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9A12E" w14:textId="77777777" w:rsidR="00D1341F" w:rsidRPr="00FA090B" w:rsidRDefault="00D1341F" w:rsidP="00137BF3">
      <w:pPr>
        <w:adjustRightInd w:val="0"/>
        <w:snapToGrid w:val="0"/>
        <w:spacing w:line="360" w:lineRule="auto"/>
        <w:jc w:val="both"/>
        <w:rPr>
          <w:rFonts w:ascii="Book Antiqua" w:eastAsia="Times New Roman" w:hAnsi="Book Antiqua" w:cs="宋体"/>
          <w:b/>
          <w:i/>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r w:rsidRPr="00FA090B">
        <w:rPr>
          <w:rFonts w:ascii="Book Antiqua" w:eastAsia="Times New Roman" w:hAnsi="Book Antiqua" w:cs="宋体"/>
          <w:b/>
        </w:rPr>
        <w:t xml:space="preserve">Name of Journal: </w:t>
      </w:r>
      <w:r w:rsidRPr="00FA090B">
        <w:rPr>
          <w:rFonts w:ascii="Book Antiqua" w:eastAsia="Times New Roman" w:hAnsi="Book Antiqua" w:cs="宋体"/>
          <w:b/>
          <w:i/>
        </w:rPr>
        <w:t>World Journal of Cardiology</w:t>
      </w:r>
    </w:p>
    <w:p w14:paraId="7C09236B" w14:textId="77777777" w:rsidR="00D1341F" w:rsidRPr="00FA090B" w:rsidRDefault="00D1341F" w:rsidP="00137BF3">
      <w:pPr>
        <w:adjustRightInd w:val="0"/>
        <w:snapToGrid w:val="0"/>
        <w:spacing w:line="360" w:lineRule="auto"/>
        <w:jc w:val="both"/>
        <w:rPr>
          <w:rFonts w:ascii="Book Antiqua" w:eastAsia="宋体" w:hAnsi="Book Antiqua" w:cs="Arial"/>
          <w:b/>
          <w:lang w:val="en" w:eastAsia="zh-CN"/>
        </w:rPr>
      </w:pPr>
      <w:bookmarkStart w:id="23" w:name="OLE_LINK806"/>
      <w:bookmarkStart w:id="24" w:name="OLE_LINK807"/>
      <w:bookmarkStart w:id="25" w:name="OLE_LINK1218"/>
      <w:bookmarkStart w:id="26" w:name="OLE_LINK1219"/>
      <w:bookmarkStart w:id="27" w:name="OLE_LINK675"/>
      <w:bookmarkStart w:id="28" w:name="OLE_LINK676"/>
      <w:bookmarkStart w:id="29" w:name="OLE_LINK706"/>
      <w:bookmarkEnd w:id="0"/>
      <w:bookmarkEnd w:id="1"/>
      <w:bookmarkEnd w:id="2"/>
      <w:r w:rsidRPr="00FA090B">
        <w:rPr>
          <w:rFonts w:ascii="Book Antiqua" w:hAnsi="Book Antiqua" w:cs="Arial"/>
          <w:b/>
          <w:lang w:val="en"/>
        </w:rPr>
        <w:t>Manuscript NO:</w:t>
      </w:r>
      <w:bookmarkEnd w:id="23"/>
      <w:bookmarkEnd w:id="24"/>
      <w:r w:rsidRPr="00FA090B">
        <w:rPr>
          <w:rFonts w:ascii="Book Antiqua" w:hAnsi="Book Antiqua" w:cs="Arial"/>
          <w:b/>
          <w:lang w:val="en"/>
        </w:rPr>
        <w:t xml:space="preserve"> </w:t>
      </w:r>
      <w:bookmarkEnd w:id="25"/>
      <w:bookmarkEnd w:id="26"/>
      <w:r w:rsidRPr="00FA090B">
        <w:rPr>
          <w:rFonts w:ascii="Book Antiqua" w:eastAsia="宋体" w:hAnsi="Book Antiqua" w:cs="Arial"/>
          <w:b/>
          <w:lang w:val="en" w:eastAsia="zh-CN"/>
        </w:rPr>
        <w:t>37933</w:t>
      </w:r>
    </w:p>
    <w:bookmarkEnd w:id="27"/>
    <w:bookmarkEnd w:id="28"/>
    <w:bookmarkEnd w:id="29"/>
    <w:p w14:paraId="05A0CB8B" w14:textId="547AFE81" w:rsidR="00D1341F" w:rsidRPr="00FA090B" w:rsidRDefault="00D1341F" w:rsidP="00137BF3">
      <w:pPr>
        <w:spacing w:line="360" w:lineRule="auto"/>
        <w:jc w:val="both"/>
        <w:rPr>
          <w:rFonts w:ascii="Book Antiqua" w:eastAsia="宋体" w:hAnsi="Book Antiqua"/>
          <w:b/>
          <w:lang w:eastAsia="zh-CN"/>
        </w:rPr>
      </w:pPr>
      <w:r w:rsidRPr="00FA090B">
        <w:rPr>
          <w:rFonts w:ascii="Book Antiqua" w:hAnsi="Book Antiqua"/>
          <w:b/>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A090B">
        <w:rPr>
          <w:rFonts w:ascii="Book Antiqua" w:hAnsi="Book Antiqua"/>
          <w:b/>
        </w:rPr>
        <w:t>O</w:t>
      </w:r>
      <w:r w:rsidR="007F1630" w:rsidRPr="00FA090B">
        <w:rPr>
          <w:rFonts w:ascii="Book Antiqua" w:hAnsi="Book Antiqua"/>
          <w:b/>
        </w:rPr>
        <w:t>riginal</w:t>
      </w:r>
      <w:r w:rsidRPr="00FA090B">
        <w:rPr>
          <w:rFonts w:ascii="Book Antiqua" w:hAnsi="Book Antiqua"/>
          <w:b/>
        </w:rPr>
        <w:t xml:space="preserve"> A</w:t>
      </w:r>
      <w:r w:rsidR="007F1630" w:rsidRPr="00FA090B">
        <w:rPr>
          <w:rFonts w:ascii="Book Antiqua" w:hAnsi="Book Antiqua"/>
          <w:b/>
        </w:rPr>
        <w:t>rticle</w:t>
      </w:r>
    </w:p>
    <w:p w14:paraId="6FC671A0" w14:textId="77777777" w:rsidR="00B36FD9" w:rsidRPr="00FA090B" w:rsidRDefault="00B36FD9" w:rsidP="00137BF3">
      <w:pPr>
        <w:spacing w:line="360" w:lineRule="auto"/>
        <w:jc w:val="both"/>
        <w:rPr>
          <w:rFonts w:ascii="Book Antiqua" w:hAnsi="Book Antiqua"/>
          <w:b/>
        </w:rPr>
      </w:pPr>
    </w:p>
    <w:p w14:paraId="041BAC11" w14:textId="34A4C2FF" w:rsidR="00D1341F" w:rsidRPr="00FA090B" w:rsidRDefault="00D1341F" w:rsidP="00137BF3">
      <w:pPr>
        <w:spacing w:line="360" w:lineRule="auto"/>
        <w:jc w:val="both"/>
        <w:rPr>
          <w:rFonts w:ascii="Book Antiqua" w:hAnsi="Book Antiqua"/>
          <w:b/>
          <w:i/>
        </w:rPr>
      </w:pPr>
      <w:r w:rsidRPr="00FA090B">
        <w:rPr>
          <w:rFonts w:ascii="Book Antiqua" w:hAnsi="Book Antiqua"/>
          <w:b/>
          <w:i/>
        </w:rPr>
        <w:t>Retrospective Study</w:t>
      </w:r>
    </w:p>
    <w:p w14:paraId="0020F25E" w14:textId="1FE80415" w:rsidR="007D3653" w:rsidRPr="00FA090B" w:rsidRDefault="008A1F2D" w:rsidP="00137BF3">
      <w:pPr>
        <w:spacing w:line="360" w:lineRule="auto"/>
        <w:jc w:val="both"/>
        <w:rPr>
          <w:rFonts w:ascii="Book Antiqua" w:eastAsia="宋体" w:hAnsi="Book Antiqua"/>
          <w:b/>
          <w:lang w:eastAsia="zh-CN"/>
        </w:rPr>
      </w:pPr>
      <w:r w:rsidRPr="00FA090B">
        <w:rPr>
          <w:rFonts w:ascii="Book Antiqua" w:hAnsi="Book Antiqua"/>
          <w:b/>
        </w:rPr>
        <w:t xml:space="preserve">Preventive fraction of physical fitness on risk factors in cardiac patients: </w:t>
      </w:r>
      <w:r w:rsidR="002F0FF5" w:rsidRPr="00FA090B">
        <w:rPr>
          <w:rFonts w:ascii="Book Antiqua" w:hAnsi="Book Antiqua"/>
          <w:b/>
        </w:rPr>
        <w:t>R</w:t>
      </w:r>
      <w:r w:rsidRPr="00FA090B">
        <w:rPr>
          <w:rFonts w:ascii="Book Antiqua" w:hAnsi="Book Antiqua"/>
          <w:b/>
        </w:rPr>
        <w:t>etrospective epidemiological study</w:t>
      </w:r>
    </w:p>
    <w:p w14:paraId="45DB287B" w14:textId="77777777" w:rsidR="00FA6621" w:rsidRPr="00FA090B" w:rsidRDefault="00FA6621" w:rsidP="00137BF3">
      <w:pPr>
        <w:spacing w:line="360" w:lineRule="auto"/>
        <w:jc w:val="both"/>
        <w:rPr>
          <w:rFonts w:ascii="Book Antiqua" w:eastAsia="宋体" w:hAnsi="Book Antiqua"/>
          <w:b/>
          <w:lang w:eastAsia="zh-CN"/>
        </w:rPr>
      </w:pPr>
    </w:p>
    <w:p w14:paraId="2FD97AAB" w14:textId="48680E65" w:rsidR="00D1341F" w:rsidRPr="00FA090B" w:rsidRDefault="00FA6621" w:rsidP="00137BF3">
      <w:pPr>
        <w:spacing w:line="360" w:lineRule="auto"/>
        <w:jc w:val="both"/>
        <w:rPr>
          <w:rFonts w:ascii="Book Antiqua" w:eastAsia="宋体" w:hAnsi="Book Antiqua"/>
          <w:lang w:eastAsia="zh-CN"/>
        </w:rPr>
      </w:pPr>
      <w:r w:rsidRPr="00FA090B">
        <w:rPr>
          <w:rFonts w:ascii="Book Antiqua" w:hAnsi="Book Antiqua"/>
        </w:rPr>
        <w:t xml:space="preserve">Caru </w:t>
      </w:r>
      <w:r w:rsidRPr="00FA090B">
        <w:rPr>
          <w:rFonts w:ascii="Book Antiqua" w:eastAsia="宋体" w:hAnsi="Book Antiqua"/>
          <w:lang w:eastAsia="zh-CN"/>
        </w:rPr>
        <w:t xml:space="preserve">M </w:t>
      </w:r>
      <w:r w:rsidRPr="00FA090B">
        <w:rPr>
          <w:rFonts w:ascii="Book Antiqua" w:eastAsia="宋体" w:hAnsi="Book Antiqua"/>
          <w:i/>
          <w:lang w:eastAsia="zh-CN"/>
        </w:rPr>
        <w:t xml:space="preserve">et al. </w:t>
      </w:r>
      <w:r w:rsidR="00D1341F" w:rsidRPr="00FA090B">
        <w:rPr>
          <w:rFonts w:ascii="Book Antiqua" w:hAnsi="Book Antiqua"/>
        </w:rPr>
        <w:t xml:space="preserve">Preventive fraction of physical fitness </w:t>
      </w:r>
    </w:p>
    <w:p w14:paraId="3ACB5A16" w14:textId="77777777" w:rsidR="00FA6621" w:rsidRPr="00FA090B" w:rsidRDefault="00FA6621" w:rsidP="00137BF3">
      <w:pPr>
        <w:spacing w:line="360" w:lineRule="auto"/>
        <w:jc w:val="both"/>
        <w:rPr>
          <w:rFonts w:ascii="Book Antiqua" w:eastAsia="宋体" w:hAnsi="Book Antiqua"/>
          <w:lang w:eastAsia="zh-CN"/>
        </w:rPr>
      </w:pPr>
    </w:p>
    <w:p w14:paraId="269D513F" w14:textId="6EE76298" w:rsidR="00C87ECF" w:rsidRPr="00FA090B" w:rsidRDefault="00FA6621" w:rsidP="00137BF3">
      <w:pPr>
        <w:spacing w:line="360" w:lineRule="auto"/>
        <w:jc w:val="both"/>
        <w:rPr>
          <w:rFonts w:ascii="Book Antiqua" w:eastAsia="宋体" w:hAnsi="Book Antiqua"/>
          <w:lang w:eastAsia="zh-CN"/>
        </w:rPr>
      </w:pPr>
      <w:r w:rsidRPr="00FA090B">
        <w:rPr>
          <w:rFonts w:ascii="Book Antiqua" w:hAnsi="Book Antiqua"/>
          <w:b/>
        </w:rPr>
        <w:t>Maxime Caru</w:t>
      </w:r>
      <w:r w:rsidRPr="00FA090B">
        <w:rPr>
          <w:rFonts w:ascii="Book Antiqua" w:eastAsia="宋体" w:hAnsi="Book Antiqua"/>
          <w:b/>
          <w:lang w:eastAsia="zh-CN"/>
        </w:rPr>
        <w:t xml:space="preserve">, </w:t>
      </w:r>
      <w:r w:rsidRPr="00FA090B">
        <w:rPr>
          <w:rFonts w:ascii="Book Antiqua" w:hAnsi="Book Antiqua"/>
          <w:b/>
        </w:rPr>
        <w:t>Laurence Kern,</w:t>
      </w:r>
      <w:r w:rsidRPr="00FA090B">
        <w:rPr>
          <w:rFonts w:ascii="Book Antiqua" w:eastAsia="宋体" w:hAnsi="Book Antiqua"/>
          <w:b/>
          <w:lang w:eastAsia="zh-CN"/>
        </w:rPr>
        <w:t xml:space="preserve"> </w:t>
      </w:r>
      <w:r w:rsidRPr="00FA090B">
        <w:rPr>
          <w:rFonts w:ascii="Book Antiqua" w:hAnsi="Book Antiqua"/>
          <w:b/>
        </w:rPr>
        <w:t>Marc Bousquet</w:t>
      </w:r>
      <w:r w:rsidRPr="00FA090B">
        <w:rPr>
          <w:rFonts w:ascii="Book Antiqua" w:eastAsia="宋体" w:hAnsi="Book Antiqua"/>
          <w:b/>
          <w:lang w:eastAsia="zh-CN"/>
        </w:rPr>
        <w:t xml:space="preserve">, </w:t>
      </w:r>
      <w:r w:rsidRPr="00FA090B">
        <w:rPr>
          <w:rFonts w:ascii="Book Antiqua" w:hAnsi="Book Antiqua"/>
          <w:b/>
        </w:rPr>
        <w:t>Daniel Curnie</w:t>
      </w:r>
      <w:r w:rsidR="001654F9" w:rsidRPr="00FA090B">
        <w:rPr>
          <w:rFonts w:ascii="Book Antiqua" w:hAnsi="Book Antiqua"/>
          <w:b/>
        </w:rPr>
        <w:t>r</w:t>
      </w:r>
    </w:p>
    <w:p w14:paraId="7C429FAC" w14:textId="1D62EB4D" w:rsidR="00C87ECF" w:rsidRPr="00FA090B" w:rsidRDefault="00C87ECF" w:rsidP="00137BF3">
      <w:pPr>
        <w:spacing w:line="360" w:lineRule="auto"/>
        <w:jc w:val="both"/>
        <w:rPr>
          <w:rFonts w:ascii="Book Antiqua" w:eastAsia="宋体" w:hAnsi="Book Antiqua"/>
          <w:b/>
          <w:vertAlign w:val="superscript"/>
          <w:lang w:eastAsia="zh-CN"/>
        </w:rPr>
      </w:pPr>
    </w:p>
    <w:p w14:paraId="383C2A3B" w14:textId="20137B0F" w:rsidR="002009E8" w:rsidRPr="00FA090B" w:rsidRDefault="00505512" w:rsidP="00137BF3">
      <w:pPr>
        <w:spacing w:line="360" w:lineRule="auto"/>
        <w:jc w:val="both"/>
        <w:rPr>
          <w:rFonts w:ascii="Book Antiqua" w:eastAsia="宋体" w:hAnsi="Book Antiqua"/>
          <w:lang w:eastAsia="zh-CN"/>
        </w:rPr>
      </w:pPr>
      <w:bookmarkStart w:id="30" w:name="OLE_LINK1281"/>
      <w:bookmarkStart w:id="31" w:name="OLE_LINK1282"/>
      <w:r w:rsidRPr="00FA090B">
        <w:rPr>
          <w:rFonts w:ascii="Book Antiqua" w:hAnsi="Book Antiqua"/>
          <w:b/>
        </w:rPr>
        <w:t xml:space="preserve">Maxime Caru, </w:t>
      </w:r>
      <w:bookmarkStart w:id="32" w:name="OLE_LINK1285"/>
      <w:bookmarkStart w:id="33" w:name="OLE_LINK1286"/>
      <w:bookmarkStart w:id="34" w:name="OLE_LINK1287"/>
      <w:bookmarkEnd w:id="30"/>
      <w:bookmarkEnd w:id="31"/>
      <w:r w:rsidRPr="00FA090B">
        <w:rPr>
          <w:rFonts w:ascii="Book Antiqua" w:hAnsi="Book Antiqua"/>
          <w:b/>
        </w:rPr>
        <w:t>Daniel Curnier,</w:t>
      </w:r>
      <w:bookmarkEnd w:id="32"/>
      <w:bookmarkEnd w:id="33"/>
      <w:bookmarkEnd w:id="34"/>
      <w:r w:rsidR="00072DC2" w:rsidRPr="00FA090B">
        <w:rPr>
          <w:rFonts w:ascii="Book Antiqua" w:eastAsia="宋体" w:hAnsi="Book Antiqua"/>
          <w:b/>
          <w:lang w:eastAsia="zh-CN"/>
        </w:rPr>
        <w:t xml:space="preserve"> </w:t>
      </w:r>
      <w:bookmarkStart w:id="35" w:name="OLE_LINK8"/>
      <w:bookmarkStart w:id="36" w:name="OLE_LINK9"/>
      <w:bookmarkStart w:id="37" w:name="OLE_LINK1711"/>
      <w:bookmarkStart w:id="38" w:name="OLE_LINK1712"/>
      <w:r w:rsidR="002009E8" w:rsidRPr="00FA090B">
        <w:rPr>
          <w:rFonts w:ascii="Book Antiqua" w:hAnsi="Book Antiqua"/>
        </w:rPr>
        <w:t>Department of Kinesiology, University of Mon</w:t>
      </w:r>
      <w:r w:rsidR="007F1630" w:rsidRPr="00FA090B">
        <w:rPr>
          <w:rFonts w:ascii="Book Antiqua" w:hAnsi="Book Antiqua"/>
        </w:rPr>
        <w:t>treal, Montreal</w:t>
      </w:r>
      <w:r w:rsidR="007F1630" w:rsidRPr="00FA090B">
        <w:rPr>
          <w:rFonts w:ascii="Book Antiqua" w:eastAsia="宋体" w:hAnsi="Book Antiqua"/>
          <w:lang w:eastAsia="zh-CN"/>
        </w:rPr>
        <w:t xml:space="preserve"> </w:t>
      </w:r>
      <w:r w:rsidR="007F1630" w:rsidRPr="00FA090B">
        <w:rPr>
          <w:rFonts w:ascii="Book Antiqua" w:hAnsi="Book Antiqua"/>
          <w:lang w:val="en-CA"/>
        </w:rPr>
        <w:t>H2X 0A9</w:t>
      </w:r>
      <w:r w:rsidR="007F1630" w:rsidRPr="00FA090B">
        <w:rPr>
          <w:rFonts w:ascii="Book Antiqua" w:hAnsi="Book Antiqua"/>
        </w:rPr>
        <w:t>, Canada</w:t>
      </w:r>
      <w:bookmarkEnd w:id="35"/>
      <w:bookmarkEnd w:id="36"/>
    </w:p>
    <w:bookmarkEnd w:id="37"/>
    <w:bookmarkEnd w:id="38"/>
    <w:p w14:paraId="07FABBDB" w14:textId="77777777" w:rsidR="007F1630" w:rsidRPr="00FA090B" w:rsidRDefault="007F1630" w:rsidP="00137BF3">
      <w:pPr>
        <w:spacing w:line="360" w:lineRule="auto"/>
        <w:jc w:val="both"/>
        <w:rPr>
          <w:rFonts w:ascii="Book Antiqua" w:eastAsia="宋体" w:hAnsi="Book Antiqua"/>
          <w:vertAlign w:val="superscript"/>
          <w:lang w:eastAsia="zh-CN"/>
        </w:rPr>
      </w:pPr>
    </w:p>
    <w:p w14:paraId="17565916" w14:textId="6CA84EE9" w:rsidR="00C87ECF" w:rsidRPr="00FA090B" w:rsidRDefault="00505512" w:rsidP="00137BF3">
      <w:pPr>
        <w:spacing w:line="360" w:lineRule="auto"/>
        <w:jc w:val="both"/>
        <w:rPr>
          <w:rFonts w:ascii="Book Antiqua" w:eastAsia="宋体" w:hAnsi="Book Antiqua"/>
          <w:lang w:eastAsia="zh-CN"/>
        </w:rPr>
      </w:pPr>
      <w:r w:rsidRPr="00FA090B">
        <w:rPr>
          <w:rFonts w:ascii="Book Antiqua" w:hAnsi="Book Antiqua"/>
          <w:b/>
        </w:rPr>
        <w:t>Maxime Caru, Laurence Kern,</w:t>
      </w:r>
      <w:r w:rsidR="003D327F" w:rsidRPr="00FA090B">
        <w:rPr>
          <w:rFonts w:ascii="Book Antiqua" w:eastAsia="宋体" w:hAnsi="Book Antiqua"/>
          <w:b/>
          <w:lang w:eastAsia="zh-CN"/>
        </w:rPr>
        <w:t xml:space="preserve"> </w:t>
      </w:r>
      <w:bookmarkStart w:id="39" w:name="OLE_LINK6"/>
      <w:bookmarkStart w:id="40" w:name="OLE_LINK7"/>
      <w:r w:rsidR="00C87ECF" w:rsidRPr="00FA090B">
        <w:rPr>
          <w:rFonts w:ascii="Book Antiqua" w:hAnsi="Book Antiqua"/>
        </w:rPr>
        <w:t xml:space="preserve">Department of Science and </w:t>
      </w:r>
      <w:r w:rsidR="00072DC2" w:rsidRPr="00FA090B">
        <w:rPr>
          <w:rFonts w:ascii="Book Antiqua" w:hAnsi="Book Antiqua"/>
        </w:rPr>
        <w:t>T</w:t>
      </w:r>
      <w:r w:rsidR="00C87ECF" w:rsidRPr="00FA090B">
        <w:rPr>
          <w:rFonts w:ascii="Book Antiqua" w:hAnsi="Book Antiqua"/>
        </w:rPr>
        <w:t xml:space="preserve">echnology of </w:t>
      </w:r>
      <w:r w:rsidR="00072DC2" w:rsidRPr="00FA090B">
        <w:rPr>
          <w:rFonts w:ascii="Book Antiqua" w:hAnsi="Book Antiqua"/>
        </w:rPr>
        <w:t>P</w:t>
      </w:r>
      <w:r w:rsidR="00C87ECF" w:rsidRPr="00FA090B">
        <w:rPr>
          <w:rFonts w:ascii="Book Antiqua" w:hAnsi="Book Antiqua"/>
        </w:rPr>
        <w:t xml:space="preserve">hysical </w:t>
      </w:r>
      <w:r w:rsidR="00072DC2" w:rsidRPr="00FA090B">
        <w:rPr>
          <w:rFonts w:ascii="Book Antiqua" w:hAnsi="Book Antiqua"/>
        </w:rPr>
        <w:t>A</w:t>
      </w:r>
      <w:r w:rsidR="00C87ECF" w:rsidRPr="00FA090B">
        <w:rPr>
          <w:rFonts w:ascii="Book Antiqua" w:hAnsi="Book Antiqua"/>
        </w:rPr>
        <w:t xml:space="preserve">ctivities and </w:t>
      </w:r>
      <w:r w:rsidR="00072DC2" w:rsidRPr="00FA090B">
        <w:rPr>
          <w:rFonts w:ascii="Book Antiqua" w:hAnsi="Book Antiqua"/>
        </w:rPr>
        <w:t>S</w:t>
      </w:r>
      <w:r w:rsidR="00C87ECF" w:rsidRPr="00FA090B">
        <w:rPr>
          <w:rFonts w:ascii="Book Antiqua" w:hAnsi="Book Antiqua"/>
        </w:rPr>
        <w:t>ports, University Paris Nanterre, Nanterre</w:t>
      </w:r>
      <w:r w:rsidR="00D1341F" w:rsidRPr="00FA090B">
        <w:rPr>
          <w:rFonts w:ascii="Book Antiqua" w:hAnsi="Book Antiqua"/>
        </w:rPr>
        <w:t xml:space="preserve"> 92000, </w:t>
      </w:r>
      <w:r w:rsidR="007F1630" w:rsidRPr="00FA090B">
        <w:rPr>
          <w:rFonts w:ascii="Book Antiqua" w:hAnsi="Book Antiqua"/>
        </w:rPr>
        <w:t>France</w:t>
      </w:r>
      <w:bookmarkEnd w:id="39"/>
      <w:bookmarkEnd w:id="40"/>
    </w:p>
    <w:p w14:paraId="27E830F4" w14:textId="77777777" w:rsidR="007F1630" w:rsidRPr="00FA090B" w:rsidRDefault="007F1630" w:rsidP="00137BF3">
      <w:pPr>
        <w:spacing w:line="360" w:lineRule="auto"/>
        <w:jc w:val="both"/>
        <w:rPr>
          <w:rFonts w:ascii="Book Antiqua" w:eastAsia="宋体" w:hAnsi="Book Antiqua"/>
          <w:lang w:eastAsia="zh-CN"/>
        </w:rPr>
      </w:pPr>
    </w:p>
    <w:p w14:paraId="66A47103" w14:textId="5DEF0782" w:rsidR="00C87ECF" w:rsidRPr="00FA090B" w:rsidRDefault="00505512" w:rsidP="00137BF3">
      <w:pPr>
        <w:widowControl w:val="0"/>
        <w:autoSpaceDE w:val="0"/>
        <w:autoSpaceDN w:val="0"/>
        <w:adjustRightInd w:val="0"/>
        <w:spacing w:line="360" w:lineRule="auto"/>
        <w:jc w:val="both"/>
        <w:rPr>
          <w:rFonts w:ascii="Book Antiqua" w:eastAsia="宋体" w:hAnsi="Book Antiqua"/>
          <w:lang w:eastAsia="zh-CN"/>
        </w:rPr>
      </w:pPr>
      <w:r w:rsidRPr="00FA090B">
        <w:rPr>
          <w:rFonts w:ascii="Book Antiqua" w:hAnsi="Book Antiqua"/>
          <w:b/>
        </w:rPr>
        <w:t xml:space="preserve">Marc Bousquet, </w:t>
      </w:r>
      <w:r w:rsidR="00C87ECF" w:rsidRPr="00FA090B">
        <w:rPr>
          <w:rFonts w:ascii="Book Antiqua" w:hAnsi="Book Antiqua"/>
        </w:rPr>
        <w:t>Clinic of Saint-Orens</w:t>
      </w:r>
      <w:bookmarkStart w:id="41" w:name="OLE_LINK1"/>
      <w:bookmarkStart w:id="42" w:name="OLE_LINK2"/>
      <w:bookmarkStart w:id="43" w:name="OLE_LINK3"/>
      <w:r w:rsidR="00C87ECF" w:rsidRPr="00FA090B">
        <w:rPr>
          <w:rFonts w:ascii="Book Antiqua" w:hAnsi="Book Antiqua"/>
        </w:rPr>
        <w:t xml:space="preserve">, </w:t>
      </w:r>
      <w:bookmarkEnd w:id="41"/>
      <w:bookmarkEnd w:id="42"/>
      <w:bookmarkEnd w:id="43"/>
      <w:r w:rsidR="00C87ECF" w:rsidRPr="00FA090B">
        <w:rPr>
          <w:rFonts w:ascii="Book Antiqua" w:hAnsi="Book Antiqua"/>
        </w:rPr>
        <w:t>Cardiovascular and Pulmonary Rehabilitation Center, Saint-Orens-de-Gameville</w:t>
      </w:r>
      <w:r w:rsidR="00D1341F" w:rsidRPr="00FA090B">
        <w:rPr>
          <w:rFonts w:ascii="Book Antiqua" w:hAnsi="Book Antiqua"/>
        </w:rPr>
        <w:t xml:space="preserve"> 31650</w:t>
      </w:r>
      <w:r w:rsidR="007F1630" w:rsidRPr="00FA090B">
        <w:rPr>
          <w:rFonts w:ascii="Book Antiqua" w:hAnsi="Book Antiqua"/>
        </w:rPr>
        <w:t>, France</w:t>
      </w:r>
    </w:p>
    <w:p w14:paraId="35FFE563" w14:textId="77777777" w:rsidR="007F1630" w:rsidRPr="00FA090B" w:rsidRDefault="007F1630" w:rsidP="00137BF3">
      <w:pPr>
        <w:widowControl w:val="0"/>
        <w:autoSpaceDE w:val="0"/>
        <w:autoSpaceDN w:val="0"/>
        <w:adjustRightInd w:val="0"/>
        <w:spacing w:line="360" w:lineRule="auto"/>
        <w:jc w:val="both"/>
        <w:rPr>
          <w:rFonts w:ascii="Book Antiqua" w:eastAsia="宋体" w:hAnsi="Book Antiqua"/>
          <w:lang w:eastAsia="zh-CN"/>
        </w:rPr>
      </w:pPr>
    </w:p>
    <w:p w14:paraId="6AB86C0C" w14:textId="5B0DBF02" w:rsidR="002D396D" w:rsidRPr="00FA090B" w:rsidRDefault="00505512" w:rsidP="00137BF3">
      <w:pPr>
        <w:widowControl w:val="0"/>
        <w:autoSpaceDE w:val="0"/>
        <w:autoSpaceDN w:val="0"/>
        <w:adjustRightInd w:val="0"/>
        <w:spacing w:line="360" w:lineRule="auto"/>
        <w:jc w:val="both"/>
        <w:rPr>
          <w:rFonts w:ascii="Book Antiqua" w:eastAsia="宋体" w:hAnsi="Book Antiqua"/>
          <w:lang w:val="en-CA" w:eastAsia="zh-CN"/>
        </w:rPr>
      </w:pPr>
      <w:r w:rsidRPr="00FA090B">
        <w:rPr>
          <w:rFonts w:ascii="Book Antiqua" w:hAnsi="Book Antiqua"/>
          <w:b/>
        </w:rPr>
        <w:t>Daniel Curnier,</w:t>
      </w:r>
      <w:r w:rsidR="002F0FF5" w:rsidRPr="00FA090B">
        <w:rPr>
          <w:rFonts w:ascii="Book Antiqua" w:eastAsia="宋体" w:hAnsi="Book Antiqua"/>
          <w:b/>
          <w:lang w:eastAsia="zh-CN"/>
        </w:rPr>
        <w:t xml:space="preserve"> </w:t>
      </w:r>
      <w:r w:rsidR="00C87ECF" w:rsidRPr="00FA090B">
        <w:rPr>
          <w:rFonts w:ascii="Book Antiqua" w:hAnsi="Book Antiqua"/>
          <w:lang w:val="en-CA"/>
        </w:rPr>
        <w:t>University of Montreal Hospital Research Center, Montreal</w:t>
      </w:r>
      <w:r w:rsidR="00D1341F" w:rsidRPr="00FA090B">
        <w:rPr>
          <w:rFonts w:ascii="Book Antiqua" w:hAnsi="Book Antiqua"/>
          <w:lang w:val="en-CA"/>
        </w:rPr>
        <w:t xml:space="preserve"> H2X 0A9</w:t>
      </w:r>
      <w:r w:rsidR="007F1630" w:rsidRPr="00FA090B">
        <w:rPr>
          <w:rFonts w:ascii="Book Antiqua" w:hAnsi="Book Antiqua"/>
          <w:lang w:val="en-CA"/>
        </w:rPr>
        <w:t>, Canada</w:t>
      </w:r>
    </w:p>
    <w:p w14:paraId="31E0D78D" w14:textId="77777777" w:rsidR="007F1630" w:rsidRPr="00FA090B" w:rsidRDefault="007F1630" w:rsidP="00137BF3">
      <w:pPr>
        <w:widowControl w:val="0"/>
        <w:autoSpaceDE w:val="0"/>
        <w:autoSpaceDN w:val="0"/>
        <w:adjustRightInd w:val="0"/>
        <w:spacing w:line="360" w:lineRule="auto"/>
        <w:jc w:val="both"/>
        <w:rPr>
          <w:rFonts w:ascii="Book Antiqua" w:eastAsia="宋体" w:hAnsi="Book Antiqua"/>
          <w:lang w:val="en-CA" w:eastAsia="zh-CN"/>
        </w:rPr>
      </w:pPr>
    </w:p>
    <w:p w14:paraId="2F393543" w14:textId="40BD1BD0" w:rsidR="007F1630" w:rsidRPr="00FA090B" w:rsidRDefault="007F1630" w:rsidP="00137BF3">
      <w:pPr>
        <w:widowControl w:val="0"/>
        <w:autoSpaceDE w:val="0"/>
        <w:autoSpaceDN w:val="0"/>
        <w:adjustRightInd w:val="0"/>
        <w:spacing w:line="360" w:lineRule="auto"/>
        <w:jc w:val="both"/>
        <w:rPr>
          <w:rFonts w:ascii="Book Antiqua" w:eastAsia="宋体" w:hAnsi="Book Antiqua"/>
          <w:lang w:val="en-CA" w:eastAsia="zh-CN"/>
        </w:rPr>
      </w:pPr>
      <w:r w:rsidRPr="00FA090B">
        <w:rPr>
          <w:rFonts w:ascii="Book Antiqua" w:hAnsi="Book Antiqua"/>
          <w:b/>
        </w:rPr>
        <w:t>ORCID number:</w:t>
      </w:r>
      <w:r w:rsidRPr="00FA090B">
        <w:rPr>
          <w:rFonts w:ascii="Book Antiqua" w:hAnsi="Book Antiqua"/>
        </w:rPr>
        <w:t xml:space="preserve"> Maxime Caru</w:t>
      </w:r>
      <w:r w:rsidRPr="00FA090B">
        <w:rPr>
          <w:rFonts w:ascii="Book Antiqua" w:eastAsia="宋体" w:hAnsi="Book Antiqua"/>
          <w:lang w:eastAsia="zh-CN"/>
        </w:rPr>
        <w:t xml:space="preserve"> (</w:t>
      </w:r>
      <w:r w:rsidRPr="00FA090B">
        <w:rPr>
          <w:rFonts w:ascii="Book Antiqua" w:hAnsi="Book Antiqua"/>
        </w:rPr>
        <w:t>0000-0003-2904-9185</w:t>
      </w:r>
      <w:r w:rsidRPr="00FA090B">
        <w:rPr>
          <w:rFonts w:ascii="Book Antiqua" w:eastAsia="宋体" w:hAnsi="Book Antiqua"/>
          <w:lang w:eastAsia="zh-CN"/>
        </w:rPr>
        <w:t xml:space="preserve">); </w:t>
      </w:r>
      <w:r w:rsidRPr="00FA090B">
        <w:rPr>
          <w:rFonts w:ascii="Book Antiqua" w:hAnsi="Book Antiqua"/>
        </w:rPr>
        <w:t>Laurence Kern</w:t>
      </w:r>
      <w:r w:rsidRPr="00FA090B">
        <w:rPr>
          <w:rFonts w:ascii="Book Antiqua" w:eastAsia="宋体" w:hAnsi="Book Antiqua"/>
          <w:lang w:eastAsia="zh-CN"/>
        </w:rPr>
        <w:t xml:space="preserve"> (</w:t>
      </w:r>
      <w:r w:rsidRPr="00FA090B">
        <w:rPr>
          <w:rFonts w:ascii="Book Antiqua" w:hAnsi="Book Antiqua"/>
        </w:rPr>
        <w:t>0000-0002-9261-4194</w:t>
      </w:r>
      <w:r w:rsidRPr="00FA090B">
        <w:rPr>
          <w:rFonts w:ascii="Book Antiqua" w:eastAsia="宋体" w:hAnsi="Book Antiqua"/>
          <w:lang w:eastAsia="zh-CN"/>
        </w:rPr>
        <w:t xml:space="preserve">); </w:t>
      </w:r>
      <w:r w:rsidRPr="00FA090B">
        <w:rPr>
          <w:rFonts w:ascii="Book Antiqua" w:hAnsi="Book Antiqua"/>
        </w:rPr>
        <w:t>Marc Bousquet</w:t>
      </w:r>
      <w:r w:rsidRPr="00FA090B">
        <w:rPr>
          <w:rFonts w:ascii="Book Antiqua" w:eastAsia="宋体" w:hAnsi="Book Antiqua"/>
          <w:lang w:eastAsia="zh-CN"/>
        </w:rPr>
        <w:t xml:space="preserve"> (</w:t>
      </w:r>
      <w:r w:rsidRPr="00FA090B">
        <w:rPr>
          <w:rFonts w:ascii="Book Antiqua" w:hAnsi="Book Antiqua"/>
        </w:rPr>
        <w:t>0000-0002-4441-7612</w:t>
      </w:r>
      <w:r w:rsidRPr="00FA090B">
        <w:rPr>
          <w:rFonts w:ascii="Book Antiqua" w:eastAsia="宋体" w:hAnsi="Book Antiqua"/>
          <w:lang w:eastAsia="zh-CN"/>
        </w:rPr>
        <w:t xml:space="preserve">); </w:t>
      </w:r>
      <w:r w:rsidRPr="00FA090B">
        <w:rPr>
          <w:rFonts w:ascii="Book Antiqua" w:hAnsi="Book Antiqua"/>
        </w:rPr>
        <w:t>Daniel Curnier</w:t>
      </w:r>
      <w:r w:rsidRPr="00FA090B">
        <w:rPr>
          <w:rFonts w:ascii="Book Antiqua" w:eastAsia="宋体" w:hAnsi="Book Antiqua"/>
          <w:lang w:eastAsia="zh-CN"/>
        </w:rPr>
        <w:t xml:space="preserve"> (</w:t>
      </w:r>
      <w:r w:rsidRPr="00FA090B">
        <w:rPr>
          <w:rFonts w:ascii="Book Antiqua" w:hAnsi="Book Antiqua"/>
        </w:rPr>
        <w:t>0000-0001-9717-192X</w:t>
      </w:r>
      <w:r w:rsidRPr="00FA090B">
        <w:rPr>
          <w:rFonts w:ascii="Book Antiqua" w:eastAsia="宋体" w:hAnsi="Book Antiqua"/>
          <w:lang w:eastAsia="zh-CN"/>
        </w:rPr>
        <w:t>).</w:t>
      </w:r>
    </w:p>
    <w:p w14:paraId="4015F096" w14:textId="77777777" w:rsidR="002D396D" w:rsidRPr="00FA090B" w:rsidRDefault="002D396D" w:rsidP="00137BF3">
      <w:pPr>
        <w:widowControl w:val="0"/>
        <w:autoSpaceDE w:val="0"/>
        <w:autoSpaceDN w:val="0"/>
        <w:adjustRightInd w:val="0"/>
        <w:spacing w:line="360" w:lineRule="auto"/>
        <w:jc w:val="both"/>
        <w:rPr>
          <w:rFonts w:ascii="Book Antiqua" w:hAnsi="Book Antiqua"/>
        </w:rPr>
      </w:pPr>
    </w:p>
    <w:p w14:paraId="24BB775F" w14:textId="77777777" w:rsidR="002D396D" w:rsidRPr="00FA090B" w:rsidRDefault="002D396D" w:rsidP="00137BF3">
      <w:pPr>
        <w:widowControl w:val="0"/>
        <w:autoSpaceDE w:val="0"/>
        <w:autoSpaceDN w:val="0"/>
        <w:adjustRightInd w:val="0"/>
        <w:spacing w:line="360" w:lineRule="auto"/>
        <w:jc w:val="both"/>
        <w:rPr>
          <w:rFonts w:ascii="Book Antiqua" w:hAnsi="Book Antiqua"/>
        </w:rPr>
      </w:pPr>
    </w:p>
    <w:p w14:paraId="4739FDA4" w14:textId="77777777" w:rsidR="002009E8" w:rsidRPr="00FA090B" w:rsidRDefault="002009E8" w:rsidP="00137BF3">
      <w:pPr>
        <w:widowControl w:val="0"/>
        <w:autoSpaceDE w:val="0"/>
        <w:autoSpaceDN w:val="0"/>
        <w:adjustRightInd w:val="0"/>
        <w:spacing w:line="360" w:lineRule="auto"/>
        <w:jc w:val="both"/>
        <w:rPr>
          <w:rFonts w:ascii="Book Antiqua" w:hAnsi="Book Antiqua"/>
        </w:rPr>
      </w:pPr>
    </w:p>
    <w:p w14:paraId="46DF38ED" w14:textId="77777777" w:rsidR="002D396D" w:rsidRPr="00FA090B" w:rsidRDefault="002D396D" w:rsidP="00137BF3">
      <w:pPr>
        <w:widowControl w:val="0"/>
        <w:autoSpaceDE w:val="0"/>
        <w:autoSpaceDN w:val="0"/>
        <w:adjustRightInd w:val="0"/>
        <w:spacing w:line="360" w:lineRule="auto"/>
        <w:jc w:val="both"/>
        <w:rPr>
          <w:rFonts w:ascii="Book Antiqua" w:hAnsi="Book Antiqua"/>
        </w:rPr>
      </w:pPr>
    </w:p>
    <w:p w14:paraId="689D7900" w14:textId="28BD06D2" w:rsidR="00D1341F" w:rsidRPr="00FA090B" w:rsidRDefault="002D396D" w:rsidP="00137BF3">
      <w:pPr>
        <w:spacing w:line="360" w:lineRule="auto"/>
        <w:jc w:val="both"/>
        <w:rPr>
          <w:rFonts w:ascii="Book Antiqua" w:hAnsi="Book Antiqua"/>
          <w:b/>
        </w:rPr>
      </w:pPr>
      <w:r w:rsidRPr="00FA090B">
        <w:rPr>
          <w:rFonts w:ascii="Book Antiqua" w:hAnsi="Book Antiqua"/>
          <w:b/>
        </w:rPr>
        <w:lastRenderedPageBreak/>
        <w:t>Author contributions:</w:t>
      </w:r>
      <w:r w:rsidR="007F1630" w:rsidRPr="00FA090B">
        <w:rPr>
          <w:rFonts w:ascii="Book Antiqua" w:eastAsia="宋体" w:hAnsi="Book Antiqua"/>
          <w:b/>
          <w:lang w:eastAsia="zh-CN"/>
        </w:rPr>
        <w:t xml:space="preserve"> </w:t>
      </w:r>
      <w:r w:rsidRPr="00FA090B">
        <w:rPr>
          <w:rFonts w:ascii="Book Antiqua" w:hAnsi="Book Antiqua"/>
        </w:rPr>
        <w:t xml:space="preserve">Caru M </w:t>
      </w:r>
      <w:r w:rsidR="00F34544" w:rsidRPr="00FA090B">
        <w:rPr>
          <w:rFonts w:ascii="Book Antiqua" w:hAnsi="Book Antiqua"/>
        </w:rPr>
        <w:t xml:space="preserve">and Curnier D </w:t>
      </w:r>
      <w:r w:rsidRPr="00FA090B">
        <w:rPr>
          <w:rFonts w:ascii="Book Antiqua" w:hAnsi="Book Antiqua"/>
        </w:rPr>
        <w:t xml:space="preserve">wrote the manuscript; </w:t>
      </w:r>
      <w:r w:rsidR="003D327F" w:rsidRPr="00FA090B">
        <w:rPr>
          <w:rFonts w:ascii="Book Antiqua" w:hAnsi="Book Antiqua"/>
        </w:rPr>
        <w:t>Kern L,</w:t>
      </w:r>
      <w:r w:rsidR="008A2562" w:rsidRPr="00FA090B">
        <w:rPr>
          <w:rFonts w:ascii="Book Antiqua" w:hAnsi="Book Antiqua"/>
        </w:rPr>
        <w:t xml:space="preserve"> </w:t>
      </w:r>
      <w:r w:rsidRPr="00FA090B">
        <w:rPr>
          <w:rFonts w:ascii="Book Antiqua" w:hAnsi="Book Antiqua"/>
        </w:rPr>
        <w:t>Bousquet M</w:t>
      </w:r>
      <w:r w:rsidR="003D327F" w:rsidRPr="00FA090B">
        <w:rPr>
          <w:rFonts w:ascii="Book Antiqua" w:eastAsia="宋体" w:hAnsi="Book Antiqua"/>
          <w:lang w:eastAsia="zh-CN"/>
        </w:rPr>
        <w:t xml:space="preserve"> </w:t>
      </w:r>
      <w:r w:rsidRPr="00FA090B">
        <w:rPr>
          <w:rFonts w:ascii="Book Antiqua" w:hAnsi="Book Antiqua"/>
        </w:rPr>
        <w:t>and Curnier D reviewed and validated the final version of the manuscript; Caru M, Bousquet M and Curnier D designed the study; Bousquet M and Curnier D co-ordinated and provided the collection of data; Caru M and Kern L performed the statistical analyses.</w:t>
      </w:r>
    </w:p>
    <w:p w14:paraId="668FB0A2" w14:textId="77777777" w:rsidR="003E023D" w:rsidRPr="00FA090B" w:rsidRDefault="003E023D" w:rsidP="00137BF3">
      <w:pPr>
        <w:autoSpaceDE w:val="0"/>
        <w:autoSpaceDN w:val="0"/>
        <w:adjustRightInd w:val="0"/>
        <w:spacing w:line="360" w:lineRule="auto"/>
        <w:jc w:val="both"/>
        <w:rPr>
          <w:rFonts w:ascii="Book Antiqua" w:hAnsi="Book Antiqua"/>
          <w:b/>
          <w:bCs/>
          <w:iCs/>
        </w:rPr>
      </w:pPr>
      <w:bookmarkStart w:id="44" w:name="OLE_LINK999"/>
      <w:bookmarkStart w:id="45" w:name="OLE_LINK1000"/>
      <w:bookmarkStart w:id="46" w:name="OLE_LINK1001"/>
      <w:bookmarkStart w:id="47" w:name="OLE_LINK1002"/>
      <w:bookmarkStart w:id="48" w:name="OLE_LINK1003"/>
      <w:bookmarkStart w:id="49" w:name="OLE_LINK1076"/>
      <w:bookmarkStart w:id="50" w:name="OLE_LINK4"/>
      <w:bookmarkStart w:id="51" w:name="OLE_LINK5"/>
      <w:bookmarkStart w:id="52" w:name="OLE_LINK640"/>
      <w:bookmarkStart w:id="53" w:name="OLE_LINK641"/>
      <w:bookmarkStart w:id="54" w:name="OLE_LINK646"/>
      <w:bookmarkStart w:id="55" w:name="OLE_LINK686"/>
      <w:bookmarkStart w:id="56" w:name="OLE_LINK802"/>
      <w:bookmarkStart w:id="57" w:name="OLE_LINK803"/>
    </w:p>
    <w:p w14:paraId="018794FF" w14:textId="5C9BAF8B" w:rsidR="00505512" w:rsidRPr="00FA090B" w:rsidRDefault="00505512" w:rsidP="00137BF3">
      <w:pPr>
        <w:autoSpaceDE w:val="0"/>
        <w:autoSpaceDN w:val="0"/>
        <w:adjustRightInd w:val="0"/>
        <w:spacing w:line="360" w:lineRule="auto"/>
        <w:jc w:val="both"/>
        <w:rPr>
          <w:rFonts w:ascii="Book Antiqua" w:eastAsia="宋体" w:hAnsi="Book Antiqua"/>
          <w:bCs/>
          <w:iCs/>
          <w:lang w:eastAsia="zh-CN"/>
        </w:rPr>
      </w:pPr>
      <w:r w:rsidRPr="00FA090B">
        <w:rPr>
          <w:rFonts w:ascii="Book Antiqua" w:hAnsi="Book Antiqua"/>
          <w:b/>
          <w:bCs/>
          <w:iCs/>
        </w:rPr>
        <w:t>Institutional review board statement:</w:t>
      </w:r>
      <w:bookmarkEnd w:id="44"/>
      <w:bookmarkEnd w:id="45"/>
      <w:bookmarkEnd w:id="46"/>
      <w:bookmarkEnd w:id="47"/>
      <w:bookmarkEnd w:id="48"/>
      <w:bookmarkEnd w:id="49"/>
      <w:r w:rsidR="003E023D" w:rsidRPr="00FA090B">
        <w:rPr>
          <w:rFonts w:ascii="Book Antiqua" w:hAnsi="Book Antiqua"/>
          <w:b/>
          <w:bCs/>
          <w:iCs/>
        </w:rPr>
        <w:t xml:space="preserve"> </w:t>
      </w:r>
      <w:r w:rsidR="003E023D" w:rsidRPr="00FA090B">
        <w:rPr>
          <w:rFonts w:ascii="Book Antiqua" w:hAnsi="Book Antiqua"/>
          <w:bCs/>
          <w:iCs/>
        </w:rPr>
        <w:t>The study was reviewed and approved by the clinic of Saint Orens according to the rules of the country. Institutional Review B</w:t>
      </w:r>
      <w:r w:rsidR="003D327F" w:rsidRPr="00FA090B">
        <w:rPr>
          <w:rFonts w:ascii="Book Antiqua" w:hAnsi="Book Antiqua"/>
          <w:bCs/>
          <w:iCs/>
        </w:rPr>
        <w:t>oard, law n°2004-806; August 9</w:t>
      </w:r>
      <w:r w:rsidR="003D327F" w:rsidRPr="00FA090B">
        <w:rPr>
          <w:rFonts w:ascii="Book Antiqua" w:hAnsi="Book Antiqua"/>
        </w:rPr>
        <w:t>,</w:t>
      </w:r>
      <w:r w:rsidR="003D327F" w:rsidRPr="00FA090B">
        <w:rPr>
          <w:rFonts w:ascii="Book Antiqua" w:eastAsia="宋体" w:hAnsi="Book Antiqua"/>
          <w:lang w:eastAsia="zh-CN"/>
        </w:rPr>
        <w:t xml:space="preserve"> </w:t>
      </w:r>
      <w:r w:rsidR="003E023D" w:rsidRPr="00FA090B">
        <w:rPr>
          <w:rFonts w:ascii="Book Antiqua" w:hAnsi="Book Antiqua"/>
          <w:bCs/>
          <w:iCs/>
        </w:rPr>
        <w:t>2004.</w:t>
      </w:r>
    </w:p>
    <w:p w14:paraId="2FE92F18" w14:textId="77777777" w:rsidR="007F1630" w:rsidRPr="00FA090B" w:rsidRDefault="007F1630" w:rsidP="00137BF3">
      <w:pPr>
        <w:autoSpaceDE w:val="0"/>
        <w:autoSpaceDN w:val="0"/>
        <w:adjustRightInd w:val="0"/>
        <w:spacing w:line="360" w:lineRule="auto"/>
        <w:jc w:val="both"/>
        <w:rPr>
          <w:rFonts w:ascii="Book Antiqua" w:eastAsia="宋体" w:hAnsi="Book Antiqua"/>
          <w:b/>
          <w:bCs/>
          <w:iCs/>
          <w:lang w:eastAsia="zh-CN"/>
        </w:rPr>
      </w:pPr>
    </w:p>
    <w:p w14:paraId="070ADA13" w14:textId="726A7727" w:rsidR="00E02A97" w:rsidRPr="00FA090B" w:rsidRDefault="00505512" w:rsidP="00137BF3">
      <w:pPr>
        <w:autoSpaceDE w:val="0"/>
        <w:autoSpaceDN w:val="0"/>
        <w:adjustRightInd w:val="0"/>
        <w:spacing w:line="360" w:lineRule="auto"/>
        <w:jc w:val="both"/>
        <w:rPr>
          <w:rFonts w:ascii="Book Antiqua" w:eastAsia="宋体" w:hAnsi="Book Antiqua"/>
          <w:bCs/>
          <w:iCs/>
          <w:lang w:eastAsia="zh-CN"/>
        </w:rPr>
      </w:pPr>
      <w:bookmarkStart w:id="58" w:name="OLE_LINK226"/>
      <w:bookmarkStart w:id="59" w:name="OLE_LINK227"/>
      <w:bookmarkStart w:id="60" w:name="OLE_LINK1073"/>
      <w:bookmarkStart w:id="61" w:name="OLE_LINK1074"/>
      <w:bookmarkStart w:id="62" w:name="OLE_LINK1075"/>
      <w:bookmarkStart w:id="63" w:name="OLE_LINK1191"/>
      <w:bookmarkStart w:id="64" w:name="OLE_LINK1193"/>
      <w:bookmarkStart w:id="65" w:name="OLE_LINK952"/>
      <w:bookmarkStart w:id="66" w:name="OLE_LINK953"/>
      <w:bookmarkStart w:id="67" w:name="OLE_LINK954"/>
      <w:bookmarkStart w:id="68" w:name="OLE_LINK647"/>
      <w:bookmarkStart w:id="69" w:name="OLE_LINK648"/>
      <w:bookmarkEnd w:id="50"/>
      <w:bookmarkEnd w:id="51"/>
      <w:bookmarkEnd w:id="52"/>
      <w:bookmarkEnd w:id="53"/>
      <w:bookmarkEnd w:id="54"/>
      <w:bookmarkEnd w:id="55"/>
      <w:bookmarkEnd w:id="56"/>
      <w:bookmarkEnd w:id="57"/>
      <w:r w:rsidRPr="00FA090B">
        <w:rPr>
          <w:rFonts w:ascii="Book Antiqua" w:hAnsi="Book Antiqua"/>
          <w:b/>
          <w:bCs/>
          <w:iCs/>
        </w:rPr>
        <w:t>Informed consent statement:</w:t>
      </w:r>
      <w:bookmarkEnd w:id="58"/>
      <w:bookmarkEnd w:id="59"/>
      <w:r w:rsidRPr="00FA090B">
        <w:rPr>
          <w:rFonts w:ascii="Book Antiqua" w:hAnsi="Book Antiqua"/>
          <w:bCs/>
          <w:iCs/>
        </w:rPr>
        <w:t xml:space="preserve"> </w:t>
      </w:r>
      <w:bookmarkEnd w:id="60"/>
      <w:bookmarkEnd w:id="61"/>
      <w:bookmarkEnd w:id="62"/>
      <w:bookmarkEnd w:id="63"/>
      <w:bookmarkEnd w:id="64"/>
      <w:bookmarkEnd w:id="65"/>
      <w:bookmarkEnd w:id="66"/>
      <w:bookmarkEnd w:id="67"/>
      <w:r w:rsidR="003E1819" w:rsidRPr="00FA090B">
        <w:rPr>
          <w:rFonts w:ascii="Book Antiqua" w:eastAsia="宋体" w:hAnsi="Book Antiqua"/>
          <w:bCs/>
          <w:iCs/>
          <w:lang w:eastAsia="zh-CN"/>
        </w:rPr>
        <w:t>A</w:t>
      </w:r>
      <w:r w:rsidR="00E02A97" w:rsidRPr="00FA090B">
        <w:rPr>
          <w:rFonts w:ascii="Book Antiqua" w:hAnsi="Book Antiqua"/>
          <w:bCs/>
          <w:iCs/>
        </w:rPr>
        <w:t>ll participants, and this investigation was conducted in accordance to the World Medical Association Declaration of Helsinki, and depended on country rules (law n°2004-806; August 9th 2004).</w:t>
      </w:r>
      <w:r w:rsidR="00A34398" w:rsidRPr="00FA090B">
        <w:rPr>
          <w:rFonts w:ascii="Book Antiqua" w:hAnsi="Book Antiqua"/>
        </w:rPr>
        <w:t xml:space="preserve"> </w:t>
      </w:r>
      <w:r w:rsidR="00A34398" w:rsidRPr="00FA090B">
        <w:rPr>
          <w:rFonts w:ascii="Book Antiqua" w:hAnsi="Book Antiqua"/>
          <w:bCs/>
          <w:iCs/>
        </w:rPr>
        <w:t xml:space="preserve">Also, the analysis used clinical data without storage of patient identifiers that were obtained after each patient agreed to treatment by written consent. </w:t>
      </w:r>
    </w:p>
    <w:p w14:paraId="0915F57B" w14:textId="77777777" w:rsidR="007F1630" w:rsidRPr="00FA090B" w:rsidRDefault="007F1630" w:rsidP="00137BF3">
      <w:pPr>
        <w:autoSpaceDE w:val="0"/>
        <w:autoSpaceDN w:val="0"/>
        <w:adjustRightInd w:val="0"/>
        <w:spacing w:line="360" w:lineRule="auto"/>
        <w:jc w:val="both"/>
        <w:rPr>
          <w:rFonts w:ascii="Book Antiqua" w:eastAsia="宋体" w:hAnsi="Book Antiqua"/>
          <w:bCs/>
          <w:iCs/>
          <w:lang w:eastAsia="zh-CN"/>
        </w:rPr>
      </w:pPr>
    </w:p>
    <w:p w14:paraId="44975379" w14:textId="509A669C" w:rsidR="002D396D" w:rsidRPr="00FA090B" w:rsidRDefault="007F1630" w:rsidP="00137BF3">
      <w:pPr>
        <w:autoSpaceDE w:val="0"/>
        <w:autoSpaceDN w:val="0"/>
        <w:adjustRightInd w:val="0"/>
        <w:spacing w:line="360" w:lineRule="auto"/>
        <w:jc w:val="both"/>
        <w:rPr>
          <w:rFonts w:ascii="Book Antiqua" w:eastAsia="宋体" w:hAnsi="Book Antiqua"/>
          <w:lang w:eastAsia="zh-CN"/>
        </w:rPr>
      </w:pPr>
      <w:bookmarkStart w:id="70" w:name="OLE_LINK218"/>
      <w:bookmarkStart w:id="71" w:name="OLE_LINK67"/>
      <w:bookmarkStart w:id="72" w:name="OLE_LINK64"/>
      <w:bookmarkEnd w:id="68"/>
      <w:bookmarkEnd w:id="69"/>
      <w:r w:rsidRPr="00FA090B">
        <w:rPr>
          <w:rFonts w:ascii="Book Antiqua" w:hAnsi="Book Antiqua" w:cs="TimesNewRomanPS-BoldItalicMT"/>
          <w:b/>
          <w:bCs/>
          <w:iCs/>
        </w:rPr>
        <w:t>Conflict-of-interest</w:t>
      </w:r>
      <w:r w:rsidRPr="00FA090B">
        <w:rPr>
          <w:rFonts w:ascii="Book Antiqua" w:hAnsi="Book Antiqua"/>
        </w:rPr>
        <w:t xml:space="preserve"> </w:t>
      </w:r>
      <w:r w:rsidRPr="00FA090B">
        <w:rPr>
          <w:rFonts w:ascii="Book Antiqua" w:hAnsi="Book Antiqua" w:cs="TimesNewRomanPS-BoldItalicMT"/>
          <w:b/>
          <w:bCs/>
          <w:iCs/>
        </w:rPr>
        <w:t xml:space="preserve">statement: </w:t>
      </w:r>
      <w:bookmarkEnd w:id="70"/>
      <w:bookmarkEnd w:id="71"/>
      <w:bookmarkEnd w:id="72"/>
      <w:r w:rsidR="002D396D" w:rsidRPr="00FA090B">
        <w:rPr>
          <w:rFonts w:ascii="Book Antiqua" w:hAnsi="Book Antiqua"/>
        </w:rPr>
        <w:t>The Authors declares that there is no conflict of interest</w:t>
      </w:r>
      <w:r w:rsidRPr="00FA090B">
        <w:rPr>
          <w:rFonts w:ascii="Book Antiqua" w:eastAsia="宋体" w:hAnsi="Book Antiqua"/>
          <w:lang w:eastAsia="zh-CN"/>
        </w:rPr>
        <w:t>.</w:t>
      </w:r>
    </w:p>
    <w:p w14:paraId="6A0FC537" w14:textId="77777777" w:rsidR="00F34544" w:rsidRPr="00FA090B" w:rsidRDefault="00F34544" w:rsidP="00137BF3">
      <w:pPr>
        <w:spacing w:line="360" w:lineRule="auto"/>
        <w:jc w:val="both"/>
        <w:rPr>
          <w:rFonts w:ascii="Book Antiqua" w:hAnsi="Book Antiqua"/>
        </w:rPr>
      </w:pPr>
    </w:p>
    <w:p w14:paraId="5A24FFD1" w14:textId="77777777" w:rsidR="007F1630" w:rsidRPr="00FA090B" w:rsidRDefault="007F1630" w:rsidP="00137BF3">
      <w:pPr>
        <w:widowControl w:val="0"/>
        <w:autoSpaceDE w:val="0"/>
        <w:autoSpaceDN w:val="0"/>
        <w:adjustRightInd w:val="0"/>
        <w:spacing w:line="360" w:lineRule="auto"/>
        <w:jc w:val="both"/>
        <w:rPr>
          <w:rFonts w:ascii="Book Antiqua" w:eastAsia="宋体" w:hAnsi="Book Antiqua"/>
          <w:lang w:eastAsia="zh-CN"/>
        </w:rPr>
      </w:pPr>
      <w:bookmarkStart w:id="73" w:name="OLE_LINK964"/>
      <w:bookmarkStart w:id="74" w:name="OLE_LINK965"/>
      <w:bookmarkStart w:id="75" w:name="OLE_LINK966"/>
      <w:bookmarkStart w:id="76" w:name="OLE_LINK978"/>
      <w:r w:rsidRPr="00FA090B">
        <w:rPr>
          <w:rFonts w:ascii="Book Antiqua" w:hAnsi="Book Antiqua"/>
          <w:b/>
        </w:rPr>
        <w:t xml:space="preserve">Data sharing statement: </w:t>
      </w:r>
      <w:r w:rsidRPr="00FA090B">
        <w:rPr>
          <w:rFonts w:ascii="Book Antiqua" w:hAnsi="Book Antiqua"/>
        </w:rPr>
        <w:t>No additional data are available.</w:t>
      </w:r>
      <w:bookmarkEnd w:id="73"/>
      <w:bookmarkEnd w:id="74"/>
      <w:bookmarkEnd w:id="75"/>
      <w:bookmarkEnd w:id="76"/>
    </w:p>
    <w:p w14:paraId="632BACC0" w14:textId="77777777" w:rsidR="007F1630" w:rsidRPr="00FA090B" w:rsidRDefault="007F1630" w:rsidP="00137BF3">
      <w:pPr>
        <w:widowControl w:val="0"/>
        <w:autoSpaceDE w:val="0"/>
        <w:autoSpaceDN w:val="0"/>
        <w:adjustRightInd w:val="0"/>
        <w:spacing w:line="360" w:lineRule="auto"/>
        <w:jc w:val="both"/>
        <w:rPr>
          <w:rFonts w:ascii="Book Antiqua" w:eastAsia="宋体" w:hAnsi="Book Antiqua"/>
          <w:lang w:eastAsia="zh-CN"/>
        </w:rPr>
      </w:pPr>
    </w:p>
    <w:p w14:paraId="711A1B8E" w14:textId="34E03BB6" w:rsidR="007F1630" w:rsidRPr="00FA090B" w:rsidRDefault="007F1630" w:rsidP="00137BF3">
      <w:pPr>
        <w:widowControl w:val="0"/>
        <w:autoSpaceDE w:val="0"/>
        <w:autoSpaceDN w:val="0"/>
        <w:adjustRightInd w:val="0"/>
        <w:spacing w:line="360" w:lineRule="auto"/>
        <w:jc w:val="both"/>
        <w:rPr>
          <w:rFonts w:ascii="Book Antiqua" w:eastAsia="宋体" w:hAnsi="Book Antiqua"/>
          <w:lang w:eastAsia="zh-CN"/>
        </w:rPr>
      </w:pPr>
      <w:bookmarkStart w:id="77" w:name="OLE_LINK1024"/>
      <w:bookmarkStart w:id="78" w:name="OLE_LINK1025"/>
      <w:bookmarkStart w:id="79" w:name="OLE_LINK256"/>
      <w:r w:rsidRPr="00FA090B">
        <w:rPr>
          <w:rFonts w:ascii="Book Antiqua" w:hAnsi="Book Antiqua"/>
          <w:b/>
        </w:rPr>
        <w:t xml:space="preserve">Open-Access: </w:t>
      </w:r>
      <w:r w:rsidRPr="00FA090B">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7"/>
      <w:bookmarkEnd w:id="78"/>
      <w:bookmarkEnd w:id="79"/>
    </w:p>
    <w:p w14:paraId="192A0635" w14:textId="77777777" w:rsidR="007F1630" w:rsidRPr="00FA090B" w:rsidRDefault="007F1630" w:rsidP="00137BF3">
      <w:pPr>
        <w:widowControl w:val="0"/>
        <w:autoSpaceDE w:val="0"/>
        <w:autoSpaceDN w:val="0"/>
        <w:adjustRightInd w:val="0"/>
        <w:spacing w:line="360" w:lineRule="auto"/>
        <w:jc w:val="both"/>
        <w:rPr>
          <w:rFonts w:ascii="Book Antiqua" w:eastAsia="宋体" w:hAnsi="Book Antiqua"/>
          <w:lang w:eastAsia="zh-CN"/>
        </w:rPr>
      </w:pPr>
    </w:p>
    <w:p w14:paraId="25159776" w14:textId="48604EA7" w:rsidR="007F1630" w:rsidRPr="00FA090B" w:rsidRDefault="007F1630" w:rsidP="00137BF3">
      <w:pPr>
        <w:widowControl w:val="0"/>
        <w:autoSpaceDE w:val="0"/>
        <w:autoSpaceDN w:val="0"/>
        <w:adjustRightInd w:val="0"/>
        <w:spacing w:line="360" w:lineRule="auto"/>
        <w:jc w:val="both"/>
        <w:rPr>
          <w:rFonts w:ascii="Book Antiqua" w:eastAsia="宋体" w:hAnsi="Book Antiqua"/>
          <w:lang w:eastAsia="zh-CN"/>
        </w:rPr>
      </w:pPr>
      <w:bookmarkStart w:id="80" w:name="OLE_LINK918"/>
      <w:bookmarkStart w:id="81" w:name="OLE_LINK919"/>
      <w:bookmarkStart w:id="82" w:name="OLE_LINK1029"/>
      <w:r w:rsidRPr="00FA090B">
        <w:rPr>
          <w:rFonts w:ascii="Book Antiqua" w:hAnsi="Book Antiqua" w:cs="Arial Unicode MS"/>
          <w:b/>
        </w:rPr>
        <w:t>Manuscript source:</w:t>
      </w:r>
      <w:r w:rsidRPr="00FA090B">
        <w:rPr>
          <w:rFonts w:ascii="Book Antiqua" w:hAnsi="Book Antiqua" w:cs="Arial Unicode MS"/>
        </w:rPr>
        <w:t xml:space="preserve"> Invited manuscript</w:t>
      </w:r>
      <w:bookmarkEnd w:id="80"/>
      <w:bookmarkEnd w:id="81"/>
      <w:bookmarkEnd w:id="82"/>
    </w:p>
    <w:p w14:paraId="7AF89434" w14:textId="77777777" w:rsidR="007F1630" w:rsidRPr="00FA090B" w:rsidRDefault="007F1630" w:rsidP="00137BF3">
      <w:pPr>
        <w:widowControl w:val="0"/>
        <w:autoSpaceDE w:val="0"/>
        <w:autoSpaceDN w:val="0"/>
        <w:adjustRightInd w:val="0"/>
        <w:spacing w:line="360" w:lineRule="auto"/>
        <w:jc w:val="both"/>
        <w:rPr>
          <w:rFonts w:ascii="Book Antiqua" w:eastAsia="宋体" w:hAnsi="Book Antiqua"/>
          <w:lang w:eastAsia="zh-CN"/>
        </w:rPr>
      </w:pPr>
    </w:p>
    <w:p w14:paraId="782C9B84" w14:textId="19DD50D3" w:rsidR="007F1630" w:rsidRPr="00FA090B" w:rsidRDefault="007F1630" w:rsidP="00137BF3">
      <w:pPr>
        <w:widowControl w:val="0"/>
        <w:autoSpaceDE w:val="0"/>
        <w:autoSpaceDN w:val="0"/>
        <w:adjustRightInd w:val="0"/>
        <w:spacing w:line="360" w:lineRule="auto"/>
        <w:jc w:val="both"/>
        <w:rPr>
          <w:rFonts w:ascii="Book Antiqua" w:eastAsia="宋体" w:hAnsi="Book Antiqua"/>
          <w:lang w:eastAsia="zh-CN"/>
        </w:rPr>
      </w:pPr>
      <w:r w:rsidRPr="00FA090B">
        <w:rPr>
          <w:rFonts w:ascii="Book Antiqua" w:hAnsi="Book Antiqua"/>
          <w:b/>
        </w:rPr>
        <w:lastRenderedPageBreak/>
        <w:t>Correspondence to:</w:t>
      </w:r>
      <w:r w:rsidRPr="00FA090B">
        <w:rPr>
          <w:rFonts w:ascii="Book Antiqua" w:eastAsia="宋体" w:hAnsi="Book Antiqua"/>
          <w:b/>
          <w:lang w:eastAsia="zh-CN"/>
        </w:rPr>
        <w:t xml:space="preserve"> </w:t>
      </w:r>
      <w:r w:rsidR="00C87ECF" w:rsidRPr="00FA090B">
        <w:rPr>
          <w:rFonts w:ascii="Book Antiqua" w:hAnsi="Book Antiqua"/>
          <w:b/>
        </w:rPr>
        <w:t xml:space="preserve">Daniel Curnier, </w:t>
      </w:r>
      <w:r w:rsidRPr="00FA090B">
        <w:rPr>
          <w:rFonts w:ascii="Book Antiqua" w:hAnsi="Book Antiqua"/>
          <w:b/>
        </w:rPr>
        <w:t>PhD</w:t>
      </w:r>
      <w:r w:rsidRPr="00FA090B">
        <w:rPr>
          <w:rFonts w:ascii="Book Antiqua" w:eastAsia="宋体" w:hAnsi="Book Antiqua"/>
          <w:b/>
          <w:lang w:eastAsia="zh-CN"/>
        </w:rPr>
        <w:t xml:space="preserve">, Professor, Research Scientist, </w:t>
      </w:r>
      <w:r w:rsidR="00C87ECF" w:rsidRPr="00FA090B">
        <w:rPr>
          <w:rFonts w:ascii="Book Antiqua" w:hAnsi="Book Antiqua"/>
        </w:rPr>
        <w:t xml:space="preserve">Laboratoire de Physiopathologie de l’EXercice, </w:t>
      </w:r>
      <w:r w:rsidR="00475E1D" w:rsidRPr="00FA090B">
        <w:rPr>
          <w:rFonts w:ascii="Book Antiqua" w:hAnsi="Book Antiqua"/>
        </w:rPr>
        <w:t xml:space="preserve">Department of Kinesiology, University of Montreal, </w:t>
      </w:r>
      <w:r w:rsidR="00C87ECF" w:rsidRPr="00FA090B">
        <w:rPr>
          <w:rFonts w:ascii="Book Antiqua" w:hAnsi="Book Antiqua"/>
        </w:rPr>
        <w:t xml:space="preserve">CEPSUM, 2100, boulevard Édouard Montpetit, </w:t>
      </w:r>
      <w:r w:rsidR="00072DC2" w:rsidRPr="00FA090B">
        <w:rPr>
          <w:rFonts w:ascii="Book Antiqua" w:hAnsi="Book Antiqua"/>
        </w:rPr>
        <w:t>Montreal</w:t>
      </w:r>
      <w:r w:rsidR="00072DC2" w:rsidRPr="00FA090B">
        <w:rPr>
          <w:rFonts w:ascii="Book Antiqua" w:eastAsia="宋体" w:hAnsi="Book Antiqua"/>
          <w:lang w:eastAsia="zh-CN"/>
        </w:rPr>
        <w:t xml:space="preserve"> </w:t>
      </w:r>
      <w:r w:rsidR="00072DC2" w:rsidRPr="00FA090B">
        <w:rPr>
          <w:rFonts w:ascii="Book Antiqua" w:hAnsi="Book Antiqua"/>
          <w:lang w:val="en-CA"/>
        </w:rPr>
        <w:t>H2X 0A9</w:t>
      </w:r>
      <w:r w:rsidR="00072DC2" w:rsidRPr="00FA090B">
        <w:rPr>
          <w:rFonts w:ascii="Book Antiqua" w:hAnsi="Book Antiqua"/>
        </w:rPr>
        <w:t xml:space="preserve">, </w:t>
      </w:r>
      <w:r w:rsidRPr="00FA090B">
        <w:rPr>
          <w:rFonts w:ascii="Book Antiqua" w:hAnsi="Book Antiqua"/>
        </w:rPr>
        <w:t>Canada</w:t>
      </w:r>
      <w:r w:rsidRPr="00FA090B">
        <w:rPr>
          <w:rFonts w:ascii="Book Antiqua" w:eastAsia="宋体" w:hAnsi="Book Antiqua"/>
          <w:lang w:eastAsia="zh-CN"/>
        </w:rPr>
        <w:t xml:space="preserve">. </w:t>
      </w:r>
      <w:r w:rsidRPr="00FA090B">
        <w:rPr>
          <w:rFonts w:ascii="Book Antiqua" w:hAnsi="Book Antiqua"/>
        </w:rPr>
        <w:t>daniel.curnier@umontreal.ca</w:t>
      </w:r>
    </w:p>
    <w:p w14:paraId="3347DB74" w14:textId="0512EBC5" w:rsidR="00C87ECF" w:rsidRPr="00FA090B" w:rsidRDefault="00C87ECF" w:rsidP="00137BF3">
      <w:pPr>
        <w:widowControl w:val="0"/>
        <w:autoSpaceDE w:val="0"/>
        <w:autoSpaceDN w:val="0"/>
        <w:adjustRightInd w:val="0"/>
        <w:spacing w:line="360" w:lineRule="auto"/>
        <w:jc w:val="both"/>
        <w:rPr>
          <w:rFonts w:ascii="Book Antiqua" w:eastAsia="宋体" w:hAnsi="Book Antiqua"/>
          <w:lang w:eastAsia="zh-CN"/>
        </w:rPr>
      </w:pPr>
      <w:r w:rsidRPr="00FA090B">
        <w:rPr>
          <w:rFonts w:ascii="Book Antiqua" w:hAnsi="Book Antiqua"/>
          <w:b/>
        </w:rPr>
        <w:t>Telephone:</w:t>
      </w:r>
      <w:r w:rsidRPr="00FA090B">
        <w:rPr>
          <w:rFonts w:ascii="Book Antiqua" w:hAnsi="Book Antiqua"/>
        </w:rPr>
        <w:t xml:space="preserve"> </w:t>
      </w:r>
      <w:r w:rsidR="002F0FF5" w:rsidRPr="00FA090B">
        <w:rPr>
          <w:rFonts w:ascii="Book Antiqua" w:eastAsia="宋体" w:hAnsi="Book Antiqua"/>
          <w:lang w:eastAsia="zh-CN"/>
        </w:rPr>
        <w:t>+</w:t>
      </w:r>
      <w:r w:rsidRPr="00FA090B">
        <w:rPr>
          <w:rFonts w:ascii="Book Antiqua" w:hAnsi="Book Antiqua"/>
        </w:rPr>
        <w:t>1</w:t>
      </w:r>
      <w:r w:rsidR="002F0FF5" w:rsidRPr="00FA090B">
        <w:rPr>
          <w:rFonts w:ascii="Book Antiqua" w:eastAsia="宋体" w:hAnsi="Book Antiqua"/>
          <w:lang w:eastAsia="zh-CN"/>
        </w:rPr>
        <w:t>-</w:t>
      </w:r>
      <w:r w:rsidR="002F0FF5" w:rsidRPr="00FA090B">
        <w:rPr>
          <w:rFonts w:ascii="Book Antiqua" w:hAnsi="Book Antiqua"/>
        </w:rPr>
        <w:t>514-343</w:t>
      </w:r>
      <w:r w:rsidRPr="00FA090B">
        <w:rPr>
          <w:rFonts w:ascii="Book Antiqua" w:hAnsi="Book Antiqua"/>
        </w:rPr>
        <w:t>5942</w:t>
      </w:r>
    </w:p>
    <w:p w14:paraId="4BCFF98E" w14:textId="77777777" w:rsidR="00C87ECF" w:rsidRPr="00FA090B" w:rsidRDefault="00C87ECF" w:rsidP="00137BF3">
      <w:pPr>
        <w:spacing w:line="360" w:lineRule="auto"/>
        <w:jc w:val="both"/>
        <w:rPr>
          <w:rFonts w:ascii="Book Antiqua" w:eastAsia="宋体" w:hAnsi="Book Antiqua"/>
          <w:lang w:eastAsia="zh-CN"/>
        </w:rPr>
      </w:pPr>
    </w:p>
    <w:p w14:paraId="29AFAD4A" w14:textId="50BE9304" w:rsidR="002F0FF5" w:rsidRPr="00FA090B" w:rsidRDefault="002F0FF5" w:rsidP="00137BF3">
      <w:pPr>
        <w:spacing w:line="360" w:lineRule="auto"/>
        <w:rPr>
          <w:rFonts w:ascii="Book Antiqua" w:eastAsia="宋体" w:hAnsi="Book Antiqua"/>
          <w:b/>
          <w:lang w:eastAsia="zh-CN"/>
        </w:rPr>
      </w:pPr>
      <w:bookmarkStart w:id="83" w:name="OLE_LINK775"/>
      <w:bookmarkStart w:id="84" w:name="OLE_LINK923"/>
      <w:bookmarkStart w:id="85" w:name="OLE_LINK924"/>
      <w:bookmarkStart w:id="86" w:name="OLE_LINK360"/>
      <w:bookmarkStart w:id="87" w:name="OLE_LINK437"/>
      <w:r w:rsidRPr="00FA090B">
        <w:rPr>
          <w:rFonts w:ascii="Book Antiqua" w:hAnsi="Book Antiqua"/>
          <w:b/>
        </w:rPr>
        <w:t>Received:</w:t>
      </w:r>
      <w:r w:rsidR="000D0B51" w:rsidRPr="00FA090B">
        <w:rPr>
          <w:rFonts w:ascii="Book Antiqua" w:eastAsia="宋体" w:hAnsi="Book Antiqua"/>
          <w:b/>
          <w:lang w:eastAsia="zh-CN"/>
        </w:rPr>
        <w:t xml:space="preserve"> </w:t>
      </w:r>
      <w:bookmarkStart w:id="88" w:name="OLE_LINK1715"/>
      <w:bookmarkStart w:id="89" w:name="OLE_LINK1716"/>
      <w:r w:rsidR="000D0B51" w:rsidRPr="00FA090B">
        <w:rPr>
          <w:rFonts w:ascii="Book Antiqua" w:eastAsia="宋体" w:hAnsi="Book Antiqua"/>
          <w:lang w:eastAsia="zh-CN"/>
        </w:rPr>
        <w:t>January 18, 2018</w:t>
      </w:r>
      <w:bookmarkEnd w:id="88"/>
      <w:bookmarkEnd w:id="89"/>
    </w:p>
    <w:p w14:paraId="5397ADEC" w14:textId="6081453E" w:rsidR="002F0FF5" w:rsidRPr="00FA090B" w:rsidRDefault="002F0FF5" w:rsidP="00137BF3">
      <w:pPr>
        <w:spacing w:line="360" w:lineRule="auto"/>
        <w:rPr>
          <w:rFonts w:ascii="Book Antiqua" w:eastAsia="宋体" w:hAnsi="Book Antiqua"/>
          <w:lang w:eastAsia="zh-CN"/>
        </w:rPr>
      </w:pPr>
      <w:r w:rsidRPr="00FA090B">
        <w:rPr>
          <w:rFonts w:ascii="Book Antiqua" w:hAnsi="Book Antiqua"/>
          <w:b/>
        </w:rPr>
        <w:t>Peer-review started:</w:t>
      </w:r>
      <w:r w:rsidR="000D0B51" w:rsidRPr="00FA090B">
        <w:rPr>
          <w:rFonts w:ascii="Book Antiqua" w:eastAsia="宋体" w:hAnsi="Book Antiqua"/>
          <w:b/>
          <w:lang w:eastAsia="zh-CN"/>
        </w:rPr>
        <w:t xml:space="preserve"> </w:t>
      </w:r>
      <w:r w:rsidR="000D0B51" w:rsidRPr="00FA090B">
        <w:rPr>
          <w:rFonts w:ascii="Book Antiqua" w:eastAsia="宋体" w:hAnsi="Book Antiqua"/>
          <w:lang w:eastAsia="zh-CN"/>
        </w:rPr>
        <w:t>January 18, 2018</w:t>
      </w:r>
    </w:p>
    <w:p w14:paraId="7CF81FDB" w14:textId="1DB2A1D9" w:rsidR="002F0FF5" w:rsidRPr="00FA090B" w:rsidRDefault="002F0FF5" w:rsidP="00137BF3">
      <w:pPr>
        <w:spacing w:line="360" w:lineRule="auto"/>
        <w:rPr>
          <w:rFonts w:ascii="Book Antiqua" w:eastAsia="宋体" w:hAnsi="Book Antiqua"/>
          <w:b/>
          <w:lang w:eastAsia="zh-CN"/>
        </w:rPr>
      </w:pPr>
      <w:r w:rsidRPr="00FA090B">
        <w:rPr>
          <w:rFonts w:ascii="Book Antiqua" w:hAnsi="Book Antiqua"/>
          <w:b/>
        </w:rPr>
        <w:t>First decision:</w:t>
      </w:r>
      <w:r w:rsidR="000D0B51" w:rsidRPr="00FA090B">
        <w:rPr>
          <w:rFonts w:ascii="Book Antiqua" w:eastAsia="宋体" w:hAnsi="Book Antiqua"/>
          <w:b/>
          <w:lang w:eastAsia="zh-CN"/>
        </w:rPr>
        <w:t xml:space="preserve"> </w:t>
      </w:r>
      <w:r w:rsidR="000D0B51" w:rsidRPr="00FA090B">
        <w:rPr>
          <w:rFonts w:ascii="Book Antiqua" w:eastAsia="宋体" w:hAnsi="Book Antiqua"/>
          <w:lang w:eastAsia="zh-CN"/>
        </w:rPr>
        <w:t>January 31, 2018</w:t>
      </w:r>
    </w:p>
    <w:p w14:paraId="55EB0EB1" w14:textId="68F7CA23" w:rsidR="002F0FF5" w:rsidRPr="00FA090B" w:rsidRDefault="002F0FF5" w:rsidP="00137BF3">
      <w:pPr>
        <w:spacing w:line="360" w:lineRule="auto"/>
        <w:rPr>
          <w:rFonts w:ascii="Book Antiqua" w:eastAsia="宋体" w:hAnsi="Book Antiqua"/>
          <w:b/>
          <w:lang w:eastAsia="zh-CN"/>
        </w:rPr>
      </w:pPr>
      <w:r w:rsidRPr="00FA090B">
        <w:rPr>
          <w:rFonts w:ascii="Book Antiqua" w:hAnsi="Book Antiqua"/>
          <w:b/>
        </w:rPr>
        <w:t>Revised:</w:t>
      </w:r>
      <w:r w:rsidR="000D0B51" w:rsidRPr="00FA090B">
        <w:rPr>
          <w:rFonts w:ascii="Book Antiqua" w:eastAsia="宋体" w:hAnsi="Book Antiqua"/>
          <w:b/>
          <w:lang w:eastAsia="zh-CN"/>
        </w:rPr>
        <w:t xml:space="preserve"> </w:t>
      </w:r>
      <w:r w:rsidR="000D0B51" w:rsidRPr="00FA090B">
        <w:rPr>
          <w:rFonts w:ascii="Book Antiqua" w:eastAsia="宋体" w:hAnsi="Book Antiqua"/>
          <w:lang w:eastAsia="zh-CN"/>
        </w:rPr>
        <w:t>March 15, 2018</w:t>
      </w:r>
    </w:p>
    <w:p w14:paraId="359F78FD" w14:textId="1BB3261B" w:rsidR="002F0FF5" w:rsidRPr="00FA090B" w:rsidRDefault="002F0FF5" w:rsidP="00137BF3">
      <w:pPr>
        <w:spacing w:line="360" w:lineRule="auto"/>
        <w:rPr>
          <w:rFonts w:ascii="Book Antiqua" w:hAnsi="Book Antiqua"/>
          <w:b/>
        </w:rPr>
      </w:pPr>
      <w:r w:rsidRPr="00FA090B">
        <w:rPr>
          <w:rFonts w:ascii="Book Antiqua" w:hAnsi="Book Antiqua"/>
          <w:b/>
        </w:rPr>
        <w:t>Accepted:</w:t>
      </w:r>
      <w:r w:rsidR="008A2562" w:rsidRPr="00FA090B">
        <w:rPr>
          <w:rFonts w:ascii="Book Antiqua" w:hAnsi="Book Antiqua"/>
          <w:b/>
        </w:rPr>
        <w:t xml:space="preserve"> </w:t>
      </w:r>
      <w:r w:rsidR="00D76079" w:rsidRPr="00D76079">
        <w:rPr>
          <w:rFonts w:ascii="Book Antiqua" w:hAnsi="Book Antiqua"/>
        </w:rPr>
        <w:t>April 1, 2018</w:t>
      </w:r>
    </w:p>
    <w:p w14:paraId="41F14FD6" w14:textId="77777777" w:rsidR="002F0FF5" w:rsidRPr="00FA090B" w:rsidRDefault="002F0FF5" w:rsidP="00137BF3">
      <w:pPr>
        <w:spacing w:line="360" w:lineRule="auto"/>
        <w:rPr>
          <w:rFonts w:ascii="Book Antiqua" w:hAnsi="Book Antiqua"/>
          <w:b/>
        </w:rPr>
      </w:pPr>
      <w:r w:rsidRPr="00FA090B">
        <w:rPr>
          <w:rFonts w:ascii="Book Antiqua" w:hAnsi="Book Antiqua"/>
          <w:b/>
        </w:rPr>
        <w:t>Article in press:</w:t>
      </w:r>
    </w:p>
    <w:p w14:paraId="36850F7B" w14:textId="61909AFC" w:rsidR="002F0FF5" w:rsidRPr="00FA090B" w:rsidRDefault="002F0FF5" w:rsidP="00137BF3">
      <w:pPr>
        <w:spacing w:line="360" w:lineRule="auto"/>
        <w:jc w:val="both"/>
        <w:rPr>
          <w:rFonts w:ascii="Book Antiqua" w:eastAsia="宋体" w:hAnsi="Book Antiqua"/>
          <w:b/>
          <w:lang w:eastAsia="zh-CN"/>
        </w:rPr>
      </w:pPr>
      <w:r w:rsidRPr="00FA090B">
        <w:rPr>
          <w:rFonts w:ascii="Book Antiqua" w:hAnsi="Book Antiqua"/>
          <w:b/>
        </w:rPr>
        <w:t>Published online:</w:t>
      </w:r>
      <w:bookmarkEnd w:id="83"/>
      <w:bookmarkEnd w:id="84"/>
      <w:bookmarkEnd w:id="85"/>
      <w:bookmarkEnd w:id="86"/>
      <w:bookmarkEnd w:id="87"/>
    </w:p>
    <w:p w14:paraId="03969203" w14:textId="77777777" w:rsidR="002F0FF5" w:rsidRPr="00FA090B" w:rsidRDefault="002F0FF5" w:rsidP="00137BF3">
      <w:pPr>
        <w:spacing w:line="360" w:lineRule="auto"/>
        <w:jc w:val="both"/>
        <w:rPr>
          <w:rFonts w:ascii="Book Antiqua" w:eastAsia="宋体" w:hAnsi="Book Antiqua"/>
          <w:lang w:eastAsia="zh-CN"/>
        </w:rPr>
      </w:pPr>
    </w:p>
    <w:p w14:paraId="720C405A" w14:textId="77777777" w:rsidR="00464C03" w:rsidRPr="00FA090B" w:rsidRDefault="00464C03" w:rsidP="00137BF3">
      <w:pPr>
        <w:spacing w:line="360" w:lineRule="auto"/>
        <w:jc w:val="both"/>
        <w:rPr>
          <w:rFonts w:ascii="Book Antiqua" w:hAnsi="Book Antiqua"/>
        </w:rPr>
        <w:sectPr w:rsidR="00464C03" w:rsidRPr="00FA090B" w:rsidSect="001F1C7E">
          <w:headerReference w:type="even" r:id="rId9"/>
          <w:headerReference w:type="default" r:id="rId10"/>
          <w:pgSz w:w="12240" w:h="15840"/>
          <w:pgMar w:top="1417" w:right="1417" w:bottom="1417" w:left="1417" w:header="708" w:footer="708" w:gutter="0"/>
          <w:cols w:space="708"/>
          <w:docGrid w:linePitch="360"/>
        </w:sectPr>
      </w:pPr>
    </w:p>
    <w:p w14:paraId="1FA4E009" w14:textId="290334C7" w:rsidR="002D396D" w:rsidRPr="00FA090B" w:rsidRDefault="00C87ECF" w:rsidP="00137BF3">
      <w:pPr>
        <w:spacing w:line="360" w:lineRule="auto"/>
        <w:jc w:val="both"/>
        <w:rPr>
          <w:rFonts w:ascii="Book Antiqua" w:hAnsi="Book Antiqua"/>
          <w:b/>
        </w:rPr>
      </w:pPr>
      <w:r w:rsidRPr="00FA090B">
        <w:rPr>
          <w:rFonts w:ascii="Book Antiqua" w:hAnsi="Book Antiqua"/>
          <w:b/>
        </w:rPr>
        <w:lastRenderedPageBreak/>
        <w:t>A</w:t>
      </w:r>
      <w:r w:rsidR="002F0FF5" w:rsidRPr="00FA090B">
        <w:rPr>
          <w:rFonts w:ascii="Book Antiqua" w:hAnsi="Book Antiqua"/>
          <w:b/>
        </w:rPr>
        <w:t xml:space="preserve">bstract </w:t>
      </w:r>
    </w:p>
    <w:p w14:paraId="335498D9" w14:textId="5D937B21" w:rsidR="002F0FF5" w:rsidRPr="00FA090B" w:rsidRDefault="002F0FF5" w:rsidP="00137BF3">
      <w:pPr>
        <w:spacing w:line="360" w:lineRule="auto"/>
        <w:rPr>
          <w:rFonts w:ascii="Book Antiqua" w:eastAsia="宋体" w:hAnsi="Book Antiqua"/>
          <w:b/>
          <w:lang w:eastAsia="zh-CN"/>
        </w:rPr>
      </w:pPr>
      <w:r w:rsidRPr="00FA090B">
        <w:rPr>
          <w:rFonts w:ascii="Book Antiqua" w:hAnsi="Book Antiqua"/>
          <w:b/>
          <w:i/>
        </w:rPr>
        <w:t>AIM</w:t>
      </w:r>
    </w:p>
    <w:p w14:paraId="1477E1C2" w14:textId="500DD06A" w:rsidR="00DA389D" w:rsidRPr="00FA090B" w:rsidRDefault="002D4F26" w:rsidP="00137BF3">
      <w:pPr>
        <w:spacing w:line="360" w:lineRule="auto"/>
        <w:jc w:val="both"/>
        <w:rPr>
          <w:rFonts w:ascii="Book Antiqua" w:eastAsia="宋体" w:hAnsi="Book Antiqua"/>
          <w:lang w:eastAsia="zh-CN"/>
        </w:rPr>
      </w:pPr>
      <w:r w:rsidRPr="00FA090B">
        <w:rPr>
          <w:rFonts w:ascii="Book Antiqua" w:eastAsia="宋体" w:hAnsi="Book Antiqua"/>
          <w:lang w:eastAsia="zh-CN"/>
        </w:rPr>
        <w:t>T</w:t>
      </w:r>
      <w:r w:rsidR="00DA389D" w:rsidRPr="00FA090B">
        <w:rPr>
          <w:rFonts w:ascii="Book Antiqua" w:hAnsi="Book Antiqua"/>
        </w:rPr>
        <w:t>o quantify the preventive fraction</w:t>
      </w:r>
      <w:r w:rsidR="00DA389D" w:rsidRPr="00FA090B">
        <w:rPr>
          <w:rFonts w:ascii="Book Antiqua" w:hAnsi="Book Antiqua"/>
          <w:b/>
        </w:rPr>
        <w:t xml:space="preserve"> </w:t>
      </w:r>
      <w:r w:rsidR="00DA389D" w:rsidRPr="00FA090B">
        <w:rPr>
          <w:rFonts w:ascii="Book Antiqua" w:hAnsi="Book Antiqua"/>
        </w:rPr>
        <w:t xml:space="preserve">of physical fitness on the risk factors in patients with </w:t>
      </w:r>
      <w:bookmarkStart w:id="90" w:name="OLE_LINK1717"/>
      <w:bookmarkStart w:id="91" w:name="OLE_LINK1718"/>
      <w:r w:rsidR="005B4794" w:rsidRPr="00FA090B">
        <w:rPr>
          <w:rFonts w:ascii="Book Antiqua" w:hAnsi="Book Antiqua"/>
        </w:rPr>
        <w:t xml:space="preserve">cardiovascular diseases </w:t>
      </w:r>
      <w:bookmarkEnd w:id="90"/>
      <w:bookmarkEnd w:id="91"/>
      <w:r w:rsidR="005B4794" w:rsidRPr="00FA090B">
        <w:rPr>
          <w:rFonts w:ascii="Book Antiqua" w:hAnsi="Book Antiqua"/>
        </w:rPr>
        <w:t>(CVDs).</w:t>
      </w:r>
    </w:p>
    <w:p w14:paraId="2B13EABA" w14:textId="77777777" w:rsidR="002F0FF5" w:rsidRPr="00FA090B" w:rsidRDefault="002F0FF5" w:rsidP="00137BF3">
      <w:pPr>
        <w:spacing w:line="360" w:lineRule="auto"/>
        <w:jc w:val="both"/>
        <w:rPr>
          <w:rFonts w:ascii="Book Antiqua" w:eastAsia="宋体" w:hAnsi="Book Antiqua"/>
          <w:lang w:eastAsia="zh-CN"/>
        </w:rPr>
      </w:pPr>
    </w:p>
    <w:p w14:paraId="56DCCD68" w14:textId="7A6FB8DD" w:rsidR="002F0FF5" w:rsidRPr="00FA090B" w:rsidRDefault="002F0FF5" w:rsidP="00137BF3">
      <w:pPr>
        <w:spacing w:line="360" w:lineRule="auto"/>
        <w:jc w:val="both"/>
        <w:rPr>
          <w:rFonts w:ascii="Book Antiqua" w:eastAsia="宋体" w:hAnsi="Book Antiqua"/>
          <w:b/>
          <w:i/>
          <w:lang w:eastAsia="zh-CN"/>
        </w:rPr>
      </w:pPr>
      <w:r w:rsidRPr="00FA090B">
        <w:rPr>
          <w:rFonts w:ascii="Book Antiqua" w:hAnsi="Book Antiqua"/>
          <w:b/>
          <w:i/>
        </w:rPr>
        <w:t>METHODS</w:t>
      </w:r>
    </w:p>
    <w:p w14:paraId="1FD04871" w14:textId="764D4CC2" w:rsidR="00DA389D" w:rsidRPr="00FA090B" w:rsidRDefault="00DA389D" w:rsidP="00137BF3">
      <w:pPr>
        <w:spacing w:line="360" w:lineRule="auto"/>
        <w:jc w:val="both"/>
        <w:rPr>
          <w:rFonts w:ascii="Book Antiqua" w:eastAsia="宋体" w:hAnsi="Book Antiqua"/>
          <w:lang w:eastAsia="zh-CN"/>
        </w:rPr>
      </w:pPr>
      <w:r w:rsidRPr="00FA090B">
        <w:rPr>
          <w:rFonts w:ascii="Book Antiqua" w:hAnsi="Book Antiqua"/>
        </w:rPr>
        <w:t>A total of 249 subjects (205 men and 44 women) suffering from CVD were categorized into four groups, according to their percentage of physical fitness. We calculated the odds ratio to obtain the preventive fraction in order to evaluate the impact of the physical fitness level on the risk factors (</w:t>
      </w:r>
      <w:r w:rsidRPr="00FA090B">
        <w:rPr>
          <w:rFonts w:ascii="Book Antiqua" w:hAnsi="Book Antiqua"/>
          <w:i/>
        </w:rPr>
        <w:t>i.e.</w:t>
      </w:r>
      <w:r w:rsidR="00137BF3" w:rsidRPr="00FA090B">
        <w:rPr>
          <w:rFonts w:ascii="Book Antiqua" w:eastAsia="宋体" w:hAnsi="Book Antiqua"/>
          <w:lang w:eastAsia="zh-CN"/>
        </w:rPr>
        <w:t>,</w:t>
      </w:r>
      <w:r w:rsidRPr="00FA090B">
        <w:rPr>
          <w:rFonts w:ascii="Book Antiqua" w:hAnsi="Book Antiqua"/>
        </w:rPr>
        <w:t xml:space="preserve"> abdominal obesity, depression, diabetes, dyslipidemia, hypertension, obesity, overweight and smoking). </w:t>
      </w:r>
    </w:p>
    <w:p w14:paraId="36209F63" w14:textId="77777777" w:rsidR="002F0FF5" w:rsidRPr="00FA090B" w:rsidRDefault="002F0FF5" w:rsidP="00137BF3">
      <w:pPr>
        <w:spacing w:line="360" w:lineRule="auto"/>
        <w:jc w:val="both"/>
        <w:rPr>
          <w:rFonts w:ascii="Book Antiqua" w:eastAsia="宋体" w:hAnsi="Book Antiqua"/>
          <w:lang w:eastAsia="zh-CN"/>
        </w:rPr>
      </w:pPr>
    </w:p>
    <w:p w14:paraId="4842D234" w14:textId="5D8A8112" w:rsidR="002F0FF5" w:rsidRPr="00FA090B" w:rsidRDefault="002F0FF5" w:rsidP="00137BF3">
      <w:pPr>
        <w:spacing w:line="360" w:lineRule="auto"/>
        <w:jc w:val="both"/>
        <w:rPr>
          <w:rFonts w:ascii="Book Antiqua" w:eastAsia="宋体" w:hAnsi="Book Antiqua"/>
          <w:b/>
          <w:i/>
          <w:lang w:eastAsia="zh-CN"/>
        </w:rPr>
      </w:pPr>
      <w:r w:rsidRPr="00FA090B">
        <w:rPr>
          <w:rFonts w:ascii="Book Antiqua" w:hAnsi="Book Antiqua"/>
          <w:b/>
          <w:i/>
        </w:rPr>
        <w:t>RESULTS</w:t>
      </w:r>
    </w:p>
    <w:p w14:paraId="6A170C21" w14:textId="4686EBBC" w:rsidR="00DA389D" w:rsidRPr="00FA090B" w:rsidRDefault="00DA389D" w:rsidP="00137BF3">
      <w:pPr>
        <w:spacing w:line="360" w:lineRule="auto"/>
        <w:jc w:val="both"/>
        <w:rPr>
          <w:rFonts w:ascii="Book Antiqua" w:eastAsia="宋体" w:hAnsi="Book Antiqua"/>
          <w:lang w:eastAsia="zh-CN"/>
        </w:rPr>
      </w:pPr>
      <w:r w:rsidRPr="00FA090B">
        <w:rPr>
          <w:rFonts w:ascii="Book Antiqua" w:hAnsi="Book Antiqua"/>
        </w:rPr>
        <w:t xml:space="preserve">It is observed that a normal physical fitness level is sufficient to induce a preventive action on abdominal obesity (38%), diabetes (12%), hypertension (33%), obesity (12%) and overweight (11%). Also, the preventive fraction increases with the level of physical fitness, in particular for hypertension (36%) and overweight (16%). A high physical fitness level does not necessarily induce a preventive action in most risk factors, excluding depression. </w:t>
      </w:r>
    </w:p>
    <w:p w14:paraId="25867525" w14:textId="77777777" w:rsidR="002F0FF5" w:rsidRPr="00FA090B" w:rsidRDefault="002F0FF5" w:rsidP="00137BF3">
      <w:pPr>
        <w:spacing w:line="360" w:lineRule="auto"/>
        <w:jc w:val="both"/>
        <w:rPr>
          <w:rFonts w:ascii="Book Antiqua" w:eastAsia="宋体" w:hAnsi="Book Antiqua"/>
          <w:lang w:eastAsia="zh-CN"/>
        </w:rPr>
      </w:pPr>
    </w:p>
    <w:p w14:paraId="77D3C81D" w14:textId="2B46F9D5" w:rsidR="002F0FF5" w:rsidRPr="00FA090B" w:rsidRDefault="002F0FF5" w:rsidP="00137BF3">
      <w:pPr>
        <w:spacing w:line="360" w:lineRule="auto"/>
        <w:jc w:val="both"/>
        <w:rPr>
          <w:rFonts w:ascii="Book Antiqua" w:eastAsia="宋体" w:hAnsi="Book Antiqua"/>
          <w:b/>
          <w:i/>
          <w:lang w:eastAsia="zh-CN"/>
        </w:rPr>
      </w:pPr>
      <w:r w:rsidRPr="00FA090B">
        <w:rPr>
          <w:rFonts w:ascii="Book Antiqua" w:hAnsi="Book Antiqua"/>
          <w:b/>
          <w:i/>
        </w:rPr>
        <w:t>CONCLUSION</w:t>
      </w:r>
    </w:p>
    <w:p w14:paraId="558D9F6A" w14:textId="12B1066F" w:rsidR="00DA389D" w:rsidRPr="00FA090B" w:rsidRDefault="00DA389D" w:rsidP="00137BF3">
      <w:pPr>
        <w:spacing w:line="360" w:lineRule="auto"/>
        <w:jc w:val="both"/>
        <w:rPr>
          <w:rFonts w:ascii="Book Antiqua" w:hAnsi="Book Antiqua"/>
        </w:rPr>
      </w:pPr>
      <w:r w:rsidRPr="00FA090B">
        <w:rPr>
          <w:rFonts w:ascii="Book Antiqua" w:hAnsi="Book Antiqua"/>
        </w:rPr>
        <w:t>This is the first study which demonstrates that reaching a normal physical fitness level is enough to induce a protection for some risk factors, despite having a CVD.</w:t>
      </w:r>
    </w:p>
    <w:p w14:paraId="07B42B1A" w14:textId="77777777" w:rsidR="00194BCB" w:rsidRPr="00FA090B" w:rsidRDefault="00194BCB" w:rsidP="00137BF3">
      <w:pPr>
        <w:spacing w:line="360" w:lineRule="auto"/>
        <w:jc w:val="both"/>
        <w:rPr>
          <w:rFonts w:ascii="Book Antiqua" w:hAnsi="Book Antiqua"/>
        </w:rPr>
      </w:pPr>
    </w:p>
    <w:p w14:paraId="7B7D3418" w14:textId="26AC0C3C" w:rsidR="00B36FD9" w:rsidRPr="00FA090B" w:rsidRDefault="00B36FD9" w:rsidP="00137BF3">
      <w:pPr>
        <w:spacing w:line="360" w:lineRule="auto"/>
        <w:jc w:val="both"/>
        <w:rPr>
          <w:rFonts w:ascii="Book Antiqua" w:eastAsia="宋体" w:hAnsi="Book Antiqua"/>
          <w:lang w:eastAsia="zh-CN"/>
        </w:rPr>
      </w:pPr>
      <w:r w:rsidRPr="00FA090B">
        <w:rPr>
          <w:rFonts w:ascii="Book Antiqua" w:hAnsi="Book Antiqua"/>
          <w:b/>
        </w:rPr>
        <w:t>K</w:t>
      </w:r>
      <w:r w:rsidR="002F0FF5" w:rsidRPr="00FA090B">
        <w:rPr>
          <w:rFonts w:ascii="Book Antiqua" w:hAnsi="Book Antiqua"/>
          <w:b/>
        </w:rPr>
        <w:t>ey</w:t>
      </w:r>
      <w:r w:rsidR="002F0FF5" w:rsidRPr="00FA090B">
        <w:rPr>
          <w:rFonts w:ascii="Book Antiqua" w:eastAsia="宋体" w:hAnsi="Book Antiqua"/>
          <w:b/>
          <w:lang w:eastAsia="zh-CN"/>
        </w:rPr>
        <w:t xml:space="preserve"> </w:t>
      </w:r>
      <w:r w:rsidR="002F0FF5" w:rsidRPr="00FA090B">
        <w:rPr>
          <w:rFonts w:ascii="Book Antiqua" w:hAnsi="Book Antiqua"/>
          <w:b/>
        </w:rPr>
        <w:t>words</w:t>
      </w:r>
      <w:r w:rsidRPr="00FA090B">
        <w:rPr>
          <w:rFonts w:ascii="Book Antiqua" w:hAnsi="Book Antiqua"/>
          <w:b/>
        </w:rPr>
        <w:t xml:space="preserve">: </w:t>
      </w:r>
      <w:r w:rsidR="002F0FF5" w:rsidRPr="00FA090B">
        <w:rPr>
          <w:rFonts w:ascii="Book Antiqua" w:hAnsi="Book Antiqua"/>
        </w:rPr>
        <w:t>P</w:t>
      </w:r>
      <w:r w:rsidRPr="00FA090B">
        <w:rPr>
          <w:rFonts w:ascii="Book Antiqua" w:hAnsi="Book Antiqua"/>
        </w:rPr>
        <w:t>hysical fitness</w:t>
      </w:r>
      <w:r w:rsidR="002F0FF5" w:rsidRPr="00FA090B">
        <w:rPr>
          <w:rFonts w:ascii="Book Antiqua" w:eastAsia="宋体" w:hAnsi="Book Antiqua"/>
          <w:lang w:eastAsia="zh-CN"/>
        </w:rPr>
        <w:t>;</w:t>
      </w:r>
      <w:r w:rsidRPr="00FA090B">
        <w:rPr>
          <w:rFonts w:ascii="Book Antiqua" w:hAnsi="Book Antiqua"/>
        </w:rPr>
        <w:t xml:space="preserve"> </w:t>
      </w:r>
      <w:r w:rsidR="002F0FF5" w:rsidRPr="00FA090B">
        <w:rPr>
          <w:rFonts w:ascii="Book Antiqua" w:hAnsi="Book Antiqua"/>
        </w:rPr>
        <w:t>C</w:t>
      </w:r>
      <w:r w:rsidRPr="00FA090B">
        <w:rPr>
          <w:rFonts w:ascii="Book Antiqua" w:hAnsi="Book Antiqua"/>
        </w:rPr>
        <w:t>ardiovascular diseases</w:t>
      </w:r>
      <w:r w:rsidR="002F0FF5" w:rsidRPr="00FA090B">
        <w:rPr>
          <w:rFonts w:ascii="Book Antiqua" w:eastAsia="宋体" w:hAnsi="Book Antiqua"/>
          <w:lang w:eastAsia="zh-CN"/>
        </w:rPr>
        <w:t>;</w:t>
      </w:r>
      <w:r w:rsidRPr="00FA090B">
        <w:rPr>
          <w:rFonts w:ascii="Book Antiqua" w:hAnsi="Book Antiqua"/>
        </w:rPr>
        <w:t xml:space="preserve"> </w:t>
      </w:r>
      <w:r w:rsidR="002F0FF5" w:rsidRPr="00FA090B">
        <w:rPr>
          <w:rFonts w:ascii="Book Antiqua" w:hAnsi="Book Antiqua"/>
        </w:rPr>
        <w:t>R</w:t>
      </w:r>
      <w:r w:rsidRPr="00FA090B">
        <w:rPr>
          <w:rFonts w:ascii="Book Antiqua" w:hAnsi="Book Antiqua"/>
        </w:rPr>
        <w:t>isk factors</w:t>
      </w:r>
      <w:r w:rsidR="002F0FF5" w:rsidRPr="00FA090B">
        <w:rPr>
          <w:rFonts w:ascii="Book Antiqua" w:eastAsia="宋体" w:hAnsi="Book Antiqua"/>
          <w:lang w:eastAsia="zh-CN"/>
        </w:rPr>
        <w:t>;</w:t>
      </w:r>
      <w:r w:rsidRPr="00FA090B">
        <w:rPr>
          <w:rFonts w:ascii="Book Antiqua" w:hAnsi="Book Antiqua"/>
        </w:rPr>
        <w:t xml:space="preserve"> </w:t>
      </w:r>
      <w:r w:rsidR="002F0FF5" w:rsidRPr="00FA090B">
        <w:rPr>
          <w:rFonts w:ascii="Book Antiqua" w:hAnsi="Book Antiqua"/>
        </w:rPr>
        <w:t>P</w:t>
      </w:r>
      <w:r w:rsidRPr="00FA090B">
        <w:rPr>
          <w:rFonts w:ascii="Book Antiqua" w:hAnsi="Book Antiqua"/>
        </w:rPr>
        <w:t>reventive fraction</w:t>
      </w:r>
      <w:r w:rsidR="002F0FF5" w:rsidRPr="00FA090B">
        <w:rPr>
          <w:rFonts w:ascii="Book Antiqua" w:eastAsia="宋体" w:hAnsi="Book Antiqua"/>
          <w:lang w:eastAsia="zh-CN"/>
        </w:rPr>
        <w:t>;</w:t>
      </w:r>
      <w:r w:rsidRPr="00FA090B">
        <w:rPr>
          <w:rFonts w:ascii="Book Antiqua" w:hAnsi="Book Antiqua"/>
        </w:rPr>
        <w:t xml:space="preserve"> </w:t>
      </w:r>
      <w:r w:rsidR="002F0FF5" w:rsidRPr="00FA090B">
        <w:rPr>
          <w:rFonts w:ascii="Book Antiqua" w:hAnsi="Book Antiqua"/>
        </w:rPr>
        <w:t>E</w:t>
      </w:r>
      <w:r w:rsidRPr="00FA090B">
        <w:rPr>
          <w:rFonts w:ascii="Book Antiqua" w:hAnsi="Book Antiqua"/>
        </w:rPr>
        <w:t>pidemiological study</w:t>
      </w:r>
    </w:p>
    <w:p w14:paraId="76F64C46" w14:textId="77777777" w:rsidR="00137BF3" w:rsidRPr="00FA090B" w:rsidRDefault="00137BF3" w:rsidP="00137BF3">
      <w:pPr>
        <w:spacing w:line="360" w:lineRule="auto"/>
        <w:jc w:val="both"/>
        <w:rPr>
          <w:rFonts w:ascii="Book Antiqua" w:eastAsia="宋体" w:hAnsi="Book Antiqua"/>
          <w:lang w:eastAsia="zh-CN"/>
        </w:rPr>
      </w:pPr>
    </w:p>
    <w:p w14:paraId="74171825" w14:textId="77777777" w:rsidR="002F0FF5" w:rsidRPr="00FA090B" w:rsidRDefault="002F0FF5" w:rsidP="00137BF3">
      <w:pPr>
        <w:spacing w:line="360" w:lineRule="auto"/>
        <w:jc w:val="both"/>
        <w:rPr>
          <w:rFonts w:ascii="Book Antiqua" w:eastAsia="宋体" w:hAnsi="Book Antiqua" w:cs="Arial"/>
          <w:lang w:eastAsia="zh-CN"/>
        </w:rPr>
      </w:pPr>
      <w:bookmarkStart w:id="92" w:name="OLE_LINK55"/>
      <w:bookmarkStart w:id="93" w:name="OLE_LINK56"/>
      <w:bookmarkStart w:id="94" w:name="OLE_LINK779"/>
      <w:bookmarkStart w:id="95" w:name="OLE_LINK780"/>
      <w:bookmarkStart w:id="96" w:name="OLE_LINK935"/>
      <w:bookmarkStart w:id="97" w:name="OLE_LINK936"/>
      <w:bookmarkStart w:id="98" w:name="OLE_LINK480"/>
      <w:r w:rsidRPr="00FA090B">
        <w:rPr>
          <w:rFonts w:ascii="Book Antiqua" w:hAnsi="Book Antiqua"/>
          <w:b/>
        </w:rPr>
        <w:t>©</w:t>
      </w:r>
      <w:bookmarkEnd w:id="92"/>
      <w:bookmarkEnd w:id="93"/>
      <w:r w:rsidRPr="00FA090B">
        <w:rPr>
          <w:rFonts w:ascii="Book Antiqua" w:hAnsi="Book Antiqua"/>
          <w:b/>
        </w:rPr>
        <w:t xml:space="preserve"> </w:t>
      </w:r>
      <w:r w:rsidRPr="00FA090B">
        <w:rPr>
          <w:rFonts w:ascii="Book Antiqua" w:hAnsi="Book Antiqua" w:cs="Arial"/>
          <w:b/>
        </w:rPr>
        <w:t xml:space="preserve">The Author(s) 2018. </w:t>
      </w:r>
      <w:r w:rsidRPr="00FA090B">
        <w:rPr>
          <w:rFonts w:ascii="Book Antiqua" w:hAnsi="Book Antiqua" w:cs="Arial"/>
        </w:rPr>
        <w:t>Published by Baishideng Publishing Group Inc. All rights reserved.</w:t>
      </w:r>
      <w:bookmarkEnd w:id="94"/>
      <w:bookmarkEnd w:id="95"/>
      <w:bookmarkEnd w:id="96"/>
      <w:bookmarkEnd w:id="97"/>
      <w:bookmarkEnd w:id="98"/>
    </w:p>
    <w:p w14:paraId="4D3578EA" w14:textId="77777777" w:rsidR="002F0FF5" w:rsidRPr="00FA090B" w:rsidRDefault="002F0FF5" w:rsidP="00137BF3">
      <w:pPr>
        <w:spacing w:line="360" w:lineRule="auto"/>
        <w:jc w:val="both"/>
        <w:rPr>
          <w:rFonts w:ascii="Book Antiqua" w:eastAsia="宋体" w:hAnsi="Book Antiqua" w:cs="Arial"/>
          <w:lang w:eastAsia="zh-CN"/>
        </w:rPr>
      </w:pPr>
    </w:p>
    <w:p w14:paraId="3F508D62" w14:textId="2316F3BC" w:rsidR="002F0FF5" w:rsidRPr="00FA090B" w:rsidRDefault="002F0FF5" w:rsidP="00137BF3">
      <w:pPr>
        <w:spacing w:line="360" w:lineRule="auto"/>
        <w:jc w:val="both"/>
        <w:rPr>
          <w:rFonts w:ascii="Book Antiqua" w:eastAsia="宋体" w:hAnsi="Book Antiqua"/>
          <w:lang w:eastAsia="zh-CN"/>
        </w:rPr>
      </w:pPr>
      <w:r w:rsidRPr="00FA090B">
        <w:rPr>
          <w:rFonts w:ascii="Book Antiqua" w:hAnsi="Book Antiqua"/>
          <w:b/>
        </w:rPr>
        <w:lastRenderedPageBreak/>
        <w:t>Core tip:</w:t>
      </w:r>
      <w:r w:rsidRPr="00FA090B">
        <w:rPr>
          <w:rFonts w:ascii="Book Antiqua" w:hAnsi="Book Antiqua"/>
        </w:rPr>
        <w:t xml:space="preserve"> The effect of physical fitness on the risk factors in patients who have developed a cardiovascular disease remains an open question. This retrospective study aims to measure the preventive fraction of the risk factors observed at different level of the physical fitness. Our work provides new insights on the aggregate role of physical fitness in the development of risk factors in patients with </w:t>
      </w:r>
      <w:r w:rsidR="000D0B51" w:rsidRPr="00FA090B">
        <w:rPr>
          <w:rFonts w:ascii="Book Antiqua" w:hAnsi="Book Antiqua"/>
        </w:rPr>
        <w:t>cardiovascular diseases</w:t>
      </w:r>
      <w:r w:rsidR="000D0B51" w:rsidRPr="00FA090B">
        <w:rPr>
          <w:rFonts w:ascii="Book Antiqua" w:eastAsia="宋体" w:hAnsi="Book Antiqua"/>
          <w:lang w:eastAsia="zh-CN"/>
        </w:rPr>
        <w:t>.</w:t>
      </w:r>
      <w:r w:rsidR="000D0B51" w:rsidRPr="00FA090B">
        <w:rPr>
          <w:rFonts w:ascii="Book Antiqua" w:hAnsi="Book Antiqua"/>
        </w:rPr>
        <w:t xml:space="preserve"> </w:t>
      </w:r>
      <w:r w:rsidRPr="00FA090B">
        <w:rPr>
          <w:rFonts w:ascii="Book Antiqua" w:hAnsi="Book Antiqua"/>
        </w:rPr>
        <w:t xml:space="preserve">These results may interest the readership and the journal due to its novelty and of its possible therapeutic use. </w:t>
      </w:r>
    </w:p>
    <w:p w14:paraId="521B4E80" w14:textId="77777777" w:rsidR="002F0FF5" w:rsidRPr="00FA090B" w:rsidRDefault="002F0FF5" w:rsidP="00137BF3">
      <w:pPr>
        <w:spacing w:line="360" w:lineRule="auto"/>
        <w:jc w:val="both"/>
        <w:rPr>
          <w:rFonts w:ascii="Book Antiqua" w:eastAsia="宋体" w:hAnsi="Book Antiqua"/>
          <w:lang w:eastAsia="zh-CN"/>
        </w:rPr>
      </w:pPr>
    </w:p>
    <w:p w14:paraId="7C9F64EE" w14:textId="32DFB9F7" w:rsidR="002F0FF5" w:rsidRPr="00FA090B" w:rsidRDefault="002F0FF5" w:rsidP="00137BF3">
      <w:pPr>
        <w:spacing w:line="360" w:lineRule="auto"/>
        <w:jc w:val="both"/>
        <w:rPr>
          <w:rFonts w:ascii="Book Antiqua" w:eastAsia="宋体" w:hAnsi="Book Antiqua"/>
          <w:lang w:eastAsia="zh-CN"/>
        </w:rPr>
      </w:pPr>
      <w:r w:rsidRPr="00FA090B">
        <w:rPr>
          <w:rFonts w:ascii="Book Antiqua" w:hAnsi="Book Antiqua"/>
        </w:rPr>
        <w:t>Caru M, Kern L, Bousquet M</w:t>
      </w:r>
      <w:r w:rsidR="000D0B51" w:rsidRPr="00FA090B">
        <w:rPr>
          <w:rFonts w:ascii="Book Antiqua" w:eastAsia="宋体" w:hAnsi="Book Antiqua"/>
          <w:lang w:eastAsia="zh-CN"/>
        </w:rPr>
        <w:t xml:space="preserve">, </w:t>
      </w:r>
      <w:r w:rsidRPr="00FA090B">
        <w:rPr>
          <w:rFonts w:ascii="Book Antiqua" w:hAnsi="Book Antiqua"/>
        </w:rPr>
        <w:t>Curnier D</w:t>
      </w:r>
      <w:r w:rsidRPr="00FA090B">
        <w:rPr>
          <w:rFonts w:ascii="Book Antiqua" w:eastAsia="宋体" w:hAnsi="Book Antiqua"/>
          <w:lang w:eastAsia="zh-CN"/>
        </w:rPr>
        <w:t>.</w:t>
      </w:r>
      <w:r w:rsidRPr="00FA090B">
        <w:rPr>
          <w:rFonts w:ascii="Book Antiqua" w:hAnsi="Book Antiqua"/>
        </w:rPr>
        <w:t xml:space="preserve"> </w:t>
      </w:r>
      <w:bookmarkStart w:id="99" w:name="OLE_LINK1719"/>
      <w:bookmarkStart w:id="100" w:name="OLE_LINK1720"/>
      <w:r w:rsidRPr="00FA090B">
        <w:rPr>
          <w:rFonts w:ascii="Book Antiqua" w:hAnsi="Book Antiqua"/>
        </w:rPr>
        <w:t>Preventive fraction of physical fitness on risk factors in cardiac patients: Retrospective epidemiological study</w:t>
      </w:r>
      <w:bookmarkEnd w:id="99"/>
      <w:bookmarkEnd w:id="100"/>
      <w:r w:rsidRPr="00FA090B">
        <w:rPr>
          <w:rFonts w:ascii="Book Antiqua" w:eastAsia="宋体" w:hAnsi="Book Antiqua"/>
          <w:lang w:eastAsia="zh-CN"/>
        </w:rPr>
        <w:t xml:space="preserve">. </w:t>
      </w:r>
      <w:bookmarkStart w:id="101" w:name="OLE_LINK781"/>
      <w:bookmarkStart w:id="102" w:name="OLE_LINK782"/>
      <w:bookmarkStart w:id="103" w:name="OLE_LINK937"/>
      <w:r w:rsidRPr="00FA090B">
        <w:rPr>
          <w:rFonts w:ascii="Book Antiqua" w:hAnsi="Book Antiqua"/>
          <w:i/>
        </w:rPr>
        <w:t xml:space="preserve">World J </w:t>
      </w:r>
      <w:r w:rsidRPr="00FA090B">
        <w:rPr>
          <w:rFonts w:ascii="Book Antiqua" w:eastAsia="Times New Roman" w:hAnsi="Book Antiqua" w:cs="宋体"/>
          <w:i/>
        </w:rPr>
        <w:t>Cardiol</w:t>
      </w:r>
      <w:r w:rsidRPr="00FA090B">
        <w:rPr>
          <w:rFonts w:ascii="Book Antiqua" w:eastAsia="宋体" w:hAnsi="Book Antiqua" w:cs="宋体"/>
          <w:i/>
          <w:lang w:eastAsia="zh-CN"/>
        </w:rPr>
        <w:t xml:space="preserve"> </w:t>
      </w:r>
      <w:r w:rsidRPr="00FA090B">
        <w:rPr>
          <w:rFonts w:ascii="Book Antiqua" w:hAnsi="Book Antiqua"/>
        </w:rPr>
        <w:t xml:space="preserve">2018; </w:t>
      </w:r>
      <w:bookmarkStart w:id="104" w:name="OLE_LINK1689"/>
      <w:bookmarkStart w:id="105" w:name="OLE_LINK1298"/>
      <w:bookmarkStart w:id="106" w:name="OLE_LINK1297"/>
      <w:r w:rsidRPr="00FA090B">
        <w:rPr>
          <w:rFonts w:ascii="Book Antiqua" w:hAnsi="Book Antiqua"/>
        </w:rPr>
        <w:t>In press</w:t>
      </w:r>
      <w:bookmarkEnd w:id="101"/>
      <w:bookmarkEnd w:id="102"/>
      <w:bookmarkEnd w:id="103"/>
      <w:bookmarkEnd w:id="104"/>
      <w:bookmarkEnd w:id="105"/>
      <w:bookmarkEnd w:id="106"/>
    </w:p>
    <w:p w14:paraId="0D446745" w14:textId="2AC660DA" w:rsidR="00B36FD9" w:rsidRPr="00FA090B" w:rsidRDefault="00B36FD9" w:rsidP="00137BF3">
      <w:pPr>
        <w:spacing w:line="360" w:lineRule="auto"/>
        <w:jc w:val="both"/>
        <w:rPr>
          <w:rFonts w:ascii="Book Antiqua" w:hAnsi="Book Antiqua"/>
          <w:b/>
        </w:rPr>
      </w:pPr>
    </w:p>
    <w:p w14:paraId="7CA74937" w14:textId="77777777" w:rsidR="00076C1D" w:rsidRPr="00FA090B" w:rsidRDefault="00076C1D" w:rsidP="00137BF3">
      <w:pPr>
        <w:spacing w:line="360" w:lineRule="auto"/>
        <w:jc w:val="both"/>
        <w:rPr>
          <w:rFonts w:ascii="Book Antiqua" w:hAnsi="Book Antiqua"/>
          <w:b/>
        </w:rPr>
      </w:pPr>
    </w:p>
    <w:p w14:paraId="4D534715" w14:textId="77777777" w:rsidR="00076C1D" w:rsidRPr="00FA090B" w:rsidRDefault="00076C1D" w:rsidP="00137BF3">
      <w:pPr>
        <w:spacing w:line="360" w:lineRule="auto"/>
        <w:jc w:val="both"/>
        <w:rPr>
          <w:rFonts w:ascii="Book Antiqua" w:hAnsi="Book Antiqua"/>
          <w:b/>
        </w:rPr>
      </w:pPr>
    </w:p>
    <w:p w14:paraId="17965555" w14:textId="77777777" w:rsidR="00FD2216" w:rsidRPr="00FA090B" w:rsidRDefault="00FD2216" w:rsidP="00137BF3">
      <w:pPr>
        <w:spacing w:line="360" w:lineRule="auto"/>
        <w:jc w:val="both"/>
        <w:rPr>
          <w:rFonts w:ascii="Book Antiqua" w:hAnsi="Book Antiqua"/>
          <w:b/>
        </w:rPr>
        <w:sectPr w:rsidR="00FD2216" w:rsidRPr="00FA090B" w:rsidSect="00A05335">
          <w:pgSz w:w="12242" w:h="15842"/>
          <w:pgMar w:top="1418" w:right="1418" w:bottom="1418" w:left="1418" w:header="709" w:footer="709" w:gutter="0"/>
          <w:cols w:space="708"/>
          <w:docGrid w:linePitch="360"/>
        </w:sectPr>
      </w:pPr>
    </w:p>
    <w:p w14:paraId="792A2B2B" w14:textId="77777777" w:rsidR="00C87ECF" w:rsidRPr="00FA090B" w:rsidRDefault="00C87ECF" w:rsidP="00137BF3">
      <w:pPr>
        <w:spacing w:line="360" w:lineRule="auto"/>
        <w:jc w:val="both"/>
        <w:rPr>
          <w:rFonts w:ascii="Book Antiqua" w:hAnsi="Book Antiqua"/>
          <w:b/>
        </w:rPr>
      </w:pPr>
      <w:r w:rsidRPr="00FA090B">
        <w:rPr>
          <w:rFonts w:ascii="Book Antiqua" w:hAnsi="Book Antiqua"/>
          <w:b/>
        </w:rPr>
        <w:lastRenderedPageBreak/>
        <w:t>INTRODUCTION</w:t>
      </w:r>
    </w:p>
    <w:p w14:paraId="7A04E4B6" w14:textId="21878401" w:rsidR="008643A5" w:rsidRPr="00FA090B" w:rsidRDefault="00C87ECF" w:rsidP="00137BF3">
      <w:pPr>
        <w:spacing w:line="360" w:lineRule="auto"/>
        <w:jc w:val="both"/>
        <w:rPr>
          <w:rFonts w:ascii="Book Antiqua" w:hAnsi="Book Antiqua"/>
        </w:rPr>
      </w:pPr>
      <w:r w:rsidRPr="00FA090B">
        <w:rPr>
          <w:rFonts w:ascii="Book Antiqua" w:hAnsi="Book Antiqua"/>
        </w:rPr>
        <w:t>Cardiovascular diseases (CVDs) remain the main cause of death in the world wit</w:t>
      </w:r>
      <w:r w:rsidR="00667A09" w:rsidRPr="00FA090B">
        <w:rPr>
          <w:rFonts w:ascii="Book Antiqua" w:hAnsi="Book Antiqua"/>
        </w:rPr>
        <w:t>h</w:t>
      </w:r>
      <w:r w:rsidR="007A7B0B" w:rsidRPr="00FA090B">
        <w:rPr>
          <w:rFonts w:ascii="Book Antiqua" w:hAnsi="Book Antiqua"/>
        </w:rPr>
        <w:t xml:space="preserve"> about</w:t>
      </w:r>
      <w:r w:rsidR="00667A09" w:rsidRPr="00FA090B">
        <w:rPr>
          <w:rFonts w:ascii="Book Antiqua" w:hAnsi="Book Antiqua"/>
        </w:rPr>
        <w:t xml:space="preserve"> 17.5 million deaths</w:t>
      </w:r>
      <w:r w:rsidR="008174E5" w:rsidRPr="00FA090B">
        <w:rPr>
          <w:rFonts w:ascii="Book Antiqua" w:hAnsi="Book Antiqua"/>
        </w:rPr>
        <w:fldChar w:fldCharType="begin"/>
      </w:r>
      <w:r w:rsidR="006B5DF9" w:rsidRPr="00FA090B">
        <w:rPr>
          <w:rFonts w:ascii="Book Antiqua" w:hAnsi="Book Antiqua"/>
        </w:rPr>
        <w:instrText xml:space="preserve"> ADDIN EN.CITE &lt;EndNote&gt;&lt;Cite&gt;&lt;Author&gt;World Health Organization&lt;/Author&gt;&lt;Year&gt;2014&lt;/Year&gt;&lt;RecNum&gt;325&lt;/RecNum&gt;&lt;DisplayText&gt;&lt;style face="superscript"&gt;[1]&lt;/style&gt;&lt;/DisplayText&gt;&lt;record&gt;&lt;rec-number&gt;325&lt;/rec-number&gt;&lt;foreign-keys&gt;&lt;key app="EN" db-id="axstfsr05re2w8edvf1pfspy9vs9eszs2xpe" timestamp="1442154452"&gt;325&lt;/key&gt;&lt;/foreign-keys&gt;&lt;ref-type name="Book"&gt;6&lt;/ref-type&gt;&lt;contributors&gt;&lt;authors&gt;&lt;author&gt;World Health Organization,&lt;/author&gt;&lt;/authors&gt;&lt;/contributors&gt;&lt;titles&gt;&lt;title&gt;Global status report on noncommunicable diseases 2014&lt;/title&gt;&lt;/titles&gt;&lt;dates&gt;&lt;year&gt;2014&lt;/year&gt;&lt;/dates&gt;&lt;publisher&gt;Geneva: World Health Organization&lt;/publisher&gt;&lt;urls&gt;&lt;/urls&gt;&lt;/record&gt;&lt;/Cite&gt;&lt;/EndNote&gt;</w:instrText>
      </w:r>
      <w:r w:rsidR="008174E5" w:rsidRPr="00FA090B">
        <w:rPr>
          <w:rFonts w:ascii="Book Antiqua" w:hAnsi="Book Antiqua"/>
        </w:rPr>
        <w:fldChar w:fldCharType="separate"/>
      </w:r>
      <w:r w:rsidR="006B5DF9" w:rsidRPr="00FA090B">
        <w:rPr>
          <w:rFonts w:ascii="Book Antiqua" w:hAnsi="Book Antiqua"/>
          <w:noProof/>
          <w:vertAlign w:val="superscript"/>
        </w:rPr>
        <w:t>[</w:t>
      </w:r>
      <w:hyperlink w:anchor="_ENREF_1" w:tooltip="World Health Organization, 2014 #325" w:history="1">
        <w:r w:rsidR="006B5DF9" w:rsidRPr="00FA090B">
          <w:rPr>
            <w:rStyle w:val="Hyperlink"/>
            <w:rFonts w:ascii="Book Antiqua" w:hAnsi="Book Antiqua"/>
            <w:noProof/>
            <w:color w:val="auto"/>
            <w:u w:val="none"/>
            <w:vertAlign w:val="superscript"/>
          </w:rPr>
          <w:t>1</w:t>
        </w:r>
      </w:hyperlink>
      <w:r w:rsidR="006B5DF9"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Over the past few years, more and more people in the world develop CVDs; the American Heart Association (AHA) estimated that one </w:t>
      </w:r>
      <w:r w:rsidR="007A7B0B" w:rsidRPr="00FA090B">
        <w:rPr>
          <w:rFonts w:ascii="Book Antiqua" w:hAnsi="Book Antiqua"/>
        </w:rPr>
        <w:t>i</w:t>
      </w:r>
      <w:r w:rsidRPr="00FA090B">
        <w:rPr>
          <w:rFonts w:ascii="Book Antiqua" w:hAnsi="Book Antiqua"/>
        </w:rPr>
        <w:t>n three</w:t>
      </w:r>
      <w:r w:rsidR="007A7B0B" w:rsidRPr="00FA090B">
        <w:rPr>
          <w:rFonts w:ascii="Book Antiqua" w:hAnsi="Book Antiqua"/>
        </w:rPr>
        <w:t xml:space="preserve"> Americans</w:t>
      </w:r>
      <w:r w:rsidRPr="00FA090B">
        <w:rPr>
          <w:rFonts w:ascii="Book Antiqua" w:hAnsi="Book Antiqua"/>
        </w:rPr>
        <w:t xml:space="preserve"> has a cardiac pathology</w:t>
      </w:r>
      <w:r w:rsidR="008174E5" w:rsidRPr="00FA090B">
        <w:rPr>
          <w:rFonts w:ascii="Book Antiqua" w:hAnsi="Book Antiqua"/>
        </w:rPr>
        <w:fldChar w:fldCharType="begin">
          <w:fldData xml:space="preserve">PEVuZE5vdGU+PENpdGU+PEF1dGhvcj5Sb2dlcjwvQXV0aG9yPjxZZWFyPjIwMTE8L1llYXI+PFJl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ZT48L2FsdC1wZXJpb2RpY2FsPjxwYWdlcz5lMTgtZTIwOTwvcGFnZXM+PHZvbHVtZT4xMjM8L3Zv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</w:fldData>
        </w:fldChar>
      </w:r>
      <w:r w:rsidR="006B5DF9" w:rsidRPr="00FA090B">
        <w:rPr>
          <w:rFonts w:ascii="Book Antiqua" w:hAnsi="Book Antiqua"/>
        </w:rPr>
        <w:instrText xml:space="preserve"> ADDIN EN.CITE </w:instrText>
      </w:r>
      <w:r w:rsidR="006B5DF9" w:rsidRPr="00FA090B">
        <w:rPr>
          <w:rFonts w:ascii="Book Antiqua" w:hAnsi="Book Antiqua"/>
        </w:rPr>
        <w:fldChar w:fldCharType="begin">
          <w:fldData xml:space="preserve">PEVuZE5vdGU+PENpdGU+PEF1dGhvcj5Sb2dlcjwvQXV0aG9yPjxZZWFyPjIwMTE8L1llYXI+PFJl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ZT48L2FsdC1wZXJpb2RpY2FsPjxwYWdlcz5lMTgtZTIwOTwvcGFnZXM+PHZvbHVtZT4xMjM8L3Zv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</w:fldData>
        </w:fldChar>
      </w:r>
      <w:r w:rsidR="006B5DF9" w:rsidRPr="00FA090B">
        <w:rPr>
          <w:rFonts w:ascii="Book Antiqua" w:hAnsi="Book Antiqua"/>
        </w:rPr>
        <w:instrText xml:space="preserve"> ADDIN EN.CITE.DATA </w:instrText>
      </w:r>
      <w:r w:rsidR="006B5DF9" w:rsidRPr="00FA090B">
        <w:rPr>
          <w:rFonts w:ascii="Book Antiqua" w:hAnsi="Book Antiqua"/>
        </w:rPr>
      </w:r>
      <w:r w:rsidR="006B5DF9"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6B5DF9" w:rsidRPr="00FA090B">
        <w:rPr>
          <w:rFonts w:ascii="Book Antiqua" w:hAnsi="Book Antiqua"/>
          <w:noProof/>
          <w:vertAlign w:val="superscript"/>
        </w:rPr>
        <w:t>[</w:t>
      </w:r>
      <w:hyperlink w:anchor="_ENREF_2" w:tooltip="Roger, 2011 #358" w:history="1">
        <w:r w:rsidR="006B5DF9" w:rsidRPr="00FA090B">
          <w:rPr>
            <w:rStyle w:val="Hyperlink"/>
            <w:rFonts w:ascii="Book Antiqua" w:hAnsi="Book Antiqua"/>
            <w:noProof/>
            <w:color w:val="auto"/>
            <w:u w:val="none"/>
            <w:vertAlign w:val="superscript"/>
          </w:rPr>
          <w:t>2</w:t>
        </w:r>
      </w:hyperlink>
      <w:r w:rsidR="006B5DF9"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w:t>
      </w:r>
      <w:r w:rsidR="007A7B0B" w:rsidRPr="00FA090B">
        <w:rPr>
          <w:rFonts w:ascii="Book Antiqua" w:hAnsi="Book Antiqua"/>
        </w:rPr>
        <w:t xml:space="preserve">As a matter of fact, </w:t>
      </w:r>
      <w:r w:rsidRPr="00FA090B">
        <w:rPr>
          <w:rFonts w:ascii="Book Antiqua" w:hAnsi="Book Antiqua"/>
        </w:rPr>
        <w:t xml:space="preserve">in 2014, Nichols </w:t>
      </w:r>
      <w:r w:rsidR="002F0FF5" w:rsidRPr="00FA090B">
        <w:rPr>
          <w:rFonts w:ascii="Book Antiqua" w:hAnsi="Book Antiqua"/>
          <w:i/>
        </w:rPr>
        <w:t>et al</w:t>
      </w:r>
      <w:r w:rsidR="008174E5" w:rsidRPr="00FA090B">
        <w:rPr>
          <w:rFonts w:ascii="Book Antiqua" w:hAnsi="Book Antiqua"/>
        </w:rPr>
        <w:fldChar w:fldCharType="begin">
          <w:fldData xml:space="preserve">PEVuZE5vdGU+PENpdGU+PEF1dGhvcj5OaWNob2xzPC9BdXRob3I+PFllYXI+MjAxNDwvWWVhcj48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MjkyOTwvcGFnZXM+PHZvbHVtZT4zNTwvdm9sdW1lPjxudW1iZXI+NDI8L251bWJlcj48ZWRpdGlv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</w:fldData>
        </w:fldChar>
      </w:r>
      <w:r w:rsidR="006B5DF9" w:rsidRPr="00FA090B">
        <w:rPr>
          <w:rFonts w:ascii="Book Antiqua" w:hAnsi="Book Antiqua"/>
        </w:rPr>
        <w:instrText xml:space="preserve"> ADDIN EN.CITE </w:instrText>
      </w:r>
      <w:r w:rsidR="006B5DF9" w:rsidRPr="00FA090B">
        <w:rPr>
          <w:rFonts w:ascii="Book Antiqua" w:hAnsi="Book Antiqua"/>
        </w:rPr>
        <w:fldChar w:fldCharType="begin">
          <w:fldData xml:space="preserve">PEVuZE5vdGU+PENpdGU+PEF1dGhvcj5OaWNob2xzPC9BdXRob3I+PFllYXI+MjAxNDwvWWVhcj48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MjkyOTwvcGFnZXM+PHZvbHVtZT4zNTwvdm9sdW1lPjxudW1iZXI+NDI8L251bWJlcj48ZWRpdGlv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</w:fldData>
        </w:fldChar>
      </w:r>
      <w:r w:rsidR="006B5DF9" w:rsidRPr="00FA090B">
        <w:rPr>
          <w:rFonts w:ascii="Book Antiqua" w:hAnsi="Book Antiqua"/>
        </w:rPr>
        <w:instrText xml:space="preserve"> ADDIN EN.CITE.DATA </w:instrText>
      </w:r>
      <w:r w:rsidR="006B5DF9" w:rsidRPr="00FA090B">
        <w:rPr>
          <w:rFonts w:ascii="Book Antiqua" w:hAnsi="Book Antiqua"/>
        </w:rPr>
      </w:r>
      <w:r w:rsidR="006B5DF9"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6B5DF9" w:rsidRPr="00FA090B">
        <w:rPr>
          <w:rFonts w:ascii="Book Antiqua" w:hAnsi="Book Antiqua"/>
          <w:noProof/>
          <w:vertAlign w:val="superscript"/>
        </w:rPr>
        <w:t>[</w:t>
      </w:r>
      <w:hyperlink w:anchor="_ENREF_3" w:tooltip="Nichols, 2014 #320" w:history="1">
        <w:r w:rsidR="006B5DF9" w:rsidRPr="00FA090B">
          <w:rPr>
            <w:rStyle w:val="Hyperlink"/>
            <w:rFonts w:ascii="Book Antiqua" w:hAnsi="Book Antiqua"/>
            <w:noProof/>
            <w:color w:val="auto"/>
            <w:u w:val="none"/>
            <w:vertAlign w:val="superscript"/>
          </w:rPr>
          <w:t>3</w:t>
        </w:r>
      </w:hyperlink>
      <w:r w:rsidR="006B5DF9"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observe that almost half of the deaths in Europe are attributable to CVDs</w:t>
      </w:r>
      <w:r w:rsidR="007A7B0B" w:rsidRPr="00FA090B">
        <w:rPr>
          <w:rFonts w:ascii="Book Antiqua" w:hAnsi="Book Antiqua"/>
        </w:rPr>
        <w:t>, touching</w:t>
      </w:r>
      <w:r w:rsidRPr="00FA090B">
        <w:rPr>
          <w:rFonts w:ascii="Book Antiqua" w:hAnsi="Book Antiqua"/>
        </w:rPr>
        <w:t xml:space="preserve"> approximately 1.9 million</w:t>
      </w:r>
      <w:r w:rsidR="00667A09" w:rsidRPr="00FA090B">
        <w:rPr>
          <w:rFonts w:ascii="Book Antiqua" w:hAnsi="Book Antiqua"/>
        </w:rPr>
        <w:t xml:space="preserve"> men and 2.2 million women</w:t>
      </w:r>
      <w:r w:rsidRPr="00FA090B">
        <w:rPr>
          <w:rFonts w:ascii="Book Antiqua" w:hAnsi="Book Antiqua"/>
        </w:rPr>
        <w:t xml:space="preserve">. </w:t>
      </w:r>
    </w:p>
    <w:p w14:paraId="2C063204" w14:textId="1267752B" w:rsidR="00765D28" w:rsidRPr="00FA090B" w:rsidRDefault="00B83D2A" w:rsidP="00137BF3">
      <w:pPr>
        <w:spacing w:line="360" w:lineRule="auto"/>
        <w:ind w:firstLineChars="100" w:firstLine="240"/>
        <w:jc w:val="both"/>
        <w:rPr>
          <w:rFonts w:ascii="Book Antiqua" w:hAnsi="Book Antiqua"/>
        </w:rPr>
      </w:pPr>
      <w:r w:rsidRPr="00FA090B">
        <w:rPr>
          <w:rFonts w:ascii="Book Antiqua" w:hAnsi="Book Antiqua"/>
        </w:rPr>
        <w:t>The development of different risk factors</w:t>
      </w:r>
      <w:r w:rsidR="00A4640E" w:rsidRPr="00FA090B">
        <w:rPr>
          <w:rFonts w:ascii="Book Antiqua" w:hAnsi="Book Antiqua"/>
        </w:rPr>
        <w:fldChar w:fldCharType="begin"/>
      </w:r>
      <w:r w:rsidR="00A4640E" w:rsidRPr="00FA090B">
        <w:rPr>
          <w:rFonts w:ascii="Book Antiqua" w:hAnsi="Book Antiqua"/>
        </w:rPr>
        <w:instrText xml:space="preserve"> ADDIN EN.CITE &lt;EndNote&gt;&lt;Cite&gt;&lt;Author&gt;World Health Organization&lt;/Author&gt;&lt;Year&gt;2015&lt;/Year&gt;&lt;RecNum&gt;462&lt;/RecNum&gt;&lt;DisplayText&gt;&lt;style face="superscript"&gt;[4]&lt;/style&gt;&lt;/DisplayText&gt;&lt;record&gt;&lt;rec-number&gt;462&lt;/rec-number&gt;&lt;foreign-keys&gt;&lt;key app="EN" db-id="axstfsr05re2w8edvf1pfspy9vs9eszs2xpe" timestamp="1458411323"&gt;462&lt;/key&gt;&lt;/foreign-keys&gt;&lt;ref-type name="Book"&gt;6&lt;/ref-type&gt;&lt;contributors&gt;&lt;authors&gt;&lt;author&gt;World Health Organization,&lt;/author&gt;&lt;/authors&gt;&lt;/contributors&gt;&lt;titles&gt;&lt;title&gt;Cardiovascular diseases (CVDs)&lt;/title&gt;&lt;secondary-title&gt;Fact sheet N°317&lt;/secondary-title&gt;&lt;/titles&gt;&lt;volume&gt;2015&lt;/volume&gt;&lt;number&gt;January&lt;/number&gt;&lt;dates&gt;&lt;year&gt;2015&lt;/year&gt;&lt;/dates&gt;&lt;publisher&gt;World health organization&lt;/publisher&gt;&lt;urls&gt;&lt;related-urls&gt;&lt;url&gt;http://www.who.int/mediacentre/factsheets/fs317/en/&lt;/url&gt;&lt;/related-urls&gt;&lt;/urls&gt;&lt;/record&gt;&lt;/Cite&gt;&lt;/EndNote&gt;</w:instrText>
      </w:r>
      <w:r w:rsidR="00A4640E" w:rsidRPr="00FA090B">
        <w:rPr>
          <w:rFonts w:ascii="Book Antiqua" w:hAnsi="Book Antiqua"/>
        </w:rPr>
        <w:fldChar w:fldCharType="separate"/>
      </w:r>
      <w:r w:rsidR="00A4640E" w:rsidRPr="00FA090B">
        <w:rPr>
          <w:rFonts w:ascii="Book Antiqua" w:hAnsi="Book Antiqua"/>
          <w:noProof/>
          <w:vertAlign w:val="superscript"/>
        </w:rPr>
        <w:t>[</w:t>
      </w:r>
      <w:hyperlink w:anchor="_ENREF_4" w:tooltip="World Health Organization, 2015 #462" w:history="1">
        <w:r w:rsidR="00A4640E" w:rsidRPr="00FA090B">
          <w:rPr>
            <w:rStyle w:val="Hyperlink"/>
            <w:rFonts w:ascii="Book Antiqua" w:hAnsi="Book Antiqua"/>
            <w:noProof/>
            <w:color w:val="auto"/>
            <w:u w:val="none"/>
            <w:vertAlign w:val="superscript"/>
          </w:rPr>
          <w:t>4</w:t>
        </w:r>
      </w:hyperlink>
      <w:r w:rsidR="00A4640E" w:rsidRPr="00FA090B">
        <w:rPr>
          <w:rFonts w:ascii="Book Antiqua" w:hAnsi="Book Antiqua"/>
          <w:noProof/>
          <w:vertAlign w:val="superscript"/>
        </w:rPr>
        <w:t>]</w:t>
      </w:r>
      <w:r w:rsidR="00A4640E" w:rsidRPr="00FA090B">
        <w:rPr>
          <w:rFonts w:ascii="Book Antiqua" w:hAnsi="Book Antiqua"/>
        </w:rPr>
        <w:fldChar w:fldCharType="end"/>
      </w:r>
      <w:r w:rsidR="00A4640E" w:rsidRPr="00FA090B">
        <w:rPr>
          <w:rFonts w:ascii="Book Antiqua" w:hAnsi="Book Antiqua"/>
        </w:rPr>
        <w:t xml:space="preserve"> (</w:t>
      </w:r>
      <w:r w:rsidR="00A4640E" w:rsidRPr="00FA090B">
        <w:rPr>
          <w:rFonts w:ascii="Book Antiqua" w:hAnsi="Book Antiqua"/>
          <w:i/>
        </w:rPr>
        <w:t>i.e.</w:t>
      </w:r>
      <w:r w:rsidR="00096003" w:rsidRPr="00FA090B">
        <w:rPr>
          <w:rFonts w:ascii="Book Antiqua" w:eastAsia="宋体" w:hAnsi="Book Antiqua"/>
          <w:lang w:eastAsia="zh-CN"/>
        </w:rPr>
        <w:t>,</w:t>
      </w:r>
      <w:r w:rsidR="00A4640E" w:rsidRPr="00FA090B">
        <w:rPr>
          <w:rFonts w:ascii="Book Antiqua" w:hAnsi="Book Antiqua"/>
        </w:rPr>
        <w:t xml:space="preserve"> abdominal obesity, depression, diabetes, dyslipidemia, hypertension, obesity, overweight, smoking) and </w:t>
      </w:r>
      <w:r w:rsidR="00C87ECF" w:rsidRPr="00FA090B">
        <w:rPr>
          <w:rFonts w:ascii="Book Antiqua" w:hAnsi="Book Antiqua"/>
        </w:rPr>
        <w:t>physical inactivity</w:t>
      </w:r>
      <w:r w:rsidRPr="00FA090B">
        <w:rPr>
          <w:rFonts w:ascii="Book Antiqua" w:hAnsi="Book Antiqua"/>
        </w:rPr>
        <w:t xml:space="preserve"> promote</w:t>
      </w:r>
      <w:r w:rsidR="00A4640E" w:rsidRPr="00FA090B">
        <w:rPr>
          <w:rFonts w:ascii="Book Antiqua" w:hAnsi="Book Antiqua"/>
        </w:rPr>
        <w:t xml:space="preserve"> </w:t>
      </w:r>
      <w:r w:rsidR="00F651F9" w:rsidRPr="00FA090B">
        <w:rPr>
          <w:rFonts w:ascii="Book Antiqua" w:hAnsi="Book Antiqua"/>
        </w:rPr>
        <w:t>CVDs</w:t>
      </w:r>
      <w:r w:rsidR="00A4640E" w:rsidRPr="00FA090B">
        <w:rPr>
          <w:rFonts w:ascii="Book Antiqua" w:hAnsi="Book Antiqua"/>
        </w:rPr>
        <w:t xml:space="preserve">. </w:t>
      </w:r>
      <w:r w:rsidR="00B259F5" w:rsidRPr="00FA090B">
        <w:rPr>
          <w:rFonts w:ascii="Book Antiqua" w:hAnsi="Book Antiqua"/>
        </w:rPr>
        <w:t>P</w:t>
      </w:r>
      <w:r w:rsidR="00C87ECF" w:rsidRPr="00FA090B">
        <w:rPr>
          <w:rFonts w:ascii="Book Antiqua" w:hAnsi="Book Antiqua"/>
        </w:rPr>
        <w:t>hysical inactivity, which is the fourth cardiovascular risk factor, has deleterious effects on general and cardiovascular health</w:t>
      </w:r>
      <w:r w:rsidR="008174E5" w:rsidRPr="00FA090B">
        <w:rPr>
          <w:rFonts w:ascii="Book Antiqua" w:hAnsi="Book Antiqua"/>
        </w:rPr>
        <w:fldChar w:fldCharType="begin">
          <w:fldData xml:space="preserve">PEVuZE5vdGU+PENpdGU+PEF1dGhvcj5DaG9taXN0ZWs8L0F1dGhvcj48WWVhcj4yMDEzPC9ZZWFy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eTwvYWJici0xPjwvYWx0LXBlcmlvZGljYWw+PHBhZ2VzPjIzNDYtNTQ8L3BhZ2VzPjx2b2x1bWU+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</w:fldData>
        </w:fldChar>
      </w:r>
      <w:r w:rsidR="006B5DF9" w:rsidRPr="00FA090B">
        <w:rPr>
          <w:rFonts w:ascii="Book Antiqua" w:hAnsi="Book Antiqua"/>
        </w:rPr>
        <w:instrText xml:space="preserve"> ADDIN EN.CITE </w:instrText>
      </w:r>
      <w:r w:rsidR="006B5DF9" w:rsidRPr="00FA090B">
        <w:rPr>
          <w:rFonts w:ascii="Book Antiqua" w:hAnsi="Book Antiqua"/>
        </w:rPr>
        <w:fldChar w:fldCharType="begin">
          <w:fldData xml:space="preserve">PEVuZE5vdGU+PENpdGU+PEF1dGhvcj5DaG9taXN0ZWs8L0F1dGhvcj48WWVhcj4yMDEzPC9ZZWFy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eTwvYWJici0xPjwvYWx0LXBlcmlvZGljYWw+PHBhZ2VzPjIzNDYtNTQ8L3BhZ2VzPjx2b2x1bWU+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</w:fldData>
        </w:fldChar>
      </w:r>
      <w:r w:rsidR="006B5DF9" w:rsidRPr="00FA090B">
        <w:rPr>
          <w:rFonts w:ascii="Book Antiqua" w:hAnsi="Book Antiqua"/>
        </w:rPr>
        <w:instrText xml:space="preserve"> ADDIN EN.CITE.DATA </w:instrText>
      </w:r>
      <w:r w:rsidR="006B5DF9" w:rsidRPr="00FA090B">
        <w:rPr>
          <w:rFonts w:ascii="Book Antiqua" w:hAnsi="Book Antiqua"/>
        </w:rPr>
      </w:r>
      <w:r w:rsidR="006B5DF9"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6B5DF9" w:rsidRPr="00FA090B">
        <w:rPr>
          <w:rFonts w:ascii="Book Antiqua" w:hAnsi="Book Antiqua"/>
          <w:noProof/>
          <w:vertAlign w:val="superscript"/>
        </w:rPr>
        <w:t>[</w:t>
      </w:r>
      <w:hyperlink w:anchor="_ENREF_5" w:tooltip="Chomistek, 2013 #330" w:history="1">
        <w:r w:rsidR="006B5DF9" w:rsidRPr="00FA090B">
          <w:rPr>
            <w:rStyle w:val="Hyperlink"/>
            <w:rFonts w:ascii="Book Antiqua" w:hAnsi="Book Antiqua"/>
            <w:noProof/>
            <w:color w:val="auto"/>
            <w:u w:val="none"/>
            <w:vertAlign w:val="superscript"/>
          </w:rPr>
          <w:t>5</w:t>
        </w:r>
      </w:hyperlink>
      <w:r w:rsidR="006B5DF9"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w:t>
      </w:r>
      <w:r w:rsidR="00DA389D" w:rsidRPr="00FA090B">
        <w:rPr>
          <w:rFonts w:ascii="Book Antiqua" w:hAnsi="Book Antiqua"/>
        </w:rPr>
        <w:t>I</w:t>
      </w:r>
      <w:r w:rsidR="00C87ECF" w:rsidRPr="00FA090B">
        <w:rPr>
          <w:rFonts w:ascii="Book Antiqua" w:hAnsi="Book Antiqua"/>
        </w:rPr>
        <w:t>t is responsible for 5.3 million deaths</w:t>
      </w:r>
      <w:r w:rsidR="008174E5" w:rsidRPr="00FA090B">
        <w:rPr>
          <w:rFonts w:ascii="Book Antiqua" w:hAnsi="Book Antiqua"/>
        </w:rPr>
        <w:fldChar w:fldCharType="begin"/>
      </w:r>
      <w:r w:rsidR="006B5DF9" w:rsidRPr="00FA090B">
        <w:rPr>
          <w:rFonts w:ascii="Book Antiqua" w:hAnsi="Book Antiqua"/>
        </w:rPr>
        <w:instrText xml:space="preserve"> ADDIN EN.CITE &lt;EndNote&gt;&lt;Cite&gt;&lt;Author&gt;Wen&lt;/Author&gt;&lt;Year&gt;2012&lt;/Year&gt;&lt;RecNum&gt;357&lt;/RecNum&gt;&lt;DisplayText&gt;&lt;style face="superscript"&gt;[6]&lt;/style&gt;&lt;/DisplayText&gt;&lt;record&gt;&lt;rec-number&gt;357&lt;/rec-number&gt;&lt;foreign-keys&gt;&lt;key app="EN" db-id="axstfsr05re2w8edvf1pfspy9vs9eszs2xpe" timestamp="1442415941"&gt;357&lt;/key&gt;&lt;/foreign-keys&gt;&lt;ref-type name="Journal Article"&gt;17&lt;/ref-type&gt;&lt;contributors&gt;&lt;authors&gt;&lt;author&gt;Wen, C. P.&lt;/author&gt;&lt;author&gt;Wu, X.&lt;/author&gt;&lt;/authors&gt;&lt;/contributors&gt;&lt;auth-address&gt;National Health Research Institutes, China Medical University Hospital, Zhunan, Taiwan. cwengood@nhri.org.tw&lt;/auth-address&gt;&lt;titles&gt;&lt;title&gt;Stressing harms of physical inactivity to promote exercise&lt;/title&gt;&lt;secondary-title&gt;Lancet&lt;/secondary-title&gt;&lt;alt-title&gt;Lancet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England)&lt;/abbr-1&gt;&lt;/alt-periodical&gt;&lt;pages&gt;192-3&lt;/pages&gt;&lt;volume&gt;380&lt;/volume&gt;&lt;number&gt;9838&lt;/number&gt;&lt;edition&gt;2012/07/24&lt;/edition&gt;&lt;keywords&gt;&lt;keyword&gt;Chronic Disease/*prevention &amp;amp; control&lt;/keyword&gt;&lt;keyword&gt;*Exercise&lt;/keyword&gt;&lt;keyword&gt;*Health Behavior&lt;/keyword&gt;&lt;keyword&gt;Humans&lt;/keyword&gt;&lt;keyword&gt;*Motor Activity&lt;/keyword&gt;&lt;keyword&gt;Preventive Medicine/*methods&lt;/keyword&gt;&lt;/keywords&gt;&lt;dates&gt;&lt;year&gt;2012&lt;/year&gt;&lt;pub-dates&gt;&lt;date&gt;Jul 21&lt;/date&gt;&lt;/pub-dates&gt;&lt;/dates&gt;&lt;isbn&gt;0140-6736&lt;/isbn&gt;&lt;accession-num&gt;22818933&lt;/accession-num&gt;&lt;urls&gt;&lt;/urls&gt;&lt;electronic-resource-num&gt;10.1016/s0140-6736(12)60954-4&lt;/electronic-resource-num&gt;&lt;remote-database-provider&gt;NLM&lt;/remote-database-provider&gt;&lt;language&gt;eng&lt;/language&gt;&lt;/record&gt;&lt;/Cite&gt;&lt;/EndNote&gt;</w:instrText>
      </w:r>
      <w:r w:rsidR="008174E5" w:rsidRPr="00FA090B">
        <w:rPr>
          <w:rFonts w:ascii="Book Antiqua" w:hAnsi="Book Antiqua"/>
        </w:rPr>
        <w:fldChar w:fldCharType="separate"/>
      </w:r>
      <w:r w:rsidR="006B5DF9" w:rsidRPr="00FA090B">
        <w:rPr>
          <w:rFonts w:ascii="Book Antiqua" w:hAnsi="Book Antiqua"/>
          <w:noProof/>
          <w:vertAlign w:val="superscript"/>
        </w:rPr>
        <w:t>[</w:t>
      </w:r>
      <w:hyperlink w:anchor="_ENREF_6" w:tooltip="Wen, 2012 #357" w:history="1">
        <w:r w:rsidR="006B5DF9" w:rsidRPr="00FA090B">
          <w:rPr>
            <w:rStyle w:val="Hyperlink"/>
            <w:rFonts w:ascii="Book Antiqua" w:hAnsi="Book Antiqua"/>
            <w:noProof/>
            <w:color w:val="auto"/>
            <w:u w:val="none"/>
            <w:vertAlign w:val="superscript"/>
          </w:rPr>
          <w:t>6</w:t>
        </w:r>
      </w:hyperlink>
      <w:r w:rsidR="006B5DF9"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and it may be responsible for 12% of the risk factors of CVDs</w:t>
      </w:r>
      <w:r w:rsidR="008174E5" w:rsidRPr="00FA090B">
        <w:rPr>
          <w:rFonts w:ascii="Book Antiqua" w:hAnsi="Book Antiqua"/>
        </w:rPr>
        <w:fldChar w:fldCharType="begin">
          <w:fldData xml:space="preserve">PEVuZE5vdGU+PENpdGU+PEF1dGhvcj5ZdXN1ZjwvQXV0aG9yPjxZZWFyPjIwMDQ8L1llYXI+PFJl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aWNhbD48cGFnZXM+OTM3LTUyPC9wYWdlcz48dm9sdW1lPjM2NDwvdm9sdW1lPjxudW1iZXI+OTQz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</w:fldData>
        </w:fldChar>
      </w:r>
      <w:r w:rsidR="006B5DF9" w:rsidRPr="00FA090B">
        <w:rPr>
          <w:rFonts w:ascii="Book Antiqua" w:hAnsi="Book Antiqua"/>
        </w:rPr>
        <w:instrText xml:space="preserve"> ADDIN EN.CITE </w:instrText>
      </w:r>
      <w:r w:rsidR="006B5DF9" w:rsidRPr="00FA090B">
        <w:rPr>
          <w:rFonts w:ascii="Book Antiqua" w:hAnsi="Book Antiqua"/>
        </w:rPr>
        <w:fldChar w:fldCharType="begin">
          <w:fldData xml:space="preserve">PEVuZE5vdGU+PENpdGU+PEF1dGhvcj5ZdXN1ZjwvQXV0aG9yPjxZZWFyPjIwMDQ8L1llYXI+PFJl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aWNhbD48cGFnZXM+OTM3LTUyPC9wYWdlcz48dm9sdW1lPjM2NDwvdm9sdW1lPjxudW1iZXI+OTQz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</w:fldData>
        </w:fldChar>
      </w:r>
      <w:r w:rsidR="006B5DF9" w:rsidRPr="00FA090B">
        <w:rPr>
          <w:rFonts w:ascii="Book Antiqua" w:hAnsi="Book Antiqua"/>
        </w:rPr>
        <w:instrText xml:space="preserve"> ADDIN EN.CITE.DATA </w:instrText>
      </w:r>
      <w:r w:rsidR="006B5DF9" w:rsidRPr="00FA090B">
        <w:rPr>
          <w:rFonts w:ascii="Book Antiqua" w:hAnsi="Book Antiqua"/>
        </w:rPr>
      </w:r>
      <w:r w:rsidR="006B5DF9"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6B5DF9" w:rsidRPr="00FA090B">
        <w:rPr>
          <w:rFonts w:ascii="Book Antiqua" w:hAnsi="Book Antiqua"/>
          <w:noProof/>
          <w:vertAlign w:val="superscript"/>
        </w:rPr>
        <w:t>[</w:t>
      </w:r>
      <w:hyperlink w:anchor="_ENREF_7" w:tooltip="Yusuf, 2004 #356" w:history="1">
        <w:r w:rsidR="006B5DF9" w:rsidRPr="00FA090B">
          <w:rPr>
            <w:rStyle w:val="Hyperlink"/>
            <w:rFonts w:ascii="Book Antiqua" w:hAnsi="Book Antiqua"/>
            <w:noProof/>
            <w:color w:val="auto"/>
            <w:u w:val="none"/>
            <w:vertAlign w:val="superscript"/>
          </w:rPr>
          <w:t>7</w:t>
        </w:r>
      </w:hyperlink>
      <w:r w:rsidR="006B5DF9"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w:t>
      </w:r>
      <w:r w:rsidR="00BC4D2F" w:rsidRPr="00FA090B">
        <w:rPr>
          <w:rFonts w:ascii="Book Antiqua" w:hAnsi="Book Antiqua"/>
        </w:rPr>
        <w:t xml:space="preserve">CVDs </w:t>
      </w:r>
      <w:r w:rsidR="00B259F5" w:rsidRPr="00FA090B">
        <w:rPr>
          <w:rFonts w:ascii="Book Antiqua" w:hAnsi="Book Antiqua"/>
        </w:rPr>
        <w:t>are</w:t>
      </w:r>
      <w:r w:rsidR="00BC4D2F" w:rsidRPr="00FA090B">
        <w:rPr>
          <w:rFonts w:ascii="Book Antiqua" w:hAnsi="Book Antiqua"/>
        </w:rPr>
        <w:t xml:space="preserve"> usually associated with a high level of risk factors</w:t>
      </w:r>
      <w:r w:rsidR="00BC4D2F" w:rsidRPr="00FA090B">
        <w:rPr>
          <w:rFonts w:ascii="Book Antiqua" w:hAnsi="Book Antiqua"/>
        </w:rPr>
        <w:fldChar w:fldCharType="begin">
          <w:fldData xml:space="preserve">PEVuZE5vdGU+PENpdGU+PEF1dGhvcj5LaW08L0F1dGhvcj48WWVhcj4yMDA0PC9ZZWFyPjxSZWNO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</w:fldData>
        </w:fldChar>
      </w:r>
      <w:r w:rsidR="00AF0E26" w:rsidRPr="00FA090B">
        <w:rPr>
          <w:rFonts w:ascii="Book Antiqua" w:hAnsi="Book Antiqua"/>
        </w:rPr>
        <w:instrText xml:space="preserve"> ADDIN EN.CITE </w:instrText>
      </w:r>
      <w:r w:rsidR="00AF0E26" w:rsidRPr="00FA090B">
        <w:rPr>
          <w:rFonts w:ascii="Book Antiqua" w:hAnsi="Book Antiqua"/>
        </w:rPr>
        <w:fldChar w:fldCharType="begin">
          <w:fldData xml:space="preserve">PEVuZE5vdGU+PENpdGU+PEF1dGhvcj5LaW08L0F1dGhvcj48WWVhcj4yMDA0PC9ZZWFyPjxSZWNO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</w:fldData>
        </w:fldChar>
      </w:r>
      <w:r w:rsidR="00AF0E26" w:rsidRPr="00FA090B">
        <w:rPr>
          <w:rFonts w:ascii="Book Antiqua" w:hAnsi="Book Antiqua"/>
        </w:rPr>
        <w:instrText xml:space="preserve"> ADDIN EN.CITE.DATA </w:instrText>
      </w:r>
      <w:r w:rsidR="00AF0E26" w:rsidRPr="00FA090B">
        <w:rPr>
          <w:rFonts w:ascii="Book Antiqua" w:hAnsi="Book Antiqua"/>
        </w:rPr>
      </w:r>
      <w:r w:rsidR="00AF0E26" w:rsidRPr="00FA090B">
        <w:rPr>
          <w:rFonts w:ascii="Book Antiqua" w:hAnsi="Book Antiqua"/>
        </w:rPr>
        <w:fldChar w:fldCharType="end"/>
      </w:r>
      <w:r w:rsidR="00BC4D2F" w:rsidRPr="00FA090B">
        <w:rPr>
          <w:rFonts w:ascii="Book Antiqua" w:hAnsi="Book Antiqua"/>
        </w:rPr>
      </w:r>
      <w:r w:rsidR="00BC4D2F" w:rsidRPr="00FA090B">
        <w:rPr>
          <w:rFonts w:ascii="Book Antiqua" w:hAnsi="Book Antiqua"/>
        </w:rPr>
        <w:fldChar w:fldCharType="separate"/>
      </w:r>
      <w:r w:rsidR="00AF0E26" w:rsidRPr="00FA090B">
        <w:rPr>
          <w:rFonts w:ascii="Book Antiqua" w:hAnsi="Book Antiqua"/>
          <w:noProof/>
          <w:vertAlign w:val="superscript"/>
        </w:rPr>
        <w:t>[</w:t>
      </w:r>
      <w:hyperlink w:anchor="_ENREF_8" w:tooltip="Kim, 2004 #1480" w:history="1">
        <w:r w:rsidR="00AF0E26" w:rsidRPr="00FA090B">
          <w:rPr>
            <w:rStyle w:val="Hyperlink"/>
            <w:rFonts w:ascii="Book Antiqua" w:hAnsi="Book Antiqua"/>
            <w:noProof/>
            <w:color w:val="auto"/>
            <w:u w:val="none"/>
            <w:vertAlign w:val="superscript"/>
          </w:rPr>
          <w:t>8</w:t>
        </w:r>
      </w:hyperlink>
      <w:r w:rsidR="00AF0E26" w:rsidRPr="00FA090B">
        <w:rPr>
          <w:rFonts w:ascii="Book Antiqua" w:hAnsi="Book Antiqua"/>
          <w:noProof/>
          <w:vertAlign w:val="superscript"/>
        </w:rPr>
        <w:t>]</w:t>
      </w:r>
      <w:r w:rsidR="00BC4D2F" w:rsidRPr="00FA090B">
        <w:rPr>
          <w:rFonts w:ascii="Book Antiqua" w:hAnsi="Book Antiqua"/>
        </w:rPr>
        <w:fldChar w:fldCharType="end"/>
      </w:r>
      <w:r w:rsidR="00BC4D2F" w:rsidRPr="00FA090B">
        <w:rPr>
          <w:rFonts w:ascii="Book Antiqua" w:hAnsi="Book Antiqua"/>
        </w:rPr>
        <w:t xml:space="preserve">. Thus, </w:t>
      </w:r>
      <w:r w:rsidR="00DA389D" w:rsidRPr="00FA090B">
        <w:rPr>
          <w:rFonts w:ascii="Book Antiqua" w:hAnsi="Book Antiqua"/>
        </w:rPr>
        <w:t>t</w:t>
      </w:r>
      <w:r w:rsidR="00C87ECF" w:rsidRPr="00FA090B">
        <w:rPr>
          <w:rFonts w:ascii="Book Antiqua" w:hAnsi="Book Antiqua"/>
        </w:rPr>
        <w:t>he practice of physical activities allows to decrease the risk of CVDs</w:t>
      </w:r>
      <w:r w:rsidR="008174E5" w:rsidRPr="00FA090B">
        <w:rPr>
          <w:rFonts w:ascii="Book Antiqua" w:hAnsi="Book Antiqua"/>
        </w:rPr>
        <w:fldChar w:fldCharType="begin">
          <w:fldData xml:space="preserve">PEVuZE5vdGU+PENpdGU+PEF1dGhvcj5MaTwvQXV0aG9yPjxZZWFyPjIwMTI8L1llYXI+PFJlY051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</w:fldData>
        </w:fldChar>
      </w:r>
      <w:r w:rsidR="00AF0E26" w:rsidRPr="00FA090B">
        <w:rPr>
          <w:rFonts w:ascii="Book Antiqua" w:hAnsi="Book Antiqua"/>
        </w:rPr>
        <w:instrText xml:space="preserve"> ADDIN EN.CITE </w:instrText>
      </w:r>
      <w:r w:rsidR="00AF0E26" w:rsidRPr="00FA090B">
        <w:rPr>
          <w:rFonts w:ascii="Book Antiqua" w:hAnsi="Book Antiqua"/>
        </w:rPr>
        <w:fldChar w:fldCharType="begin">
          <w:fldData xml:space="preserve">PEVuZE5vdGU+PENpdGU+PEF1dGhvcj5MaTwvQXV0aG9yPjxZZWFyPjIwMTI8L1llYXI+PFJlY051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</w:fldData>
        </w:fldChar>
      </w:r>
      <w:r w:rsidR="00AF0E26" w:rsidRPr="00FA090B">
        <w:rPr>
          <w:rFonts w:ascii="Book Antiqua" w:hAnsi="Book Antiqua"/>
        </w:rPr>
        <w:instrText xml:space="preserve"> ADDIN EN.CITE.DATA </w:instrText>
      </w:r>
      <w:r w:rsidR="00AF0E26" w:rsidRPr="00FA090B">
        <w:rPr>
          <w:rFonts w:ascii="Book Antiqua" w:hAnsi="Book Antiqua"/>
        </w:rPr>
      </w:r>
      <w:r w:rsidR="00AF0E26"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AF0E26" w:rsidRPr="00FA090B">
        <w:rPr>
          <w:rFonts w:ascii="Book Antiqua" w:hAnsi="Book Antiqua"/>
          <w:noProof/>
          <w:vertAlign w:val="superscript"/>
        </w:rPr>
        <w:t>[</w:t>
      </w:r>
      <w:hyperlink w:anchor="_ENREF_9" w:tooltip="Li, 2012 #328" w:history="1">
        <w:r w:rsidR="00AF0E26" w:rsidRPr="00FA090B">
          <w:rPr>
            <w:rStyle w:val="Hyperlink"/>
            <w:rFonts w:ascii="Book Antiqua" w:hAnsi="Book Antiqua"/>
            <w:noProof/>
            <w:color w:val="auto"/>
            <w:u w:val="none"/>
            <w:vertAlign w:val="superscript"/>
          </w:rPr>
          <w:t>9</w:t>
        </w:r>
      </w:hyperlink>
      <w:r w:rsidR="00AF0E26"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and has a protective role against metabolic risk factors</w:t>
      </w:r>
      <w:r w:rsidR="008174E5" w:rsidRPr="00FA090B">
        <w:rPr>
          <w:rFonts w:ascii="Book Antiqua" w:hAnsi="Book Antiqua"/>
        </w:rPr>
        <w:fldChar w:fldCharType="begin">
          <w:fldData xml:space="preserve">PEVuZE5vdGU+PENpdGU+PEF1dGhvcj5HbGF6ZXI8L0F1dGhvcj48WWVhcj4yMDEzPC9ZZWFyPjxS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</w:fldData>
        </w:fldChar>
      </w:r>
      <w:r w:rsidR="00AF0E26" w:rsidRPr="00FA090B">
        <w:rPr>
          <w:rFonts w:ascii="Book Antiqua" w:hAnsi="Book Antiqua"/>
        </w:rPr>
        <w:instrText xml:space="preserve"> ADDIN EN.CITE </w:instrText>
      </w:r>
      <w:r w:rsidR="00AF0E26" w:rsidRPr="00FA090B">
        <w:rPr>
          <w:rFonts w:ascii="Book Antiqua" w:hAnsi="Book Antiqua"/>
        </w:rPr>
        <w:fldChar w:fldCharType="begin">
          <w:fldData xml:space="preserve">PEVuZE5vdGU+PENpdGU+PEF1dGhvcj5HbGF6ZXI8L0F1dGhvcj48WWVhcj4yMDEzPC9ZZWFyPjxS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</w:fldData>
        </w:fldChar>
      </w:r>
      <w:r w:rsidR="00AF0E26" w:rsidRPr="00FA090B">
        <w:rPr>
          <w:rFonts w:ascii="Book Antiqua" w:hAnsi="Book Antiqua"/>
        </w:rPr>
        <w:instrText xml:space="preserve"> ADDIN EN.CITE.DATA </w:instrText>
      </w:r>
      <w:r w:rsidR="00AF0E26" w:rsidRPr="00FA090B">
        <w:rPr>
          <w:rFonts w:ascii="Book Antiqua" w:hAnsi="Book Antiqua"/>
        </w:rPr>
      </w:r>
      <w:r w:rsidR="00AF0E26"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AF0E26" w:rsidRPr="00FA090B">
        <w:rPr>
          <w:rFonts w:ascii="Book Antiqua" w:hAnsi="Book Antiqua"/>
          <w:noProof/>
          <w:vertAlign w:val="superscript"/>
        </w:rPr>
        <w:t>[</w:t>
      </w:r>
      <w:hyperlink w:anchor="_ENREF_10" w:tooltip="Glazer, 2013 #329" w:history="1">
        <w:r w:rsidR="00AF0E26" w:rsidRPr="00FA090B">
          <w:rPr>
            <w:rStyle w:val="Hyperlink"/>
            <w:rFonts w:ascii="Book Antiqua" w:hAnsi="Book Antiqua"/>
            <w:noProof/>
            <w:color w:val="auto"/>
            <w:u w:val="none"/>
            <w:vertAlign w:val="superscript"/>
          </w:rPr>
          <w:t>10</w:t>
        </w:r>
      </w:hyperlink>
      <w:r w:rsidR="00AF0E26"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w:t>
      </w:r>
      <w:r w:rsidR="00F651F9" w:rsidRPr="00FA090B">
        <w:rPr>
          <w:rFonts w:ascii="Book Antiqua" w:hAnsi="Book Antiqua"/>
        </w:rPr>
        <w:t xml:space="preserve">In point of fact, </w:t>
      </w:r>
      <w:r w:rsidR="00765D28" w:rsidRPr="00FA090B">
        <w:rPr>
          <w:rFonts w:ascii="Book Antiqua" w:hAnsi="Book Antiqua"/>
        </w:rPr>
        <w:t xml:space="preserve">non limited to CVDs, </w:t>
      </w:r>
      <w:r w:rsidR="00F651F9" w:rsidRPr="00FA090B">
        <w:rPr>
          <w:rFonts w:ascii="Book Antiqua" w:hAnsi="Book Antiqua"/>
        </w:rPr>
        <w:t>physical activity can be considered a non-pharmacologic treatment both in human</w:t>
      </w:r>
      <w:r w:rsidR="00765D28" w:rsidRPr="00FA090B">
        <w:rPr>
          <w:rFonts w:ascii="Book Antiqua" w:hAnsi="Book Antiqua"/>
        </w:rPr>
        <w:t xml:space="preserve"> for other diseases such as musculoskeletal diseases</w:t>
      </w:r>
      <w:r w:rsidR="00765D28" w:rsidRPr="00FA090B">
        <w:rPr>
          <w:rFonts w:ascii="Book Antiqua" w:hAnsi="Book Antiqua"/>
        </w:rPr>
        <w:fldChar w:fldCharType="begin">
          <w:fldData xml:space="preserve">PEVuZE5vdGU+PENpdGU+PEF1dGhvcj5NdXN1bWVjaTwvQXV0aG9yPjxZZWFyPjIwMTU8L1llYXI+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</w:fldData>
        </w:fldChar>
      </w:r>
      <w:r w:rsidR="00765D28" w:rsidRPr="00FA090B">
        <w:rPr>
          <w:rFonts w:ascii="Book Antiqua" w:hAnsi="Book Antiqua"/>
        </w:rPr>
        <w:instrText xml:space="preserve"> ADDIN EN.CITE </w:instrText>
      </w:r>
      <w:r w:rsidR="00765D28" w:rsidRPr="00FA090B">
        <w:rPr>
          <w:rFonts w:ascii="Book Antiqua" w:hAnsi="Book Antiqua"/>
        </w:rPr>
        <w:fldChar w:fldCharType="begin">
          <w:fldData xml:space="preserve">PEVuZE5vdGU+PENpdGU+PEF1dGhvcj5NdXN1bWVjaTwvQXV0aG9yPjxZZWFyPjIwMTU8L1llYXI+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</w:fldData>
        </w:fldChar>
      </w:r>
      <w:r w:rsidR="00765D28" w:rsidRPr="00FA090B">
        <w:rPr>
          <w:rFonts w:ascii="Book Antiqua" w:hAnsi="Book Antiqua"/>
        </w:rPr>
        <w:instrText xml:space="preserve"> ADDIN EN.CITE.DATA </w:instrText>
      </w:r>
      <w:r w:rsidR="00765D28" w:rsidRPr="00FA090B">
        <w:rPr>
          <w:rFonts w:ascii="Book Antiqua" w:hAnsi="Book Antiqua"/>
        </w:rPr>
      </w:r>
      <w:r w:rsidR="00765D28" w:rsidRPr="00FA090B">
        <w:rPr>
          <w:rFonts w:ascii="Book Antiqua" w:hAnsi="Book Antiqua"/>
        </w:rPr>
        <w:fldChar w:fldCharType="end"/>
      </w:r>
      <w:r w:rsidR="00765D28" w:rsidRPr="00FA090B">
        <w:rPr>
          <w:rFonts w:ascii="Book Antiqua" w:hAnsi="Book Antiqua"/>
        </w:rPr>
      </w:r>
      <w:r w:rsidR="00765D28" w:rsidRPr="00FA090B">
        <w:rPr>
          <w:rFonts w:ascii="Book Antiqua" w:hAnsi="Book Antiqua"/>
        </w:rPr>
        <w:fldChar w:fldCharType="separate"/>
      </w:r>
      <w:r w:rsidR="00765D28" w:rsidRPr="00FA090B">
        <w:rPr>
          <w:rFonts w:ascii="Book Antiqua" w:hAnsi="Book Antiqua"/>
          <w:noProof/>
          <w:vertAlign w:val="superscript"/>
        </w:rPr>
        <w:t>[</w:t>
      </w:r>
      <w:hyperlink w:anchor="_ENREF_11" w:tooltip="Musumeci, 2015 #2022" w:history="1">
        <w:r w:rsidR="00765D28" w:rsidRPr="00FA090B">
          <w:rPr>
            <w:rStyle w:val="Hyperlink"/>
            <w:rFonts w:ascii="Book Antiqua" w:hAnsi="Book Antiqua"/>
            <w:noProof/>
            <w:color w:val="auto"/>
            <w:u w:val="none"/>
            <w:vertAlign w:val="superscript"/>
          </w:rPr>
          <w:t>11</w:t>
        </w:r>
      </w:hyperlink>
      <w:r w:rsidR="002F0FF5" w:rsidRPr="00FA090B">
        <w:rPr>
          <w:rFonts w:ascii="Book Antiqua" w:hAnsi="Book Antiqua"/>
          <w:noProof/>
          <w:vertAlign w:val="superscript"/>
        </w:rPr>
        <w:t>,</w:t>
      </w:r>
      <w:hyperlink w:anchor="_ENREF_12" w:tooltip="Musumeci, 2014 #2023" w:history="1">
        <w:r w:rsidR="00765D28" w:rsidRPr="00FA090B">
          <w:rPr>
            <w:rStyle w:val="Hyperlink"/>
            <w:rFonts w:ascii="Book Antiqua" w:hAnsi="Book Antiqua"/>
            <w:noProof/>
            <w:color w:val="auto"/>
            <w:u w:val="none"/>
            <w:vertAlign w:val="superscript"/>
          </w:rPr>
          <w:t>12</w:t>
        </w:r>
      </w:hyperlink>
      <w:r w:rsidR="00765D28" w:rsidRPr="00FA090B">
        <w:rPr>
          <w:rFonts w:ascii="Book Antiqua" w:hAnsi="Book Antiqua"/>
          <w:noProof/>
          <w:vertAlign w:val="superscript"/>
        </w:rPr>
        <w:t>]</w:t>
      </w:r>
      <w:r w:rsidR="00765D28" w:rsidRPr="00FA090B">
        <w:rPr>
          <w:rFonts w:ascii="Book Antiqua" w:hAnsi="Book Antiqua"/>
        </w:rPr>
        <w:fldChar w:fldCharType="end"/>
      </w:r>
      <w:r w:rsidR="00765D28" w:rsidRPr="00FA090B">
        <w:rPr>
          <w:rFonts w:ascii="Book Antiqua" w:hAnsi="Book Antiqua"/>
        </w:rPr>
        <w:t xml:space="preserve"> and immunology diseases</w:t>
      </w:r>
      <w:r w:rsidR="009D455E" w:rsidRPr="00FA090B">
        <w:rPr>
          <w:rFonts w:ascii="Book Antiqua" w:hAnsi="Book Antiqua"/>
        </w:rPr>
        <w:fldChar w:fldCharType="begin">
          <w:fldData xml:space="preserve">PEVuZE5vdGU+PENpdGU+PEF1dGhvcj5GYWlyZXk8L0F1dGhvcj48WWVhcj4yMDAyPC9ZZWFyPjxS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cmlvZGljYWw+PHBhZ2VzPkNkMDAxNzk2PC9wYWdlcz48bnVtYmVyPjg8L251bWJlcj48ZWRpdGlv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PEVuZE5vdGU+PENpdGU+PEF1dGhvcj5GYWlyZXk8L0F1dGhvcj48WWVhcj4yMDAyPC9ZZWFyPjxS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cmlvZGljYWw+PHBhZ2VzPkNkMDAxNzk2PC9wYWdlcz48bnVtYmVyPjg8L251bWJlcj48ZWRpdGlv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9D455E" w:rsidRPr="00FA090B">
        <w:rPr>
          <w:rFonts w:ascii="Book Antiqua" w:hAnsi="Book Antiqua"/>
        </w:rPr>
      </w:r>
      <w:r w:rsidR="009D455E" w:rsidRPr="00FA090B">
        <w:rPr>
          <w:rFonts w:ascii="Book Antiqua" w:hAnsi="Book Antiqua"/>
        </w:rPr>
        <w:fldChar w:fldCharType="separate"/>
      </w:r>
      <w:r w:rsidR="009D455E" w:rsidRPr="00FA090B">
        <w:rPr>
          <w:rFonts w:ascii="Book Antiqua" w:hAnsi="Book Antiqua"/>
          <w:noProof/>
          <w:vertAlign w:val="superscript"/>
        </w:rPr>
        <w:t>[</w:t>
      </w:r>
      <w:hyperlink w:anchor="_ENREF_13" w:tooltip="Fairey, 2002 #2024" w:history="1">
        <w:r w:rsidR="009D455E" w:rsidRPr="00FA090B">
          <w:rPr>
            <w:rStyle w:val="Hyperlink"/>
            <w:rFonts w:ascii="Book Antiqua" w:hAnsi="Book Antiqua"/>
            <w:noProof/>
            <w:color w:val="auto"/>
            <w:u w:val="none"/>
            <w:vertAlign w:val="superscript"/>
          </w:rPr>
          <w:t>13</w:t>
        </w:r>
      </w:hyperlink>
      <w:r w:rsidR="002F0FF5" w:rsidRPr="00FA090B">
        <w:rPr>
          <w:rFonts w:ascii="Book Antiqua" w:hAnsi="Book Antiqua"/>
          <w:noProof/>
          <w:vertAlign w:val="superscript"/>
        </w:rPr>
        <w:t>,</w:t>
      </w:r>
      <w:hyperlink w:anchor="_ENREF_14" w:tooltip="O'Brien, 2010 #2025" w:history="1">
        <w:r w:rsidR="009D455E" w:rsidRPr="00FA090B">
          <w:rPr>
            <w:rStyle w:val="Hyperlink"/>
            <w:rFonts w:ascii="Book Antiqua" w:hAnsi="Book Antiqua"/>
            <w:noProof/>
            <w:color w:val="auto"/>
            <w:u w:val="none"/>
            <w:vertAlign w:val="superscript"/>
          </w:rPr>
          <w:t>14</w:t>
        </w:r>
      </w:hyperlink>
      <w:r w:rsidR="009D455E" w:rsidRPr="00FA090B">
        <w:rPr>
          <w:rFonts w:ascii="Book Antiqua" w:hAnsi="Book Antiqua"/>
          <w:noProof/>
          <w:vertAlign w:val="superscript"/>
        </w:rPr>
        <w:t>]</w:t>
      </w:r>
      <w:r w:rsidR="009D455E" w:rsidRPr="00FA090B">
        <w:rPr>
          <w:rFonts w:ascii="Book Antiqua" w:hAnsi="Book Antiqua"/>
        </w:rPr>
        <w:fldChar w:fldCharType="end"/>
      </w:r>
      <w:r w:rsidR="00765D28" w:rsidRPr="00FA090B">
        <w:rPr>
          <w:rFonts w:ascii="Book Antiqua" w:hAnsi="Book Antiqua"/>
        </w:rPr>
        <w:t>.</w:t>
      </w:r>
    </w:p>
    <w:p w14:paraId="42D5FED4" w14:textId="5102BDF0" w:rsidR="00BC4D2F" w:rsidRPr="00FA090B" w:rsidRDefault="008A2562" w:rsidP="00137BF3">
      <w:pPr>
        <w:spacing w:line="360" w:lineRule="auto"/>
        <w:ind w:firstLineChars="100" w:firstLine="240"/>
        <w:jc w:val="both"/>
        <w:rPr>
          <w:rFonts w:ascii="Book Antiqua" w:hAnsi="Book Antiqua"/>
        </w:rPr>
      </w:pPr>
      <w:r w:rsidRPr="00FA090B">
        <w:rPr>
          <w:rFonts w:ascii="Book Antiqua" w:hAnsi="Book Antiqua"/>
        </w:rPr>
        <w:t xml:space="preserve">Cardiac rehabilitation </w:t>
      </w:r>
      <w:r w:rsidRPr="00FA090B">
        <w:rPr>
          <w:rFonts w:ascii="Book Antiqua" w:hAnsi="Book Antiqua"/>
          <w:i/>
        </w:rPr>
        <w:t>v</w:t>
      </w:r>
      <w:r w:rsidR="00C87ECF" w:rsidRPr="00FA090B">
        <w:rPr>
          <w:rFonts w:ascii="Book Antiqua" w:hAnsi="Book Antiqua"/>
          <w:i/>
        </w:rPr>
        <w:t xml:space="preserve">s </w:t>
      </w:r>
      <w:r w:rsidR="00C87ECF" w:rsidRPr="00FA090B">
        <w:rPr>
          <w:rFonts w:ascii="Book Antiqua" w:hAnsi="Book Antiqua"/>
        </w:rPr>
        <w:t>a conventional therapy</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&lt;EndNote&gt;&lt;Cite&gt;&lt;Author&gt;Anderson&lt;/Author&gt;&lt;Year&gt;2014&lt;/Year&gt;&lt;RecNum&gt;335&lt;/RecNum&gt;&lt;DisplayText&gt;&lt;style face="superscript"&gt;[15]&lt;/style&gt;&lt;/DisplayText&gt;&lt;record&gt;&lt;rec-number&gt;335&lt;/rec-number&gt;&lt;foreign-keys&gt;&lt;key app="EN" db-id="axstfsr05re2w8edvf1pfspy9vs9eszs2xpe" timestamp="1442165154"&gt;335&lt;/key&gt;&lt;/foreign-keys&gt;&lt;ref-type name="Journal Article"&gt;17&lt;/ref-type&gt;&lt;contributors&gt;&lt;authors&gt;&lt;author&gt;Anderson, L.&lt;/author&gt;&lt;author&gt;Taylor, R. S.&lt;/author&gt;&lt;/authors&gt;&lt;/contributors&gt;&lt;auth-address&gt;Institute of Health Research, University of Exeter edical School, Veysey Building, Salmon Pool Lane, Exeter, EX2 4SG, UK. r.taylor@exeter.ac.uk.&lt;/auth-address&gt;&lt;titles&gt;&lt;title&gt;Cardiac rehabilitation for people with heart disease: an overview of Cochrane systematic reviews&lt;/title&gt;&lt;secondary-title&gt;Cochrane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reviews&lt;/abbr-1&gt;&lt;/alt-periodical&gt;&lt;pages&gt;Cd011273&lt;/pages&gt;&lt;volume&gt;12&lt;/volume&gt;&lt;edition&gt;2014/12/17&lt;/edition&gt;&lt;keywords&gt;&lt;keyword&gt;Coronary Disease/*rehabilitation&lt;/keyword&gt;&lt;keyword&gt;Exercise Therapy/*methods&lt;/keyword&gt;&lt;keyword&gt;Heart Failure/*rehabilitation&lt;/keyword&gt;&lt;keyword&gt;Humans&lt;/keyword&gt;&lt;keyword&gt;Myocardial Infarction/*rehabilitation&lt;/keyword&gt;&lt;keyword&gt;Percutaneous Coronary Intervention/*rehabilitation&lt;/keyword&gt;&lt;keyword&gt;Randomized Controlled Trials as Topic&lt;/keyword&gt;&lt;keyword&gt;Review Literature as Topic&lt;/keyword&gt;&lt;/keywords&gt;&lt;dates&gt;&lt;year&gt;2014&lt;/year&gt;&lt;/dates&gt;&lt;isbn&gt;1361-6137&lt;/isbn&gt;&lt;accession-num&gt;25503364&lt;/accession-num&gt;&lt;urls&gt;&lt;/urls&gt;&lt;electronic-resource-num&gt;10.1002/14651858.CD011273.pub2&lt;/electronic-resource-num&gt;&lt;remote-database-provider&gt;NLM&lt;/remote-database-provider&gt;&lt;language&gt;eng&lt;/language&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15" w:tooltip="Anderson, 2014 #335" w:history="1">
        <w:r w:rsidR="009D455E" w:rsidRPr="00FA090B">
          <w:rPr>
            <w:rStyle w:val="Hyperlink"/>
            <w:rFonts w:ascii="Book Antiqua" w:hAnsi="Book Antiqua"/>
            <w:noProof/>
            <w:color w:val="auto"/>
            <w:u w:val="none"/>
            <w:vertAlign w:val="superscript"/>
          </w:rPr>
          <w:t>15</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Style w:val="Hyperlink"/>
          <w:rFonts w:ascii="Book Antiqua" w:hAnsi="Book Antiqua"/>
          <w:color w:val="auto"/>
          <w:u w:val="none"/>
          <w:vertAlign w:val="superscript"/>
        </w:rPr>
        <w:t xml:space="preserve"> </w:t>
      </w:r>
      <w:r w:rsidR="00C87ECF" w:rsidRPr="00FA090B">
        <w:rPr>
          <w:rFonts w:ascii="Book Antiqua" w:hAnsi="Book Antiqua"/>
        </w:rPr>
        <w:t>induces a reduction of 20% to 32% of all-cause mortality</w:t>
      </w:r>
      <w:r w:rsidR="008174E5" w:rsidRPr="00FA090B">
        <w:rPr>
          <w:rFonts w:ascii="Book Antiqua" w:hAnsi="Book Antiqua"/>
        </w:rPr>
        <w:fldChar w:fldCharType="begin">
          <w:fldData xml:space="preserve">PEVuZE5vdGU+PENpdGU+PEF1dGhvcj5UYXlsb3I8L0F1dGhvcj48WWVhcj4yMDA0PC9ZZWFyPjxS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aWNhbD48cGFnZXM+NjgyLTkyPC9wYWdlcz48dm9sdW1lPjExNjwvdm9sdW1lPjxudW1iZXI+MTA8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PEVuZE5vdGU+PENpdGU+PEF1dGhvcj5UYXlsb3I8L0F1dGhvcj48WWVhcj4yMDA0PC9ZZWFyPjxS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aWNhbD48cGFnZXM+NjgyLTkyPC9wYWdlcz48dm9sdW1lPjExNjwvdm9sdW1lPjxudW1iZXI+MTA8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16" w:tooltip="Taylor, 2004 #327" w:history="1">
        <w:r w:rsidR="009D455E" w:rsidRPr="00FA090B">
          <w:rPr>
            <w:rStyle w:val="Hyperlink"/>
            <w:rFonts w:ascii="Book Antiqua" w:hAnsi="Book Antiqua"/>
            <w:noProof/>
            <w:color w:val="auto"/>
            <w:u w:val="none"/>
            <w:vertAlign w:val="superscript"/>
          </w:rPr>
          <w:t>16</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The goal of cardiac rehabilitation for CVDs is to improve their physical fitness</w:t>
      </w:r>
      <w:r w:rsidR="008174E5" w:rsidRPr="00FA090B">
        <w:rPr>
          <w:rFonts w:ascii="Book Antiqua" w:hAnsi="Book Antiqua"/>
        </w:rPr>
        <w:fldChar w:fldCharType="begin">
          <w:fldData xml:space="preserve">PEVuZE5vdGU+PENpdGU+PEF1dGhvcj5TaW1vbnMtTW9ydG9uPC9BdXRob3I+PFllYXI+MTk5ODwv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PEVuZE5vdGU+PENpdGU+PEF1dGhvcj5TaW1vbnMtTW9ydG9uPC9BdXRob3I+PFllYXI+MTk5ODwv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17" w:tooltip="Simons-Morton, 1998 #1481" w:history="1">
        <w:r w:rsidR="009D455E" w:rsidRPr="00FA090B">
          <w:rPr>
            <w:rStyle w:val="Hyperlink"/>
            <w:rFonts w:ascii="Book Antiqua" w:hAnsi="Book Antiqua"/>
            <w:noProof/>
            <w:color w:val="auto"/>
            <w:u w:val="none"/>
            <w:vertAlign w:val="superscript"/>
          </w:rPr>
          <w:t>17</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and to reduce CVDs in accordance with current guidelines</w:t>
      </w:r>
      <w:r w:rsidR="008174E5" w:rsidRPr="00FA090B">
        <w:rPr>
          <w:rFonts w:ascii="Book Antiqua" w:hAnsi="Book Antiqua"/>
        </w:rPr>
        <w:fldChar w:fldCharType="begin">
          <w:fldData xml:space="preserve">PEVuZE5vdGU+PENpdGU+PEF1dGhvcj5QaWVwb2xpPC9BdXRob3I+PFllYXI+MjAxMDwvWWVhcj48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PEVuZE5vdGU+PENpdGU+PEF1dGhvcj5QaWVwb2xpPC9BdXRob3I+PFllYXI+MjAxMDwvWWVhcj48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18" w:tooltip="Piepoli, 2010 #347" w:history="1">
        <w:r w:rsidR="009D455E" w:rsidRPr="00FA090B">
          <w:rPr>
            <w:rStyle w:val="Hyperlink"/>
            <w:rFonts w:ascii="Book Antiqua" w:hAnsi="Book Antiqua"/>
            <w:noProof/>
            <w:color w:val="auto"/>
            <w:u w:val="none"/>
            <w:vertAlign w:val="superscript"/>
          </w:rPr>
          <w:t>18</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We know that the level of physical fitness has an impact on mortality</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&lt;EndNote&gt;&lt;Cite&gt;&lt;Author&gt;Kokkinos&lt;/Author&gt;&lt;Year&gt;2012&lt;/Year&gt;&lt;RecNum&gt;458&lt;/RecNum&gt;&lt;DisplayText&gt;&lt;style face="superscript"&gt;[19]&lt;/style&gt;&lt;/DisplayText&gt;&lt;record&gt;&lt;rec-number&gt;458&lt;/rec-number&gt;&lt;foreign-keys&gt;&lt;key app="EN" db-id="axstfsr05re2w8edvf1pfspy9vs9eszs2xpe" timestamp="1457367174"&gt;458&lt;/key&gt;&lt;/foreign-keys&gt;&lt;ref-type name="Journal Article"&gt;17&lt;/ref-type&gt;&lt;contributors&gt;&lt;authors&gt;&lt;author&gt;Kokkinos, P.&lt;/author&gt;&lt;/authors&gt;&lt;/contributors&gt;&lt;auth-address&gt;Cardiology Department, Veterans Affairs Medical Center, 50 Irving Street NW, Washington, DC 20422, USA ; Division of Cardiology, Department of Medicine, Georgetown University, 4000 Reservoir Road NW, Washington, DC 20057-2197, USA ; Physical Therapy and Health Care Services, George Washington University, 2121 I Street, Washington, DC 20052, USA.&lt;/auth-address&gt;&lt;titles&gt;&lt;title&gt;Physical activity, health benefits, and mortality risk&lt;/title&gt;&lt;secondary-title&gt;ISRN Cardiol&lt;/secondary-title&gt;&lt;alt-title&gt;ISRN cardiology&lt;/alt-title&gt;&lt;/titles&gt;&lt;alt-periodical&gt;&lt;full-title&gt;ISRN Cardiology&lt;/full-title&gt;&lt;/alt-periodical&gt;&lt;pages&gt;718789&lt;/pages&gt;&lt;volume&gt;2012&lt;/volume&gt;&lt;edition&gt;2012/12/01&lt;/edition&gt;&lt;dates&gt;&lt;year&gt;2012&lt;/year&gt;&lt;/dates&gt;&lt;isbn&gt;2090-5580&lt;/isbn&gt;&lt;accession-num&gt;23198160&lt;/accession-num&gt;&lt;urls&gt;&lt;/urls&gt;&lt;custom2&gt;PMC3501820&lt;/custom2&gt;&lt;electronic-resource-num&gt;10.5402/2012/718789&lt;/electronic-resource-num&gt;&lt;remote-database-provider&gt;NLM&lt;/remote-database-provider&gt;&lt;language&gt;eng&lt;/language&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19" w:tooltip="Kokkinos, 2012 #458" w:history="1">
        <w:r w:rsidR="009D455E" w:rsidRPr="00FA090B">
          <w:rPr>
            <w:rStyle w:val="Hyperlink"/>
            <w:rFonts w:ascii="Book Antiqua" w:hAnsi="Book Antiqua"/>
            <w:noProof/>
            <w:color w:val="auto"/>
            <w:u w:val="none"/>
            <w:vertAlign w:val="superscript"/>
          </w:rPr>
          <w:t>19</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and that the practice of physical activity has benefits on the risk factors after cardiovascular rehabilitation programs</w:t>
      </w:r>
      <w:r w:rsidR="008174E5" w:rsidRPr="00FA090B">
        <w:rPr>
          <w:rFonts w:ascii="Book Antiqua" w:hAnsi="Book Antiqua"/>
        </w:rPr>
        <w:fldChar w:fldCharType="begin">
          <w:fldData xml:space="preserve">PEVuZE5vdGU+PENpdGU+PEF1dGhvcj5UYXlsb3I8L0F1dGhvcj48WWVhcj4yMDA0PC9ZZWFyPjxS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aWNhbD48cGFnZXM+NjgyLTkyPC9wYWdlcz48dm9sdW1lPjExNjwvdm9sdW1lPjxudW1iZXI+MTA8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PEVuZE5vdGU+PENpdGU+PEF1dGhvcj5UYXlsb3I8L0F1dGhvcj48WWVhcj4yMDA0PC9ZZWFyPjxS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aWNhbD48cGFnZXM+NjgyLTkyPC9wYWdlcz48dm9sdW1lPjExNjwvdm9sdW1lPjxudW1iZXI+MTA8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16" w:tooltip="Taylor, 2004 #327" w:history="1">
        <w:r w:rsidR="009D455E" w:rsidRPr="00FA090B">
          <w:rPr>
            <w:rStyle w:val="Hyperlink"/>
            <w:rFonts w:ascii="Book Antiqua" w:hAnsi="Book Antiqua"/>
            <w:noProof/>
            <w:color w:val="auto"/>
            <w:u w:val="none"/>
            <w:vertAlign w:val="superscript"/>
          </w:rPr>
          <w:t>16</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However, we do not know the preventive action of physical fitness on the risk factors in patients who have developed CVDs.</w:t>
      </w:r>
    </w:p>
    <w:p w14:paraId="32C9699B" w14:textId="6B4D8FB1" w:rsidR="00C87ECF" w:rsidRPr="00FA090B" w:rsidRDefault="00C87ECF" w:rsidP="00137BF3">
      <w:pPr>
        <w:spacing w:line="360" w:lineRule="auto"/>
        <w:ind w:firstLineChars="100" w:firstLine="240"/>
        <w:jc w:val="both"/>
        <w:rPr>
          <w:rFonts w:ascii="Book Antiqua" w:hAnsi="Book Antiqua"/>
        </w:rPr>
      </w:pPr>
      <w:r w:rsidRPr="00FA090B">
        <w:rPr>
          <w:rFonts w:ascii="Book Antiqua" w:hAnsi="Book Antiqua"/>
        </w:rPr>
        <w:t xml:space="preserve">Consequently, the aims of this work </w:t>
      </w:r>
      <w:r w:rsidR="00F651F9" w:rsidRPr="00FA090B">
        <w:rPr>
          <w:rFonts w:ascii="Book Antiqua" w:hAnsi="Book Antiqua"/>
        </w:rPr>
        <w:t>are</w:t>
      </w:r>
      <w:r w:rsidRPr="00FA090B">
        <w:rPr>
          <w:rFonts w:ascii="Book Antiqua" w:hAnsi="Book Antiqua"/>
        </w:rPr>
        <w:t>, on the one hand, to observe the distribution of risk factors according to physical fitness and</w:t>
      </w:r>
      <w:r w:rsidR="00F651F9" w:rsidRPr="00FA090B">
        <w:rPr>
          <w:rFonts w:ascii="Book Antiqua" w:hAnsi="Book Antiqua"/>
        </w:rPr>
        <w:t>,</w:t>
      </w:r>
      <w:r w:rsidRPr="00FA090B">
        <w:rPr>
          <w:rFonts w:ascii="Book Antiqua" w:hAnsi="Book Antiqua"/>
        </w:rPr>
        <w:t xml:space="preserve"> on the other hand</w:t>
      </w:r>
      <w:r w:rsidR="00F651F9" w:rsidRPr="00FA090B">
        <w:rPr>
          <w:rFonts w:ascii="Book Antiqua" w:hAnsi="Book Antiqua"/>
        </w:rPr>
        <w:t>,</w:t>
      </w:r>
      <w:r w:rsidRPr="00FA090B">
        <w:rPr>
          <w:rFonts w:ascii="Book Antiqua" w:hAnsi="Book Antiqua"/>
        </w:rPr>
        <w:t xml:space="preserve"> to study the impact of physical fitness on the preventive fraction of the risk factors in a population of cardiac subjects. We hypothesize that a normal physical fitness level in CVD patients is enough to induce a preventive action on cardiovascular risk factors.</w:t>
      </w:r>
    </w:p>
    <w:p w14:paraId="24104071" w14:textId="77777777" w:rsidR="00C13C8E" w:rsidRPr="00FA090B" w:rsidRDefault="00C13C8E" w:rsidP="00137BF3">
      <w:pPr>
        <w:spacing w:line="360" w:lineRule="auto"/>
        <w:jc w:val="both"/>
        <w:rPr>
          <w:rFonts w:ascii="Book Antiqua" w:hAnsi="Book Antiqua"/>
        </w:rPr>
        <w:sectPr w:rsidR="00C13C8E" w:rsidRPr="00FA090B" w:rsidSect="00A05335">
          <w:pgSz w:w="12242" w:h="15842"/>
          <w:pgMar w:top="1418" w:right="1418" w:bottom="1418" w:left="1418" w:header="709" w:footer="709" w:gutter="0"/>
          <w:cols w:space="708"/>
          <w:docGrid w:linePitch="360"/>
        </w:sectPr>
      </w:pPr>
    </w:p>
    <w:p w14:paraId="73E52570" w14:textId="6B5B8ECE" w:rsidR="00C87ECF" w:rsidRPr="00FA090B" w:rsidRDefault="00B17F8E" w:rsidP="00137BF3">
      <w:pPr>
        <w:spacing w:line="360" w:lineRule="auto"/>
        <w:jc w:val="both"/>
        <w:rPr>
          <w:rFonts w:ascii="Book Antiqua" w:hAnsi="Book Antiqua"/>
        </w:rPr>
      </w:pPr>
      <w:r w:rsidRPr="00FA090B">
        <w:rPr>
          <w:rFonts w:ascii="Book Antiqua" w:eastAsia="Times New Roman" w:hAnsi="Book Antiqua"/>
          <w:b/>
          <w:shd w:val="clear" w:color="auto" w:fill="FFFFFF"/>
        </w:rPr>
        <w:lastRenderedPageBreak/>
        <w:t xml:space="preserve">MATERIALS AND </w:t>
      </w:r>
      <w:r w:rsidR="00C87ECF" w:rsidRPr="00FA090B">
        <w:rPr>
          <w:rFonts w:ascii="Book Antiqua" w:eastAsia="Times New Roman" w:hAnsi="Book Antiqua"/>
          <w:b/>
          <w:shd w:val="clear" w:color="auto" w:fill="FFFFFF"/>
        </w:rPr>
        <w:t>METHODS</w:t>
      </w:r>
    </w:p>
    <w:p w14:paraId="38DA3A7D" w14:textId="77777777" w:rsidR="00C87ECF" w:rsidRPr="00FA090B" w:rsidRDefault="00C87ECF" w:rsidP="00137BF3">
      <w:pPr>
        <w:spacing w:line="360" w:lineRule="auto"/>
        <w:jc w:val="both"/>
        <w:rPr>
          <w:rFonts w:ascii="Book Antiqua" w:eastAsia="Times New Roman" w:hAnsi="Book Antiqua"/>
          <w:b/>
          <w:i/>
          <w:shd w:val="clear" w:color="auto" w:fill="FFFFFF"/>
        </w:rPr>
      </w:pPr>
      <w:r w:rsidRPr="00FA090B">
        <w:rPr>
          <w:rFonts w:ascii="Book Antiqua" w:eastAsia="Times New Roman" w:hAnsi="Book Antiqua"/>
          <w:b/>
          <w:i/>
          <w:shd w:val="clear" w:color="auto" w:fill="FFFFFF"/>
        </w:rPr>
        <w:t>Study population</w:t>
      </w:r>
    </w:p>
    <w:p w14:paraId="2702B08B" w14:textId="4C4D73DA" w:rsidR="00C87ECF" w:rsidRPr="00FA090B" w:rsidRDefault="00C87ECF" w:rsidP="00137BF3">
      <w:pPr>
        <w:widowControl w:val="0"/>
        <w:autoSpaceDE w:val="0"/>
        <w:autoSpaceDN w:val="0"/>
        <w:adjustRightInd w:val="0"/>
        <w:spacing w:line="360" w:lineRule="auto"/>
        <w:jc w:val="both"/>
        <w:rPr>
          <w:rFonts w:ascii="Book Antiqua" w:hAnsi="Book Antiqua"/>
        </w:rPr>
      </w:pPr>
      <w:r w:rsidRPr="00FA090B">
        <w:rPr>
          <w:rFonts w:ascii="Book Antiqua" w:hAnsi="Book Antiqua"/>
        </w:rPr>
        <w:t xml:space="preserve">In this retrospective epidemiological study, </w:t>
      </w:r>
      <w:r w:rsidR="0010190F" w:rsidRPr="00FA090B">
        <w:rPr>
          <w:rFonts w:ascii="Book Antiqua" w:hAnsi="Book Antiqua"/>
        </w:rPr>
        <w:t xml:space="preserve">all data were collected in May, 2008 </w:t>
      </w:r>
      <w:r w:rsidRPr="00FA090B">
        <w:rPr>
          <w:rFonts w:ascii="Book Antiqua" w:hAnsi="Book Antiqua"/>
        </w:rPr>
        <w:t xml:space="preserve">from subjects with CVDs admitted in a cardiac rehabilitation center. </w:t>
      </w:r>
      <w:r w:rsidR="00667A09" w:rsidRPr="00FA090B">
        <w:rPr>
          <w:rFonts w:ascii="Book Antiqua" w:hAnsi="Book Antiqua"/>
        </w:rPr>
        <w:t xml:space="preserve">Inclusion criteria were participants with </w:t>
      </w:r>
      <w:r w:rsidRPr="00FA090B">
        <w:rPr>
          <w:rFonts w:ascii="Book Antiqua" w:hAnsi="Book Antiqua"/>
        </w:rPr>
        <w:t>coronary, infarct, heart failure or valvulopathy,</w:t>
      </w:r>
      <w:r w:rsidR="00203F7D" w:rsidRPr="00FA090B">
        <w:rPr>
          <w:rFonts w:ascii="Book Antiqua" w:hAnsi="Book Antiqua"/>
        </w:rPr>
        <w:t xml:space="preserve"> and</w:t>
      </w:r>
      <w:r w:rsidR="00667A09" w:rsidRPr="00FA090B">
        <w:rPr>
          <w:rFonts w:ascii="Book Antiqua" w:hAnsi="Book Antiqua"/>
        </w:rPr>
        <w:t xml:space="preserve"> the exclusion criteria were </w:t>
      </w:r>
      <w:r w:rsidRPr="00FA090B">
        <w:rPr>
          <w:rFonts w:ascii="Book Antiqua" w:hAnsi="Book Antiqua"/>
        </w:rPr>
        <w:t>participa</w:t>
      </w:r>
      <w:r w:rsidR="006634B2" w:rsidRPr="00FA090B">
        <w:rPr>
          <w:rFonts w:ascii="Book Antiqua" w:hAnsi="Book Antiqua"/>
        </w:rPr>
        <w:t>nts under 18 </w:t>
      </w:r>
      <w:r w:rsidR="001F1C7E" w:rsidRPr="00FA090B">
        <w:rPr>
          <w:rFonts w:ascii="Book Antiqua" w:hAnsi="Book Antiqua"/>
        </w:rPr>
        <w:t>years old and</w:t>
      </w:r>
      <w:r w:rsidRPr="00FA090B">
        <w:rPr>
          <w:rFonts w:ascii="Book Antiqua" w:hAnsi="Book Antiqua"/>
        </w:rPr>
        <w:t xml:space="preserve"> with lung</w:t>
      </w:r>
      <w:r w:rsidR="001F1C7E" w:rsidRPr="00FA090B">
        <w:rPr>
          <w:rFonts w:ascii="Book Antiqua" w:hAnsi="Book Antiqua"/>
        </w:rPr>
        <w:t xml:space="preserve"> disease as primary pathologies. </w:t>
      </w:r>
      <w:r w:rsidR="00302373" w:rsidRPr="00FA090B">
        <w:rPr>
          <w:rFonts w:ascii="Book Antiqua" w:hAnsi="Book Antiqua"/>
        </w:rPr>
        <w:t>I</w:t>
      </w:r>
      <w:r w:rsidR="006867CD" w:rsidRPr="00FA090B">
        <w:rPr>
          <w:rFonts w:ascii="Book Antiqua" w:hAnsi="Book Antiqua"/>
        </w:rPr>
        <w:t>nformed consent</w:t>
      </w:r>
      <w:r w:rsidR="002F0FF5" w:rsidRPr="00FA090B">
        <w:rPr>
          <w:rFonts w:ascii="Book Antiqua" w:eastAsia="宋体" w:hAnsi="Book Antiqua"/>
          <w:lang w:eastAsia="zh-CN"/>
        </w:rPr>
        <w:t xml:space="preserve"> </w:t>
      </w:r>
      <w:r w:rsidR="006867CD" w:rsidRPr="00FA090B">
        <w:rPr>
          <w:rFonts w:ascii="Book Antiqua" w:hAnsi="Book Antiqua"/>
        </w:rPr>
        <w:t xml:space="preserve">was obtained from all participants, and this investigation </w:t>
      </w:r>
      <w:r w:rsidR="001E6A93" w:rsidRPr="00FA090B">
        <w:rPr>
          <w:rFonts w:ascii="Book Antiqua" w:hAnsi="Book Antiqua"/>
        </w:rPr>
        <w:t>was conducted in accordance to the World Medical Association Declaration of Helsinki, and depended on country r</w:t>
      </w:r>
      <w:r w:rsidR="00137BF3" w:rsidRPr="00FA090B">
        <w:rPr>
          <w:rFonts w:ascii="Book Antiqua" w:hAnsi="Book Antiqua"/>
        </w:rPr>
        <w:t>ules (law n°2004-806; August 9</w:t>
      </w:r>
      <w:r w:rsidR="00137BF3" w:rsidRPr="00FA090B">
        <w:rPr>
          <w:rFonts w:ascii="Book Antiqua" w:eastAsia="宋体" w:hAnsi="Book Antiqua"/>
          <w:lang w:eastAsia="zh-CN"/>
        </w:rPr>
        <w:t>,</w:t>
      </w:r>
      <w:r w:rsidR="001E6A93" w:rsidRPr="00FA090B">
        <w:rPr>
          <w:rFonts w:ascii="Book Antiqua" w:hAnsi="Book Antiqua"/>
        </w:rPr>
        <w:t xml:space="preserve"> 2004).</w:t>
      </w:r>
    </w:p>
    <w:p w14:paraId="2D3B83E3" w14:textId="77777777" w:rsidR="00C87ECF" w:rsidRPr="00FA090B" w:rsidRDefault="00C87ECF" w:rsidP="00137BF3">
      <w:pPr>
        <w:spacing w:line="360" w:lineRule="auto"/>
        <w:jc w:val="both"/>
        <w:rPr>
          <w:rFonts w:ascii="Book Antiqua" w:hAnsi="Book Antiqua"/>
        </w:rPr>
      </w:pPr>
      <w:r w:rsidRPr="00FA090B">
        <w:rPr>
          <w:rFonts w:ascii="Book Antiqua" w:hAnsi="Book Antiqua"/>
        </w:rPr>
        <w:t xml:space="preserve"> </w:t>
      </w:r>
    </w:p>
    <w:p w14:paraId="5F3F6891" w14:textId="77777777" w:rsidR="00C87ECF" w:rsidRPr="002A16BC" w:rsidRDefault="00C87ECF" w:rsidP="00137BF3">
      <w:pPr>
        <w:spacing w:line="360" w:lineRule="auto"/>
        <w:jc w:val="both"/>
        <w:rPr>
          <w:rFonts w:ascii="Book Antiqua" w:eastAsia="Times New Roman" w:hAnsi="Book Antiqua"/>
          <w:b/>
          <w:i/>
          <w:shd w:val="clear" w:color="auto" w:fill="FFFFFF"/>
        </w:rPr>
      </w:pPr>
      <w:r w:rsidRPr="002A16BC">
        <w:rPr>
          <w:rFonts w:ascii="Book Antiqua" w:eastAsia="Times New Roman" w:hAnsi="Book Antiqua"/>
          <w:b/>
          <w:i/>
          <w:shd w:val="clear" w:color="auto" w:fill="FFFFFF"/>
        </w:rPr>
        <w:t>Assessment of the physical fitness</w:t>
      </w:r>
    </w:p>
    <w:p w14:paraId="1E9B58FF" w14:textId="5E414328" w:rsidR="00C87ECF" w:rsidRPr="00FA090B" w:rsidRDefault="00B90E43" w:rsidP="00137BF3">
      <w:pPr>
        <w:spacing w:line="360" w:lineRule="auto"/>
        <w:jc w:val="both"/>
        <w:rPr>
          <w:rFonts w:ascii="Book Antiqua" w:hAnsi="Book Antiqua"/>
        </w:rPr>
      </w:pPr>
      <w:r w:rsidRPr="00FA090B">
        <w:rPr>
          <w:rFonts w:ascii="Book Antiqua" w:hAnsi="Book Antiqua"/>
        </w:rPr>
        <w:t>At</w:t>
      </w:r>
      <w:r w:rsidR="00C87ECF" w:rsidRPr="00FA090B">
        <w:rPr>
          <w:rFonts w:ascii="Book Antiqua" w:hAnsi="Book Antiqua"/>
        </w:rPr>
        <w:t xml:space="preserve"> their admission to the cardiac rehabilitation program, all the subject were evaluated for risk factors and physical fitness. Physical fitness of subjects was evaluated from an exercise stress test on ergocycle, conducted by physicians, physiotherapists and exercise physiologist, in accordance with the current recommendations of </w:t>
      </w:r>
      <w:r w:rsidR="006634B2" w:rsidRPr="00FA090B">
        <w:rPr>
          <w:rFonts w:ascii="Book Antiqua" w:hAnsi="Book Antiqua"/>
        </w:rPr>
        <w:t>AHA</w:t>
      </w:r>
      <w:r w:rsidR="008174E5" w:rsidRPr="00FA090B">
        <w:rPr>
          <w:rFonts w:ascii="Book Antiqua" w:hAnsi="Book Antiqua"/>
        </w:rPr>
        <w:fldChar w:fldCharType="begin">
          <w:fldData xml:space="preserve">PEVuZE5vdGU+PENpdGU+PEF1dGhvcj5HdWF6emk8L0F1dGhvcj48WWVhcj4yMDEyPC9ZZWFyPjxS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dGxlPjwvYWx0LXBlcmlvZGljYWw+PHBhZ2VzPjIyNjEtNzQ8L3BhZ2VzPjx2b2x1bWU+MTI2PC92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PEVuZE5vdGU+PENpdGU+PEF1dGhvcj5HdWF6emk8L0F1dGhvcj48WWVhcj4yMDEyPC9ZZWFyPjxS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dGxlPjwvYWx0LXBlcmlvZGljYWw+PHBhZ2VzPjIyNjEtNzQ8L3BhZ2VzPjx2b2x1bWU+MTI2PC92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20" w:tooltip="Guazzi, 2012 #457" w:history="1">
        <w:r w:rsidR="009D455E" w:rsidRPr="00FA090B">
          <w:rPr>
            <w:rStyle w:val="Hyperlink"/>
            <w:rFonts w:ascii="Book Antiqua" w:hAnsi="Book Antiqua"/>
            <w:noProof/>
            <w:color w:val="auto"/>
            <w:u w:val="none"/>
            <w:vertAlign w:val="superscript"/>
          </w:rPr>
          <w:t>20</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In order to evaluate the physical fitness of subjects, the maximum oxygen consumption (</w:t>
      </w:r>
      <m:oMath>
        <m:acc>
          <m:accPr>
            <m:chr m:val="̇"/>
            <m:ctrlPr>
              <w:rPr>
                <w:rFonts w:ascii="Cambria Math" w:hAnsi="Cambria Math"/>
                <w:i/>
              </w:rPr>
            </m:ctrlPr>
          </m:accPr>
          <m:e>
            <m:r>
              <m:rPr>
                <m:nor/>
              </m:rPr>
              <w:rPr>
                <w:rFonts w:ascii="Book Antiqua" w:hAnsi="Book Antiqua"/>
              </w:rPr>
              <m:t>V</m:t>
            </m:r>
          </m:e>
        </m:acc>
      </m:oMath>
      <w:r w:rsidR="00C87ECF" w:rsidRPr="00FA090B">
        <w:rPr>
          <w:rFonts w:ascii="Book Antiqua" w:hAnsi="Book Antiqua"/>
        </w:rPr>
        <w:t>O</w:t>
      </w:r>
      <w:r w:rsidR="00C87ECF" w:rsidRPr="00FA090B">
        <w:rPr>
          <w:rFonts w:ascii="Book Antiqua" w:hAnsi="Book Antiqua"/>
          <w:vertAlign w:val="subscript"/>
        </w:rPr>
        <w:t>2</w:t>
      </w:r>
      <w:r w:rsidR="00C87ECF" w:rsidRPr="00FA090B">
        <w:rPr>
          <w:rFonts w:ascii="Book Antiqua" w:hAnsi="Book Antiqua"/>
        </w:rPr>
        <w:t xml:space="preserve">peak) was calculated using equations published by Wasserman and Hansen normalizing </w:t>
      </w:r>
      <m:oMath>
        <m:acc>
          <m:accPr>
            <m:chr m:val="̇"/>
            <m:ctrlPr>
              <w:rPr>
                <w:rFonts w:ascii="Cambria Math" w:hAnsi="Cambria Math"/>
                <w:i/>
              </w:rPr>
            </m:ctrlPr>
          </m:accPr>
          <m:e>
            <m:r>
              <m:rPr>
                <m:nor/>
              </m:rPr>
              <w:rPr>
                <w:rFonts w:ascii="Book Antiqua" w:hAnsi="Book Antiqua"/>
              </w:rPr>
              <m:t>V</m:t>
            </m:r>
          </m:e>
        </m:acc>
      </m:oMath>
      <w:r w:rsidR="00C87ECF" w:rsidRPr="00FA090B">
        <w:rPr>
          <w:rFonts w:ascii="Book Antiqua" w:hAnsi="Book Antiqua"/>
        </w:rPr>
        <w:t>O</w:t>
      </w:r>
      <w:r w:rsidR="00C87ECF" w:rsidRPr="00FA090B">
        <w:rPr>
          <w:rFonts w:ascii="Book Antiqua" w:hAnsi="Book Antiqua"/>
          <w:vertAlign w:val="subscript"/>
        </w:rPr>
        <w:t>2</w:t>
      </w:r>
      <w:r w:rsidR="00C87ECF" w:rsidRPr="00FA090B">
        <w:rPr>
          <w:rFonts w:ascii="Book Antiqua" w:hAnsi="Book Antiqua"/>
        </w:rPr>
        <w:t>peak depending age, gender, weight and height</w:t>
      </w:r>
      <w:r w:rsidR="00B95F81" w:rsidRPr="00FA090B">
        <w:rPr>
          <w:rFonts w:ascii="Book Antiqua" w:hAnsi="Book Antiqua"/>
        </w:rPr>
        <w:fldChar w:fldCharType="begin">
          <w:fldData xml:space="preserve">PEVuZE5vdGU+PENpdGU+PEF1dGhvcj5IYW5zZW48L0F1dGhvcj48WWVhcj4xOTg0PC9ZZWFyPjxS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PEVuZE5vdGU+PENpdGU+PEF1dGhvcj5IYW5zZW48L0F1dGhvcj48WWVhcj4xOTg0PC9ZZWFyPjxS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B95F81" w:rsidRPr="00FA090B">
        <w:rPr>
          <w:rFonts w:ascii="Book Antiqua" w:hAnsi="Book Antiqua"/>
        </w:rPr>
      </w:r>
      <w:r w:rsidR="00B95F81" w:rsidRPr="00FA090B">
        <w:rPr>
          <w:rFonts w:ascii="Book Antiqua" w:hAnsi="Book Antiqua"/>
        </w:rPr>
        <w:fldChar w:fldCharType="separate"/>
      </w:r>
      <w:r w:rsidR="009D455E" w:rsidRPr="00FA090B">
        <w:rPr>
          <w:rFonts w:ascii="Book Antiqua" w:hAnsi="Book Antiqua"/>
          <w:noProof/>
          <w:vertAlign w:val="superscript"/>
        </w:rPr>
        <w:t>[</w:t>
      </w:r>
      <w:hyperlink w:anchor="_ENREF_21" w:tooltip="Hansen, 1984 #463" w:history="1">
        <w:r w:rsidR="009D455E" w:rsidRPr="00FA090B">
          <w:rPr>
            <w:rStyle w:val="Hyperlink"/>
            <w:rFonts w:ascii="Book Antiqua" w:hAnsi="Book Antiqua"/>
            <w:noProof/>
            <w:color w:val="auto"/>
            <w:u w:val="none"/>
            <w:vertAlign w:val="superscript"/>
          </w:rPr>
          <w:t>21</w:t>
        </w:r>
      </w:hyperlink>
      <w:r w:rsidR="009D455E" w:rsidRPr="00FA090B">
        <w:rPr>
          <w:rFonts w:ascii="Book Antiqua" w:hAnsi="Book Antiqua"/>
          <w:noProof/>
          <w:vertAlign w:val="superscript"/>
        </w:rPr>
        <w:t xml:space="preserve">, </w:t>
      </w:r>
      <w:hyperlink w:anchor="_ENREF_22" w:tooltip="Wasserman, 2005 #464" w:history="1">
        <w:r w:rsidR="009D455E" w:rsidRPr="00FA090B">
          <w:rPr>
            <w:rStyle w:val="Hyperlink"/>
            <w:rFonts w:ascii="Book Antiqua" w:hAnsi="Book Antiqua"/>
            <w:noProof/>
            <w:color w:val="auto"/>
            <w:u w:val="none"/>
            <w:vertAlign w:val="superscript"/>
          </w:rPr>
          <w:t>22</w:t>
        </w:r>
      </w:hyperlink>
      <w:r w:rsidR="009D455E" w:rsidRPr="00FA090B">
        <w:rPr>
          <w:rFonts w:ascii="Book Antiqua" w:hAnsi="Book Antiqua"/>
          <w:noProof/>
          <w:vertAlign w:val="superscript"/>
        </w:rPr>
        <w:t>]</w:t>
      </w:r>
      <w:r w:rsidR="00B95F81" w:rsidRPr="00FA090B">
        <w:rPr>
          <w:rFonts w:ascii="Book Antiqua" w:hAnsi="Book Antiqua"/>
        </w:rPr>
        <w:fldChar w:fldCharType="end"/>
      </w:r>
      <w:r w:rsidR="00C87ECF" w:rsidRPr="00FA090B">
        <w:rPr>
          <w:rFonts w:ascii="Book Antiqua" w:hAnsi="Book Antiqua"/>
        </w:rPr>
        <w:t xml:space="preserve">. The percentage of physical fitness is the ratio between </w:t>
      </w:r>
      <m:oMath>
        <m:acc>
          <m:accPr>
            <m:chr m:val="̇"/>
            <m:ctrlPr>
              <w:rPr>
                <w:rFonts w:ascii="Cambria Math" w:hAnsi="Cambria Math"/>
                <w:i/>
              </w:rPr>
            </m:ctrlPr>
          </m:accPr>
          <m:e>
            <m:r>
              <m:rPr>
                <m:nor/>
              </m:rPr>
              <w:rPr>
                <w:rFonts w:ascii="Book Antiqua" w:hAnsi="Book Antiqua"/>
              </w:rPr>
              <m:t>V</m:t>
            </m:r>
          </m:e>
        </m:acc>
      </m:oMath>
      <w:r w:rsidR="00C87ECF" w:rsidRPr="00FA090B">
        <w:rPr>
          <w:rFonts w:ascii="Book Antiqua" w:hAnsi="Book Antiqua"/>
        </w:rPr>
        <w:t>O</w:t>
      </w:r>
      <w:r w:rsidR="00C87ECF" w:rsidRPr="00FA090B">
        <w:rPr>
          <w:rFonts w:ascii="Book Antiqua" w:hAnsi="Book Antiqua"/>
          <w:vertAlign w:val="subscript"/>
        </w:rPr>
        <w:t>2</w:t>
      </w:r>
      <w:r w:rsidR="00C87ECF" w:rsidRPr="00FA090B">
        <w:rPr>
          <w:rFonts w:ascii="Book Antiqua" w:hAnsi="Book Antiqua"/>
        </w:rPr>
        <w:t xml:space="preserve">peak measured and </w:t>
      </w:r>
      <m:oMath>
        <m:acc>
          <m:accPr>
            <m:chr m:val="̇"/>
            <m:ctrlPr>
              <w:rPr>
                <w:rFonts w:ascii="Cambria Math" w:hAnsi="Cambria Math"/>
                <w:i/>
              </w:rPr>
            </m:ctrlPr>
          </m:accPr>
          <m:e>
            <m:r>
              <m:rPr>
                <m:nor/>
              </m:rPr>
              <w:rPr>
                <w:rFonts w:ascii="Book Antiqua" w:hAnsi="Book Antiqua"/>
              </w:rPr>
              <m:t>V</m:t>
            </m:r>
          </m:e>
        </m:acc>
      </m:oMath>
      <w:r w:rsidR="00C87ECF" w:rsidRPr="00FA090B">
        <w:rPr>
          <w:rFonts w:ascii="Book Antiqua" w:hAnsi="Book Antiqua"/>
        </w:rPr>
        <w:t>O</w:t>
      </w:r>
      <w:r w:rsidR="00C87ECF" w:rsidRPr="00FA090B">
        <w:rPr>
          <w:rFonts w:ascii="Book Antiqua" w:hAnsi="Book Antiqua"/>
          <w:vertAlign w:val="subscript"/>
        </w:rPr>
        <w:t>2</w:t>
      </w:r>
      <w:r w:rsidR="00C87ECF" w:rsidRPr="00FA090B">
        <w:rPr>
          <w:rFonts w:ascii="Book Antiqua" w:hAnsi="Book Antiqua"/>
        </w:rPr>
        <w:t>peak predicted. It has been calculated using the following equation:</w:t>
      </w:r>
      <w:r w:rsidR="004B017B" w:rsidRPr="00FA090B">
        <w:rPr>
          <w:rFonts w:ascii="Book Antiqua" w:hAnsi="Book Antiqua"/>
        </w:rPr>
        <w:t xml:space="preserve"> % </w:t>
      </w:r>
      <w:r w:rsidR="00C87ECF" w:rsidRPr="00FA090B">
        <w:rPr>
          <w:rFonts w:ascii="Book Antiqua" w:eastAsia="Times New Roman" w:hAnsi="Book Antiqua"/>
          <w:shd w:val="clear" w:color="auto" w:fill="FFFFFF"/>
        </w:rPr>
        <w:t xml:space="preserve">predicted </w:t>
      </w:r>
      <m:oMath>
        <m:acc>
          <m:accPr>
            <m:chr m:val="̇"/>
            <m:ctrlPr>
              <w:rPr>
                <w:rFonts w:ascii="Cambria Math" w:hAnsi="Cambria Math"/>
                <w:i/>
              </w:rPr>
            </m:ctrlPr>
          </m:accPr>
          <m:e>
            <m:r>
              <m:rPr>
                <m:nor/>
              </m:rPr>
              <w:rPr>
                <w:rFonts w:ascii="Book Antiqua" w:hAnsi="Book Antiqua"/>
              </w:rPr>
              <m:t xml:space="preserve"> V</m:t>
            </m:r>
          </m:e>
        </m:acc>
      </m:oMath>
      <w:r w:rsidR="00C87ECF" w:rsidRPr="00FA090B">
        <w:rPr>
          <w:rFonts w:ascii="Book Antiqua" w:hAnsi="Book Antiqua"/>
        </w:rPr>
        <w:t>O</w:t>
      </w:r>
      <w:r w:rsidR="00C87ECF" w:rsidRPr="00FA090B">
        <w:rPr>
          <w:rFonts w:ascii="Book Antiqua" w:hAnsi="Book Antiqua"/>
          <w:vertAlign w:val="subscript"/>
        </w:rPr>
        <w:t>2</w:t>
      </w:r>
      <w:r w:rsidR="00C87ECF" w:rsidRPr="00FA090B">
        <w:rPr>
          <w:rFonts w:ascii="Book Antiqua" w:hAnsi="Book Antiqua"/>
        </w:rPr>
        <w:t>peak</w:t>
      </w:r>
      <m:oMath>
        <m:r>
          <m:rPr>
            <m:sty m:val="p"/>
          </m:rPr>
          <w:rPr>
            <w:rFonts w:ascii="Cambria Math" w:hAnsi="Cambria Math"/>
          </w:rPr>
          <m:t xml:space="preserve"> </m:t>
        </m:r>
        <m:r>
          <m:rPr>
            <m:nor/>
          </m:rPr>
          <w:rPr>
            <w:rFonts w:ascii="Book Antiqua" w:hAnsi="Book Antiqua"/>
          </w:rPr>
          <m:t xml:space="preserve">= </m:t>
        </m:r>
        <m:d>
          <m:dPr>
            <m:ctrlPr>
              <w:rPr>
                <w:rFonts w:ascii="Cambria Math" w:hAnsi="Cambria Math"/>
                <w:i/>
              </w:rPr>
            </m:ctrlPr>
          </m:dPr>
          <m:e>
            <m:f>
              <m:fPr>
                <m:ctrlPr>
                  <w:rPr>
                    <w:rFonts w:ascii="Cambria Math" w:hAnsi="Cambria Math"/>
                    <w:i/>
                  </w:rPr>
                </m:ctrlPr>
              </m:fPr>
              <m:num>
                <m:r>
                  <m:rPr>
                    <m:nor/>
                  </m:rPr>
                  <w:rPr>
                    <w:rFonts w:ascii="Book Antiqua" w:hAnsi="Book Antiqua"/>
                  </w:rPr>
                  <m:t xml:space="preserve">measured </m:t>
                </m:r>
                <m:acc>
                  <m:accPr>
                    <m:chr m:val="̇"/>
                    <m:ctrlPr>
                      <w:rPr>
                        <w:rFonts w:ascii="Cambria Math" w:hAnsi="Cambria Math"/>
                        <w:i/>
                      </w:rPr>
                    </m:ctrlPr>
                  </m:accPr>
                  <m:e>
                    <m:r>
                      <m:rPr>
                        <m:nor/>
                      </m:rPr>
                      <w:rPr>
                        <w:rFonts w:ascii="Book Antiqua" w:hAnsi="Book Antiqua"/>
                      </w:rPr>
                      <m:t>V</m:t>
                    </m:r>
                  </m:e>
                </m:acc>
                <m:r>
                  <m:rPr>
                    <m:nor/>
                  </m:rPr>
                  <w:rPr>
                    <w:rFonts w:ascii="Book Antiqua" w:hAnsi="Book Antiqua"/>
                  </w:rPr>
                  <m:t>O</m:t>
                </m:r>
                <m:r>
                  <m:rPr>
                    <m:nor/>
                  </m:rPr>
                  <w:rPr>
                    <w:rFonts w:ascii="Book Antiqua" w:hAnsi="Book Antiqua"/>
                    <w:vertAlign w:val="subscript"/>
                  </w:rPr>
                  <m:t>2</m:t>
                </m:r>
                <m:r>
                  <m:rPr>
                    <m:nor/>
                  </m:rPr>
                  <w:rPr>
                    <w:rFonts w:ascii="Book Antiqua" w:hAnsi="Book Antiqua"/>
                  </w:rPr>
                  <m:t>peak</m:t>
                </m:r>
                <m:r>
                  <m:rPr>
                    <m:nor/>
                  </m:rPr>
                  <w:rPr>
                    <w:rFonts w:ascii="Book Antiqua" w:hAnsi="Book Antiqua"/>
                    <w:vertAlign w:val="subscript"/>
                  </w:rPr>
                  <m:t xml:space="preserve"> </m:t>
                </m:r>
                <m:r>
                  <m:rPr>
                    <m:nor/>
                  </m:rPr>
                  <w:rPr>
                    <w:rFonts w:ascii="Book Antiqua" w:hAnsi="Book Antiqua"/>
                  </w:rPr>
                  <m:t>(mL.kg</m:t>
                </m:r>
                <m:r>
                  <m:rPr>
                    <m:nor/>
                  </m:rPr>
                  <w:rPr>
                    <w:rFonts w:ascii="Book Antiqua" w:hAnsi="Book Antiqua"/>
                    <w:vertAlign w:val="superscript"/>
                  </w:rPr>
                  <m:t>-1</m:t>
                </m:r>
                <m:r>
                  <m:rPr>
                    <m:nor/>
                  </m:rPr>
                  <w:rPr>
                    <w:rFonts w:ascii="Book Antiqua" w:hAnsi="Book Antiqua"/>
                  </w:rPr>
                  <m:t>.min</m:t>
                </m:r>
                <m:r>
                  <m:rPr>
                    <m:nor/>
                  </m:rPr>
                  <w:rPr>
                    <w:rFonts w:ascii="Book Antiqua" w:hAnsi="Book Antiqua"/>
                    <w:vertAlign w:val="superscript"/>
                  </w:rPr>
                  <m:t>-1</m:t>
                </m:r>
                <m:r>
                  <m:rPr>
                    <m:nor/>
                  </m:rPr>
                  <w:rPr>
                    <w:rFonts w:ascii="Book Antiqua" w:hAnsi="Book Antiqua"/>
                  </w:rPr>
                  <m:t>)</m:t>
                </m:r>
              </m:num>
              <m:den>
                <m:r>
                  <m:rPr>
                    <m:nor/>
                  </m:rPr>
                  <w:rPr>
                    <w:rFonts w:ascii="Book Antiqua" w:hAnsi="Book Antiqua"/>
                  </w:rPr>
                  <m:t xml:space="preserve">predicted </m:t>
                </m:r>
                <m:acc>
                  <m:accPr>
                    <m:chr m:val="̇"/>
                    <m:ctrlPr>
                      <w:rPr>
                        <w:rFonts w:ascii="Cambria Math" w:hAnsi="Cambria Math"/>
                        <w:i/>
                      </w:rPr>
                    </m:ctrlPr>
                  </m:accPr>
                  <m:e>
                    <m:r>
                      <m:rPr>
                        <m:nor/>
                      </m:rPr>
                      <w:rPr>
                        <w:rFonts w:ascii="Book Antiqua" w:hAnsi="Book Antiqua"/>
                      </w:rPr>
                      <m:t>V</m:t>
                    </m:r>
                  </m:e>
                </m:acc>
                <m:r>
                  <m:rPr>
                    <m:nor/>
                  </m:rPr>
                  <w:rPr>
                    <w:rFonts w:ascii="Book Antiqua" w:hAnsi="Book Antiqua"/>
                  </w:rPr>
                  <m:t>O</m:t>
                </m:r>
                <m:r>
                  <m:rPr>
                    <m:nor/>
                  </m:rPr>
                  <w:rPr>
                    <w:rFonts w:ascii="Book Antiqua" w:hAnsi="Book Antiqua"/>
                    <w:vertAlign w:val="subscript"/>
                  </w:rPr>
                  <m:t>2</m:t>
                </m:r>
                <m:r>
                  <m:rPr>
                    <m:nor/>
                  </m:rPr>
                  <w:rPr>
                    <w:rFonts w:ascii="Book Antiqua" w:hAnsi="Book Antiqua"/>
                  </w:rPr>
                  <m:t>peak</m:t>
                </m:r>
                <m:r>
                  <m:rPr>
                    <m:nor/>
                  </m:rPr>
                  <w:rPr>
                    <w:rFonts w:ascii="Book Antiqua" w:hAnsi="Book Antiqua"/>
                    <w:vertAlign w:val="subscript"/>
                  </w:rPr>
                  <m:t xml:space="preserve"> </m:t>
                </m:r>
                <m:r>
                  <m:rPr>
                    <m:nor/>
                  </m:rPr>
                  <w:rPr>
                    <w:rFonts w:ascii="Book Antiqua" w:hAnsi="Book Antiqua"/>
                  </w:rPr>
                  <m:t>(mL.kg</m:t>
                </m:r>
                <m:r>
                  <m:rPr>
                    <m:nor/>
                  </m:rPr>
                  <w:rPr>
                    <w:rFonts w:ascii="Book Antiqua" w:hAnsi="Book Antiqua"/>
                    <w:vertAlign w:val="superscript"/>
                  </w:rPr>
                  <m:t>-1</m:t>
                </m:r>
                <m:r>
                  <m:rPr>
                    <m:nor/>
                  </m:rPr>
                  <w:rPr>
                    <w:rFonts w:ascii="Book Antiqua" w:hAnsi="Book Antiqua"/>
                  </w:rPr>
                  <m:t>.min</m:t>
                </m:r>
                <m:r>
                  <m:rPr>
                    <m:nor/>
                  </m:rPr>
                  <w:rPr>
                    <w:rFonts w:ascii="Book Antiqua" w:hAnsi="Book Antiqua"/>
                    <w:vertAlign w:val="superscript"/>
                  </w:rPr>
                  <m:t>-1</m:t>
                </m:r>
                <m:r>
                  <m:rPr>
                    <m:nor/>
                  </m:rPr>
                  <w:rPr>
                    <w:rFonts w:ascii="Book Antiqua" w:hAnsi="Book Antiqua"/>
                  </w:rPr>
                  <m:t>)</m:t>
                </m:r>
              </m:den>
            </m:f>
          </m:e>
        </m:d>
        <m:r>
          <m:rPr>
            <m:nor/>
          </m:rPr>
          <w:rPr>
            <w:rFonts w:ascii="Book Antiqua" w:hAnsi="Book Antiqua"/>
          </w:rPr>
          <m:t>×</m:t>
        </m:r>
        <m:r>
          <m:rPr>
            <m:nor/>
          </m:rPr>
          <w:rPr>
            <w:rFonts w:ascii="Book Antiqua" w:eastAsia="宋体" w:hAnsi="Book Antiqua"/>
            <w:lang w:eastAsia="zh-CN"/>
          </w:rPr>
          <m:t xml:space="preserve"> </m:t>
        </m:r>
        <m:r>
          <m:rPr>
            <m:nor/>
          </m:rPr>
          <w:rPr>
            <w:rFonts w:ascii="Book Antiqua" w:hAnsi="Book Antiqua"/>
          </w:rPr>
          <m:t>100</m:t>
        </m:r>
      </m:oMath>
    </w:p>
    <w:p w14:paraId="6B94C582" w14:textId="77777777" w:rsidR="002F0FF5" w:rsidRPr="00FA090B" w:rsidRDefault="002F0FF5" w:rsidP="00137BF3">
      <w:pPr>
        <w:spacing w:line="360" w:lineRule="auto"/>
        <w:jc w:val="both"/>
        <w:rPr>
          <w:rFonts w:ascii="Book Antiqua" w:eastAsia="宋体" w:hAnsi="Book Antiqua"/>
          <w:b/>
          <w:lang w:eastAsia="zh-CN"/>
        </w:rPr>
      </w:pPr>
    </w:p>
    <w:p w14:paraId="6CAC33A7" w14:textId="77777777" w:rsidR="00C87ECF" w:rsidRPr="00FA090B" w:rsidRDefault="00C87ECF" w:rsidP="00137BF3">
      <w:pPr>
        <w:spacing w:line="360" w:lineRule="auto"/>
        <w:jc w:val="both"/>
        <w:rPr>
          <w:rFonts w:ascii="Book Antiqua" w:hAnsi="Book Antiqua"/>
          <w:b/>
          <w:i/>
        </w:rPr>
      </w:pPr>
      <w:r w:rsidRPr="00FA090B">
        <w:rPr>
          <w:rFonts w:ascii="Book Antiqua" w:hAnsi="Book Antiqua"/>
          <w:b/>
          <w:i/>
        </w:rPr>
        <w:t>Assessment of the risk factors</w:t>
      </w:r>
    </w:p>
    <w:p w14:paraId="254670A6" w14:textId="7845DD74" w:rsidR="00C87ECF" w:rsidRPr="00FA090B" w:rsidRDefault="00C87ECF" w:rsidP="00137BF3">
      <w:pPr>
        <w:spacing w:line="360" w:lineRule="auto"/>
        <w:jc w:val="both"/>
        <w:rPr>
          <w:rFonts w:ascii="Book Antiqua" w:hAnsi="Book Antiqua"/>
        </w:rPr>
      </w:pPr>
      <w:r w:rsidRPr="00FA090B">
        <w:rPr>
          <w:rFonts w:ascii="Book Antiqua" w:hAnsi="Book Antiqua"/>
        </w:rPr>
        <w:t>Cardiovascular risk factors were defined by the following standards</w:t>
      </w:r>
      <w:r w:rsidR="00152A38" w:rsidRPr="00FA090B">
        <w:rPr>
          <w:rFonts w:ascii="Book Antiqua" w:hAnsi="Book Antiqua"/>
        </w:rPr>
        <w:fldChar w:fldCharType="begin">
          <w:fldData xml:space="preserve">PEVuZE5vdGU+PENpdGU+PEF1dGhvcj5FdXJvcGVhbiBTb2NpZXR5IG9mIEh5cGVydGVuc2lvbi48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PEVuZE5vdGU+PENpdGU+PEF1dGhvcj5FdXJvcGVhbiBTb2NpZXR5IG9mIEh5cGVydGVuc2lvbi48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152A38" w:rsidRPr="00FA090B">
        <w:rPr>
          <w:rFonts w:ascii="Book Antiqua" w:hAnsi="Book Antiqua"/>
        </w:rPr>
      </w:r>
      <w:r w:rsidR="00152A38" w:rsidRPr="00FA090B">
        <w:rPr>
          <w:rFonts w:ascii="Book Antiqua" w:hAnsi="Book Antiqua"/>
        </w:rPr>
        <w:fldChar w:fldCharType="separate"/>
      </w:r>
      <w:r w:rsidR="009D455E" w:rsidRPr="00FA090B">
        <w:rPr>
          <w:rFonts w:ascii="Book Antiqua" w:hAnsi="Book Antiqua"/>
          <w:noProof/>
          <w:vertAlign w:val="superscript"/>
        </w:rPr>
        <w:t>[</w:t>
      </w:r>
      <w:hyperlink w:anchor="_ENREF_23" w:tooltip="European Society of Hypertension., 2003 #421" w:history="1">
        <w:r w:rsidR="009D455E" w:rsidRPr="00FA090B">
          <w:rPr>
            <w:rStyle w:val="Hyperlink"/>
            <w:rFonts w:ascii="Book Antiqua" w:hAnsi="Book Antiqua"/>
            <w:noProof/>
            <w:color w:val="auto"/>
            <w:u w:val="none"/>
            <w:vertAlign w:val="superscript"/>
          </w:rPr>
          <w:t>23</w:t>
        </w:r>
      </w:hyperlink>
      <w:r w:rsidR="004B4608" w:rsidRPr="00FA090B">
        <w:rPr>
          <w:rFonts w:ascii="Book Antiqua" w:hAnsi="Book Antiqua"/>
          <w:noProof/>
          <w:vertAlign w:val="superscript"/>
        </w:rPr>
        <w:t>,</w:t>
      </w:r>
      <w:hyperlink w:anchor="_ENREF_24" w:tooltip="Smith, 2001 #544" w:history="1">
        <w:r w:rsidR="009D455E" w:rsidRPr="00FA090B">
          <w:rPr>
            <w:rStyle w:val="Hyperlink"/>
            <w:rFonts w:ascii="Book Antiqua" w:hAnsi="Book Antiqua"/>
            <w:noProof/>
            <w:color w:val="auto"/>
            <w:u w:val="none"/>
            <w:vertAlign w:val="superscript"/>
          </w:rPr>
          <w:t>24</w:t>
        </w:r>
      </w:hyperlink>
      <w:r w:rsidR="009D455E" w:rsidRPr="00FA090B">
        <w:rPr>
          <w:rFonts w:ascii="Book Antiqua" w:hAnsi="Book Antiqua"/>
          <w:noProof/>
          <w:vertAlign w:val="superscript"/>
        </w:rPr>
        <w:t>]</w:t>
      </w:r>
      <w:r w:rsidR="00152A38" w:rsidRPr="00FA090B">
        <w:rPr>
          <w:rFonts w:ascii="Book Antiqua" w:hAnsi="Book Antiqua"/>
        </w:rPr>
        <w:fldChar w:fldCharType="end"/>
      </w:r>
      <w:hyperlink w:anchor="_ENREF_19" w:tooltip="Smith, 2001 #544" w:history="1"/>
      <w:hyperlink w:anchor="_ENREF_20" w:tooltip="Committee, 2003 #426" w:history="1"/>
      <w:hyperlink w:anchor="_ENREF_19" w:tooltip=", 2003 #421" w:history="1"/>
      <w:r w:rsidRPr="00FA090B">
        <w:rPr>
          <w:rFonts w:ascii="Book Antiqua" w:hAnsi="Book Antiqua"/>
        </w:rPr>
        <w:t xml:space="preserve"> at the time of the study and were analysed from recent medical records (less than 2 mo) of patients or evaluated at the entrance on the program. Abdominal obesity was defined if the values of the abdominal circumference were ≥</w:t>
      </w:r>
      <w:r w:rsidR="00096003" w:rsidRPr="00FA090B">
        <w:rPr>
          <w:rFonts w:ascii="Book Antiqua" w:eastAsia="宋体" w:hAnsi="Book Antiqua"/>
          <w:lang w:eastAsia="zh-CN"/>
        </w:rPr>
        <w:t xml:space="preserve"> </w:t>
      </w:r>
      <w:r w:rsidRPr="00FA090B">
        <w:rPr>
          <w:rFonts w:ascii="Book Antiqua" w:hAnsi="Book Antiqua"/>
        </w:rPr>
        <w:t>102</w:t>
      </w:r>
      <w:r w:rsidR="00096003" w:rsidRPr="00FA090B">
        <w:rPr>
          <w:rFonts w:ascii="Book Antiqua" w:eastAsia="宋体" w:hAnsi="Book Antiqua"/>
          <w:lang w:eastAsia="zh-CN"/>
        </w:rPr>
        <w:t xml:space="preserve"> </w:t>
      </w:r>
      <w:r w:rsidRPr="00FA090B">
        <w:rPr>
          <w:rFonts w:ascii="Book Antiqua" w:hAnsi="Book Antiqua"/>
        </w:rPr>
        <w:t>cm for the male and ≥</w:t>
      </w:r>
      <w:r w:rsidR="00096003" w:rsidRPr="00FA090B">
        <w:rPr>
          <w:rFonts w:ascii="Book Antiqua" w:eastAsia="宋体" w:hAnsi="Book Antiqua"/>
          <w:lang w:eastAsia="zh-CN"/>
        </w:rPr>
        <w:t xml:space="preserve"> </w:t>
      </w:r>
      <w:r w:rsidRPr="00FA090B">
        <w:rPr>
          <w:rFonts w:ascii="Book Antiqua" w:hAnsi="Book Antiqua"/>
        </w:rPr>
        <w:t>88</w:t>
      </w:r>
      <w:r w:rsidR="00096003" w:rsidRPr="00FA090B">
        <w:rPr>
          <w:rFonts w:ascii="Book Antiqua" w:eastAsia="宋体" w:hAnsi="Book Antiqua"/>
          <w:lang w:eastAsia="zh-CN"/>
        </w:rPr>
        <w:t xml:space="preserve"> </w:t>
      </w:r>
      <w:r w:rsidRPr="00FA090B">
        <w:rPr>
          <w:rFonts w:ascii="Book Antiqua" w:hAnsi="Book Antiqua"/>
        </w:rPr>
        <w:t>cm for the female. Diabetes was defined if a subject had a high fasting glucose (</w:t>
      </w:r>
      <w:r w:rsidR="002F0FF5" w:rsidRPr="00FA090B">
        <w:rPr>
          <w:rFonts w:ascii="Book Antiqua" w:hAnsi="Book Antiqua"/>
        </w:rPr>
        <w:t xml:space="preserve">&gt; </w:t>
      </w:r>
      <w:r w:rsidRPr="00FA090B">
        <w:rPr>
          <w:rFonts w:ascii="Book Antiqua" w:hAnsi="Book Antiqua"/>
        </w:rPr>
        <w:t>126</w:t>
      </w:r>
      <w:r w:rsidR="00096003" w:rsidRPr="00FA090B">
        <w:rPr>
          <w:rFonts w:ascii="Book Antiqua" w:eastAsia="宋体" w:hAnsi="Book Antiqua"/>
          <w:lang w:eastAsia="zh-CN"/>
        </w:rPr>
        <w:t xml:space="preserve"> </w:t>
      </w:r>
      <w:r w:rsidRPr="00FA090B">
        <w:rPr>
          <w:rFonts w:ascii="Book Antiqua" w:hAnsi="Book Antiqua"/>
        </w:rPr>
        <w:t xml:space="preserve">mg/dL or </w:t>
      </w:r>
      <w:r w:rsidR="002F0FF5" w:rsidRPr="00FA090B">
        <w:rPr>
          <w:rFonts w:ascii="Book Antiqua" w:hAnsi="Book Antiqua"/>
        </w:rPr>
        <w:t xml:space="preserve">&gt; </w:t>
      </w:r>
      <w:r w:rsidRPr="00FA090B">
        <w:rPr>
          <w:rFonts w:ascii="Book Antiqua" w:hAnsi="Book Antiqua"/>
        </w:rPr>
        <w:t>7.0</w:t>
      </w:r>
      <w:r w:rsidR="00096003" w:rsidRPr="00FA090B">
        <w:rPr>
          <w:rFonts w:ascii="Book Antiqua" w:eastAsia="宋体" w:hAnsi="Book Antiqua"/>
          <w:lang w:eastAsia="zh-CN"/>
        </w:rPr>
        <w:t xml:space="preserve"> </w:t>
      </w:r>
      <w:r w:rsidRPr="00FA090B">
        <w:rPr>
          <w:rFonts w:ascii="Book Antiqua" w:hAnsi="Book Antiqua"/>
        </w:rPr>
        <w:t>mmol/L), a high non-fasting glucose (</w:t>
      </w:r>
      <w:r w:rsidR="002F0FF5" w:rsidRPr="00FA090B">
        <w:rPr>
          <w:rFonts w:ascii="Book Antiqua" w:hAnsi="Book Antiqua"/>
        </w:rPr>
        <w:t xml:space="preserve">&gt; </w:t>
      </w:r>
      <w:r w:rsidRPr="00FA090B">
        <w:rPr>
          <w:rFonts w:ascii="Book Antiqua" w:hAnsi="Book Antiqua"/>
        </w:rPr>
        <w:t>198</w:t>
      </w:r>
      <w:r w:rsidR="00096003" w:rsidRPr="00FA090B">
        <w:rPr>
          <w:rFonts w:ascii="Book Antiqua" w:eastAsia="宋体" w:hAnsi="Book Antiqua"/>
          <w:lang w:eastAsia="zh-CN"/>
        </w:rPr>
        <w:t xml:space="preserve"> </w:t>
      </w:r>
      <w:r w:rsidRPr="00FA090B">
        <w:rPr>
          <w:rFonts w:ascii="Book Antiqua" w:hAnsi="Book Antiqua"/>
        </w:rPr>
        <w:t xml:space="preserve">mg/dL or </w:t>
      </w:r>
      <w:r w:rsidR="002F0FF5" w:rsidRPr="00FA090B">
        <w:rPr>
          <w:rFonts w:ascii="Book Antiqua" w:hAnsi="Book Antiqua"/>
        </w:rPr>
        <w:t xml:space="preserve">&gt; </w:t>
      </w:r>
      <w:r w:rsidRPr="00FA090B">
        <w:rPr>
          <w:rFonts w:ascii="Book Antiqua" w:hAnsi="Book Antiqua"/>
        </w:rPr>
        <w:t>11.0</w:t>
      </w:r>
      <w:r w:rsidR="00096003" w:rsidRPr="00FA090B">
        <w:rPr>
          <w:rFonts w:ascii="Book Antiqua" w:eastAsia="宋体" w:hAnsi="Book Antiqua"/>
          <w:lang w:eastAsia="zh-CN"/>
        </w:rPr>
        <w:t xml:space="preserve"> </w:t>
      </w:r>
      <w:r w:rsidRPr="00FA090B">
        <w:rPr>
          <w:rFonts w:ascii="Book Antiqua" w:hAnsi="Book Antiqua"/>
        </w:rPr>
        <w:t xml:space="preserve">mmol/L), a high glycated </w:t>
      </w:r>
      <w:r w:rsidRPr="00FA090B">
        <w:rPr>
          <w:rFonts w:ascii="Book Antiqua" w:hAnsi="Book Antiqua"/>
        </w:rPr>
        <w:lastRenderedPageBreak/>
        <w:t xml:space="preserve">hemoglobin (HbA1C </w:t>
      </w:r>
      <w:r w:rsidR="002F0FF5" w:rsidRPr="00FA090B">
        <w:rPr>
          <w:rFonts w:ascii="Book Antiqua" w:hAnsi="Book Antiqua"/>
        </w:rPr>
        <w:t xml:space="preserve">&gt; </w:t>
      </w:r>
      <w:r w:rsidRPr="00FA090B">
        <w:rPr>
          <w:rFonts w:ascii="Book Antiqua" w:hAnsi="Book Antiqua"/>
        </w:rPr>
        <w:t>7%), a diagnosis of diabetes by a physician, a self-reported use of oral hypoglycemic treatment or insulin. Dyslipidemia was defined if a subject had a high total serum cholesterol level (</w:t>
      </w:r>
      <w:r w:rsidR="002F0FF5" w:rsidRPr="00FA090B">
        <w:rPr>
          <w:rFonts w:ascii="Book Antiqua" w:hAnsi="Book Antiqua"/>
        </w:rPr>
        <w:t xml:space="preserve">&gt; </w:t>
      </w:r>
      <w:r w:rsidRPr="00FA090B">
        <w:rPr>
          <w:rFonts w:ascii="Book Antiqua" w:hAnsi="Book Antiqua"/>
        </w:rPr>
        <w:t>250</w:t>
      </w:r>
      <w:r w:rsidR="00096003" w:rsidRPr="00FA090B">
        <w:rPr>
          <w:rFonts w:ascii="Book Antiqua" w:eastAsia="宋体" w:hAnsi="Book Antiqua"/>
          <w:lang w:eastAsia="zh-CN"/>
        </w:rPr>
        <w:t xml:space="preserve"> </w:t>
      </w:r>
      <w:r w:rsidRPr="00FA090B">
        <w:rPr>
          <w:rFonts w:ascii="Book Antiqua" w:hAnsi="Book Antiqua"/>
        </w:rPr>
        <w:t xml:space="preserve">mg/dL or </w:t>
      </w:r>
      <w:r w:rsidR="002F0FF5" w:rsidRPr="00FA090B">
        <w:rPr>
          <w:rFonts w:ascii="Book Antiqua" w:hAnsi="Book Antiqua"/>
        </w:rPr>
        <w:t xml:space="preserve">&gt; </w:t>
      </w:r>
      <w:r w:rsidRPr="00FA090B">
        <w:rPr>
          <w:rFonts w:ascii="Book Antiqua" w:hAnsi="Book Antiqua"/>
        </w:rPr>
        <w:t>6.5</w:t>
      </w:r>
      <w:r w:rsidR="00096003" w:rsidRPr="00FA090B">
        <w:rPr>
          <w:rFonts w:ascii="Book Antiqua" w:eastAsia="宋体" w:hAnsi="Book Antiqua"/>
          <w:lang w:eastAsia="zh-CN"/>
        </w:rPr>
        <w:t xml:space="preserve"> </w:t>
      </w:r>
      <w:r w:rsidRPr="00FA090B">
        <w:rPr>
          <w:rFonts w:ascii="Book Antiqua" w:hAnsi="Book Antiqua"/>
        </w:rPr>
        <w:t>mmol/L), a high LDL-cholesterol (</w:t>
      </w:r>
      <w:r w:rsidR="002F0FF5" w:rsidRPr="00FA090B">
        <w:rPr>
          <w:rFonts w:ascii="Book Antiqua" w:hAnsi="Book Antiqua"/>
        </w:rPr>
        <w:t xml:space="preserve">&gt; </w:t>
      </w:r>
      <w:r w:rsidRPr="00FA090B">
        <w:rPr>
          <w:rFonts w:ascii="Book Antiqua" w:hAnsi="Book Antiqua"/>
        </w:rPr>
        <w:t>155</w:t>
      </w:r>
      <w:r w:rsidR="00096003" w:rsidRPr="00FA090B">
        <w:rPr>
          <w:rFonts w:ascii="Book Antiqua" w:eastAsia="宋体" w:hAnsi="Book Antiqua"/>
          <w:lang w:eastAsia="zh-CN"/>
        </w:rPr>
        <w:t xml:space="preserve"> </w:t>
      </w:r>
      <w:r w:rsidRPr="00FA090B">
        <w:rPr>
          <w:rFonts w:ascii="Book Antiqua" w:hAnsi="Book Antiqua"/>
        </w:rPr>
        <w:t xml:space="preserve">mg/dL or </w:t>
      </w:r>
      <w:r w:rsidR="002F0FF5" w:rsidRPr="00FA090B">
        <w:rPr>
          <w:rFonts w:ascii="Book Antiqua" w:hAnsi="Book Antiqua"/>
        </w:rPr>
        <w:t xml:space="preserve">&gt; </w:t>
      </w:r>
      <w:r w:rsidRPr="00FA090B">
        <w:rPr>
          <w:rFonts w:ascii="Book Antiqua" w:hAnsi="Book Antiqua"/>
        </w:rPr>
        <w:t>4.0</w:t>
      </w:r>
      <w:r w:rsidR="00096003" w:rsidRPr="00FA090B">
        <w:rPr>
          <w:rFonts w:ascii="Book Antiqua" w:eastAsia="宋体" w:hAnsi="Book Antiqua"/>
          <w:lang w:eastAsia="zh-CN"/>
        </w:rPr>
        <w:t xml:space="preserve"> </w:t>
      </w:r>
      <w:r w:rsidRPr="00FA090B">
        <w:rPr>
          <w:rFonts w:ascii="Book Antiqua" w:hAnsi="Book Antiqua"/>
        </w:rPr>
        <w:t xml:space="preserve">mmol/L), a low HDL-cholesterol (for the male: </w:t>
      </w:r>
      <w:r w:rsidR="002F0FF5" w:rsidRPr="00FA090B">
        <w:rPr>
          <w:rFonts w:ascii="Book Antiqua" w:hAnsi="Book Antiqua"/>
        </w:rPr>
        <w:t xml:space="preserve">&lt; </w:t>
      </w:r>
      <w:r w:rsidRPr="00FA090B">
        <w:rPr>
          <w:rFonts w:ascii="Book Antiqua" w:hAnsi="Book Antiqua"/>
        </w:rPr>
        <w:t>40</w:t>
      </w:r>
      <w:r w:rsidR="00096003" w:rsidRPr="00FA090B">
        <w:rPr>
          <w:rFonts w:ascii="Book Antiqua" w:eastAsia="宋体" w:hAnsi="Book Antiqua"/>
          <w:lang w:eastAsia="zh-CN"/>
        </w:rPr>
        <w:t xml:space="preserve"> </w:t>
      </w:r>
      <w:r w:rsidRPr="00FA090B">
        <w:rPr>
          <w:rFonts w:ascii="Book Antiqua" w:hAnsi="Book Antiqua"/>
        </w:rPr>
        <w:t xml:space="preserve">mg/dL or </w:t>
      </w:r>
      <w:r w:rsidR="002F0FF5" w:rsidRPr="00FA090B">
        <w:rPr>
          <w:rFonts w:ascii="Book Antiqua" w:hAnsi="Book Antiqua"/>
        </w:rPr>
        <w:t xml:space="preserve">&lt; </w:t>
      </w:r>
      <w:r w:rsidRPr="00FA090B">
        <w:rPr>
          <w:rFonts w:ascii="Book Antiqua" w:hAnsi="Book Antiqua"/>
        </w:rPr>
        <w:t>1.0</w:t>
      </w:r>
      <w:r w:rsidR="00096003" w:rsidRPr="00FA090B">
        <w:rPr>
          <w:rFonts w:ascii="Book Antiqua" w:eastAsia="宋体" w:hAnsi="Book Antiqua"/>
          <w:lang w:eastAsia="zh-CN"/>
        </w:rPr>
        <w:t xml:space="preserve"> </w:t>
      </w:r>
      <w:r w:rsidRPr="00FA090B">
        <w:rPr>
          <w:rFonts w:ascii="Book Antiqua" w:hAnsi="Book Antiqua"/>
        </w:rPr>
        <w:t xml:space="preserve">mmol/L and for the female: </w:t>
      </w:r>
      <w:r w:rsidR="002F0FF5" w:rsidRPr="00FA090B">
        <w:rPr>
          <w:rFonts w:ascii="Book Antiqua" w:hAnsi="Book Antiqua"/>
        </w:rPr>
        <w:t xml:space="preserve">&lt; </w:t>
      </w:r>
      <w:r w:rsidRPr="00FA090B">
        <w:rPr>
          <w:rFonts w:ascii="Book Antiqua" w:hAnsi="Book Antiqua"/>
        </w:rPr>
        <w:t>48</w:t>
      </w:r>
      <w:r w:rsidR="00096003" w:rsidRPr="00FA090B">
        <w:rPr>
          <w:rFonts w:ascii="Book Antiqua" w:eastAsia="宋体" w:hAnsi="Book Antiqua"/>
          <w:lang w:eastAsia="zh-CN"/>
        </w:rPr>
        <w:t xml:space="preserve"> </w:t>
      </w:r>
      <w:r w:rsidRPr="00FA090B">
        <w:rPr>
          <w:rFonts w:ascii="Book Antiqua" w:hAnsi="Book Antiqua"/>
        </w:rPr>
        <w:t xml:space="preserve">mg/dL or </w:t>
      </w:r>
      <w:r w:rsidR="002F0FF5" w:rsidRPr="00FA090B">
        <w:rPr>
          <w:rFonts w:ascii="Book Antiqua" w:hAnsi="Book Antiqua"/>
        </w:rPr>
        <w:t xml:space="preserve">&lt; </w:t>
      </w:r>
      <w:r w:rsidRPr="00FA090B">
        <w:rPr>
          <w:rFonts w:ascii="Book Antiqua" w:hAnsi="Book Antiqua"/>
        </w:rPr>
        <w:t>1.2</w:t>
      </w:r>
      <w:r w:rsidR="00096003" w:rsidRPr="00FA090B">
        <w:rPr>
          <w:rFonts w:ascii="Book Antiqua" w:eastAsia="宋体" w:hAnsi="Book Antiqua"/>
          <w:lang w:eastAsia="zh-CN"/>
        </w:rPr>
        <w:t xml:space="preserve"> </w:t>
      </w:r>
      <w:r w:rsidRPr="00FA090B">
        <w:rPr>
          <w:rFonts w:ascii="Book Antiqua" w:hAnsi="Book Antiqua"/>
        </w:rPr>
        <w:t>mmol/L)</w:t>
      </w:r>
      <w:r w:rsidR="006634B2" w:rsidRPr="00FA090B">
        <w:rPr>
          <w:rFonts w:ascii="Book Antiqua" w:hAnsi="Book Antiqua"/>
        </w:rPr>
        <w:t>, a self-</w:t>
      </w:r>
      <w:r w:rsidRPr="00FA090B">
        <w:rPr>
          <w:rFonts w:ascii="Book Antiqua" w:hAnsi="Book Antiqua"/>
        </w:rPr>
        <w:t>reported use of a treatment for abnormally high levels of cholesterol or a diagnosis of dyslipidemia by the physician. Hypertension was defined if a subject had a high blood pressure (≥</w:t>
      </w:r>
      <w:r w:rsidR="00096003" w:rsidRPr="00FA090B">
        <w:rPr>
          <w:rFonts w:ascii="Book Antiqua" w:eastAsia="宋体" w:hAnsi="Book Antiqua"/>
          <w:lang w:eastAsia="zh-CN"/>
        </w:rPr>
        <w:t xml:space="preserve"> </w:t>
      </w:r>
      <w:r w:rsidRPr="00FA090B">
        <w:rPr>
          <w:rFonts w:ascii="Book Antiqua" w:hAnsi="Book Antiqua"/>
        </w:rPr>
        <w:t>1</w:t>
      </w:r>
      <w:r w:rsidR="006634B2" w:rsidRPr="00FA090B">
        <w:rPr>
          <w:rFonts w:ascii="Book Antiqua" w:hAnsi="Book Antiqua"/>
        </w:rPr>
        <w:t>40/90</w:t>
      </w:r>
      <w:r w:rsidR="00096003" w:rsidRPr="00FA090B">
        <w:rPr>
          <w:rFonts w:ascii="Book Antiqua" w:eastAsia="宋体" w:hAnsi="Book Antiqua"/>
          <w:lang w:eastAsia="zh-CN"/>
        </w:rPr>
        <w:t xml:space="preserve"> </w:t>
      </w:r>
      <w:r w:rsidRPr="00FA090B">
        <w:rPr>
          <w:rFonts w:ascii="Book Antiqua" w:hAnsi="Book Antiqua"/>
        </w:rPr>
        <w:t>mmHg at rest), a self-reported use of treatment for hypertension, or a diagnosis of hypertension by the physician. Overweight was defined if the subject had a body mass index (BMI) between 25 and 30 and obesity was defined if the subject had a BMI upper than 30. Depression was defined by a self-reported use of a treatment or diagnosis of depression by a physician. The risk factor associated with smoking was allocated into two categories</w:t>
      </w:r>
      <w:r w:rsidR="006634B2" w:rsidRPr="00FA090B">
        <w:rPr>
          <w:rFonts w:ascii="Book Antiqua" w:hAnsi="Book Antiqua"/>
        </w:rPr>
        <w:t xml:space="preserve">. Participants classified as "smokers" </w:t>
      </w:r>
      <w:r w:rsidRPr="00FA090B">
        <w:rPr>
          <w:rFonts w:ascii="Book Antiqua" w:hAnsi="Book Antiqua"/>
        </w:rPr>
        <w:t>had the characteristic of being active smokers, having an almost daily consumption or consuming a cigarette for the last time in the six months before the testing procedu</w:t>
      </w:r>
      <w:r w:rsidR="006634B2" w:rsidRPr="00FA090B">
        <w:rPr>
          <w:rFonts w:ascii="Book Antiqua" w:hAnsi="Book Antiqua"/>
        </w:rPr>
        <w:t>re. Participants "non-smokers"</w:t>
      </w:r>
      <w:r w:rsidRPr="00FA090B">
        <w:rPr>
          <w:rFonts w:ascii="Book Antiqua" w:hAnsi="Book Antiqua"/>
        </w:rPr>
        <w:t xml:space="preserve"> had the characteristic of never having smoked or the cessation of cigarette smoking more than six months before the testing procedure.</w:t>
      </w:r>
    </w:p>
    <w:p w14:paraId="1A5C6833" w14:textId="77777777" w:rsidR="00C87ECF" w:rsidRPr="00FA090B" w:rsidRDefault="00C87ECF" w:rsidP="00137BF3">
      <w:pPr>
        <w:spacing w:line="360" w:lineRule="auto"/>
        <w:ind w:firstLine="426"/>
        <w:jc w:val="both"/>
        <w:rPr>
          <w:rFonts w:ascii="Book Antiqua" w:hAnsi="Book Antiqua"/>
        </w:rPr>
      </w:pPr>
    </w:p>
    <w:p w14:paraId="66162279" w14:textId="77777777" w:rsidR="00C87ECF" w:rsidRPr="00FA090B" w:rsidRDefault="00C87ECF" w:rsidP="00137BF3">
      <w:pPr>
        <w:spacing w:line="360" w:lineRule="auto"/>
        <w:jc w:val="both"/>
        <w:rPr>
          <w:rFonts w:ascii="Book Antiqua" w:hAnsi="Book Antiqua"/>
          <w:b/>
          <w:i/>
        </w:rPr>
      </w:pPr>
      <w:r w:rsidRPr="00FA090B">
        <w:rPr>
          <w:rFonts w:ascii="Book Antiqua" w:hAnsi="Book Antiqua"/>
          <w:b/>
          <w:i/>
        </w:rPr>
        <w:t>Preventive fraction</w:t>
      </w:r>
    </w:p>
    <w:p w14:paraId="7A3573C4" w14:textId="01C66E1D" w:rsidR="00C87ECF" w:rsidRPr="00FA090B" w:rsidRDefault="00736CF7" w:rsidP="00137BF3">
      <w:pPr>
        <w:spacing w:line="360" w:lineRule="auto"/>
        <w:jc w:val="both"/>
        <w:rPr>
          <w:rFonts w:ascii="Book Antiqua" w:hAnsi="Book Antiqua"/>
          <w:lang w:val="en-US"/>
        </w:rPr>
      </w:pPr>
      <w:r w:rsidRPr="00FA090B">
        <w:rPr>
          <w:rFonts w:ascii="Book Antiqua" w:eastAsia="Times New Roman" w:hAnsi="Book Antiqua"/>
          <w:bCs/>
          <w:iCs/>
          <w:lang w:val="en-CA"/>
        </w:rPr>
        <w:t>The preventive fraction is a ratio used in epidemiological studies to assess the impact of an exposure factor (physical fitness) on a disease (risk factors)</w:t>
      </w:r>
      <w:r w:rsidR="00E73B46" w:rsidRPr="00FA090B">
        <w:rPr>
          <w:rFonts w:ascii="Book Antiqua" w:eastAsia="Times New Roman" w:hAnsi="Book Antiqua"/>
          <w:bCs/>
          <w:iCs/>
          <w:lang w:val="en-CA"/>
        </w:rPr>
        <w:fldChar w:fldCharType="begin">
          <w:fldData xml:space="preserve">PEVuZE5vdGU+PENpdGU+PEF1dGhvcj5HYXJnaXVsbG88L0F1dGhvcj48WWVhcj4xOTk1PC9ZZWFy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</w:fldData>
        </w:fldChar>
      </w:r>
      <w:r w:rsidR="009D455E" w:rsidRPr="00FA090B">
        <w:rPr>
          <w:rFonts w:ascii="Book Antiqua" w:eastAsia="Times New Roman" w:hAnsi="Book Antiqua"/>
          <w:bCs/>
          <w:iCs/>
          <w:lang w:val="en-CA"/>
        </w:rPr>
        <w:instrText xml:space="preserve"> ADDIN EN.CITE </w:instrText>
      </w:r>
      <w:r w:rsidR="009D455E" w:rsidRPr="00FA090B">
        <w:rPr>
          <w:rFonts w:ascii="Book Antiqua" w:eastAsia="Times New Roman" w:hAnsi="Book Antiqua"/>
          <w:bCs/>
          <w:iCs/>
          <w:lang w:val="en-CA"/>
        </w:rPr>
        <w:fldChar w:fldCharType="begin">
          <w:fldData xml:space="preserve">PEVuZE5vdGU+PENpdGU+PEF1dGhvcj5HYXJnaXVsbG88L0F1dGhvcj48WWVhcj4xOTk1PC9ZZWFy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</w:fldData>
        </w:fldChar>
      </w:r>
      <w:r w:rsidR="009D455E" w:rsidRPr="00FA090B">
        <w:rPr>
          <w:rFonts w:ascii="Book Antiqua" w:eastAsia="Times New Roman" w:hAnsi="Book Antiqua"/>
          <w:bCs/>
          <w:iCs/>
          <w:lang w:val="en-CA"/>
        </w:rPr>
        <w:instrText xml:space="preserve"> ADDIN EN.CITE.DATA </w:instrText>
      </w:r>
      <w:r w:rsidR="009D455E" w:rsidRPr="00FA090B">
        <w:rPr>
          <w:rFonts w:ascii="Book Antiqua" w:eastAsia="Times New Roman" w:hAnsi="Book Antiqua"/>
          <w:bCs/>
          <w:iCs/>
          <w:lang w:val="en-CA"/>
        </w:rPr>
      </w:r>
      <w:r w:rsidR="009D455E" w:rsidRPr="00FA090B">
        <w:rPr>
          <w:rFonts w:ascii="Book Antiqua" w:eastAsia="Times New Roman" w:hAnsi="Book Antiqua"/>
          <w:bCs/>
          <w:iCs/>
          <w:lang w:val="en-CA"/>
        </w:rPr>
        <w:fldChar w:fldCharType="end"/>
      </w:r>
      <w:r w:rsidR="00E73B46" w:rsidRPr="00FA090B">
        <w:rPr>
          <w:rFonts w:ascii="Book Antiqua" w:eastAsia="Times New Roman" w:hAnsi="Book Antiqua"/>
          <w:bCs/>
          <w:iCs/>
          <w:lang w:val="en-CA"/>
        </w:rPr>
      </w:r>
      <w:r w:rsidR="00E73B46" w:rsidRPr="00FA090B">
        <w:rPr>
          <w:rFonts w:ascii="Book Antiqua" w:eastAsia="Times New Roman" w:hAnsi="Book Antiqua"/>
          <w:bCs/>
          <w:iCs/>
          <w:lang w:val="en-CA"/>
        </w:rPr>
        <w:fldChar w:fldCharType="separate"/>
      </w:r>
      <w:r w:rsidR="009D455E" w:rsidRPr="00FA090B">
        <w:rPr>
          <w:rFonts w:ascii="Book Antiqua" w:eastAsia="Times New Roman" w:hAnsi="Book Antiqua"/>
          <w:bCs/>
          <w:iCs/>
          <w:noProof/>
          <w:vertAlign w:val="superscript"/>
          <w:lang w:val="en-CA"/>
        </w:rPr>
        <w:t>[</w:t>
      </w:r>
      <w:hyperlink w:anchor="_ENREF_25" w:tooltip="Gargiullo, 1995 #669" w:history="1">
        <w:r w:rsidR="009D455E" w:rsidRPr="00FA090B">
          <w:rPr>
            <w:rStyle w:val="Hyperlink"/>
            <w:rFonts w:ascii="Book Antiqua" w:eastAsia="Times New Roman" w:hAnsi="Book Antiqua"/>
            <w:bCs/>
            <w:iCs/>
            <w:noProof/>
            <w:color w:val="auto"/>
            <w:u w:val="none"/>
            <w:vertAlign w:val="superscript"/>
            <w:lang w:val="en-CA"/>
          </w:rPr>
          <w:t>25</w:t>
        </w:r>
      </w:hyperlink>
      <w:r w:rsidR="00CB6988" w:rsidRPr="00FA090B">
        <w:rPr>
          <w:rFonts w:ascii="Book Antiqua" w:eastAsia="Times New Roman" w:hAnsi="Book Antiqua"/>
          <w:bCs/>
          <w:iCs/>
          <w:noProof/>
          <w:vertAlign w:val="superscript"/>
          <w:lang w:val="en-CA"/>
        </w:rPr>
        <w:t>,</w:t>
      </w:r>
      <w:hyperlink w:anchor="_ENREF_26" w:tooltip="Miettinen, 1974 #698" w:history="1">
        <w:r w:rsidR="009D455E" w:rsidRPr="00FA090B">
          <w:rPr>
            <w:rStyle w:val="Hyperlink"/>
            <w:rFonts w:ascii="Book Antiqua" w:eastAsia="Times New Roman" w:hAnsi="Book Antiqua"/>
            <w:bCs/>
            <w:iCs/>
            <w:noProof/>
            <w:color w:val="auto"/>
            <w:u w:val="none"/>
            <w:vertAlign w:val="superscript"/>
            <w:lang w:val="en-CA"/>
          </w:rPr>
          <w:t>26</w:t>
        </w:r>
      </w:hyperlink>
      <w:r w:rsidR="009D455E" w:rsidRPr="00FA090B">
        <w:rPr>
          <w:rFonts w:ascii="Book Antiqua" w:eastAsia="Times New Roman" w:hAnsi="Book Antiqua"/>
          <w:bCs/>
          <w:iCs/>
          <w:noProof/>
          <w:vertAlign w:val="superscript"/>
          <w:lang w:val="en-CA"/>
        </w:rPr>
        <w:t>]</w:t>
      </w:r>
      <w:r w:rsidR="00E73B46" w:rsidRPr="00FA090B">
        <w:rPr>
          <w:rFonts w:ascii="Book Antiqua" w:eastAsia="Times New Roman" w:hAnsi="Book Antiqua"/>
          <w:bCs/>
          <w:iCs/>
          <w:lang w:val="en-CA"/>
        </w:rPr>
        <w:fldChar w:fldCharType="end"/>
      </w:r>
      <w:r w:rsidR="00C87ECF" w:rsidRPr="00FA090B">
        <w:rPr>
          <w:rFonts w:ascii="Book Antiqua" w:eastAsia="Times New Roman" w:hAnsi="Book Antiqua"/>
          <w:bCs/>
          <w:iCs/>
          <w:lang w:val="en-CA"/>
        </w:rPr>
        <w:t xml:space="preserve">. </w:t>
      </w:r>
      <w:r w:rsidR="00765D28" w:rsidRPr="00FA090B">
        <w:rPr>
          <w:rFonts w:ascii="Book Antiqua" w:hAnsi="Book Antiqua"/>
        </w:rPr>
        <w:t>Assuming that the exposure factor (physical activity) is represented by its consequence (physical fitness)</w:t>
      </w:r>
      <w:r w:rsidR="00765D28" w:rsidRPr="00FA090B">
        <w:rPr>
          <w:rFonts w:ascii="Book Antiqua" w:hAnsi="Book Antiqua"/>
        </w:rPr>
        <w:fldChar w:fldCharType="begin"/>
      </w:r>
      <w:r w:rsidR="009D455E" w:rsidRPr="00FA090B">
        <w:rPr>
          <w:rFonts w:ascii="Book Antiqua" w:hAnsi="Book Antiqua"/>
        </w:rPr>
        <w:instrText xml:space="preserve"> ADDIN EN.CITE &lt;EndNote&gt;&lt;Cite&gt;&lt;Author&gt;Blair&lt;/Author&gt;&lt;Year&gt;2001&lt;/Year&gt;&lt;RecNum&gt;541&lt;/RecNum&gt;&lt;DisplayText&gt;&lt;style face="superscript"&gt;[27]&lt;/style&gt;&lt;/DisplayText&gt;&lt;record&gt;&lt;rec-number&gt;541&lt;/rec-number&gt;&lt;foreign-keys&gt;&lt;key app="EN" db-id="axstfsr05re2w8edvf1pfspy9vs9eszs2xpe" timestamp="1462622597"&gt;541&lt;/key&gt;&lt;/foreign-keys&gt;&lt;ref-type name="Journal Article"&gt;17&lt;/ref-type&gt;&lt;contributors&gt;&lt;authors&gt;&lt;author&gt;Blair, S. N.&lt;/author&gt;&lt;author&gt;Cheng, Y.&lt;/author&gt;&lt;author&gt;Holder, J. S.&lt;/author&gt;&lt;/authors&gt;&lt;/contributors&gt;&lt;auth-address&gt;The Cooper Institute, Dallas, TX 75230, USA. sblair@cooperinst.org&lt;/auth-address&gt;&lt;titles&gt;&lt;title&gt;Is physical activity or physical fitness more important in defining health benefits?&lt;/title&gt;&lt;secondary-title&gt;Med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exercise&lt;/abbr-1&gt;&lt;/alt-periodical&gt;&lt;pages&gt;S379-99; discussion S419-20&lt;/pages&gt;&lt;volume&gt;33&lt;/volume&gt;&lt;number&gt;6 Suppl&lt;/number&gt;&lt;edition&gt;2001/06/28&lt;/edition&gt;&lt;keywords&gt;&lt;keyword&gt;Adult&lt;/keyword&gt;&lt;keyword&gt;Aged&lt;/keyword&gt;&lt;keyword&gt;Cardiovascular Diseases/prevention &amp;amp; control&lt;/keyword&gt;&lt;keyword&gt;Chronic Disease&lt;/keyword&gt;&lt;keyword&gt;Cohort Studies&lt;/keyword&gt;&lt;keyword&gt;Diabetes Mellitus/prevention &amp;amp; control&lt;/keyword&gt;&lt;keyword&gt;Evidence-Based Medicine&lt;/keyword&gt;&lt;keyword&gt;*Exercise&lt;/keyword&gt;&lt;keyword&gt;Female&lt;/keyword&gt;&lt;keyword&gt;*Health Status&lt;/keyword&gt;&lt;keyword&gt;Humans&lt;/keyword&gt;&lt;keyword&gt;Male&lt;/keyword&gt;&lt;keyword&gt;Middle Aged&lt;/keyword&gt;&lt;keyword&gt;Mortality&lt;/keyword&gt;&lt;keyword&gt;Neoplasms/prevention &amp;amp; control&lt;/keyword&gt;&lt;keyword&gt;*Physical Fitness&lt;/keyword&gt;&lt;/keywords&gt;&lt;dates&gt;&lt;year&gt;2001&lt;/year&gt;&lt;pub-dates&gt;&lt;date&gt;Jun&lt;/date&gt;&lt;/pub-dates&gt;&lt;/dates&gt;&lt;isbn&gt;0195-9131 (Print)&amp;#xD;0195-9131&lt;/isbn&gt;&lt;accession-num&gt;11427763&lt;/accession-num&gt;&lt;urls&gt;&lt;/urls&gt;&lt;remote-database-provider&gt;NLM&lt;/remote-database-provider&gt;&lt;language&gt;eng&lt;/language&gt;&lt;/record&gt;&lt;/Cite&gt;&lt;/EndNote&gt;</w:instrText>
      </w:r>
      <w:r w:rsidR="00765D28" w:rsidRPr="00FA090B">
        <w:rPr>
          <w:rFonts w:ascii="Book Antiqua" w:hAnsi="Book Antiqua"/>
        </w:rPr>
        <w:fldChar w:fldCharType="separate"/>
      </w:r>
      <w:r w:rsidR="009D455E" w:rsidRPr="00FA090B">
        <w:rPr>
          <w:rFonts w:ascii="Book Antiqua" w:hAnsi="Book Antiqua"/>
          <w:noProof/>
          <w:vertAlign w:val="superscript"/>
        </w:rPr>
        <w:t>[</w:t>
      </w:r>
      <w:hyperlink w:anchor="_ENREF_27" w:tooltip="Blair, 2001 #541" w:history="1">
        <w:r w:rsidR="009D455E" w:rsidRPr="00FA090B">
          <w:rPr>
            <w:rStyle w:val="Hyperlink"/>
            <w:rFonts w:ascii="Book Antiqua" w:hAnsi="Book Antiqua"/>
            <w:noProof/>
            <w:color w:val="auto"/>
            <w:u w:val="none"/>
            <w:vertAlign w:val="superscript"/>
          </w:rPr>
          <w:t>27</w:t>
        </w:r>
      </w:hyperlink>
      <w:r w:rsidR="009D455E" w:rsidRPr="00FA090B">
        <w:rPr>
          <w:rFonts w:ascii="Book Antiqua" w:hAnsi="Book Antiqua"/>
          <w:noProof/>
          <w:vertAlign w:val="superscript"/>
        </w:rPr>
        <w:t>]</w:t>
      </w:r>
      <w:r w:rsidR="00765D28" w:rsidRPr="00FA090B">
        <w:rPr>
          <w:rFonts w:ascii="Book Antiqua" w:hAnsi="Book Antiqua"/>
        </w:rPr>
        <w:fldChar w:fldCharType="end"/>
      </w:r>
      <w:r w:rsidR="00765D28" w:rsidRPr="00FA090B">
        <w:rPr>
          <w:rFonts w:ascii="Book Antiqua" w:hAnsi="Book Antiqua"/>
        </w:rPr>
        <w:t xml:space="preserve">. </w:t>
      </w:r>
      <w:r w:rsidR="00C87ECF" w:rsidRPr="00FA090B">
        <w:rPr>
          <w:rFonts w:ascii="Book Antiqua" w:eastAsia="Times New Roman" w:hAnsi="Book Antiqua"/>
          <w:bCs/>
          <w:iCs/>
          <w:lang w:val="en-CA"/>
        </w:rPr>
        <w:t xml:space="preserve">It is an important evaluation tool, which allows knowing the preventive action of the physical fitness levels on the risk factors studied. The PF </w:t>
      </w:r>
      <w:r w:rsidR="00C87ECF" w:rsidRPr="00FA090B">
        <w:rPr>
          <w:rFonts w:ascii="Book Antiqua" w:hAnsi="Book Antiqua"/>
          <w:lang w:val="en-US"/>
        </w:rPr>
        <w:t xml:space="preserve">is derived from odds ratio </w:t>
      </w:r>
      <w:r w:rsidR="006634B2" w:rsidRPr="00FA090B">
        <w:rPr>
          <w:rFonts w:ascii="Book Antiqua" w:hAnsi="Book Antiqua"/>
          <w:lang w:val="en-US"/>
        </w:rPr>
        <w:t>(OR),</w:t>
      </w:r>
      <w:r w:rsidR="00C87ECF" w:rsidRPr="00FA090B">
        <w:rPr>
          <w:rFonts w:ascii="Book Antiqua" w:hAnsi="Book Antiqua"/>
          <w:lang w:val="en-US"/>
        </w:rPr>
        <w:t xml:space="preserve"> indeed, the OR is a measure of association between the physical fitness level and the risk factors. Thus, the preventive fraction can be calcula</w:t>
      </w:r>
      <w:r w:rsidR="006634B2" w:rsidRPr="00FA090B">
        <w:rPr>
          <w:rFonts w:ascii="Book Antiqua" w:hAnsi="Book Antiqua"/>
          <w:lang w:val="en-US"/>
        </w:rPr>
        <w:t>ted when OR is under one, as PF</w:t>
      </w:r>
      <w:r w:rsidR="008973BF" w:rsidRPr="00FA090B">
        <w:rPr>
          <w:rFonts w:ascii="Book Antiqua" w:hAnsi="Book Antiqua"/>
          <w:lang w:val="en-US"/>
        </w:rPr>
        <w:t xml:space="preserve"> = </w:t>
      </w:r>
      <w:r w:rsidR="006634B2" w:rsidRPr="00FA090B">
        <w:rPr>
          <w:rFonts w:ascii="Book Antiqua" w:hAnsi="Book Antiqua"/>
          <w:lang w:val="en-US"/>
        </w:rPr>
        <w:t>(1-</w:t>
      </w:r>
      <w:r w:rsidR="00C87ECF" w:rsidRPr="00FA090B">
        <w:rPr>
          <w:rFonts w:ascii="Book Antiqua" w:hAnsi="Book Antiqua"/>
          <w:lang w:val="en-US"/>
        </w:rPr>
        <w:t xml:space="preserve">OR). It can then be expressed in percentage </w:t>
      </w:r>
      <w:r w:rsidR="006634B2" w:rsidRPr="00FA090B">
        <w:rPr>
          <w:rFonts w:ascii="Book Antiqua" w:hAnsi="Book Antiqua"/>
          <w:lang w:val="en-US"/>
        </w:rPr>
        <w:t>with the following equation: PF</w:t>
      </w:r>
      <w:r w:rsidR="004B4608" w:rsidRPr="00FA090B">
        <w:rPr>
          <w:rFonts w:ascii="Book Antiqua" w:eastAsia="宋体" w:hAnsi="Book Antiqua"/>
          <w:lang w:val="en-US" w:eastAsia="zh-CN"/>
        </w:rPr>
        <w:t xml:space="preserve"> </w:t>
      </w:r>
      <w:r w:rsidR="006634B2" w:rsidRPr="00FA090B">
        <w:rPr>
          <w:rFonts w:ascii="Book Antiqua" w:hAnsi="Book Antiqua"/>
          <w:lang w:val="en-US"/>
        </w:rPr>
        <w:t>(%)</w:t>
      </w:r>
      <w:r w:rsidR="008973BF" w:rsidRPr="00FA090B">
        <w:rPr>
          <w:rFonts w:ascii="Book Antiqua" w:hAnsi="Book Antiqua"/>
          <w:lang w:val="en-US"/>
        </w:rPr>
        <w:t xml:space="preserve"> = </w:t>
      </w:r>
      <w:r w:rsidR="006634B2" w:rsidRPr="00FA090B">
        <w:rPr>
          <w:rFonts w:ascii="Book Antiqua" w:hAnsi="Book Antiqua"/>
          <w:lang w:val="en-US"/>
        </w:rPr>
        <w:t>(1-OR)</w:t>
      </w:r>
      <w:r w:rsidR="004B4608" w:rsidRPr="00FA090B">
        <w:rPr>
          <w:rFonts w:ascii="Book Antiqua" w:eastAsia="宋体" w:hAnsi="Book Antiqua"/>
          <w:lang w:val="en-US" w:eastAsia="zh-CN"/>
        </w:rPr>
        <w:t xml:space="preserve"> </w:t>
      </w:r>
      <w:r w:rsidR="006634B2" w:rsidRPr="00FA090B">
        <w:rPr>
          <w:rFonts w:ascii="Book Antiqua" w:hAnsi="Book Antiqua"/>
          <w:lang w:val="en-US"/>
        </w:rPr>
        <w:t>x</w:t>
      </w:r>
      <w:r w:rsidR="004B4608" w:rsidRPr="00FA090B">
        <w:rPr>
          <w:rFonts w:ascii="Book Antiqua" w:eastAsia="宋体" w:hAnsi="Book Antiqua"/>
          <w:lang w:val="en-US" w:eastAsia="zh-CN"/>
        </w:rPr>
        <w:t xml:space="preserve"> </w:t>
      </w:r>
      <w:r w:rsidR="00C87ECF" w:rsidRPr="00FA090B">
        <w:rPr>
          <w:rFonts w:ascii="Book Antiqua" w:hAnsi="Book Antiqua"/>
          <w:lang w:val="en-US"/>
        </w:rPr>
        <w:t>100. This provides a percentage of risk factors reduction in the exposed group that can be attributed to the beneficial exposure of physical fitness level of the subjects</w:t>
      </w:r>
      <w:r w:rsidR="008174E5" w:rsidRPr="00FA090B">
        <w:rPr>
          <w:rFonts w:ascii="Book Antiqua" w:hAnsi="Book Antiqua"/>
          <w:lang w:val="en-US"/>
        </w:rPr>
        <w:fldChar w:fldCharType="begin"/>
      </w:r>
      <w:r w:rsidR="009D455E" w:rsidRPr="00FA090B">
        <w:rPr>
          <w:rFonts w:ascii="Book Antiqua" w:hAnsi="Book Antiqua"/>
          <w:lang w:val="en-US"/>
        </w:rPr>
        <w:instrText xml:space="preserve"> ADDIN EN.CITE &lt;EndNote&gt;&lt;Cite&gt;&lt;Author&gt;Gargiullo&lt;/Author&gt;&lt;Year&gt;1995&lt;/Year&gt;&lt;RecNum&gt;669&lt;/RecNum&gt;&lt;DisplayText&gt;&lt;style face="superscript"&gt;[25]&lt;/style&gt;&lt;/DisplayText&gt;&lt;record&gt;&lt;rec-number&gt;669&lt;/rec-number&gt;&lt;foreign-keys&gt;&lt;key app="EN" db-id="axstfsr05re2w8edvf1pfspy9vs9eszs2xpe" timestamp="1477049714"&gt;669&lt;/key&gt;&lt;/foreign-keys&gt;&lt;ref-type name="Journal Article"&gt;17&lt;/ref-type&gt;&lt;contributors&gt;&lt;authors&gt;&lt;author&gt;Gargiullo, P. M.&lt;/author&gt;&lt;author&gt;Rothenberg, R. B.&lt;/author&gt;&lt;author&gt;Wilson, H. G.&lt;/author&gt;&lt;/authors&gt;&lt;/contributors&gt;&lt;auth-address&gt;National Center for Chronic Disease Prevention and Health Promotion, Centers for Disease Control and Prevention (CDC), Atlanta, GA 30333, USA.&lt;/auth-address&gt;&lt;titles&gt;&lt;title&gt;Confidence intervals, hypothesis tests, and sample sizes for the prevented fraction in cross-sectional studies&lt;/title&gt;&lt;secondary-title&gt;Stat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medicine&lt;/abbr-1&gt;&lt;/alt-periodical&gt;&lt;pages&gt;51-72&lt;/pages&gt;&lt;volume&gt;14&lt;/volume&gt;&lt;number&gt;1&lt;/number&gt;&lt;edition&gt;1995/01/15&lt;/edition&gt;&lt;keywords&gt;&lt;keyword&gt;Analysis of Variance&lt;/keyword&gt;&lt;keyword&gt;*Confidence Intervals&lt;/keyword&gt;&lt;keyword&gt;*Cross-Sectional Studies&lt;/keyword&gt;&lt;keyword&gt;Humans&lt;/keyword&gt;&lt;keyword&gt;Likelihood Functions&lt;/keyword&gt;&lt;keyword&gt;*Models, Statistical&lt;/keyword&gt;&lt;keyword&gt;Public Health&lt;/keyword&gt;&lt;keyword&gt;Risk Factors&lt;/keyword&gt;&lt;keyword&gt;Sample Size&lt;/keyword&gt;&lt;/keywords&gt;&lt;dates&gt;&lt;year&gt;1995&lt;/year&gt;&lt;pub-dates&gt;&lt;date&gt;Jan 15&lt;/date&gt;&lt;/pub-dates&gt;&lt;/dates&gt;&lt;isbn&gt;0277-6715 (Print)&amp;#xD;0277-6715&lt;/isbn&gt;&lt;accession-num&gt;7701158&lt;/accession-num&gt;&lt;urls&gt;&lt;/urls&gt;&lt;remote-database-provider&gt;NLM&lt;/remote-database-provider&gt;&lt;language&gt;Eng&lt;/language&gt;&lt;/record&gt;&lt;/Cite&gt;&lt;/EndNote&gt;</w:instrText>
      </w:r>
      <w:r w:rsidR="008174E5" w:rsidRPr="00FA090B">
        <w:rPr>
          <w:rFonts w:ascii="Book Antiqua" w:hAnsi="Book Antiqua"/>
          <w:lang w:val="en-US"/>
        </w:rPr>
        <w:fldChar w:fldCharType="separate"/>
      </w:r>
      <w:r w:rsidR="009D455E" w:rsidRPr="00FA090B">
        <w:rPr>
          <w:rFonts w:ascii="Book Antiqua" w:hAnsi="Book Antiqua"/>
          <w:noProof/>
          <w:vertAlign w:val="superscript"/>
          <w:lang w:val="en-US"/>
        </w:rPr>
        <w:t>[</w:t>
      </w:r>
      <w:hyperlink w:anchor="_ENREF_25" w:tooltip="Gargiullo, 1995 #669" w:history="1">
        <w:r w:rsidR="009D455E" w:rsidRPr="00FA090B">
          <w:rPr>
            <w:rStyle w:val="Hyperlink"/>
            <w:rFonts w:ascii="Book Antiqua" w:hAnsi="Book Antiqua"/>
            <w:noProof/>
            <w:color w:val="auto"/>
            <w:u w:val="none"/>
            <w:vertAlign w:val="superscript"/>
            <w:lang w:val="en-US"/>
          </w:rPr>
          <w:t>25</w:t>
        </w:r>
      </w:hyperlink>
      <w:r w:rsidR="009D455E" w:rsidRPr="00FA090B">
        <w:rPr>
          <w:rFonts w:ascii="Book Antiqua" w:hAnsi="Book Antiqua"/>
          <w:noProof/>
          <w:vertAlign w:val="superscript"/>
          <w:lang w:val="en-US"/>
        </w:rPr>
        <w:t>]</w:t>
      </w:r>
      <w:r w:rsidR="008174E5" w:rsidRPr="00FA090B">
        <w:rPr>
          <w:rFonts w:ascii="Book Antiqua" w:hAnsi="Book Antiqua"/>
          <w:lang w:val="en-US"/>
        </w:rPr>
        <w:fldChar w:fldCharType="end"/>
      </w:r>
      <w:r w:rsidR="00C87ECF" w:rsidRPr="00FA090B">
        <w:rPr>
          <w:rFonts w:ascii="Book Antiqua" w:hAnsi="Book Antiqua"/>
          <w:lang w:val="en-US"/>
        </w:rPr>
        <w:t>.</w:t>
      </w:r>
    </w:p>
    <w:p w14:paraId="6FA7110C" w14:textId="77777777" w:rsidR="00C87ECF" w:rsidRPr="00FA090B" w:rsidRDefault="00C87ECF" w:rsidP="00137BF3">
      <w:pPr>
        <w:spacing w:line="360" w:lineRule="auto"/>
        <w:jc w:val="both"/>
        <w:rPr>
          <w:rFonts w:ascii="Book Antiqua" w:hAnsi="Book Antiqua"/>
          <w:b/>
        </w:rPr>
      </w:pPr>
    </w:p>
    <w:p w14:paraId="7745FA75" w14:textId="2C5B550E" w:rsidR="00C87ECF" w:rsidRPr="00FA090B" w:rsidRDefault="002F0FF5" w:rsidP="00137BF3">
      <w:pPr>
        <w:spacing w:line="360" w:lineRule="auto"/>
        <w:jc w:val="both"/>
        <w:rPr>
          <w:rFonts w:ascii="Book Antiqua" w:hAnsi="Book Antiqua"/>
          <w:b/>
          <w:i/>
        </w:rPr>
      </w:pPr>
      <w:r w:rsidRPr="00FA090B">
        <w:rPr>
          <w:rFonts w:ascii="Book Antiqua" w:hAnsi="Book Antiqua"/>
          <w:b/>
          <w:i/>
        </w:rPr>
        <w:t>Statistical analysis</w:t>
      </w:r>
    </w:p>
    <w:p w14:paraId="52A65982" w14:textId="331A68B8" w:rsidR="00C87ECF" w:rsidRPr="00FA090B" w:rsidRDefault="00C87ECF" w:rsidP="00137BF3">
      <w:pPr>
        <w:spacing w:line="360" w:lineRule="auto"/>
        <w:jc w:val="both"/>
        <w:rPr>
          <w:rFonts w:ascii="Book Antiqua" w:hAnsi="Book Antiqua"/>
        </w:rPr>
      </w:pPr>
      <w:r w:rsidRPr="00FA090B">
        <w:rPr>
          <w:rFonts w:ascii="Book Antiqua" w:hAnsi="Book Antiqua"/>
        </w:rPr>
        <w:t>The final data analysis has allowed to obtaining, for each subject, a physical fitness levels in the aim to normalize the data and to obtain a classification by physical fitness levels (</w:t>
      </w:r>
      <w:r w:rsidRPr="00FA090B">
        <w:rPr>
          <w:rFonts w:ascii="Book Antiqua" w:hAnsi="Book Antiqua"/>
          <w:i/>
        </w:rPr>
        <w:t>i.e.</w:t>
      </w:r>
      <w:r w:rsidR="00CB6988" w:rsidRPr="00FA090B">
        <w:rPr>
          <w:rFonts w:ascii="Book Antiqua" w:eastAsia="宋体" w:hAnsi="Book Antiqua"/>
          <w:lang w:eastAsia="zh-CN"/>
        </w:rPr>
        <w:t>,</w:t>
      </w:r>
      <w:r w:rsidRPr="00FA090B">
        <w:rPr>
          <w:rFonts w:ascii="Book Antiqua" w:hAnsi="Book Antiqua"/>
        </w:rPr>
        <w:t xml:space="preserve"> high, normal, low and poor). The higher the percentage was, the higher the physical fitness level was, and inversely. </w:t>
      </w:r>
      <w:r w:rsidR="00765D28" w:rsidRPr="00FA090B">
        <w:rPr>
          <w:rFonts w:ascii="Book Antiqua" w:hAnsi="Book Antiqua"/>
        </w:rPr>
        <w:t>W</w:t>
      </w:r>
      <w:r w:rsidRPr="00FA090B">
        <w:rPr>
          <w:rFonts w:ascii="Book Antiqua" w:hAnsi="Book Antiqua"/>
        </w:rPr>
        <w:t>e considered the subjects with a normal physical fitness as being physically active before their CVDs and conversely for the subjects with a poor physical fitness</w:t>
      </w:r>
      <w:r w:rsidR="008174E5" w:rsidRPr="00FA090B">
        <w:rPr>
          <w:rFonts w:ascii="Book Antiqua" w:hAnsi="Book Antiqua"/>
        </w:rPr>
        <w:fldChar w:fldCharType="begin">
          <w:fldData xml:space="preserve">PEVuZE5vdGU+PENpdGU+PEF1dGhvcj5NeWVyczwvQXV0aG9yPjxZZWFyPjIwMDI8L1llYXI+PFJl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b2RpY2FsPjxwYWdlcz43OTMtODAxPC9wYWdlcz48dm9sdW1lPjM0Njwvdm9sdW1lPjxudW1iZXI+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PEVuZE5vdGU+PENpdGU+PEF1dGhvcj5NeWVyczwvQXV0aG9yPjxZZWFyPjIwMDI8L1llYXI+PFJl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b2RpY2FsPjxwYWdlcz43OTMtODAxPC9wYWdlcz48dm9sdW1lPjM0Njwvdm9sdW1lPjxudW1iZXI+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28" w:tooltip="Myers, 2002 #391" w:history="1">
        <w:r w:rsidR="009D455E" w:rsidRPr="00FA090B">
          <w:rPr>
            <w:rStyle w:val="Hyperlink"/>
            <w:rFonts w:ascii="Book Antiqua" w:hAnsi="Book Antiqua"/>
            <w:noProof/>
            <w:color w:val="auto"/>
            <w:u w:val="none"/>
            <w:vertAlign w:val="superscript"/>
          </w:rPr>
          <w:t>28</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w:t>
      </w:r>
    </w:p>
    <w:p w14:paraId="52C4A592" w14:textId="36E7C7DA" w:rsidR="00C87ECF" w:rsidRPr="00FA090B" w:rsidRDefault="00C87ECF" w:rsidP="00137BF3">
      <w:pPr>
        <w:spacing w:line="360" w:lineRule="auto"/>
        <w:ind w:firstLineChars="100" w:firstLine="240"/>
        <w:jc w:val="both"/>
        <w:rPr>
          <w:rFonts w:ascii="Book Antiqua" w:eastAsia="宋体" w:hAnsi="Book Antiqua"/>
          <w:lang w:eastAsia="zh-CN"/>
        </w:rPr>
      </w:pPr>
      <w:r w:rsidRPr="00FA090B">
        <w:rPr>
          <w:rFonts w:ascii="Book Antiqua" w:hAnsi="Book Antiqua"/>
        </w:rPr>
        <w:t>Statistical analysis was performed</w:t>
      </w:r>
      <w:r w:rsidR="00332DAF" w:rsidRPr="00FA090B">
        <w:rPr>
          <w:rFonts w:ascii="Book Antiqua" w:hAnsi="Book Antiqua"/>
        </w:rPr>
        <w:t xml:space="preserve"> </w:t>
      </w:r>
      <w:r w:rsidRPr="00FA090B">
        <w:rPr>
          <w:rFonts w:ascii="Book Antiqua" w:hAnsi="Book Antiqua"/>
        </w:rPr>
        <w:t>using R (R Foundation for Statistic</w:t>
      </w:r>
      <w:r w:rsidR="006634B2" w:rsidRPr="00FA090B">
        <w:rPr>
          <w:rFonts w:ascii="Book Antiqua" w:hAnsi="Book Antiqua"/>
        </w:rPr>
        <w:t xml:space="preserve">al Computing, Vienna, Austria). </w:t>
      </w:r>
      <w:r w:rsidRPr="00FA090B">
        <w:rPr>
          <w:rFonts w:ascii="Book Antiqua" w:hAnsi="Book Antiqua"/>
          <w:lang w:val="en-US"/>
        </w:rPr>
        <w:t>Quantitative variables were represented by their mean and median and their dispersion was evaluate</w:t>
      </w:r>
      <w:r w:rsidR="004B017B" w:rsidRPr="00FA090B">
        <w:rPr>
          <w:rFonts w:ascii="Book Antiqua" w:hAnsi="Book Antiqua"/>
          <w:lang w:val="en-US"/>
        </w:rPr>
        <w:t>d by the standard deviation</w:t>
      </w:r>
      <w:r w:rsidRPr="00FA090B">
        <w:rPr>
          <w:rFonts w:ascii="Book Antiqua" w:hAnsi="Book Antiqua"/>
          <w:lang w:val="en-US"/>
        </w:rPr>
        <w:t xml:space="preserve">. Qualitative variables were represented by their frequency. To compare two means, a two-tailed Student t-test was performed with a significance level of 5%. Comparisons of two percentages were performed through a </w:t>
      </w:r>
      <w:r w:rsidR="002A16BC" w:rsidRPr="002A16BC">
        <w:rPr>
          <w:rFonts w:ascii="Book Antiqua" w:hAnsi="Book Antiqua"/>
          <w:i/>
          <w:lang w:val="en-US"/>
        </w:rPr>
        <w:t>χ</w:t>
      </w:r>
      <w:r w:rsidR="002A16BC" w:rsidRPr="002A16BC">
        <w:rPr>
          <w:rFonts w:ascii="Book Antiqua" w:eastAsia="宋体" w:hAnsi="Book Antiqua" w:hint="eastAsia"/>
          <w:vertAlign w:val="superscript"/>
          <w:lang w:val="en-US" w:eastAsia="zh-CN"/>
        </w:rPr>
        <w:t>2</w:t>
      </w:r>
      <w:r w:rsidRPr="00FA090B">
        <w:rPr>
          <w:rFonts w:ascii="Book Antiqua" w:hAnsi="Book Antiqua"/>
          <w:lang w:val="en-US"/>
        </w:rPr>
        <w:t xml:space="preserve"> test with a threshold at 5%. The Fisher exact test (performed using univariate analysis) was used when the conditions for applying the</w:t>
      </w:r>
      <w:r w:rsidR="000B07C1">
        <w:rPr>
          <w:rFonts w:ascii="Book Antiqua" w:eastAsia="宋体" w:hAnsi="Book Antiqua" w:hint="eastAsia"/>
          <w:lang w:val="en-US" w:eastAsia="zh-CN"/>
        </w:rPr>
        <w:t xml:space="preserve"> </w:t>
      </w:r>
      <w:r w:rsidR="000B07C1" w:rsidRPr="002A16BC">
        <w:rPr>
          <w:rFonts w:ascii="Book Antiqua" w:hAnsi="Book Antiqua"/>
          <w:i/>
          <w:lang w:val="en-US"/>
        </w:rPr>
        <w:t>χ</w:t>
      </w:r>
      <w:r w:rsidR="000B07C1" w:rsidRPr="002A16BC">
        <w:rPr>
          <w:rFonts w:ascii="Book Antiqua" w:eastAsia="宋体" w:hAnsi="Book Antiqua" w:hint="eastAsia"/>
          <w:vertAlign w:val="superscript"/>
          <w:lang w:val="en-US" w:eastAsia="zh-CN"/>
        </w:rPr>
        <w:t>2</w:t>
      </w:r>
      <w:r w:rsidRPr="00FA090B">
        <w:rPr>
          <w:rFonts w:ascii="Book Antiqua" w:hAnsi="Book Antiqua"/>
          <w:lang w:val="en-US"/>
        </w:rPr>
        <w:t xml:space="preserve"> test were not met. We carried an analysis of variance (ANOVA) at one factor, for the multiple comparisons of the means. The</w:t>
      </w:r>
      <w:r w:rsidR="00DB2015">
        <w:rPr>
          <w:rFonts w:ascii="Book Antiqua" w:eastAsia="宋体" w:hAnsi="Book Antiqua" w:hint="eastAsia"/>
          <w:lang w:val="en-US" w:eastAsia="zh-CN"/>
        </w:rPr>
        <w:t xml:space="preserve"> </w:t>
      </w:r>
      <w:r w:rsidR="00DB2015" w:rsidRPr="002A16BC">
        <w:rPr>
          <w:rFonts w:ascii="Book Antiqua" w:hAnsi="Book Antiqua"/>
          <w:i/>
          <w:lang w:val="en-US"/>
        </w:rPr>
        <w:t>χ</w:t>
      </w:r>
      <w:r w:rsidR="00DB2015" w:rsidRPr="002A16BC">
        <w:rPr>
          <w:rFonts w:ascii="Book Antiqua" w:eastAsia="宋体" w:hAnsi="Book Antiqua" w:hint="eastAsia"/>
          <w:vertAlign w:val="superscript"/>
          <w:lang w:val="en-US" w:eastAsia="zh-CN"/>
        </w:rPr>
        <w:t>2</w:t>
      </w:r>
      <w:r w:rsidRPr="00FA090B">
        <w:rPr>
          <w:rFonts w:ascii="Book Antiqua" w:hAnsi="Book Antiqua"/>
          <w:lang w:val="en-US"/>
        </w:rPr>
        <w:t xml:space="preserve"> tests were applied to contingency tables, comparing multiple categorical variables. The </w:t>
      </w:r>
      <w:r w:rsidRPr="00FA090B">
        <w:rPr>
          <w:rFonts w:ascii="Book Antiqua" w:hAnsi="Book Antiqua"/>
        </w:rPr>
        <w:t>α</w:t>
      </w:r>
      <w:r w:rsidRPr="00FA090B">
        <w:rPr>
          <w:rFonts w:ascii="Book Antiqua" w:hAnsi="Book Antiqua"/>
          <w:lang w:val="en-US"/>
        </w:rPr>
        <w:t xml:space="preserve"> risk was controlled by Holm method in the analysis of variance and by the Tukey</w:t>
      </w:r>
      <w:r w:rsidR="000B07C1">
        <w:rPr>
          <w:rFonts w:ascii="Book Antiqua" w:eastAsia="宋体" w:hAnsi="Book Antiqua"/>
          <w:lang w:val="en-US" w:eastAsia="zh-CN"/>
        </w:rPr>
        <w:t>’</w:t>
      </w:r>
      <w:r w:rsidRPr="00FA090B">
        <w:rPr>
          <w:rFonts w:ascii="Book Antiqua" w:hAnsi="Book Antiqua"/>
          <w:lang w:val="en-US"/>
        </w:rPr>
        <w:t>s HSD for the</w:t>
      </w:r>
      <w:r w:rsidR="000B07C1">
        <w:rPr>
          <w:rFonts w:ascii="Book Antiqua" w:eastAsia="宋体" w:hAnsi="Book Antiqua" w:hint="eastAsia"/>
          <w:lang w:val="en-US" w:eastAsia="zh-CN"/>
        </w:rPr>
        <w:t xml:space="preserve"> </w:t>
      </w:r>
      <w:r w:rsidR="000B07C1" w:rsidRPr="002A16BC">
        <w:rPr>
          <w:rFonts w:ascii="Book Antiqua" w:hAnsi="Book Antiqua"/>
          <w:i/>
          <w:lang w:val="en-US"/>
        </w:rPr>
        <w:t>χ</w:t>
      </w:r>
      <w:r w:rsidR="000B07C1" w:rsidRPr="002A16BC">
        <w:rPr>
          <w:rFonts w:ascii="Book Antiqua" w:eastAsia="宋体" w:hAnsi="Book Antiqua" w:hint="eastAsia"/>
          <w:vertAlign w:val="superscript"/>
          <w:lang w:val="en-US" w:eastAsia="zh-CN"/>
        </w:rPr>
        <w:t>2</w:t>
      </w:r>
      <w:r w:rsidRPr="00FA090B">
        <w:rPr>
          <w:rFonts w:ascii="Book Antiqua" w:hAnsi="Book Antiqua"/>
          <w:lang w:val="en-US"/>
        </w:rPr>
        <w:t xml:space="preserve"> </w:t>
      </w:r>
      <w:r w:rsidR="006634B2" w:rsidRPr="00FA090B">
        <w:rPr>
          <w:rFonts w:ascii="Book Antiqua" w:hAnsi="Book Antiqua"/>
          <w:lang w:val="en-US"/>
        </w:rPr>
        <w:t>tests. The OR</w:t>
      </w:r>
      <w:r w:rsidRPr="00FA090B">
        <w:rPr>
          <w:rFonts w:ascii="Book Antiqua" w:hAnsi="Book Antiqua"/>
          <w:lang w:val="en-US"/>
        </w:rPr>
        <w:t xml:space="preserve">, related to the risk factors, were obtained using the logistic regression. The selection of logistic regression models was made by minimizing the </w:t>
      </w:r>
      <w:proofErr w:type="spellStart"/>
      <w:r w:rsidRPr="00FA090B">
        <w:rPr>
          <w:rFonts w:ascii="Book Antiqua" w:hAnsi="Book Antiqua"/>
          <w:lang w:val="en-US"/>
        </w:rPr>
        <w:t>Akaike</w:t>
      </w:r>
      <w:proofErr w:type="spellEnd"/>
      <w:r w:rsidRPr="00FA090B">
        <w:rPr>
          <w:rFonts w:ascii="Book Antiqua" w:hAnsi="Book Antiqua"/>
          <w:lang w:val="en-US"/>
        </w:rPr>
        <w:t xml:space="preserve"> criterion. </w:t>
      </w:r>
      <w:r w:rsidR="006634B2" w:rsidRPr="00FA090B">
        <w:rPr>
          <w:rFonts w:ascii="Book Antiqua" w:hAnsi="Book Antiqua"/>
        </w:rPr>
        <w:t>The PF</w:t>
      </w:r>
      <w:r w:rsidRPr="00FA090B">
        <w:rPr>
          <w:rFonts w:ascii="Book Antiqua" w:hAnsi="Book Antiqua"/>
        </w:rPr>
        <w:t xml:space="preserve"> was obtained from the OR when OR</w:t>
      </w:r>
      <w:r w:rsidR="00CB6988" w:rsidRPr="00FA090B">
        <w:rPr>
          <w:rFonts w:ascii="Book Antiqua" w:eastAsia="宋体" w:hAnsi="Book Antiqua"/>
          <w:lang w:eastAsia="zh-CN"/>
        </w:rPr>
        <w:t xml:space="preserve"> </w:t>
      </w:r>
      <w:r w:rsidR="002F0FF5" w:rsidRPr="00FA090B">
        <w:rPr>
          <w:rFonts w:ascii="Book Antiqua" w:hAnsi="Book Antiqua"/>
        </w:rPr>
        <w:t xml:space="preserve">&lt; </w:t>
      </w:r>
      <w:r w:rsidRPr="00FA090B">
        <w:rPr>
          <w:rFonts w:ascii="Book Antiqua" w:hAnsi="Book Antiqua"/>
        </w:rPr>
        <w:t>1.</w:t>
      </w:r>
    </w:p>
    <w:p w14:paraId="46DAC850" w14:textId="77777777" w:rsidR="002F0FF5" w:rsidRPr="00FA090B" w:rsidRDefault="002F0FF5" w:rsidP="00137BF3">
      <w:pPr>
        <w:spacing w:line="360" w:lineRule="auto"/>
        <w:ind w:firstLineChars="100" w:firstLine="240"/>
        <w:jc w:val="both"/>
        <w:rPr>
          <w:rFonts w:ascii="Book Antiqua" w:eastAsia="宋体" w:hAnsi="Book Antiqua"/>
          <w:lang w:val="en-US" w:eastAsia="zh-CN"/>
        </w:rPr>
      </w:pPr>
    </w:p>
    <w:p w14:paraId="62FACFC8" w14:textId="77777777" w:rsidR="00C87ECF" w:rsidRPr="00FA090B" w:rsidRDefault="00C87ECF" w:rsidP="00137BF3">
      <w:pPr>
        <w:spacing w:line="360" w:lineRule="auto"/>
        <w:jc w:val="both"/>
        <w:rPr>
          <w:rFonts w:ascii="Book Antiqua" w:eastAsia="Times New Roman" w:hAnsi="Book Antiqua"/>
          <w:b/>
          <w:shd w:val="clear" w:color="auto" w:fill="FFFFFF"/>
        </w:rPr>
      </w:pPr>
      <w:r w:rsidRPr="00FA090B">
        <w:rPr>
          <w:rFonts w:ascii="Book Antiqua" w:eastAsia="Times New Roman" w:hAnsi="Book Antiqua"/>
          <w:b/>
          <w:shd w:val="clear" w:color="auto" w:fill="FFFFFF"/>
        </w:rPr>
        <w:t>RESULTS</w:t>
      </w:r>
    </w:p>
    <w:p w14:paraId="4B0209C4" w14:textId="2B954873" w:rsidR="00C87ECF" w:rsidRPr="00FA090B" w:rsidRDefault="00C87ECF" w:rsidP="00137BF3">
      <w:pPr>
        <w:spacing w:line="360" w:lineRule="auto"/>
        <w:jc w:val="both"/>
        <w:rPr>
          <w:rFonts w:ascii="Book Antiqua" w:eastAsia="Times New Roman" w:hAnsi="Book Antiqua"/>
          <w:shd w:val="clear" w:color="auto" w:fill="FFFFFF"/>
        </w:rPr>
      </w:pPr>
      <w:r w:rsidRPr="00FA090B">
        <w:rPr>
          <w:rFonts w:ascii="Book Antiqua" w:eastAsia="Times New Roman" w:hAnsi="Book Antiqua"/>
          <w:shd w:val="clear" w:color="auto" w:fill="FFFFFF"/>
        </w:rPr>
        <w:t>Characteristics of all participants (</w:t>
      </w:r>
      <w:r w:rsidRPr="00FA090B">
        <w:rPr>
          <w:rFonts w:ascii="Book Antiqua" w:eastAsia="Times New Roman" w:hAnsi="Book Antiqua"/>
          <w:i/>
          <w:shd w:val="clear" w:color="auto" w:fill="FFFFFF"/>
        </w:rPr>
        <w:t>n</w:t>
      </w:r>
      <w:r w:rsidR="008973BF" w:rsidRPr="00FA090B">
        <w:rPr>
          <w:rFonts w:ascii="Book Antiqua" w:eastAsia="Times New Roman" w:hAnsi="Book Antiqua"/>
          <w:shd w:val="clear" w:color="auto" w:fill="FFFFFF"/>
        </w:rPr>
        <w:t xml:space="preserve"> = </w:t>
      </w:r>
      <w:r w:rsidRPr="00FA090B">
        <w:rPr>
          <w:rFonts w:ascii="Book Antiqua" w:eastAsia="Times New Roman" w:hAnsi="Book Antiqua"/>
          <w:shd w:val="clear" w:color="auto" w:fill="FFFFFF"/>
        </w:rPr>
        <w:t>249) are shown in Table 1. In each model, the subjects were divided into two groups (Table 2) according to their physical fitness level. This distribution allowed to assigning the subjects in the model</w:t>
      </w:r>
      <w:r w:rsidRPr="00FA090B">
        <w:rPr>
          <w:rFonts w:ascii="Book Antiqua" w:eastAsia="Times New Roman" w:hAnsi="Book Antiqua"/>
          <w:shd w:val="clear" w:color="auto" w:fill="FFFFFF"/>
          <w:vertAlign w:val="superscript"/>
        </w:rPr>
        <w:t>a</w:t>
      </w:r>
      <w:r w:rsidRPr="00FA090B">
        <w:rPr>
          <w:rFonts w:ascii="Book Antiqua" w:eastAsia="Times New Roman" w:hAnsi="Book Antiqua"/>
          <w:shd w:val="clear" w:color="auto" w:fill="FFFFFF"/>
        </w:rPr>
        <w:t>, from group 1 with a normal physical fitness level (</w:t>
      </w:r>
      <m:oMath>
        <m:r>
          <m:rPr>
            <m:nor/>
          </m:rPr>
          <w:rPr>
            <w:rFonts w:ascii="Book Antiqua" w:eastAsia="Times New Roman" w:hAnsi="Book Antiqua"/>
            <w:shd w:val="clear" w:color="auto" w:fill="FFFFFF"/>
          </w:rPr>
          <m:t>≥</m:t>
        </m:r>
      </m:oMath>
      <w:r w:rsidR="00CB6988" w:rsidRPr="00FA090B">
        <w:rPr>
          <w:rFonts w:ascii="Book Antiqua" w:eastAsia="宋体" w:hAnsi="Book Antiqua"/>
          <w:shd w:val="clear" w:color="auto" w:fill="FFFFFF"/>
          <w:lang w:eastAsia="zh-CN"/>
        </w:rPr>
        <w:t xml:space="preserve"> </w:t>
      </w:r>
      <w:r w:rsidRPr="00FA090B">
        <w:rPr>
          <w:rFonts w:ascii="Book Antiqua" w:eastAsia="Times New Roman" w:hAnsi="Book Antiqua"/>
          <w:shd w:val="clear" w:color="auto" w:fill="FFFFFF"/>
        </w:rPr>
        <w:t xml:space="preserve">80% predicted </w:t>
      </w:r>
      <m:oMath>
        <m:acc>
          <m:accPr>
            <m:chr m:val="̇"/>
            <m:ctrlPr>
              <w:rPr>
                <w:rFonts w:ascii="Cambria Math" w:hAnsi="Cambria Math"/>
                <w:i/>
              </w:rPr>
            </m:ctrlPr>
          </m:accPr>
          <m:e>
            <m:r>
              <m:rPr>
                <m:nor/>
              </m:rPr>
              <w:rPr>
                <w:rFonts w:ascii="Book Antiqua" w:hAnsi="Book Antiqua"/>
              </w:rPr>
              <m:t xml:space="preserve"> 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w:t>
      </w:r>
      <w:r w:rsidRPr="00FA090B">
        <w:rPr>
          <w:rFonts w:ascii="Book Antiqua" w:eastAsia="Times New Roman" w:hAnsi="Book Antiqua"/>
          <w:shd w:val="clear" w:color="auto" w:fill="FFFFFF"/>
        </w:rPr>
        <w:t>) to group 2 with a poor physical fitness level (</w:t>
      </w:r>
      <w:r w:rsidR="002F0FF5" w:rsidRPr="00FA090B">
        <w:rPr>
          <w:rFonts w:ascii="Book Antiqua" w:eastAsia="Times New Roman" w:hAnsi="Book Antiqua"/>
          <w:shd w:val="clear" w:color="auto" w:fill="FFFFFF"/>
        </w:rPr>
        <w:t xml:space="preserve">&lt; </w:t>
      </w:r>
      <w:r w:rsidRPr="00FA090B">
        <w:rPr>
          <w:rFonts w:ascii="Book Antiqua" w:eastAsia="Times New Roman" w:hAnsi="Book Antiqua"/>
          <w:shd w:val="clear" w:color="auto" w:fill="FFFFFF"/>
        </w:rPr>
        <w:t xml:space="preserve">80% predicted </w:t>
      </w:r>
      <m:oMath>
        <m:acc>
          <m:accPr>
            <m:chr m:val="̇"/>
            <m:ctrlPr>
              <w:rPr>
                <w:rFonts w:ascii="Cambria Math" w:hAnsi="Cambria Math"/>
                <w:i/>
              </w:rPr>
            </m:ctrlPr>
          </m:accPr>
          <m:e>
            <m:r>
              <m:rPr>
                <m:nor/>
              </m:rPr>
              <w:rPr>
                <w:rFonts w:ascii="Book Antiqua" w:hAnsi="Book Antiqua"/>
              </w:rPr>
              <m:t xml:space="preserve"> 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w:t>
      </w:r>
      <w:r w:rsidRPr="00FA090B">
        <w:rPr>
          <w:rFonts w:ascii="Book Antiqua" w:eastAsia="Times New Roman" w:hAnsi="Book Antiqua"/>
          <w:shd w:val="clear" w:color="auto" w:fill="FFFFFF"/>
        </w:rPr>
        <w:t>). In the model</w:t>
      </w:r>
      <w:r w:rsidRPr="00FA090B">
        <w:rPr>
          <w:rFonts w:ascii="Book Antiqua" w:eastAsia="Times New Roman" w:hAnsi="Book Antiqua"/>
          <w:shd w:val="clear" w:color="auto" w:fill="FFFFFF"/>
          <w:vertAlign w:val="superscript"/>
        </w:rPr>
        <w:t>b</w:t>
      </w:r>
      <w:r w:rsidRPr="00FA090B">
        <w:rPr>
          <w:rFonts w:ascii="Book Antiqua" w:eastAsia="Times New Roman" w:hAnsi="Book Antiqua"/>
          <w:shd w:val="clear" w:color="auto" w:fill="FFFFFF"/>
        </w:rPr>
        <w:t>, the subjects were assigned to a group 1 with the high physical fitness level (</w:t>
      </w:r>
      <m:oMath>
        <m:r>
          <m:rPr>
            <m:nor/>
          </m:rPr>
          <w:rPr>
            <w:rFonts w:ascii="Book Antiqua" w:eastAsia="Times New Roman" w:hAnsi="Book Antiqua"/>
            <w:shd w:val="clear" w:color="auto" w:fill="FFFFFF"/>
          </w:rPr>
          <m:t>≥</m:t>
        </m:r>
      </m:oMath>
      <w:r w:rsidR="00CB6988" w:rsidRPr="00FA090B">
        <w:rPr>
          <w:rFonts w:ascii="Book Antiqua" w:eastAsia="宋体" w:hAnsi="Book Antiqua"/>
          <w:shd w:val="clear" w:color="auto" w:fill="FFFFFF"/>
          <w:lang w:eastAsia="zh-CN"/>
        </w:rPr>
        <w:t xml:space="preserve"> </w:t>
      </w:r>
      <w:r w:rsidRPr="00FA090B">
        <w:rPr>
          <w:rFonts w:ascii="Book Antiqua" w:eastAsia="Times New Roman" w:hAnsi="Book Antiqua"/>
          <w:shd w:val="clear" w:color="auto" w:fill="FFFFFF"/>
        </w:rPr>
        <w:t xml:space="preserve">100% predicted </w:t>
      </w:r>
      <m:oMath>
        <m:acc>
          <m:accPr>
            <m:chr m:val="̇"/>
            <m:ctrlPr>
              <w:rPr>
                <w:rFonts w:ascii="Cambria Math" w:hAnsi="Cambria Math"/>
                <w:i/>
              </w:rPr>
            </m:ctrlPr>
          </m:accPr>
          <m:e>
            <m:r>
              <m:rPr>
                <m:nor/>
              </m:rPr>
              <w:rPr>
                <w:rFonts w:ascii="Book Antiqua" w:hAnsi="Book Antiqua"/>
              </w:rPr>
              <m:t xml:space="preserve"> 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w:t>
      </w:r>
      <w:r w:rsidRPr="00FA090B">
        <w:rPr>
          <w:rFonts w:ascii="Book Antiqua" w:eastAsia="Times New Roman" w:hAnsi="Book Antiqua"/>
          <w:shd w:val="clear" w:color="auto" w:fill="FFFFFF"/>
        </w:rPr>
        <w:t xml:space="preserve">) to </w:t>
      </w:r>
      <w:r w:rsidRPr="00FA090B">
        <w:rPr>
          <w:rFonts w:ascii="Book Antiqua" w:eastAsia="Times New Roman" w:hAnsi="Book Antiqua"/>
          <w:shd w:val="clear" w:color="auto" w:fill="FFFFFF"/>
        </w:rPr>
        <w:lastRenderedPageBreak/>
        <w:t>group 2 with the low physical fitness level (</w:t>
      </w:r>
      <w:r w:rsidR="002F0FF5" w:rsidRPr="00FA090B">
        <w:rPr>
          <w:rFonts w:ascii="Book Antiqua" w:eastAsia="Times New Roman" w:hAnsi="Book Antiqua"/>
          <w:shd w:val="clear" w:color="auto" w:fill="FFFFFF"/>
        </w:rPr>
        <w:t xml:space="preserve">&lt; </w:t>
      </w:r>
      <w:r w:rsidRPr="00FA090B">
        <w:rPr>
          <w:rFonts w:ascii="Book Antiqua" w:eastAsia="Times New Roman" w:hAnsi="Book Antiqua"/>
          <w:shd w:val="clear" w:color="auto" w:fill="FFFFFF"/>
        </w:rPr>
        <w:t xml:space="preserve">100% predicted </w:t>
      </w:r>
      <m:oMath>
        <m:acc>
          <m:accPr>
            <m:chr m:val="̇"/>
            <m:ctrlPr>
              <w:rPr>
                <w:rFonts w:ascii="Cambria Math" w:hAnsi="Cambria Math"/>
                <w:i/>
              </w:rPr>
            </m:ctrlPr>
          </m:accPr>
          <m:e>
            <m:r>
              <m:rPr>
                <m:nor/>
              </m:rPr>
              <w:rPr>
                <w:rFonts w:ascii="Book Antiqua" w:hAnsi="Book Antiqua"/>
              </w:rPr>
              <m:t xml:space="preserve"> 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w:t>
      </w:r>
      <w:r w:rsidRPr="00FA090B">
        <w:rPr>
          <w:rFonts w:ascii="Book Antiqua" w:eastAsia="Times New Roman" w:hAnsi="Book Antiqua"/>
          <w:shd w:val="clear" w:color="auto" w:fill="FFFFFF"/>
        </w:rPr>
        <w:t>). We observed in Figure 1 that subjects with a high physical fitness level were less exposed to different risk factors, compared to those with a low physical fitness level. According to our study design we</w:t>
      </w:r>
      <w:r w:rsidRPr="00FA090B">
        <w:rPr>
          <w:rFonts w:ascii="Book Antiqua" w:hAnsi="Book Antiqua"/>
        </w:rPr>
        <w:t xml:space="preserve"> observed (Table 2) that the</w:t>
      </w:r>
      <m:oMath>
        <m:acc>
          <m:accPr>
            <m:chr m:val="̇"/>
            <m:ctrlPr>
              <w:rPr>
                <w:rFonts w:ascii="Cambria Math" w:hAnsi="Cambria Math"/>
                <w:i/>
              </w:rPr>
            </m:ctrlPr>
          </m:accPr>
          <m:e>
            <m:r>
              <m:rPr>
                <m:nor/>
              </m:rPr>
              <w:rPr>
                <w:rFonts w:ascii="Book Antiqua" w:hAnsi="Book Antiqua"/>
              </w:rPr>
              <m:t xml:space="preserve"> 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 during exercise stress test of the subjects, in the model</w:t>
      </w:r>
      <w:r w:rsidRPr="00FA090B">
        <w:rPr>
          <w:rFonts w:ascii="Book Antiqua" w:hAnsi="Book Antiqua"/>
          <w:vertAlign w:val="superscript"/>
        </w:rPr>
        <w:t>a</w:t>
      </w:r>
      <w:r w:rsidRPr="00FA090B">
        <w:rPr>
          <w:rFonts w:ascii="Book Antiqua" w:hAnsi="Book Antiqua"/>
        </w:rPr>
        <w:t xml:space="preserve"> and model</w:t>
      </w:r>
      <w:r w:rsidRPr="00FA090B">
        <w:rPr>
          <w:rFonts w:ascii="Book Antiqua" w:hAnsi="Book Antiqua"/>
          <w:vertAlign w:val="superscript"/>
        </w:rPr>
        <w:t>b</w:t>
      </w:r>
      <w:r w:rsidRPr="00FA090B">
        <w:rPr>
          <w:rFonts w:ascii="Book Antiqua" w:hAnsi="Book Antiqua"/>
        </w:rPr>
        <w:t>, was higher for subjects in group 1 than in group 2. The</w:t>
      </w:r>
      <m:oMath>
        <m:acc>
          <m:accPr>
            <m:chr m:val="̇"/>
            <m:ctrlPr>
              <w:rPr>
                <w:rFonts w:ascii="Cambria Math" w:hAnsi="Cambria Math"/>
                <w:i/>
              </w:rPr>
            </m:ctrlPr>
          </m:accPr>
          <m:e>
            <m:r>
              <m:rPr>
                <m:nor/>
              </m:rPr>
              <w:rPr>
                <w:rFonts w:ascii="Book Antiqua" w:hAnsi="Book Antiqua"/>
              </w:rPr>
              <m:t xml:space="preserve"> 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 in the group 1</w:t>
      </w:r>
      <w:r w:rsidRPr="00FA090B">
        <w:rPr>
          <w:rFonts w:ascii="Book Antiqua" w:hAnsi="Book Antiqua"/>
          <w:vertAlign w:val="superscript"/>
        </w:rPr>
        <w:t>b</w:t>
      </w:r>
      <w:r w:rsidRPr="00FA090B">
        <w:rPr>
          <w:rFonts w:ascii="Book Antiqua" w:hAnsi="Book Antiqua"/>
        </w:rPr>
        <w:t xml:space="preserve"> was higher than the one in the group 1</w:t>
      </w:r>
      <w:r w:rsidRPr="00FA090B">
        <w:rPr>
          <w:rFonts w:ascii="Book Antiqua" w:hAnsi="Book Antiqua"/>
          <w:vertAlign w:val="superscript"/>
        </w:rPr>
        <w:t>a</w:t>
      </w:r>
      <w:r w:rsidRPr="00FA090B">
        <w:rPr>
          <w:rFonts w:ascii="Book Antiqua" w:hAnsi="Book Antiqua"/>
        </w:rPr>
        <w:t xml:space="preserve"> during exercise stress test because, only the subjects which had the highest physical fitness were assigned to the group 1</w:t>
      </w:r>
      <w:r w:rsidRPr="00FA090B">
        <w:rPr>
          <w:rFonts w:ascii="Book Antiqua" w:hAnsi="Book Antiqua"/>
          <w:vertAlign w:val="superscript"/>
        </w:rPr>
        <w:t>b</w:t>
      </w:r>
      <w:r w:rsidRPr="00FA090B">
        <w:rPr>
          <w:rFonts w:ascii="Book Antiqua" w:hAnsi="Book Antiqua"/>
        </w:rPr>
        <w:t>.</w:t>
      </w:r>
      <w:r w:rsidRPr="00FA090B">
        <w:rPr>
          <w:rFonts w:ascii="Book Antiqua" w:hAnsi="Book Antiqua"/>
          <w:vertAlign w:val="superscript"/>
        </w:rPr>
        <w:t xml:space="preserve"> </w:t>
      </w:r>
      <w:r w:rsidRPr="00FA090B">
        <w:rPr>
          <w:rFonts w:ascii="Book Antiqua" w:hAnsi="Book Antiqua"/>
        </w:rPr>
        <w:t>In Group 1</w:t>
      </w:r>
      <w:r w:rsidRPr="00FA090B">
        <w:rPr>
          <w:rFonts w:ascii="Book Antiqua" w:hAnsi="Book Antiqua"/>
          <w:vertAlign w:val="superscript"/>
        </w:rPr>
        <w:t>a</w:t>
      </w:r>
      <w:r w:rsidRPr="00FA090B">
        <w:rPr>
          <w:rFonts w:ascii="Book Antiqua" w:hAnsi="Book Antiqua"/>
        </w:rPr>
        <w:t>, the subjects had a</w:t>
      </w:r>
      <m:oMath>
        <m:r>
          <w:rPr>
            <w:rFonts w:ascii="Cambria Math" w:hAnsi="Cambria Math"/>
          </w:rPr>
          <m:t xml:space="preserve"> </m:t>
        </m:r>
        <m:acc>
          <m:accPr>
            <m:chr m:val="̇"/>
            <m:ctrlPr>
              <w:rPr>
                <w:rFonts w:ascii="Cambria Math" w:hAnsi="Cambria Math"/>
                <w:i/>
              </w:rPr>
            </m:ctrlPr>
          </m:accPr>
          <m:e>
            <m:r>
              <m:rPr>
                <m:nor/>
              </m:rPr>
              <w:rPr>
                <w:rFonts w:ascii="Book Antiqua" w:hAnsi="Book Antiqua"/>
              </w:rPr>
              <m:t>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 during exercise stress test (23.6</w:t>
      </w:r>
      <w:r w:rsidR="00CB6988" w:rsidRPr="00FA090B">
        <w:rPr>
          <w:rFonts w:ascii="Book Antiqua" w:eastAsia="宋体" w:hAnsi="Book Antiqua"/>
          <w:lang w:eastAsia="zh-CN"/>
        </w:rPr>
        <w:t xml:space="preserve"> </w:t>
      </w:r>
      <w:r w:rsidRPr="00FA090B">
        <w:rPr>
          <w:rFonts w:ascii="Book Antiqua" w:hAnsi="Book Antiqua"/>
        </w:rPr>
        <w:t>±</w:t>
      </w:r>
      <w:r w:rsidR="00CB6988" w:rsidRPr="00FA090B">
        <w:rPr>
          <w:rFonts w:ascii="Book Antiqua" w:eastAsia="宋体" w:hAnsi="Book Antiqua"/>
          <w:lang w:eastAsia="zh-CN"/>
        </w:rPr>
        <w:t xml:space="preserve"> </w:t>
      </w:r>
      <w:r w:rsidRPr="00FA090B">
        <w:rPr>
          <w:rFonts w:ascii="Book Antiqua" w:hAnsi="Book Antiqua"/>
        </w:rPr>
        <w:t>5.1</w:t>
      </w:r>
      <w:r w:rsidR="00CB6988" w:rsidRPr="00FA090B">
        <w:rPr>
          <w:rFonts w:ascii="Book Antiqua" w:eastAsia="宋体" w:hAnsi="Book Antiqua"/>
          <w:lang w:eastAsia="zh-CN"/>
        </w:rPr>
        <w:t xml:space="preserve"> </w:t>
      </w:r>
      <w:r w:rsidRPr="00FA090B">
        <w:rPr>
          <w:rFonts w:ascii="Book Antiqua" w:hAnsi="Book Antiqua"/>
        </w:rPr>
        <w:t>mL.kg</w:t>
      </w:r>
      <w:r w:rsidRPr="00FA090B">
        <w:rPr>
          <w:rFonts w:ascii="Book Antiqua" w:hAnsi="Book Antiqua"/>
          <w:vertAlign w:val="superscript"/>
        </w:rPr>
        <w:t>-1</w:t>
      </w:r>
      <w:r w:rsidRPr="00FA090B">
        <w:rPr>
          <w:rFonts w:ascii="Book Antiqua" w:hAnsi="Book Antiqua"/>
        </w:rPr>
        <w:t>.min</w:t>
      </w:r>
      <w:r w:rsidRPr="00FA090B">
        <w:rPr>
          <w:rFonts w:ascii="Book Antiqua" w:hAnsi="Book Antiqua"/>
          <w:vertAlign w:val="superscript"/>
        </w:rPr>
        <w:t>-1</w:t>
      </w:r>
      <w:r w:rsidRPr="00FA090B">
        <w:rPr>
          <w:rFonts w:ascii="Book Antiqua" w:hAnsi="Book Antiqua"/>
        </w:rPr>
        <w:t>) similar to the</w:t>
      </w:r>
      <m:oMath>
        <m:r>
          <w:rPr>
            <w:rFonts w:ascii="Cambria Math" w:hAnsi="Cambria Math"/>
          </w:rPr>
          <m:t xml:space="preserve"> </m:t>
        </m:r>
        <m:acc>
          <m:accPr>
            <m:chr m:val="̇"/>
            <m:ctrlPr>
              <w:rPr>
                <w:rFonts w:ascii="Cambria Math" w:hAnsi="Cambria Math"/>
                <w:i/>
              </w:rPr>
            </m:ctrlPr>
          </m:accPr>
          <m:e>
            <m:r>
              <m:rPr>
                <m:nor/>
              </m:rPr>
              <w:rPr>
                <w:rFonts w:ascii="Book Antiqua" w:hAnsi="Book Antiqua"/>
              </w:rPr>
              <m:t>V</m:t>
            </m:r>
          </m:e>
        </m:acc>
      </m:oMath>
      <w:r w:rsidRPr="00FA090B">
        <w:rPr>
          <w:rFonts w:ascii="Book Antiqua" w:hAnsi="Book Antiqua"/>
        </w:rPr>
        <w:t>O</w:t>
      </w:r>
      <w:r w:rsidRPr="00FA090B">
        <w:rPr>
          <w:rFonts w:ascii="Book Antiqua" w:hAnsi="Book Antiqua"/>
          <w:vertAlign w:val="subscript"/>
        </w:rPr>
        <w:t xml:space="preserve">2 </w:t>
      </w:r>
      <w:r w:rsidRPr="00FA090B">
        <w:rPr>
          <w:rFonts w:ascii="Book Antiqua" w:hAnsi="Book Antiqua"/>
        </w:rPr>
        <w:t>peak predicted (23.4</w:t>
      </w:r>
      <w:r w:rsidR="00CB6988" w:rsidRPr="00FA090B">
        <w:rPr>
          <w:rFonts w:ascii="Book Antiqua" w:eastAsia="宋体" w:hAnsi="Book Antiqua"/>
          <w:lang w:eastAsia="zh-CN"/>
        </w:rPr>
        <w:t xml:space="preserve"> </w:t>
      </w:r>
      <w:r w:rsidRPr="00FA090B">
        <w:rPr>
          <w:rFonts w:ascii="Book Antiqua" w:hAnsi="Book Antiqua"/>
        </w:rPr>
        <w:t>±</w:t>
      </w:r>
      <w:r w:rsidR="00CB6988" w:rsidRPr="00FA090B">
        <w:rPr>
          <w:rFonts w:ascii="Book Antiqua" w:eastAsia="宋体" w:hAnsi="Book Antiqua"/>
          <w:lang w:eastAsia="zh-CN"/>
        </w:rPr>
        <w:t xml:space="preserve"> </w:t>
      </w:r>
      <w:r w:rsidRPr="00FA090B">
        <w:rPr>
          <w:rFonts w:ascii="Book Antiqua" w:hAnsi="Book Antiqua"/>
        </w:rPr>
        <w:t>4.7</w:t>
      </w:r>
      <w:r w:rsidR="00CB6988" w:rsidRPr="00FA090B">
        <w:rPr>
          <w:rFonts w:ascii="Book Antiqua" w:eastAsia="宋体" w:hAnsi="Book Antiqua"/>
          <w:lang w:eastAsia="zh-CN"/>
        </w:rPr>
        <w:t xml:space="preserve"> </w:t>
      </w:r>
      <w:r w:rsidRPr="00FA090B">
        <w:rPr>
          <w:rFonts w:ascii="Book Antiqua" w:hAnsi="Book Antiqua"/>
        </w:rPr>
        <w:t>mL.kg</w:t>
      </w:r>
      <w:r w:rsidRPr="00FA090B">
        <w:rPr>
          <w:rFonts w:ascii="Book Antiqua" w:hAnsi="Book Antiqua"/>
          <w:vertAlign w:val="superscript"/>
        </w:rPr>
        <w:t>-1</w:t>
      </w:r>
      <w:r w:rsidRPr="00FA090B">
        <w:rPr>
          <w:rFonts w:ascii="Book Antiqua" w:hAnsi="Book Antiqua"/>
        </w:rPr>
        <w:t>.min</w:t>
      </w:r>
      <w:r w:rsidRPr="00FA090B">
        <w:rPr>
          <w:rFonts w:ascii="Book Antiqua" w:hAnsi="Book Antiqua"/>
          <w:vertAlign w:val="superscript"/>
        </w:rPr>
        <w:t>-1</w:t>
      </w:r>
      <w:r w:rsidRPr="00FA090B">
        <w:rPr>
          <w:rFonts w:ascii="Book Antiqua" w:hAnsi="Book Antiqua"/>
        </w:rPr>
        <w:t>), whereas in group 1</w:t>
      </w:r>
      <w:r w:rsidRPr="00FA090B">
        <w:rPr>
          <w:rFonts w:ascii="Book Antiqua" w:hAnsi="Book Antiqua"/>
          <w:vertAlign w:val="superscript"/>
        </w:rPr>
        <w:t>b</w:t>
      </w:r>
      <w:r w:rsidRPr="00FA090B">
        <w:rPr>
          <w:rFonts w:ascii="Book Antiqua" w:hAnsi="Book Antiqua"/>
        </w:rPr>
        <w:t xml:space="preserve">, the </w:t>
      </w:r>
      <m:oMath>
        <m:acc>
          <m:accPr>
            <m:chr m:val="̇"/>
            <m:ctrlPr>
              <w:rPr>
                <w:rFonts w:ascii="Cambria Math" w:hAnsi="Cambria Math"/>
                <w:i/>
              </w:rPr>
            </m:ctrlPr>
          </m:accPr>
          <m:e>
            <m:r>
              <m:rPr>
                <m:nor/>
              </m:rPr>
              <w:rPr>
                <w:rFonts w:ascii="Book Antiqua" w:hAnsi="Book Antiqua"/>
              </w:rPr>
              <m:t>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 during exercise stress test (25.5</w:t>
      </w:r>
      <w:r w:rsidR="00CB6988" w:rsidRPr="00FA090B">
        <w:rPr>
          <w:rFonts w:ascii="Book Antiqua" w:eastAsia="宋体" w:hAnsi="Book Antiqua"/>
          <w:lang w:eastAsia="zh-CN"/>
        </w:rPr>
        <w:t xml:space="preserve"> </w:t>
      </w:r>
      <w:r w:rsidRPr="00FA090B">
        <w:rPr>
          <w:rFonts w:ascii="Book Antiqua" w:hAnsi="Book Antiqua"/>
        </w:rPr>
        <w:t>±</w:t>
      </w:r>
      <w:r w:rsidR="00CB6988" w:rsidRPr="00FA090B">
        <w:rPr>
          <w:rFonts w:ascii="Book Antiqua" w:eastAsia="宋体" w:hAnsi="Book Antiqua"/>
          <w:lang w:eastAsia="zh-CN"/>
        </w:rPr>
        <w:t xml:space="preserve"> </w:t>
      </w:r>
      <w:r w:rsidRPr="00FA090B">
        <w:rPr>
          <w:rFonts w:ascii="Book Antiqua" w:hAnsi="Book Antiqua"/>
        </w:rPr>
        <w:t>5.5</w:t>
      </w:r>
      <w:r w:rsidR="00CB6988" w:rsidRPr="00FA090B">
        <w:rPr>
          <w:rFonts w:ascii="Book Antiqua" w:eastAsia="宋体" w:hAnsi="Book Antiqua"/>
          <w:lang w:eastAsia="zh-CN"/>
        </w:rPr>
        <w:t xml:space="preserve"> </w:t>
      </w:r>
      <w:r w:rsidRPr="00FA090B">
        <w:rPr>
          <w:rFonts w:ascii="Book Antiqua" w:hAnsi="Book Antiqua"/>
        </w:rPr>
        <w:t>mL.kg</w:t>
      </w:r>
      <w:r w:rsidRPr="00FA090B">
        <w:rPr>
          <w:rFonts w:ascii="Book Antiqua" w:hAnsi="Book Antiqua"/>
          <w:vertAlign w:val="superscript"/>
        </w:rPr>
        <w:t>-1</w:t>
      </w:r>
      <w:r w:rsidRPr="00FA090B">
        <w:rPr>
          <w:rFonts w:ascii="Book Antiqua" w:hAnsi="Book Antiqua"/>
        </w:rPr>
        <w:t>.min</w:t>
      </w:r>
      <w:r w:rsidRPr="00FA090B">
        <w:rPr>
          <w:rFonts w:ascii="Book Antiqua" w:hAnsi="Book Antiqua"/>
          <w:vertAlign w:val="superscript"/>
        </w:rPr>
        <w:t>-1</w:t>
      </w:r>
      <w:r w:rsidRPr="00FA090B">
        <w:rPr>
          <w:rFonts w:ascii="Book Antiqua" w:hAnsi="Book Antiqua"/>
        </w:rPr>
        <w:t xml:space="preserve">) is much higher than the </w:t>
      </w:r>
      <m:oMath>
        <m:acc>
          <m:accPr>
            <m:chr m:val="̇"/>
            <m:ctrlPr>
              <w:rPr>
                <w:rFonts w:ascii="Cambria Math" w:hAnsi="Cambria Math"/>
                <w:i/>
              </w:rPr>
            </m:ctrlPr>
          </m:accPr>
          <m:e>
            <m:r>
              <m:rPr>
                <m:nor/>
              </m:rPr>
              <w:rPr>
                <w:rFonts w:ascii="Book Antiqua" w:hAnsi="Book Antiqua"/>
              </w:rPr>
              <m:t>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 predicted (22.4</w:t>
      </w:r>
      <w:r w:rsidR="00CB6988" w:rsidRPr="00FA090B">
        <w:rPr>
          <w:rFonts w:ascii="Book Antiqua" w:eastAsia="宋体" w:hAnsi="Book Antiqua"/>
          <w:lang w:eastAsia="zh-CN"/>
        </w:rPr>
        <w:t xml:space="preserve"> </w:t>
      </w:r>
      <w:r w:rsidRPr="00FA090B">
        <w:rPr>
          <w:rFonts w:ascii="Book Antiqua" w:hAnsi="Book Antiqua"/>
        </w:rPr>
        <w:t>±</w:t>
      </w:r>
      <w:r w:rsidR="00CB6988" w:rsidRPr="00FA090B">
        <w:rPr>
          <w:rFonts w:ascii="Book Antiqua" w:eastAsia="宋体" w:hAnsi="Book Antiqua"/>
          <w:lang w:eastAsia="zh-CN"/>
        </w:rPr>
        <w:t xml:space="preserve"> </w:t>
      </w:r>
      <w:r w:rsidRPr="00FA090B">
        <w:rPr>
          <w:rFonts w:ascii="Book Antiqua" w:hAnsi="Book Antiqua"/>
        </w:rPr>
        <w:t>4.6</w:t>
      </w:r>
      <w:r w:rsidR="00CB6988" w:rsidRPr="00FA090B">
        <w:rPr>
          <w:rFonts w:ascii="Book Antiqua" w:eastAsia="宋体" w:hAnsi="Book Antiqua"/>
          <w:lang w:eastAsia="zh-CN"/>
        </w:rPr>
        <w:t xml:space="preserve"> </w:t>
      </w:r>
      <w:r w:rsidRPr="00FA090B">
        <w:rPr>
          <w:rFonts w:ascii="Book Antiqua" w:hAnsi="Book Antiqua"/>
        </w:rPr>
        <w:t>mL.kg</w:t>
      </w:r>
      <w:r w:rsidRPr="00FA090B">
        <w:rPr>
          <w:rFonts w:ascii="Book Antiqua" w:hAnsi="Book Antiqua"/>
          <w:vertAlign w:val="superscript"/>
        </w:rPr>
        <w:t>-1</w:t>
      </w:r>
      <w:r w:rsidRPr="00FA090B">
        <w:rPr>
          <w:rFonts w:ascii="Book Antiqua" w:hAnsi="Book Antiqua"/>
        </w:rPr>
        <w:t>.min</w:t>
      </w:r>
      <w:r w:rsidRPr="00FA090B">
        <w:rPr>
          <w:rFonts w:ascii="Book Antiqua" w:hAnsi="Book Antiqua"/>
          <w:vertAlign w:val="superscript"/>
        </w:rPr>
        <w:t>-1</w:t>
      </w:r>
      <w:r w:rsidRPr="00FA090B">
        <w:rPr>
          <w:rFonts w:ascii="Book Antiqua" w:hAnsi="Book Antiqua"/>
        </w:rPr>
        <w:t>). In group 2</w:t>
      </w:r>
      <w:r w:rsidRPr="00FA090B">
        <w:rPr>
          <w:rFonts w:ascii="Book Antiqua" w:hAnsi="Book Antiqua"/>
          <w:vertAlign w:val="superscript"/>
        </w:rPr>
        <w:t>a</w:t>
      </w:r>
      <w:r w:rsidRPr="00FA090B">
        <w:rPr>
          <w:rFonts w:ascii="Book Antiqua" w:hAnsi="Book Antiqua"/>
        </w:rPr>
        <w:t xml:space="preserve"> and group 2</w:t>
      </w:r>
      <w:r w:rsidRPr="00FA090B">
        <w:rPr>
          <w:rFonts w:ascii="Book Antiqua" w:hAnsi="Book Antiqua"/>
          <w:vertAlign w:val="superscript"/>
        </w:rPr>
        <w:t>b</w:t>
      </w:r>
      <w:r w:rsidRPr="00FA090B">
        <w:rPr>
          <w:rFonts w:ascii="Book Antiqua" w:hAnsi="Book Antiqua"/>
        </w:rPr>
        <w:t xml:space="preserve">, </w:t>
      </w:r>
      <m:oMath>
        <m:acc>
          <m:accPr>
            <m:chr m:val="̇"/>
            <m:ctrlPr>
              <w:rPr>
                <w:rFonts w:ascii="Cambria Math" w:hAnsi="Cambria Math"/>
                <w:i/>
              </w:rPr>
            </m:ctrlPr>
          </m:accPr>
          <m:e>
            <m:r>
              <m:rPr>
                <m:nor/>
              </m:rPr>
              <w:rPr>
                <w:rFonts w:ascii="Book Antiqua" w:hAnsi="Book Antiqua"/>
              </w:rPr>
              <m:t xml:space="preserve"> 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 during exercise stress test (</w:t>
      </w:r>
      <w:r w:rsidRPr="00FA090B">
        <w:rPr>
          <w:rFonts w:ascii="Book Antiqua" w:eastAsia="Times New Roman" w:hAnsi="Book Antiqua"/>
        </w:rPr>
        <w:t>20.0</w:t>
      </w:r>
      <w:r w:rsidR="00CB6988" w:rsidRPr="00FA090B">
        <w:rPr>
          <w:rFonts w:ascii="Book Antiqua" w:eastAsia="宋体" w:hAnsi="Book Antiqua"/>
          <w:lang w:eastAsia="zh-CN"/>
        </w:rPr>
        <w:t xml:space="preserve"> </w:t>
      </w:r>
      <w:r w:rsidRPr="00FA090B">
        <w:rPr>
          <w:rFonts w:ascii="Book Antiqua" w:eastAsia="Times New Roman" w:hAnsi="Book Antiqua"/>
        </w:rPr>
        <w:t>±</w:t>
      </w:r>
      <w:r w:rsidR="00CB6988" w:rsidRPr="00FA090B">
        <w:rPr>
          <w:rFonts w:ascii="Book Antiqua" w:eastAsia="宋体" w:hAnsi="Book Antiqua"/>
          <w:lang w:eastAsia="zh-CN"/>
        </w:rPr>
        <w:t xml:space="preserve"> </w:t>
      </w:r>
      <w:r w:rsidRPr="00FA090B">
        <w:rPr>
          <w:rFonts w:ascii="Book Antiqua" w:eastAsia="Times New Roman" w:hAnsi="Book Antiqua"/>
        </w:rPr>
        <w:t>3.5</w:t>
      </w:r>
      <w:r w:rsidR="00CB6988" w:rsidRPr="00FA090B">
        <w:rPr>
          <w:rFonts w:ascii="Book Antiqua" w:eastAsia="宋体" w:hAnsi="Book Antiqua"/>
          <w:lang w:eastAsia="zh-CN"/>
        </w:rPr>
        <w:t xml:space="preserve"> </w:t>
      </w:r>
      <w:r w:rsidRPr="00FA090B">
        <w:rPr>
          <w:rFonts w:ascii="Book Antiqua" w:hAnsi="Book Antiqua"/>
        </w:rPr>
        <w:t>mL.kg</w:t>
      </w:r>
      <w:r w:rsidRPr="00FA090B">
        <w:rPr>
          <w:rFonts w:ascii="Book Antiqua" w:hAnsi="Book Antiqua"/>
          <w:vertAlign w:val="superscript"/>
        </w:rPr>
        <w:t>-1</w:t>
      </w:r>
      <w:r w:rsidRPr="00FA090B">
        <w:rPr>
          <w:rFonts w:ascii="Book Antiqua" w:hAnsi="Book Antiqua"/>
        </w:rPr>
        <w:t>.min</w:t>
      </w:r>
      <w:r w:rsidRPr="00FA090B">
        <w:rPr>
          <w:rFonts w:ascii="Book Antiqua" w:hAnsi="Book Antiqua"/>
          <w:vertAlign w:val="superscript"/>
        </w:rPr>
        <w:t xml:space="preserve">-1 </w:t>
      </w:r>
      <w:r w:rsidRPr="00FA090B">
        <w:rPr>
          <w:rFonts w:ascii="Book Antiqua" w:hAnsi="Book Antiqua"/>
        </w:rPr>
        <w:t xml:space="preserve">and </w:t>
      </w:r>
      <w:r w:rsidRPr="00FA090B">
        <w:rPr>
          <w:rFonts w:ascii="Book Antiqua" w:eastAsia="Times New Roman" w:hAnsi="Book Antiqua"/>
        </w:rPr>
        <w:t>20.9</w:t>
      </w:r>
      <w:r w:rsidR="00BA48D5" w:rsidRPr="00FA090B">
        <w:rPr>
          <w:rFonts w:ascii="Book Antiqua" w:eastAsia="宋体" w:hAnsi="Book Antiqua"/>
          <w:lang w:eastAsia="zh-CN"/>
        </w:rPr>
        <w:t xml:space="preserve"> </w:t>
      </w:r>
      <w:r w:rsidRPr="00FA090B">
        <w:rPr>
          <w:rFonts w:ascii="Book Antiqua" w:eastAsia="Times New Roman" w:hAnsi="Book Antiqua"/>
        </w:rPr>
        <w:t>±</w:t>
      </w:r>
      <w:r w:rsidR="00BA48D5" w:rsidRPr="00FA090B">
        <w:rPr>
          <w:rFonts w:ascii="Book Antiqua" w:eastAsia="宋体" w:hAnsi="Book Antiqua"/>
          <w:lang w:eastAsia="zh-CN"/>
        </w:rPr>
        <w:t xml:space="preserve"> </w:t>
      </w:r>
      <w:r w:rsidRPr="00FA090B">
        <w:rPr>
          <w:rFonts w:ascii="Book Antiqua" w:eastAsia="Times New Roman" w:hAnsi="Book Antiqua"/>
        </w:rPr>
        <w:t>4.0</w:t>
      </w:r>
      <w:r w:rsidRPr="00FA090B">
        <w:rPr>
          <w:rFonts w:ascii="Book Antiqua" w:hAnsi="Book Antiqua"/>
        </w:rPr>
        <w:t>mL.kg</w:t>
      </w:r>
      <w:r w:rsidRPr="00FA090B">
        <w:rPr>
          <w:rFonts w:ascii="Book Antiqua" w:hAnsi="Book Antiqua"/>
          <w:vertAlign w:val="superscript"/>
        </w:rPr>
        <w:t>-1</w:t>
      </w:r>
      <w:r w:rsidRPr="00FA090B">
        <w:rPr>
          <w:rFonts w:ascii="Book Antiqua" w:hAnsi="Book Antiqua"/>
        </w:rPr>
        <w:t>.min</w:t>
      </w:r>
      <w:r w:rsidRPr="00FA090B">
        <w:rPr>
          <w:rFonts w:ascii="Book Antiqua" w:hAnsi="Book Antiqua"/>
          <w:vertAlign w:val="superscript"/>
        </w:rPr>
        <w:t>-1</w:t>
      </w:r>
      <w:r w:rsidRPr="00FA090B">
        <w:rPr>
          <w:rFonts w:ascii="Book Antiqua" w:hAnsi="Book Antiqua"/>
        </w:rPr>
        <w:t xml:space="preserve">, respectively) were lower than </w:t>
      </w:r>
      <m:oMath>
        <m:acc>
          <m:accPr>
            <m:chr m:val="̇"/>
            <m:ctrlPr>
              <w:rPr>
                <w:rFonts w:ascii="Cambria Math" w:hAnsi="Cambria Math"/>
                <w:i/>
              </w:rPr>
            </m:ctrlPr>
          </m:accPr>
          <m:e>
            <m:r>
              <m:rPr>
                <m:nor/>
              </m:rPr>
              <w:rPr>
                <w:rFonts w:ascii="Book Antiqua" w:hAnsi="Book Antiqua"/>
              </w:rPr>
              <m:t>V</m:t>
            </m:r>
          </m:e>
        </m:acc>
      </m:oMath>
      <w:r w:rsidRPr="00FA090B">
        <w:rPr>
          <w:rFonts w:ascii="Book Antiqua" w:hAnsi="Book Antiqua"/>
        </w:rPr>
        <w:t>O</w:t>
      </w:r>
      <w:r w:rsidRPr="00FA090B">
        <w:rPr>
          <w:rFonts w:ascii="Book Antiqua" w:hAnsi="Book Antiqua"/>
          <w:vertAlign w:val="subscript"/>
        </w:rPr>
        <w:t>2</w:t>
      </w:r>
      <w:r w:rsidRPr="00FA090B">
        <w:rPr>
          <w:rFonts w:ascii="Book Antiqua" w:hAnsi="Book Antiqua"/>
        </w:rPr>
        <w:t>peak predicted (</w:t>
      </w:r>
      <w:r w:rsidRPr="00FA090B">
        <w:rPr>
          <w:rFonts w:ascii="Book Antiqua" w:eastAsia="Times New Roman" w:hAnsi="Book Antiqua"/>
        </w:rPr>
        <w:t>27.8</w:t>
      </w:r>
      <w:r w:rsidR="00CB6988" w:rsidRPr="00FA090B">
        <w:rPr>
          <w:rFonts w:ascii="Book Antiqua" w:eastAsia="宋体" w:hAnsi="Book Antiqua"/>
          <w:lang w:eastAsia="zh-CN"/>
        </w:rPr>
        <w:t xml:space="preserve"> </w:t>
      </w:r>
      <w:r w:rsidRPr="00FA090B">
        <w:rPr>
          <w:rFonts w:ascii="Book Antiqua" w:eastAsia="Times New Roman" w:hAnsi="Book Antiqua"/>
        </w:rPr>
        <w:t>±</w:t>
      </w:r>
      <w:r w:rsidR="00CB6988" w:rsidRPr="00FA090B">
        <w:rPr>
          <w:rFonts w:ascii="Book Antiqua" w:eastAsia="宋体" w:hAnsi="Book Antiqua"/>
          <w:lang w:eastAsia="zh-CN"/>
        </w:rPr>
        <w:t xml:space="preserve"> </w:t>
      </w:r>
      <w:r w:rsidRPr="00FA090B">
        <w:rPr>
          <w:rFonts w:ascii="Book Antiqua" w:eastAsia="Times New Roman" w:hAnsi="Book Antiqua"/>
        </w:rPr>
        <w:t>4.6</w:t>
      </w:r>
      <w:r w:rsidR="00CB6988" w:rsidRPr="00FA090B">
        <w:rPr>
          <w:rFonts w:ascii="Book Antiqua" w:eastAsia="宋体" w:hAnsi="Book Antiqua"/>
          <w:lang w:eastAsia="zh-CN"/>
        </w:rPr>
        <w:t xml:space="preserve"> </w:t>
      </w:r>
      <w:r w:rsidRPr="00FA090B">
        <w:rPr>
          <w:rFonts w:ascii="Book Antiqua" w:hAnsi="Book Antiqua"/>
        </w:rPr>
        <w:t>mL.kg</w:t>
      </w:r>
      <w:r w:rsidRPr="00FA090B">
        <w:rPr>
          <w:rFonts w:ascii="Book Antiqua" w:hAnsi="Book Antiqua"/>
          <w:vertAlign w:val="superscript"/>
        </w:rPr>
        <w:t>-1</w:t>
      </w:r>
      <w:r w:rsidRPr="00FA090B">
        <w:rPr>
          <w:rFonts w:ascii="Book Antiqua" w:hAnsi="Book Antiqua"/>
        </w:rPr>
        <w:t>.min</w:t>
      </w:r>
      <w:r w:rsidRPr="00FA090B">
        <w:rPr>
          <w:rFonts w:ascii="Book Antiqua" w:hAnsi="Book Antiqua"/>
          <w:vertAlign w:val="superscript"/>
        </w:rPr>
        <w:t>-1</w:t>
      </w:r>
      <w:r w:rsidRPr="00FA090B">
        <w:rPr>
          <w:rFonts w:ascii="Book Antiqua" w:hAnsi="Book Antiqua"/>
        </w:rPr>
        <w:t xml:space="preserve"> and </w:t>
      </w:r>
      <w:r w:rsidRPr="00FA090B">
        <w:rPr>
          <w:rFonts w:ascii="Book Antiqua" w:eastAsia="Times New Roman" w:hAnsi="Book Antiqua"/>
        </w:rPr>
        <w:t>26.2</w:t>
      </w:r>
      <w:r w:rsidR="00CB6988" w:rsidRPr="00FA090B">
        <w:rPr>
          <w:rFonts w:ascii="Book Antiqua" w:eastAsia="宋体" w:hAnsi="Book Antiqua"/>
          <w:lang w:eastAsia="zh-CN"/>
        </w:rPr>
        <w:t xml:space="preserve"> </w:t>
      </w:r>
      <w:r w:rsidRPr="00FA090B">
        <w:rPr>
          <w:rFonts w:ascii="Book Antiqua" w:eastAsia="Times New Roman" w:hAnsi="Book Antiqua"/>
        </w:rPr>
        <w:t>±</w:t>
      </w:r>
      <w:r w:rsidR="00CB6988" w:rsidRPr="00FA090B">
        <w:rPr>
          <w:rFonts w:ascii="Book Antiqua" w:eastAsia="宋体" w:hAnsi="Book Antiqua"/>
          <w:lang w:eastAsia="zh-CN"/>
        </w:rPr>
        <w:t xml:space="preserve"> </w:t>
      </w:r>
      <w:r w:rsidRPr="00FA090B">
        <w:rPr>
          <w:rFonts w:ascii="Book Antiqua" w:eastAsia="Times New Roman" w:hAnsi="Book Antiqua"/>
        </w:rPr>
        <w:t>4.9</w:t>
      </w:r>
      <w:r w:rsidR="00CB6988" w:rsidRPr="00FA090B">
        <w:rPr>
          <w:rFonts w:ascii="Book Antiqua" w:eastAsia="宋体" w:hAnsi="Book Antiqua"/>
          <w:lang w:eastAsia="zh-CN"/>
        </w:rPr>
        <w:t xml:space="preserve"> </w:t>
      </w:r>
      <w:r w:rsidRPr="00FA090B">
        <w:rPr>
          <w:rFonts w:ascii="Book Antiqua" w:hAnsi="Book Antiqua"/>
        </w:rPr>
        <w:t>mL.kg</w:t>
      </w:r>
      <w:r w:rsidRPr="00FA090B">
        <w:rPr>
          <w:rFonts w:ascii="Book Antiqua" w:hAnsi="Book Antiqua"/>
          <w:vertAlign w:val="superscript"/>
        </w:rPr>
        <w:t>-1</w:t>
      </w:r>
      <w:r w:rsidRPr="00FA090B">
        <w:rPr>
          <w:rFonts w:ascii="Book Antiqua" w:hAnsi="Book Antiqua"/>
        </w:rPr>
        <w:t>.min</w:t>
      </w:r>
      <w:r w:rsidRPr="00FA090B">
        <w:rPr>
          <w:rFonts w:ascii="Book Antiqua" w:hAnsi="Book Antiqua"/>
          <w:vertAlign w:val="superscript"/>
        </w:rPr>
        <w:t>-1</w:t>
      </w:r>
      <w:r w:rsidRPr="00FA090B">
        <w:rPr>
          <w:rFonts w:ascii="Book Antiqua" w:hAnsi="Book Antiqua"/>
        </w:rPr>
        <w:t xml:space="preserve">, respectively). </w:t>
      </w:r>
    </w:p>
    <w:p w14:paraId="283D8370" w14:textId="4F03D7E7" w:rsidR="00C87ECF" w:rsidRPr="00FA090B" w:rsidRDefault="00C87ECF" w:rsidP="00137BF3">
      <w:pPr>
        <w:spacing w:line="360" w:lineRule="auto"/>
        <w:ind w:firstLineChars="100" w:firstLine="240"/>
        <w:jc w:val="both"/>
        <w:rPr>
          <w:rFonts w:ascii="Book Antiqua" w:eastAsia="Times New Roman" w:hAnsi="Book Antiqua"/>
        </w:rPr>
      </w:pPr>
      <w:r w:rsidRPr="00FA090B">
        <w:rPr>
          <w:rFonts w:ascii="Book Antiqua" w:eastAsia="Times New Roman" w:hAnsi="Book Antiqua"/>
        </w:rPr>
        <w:t>The OR was calculated to obtain the PF of the cardiovascular risk factors in order to assess the effect of the exposure factor. Upon univariate analysis (Table 3), in the model</w:t>
      </w:r>
      <w:r w:rsidRPr="00FA090B">
        <w:rPr>
          <w:rFonts w:ascii="Book Antiqua" w:eastAsia="Times New Roman" w:hAnsi="Book Antiqua"/>
          <w:vertAlign w:val="superscript"/>
        </w:rPr>
        <w:t>a</w:t>
      </w:r>
      <w:r w:rsidRPr="00FA090B">
        <w:rPr>
          <w:rFonts w:ascii="Book Antiqua" w:eastAsia="Times New Roman" w:hAnsi="Book Antiqua"/>
        </w:rPr>
        <w:t>, PF was calculated for age (6%), abdominal obesity (38%), diabetes (12%), hypertension (33%), obesity (12%) and overweight (11%). In the model</w:t>
      </w:r>
      <w:r w:rsidRPr="00FA090B">
        <w:rPr>
          <w:rFonts w:ascii="Book Antiqua" w:eastAsia="Times New Roman" w:hAnsi="Book Antiqua"/>
          <w:vertAlign w:val="superscript"/>
        </w:rPr>
        <w:t>b</w:t>
      </w:r>
      <w:r w:rsidRPr="00FA090B">
        <w:rPr>
          <w:rFonts w:ascii="Book Antiqua" w:eastAsia="Times New Roman" w:hAnsi="Book Antiqua"/>
        </w:rPr>
        <w:t>, PF was calculated for the age (5%), abdominal obesity (37%), depression (22%), hypertension (36%) and overweight (16%). In both models, PF was not calculated for dyslipidemia and smoking because OR</w:t>
      </w:r>
      <w:r w:rsidR="00CB6988" w:rsidRPr="00FA090B">
        <w:rPr>
          <w:rFonts w:ascii="Book Antiqua" w:eastAsia="宋体" w:hAnsi="Book Antiqua"/>
          <w:lang w:eastAsia="zh-CN"/>
        </w:rPr>
        <w:t xml:space="preserve"> </w:t>
      </w:r>
      <w:r w:rsidR="002F0FF5" w:rsidRPr="00FA090B">
        <w:rPr>
          <w:rFonts w:ascii="Book Antiqua" w:eastAsia="Times New Roman" w:hAnsi="Book Antiqua"/>
        </w:rPr>
        <w:t xml:space="preserve">&gt; </w:t>
      </w:r>
      <w:r w:rsidRPr="00FA090B">
        <w:rPr>
          <w:rFonts w:ascii="Book Antiqua" w:eastAsia="Times New Roman" w:hAnsi="Book Antiqua"/>
        </w:rPr>
        <w:t xml:space="preserve">1. </w:t>
      </w:r>
    </w:p>
    <w:p w14:paraId="5AE8345B" w14:textId="77777777" w:rsidR="00C87ECF" w:rsidRPr="00FA090B" w:rsidRDefault="00C87ECF" w:rsidP="00137BF3">
      <w:pPr>
        <w:spacing w:line="360" w:lineRule="auto"/>
        <w:jc w:val="both"/>
        <w:rPr>
          <w:rFonts w:ascii="Book Antiqua" w:eastAsia="Times New Roman" w:hAnsi="Book Antiqua"/>
        </w:rPr>
      </w:pPr>
    </w:p>
    <w:p w14:paraId="192D6AA4" w14:textId="77777777" w:rsidR="00C87ECF" w:rsidRPr="00FA090B" w:rsidRDefault="00C87ECF" w:rsidP="00137BF3">
      <w:pPr>
        <w:spacing w:line="360" w:lineRule="auto"/>
        <w:jc w:val="both"/>
        <w:rPr>
          <w:rFonts w:ascii="Book Antiqua" w:eastAsia="Times New Roman" w:hAnsi="Book Antiqua"/>
          <w:b/>
          <w:shd w:val="clear" w:color="auto" w:fill="FFFFFF"/>
        </w:rPr>
      </w:pPr>
      <w:r w:rsidRPr="00FA090B">
        <w:rPr>
          <w:rFonts w:ascii="Book Antiqua" w:eastAsia="Times New Roman" w:hAnsi="Book Antiqua"/>
          <w:b/>
          <w:shd w:val="clear" w:color="auto" w:fill="FFFFFF"/>
        </w:rPr>
        <w:t>DISCUSSION</w:t>
      </w:r>
    </w:p>
    <w:p w14:paraId="7E60D869" w14:textId="617E929B" w:rsidR="00C87ECF" w:rsidRPr="00FA090B" w:rsidRDefault="00C87ECF" w:rsidP="00137BF3">
      <w:pPr>
        <w:spacing w:line="360" w:lineRule="auto"/>
        <w:jc w:val="both"/>
        <w:rPr>
          <w:rFonts w:ascii="Book Antiqua" w:hAnsi="Book Antiqua"/>
        </w:rPr>
      </w:pPr>
      <w:r w:rsidRPr="00FA090B">
        <w:rPr>
          <w:rFonts w:ascii="Book Antiqua" w:hAnsi="Book Antiqua"/>
        </w:rPr>
        <w:t>Our main results validate the hypothesis whereby a normal physical fitness level provides a preventive action on cardiovascular risk factors despite people having already developed a CVD. The findings add new insights with previously published reports</w:t>
      </w:r>
      <w:r w:rsidR="008174E5" w:rsidRPr="00FA090B">
        <w:rPr>
          <w:rFonts w:ascii="Book Antiqua" w:hAnsi="Book Antiqua"/>
        </w:rPr>
        <w:fldChar w:fldCharType="begin">
          <w:fldData xml:space="preserve">PEVuZE5vdGU+PENpdGU+PEF1dGhvcj5MYXZpZTwvQXV0aG9yPjxZZWFyPjIwMTU8L1llYXI+PFJl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PEVuZE5vdGU+PENpdGU+PEF1dGhvcj5MYXZpZTwvQXV0aG9yPjxZZWFyPjIwMTU8L1llYXI+PFJl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29" w:tooltip="Lavie, 2015 #383" w:history="1">
        <w:r w:rsidR="009D455E" w:rsidRPr="00FA090B">
          <w:rPr>
            <w:rStyle w:val="Hyperlink"/>
            <w:rFonts w:ascii="Book Antiqua" w:hAnsi="Book Antiqua"/>
            <w:noProof/>
            <w:color w:val="auto"/>
            <w:u w:val="none"/>
            <w:vertAlign w:val="superscript"/>
          </w:rPr>
          <w:t>29</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and allow the identification of a prophylactic effect of the physical fitness on cardiovascular risk factors studied despite presenting the diagnosis of heart disease. </w:t>
      </w:r>
    </w:p>
    <w:p w14:paraId="645B353E" w14:textId="1FDF6CBD" w:rsidR="00C87ECF" w:rsidRPr="00FA090B" w:rsidRDefault="00C87ECF" w:rsidP="00137BF3">
      <w:pPr>
        <w:spacing w:line="360" w:lineRule="auto"/>
        <w:ind w:firstLineChars="100" w:firstLine="240"/>
        <w:jc w:val="both"/>
        <w:rPr>
          <w:rFonts w:ascii="Book Antiqua" w:hAnsi="Book Antiqua"/>
          <w:shd w:val="clear" w:color="auto" w:fill="FFFFFF"/>
        </w:rPr>
      </w:pPr>
      <w:r w:rsidRPr="00FA090B">
        <w:rPr>
          <w:rFonts w:ascii="Book Antiqua" w:hAnsi="Book Antiqua"/>
          <w:shd w:val="clear" w:color="auto" w:fill="FFFFFF"/>
        </w:rPr>
        <w:lastRenderedPageBreak/>
        <w:t>The presence of risk factors in the patient does not necessarily imply a direct relationship between cause and effect because some people could have a CVD inheritance. Moreover, it is not necessary to have risk factors to develop a CVD, the genetic heritage of the person might be the cause</w:t>
      </w:r>
      <w:r w:rsidR="008174E5" w:rsidRPr="00FA090B">
        <w:rPr>
          <w:rFonts w:ascii="Book Antiqua" w:hAnsi="Book Antiqua"/>
          <w:shd w:val="clear" w:color="auto" w:fill="FFFFFF"/>
        </w:rPr>
        <w:fldChar w:fldCharType="begin">
          <w:fldData xml:space="preserve">PEVuZE5vdGU+PENpdGU+PEF1dGhvcj5NY0N1c2tlcjwvQXV0aG9yPjxZZWFyPjIwMDQ8L1llYXI+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</w:fldData>
        </w:fldChar>
      </w:r>
      <w:r w:rsidR="009D455E" w:rsidRPr="00FA090B">
        <w:rPr>
          <w:rFonts w:ascii="Book Antiqua" w:hAnsi="Book Antiqua"/>
          <w:shd w:val="clear" w:color="auto" w:fill="FFFFFF"/>
        </w:rPr>
        <w:instrText xml:space="preserve"> ADDIN EN.CITE </w:instrText>
      </w:r>
      <w:r w:rsidR="009D455E" w:rsidRPr="00FA090B">
        <w:rPr>
          <w:rFonts w:ascii="Book Antiqua" w:hAnsi="Book Antiqua"/>
          <w:shd w:val="clear" w:color="auto" w:fill="FFFFFF"/>
        </w:rPr>
        <w:fldChar w:fldCharType="begin">
          <w:fldData xml:space="preserve">PEVuZE5vdGU+PENpdGU+PEF1dGhvcj5NY0N1c2tlcjwvQXV0aG9yPjxZZWFyPjIwMDQ8L1llYXI+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</w:fldData>
        </w:fldChar>
      </w:r>
      <w:r w:rsidR="009D455E" w:rsidRPr="00FA090B">
        <w:rPr>
          <w:rFonts w:ascii="Book Antiqua" w:hAnsi="Book Antiqua"/>
          <w:shd w:val="clear" w:color="auto" w:fill="FFFFFF"/>
        </w:rPr>
        <w:instrText xml:space="preserve"> ADDIN EN.CITE.DATA </w:instrText>
      </w:r>
      <w:r w:rsidR="009D455E" w:rsidRPr="00FA090B">
        <w:rPr>
          <w:rFonts w:ascii="Book Antiqua" w:hAnsi="Book Antiqua"/>
          <w:shd w:val="clear" w:color="auto" w:fill="FFFFFF"/>
        </w:rPr>
      </w:r>
      <w:r w:rsidR="009D455E" w:rsidRPr="00FA090B">
        <w:rPr>
          <w:rFonts w:ascii="Book Antiqua" w:hAnsi="Book Antiqua"/>
          <w:shd w:val="clear" w:color="auto" w:fill="FFFFFF"/>
        </w:rPr>
        <w:fldChar w:fldCharType="end"/>
      </w:r>
      <w:r w:rsidR="008174E5" w:rsidRPr="00FA090B">
        <w:rPr>
          <w:rFonts w:ascii="Book Antiqua" w:hAnsi="Book Antiqua"/>
          <w:shd w:val="clear" w:color="auto" w:fill="FFFFFF"/>
        </w:rPr>
      </w:r>
      <w:r w:rsidR="008174E5" w:rsidRPr="00FA090B">
        <w:rPr>
          <w:rFonts w:ascii="Book Antiqua" w:hAnsi="Book Antiqua"/>
          <w:shd w:val="clear" w:color="auto" w:fill="FFFFFF"/>
        </w:rPr>
        <w:fldChar w:fldCharType="separate"/>
      </w:r>
      <w:r w:rsidR="009D455E" w:rsidRPr="00FA090B">
        <w:rPr>
          <w:rFonts w:ascii="Book Antiqua" w:hAnsi="Book Antiqua"/>
          <w:noProof/>
          <w:shd w:val="clear" w:color="auto" w:fill="FFFFFF"/>
          <w:vertAlign w:val="superscript"/>
        </w:rPr>
        <w:t>[</w:t>
      </w:r>
      <w:hyperlink w:anchor="_ENREF_30" w:tooltip="McCusker, 2004 #542" w:history="1">
        <w:r w:rsidR="009D455E" w:rsidRPr="00FA090B">
          <w:rPr>
            <w:rStyle w:val="Hyperlink"/>
            <w:rFonts w:ascii="Book Antiqua" w:hAnsi="Book Antiqua"/>
            <w:noProof/>
            <w:color w:val="auto"/>
            <w:u w:val="none"/>
            <w:shd w:val="clear" w:color="auto" w:fill="FFFFFF"/>
            <w:vertAlign w:val="superscript"/>
          </w:rPr>
          <w:t>30</w:t>
        </w:r>
      </w:hyperlink>
      <w:r w:rsidR="009D455E" w:rsidRPr="00FA090B">
        <w:rPr>
          <w:rFonts w:ascii="Book Antiqua" w:hAnsi="Book Antiqua"/>
          <w:noProof/>
          <w:shd w:val="clear" w:color="auto" w:fill="FFFFFF"/>
          <w:vertAlign w:val="superscript"/>
        </w:rPr>
        <w:t>]</w:t>
      </w:r>
      <w:r w:rsidR="008174E5" w:rsidRPr="00FA090B">
        <w:rPr>
          <w:rFonts w:ascii="Book Antiqua" w:hAnsi="Book Antiqua"/>
          <w:shd w:val="clear" w:color="auto" w:fill="FFFFFF"/>
        </w:rPr>
        <w:fldChar w:fldCharType="end"/>
      </w:r>
      <w:r w:rsidRPr="00FA090B">
        <w:rPr>
          <w:rFonts w:ascii="Book Antiqua" w:hAnsi="Book Antiqua"/>
          <w:shd w:val="clear" w:color="auto" w:fill="FFFFFF"/>
        </w:rPr>
        <w:t>. The overall percentage of the risk factors prevalence seems to be higher in our population compared to previous studies, nevertheless, it follows the trend according to the exposure of patients to differents cardiovascular risk factors</w:t>
      </w:r>
      <w:r w:rsidR="00E73B46" w:rsidRPr="00FA090B">
        <w:rPr>
          <w:rFonts w:ascii="Book Antiqua" w:hAnsi="Book Antiqua"/>
          <w:shd w:val="clear" w:color="auto" w:fill="FFFFFF"/>
        </w:rPr>
        <w:fldChar w:fldCharType="begin">
          <w:fldData xml:space="preserve">PEVuZE5vdGU+PENpdGU+PEF1dGhvcj5CZXJuYXJkbzwvQXV0aG9yPjxZZWFyPjIwMTM8L1llYXI+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</w:fldData>
        </w:fldChar>
      </w:r>
      <w:r w:rsidR="009D455E" w:rsidRPr="00FA090B">
        <w:rPr>
          <w:rFonts w:ascii="Book Antiqua" w:hAnsi="Book Antiqua"/>
          <w:shd w:val="clear" w:color="auto" w:fill="FFFFFF"/>
        </w:rPr>
        <w:instrText xml:space="preserve"> ADDIN EN.CITE </w:instrText>
      </w:r>
      <w:r w:rsidR="009D455E" w:rsidRPr="00FA090B">
        <w:rPr>
          <w:rFonts w:ascii="Book Antiqua" w:hAnsi="Book Antiqua"/>
          <w:shd w:val="clear" w:color="auto" w:fill="FFFFFF"/>
        </w:rPr>
        <w:fldChar w:fldCharType="begin">
          <w:fldData xml:space="preserve">PEVuZE5vdGU+PENpdGU+PEF1dGhvcj5CZXJuYXJkbzwvQXV0aG9yPjxZZWFyPjIwMTM8L1llYXI+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</w:fldData>
        </w:fldChar>
      </w:r>
      <w:r w:rsidR="009D455E" w:rsidRPr="00FA090B">
        <w:rPr>
          <w:rFonts w:ascii="Book Antiqua" w:hAnsi="Book Antiqua"/>
          <w:shd w:val="clear" w:color="auto" w:fill="FFFFFF"/>
        </w:rPr>
        <w:instrText xml:space="preserve"> ADDIN EN.CITE.DATA </w:instrText>
      </w:r>
      <w:r w:rsidR="009D455E" w:rsidRPr="00FA090B">
        <w:rPr>
          <w:rFonts w:ascii="Book Antiqua" w:hAnsi="Book Antiqua"/>
          <w:shd w:val="clear" w:color="auto" w:fill="FFFFFF"/>
        </w:rPr>
      </w:r>
      <w:r w:rsidR="009D455E" w:rsidRPr="00FA090B">
        <w:rPr>
          <w:rFonts w:ascii="Book Antiqua" w:hAnsi="Book Antiqua"/>
          <w:shd w:val="clear" w:color="auto" w:fill="FFFFFF"/>
        </w:rPr>
        <w:fldChar w:fldCharType="end"/>
      </w:r>
      <w:r w:rsidR="00E73B46" w:rsidRPr="00FA090B">
        <w:rPr>
          <w:rFonts w:ascii="Book Antiqua" w:hAnsi="Book Antiqua"/>
          <w:shd w:val="clear" w:color="auto" w:fill="FFFFFF"/>
        </w:rPr>
      </w:r>
      <w:r w:rsidR="00E73B46" w:rsidRPr="00FA090B">
        <w:rPr>
          <w:rFonts w:ascii="Book Antiqua" w:hAnsi="Book Antiqua"/>
          <w:shd w:val="clear" w:color="auto" w:fill="FFFFFF"/>
        </w:rPr>
        <w:fldChar w:fldCharType="separate"/>
      </w:r>
      <w:r w:rsidR="009D455E" w:rsidRPr="00FA090B">
        <w:rPr>
          <w:rFonts w:ascii="Book Antiqua" w:hAnsi="Book Antiqua"/>
          <w:noProof/>
          <w:shd w:val="clear" w:color="auto" w:fill="FFFFFF"/>
          <w:vertAlign w:val="superscript"/>
        </w:rPr>
        <w:t>[</w:t>
      </w:r>
      <w:hyperlink w:anchor="_ENREF_31" w:tooltip="Bernardo, 2013 #1766" w:history="1">
        <w:r w:rsidR="009D455E" w:rsidRPr="00FA090B">
          <w:rPr>
            <w:rStyle w:val="Hyperlink"/>
            <w:rFonts w:ascii="Book Antiqua" w:hAnsi="Book Antiqua"/>
            <w:noProof/>
            <w:color w:val="auto"/>
            <w:u w:val="none"/>
            <w:shd w:val="clear" w:color="auto" w:fill="FFFFFF"/>
            <w:vertAlign w:val="superscript"/>
          </w:rPr>
          <w:t>31</w:t>
        </w:r>
      </w:hyperlink>
      <w:r w:rsidR="00CB6988" w:rsidRPr="00FA090B">
        <w:rPr>
          <w:rFonts w:ascii="Book Antiqua" w:hAnsi="Book Antiqua"/>
          <w:noProof/>
          <w:shd w:val="clear" w:color="auto" w:fill="FFFFFF"/>
          <w:vertAlign w:val="superscript"/>
        </w:rPr>
        <w:t>,</w:t>
      </w:r>
      <w:hyperlink w:anchor="_ENREF_32" w:tooltip="Kołtuniuk, 2016 #1767" w:history="1">
        <w:r w:rsidR="009D455E" w:rsidRPr="00FA090B">
          <w:rPr>
            <w:rStyle w:val="Hyperlink"/>
            <w:rFonts w:ascii="Book Antiqua" w:hAnsi="Book Antiqua"/>
            <w:noProof/>
            <w:color w:val="auto"/>
            <w:u w:val="none"/>
            <w:shd w:val="clear" w:color="auto" w:fill="FFFFFF"/>
            <w:vertAlign w:val="superscript"/>
          </w:rPr>
          <w:t>32</w:t>
        </w:r>
      </w:hyperlink>
      <w:r w:rsidR="009D455E" w:rsidRPr="00FA090B">
        <w:rPr>
          <w:rFonts w:ascii="Book Antiqua" w:hAnsi="Book Antiqua"/>
          <w:noProof/>
          <w:shd w:val="clear" w:color="auto" w:fill="FFFFFF"/>
          <w:vertAlign w:val="superscript"/>
        </w:rPr>
        <w:t>]</w:t>
      </w:r>
      <w:r w:rsidR="00E73B46" w:rsidRPr="00FA090B">
        <w:rPr>
          <w:rFonts w:ascii="Book Antiqua" w:hAnsi="Book Antiqua"/>
          <w:shd w:val="clear" w:color="auto" w:fill="FFFFFF"/>
        </w:rPr>
        <w:fldChar w:fldCharType="end"/>
      </w:r>
      <w:r w:rsidRPr="00FA090B">
        <w:rPr>
          <w:rFonts w:ascii="Book Antiqua" w:hAnsi="Book Antiqua"/>
          <w:shd w:val="clear" w:color="auto" w:fill="FFFFFF"/>
        </w:rPr>
        <w:t>. S</w:t>
      </w:r>
      <w:proofErr w:type="spellStart"/>
      <w:r w:rsidRPr="00FA090B">
        <w:rPr>
          <w:rFonts w:ascii="Book Antiqua" w:hAnsi="Book Antiqua"/>
          <w:lang w:val="en-US"/>
        </w:rPr>
        <w:t>everal</w:t>
      </w:r>
      <w:proofErr w:type="spellEnd"/>
      <w:r w:rsidR="004B4608" w:rsidRPr="00FA090B">
        <w:rPr>
          <w:rFonts w:ascii="Book Antiqua" w:eastAsia="宋体" w:hAnsi="Book Antiqua"/>
          <w:lang w:val="en-US" w:eastAsia="zh-CN"/>
        </w:rPr>
        <w:t xml:space="preserve"> </w:t>
      </w:r>
      <w:r w:rsidRPr="00FA090B">
        <w:rPr>
          <w:rFonts w:ascii="Book Antiqua" w:hAnsi="Book Antiqua"/>
          <w:lang w:val="en-US"/>
        </w:rPr>
        <w:t>epidemiological studies demonstrated that low physical activity levels are associated with a higher prevalence of most CVDs risk factors</w:t>
      </w:r>
      <w:r w:rsidR="008174E5" w:rsidRPr="00FA090B">
        <w:rPr>
          <w:rFonts w:ascii="Book Antiqua" w:hAnsi="Book Antiqua"/>
          <w:lang w:val="en-US"/>
        </w:rPr>
        <w:fldChar w:fldCharType="begin">
          <w:fldData xml:space="preserve">PEVuZE5vdGU+PENpdGU+PEF1dGhvcj5MYXZpZTwvQXV0aG9yPjxZZWFyPjIwMTU8L1llYXI+PFJl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</w:fldData>
        </w:fldChar>
      </w:r>
      <w:r w:rsidR="009D455E" w:rsidRPr="00FA090B">
        <w:rPr>
          <w:rFonts w:ascii="Book Antiqua" w:hAnsi="Book Antiqua"/>
          <w:lang w:val="en-US"/>
        </w:rPr>
        <w:instrText xml:space="preserve"> ADDIN EN.CITE </w:instrText>
      </w:r>
      <w:r w:rsidR="009D455E" w:rsidRPr="00FA090B">
        <w:rPr>
          <w:rFonts w:ascii="Book Antiqua" w:hAnsi="Book Antiqua"/>
          <w:lang w:val="en-US"/>
        </w:rPr>
        <w:fldChar w:fldCharType="begin">
          <w:fldData xml:space="preserve">PEVuZE5vdGU+PENpdGU+PEF1dGhvcj5MYXZpZTwvQXV0aG9yPjxZZWFyPjIwMTU8L1llYXI+PFJl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</w:fldData>
        </w:fldChar>
      </w:r>
      <w:r w:rsidR="009D455E" w:rsidRPr="00FA090B">
        <w:rPr>
          <w:rFonts w:ascii="Book Antiqua" w:hAnsi="Book Antiqua"/>
          <w:lang w:val="en-US"/>
        </w:rPr>
        <w:instrText xml:space="preserve"> ADDIN EN.CITE.DATA </w:instrText>
      </w:r>
      <w:r w:rsidR="009D455E" w:rsidRPr="00FA090B">
        <w:rPr>
          <w:rFonts w:ascii="Book Antiqua" w:hAnsi="Book Antiqua"/>
          <w:lang w:val="en-US"/>
        </w:rPr>
      </w:r>
      <w:r w:rsidR="009D455E" w:rsidRPr="00FA090B">
        <w:rPr>
          <w:rFonts w:ascii="Book Antiqua" w:hAnsi="Book Antiqua"/>
          <w:lang w:val="en-US"/>
        </w:rPr>
        <w:fldChar w:fldCharType="end"/>
      </w:r>
      <w:r w:rsidR="008174E5" w:rsidRPr="00FA090B">
        <w:rPr>
          <w:rFonts w:ascii="Book Antiqua" w:hAnsi="Book Antiqua"/>
          <w:lang w:val="en-US"/>
        </w:rPr>
      </w:r>
      <w:r w:rsidR="008174E5" w:rsidRPr="00FA090B">
        <w:rPr>
          <w:rFonts w:ascii="Book Antiqua" w:hAnsi="Book Antiqua"/>
          <w:lang w:val="en-US"/>
        </w:rPr>
        <w:fldChar w:fldCharType="separate"/>
      </w:r>
      <w:r w:rsidR="009D455E" w:rsidRPr="00FA090B">
        <w:rPr>
          <w:rFonts w:ascii="Book Antiqua" w:hAnsi="Book Antiqua"/>
          <w:noProof/>
          <w:vertAlign w:val="superscript"/>
          <w:lang w:val="en-US"/>
        </w:rPr>
        <w:t>[</w:t>
      </w:r>
      <w:hyperlink w:anchor="_ENREF_29" w:tooltip="Lavie, 2015 #383" w:history="1">
        <w:r w:rsidR="009D455E" w:rsidRPr="00FA090B">
          <w:rPr>
            <w:rStyle w:val="Hyperlink"/>
            <w:rFonts w:ascii="Book Antiqua" w:hAnsi="Book Antiqua"/>
            <w:noProof/>
            <w:color w:val="auto"/>
            <w:u w:val="none"/>
            <w:vertAlign w:val="superscript"/>
            <w:lang w:val="en-US"/>
          </w:rPr>
          <w:t>29</w:t>
        </w:r>
      </w:hyperlink>
      <w:r w:rsidR="009D455E" w:rsidRPr="00FA090B">
        <w:rPr>
          <w:rFonts w:ascii="Book Antiqua" w:hAnsi="Book Antiqua"/>
          <w:noProof/>
          <w:vertAlign w:val="superscript"/>
          <w:lang w:val="en-US"/>
        </w:rPr>
        <w:t>]</w:t>
      </w:r>
      <w:r w:rsidR="008174E5" w:rsidRPr="00FA090B">
        <w:rPr>
          <w:rFonts w:ascii="Book Antiqua" w:hAnsi="Book Antiqua"/>
          <w:lang w:val="en-US"/>
        </w:rPr>
        <w:fldChar w:fldCharType="end"/>
      </w:r>
      <w:r w:rsidRPr="00FA090B">
        <w:rPr>
          <w:rFonts w:ascii="Book Antiqua" w:hAnsi="Book Antiqua"/>
          <w:shd w:val="clear" w:color="auto" w:fill="FFFFFF"/>
        </w:rPr>
        <w:t xml:space="preserve">. Our </w:t>
      </w:r>
      <w:r w:rsidRPr="00FA090B">
        <w:rPr>
          <w:rFonts w:ascii="Book Antiqua" w:hAnsi="Book Antiqua"/>
          <w:lang w:val="en-US"/>
        </w:rPr>
        <w:t>group 2</w:t>
      </w:r>
      <w:r w:rsidRPr="00FA090B">
        <w:rPr>
          <w:rFonts w:ascii="Book Antiqua" w:hAnsi="Book Antiqua"/>
          <w:vertAlign w:val="superscript"/>
          <w:lang w:val="en-US"/>
        </w:rPr>
        <w:t>b</w:t>
      </w:r>
      <w:r w:rsidRPr="00FA090B">
        <w:rPr>
          <w:rFonts w:ascii="Book Antiqua" w:hAnsi="Book Antiqua"/>
          <w:lang w:val="en-US"/>
        </w:rPr>
        <w:t xml:space="preserve">, composed of patients with the lowest physical fitness level, </w:t>
      </w:r>
      <w:r w:rsidRPr="00FA090B">
        <w:rPr>
          <w:rFonts w:ascii="Book Antiqua" w:hAnsi="Book Antiqua"/>
          <w:shd w:val="clear" w:color="auto" w:fill="FFFFFF"/>
        </w:rPr>
        <w:t xml:space="preserve">confirms this observation. It is shown that </w:t>
      </w:r>
      <w:r w:rsidRPr="00FA090B">
        <w:rPr>
          <w:rFonts w:ascii="Book Antiqua" w:hAnsi="Book Antiqua"/>
          <w:lang w:val="en-US"/>
        </w:rPr>
        <w:t xml:space="preserve">a low physical fitness level is associated with an important risk factor and with increased mortality </w:t>
      </w:r>
      <w:r w:rsidRPr="00FA090B">
        <w:rPr>
          <w:rFonts w:ascii="Book Antiqua" w:hAnsi="Book Antiqua"/>
          <w:shd w:val="clear" w:color="auto" w:fill="FFFFFF"/>
        </w:rPr>
        <w:t>for both men and women</w:t>
      </w:r>
      <w:r w:rsidR="008174E5" w:rsidRPr="00FA090B">
        <w:rPr>
          <w:rFonts w:ascii="Book Antiqua" w:hAnsi="Book Antiqua"/>
          <w:shd w:val="clear" w:color="auto" w:fill="FFFFFF"/>
        </w:rPr>
        <w:fldChar w:fldCharType="begin"/>
      </w:r>
      <w:r w:rsidR="009D455E" w:rsidRPr="00FA090B">
        <w:rPr>
          <w:rFonts w:ascii="Book Antiqua" w:hAnsi="Book Antiqua"/>
          <w:shd w:val="clear" w:color="auto" w:fill="FFFFFF"/>
        </w:rPr>
        <w:instrText xml:space="preserve"> ADDIN EN.CITE &lt;EndNote&gt;&lt;Cite&gt;&lt;Author&gt;Sandvik&lt;/Author&gt;&lt;Year&gt;1993&lt;/Year&gt;&lt;RecNum&gt;369&lt;/RecNum&gt;&lt;DisplayText&gt;&lt;style face="superscript"&gt;[33]&lt;/style&gt;&lt;/DisplayText&gt;&lt;record&gt;&lt;rec-number&gt;369&lt;/rec-number&gt;&lt;foreign-keys&gt;&lt;key app="EN" db-id="axstfsr05re2w8edvf1pfspy9vs9eszs2xpe" timestamp="1443123249"&gt;369&lt;/key&gt;&lt;/foreign-keys&gt;&lt;ref-type name="Journal Article"&gt;17&lt;/ref-type&gt;&lt;contributors&gt;&lt;authors&gt;&lt;author&gt;Sandvik, L.&lt;/author&gt;&lt;author&gt;Erikssen, J.&lt;/author&gt;&lt;author&gt;Thaulow, E.&lt;/author&gt;&lt;author&gt;Erikssen, G.&lt;/author&gt;&lt;author&gt;Mundal, R.&lt;/author&gt;&lt;author&gt;Rodahl, K.&lt;/author&gt;&lt;/authors&gt;&lt;/contributors&gt;&lt;auth-address&gt;Medical Department, Central Hospital of Akershus, Nordbyhagen, Norway.&lt;/auth-address&gt;&lt;titles&gt;&lt;title&gt;Physical fitness as a predictor of mortality among healthy, middle-aged Norwegian men&lt;/title&gt;&lt;secondary-title&gt;N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medicine&lt;/abbr-1&gt;&lt;/alt-periodical&gt;&lt;pages&gt;533-7&lt;/pages&gt;&lt;volume&gt;328&lt;/volume&gt;&lt;number&gt;8&lt;/number&gt;&lt;edition&gt;1993/02/25&lt;/edition&gt;&lt;keywords&gt;&lt;keyword&gt;Adult&lt;/keyword&gt;&lt;keyword&gt;Cardiovascular Diseases/mortality&lt;/keyword&gt;&lt;keyword&gt;Coronary Disease/etiology&lt;/keyword&gt;&lt;keyword&gt;Follow-Up Studies&lt;/keyword&gt;&lt;keyword&gt;Humans&lt;/keyword&gt;&lt;keyword&gt;Male&lt;/keyword&gt;&lt;keyword&gt;Middle Aged&lt;/keyword&gt;&lt;keyword&gt;*Mortality&lt;/keyword&gt;&lt;keyword&gt;Norway/epidemiology&lt;/keyword&gt;&lt;keyword&gt;*Physical Fitness&lt;/keyword&gt;&lt;keyword&gt;Prognosis&lt;/keyword&gt;&lt;keyword&gt;Risk Factors&lt;/keyword&gt;&lt;keyword&gt;Smoking/mortality&lt;/keyword&gt;&lt;/keywords&gt;&lt;dates&gt;&lt;year&gt;1993&lt;/year&gt;&lt;pub-dates&gt;&lt;date&gt;Feb 25&lt;/date&gt;&lt;/pub-dates&gt;&lt;/dates&gt;&lt;isbn&gt;0028-4793 (Print)&amp;#xD;0028-4793&lt;/isbn&gt;&lt;accession-num&gt;8426620&lt;/accession-num&gt;&lt;urls&gt;&lt;/urls&gt;&lt;electronic-resource-num&gt;10.1056/nejm199302253280803&lt;/electronic-resource-num&gt;&lt;remote-database-provider&gt;NLM&lt;/remote-database-provider&gt;&lt;language&gt;eng&lt;/language&gt;&lt;/record&gt;&lt;/Cite&gt;&lt;/EndNote&gt;</w:instrText>
      </w:r>
      <w:r w:rsidR="008174E5" w:rsidRPr="00FA090B">
        <w:rPr>
          <w:rFonts w:ascii="Book Antiqua" w:hAnsi="Book Antiqua"/>
          <w:shd w:val="clear" w:color="auto" w:fill="FFFFFF"/>
        </w:rPr>
        <w:fldChar w:fldCharType="separate"/>
      </w:r>
      <w:r w:rsidR="009D455E" w:rsidRPr="00FA090B">
        <w:rPr>
          <w:rFonts w:ascii="Book Antiqua" w:hAnsi="Book Antiqua"/>
          <w:noProof/>
          <w:shd w:val="clear" w:color="auto" w:fill="FFFFFF"/>
          <w:vertAlign w:val="superscript"/>
        </w:rPr>
        <w:t>[</w:t>
      </w:r>
      <w:hyperlink w:anchor="_ENREF_33" w:tooltip="Sandvik, 1993 #369" w:history="1">
        <w:r w:rsidR="009D455E" w:rsidRPr="00FA090B">
          <w:rPr>
            <w:rStyle w:val="Hyperlink"/>
            <w:rFonts w:ascii="Book Antiqua" w:hAnsi="Book Antiqua"/>
            <w:noProof/>
            <w:color w:val="auto"/>
            <w:u w:val="none"/>
            <w:shd w:val="clear" w:color="auto" w:fill="FFFFFF"/>
            <w:vertAlign w:val="superscript"/>
          </w:rPr>
          <w:t>33</w:t>
        </w:r>
      </w:hyperlink>
      <w:r w:rsidR="009D455E" w:rsidRPr="00FA090B">
        <w:rPr>
          <w:rFonts w:ascii="Book Antiqua" w:hAnsi="Book Antiqua"/>
          <w:noProof/>
          <w:shd w:val="clear" w:color="auto" w:fill="FFFFFF"/>
          <w:vertAlign w:val="superscript"/>
        </w:rPr>
        <w:t>]</w:t>
      </w:r>
      <w:r w:rsidR="008174E5" w:rsidRPr="00FA090B">
        <w:rPr>
          <w:rFonts w:ascii="Book Antiqua" w:hAnsi="Book Antiqua"/>
          <w:shd w:val="clear" w:color="auto" w:fill="FFFFFF"/>
        </w:rPr>
        <w:fldChar w:fldCharType="end"/>
      </w:r>
      <w:r w:rsidRPr="00FA090B">
        <w:rPr>
          <w:rFonts w:ascii="Book Antiqua" w:hAnsi="Book Antiqua"/>
          <w:shd w:val="clear" w:color="auto" w:fill="FFFFFF"/>
        </w:rPr>
        <w:t>. The physical fitness level declines with the age, even more, if a regular physical activity is not preserved. Contrary to what is observed in the literature</w:t>
      </w:r>
      <w:r w:rsidR="008174E5" w:rsidRPr="00FA090B">
        <w:rPr>
          <w:rFonts w:ascii="Book Antiqua" w:hAnsi="Book Antiqua"/>
          <w:shd w:val="clear" w:color="auto" w:fill="FFFFFF"/>
        </w:rPr>
        <w:fldChar w:fldCharType="begin"/>
      </w:r>
      <w:r w:rsidR="009D455E" w:rsidRPr="00FA090B">
        <w:rPr>
          <w:rFonts w:ascii="Book Antiqua" w:hAnsi="Book Antiqua"/>
          <w:shd w:val="clear" w:color="auto" w:fill="FFFFFF"/>
        </w:rPr>
        <w:instrText xml:space="preserve"> ADDIN EN.CITE &lt;EndNote&gt;&lt;Cite&gt;&lt;Author&gt;Fleg&lt;/Author&gt;&lt;Year&gt;2005&lt;/Year&gt;&lt;RecNum&gt;747&lt;/RecNum&gt;&lt;DisplayText&gt;&lt;style face="superscript"&gt;[34]&lt;/style&gt;&lt;/DisplayText&gt;&lt;record&gt;&lt;rec-number&gt;747&lt;/rec-number&gt;&lt;foreign-keys&gt;&lt;key app="EN" db-id="axstfsr05re2w8edvf1pfspy9vs9eszs2xpe" timestamp="1477868636"&gt;747&lt;/key&gt;&lt;/foreign-keys&gt;&lt;ref-type name="Journal Article"&gt;17&lt;/ref-type&gt;&lt;contributors&gt;&lt;authors&gt;&lt;author&gt;Fleg, J. L.&lt;/author&gt;&lt;author&gt;Morrell, C. H.&lt;/author&gt;&lt;author&gt;Bos, A. G.&lt;/author&gt;&lt;author&gt;Brant, L. J.&lt;/author&gt;&lt;author&gt;Talbot, L. A.&lt;/author&gt;&lt;author&gt;Wright, J. G.&lt;/author&gt;&lt;author&gt;Lakatta, E. G.&lt;/author&gt;&lt;/authors&gt;&lt;/contributors&gt;&lt;auth-address&gt;Laboratory of Cardiovascular Science, Gerontology Research Center, National Institute on Aging, National Institutes of Health, Baltimore, MD, USA. flegj@nhlbi.nih.gov&lt;/auth-address&gt;&lt;titles&gt;&lt;title&gt;Accelerated longitudinal decline of aerobic capacity in healthy older adults&lt;/title&gt;&lt;secondary-title&gt;Circulation&lt;/secondary-title&gt;&lt;alt-title&gt;Circulation&lt;/alt-title&gt;&lt;/titles&gt;&lt;periodical&gt;&lt;full-title&gt;Circulation&lt;/full-title&gt;&lt;/periodical&gt;&lt;alt-periodical&gt;&lt;full-title&gt;Circulation&lt;/full-title&gt;&lt;/alt-periodical&gt;&lt;pages&gt;674-82&lt;/pages&gt;&lt;volume&gt;112&lt;/volume&gt;&lt;number&gt;5&lt;/number&gt;&lt;edition&gt;2005/07/27&lt;/edition&gt;&lt;keywords&gt;&lt;keyword&gt;Adult&lt;/keyword&gt;&lt;keyword&gt;Aerobiosis&lt;/keyword&gt;&lt;keyword&gt;Aged&lt;/keyword&gt;&lt;keyword&gt;Aged, 80 and over&lt;/keyword&gt;&lt;keyword&gt;Aging/*physiology&lt;/keyword&gt;&lt;keyword&gt;Exercise/*physiology&lt;/keyword&gt;&lt;keyword&gt;Female&lt;/keyword&gt;&lt;keyword&gt;Humans&lt;/keyword&gt;&lt;keyword&gt;Leisure Activities&lt;/keyword&gt;&lt;keyword&gt;Longitudinal Studies&lt;/keyword&gt;&lt;keyword&gt;Male&lt;/keyword&gt;&lt;keyword&gt;Middle Aged&lt;/keyword&gt;&lt;keyword&gt;*Oxygen Consumption&lt;/keyword&gt;&lt;keyword&gt;Physical Fitness&lt;/keyword&gt;&lt;keyword&gt;Reference Values&lt;/keyword&gt;&lt;/keywords&gt;&lt;dates&gt;&lt;year&gt;2005&lt;/year&gt;&lt;pub-dates&gt;&lt;date&gt;Aug 2&lt;/date&gt;&lt;/pub-dates&gt;&lt;/dates&gt;&lt;isbn&gt;0009-7322&lt;/isbn&gt;&lt;accession-num&gt;16043637&lt;/accession-num&gt;&lt;urls&gt;&lt;/urls&gt;&lt;electronic-resource-num&gt;10.1161/circulationaha.105.545459&lt;/electronic-resource-num&gt;&lt;remote-database-provider&gt;NLM&lt;/remote-database-provider&gt;&lt;language&gt;Eng&lt;/language&gt;&lt;/record&gt;&lt;/Cite&gt;&lt;/EndNote&gt;</w:instrText>
      </w:r>
      <w:r w:rsidR="008174E5" w:rsidRPr="00FA090B">
        <w:rPr>
          <w:rFonts w:ascii="Book Antiqua" w:hAnsi="Book Antiqua"/>
          <w:shd w:val="clear" w:color="auto" w:fill="FFFFFF"/>
        </w:rPr>
        <w:fldChar w:fldCharType="separate"/>
      </w:r>
      <w:r w:rsidR="009D455E" w:rsidRPr="00FA090B">
        <w:rPr>
          <w:rFonts w:ascii="Book Antiqua" w:hAnsi="Book Antiqua"/>
          <w:noProof/>
          <w:shd w:val="clear" w:color="auto" w:fill="FFFFFF"/>
          <w:vertAlign w:val="superscript"/>
        </w:rPr>
        <w:t>[</w:t>
      </w:r>
      <w:hyperlink w:anchor="_ENREF_34" w:tooltip="Fleg, 2005 #747" w:history="1">
        <w:r w:rsidR="009D455E" w:rsidRPr="00FA090B">
          <w:rPr>
            <w:rStyle w:val="Hyperlink"/>
            <w:rFonts w:ascii="Book Antiqua" w:hAnsi="Book Antiqua"/>
            <w:noProof/>
            <w:color w:val="auto"/>
            <w:u w:val="none"/>
            <w:shd w:val="clear" w:color="auto" w:fill="FFFFFF"/>
            <w:vertAlign w:val="superscript"/>
          </w:rPr>
          <w:t>34</w:t>
        </w:r>
      </w:hyperlink>
      <w:r w:rsidR="009D455E" w:rsidRPr="00FA090B">
        <w:rPr>
          <w:rFonts w:ascii="Book Antiqua" w:hAnsi="Book Antiqua"/>
          <w:noProof/>
          <w:shd w:val="clear" w:color="auto" w:fill="FFFFFF"/>
          <w:vertAlign w:val="superscript"/>
        </w:rPr>
        <w:t>]</w:t>
      </w:r>
      <w:r w:rsidR="008174E5" w:rsidRPr="00FA090B">
        <w:rPr>
          <w:rFonts w:ascii="Book Antiqua" w:hAnsi="Book Antiqua"/>
          <w:shd w:val="clear" w:color="auto" w:fill="FFFFFF"/>
        </w:rPr>
        <w:fldChar w:fldCharType="end"/>
      </w:r>
      <w:r w:rsidRPr="00FA090B">
        <w:rPr>
          <w:rFonts w:ascii="Book Antiqua" w:hAnsi="Book Antiqua"/>
          <w:shd w:val="clear" w:color="auto" w:fill="FFFFFF"/>
        </w:rPr>
        <w:t>,</w:t>
      </w:r>
      <w:r w:rsidR="00E73B46" w:rsidRPr="00FA090B">
        <w:rPr>
          <w:rFonts w:ascii="Book Antiqua" w:hAnsi="Book Antiqua"/>
          <w:shd w:val="clear" w:color="auto" w:fill="FFFFFF"/>
        </w:rPr>
        <w:t xml:space="preserve"> </w:t>
      </w:r>
      <w:r w:rsidRPr="00FA090B">
        <w:rPr>
          <w:rFonts w:ascii="Book Antiqua" w:hAnsi="Book Antiqua"/>
          <w:shd w:val="clear" w:color="auto" w:fill="FFFFFF"/>
        </w:rPr>
        <w:t>our study show that the subjects in the group 1</w:t>
      </w:r>
      <w:r w:rsidRPr="00FA090B">
        <w:rPr>
          <w:rFonts w:ascii="Book Antiqua" w:hAnsi="Book Antiqua"/>
          <w:shd w:val="clear" w:color="auto" w:fill="FFFFFF"/>
          <w:vertAlign w:val="superscript"/>
        </w:rPr>
        <w:t>a</w:t>
      </w:r>
      <w:r w:rsidRPr="00FA090B">
        <w:rPr>
          <w:rFonts w:ascii="Book Antiqua" w:hAnsi="Book Antiqua"/>
          <w:shd w:val="clear" w:color="auto" w:fill="FFFFFF"/>
        </w:rPr>
        <w:t xml:space="preserve"> with a normal physical fitness level (20% below the predicted) and in the group 1</w:t>
      </w:r>
      <w:r w:rsidRPr="00FA090B">
        <w:rPr>
          <w:rFonts w:ascii="Book Antiqua" w:hAnsi="Book Antiqua"/>
          <w:shd w:val="clear" w:color="auto" w:fill="FFFFFF"/>
          <w:vertAlign w:val="superscript"/>
        </w:rPr>
        <w:t>b</w:t>
      </w:r>
      <w:r w:rsidRPr="00FA090B">
        <w:rPr>
          <w:rFonts w:ascii="Book Antiqua" w:hAnsi="Book Antiqua"/>
          <w:shd w:val="clear" w:color="auto" w:fill="FFFFFF"/>
        </w:rPr>
        <w:t xml:space="preserve"> with a high physical fitness level were the oldest (64.7</w:t>
      </w:r>
      <w:r w:rsidR="00CB6988" w:rsidRPr="00FA090B">
        <w:rPr>
          <w:rFonts w:ascii="Book Antiqua" w:eastAsia="宋体" w:hAnsi="Book Antiqua"/>
          <w:shd w:val="clear" w:color="auto" w:fill="FFFFFF"/>
          <w:lang w:eastAsia="zh-CN"/>
        </w:rPr>
        <w:t xml:space="preserve"> </w:t>
      </w:r>
      <w:r w:rsidRPr="00FA090B">
        <w:rPr>
          <w:rFonts w:ascii="Book Antiqua" w:hAnsi="Book Antiqua"/>
          <w:shd w:val="clear" w:color="auto" w:fill="FFFFFF"/>
        </w:rPr>
        <w:t>±</w:t>
      </w:r>
      <w:r w:rsidR="00CB6988" w:rsidRPr="00FA090B">
        <w:rPr>
          <w:rFonts w:ascii="Book Antiqua" w:eastAsia="宋体" w:hAnsi="Book Antiqua"/>
          <w:shd w:val="clear" w:color="auto" w:fill="FFFFFF"/>
          <w:lang w:eastAsia="zh-CN"/>
        </w:rPr>
        <w:t xml:space="preserve"> </w:t>
      </w:r>
      <w:r w:rsidRPr="00FA090B">
        <w:rPr>
          <w:rFonts w:ascii="Book Antiqua" w:hAnsi="Book Antiqua"/>
          <w:shd w:val="clear" w:color="auto" w:fill="FFFFFF"/>
        </w:rPr>
        <w:t>11.0 years old and 66.2</w:t>
      </w:r>
      <w:r w:rsidR="00CB6988" w:rsidRPr="00FA090B">
        <w:rPr>
          <w:rFonts w:ascii="Book Antiqua" w:eastAsia="宋体" w:hAnsi="Book Antiqua"/>
          <w:shd w:val="clear" w:color="auto" w:fill="FFFFFF"/>
          <w:lang w:eastAsia="zh-CN"/>
        </w:rPr>
        <w:t xml:space="preserve"> </w:t>
      </w:r>
      <w:r w:rsidRPr="00FA090B">
        <w:rPr>
          <w:rFonts w:ascii="Book Antiqua" w:hAnsi="Book Antiqua"/>
          <w:shd w:val="clear" w:color="auto" w:fill="FFFFFF"/>
        </w:rPr>
        <w:t>±</w:t>
      </w:r>
      <w:r w:rsidR="00CB6988" w:rsidRPr="00FA090B">
        <w:rPr>
          <w:rFonts w:ascii="Book Antiqua" w:eastAsia="宋体" w:hAnsi="Book Antiqua"/>
          <w:shd w:val="clear" w:color="auto" w:fill="FFFFFF"/>
          <w:lang w:eastAsia="zh-CN"/>
        </w:rPr>
        <w:t xml:space="preserve"> </w:t>
      </w:r>
      <w:r w:rsidRPr="00FA090B">
        <w:rPr>
          <w:rFonts w:ascii="Book Antiqua" w:hAnsi="Book Antiqua"/>
          <w:shd w:val="clear" w:color="auto" w:fill="FFFFFF"/>
        </w:rPr>
        <w:t>11.7 yea</w:t>
      </w:r>
      <w:r w:rsidR="00980642" w:rsidRPr="00FA090B">
        <w:rPr>
          <w:rFonts w:ascii="Book Antiqua" w:hAnsi="Book Antiqua"/>
          <w:shd w:val="clear" w:color="auto" w:fill="FFFFFF"/>
        </w:rPr>
        <w:t>rs old, respectively).</w:t>
      </w:r>
      <w:r w:rsidRPr="00FA090B">
        <w:rPr>
          <w:rFonts w:ascii="Book Antiqua" w:hAnsi="Book Antiqua"/>
          <w:shd w:val="clear" w:color="auto" w:fill="FFFFFF"/>
        </w:rPr>
        <w:t xml:space="preserve"> </w:t>
      </w:r>
    </w:p>
    <w:p w14:paraId="1A168A88" w14:textId="45A4B7B7" w:rsidR="00C87ECF" w:rsidRPr="00FA090B" w:rsidRDefault="00C87ECF" w:rsidP="00137BF3">
      <w:pPr>
        <w:spacing w:line="360" w:lineRule="auto"/>
        <w:ind w:firstLineChars="100" w:firstLine="240"/>
        <w:jc w:val="both"/>
        <w:rPr>
          <w:rFonts w:ascii="Book Antiqua" w:hAnsi="Book Antiqua"/>
        </w:rPr>
      </w:pPr>
      <w:r w:rsidRPr="00FA090B">
        <w:rPr>
          <w:rFonts w:ascii="Book Antiqua" w:hAnsi="Book Antiqua"/>
          <w:shd w:val="clear" w:color="auto" w:fill="FFFFFF"/>
        </w:rPr>
        <w:t xml:space="preserve">The subjects physically or professionally active before their cardiac events, no matter their age, will be able to have a better physical fitness level than those who were physically inactive. Within this context, our study observed positive results for the patients admitted into a cardiac rehabilitation center. Indeed, getting </w:t>
      </w:r>
      <w:r w:rsidRPr="00FA090B">
        <w:rPr>
          <w:rFonts w:ascii="Book Antiqua" w:eastAsia="Times New Roman" w:hAnsi="Book Antiqua"/>
          <w:shd w:val="clear" w:color="auto" w:fill="FFFFFF"/>
        </w:rPr>
        <w:t>a physical fitness level close to the baseline level (even 20% below the predicted fitness) induces a preventive action on the cardiovascular risk factors. In the group 1</w:t>
      </w:r>
      <w:r w:rsidRPr="00FA090B">
        <w:rPr>
          <w:rFonts w:ascii="Book Antiqua" w:eastAsia="Times New Roman" w:hAnsi="Book Antiqua"/>
          <w:shd w:val="clear" w:color="auto" w:fill="FFFFFF"/>
          <w:vertAlign w:val="superscript"/>
        </w:rPr>
        <w:t>a</w:t>
      </w:r>
      <w:r w:rsidRPr="00FA090B">
        <w:rPr>
          <w:rFonts w:ascii="Book Antiqua" w:eastAsia="Times New Roman" w:hAnsi="Book Antiqua"/>
          <w:shd w:val="clear" w:color="auto" w:fill="FFFFFF"/>
        </w:rPr>
        <w:t>, we observed a positive action of the physical fitness level on five of our eight risk factors studied (</w:t>
      </w:r>
      <w:r w:rsidRPr="00FA090B">
        <w:rPr>
          <w:rFonts w:ascii="Book Antiqua" w:eastAsia="Times New Roman" w:hAnsi="Book Antiqua"/>
          <w:i/>
          <w:shd w:val="clear" w:color="auto" w:fill="FFFFFF"/>
        </w:rPr>
        <w:t>i.e.</w:t>
      </w:r>
      <w:r w:rsidR="00CB6988" w:rsidRPr="00FA090B">
        <w:rPr>
          <w:rFonts w:ascii="Book Antiqua" w:eastAsia="宋体" w:hAnsi="Book Antiqua"/>
          <w:shd w:val="clear" w:color="auto" w:fill="FFFFFF"/>
          <w:lang w:eastAsia="zh-CN"/>
        </w:rPr>
        <w:t>,</w:t>
      </w:r>
      <w:r w:rsidRPr="00FA090B">
        <w:rPr>
          <w:rFonts w:ascii="Book Antiqua" w:eastAsia="Times New Roman" w:hAnsi="Book Antiqua"/>
          <w:shd w:val="clear" w:color="auto" w:fill="FFFFFF"/>
        </w:rPr>
        <w:t xml:space="preserve"> abdominal obesity, diabetes, hypertension, obesity and overweight)</w:t>
      </w:r>
      <w:r w:rsidRPr="00FA090B">
        <w:rPr>
          <w:rFonts w:ascii="Book Antiqua" w:hAnsi="Book Antiqua"/>
        </w:rPr>
        <w:t>. A correlation between physical activity and physical fitness level demonstrates that it is the practice of physical activity that could reduce many risk factors</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&lt;EndNote&gt;&lt;Cite&gt;&lt;Author&gt;Sandvik&lt;/Author&gt;&lt;Year&gt;1993&lt;/Year&gt;&lt;RecNum&gt;369&lt;/RecNum&gt;&lt;DisplayText&gt;&lt;style face="superscript"&gt;[33]&lt;/style&gt;&lt;/DisplayText&gt;&lt;record&gt;&lt;rec-number&gt;369&lt;/rec-number&gt;&lt;foreign-keys&gt;&lt;key app="EN" db-id="axstfsr05re2w8edvf1pfspy9vs9eszs2xpe" timestamp="1443123249"&gt;369&lt;/key&gt;&lt;/foreign-keys&gt;&lt;ref-type name="Journal Article"&gt;17&lt;/ref-type&gt;&lt;contributors&gt;&lt;authors&gt;&lt;author&gt;Sandvik, L.&lt;/author&gt;&lt;author&gt;Erikssen, J.&lt;/author&gt;&lt;author&gt;Thaulow, E.&lt;/author&gt;&lt;author&gt;Erikssen, G.&lt;/author&gt;&lt;author&gt;Mundal, R.&lt;/author&gt;&lt;author&gt;Rodahl, K.&lt;/author&gt;&lt;/authors&gt;&lt;/contributors&gt;&lt;auth-address&gt;Medical Department, Central Hospital of Akershus, Nordbyhagen, Norway.&lt;/auth-address&gt;&lt;titles&gt;&lt;title&gt;Physical fitness as a predictor of mortality among healthy, middle-aged Norwegian men&lt;/title&gt;&lt;secondary-title&gt;N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medicine&lt;/abbr-1&gt;&lt;/alt-periodical&gt;&lt;pages&gt;533-7&lt;/pages&gt;&lt;volume&gt;328&lt;/volume&gt;&lt;number&gt;8&lt;/number&gt;&lt;edition&gt;1993/02/25&lt;/edition&gt;&lt;keywords&gt;&lt;keyword&gt;Adult&lt;/keyword&gt;&lt;keyword&gt;Cardiovascular Diseases/mortality&lt;/keyword&gt;&lt;keyword&gt;Coronary Disease/etiology&lt;/keyword&gt;&lt;keyword&gt;Follow-Up Studies&lt;/keyword&gt;&lt;keyword&gt;Humans&lt;/keyword&gt;&lt;keyword&gt;Male&lt;/keyword&gt;&lt;keyword&gt;Middle Aged&lt;/keyword&gt;&lt;keyword&gt;*Mortality&lt;/keyword&gt;&lt;keyword&gt;Norway/epidemiology&lt;/keyword&gt;&lt;keyword&gt;*Physical Fitness&lt;/keyword&gt;&lt;keyword&gt;Prognosis&lt;/keyword&gt;&lt;keyword&gt;Risk Factors&lt;/keyword&gt;&lt;keyword&gt;Smoking/mortality&lt;/keyword&gt;&lt;/keywords&gt;&lt;dates&gt;&lt;year&gt;1993&lt;/year&gt;&lt;pub-dates&gt;&lt;date&gt;Feb 25&lt;/date&gt;&lt;/pub-dates&gt;&lt;/dates&gt;&lt;isbn&gt;0028-4793 (Print)&amp;#xD;0028-4793&lt;/isbn&gt;&lt;accession-num&gt;8426620&lt;/accession-num&gt;&lt;urls&gt;&lt;/urls&gt;&lt;electronic-resource-num&gt;10.1056/nejm199302253280803&lt;/electronic-resource-num&gt;&lt;remote-database-provider&gt;NLM&lt;/remote-database-provider&gt;&lt;language&gt;eng&lt;/language&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33" w:tooltip="Sandvik, 1993 #369" w:history="1">
        <w:r w:rsidR="009D455E" w:rsidRPr="00FA090B">
          <w:rPr>
            <w:rStyle w:val="Hyperlink"/>
            <w:rFonts w:ascii="Book Antiqua" w:hAnsi="Book Antiqua"/>
            <w:noProof/>
            <w:color w:val="auto"/>
            <w:u w:val="none"/>
            <w:vertAlign w:val="superscript"/>
          </w:rPr>
          <w:t>33</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Kodama </w:t>
      </w:r>
      <w:r w:rsidR="00CB6988" w:rsidRPr="00FA090B">
        <w:rPr>
          <w:rFonts w:ascii="Book Antiqua" w:hAnsi="Book Antiqua"/>
          <w:i/>
        </w:rPr>
        <w:t>et al</w:t>
      </w:r>
      <w:r w:rsidR="008174E5" w:rsidRPr="00FA090B">
        <w:rPr>
          <w:rFonts w:ascii="Book Antiqua" w:hAnsi="Book Antiqua"/>
        </w:rPr>
        <w:fldChar w:fldCharType="begin">
          <w:fldData xml:space="preserve">PEVuZE5vdGU+PENpdGU+PEF1dGhvcj5Lb2RhbWE8L0F1dGhvcj48WWVhcj4yMDA5PC9ZZWFyPjxS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PEVuZE5vdGU+PENpdGU+PEF1dGhvcj5Lb2RhbWE8L0F1dGhvcj48WWVhcj4yMDA5PC9ZZWFyPjxS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35" w:tooltip="Kodama, 2009 #387" w:history="1">
        <w:r w:rsidR="009D455E" w:rsidRPr="00FA090B">
          <w:rPr>
            <w:rStyle w:val="Hyperlink"/>
            <w:rFonts w:ascii="Book Antiqua" w:hAnsi="Book Antiqua"/>
            <w:noProof/>
            <w:color w:val="auto"/>
            <w:u w:val="none"/>
            <w:vertAlign w:val="superscript"/>
          </w:rPr>
          <w:t>35</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Style w:val="Hyperlink"/>
          <w:rFonts w:ascii="Book Antiqua" w:hAnsi="Book Antiqua"/>
          <w:color w:val="auto"/>
          <w:u w:val="none"/>
        </w:rPr>
        <w:t xml:space="preserve"> </w:t>
      </w:r>
      <w:r w:rsidRPr="00FA090B">
        <w:rPr>
          <w:rFonts w:ascii="Book Antiqua" w:hAnsi="Book Antiqua"/>
        </w:rPr>
        <w:t>have confirmed that the physical fitness level is associated with a weakening in CVDs.</w:t>
      </w:r>
      <w:r w:rsidRPr="00FA090B">
        <w:rPr>
          <w:rFonts w:ascii="Book Antiqua" w:eastAsia="Times New Roman" w:hAnsi="Book Antiqua"/>
          <w:shd w:val="clear" w:color="auto" w:fill="FFFFFF"/>
        </w:rPr>
        <w:t xml:space="preserve"> </w:t>
      </w:r>
      <w:r w:rsidRPr="00FA090B">
        <w:rPr>
          <w:rFonts w:ascii="Book Antiqua" w:hAnsi="Book Antiqua"/>
        </w:rPr>
        <w:t>The subjects who are exposed to a high physical fitness level (group 1</w:t>
      </w:r>
      <w:r w:rsidRPr="00FA090B">
        <w:rPr>
          <w:rFonts w:ascii="Book Antiqua" w:hAnsi="Book Antiqua"/>
          <w:vertAlign w:val="superscript"/>
        </w:rPr>
        <w:t>b</w:t>
      </w:r>
      <w:r w:rsidRPr="00FA090B">
        <w:rPr>
          <w:rFonts w:ascii="Book Antiqua" w:hAnsi="Book Antiqua"/>
        </w:rPr>
        <w:t>) are susceptible to get a higher preventive action on hypertension than group 1</w:t>
      </w:r>
      <w:r w:rsidRPr="00FA090B">
        <w:rPr>
          <w:rFonts w:ascii="Book Antiqua" w:hAnsi="Book Antiqua"/>
          <w:vertAlign w:val="superscript"/>
        </w:rPr>
        <w:t>a</w:t>
      </w:r>
      <w:r w:rsidRPr="00FA090B">
        <w:rPr>
          <w:rFonts w:ascii="Book Antiqua" w:hAnsi="Book Antiqua"/>
        </w:rPr>
        <w:t xml:space="preserve"> (PF</w:t>
      </w:r>
      <w:r w:rsidR="008973BF" w:rsidRPr="00FA090B">
        <w:rPr>
          <w:rFonts w:ascii="Book Antiqua" w:hAnsi="Book Antiqua"/>
        </w:rPr>
        <w:t xml:space="preserve"> = </w:t>
      </w:r>
      <w:r w:rsidRPr="00FA090B">
        <w:rPr>
          <w:rFonts w:ascii="Book Antiqua" w:hAnsi="Book Antiqua"/>
        </w:rPr>
        <w:t>36% and PF</w:t>
      </w:r>
      <w:r w:rsidR="008973BF" w:rsidRPr="00FA090B">
        <w:rPr>
          <w:rFonts w:ascii="Book Antiqua" w:hAnsi="Book Antiqua"/>
        </w:rPr>
        <w:t xml:space="preserve"> = </w:t>
      </w:r>
      <w:r w:rsidRPr="00FA090B">
        <w:rPr>
          <w:rFonts w:ascii="Book Antiqua" w:hAnsi="Book Antiqua"/>
        </w:rPr>
        <w:t xml:space="preserve">33%, respectively). It is argued that improving physical fitness, through the physical activity, has an effect </w:t>
      </w:r>
      <w:r w:rsidRPr="00FA090B">
        <w:rPr>
          <w:rFonts w:ascii="Book Antiqua" w:hAnsi="Book Antiqua"/>
        </w:rPr>
        <w:lastRenderedPageBreak/>
        <w:t>on hypertension by reducing blood pressure</w:t>
      </w:r>
      <w:r w:rsidR="008174E5" w:rsidRPr="00FA090B">
        <w:rPr>
          <w:rFonts w:ascii="Book Antiqua" w:hAnsi="Book Antiqua"/>
        </w:rPr>
        <w:fldChar w:fldCharType="begin">
          <w:fldData xml:space="preserve">PEVuZE5vdGU+PENpdGU+PEF1dGhvcj5QZXNjYXRlbGxvPC9BdXRob3I+PFllYXI+MjAwNDwvWWVh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PEVuZE5vdGU+PENpdGU+PEF1dGhvcj5QZXNjYXRlbGxvPC9BdXRob3I+PFllYXI+MjAwNDwvWWVh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36" w:tooltip="Pescatello, 2004 #400" w:history="1">
        <w:r w:rsidR="009D455E" w:rsidRPr="00FA090B">
          <w:rPr>
            <w:rStyle w:val="Hyperlink"/>
            <w:rFonts w:ascii="Book Antiqua" w:hAnsi="Book Antiqua"/>
            <w:noProof/>
            <w:color w:val="auto"/>
            <w:u w:val="none"/>
            <w:vertAlign w:val="superscript"/>
          </w:rPr>
          <w:t>36</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Physical activity is also important in the fight against the weight gain and the development of fat and abdominal obesity which are favorable to the appearance of hypertension</w:t>
      </w:r>
      <w:r w:rsidR="008174E5" w:rsidRPr="00FA090B">
        <w:rPr>
          <w:rFonts w:ascii="Book Antiqua" w:hAnsi="Book Antiqua"/>
        </w:rPr>
        <w:fldChar w:fldCharType="begin">
          <w:fldData xml:space="preserve">PEVuZE5vdGU+PENpdGU+PEF1dGhvcj5MZWU8L0F1dGhvcj48WWVhcj4yMDEyPC9ZZWFyPjxSZWNO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IENvbGxlZ2Ugb2YgQ2FyZGlvbG9neTwvYWJici0xPjwvYWx0LXBlcmlvZGljYWw+PHBhZ2VzPjY2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PEVuZE5vdGU+PENpdGU+PEF1dGhvcj5MZWU8L0F1dGhvcj48WWVhcj4yMDEyPC9ZZWFyPjxSZWNO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IENvbGxlZ2Ugb2YgQ2FyZGlvbG9neTwvYWJici0xPjwvYWx0LXBlcmlvZGljYWw+PHBhZ2VzPjY2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37" w:tooltip="Lee, 2012 #396" w:history="1">
        <w:r w:rsidR="009D455E" w:rsidRPr="00FA090B">
          <w:rPr>
            <w:rStyle w:val="Hyperlink"/>
            <w:rFonts w:ascii="Book Antiqua" w:hAnsi="Book Antiqua"/>
            <w:noProof/>
            <w:color w:val="auto"/>
            <w:u w:val="none"/>
            <w:vertAlign w:val="superscript"/>
          </w:rPr>
          <w:t>37</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Thus, our results show a preventive action of the normal and high physical fitness level groups on the abdominal obesity. This preventive action is in favor of the group 1</w:t>
      </w:r>
      <w:r w:rsidRPr="00FA090B">
        <w:rPr>
          <w:rFonts w:ascii="Book Antiqua" w:hAnsi="Book Antiqua"/>
          <w:vertAlign w:val="superscript"/>
        </w:rPr>
        <w:t>a</w:t>
      </w:r>
      <w:r w:rsidRPr="00FA090B">
        <w:rPr>
          <w:rFonts w:ascii="Book Antiqua" w:hAnsi="Book Antiqua"/>
        </w:rPr>
        <w:t xml:space="preserve"> (PF</w:t>
      </w:r>
      <w:r w:rsidR="008973BF" w:rsidRPr="00FA090B">
        <w:rPr>
          <w:rFonts w:ascii="Book Antiqua" w:hAnsi="Book Antiqua"/>
        </w:rPr>
        <w:t xml:space="preserve"> = </w:t>
      </w:r>
      <w:r w:rsidRPr="00FA090B">
        <w:rPr>
          <w:rFonts w:ascii="Book Antiqua" w:hAnsi="Book Antiqua"/>
        </w:rPr>
        <w:t>38%), comparatively to the group 1</w:t>
      </w:r>
      <w:r w:rsidRPr="00FA090B">
        <w:rPr>
          <w:rFonts w:ascii="Book Antiqua" w:hAnsi="Book Antiqua"/>
          <w:vertAlign w:val="superscript"/>
        </w:rPr>
        <w:t xml:space="preserve">b </w:t>
      </w:r>
      <w:r w:rsidRPr="00FA090B">
        <w:rPr>
          <w:rFonts w:ascii="Book Antiqua" w:hAnsi="Book Antiqua"/>
        </w:rPr>
        <w:t>(PF</w:t>
      </w:r>
      <w:r w:rsidR="008973BF" w:rsidRPr="00FA090B">
        <w:rPr>
          <w:rFonts w:ascii="Book Antiqua" w:hAnsi="Book Antiqua"/>
        </w:rPr>
        <w:t xml:space="preserve"> = </w:t>
      </w:r>
      <w:r w:rsidRPr="00FA090B">
        <w:rPr>
          <w:rFonts w:ascii="Book Antiqua" w:hAnsi="Book Antiqua"/>
        </w:rPr>
        <w:t>37%).</w:t>
      </w:r>
      <w:r w:rsidRPr="00FA090B">
        <w:rPr>
          <w:rFonts w:ascii="Book Antiqua" w:eastAsia="Times New Roman" w:hAnsi="Book Antiqua"/>
          <w:shd w:val="clear" w:color="auto" w:fill="FFFFFF"/>
        </w:rPr>
        <w:t xml:space="preserve"> In a recent study, it has been shown that the excess of abdominal fat would be associated with a higher risk of cardiovascular mortality than overweight or obesity</w:t>
      </w:r>
      <w:r w:rsidR="008174E5" w:rsidRPr="00FA090B">
        <w:rPr>
          <w:rFonts w:ascii="Book Antiqua" w:eastAsia="Times New Roman" w:hAnsi="Book Antiqua"/>
          <w:shd w:val="clear" w:color="auto" w:fill="FFFFFF"/>
        </w:rPr>
        <w:fldChar w:fldCharType="begin"/>
      </w:r>
      <w:r w:rsidR="009D455E" w:rsidRPr="00FA090B">
        <w:rPr>
          <w:rFonts w:ascii="Book Antiqua" w:eastAsia="Times New Roman" w:hAnsi="Book Antiqua"/>
          <w:shd w:val="clear" w:color="auto" w:fill="FFFFFF"/>
        </w:rPr>
        <w:instrText xml:space="preserve"> ADDIN EN.CITE &lt;EndNote&gt;&lt;Cite&gt;&lt;Author&gt;Sahakyan&lt;/Author&gt;&lt;Year&gt;2015&lt;/Year&gt;&lt;RecNum&gt;517&lt;/RecNum&gt;&lt;DisplayText&gt;&lt;style face="superscript"&gt;[38]&lt;/style&gt;&lt;/DisplayText&gt;&lt;record&gt;&lt;rec-number&gt;517&lt;/rec-number&gt;&lt;foreign-keys&gt;&lt;key app="EN" db-id="axstfsr05re2w8edvf1pfspy9vs9eszs2xpe" timestamp="1459948466"&gt;517&lt;/key&gt;&lt;/foreign-keys&gt;&lt;ref-type name="Journal Article"&gt;17&lt;/ref-type&gt;&lt;contributors&gt;&lt;authors&gt;&lt;author&gt;Sahakyan, K. R.&lt;/author&gt;&lt;author&gt;Somers, V. K.&lt;/author&gt;&lt;author&gt;Rodriguez-Escudero, J. P.&lt;/author&gt;&lt;author&gt;Hodge, D. O.&lt;/author&gt;&lt;author&gt;Carter, R. E.&lt;/author&gt;&lt;author&gt;Sochor, O.&lt;/author&gt;&lt;author&gt;Coutinho, T.&lt;/author&gt;&lt;author&gt;Jensen, M. D.&lt;/author&gt;&lt;author&gt;Roger, V. L.&lt;/author&gt;&lt;author&gt;Singh, P.&lt;/author&gt;&lt;author&gt;Lopez-Jimenez, F.&lt;/author&gt;&lt;/authors&gt;&lt;/contributors&gt;&lt;titles&gt;&lt;title&gt;Normal-Weight Central Obesity: Implications for Total and Cardiovascular Mortality&lt;/title&gt;&lt;secondary-title&gt;Ann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medicine&lt;/abbr-1&gt;&lt;/alt-periodical&gt;&lt;pages&gt;827-35&lt;/pages&gt;&lt;volume&gt;163&lt;/volume&gt;&lt;number&gt;11&lt;/number&gt;&lt;edition&gt;2015/11/10&lt;/edition&gt;&lt;dates&gt;&lt;year&gt;2015&lt;/year&gt;&lt;pub-dates&gt;&lt;date&gt;Dec 1&lt;/date&gt;&lt;/pub-dates&gt;&lt;/dates&gt;&lt;isbn&gt;0003-4819&lt;/isbn&gt;&lt;accession-num&gt;26551006&lt;/accession-num&gt;&lt;urls&gt;&lt;/urls&gt;&lt;electronic-resource-num&gt;10.7326/m14-2525&lt;/electronic-resource-num&gt;&lt;remote-database-provider&gt;NLM&lt;/remote-database-provider&gt;&lt;language&gt;eng&lt;/language&gt;&lt;/record&gt;&lt;/Cite&gt;&lt;/EndNote&gt;</w:instrText>
      </w:r>
      <w:r w:rsidR="008174E5" w:rsidRPr="00FA090B">
        <w:rPr>
          <w:rFonts w:ascii="Book Antiqua" w:eastAsia="Times New Roman" w:hAnsi="Book Antiqua"/>
          <w:shd w:val="clear" w:color="auto" w:fill="FFFFFF"/>
        </w:rPr>
        <w:fldChar w:fldCharType="separate"/>
      </w:r>
      <w:r w:rsidR="009D455E" w:rsidRPr="00FA090B">
        <w:rPr>
          <w:rFonts w:ascii="Book Antiqua" w:eastAsia="Times New Roman" w:hAnsi="Book Antiqua"/>
          <w:noProof/>
          <w:shd w:val="clear" w:color="auto" w:fill="FFFFFF"/>
          <w:vertAlign w:val="superscript"/>
        </w:rPr>
        <w:t>[</w:t>
      </w:r>
      <w:hyperlink w:anchor="_ENREF_38" w:tooltip="Sahakyan, 2015 #517" w:history="1">
        <w:r w:rsidR="009D455E" w:rsidRPr="00FA090B">
          <w:rPr>
            <w:rStyle w:val="Hyperlink"/>
            <w:rFonts w:ascii="Book Antiqua" w:eastAsia="Times New Roman" w:hAnsi="Book Antiqua"/>
            <w:noProof/>
            <w:color w:val="auto"/>
            <w:u w:val="none"/>
            <w:shd w:val="clear" w:color="auto" w:fill="FFFFFF"/>
            <w:vertAlign w:val="superscript"/>
          </w:rPr>
          <w:t>38</w:t>
        </w:r>
      </w:hyperlink>
      <w:r w:rsidR="009D455E" w:rsidRPr="00FA090B">
        <w:rPr>
          <w:rFonts w:ascii="Book Antiqua" w:eastAsia="Times New Roman" w:hAnsi="Book Antiqua"/>
          <w:noProof/>
          <w:shd w:val="clear" w:color="auto" w:fill="FFFFFF"/>
          <w:vertAlign w:val="superscript"/>
        </w:rPr>
        <w:t>]</w:t>
      </w:r>
      <w:r w:rsidR="008174E5" w:rsidRPr="00FA090B">
        <w:rPr>
          <w:rFonts w:ascii="Book Antiqua" w:eastAsia="Times New Roman" w:hAnsi="Book Antiqua"/>
          <w:shd w:val="clear" w:color="auto" w:fill="FFFFFF"/>
        </w:rPr>
        <w:fldChar w:fldCharType="end"/>
      </w:r>
      <w:r w:rsidRPr="00FA090B">
        <w:rPr>
          <w:rFonts w:ascii="Book Antiqua" w:hAnsi="Book Antiqua"/>
        </w:rPr>
        <w:t>. Physical activity is known to decrease the risk of cardiovascular mortality in patients with obesity</w:t>
      </w:r>
      <w:r w:rsidR="008174E5" w:rsidRPr="00FA090B">
        <w:rPr>
          <w:rFonts w:ascii="Book Antiqua" w:hAnsi="Book Antiqua"/>
        </w:rPr>
        <w:fldChar w:fldCharType="begin">
          <w:fldData xml:space="preserve">PEVuZE5vdGU+PENpdGU+PEF1dGhvcj5MYXZpZTwvQXV0aG9yPjxZZWFyPjIwMTQ8L1llYXI+PFJl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PjxwYWdlcz4xMzQ1LTU0PC9wYWdlcz48dm9sdW1lPjYzPC92b2x1bWU+PG51bWJlcj4xNDwvbnVt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PEVuZE5vdGU+PENpdGU+PEF1dGhvcj5MYXZpZTwvQXV0aG9yPjxZZWFyPjIwMTQ8L1llYXI+PFJl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PjxwYWdlcz4xMzQ1LTU0PC9wYWdlcz48dm9sdW1lPjYzPC92b2x1bWU+PG51bWJlcj4xNDwvbnVt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39" w:tooltip="Lavie, 2014 #397" w:history="1">
        <w:r w:rsidR="009D455E" w:rsidRPr="00FA090B">
          <w:rPr>
            <w:rStyle w:val="Hyperlink"/>
            <w:rFonts w:ascii="Book Antiqua" w:hAnsi="Book Antiqua"/>
            <w:noProof/>
            <w:color w:val="auto"/>
            <w:u w:val="none"/>
            <w:vertAlign w:val="superscript"/>
          </w:rPr>
          <w:t>39</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In our study, </w:t>
      </w:r>
      <w:r w:rsidRPr="00FA090B">
        <w:rPr>
          <w:rFonts w:ascii="Book Antiqua" w:eastAsia="Times New Roman" w:hAnsi="Book Antiqua"/>
          <w:shd w:val="clear" w:color="auto" w:fill="FFFFFF"/>
        </w:rPr>
        <w:t>it is clearly identified that a normal physical fitness level induces a preventive action on the obesity (PF</w:t>
      </w:r>
      <w:r w:rsidR="008973BF" w:rsidRPr="00FA090B">
        <w:rPr>
          <w:rFonts w:ascii="Book Antiqua" w:eastAsia="Times New Roman" w:hAnsi="Book Antiqua"/>
          <w:shd w:val="clear" w:color="auto" w:fill="FFFFFF"/>
        </w:rPr>
        <w:t xml:space="preserve"> = </w:t>
      </w:r>
      <w:r w:rsidRPr="00FA090B">
        <w:rPr>
          <w:rFonts w:ascii="Book Antiqua" w:eastAsia="Times New Roman" w:hAnsi="Book Antiqua"/>
          <w:shd w:val="clear" w:color="auto" w:fill="FFFFFF"/>
        </w:rPr>
        <w:t>12%) since the group 1</w:t>
      </w:r>
      <w:r w:rsidRPr="00FA090B">
        <w:rPr>
          <w:rFonts w:ascii="Book Antiqua" w:eastAsia="Times New Roman" w:hAnsi="Book Antiqua"/>
          <w:shd w:val="clear" w:color="auto" w:fill="FFFFFF"/>
          <w:vertAlign w:val="superscript"/>
        </w:rPr>
        <w:t>b</w:t>
      </w:r>
      <w:r w:rsidRPr="00FA090B">
        <w:rPr>
          <w:rFonts w:ascii="Book Antiqua" w:eastAsia="Times New Roman" w:hAnsi="Book Antiqua"/>
          <w:shd w:val="clear" w:color="auto" w:fill="FFFFFF"/>
        </w:rPr>
        <w:t xml:space="preserve"> has not observed a benefit action of the exposure factor on this risk factor. </w:t>
      </w:r>
      <w:r w:rsidRPr="00FA090B">
        <w:rPr>
          <w:rFonts w:ascii="Book Antiqua" w:hAnsi="Book Antiqua"/>
          <w:lang w:val="en-US"/>
        </w:rPr>
        <w:t>We observe the same result for diabetes risk factor. Indeed, the group with a normal physical fitness level induces a preventive action for diabetes (PF</w:t>
      </w:r>
      <w:r w:rsidR="008973BF" w:rsidRPr="00FA090B">
        <w:rPr>
          <w:rFonts w:ascii="Book Antiqua" w:hAnsi="Book Antiqua"/>
          <w:lang w:val="en-US"/>
        </w:rPr>
        <w:t xml:space="preserve"> = </w:t>
      </w:r>
      <w:r w:rsidRPr="00FA090B">
        <w:rPr>
          <w:rFonts w:ascii="Book Antiqua" w:hAnsi="Book Antiqua"/>
          <w:lang w:val="en-US"/>
        </w:rPr>
        <w:t xml:space="preserve">12%), which was not observed for the subjects with a high physical fitness level. </w:t>
      </w:r>
      <w:r w:rsidRPr="00FA090B">
        <w:rPr>
          <w:rFonts w:ascii="Book Antiqua" w:eastAsia="Times New Roman" w:hAnsi="Book Antiqua"/>
          <w:shd w:val="clear" w:color="auto" w:fill="FFFFFF"/>
        </w:rPr>
        <w:t xml:space="preserve">Reaching </w:t>
      </w:r>
      <w:r w:rsidRPr="00FA090B">
        <w:rPr>
          <w:rFonts w:ascii="Book Antiqua" w:hAnsi="Book Antiqua"/>
        </w:rPr>
        <w:t>moderate or high physical activity levels reduce the risk of CVDs mortality in type 2 diabetics patients</w:t>
      </w:r>
      <w:r w:rsidR="008174E5" w:rsidRPr="00FA090B">
        <w:rPr>
          <w:rFonts w:ascii="Book Antiqua" w:hAnsi="Book Antiqua"/>
        </w:rPr>
        <w:fldChar w:fldCharType="begin">
          <w:fldData xml:space="preserve">PEVuZE5vdGU+PENpdGU+PEF1dGhvcj5IdTwvQXV0aG9yPjxZZWFyPjIwMDQ8L1llYXI+PFJlY051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PjwvYWx0LXBlcmlvZGljYWw+PHBhZ2VzPjY2Ni03MzwvcGFnZXM+PHZvbHVtZT4xMTA8L3ZvbHVt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PEVuZE5vdGU+PENpdGU+PEF1dGhvcj5IdTwvQXV0aG9yPjxZZWFyPjIwMDQ8L1llYXI+PFJlY051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PjwvYWx0LXBlcmlvZGljYWw+PHBhZ2VzPjY2Ni03MzwvcGFnZXM+PHZvbHVtZT4xMTA8L3ZvbHVt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40" w:tooltip="Hu, 2004 #395" w:history="1">
        <w:r w:rsidR="009D455E" w:rsidRPr="00FA090B">
          <w:rPr>
            <w:rStyle w:val="Hyperlink"/>
            <w:rFonts w:ascii="Book Antiqua" w:hAnsi="Book Antiqua"/>
            <w:noProof/>
            <w:color w:val="auto"/>
            <w:u w:val="none"/>
            <w:vertAlign w:val="superscript"/>
          </w:rPr>
          <w:t>40</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by improving glucose metabolism and insulin sensitivity</w:t>
      </w:r>
      <w:r w:rsidR="008174E5" w:rsidRPr="00FA090B">
        <w:rPr>
          <w:rFonts w:ascii="Book Antiqua" w:hAnsi="Book Antiqua"/>
        </w:rPr>
        <w:fldChar w:fldCharType="begin">
          <w:fldData xml:space="preserve">PEVuZE5vdGU+PENpdGU+PEF1dGhvcj5MZWU8L0F1dGhvcj48WWVhcj4yMDEyPC9ZZWFyPjxSZWNO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IENvbGxlZ2Ugb2YgQ2FyZGlvbG9neTwvYWJici0xPjwvYWx0LXBlcmlvZGljYWw+PHBhZ2VzPjY2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PEVuZE5vdGU+PENpdGU+PEF1dGhvcj5MZWU8L0F1dGhvcj48WWVhcj4yMDEyPC9ZZWFyPjxSZWNO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IENvbGxlZ2Ugb2YgQ2FyZGlvbG9neTwvYWJici0xPjwvYWx0LXBlcmlvZGljYWw+PHBhZ2VzPjY2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37" w:tooltip="Lee, 2012 #396" w:history="1">
        <w:r w:rsidR="009D455E" w:rsidRPr="00FA090B">
          <w:rPr>
            <w:rStyle w:val="Hyperlink"/>
            <w:rFonts w:ascii="Book Antiqua" w:hAnsi="Book Antiqua"/>
            <w:noProof/>
            <w:color w:val="auto"/>
            <w:u w:val="none"/>
            <w:vertAlign w:val="superscript"/>
          </w:rPr>
          <w:t>37</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w:t>
      </w:r>
      <w:r w:rsidRPr="00FA090B">
        <w:rPr>
          <w:rFonts w:ascii="Book Antiqua" w:hAnsi="Book Antiqua"/>
          <w:lang w:val="en-US"/>
        </w:rPr>
        <w:t xml:space="preserve">A </w:t>
      </w:r>
      <w:r w:rsidR="00CB6988" w:rsidRPr="00FA090B">
        <w:rPr>
          <w:rFonts w:ascii="Book Antiqua" w:hAnsi="Book Antiqua"/>
          <w:lang w:val="en-US"/>
        </w:rPr>
        <w:t>moderate exercise program</w:t>
      </w:r>
      <w:r w:rsidRPr="00FA090B">
        <w:rPr>
          <w:rFonts w:ascii="Book Antiqua" w:hAnsi="Book Antiqua"/>
          <w:lang w:val="en-US"/>
        </w:rPr>
        <w:t xml:space="preserve"> can also reduce the diabetes risk and percentage of body fat</w:t>
      </w:r>
      <w:r w:rsidR="008174E5" w:rsidRPr="00FA090B">
        <w:rPr>
          <w:rFonts w:ascii="Book Antiqua" w:hAnsi="Book Antiqua"/>
          <w:lang w:val="en-US"/>
        </w:rPr>
        <w:fldChar w:fldCharType="begin">
          <w:fldData xml:space="preserve">PEVuZE5vdGU+PENpdGU+PEF1dGhvcj5OaWNrbGFzPC9BdXRob3I+PFllYXI+MTk5NzwvWWVhcj48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bmljYWwgbnV0cml0aW9uPC9hYmJyLTE+PC9hbHQtcGVyaW9kaWNhbD48cGFnZXM+ODUzLTk8L3Bh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</w:fldData>
        </w:fldChar>
      </w:r>
      <w:r w:rsidR="009D455E" w:rsidRPr="00FA090B">
        <w:rPr>
          <w:rFonts w:ascii="Book Antiqua" w:hAnsi="Book Antiqua"/>
          <w:lang w:val="en-US"/>
        </w:rPr>
        <w:instrText xml:space="preserve"> ADDIN EN.CITE </w:instrText>
      </w:r>
      <w:r w:rsidR="009D455E" w:rsidRPr="00FA090B">
        <w:rPr>
          <w:rFonts w:ascii="Book Antiqua" w:hAnsi="Book Antiqua"/>
          <w:lang w:val="en-US"/>
        </w:rPr>
        <w:fldChar w:fldCharType="begin">
          <w:fldData xml:space="preserve">PEVuZE5vdGU+PENpdGU+PEF1dGhvcj5OaWNrbGFzPC9BdXRob3I+PFllYXI+MTk5NzwvWWVhcj48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bmljYWwgbnV0cml0aW9uPC9hYmJyLTE+PC9hbHQtcGVyaW9kaWNhbD48cGFnZXM+ODUzLTk8L3Bh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</w:fldData>
        </w:fldChar>
      </w:r>
      <w:r w:rsidR="009D455E" w:rsidRPr="00FA090B">
        <w:rPr>
          <w:rFonts w:ascii="Book Antiqua" w:hAnsi="Book Antiqua"/>
          <w:lang w:val="en-US"/>
        </w:rPr>
        <w:instrText xml:space="preserve"> ADDIN EN.CITE.DATA </w:instrText>
      </w:r>
      <w:r w:rsidR="009D455E" w:rsidRPr="00FA090B">
        <w:rPr>
          <w:rFonts w:ascii="Book Antiqua" w:hAnsi="Book Antiqua"/>
          <w:lang w:val="en-US"/>
        </w:rPr>
      </w:r>
      <w:r w:rsidR="009D455E" w:rsidRPr="00FA090B">
        <w:rPr>
          <w:rFonts w:ascii="Book Antiqua" w:hAnsi="Book Antiqua"/>
          <w:lang w:val="en-US"/>
        </w:rPr>
        <w:fldChar w:fldCharType="end"/>
      </w:r>
      <w:r w:rsidR="008174E5" w:rsidRPr="00FA090B">
        <w:rPr>
          <w:rFonts w:ascii="Book Antiqua" w:hAnsi="Book Antiqua"/>
          <w:lang w:val="en-US"/>
        </w:rPr>
      </w:r>
      <w:r w:rsidR="008174E5" w:rsidRPr="00FA090B">
        <w:rPr>
          <w:rFonts w:ascii="Book Antiqua" w:hAnsi="Book Antiqua"/>
          <w:lang w:val="en-US"/>
        </w:rPr>
        <w:fldChar w:fldCharType="separate"/>
      </w:r>
      <w:r w:rsidR="009D455E" w:rsidRPr="00FA090B">
        <w:rPr>
          <w:rFonts w:ascii="Book Antiqua" w:hAnsi="Book Antiqua"/>
          <w:noProof/>
          <w:vertAlign w:val="superscript"/>
          <w:lang w:val="en-US"/>
        </w:rPr>
        <w:t>[</w:t>
      </w:r>
      <w:hyperlink w:anchor="_ENREF_41" w:tooltip="Nicklas, 1997 #746" w:history="1">
        <w:r w:rsidR="009D455E" w:rsidRPr="00FA090B">
          <w:rPr>
            <w:rStyle w:val="Hyperlink"/>
            <w:rFonts w:ascii="Book Antiqua" w:hAnsi="Book Antiqua"/>
            <w:noProof/>
            <w:color w:val="auto"/>
            <w:u w:val="none"/>
            <w:vertAlign w:val="superscript"/>
            <w:lang w:val="en-US"/>
          </w:rPr>
          <w:t>41</w:t>
        </w:r>
      </w:hyperlink>
      <w:r w:rsidR="009D455E" w:rsidRPr="00FA090B">
        <w:rPr>
          <w:rFonts w:ascii="Book Antiqua" w:hAnsi="Book Antiqua"/>
          <w:noProof/>
          <w:vertAlign w:val="superscript"/>
          <w:lang w:val="en-US"/>
        </w:rPr>
        <w:t>]</w:t>
      </w:r>
      <w:r w:rsidR="008174E5" w:rsidRPr="00FA090B">
        <w:rPr>
          <w:rFonts w:ascii="Book Antiqua" w:hAnsi="Book Antiqua"/>
          <w:lang w:val="en-US"/>
        </w:rPr>
        <w:fldChar w:fldCharType="end"/>
      </w:r>
      <w:r w:rsidRPr="00FA090B">
        <w:rPr>
          <w:rFonts w:ascii="Book Antiqua" w:hAnsi="Book Antiqua"/>
          <w:lang w:val="en-US"/>
        </w:rPr>
        <w:t>. It is especially important in the prevention of cardiovascular risk factors because the subjects who suffer overweight have a high risk of developing diabetes</w:t>
      </w:r>
      <w:r w:rsidR="008174E5" w:rsidRPr="00FA090B">
        <w:rPr>
          <w:rFonts w:ascii="Book Antiqua" w:hAnsi="Book Antiqua"/>
          <w:lang w:val="en-US"/>
        </w:rPr>
        <w:fldChar w:fldCharType="begin"/>
      </w:r>
      <w:r w:rsidR="009D455E" w:rsidRPr="00FA090B">
        <w:rPr>
          <w:rFonts w:ascii="Book Antiqua" w:hAnsi="Book Antiqua"/>
          <w:lang w:val="en-US"/>
        </w:rPr>
        <w:instrText xml:space="preserve"> ADDIN EN.CITE &lt;EndNote&gt;&lt;Cite&gt;&lt;Author&gt;Resnick&lt;/Author&gt;&lt;Year&gt;2000&lt;/Year&gt;&lt;RecNum&gt;745&lt;/RecNum&gt;&lt;DisplayText&gt;&lt;style face="superscript"&gt;[42]&lt;/style&gt;&lt;/DisplayText&gt;&lt;record&gt;&lt;rec-number&gt;745&lt;/rec-number&gt;&lt;foreign-keys&gt;&lt;key app="EN" db-id="axstfsr05re2w8edvf1pfspy9vs9eszs2xpe" timestamp="1477843458"&gt;745&lt;/key&gt;&lt;/foreign-keys&gt;&lt;ref-type name="Journal Article"&gt;17&lt;/ref-type&gt;&lt;contributors&gt;&lt;authors&gt;&lt;author&gt;Resnick, H.&lt;/author&gt;&lt;author&gt;Valsania, P.&lt;/author&gt;&lt;author&gt;Halter, J.&lt;/author&gt;&lt;author&gt;Lin, X.&lt;/author&gt;&lt;/authors&gt;&lt;/contributors&gt;&lt;titles&gt;&lt;title&gt;Relation of weight gain and weight loss on subsequent diabetes risk in overweight adults&lt;/title&gt;&lt;secondary-title&gt;Journal of Epidemiology and Community Health&lt;/secondary-title&gt;&lt;/titles&gt;&lt;periodical&gt;&lt;full-title&gt;Journal of Epidemiology and Community Health&lt;/full-title&gt;&lt;/periodical&gt;&lt;pages&gt;596-602&lt;/pages&gt;&lt;volume&gt;54&lt;/volume&gt;&lt;number&gt;8&lt;/number&gt;&lt;dates&gt;&lt;year&gt;2000&lt;/year&gt;&lt;/dates&gt;&lt;publisher&gt;BMJ Group&lt;/publisher&gt;&lt;isbn&gt;0143-005X&amp;#xD;1470-2738&lt;/isbn&gt;&lt;accession-num&gt;PMC1731720&lt;/accession-num&gt;&lt;urls&gt;&lt;related-urls&gt;&lt;url&gt;http://www.ncbi.nlm.nih.gov/pmc/articles/PMC1731720/&lt;/url&gt;&lt;/related-urls&gt;&lt;/urls&gt;&lt;electronic-resource-num&gt;10.1136/jech.54.8.596&lt;/electronic-resource-num&gt;&lt;remote-database-name&gt;PMC&lt;/remote-database-name&gt;&lt;/record&gt;&lt;/Cite&gt;&lt;/EndNote&gt;</w:instrText>
      </w:r>
      <w:r w:rsidR="008174E5" w:rsidRPr="00FA090B">
        <w:rPr>
          <w:rFonts w:ascii="Book Antiqua" w:hAnsi="Book Antiqua"/>
          <w:lang w:val="en-US"/>
        </w:rPr>
        <w:fldChar w:fldCharType="separate"/>
      </w:r>
      <w:r w:rsidR="009D455E" w:rsidRPr="00FA090B">
        <w:rPr>
          <w:rFonts w:ascii="Book Antiqua" w:hAnsi="Book Antiqua"/>
          <w:noProof/>
          <w:vertAlign w:val="superscript"/>
          <w:lang w:val="en-US"/>
        </w:rPr>
        <w:t>[</w:t>
      </w:r>
      <w:hyperlink w:anchor="_ENREF_42" w:tooltip="Resnick, 2000 #745" w:history="1">
        <w:r w:rsidR="009D455E" w:rsidRPr="00FA090B">
          <w:rPr>
            <w:rStyle w:val="Hyperlink"/>
            <w:rFonts w:ascii="Book Antiqua" w:hAnsi="Book Antiqua"/>
            <w:noProof/>
            <w:color w:val="auto"/>
            <w:u w:val="none"/>
            <w:vertAlign w:val="superscript"/>
            <w:lang w:val="en-US"/>
          </w:rPr>
          <w:t>42</w:t>
        </w:r>
      </w:hyperlink>
      <w:r w:rsidR="009D455E" w:rsidRPr="00FA090B">
        <w:rPr>
          <w:rFonts w:ascii="Book Antiqua" w:hAnsi="Book Antiqua"/>
          <w:noProof/>
          <w:vertAlign w:val="superscript"/>
          <w:lang w:val="en-US"/>
        </w:rPr>
        <w:t>]</w:t>
      </w:r>
      <w:r w:rsidR="008174E5" w:rsidRPr="00FA090B">
        <w:rPr>
          <w:rFonts w:ascii="Book Antiqua" w:hAnsi="Book Antiqua"/>
          <w:lang w:val="en-US"/>
        </w:rPr>
        <w:fldChar w:fldCharType="end"/>
      </w:r>
      <w:r w:rsidRPr="00FA090B">
        <w:rPr>
          <w:rFonts w:ascii="Book Antiqua" w:hAnsi="Book Antiqua"/>
          <w:lang w:val="en-US"/>
        </w:rPr>
        <w:t xml:space="preserve">. </w:t>
      </w:r>
      <w:r w:rsidRPr="00FA090B">
        <w:rPr>
          <w:rFonts w:ascii="Book Antiqua" w:hAnsi="Book Antiqua"/>
        </w:rPr>
        <w:t>Our results demonstrate that the subjects who have a normal physical fitness level induce a preventive action of 11% on the overweight risk factor. A 5% difference, in favor of group 1</w:t>
      </w:r>
      <w:r w:rsidRPr="00FA090B">
        <w:rPr>
          <w:rFonts w:ascii="Book Antiqua" w:hAnsi="Book Antiqua"/>
          <w:vertAlign w:val="superscript"/>
        </w:rPr>
        <w:t>b</w:t>
      </w:r>
      <w:r w:rsidRPr="00FA090B">
        <w:rPr>
          <w:rFonts w:ascii="Book Antiqua" w:hAnsi="Book Antiqua"/>
        </w:rPr>
        <w:t xml:space="preserve"> with a high physical fitness level (PF</w:t>
      </w:r>
      <w:r w:rsidR="008973BF" w:rsidRPr="00FA090B">
        <w:rPr>
          <w:rFonts w:ascii="Book Antiqua" w:hAnsi="Book Antiqua"/>
        </w:rPr>
        <w:t xml:space="preserve"> = </w:t>
      </w:r>
      <w:r w:rsidRPr="00FA090B">
        <w:rPr>
          <w:rFonts w:ascii="Book Antiqua" w:hAnsi="Book Antiqua"/>
        </w:rPr>
        <w:t xml:space="preserve">16%), was observed for overweight. </w:t>
      </w:r>
      <w:r w:rsidRPr="00FA090B">
        <w:rPr>
          <w:rFonts w:ascii="Book Antiqua" w:hAnsi="Book Antiqua"/>
          <w:lang w:val="en-US"/>
        </w:rPr>
        <w:t>The logistic regression models in the multivariate analysis have shown that the group 1</w:t>
      </w:r>
      <w:r w:rsidRPr="00FA090B">
        <w:rPr>
          <w:rFonts w:ascii="Book Antiqua" w:hAnsi="Book Antiqua"/>
          <w:vertAlign w:val="superscript"/>
          <w:lang w:val="en-US"/>
        </w:rPr>
        <w:t>a</w:t>
      </w:r>
      <w:r w:rsidRPr="00FA090B">
        <w:rPr>
          <w:rFonts w:ascii="Book Antiqua" w:hAnsi="Book Antiqua"/>
          <w:lang w:val="en-US"/>
        </w:rPr>
        <w:t>, composed of subjects with a normal physical fitness level, induced a preventive action of 36% on the overweight.</w:t>
      </w:r>
      <w:r w:rsidRPr="00FA090B">
        <w:rPr>
          <w:rFonts w:ascii="Book Antiqua" w:hAnsi="Book Antiqua"/>
        </w:rPr>
        <w:t xml:space="preserve"> These findings strengthen our hypothesis and highlight the importance of having a normal physical fitness level, without necessarily being a patient with a high physical fitness level.</w:t>
      </w:r>
    </w:p>
    <w:p w14:paraId="6DCD324F" w14:textId="29C82855" w:rsidR="00C87ECF" w:rsidRPr="00FA090B" w:rsidRDefault="00C87ECF" w:rsidP="00137BF3">
      <w:pPr>
        <w:spacing w:line="360" w:lineRule="auto"/>
        <w:ind w:firstLineChars="100" w:firstLine="240"/>
        <w:jc w:val="both"/>
        <w:rPr>
          <w:rFonts w:ascii="Book Antiqua" w:hAnsi="Book Antiqua"/>
          <w:noProof/>
          <w:vertAlign w:val="superscript"/>
        </w:rPr>
      </w:pPr>
      <w:r w:rsidRPr="00FA090B">
        <w:rPr>
          <w:rFonts w:ascii="Book Antiqua" w:hAnsi="Book Antiqua"/>
        </w:rPr>
        <w:t>Yet, only the group 1</w:t>
      </w:r>
      <w:r w:rsidRPr="00FA090B">
        <w:rPr>
          <w:rFonts w:ascii="Book Antiqua" w:hAnsi="Book Antiqua"/>
          <w:vertAlign w:val="superscript"/>
        </w:rPr>
        <w:t xml:space="preserve">b </w:t>
      </w:r>
      <w:r w:rsidRPr="00FA090B">
        <w:rPr>
          <w:rFonts w:ascii="Book Antiqua" w:hAnsi="Book Antiqua"/>
        </w:rPr>
        <w:t>with a high physical fitness level induce a preventive action on the depression risk factor (PF</w:t>
      </w:r>
      <w:r w:rsidR="008973BF" w:rsidRPr="00FA090B">
        <w:rPr>
          <w:rFonts w:ascii="Book Antiqua" w:hAnsi="Book Antiqua"/>
        </w:rPr>
        <w:t xml:space="preserve"> = </w:t>
      </w:r>
      <w:r w:rsidRPr="00FA090B">
        <w:rPr>
          <w:rFonts w:ascii="Book Antiqua" w:hAnsi="Book Antiqua"/>
        </w:rPr>
        <w:t xml:space="preserve">22%). We have not observed a preventive action on the depression in the patients with a normal physical fitness level. The subjects with a low </w:t>
      </w:r>
      <w:r w:rsidRPr="00FA090B">
        <w:rPr>
          <w:rFonts w:ascii="Book Antiqua" w:hAnsi="Book Antiqua"/>
        </w:rPr>
        <w:lastRenderedPageBreak/>
        <w:t>self-reported physical activity levels are associated with an increased prevalence of depressive symptoms</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&lt;EndNote&gt;&lt;Cite&gt;&lt;Author&gt;Suija&lt;/Author&gt;&lt;Year&gt;2013&lt;/Year&gt;&lt;RecNum&gt;744&lt;/RecNum&gt;&lt;DisplayText&gt;&lt;style face="superscript"&gt;[43]&lt;/style&gt;&lt;/DisplayText&gt;&lt;record&gt;&lt;rec-number&gt;744&lt;/rec-number&gt;&lt;foreign-keys&gt;&lt;key app="EN" db-id="axstfsr05re2w8edvf1pfspy9vs9eszs2xpe" timestamp="1477841667"&gt;744&lt;/key&gt;&lt;/foreign-keys&gt;&lt;ref-type name="Journal Article"&gt;17&lt;/ref-type&gt;&lt;contributors&gt;&lt;authors&gt;&lt;author&gt;Suija, Kadri&lt;/author&gt;&lt;author&gt;Timonen, Markku&lt;/author&gt;&lt;author&gt;Suviola, Maarit&lt;/author&gt;&lt;author&gt;Jokelainen, Jari&lt;/author&gt;&lt;author&gt;Järvelin, Marjo-Riitta&lt;/author&gt;&lt;author&gt;Tammelin, Tuija&lt;/author&gt;&lt;/authors&gt;&lt;/contributors&gt;&lt;titles&gt;&lt;title&gt;The association between physical fitness and depressive symptoms among young adults: results of the Northern Finland 1966 birth cohort study&lt;/title&gt;&lt;secondary-title&gt;BMC public health&lt;/secondary-title&gt;&lt;/titles&gt;&lt;periodical&gt;&lt;full-title&gt;BMC public health&lt;/full-title&gt;&lt;/periodical&gt;&lt;pages&gt;1&lt;/pages&gt;&lt;volume&gt;13&lt;/volume&gt;&lt;number&gt;1&lt;/number&gt;&lt;dates&gt;&lt;year&gt;2013&lt;/year&gt;&lt;/dates&gt;&lt;isbn&gt;1471-2458&lt;/isbn&gt;&lt;urls&gt;&lt;/urls&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43" w:tooltip="Suija, 2013 #744" w:history="1">
        <w:r w:rsidR="009D455E" w:rsidRPr="00FA090B">
          <w:rPr>
            <w:rStyle w:val="Hyperlink"/>
            <w:rFonts w:ascii="Book Antiqua" w:hAnsi="Book Antiqua"/>
            <w:noProof/>
            <w:color w:val="auto"/>
            <w:u w:val="none"/>
            <w:vertAlign w:val="superscript"/>
          </w:rPr>
          <w:t>43</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The patients with CVDs and with depression are likely to have recurrent heart problems</w:t>
      </w:r>
      <w:r w:rsidR="00CD212D" w:rsidRPr="00FA090B">
        <w:rPr>
          <w:rFonts w:ascii="Book Antiqua" w:hAnsi="Book Antiqua"/>
        </w:rPr>
        <w:fldChar w:fldCharType="begin">
          <w:fldData xml:space="preserve">PEVuZE5vdGU+PENpdGU+PEF1dGhvcj5CYXJ0aDwvQXV0aG9yPjxZZWFyPjIwMDQ8L1llYXI+PFJl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=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PEVuZE5vdGU+PENpdGU+PEF1dGhvcj5CYXJ0aDwvQXV0aG9yPjxZZWFyPjIwMDQ8L1llYXI+PFJl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=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CD212D" w:rsidRPr="00FA090B">
        <w:rPr>
          <w:rFonts w:ascii="Book Antiqua" w:hAnsi="Book Antiqua"/>
        </w:rPr>
      </w:r>
      <w:r w:rsidR="00CD212D" w:rsidRPr="00FA090B">
        <w:rPr>
          <w:rFonts w:ascii="Book Antiqua" w:hAnsi="Book Antiqua"/>
        </w:rPr>
        <w:fldChar w:fldCharType="separate"/>
      </w:r>
      <w:r w:rsidR="009D455E" w:rsidRPr="00FA090B">
        <w:rPr>
          <w:rFonts w:ascii="Book Antiqua" w:hAnsi="Book Antiqua"/>
          <w:noProof/>
          <w:vertAlign w:val="superscript"/>
        </w:rPr>
        <w:t>[</w:t>
      </w:r>
      <w:hyperlink w:anchor="_ENREF_44" w:tooltip="Barth, 2004 #390" w:history="1">
        <w:r w:rsidR="009D455E" w:rsidRPr="00FA090B">
          <w:rPr>
            <w:rStyle w:val="Hyperlink"/>
            <w:rFonts w:ascii="Book Antiqua" w:hAnsi="Book Antiqua"/>
            <w:noProof/>
            <w:color w:val="auto"/>
            <w:u w:val="none"/>
            <w:vertAlign w:val="superscript"/>
          </w:rPr>
          <w:t>44</w:t>
        </w:r>
      </w:hyperlink>
      <w:r w:rsidR="004B4608" w:rsidRPr="00FA090B">
        <w:rPr>
          <w:rFonts w:ascii="Book Antiqua" w:hAnsi="Book Antiqua"/>
          <w:noProof/>
          <w:vertAlign w:val="superscript"/>
        </w:rPr>
        <w:t>,</w:t>
      </w:r>
      <w:hyperlink w:anchor="_ENREF_45" w:tooltip="Bounhoure, 2006 #543" w:history="1">
        <w:r w:rsidR="009D455E" w:rsidRPr="00FA090B">
          <w:rPr>
            <w:rStyle w:val="Hyperlink"/>
            <w:rFonts w:ascii="Book Antiqua" w:hAnsi="Book Antiqua"/>
            <w:noProof/>
            <w:color w:val="auto"/>
            <w:u w:val="none"/>
            <w:vertAlign w:val="superscript"/>
          </w:rPr>
          <w:t>45</w:t>
        </w:r>
      </w:hyperlink>
      <w:r w:rsidR="009D455E" w:rsidRPr="00FA090B">
        <w:rPr>
          <w:rFonts w:ascii="Book Antiqua" w:hAnsi="Book Antiqua"/>
          <w:noProof/>
          <w:vertAlign w:val="superscript"/>
        </w:rPr>
        <w:t>]</w:t>
      </w:r>
      <w:r w:rsidR="00CD212D" w:rsidRPr="00FA090B">
        <w:rPr>
          <w:rFonts w:ascii="Book Antiqua" w:hAnsi="Book Antiqua"/>
        </w:rPr>
        <w:fldChar w:fldCharType="end"/>
      </w:r>
      <w:r w:rsidRPr="00FA090B">
        <w:rPr>
          <w:rFonts w:ascii="Book Antiqua" w:hAnsi="Book Antiqua"/>
        </w:rPr>
        <w:t xml:space="preserve">. According to Gary </w:t>
      </w:r>
      <w:r w:rsidRPr="00FA090B">
        <w:rPr>
          <w:rFonts w:ascii="Book Antiqua" w:hAnsi="Book Antiqua"/>
          <w:i/>
        </w:rPr>
        <w:t>et al</w:t>
      </w:r>
      <w:r w:rsidR="008174E5" w:rsidRPr="00FA090B">
        <w:rPr>
          <w:rFonts w:ascii="Book Antiqua" w:hAnsi="Book Antiqua"/>
        </w:rPr>
        <w:fldChar w:fldCharType="begin">
          <w:fldData xml:space="preserve">PEVuZE5vdGU+PENpdGU+PEF1dGhvcj5HYXJ5PC9BdXRob3I+PFllYXI+MjAxMDwvWWVhcj48UmVj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=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PEVuZE5vdGU+PENpdGU+PEF1dGhvcj5HYXJ5PC9BdXRob3I+PFllYXI+MjAxMDwvWWVhcj48UmVj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=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46" w:tooltip="Gary, 2010 #153" w:history="1">
        <w:r w:rsidR="009D455E" w:rsidRPr="00FA090B">
          <w:rPr>
            <w:rStyle w:val="Hyperlink"/>
            <w:rFonts w:ascii="Book Antiqua" w:hAnsi="Book Antiqua"/>
            <w:noProof/>
            <w:color w:val="auto"/>
            <w:u w:val="none"/>
            <w:vertAlign w:val="superscript"/>
          </w:rPr>
          <w:t>46</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w:t>
      </w:r>
      <w:r w:rsidRPr="00FA090B">
        <w:rPr>
          <w:rFonts w:ascii="Book Antiqua" w:hAnsi="Book Antiqua"/>
          <w:lang w:val="en-US"/>
        </w:rPr>
        <w:t>the patients who are facing a cardiac complication recogni</w:t>
      </w:r>
      <w:r w:rsidR="00BA48D5" w:rsidRPr="00FA090B">
        <w:rPr>
          <w:rFonts w:ascii="Book Antiqua" w:eastAsia="宋体" w:hAnsi="Book Antiqua"/>
          <w:lang w:val="en-US" w:eastAsia="zh-CN"/>
        </w:rPr>
        <w:t>z</w:t>
      </w:r>
      <w:r w:rsidRPr="00FA090B">
        <w:rPr>
          <w:rFonts w:ascii="Book Antiqua" w:hAnsi="Book Antiqua"/>
          <w:lang w:val="en-US"/>
        </w:rPr>
        <w:t>e a depressive episode afterward</w:t>
      </w:r>
      <w:r w:rsidRPr="00FA090B">
        <w:rPr>
          <w:rFonts w:ascii="Book Antiqua" w:hAnsi="Book Antiqua"/>
        </w:rPr>
        <w:t xml:space="preserve">. Furthermore, our results demonstrate the importance of having a high physical fitness level, before and after a cardiac event, to induce a preventive action on the depression. Finally, our findings have not observed a preventive action for smoking, this is consistent with the statement of Marín Armero </w:t>
      </w:r>
      <w:r w:rsidR="00CB6988" w:rsidRPr="00FA090B">
        <w:rPr>
          <w:rFonts w:ascii="Book Antiqua" w:hAnsi="Book Antiqua"/>
          <w:i/>
        </w:rPr>
        <w:t>et al</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&lt;EndNote&gt;&lt;Cite&gt;&lt;Author&gt;Marin Armero&lt;/Author&gt;&lt;Year&gt;2015&lt;/Year&gt;&lt;RecNum&gt;403&lt;/RecNum&gt;&lt;DisplayText&gt;&lt;style face="superscript"&gt;[47]&lt;/style&gt;&lt;/DisplayText&gt;&lt;record&gt;&lt;rec-number&gt;403&lt;/rec-number&gt;&lt;foreign-keys&gt;&lt;key app="EN" db-id="axstfsr05re2w8edvf1pfspy9vs9eszs2xpe" timestamp="1448123802"&gt;403&lt;/key&gt;&lt;/foreign-keys&gt;&lt;ref-type name="Journal Article"&gt;17&lt;/ref-type&gt;&lt;contributors&gt;&lt;authors&gt;&lt;author&gt;Marin Armero, A.&lt;/author&gt;&lt;author&gt;Calleja Hernandez, M. A.&lt;/author&gt;&lt;author&gt;Perez-Vicente, S.&lt;/author&gt;&lt;author&gt;Martinez-Martinez, F.&lt;/author&gt;&lt;/authors&gt;&lt;/contributors&gt;&lt;auth-address&gt;Community Pharmacy, Murcia, Spain.&amp;#xD;Hospital Pharmacy, University Hospital Virgen de las Nieves, Granada, Spain.&amp;#xD;Result Evaluation Unit, Institute of Biomedicine, Sevilla, Spain.&amp;#xD;Research Unit in Pharmaceutical Care, University of Granada, Granada, Spain.&lt;/auth-address&gt;&lt;titles&gt;&lt;title&gt;Pharmaceutical care in smoking cessation&lt;/title&gt;&lt;secondary-title&gt;Patient Prefer Adherence&lt;/secondary-title&gt;&lt;alt-title&gt;Patient preference and adherence&lt;/alt-title&gt;&lt;/titles&gt;&lt;periodical&gt;&lt;full-title&gt;Patient Prefer Adherence&lt;/full-title&gt;&lt;abbr-1&gt;Patient preference and adherence&lt;/abbr-1&gt;&lt;/periodical&gt;&lt;alt-periodical&gt;&lt;full-title&gt;Patient Prefer Adherence&lt;/full-title&gt;&lt;abbr-1&gt;Patient preference and adherence&lt;/abbr-1&gt;&lt;/alt-periodical&gt;&lt;pages&gt;209-15&lt;/pages&gt;&lt;volume&gt;9&lt;/volume&gt;&lt;edition&gt;2015/02/14&lt;/edition&gt;&lt;keywords&gt;&lt;keyword&gt;community pharmacy&lt;/keyword&gt;&lt;keyword&gt;health campaign&lt;/keyword&gt;&lt;keyword&gt;nicotine replacement therapy&lt;/keyword&gt;&lt;keyword&gt;tobacco cessation&lt;/keyword&gt;&lt;/keywords&gt;&lt;dates&gt;&lt;year&gt;2015&lt;/year&gt;&lt;/dates&gt;&lt;isbn&gt;1177-889x&lt;/isbn&gt;&lt;accession-num&gt;25678779&lt;/accession-num&gt;&lt;urls&gt;&lt;/urls&gt;&lt;custom2&gt;Pmc4319467&lt;/custom2&gt;&lt;electronic-resource-num&gt;10.2147/ppa.s67707&lt;/electronic-resource-num&gt;&lt;remote-database-provider&gt;NLM&lt;/remote-database-provider&gt;&lt;language&gt;eng&lt;/language&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47" w:tooltip="Marin Armero, 2015 #403" w:history="1">
        <w:r w:rsidR="009D455E" w:rsidRPr="00FA090B">
          <w:rPr>
            <w:rStyle w:val="Hyperlink"/>
            <w:rFonts w:ascii="Book Antiqua" w:hAnsi="Book Antiqua"/>
            <w:noProof/>
            <w:color w:val="auto"/>
            <w:u w:val="none"/>
            <w:vertAlign w:val="superscript"/>
          </w:rPr>
          <w:t>47</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who suggest that the best way to stop smoking is to combine smoking cessation with a psychological program. Smoking may induce changes in the serum lipoprotein profiles causing an increase in total cholesterol</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&lt;EndNote&gt;&lt;Cite&gt;&lt;Author&gt;Mouhamed&lt;/Author&gt;&lt;Year&gt;2013&lt;/Year&gt;&lt;RecNum&gt;743&lt;/RecNum&gt;&lt;DisplayText&gt;&lt;style face="superscript"&gt;[48]&lt;/style&gt;&lt;/DisplayText&gt;&lt;record&gt;&lt;rec-number&gt;743&lt;/rec-number&gt;&lt;foreign-keys&gt;&lt;key app="EN" db-id="axstfsr05re2w8edvf1pfspy9vs9eszs2xpe" timestamp="1477841200"&gt;743&lt;/key&gt;&lt;/foreign-keys&gt;&lt;ref-type name="Journal Article"&gt;17&lt;/ref-type&gt;&lt;contributors&gt;&lt;authors&gt;&lt;author&gt;Mouhamed, D Haj&lt;/author&gt;&lt;author&gt;Ezzaher, A&lt;/author&gt;&lt;author&gt;Neffati, F&lt;/author&gt;&lt;author&gt;Gaha, L&lt;/author&gt;&lt;author&gt;Douki, W&lt;/author&gt;&lt;author&gt;Najjar, MF&lt;/author&gt;&lt;/authors&gt;&lt;/contributors&gt;&lt;titles&gt;&lt;title&gt;Association between cigarette smoking and dyslipidemia&lt;/title&gt;&lt;secondary-title&gt;Immuno-analyse &amp;amp; Biologie Spécialisée&lt;/secondary-title&gt;&lt;/titles&gt;&lt;periodical&gt;&lt;full-title&gt;Immuno-analyse &amp;amp; Biologie Spécialisée&lt;/full-title&gt;&lt;/periodical&gt;&lt;pages&gt;195-200&lt;/pages&gt;&lt;volume&gt;28&lt;/volume&gt;&lt;number&gt;4&lt;/number&gt;&lt;dates&gt;&lt;year&gt;2013&lt;/year&gt;&lt;/dates&gt;&lt;isbn&gt;0923-2532&lt;/isbn&gt;&lt;urls&gt;&lt;/urls&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48" w:tooltip="Mouhamed, 2013 #743" w:history="1">
        <w:r w:rsidR="009D455E" w:rsidRPr="00FA090B">
          <w:rPr>
            <w:rStyle w:val="Hyperlink"/>
            <w:rFonts w:ascii="Book Antiqua" w:hAnsi="Book Antiqua"/>
            <w:noProof/>
            <w:color w:val="auto"/>
            <w:u w:val="none"/>
            <w:vertAlign w:val="superscript"/>
          </w:rPr>
          <w:t>48</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which might explain that no positive effect of the physical fitness levels were observed for dyslipidemia.</w:t>
      </w:r>
    </w:p>
    <w:p w14:paraId="5929A197" w14:textId="44A624B2" w:rsidR="00C87ECF" w:rsidRPr="00FA090B" w:rsidRDefault="00CA00A6" w:rsidP="00137BF3">
      <w:pPr>
        <w:spacing w:line="360" w:lineRule="auto"/>
        <w:ind w:firstLineChars="98" w:firstLine="235"/>
        <w:jc w:val="both"/>
        <w:rPr>
          <w:rFonts w:ascii="Book Antiqua" w:eastAsia="Times New Roman" w:hAnsi="Book Antiqua"/>
          <w:lang w:val="en-CA"/>
        </w:rPr>
      </w:pPr>
      <w:r w:rsidRPr="00FA090B">
        <w:rPr>
          <w:rFonts w:ascii="Book Antiqua" w:hAnsi="Book Antiqua"/>
        </w:rPr>
        <w:t>This study is based in retrospective data,</w:t>
      </w:r>
      <w:r w:rsidRPr="00FA090B">
        <w:rPr>
          <w:rFonts w:ascii="Book Antiqua" w:eastAsia="Times New Roman" w:hAnsi="Book Antiqua"/>
          <w:lang w:val="en-CA"/>
        </w:rPr>
        <w:t xml:space="preserve"> which may represent some limitations. Retrospective studies have disadvantages because peoples who were responsible for the data collections might have made classification errors or information bias. This is why we have worked closely with the cardiologist of the cardiac rehabilitation center whose data were from. </w:t>
      </w:r>
      <w:r w:rsidRPr="00FA090B">
        <w:rPr>
          <w:rFonts w:ascii="Book Antiqua" w:hAnsi="Book Antiqua"/>
        </w:rPr>
        <w:t xml:space="preserve">Also, as </w:t>
      </w:r>
      <w:r w:rsidR="00C87ECF" w:rsidRPr="00FA090B">
        <w:rPr>
          <w:rFonts w:ascii="Book Antiqua" w:hAnsi="Book Antiqua"/>
        </w:rPr>
        <w:t xml:space="preserve">pharmacological treatments could have been optimized since the data collection it could be argued that results would have been different and that the positive impact of physical training would be attenuated. Over a long period (from 1988 until now), since the firsts meta-analysis by Oldridge </w:t>
      </w:r>
      <w:r w:rsidR="00C87ECF" w:rsidRPr="00FA090B">
        <w:rPr>
          <w:rFonts w:ascii="Book Antiqua" w:hAnsi="Book Antiqua"/>
          <w:i/>
        </w:rPr>
        <w:t>et al</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&lt;EndNote&gt;&lt;Cite&gt;&lt;Author&gt;Oldridge&lt;/Author&gt;&lt;Year&gt;1988&lt;/Year&gt;&lt;RecNum&gt;334&lt;/RecNum&gt;&lt;DisplayText&gt;&lt;style face="superscript"&gt;[49]&lt;/style&gt;&lt;/DisplayText&gt;&lt;record&gt;&lt;rec-number&gt;334&lt;/rec-number&gt;&lt;foreign-keys&gt;&lt;key app="EN" db-id="axstfsr05re2w8edvf1pfspy9vs9eszs2xpe" timestamp="1442165121"&gt;334&lt;/key&gt;&lt;/foreign-keys&gt;&lt;ref-type name="Journal Article"&gt;17&lt;/ref-type&gt;&lt;contributors&gt;&lt;authors&gt;&lt;author&gt;Oldridge, N. B.&lt;/author&gt;&lt;author&gt;Guyatt, G. H.&lt;/author&gt;&lt;author&gt;Fischer, M. E.&lt;/author&gt;&lt;author&gt;Rimm, A. A.&lt;/author&gt;&lt;/authors&gt;&lt;/contributors&gt;&lt;auth-address&gt;Department of Medicine, University of Wisconsin Medical School--MCC, Milwaukee.&lt;/auth-address&gt;&lt;titles&gt;&lt;title&gt;Cardiac rehabilitation after myocardial infarction. Combined experience of randomized clinical trials&lt;/title&gt;&lt;secondary-title&gt;Jama&lt;/secondary-title&gt;&lt;alt-title&gt;Jama&lt;/alt-title&gt;&lt;/titles&gt;&lt;periodical&gt;&lt;full-title&gt;Jama&lt;/full-title&gt;&lt;abbr-1&gt;Jama&lt;/abbr-1&gt;&lt;/periodical&gt;&lt;alt-periodical&gt;&lt;full-title&gt;Jama&lt;/full-title&gt;&lt;abbr-1&gt;Jama&lt;/abbr-1&gt;&lt;/alt-periodical&gt;&lt;pages&gt;945-50&lt;/pages&gt;&lt;volume&gt;260&lt;/volume&gt;&lt;number&gt;7&lt;/number&gt;&lt;edition&gt;1988/08/19&lt;/edition&gt;&lt;keywords&gt;&lt;keyword&gt;Aged&lt;/keyword&gt;&lt;keyword&gt;Female&lt;/keyword&gt;&lt;keyword&gt;Follow-Up Studies&lt;/keyword&gt;&lt;keyword&gt;Humans&lt;/keyword&gt;&lt;keyword&gt;Male&lt;/keyword&gt;&lt;keyword&gt;Middle Aged&lt;/keyword&gt;&lt;keyword&gt;Myocardial Infarction/mortality/*rehabilitation&lt;/keyword&gt;&lt;keyword&gt;Physical Exertion&lt;/keyword&gt;&lt;keyword&gt;Random Allocation&lt;/keyword&gt;&lt;keyword&gt;Recurrence&lt;/keyword&gt;&lt;keyword&gt;Research Design&lt;/keyword&gt;&lt;keyword&gt;Risk Factors&lt;/keyword&gt;&lt;/keywords&gt;&lt;dates&gt;&lt;year&gt;1988&lt;/year&gt;&lt;pub-dates&gt;&lt;date&gt;Aug 19&lt;/date&gt;&lt;/pub-dates&gt;&lt;/dates&gt;&lt;isbn&gt;0098-7484 (Print)&amp;#xD;0098-7484&lt;/isbn&gt;&lt;accession-num&gt;3398199&lt;/accession-num&gt;&lt;urls&gt;&lt;/urls&gt;&lt;remote-database-provider&gt;NLM&lt;/remote-database-provider&gt;&lt;language&gt;eng&lt;/language&gt;&lt;/record&gt;&lt;/Cite&gt;&lt;/EndNote&gt;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49" w:tooltip="Oldridge, 1988 #334" w:history="1">
        <w:r w:rsidR="009D455E" w:rsidRPr="00FA090B">
          <w:rPr>
            <w:rStyle w:val="Hyperlink"/>
            <w:rFonts w:ascii="Book Antiqua" w:hAnsi="Book Antiqua"/>
            <w:noProof/>
            <w:color w:val="auto"/>
            <w:u w:val="none"/>
            <w:vertAlign w:val="superscript"/>
          </w:rPr>
          <w:t>49</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and O’Connors </w:t>
      </w:r>
      <w:r w:rsidR="00C87ECF" w:rsidRPr="00FA090B">
        <w:rPr>
          <w:rFonts w:ascii="Book Antiqua" w:hAnsi="Book Antiqua"/>
          <w:i/>
        </w:rPr>
        <w:t>et al</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&lt;EndNote&gt;&lt;Cite&gt;&lt;Author&gt;O&amp;apos;Connor&lt;/Author&gt;&lt;Year&gt;1989&lt;/Year&gt;&lt;RecNum&gt;424&lt;/RecNum&gt;&lt;DisplayText&gt;&lt;style face="superscript"&gt;[50]&lt;/style&gt;&lt;/DisplayText&gt;&lt;record&gt;&lt;rec-number&gt;424&lt;/rec-number&gt;&lt;foreign-keys&gt;&lt;key app="EN" db-id="axstfsr05re2w8edvf1pfspy9vs9eszs2xpe" timestamp="1456243175"&gt;424&lt;/key&gt;&lt;/foreign-keys&gt;&lt;ref-type name="Journal Article"&gt;17&lt;/ref-type&gt;&lt;contributors&gt;&lt;authors&gt;&lt;author&gt;O&amp;apos;Connor, G. T.&lt;/author&gt;&lt;author&gt;Buring, J. E.&lt;/author&gt;&lt;author&gt;Yusuf, S.&lt;/author&gt;&lt;author&gt;Goldhaber, S. Z.&lt;/author&gt;&lt;author&gt;Olmstead, E. M.&lt;/author&gt;&lt;author&gt;Paffenbarger, R. S., Jr.&lt;/author&gt;&lt;author&gt;Hennekens, C. H.&lt;/author&gt;&lt;/authors&gt;&lt;/contributors&gt;&lt;auth-address&gt;Channing Laboratory, Department of Medicine, Brigham and Women&amp;apos;s Hospital, Boston, Massachusetts.&lt;/auth-address&gt;&lt;titles&gt;&lt;title&gt;An overview of randomized trials of rehabilitation with exercise after myocardial infarction&lt;/title&gt;&lt;secondary-title&gt;Circulation&lt;/secondary-title&gt;&lt;alt-title&gt;Circulation&lt;/alt-title&gt;&lt;/titles&gt;&lt;periodical&gt;&lt;full-title&gt;Circulation&lt;/full-title&gt;&lt;/periodical&gt;&lt;alt-periodical&gt;&lt;full-title&gt;Circulation&lt;/full-title&gt;&lt;/alt-periodical&gt;&lt;pages&gt;234-44&lt;/pages&gt;&lt;volume&gt;80&lt;/volume&gt;&lt;number&gt;2&lt;/number&gt;&lt;edition&gt;1989/08/01&lt;/edition&gt;&lt;keywords&gt;&lt;keyword&gt;Clinical Trials as Topic&lt;/keyword&gt;&lt;keyword&gt;Death, Sudden/epidemiology&lt;/keyword&gt;&lt;keyword&gt;*Exercise&lt;/keyword&gt;&lt;keyword&gt;*Exercise Therapy&lt;/keyword&gt;&lt;keyword&gt;Female&lt;/keyword&gt;&lt;keyword&gt;Humans&lt;/keyword&gt;&lt;keyword&gt;Male&lt;/keyword&gt;&lt;keyword&gt;*Meta-Analysis as Topic&lt;/keyword&gt;&lt;keyword&gt;Myocardial Infarction/mortality/*rehabilitation&lt;/keyword&gt;&lt;keyword&gt;Probability&lt;/keyword&gt;&lt;keyword&gt;Random Allocation&lt;/keyword&gt;&lt;keyword&gt;Recurrence&lt;/keyword&gt;&lt;/keywords&gt;&lt;dates&gt;&lt;year&gt;1989&lt;/year&gt;&lt;pub-dates&gt;&lt;date&gt;Aug&lt;/date&gt;&lt;/pub-dates&gt;&lt;/dates&gt;&lt;isbn&gt;0009-7322 (Print)&amp;#xD;0009-7322&lt;/isbn&gt;&lt;accession-num&gt;2665973&lt;/accession-num&gt;&lt;urls&gt;&lt;/urls&gt;&lt;remote-database-provider&gt;NLM&lt;/remote-database-provider&gt;&lt;language&gt;eng&lt;/language&gt;&lt;/record&gt;&lt;/Cite&gt;&lt;/EndNote&gt;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50" w:tooltip="O'Connor, 1989 #424" w:history="1">
        <w:r w:rsidR="009D455E" w:rsidRPr="00FA090B">
          <w:rPr>
            <w:rStyle w:val="Hyperlink"/>
            <w:rFonts w:ascii="Book Antiqua" w:hAnsi="Book Antiqua"/>
            <w:noProof/>
            <w:color w:val="auto"/>
            <w:u w:val="none"/>
            <w:vertAlign w:val="superscript"/>
          </w:rPr>
          <w:t>50</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i/>
        </w:rPr>
        <w:t xml:space="preserve"> </w:t>
      </w:r>
      <w:r w:rsidR="00C87ECF" w:rsidRPr="00FA090B">
        <w:rPr>
          <w:rFonts w:ascii="Book Antiqua" w:hAnsi="Book Antiqua"/>
        </w:rPr>
        <w:t>and despite the increasing development of new medication, the result of exercise on mortality reduction in CVDs is quite constant</w:t>
      </w:r>
      <w:r w:rsidR="008174E5" w:rsidRPr="00FA090B">
        <w:rPr>
          <w:rFonts w:ascii="Book Antiqua" w:hAnsi="Book Antiqua"/>
        </w:rPr>
        <w:fldChar w:fldCharType="begin">
          <w:fldData xml:space="preserve">PEVuZE5vdGU+PENpdGU+PEF1dGhvcj5UYXlsb3I8L0F1dGhvcj48WWVhcj4yMDA0PC9ZZWFyPjxS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aWNhbD48cGFnZXM+NjgyLTkyPC9wYWdlcz48dm9sdW1lPjExNjwvdm9sdW1lPjxudW1iZXI+MTA8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</w:fldData>
        </w:fldChar>
      </w:r>
      <w:r w:rsidR="009D455E" w:rsidRPr="00FA090B">
        <w:rPr>
          <w:rFonts w:ascii="Book Antiqua" w:hAnsi="Book Antiqua"/>
        </w:rPr>
        <w:instrText xml:space="preserve"> ADDIN EN.CITE </w:instrText>
      </w:r>
      <w:r w:rsidR="009D455E" w:rsidRPr="00FA090B">
        <w:rPr>
          <w:rFonts w:ascii="Book Antiqua" w:hAnsi="Book Antiqua"/>
        </w:rPr>
        <w:fldChar w:fldCharType="begin">
          <w:fldData xml:space="preserve">PEVuZE5vdGU+PENpdGU+PEF1dGhvcj5UYXlsb3I8L0F1dGhvcj48WWVhcj4yMDA0PC9ZZWFyPjxS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aWNhbD48cGFnZXM+NjgyLTkyPC9wYWdlcz48dm9sdW1lPjExNjwvdm9sdW1lPjxudW1iZXI+MTA8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</w:fldData>
        </w:fldChar>
      </w:r>
      <w:r w:rsidR="009D455E" w:rsidRPr="00FA090B">
        <w:rPr>
          <w:rFonts w:ascii="Book Antiqua" w:hAnsi="Book Antiqua"/>
        </w:rPr>
        <w:instrText xml:space="preserve"> ADDIN EN.CITE.DATA </w:instrText>
      </w:r>
      <w:r w:rsidR="009D455E" w:rsidRPr="00FA090B">
        <w:rPr>
          <w:rFonts w:ascii="Book Antiqua" w:hAnsi="Book Antiqua"/>
        </w:rPr>
      </w:r>
      <w:r w:rsidR="009D455E" w:rsidRPr="00FA090B">
        <w:rPr>
          <w:rFonts w:ascii="Book Antiqua" w:hAnsi="Book Antiqua"/>
        </w:rPr>
        <w:fldChar w:fldCharType="end"/>
      </w:r>
      <w:r w:rsidR="008174E5" w:rsidRPr="00FA090B">
        <w:rPr>
          <w:rFonts w:ascii="Book Antiqua" w:hAnsi="Book Antiqua"/>
        </w:rPr>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16" w:tooltip="Taylor, 2004 #327" w:history="1">
        <w:r w:rsidR="009D455E" w:rsidRPr="00FA090B">
          <w:rPr>
            <w:rStyle w:val="Hyperlink"/>
            <w:rFonts w:ascii="Book Antiqua" w:hAnsi="Book Antiqua"/>
            <w:noProof/>
            <w:color w:val="auto"/>
            <w:u w:val="none"/>
            <w:vertAlign w:val="superscript"/>
          </w:rPr>
          <w:t>16</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The works of Bouchard et Shepard shows that a part of physical fitness can be genetically determined and not related to environment (by physical activity practice)</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&lt;EndNote&gt;&lt;Cite&gt;&lt;Author&gt;Bouchard&lt;/Author&gt;&lt;Year&gt;1993&lt;/Year&gt;&lt;RecNum&gt;425&lt;/RecNum&gt;&lt;DisplayText&gt;&lt;style face="superscript"&gt;[51]&lt;/style&gt;&lt;/DisplayText&gt;&lt;record&gt;&lt;rec-number&gt;425&lt;/rec-number&gt;&lt;foreign-keys&gt;&lt;key app="EN" db-id="axstfsr05re2w8edvf1pfspy9vs9eszs2xpe" timestamp="1456252841"&gt;425&lt;/key&gt;&lt;/foreign-keys&gt;&lt;ref-type name="Journal Article"&gt;17&lt;/ref-type&gt;&lt;contributors&gt;&lt;authors&gt;&lt;author&gt;Bouchard, C&lt;/author&gt;&lt;author&gt;Shepard, T&lt;/author&gt;&lt;/authors&gt;&lt;/contributors&gt;&lt;titles&gt;&lt;title&gt;Physical activity, fitness and health the model and key concepts ln C Bouchard, R Shephard &amp;amp; T Stephens (Eds.), Physical activity, fitness and health—consensus statement, 11-23&lt;/title&gt;&lt;secondary-title&gt;Champaign, Illinois: Human Kinetics Publishers&lt;/secondary-title&gt;&lt;/titles&gt;&lt;periodical&gt;&lt;full-title&gt;Champaign, Illinois: Human Kinetics Publishers&lt;/full-title&gt;&lt;/periodical&gt;&lt;dates&gt;&lt;year&gt;1993&lt;/year&gt;&lt;/dates&gt;&lt;urls&gt;&lt;/urls&gt;&lt;/record&gt;&lt;/Cite&gt;&lt;/EndNote&gt;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51" w:tooltip="Bouchard, 1993 #425" w:history="1">
        <w:r w:rsidR="009D455E" w:rsidRPr="00FA090B">
          <w:rPr>
            <w:rStyle w:val="Hyperlink"/>
            <w:rFonts w:ascii="Book Antiqua" w:hAnsi="Book Antiqua"/>
            <w:noProof/>
            <w:color w:val="auto"/>
            <w:u w:val="none"/>
            <w:vertAlign w:val="superscript"/>
          </w:rPr>
          <w:t>51</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00C87ECF" w:rsidRPr="00FA090B">
        <w:rPr>
          <w:rFonts w:ascii="Book Antiqua" w:hAnsi="Book Antiqua"/>
        </w:rPr>
        <w:t xml:space="preserve">. Finally, treatments were not introduced in the study as recruitment were made from University hospital with patients arriving with optimized treatment so inducing a low deviation between subject, furthermore due to the small number of the subjects for such a study we did not separate the different pathologies in the analysis and consider CVD’s as a whole group. </w:t>
      </w:r>
    </w:p>
    <w:p w14:paraId="72DA6277" w14:textId="076DC354" w:rsidR="00C87ECF" w:rsidRPr="00FA090B" w:rsidRDefault="00C87ECF" w:rsidP="00137BF3">
      <w:pPr>
        <w:spacing w:line="360" w:lineRule="auto"/>
        <w:ind w:firstLineChars="98" w:firstLine="235"/>
        <w:jc w:val="both"/>
        <w:rPr>
          <w:rFonts w:ascii="Book Antiqua" w:hAnsi="Book Antiqua"/>
        </w:rPr>
      </w:pPr>
      <w:r w:rsidRPr="00FA090B">
        <w:rPr>
          <w:rFonts w:ascii="Book Antiqua" w:hAnsi="Book Antiqua"/>
        </w:rPr>
        <w:t>It</w:t>
      </w:r>
      <w:r w:rsidRPr="00FA090B">
        <w:rPr>
          <w:rFonts w:ascii="Book Antiqua" w:hAnsi="Book Antiqua"/>
          <w:shd w:val="clear" w:color="auto" w:fill="FFFFFF"/>
        </w:rPr>
        <w:t xml:space="preserve"> is established that the exercise capacity is an important prognostic factor in patients with CVD</w:t>
      </w:r>
      <w:r w:rsidR="008174E5" w:rsidRPr="00FA090B">
        <w:rPr>
          <w:rFonts w:ascii="Book Antiqua" w:hAnsi="Book Antiqua"/>
          <w:shd w:val="clear" w:color="auto" w:fill="FFFFFF"/>
        </w:rPr>
        <w:fldChar w:fldCharType="begin">
          <w:fldData xml:space="preserve">PEVuZE5vdGU+PENpdGU+PEF1dGhvcj5NeWVyczwvQXV0aG9yPjxZZWFyPjIwMDI8L1llYXI+PFJl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b2RpY2FsPjxwYWdlcz43OTMtODAxPC9wYWdlcz48dm9sdW1lPjM0Njwvdm9sdW1lPjxudW1iZXI+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</w:fldData>
        </w:fldChar>
      </w:r>
      <w:r w:rsidR="009D455E" w:rsidRPr="00FA090B">
        <w:rPr>
          <w:rFonts w:ascii="Book Antiqua" w:hAnsi="Book Antiqua"/>
          <w:shd w:val="clear" w:color="auto" w:fill="FFFFFF"/>
        </w:rPr>
        <w:instrText xml:space="preserve"> ADDIN EN.CITE </w:instrText>
      </w:r>
      <w:r w:rsidR="009D455E" w:rsidRPr="00FA090B">
        <w:rPr>
          <w:rFonts w:ascii="Book Antiqua" w:hAnsi="Book Antiqua"/>
          <w:shd w:val="clear" w:color="auto" w:fill="FFFFFF"/>
        </w:rPr>
        <w:fldChar w:fldCharType="begin">
          <w:fldData xml:space="preserve">PEVuZE5vdGU+PENpdGU+PEF1dGhvcj5NeWVyczwvQXV0aG9yPjxZZWFyPjIwMDI8L1llYXI+PFJl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b2RpY2FsPjxwYWdlcz43OTMtODAxPC9wYWdlcz48dm9sdW1lPjM0Njwvdm9sdW1lPjxudW1iZXI+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</w:fldData>
        </w:fldChar>
      </w:r>
      <w:r w:rsidR="009D455E" w:rsidRPr="00FA090B">
        <w:rPr>
          <w:rFonts w:ascii="Book Antiqua" w:hAnsi="Book Antiqua"/>
          <w:shd w:val="clear" w:color="auto" w:fill="FFFFFF"/>
        </w:rPr>
        <w:instrText xml:space="preserve"> ADDIN EN.CITE.DATA </w:instrText>
      </w:r>
      <w:r w:rsidR="009D455E" w:rsidRPr="00FA090B">
        <w:rPr>
          <w:rFonts w:ascii="Book Antiqua" w:hAnsi="Book Antiqua"/>
          <w:shd w:val="clear" w:color="auto" w:fill="FFFFFF"/>
        </w:rPr>
      </w:r>
      <w:r w:rsidR="009D455E" w:rsidRPr="00FA090B">
        <w:rPr>
          <w:rFonts w:ascii="Book Antiqua" w:hAnsi="Book Antiqua"/>
          <w:shd w:val="clear" w:color="auto" w:fill="FFFFFF"/>
        </w:rPr>
        <w:fldChar w:fldCharType="end"/>
      </w:r>
      <w:r w:rsidR="008174E5" w:rsidRPr="00FA090B">
        <w:rPr>
          <w:rFonts w:ascii="Book Antiqua" w:hAnsi="Book Antiqua"/>
          <w:shd w:val="clear" w:color="auto" w:fill="FFFFFF"/>
        </w:rPr>
      </w:r>
      <w:r w:rsidR="008174E5" w:rsidRPr="00FA090B">
        <w:rPr>
          <w:rFonts w:ascii="Book Antiqua" w:hAnsi="Book Antiqua"/>
          <w:shd w:val="clear" w:color="auto" w:fill="FFFFFF"/>
        </w:rPr>
        <w:fldChar w:fldCharType="separate"/>
      </w:r>
      <w:r w:rsidR="009D455E" w:rsidRPr="00FA090B">
        <w:rPr>
          <w:rFonts w:ascii="Book Antiqua" w:hAnsi="Book Antiqua"/>
          <w:noProof/>
          <w:shd w:val="clear" w:color="auto" w:fill="FFFFFF"/>
          <w:vertAlign w:val="superscript"/>
        </w:rPr>
        <w:t>[</w:t>
      </w:r>
      <w:hyperlink w:anchor="_ENREF_28" w:tooltip="Myers, 2002 #391" w:history="1">
        <w:r w:rsidR="009D455E" w:rsidRPr="00FA090B">
          <w:rPr>
            <w:rStyle w:val="Hyperlink"/>
            <w:rFonts w:ascii="Book Antiqua" w:hAnsi="Book Antiqua"/>
            <w:noProof/>
            <w:color w:val="auto"/>
            <w:u w:val="none"/>
            <w:shd w:val="clear" w:color="auto" w:fill="FFFFFF"/>
            <w:vertAlign w:val="superscript"/>
          </w:rPr>
          <w:t>28</w:t>
        </w:r>
      </w:hyperlink>
      <w:r w:rsidR="009D455E" w:rsidRPr="00FA090B">
        <w:rPr>
          <w:rFonts w:ascii="Book Antiqua" w:hAnsi="Book Antiqua"/>
          <w:noProof/>
          <w:shd w:val="clear" w:color="auto" w:fill="FFFFFF"/>
          <w:vertAlign w:val="superscript"/>
        </w:rPr>
        <w:t>]</w:t>
      </w:r>
      <w:r w:rsidR="008174E5" w:rsidRPr="00FA090B">
        <w:rPr>
          <w:rFonts w:ascii="Book Antiqua" w:hAnsi="Book Antiqua"/>
          <w:shd w:val="clear" w:color="auto" w:fill="FFFFFF"/>
        </w:rPr>
        <w:fldChar w:fldCharType="end"/>
      </w:r>
      <w:hyperlink w:anchor="_ENREF_36" w:tooltip="Myers, 2002 #391" w:history="1"/>
      <w:r w:rsidRPr="00FA090B">
        <w:rPr>
          <w:rFonts w:ascii="Book Antiqua" w:hAnsi="Book Antiqua"/>
        </w:rPr>
        <w:t xml:space="preserve">. There is evidence of an inverse relationship between the physical activity </w:t>
      </w:r>
      <w:r w:rsidRPr="00FA090B">
        <w:rPr>
          <w:rFonts w:ascii="Book Antiqua" w:hAnsi="Book Antiqua"/>
        </w:rPr>
        <w:lastRenderedPageBreak/>
        <w:t>and CVDs; our study reinforces these statements. Regular physical activity is a practice accessible to all patients with CVDs, but it may be difficult to adhere to an aerobic-based exercise program, due to external constraints. Our study suggests that even if the recommendations of ACSM</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&lt;EndNote&gt;&lt;Cite&gt;&lt;Author&gt;Thompson&lt;/Author&gt;&lt;Year&gt;2013&lt;/Year&gt;&lt;RecNum&gt;389&lt;/RecNum&gt;&lt;DisplayText&gt;&lt;style face="superscript"&gt;[52]&lt;/style&gt;&lt;/DisplayText&gt;&lt;record&gt;&lt;rec-number&gt;389&lt;/rec-number&gt;&lt;foreign-keys&gt;&lt;key app="EN" db-id="axstfsr05re2w8edvf1pfspy9vs9eszs2xpe" timestamp="1447776383"&gt;389&lt;/key&gt;&lt;/foreign-keys&gt;&lt;ref-type name="Journal Article"&gt;17&lt;/ref-type&gt;&lt;contributors&gt;&lt;authors&gt;&lt;author&gt;Thompson, P. D.&lt;/author&gt;&lt;author&gt;Arena, R.&lt;/author&gt;&lt;author&gt;Riebe, D.&lt;/author&gt;&lt;author&gt;Pescatello, L. S.&lt;/author&gt;&lt;/authors&gt;&lt;/contributors&gt;&lt;auth-address&gt;Department of Cardiology, Hartford Hospital, Hartford, CT, USA.&lt;/auth-address&gt;&lt;titles&gt;&lt;title&gt;ACSM&amp;apos;s new preparticipation health screening recommendations from ACSM&amp;apos;s guidelines for exercise testing and prescription, ninth edition&lt;/title&gt;&lt;secondary-title&gt;Curr Sports Med Rep&lt;/secondary-title&gt;&lt;alt-title&gt;Current sports medicine reports&lt;/alt-title&gt;&lt;/titles&gt;&lt;periodical&gt;&lt;full-title&gt;Curr Sports Med Rep&lt;/full-title&gt;&lt;abbr-1&gt;Current sports medicine reports&lt;/abbr-1&gt;&lt;/periodical&gt;&lt;alt-periodical&gt;&lt;full-title&gt;Curr Sports Med Rep&lt;/full-title&gt;&lt;abbr-1&gt;Current sports medicine reports&lt;/abbr-1&gt;&lt;/alt-periodical&gt;&lt;pages&gt;215-7&lt;/pages&gt;&lt;volume&gt;12&lt;/volume&gt;&lt;number&gt;4&lt;/number&gt;&lt;edition&gt;2013/07/16&lt;/edition&gt;&lt;keywords&gt;&lt;keyword&gt;Cardiovascular Diseases/*diagnosis/prevention &amp;amp; control&lt;/keyword&gt;&lt;keyword&gt;Exercise Test/*standards&lt;/keyword&gt;&lt;keyword&gt;Humans&lt;/keyword&gt;&lt;keyword&gt;Mass Screening/*standards&lt;/keyword&gt;&lt;keyword&gt;*Practice Guidelines as Topic&lt;/keyword&gt;&lt;keyword&gt;Sports/*standards&lt;/keyword&gt;&lt;keyword&gt;Sports Medicine/*standards&lt;/keyword&gt;&lt;keyword&gt;United States&lt;/keyword&gt;&lt;/keywords&gt;&lt;dates&gt;&lt;year&gt;2013&lt;/year&gt;&lt;pub-dates&gt;&lt;date&gt;Jul-Aug&lt;/date&gt;&lt;/pub-dates&gt;&lt;/dates&gt;&lt;isbn&gt;1537-890x&lt;/isbn&gt;&lt;accession-num&gt;23851406&lt;/accession-num&gt;&lt;urls&gt;&lt;/urls&gt;&lt;electronic-resource-num&gt;10.1249/JSR.0b013e31829a68cf&lt;/electronic-resource-num&gt;&lt;remote-database-provider&gt;NLM&lt;/remote-database-provider&gt;&lt;language&gt;eng&lt;/language&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52" w:tooltip="Thompson, 2013 #389" w:history="1">
        <w:r w:rsidR="009D455E" w:rsidRPr="00FA090B">
          <w:rPr>
            <w:rStyle w:val="Hyperlink"/>
            <w:rFonts w:ascii="Book Antiqua" w:hAnsi="Book Antiqua"/>
            <w:noProof/>
            <w:color w:val="auto"/>
            <w:u w:val="none"/>
            <w:vertAlign w:val="superscript"/>
          </w:rPr>
          <w:t>52</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(allowing to reach 100% of the theoretical physical fitness) are not met, a normal physical fitness level, even 20% below the predicted fitness, is enough to reduce some of the risk factors studied. This is in concordance with the recommendations of European Society of Cardiology</w:t>
      </w:r>
      <w:r w:rsidR="008174E5" w:rsidRPr="00FA090B">
        <w:rPr>
          <w:rFonts w:ascii="Book Antiqua" w:hAnsi="Book Antiqua"/>
        </w:rPr>
        <w:fldChar w:fldCharType="begin"/>
      </w:r>
      <w:r w:rsidR="009D455E" w:rsidRPr="00FA090B">
        <w:rPr>
          <w:rFonts w:ascii="Book Antiqua" w:hAnsi="Book Antiqua"/>
        </w:rPr>
        <w:instrText xml:space="preserve"> ADDIN EN.CITE &lt;EndNote&gt;&lt;Cite&gt;&lt;Author&gt;Guazzi&lt;/Author&gt;&lt;Year&gt;2016&lt;/Year&gt;&lt;RecNum&gt;1768&lt;/RecNum&gt;&lt;DisplayText&gt;&lt;style face="superscript"&gt;[53]&lt;/style&gt;&lt;/DisplayText&gt;&lt;record&gt;&lt;rec-number&gt;1768&lt;/rec-number&gt;&lt;foreign-keys&gt;&lt;key app="EN" db-id="axstfsr05re2w8edvf1pfspy9vs9eszs2xpe" timestamp="1490814161"&gt;1768&lt;/key&gt;&lt;/foreign-keys&gt;&lt;ref-type name="Journal Article"&gt;17&lt;/ref-type&gt;&lt;contributors&gt;&lt;authors&gt;&lt;author&gt;Guazzi, M.&lt;/author&gt;&lt;author&gt;Arena, R.&lt;/author&gt;&lt;author&gt;Halle, M.&lt;/author&gt;&lt;author&gt;Piepoli, M. F.&lt;/author&gt;&lt;author&gt;Myers, J.&lt;/author&gt;&lt;author&gt;Lavie, C. J.&lt;/author&gt;&lt;/authors&gt;&lt;/contributors&gt;&lt;titles&gt;&lt;title&gt;2016 Focused Update: Clinical Recommendations for Cardiopulmonary Exercise Testing Data Assessment in Specific Patient Populations&lt;/title&gt;&lt;secondary-title&gt;Circulation&lt;/secondary-title&gt;&lt;alt-title&gt;Circulation&lt;/alt-title&gt;&lt;/titles&gt;&lt;periodical&gt;&lt;full-title&gt;Circulation&lt;/full-title&gt;&lt;/periodical&gt;&lt;alt-periodical&gt;&lt;full-title&gt;Circulation&lt;/full-title&gt;&lt;/alt-periodical&gt;&lt;pages&gt;e694-711&lt;/pages&gt;&lt;volume&gt;133&lt;/volume&gt;&lt;number&gt;24&lt;/number&gt;&lt;edition&gt;2016/05/05&lt;/edition&gt;&lt;keywords&gt;&lt;keyword&gt;Exercise Test/*methods&lt;/keyword&gt;&lt;keyword&gt;Female&lt;/keyword&gt;&lt;keyword&gt;Humans&lt;/keyword&gt;&lt;keyword&gt;Male&lt;/keyword&gt;&lt;keyword&gt;Physical Exertion/*physiology&lt;/keyword&gt;&lt;keyword&gt;Prognosis&lt;/keyword&gt;&lt;keyword&gt;AHA Scientific Statements&lt;/keyword&gt;&lt;keyword&gt;diagnosis&lt;/keyword&gt;&lt;keyword&gt;exercise test&lt;/keyword&gt;&lt;keyword&gt;physical exertion&lt;/keyword&gt;&lt;/keywords&gt;&lt;dates&gt;&lt;year&gt;2016&lt;/year&gt;&lt;pub-dates&gt;&lt;date&gt;Jun 14&lt;/date&gt;&lt;/pub-dates&gt;&lt;/dates&gt;&lt;isbn&gt;0009-7322&lt;/isbn&gt;&lt;accession-num&gt;27143685&lt;/accession-num&gt;&lt;urls&gt;&lt;/urls&gt;&lt;electronic-resource-num&gt;10.1161/cir.0000000000000406&lt;/electronic-resource-num&gt;&lt;remote-database-provider&gt;NLM&lt;/remote-database-provider&gt;&lt;language&gt;eng&lt;/language&gt;&lt;/record&gt;&lt;/Cite&gt;&lt;/EndNote&gt;</w:instrText>
      </w:r>
      <w:r w:rsidR="008174E5" w:rsidRPr="00FA090B">
        <w:rPr>
          <w:rFonts w:ascii="Book Antiqua" w:hAnsi="Book Antiqua"/>
        </w:rPr>
        <w:fldChar w:fldCharType="separate"/>
      </w:r>
      <w:r w:rsidR="009D455E" w:rsidRPr="00FA090B">
        <w:rPr>
          <w:rFonts w:ascii="Book Antiqua" w:hAnsi="Book Antiqua"/>
          <w:noProof/>
          <w:vertAlign w:val="superscript"/>
        </w:rPr>
        <w:t>[</w:t>
      </w:r>
      <w:hyperlink w:anchor="_ENREF_53" w:tooltip="Guazzi, 2016 #1768" w:history="1">
        <w:r w:rsidR="009D455E" w:rsidRPr="00FA090B">
          <w:rPr>
            <w:rStyle w:val="Hyperlink"/>
            <w:rFonts w:ascii="Book Antiqua" w:hAnsi="Book Antiqua"/>
            <w:noProof/>
            <w:color w:val="auto"/>
            <w:u w:val="none"/>
            <w:vertAlign w:val="superscript"/>
          </w:rPr>
          <w:t>53</w:t>
        </w:r>
      </w:hyperlink>
      <w:r w:rsidR="009D455E" w:rsidRPr="00FA090B">
        <w:rPr>
          <w:rFonts w:ascii="Book Antiqua" w:hAnsi="Book Antiqua"/>
          <w:noProof/>
          <w:vertAlign w:val="superscript"/>
        </w:rPr>
        <w:t>]</w:t>
      </w:r>
      <w:r w:rsidR="008174E5" w:rsidRPr="00FA090B">
        <w:rPr>
          <w:rFonts w:ascii="Book Antiqua" w:hAnsi="Book Antiqua"/>
        </w:rPr>
        <w:fldChar w:fldCharType="end"/>
      </w:r>
      <w:r w:rsidRPr="00FA090B">
        <w:rPr>
          <w:rFonts w:ascii="Book Antiqua" w:hAnsi="Book Antiqua"/>
        </w:rPr>
        <w:t xml:space="preserve"> which supports that the subjects with a physical fitness level, even 25% below the predicted fitness, will face long-term health issues. The practice of physical activity should be maintained throughout life to preserve these training effect</w:t>
      </w:r>
      <w:r w:rsidRPr="00FA090B">
        <w:rPr>
          <w:rFonts w:ascii="Book Antiqua" w:eastAsia="Times New Roman" w:hAnsi="Book Antiqua"/>
          <w:shd w:val="clear" w:color="auto" w:fill="FFFFFF"/>
        </w:rPr>
        <w:t>s</w:t>
      </w:r>
      <w:r w:rsidR="008174E5" w:rsidRPr="00FA090B">
        <w:rPr>
          <w:rFonts w:ascii="Book Antiqua" w:eastAsia="Times New Roman" w:hAnsi="Book Antiqua"/>
          <w:shd w:val="clear" w:color="auto" w:fill="FFFFFF"/>
        </w:rPr>
        <w:fldChar w:fldCharType="begin"/>
      </w:r>
      <w:r w:rsidR="009D455E" w:rsidRPr="00FA090B">
        <w:rPr>
          <w:rFonts w:ascii="Book Antiqua" w:eastAsia="Times New Roman" w:hAnsi="Book Antiqua"/>
          <w:shd w:val="clear" w:color="auto" w:fill="FFFFFF"/>
        </w:rPr>
        <w:instrText xml:space="preserve"> ADDIN EN.CITE &lt;EndNote&gt;&lt;Cite&gt;&lt;Author&gt;Kokkinos&lt;/Author&gt;&lt;Year&gt;2012&lt;/Year&gt;&lt;RecNum&gt;458&lt;/RecNum&gt;&lt;DisplayText&gt;&lt;style face="superscript"&gt;[19]&lt;/style&gt;&lt;/DisplayText&gt;&lt;record&gt;&lt;rec-number&gt;458&lt;/rec-number&gt;&lt;foreign-keys&gt;&lt;key app="EN" db-id="axstfsr05re2w8edvf1pfspy9vs9eszs2xpe" timestamp="1457367174"&gt;458&lt;/key&gt;&lt;/foreign-keys&gt;&lt;ref-type name="Journal Article"&gt;17&lt;/ref-type&gt;&lt;contributors&gt;&lt;authors&gt;&lt;author&gt;Kokkinos, P.&lt;/author&gt;&lt;/authors&gt;&lt;/contributors&gt;&lt;auth-address&gt;Cardiology Department, Veterans Affairs Medical Center, 50 Irving Street NW, Washington, DC 20422, USA ; Division of Cardiology, Department of Medicine, Georgetown University, 4000 Reservoir Road NW, Washington, DC 20057-2197, USA ; Physical Therapy and Health Care Services, George Washington University, 2121 I Street, Washington, DC 20052, USA.&lt;/auth-address&gt;&lt;titles&gt;&lt;title&gt;Physical activity, health benefits, and mortality risk&lt;/title&gt;&lt;secondary-title&gt;ISRN Cardiol&lt;/secondary-title&gt;&lt;alt-title&gt;ISRN cardiology&lt;/alt-title&gt;&lt;/titles&gt;&lt;alt-periodical&gt;&lt;full-title&gt;ISRN Cardiology&lt;/full-title&gt;&lt;/alt-periodical&gt;&lt;pages&gt;718789&lt;/pages&gt;&lt;volume&gt;2012&lt;/volume&gt;&lt;edition&gt;2012/12/01&lt;/edition&gt;&lt;dates&gt;&lt;year&gt;2012&lt;/year&gt;&lt;/dates&gt;&lt;isbn&gt;2090-5580&lt;/isbn&gt;&lt;accession-num&gt;23198160&lt;/accession-num&gt;&lt;urls&gt;&lt;/urls&gt;&lt;custom2&gt;PMC3501820&lt;/custom2&gt;&lt;electronic-resource-num&gt;10.5402/2012/718789&lt;/electronic-resource-num&gt;&lt;remote-database-provider&gt;NLM&lt;/remote-database-provider&gt;&lt;language&gt;eng&lt;/language&gt;&lt;/record&gt;&lt;/Cite&gt;&lt;/EndNote&gt;</w:instrText>
      </w:r>
      <w:r w:rsidR="008174E5" w:rsidRPr="00FA090B">
        <w:rPr>
          <w:rFonts w:ascii="Book Antiqua" w:eastAsia="Times New Roman" w:hAnsi="Book Antiqua"/>
          <w:shd w:val="clear" w:color="auto" w:fill="FFFFFF"/>
        </w:rPr>
        <w:fldChar w:fldCharType="separate"/>
      </w:r>
      <w:r w:rsidR="009D455E" w:rsidRPr="00FA090B">
        <w:rPr>
          <w:rFonts w:ascii="Book Antiqua" w:eastAsia="Times New Roman" w:hAnsi="Book Antiqua"/>
          <w:noProof/>
          <w:shd w:val="clear" w:color="auto" w:fill="FFFFFF"/>
          <w:vertAlign w:val="superscript"/>
        </w:rPr>
        <w:t>[</w:t>
      </w:r>
      <w:hyperlink w:anchor="_ENREF_19" w:tooltip="Kokkinos, 2012 #458" w:history="1">
        <w:r w:rsidR="009D455E" w:rsidRPr="00FA090B">
          <w:rPr>
            <w:rStyle w:val="Hyperlink"/>
            <w:rFonts w:ascii="Book Antiqua" w:eastAsia="Times New Roman" w:hAnsi="Book Antiqua"/>
            <w:noProof/>
            <w:color w:val="auto"/>
            <w:u w:val="none"/>
            <w:shd w:val="clear" w:color="auto" w:fill="FFFFFF"/>
            <w:vertAlign w:val="superscript"/>
          </w:rPr>
          <w:t>19</w:t>
        </w:r>
      </w:hyperlink>
      <w:r w:rsidR="009D455E" w:rsidRPr="00FA090B">
        <w:rPr>
          <w:rFonts w:ascii="Book Antiqua" w:eastAsia="Times New Roman" w:hAnsi="Book Antiqua"/>
          <w:noProof/>
          <w:shd w:val="clear" w:color="auto" w:fill="FFFFFF"/>
          <w:vertAlign w:val="superscript"/>
        </w:rPr>
        <w:t>]</w:t>
      </w:r>
      <w:r w:rsidR="008174E5" w:rsidRPr="00FA090B">
        <w:rPr>
          <w:rFonts w:ascii="Book Antiqua" w:eastAsia="Times New Roman" w:hAnsi="Book Antiqua"/>
          <w:shd w:val="clear" w:color="auto" w:fill="FFFFFF"/>
        </w:rPr>
        <w:fldChar w:fldCharType="end"/>
      </w:r>
      <w:r w:rsidRPr="00FA090B">
        <w:rPr>
          <w:rFonts w:ascii="Book Antiqua" w:hAnsi="Book Antiqua"/>
        </w:rPr>
        <w:t xml:space="preserve">. </w:t>
      </w:r>
    </w:p>
    <w:p w14:paraId="4F8E1AC5" w14:textId="7BD64B0B" w:rsidR="00C87ECF" w:rsidRPr="00FA090B" w:rsidRDefault="004E369B" w:rsidP="00137BF3">
      <w:pPr>
        <w:spacing w:line="360" w:lineRule="auto"/>
        <w:ind w:firstLineChars="98" w:firstLine="235"/>
        <w:jc w:val="both"/>
        <w:rPr>
          <w:rFonts w:ascii="Book Antiqua" w:hAnsi="Book Antiqua"/>
        </w:rPr>
      </w:pPr>
      <w:r w:rsidRPr="00FA090B">
        <w:rPr>
          <w:rFonts w:ascii="Book Antiqua" w:hAnsi="Book Antiqua"/>
        </w:rPr>
        <w:t>In summary, this study demonstrated that a normal physical fitness level induces a preventive action for most risk factors studied and that a high level of physical fitness does not necessarily lead to a better preventive fraction. Our work provides new insights on the aggregate role of physical fitness in the development of cardiovasculars risk factors.</w:t>
      </w:r>
    </w:p>
    <w:p w14:paraId="4F43D7E8" w14:textId="77777777" w:rsidR="00667A09" w:rsidRPr="00FA090B" w:rsidRDefault="00667A09" w:rsidP="00137BF3">
      <w:pPr>
        <w:spacing w:line="360" w:lineRule="auto"/>
        <w:jc w:val="both"/>
        <w:rPr>
          <w:rFonts w:ascii="Book Antiqua" w:hAnsi="Book Antiqua"/>
        </w:rPr>
      </w:pPr>
    </w:p>
    <w:p w14:paraId="45906D2C" w14:textId="77777777" w:rsidR="0062512C" w:rsidRPr="00FA090B" w:rsidRDefault="0062512C" w:rsidP="0062512C">
      <w:pPr>
        <w:spacing w:line="360" w:lineRule="auto"/>
        <w:jc w:val="both"/>
        <w:rPr>
          <w:rFonts w:ascii="Book Antiqua" w:hAnsi="Book Antiqua"/>
          <w:b/>
        </w:rPr>
      </w:pPr>
      <w:bookmarkStart w:id="107" w:name="OLE_LINK1478"/>
      <w:bookmarkStart w:id="108" w:name="OLE_LINK1479"/>
      <w:r w:rsidRPr="00FA090B">
        <w:rPr>
          <w:rFonts w:ascii="Book Antiqua" w:hAnsi="Book Antiqua"/>
          <w:b/>
        </w:rPr>
        <w:t>ARTICLE HIGHLIGHTS</w:t>
      </w:r>
      <w:bookmarkEnd w:id="107"/>
      <w:bookmarkEnd w:id="108"/>
    </w:p>
    <w:p w14:paraId="50B916E3" w14:textId="77777777" w:rsidR="0062512C" w:rsidRPr="00FA090B" w:rsidRDefault="0062512C" w:rsidP="0062512C">
      <w:pPr>
        <w:spacing w:line="360" w:lineRule="auto"/>
        <w:jc w:val="both"/>
        <w:rPr>
          <w:rFonts w:ascii="Book Antiqua" w:hAnsi="Book Antiqua"/>
          <w:b/>
          <w:i/>
        </w:rPr>
      </w:pPr>
      <w:r w:rsidRPr="00FA090B">
        <w:rPr>
          <w:rFonts w:ascii="Book Antiqua" w:hAnsi="Book Antiqua"/>
          <w:b/>
          <w:i/>
        </w:rPr>
        <w:t>Research background</w:t>
      </w:r>
    </w:p>
    <w:p w14:paraId="67AFDD80" w14:textId="77777777" w:rsidR="0062512C" w:rsidRPr="00FA090B" w:rsidRDefault="0062512C" w:rsidP="0062512C">
      <w:pPr>
        <w:spacing w:line="360" w:lineRule="auto"/>
        <w:jc w:val="both"/>
        <w:rPr>
          <w:rFonts w:ascii="Book Antiqua" w:hAnsi="Book Antiqua"/>
        </w:rPr>
      </w:pPr>
      <w:r w:rsidRPr="00FA090B">
        <w:rPr>
          <w:rFonts w:ascii="Book Antiqua" w:hAnsi="Book Antiqua"/>
        </w:rPr>
        <w:t>Cardiovascular diseases (CVDs) remain the main cause of death in the world with about 17.5 million deaths. CVDs are usually associated with a high level of risk factors. The practice of physical activity has benefits on the risk factors, however, we do not know the preventive action of physical fitness on the risk factors in patients who have developed CVDs. Thus, this study aims to quantify the preventive fraction of physical fitness on the risk factors in patients with CVDs.</w:t>
      </w:r>
    </w:p>
    <w:p w14:paraId="60D16BF0" w14:textId="77777777" w:rsidR="0062512C" w:rsidRPr="00FA090B" w:rsidRDefault="0062512C" w:rsidP="0062512C">
      <w:pPr>
        <w:spacing w:line="360" w:lineRule="auto"/>
        <w:jc w:val="both"/>
        <w:rPr>
          <w:rFonts w:ascii="Book Antiqua" w:hAnsi="Book Antiqua"/>
        </w:rPr>
      </w:pPr>
    </w:p>
    <w:p w14:paraId="5D26BA5D" w14:textId="77777777" w:rsidR="0062512C" w:rsidRPr="00FA090B" w:rsidRDefault="0062512C" w:rsidP="0062512C">
      <w:pPr>
        <w:spacing w:line="360" w:lineRule="auto"/>
        <w:jc w:val="both"/>
        <w:rPr>
          <w:rFonts w:ascii="Book Antiqua" w:hAnsi="Book Antiqua"/>
          <w:b/>
          <w:i/>
        </w:rPr>
      </w:pPr>
      <w:r w:rsidRPr="00FA090B">
        <w:rPr>
          <w:rFonts w:ascii="Book Antiqua" w:hAnsi="Book Antiqua"/>
          <w:b/>
          <w:i/>
        </w:rPr>
        <w:t>Research motivation</w:t>
      </w:r>
    </w:p>
    <w:p w14:paraId="31C87C5E" w14:textId="77777777" w:rsidR="0062512C" w:rsidRPr="00FA090B" w:rsidRDefault="0062512C" w:rsidP="0062512C">
      <w:pPr>
        <w:spacing w:line="360" w:lineRule="auto"/>
        <w:jc w:val="both"/>
        <w:rPr>
          <w:rFonts w:ascii="Book Antiqua" w:hAnsi="Book Antiqua"/>
        </w:rPr>
      </w:pPr>
      <w:r w:rsidRPr="00FA090B">
        <w:rPr>
          <w:rFonts w:ascii="Book Antiqua" w:hAnsi="Book Antiqua"/>
        </w:rPr>
        <w:t xml:space="preserve">The effect of physical fitness on the risk factors in patients who have developed a cardiovascular disease remains an open question. Regular physical activity is a practice accessible to all patients with CVDs, but it may be difficult to adhere to an aerobic-based exercise program, due to external constraints. </w:t>
      </w:r>
    </w:p>
    <w:p w14:paraId="73580247" w14:textId="77777777" w:rsidR="0062512C" w:rsidRPr="00FA090B" w:rsidRDefault="0062512C" w:rsidP="0062512C">
      <w:pPr>
        <w:spacing w:line="360" w:lineRule="auto"/>
        <w:jc w:val="both"/>
        <w:rPr>
          <w:rFonts w:ascii="Book Antiqua" w:hAnsi="Book Antiqua"/>
        </w:rPr>
      </w:pPr>
    </w:p>
    <w:p w14:paraId="125C5FB9" w14:textId="77777777" w:rsidR="0062512C" w:rsidRPr="00FA090B" w:rsidRDefault="0062512C" w:rsidP="0062512C">
      <w:pPr>
        <w:spacing w:line="360" w:lineRule="auto"/>
        <w:jc w:val="both"/>
        <w:rPr>
          <w:rFonts w:ascii="Book Antiqua" w:hAnsi="Book Antiqua"/>
          <w:b/>
          <w:i/>
        </w:rPr>
      </w:pPr>
      <w:r w:rsidRPr="00FA090B">
        <w:rPr>
          <w:rFonts w:ascii="Book Antiqua" w:hAnsi="Book Antiqua"/>
          <w:b/>
          <w:i/>
        </w:rPr>
        <w:t xml:space="preserve">Research objectives </w:t>
      </w:r>
    </w:p>
    <w:p w14:paraId="7CD0EE55" w14:textId="77777777" w:rsidR="0062512C" w:rsidRPr="00FA090B" w:rsidRDefault="0062512C" w:rsidP="0062512C">
      <w:pPr>
        <w:spacing w:line="360" w:lineRule="auto"/>
        <w:jc w:val="both"/>
        <w:rPr>
          <w:rFonts w:ascii="Book Antiqua" w:hAnsi="Book Antiqua"/>
        </w:rPr>
      </w:pPr>
      <w:r w:rsidRPr="00FA090B">
        <w:rPr>
          <w:rFonts w:ascii="Book Antiqua" w:hAnsi="Book Antiqua"/>
        </w:rPr>
        <w:t>Quantifying the preventive fraction of physical fitness on the risk factors in patients with CVDs is very important. The aggregate role of physical fitness in the development of cardiovascular risk factors needs to be better documented. Our work provides new insights on this research field.</w:t>
      </w:r>
    </w:p>
    <w:p w14:paraId="76542092" w14:textId="77777777" w:rsidR="0062512C" w:rsidRPr="00FA090B" w:rsidRDefault="0062512C" w:rsidP="0062512C">
      <w:pPr>
        <w:spacing w:line="360" w:lineRule="auto"/>
        <w:jc w:val="both"/>
        <w:rPr>
          <w:rFonts w:ascii="Book Antiqua" w:hAnsi="Book Antiqua"/>
        </w:rPr>
      </w:pPr>
    </w:p>
    <w:p w14:paraId="14727E3F" w14:textId="77777777" w:rsidR="0062512C" w:rsidRPr="00FA090B" w:rsidRDefault="0062512C" w:rsidP="0062512C">
      <w:pPr>
        <w:spacing w:line="360" w:lineRule="auto"/>
        <w:jc w:val="both"/>
        <w:rPr>
          <w:rFonts w:ascii="Book Antiqua" w:hAnsi="Book Antiqua"/>
          <w:b/>
          <w:i/>
        </w:rPr>
      </w:pPr>
      <w:r w:rsidRPr="00FA090B">
        <w:rPr>
          <w:rFonts w:ascii="Book Antiqua" w:hAnsi="Book Antiqua"/>
          <w:b/>
          <w:i/>
        </w:rPr>
        <w:t>Research methods</w:t>
      </w:r>
    </w:p>
    <w:p w14:paraId="0761FE72" w14:textId="583253FE" w:rsidR="0062512C" w:rsidRPr="00FA090B" w:rsidRDefault="0062512C" w:rsidP="0062512C">
      <w:pPr>
        <w:spacing w:line="360" w:lineRule="auto"/>
        <w:jc w:val="both"/>
        <w:rPr>
          <w:rFonts w:ascii="Book Antiqua" w:hAnsi="Book Antiqua"/>
        </w:rPr>
      </w:pPr>
      <w:r w:rsidRPr="00FA090B">
        <w:rPr>
          <w:rFonts w:ascii="Book Antiqua" w:hAnsi="Book Antiqua"/>
        </w:rPr>
        <w:t>A total of 249 subjects (205 men and 44 women) suffering from a CVD were categorized into four groups, according to their percentage of physical fitness. The physical fitness of subjects was evaluated from an exercise stress test on an ergocycle. We calculated the odds ratio to obtain the preventive fraction in order to evaluate the impact of the physical fitness level on the risk factors (</w:t>
      </w:r>
      <w:r w:rsidRPr="00FA090B">
        <w:rPr>
          <w:rFonts w:ascii="Book Antiqua" w:hAnsi="Book Antiqua"/>
          <w:i/>
        </w:rPr>
        <w:t>i.e.</w:t>
      </w:r>
      <w:r w:rsidR="008A2562" w:rsidRPr="00FA090B">
        <w:rPr>
          <w:rFonts w:ascii="Book Antiqua" w:eastAsia="宋体" w:hAnsi="Book Antiqua"/>
          <w:lang w:eastAsia="zh-CN"/>
        </w:rPr>
        <w:t>,</w:t>
      </w:r>
      <w:r w:rsidRPr="00FA090B">
        <w:rPr>
          <w:rFonts w:ascii="Book Antiqua" w:hAnsi="Book Antiqua"/>
        </w:rPr>
        <w:t xml:space="preserve"> abdominal obesity, depression, diabetes, dyslipidemia, hypertension, obesity, overweight and smoking). The preventive fraction is a ratio used in epidemiological studies to assess the impact of an exposure factor (physical fitness) on a disease (risk factors). It is an important evaluation tool that allows knowing the preventive action of the physical fitness levels on the risk factors studied. </w:t>
      </w:r>
    </w:p>
    <w:p w14:paraId="556B20CC" w14:textId="77777777" w:rsidR="0062512C" w:rsidRPr="00FA090B" w:rsidRDefault="0062512C" w:rsidP="0062512C">
      <w:pPr>
        <w:spacing w:line="360" w:lineRule="auto"/>
        <w:jc w:val="both"/>
        <w:rPr>
          <w:rFonts w:ascii="Book Antiqua" w:hAnsi="Book Antiqua"/>
        </w:rPr>
      </w:pPr>
    </w:p>
    <w:p w14:paraId="09D61398" w14:textId="77777777" w:rsidR="0062512C" w:rsidRPr="00FA090B" w:rsidRDefault="0062512C" w:rsidP="0062512C">
      <w:pPr>
        <w:spacing w:line="360" w:lineRule="auto"/>
        <w:jc w:val="both"/>
        <w:rPr>
          <w:rFonts w:ascii="Book Antiqua" w:hAnsi="Book Antiqua"/>
          <w:b/>
          <w:i/>
        </w:rPr>
      </w:pPr>
      <w:r w:rsidRPr="00FA090B">
        <w:rPr>
          <w:rFonts w:ascii="Book Antiqua" w:hAnsi="Book Antiqua"/>
          <w:b/>
          <w:i/>
        </w:rPr>
        <w:t>Research results</w:t>
      </w:r>
    </w:p>
    <w:p w14:paraId="74BA6DC1" w14:textId="77777777" w:rsidR="0062512C" w:rsidRPr="00FA090B" w:rsidRDefault="0062512C" w:rsidP="0062512C">
      <w:pPr>
        <w:spacing w:line="360" w:lineRule="auto"/>
        <w:jc w:val="both"/>
        <w:rPr>
          <w:rFonts w:ascii="Book Antiqua" w:hAnsi="Book Antiqua"/>
        </w:rPr>
      </w:pPr>
      <w:r w:rsidRPr="00FA090B">
        <w:rPr>
          <w:rFonts w:ascii="Book Antiqua" w:hAnsi="Book Antiqua"/>
        </w:rPr>
        <w:t>It is observed that a normal physical fitness level is sufficient to induce a preventive action on abdominal obesity (38%), diabetes (12%), hypertension (33%), obesity (12%) and overweight (11%). Also, the preventive fraction increases with the level of physical fitness, in particular for hypertension (36%) and overweight (16%). A high physical fitness level does not necessarily induce a preventive action in most risk factors, excluding depression. Our study suggests that even if the recommendations of ACSM (allowing to reach 100% of the theoretical physical fitness) are not met, a normal physical fitness level, even 20% below the predicted fitness, is enough to reduce some of the risk factors studied.</w:t>
      </w:r>
    </w:p>
    <w:p w14:paraId="2F118684" w14:textId="77777777" w:rsidR="0062512C" w:rsidRPr="00FA090B" w:rsidRDefault="0062512C" w:rsidP="0062512C">
      <w:pPr>
        <w:spacing w:line="360" w:lineRule="auto"/>
        <w:jc w:val="both"/>
        <w:rPr>
          <w:rFonts w:ascii="Book Antiqua" w:hAnsi="Book Antiqua"/>
        </w:rPr>
      </w:pPr>
    </w:p>
    <w:p w14:paraId="4E62441A" w14:textId="77777777" w:rsidR="0062512C" w:rsidRPr="00FA090B" w:rsidRDefault="0062512C" w:rsidP="0062512C">
      <w:pPr>
        <w:spacing w:line="360" w:lineRule="auto"/>
        <w:jc w:val="both"/>
        <w:rPr>
          <w:rFonts w:ascii="Book Antiqua" w:eastAsia="宋体" w:hAnsi="Book Antiqua"/>
          <w:b/>
          <w:i/>
          <w:lang w:eastAsia="zh-CN"/>
        </w:rPr>
      </w:pPr>
      <w:r w:rsidRPr="00FA090B">
        <w:rPr>
          <w:rFonts w:ascii="Book Antiqua" w:hAnsi="Book Antiqua"/>
          <w:b/>
          <w:i/>
        </w:rPr>
        <w:t>Research conclusions</w:t>
      </w:r>
    </w:p>
    <w:p w14:paraId="2ADB8498" w14:textId="7A4492CF" w:rsidR="0062512C" w:rsidRPr="00FA090B" w:rsidRDefault="0062512C" w:rsidP="0062512C">
      <w:pPr>
        <w:spacing w:line="360" w:lineRule="auto"/>
        <w:jc w:val="both"/>
        <w:rPr>
          <w:rFonts w:ascii="Book Antiqua" w:hAnsi="Book Antiqua"/>
        </w:rPr>
      </w:pPr>
      <w:r w:rsidRPr="00FA090B">
        <w:rPr>
          <w:rFonts w:ascii="Book Antiqua" w:hAnsi="Book Antiqua"/>
        </w:rPr>
        <w:lastRenderedPageBreak/>
        <w:t>This study demonstrates that a normal physical fitness level induces a preventive action for most risk factors studied.</w:t>
      </w:r>
      <w:r w:rsidRPr="00FA090B">
        <w:rPr>
          <w:rFonts w:ascii="Book Antiqua" w:eastAsia="宋体" w:hAnsi="Book Antiqua"/>
          <w:lang w:eastAsia="zh-CN"/>
        </w:rPr>
        <w:t xml:space="preserve"> </w:t>
      </w:r>
      <w:r w:rsidRPr="00FA090B">
        <w:rPr>
          <w:rFonts w:ascii="Book Antiqua" w:hAnsi="Book Antiqua"/>
        </w:rPr>
        <w:t>A high level of physical fitness does not necessarily lead to a better preventive fraction.</w:t>
      </w:r>
      <w:r w:rsidRPr="00FA090B">
        <w:rPr>
          <w:rFonts w:ascii="Book Antiqua" w:eastAsia="宋体" w:hAnsi="Book Antiqua"/>
          <w:lang w:eastAsia="zh-CN"/>
        </w:rPr>
        <w:t xml:space="preserve"> </w:t>
      </w:r>
      <w:r w:rsidRPr="00FA090B">
        <w:rPr>
          <w:rFonts w:ascii="Book Antiqua" w:hAnsi="Book Antiqua"/>
        </w:rPr>
        <w:t>CVDs remain the main cause of death in the world with about 17.5 million deaths. It is observed that almost half of the deaths in Europe are attributable to CVDs, touching approximately 1.9 million men and 2.2 million women. The development of different risk factors (</w:t>
      </w:r>
      <w:r w:rsidRPr="00FA090B">
        <w:rPr>
          <w:rFonts w:ascii="Book Antiqua" w:hAnsi="Book Antiqua"/>
          <w:i/>
        </w:rPr>
        <w:t>i.e.</w:t>
      </w:r>
      <w:r w:rsidRPr="00FA090B">
        <w:rPr>
          <w:rFonts w:ascii="Book Antiqua" w:eastAsia="宋体" w:hAnsi="Book Antiqua"/>
          <w:lang w:eastAsia="zh-CN"/>
        </w:rPr>
        <w:t>,</w:t>
      </w:r>
      <w:r w:rsidRPr="00FA090B">
        <w:rPr>
          <w:rFonts w:ascii="Book Antiqua" w:hAnsi="Book Antiqua"/>
        </w:rPr>
        <w:t xml:space="preserve"> abdominal obesity, depression, diabetes, dyslipidemia, hypertension, obesity, overweight, smoking) and physical inactivity promote CVDs. The practice of physical activities allows to decrease the risk of CVDs and has a protective role against metabolic risk factors. </w:t>
      </w:r>
    </w:p>
    <w:p w14:paraId="427A8B51" w14:textId="77777777" w:rsidR="0062512C" w:rsidRPr="00FA090B" w:rsidRDefault="0062512C" w:rsidP="0062512C">
      <w:pPr>
        <w:spacing w:line="360" w:lineRule="auto"/>
        <w:jc w:val="both"/>
        <w:rPr>
          <w:rFonts w:ascii="Book Antiqua" w:eastAsia="宋体" w:hAnsi="Book Antiqua"/>
          <w:lang w:eastAsia="zh-CN"/>
        </w:rPr>
      </w:pPr>
    </w:p>
    <w:p w14:paraId="723F82EE" w14:textId="77777777" w:rsidR="0062512C" w:rsidRPr="00FA090B" w:rsidRDefault="0062512C" w:rsidP="0062512C">
      <w:pPr>
        <w:spacing w:line="360" w:lineRule="auto"/>
        <w:jc w:val="both"/>
        <w:rPr>
          <w:rFonts w:ascii="Book Antiqua" w:hAnsi="Book Antiqua"/>
          <w:b/>
          <w:i/>
        </w:rPr>
      </w:pPr>
      <w:r w:rsidRPr="00FA090B">
        <w:rPr>
          <w:rFonts w:ascii="Book Antiqua" w:hAnsi="Book Antiqua"/>
          <w:b/>
          <w:i/>
        </w:rPr>
        <w:t>Research perspectives</w:t>
      </w:r>
    </w:p>
    <w:p w14:paraId="098EE2DE" w14:textId="77777777" w:rsidR="0062512C" w:rsidRPr="00FA090B" w:rsidRDefault="0062512C" w:rsidP="0062512C">
      <w:pPr>
        <w:spacing w:line="360" w:lineRule="auto"/>
        <w:jc w:val="both"/>
        <w:rPr>
          <w:rFonts w:ascii="Book Antiqua" w:hAnsi="Book Antiqua"/>
        </w:rPr>
      </w:pPr>
      <w:r w:rsidRPr="00FA090B">
        <w:rPr>
          <w:rFonts w:ascii="Book Antiqua" w:hAnsi="Book Antiqua"/>
        </w:rPr>
        <w:t>There is evidence of an inverse relationship between the physical activity and CVDs; our study reinforces these statements. However, it may be difficult to adhere to an aerobic-based exercise program, due to external constraints. Our study suggests that a normal physical fitness level, even 20% below the predicted fitness, is enough to reduce some of the risk factors studied. The practice of physical activity should be maintained throughout life to preserve these training effects. The future research should include the pharmacological treatments.</w:t>
      </w:r>
    </w:p>
    <w:p w14:paraId="49A2229C" w14:textId="77777777" w:rsidR="0062512C" w:rsidRPr="00FA090B" w:rsidRDefault="0062512C" w:rsidP="00137BF3">
      <w:pPr>
        <w:spacing w:line="360" w:lineRule="auto"/>
        <w:jc w:val="both"/>
        <w:rPr>
          <w:rFonts w:ascii="Book Antiqua" w:eastAsia="宋体" w:hAnsi="Book Antiqua"/>
          <w:b/>
          <w:lang w:eastAsia="zh-CN"/>
        </w:rPr>
      </w:pPr>
    </w:p>
    <w:p w14:paraId="19A5CA24" w14:textId="77777777" w:rsidR="00C87ECF" w:rsidRPr="00FA090B" w:rsidRDefault="00C87ECF" w:rsidP="00137BF3">
      <w:pPr>
        <w:spacing w:line="360" w:lineRule="auto"/>
        <w:jc w:val="both"/>
        <w:rPr>
          <w:rFonts w:ascii="Book Antiqua" w:eastAsia="Times New Roman" w:hAnsi="Book Antiqua"/>
          <w:b/>
        </w:rPr>
      </w:pPr>
      <w:r w:rsidRPr="00FA090B">
        <w:rPr>
          <w:rFonts w:ascii="Book Antiqua" w:eastAsia="Times New Roman" w:hAnsi="Book Antiqua"/>
          <w:b/>
        </w:rPr>
        <w:t>ACKNOWLEDGEMENTS</w:t>
      </w:r>
    </w:p>
    <w:p w14:paraId="690D7D65" w14:textId="33C10763" w:rsidR="0062512C" w:rsidRPr="00FA090B" w:rsidRDefault="00C87ECF" w:rsidP="00137BF3">
      <w:pPr>
        <w:spacing w:line="360" w:lineRule="auto"/>
        <w:jc w:val="both"/>
        <w:rPr>
          <w:rFonts w:ascii="Book Antiqua" w:eastAsia="宋体" w:hAnsi="Book Antiqua"/>
          <w:lang w:eastAsia="zh-CN"/>
        </w:rPr>
      </w:pPr>
      <w:r w:rsidRPr="00FA090B">
        <w:rPr>
          <w:rFonts w:ascii="Book Antiqua" w:hAnsi="Book Antiqua"/>
        </w:rPr>
        <w:t xml:space="preserve"> We would like to thank the cardiac rehabilitation center, all the staff of service of rehabilitation, all participants of this study and we are also grateful to the students who participated in the data collection (Elodie Couderc et Caroline Munoz). We appreciate the invaluable assistance of Aliciane Julien for her review of the article in English language and the assistance of Vincent Guyader (SASU ThinkR) for his help in the statistical analysis. The contents of this article are solely the responsibility of the authors and none has received f</w:t>
      </w:r>
      <w:r w:rsidR="0062512C" w:rsidRPr="00FA090B">
        <w:rPr>
          <w:rFonts w:ascii="Book Antiqua" w:hAnsi="Book Antiqua"/>
        </w:rPr>
        <w:t xml:space="preserve">unding to carry out this work. </w:t>
      </w:r>
    </w:p>
    <w:p w14:paraId="0F4521EE" w14:textId="77777777" w:rsidR="0062512C" w:rsidRPr="00FA090B" w:rsidRDefault="0062512C" w:rsidP="00137BF3">
      <w:pPr>
        <w:spacing w:line="360" w:lineRule="auto"/>
        <w:jc w:val="both"/>
        <w:rPr>
          <w:rFonts w:ascii="Book Antiqua" w:eastAsia="宋体" w:hAnsi="Book Antiqua"/>
          <w:lang w:eastAsia="zh-CN"/>
        </w:rPr>
        <w:sectPr w:rsidR="0062512C" w:rsidRPr="00FA090B" w:rsidSect="006828DE">
          <w:pgSz w:w="12242" w:h="15842"/>
          <w:pgMar w:top="1418" w:right="1418" w:bottom="1418" w:left="1418" w:header="709" w:footer="709" w:gutter="0"/>
          <w:cols w:space="708"/>
          <w:docGrid w:linePitch="360"/>
        </w:sectPr>
      </w:pPr>
    </w:p>
    <w:p w14:paraId="694B99AC" w14:textId="14534908" w:rsidR="007E532F" w:rsidRPr="00FA090B" w:rsidRDefault="007E532F" w:rsidP="00137BF3">
      <w:pPr>
        <w:spacing w:line="360" w:lineRule="auto"/>
        <w:jc w:val="both"/>
        <w:rPr>
          <w:rFonts w:ascii="Book Antiqua" w:eastAsia="宋体" w:hAnsi="Book Antiqua"/>
          <w:b/>
          <w:lang w:eastAsia="zh-CN"/>
        </w:rPr>
      </w:pPr>
      <w:r w:rsidRPr="00FA090B">
        <w:rPr>
          <w:rFonts w:ascii="Book Antiqua" w:hAnsi="Book Antiqua"/>
          <w:b/>
        </w:rPr>
        <w:lastRenderedPageBreak/>
        <w:t>REFERENCES</w:t>
      </w:r>
    </w:p>
    <w:p w14:paraId="30989746" w14:textId="66BC665D"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1 </w:t>
      </w:r>
      <w:r w:rsidRPr="007E532F">
        <w:rPr>
          <w:rFonts w:ascii="Book Antiqua" w:eastAsia="宋体" w:hAnsi="Book Antiqua"/>
          <w:b/>
          <w:kern w:val="2"/>
          <w:lang w:val="en-US" w:eastAsia="zh-CN"/>
        </w:rPr>
        <w:t>World Health Organization</w:t>
      </w:r>
      <w:r w:rsidRPr="007E532F">
        <w:rPr>
          <w:rFonts w:ascii="Book Antiqua" w:eastAsia="宋体" w:hAnsi="Book Antiqua"/>
          <w:kern w:val="2"/>
          <w:lang w:val="en-US" w:eastAsia="zh-CN"/>
        </w:rPr>
        <w:t>.</w:t>
      </w:r>
      <w:proofErr w:type="gramEnd"/>
      <w:r w:rsidRPr="007E532F">
        <w:rPr>
          <w:rFonts w:ascii="Book Antiqua" w:eastAsia="宋体" w:hAnsi="Book Antiqua"/>
          <w:kern w:val="2"/>
          <w:lang w:val="en-US" w:eastAsia="zh-CN"/>
        </w:rPr>
        <w:t xml:space="preserve"> Global </w:t>
      </w:r>
      <w:proofErr w:type="gramStart"/>
      <w:r w:rsidRPr="007E532F">
        <w:rPr>
          <w:rFonts w:ascii="Book Antiqua" w:eastAsia="宋体" w:hAnsi="Book Antiqua"/>
          <w:kern w:val="2"/>
          <w:lang w:val="en-US" w:eastAsia="zh-CN"/>
        </w:rPr>
        <w:t>status report</w:t>
      </w:r>
      <w:proofErr w:type="gramEnd"/>
      <w:r w:rsidRPr="007E532F">
        <w:rPr>
          <w:rFonts w:ascii="Book Antiqua" w:eastAsia="宋体" w:hAnsi="Book Antiqua"/>
          <w:kern w:val="2"/>
          <w:lang w:val="en-US" w:eastAsia="zh-CN"/>
        </w:rPr>
        <w:t xml:space="preserve"> on </w:t>
      </w:r>
      <w:proofErr w:type="spellStart"/>
      <w:r w:rsidRPr="007E532F">
        <w:rPr>
          <w:rFonts w:ascii="Book Antiqua" w:eastAsia="宋体" w:hAnsi="Book Antiqua"/>
          <w:kern w:val="2"/>
          <w:lang w:val="en-US" w:eastAsia="zh-CN"/>
        </w:rPr>
        <w:t>noncommunicable</w:t>
      </w:r>
      <w:proofErr w:type="spellEnd"/>
      <w:r w:rsidRPr="007E532F">
        <w:rPr>
          <w:rFonts w:ascii="Book Antiqua" w:eastAsia="宋体" w:hAnsi="Book Antiqua"/>
          <w:kern w:val="2"/>
          <w:lang w:val="en-US" w:eastAsia="zh-CN"/>
        </w:rPr>
        <w:t xml:space="preserve"> diseases 2014</w:t>
      </w:r>
      <w:r w:rsidR="00D76079">
        <w:rPr>
          <w:rFonts w:ascii="Book Antiqua" w:eastAsia="宋体" w:hAnsi="Book Antiqua"/>
          <w:kern w:val="2"/>
          <w:lang w:val="en-US" w:eastAsia="zh-CN"/>
        </w:rPr>
        <w:t>.</w:t>
      </w:r>
      <w:r w:rsidRPr="007E532F">
        <w:rPr>
          <w:rFonts w:ascii="Book Antiqua" w:eastAsia="宋体" w:hAnsi="Book Antiqua"/>
          <w:kern w:val="2"/>
          <w:lang w:val="en-US" w:eastAsia="zh-CN"/>
        </w:rPr>
        <w:t xml:space="preserve"> Ge</w:t>
      </w:r>
      <w:r w:rsidR="00D76079">
        <w:rPr>
          <w:rFonts w:ascii="Book Antiqua" w:eastAsia="宋体" w:hAnsi="Book Antiqua"/>
          <w:kern w:val="2"/>
          <w:lang w:val="en-US" w:eastAsia="zh-CN"/>
        </w:rPr>
        <w:t>neva: World Health Organization,</w:t>
      </w:r>
      <w:r w:rsidRPr="007E532F">
        <w:rPr>
          <w:rFonts w:ascii="Book Antiqua" w:eastAsia="宋体" w:hAnsi="Book Antiqua"/>
          <w:kern w:val="2"/>
          <w:lang w:val="en-US" w:eastAsia="zh-CN"/>
        </w:rPr>
        <w:t xml:space="preserve"> 2014</w:t>
      </w:r>
    </w:p>
    <w:p w14:paraId="68F036D6"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2 </w:t>
      </w:r>
      <w:r w:rsidRPr="007E532F">
        <w:rPr>
          <w:rFonts w:ascii="Book Antiqua" w:eastAsia="宋体" w:hAnsi="Book Antiqua"/>
          <w:b/>
          <w:kern w:val="2"/>
          <w:lang w:val="en-US" w:eastAsia="zh-CN"/>
        </w:rPr>
        <w:t>Roger VL</w:t>
      </w:r>
      <w:r w:rsidRPr="007E532F">
        <w:rPr>
          <w:rFonts w:ascii="Book Antiqua" w:eastAsia="宋体" w:hAnsi="Book Antiqua"/>
          <w:kern w:val="2"/>
          <w:lang w:val="en-US" w:eastAsia="zh-CN"/>
        </w:rPr>
        <w:t xml:space="preserve">, Go AS, Lloyd-Jones DM, Adams RJ, Berry JD, Brown TM, </w:t>
      </w:r>
      <w:proofErr w:type="spellStart"/>
      <w:r w:rsidRPr="007E532F">
        <w:rPr>
          <w:rFonts w:ascii="Book Antiqua" w:eastAsia="宋体" w:hAnsi="Book Antiqua"/>
          <w:kern w:val="2"/>
          <w:lang w:val="en-US" w:eastAsia="zh-CN"/>
        </w:rPr>
        <w:t>Carnethon</w:t>
      </w:r>
      <w:proofErr w:type="spellEnd"/>
      <w:r w:rsidRPr="007E532F">
        <w:rPr>
          <w:rFonts w:ascii="Book Antiqua" w:eastAsia="宋体" w:hAnsi="Book Antiqua"/>
          <w:kern w:val="2"/>
          <w:lang w:val="en-US" w:eastAsia="zh-CN"/>
        </w:rPr>
        <w:t xml:space="preserve"> MR, Dai S, de Simone G, Ford ES, Fox CS, Fullerton HJ, Gillespie C, </w:t>
      </w:r>
      <w:proofErr w:type="spellStart"/>
      <w:r w:rsidRPr="007E532F">
        <w:rPr>
          <w:rFonts w:ascii="Book Antiqua" w:eastAsia="宋体" w:hAnsi="Book Antiqua"/>
          <w:kern w:val="2"/>
          <w:lang w:val="en-US" w:eastAsia="zh-CN"/>
        </w:rPr>
        <w:t>Greenlund</w:t>
      </w:r>
      <w:proofErr w:type="spellEnd"/>
      <w:r w:rsidRPr="007E532F">
        <w:rPr>
          <w:rFonts w:ascii="Book Antiqua" w:eastAsia="宋体" w:hAnsi="Book Antiqua"/>
          <w:kern w:val="2"/>
          <w:lang w:val="en-US" w:eastAsia="zh-CN"/>
        </w:rPr>
        <w:t xml:space="preserve"> KJ, </w:t>
      </w:r>
      <w:proofErr w:type="spellStart"/>
      <w:r w:rsidRPr="007E532F">
        <w:rPr>
          <w:rFonts w:ascii="Book Antiqua" w:eastAsia="宋体" w:hAnsi="Book Antiqua"/>
          <w:kern w:val="2"/>
          <w:lang w:val="en-US" w:eastAsia="zh-CN"/>
        </w:rPr>
        <w:t>Hailpern</w:t>
      </w:r>
      <w:proofErr w:type="spellEnd"/>
      <w:r w:rsidRPr="007E532F">
        <w:rPr>
          <w:rFonts w:ascii="Book Antiqua" w:eastAsia="宋体" w:hAnsi="Book Antiqua"/>
          <w:kern w:val="2"/>
          <w:lang w:val="en-US" w:eastAsia="zh-CN"/>
        </w:rPr>
        <w:t xml:space="preserve"> SM, </w:t>
      </w:r>
      <w:proofErr w:type="spellStart"/>
      <w:r w:rsidRPr="007E532F">
        <w:rPr>
          <w:rFonts w:ascii="Book Antiqua" w:eastAsia="宋体" w:hAnsi="Book Antiqua"/>
          <w:kern w:val="2"/>
          <w:lang w:val="en-US" w:eastAsia="zh-CN"/>
        </w:rPr>
        <w:t>Heit</w:t>
      </w:r>
      <w:proofErr w:type="spellEnd"/>
      <w:r w:rsidRPr="007E532F">
        <w:rPr>
          <w:rFonts w:ascii="Book Antiqua" w:eastAsia="宋体" w:hAnsi="Book Antiqua"/>
          <w:kern w:val="2"/>
          <w:lang w:val="en-US" w:eastAsia="zh-CN"/>
        </w:rPr>
        <w:t xml:space="preserve"> JA, Ho PM, Howard VJ, </w:t>
      </w:r>
      <w:proofErr w:type="spellStart"/>
      <w:r w:rsidRPr="007E532F">
        <w:rPr>
          <w:rFonts w:ascii="Book Antiqua" w:eastAsia="宋体" w:hAnsi="Book Antiqua"/>
          <w:kern w:val="2"/>
          <w:lang w:val="en-US" w:eastAsia="zh-CN"/>
        </w:rPr>
        <w:t>Kissela</w:t>
      </w:r>
      <w:proofErr w:type="spellEnd"/>
      <w:r w:rsidRPr="007E532F">
        <w:rPr>
          <w:rFonts w:ascii="Book Antiqua" w:eastAsia="宋体" w:hAnsi="Book Antiqua"/>
          <w:kern w:val="2"/>
          <w:lang w:val="en-US" w:eastAsia="zh-CN"/>
        </w:rPr>
        <w:t xml:space="preserve"> BM, </w:t>
      </w:r>
      <w:proofErr w:type="spellStart"/>
      <w:r w:rsidRPr="007E532F">
        <w:rPr>
          <w:rFonts w:ascii="Book Antiqua" w:eastAsia="宋体" w:hAnsi="Book Antiqua"/>
          <w:kern w:val="2"/>
          <w:lang w:val="en-US" w:eastAsia="zh-CN"/>
        </w:rPr>
        <w:t>Kittner</w:t>
      </w:r>
      <w:proofErr w:type="spellEnd"/>
      <w:r w:rsidRPr="007E532F">
        <w:rPr>
          <w:rFonts w:ascii="Book Antiqua" w:eastAsia="宋体" w:hAnsi="Book Antiqua"/>
          <w:kern w:val="2"/>
          <w:lang w:val="en-US" w:eastAsia="zh-CN"/>
        </w:rPr>
        <w:t xml:space="preserve"> SJ, </w:t>
      </w:r>
      <w:proofErr w:type="spellStart"/>
      <w:r w:rsidRPr="007E532F">
        <w:rPr>
          <w:rFonts w:ascii="Book Antiqua" w:eastAsia="宋体" w:hAnsi="Book Antiqua"/>
          <w:kern w:val="2"/>
          <w:lang w:val="en-US" w:eastAsia="zh-CN"/>
        </w:rPr>
        <w:t>Lackland</w:t>
      </w:r>
      <w:proofErr w:type="spellEnd"/>
      <w:r w:rsidRPr="007E532F">
        <w:rPr>
          <w:rFonts w:ascii="Book Antiqua" w:eastAsia="宋体" w:hAnsi="Book Antiqua"/>
          <w:kern w:val="2"/>
          <w:lang w:val="en-US" w:eastAsia="zh-CN"/>
        </w:rPr>
        <w:t xml:space="preserve"> DT, </w:t>
      </w:r>
      <w:proofErr w:type="spellStart"/>
      <w:r w:rsidRPr="007E532F">
        <w:rPr>
          <w:rFonts w:ascii="Book Antiqua" w:eastAsia="宋体" w:hAnsi="Book Antiqua"/>
          <w:kern w:val="2"/>
          <w:lang w:val="en-US" w:eastAsia="zh-CN"/>
        </w:rPr>
        <w:t>Lichtman</w:t>
      </w:r>
      <w:proofErr w:type="spellEnd"/>
      <w:r w:rsidRPr="007E532F">
        <w:rPr>
          <w:rFonts w:ascii="Book Antiqua" w:eastAsia="宋体" w:hAnsi="Book Antiqua"/>
          <w:kern w:val="2"/>
          <w:lang w:val="en-US" w:eastAsia="zh-CN"/>
        </w:rPr>
        <w:t xml:space="preserve"> JH, </w:t>
      </w:r>
      <w:proofErr w:type="spellStart"/>
      <w:r w:rsidRPr="007E532F">
        <w:rPr>
          <w:rFonts w:ascii="Book Antiqua" w:eastAsia="宋体" w:hAnsi="Book Antiqua"/>
          <w:kern w:val="2"/>
          <w:lang w:val="en-US" w:eastAsia="zh-CN"/>
        </w:rPr>
        <w:t>Lisabeth</w:t>
      </w:r>
      <w:proofErr w:type="spellEnd"/>
      <w:r w:rsidRPr="007E532F">
        <w:rPr>
          <w:rFonts w:ascii="Book Antiqua" w:eastAsia="宋体" w:hAnsi="Book Antiqua"/>
          <w:kern w:val="2"/>
          <w:lang w:val="en-US" w:eastAsia="zh-CN"/>
        </w:rPr>
        <w:t xml:space="preserve"> LD, </w:t>
      </w:r>
      <w:proofErr w:type="spellStart"/>
      <w:r w:rsidRPr="007E532F">
        <w:rPr>
          <w:rFonts w:ascii="Book Antiqua" w:eastAsia="宋体" w:hAnsi="Book Antiqua"/>
          <w:kern w:val="2"/>
          <w:lang w:val="en-US" w:eastAsia="zh-CN"/>
        </w:rPr>
        <w:t>Makuc</w:t>
      </w:r>
      <w:proofErr w:type="spellEnd"/>
      <w:r w:rsidRPr="007E532F">
        <w:rPr>
          <w:rFonts w:ascii="Book Antiqua" w:eastAsia="宋体" w:hAnsi="Book Antiqua"/>
          <w:kern w:val="2"/>
          <w:lang w:val="en-US" w:eastAsia="zh-CN"/>
        </w:rPr>
        <w:t xml:space="preserve"> DM, Marcus GM, </w:t>
      </w:r>
      <w:proofErr w:type="spellStart"/>
      <w:r w:rsidRPr="007E532F">
        <w:rPr>
          <w:rFonts w:ascii="Book Antiqua" w:eastAsia="宋体" w:hAnsi="Book Antiqua"/>
          <w:kern w:val="2"/>
          <w:lang w:val="en-US" w:eastAsia="zh-CN"/>
        </w:rPr>
        <w:t>Marelli</w:t>
      </w:r>
      <w:proofErr w:type="spellEnd"/>
      <w:r w:rsidRPr="007E532F">
        <w:rPr>
          <w:rFonts w:ascii="Book Antiqua" w:eastAsia="宋体" w:hAnsi="Book Antiqua"/>
          <w:kern w:val="2"/>
          <w:lang w:val="en-US" w:eastAsia="zh-CN"/>
        </w:rPr>
        <w:t xml:space="preserve"> A, </w:t>
      </w:r>
      <w:proofErr w:type="spellStart"/>
      <w:r w:rsidRPr="007E532F">
        <w:rPr>
          <w:rFonts w:ascii="Book Antiqua" w:eastAsia="宋体" w:hAnsi="Book Antiqua"/>
          <w:kern w:val="2"/>
          <w:lang w:val="en-US" w:eastAsia="zh-CN"/>
        </w:rPr>
        <w:t>Matchar</w:t>
      </w:r>
      <w:proofErr w:type="spellEnd"/>
      <w:r w:rsidRPr="007E532F">
        <w:rPr>
          <w:rFonts w:ascii="Book Antiqua" w:eastAsia="宋体" w:hAnsi="Book Antiqua"/>
          <w:kern w:val="2"/>
          <w:lang w:val="en-US" w:eastAsia="zh-CN"/>
        </w:rPr>
        <w:t xml:space="preserve"> DB, McDermott MM, </w:t>
      </w:r>
      <w:proofErr w:type="spellStart"/>
      <w:r w:rsidRPr="007E532F">
        <w:rPr>
          <w:rFonts w:ascii="Book Antiqua" w:eastAsia="宋体" w:hAnsi="Book Antiqua"/>
          <w:kern w:val="2"/>
          <w:lang w:val="en-US" w:eastAsia="zh-CN"/>
        </w:rPr>
        <w:t>Meigs</w:t>
      </w:r>
      <w:proofErr w:type="spellEnd"/>
      <w:r w:rsidRPr="007E532F">
        <w:rPr>
          <w:rFonts w:ascii="Book Antiqua" w:eastAsia="宋体" w:hAnsi="Book Antiqua"/>
          <w:kern w:val="2"/>
          <w:lang w:val="en-US" w:eastAsia="zh-CN"/>
        </w:rPr>
        <w:t xml:space="preserve"> JB, Moy CS, </w:t>
      </w:r>
      <w:proofErr w:type="spellStart"/>
      <w:r w:rsidRPr="007E532F">
        <w:rPr>
          <w:rFonts w:ascii="Book Antiqua" w:eastAsia="宋体" w:hAnsi="Book Antiqua"/>
          <w:kern w:val="2"/>
          <w:lang w:val="en-US" w:eastAsia="zh-CN"/>
        </w:rPr>
        <w:t>Mozaffarian</w:t>
      </w:r>
      <w:proofErr w:type="spellEnd"/>
      <w:r w:rsidRPr="007E532F">
        <w:rPr>
          <w:rFonts w:ascii="Book Antiqua" w:eastAsia="宋体" w:hAnsi="Book Antiqua"/>
          <w:kern w:val="2"/>
          <w:lang w:val="en-US" w:eastAsia="zh-CN"/>
        </w:rPr>
        <w:t xml:space="preserve"> D, </w:t>
      </w:r>
      <w:proofErr w:type="spellStart"/>
      <w:r w:rsidRPr="007E532F">
        <w:rPr>
          <w:rFonts w:ascii="Book Antiqua" w:eastAsia="宋体" w:hAnsi="Book Antiqua"/>
          <w:kern w:val="2"/>
          <w:lang w:val="en-US" w:eastAsia="zh-CN"/>
        </w:rPr>
        <w:t>Mussolino</w:t>
      </w:r>
      <w:proofErr w:type="spellEnd"/>
      <w:r w:rsidRPr="007E532F">
        <w:rPr>
          <w:rFonts w:ascii="Book Antiqua" w:eastAsia="宋体" w:hAnsi="Book Antiqua"/>
          <w:kern w:val="2"/>
          <w:lang w:val="en-US" w:eastAsia="zh-CN"/>
        </w:rPr>
        <w:t xml:space="preserve"> ME, Nichol G, Paynter NP, Rosamond WD, </w:t>
      </w:r>
      <w:proofErr w:type="spellStart"/>
      <w:r w:rsidRPr="007E532F">
        <w:rPr>
          <w:rFonts w:ascii="Book Antiqua" w:eastAsia="宋体" w:hAnsi="Book Antiqua"/>
          <w:kern w:val="2"/>
          <w:lang w:val="en-US" w:eastAsia="zh-CN"/>
        </w:rPr>
        <w:t>Sorlie</w:t>
      </w:r>
      <w:proofErr w:type="spellEnd"/>
      <w:r w:rsidRPr="007E532F">
        <w:rPr>
          <w:rFonts w:ascii="Book Antiqua" w:eastAsia="宋体" w:hAnsi="Book Antiqua"/>
          <w:kern w:val="2"/>
          <w:lang w:val="en-US" w:eastAsia="zh-CN"/>
        </w:rPr>
        <w:t xml:space="preserve"> PD, Stafford RS, </w:t>
      </w:r>
      <w:proofErr w:type="spellStart"/>
      <w:r w:rsidRPr="007E532F">
        <w:rPr>
          <w:rFonts w:ascii="Book Antiqua" w:eastAsia="宋体" w:hAnsi="Book Antiqua"/>
          <w:kern w:val="2"/>
          <w:lang w:val="en-US" w:eastAsia="zh-CN"/>
        </w:rPr>
        <w:t>Turan</w:t>
      </w:r>
      <w:proofErr w:type="spellEnd"/>
      <w:r w:rsidRPr="007E532F">
        <w:rPr>
          <w:rFonts w:ascii="Book Antiqua" w:eastAsia="宋体" w:hAnsi="Book Antiqua"/>
          <w:kern w:val="2"/>
          <w:lang w:val="en-US" w:eastAsia="zh-CN"/>
        </w:rPr>
        <w:t xml:space="preserve"> TN, Turner MB, Wong ND, Wylie-</w:t>
      </w:r>
      <w:proofErr w:type="spellStart"/>
      <w:r w:rsidRPr="007E532F">
        <w:rPr>
          <w:rFonts w:ascii="Book Antiqua" w:eastAsia="宋体" w:hAnsi="Book Antiqua"/>
          <w:kern w:val="2"/>
          <w:lang w:val="en-US" w:eastAsia="zh-CN"/>
        </w:rPr>
        <w:t>Rosett</w:t>
      </w:r>
      <w:proofErr w:type="spellEnd"/>
      <w:r w:rsidRPr="007E532F">
        <w:rPr>
          <w:rFonts w:ascii="Book Antiqua" w:eastAsia="宋体" w:hAnsi="Book Antiqua"/>
          <w:kern w:val="2"/>
          <w:lang w:val="en-US" w:eastAsia="zh-CN"/>
        </w:rPr>
        <w:t xml:space="preserve"> J; American Heart Association Statistics Committee and Stroke Statistics Subcommittee. Heart disease and stroke statistics--2011 update: a report from the American Heart Association. </w:t>
      </w:r>
      <w:r w:rsidRPr="007E532F">
        <w:rPr>
          <w:rFonts w:ascii="Book Antiqua" w:eastAsia="宋体" w:hAnsi="Book Antiqua"/>
          <w:i/>
          <w:kern w:val="2"/>
          <w:lang w:val="en-US" w:eastAsia="zh-CN"/>
        </w:rPr>
        <w:t>Circulation</w:t>
      </w:r>
      <w:r w:rsidRPr="007E532F">
        <w:rPr>
          <w:rFonts w:ascii="Book Antiqua" w:eastAsia="宋体" w:hAnsi="Book Antiqua"/>
          <w:kern w:val="2"/>
          <w:lang w:val="en-US" w:eastAsia="zh-CN"/>
        </w:rPr>
        <w:t xml:space="preserve"> 2011; </w:t>
      </w:r>
      <w:r w:rsidRPr="007E532F">
        <w:rPr>
          <w:rFonts w:ascii="Book Antiqua" w:eastAsia="宋体" w:hAnsi="Book Antiqua"/>
          <w:b/>
          <w:kern w:val="2"/>
          <w:lang w:val="en-US" w:eastAsia="zh-CN"/>
        </w:rPr>
        <w:t>123</w:t>
      </w:r>
      <w:r w:rsidRPr="007E532F">
        <w:rPr>
          <w:rFonts w:ascii="Book Antiqua" w:eastAsia="宋体" w:hAnsi="Book Antiqua"/>
          <w:kern w:val="2"/>
          <w:lang w:val="en-US" w:eastAsia="zh-CN"/>
        </w:rPr>
        <w:t>: e18-e209 [PMID: 21160056 DOI: 10.1161/CIR.0b013e3182009701]</w:t>
      </w:r>
    </w:p>
    <w:p w14:paraId="6274AAD9"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 </w:t>
      </w:r>
      <w:r w:rsidRPr="007E532F">
        <w:rPr>
          <w:rFonts w:ascii="Book Antiqua" w:eastAsia="宋体" w:hAnsi="Book Antiqua"/>
          <w:b/>
          <w:kern w:val="2"/>
          <w:lang w:val="en-US" w:eastAsia="zh-CN"/>
        </w:rPr>
        <w:t>Nichols M</w:t>
      </w:r>
      <w:r w:rsidRPr="007E532F">
        <w:rPr>
          <w:rFonts w:ascii="Book Antiqua" w:eastAsia="宋体" w:hAnsi="Book Antiqua"/>
          <w:kern w:val="2"/>
          <w:lang w:val="en-US" w:eastAsia="zh-CN"/>
        </w:rPr>
        <w:t xml:space="preserve">, Townsend N, Scarborough P, Rayner M. Cardiovascular disease in Europe 2014: epidemiological update. </w:t>
      </w:r>
      <w:proofErr w:type="spellStart"/>
      <w:r w:rsidRPr="007E532F">
        <w:rPr>
          <w:rFonts w:ascii="Book Antiqua" w:eastAsia="宋体" w:hAnsi="Book Antiqua"/>
          <w:i/>
          <w:kern w:val="2"/>
          <w:lang w:val="en-US" w:eastAsia="zh-CN"/>
        </w:rPr>
        <w:t>Eur</w:t>
      </w:r>
      <w:proofErr w:type="spellEnd"/>
      <w:r w:rsidRPr="007E532F">
        <w:rPr>
          <w:rFonts w:ascii="Book Antiqua" w:eastAsia="宋体" w:hAnsi="Book Antiqua"/>
          <w:i/>
          <w:kern w:val="2"/>
          <w:lang w:val="en-US" w:eastAsia="zh-CN"/>
        </w:rPr>
        <w:t xml:space="preserve"> Heart J</w:t>
      </w:r>
      <w:r w:rsidRPr="007E532F">
        <w:rPr>
          <w:rFonts w:ascii="Book Antiqua" w:eastAsia="宋体" w:hAnsi="Book Antiqua"/>
          <w:kern w:val="2"/>
          <w:lang w:val="en-US" w:eastAsia="zh-CN"/>
        </w:rPr>
        <w:t xml:space="preserve"> 2014; </w:t>
      </w:r>
      <w:r w:rsidRPr="007E532F">
        <w:rPr>
          <w:rFonts w:ascii="Book Antiqua" w:eastAsia="宋体" w:hAnsi="Book Antiqua"/>
          <w:b/>
          <w:kern w:val="2"/>
          <w:lang w:val="en-US" w:eastAsia="zh-CN"/>
        </w:rPr>
        <w:t>35</w:t>
      </w:r>
      <w:r w:rsidRPr="007E532F">
        <w:rPr>
          <w:rFonts w:ascii="Book Antiqua" w:eastAsia="宋体" w:hAnsi="Book Antiqua"/>
          <w:kern w:val="2"/>
          <w:lang w:val="en-US" w:eastAsia="zh-CN"/>
        </w:rPr>
        <w:t>: 2929 [PMID: 25381246 DOI: 10.1093/</w:t>
      </w:r>
      <w:proofErr w:type="spellStart"/>
      <w:r w:rsidRPr="007E532F">
        <w:rPr>
          <w:rFonts w:ascii="Book Antiqua" w:eastAsia="宋体" w:hAnsi="Book Antiqua"/>
          <w:kern w:val="2"/>
          <w:lang w:val="en-US" w:eastAsia="zh-CN"/>
        </w:rPr>
        <w:t>eurheartj</w:t>
      </w:r>
      <w:proofErr w:type="spellEnd"/>
      <w:r w:rsidRPr="007E532F">
        <w:rPr>
          <w:rFonts w:ascii="Book Antiqua" w:eastAsia="宋体" w:hAnsi="Book Antiqua"/>
          <w:kern w:val="2"/>
          <w:lang w:val="en-US" w:eastAsia="zh-CN"/>
        </w:rPr>
        <w:t>/ehu378]</w:t>
      </w:r>
    </w:p>
    <w:p w14:paraId="30CB3162" w14:textId="16FE7C4A"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 </w:t>
      </w:r>
      <w:r w:rsidRPr="007E532F">
        <w:rPr>
          <w:rFonts w:ascii="Book Antiqua" w:eastAsia="宋体" w:hAnsi="Book Antiqua"/>
          <w:b/>
          <w:kern w:val="2"/>
          <w:lang w:val="en-US" w:eastAsia="zh-CN"/>
        </w:rPr>
        <w:t xml:space="preserve">World Health </w:t>
      </w:r>
      <w:proofErr w:type="gramStart"/>
      <w:r w:rsidRPr="007E532F">
        <w:rPr>
          <w:rFonts w:ascii="Book Antiqua" w:eastAsia="宋体" w:hAnsi="Book Antiqua"/>
          <w:b/>
          <w:kern w:val="2"/>
          <w:lang w:val="en-US" w:eastAsia="zh-CN"/>
        </w:rPr>
        <w:t>Organization</w:t>
      </w:r>
      <w:proofErr w:type="gramEnd"/>
      <w:r w:rsidRPr="007E532F">
        <w:rPr>
          <w:rFonts w:ascii="Book Antiqua" w:eastAsia="宋体" w:hAnsi="Book Antiqua"/>
          <w:kern w:val="2"/>
          <w:lang w:val="en-US" w:eastAsia="zh-CN"/>
        </w:rPr>
        <w:t xml:space="preserve">. </w:t>
      </w:r>
      <w:proofErr w:type="gramStart"/>
      <w:r w:rsidR="00D76079">
        <w:rPr>
          <w:rFonts w:ascii="Book Antiqua" w:eastAsia="宋体" w:hAnsi="Book Antiqua"/>
          <w:kern w:val="2"/>
          <w:lang w:val="en-US" w:eastAsia="zh-CN"/>
        </w:rPr>
        <w:t>Cardiovascular diseases (CVDs).</w:t>
      </w:r>
      <w:proofErr w:type="gramEnd"/>
      <w:r w:rsidR="00D76079">
        <w:rPr>
          <w:rFonts w:ascii="Book Antiqua" w:eastAsia="宋体" w:hAnsi="Book Antiqua"/>
          <w:kern w:val="2"/>
          <w:lang w:val="en-US" w:eastAsia="zh-CN"/>
        </w:rPr>
        <w:t xml:space="preserve"> World health organization, </w:t>
      </w:r>
      <w:r w:rsidRPr="007E532F">
        <w:rPr>
          <w:rFonts w:ascii="Book Antiqua" w:eastAsia="宋体" w:hAnsi="Book Antiqua"/>
          <w:kern w:val="2"/>
          <w:lang w:val="en-US" w:eastAsia="zh-CN"/>
        </w:rPr>
        <w:t>2015</w:t>
      </w:r>
    </w:p>
    <w:p w14:paraId="7E323B50"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5 </w:t>
      </w:r>
      <w:proofErr w:type="spellStart"/>
      <w:r w:rsidRPr="007E532F">
        <w:rPr>
          <w:rFonts w:ascii="Book Antiqua" w:eastAsia="宋体" w:hAnsi="Book Antiqua"/>
          <w:b/>
          <w:kern w:val="2"/>
          <w:lang w:val="en-US" w:eastAsia="zh-CN"/>
        </w:rPr>
        <w:t>Chomistek</w:t>
      </w:r>
      <w:proofErr w:type="spellEnd"/>
      <w:r w:rsidRPr="007E532F">
        <w:rPr>
          <w:rFonts w:ascii="Book Antiqua" w:eastAsia="宋体" w:hAnsi="Book Antiqua"/>
          <w:b/>
          <w:kern w:val="2"/>
          <w:lang w:val="en-US" w:eastAsia="zh-CN"/>
        </w:rPr>
        <w:t xml:space="preserve"> AK</w:t>
      </w:r>
      <w:r w:rsidRPr="007E532F">
        <w:rPr>
          <w:rFonts w:ascii="Book Antiqua" w:eastAsia="宋体" w:hAnsi="Book Antiqua"/>
          <w:kern w:val="2"/>
          <w:lang w:val="en-US" w:eastAsia="zh-CN"/>
        </w:rPr>
        <w:t xml:space="preserve">, Manson JE, Stefanick ML, Lu B, Sands-Lincoln M, Going SB, Garcia L, Allison MA, Sims ST, </w:t>
      </w:r>
      <w:proofErr w:type="spellStart"/>
      <w:r w:rsidRPr="007E532F">
        <w:rPr>
          <w:rFonts w:ascii="Book Antiqua" w:eastAsia="宋体" w:hAnsi="Book Antiqua"/>
          <w:kern w:val="2"/>
          <w:lang w:val="en-US" w:eastAsia="zh-CN"/>
        </w:rPr>
        <w:t>LaMonte</w:t>
      </w:r>
      <w:proofErr w:type="spellEnd"/>
      <w:r w:rsidRPr="007E532F">
        <w:rPr>
          <w:rFonts w:ascii="Book Antiqua" w:eastAsia="宋体" w:hAnsi="Book Antiqua"/>
          <w:kern w:val="2"/>
          <w:lang w:val="en-US" w:eastAsia="zh-CN"/>
        </w:rPr>
        <w:t xml:space="preserve"> MJ, Johnson KC, Eaton CB. Relationship of sedentary behavior and physical activity to incident cardiovascular disease: results from the Women's Health Initiative. </w:t>
      </w:r>
      <w:r w:rsidRPr="007E532F">
        <w:rPr>
          <w:rFonts w:ascii="Book Antiqua" w:eastAsia="宋体" w:hAnsi="Book Antiqua"/>
          <w:i/>
          <w:kern w:val="2"/>
          <w:lang w:val="en-US" w:eastAsia="zh-CN"/>
        </w:rPr>
        <w:t xml:space="preserve">J Am </w:t>
      </w:r>
      <w:proofErr w:type="spellStart"/>
      <w:r w:rsidRPr="007E532F">
        <w:rPr>
          <w:rFonts w:ascii="Book Antiqua" w:eastAsia="宋体" w:hAnsi="Book Antiqua"/>
          <w:i/>
          <w:kern w:val="2"/>
          <w:lang w:val="en-US" w:eastAsia="zh-CN"/>
        </w:rPr>
        <w:t>Coll</w:t>
      </w:r>
      <w:proofErr w:type="spellEnd"/>
      <w:r w:rsidRPr="007E532F">
        <w:rPr>
          <w:rFonts w:ascii="Book Antiqua" w:eastAsia="宋体" w:hAnsi="Book Antiqua"/>
          <w:i/>
          <w:kern w:val="2"/>
          <w:lang w:val="en-US" w:eastAsia="zh-CN"/>
        </w:rPr>
        <w:t xml:space="preserve"> </w:t>
      </w:r>
      <w:proofErr w:type="spellStart"/>
      <w:r w:rsidRPr="007E532F">
        <w:rPr>
          <w:rFonts w:ascii="Book Antiqua" w:eastAsia="宋体" w:hAnsi="Book Antiqua"/>
          <w:i/>
          <w:kern w:val="2"/>
          <w:lang w:val="en-US" w:eastAsia="zh-CN"/>
        </w:rPr>
        <w:t>Cardiol</w:t>
      </w:r>
      <w:proofErr w:type="spellEnd"/>
      <w:r w:rsidRPr="007E532F">
        <w:rPr>
          <w:rFonts w:ascii="Book Antiqua" w:eastAsia="宋体" w:hAnsi="Book Antiqua"/>
          <w:kern w:val="2"/>
          <w:lang w:val="en-US" w:eastAsia="zh-CN"/>
        </w:rPr>
        <w:t xml:space="preserve"> 2013; </w:t>
      </w:r>
      <w:r w:rsidRPr="007E532F">
        <w:rPr>
          <w:rFonts w:ascii="Book Antiqua" w:eastAsia="宋体" w:hAnsi="Book Antiqua"/>
          <w:b/>
          <w:kern w:val="2"/>
          <w:lang w:val="en-US" w:eastAsia="zh-CN"/>
        </w:rPr>
        <w:t>61</w:t>
      </w:r>
      <w:r w:rsidRPr="007E532F">
        <w:rPr>
          <w:rFonts w:ascii="Book Antiqua" w:eastAsia="宋体" w:hAnsi="Book Antiqua"/>
          <w:kern w:val="2"/>
          <w:lang w:val="en-US" w:eastAsia="zh-CN"/>
        </w:rPr>
        <w:t>: 2346-2354 [PMID: 23583242 DOI: 10.1016/j.jacc.2013.03.031]</w:t>
      </w:r>
    </w:p>
    <w:p w14:paraId="681A6D89"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6 </w:t>
      </w:r>
      <w:r w:rsidRPr="007E532F">
        <w:rPr>
          <w:rFonts w:ascii="Book Antiqua" w:eastAsia="宋体" w:hAnsi="Book Antiqua"/>
          <w:b/>
          <w:kern w:val="2"/>
          <w:lang w:val="en-US" w:eastAsia="zh-CN"/>
        </w:rPr>
        <w:t>Wen CP</w:t>
      </w:r>
      <w:r w:rsidRPr="007E532F">
        <w:rPr>
          <w:rFonts w:ascii="Book Antiqua" w:eastAsia="宋体" w:hAnsi="Book Antiqua"/>
          <w:kern w:val="2"/>
          <w:lang w:val="en-US" w:eastAsia="zh-CN"/>
        </w:rPr>
        <w:t xml:space="preserve">, Wu X. Stressing harms of physical inactivity to promote exercise. </w:t>
      </w:r>
      <w:r w:rsidRPr="007E532F">
        <w:rPr>
          <w:rFonts w:ascii="Book Antiqua" w:eastAsia="宋体" w:hAnsi="Book Antiqua"/>
          <w:i/>
          <w:kern w:val="2"/>
          <w:lang w:val="en-US" w:eastAsia="zh-CN"/>
        </w:rPr>
        <w:t>Lancet</w:t>
      </w:r>
      <w:r w:rsidRPr="007E532F">
        <w:rPr>
          <w:rFonts w:ascii="Book Antiqua" w:eastAsia="宋体" w:hAnsi="Book Antiqua"/>
          <w:kern w:val="2"/>
          <w:lang w:val="en-US" w:eastAsia="zh-CN"/>
        </w:rPr>
        <w:t xml:space="preserve"> 2012; </w:t>
      </w:r>
      <w:r w:rsidRPr="007E532F">
        <w:rPr>
          <w:rFonts w:ascii="Book Antiqua" w:eastAsia="宋体" w:hAnsi="Book Antiqua"/>
          <w:b/>
          <w:kern w:val="2"/>
          <w:lang w:val="en-US" w:eastAsia="zh-CN"/>
        </w:rPr>
        <w:t>380</w:t>
      </w:r>
      <w:r w:rsidRPr="007E532F">
        <w:rPr>
          <w:rFonts w:ascii="Book Antiqua" w:eastAsia="宋体" w:hAnsi="Book Antiqua"/>
          <w:kern w:val="2"/>
          <w:lang w:val="en-US" w:eastAsia="zh-CN"/>
        </w:rPr>
        <w:t>: 192-193 [PMID: 22818933 DOI: 10.1016/s0140-6736(12)60954-4]</w:t>
      </w:r>
    </w:p>
    <w:p w14:paraId="58E91C2D"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7 </w:t>
      </w:r>
      <w:r w:rsidRPr="007E532F">
        <w:rPr>
          <w:rFonts w:ascii="Book Antiqua" w:eastAsia="宋体" w:hAnsi="Book Antiqua"/>
          <w:b/>
          <w:kern w:val="2"/>
          <w:lang w:val="en-US" w:eastAsia="zh-CN"/>
        </w:rPr>
        <w:t>Yusuf S</w:t>
      </w:r>
      <w:r w:rsidRPr="007E532F">
        <w:rPr>
          <w:rFonts w:ascii="Book Antiqua" w:eastAsia="宋体" w:hAnsi="Book Antiqua"/>
          <w:kern w:val="2"/>
          <w:lang w:val="en-US" w:eastAsia="zh-CN"/>
        </w:rPr>
        <w:t xml:space="preserve">, Hawken S, </w:t>
      </w:r>
      <w:proofErr w:type="spellStart"/>
      <w:r w:rsidRPr="007E532F">
        <w:rPr>
          <w:rFonts w:ascii="Book Antiqua" w:eastAsia="宋体" w:hAnsi="Book Antiqua"/>
          <w:kern w:val="2"/>
          <w:lang w:val="en-US" w:eastAsia="zh-CN"/>
        </w:rPr>
        <w:t>Ounpuu</w:t>
      </w:r>
      <w:proofErr w:type="spellEnd"/>
      <w:r w:rsidRPr="007E532F">
        <w:rPr>
          <w:rFonts w:ascii="Book Antiqua" w:eastAsia="宋体" w:hAnsi="Book Antiqua"/>
          <w:kern w:val="2"/>
          <w:lang w:val="en-US" w:eastAsia="zh-CN"/>
        </w:rPr>
        <w:t xml:space="preserve"> S, </w:t>
      </w:r>
      <w:proofErr w:type="spellStart"/>
      <w:r w:rsidRPr="007E532F">
        <w:rPr>
          <w:rFonts w:ascii="Book Antiqua" w:eastAsia="宋体" w:hAnsi="Book Antiqua"/>
          <w:kern w:val="2"/>
          <w:lang w:val="en-US" w:eastAsia="zh-CN"/>
        </w:rPr>
        <w:t>Dans</w:t>
      </w:r>
      <w:proofErr w:type="spellEnd"/>
      <w:r w:rsidRPr="007E532F">
        <w:rPr>
          <w:rFonts w:ascii="Book Antiqua" w:eastAsia="宋体" w:hAnsi="Book Antiqua"/>
          <w:kern w:val="2"/>
          <w:lang w:val="en-US" w:eastAsia="zh-CN"/>
        </w:rPr>
        <w:t xml:space="preserve"> T, </w:t>
      </w:r>
      <w:proofErr w:type="spellStart"/>
      <w:r w:rsidRPr="007E532F">
        <w:rPr>
          <w:rFonts w:ascii="Book Antiqua" w:eastAsia="宋体" w:hAnsi="Book Antiqua"/>
          <w:kern w:val="2"/>
          <w:lang w:val="en-US" w:eastAsia="zh-CN"/>
        </w:rPr>
        <w:t>Avezum</w:t>
      </w:r>
      <w:proofErr w:type="spellEnd"/>
      <w:r w:rsidRPr="007E532F">
        <w:rPr>
          <w:rFonts w:ascii="Book Antiqua" w:eastAsia="宋体" w:hAnsi="Book Antiqua"/>
          <w:kern w:val="2"/>
          <w:lang w:val="en-US" w:eastAsia="zh-CN"/>
        </w:rPr>
        <w:t xml:space="preserve"> A, </w:t>
      </w:r>
      <w:proofErr w:type="spellStart"/>
      <w:r w:rsidRPr="007E532F">
        <w:rPr>
          <w:rFonts w:ascii="Book Antiqua" w:eastAsia="宋体" w:hAnsi="Book Antiqua"/>
          <w:kern w:val="2"/>
          <w:lang w:val="en-US" w:eastAsia="zh-CN"/>
        </w:rPr>
        <w:t>Lanas</w:t>
      </w:r>
      <w:proofErr w:type="spellEnd"/>
      <w:r w:rsidRPr="007E532F">
        <w:rPr>
          <w:rFonts w:ascii="Book Antiqua" w:eastAsia="宋体" w:hAnsi="Book Antiqua"/>
          <w:kern w:val="2"/>
          <w:lang w:val="en-US" w:eastAsia="zh-CN"/>
        </w:rPr>
        <w:t xml:space="preserve"> F, McQueen M, </w:t>
      </w:r>
      <w:proofErr w:type="spellStart"/>
      <w:r w:rsidRPr="007E532F">
        <w:rPr>
          <w:rFonts w:ascii="Book Antiqua" w:eastAsia="宋体" w:hAnsi="Book Antiqua"/>
          <w:kern w:val="2"/>
          <w:lang w:val="en-US" w:eastAsia="zh-CN"/>
        </w:rPr>
        <w:t>Budaj</w:t>
      </w:r>
      <w:proofErr w:type="spellEnd"/>
      <w:r w:rsidRPr="007E532F">
        <w:rPr>
          <w:rFonts w:ascii="Book Antiqua" w:eastAsia="宋体" w:hAnsi="Book Antiqua"/>
          <w:kern w:val="2"/>
          <w:lang w:val="en-US" w:eastAsia="zh-CN"/>
        </w:rPr>
        <w:t xml:space="preserve"> A, </w:t>
      </w:r>
      <w:proofErr w:type="spellStart"/>
      <w:r w:rsidRPr="007E532F">
        <w:rPr>
          <w:rFonts w:ascii="Book Antiqua" w:eastAsia="宋体" w:hAnsi="Book Antiqua"/>
          <w:kern w:val="2"/>
          <w:lang w:val="en-US" w:eastAsia="zh-CN"/>
        </w:rPr>
        <w:t>Pais</w:t>
      </w:r>
      <w:proofErr w:type="spellEnd"/>
      <w:r w:rsidRPr="007E532F">
        <w:rPr>
          <w:rFonts w:ascii="Book Antiqua" w:eastAsia="宋体" w:hAnsi="Book Antiqua"/>
          <w:kern w:val="2"/>
          <w:lang w:val="en-US" w:eastAsia="zh-CN"/>
        </w:rPr>
        <w:t xml:space="preserve"> P, </w:t>
      </w:r>
      <w:proofErr w:type="spellStart"/>
      <w:r w:rsidRPr="007E532F">
        <w:rPr>
          <w:rFonts w:ascii="Book Antiqua" w:eastAsia="宋体" w:hAnsi="Book Antiqua"/>
          <w:kern w:val="2"/>
          <w:lang w:val="en-US" w:eastAsia="zh-CN"/>
        </w:rPr>
        <w:t>Varigos</w:t>
      </w:r>
      <w:proofErr w:type="spellEnd"/>
      <w:r w:rsidRPr="007E532F">
        <w:rPr>
          <w:rFonts w:ascii="Book Antiqua" w:eastAsia="宋体" w:hAnsi="Book Antiqua"/>
          <w:kern w:val="2"/>
          <w:lang w:val="en-US" w:eastAsia="zh-CN"/>
        </w:rPr>
        <w:t xml:space="preserve"> J, </w:t>
      </w:r>
      <w:proofErr w:type="spellStart"/>
      <w:r w:rsidRPr="007E532F">
        <w:rPr>
          <w:rFonts w:ascii="Book Antiqua" w:eastAsia="宋体" w:hAnsi="Book Antiqua"/>
          <w:kern w:val="2"/>
          <w:lang w:val="en-US" w:eastAsia="zh-CN"/>
        </w:rPr>
        <w:t>Lisheng</w:t>
      </w:r>
      <w:proofErr w:type="spellEnd"/>
      <w:r w:rsidRPr="007E532F">
        <w:rPr>
          <w:rFonts w:ascii="Book Antiqua" w:eastAsia="宋体" w:hAnsi="Book Antiqua"/>
          <w:kern w:val="2"/>
          <w:lang w:val="en-US" w:eastAsia="zh-CN"/>
        </w:rPr>
        <w:t xml:space="preserve"> L; INTERHEART Study Investigators. Effect of potentially modifiable risk factors associated with myocardial infarction in 52 countries (the INTERHEART study): case-control study. </w:t>
      </w:r>
      <w:r w:rsidRPr="007E532F">
        <w:rPr>
          <w:rFonts w:ascii="Book Antiqua" w:eastAsia="宋体" w:hAnsi="Book Antiqua"/>
          <w:i/>
          <w:kern w:val="2"/>
          <w:lang w:val="en-US" w:eastAsia="zh-CN"/>
        </w:rPr>
        <w:t>Lancet</w:t>
      </w:r>
      <w:r w:rsidRPr="007E532F">
        <w:rPr>
          <w:rFonts w:ascii="Book Antiqua" w:eastAsia="宋体" w:hAnsi="Book Antiqua"/>
          <w:kern w:val="2"/>
          <w:lang w:val="en-US" w:eastAsia="zh-CN"/>
        </w:rPr>
        <w:t xml:space="preserve"> 2004; </w:t>
      </w:r>
      <w:r w:rsidRPr="007E532F">
        <w:rPr>
          <w:rFonts w:ascii="Book Antiqua" w:eastAsia="宋体" w:hAnsi="Book Antiqua"/>
          <w:b/>
          <w:kern w:val="2"/>
          <w:lang w:val="en-US" w:eastAsia="zh-CN"/>
        </w:rPr>
        <w:t>364</w:t>
      </w:r>
      <w:r w:rsidRPr="007E532F">
        <w:rPr>
          <w:rFonts w:ascii="Book Antiqua" w:eastAsia="宋体" w:hAnsi="Book Antiqua"/>
          <w:kern w:val="2"/>
          <w:lang w:val="en-US" w:eastAsia="zh-CN"/>
        </w:rPr>
        <w:t>: 937-952 [PMID: 15364185 DOI: 10.1016/s0140-6736(04)17018-9]</w:t>
      </w:r>
    </w:p>
    <w:p w14:paraId="01EACA69"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lastRenderedPageBreak/>
        <w:t xml:space="preserve">8 </w:t>
      </w:r>
      <w:r w:rsidRPr="007E532F">
        <w:rPr>
          <w:rFonts w:ascii="Book Antiqua" w:eastAsia="宋体" w:hAnsi="Book Antiqua"/>
          <w:b/>
          <w:kern w:val="2"/>
          <w:lang w:val="en-US" w:eastAsia="zh-CN"/>
        </w:rPr>
        <w:t>Kim C</w:t>
      </w:r>
      <w:r w:rsidRPr="007E532F">
        <w:rPr>
          <w:rFonts w:ascii="Book Antiqua" w:eastAsia="宋体" w:hAnsi="Book Antiqua"/>
          <w:kern w:val="2"/>
          <w:lang w:val="en-US" w:eastAsia="zh-CN"/>
        </w:rPr>
        <w:t xml:space="preserve">, Beckles GL. Cardiovascular </w:t>
      </w:r>
      <w:proofErr w:type="gramStart"/>
      <w:r w:rsidRPr="007E532F">
        <w:rPr>
          <w:rFonts w:ascii="Book Antiqua" w:eastAsia="宋体" w:hAnsi="Book Antiqua"/>
          <w:kern w:val="2"/>
          <w:lang w:val="en-US" w:eastAsia="zh-CN"/>
        </w:rPr>
        <w:t>disease risk</w:t>
      </w:r>
      <w:proofErr w:type="gramEnd"/>
      <w:r w:rsidRPr="007E532F">
        <w:rPr>
          <w:rFonts w:ascii="Book Antiqua" w:eastAsia="宋体" w:hAnsi="Book Antiqua"/>
          <w:kern w:val="2"/>
          <w:lang w:val="en-US" w:eastAsia="zh-CN"/>
        </w:rPr>
        <w:t xml:space="preserve"> reduction in the Behavioral Risk Factor Surveillance System. </w:t>
      </w:r>
      <w:r w:rsidRPr="007E532F">
        <w:rPr>
          <w:rFonts w:ascii="Book Antiqua" w:eastAsia="宋体" w:hAnsi="Book Antiqua"/>
          <w:i/>
          <w:kern w:val="2"/>
          <w:lang w:val="en-US" w:eastAsia="zh-CN"/>
        </w:rPr>
        <w:t xml:space="preserve">Am J </w:t>
      </w:r>
      <w:proofErr w:type="spellStart"/>
      <w:r w:rsidRPr="007E532F">
        <w:rPr>
          <w:rFonts w:ascii="Book Antiqua" w:eastAsia="宋体" w:hAnsi="Book Antiqua"/>
          <w:i/>
          <w:kern w:val="2"/>
          <w:lang w:val="en-US" w:eastAsia="zh-CN"/>
        </w:rPr>
        <w:t>Prev</w:t>
      </w:r>
      <w:proofErr w:type="spellEnd"/>
      <w:r w:rsidRPr="007E532F">
        <w:rPr>
          <w:rFonts w:ascii="Book Antiqua" w:eastAsia="宋体" w:hAnsi="Book Antiqua"/>
          <w:i/>
          <w:kern w:val="2"/>
          <w:lang w:val="en-US" w:eastAsia="zh-CN"/>
        </w:rPr>
        <w:t xml:space="preserve"> Med</w:t>
      </w:r>
      <w:r w:rsidRPr="007E532F">
        <w:rPr>
          <w:rFonts w:ascii="Book Antiqua" w:eastAsia="宋体" w:hAnsi="Book Antiqua"/>
          <w:kern w:val="2"/>
          <w:lang w:val="en-US" w:eastAsia="zh-CN"/>
        </w:rPr>
        <w:t xml:space="preserve"> 2004; </w:t>
      </w:r>
      <w:r w:rsidRPr="007E532F">
        <w:rPr>
          <w:rFonts w:ascii="Book Antiqua" w:eastAsia="宋体" w:hAnsi="Book Antiqua"/>
          <w:b/>
          <w:kern w:val="2"/>
          <w:lang w:val="en-US" w:eastAsia="zh-CN"/>
        </w:rPr>
        <w:t>27</w:t>
      </w:r>
      <w:r w:rsidRPr="007E532F">
        <w:rPr>
          <w:rFonts w:ascii="Book Antiqua" w:eastAsia="宋体" w:hAnsi="Book Antiqua"/>
          <w:kern w:val="2"/>
          <w:lang w:val="en-US" w:eastAsia="zh-CN"/>
        </w:rPr>
        <w:t>: 1-7 [PMID: 15212768 DOI: 10.1016/j.amepre.2004.03.008]</w:t>
      </w:r>
    </w:p>
    <w:p w14:paraId="2763CC61"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9 </w:t>
      </w:r>
      <w:r w:rsidRPr="007E532F">
        <w:rPr>
          <w:rFonts w:ascii="Book Antiqua" w:eastAsia="宋体" w:hAnsi="Book Antiqua"/>
          <w:b/>
          <w:kern w:val="2"/>
          <w:lang w:val="en-US" w:eastAsia="zh-CN"/>
        </w:rPr>
        <w:t>Li J</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Siegrist</w:t>
      </w:r>
      <w:proofErr w:type="spellEnd"/>
      <w:r w:rsidRPr="007E532F">
        <w:rPr>
          <w:rFonts w:ascii="Book Antiqua" w:eastAsia="宋体" w:hAnsi="Book Antiqua"/>
          <w:kern w:val="2"/>
          <w:lang w:val="en-US" w:eastAsia="zh-CN"/>
        </w:rPr>
        <w:t xml:space="preserve"> J. Physical activity and risk of cardiovascular disease--a meta-analysis of prospective cohort studies.</w:t>
      </w:r>
      <w:proofErr w:type="gramEnd"/>
      <w:r w:rsidRPr="007E532F">
        <w:rPr>
          <w:rFonts w:ascii="Book Antiqua" w:eastAsia="宋体" w:hAnsi="Book Antiqua"/>
          <w:kern w:val="2"/>
          <w:lang w:val="en-US" w:eastAsia="zh-CN"/>
        </w:rPr>
        <w:t xml:space="preserve"> </w:t>
      </w:r>
      <w:proofErr w:type="spellStart"/>
      <w:r w:rsidRPr="007E532F">
        <w:rPr>
          <w:rFonts w:ascii="Book Antiqua" w:eastAsia="宋体" w:hAnsi="Book Antiqua"/>
          <w:i/>
          <w:kern w:val="2"/>
          <w:lang w:val="en-US" w:eastAsia="zh-CN"/>
        </w:rPr>
        <w:t>Int</w:t>
      </w:r>
      <w:proofErr w:type="spellEnd"/>
      <w:r w:rsidRPr="007E532F">
        <w:rPr>
          <w:rFonts w:ascii="Book Antiqua" w:eastAsia="宋体" w:hAnsi="Book Antiqua"/>
          <w:i/>
          <w:kern w:val="2"/>
          <w:lang w:val="en-US" w:eastAsia="zh-CN"/>
        </w:rPr>
        <w:t xml:space="preserve"> J Environ Res Public Health</w:t>
      </w:r>
      <w:r w:rsidRPr="007E532F">
        <w:rPr>
          <w:rFonts w:ascii="Book Antiqua" w:eastAsia="宋体" w:hAnsi="Book Antiqua"/>
          <w:kern w:val="2"/>
          <w:lang w:val="en-US" w:eastAsia="zh-CN"/>
        </w:rPr>
        <w:t xml:space="preserve"> 2012; </w:t>
      </w:r>
      <w:r w:rsidRPr="007E532F">
        <w:rPr>
          <w:rFonts w:ascii="Book Antiqua" w:eastAsia="宋体" w:hAnsi="Book Antiqua"/>
          <w:b/>
          <w:kern w:val="2"/>
          <w:lang w:val="en-US" w:eastAsia="zh-CN"/>
        </w:rPr>
        <w:t>9</w:t>
      </w:r>
      <w:r w:rsidRPr="007E532F">
        <w:rPr>
          <w:rFonts w:ascii="Book Antiqua" w:eastAsia="宋体" w:hAnsi="Book Antiqua"/>
          <w:kern w:val="2"/>
          <w:lang w:val="en-US" w:eastAsia="zh-CN"/>
        </w:rPr>
        <w:t>: 391-407 [PMID: 22470299 DOI: 10.3390/ijerph9020391]</w:t>
      </w:r>
    </w:p>
    <w:p w14:paraId="3AA45B7D"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10 </w:t>
      </w:r>
      <w:r w:rsidRPr="007E532F">
        <w:rPr>
          <w:rFonts w:ascii="Book Antiqua" w:eastAsia="宋体" w:hAnsi="Book Antiqua"/>
          <w:b/>
          <w:kern w:val="2"/>
          <w:lang w:val="en-US" w:eastAsia="zh-CN"/>
        </w:rPr>
        <w:t>Glazer NL</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Lyass</w:t>
      </w:r>
      <w:proofErr w:type="spellEnd"/>
      <w:r w:rsidRPr="007E532F">
        <w:rPr>
          <w:rFonts w:ascii="Book Antiqua" w:eastAsia="宋体" w:hAnsi="Book Antiqua"/>
          <w:kern w:val="2"/>
          <w:lang w:val="en-US" w:eastAsia="zh-CN"/>
        </w:rPr>
        <w:t xml:space="preserve"> A, </w:t>
      </w:r>
      <w:proofErr w:type="spellStart"/>
      <w:r w:rsidRPr="007E532F">
        <w:rPr>
          <w:rFonts w:ascii="Book Antiqua" w:eastAsia="宋体" w:hAnsi="Book Antiqua"/>
          <w:kern w:val="2"/>
          <w:lang w:val="en-US" w:eastAsia="zh-CN"/>
        </w:rPr>
        <w:t>Esliger</w:t>
      </w:r>
      <w:proofErr w:type="spellEnd"/>
      <w:r w:rsidRPr="007E532F">
        <w:rPr>
          <w:rFonts w:ascii="Book Antiqua" w:eastAsia="宋体" w:hAnsi="Book Antiqua"/>
          <w:kern w:val="2"/>
          <w:lang w:val="en-US" w:eastAsia="zh-CN"/>
        </w:rPr>
        <w:t xml:space="preserve"> DW, </w:t>
      </w:r>
      <w:proofErr w:type="spellStart"/>
      <w:r w:rsidRPr="007E532F">
        <w:rPr>
          <w:rFonts w:ascii="Book Antiqua" w:eastAsia="宋体" w:hAnsi="Book Antiqua"/>
          <w:kern w:val="2"/>
          <w:lang w:val="en-US" w:eastAsia="zh-CN"/>
        </w:rPr>
        <w:t>Blease</w:t>
      </w:r>
      <w:proofErr w:type="spellEnd"/>
      <w:r w:rsidRPr="007E532F">
        <w:rPr>
          <w:rFonts w:ascii="Book Antiqua" w:eastAsia="宋体" w:hAnsi="Book Antiqua"/>
          <w:kern w:val="2"/>
          <w:lang w:val="en-US" w:eastAsia="zh-CN"/>
        </w:rPr>
        <w:t xml:space="preserve"> SJ, </w:t>
      </w:r>
      <w:proofErr w:type="spellStart"/>
      <w:r w:rsidRPr="007E532F">
        <w:rPr>
          <w:rFonts w:ascii="Book Antiqua" w:eastAsia="宋体" w:hAnsi="Book Antiqua"/>
          <w:kern w:val="2"/>
          <w:lang w:val="en-US" w:eastAsia="zh-CN"/>
        </w:rPr>
        <w:t>Freedson</w:t>
      </w:r>
      <w:proofErr w:type="spellEnd"/>
      <w:r w:rsidRPr="007E532F">
        <w:rPr>
          <w:rFonts w:ascii="Book Antiqua" w:eastAsia="宋体" w:hAnsi="Book Antiqua"/>
          <w:kern w:val="2"/>
          <w:lang w:val="en-US" w:eastAsia="zh-CN"/>
        </w:rPr>
        <w:t xml:space="preserve"> PS, </w:t>
      </w:r>
      <w:proofErr w:type="spellStart"/>
      <w:r w:rsidRPr="007E532F">
        <w:rPr>
          <w:rFonts w:ascii="Book Antiqua" w:eastAsia="宋体" w:hAnsi="Book Antiqua"/>
          <w:kern w:val="2"/>
          <w:lang w:val="en-US" w:eastAsia="zh-CN"/>
        </w:rPr>
        <w:t>Massaro</w:t>
      </w:r>
      <w:proofErr w:type="spellEnd"/>
      <w:r w:rsidRPr="007E532F">
        <w:rPr>
          <w:rFonts w:ascii="Book Antiqua" w:eastAsia="宋体" w:hAnsi="Book Antiqua"/>
          <w:kern w:val="2"/>
          <w:lang w:val="en-US" w:eastAsia="zh-CN"/>
        </w:rPr>
        <w:t xml:space="preserve"> JM, </w:t>
      </w:r>
      <w:proofErr w:type="spellStart"/>
      <w:r w:rsidRPr="007E532F">
        <w:rPr>
          <w:rFonts w:ascii="Book Antiqua" w:eastAsia="宋体" w:hAnsi="Book Antiqua"/>
          <w:kern w:val="2"/>
          <w:lang w:val="en-US" w:eastAsia="zh-CN"/>
        </w:rPr>
        <w:t>Murabito</w:t>
      </w:r>
      <w:proofErr w:type="spellEnd"/>
      <w:r w:rsidRPr="007E532F">
        <w:rPr>
          <w:rFonts w:ascii="Book Antiqua" w:eastAsia="宋体" w:hAnsi="Book Antiqua"/>
          <w:kern w:val="2"/>
          <w:lang w:val="en-US" w:eastAsia="zh-CN"/>
        </w:rPr>
        <w:t xml:space="preserve"> JM, </w:t>
      </w:r>
      <w:proofErr w:type="spellStart"/>
      <w:r w:rsidRPr="007E532F">
        <w:rPr>
          <w:rFonts w:ascii="Book Antiqua" w:eastAsia="宋体" w:hAnsi="Book Antiqua"/>
          <w:kern w:val="2"/>
          <w:lang w:val="en-US" w:eastAsia="zh-CN"/>
        </w:rPr>
        <w:t>Vasan</w:t>
      </w:r>
      <w:proofErr w:type="spellEnd"/>
      <w:r w:rsidRPr="007E532F">
        <w:rPr>
          <w:rFonts w:ascii="Book Antiqua" w:eastAsia="宋体" w:hAnsi="Book Antiqua"/>
          <w:kern w:val="2"/>
          <w:lang w:val="en-US" w:eastAsia="zh-CN"/>
        </w:rPr>
        <w:t xml:space="preserve"> RS. Sustained and shorter bouts of physical activity are related to cardiovascular health. </w:t>
      </w:r>
      <w:r w:rsidRPr="007E532F">
        <w:rPr>
          <w:rFonts w:ascii="Book Antiqua" w:eastAsia="宋体" w:hAnsi="Book Antiqua"/>
          <w:i/>
          <w:kern w:val="2"/>
          <w:lang w:val="en-US" w:eastAsia="zh-CN"/>
        </w:rPr>
        <w:t xml:space="preserve">Med </w:t>
      </w:r>
      <w:proofErr w:type="spellStart"/>
      <w:r w:rsidRPr="007E532F">
        <w:rPr>
          <w:rFonts w:ascii="Book Antiqua" w:eastAsia="宋体" w:hAnsi="Book Antiqua"/>
          <w:i/>
          <w:kern w:val="2"/>
          <w:lang w:val="en-US" w:eastAsia="zh-CN"/>
        </w:rPr>
        <w:t>Sci</w:t>
      </w:r>
      <w:proofErr w:type="spellEnd"/>
      <w:r w:rsidRPr="007E532F">
        <w:rPr>
          <w:rFonts w:ascii="Book Antiqua" w:eastAsia="宋体" w:hAnsi="Book Antiqua"/>
          <w:i/>
          <w:kern w:val="2"/>
          <w:lang w:val="en-US" w:eastAsia="zh-CN"/>
        </w:rPr>
        <w:t xml:space="preserve"> Sports </w:t>
      </w:r>
      <w:proofErr w:type="spellStart"/>
      <w:r w:rsidRPr="007E532F">
        <w:rPr>
          <w:rFonts w:ascii="Book Antiqua" w:eastAsia="宋体" w:hAnsi="Book Antiqua"/>
          <w:i/>
          <w:kern w:val="2"/>
          <w:lang w:val="en-US" w:eastAsia="zh-CN"/>
        </w:rPr>
        <w:t>Exerc</w:t>
      </w:r>
      <w:proofErr w:type="spellEnd"/>
      <w:r w:rsidRPr="007E532F">
        <w:rPr>
          <w:rFonts w:ascii="Book Antiqua" w:eastAsia="宋体" w:hAnsi="Book Antiqua"/>
          <w:kern w:val="2"/>
          <w:lang w:val="en-US" w:eastAsia="zh-CN"/>
        </w:rPr>
        <w:t xml:space="preserve"> 2013; </w:t>
      </w:r>
      <w:r w:rsidRPr="007E532F">
        <w:rPr>
          <w:rFonts w:ascii="Book Antiqua" w:eastAsia="宋体" w:hAnsi="Book Antiqua"/>
          <w:b/>
          <w:kern w:val="2"/>
          <w:lang w:val="en-US" w:eastAsia="zh-CN"/>
        </w:rPr>
        <w:t>45</w:t>
      </w:r>
      <w:r w:rsidRPr="007E532F">
        <w:rPr>
          <w:rFonts w:ascii="Book Antiqua" w:eastAsia="宋体" w:hAnsi="Book Antiqua"/>
          <w:kern w:val="2"/>
          <w:lang w:val="en-US" w:eastAsia="zh-CN"/>
        </w:rPr>
        <w:t>: 109-115 [PMID: 22895372 DOI: 10.1249/MSS.0b013e31826beae5]</w:t>
      </w:r>
    </w:p>
    <w:p w14:paraId="4E56A85F"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11 </w:t>
      </w:r>
      <w:proofErr w:type="spellStart"/>
      <w:r w:rsidRPr="007E532F">
        <w:rPr>
          <w:rFonts w:ascii="Book Antiqua" w:eastAsia="宋体" w:hAnsi="Book Antiqua"/>
          <w:b/>
          <w:kern w:val="2"/>
          <w:lang w:val="en-US" w:eastAsia="zh-CN"/>
        </w:rPr>
        <w:t>Musumeci</w:t>
      </w:r>
      <w:proofErr w:type="spellEnd"/>
      <w:r w:rsidRPr="007E532F">
        <w:rPr>
          <w:rFonts w:ascii="Book Antiqua" w:eastAsia="宋体" w:hAnsi="Book Antiqua"/>
          <w:b/>
          <w:kern w:val="2"/>
          <w:lang w:val="en-US" w:eastAsia="zh-CN"/>
        </w:rPr>
        <w:t xml:space="preserve"> G</w:t>
      </w:r>
      <w:r w:rsidRPr="007E532F">
        <w:rPr>
          <w:rFonts w:ascii="Book Antiqua" w:eastAsia="宋体" w:hAnsi="Book Antiqua"/>
          <w:kern w:val="2"/>
          <w:lang w:val="en-US" w:eastAsia="zh-CN"/>
        </w:rPr>
        <w:t xml:space="preserve">. Effects of exercise on physical limitations and fatigue in rheumatic diseases. </w:t>
      </w:r>
      <w:r w:rsidRPr="007E532F">
        <w:rPr>
          <w:rFonts w:ascii="Book Antiqua" w:eastAsia="宋体" w:hAnsi="Book Antiqua"/>
          <w:i/>
          <w:kern w:val="2"/>
          <w:lang w:val="en-US" w:eastAsia="zh-CN"/>
        </w:rPr>
        <w:t xml:space="preserve">World J </w:t>
      </w:r>
      <w:proofErr w:type="spellStart"/>
      <w:r w:rsidRPr="007E532F">
        <w:rPr>
          <w:rFonts w:ascii="Book Antiqua" w:eastAsia="宋体" w:hAnsi="Book Antiqua"/>
          <w:i/>
          <w:kern w:val="2"/>
          <w:lang w:val="en-US" w:eastAsia="zh-CN"/>
        </w:rPr>
        <w:t>Orthop</w:t>
      </w:r>
      <w:proofErr w:type="spellEnd"/>
      <w:r w:rsidRPr="007E532F">
        <w:rPr>
          <w:rFonts w:ascii="Book Antiqua" w:eastAsia="宋体" w:hAnsi="Book Antiqua"/>
          <w:kern w:val="2"/>
          <w:lang w:val="en-US" w:eastAsia="zh-CN"/>
        </w:rPr>
        <w:t xml:space="preserve"> 2015; </w:t>
      </w:r>
      <w:r w:rsidRPr="007E532F">
        <w:rPr>
          <w:rFonts w:ascii="Book Antiqua" w:eastAsia="宋体" w:hAnsi="Book Antiqua"/>
          <w:b/>
          <w:kern w:val="2"/>
          <w:lang w:val="en-US" w:eastAsia="zh-CN"/>
        </w:rPr>
        <w:t>6</w:t>
      </w:r>
      <w:r w:rsidRPr="007E532F">
        <w:rPr>
          <w:rFonts w:ascii="Book Antiqua" w:eastAsia="宋体" w:hAnsi="Book Antiqua"/>
          <w:kern w:val="2"/>
          <w:lang w:val="en-US" w:eastAsia="zh-CN"/>
        </w:rPr>
        <w:t>: 762-769 [PMID: 26601057 DOI: 10.5312/wjo.v6.i10.762]</w:t>
      </w:r>
    </w:p>
    <w:p w14:paraId="6D8615CE"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12 </w:t>
      </w:r>
      <w:proofErr w:type="spellStart"/>
      <w:r w:rsidRPr="007E532F">
        <w:rPr>
          <w:rFonts w:ascii="Book Antiqua" w:eastAsia="宋体" w:hAnsi="Book Antiqua"/>
          <w:b/>
          <w:kern w:val="2"/>
          <w:lang w:val="en-US" w:eastAsia="zh-CN"/>
        </w:rPr>
        <w:t>Musumeci</w:t>
      </w:r>
      <w:proofErr w:type="spellEnd"/>
      <w:r w:rsidRPr="007E532F">
        <w:rPr>
          <w:rFonts w:ascii="Book Antiqua" w:eastAsia="宋体" w:hAnsi="Book Antiqua"/>
          <w:b/>
          <w:kern w:val="2"/>
          <w:lang w:val="en-US" w:eastAsia="zh-CN"/>
        </w:rPr>
        <w:t xml:space="preserve"> G</w:t>
      </w:r>
      <w:r w:rsidRPr="007E532F">
        <w:rPr>
          <w:rFonts w:ascii="Book Antiqua" w:eastAsia="宋体" w:hAnsi="Book Antiqua"/>
          <w:kern w:val="2"/>
          <w:lang w:val="en-US" w:eastAsia="zh-CN"/>
        </w:rPr>
        <w:t xml:space="preserve">, Loreto C, </w:t>
      </w:r>
      <w:proofErr w:type="spellStart"/>
      <w:r w:rsidRPr="007E532F">
        <w:rPr>
          <w:rFonts w:ascii="Book Antiqua" w:eastAsia="宋体" w:hAnsi="Book Antiqua"/>
          <w:kern w:val="2"/>
          <w:lang w:val="en-US" w:eastAsia="zh-CN"/>
        </w:rPr>
        <w:t>Imbesi</w:t>
      </w:r>
      <w:proofErr w:type="spellEnd"/>
      <w:r w:rsidRPr="007E532F">
        <w:rPr>
          <w:rFonts w:ascii="Book Antiqua" w:eastAsia="宋体" w:hAnsi="Book Antiqua"/>
          <w:kern w:val="2"/>
          <w:lang w:val="en-US" w:eastAsia="zh-CN"/>
        </w:rPr>
        <w:t xml:space="preserve"> R, </w:t>
      </w:r>
      <w:proofErr w:type="spellStart"/>
      <w:r w:rsidRPr="007E532F">
        <w:rPr>
          <w:rFonts w:ascii="Book Antiqua" w:eastAsia="宋体" w:hAnsi="Book Antiqua"/>
          <w:kern w:val="2"/>
          <w:lang w:val="en-US" w:eastAsia="zh-CN"/>
        </w:rPr>
        <w:t>Trovato</w:t>
      </w:r>
      <w:proofErr w:type="spellEnd"/>
      <w:r w:rsidRPr="007E532F">
        <w:rPr>
          <w:rFonts w:ascii="Book Antiqua" w:eastAsia="宋体" w:hAnsi="Book Antiqua"/>
          <w:kern w:val="2"/>
          <w:lang w:val="en-US" w:eastAsia="zh-CN"/>
        </w:rPr>
        <w:t xml:space="preserve"> FM, Di </w:t>
      </w:r>
      <w:proofErr w:type="spellStart"/>
      <w:r w:rsidRPr="007E532F">
        <w:rPr>
          <w:rFonts w:ascii="Book Antiqua" w:eastAsia="宋体" w:hAnsi="Book Antiqua"/>
          <w:kern w:val="2"/>
          <w:lang w:val="en-US" w:eastAsia="zh-CN"/>
        </w:rPr>
        <w:t>Giunta</w:t>
      </w:r>
      <w:proofErr w:type="spellEnd"/>
      <w:r w:rsidRPr="007E532F">
        <w:rPr>
          <w:rFonts w:ascii="Book Antiqua" w:eastAsia="宋体" w:hAnsi="Book Antiqua"/>
          <w:kern w:val="2"/>
          <w:lang w:val="en-US" w:eastAsia="zh-CN"/>
        </w:rPr>
        <w:t xml:space="preserve"> A, Lombardo C, </w:t>
      </w:r>
      <w:proofErr w:type="spellStart"/>
      <w:r w:rsidRPr="007E532F">
        <w:rPr>
          <w:rFonts w:ascii="Book Antiqua" w:eastAsia="宋体" w:hAnsi="Book Antiqua"/>
          <w:kern w:val="2"/>
          <w:lang w:val="en-US" w:eastAsia="zh-CN"/>
        </w:rPr>
        <w:t>Castorina</w:t>
      </w:r>
      <w:proofErr w:type="spellEnd"/>
      <w:r w:rsidRPr="007E532F">
        <w:rPr>
          <w:rFonts w:ascii="Book Antiqua" w:eastAsia="宋体" w:hAnsi="Book Antiqua"/>
          <w:kern w:val="2"/>
          <w:lang w:val="en-US" w:eastAsia="zh-CN"/>
        </w:rPr>
        <w:t xml:space="preserve"> S, </w:t>
      </w:r>
      <w:proofErr w:type="spellStart"/>
      <w:r w:rsidRPr="007E532F">
        <w:rPr>
          <w:rFonts w:ascii="Book Antiqua" w:eastAsia="宋体" w:hAnsi="Book Antiqua"/>
          <w:kern w:val="2"/>
          <w:lang w:val="en-US" w:eastAsia="zh-CN"/>
        </w:rPr>
        <w:t>Castrogiovanni</w:t>
      </w:r>
      <w:proofErr w:type="spellEnd"/>
      <w:r w:rsidRPr="007E532F">
        <w:rPr>
          <w:rFonts w:ascii="Book Antiqua" w:eastAsia="宋体" w:hAnsi="Book Antiqua"/>
          <w:kern w:val="2"/>
          <w:lang w:val="en-US" w:eastAsia="zh-CN"/>
        </w:rPr>
        <w:t xml:space="preserve"> P. Advantages of exercise in rehabilitation, treatment and prevention of altered morphological features in knee osteoarthritis. </w:t>
      </w:r>
      <w:proofErr w:type="gramStart"/>
      <w:r w:rsidRPr="007E532F">
        <w:rPr>
          <w:rFonts w:ascii="Book Antiqua" w:eastAsia="宋体" w:hAnsi="Book Antiqua"/>
          <w:kern w:val="2"/>
          <w:lang w:val="en-US" w:eastAsia="zh-CN"/>
        </w:rPr>
        <w:t>A narrative review.</w:t>
      </w:r>
      <w:proofErr w:type="gramEnd"/>
      <w:r w:rsidRPr="007E532F">
        <w:rPr>
          <w:rFonts w:ascii="Book Antiqua" w:eastAsia="宋体" w:hAnsi="Book Antiqua"/>
          <w:kern w:val="2"/>
          <w:lang w:val="en-US" w:eastAsia="zh-CN"/>
        </w:rPr>
        <w:t xml:space="preserve"> </w:t>
      </w:r>
      <w:proofErr w:type="spellStart"/>
      <w:r w:rsidRPr="007E532F">
        <w:rPr>
          <w:rFonts w:ascii="Book Antiqua" w:eastAsia="宋体" w:hAnsi="Book Antiqua"/>
          <w:i/>
          <w:kern w:val="2"/>
          <w:lang w:val="en-US" w:eastAsia="zh-CN"/>
        </w:rPr>
        <w:t>Histol</w:t>
      </w:r>
      <w:proofErr w:type="spellEnd"/>
      <w:r w:rsidRPr="007E532F">
        <w:rPr>
          <w:rFonts w:ascii="Book Antiqua" w:eastAsia="宋体" w:hAnsi="Book Antiqua"/>
          <w:i/>
          <w:kern w:val="2"/>
          <w:lang w:val="en-US" w:eastAsia="zh-CN"/>
        </w:rPr>
        <w:t xml:space="preserve"> </w:t>
      </w:r>
      <w:proofErr w:type="spellStart"/>
      <w:r w:rsidRPr="007E532F">
        <w:rPr>
          <w:rFonts w:ascii="Book Antiqua" w:eastAsia="宋体" w:hAnsi="Book Antiqua"/>
          <w:i/>
          <w:kern w:val="2"/>
          <w:lang w:val="en-US" w:eastAsia="zh-CN"/>
        </w:rPr>
        <w:t>Histopathol</w:t>
      </w:r>
      <w:proofErr w:type="spellEnd"/>
      <w:r w:rsidRPr="007E532F">
        <w:rPr>
          <w:rFonts w:ascii="Book Antiqua" w:eastAsia="宋体" w:hAnsi="Book Antiqua"/>
          <w:kern w:val="2"/>
          <w:lang w:val="en-US" w:eastAsia="zh-CN"/>
        </w:rPr>
        <w:t xml:space="preserve"> 2014; </w:t>
      </w:r>
      <w:r w:rsidRPr="007E532F">
        <w:rPr>
          <w:rFonts w:ascii="Book Antiqua" w:eastAsia="宋体" w:hAnsi="Book Antiqua"/>
          <w:b/>
          <w:kern w:val="2"/>
          <w:lang w:val="en-US" w:eastAsia="zh-CN"/>
        </w:rPr>
        <w:t>29</w:t>
      </w:r>
      <w:r w:rsidRPr="007E532F">
        <w:rPr>
          <w:rFonts w:ascii="Book Antiqua" w:eastAsia="宋体" w:hAnsi="Book Antiqua"/>
          <w:kern w:val="2"/>
          <w:lang w:val="en-US" w:eastAsia="zh-CN"/>
        </w:rPr>
        <w:t>: 707-719 [PMID: 24452819 DOI: 10.14670/hh-29.707]</w:t>
      </w:r>
    </w:p>
    <w:p w14:paraId="4BFF831C"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13 </w:t>
      </w:r>
      <w:proofErr w:type="spellStart"/>
      <w:r w:rsidRPr="007E532F">
        <w:rPr>
          <w:rFonts w:ascii="Book Antiqua" w:eastAsia="宋体" w:hAnsi="Book Antiqua"/>
          <w:b/>
          <w:kern w:val="2"/>
          <w:lang w:val="en-US" w:eastAsia="zh-CN"/>
        </w:rPr>
        <w:t>Fairey</w:t>
      </w:r>
      <w:proofErr w:type="spellEnd"/>
      <w:r w:rsidRPr="007E532F">
        <w:rPr>
          <w:rFonts w:ascii="Book Antiqua" w:eastAsia="宋体" w:hAnsi="Book Antiqua"/>
          <w:b/>
          <w:kern w:val="2"/>
          <w:lang w:val="en-US" w:eastAsia="zh-CN"/>
        </w:rPr>
        <w:t xml:space="preserve"> AS,</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Courneya</w:t>
      </w:r>
      <w:proofErr w:type="spellEnd"/>
      <w:r w:rsidRPr="007E532F">
        <w:rPr>
          <w:rFonts w:ascii="Book Antiqua" w:eastAsia="宋体" w:hAnsi="Book Antiqua"/>
          <w:kern w:val="2"/>
          <w:lang w:val="en-US" w:eastAsia="zh-CN"/>
        </w:rPr>
        <w:t xml:space="preserve"> KS, Field CJ, Mackey JR. </w:t>
      </w:r>
      <w:bookmarkStart w:id="109" w:name="OLE_LINK23"/>
      <w:bookmarkStart w:id="110" w:name="OLE_LINK24"/>
      <w:r w:rsidRPr="007E532F">
        <w:rPr>
          <w:rFonts w:ascii="Book Antiqua" w:eastAsia="宋体" w:hAnsi="Book Antiqua"/>
          <w:kern w:val="2"/>
          <w:lang w:val="en-US" w:eastAsia="zh-CN"/>
        </w:rPr>
        <w:t>Physical exercise and immune system function in cancer survivors</w:t>
      </w:r>
      <w:bookmarkEnd w:id="109"/>
      <w:bookmarkEnd w:id="110"/>
      <w:r w:rsidRPr="007E532F">
        <w:rPr>
          <w:rFonts w:ascii="Book Antiqua" w:eastAsia="宋体" w:hAnsi="Book Antiqua"/>
          <w:kern w:val="2"/>
          <w:lang w:val="en-US" w:eastAsia="zh-CN"/>
        </w:rPr>
        <w:t>.</w:t>
      </w:r>
      <w:r w:rsidRPr="007E532F">
        <w:rPr>
          <w:rFonts w:ascii="Book Antiqua" w:eastAsia="宋体" w:hAnsi="Book Antiqua"/>
          <w:i/>
          <w:kern w:val="2"/>
          <w:lang w:val="en-US" w:eastAsia="zh-CN"/>
        </w:rPr>
        <w:t xml:space="preserve"> Cancer</w:t>
      </w:r>
      <w:r w:rsidRPr="007E532F">
        <w:rPr>
          <w:rFonts w:ascii="Book Antiqua" w:eastAsia="宋体" w:hAnsi="Book Antiqua"/>
          <w:kern w:val="2"/>
          <w:lang w:val="en-US" w:eastAsia="zh-CN"/>
        </w:rPr>
        <w:t xml:space="preserve"> 2002; </w:t>
      </w:r>
      <w:r w:rsidRPr="007E532F">
        <w:rPr>
          <w:rFonts w:ascii="Book Antiqua" w:eastAsia="宋体" w:hAnsi="Book Antiqua"/>
          <w:b/>
          <w:kern w:val="2"/>
          <w:lang w:val="en-US" w:eastAsia="zh-CN"/>
        </w:rPr>
        <w:t>94</w:t>
      </w:r>
      <w:r w:rsidRPr="007E532F">
        <w:rPr>
          <w:rFonts w:ascii="Book Antiqua" w:eastAsia="宋体" w:hAnsi="Book Antiqua"/>
          <w:kern w:val="2"/>
          <w:lang w:val="en-US" w:eastAsia="zh-CN"/>
        </w:rPr>
        <w:t>: 539-551 [PMID: 11900239 DOI: 10.1002/cncr.10244]</w:t>
      </w:r>
    </w:p>
    <w:p w14:paraId="2455AC01"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14 </w:t>
      </w:r>
      <w:r w:rsidRPr="007E532F">
        <w:rPr>
          <w:rFonts w:ascii="Book Antiqua" w:eastAsia="宋体" w:hAnsi="Book Antiqua"/>
          <w:b/>
          <w:kern w:val="2"/>
          <w:lang w:val="en-US" w:eastAsia="zh-CN"/>
        </w:rPr>
        <w:t>O'Brien K</w:t>
      </w:r>
      <w:r w:rsidRPr="007E532F">
        <w:rPr>
          <w:rFonts w:ascii="Book Antiqua" w:eastAsia="宋体" w:hAnsi="Book Antiqua"/>
          <w:kern w:val="2"/>
          <w:lang w:val="en-US" w:eastAsia="zh-CN"/>
        </w:rPr>
        <w:t xml:space="preserve">, Nixon S, Tynan AM, Glazier R. Aerobic exercise interventions for adults living with HIV/AIDS. </w:t>
      </w:r>
      <w:r w:rsidRPr="007E532F">
        <w:rPr>
          <w:rFonts w:ascii="Book Antiqua" w:eastAsia="宋体" w:hAnsi="Book Antiqua"/>
          <w:i/>
          <w:kern w:val="2"/>
          <w:lang w:val="en-US" w:eastAsia="zh-CN"/>
        </w:rPr>
        <w:t xml:space="preserve">Cochrane Database </w:t>
      </w:r>
      <w:proofErr w:type="spellStart"/>
      <w:r w:rsidRPr="007E532F">
        <w:rPr>
          <w:rFonts w:ascii="Book Antiqua" w:eastAsia="宋体" w:hAnsi="Book Antiqua"/>
          <w:i/>
          <w:kern w:val="2"/>
          <w:lang w:val="en-US" w:eastAsia="zh-CN"/>
        </w:rPr>
        <w:t>Syst</w:t>
      </w:r>
      <w:proofErr w:type="spellEnd"/>
      <w:r w:rsidRPr="007E532F">
        <w:rPr>
          <w:rFonts w:ascii="Book Antiqua" w:eastAsia="宋体" w:hAnsi="Book Antiqua"/>
          <w:i/>
          <w:kern w:val="2"/>
          <w:lang w:val="en-US" w:eastAsia="zh-CN"/>
        </w:rPr>
        <w:t xml:space="preserve"> Rev</w:t>
      </w:r>
      <w:r w:rsidRPr="007E532F">
        <w:rPr>
          <w:rFonts w:ascii="Book Antiqua" w:eastAsia="宋体" w:hAnsi="Book Antiqua"/>
          <w:kern w:val="2"/>
          <w:lang w:val="en-US" w:eastAsia="zh-CN"/>
        </w:rPr>
        <w:t xml:space="preserve"> 2010; </w:t>
      </w:r>
      <w:r w:rsidRPr="007E532F">
        <w:rPr>
          <w:rFonts w:ascii="Book Antiqua" w:eastAsia="宋体" w:hAnsi="Book Antiqua"/>
          <w:b/>
          <w:kern w:val="2"/>
          <w:lang w:val="en-US" w:eastAsia="zh-CN"/>
        </w:rPr>
        <w:t>(8)</w:t>
      </w:r>
      <w:r w:rsidRPr="007E532F">
        <w:rPr>
          <w:rFonts w:ascii="Book Antiqua" w:eastAsia="宋体" w:hAnsi="Book Antiqua"/>
          <w:kern w:val="2"/>
          <w:lang w:val="en-US" w:eastAsia="zh-CN"/>
        </w:rPr>
        <w:t xml:space="preserve">: CD001796 [PMID: </w:t>
      </w:r>
      <w:bookmarkStart w:id="111" w:name="OLE_LINK25"/>
      <w:bookmarkStart w:id="112" w:name="OLE_LINK26"/>
      <w:r w:rsidRPr="007E532F">
        <w:rPr>
          <w:rFonts w:ascii="Book Antiqua" w:eastAsia="宋体" w:hAnsi="Book Antiqua"/>
          <w:kern w:val="2"/>
          <w:lang w:val="en-US" w:eastAsia="zh-CN"/>
        </w:rPr>
        <w:t>20687068</w:t>
      </w:r>
      <w:bookmarkEnd w:id="111"/>
      <w:bookmarkEnd w:id="112"/>
      <w:r w:rsidRPr="007E532F">
        <w:rPr>
          <w:rFonts w:ascii="Book Antiqua" w:eastAsia="宋体" w:hAnsi="Book Antiqua"/>
          <w:kern w:val="2"/>
          <w:lang w:val="en-US" w:eastAsia="zh-CN"/>
        </w:rPr>
        <w:t xml:space="preserve"> DOI: 10.1002/14651858.CD001796.pub3]</w:t>
      </w:r>
    </w:p>
    <w:p w14:paraId="05B46C3F"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15 </w:t>
      </w:r>
      <w:r w:rsidRPr="007E532F">
        <w:rPr>
          <w:rFonts w:ascii="Book Antiqua" w:eastAsia="宋体" w:hAnsi="Book Antiqua"/>
          <w:b/>
          <w:kern w:val="2"/>
          <w:lang w:val="en-US" w:eastAsia="zh-CN"/>
        </w:rPr>
        <w:t>Anderson L</w:t>
      </w:r>
      <w:r w:rsidRPr="007E532F">
        <w:rPr>
          <w:rFonts w:ascii="Book Antiqua" w:eastAsia="宋体" w:hAnsi="Book Antiqua"/>
          <w:kern w:val="2"/>
          <w:lang w:val="en-US" w:eastAsia="zh-CN"/>
        </w:rPr>
        <w:t>, Taylor RS.</w:t>
      </w:r>
      <w:proofErr w:type="gramEnd"/>
      <w:r w:rsidRPr="007E532F">
        <w:rPr>
          <w:rFonts w:ascii="Book Antiqua" w:eastAsia="宋体" w:hAnsi="Book Antiqua"/>
          <w:kern w:val="2"/>
          <w:lang w:val="en-US" w:eastAsia="zh-CN"/>
        </w:rPr>
        <w:t xml:space="preserve"> Cardiac rehabilitation for people with heart disease: an overview of Cochrane systematic reviews. </w:t>
      </w:r>
      <w:r w:rsidRPr="007E532F">
        <w:rPr>
          <w:rFonts w:ascii="Book Antiqua" w:eastAsia="宋体" w:hAnsi="Book Antiqua"/>
          <w:i/>
          <w:kern w:val="2"/>
          <w:lang w:val="en-US" w:eastAsia="zh-CN"/>
        </w:rPr>
        <w:t xml:space="preserve">Cochrane Database </w:t>
      </w:r>
      <w:proofErr w:type="spellStart"/>
      <w:r w:rsidRPr="007E532F">
        <w:rPr>
          <w:rFonts w:ascii="Book Antiqua" w:eastAsia="宋体" w:hAnsi="Book Antiqua"/>
          <w:i/>
          <w:kern w:val="2"/>
          <w:lang w:val="en-US" w:eastAsia="zh-CN"/>
        </w:rPr>
        <w:t>Syst</w:t>
      </w:r>
      <w:proofErr w:type="spellEnd"/>
      <w:r w:rsidRPr="007E532F">
        <w:rPr>
          <w:rFonts w:ascii="Book Antiqua" w:eastAsia="宋体" w:hAnsi="Book Antiqua"/>
          <w:i/>
          <w:kern w:val="2"/>
          <w:lang w:val="en-US" w:eastAsia="zh-CN"/>
        </w:rPr>
        <w:t xml:space="preserve"> Rev</w:t>
      </w:r>
      <w:r w:rsidRPr="007E532F">
        <w:rPr>
          <w:rFonts w:ascii="Book Antiqua" w:eastAsia="宋体" w:hAnsi="Book Antiqua"/>
          <w:kern w:val="2"/>
          <w:lang w:val="en-US" w:eastAsia="zh-CN"/>
        </w:rPr>
        <w:t xml:space="preserve"> 2014; </w:t>
      </w:r>
      <w:r w:rsidRPr="007E532F">
        <w:rPr>
          <w:rFonts w:ascii="Book Antiqua" w:eastAsia="宋体" w:hAnsi="Book Antiqua"/>
          <w:b/>
          <w:kern w:val="2"/>
          <w:lang w:val="en-US" w:eastAsia="zh-CN"/>
        </w:rPr>
        <w:t xml:space="preserve">(12): </w:t>
      </w:r>
      <w:r w:rsidRPr="007E532F">
        <w:rPr>
          <w:rFonts w:ascii="Book Antiqua" w:eastAsia="宋体" w:hAnsi="Book Antiqua"/>
          <w:kern w:val="2"/>
          <w:lang w:val="en-US" w:eastAsia="zh-CN"/>
        </w:rPr>
        <w:t xml:space="preserve">CD011273 [PMID: </w:t>
      </w:r>
      <w:bookmarkStart w:id="113" w:name="OLE_LINK27"/>
      <w:bookmarkStart w:id="114" w:name="OLE_LINK28"/>
      <w:r w:rsidRPr="007E532F">
        <w:rPr>
          <w:rFonts w:ascii="Book Antiqua" w:eastAsia="宋体" w:hAnsi="Book Antiqua"/>
          <w:kern w:val="2"/>
          <w:lang w:val="en-US" w:eastAsia="zh-CN"/>
        </w:rPr>
        <w:t>25503364</w:t>
      </w:r>
      <w:bookmarkEnd w:id="113"/>
      <w:bookmarkEnd w:id="114"/>
      <w:r w:rsidRPr="007E532F">
        <w:rPr>
          <w:rFonts w:ascii="Book Antiqua" w:eastAsia="宋体" w:hAnsi="Book Antiqua"/>
          <w:kern w:val="2"/>
          <w:lang w:val="en-US" w:eastAsia="zh-CN"/>
        </w:rPr>
        <w:t xml:space="preserve"> DOI: 10.1002/14651858.CD011273.pub2]</w:t>
      </w:r>
    </w:p>
    <w:p w14:paraId="75A9641B"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16 </w:t>
      </w:r>
      <w:r w:rsidRPr="007E532F">
        <w:rPr>
          <w:rFonts w:ascii="Book Antiqua" w:eastAsia="宋体" w:hAnsi="Book Antiqua"/>
          <w:b/>
          <w:kern w:val="2"/>
          <w:lang w:val="en-US" w:eastAsia="zh-CN"/>
        </w:rPr>
        <w:t>Taylor RS</w:t>
      </w:r>
      <w:r w:rsidRPr="007E532F">
        <w:rPr>
          <w:rFonts w:ascii="Book Antiqua" w:eastAsia="宋体" w:hAnsi="Book Antiqua"/>
          <w:kern w:val="2"/>
          <w:lang w:val="en-US" w:eastAsia="zh-CN"/>
        </w:rPr>
        <w:t xml:space="preserve">, Brown A, </w:t>
      </w:r>
      <w:proofErr w:type="spellStart"/>
      <w:r w:rsidRPr="007E532F">
        <w:rPr>
          <w:rFonts w:ascii="Book Antiqua" w:eastAsia="宋体" w:hAnsi="Book Antiqua"/>
          <w:kern w:val="2"/>
          <w:lang w:val="en-US" w:eastAsia="zh-CN"/>
        </w:rPr>
        <w:t>Ebrahim</w:t>
      </w:r>
      <w:proofErr w:type="spellEnd"/>
      <w:r w:rsidRPr="007E532F">
        <w:rPr>
          <w:rFonts w:ascii="Book Antiqua" w:eastAsia="宋体" w:hAnsi="Book Antiqua"/>
          <w:kern w:val="2"/>
          <w:lang w:val="en-US" w:eastAsia="zh-CN"/>
        </w:rPr>
        <w:t xml:space="preserve"> S, </w:t>
      </w:r>
      <w:proofErr w:type="spellStart"/>
      <w:r w:rsidRPr="007E532F">
        <w:rPr>
          <w:rFonts w:ascii="Book Antiqua" w:eastAsia="宋体" w:hAnsi="Book Antiqua"/>
          <w:kern w:val="2"/>
          <w:lang w:val="en-US" w:eastAsia="zh-CN"/>
        </w:rPr>
        <w:t>Jolliffe</w:t>
      </w:r>
      <w:proofErr w:type="spellEnd"/>
      <w:r w:rsidRPr="007E532F">
        <w:rPr>
          <w:rFonts w:ascii="Book Antiqua" w:eastAsia="宋体" w:hAnsi="Book Antiqua"/>
          <w:kern w:val="2"/>
          <w:lang w:val="en-US" w:eastAsia="zh-CN"/>
        </w:rPr>
        <w:t xml:space="preserve"> J, </w:t>
      </w:r>
      <w:proofErr w:type="spellStart"/>
      <w:r w:rsidRPr="007E532F">
        <w:rPr>
          <w:rFonts w:ascii="Book Antiqua" w:eastAsia="宋体" w:hAnsi="Book Antiqua"/>
          <w:kern w:val="2"/>
          <w:lang w:val="en-US" w:eastAsia="zh-CN"/>
        </w:rPr>
        <w:t>Noorani</w:t>
      </w:r>
      <w:proofErr w:type="spellEnd"/>
      <w:r w:rsidRPr="007E532F">
        <w:rPr>
          <w:rFonts w:ascii="Book Antiqua" w:eastAsia="宋体" w:hAnsi="Book Antiqua"/>
          <w:kern w:val="2"/>
          <w:lang w:val="en-US" w:eastAsia="zh-CN"/>
        </w:rPr>
        <w:t xml:space="preserve"> H, Rees K, Skidmore B, Stone JA, Thompson DR, </w:t>
      </w:r>
      <w:proofErr w:type="spellStart"/>
      <w:r w:rsidRPr="007E532F">
        <w:rPr>
          <w:rFonts w:ascii="Book Antiqua" w:eastAsia="宋体" w:hAnsi="Book Antiqua"/>
          <w:kern w:val="2"/>
          <w:lang w:val="en-US" w:eastAsia="zh-CN"/>
        </w:rPr>
        <w:t>Oldridge</w:t>
      </w:r>
      <w:proofErr w:type="spellEnd"/>
      <w:r w:rsidRPr="007E532F">
        <w:rPr>
          <w:rFonts w:ascii="Book Antiqua" w:eastAsia="宋体" w:hAnsi="Book Antiqua"/>
          <w:kern w:val="2"/>
          <w:lang w:val="en-US" w:eastAsia="zh-CN"/>
        </w:rPr>
        <w:t xml:space="preserve"> N. Exercise-based rehabilitation for patients with coronary heart disease: systematic review and meta-analysis of randomized controlled trials. </w:t>
      </w:r>
      <w:r w:rsidRPr="007E532F">
        <w:rPr>
          <w:rFonts w:ascii="Book Antiqua" w:eastAsia="宋体" w:hAnsi="Book Antiqua"/>
          <w:i/>
          <w:kern w:val="2"/>
          <w:lang w:val="en-US" w:eastAsia="zh-CN"/>
        </w:rPr>
        <w:t>Am J Med</w:t>
      </w:r>
      <w:r w:rsidRPr="007E532F">
        <w:rPr>
          <w:rFonts w:ascii="Book Antiqua" w:eastAsia="宋体" w:hAnsi="Book Antiqua"/>
          <w:kern w:val="2"/>
          <w:lang w:val="en-US" w:eastAsia="zh-CN"/>
        </w:rPr>
        <w:t xml:space="preserve"> 2004; </w:t>
      </w:r>
      <w:r w:rsidRPr="007E532F">
        <w:rPr>
          <w:rFonts w:ascii="Book Antiqua" w:eastAsia="宋体" w:hAnsi="Book Antiqua"/>
          <w:b/>
          <w:kern w:val="2"/>
          <w:lang w:val="en-US" w:eastAsia="zh-CN"/>
        </w:rPr>
        <w:t>116</w:t>
      </w:r>
      <w:r w:rsidRPr="007E532F">
        <w:rPr>
          <w:rFonts w:ascii="Book Antiqua" w:eastAsia="宋体" w:hAnsi="Book Antiqua"/>
          <w:kern w:val="2"/>
          <w:lang w:val="en-US" w:eastAsia="zh-CN"/>
        </w:rPr>
        <w:t>: 682-692 [PMID: 15121495 DOI: 10.1016/j.amjmed.2004.01.009]</w:t>
      </w:r>
    </w:p>
    <w:p w14:paraId="7E725AFD"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17 </w:t>
      </w:r>
      <w:r w:rsidRPr="007E532F">
        <w:rPr>
          <w:rFonts w:ascii="Book Antiqua" w:eastAsia="宋体" w:hAnsi="Book Antiqua"/>
          <w:b/>
          <w:kern w:val="2"/>
          <w:lang w:val="en-US" w:eastAsia="zh-CN"/>
        </w:rPr>
        <w:t>Simons-Morton DG</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Calfas</w:t>
      </w:r>
      <w:proofErr w:type="spellEnd"/>
      <w:r w:rsidRPr="007E532F">
        <w:rPr>
          <w:rFonts w:ascii="Book Antiqua" w:eastAsia="宋体" w:hAnsi="Book Antiqua"/>
          <w:kern w:val="2"/>
          <w:lang w:val="en-US" w:eastAsia="zh-CN"/>
        </w:rPr>
        <w:t xml:space="preserve"> KJ, Oldenburg B, Burton NW. Effects of interventions in </w:t>
      </w:r>
      <w:r w:rsidRPr="007E532F">
        <w:rPr>
          <w:rFonts w:ascii="Book Antiqua" w:eastAsia="宋体" w:hAnsi="Book Antiqua"/>
          <w:kern w:val="2"/>
          <w:lang w:val="en-US" w:eastAsia="zh-CN"/>
        </w:rPr>
        <w:lastRenderedPageBreak/>
        <w:t xml:space="preserve">health care settings on physical activity or cardiorespiratory fitness. </w:t>
      </w:r>
      <w:r w:rsidRPr="007E532F">
        <w:rPr>
          <w:rFonts w:ascii="Book Antiqua" w:eastAsia="宋体" w:hAnsi="Book Antiqua"/>
          <w:i/>
          <w:kern w:val="2"/>
          <w:lang w:val="en-US" w:eastAsia="zh-CN"/>
        </w:rPr>
        <w:t xml:space="preserve">Am J </w:t>
      </w:r>
      <w:proofErr w:type="spellStart"/>
      <w:r w:rsidRPr="007E532F">
        <w:rPr>
          <w:rFonts w:ascii="Book Antiqua" w:eastAsia="宋体" w:hAnsi="Book Antiqua"/>
          <w:i/>
          <w:kern w:val="2"/>
          <w:lang w:val="en-US" w:eastAsia="zh-CN"/>
        </w:rPr>
        <w:t>Prev</w:t>
      </w:r>
      <w:proofErr w:type="spellEnd"/>
      <w:r w:rsidRPr="007E532F">
        <w:rPr>
          <w:rFonts w:ascii="Book Antiqua" w:eastAsia="宋体" w:hAnsi="Book Antiqua"/>
          <w:i/>
          <w:kern w:val="2"/>
          <w:lang w:val="en-US" w:eastAsia="zh-CN"/>
        </w:rPr>
        <w:t xml:space="preserve"> Med</w:t>
      </w:r>
      <w:r w:rsidRPr="007E532F">
        <w:rPr>
          <w:rFonts w:ascii="Book Antiqua" w:eastAsia="宋体" w:hAnsi="Book Antiqua"/>
          <w:kern w:val="2"/>
          <w:lang w:val="en-US" w:eastAsia="zh-CN"/>
        </w:rPr>
        <w:t xml:space="preserve"> 1998; </w:t>
      </w:r>
      <w:r w:rsidRPr="007E532F">
        <w:rPr>
          <w:rFonts w:ascii="Book Antiqua" w:eastAsia="宋体" w:hAnsi="Book Antiqua"/>
          <w:b/>
          <w:kern w:val="2"/>
          <w:lang w:val="en-US" w:eastAsia="zh-CN"/>
        </w:rPr>
        <w:t>15</w:t>
      </w:r>
      <w:r w:rsidRPr="007E532F">
        <w:rPr>
          <w:rFonts w:ascii="Book Antiqua" w:eastAsia="宋体" w:hAnsi="Book Antiqua"/>
          <w:kern w:val="2"/>
          <w:lang w:val="en-US" w:eastAsia="zh-CN"/>
        </w:rPr>
        <w:t xml:space="preserve">: 413-430 [PMID: </w:t>
      </w:r>
      <w:bookmarkStart w:id="115" w:name="OLE_LINK29"/>
      <w:bookmarkStart w:id="116" w:name="OLE_LINK30"/>
      <w:r w:rsidRPr="007E532F">
        <w:rPr>
          <w:rFonts w:ascii="Book Antiqua" w:eastAsia="宋体" w:hAnsi="Book Antiqua"/>
          <w:kern w:val="2"/>
          <w:lang w:val="en-US" w:eastAsia="zh-CN"/>
        </w:rPr>
        <w:t>9838981</w:t>
      </w:r>
      <w:bookmarkEnd w:id="115"/>
      <w:bookmarkEnd w:id="116"/>
      <w:r w:rsidRPr="007E532F">
        <w:rPr>
          <w:rFonts w:ascii="Book Antiqua" w:eastAsia="宋体" w:hAnsi="Book Antiqua"/>
          <w:kern w:val="2"/>
          <w:lang w:val="en-US" w:eastAsia="zh-CN"/>
        </w:rPr>
        <w:t>]</w:t>
      </w:r>
    </w:p>
    <w:p w14:paraId="04198D6E"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18 </w:t>
      </w:r>
      <w:proofErr w:type="spellStart"/>
      <w:r w:rsidRPr="007E532F">
        <w:rPr>
          <w:rFonts w:ascii="Book Antiqua" w:eastAsia="宋体" w:hAnsi="Book Antiqua"/>
          <w:b/>
          <w:kern w:val="2"/>
          <w:lang w:val="en-US" w:eastAsia="zh-CN"/>
        </w:rPr>
        <w:t>Piepoli</w:t>
      </w:r>
      <w:proofErr w:type="spellEnd"/>
      <w:r w:rsidRPr="007E532F">
        <w:rPr>
          <w:rFonts w:ascii="Book Antiqua" w:eastAsia="宋体" w:hAnsi="Book Antiqua"/>
          <w:b/>
          <w:kern w:val="2"/>
          <w:lang w:val="en-US" w:eastAsia="zh-CN"/>
        </w:rPr>
        <w:t xml:space="preserve"> MF</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Corrà</w:t>
      </w:r>
      <w:proofErr w:type="spellEnd"/>
      <w:r w:rsidRPr="007E532F">
        <w:rPr>
          <w:rFonts w:ascii="Book Antiqua" w:eastAsia="宋体" w:hAnsi="Book Antiqua"/>
          <w:kern w:val="2"/>
          <w:lang w:val="en-US" w:eastAsia="zh-CN"/>
        </w:rPr>
        <w:t xml:space="preserve"> U, </w:t>
      </w:r>
      <w:proofErr w:type="spellStart"/>
      <w:r w:rsidRPr="007E532F">
        <w:rPr>
          <w:rFonts w:ascii="Book Antiqua" w:eastAsia="宋体" w:hAnsi="Book Antiqua"/>
          <w:kern w:val="2"/>
          <w:lang w:val="en-US" w:eastAsia="zh-CN"/>
        </w:rPr>
        <w:t>Benzer</w:t>
      </w:r>
      <w:proofErr w:type="spellEnd"/>
      <w:r w:rsidRPr="007E532F">
        <w:rPr>
          <w:rFonts w:ascii="Book Antiqua" w:eastAsia="宋体" w:hAnsi="Book Antiqua"/>
          <w:kern w:val="2"/>
          <w:lang w:val="en-US" w:eastAsia="zh-CN"/>
        </w:rPr>
        <w:t xml:space="preserve"> W, </w:t>
      </w:r>
      <w:proofErr w:type="spellStart"/>
      <w:r w:rsidRPr="007E532F">
        <w:rPr>
          <w:rFonts w:ascii="Book Antiqua" w:eastAsia="宋体" w:hAnsi="Book Antiqua"/>
          <w:kern w:val="2"/>
          <w:lang w:val="en-US" w:eastAsia="zh-CN"/>
        </w:rPr>
        <w:t>Bjarnason-Wehrens</w:t>
      </w:r>
      <w:proofErr w:type="spellEnd"/>
      <w:r w:rsidRPr="007E532F">
        <w:rPr>
          <w:rFonts w:ascii="Book Antiqua" w:eastAsia="宋体" w:hAnsi="Book Antiqua"/>
          <w:kern w:val="2"/>
          <w:lang w:val="en-US" w:eastAsia="zh-CN"/>
        </w:rPr>
        <w:t xml:space="preserve"> B, </w:t>
      </w:r>
      <w:proofErr w:type="spellStart"/>
      <w:r w:rsidRPr="007E532F">
        <w:rPr>
          <w:rFonts w:ascii="Book Antiqua" w:eastAsia="宋体" w:hAnsi="Book Antiqua"/>
          <w:kern w:val="2"/>
          <w:lang w:val="en-US" w:eastAsia="zh-CN"/>
        </w:rPr>
        <w:t>Dendale</w:t>
      </w:r>
      <w:proofErr w:type="spellEnd"/>
      <w:r w:rsidRPr="007E532F">
        <w:rPr>
          <w:rFonts w:ascii="Book Antiqua" w:eastAsia="宋体" w:hAnsi="Book Antiqua"/>
          <w:kern w:val="2"/>
          <w:lang w:val="en-US" w:eastAsia="zh-CN"/>
        </w:rPr>
        <w:t xml:space="preserve"> P, </w:t>
      </w:r>
      <w:proofErr w:type="spellStart"/>
      <w:r w:rsidRPr="007E532F">
        <w:rPr>
          <w:rFonts w:ascii="Book Antiqua" w:eastAsia="宋体" w:hAnsi="Book Antiqua"/>
          <w:kern w:val="2"/>
          <w:lang w:val="en-US" w:eastAsia="zh-CN"/>
        </w:rPr>
        <w:t>Gaita</w:t>
      </w:r>
      <w:proofErr w:type="spellEnd"/>
      <w:r w:rsidRPr="007E532F">
        <w:rPr>
          <w:rFonts w:ascii="Book Antiqua" w:eastAsia="宋体" w:hAnsi="Book Antiqua"/>
          <w:kern w:val="2"/>
          <w:lang w:val="en-US" w:eastAsia="zh-CN"/>
        </w:rPr>
        <w:t xml:space="preserve"> D, McGee H, Mendes M, </w:t>
      </w:r>
      <w:proofErr w:type="spellStart"/>
      <w:r w:rsidRPr="007E532F">
        <w:rPr>
          <w:rFonts w:ascii="Book Antiqua" w:eastAsia="宋体" w:hAnsi="Book Antiqua"/>
          <w:kern w:val="2"/>
          <w:lang w:val="en-US" w:eastAsia="zh-CN"/>
        </w:rPr>
        <w:t>Niebauer</w:t>
      </w:r>
      <w:proofErr w:type="spellEnd"/>
      <w:r w:rsidRPr="007E532F">
        <w:rPr>
          <w:rFonts w:ascii="Book Antiqua" w:eastAsia="宋体" w:hAnsi="Book Antiqua"/>
          <w:kern w:val="2"/>
          <w:lang w:val="en-US" w:eastAsia="zh-CN"/>
        </w:rPr>
        <w:t xml:space="preserve"> J, </w:t>
      </w:r>
      <w:proofErr w:type="spellStart"/>
      <w:r w:rsidRPr="007E532F">
        <w:rPr>
          <w:rFonts w:ascii="Book Antiqua" w:eastAsia="宋体" w:hAnsi="Book Antiqua"/>
          <w:kern w:val="2"/>
          <w:lang w:val="en-US" w:eastAsia="zh-CN"/>
        </w:rPr>
        <w:t>Zwisler</w:t>
      </w:r>
      <w:proofErr w:type="spellEnd"/>
      <w:r w:rsidRPr="007E532F">
        <w:rPr>
          <w:rFonts w:ascii="Book Antiqua" w:eastAsia="宋体" w:hAnsi="Book Antiqua"/>
          <w:kern w:val="2"/>
          <w:lang w:val="en-US" w:eastAsia="zh-CN"/>
        </w:rPr>
        <w:t xml:space="preserve"> AD, </w:t>
      </w:r>
      <w:proofErr w:type="spellStart"/>
      <w:r w:rsidRPr="007E532F">
        <w:rPr>
          <w:rFonts w:ascii="Book Antiqua" w:eastAsia="宋体" w:hAnsi="Book Antiqua"/>
          <w:kern w:val="2"/>
          <w:lang w:val="en-US" w:eastAsia="zh-CN"/>
        </w:rPr>
        <w:t>Schmid</w:t>
      </w:r>
      <w:proofErr w:type="spellEnd"/>
      <w:r w:rsidRPr="007E532F">
        <w:rPr>
          <w:rFonts w:ascii="Book Antiqua" w:eastAsia="宋体" w:hAnsi="Book Antiqua"/>
          <w:kern w:val="2"/>
          <w:lang w:val="en-US" w:eastAsia="zh-CN"/>
        </w:rPr>
        <w:t xml:space="preserve"> JP; Cardiac Rehabilitation Section of the European Association of Cardiovascular Prevention and Rehabilitation. Secondary prevention through cardiac rehabilitation: from knowledge to implementation. </w:t>
      </w:r>
      <w:proofErr w:type="gramStart"/>
      <w:r w:rsidRPr="007E532F">
        <w:rPr>
          <w:rFonts w:ascii="Book Antiqua" w:eastAsia="宋体" w:hAnsi="Book Antiqua"/>
          <w:kern w:val="2"/>
          <w:lang w:val="en-US" w:eastAsia="zh-CN"/>
        </w:rPr>
        <w:t>A position paper from the Cardiac Rehabilitation Section of the European Association of Cardiovascular Prevention and Rehabilitation.</w:t>
      </w:r>
      <w:proofErr w:type="gramEnd"/>
      <w:r w:rsidRPr="007E532F">
        <w:rPr>
          <w:rFonts w:ascii="Book Antiqua" w:eastAsia="宋体" w:hAnsi="Book Antiqua"/>
          <w:kern w:val="2"/>
          <w:lang w:val="en-US" w:eastAsia="zh-CN"/>
        </w:rPr>
        <w:t xml:space="preserve"> </w:t>
      </w:r>
      <w:proofErr w:type="spellStart"/>
      <w:r w:rsidRPr="007E532F">
        <w:rPr>
          <w:rFonts w:ascii="Book Antiqua" w:eastAsia="宋体" w:hAnsi="Book Antiqua"/>
          <w:i/>
          <w:kern w:val="2"/>
          <w:lang w:val="en-US" w:eastAsia="zh-CN"/>
        </w:rPr>
        <w:t>Eur</w:t>
      </w:r>
      <w:proofErr w:type="spellEnd"/>
      <w:r w:rsidRPr="007E532F">
        <w:rPr>
          <w:rFonts w:ascii="Book Antiqua" w:eastAsia="宋体" w:hAnsi="Book Antiqua"/>
          <w:i/>
          <w:kern w:val="2"/>
          <w:lang w:val="en-US" w:eastAsia="zh-CN"/>
        </w:rPr>
        <w:t xml:space="preserve"> J </w:t>
      </w:r>
      <w:proofErr w:type="spellStart"/>
      <w:r w:rsidRPr="007E532F">
        <w:rPr>
          <w:rFonts w:ascii="Book Antiqua" w:eastAsia="宋体" w:hAnsi="Book Antiqua"/>
          <w:i/>
          <w:kern w:val="2"/>
          <w:lang w:val="en-US" w:eastAsia="zh-CN"/>
        </w:rPr>
        <w:t>Cardiovasc</w:t>
      </w:r>
      <w:proofErr w:type="spellEnd"/>
      <w:r w:rsidRPr="007E532F">
        <w:rPr>
          <w:rFonts w:ascii="Book Antiqua" w:eastAsia="宋体" w:hAnsi="Book Antiqua"/>
          <w:i/>
          <w:kern w:val="2"/>
          <w:lang w:val="en-US" w:eastAsia="zh-CN"/>
        </w:rPr>
        <w:t xml:space="preserve"> </w:t>
      </w:r>
      <w:proofErr w:type="spellStart"/>
      <w:r w:rsidRPr="007E532F">
        <w:rPr>
          <w:rFonts w:ascii="Book Antiqua" w:eastAsia="宋体" w:hAnsi="Book Antiqua"/>
          <w:i/>
          <w:kern w:val="2"/>
          <w:lang w:val="en-US" w:eastAsia="zh-CN"/>
        </w:rPr>
        <w:t>Prev</w:t>
      </w:r>
      <w:proofErr w:type="spellEnd"/>
      <w:r w:rsidRPr="007E532F">
        <w:rPr>
          <w:rFonts w:ascii="Book Antiqua" w:eastAsia="宋体" w:hAnsi="Book Antiqua"/>
          <w:i/>
          <w:kern w:val="2"/>
          <w:lang w:val="en-US" w:eastAsia="zh-CN"/>
        </w:rPr>
        <w:t xml:space="preserve"> </w:t>
      </w:r>
      <w:proofErr w:type="spellStart"/>
      <w:r w:rsidRPr="007E532F">
        <w:rPr>
          <w:rFonts w:ascii="Book Antiqua" w:eastAsia="宋体" w:hAnsi="Book Antiqua"/>
          <w:i/>
          <w:kern w:val="2"/>
          <w:lang w:val="en-US" w:eastAsia="zh-CN"/>
        </w:rPr>
        <w:t>Rehabil</w:t>
      </w:r>
      <w:proofErr w:type="spellEnd"/>
      <w:r w:rsidRPr="007E532F">
        <w:rPr>
          <w:rFonts w:ascii="Book Antiqua" w:eastAsia="宋体" w:hAnsi="Book Antiqua"/>
          <w:kern w:val="2"/>
          <w:lang w:val="en-US" w:eastAsia="zh-CN"/>
        </w:rPr>
        <w:t xml:space="preserve"> 2010; </w:t>
      </w:r>
      <w:r w:rsidRPr="007E532F">
        <w:rPr>
          <w:rFonts w:ascii="Book Antiqua" w:eastAsia="宋体" w:hAnsi="Book Antiqua"/>
          <w:b/>
          <w:kern w:val="2"/>
          <w:lang w:val="en-US" w:eastAsia="zh-CN"/>
        </w:rPr>
        <w:t>17</w:t>
      </w:r>
      <w:r w:rsidRPr="007E532F">
        <w:rPr>
          <w:rFonts w:ascii="Book Antiqua" w:eastAsia="宋体" w:hAnsi="Book Antiqua"/>
          <w:kern w:val="2"/>
          <w:lang w:val="en-US" w:eastAsia="zh-CN"/>
        </w:rPr>
        <w:t>: 1-17 [PMID: 19952757 DOI: 10.1097/HJR.0b013e3283313592]</w:t>
      </w:r>
    </w:p>
    <w:p w14:paraId="63536FA1"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19 </w:t>
      </w:r>
      <w:r w:rsidRPr="007E532F">
        <w:rPr>
          <w:rFonts w:ascii="Book Antiqua" w:eastAsia="宋体" w:hAnsi="Book Antiqua"/>
          <w:b/>
          <w:kern w:val="2"/>
          <w:lang w:val="en-US" w:eastAsia="zh-CN"/>
        </w:rPr>
        <w:t>Kokkinos P</w:t>
      </w:r>
      <w:r w:rsidRPr="007E532F">
        <w:rPr>
          <w:rFonts w:ascii="Book Antiqua" w:eastAsia="宋体" w:hAnsi="Book Antiqua"/>
          <w:kern w:val="2"/>
          <w:lang w:val="en-US" w:eastAsia="zh-CN"/>
        </w:rPr>
        <w:t xml:space="preserve">. Physical activity, health benefits, and mortality risk. </w:t>
      </w:r>
      <w:r w:rsidRPr="007E532F">
        <w:rPr>
          <w:rFonts w:ascii="Book Antiqua" w:eastAsia="宋体" w:hAnsi="Book Antiqua"/>
          <w:i/>
          <w:kern w:val="2"/>
          <w:lang w:val="en-US" w:eastAsia="zh-CN"/>
        </w:rPr>
        <w:t xml:space="preserve">ISRN </w:t>
      </w:r>
      <w:proofErr w:type="spellStart"/>
      <w:r w:rsidRPr="007E532F">
        <w:rPr>
          <w:rFonts w:ascii="Book Antiqua" w:eastAsia="宋体" w:hAnsi="Book Antiqua"/>
          <w:i/>
          <w:kern w:val="2"/>
          <w:lang w:val="en-US" w:eastAsia="zh-CN"/>
        </w:rPr>
        <w:t>Cardiol</w:t>
      </w:r>
      <w:proofErr w:type="spellEnd"/>
      <w:r w:rsidRPr="007E532F">
        <w:rPr>
          <w:rFonts w:ascii="Book Antiqua" w:eastAsia="宋体" w:hAnsi="Book Antiqua"/>
          <w:kern w:val="2"/>
          <w:lang w:val="en-US" w:eastAsia="zh-CN"/>
        </w:rPr>
        <w:t xml:space="preserve"> 2012; </w:t>
      </w:r>
      <w:r w:rsidRPr="007E532F">
        <w:rPr>
          <w:rFonts w:ascii="Book Antiqua" w:eastAsia="宋体" w:hAnsi="Book Antiqua"/>
          <w:b/>
          <w:kern w:val="2"/>
          <w:lang w:val="en-US" w:eastAsia="zh-CN"/>
        </w:rPr>
        <w:t>2012</w:t>
      </w:r>
      <w:r w:rsidRPr="007E532F">
        <w:rPr>
          <w:rFonts w:ascii="Book Antiqua" w:eastAsia="宋体" w:hAnsi="Book Antiqua"/>
          <w:kern w:val="2"/>
          <w:lang w:val="en-US" w:eastAsia="zh-CN"/>
        </w:rPr>
        <w:t>: 718789 [PMID: 23198160 DOI: 10.5402/2012/718789]</w:t>
      </w:r>
    </w:p>
    <w:p w14:paraId="12EE55F2"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20 </w:t>
      </w:r>
      <w:proofErr w:type="spellStart"/>
      <w:r w:rsidRPr="007E532F">
        <w:rPr>
          <w:rFonts w:ascii="Book Antiqua" w:eastAsia="宋体" w:hAnsi="Book Antiqua"/>
          <w:b/>
          <w:kern w:val="2"/>
          <w:lang w:val="en-US" w:eastAsia="zh-CN"/>
        </w:rPr>
        <w:t>Guazzi</w:t>
      </w:r>
      <w:proofErr w:type="spellEnd"/>
      <w:r w:rsidRPr="007E532F">
        <w:rPr>
          <w:rFonts w:ascii="Book Antiqua" w:eastAsia="宋体" w:hAnsi="Book Antiqua"/>
          <w:b/>
          <w:kern w:val="2"/>
          <w:lang w:val="en-US" w:eastAsia="zh-CN"/>
        </w:rPr>
        <w:t xml:space="preserve"> M</w:t>
      </w:r>
      <w:r w:rsidRPr="007E532F">
        <w:rPr>
          <w:rFonts w:ascii="Book Antiqua" w:eastAsia="宋体" w:hAnsi="Book Antiqua"/>
          <w:kern w:val="2"/>
          <w:lang w:val="en-US" w:eastAsia="zh-CN"/>
        </w:rPr>
        <w:t xml:space="preserve">, Adams V, </w:t>
      </w:r>
      <w:proofErr w:type="spellStart"/>
      <w:r w:rsidRPr="007E532F">
        <w:rPr>
          <w:rFonts w:ascii="Book Antiqua" w:eastAsia="宋体" w:hAnsi="Book Antiqua"/>
          <w:kern w:val="2"/>
          <w:lang w:val="en-US" w:eastAsia="zh-CN"/>
        </w:rPr>
        <w:t>Conraads</w:t>
      </w:r>
      <w:proofErr w:type="spellEnd"/>
      <w:r w:rsidRPr="007E532F">
        <w:rPr>
          <w:rFonts w:ascii="Book Antiqua" w:eastAsia="宋体" w:hAnsi="Book Antiqua"/>
          <w:kern w:val="2"/>
          <w:lang w:val="en-US" w:eastAsia="zh-CN"/>
        </w:rPr>
        <w:t xml:space="preserve"> V, Halle M, </w:t>
      </w:r>
      <w:proofErr w:type="spellStart"/>
      <w:r w:rsidRPr="007E532F">
        <w:rPr>
          <w:rFonts w:ascii="Book Antiqua" w:eastAsia="宋体" w:hAnsi="Book Antiqua"/>
          <w:kern w:val="2"/>
          <w:lang w:val="en-US" w:eastAsia="zh-CN"/>
        </w:rPr>
        <w:t>Mezzani</w:t>
      </w:r>
      <w:proofErr w:type="spellEnd"/>
      <w:r w:rsidRPr="007E532F">
        <w:rPr>
          <w:rFonts w:ascii="Book Antiqua" w:eastAsia="宋体" w:hAnsi="Book Antiqua"/>
          <w:kern w:val="2"/>
          <w:lang w:val="en-US" w:eastAsia="zh-CN"/>
        </w:rPr>
        <w:t xml:space="preserve"> A, </w:t>
      </w:r>
      <w:proofErr w:type="spellStart"/>
      <w:r w:rsidRPr="007E532F">
        <w:rPr>
          <w:rFonts w:ascii="Book Antiqua" w:eastAsia="宋体" w:hAnsi="Book Antiqua"/>
          <w:kern w:val="2"/>
          <w:lang w:val="en-US" w:eastAsia="zh-CN"/>
        </w:rPr>
        <w:t>Vanhees</w:t>
      </w:r>
      <w:proofErr w:type="spellEnd"/>
      <w:r w:rsidRPr="007E532F">
        <w:rPr>
          <w:rFonts w:ascii="Book Antiqua" w:eastAsia="宋体" w:hAnsi="Book Antiqua"/>
          <w:kern w:val="2"/>
          <w:lang w:val="en-US" w:eastAsia="zh-CN"/>
        </w:rPr>
        <w:t xml:space="preserve"> L, Arena R, Fletcher GF, Forman DE, </w:t>
      </w:r>
      <w:proofErr w:type="spellStart"/>
      <w:r w:rsidRPr="007E532F">
        <w:rPr>
          <w:rFonts w:ascii="Book Antiqua" w:eastAsia="宋体" w:hAnsi="Book Antiqua"/>
          <w:kern w:val="2"/>
          <w:lang w:val="en-US" w:eastAsia="zh-CN"/>
        </w:rPr>
        <w:t>Kitzman</w:t>
      </w:r>
      <w:proofErr w:type="spellEnd"/>
      <w:r w:rsidRPr="007E532F">
        <w:rPr>
          <w:rFonts w:ascii="Book Antiqua" w:eastAsia="宋体" w:hAnsi="Book Antiqua"/>
          <w:kern w:val="2"/>
          <w:lang w:val="en-US" w:eastAsia="zh-CN"/>
        </w:rPr>
        <w:t xml:space="preserve"> DW, </w:t>
      </w:r>
      <w:proofErr w:type="spellStart"/>
      <w:r w:rsidRPr="007E532F">
        <w:rPr>
          <w:rFonts w:ascii="Book Antiqua" w:eastAsia="宋体" w:hAnsi="Book Antiqua"/>
          <w:kern w:val="2"/>
          <w:lang w:val="en-US" w:eastAsia="zh-CN"/>
        </w:rPr>
        <w:t>Lavie</w:t>
      </w:r>
      <w:proofErr w:type="spellEnd"/>
      <w:r w:rsidRPr="007E532F">
        <w:rPr>
          <w:rFonts w:ascii="Book Antiqua" w:eastAsia="宋体" w:hAnsi="Book Antiqua"/>
          <w:kern w:val="2"/>
          <w:lang w:val="en-US" w:eastAsia="zh-CN"/>
        </w:rPr>
        <w:t xml:space="preserve"> CJ, Myers J; European Association for Cardiovascular Prevention &amp; Rehabilitation; American Heart Association. </w:t>
      </w:r>
      <w:proofErr w:type="gramStart"/>
      <w:r w:rsidRPr="007E532F">
        <w:rPr>
          <w:rFonts w:ascii="Book Antiqua" w:eastAsia="宋体" w:hAnsi="Book Antiqua"/>
          <w:kern w:val="2"/>
          <w:lang w:val="en-US" w:eastAsia="zh-CN"/>
        </w:rPr>
        <w:t>EACPR/AHA Scientific Statement.</w:t>
      </w:r>
      <w:proofErr w:type="gramEnd"/>
      <w:r w:rsidRPr="007E532F">
        <w:rPr>
          <w:rFonts w:ascii="Book Antiqua" w:eastAsia="宋体" w:hAnsi="Book Antiqua"/>
          <w:kern w:val="2"/>
          <w:lang w:val="en-US" w:eastAsia="zh-CN"/>
        </w:rPr>
        <w:t xml:space="preserve"> </w:t>
      </w:r>
      <w:proofErr w:type="gramStart"/>
      <w:r w:rsidRPr="007E532F">
        <w:rPr>
          <w:rFonts w:ascii="Book Antiqua" w:eastAsia="宋体" w:hAnsi="Book Antiqua"/>
          <w:kern w:val="2"/>
          <w:lang w:val="en-US" w:eastAsia="zh-CN"/>
        </w:rPr>
        <w:t>Clinical recommendations for cardiopulmonary exercise testing data assessment in specific patient populations.</w:t>
      </w:r>
      <w:proofErr w:type="gramEnd"/>
      <w:r w:rsidRPr="007E532F">
        <w:rPr>
          <w:rFonts w:ascii="Book Antiqua" w:eastAsia="宋体" w:hAnsi="Book Antiqua"/>
          <w:kern w:val="2"/>
          <w:lang w:val="en-US" w:eastAsia="zh-CN"/>
        </w:rPr>
        <w:t xml:space="preserve"> </w:t>
      </w:r>
      <w:r w:rsidRPr="007E532F">
        <w:rPr>
          <w:rFonts w:ascii="Book Antiqua" w:eastAsia="宋体" w:hAnsi="Book Antiqua"/>
          <w:i/>
          <w:kern w:val="2"/>
          <w:lang w:val="en-US" w:eastAsia="zh-CN"/>
        </w:rPr>
        <w:t>Circulation</w:t>
      </w:r>
      <w:r w:rsidRPr="007E532F">
        <w:rPr>
          <w:rFonts w:ascii="Book Antiqua" w:eastAsia="宋体" w:hAnsi="Book Antiqua"/>
          <w:kern w:val="2"/>
          <w:lang w:val="en-US" w:eastAsia="zh-CN"/>
        </w:rPr>
        <w:t xml:space="preserve"> 2012; </w:t>
      </w:r>
      <w:r w:rsidRPr="007E532F">
        <w:rPr>
          <w:rFonts w:ascii="Book Antiqua" w:eastAsia="宋体" w:hAnsi="Book Antiqua"/>
          <w:b/>
          <w:kern w:val="2"/>
          <w:lang w:val="en-US" w:eastAsia="zh-CN"/>
        </w:rPr>
        <w:t>126</w:t>
      </w:r>
      <w:r w:rsidRPr="007E532F">
        <w:rPr>
          <w:rFonts w:ascii="Book Antiqua" w:eastAsia="宋体" w:hAnsi="Book Antiqua"/>
          <w:kern w:val="2"/>
          <w:lang w:val="en-US" w:eastAsia="zh-CN"/>
        </w:rPr>
        <w:t>: 2261-2274 [PMID: 22952317 DOI: 10.1161/CIR.0b013e31826fb946]</w:t>
      </w:r>
    </w:p>
    <w:p w14:paraId="5C63F250"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21 </w:t>
      </w:r>
      <w:r w:rsidRPr="007E532F">
        <w:rPr>
          <w:rFonts w:ascii="Book Antiqua" w:eastAsia="宋体" w:hAnsi="Book Antiqua"/>
          <w:b/>
          <w:kern w:val="2"/>
          <w:lang w:val="en-US" w:eastAsia="zh-CN"/>
        </w:rPr>
        <w:t>Hansen JE</w:t>
      </w:r>
      <w:r w:rsidRPr="007E532F">
        <w:rPr>
          <w:rFonts w:ascii="Book Antiqua" w:eastAsia="宋体" w:hAnsi="Book Antiqua"/>
          <w:kern w:val="2"/>
          <w:lang w:val="en-US" w:eastAsia="zh-CN"/>
        </w:rPr>
        <w:t>, Sue DY, Wasserman K. Predicted values for clinical exercise testing.</w:t>
      </w:r>
      <w:proofErr w:type="gramEnd"/>
      <w:r w:rsidRPr="007E532F">
        <w:rPr>
          <w:rFonts w:ascii="Book Antiqua" w:eastAsia="宋体" w:hAnsi="Book Antiqua"/>
          <w:kern w:val="2"/>
          <w:lang w:val="en-US" w:eastAsia="zh-CN"/>
        </w:rPr>
        <w:t xml:space="preserve"> </w:t>
      </w:r>
      <w:r w:rsidRPr="007E532F">
        <w:rPr>
          <w:rFonts w:ascii="Book Antiqua" w:eastAsia="宋体" w:hAnsi="Book Antiqua"/>
          <w:i/>
          <w:kern w:val="2"/>
          <w:lang w:val="en-US" w:eastAsia="zh-CN"/>
        </w:rPr>
        <w:t xml:space="preserve">Am Rev </w:t>
      </w:r>
      <w:proofErr w:type="spellStart"/>
      <w:r w:rsidRPr="007E532F">
        <w:rPr>
          <w:rFonts w:ascii="Book Antiqua" w:eastAsia="宋体" w:hAnsi="Book Antiqua"/>
          <w:i/>
          <w:kern w:val="2"/>
          <w:lang w:val="en-US" w:eastAsia="zh-CN"/>
        </w:rPr>
        <w:t>Respir</w:t>
      </w:r>
      <w:proofErr w:type="spellEnd"/>
      <w:r w:rsidRPr="007E532F">
        <w:rPr>
          <w:rFonts w:ascii="Book Antiqua" w:eastAsia="宋体" w:hAnsi="Book Antiqua"/>
          <w:i/>
          <w:kern w:val="2"/>
          <w:lang w:val="en-US" w:eastAsia="zh-CN"/>
        </w:rPr>
        <w:t xml:space="preserve"> Dis</w:t>
      </w:r>
      <w:r w:rsidRPr="007E532F">
        <w:rPr>
          <w:rFonts w:ascii="Book Antiqua" w:eastAsia="宋体" w:hAnsi="Book Antiqua"/>
          <w:kern w:val="2"/>
          <w:lang w:val="en-US" w:eastAsia="zh-CN"/>
        </w:rPr>
        <w:t xml:space="preserve"> 1984; </w:t>
      </w:r>
      <w:r w:rsidRPr="007E532F">
        <w:rPr>
          <w:rFonts w:ascii="Book Antiqua" w:eastAsia="宋体" w:hAnsi="Book Antiqua"/>
          <w:b/>
          <w:kern w:val="2"/>
          <w:lang w:val="en-US" w:eastAsia="zh-CN"/>
        </w:rPr>
        <w:t>129</w:t>
      </w:r>
      <w:r w:rsidRPr="007E532F">
        <w:rPr>
          <w:rFonts w:ascii="Book Antiqua" w:eastAsia="宋体" w:hAnsi="Book Antiqua"/>
          <w:kern w:val="2"/>
          <w:lang w:val="en-US" w:eastAsia="zh-CN"/>
        </w:rPr>
        <w:t>: S49-S55 [PMID: 6421218 DOI: 10.1164/arrd.1984.129.2P2.S49]</w:t>
      </w:r>
    </w:p>
    <w:p w14:paraId="0153D942" w14:textId="6A1F9C8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22 </w:t>
      </w:r>
      <w:r w:rsidRPr="007E532F">
        <w:rPr>
          <w:rFonts w:ascii="Book Antiqua" w:eastAsia="宋体" w:hAnsi="Book Antiqua"/>
          <w:b/>
          <w:kern w:val="2"/>
          <w:lang w:val="en-US" w:eastAsia="zh-CN"/>
        </w:rPr>
        <w:t>Wasserman K,</w:t>
      </w:r>
      <w:r w:rsidR="008A2562" w:rsidRPr="00FA090B">
        <w:rPr>
          <w:rFonts w:ascii="Book Antiqua" w:eastAsia="宋体" w:hAnsi="Book Antiqua"/>
          <w:kern w:val="2"/>
          <w:lang w:val="en-US" w:eastAsia="zh-CN"/>
        </w:rPr>
        <w:t xml:space="preserve"> </w:t>
      </w:r>
      <w:r w:rsidRPr="007E532F">
        <w:rPr>
          <w:rFonts w:ascii="Book Antiqua" w:eastAsia="宋体" w:hAnsi="Book Antiqua"/>
          <w:kern w:val="2"/>
          <w:lang w:val="en-US" w:eastAsia="zh-CN"/>
        </w:rPr>
        <w:t xml:space="preserve">Hansen JE, Sue DY, Stringer W, </w:t>
      </w:r>
      <w:proofErr w:type="spellStart"/>
      <w:r w:rsidRPr="007E532F">
        <w:rPr>
          <w:rFonts w:ascii="Book Antiqua" w:eastAsia="宋体" w:hAnsi="Book Antiqua"/>
          <w:kern w:val="2"/>
          <w:lang w:val="en-US" w:eastAsia="zh-CN"/>
        </w:rPr>
        <w:t>Whipp</w:t>
      </w:r>
      <w:proofErr w:type="spellEnd"/>
      <w:r w:rsidRPr="007E532F">
        <w:rPr>
          <w:rFonts w:ascii="Book Antiqua" w:eastAsia="宋体" w:hAnsi="Book Antiqua"/>
          <w:kern w:val="2"/>
          <w:lang w:val="en-US" w:eastAsia="zh-CN"/>
        </w:rPr>
        <w:t xml:space="preserve"> BJ. </w:t>
      </w:r>
      <w:proofErr w:type="gramStart"/>
      <w:r w:rsidRPr="007E532F">
        <w:rPr>
          <w:rFonts w:ascii="Book Antiqua" w:eastAsia="宋体" w:hAnsi="Book Antiqua"/>
          <w:kern w:val="2"/>
          <w:lang w:val="en-US" w:eastAsia="zh-CN"/>
        </w:rPr>
        <w:t>Principles of Exercise Testing and Interpretation.</w:t>
      </w:r>
      <w:proofErr w:type="gramEnd"/>
      <w:r w:rsidRPr="007E532F">
        <w:rPr>
          <w:rFonts w:ascii="Book Antiqua" w:eastAsia="宋体" w:hAnsi="Book Antiqua"/>
          <w:kern w:val="2"/>
          <w:lang w:val="en-US" w:eastAsia="zh-CN"/>
        </w:rPr>
        <w:t xml:space="preserve"> In: Weinberg R, editor. Normal Values. Philadelphia, PA: Lippincott Williams and Wilkins; 2005, 160-182</w:t>
      </w:r>
    </w:p>
    <w:p w14:paraId="08C26590"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23 </w:t>
      </w:r>
      <w:r w:rsidRPr="007E532F">
        <w:rPr>
          <w:rFonts w:ascii="Book Antiqua" w:eastAsia="宋体" w:hAnsi="Book Antiqua"/>
          <w:b/>
          <w:kern w:val="2"/>
          <w:lang w:val="en-US" w:eastAsia="zh-CN"/>
        </w:rPr>
        <w:t>European Society of Hypertension-European Society of Cardiology Guidelines Committee</w:t>
      </w:r>
      <w:r w:rsidRPr="007E532F">
        <w:rPr>
          <w:rFonts w:ascii="Book Antiqua" w:eastAsia="宋体" w:hAnsi="Book Antiqua"/>
          <w:kern w:val="2"/>
          <w:lang w:val="en-US" w:eastAsia="zh-CN"/>
        </w:rPr>
        <w:t>.</w:t>
      </w:r>
      <w:proofErr w:type="gramEnd"/>
      <w:r w:rsidRPr="007E532F">
        <w:rPr>
          <w:rFonts w:ascii="Book Antiqua" w:eastAsia="宋体" w:hAnsi="Book Antiqua"/>
          <w:kern w:val="2"/>
          <w:lang w:val="en-US" w:eastAsia="zh-CN"/>
        </w:rPr>
        <w:t xml:space="preserve"> </w:t>
      </w:r>
      <w:proofErr w:type="gramStart"/>
      <w:r w:rsidRPr="007E532F">
        <w:rPr>
          <w:rFonts w:ascii="Book Antiqua" w:eastAsia="宋体" w:hAnsi="Book Antiqua"/>
          <w:kern w:val="2"/>
          <w:lang w:val="en-US" w:eastAsia="zh-CN"/>
        </w:rPr>
        <w:t>2003 European Society of Hypertension-European Society of Cardiology guidelines for the management of arterial hypertension.</w:t>
      </w:r>
      <w:proofErr w:type="gramEnd"/>
      <w:r w:rsidRPr="007E532F">
        <w:rPr>
          <w:rFonts w:ascii="Book Antiqua" w:eastAsia="宋体" w:hAnsi="Book Antiqua"/>
          <w:kern w:val="2"/>
          <w:lang w:val="en-US" w:eastAsia="zh-CN"/>
        </w:rPr>
        <w:t xml:space="preserve"> </w:t>
      </w:r>
      <w:r w:rsidRPr="007E532F">
        <w:rPr>
          <w:rFonts w:ascii="Book Antiqua" w:eastAsia="宋体" w:hAnsi="Book Antiqua"/>
          <w:i/>
          <w:kern w:val="2"/>
          <w:lang w:val="en-US" w:eastAsia="zh-CN"/>
        </w:rPr>
        <w:t xml:space="preserve">J </w:t>
      </w:r>
      <w:proofErr w:type="spellStart"/>
      <w:r w:rsidRPr="007E532F">
        <w:rPr>
          <w:rFonts w:ascii="Book Antiqua" w:eastAsia="宋体" w:hAnsi="Book Antiqua"/>
          <w:i/>
          <w:kern w:val="2"/>
          <w:lang w:val="en-US" w:eastAsia="zh-CN"/>
        </w:rPr>
        <w:t>Hypertens</w:t>
      </w:r>
      <w:proofErr w:type="spellEnd"/>
      <w:r w:rsidRPr="007E532F">
        <w:rPr>
          <w:rFonts w:ascii="Book Antiqua" w:eastAsia="宋体" w:hAnsi="Book Antiqua"/>
          <w:kern w:val="2"/>
          <w:lang w:val="en-US" w:eastAsia="zh-CN"/>
        </w:rPr>
        <w:t xml:space="preserve"> 2003; </w:t>
      </w:r>
      <w:r w:rsidRPr="007E532F">
        <w:rPr>
          <w:rFonts w:ascii="Book Antiqua" w:eastAsia="宋体" w:hAnsi="Book Antiqua"/>
          <w:b/>
          <w:kern w:val="2"/>
          <w:lang w:val="en-US" w:eastAsia="zh-CN"/>
        </w:rPr>
        <w:t>21</w:t>
      </w:r>
      <w:r w:rsidRPr="007E532F">
        <w:rPr>
          <w:rFonts w:ascii="Book Antiqua" w:eastAsia="宋体" w:hAnsi="Book Antiqua"/>
          <w:kern w:val="2"/>
          <w:lang w:val="en-US" w:eastAsia="zh-CN"/>
        </w:rPr>
        <w:t>: 1011-1053 [PMID: 12777938 DOI: 10.1097/01.hjh.0000059051.65882.32]</w:t>
      </w:r>
    </w:p>
    <w:p w14:paraId="24BEFBB7"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24 </w:t>
      </w:r>
      <w:r w:rsidRPr="007E532F">
        <w:rPr>
          <w:rFonts w:ascii="Book Antiqua" w:eastAsia="宋体" w:hAnsi="Book Antiqua"/>
          <w:b/>
          <w:kern w:val="2"/>
          <w:lang w:val="en-US" w:eastAsia="zh-CN"/>
        </w:rPr>
        <w:t>Smith SC Jr</w:t>
      </w:r>
      <w:r w:rsidRPr="007E532F">
        <w:rPr>
          <w:rFonts w:ascii="Book Antiqua" w:eastAsia="宋体" w:hAnsi="Book Antiqua"/>
          <w:kern w:val="2"/>
          <w:lang w:val="en-US" w:eastAsia="zh-CN"/>
        </w:rPr>
        <w:t xml:space="preserve">, Blair SN, </w:t>
      </w:r>
      <w:proofErr w:type="spellStart"/>
      <w:r w:rsidRPr="007E532F">
        <w:rPr>
          <w:rFonts w:ascii="Book Antiqua" w:eastAsia="宋体" w:hAnsi="Book Antiqua"/>
          <w:kern w:val="2"/>
          <w:lang w:val="en-US" w:eastAsia="zh-CN"/>
        </w:rPr>
        <w:t>Bonow</w:t>
      </w:r>
      <w:proofErr w:type="spellEnd"/>
      <w:r w:rsidRPr="007E532F">
        <w:rPr>
          <w:rFonts w:ascii="Book Antiqua" w:eastAsia="宋体" w:hAnsi="Book Antiqua"/>
          <w:kern w:val="2"/>
          <w:lang w:val="en-US" w:eastAsia="zh-CN"/>
        </w:rPr>
        <w:t xml:space="preserve"> RO, Brass LM, </w:t>
      </w:r>
      <w:proofErr w:type="spellStart"/>
      <w:r w:rsidRPr="007E532F">
        <w:rPr>
          <w:rFonts w:ascii="Book Antiqua" w:eastAsia="宋体" w:hAnsi="Book Antiqua"/>
          <w:kern w:val="2"/>
          <w:lang w:val="en-US" w:eastAsia="zh-CN"/>
        </w:rPr>
        <w:t>Cerqueira</w:t>
      </w:r>
      <w:proofErr w:type="spellEnd"/>
      <w:r w:rsidRPr="007E532F">
        <w:rPr>
          <w:rFonts w:ascii="Book Antiqua" w:eastAsia="宋体" w:hAnsi="Book Antiqua"/>
          <w:kern w:val="2"/>
          <w:lang w:val="en-US" w:eastAsia="zh-CN"/>
        </w:rPr>
        <w:t xml:space="preserve"> MD, </w:t>
      </w:r>
      <w:proofErr w:type="spellStart"/>
      <w:r w:rsidRPr="007E532F">
        <w:rPr>
          <w:rFonts w:ascii="Book Antiqua" w:eastAsia="宋体" w:hAnsi="Book Antiqua"/>
          <w:kern w:val="2"/>
          <w:lang w:val="en-US" w:eastAsia="zh-CN"/>
        </w:rPr>
        <w:t>Dracup</w:t>
      </w:r>
      <w:proofErr w:type="spellEnd"/>
      <w:r w:rsidRPr="007E532F">
        <w:rPr>
          <w:rFonts w:ascii="Book Antiqua" w:eastAsia="宋体" w:hAnsi="Book Antiqua"/>
          <w:kern w:val="2"/>
          <w:lang w:val="en-US" w:eastAsia="zh-CN"/>
        </w:rPr>
        <w:t xml:space="preserve"> K, </w:t>
      </w:r>
      <w:proofErr w:type="spellStart"/>
      <w:r w:rsidRPr="007E532F">
        <w:rPr>
          <w:rFonts w:ascii="Book Antiqua" w:eastAsia="宋体" w:hAnsi="Book Antiqua"/>
          <w:kern w:val="2"/>
          <w:lang w:val="en-US" w:eastAsia="zh-CN"/>
        </w:rPr>
        <w:t>Fuster</w:t>
      </w:r>
      <w:proofErr w:type="spellEnd"/>
      <w:r w:rsidRPr="007E532F">
        <w:rPr>
          <w:rFonts w:ascii="Book Antiqua" w:eastAsia="宋体" w:hAnsi="Book Antiqua"/>
          <w:kern w:val="2"/>
          <w:lang w:val="en-US" w:eastAsia="zh-CN"/>
        </w:rPr>
        <w:t xml:space="preserve"> V, </w:t>
      </w:r>
      <w:proofErr w:type="spellStart"/>
      <w:r w:rsidRPr="007E532F">
        <w:rPr>
          <w:rFonts w:ascii="Book Antiqua" w:eastAsia="宋体" w:hAnsi="Book Antiqua"/>
          <w:kern w:val="2"/>
          <w:lang w:val="en-US" w:eastAsia="zh-CN"/>
        </w:rPr>
        <w:t>Gotto</w:t>
      </w:r>
      <w:proofErr w:type="spellEnd"/>
      <w:r w:rsidRPr="007E532F">
        <w:rPr>
          <w:rFonts w:ascii="Book Antiqua" w:eastAsia="宋体" w:hAnsi="Book Antiqua"/>
          <w:kern w:val="2"/>
          <w:lang w:val="en-US" w:eastAsia="zh-CN"/>
        </w:rPr>
        <w:t xml:space="preserve"> A, Grundy SM, Miller NH, Jacobs A, Jones D, Krauss RM, </w:t>
      </w:r>
      <w:proofErr w:type="spellStart"/>
      <w:r w:rsidRPr="007E532F">
        <w:rPr>
          <w:rFonts w:ascii="Book Antiqua" w:eastAsia="宋体" w:hAnsi="Book Antiqua"/>
          <w:kern w:val="2"/>
          <w:lang w:val="en-US" w:eastAsia="zh-CN"/>
        </w:rPr>
        <w:t>Mosca</w:t>
      </w:r>
      <w:proofErr w:type="spellEnd"/>
      <w:r w:rsidRPr="007E532F">
        <w:rPr>
          <w:rFonts w:ascii="Book Antiqua" w:eastAsia="宋体" w:hAnsi="Book Antiqua"/>
          <w:kern w:val="2"/>
          <w:lang w:val="en-US" w:eastAsia="zh-CN"/>
        </w:rPr>
        <w:t xml:space="preserve"> L, </w:t>
      </w:r>
      <w:proofErr w:type="spellStart"/>
      <w:r w:rsidRPr="007E532F">
        <w:rPr>
          <w:rFonts w:ascii="Book Antiqua" w:eastAsia="宋体" w:hAnsi="Book Antiqua"/>
          <w:kern w:val="2"/>
          <w:lang w:val="en-US" w:eastAsia="zh-CN"/>
        </w:rPr>
        <w:t>Ockene</w:t>
      </w:r>
      <w:proofErr w:type="spellEnd"/>
      <w:r w:rsidRPr="007E532F">
        <w:rPr>
          <w:rFonts w:ascii="Book Antiqua" w:eastAsia="宋体" w:hAnsi="Book Antiqua"/>
          <w:kern w:val="2"/>
          <w:lang w:val="en-US" w:eastAsia="zh-CN"/>
        </w:rPr>
        <w:t xml:space="preserve"> I, Pasternak RC, Pearson T, </w:t>
      </w:r>
      <w:proofErr w:type="spellStart"/>
      <w:r w:rsidRPr="007E532F">
        <w:rPr>
          <w:rFonts w:ascii="Book Antiqua" w:eastAsia="宋体" w:hAnsi="Book Antiqua"/>
          <w:kern w:val="2"/>
          <w:lang w:val="en-US" w:eastAsia="zh-CN"/>
        </w:rPr>
        <w:t>Pfeffer</w:t>
      </w:r>
      <w:proofErr w:type="spellEnd"/>
      <w:r w:rsidRPr="007E532F">
        <w:rPr>
          <w:rFonts w:ascii="Book Antiqua" w:eastAsia="宋体" w:hAnsi="Book Antiqua"/>
          <w:kern w:val="2"/>
          <w:lang w:val="en-US" w:eastAsia="zh-CN"/>
        </w:rPr>
        <w:t xml:space="preserve"> MA, Starke RD, </w:t>
      </w:r>
      <w:proofErr w:type="spellStart"/>
      <w:r w:rsidRPr="007E532F">
        <w:rPr>
          <w:rFonts w:ascii="Book Antiqua" w:eastAsia="宋体" w:hAnsi="Book Antiqua"/>
          <w:kern w:val="2"/>
          <w:lang w:val="en-US" w:eastAsia="zh-CN"/>
        </w:rPr>
        <w:t>Taubert</w:t>
      </w:r>
      <w:proofErr w:type="spellEnd"/>
      <w:r w:rsidRPr="007E532F">
        <w:rPr>
          <w:rFonts w:ascii="Book Antiqua" w:eastAsia="宋体" w:hAnsi="Book Antiqua"/>
          <w:kern w:val="2"/>
          <w:lang w:val="en-US" w:eastAsia="zh-CN"/>
        </w:rPr>
        <w:t xml:space="preserve"> KA. AHA/ACC Scientific Statement: AHA/ACC guidelines for preventing heart attack and death in patients with </w:t>
      </w:r>
      <w:r w:rsidRPr="007E532F">
        <w:rPr>
          <w:rFonts w:ascii="Book Antiqua" w:eastAsia="宋体" w:hAnsi="Book Antiqua"/>
          <w:kern w:val="2"/>
          <w:lang w:val="en-US" w:eastAsia="zh-CN"/>
        </w:rPr>
        <w:lastRenderedPageBreak/>
        <w:t xml:space="preserve">atherosclerotic cardiovascular disease: 2001 update: A statement for healthcare professionals from the American Heart Association and the American College of Cardiology. </w:t>
      </w:r>
      <w:r w:rsidRPr="007E532F">
        <w:rPr>
          <w:rFonts w:ascii="Book Antiqua" w:eastAsia="宋体" w:hAnsi="Book Antiqua"/>
          <w:i/>
          <w:kern w:val="2"/>
          <w:lang w:val="en-US" w:eastAsia="zh-CN"/>
        </w:rPr>
        <w:t>Circulation</w:t>
      </w:r>
      <w:r w:rsidRPr="007E532F">
        <w:rPr>
          <w:rFonts w:ascii="Book Antiqua" w:eastAsia="宋体" w:hAnsi="Book Antiqua"/>
          <w:kern w:val="2"/>
          <w:lang w:val="en-US" w:eastAsia="zh-CN"/>
        </w:rPr>
        <w:t xml:space="preserve"> 2001; </w:t>
      </w:r>
      <w:r w:rsidRPr="007E532F">
        <w:rPr>
          <w:rFonts w:ascii="Book Antiqua" w:eastAsia="宋体" w:hAnsi="Book Antiqua"/>
          <w:b/>
          <w:kern w:val="2"/>
          <w:lang w:val="en-US" w:eastAsia="zh-CN"/>
        </w:rPr>
        <w:t>104</w:t>
      </w:r>
      <w:r w:rsidRPr="007E532F">
        <w:rPr>
          <w:rFonts w:ascii="Book Antiqua" w:eastAsia="宋体" w:hAnsi="Book Antiqua"/>
          <w:kern w:val="2"/>
          <w:lang w:val="en-US" w:eastAsia="zh-CN"/>
        </w:rPr>
        <w:t>: 1577-1579 [PMID: 11571256]</w:t>
      </w:r>
    </w:p>
    <w:p w14:paraId="4DCB5583"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25 </w:t>
      </w:r>
      <w:proofErr w:type="spellStart"/>
      <w:r w:rsidRPr="007E532F">
        <w:rPr>
          <w:rFonts w:ascii="Book Antiqua" w:eastAsia="宋体" w:hAnsi="Book Antiqua"/>
          <w:b/>
          <w:kern w:val="2"/>
          <w:lang w:val="en-US" w:eastAsia="zh-CN"/>
        </w:rPr>
        <w:t>Gargiullo</w:t>
      </w:r>
      <w:proofErr w:type="spellEnd"/>
      <w:r w:rsidRPr="007E532F">
        <w:rPr>
          <w:rFonts w:ascii="Book Antiqua" w:eastAsia="宋体" w:hAnsi="Book Antiqua"/>
          <w:b/>
          <w:kern w:val="2"/>
          <w:lang w:val="en-US" w:eastAsia="zh-CN"/>
        </w:rPr>
        <w:t xml:space="preserve"> PM</w:t>
      </w:r>
      <w:r w:rsidRPr="007E532F">
        <w:rPr>
          <w:rFonts w:ascii="Book Antiqua" w:eastAsia="宋体" w:hAnsi="Book Antiqua"/>
          <w:kern w:val="2"/>
          <w:lang w:val="en-US" w:eastAsia="zh-CN"/>
        </w:rPr>
        <w:t>, Rothenberg RB, Wilson HG.</w:t>
      </w:r>
      <w:proofErr w:type="gramEnd"/>
      <w:r w:rsidRPr="007E532F">
        <w:rPr>
          <w:rFonts w:ascii="Book Antiqua" w:eastAsia="宋体" w:hAnsi="Book Antiqua"/>
          <w:kern w:val="2"/>
          <w:lang w:val="en-US" w:eastAsia="zh-CN"/>
        </w:rPr>
        <w:t xml:space="preserve"> Confidence intervals, hypothesis tests, and sample sizes for the prevented fraction in cross-sectional studies. </w:t>
      </w:r>
      <w:r w:rsidRPr="007E532F">
        <w:rPr>
          <w:rFonts w:ascii="Book Antiqua" w:eastAsia="宋体" w:hAnsi="Book Antiqua"/>
          <w:i/>
          <w:kern w:val="2"/>
          <w:lang w:val="en-US" w:eastAsia="zh-CN"/>
        </w:rPr>
        <w:t>Stat Med</w:t>
      </w:r>
      <w:r w:rsidRPr="007E532F">
        <w:rPr>
          <w:rFonts w:ascii="Book Antiqua" w:eastAsia="宋体" w:hAnsi="Book Antiqua"/>
          <w:kern w:val="2"/>
          <w:lang w:val="en-US" w:eastAsia="zh-CN"/>
        </w:rPr>
        <w:t xml:space="preserve"> 1995; </w:t>
      </w:r>
      <w:r w:rsidRPr="007E532F">
        <w:rPr>
          <w:rFonts w:ascii="Book Antiqua" w:eastAsia="宋体" w:hAnsi="Book Antiqua"/>
          <w:b/>
          <w:kern w:val="2"/>
          <w:lang w:val="en-US" w:eastAsia="zh-CN"/>
        </w:rPr>
        <w:t>14</w:t>
      </w:r>
      <w:r w:rsidRPr="007E532F">
        <w:rPr>
          <w:rFonts w:ascii="Book Antiqua" w:eastAsia="宋体" w:hAnsi="Book Antiqua"/>
          <w:kern w:val="2"/>
          <w:lang w:val="en-US" w:eastAsia="zh-CN"/>
        </w:rPr>
        <w:t>: 51-72 [PMID: 7701158]</w:t>
      </w:r>
    </w:p>
    <w:p w14:paraId="0C9C635D"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26 </w:t>
      </w:r>
      <w:proofErr w:type="spellStart"/>
      <w:r w:rsidRPr="007E532F">
        <w:rPr>
          <w:rFonts w:ascii="Book Antiqua" w:eastAsia="宋体" w:hAnsi="Book Antiqua"/>
          <w:b/>
          <w:kern w:val="2"/>
          <w:lang w:val="en-US" w:eastAsia="zh-CN"/>
        </w:rPr>
        <w:t>Miettinen</w:t>
      </w:r>
      <w:proofErr w:type="spellEnd"/>
      <w:r w:rsidRPr="007E532F">
        <w:rPr>
          <w:rFonts w:ascii="Book Antiqua" w:eastAsia="宋体" w:hAnsi="Book Antiqua"/>
          <w:b/>
          <w:kern w:val="2"/>
          <w:lang w:val="en-US" w:eastAsia="zh-CN"/>
        </w:rPr>
        <w:t xml:space="preserve"> OS</w:t>
      </w:r>
      <w:r w:rsidRPr="007E532F">
        <w:rPr>
          <w:rFonts w:ascii="Book Antiqua" w:eastAsia="宋体" w:hAnsi="Book Antiqua"/>
          <w:kern w:val="2"/>
          <w:lang w:val="en-US" w:eastAsia="zh-CN"/>
        </w:rPr>
        <w:t>.</w:t>
      </w:r>
      <w:proofErr w:type="gramEnd"/>
      <w:r w:rsidRPr="007E532F">
        <w:rPr>
          <w:rFonts w:ascii="Book Antiqua" w:eastAsia="宋体" w:hAnsi="Book Antiqua"/>
          <w:kern w:val="2"/>
          <w:lang w:val="en-US" w:eastAsia="zh-CN"/>
        </w:rPr>
        <w:t xml:space="preserve"> Proportion of disease caused or prevented by a given exposure, trait or intervention. </w:t>
      </w:r>
      <w:r w:rsidRPr="007E532F">
        <w:rPr>
          <w:rFonts w:ascii="Book Antiqua" w:eastAsia="宋体" w:hAnsi="Book Antiqua"/>
          <w:i/>
          <w:kern w:val="2"/>
          <w:lang w:val="en-US" w:eastAsia="zh-CN"/>
        </w:rPr>
        <w:t xml:space="preserve">Am J </w:t>
      </w:r>
      <w:proofErr w:type="spellStart"/>
      <w:r w:rsidRPr="007E532F">
        <w:rPr>
          <w:rFonts w:ascii="Book Antiqua" w:eastAsia="宋体" w:hAnsi="Book Antiqua"/>
          <w:i/>
          <w:kern w:val="2"/>
          <w:lang w:val="en-US" w:eastAsia="zh-CN"/>
        </w:rPr>
        <w:t>Epidemiol</w:t>
      </w:r>
      <w:proofErr w:type="spellEnd"/>
      <w:r w:rsidRPr="007E532F">
        <w:rPr>
          <w:rFonts w:ascii="Book Antiqua" w:eastAsia="宋体" w:hAnsi="Book Antiqua"/>
          <w:kern w:val="2"/>
          <w:lang w:val="en-US" w:eastAsia="zh-CN"/>
        </w:rPr>
        <w:t xml:space="preserve"> 1974; </w:t>
      </w:r>
      <w:r w:rsidRPr="007E532F">
        <w:rPr>
          <w:rFonts w:ascii="Book Antiqua" w:eastAsia="宋体" w:hAnsi="Book Antiqua"/>
          <w:b/>
          <w:kern w:val="2"/>
          <w:lang w:val="en-US" w:eastAsia="zh-CN"/>
        </w:rPr>
        <w:t>99</w:t>
      </w:r>
      <w:r w:rsidRPr="007E532F">
        <w:rPr>
          <w:rFonts w:ascii="Book Antiqua" w:eastAsia="宋体" w:hAnsi="Book Antiqua"/>
          <w:kern w:val="2"/>
          <w:lang w:val="en-US" w:eastAsia="zh-CN"/>
        </w:rPr>
        <w:t>: 325-332 [PMID: 4825599]</w:t>
      </w:r>
    </w:p>
    <w:p w14:paraId="669C9DB5"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27 </w:t>
      </w:r>
      <w:r w:rsidRPr="007E532F">
        <w:rPr>
          <w:rFonts w:ascii="Book Antiqua" w:eastAsia="宋体" w:hAnsi="Book Antiqua"/>
          <w:b/>
          <w:kern w:val="2"/>
          <w:lang w:val="en-US" w:eastAsia="zh-CN"/>
        </w:rPr>
        <w:t>Blair SN</w:t>
      </w:r>
      <w:r w:rsidRPr="007E532F">
        <w:rPr>
          <w:rFonts w:ascii="Book Antiqua" w:eastAsia="宋体" w:hAnsi="Book Antiqua"/>
          <w:kern w:val="2"/>
          <w:lang w:val="en-US" w:eastAsia="zh-CN"/>
        </w:rPr>
        <w:t>, Cheng Y, Holder JS.</w:t>
      </w:r>
      <w:proofErr w:type="gramEnd"/>
      <w:r w:rsidRPr="007E532F">
        <w:rPr>
          <w:rFonts w:ascii="Book Antiqua" w:eastAsia="宋体" w:hAnsi="Book Antiqua"/>
          <w:kern w:val="2"/>
          <w:lang w:val="en-US" w:eastAsia="zh-CN"/>
        </w:rPr>
        <w:t xml:space="preserve"> Is physical activity or physical fitness more important in defining health benefits? </w:t>
      </w:r>
      <w:r w:rsidRPr="007E532F">
        <w:rPr>
          <w:rFonts w:ascii="Book Antiqua" w:eastAsia="宋体" w:hAnsi="Book Antiqua"/>
          <w:i/>
          <w:kern w:val="2"/>
          <w:lang w:val="en-US" w:eastAsia="zh-CN"/>
        </w:rPr>
        <w:t xml:space="preserve">Med </w:t>
      </w:r>
      <w:proofErr w:type="spellStart"/>
      <w:r w:rsidRPr="007E532F">
        <w:rPr>
          <w:rFonts w:ascii="Book Antiqua" w:eastAsia="宋体" w:hAnsi="Book Antiqua"/>
          <w:i/>
          <w:kern w:val="2"/>
          <w:lang w:val="en-US" w:eastAsia="zh-CN"/>
        </w:rPr>
        <w:t>Sci</w:t>
      </w:r>
      <w:proofErr w:type="spellEnd"/>
      <w:r w:rsidRPr="007E532F">
        <w:rPr>
          <w:rFonts w:ascii="Book Antiqua" w:eastAsia="宋体" w:hAnsi="Book Antiqua"/>
          <w:i/>
          <w:kern w:val="2"/>
          <w:lang w:val="en-US" w:eastAsia="zh-CN"/>
        </w:rPr>
        <w:t xml:space="preserve"> Sports </w:t>
      </w:r>
      <w:proofErr w:type="spellStart"/>
      <w:r w:rsidRPr="007E532F">
        <w:rPr>
          <w:rFonts w:ascii="Book Antiqua" w:eastAsia="宋体" w:hAnsi="Book Antiqua"/>
          <w:i/>
          <w:kern w:val="2"/>
          <w:lang w:val="en-US" w:eastAsia="zh-CN"/>
        </w:rPr>
        <w:t>Exerc</w:t>
      </w:r>
      <w:proofErr w:type="spellEnd"/>
      <w:r w:rsidRPr="007E532F">
        <w:rPr>
          <w:rFonts w:ascii="Book Antiqua" w:eastAsia="宋体" w:hAnsi="Book Antiqua"/>
          <w:kern w:val="2"/>
          <w:lang w:val="en-US" w:eastAsia="zh-CN"/>
        </w:rPr>
        <w:t xml:space="preserve"> 2001; </w:t>
      </w:r>
      <w:r w:rsidRPr="007E532F">
        <w:rPr>
          <w:rFonts w:ascii="Book Antiqua" w:eastAsia="宋体" w:hAnsi="Book Antiqua"/>
          <w:b/>
          <w:kern w:val="2"/>
          <w:lang w:val="en-US" w:eastAsia="zh-CN"/>
        </w:rPr>
        <w:t>33</w:t>
      </w:r>
      <w:r w:rsidRPr="007E532F">
        <w:rPr>
          <w:rFonts w:ascii="Book Antiqua" w:eastAsia="宋体" w:hAnsi="Book Antiqua"/>
          <w:kern w:val="2"/>
          <w:lang w:val="en-US" w:eastAsia="zh-CN"/>
        </w:rPr>
        <w:t>: S379-399; discussion S419-420 [PMID: 11427763]</w:t>
      </w:r>
    </w:p>
    <w:p w14:paraId="215B0811"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28 </w:t>
      </w:r>
      <w:r w:rsidRPr="007E532F">
        <w:rPr>
          <w:rFonts w:ascii="Book Antiqua" w:eastAsia="宋体" w:hAnsi="Book Antiqua"/>
          <w:b/>
          <w:kern w:val="2"/>
          <w:lang w:val="en-US" w:eastAsia="zh-CN"/>
        </w:rPr>
        <w:t>Myers J</w:t>
      </w:r>
      <w:r w:rsidRPr="007E532F">
        <w:rPr>
          <w:rFonts w:ascii="Book Antiqua" w:eastAsia="宋体" w:hAnsi="Book Antiqua"/>
          <w:kern w:val="2"/>
          <w:lang w:val="en-US" w:eastAsia="zh-CN"/>
        </w:rPr>
        <w:t xml:space="preserve">, Prakash M, </w:t>
      </w:r>
      <w:proofErr w:type="spellStart"/>
      <w:r w:rsidRPr="007E532F">
        <w:rPr>
          <w:rFonts w:ascii="Book Antiqua" w:eastAsia="宋体" w:hAnsi="Book Antiqua"/>
          <w:kern w:val="2"/>
          <w:lang w:val="en-US" w:eastAsia="zh-CN"/>
        </w:rPr>
        <w:t>Froelicher</w:t>
      </w:r>
      <w:proofErr w:type="spellEnd"/>
      <w:r w:rsidRPr="007E532F">
        <w:rPr>
          <w:rFonts w:ascii="Book Antiqua" w:eastAsia="宋体" w:hAnsi="Book Antiqua"/>
          <w:kern w:val="2"/>
          <w:lang w:val="en-US" w:eastAsia="zh-CN"/>
        </w:rPr>
        <w:t xml:space="preserve"> V, Do D, </w:t>
      </w:r>
      <w:proofErr w:type="spellStart"/>
      <w:r w:rsidRPr="007E532F">
        <w:rPr>
          <w:rFonts w:ascii="Book Antiqua" w:eastAsia="宋体" w:hAnsi="Book Antiqua"/>
          <w:kern w:val="2"/>
          <w:lang w:val="en-US" w:eastAsia="zh-CN"/>
        </w:rPr>
        <w:t>Partington</w:t>
      </w:r>
      <w:proofErr w:type="spellEnd"/>
      <w:r w:rsidRPr="007E532F">
        <w:rPr>
          <w:rFonts w:ascii="Book Antiqua" w:eastAsia="宋体" w:hAnsi="Book Antiqua"/>
          <w:kern w:val="2"/>
          <w:lang w:val="en-US" w:eastAsia="zh-CN"/>
        </w:rPr>
        <w:t xml:space="preserve"> S, Atwood JE. Exercise capacity and mortality among men referred for exercise testing. </w:t>
      </w:r>
      <w:r w:rsidRPr="007E532F">
        <w:rPr>
          <w:rFonts w:ascii="Book Antiqua" w:eastAsia="宋体" w:hAnsi="Book Antiqua"/>
          <w:i/>
          <w:kern w:val="2"/>
          <w:lang w:val="en-US" w:eastAsia="zh-CN"/>
        </w:rPr>
        <w:t xml:space="preserve">N </w:t>
      </w:r>
      <w:proofErr w:type="spellStart"/>
      <w:r w:rsidRPr="007E532F">
        <w:rPr>
          <w:rFonts w:ascii="Book Antiqua" w:eastAsia="宋体" w:hAnsi="Book Antiqua"/>
          <w:i/>
          <w:kern w:val="2"/>
          <w:lang w:val="en-US" w:eastAsia="zh-CN"/>
        </w:rPr>
        <w:t>Engl</w:t>
      </w:r>
      <w:proofErr w:type="spellEnd"/>
      <w:r w:rsidRPr="007E532F">
        <w:rPr>
          <w:rFonts w:ascii="Book Antiqua" w:eastAsia="宋体" w:hAnsi="Book Antiqua"/>
          <w:i/>
          <w:kern w:val="2"/>
          <w:lang w:val="en-US" w:eastAsia="zh-CN"/>
        </w:rPr>
        <w:t xml:space="preserve"> J Med</w:t>
      </w:r>
      <w:r w:rsidRPr="007E532F">
        <w:rPr>
          <w:rFonts w:ascii="Book Antiqua" w:eastAsia="宋体" w:hAnsi="Book Antiqua"/>
          <w:kern w:val="2"/>
          <w:lang w:val="en-US" w:eastAsia="zh-CN"/>
        </w:rPr>
        <w:t xml:space="preserve"> 2002; </w:t>
      </w:r>
      <w:r w:rsidRPr="007E532F">
        <w:rPr>
          <w:rFonts w:ascii="Book Antiqua" w:eastAsia="宋体" w:hAnsi="Book Antiqua"/>
          <w:b/>
          <w:kern w:val="2"/>
          <w:lang w:val="en-US" w:eastAsia="zh-CN"/>
        </w:rPr>
        <w:t>346</w:t>
      </w:r>
      <w:r w:rsidRPr="007E532F">
        <w:rPr>
          <w:rFonts w:ascii="Book Antiqua" w:eastAsia="宋体" w:hAnsi="Book Antiqua"/>
          <w:kern w:val="2"/>
          <w:lang w:val="en-US" w:eastAsia="zh-CN"/>
        </w:rPr>
        <w:t>: 793-801 [PMID: 11893790 DOI: 10.1056/NEJMoa011858]</w:t>
      </w:r>
    </w:p>
    <w:p w14:paraId="3C512973"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29 </w:t>
      </w:r>
      <w:proofErr w:type="spellStart"/>
      <w:r w:rsidRPr="007E532F">
        <w:rPr>
          <w:rFonts w:ascii="Book Antiqua" w:eastAsia="宋体" w:hAnsi="Book Antiqua"/>
          <w:b/>
          <w:kern w:val="2"/>
          <w:lang w:val="en-US" w:eastAsia="zh-CN"/>
        </w:rPr>
        <w:t>Lavie</w:t>
      </w:r>
      <w:proofErr w:type="spellEnd"/>
      <w:r w:rsidRPr="007E532F">
        <w:rPr>
          <w:rFonts w:ascii="Book Antiqua" w:eastAsia="宋体" w:hAnsi="Book Antiqua"/>
          <w:b/>
          <w:kern w:val="2"/>
          <w:lang w:val="en-US" w:eastAsia="zh-CN"/>
        </w:rPr>
        <w:t xml:space="preserve"> CJ</w:t>
      </w:r>
      <w:r w:rsidRPr="007E532F">
        <w:rPr>
          <w:rFonts w:ascii="Book Antiqua" w:eastAsia="宋体" w:hAnsi="Book Antiqua"/>
          <w:kern w:val="2"/>
          <w:lang w:val="en-US" w:eastAsia="zh-CN"/>
        </w:rPr>
        <w:t xml:space="preserve">, Arena R, Swift DL, Johannsen NM, Sui X, Lee DC, Earnest CP, Church TS, O'Keefe JH, </w:t>
      </w:r>
      <w:proofErr w:type="spellStart"/>
      <w:r w:rsidRPr="007E532F">
        <w:rPr>
          <w:rFonts w:ascii="Book Antiqua" w:eastAsia="宋体" w:hAnsi="Book Antiqua"/>
          <w:kern w:val="2"/>
          <w:lang w:val="en-US" w:eastAsia="zh-CN"/>
        </w:rPr>
        <w:t>Milani</w:t>
      </w:r>
      <w:proofErr w:type="spellEnd"/>
      <w:r w:rsidRPr="007E532F">
        <w:rPr>
          <w:rFonts w:ascii="Book Antiqua" w:eastAsia="宋体" w:hAnsi="Book Antiqua"/>
          <w:kern w:val="2"/>
          <w:lang w:val="en-US" w:eastAsia="zh-CN"/>
        </w:rPr>
        <w:t xml:space="preserve"> RV, Blair SN. Exercise and the cardiovascular system: clinical science and cardiovascular outcomes. </w:t>
      </w:r>
      <w:proofErr w:type="spellStart"/>
      <w:r w:rsidRPr="007E532F">
        <w:rPr>
          <w:rFonts w:ascii="Book Antiqua" w:eastAsia="宋体" w:hAnsi="Book Antiqua"/>
          <w:i/>
          <w:kern w:val="2"/>
          <w:lang w:val="en-US" w:eastAsia="zh-CN"/>
        </w:rPr>
        <w:t>Circ</w:t>
      </w:r>
      <w:proofErr w:type="spellEnd"/>
      <w:r w:rsidRPr="007E532F">
        <w:rPr>
          <w:rFonts w:ascii="Book Antiqua" w:eastAsia="宋体" w:hAnsi="Book Antiqua"/>
          <w:i/>
          <w:kern w:val="2"/>
          <w:lang w:val="en-US" w:eastAsia="zh-CN"/>
        </w:rPr>
        <w:t xml:space="preserve"> Res</w:t>
      </w:r>
      <w:r w:rsidRPr="007E532F">
        <w:rPr>
          <w:rFonts w:ascii="Book Antiqua" w:eastAsia="宋体" w:hAnsi="Book Antiqua"/>
          <w:kern w:val="2"/>
          <w:lang w:val="en-US" w:eastAsia="zh-CN"/>
        </w:rPr>
        <w:t xml:space="preserve"> 2015; </w:t>
      </w:r>
      <w:r w:rsidRPr="007E532F">
        <w:rPr>
          <w:rFonts w:ascii="Book Antiqua" w:eastAsia="宋体" w:hAnsi="Book Antiqua"/>
          <w:b/>
          <w:kern w:val="2"/>
          <w:lang w:val="en-US" w:eastAsia="zh-CN"/>
        </w:rPr>
        <w:t>117</w:t>
      </w:r>
      <w:r w:rsidRPr="007E532F">
        <w:rPr>
          <w:rFonts w:ascii="Book Antiqua" w:eastAsia="宋体" w:hAnsi="Book Antiqua"/>
          <w:kern w:val="2"/>
          <w:lang w:val="en-US" w:eastAsia="zh-CN"/>
        </w:rPr>
        <w:t>: 207-219 [PMID: 26139859 DOI: 10.1161/circresaha.117.305205]</w:t>
      </w:r>
    </w:p>
    <w:p w14:paraId="10B0003D"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30 </w:t>
      </w:r>
      <w:proofErr w:type="spellStart"/>
      <w:r w:rsidRPr="007E532F">
        <w:rPr>
          <w:rFonts w:ascii="Book Antiqua" w:eastAsia="宋体" w:hAnsi="Book Antiqua"/>
          <w:b/>
          <w:kern w:val="2"/>
          <w:lang w:val="en-US" w:eastAsia="zh-CN"/>
        </w:rPr>
        <w:t>McCusker</w:t>
      </w:r>
      <w:proofErr w:type="spellEnd"/>
      <w:r w:rsidRPr="007E532F">
        <w:rPr>
          <w:rFonts w:ascii="Book Antiqua" w:eastAsia="宋体" w:hAnsi="Book Antiqua"/>
          <w:b/>
          <w:kern w:val="2"/>
          <w:lang w:val="en-US" w:eastAsia="zh-CN"/>
        </w:rPr>
        <w:t xml:space="preserve"> ME</w:t>
      </w:r>
      <w:r w:rsidRPr="007E532F">
        <w:rPr>
          <w:rFonts w:ascii="Book Antiqua" w:eastAsia="宋体" w:hAnsi="Book Antiqua"/>
          <w:kern w:val="2"/>
          <w:lang w:val="en-US" w:eastAsia="zh-CN"/>
        </w:rPr>
        <w:t xml:space="preserve">, Yoon PW, Gwinn M, </w:t>
      </w:r>
      <w:proofErr w:type="spellStart"/>
      <w:r w:rsidRPr="007E532F">
        <w:rPr>
          <w:rFonts w:ascii="Book Antiqua" w:eastAsia="宋体" w:hAnsi="Book Antiqua"/>
          <w:kern w:val="2"/>
          <w:lang w:val="en-US" w:eastAsia="zh-CN"/>
        </w:rPr>
        <w:t>Malarcher</w:t>
      </w:r>
      <w:proofErr w:type="spellEnd"/>
      <w:r w:rsidRPr="007E532F">
        <w:rPr>
          <w:rFonts w:ascii="Book Antiqua" w:eastAsia="宋体" w:hAnsi="Book Antiqua"/>
          <w:kern w:val="2"/>
          <w:lang w:val="en-US" w:eastAsia="zh-CN"/>
        </w:rPr>
        <w:t xml:space="preserve"> AM, Neff L, </w:t>
      </w:r>
      <w:proofErr w:type="spellStart"/>
      <w:r w:rsidRPr="007E532F">
        <w:rPr>
          <w:rFonts w:ascii="Book Antiqua" w:eastAsia="宋体" w:hAnsi="Book Antiqua"/>
          <w:kern w:val="2"/>
          <w:lang w:val="en-US" w:eastAsia="zh-CN"/>
        </w:rPr>
        <w:t>Khoury</w:t>
      </w:r>
      <w:proofErr w:type="spellEnd"/>
      <w:r w:rsidRPr="007E532F">
        <w:rPr>
          <w:rFonts w:ascii="Book Antiqua" w:eastAsia="宋体" w:hAnsi="Book Antiqua"/>
          <w:kern w:val="2"/>
          <w:lang w:val="en-US" w:eastAsia="zh-CN"/>
        </w:rPr>
        <w:t xml:space="preserve"> MJ. </w:t>
      </w:r>
      <w:proofErr w:type="gramStart"/>
      <w:r w:rsidRPr="007E532F">
        <w:rPr>
          <w:rFonts w:ascii="Book Antiqua" w:eastAsia="宋体" w:hAnsi="Book Antiqua"/>
          <w:kern w:val="2"/>
          <w:lang w:val="en-US" w:eastAsia="zh-CN"/>
        </w:rPr>
        <w:t>Family history of heart disease and cardiovascular disease risk-reducing behaviors.</w:t>
      </w:r>
      <w:proofErr w:type="gramEnd"/>
      <w:r w:rsidRPr="007E532F">
        <w:rPr>
          <w:rFonts w:ascii="Book Antiqua" w:eastAsia="宋体" w:hAnsi="Book Antiqua"/>
          <w:kern w:val="2"/>
          <w:lang w:val="en-US" w:eastAsia="zh-CN"/>
        </w:rPr>
        <w:t xml:space="preserve"> </w:t>
      </w:r>
      <w:r w:rsidRPr="007E532F">
        <w:rPr>
          <w:rFonts w:ascii="Book Antiqua" w:eastAsia="宋体" w:hAnsi="Book Antiqua"/>
          <w:i/>
          <w:kern w:val="2"/>
          <w:lang w:val="en-US" w:eastAsia="zh-CN"/>
        </w:rPr>
        <w:t>Genet Med</w:t>
      </w:r>
      <w:r w:rsidRPr="007E532F">
        <w:rPr>
          <w:rFonts w:ascii="Book Antiqua" w:eastAsia="宋体" w:hAnsi="Book Antiqua"/>
          <w:kern w:val="2"/>
          <w:lang w:val="en-US" w:eastAsia="zh-CN"/>
        </w:rPr>
        <w:t xml:space="preserve"> 2004; </w:t>
      </w:r>
      <w:r w:rsidRPr="007E532F">
        <w:rPr>
          <w:rFonts w:ascii="Book Antiqua" w:eastAsia="宋体" w:hAnsi="Book Antiqua"/>
          <w:b/>
          <w:kern w:val="2"/>
          <w:lang w:val="en-US" w:eastAsia="zh-CN"/>
        </w:rPr>
        <w:t>6</w:t>
      </w:r>
      <w:r w:rsidRPr="007E532F">
        <w:rPr>
          <w:rFonts w:ascii="Book Antiqua" w:eastAsia="宋体" w:hAnsi="Book Antiqua"/>
          <w:kern w:val="2"/>
          <w:lang w:val="en-US" w:eastAsia="zh-CN"/>
        </w:rPr>
        <w:t>: 153-158 [PMID: 15354334 DOI: 10.109701.gim.0000127271.60548.89]</w:t>
      </w:r>
    </w:p>
    <w:p w14:paraId="4B05E75F"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31 </w:t>
      </w:r>
      <w:r w:rsidRPr="007E532F">
        <w:rPr>
          <w:rFonts w:ascii="Book Antiqua" w:eastAsia="宋体" w:hAnsi="Book Antiqua"/>
          <w:b/>
          <w:kern w:val="2"/>
          <w:lang w:val="en-US" w:eastAsia="zh-CN"/>
        </w:rPr>
        <w:t>Bernardo AFB,</w:t>
      </w:r>
      <w:r w:rsidRPr="007E532F">
        <w:rPr>
          <w:rFonts w:ascii="Book Antiqua" w:eastAsia="宋体" w:hAnsi="Book Antiqua"/>
          <w:kern w:val="2"/>
          <w:lang w:val="en-US" w:eastAsia="zh-CN"/>
        </w:rPr>
        <w:t xml:space="preserve"> Rossi RC, Souza </w:t>
      </w:r>
      <w:proofErr w:type="spellStart"/>
      <w:r w:rsidRPr="007E532F">
        <w:rPr>
          <w:rFonts w:ascii="Book Antiqua" w:eastAsia="宋体" w:hAnsi="Book Antiqua"/>
          <w:kern w:val="2"/>
          <w:lang w:val="en-US" w:eastAsia="zh-CN"/>
        </w:rPr>
        <w:t>NMd</w:t>
      </w:r>
      <w:proofErr w:type="spellEnd"/>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Pastre</w:t>
      </w:r>
      <w:proofErr w:type="spellEnd"/>
      <w:r w:rsidRPr="007E532F">
        <w:rPr>
          <w:rFonts w:ascii="Book Antiqua" w:eastAsia="宋体" w:hAnsi="Book Antiqua"/>
          <w:kern w:val="2"/>
          <w:lang w:val="en-US" w:eastAsia="zh-CN"/>
        </w:rPr>
        <w:t xml:space="preserve"> CM, </w:t>
      </w:r>
      <w:proofErr w:type="spellStart"/>
      <w:r w:rsidRPr="007E532F">
        <w:rPr>
          <w:rFonts w:ascii="Book Antiqua" w:eastAsia="宋体" w:hAnsi="Book Antiqua"/>
          <w:kern w:val="2"/>
          <w:lang w:val="en-US" w:eastAsia="zh-CN"/>
        </w:rPr>
        <w:t>Vanderlei</w:t>
      </w:r>
      <w:proofErr w:type="spellEnd"/>
      <w:r w:rsidRPr="007E532F">
        <w:rPr>
          <w:rFonts w:ascii="Book Antiqua" w:eastAsia="宋体" w:hAnsi="Book Antiqua"/>
          <w:kern w:val="2"/>
          <w:lang w:val="en-US" w:eastAsia="zh-CN"/>
        </w:rPr>
        <w:t xml:space="preserve"> LCM. Association between physical activity and cardiovascular risk factors in individuals undergoing cardiac rehabilitation program. </w:t>
      </w:r>
      <w:proofErr w:type="spellStart"/>
      <w:r w:rsidRPr="007E532F">
        <w:rPr>
          <w:rFonts w:ascii="Book Antiqua" w:eastAsia="宋体" w:hAnsi="Book Antiqua"/>
          <w:kern w:val="2"/>
          <w:lang w:val="en-US" w:eastAsia="zh-CN"/>
        </w:rPr>
        <w:t>Revista</w:t>
      </w:r>
      <w:proofErr w:type="spellEnd"/>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Brasileira</w:t>
      </w:r>
      <w:proofErr w:type="spellEnd"/>
      <w:r w:rsidRPr="007E532F">
        <w:rPr>
          <w:rFonts w:ascii="Book Antiqua" w:eastAsia="宋体" w:hAnsi="Book Antiqua"/>
          <w:kern w:val="2"/>
          <w:lang w:val="en-US" w:eastAsia="zh-CN"/>
        </w:rPr>
        <w:t xml:space="preserve"> de </w:t>
      </w:r>
      <w:proofErr w:type="spellStart"/>
      <w:r w:rsidRPr="007E532F">
        <w:rPr>
          <w:rFonts w:ascii="Book Antiqua" w:eastAsia="宋体" w:hAnsi="Book Antiqua"/>
          <w:kern w:val="2"/>
          <w:lang w:val="en-US" w:eastAsia="zh-CN"/>
        </w:rPr>
        <w:t>Medicina</w:t>
      </w:r>
      <w:proofErr w:type="spellEnd"/>
      <w:r w:rsidRPr="007E532F">
        <w:rPr>
          <w:rFonts w:ascii="Book Antiqua" w:eastAsia="宋体" w:hAnsi="Book Antiqua"/>
          <w:kern w:val="2"/>
          <w:lang w:val="en-US" w:eastAsia="zh-CN"/>
        </w:rPr>
        <w:t xml:space="preserve"> </w:t>
      </w:r>
      <w:proofErr w:type="gramStart"/>
      <w:r w:rsidRPr="007E532F">
        <w:rPr>
          <w:rFonts w:ascii="Book Antiqua" w:eastAsia="宋体" w:hAnsi="Book Antiqua"/>
          <w:kern w:val="2"/>
          <w:lang w:val="en-US" w:eastAsia="zh-CN"/>
        </w:rPr>
        <w:t>do</w:t>
      </w:r>
      <w:proofErr w:type="gramEnd"/>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Esporte</w:t>
      </w:r>
      <w:proofErr w:type="spellEnd"/>
      <w:r w:rsidRPr="007E532F">
        <w:rPr>
          <w:rFonts w:ascii="Book Antiqua" w:eastAsia="宋体" w:hAnsi="Book Antiqua"/>
          <w:kern w:val="2"/>
          <w:lang w:val="en-US" w:eastAsia="zh-CN"/>
        </w:rPr>
        <w:t>. 2013: 231</w:t>
      </w:r>
    </w:p>
    <w:p w14:paraId="3C89FEBB" w14:textId="6CDAA7C1"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32 </w:t>
      </w:r>
      <w:proofErr w:type="spellStart"/>
      <w:r w:rsidRPr="007E532F">
        <w:rPr>
          <w:rFonts w:ascii="Book Antiqua" w:eastAsia="宋体" w:hAnsi="Book Antiqua"/>
          <w:b/>
          <w:kern w:val="2"/>
          <w:lang w:val="en-US" w:eastAsia="zh-CN"/>
        </w:rPr>
        <w:t>Kołtuniuk</w:t>
      </w:r>
      <w:proofErr w:type="spellEnd"/>
      <w:r w:rsidRPr="007E532F">
        <w:rPr>
          <w:rFonts w:ascii="Book Antiqua" w:eastAsia="宋体" w:hAnsi="Book Antiqua"/>
          <w:b/>
          <w:kern w:val="2"/>
          <w:lang w:val="en-US" w:eastAsia="zh-CN"/>
        </w:rPr>
        <w:t xml:space="preserve"> A,</w:t>
      </w:r>
      <w:r w:rsidR="008A2562" w:rsidRPr="00FA090B">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Rosińczuk</w:t>
      </w:r>
      <w:proofErr w:type="spellEnd"/>
      <w:r w:rsidRPr="007E532F">
        <w:rPr>
          <w:rFonts w:ascii="Book Antiqua" w:eastAsia="宋体" w:hAnsi="Book Antiqua"/>
          <w:kern w:val="2"/>
          <w:lang w:val="en-US" w:eastAsia="zh-CN"/>
        </w:rPr>
        <w:t xml:space="preserve"> J. </w:t>
      </w:r>
      <w:bookmarkStart w:id="117" w:name="OLE_LINK33"/>
      <w:bookmarkStart w:id="118" w:name="OLE_LINK34"/>
      <w:proofErr w:type="gramStart"/>
      <w:r w:rsidRPr="007E532F">
        <w:rPr>
          <w:rFonts w:ascii="Book Antiqua" w:eastAsia="宋体" w:hAnsi="Book Antiqua"/>
          <w:kern w:val="2"/>
          <w:lang w:val="en-US" w:eastAsia="zh-CN"/>
        </w:rPr>
        <w:t>The prevalence of risk factors for cardiovascular diseases among Polish surgical patients over 65 years.</w:t>
      </w:r>
      <w:bookmarkEnd w:id="117"/>
      <w:bookmarkEnd w:id="118"/>
      <w:proofErr w:type="gramEnd"/>
      <w:r w:rsidRPr="007E532F">
        <w:rPr>
          <w:rFonts w:ascii="Book Antiqua" w:eastAsia="宋体" w:hAnsi="Book Antiqua"/>
          <w:kern w:val="2"/>
          <w:lang w:val="en-US" w:eastAsia="zh-CN"/>
        </w:rPr>
        <w:t xml:space="preserve"> </w:t>
      </w:r>
      <w:proofErr w:type="spellStart"/>
      <w:r w:rsidRPr="007E532F">
        <w:rPr>
          <w:rFonts w:ascii="Book Antiqua" w:eastAsia="宋体" w:hAnsi="Book Antiqua"/>
          <w:i/>
          <w:kern w:val="2"/>
          <w:lang w:val="en-US" w:eastAsia="zh-CN"/>
        </w:rPr>
        <w:t>Clin</w:t>
      </w:r>
      <w:proofErr w:type="spellEnd"/>
      <w:r w:rsidRPr="007E532F">
        <w:rPr>
          <w:rFonts w:ascii="Book Antiqua" w:eastAsia="宋体" w:hAnsi="Book Antiqua"/>
          <w:i/>
          <w:kern w:val="2"/>
          <w:lang w:val="en-US" w:eastAsia="zh-CN"/>
        </w:rPr>
        <w:t xml:space="preserve"> </w:t>
      </w:r>
      <w:proofErr w:type="spellStart"/>
      <w:r w:rsidRPr="007E532F">
        <w:rPr>
          <w:rFonts w:ascii="Book Antiqua" w:eastAsia="宋体" w:hAnsi="Book Antiqua"/>
          <w:i/>
          <w:kern w:val="2"/>
          <w:lang w:val="en-US" w:eastAsia="zh-CN"/>
        </w:rPr>
        <w:t>Interv</w:t>
      </w:r>
      <w:proofErr w:type="spellEnd"/>
      <w:r w:rsidRPr="007E532F">
        <w:rPr>
          <w:rFonts w:ascii="Book Antiqua" w:eastAsia="宋体" w:hAnsi="Book Antiqua"/>
          <w:i/>
          <w:kern w:val="2"/>
          <w:lang w:val="en-US" w:eastAsia="zh-CN"/>
        </w:rPr>
        <w:t xml:space="preserve"> Aging</w:t>
      </w:r>
      <w:r w:rsidRPr="007E532F">
        <w:rPr>
          <w:rFonts w:ascii="Book Antiqua" w:eastAsia="宋体" w:hAnsi="Book Antiqua"/>
          <w:kern w:val="2"/>
          <w:lang w:val="en-US" w:eastAsia="zh-CN"/>
        </w:rPr>
        <w:t xml:space="preserve"> 2016; </w:t>
      </w:r>
      <w:r w:rsidRPr="007E532F">
        <w:rPr>
          <w:rFonts w:ascii="Book Antiqua" w:eastAsia="宋体" w:hAnsi="Book Antiqua"/>
          <w:b/>
          <w:kern w:val="2"/>
          <w:lang w:val="en-US" w:eastAsia="zh-CN"/>
        </w:rPr>
        <w:t>11</w:t>
      </w:r>
      <w:r w:rsidRPr="007E532F">
        <w:rPr>
          <w:rFonts w:ascii="Book Antiqua" w:eastAsia="宋体" w:hAnsi="Book Antiqua"/>
          <w:kern w:val="2"/>
          <w:lang w:val="en-US" w:eastAsia="zh-CN"/>
        </w:rPr>
        <w:t>: 631-639 [PMID: 27257376 DOI: 10.2147/CIA.S105201]</w:t>
      </w:r>
    </w:p>
    <w:p w14:paraId="14FE0FE6"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33 </w:t>
      </w:r>
      <w:proofErr w:type="spellStart"/>
      <w:r w:rsidRPr="007E532F">
        <w:rPr>
          <w:rFonts w:ascii="Book Antiqua" w:eastAsia="宋体" w:hAnsi="Book Antiqua"/>
          <w:b/>
          <w:kern w:val="2"/>
          <w:lang w:val="en-US" w:eastAsia="zh-CN"/>
        </w:rPr>
        <w:t>Sandvik</w:t>
      </w:r>
      <w:proofErr w:type="spellEnd"/>
      <w:r w:rsidRPr="007E532F">
        <w:rPr>
          <w:rFonts w:ascii="Book Antiqua" w:eastAsia="宋体" w:hAnsi="Book Antiqua"/>
          <w:b/>
          <w:kern w:val="2"/>
          <w:lang w:val="en-US" w:eastAsia="zh-CN"/>
        </w:rPr>
        <w:t xml:space="preserve"> L</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Erikssen</w:t>
      </w:r>
      <w:proofErr w:type="spellEnd"/>
      <w:r w:rsidRPr="007E532F">
        <w:rPr>
          <w:rFonts w:ascii="Book Antiqua" w:eastAsia="宋体" w:hAnsi="Book Antiqua"/>
          <w:kern w:val="2"/>
          <w:lang w:val="en-US" w:eastAsia="zh-CN"/>
        </w:rPr>
        <w:t xml:space="preserve"> J, </w:t>
      </w:r>
      <w:proofErr w:type="spellStart"/>
      <w:r w:rsidRPr="007E532F">
        <w:rPr>
          <w:rFonts w:ascii="Book Antiqua" w:eastAsia="宋体" w:hAnsi="Book Antiqua"/>
          <w:kern w:val="2"/>
          <w:lang w:val="en-US" w:eastAsia="zh-CN"/>
        </w:rPr>
        <w:t>Thaulow</w:t>
      </w:r>
      <w:proofErr w:type="spellEnd"/>
      <w:r w:rsidRPr="007E532F">
        <w:rPr>
          <w:rFonts w:ascii="Book Antiqua" w:eastAsia="宋体" w:hAnsi="Book Antiqua"/>
          <w:kern w:val="2"/>
          <w:lang w:val="en-US" w:eastAsia="zh-CN"/>
        </w:rPr>
        <w:t xml:space="preserve"> E, </w:t>
      </w:r>
      <w:proofErr w:type="spellStart"/>
      <w:r w:rsidRPr="007E532F">
        <w:rPr>
          <w:rFonts w:ascii="Book Antiqua" w:eastAsia="宋体" w:hAnsi="Book Antiqua"/>
          <w:kern w:val="2"/>
          <w:lang w:val="en-US" w:eastAsia="zh-CN"/>
        </w:rPr>
        <w:t>Erikssen</w:t>
      </w:r>
      <w:proofErr w:type="spellEnd"/>
      <w:r w:rsidRPr="007E532F">
        <w:rPr>
          <w:rFonts w:ascii="Book Antiqua" w:eastAsia="宋体" w:hAnsi="Book Antiqua"/>
          <w:kern w:val="2"/>
          <w:lang w:val="en-US" w:eastAsia="zh-CN"/>
        </w:rPr>
        <w:t xml:space="preserve"> G, </w:t>
      </w:r>
      <w:proofErr w:type="spellStart"/>
      <w:r w:rsidRPr="007E532F">
        <w:rPr>
          <w:rFonts w:ascii="Book Antiqua" w:eastAsia="宋体" w:hAnsi="Book Antiqua"/>
          <w:kern w:val="2"/>
          <w:lang w:val="en-US" w:eastAsia="zh-CN"/>
        </w:rPr>
        <w:t>Mundal</w:t>
      </w:r>
      <w:proofErr w:type="spellEnd"/>
      <w:r w:rsidRPr="007E532F">
        <w:rPr>
          <w:rFonts w:ascii="Book Antiqua" w:eastAsia="宋体" w:hAnsi="Book Antiqua"/>
          <w:kern w:val="2"/>
          <w:lang w:val="en-US" w:eastAsia="zh-CN"/>
        </w:rPr>
        <w:t xml:space="preserve"> R, </w:t>
      </w:r>
      <w:proofErr w:type="spellStart"/>
      <w:r w:rsidRPr="007E532F">
        <w:rPr>
          <w:rFonts w:ascii="Book Antiqua" w:eastAsia="宋体" w:hAnsi="Book Antiqua"/>
          <w:kern w:val="2"/>
          <w:lang w:val="en-US" w:eastAsia="zh-CN"/>
        </w:rPr>
        <w:t>Rodahl</w:t>
      </w:r>
      <w:proofErr w:type="spellEnd"/>
      <w:r w:rsidRPr="007E532F">
        <w:rPr>
          <w:rFonts w:ascii="Book Antiqua" w:eastAsia="宋体" w:hAnsi="Book Antiqua"/>
          <w:kern w:val="2"/>
          <w:lang w:val="en-US" w:eastAsia="zh-CN"/>
        </w:rPr>
        <w:t xml:space="preserve"> K. Physical fitness as a predictor of mortality among healthy, middle-aged Norwegian men. </w:t>
      </w:r>
      <w:r w:rsidRPr="007E532F">
        <w:rPr>
          <w:rFonts w:ascii="Book Antiqua" w:eastAsia="宋体" w:hAnsi="Book Antiqua"/>
          <w:i/>
          <w:kern w:val="2"/>
          <w:lang w:val="en-US" w:eastAsia="zh-CN"/>
        </w:rPr>
        <w:t xml:space="preserve">N </w:t>
      </w:r>
      <w:proofErr w:type="spellStart"/>
      <w:r w:rsidRPr="007E532F">
        <w:rPr>
          <w:rFonts w:ascii="Book Antiqua" w:eastAsia="宋体" w:hAnsi="Book Antiqua"/>
          <w:i/>
          <w:kern w:val="2"/>
          <w:lang w:val="en-US" w:eastAsia="zh-CN"/>
        </w:rPr>
        <w:t>Engl</w:t>
      </w:r>
      <w:proofErr w:type="spellEnd"/>
      <w:r w:rsidRPr="007E532F">
        <w:rPr>
          <w:rFonts w:ascii="Book Antiqua" w:eastAsia="宋体" w:hAnsi="Book Antiqua"/>
          <w:i/>
          <w:kern w:val="2"/>
          <w:lang w:val="en-US" w:eastAsia="zh-CN"/>
        </w:rPr>
        <w:t xml:space="preserve"> J Med</w:t>
      </w:r>
      <w:r w:rsidRPr="007E532F">
        <w:rPr>
          <w:rFonts w:ascii="Book Antiqua" w:eastAsia="宋体" w:hAnsi="Book Antiqua"/>
          <w:kern w:val="2"/>
          <w:lang w:val="en-US" w:eastAsia="zh-CN"/>
        </w:rPr>
        <w:t xml:space="preserve"> 1993; </w:t>
      </w:r>
      <w:r w:rsidRPr="007E532F">
        <w:rPr>
          <w:rFonts w:ascii="Book Antiqua" w:eastAsia="宋体" w:hAnsi="Book Antiqua"/>
          <w:b/>
          <w:kern w:val="2"/>
          <w:lang w:val="en-US" w:eastAsia="zh-CN"/>
        </w:rPr>
        <w:t>328</w:t>
      </w:r>
      <w:r w:rsidRPr="007E532F">
        <w:rPr>
          <w:rFonts w:ascii="Book Antiqua" w:eastAsia="宋体" w:hAnsi="Book Antiqua"/>
          <w:kern w:val="2"/>
          <w:lang w:val="en-US" w:eastAsia="zh-CN"/>
        </w:rPr>
        <w:t>: 533-537 [PMID: 8426620 DOI: 10.1056/nejm199302253280803]</w:t>
      </w:r>
    </w:p>
    <w:p w14:paraId="71B4945D"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lastRenderedPageBreak/>
        <w:t xml:space="preserve">34 </w:t>
      </w:r>
      <w:proofErr w:type="spellStart"/>
      <w:r w:rsidRPr="007E532F">
        <w:rPr>
          <w:rFonts w:ascii="Book Antiqua" w:eastAsia="宋体" w:hAnsi="Book Antiqua"/>
          <w:b/>
          <w:kern w:val="2"/>
          <w:lang w:val="en-US" w:eastAsia="zh-CN"/>
        </w:rPr>
        <w:t>Fleg</w:t>
      </w:r>
      <w:proofErr w:type="spellEnd"/>
      <w:r w:rsidRPr="007E532F">
        <w:rPr>
          <w:rFonts w:ascii="Book Antiqua" w:eastAsia="宋体" w:hAnsi="Book Antiqua"/>
          <w:b/>
          <w:kern w:val="2"/>
          <w:lang w:val="en-US" w:eastAsia="zh-CN"/>
        </w:rPr>
        <w:t xml:space="preserve"> JL</w:t>
      </w:r>
      <w:r w:rsidRPr="007E532F">
        <w:rPr>
          <w:rFonts w:ascii="Book Antiqua" w:eastAsia="宋体" w:hAnsi="Book Antiqua"/>
          <w:kern w:val="2"/>
          <w:lang w:val="en-US" w:eastAsia="zh-CN"/>
        </w:rPr>
        <w:t xml:space="preserve">, Morrell CH, </w:t>
      </w:r>
      <w:proofErr w:type="spellStart"/>
      <w:r w:rsidRPr="007E532F">
        <w:rPr>
          <w:rFonts w:ascii="Book Antiqua" w:eastAsia="宋体" w:hAnsi="Book Antiqua"/>
          <w:kern w:val="2"/>
          <w:lang w:val="en-US" w:eastAsia="zh-CN"/>
        </w:rPr>
        <w:t>Bos</w:t>
      </w:r>
      <w:proofErr w:type="spellEnd"/>
      <w:r w:rsidRPr="007E532F">
        <w:rPr>
          <w:rFonts w:ascii="Book Antiqua" w:eastAsia="宋体" w:hAnsi="Book Antiqua"/>
          <w:kern w:val="2"/>
          <w:lang w:val="en-US" w:eastAsia="zh-CN"/>
        </w:rPr>
        <w:t xml:space="preserve"> AG, Brant LJ, Talbot LA, Wright JG, </w:t>
      </w:r>
      <w:proofErr w:type="spellStart"/>
      <w:r w:rsidRPr="007E532F">
        <w:rPr>
          <w:rFonts w:ascii="Book Antiqua" w:eastAsia="宋体" w:hAnsi="Book Antiqua"/>
          <w:kern w:val="2"/>
          <w:lang w:val="en-US" w:eastAsia="zh-CN"/>
        </w:rPr>
        <w:t>Lakatta</w:t>
      </w:r>
      <w:proofErr w:type="spellEnd"/>
      <w:r w:rsidRPr="007E532F">
        <w:rPr>
          <w:rFonts w:ascii="Book Antiqua" w:eastAsia="宋体" w:hAnsi="Book Antiqua"/>
          <w:kern w:val="2"/>
          <w:lang w:val="en-US" w:eastAsia="zh-CN"/>
        </w:rPr>
        <w:t xml:space="preserve"> EG. Accelerated longitudinal decline of aerobic capacity in healthy older adults. </w:t>
      </w:r>
      <w:r w:rsidRPr="007E532F">
        <w:rPr>
          <w:rFonts w:ascii="Book Antiqua" w:eastAsia="宋体" w:hAnsi="Book Antiqua"/>
          <w:i/>
          <w:kern w:val="2"/>
          <w:lang w:val="en-US" w:eastAsia="zh-CN"/>
        </w:rPr>
        <w:t>Circulation</w:t>
      </w:r>
      <w:r w:rsidRPr="007E532F">
        <w:rPr>
          <w:rFonts w:ascii="Book Antiqua" w:eastAsia="宋体" w:hAnsi="Book Antiqua"/>
          <w:kern w:val="2"/>
          <w:lang w:val="en-US" w:eastAsia="zh-CN"/>
        </w:rPr>
        <w:t xml:space="preserve"> 2005; </w:t>
      </w:r>
      <w:r w:rsidRPr="007E532F">
        <w:rPr>
          <w:rFonts w:ascii="Book Antiqua" w:eastAsia="宋体" w:hAnsi="Book Antiqua"/>
          <w:b/>
          <w:kern w:val="2"/>
          <w:lang w:val="en-US" w:eastAsia="zh-CN"/>
        </w:rPr>
        <w:t>112</w:t>
      </w:r>
      <w:r w:rsidRPr="007E532F">
        <w:rPr>
          <w:rFonts w:ascii="Book Antiqua" w:eastAsia="宋体" w:hAnsi="Book Antiqua"/>
          <w:kern w:val="2"/>
          <w:lang w:val="en-US" w:eastAsia="zh-CN"/>
        </w:rPr>
        <w:t>: 674-682 [PMID: 16043637 DOI: 10.1161/circulationaha.105.545459]</w:t>
      </w:r>
    </w:p>
    <w:p w14:paraId="37AC9B43"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35 </w:t>
      </w:r>
      <w:r w:rsidRPr="007E532F">
        <w:rPr>
          <w:rFonts w:ascii="Book Antiqua" w:eastAsia="宋体" w:hAnsi="Book Antiqua"/>
          <w:b/>
          <w:kern w:val="2"/>
          <w:lang w:val="en-US" w:eastAsia="zh-CN"/>
        </w:rPr>
        <w:t>Kodama S</w:t>
      </w:r>
      <w:r w:rsidRPr="007E532F">
        <w:rPr>
          <w:rFonts w:ascii="Book Antiqua" w:eastAsia="宋体" w:hAnsi="Book Antiqua"/>
          <w:kern w:val="2"/>
          <w:lang w:val="en-US" w:eastAsia="zh-CN"/>
        </w:rPr>
        <w:t xml:space="preserve">, Saito K, Tanaka S, Maki M, </w:t>
      </w:r>
      <w:proofErr w:type="spellStart"/>
      <w:r w:rsidRPr="007E532F">
        <w:rPr>
          <w:rFonts w:ascii="Book Antiqua" w:eastAsia="宋体" w:hAnsi="Book Antiqua"/>
          <w:kern w:val="2"/>
          <w:lang w:val="en-US" w:eastAsia="zh-CN"/>
        </w:rPr>
        <w:t>Yachi</w:t>
      </w:r>
      <w:proofErr w:type="spellEnd"/>
      <w:r w:rsidRPr="007E532F">
        <w:rPr>
          <w:rFonts w:ascii="Book Antiqua" w:eastAsia="宋体" w:hAnsi="Book Antiqua"/>
          <w:kern w:val="2"/>
          <w:lang w:val="en-US" w:eastAsia="zh-CN"/>
        </w:rPr>
        <w:t xml:space="preserve"> Y, </w:t>
      </w:r>
      <w:proofErr w:type="spellStart"/>
      <w:r w:rsidRPr="007E532F">
        <w:rPr>
          <w:rFonts w:ascii="Book Antiqua" w:eastAsia="宋体" w:hAnsi="Book Antiqua"/>
          <w:kern w:val="2"/>
          <w:lang w:val="en-US" w:eastAsia="zh-CN"/>
        </w:rPr>
        <w:t>Asumi</w:t>
      </w:r>
      <w:proofErr w:type="spellEnd"/>
      <w:r w:rsidRPr="007E532F">
        <w:rPr>
          <w:rFonts w:ascii="Book Antiqua" w:eastAsia="宋体" w:hAnsi="Book Antiqua"/>
          <w:kern w:val="2"/>
          <w:lang w:val="en-US" w:eastAsia="zh-CN"/>
        </w:rPr>
        <w:t xml:space="preserve"> M, Sugawara A, Totsuka K, Shimano H, </w:t>
      </w:r>
      <w:proofErr w:type="spellStart"/>
      <w:r w:rsidRPr="007E532F">
        <w:rPr>
          <w:rFonts w:ascii="Book Antiqua" w:eastAsia="宋体" w:hAnsi="Book Antiqua"/>
          <w:kern w:val="2"/>
          <w:lang w:val="en-US" w:eastAsia="zh-CN"/>
        </w:rPr>
        <w:t>Ohashi</w:t>
      </w:r>
      <w:proofErr w:type="spellEnd"/>
      <w:r w:rsidRPr="007E532F">
        <w:rPr>
          <w:rFonts w:ascii="Book Antiqua" w:eastAsia="宋体" w:hAnsi="Book Antiqua"/>
          <w:kern w:val="2"/>
          <w:lang w:val="en-US" w:eastAsia="zh-CN"/>
        </w:rPr>
        <w:t xml:space="preserve"> Y, Yamada N, Sone H. Cardiorespiratory fitness as a quantitative predictor of all-cause mortality and cardiovascular events in healthy men and women: a meta-analysis. </w:t>
      </w:r>
      <w:r w:rsidRPr="007E532F">
        <w:rPr>
          <w:rFonts w:ascii="Book Antiqua" w:eastAsia="宋体" w:hAnsi="Book Antiqua"/>
          <w:i/>
          <w:kern w:val="2"/>
          <w:lang w:val="en-US" w:eastAsia="zh-CN"/>
        </w:rPr>
        <w:t>JAMA</w:t>
      </w:r>
      <w:r w:rsidRPr="007E532F">
        <w:rPr>
          <w:rFonts w:ascii="Book Antiqua" w:eastAsia="宋体" w:hAnsi="Book Antiqua"/>
          <w:kern w:val="2"/>
          <w:lang w:val="en-US" w:eastAsia="zh-CN"/>
        </w:rPr>
        <w:t xml:space="preserve"> 2009; </w:t>
      </w:r>
      <w:r w:rsidRPr="007E532F">
        <w:rPr>
          <w:rFonts w:ascii="Book Antiqua" w:eastAsia="宋体" w:hAnsi="Book Antiqua"/>
          <w:b/>
          <w:kern w:val="2"/>
          <w:lang w:val="en-US" w:eastAsia="zh-CN"/>
        </w:rPr>
        <w:t>301</w:t>
      </w:r>
      <w:r w:rsidRPr="007E532F">
        <w:rPr>
          <w:rFonts w:ascii="Book Antiqua" w:eastAsia="宋体" w:hAnsi="Book Antiqua"/>
          <w:kern w:val="2"/>
          <w:lang w:val="en-US" w:eastAsia="zh-CN"/>
        </w:rPr>
        <w:t>: 2024-2035 [PMID: 19454641 DOI: 10.1001/jama.2009.681]</w:t>
      </w:r>
    </w:p>
    <w:p w14:paraId="73CD2D55"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36 </w:t>
      </w:r>
      <w:proofErr w:type="spellStart"/>
      <w:r w:rsidRPr="007E532F">
        <w:rPr>
          <w:rFonts w:ascii="Book Antiqua" w:eastAsia="宋体" w:hAnsi="Book Antiqua"/>
          <w:b/>
          <w:kern w:val="2"/>
          <w:lang w:val="en-US" w:eastAsia="zh-CN"/>
        </w:rPr>
        <w:t>Pescatello</w:t>
      </w:r>
      <w:proofErr w:type="spellEnd"/>
      <w:r w:rsidRPr="007E532F">
        <w:rPr>
          <w:rFonts w:ascii="Book Antiqua" w:eastAsia="宋体" w:hAnsi="Book Antiqua"/>
          <w:b/>
          <w:kern w:val="2"/>
          <w:lang w:val="en-US" w:eastAsia="zh-CN"/>
        </w:rPr>
        <w:t xml:space="preserve"> LS</w:t>
      </w:r>
      <w:r w:rsidRPr="007E532F">
        <w:rPr>
          <w:rFonts w:ascii="Book Antiqua" w:eastAsia="宋体" w:hAnsi="Book Antiqua"/>
          <w:kern w:val="2"/>
          <w:lang w:val="en-US" w:eastAsia="zh-CN"/>
        </w:rPr>
        <w:t xml:space="preserve">, Franklin BA, </w:t>
      </w:r>
      <w:proofErr w:type="spellStart"/>
      <w:r w:rsidRPr="007E532F">
        <w:rPr>
          <w:rFonts w:ascii="Book Antiqua" w:eastAsia="宋体" w:hAnsi="Book Antiqua"/>
          <w:kern w:val="2"/>
          <w:lang w:val="en-US" w:eastAsia="zh-CN"/>
        </w:rPr>
        <w:t>Fagard</w:t>
      </w:r>
      <w:proofErr w:type="spellEnd"/>
      <w:r w:rsidRPr="007E532F">
        <w:rPr>
          <w:rFonts w:ascii="Book Antiqua" w:eastAsia="宋体" w:hAnsi="Book Antiqua"/>
          <w:kern w:val="2"/>
          <w:lang w:val="en-US" w:eastAsia="zh-CN"/>
        </w:rPr>
        <w:t xml:space="preserve"> R, Farquhar WB, Kelley GA, Ray CA; American College of Sports Medicine.</w:t>
      </w:r>
      <w:proofErr w:type="gramEnd"/>
      <w:r w:rsidRPr="007E532F">
        <w:rPr>
          <w:rFonts w:ascii="Book Antiqua" w:eastAsia="宋体" w:hAnsi="Book Antiqua"/>
          <w:kern w:val="2"/>
          <w:lang w:val="en-US" w:eastAsia="zh-CN"/>
        </w:rPr>
        <w:t xml:space="preserve"> American College of Sports Medicine position stand. </w:t>
      </w:r>
      <w:proofErr w:type="gramStart"/>
      <w:r w:rsidRPr="007E532F">
        <w:rPr>
          <w:rFonts w:ascii="Book Antiqua" w:eastAsia="宋体" w:hAnsi="Book Antiqua"/>
          <w:kern w:val="2"/>
          <w:lang w:val="en-US" w:eastAsia="zh-CN"/>
        </w:rPr>
        <w:t>Exercise and hypertension.</w:t>
      </w:r>
      <w:proofErr w:type="gramEnd"/>
      <w:r w:rsidRPr="007E532F">
        <w:rPr>
          <w:rFonts w:ascii="Book Antiqua" w:eastAsia="宋体" w:hAnsi="Book Antiqua"/>
          <w:kern w:val="2"/>
          <w:lang w:val="en-US" w:eastAsia="zh-CN"/>
        </w:rPr>
        <w:t xml:space="preserve"> </w:t>
      </w:r>
      <w:r w:rsidRPr="007E532F">
        <w:rPr>
          <w:rFonts w:ascii="Book Antiqua" w:eastAsia="宋体" w:hAnsi="Book Antiqua"/>
          <w:i/>
          <w:kern w:val="2"/>
          <w:lang w:val="en-US" w:eastAsia="zh-CN"/>
        </w:rPr>
        <w:t xml:space="preserve">Med </w:t>
      </w:r>
      <w:proofErr w:type="spellStart"/>
      <w:r w:rsidRPr="007E532F">
        <w:rPr>
          <w:rFonts w:ascii="Book Antiqua" w:eastAsia="宋体" w:hAnsi="Book Antiqua"/>
          <w:i/>
          <w:kern w:val="2"/>
          <w:lang w:val="en-US" w:eastAsia="zh-CN"/>
        </w:rPr>
        <w:t>Sci</w:t>
      </w:r>
      <w:proofErr w:type="spellEnd"/>
      <w:r w:rsidRPr="007E532F">
        <w:rPr>
          <w:rFonts w:ascii="Book Antiqua" w:eastAsia="宋体" w:hAnsi="Book Antiqua"/>
          <w:i/>
          <w:kern w:val="2"/>
          <w:lang w:val="en-US" w:eastAsia="zh-CN"/>
        </w:rPr>
        <w:t xml:space="preserve"> Sports </w:t>
      </w:r>
      <w:proofErr w:type="spellStart"/>
      <w:r w:rsidRPr="007E532F">
        <w:rPr>
          <w:rFonts w:ascii="Book Antiqua" w:eastAsia="宋体" w:hAnsi="Book Antiqua"/>
          <w:i/>
          <w:kern w:val="2"/>
          <w:lang w:val="en-US" w:eastAsia="zh-CN"/>
        </w:rPr>
        <w:t>Exerc</w:t>
      </w:r>
      <w:proofErr w:type="spellEnd"/>
      <w:r w:rsidRPr="007E532F">
        <w:rPr>
          <w:rFonts w:ascii="Book Antiqua" w:eastAsia="宋体" w:hAnsi="Book Antiqua"/>
          <w:kern w:val="2"/>
          <w:lang w:val="en-US" w:eastAsia="zh-CN"/>
        </w:rPr>
        <w:t xml:space="preserve"> 2004; </w:t>
      </w:r>
      <w:r w:rsidRPr="007E532F">
        <w:rPr>
          <w:rFonts w:ascii="Book Antiqua" w:eastAsia="宋体" w:hAnsi="Book Antiqua"/>
          <w:b/>
          <w:kern w:val="2"/>
          <w:lang w:val="en-US" w:eastAsia="zh-CN"/>
        </w:rPr>
        <w:t>36</w:t>
      </w:r>
      <w:r w:rsidRPr="007E532F">
        <w:rPr>
          <w:rFonts w:ascii="Book Antiqua" w:eastAsia="宋体" w:hAnsi="Book Antiqua"/>
          <w:kern w:val="2"/>
          <w:lang w:val="en-US" w:eastAsia="zh-CN"/>
        </w:rPr>
        <w:t>: 533-553 [PMID: 15076798]</w:t>
      </w:r>
    </w:p>
    <w:p w14:paraId="21510779"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37 </w:t>
      </w:r>
      <w:r w:rsidRPr="007E532F">
        <w:rPr>
          <w:rFonts w:ascii="Book Antiqua" w:eastAsia="宋体" w:hAnsi="Book Antiqua"/>
          <w:b/>
          <w:kern w:val="2"/>
          <w:lang w:val="en-US" w:eastAsia="zh-CN"/>
        </w:rPr>
        <w:t>Lee DC</w:t>
      </w:r>
      <w:r w:rsidRPr="007E532F">
        <w:rPr>
          <w:rFonts w:ascii="Book Antiqua" w:eastAsia="宋体" w:hAnsi="Book Antiqua"/>
          <w:kern w:val="2"/>
          <w:lang w:val="en-US" w:eastAsia="zh-CN"/>
        </w:rPr>
        <w:t xml:space="preserve">, Sui X, Church TS, </w:t>
      </w:r>
      <w:proofErr w:type="spellStart"/>
      <w:r w:rsidRPr="007E532F">
        <w:rPr>
          <w:rFonts w:ascii="Book Antiqua" w:eastAsia="宋体" w:hAnsi="Book Antiqua"/>
          <w:kern w:val="2"/>
          <w:lang w:val="en-US" w:eastAsia="zh-CN"/>
        </w:rPr>
        <w:t>Lavie</w:t>
      </w:r>
      <w:proofErr w:type="spellEnd"/>
      <w:r w:rsidRPr="007E532F">
        <w:rPr>
          <w:rFonts w:ascii="Book Antiqua" w:eastAsia="宋体" w:hAnsi="Book Antiqua"/>
          <w:kern w:val="2"/>
          <w:lang w:val="en-US" w:eastAsia="zh-CN"/>
        </w:rPr>
        <w:t xml:space="preserve"> CJ, Jackson AS, Blair SN. </w:t>
      </w:r>
      <w:proofErr w:type="gramStart"/>
      <w:r w:rsidRPr="007E532F">
        <w:rPr>
          <w:rFonts w:ascii="Book Antiqua" w:eastAsia="宋体" w:hAnsi="Book Antiqua"/>
          <w:kern w:val="2"/>
          <w:lang w:val="en-US" w:eastAsia="zh-CN"/>
        </w:rPr>
        <w:t>Changes in fitness and fatness on the development of cardiovascular disease risk factors hypertension, metabolic syndrome, and hypercholesterolemia.</w:t>
      </w:r>
      <w:proofErr w:type="gramEnd"/>
      <w:r w:rsidRPr="007E532F">
        <w:rPr>
          <w:rFonts w:ascii="Book Antiqua" w:eastAsia="宋体" w:hAnsi="Book Antiqua"/>
          <w:kern w:val="2"/>
          <w:lang w:val="en-US" w:eastAsia="zh-CN"/>
        </w:rPr>
        <w:t xml:space="preserve"> </w:t>
      </w:r>
      <w:r w:rsidRPr="007E532F">
        <w:rPr>
          <w:rFonts w:ascii="Book Antiqua" w:eastAsia="宋体" w:hAnsi="Book Antiqua"/>
          <w:i/>
          <w:kern w:val="2"/>
          <w:lang w:val="en-US" w:eastAsia="zh-CN"/>
        </w:rPr>
        <w:t xml:space="preserve">J Am </w:t>
      </w:r>
      <w:proofErr w:type="spellStart"/>
      <w:r w:rsidRPr="007E532F">
        <w:rPr>
          <w:rFonts w:ascii="Book Antiqua" w:eastAsia="宋体" w:hAnsi="Book Antiqua"/>
          <w:i/>
          <w:kern w:val="2"/>
          <w:lang w:val="en-US" w:eastAsia="zh-CN"/>
        </w:rPr>
        <w:t>Coll</w:t>
      </w:r>
      <w:proofErr w:type="spellEnd"/>
      <w:r w:rsidRPr="007E532F">
        <w:rPr>
          <w:rFonts w:ascii="Book Antiqua" w:eastAsia="宋体" w:hAnsi="Book Antiqua"/>
          <w:i/>
          <w:kern w:val="2"/>
          <w:lang w:val="en-US" w:eastAsia="zh-CN"/>
        </w:rPr>
        <w:t xml:space="preserve"> </w:t>
      </w:r>
      <w:proofErr w:type="spellStart"/>
      <w:r w:rsidRPr="007E532F">
        <w:rPr>
          <w:rFonts w:ascii="Book Antiqua" w:eastAsia="宋体" w:hAnsi="Book Antiqua"/>
          <w:i/>
          <w:kern w:val="2"/>
          <w:lang w:val="en-US" w:eastAsia="zh-CN"/>
        </w:rPr>
        <w:t>Cardiol</w:t>
      </w:r>
      <w:proofErr w:type="spellEnd"/>
      <w:r w:rsidRPr="007E532F">
        <w:rPr>
          <w:rFonts w:ascii="Book Antiqua" w:eastAsia="宋体" w:hAnsi="Book Antiqua"/>
          <w:kern w:val="2"/>
          <w:lang w:val="en-US" w:eastAsia="zh-CN"/>
        </w:rPr>
        <w:t xml:space="preserve"> 2012; </w:t>
      </w:r>
      <w:r w:rsidRPr="007E532F">
        <w:rPr>
          <w:rFonts w:ascii="Book Antiqua" w:eastAsia="宋体" w:hAnsi="Book Antiqua"/>
          <w:b/>
          <w:kern w:val="2"/>
          <w:lang w:val="en-US" w:eastAsia="zh-CN"/>
        </w:rPr>
        <w:t>59</w:t>
      </w:r>
      <w:r w:rsidRPr="007E532F">
        <w:rPr>
          <w:rFonts w:ascii="Book Antiqua" w:eastAsia="宋体" w:hAnsi="Book Antiqua"/>
          <w:kern w:val="2"/>
          <w:lang w:val="en-US" w:eastAsia="zh-CN"/>
        </w:rPr>
        <w:t>: 665-672 [PMID: 22322083 DOI: 10.1016/j.jacc.2011.11.013]</w:t>
      </w:r>
    </w:p>
    <w:p w14:paraId="3C986E85"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38 </w:t>
      </w:r>
      <w:proofErr w:type="spellStart"/>
      <w:r w:rsidRPr="007E532F">
        <w:rPr>
          <w:rFonts w:ascii="Book Antiqua" w:eastAsia="宋体" w:hAnsi="Book Antiqua"/>
          <w:b/>
          <w:kern w:val="2"/>
          <w:lang w:val="en-US" w:eastAsia="zh-CN"/>
        </w:rPr>
        <w:t>Sahakyan</w:t>
      </w:r>
      <w:proofErr w:type="spellEnd"/>
      <w:r w:rsidRPr="007E532F">
        <w:rPr>
          <w:rFonts w:ascii="Book Antiqua" w:eastAsia="宋体" w:hAnsi="Book Antiqua"/>
          <w:b/>
          <w:kern w:val="2"/>
          <w:lang w:val="en-US" w:eastAsia="zh-CN"/>
        </w:rPr>
        <w:t xml:space="preserve"> KR</w:t>
      </w:r>
      <w:r w:rsidRPr="007E532F">
        <w:rPr>
          <w:rFonts w:ascii="Book Antiqua" w:eastAsia="宋体" w:hAnsi="Book Antiqua"/>
          <w:kern w:val="2"/>
          <w:lang w:val="en-US" w:eastAsia="zh-CN"/>
        </w:rPr>
        <w:t>, Somers VK, Rodriguez-</w:t>
      </w:r>
      <w:proofErr w:type="spellStart"/>
      <w:r w:rsidRPr="007E532F">
        <w:rPr>
          <w:rFonts w:ascii="Book Antiqua" w:eastAsia="宋体" w:hAnsi="Book Antiqua"/>
          <w:kern w:val="2"/>
          <w:lang w:val="en-US" w:eastAsia="zh-CN"/>
        </w:rPr>
        <w:t>Escudero</w:t>
      </w:r>
      <w:proofErr w:type="spellEnd"/>
      <w:r w:rsidRPr="007E532F">
        <w:rPr>
          <w:rFonts w:ascii="Book Antiqua" w:eastAsia="宋体" w:hAnsi="Book Antiqua"/>
          <w:kern w:val="2"/>
          <w:lang w:val="en-US" w:eastAsia="zh-CN"/>
        </w:rPr>
        <w:t xml:space="preserve"> JP, Hodge DO, Carter RE, </w:t>
      </w:r>
      <w:proofErr w:type="spellStart"/>
      <w:r w:rsidRPr="007E532F">
        <w:rPr>
          <w:rFonts w:ascii="Book Antiqua" w:eastAsia="宋体" w:hAnsi="Book Antiqua"/>
          <w:kern w:val="2"/>
          <w:lang w:val="en-US" w:eastAsia="zh-CN"/>
        </w:rPr>
        <w:t>Sochor</w:t>
      </w:r>
      <w:proofErr w:type="spellEnd"/>
      <w:r w:rsidRPr="007E532F">
        <w:rPr>
          <w:rFonts w:ascii="Book Antiqua" w:eastAsia="宋体" w:hAnsi="Book Antiqua"/>
          <w:kern w:val="2"/>
          <w:lang w:val="en-US" w:eastAsia="zh-CN"/>
        </w:rPr>
        <w:t xml:space="preserve"> O, </w:t>
      </w:r>
      <w:proofErr w:type="spellStart"/>
      <w:r w:rsidRPr="007E532F">
        <w:rPr>
          <w:rFonts w:ascii="Book Antiqua" w:eastAsia="宋体" w:hAnsi="Book Antiqua"/>
          <w:kern w:val="2"/>
          <w:lang w:val="en-US" w:eastAsia="zh-CN"/>
        </w:rPr>
        <w:t>Coutinho</w:t>
      </w:r>
      <w:proofErr w:type="spellEnd"/>
      <w:r w:rsidRPr="007E532F">
        <w:rPr>
          <w:rFonts w:ascii="Book Antiqua" w:eastAsia="宋体" w:hAnsi="Book Antiqua"/>
          <w:kern w:val="2"/>
          <w:lang w:val="en-US" w:eastAsia="zh-CN"/>
        </w:rPr>
        <w:t xml:space="preserve"> T, Jensen MD, Roger VL, Singh P, Lopez-Jimenez F. Normal-Weight Central Obesity: Implications for Total and Cardiovascular Mortality. </w:t>
      </w:r>
      <w:r w:rsidRPr="007E532F">
        <w:rPr>
          <w:rFonts w:ascii="Book Antiqua" w:eastAsia="宋体" w:hAnsi="Book Antiqua"/>
          <w:i/>
          <w:kern w:val="2"/>
          <w:lang w:val="en-US" w:eastAsia="zh-CN"/>
        </w:rPr>
        <w:t>Ann Intern Med</w:t>
      </w:r>
      <w:r w:rsidRPr="007E532F">
        <w:rPr>
          <w:rFonts w:ascii="Book Antiqua" w:eastAsia="宋体" w:hAnsi="Book Antiqua"/>
          <w:kern w:val="2"/>
          <w:lang w:val="en-US" w:eastAsia="zh-CN"/>
        </w:rPr>
        <w:t xml:space="preserve"> 2015; </w:t>
      </w:r>
      <w:r w:rsidRPr="007E532F">
        <w:rPr>
          <w:rFonts w:ascii="Book Antiqua" w:eastAsia="宋体" w:hAnsi="Book Antiqua"/>
          <w:b/>
          <w:kern w:val="2"/>
          <w:lang w:val="en-US" w:eastAsia="zh-CN"/>
        </w:rPr>
        <w:t>163</w:t>
      </w:r>
      <w:r w:rsidRPr="007E532F">
        <w:rPr>
          <w:rFonts w:ascii="Book Antiqua" w:eastAsia="宋体" w:hAnsi="Book Antiqua"/>
          <w:kern w:val="2"/>
          <w:lang w:val="en-US" w:eastAsia="zh-CN"/>
        </w:rPr>
        <w:t>: 827-835 [PMID: 26551006 DOI: 10.7326/m14-2525]</w:t>
      </w:r>
    </w:p>
    <w:p w14:paraId="3ED4BBAF"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39 </w:t>
      </w:r>
      <w:proofErr w:type="spellStart"/>
      <w:r w:rsidRPr="007E532F">
        <w:rPr>
          <w:rFonts w:ascii="Book Antiqua" w:eastAsia="宋体" w:hAnsi="Book Antiqua"/>
          <w:b/>
          <w:kern w:val="2"/>
          <w:lang w:val="en-US" w:eastAsia="zh-CN"/>
        </w:rPr>
        <w:t>Lavie</w:t>
      </w:r>
      <w:proofErr w:type="spellEnd"/>
      <w:r w:rsidRPr="007E532F">
        <w:rPr>
          <w:rFonts w:ascii="Book Antiqua" w:eastAsia="宋体" w:hAnsi="Book Antiqua"/>
          <w:b/>
          <w:kern w:val="2"/>
          <w:lang w:val="en-US" w:eastAsia="zh-CN"/>
        </w:rPr>
        <w:t xml:space="preserve"> CJ</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McAuley</w:t>
      </w:r>
      <w:proofErr w:type="spellEnd"/>
      <w:r w:rsidRPr="007E532F">
        <w:rPr>
          <w:rFonts w:ascii="Book Antiqua" w:eastAsia="宋体" w:hAnsi="Book Antiqua"/>
          <w:kern w:val="2"/>
          <w:lang w:val="en-US" w:eastAsia="zh-CN"/>
        </w:rPr>
        <w:t xml:space="preserve"> PA, Church TS, </w:t>
      </w:r>
      <w:proofErr w:type="spellStart"/>
      <w:r w:rsidRPr="007E532F">
        <w:rPr>
          <w:rFonts w:ascii="Book Antiqua" w:eastAsia="宋体" w:hAnsi="Book Antiqua"/>
          <w:kern w:val="2"/>
          <w:lang w:val="en-US" w:eastAsia="zh-CN"/>
        </w:rPr>
        <w:t>Milani</w:t>
      </w:r>
      <w:proofErr w:type="spellEnd"/>
      <w:r w:rsidRPr="007E532F">
        <w:rPr>
          <w:rFonts w:ascii="Book Antiqua" w:eastAsia="宋体" w:hAnsi="Book Antiqua"/>
          <w:kern w:val="2"/>
          <w:lang w:val="en-US" w:eastAsia="zh-CN"/>
        </w:rPr>
        <w:t xml:space="preserve"> RV, Blair SN. Obesity and cardiovascular diseases: implications regarding fitness, fatness, and severity in the obesity paradox. </w:t>
      </w:r>
      <w:r w:rsidRPr="007E532F">
        <w:rPr>
          <w:rFonts w:ascii="Book Antiqua" w:eastAsia="宋体" w:hAnsi="Book Antiqua"/>
          <w:i/>
          <w:kern w:val="2"/>
          <w:lang w:val="en-US" w:eastAsia="zh-CN"/>
        </w:rPr>
        <w:t xml:space="preserve">J Am </w:t>
      </w:r>
      <w:proofErr w:type="spellStart"/>
      <w:r w:rsidRPr="007E532F">
        <w:rPr>
          <w:rFonts w:ascii="Book Antiqua" w:eastAsia="宋体" w:hAnsi="Book Antiqua"/>
          <w:i/>
          <w:kern w:val="2"/>
          <w:lang w:val="en-US" w:eastAsia="zh-CN"/>
        </w:rPr>
        <w:t>Coll</w:t>
      </w:r>
      <w:proofErr w:type="spellEnd"/>
      <w:r w:rsidRPr="007E532F">
        <w:rPr>
          <w:rFonts w:ascii="Book Antiqua" w:eastAsia="宋体" w:hAnsi="Book Antiqua"/>
          <w:i/>
          <w:kern w:val="2"/>
          <w:lang w:val="en-US" w:eastAsia="zh-CN"/>
        </w:rPr>
        <w:t xml:space="preserve"> </w:t>
      </w:r>
      <w:proofErr w:type="spellStart"/>
      <w:r w:rsidRPr="007E532F">
        <w:rPr>
          <w:rFonts w:ascii="Book Antiqua" w:eastAsia="宋体" w:hAnsi="Book Antiqua"/>
          <w:i/>
          <w:kern w:val="2"/>
          <w:lang w:val="en-US" w:eastAsia="zh-CN"/>
        </w:rPr>
        <w:t>Cardiol</w:t>
      </w:r>
      <w:proofErr w:type="spellEnd"/>
      <w:r w:rsidRPr="007E532F">
        <w:rPr>
          <w:rFonts w:ascii="Book Antiqua" w:eastAsia="宋体" w:hAnsi="Book Antiqua"/>
          <w:kern w:val="2"/>
          <w:lang w:val="en-US" w:eastAsia="zh-CN"/>
        </w:rPr>
        <w:t xml:space="preserve"> 2014; </w:t>
      </w:r>
      <w:r w:rsidRPr="007E532F">
        <w:rPr>
          <w:rFonts w:ascii="Book Antiqua" w:eastAsia="宋体" w:hAnsi="Book Antiqua"/>
          <w:b/>
          <w:kern w:val="2"/>
          <w:lang w:val="en-US" w:eastAsia="zh-CN"/>
        </w:rPr>
        <w:t>63</w:t>
      </w:r>
      <w:r w:rsidRPr="007E532F">
        <w:rPr>
          <w:rFonts w:ascii="Book Antiqua" w:eastAsia="宋体" w:hAnsi="Book Antiqua"/>
          <w:kern w:val="2"/>
          <w:lang w:val="en-US" w:eastAsia="zh-CN"/>
        </w:rPr>
        <w:t>: 1345-1354 [PMID: 24530666 DOI: 10.1016/j.jacc.2014.01.022]</w:t>
      </w:r>
    </w:p>
    <w:p w14:paraId="0230FA7A"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40 </w:t>
      </w:r>
      <w:r w:rsidRPr="007E532F">
        <w:rPr>
          <w:rFonts w:ascii="Book Antiqua" w:eastAsia="宋体" w:hAnsi="Book Antiqua"/>
          <w:b/>
          <w:kern w:val="2"/>
          <w:lang w:val="en-US" w:eastAsia="zh-CN"/>
        </w:rPr>
        <w:t>Hu G</w:t>
      </w:r>
      <w:r w:rsidRPr="007E532F">
        <w:rPr>
          <w:rFonts w:ascii="Book Antiqua" w:eastAsia="宋体" w:hAnsi="Book Antiqua"/>
          <w:kern w:val="2"/>
          <w:lang w:val="en-US" w:eastAsia="zh-CN"/>
        </w:rPr>
        <w:t xml:space="preserve">, Eriksson J, </w:t>
      </w:r>
      <w:proofErr w:type="spellStart"/>
      <w:r w:rsidRPr="007E532F">
        <w:rPr>
          <w:rFonts w:ascii="Book Antiqua" w:eastAsia="宋体" w:hAnsi="Book Antiqua"/>
          <w:kern w:val="2"/>
          <w:lang w:val="en-US" w:eastAsia="zh-CN"/>
        </w:rPr>
        <w:t>Barengo</w:t>
      </w:r>
      <w:proofErr w:type="spellEnd"/>
      <w:r w:rsidRPr="007E532F">
        <w:rPr>
          <w:rFonts w:ascii="Book Antiqua" w:eastAsia="宋体" w:hAnsi="Book Antiqua"/>
          <w:kern w:val="2"/>
          <w:lang w:val="en-US" w:eastAsia="zh-CN"/>
        </w:rPr>
        <w:t xml:space="preserve"> NC, Lakka TA, Valle TT, </w:t>
      </w:r>
      <w:proofErr w:type="spellStart"/>
      <w:r w:rsidRPr="007E532F">
        <w:rPr>
          <w:rFonts w:ascii="Book Antiqua" w:eastAsia="宋体" w:hAnsi="Book Antiqua"/>
          <w:kern w:val="2"/>
          <w:lang w:val="en-US" w:eastAsia="zh-CN"/>
        </w:rPr>
        <w:t>Nissinen</w:t>
      </w:r>
      <w:proofErr w:type="spellEnd"/>
      <w:r w:rsidRPr="007E532F">
        <w:rPr>
          <w:rFonts w:ascii="Book Antiqua" w:eastAsia="宋体" w:hAnsi="Book Antiqua"/>
          <w:kern w:val="2"/>
          <w:lang w:val="en-US" w:eastAsia="zh-CN"/>
        </w:rPr>
        <w:t xml:space="preserve"> A, </w:t>
      </w:r>
      <w:proofErr w:type="spellStart"/>
      <w:r w:rsidRPr="007E532F">
        <w:rPr>
          <w:rFonts w:ascii="Book Antiqua" w:eastAsia="宋体" w:hAnsi="Book Antiqua"/>
          <w:kern w:val="2"/>
          <w:lang w:val="en-US" w:eastAsia="zh-CN"/>
        </w:rPr>
        <w:t>Jousilahti</w:t>
      </w:r>
      <w:proofErr w:type="spellEnd"/>
      <w:r w:rsidRPr="007E532F">
        <w:rPr>
          <w:rFonts w:ascii="Book Antiqua" w:eastAsia="宋体" w:hAnsi="Book Antiqua"/>
          <w:kern w:val="2"/>
          <w:lang w:val="en-US" w:eastAsia="zh-CN"/>
        </w:rPr>
        <w:t xml:space="preserve"> P, </w:t>
      </w:r>
      <w:proofErr w:type="spellStart"/>
      <w:r w:rsidRPr="007E532F">
        <w:rPr>
          <w:rFonts w:ascii="Book Antiqua" w:eastAsia="宋体" w:hAnsi="Book Antiqua"/>
          <w:kern w:val="2"/>
          <w:lang w:val="en-US" w:eastAsia="zh-CN"/>
        </w:rPr>
        <w:t>Tuomilehto</w:t>
      </w:r>
      <w:proofErr w:type="spellEnd"/>
      <w:r w:rsidRPr="007E532F">
        <w:rPr>
          <w:rFonts w:ascii="Book Antiqua" w:eastAsia="宋体" w:hAnsi="Book Antiqua"/>
          <w:kern w:val="2"/>
          <w:lang w:val="en-US" w:eastAsia="zh-CN"/>
        </w:rPr>
        <w:t xml:space="preserve"> J. Occupational, commuting, and leisure-time physical activity in relation to total and cardiovascular mortality among Finnish subjects with type 2 diabetes. </w:t>
      </w:r>
      <w:r w:rsidRPr="007E532F">
        <w:rPr>
          <w:rFonts w:ascii="Book Antiqua" w:eastAsia="宋体" w:hAnsi="Book Antiqua"/>
          <w:i/>
          <w:kern w:val="2"/>
          <w:lang w:val="en-US" w:eastAsia="zh-CN"/>
        </w:rPr>
        <w:t>Circulation</w:t>
      </w:r>
      <w:r w:rsidRPr="007E532F">
        <w:rPr>
          <w:rFonts w:ascii="Book Antiqua" w:eastAsia="宋体" w:hAnsi="Book Antiqua"/>
          <w:kern w:val="2"/>
          <w:lang w:val="en-US" w:eastAsia="zh-CN"/>
        </w:rPr>
        <w:t xml:space="preserve"> 2004; </w:t>
      </w:r>
      <w:r w:rsidRPr="007E532F">
        <w:rPr>
          <w:rFonts w:ascii="Book Antiqua" w:eastAsia="宋体" w:hAnsi="Book Antiqua"/>
          <w:b/>
          <w:kern w:val="2"/>
          <w:lang w:val="en-US" w:eastAsia="zh-CN"/>
        </w:rPr>
        <w:t>110</w:t>
      </w:r>
      <w:r w:rsidRPr="007E532F">
        <w:rPr>
          <w:rFonts w:ascii="Book Antiqua" w:eastAsia="宋体" w:hAnsi="Book Antiqua"/>
          <w:kern w:val="2"/>
          <w:lang w:val="en-US" w:eastAsia="zh-CN"/>
        </w:rPr>
        <w:t>: 666-673 [PMID: 15277321 DOI: 10.1161/01.cir.0000138102.23783.94]</w:t>
      </w:r>
    </w:p>
    <w:p w14:paraId="2C05BBE4"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41 </w:t>
      </w:r>
      <w:proofErr w:type="spellStart"/>
      <w:r w:rsidRPr="007E532F">
        <w:rPr>
          <w:rFonts w:ascii="Book Antiqua" w:eastAsia="宋体" w:hAnsi="Book Antiqua"/>
          <w:b/>
          <w:kern w:val="2"/>
          <w:lang w:val="en-US" w:eastAsia="zh-CN"/>
        </w:rPr>
        <w:t>Nicklas</w:t>
      </w:r>
      <w:proofErr w:type="spellEnd"/>
      <w:r w:rsidRPr="007E532F">
        <w:rPr>
          <w:rFonts w:ascii="Book Antiqua" w:eastAsia="宋体" w:hAnsi="Book Antiqua"/>
          <w:b/>
          <w:kern w:val="2"/>
          <w:lang w:val="en-US" w:eastAsia="zh-CN"/>
        </w:rPr>
        <w:t xml:space="preserve"> BJ</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Katzel</w:t>
      </w:r>
      <w:proofErr w:type="spellEnd"/>
      <w:r w:rsidRPr="007E532F">
        <w:rPr>
          <w:rFonts w:ascii="Book Antiqua" w:eastAsia="宋体" w:hAnsi="Book Antiqua"/>
          <w:kern w:val="2"/>
          <w:lang w:val="en-US" w:eastAsia="zh-CN"/>
        </w:rPr>
        <w:t xml:space="preserve"> LI, </w:t>
      </w:r>
      <w:proofErr w:type="spellStart"/>
      <w:r w:rsidRPr="007E532F">
        <w:rPr>
          <w:rFonts w:ascii="Book Antiqua" w:eastAsia="宋体" w:hAnsi="Book Antiqua"/>
          <w:kern w:val="2"/>
          <w:lang w:val="en-US" w:eastAsia="zh-CN"/>
        </w:rPr>
        <w:t>Bunyard</w:t>
      </w:r>
      <w:proofErr w:type="spellEnd"/>
      <w:r w:rsidRPr="007E532F">
        <w:rPr>
          <w:rFonts w:ascii="Book Antiqua" w:eastAsia="宋体" w:hAnsi="Book Antiqua"/>
          <w:kern w:val="2"/>
          <w:lang w:val="en-US" w:eastAsia="zh-CN"/>
        </w:rPr>
        <w:t xml:space="preserve"> LB, Dennis KE, Goldberg AP. Effects of an American Heart Association diet and weight loss on lipoprotein lipids in obese, postmenopausal women. </w:t>
      </w:r>
      <w:r w:rsidRPr="007E532F">
        <w:rPr>
          <w:rFonts w:ascii="Book Antiqua" w:eastAsia="宋体" w:hAnsi="Book Antiqua"/>
          <w:i/>
          <w:kern w:val="2"/>
          <w:lang w:val="en-US" w:eastAsia="zh-CN"/>
        </w:rPr>
        <w:t xml:space="preserve">Am J </w:t>
      </w:r>
      <w:proofErr w:type="spellStart"/>
      <w:r w:rsidRPr="007E532F">
        <w:rPr>
          <w:rFonts w:ascii="Book Antiqua" w:eastAsia="宋体" w:hAnsi="Book Antiqua"/>
          <w:i/>
          <w:kern w:val="2"/>
          <w:lang w:val="en-US" w:eastAsia="zh-CN"/>
        </w:rPr>
        <w:t>Clin</w:t>
      </w:r>
      <w:proofErr w:type="spellEnd"/>
      <w:r w:rsidRPr="007E532F">
        <w:rPr>
          <w:rFonts w:ascii="Book Antiqua" w:eastAsia="宋体" w:hAnsi="Book Antiqua"/>
          <w:i/>
          <w:kern w:val="2"/>
          <w:lang w:val="en-US" w:eastAsia="zh-CN"/>
        </w:rPr>
        <w:t xml:space="preserve"> </w:t>
      </w:r>
      <w:proofErr w:type="spellStart"/>
      <w:r w:rsidRPr="007E532F">
        <w:rPr>
          <w:rFonts w:ascii="Book Antiqua" w:eastAsia="宋体" w:hAnsi="Book Antiqua"/>
          <w:i/>
          <w:kern w:val="2"/>
          <w:lang w:val="en-US" w:eastAsia="zh-CN"/>
        </w:rPr>
        <w:t>Nutr</w:t>
      </w:r>
      <w:proofErr w:type="spellEnd"/>
      <w:r w:rsidRPr="007E532F">
        <w:rPr>
          <w:rFonts w:ascii="Book Antiqua" w:eastAsia="宋体" w:hAnsi="Book Antiqua"/>
          <w:kern w:val="2"/>
          <w:lang w:val="en-US" w:eastAsia="zh-CN"/>
        </w:rPr>
        <w:t xml:space="preserve"> 1997; </w:t>
      </w:r>
      <w:r w:rsidRPr="007E532F">
        <w:rPr>
          <w:rFonts w:ascii="Book Antiqua" w:eastAsia="宋体" w:hAnsi="Book Antiqua"/>
          <w:b/>
          <w:kern w:val="2"/>
          <w:lang w:val="en-US" w:eastAsia="zh-CN"/>
        </w:rPr>
        <w:t>66</w:t>
      </w:r>
      <w:r w:rsidRPr="007E532F">
        <w:rPr>
          <w:rFonts w:ascii="Book Antiqua" w:eastAsia="宋体" w:hAnsi="Book Antiqua"/>
          <w:kern w:val="2"/>
          <w:lang w:val="en-US" w:eastAsia="zh-CN"/>
        </w:rPr>
        <w:t>: 853-859 [PMID: 9322560]</w:t>
      </w:r>
    </w:p>
    <w:p w14:paraId="7305DBB1" w14:textId="2C76FCAA"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42 </w:t>
      </w:r>
      <w:r w:rsidRPr="007E532F">
        <w:rPr>
          <w:rFonts w:ascii="Book Antiqua" w:eastAsia="宋体" w:hAnsi="Book Antiqua"/>
          <w:b/>
          <w:kern w:val="2"/>
          <w:lang w:val="en-US" w:eastAsia="zh-CN"/>
        </w:rPr>
        <w:t>Resnick H,</w:t>
      </w:r>
      <w:r w:rsidR="008A2562" w:rsidRPr="00FA090B">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Valsania</w:t>
      </w:r>
      <w:proofErr w:type="spellEnd"/>
      <w:r w:rsidRPr="007E532F">
        <w:rPr>
          <w:rFonts w:ascii="Book Antiqua" w:eastAsia="宋体" w:hAnsi="Book Antiqua"/>
          <w:kern w:val="2"/>
          <w:lang w:val="en-US" w:eastAsia="zh-CN"/>
        </w:rPr>
        <w:t xml:space="preserve"> P, Halter J, Lin X.</w:t>
      </w:r>
      <w:bookmarkStart w:id="119" w:name="OLE_LINK37"/>
      <w:bookmarkStart w:id="120" w:name="OLE_LINK38"/>
      <w:r w:rsidRPr="007E532F">
        <w:rPr>
          <w:rFonts w:ascii="Book Antiqua" w:eastAsia="宋体" w:hAnsi="Book Antiqua"/>
          <w:kern w:val="2"/>
          <w:lang w:val="en-US" w:eastAsia="zh-CN"/>
        </w:rPr>
        <w:t xml:space="preserve"> Relation of weight gain and weight loss on subsequent diabetes risk in overweight adults</w:t>
      </w:r>
      <w:bookmarkEnd w:id="119"/>
      <w:bookmarkEnd w:id="120"/>
      <w:r w:rsidRPr="007E532F">
        <w:rPr>
          <w:rFonts w:ascii="Book Antiqua" w:eastAsia="宋体" w:hAnsi="Book Antiqua"/>
          <w:kern w:val="2"/>
          <w:lang w:val="en-US" w:eastAsia="zh-CN"/>
        </w:rPr>
        <w:t xml:space="preserve">. </w:t>
      </w:r>
      <w:r w:rsidRPr="007E532F">
        <w:rPr>
          <w:rFonts w:ascii="Book Antiqua" w:eastAsia="宋体" w:hAnsi="Book Antiqua"/>
          <w:i/>
          <w:kern w:val="2"/>
          <w:lang w:val="en-US" w:eastAsia="zh-CN"/>
        </w:rPr>
        <w:t xml:space="preserve">J </w:t>
      </w:r>
      <w:proofErr w:type="spellStart"/>
      <w:r w:rsidRPr="007E532F">
        <w:rPr>
          <w:rFonts w:ascii="Book Antiqua" w:eastAsia="宋体" w:hAnsi="Book Antiqua"/>
          <w:i/>
          <w:kern w:val="2"/>
          <w:lang w:val="en-US" w:eastAsia="zh-CN"/>
        </w:rPr>
        <w:t>Epidemiol</w:t>
      </w:r>
      <w:proofErr w:type="spellEnd"/>
      <w:r w:rsidRPr="007E532F">
        <w:rPr>
          <w:rFonts w:ascii="Book Antiqua" w:eastAsia="宋体" w:hAnsi="Book Antiqua"/>
          <w:i/>
          <w:kern w:val="2"/>
          <w:lang w:val="en-US" w:eastAsia="zh-CN"/>
        </w:rPr>
        <w:t xml:space="preserve"> Community Health</w:t>
      </w:r>
      <w:r w:rsidRPr="007E532F">
        <w:rPr>
          <w:rFonts w:ascii="Book Antiqua" w:eastAsia="宋体" w:hAnsi="Book Antiqua"/>
          <w:kern w:val="2"/>
          <w:lang w:val="en-US" w:eastAsia="zh-CN"/>
        </w:rPr>
        <w:t xml:space="preserve"> 2000; </w:t>
      </w:r>
      <w:r w:rsidRPr="007E532F">
        <w:rPr>
          <w:rFonts w:ascii="Book Antiqua" w:eastAsia="宋体" w:hAnsi="Book Antiqua"/>
          <w:b/>
          <w:kern w:val="2"/>
          <w:lang w:val="en-US" w:eastAsia="zh-CN"/>
        </w:rPr>
        <w:t>54</w:t>
      </w:r>
      <w:r w:rsidRPr="007E532F">
        <w:rPr>
          <w:rFonts w:ascii="Book Antiqua" w:eastAsia="宋体" w:hAnsi="Book Antiqua"/>
          <w:kern w:val="2"/>
          <w:lang w:val="en-US" w:eastAsia="zh-CN"/>
        </w:rPr>
        <w:t xml:space="preserve">: </w:t>
      </w:r>
      <w:r w:rsidRPr="007E532F">
        <w:rPr>
          <w:rFonts w:ascii="Book Antiqua" w:eastAsia="宋体" w:hAnsi="Book Antiqua"/>
          <w:kern w:val="2"/>
          <w:lang w:val="en-US" w:eastAsia="zh-CN"/>
        </w:rPr>
        <w:lastRenderedPageBreak/>
        <w:t>596-602 [PMID: 10890871]</w:t>
      </w:r>
    </w:p>
    <w:p w14:paraId="42C9F92E" w14:textId="68CF1C52"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43 </w:t>
      </w:r>
      <w:proofErr w:type="spellStart"/>
      <w:r w:rsidRPr="007E532F">
        <w:rPr>
          <w:rFonts w:ascii="Book Antiqua" w:eastAsia="宋体" w:hAnsi="Book Antiqua"/>
          <w:b/>
          <w:kern w:val="2"/>
          <w:lang w:val="en-US" w:eastAsia="zh-CN"/>
        </w:rPr>
        <w:t>Suija</w:t>
      </w:r>
      <w:proofErr w:type="spellEnd"/>
      <w:r w:rsidRPr="007E532F">
        <w:rPr>
          <w:rFonts w:ascii="Book Antiqua" w:eastAsia="宋体" w:hAnsi="Book Antiqua"/>
          <w:b/>
          <w:kern w:val="2"/>
          <w:lang w:val="en-US" w:eastAsia="zh-CN"/>
        </w:rPr>
        <w:t xml:space="preserve"> K,</w:t>
      </w:r>
      <w:r w:rsidR="008A2562" w:rsidRPr="00FA090B">
        <w:rPr>
          <w:rFonts w:ascii="Book Antiqua" w:eastAsia="宋体" w:hAnsi="Book Antiqua"/>
          <w:kern w:val="2"/>
          <w:lang w:val="en-US" w:eastAsia="zh-CN"/>
        </w:rPr>
        <w:t xml:space="preserve"> </w:t>
      </w:r>
      <w:r w:rsidRPr="007E532F">
        <w:rPr>
          <w:rFonts w:ascii="Book Antiqua" w:eastAsia="宋体" w:hAnsi="Book Antiqua"/>
          <w:kern w:val="2"/>
          <w:lang w:val="en-US" w:eastAsia="zh-CN"/>
        </w:rPr>
        <w:t xml:space="preserve">Timonen M, </w:t>
      </w:r>
      <w:proofErr w:type="spellStart"/>
      <w:r w:rsidRPr="007E532F">
        <w:rPr>
          <w:rFonts w:ascii="Book Antiqua" w:eastAsia="宋体" w:hAnsi="Book Antiqua"/>
          <w:kern w:val="2"/>
          <w:lang w:val="en-US" w:eastAsia="zh-CN"/>
        </w:rPr>
        <w:t>Suviola</w:t>
      </w:r>
      <w:proofErr w:type="spellEnd"/>
      <w:r w:rsidRPr="007E532F">
        <w:rPr>
          <w:rFonts w:ascii="Book Antiqua" w:eastAsia="宋体" w:hAnsi="Book Antiqua"/>
          <w:kern w:val="2"/>
          <w:lang w:val="en-US" w:eastAsia="zh-CN"/>
        </w:rPr>
        <w:t xml:space="preserve"> M, </w:t>
      </w:r>
      <w:proofErr w:type="spellStart"/>
      <w:r w:rsidRPr="007E532F">
        <w:rPr>
          <w:rFonts w:ascii="Book Antiqua" w:eastAsia="宋体" w:hAnsi="Book Antiqua"/>
          <w:kern w:val="2"/>
          <w:lang w:val="en-US" w:eastAsia="zh-CN"/>
        </w:rPr>
        <w:t>Jokelainen</w:t>
      </w:r>
      <w:proofErr w:type="spellEnd"/>
      <w:r w:rsidRPr="007E532F">
        <w:rPr>
          <w:rFonts w:ascii="Book Antiqua" w:eastAsia="宋体" w:hAnsi="Book Antiqua"/>
          <w:kern w:val="2"/>
          <w:lang w:val="en-US" w:eastAsia="zh-CN"/>
        </w:rPr>
        <w:t xml:space="preserve"> J, </w:t>
      </w:r>
      <w:proofErr w:type="spellStart"/>
      <w:r w:rsidRPr="007E532F">
        <w:rPr>
          <w:rFonts w:ascii="Book Antiqua" w:eastAsia="宋体" w:hAnsi="Book Antiqua"/>
          <w:kern w:val="2"/>
          <w:lang w:val="en-US" w:eastAsia="zh-CN"/>
        </w:rPr>
        <w:t>Järvelin</w:t>
      </w:r>
      <w:proofErr w:type="spellEnd"/>
      <w:r w:rsidRPr="007E532F">
        <w:rPr>
          <w:rFonts w:ascii="Book Antiqua" w:eastAsia="宋体" w:hAnsi="Book Antiqua"/>
          <w:kern w:val="2"/>
          <w:lang w:val="en-US" w:eastAsia="zh-CN"/>
        </w:rPr>
        <w:t xml:space="preserve"> M-R, </w:t>
      </w:r>
      <w:proofErr w:type="spellStart"/>
      <w:r w:rsidRPr="007E532F">
        <w:rPr>
          <w:rFonts w:ascii="Book Antiqua" w:eastAsia="宋体" w:hAnsi="Book Antiqua"/>
          <w:kern w:val="2"/>
          <w:lang w:val="en-US" w:eastAsia="zh-CN"/>
        </w:rPr>
        <w:t>Tammelin</w:t>
      </w:r>
      <w:proofErr w:type="spellEnd"/>
      <w:r w:rsidRPr="007E532F">
        <w:rPr>
          <w:rFonts w:ascii="Book Antiqua" w:eastAsia="宋体" w:hAnsi="Book Antiqua"/>
          <w:kern w:val="2"/>
          <w:lang w:val="en-US" w:eastAsia="zh-CN"/>
        </w:rPr>
        <w:t xml:space="preserve"> T. </w:t>
      </w:r>
      <w:bookmarkStart w:id="121" w:name="OLE_LINK39"/>
      <w:bookmarkStart w:id="122" w:name="OLE_LINK40"/>
      <w:r w:rsidRPr="007E532F">
        <w:rPr>
          <w:rFonts w:ascii="Book Antiqua" w:eastAsia="宋体" w:hAnsi="Book Antiqua"/>
          <w:kern w:val="2"/>
          <w:lang w:val="en-US" w:eastAsia="zh-CN"/>
        </w:rPr>
        <w:t>The association between physical fitness and depressive symptoms among young adults: results of the Northern Finland 1966 birth cohort study</w:t>
      </w:r>
      <w:bookmarkEnd w:id="121"/>
      <w:bookmarkEnd w:id="122"/>
      <w:r w:rsidRPr="007E532F">
        <w:rPr>
          <w:rFonts w:ascii="Book Antiqua" w:eastAsia="宋体" w:hAnsi="Book Antiqua"/>
          <w:kern w:val="2"/>
          <w:lang w:val="en-US" w:eastAsia="zh-CN"/>
        </w:rPr>
        <w:t xml:space="preserve">. </w:t>
      </w:r>
      <w:r w:rsidRPr="007E532F">
        <w:rPr>
          <w:rFonts w:ascii="Book Antiqua" w:eastAsia="宋体" w:hAnsi="Book Antiqua"/>
          <w:i/>
          <w:kern w:val="2"/>
          <w:lang w:val="en-US" w:eastAsia="zh-CN"/>
        </w:rPr>
        <w:t>BMC Public Health</w:t>
      </w:r>
      <w:r w:rsidRPr="007E532F">
        <w:rPr>
          <w:rFonts w:ascii="Book Antiqua" w:eastAsia="宋体" w:hAnsi="Book Antiqua"/>
          <w:kern w:val="2"/>
          <w:lang w:val="en-US" w:eastAsia="zh-CN"/>
        </w:rPr>
        <w:t xml:space="preserve"> 2013; </w:t>
      </w:r>
      <w:r w:rsidRPr="007E532F">
        <w:rPr>
          <w:rFonts w:ascii="Book Antiqua" w:eastAsia="宋体" w:hAnsi="Book Antiqua"/>
          <w:b/>
          <w:kern w:val="2"/>
          <w:lang w:val="en-US" w:eastAsia="zh-CN"/>
        </w:rPr>
        <w:t>13</w:t>
      </w:r>
      <w:r w:rsidRPr="007E532F">
        <w:rPr>
          <w:rFonts w:ascii="Book Antiqua" w:eastAsia="宋体" w:hAnsi="Book Antiqua"/>
          <w:kern w:val="2"/>
          <w:lang w:val="en-US" w:eastAsia="zh-CN"/>
        </w:rPr>
        <w:t>: 535 [PMID: 23731782 DOI: 10.1186/1471-2458-13-535]</w:t>
      </w:r>
    </w:p>
    <w:p w14:paraId="5969387E"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44 </w:t>
      </w:r>
      <w:r w:rsidRPr="007E532F">
        <w:rPr>
          <w:rFonts w:ascii="Book Antiqua" w:eastAsia="宋体" w:hAnsi="Book Antiqua"/>
          <w:b/>
          <w:kern w:val="2"/>
          <w:lang w:val="en-US" w:eastAsia="zh-CN"/>
        </w:rPr>
        <w:t>Barth J</w:t>
      </w:r>
      <w:r w:rsidRPr="007E532F">
        <w:rPr>
          <w:rFonts w:ascii="Book Antiqua" w:eastAsia="宋体" w:hAnsi="Book Antiqua"/>
          <w:kern w:val="2"/>
          <w:lang w:val="en-US" w:eastAsia="zh-CN"/>
        </w:rPr>
        <w:t>, Schumacher M, Herrmann-</w:t>
      </w:r>
      <w:proofErr w:type="spellStart"/>
      <w:r w:rsidRPr="007E532F">
        <w:rPr>
          <w:rFonts w:ascii="Book Antiqua" w:eastAsia="宋体" w:hAnsi="Book Antiqua"/>
          <w:kern w:val="2"/>
          <w:lang w:val="en-US" w:eastAsia="zh-CN"/>
        </w:rPr>
        <w:t>Lingen</w:t>
      </w:r>
      <w:proofErr w:type="spellEnd"/>
      <w:r w:rsidRPr="007E532F">
        <w:rPr>
          <w:rFonts w:ascii="Book Antiqua" w:eastAsia="宋体" w:hAnsi="Book Antiqua"/>
          <w:kern w:val="2"/>
          <w:lang w:val="en-US" w:eastAsia="zh-CN"/>
        </w:rPr>
        <w:t xml:space="preserve"> C. Depression as a risk factor for mortality in patients with coronary heart disease: a meta-analysis. </w:t>
      </w:r>
      <w:proofErr w:type="spellStart"/>
      <w:r w:rsidRPr="007E532F">
        <w:rPr>
          <w:rFonts w:ascii="Book Antiqua" w:eastAsia="宋体" w:hAnsi="Book Antiqua"/>
          <w:i/>
          <w:kern w:val="2"/>
          <w:lang w:val="en-US" w:eastAsia="zh-CN"/>
        </w:rPr>
        <w:t>Psychosom</w:t>
      </w:r>
      <w:proofErr w:type="spellEnd"/>
      <w:r w:rsidRPr="007E532F">
        <w:rPr>
          <w:rFonts w:ascii="Book Antiqua" w:eastAsia="宋体" w:hAnsi="Book Antiqua"/>
          <w:i/>
          <w:kern w:val="2"/>
          <w:lang w:val="en-US" w:eastAsia="zh-CN"/>
        </w:rPr>
        <w:t xml:space="preserve"> Med</w:t>
      </w:r>
      <w:r w:rsidRPr="007E532F">
        <w:rPr>
          <w:rFonts w:ascii="Book Antiqua" w:eastAsia="宋体" w:hAnsi="Book Antiqua"/>
          <w:kern w:val="2"/>
          <w:lang w:val="en-US" w:eastAsia="zh-CN"/>
        </w:rPr>
        <w:t xml:space="preserve"> 2004; </w:t>
      </w:r>
      <w:r w:rsidRPr="007E532F">
        <w:rPr>
          <w:rFonts w:ascii="Book Antiqua" w:eastAsia="宋体" w:hAnsi="Book Antiqua"/>
          <w:b/>
          <w:kern w:val="2"/>
          <w:lang w:val="en-US" w:eastAsia="zh-CN"/>
        </w:rPr>
        <w:t>66</w:t>
      </w:r>
      <w:r w:rsidRPr="007E532F">
        <w:rPr>
          <w:rFonts w:ascii="Book Antiqua" w:eastAsia="宋体" w:hAnsi="Book Antiqua"/>
          <w:kern w:val="2"/>
          <w:lang w:val="en-US" w:eastAsia="zh-CN"/>
        </w:rPr>
        <w:t>: 802-813 [PMID: 15564343 DOI: 10.1097/01.psy.0000146332.53619.b2]</w:t>
      </w:r>
    </w:p>
    <w:p w14:paraId="34A9315C"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45 </w:t>
      </w:r>
      <w:proofErr w:type="spellStart"/>
      <w:r w:rsidRPr="007E532F">
        <w:rPr>
          <w:rFonts w:ascii="Book Antiqua" w:eastAsia="宋体" w:hAnsi="Book Antiqua"/>
          <w:b/>
          <w:kern w:val="2"/>
          <w:lang w:val="en-US" w:eastAsia="zh-CN"/>
        </w:rPr>
        <w:t>Bounhoure</w:t>
      </w:r>
      <w:proofErr w:type="spellEnd"/>
      <w:r w:rsidRPr="007E532F">
        <w:rPr>
          <w:rFonts w:ascii="Book Antiqua" w:eastAsia="宋体" w:hAnsi="Book Antiqua"/>
          <w:b/>
          <w:kern w:val="2"/>
          <w:lang w:val="en-US" w:eastAsia="zh-CN"/>
        </w:rPr>
        <w:t xml:space="preserve"> JP</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Galinier</w:t>
      </w:r>
      <w:proofErr w:type="spellEnd"/>
      <w:r w:rsidRPr="007E532F">
        <w:rPr>
          <w:rFonts w:ascii="Book Antiqua" w:eastAsia="宋体" w:hAnsi="Book Antiqua"/>
          <w:kern w:val="2"/>
          <w:lang w:val="en-US" w:eastAsia="zh-CN"/>
        </w:rPr>
        <w:t xml:space="preserve"> M, </w:t>
      </w:r>
      <w:proofErr w:type="spellStart"/>
      <w:r w:rsidRPr="007E532F">
        <w:rPr>
          <w:rFonts w:ascii="Book Antiqua" w:eastAsia="宋体" w:hAnsi="Book Antiqua"/>
          <w:kern w:val="2"/>
          <w:lang w:val="en-US" w:eastAsia="zh-CN"/>
        </w:rPr>
        <w:t>Curnier</w:t>
      </w:r>
      <w:proofErr w:type="spellEnd"/>
      <w:r w:rsidRPr="007E532F">
        <w:rPr>
          <w:rFonts w:ascii="Book Antiqua" w:eastAsia="宋体" w:hAnsi="Book Antiqua"/>
          <w:kern w:val="2"/>
          <w:lang w:val="en-US" w:eastAsia="zh-CN"/>
        </w:rPr>
        <w:t xml:space="preserve"> D, </w:t>
      </w:r>
      <w:proofErr w:type="spellStart"/>
      <w:r w:rsidRPr="007E532F">
        <w:rPr>
          <w:rFonts w:ascii="Book Antiqua" w:eastAsia="宋体" w:hAnsi="Book Antiqua"/>
          <w:kern w:val="2"/>
          <w:lang w:val="en-US" w:eastAsia="zh-CN"/>
        </w:rPr>
        <w:t>Bousquet</w:t>
      </w:r>
      <w:proofErr w:type="spellEnd"/>
      <w:r w:rsidRPr="007E532F">
        <w:rPr>
          <w:rFonts w:ascii="Book Antiqua" w:eastAsia="宋体" w:hAnsi="Book Antiqua"/>
          <w:kern w:val="2"/>
          <w:lang w:val="en-US" w:eastAsia="zh-CN"/>
        </w:rPr>
        <w:t xml:space="preserve"> M, Bes A. Influence of depression on the prognosis of cardiovascular diseases. </w:t>
      </w:r>
      <w:r w:rsidRPr="007E532F">
        <w:rPr>
          <w:rFonts w:ascii="Book Antiqua" w:eastAsia="宋体" w:hAnsi="Book Antiqua"/>
          <w:i/>
          <w:kern w:val="2"/>
          <w:lang w:val="en-US" w:eastAsia="zh-CN"/>
        </w:rPr>
        <w:t xml:space="preserve">Bull </w:t>
      </w:r>
      <w:proofErr w:type="spellStart"/>
      <w:r w:rsidRPr="007E532F">
        <w:rPr>
          <w:rFonts w:ascii="Book Antiqua" w:eastAsia="宋体" w:hAnsi="Book Antiqua"/>
          <w:i/>
          <w:kern w:val="2"/>
          <w:lang w:val="en-US" w:eastAsia="zh-CN"/>
        </w:rPr>
        <w:t>Acad</w:t>
      </w:r>
      <w:proofErr w:type="spellEnd"/>
      <w:r w:rsidRPr="007E532F">
        <w:rPr>
          <w:rFonts w:ascii="Book Antiqua" w:eastAsia="宋体" w:hAnsi="Book Antiqua"/>
          <w:i/>
          <w:kern w:val="2"/>
          <w:lang w:val="en-US" w:eastAsia="zh-CN"/>
        </w:rPr>
        <w:t xml:space="preserve"> Natl Med</w:t>
      </w:r>
      <w:r w:rsidRPr="007E532F">
        <w:rPr>
          <w:rFonts w:ascii="Book Antiqua" w:eastAsia="宋体" w:hAnsi="Book Antiqua"/>
          <w:kern w:val="2"/>
          <w:lang w:val="en-US" w:eastAsia="zh-CN"/>
        </w:rPr>
        <w:t xml:space="preserve"> 2006; </w:t>
      </w:r>
      <w:r w:rsidRPr="007E532F">
        <w:rPr>
          <w:rFonts w:ascii="Book Antiqua" w:eastAsia="宋体" w:hAnsi="Book Antiqua"/>
          <w:b/>
          <w:kern w:val="2"/>
          <w:lang w:val="en-US" w:eastAsia="zh-CN"/>
        </w:rPr>
        <w:t>190</w:t>
      </w:r>
      <w:r w:rsidRPr="007E532F">
        <w:rPr>
          <w:rFonts w:ascii="Book Antiqua" w:eastAsia="宋体" w:hAnsi="Book Antiqua"/>
          <w:kern w:val="2"/>
          <w:lang w:val="en-US" w:eastAsia="zh-CN"/>
        </w:rPr>
        <w:t>: 1723-31; discussion 1731-2 [PMID: 17650755]</w:t>
      </w:r>
    </w:p>
    <w:p w14:paraId="59D76C5D"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46 </w:t>
      </w:r>
      <w:r w:rsidRPr="007E532F">
        <w:rPr>
          <w:rFonts w:ascii="Book Antiqua" w:eastAsia="宋体" w:hAnsi="Book Antiqua"/>
          <w:b/>
          <w:kern w:val="2"/>
          <w:lang w:val="en-US" w:eastAsia="zh-CN"/>
        </w:rPr>
        <w:t>Gary RA</w:t>
      </w:r>
      <w:r w:rsidRPr="007E532F">
        <w:rPr>
          <w:rFonts w:ascii="Book Antiqua" w:eastAsia="宋体" w:hAnsi="Book Antiqua"/>
          <w:kern w:val="2"/>
          <w:lang w:val="en-US" w:eastAsia="zh-CN"/>
        </w:rPr>
        <w:t xml:space="preserve">, Dunbar SB, Higgins MK, </w:t>
      </w:r>
      <w:proofErr w:type="spellStart"/>
      <w:r w:rsidRPr="007E532F">
        <w:rPr>
          <w:rFonts w:ascii="Book Antiqua" w:eastAsia="宋体" w:hAnsi="Book Antiqua"/>
          <w:kern w:val="2"/>
          <w:lang w:val="en-US" w:eastAsia="zh-CN"/>
        </w:rPr>
        <w:t>Musselman</w:t>
      </w:r>
      <w:proofErr w:type="spellEnd"/>
      <w:r w:rsidRPr="007E532F">
        <w:rPr>
          <w:rFonts w:ascii="Book Antiqua" w:eastAsia="宋体" w:hAnsi="Book Antiqua"/>
          <w:kern w:val="2"/>
          <w:lang w:val="en-US" w:eastAsia="zh-CN"/>
        </w:rPr>
        <w:t xml:space="preserve"> DL, Smith AL. Combined exercise and cognitive behavioral therapy improves outcomes in patients with heart failure. </w:t>
      </w:r>
      <w:r w:rsidRPr="007E532F">
        <w:rPr>
          <w:rFonts w:ascii="Book Antiqua" w:eastAsia="宋体" w:hAnsi="Book Antiqua"/>
          <w:i/>
          <w:kern w:val="2"/>
          <w:lang w:val="en-US" w:eastAsia="zh-CN"/>
        </w:rPr>
        <w:t xml:space="preserve">J </w:t>
      </w:r>
      <w:proofErr w:type="spellStart"/>
      <w:r w:rsidRPr="007E532F">
        <w:rPr>
          <w:rFonts w:ascii="Book Antiqua" w:eastAsia="宋体" w:hAnsi="Book Antiqua"/>
          <w:i/>
          <w:kern w:val="2"/>
          <w:lang w:val="en-US" w:eastAsia="zh-CN"/>
        </w:rPr>
        <w:t>Psychosom</w:t>
      </w:r>
      <w:proofErr w:type="spellEnd"/>
      <w:r w:rsidRPr="007E532F">
        <w:rPr>
          <w:rFonts w:ascii="Book Antiqua" w:eastAsia="宋体" w:hAnsi="Book Antiqua"/>
          <w:i/>
          <w:kern w:val="2"/>
          <w:lang w:val="en-US" w:eastAsia="zh-CN"/>
        </w:rPr>
        <w:t xml:space="preserve"> Res</w:t>
      </w:r>
      <w:r w:rsidRPr="007E532F">
        <w:rPr>
          <w:rFonts w:ascii="Book Antiqua" w:eastAsia="宋体" w:hAnsi="Book Antiqua"/>
          <w:kern w:val="2"/>
          <w:lang w:val="en-US" w:eastAsia="zh-CN"/>
        </w:rPr>
        <w:t xml:space="preserve"> 2010; </w:t>
      </w:r>
      <w:r w:rsidRPr="007E532F">
        <w:rPr>
          <w:rFonts w:ascii="Book Antiqua" w:eastAsia="宋体" w:hAnsi="Book Antiqua"/>
          <w:b/>
          <w:kern w:val="2"/>
          <w:lang w:val="en-US" w:eastAsia="zh-CN"/>
        </w:rPr>
        <w:t>69</w:t>
      </w:r>
      <w:r w:rsidRPr="007E532F">
        <w:rPr>
          <w:rFonts w:ascii="Book Antiqua" w:eastAsia="宋体" w:hAnsi="Book Antiqua"/>
          <w:kern w:val="2"/>
          <w:lang w:val="en-US" w:eastAsia="zh-CN"/>
        </w:rPr>
        <w:t>: 119-131 [PMID: 20624510 DOI: 10.1016/j.jpsychores.2010.01.013]</w:t>
      </w:r>
    </w:p>
    <w:p w14:paraId="386512BD"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47 </w:t>
      </w:r>
      <w:proofErr w:type="spellStart"/>
      <w:r w:rsidRPr="007E532F">
        <w:rPr>
          <w:rFonts w:ascii="Book Antiqua" w:eastAsia="宋体" w:hAnsi="Book Antiqua"/>
          <w:b/>
          <w:kern w:val="2"/>
          <w:lang w:val="en-US" w:eastAsia="zh-CN"/>
        </w:rPr>
        <w:t>Marín</w:t>
      </w:r>
      <w:proofErr w:type="spellEnd"/>
      <w:r w:rsidRPr="007E532F">
        <w:rPr>
          <w:rFonts w:ascii="Book Antiqua" w:eastAsia="宋体" w:hAnsi="Book Antiqua"/>
          <w:b/>
          <w:kern w:val="2"/>
          <w:lang w:val="en-US" w:eastAsia="zh-CN"/>
        </w:rPr>
        <w:t xml:space="preserve"> </w:t>
      </w:r>
      <w:proofErr w:type="spellStart"/>
      <w:r w:rsidRPr="007E532F">
        <w:rPr>
          <w:rFonts w:ascii="Book Antiqua" w:eastAsia="宋体" w:hAnsi="Book Antiqua"/>
          <w:b/>
          <w:kern w:val="2"/>
          <w:lang w:val="en-US" w:eastAsia="zh-CN"/>
        </w:rPr>
        <w:t>Armero</w:t>
      </w:r>
      <w:proofErr w:type="spellEnd"/>
      <w:r w:rsidRPr="007E532F">
        <w:rPr>
          <w:rFonts w:ascii="Book Antiqua" w:eastAsia="宋体" w:hAnsi="Book Antiqua"/>
          <w:b/>
          <w:kern w:val="2"/>
          <w:lang w:val="en-US" w:eastAsia="zh-CN"/>
        </w:rPr>
        <w:t xml:space="preserve"> A</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Calleja</w:t>
      </w:r>
      <w:proofErr w:type="spellEnd"/>
      <w:r w:rsidRPr="007E532F">
        <w:rPr>
          <w:rFonts w:ascii="Book Antiqua" w:eastAsia="宋体" w:hAnsi="Book Antiqua"/>
          <w:kern w:val="2"/>
          <w:lang w:val="en-US" w:eastAsia="zh-CN"/>
        </w:rPr>
        <w:t xml:space="preserve"> Hernandez MA, Perez-Vicente S, Martinez-Martinez F. Pharmaceutical care in smoking cessation. </w:t>
      </w:r>
      <w:r w:rsidRPr="007E532F">
        <w:rPr>
          <w:rFonts w:ascii="Book Antiqua" w:eastAsia="宋体" w:hAnsi="Book Antiqua"/>
          <w:i/>
          <w:kern w:val="2"/>
          <w:lang w:val="en-US" w:eastAsia="zh-CN"/>
        </w:rPr>
        <w:t>Patient Prefer Adherence</w:t>
      </w:r>
      <w:r w:rsidRPr="007E532F">
        <w:rPr>
          <w:rFonts w:ascii="Book Antiqua" w:eastAsia="宋体" w:hAnsi="Book Antiqua"/>
          <w:kern w:val="2"/>
          <w:lang w:val="en-US" w:eastAsia="zh-CN"/>
        </w:rPr>
        <w:t xml:space="preserve"> 2015; </w:t>
      </w:r>
      <w:r w:rsidRPr="007E532F">
        <w:rPr>
          <w:rFonts w:ascii="Book Antiqua" w:eastAsia="宋体" w:hAnsi="Book Antiqua"/>
          <w:b/>
          <w:kern w:val="2"/>
          <w:lang w:val="en-US" w:eastAsia="zh-CN"/>
        </w:rPr>
        <w:t>9</w:t>
      </w:r>
      <w:r w:rsidRPr="007E532F">
        <w:rPr>
          <w:rFonts w:ascii="Book Antiqua" w:eastAsia="宋体" w:hAnsi="Book Antiqua"/>
          <w:kern w:val="2"/>
          <w:lang w:val="en-US" w:eastAsia="zh-CN"/>
        </w:rPr>
        <w:t>: 209-215 [PMID: 25678779 DOI: 10.2147/ppa.s67707]</w:t>
      </w:r>
    </w:p>
    <w:p w14:paraId="188CA62B" w14:textId="488948DC"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48 </w:t>
      </w:r>
      <w:r w:rsidRPr="007E532F">
        <w:rPr>
          <w:rFonts w:ascii="Book Antiqua" w:eastAsia="宋体" w:hAnsi="Book Antiqua"/>
          <w:b/>
          <w:kern w:val="2"/>
          <w:lang w:val="en-US" w:eastAsia="zh-CN"/>
        </w:rPr>
        <w:t>Mouhamed DH,</w:t>
      </w:r>
      <w:r w:rsidR="008A2562" w:rsidRPr="00FA090B">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Ezzaher</w:t>
      </w:r>
      <w:proofErr w:type="spellEnd"/>
      <w:r w:rsidRPr="007E532F">
        <w:rPr>
          <w:rFonts w:ascii="Book Antiqua" w:eastAsia="宋体" w:hAnsi="Book Antiqua"/>
          <w:kern w:val="2"/>
          <w:lang w:val="en-US" w:eastAsia="zh-CN"/>
        </w:rPr>
        <w:t xml:space="preserve"> A, </w:t>
      </w:r>
      <w:proofErr w:type="spellStart"/>
      <w:r w:rsidRPr="007E532F">
        <w:rPr>
          <w:rFonts w:ascii="Book Antiqua" w:eastAsia="宋体" w:hAnsi="Book Antiqua"/>
          <w:kern w:val="2"/>
          <w:lang w:val="en-US" w:eastAsia="zh-CN"/>
        </w:rPr>
        <w:t>Neffati</w:t>
      </w:r>
      <w:proofErr w:type="spellEnd"/>
      <w:r w:rsidRPr="007E532F">
        <w:rPr>
          <w:rFonts w:ascii="Book Antiqua" w:eastAsia="宋体" w:hAnsi="Book Antiqua"/>
          <w:kern w:val="2"/>
          <w:lang w:val="en-US" w:eastAsia="zh-CN"/>
        </w:rPr>
        <w:t xml:space="preserve"> F, </w:t>
      </w:r>
      <w:proofErr w:type="spellStart"/>
      <w:r w:rsidRPr="007E532F">
        <w:rPr>
          <w:rFonts w:ascii="Book Antiqua" w:eastAsia="宋体" w:hAnsi="Book Antiqua"/>
          <w:kern w:val="2"/>
          <w:lang w:val="en-US" w:eastAsia="zh-CN"/>
        </w:rPr>
        <w:t>Gaha</w:t>
      </w:r>
      <w:proofErr w:type="spellEnd"/>
      <w:r w:rsidRPr="007E532F">
        <w:rPr>
          <w:rFonts w:ascii="Book Antiqua" w:eastAsia="宋体" w:hAnsi="Book Antiqua"/>
          <w:kern w:val="2"/>
          <w:lang w:val="en-US" w:eastAsia="zh-CN"/>
        </w:rPr>
        <w:t xml:space="preserve"> L, </w:t>
      </w:r>
      <w:proofErr w:type="spellStart"/>
      <w:r w:rsidRPr="007E532F">
        <w:rPr>
          <w:rFonts w:ascii="Book Antiqua" w:eastAsia="宋体" w:hAnsi="Book Antiqua"/>
          <w:kern w:val="2"/>
          <w:lang w:val="en-US" w:eastAsia="zh-CN"/>
        </w:rPr>
        <w:t>Douki</w:t>
      </w:r>
      <w:proofErr w:type="spellEnd"/>
      <w:r w:rsidRPr="007E532F">
        <w:rPr>
          <w:rFonts w:ascii="Book Antiqua" w:eastAsia="宋体" w:hAnsi="Book Antiqua"/>
          <w:kern w:val="2"/>
          <w:lang w:val="en-US" w:eastAsia="zh-CN"/>
        </w:rPr>
        <w:t xml:space="preserve"> W, </w:t>
      </w:r>
      <w:proofErr w:type="spellStart"/>
      <w:r w:rsidRPr="007E532F">
        <w:rPr>
          <w:rFonts w:ascii="Book Antiqua" w:eastAsia="宋体" w:hAnsi="Book Antiqua"/>
          <w:kern w:val="2"/>
          <w:lang w:val="en-US" w:eastAsia="zh-CN"/>
        </w:rPr>
        <w:t>Najjar</w:t>
      </w:r>
      <w:proofErr w:type="spellEnd"/>
      <w:r w:rsidRPr="007E532F">
        <w:rPr>
          <w:rFonts w:ascii="Book Antiqua" w:eastAsia="宋体" w:hAnsi="Book Antiqua"/>
          <w:kern w:val="2"/>
          <w:lang w:val="en-US" w:eastAsia="zh-CN"/>
        </w:rPr>
        <w:t xml:space="preserve"> M. </w:t>
      </w:r>
      <w:bookmarkStart w:id="123" w:name="OLE_LINK41"/>
      <w:bookmarkStart w:id="124" w:name="OLE_LINK42"/>
      <w:r w:rsidRPr="007E532F">
        <w:rPr>
          <w:rFonts w:ascii="Book Antiqua" w:eastAsia="宋体" w:hAnsi="Book Antiqua"/>
          <w:kern w:val="2"/>
          <w:lang w:val="en-US" w:eastAsia="zh-CN"/>
        </w:rPr>
        <w:t>Association between cigarette smoking and dyslipidemia</w:t>
      </w:r>
      <w:bookmarkEnd w:id="123"/>
      <w:bookmarkEnd w:id="124"/>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Immuno-analyse</w:t>
      </w:r>
      <w:proofErr w:type="spellEnd"/>
      <w:r w:rsidR="008A2562" w:rsidRPr="00FA090B">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Biologie</w:t>
      </w:r>
      <w:proofErr w:type="spellEnd"/>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Spécialisée</w:t>
      </w:r>
      <w:proofErr w:type="spellEnd"/>
      <w:r w:rsidRPr="007E532F">
        <w:rPr>
          <w:rFonts w:ascii="Book Antiqua" w:eastAsia="宋体" w:hAnsi="Book Antiqua"/>
          <w:kern w:val="2"/>
          <w:lang w:val="en-US" w:eastAsia="zh-CN"/>
        </w:rPr>
        <w:t>. 2013: 195</w:t>
      </w:r>
    </w:p>
    <w:p w14:paraId="66CF7A5D"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49 </w:t>
      </w:r>
      <w:proofErr w:type="spellStart"/>
      <w:r w:rsidRPr="007E532F">
        <w:rPr>
          <w:rFonts w:ascii="Book Antiqua" w:eastAsia="宋体" w:hAnsi="Book Antiqua"/>
          <w:b/>
          <w:kern w:val="2"/>
          <w:lang w:val="en-US" w:eastAsia="zh-CN"/>
        </w:rPr>
        <w:t>Oldridge</w:t>
      </w:r>
      <w:proofErr w:type="spellEnd"/>
      <w:r w:rsidRPr="007E532F">
        <w:rPr>
          <w:rFonts w:ascii="Book Antiqua" w:eastAsia="宋体" w:hAnsi="Book Antiqua"/>
          <w:b/>
          <w:kern w:val="2"/>
          <w:lang w:val="en-US" w:eastAsia="zh-CN"/>
        </w:rPr>
        <w:t xml:space="preserve"> NB</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Guyatt</w:t>
      </w:r>
      <w:proofErr w:type="spellEnd"/>
      <w:r w:rsidRPr="007E532F">
        <w:rPr>
          <w:rFonts w:ascii="Book Antiqua" w:eastAsia="宋体" w:hAnsi="Book Antiqua"/>
          <w:kern w:val="2"/>
          <w:lang w:val="en-US" w:eastAsia="zh-CN"/>
        </w:rPr>
        <w:t xml:space="preserve"> GH, Fischer ME, </w:t>
      </w:r>
      <w:proofErr w:type="spellStart"/>
      <w:r w:rsidRPr="007E532F">
        <w:rPr>
          <w:rFonts w:ascii="Book Antiqua" w:eastAsia="宋体" w:hAnsi="Book Antiqua"/>
          <w:kern w:val="2"/>
          <w:lang w:val="en-US" w:eastAsia="zh-CN"/>
        </w:rPr>
        <w:t>Rimm</w:t>
      </w:r>
      <w:proofErr w:type="spellEnd"/>
      <w:r w:rsidRPr="007E532F">
        <w:rPr>
          <w:rFonts w:ascii="Book Antiqua" w:eastAsia="宋体" w:hAnsi="Book Antiqua"/>
          <w:kern w:val="2"/>
          <w:lang w:val="en-US" w:eastAsia="zh-CN"/>
        </w:rPr>
        <w:t xml:space="preserve"> AA. </w:t>
      </w:r>
      <w:proofErr w:type="gramStart"/>
      <w:r w:rsidRPr="007E532F">
        <w:rPr>
          <w:rFonts w:ascii="Book Antiqua" w:eastAsia="宋体" w:hAnsi="Book Antiqua"/>
          <w:kern w:val="2"/>
          <w:lang w:val="en-US" w:eastAsia="zh-CN"/>
        </w:rPr>
        <w:t>Cardiac rehabilitation after myocardial infarction.</w:t>
      </w:r>
      <w:proofErr w:type="gramEnd"/>
      <w:r w:rsidRPr="007E532F">
        <w:rPr>
          <w:rFonts w:ascii="Book Antiqua" w:eastAsia="宋体" w:hAnsi="Book Antiqua"/>
          <w:kern w:val="2"/>
          <w:lang w:val="en-US" w:eastAsia="zh-CN"/>
        </w:rPr>
        <w:t xml:space="preserve"> Combined experience of randomized clinical trials. </w:t>
      </w:r>
      <w:r w:rsidRPr="007E532F">
        <w:rPr>
          <w:rFonts w:ascii="Book Antiqua" w:eastAsia="宋体" w:hAnsi="Book Antiqua"/>
          <w:i/>
          <w:kern w:val="2"/>
          <w:lang w:val="en-US" w:eastAsia="zh-CN"/>
        </w:rPr>
        <w:t>JAMA</w:t>
      </w:r>
      <w:r w:rsidRPr="007E532F">
        <w:rPr>
          <w:rFonts w:ascii="Book Antiqua" w:eastAsia="宋体" w:hAnsi="Book Antiqua"/>
          <w:kern w:val="2"/>
          <w:lang w:val="en-US" w:eastAsia="zh-CN"/>
        </w:rPr>
        <w:t xml:space="preserve"> 1988; </w:t>
      </w:r>
      <w:r w:rsidRPr="007E532F">
        <w:rPr>
          <w:rFonts w:ascii="Book Antiqua" w:eastAsia="宋体" w:hAnsi="Book Antiqua"/>
          <w:b/>
          <w:kern w:val="2"/>
          <w:lang w:val="en-US" w:eastAsia="zh-CN"/>
        </w:rPr>
        <w:t>260</w:t>
      </w:r>
      <w:r w:rsidRPr="007E532F">
        <w:rPr>
          <w:rFonts w:ascii="Book Antiqua" w:eastAsia="宋体" w:hAnsi="Book Antiqua"/>
          <w:kern w:val="2"/>
          <w:lang w:val="en-US" w:eastAsia="zh-CN"/>
        </w:rPr>
        <w:t>: 945-950 [PMID: 3398199]</w:t>
      </w:r>
    </w:p>
    <w:p w14:paraId="40962B36" w14:textId="77777777"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50 </w:t>
      </w:r>
      <w:r w:rsidRPr="007E532F">
        <w:rPr>
          <w:rFonts w:ascii="Book Antiqua" w:eastAsia="宋体" w:hAnsi="Book Antiqua"/>
          <w:b/>
          <w:kern w:val="2"/>
          <w:lang w:val="en-US" w:eastAsia="zh-CN"/>
        </w:rPr>
        <w:t>O'Connor GT</w:t>
      </w:r>
      <w:r w:rsidRPr="007E532F">
        <w:rPr>
          <w:rFonts w:ascii="Book Antiqua" w:eastAsia="宋体" w:hAnsi="Book Antiqua"/>
          <w:kern w:val="2"/>
          <w:lang w:val="en-US" w:eastAsia="zh-CN"/>
        </w:rPr>
        <w:t xml:space="preserve">, </w:t>
      </w:r>
      <w:proofErr w:type="spellStart"/>
      <w:r w:rsidRPr="007E532F">
        <w:rPr>
          <w:rFonts w:ascii="Book Antiqua" w:eastAsia="宋体" w:hAnsi="Book Antiqua"/>
          <w:kern w:val="2"/>
          <w:lang w:val="en-US" w:eastAsia="zh-CN"/>
        </w:rPr>
        <w:t>Buring</w:t>
      </w:r>
      <w:proofErr w:type="spellEnd"/>
      <w:r w:rsidRPr="007E532F">
        <w:rPr>
          <w:rFonts w:ascii="Book Antiqua" w:eastAsia="宋体" w:hAnsi="Book Antiqua"/>
          <w:kern w:val="2"/>
          <w:lang w:val="en-US" w:eastAsia="zh-CN"/>
        </w:rPr>
        <w:t xml:space="preserve"> JE, Yusuf S, </w:t>
      </w:r>
      <w:proofErr w:type="spellStart"/>
      <w:r w:rsidRPr="007E532F">
        <w:rPr>
          <w:rFonts w:ascii="Book Antiqua" w:eastAsia="宋体" w:hAnsi="Book Antiqua"/>
          <w:kern w:val="2"/>
          <w:lang w:val="en-US" w:eastAsia="zh-CN"/>
        </w:rPr>
        <w:t>Goldhaber</w:t>
      </w:r>
      <w:proofErr w:type="spellEnd"/>
      <w:r w:rsidRPr="007E532F">
        <w:rPr>
          <w:rFonts w:ascii="Book Antiqua" w:eastAsia="宋体" w:hAnsi="Book Antiqua"/>
          <w:kern w:val="2"/>
          <w:lang w:val="en-US" w:eastAsia="zh-CN"/>
        </w:rPr>
        <w:t xml:space="preserve"> SZ, Olmstead EM, </w:t>
      </w:r>
      <w:proofErr w:type="spellStart"/>
      <w:r w:rsidRPr="007E532F">
        <w:rPr>
          <w:rFonts w:ascii="Book Antiqua" w:eastAsia="宋体" w:hAnsi="Book Antiqua"/>
          <w:kern w:val="2"/>
          <w:lang w:val="en-US" w:eastAsia="zh-CN"/>
        </w:rPr>
        <w:t>Paffenbarger</w:t>
      </w:r>
      <w:proofErr w:type="spellEnd"/>
      <w:r w:rsidRPr="007E532F">
        <w:rPr>
          <w:rFonts w:ascii="Book Antiqua" w:eastAsia="宋体" w:hAnsi="Book Antiqua"/>
          <w:kern w:val="2"/>
          <w:lang w:val="en-US" w:eastAsia="zh-CN"/>
        </w:rPr>
        <w:t xml:space="preserve"> RS Jr, </w:t>
      </w:r>
      <w:proofErr w:type="spellStart"/>
      <w:r w:rsidRPr="007E532F">
        <w:rPr>
          <w:rFonts w:ascii="Book Antiqua" w:eastAsia="宋体" w:hAnsi="Book Antiqua"/>
          <w:kern w:val="2"/>
          <w:lang w:val="en-US" w:eastAsia="zh-CN"/>
        </w:rPr>
        <w:t>Hennekens</w:t>
      </w:r>
      <w:proofErr w:type="spellEnd"/>
      <w:r w:rsidRPr="007E532F">
        <w:rPr>
          <w:rFonts w:ascii="Book Antiqua" w:eastAsia="宋体" w:hAnsi="Book Antiqua"/>
          <w:kern w:val="2"/>
          <w:lang w:val="en-US" w:eastAsia="zh-CN"/>
        </w:rPr>
        <w:t xml:space="preserve"> CH. An overview of randomized trials of rehabilitation with exercise after myocardial infarction. </w:t>
      </w:r>
      <w:r w:rsidRPr="007E532F">
        <w:rPr>
          <w:rFonts w:ascii="Book Antiqua" w:eastAsia="宋体" w:hAnsi="Book Antiqua"/>
          <w:i/>
          <w:kern w:val="2"/>
          <w:lang w:val="en-US" w:eastAsia="zh-CN"/>
        </w:rPr>
        <w:t>Circulation</w:t>
      </w:r>
      <w:r w:rsidRPr="007E532F">
        <w:rPr>
          <w:rFonts w:ascii="Book Antiqua" w:eastAsia="宋体" w:hAnsi="Book Antiqua"/>
          <w:kern w:val="2"/>
          <w:lang w:val="en-US" w:eastAsia="zh-CN"/>
        </w:rPr>
        <w:t xml:space="preserve"> 1989; </w:t>
      </w:r>
      <w:r w:rsidRPr="007E532F">
        <w:rPr>
          <w:rFonts w:ascii="Book Antiqua" w:eastAsia="宋体" w:hAnsi="Book Antiqua"/>
          <w:b/>
          <w:kern w:val="2"/>
          <w:lang w:val="en-US" w:eastAsia="zh-CN"/>
        </w:rPr>
        <w:t>80</w:t>
      </w:r>
      <w:r w:rsidRPr="007E532F">
        <w:rPr>
          <w:rFonts w:ascii="Book Antiqua" w:eastAsia="宋体" w:hAnsi="Book Antiqua"/>
          <w:kern w:val="2"/>
          <w:lang w:val="en-US" w:eastAsia="zh-CN"/>
        </w:rPr>
        <w:t>: 234-244 [PMID: 2665973]</w:t>
      </w:r>
    </w:p>
    <w:p w14:paraId="5C047FE5" w14:textId="415A65D9" w:rsidR="007E532F" w:rsidRPr="007E532F" w:rsidRDefault="007E532F" w:rsidP="007E532F">
      <w:pPr>
        <w:widowControl w:val="0"/>
        <w:spacing w:line="360" w:lineRule="auto"/>
        <w:jc w:val="both"/>
        <w:rPr>
          <w:rFonts w:ascii="Book Antiqua" w:eastAsia="宋体" w:hAnsi="Book Antiqua"/>
          <w:kern w:val="2"/>
          <w:lang w:val="en-US" w:eastAsia="zh-CN"/>
        </w:rPr>
      </w:pPr>
      <w:r w:rsidRPr="007E532F">
        <w:rPr>
          <w:rFonts w:ascii="Book Antiqua" w:eastAsia="宋体" w:hAnsi="Book Antiqua"/>
          <w:kern w:val="2"/>
          <w:lang w:val="en-US" w:eastAsia="zh-CN"/>
        </w:rPr>
        <w:t xml:space="preserve">51 </w:t>
      </w:r>
      <w:r w:rsidRPr="007E532F">
        <w:rPr>
          <w:rFonts w:ascii="Book Antiqua" w:eastAsia="宋体" w:hAnsi="Book Antiqua"/>
          <w:b/>
          <w:kern w:val="2"/>
          <w:lang w:val="en-US" w:eastAsia="zh-CN"/>
        </w:rPr>
        <w:t>Bouchard C,</w:t>
      </w:r>
      <w:r w:rsidR="008A2562" w:rsidRPr="00FA090B">
        <w:rPr>
          <w:rFonts w:ascii="Book Antiqua" w:eastAsia="宋体" w:hAnsi="Book Antiqua"/>
          <w:kern w:val="2"/>
          <w:lang w:val="en-US" w:eastAsia="zh-CN"/>
        </w:rPr>
        <w:t xml:space="preserve"> </w:t>
      </w:r>
      <w:r w:rsidRPr="007E532F">
        <w:rPr>
          <w:rFonts w:ascii="Book Antiqua" w:eastAsia="宋体" w:hAnsi="Book Antiqua"/>
          <w:kern w:val="2"/>
          <w:lang w:val="en-US" w:eastAsia="zh-CN"/>
        </w:rPr>
        <w:t>Shepard T. Physical activity, fitness and health the model and key concepts ln C Bouchard, R Shephard</w:t>
      </w:r>
      <w:r w:rsidR="008A2562" w:rsidRPr="00FA090B">
        <w:rPr>
          <w:rFonts w:ascii="Book Antiqua" w:eastAsia="宋体" w:hAnsi="Book Antiqua"/>
          <w:kern w:val="2"/>
          <w:lang w:val="en-US" w:eastAsia="zh-CN"/>
        </w:rPr>
        <w:t xml:space="preserve"> </w:t>
      </w:r>
      <w:r w:rsidRPr="007E532F">
        <w:rPr>
          <w:rFonts w:ascii="Book Antiqua" w:eastAsia="宋体" w:hAnsi="Book Antiqua"/>
          <w:kern w:val="2"/>
          <w:lang w:val="en-US" w:eastAsia="zh-CN"/>
        </w:rPr>
        <w:t>T Stephens (Eds.), Physical activity, fitness and health—consensus statement, 11-23. Champaign, Illinois: Human Kinetics Publishers. 1993</w:t>
      </w:r>
    </w:p>
    <w:p w14:paraId="33AB66C2" w14:textId="77777777" w:rsidR="007E532F" w:rsidRPr="007E532F"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lastRenderedPageBreak/>
        <w:t xml:space="preserve">52 </w:t>
      </w:r>
      <w:r w:rsidRPr="007E532F">
        <w:rPr>
          <w:rFonts w:ascii="Book Antiqua" w:eastAsia="宋体" w:hAnsi="Book Antiqua"/>
          <w:b/>
          <w:kern w:val="2"/>
          <w:lang w:val="en-US" w:eastAsia="zh-CN"/>
        </w:rPr>
        <w:t>Thompson PD</w:t>
      </w:r>
      <w:r w:rsidRPr="007E532F">
        <w:rPr>
          <w:rFonts w:ascii="Book Antiqua" w:eastAsia="宋体" w:hAnsi="Book Antiqua"/>
          <w:kern w:val="2"/>
          <w:lang w:val="en-US" w:eastAsia="zh-CN"/>
        </w:rPr>
        <w:t xml:space="preserve">, Arena R, Riebe D, </w:t>
      </w:r>
      <w:proofErr w:type="spellStart"/>
      <w:r w:rsidRPr="007E532F">
        <w:rPr>
          <w:rFonts w:ascii="Book Antiqua" w:eastAsia="宋体" w:hAnsi="Book Antiqua"/>
          <w:kern w:val="2"/>
          <w:lang w:val="en-US" w:eastAsia="zh-CN"/>
        </w:rPr>
        <w:t>Pescatello</w:t>
      </w:r>
      <w:proofErr w:type="spellEnd"/>
      <w:r w:rsidRPr="007E532F">
        <w:rPr>
          <w:rFonts w:ascii="Book Antiqua" w:eastAsia="宋体" w:hAnsi="Book Antiqua"/>
          <w:kern w:val="2"/>
          <w:lang w:val="en-US" w:eastAsia="zh-CN"/>
        </w:rPr>
        <w:t xml:space="preserve"> LS; American College of Sports Medicine.</w:t>
      </w:r>
      <w:proofErr w:type="gramEnd"/>
      <w:r w:rsidRPr="007E532F">
        <w:rPr>
          <w:rFonts w:ascii="Book Antiqua" w:eastAsia="宋体" w:hAnsi="Book Antiqua"/>
          <w:kern w:val="2"/>
          <w:lang w:val="en-US" w:eastAsia="zh-CN"/>
        </w:rPr>
        <w:t xml:space="preserve"> </w:t>
      </w:r>
      <w:proofErr w:type="gramStart"/>
      <w:r w:rsidRPr="007E532F">
        <w:rPr>
          <w:rFonts w:ascii="Book Antiqua" w:eastAsia="宋体" w:hAnsi="Book Antiqua"/>
          <w:kern w:val="2"/>
          <w:lang w:val="en-US" w:eastAsia="zh-CN"/>
        </w:rPr>
        <w:t xml:space="preserve">ACSM's new </w:t>
      </w:r>
      <w:proofErr w:type="spellStart"/>
      <w:r w:rsidRPr="007E532F">
        <w:rPr>
          <w:rFonts w:ascii="Book Antiqua" w:eastAsia="宋体" w:hAnsi="Book Antiqua"/>
          <w:kern w:val="2"/>
          <w:lang w:val="en-US" w:eastAsia="zh-CN"/>
        </w:rPr>
        <w:t>preparticipation</w:t>
      </w:r>
      <w:proofErr w:type="spellEnd"/>
      <w:r w:rsidRPr="007E532F">
        <w:rPr>
          <w:rFonts w:ascii="Book Antiqua" w:eastAsia="宋体" w:hAnsi="Book Antiqua"/>
          <w:kern w:val="2"/>
          <w:lang w:val="en-US" w:eastAsia="zh-CN"/>
        </w:rPr>
        <w:t xml:space="preserve"> health screening recommendations from ACSM's guidelines for exercise testing and prescription, ninth edition.</w:t>
      </w:r>
      <w:proofErr w:type="gramEnd"/>
      <w:r w:rsidRPr="007E532F">
        <w:rPr>
          <w:rFonts w:ascii="Book Antiqua" w:eastAsia="宋体" w:hAnsi="Book Antiqua"/>
          <w:kern w:val="2"/>
          <w:lang w:val="en-US" w:eastAsia="zh-CN"/>
        </w:rPr>
        <w:t xml:space="preserve"> </w:t>
      </w:r>
      <w:proofErr w:type="spellStart"/>
      <w:r w:rsidRPr="007E532F">
        <w:rPr>
          <w:rFonts w:ascii="Book Antiqua" w:eastAsia="宋体" w:hAnsi="Book Antiqua"/>
          <w:i/>
          <w:kern w:val="2"/>
          <w:lang w:val="en-US" w:eastAsia="zh-CN"/>
        </w:rPr>
        <w:t>Curr</w:t>
      </w:r>
      <w:proofErr w:type="spellEnd"/>
      <w:r w:rsidRPr="007E532F">
        <w:rPr>
          <w:rFonts w:ascii="Book Antiqua" w:eastAsia="宋体" w:hAnsi="Book Antiqua"/>
          <w:i/>
          <w:kern w:val="2"/>
          <w:lang w:val="en-US" w:eastAsia="zh-CN"/>
        </w:rPr>
        <w:t xml:space="preserve"> Sports Med Rep</w:t>
      </w:r>
      <w:r w:rsidRPr="007E532F">
        <w:rPr>
          <w:rFonts w:ascii="Book Antiqua" w:eastAsia="宋体" w:hAnsi="Book Antiqua"/>
          <w:kern w:val="2"/>
          <w:lang w:val="en-US" w:eastAsia="zh-CN"/>
        </w:rPr>
        <w:t xml:space="preserve"> 2013; </w:t>
      </w:r>
      <w:r w:rsidRPr="007E532F">
        <w:rPr>
          <w:rFonts w:ascii="Book Antiqua" w:eastAsia="宋体" w:hAnsi="Book Antiqua"/>
          <w:b/>
          <w:kern w:val="2"/>
          <w:lang w:val="en-US" w:eastAsia="zh-CN"/>
        </w:rPr>
        <w:t>12</w:t>
      </w:r>
      <w:r w:rsidRPr="007E532F">
        <w:rPr>
          <w:rFonts w:ascii="Book Antiqua" w:eastAsia="宋体" w:hAnsi="Book Antiqua"/>
          <w:kern w:val="2"/>
          <w:lang w:val="en-US" w:eastAsia="zh-CN"/>
        </w:rPr>
        <w:t>: 215-217 [PMID: 23851406 DOI: 10.1249/JSR.0b013e31829a68cf]</w:t>
      </w:r>
    </w:p>
    <w:p w14:paraId="5191EFE6" w14:textId="77777777" w:rsidR="007E532F" w:rsidRPr="00FA090B" w:rsidRDefault="007E532F" w:rsidP="007E532F">
      <w:pPr>
        <w:widowControl w:val="0"/>
        <w:spacing w:line="360" w:lineRule="auto"/>
        <w:jc w:val="both"/>
        <w:rPr>
          <w:rFonts w:ascii="Book Antiqua" w:eastAsia="宋体" w:hAnsi="Book Antiqua"/>
          <w:kern w:val="2"/>
          <w:lang w:val="en-US" w:eastAsia="zh-CN"/>
        </w:rPr>
      </w:pPr>
      <w:proofErr w:type="gramStart"/>
      <w:r w:rsidRPr="007E532F">
        <w:rPr>
          <w:rFonts w:ascii="Book Antiqua" w:eastAsia="宋体" w:hAnsi="Book Antiqua"/>
          <w:kern w:val="2"/>
          <w:lang w:val="en-US" w:eastAsia="zh-CN"/>
        </w:rPr>
        <w:t xml:space="preserve">53 </w:t>
      </w:r>
      <w:proofErr w:type="spellStart"/>
      <w:r w:rsidRPr="007E532F">
        <w:rPr>
          <w:rFonts w:ascii="Book Antiqua" w:eastAsia="宋体" w:hAnsi="Book Antiqua"/>
          <w:b/>
          <w:kern w:val="2"/>
          <w:lang w:val="en-US" w:eastAsia="zh-CN"/>
        </w:rPr>
        <w:t>Guazzi</w:t>
      </w:r>
      <w:proofErr w:type="spellEnd"/>
      <w:r w:rsidRPr="007E532F">
        <w:rPr>
          <w:rFonts w:ascii="Book Antiqua" w:eastAsia="宋体" w:hAnsi="Book Antiqua"/>
          <w:b/>
          <w:kern w:val="2"/>
          <w:lang w:val="en-US" w:eastAsia="zh-CN"/>
        </w:rPr>
        <w:t xml:space="preserve"> M</w:t>
      </w:r>
      <w:r w:rsidRPr="007E532F">
        <w:rPr>
          <w:rFonts w:ascii="Book Antiqua" w:eastAsia="宋体" w:hAnsi="Book Antiqua"/>
          <w:kern w:val="2"/>
          <w:lang w:val="en-US" w:eastAsia="zh-CN"/>
        </w:rPr>
        <w:t xml:space="preserve">, Arena R, Halle M, </w:t>
      </w:r>
      <w:proofErr w:type="spellStart"/>
      <w:r w:rsidRPr="007E532F">
        <w:rPr>
          <w:rFonts w:ascii="Book Antiqua" w:eastAsia="宋体" w:hAnsi="Book Antiqua"/>
          <w:kern w:val="2"/>
          <w:lang w:val="en-US" w:eastAsia="zh-CN"/>
        </w:rPr>
        <w:t>Piepoli</w:t>
      </w:r>
      <w:proofErr w:type="spellEnd"/>
      <w:r w:rsidRPr="007E532F">
        <w:rPr>
          <w:rFonts w:ascii="Book Antiqua" w:eastAsia="宋体" w:hAnsi="Book Antiqua"/>
          <w:kern w:val="2"/>
          <w:lang w:val="en-US" w:eastAsia="zh-CN"/>
        </w:rPr>
        <w:t xml:space="preserve"> MF, Myers J, </w:t>
      </w:r>
      <w:proofErr w:type="spellStart"/>
      <w:r w:rsidRPr="007E532F">
        <w:rPr>
          <w:rFonts w:ascii="Book Antiqua" w:eastAsia="宋体" w:hAnsi="Book Antiqua"/>
          <w:kern w:val="2"/>
          <w:lang w:val="en-US" w:eastAsia="zh-CN"/>
        </w:rPr>
        <w:t>Lavie</w:t>
      </w:r>
      <w:proofErr w:type="spellEnd"/>
      <w:r w:rsidRPr="007E532F">
        <w:rPr>
          <w:rFonts w:ascii="Book Antiqua" w:eastAsia="宋体" w:hAnsi="Book Antiqua"/>
          <w:kern w:val="2"/>
          <w:lang w:val="en-US" w:eastAsia="zh-CN"/>
        </w:rPr>
        <w:t xml:space="preserve"> CJ.</w:t>
      </w:r>
      <w:proofErr w:type="gramEnd"/>
      <w:r w:rsidRPr="007E532F">
        <w:rPr>
          <w:rFonts w:ascii="Book Antiqua" w:eastAsia="宋体" w:hAnsi="Book Antiqua"/>
          <w:kern w:val="2"/>
          <w:lang w:val="en-US" w:eastAsia="zh-CN"/>
        </w:rPr>
        <w:t xml:space="preserve"> 2016 Focused Update: Clinical Recommendations for Cardiopulmonary Exercise Testing Data Assessment in Specific Patient Populations. </w:t>
      </w:r>
      <w:r w:rsidRPr="007E532F">
        <w:rPr>
          <w:rFonts w:ascii="Book Antiqua" w:eastAsia="宋体" w:hAnsi="Book Antiqua"/>
          <w:i/>
          <w:kern w:val="2"/>
          <w:lang w:val="en-US" w:eastAsia="zh-CN"/>
        </w:rPr>
        <w:t>Circulation</w:t>
      </w:r>
      <w:r w:rsidRPr="007E532F">
        <w:rPr>
          <w:rFonts w:ascii="Book Antiqua" w:eastAsia="宋体" w:hAnsi="Book Antiqua"/>
          <w:kern w:val="2"/>
          <w:lang w:val="en-US" w:eastAsia="zh-CN"/>
        </w:rPr>
        <w:t xml:space="preserve"> 2016; </w:t>
      </w:r>
      <w:r w:rsidRPr="007E532F">
        <w:rPr>
          <w:rFonts w:ascii="Book Antiqua" w:eastAsia="宋体" w:hAnsi="Book Antiqua"/>
          <w:b/>
          <w:kern w:val="2"/>
          <w:lang w:val="en-US" w:eastAsia="zh-CN"/>
        </w:rPr>
        <w:t>133</w:t>
      </w:r>
      <w:r w:rsidRPr="007E532F">
        <w:rPr>
          <w:rFonts w:ascii="Book Antiqua" w:eastAsia="宋体" w:hAnsi="Book Antiqua"/>
          <w:kern w:val="2"/>
          <w:lang w:val="en-US" w:eastAsia="zh-CN"/>
        </w:rPr>
        <w:t>: e694-e711 [PMID: 27143685 DOI: 10.1161/cir.0000000000000406]</w:t>
      </w:r>
    </w:p>
    <w:p w14:paraId="40B9E5BB" w14:textId="77777777" w:rsidR="00631928" w:rsidRPr="00FA090B" w:rsidRDefault="00631928" w:rsidP="007E532F">
      <w:pPr>
        <w:widowControl w:val="0"/>
        <w:spacing w:line="360" w:lineRule="auto"/>
        <w:jc w:val="both"/>
        <w:rPr>
          <w:rFonts w:ascii="Book Antiqua" w:eastAsia="宋体" w:hAnsi="Book Antiqua"/>
          <w:kern w:val="2"/>
          <w:lang w:val="en-US" w:eastAsia="zh-CN"/>
        </w:rPr>
      </w:pPr>
    </w:p>
    <w:p w14:paraId="76B89B5D" w14:textId="5BA4C2CD" w:rsidR="00631928" w:rsidRPr="00FA090B" w:rsidRDefault="00631928" w:rsidP="00631928">
      <w:pPr>
        <w:pStyle w:val="ListParagraph"/>
        <w:wordWrap w:val="0"/>
        <w:spacing w:line="360" w:lineRule="auto"/>
        <w:ind w:right="120"/>
        <w:jc w:val="right"/>
        <w:rPr>
          <w:rFonts w:ascii="Book Antiqua" w:eastAsia="宋体" w:hAnsi="Book Antiqua"/>
          <w:b/>
          <w:bCs/>
          <w:color w:val="000000"/>
          <w:lang w:eastAsia="zh-CN"/>
        </w:rPr>
      </w:pPr>
      <w:bookmarkStart w:id="125" w:name="OLE_LINK502"/>
      <w:bookmarkStart w:id="126" w:name="OLE_LINK1021"/>
      <w:bookmarkStart w:id="127" w:name="OLE_LINK1022"/>
      <w:bookmarkStart w:id="128" w:name="OLE_LINK1023"/>
      <w:bookmarkStart w:id="129" w:name="OLE_LINK1064"/>
      <w:bookmarkStart w:id="130" w:name="OLE_LINK1065"/>
      <w:bookmarkStart w:id="131" w:name="OLE_LINK1156"/>
      <w:bookmarkStart w:id="132" w:name="OLE_LINK1157"/>
      <w:bookmarkStart w:id="133" w:name="OLE_LINK1158"/>
      <w:bookmarkStart w:id="134" w:name="OLE_LINK1159"/>
      <w:bookmarkStart w:id="135" w:name="OLE_LINK1185"/>
      <w:bookmarkStart w:id="136" w:name="OLE_LINK958"/>
      <w:bookmarkStart w:id="137" w:name="OLE_LINK959"/>
      <w:bookmarkStart w:id="138" w:name="OLE_LINK962"/>
      <w:bookmarkStart w:id="139" w:name="OLE_LINK1127"/>
      <w:bookmarkStart w:id="140" w:name="OLE_LINK945"/>
      <w:bookmarkStart w:id="141" w:name="OLE_LINK946"/>
      <w:bookmarkStart w:id="142" w:name="OLE_LINK947"/>
      <w:bookmarkStart w:id="143" w:name="OLE_LINK987"/>
      <w:bookmarkStart w:id="144" w:name="OLE_LINK1035"/>
      <w:bookmarkStart w:id="145" w:name="OLE_LINK1036"/>
      <w:bookmarkStart w:id="146" w:name="OLE_LINK1037"/>
      <w:bookmarkStart w:id="147" w:name="OLE_LINK1038"/>
      <w:bookmarkStart w:id="148" w:name="OLE_LINK1039"/>
      <w:bookmarkStart w:id="149" w:name="OLE_LINK1040"/>
      <w:bookmarkStart w:id="150" w:name="OLE_LINK1041"/>
      <w:bookmarkStart w:id="151" w:name="OLE_LINK1042"/>
      <w:bookmarkStart w:id="152" w:name="OLE_LINK1043"/>
      <w:bookmarkStart w:id="153" w:name="OLE_LINK1044"/>
      <w:bookmarkStart w:id="154" w:name="OLE_LINK1071"/>
      <w:bookmarkStart w:id="155" w:name="OLE_LINK1072"/>
      <w:bookmarkStart w:id="156" w:name="OLE_LINK968"/>
      <w:bookmarkStart w:id="157" w:name="OLE_LINK1260"/>
      <w:bookmarkStart w:id="158" w:name="OLE_LINK1261"/>
      <w:bookmarkStart w:id="159" w:name="OLE_LINK1264"/>
      <w:bookmarkStart w:id="160" w:name="OLE_LINK1265"/>
      <w:bookmarkStart w:id="161" w:name="OLE_LINK1266"/>
      <w:bookmarkStart w:id="162" w:name="OLE_LINK1800"/>
      <w:bookmarkStart w:id="163" w:name="OLE_LINK1801"/>
      <w:bookmarkStart w:id="164" w:name="OLE_LINK1802"/>
      <w:bookmarkStart w:id="165" w:name="OLE_LINK1803"/>
      <w:bookmarkStart w:id="166" w:name="OLE_LINK1843"/>
      <w:bookmarkStart w:id="167" w:name="OLE_LINK1844"/>
      <w:bookmarkStart w:id="168" w:name="OLE_LINK1845"/>
      <w:bookmarkStart w:id="169" w:name="OLE_LINK1636"/>
      <w:bookmarkStart w:id="170" w:name="OLE_LINK1755"/>
      <w:r w:rsidRPr="00FA090B">
        <w:rPr>
          <w:rStyle w:val="Strong"/>
          <w:rFonts w:ascii="Book Antiqua" w:hAnsi="Book Antiqua" w:cs="Arial"/>
          <w:bCs w:val="0"/>
          <w:noProof/>
          <w:color w:val="000000"/>
        </w:rPr>
        <w:t>P-Reviewer</w:t>
      </w:r>
      <w:r w:rsidRPr="00FA090B">
        <w:rPr>
          <w:rStyle w:val="Strong"/>
          <w:rFonts w:ascii="Book Antiqua" w:eastAsia="宋体" w:hAnsi="Book Antiqua" w:cs="Arial"/>
          <w:bCs w:val="0"/>
          <w:noProof/>
          <w:color w:val="000000"/>
          <w:lang w:eastAsia="zh-CN"/>
        </w:rPr>
        <w:t>:</w:t>
      </w:r>
      <w:r w:rsidRPr="00FA090B">
        <w:rPr>
          <w:rFonts w:ascii="Book Antiqua" w:hAnsi="Book Antiqua"/>
          <w:bCs/>
          <w:color w:val="000000"/>
        </w:rPr>
        <w:t xml:space="preserve"> </w:t>
      </w:r>
      <w:r w:rsidR="0020246B" w:rsidRPr="00FA090B">
        <w:rPr>
          <w:rFonts w:ascii="Book Antiqua" w:hAnsi="Book Antiqua"/>
          <w:bCs/>
          <w:color w:val="000000"/>
        </w:rPr>
        <w:t>Musumeci</w:t>
      </w:r>
      <w:r w:rsidR="0020246B" w:rsidRPr="00FA090B">
        <w:rPr>
          <w:rFonts w:ascii="Book Antiqua" w:eastAsia="宋体" w:hAnsi="Book Antiqua"/>
          <w:bCs/>
          <w:color w:val="000000"/>
          <w:lang w:eastAsia="zh-CN"/>
        </w:rPr>
        <w:t xml:space="preserve"> G</w:t>
      </w:r>
      <w:r w:rsidR="008A2562" w:rsidRPr="00FA090B">
        <w:rPr>
          <w:rFonts w:ascii="Book Antiqua" w:hAnsi="Book Antiqua"/>
          <w:bCs/>
          <w:color w:val="000000"/>
        </w:rPr>
        <w:t xml:space="preserve"> </w:t>
      </w:r>
      <w:r w:rsidRPr="00FA090B">
        <w:rPr>
          <w:rFonts w:ascii="Book Antiqua" w:hAnsi="Book Antiqua"/>
          <w:b/>
          <w:bCs/>
          <w:color w:val="000000"/>
        </w:rPr>
        <w:t>S-Editor</w:t>
      </w:r>
      <w:r w:rsidRPr="00FA090B">
        <w:rPr>
          <w:rFonts w:ascii="Book Antiqua" w:eastAsia="宋体" w:hAnsi="Book Antiqua"/>
          <w:b/>
          <w:bCs/>
          <w:color w:val="000000"/>
          <w:lang w:eastAsia="zh-CN"/>
        </w:rPr>
        <w:t>:</w:t>
      </w:r>
      <w:r w:rsidRPr="00FA090B">
        <w:rPr>
          <w:rFonts w:ascii="Book Antiqua" w:hAnsi="Book Antiqua"/>
          <w:bCs/>
          <w:color w:val="000000"/>
        </w:rPr>
        <w:t xml:space="preserve"> </w:t>
      </w:r>
      <w:r w:rsidRPr="00FA090B">
        <w:rPr>
          <w:rFonts w:ascii="Book Antiqua" w:eastAsia="宋体" w:hAnsi="Book Antiqua"/>
          <w:bCs/>
          <w:color w:val="000000"/>
          <w:lang w:eastAsia="zh-CN"/>
        </w:rPr>
        <w:t>Cui LJ</w:t>
      </w:r>
      <w:r w:rsidR="008A2562" w:rsidRPr="00FA090B">
        <w:rPr>
          <w:rFonts w:ascii="Book Antiqua" w:hAnsi="Book Antiqua"/>
          <w:b/>
          <w:bCs/>
          <w:color w:val="000000"/>
        </w:rPr>
        <w:t xml:space="preserve"> </w:t>
      </w:r>
      <w:r w:rsidRPr="00FA090B">
        <w:rPr>
          <w:rFonts w:ascii="Book Antiqua" w:hAnsi="Book Antiqua"/>
          <w:b/>
          <w:bCs/>
          <w:color w:val="000000"/>
        </w:rPr>
        <w:t>L-Editor</w:t>
      </w:r>
      <w:r w:rsidRPr="00FA090B">
        <w:rPr>
          <w:rFonts w:ascii="Book Antiqua" w:eastAsia="宋体" w:hAnsi="Book Antiqua"/>
          <w:b/>
          <w:bCs/>
          <w:color w:val="000000"/>
          <w:lang w:eastAsia="zh-CN"/>
        </w:rPr>
        <w:t>:</w:t>
      </w:r>
      <w:r w:rsidR="008A2562" w:rsidRPr="00FA090B">
        <w:rPr>
          <w:rFonts w:ascii="Book Antiqua" w:hAnsi="Book Antiqua"/>
          <w:b/>
          <w:bCs/>
          <w:color w:val="000000"/>
        </w:rPr>
        <w:t xml:space="preserve"> </w:t>
      </w:r>
      <w:r w:rsidRPr="00FA090B">
        <w:rPr>
          <w:rFonts w:ascii="Book Antiqua" w:hAnsi="Book Antiqua"/>
          <w:b/>
          <w:bCs/>
          <w:color w:val="000000"/>
        </w:rPr>
        <w:t>E-Editor</w:t>
      </w:r>
      <w:r w:rsidRPr="00FA090B">
        <w:rPr>
          <w:rFonts w:ascii="Book Antiqua" w:eastAsia="宋体" w:hAnsi="Book Antiqua"/>
          <w:b/>
          <w:bCs/>
          <w:color w:val="000000"/>
          <w:lang w:eastAsia="zh-CN"/>
        </w:rPr>
        <w:t>:</w:t>
      </w:r>
    </w:p>
    <w:p w14:paraId="4D313E40" w14:textId="77777777" w:rsidR="0020246B" w:rsidRPr="00FA090B" w:rsidRDefault="0020246B" w:rsidP="00631928">
      <w:pPr>
        <w:shd w:val="clear" w:color="auto" w:fill="FFFFFF"/>
        <w:snapToGrid w:val="0"/>
        <w:spacing w:line="360" w:lineRule="auto"/>
        <w:rPr>
          <w:rFonts w:ascii="Book Antiqua" w:eastAsia="宋体" w:hAnsi="Book Antiqua" w:cs="Helvetica"/>
          <w:b/>
          <w:lang w:eastAsia="zh-CN"/>
        </w:rPr>
      </w:pPr>
    </w:p>
    <w:p w14:paraId="232D38EC" w14:textId="68E566E8" w:rsidR="00631928" w:rsidRPr="00FA090B" w:rsidRDefault="00631928" w:rsidP="00631928">
      <w:pPr>
        <w:shd w:val="clear" w:color="auto" w:fill="FFFFFF"/>
        <w:snapToGrid w:val="0"/>
        <w:spacing w:line="360" w:lineRule="auto"/>
        <w:rPr>
          <w:rFonts w:ascii="Book Antiqua" w:hAnsi="Book Antiqua" w:cs="Helvetica"/>
          <w:b/>
        </w:rPr>
      </w:pPr>
      <w:r w:rsidRPr="00FA090B">
        <w:rPr>
          <w:rFonts w:ascii="Book Antiqua" w:hAnsi="Book Antiqua" w:cs="Helvetica"/>
          <w:b/>
        </w:rPr>
        <w:t xml:space="preserve">Specialty type: </w:t>
      </w:r>
      <w:r w:rsidR="0020246B" w:rsidRPr="00FA090B">
        <w:rPr>
          <w:rFonts w:ascii="Book Antiqua" w:hAnsi="Book Antiqua" w:cs="Helvetica"/>
        </w:rPr>
        <w:t>Cardiac and cardiovascular systems</w:t>
      </w:r>
    </w:p>
    <w:p w14:paraId="18ED6C0F" w14:textId="3567DFB8" w:rsidR="00631928" w:rsidRPr="00FA090B" w:rsidRDefault="00631928" w:rsidP="00631928">
      <w:pPr>
        <w:shd w:val="clear" w:color="auto" w:fill="FFFFFF"/>
        <w:snapToGrid w:val="0"/>
        <w:spacing w:line="360" w:lineRule="auto"/>
        <w:rPr>
          <w:rFonts w:ascii="Book Antiqua" w:hAnsi="Book Antiqua" w:cs="Helvetica"/>
          <w:b/>
        </w:rPr>
      </w:pPr>
      <w:r w:rsidRPr="00FA090B">
        <w:rPr>
          <w:rFonts w:ascii="Book Antiqua" w:hAnsi="Book Antiqua" w:cs="Helvetica"/>
          <w:b/>
        </w:rPr>
        <w:t xml:space="preserve">Country of origin: </w:t>
      </w:r>
      <w:r w:rsidR="0020246B" w:rsidRPr="00FA090B">
        <w:rPr>
          <w:rFonts w:ascii="Book Antiqua" w:hAnsi="Book Antiqua" w:cs="Helvetica"/>
        </w:rPr>
        <w:t>France</w:t>
      </w:r>
    </w:p>
    <w:p w14:paraId="6757495F" w14:textId="77777777" w:rsidR="00631928" w:rsidRPr="00FA090B" w:rsidRDefault="00631928" w:rsidP="00631928">
      <w:pPr>
        <w:shd w:val="clear" w:color="auto" w:fill="FFFFFF"/>
        <w:snapToGrid w:val="0"/>
        <w:spacing w:line="360" w:lineRule="auto"/>
        <w:rPr>
          <w:rFonts w:ascii="Book Antiqua" w:hAnsi="Book Antiqua" w:cs="Helvetica"/>
          <w:b/>
        </w:rPr>
      </w:pPr>
      <w:r w:rsidRPr="00FA090B">
        <w:rPr>
          <w:rFonts w:ascii="Book Antiqua" w:hAnsi="Book Antiqua" w:cs="Helvetica"/>
          <w:b/>
        </w:rPr>
        <w:t>Peer-review report classification</w:t>
      </w:r>
    </w:p>
    <w:p w14:paraId="1AA6BE1F" w14:textId="77777777" w:rsidR="00631928" w:rsidRPr="00FA090B" w:rsidRDefault="00631928" w:rsidP="00631928">
      <w:pPr>
        <w:shd w:val="clear" w:color="auto" w:fill="FFFFFF"/>
        <w:snapToGrid w:val="0"/>
        <w:spacing w:line="360" w:lineRule="auto"/>
        <w:rPr>
          <w:rFonts w:ascii="Book Antiqua" w:hAnsi="Book Antiqua" w:cs="Helvetica"/>
        </w:rPr>
      </w:pPr>
      <w:r w:rsidRPr="00FA090B">
        <w:rPr>
          <w:rFonts w:ascii="Book Antiqua" w:hAnsi="Book Antiqua" w:cs="Helvetica"/>
        </w:rPr>
        <w:t>Grade A (Excellent): 0</w:t>
      </w:r>
    </w:p>
    <w:p w14:paraId="09D8615D" w14:textId="779C636B" w:rsidR="00631928" w:rsidRPr="00FA090B" w:rsidRDefault="00631928" w:rsidP="00631928">
      <w:pPr>
        <w:shd w:val="clear" w:color="auto" w:fill="FFFFFF"/>
        <w:snapToGrid w:val="0"/>
        <w:spacing w:line="360" w:lineRule="auto"/>
        <w:rPr>
          <w:rFonts w:ascii="Book Antiqua" w:eastAsia="宋体" w:hAnsi="Book Antiqua" w:cs="Helvetica"/>
          <w:lang w:eastAsia="zh-CN"/>
        </w:rPr>
      </w:pPr>
      <w:r w:rsidRPr="00FA090B">
        <w:rPr>
          <w:rFonts w:ascii="Book Antiqua" w:hAnsi="Book Antiqua" w:cs="Helvetica"/>
        </w:rPr>
        <w:t xml:space="preserve">Grade B (Very good): </w:t>
      </w:r>
      <w:r w:rsidR="0020246B" w:rsidRPr="00FA090B">
        <w:rPr>
          <w:rFonts w:ascii="Book Antiqua" w:eastAsia="宋体" w:hAnsi="Book Antiqua" w:cs="Helvetica"/>
          <w:lang w:eastAsia="zh-CN"/>
        </w:rPr>
        <w:t>B</w:t>
      </w:r>
    </w:p>
    <w:p w14:paraId="4D1BE5CE" w14:textId="77777777" w:rsidR="00631928" w:rsidRPr="00FA090B" w:rsidRDefault="00631928" w:rsidP="00631928">
      <w:pPr>
        <w:shd w:val="clear" w:color="auto" w:fill="FFFFFF"/>
        <w:snapToGrid w:val="0"/>
        <w:spacing w:line="360" w:lineRule="auto"/>
        <w:rPr>
          <w:rFonts w:ascii="Book Antiqua" w:hAnsi="Book Antiqua" w:cs="Helvetica"/>
        </w:rPr>
      </w:pPr>
      <w:r w:rsidRPr="00FA090B">
        <w:rPr>
          <w:rFonts w:ascii="Book Antiqua" w:hAnsi="Book Antiqua" w:cs="Helvetica"/>
        </w:rPr>
        <w:t>Grade C (Good): 0</w:t>
      </w:r>
    </w:p>
    <w:p w14:paraId="424BF271" w14:textId="77777777" w:rsidR="00631928" w:rsidRPr="00FA090B" w:rsidRDefault="00631928" w:rsidP="00631928">
      <w:pPr>
        <w:shd w:val="clear" w:color="auto" w:fill="FFFFFF"/>
        <w:snapToGrid w:val="0"/>
        <w:spacing w:line="360" w:lineRule="auto"/>
        <w:rPr>
          <w:rFonts w:ascii="Book Antiqua" w:hAnsi="Book Antiqua" w:cs="Helvetica"/>
        </w:rPr>
      </w:pPr>
      <w:r w:rsidRPr="00FA090B">
        <w:rPr>
          <w:rFonts w:ascii="Book Antiqua" w:hAnsi="Book Antiqua" w:cs="Helvetica"/>
        </w:rPr>
        <w:t>Grade D (Fair): 0</w:t>
      </w:r>
      <w:bookmarkEnd w:id="125"/>
    </w:p>
    <w:p w14:paraId="36AF1B57" w14:textId="76A0B463" w:rsidR="00631928" w:rsidRPr="00FA090B" w:rsidRDefault="00631928" w:rsidP="00631928">
      <w:pPr>
        <w:widowControl w:val="0"/>
        <w:spacing w:line="360" w:lineRule="auto"/>
        <w:jc w:val="both"/>
        <w:rPr>
          <w:rFonts w:ascii="Book Antiqua" w:eastAsia="宋体" w:hAnsi="Book Antiqua"/>
          <w:kern w:val="2"/>
          <w:lang w:val="en-US" w:eastAsia="zh-CN"/>
        </w:rPr>
      </w:pPr>
      <w:r w:rsidRPr="00FA090B">
        <w:rPr>
          <w:rFonts w:ascii="Book Antiqua" w:hAnsi="Book Antiqua" w:cs="Helvetica"/>
        </w:rPr>
        <w:t>Grade E (Poor): 0</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66AD3912" w14:textId="77777777" w:rsidR="007E532F" w:rsidRPr="00FA090B" w:rsidRDefault="007E532F" w:rsidP="007E532F">
      <w:pPr>
        <w:widowControl w:val="0"/>
        <w:spacing w:line="360" w:lineRule="auto"/>
        <w:jc w:val="both"/>
        <w:rPr>
          <w:rFonts w:ascii="Book Antiqua" w:eastAsia="宋体" w:hAnsi="Book Antiqua"/>
          <w:kern w:val="2"/>
          <w:lang w:val="en-US" w:eastAsia="zh-CN"/>
        </w:rPr>
      </w:pPr>
    </w:p>
    <w:p w14:paraId="1E7364AC" w14:textId="77777777" w:rsidR="007E532F" w:rsidRPr="007E532F" w:rsidRDefault="007E532F" w:rsidP="007E532F">
      <w:pPr>
        <w:widowControl w:val="0"/>
        <w:spacing w:line="360" w:lineRule="auto"/>
        <w:jc w:val="both"/>
        <w:rPr>
          <w:rFonts w:ascii="Book Antiqua" w:eastAsia="宋体" w:hAnsi="Book Antiqua"/>
          <w:kern w:val="2"/>
          <w:lang w:val="en-US" w:eastAsia="zh-CN"/>
        </w:rPr>
      </w:pPr>
    </w:p>
    <w:p w14:paraId="5A2580CF" w14:textId="77777777" w:rsidR="007E532F" w:rsidRPr="00FA090B" w:rsidRDefault="007E532F" w:rsidP="00137BF3">
      <w:pPr>
        <w:spacing w:line="360" w:lineRule="auto"/>
        <w:jc w:val="both"/>
        <w:rPr>
          <w:rFonts w:ascii="Book Antiqua" w:eastAsia="宋体" w:hAnsi="Book Antiqua"/>
          <w:b/>
          <w:lang w:eastAsia="zh-CN"/>
        </w:rPr>
      </w:pPr>
    </w:p>
    <w:p w14:paraId="6BCB7B49" w14:textId="77777777" w:rsidR="007E532F" w:rsidRPr="00FA090B" w:rsidRDefault="007E532F" w:rsidP="00137BF3">
      <w:pPr>
        <w:spacing w:line="360" w:lineRule="auto"/>
        <w:jc w:val="both"/>
        <w:rPr>
          <w:rFonts w:ascii="Book Antiqua" w:eastAsia="宋体" w:hAnsi="Book Antiqua"/>
          <w:b/>
          <w:lang w:eastAsia="zh-CN"/>
        </w:rPr>
        <w:sectPr w:rsidR="007E532F" w:rsidRPr="00FA090B" w:rsidSect="00071E87">
          <w:pgSz w:w="12242" w:h="15842"/>
          <w:pgMar w:top="1418" w:right="1418" w:bottom="1418" w:left="1418" w:header="709" w:footer="709" w:gutter="0"/>
          <w:cols w:space="708"/>
          <w:docGrid w:linePitch="360"/>
        </w:sectPr>
      </w:pPr>
    </w:p>
    <w:p w14:paraId="7DC22879" w14:textId="5D3DC4FB" w:rsidR="002016F9" w:rsidRPr="00FA090B" w:rsidRDefault="002016F9" w:rsidP="00137BF3">
      <w:pPr>
        <w:pStyle w:val="Caption"/>
        <w:spacing w:after="0" w:line="360" w:lineRule="auto"/>
        <w:jc w:val="both"/>
        <w:rPr>
          <w:rFonts w:ascii="Book Antiqua" w:hAnsi="Book Antiqua"/>
          <w:color w:val="auto"/>
          <w:sz w:val="24"/>
          <w:szCs w:val="24"/>
        </w:rPr>
      </w:pPr>
      <w:r w:rsidRPr="00FA090B">
        <w:rPr>
          <w:rFonts w:ascii="Book Antiqua" w:hAnsi="Book Antiqua"/>
          <w:color w:val="auto"/>
          <w:sz w:val="24"/>
          <w:szCs w:val="24"/>
        </w:rPr>
        <w:lastRenderedPageBreak/>
        <w:t xml:space="preserve">Table </w:t>
      </w:r>
      <w:r w:rsidRPr="00FA090B">
        <w:rPr>
          <w:rFonts w:ascii="Book Antiqua" w:hAnsi="Book Antiqua"/>
          <w:color w:val="auto"/>
          <w:sz w:val="24"/>
          <w:szCs w:val="24"/>
        </w:rPr>
        <w:fldChar w:fldCharType="begin"/>
      </w:r>
      <w:r w:rsidRPr="00FA090B">
        <w:rPr>
          <w:rFonts w:ascii="Book Antiqua" w:hAnsi="Book Antiqua"/>
          <w:color w:val="auto"/>
          <w:sz w:val="24"/>
          <w:szCs w:val="24"/>
        </w:rPr>
        <w:instrText xml:space="preserve"> SEQ Table \* ARABIC </w:instrText>
      </w:r>
      <w:r w:rsidRPr="00FA090B">
        <w:rPr>
          <w:rFonts w:ascii="Book Antiqua" w:hAnsi="Book Antiqua"/>
          <w:color w:val="auto"/>
          <w:sz w:val="24"/>
          <w:szCs w:val="24"/>
        </w:rPr>
        <w:fldChar w:fldCharType="separate"/>
      </w:r>
      <w:r w:rsidRPr="00FA090B">
        <w:rPr>
          <w:rFonts w:ascii="Book Antiqua" w:hAnsi="Book Antiqua"/>
          <w:noProof/>
          <w:color w:val="auto"/>
          <w:sz w:val="24"/>
          <w:szCs w:val="24"/>
        </w:rPr>
        <w:t>1</w:t>
      </w:r>
      <w:r w:rsidRPr="00FA090B">
        <w:rPr>
          <w:rFonts w:ascii="Book Antiqua" w:hAnsi="Book Antiqua"/>
          <w:color w:val="auto"/>
          <w:sz w:val="24"/>
          <w:szCs w:val="24"/>
        </w:rPr>
        <w:fldChar w:fldCharType="end"/>
      </w:r>
      <w:r w:rsidR="007F1630" w:rsidRPr="00FA090B">
        <w:rPr>
          <w:rFonts w:ascii="Book Antiqua" w:eastAsia="宋体" w:hAnsi="Book Antiqua"/>
          <w:color w:val="auto"/>
          <w:sz w:val="24"/>
          <w:szCs w:val="24"/>
          <w:lang w:eastAsia="zh-CN"/>
        </w:rPr>
        <w:t xml:space="preserve"> </w:t>
      </w:r>
      <w:r w:rsidRPr="00FA090B">
        <w:rPr>
          <w:rFonts w:ascii="Book Antiqua" w:hAnsi="Book Antiqua"/>
          <w:color w:val="auto"/>
          <w:sz w:val="24"/>
          <w:szCs w:val="24"/>
        </w:rPr>
        <w:t>Characteristics of the included subjects (</w:t>
      </w:r>
      <w:r w:rsidRPr="00FA090B">
        <w:rPr>
          <w:rFonts w:ascii="Book Antiqua" w:hAnsi="Book Antiqua"/>
          <w:i/>
          <w:color w:val="auto"/>
          <w:sz w:val="24"/>
          <w:szCs w:val="24"/>
        </w:rPr>
        <w:t>n</w:t>
      </w:r>
      <w:r w:rsidR="008973BF" w:rsidRPr="00FA090B">
        <w:rPr>
          <w:rFonts w:ascii="Book Antiqua" w:hAnsi="Book Antiqua"/>
          <w:color w:val="auto"/>
          <w:sz w:val="24"/>
          <w:szCs w:val="24"/>
        </w:rPr>
        <w:t xml:space="preserve"> = </w:t>
      </w:r>
      <w:r w:rsidRPr="00FA090B">
        <w:rPr>
          <w:rFonts w:ascii="Book Antiqua" w:hAnsi="Book Antiqua"/>
          <w:color w:val="auto"/>
          <w:sz w:val="24"/>
          <w:szCs w:val="24"/>
        </w:rPr>
        <w:t>249) in this studies</w:t>
      </w:r>
    </w:p>
    <w:tbl>
      <w:tblPr>
        <w:tblW w:w="0" w:type="auto"/>
        <w:tblBorders>
          <w:top w:val="single" w:sz="8" w:space="0" w:color="000000"/>
          <w:bottom w:val="single" w:sz="8" w:space="0" w:color="000000"/>
        </w:tblBorders>
        <w:tblLook w:val="04A0" w:firstRow="1" w:lastRow="0" w:firstColumn="1" w:lastColumn="0" w:noHBand="0" w:noVBand="1"/>
      </w:tblPr>
      <w:tblGrid>
        <w:gridCol w:w="4189"/>
        <w:gridCol w:w="1756"/>
        <w:gridCol w:w="2550"/>
      </w:tblGrid>
      <w:tr w:rsidR="00096003" w:rsidRPr="00FA090B" w14:paraId="58A8FEA2" w14:textId="77777777" w:rsidTr="00C62C42">
        <w:trPr>
          <w:trHeight w:val="300"/>
        </w:trPr>
        <w:tc>
          <w:tcPr>
            <w:tcW w:w="0" w:type="auto"/>
            <w:tcBorders>
              <w:top w:val="single" w:sz="8" w:space="0" w:color="000000"/>
              <w:bottom w:val="single" w:sz="8" w:space="0" w:color="000000"/>
            </w:tcBorders>
            <w:shd w:val="clear" w:color="auto" w:fill="auto"/>
            <w:vAlign w:val="center"/>
            <w:hideMark/>
          </w:tcPr>
          <w:p w14:paraId="1C979DB9"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
              </w:rPr>
              <w:t>Variables</w:t>
            </w:r>
          </w:p>
        </w:tc>
        <w:tc>
          <w:tcPr>
            <w:tcW w:w="0" w:type="auto"/>
            <w:tcBorders>
              <w:top w:val="single" w:sz="8" w:space="0" w:color="000000"/>
              <w:bottom w:val="single" w:sz="8" w:space="0" w:color="000000"/>
            </w:tcBorders>
            <w:shd w:val="clear" w:color="auto" w:fill="auto"/>
            <w:vAlign w:val="center"/>
            <w:hideMark/>
          </w:tcPr>
          <w:p w14:paraId="7F8A8E1B"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
              </w:rPr>
              <w:t>Mean ± SD</w:t>
            </w:r>
          </w:p>
        </w:tc>
        <w:tc>
          <w:tcPr>
            <w:tcW w:w="0" w:type="auto"/>
            <w:tcBorders>
              <w:top w:val="single" w:sz="8" w:space="0" w:color="000000"/>
              <w:bottom w:val="single" w:sz="8" w:space="0" w:color="000000"/>
            </w:tcBorders>
            <w:shd w:val="clear" w:color="auto" w:fill="auto"/>
            <w:vAlign w:val="center"/>
            <w:hideMark/>
          </w:tcPr>
          <w:p w14:paraId="017AA217"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
              </w:rPr>
              <w:t>Units</w:t>
            </w:r>
          </w:p>
        </w:tc>
      </w:tr>
      <w:tr w:rsidR="00096003" w:rsidRPr="00FA090B" w14:paraId="5C63B1F5" w14:textId="77777777" w:rsidTr="00C62C42">
        <w:trPr>
          <w:trHeight w:val="300"/>
        </w:trPr>
        <w:tc>
          <w:tcPr>
            <w:tcW w:w="0" w:type="auto"/>
            <w:tcBorders>
              <w:left w:val="nil"/>
              <w:right w:val="nil"/>
            </w:tcBorders>
            <w:shd w:val="clear" w:color="auto" w:fill="auto"/>
            <w:vAlign w:val="center"/>
            <w:hideMark/>
          </w:tcPr>
          <w:p w14:paraId="663D621E" w14:textId="42DCCE53"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Gender (</w:t>
            </w:r>
            <w:r w:rsidR="006A25A7" w:rsidRPr="00FA090B">
              <w:rPr>
                <w:rFonts w:ascii="Book Antiqua" w:eastAsia="Times New Roman" w:hAnsi="Book Antiqua"/>
                <w:bCs/>
              </w:rPr>
              <w:t>males/fema</w:t>
            </w:r>
            <w:r w:rsidRPr="00FA090B">
              <w:rPr>
                <w:rFonts w:ascii="Book Antiqua" w:eastAsia="Times New Roman" w:hAnsi="Book Antiqua"/>
                <w:bCs/>
              </w:rPr>
              <w:t>les)</w:t>
            </w:r>
          </w:p>
        </w:tc>
        <w:tc>
          <w:tcPr>
            <w:tcW w:w="0" w:type="auto"/>
            <w:tcBorders>
              <w:left w:val="nil"/>
              <w:right w:val="nil"/>
            </w:tcBorders>
            <w:shd w:val="clear" w:color="auto" w:fill="auto"/>
            <w:vAlign w:val="center"/>
            <w:hideMark/>
          </w:tcPr>
          <w:p w14:paraId="5BEA1953" w14:textId="3D75924A" w:rsidR="002016F9" w:rsidRPr="00FA090B" w:rsidRDefault="002016F9" w:rsidP="0051084F">
            <w:pPr>
              <w:spacing w:line="360" w:lineRule="auto"/>
              <w:jc w:val="both"/>
              <w:rPr>
                <w:rFonts w:ascii="Book Antiqua" w:eastAsia="Times New Roman" w:hAnsi="Book Antiqua"/>
              </w:rPr>
            </w:pPr>
            <w:r w:rsidRPr="00FA090B">
              <w:rPr>
                <w:rFonts w:ascii="Book Antiqua" w:eastAsia="Times New Roman" w:hAnsi="Book Antiqua"/>
              </w:rPr>
              <w:t>205</w:t>
            </w:r>
            <w:r w:rsidR="0051084F">
              <w:rPr>
                <w:rFonts w:ascii="Book Antiqua" w:eastAsia="宋体" w:hAnsi="Book Antiqua" w:hint="eastAsia"/>
                <w:lang w:eastAsia="zh-CN"/>
              </w:rPr>
              <w:t>/</w:t>
            </w:r>
            <w:r w:rsidRPr="00FA090B">
              <w:rPr>
                <w:rFonts w:ascii="Book Antiqua" w:eastAsia="Times New Roman" w:hAnsi="Book Antiqua"/>
              </w:rPr>
              <w:t>44</w:t>
            </w:r>
          </w:p>
        </w:tc>
        <w:tc>
          <w:tcPr>
            <w:tcW w:w="0" w:type="auto"/>
            <w:tcBorders>
              <w:left w:val="nil"/>
              <w:right w:val="nil"/>
            </w:tcBorders>
            <w:shd w:val="clear" w:color="auto" w:fill="auto"/>
            <w:vAlign w:val="center"/>
            <w:hideMark/>
          </w:tcPr>
          <w:p w14:paraId="3EDA6BBB" w14:textId="77777777" w:rsidR="002016F9" w:rsidRPr="00FA090B" w:rsidRDefault="002016F9" w:rsidP="00137BF3">
            <w:pPr>
              <w:spacing w:line="360" w:lineRule="auto"/>
              <w:jc w:val="both"/>
              <w:rPr>
                <w:rFonts w:ascii="Book Antiqua" w:eastAsia="Times New Roman" w:hAnsi="Book Antiqua"/>
              </w:rPr>
            </w:pPr>
          </w:p>
        </w:tc>
      </w:tr>
      <w:tr w:rsidR="00096003" w:rsidRPr="00FA090B" w14:paraId="0DDA9BFE" w14:textId="77777777" w:rsidTr="00C62C42">
        <w:trPr>
          <w:trHeight w:val="300"/>
        </w:trPr>
        <w:tc>
          <w:tcPr>
            <w:tcW w:w="0" w:type="auto"/>
            <w:tcBorders>
              <w:left w:val="nil"/>
              <w:right w:val="nil"/>
            </w:tcBorders>
            <w:shd w:val="clear" w:color="auto" w:fill="auto"/>
            <w:vAlign w:val="center"/>
            <w:hideMark/>
          </w:tcPr>
          <w:p w14:paraId="77AEF9B7"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Age</w:t>
            </w:r>
          </w:p>
        </w:tc>
        <w:tc>
          <w:tcPr>
            <w:tcW w:w="0" w:type="auto"/>
            <w:tcBorders>
              <w:left w:val="nil"/>
              <w:right w:val="nil"/>
            </w:tcBorders>
            <w:shd w:val="clear" w:color="auto" w:fill="auto"/>
            <w:vAlign w:val="center"/>
            <w:hideMark/>
          </w:tcPr>
          <w:p w14:paraId="0EAEC909"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61.8 ± 11.4</w:t>
            </w:r>
          </w:p>
        </w:tc>
        <w:tc>
          <w:tcPr>
            <w:tcW w:w="0" w:type="auto"/>
            <w:tcBorders>
              <w:left w:val="nil"/>
              <w:right w:val="nil"/>
            </w:tcBorders>
            <w:shd w:val="clear" w:color="auto" w:fill="auto"/>
            <w:vAlign w:val="center"/>
            <w:hideMark/>
          </w:tcPr>
          <w:p w14:paraId="626312F1" w14:textId="78E64E99" w:rsidR="002016F9" w:rsidRPr="00FA090B" w:rsidRDefault="003F62FE" w:rsidP="00137BF3">
            <w:pPr>
              <w:spacing w:line="360" w:lineRule="auto"/>
              <w:jc w:val="both"/>
              <w:rPr>
                <w:rFonts w:ascii="Book Antiqua" w:eastAsia="宋体" w:hAnsi="Book Antiqua"/>
                <w:lang w:eastAsia="zh-CN"/>
              </w:rPr>
            </w:pPr>
            <w:r w:rsidRPr="00FA090B">
              <w:rPr>
                <w:rFonts w:ascii="Book Antiqua" w:eastAsia="Times New Roman" w:hAnsi="Book Antiqua"/>
              </w:rPr>
              <w:t>y</w:t>
            </w:r>
            <w:r w:rsidR="00ED711F">
              <w:rPr>
                <w:rFonts w:ascii="Book Antiqua" w:eastAsia="宋体" w:hAnsi="Book Antiqua" w:hint="eastAsia"/>
                <w:lang w:eastAsia="zh-CN"/>
              </w:rPr>
              <w:t>ea</w:t>
            </w:r>
            <w:r w:rsidRPr="00FA090B">
              <w:rPr>
                <w:rFonts w:ascii="Book Antiqua" w:eastAsia="Times New Roman" w:hAnsi="Book Antiqua"/>
              </w:rPr>
              <w:t>r</w:t>
            </w:r>
          </w:p>
        </w:tc>
      </w:tr>
      <w:tr w:rsidR="00096003" w:rsidRPr="00FA090B" w14:paraId="4951D568" w14:textId="77777777" w:rsidTr="00C62C42">
        <w:trPr>
          <w:trHeight w:val="300"/>
        </w:trPr>
        <w:tc>
          <w:tcPr>
            <w:tcW w:w="0" w:type="auto"/>
            <w:shd w:val="clear" w:color="auto" w:fill="auto"/>
            <w:vAlign w:val="center"/>
            <w:hideMark/>
          </w:tcPr>
          <w:p w14:paraId="169F1D18"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Weight</w:t>
            </w:r>
          </w:p>
        </w:tc>
        <w:tc>
          <w:tcPr>
            <w:tcW w:w="0" w:type="auto"/>
            <w:shd w:val="clear" w:color="auto" w:fill="auto"/>
            <w:vAlign w:val="center"/>
            <w:hideMark/>
          </w:tcPr>
          <w:p w14:paraId="712BCF92"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78.7 ± 15.7</w:t>
            </w:r>
          </w:p>
        </w:tc>
        <w:tc>
          <w:tcPr>
            <w:tcW w:w="0" w:type="auto"/>
            <w:shd w:val="clear" w:color="auto" w:fill="auto"/>
            <w:vAlign w:val="center"/>
            <w:hideMark/>
          </w:tcPr>
          <w:p w14:paraId="38C71A89"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kg</w:t>
            </w:r>
          </w:p>
        </w:tc>
      </w:tr>
      <w:tr w:rsidR="00096003" w:rsidRPr="00FA090B" w14:paraId="68DA05E9" w14:textId="77777777" w:rsidTr="00C62C42">
        <w:trPr>
          <w:trHeight w:val="300"/>
        </w:trPr>
        <w:tc>
          <w:tcPr>
            <w:tcW w:w="0" w:type="auto"/>
            <w:tcBorders>
              <w:left w:val="nil"/>
              <w:right w:val="nil"/>
            </w:tcBorders>
            <w:shd w:val="clear" w:color="auto" w:fill="auto"/>
            <w:vAlign w:val="center"/>
            <w:hideMark/>
          </w:tcPr>
          <w:p w14:paraId="6374D63D"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Height</w:t>
            </w:r>
          </w:p>
        </w:tc>
        <w:tc>
          <w:tcPr>
            <w:tcW w:w="0" w:type="auto"/>
            <w:tcBorders>
              <w:left w:val="nil"/>
              <w:right w:val="nil"/>
            </w:tcBorders>
            <w:shd w:val="clear" w:color="auto" w:fill="auto"/>
            <w:vAlign w:val="center"/>
            <w:hideMark/>
          </w:tcPr>
          <w:p w14:paraId="144BCBBD"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169.9 ± 8.5</w:t>
            </w:r>
          </w:p>
        </w:tc>
        <w:tc>
          <w:tcPr>
            <w:tcW w:w="0" w:type="auto"/>
            <w:tcBorders>
              <w:left w:val="nil"/>
              <w:right w:val="nil"/>
            </w:tcBorders>
            <w:shd w:val="clear" w:color="auto" w:fill="auto"/>
            <w:vAlign w:val="center"/>
            <w:hideMark/>
          </w:tcPr>
          <w:p w14:paraId="3AD3C284"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cm</w:t>
            </w:r>
          </w:p>
        </w:tc>
      </w:tr>
      <w:tr w:rsidR="00096003" w:rsidRPr="00FA090B" w14:paraId="52FE04AE" w14:textId="77777777" w:rsidTr="00C62C42">
        <w:trPr>
          <w:trHeight w:val="300"/>
        </w:trPr>
        <w:tc>
          <w:tcPr>
            <w:tcW w:w="0" w:type="auto"/>
            <w:shd w:val="clear" w:color="auto" w:fill="auto"/>
            <w:vAlign w:val="center"/>
            <w:hideMark/>
          </w:tcPr>
          <w:p w14:paraId="0F21B22F"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 xml:space="preserve">Body Mass Index </w:t>
            </w:r>
          </w:p>
        </w:tc>
        <w:tc>
          <w:tcPr>
            <w:tcW w:w="0" w:type="auto"/>
            <w:shd w:val="clear" w:color="auto" w:fill="auto"/>
            <w:vAlign w:val="center"/>
            <w:hideMark/>
          </w:tcPr>
          <w:p w14:paraId="1ABD7631"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27.2 ± 4.6</w:t>
            </w:r>
          </w:p>
        </w:tc>
        <w:tc>
          <w:tcPr>
            <w:tcW w:w="0" w:type="auto"/>
            <w:shd w:val="clear" w:color="auto" w:fill="auto"/>
            <w:vAlign w:val="center"/>
            <w:hideMark/>
          </w:tcPr>
          <w:p w14:paraId="716BE35B"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kg.m</w:t>
            </w:r>
            <w:r w:rsidRPr="00FA090B">
              <w:rPr>
                <w:rFonts w:ascii="Book Antiqua" w:eastAsia="Times New Roman" w:hAnsi="Book Antiqua"/>
                <w:vertAlign w:val="superscript"/>
              </w:rPr>
              <w:t>-2</w:t>
            </w:r>
          </w:p>
        </w:tc>
      </w:tr>
      <w:tr w:rsidR="00096003" w:rsidRPr="00FA090B" w14:paraId="5E987A25" w14:textId="77777777" w:rsidTr="00C62C42">
        <w:trPr>
          <w:trHeight w:val="300"/>
        </w:trPr>
        <w:tc>
          <w:tcPr>
            <w:tcW w:w="0" w:type="auto"/>
            <w:tcBorders>
              <w:left w:val="nil"/>
              <w:right w:val="nil"/>
            </w:tcBorders>
            <w:shd w:val="clear" w:color="auto" w:fill="auto"/>
            <w:vAlign w:val="center"/>
            <w:hideMark/>
          </w:tcPr>
          <w:p w14:paraId="76067354"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P</w:t>
            </w:r>
            <w:r w:rsidRPr="00FA090B">
              <w:rPr>
                <w:rFonts w:ascii="Book Antiqua" w:eastAsia="Times New Roman" w:hAnsi="Book Antiqua"/>
                <w:bCs/>
                <w:vertAlign w:val="subscript"/>
              </w:rPr>
              <w:t>max</w:t>
            </w:r>
            <w:r w:rsidRPr="00FA090B">
              <w:rPr>
                <w:rFonts w:ascii="Book Antiqua" w:eastAsia="Times New Roman" w:hAnsi="Book Antiqua"/>
                <w:bCs/>
              </w:rPr>
              <w:t xml:space="preserve"> during exercise stress test </w:t>
            </w:r>
          </w:p>
        </w:tc>
        <w:tc>
          <w:tcPr>
            <w:tcW w:w="0" w:type="auto"/>
            <w:tcBorders>
              <w:left w:val="nil"/>
              <w:right w:val="nil"/>
            </w:tcBorders>
            <w:shd w:val="clear" w:color="auto" w:fill="auto"/>
            <w:vAlign w:val="center"/>
            <w:hideMark/>
          </w:tcPr>
          <w:p w14:paraId="708361D6"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108.6 ± 35.7</w:t>
            </w:r>
          </w:p>
        </w:tc>
        <w:tc>
          <w:tcPr>
            <w:tcW w:w="0" w:type="auto"/>
            <w:tcBorders>
              <w:left w:val="nil"/>
              <w:right w:val="nil"/>
            </w:tcBorders>
            <w:shd w:val="clear" w:color="auto" w:fill="auto"/>
            <w:vAlign w:val="center"/>
            <w:hideMark/>
          </w:tcPr>
          <w:p w14:paraId="7B4D468D"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W</w:t>
            </w:r>
          </w:p>
        </w:tc>
      </w:tr>
      <w:tr w:rsidR="00096003" w:rsidRPr="00FA090B" w14:paraId="4193A518" w14:textId="77777777" w:rsidTr="00C62C42">
        <w:trPr>
          <w:trHeight w:val="300"/>
        </w:trPr>
        <w:tc>
          <w:tcPr>
            <w:tcW w:w="0" w:type="auto"/>
            <w:shd w:val="clear" w:color="auto" w:fill="auto"/>
            <w:vAlign w:val="center"/>
            <w:hideMark/>
          </w:tcPr>
          <w:p w14:paraId="1A92BF13"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P</w:t>
            </w:r>
            <w:r w:rsidRPr="00FA090B">
              <w:rPr>
                <w:rFonts w:ascii="Book Antiqua" w:eastAsia="Times New Roman" w:hAnsi="Book Antiqua"/>
                <w:bCs/>
                <w:vertAlign w:val="subscript"/>
              </w:rPr>
              <w:t>max</w:t>
            </w:r>
            <w:r w:rsidRPr="00FA090B">
              <w:rPr>
                <w:rFonts w:ascii="Book Antiqua" w:eastAsia="Times New Roman" w:hAnsi="Book Antiqua"/>
                <w:bCs/>
              </w:rPr>
              <w:t xml:space="preserve"> predicted</w:t>
            </w:r>
          </w:p>
        </w:tc>
        <w:tc>
          <w:tcPr>
            <w:tcW w:w="0" w:type="auto"/>
            <w:shd w:val="clear" w:color="auto" w:fill="auto"/>
            <w:noWrap/>
            <w:vAlign w:val="center"/>
            <w:hideMark/>
          </w:tcPr>
          <w:p w14:paraId="0AB90962"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167.5 ± 48.2</w:t>
            </w:r>
          </w:p>
        </w:tc>
        <w:tc>
          <w:tcPr>
            <w:tcW w:w="0" w:type="auto"/>
            <w:shd w:val="clear" w:color="auto" w:fill="auto"/>
            <w:vAlign w:val="center"/>
            <w:hideMark/>
          </w:tcPr>
          <w:p w14:paraId="77A9A108"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W</w:t>
            </w:r>
          </w:p>
        </w:tc>
      </w:tr>
      <w:tr w:rsidR="00096003" w:rsidRPr="00FA090B" w14:paraId="78E6AE63" w14:textId="77777777" w:rsidTr="00C62C42">
        <w:trPr>
          <w:trHeight w:val="340"/>
        </w:trPr>
        <w:tc>
          <w:tcPr>
            <w:tcW w:w="0" w:type="auto"/>
            <w:tcBorders>
              <w:left w:val="nil"/>
              <w:right w:val="nil"/>
            </w:tcBorders>
            <w:shd w:val="clear" w:color="auto" w:fill="auto"/>
            <w:vAlign w:val="center"/>
            <w:hideMark/>
          </w:tcPr>
          <w:p w14:paraId="583166DA" w14:textId="77777777" w:rsidR="002016F9" w:rsidRPr="00FA090B" w:rsidRDefault="00D76079" w:rsidP="00137BF3">
            <w:pPr>
              <w:spacing w:line="360" w:lineRule="auto"/>
              <w:jc w:val="both"/>
              <w:rPr>
                <w:rFonts w:ascii="Book Antiqua" w:eastAsia="Times New Roman" w:hAnsi="Book Antiqua"/>
                <w:b/>
                <w:bCs/>
              </w:rPr>
            </w:pPr>
            <m:oMath>
              <m:acc>
                <m:accPr>
                  <m:chr m:val="̇"/>
                  <m:ctrlPr>
                    <w:rPr>
                      <w:rFonts w:ascii="Cambria Math" w:eastAsia="Times New Roman" w:hAnsi="Cambria Math"/>
                      <w:i/>
                    </w:rPr>
                  </m:ctrlPr>
                </m:accPr>
                <m:e>
                  <m:r>
                    <m:rPr>
                      <m:nor/>
                    </m:rPr>
                    <w:rPr>
                      <w:rFonts w:ascii="Book Antiqua" w:eastAsia="Times New Roman" w:hAnsi="Book Antiqua"/>
                    </w:rPr>
                    <m:t>V</m:t>
                  </m:r>
                </m:e>
              </m:acc>
            </m:oMath>
            <w:r w:rsidR="002016F9" w:rsidRPr="00FA090B">
              <w:rPr>
                <w:rFonts w:ascii="Book Antiqua" w:eastAsia="Times New Roman" w:hAnsi="Book Antiqua"/>
                <w:bCs/>
              </w:rPr>
              <w:t>O</w:t>
            </w:r>
            <w:r w:rsidR="002016F9" w:rsidRPr="00FA090B">
              <w:rPr>
                <w:rFonts w:ascii="Book Antiqua" w:eastAsia="Times New Roman" w:hAnsi="Book Antiqua"/>
                <w:bCs/>
                <w:vertAlign w:val="subscript"/>
              </w:rPr>
              <w:t>2</w:t>
            </w:r>
            <w:r w:rsidR="002016F9" w:rsidRPr="00FA090B">
              <w:rPr>
                <w:rFonts w:ascii="Book Antiqua" w:eastAsia="Times New Roman" w:hAnsi="Book Antiqua"/>
                <w:bCs/>
              </w:rPr>
              <w:t xml:space="preserve"> peak during exercise stress test</w:t>
            </w:r>
          </w:p>
        </w:tc>
        <w:tc>
          <w:tcPr>
            <w:tcW w:w="0" w:type="auto"/>
            <w:tcBorders>
              <w:left w:val="nil"/>
              <w:right w:val="nil"/>
            </w:tcBorders>
            <w:shd w:val="clear" w:color="auto" w:fill="auto"/>
            <w:vAlign w:val="center"/>
            <w:hideMark/>
          </w:tcPr>
          <w:p w14:paraId="7A43B0ED"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22.1 ± 4.8</w:t>
            </w:r>
          </w:p>
        </w:tc>
        <w:tc>
          <w:tcPr>
            <w:tcW w:w="0" w:type="auto"/>
            <w:tcBorders>
              <w:left w:val="nil"/>
              <w:right w:val="nil"/>
            </w:tcBorders>
            <w:shd w:val="clear" w:color="auto" w:fill="auto"/>
            <w:vAlign w:val="center"/>
            <w:hideMark/>
          </w:tcPr>
          <w:p w14:paraId="11E77E58"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mL.kg</w:t>
            </w:r>
            <w:r w:rsidRPr="00FA090B">
              <w:rPr>
                <w:rFonts w:ascii="Book Antiqua" w:eastAsia="Times New Roman" w:hAnsi="Book Antiqua"/>
                <w:vertAlign w:val="superscript"/>
              </w:rPr>
              <w:t>-1</w:t>
            </w:r>
            <w:r w:rsidRPr="00FA090B">
              <w:rPr>
                <w:rFonts w:ascii="Book Antiqua" w:eastAsia="Times New Roman" w:hAnsi="Book Antiqua"/>
              </w:rPr>
              <w:t>.min</w:t>
            </w:r>
            <w:r w:rsidRPr="00FA090B">
              <w:rPr>
                <w:rFonts w:ascii="Book Antiqua" w:eastAsia="Times New Roman" w:hAnsi="Book Antiqua"/>
                <w:vertAlign w:val="superscript"/>
              </w:rPr>
              <w:t>-1</w:t>
            </w:r>
          </w:p>
        </w:tc>
      </w:tr>
      <w:tr w:rsidR="00096003" w:rsidRPr="00FA090B" w14:paraId="6F89091F" w14:textId="77777777" w:rsidTr="00C62C42">
        <w:trPr>
          <w:trHeight w:val="340"/>
        </w:trPr>
        <w:tc>
          <w:tcPr>
            <w:tcW w:w="0" w:type="auto"/>
            <w:shd w:val="clear" w:color="auto" w:fill="auto"/>
            <w:vAlign w:val="center"/>
            <w:hideMark/>
          </w:tcPr>
          <w:p w14:paraId="44BD038D" w14:textId="77777777" w:rsidR="002016F9" w:rsidRPr="00FA090B" w:rsidRDefault="00D76079" w:rsidP="00137BF3">
            <w:pPr>
              <w:spacing w:line="360" w:lineRule="auto"/>
              <w:jc w:val="both"/>
              <w:rPr>
                <w:rFonts w:ascii="Book Antiqua" w:eastAsia="Times New Roman" w:hAnsi="Book Antiqua"/>
                <w:b/>
                <w:bCs/>
              </w:rPr>
            </w:pPr>
            <m:oMath>
              <m:acc>
                <m:accPr>
                  <m:chr m:val="̇"/>
                  <m:ctrlPr>
                    <w:rPr>
                      <w:rFonts w:ascii="Cambria Math" w:eastAsia="Times New Roman" w:hAnsi="Cambria Math"/>
                      <w:i/>
                    </w:rPr>
                  </m:ctrlPr>
                </m:accPr>
                <m:e>
                  <m:r>
                    <m:rPr>
                      <m:nor/>
                    </m:rPr>
                    <w:rPr>
                      <w:rFonts w:ascii="Book Antiqua" w:eastAsia="Times New Roman" w:hAnsi="Book Antiqua"/>
                    </w:rPr>
                    <m:t>V</m:t>
                  </m:r>
                </m:e>
              </m:acc>
            </m:oMath>
            <w:r w:rsidR="002016F9" w:rsidRPr="00FA090B">
              <w:rPr>
                <w:rFonts w:ascii="Book Antiqua" w:eastAsia="Times New Roman" w:hAnsi="Book Antiqua"/>
                <w:bCs/>
              </w:rPr>
              <w:t>O</w:t>
            </w:r>
            <w:r w:rsidR="002016F9" w:rsidRPr="00FA090B">
              <w:rPr>
                <w:rFonts w:ascii="Book Antiqua" w:eastAsia="Times New Roman" w:hAnsi="Book Antiqua"/>
                <w:bCs/>
                <w:vertAlign w:val="subscript"/>
              </w:rPr>
              <w:t>2</w:t>
            </w:r>
            <w:r w:rsidR="002016F9" w:rsidRPr="00FA090B">
              <w:rPr>
                <w:rFonts w:ascii="Book Antiqua" w:eastAsia="Times New Roman" w:hAnsi="Book Antiqua"/>
                <w:bCs/>
              </w:rPr>
              <w:t xml:space="preserve"> peak predicted</w:t>
            </w:r>
          </w:p>
        </w:tc>
        <w:tc>
          <w:tcPr>
            <w:tcW w:w="0" w:type="auto"/>
            <w:shd w:val="clear" w:color="auto" w:fill="auto"/>
            <w:noWrap/>
            <w:vAlign w:val="center"/>
            <w:hideMark/>
          </w:tcPr>
          <w:p w14:paraId="223E0E2B"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25.2 ± 5.1</w:t>
            </w:r>
          </w:p>
        </w:tc>
        <w:tc>
          <w:tcPr>
            <w:tcW w:w="0" w:type="auto"/>
            <w:shd w:val="clear" w:color="auto" w:fill="auto"/>
            <w:vAlign w:val="center"/>
            <w:hideMark/>
          </w:tcPr>
          <w:p w14:paraId="41B24836"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mL.kg</w:t>
            </w:r>
            <w:r w:rsidRPr="00FA090B">
              <w:rPr>
                <w:rFonts w:ascii="Book Antiqua" w:eastAsia="Times New Roman" w:hAnsi="Book Antiqua"/>
                <w:vertAlign w:val="superscript"/>
              </w:rPr>
              <w:t>-1</w:t>
            </w:r>
            <w:r w:rsidRPr="00FA090B">
              <w:rPr>
                <w:rFonts w:ascii="Book Antiqua" w:eastAsia="Times New Roman" w:hAnsi="Book Antiqua"/>
              </w:rPr>
              <w:t>.min</w:t>
            </w:r>
            <w:r w:rsidRPr="00FA090B">
              <w:rPr>
                <w:rFonts w:ascii="Book Antiqua" w:eastAsia="Times New Roman" w:hAnsi="Book Antiqua"/>
                <w:vertAlign w:val="superscript"/>
              </w:rPr>
              <w:t>-1</w:t>
            </w:r>
          </w:p>
        </w:tc>
      </w:tr>
      <w:tr w:rsidR="00096003" w:rsidRPr="00FA090B" w14:paraId="14ABA3BA" w14:textId="77777777" w:rsidTr="00C62C42">
        <w:trPr>
          <w:trHeight w:val="300"/>
        </w:trPr>
        <w:tc>
          <w:tcPr>
            <w:tcW w:w="0" w:type="auto"/>
            <w:tcBorders>
              <w:left w:val="nil"/>
              <w:right w:val="nil"/>
            </w:tcBorders>
            <w:shd w:val="clear" w:color="auto" w:fill="auto"/>
            <w:vAlign w:val="center"/>
            <w:hideMark/>
          </w:tcPr>
          <w:p w14:paraId="772FCB5E"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METs peak during exercise stress test</w:t>
            </w:r>
          </w:p>
        </w:tc>
        <w:tc>
          <w:tcPr>
            <w:tcW w:w="0" w:type="auto"/>
            <w:tcBorders>
              <w:left w:val="nil"/>
              <w:right w:val="nil"/>
            </w:tcBorders>
            <w:shd w:val="clear" w:color="auto" w:fill="auto"/>
            <w:vAlign w:val="center"/>
            <w:hideMark/>
          </w:tcPr>
          <w:p w14:paraId="7F99BE92"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6.3 ± 1.4</w:t>
            </w:r>
          </w:p>
        </w:tc>
        <w:tc>
          <w:tcPr>
            <w:tcW w:w="0" w:type="auto"/>
            <w:tcBorders>
              <w:left w:val="nil"/>
              <w:right w:val="nil"/>
            </w:tcBorders>
            <w:shd w:val="clear" w:color="auto" w:fill="auto"/>
            <w:vAlign w:val="center"/>
            <w:hideMark/>
          </w:tcPr>
          <w:p w14:paraId="4830D6C2" w14:textId="77777777" w:rsidR="002016F9" w:rsidRPr="00FA090B" w:rsidRDefault="002016F9" w:rsidP="00137BF3">
            <w:pPr>
              <w:spacing w:line="360" w:lineRule="auto"/>
              <w:jc w:val="both"/>
              <w:rPr>
                <w:rFonts w:ascii="Book Antiqua" w:eastAsia="Times New Roman" w:hAnsi="Book Antiqua"/>
              </w:rPr>
            </w:pPr>
          </w:p>
        </w:tc>
      </w:tr>
      <w:tr w:rsidR="00096003" w:rsidRPr="00FA090B" w14:paraId="5556E95B" w14:textId="77777777" w:rsidTr="00C62C42">
        <w:trPr>
          <w:trHeight w:val="300"/>
        </w:trPr>
        <w:tc>
          <w:tcPr>
            <w:tcW w:w="0" w:type="auto"/>
            <w:tcBorders>
              <w:bottom w:val="single" w:sz="4" w:space="0" w:color="auto"/>
            </w:tcBorders>
            <w:shd w:val="clear" w:color="auto" w:fill="auto"/>
            <w:vAlign w:val="center"/>
            <w:hideMark/>
          </w:tcPr>
          <w:p w14:paraId="17B4C27B"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Physical fitness</w:t>
            </w:r>
          </w:p>
        </w:tc>
        <w:tc>
          <w:tcPr>
            <w:tcW w:w="0" w:type="auto"/>
            <w:tcBorders>
              <w:bottom w:val="single" w:sz="4" w:space="0" w:color="auto"/>
            </w:tcBorders>
            <w:shd w:val="clear" w:color="auto" w:fill="auto"/>
            <w:vAlign w:val="center"/>
            <w:hideMark/>
          </w:tcPr>
          <w:p w14:paraId="0C95AD19"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89.6 ± 20.5</w:t>
            </w:r>
          </w:p>
        </w:tc>
        <w:tc>
          <w:tcPr>
            <w:tcW w:w="0" w:type="auto"/>
            <w:tcBorders>
              <w:bottom w:val="single" w:sz="4" w:space="0" w:color="auto"/>
            </w:tcBorders>
            <w:shd w:val="clear" w:color="auto" w:fill="auto"/>
            <w:vAlign w:val="center"/>
            <w:hideMark/>
          </w:tcPr>
          <w:p w14:paraId="651E4556"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 xml:space="preserve">% predicted </w:t>
            </w:r>
            <m:oMath>
              <m:acc>
                <m:accPr>
                  <m:chr m:val="̇"/>
                  <m:ctrlPr>
                    <w:rPr>
                      <w:rFonts w:ascii="Cambria Math" w:eastAsia="Times New Roman" w:hAnsi="Cambria Math"/>
                      <w:i/>
                    </w:rPr>
                  </m:ctrlPr>
                </m:accPr>
                <m:e>
                  <m:r>
                    <m:rPr>
                      <m:nor/>
                    </m:rPr>
                    <w:rPr>
                      <w:rFonts w:ascii="Book Antiqua" w:eastAsia="Times New Roman" w:hAnsi="Book Antiqua"/>
                    </w:rPr>
                    <m:t>V</m:t>
                  </m:r>
                </m:e>
              </m:acc>
            </m:oMath>
            <w:r w:rsidRPr="00FA090B">
              <w:rPr>
                <w:rFonts w:ascii="Book Antiqua" w:eastAsia="Times New Roman" w:hAnsi="Book Antiqua"/>
                <w:bCs/>
              </w:rPr>
              <w:t>O</w:t>
            </w:r>
            <w:r w:rsidRPr="00FA090B">
              <w:rPr>
                <w:rFonts w:ascii="Book Antiqua" w:eastAsia="Times New Roman" w:hAnsi="Book Antiqua"/>
                <w:bCs/>
                <w:vertAlign w:val="subscript"/>
              </w:rPr>
              <w:t xml:space="preserve">2 </w:t>
            </w:r>
            <w:r w:rsidRPr="00FA090B">
              <w:rPr>
                <w:rFonts w:ascii="Book Antiqua" w:eastAsia="Times New Roman" w:hAnsi="Book Antiqua"/>
                <w:bCs/>
              </w:rPr>
              <w:t>peak</w:t>
            </w:r>
          </w:p>
        </w:tc>
      </w:tr>
      <w:tr w:rsidR="00096003" w:rsidRPr="00FA090B" w14:paraId="6AEF5228" w14:textId="77777777" w:rsidTr="00C62C42">
        <w:trPr>
          <w:trHeight w:val="300"/>
        </w:trPr>
        <w:tc>
          <w:tcPr>
            <w:tcW w:w="0" w:type="auto"/>
            <w:tcBorders>
              <w:top w:val="single" w:sz="4" w:space="0" w:color="auto"/>
              <w:left w:val="nil"/>
              <w:bottom w:val="single" w:sz="4" w:space="0" w:color="auto"/>
              <w:right w:val="nil"/>
            </w:tcBorders>
            <w:shd w:val="clear" w:color="auto" w:fill="auto"/>
            <w:vAlign w:val="center"/>
          </w:tcPr>
          <w:p w14:paraId="02431E3B"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
                <w:bCs/>
              </w:rPr>
              <w:t>Risk factors</w:t>
            </w:r>
          </w:p>
        </w:tc>
        <w:tc>
          <w:tcPr>
            <w:tcW w:w="0" w:type="auto"/>
            <w:tcBorders>
              <w:top w:val="single" w:sz="4" w:space="0" w:color="auto"/>
              <w:left w:val="nil"/>
              <w:bottom w:val="single" w:sz="4" w:space="0" w:color="auto"/>
              <w:right w:val="nil"/>
            </w:tcBorders>
            <w:shd w:val="clear" w:color="auto" w:fill="auto"/>
            <w:vAlign w:val="center"/>
          </w:tcPr>
          <w:p w14:paraId="63EB6C90" w14:textId="77777777" w:rsidR="002016F9" w:rsidRPr="00FA090B" w:rsidRDefault="002016F9" w:rsidP="00137BF3">
            <w:pPr>
              <w:spacing w:line="360" w:lineRule="auto"/>
              <w:jc w:val="both"/>
              <w:rPr>
                <w:rFonts w:ascii="Book Antiqua" w:eastAsia="Times New Roman" w:hAnsi="Book Antiqua"/>
                <w:b/>
              </w:rPr>
            </w:pPr>
            <w:r w:rsidRPr="00FA090B">
              <w:rPr>
                <w:rFonts w:ascii="Book Antiqua" w:eastAsia="Times New Roman" w:hAnsi="Book Antiqua"/>
                <w:b/>
              </w:rPr>
              <w:t>Prevalence (</w:t>
            </w:r>
            <w:r w:rsidRPr="00FA090B">
              <w:rPr>
                <w:rFonts w:ascii="Book Antiqua" w:eastAsia="Times New Roman" w:hAnsi="Book Antiqua"/>
                <w:b/>
                <w:i/>
              </w:rPr>
              <w:t>n</w:t>
            </w:r>
            <w:r w:rsidRPr="00FA090B">
              <w:rPr>
                <w:rFonts w:ascii="Book Antiqua" w:eastAsia="Times New Roman" w:hAnsi="Book Antiqua"/>
                <w:b/>
              </w:rPr>
              <w:t>)</w:t>
            </w:r>
          </w:p>
        </w:tc>
        <w:tc>
          <w:tcPr>
            <w:tcW w:w="0" w:type="auto"/>
            <w:tcBorders>
              <w:top w:val="single" w:sz="4" w:space="0" w:color="auto"/>
              <w:left w:val="nil"/>
              <w:bottom w:val="single" w:sz="4" w:space="0" w:color="auto"/>
              <w:right w:val="nil"/>
            </w:tcBorders>
            <w:shd w:val="clear" w:color="auto" w:fill="auto"/>
            <w:vAlign w:val="center"/>
          </w:tcPr>
          <w:p w14:paraId="59B0B3D2" w14:textId="77777777" w:rsidR="002016F9" w:rsidRPr="00FA090B" w:rsidRDefault="002016F9" w:rsidP="00137BF3">
            <w:pPr>
              <w:spacing w:line="360" w:lineRule="auto"/>
              <w:jc w:val="both"/>
              <w:rPr>
                <w:rFonts w:ascii="Book Antiqua" w:eastAsia="Times New Roman" w:hAnsi="Book Antiqua"/>
                <w:b/>
              </w:rPr>
            </w:pPr>
            <w:r w:rsidRPr="00FA090B">
              <w:rPr>
                <w:rFonts w:ascii="Book Antiqua" w:eastAsia="Times New Roman" w:hAnsi="Book Antiqua"/>
                <w:b/>
              </w:rPr>
              <w:t>%</w:t>
            </w:r>
          </w:p>
        </w:tc>
      </w:tr>
      <w:tr w:rsidR="00096003" w:rsidRPr="00FA090B" w14:paraId="0D136616" w14:textId="77777777" w:rsidTr="00C62C42">
        <w:trPr>
          <w:trHeight w:val="300"/>
        </w:trPr>
        <w:tc>
          <w:tcPr>
            <w:tcW w:w="0" w:type="auto"/>
            <w:tcBorders>
              <w:top w:val="single" w:sz="4" w:space="0" w:color="auto"/>
            </w:tcBorders>
            <w:shd w:val="clear" w:color="auto" w:fill="auto"/>
            <w:vAlign w:val="center"/>
            <w:hideMark/>
          </w:tcPr>
          <w:p w14:paraId="7A2FC4AF"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Abdominal obesity</w:t>
            </w:r>
          </w:p>
        </w:tc>
        <w:tc>
          <w:tcPr>
            <w:tcW w:w="0" w:type="auto"/>
            <w:tcBorders>
              <w:top w:val="single" w:sz="4" w:space="0" w:color="auto"/>
            </w:tcBorders>
            <w:shd w:val="clear" w:color="auto" w:fill="auto"/>
            <w:vAlign w:val="center"/>
            <w:hideMark/>
          </w:tcPr>
          <w:p w14:paraId="15996D08"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174</w:t>
            </w:r>
          </w:p>
        </w:tc>
        <w:tc>
          <w:tcPr>
            <w:tcW w:w="0" w:type="auto"/>
            <w:tcBorders>
              <w:top w:val="single" w:sz="4" w:space="0" w:color="auto"/>
            </w:tcBorders>
            <w:shd w:val="clear" w:color="auto" w:fill="auto"/>
            <w:vAlign w:val="center"/>
          </w:tcPr>
          <w:p w14:paraId="39F87E55"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69.9</w:t>
            </w:r>
          </w:p>
        </w:tc>
      </w:tr>
      <w:tr w:rsidR="00096003" w:rsidRPr="00FA090B" w14:paraId="06FA320C" w14:textId="77777777" w:rsidTr="00C62C42">
        <w:trPr>
          <w:trHeight w:val="300"/>
        </w:trPr>
        <w:tc>
          <w:tcPr>
            <w:tcW w:w="0" w:type="auto"/>
            <w:tcBorders>
              <w:left w:val="nil"/>
              <w:right w:val="nil"/>
            </w:tcBorders>
            <w:shd w:val="clear" w:color="auto" w:fill="auto"/>
            <w:vAlign w:val="center"/>
            <w:hideMark/>
          </w:tcPr>
          <w:p w14:paraId="3C40205A"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 xml:space="preserve">Depression </w:t>
            </w:r>
          </w:p>
        </w:tc>
        <w:tc>
          <w:tcPr>
            <w:tcW w:w="0" w:type="auto"/>
            <w:tcBorders>
              <w:left w:val="nil"/>
              <w:right w:val="nil"/>
            </w:tcBorders>
            <w:shd w:val="clear" w:color="auto" w:fill="auto"/>
            <w:noWrap/>
            <w:vAlign w:val="center"/>
            <w:hideMark/>
          </w:tcPr>
          <w:p w14:paraId="0325E5AE"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58</w:t>
            </w:r>
          </w:p>
        </w:tc>
        <w:tc>
          <w:tcPr>
            <w:tcW w:w="0" w:type="auto"/>
            <w:tcBorders>
              <w:left w:val="nil"/>
              <w:right w:val="nil"/>
            </w:tcBorders>
            <w:shd w:val="clear" w:color="auto" w:fill="auto"/>
            <w:vAlign w:val="center"/>
          </w:tcPr>
          <w:p w14:paraId="5FE8F48A"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23.3</w:t>
            </w:r>
          </w:p>
        </w:tc>
      </w:tr>
      <w:tr w:rsidR="00096003" w:rsidRPr="00FA090B" w14:paraId="5B4BB71F" w14:textId="77777777" w:rsidTr="00C62C42">
        <w:trPr>
          <w:trHeight w:val="300"/>
        </w:trPr>
        <w:tc>
          <w:tcPr>
            <w:tcW w:w="0" w:type="auto"/>
            <w:shd w:val="clear" w:color="auto" w:fill="auto"/>
            <w:vAlign w:val="center"/>
            <w:hideMark/>
          </w:tcPr>
          <w:p w14:paraId="475EADA8"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Diabetes</w:t>
            </w:r>
          </w:p>
        </w:tc>
        <w:tc>
          <w:tcPr>
            <w:tcW w:w="0" w:type="auto"/>
            <w:shd w:val="clear" w:color="auto" w:fill="auto"/>
            <w:noWrap/>
            <w:vAlign w:val="center"/>
            <w:hideMark/>
          </w:tcPr>
          <w:p w14:paraId="1638E1D2"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62</w:t>
            </w:r>
          </w:p>
        </w:tc>
        <w:tc>
          <w:tcPr>
            <w:tcW w:w="0" w:type="auto"/>
            <w:shd w:val="clear" w:color="auto" w:fill="auto"/>
            <w:vAlign w:val="center"/>
          </w:tcPr>
          <w:p w14:paraId="1F3BFC53"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24.9</w:t>
            </w:r>
          </w:p>
        </w:tc>
      </w:tr>
      <w:tr w:rsidR="00096003" w:rsidRPr="00FA090B" w14:paraId="103CB00C" w14:textId="77777777" w:rsidTr="00C62C42">
        <w:trPr>
          <w:trHeight w:val="300"/>
        </w:trPr>
        <w:tc>
          <w:tcPr>
            <w:tcW w:w="0" w:type="auto"/>
            <w:tcBorders>
              <w:left w:val="nil"/>
              <w:right w:val="nil"/>
            </w:tcBorders>
            <w:shd w:val="clear" w:color="auto" w:fill="auto"/>
            <w:vAlign w:val="center"/>
            <w:hideMark/>
          </w:tcPr>
          <w:p w14:paraId="02BCF83B"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 xml:space="preserve">Dyslipidemia </w:t>
            </w:r>
          </w:p>
        </w:tc>
        <w:tc>
          <w:tcPr>
            <w:tcW w:w="0" w:type="auto"/>
            <w:tcBorders>
              <w:left w:val="nil"/>
              <w:right w:val="nil"/>
            </w:tcBorders>
            <w:shd w:val="clear" w:color="auto" w:fill="auto"/>
            <w:noWrap/>
            <w:vAlign w:val="center"/>
            <w:hideMark/>
          </w:tcPr>
          <w:p w14:paraId="268BAC5A"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220</w:t>
            </w:r>
          </w:p>
        </w:tc>
        <w:tc>
          <w:tcPr>
            <w:tcW w:w="0" w:type="auto"/>
            <w:tcBorders>
              <w:left w:val="nil"/>
              <w:right w:val="nil"/>
            </w:tcBorders>
            <w:shd w:val="clear" w:color="auto" w:fill="auto"/>
            <w:vAlign w:val="center"/>
          </w:tcPr>
          <w:p w14:paraId="575FC606"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88.4</w:t>
            </w:r>
          </w:p>
        </w:tc>
      </w:tr>
      <w:tr w:rsidR="00096003" w:rsidRPr="00FA090B" w14:paraId="39F931BF" w14:textId="77777777" w:rsidTr="00C62C42">
        <w:trPr>
          <w:trHeight w:val="300"/>
        </w:trPr>
        <w:tc>
          <w:tcPr>
            <w:tcW w:w="0" w:type="auto"/>
            <w:shd w:val="clear" w:color="auto" w:fill="auto"/>
            <w:vAlign w:val="center"/>
            <w:hideMark/>
          </w:tcPr>
          <w:p w14:paraId="033A6400"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Hypertension</w:t>
            </w:r>
          </w:p>
        </w:tc>
        <w:tc>
          <w:tcPr>
            <w:tcW w:w="0" w:type="auto"/>
            <w:shd w:val="clear" w:color="auto" w:fill="auto"/>
            <w:noWrap/>
            <w:vAlign w:val="center"/>
            <w:hideMark/>
          </w:tcPr>
          <w:p w14:paraId="721B0AD8"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161</w:t>
            </w:r>
          </w:p>
        </w:tc>
        <w:tc>
          <w:tcPr>
            <w:tcW w:w="0" w:type="auto"/>
            <w:shd w:val="clear" w:color="auto" w:fill="auto"/>
            <w:vAlign w:val="center"/>
          </w:tcPr>
          <w:p w14:paraId="127BFF2E"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64.7</w:t>
            </w:r>
          </w:p>
        </w:tc>
      </w:tr>
      <w:tr w:rsidR="00096003" w:rsidRPr="00FA090B" w14:paraId="7673F064" w14:textId="77777777" w:rsidTr="00C62C42">
        <w:trPr>
          <w:trHeight w:val="300"/>
        </w:trPr>
        <w:tc>
          <w:tcPr>
            <w:tcW w:w="0" w:type="auto"/>
            <w:tcBorders>
              <w:left w:val="nil"/>
              <w:right w:val="nil"/>
            </w:tcBorders>
            <w:shd w:val="clear" w:color="auto" w:fill="auto"/>
            <w:vAlign w:val="center"/>
            <w:hideMark/>
          </w:tcPr>
          <w:p w14:paraId="27F64268"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Obesity</w:t>
            </w:r>
          </w:p>
        </w:tc>
        <w:tc>
          <w:tcPr>
            <w:tcW w:w="0" w:type="auto"/>
            <w:tcBorders>
              <w:left w:val="nil"/>
              <w:right w:val="nil"/>
            </w:tcBorders>
            <w:shd w:val="clear" w:color="auto" w:fill="auto"/>
            <w:noWrap/>
            <w:vAlign w:val="center"/>
            <w:hideMark/>
          </w:tcPr>
          <w:p w14:paraId="2D5E5757"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57</w:t>
            </w:r>
          </w:p>
        </w:tc>
        <w:tc>
          <w:tcPr>
            <w:tcW w:w="0" w:type="auto"/>
            <w:tcBorders>
              <w:left w:val="nil"/>
              <w:right w:val="nil"/>
            </w:tcBorders>
            <w:shd w:val="clear" w:color="auto" w:fill="auto"/>
            <w:vAlign w:val="center"/>
          </w:tcPr>
          <w:p w14:paraId="174969FE"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22.9</w:t>
            </w:r>
          </w:p>
        </w:tc>
      </w:tr>
      <w:tr w:rsidR="00096003" w:rsidRPr="00FA090B" w14:paraId="13B06317" w14:textId="77777777" w:rsidTr="00C62C42">
        <w:trPr>
          <w:trHeight w:val="300"/>
        </w:trPr>
        <w:tc>
          <w:tcPr>
            <w:tcW w:w="0" w:type="auto"/>
            <w:shd w:val="clear" w:color="auto" w:fill="auto"/>
            <w:vAlign w:val="center"/>
            <w:hideMark/>
          </w:tcPr>
          <w:p w14:paraId="58DA123B"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 xml:space="preserve">Overweight </w:t>
            </w:r>
          </w:p>
        </w:tc>
        <w:tc>
          <w:tcPr>
            <w:tcW w:w="0" w:type="auto"/>
            <w:shd w:val="clear" w:color="auto" w:fill="auto"/>
            <w:noWrap/>
            <w:vAlign w:val="center"/>
            <w:hideMark/>
          </w:tcPr>
          <w:p w14:paraId="40FA3C79"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105</w:t>
            </w:r>
          </w:p>
        </w:tc>
        <w:tc>
          <w:tcPr>
            <w:tcW w:w="0" w:type="auto"/>
            <w:shd w:val="clear" w:color="auto" w:fill="auto"/>
            <w:vAlign w:val="center"/>
          </w:tcPr>
          <w:p w14:paraId="5AEEBC08"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42.2</w:t>
            </w:r>
          </w:p>
        </w:tc>
      </w:tr>
      <w:tr w:rsidR="00096003" w:rsidRPr="00FA090B" w14:paraId="1918946D" w14:textId="77777777" w:rsidTr="00C62C42">
        <w:trPr>
          <w:trHeight w:val="300"/>
        </w:trPr>
        <w:tc>
          <w:tcPr>
            <w:tcW w:w="0" w:type="auto"/>
            <w:shd w:val="clear" w:color="auto" w:fill="auto"/>
            <w:vAlign w:val="center"/>
            <w:hideMark/>
          </w:tcPr>
          <w:p w14:paraId="70D61735" w14:textId="77777777" w:rsidR="002016F9" w:rsidRPr="00FA090B" w:rsidRDefault="002016F9" w:rsidP="00137BF3">
            <w:pPr>
              <w:spacing w:line="360" w:lineRule="auto"/>
              <w:jc w:val="both"/>
              <w:rPr>
                <w:rFonts w:ascii="Book Antiqua" w:eastAsia="Times New Roman" w:hAnsi="Book Antiqua"/>
                <w:b/>
                <w:bCs/>
              </w:rPr>
            </w:pPr>
            <w:r w:rsidRPr="00FA090B">
              <w:rPr>
                <w:rFonts w:ascii="Book Antiqua" w:eastAsia="Times New Roman" w:hAnsi="Book Antiqua"/>
                <w:bCs/>
              </w:rPr>
              <w:t xml:space="preserve">Smoking </w:t>
            </w:r>
          </w:p>
        </w:tc>
        <w:tc>
          <w:tcPr>
            <w:tcW w:w="0" w:type="auto"/>
            <w:shd w:val="clear" w:color="auto" w:fill="auto"/>
            <w:noWrap/>
            <w:vAlign w:val="center"/>
            <w:hideMark/>
          </w:tcPr>
          <w:p w14:paraId="604552C0"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186</w:t>
            </w:r>
          </w:p>
        </w:tc>
        <w:tc>
          <w:tcPr>
            <w:tcW w:w="0" w:type="auto"/>
            <w:shd w:val="clear" w:color="auto" w:fill="auto"/>
            <w:vAlign w:val="center"/>
          </w:tcPr>
          <w:p w14:paraId="5E846B63" w14:textId="77777777" w:rsidR="002016F9" w:rsidRPr="00FA090B" w:rsidRDefault="002016F9" w:rsidP="00137BF3">
            <w:pPr>
              <w:spacing w:line="360" w:lineRule="auto"/>
              <w:jc w:val="both"/>
              <w:rPr>
                <w:rFonts w:ascii="Book Antiqua" w:eastAsia="Times New Roman" w:hAnsi="Book Antiqua"/>
              </w:rPr>
            </w:pPr>
            <w:r w:rsidRPr="00FA090B">
              <w:rPr>
                <w:rFonts w:ascii="Book Antiqua" w:eastAsia="Times New Roman" w:hAnsi="Book Antiqua"/>
              </w:rPr>
              <w:t>74.7</w:t>
            </w:r>
          </w:p>
        </w:tc>
      </w:tr>
    </w:tbl>
    <w:p w14:paraId="5F02DCCF" w14:textId="65331381" w:rsidR="002016F9" w:rsidRPr="00FA090B" w:rsidRDefault="002016F9" w:rsidP="00137BF3">
      <w:pPr>
        <w:spacing w:line="360" w:lineRule="auto"/>
        <w:jc w:val="both"/>
        <w:rPr>
          <w:rFonts w:ascii="Book Antiqua" w:eastAsia="宋体" w:hAnsi="Book Antiqua"/>
          <w:lang w:eastAsia="zh-CN"/>
        </w:rPr>
      </w:pPr>
      <w:r w:rsidRPr="00FA090B">
        <w:rPr>
          <w:rFonts w:ascii="Book Antiqua" w:eastAsia="Times New Roman" w:hAnsi="Book Antiqua"/>
          <w:shd w:val="clear" w:color="auto" w:fill="FFFFFF"/>
        </w:rPr>
        <w:t>P</w:t>
      </w:r>
      <w:r w:rsidRPr="00FA090B">
        <w:rPr>
          <w:rFonts w:ascii="Book Antiqua" w:eastAsia="Times New Roman" w:hAnsi="Book Antiqua"/>
          <w:shd w:val="clear" w:color="auto" w:fill="FFFFFF"/>
          <w:vertAlign w:val="subscript"/>
        </w:rPr>
        <w:t>max</w:t>
      </w:r>
      <w:r w:rsidR="0020246B" w:rsidRPr="00FA090B">
        <w:rPr>
          <w:rFonts w:ascii="Book Antiqua" w:eastAsia="Times New Roman" w:hAnsi="Book Antiqua"/>
          <w:shd w:val="clear" w:color="auto" w:fill="FFFFFF"/>
          <w:vertAlign w:val="subscript"/>
        </w:rPr>
        <w:t> </w:t>
      </w:r>
      <w:r w:rsidR="0020246B" w:rsidRPr="00FA090B">
        <w:rPr>
          <w:rFonts w:ascii="Book Antiqua" w:eastAsia="宋体" w:hAnsi="Book Antiqua"/>
          <w:shd w:val="clear" w:color="auto" w:fill="FFFFFF"/>
          <w:lang w:eastAsia="zh-CN"/>
        </w:rPr>
        <w:t xml:space="preserve">: </w:t>
      </w:r>
      <w:r w:rsidR="0020246B" w:rsidRPr="00FA090B">
        <w:rPr>
          <w:rFonts w:ascii="Book Antiqua" w:eastAsia="Times New Roman" w:hAnsi="Book Antiqua"/>
          <w:shd w:val="clear" w:color="auto" w:fill="FFFFFF"/>
        </w:rPr>
        <w:t>M</w:t>
      </w:r>
      <w:r w:rsidRPr="00FA090B">
        <w:rPr>
          <w:rFonts w:ascii="Book Antiqua" w:eastAsia="Times New Roman" w:hAnsi="Book Antiqua"/>
          <w:shd w:val="clear" w:color="auto" w:fill="FFFFFF"/>
        </w:rPr>
        <w:t xml:space="preserve">aximal power; </w:t>
      </w:r>
      <m:oMath>
        <m:acc>
          <m:accPr>
            <m:chr m:val="̇"/>
            <m:ctrlPr>
              <w:rPr>
                <w:rFonts w:ascii="Cambria Math" w:eastAsia="Times New Roman" w:hAnsi="Cambria Math"/>
                <w:i/>
                <w:shd w:val="clear" w:color="auto" w:fill="FFFFFF"/>
              </w:rPr>
            </m:ctrlPr>
          </m:accPr>
          <m:e>
            <m:r>
              <m:rPr>
                <m:nor/>
              </m:rPr>
              <w:rPr>
                <w:rFonts w:ascii="Book Antiqua" w:eastAsia="Times New Roman" w:hAnsi="Book Antiqua"/>
                <w:shd w:val="clear" w:color="auto" w:fill="FFFFFF"/>
              </w:rPr>
              <m:t>V</m:t>
            </m:r>
          </m:e>
        </m:acc>
      </m:oMath>
      <w:r w:rsidRPr="00FA090B">
        <w:rPr>
          <w:rFonts w:ascii="Book Antiqua" w:eastAsia="Times New Roman" w:hAnsi="Book Antiqua"/>
          <w:shd w:val="clear" w:color="auto" w:fill="FFFFFF"/>
        </w:rPr>
        <w:t>O</w:t>
      </w:r>
      <w:r w:rsidRPr="00FA090B">
        <w:rPr>
          <w:rFonts w:ascii="Book Antiqua" w:eastAsia="Times New Roman" w:hAnsi="Book Antiqua"/>
          <w:shd w:val="clear" w:color="auto" w:fill="FFFFFF"/>
          <w:vertAlign w:val="subscript"/>
        </w:rPr>
        <w:t>2</w:t>
      </w:r>
      <w:r w:rsidR="0020246B" w:rsidRPr="00FA090B">
        <w:rPr>
          <w:rFonts w:ascii="Book Antiqua" w:eastAsia="Times New Roman" w:hAnsi="Book Antiqua"/>
          <w:shd w:val="clear" w:color="auto" w:fill="FFFFFF"/>
          <w:vertAlign w:val="subscript"/>
        </w:rPr>
        <w:t> </w:t>
      </w:r>
      <w:r w:rsidR="0020246B" w:rsidRPr="00FA090B">
        <w:rPr>
          <w:rFonts w:ascii="Book Antiqua" w:eastAsia="宋体" w:hAnsi="Book Antiqua"/>
          <w:shd w:val="clear" w:color="auto" w:fill="FFFFFF"/>
          <w:lang w:eastAsia="zh-CN"/>
        </w:rPr>
        <w:t xml:space="preserve">: </w:t>
      </w:r>
      <w:r w:rsidR="0020246B" w:rsidRPr="00FA090B">
        <w:rPr>
          <w:rFonts w:ascii="Book Antiqua" w:hAnsi="Book Antiqua"/>
        </w:rPr>
        <w:t>M</w:t>
      </w:r>
      <w:r w:rsidRPr="00FA090B">
        <w:rPr>
          <w:rFonts w:ascii="Book Antiqua" w:hAnsi="Book Antiqua"/>
        </w:rPr>
        <w:t>aximal oxygen consumption; METs</w:t>
      </w:r>
      <w:r w:rsidR="0020246B" w:rsidRPr="00FA090B">
        <w:rPr>
          <w:rFonts w:ascii="Book Antiqua" w:hAnsi="Book Antiqua"/>
        </w:rPr>
        <w:t> </w:t>
      </w:r>
      <w:r w:rsidR="0020246B" w:rsidRPr="00FA090B">
        <w:rPr>
          <w:rFonts w:ascii="Book Antiqua" w:eastAsia="宋体" w:hAnsi="Book Antiqua"/>
          <w:lang w:eastAsia="zh-CN"/>
        </w:rPr>
        <w:t xml:space="preserve">: </w:t>
      </w:r>
      <w:r w:rsidRPr="00FA090B">
        <w:rPr>
          <w:rFonts w:ascii="Book Antiqua" w:eastAsia="Times New Roman" w:hAnsi="Book Antiqua"/>
          <w:shd w:val="clear" w:color="auto" w:fill="FFFFFF"/>
        </w:rPr>
        <w:t xml:space="preserve">Metabolic </w:t>
      </w:r>
      <w:r w:rsidR="0020246B" w:rsidRPr="00FA090B">
        <w:rPr>
          <w:rFonts w:ascii="Book Antiqua" w:eastAsia="Times New Roman" w:hAnsi="Book Antiqua"/>
          <w:shd w:val="clear" w:color="auto" w:fill="FFFFFF"/>
        </w:rPr>
        <w:t>equivalents of ta</w:t>
      </w:r>
      <w:r w:rsidRPr="00FA090B">
        <w:rPr>
          <w:rFonts w:ascii="Book Antiqua" w:eastAsia="Times New Roman" w:hAnsi="Book Antiqua"/>
          <w:shd w:val="clear" w:color="auto" w:fill="FFFFFF"/>
        </w:rPr>
        <w:t>sk</w:t>
      </w:r>
      <w:r w:rsidR="0020246B" w:rsidRPr="00FA090B">
        <w:rPr>
          <w:rFonts w:ascii="Book Antiqua" w:eastAsia="宋体" w:hAnsi="Book Antiqua"/>
          <w:shd w:val="clear" w:color="auto" w:fill="FFFFFF"/>
          <w:lang w:eastAsia="zh-CN"/>
        </w:rPr>
        <w:t>.</w:t>
      </w:r>
    </w:p>
    <w:p w14:paraId="565E74D4" w14:textId="77777777" w:rsidR="002016F9" w:rsidRPr="00FA090B" w:rsidRDefault="002016F9" w:rsidP="00137BF3">
      <w:pPr>
        <w:spacing w:line="360" w:lineRule="auto"/>
        <w:jc w:val="both"/>
        <w:rPr>
          <w:rFonts w:ascii="Book Antiqua" w:hAnsi="Book Antiqua"/>
        </w:rPr>
        <w:sectPr w:rsidR="002016F9" w:rsidRPr="00FA090B" w:rsidSect="00071E87">
          <w:pgSz w:w="12242" w:h="15842"/>
          <w:pgMar w:top="1418" w:right="1418" w:bottom="1418" w:left="1418" w:header="709" w:footer="709" w:gutter="0"/>
          <w:cols w:space="708"/>
          <w:docGrid w:linePitch="360"/>
        </w:sectPr>
      </w:pPr>
    </w:p>
    <w:p w14:paraId="728C7319" w14:textId="2C2996B3" w:rsidR="002016F9" w:rsidRPr="00FA090B" w:rsidRDefault="002016F9" w:rsidP="00137BF3">
      <w:pPr>
        <w:pStyle w:val="Caption"/>
        <w:spacing w:after="0" w:line="360" w:lineRule="auto"/>
        <w:jc w:val="both"/>
        <w:rPr>
          <w:rFonts w:ascii="Book Antiqua" w:hAnsi="Book Antiqua"/>
          <w:color w:val="auto"/>
          <w:sz w:val="24"/>
          <w:szCs w:val="24"/>
        </w:rPr>
      </w:pPr>
      <w:r w:rsidRPr="00FA090B">
        <w:rPr>
          <w:rFonts w:ascii="Book Antiqua" w:hAnsi="Book Antiqua"/>
          <w:color w:val="auto"/>
          <w:sz w:val="24"/>
          <w:szCs w:val="24"/>
        </w:rPr>
        <w:lastRenderedPageBreak/>
        <w:t>Table 2</w:t>
      </w:r>
      <w:r w:rsidR="003F62FE" w:rsidRPr="00FA090B">
        <w:rPr>
          <w:rFonts w:ascii="Book Antiqua" w:eastAsia="宋体" w:hAnsi="Book Antiqua"/>
          <w:color w:val="auto"/>
          <w:sz w:val="24"/>
          <w:szCs w:val="24"/>
          <w:lang w:eastAsia="zh-CN"/>
        </w:rPr>
        <w:t xml:space="preserve"> </w:t>
      </w:r>
      <w:r w:rsidRPr="00FA090B">
        <w:rPr>
          <w:rFonts w:ascii="Book Antiqua" w:hAnsi="Book Antiqua"/>
          <w:color w:val="auto"/>
          <w:sz w:val="24"/>
          <w:szCs w:val="24"/>
        </w:rPr>
        <w:t>Characteristics of subjects for each of models</w:t>
      </w:r>
    </w:p>
    <w:tbl>
      <w:tblPr>
        <w:tblStyle w:val="LightShading"/>
        <w:tblW w:w="5000" w:type="pct"/>
        <w:tblLayout w:type="fixed"/>
        <w:tblLook w:val="04A0" w:firstRow="1" w:lastRow="0" w:firstColumn="1" w:lastColumn="0" w:noHBand="0" w:noVBand="1"/>
      </w:tblPr>
      <w:tblGrid>
        <w:gridCol w:w="4337"/>
        <w:gridCol w:w="1975"/>
        <w:gridCol w:w="1409"/>
        <w:gridCol w:w="1164"/>
        <w:gridCol w:w="249"/>
        <w:gridCol w:w="1610"/>
        <w:gridCol w:w="1579"/>
        <w:gridCol w:w="899"/>
      </w:tblGrid>
      <w:tr w:rsidR="00096003" w:rsidRPr="00FA090B" w14:paraId="1DE4A8A9" w14:textId="77777777" w:rsidTr="00220D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vMerge w:val="restart"/>
            <w:shd w:val="clear" w:color="auto" w:fill="auto"/>
            <w:vAlign w:val="center"/>
          </w:tcPr>
          <w:p w14:paraId="1128896F" w14:textId="2179B264" w:rsidR="002016F9" w:rsidRPr="00FA090B" w:rsidRDefault="002016F9" w:rsidP="00137BF3">
            <w:pPr>
              <w:spacing w:line="360" w:lineRule="auto"/>
              <w:jc w:val="both"/>
              <w:rPr>
                <w:rFonts w:ascii="Book Antiqua" w:eastAsia="Times New Roman" w:hAnsi="Book Antiqua"/>
                <w:color w:val="auto"/>
                <w:sz w:val="24"/>
                <w:szCs w:val="24"/>
              </w:rPr>
            </w:pPr>
            <w:r w:rsidRPr="00FA090B">
              <w:rPr>
                <w:rFonts w:ascii="Book Antiqua" w:eastAsia="Times New Roman" w:hAnsi="Book Antiqua"/>
                <w:color w:val="auto"/>
                <w:sz w:val="24"/>
                <w:szCs w:val="24"/>
              </w:rPr>
              <w:t>Variables (</w:t>
            </w:r>
            <w:r w:rsidR="003F62FE" w:rsidRPr="00FA090B">
              <w:rPr>
                <w:rFonts w:ascii="Book Antiqua" w:eastAsia="Times New Roman" w:hAnsi="Book Antiqua"/>
                <w:color w:val="auto"/>
                <w:sz w:val="24"/>
                <w:szCs w:val="24"/>
              </w:rPr>
              <w:t>u</w:t>
            </w:r>
            <w:r w:rsidRPr="00FA090B">
              <w:rPr>
                <w:rFonts w:ascii="Book Antiqua" w:eastAsia="Times New Roman" w:hAnsi="Book Antiqua"/>
                <w:color w:val="auto"/>
                <w:sz w:val="24"/>
                <w:szCs w:val="24"/>
              </w:rPr>
              <w:t>nits)</w:t>
            </w:r>
          </w:p>
        </w:tc>
        <w:tc>
          <w:tcPr>
            <w:tcW w:w="1280" w:type="pct"/>
            <w:gridSpan w:val="2"/>
            <w:shd w:val="clear" w:color="auto" w:fill="auto"/>
            <w:vAlign w:val="center"/>
          </w:tcPr>
          <w:p w14:paraId="5B2D2AD5" w14:textId="77777777" w:rsidR="002016F9" w:rsidRPr="00FA090B" w:rsidRDefault="002016F9" w:rsidP="00137BF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 xml:space="preserve">Model </w:t>
            </w:r>
            <w:r w:rsidRPr="00FA090B">
              <w:rPr>
                <w:rFonts w:ascii="Book Antiqua" w:eastAsia="Times New Roman" w:hAnsi="Book Antiqua"/>
                <w:color w:val="auto"/>
                <w:sz w:val="24"/>
                <w:szCs w:val="24"/>
                <w:vertAlign w:val="superscript"/>
              </w:rPr>
              <w:t>a</w:t>
            </w:r>
          </w:p>
        </w:tc>
        <w:tc>
          <w:tcPr>
            <w:tcW w:w="440" w:type="pct"/>
            <w:vMerge w:val="restart"/>
            <w:shd w:val="clear" w:color="auto" w:fill="auto"/>
            <w:vAlign w:val="center"/>
          </w:tcPr>
          <w:p w14:paraId="6ED12077" w14:textId="006FD6E6" w:rsidR="002016F9" w:rsidRPr="00FA090B" w:rsidRDefault="003F62FE" w:rsidP="00137BF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i/>
                <w:color w:val="auto"/>
                <w:sz w:val="24"/>
                <w:szCs w:val="24"/>
              </w:rPr>
              <w:t>P</w:t>
            </w:r>
          </w:p>
        </w:tc>
        <w:tc>
          <w:tcPr>
            <w:tcW w:w="94" w:type="pct"/>
            <w:vMerge w:val="restart"/>
            <w:shd w:val="clear" w:color="auto" w:fill="auto"/>
            <w:vAlign w:val="center"/>
          </w:tcPr>
          <w:p w14:paraId="67D7756E" w14:textId="77777777" w:rsidR="002016F9" w:rsidRPr="00FA090B" w:rsidRDefault="002016F9" w:rsidP="00137BF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06" w:type="pct"/>
            <w:gridSpan w:val="2"/>
            <w:shd w:val="clear" w:color="auto" w:fill="auto"/>
            <w:vAlign w:val="center"/>
          </w:tcPr>
          <w:p w14:paraId="4FC0F512" w14:textId="77777777" w:rsidR="002016F9" w:rsidRPr="00FA090B" w:rsidRDefault="002016F9" w:rsidP="00137BF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 xml:space="preserve">Model </w:t>
            </w:r>
            <w:r w:rsidRPr="00FA090B">
              <w:rPr>
                <w:rFonts w:ascii="Book Antiqua" w:eastAsia="Times New Roman" w:hAnsi="Book Antiqua"/>
                <w:color w:val="auto"/>
                <w:sz w:val="24"/>
                <w:szCs w:val="24"/>
                <w:vertAlign w:val="superscript"/>
              </w:rPr>
              <w:t>b</w:t>
            </w:r>
          </w:p>
        </w:tc>
        <w:tc>
          <w:tcPr>
            <w:tcW w:w="340" w:type="pct"/>
            <w:vMerge w:val="restart"/>
            <w:vAlign w:val="center"/>
          </w:tcPr>
          <w:p w14:paraId="388693E6" w14:textId="0D82538A" w:rsidR="002016F9" w:rsidRPr="00FA090B" w:rsidRDefault="003F62FE" w:rsidP="00137BF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i/>
                <w:color w:val="auto"/>
                <w:sz w:val="24"/>
                <w:szCs w:val="24"/>
              </w:rPr>
              <w:t>P</w:t>
            </w:r>
          </w:p>
        </w:tc>
      </w:tr>
      <w:tr w:rsidR="00096003" w:rsidRPr="00FA090B" w14:paraId="5F119A28" w14:textId="77777777" w:rsidTr="00220D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vMerge/>
            <w:tcBorders>
              <w:bottom w:val="single" w:sz="8" w:space="0" w:color="auto"/>
            </w:tcBorders>
            <w:shd w:val="clear" w:color="auto" w:fill="auto"/>
            <w:vAlign w:val="center"/>
          </w:tcPr>
          <w:p w14:paraId="68272785" w14:textId="77777777" w:rsidR="002016F9" w:rsidRPr="00FA090B" w:rsidRDefault="002016F9" w:rsidP="00137BF3">
            <w:pPr>
              <w:spacing w:line="360" w:lineRule="auto"/>
              <w:jc w:val="both"/>
              <w:rPr>
                <w:rFonts w:ascii="Book Antiqua" w:eastAsia="Times New Roman" w:hAnsi="Book Antiqua"/>
                <w:color w:val="auto"/>
                <w:sz w:val="24"/>
                <w:szCs w:val="24"/>
              </w:rPr>
            </w:pPr>
          </w:p>
        </w:tc>
        <w:tc>
          <w:tcPr>
            <w:tcW w:w="747" w:type="pct"/>
            <w:tcBorders>
              <w:bottom w:val="single" w:sz="8" w:space="0" w:color="auto"/>
            </w:tcBorders>
            <w:shd w:val="clear" w:color="auto" w:fill="auto"/>
            <w:vAlign w:val="center"/>
          </w:tcPr>
          <w:p w14:paraId="41240823" w14:textId="72ABB8CA"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color w:val="auto"/>
                <w:sz w:val="24"/>
                <w:szCs w:val="24"/>
              </w:rPr>
            </w:pPr>
            <w:r w:rsidRPr="00FA090B">
              <w:rPr>
                <w:rFonts w:ascii="Book Antiqua" w:eastAsia="Times New Roman" w:hAnsi="Book Antiqua"/>
                <w:b/>
                <w:color w:val="auto"/>
                <w:sz w:val="24"/>
                <w:szCs w:val="24"/>
              </w:rPr>
              <w:t>Group 1</w:t>
            </w:r>
            <w:r w:rsidRPr="00FA090B">
              <w:rPr>
                <w:rFonts w:ascii="Book Antiqua" w:eastAsia="Times New Roman" w:hAnsi="Book Antiqua"/>
                <w:b/>
                <w:color w:val="auto"/>
                <w:sz w:val="24"/>
                <w:szCs w:val="24"/>
                <w:vertAlign w:val="superscript"/>
              </w:rPr>
              <w:t>a</w:t>
            </w:r>
            <w:r w:rsidRPr="00FA090B">
              <w:rPr>
                <w:rFonts w:ascii="Book Antiqua" w:eastAsia="Times New Roman" w:hAnsi="Book Antiqua"/>
                <w:b/>
                <w:color w:val="auto"/>
                <w:sz w:val="24"/>
                <w:szCs w:val="24"/>
              </w:rPr>
              <w:t xml:space="preserve"> (</w:t>
            </w:r>
            <w:r w:rsidRPr="00FA090B">
              <w:rPr>
                <w:rFonts w:ascii="Book Antiqua" w:eastAsia="Times New Roman" w:hAnsi="Book Antiqua"/>
                <w:b/>
                <w:i/>
                <w:color w:val="auto"/>
                <w:sz w:val="24"/>
                <w:szCs w:val="24"/>
              </w:rPr>
              <w:t>n</w:t>
            </w:r>
            <w:r w:rsidR="008973BF" w:rsidRPr="00FA090B">
              <w:rPr>
                <w:rFonts w:ascii="Book Antiqua" w:eastAsia="Times New Roman" w:hAnsi="Book Antiqua"/>
                <w:b/>
                <w:color w:val="auto"/>
                <w:sz w:val="24"/>
                <w:szCs w:val="24"/>
              </w:rPr>
              <w:t xml:space="preserve"> = </w:t>
            </w:r>
            <w:r w:rsidRPr="00FA090B">
              <w:rPr>
                <w:rFonts w:ascii="Book Antiqua" w:eastAsia="Times New Roman" w:hAnsi="Book Antiqua"/>
                <w:b/>
                <w:color w:val="auto"/>
                <w:sz w:val="24"/>
                <w:szCs w:val="24"/>
              </w:rPr>
              <w:t>143)</w:t>
            </w:r>
          </w:p>
        </w:tc>
        <w:tc>
          <w:tcPr>
            <w:tcW w:w="533" w:type="pct"/>
            <w:tcBorders>
              <w:bottom w:val="single" w:sz="8" w:space="0" w:color="auto"/>
            </w:tcBorders>
            <w:shd w:val="clear" w:color="auto" w:fill="auto"/>
            <w:vAlign w:val="center"/>
          </w:tcPr>
          <w:p w14:paraId="1E58F2FF" w14:textId="7B7D4F6A"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color w:val="auto"/>
                <w:sz w:val="24"/>
                <w:szCs w:val="24"/>
              </w:rPr>
            </w:pPr>
            <w:r w:rsidRPr="00FA090B">
              <w:rPr>
                <w:rFonts w:ascii="Book Antiqua" w:eastAsia="Times New Roman" w:hAnsi="Book Antiqua"/>
                <w:b/>
                <w:color w:val="auto"/>
                <w:sz w:val="24"/>
                <w:szCs w:val="24"/>
              </w:rPr>
              <w:t>Group 2</w:t>
            </w:r>
            <w:r w:rsidRPr="00FA090B">
              <w:rPr>
                <w:rFonts w:ascii="Book Antiqua" w:eastAsia="Times New Roman" w:hAnsi="Book Antiqua"/>
                <w:b/>
                <w:color w:val="auto"/>
                <w:sz w:val="24"/>
                <w:szCs w:val="24"/>
                <w:vertAlign w:val="superscript"/>
              </w:rPr>
              <w:t>a</w:t>
            </w:r>
            <w:r w:rsidRPr="00FA090B">
              <w:rPr>
                <w:rFonts w:ascii="Book Antiqua" w:eastAsia="Times New Roman" w:hAnsi="Book Antiqua"/>
                <w:b/>
                <w:color w:val="auto"/>
                <w:sz w:val="24"/>
                <w:szCs w:val="24"/>
              </w:rPr>
              <w:t xml:space="preserve"> (</w:t>
            </w:r>
            <w:r w:rsidRPr="00FA090B">
              <w:rPr>
                <w:rFonts w:ascii="Book Antiqua" w:eastAsia="Times New Roman" w:hAnsi="Book Antiqua"/>
                <w:b/>
                <w:i/>
                <w:color w:val="auto"/>
                <w:sz w:val="24"/>
                <w:szCs w:val="24"/>
              </w:rPr>
              <w:t>n</w:t>
            </w:r>
            <w:r w:rsidR="008973BF" w:rsidRPr="00FA090B">
              <w:rPr>
                <w:rFonts w:ascii="Book Antiqua" w:eastAsia="Times New Roman" w:hAnsi="Book Antiqua"/>
                <w:b/>
                <w:color w:val="auto"/>
                <w:sz w:val="24"/>
                <w:szCs w:val="24"/>
              </w:rPr>
              <w:t xml:space="preserve"> = </w:t>
            </w:r>
            <w:r w:rsidRPr="00FA090B">
              <w:rPr>
                <w:rFonts w:ascii="Book Antiqua" w:eastAsia="Times New Roman" w:hAnsi="Book Antiqua"/>
                <w:b/>
                <w:color w:val="auto"/>
                <w:sz w:val="24"/>
                <w:szCs w:val="24"/>
              </w:rPr>
              <w:t>106)</w:t>
            </w:r>
          </w:p>
        </w:tc>
        <w:tc>
          <w:tcPr>
            <w:tcW w:w="440" w:type="pct"/>
            <w:vMerge/>
            <w:tcBorders>
              <w:bottom w:val="single" w:sz="8" w:space="0" w:color="auto"/>
            </w:tcBorders>
            <w:shd w:val="clear" w:color="auto" w:fill="auto"/>
          </w:tcPr>
          <w:p w14:paraId="556ED0AA"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i/>
                <w:color w:val="auto"/>
                <w:sz w:val="24"/>
                <w:szCs w:val="24"/>
              </w:rPr>
            </w:pPr>
          </w:p>
        </w:tc>
        <w:tc>
          <w:tcPr>
            <w:tcW w:w="94" w:type="pct"/>
            <w:vMerge/>
            <w:tcBorders>
              <w:bottom w:val="single" w:sz="8" w:space="0" w:color="auto"/>
            </w:tcBorders>
            <w:shd w:val="clear" w:color="auto" w:fill="auto"/>
            <w:vAlign w:val="center"/>
          </w:tcPr>
          <w:p w14:paraId="1747F429"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color w:val="auto"/>
                <w:sz w:val="24"/>
                <w:szCs w:val="24"/>
              </w:rPr>
            </w:pPr>
          </w:p>
        </w:tc>
        <w:tc>
          <w:tcPr>
            <w:tcW w:w="609" w:type="pct"/>
            <w:tcBorders>
              <w:bottom w:val="single" w:sz="8" w:space="0" w:color="auto"/>
            </w:tcBorders>
            <w:shd w:val="clear" w:color="auto" w:fill="auto"/>
            <w:vAlign w:val="center"/>
          </w:tcPr>
          <w:p w14:paraId="3E6E79AC" w14:textId="26BA665F"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color w:val="auto"/>
                <w:sz w:val="24"/>
                <w:szCs w:val="24"/>
              </w:rPr>
            </w:pPr>
            <w:r w:rsidRPr="00FA090B">
              <w:rPr>
                <w:rFonts w:ascii="Book Antiqua" w:eastAsia="Times New Roman" w:hAnsi="Book Antiqua"/>
                <w:b/>
                <w:color w:val="auto"/>
                <w:sz w:val="24"/>
                <w:szCs w:val="24"/>
              </w:rPr>
              <w:t>Group 1</w:t>
            </w:r>
            <w:r w:rsidRPr="00FA090B">
              <w:rPr>
                <w:rFonts w:ascii="Book Antiqua" w:eastAsia="Times New Roman" w:hAnsi="Book Antiqua"/>
                <w:b/>
                <w:color w:val="auto"/>
                <w:sz w:val="24"/>
                <w:szCs w:val="24"/>
                <w:vertAlign w:val="superscript"/>
              </w:rPr>
              <w:t>b</w:t>
            </w:r>
            <w:r w:rsidRPr="00FA090B">
              <w:rPr>
                <w:rFonts w:ascii="Book Antiqua" w:eastAsia="Times New Roman" w:hAnsi="Book Antiqua"/>
                <w:b/>
                <w:color w:val="auto"/>
                <w:sz w:val="24"/>
                <w:szCs w:val="24"/>
              </w:rPr>
              <w:t xml:space="preserve"> (</w:t>
            </w:r>
            <w:r w:rsidRPr="00FA090B">
              <w:rPr>
                <w:rFonts w:ascii="Book Antiqua" w:eastAsia="Times New Roman" w:hAnsi="Book Antiqua"/>
                <w:b/>
                <w:i/>
                <w:color w:val="auto"/>
                <w:sz w:val="24"/>
                <w:szCs w:val="24"/>
              </w:rPr>
              <w:t>n</w:t>
            </w:r>
            <w:r w:rsidR="008973BF" w:rsidRPr="00FA090B">
              <w:rPr>
                <w:rFonts w:ascii="Book Antiqua" w:eastAsia="Times New Roman" w:hAnsi="Book Antiqua"/>
                <w:b/>
                <w:color w:val="auto"/>
                <w:sz w:val="24"/>
                <w:szCs w:val="24"/>
              </w:rPr>
              <w:t xml:space="preserve"> = </w:t>
            </w:r>
            <w:r w:rsidRPr="00FA090B">
              <w:rPr>
                <w:rFonts w:ascii="Book Antiqua" w:eastAsia="Times New Roman" w:hAnsi="Book Antiqua"/>
                <w:b/>
                <w:color w:val="auto"/>
                <w:sz w:val="24"/>
                <w:szCs w:val="24"/>
              </w:rPr>
              <w:t>64)</w:t>
            </w:r>
          </w:p>
        </w:tc>
        <w:tc>
          <w:tcPr>
            <w:tcW w:w="597" w:type="pct"/>
            <w:tcBorders>
              <w:bottom w:val="single" w:sz="8" w:space="0" w:color="auto"/>
            </w:tcBorders>
            <w:shd w:val="clear" w:color="auto" w:fill="auto"/>
            <w:vAlign w:val="center"/>
          </w:tcPr>
          <w:p w14:paraId="2F3E9ED7" w14:textId="14A772DE"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color w:val="auto"/>
                <w:sz w:val="24"/>
                <w:szCs w:val="24"/>
              </w:rPr>
            </w:pPr>
            <w:r w:rsidRPr="00FA090B">
              <w:rPr>
                <w:rFonts w:ascii="Book Antiqua" w:eastAsia="Times New Roman" w:hAnsi="Book Antiqua"/>
                <w:b/>
                <w:color w:val="auto"/>
                <w:sz w:val="24"/>
                <w:szCs w:val="24"/>
              </w:rPr>
              <w:t>Group 2</w:t>
            </w:r>
            <w:r w:rsidRPr="00FA090B">
              <w:rPr>
                <w:rFonts w:ascii="Book Antiqua" w:eastAsia="Times New Roman" w:hAnsi="Book Antiqua"/>
                <w:b/>
                <w:color w:val="auto"/>
                <w:sz w:val="24"/>
                <w:szCs w:val="24"/>
                <w:vertAlign w:val="superscript"/>
              </w:rPr>
              <w:t>b</w:t>
            </w:r>
            <w:r w:rsidRPr="00FA090B">
              <w:rPr>
                <w:rFonts w:ascii="Book Antiqua" w:eastAsia="Times New Roman" w:hAnsi="Book Antiqua"/>
                <w:b/>
                <w:color w:val="auto"/>
                <w:sz w:val="24"/>
                <w:szCs w:val="24"/>
              </w:rPr>
              <w:t xml:space="preserve"> (</w:t>
            </w:r>
            <w:r w:rsidRPr="00FA090B">
              <w:rPr>
                <w:rFonts w:ascii="Book Antiqua" w:eastAsia="Times New Roman" w:hAnsi="Book Antiqua"/>
                <w:b/>
                <w:i/>
                <w:color w:val="auto"/>
                <w:sz w:val="24"/>
                <w:szCs w:val="24"/>
              </w:rPr>
              <w:t>n</w:t>
            </w:r>
            <w:r w:rsidR="008973BF" w:rsidRPr="00FA090B">
              <w:rPr>
                <w:rFonts w:ascii="Book Antiqua" w:eastAsia="Times New Roman" w:hAnsi="Book Antiqua"/>
                <w:b/>
                <w:i/>
                <w:color w:val="auto"/>
                <w:sz w:val="24"/>
                <w:szCs w:val="24"/>
              </w:rPr>
              <w:t xml:space="preserve"> </w:t>
            </w:r>
            <w:r w:rsidR="008973BF" w:rsidRPr="00FA090B">
              <w:rPr>
                <w:rFonts w:ascii="Book Antiqua" w:eastAsia="Times New Roman" w:hAnsi="Book Antiqua"/>
                <w:b/>
                <w:color w:val="auto"/>
                <w:sz w:val="24"/>
                <w:szCs w:val="24"/>
              </w:rPr>
              <w:t xml:space="preserve">= </w:t>
            </w:r>
            <w:r w:rsidRPr="00FA090B">
              <w:rPr>
                <w:rFonts w:ascii="Book Antiqua" w:eastAsia="Times New Roman" w:hAnsi="Book Antiqua"/>
                <w:b/>
                <w:color w:val="auto"/>
                <w:sz w:val="24"/>
                <w:szCs w:val="24"/>
              </w:rPr>
              <w:t>185)</w:t>
            </w:r>
          </w:p>
        </w:tc>
        <w:tc>
          <w:tcPr>
            <w:tcW w:w="340" w:type="pct"/>
            <w:vMerge/>
            <w:tcBorders>
              <w:bottom w:val="single" w:sz="8" w:space="0" w:color="auto"/>
            </w:tcBorders>
            <w:shd w:val="clear" w:color="auto" w:fill="auto"/>
          </w:tcPr>
          <w:p w14:paraId="10607267"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color w:val="auto"/>
                <w:sz w:val="24"/>
                <w:szCs w:val="24"/>
              </w:rPr>
            </w:pPr>
          </w:p>
        </w:tc>
      </w:tr>
      <w:tr w:rsidR="00096003" w:rsidRPr="00FA090B" w14:paraId="06EA5884" w14:textId="77777777" w:rsidTr="00220D28">
        <w:trPr>
          <w:trHeight w:val="300"/>
        </w:trPr>
        <w:tc>
          <w:tcPr>
            <w:cnfStyle w:val="001000000000" w:firstRow="0" w:lastRow="0" w:firstColumn="1" w:lastColumn="0" w:oddVBand="0" w:evenVBand="0" w:oddHBand="0" w:evenHBand="0" w:firstRowFirstColumn="0" w:firstRowLastColumn="0" w:lastRowFirstColumn="0" w:lastRowLastColumn="0"/>
            <w:tcW w:w="1640" w:type="pct"/>
            <w:tcBorders>
              <w:top w:val="single" w:sz="8" w:space="0" w:color="auto"/>
            </w:tcBorders>
            <w:shd w:val="clear" w:color="auto" w:fill="auto"/>
            <w:vAlign w:val="center"/>
            <w:hideMark/>
          </w:tcPr>
          <w:p w14:paraId="4153C7F9" w14:textId="461E3120" w:rsidR="002016F9" w:rsidRPr="00FA090B" w:rsidRDefault="002016F9" w:rsidP="00137BF3">
            <w:pPr>
              <w:spacing w:line="360" w:lineRule="auto"/>
              <w:jc w:val="both"/>
              <w:rPr>
                <w:rFonts w:ascii="Book Antiqua" w:eastAsia="Times New Roman" w:hAnsi="Book Antiqua"/>
                <w:b w:val="0"/>
                <w:bCs w:val="0"/>
                <w:color w:val="auto"/>
                <w:sz w:val="24"/>
                <w:szCs w:val="24"/>
              </w:rPr>
            </w:pPr>
            <w:r w:rsidRPr="00FA090B">
              <w:rPr>
                <w:rFonts w:ascii="Book Antiqua" w:eastAsia="Times New Roman" w:hAnsi="Book Antiqua"/>
                <w:b w:val="0"/>
                <w:color w:val="auto"/>
                <w:sz w:val="24"/>
                <w:szCs w:val="24"/>
              </w:rPr>
              <w:t>Gender (</w:t>
            </w:r>
            <w:r w:rsidR="00FA090B" w:rsidRPr="00FA090B">
              <w:rPr>
                <w:rFonts w:ascii="Book Antiqua" w:eastAsia="Times New Roman" w:hAnsi="Book Antiqua"/>
                <w:b w:val="0"/>
                <w:color w:val="auto"/>
                <w:sz w:val="24"/>
                <w:szCs w:val="24"/>
              </w:rPr>
              <w:t>males / females</w:t>
            </w:r>
            <w:r w:rsidRPr="00FA090B">
              <w:rPr>
                <w:rFonts w:ascii="Book Antiqua" w:eastAsia="Times New Roman" w:hAnsi="Book Antiqua"/>
                <w:b w:val="0"/>
                <w:color w:val="auto"/>
                <w:sz w:val="24"/>
                <w:szCs w:val="24"/>
              </w:rPr>
              <w:t>)</w:t>
            </w:r>
          </w:p>
        </w:tc>
        <w:tc>
          <w:tcPr>
            <w:tcW w:w="747" w:type="pct"/>
            <w:tcBorders>
              <w:top w:val="single" w:sz="8" w:space="0" w:color="auto"/>
            </w:tcBorders>
            <w:shd w:val="clear" w:color="auto" w:fill="auto"/>
            <w:vAlign w:val="center"/>
          </w:tcPr>
          <w:p w14:paraId="462B7452"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101 / 42</w:t>
            </w:r>
          </w:p>
        </w:tc>
        <w:tc>
          <w:tcPr>
            <w:tcW w:w="533" w:type="pct"/>
            <w:tcBorders>
              <w:top w:val="single" w:sz="8" w:space="0" w:color="auto"/>
            </w:tcBorders>
            <w:shd w:val="clear" w:color="auto" w:fill="auto"/>
            <w:vAlign w:val="center"/>
          </w:tcPr>
          <w:p w14:paraId="0C1A57F7"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104 / 2</w:t>
            </w:r>
          </w:p>
        </w:tc>
        <w:tc>
          <w:tcPr>
            <w:tcW w:w="440" w:type="pct"/>
            <w:tcBorders>
              <w:top w:val="single" w:sz="8" w:space="0" w:color="auto"/>
            </w:tcBorders>
            <w:shd w:val="clear" w:color="auto" w:fill="auto"/>
          </w:tcPr>
          <w:p w14:paraId="69AD60F7"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w:t>
            </w:r>
          </w:p>
        </w:tc>
        <w:tc>
          <w:tcPr>
            <w:tcW w:w="94" w:type="pct"/>
            <w:tcBorders>
              <w:top w:val="single" w:sz="8" w:space="0" w:color="auto"/>
            </w:tcBorders>
            <w:shd w:val="clear" w:color="auto" w:fill="auto"/>
            <w:vAlign w:val="center"/>
          </w:tcPr>
          <w:p w14:paraId="3B6DD373"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609" w:type="pct"/>
            <w:tcBorders>
              <w:top w:val="single" w:sz="8" w:space="0" w:color="auto"/>
            </w:tcBorders>
            <w:shd w:val="clear" w:color="auto" w:fill="auto"/>
            <w:vAlign w:val="center"/>
          </w:tcPr>
          <w:p w14:paraId="7F55B5F2"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39 / 25</w:t>
            </w:r>
          </w:p>
        </w:tc>
        <w:tc>
          <w:tcPr>
            <w:tcW w:w="597" w:type="pct"/>
            <w:tcBorders>
              <w:top w:val="single" w:sz="8" w:space="0" w:color="auto"/>
            </w:tcBorders>
            <w:shd w:val="clear" w:color="auto" w:fill="auto"/>
            <w:vAlign w:val="center"/>
          </w:tcPr>
          <w:p w14:paraId="1631F695"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166 / 19</w:t>
            </w:r>
          </w:p>
        </w:tc>
        <w:tc>
          <w:tcPr>
            <w:tcW w:w="340" w:type="pct"/>
            <w:tcBorders>
              <w:top w:val="single" w:sz="8" w:space="0" w:color="auto"/>
            </w:tcBorders>
            <w:shd w:val="clear" w:color="auto" w:fill="auto"/>
          </w:tcPr>
          <w:p w14:paraId="15CD7AB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w:t>
            </w:r>
          </w:p>
        </w:tc>
      </w:tr>
      <w:tr w:rsidR="00096003" w:rsidRPr="00FA090B" w14:paraId="14EC2425" w14:textId="77777777" w:rsidTr="00220D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675267BD" w14:textId="72D44C7F" w:rsidR="002016F9" w:rsidRPr="00FA090B" w:rsidRDefault="00FA090B" w:rsidP="00137BF3">
            <w:pPr>
              <w:spacing w:line="360" w:lineRule="auto"/>
              <w:jc w:val="both"/>
              <w:rPr>
                <w:rFonts w:ascii="Book Antiqua" w:eastAsia="Times New Roman" w:hAnsi="Book Antiqua"/>
                <w:b w:val="0"/>
                <w:bCs w:val="0"/>
                <w:color w:val="auto"/>
                <w:sz w:val="24"/>
                <w:szCs w:val="24"/>
              </w:rPr>
            </w:pPr>
            <w:r>
              <w:rPr>
                <w:rFonts w:ascii="Book Antiqua" w:eastAsia="Times New Roman" w:hAnsi="Book Antiqua"/>
                <w:b w:val="0"/>
                <w:color w:val="auto"/>
                <w:sz w:val="24"/>
                <w:szCs w:val="24"/>
              </w:rPr>
              <w:t>Age (</w:t>
            </w:r>
            <w:proofErr w:type="spellStart"/>
            <w:r>
              <w:rPr>
                <w:rFonts w:ascii="Book Antiqua" w:eastAsia="Times New Roman" w:hAnsi="Book Antiqua"/>
                <w:b w:val="0"/>
                <w:color w:val="auto"/>
                <w:sz w:val="24"/>
                <w:szCs w:val="24"/>
              </w:rPr>
              <w:t>yr</w:t>
            </w:r>
            <w:proofErr w:type="spellEnd"/>
            <w:r w:rsidR="002016F9" w:rsidRPr="00FA090B">
              <w:rPr>
                <w:rFonts w:ascii="Book Antiqua" w:eastAsia="Times New Roman" w:hAnsi="Book Antiqua"/>
                <w:b w:val="0"/>
                <w:color w:val="auto"/>
                <w:sz w:val="24"/>
                <w:szCs w:val="24"/>
              </w:rPr>
              <w:t>)</w:t>
            </w:r>
          </w:p>
        </w:tc>
        <w:tc>
          <w:tcPr>
            <w:tcW w:w="747" w:type="pct"/>
            <w:shd w:val="clear" w:color="auto" w:fill="auto"/>
            <w:vAlign w:val="center"/>
          </w:tcPr>
          <w:p w14:paraId="5F62A8CE"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64.7 ± 11.0</w:t>
            </w:r>
          </w:p>
        </w:tc>
        <w:tc>
          <w:tcPr>
            <w:tcW w:w="533" w:type="pct"/>
            <w:shd w:val="clear" w:color="auto" w:fill="auto"/>
            <w:vAlign w:val="center"/>
          </w:tcPr>
          <w:p w14:paraId="66F2DD4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58.0 ± 10.8</w:t>
            </w:r>
          </w:p>
        </w:tc>
        <w:tc>
          <w:tcPr>
            <w:tcW w:w="440" w:type="pct"/>
            <w:shd w:val="clear" w:color="auto" w:fill="auto"/>
          </w:tcPr>
          <w:p w14:paraId="0E208D1F" w14:textId="59EA844C"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c>
          <w:tcPr>
            <w:tcW w:w="94" w:type="pct"/>
            <w:shd w:val="clear" w:color="auto" w:fill="auto"/>
            <w:vAlign w:val="center"/>
          </w:tcPr>
          <w:p w14:paraId="11D28FF1"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55E8D46F"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66.2 ± 11.7</w:t>
            </w:r>
          </w:p>
        </w:tc>
        <w:tc>
          <w:tcPr>
            <w:tcW w:w="597" w:type="pct"/>
            <w:shd w:val="clear" w:color="auto" w:fill="auto"/>
            <w:vAlign w:val="center"/>
          </w:tcPr>
          <w:p w14:paraId="602A95E4"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60.3 ± 10.9</w:t>
            </w:r>
          </w:p>
        </w:tc>
        <w:tc>
          <w:tcPr>
            <w:tcW w:w="340" w:type="pct"/>
            <w:shd w:val="clear" w:color="auto" w:fill="auto"/>
          </w:tcPr>
          <w:p w14:paraId="5CC5376C" w14:textId="62FAE7D4"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r>
      <w:tr w:rsidR="00096003" w:rsidRPr="00FA090B" w14:paraId="71528C6E" w14:textId="77777777" w:rsidTr="00220D28">
        <w:trPr>
          <w:trHeight w:val="30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42336739" w14:textId="77777777" w:rsidR="002016F9" w:rsidRPr="00FA090B" w:rsidRDefault="002016F9" w:rsidP="00137BF3">
            <w:pPr>
              <w:spacing w:line="360" w:lineRule="auto"/>
              <w:jc w:val="both"/>
              <w:rPr>
                <w:rFonts w:ascii="Book Antiqua" w:eastAsia="Times New Roman" w:hAnsi="Book Antiqua"/>
                <w:b w:val="0"/>
                <w:bCs w:val="0"/>
                <w:color w:val="auto"/>
                <w:sz w:val="24"/>
                <w:szCs w:val="24"/>
              </w:rPr>
            </w:pPr>
            <w:r w:rsidRPr="00FA090B">
              <w:rPr>
                <w:rFonts w:ascii="Book Antiqua" w:eastAsia="Times New Roman" w:hAnsi="Book Antiqua"/>
                <w:b w:val="0"/>
                <w:color w:val="auto"/>
                <w:sz w:val="24"/>
                <w:szCs w:val="24"/>
              </w:rPr>
              <w:t>Weight (kg)</w:t>
            </w:r>
          </w:p>
        </w:tc>
        <w:tc>
          <w:tcPr>
            <w:tcW w:w="747" w:type="pct"/>
            <w:shd w:val="clear" w:color="auto" w:fill="auto"/>
            <w:vAlign w:val="center"/>
          </w:tcPr>
          <w:p w14:paraId="490BCFFF"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77.2 ± 14.8</w:t>
            </w:r>
          </w:p>
        </w:tc>
        <w:tc>
          <w:tcPr>
            <w:tcW w:w="533" w:type="pct"/>
            <w:shd w:val="clear" w:color="auto" w:fill="auto"/>
            <w:vAlign w:val="center"/>
          </w:tcPr>
          <w:p w14:paraId="65373EC1"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80.7 ± 16.6</w:t>
            </w:r>
          </w:p>
        </w:tc>
        <w:tc>
          <w:tcPr>
            <w:tcW w:w="440" w:type="pct"/>
            <w:shd w:val="clear" w:color="auto" w:fill="auto"/>
          </w:tcPr>
          <w:p w14:paraId="136F5925" w14:textId="6D5B12BB"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.09</w:t>
            </w:r>
          </w:p>
        </w:tc>
        <w:tc>
          <w:tcPr>
            <w:tcW w:w="94" w:type="pct"/>
            <w:shd w:val="clear" w:color="auto" w:fill="auto"/>
            <w:vAlign w:val="center"/>
          </w:tcPr>
          <w:p w14:paraId="31BB8A8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02BF2036" w14:textId="77777777" w:rsidR="002016F9" w:rsidRPr="00FA090B" w:rsidRDefault="002016F9" w:rsidP="00137BF3">
            <w:pPr>
              <w:spacing w:line="360" w:lineRule="auto"/>
              <w:ind w:hanging="25"/>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75.0 ± 15.1</w:t>
            </w:r>
          </w:p>
        </w:tc>
        <w:tc>
          <w:tcPr>
            <w:tcW w:w="597" w:type="pct"/>
            <w:shd w:val="clear" w:color="auto" w:fill="auto"/>
            <w:vAlign w:val="center"/>
          </w:tcPr>
          <w:p w14:paraId="79437B0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80.0 ± 15.7</w:t>
            </w:r>
          </w:p>
        </w:tc>
        <w:tc>
          <w:tcPr>
            <w:tcW w:w="340" w:type="pct"/>
            <w:shd w:val="clear" w:color="auto" w:fill="auto"/>
          </w:tcPr>
          <w:p w14:paraId="2CD48DD9" w14:textId="4E9CAC2C"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.03</w:t>
            </w:r>
          </w:p>
        </w:tc>
      </w:tr>
      <w:tr w:rsidR="00096003" w:rsidRPr="00FA090B" w14:paraId="1C1AB45A" w14:textId="77777777" w:rsidTr="00220D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06E2468F" w14:textId="77777777" w:rsidR="002016F9" w:rsidRPr="00FA090B" w:rsidRDefault="002016F9" w:rsidP="00137BF3">
            <w:pPr>
              <w:spacing w:line="360" w:lineRule="auto"/>
              <w:jc w:val="both"/>
              <w:rPr>
                <w:rFonts w:ascii="Book Antiqua" w:eastAsia="Times New Roman" w:hAnsi="Book Antiqua"/>
                <w:b w:val="0"/>
                <w:bCs w:val="0"/>
                <w:color w:val="auto"/>
                <w:sz w:val="24"/>
                <w:szCs w:val="24"/>
              </w:rPr>
            </w:pPr>
            <w:r w:rsidRPr="00FA090B">
              <w:rPr>
                <w:rFonts w:ascii="Book Antiqua" w:eastAsia="Times New Roman" w:hAnsi="Book Antiqua"/>
                <w:b w:val="0"/>
                <w:color w:val="auto"/>
                <w:sz w:val="24"/>
                <w:szCs w:val="24"/>
              </w:rPr>
              <w:t>Height (cm)</w:t>
            </w:r>
          </w:p>
        </w:tc>
        <w:tc>
          <w:tcPr>
            <w:tcW w:w="747" w:type="pct"/>
            <w:shd w:val="clear" w:color="auto" w:fill="auto"/>
            <w:vAlign w:val="center"/>
          </w:tcPr>
          <w:p w14:paraId="31B99353" w14:textId="77777777" w:rsidR="002016F9" w:rsidRPr="00FA090B" w:rsidRDefault="002016F9" w:rsidP="00137BF3">
            <w:pPr>
              <w:spacing w:line="360" w:lineRule="auto"/>
              <w:ind w:hanging="431"/>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167.8 ± 9.1</w:t>
            </w:r>
          </w:p>
        </w:tc>
        <w:tc>
          <w:tcPr>
            <w:tcW w:w="533" w:type="pct"/>
            <w:shd w:val="clear" w:color="auto" w:fill="auto"/>
            <w:vAlign w:val="center"/>
          </w:tcPr>
          <w:p w14:paraId="3755938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172.7 ± 6.8</w:t>
            </w:r>
          </w:p>
        </w:tc>
        <w:tc>
          <w:tcPr>
            <w:tcW w:w="440" w:type="pct"/>
            <w:shd w:val="clear" w:color="auto" w:fill="auto"/>
          </w:tcPr>
          <w:p w14:paraId="690A24C5" w14:textId="5138066B"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c>
          <w:tcPr>
            <w:tcW w:w="94" w:type="pct"/>
            <w:shd w:val="clear" w:color="auto" w:fill="auto"/>
            <w:vAlign w:val="center"/>
          </w:tcPr>
          <w:p w14:paraId="45317B46"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165300E0"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166.3 ± 8.1</w:t>
            </w:r>
          </w:p>
        </w:tc>
        <w:tc>
          <w:tcPr>
            <w:tcW w:w="597" w:type="pct"/>
            <w:shd w:val="clear" w:color="auto" w:fill="auto"/>
            <w:vAlign w:val="center"/>
          </w:tcPr>
          <w:p w14:paraId="0955600E"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171.2 ± 8.3</w:t>
            </w:r>
          </w:p>
        </w:tc>
        <w:tc>
          <w:tcPr>
            <w:tcW w:w="340" w:type="pct"/>
            <w:shd w:val="clear" w:color="auto" w:fill="auto"/>
          </w:tcPr>
          <w:p w14:paraId="2B52A1EC" w14:textId="6B85ECFF"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r>
      <w:tr w:rsidR="00096003" w:rsidRPr="00FA090B" w14:paraId="11647D4E" w14:textId="77777777" w:rsidTr="00220D28">
        <w:trPr>
          <w:trHeight w:val="30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47859D76" w14:textId="77777777" w:rsidR="002016F9" w:rsidRPr="00FA090B" w:rsidRDefault="002016F9" w:rsidP="00137BF3">
            <w:pPr>
              <w:spacing w:line="360" w:lineRule="auto"/>
              <w:jc w:val="both"/>
              <w:rPr>
                <w:rFonts w:ascii="Book Antiqua" w:eastAsia="Times New Roman" w:hAnsi="Book Antiqua"/>
                <w:b w:val="0"/>
                <w:bCs w:val="0"/>
                <w:color w:val="auto"/>
                <w:sz w:val="24"/>
                <w:szCs w:val="24"/>
              </w:rPr>
            </w:pPr>
            <w:r w:rsidRPr="00FA090B">
              <w:rPr>
                <w:rFonts w:ascii="Book Antiqua" w:eastAsia="Times New Roman" w:hAnsi="Book Antiqua"/>
                <w:b w:val="0"/>
                <w:color w:val="auto"/>
                <w:sz w:val="24"/>
                <w:szCs w:val="24"/>
              </w:rPr>
              <w:t>Body Mass Index (kg.m</w:t>
            </w:r>
            <w:r w:rsidRPr="00FA090B">
              <w:rPr>
                <w:rFonts w:ascii="Book Antiqua" w:eastAsia="Times New Roman" w:hAnsi="Book Antiqua"/>
                <w:b w:val="0"/>
                <w:color w:val="auto"/>
                <w:sz w:val="24"/>
                <w:szCs w:val="24"/>
                <w:vertAlign w:val="superscript"/>
              </w:rPr>
              <w:t>-2</w:t>
            </w:r>
            <w:r w:rsidRPr="00FA090B">
              <w:rPr>
                <w:rFonts w:ascii="Book Antiqua" w:eastAsia="Times New Roman" w:hAnsi="Book Antiqua"/>
                <w:b w:val="0"/>
                <w:color w:val="auto"/>
                <w:sz w:val="24"/>
                <w:szCs w:val="24"/>
              </w:rPr>
              <w:t>)</w:t>
            </w:r>
          </w:p>
        </w:tc>
        <w:tc>
          <w:tcPr>
            <w:tcW w:w="747" w:type="pct"/>
            <w:shd w:val="clear" w:color="auto" w:fill="auto"/>
            <w:vAlign w:val="center"/>
          </w:tcPr>
          <w:p w14:paraId="6BF69D9E"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27.8 ± 4.2</w:t>
            </w:r>
          </w:p>
        </w:tc>
        <w:tc>
          <w:tcPr>
            <w:tcW w:w="533" w:type="pct"/>
            <w:shd w:val="clear" w:color="auto" w:fill="auto"/>
            <w:vAlign w:val="center"/>
          </w:tcPr>
          <w:p w14:paraId="6F09A9DC"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27.0 ± 5.0</w:t>
            </w:r>
          </w:p>
        </w:tc>
        <w:tc>
          <w:tcPr>
            <w:tcW w:w="440" w:type="pct"/>
            <w:shd w:val="clear" w:color="auto" w:fill="auto"/>
          </w:tcPr>
          <w:p w14:paraId="60C659AD" w14:textId="24699C00"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.5</w:t>
            </w:r>
          </w:p>
        </w:tc>
        <w:tc>
          <w:tcPr>
            <w:tcW w:w="94" w:type="pct"/>
            <w:shd w:val="clear" w:color="auto" w:fill="auto"/>
            <w:vAlign w:val="center"/>
          </w:tcPr>
          <w:p w14:paraId="346B2C52"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0E9023E7"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27.0 ± 4.3</w:t>
            </w:r>
          </w:p>
        </w:tc>
        <w:tc>
          <w:tcPr>
            <w:tcW w:w="597" w:type="pct"/>
            <w:shd w:val="clear" w:color="auto" w:fill="auto"/>
            <w:vAlign w:val="center"/>
          </w:tcPr>
          <w:p w14:paraId="4ABE0DCA"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 xml:space="preserve"> 27.2 ± 4.7</w:t>
            </w:r>
          </w:p>
        </w:tc>
        <w:tc>
          <w:tcPr>
            <w:tcW w:w="340" w:type="pct"/>
            <w:shd w:val="clear" w:color="auto" w:fill="auto"/>
          </w:tcPr>
          <w:p w14:paraId="7823D30C" w14:textId="0BE1EAC0"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.7</w:t>
            </w:r>
          </w:p>
        </w:tc>
      </w:tr>
      <w:tr w:rsidR="00096003" w:rsidRPr="00FA090B" w14:paraId="51F2FD97" w14:textId="77777777" w:rsidTr="00220D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5727DC3F" w14:textId="77777777" w:rsidR="002016F9" w:rsidRPr="00FA090B" w:rsidRDefault="002016F9" w:rsidP="00137BF3">
            <w:pPr>
              <w:spacing w:line="360" w:lineRule="auto"/>
              <w:jc w:val="both"/>
              <w:rPr>
                <w:rFonts w:ascii="Book Antiqua" w:eastAsia="Times New Roman" w:hAnsi="Book Antiqua"/>
                <w:b w:val="0"/>
                <w:bCs w:val="0"/>
                <w:color w:val="auto"/>
                <w:sz w:val="24"/>
                <w:szCs w:val="24"/>
              </w:rPr>
            </w:pPr>
            <w:proofErr w:type="spellStart"/>
            <w:r w:rsidRPr="00FA090B">
              <w:rPr>
                <w:rFonts w:ascii="Book Antiqua" w:eastAsia="Times New Roman" w:hAnsi="Book Antiqua"/>
                <w:b w:val="0"/>
                <w:color w:val="auto"/>
                <w:sz w:val="24"/>
                <w:szCs w:val="24"/>
              </w:rPr>
              <w:t>P</w:t>
            </w:r>
            <w:r w:rsidRPr="00FA090B">
              <w:rPr>
                <w:rFonts w:ascii="Book Antiqua" w:eastAsia="Times New Roman" w:hAnsi="Book Antiqua"/>
                <w:b w:val="0"/>
                <w:color w:val="auto"/>
                <w:sz w:val="24"/>
                <w:szCs w:val="24"/>
                <w:vertAlign w:val="subscript"/>
              </w:rPr>
              <w:t>max</w:t>
            </w:r>
            <w:proofErr w:type="spellEnd"/>
            <w:r w:rsidRPr="00FA090B">
              <w:rPr>
                <w:rFonts w:ascii="Book Antiqua" w:eastAsia="Times New Roman" w:hAnsi="Book Antiqua"/>
                <w:b w:val="0"/>
                <w:color w:val="auto"/>
                <w:sz w:val="24"/>
                <w:szCs w:val="24"/>
              </w:rPr>
              <w:t xml:space="preserve"> during exercise stress test (W)</w:t>
            </w:r>
          </w:p>
        </w:tc>
        <w:tc>
          <w:tcPr>
            <w:tcW w:w="747" w:type="pct"/>
            <w:shd w:val="clear" w:color="auto" w:fill="auto"/>
            <w:vAlign w:val="center"/>
          </w:tcPr>
          <w:p w14:paraId="2F393E98"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118.0 ± 39.1</w:t>
            </w:r>
          </w:p>
        </w:tc>
        <w:tc>
          <w:tcPr>
            <w:tcW w:w="533" w:type="pct"/>
            <w:shd w:val="clear" w:color="auto" w:fill="auto"/>
            <w:vAlign w:val="center"/>
          </w:tcPr>
          <w:p w14:paraId="422321AA"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95.8 ± 25.7</w:t>
            </w:r>
          </w:p>
        </w:tc>
        <w:tc>
          <w:tcPr>
            <w:tcW w:w="440" w:type="pct"/>
            <w:shd w:val="clear" w:color="auto" w:fill="auto"/>
          </w:tcPr>
          <w:p w14:paraId="58CF456E" w14:textId="042F44A8"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c>
          <w:tcPr>
            <w:tcW w:w="94" w:type="pct"/>
            <w:shd w:val="clear" w:color="auto" w:fill="auto"/>
            <w:vAlign w:val="center"/>
          </w:tcPr>
          <w:p w14:paraId="22A78287"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0F47284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128.3 ± 45.0</w:t>
            </w:r>
          </w:p>
        </w:tc>
        <w:tc>
          <w:tcPr>
            <w:tcW w:w="597" w:type="pct"/>
            <w:shd w:val="clear" w:color="auto" w:fill="auto"/>
            <w:vAlign w:val="center"/>
          </w:tcPr>
          <w:p w14:paraId="37E1A861"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101.7 ± 29.1</w:t>
            </w:r>
          </w:p>
        </w:tc>
        <w:tc>
          <w:tcPr>
            <w:tcW w:w="340" w:type="pct"/>
            <w:shd w:val="clear" w:color="auto" w:fill="auto"/>
          </w:tcPr>
          <w:p w14:paraId="670550A0" w14:textId="74F781D1"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r>
      <w:tr w:rsidR="00096003" w:rsidRPr="00FA090B" w14:paraId="0FA73708" w14:textId="77777777" w:rsidTr="00220D28">
        <w:trPr>
          <w:trHeight w:val="30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71F7602C" w14:textId="77777777" w:rsidR="002016F9" w:rsidRPr="00FA090B" w:rsidRDefault="002016F9" w:rsidP="00137BF3">
            <w:pPr>
              <w:spacing w:line="360" w:lineRule="auto"/>
              <w:jc w:val="both"/>
              <w:rPr>
                <w:rFonts w:ascii="Book Antiqua" w:eastAsia="Times New Roman" w:hAnsi="Book Antiqua"/>
                <w:b w:val="0"/>
                <w:bCs w:val="0"/>
                <w:color w:val="auto"/>
                <w:sz w:val="24"/>
                <w:szCs w:val="24"/>
              </w:rPr>
            </w:pPr>
            <w:proofErr w:type="spellStart"/>
            <w:r w:rsidRPr="00FA090B">
              <w:rPr>
                <w:rFonts w:ascii="Book Antiqua" w:eastAsia="Times New Roman" w:hAnsi="Book Antiqua"/>
                <w:b w:val="0"/>
                <w:color w:val="auto"/>
                <w:sz w:val="24"/>
                <w:szCs w:val="24"/>
              </w:rPr>
              <w:t>P</w:t>
            </w:r>
            <w:r w:rsidRPr="00FA090B">
              <w:rPr>
                <w:rFonts w:ascii="Book Antiqua" w:eastAsia="Times New Roman" w:hAnsi="Book Antiqua"/>
                <w:b w:val="0"/>
                <w:color w:val="auto"/>
                <w:sz w:val="24"/>
                <w:szCs w:val="24"/>
                <w:vertAlign w:val="subscript"/>
              </w:rPr>
              <w:t>max</w:t>
            </w:r>
            <w:proofErr w:type="spellEnd"/>
            <w:r w:rsidRPr="00FA090B">
              <w:rPr>
                <w:rFonts w:ascii="Book Antiqua" w:eastAsia="Times New Roman" w:hAnsi="Book Antiqua"/>
                <w:b w:val="0"/>
                <w:color w:val="auto"/>
                <w:sz w:val="24"/>
                <w:szCs w:val="24"/>
              </w:rPr>
              <w:t xml:space="preserve"> predicted (W)</w:t>
            </w:r>
          </w:p>
        </w:tc>
        <w:tc>
          <w:tcPr>
            <w:tcW w:w="747" w:type="pct"/>
            <w:shd w:val="clear" w:color="auto" w:fill="auto"/>
            <w:noWrap/>
            <w:vAlign w:val="center"/>
          </w:tcPr>
          <w:p w14:paraId="3A315B6A"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150.8 ± 46.9</w:t>
            </w:r>
          </w:p>
        </w:tc>
        <w:tc>
          <w:tcPr>
            <w:tcW w:w="533" w:type="pct"/>
            <w:shd w:val="clear" w:color="auto" w:fill="auto"/>
            <w:vAlign w:val="center"/>
          </w:tcPr>
          <w:p w14:paraId="128CCCD9"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190.0 ± 40.3</w:t>
            </w:r>
          </w:p>
        </w:tc>
        <w:tc>
          <w:tcPr>
            <w:tcW w:w="440" w:type="pct"/>
            <w:shd w:val="clear" w:color="auto" w:fill="auto"/>
          </w:tcPr>
          <w:p w14:paraId="3E9B646B" w14:textId="5A337C2A"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c>
          <w:tcPr>
            <w:tcW w:w="94" w:type="pct"/>
            <w:shd w:val="clear" w:color="auto" w:fill="auto"/>
            <w:vAlign w:val="center"/>
          </w:tcPr>
          <w:p w14:paraId="6A683090"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3A1C0065" w14:textId="77777777" w:rsidR="002016F9" w:rsidRPr="00FA090B" w:rsidRDefault="002016F9" w:rsidP="00137BF3">
            <w:pPr>
              <w:spacing w:line="360" w:lineRule="auto"/>
              <w:ind w:hanging="5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139.5 ± 49.9</w:t>
            </w:r>
          </w:p>
        </w:tc>
        <w:tc>
          <w:tcPr>
            <w:tcW w:w="597" w:type="pct"/>
            <w:shd w:val="clear" w:color="auto" w:fill="auto"/>
            <w:vAlign w:val="center"/>
          </w:tcPr>
          <w:p w14:paraId="5F47F4BC"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177.2 ± 43.7</w:t>
            </w:r>
          </w:p>
        </w:tc>
        <w:tc>
          <w:tcPr>
            <w:tcW w:w="340" w:type="pct"/>
            <w:shd w:val="clear" w:color="auto" w:fill="auto"/>
          </w:tcPr>
          <w:p w14:paraId="6684CC87" w14:textId="563C265C"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r>
      <w:tr w:rsidR="00096003" w:rsidRPr="00FA090B" w14:paraId="17AE2BC6" w14:textId="77777777" w:rsidTr="00220D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1CF6D52C" w14:textId="77777777" w:rsidR="002016F9" w:rsidRPr="00FA090B" w:rsidRDefault="00D76079" w:rsidP="00137BF3">
            <w:pPr>
              <w:spacing w:line="360" w:lineRule="auto"/>
              <w:jc w:val="both"/>
              <w:rPr>
                <w:rFonts w:ascii="Book Antiqua" w:eastAsia="Times New Roman" w:hAnsi="Book Antiqua"/>
                <w:b w:val="0"/>
                <w:bCs w:val="0"/>
                <w:color w:val="auto"/>
                <w:sz w:val="24"/>
                <w:szCs w:val="24"/>
              </w:rPr>
            </w:pPr>
            <m:oMath>
              <m:acc>
                <m:accPr>
                  <m:chr m:val="̇"/>
                  <m:ctrlPr>
                    <w:rPr>
                      <w:rFonts w:ascii="Cambria Math" w:eastAsia="Times New Roman" w:hAnsi="Cambria Math"/>
                      <w:b w:val="0"/>
                      <w:i/>
                      <w:color w:val="auto"/>
                      <w:sz w:val="24"/>
                      <w:szCs w:val="24"/>
                    </w:rPr>
                  </m:ctrlPr>
                </m:accPr>
                <m:e>
                  <m:r>
                    <m:rPr>
                      <m:nor/>
                    </m:rPr>
                    <w:rPr>
                      <w:rFonts w:ascii="Book Antiqua" w:eastAsia="Times New Roman" w:hAnsi="Book Antiqua"/>
                      <w:b w:val="0"/>
                      <w:color w:val="auto"/>
                      <w:sz w:val="24"/>
                      <w:szCs w:val="24"/>
                    </w:rPr>
                    <m:t>V</m:t>
                  </m:r>
                </m:e>
              </m:acc>
            </m:oMath>
            <w:r w:rsidR="002016F9" w:rsidRPr="00FA090B">
              <w:rPr>
                <w:rFonts w:ascii="Book Antiqua" w:eastAsia="Times New Roman" w:hAnsi="Book Antiqua"/>
                <w:b w:val="0"/>
                <w:bCs w:val="0"/>
                <w:color w:val="auto"/>
                <w:sz w:val="24"/>
                <w:szCs w:val="24"/>
              </w:rPr>
              <w:t>O</w:t>
            </w:r>
            <w:r w:rsidR="002016F9" w:rsidRPr="00FA090B">
              <w:rPr>
                <w:rFonts w:ascii="Book Antiqua" w:eastAsia="Times New Roman" w:hAnsi="Book Antiqua"/>
                <w:b w:val="0"/>
                <w:bCs w:val="0"/>
                <w:color w:val="auto"/>
                <w:sz w:val="24"/>
                <w:szCs w:val="24"/>
                <w:vertAlign w:val="subscript"/>
              </w:rPr>
              <w:t>2</w:t>
            </w:r>
            <w:r w:rsidR="002016F9" w:rsidRPr="00FA090B">
              <w:rPr>
                <w:rFonts w:ascii="Book Antiqua" w:eastAsia="Times New Roman" w:hAnsi="Book Antiqua"/>
                <w:b w:val="0"/>
                <w:bCs w:val="0"/>
                <w:color w:val="auto"/>
                <w:sz w:val="24"/>
                <w:szCs w:val="24"/>
              </w:rPr>
              <w:t xml:space="preserve"> peak during exercise stress test (</w:t>
            </w:r>
            <w:r w:rsidR="002016F9" w:rsidRPr="00FA090B">
              <w:rPr>
                <w:rFonts w:ascii="Book Antiqua" w:eastAsia="Times New Roman" w:hAnsi="Book Antiqua"/>
                <w:b w:val="0"/>
                <w:color w:val="auto"/>
                <w:sz w:val="24"/>
                <w:szCs w:val="24"/>
              </w:rPr>
              <w:t>mL.kg</w:t>
            </w:r>
            <w:r w:rsidR="002016F9" w:rsidRPr="00FA090B">
              <w:rPr>
                <w:rFonts w:ascii="Book Antiqua" w:eastAsia="Times New Roman" w:hAnsi="Book Antiqua"/>
                <w:b w:val="0"/>
                <w:color w:val="auto"/>
                <w:sz w:val="24"/>
                <w:szCs w:val="24"/>
                <w:vertAlign w:val="superscript"/>
              </w:rPr>
              <w:t>-1</w:t>
            </w:r>
            <w:r w:rsidR="002016F9" w:rsidRPr="00FA090B">
              <w:rPr>
                <w:rFonts w:ascii="Book Antiqua" w:eastAsia="Times New Roman" w:hAnsi="Book Antiqua"/>
                <w:b w:val="0"/>
                <w:color w:val="auto"/>
                <w:sz w:val="24"/>
                <w:szCs w:val="24"/>
              </w:rPr>
              <w:t>.min</w:t>
            </w:r>
            <w:r w:rsidR="002016F9" w:rsidRPr="00FA090B">
              <w:rPr>
                <w:rFonts w:ascii="Book Antiqua" w:eastAsia="Times New Roman" w:hAnsi="Book Antiqua"/>
                <w:b w:val="0"/>
                <w:color w:val="auto"/>
                <w:sz w:val="24"/>
                <w:szCs w:val="24"/>
                <w:vertAlign w:val="superscript"/>
              </w:rPr>
              <w:t>-1</w:t>
            </w:r>
            <w:r w:rsidR="002016F9" w:rsidRPr="00FA090B">
              <w:rPr>
                <w:rFonts w:ascii="Book Antiqua" w:eastAsia="Times New Roman" w:hAnsi="Book Antiqua"/>
                <w:b w:val="0"/>
                <w:color w:val="auto"/>
                <w:sz w:val="24"/>
                <w:szCs w:val="24"/>
              </w:rPr>
              <w:t>)</w:t>
            </w:r>
          </w:p>
        </w:tc>
        <w:tc>
          <w:tcPr>
            <w:tcW w:w="747" w:type="pct"/>
            <w:shd w:val="clear" w:color="auto" w:fill="auto"/>
            <w:vAlign w:val="center"/>
          </w:tcPr>
          <w:p w14:paraId="445CB35B"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23.6 ± 5.1</w:t>
            </w:r>
          </w:p>
        </w:tc>
        <w:tc>
          <w:tcPr>
            <w:tcW w:w="533" w:type="pct"/>
            <w:shd w:val="clear" w:color="auto" w:fill="auto"/>
            <w:vAlign w:val="center"/>
          </w:tcPr>
          <w:p w14:paraId="335970A4"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20.0 ± 3.5</w:t>
            </w:r>
          </w:p>
        </w:tc>
        <w:tc>
          <w:tcPr>
            <w:tcW w:w="440" w:type="pct"/>
            <w:shd w:val="clear" w:color="auto" w:fill="auto"/>
          </w:tcPr>
          <w:p w14:paraId="09432178" w14:textId="30AC39D5"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c>
          <w:tcPr>
            <w:tcW w:w="94" w:type="pct"/>
            <w:shd w:val="clear" w:color="auto" w:fill="auto"/>
            <w:vAlign w:val="center"/>
          </w:tcPr>
          <w:p w14:paraId="6F679C8F"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74EDFAFA"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25.5 ± 5.5</w:t>
            </w:r>
          </w:p>
        </w:tc>
        <w:tc>
          <w:tcPr>
            <w:tcW w:w="597" w:type="pct"/>
            <w:shd w:val="clear" w:color="auto" w:fill="auto"/>
            <w:vAlign w:val="center"/>
          </w:tcPr>
          <w:p w14:paraId="68C251B6"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20.9 ± 4.0</w:t>
            </w:r>
          </w:p>
        </w:tc>
        <w:tc>
          <w:tcPr>
            <w:tcW w:w="340" w:type="pct"/>
            <w:shd w:val="clear" w:color="auto" w:fill="auto"/>
          </w:tcPr>
          <w:p w14:paraId="01C5ADEE" w14:textId="5C9885CA"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r>
      <w:tr w:rsidR="00096003" w:rsidRPr="00FA090B" w14:paraId="53FC046B" w14:textId="77777777" w:rsidTr="00220D28">
        <w:trPr>
          <w:trHeight w:val="34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0FD21A22" w14:textId="77777777" w:rsidR="002016F9" w:rsidRPr="00FA090B" w:rsidRDefault="00D76079" w:rsidP="00137BF3">
            <w:pPr>
              <w:spacing w:line="360" w:lineRule="auto"/>
              <w:jc w:val="both"/>
              <w:rPr>
                <w:rFonts w:ascii="Book Antiqua" w:eastAsia="Times New Roman" w:hAnsi="Book Antiqua"/>
                <w:b w:val="0"/>
                <w:bCs w:val="0"/>
                <w:color w:val="auto"/>
                <w:sz w:val="24"/>
                <w:szCs w:val="24"/>
              </w:rPr>
            </w:pPr>
            <m:oMath>
              <m:acc>
                <m:accPr>
                  <m:chr m:val="̇"/>
                  <m:ctrlPr>
                    <w:rPr>
                      <w:rFonts w:ascii="Cambria Math" w:eastAsia="Times New Roman" w:hAnsi="Cambria Math"/>
                      <w:b w:val="0"/>
                      <w:i/>
                      <w:color w:val="auto"/>
                      <w:sz w:val="24"/>
                      <w:szCs w:val="24"/>
                    </w:rPr>
                  </m:ctrlPr>
                </m:accPr>
                <m:e>
                  <m:r>
                    <m:rPr>
                      <m:nor/>
                    </m:rPr>
                    <w:rPr>
                      <w:rFonts w:ascii="Book Antiqua" w:eastAsia="Times New Roman" w:hAnsi="Book Antiqua"/>
                      <w:b w:val="0"/>
                      <w:color w:val="auto"/>
                      <w:sz w:val="24"/>
                      <w:szCs w:val="24"/>
                    </w:rPr>
                    <m:t>V</m:t>
                  </m:r>
                </m:e>
              </m:acc>
            </m:oMath>
            <w:r w:rsidR="002016F9" w:rsidRPr="00FA090B">
              <w:rPr>
                <w:rFonts w:ascii="Book Antiqua" w:eastAsia="Times New Roman" w:hAnsi="Book Antiqua"/>
                <w:b w:val="0"/>
                <w:bCs w:val="0"/>
                <w:color w:val="auto"/>
                <w:sz w:val="24"/>
                <w:szCs w:val="24"/>
              </w:rPr>
              <w:t>O</w:t>
            </w:r>
            <w:r w:rsidR="002016F9" w:rsidRPr="00FA090B">
              <w:rPr>
                <w:rFonts w:ascii="Book Antiqua" w:eastAsia="Times New Roman" w:hAnsi="Book Antiqua"/>
                <w:b w:val="0"/>
                <w:bCs w:val="0"/>
                <w:color w:val="auto"/>
                <w:sz w:val="24"/>
                <w:szCs w:val="24"/>
                <w:vertAlign w:val="subscript"/>
              </w:rPr>
              <w:t>2</w:t>
            </w:r>
            <w:r w:rsidR="002016F9" w:rsidRPr="00FA090B">
              <w:rPr>
                <w:rFonts w:ascii="Book Antiqua" w:eastAsia="Times New Roman" w:hAnsi="Book Antiqua"/>
                <w:b w:val="0"/>
                <w:bCs w:val="0"/>
                <w:color w:val="auto"/>
                <w:sz w:val="24"/>
                <w:szCs w:val="24"/>
              </w:rPr>
              <w:t xml:space="preserve"> peak predicted (</w:t>
            </w:r>
            <w:r w:rsidR="002016F9" w:rsidRPr="00FA090B">
              <w:rPr>
                <w:rFonts w:ascii="Book Antiqua" w:eastAsia="Times New Roman" w:hAnsi="Book Antiqua"/>
                <w:b w:val="0"/>
                <w:color w:val="auto"/>
                <w:sz w:val="24"/>
                <w:szCs w:val="24"/>
              </w:rPr>
              <w:t>mL.kg</w:t>
            </w:r>
            <w:r w:rsidR="002016F9" w:rsidRPr="00FA090B">
              <w:rPr>
                <w:rFonts w:ascii="Book Antiqua" w:eastAsia="Times New Roman" w:hAnsi="Book Antiqua"/>
                <w:b w:val="0"/>
                <w:color w:val="auto"/>
                <w:sz w:val="24"/>
                <w:szCs w:val="24"/>
                <w:vertAlign w:val="superscript"/>
              </w:rPr>
              <w:t>-1</w:t>
            </w:r>
            <w:r w:rsidR="002016F9" w:rsidRPr="00FA090B">
              <w:rPr>
                <w:rFonts w:ascii="Book Antiqua" w:eastAsia="Times New Roman" w:hAnsi="Book Antiqua"/>
                <w:b w:val="0"/>
                <w:color w:val="auto"/>
                <w:sz w:val="24"/>
                <w:szCs w:val="24"/>
              </w:rPr>
              <w:t>.min</w:t>
            </w:r>
            <w:r w:rsidR="002016F9" w:rsidRPr="00FA090B">
              <w:rPr>
                <w:rFonts w:ascii="Book Antiqua" w:eastAsia="Times New Roman" w:hAnsi="Book Antiqua"/>
                <w:b w:val="0"/>
                <w:color w:val="auto"/>
                <w:sz w:val="24"/>
                <w:szCs w:val="24"/>
                <w:vertAlign w:val="superscript"/>
              </w:rPr>
              <w:t>-1</w:t>
            </w:r>
            <w:r w:rsidR="002016F9" w:rsidRPr="00FA090B">
              <w:rPr>
                <w:rFonts w:ascii="Book Antiqua" w:eastAsia="Times New Roman" w:hAnsi="Book Antiqua"/>
                <w:b w:val="0"/>
                <w:color w:val="auto"/>
                <w:sz w:val="24"/>
                <w:szCs w:val="24"/>
              </w:rPr>
              <w:t>)</w:t>
            </w:r>
          </w:p>
        </w:tc>
        <w:tc>
          <w:tcPr>
            <w:tcW w:w="747" w:type="pct"/>
            <w:shd w:val="clear" w:color="auto" w:fill="auto"/>
            <w:noWrap/>
            <w:vAlign w:val="center"/>
          </w:tcPr>
          <w:p w14:paraId="0A41549C"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23.4 ± 4.7</w:t>
            </w:r>
          </w:p>
        </w:tc>
        <w:tc>
          <w:tcPr>
            <w:tcW w:w="533" w:type="pct"/>
            <w:shd w:val="clear" w:color="auto" w:fill="auto"/>
            <w:vAlign w:val="center"/>
          </w:tcPr>
          <w:p w14:paraId="07579860"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27.8 ± 4.6</w:t>
            </w:r>
          </w:p>
        </w:tc>
        <w:tc>
          <w:tcPr>
            <w:tcW w:w="440" w:type="pct"/>
            <w:shd w:val="clear" w:color="auto" w:fill="auto"/>
          </w:tcPr>
          <w:p w14:paraId="467D5B17" w14:textId="0AC1321D"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c>
          <w:tcPr>
            <w:tcW w:w="94" w:type="pct"/>
            <w:shd w:val="clear" w:color="auto" w:fill="auto"/>
            <w:vAlign w:val="center"/>
          </w:tcPr>
          <w:p w14:paraId="521C4E62"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22F7D4F4"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22.4 ± 4.6</w:t>
            </w:r>
          </w:p>
        </w:tc>
        <w:tc>
          <w:tcPr>
            <w:tcW w:w="597" w:type="pct"/>
            <w:shd w:val="clear" w:color="auto" w:fill="auto"/>
            <w:vAlign w:val="center"/>
          </w:tcPr>
          <w:p w14:paraId="18B155D5"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26.2 ± 4.9</w:t>
            </w:r>
          </w:p>
        </w:tc>
        <w:tc>
          <w:tcPr>
            <w:tcW w:w="340" w:type="pct"/>
            <w:shd w:val="clear" w:color="auto" w:fill="auto"/>
          </w:tcPr>
          <w:p w14:paraId="663680E7" w14:textId="62518593"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r>
      <w:tr w:rsidR="00096003" w:rsidRPr="00FA090B" w14:paraId="237DCB07" w14:textId="77777777" w:rsidTr="00220D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vAlign w:val="center"/>
            <w:hideMark/>
          </w:tcPr>
          <w:p w14:paraId="0642694C" w14:textId="77777777" w:rsidR="002016F9" w:rsidRPr="00FA090B" w:rsidRDefault="002016F9" w:rsidP="00137BF3">
            <w:pPr>
              <w:spacing w:line="360" w:lineRule="auto"/>
              <w:jc w:val="both"/>
              <w:rPr>
                <w:rFonts w:ascii="Book Antiqua" w:eastAsia="Times New Roman" w:hAnsi="Book Antiqua"/>
                <w:b w:val="0"/>
                <w:bCs w:val="0"/>
                <w:color w:val="auto"/>
                <w:sz w:val="24"/>
                <w:szCs w:val="24"/>
              </w:rPr>
            </w:pPr>
            <w:r w:rsidRPr="00FA090B">
              <w:rPr>
                <w:rFonts w:ascii="Book Antiqua" w:eastAsia="Times New Roman" w:hAnsi="Book Antiqua"/>
                <w:b w:val="0"/>
                <w:color w:val="auto"/>
                <w:sz w:val="24"/>
                <w:szCs w:val="24"/>
              </w:rPr>
              <w:t>METs peak during exercise stress test</w:t>
            </w:r>
          </w:p>
        </w:tc>
        <w:tc>
          <w:tcPr>
            <w:tcW w:w="747" w:type="pct"/>
            <w:shd w:val="clear" w:color="auto" w:fill="auto"/>
            <w:vAlign w:val="center"/>
          </w:tcPr>
          <w:p w14:paraId="3CCE35B7"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6.8 ± 1.5</w:t>
            </w:r>
          </w:p>
        </w:tc>
        <w:tc>
          <w:tcPr>
            <w:tcW w:w="533" w:type="pct"/>
            <w:shd w:val="clear" w:color="auto" w:fill="auto"/>
            <w:vAlign w:val="center"/>
          </w:tcPr>
          <w:p w14:paraId="4DEF94A8"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5.7 ± 1.0</w:t>
            </w:r>
          </w:p>
        </w:tc>
        <w:tc>
          <w:tcPr>
            <w:tcW w:w="440" w:type="pct"/>
            <w:shd w:val="clear" w:color="auto" w:fill="auto"/>
          </w:tcPr>
          <w:p w14:paraId="7B26CF70" w14:textId="05A7A067"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c>
          <w:tcPr>
            <w:tcW w:w="94" w:type="pct"/>
            <w:shd w:val="clear" w:color="auto" w:fill="auto"/>
            <w:vAlign w:val="center"/>
          </w:tcPr>
          <w:p w14:paraId="1AF0F6C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p>
        </w:tc>
        <w:tc>
          <w:tcPr>
            <w:tcW w:w="609" w:type="pct"/>
            <w:shd w:val="clear" w:color="auto" w:fill="auto"/>
            <w:vAlign w:val="center"/>
          </w:tcPr>
          <w:p w14:paraId="2938B45F"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7.3 ± 1.6</w:t>
            </w:r>
          </w:p>
        </w:tc>
        <w:tc>
          <w:tcPr>
            <w:tcW w:w="597" w:type="pct"/>
            <w:shd w:val="clear" w:color="auto" w:fill="auto"/>
            <w:vAlign w:val="center"/>
          </w:tcPr>
          <w:p w14:paraId="7F6C6631"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6.0 ± 1.1</w:t>
            </w:r>
          </w:p>
        </w:tc>
        <w:tc>
          <w:tcPr>
            <w:tcW w:w="340" w:type="pct"/>
            <w:shd w:val="clear" w:color="auto" w:fill="auto"/>
          </w:tcPr>
          <w:p w14:paraId="7C996327" w14:textId="6C7E4785" w:rsidR="002016F9" w:rsidRPr="00FA090B" w:rsidRDefault="00220D28"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r>
      <w:tr w:rsidR="00096003" w:rsidRPr="00FA090B" w14:paraId="45929070" w14:textId="77777777" w:rsidTr="00220D28">
        <w:trPr>
          <w:trHeight w:val="300"/>
        </w:trPr>
        <w:tc>
          <w:tcPr>
            <w:cnfStyle w:val="001000000000" w:firstRow="0" w:lastRow="0" w:firstColumn="1" w:lastColumn="0" w:oddVBand="0" w:evenVBand="0" w:oddHBand="0" w:evenHBand="0" w:firstRowFirstColumn="0" w:firstRowLastColumn="0" w:lastRowFirstColumn="0" w:lastRowLastColumn="0"/>
            <w:tcW w:w="1640" w:type="pct"/>
            <w:tcBorders>
              <w:bottom w:val="single" w:sz="8" w:space="0" w:color="auto"/>
            </w:tcBorders>
            <w:shd w:val="clear" w:color="auto" w:fill="auto"/>
            <w:vAlign w:val="center"/>
            <w:hideMark/>
          </w:tcPr>
          <w:p w14:paraId="2BE288C3" w14:textId="77777777" w:rsidR="002016F9" w:rsidRPr="00FA090B" w:rsidRDefault="002016F9" w:rsidP="00137BF3">
            <w:pPr>
              <w:spacing w:line="360" w:lineRule="auto"/>
              <w:jc w:val="both"/>
              <w:rPr>
                <w:rFonts w:ascii="Book Antiqua" w:eastAsia="Times New Roman" w:hAnsi="Book Antiqua"/>
                <w:b w:val="0"/>
                <w:bCs w:val="0"/>
                <w:color w:val="auto"/>
                <w:sz w:val="24"/>
                <w:szCs w:val="24"/>
              </w:rPr>
            </w:pPr>
            <w:r w:rsidRPr="00FA090B">
              <w:rPr>
                <w:rFonts w:ascii="Book Antiqua" w:eastAsia="Times New Roman" w:hAnsi="Book Antiqua"/>
                <w:b w:val="0"/>
                <w:color w:val="auto"/>
                <w:sz w:val="24"/>
                <w:szCs w:val="24"/>
              </w:rPr>
              <w:t xml:space="preserve">Physical fitness (% predicted </w:t>
            </w:r>
            <m:oMath>
              <m:acc>
                <m:accPr>
                  <m:chr m:val="̇"/>
                  <m:ctrlPr>
                    <w:rPr>
                      <w:rFonts w:ascii="Cambria Math" w:eastAsia="Times New Roman" w:hAnsi="Cambria Math"/>
                      <w:b w:val="0"/>
                      <w:i/>
                      <w:color w:val="auto"/>
                      <w:sz w:val="24"/>
                      <w:szCs w:val="24"/>
                    </w:rPr>
                  </m:ctrlPr>
                </m:accPr>
                <m:e>
                  <m:r>
                    <m:rPr>
                      <m:nor/>
                    </m:rPr>
                    <w:rPr>
                      <w:rFonts w:ascii="Book Antiqua" w:eastAsia="Times New Roman" w:hAnsi="Book Antiqua"/>
                      <w:b w:val="0"/>
                      <w:color w:val="auto"/>
                      <w:sz w:val="24"/>
                      <w:szCs w:val="24"/>
                    </w:rPr>
                    <m:t>V</m:t>
                  </m:r>
                </m:e>
              </m:acc>
            </m:oMath>
            <w:r w:rsidRPr="00FA090B">
              <w:rPr>
                <w:rFonts w:ascii="Book Antiqua" w:eastAsia="Times New Roman" w:hAnsi="Book Antiqua"/>
                <w:b w:val="0"/>
                <w:bCs w:val="0"/>
                <w:color w:val="auto"/>
                <w:sz w:val="24"/>
                <w:szCs w:val="24"/>
              </w:rPr>
              <w:t>O</w:t>
            </w:r>
            <w:r w:rsidRPr="00FA090B">
              <w:rPr>
                <w:rFonts w:ascii="Book Antiqua" w:eastAsia="Times New Roman" w:hAnsi="Book Antiqua"/>
                <w:b w:val="0"/>
                <w:bCs w:val="0"/>
                <w:color w:val="auto"/>
                <w:sz w:val="24"/>
                <w:szCs w:val="24"/>
                <w:vertAlign w:val="subscript"/>
              </w:rPr>
              <w:t>2</w:t>
            </w:r>
            <w:r w:rsidRPr="00FA090B">
              <w:rPr>
                <w:rFonts w:ascii="Book Antiqua" w:eastAsia="Times New Roman" w:hAnsi="Book Antiqua"/>
                <w:b w:val="0"/>
                <w:bCs w:val="0"/>
                <w:color w:val="auto"/>
                <w:sz w:val="24"/>
                <w:szCs w:val="24"/>
              </w:rPr>
              <w:t xml:space="preserve"> peak</w:t>
            </w:r>
            <w:r w:rsidRPr="00FA090B">
              <w:rPr>
                <w:rFonts w:ascii="Book Antiqua" w:eastAsia="Times New Roman" w:hAnsi="Book Antiqua"/>
                <w:b w:val="0"/>
                <w:color w:val="auto"/>
                <w:sz w:val="24"/>
                <w:szCs w:val="24"/>
              </w:rPr>
              <w:t>)</w:t>
            </w:r>
          </w:p>
        </w:tc>
        <w:tc>
          <w:tcPr>
            <w:tcW w:w="747" w:type="pct"/>
            <w:tcBorders>
              <w:bottom w:val="single" w:sz="8" w:space="0" w:color="auto"/>
            </w:tcBorders>
            <w:shd w:val="clear" w:color="auto" w:fill="auto"/>
            <w:vAlign w:val="center"/>
            <w:hideMark/>
          </w:tcPr>
          <w:p w14:paraId="2CA563A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102.2 ± 17.6</w:t>
            </w:r>
          </w:p>
        </w:tc>
        <w:tc>
          <w:tcPr>
            <w:tcW w:w="533" w:type="pct"/>
            <w:tcBorders>
              <w:bottom w:val="single" w:sz="8" w:space="0" w:color="auto"/>
            </w:tcBorders>
            <w:shd w:val="clear" w:color="auto" w:fill="auto"/>
            <w:vAlign w:val="center"/>
          </w:tcPr>
          <w:p w14:paraId="5FEDBE96"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72.6 ± 8.1</w:t>
            </w:r>
          </w:p>
        </w:tc>
        <w:tc>
          <w:tcPr>
            <w:tcW w:w="440" w:type="pct"/>
            <w:tcBorders>
              <w:bottom w:val="single" w:sz="8" w:space="0" w:color="auto"/>
            </w:tcBorders>
            <w:shd w:val="clear" w:color="auto" w:fill="auto"/>
          </w:tcPr>
          <w:p w14:paraId="3EB5590F" w14:textId="38613E81"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c>
          <w:tcPr>
            <w:tcW w:w="94" w:type="pct"/>
            <w:tcBorders>
              <w:bottom w:val="single" w:sz="8" w:space="0" w:color="auto"/>
            </w:tcBorders>
            <w:shd w:val="clear" w:color="auto" w:fill="auto"/>
            <w:vAlign w:val="center"/>
          </w:tcPr>
          <w:p w14:paraId="4E2662C0"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609" w:type="pct"/>
            <w:tcBorders>
              <w:bottom w:val="single" w:sz="8" w:space="0" w:color="auto"/>
            </w:tcBorders>
            <w:shd w:val="clear" w:color="auto" w:fill="auto"/>
            <w:vAlign w:val="center"/>
          </w:tcPr>
          <w:p w14:paraId="31A73279"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115.2 ± 19.2</w:t>
            </w:r>
          </w:p>
        </w:tc>
        <w:tc>
          <w:tcPr>
            <w:tcW w:w="597" w:type="pct"/>
            <w:tcBorders>
              <w:bottom w:val="single" w:sz="8" w:space="0" w:color="auto"/>
            </w:tcBorders>
            <w:shd w:val="clear" w:color="auto" w:fill="auto"/>
            <w:vAlign w:val="center"/>
          </w:tcPr>
          <w:p w14:paraId="764813CF"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A090B">
              <w:rPr>
                <w:rFonts w:ascii="Book Antiqua" w:eastAsia="Times New Roman" w:hAnsi="Book Antiqua"/>
                <w:color w:val="auto"/>
                <w:sz w:val="24"/>
                <w:szCs w:val="24"/>
              </w:rPr>
              <w:t>80.8 ± 11.7</w:t>
            </w:r>
          </w:p>
        </w:tc>
        <w:tc>
          <w:tcPr>
            <w:tcW w:w="340" w:type="pct"/>
            <w:tcBorders>
              <w:bottom w:val="single" w:sz="8" w:space="0" w:color="auto"/>
            </w:tcBorders>
          </w:tcPr>
          <w:p w14:paraId="462CF3D2" w14:textId="438AA178" w:rsidR="002016F9" w:rsidRPr="00FA090B" w:rsidRDefault="00220D28"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Pr>
                <w:rFonts w:ascii="Book Antiqua" w:eastAsia="宋体" w:hAnsi="Book Antiqua" w:hint="eastAsia"/>
                <w:color w:val="auto"/>
                <w:sz w:val="24"/>
                <w:szCs w:val="24"/>
                <w:lang w:eastAsia="zh-CN"/>
              </w:rPr>
              <w:t>0</w:t>
            </w:r>
            <w:r w:rsidR="002016F9" w:rsidRPr="00FA090B">
              <w:rPr>
                <w:rFonts w:ascii="Book Antiqua" w:eastAsia="Times New Roman" w:hAnsi="Book Antiqua"/>
                <w:color w:val="auto"/>
                <w:sz w:val="24"/>
                <w:szCs w:val="24"/>
              </w:rPr>
              <w:t>.001</w:t>
            </w:r>
          </w:p>
        </w:tc>
      </w:tr>
    </w:tbl>
    <w:p w14:paraId="22BBE7AA" w14:textId="705C069A" w:rsidR="002016F9" w:rsidRPr="00FA090B" w:rsidRDefault="003F62FE" w:rsidP="00137BF3">
      <w:pPr>
        <w:spacing w:line="360" w:lineRule="auto"/>
        <w:jc w:val="both"/>
        <w:rPr>
          <w:rFonts w:ascii="Book Antiqua" w:eastAsia="Times New Roman" w:hAnsi="Book Antiqua"/>
          <w:shd w:val="clear" w:color="auto" w:fill="FFFFFF"/>
        </w:rPr>
      </w:pPr>
      <w:r w:rsidRPr="00FA090B">
        <w:rPr>
          <w:rFonts w:ascii="Book Antiqua" w:eastAsia="Times New Roman" w:hAnsi="Book Antiqua"/>
          <w:shd w:val="clear" w:color="auto" w:fill="FFFFFF"/>
        </w:rPr>
        <w:t>Model</w:t>
      </w:r>
      <w:r w:rsidR="002016F9" w:rsidRPr="00FA090B">
        <w:rPr>
          <w:rFonts w:ascii="Book Antiqua" w:eastAsia="Times New Roman" w:hAnsi="Book Antiqua"/>
          <w:shd w:val="clear" w:color="auto" w:fill="FFFFFF"/>
          <w:vertAlign w:val="superscript"/>
        </w:rPr>
        <w:t>a</w:t>
      </w:r>
      <w:r w:rsidRPr="00FA090B">
        <w:rPr>
          <w:rFonts w:ascii="Book Antiqua" w:eastAsia="宋体" w:hAnsi="Book Antiqua"/>
          <w:shd w:val="clear" w:color="auto" w:fill="FFFFFF"/>
          <w:lang w:eastAsia="zh-CN"/>
        </w:rPr>
        <w:t>-</w:t>
      </w:r>
      <w:r w:rsidR="002016F9" w:rsidRPr="00FA090B">
        <w:rPr>
          <w:rFonts w:ascii="Book Antiqua" w:eastAsia="Times New Roman" w:hAnsi="Book Antiqua"/>
          <w:shd w:val="clear" w:color="auto" w:fill="FFFFFF"/>
        </w:rPr>
        <w:t>group 1</w:t>
      </w:r>
      <w:r w:rsidR="002016F9" w:rsidRPr="00FA090B">
        <w:rPr>
          <w:rFonts w:ascii="Book Antiqua" w:eastAsia="Times New Roman" w:hAnsi="Book Antiqua"/>
          <w:shd w:val="clear" w:color="auto" w:fill="FFFFFF"/>
          <w:vertAlign w:val="superscript"/>
        </w:rPr>
        <w:t>a</w:t>
      </w:r>
      <w:r w:rsidR="002016F9" w:rsidRPr="00FA090B">
        <w:rPr>
          <w:rFonts w:ascii="Book Antiqua" w:eastAsia="Times New Roman" w:hAnsi="Book Antiqua"/>
          <w:shd w:val="clear" w:color="auto" w:fill="FFFFFF"/>
        </w:rPr>
        <w:t xml:space="preserve">: </w:t>
      </w:r>
      <w:r w:rsidRPr="00FA090B">
        <w:rPr>
          <w:rFonts w:ascii="Book Antiqua" w:eastAsia="Times New Roman" w:hAnsi="Book Antiqua"/>
          <w:shd w:val="clear" w:color="auto" w:fill="FFFFFF"/>
        </w:rPr>
        <w:t>P</w:t>
      </w:r>
      <w:r w:rsidR="002016F9" w:rsidRPr="00FA090B">
        <w:rPr>
          <w:rFonts w:ascii="Book Antiqua" w:eastAsia="Times New Roman" w:hAnsi="Book Antiqua"/>
          <w:shd w:val="clear" w:color="auto" w:fill="FFFFFF"/>
        </w:rPr>
        <w:t xml:space="preserve">atients with a normal physical fitness level; Model </w:t>
      </w:r>
      <w:r w:rsidR="002016F9" w:rsidRPr="00FA090B">
        <w:rPr>
          <w:rFonts w:ascii="Book Antiqua" w:eastAsia="Times New Roman" w:hAnsi="Book Antiqua"/>
          <w:shd w:val="clear" w:color="auto" w:fill="FFFFFF"/>
          <w:vertAlign w:val="superscript"/>
        </w:rPr>
        <w:t>a</w:t>
      </w:r>
      <w:r w:rsidRPr="00FA090B">
        <w:rPr>
          <w:rFonts w:ascii="Book Antiqua" w:eastAsia="宋体" w:hAnsi="Book Antiqua"/>
          <w:shd w:val="clear" w:color="auto" w:fill="FFFFFF"/>
          <w:lang w:eastAsia="zh-CN"/>
        </w:rPr>
        <w:t>-</w:t>
      </w:r>
      <w:r w:rsidR="002016F9" w:rsidRPr="00FA090B">
        <w:rPr>
          <w:rFonts w:ascii="Book Antiqua" w:eastAsia="Times New Roman" w:hAnsi="Book Antiqua"/>
          <w:shd w:val="clear" w:color="auto" w:fill="FFFFFF"/>
        </w:rPr>
        <w:t>group 2</w:t>
      </w:r>
      <w:r w:rsidR="002016F9" w:rsidRPr="00FA090B">
        <w:rPr>
          <w:rFonts w:ascii="Book Antiqua" w:eastAsia="Times New Roman" w:hAnsi="Book Antiqua"/>
          <w:shd w:val="clear" w:color="auto" w:fill="FFFFFF"/>
          <w:vertAlign w:val="superscript"/>
        </w:rPr>
        <w:t>a</w:t>
      </w:r>
      <w:r w:rsidR="002016F9" w:rsidRPr="00FA090B">
        <w:rPr>
          <w:rFonts w:ascii="Book Antiqua" w:eastAsia="Times New Roman" w:hAnsi="Book Antiqua"/>
          <w:shd w:val="clear" w:color="auto" w:fill="FFFFFF"/>
        </w:rPr>
        <w:t xml:space="preserve">: </w:t>
      </w:r>
      <w:r w:rsidRPr="00FA090B">
        <w:rPr>
          <w:rFonts w:ascii="Book Antiqua" w:eastAsia="Times New Roman" w:hAnsi="Book Antiqua"/>
          <w:shd w:val="clear" w:color="auto" w:fill="FFFFFF"/>
        </w:rPr>
        <w:t>P</w:t>
      </w:r>
      <w:r w:rsidR="002016F9" w:rsidRPr="00FA090B">
        <w:rPr>
          <w:rFonts w:ascii="Book Antiqua" w:eastAsia="Times New Roman" w:hAnsi="Book Antiqua"/>
          <w:shd w:val="clear" w:color="auto" w:fill="FFFFFF"/>
        </w:rPr>
        <w:t>atients with a poo</w:t>
      </w:r>
      <w:r w:rsidRPr="00FA090B">
        <w:rPr>
          <w:rFonts w:ascii="Book Antiqua" w:eastAsia="Times New Roman" w:hAnsi="Book Antiqua"/>
          <w:shd w:val="clear" w:color="auto" w:fill="FFFFFF"/>
        </w:rPr>
        <w:t>r physical fitness level; Model</w:t>
      </w:r>
      <w:r w:rsidR="002016F9" w:rsidRPr="00FA090B">
        <w:rPr>
          <w:rFonts w:ascii="Book Antiqua" w:eastAsia="Times New Roman" w:hAnsi="Book Antiqua"/>
          <w:shd w:val="clear" w:color="auto" w:fill="FFFFFF"/>
          <w:vertAlign w:val="superscript"/>
        </w:rPr>
        <w:t>b</w:t>
      </w:r>
      <w:r w:rsidRPr="00FA090B">
        <w:rPr>
          <w:rFonts w:ascii="Book Antiqua" w:eastAsia="宋体" w:hAnsi="Book Antiqua"/>
          <w:shd w:val="clear" w:color="auto" w:fill="FFFFFF"/>
          <w:lang w:eastAsia="zh-CN"/>
        </w:rPr>
        <w:t>-</w:t>
      </w:r>
      <w:r w:rsidR="002016F9" w:rsidRPr="00FA090B">
        <w:rPr>
          <w:rFonts w:ascii="Book Antiqua" w:eastAsia="Times New Roman" w:hAnsi="Book Antiqua"/>
          <w:shd w:val="clear" w:color="auto" w:fill="FFFFFF"/>
        </w:rPr>
        <w:t>group 1</w:t>
      </w:r>
      <w:r w:rsidR="002016F9" w:rsidRPr="00FA090B">
        <w:rPr>
          <w:rFonts w:ascii="Book Antiqua" w:eastAsia="Times New Roman" w:hAnsi="Book Antiqua"/>
          <w:shd w:val="clear" w:color="auto" w:fill="FFFFFF"/>
          <w:vertAlign w:val="superscript"/>
        </w:rPr>
        <w:t>b</w:t>
      </w:r>
      <w:r w:rsidR="002016F9" w:rsidRPr="00FA090B">
        <w:rPr>
          <w:rFonts w:ascii="Book Antiqua" w:eastAsia="Times New Roman" w:hAnsi="Book Antiqua"/>
          <w:shd w:val="clear" w:color="auto" w:fill="FFFFFF"/>
        </w:rPr>
        <w:t xml:space="preserve">: </w:t>
      </w:r>
      <w:r w:rsidRPr="00FA090B">
        <w:rPr>
          <w:rFonts w:ascii="Book Antiqua" w:eastAsia="Times New Roman" w:hAnsi="Book Antiqua"/>
          <w:shd w:val="clear" w:color="auto" w:fill="FFFFFF"/>
        </w:rPr>
        <w:t>P</w:t>
      </w:r>
      <w:r w:rsidR="002016F9" w:rsidRPr="00FA090B">
        <w:rPr>
          <w:rFonts w:ascii="Book Antiqua" w:eastAsia="Times New Roman" w:hAnsi="Book Antiqua"/>
          <w:shd w:val="clear" w:color="auto" w:fill="FFFFFF"/>
        </w:rPr>
        <w:t>atients with a hig</w:t>
      </w:r>
      <w:r w:rsidRPr="00FA090B">
        <w:rPr>
          <w:rFonts w:ascii="Book Antiqua" w:eastAsia="Times New Roman" w:hAnsi="Book Antiqua"/>
          <w:shd w:val="clear" w:color="auto" w:fill="FFFFFF"/>
        </w:rPr>
        <w:t>h physical fitness level; Model</w:t>
      </w:r>
      <w:r w:rsidR="002016F9" w:rsidRPr="00FA090B">
        <w:rPr>
          <w:rFonts w:ascii="Book Antiqua" w:eastAsia="Times New Roman" w:hAnsi="Book Antiqua"/>
          <w:shd w:val="clear" w:color="auto" w:fill="FFFFFF"/>
          <w:vertAlign w:val="superscript"/>
        </w:rPr>
        <w:t>b</w:t>
      </w:r>
      <w:r w:rsidRPr="00FA090B">
        <w:rPr>
          <w:rFonts w:ascii="Book Antiqua" w:eastAsia="宋体" w:hAnsi="Book Antiqua"/>
          <w:shd w:val="clear" w:color="auto" w:fill="FFFFFF"/>
          <w:lang w:eastAsia="zh-CN"/>
        </w:rPr>
        <w:t>-</w:t>
      </w:r>
      <w:r w:rsidR="002016F9" w:rsidRPr="00FA090B">
        <w:rPr>
          <w:rFonts w:ascii="Book Antiqua" w:eastAsia="Times New Roman" w:hAnsi="Book Antiqua"/>
          <w:shd w:val="clear" w:color="auto" w:fill="FFFFFF"/>
        </w:rPr>
        <w:t>group 2</w:t>
      </w:r>
      <w:r w:rsidR="002016F9" w:rsidRPr="00FA090B">
        <w:rPr>
          <w:rFonts w:ascii="Book Antiqua" w:eastAsia="Times New Roman" w:hAnsi="Book Antiqua"/>
          <w:shd w:val="clear" w:color="auto" w:fill="FFFFFF"/>
          <w:vertAlign w:val="superscript"/>
        </w:rPr>
        <w:t>b</w:t>
      </w:r>
      <w:r w:rsidR="002016F9" w:rsidRPr="00FA090B">
        <w:rPr>
          <w:rFonts w:ascii="Book Antiqua" w:eastAsia="Times New Roman" w:hAnsi="Book Antiqua"/>
          <w:shd w:val="clear" w:color="auto" w:fill="FFFFFF"/>
        </w:rPr>
        <w:t xml:space="preserve">: </w:t>
      </w:r>
      <w:r w:rsidRPr="00FA090B">
        <w:rPr>
          <w:rFonts w:ascii="Book Antiqua" w:eastAsia="Times New Roman" w:hAnsi="Book Antiqua"/>
          <w:shd w:val="clear" w:color="auto" w:fill="FFFFFF"/>
        </w:rPr>
        <w:t>P</w:t>
      </w:r>
      <w:r w:rsidR="002016F9" w:rsidRPr="00FA090B">
        <w:rPr>
          <w:rFonts w:ascii="Book Antiqua" w:eastAsia="Times New Roman" w:hAnsi="Book Antiqua"/>
          <w:shd w:val="clear" w:color="auto" w:fill="FFFFFF"/>
        </w:rPr>
        <w:t>atients with a low physical fitness level</w:t>
      </w:r>
      <w:r w:rsidRPr="00FA090B">
        <w:rPr>
          <w:rFonts w:ascii="Book Antiqua" w:eastAsia="宋体" w:hAnsi="Book Antiqua"/>
          <w:shd w:val="clear" w:color="auto" w:fill="FFFFFF"/>
          <w:lang w:eastAsia="zh-CN"/>
        </w:rPr>
        <w:t>.</w:t>
      </w:r>
      <w:r w:rsidR="002016F9" w:rsidRPr="00FA090B">
        <w:rPr>
          <w:rFonts w:ascii="Book Antiqua" w:eastAsia="Times New Roman" w:hAnsi="Book Antiqua"/>
          <w:shd w:val="clear" w:color="auto" w:fill="FFFFFF"/>
        </w:rPr>
        <w:t xml:space="preserve"> P</w:t>
      </w:r>
      <w:r w:rsidR="002016F9" w:rsidRPr="00FA090B">
        <w:rPr>
          <w:rFonts w:ascii="Book Antiqua" w:eastAsia="Times New Roman" w:hAnsi="Book Antiqua"/>
          <w:shd w:val="clear" w:color="auto" w:fill="FFFFFF"/>
          <w:vertAlign w:val="subscript"/>
        </w:rPr>
        <w:t>max</w:t>
      </w:r>
      <w:r w:rsidRPr="00FA090B">
        <w:rPr>
          <w:rFonts w:ascii="Book Antiqua" w:eastAsia="Times New Roman" w:hAnsi="Book Antiqua"/>
          <w:shd w:val="clear" w:color="auto" w:fill="FFFFFF"/>
          <w:vertAlign w:val="subscript"/>
        </w:rPr>
        <w:t> </w:t>
      </w:r>
      <w:r w:rsidRPr="00FA090B">
        <w:rPr>
          <w:rFonts w:ascii="Book Antiqua" w:eastAsia="宋体" w:hAnsi="Book Antiqua"/>
          <w:shd w:val="clear" w:color="auto" w:fill="FFFFFF"/>
          <w:lang w:eastAsia="zh-CN"/>
        </w:rPr>
        <w:t xml:space="preserve">: </w:t>
      </w:r>
      <w:r w:rsidRPr="00FA090B">
        <w:rPr>
          <w:rFonts w:ascii="Book Antiqua" w:eastAsia="Times New Roman" w:hAnsi="Book Antiqua"/>
          <w:shd w:val="clear" w:color="auto" w:fill="FFFFFF"/>
        </w:rPr>
        <w:t>M</w:t>
      </w:r>
      <w:r w:rsidR="002016F9" w:rsidRPr="00FA090B">
        <w:rPr>
          <w:rFonts w:ascii="Book Antiqua" w:eastAsia="Times New Roman" w:hAnsi="Book Antiqua"/>
          <w:shd w:val="clear" w:color="auto" w:fill="FFFFFF"/>
        </w:rPr>
        <w:t xml:space="preserve">aximal power; </w:t>
      </w:r>
      <m:oMath>
        <m:acc>
          <m:accPr>
            <m:chr m:val="̇"/>
            <m:ctrlPr>
              <w:rPr>
                <w:rFonts w:ascii="Cambria Math" w:eastAsia="Times New Roman" w:hAnsi="Cambria Math"/>
                <w:i/>
                <w:shd w:val="clear" w:color="auto" w:fill="FFFFFF"/>
              </w:rPr>
            </m:ctrlPr>
          </m:accPr>
          <m:e>
            <m:r>
              <m:rPr>
                <m:nor/>
              </m:rPr>
              <w:rPr>
                <w:rFonts w:ascii="Book Antiqua" w:eastAsia="Times New Roman" w:hAnsi="Book Antiqua"/>
                <w:shd w:val="clear" w:color="auto" w:fill="FFFFFF"/>
              </w:rPr>
              <m:t>V</m:t>
            </m:r>
          </m:e>
        </m:acc>
      </m:oMath>
      <w:r w:rsidR="002016F9" w:rsidRPr="00FA090B">
        <w:rPr>
          <w:rFonts w:ascii="Book Antiqua" w:eastAsia="Times New Roman" w:hAnsi="Book Antiqua"/>
          <w:shd w:val="clear" w:color="auto" w:fill="FFFFFF"/>
        </w:rPr>
        <w:t>O</w:t>
      </w:r>
      <w:r w:rsidR="002016F9" w:rsidRPr="00FA090B">
        <w:rPr>
          <w:rFonts w:ascii="Book Antiqua" w:eastAsia="Times New Roman" w:hAnsi="Book Antiqua"/>
          <w:shd w:val="clear" w:color="auto" w:fill="FFFFFF"/>
          <w:vertAlign w:val="subscript"/>
        </w:rPr>
        <w:t>2</w:t>
      </w:r>
      <w:r w:rsidRPr="00FA090B">
        <w:rPr>
          <w:rFonts w:ascii="Book Antiqua" w:eastAsia="Times New Roman" w:hAnsi="Book Antiqua"/>
          <w:shd w:val="clear" w:color="auto" w:fill="FFFFFF"/>
          <w:vertAlign w:val="subscript"/>
        </w:rPr>
        <w:t> </w:t>
      </w:r>
      <w:r w:rsidRPr="00FA090B">
        <w:rPr>
          <w:rFonts w:ascii="Book Antiqua" w:eastAsia="宋体" w:hAnsi="Book Antiqua"/>
          <w:shd w:val="clear" w:color="auto" w:fill="FFFFFF"/>
          <w:lang w:eastAsia="zh-CN"/>
        </w:rPr>
        <w:t xml:space="preserve">: </w:t>
      </w:r>
      <w:r w:rsidRPr="00FA090B">
        <w:rPr>
          <w:rFonts w:ascii="Book Antiqua" w:hAnsi="Book Antiqua"/>
        </w:rPr>
        <w:t>M</w:t>
      </w:r>
      <w:r w:rsidR="002016F9" w:rsidRPr="00FA090B">
        <w:rPr>
          <w:rFonts w:ascii="Book Antiqua" w:hAnsi="Book Antiqua"/>
        </w:rPr>
        <w:t>aximal oxygen consumption; METs</w:t>
      </w:r>
      <w:r w:rsidRPr="00FA090B">
        <w:rPr>
          <w:rFonts w:ascii="Book Antiqua" w:hAnsi="Book Antiqua"/>
        </w:rPr>
        <w:t> </w:t>
      </w:r>
      <w:r w:rsidRPr="00FA090B">
        <w:rPr>
          <w:rFonts w:ascii="Book Antiqua" w:eastAsia="宋体" w:hAnsi="Book Antiqua"/>
          <w:lang w:eastAsia="zh-CN"/>
        </w:rPr>
        <w:t xml:space="preserve">: </w:t>
      </w:r>
      <w:r w:rsidR="002016F9" w:rsidRPr="00FA090B">
        <w:rPr>
          <w:rFonts w:ascii="Book Antiqua" w:eastAsia="Times New Roman" w:hAnsi="Book Antiqua"/>
          <w:shd w:val="clear" w:color="auto" w:fill="FFFFFF"/>
        </w:rPr>
        <w:t>Metabolic</w:t>
      </w:r>
      <w:r w:rsidRPr="00FA090B">
        <w:rPr>
          <w:rFonts w:ascii="Book Antiqua" w:eastAsia="Times New Roman" w:hAnsi="Book Antiqua"/>
          <w:shd w:val="clear" w:color="auto" w:fill="FFFFFF"/>
        </w:rPr>
        <w:t xml:space="preserve"> equivalents of task</w:t>
      </w:r>
      <w:r w:rsidR="002016F9" w:rsidRPr="00FA090B">
        <w:rPr>
          <w:rFonts w:ascii="Book Antiqua" w:hAnsi="Book Antiqua"/>
        </w:rPr>
        <w:t xml:space="preserve">. </w:t>
      </w:r>
    </w:p>
    <w:p w14:paraId="7D4AA9B8" w14:textId="77777777" w:rsidR="002016F9" w:rsidRPr="00FA090B" w:rsidRDefault="002016F9" w:rsidP="00137BF3">
      <w:pPr>
        <w:spacing w:line="360" w:lineRule="auto"/>
        <w:jc w:val="both"/>
        <w:rPr>
          <w:rFonts w:ascii="Book Antiqua" w:hAnsi="Book Antiqua"/>
        </w:rPr>
        <w:sectPr w:rsidR="002016F9" w:rsidRPr="00FA090B" w:rsidSect="002016F9">
          <w:pgSz w:w="15842" w:h="12242" w:orient="landscape"/>
          <w:pgMar w:top="1418" w:right="1418" w:bottom="1418" w:left="1418" w:header="709" w:footer="709" w:gutter="0"/>
          <w:cols w:space="708"/>
          <w:docGrid w:linePitch="360"/>
        </w:sectPr>
      </w:pPr>
    </w:p>
    <w:p w14:paraId="76AF15BE" w14:textId="746182B9" w:rsidR="002016F9" w:rsidRPr="00FA090B" w:rsidRDefault="002016F9" w:rsidP="00137BF3">
      <w:pPr>
        <w:pStyle w:val="Caption"/>
        <w:spacing w:after="0" w:line="360" w:lineRule="auto"/>
        <w:jc w:val="both"/>
        <w:rPr>
          <w:rFonts w:ascii="Book Antiqua" w:hAnsi="Book Antiqua"/>
          <w:color w:val="auto"/>
          <w:sz w:val="24"/>
          <w:szCs w:val="24"/>
        </w:rPr>
      </w:pPr>
      <w:r w:rsidRPr="00FA090B">
        <w:rPr>
          <w:rFonts w:ascii="Book Antiqua" w:hAnsi="Book Antiqua"/>
          <w:color w:val="auto"/>
          <w:sz w:val="24"/>
          <w:szCs w:val="24"/>
        </w:rPr>
        <w:lastRenderedPageBreak/>
        <w:t>Table 3</w:t>
      </w:r>
      <w:r w:rsidR="003F62FE" w:rsidRPr="00FA090B">
        <w:rPr>
          <w:rFonts w:ascii="Book Antiqua" w:eastAsia="宋体" w:hAnsi="Book Antiqua"/>
          <w:color w:val="auto"/>
          <w:sz w:val="24"/>
          <w:szCs w:val="24"/>
          <w:lang w:eastAsia="zh-CN"/>
        </w:rPr>
        <w:t xml:space="preserve"> </w:t>
      </w:r>
      <w:r w:rsidRPr="00FA090B">
        <w:rPr>
          <w:rFonts w:ascii="Book Antiqua" w:hAnsi="Book Antiqua"/>
          <w:color w:val="auto"/>
          <w:sz w:val="24"/>
          <w:szCs w:val="24"/>
        </w:rPr>
        <w:t xml:space="preserve">Measures-univariate and multivariate on subjects with cardiovascular risk factors </w:t>
      </w:r>
    </w:p>
    <w:tbl>
      <w:tblPr>
        <w:tblStyle w:val="LightShading"/>
        <w:tblW w:w="5174" w:type="pct"/>
        <w:tblInd w:w="-459" w:type="dxa"/>
        <w:tblLook w:val="04A0" w:firstRow="1" w:lastRow="0" w:firstColumn="1" w:lastColumn="0" w:noHBand="0" w:noVBand="1"/>
      </w:tblPr>
      <w:tblGrid>
        <w:gridCol w:w="3383"/>
        <w:gridCol w:w="1880"/>
        <w:gridCol w:w="1034"/>
        <w:gridCol w:w="2063"/>
        <w:gridCol w:w="287"/>
        <w:gridCol w:w="1946"/>
        <w:gridCol w:w="1034"/>
        <w:gridCol w:w="2055"/>
      </w:tblGrid>
      <w:tr w:rsidR="00096003" w:rsidRPr="00FA090B" w14:paraId="6472EC17" w14:textId="77777777" w:rsidTr="00220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vMerge w:val="restart"/>
            <w:shd w:val="clear" w:color="auto" w:fill="auto"/>
            <w:vAlign w:val="center"/>
          </w:tcPr>
          <w:p w14:paraId="35E212E2" w14:textId="77777777" w:rsidR="002016F9" w:rsidRPr="00FA090B" w:rsidRDefault="002016F9" w:rsidP="00137BF3">
            <w:pPr>
              <w:spacing w:line="360" w:lineRule="auto"/>
              <w:jc w:val="both"/>
              <w:rPr>
                <w:rFonts w:ascii="Book Antiqua" w:hAnsi="Book Antiqua"/>
                <w:color w:val="auto"/>
                <w:sz w:val="24"/>
                <w:szCs w:val="24"/>
              </w:rPr>
            </w:pPr>
            <w:r w:rsidRPr="00FA090B">
              <w:rPr>
                <w:rFonts w:ascii="Book Antiqua" w:hAnsi="Book Antiqua"/>
                <w:color w:val="auto"/>
                <w:sz w:val="24"/>
                <w:szCs w:val="24"/>
              </w:rPr>
              <w:t>Variables</w:t>
            </w:r>
          </w:p>
        </w:tc>
        <w:tc>
          <w:tcPr>
            <w:tcW w:w="1818" w:type="pct"/>
            <w:gridSpan w:val="3"/>
            <w:shd w:val="clear" w:color="auto" w:fill="auto"/>
            <w:vAlign w:val="center"/>
          </w:tcPr>
          <w:p w14:paraId="3CFB417E" w14:textId="77777777" w:rsidR="002016F9" w:rsidRPr="00FA090B" w:rsidRDefault="002016F9" w:rsidP="00137BF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Univariate analysis</w:t>
            </w:r>
          </w:p>
        </w:tc>
        <w:tc>
          <w:tcPr>
            <w:tcW w:w="105" w:type="pct"/>
            <w:vMerge w:val="restart"/>
            <w:shd w:val="clear" w:color="auto" w:fill="auto"/>
            <w:vAlign w:val="center"/>
          </w:tcPr>
          <w:p w14:paraId="0E0C4D00" w14:textId="77777777" w:rsidR="002016F9" w:rsidRPr="00FA090B" w:rsidRDefault="002016F9" w:rsidP="00137BF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841" w:type="pct"/>
            <w:gridSpan w:val="3"/>
            <w:shd w:val="clear" w:color="auto" w:fill="auto"/>
            <w:vAlign w:val="center"/>
          </w:tcPr>
          <w:p w14:paraId="08F2C4C2" w14:textId="77777777" w:rsidR="002016F9" w:rsidRPr="00FA090B" w:rsidRDefault="002016F9" w:rsidP="00137BF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Multivariate analysis</w:t>
            </w:r>
          </w:p>
        </w:tc>
      </w:tr>
      <w:tr w:rsidR="00096003" w:rsidRPr="00FA090B" w14:paraId="1D507CDE"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vMerge/>
            <w:tcBorders>
              <w:bottom w:val="single" w:sz="8" w:space="0" w:color="auto"/>
            </w:tcBorders>
            <w:shd w:val="clear" w:color="auto" w:fill="auto"/>
            <w:vAlign w:val="center"/>
          </w:tcPr>
          <w:p w14:paraId="27D80F3D" w14:textId="77777777" w:rsidR="002016F9" w:rsidRPr="00FA090B" w:rsidRDefault="002016F9" w:rsidP="00137BF3">
            <w:pPr>
              <w:spacing w:line="360" w:lineRule="auto"/>
              <w:jc w:val="both"/>
              <w:rPr>
                <w:rFonts w:ascii="Book Antiqua" w:hAnsi="Book Antiqua"/>
                <w:color w:val="auto"/>
                <w:sz w:val="24"/>
                <w:szCs w:val="24"/>
              </w:rPr>
            </w:pPr>
          </w:p>
        </w:tc>
        <w:tc>
          <w:tcPr>
            <w:tcW w:w="687" w:type="pct"/>
            <w:tcBorders>
              <w:top w:val="single" w:sz="8" w:space="0" w:color="auto"/>
              <w:bottom w:val="single" w:sz="8" w:space="0" w:color="auto"/>
            </w:tcBorders>
            <w:shd w:val="clear" w:color="auto" w:fill="auto"/>
            <w:vAlign w:val="center"/>
          </w:tcPr>
          <w:p w14:paraId="26CD6BAE" w14:textId="769244E9" w:rsidR="002016F9" w:rsidRPr="00FA090B" w:rsidRDefault="003F62FE" w:rsidP="00137BF3">
            <w:pPr>
              <w:spacing w:line="360" w:lineRule="auto"/>
              <w:ind w:firstLine="1"/>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FA090B">
              <w:rPr>
                <w:rFonts w:ascii="Book Antiqua" w:hAnsi="Book Antiqua"/>
                <w:b/>
                <w:color w:val="auto"/>
                <w:sz w:val="24"/>
                <w:szCs w:val="24"/>
              </w:rPr>
              <w:t>OR (95%</w:t>
            </w:r>
            <w:r w:rsidR="002016F9" w:rsidRPr="00FA090B">
              <w:rPr>
                <w:rFonts w:ascii="Book Antiqua" w:hAnsi="Book Antiqua"/>
                <w:b/>
                <w:color w:val="auto"/>
                <w:sz w:val="24"/>
                <w:szCs w:val="24"/>
              </w:rPr>
              <w:t>CI)</w:t>
            </w:r>
          </w:p>
        </w:tc>
        <w:tc>
          <w:tcPr>
            <w:tcW w:w="378" w:type="pct"/>
            <w:tcBorders>
              <w:top w:val="single" w:sz="8" w:space="0" w:color="auto"/>
              <w:bottom w:val="single" w:sz="8" w:space="0" w:color="auto"/>
            </w:tcBorders>
            <w:shd w:val="clear" w:color="auto" w:fill="auto"/>
            <w:vAlign w:val="center"/>
          </w:tcPr>
          <w:p w14:paraId="31A8C7DB" w14:textId="66E57D4B" w:rsidR="002016F9" w:rsidRPr="00FA090B" w:rsidRDefault="003F62FE"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i/>
                <w:color w:val="auto"/>
                <w:sz w:val="24"/>
                <w:szCs w:val="24"/>
              </w:rPr>
            </w:pPr>
            <w:r w:rsidRPr="00FA090B">
              <w:rPr>
                <w:rFonts w:ascii="Book Antiqua" w:hAnsi="Book Antiqua"/>
                <w:b/>
                <w:i/>
                <w:color w:val="auto"/>
                <w:sz w:val="24"/>
                <w:szCs w:val="24"/>
              </w:rPr>
              <w:t>P</w:t>
            </w:r>
          </w:p>
        </w:tc>
        <w:tc>
          <w:tcPr>
            <w:tcW w:w="754" w:type="pct"/>
            <w:tcBorders>
              <w:top w:val="single" w:sz="8" w:space="0" w:color="auto"/>
              <w:bottom w:val="single" w:sz="8" w:space="0" w:color="auto"/>
            </w:tcBorders>
            <w:shd w:val="clear" w:color="auto" w:fill="auto"/>
            <w:vAlign w:val="center"/>
          </w:tcPr>
          <w:p w14:paraId="3307E7A3" w14:textId="04AF0FC2" w:rsidR="002016F9" w:rsidRPr="00FA090B" w:rsidRDefault="003F62FE"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FA090B">
              <w:rPr>
                <w:rFonts w:ascii="Book Antiqua" w:hAnsi="Book Antiqua"/>
                <w:b/>
                <w:color w:val="auto"/>
                <w:sz w:val="24"/>
                <w:szCs w:val="24"/>
              </w:rPr>
              <w:t>PF (95%</w:t>
            </w:r>
            <w:r w:rsidR="002016F9" w:rsidRPr="00FA090B">
              <w:rPr>
                <w:rFonts w:ascii="Book Antiqua" w:hAnsi="Book Antiqua"/>
                <w:b/>
                <w:color w:val="auto"/>
                <w:sz w:val="24"/>
                <w:szCs w:val="24"/>
              </w:rPr>
              <w:t>CI)</w:t>
            </w:r>
          </w:p>
        </w:tc>
        <w:tc>
          <w:tcPr>
            <w:tcW w:w="105" w:type="pct"/>
            <w:vMerge/>
            <w:tcBorders>
              <w:bottom w:val="single" w:sz="8" w:space="0" w:color="auto"/>
            </w:tcBorders>
            <w:shd w:val="clear" w:color="auto" w:fill="auto"/>
            <w:vAlign w:val="center"/>
          </w:tcPr>
          <w:p w14:paraId="514E3234"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p>
        </w:tc>
        <w:tc>
          <w:tcPr>
            <w:tcW w:w="711" w:type="pct"/>
            <w:tcBorders>
              <w:top w:val="single" w:sz="8" w:space="0" w:color="auto"/>
              <w:bottom w:val="single" w:sz="8" w:space="0" w:color="auto"/>
            </w:tcBorders>
            <w:shd w:val="clear" w:color="auto" w:fill="auto"/>
            <w:vAlign w:val="center"/>
          </w:tcPr>
          <w:p w14:paraId="3FE8D480" w14:textId="484A2403" w:rsidR="002016F9" w:rsidRPr="00FA090B" w:rsidRDefault="003F62FE"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FA090B">
              <w:rPr>
                <w:rFonts w:ascii="Book Antiqua" w:hAnsi="Book Antiqua"/>
                <w:b/>
                <w:color w:val="auto"/>
                <w:sz w:val="24"/>
                <w:szCs w:val="24"/>
              </w:rPr>
              <w:t>OR (95%</w:t>
            </w:r>
            <w:r w:rsidR="002016F9" w:rsidRPr="00FA090B">
              <w:rPr>
                <w:rFonts w:ascii="Book Antiqua" w:hAnsi="Book Antiqua"/>
                <w:b/>
                <w:color w:val="auto"/>
                <w:sz w:val="24"/>
                <w:szCs w:val="24"/>
              </w:rPr>
              <w:t>CI)</w:t>
            </w:r>
          </w:p>
        </w:tc>
        <w:tc>
          <w:tcPr>
            <w:tcW w:w="378" w:type="pct"/>
            <w:tcBorders>
              <w:top w:val="single" w:sz="8" w:space="0" w:color="auto"/>
              <w:bottom w:val="single" w:sz="8" w:space="0" w:color="auto"/>
            </w:tcBorders>
            <w:shd w:val="clear" w:color="auto" w:fill="auto"/>
            <w:vAlign w:val="center"/>
          </w:tcPr>
          <w:p w14:paraId="622D03A5" w14:textId="5CD6181F" w:rsidR="002016F9" w:rsidRPr="00FA090B" w:rsidRDefault="003F62FE"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i/>
                <w:color w:val="auto"/>
                <w:sz w:val="24"/>
                <w:szCs w:val="24"/>
              </w:rPr>
            </w:pPr>
            <w:r w:rsidRPr="00FA090B">
              <w:rPr>
                <w:rFonts w:ascii="Book Antiqua" w:hAnsi="Book Antiqua"/>
                <w:b/>
                <w:i/>
                <w:color w:val="auto"/>
                <w:sz w:val="24"/>
                <w:szCs w:val="24"/>
              </w:rPr>
              <w:t>P</w:t>
            </w:r>
          </w:p>
        </w:tc>
        <w:tc>
          <w:tcPr>
            <w:tcW w:w="752" w:type="pct"/>
            <w:tcBorders>
              <w:top w:val="single" w:sz="8" w:space="0" w:color="auto"/>
              <w:bottom w:val="single" w:sz="8" w:space="0" w:color="auto"/>
            </w:tcBorders>
            <w:shd w:val="clear" w:color="auto" w:fill="auto"/>
            <w:vAlign w:val="center"/>
          </w:tcPr>
          <w:p w14:paraId="73F1C647" w14:textId="43597929" w:rsidR="002016F9" w:rsidRPr="00FA090B" w:rsidRDefault="003F62FE"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FA090B">
              <w:rPr>
                <w:rFonts w:ascii="Book Antiqua" w:hAnsi="Book Antiqua"/>
                <w:b/>
                <w:color w:val="auto"/>
                <w:sz w:val="24"/>
                <w:szCs w:val="24"/>
              </w:rPr>
              <w:t>PF (95%</w:t>
            </w:r>
            <w:r w:rsidR="002016F9" w:rsidRPr="00FA090B">
              <w:rPr>
                <w:rFonts w:ascii="Book Antiqua" w:hAnsi="Book Antiqua"/>
                <w:b/>
                <w:color w:val="auto"/>
                <w:sz w:val="24"/>
                <w:szCs w:val="24"/>
              </w:rPr>
              <w:t>CI)</w:t>
            </w:r>
          </w:p>
        </w:tc>
      </w:tr>
      <w:tr w:rsidR="00096003" w:rsidRPr="00FA090B" w14:paraId="63663070" w14:textId="77777777" w:rsidTr="00220D28">
        <w:tc>
          <w:tcPr>
            <w:cnfStyle w:val="001000000000" w:firstRow="0" w:lastRow="0" w:firstColumn="1" w:lastColumn="0" w:oddVBand="0" w:evenVBand="0" w:oddHBand="0" w:evenHBand="0" w:firstRowFirstColumn="0" w:firstRowLastColumn="0" w:lastRowFirstColumn="0" w:lastRowLastColumn="0"/>
            <w:tcW w:w="1236" w:type="pct"/>
            <w:tcBorders>
              <w:top w:val="single" w:sz="8" w:space="0" w:color="auto"/>
            </w:tcBorders>
            <w:shd w:val="clear" w:color="auto" w:fill="auto"/>
            <w:vAlign w:val="center"/>
          </w:tcPr>
          <w:p w14:paraId="33D319DB" w14:textId="4AE6A507" w:rsidR="002016F9" w:rsidRPr="00FA090B" w:rsidRDefault="003F62FE" w:rsidP="00137BF3">
            <w:pPr>
              <w:spacing w:line="360" w:lineRule="auto"/>
              <w:ind w:hanging="284"/>
              <w:jc w:val="both"/>
              <w:rPr>
                <w:rFonts w:ascii="Book Antiqua" w:eastAsia="Times New Roman" w:hAnsi="Book Antiqua"/>
                <w:b w:val="0"/>
                <w:color w:val="auto"/>
                <w:sz w:val="24"/>
                <w:szCs w:val="24"/>
              </w:rPr>
            </w:pPr>
            <w:proofErr w:type="spellStart"/>
            <w:r w:rsidRPr="00FA090B">
              <w:rPr>
                <w:rFonts w:ascii="Book Antiqua" w:eastAsia="Times New Roman" w:hAnsi="Book Antiqua"/>
                <w:b w:val="0"/>
                <w:color w:val="auto"/>
                <w:sz w:val="24"/>
                <w:szCs w:val="24"/>
              </w:rPr>
              <w:t>Model</w:t>
            </w:r>
            <w:r w:rsidR="002016F9" w:rsidRPr="00FA090B">
              <w:rPr>
                <w:rFonts w:ascii="Book Antiqua" w:eastAsia="Times New Roman" w:hAnsi="Book Antiqua"/>
                <w:b w:val="0"/>
                <w:color w:val="auto"/>
                <w:sz w:val="24"/>
                <w:szCs w:val="24"/>
                <w:vertAlign w:val="superscript"/>
              </w:rPr>
              <w:t>a</w:t>
            </w:r>
            <w:proofErr w:type="spellEnd"/>
          </w:p>
        </w:tc>
        <w:tc>
          <w:tcPr>
            <w:tcW w:w="687" w:type="pct"/>
            <w:tcBorders>
              <w:top w:val="single" w:sz="8" w:space="0" w:color="auto"/>
            </w:tcBorders>
            <w:shd w:val="clear" w:color="auto" w:fill="auto"/>
            <w:vAlign w:val="center"/>
          </w:tcPr>
          <w:p w14:paraId="4493ABCB"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378" w:type="pct"/>
            <w:tcBorders>
              <w:top w:val="single" w:sz="8" w:space="0" w:color="auto"/>
            </w:tcBorders>
            <w:shd w:val="clear" w:color="auto" w:fill="auto"/>
            <w:vAlign w:val="center"/>
          </w:tcPr>
          <w:p w14:paraId="70325E4A"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754" w:type="pct"/>
            <w:tcBorders>
              <w:top w:val="single" w:sz="8" w:space="0" w:color="auto"/>
            </w:tcBorders>
            <w:shd w:val="clear" w:color="auto" w:fill="auto"/>
            <w:vAlign w:val="center"/>
          </w:tcPr>
          <w:p w14:paraId="57582B07"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05" w:type="pct"/>
            <w:tcBorders>
              <w:top w:val="single" w:sz="8" w:space="0" w:color="auto"/>
            </w:tcBorders>
            <w:shd w:val="clear" w:color="auto" w:fill="auto"/>
            <w:vAlign w:val="center"/>
          </w:tcPr>
          <w:p w14:paraId="6C7785FB"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tcBorders>
              <w:top w:val="single" w:sz="8" w:space="0" w:color="auto"/>
            </w:tcBorders>
            <w:shd w:val="clear" w:color="auto" w:fill="auto"/>
            <w:vAlign w:val="center"/>
          </w:tcPr>
          <w:p w14:paraId="405BD13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378" w:type="pct"/>
            <w:tcBorders>
              <w:top w:val="single" w:sz="8" w:space="0" w:color="auto"/>
            </w:tcBorders>
            <w:shd w:val="clear" w:color="auto" w:fill="auto"/>
            <w:vAlign w:val="center"/>
          </w:tcPr>
          <w:p w14:paraId="1D76F019" w14:textId="77777777" w:rsidR="002016F9" w:rsidRPr="00FA090B" w:rsidRDefault="002016F9" w:rsidP="00137BF3">
            <w:pPr>
              <w:spacing w:line="360" w:lineRule="auto"/>
              <w:ind w:firstLine="249"/>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752" w:type="pct"/>
            <w:tcBorders>
              <w:top w:val="single" w:sz="8" w:space="0" w:color="auto"/>
            </w:tcBorders>
            <w:shd w:val="clear" w:color="auto" w:fill="auto"/>
            <w:vAlign w:val="center"/>
          </w:tcPr>
          <w:p w14:paraId="76E5A7E0"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096003" w:rsidRPr="00FA090B" w14:paraId="413603D1"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625D2076" w14:textId="77777777" w:rsidR="002016F9" w:rsidRPr="00FA090B" w:rsidRDefault="002016F9" w:rsidP="00137BF3">
            <w:pPr>
              <w:spacing w:line="360" w:lineRule="auto"/>
              <w:ind w:hanging="142"/>
              <w:jc w:val="both"/>
              <w:rPr>
                <w:rFonts w:ascii="Book Antiqua" w:hAnsi="Book Antiqua"/>
                <w:b w:val="0"/>
                <w:color w:val="auto"/>
                <w:sz w:val="24"/>
                <w:szCs w:val="24"/>
              </w:rPr>
            </w:pPr>
            <w:r w:rsidRPr="00FA090B">
              <w:rPr>
                <w:rFonts w:ascii="Book Antiqua" w:eastAsia="Times New Roman" w:hAnsi="Book Antiqua"/>
                <w:b w:val="0"/>
                <w:color w:val="auto"/>
                <w:sz w:val="24"/>
                <w:szCs w:val="24"/>
              </w:rPr>
              <w:t>Age</w:t>
            </w:r>
          </w:p>
        </w:tc>
        <w:tc>
          <w:tcPr>
            <w:tcW w:w="687" w:type="pct"/>
            <w:shd w:val="clear" w:color="auto" w:fill="auto"/>
          </w:tcPr>
          <w:p w14:paraId="29B33EA9" w14:textId="5533AE0C"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0.94 (0.92</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0.96)</w:t>
            </w:r>
          </w:p>
        </w:tc>
        <w:tc>
          <w:tcPr>
            <w:tcW w:w="378" w:type="pct"/>
            <w:shd w:val="clear" w:color="auto" w:fill="auto"/>
          </w:tcPr>
          <w:p w14:paraId="5C77B388" w14:textId="0D61D968" w:rsidR="002016F9" w:rsidRPr="00FA090B" w:rsidRDefault="002F0FF5"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 xml:space="preserve">&lt; </w:t>
            </w:r>
            <w:r w:rsidR="002016F9" w:rsidRPr="00FA090B">
              <w:rPr>
                <w:rFonts w:ascii="Book Antiqua" w:eastAsia="Times New Roman" w:hAnsi="Book Antiqua"/>
                <w:color w:val="auto"/>
                <w:sz w:val="24"/>
                <w:szCs w:val="24"/>
              </w:rPr>
              <w:t>0.001</w:t>
            </w:r>
          </w:p>
        </w:tc>
        <w:tc>
          <w:tcPr>
            <w:tcW w:w="754" w:type="pct"/>
            <w:shd w:val="clear" w:color="auto" w:fill="auto"/>
          </w:tcPr>
          <w:p w14:paraId="772F55F3" w14:textId="092E1C2A" w:rsidR="002016F9" w:rsidRPr="00FA090B" w:rsidRDefault="003F62FE"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highlight w:val="yellow"/>
              </w:rPr>
            </w:pPr>
            <w:r w:rsidRPr="00FA090B">
              <w:rPr>
                <w:rFonts w:ascii="Book Antiqua" w:eastAsia="Times New Roman" w:hAnsi="Book Antiqua"/>
                <w:color w:val="auto"/>
                <w:sz w:val="24"/>
                <w:szCs w:val="24"/>
              </w:rPr>
              <w:t>0.06 (0.04</w:t>
            </w:r>
            <w:r w:rsidR="002016F9" w:rsidRPr="00FA090B">
              <w:rPr>
                <w:rFonts w:ascii="Book Antiqua" w:eastAsia="Times New Roman" w:hAnsi="Book Antiqua"/>
                <w:color w:val="auto"/>
                <w:sz w:val="24"/>
                <w:szCs w:val="24"/>
              </w:rPr>
              <w:t>; 0.08)</w:t>
            </w:r>
          </w:p>
        </w:tc>
        <w:tc>
          <w:tcPr>
            <w:tcW w:w="105" w:type="pct"/>
            <w:shd w:val="clear" w:color="auto" w:fill="auto"/>
            <w:vAlign w:val="center"/>
          </w:tcPr>
          <w:p w14:paraId="6E013A8B"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402FDCA9" w14:textId="7A370C2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0.93 (0.90</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0.96)</w:t>
            </w:r>
          </w:p>
        </w:tc>
        <w:tc>
          <w:tcPr>
            <w:tcW w:w="378" w:type="pct"/>
            <w:shd w:val="clear" w:color="auto" w:fill="auto"/>
            <w:vAlign w:val="center"/>
          </w:tcPr>
          <w:p w14:paraId="0731041C" w14:textId="4C4D0662" w:rsidR="002016F9" w:rsidRPr="00FA090B" w:rsidRDefault="002F0FF5" w:rsidP="00137BF3">
            <w:pPr>
              <w:spacing w:line="360" w:lineRule="auto"/>
              <w:ind w:firstLine="249"/>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 xml:space="preserve">&lt; </w:t>
            </w:r>
            <w:r w:rsidR="002016F9" w:rsidRPr="00FA090B">
              <w:rPr>
                <w:rFonts w:ascii="Book Antiqua" w:eastAsia="Times New Roman" w:hAnsi="Book Antiqua"/>
                <w:color w:val="auto"/>
                <w:sz w:val="24"/>
                <w:szCs w:val="24"/>
              </w:rPr>
              <w:t>0.001</w:t>
            </w:r>
          </w:p>
        </w:tc>
        <w:tc>
          <w:tcPr>
            <w:tcW w:w="752" w:type="pct"/>
            <w:shd w:val="clear" w:color="auto" w:fill="auto"/>
            <w:vAlign w:val="center"/>
          </w:tcPr>
          <w:p w14:paraId="7E7748EF" w14:textId="4B9640FC"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0.07 (0.04</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0.10)</w:t>
            </w:r>
          </w:p>
        </w:tc>
      </w:tr>
      <w:tr w:rsidR="00096003" w:rsidRPr="00FA090B" w14:paraId="5CE1FF59"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503D40AB" w14:textId="77777777" w:rsidR="002016F9" w:rsidRPr="00FA090B" w:rsidRDefault="002016F9" w:rsidP="00137BF3">
            <w:pPr>
              <w:spacing w:line="360" w:lineRule="auto"/>
              <w:ind w:hanging="142"/>
              <w:jc w:val="both"/>
              <w:rPr>
                <w:rFonts w:ascii="Book Antiqua" w:hAnsi="Book Antiqua"/>
                <w:b w:val="0"/>
                <w:color w:val="auto"/>
                <w:sz w:val="24"/>
                <w:szCs w:val="24"/>
              </w:rPr>
            </w:pPr>
            <w:r w:rsidRPr="00FA090B">
              <w:rPr>
                <w:rFonts w:ascii="Book Antiqua" w:eastAsia="Times New Roman" w:hAnsi="Book Antiqua"/>
                <w:b w:val="0"/>
                <w:color w:val="auto"/>
                <w:sz w:val="24"/>
                <w:szCs w:val="24"/>
              </w:rPr>
              <w:t>Abdominal obesity</w:t>
            </w:r>
          </w:p>
        </w:tc>
        <w:tc>
          <w:tcPr>
            <w:tcW w:w="687" w:type="pct"/>
            <w:shd w:val="clear" w:color="auto" w:fill="auto"/>
          </w:tcPr>
          <w:p w14:paraId="58E6AE7F" w14:textId="044D246D"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0.62 (0.36</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1.07)</w:t>
            </w:r>
          </w:p>
        </w:tc>
        <w:tc>
          <w:tcPr>
            <w:tcW w:w="378" w:type="pct"/>
            <w:shd w:val="clear" w:color="auto" w:fill="auto"/>
          </w:tcPr>
          <w:p w14:paraId="24C117D4"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0.09</w:t>
            </w:r>
          </w:p>
        </w:tc>
        <w:tc>
          <w:tcPr>
            <w:tcW w:w="754" w:type="pct"/>
            <w:shd w:val="clear" w:color="auto" w:fill="auto"/>
          </w:tcPr>
          <w:p w14:paraId="1EBBE3C1" w14:textId="669C7C30" w:rsidR="002016F9" w:rsidRPr="00FA090B" w:rsidRDefault="003F62FE"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0.38 (-0.07</w:t>
            </w:r>
            <w:r w:rsidR="002016F9" w:rsidRPr="00FA090B">
              <w:rPr>
                <w:rFonts w:ascii="Book Antiqua" w:eastAsia="Times New Roman" w:hAnsi="Book Antiqua"/>
                <w:color w:val="auto"/>
                <w:sz w:val="24"/>
                <w:szCs w:val="24"/>
              </w:rPr>
              <w:t>; 0.64)</w:t>
            </w:r>
          </w:p>
        </w:tc>
        <w:tc>
          <w:tcPr>
            <w:tcW w:w="105" w:type="pct"/>
            <w:shd w:val="clear" w:color="auto" w:fill="auto"/>
            <w:vAlign w:val="center"/>
          </w:tcPr>
          <w:p w14:paraId="291D1E62"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5D236313"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319CC910"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66DA39A3"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96003" w:rsidRPr="00FA090B" w14:paraId="5CFFDC6E"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650DF111" w14:textId="77777777" w:rsidR="002016F9" w:rsidRPr="00FA090B" w:rsidRDefault="002016F9" w:rsidP="00137BF3">
            <w:pPr>
              <w:spacing w:line="360" w:lineRule="auto"/>
              <w:ind w:hanging="142"/>
              <w:jc w:val="both"/>
              <w:rPr>
                <w:rFonts w:ascii="Book Antiqua" w:hAnsi="Book Antiqua"/>
                <w:b w:val="0"/>
                <w:color w:val="auto"/>
                <w:sz w:val="24"/>
                <w:szCs w:val="24"/>
              </w:rPr>
            </w:pPr>
            <w:r w:rsidRPr="00FA090B">
              <w:rPr>
                <w:rFonts w:ascii="Book Antiqua" w:eastAsia="Times New Roman" w:hAnsi="Book Antiqua"/>
                <w:b w:val="0"/>
                <w:color w:val="auto"/>
                <w:sz w:val="24"/>
                <w:szCs w:val="24"/>
              </w:rPr>
              <w:t xml:space="preserve">Depression </w:t>
            </w:r>
          </w:p>
        </w:tc>
        <w:tc>
          <w:tcPr>
            <w:tcW w:w="687" w:type="pct"/>
            <w:shd w:val="clear" w:color="auto" w:fill="auto"/>
          </w:tcPr>
          <w:p w14:paraId="62E5FD0E" w14:textId="7686F782"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1.02 (0.56</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1.85)</w:t>
            </w:r>
          </w:p>
        </w:tc>
        <w:tc>
          <w:tcPr>
            <w:tcW w:w="378" w:type="pct"/>
            <w:shd w:val="clear" w:color="auto" w:fill="auto"/>
          </w:tcPr>
          <w:p w14:paraId="2C29E0C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0.92</w:t>
            </w:r>
          </w:p>
        </w:tc>
        <w:tc>
          <w:tcPr>
            <w:tcW w:w="754" w:type="pct"/>
            <w:shd w:val="clear" w:color="auto" w:fill="auto"/>
          </w:tcPr>
          <w:p w14:paraId="5DA1BC5D"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105" w:type="pct"/>
            <w:shd w:val="clear" w:color="auto" w:fill="auto"/>
            <w:vAlign w:val="center"/>
          </w:tcPr>
          <w:p w14:paraId="20C415DA"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1D870C69"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60F3E52B"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07AB9856"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096003" w:rsidRPr="00FA090B" w14:paraId="7FCAAF84"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5EB842D9" w14:textId="77777777" w:rsidR="002016F9" w:rsidRPr="00FA090B" w:rsidRDefault="002016F9" w:rsidP="00137BF3">
            <w:pPr>
              <w:spacing w:line="360" w:lineRule="auto"/>
              <w:ind w:hanging="142"/>
              <w:jc w:val="both"/>
              <w:rPr>
                <w:rFonts w:ascii="Book Antiqua" w:hAnsi="Book Antiqua"/>
                <w:b w:val="0"/>
                <w:color w:val="auto"/>
                <w:sz w:val="24"/>
                <w:szCs w:val="24"/>
              </w:rPr>
            </w:pPr>
            <w:r w:rsidRPr="00FA090B">
              <w:rPr>
                <w:rFonts w:ascii="Book Antiqua" w:eastAsia="Times New Roman" w:hAnsi="Book Antiqua"/>
                <w:b w:val="0"/>
                <w:color w:val="auto"/>
                <w:sz w:val="24"/>
                <w:szCs w:val="24"/>
              </w:rPr>
              <w:t>Diabetes</w:t>
            </w:r>
          </w:p>
        </w:tc>
        <w:tc>
          <w:tcPr>
            <w:tcW w:w="687" w:type="pct"/>
            <w:shd w:val="clear" w:color="auto" w:fill="auto"/>
          </w:tcPr>
          <w:p w14:paraId="5DE96555" w14:textId="43A4A0F9"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0.88 (0.48</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1.57)</w:t>
            </w:r>
          </w:p>
        </w:tc>
        <w:tc>
          <w:tcPr>
            <w:tcW w:w="378" w:type="pct"/>
            <w:shd w:val="clear" w:color="auto" w:fill="auto"/>
          </w:tcPr>
          <w:p w14:paraId="5DE15A4C"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0.68</w:t>
            </w:r>
          </w:p>
        </w:tc>
        <w:tc>
          <w:tcPr>
            <w:tcW w:w="754" w:type="pct"/>
            <w:shd w:val="clear" w:color="auto" w:fill="auto"/>
          </w:tcPr>
          <w:p w14:paraId="29520F72" w14:textId="73488A4A"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0.12 (-0.57</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0.52)</w:t>
            </w:r>
          </w:p>
        </w:tc>
        <w:tc>
          <w:tcPr>
            <w:tcW w:w="105" w:type="pct"/>
            <w:shd w:val="clear" w:color="auto" w:fill="auto"/>
            <w:vAlign w:val="center"/>
          </w:tcPr>
          <w:p w14:paraId="4C27493A"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1A31147C"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67EB876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51B74B25"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96003" w:rsidRPr="00FA090B" w14:paraId="357D1B25"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1DBC5C6E" w14:textId="77777777" w:rsidR="002016F9" w:rsidRPr="00FA090B" w:rsidRDefault="002016F9" w:rsidP="00137BF3">
            <w:pPr>
              <w:spacing w:line="360" w:lineRule="auto"/>
              <w:ind w:hanging="142"/>
              <w:jc w:val="both"/>
              <w:rPr>
                <w:rFonts w:ascii="Book Antiqua" w:hAnsi="Book Antiqua"/>
                <w:b w:val="0"/>
                <w:color w:val="auto"/>
                <w:sz w:val="24"/>
                <w:szCs w:val="24"/>
              </w:rPr>
            </w:pPr>
            <w:r w:rsidRPr="00FA090B">
              <w:rPr>
                <w:rFonts w:ascii="Book Antiqua" w:eastAsia="Times New Roman" w:hAnsi="Book Antiqua"/>
                <w:b w:val="0"/>
                <w:color w:val="auto"/>
                <w:sz w:val="24"/>
                <w:szCs w:val="24"/>
              </w:rPr>
              <w:t xml:space="preserve">Dyslipidemia </w:t>
            </w:r>
          </w:p>
        </w:tc>
        <w:tc>
          <w:tcPr>
            <w:tcW w:w="687" w:type="pct"/>
            <w:shd w:val="clear" w:color="auto" w:fill="auto"/>
          </w:tcPr>
          <w:p w14:paraId="5E32BD01" w14:textId="0CCC0148"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1.24 (0.56</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2.83)</w:t>
            </w:r>
          </w:p>
        </w:tc>
        <w:tc>
          <w:tcPr>
            <w:tcW w:w="378" w:type="pct"/>
            <w:shd w:val="clear" w:color="auto" w:fill="auto"/>
          </w:tcPr>
          <w:p w14:paraId="5B89AF6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0.59</w:t>
            </w:r>
          </w:p>
        </w:tc>
        <w:tc>
          <w:tcPr>
            <w:tcW w:w="754" w:type="pct"/>
            <w:shd w:val="clear" w:color="auto" w:fill="auto"/>
          </w:tcPr>
          <w:p w14:paraId="4C1B96D4"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105" w:type="pct"/>
            <w:shd w:val="clear" w:color="auto" w:fill="auto"/>
            <w:vAlign w:val="center"/>
          </w:tcPr>
          <w:p w14:paraId="59761FA0"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23A82A73"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057131C8"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628F7B61"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096003" w:rsidRPr="00FA090B" w14:paraId="4EF7FE2B"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1B872B4B" w14:textId="77777777" w:rsidR="002016F9" w:rsidRPr="00FA090B" w:rsidRDefault="002016F9" w:rsidP="00137BF3">
            <w:pPr>
              <w:spacing w:line="360" w:lineRule="auto"/>
              <w:ind w:hanging="142"/>
              <w:jc w:val="both"/>
              <w:rPr>
                <w:rFonts w:ascii="Book Antiqua" w:eastAsia="Times New Roman" w:hAnsi="Book Antiqua"/>
                <w:b w:val="0"/>
                <w:color w:val="auto"/>
                <w:sz w:val="24"/>
                <w:szCs w:val="24"/>
              </w:rPr>
            </w:pPr>
            <w:r w:rsidRPr="00FA090B">
              <w:rPr>
                <w:rFonts w:ascii="Book Antiqua" w:eastAsia="Times New Roman" w:hAnsi="Book Antiqua"/>
                <w:b w:val="0"/>
                <w:color w:val="auto"/>
                <w:sz w:val="24"/>
                <w:szCs w:val="24"/>
              </w:rPr>
              <w:t>Hypertension</w:t>
            </w:r>
          </w:p>
        </w:tc>
        <w:tc>
          <w:tcPr>
            <w:tcW w:w="687" w:type="pct"/>
            <w:shd w:val="clear" w:color="auto" w:fill="auto"/>
          </w:tcPr>
          <w:p w14:paraId="2B948F59" w14:textId="57E0221E"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0.67 (0.39</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1.13)</w:t>
            </w:r>
          </w:p>
        </w:tc>
        <w:tc>
          <w:tcPr>
            <w:tcW w:w="378" w:type="pct"/>
            <w:shd w:val="clear" w:color="auto" w:fill="auto"/>
          </w:tcPr>
          <w:p w14:paraId="7D4C1E86"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0.13</w:t>
            </w:r>
          </w:p>
        </w:tc>
        <w:tc>
          <w:tcPr>
            <w:tcW w:w="754" w:type="pct"/>
            <w:shd w:val="clear" w:color="auto" w:fill="auto"/>
          </w:tcPr>
          <w:p w14:paraId="6C3BE8AC" w14:textId="59A36DF1"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0.33 (-0.13</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0.61)</w:t>
            </w:r>
          </w:p>
        </w:tc>
        <w:tc>
          <w:tcPr>
            <w:tcW w:w="105" w:type="pct"/>
            <w:shd w:val="clear" w:color="auto" w:fill="auto"/>
            <w:vAlign w:val="center"/>
          </w:tcPr>
          <w:p w14:paraId="515A0133"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04ECDEF8"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0E32709E"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40170A6E"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96003" w:rsidRPr="00FA090B" w14:paraId="04DDF030"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1ADE9A28" w14:textId="77777777" w:rsidR="002016F9" w:rsidRPr="00FA090B" w:rsidRDefault="002016F9" w:rsidP="00137BF3">
            <w:pPr>
              <w:spacing w:line="360" w:lineRule="auto"/>
              <w:ind w:hanging="142"/>
              <w:jc w:val="both"/>
              <w:rPr>
                <w:rFonts w:ascii="Book Antiqua" w:eastAsia="Times New Roman" w:hAnsi="Book Antiqua"/>
                <w:b w:val="0"/>
                <w:color w:val="auto"/>
                <w:sz w:val="24"/>
                <w:szCs w:val="24"/>
              </w:rPr>
            </w:pPr>
            <w:r w:rsidRPr="00FA090B">
              <w:rPr>
                <w:rFonts w:ascii="Book Antiqua" w:eastAsia="Times New Roman" w:hAnsi="Book Antiqua"/>
                <w:b w:val="0"/>
                <w:color w:val="auto"/>
                <w:sz w:val="24"/>
                <w:szCs w:val="24"/>
              </w:rPr>
              <w:t>Obesity</w:t>
            </w:r>
          </w:p>
        </w:tc>
        <w:tc>
          <w:tcPr>
            <w:tcW w:w="687" w:type="pct"/>
            <w:shd w:val="clear" w:color="auto" w:fill="auto"/>
          </w:tcPr>
          <w:p w14:paraId="68CC9E89" w14:textId="202D51E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0.88 (0.48</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1.61)</w:t>
            </w:r>
          </w:p>
        </w:tc>
        <w:tc>
          <w:tcPr>
            <w:tcW w:w="378" w:type="pct"/>
            <w:shd w:val="clear" w:color="auto" w:fill="auto"/>
          </w:tcPr>
          <w:p w14:paraId="0CEADBD8"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0.70</w:t>
            </w:r>
          </w:p>
        </w:tc>
        <w:tc>
          <w:tcPr>
            <w:tcW w:w="754" w:type="pct"/>
            <w:shd w:val="clear" w:color="auto" w:fill="auto"/>
          </w:tcPr>
          <w:p w14:paraId="29009A6D" w14:textId="2AC4E292"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0.12 (-0.60</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0.52)</w:t>
            </w:r>
          </w:p>
        </w:tc>
        <w:tc>
          <w:tcPr>
            <w:tcW w:w="105" w:type="pct"/>
            <w:shd w:val="clear" w:color="auto" w:fill="auto"/>
            <w:vAlign w:val="center"/>
          </w:tcPr>
          <w:p w14:paraId="173120D7"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52C59865"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01742EB1"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612FE12A"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096003" w:rsidRPr="00FA090B" w14:paraId="6906C70D"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51541DE7" w14:textId="77777777" w:rsidR="002016F9" w:rsidRPr="00FA090B" w:rsidRDefault="002016F9" w:rsidP="00137BF3">
            <w:pPr>
              <w:spacing w:line="360" w:lineRule="auto"/>
              <w:ind w:hanging="142"/>
              <w:jc w:val="both"/>
              <w:rPr>
                <w:rFonts w:ascii="Book Antiqua" w:eastAsia="Times New Roman" w:hAnsi="Book Antiqua"/>
                <w:b w:val="0"/>
                <w:color w:val="auto"/>
                <w:sz w:val="24"/>
                <w:szCs w:val="24"/>
              </w:rPr>
            </w:pPr>
            <w:r w:rsidRPr="00FA090B">
              <w:rPr>
                <w:rFonts w:ascii="Book Antiqua" w:eastAsia="Times New Roman" w:hAnsi="Book Antiqua"/>
                <w:b w:val="0"/>
                <w:color w:val="auto"/>
                <w:sz w:val="24"/>
                <w:szCs w:val="24"/>
              </w:rPr>
              <w:t xml:space="preserve">Overweight </w:t>
            </w:r>
          </w:p>
        </w:tc>
        <w:tc>
          <w:tcPr>
            <w:tcW w:w="687" w:type="pct"/>
            <w:shd w:val="clear" w:color="auto" w:fill="auto"/>
          </w:tcPr>
          <w:p w14:paraId="230C172A" w14:textId="275F80E2"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0.89 (0.53</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1.48)</w:t>
            </w:r>
          </w:p>
        </w:tc>
        <w:tc>
          <w:tcPr>
            <w:tcW w:w="378" w:type="pct"/>
            <w:shd w:val="clear" w:color="auto" w:fill="auto"/>
          </w:tcPr>
          <w:p w14:paraId="21E15D7B"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0.65</w:t>
            </w:r>
          </w:p>
        </w:tc>
        <w:tc>
          <w:tcPr>
            <w:tcW w:w="754" w:type="pct"/>
            <w:shd w:val="clear" w:color="auto" w:fill="auto"/>
          </w:tcPr>
          <w:p w14:paraId="5DCC0C80" w14:textId="54537B4B"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0.11 (-0.48</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0.47)</w:t>
            </w:r>
          </w:p>
        </w:tc>
        <w:tc>
          <w:tcPr>
            <w:tcW w:w="105" w:type="pct"/>
            <w:shd w:val="clear" w:color="auto" w:fill="auto"/>
            <w:vAlign w:val="center"/>
          </w:tcPr>
          <w:p w14:paraId="78087C03"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788A8668" w14:textId="238C408B"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0.64 (0.35</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1.14)</w:t>
            </w:r>
          </w:p>
        </w:tc>
        <w:tc>
          <w:tcPr>
            <w:tcW w:w="378" w:type="pct"/>
            <w:shd w:val="clear" w:color="auto" w:fill="auto"/>
            <w:vAlign w:val="center"/>
          </w:tcPr>
          <w:p w14:paraId="755345C7"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0.13</w:t>
            </w:r>
          </w:p>
        </w:tc>
        <w:tc>
          <w:tcPr>
            <w:tcW w:w="752" w:type="pct"/>
            <w:shd w:val="clear" w:color="auto" w:fill="auto"/>
            <w:vAlign w:val="center"/>
          </w:tcPr>
          <w:p w14:paraId="16A8E931" w14:textId="29183B78"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0.36 (-0.14</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0.65)</w:t>
            </w:r>
          </w:p>
        </w:tc>
      </w:tr>
      <w:tr w:rsidR="00096003" w:rsidRPr="00FA090B" w14:paraId="1B5C5FDF"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440F3E26" w14:textId="77777777" w:rsidR="002016F9" w:rsidRPr="00FA090B" w:rsidRDefault="002016F9" w:rsidP="00137BF3">
            <w:pPr>
              <w:spacing w:line="360" w:lineRule="auto"/>
              <w:ind w:hanging="142"/>
              <w:jc w:val="both"/>
              <w:rPr>
                <w:rFonts w:ascii="Book Antiqua" w:eastAsia="Times New Roman" w:hAnsi="Book Antiqua"/>
                <w:b w:val="0"/>
                <w:color w:val="auto"/>
                <w:sz w:val="24"/>
                <w:szCs w:val="24"/>
              </w:rPr>
            </w:pPr>
            <w:r w:rsidRPr="00FA090B">
              <w:rPr>
                <w:rFonts w:ascii="Book Antiqua" w:eastAsia="Times New Roman" w:hAnsi="Book Antiqua"/>
                <w:b w:val="0"/>
                <w:color w:val="auto"/>
                <w:sz w:val="24"/>
                <w:szCs w:val="24"/>
              </w:rPr>
              <w:t xml:space="preserve">Smoking </w:t>
            </w:r>
          </w:p>
        </w:tc>
        <w:tc>
          <w:tcPr>
            <w:tcW w:w="687" w:type="pct"/>
            <w:shd w:val="clear" w:color="auto" w:fill="auto"/>
          </w:tcPr>
          <w:p w14:paraId="17D01E62" w14:textId="3402F954"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2.48 (1.34</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4.74)</w:t>
            </w:r>
          </w:p>
        </w:tc>
        <w:tc>
          <w:tcPr>
            <w:tcW w:w="378" w:type="pct"/>
            <w:shd w:val="clear" w:color="auto" w:fill="auto"/>
          </w:tcPr>
          <w:p w14:paraId="262A62A1" w14:textId="49D241EE" w:rsidR="002016F9" w:rsidRPr="00FA090B" w:rsidRDefault="002F0FF5"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 xml:space="preserve">&lt; </w:t>
            </w:r>
            <w:r w:rsidR="002016F9" w:rsidRPr="00FA090B">
              <w:rPr>
                <w:rFonts w:ascii="Book Antiqua" w:eastAsia="Times New Roman" w:hAnsi="Book Antiqua"/>
                <w:color w:val="auto"/>
                <w:sz w:val="24"/>
                <w:szCs w:val="24"/>
              </w:rPr>
              <w:t>0.01</w:t>
            </w:r>
          </w:p>
        </w:tc>
        <w:tc>
          <w:tcPr>
            <w:tcW w:w="754" w:type="pct"/>
            <w:shd w:val="clear" w:color="auto" w:fill="auto"/>
          </w:tcPr>
          <w:p w14:paraId="431689D6"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105" w:type="pct"/>
            <w:shd w:val="clear" w:color="auto" w:fill="auto"/>
            <w:vAlign w:val="center"/>
          </w:tcPr>
          <w:p w14:paraId="52B2BE4B"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2E3B1E23"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2CFFE4DB"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6FFB6B9D"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096003" w:rsidRPr="00FA090B" w14:paraId="570E5FA5"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41D6AEFA" w14:textId="67B8F8AE" w:rsidR="002016F9" w:rsidRPr="00FA090B" w:rsidRDefault="003F62FE" w:rsidP="00137BF3">
            <w:pPr>
              <w:spacing w:line="360" w:lineRule="auto"/>
              <w:ind w:hanging="284"/>
              <w:jc w:val="both"/>
              <w:rPr>
                <w:rFonts w:ascii="Book Antiqua" w:eastAsia="Times New Roman" w:hAnsi="Book Antiqua"/>
                <w:b w:val="0"/>
                <w:color w:val="auto"/>
                <w:sz w:val="24"/>
                <w:szCs w:val="24"/>
              </w:rPr>
            </w:pPr>
            <w:proofErr w:type="spellStart"/>
            <w:r w:rsidRPr="00FA090B">
              <w:rPr>
                <w:rFonts w:ascii="Book Antiqua" w:eastAsia="Times New Roman" w:hAnsi="Book Antiqua"/>
                <w:b w:val="0"/>
                <w:color w:val="auto"/>
                <w:sz w:val="24"/>
                <w:szCs w:val="24"/>
              </w:rPr>
              <w:t>Model</w:t>
            </w:r>
            <w:r w:rsidR="002016F9" w:rsidRPr="00FA090B">
              <w:rPr>
                <w:rFonts w:ascii="Book Antiqua" w:eastAsia="Times New Roman" w:hAnsi="Book Antiqua"/>
                <w:b w:val="0"/>
                <w:color w:val="auto"/>
                <w:sz w:val="24"/>
                <w:szCs w:val="24"/>
                <w:vertAlign w:val="superscript"/>
              </w:rPr>
              <w:t>b</w:t>
            </w:r>
            <w:proofErr w:type="spellEnd"/>
            <w:r w:rsidR="002016F9" w:rsidRPr="00FA090B">
              <w:rPr>
                <w:rFonts w:ascii="Book Antiqua" w:eastAsia="Times New Roman" w:hAnsi="Book Antiqua"/>
                <w:b w:val="0"/>
                <w:color w:val="auto"/>
                <w:sz w:val="24"/>
                <w:szCs w:val="24"/>
              </w:rPr>
              <w:t xml:space="preserve"> </w:t>
            </w:r>
          </w:p>
        </w:tc>
        <w:tc>
          <w:tcPr>
            <w:tcW w:w="687" w:type="pct"/>
            <w:shd w:val="clear" w:color="auto" w:fill="auto"/>
            <w:vAlign w:val="center"/>
          </w:tcPr>
          <w:p w14:paraId="640372C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378" w:type="pct"/>
            <w:shd w:val="clear" w:color="auto" w:fill="auto"/>
            <w:vAlign w:val="center"/>
          </w:tcPr>
          <w:p w14:paraId="73581556"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754" w:type="pct"/>
            <w:shd w:val="clear" w:color="auto" w:fill="auto"/>
            <w:vAlign w:val="center"/>
          </w:tcPr>
          <w:p w14:paraId="15376F8B"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05" w:type="pct"/>
            <w:shd w:val="clear" w:color="auto" w:fill="auto"/>
            <w:vAlign w:val="center"/>
          </w:tcPr>
          <w:p w14:paraId="0ABEDF2C"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57844CE3"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378" w:type="pct"/>
            <w:shd w:val="clear" w:color="auto" w:fill="auto"/>
            <w:vAlign w:val="center"/>
          </w:tcPr>
          <w:p w14:paraId="09867942"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752" w:type="pct"/>
            <w:shd w:val="clear" w:color="auto" w:fill="auto"/>
            <w:vAlign w:val="center"/>
          </w:tcPr>
          <w:p w14:paraId="06E695D2"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096003" w:rsidRPr="00FA090B" w14:paraId="7D77782E"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5D782C49" w14:textId="77777777" w:rsidR="002016F9" w:rsidRPr="00FA090B" w:rsidRDefault="002016F9" w:rsidP="00137BF3">
            <w:pPr>
              <w:spacing w:line="360" w:lineRule="auto"/>
              <w:ind w:hanging="142"/>
              <w:jc w:val="both"/>
              <w:rPr>
                <w:rFonts w:ascii="Book Antiqua" w:eastAsia="Times New Roman" w:hAnsi="Book Antiqua"/>
                <w:color w:val="auto"/>
                <w:sz w:val="24"/>
                <w:szCs w:val="24"/>
                <w:highlight w:val="yellow"/>
              </w:rPr>
            </w:pPr>
            <w:r w:rsidRPr="00FA090B">
              <w:rPr>
                <w:rFonts w:ascii="Book Antiqua" w:eastAsia="Times New Roman" w:hAnsi="Book Antiqua"/>
                <w:b w:val="0"/>
                <w:color w:val="auto"/>
                <w:sz w:val="24"/>
                <w:szCs w:val="24"/>
              </w:rPr>
              <w:t>Age</w:t>
            </w:r>
          </w:p>
        </w:tc>
        <w:tc>
          <w:tcPr>
            <w:tcW w:w="687" w:type="pct"/>
            <w:shd w:val="clear" w:color="auto" w:fill="auto"/>
            <w:vAlign w:val="center"/>
          </w:tcPr>
          <w:p w14:paraId="6647C336" w14:textId="05964E9A"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0.95 (0.92</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0.97)</w:t>
            </w:r>
          </w:p>
        </w:tc>
        <w:tc>
          <w:tcPr>
            <w:tcW w:w="378" w:type="pct"/>
            <w:shd w:val="clear" w:color="auto" w:fill="auto"/>
            <w:vAlign w:val="center"/>
          </w:tcPr>
          <w:p w14:paraId="6A18CE86" w14:textId="5F370F13" w:rsidR="002016F9" w:rsidRPr="00FA090B" w:rsidRDefault="002F0FF5"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 xml:space="preserve">&lt; </w:t>
            </w:r>
            <w:r w:rsidR="002016F9" w:rsidRPr="00FA090B">
              <w:rPr>
                <w:rFonts w:ascii="Book Antiqua" w:eastAsia="Times New Roman" w:hAnsi="Book Antiqua"/>
                <w:color w:val="auto"/>
                <w:sz w:val="24"/>
                <w:szCs w:val="24"/>
              </w:rPr>
              <w:t>0.001</w:t>
            </w:r>
          </w:p>
        </w:tc>
        <w:tc>
          <w:tcPr>
            <w:tcW w:w="754" w:type="pct"/>
            <w:shd w:val="clear" w:color="auto" w:fill="auto"/>
            <w:vAlign w:val="center"/>
          </w:tcPr>
          <w:p w14:paraId="54B7D7B3" w14:textId="52DDCE4D"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0.05 (0.03</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0.08)</w:t>
            </w:r>
          </w:p>
        </w:tc>
        <w:tc>
          <w:tcPr>
            <w:tcW w:w="105" w:type="pct"/>
            <w:shd w:val="clear" w:color="auto" w:fill="auto"/>
            <w:vAlign w:val="center"/>
          </w:tcPr>
          <w:p w14:paraId="2BDAD2E2"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04D8EE50" w14:textId="18A587D1"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0.95 (0.92</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0.98)</w:t>
            </w:r>
          </w:p>
        </w:tc>
        <w:tc>
          <w:tcPr>
            <w:tcW w:w="378" w:type="pct"/>
            <w:shd w:val="clear" w:color="auto" w:fill="auto"/>
            <w:vAlign w:val="center"/>
          </w:tcPr>
          <w:p w14:paraId="113B2E1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0.001</w:t>
            </w:r>
          </w:p>
        </w:tc>
        <w:tc>
          <w:tcPr>
            <w:tcW w:w="752" w:type="pct"/>
            <w:shd w:val="clear" w:color="auto" w:fill="auto"/>
            <w:vAlign w:val="center"/>
          </w:tcPr>
          <w:p w14:paraId="2664A0BF" w14:textId="4ECF9F2B"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0.05 (0.02</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0.08)</w:t>
            </w:r>
          </w:p>
        </w:tc>
      </w:tr>
      <w:tr w:rsidR="00096003" w:rsidRPr="00FA090B" w14:paraId="3C8D7925"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6B4A70C6" w14:textId="77777777" w:rsidR="002016F9" w:rsidRPr="00FA090B" w:rsidRDefault="002016F9" w:rsidP="00137BF3">
            <w:pPr>
              <w:spacing w:line="360" w:lineRule="auto"/>
              <w:ind w:hanging="142"/>
              <w:jc w:val="both"/>
              <w:rPr>
                <w:rFonts w:ascii="Book Antiqua" w:eastAsia="Times New Roman" w:hAnsi="Book Antiqua"/>
                <w:color w:val="auto"/>
                <w:sz w:val="24"/>
                <w:szCs w:val="24"/>
              </w:rPr>
            </w:pPr>
            <w:r w:rsidRPr="00FA090B">
              <w:rPr>
                <w:rFonts w:ascii="Book Antiqua" w:eastAsia="Times New Roman" w:hAnsi="Book Antiqua"/>
                <w:b w:val="0"/>
                <w:color w:val="auto"/>
                <w:sz w:val="24"/>
                <w:szCs w:val="24"/>
              </w:rPr>
              <w:t>Abdominal obesity</w:t>
            </w:r>
          </w:p>
        </w:tc>
        <w:tc>
          <w:tcPr>
            <w:tcW w:w="687" w:type="pct"/>
            <w:shd w:val="clear" w:color="auto" w:fill="auto"/>
            <w:vAlign w:val="center"/>
          </w:tcPr>
          <w:p w14:paraId="21D543B5" w14:textId="1BABF3E2"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0.63 (0.32</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1.20)</w:t>
            </w:r>
          </w:p>
        </w:tc>
        <w:tc>
          <w:tcPr>
            <w:tcW w:w="378" w:type="pct"/>
            <w:shd w:val="clear" w:color="auto" w:fill="auto"/>
            <w:vAlign w:val="center"/>
          </w:tcPr>
          <w:p w14:paraId="0D934043"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0.17</w:t>
            </w:r>
          </w:p>
        </w:tc>
        <w:tc>
          <w:tcPr>
            <w:tcW w:w="754" w:type="pct"/>
            <w:shd w:val="clear" w:color="auto" w:fill="auto"/>
            <w:vAlign w:val="center"/>
          </w:tcPr>
          <w:p w14:paraId="65150515"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0.37 (-0.20; 0.68)</w:t>
            </w:r>
          </w:p>
        </w:tc>
        <w:tc>
          <w:tcPr>
            <w:tcW w:w="105" w:type="pct"/>
            <w:shd w:val="clear" w:color="auto" w:fill="auto"/>
            <w:vAlign w:val="center"/>
          </w:tcPr>
          <w:p w14:paraId="7270E00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6F50425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750EDC7F"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562DF7EF"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96003" w:rsidRPr="00FA090B" w14:paraId="168F944B"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1A6D5ACF" w14:textId="77777777" w:rsidR="002016F9" w:rsidRPr="00FA090B" w:rsidRDefault="002016F9" w:rsidP="00137BF3">
            <w:pPr>
              <w:spacing w:line="360" w:lineRule="auto"/>
              <w:ind w:hanging="142"/>
              <w:jc w:val="both"/>
              <w:rPr>
                <w:rFonts w:ascii="Book Antiqua" w:eastAsia="Times New Roman" w:hAnsi="Book Antiqua"/>
                <w:color w:val="auto"/>
                <w:sz w:val="24"/>
                <w:szCs w:val="24"/>
              </w:rPr>
            </w:pPr>
            <w:r w:rsidRPr="00FA090B">
              <w:rPr>
                <w:rFonts w:ascii="Book Antiqua" w:eastAsia="Times New Roman" w:hAnsi="Book Antiqua"/>
                <w:b w:val="0"/>
                <w:color w:val="auto"/>
                <w:sz w:val="24"/>
                <w:szCs w:val="24"/>
              </w:rPr>
              <w:t xml:space="preserve">Depression </w:t>
            </w:r>
          </w:p>
        </w:tc>
        <w:tc>
          <w:tcPr>
            <w:tcW w:w="687" w:type="pct"/>
            <w:shd w:val="clear" w:color="auto" w:fill="auto"/>
            <w:vAlign w:val="center"/>
          </w:tcPr>
          <w:p w14:paraId="70416CEC" w14:textId="5F21AA3F"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0.78 (0.41</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1.54)</w:t>
            </w:r>
          </w:p>
        </w:tc>
        <w:tc>
          <w:tcPr>
            <w:tcW w:w="378" w:type="pct"/>
            <w:shd w:val="clear" w:color="auto" w:fill="auto"/>
            <w:vAlign w:val="center"/>
          </w:tcPr>
          <w:p w14:paraId="18FC7CA4"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0.47</w:t>
            </w:r>
          </w:p>
        </w:tc>
        <w:tc>
          <w:tcPr>
            <w:tcW w:w="754" w:type="pct"/>
            <w:shd w:val="clear" w:color="auto" w:fill="auto"/>
            <w:vAlign w:val="center"/>
          </w:tcPr>
          <w:p w14:paraId="2946706D" w14:textId="235C0B2D"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0.22 (-0.54</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0.59)</w:t>
            </w:r>
          </w:p>
        </w:tc>
        <w:tc>
          <w:tcPr>
            <w:tcW w:w="105" w:type="pct"/>
            <w:shd w:val="clear" w:color="auto" w:fill="auto"/>
            <w:vAlign w:val="center"/>
          </w:tcPr>
          <w:p w14:paraId="0E53DF11"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42A13E02"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3ED49A5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7D3287C5"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096003" w:rsidRPr="00FA090B" w14:paraId="22146EB1"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1D38C150" w14:textId="77777777" w:rsidR="002016F9" w:rsidRPr="00FA090B" w:rsidRDefault="002016F9" w:rsidP="00137BF3">
            <w:pPr>
              <w:spacing w:line="360" w:lineRule="auto"/>
              <w:ind w:hanging="142"/>
              <w:jc w:val="both"/>
              <w:rPr>
                <w:rFonts w:ascii="Book Antiqua" w:eastAsia="Times New Roman" w:hAnsi="Book Antiqua"/>
                <w:color w:val="auto"/>
                <w:sz w:val="24"/>
                <w:szCs w:val="24"/>
              </w:rPr>
            </w:pPr>
            <w:r w:rsidRPr="00FA090B">
              <w:rPr>
                <w:rFonts w:ascii="Book Antiqua" w:eastAsia="Times New Roman" w:hAnsi="Book Antiqua"/>
                <w:b w:val="0"/>
                <w:color w:val="auto"/>
                <w:sz w:val="24"/>
                <w:szCs w:val="24"/>
              </w:rPr>
              <w:t>Diabetes</w:t>
            </w:r>
          </w:p>
        </w:tc>
        <w:tc>
          <w:tcPr>
            <w:tcW w:w="687" w:type="pct"/>
            <w:shd w:val="clear" w:color="auto" w:fill="auto"/>
            <w:vAlign w:val="center"/>
          </w:tcPr>
          <w:p w14:paraId="255CD927" w14:textId="41F2CE7A"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1.11 (0.58</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2.22)</w:t>
            </w:r>
          </w:p>
        </w:tc>
        <w:tc>
          <w:tcPr>
            <w:tcW w:w="378" w:type="pct"/>
            <w:shd w:val="clear" w:color="auto" w:fill="auto"/>
            <w:vAlign w:val="center"/>
          </w:tcPr>
          <w:p w14:paraId="760384C2"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0.75</w:t>
            </w:r>
          </w:p>
        </w:tc>
        <w:tc>
          <w:tcPr>
            <w:tcW w:w="754" w:type="pct"/>
            <w:shd w:val="clear" w:color="auto" w:fill="auto"/>
          </w:tcPr>
          <w:p w14:paraId="0008ED48"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105" w:type="pct"/>
            <w:shd w:val="clear" w:color="auto" w:fill="auto"/>
            <w:vAlign w:val="center"/>
          </w:tcPr>
          <w:p w14:paraId="71839EB9"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616D088E"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2EEE260D"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01367ADF"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96003" w:rsidRPr="00FA090B" w14:paraId="3E1A5C8B"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04E74031" w14:textId="77777777" w:rsidR="002016F9" w:rsidRPr="00FA090B" w:rsidRDefault="002016F9" w:rsidP="00137BF3">
            <w:pPr>
              <w:spacing w:line="360" w:lineRule="auto"/>
              <w:ind w:hanging="142"/>
              <w:jc w:val="both"/>
              <w:rPr>
                <w:rFonts w:ascii="Book Antiqua" w:eastAsia="Times New Roman" w:hAnsi="Book Antiqua"/>
                <w:color w:val="auto"/>
                <w:sz w:val="24"/>
                <w:szCs w:val="24"/>
              </w:rPr>
            </w:pPr>
            <w:r w:rsidRPr="00FA090B">
              <w:rPr>
                <w:rFonts w:ascii="Book Antiqua" w:eastAsia="Times New Roman" w:hAnsi="Book Antiqua"/>
                <w:b w:val="0"/>
                <w:color w:val="auto"/>
                <w:sz w:val="24"/>
                <w:szCs w:val="24"/>
              </w:rPr>
              <w:t xml:space="preserve">Dyslipidemia </w:t>
            </w:r>
          </w:p>
        </w:tc>
        <w:tc>
          <w:tcPr>
            <w:tcW w:w="687" w:type="pct"/>
            <w:shd w:val="clear" w:color="auto" w:fill="auto"/>
            <w:vAlign w:val="center"/>
          </w:tcPr>
          <w:p w14:paraId="36964625" w14:textId="511983B4"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1.11 (0.44</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2.57)</w:t>
            </w:r>
          </w:p>
        </w:tc>
        <w:tc>
          <w:tcPr>
            <w:tcW w:w="378" w:type="pct"/>
            <w:shd w:val="clear" w:color="auto" w:fill="auto"/>
            <w:vAlign w:val="center"/>
          </w:tcPr>
          <w:p w14:paraId="3E0DCD53"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0.80</w:t>
            </w:r>
          </w:p>
        </w:tc>
        <w:tc>
          <w:tcPr>
            <w:tcW w:w="754" w:type="pct"/>
            <w:shd w:val="clear" w:color="auto" w:fill="auto"/>
          </w:tcPr>
          <w:p w14:paraId="328ABD13"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105" w:type="pct"/>
            <w:shd w:val="clear" w:color="auto" w:fill="auto"/>
            <w:vAlign w:val="center"/>
          </w:tcPr>
          <w:p w14:paraId="0F84462A"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60847EF1"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5606BA8B"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5B2F3BEA"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096003" w:rsidRPr="00FA090B" w14:paraId="4150CCBF"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145D26DA" w14:textId="77777777" w:rsidR="002016F9" w:rsidRPr="00FA090B" w:rsidRDefault="002016F9" w:rsidP="00137BF3">
            <w:pPr>
              <w:spacing w:line="360" w:lineRule="auto"/>
              <w:ind w:hanging="142"/>
              <w:jc w:val="both"/>
              <w:rPr>
                <w:rFonts w:ascii="Book Antiqua" w:eastAsia="Times New Roman" w:hAnsi="Book Antiqua"/>
                <w:color w:val="auto"/>
                <w:sz w:val="24"/>
                <w:szCs w:val="24"/>
              </w:rPr>
            </w:pPr>
            <w:r w:rsidRPr="00FA090B">
              <w:rPr>
                <w:rFonts w:ascii="Book Antiqua" w:eastAsia="Times New Roman" w:hAnsi="Book Antiqua"/>
                <w:b w:val="0"/>
                <w:color w:val="auto"/>
                <w:sz w:val="24"/>
                <w:szCs w:val="24"/>
              </w:rPr>
              <w:t>Hypertension</w:t>
            </w:r>
          </w:p>
        </w:tc>
        <w:tc>
          <w:tcPr>
            <w:tcW w:w="687" w:type="pct"/>
            <w:shd w:val="clear" w:color="auto" w:fill="auto"/>
            <w:vAlign w:val="center"/>
          </w:tcPr>
          <w:p w14:paraId="54A83151" w14:textId="216A6D6F"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0.64 (0.33</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1.18)</w:t>
            </w:r>
          </w:p>
        </w:tc>
        <w:tc>
          <w:tcPr>
            <w:tcW w:w="378" w:type="pct"/>
            <w:shd w:val="clear" w:color="auto" w:fill="auto"/>
            <w:vAlign w:val="center"/>
          </w:tcPr>
          <w:p w14:paraId="5378CC23"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0.16</w:t>
            </w:r>
          </w:p>
        </w:tc>
        <w:tc>
          <w:tcPr>
            <w:tcW w:w="754" w:type="pct"/>
            <w:shd w:val="clear" w:color="auto" w:fill="auto"/>
            <w:vAlign w:val="center"/>
          </w:tcPr>
          <w:p w14:paraId="5C3C4124" w14:textId="76C6C31A"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0.36 (-0.18</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0.67)</w:t>
            </w:r>
          </w:p>
        </w:tc>
        <w:tc>
          <w:tcPr>
            <w:tcW w:w="105" w:type="pct"/>
            <w:shd w:val="clear" w:color="auto" w:fill="auto"/>
            <w:vAlign w:val="center"/>
          </w:tcPr>
          <w:p w14:paraId="0E9BE789"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0E0E2400"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4F87D470"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28EDAE9F"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96003" w:rsidRPr="00FA090B" w14:paraId="260049DF"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53CBA410" w14:textId="77777777" w:rsidR="002016F9" w:rsidRPr="00FA090B" w:rsidRDefault="002016F9" w:rsidP="00137BF3">
            <w:pPr>
              <w:spacing w:line="360" w:lineRule="auto"/>
              <w:ind w:hanging="142"/>
              <w:jc w:val="both"/>
              <w:rPr>
                <w:rFonts w:ascii="Book Antiqua" w:eastAsia="Times New Roman" w:hAnsi="Book Antiqua"/>
                <w:color w:val="auto"/>
                <w:sz w:val="24"/>
                <w:szCs w:val="24"/>
              </w:rPr>
            </w:pPr>
            <w:r w:rsidRPr="00FA090B">
              <w:rPr>
                <w:rFonts w:ascii="Book Antiqua" w:eastAsia="Times New Roman" w:hAnsi="Book Antiqua"/>
                <w:b w:val="0"/>
                <w:color w:val="auto"/>
                <w:sz w:val="24"/>
                <w:szCs w:val="24"/>
              </w:rPr>
              <w:lastRenderedPageBreak/>
              <w:t>Obesity</w:t>
            </w:r>
          </w:p>
        </w:tc>
        <w:tc>
          <w:tcPr>
            <w:tcW w:w="687" w:type="pct"/>
            <w:shd w:val="clear" w:color="auto" w:fill="auto"/>
            <w:vAlign w:val="center"/>
          </w:tcPr>
          <w:p w14:paraId="4661CA23" w14:textId="6B30ED62"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1.39 (0.70</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2.94)</w:t>
            </w:r>
          </w:p>
        </w:tc>
        <w:tc>
          <w:tcPr>
            <w:tcW w:w="378" w:type="pct"/>
            <w:shd w:val="clear" w:color="auto" w:fill="auto"/>
            <w:vAlign w:val="center"/>
          </w:tcPr>
          <w:p w14:paraId="30946FC4"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0.36</w:t>
            </w:r>
          </w:p>
        </w:tc>
        <w:tc>
          <w:tcPr>
            <w:tcW w:w="754" w:type="pct"/>
            <w:shd w:val="clear" w:color="auto" w:fill="auto"/>
            <w:vAlign w:val="center"/>
          </w:tcPr>
          <w:p w14:paraId="49907DE1"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105" w:type="pct"/>
            <w:shd w:val="clear" w:color="auto" w:fill="auto"/>
            <w:vAlign w:val="center"/>
          </w:tcPr>
          <w:p w14:paraId="473A0C1C"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18EF732E" w14:textId="28A35A86"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3.40 (1.06</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11.83)</w:t>
            </w:r>
          </w:p>
        </w:tc>
        <w:tc>
          <w:tcPr>
            <w:tcW w:w="378" w:type="pct"/>
            <w:shd w:val="clear" w:color="auto" w:fill="auto"/>
            <w:vAlign w:val="center"/>
          </w:tcPr>
          <w:p w14:paraId="3522597E"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0.04</w:t>
            </w:r>
          </w:p>
        </w:tc>
        <w:tc>
          <w:tcPr>
            <w:tcW w:w="752" w:type="pct"/>
            <w:shd w:val="clear" w:color="auto" w:fill="auto"/>
            <w:vAlign w:val="center"/>
          </w:tcPr>
          <w:p w14:paraId="01D00FF1" w14:textId="7CC0B24B"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-2.4 (-10.83</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-0.06)</w:t>
            </w:r>
          </w:p>
        </w:tc>
      </w:tr>
      <w:tr w:rsidR="00096003" w:rsidRPr="00FA090B" w14:paraId="4C21C0D3" w14:textId="77777777" w:rsidTr="00220D28">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741EC820" w14:textId="77777777" w:rsidR="002016F9" w:rsidRPr="00FA090B" w:rsidRDefault="002016F9" w:rsidP="00137BF3">
            <w:pPr>
              <w:spacing w:line="360" w:lineRule="auto"/>
              <w:ind w:hanging="142"/>
              <w:jc w:val="both"/>
              <w:rPr>
                <w:rFonts w:ascii="Book Antiqua" w:eastAsia="Times New Roman" w:hAnsi="Book Antiqua"/>
                <w:color w:val="auto"/>
                <w:sz w:val="24"/>
                <w:szCs w:val="24"/>
              </w:rPr>
            </w:pPr>
            <w:r w:rsidRPr="00FA090B">
              <w:rPr>
                <w:rFonts w:ascii="Book Antiqua" w:eastAsia="Times New Roman" w:hAnsi="Book Antiqua"/>
                <w:b w:val="0"/>
                <w:color w:val="auto"/>
                <w:sz w:val="24"/>
                <w:szCs w:val="24"/>
              </w:rPr>
              <w:t xml:space="preserve">Overweight </w:t>
            </w:r>
          </w:p>
        </w:tc>
        <w:tc>
          <w:tcPr>
            <w:tcW w:w="687" w:type="pct"/>
            <w:shd w:val="clear" w:color="auto" w:fill="auto"/>
            <w:vAlign w:val="center"/>
          </w:tcPr>
          <w:p w14:paraId="5BF07BD8" w14:textId="0F656753"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0.84 (0.47</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1.49)</w:t>
            </w:r>
          </w:p>
        </w:tc>
        <w:tc>
          <w:tcPr>
            <w:tcW w:w="378" w:type="pct"/>
            <w:shd w:val="clear" w:color="auto" w:fill="auto"/>
            <w:vAlign w:val="center"/>
          </w:tcPr>
          <w:p w14:paraId="33CBF000"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0.55</w:t>
            </w:r>
          </w:p>
        </w:tc>
        <w:tc>
          <w:tcPr>
            <w:tcW w:w="754" w:type="pct"/>
            <w:shd w:val="clear" w:color="auto" w:fill="auto"/>
            <w:vAlign w:val="center"/>
          </w:tcPr>
          <w:p w14:paraId="31C3045F" w14:textId="7D189186"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0.16 (-0.49</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0.53)</w:t>
            </w:r>
          </w:p>
        </w:tc>
        <w:tc>
          <w:tcPr>
            <w:tcW w:w="105" w:type="pct"/>
            <w:shd w:val="clear" w:color="auto" w:fill="auto"/>
            <w:vAlign w:val="center"/>
          </w:tcPr>
          <w:p w14:paraId="218B7838"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7E8FCFA9"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6E1E85FF"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24076E5E" w14:textId="77777777" w:rsidR="002016F9" w:rsidRPr="00FA090B" w:rsidRDefault="002016F9" w:rsidP="00137BF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96003" w:rsidRPr="00FA090B" w14:paraId="35FCAD69" w14:textId="77777777" w:rsidTr="00220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shd w:val="clear" w:color="auto" w:fill="auto"/>
            <w:vAlign w:val="center"/>
          </w:tcPr>
          <w:p w14:paraId="45EF2CBA" w14:textId="77777777" w:rsidR="002016F9" w:rsidRPr="00FA090B" w:rsidRDefault="002016F9" w:rsidP="00137BF3">
            <w:pPr>
              <w:spacing w:line="360" w:lineRule="auto"/>
              <w:ind w:hanging="142"/>
              <w:jc w:val="both"/>
              <w:rPr>
                <w:rFonts w:ascii="Book Antiqua" w:eastAsia="Times New Roman" w:hAnsi="Book Antiqua"/>
                <w:color w:val="auto"/>
                <w:sz w:val="24"/>
                <w:szCs w:val="24"/>
              </w:rPr>
            </w:pPr>
            <w:r w:rsidRPr="00FA090B">
              <w:rPr>
                <w:rFonts w:ascii="Book Antiqua" w:eastAsia="Times New Roman" w:hAnsi="Book Antiqua"/>
                <w:b w:val="0"/>
                <w:color w:val="auto"/>
                <w:sz w:val="24"/>
                <w:szCs w:val="24"/>
              </w:rPr>
              <w:t xml:space="preserve">Smoking </w:t>
            </w:r>
          </w:p>
        </w:tc>
        <w:tc>
          <w:tcPr>
            <w:tcW w:w="687" w:type="pct"/>
            <w:shd w:val="clear" w:color="auto" w:fill="auto"/>
            <w:vAlign w:val="center"/>
          </w:tcPr>
          <w:p w14:paraId="0393BFC1" w14:textId="6A98A03A"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2.03 (1.08</w:t>
            </w:r>
            <w:r w:rsidR="003F62FE" w:rsidRPr="00FA090B">
              <w:rPr>
                <w:rFonts w:ascii="Book Antiqua" w:eastAsia="Times New Roman" w:hAnsi="Book Antiqua"/>
                <w:color w:val="auto"/>
                <w:sz w:val="24"/>
                <w:szCs w:val="24"/>
              </w:rPr>
              <w:t>;</w:t>
            </w:r>
            <w:r w:rsidRPr="00FA090B">
              <w:rPr>
                <w:rFonts w:ascii="Book Antiqua" w:eastAsia="Times New Roman" w:hAnsi="Book Antiqua"/>
                <w:color w:val="auto"/>
                <w:sz w:val="24"/>
                <w:szCs w:val="24"/>
              </w:rPr>
              <w:t xml:space="preserve"> 3.76)</w:t>
            </w:r>
          </w:p>
        </w:tc>
        <w:tc>
          <w:tcPr>
            <w:tcW w:w="378" w:type="pct"/>
            <w:shd w:val="clear" w:color="auto" w:fill="auto"/>
            <w:vAlign w:val="center"/>
          </w:tcPr>
          <w:p w14:paraId="562FFCF8"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eastAsia="Times New Roman" w:hAnsi="Book Antiqua"/>
                <w:color w:val="auto"/>
                <w:sz w:val="24"/>
                <w:szCs w:val="24"/>
              </w:rPr>
              <w:t>0.02</w:t>
            </w:r>
          </w:p>
        </w:tc>
        <w:tc>
          <w:tcPr>
            <w:tcW w:w="754" w:type="pct"/>
            <w:shd w:val="clear" w:color="auto" w:fill="auto"/>
            <w:vAlign w:val="center"/>
          </w:tcPr>
          <w:p w14:paraId="0A08963B"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105" w:type="pct"/>
            <w:shd w:val="clear" w:color="auto" w:fill="auto"/>
            <w:vAlign w:val="center"/>
          </w:tcPr>
          <w:p w14:paraId="06780AA3"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11" w:type="pct"/>
            <w:shd w:val="clear" w:color="auto" w:fill="auto"/>
            <w:vAlign w:val="center"/>
          </w:tcPr>
          <w:p w14:paraId="463CC158"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090B">
              <w:rPr>
                <w:rFonts w:ascii="Book Antiqua" w:hAnsi="Book Antiqua"/>
                <w:color w:val="auto"/>
                <w:sz w:val="24"/>
                <w:szCs w:val="24"/>
              </w:rPr>
              <w:t>–</w:t>
            </w:r>
          </w:p>
        </w:tc>
        <w:tc>
          <w:tcPr>
            <w:tcW w:w="378" w:type="pct"/>
            <w:shd w:val="clear" w:color="auto" w:fill="auto"/>
            <w:vAlign w:val="center"/>
          </w:tcPr>
          <w:p w14:paraId="23D2144D"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752" w:type="pct"/>
            <w:shd w:val="clear" w:color="auto" w:fill="auto"/>
            <w:vAlign w:val="center"/>
          </w:tcPr>
          <w:p w14:paraId="4D61A4D0" w14:textId="77777777" w:rsidR="002016F9" w:rsidRPr="00FA090B" w:rsidRDefault="002016F9" w:rsidP="00137BF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bl>
    <w:p w14:paraId="33C543EF" w14:textId="719450DF" w:rsidR="00E04790" w:rsidRPr="00FA090B" w:rsidRDefault="003F62FE" w:rsidP="00137BF3">
      <w:pPr>
        <w:spacing w:line="360" w:lineRule="auto"/>
        <w:jc w:val="both"/>
        <w:rPr>
          <w:rFonts w:ascii="Book Antiqua" w:eastAsia="宋体" w:hAnsi="Book Antiqua"/>
          <w:lang w:eastAsia="zh-CN"/>
        </w:rPr>
      </w:pPr>
      <w:r w:rsidRPr="00FA090B">
        <w:rPr>
          <w:rFonts w:ascii="Book Antiqua" w:hAnsi="Book Antiqua"/>
        </w:rPr>
        <w:t>(–)This variable was eliminated from the selection of logistic regression models in minimizing the Akaike criterion</w:t>
      </w:r>
      <w:r w:rsidRPr="00FA090B">
        <w:rPr>
          <w:rFonts w:ascii="Book Antiqua" w:eastAsia="宋体" w:hAnsi="Book Antiqua"/>
          <w:lang w:eastAsia="zh-CN"/>
        </w:rPr>
        <w:t xml:space="preserve">. </w:t>
      </w:r>
      <w:r w:rsidRPr="00FA090B">
        <w:rPr>
          <w:rFonts w:ascii="Book Antiqua" w:eastAsia="Times New Roman" w:hAnsi="Book Antiqua"/>
          <w:shd w:val="clear" w:color="auto" w:fill="FFFFFF"/>
        </w:rPr>
        <w:t>Model</w:t>
      </w:r>
      <w:r w:rsidR="002016F9" w:rsidRPr="00FA090B">
        <w:rPr>
          <w:rFonts w:ascii="Book Antiqua" w:eastAsia="Times New Roman" w:hAnsi="Book Antiqua"/>
          <w:shd w:val="clear" w:color="auto" w:fill="FFFFFF"/>
          <w:vertAlign w:val="superscript"/>
        </w:rPr>
        <w:t>a</w:t>
      </w:r>
      <w:r w:rsidRPr="00FA090B">
        <w:rPr>
          <w:rFonts w:ascii="Book Antiqua" w:eastAsia="Times New Roman" w:hAnsi="Book Antiqua"/>
          <w:shd w:val="clear" w:color="auto" w:fill="FFFFFF"/>
          <w:vertAlign w:val="superscript"/>
        </w:rPr>
        <w:t> </w:t>
      </w:r>
      <w:r w:rsidRPr="00FA090B">
        <w:rPr>
          <w:rFonts w:ascii="Book Antiqua" w:eastAsia="宋体" w:hAnsi="Book Antiqua"/>
          <w:shd w:val="clear" w:color="auto" w:fill="FFFFFF"/>
          <w:lang w:eastAsia="zh-CN"/>
        </w:rPr>
        <w:t>:</w:t>
      </w:r>
      <w:r w:rsidR="002016F9" w:rsidRPr="00FA090B">
        <w:rPr>
          <w:rFonts w:ascii="Book Antiqua" w:eastAsia="Times New Roman" w:hAnsi="Book Antiqua"/>
          <w:shd w:val="clear" w:color="auto" w:fill="FFFFFF"/>
        </w:rPr>
        <w:t xml:space="preserve"> </w:t>
      </w:r>
      <w:r w:rsidRPr="00FA090B">
        <w:rPr>
          <w:rFonts w:ascii="Book Antiqua" w:eastAsia="Times New Roman" w:hAnsi="Book Antiqua"/>
          <w:shd w:val="clear" w:color="auto" w:fill="FFFFFF"/>
        </w:rPr>
        <w:t>P</w:t>
      </w:r>
      <w:r w:rsidR="002016F9" w:rsidRPr="00FA090B">
        <w:rPr>
          <w:rFonts w:ascii="Book Antiqua" w:eastAsia="Times New Roman" w:hAnsi="Book Antiqua"/>
          <w:shd w:val="clear" w:color="auto" w:fill="FFFFFF"/>
        </w:rPr>
        <w:t>atients with a normal physical fitness level</w:t>
      </w:r>
      <w:r w:rsidRPr="00FA090B">
        <w:rPr>
          <w:rFonts w:ascii="Book Antiqua" w:eastAsia="宋体" w:hAnsi="Book Antiqua"/>
          <w:shd w:val="clear" w:color="auto" w:fill="FFFFFF"/>
          <w:lang w:eastAsia="zh-CN"/>
        </w:rPr>
        <w:t xml:space="preserve">; </w:t>
      </w:r>
      <w:r w:rsidR="00D76079">
        <w:rPr>
          <w:rFonts w:ascii="Book Antiqua" w:eastAsia="Times New Roman" w:hAnsi="Book Antiqua"/>
          <w:shd w:val="clear" w:color="auto" w:fill="FFFFFF"/>
        </w:rPr>
        <w:t>M</w:t>
      </w:r>
      <w:bookmarkStart w:id="171" w:name="_GoBack"/>
      <w:bookmarkEnd w:id="171"/>
      <w:r w:rsidR="002016F9" w:rsidRPr="00FA090B">
        <w:rPr>
          <w:rFonts w:ascii="Book Antiqua" w:eastAsia="Times New Roman" w:hAnsi="Book Antiqua"/>
          <w:shd w:val="clear" w:color="auto" w:fill="FFFFFF"/>
        </w:rPr>
        <w:t>o</w:t>
      </w:r>
      <w:r w:rsidR="00220D28">
        <w:rPr>
          <w:rFonts w:ascii="Book Antiqua" w:eastAsia="Times New Roman" w:hAnsi="Book Antiqua"/>
          <w:shd w:val="clear" w:color="auto" w:fill="FFFFFF"/>
        </w:rPr>
        <w:t>del</w:t>
      </w:r>
      <w:r w:rsidR="002016F9" w:rsidRPr="00FA090B">
        <w:rPr>
          <w:rFonts w:ascii="Book Antiqua" w:eastAsia="Times New Roman" w:hAnsi="Book Antiqua"/>
          <w:shd w:val="clear" w:color="auto" w:fill="FFFFFF"/>
          <w:vertAlign w:val="superscript"/>
        </w:rPr>
        <w:t>b</w:t>
      </w:r>
      <w:r w:rsidRPr="00FA090B">
        <w:rPr>
          <w:rFonts w:ascii="Book Antiqua" w:eastAsia="Times New Roman" w:hAnsi="Book Antiqua"/>
          <w:shd w:val="clear" w:color="auto" w:fill="FFFFFF"/>
          <w:vertAlign w:val="superscript"/>
        </w:rPr>
        <w:t> </w:t>
      </w:r>
      <w:r w:rsidRPr="00FA090B">
        <w:rPr>
          <w:rFonts w:ascii="Book Antiqua" w:eastAsia="宋体" w:hAnsi="Book Antiqua"/>
          <w:shd w:val="clear" w:color="auto" w:fill="FFFFFF"/>
          <w:lang w:eastAsia="zh-CN"/>
        </w:rPr>
        <w:t>: P</w:t>
      </w:r>
      <w:r w:rsidR="002016F9" w:rsidRPr="00FA090B">
        <w:rPr>
          <w:rFonts w:ascii="Book Antiqua" w:eastAsia="Times New Roman" w:hAnsi="Book Antiqua"/>
          <w:shd w:val="clear" w:color="auto" w:fill="FFFFFF"/>
        </w:rPr>
        <w:t xml:space="preserve">atients with a high physical fitness level; </w:t>
      </w:r>
      <w:r w:rsidR="002016F9" w:rsidRPr="00FA090B">
        <w:rPr>
          <w:rFonts w:ascii="Book Antiqua" w:hAnsi="Book Antiqua"/>
        </w:rPr>
        <w:t xml:space="preserve">OR: </w:t>
      </w:r>
      <w:r w:rsidRPr="00FA090B">
        <w:rPr>
          <w:rFonts w:ascii="Book Antiqua" w:hAnsi="Book Antiqua"/>
        </w:rPr>
        <w:t>O</w:t>
      </w:r>
      <w:r w:rsidR="002016F9" w:rsidRPr="00FA090B">
        <w:rPr>
          <w:rFonts w:ascii="Book Antiqua" w:hAnsi="Book Antiqua"/>
        </w:rPr>
        <w:t>dds ratio</w:t>
      </w:r>
      <w:r w:rsidRPr="00FA090B">
        <w:rPr>
          <w:rFonts w:ascii="Book Antiqua" w:eastAsia="宋体" w:hAnsi="Book Antiqua"/>
          <w:lang w:eastAsia="zh-CN"/>
        </w:rPr>
        <w:t>;</w:t>
      </w:r>
      <w:r w:rsidR="002016F9" w:rsidRPr="00FA090B">
        <w:rPr>
          <w:rFonts w:ascii="Book Antiqua" w:hAnsi="Book Antiqua"/>
        </w:rPr>
        <w:t xml:space="preserve"> PF: </w:t>
      </w:r>
      <w:r w:rsidRPr="00FA090B">
        <w:rPr>
          <w:rFonts w:ascii="Book Antiqua" w:hAnsi="Book Antiqua"/>
        </w:rPr>
        <w:t>P</w:t>
      </w:r>
      <w:r w:rsidR="002016F9" w:rsidRPr="00FA090B">
        <w:rPr>
          <w:rFonts w:ascii="Book Antiqua" w:hAnsi="Book Antiqua"/>
        </w:rPr>
        <w:t xml:space="preserve">reventive fraction. </w:t>
      </w:r>
    </w:p>
    <w:p w14:paraId="7A840965" w14:textId="77777777" w:rsidR="003F62FE" w:rsidRPr="00220D28" w:rsidRDefault="003F62FE" w:rsidP="00137BF3">
      <w:pPr>
        <w:spacing w:line="360" w:lineRule="auto"/>
        <w:jc w:val="both"/>
        <w:rPr>
          <w:rFonts w:ascii="Book Antiqua" w:eastAsia="宋体" w:hAnsi="Book Antiqua"/>
          <w:lang w:eastAsia="zh-CN"/>
        </w:rPr>
        <w:sectPr w:rsidR="003F62FE" w:rsidRPr="00220D28" w:rsidSect="002016F9">
          <w:pgSz w:w="15842" w:h="12242" w:orient="landscape"/>
          <w:pgMar w:top="1418" w:right="1418" w:bottom="1418" w:left="1418" w:header="709" w:footer="709" w:gutter="0"/>
          <w:cols w:space="708"/>
          <w:docGrid w:linePitch="360"/>
        </w:sectPr>
      </w:pPr>
    </w:p>
    <w:p w14:paraId="3492BD6B" w14:textId="77777777" w:rsidR="002016F9" w:rsidRPr="00FA090B" w:rsidRDefault="002016F9" w:rsidP="00137BF3">
      <w:pPr>
        <w:spacing w:line="360" w:lineRule="auto"/>
        <w:jc w:val="both"/>
        <w:rPr>
          <w:rFonts w:ascii="Book Antiqua" w:hAnsi="Book Antiqua"/>
          <w:b/>
        </w:rPr>
      </w:pPr>
      <w:r w:rsidRPr="00FA090B">
        <w:rPr>
          <w:rFonts w:ascii="Book Antiqua" w:hAnsi="Book Antiqua"/>
          <w:b/>
          <w:noProof/>
          <w:lang w:val="en-US" w:eastAsia="en-US"/>
        </w:rPr>
        <w:lastRenderedPageBreak/>
        <w:drawing>
          <wp:inline distT="0" distB="0" distL="0" distR="0" wp14:anchorId="71E2C70D" wp14:editId="5ED8902F">
            <wp:extent cx="5969635" cy="3644265"/>
            <wp:effectExtent l="0" t="0" r="0" b="0"/>
            <wp:docPr id="1" name="Image 1" descr="Macintosh HD:Users:Maxime_Caru:Documents:Universitaire:#Articles Scientifiques:#6-Physical fitness/PF:Article écriture:#14-WJC:#5-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ime_Caru:Documents:Universitaire:#Articles Scientifiques:#6-Physical fitness/PF:Article écriture:#14-WJC:#5-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635" cy="3644265"/>
                    </a:xfrm>
                    <a:prstGeom prst="rect">
                      <a:avLst/>
                    </a:prstGeom>
                    <a:noFill/>
                    <a:ln>
                      <a:noFill/>
                    </a:ln>
                  </pic:spPr>
                </pic:pic>
              </a:graphicData>
            </a:graphic>
          </wp:inline>
        </w:drawing>
      </w:r>
    </w:p>
    <w:p w14:paraId="5A4880F3" w14:textId="77777777" w:rsidR="002016F9" w:rsidRPr="00FA090B" w:rsidRDefault="002016F9" w:rsidP="00137BF3">
      <w:pPr>
        <w:spacing w:line="360" w:lineRule="auto"/>
        <w:jc w:val="both"/>
        <w:rPr>
          <w:rFonts w:ascii="Book Antiqua" w:hAnsi="Book Antiqua"/>
          <w:b/>
        </w:rPr>
      </w:pPr>
    </w:p>
    <w:p w14:paraId="7718AE94" w14:textId="34664DEC" w:rsidR="00E04790" w:rsidRPr="00FA090B" w:rsidRDefault="00E04790" w:rsidP="00137BF3">
      <w:pPr>
        <w:spacing w:line="360" w:lineRule="auto"/>
        <w:jc w:val="both"/>
        <w:rPr>
          <w:rFonts w:ascii="Book Antiqua" w:eastAsia="宋体" w:hAnsi="Book Antiqua"/>
          <w:b/>
          <w:lang w:eastAsia="zh-CN"/>
        </w:rPr>
      </w:pPr>
      <w:r w:rsidRPr="00FA090B">
        <w:rPr>
          <w:rFonts w:ascii="Book Antiqua" w:hAnsi="Book Antiqua"/>
          <w:b/>
        </w:rPr>
        <w:t>Figure 1</w:t>
      </w:r>
      <w:r w:rsidR="003F62FE" w:rsidRPr="00FA090B">
        <w:rPr>
          <w:rFonts w:ascii="Book Antiqua" w:eastAsia="宋体" w:hAnsi="Book Antiqua"/>
          <w:b/>
          <w:lang w:eastAsia="zh-CN"/>
        </w:rPr>
        <w:t xml:space="preserve"> </w:t>
      </w:r>
      <w:r w:rsidRPr="00FA090B">
        <w:rPr>
          <w:rFonts w:ascii="Book Antiqua" w:hAnsi="Book Antiqua"/>
          <w:b/>
        </w:rPr>
        <w:t>Distribution of the risk factors by the physical fitness level</w:t>
      </w:r>
      <w:r w:rsidR="003F62FE" w:rsidRPr="00FA090B">
        <w:rPr>
          <w:rFonts w:ascii="Book Antiqua" w:eastAsia="宋体" w:hAnsi="Book Antiqua"/>
          <w:b/>
          <w:lang w:eastAsia="zh-CN"/>
        </w:rPr>
        <w:t xml:space="preserve">. </w:t>
      </w:r>
      <w:r w:rsidRPr="00FA090B">
        <w:rPr>
          <w:rFonts w:ascii="Book Antiqua" w:hAnsi="Book Antiqua"/>
        </w:rPr>
        <w:t>From left to right for each risk factor: the first column (very clear gray) represents the group 1</w:t>
      </w:r>
      <w:r w:rsidRPr="00FA090B">
        <w:rPr>
          <w:rFonts w:ascii="Book Antiqua" w:hAnsi="Book Antiqua"/>
          <w:vertAlign w:val="superscript"/>
        </w:rPr>
        <w:t>a</w:t>
      </w:r>
      <w:r w:rsidRPr="00FA090B">
        <w:rPr>
          <w:rFonts w:ascii="Book Antiqua" w:hAnsi="Book Antiqua"/>
        </w:rPr>
        <w:t xml:space="preserve"> (normal physical fitness), the second column (light gray) represents the group 2</w:t>
      </w:r>
      <w:r w:rsidRPr="00FA090B">
        <w:rPr>
          <w:rFonts w:ascii="Book Antiqua" w:hAnsi="Book Antiqua"/>
          <w:vertAlign w:val="superscript"/>
        </w:rPr>
        <w:t>a</w:t>
      </w:r>
      <w:r w:rsidRPr="00FA090B">
        <w:rPr>
          <w:rFonts w:ascii="Book Antiqua" w:hAnsi="Book Antiqua"/>
        </w:rPr>
        <w:t xml:space="preserve"> (poor physical fitness), the third column (dark gray) represents the group 1</w:t>
      </w:r>
      <w:r w:rsidRPr="00FA090B">
        <w:rPr>
          <w:rFonts w:ascii="Book Antiqua" w:hAnsi="Book Antiqua"/>
          <w:vertAlign w:val="superscript"/>
        </w:rPr>
        <w:t>b</w:t>
      </w:r>
      <w:r w:rsidRPr="00FA090B">
        <w:rPr>
          <w:rFonts w:ascii="Book Antiqua" w:hAnsi="Book Antiqua"/>
        </w:rPr>
        <w:t xml:space="preserve"> (highest physical fitness) and the fourth column (black) represents the group 2</w:t>
      </w:r>
      <w:r w:rsidRPr="00FA090B">
        <w:rPr>
          <w:rFonts w:ascii="Book Antiqua" w:hAnsi="Book Antiqua"/>
          <w:vertAlign w:val="superscript"/>
        </w:rPr>
        <w:t>b</w:t>
      </w:r>
      <w:r w:rsidRPr="00FA090B">
        <w:rPr>
          <w:rFonts w:ascii="Book Antiqua" w:hAnsi="Book Antiqua"/>
        </w:rPr>
        <w:t xml:space="preserve"> (lowest physical fitness). </w:t>
      </w:r>
    </w:p>
    <w:p w14:paraId="11EF8296" w14:textId="60463B4D" w:rsidR="008F62A4" w:rsidRPr="00FA090B" w:rsidRDefault="008F62A4" w:rsidP="00137BF3">
      <w:pPr>
        <w:spacing w:line="360" w:lineRule="auto"/>
        <w:jc w:val="both"/>
        <w:rPr>
          <w:rFonts w:ascii="Book Antiqua" w:hAnsi="Book Antiqua"/>
        </w:rPr>
      </w:pPr>
    </w:p>
    <w:sectPr w:rsidR="008F62A4" w:rsidRPr="00FA090B" w:rsidSect="00B17F8E">
      <w:pgSz w:w="12242" w:h="15842"/>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9309E" w14:textId="77777777" w:rsidR="002B357C" w:rsidRDefault="002B357C">
      <w:r>
        <w:separator/>
      </w:r>
    </w:p>
  </w:endnote>
  <w:endnote w:type="continuationSeparator" w:id="0">
    <w:p w14:paraId="7D128008" w14:textId="77777777" w:rsidR="002B357C" w:rsidRDefault="002B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NewRomanPS-BoldItalicMT">
    <w:altName w:val="Microsoft YaHei"/>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24D8E" w14:textId="77777777" w:rsidR="002B357C" w:rsidRDefault="002B357C">
      <w:r>
        <w:separator/>
      </w:r>
    </w:p>
  </w:footnote>
  <w:footnote w:type="continuationSeparator" w:id="0">
    <w:p w14:paraId="6C6C90E1" w14:textId="77777777" w:rsidR="002B357C" w:rsidRDefault="002B3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3B20" w14:textId="77777777" w:rsidR="00137BF3" w:rsidRDefault="00137BF3" w:rsidP="001F1C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F1B82" w14:textId="77777777" w:rsidR="00137BF3" w:rsidRDefault="00137BF3" w:rsidP="001F1C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0D0F" w14:textId="77777777" w:rsidR="00137BF3" w:rsidRDefault="00137BF3" w:rsidP="001F1C7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380"/>
    <w:multiLevelType w:val="hybridMultilevel"/>
    <w:tmpl w:val="D92E3A9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nsid w:val="05221CE1"/>
    <w:multiLevelType w:val="hybridMultilevel"/>
    <w:tmpl w:val="4B94F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D9290B"/>
    <w:multiLevelType w:val="hybridMultilevel"/>
    <w:tmpl w:val="2B04AC1E"/>
    <w:lvl w:ilvl="0" w:tplc="6790810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575F4"/>
    <w:multiLevelType w:val="hybridMultilevel"/>
    <w:tmpl w:val="65667774"/>
    <w:lvl w:ilvl="0" w:tplc="741CED04">
      <w:start w:val="1"/>
      <w:numFmt w:val="bullet"/>
      <w:lvlText w:val=""/>
      <w:lvlJc w:val="left"/>
      <w:pPr>
        <w:ind w:left="720" w:hanging="66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656034"/>
    <w:multiLevelType w:val="hybridMultilevel"/>
    <w:tmpl w:val="CBB68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FA1DF9"/>
    <w:multiLevelType w:val="hybridMultilevel"/>
    <w:tmpl w:val="1F94B5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473FF9"/>
    <w:multiLevelType w:val="hybridMultilevel"/>
    <w:tmpl w:val="C56665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BF4EA7"/>
    <w:multiLevelType w:val="hybridMultilevel"/>
    <w:tmpl w:val="1F1A6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E1A96"/>
    <w:multiLevelType w:val="hybridMultilevel"/>
    <w:tmpl w:val="675CCFC8"/>
    <w:lvl w:ilvl="0" w:tplc="B35EC85C">
      <w:start w:val="1"/>
      <w:numFmt w:val="bullet"/>
      <w:lvlText w:val=""/>
      <w:lvlJc w:val="left"/>
      <w:pPr>
        <w:tabs>
          <w:tab w:val="num" w:pos="720"/>
        </w:tabs>
        <w:ind w:left="720" w:hanging="360"/>
      </w:pPr>
      <w:rPr>
        <w:rFonts w:ascii="Wingdings" w:hAnsi="Wingdings" w:hint="default"/>
      </w:rPr>
    </w:lvl>
    <w:lvl w:ilvl="1" w:tplc="2C566838">
      <w:start w:val="1"/>
      <w:numFmt w:val="bullet"/>
      <w:lvlText w:val=""/>
      <w:lvlJc w:val="left"/>
      <w:pPr>
        <w:tabs>
          <w:tab w:val="num" w:pos="1440"/>
        </w:tabs>
        <w:ind w:left="1440" w:hanging="360"/>
      </w:pPr>
      <w:rPr>
        <w:rFonts w:ascii="Wingdings" w:hAnsi="Wingdings" w:hint="default"/>
      </w:rPr>
    </w:lvl>
    <w:lvl w:ilvl="2" w:tplc="B5260A42" w:tentative="1">
      <w:start w:val="1"/>
      <w:numFmt w:val="bullet"/>
      <w:lvlText w:val=""/>
      <w:lvlJc w:val="left"/>
      <w:pPr>
        <w:tabs>
          <w:tab w:val="num" w:pos="2160"/>
        </w:tabs>
        <w:ind w:left="2160" w:hanging="360"/>
      </w:pPr>
      <w:rPr>
        <w:rFonts w:ascii="Wingdings" w:hAnsi="Wingdings" w:hint="default"/>
      </w:rPr>
    </w:lvl>
    <w:lvl w:ilvl="3" w:tplc="0B96EE9E" w:tentative="1">
      <w:start w:val="1"/>
      <w:numFmt w:val="bullet"/>
      <w:lvlText w:val=""/>
      <w:lvlJc w:val="left"/>
      <w:pPr>
        <w:tabs>
          <w:tab w:val="num" w:pos="2880"/>
        </w:tabs>
        <w:ind w:left="2880" w:hanging="360"/>
      </w:pPr>
      <w:rPr>
        <w:rFonts w:ascii="Wingdings" w:hAnsi="Wingdings" w:hint="default"/>
      </w:rPr>
    </w:lvl>
    <w:lvl w:ilvl="4" w:tplc="CBDC2B3E" w:tentative="1">
      <w:start w:val="1"/>
      <w:numFmt w:val="bullet"/>
      <w:lvlText w:val=""/>
      <w:lvlJc w:val="left"/>
      <w:pPr>
        <w:tabs>
          <w:tab w:val="num" w:pos="3600"/>
        </w:tabs>
        <w:ind w:left="3600" w:hanging="360"/>
      </w:pPr>
      <w:rPr>
        <w:rFonts w:ascii="Wingdings" w:hAnsi="Wingdings" w:hint="default"/>
      </w:rPr>
    </w:lvl>
    <w:lvl w:ilvl="5" w:tplc="4D32E7A4" w:tentative="1">
      <w:start w:val="1"/>
      <w:numFmt w:val="bullet"/>
      <w:lvlText w:val=""/>
      <w:lvlJc w:val="left"/>
      <w:pPr>
        <w:tabs>
          <w:tab w:val="num" w:pos="4320"/>
        </w:tabs>
        <w:ind w:left="4320" w:hanging="360"/>
      </w:pPr>
      <w:rPr>
        <w:rFonts w:ascii="Wingdings" w:hAnsi="Wingdings" w:hint="default"/>
      </w:rPr>
    </w:lvl>
    <w:lvl w:ilvl="6" w:tplc="1046B692" w:tentative="1">
      <w:start w:val="1"/>
      <w:numFmt w:val="bullet"/>
      <w:lvlText w:val=""/>
      <w:lvlJc w:val="left"/>
      <w:pPr>
        <w:tabs>
          <w:tab w:val="num" w:pos="5040"/>
        </w:tabs>
        <w:ind w:left="5040" w:hanging="360"/>
      </w:pPr>
      <w:rPr>
        <w:rFonts w:ascii="Wingdings" w:hAnsi="Wingdings" w:hint="default"/>
      </w:rPr>
    </w:lvl>
    <w:lvl w:ilvl="7" w:tplc="969C60F0" w:tentative="1">
      <w:start w:val="1"/>
      <w:numFmt w:val="bullet"/>
      <w:lvlText w:val=""/>
      <w:lvlJc w:val="left"/>
      <w:pPr>
        <w:tabs>
          <w:tab w:val="num" w:pos="5760"/>
        </w:tabs>
        <w:ind w:left="5760" w:hanging="360"/>
      </w:pPr>
      <w:rPr>
        <w:rFonts w:ascii="Wingdings" w:hAnsi="Wingdings" w:hint="default"/>
      </w:rPr>
    </w:lvl>
    <w:lvl w:ilvl="8" w:tplc="342E12BA" w:tentative="1">
      <w:start w:val="1"/>
      <w:numFmt w:val="bullet"/>
      <w:lvlText w:val=""/>
      <w:lvlJc w:val="left"/>
      <w:pPr>
        <w:tabs>
          <w:tab w:val="num" w:pos="6480"/>
        </w:tabs>
        <w:ind w:left="6480" w:hanging="360"/>
      </w:pPr>
      <w:rPr>
        <w:rFonts w:ascii="Wingdings" w:hAnsi="Wingdings" w:hint="default"/>
      </w:rPr>
    </w:lvl>
  </w:abstractNum>
  <w:abstractNum w:abstractNumId="9">
    <w:nsid w:val="3865463E"/>
    <w:multiLevelType w:val="multilevel"/>
    <w:tmpl w:val="8E9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70C6D8E"/>
    <w:multiLevelType w:val="hybridMultilevel"/>
    <w:tmpl w:val="5322C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352A08"/>
    <w:multiLevelType w:val="hybridMultilevel"/>
    <w:tmpl w:val="D7741B26"/>
    <w:lvl w:ilvl="0" w:tplc="BD285F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B0639B"/>
    <w:multiLevelType w:val="hybridMultilevel"/>
    <w:tmpl w:val="B4CEC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927AB8"/>
    <w:multiLevelType w:val="hybridMultilevel"/>
    <w:tmpl w:val="49C6C2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796A39"/>
    <w:multiLevelType w:val="hybridMultilevel"/>
    <w:tmpl w:val="9A808FF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1D20C7"/>
    <w:multiLevelType w:val="hybridMultilevel"/>
    <w:tmpl w:val="64548B24"/>
    <w:lvl w:ilvl="0" w:tplc="896EB4EE">
      <w:start w:val="1"/>
      <w:numFmt w:val="decimal"/>
      <w:lvlText w:val="%1."/>
      <w:lvlJc w:val="left"/>
      <w:pPr>
        <w:ind w:left="720" w:hanging="360"/>
      </w:pPr>
      <w:rPr>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A90C01"/>
    <w:multiLevelType w:val="hybridMultilevel"/>
    <w:tmpl w:val="8E92E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0"/>
  </w:num>
  <w:num w:numId="5">
    <w:abstractNumId w:val="14"/>
  </w:num>
  <w:num w:numId="6">
    <w:abstractNumId w:val="13"/>
  </w:num>
  <w:num w:numId="7">
    <w:abstractNumId w:val="5"/>
  </w:num>
  <w:num w:numId="8">
    <w:abstractNumId w:val="2"/>
  </w:num>
  <w:num w:numId="9">
    <w:abstractNumId w:val="16"/>
  </w:num>
  <w:num w:numId="10">
    <w:abstractNumId w:val="9"/>
  </w:num>
  <w:num w:numId="11">
    <w:abstractNumId w:val="1"/>
  </w:num>
  <w:num w:numId="12">
    <w:abstractNumId w:val="3"/>
  </w:num>
  <w:num w:numId="13">
    <w:abstractNumId w:val="0"/>
  </w:num>
  <w:num w:numId="14">
    <w:abstractNumId w:val="6"/>
  </w:num>
  <w:num w:numId="15">
    <w:abstractNumId w:val="1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MwMzc2MDMyMDYxMTBU0lEKTi0uzszPAykwrAUAJ0c6ICwAAAA="/>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1&lt;/HyperlinksVisible&gt;&lt;EnableBibliographyCategories&gt;0&lt;/EnableBibliographyCategories&gt;&lt;/ENLayout&gt;"/>
    <w:docVar w:name="EN.Libraries" w:val="&lt;Libraries&gt;&lt;item db-id=&quot;axstfsr05re2w8edvf1pfspy9vs9eszs2xpe&quot;&gt;Article ECG-RR &lt;record-ids&gt;&lt;item&gt;153&lt;/item&gt;&lt;item&gt;320&lt;/item&gt;&lt;item&gt;325&lt;/item&gt;&lt;item&gt;327&lt;/item&gt;&lt;item&gt;328&lt;/item&gt;&lt;item&gt;329&lt;/item&gt;&lt;item&gt;330&lt;/item&gt;&lt;item&gt;334&lt;/item&gt;&lt;item&gt;335&lt;/item&gt;&lt;item&gt;347&lt;/item&gt;&lt;item&gt;356&lt;/item&gt;&lt;item&gt;357&lt;/item&gt;&lt;item&gt;358&lt;/item&gt;&lt;item&gt;369&lt;/item&gt;&lt;item&gt;383&lt;/item&gt;&lt;item&gt;387&lt;/item&gt;&lt;item&gt;389&lt;/item&gt;&lt;item&gt;390&lt;/item&gt;&lt;item&gt;391&lt;/item&gt;&lt;item&gt;395&lt;/item&gt;&lt;item&gt;396&lt;/item&gt;&lt;item&gt;397&lt;/item&gt;&lt;item&gt;400&lt;/item&gt;&lt;item&gt;403&lt;/item&gt;&lt;item&gt;421&lt;/item&gt;&lt;item&gt;424&lt;/item&gt;&lt;item&gt;425&lt;/item&gt;&lt;item&gt;457&lt;/item&gt;&lt;item&gt;458&lt;/item&gt;&lt;item&gt;462&lt;/item&gt;&lt;item&gt;463&lt;/item&gt;&lt;item&gt;464&lt;/item&gt;&lt;item&gt;517&lt;/item&gt;&lt;item&gt;541&lt;/item&gt;&lt;item&gt;542&lt;/item&gt;&lt;item&gt;543&lt;/item&gt;&lt;item&gt;544&lt;/item&gt;&lt;item&gt;669&lt;/item&gt;&lt;item&gt;698&lt;/item&gt;&lt;item&gt;743&lt;/item&gt;&lt;item&gt;744&lt;/item&gt;&lt;item&gt;745&lt;/item&gt;&lt;item&gt;746&lt;/item&gt;&lt;item&gt;747&lt;/item&gt;&lt;item&gt;1480&lt;/item&gt;&lt;item&gt;1481&lt;/item&gt;&lt;item&gt;1766&lt;/item&gt;&lt;item&gt;1767&lt;/item&gt;&lt;item&gt;1768&lt;/item&gt;&lt;item&gt;2022&lt;/item&gt;&lt;item&gt;2023&lt;/item&gt;&lt;item&gt;2024&lt;/item&gt;&lt;item&gt;2025&lt;/item&gt;&lt;/record-ids&gt;&lt;/item&gt;&lt;/Libraries&gt;"/>
  </w:docVars>
  <w:rsids>
    <w:rsidRoot w:val="00C87ECF"/>
    <w:rsid w:val="00005524"/>
    <w:rsid w:val="00025474"/>
    <w:rsid w:val="00032FB8"/>
    <w:rsid w:val="00037157"/>
    <w:rsid w:val="00071E87"/>
    <w:rsid w:val="00072DC2"/>
    <w:rsid w:val="00075BCF"/>
    <w:rsid w:val="00076C1D"/>
    <w:rsid w:val="00096003"/>
    <w:rsid w:val="000B07C1"/>
    <w:rsid w:val="000D0B51"/>
    <w:rsid w:val="000E429F"/>
    <w:rsid w:val="000E616F"/>
    <w:rsid w:val="000F5358"/>
    <w:rsid w:val="0010190F"/>
    <w:rsid w:val="00122DBB"/>
    <w:rsid w:val="001268BF"/>
    <w:rsid w:val="00137BF3"/>
    <w:rsid w:val="00140A4E"/>
    <w:rsid w:val="00152A38"/>
    <w:rsid w:val="001654F9"/>
    <w:rsid w:val="001753F2"/>
    <w:rsid w:val="001915D8"/>
    <w:rsid w:val="00194BCB"/>
    <w:rsid w:val="001B4B20"/>
    <w:rsid w:val="001B58E8"/>
    <w:rsid w:val="001C0849"/>
    <w:rsid w:val="001C237A"/>
    <w:rsid w:val="001D4831"/>
    <w:rsid w:val="001E6A93"/>
    <w:rsid w:val="001F1C7E"/>
    <w:rsid w:val="001F6BDA"/>
    <w:rsid w:val="002009E8"/>
    <w:rsid w:val="002016F9"/>
    <w:rsid w:val="0020246B"/>
    <w:rsid w:val="00203F7D"/>
    <w:rsid w:val="00220D28"/>
    <w:rsid w:val="00227C2E"/>
    <w:rsid w:val="00265998"/>
    <w:rsid w:val="002A16BC"/>
    <w:rsid w:val="002B357C"/>
    <w:rsid w:val="002D396D"/>
    <w:rsid w:val="002D4F26"/>
    <w:rsid w:val="002F0FF5"/>
    <w:rsid w:val="00302373"/>
    <w:rsid w:val="00332DAF"/>
    <w:rsid w:val="003701C3"/>
    <w:rsid w:val="003930A9"/>
    <w:rsid w:val="003A2A8B"/>
    <w:rsid w:val="003A2AD3"/>
    <w:rsid w:val="003D327F"/>
    <w:rsid w:val="003E023D"/>
    <w:rsid w:val="003E1819"/>
    <w:rsid w:val="003F62FE"/>
    <w:rsid w:val="0041593F"/>
    <w:rsid w:val="00464C03"/>
    <w:rsid w:val="00475E1D"/>
    <w:rsid w:val="004B017B"/>
    <w:rsid w:val="004B4608"/>
    <w:rsid w:val="004E369B"/>
    <w:rsid w:val="00505512"/>
    <w:rsid w:val="0051084F"/>
    <w:rsid w:val="00517134"/>
    <w:rsid w:val="00527E5C"/>
    <w:rsid w:val="00551A55"/>
    <w:rsid w:val="0058425D"/>
    <w:rsid w:val="00595DF7"/>
    <w:rsid w:val="005A2CA2"/>
    <w:rsid w:val="005B4794"/>
    <w:rsid w:val="005C7A25"/>
    <w:rsid w:val="0062512C"/>
    <w:rsid w:val="00627EEA"/>
    <w:rsid w:val="00631928"/>
    <w:rsid w:val="00632E09"/>
    <w:rsid w:val="00640C4C"/>
    <w:rsid w:val="00643F7C"/>
    <w:rsid w:val="006634B2"/>
    <w:rsid w:val="00667A09"/>
    <w:rsid w:val="006828DE"/>
    <w:rsid w:val="006840F9"/>
    <w:rsid w:val="006867CD"/>
    <w:rsid w:val="006A25A7"/>
    <w:rsid w:val="006B5DF9"/>
    <w:rsid w:val="006C3F24"/>
    <w:rsid w:val="006F36FB"/>
    <w:rsid w:val="006F56E1"/>
    <w:rsid w:val="007102D4"/>
    <w:rsid w:val="007116B6"/>
    <w:rsid w:val="00736CF7"/>
    <w:rsid w:val="00765D28"/>
    <w:rsid w:val="00770991"/>
    <w:rsid w:val="00776064"/>
    <w:rsid w:val="0078065A"/>
    <w:rsid w:val="007A7B0B"/>
    <w:rsid w:val="007C0EE8"/>
    <w:rsid w:val="007D3653"/>
    <w:rsid w:val="007E532F"/>
    <w:rsid w:val="007E7F83"/>
    <w:rsid w:val="007F1630"/>
    <w:rsid w:val="00806549"/>
    <w:rsid w:val="00812C26"/>
    <w:rsid w:val="008174E5"/>
    <w:rsid w:val="008643A5"/>
    <w:rsid w:val="008679C3"/>
    <w:rsid w:val="008973BF"/>
    <w:rsid w:val="008A1F2D"/>
    <w:rsid w:val="008A2562"/>
    <w:rsid w:val="008C1861"/>
    <w:rsid w:val="008F62A4"/>
    <w:rsid w:val="008F71C6"/>
    <w:rsid w:val="008F7F10"/>
    <w:rsid w:val="00980642"/>
    <w:rsid w:val="009955EC"/>
    <w:rsid w:val="009B229B"/>
    <w:rsid w:val="009D0664"/>
    <w:rsid w:val="009D455E"/>
    <w:rsid w:val="00A05335"/>
    <w:rsid w:val="00A34398"/>
    <w:rsid w:val="00A4640E"/>
    <w:rsid w:val="00A63512"/>
    <w:rsid w:val="00A741CC"/>
    <w:rsid w:val="00A82C74"/>
    <w:rsid w:val="00AF0E26"/>
    <w:rsid w:val="00AF46E3"/>
    <w:rsid w:val="00B17F8E"/>
    <w:rsid w:val="00B259F5"/>
    <w:rsid w:val="00B26D7B"/>
    <w:rsid w:val="00B36FD9"/>
    <w:rsid w:val="00B51C70"/>
    <w:rsid w:val="00B540E1"/>
    <w:rsid w:val="00B556B2"/>
    <w:rsid w:val="00B80192"/>
    <w:rsid w:val="00B83D2A"/>
    <w:rsid w:val="00B90E43"/>
    <w:rsid w:val="00B95F81"/>
    <w:rsid w:val="00BA48D5"/>
    <w:rsid w:val="00BC4D2F"/>
    <w:rsid w:val="00BD0F00"/>
    <w:rsid w:val="00C13C8E"/>
    <w:rsid w:val="00C62C42"/>
    <w:rsid w:val="00C87ECF"/>
    <w:rsid w:val="00CA00A6"/>
    <w:rsid w:val="00CB6988"/>
    <w:rsid w:val="00CD212D"/>
    <w:rsid w:val="00D116A5"/>
    <w:rsid w:val="00D1341F"/>
    <w:rsid w:val="00D40F4D"/>
    <w:rsid w:val="00D530F1"/>
    <w:rsid w:val="00D76079"/>
    <w:rsid w:val="00DA389D"/>
    <w:rsid w:val="00DB2015"/>
    <w:rsid w:val="00DC38EB"/>
    <w:rsid w:val="00DD1A7C"/>
    <w:rsid w:val="00DF21D9"/>
    <w:rsid w:val="00DF592D"/>
    <w:rsid w:val="00E00119"/>
    <w:rsid w:val="00E02A97"/>
    <w:rsid w:val="00E04790"/>
    <w:rsid w:val="00E07978"/>
    <w:rsid w:val="00E159E3"/>
    <w:rsid w:val="00E73B46"/>
    <w:rsid w:val="00EB1819"/>
    <w:rsid w:val="00ED711F"/>
    <w:rsid w:val="00F038DC"/>
    <w:rsid w:val="00F34544"/>
    <w:rsid w:val="00F505B4"/>
    <w:rsid w:val="00F651F9"/>
    <w:rsid w:val="00FA090B"/>
    <w:rsid w:val="00FA6621"/>
    <w:rsid w:val="00FC2987"/>
    <w:rsid w:val="00FD0A8C"/>
    <w:rsid w:val="00FD2216"/>
    <w:rsid w:val="00FE2C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8F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CF"/>
    <w:rPr>
      <w:rFonts w:eastAsia="MS Mincho" w:cs="Times New Roman"/>
    </w:rPr>
  </w:style>
  <w:style w:type="paragraph" w:styleId="Heading1">
    <w:name w:val="heading 1"/>
    <w:basedOn w:val="Normal"/>
    <w:link w:val="Heading1Char"/>
    <w:uiPriority w:val="9"/>
    <w:qFormat/>
    <w:rsid w:val="00C87EC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C87ECF"/>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7ECF"/>
    <w:rPr>
      <w:rFonts w:ascii="Times" w:eastAsia="MS Mincho" w:hAnsi="Times" w:cs="Times New Roman"/>
      <w:b/>
      <w:bCs/>
      <w:kern w:val="36"/>
      <w:sz w:val="48"/>
      <w:szCs w:val="48"/>
    </w:rPr>
  </w:style>
  <w:style w:type="character" w:customStyle="1" w:styleId="Heading3Char">
    <w:name w:val="Heading 3 Char"/>
    <w:link w:val="Heading3"/>
    <w:uiPriority w:val="9"/>
    <w:semiHidden/>
    <w:rsid w:val="00C87ECF"/>
    <w:rPr>
      <w:rFonts w:ascii="Calibri" w:eastAsia="MS Gothic" w:hAnsi="Calibri" w:cs="Times New Roman"/>
      <w:b/>
      <w:bCs/>
      <w:color w:val="4F81BD"/>
    </w:rPr>
  </w:style>
  <w:style w:type="paragraph" w:customStyle="1" w:styleId="EndNoteBibliographyTitle">
    <w:name w:val="EndNote Bibliography Title"/>
    <w:basedOn w:val="Normal"/>
    <w:rsid w:val="00C87ECF"/>
    <w:pPr>
      <w:jc w:val="center"/>
    </w:pPr>
  </w:style>
  <w:style w:type="paragraph" w:customStyle="1" w:styleId="EndNoteBibliography">
    <w:name w:val="EndNote Bibliography"/>
    <w:basedOn w:val="Normal"/>
    <w:link w:val="EndNoteBibliographyChar"/>
    <w:rsid w:val="00C87ECF"/>
    <w:pPr>
      <w:spacing w:line="360" w:lineRule="auto"/>
      <w:jc w:val="both"/>
    </w:pPr>
  </w:style>
  <w:style w:type="paragraph" w:styleId="NormalWeb">
    <w:name w:val="Normal (Web)"/>
    <w:basedOn w:val="Normal"/>
    <w:uiPriority w:val="99"/>
    <w:unhideWhenUsed/>
    <w:rsid w:val="00C87EC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87ECF"/>
  </w:style>
  <w:style w:type="character" w:styleId="Emphasis">
    <w:name w:val="Emphasis"/>
    <w:uiPriority w:val="20"/>
    <w:qFormat/>
    <w:rsid w:val="00C87ECF"/>
    <w:rPr>
      <w:i/>
      <w:iCs/>
    </w:rPr>
  </w:style>
  <w:style w:type="character" w:styleId="Hyperlink">
    <w:name w:val="Hyperlink"/>
    <w:uiPriority w:val="99"/>
    <w:unhideWhenUsed/>
    <w:rsid w:val="00C87ECF"/>
    <w:rPr>
      <w:color w:val="0000FF"/>
      <w:u w:val="single"/>
    </w:rPr>
  </w:style>
  <w:style w:type="character" w:customStyle="1" w:styleId="EndNoteBibliographyChar">
    <w:name w:val="EndNote Bibliography Char"/>
    <w:link w:val="EndNoteBibliography"/>
    <w:rsid w:val="00C87ECF"/>
    <w:rPr>
      <w:rFonts w:eastAsia="MS Mincho" w:cs="Times New Roman"/>
    </w:rPr>
  </w:style>
  <w:style w:type="paragraph" w:customStyle="1" w:styleId="p">
    <w:name w:val="p"/>
    <w:basedOn w:val="Normal"/>
    <w:rsid w:val="00C87ECF"/>
    <w:pPr>
      <w:spacing w:before="100" w:beforeAutospacing="1" w:after="100" w:afterAutospacing="1"/>
    </w:pPr>
    <w:rPr>
      <w:rFonts w:ascii="Times" w:hAnsi="Times"/>
      <w:sz w:val="20"/>
      <w:szCs w:val="20"/>
    </w:rPr>
  </w:style>
  <w:style w:type="character" w:customStyle="1" w:styleId="citationref">
    <w:name w:val="citationref"/>
    <w:basedOn w:val="DefaultParagraphFont"/>
    <w:rsid w:val="00C87ECF"/>
  </w:style>
  <w:style w:type="paragraph" w:customStyle="1" w:styleId="para">
    <w:name w:val="para"/>
    <w:basedOn w:val="Normal"/>
    <w:rsid w:val="00C87ECF"/>
    <w:pPr>
      <w:spacing w:before="100" w:beforeAutospacing="1" w:after="100" w:afterAutospacing="1"/>
    </w:pPr>
    <w:rPr>
      <w:rFonts w:ascii="Times" w:hAnsi="Times"/>
      <w:sz w:val="20"/>
      <w:szCs w:val="20"/>
    </w:rPr>
  </w:style>
  <w:style w:type="character" w:customStyle="1" w:styleId="nowrap">
    <w:name w:val="nowrap"/>
    <w:basedOn w:val="DefaultParagraphFont"/>
    <w:rsid w:val="00C87ECF"/>
  </w:style>
  <w:style w:type="character" w:customStyle="1" w:styleId="citation1">
    <w:name w:val="citation1"/>
    <w:basedOn w:val="DefaultParagraphFont"/>
    <w:rsid w:val="00C87ECF"/>
  </w:style>
  <w:style w:type="character" w:styleId="PlaceholderText">
    <w:name w:val="Placeholder Text"/>
    <w:uiPriority w:val="99"/>
    <w:semiHidden/>
    <w:rsid w:val="00C87ECF"/>
    <w:rPr>
      <w:color w:val="808080"/>
    </w:rPr>
  </w:style>
  <w:style w:type="paragraph" w:styleId="BalloonText">
    <w:name w:val="Balloon Text"/>
    <w:basedOn w:val="Normal"/>
    <w:link w:val="BalloonTextChar"/>
    <w:uiPriority w:val="99"/>
    <w:semiHidden/>
    <w:unhideWhenUsed/>
    <w:rsid w:val="00C87ECF"/>
    <w:rPr>
      <w:rFonts w:ascii="Lucida Grande" w:hAnsi="Lucida Grande" w:cs="Lucida Grande"/>
      <w:sz w:val="18"/>
      <w:szCs w:val="18"/>
    </w:rPr>
  </w:style>
  <w:style w:type="character" w:customStyle="1" w:styleId="BalloonTextChar">
    <w:name w:val="Balloon Text Char"/>
    <w:link w:val="BalloonText"/>
    <w:uiPriority w:val="99"/>
    <w:semiHidden/>
    <w:rsid w:val="00C87ECF"/>
    <w:rPr>
      <w:rFonts w:ascii="Lucida Grande" w:eastAsia="MS Mincho" w:hAnsi="Lucida Grande" w:cs="Lucida Grande"/>
      <w:sz w:val="18"/>
      <w:szCs w:val="18"/>
    </w:rPr>
  </w:style>
  <w:style w:type="character" w:styleId="FollowedHyperlink">
    <w:name w:val="FollowedHyperlink"/>
    <w:uiPriority w:val="99"/>
    <w:semiHidden/>
    <w:unhideWhenUsed/>
    <w:rsid w:val="00C87ECF"/>
    <w:rPr>
      <w:color w:val="800080"/>
      <w:u w:val="single"/>
    </w:rPr>
  </w:style>
  <w:style w:type="paragraph" w:styleId="Header">
    <w:name w:val="header"/>
    <w:basedOn w:val="Normal"/>
    <w:link w:val="HeaderChar"/>
    <w:uiPriority w:val="99"/>
    <w:unhideWhenUsed/>
    <w:rsid w:val="00C87ECF"/>
    <w:pPr>
      <w:tabs>
        <w:tab w:val="center" w:pos="4536"/>
        <w:tab w:val="right" w:pos="9072"/>
      </w:tabs>
    </w:pPr>
  </w:style>
  <w:style w:type="character" w:customStyle="1" w:styleId="HeaderChar">
    <w:name w:val="Header Char"/>
    <w:basedOn w:val="DefaultParagraphFont"/>
    <w:link w:val="Header"/>
    <w:uiPriority w:val="99"/>
    <w:rsid w:val="00C87ECF"/>
    <w:rPr>
      <w:rFonts w:eastAsia="MS Mincho" w:cs="Times New Roman"/>
    </w:rPr>
  </w:style>
  <w:style w:type="character" w:styleId="PageNumber">
    <w:name w:val="page number"/>
    <w:basedOn w:val="DefaultParagraphFont"/>
    <w:uiPriority w:val="99"/>
    <w:semiHidden/>
    <w:unhideWhenUsed/>
    <w:rsid w:val="00C87ECF"/>
  </w:style>
  <w:style w:type="paragraph" w:styleId="Footer">
    <w:name w:val="footer"/>
    <w:basedOn w:val="Normal"/>
    <w:link w:val="FooterChar"/>
    <w:uiPriority w:val="99"/>
    <w:unhideWhenUsed/>
    <w:rsid w:val="00C87ECF"/>
    <w:pPr>
      <w:tabs>
        <w:tab w:val="center" w:pos="4536"/>
        <w:tab w:val="right" w:pos="9072"/>
      </w:tabs>
    </w:pPr>
  </w:style>
  <w:style w:type="character" w:customStyle="1" w:styleId="FooterChar">
    <w:name w:val="Footer Char"/>
    <w:basedOn w:val="DefaultParagraphFont"/>
    <w:link w:val="Footer"/>
    <w:uiPriority w:val="99"/>
    <w:rsid w:val="00C87ECF"/>
    <w:rPr>
      <w:rFonts w:eastAsia="MS Mincho" w:cs="Times New Roman"/>
    </w:rPr>
  </w:style>
  <w:style w:type="character" w:customStyle="1" w:styleId="ref">
    <w:name w:val="ref"/>
    <w:basedOn w:val="DefaultParagraphFont"/>
    <w:rsid w:val="00C87ECF"/>
  </w:style>
  <w:style w:type="paragraph" w:styleId="ListParagraph">
    <w:name w:val="List Paragraph"/>
    <w:basedOn w:val="Normal"/>
    <w:uiPriority w:val="34"/>
    <w:qFormat/>
    <w:rsid w:val="00C87ECF"/>
    <w:pPr>
      <w:ind w:left="720"/>
      <w:contextualSpacing/>
    </w:pPr>
  </w:style>
  <w:style w:type="table" w:styleId="TableGrid">
    <w:name w:val="Table Grid"/>
    <w:basedOn w:val="TableNormal"/>
    <w:uiPriority w:val="59"/>
    <w:rsid w:val="00C87ECF"/>
    <w:rPr>
      <w:rFonts w:eastAsia="MS Mincho"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7ECF"/>
    <w:rPr>
      <w:rFonts w:eastAsia="MS Mincho" w:cs="Times New Roman"/>
      <w:color w:val="000000"/>
      <w:sz w:val="20"/>
      <w:szCs w:val="20"/>
      <w:lang w:val="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C87ECF"/>
    <w:pPr>
      <w:spacing w:after="200"/>
    </w:pPr>
    <w:rPr>
      <w:b/>
      <w:bCs/>
      <w:color w:val="4F81BD"/>
      <w:sz w:val="18"/>
      <w:szCs w:val="18"/>
    </w:rPr>
  </w:style>
  <w:style w:type="paragraph" w:styleId="HTMLPreformatted">
    <w:name w:val="HTML Preformatted"/>
    <w:basedOn w:val="Normal"/>
    <w:link w:val="HTMLPreformattedChar"/>
    <w:uiPriority w:val="99"/>
    <w:semiHidden/>
    <w:unhideWhenUsed/>
    <w:rsid w:val="00C8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C87ECF"/>
    <w:rPr>
      <w:rFonts w:ascii="Courier" w:eastAsia="MS Mincho" w:hAnsi="Courier" w:cs="Courier"/>
      <w:sz w:val="20"/>
      <w:szCs w:val="20"/>
    </w:rPr>
  </w:style>
  <w:style w:type="character" w:styleId="Strong">
    <w:name w:val="Strong"/>
    <w:uiPriority w:val="22"/>
    <w:qFormat/>
    <w:rsid w:val="00C87ECF"/>
    <w:rPr>
      <w:b/>
      <w:bCs/>
    </w:rPr>
  </w:style>
  <w:style w:type="character" w:styleId="CommentReference">
    <w:name w:val="annotation reference"/>
    <w:unhideWhenUsed/>
    <w:rsid w:val="00C87ECF"/>
    <w:rPr>
      <w:sz w:val="18"/>
      <w:szCs w:val="18"/>
    </w:rPr>
  </w:style>
  <w:style w:type="paragraph" w:styleId="CommentText">
    <w:name w:val="annotation text"/>
    <w:basedOn w:val="Normal"/>
    <w:link w:val="CommentTextChar"/>
    <w:unhideWhenUsed/>
    <w:qFormat/>
    <w:rsid w:val="00C87ECF"/>
  </w:style>
  <w:style w:type="character" w:customStyle="1" w:styleId="CommentTextChar">
    <w:name w:val="Comment Text Char"/>
    <w:basedOn w:val="DefaultParagraphFont"/>
    <w:link w:val="CommentText"/>
    <w:rsid w:val="00C87ECF"/>
    <w:rPr>
      <w:rFonts w:eastAsia="MS Mincho" w:cs="Times New Roman"/>
    </w:rPr>
  </w:style>
  <w:style w:type="paragraph" w:styleId="CommentSubject">
    <w:name w:val="annotation subject"/>
    <w:basedOn w:val="CommentText"/>
    <w:next w:val="CommentText"/>
    <w:link w:val="CommentSubjectChar"/>
    <w:uiPriority w:val="99"/>
    <w:semiHidden/>
    <w:unhideWhenUsed/>
    <w:rsid w:val="00C87ECF"/>
    <w:rPr>
      <w:b/>
      <w:bCs/>
      <w:sz w:val="20"/>
      <w:szCs w:val="20"/>
    </w:rPr>
  </w:style>
  <w:style w:type="character" w:customStyle="1" w:styleId="CommentSubjectChar">
    <w:name w:val="Comment Subject Char"/>
    <w:link w:val="CommentSubject"/>
    <w:uiPriority w:val="99"/>
    <w:semiHidden/>
    <w:rsid w:val="00C87ECF"/>
    <w:rPr>
      <w:rFonts w:eastAsia="MS Mincho" w:cs="Times New Roman"/>
      <w:b/>
      <w:bCs/>
      <w:sz w:val="20"/>
      <w:szCs w:val="20"/>
    </w:rPr>
  </w:style>
  <w:style w:type="paragraph" w:styleId="Revision">
    <w:name w:val="Revision"/>
    <w:hidden/>
    <w:uiPriority w:val="99"/>
    <w:semiHidden/>
    <w:rsid w:val="00C87ECF"/>
    <w:rPr>
      <w:rFonts w:eastAsia="MS Mincho" w:cs="Times New Roman"/>
    </w:rPr>
  </w:style>
  <w:style w:type="character" w:styleId="LineNumber">
    <w:name w:val="line number"/>
    <w:basedOn w:val="DefaultParagraphFont"/>
    <w:uiPriority w:val="99"/>
    <w:semiHidden/>
    <w:unhideWhenUsed/>
    <w:rsid w:val="00C87ECF"/>
  </w:style>
  <w:style w:type="paragraph" w:styleId="FootnoteText">
    <w:name w:val="footnote text"/>
    <w:basedOn w:val="Normal"/>
    <w:link w:val="FootnoteTextChar"/>
    <w:uiPriority w:val="99"/>
    <w:unhideWhenUsed/>
    <w:rsid w:val="00E02A97"/>
  </w:style>
  <w:style w:type="character" w:customStyle="1" w:styleId="FootnoteTextChar">
    <w:name w:val="Footnote Text Char"/>
    <w:basedOn w:val="DefaultParagraphFont"/>
    <w:link w:val="FootnoteText"/>
    <w:uiPriority w:val="99"/>
    <w:rsid w:val="00E02A97"/>
    <w:rPr>
      <w:rFonts w:eastAsia="MS Mincho" w:cs="Times New Roman"/>
    </w:rPr>
  </w:style>
  <w:style w:type="character" w:styleId="FootnoteReference">
    <w:name w:val="footnote reference"/>
    <w:basedOn w:val="DefaultParagraphFont"/>
    <w:uiPriority w:val="99"/>
    <w:unhideWhenUsed/>
    <w:rsid w:val="00E02A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CF"/>
    <w:rPr>
      <w:rFonts w:eastAsia="MS Mincho" w:cs="Times New Roman"/>
    </w:rPr>
  </w:style>
  <w:style w:type="paragraph" w:styleId="Heading1">
    <w:name w:val="heading 1"/>
    <w:basedOn w:val="Normal"/>
    <w:link w:val="Heading1Char"/>
    <w:uiPriority w:val="9"/>
    <w:qFormat/>
    <w:rsid w:val="00C87EC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C87ECF"/>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7ECF"/>
    <w:rPr>
      <w:rFonts w:ascii="Times" w:eastAsia="MS Mincho" w:hAnsi="Times" w:cs="Times New Roman"/>
      <w:b/>
      <w:bCs/>
      <w:kern w:val="36"/>
      <w:sz w:val="48"/>
      <w:szCs w:val="48"/>
    </w:rPr>
  </w:style>
  <w:style w:type="character" w:customStyle="1" w:styleId="Heading3Char">
    <w:name w:val="Heading 3 Char"/>
    <w:link w:val="Heading3"/>
    <w:uiPriority w:val="9"/>
    <w:semiHidden/>
    <w:rsid w:val="00C87ECF"/>
    <w:rPr>
      <w:rFonts w:ascii="Calibri" w:eastAsia="MS Gothic" w:hAnsi="Calibri" w:cs="Times New Roman"/>
      <w:b/>
      <w:bCs/>
      <w:color w:val="4F81BD"/>
    </w:rPr>
  </w:style>
  <w:style w:type="paragraph" w:customStyle="1" w:styleId="EndNoteBibliographyTitle">
    <w:name w:val="EndNote Bibliography Title"/>
    <w:basedOn w:val="Normal"/>
    <w:rsid w:val="00C87ECF"/>
    <w:pPr>
      <w:jc w:val="center"/>
    </w:pPr>
  </w:style>
  <w:style w:type="paragraph" w:customStyle="1" w:styleId="EndNoteBibliography">
    <w:name w:val="EndNote Bibliography"/>
    <w:basedOn w:val="Normal"/>
    <w:link w:val="EndNoteBibliographyChar"/>
    <w:rsid w:val="00C87ECF"/>
    <w:pPr>
      <w:spacing w:line="360" w:lineRule="auto"/>
      <w:jc w:val="both"/>
    </w:pPr>
  </w:style>
  <w:style w:type="paragraph" w:styleId="NormalWeb">
    <w:name w:val="Normal (Web)"/>
    <w:basedOn w:val="Normal"/>
    <w:uiPriority w:val="99"/>
    <w:unhideWhenUsed/>
    <w:rsid w:val="00C87EC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87ECF"/>
  </w:style>
  <w:style w:type="character" w:styleId="Emphasis">
    <w:name w:val="Emphasis"/>
    <w:uiPriority w:val="20"/>
    <w:qFormat/>
    <w:rsid w:val="00C87ECF"/>
    <w:rPr>
      <w:i/>
      <w:iCs/>
    </w:rPr>
  </w:style>
  <w:style w:type="character" w:styleId="Hyperlink">
    <w:name w:val="Hyperlink"/>
    <w:uiPriority w:val="99"/>
    <w:unhideWhenUsed/>
    <w:rsid w:val="00C87ECF"/>
    <w:rPr>
      <w:color w:val="0000FF"/>
      <w:u w:val="single"/>
    </w:rPr>
  </w:style>
  <w:style w:type="character" w:customStyle="1" w:styleId="EndNoteBibliographyChar">
    <w:name w:val="EndNote Bibliography Char"/>
    <w:link w:val="EndNoteBibliography"/>
    <w:rsid w:val="00C87ECF"/>
    <w:rPr>
      <w:rFonts w:eastAsia="MS Mincho" w:cs="Times New Roman"/>
    </w:rPr>
  </w:style>
  <w:style w:type="paragraph" w:customStyle="1" w:styleId="p">
    <w:name w:val="p"/>
    <w:basedOn w:val="Normal"/>
    <w:rsid w:val="00C87ECF"/>
    <w:pPr>
      <w:spacing w:before="100" w:beforeAutospacing="1" w:after="100" w:afterAutospacing="1"/>
    </w:pPr>
    <w:rPr>
      <w:rFonts w:ascii="Times" w:hAnsi="Times"/>
      <w:sz w:val="20"/>
      <w:szCs w:val="20"/>
    </w:rPr>
  </w:style>
  <w:style w:type="character" w:customStyle="1" w:styleId="citationref">
    <w:name w:val="citationref"/>
    <w:basedOn w:val="DefaultParagraphFont"/>
    <w:rsid w:val="00C87ECF"/>
  </w:style>
  <w:style w:type="paragraph" w:customStyle="1" w:styleId="para">
    <w:name w:val="para"/>
    <w:basedOn w:val="Normal"/>
    <w:rsid w:val="00C87ECF"/>
    <w:pPr>
      <w:spacing w:before="100" w:beforeAutospacing="1" w:after="100" w:afterAutospacing="1"/>
    </w:pPr>
    <w:rPr>
      <w:rFonts w:ascii="Times" w:hAnsi="Times"/>
      <w:sz w:val="20"/>
      <w:szCs w:val="20"/>
    </w:rPr>
  </w:style>
  <w:style w:type="character" w:customStyle="1" w:styleId="nowrap">
    <w:name w:val="nowrap"/>
    <w:basedOn w:val="DefaultParagraphFont"/>
    <w:rsid w:val="00C87ECF"/>
  </w:style>
  <w:style w:type="character" w:customStyle="1" w:styleId="citation1">
    <w:name w:val="citation1"/>
    <w:basedOn w:val="DefaultParagraphFont"/>
    <w:rsid w:val="00C87ECF"/>
  </w:style>
  <w:style w:type="character" w:styleId="PlaceholderText">
    <w:name w:val="Placeholder Text"/>
    <w:uiPriority w:val="99"/>
    <w:semiHidden/>
    <w:rsid w:val="00C87ECF"/>
    <w:rPr>
      <w:color w:val="808080"/>
    </w:rPr>
  </w:style>
  <w:style w:type="paragraph" w:styleId="BalloonText">
    <w:name w:val="Balloon Text"/>
    <w:basedOn w:val="Normal"/>
    <w:link w:val="BalloonTextChar"/>
    <w:uiPriority w:val="99"/>
    <w:semiHidden/>
    <w:unhideWhenUsed/>
    <w:rsid w:val="00C87ECF"/>
    <w:rPr>
      <w:rFonts w:ascii="Lucida Grande" w:hAnsi="Lucida Grande" w:cs="Lucida Grande"/>
      <w:sz w:val="18"/>
      <w:szCs w:val="18"/>
    </w:rPr>
  </w:style>
  <w:style w:type="character" w:customStyle="1" w:styleId="BalloonTextChar">
    <w:name w:val="Balloon Text Char"/>
    <w:link w:val="BalloonText"/>
    <w:uiPriority w:val="99"/>
    <w:semiHidden/>
    <w:rsid w:val="00C87ECF"/>
    <w:rPr>
      <w:rFonts w:ascii="Lucida Grande" w:eastAsia="MS Mincho" w:hAnsi="Lucida Grande" w:cs="Lucida Grande"/>
      <w:sz w:val="18"/>
      <w:szCs w:val="18"/>
    </w:rPr>
  </w:style>
  <w:style w:type="character" w:styleId="FollowedHyperlink">
    <w:name w:val="FollowedHyperlink"/>
    <w:uiPriority w:val="99"/>
    <w:semiHidden/>
    <w:unhideWhenUsed/>
    <w:rsid w:val="00C87ECF"/>
    <w:rPr>
      <w:color w:val="800080"/>
      <w:u w:val="single"/>
    </w:rPr>
  </w:style>
  <w:style w:type="paragraph" w:styleId="Header">
    <w:name w:val="header"/>
    <w:basedOn w:val="Normal"/>
    <w:link w:val="HeaderChar"/>
    <w:uiPriority w:val="99"/>
    <w:unhideWhenUsed/>
    <w:rsid w:val="00C87ECF"/>
    <w:pPr>
      <w:tabs>
        <w:tab w:val="center" w:pos="4536"/>
        <w:tab w:val="right" w:pos="9072"/>
      </w:tabs>
    </w:pPr>
  </w:style>
  <w:style w:type="character" w:customStyle="1" w:styleId="HeaderChar">
    <w:name w:val="Header Char"/>
    <w:basedOn w:val="DefaultParagraphFont"/>
    <w:link w:val="Header"/>
    <w:uiPriority w:val="99"/>
    <w:rsid w:val="00C87ECF"/>
    <w:rPr>
      <w:rFonts w:eastAsia="MS Mincho" w:cs="Times New Roman"/>
    </w:rPr>
  </w:style>
  <w:style w:type="character" w:styleId="PageNumber">
    <w:name w:val="page number"/>
    <w:basedOn w:val="DefaultParagraphFont"/>
    <w:uiPriority w:val="99"/>
    <w:semiHidden/>
    <w:unhideWhenUsed/>
    <w:rsid w:val="00C87ECF"/>
  </w:style>
  <w:style w:type="paragraph" w:styleId="Footer">
    <w:name w:val="footer"/>
    <w:basedOn w:val="Normal"/>
    <w:link w:val="FooterChar"/>
    <w:uiPriority w:val="99"/>
    <w:unhideWhenUsed/>
    <w:rsid w:val="00C87ECF"/>
    <w:pPr>
      <w:tabs>
        <w:tab w:val="center" w:pos="4536"/>
        <w:tab w:val="right" w:pos="9072"/>
      </w:tabs>
    </w:pPr>
  </w:style>
  <w:style w:type="character" w:customStyle="1" w:styleId="FooterChar">
    <w:name w:val="Footer Char"/>
    <w:basedOn w:val="DefaultParagraphFont"/>
    <w:link w:val="Footer"/>
    <w:uiPriority w:val="99"/>
    <w:rsid w:val="00C87ECF"/>
    <w:rPr>
      <w:rFonts w:eastAsia="MS Mincho" w:cs="Times New Roman"/>
    </w:rPr>
  </w:style>
  <w:style w:type="character" w:customStyle="1" w:styleId="ref">
    <w:name w:val="ref"/>
    <w:basedOn w:val="DefaultParagraphFont"/>
    <w:rsid w:val="00C87ECF"/>
  </w:style>
  <w:style w:type="paragraph" w:styleId="ListParagraph">
    <w:name w:val="List Paragraph"/>
    <w:basedOn w:val="Normal"/>
    <w:uiPriority w:val="34"/>
    <w:qFormat/>
    <w:rsid w:val="00C87ECF"/>
    <w:pPr>
      <w:ind w:left="720"/>
      <w:contextualSpacing/>
    </w:pPr>
  </w:style>
  <w:style w:type="table" w:styleId="TableGrid">
    <w:name w:val="Table Grid"/>
    <w:basedOn w:val="TableNormal"/>
    <w:uiPriority w:val="59"/>
    <w:rsid w:val="00C87ECF"/>
    <w:rPr>
      <w:rFonts w:eastAsia="MS Mincho"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7ECF"/>
    <w:rPr>
      <w:rFonts w:eastAsia="MS Mincho" w:cs="Times New Roman"/>
      <w:color w:val="000000"/>
      <w:sz w:val="20"/>
      <w:szCs w:val="20"/>
      <w:lang w:val="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C87ECF"/>
    <w:pPr>
      <w:spacing w:after="200"/>
    </w:pPr>
    <w:rPr>
      <w:b/>
      <w:bCs/>
      <w:color w:val="4F81BD"/>
      <w:sz w:val="18"/>
      <w:szCs w:val="18"/>
    </w:rPr>
  </w:style>
  <w:style w:type="paragraph" w:styleId="HTMLPreformatted">
    <w:name w:val="HTML Preformatted"/>
    <w:basedOn w:val="Normal"/>
    <w:link w:val="HTMLPreformattedChar"/>
    <w:uiPriority w:val="99"/>
    <w:semiHidden/>
    <w:unhideWhenUsed/>
    <w:rsid w:val="00C8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C87ECF"/>
    <w:rPr>
      <w:rFonts w:ascii="Courier" w:eastAsia="MS Mincho" w:hAnsi="Courier" w:cs="Courier"/>
      <w:sz w:val="20"/>
      <w:szCs w:val="20"/>
    </w:rPr>
  </w:style>
  <w:style w:type="character" w:styleId="Strong">
    <w:name w:val="Strong"/>
    <w:uiPriority w:val="22"/>
    <w:qFormat/>
    <w:rsid w:val="00C87ECF"/>
    <w:rPr>
      <w:b/>
      <w:bCs/>
    </w:rPr>
  </w:style>
  <w:style w:type="character" w:styleId="CommentReference">
    <w:name w:val="annotation reference"/>
    <w:unhideWhenUsed/>
    <w:rsid w:val="00C87ECF"/>
    <w:rPr>
      <w:sz w:val="18"/>
      <w:szCs w:val="18"/>
    </w:rPr>
  </w:style>
  <w:style w:type="paragraph" w:styleId="CommentText">
    <w:name w:val="annotation text"/>
    <w:basedOn w:val="Normal"/>
    <w:link w:val="CommentTextChar"/>
    <w:unhideWhenUsed/>
    <w:qFormat/>
    <w:rsid w:val="00C87ECF"/>
  </w:style>
  <w:style w:type="character" w:customStyle="1" w:styleId="CommentTextChar">
    <w:name w:val="Comment Text Char"/>
    <w:basedOn w:val="DefaultParagraphFont"/>
    <w:link w:val="CommentText"/>
    <w:rsid w:val="00C87ECF"/>
    <w:rPr>
      <w:rFonts w:eastAsia="MS Mincho" w:cs="Times New Roman"/>
    </w:rPr>
  </w:style>
  <w:style w:type="paragraph" w:styleId="CommentSubject">
    <w:name w:val="annotation subject"/>
    <w:basedOn w:val="CommentText"/>
    <w:next w:val="CommentText"/>
    <w:link w:val="CommentSubjectChar"/>
    <w:uiPriority w:val="99"/>
    <w:semiHidden/>
    <w:unhideWhenUsed/>
    <w:rsid w:val="00C87ECF"/>
    <w:rPr>
      <w:b/>
      <w:bCs/>
      <w:sz w:val="20"/>
      <w:szCs w:val="20"/>
    </w:rPr>
  </w:style>
  <w:style w:type="character" w:customStyle="1" w:styleId="CommentSubjectChar">
    <w:name w:val="Comment Subject Char"/>
    <w:link w:val="CommentSubject"/>
    <w:uiPriority w:val="99"/>
    <w:semiHidden/>
    <w:rsid w:val="00C87ECF"/>
    <w:rPr>
      <w:rFonts w:eastAsia="MS Mincho" w:cs="Times New Roman"/>
      <w:b/>
      <w:bCs/>
      <w:sz w:val="20"/>
      <w:szCs w:val="20"/>
    </w:rPr>
  </w:style>
  <w:style w:type="paragraph" w:styleId="Revision">
    <w:name w:val="Revision"/>
    <w:hidden/>
    <w:uiPriority w:val="99"/>
    <w:semiHidden/>
    <w:rsid w:val="00C87ECF"/>
    <w:rPr>
      <w:rFonts w:eastAsia="MS Mincho" w:cs="Times New Roman"/>
    </w:rPr>
  </w:style>
  <w:style w:type="character" w:styleId="LineNumber">
    <w:name w:val="line number"/>
    <w:basedOn w:val="DefaultParagraphFont"/>
    <w:uiPriority w:val="99"/>
    <w:semiHidden/>
    <w:unhideWhenUsed/>
    <w:rsid w:val="00C87ECF"/>
  </w:style>
  <w:style w:type="paragraph" w:styleId="FootnoteText">
    <w:name w:val="footnote text"/>
    <w:basedOn w:val="Normal"/>
    <w:link w:val="FootnoteTextChar"/>
    <w:uiPriority w:val="99"/>
    <w:unhideWhenUsed/>
    <w:rsid w:val="00E02A97"/>
  </w:style>
  <w:style w:type="character" w:customStyle="1" w:styleId="FootnoteTextChar">
    <w:name w:val="Footnote Text Char"/>
    <w:basedOn w:val="DefaultParagraphFont"/>
    <w:link w:val="FootnoteText"/>
    <w:uiPriority w:val="99"/>
    <w:rsid w:val="00E02A97"/>
    <w:rPr>
      <w:rFonts w:eastAsia="MS Mincho" w:cs="Times New Roman"/>
    </w:rPr>
  </w:style>
  <w:style w:type="character" w:styleId="FootnoteReference">
    <w:name w:val="footnote reference"/>
    <w:basedOn w:val="DefaultParagraphFont"/>
    <w:uiPriority w:val="99"/>
    <w:unhideWhenUsed/>
    <w:rsid w:val="00E02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6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D6F699-0412-C54B-9451-DA054285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12837</Words>
  <Characters>73173</Characters>
  <Application>Microsoft Macintosh Word</Application>
  <DocSecurity>0</DocSecurity>
  <Lines>609</Lines>
  <Paragraphs>171</Paragraphs>
  <ScaleCrop>false</ScaleCrop>
  <Company>Hewlett-Packard Company</Company>
  <LinksUpToDate>false</LinksUpToDate>
  <CharactersWithSpaces>85839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CARU</dc:creator>
  <cp:lastModifiedBy>Na Ma</cp:lastModifiedBy>
  <cp:revision>2</cp:revision>
  <dcterms:created xsi:type="dcterms:W3CDTF">2018-04-01T20:25:00Z</dcterms:created>
  <dcterms:modified xsi:type="dcterms:W3CDTF">2018-04-01T20:25:00Z</dcterms:modified>
</cp:coreProperties>
</file>