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79B6D" w14:textId="77777777" w:rsidR="00A81CFC" w:rsidRPr="002C24D8" w:rsidRDefault="00A81CFC" w:rsidP="002C24D8">
      <w:pPr>
        <w:widowControl w:val="0"/>
        <w:adjustRightInd w:val="0"/>
        <w:snapToGrid w:val="0"/>
        <w:spacing w:line="360" w:lineRule="auto"/>
        <w:jc w:val="both"/>
        <w:rPr>
          <w:rFonts w:ascii="Book Antiqua" w:eastAsia="Times New Roman" w:hAnsi="Book Antiqua" w:cs="SimSun"/>
          <w:b/>
          <w:i/>
          <w:color w:val="000000"/>
          <w:kern w:val="2"/>
          <w:lang w:val="en-US" w:eastAsia="zh-CN"/>
        </w:rPr>
      </w:pPr>
      <w:r w:rsidRPr="002C24D8">
        <w:rPr>
          <w:rFonts w:ascii="Book Antiqua" w:eastAsia="Times New Roman" w:hAnsi="Book Antiqua" w:cs="SimSun"/>
          <w:b/>
          <w:color w:val="000000"/>
          <w:kern w:val="2"/>
          <w:lang w:val="en-US"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2C24D8">
        <w:rPr>
          <w:rFonts w:ascii="Book Antiqua" w:eastAsia="Times New Roman" w:hAnsi="Book Antiqua" w:cs="SimSun"/>
          <w:b/>
          <w:i/>
          <w:color w:val="000000"/>
          <w:kern w:val="2"/>
          <w:lang w:val="en-US" w:eastAsia="zh-CN"/>
        </w:rPr>
        <w:t xml:space="preserve">World Journal of </w:t>
      </w:r>
      <w:bookmarkStart w:id="7" w:name="OLE_LINK1222"/>
      <w:bookmarkStart w:id="8" w:name="OLE_LINK1223"/>
      <w:r w:rsidRPr="002C24D8">
        <w:rPr>
          <w:rFonts w:ascii="Book Antiqua" w:eastAsia="Times New Roman" w:hAnsi="Book Antiqua" w:cs="SimSun"/>
          <w:b/>
          <w:i/>
          <w:color w:val="000000"/>
          <w:kern w:val="2"/>
          <w:lang w:val="en-US" w:eastAsia="zh-CN"/>
        </w:rPr>
        <w:t>Gastroenterology</w:t>
      </w:r>
      <w:bookmarkEnd w:id="0"/>
      <w:bookmarkEnd w:id="1"/>
      <w:bookmarkEnd w:id="2"/>
      <w:bookmarkEnd w:id="3"/>
      <w:bookmarkEnd w:id="4"/>
      <w:bookmarkEnd w:id="5"/>
      <w:bookmarkEnd w:id="6"/>
      <w:bookmarkEnd w:id="7"/>
      <w:bookmarkEnd w:id="8"/>
    </w:p>
    <w:p w14:paraId="2E429E82" w14:textId="3653E633" w:rsidR="00A81CFC" w:rsidRPr="002C24D8" w:rsidRDefault="00A81CFC" w:rsidP="002C24D8">
      <w:pPr>
        <w:widowControl w:val="0"/>
        <w:adjustRightInd w:val="0"/>
        <w:snapToGrid w:val="0"/>
        <w:spacing w:line="360" w:lineRule="auto"/>
        <w:jc w:val="both"/>
        <w:rPr>
          <w:rFonts w:ascii="Book Antiqua" w:eastAsia="SimSun" w:hAnsi="Book Antiqua" w:cs="Arial"/>
          <w:b/>
          <w:color w:val="000000"/>
          <w:kern w:val="2"/>
          <w:lang w:val="en" w:eastAsia="zh-CN"/>
        </w:rPr>
      </w:pPr>
      <w:r w:rsidRPr="002C24D8">
        <w:rPr>
          <w:rFonts w:ascii="Book Antiqua" w:eastAsia="Times New Roman" w:hAnsi="Book Antiqua"/>
          <w:b/>
          <w:bCs/>
          <w:color w:val="222222"/>
          <w:kern w:val="2"/>
          <w:lang w:val="en-US" w:eastAsia="zh-CN"/>
        </w:rPr>
        <w:t>Manuscript NO</w:t>
      </w:r>
      <w:r w:rsidRPr="002C24D8">
        <w:rPr>
          <w:rFonts w:ascii="Book Antiqua" w:eastAsia="SimSun" w:hAnsi="Book Antiqua" w:cs="Arial"/>
          <w:b/>
          <w:color w:val="000000"/>
          <w:kern w:val="2"/>
          <w:lang w:val="en" w:eastAsia="zh-CN"/>
        </w:rPr>
        <w:t>: 38483</w:t>
      </w:r>
    </w:p>
    <w:p w14:paraId="4CC7A915" w14:textId="77777777" w:rsidR="00A81CFC" w:rsidRPr="002C24D8" w:rsidRDefault="00A81CFC" w:rsidP="002C24D8">
      <w:pPr>
        <w:widowControl w:val="0"/>
        <w:adjustRightInd w:val="0"/>
        <w:snapToGrid w:val="0"/>
        <w:spacing w:line="360" w:lineRule="auto"/>
        <w:jc w:val="both"/>
        <w:rPr>
          <w:rFonts w:ascii="Book Antiqua" w:eastAsia="SimSun" w:hAnsi="Book Antiqua"/>
          <w:b/>
          <w:kern w:val="2"/>
          <w:lang w:val="en-US" w:eastAsia="zh-CN"/>
        </w:rPr>
      </w:pPr>
      <w:bookmarkStart w:id="9" w:name="OLE_LINK3"/>
      <w:bookmarkStart w:id="10" w:name="OLE_LINK4"/>
      <w:r w:rsidRPr="002C24D8">
        <w:rPr>
          <w:rFonts w:ascii="Book Antiqua" w:eastAsia="SimSun" w:hAnsi="Book Antiqua"/>
          <w:b/>
          <w:color w:val="000000"/>
          <w:kern w:val="2"/>
          <w:shd w:val="clear" w:color="auto" w:fill="FFFFFF"/>
          <w:lang w:val="en-US" w:eastAsia="zh-CN"/>
        </w:rPr>
        <w:t>Manuscript Type</w:t>
      </w:r>
      <w:r w:rsidRPr="002C24D8">
        <w:rPr>
          <w:rFonts w:ascii="Book Antiqua" w:eastAsia="SimSun" w:hAnsi="Book Antiqua"/>
          <w:b/>
          <w:color w:val="000000"/>
          <w:kern w:val="2"/>
          <w:lang w:val="en-US" w:eastAsia="zh-CN"/>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Pr="002C24D8">
        <w:rPr>
          <w:rFonts w:ascii="Book Antiqua" w:eastAsia="SimSun" w:hAnsi="Book Antiqua"/>
          <w:b/>
          <w:kern w:val="2"/>
          <w:lang w:val="en-US" w:eastAsia="zh-CN"/>
        </w:rPr>
        <w:t>ORIGINAL ARTICLE</w:t>
      </w:r>
      <w:bookmarkEnd w:id="11"/>
      <w:bookmarkEnd w:id="12"/>
      <w:bookmarkEnd w:id="13"/>
      <w:bookmarkEnd w:id="14"/>
      <w:bookmarkEnd w:id="15"/>
      <w:bookmarkEnd w:id="16"/>
      <w:bookmarkEnd w:id="17"/>
      <w:bookmarkEnd w:id="18"/>
      <w:bookmarkEnd w:id="19"/>
      <w:bookmarkEnd w:id="20"/>
      <w:bookmarkEnd w:id="21"/>
      <w:bookmarkEnd w:id="22"/>
    </w:p>
    <w:p w14:paraId="37A3D3AA" w14:textId="77777777" w:rsidR="00A81CFC" w:rsidRPr="002C24D8" w:rsidRDefault="00A81CFC" w:rsidP="002C24D8">
      <w:pPr>
        <w:widowControl w:val="0"/>
        <w:adjustRightInd w:val="0"/>
        <w:snapToGrid w:val="0"/>
        <w:spacing w:line="360" w:lineRule="auto"/>
        <w:jc w:val="both"/>
        <w:rPr>
          <w:rFonts w:ascii="Book Antiqua" w:eastAsia="SimSun" w:hAnsi="Book Antiqua"/>
          <w:b/>
          <w:color w:val="000000"/>
          <w:kern w:val="2"/>
          <w:lang w:val="en-US" w:eastAsia="zh-CN"/>
        </w:rPr>
      </w:pPr>
    </w:p>
    <w:p w14:paraId="6E52192E" w14:textId="22FBF31B" w:rsidR="00A81CFC" w:rsidRPr="002C24D8" w:rsidRDefault="00A81CFC" w:rsidP="002C24D8">
      <w:pPr>
        <w:adjustRightInd w:val="0"/>
        <w:snapToGrid w:val="0"/>
        <w:spacing w:line="360" w:lineRule="auto"/>
        <w:jc w:val="both"/>
        <w:rPr>
          <w:rFonts w:ascii="Book Antiqua" w:hAnsi="Book Antiqua"/>
          <w:b/>
          <w:i/>
          <w:color w:val="000000"/>
          <w:lang w:val="en-US" w:eastAsia="zh-CN"/>
        </w:rPr>
      </w:pPr>
      <w:r w:rsidRPr="002C24D8">
        <w:rPr>
          <w:rFonts w:ascii="Book Antiqua" w:eastAsia="STXihei" w:hAnsi="Book Antiqua" w:cs="Tahoma"/>
          <w:b/>
          <w:i/>
          <w:color w:val="000000"/>
          <w:lang w:val="en-US"/>
        </w:rPr>
        <w:t>Basic Study</w:t>
      </w:r>
    </w:p>
    <w:p w14:paraId="0E982D2F" w14:textId="77777777" w:rsidR="001E5676" w:rsidRPr="002C24D8" w:rsidRDefault="00EA1E52" w:rsidP="002C24D8">
      <w:pPr>
        <w:pStyle w:val="Title"/>
        <w:adjustRightInd w:val="0"/>
        <w:snapToGrid w:val="0"/>
        <w:spacing w:before="0" w:after="0" w:line="360" w:lineRule="auto"/>
        <w:jc w:val="both"/>
        <w:rPr>
          <w:rFonts w:ascii="Book Antiqua" w:hAnsi="Book Antiqua" w:cs="Arial"/>
          <w:sz w:val="24"/>
          <w:szCs w:val="24"/>
          <w:lang w:val="en-GB" w:eastAsia="zh-CN"/>
        </w:rPr>
      </w:pPr>
      <w:r w:rsidRPr="002C24D8">
        <w:rPr>
          <w:rFonts w:ascii="Book Antiqua" w:hAnsi="Book Antiqua" w:cs="Arial"/>
          <w:sz w:val="24"/>
          <w:szCs w:val="24"/>
          <w:lang w:val="en-GB"/>
        </w:rPr>
        <w:t>Establishment</w:t>
      </w:r>
      <w:r w:rsidR="009D237F" w:rsidRPr="002C24D8">
        <w:rPr>
          <w:rFonts w:ascii="Book Antiqua" w:hAnsi="Book Antiqua" w:cs="Arial"/>
          <w:sz w:val="24"/>
          <w:szCs w:val="24"/>
          <w:lang w:val="en-GB"/>
        </w:rPr>
        <w:t>, functional and</w:t>
      </w:r>
      <w:r w:rsidR="00F25FA2" w:rsidRPr="002C24D8">
        <w:rPr>
          <w:rFonts w:ascii="Book Antiqua" w:hAnsi="Book Antiqua" w:cs="Arial"/>
          <w:sz w:val="24"/>
          <w:szCs w:val="24"/>
          <w:lang w:val="en-GB"/>
        </w:rPr>
        <w:t xml:space="preserve"> </w:t>
      </w:r>
      <w:r w:rsidR="009D237F" w:rsidRPr="002C24D8">
        <w:rPr>
          <w:rFonts w:ascii="Book Antiqua" w:hAnsi="Book Antiqua" w:cs="Arial"/>
          <w:sz w:val="24"/>
          <w:szCs w:val="24"/>
          <w:lang w:val="en-GB"/>
        </w:rPr>
        <w:t>genetic</w:t>
      </w:r>
      <w:r w:rsidR="001E5676" w:rsidRPr="002C24D8">
        <w:rPr>
          <w:rFonts w:ascii="Book Antiqua" w:hAnsi="Book Antiqua" w:cs="Arial"/>
          <w:sz w:val="24"/>
          <w:szCs w:val="24"/>
          <w:lang w:val="en-GB"/>
        </w:rPr>
        <w:t xml:space="preserve"> </w:t>
      </w:r>
      <w:r w:rsidR="00114EAF" w:rsidRPr="002C24D8">
        <w:rPr>
          <w:rFonts w:ascii="Book Antiqua" w:hAnsi="Book Antiqua" w:cs="Arial"/>
          <w:sz w:val="24"/>
          <w:szCs w:val="24"/>
          <w:lang w:val="en-GB"/>
        </w:rPr>
        <w:t xml:space="preserve">characterization of </w:t>
      </w:r>
      <w:r w:rsidR="002F75F8" w:rsidRPr="002C24D8">
        <w:rPr>
          <w:rFonts w:ascii="Book Antiqua" w:hAnsi="Book Antiqua" w:cs="Arial"/>
          <w:sz w:val="24"/>
          <w:szCs w:val="24"/>
          <w:lang w:val="en-GB"/>
        </w:rPr>
        <w:t>a colon derived large cell neuroendocrine carcinoma cell line</w:t>
      </w:r>
    </w:p>
    <w:p w14:paraId="36AA1E30" w14:textId="77777777" w:rsidR="00A81CFC" w:rsidRPr="002C24D8" w:rsidRDefault="00A81CFC" w:rsidP="002C24D8">
      <w:pPr>
        <w:adjustRightInd w:val="0"/>
        <w:snapToGrid w:val="0"/>
        <w:spacing w:line="360" w:lineRule="auto"/>
        <w:jc w:val="both"/>
        <w:rPr>
          <w:rFonts w:ascii="Book Antiqua" w:hAnsi="Book Antiqua"/>
          <w:lang w:val="en-GB" w:eastAsia="zh-CN"/>
        </w:rPr>
      </w:pPr>
    </w:p>
    <w:p w14:paraId="7F0A234F" w14:textId="4CE34745" w:rsidR="00114EAF" w:rsidRPr="002C24D8" w:rsidRDefault="00A81CFC" w:rsidP="002C24D8">
      <w:pPr>
        <w:adjustRightInd w:val="0"/>
        <w:snapToGrid w:val="0"/>
        <w:spacing w:line="360" w:lineRule="auto"/>
        <w:jc w:val="both"/>
        <w:rPr>
          <w:rFonts w:ascii="Book Antiqua" w:hAnsi="Book Antiqua" w:cs="Arial"/>
          <w:lang w:val="en-GB" w:eastAsia="zh-CN"/>
        </w:rPr>
      </w:pPr>
      <w:r w:rsidRPr="002C24D8">
        <w:rPr>
          <w:rFonts w:ascii="Book Antiqua" w:hAnsi="Book Antiqua" w:cs="Arial"/>
          <w:lang w:val="en-GB"/>
        </w:rPr>
        <w:t xml:space="preserve">Gock </w:t>
      </w:r>
      <w:r w:rsidRPr="002C24D8">
        <w:rPr>
          <w:rFonts w:ascii="Book Antiqua" w:hAnsi="Book Antiqua" w:cs="Arial"/>
          <w:lang w:val="en-GB" w:eastAsia="zh-CN"/>
        </w:rPr>
        <w:t xml:space="preserve">M </w:t>
      </w:r>
      <w:r w:rsidRPr="002C24D8">
        <w:rPr>
          <w:rFonts w:ascii="Book Antiqua" w:hAnsi="Book Antiqua" w:cs="Arial"/>
          <w:i/>
          <w:lang w:val="en-GB" w:eastAsia="zh-CN"/>
        </w:rPr>
        <w:t>et al</w:t>
      </w:r>
      <w:r w:rsidRPr="002C24D8">
        <w:rPr>
          <w:rFonts w:ascii="Book Antiqua" w:hAnsi="Book Antiqua" w:cs="Arial"/>
          <w:lang w:val="en-GB" w:eastAsia="zh-CN"/>
        </w:rPr>
        <w:t xml:space="preserve">. </w:t>
      </w:r>
      <w:r w:rsidRPr="002C24D8">
        <w:rPr>
          <w:rFonts w:ascii="Book Antiqua" w:hAnsi="Book Antiqua" w:cs="Arial"/>
          <w:lang w:val="en-GB"/>
        </w:rPr>
        <w:t>Neuroendocrine large cell carcinoma</w:t>
      </w:r>
    </w:p>
    <w:p w14:paraId="3754E6F0" w14:textId="77777777" w:rsidR="00A81CFC" w:rsidRPr="002C24D8" w:rsidRDefault="00A81CFC" w:rsidP="002C24D8">
      <w:pPr>
        <w:adjustRightInd w:val="0"/>
        <w:snapToGrid w:val="0"/>
        <w:spacing w:line="360" w:lineRule="auto"/>
        <w:jc w:val="both"/>
        <w:rPr>
          <w:rFonts w:ascii="Book Antiqua" w:hAnsi="Book Antiqua" w:cs="Arial"/>
          <w:b/>
          <w:lang w:val="en-GB" w:eastAsia="zh-CN"/>
        </w:rPr>
      </w:pPr>
    </w:p>
    <w:p w14:paraId="42F99997" w14:textId="2B7522A4" w:rsidR="00114EAF" w:rsidRPr="002C24D8" w:rsidRDefault="00EA1E52" w:rsidP="002C24D8">
      <w:pPr>
        <w:adjustRightInd w:val="0"/>
        <w:snapToGrid w:val="0"/>
        <w:spacing w:line="360" w:lineRule="auto"/>
        <w:jc w:val="both"/>
        <w:rPr>
          <w:rFonts w:ascii="Book Antiqua" w:hAnsi="Book Antiqua" w:cs="Arial"/>
          <w:vertAlign w:val="superscript"/>
          <w:lang w:val="en-GB" w:eastAsia="zh-CN"/>
        </w:rPr>
      </w:pPr>
      <w:r w:rsidRPr="002C24D8">
        <w:rPr>
          <w:rFonts w:ascii="Book Antiqua" w:hAnsi="Book Antiqua" w:cs="Arial"/>
          <w:lang w:val="en-GB"/>
        </w:rPr>
        <w:t>Michael Gock,</w:t>
      </w:r>
      <w:r w:rsidR="006F3514" w:rsidRPr="002C24D8">
        <w:rPr>
          <w:rFonts w:ascii="Book Antiqua" w:hAnsi="Book Antiqua" w:cs="Arial"/>
          <w:lang w:val="en-GB"/>
        </w:rPr>
        <w:t xml:space="preserve"> Christina S</w:t>
      </w:r>
      <w:r w:rsidR="002C24D8">
        <w:rPr>
          <w:rFonts w:ascii="Book Antiqua" w:hAnsi="Book Antiqua" w:cs="Arial" w:hint="eastAsia"/>
          <w:lang w:val="en-GB" w:eastAsia="zh-CN"/>
        </w:rPr>
        <w:t xml:space="preserve"> </w:t>
      </w:r>
      <w:r w:rsidR="006F3514" w:rsidRPr="002C24D8">
        <w:rPr>
          <w:rFonts w:ascii="Book Antiqua" w:hAnsi="Book Antiqua" w:cs="Arial"/>
          <w:lang w:val="en-GB"/>
        </w:rPr>
        <w:t>Mullins, Christine Harnack</w:t>
      </w:r>
      <w:r w:rsidR="002F75F8" w:rsidRPr="002C24D8">
        <w:rPr>
          <w:rFonts w:ascii="Book Antiqua" w:hAnsi="Book Antiqua" w:cs="Arial"/>
          <w:lang w:val="en-GB"/>
        </w:rPr>
        <w:t>,</w:t>
      </w:r>
      <w:r w:rsidR="006F3514" w:rsidRPr="002C24D8">
        <w:rPr>
          <w:rFonts w:ascii="Book Antiqua" w:hAnsi="Book Antiqua" w:cs="Arial"/>
          <w:lang w:val="en-GB"/>
        </w:rPr>
        <w:t xml:space="preserve"> </w:t>
      </w:r>
      <w:r w:rsidR="002F75F8" w:rsidRPr="002C24D8">
        <w:rPr>
          <w:rFonts w:ascii="Book Antiqua" w:hAnsi="Book Antiqua" w:cs="Arial"/>
          <w:lang w:val="en-GB"/>
        </w:rPr>
        <w:t xml:space="preserve">Friedrich Prall, </w:t>
      </w:r>
      <w:r w:rsidR="006F3514" w:rsidRPr="002C24D8">
        <w:rPr>
          <w:rFonts w:ascii="Book Antiqua" w:hAnsi="Book Antiqua" w:cs="Arial"/>
          <w:lang w:val="en-GB"/>
        </w:rPr>
        <w:t>Robert Ramer</w:t>
      </w:r>
      <w:r w:rsidR="007E0649" w:rsidRPr="002C24D8">
        <w:rPr>
          <w:rFonts w:ascii="Book Antiqua" w:hAnsi="Book Antiqua" w:cs="Arial"/>
          <w:lang w:val="en-GB"/>
        </w:rPr>
        <w:t>,</w:t>
      </w:r>
      <w:r w:rsidR="00B10F13" w:rsidRPr="002C24D8">
        <w:rPr>
          <w:rFonts w:ascii="Book Antiqua" w:hAnsi="Book Antiqua" w:cs="Arial"/>
          <w:lang w:val="en-GB"/>
        </w:rPr>
        <w:t xml:space="preserve"> </w:t>
      </w:r>
      <w:r w:rsidR="00BC6057" w:rsidRPr="002C24D8">
        <w:rPr>
          <w:rFonts w:ascii="Book Antiqua" w:hAnsi="Book Antiqua" w:cs="Arial"/>
          <w:lang w:val="en-GB"/>
        </w:rPr>
        <w:t xml:space="preserve">Anja Göder, </w:t>
      </w:r>
      <w:r w:rsidR="009A0EE1" w:rsidRPr="002C24D8">
        <w:rPr>
          <w:rFonts w:ascii="Book Antiqua" w:hAnsi="Book Antiqua" w:cs="Arial"/>
          <w:lang w:val="en-GB"/>
        </w:rPr>
        <w:t>Oliver</w:t>
      </w:r>
      <w:r w:rsidR="00BC6057" w:rsidRPr="002C24D8">
        <w:rPr>
          <w:rFonts w:ascii="Book Antiqua" w:hAnsi="Book Antiqua" w:cs="Arial"/>
          <w:lang w:val="en-GB"/>
        </w:rPr>
        <w:t xml:space="preserve"> H</w:t>
      </w:r>
      <w:r w:rsidR="00034E99">
        <w:rPr>
          <w:rFonts w:ascii="Book Antiqua" w:hAnsi="Book Antiqua" w:cs="Arial" w:hint="eastAsia"/>
          <w:lang w:val="en-GB" w:eastAsia="zh-CN"/>
        </w:rPr>
        <w:t xml:space="preserve"> </w:t>
      </w:r>
      <w:r w:rsidR="00BC6057" w:rsidRPr="002C24D8">
        <w:rPr>
          <w:rFonts w:ascii="Book Antiqua" w:hAnsi="Book Antiqua" w:cs="Arial"/>
          <w:lang w:val="en-GB"/>
        </w:rPr>
        <w:t>Krämer</w:t>
      </w:r>
      <w:r w:rsidR="009A0EE1" w:rsidRPr="002C24D8">
        <w:rPr>
          <w:rFonts w:ascii="Book Antiqua" w:hAnsi="Book Antiqua" w:cs="Arial"/>
          <w:lang w:val="en-GB"/>
        </w:rPr>
        <w:t xml:space="preserve">, </w:t>
      </w:r>
      <w:r w:rsidR="00114EAF" w:rsidRPr="002C24D8">
        <w:rPr>
          <w:rFonts w:ascii="Book Antiqua" w:hAnsi="Book Antiqua" w:cs="Arial"/>
          <w:lang w:val="en-GB"/>
        </w:rPr>
        <w:t>Ernst Klar, Michael Linnebacher</w:t>
      </w:r>
    </w:p>
    <w:p w14:paraId="1D49162C" w14:textId="77777777" w:rsidR="00A81CFC" w:rsidRPr="00034E99" w:rsidRDefault="00A81CFC" w:rsidP="002C24D8">
      <w:pPr>
        <w:adjustRightInd w:val="0"/>
        <w:snapToGrid w:val="0"/>
        <w:spacing w:line="360" w:lineRule="auto"/>
        <w:jc w:val="both"/>
        <w:rPr>
          <w:rFonts w:ascii="Book Antiqua" w:hAnsi="Book Antiqua" w:cs="Arial"/>
          <w:lang w:val="en-GB" w:eastAsia="zh-CN"/>
        </w:rPr>
      </w:pPr>
    </w:p>
    <w:p w14:paraId="0854710A" w14:textId="0A19F729" w:rsidR="00A81CFC" w:rsidRDefault="00822CF2" w:rsidP="002C24D8">
      <w:pPr>
        <w:adjustRightInd w:val="0"/>
        <w:snapToGrid w:val="0"/>
        <w:spacing w:line="360" w:lineRule="auto"/>
        <w:jc w:val="both"/>
        <w:rPr>
          <w:rFonts w:ascii="Book Antiqua" w:hAnsi="Book Antiqua" w:cs="Arial"/>
          <w:lang w:val="en-GB" w:eastAsia="zh-CN"/>
        </w:rPr>
      </w:pPr>
      <w:r w:rsidRPr="002C24D8">
        <w:rPr>
          <w:rFonts w:ascii="Book Antiqua" w:hAnsi="Book Antiqua" w:cs="Arial"/>
          <w:b/>
          <w:color w:val="231F20"/>
          <w:lang w:val="en-GB"/>
        </w:rPr>
        <w:t xml:space="preserve">Michael Gock, </w:t>
      </w:r>
      <w:r w:rsidR="00034E99" w:rsidRPr="00034E99">
        <w:rPr>
          <w:rFonts w:ascii="Book Antiqua" w:hAnsi="Book Antiqua" w:cs="Arial"/>
          <w:b/>
          <w:lang w:val="en-GB"/>
        </w:rPr>
        <w:t>Ernst Klar,</w:t>
      </w:r>
      <w:r w:rsidR="00034E99">
        <w:rPr>
          <w:rFonts w:ascii="Book Antiqua" w:hAnsi="Book Antiqua" w:cs="Arial" w:hint="eastAsia"/>
          <w:b/>
          <w:lang w:val="en-GB" w:eastAsia="zh-CN"/>
        </w:rPr>
        <w:t xml:space="preserve"> </w:t>
      </w:r>
      <w:r w:rsidRPr="002C24D8">
        <w:rPr>
          <w:rFonts w:ascii="Book Antiqua" w:hAnsi="Book Antiqua" w:cs="Arial"/>
          <w:color w:val="231F20"/>
          <w:lang w:val="en-GB"/>
        </w:rPr>
        <w:t>D</w:t>
      </w:r>
      <w:r w:rsidR="006F3514" w:rsidRPr="002C24D8">
        <w:rPr>
          <w:rFonts w:ascii="Book Antiqua" w:hAnsi="Book Antiqua" w:cs="Arial"/>
          <w:color w:val="231F20"/>
          <w:lang w:val="en-GB"/>
        </w:rPr>
        <w:t>epartment of General Surgery</w:t>
      </w:r>
      <w:r w:rsidR="006F3514" w:rsidRPr="002C24D8">
        <w:rPr>
          <w:rFonts w:ascii="Book Antiqua" w:hAnsi="Book Antiqua" w:cs="Arial"/>
          <w:lang w:val="en-GB"/>
        </w:rPr>
        <w:t xml:space="preserve">, </w:t>
      </w:r>
      <w:r w:rsidRPr="002C24D8">
        <w:rPr>
          <w:rFonts w:ascii="Book Antiqua" w:hAnsi="Book Antiqua" w:cs="Arial"/>
          <w:lang w:val="en-GB"/>
        </w:rPr>
        <w:t>University of Rostock, Rostock</w:t>
      </w:r>
      <w:r w:rsidR="002C24D8" w:rsidRPr="002C24D8">
        <w:rPr>
          <w:rFonts w:ascii="Book Antiqua" w:hAnsi="Book Antiqua" w:cs="Arial"/>
          <w:lang w:val="en-GB"/>
        </w:rPr>
        <w:t xml:space="preserve"> 18055</w:t>
      </w:r>
      <w:r w:rsidRPr="002C24D8">
        <w:rPr>
          <w:rFonts w:ascii="Book Antiqua" w:hAnsi="Book Antiqua" w:cs="Arial"/>
          <w:lang w:val="en-GB"/>
        </w:rPr>
        <w:t>, Germany</w:t>
      </w:r>
    </w:p>
    <w:p w14:paraId="0028EDC3" w14:textId="77777777" w:rsidR="002C24D8" w:rsidRPr="002C24D8" w:rsidRDefault="002C24D8" w:rsidP="002C24D8">
      <w:pPr>
        <w:adjustRightInd w:val="0"/>
        <w:snapToGrid w:val="0"/>
        <w:spacing w:line="360" w:lineRule="auto"/>
        <w:jc w:val="both"/>
        <w:rPr>
          <w:rFonts w:ascii="Book Antiqua" w:hAnsi="Book Antiqua" w:cs="Arial"/>
          <w:lang w:val="en-GB" w:eastAsia="zh-CN"/>
        </w:rPr>
      </w:pPr>
    </w:p>
    <w:p w14:paraId="54E9A87C" w14:textId="6ACD8FF0" w:rsidR="00822CF2" w:rsidRDefault="00822CF2" w:rsidP="002C24D8">
      <w:pPr>
        <w:adjustRightInd w:val="0"/>
        <w:snapToGrid w:val="0"/>
        <w:spacing w:line="360" w:lineRule="auto"/>
        <w:jc w:val="both"/>
        <w:rPr>
          <w:rFonts w:ascii="Book Antiqua" w:hAnsi="Book Antiqua" w:cs="Arial"/>
          <w:lang w:val="en-GB" w:eastAsia="zh-CN"/>
        </w:rPr>
      </w:pPr>
      <w:r w:rsidRPr="002C24D8">
        <w:rPr>
          <w:rFonts w:ascii="Book Antiqua" w:hAnsi="Book Antiqua" w:cs="Arial"/>
          <w:b/>
          <w:lang w:val="en-GB"/>
        </w:rPr>
        <w:t>Christina S</w:t>
      </w:r>
      <w:r w:rsidR="002C24D8" w:rsidRPr="002C24D8">
        <w:rPr>
          <w:rFonts w:ascii="Book Antiqua" w:hAnsi="Book Antiqua" w:cs="Arial" w:hint="eastAsia"/>
          <w:b/>
          <w:lang w:val="en-GB" w:eastAsia="zh-CN"/>
        </w:rPr>
        <w:t xml:space="preserve"> </w:t>
      </w:r>
      <w:r w:rsidRPr="002C24D8">
        <w:rPr>
          <w:rFonts w:ascii="Book Antiqua" w:hAnsi="Book Antiqua" w:cs="Arial"/>
          <w:b/>
          <w:lang w:val="en-GB"/>
        </w:rPr>
        <w:t>Mullins,</w:t>
      </w:r>
      <w:r w:rsidR="00034E99" w:rsidRPr="00034E99">
        <w:rPr>
          <w:rFonts w:ascii="Book Antiqua" w:hAnsi="Book Antiqua" w:cs="Arial"/>
          <w:b/>
          <w:lang w:val="en-GB"/>
        </w:rPr>
        <w:t xml:space="preserve"> </w:t>
      </w:r>
      <w:r w:rsidR="00034E99" w:rsidRPr="002C24D8">
        <w:rPr>
          <w:rFonts w:ascii="Book Antiqua" w:hAnsi="Book Antiqua" w:cs="Arial"/>
          <w:b/>
          <w:lang w:val="en-GB"/>
        </w:rPr>
        <w:t>Christine Harnack,</w:t>
      </w:r>
      <w:r w:rsidR="00034E99">
        <w:rPr>
          <w:rFonts w:ascii="Book Antiqua" w:hAnsi="Book Antiqua" w:cs="Arial" w:hint="eastAsia"/>
          <w:b/>
          <w:lang w:val="en-GB" w:eastAsia="zh-CN"/>
        </w:rPr>
        <w:t xml:space="preserve"> </w:t>
      </w:r>
      <w:r w:rsidR="00034E99" w:rsidRPr="00034E99">
        <w:rPr>
          <w:rFonts w:ascii="Book Antiqua" w:hAnsi="Book Antiqua" w:cs="Arial"/>
          <w:b/>
          <w:lang w:val="en-GB" w:eastAsia="zh-CN"/>
        </w:rPr>
        <w:t>Michael Linnebacher,</w:t>
      </w:r>
      <w:r w:rsidR="00034E99">
        <w:rPr>
          <w:rFonts w:ascii="Book Antiqua" w:hAnsi="Book Antiqua" w:cs="Arial" w:hint="eastAsia"/>
          <w:b/>
          <w:color w:val="231F20"/>
          <w:lang w:val="en-GB" w:eastAsia="zh-CN"/>
        </w:rPr>
        <w:t xml:space="preserve"> </w:t>
      </w:r>
      <w:r w:rsidR="00FB10D7" w:rsidRPr="002C24D8">
        <w:rPr>
          <w:rFonts w:ascii="Book Antiqua" w:hAnsi="Book Antiqua" w:cs="Arial"/>
          <w:color w:val="231F20"/>
          <w:lang w:val="en-GB"/>
        </w:rPr>
        <w:t>Department of General Surgery</w:t>
      </w:r>
      <w:r w:rsidR="00FB10D7" w:rsidRPr="002C24D8">
        <w:rPr>
          <w:rFonts w:ascii="Book Antiqua" w:hAnsi="Book Antiqua" w:cs="Arial"/>
          <w:lang w:val="en-GB"/>
        </w:rPr>
        <w:t xml:space="preserve">, </w:t>
      </w:r>
      <w:r w:rsidR="00AB2C51" w:rsidRPr="002C24D8">
        <w:rPr>
          <w:rFonts w:ascii="Book Antiqua" w:hAnsi="Book Antiqua" w:cs="Arial"/>
          <w:color w:val="231F20"/>
          <w:lang w:val="en-GB"/>
        </w:rPr>
        <w:t>Section</w:t>
      </w:r>
      <w:r w:rsidR="007E0649" w:rsidRPr="002C24D8">
        <w:rPr>
          <w:rFonts w:ascii="Book Antiqua" w:hAnsi="Book Antiqua" w:cs="Arial"/>
          <w:color w:val="231F20"/>
          <w:lang w:val="en-GB"/>
        </w:rPr>
        <w:t xml:space="preserve"> of </w:t>
      </w:r>
      <w:r w:rsidR="00114EAF" w:rsidRPr="002C24D8">
        <w:rPr>
          <w:rFonts w:ascii="Book Antiqua" w:hAnsi="Book Antiqua" w:cs="Arial"/>
          <w:color w:val="231F20"/>
          <w:lang w:val="en-GB"/>
        </w:rPr>
        <w:t xml:space="preserve">Molecular Oncology and Immunotherapy, </w:t>
      </w:r>
      <w:r w:rsidRPr="002C24D8">
        <w:rPr>
          <w:rFonts w:ascii="Book Antiqua" w:hAnsi="Book Antiqua" w:cs="Arial"/>
          <w:lang w:val="en-GB"/>
        </w:rPr>
        <w:t>University of Rostock, Rostock</w:t>
      </w:r>
      <w:r w:rsidR="002C24D8">
        <w:rPr>
          <w:rFonts w:ascii="Book Antiqua" w:hAnsi="Book Antiqua" w:cs="Arial" w:hint="eastAsia"/>
          <w:lang w:val="en-GB" w:eastAsia="zh-CN"/>
        </w:rPr>
        <w:t xml:space="preserve"> </w:t>
      </w:r>
      <w:r w:rsidR="002C24D8" w:rsidRPr="002C24D8">
        <w:rPr>
          <w:rFonts w:ascii="Book Antiqua" w:hAnsi="Book Antiqua" w:cs="Arial"/>
          <w:lang w:val="en-GB"/>
        </w:rPr>
        <w:t>18055</w:t>
      </w:r>
      <w:r w:rsidRPr="002C24D8">
        <w:rPr>
          <w:rFonts w:ascii="Book Antiqua" w:hAnsi="Book Antiqua" w:cs="Arial"/>
          <w:lang w:val="en-GB"/>
        </w:rPr>
        <w:t>, Germany</w:t>
      </w:r>
    </w:p>
    <w:p w14:paraId="77DAD8BC" w14:textId="22F97DFC" w:rsidR="00822CF2" w:rsidRPr="002C24D8" w:rsidRDefault="00822CF2" w:rsidP="002C24D8">
      <w:pPr>
        <w:adjustRightInd w:val="0"/>
        <w:snapToGrid w:val="0"/>
        <w:spacing w:line="360" w:lineRule="auto"/>
        <w:jc w:val="both"/>
        <w:rPr>
          <w:rFonts w:ascii="Book Antiqua" w:hAnsi="Book Antiqua" w:cs="Arial"/>
          <w:lang w:val="en-GB" w:eastAsia="zh-CN"/>
        </w:rPr>
      </w:pPr>
    </w:p>
    <w:p w14:paraId="277890F6" w14:textId="3D1035FB" w:rsidR="00822CF2" w:rsidRDefault="00822CF2" w:rsidP="002C24D8">
      <w:pPr>
        <w:adjustRightInd w:val="0"/>
        <w:snapToGrid w:val="0"/>
        <w:spacing w:line="360" w:lineRule="auto"/>
        <w:jc w:val="both"/>
        <w:rPr>
          <w:rFonts w:ascii="Book Antiqua" w:hAnsi="Book Antiqua" w:cs="Arial"/>
          <w:lang w:val="en-GB" w:eastAsia="zh-CN"/>
        </w:rPr>
      </w:pPr>
      <w:r w:rsidRPr="00034E99">
        <w:rPr>
          <w:rFonts w:ascii="Book Antiqua" w:hAnsi="Book Antiqua" w:cs="Arial"/>
          <w:b/>
          <w:lang w:val="en-GB"/>
        </w:rPr>
        <w:t>Friedrich Prall,</w:t>
      </w:r>
      <w:r w:rsidRPr="002C24D8">
        <w:rPr>
          <w:rFonts w:ascii="Book Antiqua" w:hAnsi="Book Antiqua" w:cs="Arial"/>
          <w:lang w:val="en-GB"/>
        </w:rPr>
        <w:t xml:space="preserve"> </w:t>
      </w:r>
      <w:r w:rsidR="00114EAF" w:rsidRPr="002C24D8">
        <w:rPr>
          <w:rFonts w:ascii="Book Antiqua" w:hAnsi="Book Antiqua" w:cs="Arial"/>
          <w:lang w:val="en-GB"/>
        </w:rPr>
        <w:t>Institute of Pathology,</w:t>
      </w:r>
      <w:r w:rsidRPr="002C24D8">
        <w:rPr>
          <w:rFonts w:ascii="Book Antiqua" w:hAnsi="Book Antiqua" w:cs="Arial"/>
          <w:lang w:val="en-GB"/>
        </w:rPr>
        <w:t xml:space="preserve"> University of Rostock, Rostock</w:t>
      </w:r>
      <w:r w:rsidR="00034E99">
        <w:rPr>
          <w:rFonts w:ascii="Book Antiqua" w:hAnsi="Book Antiqua" w:cs="Arial" w:hint="eastAsia"/>
          <w:lang w:val="en-GB" w:eastAsia="zh-CN"/>
        </w:rPr>
        <w:t xml:space="preserve"> </w:t>
      </w:r>
      <w:r w:rsidR="00034E99" w:rsidRPr="002C24D8">
        <w:rPr>
          <w:rFonts w:ascii="Book Antiqua" w:hAnsi="Book Antiqua" w:cs="Arial"/>
          <w:lang w:val="en-GB"/>
        </w:rPr>
        <w:t>18055</w:t>
      </w:r>
      <w:r w:rsidRPr="002C24D8">
        <w:rPr>
          <w:rFonts w:ascii="Book Antiqua" w:hAnsi="Book Antiqua" w:cs="Arial"/>
          <w:lang w:val="en-GB"/>
        </w:rPr>
        <w:t>, Germany</w:t>
      </w:r>
    </w:p>
    <w:p w14:paraId="0F821A93" w14:textId="77777777" w:rsidR="00034E99" w:rsidRPr="002C24D8" w:rsidRDefault="00034E99" w:rsidP="002C24D8">
      <w:pPr>
        <w:adjustRightInd w:val="0"/>
        <w:snapToGrid w:val="0"/>
        <w:spacing w:line="360" w:lineRule="auto"/>
        <w:jc w:val="both"/>
        <w:rPr>
          <w:rFonts w:ascii="Book Antiqua" w:hAnsi="Book Antiqua" w:cs="Arial"/>
          <w:lang w:val="en-GB" w:eastAsia="zh-CN"/>
        </w:rPr>
      </w:pPr>
    </w:p>
    <w:p w14:paraId="4C347598" w14:textId="06DE8E9C" w:rsidR="00A81CFC" w:rsidRDefault="00822CF2" w:rsidP="002C24D8">
      <w:pPr>
        <w:adjustRightInd w:val="0"/>
        <w:snapToGrid w:val="0"/>
        <w:spacing w:line="360" w:lineRule="auto"/>
        <w:jc w:val="both"/>
        <w:rPr>
          <w:rFonts w:ascii="Book Antiqua" w:hAnsi="Book Antiqua" w:cs="Arial"/>
          <w:lang w:val="en-GB" w:eastAsia="zh-CN"/>
        </w:rPr>
      </w:pPr>
      <w:r w:rsidRPr="00034E99">
        <w:rPr>
          <w:rFonts w:ascii="Book Antiqua" w:hAnsi="Book Antiqua" w:cs="Arial"/>
          <w:b/>
          <w:lang w:val="en-GB"/>
        </w:rPr>
        <w:t>Robert Ramer,</w:t>
      </w:r>
      <w:r w:rsidR="006F3514" w:rsidRPr="002C24D8">
        <w:rPr>
          <w:rFonts w:ascii="Book Antiqua" w:hAnsi="Book Antiqua" w:cs="Arial"/>
          <w:lang w:val="en-GB"/>
        </w:rPr>
        <w:t xml:space="preserve"> Institute of Pharmacology, </w:t>
      </w:r>
      <w:r w:rsidR="00114EAF" w:rsidRPr="002C24D8">
        <w:rPr>
          <w:rFonts w:ascii="Book Antiqua" w:hAnsi="Book Antiqua" w:cs="Arial"/>
          <w:lang w:val="en-GB"/>
        </w:rPr>
        <w:t>University of Rostock,</w:t>
      </w:r>
      <w:r w:rsidRPr="002C24D8">
        <w:rPr>
          <w:rFonts w:ascii="Book Antiqua" w:hAnsi="Book Antiqua" w:cs="Arial"/>
          <w:lang w:val="en-GB"/>
        </w:rPr>
        <w:t xml:space="preserve"> </w:t>
      </w:r>
      <w:r w:rsidR="00114EAF" w:rsidRPr="002C24D8">
        <w:rPr>
          <w:rFonts w:ascii="Book Antiqua" w:hAnsi="Book Antiqua" w:cs="Arial"/>
          <w:lang w:val="en-GB"/>
        </w:rPr>
        <w:t>Rostock</w:t>
      </w:r>
      <w:r w:rsidR="00034E99">
        <w:rPr>
          <w:rFonts w:ascii="Book Antiqua" w:hAnsi="Book Antiqua" w:cs="Arial" w:hint="eastAsia"/>
          <w:lang w:val="en-GB" w:eastAsia="zh-CN"/>
        </w:rPr>
        <w:t xml:space="preserve"> </w:t>
      </w:r>
      <w:r w:rsidR="00034E99" w:rsidRPr="002C24D8">
        <w:rPr>
          <w:rFonts w:ascii="Book Antiqua" w:hAnsi="Book Antiqua" w:cs="Arial"/>
          <w:lang w:val="en-GB"/>
        </w:rPr>
        <w:t>18055</w:t>
      </w:r>
      <w:r w:rsidR="00114EAF" w:rsidRPr="002C24D8">
        <w:rPr>
          <w:rFonts w:ascii="Book Antiqua" w:hAnsi="Book Antiqua" w:cs="Arial"/>
          <w:lang w:val="en-GB"/>
        </w:rPr>
        <w:t>, Germany</w:t>
      </w:r>
    </w:p>
    <w:p w14:paraId="2311B28B" w14:textId="77777777" w:rsidR="00034E99" w:rsidRPr="002C24D8" w:rsidRDefault="00034E99" w:rsidP="002C24D8">
      <w:pPr>
        <w:adjustRightInd w:val="0"/>
        <w:snapToGrid w:val="0"/>
        <w:spacing w:line="360" w:lineRule="auto"/>
        <w:jc w:val="both"/>
        <w:rPr>
          <w:rFonts w:ascii="Book Antiqua" w:hAnsi="Book Antiqua" w:cs="Arial"/>
          <w:lang w:val="en-GB" w:eastAsia="zh-CN"/>
        </w:rPr>
      </w:pPr>
    </w:p>
    <w:p w14:paraId="6494754C" w14:textId="2E5C75CC" w:rsidR="00822CF2" w:rsidRPr="002C24D8" w:rsidRDefault="00822CF2" w:rsidP="002C24D8">
      <w:pPr>
        <w:adjustRightInd w:val="0"/>
        <w:snapToGrid w:val="0"/>
        <w:spacing w:line="360" w:lineRule="auto"/>
        <w:jc w:val="both"/>
        <w:rPr>
          <w:rFonts w:ascii="Book Antiqua" w:hAnsi="Book Antiqua" w:cs="Arial"/>
          <w:lang w:val="en-GB" w:eastAsia="zh-CN"/>
        </w:rPr>
      </w:pPr>
      <w:r w:rsidRPr="00034E99">
        <w:rPr>
          <w:rFonts w:ascii="Book Antiqua" w:hAnsi="Book Antiqua" w:cs="Arial"/>
          <w:b/>
          <w:lang w:val="en-GB"/>
        </w:rPr>
        <w:t>Anja Göder,</w:t>
      </w:r>
      <w:r w:rsidR="00034E99" w:rsidRPr="00034E99">
        <w:rPr>
          <w:rFonts w:ascii="Book Antiqua" w:hAnsi="Book Antiqua" w:cs="Arial" w:hint="eastAsia"/>
          <w:b/>
          <w:lang w:val="en-GB" w:eastAsia="zh-CN"/>
        </w:rPr>
        <w:t xml:space="preserve"> </w:t>
      </w:r>
      <w:r w:rsidR="00034E99" w:rsidRPr="00034E99">
        <w:rPr>
          <w:rFonts w:ascii="Book Antiqua" w:hAnsi="Book Antiqua" w:cs="Arial"/>
          <w:b/>
          <w:lang w:val="en-GB"/>
        </w:rPr>
        <w:t>Oliver H</w:t>
      </w:r>
      <w:r w:rsidR="00034E99">
        <w:rPr>
          <w:rFonts w:ascii="Book Antiqua" w:hAnsi="Book Antiqua" w:cs="Arial" w:hint="eastAsia"/>
          <w:b/>
          <w:lang w:val="en-GB" w:eastAsia="zh-CN"/>
        </w:rPr>
        <w:t xml:space="preserve"> </w:t>
      </w:r>
      <w:r w:rsidR="00034E99" w:rsidRPr="00034E99">
        <w:rPr>
          <w:rFonts w:ascii="Book Antiqua" w:hAnsi="Book Antiqua" w:cs="Arial"/>
          <w:b/>
          <w:lang w:val="en-GB"/>
        </w:rPr>
        <w:t>Krämer,</w:t>
      </w:r>
      <w:r w:rsidR="00034E99">
        <w:rPr>
          <w:rFonts w:ascii="Book Antiqua" w:hAnsi="Book Antiqua" w:cs="Arial" w:hint="eastAsia"/>
          <w:lang w:val="en-GB" w:eastAsia="zh-CN"/>
        </w:rPr>
        <w:t xml:space="preserve"> </w:t>
      </w:r>
      <w:r w:rsidR="00AB2C51" w:rsidRPr="002C24D8">
        <w:rPr>
          <w:rFonts w:ascii="Book Antiqua" w:hAnsi="Book Antiqua" w:cs="Arial"/>
          <w:lang w:val="en-GB"/>
        </w:rPr>
        <w:t>Institute of Toxicology, University Medical Center Mainz,</w:t>
      </w:r>
      <w:r w:rsidRPr="002C24D8">
        <w:rPr>
          <w:rFonts w:ascii="Book Antiqua" w:hAnsi="Book Antiqua" w:cs="Arial"/>
          <w:lang w:val="en-GB"/>
        </w:rPr>
        <w:t xml:space="preserve"> </w:t>
      </w:r>
      <w:r w:rsidR="00AB2C51" w:rsidRPr="002C24D8">
        <w:rPr>
          <w:rFonts w:ascii="Book Antiqua" w:hAnsi="Book Antiqua" w:cs="Arial"/>
          <w:lang w:val="en-GB"/>
        </w:rPr>
        <w:t>Mainz</w:t>
      </w:r>
      <w:r w:rsidR="00034E99" w:rsidRPr="002C24D8">
        <w:rPr>
          <w:rFonts w:ascii="Book Antiqua" w:hAnsi="Book Antiqua" w:cs="Arial"/>
          <w:lang w:val="en-GB"/>
        </w:rPr>
        <w:t xml:space="preserve"> 55131</w:t>
      </w:r>
      <w:r w:rsidR="00AB2C51" w:rsidRPr="002C24D8">
        <w:rPr>
          <w:rFonts w:ascii="Book Antiqua" w:hAnsi="Book Antiqua" w:cs="Arial"/>
          <w:lang w:val="en-GB"/>
        </w:rPr>
        <w:t>, Germany</w:t>
      </w:r>
    </w:p>
    <w:p w14:paraId="227DED32" w14:textId="77777777" w:rsidR="00A81CFC" w:rsidRPr="002C24D8" w:rsidRDefault="00A81CFC" w:rsidP="002C24D8">
      <w:pPr>
        <w:adjustRightInd w:val="0"/>
        <w:snapToGrid w:val="0"/>
        <w:spacing w:line="360" w:lineRule="auto"/>
        <w:jc w:val="both"/>
        <w:rPr>
          <w:rFonts w:ascii="Book Antiqua" w:hAnsi="Book Antiqua"/>
          <w:b/>
          <w:bCs/>
          <w:color w:val="333333"/>
          <w:shd w:val="clear" w:color="auto" w:fill="FFFFFF"/>
          <w:lang w:val="en-US"/>
        </w:rPr>
      </w:pPr>
      <w:bookmarkStart w:id="23" w:name="OLE_LINK8"/>
    </w:p>
    <w:p w14:paraId="54015055" w14:textId="499AAC6C" w:rsidR="00A81CFC" w:rsidRPr="002C24D8" w:rsidRDefault="00A81CFC" w:rsidP="002C24D8">
      <w:pPr>
        <w:adjustRightInd w:val="0"/>
        <w:snapToGrid w:val="0"/>
        <w:spacing w:line="360" w:lineRule="auto"/>
        <w:jc w:val="both"/>
        <w:rPr>
          <w:rFonts w:ascii="Book Antiqua" w:hAnsi="Book Antiqua"/>
          <w:color w:val="000000"/>
          <w:lang w:val="en-US"/>
        </w:rPr>
      </w:pPr>
      <w:r w:rsidRPr="002C24D8">
        <w:rPr>
          <w:rFonts w:ascii="Book Antiqua" w:hAnsi="Book Antiqua"/>
          <w:b/>
          <w:bCs/>
          <w:color w:val="333333"/>
          <w:shd w:val="clear" w:color="auto" w:fill="FFFFFF"/>
          <w:lang w:val="en-US"/>
        </w:rPr>
        <w:t>ORCID number</w:t>
      </w:r>
      <w:bookmarkEnd w:id="23"/>
      <w:r w:rsidRPr="002C24D8">
        <w:rPr>
          <w:rFonts w:ascii="Book Antiqua" w:hAnsi="Book Antiqua"/>
          <w:b/>
          <w:color w:val="000000"/>
          <w:lang w:val="en-US"/>
        </w:rPr>
        <w:t xml:space="preserve">: </w:t>
      </w:r>
      <w:r w:rsidR="007520CF" w:rsidRPr="002C24D8">
        <w:rPr>
          <w:rFonts w:ascii="Book Antiqua" w:hAnsi="Book Antiqua"/>
          <w:color w:val="000000"/>
          <w:lang w:val="en-US"/>
        </w:rPr>
        <w:t>Michael Gock</w:t>
      </w:r>
      <w:r w:rsidRPr="002C24D8">
        <w:rPr>
          <w:rFonts w:ascii="Book Antiqua" w:hAnsi="Book Antiqua"/>
          <w:color w:val="000000"/>
          <w:lang w:val="en-US"/>
        </w:rPr>
        <w:t xml:space="preserve"> (</w:t>
      </w:r>
      <w:r w:rsidR="007520CF" w:rsidRPr="002C24D8">
        <w:rPr>
          <w:rFonts w:ascii="Book Antiqua" w:hAnsi="Book Antiqua"/>
          <w:color w:val="000000"/>
          <w:lang w:val="en-US"/>
        </w:rPr>
        <w:t>0000-0001-6393-1097</w:t>
      </w:r>
      <w:r w:rsidRPr="002C24D8">
        <w:rPr>
          <w:rFonts w:ascii="Book Antiqua" w:hAnsi="Book Antiqua"/>
          <w:color w:val="000000"/>
          <w:lang w:val="en-US"/>
        </w:rPr>
        <w:t>);</w:t>
      </w:r>
      <w:r w:rsidR="007520CF" w:rsidRPr="002C24D8">
        <w:rPr>
          <w:rFonts w:ascii="Book Antiqua" w:hAnsi="Book Antiqua"/>
          <w:color w:val="000000"/>
          <w:lang w:val="en-US"/>
        </w:rPr>
        <w:t xml:space="preserve"> </w:t>
      </w:r>
      <w:r w:rsidR="00034E99">
        <w:rPr>
          <w:rFonts w:ascii="Book Antiqua" w:hAnsi="Book Antiqua"/>
          <w:color w:val="000000"/>
          <w:lang w:val="en-US"/>
        </w:rPr>
        <w:t>Christina S</w:t>
      </w:r>
      <w:r w:rsidR="002820C2" w:rsidRPr="002C24D8">
        <w:rPr>
          <w:rFonts w:ascii="Book Antiqua" w:hAnsi="Book Antiqua"/>
          <w:color w:val="000000"/>
          <w:lang w:val="en-US"/>
        </w:rPr>
        <w:t xml:space="preserve"> Mullins</w:t>
      </w:r>
      <w:r w:rsidR="002820C2" w:rsidRPr="002C24D8">
        <w:rPr>
          <w:rFonts w:ascii="Book Antiqua" w:hAnsi="Book Antiqua"/>
          <w:lang w:val="en-US"/>
        </w:rPr>
        <w:t xml:space="preserve"> </w:t>
      </w:r>
      <w:r w:rsidR="002820C2" w:rsidRPr="002C24D8">
        <w:rPr>
          <w:rFonts w:ascii="Book Antiqua" w:hAnsi="Book Antiqua"/>
          <w:color w:val="000000"/>
          <w:lang w:val="en-US"/>
        </w:rPr>
        <w:t xml:space="preserve">(0000-0003-2296-2027); </w:t>
      </w:r>
      <w:r w:rsidR="007520CF" w:rsidRPr="002C24D8">
        <w:rPr>
          <w:rFonts w:ascii="Book Antiqua" w:hAnsi="Book Antiqua" w:cs="Arial"/>
          <w:lang w:val="en-GB"/>
        </w:rPr>
        <w:t>Christine Harnack</w:t>
      </w:r>
      <w:r w:rsidR="007520CF" w:rsidRPr="002C24D8">
        <w:rPr>
          <w:rFonts w:ascii="Book Antiqua" w:hAnsi="Book Antiqua" w:cs="Arial"/>
          <w:lang w:val="en-US"/>
        </w:rPr>
        <w:t xml:space="preserve"> (0000-0003-0067-4921</w:t>
      </w:r>
      <w:r w:rsidR="002820C2" w:rsidRPr="002C24D8">
        <w:rPr>
          <w:rFonts w:ascii="Book Antiqua" w:hAnsi="Book Antiqua" w:cs="Arial"/>
          <w:lang w:val="en-US"/>
        </w:rPr>
        <w:t>);</w:t>
      </w:r>
      <w:r w:rsidR="007520CF" w:rsidRPr="002C24D8">
        <w:rPr>
          <w:rFonts w:ascii="Book Antiqua" w:hAnsi="Book Antiqua" w:cs="Arial"/>
          <w:lang w:val="en-US"/>
        </w:rPr>
        <w:t xml:space="preserve"> Friedrich Prall </w:t>
      </w:r>
      <w:r w:rsidR="00390D95">
        <w:rPr>
          <w:rFonts w:ascii="Book Antiqua" w:hAnsi="Book Antiqua" w:cs="Arial" w:hint="eastAsia"/>
          <w:lang w:val="en-US" w:eastAsia="zh-CN"/>
        </w:rPr>
        <w:t>(</w:t>
      </w:r>
      <w:r w:rsidR="007520CF" w:rsidRPr="002C24D8">
        <w:rPr>
          <w:rFonts w:ascii="Book Antiqua" w:hAnsi="Book Antiqua" w:cs="Arial"/>
          <w:lang w:val="en-US"/>
        </w:rPr>
        <w:t>0000-0001-8103-5544); Robert Ramer (</w:t>
      </w:r>
      <w:r w:rsidR="007520CF" w:rsidRPr="002C24D8">
        <w:rPr>
          <w:rFonts w:ascii="Book Antiqua" w:hAnsi="Book Antiqua"/>
          <w:color w:val="000000"/>
          <w:lang w:val="en-US"/>
        </w:rPr>
        <w:t xml:space="preserve">0000-0003-1778-8829); </w:t>
      </w:r>
      <w:r w:rsidR="007520CF" w:rsidRPr="002C24D8">
        <w:rPr>
          <w:rFonts w:ascii="Book Antiqua" w:hAnsi="Book Antiqua" w:cs="Arial"/>
          <w:lang w:val="en-US"/>
        </w:rPr>
        <w:t>Anja Göder</w:t>
      </w:r>
      <w:r w:rsidR="007520CF" w:rsidRPr="002C24D8">
        <w:rPr>
          <w:rFonts w:ascii="Book Antiqua" w:hAnsi="Book Antiqua"/>
          <w:color w:val="000000"/>
          <w:lang w:val="en-US"/>
        </w:rPr>
        <w:t xml:space="preserve"> </w:t>
      </w:r>
      <w:r w:rsidRPr="002C24D8">
        <w:rPr>
          <w:rFonts w:ascii="Book Antiqua" w:hAnsi="Book Antiqua"/>
          <w:color w:val="000000"/>
          <w:lang w:val="en-US"/>
        </w:rPr>
        <w:t>(</w:t>
      </w:r>
      <w:r w:rsidR="007520CF" w:rsidRPr="002C24D8">
        <w:rPr>
          <w:rFonts w:ascii="Book Antiqua" w:hAnsi="Book Antiqua"/>
          <w:color w:val="000000"/>
          <w:lang w:val="en-US"/>
        </w:rPr>
        <w:t>0000-0001-9743-1656</w:t>
      </w:r>
      <w:r w:rsidRPr="002C24D8">
        <w:rPr>
          <w:rFonts w:ascii="Book Antiqua" w:hAnsi="Book Antiqua"/>
          <w:color w:val="000000"/>
          <w:lang w:val="en-US"/>
        </w:rPr>
        <w:t xml:space="preserve">); </w:t>
      </w:r>
      <w:r w:rsidR="00034E99">
        <w:rPr>
          <w:rFonts w:ascii="Book Antiqua" w:hAnsi="Book Antiqua"/>
          <w:color w:val="000000"/>
          <w:lang w:val="en-US"/>
        </w:rPr>
        <w:lastRenderedPageBreak/>
        <w:t>Oliver H</w:t>
      </w:r>
      <w:r w:rsidR="007520CF" w:rsidRPr="002C24D8">
        <w:rPr>
          <w:rFonts w:ascii="Book Antiqua" w:hAnsi="Book Antiqua"/>
          <w:color w:val="000000"/>
          <w:lang w:val="en-US"/>
        </w:rPr>
        <w:t xml:space="preserve"> Krämer </w:t>
      </w:r>
      <w:r w:rsidRPr="002C24D8">
        <w:rPr>
          <w:rFonts w:ascii="Book Antiqua" w:hAnsi="Book Antiqua"/>
          <w:color w:val="000000"/>
          <w:lang w:val="en-US"/>
        </w:rPr>
        <w:t>(</w:t>
      </w:r>
      <w:r w:rsidR="007520CF" w:rsidRPr="002C24D8">
        <w:rPr>
          <w:rFonts w:ascii="Book Antiqua" w:hAnsi="Book Antiqua"/>
          <w:color w:val="000000"/>
          <w:lang w:val="en-US"/>
        </w:rPr>
        <w:t>0000-0003-3973-045X</w:t>
      </w:r>
      <w:r w:rsidRPr="002C24D8">
        <w:rPr>
          <w:rFonts w:ascii="Book Antiqua" w:hAnsi="Book Antiqua"/>
          <w:color w:val="000000"/>
          <w:lang w:val="en-US"/>
        </w:rPr>
        <w:t xml:space="preserve">); </w:t>
      </w:r>
      <w:r w:rsidR="007520CF" w:rsidRPr="002C24D8">
        <w:rPr>
          <w:rFonts w:ascii="Book Antiqua" w:hAnsi="Book Antiqua"/>
          <w:color w:val="000000"/>
          <w:lang w:val="en-US"/>
        </w:rPr>
        <w:t xml:space="preserve">Ernst Klar </w:t>
      </w:r>
      <w:r w:rsidRPr="002C24D8">
        <w:rPr>
          <w:rFonts w:ascii="Book Antiqua" w:hAnsi="Book Antiqua"/>
          <w:color w:val="000000"/>
          <w:lang w:val="en-US"/>
        </w:rPr>
        <w:t>(</w:t>
      </w:r>
      <w:r w:rsidR="007520CF" w:rsidRPr="002C24D8">
        <w:rPr>
          <w:rFonts w:ascii="Book Antiqua" w:hAnsi="Book Antiqua"/>
          <w:color w:val="000000"/>
          <w:lang w:val="en-US"/>
        </w:rPr>
        <w:t>0000-0002-1159-5797</w:t>
      </w:r>
      <w:r w:rsidR="00034E99">
        <w:rPr>
          <w:rFonts w:ascii="Book Antiqua" w:hAnsi="Book Antiqua"/>
          <w:color w:val="000000"/>
          <w:lang w:val="en-US"/>
        </w:rPr>
        <w:t>);</w:t>
      </w:r>
      <w:r w:rsidRPr="002C24D8">
        <w:rPr>
          <w:rFonts w:ascii="Book Antiqua" w:hAnsi="Book Antiqua"/>
          <w:color w:val="000000"/>
          <w:lang w:val="en-US"/>
        </w:rPr>
        <w:t xml:space="preserve"> </w:t>
      </w:r>
      <w:r w:rsidR="007520CF" w:rsidRPr="002C24D8">
        <w:rPr>
          <w:rFonts w:ascii="Book Antiqua" w:hAnsi="Book Antiqua"/>
          <w:color w:val="000000"/>
          <w:lang w:val="en-US"/>
        </w:rPr>
        <w:t>Michael Linnebacher (0000-0001-8054-1402</w:t>
      </w:r>
      <w:r w:rsidRPr="002C24D8">
        <w:rPr>
          <w:rFonts w:ascii="Book Antiqua" w:hAnsi="Book Antiqua"/>
          <w:color w:val="000000"/>
          <w:lang w:val="en-US"/>
        </w:rPr>
        <w:t>).</w:t>
      </w:r>
    </w:p>
    <w:p w14:paraId="5173BD6C" w14:textId="77777777" w:rsidR="00A81CFC" w:rsidRPr="002C24D8" w:rsidRDefault="00A81CFC" w:rsidP="002C24D8">
      <w:pPr>
        <w:adjustRightInd w:val="0"/>
        <w:snapToGrid w:val="0"/>
        <w:spacing w:line="360" w:lineRule="auto"/>
        <w:jc w:val="both"/>
        <w:rPr>
          <w:rFonts w:ascii="Book Antiqua" w:hAnsi="Book Antiqua"/>
          <w:color w:val="000000"/>
          <w:lang w:val="en-US"/>
        </w:rPr>
      </w:pPr>
    </w:p>
    <w:p w14:paraId="6036AB54" w14:textId="28E1492F" w:rsidR="00A81CFC" w:rsidRPr="002C24D8" w:rsidRDefault="00A81CFC" w:rsidP="002C24D8">
      <w:pPr>
        <w:adjustRightInd w:val="0"/>
        <w:snapToGrid w:val="0"/>
        <w:spacing w:line="360" w:lineRule="auto"/>
        <w:jc w:val="both"/>
        <w:rPr>
          <w:rFonts w:ascii="Book Antiqua" w:hAnsi="Book Antiqua"/>
          <w:color w:val="000000"/>
          <w:lang w:val="en-US" w:eastAsia="zh-CN"/>
        </w:rPr>
      </w:pPr>
      <w:bookmarkStart w:id="24" w:name="OLE_LINK18"/>
      <w:bookmarkStart w:id="25" w:name="OLE_LINK20"/>
      <w:r w:rsidRPr="002C24D8">
        <w:rPr>
          <w:rFonts w:ascii="Book Antiqua" w:hAnsi="Book Antiqua"/>
          <w:b/>
          <w:color w:val="000000"/>
          <w:lang w:val="en-GB"/>
        </w:rPr>
        <w:t>Author contribu</w:t>
      </w:r>
      <w:r w:rsidRPr="00034E99">
        <w:rPr>
          <w:rFonts w:ascii="Book Antiqua" w:hAnsi="Book Antiqua"/>
          <w:b/>
          <w:color w:val="000000"/>
          <w:lang w:val="en-GB"/>
        </w:rPr>
        <w:t>tions:</w:t>
      </w:r>
      <w:bookmarkEnd w:id="24"/>
      <w:bookmarkEnd w:id="25"/>
      <w:r w:rsidRPr="00034E99">
        <w:rPr>
          <w:rFonts w:ascii="Book Antiqua" w:hAnsi="Book Antiqua"/>
          <w:color w:val="000000"/>
          <w:lang w:val="en-US"/>
        </w:rPr>
        <w:t xml:space="preserve"> </w:t>
      </w:r>
      <w:bookmarkStart w:id="26" w:name="OLE_LINK959"/>
      <w:bookmarkStart w:id="27" w:name="OLE_LINK958"/>
      <w:r w:rsidR="009D2066" w:rsidRPr="00034E99">
        <w:rPr>
          <w:rFonts w:ascii="Book Antiqua" w:hAnsi="Book Antiqua"/>
          <w:lang w:val="en-US"/>
        </w:rPr>
        <w:t>Linnebacher M</w:t>
      </w:r>
      <w:r w:rsidR="00034E99" w:rsidRPr="00034E99">
        <w:rPr>
          <w:rFonts w:ascii="Book Antiqua" w:hAnsi="Book Antiqua" w:hint="eastAsia"/>
          <w:lang w:val="en-US" w:eastAsia="zh-CN"/>
        </w:rPr>
        <w:t xml:space="preserve"> </w:t>
      </w:r>
      <w:r w:rsidR="009D2066" w:rsidRPr="00034E99">
        <w:rPr>
          <w:rFonts w:ascii="Book Antiqua" w:hAnsi="Book Antiqua"/>
          <w:lang w:val="en-US"/>
        </w:rPr>
        <w:t>and Klar E</w:t>
      </w:r>
      <w:bookmarkEnd w:id="26"/>
      <w:bookmarkEnd w:id="27"/>
      <w:r w:rsidR="00034E99">
        <w:rPr>
          <w:rFonts w:ascii="Book Antiqua" w:hAnsi="Book Antiqua" w:hint="eastAsia"/>
          <w:lang w:val="en-US" w:eastAsia="zh-CN"/>
        </w:rPr>
        <w:t xml:space="preserve"> </w:t>
      </w:r>
      <w:r w:rsidRPr="00034E99">
        <w:rPr>
          <w:rFonts w:ascii="Book Antiqua" w:hAnsi="Book Antiqua"/>
          <w:lang w:val="en-US"/>
        </w:rPr>
        <w:t xml:space="preserve">designed research; </w:t>
      </w:r>
      <w:r w:rsidR="00034E99">
        <w:rPr>
          <w:rFonts w:ascii="Book Antiqua" w:hAnsi="Book Antiqua"/>
          <w:lang w:val="en-US"/>
        </w:rPr>
        <w:t>Mullins CS, Harnack C, Prall F, Ramer R</w:t>
      </w:r>
      <w:r w:rsidR="009D2066" w:rsidRPr="00034E99">
        <w:rPr>
          <w:rFonts w:ascii="Book Antiqua" w:hAnsi="Book Antiqua"/>
          <w:lang w:val="en-US"/>
        </w:rPr>
        <w:t xml:space="preserve"> and Göder A </w:t>
      </w:r>
      <w:r w:rsidRPr="00034E99">
        <w:rPr>
          <w:rFonts w:ascii="Book Antiqua" w:hAnsi="Book Antiqua"/>
          <w:lang w:val="en-US"/>
        </w:rPr>
        <w:t xml:space="preserve">performed research; </w:t>
      </w:r>
      <w:r w:rsidR="00034E99">
        <w:rPr>
          <w:rFonts w:ascii="Book Antiqua" w:hAnsi="Book Antiqua"/>
          <w:lang w:val="en-US"/>
        </w:rPr>
        <w:t>Gock M, Krämer OH and Linnebacher M</w:t>
      </w:r>
      <w:r w:rsidR="009D2066" w:rsidRPr="00034E99">
        <w:rPr>
          <w:rFonts w:ascii="Book Antiqua" w:hAnsi="Book Antiqua"/>
          <w:lang w:val="en-US"/>
        </w:rPr>
        <w:t xml:space="preserve"> </w:t>
      </w:r>
      <w:r w:rsidRPr="00034E99">
        <w:rPr>
          <w:rFonts w:ascii="Book Antiqua" w:hAnsi="Book Antiqua"/>
          <w:lang w:val="en-US"/>
        </w:rPr>
        <w:t xml:space="preserve">analyzed data; </w:t>
      </w:r>
      <w:r w:rsidR="00034E99">
        <w:rPr>
          <w:rFonts w:ascii="Book Antiqua" w:hAnsi="Book Antiqua"/>
          <w:lang w:val="en-US"/>
        </w:rPr>
        <w:t>Gock M</w:t>
      </w:r>
      <w:r w:rsidR="009D2066" w:rsidRPr="00034E99">
        <w:rPr>
          <w:rFonts w:ascii="Book Antiqua" w:hAnsi="Book Antiqua"/>
          <w:lang w:val="en-US"/>
        </w:rPr>
        <w:t>,</w:t>
      </w:r>
      <w:r w:rsidR="00034E99">
        <w:rPr>
          <w:rFonts w:ascii="Book Antiqua" w:hAnsi="Book Antiqua"/>
          <w:lang w:val="en-US"/>
        </w:rPr>
        <w:t xml:space="preserve"> Mullins CS</w:t>
      </w:r>
      <w:r w:rsidR="009D2066" w:rsidRPr="00034E99">
        <w:rPr>
          <w:rFonts w:ascii="Book Antiqua" w:hAnsi="Book Antiqua"/>
          <w:lang w:val="en-US"/>
        </w:rPr>
        <w:t xml:space="preserve">, </w:t>
      </w:r>
      <w:r w:rsidR="00034E99">
        <w:rPr>
          <w:rFonts w:ascii="Book Antiqua" w:hAnsi="Book Antiqua"/>
          <w:lang w:val="en-US"/>
        </w:rPr>
        <w:t>Krämer OH and Linnebacher M</w:t>
      </w:r>
      <w:r w:rsidRPr="00034E99">
        <w:rPr>
          <w:rFonts w:ascii="Book Antiqua" w:hAnsi="Book Antiqua"/>
          <w:lang w:val="en-US"/>
        </w:rPr>
        <w:t xml:space="preserve"> wrote</w:t>
      </w:r>
      <w:r w:rsidRPr="002C24D8">
        <w:rPr>
          <w:rFonts w:ascii="Book Antiqua" w:hAnsi="Book Antiqua"/>
          <w:lang w:val="en-US"/>
        </w:rPr>
        <w:t xml:space="preserve"> the paper.</w:t>
      </w:r>
    </w:p>
    <w:p w14:paraId="3ECCE90F" w14:textId="77777777" w:rsidR="00114EAF" w:rsidRPr="00034E99" w:rsidRDefault="00114EAF" w:rsidP="002C24D8">
      <w:pPr>
        <w:adjustRightInd w:val="0"/>
        <w:snapToGrid w:val="0"/>
        <w:spacing w:line="360" w:lineRule="auto"/>
        <w:jc w:val="both"/>
        <w:rPr>
          <w:rFonts w:ascii="Book Antiqua" w:hAnsi="Book Antiqua" w:cs="Arial"/>
          <w:lang w:val="en-GB" w:eastAsia="zh-CN"/>
        </w:rPr>
      </w:pPr>
    </w:p>
    <w:p w14:paraId="6A5B2EE4" w14:textId="243B8105" w:rsidR="00AD2C3A" w:rsidRPr="00034E99" w:rsidRDefault="00AD2C3A" w:rsidP="002C24D8">
      <w:pPr>
        <w:adjustRightInd w:val="0"/>
        <w:snapToGrid w:val="0"/>
        <w:spacing w:line="360" w:lineRule="auto"/>
        <w:jc w:val="both"/>
        <w:rPr>
          <w:rFonts w:ascii="Book Antiqua" w:hAnsi="Book Antiqua"/>
          <w:lang w:val="en-US" w:eastAsia="zh-CN"/>
        </w:rPr>
      </w:pPr>
      <w:r w:rsidRPr="00034E99">
        <w:rPr>
          <w:rFonts w:ascii="Book Antiqua" w:hAnsi="Book Antiqua"/>
          <w:b/>
          <w:lang w:val="en-US"/>
        </w:rPr>
        <w:t>Institutional review board statement:</w:t>
      </w:r>
      <w:r w:rsidRPr="00034E99">
        <w:rPr>
          <w:rFonts w:ascii="Book Antiqua" w:hAnsi="Book Antiqua"/>
          <w:lang w:val="en-US"/>
        </w:rPr>
        <w:t xml:space="preserve"> This study was reviewed and approved by</w:t>
      </w:r>
      <w:r w:rsidR="00822CF2" w:rsidRPr="00034E99">
        <w:rPr>
          <w:rFonts w:ascii="Book Antiqua" w:hAnsi="Book Antiqua"/>
          <w:lang w:val="en-US"/>
        </w:rPr>
        <w:t xml:space="preserve"> Ethikkommission an der Medizinischen Fakultät der Universität Rostock, St.-Georg-Str. 108, Rostock</w:t>
      </w:r>
      <w:r w:rsidR="00034E99" w:rsidRPr="00034E99">
        <w:rPr>
          <w:rFonts w:ascii="Book Antiqua" w:hAnsi="Book Antiqua" w:hint="eastAsia"/>
          <w:lang w:val="en-US" w:eastAsia="zh-CN"/>
        </w:rPr>
        <w:t xml:space="preserve"> </w:t>
      </w:r>
      <w:r w:rsidR="00034E99" w:rsidRPr="00034E99">
        <w:rPr>
          <w:rFonts w:ascii="Book Antiqua" w:hAnsi="Book Antiqua"/>
          <w:lang w:val="en-US"/>
        </w:rPr>
        <w:t>18055</w:t>
      </w:r>
      <w:r w:rsidR="007520CF" w:rsidRPr="00034E99">
        <w:rPr>
          <w:rFonts w:ascii="Book Antiqua" w:hAnsi="Book Antiqua"/>
          <w:lang w:val="en-US"/>
        </w:rPr>
        <w:t>, Germany.</w:t>
      </w:r>
    </w:p>
    <w:p w14:paraId="6B663F2C" w14:textId="77777777" w:rsidR="00AD2C3A" w:rsidRPr="002C24D8" w:rsidRDefault="00AD2C3A" w:rsidP="002C24D8">
      <w:pPr>
        <w:adjustRightInd w:val="0"/>
        <w:snapToGrid w:val="0"/>
        <w:spacing w:line="360" w:lineRule="auto"/>
        <w:jc w:val="both"/>
        <w:rPr>
          <w:rFonts w:ascii="Book Antiqua" w:hAnsi="Book Antiqua"/>
          <w:color w:val="FF0000"/>
          <w:lang w:val="en-US" w:eastAsia="zh-CN"/>
        </w:rPr>
      </w:pPr>
    </w:p>
    <w:p w14:paraId="128AA19A" w14:textId="7A9ADD92" w:rsidR="00AD2C3A" w:rsidRPr="00034E99" w:rsidRDefault="00AD2C3A" w:rsidP="002C24D8">
      <w:pPr>
        <w:adjustRightInd w:val="0"/>
        <w:snapToGrid w:val="0"/>
        <w:spacing w:line="360" w:lineRule="auto"/>
        <w:jc w:val="both"/>
        <w:rPr>
          <w:rFonts w:ascii="Book Antiqua" w:eastAsia="Times New Roman" w:hAnsi="Book Antiqua" w:cs="TimesNewRomanPSMT"/>
          <w:spacing w:val="-2"/>
          <w:lang w:val="en-US"/>
        </w:rPr>
      </w:pPr>
      <w:r w:rsidRPr="00034E99">
        <w:rPr>
          <w:rFonts w:ascii="Book Antiqua" w:eastAsia="Times New Roman" w:hAnsi="Book Antiqua"/>
          <w:b/>
          <w:bCs/>
          <w:iCs/>
          <w:lang w:val="en-US"/>
        </w:rPr>
        <w:t>Informed consent statement</w:t>
      </w:r>
      <w:r w:rsidRPr="00034E99">
        <w:rPr>
          <w:rFonts w:ascii="Book Antiqua" w:hAnsi="Book Antiqua"/>
          <w:b/>
          <w:lang w:val="en-US"/>
        </w:rPr>
        <w:t>:</w:t>
      </w:r>
      <w:r w:rsidRPr="00034E99">
        <w:rPr>
          <w:rFonts w:ascii="Book Antiqua" w:eastAsia="Times New Roman" w:hAnsi="Book Antiqua" w:cs="TimesNewRomanPSMT"/>
          <w:spacing w:val="-2"/>
          <w:lang w:val="en-US"/>
        </w:rPr>
        <w:t xml:space="preserve"> </w:t>
      </w:r>
      <w:r w:rsidR="00822CF2" w:rsidRPr="00034E99">
        <w:rPr>
          <w:rFonts w:ascii="Book Antiqua" w:eastAsia="Times New Roman" w:hAnsi="Book Antiqua" w:cs="TimesNewRomanPSMT"/>
          <w:spacing w:val="-2"/>
          <w:lang w:val="en-US"/>
        </w:rPr>
        <w:t xml:space="preserve">All procedures were approved by </w:t>
      </w:r>
      <w:r w:rsidR="00822CF2" w:rsidRPr="00034E99">
        <w:rPr>
          <w:rFonts w:ascii="Book Antiqua" w:hAnsi="Book Antiqua"/>
          <w:lang w:val="en-US"/>
        </w:rPr>
        <w:t>Ethikkommission an der Medizinischen Fakultät der Universität Rostock</w:t>
      </w:r>
      <w:r w:rsidR="00822CF2" w:rsidRPr="00034E99">
        <w:rPr>
          <w:rFonts w:ascii="Book Antiqua" w:eastAsia="Times New Roman" w:hAnsi="Book Antiqua" w:cs="TimesNewRomanPSMT"/>
          <w:spacing w:val="-2"/>
          <w:lang w:val="en-US"/>
        </w:rPr>
        <w:t xml:space="preserve"> (reference number II HV 43/2004) in accordance with generally accepted guidelines for the use of human material.</w:t>
      </w:r>
    </w:p>
    <w:p w14:paraId="6C7259CB" w14:textId="77777777" w:rsidR="00AD2C3A" w:rsidRPr="002C24D8" w:rsidRDefault="00AD2C3A" w:rsidP="002C24D8">
      <w:pPr>
        <w:adjustRightInd w:val="0"/>
        <w:snapToGrid w:val="0"/>
        <w:spacing w:line="360" w:lineRule="auto"/>
        <w:jc w:val="both"/>
        <w:rPr>
          <w:rFonts w:ascii="Book Antiqua" w:hAnsi="Book Antiqua"/>
          <w:b/>
          <w:color w:val="FF0000"/>
          <w:lang w:val="en-US" w:eastAsia="zh-CN"/>
        </w:rPr>
      </w:pPr>
    </w:p>
    <w:p w14:paraId="79EBA4B2" w14:textId="77777777" w:rsidR="00AD2C3A" w:rsidRPr="00034E99" w:rsidRDefault="00AD2C3A" w:rsidP="002C24D8">
      <w:pPr>
        <w:adjustRightInd w:val="0"/>
        <w:snapToGrid w:val="0"/>
        <w:spacing w:line="360" w:lineRule="auto"/>
        <w:jc w:val="both"/>
        <w:rPr>
          <w:rFonts w:ascii="Book Antiqua" w:hAnsi="Book Antiqua"/>
          <w:lang w:val="en-US"/>
        </w:rPr>
      </w:pPr>
      <w:r w:rsidRPr="00034E99">
        <w:rPr>
          <w:rFonts w:ascii="Book Antiqua" w:hAnsi="Book Antiqua"/>
          <w:b/>
          <w:lang w:val="en-US"/>
        </w:rPr>
        <w:t>Conflict-of-interest statement:</w:t>
      </w:r>
      <w:r w:rsidRPr="00034E99">
        <w:rPr>
          <w:rFonts w:ascii="Book Antiqua" w:hAnsi="Book Antiqua"/>
          <w:lang w:val="en-US"/>
        </w:rPr>
        <w:t xml:space="preserve"> To the best of our knowledge, no conflict of interest exists.</w:t>
      </w:r>
    </w:p>
    <w:p w14:paraId="601A4CB4" w14:textId="77777777" w:rsidR="00AD2C3A" w:rsidRPr="00034E99" w:rsidRDefault="00AD2C3A" w:rsidP="002C24D8">
      <w:pPr>
        <w:adjustRightInd w:val="0"/>
        <w:snapToGrid w:val="0"/>
        <w:spacing w:line="360" w:lineRule="auto"/>
        <w:jc w:val="both"/>
        <w:rPr>
          <w:rFonts w:ascii="Book Antiqua" w:hAnsi="Book Antiqua"/>
          <w:lang w:val="en-US"/>
        </w:rPr>
      </w:pPr>
    </w:p>
    <w:p w14:paraId="6BFD81F6" w14:textId="7CEE755C" w:rsidR="00AD2C3A" w:rsidRPr="00034E99" w:rsidRDefault="00AD2C3A" w:rsidP="002C24D8">
      <w:pPr>
        <w:adjustRightInd w:val="0"/>
        <w:snapToGrid w:val="0"/>
        <w:spacing w:line="360" w:lineRule="auto"/>
        <w:jc w:val="both"/>
        <w:rPr>
          <w:rFonts w:ascii="Book Antiqua" w:hAnsi="Book Antiqua"/>
          <w:b/>
          <w:lang w:val="en-US" w:eastAsia="zh-CN"/>
        </w:rPr>
      </w:pPr>
      <w:r w:rsidRPr="00034E99">
        <w:rPr>
          <w:rFonts w:ascii="Book Antiqua" w:hAnsi="Book Antiqua"/>
          <w:b/>
          <w:lang w:val="en-US"/>
        </w:rPr>
        <w:t>Data sharing statement:</w:t>
      </w:r>
      <w:r w:rsidR="002820C2" w:rsidRPr="00034E99">
        <w:rPr>
          <w:rFonts w:ascii="Book Antiqua" w:hAnsi="Book Antiqua"/>
          <w:b/>
          <w:lang w:val="en-US"/>
        </w:rPr>
        <w:t xml:space="preserve"> </w:t>
      </w:r>
      <w:r w:rsidR="00034E99" w:rsidRPr="00034E99">
        <w:rPr>
          <w:rFonts w:ascii="Book Antiqua" w:hAnsi="Book Antiqua"/>
          <w:lang w:val="en-US"/>
        </w:rPr>
        <w:t>N</w:t>
      </w:r>
      <w:r w:rsidR="002820C2" w:rsidRPr="00034E99">
        <w:rPr>
          <w:rFonts w:ascii="Book Antiqua" w:hAnsi="Book Antiqua"/>
          <w:lang w:val="en-US"/>
        </w:rPr>
        <w:t>o additional data are available</w:t>
      </w:r>
      <w:r w:rsidR="00034E99">
        <w:rPr>
          <w:rFonts w:ascii="Book Antiqua" w:hAnsi="Book Antiqua" w:hint="eastAsia"/>
          <w:lang w:val="en-US" w:eastAsia="zh-CN"/>
        </w:rPr>
        <w:t>.</w:t>
      </w:r>
    </w:p>
    <w:p w14:paraId="776F9BC5" w14:textId="77777777" w:rsidR="00AD2C3A" w:rsidRPr="002C24D8" w:rsidRDefault="00AD2C3A" w:rsidP="002C24D8">
      <w:pPr>
        <w:adjustRightInd w:val="0"/>
        <w:snapToGrid w:val="0"/>
        <w:spacing w:line="360" w:lineRule="auto"/>
        <w:jc w:val="both"/>
        <w:rPr>
          <w:rFonts w:ascii="Book Antiqua" w:hAnsi="Book Antiqua"/>
          <w:color w:val="FF0000"/>
          <w:lang w:val="en-US"/>
        </w:rPr>
      </w:pPr>
    </w:p>
    <w:p w14:paraId="0FB7D9DE" w14:textId="77777777" w:rsidR="00AD2C3A" w:rsidRDefault="00AD2C3A" w:rsidP="002C24D8">
      <w:pPr>
        <w:autoSpaceDE w:val="0"/>
        <w:autoSpaceDN w:val="0"/>
        <w:adjustRightInd w:val="0"/>
        <w:snapToGrid w:val="0"/>
        <w:spacing w:line="360" w:lineRule="auto"/>
        <w:jc w:val="both"/>
        <w:rPr>
          <w:rFonts w:ascii="Book Antiqua" w:eastAsia="SimSun" w:hAnsi="Book Antiqua"/>
          <w:lang w:val="en-US" w:eastAsia="zh-CN"/>
        </w:rPr>
      </w:pPr>
      <w:r w:rsidRPr="00034E99">
        <w:rPr>
          <w:rFonts w:ascii="Book Antiqua" w:hAnsi="Book Antiqua"/>
          <w:b/>
          <w:lang w:val="en-US"/>
        </w:rPr>
        <w:t xml:space="preserve">ARRIVE guidelines statement: </w:t>
      </w:r>
      <w:r w:rsidRPr="00034E99">
        <w:rPr>
          <w:rFonts w:ascii="Book Antiqua" w:eastAsia="SimSun" w:hAnsi="Book Antiqua"/>
          <w:lang w:val="en-US"/>
        </w:rPr>
        <w:t>The ARRIVE Guidelines have been adopted.</w:t>
      </w:r>
    </w:p>
    <w:p w14:paraId="77D6C264" w14:textId="77777777" w:rsidR="00034E99" w:rsidRPr="00034E99" w:rsidRDefault="00034E99" w:rsidP="002C24D8">
      <w:pPr>
        <w:autoSpaceDE w:val="0"/>
        <w:autoSpaceDN w:val="0"/>
        <w:adjustRightInd w:val="0"/>
        <w:snapToGrid w:val="0"/>
        <w:spacing w:line="360" w:lineRule="auto"/>
        <w:jc w:val="both"/>
        <w:rPr>
          <w:rFonts w:ascii="Book Antiqua" w:hAnsi="Book Antiqua"/>
          <w:lang w:val="en-US" w:eastAsia="zh-CN"/>
        </w:rPr>
      </w:pPr>
    </w:p>
    <w:p w14:paraId="595E8199" w14:textId="77777777" w:rsidR="00034E99" w:rsidRPr="00034E99" w:rsidRDefault="00034E99" w:rsidP="00034E99">
      <w:pPr>
        <w:spacing w:line="360" w:lineRule="auto"/>
        <w:jc w:val="both"/>
        <w:rPr>
          <w:rFonts w:ascii="Book Antiqua" w:eastAsia="MS Mincho" w:hAnsi="Book Antiqua"/>
          <w:b/>
          <w:color w:val="000000"/>
          <w:lang w:val="en-US" w:eastAsia="it-IT"/>
        </w:rPr>
      </w:pPr>
      <w:r w:rsidRPr="00034E99">
        <w:rPr>
          <w:rFonts w:ascii="Book Antiqua" w:eastAsia="MS Mincho" w:hAnsi="Book Antiqua"/>
          <w:b/>
          <w:color w:val="000000"/>
          <w:lang w:val="en-US" w:eastAsia="it-IT"/>
        </w:rPr>
        <w:t xml:space="preserve">Open-Access: </w:t>
      </w:r>
      <w:r w:rsidRPr="00034E99">
        <w:rPr>
          <w:rFonts w:ascii="Book Antiqua" w:eastAsia="MS Mincho" w:hAnsi="Book Antiqua"/>
          <w:color w:val="000000"/>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9EBC53" w14:textId="77777777" w:rsidR="00034E99" w:rsidRPr="00034E99" w:rsidRDefault="00034E99" w:rsidP="00034E99">
      <w:pPr>
        <w:widowControl w:val="0"/>
        <w:adjustRightInd w:val="0"/>
        <w:snapToGrid w:val="0"/>
        <w:spacing w:line="360" w:lineRule="auto"/>
        <w:jc w:val="both"/>
        <w:rPr>
          <w:rFonts w:ascii="Book Antiqua" w:eastAsia="SimSun" w:hAnsi="Book Antiqua"/>
          <w:color w:val="000000"/>
          <w:kern w:val="2"/>
          <w:lang w:val="en-US" w:eastAsia="zh-CN"/>
        </w:rPr>
      </w:pPr>
    </w:p>
    <w:p w14:paraId="6D2CCA56" w14:textId="451954CB" w:rsidR="00AD2C3A" w:rsidRDefault="00034E99" w:rsidP="00034E99">
      <w:pPr>
        <w:adjustRightInd w:val="0"/>
        <w:snapToGrid w:val="0"/>
        <w:spacing w:line="360" w:lineRule="auto"/>
        <w:jc w:val="both"/>
        <w:rPr>
          <w:rFonts w:ascii="Book Antiqua" w:eastAsia="SimSun" w:hAnsi="Book Antiqua" w:cs="Arial Unicode MS"/>
          <w:color w:val="000000"/>
          <w:kern w:val="2"/>
          <w:lang w:val="en-US" w:eastAsia="zh-CN"/>
        </w:rPr>
      </w:pPr>
      <w:r w:rsidRPr="00034E99">
        <w:rPr>
          <w:rFonts w:ascii="Book Antiqua" w:eastAsia="SimSun" w:hAnsi="Book Antiqua" w:cs="Arial Unicode MS"/>
          <w:b/>
          <w:color w:val="000000"/>
          <w:kern w:val="2"/>
          <w:lang w:val="en-US" w:eastAsia="zh-CN"/>
        </w:rPr>
        <w:lastRenderedPageBreak/>
        <w:t xml:space="preserve">Manuscript source: </w:t>
      </w:r>
      <w:r w:rsidRPr="00034E99">
        <w:rPr>
          <w:rFonts w:ascii="Book Antiqua" w:eastAsia="SimSun" w:hAnsi="Book Antiqua" w:cs="Arial Unicode MS"/>
          <w:color w:val="000000"/>
          <w:kern w:val="2"/>
          <w:lang w:val="en-US" w:eastAsia="zh-CN"/>
        </w:rPr>
        <w:t>Unsolicited manuscript</w:t>
      </w:r>
    </w:p>
    <w:p w14:paraId="04EC5D95" w14:textId="77777777" w:rsidR="00034E99" w:rsidRPr="002C24D8" w:rsidRDefault="00034E99" w:rsidP="00034E99">
      <w:pPr>
        <w:adjustRightInd w:val="0"/>
        <w:snapToGrid w:val="0"/>
        <w:spacing w:line="360" w:lineRule="auto"/>
        <w:jc w:val="both"/>
        <w:rPr>
          <w:rFonts w:ascii="Book Antiqua" w:hAnsi="Book Antiqua" w:cs="Arial"/>
          <w:lang w:val="en-US" w:eastAsia="zh-CN"/>
        </w:rPr>
      </w:pPr>
    </w:p>
    <w:p w14:paraId="7B7E3206" w14:textId="78BF01A6" w:rsidR="00AD2C3A" w:rsidRPr="002C24D8" w:rsidRDefault="00AD2C3A" w:rsidP="002C24D8">
      <w:pPr>
        <w:pStyle w:val="BodyText"/>
        <w:tabs>
          <w:tab w:val="left" w:pos="1722"/>
        </w:tabs>
        <w:adjustRightInd w:val="0"/>
        <w:snapToGrid w:val="0"/>
        <w:rPr>
          <w:rFonts w:ascii="Book Antiqua" w:hAnsi="Book Antiqua" w:cs="Arial"/>
          <w:lang w:val="en-GB" w:eastAsia="zh-CN"/>
        </w:rPr>
      </w:pPr>
      <w:r w:rsidRPr="002C24D8">
        <w:rPr>
          <w:rFonts w:ascii="Book Antiqua" w:hAnsi="Book Antiqua"/>
          <w:b/>
          <w:color w:val="000000"/>
          <w:lang w:val="en-US"/>
        </w:rPr>
        <w:t>Correspondence to:</w:t>
      </w:r>
      <w:r w:rsidRPr="002C24D8">
        <w:rPr>
          <w:rFonts w:ascii="Book Antiqua" w:hAnsi="Book Antiqua"/>
          <w:color w:val="000000"/>
          <w:lang w:val="en-US"/>
        </w:rPr>
        <w:t xml:space="preserve"> </w:t>
      </w:r>
      <w:r w:rsidRPr="002C24D8">
        <w:rPr>
          <w:rFonts w:ascii="Book Antiqua" w:hAnsi="Book Antiqua"/>
          <w:b/>
          <w:color w:val="000000"/>
          <w:lang w:val="en-US"/>
        </w:rPr>
        <w:t>Michael Linnebacher, PhD</w:t>
      </w:r>
      <w:r w:rsidRPr="002C24D8">
        <w:rPr>
          <w:rFonts w:ascii="Book Antiqua" w:hAnsi="Book Antiqua"/>
          <w:b/>
          <w:color w:val="000000"/>
          <w:lang w:val="en-US" w:eastAsia="zh-CN"/>
        </w:rPr>
        <w:t>, Postdoc,</w:t>
      </w:r>
      <w:r w:rsidR="007520CF" w:rsidRPr="002C24D8">
        <w:rPr>
          <w:rFonts w:ascii="Book Antiqua" w:hAnsi="Book Antiqua"/>
          <w:b/>
          <w:color w:val="000000"/>
          <w:lang w:val="en-US" w:eastAsia="zh-CN"/>
        </w:rPr>
        <w:t xml:space="preserve"> </w:t>
      </w:r>
      <w:r w:rsidRPr="002C24D8">
        <w:rPr>
          <w:rFonts w:ascii="Book Antiqua" w:hAnsi="Book Antiqua"/>
          <w:b/>
          <w:color w:val="000000"/>
          <w:lang w:val="en-US" w:eastAsia="zh-CN"/>
        </w:rPr>
        <w:t xml:space="preserve">Research Scientist, </w:t>
      </w:r>
      <w:r w:rsidRPr="002C24D8">
        <w:rPr>
          <w:rFonts w:ascii="Book Antiqua" w:hAnsi="Book Antiqua" w:cs="Arial"/>
          <w:color w:val="231F20"/>
          <w:lang w:val="en-GB"/>
        </w:rPr>
        <w:t>Department of General Surgery</w:t>
      </w:r>
      <w:r w:rsidRPr="002C24D8">
        <w:rPr>
          <w:rFonts w:ascii="Book Antiqua" w:hAnsi="Book Antiqua" w:cs="Arial"/>
          <w:color w:val="231F20"/>
          <w:lang w:val="en-GB" w:eastAsia="zh-CN"/>
        </w:rPr>
        <w:t>,</w:t>
      </w:r>
      <w:r w:rsidRPr="002C24D8">
        <w:rPr>
          <w:rFonts w:ascii="Book Antiqua" w:hAnsi="Book Antiqua" w:cs="Arial"/>
          <w:lang w:val="en-GB"/>
        </w:rPr>
        <w:t xml:space="preserve"> Section of </w:t>
      </w:r>
      <w:r w:rsidRPr="002C24D8">
        <w:rPr>
          <w:rFonts w:ascii="Book Antiqua" w:hAnsi="Book Antiqua" w:cs="Arial"/>
          <w:color w:val="231F20"/>
          <w:lang w:val="en-GB"/>
        </w:rPr>
        <w:t>Molecular Oncology and Immunotherapy</w:t>
      </w:r>
      <w:r w:rsidRPr="002C24D8">
        <w:rPr>
          <w:rFonts w:ascii="Book Antiqua" w:hAnsi="Book Antiqua" w:cs="Arial"/>
          <w:color w:val="231F20"/>
          <w:lang w:val="en-GB" w:eastAsia="zh-CN"/>
        </w:rPr>
        <w:t xml:space="preserve">, </w:t>
      </w:r>
      <w:r w:rsidRPr="002C24D8">
        <w:rPr>
          <w:rFonts w:ascii="Book Antiqua" w:hAnsi="Book Antiqua" w:cs="Arial"/>
          <w:lang w:val="en-GB"/>
        </w:rPr>
        <w:t>University of Rostock</w:t>
      </w:r>
      <w:r w:rsidRPr="002C24D8">
        <w:rPr>
          <w:rFonts w:ascii="Book Antiqua" w:hAnsi="Book Antiqua" w:cs="Arial"/>
          <w:lang w:val="en-GB" w:eastAsia="zh-CN"/>
        </w:rPr>
        <w:t xml:space="preserve">, </w:t>
      </w:r>
      <w:r w:rsidRPr="002C24D8">
        <w:rPr>
          <w:rFonts w:ascii="Book Antiqua" w:hAnsi="Book Antiqua" w:cs="Arial"/>
          <w:lang w:val="en-GB"/>
        </w:rPr>
        <w:t>Schillingallee 35, Rostock</w:t>
      </w:r>
      <w:r w:rsidRPr="002C24D8">
        <w:rPr>
          <w:rFonts w:ascii="Book Antiqua" w:hAnsi="Book Antiqua" w:cs="Arial"/>
          <w:lang w:val="en-GB" w:eastAsia="zh-CN"/>
        </w:rPr>
        <w:t xml:space="preserve"> </w:t>
      </w:r>
      <w:r w:rsidRPr="002C24D8">
        <w:rPr>
          <w:rFonts w:ascii="Book Antiqua" w:hAnsi="Book Antiqua" w:cs="Arial"/>
          <w:lang w:val="en-GB"/>
        </w:rPr>
        <w:t>1805</w:t>
      </w:r>
      <w:r w:rsidR="00584E52">
        <w:rPr>
          <w:rFonts w:ascii="Book Antiqua" w:hAnsi="Book Antiqua" w:cs="Arial" w:hint="eastAsia"/>
          <w:lang w:val="en-GB" w:eastAsia="zh-CN"/>
        </w:rPr>
        <w:t>5</w:t>
      </w:r>
      <w:r w:rsidRPr="002C24D8">
        <w:rPr>
          <w:rFonts w:ascii="Book Antiqua" w:hAnsi="Book Antiqua" w:cs="Arial"/>
          <w:lang w:val="en-GB" w:eastAsia="zh-CN"/>
        </w:rPr>
        <w:t xml:space="preserve">, </w:t>
      </w:r>
      <w:r w:rsidRPr="002C24D8">
        <w:rPr>
          <w:rFonts w:ascii="Book Antiqua" w:hAnsi="Book Antiqua" w:cs="Arial"/>
          <w:lang w:val="en-GB"/>
        </w:rPr>
        <w:t>Germany</w:t>
      </w:r>
      <w:r w:rsidRPr="002C24D8">
        <w:rPr>
          <w:rFonts w:ascii="Book Antiqua" w:hAnsi="Book Antiqua" w:cs="Arial"/>
          <w:lang w:val="en-GB" w:eastAsia="zh-CN"/>
        </w:rPr>
        <w:t xml:space="preserve">. </w:t>
      </w:r>
      <w:r w:rsidRPr="002C24D8">
        <w:rPr>
          <w:rFonts w:ascii="Book Antiqua" w:hAnsi="Book Antiqua" w:cs="Arial"/>
          <w:lang w:val="en-GB"/>
        </w:rPr>
        <w:t>michael.linnebacher@med.uni-rostock.de</w:t>
      </w:r>
    </w:p>
    <w:p w14:paraId="33520E23" w14:textId="2F489271" w:rsidR="00AD2C3A" w:rsidRPr="002C24D8" w:rsidRDefault="00AD2C3A" w:rsidP="002C24D8">
      <w:pPr>
        <w:adjustRightInd w:val="0"/>
        <w:snapToGrid w:val="0"/>
        <w:spacing w:line="360" w:lineRule="auto"/>
        <w:jc w:val="both"/>
        <w:rPr>
          <w:rFonts w:ascii="Book Antiqua" w:hAnsi="Book Antiqua"/>
          <w:color w:val="000000"/>
          <w:lang w:val="en-US" w:eastAsia="zh-CN"/>
        </w:rPr>
      </w:pPr>
      <w:r w:rsidRPr="002C24D8">
        <w:rPr>
          <w:rFonts w:ascii="Book Antiqua" w:hAnsi="Book Antiqua"/>
          <w:b/>
          <w:color w:val="000000"/>
          <w:lang w:val="en-US"/>
        </w:rPr>
        <w:t>Telephone:</w:t>
      </w:r>
      <w:r w:rsidRPr="002C24D8">
        <w:rPr>
          <w:rFonts w:ascii="Book Antiqua" w:hAnsi="Book Antiqua"/>
          <w:b/>
          <w:color w:val="000000"/>
          <w:lang w:val="en-US" w:eastAsia="zh-CN"/>
        </w:rPr>
        <w:t xml:space="preserve"> </w:t>
      </w:r>
      <w:r w:rsidRPr="002C24D8">
        <w:rPr>
          <w:rFonts w:ascii="Book Antiqua" w:hAnsi="Book Antiqua"/>
          <w:color w:val="000000"/>
          <w:lang w:val="en-US" w:eastAsia="zh-CN"/>
        </w:rPr>
        <w:t>+49-381-4946043</w:t>
      </w:r>
    </w:p>
    <w:p w14:paraId="6DF5153A" w14:textId="7A24CCE0" w:rsidR="00AD2C3A" w:rsidRDefault="00AD2C3A" w:rsidP="002C24D8">
      <w:pPr>
        <w:adjustRightInd w:val="0"/>
        <w:snapToGrid w:val="0"/>
        <w:spacing w:line="360" w:lineRule="auto"/>
        <w:jc w:val="both"/>
        <w:rPr>
          <w:rFonts w:ascii="Book Antiqua" w:hAnsi="Book Antiqua" w:cs="Arial"/>
          <w:lang w:val="en-GB" w:eastAsia="zh-CN"/>
        </w:rPr>
      </w:pPr>
      <w:r w:rsidRPr="002C24D8">
        <w:rPr>
          <w:rFonts w:ascii="Book Antiqua" w:hAnsi="Book Antiqua"/>
          <w:b/>
          <w:color w:val="000000"/>
          <w:lang w:val="en-US"/>
        </w:rPr>
        <w:t>Fax:</w:t>
      </w:r>
      <w:r w:rsidRPr="002C24D8">
        <w:rPr>
          <w:rFonts w:ascii="Book Antiqua" w:hAnsi="Book Antiqua"/>
          <w:color w:val="000000"/>
          <w:lang w:val="en-US"/>
        </w:rPr>
        <w:t xml:space="preserve"> </w:t>
      </w:r>
      <w:r w:rsidRPr="002C24D8">
        <w:rPr>
          <w:rFonts w:ascii="Book Antiqua" w:hAnsi="Book Antiqua"/>
          <w:color w:val="000000"/>
          <w:lang w:val="en-US" w:eastAsia="zh-CN"/>
        </w:rPr>
        <w:t>+</w:t>
      </w:r>
      <w:r w:rsidRPr="002C24D8">
        <w:rPr>
          <w:rFonts w:ascii="Book Antiqua" w:hAnsi="Book Antiqua" w:cs="Arial"/>
          <w:lang w:val="en-GB"/>
        </w:rPr>
        <w:t>49</w:t>
      </w:r>
      <w:r w:rsidRPr="002C24D8">
        <w:rPr>
          <w:rFonts w:ascii="Book Antiqua" w:hAnsi="Book Antiqua" w:cs="Arial"/>
          <w:lang w:val="en-GB" w:eastAsia="zh-CN"/>
        </w:rPr>
        <w:t>-</w:t>
      </w:r>
      <w:r w:rsidRPr="002C24D8">
        <w:rPr>
          <w:rFonts w:ascii="Book Antiqua" w:hAnsi="Book Antiqua" w:cs="Arial"/>
          <w:lang w:val="en-GB"/>
        </w:rPr>
        <w:t>381</w:t>
      </w:r>
      <w:r w:rsidRPr="002C24D8">
        <w:rPr>
          <w:rFonts w:ascii="Book Antiqua" w:hAnsi="Book Antiqua" w:cs="Arial"/>
          <w:lang w:val="en-GB" w:eastAsia="zh-CN"/>
        </w:rPr>
        <w:t>-</w:t>
      </w:r>
      <w:r w:rsidRPr="002C24D8">
        <w:rPr>
          <w:rFonts w:ascii="Book Antiqua" w:hAnsi="Book Antiqua" w:cs="Arial"/>
          <w:lang w:val="en-GB"/>
        </w:rPr>
        <w:t>4946002</w:t>
      </w:r>
    </w:p>
    <w:p w14:paraId="733978BB" w14:textId="77777777" w:rsidR="00034E99" w:rsidRDefault="00034E99" w:rsidP="002C24D8">
      <w:pPr>
        <w:adjustRightInd w:val="0"/>
        <w:snapToGrid w:val="0"/>
        <w:spacing w:line="360" w:lineRule="auto"/>
        <w:jc w:val="both"/>
        <w:rPr>
          <w:rFonts w:ascii="Book Antiqua" w:hAnsi="Book Antiqua" w:cs="Arial"/>
          <w:lang w:val="en-GB" w:eastAsia="zh-CN"/>
        </w:rPr>
      </w:pPr>
    </w:p>
    <w:p w14:paraId="6AF39B68" w14:textId="5032732D" w:rsidR="00034E99" w:rsidRPr="00034E99" w:rsidRDefault="00034E99" w:rsidP="00034E99">
      <w:pPr>
        <w:widowControl w:val="0"/>
        <w:adjustRightInd w:val="0"/>
        <w:snapToGrid w:val="0"/>
        <w:spacing w:line="360" w:lineRule="auto"/>
        <w:jc w:val="both"/>
        <w:rPr>
          <w:rFonts w:ascii="Book Antiqua" w:eastAsia="SimSun" w:hAnsi="Book Antiqua"/>
          <w:color w:val="000000"/>
          <w:kern w:val="2"/>
          <w:lang w:val="en-US" w:eastAsia="zh-CN"/>
        </w:rPr>
      </w:pPr>
      <w:r w:rsidRPr="00034E99">
        <w:rPr>
          <w:rFonts w:ascii="Book Antiqua" w:eastAsia="SimSun" w:hAnsi="Book Antiqua"/>
          <w:b/>
          <w:color w:val="000000"/>
          <w:kern w:val="2"/>
          <w:lang w:val="en-US" w:eastAsia="zh-CN"/>
        </w:rPr>
        <w:t>Received:</w:t>
      </w:r>
      <w:r w:rsidRPr="00034E99">
        <w:rPr>
          <w:rFonts w:ascii="Book Antiqua" w:eastAsia="SimSun" w:hAnsi="Book Antiqua"/>
          <w:color w:val="000000"/>
          <w:kern w:val="2"/>
          <w:lang w:val="en-US" w:eastAsia="zh-CN"/>
        </w:rPr>
        <w:t xml:space="preserve"> </w:t>
      </w:r>
      <w:r w:rsidRPr="00034E99">
        <w:rPr>
          <w:rFonts w:ascii="Book Antiqua" w:eastAsia="SimSun" w:hAnsi="Book Antiqua" w:cs="Arial" w:hint="eastAsia"/>
          <w:color w:val="000000"/>
          <w:lang w:val="en-US" w:eastAsia="zh-CN"/>
        </w:rPr>
        <w:t>February 2</w:t>
      </w:r>
      <w:r>
        <w:rPr>
          <w:rFonts w:ascii="Book Antiqua" w:eastAsia="SimSun" w:hAnsi="Book Antiqua" w:cs="Arial" w:hint="eastAsia"/>
          <w:color w:val="000000"/>
          <w:lang w:val="en-US" w:eastAsia="zh-CN"/>
        </w:rPr>
        <w:t>8</w:t>
      </w:r>
      <w:r w:rsidRPr="00034E99">
        <w:rPr>
          <w:rFonts w:ascii="Book Antiqua" w:eastAsia="SimSun" w:hAnsi="Book Antiqua" w:cs="Arial" w:hint="eastAsia"/>
          <w:color w:val="000000"/>
          <w:lang w:val="en-US" w:eastAsia="zh-CN"/>
        </w:rPr>
        <w:t>, 2018</w:t>
      </w:r>
    </w:p>
    <w:p w14:paraId="1E9DE0DD" w14:textId="2B306509" w:rsidR="00034E99" w:rsidRPr="00034E99" w:rsidRDefault="00034E99" w:rsidP="00034E99">
      <w:pPr>
        <w:widowControl w:val="0"/>
        <w:adjustRightInd w:val="0"/>
        <w:snapToGrid w:val="0"/>
        <w:spacing w:line="360" w:lineRule="auto"/>
        <w:jc w:val="both"/>
        <w:rPr>
          <w:rFonts w:ascii="Book Antiqua" w:eastAsia="SimSun" w:hAnsi="Book Antiqua"/>
          <w:color w:val="000000"/>
          <w:kern w:val="2"/>
          <w:lang w:val="en-US" w:eastAsia="zh-CN"/>
        </w:rPr>
      </w:pPr>
      <w:r w:rsidRPr="00034E99">
        <w:rPr>
          <w:rFonts w:ascii="Book Antiqua" w:eastAsia="SimSun" w:hAnsi="Book Antiqua"/>
          <w:b/>
          <w:color w:val="000000"/>
          <w:kern w:val="2"/>
          <w:lang w:val="en-US" w:eastAsia="zh-CN"/>
        </w:rPr>
        <w:t>Peer-review started:</w:t>
      </w:r>
      <w:r w:rsidRPr="00034E99">
        <w:rPr>
          <w:rFonts w:ascii="Book Antiqua" w:eastAsia="SimSun" w:hAnsi="Book Antiqua"/>
          <w:color w:val="000000"/>
          <w:kern w:val="2"/>
          <w:lang w:val="en-US" w:eastAsia="zh-CN"/>
        </w:rPr>
        <w:t xml:space="preserve"> </w:t>
      </w:r>
      <w:r>
        <w:rPr>
          <w:rFonts w:ascii="Book Antiqua" w:eastAsia="SimSun" w:hAnsi="Book Antiqua" w:cs="Arial" w:hint="eastAsia"/>
          <w:color w:val="000000"/>
          <w:lang w:val="en-US" w:eastAsia="zh-CN"/>
        </w:rPr>
        <w:t>March</w:t>
      </w:r>
      <w:r w:rsidRPr="00034E99">
        <w:rPr>
          <w:rFonts w:ascii="Book Antiqua" w:eastAsia="SimSun" w:hAnsi="Book Antiqua" w:cs="Arial" w:hint="eastAsia"/>
          <w:color w:val="000000"/>
          <w:lang w:val="en-US" w:eastAsia="zh-CN"/>
        </w:rPr>
        <w:t xml:space="preserve"> </w:t>
      </w:r>
      <w:r>
        <w:rPr>
          <w:rFonts w:ascii="Book Antiqua" w:eastAsia="SimSun" w:hAnsi="Book Antiqua" w:cs="Arial" w:hint="eastAsia"/>
          <w:color w:val="000000"/>
          <w:lang w:val="en-US" w:eastAsia="zh-CN"/>
        </w:rPr>
        <w:t>1</w:t>
      </w:r>
      <w:r w:rsidRPr="00034E99">
        <w:rPr>
          <w:rFonts w:ascii="Book Antiqua" w:eastAsia="SimSun" w:hAnsi="Book Antiqua" w:cs="Arial" w:hint="eastAsia"/>
          <w:color w:val="000000"/>
          <w:lang w:val="en-US" w:eastAsia="zh-CN"/>
        </w:rPr>
        <w:t>, 2018</w:t>
      </w:r>
    </w:p>
    <w:p w14:paraId="29C85055" w14:textId="0F200DE1" w:rsidR="00034E99" w:rsidRPr="00034E99" w:rsidRDefault="00034E99" w:rsidP="00034E99">
      <w:pPr>
        <w:widowControl w:val="0"/>
        <w:adjustRightInd w:val="0"/>
        <w:snapToGrid w:val="0"/>
        <w:spacing w:line="360" w:lineRule="auto"/>
        <w:jc w:val="both"/>
        <w:rPr>
          <w:rFonts w:ascii="Book Antiqua" w:eastAsia="SimSun" w:hAnsi="Book Antiqua"/>
          <w:color w:val="000000"/>
          <w:kern w:val="2"/>
          <w:lang w:val="en-US" w:eastAsia="zh-CN"/>
        </w:rPr>
      </w:pPr>
      <w:r w:rsidRPr="00034E99">
        <w:rPr>
          <w:rFonts w:ascii="Book Antiqua" w:eastAsia="SimSun" w:hAnsi="Book Antiqua"/>
          <w:b/>
          <w:color w:val="000000"/>
          <w:kern w:val="2"/>
          <w:lang w:val="en-US" w:eastAsia="zh-CN"/>
        </w:rPr>
        <w:t>First decision:</w:t>
      </w:r>
      <w:r w:rsidRPr="00034E99">
        <w:rPr>
          <w:rFonts w:ascii="Book Antiqua" w:eastAsia="SimSun" w:hAnsi="Book Antiqua"/>
          <w:color w:val="000000"/>
          <w:kern w:val="2"/>
          <w:lang w:val="en-US" w:eastAsia="zh-CN"/>
        </w:rPr>
        <w:t xml:space="preserve"> </w:t>
      </w:r>
      <w:r>
        <w:rPr>
          <w:rFonts w:ascii="Book Antiqua" w:eastAsia="SimSun" w:hAnsi="Book Antiqua" w:cs="Arial" w:hint="eastAsia"/>
          <w:color w:val="000000"/>
          <w:lang w:val="en-US" w:eastAsia="zh-CN"/>
        </w:rPr>
        <w:t>April 18</w:t>
      </w:r>
      <w:r w:rsidRPr="00034E99">
        <w:rPr>
          <w:rFonts w:ascii="Book Antiqua" w:eastAsia="SimSun" w:hAnsi="Book Antiqua" w:cs="Arial" w:hint="eastAsia"/>
          <w:color w:val="000000"/>
          <w:lang w:val="en-US" w:eastAsia="zh-CN"/>
        </w:rPr>
        <w:t>, 2018</w:t>
      </w:r>
    </w:p>
    <w:p w14:paraId="04BEA2C0" w14:textId="3483DCA6" w:rsidR="00034E99" w:rsidRPr="00034E99" w:rsidRDefault="00034E99" w:rsidP="00034E99">
      <w:pPr>
        <w:widowControl w:val="0"/>
        <w:adjustRightInd w:val="0"/>
        <w:snapToGrid w:val="0"/>
        <w:spacing w:line="360" w:lineRule="auto"/>
        <w:jc w:val="both"/>
        <w:rPr>
          <w:rFonts w:ascii="Book Antiqua" w:eastAsia="SimSun" w:hAnsi="Book Antiqua"/>
          <w:color w:val="000000"/>
          <w:kern w:val="2"/>
          <w:lang w:val="en-US" w:eastAsia="zh-CN"/>
        </w:rPr>
      </w:pPr>
      <w:r w:rsidRPr="00034E99">
        <w:rPr>
          <w:rFonts w:ascii="Book Antiqua" w:eastAsia="SimSun" w:hAnsi="Book Antiqua"/>
          <w:b/>
          <w:color w:val="000000"/>
          <w:kern w:val="2"/>
          <w:lang w:val="en-US" w:eastAsia="zh-CN"/>
        </w:rPr>
        <w:t>Revised:</w:t>
      </w:r>
      <w:r w:rsidRPr="00034E99">
        <w:rPr>
          <w:rFonts w:ascii="Book Antiqua" w:eastAsia="SimSun" w:hAnsi="Book Antiqua"/>
          <w:color w:val="000000"/>
          <w:kern w:val="2"/>
          <w:lang w:val="en-US" w:eastAsia="zh-CN"/>
        </w:rPr>
        <w:t xml:space="preserve"> </w:t>
      </w:r>
      <w:r w:rsidR="00B53180">
        <w:rPr>
          <w:rFonts w:ascii="Book Antiqua" w:eastAsia="SimSun" w:hAnsi="Book Antiqua" w:cs="Arial" w:hint="eastAsia"/>
          <w:color w:val="000000"/>
          <w:lang w:val="en-US" w:eastAsia="zh-CN"/>
        </w:rPr>
        <w:t>June</w:t>
      </w:r>
      <w:r w:rsidRPr="00034E99">
        <w:rPr>
          <w:rFonts w:ascii="Book Antiqua" w:eastAsia="SimSun" w:hAnsi="Book Antiqua" w:cs="Arial" w:hint="eastAsia"/>
          <w:color w:val="000000"/>
          <w:lang w:val="en-US" w:eastAsia="zh-CN"/>
        </w:rPr>
        <w:t xml:space="preserve"> </w:t>
      </w:r>
      <w:r w:rsidR="00B53180">
        <w:rPr>
          <w:rFonts w:ascii="Book Antiqua" w:eastAsia="SimSun" w:hAnsi="Book Antiqua" w:cs="Arial" w:hint="eastAsia"/>
          <w:color w:val="000000"/>
          <w:lang w:val="en-US" w:eastAsia="zh-CN"/>
        </w:rPr>
        <w:t>14</w:t>
      </w:r>
      <w:r w:rsidRPr="00034E99">
        <w:rPr>
          <w:rFonts w:ascii="Book Antiqua" w:eastAsia="SimSun" w:hAnsi="Book Antiqua" w:cs="Arial" w:hint="eastAsia"/>
          <w:color w:val="000000"/>
          <w:lang w:val="en-US" w:eastAsia="zh-CN"/>
        </w:rPr>
        <w:t>, 2018</w:t>
      </w:r>
    </w:p>
    <w:p w14:paraId="2076595F" w14:textId="1F3CB501" w:rsidR="00034E99" w:rsidRPr="00034E99" w:rsidRDefault="00034E99" w:rsidP="00034E99">
      <w:pPr>
        <w:widowControl w:val="0"/>
        <w:adjustRightInd w:val="0"/>
        <w:snapToGrid w:val="0"/>
        <w:spacing w:line="360" w:lineRule="auto"/>
        <w:jc w:val="both"/>
        <w:rPr>
          <w:rFonts w:ascii="Book Antiqua" w:eastAsia="SimSun" w:hAnsi="Book Antiqua"/>
          <w:color w:val="000000"/>
          <w:kern w:val="2"/>
          <w:lang w:val="en-US" w:eastAsia="zh-CN"/>
        </w:rPr>
      </w:pPr>
      <w:r w:rsidRPr="00034E99">
        <w:rPr>
          <w:rFonts w:ascii="Book Antiqua" w:eastAsia="SimSun" w:hAnsi="Book Antiqua"/>
          <w:b/>
          <w:color w:val="000000"/>
          <w:kern w:val="2"/>
          <w:lang w:val="en-US" w:eastAsia="zh-CN"/>
        </w:rPr>
        <w:t>Accepted:</w:t>
      </w:r>
      <w:r w:rsidR="008A0971" w:rsidRPr="008A0971">
        <w:t xml:space="preserve"> </w:t>
      </w:r>
      <w:r w:rsidR="008A0971" w:rsidRPr="008A0971">
        <w:rPr>
          <w:rFonts w:ascii="Book Antiqua" w:eastAsia="SimSun" w:hAnsi="Book Antiqua"/>
          <w:color w:val="000000"/>
          <w:kern w:val="2"/>
          <w:lang w:val="en-US" w:eastAsia="zh-CN"/>
        </w:rPr>
        <w:t>June 16, 2018</w:t>
      </w:r>
      <w:r w:rsidRPr="00034E99">
        <w:rPr>
          <w:rFonts w:ascii="Book Antiqua" w:eastAsia="SimSun" w:hAnsi="Book Antiqua"/>
          <w:color w:val="000000"/>
          <w:kern w:val="2"/>
          <w:lang w:val="en-US" w:eastAsia="zh-CN"/>
        </w:rPr>
        <w:t xml:space="preserve"> </w:t>
      </w:r>
    </w:p>
    <w:p w14:paraId="774F5F22" w14:textId="77777777" w:rsidR="00034E99" w:rsidRPr="00034E99" w:rsidRDefault="00034E99" w:rsidP="00034E99">
      <w:pPr>
        <w:widowControl w:val="0"/>
        <w:adjustRightInd w:val="0"/>
        <w:snapToGrid w:val="0"/>
        <w:spacing w:line="360" w:lineRule="auto"/>
        <w:jc w:val="both"/>
        <w:rPr>
          <w:rFonts w:ascii="Book Antiqua" w:eastAsia="SimSun" w:hAnsi="Book Antiqua"/>
          <w:b/>
          <w:color w:val="000000"/>
          <w:kern w:val="2"/>
          <w:lang w:val="en-US" w:eastAsia="zh-CN"/>
        </w:rPr>
      </w:pPr>
      <w:r w:rsidRPr="00034E99">
        <w:rPr>
          <w:rFonts w:ascii="Book Antiqua" w:eastAsia="SimSun" w:hAnsi="Book Antiqua"/>
          <w:b/>
          <w:color w:val="000000"/>
          <w:kern w:val="2"/>
          <w:lang w:val="en-US" w:eastAsia="zh-CN"/>
        </w:rPr>
        <w:t>Article in press:</w:t>
      </w:r>
    </w:p>
    <w:p w14:paraId="7ED9A5ED" w14:textId="41B4949C" w:rsidR="00034E99" w:rsidRPr="00B53180" w:rsidRDefault="00034E99" w:rsidP="00B53180">
      <w:pPr>
        <w:widowControl w:val="0"/>
        <w:adjustRightInd w:val="0"/>
        <w:snapToGrid w:val="0"/>
        <w:spacing w:line="360" w:lineRule="auto"/>
        <w:jc w:val="both"/>
        <w:rPr>
          <w:rFonts w:ascii="Book Antiqua" w:eastAsia="SimSun" w:hAnsi="Book Antiqua"/>
          <w:b/>
          <w:color w:val="000000"/>
          <w:kern w:val="2"/>
          <w:lang w:val="en-US" w:eastAsia="zh-CN"/>
        </w:rPr>
      </w:pPr>
      <w:r w:rsidRPr="00034E99">
        <w:rPr>
          <w:rFonts w:ascii="Book Antiqua" w:eastAsia="SimSun" w:hAnsi="Book Antiqua"/>
          <w:b/>
          <w:color w:val="000000"/>
          <w:kern w:val="2"/>
          <w:lang w:val="en-US" w:eastAsia="zh-CN"/>
        </w:rPr>
        <w:t>Published online:</w:t>
      </w:r>
    </w:p>
    <w:p w14:paraId="70D4A495" w14:textId="77777777" w:rsidR="00AD2C3A" w:rsidRPr="002C24D8" w:rsidRDefault="00AD2C3A" w:rsidP="002C24D8">
      <w:pPr>
        <w:adjustRightInd w:val="0"/>
        <w:snapToGrid w:val="0"/>
        <w:spacing w:line="360" w:lineRule="auto"/>
        <w:jc w:val="both"/>
        <w:rPr>
          <w:rFonts w:ascii="Book Antiqua" w:hAnsi="Book Antiqua" w:cs="Arial"/>
          <w:lang w:val="en-GB"/>
        </w:rPr>
      </w:pPr>
      <w:r w:rsidRPr="002C24D8">
        <w:rPr>
          <w:rFonts w:ascii="Book Antiqua" w:hAnsi="Book Antiqua" w:cs="Arial"/>
          <w:lang w:val="en-GB"/>
        </w:rPr>
        <w:br w:type="page"/>
      </w:r>
    </w:p>
    <w:p w14:paraId="28BAE809" w14:textId="15C8ECBE" w:rsidR="00AD2C3A" w:rsidRPr="002C24D8" w:rsidRDefault="00392919" w:rsidP="002C24D8">
      <w:pPr>
        <w:adjustRightInd w:val="0"/>
        <w:snapToGrid w:val="0"/>
        <w:spacing w:line="360" w:lineRule="auto"/>
        <w:jc w:val="both"/>
        <w:rPr>
          <w:rFonts w:ascii="Book Antiqua" w:hAnsi="Book Antiqua" w:cs="Arial"/>
          <w:b/>
          <w:lang w:val="en-GB" w:eastAsia="zh-CN"/>
        </w:rPr>
      </w:pPr>
      <w:r>
        <w:rPr>
          <w:rFonts w:ascii="Book Antiqua" w:hAnsi="Book Antiqua" w:cs="Arial"/>
          <w:b/>
          <w:lang w:val="en-GB"/>
        </w:rPr>
        <w:lastRenderedPageBreak/>
        <w:t>Abstract</w:t>
      </w:r>
    </w:p>
    <w:p w14:paraId="12A9D7EB" w14:textId="77777777" w:rsidR="00C64399" w:rsidRPr="002C24D8" w:rsidRDefault="00C64399" w:rsidP="00C64399">
      <w:pPr>
        <w:adjustRightInd w:val="0"/>
        <w:snapToGrid w:val="0"/>
        <w:spacing w:line="360" w:lineRule="auto"/>
        <w:jc w:val="both"/>
        <w:rPr>
          <w:rFonts w:ascii="Book Antiqua" w:hAnsi="Book Antiqua" w:cs="Arial"/>
          <w:b/>
          <w:i/>
          <w:lang w:val="en-US" w:eastAsia="zh-CN"/>
        </w:rPr>
      </w:pPr>
      <w:r w:rsidRPr="002C24D8">
        <w:rPr>
          <w:rFonts w:ascii="Book Antiqua" w:hAnsi="Book Antiqua" w:cs="Arial"/>
          <w:b/>
          <w:i/>
          <w:lang w:val="en-US"/>
        </w:rPr>
        <w:t>AIM</w:t>
      </w:r>
    </w:p>
    <w:p w14:paraId="18CD1C7A" w14:textId="3964B7F6" w:rsidR="00C64399" w:rsidRPr="002C24D8" w:rsidRDefault="00C64399" w:rsidP="00C64399">
      <w:pPr>
        <w:adjustRightInd w:val="0"/>
        <w:snapToGrid w:val="0"/>
        <w:spacing w:line="360" w:lineRule="auto"/>
        <w:jc w:val="both"/>
        <w:rPr>
          <w:rFonts w:ascii="Book Antiqua" w:hAnsi="Book Antiqua" w:cs="Arial"/>
          <w:lang w:val="en-US" w:eastAsia="zh-CN"/>
        </w:rPr>
      </w:pPr>
      <w:r>
        <w:rPr>
          <w:rFonts w:ascii="Book Antiqua" w:hAnsi="Book Antiqua" w:cs="Arial" w:hint="eastAsia"/>
          <w:lang w:val="en-US" w:eastAsia="zh-CN"/>
        </w:rPr>
        <w:t>T</w:t>
      </w:r>
      <w:r>
        <w:rPr>
          <w:rFonts w:ascii="Book Antiqua" w:hAnsi="Book Antiqua" w:cs="Arial"/>
          <w:lang w:val="en-US" w:eastAsia="zh-CN"/>
        </w:rPr>
        <w:t>o</w:t>
      </w:r>
      <w:r>
        <w:rPr>
          <w:rFonts w:ascii="Book Antiqua" w:hAnsi="Book Antiqua" w:cs="Arial" w:hint="eastAsia"/>
          <w:lang w:val="en-US" w:eastAsia="zh-CN"/>
        </w:rPr>
        <w:t xml:space="preserve"> </w:t>
      </w:r>
      <w:r w:rsidRPr="002C24D8">
        <w:rPr>
          <w:rFonts w:ascii="Book Antiqua" w:hAnsi="Book Antiqua" w:cs="Arial"/>
          <w:lang w:val="en-US"/>
        </w:rPr>
        <w:t>establish</w:t>
      </w:r>
      <w:r>
        <w:rPr>
          <w:rFonts w:ascii="Book Antiqua" w:hAnsi="Book Antiqua" w:cs="Arial" w:hint="eastAsia"/>
          <w:lang w:val="en-US" w:eastAsia="zh-CN"/>
        </w:rPr>
        <w:t xml:space="preserve"> </w:t>
      </w:r>
      <w:r w:rsidRPr="002C24D8">
        <w:rPr>
          <w:rFonts w:ascii="Book Antiqua" w:hAnsi="Book Antiqua" w:cs="Arial"/>
          <w:lang w:val="en-US"/>
        </w:rPr>
        <w:t xml:space="preserve">cell line and patient-derived xenograft (PDX) models for </w:t>
      </w:r>
      <w:r w:rsidR="008B6E12" w:rsidRPr="002C24D8">
        <w:rPr>
          <w:rFonts w:ascii="Book Antiqua" w:hAnsi="Book Antiqua" w:cs="Arial"/>
          <w:lang w:val="en-US"/>
        </w:rPr>
        <w:t>neuroendocrine carcinomas</w:t>
      </w:r>
      <w:r w:rsidR="008B6E12">
        <w:rPr>
          <w:rFonts w:ascii="Book Antiqua" w:hAnsi="Book Antiqua" w:cs="Arial" w:hint="eastAsia"/>
          <w:lang w:val="en-US" w:eastAsia="zh-CN"/>
        </w:rPr>
        <w:t xml:space="preserve"> </w:t>
      </w:r>
      <w:r w:rsidR="008B6E12" w:rsidRPr="002C24D8">
        <w:rPr>
          <w:rFonts w:ascii="Book Antiqua" w:hAnsi="Book Antiqua" w:cs="Arial"/>
          <w:lang w:val="en-US"/>
        </w:rPr>
        <w:t>(NEC)</w:t>
      </w:r>
      <w:r w:rsidR="008B6E12">
        <w:rPr>
          <w:rFonts w:ascii="Book Antiqua" w:hAnsi="Book Antiqua" w:cs="Arial" w:hint="eastAsia"/>
          <w:lang w:val="en-US" w:eastAsia="zh-CN"/>
        </w:rPr>
        <w:t xml:space="preserve"> </w:t>
      </w:r>
      <w:r>
        <w:rPr>
          <w:rFonts w:ascii="Book Antiqua" w:hAnsi="Book Antiqua" w:cs="Arial"/>
          <w:lang w:val="en-US" w:eastAsia="zh-CN"/>
        </w:rPr>
        <w:t>which</w:t>
      </w:r>
      <w:r w:rsidRPr="002C24D8">
        <w:rPr>
          <w:rFonts w:ascii="Book Antiqua" w:hAnsi="Book Antiqua" w:cs="Arial"/>
          <w:lang w:val="en-US"/>
        </w:rPr>
        <w:t xml:space="preserve"> </w:t>
      </w:r>
      <w:r w:rsidR="005F4CE5">
        <w:rPr>
          <w:rFonts w:ascii="Book Antiqua" w:hAnsi="Book Antiqua" w:cs="Arial" w:hint="eastAsia"/>
          <w:lang w:val="en-US" w:eastAsia="zh-CN"/>
        </w:rPr>
        <w:t xml:space="preserve">is </w:t>
      </w:r>
      <w:r w:rsidRPr="002C24D8">
        <w:rPr>
          <w:rFonts w:ascii="Book Antiqua" w:hAnsi="Book Antiqua" w:cs="Arial"/>
          <w:lang w:val="en-US"/>
        </w:rPr>
        <w:t>highly desirable for gaining insight into tumor development as well as preclinical research including biomarker testing and drug response prediction.</w:t>
      </w:r>
    </w:p>
    <w:p w14:paraId="7A22F83E" w14:textId="77777777" w:rsidR="00AD2C3A" w:rsidRPr="00C64399" w:rsidRDefault="00AD2C3A" w:rsidP="002C24D8">
      <w:pPr>
        <w:adjustRightInd w:val="0"/>
        <w:snapToGrid w:val="0"/>
        <w:spacing w:line="360" w:lineRule="auto"/>
        <w:jc w:val="both"/>
        <w:rPr>
          <w:rFonts w:ascii="Book Antiqua" w:hAnsi="Book Antiqua" w:cs="Arial"/>
          <w:lang w:val="en-US" w:eastAsia="zh-CN"/>
        </w:rPr>
      </w:pPr>
    </w:p>
    <w:p w14:paraId="027A5658" w14:textId="2598DA5A" w:rsidR="00AD2C3A" w:rsidRPr="002C24D8" w:rsidRDefault="00AD2C3A" w:rsidP="002C24D8">
      <w:pPr>
        <w:adjustRightInd w:val="0"/>
        <w:snapToGrid w:val="0"/>
        <w:spacing w:line="360" w:lineRule="auto"/>
        <w:jc w:val="both"/>
        <w:rPr>
          <w:rFonts w:ascii="Book Antiqua" w:hAnsi="Book Antiqua" w:cs="Arial"/>
          <w:b/>
          <w:i/>
          <w:lang w:val="en-US" w:eastAsia="zh-CN"/>
        </w:rPr>
      </w:pPr>
      <w:r w:rsidRPr="002C24D8">
        <w:rPr>
          <w:rFonts w:ascii="Book Antiqua" w:hAnsi="Book Antiqua" w:cs="Arial"/>
          <w:b/>
          <w:i/>
          <w:lang w:val="en-US"/>
        </w:rPr>
        <w:t>METHODS</w:t>
      </w:r>
    </w:p>
    <w:p w14:paraId="2A4F21D2" w14:textId="29B6ADB8" w:rsidR="00AD2C3A" w:rsidRPr="002C24D8" w:rsidRDefault="00AD2C3A" w:rsidP="002C24D8">
      <w:pPr>
        <w:adjustRightInd w:val="0"/>
        <w:snapToGrid w:val="0"/>
        <w:spacing w:line="360" w:lineRule="auto"/>
        <w:jc w:val="both"/>
        <w:rPr>
          <w:rFonts w:ascii="Book Antiqua" w:hAnsi="Book Antiqua" w:cs="Arial"/>
          <w:lang w:val="en-US" w:eastAsia="zh-CN"/>
        </w:rPr>
      </w:pPr>
      <w:r w:rsidRPr="002C24D8">
        <w:rPr>
          <w:rFonts w:ascii="Book Antiqua" w:hAnsi="Book Antiqua" w:cs="Arial"/>
          <w:lang w:val="en-US"/>
        </w:rPr>
        <w:t xml:space="preserve">Cell line establishment was conducted from direct </w:t>
      </w:r>
      <w:r w:rsidRPr="002C24D8">
        <w:rPr>
          <w:rFonts w:ascii="Book Antiqua" w:hAnsi="Book Antiqua" w:cs="Arial"/>
          <w:i/>
          <w:lang w:val="en-US"/>
        </w:rPr>
        <w:t>in vitro</w:t>
      </w:r>
      <w:r w:rsidRPr="002C24D8">
        <w:rPr>
          <w:rFonts w:ascii="Book Antiqua" w:hAnsi="Book Antiqua" w:cs="Arial"/>
          <w:lang w:val="en-US"/>
        </w:rPr>
        <w:t xml:space="preserve"> culturing of colonic NEC tissue (HROC57). A PDX could also successfully been established from vitally frozen tumor samples. Morphological features, invasive and migratory behavior of the HROC57 cells as well as expression of neuroendocrine markers were vastly analyzed. Phenotypic analysis was done by microscopy and multicolor flow cytometry. The extensive molecular-pathological profiling included mutation analysis, assessment of chromosomal and microsatellite instability; and in addition, fingerprinting (</w:t>
      </w:r>
      <w:r w:rsidRPr="00B53180">
        <w:rPr>
          <w:rFonts w:ascii="Book Antiqua" w:hAnsi="Book Antiqua" w:cs="Arial"/>
          <w:i/>
          <w:lang w:val="en-US"/>
        </w:rPr>
        <w:t>i.e.</w:t>
      </w:r>
      <w:r w:rsidR="00B53180">
        <w:rPr>
          <w:rFonts w:ascii="Book Antiqua" w:hAnsi="Book Antiqua" w:cs="Arial" w:hint="eastAsia"/>
          <w:lang w:val="en-US" w:eastAsia="zh-CN"/>
        </w:rPr>
        <w:t>,</w:t>
      </w:r>
      <w:r w:rsidRPr="00B53180">
        <w:rPr>
          <w:rFonts w:ascii="Book Antiqua" w:hAnsi="Book Antiqua" w:cs="Arial"/>
          <w:lang w:val="en-US"/>
        </w:rPr>
        <w:t xml:space="preserve"> </w:t>
      </w:r>
      <w:r w:rsidRPr="002C24D8">
        <w:rPr>
          <w:rFonts w:ascii="Book Antiqua" w:hAnsi="Book Antiqua" w:cs="Arial"/>
          <w:lang w:val="en-US"/>
        </w:rPr>
        <w:t>STR analysis) was performed from the cell line in direct comparison to primary patient-derived tissues and the PDX model established. Drug responsiveness was examined for a panel of chemotherapeutics in clinical use for the treatment of solid cancers.</w:t>
      </w:r>
    </w:p>
    <w:p w14:paraId="73FD77BF" w14:textId="77777777" w:rsidR="00AD2C3A" w:rsidRPr="002C24D8" w:rsidRDefault="00AD2C3A" w:rsidP="002C24D8">
      <w:pPr>
        <w:adjustRightInd w:val="0"/>
        <w:snapToGrid w:val="0"/>
        <w:spacing w:line="360" w:lineRule="auto"/>
        <w:jc w:val="both"/>
        <w:rPr>
          <w:rFonts w:ascii="Book Antiqua" w:hAnsi="Book Antiqua" w:cs="Arial"/>
          <w:b/>
          <w:lang w:val="en-US" w:eastAsia="zh-CN"/>
        </w:rPr>
      </w:pPr>
    </w:p>
    <w:p w14:paraId="38D14371" w14:textId="352372E4" w:rsidR="00AD2C3A" w:rsidRPr="002C24D8" w:rsidRDefault="00AD2C3A" w:rsidP="002C24D8">
      <w:pPr>
        <w:adjustRightInd w:val="0"/>
        <w:snapToGrid w:val="0"/>
        <w:spacing w:line="360" w:lineRule="auto"/>
        <w:jc w:val="both"/>
        <w:rPr>
          <w:rFonts w:ascii="Book Antiqua" w:hAnsi="Book Antiqua" w:cs="Arial"/>
          <w:b/>
          <w:i/>
          <w:lang w:val="en-US" w:eastAsia="zh-CN"/>
        </w:rPr>
      </w:pPr>
      <w:r w:rsidRPr="002C24D8">
        <w:rPr>
          <w:rFonts w:ascii="Book Antiqua" w:hAnsi="Book Antiqua" w:cs="Arial"/>
          <w:b/>
          <w:i/>
          <w:lang w:val="en-US"/>
        </w:rPr>
        <w:t>RESULTS</w:t>
      </w:r>
    </w:p>
    <w:p w14:paraId="4F1521D6" w14:textId="0054908F" w:rsidR="00AD2C3A" w:rsidRPr="002C24D8" w:rsidRDefault="00AD2C3A" w:rsidP="002C24D8">
      <w:pPr>
        <w:adjustRightInd w:val="0"/>
        <w:snapToGrid w:val="0"/>
        <w:spacing w:line="360" w:lineRule="auto"/>
        <w:jc w:val="both"/>
        <w:rPr>
          <w:rFonts w:ascii="Book Antiqua" w:hAnsi="Book Antiqua" w:cs="Arial"/>
          <w:lang w:val="en-US" w:eastAsia="zh-CN"/>
        </w:rPr>
      </w:pPr>
      <w:r w:rsidRPr="002C24D8">
        <w:rPr>
          <w:rFonts w:ascii="Book Antiqua" w:hAnsi="Book Antiqua" w:cs="Arial"/>
          <w:lang w:val="en-US"/>
        </w:rPr>
        <w:t>The established cell line HROC57 showed distinct morphological and molecular features of a poorly differentiated large-cell NEC with KI-67</w:t>
      </w:r>
      <w:r w:rsidR="00E36E2E">
        <w:rPr>
          <w:rFonts w:ascii="Book Antiqua" w:hAnsi="Book Antiqua" w:cs="Arial" w:hint="eastAsia"/>
          <w:lang w:val="en-US" w:eastAsia="zh-CN"/>
        </w:rPr>
        <w:t xml:space="preserve"> </w:t>
      </w:r>
      <w:r w:rsidRPr="002C24D8">
        <w:rPr>
          <w:rFonts w:ascii="Book Antiqua" w:hAnsi="Book Antiqua" w:cs="Arial"/>
          <w:lang w:val="en-US"/>
        </w:rPr>
        <w:t>&gt;</w:t>
      </w:r>
      <w:r w:rsidR="00E36E2E">
        <w:rPr>
          <w:rFonts w:ascii="Book Antiqua" w:hAnsi="Book Antiqua" w:cs="Arial" w:hint="eastAsia"/>
          <w:lang w:val="en-US" w:eastAsia="zh-CN"/>
        </w:rPr>
        <w:t xml:space="preserve"> </w:t>
      </w:r>
      <w:r w:rsidRPr="002C24D8">
        <w:rPr>
          <w:rFonts w:ascii="Book Antiqua" w:hAnsi="Book Antiqua" w:cs="Arial"/>
          <w:lang w:val="en-US"/>
        </w:rPr>
        <w:t xml:space="preserve">50%. Molecular-pathological analysis revealed a CpG island promoter methylation positive cell line with microsatellite instability being absent. The following mutation profile was observed: </w:t>
      </w:r>
      <w:r w:rsidRPr="002C24D8">
        <w:rPr>
          <w:rFonts w:ascii="Book Antiqua" w:hAnsi="Book Antiqua" w:cs="Arial"/>
          <w:i/>
          <w:lang w:val="en-US"/>
        </w:rPr>
        <w:t>KRAS</w:t>
      </w:r>
      <w:r w:rsidRPr="002C24D8">
        <w:rPr>
          <w:rFonts w:ascii="Book Antiqua" w:hAnsi="Book Antiqua" w:cs="Arial"/>
          <w:lang w:val="en-US"/>
        </w:rPr>
        <w:t xml:space="preserve"> (wt), </w:t>
      </w:r>
      <w:r w:rsidRPr="002C24D8">
        <w:rPr>
          <w:rFonts w:ascii="Book Antiqua" w:hAnsi="Book Antiqua" w:cs="Arial"/>
          <w:i/>
          <w:lang w:val="en-US"/>
        </w:rPr>
        <w:t>BRAF</w:t>
      </w:r>
      <w:r w:rsidRPr="002C24D8">
        <w:rPr>
          <w:rFonts w:ascii="Book Antiqua" w:hAnsi="Book Antiqua" w:cs="Arial"/>
          <w:lang w:val="en-US"/>
        </w:rPr>
        <w:t xml:space="preserve"> (mut). A high sensitivity to etoposide, cisplatin and 5-FU could be demonstrated while it was more resistant towards rapamycin. </w:t>
      </w:r>
    </w:p>
    <w:p w14:paraId="2BFB6CCC" w14:textId="77777777" w:rsidR="00AD2C3A" w:rsidRPr="002C24D8" w:rsidRDefault="00AD2C3A" w:rsidP="002C24D8">
      <w:pPr>
        <w:adjustRightInd w:val="0"/>
        <w:snapToGrid w:val="0"/>
        <w:spacing w:line="360" w:lineRule="auto"/>
        <w:jc w:val="both"/>
        <w:rPr>
          <w:rFonts w:ascii="Book Antiqua" w:hAnsi="Book Antiqua" w:cs="Arial"/>
          <w:lang w:val="en-US" w:eastAsia="zh-CN"/>
        </w:rPr>
      </w:pPr>
    </w:p>
    <w:p w14:paraId="78BFFC22" w14:textId="3F4B6D14" w:rsidR="00AD2C3A" w:rsidRPr="002C24D8" w:rsidRDefault="00AD2C3A" w:rsidP="002C24D8">
      <w:pPr>
        <w:adjustRightInd w:val="0"/>
        <w:snapToGrid w:val="0"/>
        <w:spacing w:line="360" w:lineRule="auto"/>
        <w:jc w:val="both"/>
        <w:rPr>
          <w:rFonts w:ascii="Book Antiqua" w:hAnsi="Book Antiqua" w:cs="Arial"/>
          <w:b/>
          <w:i/>
          <w:lang w:val="en-US" w:eastAsia="zh-CN"/>
        </w:rPr>
      </w:pPr>
      <w:r w:rsidRPr="002C24D8">
        <w:rPr>
          <w:rFonts w:ascii="Book Antiqua" w:hAnsi="Book Antiqua" w:cs="Arial"/>
          <w:b/>
          <w:i/>
          <w:lang w:val="en-US"/>
        </w:rPr>
        <w:t>CONCLUSION</w:t>
      </w:r>
    </w:p>
    <w:p w14:paraId="7838AC0B" w14:textId="77777777" w:rsidR="00AD2C3A" w:rsidRPr="002C24D8" w:rsidRDefault="00AD2C3A" w:rsidP="002C24D8">
      <w:pPr>
        <w:adjustRightInd w:val="0"/>
        <w:snapToGrid w:val="0"/>
        <w:spacing w:line="360" w:lineRule="auto"/>
        <w:jc w:val="both"/>
        <w:rPr>
          <w:rFonts w:ascii="Book Antiqua" w:hAnsi="Book Antiqua" w:cs="Arial"/>
          <w:lang w:val="en-US"/>
        </w:rPr>
      </w:pPr>
      <w:r w:rsidRPr="002C24D8">
        <w:rPr>
          <w:rFonts w:ascii="Book Antiqua" w:hAnsi="Book Antiqua" w:cs="Arial"/>
          <w:lang w:val="en-US"/>
        </w:rPr>
        <w:t xml:space="preserve">We successfully established and characterized a novel patient-derived NEC cell line in parallel to a PDX model as a useful tool for further analysis of the biological </w:t>
      </w:r>
      <w:r w:rsidRPr="002C24D8">
        <w:rPr>
          <w:rFonts w:ascii="Book Antiqua" w:hAnsi="Book Antiqua" w:cs="Arial"/>
          <w:lang w:val="en-US"/>
        </w:rPr>
        <w:lastRenderedPageBreak/>
        <w:t>characteristics and for development of novel diagnostic and therapeutic options for NEC.</w:t>
      </w:r>
    </w:p>
    <w:p w14:paraId="6E923EC0" w14:textId="77777777" w:rsidR="00AD2C3A" w:rsidRPr="002C24D8" w:rsidRDefault="00AD2C3A" w:rsidP="002C24D8">
      <w:pPr>
        <w:adjustRightInd w:val="0"/>
        <w:snapToGrid w:val="0"/>
        <w:spacing w:line="360" w:lineRule="auto"/>
        <w:jc w:val="both"/>
        <w:rPr>
          <w:rFonts w:ascii="Book Antiqua" w:hAnsi="Book Antiqua" w:cs="Arial"/>
          <w:lang w:val="en-US" w:eastAsia="zh-CN"/>
        </w:rPr>
      </w:pPr>
    </w:p>
    <w:p w14:paraId="5615C2C8" w14:textId="0363F833" w:rsidR="00114EAF" w:rsidRDefault="00114EAF" w:rsidP="002C24D8">
      <w:pPr>
        <w:adjustRightInd w:val="0"/>
        <w:snapToGrid w:val="0"/>
        <w:spacing w:line="360" w:lineRule="auto"/>
        <w:jc w:val="both"/>
        <w:rPr>
          <w:rFonts w:ascii="Book Antiqua" w:hAnsi="Book Antiqua" w:cs="Arial"/>
          <w:lang w:val="en-US" w:eastAsia="zh-CN"/>
        </w:rPr>
      </w:pPr>
      <w:r w:rsidRPr="002C24D8">
        <w:rPr>
          <w:rFonts w:ascii="Book Antiqua" w:hAnsi="Book Antiqua" w:cs="Arial"/>
          <w:b/>
          <w:lang w:val="en-US"/>
        </w:rPr>
        <w:t>Key</w:t>
      </w:r>
      <w:r w:rsidR="00AD2C3A" w:rsidRPr="002C24D8">
        <w:rPr>
          <w:rFonts w:ascii="Book Antiqua" w:hAnsi="Book Antiqua" w:cs="Arial"/>
          <w:b/>
          <w:lang w:val="en-US" w:eastAsia="zh-CN"/>
        </w:rPr>
        <w:t xml:space="preserve"> </w:t>
      </w:r>
      <w:r w:rsidRPr="002C24D8">
        <w:rPr>
          <w:rFonts w:ascii="Book Antiqua" w:hAnsi="Book Antiqua" w:cs="Arial"/>
          <w:b/>
          <w:lang w:val="en-US"/>
        </w:rPr>
        <w:t>words:</w:t>
      </w:r>
      <w:r w:rsidRPr="002C24D8">
        <w:rPr>
          <w:rFonts w:ascii="Book Antiqua" w:hAnsi="Book Antiqua" w:cs="Arial"/>
          <w:lang w:val="en-US"/>
        </w:rPr>
        <w:t xml:space="preserve"> </w:t>
      </w:r>
      <w:r w:rsidR="00AD2C3A" w:rsidRPr="002C24D8">
        <w:rPr>
          <w:rFonts w:ascii="Book Antiqua" w:hAnsi="Book Antiqua" w:cs="Arial"/>
          <w:lang w:val="en-US"/>
        </w:rPr>
        <w:t>P</w:t>
      </w:r>
      <w:r w:rsidR="00EA1E52" w:rsidRPr="002C24D8">
        <w:rPr>
          <w:rFonts w:ascii="Book Antiqua" w:hAnsi="Book Antiqua" w:cs="Arial"/>
          <w:lang w:val="en-US"/>
        </w:rPr>
        <w:t>atient-derived tumor model</w:t>
      </w:r>
      <w:r w:rsidR="00AD2C3A" w:rsidRPr="002C24D8">
        <w:rPr>
          <w:rFonts w:ascii="Book Antiqua" w:hAnsi="Book Antiqua" w:cs="Arial"/>
          <w:lang w:val="en-US" w:eastAsia="zh-CN"/>
        </w:rPr>
        <w:t>;</w:t>
      </w:r>
      <w:r w:rsidRPr="002C24D8">
        <w:rPr>
          <w:rFonts w:ascii="Book Antiqua" w:hAnsi="Book Antiqua" w:cs="Arial"/>
          <w:lang w:val="en-US"/>
        </w:rPr>
        <w:t xml:space="preserve"> </w:t>
      </w:r>
      <w:r w:rsidR="00AD2C3A" w:rsidRPr="002C24D8">
        <w:rPr>
          <w:rFonts w:ascii="Book Antiqua" w:hAnsi="Book Antiqua" w:cs="Arial"/>
          <w:lang w:val="en-US"/>
        </w:rPr>
        <w:t>L</w:t>
      </w:r>
      <w:r w:rsidR="002F75F8" w:rsidRPr="002C24D8">
        <w:rPr>
          <w:rFonts w:ascii="Book Antiqua" w:hAnsi="Book Antiqua" w:cs="Arial"/>
          <w:lang w:val="en-US"/>
        </w:rPr>
        <w:t>arge cell neuroendocrine carcinoma</w:t>
      </w:r>
      <w:r w:rsidR="00AD2C3A" w:rsidRPr="002C24D8">
        <w:rPr>
          <w:rFonts w:ascii="Book Antiqua" w:hAnsi="Book Antiqua" w:cs="Arial"/>
          <w:lang w:val="en-US" w:eastAsia="zh-CN"/>
        </w:rPr>
        <w:t>;</w:t>
      </w:r>
      <w:r w:rsidRPr="002C24D8">
        <w:rPr>
          <w:rFonts w:ascii="Book Antiqua" w:hAnsi="Book Antiqua" w:cs="Arial"/>
          <w:lang w:val="en-US"/>
        </w:rPr>
        <w:t xml:space="preserve"> </w:t>
      </w:r>
      <w:r w:rsidR="00AD2C3A" w:rsidRPr="002C24D8">
        <w:rPr>
          <w:rFonts w:ascii="Book Antiqua" w:hAnsi="Book Antiqua" w:cs="Arial"/>
          <w:lang w:val="en-US"/>
        </w:rPr>
        <w:t>I</w:t>
      </w:r>
      <w:r w:rsidR="00EA1E52" w:rsidRPr="002C24D8">
        <w:rPr>
          <w:rFonts w:ascii="Book Antiqua" w:hAnsi="Book Antiqua" w:cs="Arial"/>
          <w:lang w:val="en-US"/>
        </w:rPr>
        <w:t>ndividualized medicine</w:t>
      </w:r>
    </w:p>
    <w:p w14:paraId="0EEEC99F" w14:textId="77777777" w:rsidR="00B53180" w:rsidRPr="002C24D8" w:rsidRDefault="00B53180" w:rsidP="002C24D8">
      <w:pPr>
        <w:adjustRightInd w:val="0"/>
        <w:snapToGrid w:val="0"/>
        <w:spacing w:line="360" w:lineRule="auto"/>
        <w:jc w:val="both"/>
        <w:rPr>
          <w:rFonts w:ascii="Book Antiqua" w:hAnsi="Book Antiqua" w:cs="Arial"/>
          <w:lang w:val="en-US" w:eastAsia="zh-CN"/>
        </w:rPr>
      </w:pPr>
    </w:p>
    <w:p w14:paraId="1B00F61F" w14:textId="77777777" w:rsidR="00B53180" w:rsidRPr="00B53180" w:rsidRDefault="00B53180" w:rsidP="00B53180">
      <w:pPr>
        <w:widowControl w:val="0"/>
        <w:adjustRightInd w:val="0"/>
        <w:snapToGrid w:val="0"/>
        <w:spacing w:line="360" w:lineRule="auto"/>
        <w:jc w:val="both"/>
        <w:rPr>
          <w:rFonts w:ascii="Book Antiqua" w:eastAsia="SimSun" w:hAnsi="Book Antiqua" w:cs="Tahoma"/>
          <w:color w:val="000000"/>
          <w:kern w:val="2"/>
          <w:lang w:val="en-US" w:eastAsia="zh-CN"/>
        </w:rPr>
      </w:pPr>
      <w:bookmarkStart w:id="28" w:name="OLE_LINK148"/>
      <w:bookmarkStart w:id="29" w:name="OLE_LINK149"/>
      <w:bookmarkStart w:id="30" w:name="OLE_LINK200"/>
      <w:bookmarkStart w:id="31" w:name="OLE_LINK288"/>
      <w:bookmarkStart w:id="32" w:name="OLE_LINK1864"/>
      <w:bookmarkStart w:id="33" w:name="OLE_LINK16"/>
      <w:bookmarkStart w:id="34" w:name="OLE_LINK382"/>
      <w:bookmarkStart w:id="35" w:name="OLE_LINK306"/>
      <w:bookmarkStart w:id="36" w:name="OLE_LINK569"/>
      <w:bookmarkStart w:id="37" w:name="OLE_LINK682"/>
      <w:r w:rsidRPr="00B53180">
        <w:rPr>
          <w:rFonts w:ascii="Book Antiqua" w:eastAsia="SimSun" w:hAnsi="Book Antiqua" w:cs="Tahoma"/>
          <w:b/>
          <w:color w:val="000000"/>
          <w:kern w:val="2"/>
          <w:lang w:val="en-US" w:eastAsia="ja-JP"/>
        </w:rPr>
        <w:t>© The Author(s) 201</w:t>
      </w:r>
      <w:r w:rsidRPr="00B53180">
        <w:rPr>
          <w:rFonts w:ascii="Book Antiqua" w:eastAsia="SimSun" w:hAnsi="Book Antiqua" w:cs="Tahoma"/>
          <w:b/>
          <w:color w:val="000000"/>
          <w:kern w:val="2"/>
          <w:lang w:val="en-US" w:eastAsia="zh-CN"/>
        </w:rPr>
        <w:t>8</w:t>
      </w:r>
      <w:r w:rsidRPr="00B53180">
        <w:rPr>
          <w:rFonts w:ascii="Book Antiqua" w:eastAsia="SimSun" w:hAnsi="Book Antiqua" w:cs="Tahoma"/>
          <w:b/>
          <w:color w:val="000000"/>
          <w:kern w:val="2"/>
          <w:lang w:val="en-US" w:eastAsia="ja-JP"/>
        </w:rPr>
        <w:t>.</w:t>
      </w:r>
      <w:r w:rsidRPr="00B53180">
        <w:rPr>
          <w:rFonts w:ascii="Book Antiqua" w:eastAsia="SimSun" w:hAnsi="Book Antiqua" w:cs="Tahoma"/>
          <w:color w:val="000000"/>
          <w:kern w:val="2"/>
          <w:lang w:val="en-US" w:eastAsia="ja-JP"/>
        </w:rPr>
        <w:t xml:space="preserve"> Published by Baishideng Publishing Group Inc. All rights reserved.</w:t>
      </w:r>
      <w:bookmarkEnd w:id="28"/>
      <w:bookmarkEnd w:id="29"/>
      <w:bookmarkEnd w:id="30"/>
      <w:bookmarkEnd w:id="31"/>
      <w:bookmarkEnd w:id="32"/>
      <w:bookmarkEnd w:id="33"/>
      <w:bookmarkEnd w:id="34"/>
      <w:bookmarkEnd w:id="35"/>
      <w:bookmarkEnd w:id="36"/>
      <w:bookmarkEnd w:id="37"/>
    </w:p>
    <w:p w14:paraId="7DD9146C" w14:textId="7E4B3A70" w:rsidR="006555BE" w:rsidRPr="002C24D8" w:rsidRDefault="006555BE" w:rsidP="002C24D8">
      <w:pPr>
        <w:adjustRightInd w:val="0"/>
        <w:snapToGrid w:val="0"/>
        <w:spacing w:line="360" w:lineRule="auto"/>
        <w:jc w:val="both"/>
        <w:rPr>
          <w:rFonts w:ascii="Book Antiqua" w:hAnsi="Book Antiqua" w:cs="Arial"/>
          <w:lang w:val="en-GB" w:eastAsia="zh-CN"/>
        </w:rPr>
      </w:pPr>
    </w:p>
    <w:p w14:paraId="4D5F88C7" w14:textId="617ECCB7" w:rsidR="006555BE" w:rsidRPr="002C24D8" w:rsidRDefault="006555BE" w:rsidP="002C24D8">
      <w:pPr>
        <w:adjustRightInd w:val="0"/>
        <w:snapToGrid w:val="0"/>
        <w:spacing w:line="360" w:lineRule="auto"/>
        <w:jc w:val="both"/>
        <w:rPr>
          <w:rFonts w:ascii="Book Antiqua" w:hAnsi="Book Antiqua" w:cs="Arial"/>
          <w:b/>
          <w:lang w:val="en-US" w:eastAsia="zh-CN"/>
        </w:rPr>
      </w:pPr>
      <w:r w:rsidRPr="002C24D8">
        <w:rPr>
          <w:rFonts w:ascii="Book Antiqua" w:hAnsi="Book Antiqua" w:cs="Arial"/>
          <w:b/>
          <w:lang w:val="en-US"/>
        </w:rPr>
        <w:t>Core tip</w:t>
      </w:r>
      <w:r w:rsidR="00AD2C3A" w:rsidRPr="002C24D8">
        <w:rPr>
          <w:rFonts w:ascii="Book Antiqua" w:hAnsi="Book Antiqua" w:cs="Arial"/>
          <w:b/>
          <w:lang w:val="en-US" w:eastAsia="zh-CN"/>
        </w:rPr>
        <w:t xml:space="preserve">: </w:t>
      </w:r>
      <w:r w:rsidRPr="002C24D8">
        <w:rPr>
          <w:rFonts w:ascii="Book Antiqua" w:hAnsi="Book Antiqua" w:cs="Arial"/>
          <w:lang w:val="en-US"/>
        </w:rPr>
        <w:t>Since incidence of G3 poorly differentiated neuroendocrine carcinomas (NEC) is very low, data is substantially scarcer than on G1 or G2 neuroendocrine tumors. Herein we describe a ultra-low passage NEC cell line and corresponding patient-derived xenograft</w:t>
      </w:r>
      <w:r w:rsidR="00B53180">
        <w:rPr>
          <w:rFonts w:ascii="Book Antiqua" w:hAnsi="Book Antiqua" w:cs="Arial" w:hint="eastAsia"/>
          <w:lang w:val="en-US" w:eastAsia="zh-CN"/>
        </w:rPr>
        <w:t xml:space="preserve"> </w:t>
      </w:r>
      <w:r w:rsidRPr="002C24D8">
        <w:rPr>
          <w:rFonts w:ascii="Book Antiqua" w:hAnsi="Book Antiqua" w:cs="Arial"/>
          <w:lang w:val="en-US"/>
        </w:rPr>
        <w:t>model established directly from patient derived colonic tumor samples. We characterized our model according to phenotype, molecular, morphological and growth characteristics, as well as drug response and radiation response profiles. We present a useful tool for further analysis of the biological characteristics and for development of novel diagnostic and therapeutic options for NEC. The model is available on request.</w:t>
      </w:r>
    </w:p>
    <w:p w14:paraId="6FECBEE6" w14:textId="77777777" w:rsidR="00AD2C3A" w:rsidRPr="002C24D8" w:rsidRDefault="00AD2C3A" w:rsidP="002C24D8">
      <w:pPr>
        <w:adjustRightInd w:val="0"/>
        <w:snapToGrid w:val="0"/>
        <w:spacing w:line="360" w:lineRule="auto"/>
        <w:jc w:val="both"/>
        <w:rPr>
          <w:rFonts w:ascii="Book Antiqua" w:hAnsi="Book Antiqua"/>
          <w:b/>
          <w:color w:val="FF0000"/>
          <w:lang w:val="pl-PL" w:eastAsia="zh-CN"/>
        </w:rPr>
      </w:pPr>
    </w:p>
    <w:p w14:paraId="1E1554DC" w14:textId="42E5CF76" w:rsidR="00AD2C3A" w:rsidRPr="00B53180" w:rsidRDefault="002820C2" w:rsidP="002C24D8">
      <w:pPr>
        <w:adjustRightInd w:val="0"/>
        <w:snapToGrid w:val="0"/>
        <w:spacing w:line="360" w:lineRule="auto"/>
        <w:jc w:val="both"/>
        <w:rPr>
          <w:rFonts w:ascii="Book Antiqua" w:hAnsi="Book Antiqua" w:cs="Tahoma"/>
          <w:lang w:val="pl-PL" w:eastAsia="zh-CN"/>
        </w:rPr>
      </w:pPr>
      <w:bookmarkStart w:id="38" w:name="OLE_LINK903"/>
      <w:bookmarkStart w:id="39" w:name="OLE_LINK878"/>
      <w:bookmarkStart w:id="40" w:name="OLE_LINK864"/>
      <w:bookmarkStart w:id="41" w:name="OLE_LINK831"/>
      <w:bookmarkStart w:id="42" w:name="OLE_LINK830"/>
      <w:bookmarkStart w:id="43" w:name="OLE_LINK818"/>
      <w:bookmarkStart w:id="44" w:name="OLE_LINK794"/>
      <w:bookmarkStart w:id="45" w:name="OLE_LINK788"/>
      <w:bookmarkStart w:id="46" w:name="OLE_LINK597"/>
      <w:bookmarkStart w:id="47" w:name="OLE_LINK1059"/>
      <w:bookmarkStart w:id="48" w:name="OLE_LINK1058"/>
      <w:bookmarkStart w:id="49" w:name="OLE_LINK1057"/>
      <w:bookmarkStart w:id="50" w:name="OLE_LINK1056"/>
      <w:bookmarkStart w:id="51" w:name="OLE_LINK464"/>
      <w:bookmarkStart w:id="52" w:name="OLE_LINK455"/>
      <w:bookmarkStart w:id="53" w:name="OLE_LINK134"/>
      <w:bookmarkStart w:id="54" w:name="OLE_LINK130"/>
      <w:r w:rsidRPr="002C24D8">
        <w:rPr>
          <w:rFonts w:ascii="Book Antiqua" w:hAnsi="Book Antiqua" w:cs="Tahoma"/>
          <w:lang w:val="pl-PL"/>
        </w:rPr>
        <w:t>Gock</w:t>
      </w:r>
      <w:r w:rsidR="00F54A7C" w:rsidRPr="002C24D8">
        <w:rPr>
          <w:rFonts w:ascii="Book Antiqua" w:hAnsi="Book Antiqua" w:cs="Tahoma"/>
          <w:lang w:val="pl-PL"/>
        </w:rPr>
        <w:t xml:space="preserve"> M</w:t>
      </w:r>
      <w:r w:rsidRPr="002C24D8">
        <w:rPr>
          <w:rFonts w:ascii="Book Antiqua" w:hAnsi="Book Antiqua" w:cs="Tahoma"/>
          <w:lang w:val="pl-PL"/>
        </w:rPr>
        <w:t>, Mullins</w:t>
      </w:r>
      <w:r w:rsidR="00F54A7C" w:rsidRPr="002C24D8">
        <w:rPr>
          <w:rFonts w:ascii="Book Antiqua" w:hAnsi="Book Antiqua" w:cs="Tahoma"/>
          <w:lang w:val="pl-PL"/>
        </w:rPr>
        <w:t xml:space="preserve"> C</w:t>
      </w:r>
      <w:r w:rsidR="00B53180">
        <w:rPr>
          <w:rFonts w:ascii="Book Antiqua" w:hAnsi="Book Antiqua" w:cs="Tahoma" w:hint="eastAsia"/>
          <w:lang w:val="pl-PL" w:eastAsia="zh-CN"/>
        </w:rPr>
        <w:t>S</w:t>
      </w:r>
      <w:r w:rsidRPr="002C24D8">
        <w:rPr>
          <w:rFonts w:ascii="Book Antiqua" w:hAnsi="Book Antiqua" w:cs="Tahoma"/>
          <w:lang w:val="pl-PL"/>
        </w:rPr>
        <w:t>, Harnack</w:t>
      </w:r>
      <w:r w:rsidR="00F54A7C" w:rsidRPr="002C24D8">
        <w:rPr>
          <w:rFonts w:ascii="Book Antiqua" w:hAnsi="Book Antiqua" w:cs="Tahoma"/>
          <w:lang w:val="pl-PL"/>
        </w:rPr>
        <w:t xml:space="preserve"> C</w:t>
      </w:r>
      <w:r w:rsidRPr="002C24D8">
        <w:rPr>
          <w:rFonts w:ascii="Book Antiqua" w:hAnsi="Book Antiqua" w:cs="Tahoma"/>
          <w:lang w:val="pl-PL"/>
        </w:rPr>
        <w:t>, Prall</w:t>
      </w:r>
      <w:r w:rsidR="00F54A7C" w:rsidRPr="002C24D8">
        <w:rPr>
          <w:rFonts w:ascii="Book Antiqua" w:hAnsi="Book Antiqua" w:cs="Tahoma"/>
          <w:lang w:val="pl-PL"/>
        </w:rPr>
        <w:t xml:space="preserve"> F</w:t>
      </w:r>
      <w:r w:rsidRPr="002C24D8">
        <w:rPr>
          <w:rFonts w:ascii="Book Antiqua" w:hAnsi="Book Antiqua" w:cs="Tahoma"/>
          <w:lang w:val="pl-PL"/>
        </w:rPr>
        <w:t>, Ramer</w:t>
      </w:r>
      <w:r w:rsidR="00F54A7C" w:rsidRPr="002C24D8">
        <w:rPr>
          <w:rFonts w:ascii="Book Antiqua" w:hAnsi="Book Antiqua" w:cs="Tahoma"/>
          <w:lang w:val="pl-PL"/>
        </w:rPr>
        <w:t xml:space="preserve"> R</w:t>
      </w:r>
      <w:r w:rsidRPr="002C24D8">
        <w:rPr>
          <w:rFonts w:ascii="Book Antiqua" w:hAnsi="Book Antiqua" w:cs="Tahoma"/>
          <w:lang w:val="pl-PL"/>
        </w:rPr>
        <w:t>, Göder</w:t>
      </w:r>
      <w:r w:rsidR="00F54A7C" w:rsidRPr="002C24D8">
        <w:rPr>
          <w:rFonts w:ascii="Book Antiqua" w:hAnsi="Book Antiqua" w:cs="Tahoma"/>
          <w:lang w:val="pl-PL"/>
        </w:rPr>
        <w:t xml:space="preserve"> A</w:t>
      </w:r>
      <w:r w:rsidRPr="002C24D8">
        <w:rPr>
          <w:rFonts w:ascii="Book Antiqua" w:hAnsi="Book Antiqua" w:cs="Tahoma"/>
          <w:lang w:val="pl-PL"/>
        </w:rPr>
        <w:t>, Krämer</w:t>
      </w:r>
      <w:r w:rsidR="00F54A7C" w:rsidRPr="002C24D8">
        <w:rPr>
          <w:rFonts w:ascii="Book Antiqua" w:hAnsi="Book Antiqua" w:cs="Tahoma"/>
          <w:lang w:val="pl-PL"/>
        </w:rPr>
        <w:t xml:space="preserve"> O</w:t>
      </w:r>
      <w:r w:rsidR="00B53180">
        <w:rPr>
          <w:rFonts w:ascii="Book Antiqua" w:hAnsi="Book Antiqua" w:cs="Tahoma" w:hint="eastAsia"/>
          <w:lang w:val="pl-PL" w:eastAsia="zh-CN"/>
        </w:rPr>
        <w:t>H</w:t>
      </w:r>
      <w:r w:rsidRPr="002C24D8">
        <w:rPr>
          <w:rFonts w:ascii="Book Antiqua" w:hAnsi="Book Antiqua" w:cs="Tahoma"/>
          <w:lang w:val="pl-PL"/>
        </w:rPr>
        <w:t>, Klar</w:t>
      </w:r>
      <w:r w:rsidR="00F54A7C" w:rsidRPr="002C24D8">
        <w:rPr>
          <w:rFonts w:ascii="Book Antiqua" w:hAnsi="Book Antiqua" w:cs="Tahoma"/>
          <w:lang w:val="pl-PL"/>
        </w:rPr>
        <w:t xml:space="preserve"> E</w:t>
      </w:r>
      <w:r w:rsidRPr="002C24D8">
        <w:rPr>
          <w:rFonts w:ascii="Book Antiqua" w:hAnsi="Book Antiqua" w:cs="Tahoma"/>
          <w:lang w:val="pl-PL"/>
        </w:rPr>
        <w:t>, Linnebacher</w:t>
      </w:r>
      <w:r w:rsidR="00F54A7C" w:rsidRPr="002C24D8">
        <w:rPr>
          <w:rFonts w:ascii="Book Antiqua" w:hAnsi="Book Antiqua" w:cs="Tahoma"/>
          <w:lang w:val="pl-PL"/>
        </w:rPr>
        <w:t xml:space="preserve"> M</w:t>
      </w:r>
      <w:r w:rsidRPr="002C24D8">
        <w:rPr>
          <w:rFonts w:ascii="Book Antiqua" w:hAnsi="Book Antiqua" w:cs="Tahoma"/>
          <w:lang w:val="pl-PL"/>
        </w:rPr>
        <w:t xml:space="preserve">. Establishment, functional and genetic characterization of a colon derived large cell neuroendocrine carcinoma cell line. </w:t>
      </w:r>
      <w:r w:rsidRPr="002C24D8">
        <w:rPr>
          <w:rFonts w:ascii="Book Antiqua" w:hAnsi="Book Antiqua" w:cs="Tahoma"/>
          <w:i/>
          <w:lang w:val="pl-PL"/>
        </w:rPr>
        <w:t>World J Gastroenterol</w:t>
      </w:r>
      <w:r w:rsidRPr="002C24D8">
        <w:rPr>
          <w:rFonts w:ascii="Book Antiqua" w:hAnsi="Book Antiqua" w:cs="Tahoma"/>
          <w:lang w:val="pl-PL"/>
        </w:rPr>
        <w:t xml:space="preserve"> 2018; In press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0F625BD" w14:textId="0029EDA9" w:rsidR="00CB711A" w:rsidRPr="002C24D8" w:rsidRDefault="002977AF" w:rsidP="002C24D8">
      <w:pPr>
        <w:adjustRightInd w:val="0"/>
        <w:snapToGrid w:val="0"/>
        <w:spacing w:line="360" w:lineRule="auto"/>
        <w:jc w:val="both"/>
        <w:rPr>
          <w:rFonts w:ascii="Book Antiqua" w:hAnsi="Book Antiqua" w:cs="Arial"/>
          <w:lang w:val="en-GB"/>
        </w:rPr>
      </w:pPr>
      <w:r w:rsidRPr="002C24D8">
        <w:rPr>
          <w:rFonts w:ascii="Book Antiqua" w:hAnsi="Book Antiqua" w:cs="Arial"/>
          <w:lang w:val="en-GB"/>
        </w:rPr>
        <w:br w:type="page"/>
      </w:r>
      <w:r w:rsidR="00AD2C3A" w:rsidRPr="002C24D8">
        <w:rPr>
          <w:rFonts w:ascii="Book Antiqua" w:hAnsi="Book Antiqua" w:cs="Arial"/>
          <w:b/>
          <w:lang w:val="en-US"/>
        </w:rPr>
        <w:lastRenderedPageBreak/>
        <w:t>INTRODUCTION</w:t>
      </w:r>
    </w:p>
    <w:p w14:paraId="5E12B806" w14:textId="79B1CE46" w:rsidR="00CB711A" w:rsidRPr="002C24D8" w:rsidRDefault="00CB711A" w:rsidP="002C24D8">
      <w:pPr>
        <w:adjustRightInd w:val="0"/>
        <w:snapToGrid w:val="0"/>
        <w:spacing w:line="360" w:lineRule="auto"/>
        <w:jc w:val="both"/>
        <w:rPr>
          <w:rFonts w:ascii="Book Antiqua" w:hAnsi="Book Antiqua" w:cs="Arial"/>
          <w:lang w:val="en-US"/>
        </w:rPr>
      </w:pPr>
      <w:r w:rsidRPr="002C24D8">
        <w:rPr>
          <w:rFonts w:ascii="Book Antiqua" w:hAnsi="Book Antiqua" w:cs="Arial"/>
          <w:lang w:val="en-US"/>
        </w:rPr>
        <w:t>Neuroendocrine tumors (NET) are a heterogeneous group of tumors arising from cells which are derived from the embryonic neural crest, neuroectoderm, and endoderm</w:t>
      </w:r>
      <w:r w:rsidR="00693C06" w:rsidRPr="002C24D8">
        <w:rPr>
          <w:rFonts w:ascii="Book Antiqua" w:hAnsi="Book Antiqua" w:cs="Arial"/>
          <w:vertAlign w:val="superscript"/>
          <w:lang w:val="en-US"/>
        </w:rPr>
        <w:t>[1]</w:t>
      </w:r>
      <w:r w:rsidR="00290E0D" w:rsidRPr="002C24D8">
        <w:rPr>
          <w:rFonts w:ascii="Book Antiqua" w:hAnsi="Book Antiqua" w:cs="Arial"/>
          <w:lang w:val="en-US"/>
        </w:rPr>
        <w:t>.</w:t>
      </w:r>
      <w:r w:rsidRPr="002C24D8">
        <w:rPr>
          <w:rFonts w:ascii="Book Antiqua" w:hAnsi="Book Antiqua" w:cs="Arial"/>
          <w:lang w:val="en-US"/>
        </w:rPr>
        <w:t xml:space="preserve"> The age-adjusted incidence of all NETs increased</w:t>
      </w:r>
      <w:r w:rsidR="00B53180">
        <w:rPr>
          <w:rFonts w:ascii="Book Antiqua" w:hAnsi="Book Antiqua" w:cs="Arial"/>
          <w:lang w:val="en-US"/>
        </w:rPr>
        <w:t xml:space="preserve"> from 1.9 to 5.25 cases per 100</w:t>
      </w:r>
      <w:r w:rsidRPr="002C24D8">
        <w:rPr>
          <w:rFonts w:ascii="Book Antiqua" w:hAnsi="Book Antiqua" w:cs="Arial"/>
          <w:lang w:val="en-US"/>
        </w:rPr>
        <w:t>000 people</w:t>
      </w:r>
      <w:r w:rsidR="00693C06" w:rsidRPr="002C24D8">
        <w:rPr>
          <w:rFonts w:ascii="Book Antiqua" w:hAnsi="Book Antiqua" w:cs="Arial"/>
          <w:vertAlign w:val="superscript"/>
          <w:lang w:val="en-US"/>
        </w:rPr>
        <w:t>[2]</w:t>
      </w:r>
      <w:r w:rsidR="00693C06" w:rsidRPr="002C24D8">
        <w:rPr>
          <w:rFonts w:ascii="Book Antiqua" w:hAnsi="Book Antiqua" w:cs="Arial"/>
          <w:lang w:val="en-US"/>
        </w:rPr>
        <w:t xml:space="preserve"> </w:t>
      </w:r>
      <w:r w:rsidRPr="002C24D8">
        <w:rPr>
          <w:rFonts w:ascii="Book Antiqua" w:hAnsi="Book Antiqua" w:cs="Arial"/>
          <w:lang w:val="en-US"/>
        </w:rPr>
        <w:t>which is probably due to improvements in surveillance and diagnostic endoscopy</w:t>
      </w:r>
      <w:r w:rsidR="00693C06" w:rsidRPr="002C24D8">
        <w:rPr>
          <w:rFonts w:ascii="Book Antiqua" w:hAnsi="Book Antiqua" w:cs="Arial"/>
          <w:vertAlign w:val="superscript"/>
          <w:lang w:val="en-US"/>
        </w:rPr>
        <w:t>[3]</w:t>
      </w:r>
      <w:r w:rsidRPr="002C24D8">
        <w:rPr>
          <w:rFonts w:ascii="Book Antiqua" w:hAnsi="Book Antiqua" w:cs="Arial"/>
          <w:lang w:val="en-US"/>
        </w:rPr>
        <w:t>. Gastroenteropancreatic neuroendocrine neoplasms (GEP-NEN) are a subgroup of NET that derive from neuroectodermal cells, such as the enterochromaffin-like</w:t>
      </w:r>
      <w:r w:rsidR="004744B1" w:rsidRPr="002C24D8">
        <w:rPr>
          <w:rFonts w:ascii="Book Antiqua" w:hAnsi="Book Antiqua" w:cs="Arial"/>
          <w:lang w:val="en-US"/>
        </w:rPr>
        <w:t xml:space="preserve"> </w:t>
      </w:r>
      <w:r w:rsidR="00AE2E99" w:rsidRPr="002C24D8">
        <w:rPr>
          <w:rFonts w:ascii="Book Antiqua" w:hAnsi="Book Antiqua" w:cs="Arial"/>
          <w:lang w:val="en-US"/>
        </w:rPr>
        <w:t>cells of the intestine</w:t>
      </w:r>
      <w:r w:rsidR="00CC5E39" w:rsidRPr="002C24D8">
        <w:rPr>
          <w:rFonts w:ascii="Book Antiqua" w:hAnsi="Book Antiqua" w:cs="Arial"/>
          <w:vertAlign w:val="superscript"/>
          <w:lang w:val="en-US"/>
        </w:rPr>
        <w:t>[4]</w:t>
      </w:r>
      <w:r w:rsidRPr="002C24D8">
        <w:rPr>
          <w:rFonts w:ascii="Book Antiqua" w:hAnsi="Book Antiqua" w:cs="Arial"/>
          <w:lang w:val="en-US"/>
        </w:rPr>
        <w:t>. These tumors can produce a multitude of different markers and peptide hormones</w:t>
      </w:r>
      <w:r w:rsidR="004744B1" w:rsidRPr="002C24D8">
        <w:rPr>
          <w:rFonts w:ascii="Book Antiqua" w:hAnsi="Book Antiqua" w:cs="Arial"/>
          <w:lang w:val="en-US"/>
        </w:rPr>
        <w:t>;</w:t>
      </w:r>
      <w:r w:rsidRPr="002C24D8">
        <w:rPr>
          <w:rFonts w:ascii="Book Antiqua" w:hAnsi="Book Antiqua" w:cs="Arial"/>
          <w:lang w:val="en-US"/>
        </w:rPr>
        <w:t xml:space="preserve"> </w:t>
      </w:r>
      <w:r w:rsidRPr="00B53180">
        <w:rPr>
          <w:rFonts w:ascii="Book Antiqua" w:hAnsi="Book Antiqua" w:cs="Arial"/>
          <w:i/>
          <w:lang w:val="en-US"/>
        </w:rPr>
        <w:t>i.e.</w:t>
      </w:r>
      <w:r w:rsidR="00B53180">
        <w:rPr>
          <w:rFonts w:ascii="Book Antiqua" w:hAnsi="Book Antiqua" w:cs="Arial" w:hint="eastAsia"/>
          <w:lang w:val="en-US" w:eastAsia="zh-CN"/>
        </w:rPr>
        <w:t>,</w:t>
      </w:r>
      <w:r w:rsidRPr="002C24D8">
        <w:rPr>
          <w:rFonts w:ascii="Book Antiqua" w:hAnsi="Book Antiqua" w:cs="Arial"/>
          <w:lang w:val="en-US"/>
        </w:rPr>
        <w:t xml:space="preserve"> neuron-specific enolase, synaptophysin and chromogranin A</w:t>
      </w:r>
      <w:r w:rsidR="00B53180">
        <w:rPr>
          <w:rFonts w:ascii="Book Antiqua" w:hAnsi="Book Antiqua" w:cs="Arial"/>
          <w:vertAlign w:val="superscript"/>
          <w:lang w:val="en-US"/>
        </w:rPr>
        <w:t>[5,</w:t>
      </w:r>
      <w:r w:rsidR="00CC5E39" w:rsidRPr="002C24D8">
        <w:rPr>
          <w:rFonts w:ascii="Book Antiqua" w:hAnsi="Book Antiqua" w:cs="Arial"/>
          <w:vertAlign w:val="superscript"/>
          <w:lang w:val="en-US"/>
        </w:rPr>
        <w:t>6]</w:t>
      </w:r>
      <w:r w:rsidRPr="002C24D8">
        <w:rPr>
          <w:rFonts w:ascii="Book Antiqua" w:hAnsi="Book Antiqua" w:cs="Arial"/>
          <w:lang w:val="en-US"/>
        </w:rPr>
        <w:t>. Based on the actual revised 2010 WHO classification</w:t>
      </w:r>
      <w:r w:rsidR="004744B1" w:rsidRPr="002C24D8">
        <w:rPr>
          <w:rFonts w:ascii="Book Antiqua" w:hAnsi="Book Antiqua" w:cs="Arial"/>
          <w:lang w:val="en-US"/>
        </w:rPr>
        <w:t>,</w:t>
      </w:r>
      <w:r w:rsidRPr="002C24D8">
        <w:rPr>
          <w:rFonts w:ascii="Book Antiqua" w:hAnsi="Book Antiqua" w:cs="Arial"/>
          <w:lang w:val="en-US"/>
        </w:rPr>
        <w:t xml:space="preserve"> NEN are classified according to their differentiation and proliferation. In addition, the European Neuroendocrine Tumor Society has proposed a tumor–node–metastasis staging and grading system for various types of GEP-NET</w:t>
      </w:r>
      <w:r w:rsidR="00622317" w:rsidRPr="002C24D8">
        <w:rPr>
          <w:rFonts w:ascii="Book Antiqua" w:hAnsi="Book Antiqua" w:cs="Arial"/>
          <w:vertAlign w:val="superscript"/>
          <w:lang w:val="en-US"/>
        </w:rPr>
        <w:t>[7]</w:t>
      </w:r>
      <w:r w:rsidRPr="002C24D8">
        <w:rPr>
          <w:rFonts w:ascii="Book Antiqua" w:hAnsi="Book Antiqua" w:cs="Arial"/>
          <w:lang w:val="en-US"/>
        </w:rPr>
        <w:t xml:space="preserve">. Well-differentiated NEN are classified together as </w:t>
      </w:r>
      <w:r w:rsidR="0070654A" w:rsidRPr="002C24D8">
        <w:rPr>
          <w:rFonts w:ascii="Book Antiqua" w:hAnsi="Book Antiqua" w:cs="Arial"/>
          <w:lang w:val="en-US"/>
        </w:rPr>
        <w:t>NET</w:t>
      </w:r>
      <w:r w:rsidRPr="002C24D8">
        <w:rPr>
          <w:rFonts w:ascii="Book Antiqua" w:hAnsi="Book Antiqua" w:cs="Arial"/>
          <w:lang w:val="en-US"/>
        </w:rPr>
        <w:t xml:space="preserve"> G1 or G2 (G1: &lt;</w:t>
      </w:r>
      <w:r w:rsidR="00B53180">
        <w:rPr>
          <w:rFonts w:ascii="Book Antiqua" w:hAnsi="Book Antiqua" w:cs="Arial" w:hint="eastAsia"/>
          <w:lang w:val="en-US" w:eastAsia="zh-CN"/>
        </w:rPr>
        <w:t xml:space="preserve"> </w:t>
      </w:r>
      <w:r w:rsidRPr="002C24D8">
        <w:rPr>
          <w:rFonts w:ascii="Book Antiqua" w:hAnsi="Book Antiqua" w:cs="Arial"/>
          <w:lang w:val="en-US"/>
        </w:rPr>
        <w:t>2 mitoses/10 high power fields; Ki-67 index ≤</w:t>
      </w:r>
      <w:r w:rsidR="00B53180">
        <w:rPr>
          <w:rFonts w:ascii="Book Antiqua" w:hAnsi="Book Antiqua" w:cs="Arial" w:hint="eastAsia"/>
          <w:lang w:val="en-US" w:eastAsia="zh-CN"/>
        </w:rPr>
        <w:t xml:space="preserve"> </w:t>
      </w:r>
      <w:r w:rsidRPr="002C24D8">
        <w:rPr>
          <w:rFonts w:ascii="Book Antiqua" w:hAnsi="Book Antiqua" w:cs="Arial"/>
          <w:lang w:val="en-US"/>
        </w:rPr>
        <w:t>2%, G2: 2</w:t>
      </w:r>
      <w:r w:rsidR="00B53180">
        <w:rPr>
          <w:rFonts w:ascii="Book Antiqua" w:hAnsi="Book Antiqua" w:cs="Arial" w:hint="eastAsia"/>
          <w:lang w:val="en-US" w:eastAsia="zh-CN"/>
        </w:rPr>
        <w:t>-</w:t>
      </w:r>
      <w:r w:rsidRPr="002C24D8">
        <w:rPr>
          <w:rFonts w:ascii="Book Antiqua" w:hAnsi="Book Antiqua" w:cs="Arial"/>
          <w:lang w:val="en-US"/>
        </w:rPr>
        <w:t>20 mitoses/10 high power fields; Ki-67 index 3–20%)</w:t>
      </w:r>
      <w:r w:rsidR="00B53180">
        <w:rPr>
          <w:rFonts w:ascii="Book Antiqua" w:hAnsi="Book Antiqua" w:cs="Arial"/>
          <w:vertAlign w:val="superscript"/>
          <w:lang w:val="en-US"/>
        </w:rPr>
        <w:t>[8,</w:t>
      </w:r>
      <w:r w:rsidR="00880D03" w:rsidRPr="002C24D8">
        <w:rPr>
          <w:rFonts w:ascii="Book Antiqua" w:hAnsi="Book Antiqua" w:cs="Arial"/>
          <w:vertAlign w:val="superscript"/>
          <w:lang w:val="en-US"/>
        </w:rPr>
        <w:t>9]</w:t>
      </w:r>
      <w:r w:rsidRPr="002C24D8">
        <w:rPr>
          <w:rFonts w:ascii="Book Antiqua" w:hAnsi="Book Antiqua" w:cs="Arial"/>
          <w:lang w:val="en-US"/>
        </w:rPr>
        <w:t>. While NET G1 can be equated with carcinoid, all poorly differentiated G3 NEN are termed neuroendocrine carcinoma (NEC). This NEC group is further subdivided into a small</w:t>
      </w:r>
      <w:r w:rsidR="00B53180">
        <w:rPr>
          <w:rFonts w:ascii="Book Antiqua" w:hAnsi="Book Antiqua" w:cs="Arial" w:hint="eastAsia"/>
          <w:lang w:val="en-US" w:eastAsia="zh-CN"/>
        </w:rPr>
        <w:t>-</w:t>
      </w:r>
      <w:r w:rsidRPr="002C24D8">
        <w:rPr>
          <w:rFonts w:ascii="Book Antiqua" w:hAnsi="Book Antiqua" w:cs="Arial"/>
          <w:lang w:val="en-US"/>
        </w:rPr>
        <w:t>cell and a large-cell variant. Regarding their proliferation activity</w:t>
      </w:r>
      <w:r w:rsidR="00472490" w:rsidRPr="002C24D8">
        <w:rPr>
          <w:rFonts w:ascii="Book Antiqua" w:hAnsi="Book Antiqua" w:cs="Arial"/>
          <w:lang w:val="en-US"/>
        </w:rPr>
        <w:t>,</w:t>
      </w:r>
      <w:r w:rsidRPr="002C24D8">
        <w:rPr>
          <w:rFonts w:ascii="Book Antiqua" w:hAnsi="Book Antiqua" w:cs="Arial"/>
          <w:lang w:val="en-US"/>
        </w:rPr>
        <w:t xml:space="preserve"> all NEC are poorly differentiated actively proliferating G3 tumors (NEC; G3: &gt;</w:t>
      </w:r>
      <w:r w:rsidR="00B53180">
        <w:rPr>
          <w:rFonts w:ascii="Book Antiqua" w:hAnsi="Book Antiqua" w:cs="Arial" w:hint="eastAsia"/>
          <w:lang w:val="en-US" w:eastAsia="zh-CN"/>
        </w:rPr>
        <w:t xml:space="preserve"> </w:t>
      </w:r>
      <w:r w:rsidRPr="002C24D8">
        <w:rPr>
          <w:rFonts w:ascii="Book Antiqua" w:hAnsi="Book Antiqua" w:cs="Arial"/>
          <w:lang w:val="en-US"/>
        </w:rPr>
        <w:t>20 mitoses/10 high power fields; Ki-67 index &gt;</w:t>
      </w:r>
      <w:r w:rsidR="00B53180">
        <w:rPr>
          <w:rFonts w:ascii="Book Antiqua" w:hAnsi="Book Antiqua" w:cs="Arial" w:hint="eastAsia"/>
          <w:lang w:val="en-US" w:eastAsia="zh-CN"/>
        </w:rPr>
        <w:t xml:space="preserve"> </w:t>
      </w:r>
      <w:r w:rsidRPr="002C24D8">
        <w:rPr>
          <w:rFonts w:ascii="Book Antiqua" w:hAnsi="Book Antiqua" w:cs="Arial"/>
          <w:lang w:val="en-US"/>
        </w:rPr>
        <w:t>20%)</w:t>
      </w:r>
      <w:r w:rsidR="009F48ED">
        <w:rPr>
          <w:rFonts w:ascii="Book Antiqua" w:hAnsi="Book Antiqua" w:cs="Arial"/>
          <w:vertAlign w:val="superscript"/>
          <w:lang w:val="en-US"/>
        </w:rPr>
        <w:t>[</w:t>
      </w:r>
      <w:r w:rsidR="00880D03" w:rsidRPr="002C24D8">
        <w:rPr>
          <w:rFonts w:ascii="Book Antiqua" w:hAnsi="Book Antiqua" w:cs="Arial"/>
          <w:vertAlign w:val="superscript"/>
          <w:lang w:val="en-US"/>
        </w:rPr>
        <w:t>7</w:t>
      </w:r>
      <w:r w:rsidR="009F48ED">
        <w:rPr>
          <w:rFonts w:ascii="Book Antiqua" w:hAnsi="Book Antiqua" w:cs="Arial" w:hint="eastAsia"/>
          <w:vertAlign w:val="superscript"/>
          <w:lang w:val="en-US" w:eastAsia="zh-CN"/>
        </w:rPr>
        <w:t>,8</w:t>
      </w:r>
      <w:r w:rsidR="00880D03" w:rsidRPr="002C24D8">
        <w:rPr>
          <w:rFonts w:ascii="Book Antiqua" w:hAnsi="Book Antiqua" w:cs="Arial"/>
          <w:vertAlign w:val="superscript"/>
          <w:lang w:val="en-US"/>
        </w:rPr>
        <w:t>]</w:t>
      </w:r>
      <w:r w:rsidRPr="002C24D8">
        <w:rPr>
          <w:rFonts w:ascii="Book Antiqua" w:hAnsi="Book Antiqua" w:cs="Arial"/>
          <w:lang w:val="en-US"/>
        </w:rPr>
        <w:t>.</w:t>
      </w:r>
      <w:r w:rsidR="00D20EA8" w:rsidRPr="002C24D8">
        <w:rPr>
          <w:rFonts w:ascii="Book Antiqua" w:hAnsi="Book Antiqua" w:cs="Arial"/>
          <w:lang w:val="en-US"/>
        </w:rPr>
        <w:t xml:space="preserve"> Recently, a proportion of NET could be identified presenting a high proliferation with either mitoses or Ki-67 index cutoff above 20% and most important a well-differentiated morphology. This novel category was called well-differentiated grade 3 NET (NET G-3)</w:t>
      </w:r>
      <w:r w:rsidR="00D20EA8" w:rsidRPr="002C24D8">
        <w:rPr>
          <w:rFonts w:ascii="Book Antiqua" w:hAnsi="Book Antiqua" w:cs="Arial"/>
          <w:vertAlign w:val="superscript"/>
          <w:lang w:val="en-US"/>
        </w:rPr>
        <w:t>[10]</w:t>
      </w:r>
      <w:r w:rsidR="00D20EA8" w:rsidRPr="002C24D8">
        <w:rPr>
          <w:rFonts w:ascii="Book Antiqua" w:hAnsi="Book Antiqua" w:cs="Arial"/>
          <w:lang w:val="en-US"/>
        </w:rPr>
        <w:t>.</w:t>
      </w:r>
    </w:p>
    <w:p w14:paraId="0F2A9B65" w14:textId="310875F4" w:rsidR="00CB711A" w:rsidRPr="002C24D8" w:rsidRDefault="00CB711A" w:rsidP="00B53180">
      <w:pPr>
        <w:adjustRightInd w:val="0"/>
        <w:snapToGrid w:val="0"/>
        <w:spacing w:line="360" w:lineRule="auto"/>
        <w:ind w:firstLineChars="100" w:firstLine="240"/>
        <w:jc w:val="both"/>
        <w:rPr>
          <w:rFonts w:ascii="Book Antiqua" w:hAnsi="Book Antiqua" w:cs="Arial"/>
          <w:lang w:val="en-US"/>
        </w:rPr>
      </w:pPr>
      <w:r w:rsidRPr="002C24D8">
        <w:rPr>
          <w:rFonts w:ascii="Book Antiqua" w:hAnsi="Book Antiqua" w:cs="Arial"/>
          <w:lang w:val="en-US"/>
        </w:rPr>
        <w:t>In local or locoregional disease all patients should be considered for curative resection of the primary tumor and locoregional lymph nodes according to actual guidelines</w:t>
      </w:r>
      <w:r w:rsidR="00BA39F0" w:rsidRPr="002C24D8">
        <w:rPr>
          <w:rFonts w:ascii="Book Antiqua" w:hAnsi="Book Antiqua" w:cs="Arial"/>
          <w:vertAlign w:val="superscript"/>
          <w:lang w:val="en-US"/>
        </w:rPr>
        <w:t>[1</w:t>
      </w:r>
      <w:r w:rsidR="00D20EA8" w:rsidRPr="002C24D8">
        <w:rPr>
          <w:rFonts w:ascii="Book Antiqua" w:hAnsi="Book Antiqua" w:cs="Arial"/>
          <w:vertAlign w:val="superscript"/>
          <w:lang w:val="en-US"/>
        </w:rPr>
        <w:t>1</w:t>
      </w:r>
      <w:r w:rsidR="00BA39F0" w:rsidRPr="002C24D8">
        <w:rPr>
          <w:rFonts w:ascii="Book Antiqua" w:hAnsi="Book Antiqua" w:cs="Arial"/>
          <w:vertAlign w:val="superscript"/>
          <w:lang w:val="en-US"/>
        </w:rPr>
        <w:t>]</w:t>
      </w:r>
      <w:r w:rsidRPr="002C24D8">
        <w:rPr>
          <w:rFonts w:ascii="Book Antiqua" w:hAnsi="Book Antiqua" w:cs="Arial"/>
          <w:lang w:val="en-US"/>
        </w:rPr>
        <w:t>. In advanced or metastatic disease, cytoreductive surgery should be considered when metastatic disease is localized or if &gt;</w:t>
      </w:r>
      <w:r w:rsidR="00B53180">
        <w:rPr>
          <w:rFonts w:ascii="Book Antiqua" w:hAnsi="Book Antiqua" w:cs="Arial" w:hint="eastAsia"/>
          <w:lang w:val="en-US" w:eastAsia="zh-CN"/>
        </w:rPr>
        <w:t xml:space="preserve"> </w:t>
      </w:r>
      <w:r w:rsidRPr="002C24D8">
        <w:rPr>
          <w:rFonts w:ascii="Book Antiqua" w:hAnsi="Book Antiqua" w:cs="Arial"/>
          <w:lang w:val="en-US"/>
        </w:rPr>
        <w:t>70% of tumor load is thought to be resectable</w:t>
      </w:r>
      <w:r w:rsidR="0089640B" w:rsidRPr="002C24D8">
        <w:rPr>
          <w:rFonts w:ascii="Book Antiqua" w:hAnsi="Book Antiqua" w:cs="Arial"/>
          <w:vertAlign w:val="superscript"/>
          <w:lang w:val="en-US"/>
        </w:rPr>
        <w:t>[1</w:t>
      </w:r>
      <w:r w:rsidR="00D20EA8" w:rsidRPr="002C24D8">
        <w:rPr>
          <w:rFonts w:ascii="Book Antiqua" w:hAnsi="Book Antiqua" w:cs="Arial"/>
          <w:vertAlign w:val="superscript"/>
          <w:lang w:val="en-US"/>
        </w:rPr>
        <w:t>1</w:t>
      </w:r>
      <w:r w:rsidR="0089640B" w:rsidRPr="002C24D8">
        <w:rPr>
          <w:rFonts w:ascii="Book Antiqua" w:hAnsi="Book Antiqua" w:cs="Arial"/>
          <w:vertAlign w:val="superscript"/>
          <w:lang w:val="en-US"/>
        </w:rPr>
        <w:t>]</w:t>
      </w:r>
      <w:r w:rsidRPr="002C24D8">
        <w:rPr>
          <w:rFonts w:ascii="Book Antiqua" w:hAnsi="Book Antiqua" w:cs="Arial"/>
          <w:lang w:val="en-US"/>
        </w:rPr>
        <w:t>. In metastatic disease involving high-grade G3 NEC combination chemotherapy consisting of cisplatinum and etop</w:t>
      </w:r>
      <w:r w:rsidR="00AA1921" w:rsidRPr="002C24D8">
        <w:rPr>
          <w:rFonts w:ascii="Book Antiqua" w:hAnsi="Book Antiqua" w:cs="Arial"/>
          <w:lang w:val="en-US"/>
        </w:rPr>
        <w:t>oside is suggested</w:t>
      </w:r>
      <w:r w:rsidR="00AE2E99" w:rsidRPr="002C24D8">
        <w:rPr>
          <w:rFonts w:ascii="Book Antiqua" w:hAnsi="Book Antiqua" w:cs="Arial"/>
          <w:vertAlign w:val="superscript"/>
          <w:lang w:val="en-US"/>
        </w:rPr>
        <w:t>[1</w:t>
      </w:r>
      <w:r w:rsidR="00D20EA8" w:rsidRPr="002C24D8">
        <w:rPr>
          <w:rFonts w:ascii="Book Antiqua" w:hAnsi="Book Antiqua" w:cs="Arial"/>
          <w:vertAlign w:val="superscript"/>
          <w:lang w:val="en-US"/>
        </w:rPr>
        <w:t>2</w:t>
      </w:r>
      <w:r w:rsidR="00AE2E99" w:rsidRPr="002C24D8">
        <w:rPr>
          <w:rFonts w:ascii="Book Antiqua" w:hAnsi="Book Antiqua" w:cs="Arial"/>
          <w:vertAlign w:val="superscript"/>
          <w:lang w:val="en-US"/>
        </w:rPr>
        <w:t>]</w:t>
      </w:r>
      <w:r w:rsidRPr="002C24D8">
        <w:rPr>
          <w:rFonts w:ascii="Book Antiqua" w:hAnsi="Book Antiqua" w:cs="Arial"/>
          <w:lang w:val="en-US"/>
        </w:rPr>
        <w:t>. Nonetheless response rates to chemotherapy are low and there is no established second line therapy</w:t>
      </w:r>
      <w:r w:rsidR="00AE2E99" w:rsidRPr="002C24D8">
        <w:rPr>
          <w:rFonts w:ascii="Book Antiqua" w:hAnsi="Book Antiqua" w:cs="Arial"/>
          <w:vertAlign w:val="superscript"/>
          <w:lang w:val="en-US"/>
        </w:rPr>
        <w:t>[1</w:t>
      </w:r>
      <w:r w:rsidR="00D20EA8" w:rsidRPr="002C24D8">
        <w:rPr>
          <w:rFonts w:ascii="Book Antiqua" w:hAnsi="Book Antiqua" w:cs="Arial"/>
          <w:vertAlign w:val="superscript"/>
          <w:lang w:val="en-US"/>
        </w:rPr>
        <w:t>1</w:t>
      </w:r>
      <w:r w:rsidR="00AE2E99" w:rsidRPr="002C24D8">
        <w:rPr>
          <w:rFonts w:ascii="Book Antiqua" w:hAnsi="Book Antiqua" w:cs="Arial"/>
          <w:vertAlign w:val="superscript"/>
          <w:lang w:val="en-US"/>
        </w:rPr>
        <w:t>]</w:t>
      </w:r>
      <w:r w:rsidRPr="002C24D8">
        <w:rPr>
          <w:rFonts w:ascii="Book Antiqua" w:hAnsi="Book Antiqua" w:cs="Arial"/>
          <w:lang w:val="en-US"/>
        </w:rPr>
        <w:t>.</w:t>
      </w:r>
    </w:p>
    <w:p w14:paraId="709823AA" w14:textId="2CA1EC01" w:rsidR="00CB711A" w:rsidRPr="002C24D8" w:rsidRDefault="00CB711A" w:rsidP="00B53180">
      <w:pPr>
        <w:adjustRightInd w:val="0"/>
        <w:snapToGrid w:val="0"/>
        <w:spacing w:line="360" w:lineRule="auto"/>
        <w:ind w:firstLineChars="100" w:firstLine="240"/>
        <w:jc w:val="both"/>
        <w:rPr>
          <w:rFonts w:ascii="Book Antiqua" w:hAnsi="Book Antiqua" w:cs="Arial"/>
          <w:lang w:val="en-US" w:eastAsia="zh-CN"/>
        </w:rPr>
      </w:pPr>
      <w:r w:rsidRPr="002C24D8">
        <w:rPr>
          <w:rFonts w:ascii="Book Antiqua" w:hAnsi="Book Antiqua" w:cs="Arial"/>
          <w:lang w:val="en-US"/>
        </w:rPr>
        <w:lastRenderedPageBreak/>
        <w:t xml:space="preserve">For further research </w:t>
      </w:r>
      <w:r w:rsidR="00472490" w:rsidRPr="002C24D8">
        <w:rPr>
          <w:rFonts w:ascii="Book Antiqua" w:hAnsi="Book Antiqua" w:cs="Arial"/>
          <w:lang w:val="en-US"/>
        </w:rPr>
        <w:t xml:space="preserve">on </w:t>
      </w:r>
      <w:r w:rsidRPr="002C24D8">
        <w:rPr>
          <w:rFonts w:ascii="Book Antiqua" w:hAnsi="Book Antiqua" w:cs="Arial"/>
          <w:lang w:val="en-US"/>
        </w:rPr>
        <w:t xml:space="preserve">the biological characteristics of these tumors, </w:t>
      </w:r>
      <w:r w:rsidR="00472490" w:rsidRPr="002C24D8">
        <w:rPr>
          <w:rFonts w:ascii="Book Antiqua" w:hAnsi="Book Antiqua" w:cs="Arial"/>
          <w:lang w:val="en-US"/>
        </w:rPr>
        <w:t xml:space="preserve">for </w:t>
      </w:r>
      <w:r w:rsidRPr="002C24D8">
        <w:rPr>
          <w:rFonts w:ascii="Book Antiqua" w:hAnsi="Book Antiqua" w:cs="Arial"/>
          <w:lang w:val="en-US"/>
        </w:rPr>
        <w:t xml:space="preserve">development </w:t>
      </w:r>
      <w:r w:rsidR="00472490" w:rsidRPr="002C24D8">
        <w:rPr>
          <w:rFonts w:ascii="Book Antiqua" w:hAnsi="Book Antiqua" w:cs="Arial"/>
          <w:lang w:val="en-US"/>
        </w:rPr>
        <w:t xml:space="preserve">and preclinical testing </w:t>
      </w:r>
      <w:r w:rsidRPr="002C24D8">
        <w:rPr>
          <w:rFonts w:ascii="Book Antiqua" w:hAnsi="Book Antiqua" w:cs="Arial"/>
          <w:lang w:val="en-US"/>
        </w:rPr>
        <w:t xml:space="preserve">of new treatment modalities and potential </w:t>
      </w:r>
      <w:r w:rsidR="00472490" w:rsidRPr="002C24D8">
        <w:rPr>
          <w:rFonts w:ascii="Book Antiqua" w:hAnsi="Book Antiqua" w:cs="Arial"/>
          <w:lang w:val="en-US"/>
        </w:rPr>
        <w:t xml:space="preserve">molecular </w:t>
      </w:r>
      <w:r w:rsidRPr="002C24D8">
        <w:rPr>
          <w:rFonts w:ascii="Book Antiqua" w:hAnsi="Book Antiqua" w:cs="Arial"/>
          <w:lang w:val="en-US"/>
        </w:rPr>
        <w:t xml:space="preserve">therapeutical targets, establishment of new </w:t>
      </w:r>
      <w:r w:rsidRPr="002C24D8">
        <w:rPr>
          <w:rFonts w:ascii="Book Antiqua" w:hAnsi="Book Antiqua" w:cs="Arial"/>
          <w:i/>
          <w:lang w:val="en-US"/>
        </w:rPr>
        <w:t>in vitro</w:t>
      </w:r>
      <w:r w:rsidRPr="002C24D8">
        <w:rPr>
          <w:rFonts w:ascii="Book Antiqua" w:hAnsi="Book Antiqua" w:cs="Arial"/>
          <w:lang w:val="en-US"/>
        </w:rPr>
        <w:t xml:space="preserve"> and </w:t>
      </w:r>
      <w:r w:rsidRPr="002C24D8">
        <w:rPr>
          <w:rFonts w:ascii="Book Antiqua" w:hAnsi="Book Antiqua" w:cs="Arial"/>
          <w:i/>
          <w:lang w:val="en-US"/>
        </w:rPr>
        <w:t>in vivo</w:t>
      </w:r>
      <w:r w:rsidRPr="002C24D8">
        <w:rPr>
          <w:rFonts w:ascii="Book Antiqua" w:hAnsi="Book Antiqua" w:cs="Arial"/>
          <w:lang w:val="en-US"/>
        </w:rPr>
        <w:t xml:space="preserve"> models is mandatory. In the last decades</w:t>
      </w:r>
      <w:r w:rsidR="00472490" w:rsidRPr="002C24D8">
        <w:rPr>
          <w:rFonts w:ascii="Book Antiqua" w:hAnsi="Book Antiqua" w:cs="Arial"/>
          <w:lang w:val="en-US"/>
        </w:rPr>
        <w:t>,</w:t>
      </w:r>
      <w:r w:rsidRPr="002C24D8">
        <w:rPr>
          <w:rFonts w:ascii="Book Antiqua" w:hAnsi="Book Antiqua" w:cs="Arial"/>
          <w:lang w:val="en-US"/>
        </w:rPr>
        <w:t xml:space="preserve"> only a </w:t>
      </w:r>
      <w:r w:rsidR="00A960AA" w:rsidRPr="002C24D8">
        <w:rPr>
          <w:rFonts w:ascii="Book Antiqua" w:hAnsi="Book Antiqua" w:cs="Arial"/>
          <w:lang w:val="en-US"/>
        </w:rPr>
        <w:t xml:space="preserve">very </w:t>
      </w:r>
      <w:r w:rsidRPr="002C24D8">
        <w:rPr>
          <w:rFonts w:ascii="Book Antiqua" w:hAnsi="Book Antiqua" w:cs="Arial"/>
          <w:lang w:val="en-US"/>
        </w:rPr>
        <w:t>few GEP-NEN cell lines have been established and characterized</w:t>
      </w:r>
      <w:r w:rsidR="00A960AA" w:rsidRPr="002C24D8">
        <w:rPr>
          <w:rFonts w:ascii="Book Antiqua" w:hAnsi="Book Antiqua" w:cs="Arial"/>
          <w:vertAlign w:val="superscript"/>
          <w:lang w:val="en-US"/>
        </w:rPr>
        <w:t>[1</w:t>
      </w:r>
      <w:r w:rsidR="00D20EA8" w:rsidRPr="002C24D8">
        <w:rPr>
          <w:rFonts w:ascii="Book Antiqua" w:hAnsi="Book Antiqua" w:cs="Arial"/>
          <w:vertAlign w:val="superscript"/>
          <w:lang w:val="en-US"/>
        </w:rPr>
        <w:t>3</w:t>
      </w:r>
      <w:r w:rsidR="00A960AA" w:rsidRPr="002C24D8">
        <w:rPr>
          <w:rFonts w:ascii="Book Antiqua" w:hAnsi="Book Antiqua" w:cs="Arial"/>
          <w:vertAlign w:val="superscript"/>
          <w:lang w:val="en-US"/>
        </w:rPr>
        <w:t>]</w:t>
      </w:r>
      <w:r w:rsidRPr="002C24D8">
        <w:rPr>
          <w:rFonts w:ascii="Book Antiqua" w:hAnsi="Book Antiqua" w:cs="Arial"/>
          <w:lang w:val="en-US"/>
        </w:rPr>
        <w:t xml:space="preserve"> but pathological terminology is very heterogeneous especially regarding the actual revised 2010 WHO classification</w:t>
      </w:r>
      <w:r w:rsidR="00A960AA" w:rsidRPr="002C24D8">
        <w:rPr>
          <w:rFonts w:ascii="Book Antiqua" w:hAnsi="Book Antiqua" w:cs="Arial"/>
          <w:vertAlign w:val="superscript"/>
          <w:lang w:val="en-US"/>
        </w:rPr>
        <w:t>[1</w:t>
      </w:r>
      <w:r w:rsidR="00D20EA8" w:rsidRPr="002C24D8">
        <w:rPr>
          <w:rFonts w:ascii="Book Antiqua" w:hAnsi="Book Antiqua" w:cs="Arial"/>
          <w:vertAlign w:val="superscript"/>
          <w:lang w:val="en-US"/>
        </w:rPr>
        <w:t>3</w:t>
      </w:r>
      <w:r w:rsidR="00290E0D" w:rsidRPr="002C24D8">
        <w:rPr>
          <w:rFonts w:ascii="Book Antiqua" w:hAnsi="Book Antiqua" w:cs="Arial"/>
          <w:vertAlign w:val="superscript"/>
          <w:lang w:val="en-US"/>
        </w:rPr>
        <w:t>]</w:t>
      </w:r>
      <w:r w:rsidR="00290E0D" w:rsidRPr="002C24D8">
        <w:rPr>
          <w:rFonts w:ascii="Book Antiqua" w:hAnsi="Book Antiqua" w:cs="Arial"/>
          <w:lang w:val="en-US"/>
        </w:rPr>
        <w:t xml:space="preserve">. </w:t>
      </w:r>
      <w:r w:rsidR="00B4692E" w:rsidRPr="002C24D8">
        <w:rPr>
          <w:rFonts w:ascii="Book Antiqua" w:hAnsi="Book Antiqua" w:cs="Arial"/>
          <w:lang w:val="en-US"/>
        </w:rPr>
        <w:t>For colorectal adenocarcinoma, many patient-individual tumor models, which have been generated in the last decade by us and others</w:t>
      </w:r>
      <w:r w:rsidR="003E1D86" w:rsidRPr="002C24D8">
        <w:rPr>
          <w:rFonts w:ascii="Book Antiqua" w:hAnsi="Book Antiqua" w:cs="Arial"/>
          <w:vertAlign w:val="superscript"/>
          <w:lang w:val="en-US"/>
        </w:rPr>
        <w:t>[1</w:t>
      </w:r>
      <w:r w:rsidR="00D20EA8" w:rsidRPr="002C24D8">
        <w:rPr>
          <w:rFonts w:ascii="Book Antiqua" w:hAnsi="Book Antiqua" w:cs="Arial"/>
          <w:vertAlign w:val="superscript"/>
          <w:lang w:val="en-US"/>
        </w:rPr>
        <w:t>4</w:t>
      </w:r>
      <w:r w:rsidR="00B53180">
        <w:rPr>
          <w:rFonts w:ascii="Book Antiqua" w:hAnsi="Book Antiqua" w:cs="Arial" w:hint="eastAsia"/>
          <w:vertAlign w:val="superscript"/>
          <w:lang w:val="en-US" w:eastAsia="zh-CN"/>
        </w:rPr>
        <w:t>-</w:t>
      </w:r>
      <w:r w:rsidR="003E1D86" w:rsidRPr="002C24D8">
        <w:rPr>
          <w:rFonts w:ascii="Book Antiqua" w:hAnsi="Book Antiqua" w:cs="Arial"/>
          <w:vertAlign w:val="superscript"/>
          <w:lang w:val="en-US"/>
        </w:rPr>
        <w:t>1</w:t>
      </w:r>
      <w:r w:rsidR="00D20EA8" w:rsidRPr="002C24D8">
        <w:rPr>
          <w:rFonts w:ascii="Book Antiqua" w:hAnsi="Book Antiqua" w:cs="Arial"/>
          <w:vertAlign w:val="superscript"/>
          <w:lang w:val="en-US"/>
        </w:rPr>
        <w:t>6</w:t>
      </w:r>
      <w:r w:rsidR="003E1D86" w:rsidRPr="002C24D8">
        <w:rPr>
          <w:rFonts w:ascii="Book Antiqua" w:hAnsi="Book Antiqua" w:cs="Arial"/>
          <w:vertAlign w:val="superscript"/>
          <w:lang w:val="en-US"/>
        </w:rPr>
        <w:t>]</w:t>
      </w:r>
      <w:r w:rsidR="0097288D" w:rsidRPr="002C24D8">
        <w:rPr>
          <w:rFonts w:ascii="Book Antiqua" w:hAnsi="Book Antiqua" w:cs="Arial"/>
          <w:lang w:val="en-US"/>
        </w:rPr>
        <w:t>,</w:t>
      </w:r>
      <w:r w:rsidR="00B4692E" w:rsidRPr="002C24D8">
        <w:rPr>
          <w:rFonts w:ascii="Book Antiqua" w:hAnsi="Book Antiqua" w:cs="Arial"/>
          <w:lang w:val="en-US"/>
        </w:rPr>
        <w:t xml:space="preserve"> have proven extremely helpful in deciphering colorectal cancers’ molecular heterogeneity</w:t>
      </w:r>
      <w:r w:rsidR="003E1D86" w:rsidRPr="002C24D8">
        <w:rPr>
          <w:rFonts w:ascii="Book Antiqua" w:hAnsi="Book Antiqua" w:cs="Arial"/>
          <w:vertAlign w:val="superscript"/>
          <w:lang w:val="en-US"/>
        </w:rPr>
        <w:t>[1</w:t>
      </w:r>
      <w:r w:rsidR="00D20EA8" w:rsidRPr="002C24D8">
        <w:rPr>
          <w:rFonts w:ascii="Book Antiqua" w:hAnsi="Book Antiqua" w:cs="Arial"/>
          <w:vertAlign w:val="superscript"/>
          <w:lang w:val="en-US"/>
        </w:rPr>
        <w:t>6</w:t>
      </w:r>
      <w:r w:rsidR="003E1D86" w:rsidRPr="002C24D8">
        <w:rPr>
          <w:rFonts w:ascii="Book Antiqua" w:hAnsi="Book Antiqua" w:cs="Arial"/>
          <w:vertAlign w:val="superscript"/>
          <w:lang w:val="en-US"/>
        </w:rPr>
        <w:t>]</w:t>
      </w:r>
      <w:r w:rsidR="003E1D86" w:rsidRPr="002C24D8">
        <w:rPr>
          <w:rFonts w:ascii="Book Antiqua" w:hAnsi="Book Antiqua" w:cs="Arial"/>
          <w:lang w:val="en-US"/>
        </w:rPr>
        <w:t xml:space="preserve"> </w:t>
      </w:r>
      <w:r w:rsidR="00B4692E" w:rsidRPr="002C24D8">
        <w:rPr>
          <w:rFonts w:ascii="Book Antiqua" w:hAnsi="Book Antiqua" w:cs="Arial"/>
          <w:lang w:val="en-US"/>
        </w:rPr>
        <w:t xml:space="preserve">and </w:t>
      </w:r>
      <w:r w:rsidR="00980D92" w:rsidRPr="002C24D8">
        <w:rPr>
          <w:rFonts w:ascii="Book Antiqua" w:hAnsi="Book Antiqua" w:cs="Arial"/>
          <w:lang w:val="en-US"/>
        </w:rPr>
        <w:t>in</w:t>
      </w:r>
      <w:r w:rsidR="00B4692E" w:rsidRPr="002C24D8">
        <w:rPr>
          <w:rFonts w:ascii="Book Antiqua" w:hAnsi="Book Antiqua" w:cs="Arial"/>
          <w:lang w:val="en-US"/>
        </w:rPr>
        <w:t xml:space="preserve"> </w:t>
      </w:r>
      <w:r w:rsidR="00AE2E99" w:rsidRPr="002C24D8">
        <w:rPr>
          <w:rFonts w:ascii="Book Antiqua" w:hAnsi="Book Antiqua" w:cs="Arial"/>
          <w:lang w:val="en-US"/>
        </w:rPr>
        <w:t>the identification of novel drug</w:t>
      </w:r>
      <w:r w:rsidR="00B4692E" w:rsidRPr="002C24D8">
        <w:rPr>
          <w:rFonts w:ascii="Book Antiqua" w:hAnsi="Book Antiqua" w:cs="Arial"/>
          <w:lang w:val="en-US"/>
        </w:rPr>
        <w:t xml:space="preserve">gable targets </w:t>
      </w:r>
      <w:r w:rsidR="00980D92" w:rsidRPr="002C24D8">
        <w:rPr>
          <w:rFonts w:ascii="Book Antiqua" w:hAnsi="Book Antiqua" w:cs="Arial"/>
          <w:lang w:val="en-US"/>
        </w:rPr>
        <w:t>and combinatorial treatment strategies</w:t>
      </w:r>
      <w:r w:rsidR="006C3191" w:rsidRPr="002C24D8">
        <w:rPr>
          <w:rFonts w:ascii="Book Antiqua" w:hAnsi="Book Antiqua" w:cs="Arial"/>
          <w:vertAlign w:val="superscript"/>
          <w:lang w:val="en-US"/>
        </w:rPr>
        <w:t>[1</w:t>
      </w:r>
      <w:r w:rsidR="00D20EA8" w:rsidRPr="002C24D8">
        <w:rPr>
          <w:rFonts w:ascii="Book Antiqua" w:hAnsi="Book Antiqua" w:cs="Arial"/>
          <w:vertAlign w:val="superscript"/>
          <w:lang w:val="en-US"/>
        </w:rPr>
        <w:t>7</w:t>
      </w:r>
      <w:r w:rsidR="006C3191" w:rsidRPr="002C24D8">
        <w:rPr>
          <w:rFonts w:ascii="Book Antiqua" w:hAnsi="Book Antiqua" w:cs="Arial"/>
          <w:vertAlign w:val="superscript"/>
          <w:lang w:val="en-US"/>
        </w:rPr>
        <w:t>,1</w:t>
      </w:r>
      <w:r w:rsidR="00D20EA8" w:rsidRPr="002C24D8">
        <w:rPr>
          <w:rFonts w:ascii="Book Antiqua" w:hAnsi="Book Antiqua" w:cs="Arial"/>
          <w:vertAlign w:val="superscript"/>
          <w:lang w:val="en-US"/>
        </w:rPr>
        <w:t>8</w:t>
      </w:r>
      <w:r w:rsidR="006C3191" w:rsidRPr="002C24D8">
        <w:rPr>
          <w:rFonts w:ascii="Book Antiqua" w:hAnsi="Book Antiqua" w:cs="Arial"/>
          <w:vertAlign w:val="superscript"/>
          <w:lang w:val="en-US"/>
        </w:rPr>
        <w:t>]</w:t>
      </w:r>
      <w:r w:rsidR="00B53180">
        <w:rPr>
          <w:rFonts w:ascii="Book Antiqua" w:hAnsi="Book Antiqua" w:cs="Arial"/>
          <w:lang w:val="en-US"/>
        </w:rPr>
        <w:t>.</w:t>
      </w:r>
    </w:p>
    <w:p w14:paraId="179D36E2" w14:textId="77777777" w:rsidR="00CB711A" w:rsidRPr="002C24D8" w:rsidRDefault="00CB711A" w:rsidP="002C24D8">
      <w:pPr>
        <w:adjustRightInd w:val="0"/>
        <w:snapToGrid w:val="0"/>
        <w:spacing w:line="360" w:lineRule="auto"/>
        <w:ind w:firstLineChars="100" w:firstLine="240"/>
        <w:jc w:val="both"/>
        <w:rPr>
          <w:rFonts w:ascii="Book Antiqua" w:hAnsi="Book Antiqua" w:cs="Arial"/>
          <w:lang w:val="en-US"/>
        </w:rPr>
      </w:pPr>
      <w:r w:rsidRPr="002C24D8">
        <w:rPr>
          <w:rFonts w:ascii="Book Antiqua" w:hAnsi="Book Antiqua" w:cs="Arial"/>
          <w:lang w:val="en-US"/>
        </w:rPr>
        <w:t xml:space="preserve">In this study, we describe the establishment and functional characterization of a novel NEC colon derived cell line with corresponding patient-derived xenograft (PDX) model. A broad analysis of tumor biology, genetic alterations and assessment of chemosensitivity towards an extensive range of chemotherapeutic drugs </w:t>
      </w:r>
      <w:r w:rsidR="00493D95" w:rsidRPr="002C24D8">
        <w:rPr>
          <w:rFonts w:ascii="Book Antiqua" w:hAnsi="Book Antiqua" w:cs="Arial"/>
          <w:lang w:val="en-US"/>
        </w:rPr>
        <w:t xml:space="preserve">and </w:t>
      </w:r>
      <w:r w:rsidR="00472490" w:rsidRPr="002C24D8">
        <w:rPr>
          <w:rFonts w:ascii="Book Antiqua" w:hAnsi="Book Antiqua" w:cs="Arial"/>
          <w:lang w:val="en-US"/>
        </w:rPr>
        <w:t xml:space="preserve">of </w:t>
      </w:r>
      <w:r w:rsidR="00493D95" w:rsidRPr="002C24D8">
        <w:rPr>
          <w:rFonts w:ascii="Book Antiqua" w:hAnsi="Book Antiqua" w:cs="Arial"/>
          <w:lang w:val="en-US"/>
        </w:rPr>
        <w:t xml:space="preserve">radiosensitivity </w:t>
      </w:r>
      <w:r w:rsidRPr="002C24D8">
        <w:rPr>
          <w:rFonts w:ascii="Book Antiqua" w:hAnsi="Book Antiqua" w:cs="Arial"/>
          <w:lang w:val="en-US"/>
        </w:rPr>
        <w:t>has been performed. Considering these aspects, the</w:t>
      </w:r>
      <w:r w:rsidR="00472490" w:rsidRPr="002C24D8">
        <w:rPr>
          <w:rFonts w:ascii="Book Antiqua" w:hAnsi="Book Antiqua" w:cs="Arial"/>
          <w:lang w:val="en-US"/>
        </w:rPr>
        <w:t>se</w:t>
      </w:r>
      <w:r w:rsidRPr="002C24D8">
        <w:rPr>
          <w:rFonts w:ascii="Book Antiqua" w:hAnsi="Book Antiqua" w:cs="Arial"/>
          <w:lang w:val="en-US"/>
        </w:rPr>
        <w:t xml:space="preserve"> </w:t>
      </w:r>
      <w:r w:rsidR="00472490" w:rsidRPr="002C24D8">
        <w:rPr>
          <w:rFonts w:ascii="Book Antiqua" w:hAnsi="Book Antiqua" w:cs="Arial"/>
          <w:lang w:val="en-US"/>
        </w:rPr>
        <w:t>characterized</w:t>
      </w:r>
      <w:r w:rsidRPr="002C24D8">
        <w:rPr>
          <w:rFonts w:ascii="Book Antiqua" w:hAnsi="Book Antiqua" w:cs="Arial"/>
          <w:lang w:val="en-US"/>
        </w:rPr>
        <w:t xml:space="preserve"> </w:t>
      </w:r>
      <w:r w:rsidR="00472490" w:rsidRPr="002C24D8">
        <w:rPr>
          <w:rFonts w:ascii="Book Antiqua" w:hAnsi="Book Antiqua" w:cs="Arial"/>
          <w:lang w:val="en-US"/>
        </w:rPr>
        <w:t xml:space="preserve">matched </w:t>
      </w:r>
      <w:r w:rsidR="00472490" w:rsidRPr="002C24D8">
        <w:rPr>
          <w:rFonts w:ascii="Book Antiqua" w:hAnsi="Book Antiqua" w:cs="Arial"/>
          <w:i/>
          <w:lang w:val="en-US"/>
        </w:rPr>
        <w:t>in vitro</w:t>
      </w:r>
      <w:r w:rsidR="00472490" w:rsidRPr="002C24D8">
        <w:rPr>
          <w:rFonts w:ascii="Book Antiqua" w:hAnsi="Book Antiqua" w:cs="Arial"/>
          <w:lang w:val="en-US"/>
        </w:rPr>
        <w:t xml:space="preserve"> and </w:t>
      </w:r>
      <w:r w:rsidR="00472490" w:rsidRPr="002C24D8">
        <w:rPr>
          <w:rFonts w:ascii="Book Antiqua" w:hAnsi="Book Antiqua" w:cs="Arial"/>
          <w:i/>
          <w:lang w:val="en-US"/>
        </w:rPr>
        <w:t>in vivo</w:t>
      </w:r>
      <w:r w:rsidR="00472490" w:rsidRPr="002C24D8">
        <w:rPr>
          <w:rFonts w:ascii="Book Antiqua" w:hAnsi="Book Antiqua" w:cs="Arial"/>
          <w:lang w:val="en-US"/>
        </w:rPr>
        <w:t xml:space="preserve"> tumor models represent</w:t>
      </w:r>
      <w:r w:rsidRPr="002C24D8">
        <w:rPr>
          <w:rFonts w:ascii="Book Antiqua" w:hAnsi="Book Antiqua" w:cs="Arial"/>
          <w:lang w:val="en-US"/>
        </w:rPr>
        <w:t xml:space="preserve"> excellent tool</w:t>
      </w:r>
      <w:r w:rsidR="00472490" w:rsidRPr="002C24D8">
        <w:rPr>
          <w:rFonts w:ascii="Book Antiqua" w:hAnsi="Book Antiqua" w:cs="Arial"/>
          <w:lang w:val="en-US"/>
        </w:rPr>
        <w:t>s</w:t>
      </w:r>
      <w:r w:rsidRPr="002C24D8">
        <w:rPr>
          <w:rFonts w:ascii="Book Antiqua" w:hAnsi="Book Antiqua" w:cs="Arial"/>
          <w:lang w:val="en-US"/>
        </w:rPr>
        <w:t xml:space="preserve"> for further development of individual therapy regimens and </w:t>
      </w:r>
      <w:r w:rsidR="00472490" w:rsidRPr="002C24D8">
        <w:rPr>
          <w:rFonts w:ascii="Book Antiqua" w:hAnsi="Book Antiqua" w:cs="Arial"/>
          <w:lang w:val="en-US"/>
        </w:rPr>
        <w:t xml:space="preserve">are </w:t>
      </w:r>
      <w:r w:rsidRPr="002C24D8">
        <w:rPr>
          <w:rFonts w:ascii="Book Antiqua" w:hAnsi="Book Antiqua" w:cs="Arial"/>
          <w:lang w:val="en-US"/>
        </w:rPr>
        <w:t xml:space="preserve">a valuable tool to gain additional insight in the tumor biology of </w:t>
      </w:r>
      <w:r w:rsidR="00B4692E" w:rsidRPr="002C24D8">
        <w:rPr>
          <w:rFonts w:ascii="Book Antiqua" w:hAnsi="Book Antiqua" w:cs="Arial"/>
          <w:lang w:val="en-US"/>
        </w:rPr>
        <w:t>NEC</w:t>
      </w:r>
      <w:r w:rsidRPr="002C24D8">
        <w:rPr>
          <w:rFonts w:ascii="Book Antiqua" w:hAnsi="Book Antiqua" w:cs="Arial"/>
          <w:lang w:val="en-US"/>
        </w:rPr>
        <w:t>.</w:t>
      </w:r>
    </w:p>
    <w:p w14:paraId="5BFDBA38" w14:textId="77777777" w:rsidR="00AD2C3A" w:rsidRPr="002C24D8" w:rsidRDefault="00AD2C3A" w:rsidP="002C24D8">
      <w:pPr>
        <w:adjustRightInd w:val="0"/>
        <w:snapToGrid w:val="0"/>
        <w:spacing w:line="360" w:lineRule="auto"/>
        <w:jc w:val="both"/>
        <w:rPr>
          <w:rFonts w:ascii="Book Antiqua" w:hAnsi="Book Antiqua" w:cs="Arial"/>
          <w:b/>
          <w:lang w:val="en-GB" w:eastAsia="zh-CN"/>
        </w:rPr>
      </w:pPr>
    </w:p>
    <w:p w14:paraId="054F34FA" w14:textId="096DFFDF" w:rsidR="00114EAF" w:rsidRPr="002C24D8" w:rsidRDefault="00AD2C3A" w:rsidP="002C24D8">
      <w:pPr>
        <w:adjustRightInd w:val="0"/>
        <w:snapToGrid w:val="0"/>
        <w:spacing w:line="360" w:lineRule="auto"/>
        <w:jc w:val="both"/>
        <w:rPr>
          <w:rFonts w:ascii="Book Antiqua" w:hAnsi="Book Antiqua"/>
          <w:b/>
          <w:color w:val="000000"/>
          <w:lang w:val="en-US" w:eastAsia="zh-CN"/>
        </w:rPr>
      </w:pPr>
      <w:r w:rsidRPr="002C24D8">
        <w:rPr>
          <w:rFonts w:ascii="Book Antiqua" w:hAnsi="Book Antiqua"/>
          <w:b/>
          <w:color w:val="000000"/>
          <w:lang w:val="en-US"/>
        </w:rPr>
        <w:t>MATERIALS AND METHODS</w:t>
      </w:r>
    </w:p>
    <w:p w14:paraId="4AB00920" w14:textId="77777777" w:rsidR="00114EAF" w:rsidRPr="002C24D8" w:rsidRDefault="00007A47" w:rsidP="002C24D8">
      <w:pPr>
        <w:pStyle w:val="BodyText"/>
        <w:tabs>
          <w:tab w:val="left" w:pos="1694"/>
        </w:tabs>
        <w:adjustRightInd w:val="0"/>
        <w:snapToGrid w:val="0"/>
        <w:rPr>
          <w:rFonts w:ascii="Book Antiqua" w:hAnsi="Book Antiqua" w:cs="Arial"/>
          <w:b/>
          <w:i/>
          <w:lang w:val="en-GB"/>
        </w:rPr>
      </w:pPr>
      <w:r w:rsidRPr="002C24D8">
        <w:rPr>
          <w:rFonts w:ascii="Book Antiqua" w:hAnsi="Book Antiqua" w:cs="Arial"/>
          <w:b/>
          <w:i/>
          <w:lang w:val="en-GB"/>
        </w:rPr>
        <w:t>T</w:t>
      </w:r>
      <w:r w:rsidR="00114EAF" w:rsidRPr="002C24D8">
        <w:rPr>
          <w:rFonts w:ascii="Book Antiqua" w:hAnsi="Book Antiqua" w:cs="Arial"/>
          <w:b/>
          <w:i/>
          <w:lang w:val="en-GB"/>
        </w:rPr>
        <w:t xml:space="preserve">umor </w:t>
      </w:r>
      <w:r w:rsidR="001D2061" w:rsidRPr="002C24D8">
        <w:rPr>
          <w:rFonts w:ascii="Book Antiqua" w:hAnsi="Book Antiqua" w:cs="Arial"/>
          <w:b/>
          <w:i/>
          <w:lang w:val="en-GB"/>
        </w:rPr>
        <w:t xml:space="preserve">preparation </w:t>
      </w:r>
      <w:r w:rsidR="00514112" w:rsidRPr="002C24D8">
        <w:rPr>
          <w:rFonts w:ascii="Book Antiqua" w:hAnsi="Book Antiqua" w:cs="Arial"/>
          <w:b/>
          <w:i/>
          <w:lang w:val="en-GB"/>
        </w:rPr>
        <w:t>&amp; cell line establishment</w:t>
      </w:r>
    </w:p>
    <w:p w14:paraId="5E5AF434" w14:textId="4CFFE4F5" w:rsidR="006A60BA" w:rsidRPr="002C24D8" w:rsidRDefault="000D76E4" w:rsidP="002C24D8">
      <w:pPr>
        <w:adjustRightInd w:val="0"/>
        <w:snapToGrid w:val="0"/>
        <w:spacing w:line="360" w:lineRule="auto"/>
        <w:jc w:val="both"/>
        <w:rPr>
          <w:rFonts w:ascii="Book Antiqua" w:eastAsia="WarnockPro-Regular" w:hAnsi="Book Antiqua" w:cs="Arial"/>
          <w:lang w:val="en-GB"/>
        </w:rPr>
      </w:pPr>
      <w:r w:rsidRPr="002C24D8">
        <w:rPr>
          <w:rFonts w:ascii="Book Antiqua" w:eastAsia="WarnockPro-Regular" w:hAnsi="Book Antiqua" w:cs="Arial"/>
          <w:lang w:val="en-GB"/>
        </w:rPr>
        <w:t xml:space="preserve">Primary </w:t>
      </w:r>
      <w:r w:rsidR="00DA2AE8" w:rsidRPr="002C24D8">
        <w:rPr>
          <w:rFonts w:ascii="Book Antiqua" w:eastAsia="WarnockPro-Regular" w:hAnsi="Book Antiqua" w:cs="Arial"/>
          <w:lang w:val="en-GB"/>
        </w:rPr>
        <w:t>NEC</w:t>
      </w:r>
      <w:r w:rsidRPr="002C24D8">
        <w:rPr>
          <w:rFonts w:ascii="Book Antiqua" w:eastAsia="WarnockPro-Regular" w:hAnsi="Book Antiqua" w:cs="Arial"/>
          <w:lang w:val="en-GB"/>
        </w:rPr>
        <w:t xml:space="preserve"> r</w:t>
      </w:r>
      <w:r w:rsidR="00536CCA" w:rsidRPr="002C24D8">
        <w:rPr>
          <w:rFonts w:ascii="Book Antiqua" w:eastAsia="WarnockPro-Regular" w:hAnsi="Book Antiqua" w:cs="Arial"/>
          <w:lang w:val="en-GB"/>
        </w:rPr>
        <w:t xml:space="preserve">esection specimens </w:t>
      </w:r>
      <w:r w:rsidR="006A60BA" w:rsidRPr="002C24D8">
        <w:rPr>
          <w:rFonts w:ascii="Book Antiqua" w:eastAsia="WarnockPro-Regular" w:hAnsi="Book Antiqua" w:cs="Arial"/>
          <w:lang w:val="en-GB"/>
        </w:rPr>
        <w:t>of HROC</w:t>
      </w:r>
      <w:r w:rsidR="00DA2AE8" w:rsidRPr="002C24D8">
        <w:rPr>
          <w:rFonts w:ascii="Book Antiqua" w:eastAsia="WarnockPro-Regular" w:hAnsi="Book Antiqua" w:cs="Arial"/>
          <w:lang w:val="en-GB"/>
        </w:rPr>
        <w:t>57</w:t>
      </w:r>
      <w:r w:rsidR="006A60BA" w:rsidRPr="002C24D8">
        <w:rPr>
          <w:rFonts w:ascii="Book Antiqua" w:eastAsia="WarnockPro-Regular" w:hAnsi="Book Antiqua" w:cs="Arial"/>
          <w:lang w:val="en-GB"/>
        </w:rPr>
        <w:t xml:space="preserve"> </w:t>
      </w:r>
      <w:r w:rsidR="00536CCA" w:rsidRPr="002C24D8">
        <w:rPr>
          <w:rFonts w:ascii="Book Antiqua" w:eastAsia="WarnockPro-Regular" w:hAnsi="Book Antiqua" w:cs="Arial"/>
          <w:lang w:val="en-GB"/>
        </w:rPr>
        <w:t xml:space="preserve">were </w:t>
      </w:r>
      <w:r w:rsidR="00D917B2" w:rsidRPr="002C24D8">
        <w:rPr>
          <w:rFonts w:ascii="Book Antiqua" w:eastAsia="WarnockPro-Regular" w:hAnsi="Book Antiqua" w:cs="Arial"/>
          <w:lang w:val="en-GB"/>
        </w:rPr>
        <w:t xml:space="preserve">received fresh from surgery, with informed written patient consent. All procedures were approved by the Ethics Committee of the University of Rostock (reference number II HV 43/2004) in accordance with generally accepted guidelines for the use of human material. </w:t>
      </w:r>
      <w:r w:rsidR="00536CCA" w:rsidRPr="002C24D8">
        <w:rPr>
          <w:rFonts w:ascii="Book Antiqua" w:eastAsia="WarnockPro-Regular" w:hAnsi="Book Antiqua" w:cs="Arial"/>
          <w:lang w:val="en-GB"/>
        </w:rPr>
        <w:t>Tumor samples were cut into small pieces.</w:t>
      </w:r>
      <w:r w:rsidR="00DC4C65" w:rsidRPr="002C24D8">
        <w:rPr>
          <w:rFonts w:ascii="Book Antiqua" w:eastAsia="WarnockPro-Regular" w:hAnsi="Book Antiqua" w:cs="Arial"/>
          <w:lang w:val="en-GB"/>
        </w:rPr>
        <w:t xml:space="preserve"> </w:t>
      </w:r>
      <w:r w:rsidR="006A60BA" w:rsidRPr="002C24D8">
        <w:rPr>
          <w:rFonts w:ascii="Book Antiqua" w:eastAsia="WarnockPro-Regular" w:hAnsi="Book Antiqua" w:cs="Arial"/>
          <w:lang w:val="en-GB"/>
        </w:rPr>
        <w:t xml:space="preserve">Parts of the tumor were immediately frozen in freezing medium </w:t>
      </w:r>
      <w:r w:rsidR="00D010B7">
        <w:rPr>
          <w:rFonts w:ascii="Book Antiqua" w:eastAsia="WarnockPro-Regular" w:hAnsi="Book Antiqua" w:cs="Arial" w:hint="eastAsia"/>
          <w:lang w:val="en-GB" w:eastAsia="zh-CN"/>
        </w:rPr>
        <w:t>[</w:t>
      </w:r>
      <w:r w:rsidR="006A60BA" w:rsidRPr="002C24D8">
        <w:rPr>
          <w:rFonts w:ascii="Book Antiqua" w:eastAsia="WarnockPro-Regular" w:hAnsi="Book Antiqua" w:cs="Arial"/>
          <w:lang w:val="en-GB"/>
        </w:rPr>
        <w:t>foetal calf serum (FCS) containing 10% DMSO</w:t>
      </w:r>
      <w:r w:rsidR="00D010B7">
        <w:rPr>
          <w:rFonts w:ascii="Book Antiqua" w:eastAsia="WarnockPro-Regular" w:hAnsi="Book Antiqua" w:cs="Arial" w:hint="eastAsia"/>
          <w:lang w:val="en-GB" w:eastAsia="zh-CN"/>
        </w:rPr>
        <w:t>]</w:t>
      </w:r>
      <w:r w:rsidR="006A60BA" w:rsidRPr="002C24D8">
        <w:rPr>
          <w:rFonts w:ascii="Book Antiqua" w:eastAsia="WarnockPro-Regular" w:hAnsi="Book Antiqua" w:cs="Arial"/>
          <w:lang w:val="en-GB"/>
        </w:rPr>
        <w:t xml:space="preserve"> at -80</w:t>
      </w:r>
      <w:r w:rsidR="00D010B7">
        <w:rPr>
          <w:rFonts w:ascii="Book Antiqua" w:eastAsia="WarnockPro-Regular" w:hAnsi="Book Antiqua" w:cs="Arial" w:hint="eastAsia"/>
          <w:lang w:val="en-GB" w:eastAsia="zh-CN"/>
        </w:rPr>
        <w:t xml:space="preserve"> </w:t>
      </w:r>
      <w:r w:rsidR="006A60BA" w:rsidRPr="002C24D8">
        <w:rPr>
          <w:rFonts w:ascii="Book Antiqua" w:eastAsia="WarnockPro-Regular" w:hAnsi="Book Antiqua" w:cs="Arial"/>
          <w:lang w:val="en-GB"/>
        </w:rPr>
        <w:t>°C f</w:t>
      </w:r>
      <w:r w:rsidR="00B27FC9" w:rsidRPr="002C24D8">
        <w:rPr>
          <w:rFonts w:ascii="Book Antiqua" w:eastAsia="WarnockPro-Regular" w:hAnsi="Book Antiqua" w:cs="Arial"/>
          <w:lang w:val="en-GB"/>
        </w:rPr>
        <w:t xml:space="preserve">or </w:t>
      </w:r>
      <w:r w:rsidR="006A60BA" w:rsidRPr="002C24D8">
        <w:rPr>
          <w:rFonts w:ascii="Book Antiqua" w:eastAsia="WarnockPro-Regular" w:hAnsi="Book Antiqua" w:cs="Arial"/>
          <w:lang w:val="en-GB"/>
        </w:rPr>
        <w:t>subsequent</w:t>
      </w:r>
      <w:r w:rsidR="001D2061" w:rsidRPr="002C24D8">
        <w:rPr>
          <w:rFonts w:ascii="Book Antiqua" w:eastAsia="WarnockPro-Regular" w:hAnsi="Book Antiqua" w:cs="Arial"/>
          <w:lang w:val="en-GB"/>
        </w:rPr>
        <w:t xml:space="preserve"> xenografting</w:t>
      </w:r>
      <w:r w:rsidR="006A60BA" w:rsidRPr="002C24D8">
        <w:rPr>
          <w:rFonts w:ascii="Book Antiqua" w:eastAsia="WarnockPro-Regular" w:hAnsi="Book Antiqua" w:cs="Arial"/>
          <w:lang w:val="en-GB"/>
        </w:rPr>
        <w:t>.</w:t>
      </w:r>
      <w:r w:rsidR="00B27FC9" w:rsidRPr="002C24D8">
        <w:rPr>
          <w:rFonts w:ascii="Book Antiqua" w:eastAsia="WarnockPro-Regular" w:hAnsi="Book Antiqua" w:cs="Arial"/>
          <w:lang w:val="en-GB"/>
        </w:rPr>
        <w:t xml:space="preserve"> </w:t>
      </w:r>
      <w:r w:rsidR="00CC65FC" w:rsidRPr="002C24D8">
        <w:rPr>
          <w:rFonts w:ascii="Book Antiqua" w:eastAsia="WarnockPro-Regular" w:hAnsi="Book Antiqua" w:cs="Arial"/>
          <w:lang w:val="en-GB"/>
        </w:rPr>
        <w:t>Other pieces</w:t>
      </w:r>
      <w:r w:rsidR="00B27FC9" w:rsidRPr="002C24D8">
        <w:rPr>
          <w:rFonts w:ascii="Book Antiqua" w:eastAsia="WarnockPro-Regular" w:hAnsi="Book Antiqua" w:cs="Arial"/>
          <w:lang w:val="en-GB"/>
        </w:rPr>
        <w:t xml:space="preserve"> </w:t>
      </w:r>
      <w:r w:rsidR="00CC65FC" w:rsidRPr="002C24D8">
        <w:rPr>
          <w:rFonts w:ascii="Book Antiqua" w:eastAsia="WarnockPro-Regular" w:hAnsi="Book Antiqua" w:cs="Arial"/>
          <w:lang w:val="en-GB"/>
        </w:rPr>
        <w:t xml:space="preserve">were </w:t>
      </w:r>
      <w:r w:rsidR="00B27FC9" w:rsidRPr="002C24D8">
        <w:rPr>
          <w:rFonts w:ascii="Book Antiqua" w:eastAsia="WarnockPro-Regular" w:hAnsi="Book Antiqua" w:cs="Arial"/>
          <w:lang w:val="en-GB"/>
        </w:rPr>
        <w:t xml:space="preserve">frozen in liquid nitrogen for molecular analysis. </w:t>
      </w:r>
      <w:r w:rsidR="006A60BA" w:rsidRPr="002C24D8">
        <w:rPr>
          <w:rFonts w:ascii="Book Antiqua" w:eastAsia="WarnockPro-Regular" w:hAnsi="Book Antiqua" w:cs="Arial"/>
          <w:lang w:val="en-GB"/>
        </w:rPr>
        <w:t>Cell line establishment protocol was adapted according to Maletzki</w:t>
      </w:r>
      <w:r w:rsidR="006A60BA" w:rsidRPr="00D010B7">
        <w:rPr>
          <w:rFonts w:ascii="Book Antiqua" w:eastAsia="WarnockPro-Regular" w:hAnsi="Book Antiqua" w:cs="Arial"/>
          <w:i/>
          <w:lang w:val="en-GB"/>
        </w:rPr>
        <w:t xml:space="preserve"> et al</w:t>
      </w:r>
      <w:r w:rsidR="00D010B7" w:rsidRPr="002C24D8">
        <w:rPr>
          <w:rFonts w:ascii="Book Antiqua" w:eastAsia="WarnockPro-Regular" w:hAnsi="Book Antiqua" w:cs="Arial"/>
          <w:vertAlign w:val="superscript"/>
          <w:lang w:val="en-GB"/>
        </w:rPr>
        <w:t>[19]</w:t>
      </w:r>
      <w:r w:rsidR="006A60BA" w:rsidRPr="002C24D8">
        <w:rPr>
          <w:rFonts w:ascii="Book Antiqua" w:eastAsia="WarnockPro-Regular" w:hAnsi="Book Antiqua" w:cs="Arial"/>
          <w:lang w:val="en-GB"/>
        </w:rPr>
        <w:t>, 2012.</w:t>
      </w:r>
    </w:p>
    <w:p w14:paraId="62575817" w14:textId="398C0B83" w:rsidR="00195FA3" w:rsidRPr="002C24D8" w:rsidRDefault="00D20EA8" w:rsidP="002C24D8">
      <w:pPr>
        <w:pStyle w:val="BodyText"/>
        <w:tabs>
          <w:tab w:val="left" w:pos="1694"/>
        </w:tabs>
        <w:adjustRightInd w:val="0"/>
        <w:snapToGrid w:val="0"/>
        <w:ind w:firstLineChars="100" w:firstLine="240"/>
        <w:rPr>
          <w:rFonts w:ascii="Book Antiqua" w:hAnsi="Book Antiqua" w:cs="Arial"/>
          <w:lang w:val="en-US"/>
        </w:rPr>
      </w:pPr>
      <w:r w:rsidRPr="002C24D8">
        <w:rPr>
          <w:rFonts w:ascii="Book Antiqua" w:hAnsi="Book Antiqua" w:cs="Arial"/>
          <w:lang w:val="en-US"/>
        </w:rPr>
        <w:t>For</w:t>
      </w:r>
      <w:r w:rsidRPr="00D010B7">
        <w:rPr>
          <w:rFonts w:ascii="Book Antiqua" w:hAnsi="Book Antiqua" w:cs="Arial"/>
          <w:i/>
          <w:lang w:val="en-US"/>
        </w:rPr>
        <w:t xml:space="preserve"> in vivo</w:t>
      </w:r>
      <w:r w:rsidRPr="002C24D8">
        <w:rPr>
          <w:rFonts w:ascii="Book Antiqua" w:hAnsi="Book Antiqua" w:cs="Arial"/>
          <w:lang w:val="en-US"/>
        </w:rPr>
        <w:t xml:space="preserve"> engraftment, six-week-old female NMRI nu/nu mice were used as recipients. Mice were bred in the university’s animal facility and maintained in </w:t>
      </w:r>
      <w:r w:rsidRPr="002C24D8">
        <w:rPr>
          <w:rFonts w:ascii="Book Antiqua" w:hAnsi="Book Antiqua" w:cs="Arial"/>
          <w:lang w:val="en-US"/>
        </w:rPr>
        <w:lastRenderedPageBreak/>
        <w:t>specified pathogen-free conditions. All surgical interventions were performed under Ketamin/Xylazin anaesthesia (dose: 90/25 mg/kg body weight), and all efforts were made to minimize suffering. Subcutaneous tumour implantation was performed as previously described</w:t>
      </w:r>
      <w:r w:rsidRPr="002C24D8">
        <w:rPr>
          <w:rFonts w:ascii="Book Antiqua" w:hAnsi="Book Antiqua" w:cs="Arial"/>
          <w:vertAlign w:val="superscript"/>
          <w:lang w:val="en-US"/>
        </w:rPr>
        <w:t>[19]</w:t>
      </w:r>
      <w:r w:rsidRPr="002C24D8">
        <w:rPr>
          <w:rFonts w:ascii="Book Antiqua" w:hAnsi="Book Antiqua" w:cs="Arial"/>
          <w:lang w:val="en-US"/>
        </w:rPr>
        <w:t>. Established xenografts (&gt;</w:t>
      </w:r>
      <w:r w:rsidR="00D010B7">
        <w:rPr>
          <w:rFonts w:ascii="Book Antiqua" w:hAnsi="Book Antiqua" w:cs="Arial" w:hint="eastAsia"/>
          <w:lang w:val="en-US" w:eastAsia="zh-CN"/>
        </w:rPr>
        <w:t xml:space="preserve"> </w:t>
      </w:r>
      <w:r w:rsidRPr="002C24D8">
        <w:rPr>
          <w:rFonts w:ascii="Book Antiqua" w:hAnsi="Book Antiqua" w:cs="Arial"/>
          <w:lang w:val="en-US"/>
        </w:rPr>
        <w:t>1.500 mm</w:t>
      </w:r>
      <w:r w:rsidRPr="00D010B7">
        <w:rPr>
          <w:rFonts w:ascii="Book Antiqua" w:hAnsi="Book Antiqua" w:cs="Arial"/>
          <w:vertAlign w:val="superscript"/>
          <w:lang w:val="en-US"/>
        </w:rPr>
        <w:t>3</w:t>
      </w:r>
      <w:r w:rsidRPr="002C24D8">
        <w:rPr>
          <w:rFonts w:ascii="Book Antiqua" w:hAnsi="Book Antiqua" w:cs="Arial"/>
          <w:lang w:val="en-US"/>
        </w:rPr>
        <w:t xml:space="preserve">) were removed and underwent </w:t>
      </w:r>
      <w:r w:rsidRPr="002C24D8">
        <w:rPr>
          <w:rFonts w:ascii="Book Antiqua" w:hAnsi="Book Antiqua" w:cs="Arial"/>
          <w:i/>
          <w:lang w:val="en-US"/>
        </w:rPr>
        <w:t>in vitro</w:t>
      </w:r>
      <w:r w:rsidRPr="002C24D8">
        <w:rPr>
          <w:rFonts w:ascii="Book Antiqua" w:hAnsi="Book Antiqua" w:cs="Arial"/>
          <w:lang w:val="en-US"/>
        </w:rPr>
        <w:t xml:space="preserve"> culture protocols as described above. All </w:t>
      </w:r>
      <w:r w:rsidRPr="002C24D8">
        <w:rPr>
          <w:rFonts w:ascii="Book Antiqua" w:hAnsi="Book Antiqua" w:cs="Arial"/>
          <w:i/>
          <w:lang w:val="en-US"/>
        </w:rPr>
        <w:t>in vivo</w:t>
      </w:r>
      <w:r w:rsidRPr="002C24D8">
        <w:rPr>
          <w:rFonts w:ascii="Book Antiqua" w:hAnsi="Book Antiqua" w:cs="Arial"/>
          <w:lang w:val="en-US"/>
        </w:rPr>
        <w:t xml:space="preserve"> experimental procedures were carried out in strict accordance with the recommendations in the Guide for the Care and Use of Laboratory Animals of the National Institutes of Health. The protocol was approved by the Committee on the Ethics of Animal Experiments of the University of Rostock (Landesamt für Landwirtschaft, Lebensmittelsicherheit und Fischerei Mecklenburg-Vorpommern; Thierfelder Str. 18, Rostock</w:t>
      </w:r>
      <w:r w:rsidR="00D010B7">
        <w:rPr>
          <w:rFonts w:ascii="Book Antiqua" w:hAnsi="Book Antiqua" w:cs="Arial" w:hint="eastAsia"/>
          <w:lang w:val="en-US" w:eastAsia="zh-CN"/>
        </w:rPr>
        <w:t xml:space="preserve"> </w:t>
      </w:r>
      <w:r w:rsidR="00D010B7" w:rsidRPr="002C24D8">
        <w:rPr>
          <w:rFonts w:ascii="Book Antiqua" w:hAnsi="Book Antiqua" w:cs="Arial"/>
          <w:lang w:val="en-US"/>
        </w:rPr>
        <w:t>18059</w:t>
      </w:r>
      <w:r w:rsidRPr="002C24D8">
        <w:rPr>
          <w:rFonts w:ascii="Book Antiqua" w:hAnsi="Book Antiqua" w:cs="Arial"/>
          <w:lang w:val="en-US"/>
        </w:rPr>
        <w:t>, Germany; permit number: LALLF M-V/TSD/7221.3-1.1-071-10).</w:t>
      </w:r>
    </w:p>
    <w:p w14:paraId="0741E75F" w14:textId="77777777" w:rsidR="00D20EA8" w:rsidRPr="002C24D8" w:rsidRDefault="00D20EA8" w:rsidP="002C24D8">
      <w:pPr>
        <w:pStyle w:val="BodyText"/>
        <w:tabs>
          <w:tab w:val="left" w:pos="1694"/>
        </w:tabs>
        <w:adjustRightInd w:val="0"/>
        <w:snapToGrid w:val="0"/>
        <w:rPr>
          <w:rFonts w:ascii="Book Antiqua" w:hAnsi="Book Antiqua" w:cs="Arial"/>
          <w:lang w:val="en-US"/>
        </w:rPr>
      </w:pPr>
    </w:p>
    <w:p w14:paraId="4BDB4518" w14:textId="2C456988" w:rsidR="00CB711A" w:rsidRPr="002C24D8" w:rsidRDefault="00CB711A" w:rsidP="002C24D8">
      <w:pPr>
        <w:pStyle w:val="BodyText"/>
        <w:tabs>
          <w:tab w:val="left" w:pos="1694"/>
        </w:tabs>
        <w:adjustRightInd w:val="0"/>
        <w:snapToGrid w:val="0"/>
        <w:rPr>
          <w:rFonts w:ascii="Book Antiqua" w:hAnsi="Book Antiqua" w:cs="Arial"/>
          <w:b/>
          <w:i/>
          <w:lang w:val="en-GB" w:eastAsia="zh-CN"/>
        </w:rPr>
      </w:pPr>
      <w:r w:rsidRPr="002C24D8">
        <w:rPr>
          <w:rFonts w:ascii="Book Antiqua" w:hAnsi="Book Antiqua" w:cs="Arial"/>
          <w:b/>
          <w:i/>
          <w:lang w:val="en-GB"/>
        </w:rPr>
        <w:t>Histology and immunohistochemistry of original tumors and</w:t>
      </w:r>
      <w:r w:rsidR="0079259B">
        <w:rPr>
          <w:rFonts w:ascii="Book Antiqua" w:hAnsi="Book Antiqua" w:cs="Arial" w:hint="eastAsia"/>
          <w:b/>
          <w:i/>
          <w:lang w:val="en-GB" w:eastAsia="zh-CN"/>
        </w:rPr>
        <w:t xml:space="preserve"> </w:t>
      </w:r>
      <w:r w:rsidR="0079259B">
        <w:rPr>
          <w:rFonts w:ascii="Book Antiqua" w:hAnsi="Book Antiqua" w:cs="Arial"/>
          <w:b/>
          <w:i/>
          <w:lang w:val="en-GB"/>
        </w:rPr>
        <w:t>PDX</w:t>
      </w:r>
    </w:p>
    <w:p w14:paraId="35F68249" w14:textId="7DEE59DF" w:rsidR="00CB711A" w:rsidRPr="002C24D8" w:rsidRDefault="00CB711A" w:rsidP="002C24D8">
      <w:pPr>
        <w:adjustRightInd w:val="0"/>
        <w:snapToGrid w:val="0"/>
        <w:spacing w:line="360" w:lineRule="auto"/>
        <w:jc w:val="both"/>
        <w:rPr>
          <w:rFonts w:ascii="Book Antiqua" w:hAnsi="Book Antiqua" w:cs="Arial"/>
          <w:lang w:val="en-US"/>
        </w:rPr>
      </w:pPr>
      <w:r w:rsidRPr="002C24D8">
        <w:rPr>
          <w:rFonts w:ascii="Book Antiqua" w:hAnsi="Book Antiqua" w:cs="Arial"/>
          <w:lang w:val="en-US"/>
        </w:rPr>
        <w:t>Histopathological examination of HE-stained primary tumors and corresponding PDX was done according to standard protocols for clinicopathological tumor staging</w:t>
      </w:r>
      <w:r w:rsidR="00407C97" w:rsidRPr="002C24D8">
        <w:rPr>
          <w:rFonts w:ascii="Book Antiqua" w:hAnsi="Book Antiqua" w:cs="Arial"/>
          <w:vertAlign w:val="superscript"/>
          <w:lang w:val="en-US"/>
        </w:rPr>
        <w:t>[</w:t>
      </w:r>
      <w:r w:rsidR="00D20EA8" w:rsidRPr="002C24D8">
        <w:rPr>
          <w:rFonts w:ascii="Book Antiqua" w:hAnsi="Book Antiqua" w:cs="Arial"/>
          <w:vertAlign w:val="superscript"/>
          <w:lang w:val="en-US"/>
        </w:rPr>
        <w:t>20</w:t>
      </w:r>
      <w:r w:rsidR="00407C97" w:rsidRPr="002C24D8">
        <w:rPr>
          <w:rFonts w:ascii="Book Antiqua" w:hAnsi="Book Antiqua" w:cs="Arial"/>
          <w:vertAlign w:val="superscript"/>
          <w:lang w:val="en-US"/>
        </w:rPr>
        <w:t>]</w:t>
      </w:r>
      <w:r w:rsidRPr="002C24D8">
        <w:rPr>
          <w:rFonts w:ascii="Book Antiqua" w:hAnsi="Book Antiqua" w:cs="Arial"/>
          <w:lang w:val="en-US"/>
        </w:rPr>
        <w:t>, and additional staging information was compiled from patients' clinical charts. Supplementary, immunostainings from paraffin-embedded primary tumors were done for cytokeratin 20, cytokeratin MNF116, CEA, synaptophysin and chromogranin.</w:t>
      </w:r>
    </w:p>
    <w:p w14:paraId="4CF0F8D2" w14:textId="77777777" w:rsidR="00114EAF" w:rsidRPr="002C24D8" w:rsidRDefault="00114EAF" w:rsidP="002C24D8">
      <w:pPr>
        <w:pStyle w:val="BodyText"/>
        <w:tabs>
          <w:tab w:val="left" w:pos="1694"/>
        </w:tabs>
        <w:adjustRightInd w:val="0"/>
        <w:snapToGrid w:val="0"/>
        <w:rPr>
          <w:rFonts w:ascii="Book Antiqua" w:hAnsi="Book Antiqua" w:cs="Arial"/>
          <w:b/>
          <w:lang w:val="en-US"/>
        </w:rPr>
      </w:pPr>
    </w:p>
    <w:p w14:paraId="53866302" w14:textId="77777777" w:rsidR="007C1657" w:rsidRPr="002C24D8" w:rsidRDefault="008E51ED" w:rsidP="002C24D8">
      <w:pPr>
        <w:adjustRightInd w:val="0"/>
        <w:snapToGrid w:val="0"/>
        <w:spacing w:line="360" w:lineRule="auto"/>
        <w:jc w:val="both"/>
        <w:rPr>
          <w:rFonts w:ascii="Book Antiqua" w:hAnsi="Book Antiqua" w:cs="Arial"/>
          <w:b/>
          <w:i/>
          <w:lang w:val="en-GB"/>
        </w:rPr>
      </w:pPr>
      <w:r w:rsidRPr="002C24D8">
        <w:rPr>
          <w:rFonts w:ascii="Book Antiqua" w:hAnsi="Book Antiqua" w:cs="Arial"/>
          <w:b/>
          <w:i/>
          <w:lang w:val="en-GB"/>
        </w:rPr>
        <w:t>M</w:t>
      </w:r>
      <w:r w:rsidR="00BC354E" w:rsidRPr="002C24D8">
        <w:rPr>
          <w:rFonts w:ascii="Book Antiqua" w:hAnsi="Book Antiqua" w:cs="Arial"/>
          <w:b/>
          <w:i/>
          <w:lang w:val="en-GB"/>
        </w:rPr>
        <w:t>utation</w:t>
      </w:r>
      <w:r w:rsidR="00B80E68" w:rsidRPr="002C24D8">
        <w:rPr>
          <w:rFonts w:ascii="Book Antiqua" w:hAnsi="Book Antiqua" w:cs="Arial"/>
          <w:b/>
          <w:i/>
          <w:lang w:val="en-GB"/>
        </w:rPr>
        <w:t>al</w:t>
      </w:r>
      <w:r w:rsidR="007C1657" w:rsidRPr="002C24D8">
        <w:rPr>
          <w:rFonts w:ascii="Book Antiqua" w:hAnsi="Book Antiqua" w:cs="Arial"/>
          <w:b/>
          <w:i/>
          <w:lang w:val="en-GB"/>
        </w:rPr>
        <w:t xml:space="preserve"> and methylation profile of tumor-associated target genes</w:t>
      </w:r>
      <w:r w:rsidRPr="002C24D8">
        <w:rPr>
          <w:rFonts w:ascii="Book Antiqua" w:hAnsi="Book Antiqua" w:cs="Arial"/>
          <w:b/>
          <w:i/>
          <w:lang w:val="en-GB"/>
        </w:rPr>
        <w:t xml:space="preserve"> and determining the level of </w:t>
      </w:r>
      <w:r w:rsidR="007719E8" w:rsidRPr="002C24D8">
        <w:rPr>
          <w:rFonts w:ascii="Book Antiqua" w:hAnsi="Book Antiqua" w:cs="Arial"/>
          <w:b/>
          <w:i/>
          <w:lang w:val="en-GB"/>
        </w:rPr>
        <w:t>chromosomal instability</w:t>
      </w:r>
    </w:p>
    <w:p w14:paraId="659131F2" w14:textId="22E922A9" w:rsidR="007719E8" w:rsidRPr="002C24D8" w:rsidRDefault="00375EB1" w:rsidP="0079259B">
      <w:pPr>
        <w:adjustRightInd w:val="0"/>
        <w:snapToGrid w:val="0"/>
        <w:spacing w:before="240" w:line="360" w:lineRule="auto"/>
        <w:jc w:val="both"/>
        <w:rPr>
          <w:rFonts w:ascii="Book Antiqua" w:hAnsi="Book Antiqua" w:cs="Arial"/>
          <w:lang w:val="en-US"/>
        </w:rPr>
      </w:pPr>
      <w:r w:rsidRPr="002C24D8">
        <w:rPr>
          <w:rFonts w:ascii="Book Antiqua" w:hAnsi="Book Antiqua" w:cs="Arial"/>
          <w:lang w:val="en-US"/>
        </w:rPr>
        <w:t xml:space="preserve">Molecular classification was done according to </w:t>
      </w:r>
      <w:r w:rsidR="00407C97" w:rsidRPr="002C24D8">
        <w:rPr>
          <w:rFonts w:ascii="Book Antiqua" w:hAnsi="Book Antiqua" w:cs="Arial"/>
          <w:lang w:val="en-US"/>
        </w:rPr>
        <w:t xml:space="preserve">Ostwald </w:t>
      </w:r>
      <w:r w:rsidR="00407C97" w:rsidRPr="0079259B">
        <w:rPr>
          <w:rFonts w:ascii="Book Antiqua" w:hAnsi="Book Antiqua" w:cs="Arial"/>
          <w:i/>
          <w:lang w:val="en-US"/>
        </w:rPr>
        <w:t>et al</w:t>
      </w:r>
      <w:r w:rsidR="00407C97" w:rsidRPr="002C24D8">
        <w:rPr>
          <w:rFonts w:ascii="Book Antiqua" w:hAnsi="Book Antiqua" w:cs="Arial"/>
          <w:vertAlign w:val="superscript"/>
          <w:lang w:val="en-US"/>
        </w:rPr>
        <w:t>[2</w:t>
      </w:r>
      <w:r w:rsidR="00362B80" w:rsidRPr="002C24D8">
        <w:rPr>
          <w:rFonts w:ascii="Book Antiqua" w:hAnsi="Book Antiqua" w:cs="Arial"/>
          <w:vertAlign w:val="superscript"/>
          <w:lang w:val="en-US"/>
        </w:rPr>
        <w:t>1</w:t>
      </w:r>
      <w:r w:rsidR="00407C97" w:rsidRPr="002C24D8">
        <w:rPr>
          <w:rFonts w:ascii="Book Antiqua" w:hAnsi="Book Antiqua" w:cs="Arial"/>
          <w:vertAlign w:val="superscript"/>
          <w:lang w:val="en-US"/>
        </w:rPr>
        <w:t>]</w:t>
      </w:r>
      <w:r w:rsidRPr="002C24D8">
        <w:rPr>
          <w:rFonts w:ascii="Book Antiqua" w:hAnsi="Book Antiqua" w:cs="Arial"/>
          <w:lang w:val="en-US"/>
        </w:rPr>
        <w:t xml:space="preserve">. </w:t>
      </w:r>
      <w:r w:rsidR="00BC354E" w:rsidRPr="002C24D8">
        <w:rPr>
          <w:rFonts w:ascii="Book Antiqua" w:hAnsi="Book Antiqua" w:cs="Arial"/>
          <w:lang w:val="en-US"/>
        </w:rPr>
        <w:t>Mutations in tumor-associated</w:t>
      </w:r>
      <w:r w:rsidRPr="002C24D8">
        <w:rPr>
          <w:rFonts w:ascii="Book Antiqua" w:hAnsi="Book Antiqua" w:cs="Arial"/>
          <w:lang w:val="en-US"/>
        </w:rPr>
        <w:t xml:space="preserve"> </w:t>
      </w:r>
      <w:r w:rsidRPr="002C24D8">
        <w:rPr>
          <w:rFonts w:ascii="Book Antiqua" w:hAnsi="Book Antiqua" w:cs="Arial"/>
          <w:i/>
          <w:lang w:val="en-US"/>
        </w:rPr>
        <w:t>APC</w:t>
      </w:r>
      <w:r w:rsidR="007719E8" w:rsidRPr="002C24D8">
        <w:rPr>
          <w:rFonts w:ascii="Book Antiqua" w:hAnsi="Book Antiqua" w:cs="Arial"/>
          <w:lang w:val="en-US"/>
        </w:rPr>
        <w:t>,</w:t>
      </w:r>
      <w:r w:rsidRPr="002C24D8">
        <w:rPr>
          <w:rFonts w:ascii="Book Antiqua" w:hAnsi="Book Antiqua" w:cs="Arial"/>
          <w:lang w:val="en-US"/>
        </w:rPr>
        <w:t xml:space="preserve"> </w:t>
      </w:r>
      <w:r w:rsidR="00951429" w:rsidRPr="002C24D8">
        <w:rPr>
          <w:rFonts w:ascii="Book Antiqua" w:hAnsi="Book Antiqua" w:cs="Arial"/>
          <w:i/>
          <w:lang w:val="en-US"/>
        </w:rPr>
        <w:t>P</w:t>
      </w:r>
      <w:r w:rsidRPr="002C24D8">
        <w:rPr>
          <w:rFonts w:ascii="Book Antiqua" w:hAnsi="Book Antiqua" w:cs="Arial"/>
          <w:i/>
          <w:lang w:val="en-US"/>
        </w:rPr>
        <w:t>53</w:t>
      </w:r>
      <w:r w:rsidRPr="002C24D8">
        <w:rPr>
          <w:rFonts w:ascii="Book Antiqua" w:hAnsi="Book Antiqua" w:cs="Arial"/>
          <w:lang w:val="en-US"/>
        </w:rPr>
        <w:t xml:space="preserve">, </w:t>
      </w:r>
      <w:r w:rsidR="00E820FD" w:rsidRPr="002C24D8">
        <w:rPr>
          <w:rFonts w:ascii="Book Antiqua" w:hAnsi="Book Antiqua" w:cs="Arial"/>
          <w:i/>
          <w:lang w:val="en-US"/>
        </w:rPr>
        <w:t>KRAS</w:t>
      </w:r>
      <w:r w:rsidR="00BC354E" w:rsidRPr="002C24D8">
        <w:rPr>
          <w:rFonts w:ascii="Book Antiqua" w:hAnsi="Book Antiqua" w:cs="Arial"/>
          <w:lang w:val="en-US"/>
        </w:rPr>
        <w:t>,</w:t>
      </w:r>
      <w:r w:rsidRPr="002C24D8">
        <w:rPr>
          <w:rFonts w:ascii="Book Antiqua" w:hAnsi="Book Antiqua" w:cs="Arial"/>
          <w:lang w:val="en-US"/>
        </w:rPr>
        <w:t xml:space="preserve"> and </w:t>
      </w:r>
      <w:r w:rsidR="00E820FD" w:rsidRPr="002C24D8">
        <w:rPr>
          <w:rFonts w:ascii="Book Antiqua" w:hAnsi="Book Antiqua" w:cs="Arial"/>
          <w:i/>
          <w:lang w:val="en-US"/>
        </w:rPr>
        <w:t>BRAF</w:t>
      </w:r>
      <w:r w:rsidR="001932D5" w:rsidRPr="002C24D8">
        <w:rPr>
          <w:rFonts w:ascii="Book Antiqua" w:hAnsi="Book Antiqua" w:cs="Arial"/>
          <w:vertAlign w:val="superscript"/>
          <w:lang w:val="en-US"/>
        </w:rPr>
        <w:t>V600E</w:t>
      </w:r>
      <w:r w:rsidRPr="002C24D8">
        <w:rPr>
          <w:rFonts w:ascii="Book Antiqua" w:hAnsi="Book Antiqua" w:cs="Arial"/>
          <w:lang w:val="en-US"/>
        </w:rPr>
        <w:t xml:space="preserve"> genes were </w:t>
      </w:r>
      <w:r w:rsidR="003041CB" w:rsidRPr="002C24D8">
        <w:rPr>
          <w:rFonts w:ascii="Book Antiqua" w:hAnsi="Book Antiqua" w:cs="Arial"/>
          <w:lang w:val="en-US"/>
        </w:rPr>
        <w:t>analyzed</w:t>
      </w:r>
      <w:r w:rsidR="007719E8" w:rsidRPr="002C24D8">
        <w:rPr>
          <w:rFonts w:ascii="Book Antiqua" w:hAnsi="Book Antiqua" w:cs="Arial"/>
          <w:lang w:val="en-US"/>
        </w:rPr>
        <w:t xml:space="preserve"> as described</w:t>
      </w:r>
      <w:r w:rsidRPr="002C24D8">
        <w:rPr>
          <w:rFonts w:ascii="Book Antiqua" w:hAnsi="Book Antiqua" w:cs="Arial"/>
          <w:lang w:val="en-US"/>
        </w:rPr>
        <w:t>.</w:t>
      </w:r>
      <w:r w:rsidR="00BC354E" w:rsidRPr="002C24D8">
        <w:rPr>
          <w:rFonts w:ascii="Book Antiqua" w:hAnsi="Book Antiqua" w:cs="Arial"/>
          <w:lang w:val="en-US"/>
        </w:rPr>
        <w:t xml:space="preserve"> </w:t>
      </w:r>
      <w:r w:rsidRPr="002C24D8">
        <w:rPr>
          <w:rFonts w:ascii="Book Antiqua" w:hAnsi="Book Antiqua" w:cs="Arial"/>
          <w:lang w:val="en-US"/>
        </w:rPr>
        <w:t xml:space="preserve">DNA-methylation </w:t>
      </w:r>
      <w:r w:rsidR="0011437F" w:rsidRPr="002C24D8">
        <w:rPr>
          <w:rFonts w:ascii="Book Antiqua" w:hAnsi="Book Antiqua" w:cs="Arial"/>
          <w:lang w:val="en-US"/>
        </w:rPr>
        <w:t xml:space="preserve">in </w:t>
      </w:r>
      <w:r w:rsidR="0011437F" w:rsidRPr="002C24D8">
        <w:rPr>
          <w:rFonts w:ascii="Book Antiqua" w:hAnsi="Book Antiqua" w:cs="Arial"/>
          <w:lang w:val="en-GB"/>
        </w:rPr>
        <w:t>CIMP-</w:t>
      </w:r>
      <w:r w:rsidR="00A9249F" w:rsidRPr="002C24D8">
        <w:rPr>
          <w:rFonts w:ascii="Book Antiqua" w:hAnsi="Book Antiqua" w:cs="Arial"/>
          <w:lang w:val="en-GB"/>
        </w:rPr>
        <w:t xml:space="preserve">sensitive </w:t>
      </w:r>
      <w:r w:rsidR="0011437F" w:rsidRPr="002C24D8">
        <w:rPr>
          <w:rFonts w:ascii="Book Antiqua" w:hAnsi="Book Antiqua" w:cs="Arial"/>
          <w:lang w:val="en-GB"/>
        </w:rPr>
        <w:t xml:space="preserve">promoters </w:t>
      </w:r>
      <w:r w:rsidRPr="002C24D8">
        <w:rPr>
          <w:rFonts w:ascii="Book Antiqua" w:hAnsi="Book Antiqua" w:cs="Arial"/>
          <w:lang w:val="en-US"/>
        </w:rPr>
        <w:t xml:space="preserve">was traced by the MethyLight technology with </w:t>
      </w:r>
      <w:r w:rsidR="00195FA3" w:rsidRPr="002C24D8">
        <w:rPr>
          <w:rFonts w:ascii="Book Antiqua" w:hAnsi="Book Antiqua" w:cs="Arial"/>
          <w:lang w:val="en-US"/>
        </w:rPr>
        <w:t>a</w:t>
      </w:r>
      <w:r w:rsidRPr="002C24D8">
        <w:rPr>
          <w:rFonts w:ascii="Book Antiqua" w:hAnsi="Book Antiqua" w:cs="Arial"/>
          <w:lang w:val="en-US"/>
        </w:rPr>
        <w:t xml:space="preserve"> modified marker panel originally published by Ogino </w:t>
      </w:r>
      <w:r w:rsidRPr="0079259B">
        <w:rPr>
          <w:rFonts w:ascii="Book Antiqua" w:hAnsi="Book Antiqua" w:cs="Arial"/>
          <w:i/>
          <w:lang w:val="en-US"/>
        </w:rPr>
        <w:t>et al</w:t>
      </w:r>
      <w:r w:rsidR="00407C97" w:rsidRPr="002C24D8">
        <w:rPr>
          <w:rFonts w:ascii="Book Antiqua" w:hAnsi="Book Antiqua" w:cs="Arial"/>
          <w:vertAlign w:val="superscript"/>
          <w:lang w:val="en-US"/>
        </w:rPr>
        <w:t>[2</w:t>
      </w:r>
      <w:r w:rsidR="00362B80" w:rsidRPr="002C24D8">
        <w:rPr>
          <w:rFonts w:ascii="Book Antiqua" w:hAnsi="Book Antiqua" w:cs="Arial"/>
          <w:vertAlign w:val="superscript"/>
          <w:lang w:val="en-US"/>
        </w:rPr>
        <w:t>2</w:t>
      </w:r>
      <w:r w:rsidR="00407C97" w:rsidRPr="002C24D8">
        <w:rPr>
          <w:rFonts w:ascii="Book Antiqua" w:hAnsi="Book Antiqua" w:cs="Arial"/>
          <w:vertAlign w:val="superscript"/>
          <w:lang w:val="en-US"/>
        </w:rPr>
        <w:t>]</w:t>
      </w:r>
      <w:r w:rsidRPr="002C24D8">
        <w:rPr>
          <w:rFonts w:ascii="Book Antiqua" w:hAnsi="Book Antiqua" w:cs="Arial"/>
          <w:lang w:val="en-US"/>
        </w:rPr>
        <w:t xml:space="preserve">. </w:t>
      </w:r>
      <w:r w:rsidR="007719E8" w:rsidRPr="002C24D8">
        <w:rPr>
          <w:rFonts w:ascii="Book Antiqua" w:hAnsi="Book Antiqua" w:cs="Arial"/>
          <w:lang w:val="en-US"/>
        </w:rPr>
        <w:t>The degree of chromosomal instability was assessed using the SNP Array 6.0 from Affymetrix (Cleveland, OH)</w:t>
      </w:r>
      <w:r w:rsidR="00B54A3C" w:rsidRPr="002C24D8">
        <w:rPr>
          <w:rFonts w:ascii="Book Antiqua" w:hAnsi="Book Antiqua" w:cs="Arial"/>
          <w:lang w:val="en-US"/>
        </w:rPr>
        <w:t xml:space="preserve"> according to manufacturer’s instructions.</w:t>
      </w:r>
      <w:r w:rsidR="007719E8" w:rsidRPr="002C24D8">
        <w:rPr>
          <w:rFonts w:ascii="Book Antiqua" w:hAnsi="Book Antiqua" w:cs="Arial"/>
          <w:lang w:val="en-US"/>
        </w:rPr>
        <w:t xml:space="preserve"> </w:t>
      </w:r>
    </w:p>
    <w:p w14:paraId="0E35F22D" w14:textId="77777777" w:rsidR="00290E0D" w:rsidRPr="002C24D8" w:rsidRDefault="00290E0D" w:rsidP="002C24D8">
      <w:pPr>
        <w:adjustRightInd w:val="0"/>
        <w:snapToGrid w:val="0"/>
        <w:spacing w:line="360" w:lineRule="auto"/>
        <w:jc w:val="both"/>
        <w:rPr>
          <w:rFonts w:ascii="Book Antiqua" w:hAnsi="Book Antiqua" w:cs="Arial"/>
          <w:b/>
          <w:lang w:val="en-US"/>
        </w:rPr>
      </w:pPr>
    </w:p>
    <w:p w14:paraId="03C5A8A4" w14:textId="77777777" w:rsidR="0079259B" w:rsidRDefault="009401A0" w:rsidP="002C24D8">
      <w:pPr>
        <w:adjustRightInd w:val="0"/>
        <w:snapToGrid w:val="0"/>
        <w:spacing w:line="360" w:lineRule="auto"/>
        <w:jc w:val="both"/>
        <w:rPr>
          <w:rFonts w:ascii="Book Antiqua" w:hAnsi="Book Antiqua" w:cs="Arial"/>
          <w:b/>
          <w:i/>
          <w:lang w:val="en-US" w:eastAsia="zh-CN"/>
        </w:rPr>
      </w:pPr>
      <w:r w:rsidRPr="002C24D8">
        <w:rPr>
          <w:rFonts w:ascii="Book Antiqua" w:hAnsi="Book Antiqua" w:cs="Arial"/>
          <w:b/>
          <w:i/>
          <w:lang w:val="en-US"/>
        </w:rPr>
        <w:t>DNA typing</w:t>
      </w:r>
    </w:p>
    <w:p w14:paraId="0C379D72" w14:textId="70B283F3" w:rsidR="00B116D1" w:rsidRPr="0079259B" w:rsidRDefault="009401A0" w:rsidP="002C24D8">
      <w:pPr>
        <w:adjustRightInd w:val="0"/>
        <w:snapToGrid w:val="0"/>
        <w:spacing w:line="360" w:lineRule="auto"/>
        <w:jc w:val="both"/>
        <w:rPr>
          <w:rFonts w:ascii="Book Antiqua" w:hAnsi="Book Antiqua" w:cs="Arial"/>
          <w:b/>
          <w:i/>
          <w:lang w:val="en-US" w:eastAsia="zh-CN"/>
        </w:rPr>
      </w:pPr>
      <w:r w:rsidRPr="002C24D8">
        <w:rPr>
          <w:rFonts w:ascii="Book Antiqua" w:hAnsi="Book Antiqua" w:cs="Arial"/>
          <w:lang w:val="en-US"/>
        </w:rPr>
        <w:lastRenderedPageBreak/>
        <w:t>Genomic DNA was isolated from cell lines</w:t>
      </w:r>
      <w:r w:rsidR="00B03B25" w:rsidRPr="002C24D8">
        <w:rPr>
          <w:rFonts w:ascii="Book Antiqua" w:hAnsi="Book Antiqua" w:cs="Arial"/>
          <w:lang w:val="en-US"/>
        </w:rPr>
        <w:t xml:space="preserve"> at different passages, matched tumor and normal tissue, as well as corresponding B cells</w:t>
      </w:r>
      <w:r w:rsidRPr="002C24D8">
        <w:rPr>
          <w:rFonts w:ascii="Book Antiqua" w:hAnsi="Book Antiqua" w:cs="Arial"/>
          <w:lang w:val="en-US"/>
        </w:rPr>
        <w:t xml:space="preserve"> using Wizard</w:t>
      </w:r>
      <w:r w:rsidRPr="0079259B">
        <w:rPr>
          <w:rFonts w:ascii="Book Antiqua" w:hAnsi="Book Antiqua" w:cs="Arial"/>
          <w:vertAlign w:val="superscript"/>
          <w:lang w:val="en-US"/>
        </w:rPr>
        <w:t>®</w:t>
      </w:r>
      <w:r w:rsidRPr="002C24D8">
        <w:rPr>
          <w:rFonts w:ascii="Book Antiqua" w:hAnsi="Book Antiqua" w:cs="Arial"/>
          <w:lang w:val="en-US"/>
        </w:rPr>
        <w:t xml:space="preserve"> Genomic DNA Purification Kit provided by Promega</w:t>
      </w:r>
      <w:r w:rsidR="00A36324" w:rsidRPr="002C24D8">
        <w:rPr>
          <w:rFonts w:ascii="Book Antiqua" w:hAnsi="Book Antiqua" w:cs="Arial"/>
          <w:lang w:val="en-US"/>
        </w:rPr>
        <w:t xml:space="preserve"> (</w:t>
      </w:r>
      <w:r w:rsidR="008E0A28" w:rsidRPr="002C24D8">
        <w:rPr>
          <w:rFonts w:ascii="Book Antiqua" w:hAnsi="Book Antiqua" w:cs="Arial"/>
          <w:lang w:val="en-GB"/>
        </w:rPr>
        <w:t>Mannheim, Germany</w:t>
      </w:r>
      <w:r w:rsidR="00A36324" w:rsidRPr="002C24D8">
        <w:rPr>
          <w:rFonts w:ascii="Book Antiqua" w:hAnsi="Book Antiqua" w:cs="Arial"/>
          <w:lang w:val="en-US"/>
        </w:rPr>
        <w:t>)</w:t>
      </w:r>
      <w:r w:rsidRPr="002C24D8">
        <w:rPr>
          <w:rFonts w:ascii="Book Antiqua" w:hAnsi="Book Antiqua" w:cs="Arial"/>
          <w:lang w:val="en-US"/>
        </w:rPr>
        <w:t xml:space="preserve">. Highly polymorphic short tandem repeat (STR) DNA </w:t>
      </w:r>
      <w:r w:rsidR="000E7B8F" w:rsidRPr="002C24D8">
        <w:rPr>
          <w:rFonts w:ascii="Book Antiqua" w:hAnsi="Book Antiqua" w:cs="Arial"/>
          <w:lang w:val="en-US"/>
        </w:rPr>
        <w:t>marker</w:t>
      </w:r>
      <w:r w:rsidRPr="002C24D8">
        <w:rPr>
          <w:rFonts w:ascii="Book Antiqua" w:hAnsi="Book Antiqua" w:cs="Arial"/>
          <w:lang w:val="en-US"/>
        </w:rPr>
        <w:t xml:space="preserve"> (</w:t>
      </w:r>
      <w:r w:rsidR="001C59C3" w:rsidRPr="002C24D8">
        <w:rPr>
          <w:rFonts w:ascii="Book Antiqua" w:hAnsi="Book Antiqua" w:cs="Arial"/>
          <w:lang w:val="en-US"/>
        </w:rPr>
        <w:t>CSF1PO, TPOX, THO1, vWA</w:t>
      </w:r>
      <w:r w:rsidR="001418D3" w:rsidRPr="002C24D8">
        <w:rPr>
          <w:rFonts w:ascii="Book Antiqua" w:hAnsi="Book Antiqua" w:cs="Arial"/>
          <w:lang w:val="en-US"/>
        </w:rPr>
        <w:t xml:space="preserve">, </w:t>
      </w:r>
      <w:r w:rsidR="005B66BF" w:rsidRPr="002C24D8">
        <w:rPr>
          <w:rFonts w:ascii="Book Antiqua" w:hAnsi="Book Antiqua" w:cs="Arial"/>
          <w:lang w:val="en-US"/>
        </w:rPr>
        <w:t xml:space="preserve">D16S539, </w:t>
      </w:r>
      <w:r w:rsidR="001418D3" w:rsidRPr="002C24D8">
        <w:rPr>
          <w:rFonts w:ascii="Book Antiqua" w:hAnsi="Book Antiqua" w:cs="Arial"/>
          <w:lang w:val="en-US"/>
        </w:rPr>
        <w:t xml:space="preserve">D13S317, </w:t>
      </w:r>
      <w:r w:rsidR="0070654A" w:rsidRPr="002C24D8">
        <w:rPr>
          <w:rFonts w:ascii="Book Antiqua" w:hAnsi="Book Antiqua" w:cs="Arial"/>
          <w:lang w:val="en-US"/>
        </w:rPr>
        <w:t xml:space="preserve">D5S818 </w:t>
      </w:r>
      <w:r w:rsidR="005B66BF" w:rsidRPr="002C24D8">
        <w:rPr>
          <w:rFonts w:ascii="Book Antiqua" w:hAnsi="Book Antiqua" w:cs="Arial"/>
          <w:lang w:val="en-US"/>
        </w:rPr>
        <w:t xml:space="preserve">and </w:t>
      </w:r>
      <w:r w:rsidR="001418D3" w:rsidRPr="002C24D8">
        <w:rPr>
          <w:rFonts w:ascii="Book Antiqua" w:hAnsi="Book Antiqua" w:cs="Arial"/>
          <w:lang w:val="en-US"/>
        </w:rPr>
        <w:t>D7S820</w:t>
      </w:r>
      <w:r w:rsidRPr="002C24D8">
        <w:rPr>
          <w:rFonts w:ascii="Book Antiqua" w:hAnsi="Book Antiqua" w:cs="Arial"/>
          <w:lang w:val="en-US"/>
        </w:rPr>
        <w:t xml:space="preserve">) </w:t>
      </w:r>
      <w:r w:rsidR="00A36324" w:rsidRPr="002C24D8">
        <w:rPr>
          <w:rFonts w:ascii="Book Antiqua" w:hAnsi="Book Antiqua" w:cs="Arial"/>
          <w:lang w:val="en-US"/>
        </w:rPr>
        <w:t xml:space="preserve">and </w:t>
      </w:r>
      <w:r w:rsidR="00A36324" w:rsidRPr="002C24D8">
        <w:rPr>
          <w:rFonts w:ascii="Book Antiqua" w:eastAsia="Arial Unicode MS" w:hAnsi="Book Antiqua" w:cs="Arial"/>
          <w:lang w:val="en-US"/>
        </w:rPr>
        <w:t xml:space="preserve">the gender marker amelogenin </w:t>
      </w:r>
      <w:r w:rsidRPr="002C24D8">
        <w:rPr>
          <w:rFonts w:ascii="Book Antiqua" w:hAnsi="Book Antiqua" w:cs="Arial"/>
          <w:lang w:val="en-US"/>
        </w:rPr>
        <w:t>were amplified in standard PCR reactions and analy</w:t>
      </w:r>
      <w:r w:rsidR="001C59C3" w:rsidRPr="002C24D8">
        <w:rPr>
          <w:rFonts w:ascii="Book Antiqua" w:hAnsi="Book Antiqua" w:cs="Arial"/>
          <w:lang w:val="en-US"/>
        </w:rPr>
        <w:t>z</w:t>
      </w:r>
      <w:r w:rsidRPr="002C24D8">
        <w:rPr>
          <w:rFonts w:ascii="Book Antiqua" w:hAnsi="Book Antiqua" w:cs="Arial"/>
          <w:lang w:val="en-US"/>
        </w:rPr>
        <w:t>ed on an ABI Prism 310</w:t>
      </w:r>
      <w:r w:rsidR="00B3730F" w:rsidRPr="002C24D8">
        <w:rPr>
          <w:rFonts w:ascii="Book Antiqua" w:hAnsi="Book Antiqua" w:cs="Arial"/>
          <w:lang w:val="en-US"/>
        </w:rPr>
        <w:t>0</w:t>
      </w:r>
      <w:r w:rsidRPr="002C24D8">
        <w:rPr>
          <w:rFonts w:ascii="Book Antiqua" w:hAnsi="Book Antiqua" w:cs="Arial"/>
          <w:lang w:val="en-US"/>
        </w:rPr>
        <w:t xml:space="preserve"> system. PCR primers</w:t>
      </w:r>
      <w:r w:rsidR="001C59C3" w:rsidRPr="002C24D8">
        <w:rPr>
          <w:rFonts w:ascii="Book Antiqua" w:hAnsi="Book Antiqua" w:cs="Arial"/>
          <w:lang w:val="en-US"/>
        </w:rPr>
        <w:t xml:space="preserve"> were </w:t>
      </w:r>
      <w:r w:rsidR="0057289F" w:rsidRPr="002C24D8">
        <w:rPr>
          <w:rFonts w:ascii="Book Antiqua" w:hAnsi="Book Antiqua" w:cs="Arial"/>
          <w:lang w:val="en-US"/>
        </w:rPr>
        <w:t xml:space="preserve">based on </w:t>
      </w:r>
      <w:r w:rsidR="001100DC" w:rsidRPr="002C24D8">
        <w:rPr>
          <w:rFonts w:ascii="Book Antiqua" w:hAnsi="Book Antiqua" w:cs="Arial"/>
          <w:lang w:val="en-US"/>
        </w:rPr>
        <w:t>the original publication</w:t>
      </w:r>
      <w:r w:rsidR="001100DC" w:rsidRPr="002C24D8">
        <w:rPr>
          <w:rFonts w:ascii="Book Antiqua" w:hAnsi="Book Antiqua" w:cs="Arial"/>
          <w:vertAlign w:val="superscript"/>
          <w:lang w:val="en-US"/>
        </w:rPr>
        <w:t>[</w:t>
      </w:r>
      <w:r w:rsidR="004A3DAC" w:rsidRPr="002C24D8">
        <w:rPr>
          <w:rFonts w:ascii="Book Antiqua" w:hAnsi="Book Antiqua" w:cs="Arial"/>
          <w:vertAlign w:val="superscript"/>
          <w:lang w:val="en-US"/>
        </w:rPr>
        <w:t>2</w:t>
      </w:r>
      <w:r w:rsidR="00362B80" w:rsidRPr="002C24D8">
        <w:rPr>
          <w:rFonts w:ascii="Book Antiqua" w:hAnsi="Book Antiqua" w:cs="Arial"/>
          <w:vertAlign w:val="superscript"/>
          <w:lang w:val="en-US"/>
        </w:rPr>
        <w:t>3</w:t>
      </w:r>
      <w:r w:rsidR="004A3DAC" w:rsidRPr="002C24D8">
        <w:rPr>
          <w:rFonts w:ascii="Book Antiqua" w:hAnsi="Book Antiqua" w:cs="Arial"/>
          <w:vertAlign w:val="superscript"/>
          <w:lang w:val="en-US"/>
        </w:rPr>
        <w:t>]</w:t>
      </w:r>
      <w:r w:rsidR="00084855" w:rsidRPr="002C24D8">
        <w:rPr>
          <w:rFonts w:ascii="Book Antiqua" w:hAnsi="Book Antiqua" w:cs="Arial"/>
          <w:lang w:val="en-GB"/>
        </w:rPr>
        <w:t>.</w:t>
      </w:r>
    </w:p>
    <w:p w14:paraId="0C813FCB" w14:textId="77777777" w:rsidR="00413FC4" w:rsidRPr="002C24D8" w:rsidRDefault="00413FC4" w:rsidP="002C24D8">
      <w:pPr>
        <w:adjustRightInd w:val="0"/>
        <w:snapToGrid w:val="0"/>
        <w:spacing w:line="360" w:lineRule="auto"/>
        <w:jc w:val="both"/>
        <w:rPr>
          <w:rFonts w:ascii="Book Antiqua" w:hAnsi="Book Antiqua" w:cs="Arial"/>
          <w:b/>
          <w:lang w:val="en-US"/>
        </w:rPr>
      </w:pPr>
    </w:p>
    <w:p w14:paraId="4C9FE6CB" w14:textId="77777777" w:rsidR="00375EB1" w:rsidRPr="002C24D8" w:rsidRDefault="00375EB1" w:rsidP="002C24D8">
      <w:pPr>
        <w:adjustRightInd w:val="0"/>
        <w:snapToGrid w:val="0"/>
        <w:spacing w:line="360" w:lineRule="auto"/>
        <w:jc w:val="both"/>
        <w:rPr>
          <w:rFonts w:ascii="Book Antiqua" w:hAnsi="Book Antiqua" w:cs="Arial"/>
          <w:b/>
          <w:i/>
          <w:lang w:val="en-US"/>
        </w:rPr>
      </w:pPr>
      <w:r w:rsidRPr="002C24D8">
        <w:rPr>
          <w:rFonts w:ascii="Book Antiqua" w:hAnsi="Book Antiqua" w:cs="Arial"/>
          <w:b/>
          <w:i/>
          <w:lang w:val="en-US"/>
        </w:rPr>
        <w:t>Generation of peripheral Bc cultures</w:t>
      </w:r>
    </w:p>
    <w:p w14:paraId="2D65E56B" w14:textId="0B7CE9F5" w:rsidR="00172CB7" w:rsidRPr="002C24D8" w:rsidRDefault="00195FA3" w:rsidP="002C24D8">
      <w:pPr>
        <w:adjustRightInd w:val="0"/>
        <w:snapToGrid w:val="0"/>
        <w:spacing w:line="360" w:lineRule="auto"/>
        <w:jc w:val="both"/>
        <w:rPr>
          <w:rFonts w:ascii="Book Antiqua" w:hAnsi="Book Antiqua" w:cs="Arial"/>
          <w:lang w:val="en-US"/>
        </w:rPr>
      </w:pPr>
      <w:r w:rsidRPr="002C24D8">
        <w:rPr>
          <w:rFonts w:ascii="Book Antiqua" w:hAnsi="Book Antiqua" w:cs="Arial"/>
          <w:lang w:val="en-US"/>
        </w:rPr>
        <w:t>Peripheral blood lymphocytes were purified by Ficoll density-gradient centrifugation. B-lymphoid cell lines (B-LCLs) were generated by Epstein-Barr virus (EBV)-transformation</w:t>
      </w:r>
      <w:r w:rsidR="00CF2BD4" w:rsidRPr="002C24D8">
        <w:rPr>
          <w:rFonts w:ascii="Book Antiqua" w:hAnsi="Book Antiqua" w:cs="Arial"/>
          <w:lang w:val="en-US"/>
        </w:rPr>
        <w:t xml:space="preserve"> as described before</w:t>
      </w:r>
      <w:r w:rsidR="00AE2E99" w:rsidRPr="002C24D8">
        <w:rPr>
          <w:rFonts w:ascii="Book Antiqua" w:hAnsi="Book Antiqua" w:cs="Arial"/>
          <w:vertAlign w:val="superscript"/>
          <w:lang w:val="en-US"/>
        </w:rPr>
        <w:t>[2</w:t>
      </w:r>
      <w:r w:rsidR="00362B80" w:rsidRPr="002C24D8">
        <w:rPr>
          <w:rFonts w:ascii="Book Antiqua" w:hAnsi="Book Antiqua" w:cs="Arial"/>
          <w:vertAlign w:val="superscript"/>
          <w:lang w:val="en-US"/>
        </w:rPr>
        <w:t>4</w:t>
      </w:r>
      <w:r w:rsidR="00AE2E99" w:rsidRPr="002C24D8">
        <w:rPr>
          <w:rFonts w:ascii="Book Antiqua" w:hAnsi="Book Antiqua" w:cs="Arial"/>
          <w:vertAlign w:val="superscript"/>
          <w:lang w:val="en-US"/>
        </w:rPr>
        <w:t>]</w:t>
      </w:r>
      <w:r w:rsidRPr="002C24D8">
        <w:rPr>
          <w:rFonts w:ascii="Book Antiqua" w:hAnsi="Book Antiqua" w:cs="Arial"/>
          <w:lang w:val="en-US"/>
        </w:rPr>
        <w:t xml:space="preserve">. </w:t>
      </w:r>
      <w:r w:rsidR="00AB14EA" w:rsidRPr="002C24D8">
        <w:rPr>
          <w:rFonts w:ascii="Book Antiqua" w:hAnsi="Book Antiqua" w:cs="Arial"/>
          <w:lang w:val="en-US"/>
        </w:rPr>
        <w:t>O</w:t>
      </w:r>
      <w:r w:rsidR="00172CB7" w:rsidRPr="002C24D8">
        <w:rPr>
          <w:rFonts w:ascii="Book Antiqua" w:hAnsi="Book Antiqua" w:cs="Arial"/>
          <w:lang w:val="en-US"/>
        </w:rPr>
        <w:t>utgrow</w:t>
      </w:r>
      <w:r w:rsidR="00AB14EA" w:rsidRPr="002C24D8">
        <w:rPr>
          <w:rFonts w:ascii="Book Antiqua" w:hAnsi="Book Antiqua" w:cs="Arial"/>
          <w:lang w:val="en-US"/>
        </w:rPr>
        <w:t>ing</w:t>
      </w:r>
      <w:r w:rsidR="00172CB7" w:rsidRPr="002C24D8">
        <w:rPr>
          <w:rFonts w:ascii="Book Antiqua" w:hAnsi="Book Antiqua" w:cs="Arial"/>
          <w:lang w:val="en-US"/>
        </w:rPr>
        <w:t xml:space="preserve"> B</w:t>
      </w:r>
      <w:r w:rsidR="00AB14EA" w:rsidRPr="002C24D8">
        <w:rPr>
          <w:rFonts w:ascii="Book Antiqua" w:hAnsi="Book Antiqua" w:cs="Arial"/>
          <w:lang w:val="en-US"/>
        </w:rPr>
        <w:t>-LCL</w:t>
      </w:r>
      <w:r w:rsidR="00172CB7" w:rsidRPr="002C24D8">
        <w:rPr>
          <w:rFonts w:ascii="Book Antiqua" w:hAnsi="Book Antiqua" w:cs="Arial"/>
          <w:lang w:val="en-US"/>
        </w:rPr>
        <w:t xml:space="preserve"> cultures were harvested, expanded</w:t>
      </w:r>
      <w:r w:rsidR="00B522CC" w:rsidRPr="002C24D8">
        <w:rPr>
          <w:rFonts w:ascii="Book Antiqua" w:hAnsi="Book Antiqua" w:cs="Arial"/>
          <w:lang w:val="en-US"/>
        </w:rPr>
        <w:t xml:space="preserve">, characterized, </w:t>
      </w:r>
      <w:r w:rsidR="00172CB7" w:rsidRPr="002C24D8">
        <w:rPr>
          <w:rFonts w:ascii="Book Antiqua" w:hAnsi="Book Antiqua" w:cs="Arial"/>
          <w:lang w:val="en-US"/>
        </w:rPr>
        <w:t xml:space="preserve">and frozen. </w:t>
      </w:r>
    </w:p>
    <w:p w14:paraId="391F1463" w14:textId="77777777" w:rsidR="008B58DA" w:rsidRPr="002C24D8" w:rsidRDefault="008B58DA" w:rsidP="002C24D8">
      <w:pPr>
        <w:pStyle w:val="BodyText"/>
        <w:tabs>
          <w:tab w:val="left" w:pos="1694"/>
        </w:tabs>
        <w:adjustRightInd w:val="0"/>
        <w:snapToGrid w:val="0"/>
        <w:rPr>
          <w:rFonts w:ascii="Book Antiqua" w:hAnsi="Book Antiqua" w:cs="Arial"/>
          <w:b/>
          <w:lang w:val="en-GB"/>
        </w:rPr>
      </w:pPr>
    </w:p>
    <w:p w14:paraId="785DDD9F" w14:textId="77777777" w:rsidR="000D76E4" w:rsidRPr="002C24D8" w:rsidRDefault="008B58DA" w:rsidP="002C24D8">
      <w:pPr>
        <w:pStyle w:val="BodyText"/>
        <w:tabs>
          <w:tab w:val="left" w:pos="1694"/>
        </w:tabs>
        <w:adjustRightInd w:val="0"/>
        <w:snapToGrid w:val="0"/>
        <w:rPr>
          <w:rFonts w:ascii="Book Antiqua" w:hAnsi="Book Antiqua" w:cs="Arial"/>
          <w:b/>
          <w:i/>
          <w:lang w:val="en-US"/>
        </w:rPr>
      </w:pPr>
      <w:r w:rsidRPr="002C24D8">
        <w:rPr>
          <w:rFonts w:ascii="Book Antiqua" w:hAnsi="Book Antiqua" w:cs="Arial"/>
          <w:b/>
          <w:i/>
          <w:lang w:val="en-GB"/>
        </w:rPr>
        <w:t>In vitro growth kinetics</w:t>
      </w:r>
      <w:r w:rsidR="000D76E4" w:rsidRPr="002C24D8">
        <w:rPr>
          <w:rFonts w:ascii="Book Antiqua" w:hAnsi="Book Antiqua" w:cs="Arial"/>
          <w:b/>
          <w:i/>
          <w:lang w:val="en-GB"/>
        </w:rPr>
        <w:t xml:space="preserve">, </w:t>
      </w:r>
      <w:r w:rsidR="000D76E4" w:rsidRPr="002C24D8">
        <w:rPr>
          <w:rFonts w:ascii="Book Antiqua" w:hAnsi="Book Antiqua" w:cs="Arial"/>
          <w:b/>
          <w:i/>
          <w:lang w:val="en-US"/>
        </w:rPr>
        <w:t>ploidy and cell cycle analysis</w:t>
      </w:r>
    </w:p>
    <w:p w14:paraId="440C1DCA" w14:textId="4F036E08" w:rsidR="00A7573C" w:rsidRPr="002C24D8" w:rsidRDefault="00E66F7C" w:rsidP="002C24D8">
      <w:pPr>
        <w:pStyle w:val="BodyText"/>
        <w:tabs>
          <w:tab w:val="left" w:pos="1694"/>
        </w:tabs>
        <w:adjustRightInd w:val="0"/>
        <w:snapToGrid w:val="0"/>
        <w:rPr>
          <w:rFonts w:ascii="Book Antiqua" w:hAnsi="Book Antiqua" w:cs="Arial"/>
          <w:lang w:val="en-US"/>
        </w:rPr>
      </w:pPr>
      <w:r w:rsidRPr="002C24D8">
        <w:rPr>
          <w:rFonts w:ascii="Book Antiqua" w:hAnsi="Book Antiqua" w:cs="Arial"/>
          <w:lang w:val="en-GB"/>
        </w:rPr>
        <w:t>D</w:t>
      </w:r>
      <w:r w:rsidR="008B58DA" w:rsidRPr="002C24D8">
        <w:rPr>
          <w:rFonts w:ascii="Book Antiqua" w:hAnsi="Book Antiqua" w:cs="Arial"/>
          <w:lang w:val="en-GB"/>
        </w:rPr>
        <w:t>oubling time</w:t>
      </w:r>
      <w:r w:rsidR="00E221B5" w:rsidRPr="002C24D8">
        <w:rPr>
          <w:rFonts w:ascii="Book Antiqua" w:hAnsi="Book Antiqua" w:cs="Arial"/>
          <w:lang w:val="en-GB"/>
        </w:rPr>
        <w:t xml:space="preserve"> </w:t>
      </w:r>
      <w:r w:rsidRPr="002C24D8">
        <w:rPr>
          <w:rFonts w:ascii="Book Antiqua" w:hAnsi="Book Antiqua" w:cs="Arial"/>
          <w:lang w:val="en-GB"/>
        </w:rPr>
        <w:t xml:space="preserve">of </w:t>
      </w:r>
      <w:r w:rsidR="00B865A4" w:rsidRPr="002C24D8">
        <w:rPr>
          <w:rFonts w:ascii="Book Antiqua" w:hAnsi="Book Antiqua" w:cs="Arial"/>
          <w:lang w:val="en-GB"/>
        </w:rPr>
        <w:t>HROC57</w:t>
      </w:r>
      <w:r w:rsidR="00E221B5" w:rsidRPr="002C24D8">
        <w:rPr>
          <w:rFonts w:ascii="Book Antiqua" w:hAnsi="Book Antiqua" w:cs="Arial"/>
          <w:lang w:val="en-GB"/>
        </w:rPr>
        <w:t xml:space="preserve"> cells was determined from serial passages. Therefore, </w:t>
      </w:r>
      <w:r w:rsidR="008B58DA" w:rsidRPr="002C24D8">
        <w:rPr>
          <w:rFonts w:ascii="Book Antiqua" w:hAnsi="Book Antiqua" w:cs="Arial"/>
          <w:lang w:val="en-GB"/>
        </w:rPr>
        <w:t xml:space="preserve">5 </w:t>
      </w:r>
      <w:r w:rsidR="0079259B">
        <w:rPr>
          <w:rFonts w:ascii="Book Antiqua" w:hAnsi="Book Antiqua" w:cs="Arial"/>
          <w:lang w:val="en-GB"/>
        </w:rPr>
        <w:t>×</w:t>
      </w:r>
      <w:r w:rsidR="0079259B">
        <w:rPr>
          <w:rFonts w:ascii="Book Antiqua" w:hAnsi="Book Antiqua" w:cs="Arial" w:hint="eastAsia"/>
          <w:lang w:val="en-GB" w:eastAsia="zh-CN"/>
        </w:rPr>
        <w:t xml:space="preserve"> </w:t>
      </w:r>
      <w:r w:rsidR="008B58DA" w:rsidRPr="002C24D8">
        <w:rPr>
          <w:rFonts w:ascii="Book Antiqua" w:hAnsi="Book Antiqua" w:cs="Arial"/>
          <w:lang w:val="en-GB"/>
        </w:rPr>
        <w:t>10</w:t>
      </w:r>
      <w:r w:rsidR="008B58DA" w:rsidRPr="002C24D8">
        <w:rPr>
          <w:rFonts w:ascii="Book Antiqua" w:hAnsi="Book Antiqua" w:cs="Arial"/>
          <w:vertAlign w:val="superscript"/>
          <w:lang w:val="en-GB"/>
        </w:rPr>
        <w:t>5</w:t>
      </w:r>
      <w:r w:rsidR="008B58DA" w:rsidRPr="002C24D8">
        <w:rPr>
          <w:rFonts w:ascii="Book Antiqua" w:hAnsi="Book Antiqua" w:cs="Arial"/>
          <w:lang w:val="en-GB"/>
        </w:rPr>
        <w:t xml:space="preserve"> viable cells were seeded into 25 cm</w:t>
      </w:r>
      <w:r w:rsidR="008B58DA" w:rsidRPr="002C24D8">
        <w:rPr>
          <w:rFonts w:ascii="Book Antiqua" w:hAnsi="Book Antiqua" w:cs="Arial"/>
          <w:vertAlign w:val="superscript"/>
          <w:lang w:val="en-GB"/>
        </w:rPr>
        <w:t>2</w:t>
      </w:r>
      <w:r w:rsidR="008B58DA" w:rsidRPr="002C24D8">
        <w:rPr>
          <w:rFonts w:ascii="Book Antiqua" w:hAnsi="Book Antiqua" w:cs="Arial"/>
          <w:lang w:val="en-GB"/>
        </w:rPr>
        <w:t xml:space="preserve"> flasks and viable cells </w:t>
      </w:r>
      <w:r w:rsidR="00E221B5" w:rsidRPr="002C24D8">
        <w:rPr>
          <w:rFonts w:ascii="Book Antiqua" w:hAnsi="Book Antiqua" w:cs="Arial"/>
          <w:lang w:val="en-GB"/>
        </w:rPr>
        <w:t xml:space="preserve">(defined by trypan blue exclusion) </w:t>
      </w:r>
      <w:r w:rsidR="008B58DA" w:rsidRPr="002C24D8">
        <w:rPr>
          <w:rFonts w:ascii="Book Antiqua" w:hAnsi="Book Antiqua" w:cs="Arial"/>
          <w:lang w:val="en-GB"/>
        </w:rPr>
        <w:t>w</w:t>
      </w:r>
      <w:r w:rsidR="00E221B5" w:rsidRPr="002C24D8">
        <w:rPr>
          <w:rFonts w:ascii="Book Antiqua" w:hAnsi="Book Antiqua" w:cs="Arial"/>
          <w:lang w:val="en-GB"/>
        </w:rPr>
        <w:t>ere</w:t>
      </w:r>
      <w:r w:rsidR="008B58DA" w:rsidRPr="002C24D8">
        <w:rPr>
          <w:rFonts w:ascii="Book Antiqua" w:hAnsi="Book Antiqua" w:cs="Arial"/>
          <w:lang w:val="en-GB"/>
        </w:rPr>
        <w:t xml:space="preserve"> daily</w:t>
      </w:r>
      <w:r w:rsidR="00E221B5" w:rsidRPr="002C24D8">
        <w:rPr>
          <w:rFonts w:ascii="Book Antiqua" w:hAnsi="Book Antiqua" w:cs="Arial"/>
          <w:lang w:val="en-GB"/>
        </w:rPr>
        <w:t xml:space="preserve"> counted</w:t>
      </w:r>
      <w:r w:rsidR="008B58DA" w:rsidRPr="002C24D8">
        <w:rPr>
          <w:rFonts w:ascii="Book Antiqua" w:hAnsi="Book Antiqua" w:cs="Arial"/>
          <w:lang w:val="en-GB"/>
        </w:rPr>
        <w:t xml:space="preserve"> for seven days. Cultures were fed every 3 or 4 d. </w:t>
      </w:r>
      <w:r w:rsidR="000D76E4" w:rsidRPr="002C24D8">
        <w:rPr>
          <w:rFonts w:ascii="Book Antiqua" w:hAnsi="Book Antiqua" w:cs="Arial"/>
          <w:lang w:val="en-US"/>
        </w:rPr>
        <w:t xml:space="preserve">Ploidy and cell cycle analysis was performed by flow cytometry (FACSCalibur, BD Biosciences, Heidelberg, Germany) </w:t>
      </w:r>
      <w:r w:rsidR="00147340" w:rsidRPr="002C24D8">
        <w:rPr>
          <w:rFonts w:ascii="Book Antiqua" w:hAnsi="Book Antiqua" w:cs="Arial"/>
          <w:lang w:val="en-US"/>
        </w:rPr>
        <w:t>using</w:t>
      </w:r>
      <w:r w:rsidR="000D76E4" w:rsidRPr="002C24D8">
        <w:rPr>
          <w:rFonts w:ascii="Book Antiqua" w:hAnsi="Book Antiqua" w:cs="Arial"/>
          <w:lang w:val="en-US"/>
        </w:rPr>
        <w:t xml:space="preserve"> fixed cells (</w:t>
      </w:r>
      <w:r w:rsidR="00601580" w:rsidRPr="002C24D8">
        <w:rPr>
          <w:rFonts w:ascii="Book Antiqua" w:hAnsi="Book Antiqua" w:cs="Arial"/>
          <w:lang w:val="en-US"/>
        </w:rPr>
        <w:t>70% ethanol</w:t>
      </w:r>
      <w:r w:rsidR="000D76E4" w:rsidRPr="002C24D8">
        <w:rPr>
          <w:rFonts w:ascii="Book Antiqua" w:hAnsi="Book Antiqua" w:cs="Arial"/>
          <w:lang w:val="en-US"/>
        </w:rPr>
        <w:t xml:space="preserve">), after </w:t>
      </w:r>
      <w:r w:rsidR="00601580" w:rsidRPr="002C24D8">
        <w:rPr>
          <w:rFonts w:ascii="Book Antiqua" w:hAnsi="Book Antiqua" w:cs="Arial"/>
          <w:lang w:val="en-US"/>
        </w:rPr>
        <w:t xml:space="preserve">RNase A </w:t>
      </w:r>
      <w:r w:rsidR="000D76E4" w:rsidRPr="002C24D8">
        <w:rPr>
          <w:rFonts w:ascii="Book Antiqua" w:hAnsi="Book Antiqua" w:cs="Arial"/>
          <w:lang w:val="en-US"/>
        </w:rPr>
        <w:t xml:space="preserve">digestion </w:t>
      </w:r>
      <w:r w:rsidR="00601580" w:rsidRPr="002C24D8">
        <w:rPr>
          <w:rFonts w:ascii="Book Antiqua" w:hAnsi="Book Antiqua" w:cs="Arial"/>
          <w:lang w:val="en-US"/>
        </w:rPr>
        <w:t>(100</w:t>
      </w:r>
      <w:r w:rsidR="0079259B">
        <w:rPr>
          <w:rFonts w:ascii="Book Antiqua" w:hAnsi="Book Antiqua" w:cs="Arial" w:hint="eastAsia"/>
          <w:lang w:val="en-US" w:eastAsia="zh-CN"/>
        </w:rPr>
        <w:t xml:space="preserve"> </w:t>
      </w:r>
      <w:r w:rsidR="00601580" w:rsidRPr="002C24D8">
        <w:rPr>
          <w:rFonts w:ascii="Book Antiqua" w:hAnsi="Book Antiqua" w:cs="Arial"/>
          <w:lang w:val="en-US"/>
        </w:rPr>
        <w:t>µg/m</w:t>
      </w:r>
      <w:r w:rsidR="0079259B" w:rsidRPr="002C24D8">
        <w:rPr>
          <w:rFonts w:ascii="Book Antiqua" w:hAnsi="Book Antiqua" w:cs="Arial"/>
          <w:lang w:val="en-US"/>
        </w:rPr>
        <w:t>L</w:t>
      </w:r>
      <w:r w:rsidR="00327126" w:rsidRPr="002C24D8">
        <w:rPr>
          <w:rFonts w:ascii="Book Antiqua" w:hAnsi="Book Antiqua" w:cs="Arial"/>
          <w:lang w:val="en-US"/>
        </w:rPr>
        <w:t>; Sigma Aldrich, Munich, Germany</w:t>
      </w:r>
      <w:r w:rsidR="00601580" w:rsidRPr="002C24D8">
        <w:rPr>
          <w:rFonts w:ascii="Book Antiqua" w:hAnsi="Book Antiqua" w:cs="Arial"/>
          <w:lang w:val="en-US"/>
        </w:rPr>
        <w:t>)</w:t>
      </w:r>
      <w:r w:rsidR="00AC0535" w:rsidRPr="002C24D8">
        <w:rPr>
          <w:rFonts w:ascii="Book Antiqua" w:hAnsi="Book Antiqua" w:cs="Arial"/>
          <w:lang w:val="en-US"/>
        </w:rPr>
        <w:t xml:space="preserve"> </w:t>
      </w:r>
      <w:r w:rsidR="00327126" w:rsidRPr="002C24D8">
        <w:rPr>
          <w:rFonts w:ascii="Book Antiqua" w:hAnsi="Book Antiqua" w:cs="Arial"/>
          <w:lang w:val="en-US"/>
        </w:rPr>
        <w:t xml:space="preserve">and </w:t>
      </w:r>
      <w:r w:rsidR="00601580" w:rsidRPr="002C24D8">
        <w:rPr>
          <w:rFonts w:ascii="Book Antiqua" w:hAnsi="Book Antiqua" w:cs="Arial"/>
          <w:lang w:val="en-US"/>
        </w:rPr>
        <w:t>propidium iodide (10</w:t>
      </w:r>
      <w:r w:rsidR="0079259B">
        <w:rPr>
          <w:rFonts w:ascii="Book Antiqua" w:hAnsi="Book Antiqua" w:cs="Arial" w:hint="eastAsia"/>
          <w:lang w:val="en-US" w:eastAsia="zh-CN"/>
        </w:rPr>
        <w:t xml:space="preserve"> </w:t>
      </w:r>
      <w:r w:rsidR="00601580" w:rsidRPr="002C24D8">
        <w:rPr>
          <w:rFonts w:ascii="Book Antiqua" w:hAnsi="Book Antiqua" w:cs="Arial"/>
          <w:lang w:val="en-US"/>
        </w:rPr>
        <w:t>µg/m</w:t>
      </w:r>
      <w:r w:rsidR="0079259B" w:rsidRPr="002C24D8">
        <w:rPr>
          <w:rFonts w:ascii="Book Antiqua" w:hAnsi="Book Antiqua" w:cs="Arial"/>
          <w:lang w:val="en-US"/>
        </w:rPr>
        <w:t>L</w:t>
      </w:r>
      <w:r w:rsidR="00601580" w:rsidRPr="002C24D8">
        <w:rPr>
          <w:rFonts w:ascii="Book Antiqua" w:hAnsi="Book Antiqua" w:cs="Arial"/>
          <w:lang w:val="en-US"/>
        </w:rPr>
        <w:t>)</w:t>
      </w:r>
      <w:r w:rsidR="000D76E4" w:rsidRPr="002C24D8">
        <w:rPr>
          <w:rFonts w:ascii="Book Antiqua" w:hAnsi="Book Antiqua" w:cs="Arial"/>
          <w:lang w:val="en-US"/>
        </w:rPr>
        <w:t xml:space="preserve"> addition</w:t>
      </w:r>
      <w:r w:rsidR="00327126" w:rsidRPr="002C24D8">
        <w:rPr>
          <w:rFonts w:ascii="Book Antiqua" w:hAnsi="Book Antiqua" w:cs="Arial"/>
          <w:lang w:val="en-US"/>
        </w:rPr>
        <w:t xml:space="preserve">. </w:t>
      </w:r>
      <w:r w:rsidR="00B84F68" w:rsidRPr="002C24D8">
        <w:rPr>
          <w:rFonts w:ascii="Book Antiqua" w:hAnsi="Book Antiqua" w:cs="Arial"/>
          <w:lang w:val="en-US"/>
        </w:rPr>
        <w:t>10000 events were measured for each sample and cell cycle analysis was done by applying Modfit software (Verity Software House, Topsham, U</w:t>
      </w:r>
      <w:r w:rsidR="0079259B">
        <w:rPr>
          <w:rFonts w:ascii="Book Antiqua" w:hAnsi="Book Antiqua" w:cs="Arial" w:hint="eastAsia"/>
          <w:lang w:val="en-US" w:eastAsia="zh-CN"/>
        </w:rPr>
        <w:t>nited States</w:t>
      </w:r>
      <w:r w:rsidR="00B84F68" w:rsidRPr="002C24D8">
        <w:rPr>
          <w:rFonts w:ascii="Book Antiqua" w:hAnsi="Book Antiqua" w:cs="Arial"/>
          <w:lang w:val="en-US"/>
        </w:rPr>
        <w:t xml:space="preserve">). </w:t>
      </w:r>
      <w:r w:rsidR="003041CB" w:rsidRPr="002C24D8">
        <w:rPr>
          <w:rFonts w:ascii="Book Antiqua" w:hAnsi="Book Antiqua" w:cs="Arial"/>
          <w:lang w:val="en-US"/>
        </w:rPr>
        <w:t>Matched B-LCLs</w:t>
      </w:r>
      <w:r w:rsidR="00B84F68" w:rsidRPr="002C24D8">
        <w:rPr>
          <w:rFonts w:ascii="Book Antiqua" w:hAnsi="Book Antiqua" w:cs="Arial"/>
          <w:lang w:val="en-US"/>
        </w:rPr>
        <w:t xml:space="preserve"> wer</w:t>
      </w:r>
      <w:r w:rsidR="004E71CD" w:rsidRPr="002C24D8">
        <w:rPr>
          <w:rFonts w:ascii="Book Antiqua" w:hAnsi="Book Antiqua" w:cs="Arial"/>
          <w:lang w:val="en-US"/>
        </w:rPr>
        <w:t>e used as diploid controls</w:t>
      </w:r>
      <w:r w:rsidR="00B84F68" w:rsidRPr="002C24D8">
        <w:rPr>
          <w:rFonts w:ascii="Book Antiqua" w:hAnsi="Book Antiqua" w:cs="Arial"/>
          <w:lang w:val="en-US"/>
        </w:rPr>
        <w:t xml:space="preserve">. </w:t>
      </w:r>
    </w:p>
    <w:p w14:paraId="1FDFA022" w14:textId="77777777" w:rsidR="00290E0D" w:rsidRPr="002C24D8" w:rsidRDefault="00290E0D" w:rsidP="002C24D8">
      <w:pPr>
        <w:pStyle w:val="BodyText"/>
        <w:tabs>
          <w:tab w:val="left" w:pos="1694"/>
        </w:tabs>
        <w:adjustRightInd w:val="0"/>
        <w:snapToGrid w:val="0"/>
        <w:rPr>
          <w:rFonts w:ascii="Book Antiqua" w:hAnsi="Book Antiqua" w:cs="Arial"/>
          <w:b/>
          <w:lang w:val="en-GB"/>
        </w:rPr>
      </w:pPr>
    </w:p>
    <w:p w14:paraId="610EF258" w14:textId="77777777" w:rsidR="00536CCA" w:rsidRPr="002C24D8" w:rsidRDefault="00536CCA" w:rsidP="002C24D8">
      <w:pPr>
        <w:pStyle w:val="BodyText"/>
        <w:tabs>
          <w:tab w:val="left" w:pos="1694"/>
        </w:tabs>
        <w:adjustRightInd w:val="0"/>
        <w:snapToGrid w:val="0"/>
        <w:rPr>
          <w:rFonts w:ascii="Book Antiqua" w:hAnsi="Book Antiqua" w:cs="Arial"/>
          <w:b/>
          <w:i/>
          <w:lang w:val="en-GB"/>
        </w:rPr>
      </w:pPr>
      <w:r w:rsidRPr="002C24D8">
        <w:rPr>
          <w:rFonts w:ascii="Book Antiqua" w:hAnsi="Book Antiqua" w:cs="Arial"/>
          <w:b/>
          <w:i/>
          <w:lang w:val="en-GB"/>
        </w:rPr>
        <w:t>Flow cytometric p</w:t>
      </w:r>
      <w:r w:rsidR="00E66F7C" w:rsidRPr="002C24D8">
        <w:rPr>
          <w:rFonts w:ascii="Book Antiqua" w:hAnsi="Book Antiqua" w:cs="Arial"/>
          <w:b/>
          <w:i/>
          <w:lang w:val="en-GB"/>
        </w:rPr>
        <w:t>henotyping of primary cell line</w:t>
      </w:r>
    </w:p>
    <w:p w14:paraId="15740A70" w14:textId="77777777" w:rsidR="004E71CD" w:rsidRPr="002C24D8" w:rsidRDefault="00A2505E" w:rsidP="002C24D8">
      <w:pPr>
        <w:adjustRightInd w:val="0"/>
        <w:snapToGrid w:val="0"/>
        <w:spacing w:line="360" w:lineRule="auto"/>
        <w:jc w:val="both"/>
        <w:rPr>
          <w:rFonts w:ascii="Book Antiqua" w:hAnsi="Book Antiqua" w:cs="Arial"/>
          <w:highlight w:val="yellow"/>
          <w:lang w:val="en-GB"/>
        </w:rPr>
      </w:pPr>
      <w:r w:rsidRPr="002C24D8">
        <w:rPr>
          <w:rFonts w:ascii="Book Antiqua" w:hAnsi="Book Antiqua" w:cs="Arial"/>
          <w:lang w:val="en-GB"/>
        </w:rPr>
        <w:t>Cell surface marker expression</w:t>
      </w:r>
      <w:r w:rsidR="002B1AE1" w:rsidRPr="002C24D8">
        <w:rPr>
          <w:rFonts w:ascii="Book Antiqua" w:hAnsi="Book Antiqua" w:cs="Arial"/>
          <w:lang w:val="en-GB"/>
        </w:rPr>
        <w:t xml:space="preserve"> </w:t>
      </w:r>
      <w:r w:rsidRPr="002C24D8">
        <w:rPr>
          <w:rFonts w:ascii="Book Antiqua" w:hAnsi="Book Antiqua" w:cs="Arial"/>
          <w:lang w:val="en-GB"/>
        </w:rPr>
        <w:t xml:space="preserve">on </w:t>
      </w:r>
      <w:r w:rsidR="00B865A4" w:rsidRPr="002C24D8">
        <w:rPr>
          <w:rFonts w:ascii="Book Antiqua" w:hAnsi="Book Antiqua" w:cs="Arial"/>
          <w:lang w:val="en-GB"/>
        </w:rPr>
        <w:t>NEC</w:t>
      </w:r>
      <w:r w:rsidRPr="002C24D8">
        <w:rPr>
          <w:rFonts w:ascii="Book Antiqua" w:hAnsi="Book Antiqua" w:cs="Arial"/>
          <w:lang w:val="en-GB"/>
        </w:rPr>
        <w:t xml:space="preserve"> line </w:t>
      </w:r>
      <w:r w:rsidR="002B1AE1" w:rsidRPr="002C24D8">
        <w:rPr>
          <w:rFonts w:ascii="Book Antiqua" w:hAnsi="Book Antiqua" w:cs="Arial"/>
          <w:lang w:val="en-GB"/>
        </w:rPr>
        <w:t xml:space="preserve">was traced by flow cytometry with and without IFN-γ pre-treatment </w:t>
      </w:r>
      <w:r w:rsidR="004E71CD" w:rsidRPr="002C24D8">
        <w:rPr>
          <w:rFonts w:ascii="Book Antiqua" w:hAnsi="Book Antiqua" w:cs="Arial"/>
          <w:lang w:val="en-US"/>
        </w:rPr>
        <w:t xml:space="preserve">using a panel of FITC-, PE or APC-conjugated Abs: </w:t>
      </w:r>
      <w:r w:rsidR="00626058" w:rsidRPr="002C24D8">
        <w:rPr>
          <w:rFonts w:ascii="Book Antiqua" w:hAnsi="Book Antiqua" w:cs="Arial"/>
          <w:lang w:val="en-US"/>
        </w:rPr>
        <w:t>CD</w:t>
      </w:r>
      <w:r w:rsidR="00E66F7C" w:rsidRPr="002C24D8">
        <w:rPr>
          <w:rFonts w:ascii="Book Antiqua" w:hAnsi="Book Antiqua" w:cs="Arial"/>
          <w:lang w:val="en-US"/>
        </w:rPr>
        <w:t>44</w:t>
      </w:r>
      <w:r w:rsidR="00626058" w:rsidRPr="002C24D8">
        <w:rPr>
          <w:rFonts w:ascii="Book Antiqua" w:hAnsi="Book Antiqua" w:cs="Arial"/>
          <w:lang w:val="en-US"/>
        </w:rPr>
        <w:t xml:space="preserve">, </w:t>
      </w:r>
      <w:r w:rsidR="004E71CD" w:rsidRPr="002C24D8">
        <w:rPr>
          <w:rFonts w:ascii="Book Antiqua" w:hAnsi="Book Antiqua" w:cs="Arial"/>
          <w:lang w:val="en-US"/>
        </w:rPr>
        <w:t>CD</w:t>
      </w:r>
      <w:r w:rsidR="00E66F7C" w:rsidRPr="002C24D8">
        <w:rPr>
          <w:rFonts w:ascii="Book Antiqua" w:hAnsi="Book Antiqua" w:cs="Arial"/>
          <w:lang w:val="en-US"/>
        </w:rPr>
        <w:t>56</w:t>
      </w:r>
      <w:r w:rsidR="004E71CD" w:rsidRPr="002C24D8">
        <w:rPr>
          <w:rFonts w:ascii="Book Antiqua" w:hAnsi="Book Antiqua" w:cs="Arial"/>
          <w:lang w:val="en-US"/>
        </w:rPr>
        <w:t xml:space="preserve">, </w:t>
      </w:r>
      <w:r w:rsidR="00E66F7C" w:rsidRPr="002C24D8">
        <w:rPr>
          <w:rFonts w:ascii="Book Antiqua" w:hAnsi="Book Antiqua" w:cs="Arial"/>
          <w:lang w:val="en-US"/>
        </w:rPr>
        <w:t>CD71, CD90, CD326, chromogranin A, synaptophysin</w:t>
      </w:r>
      <w:r w:rsidR="00626058" w:rsidRPr="002C24D8">
        <w:rPr>
          <w:rFonts w:ascii="Book Antiqua" w:hAnsi="Book Antiqua" w:cs="Arial"/>
          <w:lang w:val="en-US"/>
        </w:rPr>
        <w:t xml:space="preserve">, </w:t>
      </w:r>
      <w:r w:rsidR="00E66F7C" w:rsidRPr="002C24D8">
        <w:rPr>
          <w:rFonts w:ascii="Book Antiqua" w:hAnsi="Book Antiqua" w:cs="Arial"/>
          <w:lang w:val="en-US"/>
        </w:rPr>
        <w:t>neuron specific enolase, Ki-67,</w:t>
      </w:r>
      <w:r w:rsidR="00626058" w:rsidRPr="002C24D8">
        <w:rPr>
          <w:rFonts w:ascii="Book Antiqua" w:hAnsi="Book Antiqua" w:cs="Arial"/>
          <w:lang w:val="en-GB"/>
        </w:rPr>
        <w:t xml:space="preserve"> </w:t>
      </w:r>
      <w:r w:rsidR="004E71CD" w:rsidRPr="002C24D8">
        <w:rPr>
          <w:rFonts w:ascii="Book Antiqua" w:hAnsi="Book Antiqua" w:cs="Arial"/>
          <w:lang w:val="en-US"/>
        </w:rPr>
        <w:t>MHC I, MHC II</w:t>
      </w:r>
      <w:r w:rsidR="00626058" w:rsidRPr="002C24D8">
        <w:rPr>
          <w:rFonts w:ascii="Book Antiqua" w:hAnsi="Book Antiqua" w:cs="Arial"/>
          <w:lang w:val="en-US"/>
        </w:rPr>
        <w:t>, and HLA-A2</w:t>
      </w:r>
      <w:r w:rsidR="004E71CD" w:rsidRPr="002C24D8">
        <w:rPr>
          <w:rFonts w:ascii="Book Antiqua" w:hAnsi="Book Antiqua" w:cs="Arial"/>
          <w:lang w:val="en-US"/>
        </w:rPr>
        <w:t xml:space="preserve"> </w:t>
      </w:r>
      <w:r w:rsidR="00626058" w:rsidRPr="002C24D8">
        <w:rPr>
          <w:rFonts w:ascii="Book Antiqua" w:hAnsi="Book Antiqua" w:cs="Arial"/>
          <w:lang w:val="en-US"/>
        </w:rPr>
        <w:t xml:space="preserve">(cell culture supernatant clone </w:t>
      </w:r>
      <w:r w:rsidR="00626058" w:rsidRPr="002C24D8">
        <w:rPr>
          <w:rFonts w:ascii="Book Antiqua" w:hAnsi="Book Antiqua" w:cs="Arial"/>
          <w:lang w:val="en-GB"/>
        </w:rPr>
        <w:t xml:space="preserve">BB7.2). For HLA-A2, a secondary FITC-conjugated anti-mouse Ab was applied. </w:t>
      </w:r>
      <w:r w:rsidR="004E71CD" w:rsidRPr="002C24D8">
        <w:rPr>
          <w:rFonts w:ascii="Book Antiqua" w:hAnsi="Book Antiqua" w:cs="Arial"/>
          <w:lang w:val="en-GB"/>
        </w:rPr>
        <w:t>Samples were analyzed using CellQuest software (BD</w:t>
      </w:r>
      <w:r w:rsidR="00626058" w:rsidRPr="002C24D8">
        <w:rPr>
          <w:rFonts w:ascii="Book Antiqua" w:hAnsi="Book Antiqua" w:cs="Arial"/>
          <w:lang w:val="en-GB"/>
        </w:rPr>
        <w:t xml:space="preserve"> </w:t>
      </w:r>
      <w:r w:rsidR="004E71CD" w:rsidRPr="002C24D8">
        <w:rPr>
          <w:rFonts w:ascii="Book Antiqua" w:hAnsi="Book Antiqua" w:cs="Arial"/>
          <w:lang w:val="en-GB"/>
        </w:rPr>
        <w:t xml:space="preserve">Biosciences). </w:t>
      </w:r>
    </w:p>
    <w:p w14:paraId="1FC136D1" w14:textId="77777777" w:rsidR="004E71CD" w:rsidRPr="002C24D8" w:rsidRDefault="004E71CD" w:rsidP="002C24D8">
      <w:pPr>
        <w:adjustRightInd w:val="0"/>
        <w:snapToGrid w:val="0"/>
        <w:spacing w:line="360" w:lineRule="auto"/>
        <w:jc w:val="both"/>
        <w:rPr>
          <w:rFonts w:ascii="Book Antiqua" w:hAnsi="Book Antiqua" w:cs="Arial"/>
          <w:b/>
          <w:lang w:val="en-GB"/>
        </w:rPr>
      </w:pPr>
    </w:p>
    <w:p w14:paraId="5260B861" w14:textId="77777777" w:rsidR="00863F4A" w:rsidRPr="002C24D8" w:rsidRDefault="00863F4A" w:rsidP="002C24D8">
      <w:pPr>
        <w:pStyle w:val="BodyText"/>
        <w:tabs>
          <w:tab w:val="left" w:pos="1694"/>
        </w:tabs>
        <w:adjustRightInd w:val="0"/>
        <w:snapToGrid w:val="0"/>
        <w:rPr>
          <w:rFonts w:ascii="Book Antiqua" w:hAnsi="Book Antiqua" w:cs="Arial"/>
          <w:b/>
          <w:i/>
          <w:lang w:val="en-GB"/>
        </w:rPr>
      </w:pPr>
      <w:r w:rsidRPr="002C24D8">
        <w:rPr>
          <w:rFonts w:ascii="Book Antiqua" w:hAnsi="Book Antiqua" w:cs="Arial"/>
          <w:b/>
          <w:i/>
          <w:lang w:val="en-GB"/>
        </w:rPr>
        <w:t xml:space="preserve">Mycoplasma and </w:t>
      </w:r>
      <w:r w:rsidR="00B522CC" w:rsidRPr="002C24D8">
        <w:rPr>
          <w:rFonts w:ascii="Book Antiqua" w:hAnsi="Book Antiqua" w:cs="Arial"/>
          <w:b/>
          <w:i/>
          <w:lang w:val="en-GB"/>
        </w:rPr>
        <w:t xml:space="preserve">human </w:t>
      </w:r>
      <w:r w:rsidRPr="002C24D8">
        <w:rPr>
          <w:rFonts w:ascii="Book Antiqua" w:hAnsi="Book Antiqua" w:cs="Arial"/>
          <w:b/>
          <w:i/>
          <w:lang w:val="en-GB"/>
        </w:rPr>
        <w:t>viral infection</w:t>
      </w:r>
    </w:p>
    <w:p w14:paraId="638E53E0" w14:textId="7FF8AFD2" w:rsidR="00E4076F" w:rsidRPr="002C24D8" w:rsidRDefault="00A7573C" w:rsidP="002C24D8">
      <w:pPr>
        <w:pStyle w:val="BodyText"/>
        <w:tabs>
          <w:tab w:val="left" w:pos="1694"/>
        </w:tabs>
        <w:adjustRightInd w:val="0"/>
        <w:snapToGrid w:val="0"/>
        <w:rPr>
          <w:rFonts w:ascii="Book Antiqua" w:hAnsi="Book Antiqua" w:cs="Arial"/>
          <w:lang w:val="en-GB" w:eastAsia="zh-CN"/>
        </w:rPr>
      </w:pPr>
      <w:r w:rsidRPr="002C24D8">
        <w:rPr>
          <w:rFonts w:ascii="Book Antiqua" w:hAnsi="Book Antiqua" w:cs="Arial"/>
          <w:lang w:val="en-GB"/>
        </w:rPr>
        <w:t>Mycoplasma contamination was tested by the</w:t>
      </w:r>
      <w:r w:rsidR="00863F4A" w:rsidRPr="002C24D8">
        <w:rPr>
          <w:rFonts w:ascii="Book Antiqua" w:hAnsi="Book Antiqua" w:cs="Arial"/>
          <w:lang w:val="en-GB"/>
        </w:rPr>
        <w:t xml:space="preserve"> </w:t>
      </w:r>
      <w:r w:rsidRPr="002C24D8">
        <w:rPr>
          <w:rFonts w:ascii="Book Antiqua" w:hAnsi="Book Antiqua" w:cs="Arial"/>
          <w:lang w:val="en-GB"/>
        </w:rPr>
        <w:t>16S-rRNA-gene-based polymerase chain reaction (PCR) amplification method</w:t>
      </w:r>
      <w:r w:rsidR="00863F4A" w:rsidRPr="002C24D8">
        <w:rPr>
          <w:rFonts w:ascii="Book Antiqua" w:hAnsi="Book Antiqua" w:cs="Arial"/>
          <w:lang w:val="en-GB"/>
        </w:rPr>
        <w:t xml:space="preserve"> from whole cell lysates</w:t>
      </w:r>
      <w:r w:rsidR="001720EF" w:rsidRPr="002C24D8">
        <w:rPr>
          <w:rFonts w:ascii="Book Antiqua" w:hAnsi="Book Antiqua" w:cs="Arial"/>
          <w:lang w:val="en-GB"/>
        </w:rPr>
        <w:t xml:space="preserve">. For determining potential polyomavirus infection (JC/BK and SV40) gDNA was isolated using Wizard genomic DNA purification kit (Promega). All procedures were done as </w:t>
      </w:r>
      <w:r w:rsidR="00456049" w:rsidRPr="002C24D8">
        <w:rPr>
          <w:rFonts w:ascii="Book Antiqua" w:hAnsi="Book Antiqua" w:cs="Arial"/>
          <w:lang w:val="en-GB"/>
        </w:rPr>
        <w:t>described in</w:t>
      </w:r>
      <w:r w:rsidR="00AE2E99" w:rsidRPr="002C24D8">
        <w:rPr>
          <w:rFonts w:ascii="Book Antiqua" w:hAnsi="Book Antiqua" w:cs="Arial"/>
          <w:vertAlign w:val="superscript"/>
          <w:lang w:val="en-GB"/>
        </w:rPr>
        <w:t>[1</w:t>
      </w:r>
      <w:r w:rsidR="00362B80" w:rsidRPr="002C24D8">
        <w:rPr>
          <w:rFonts w:ascii="Book Antiqua" w:hAnsi="Book Antiqua" w:cs="Arial"/>
          <w:vertAlign w:val="superscript"/>
          <w:lang w:val="en-GB"/>
        </w:rPr>
        <w:t>9</w:t>
      </w:r>
      <w:r w:rsidR="00AE2E99" w:rsidRPr="002C24D8">
        <w:rPr>
          <w:rFonts w:ascii="Book Antiqua" w:hAnsi="Book Antiqua" w:cs="Arial"/>
          <w:vertAlign w:val="superscript"/>
          <w:lang w:val="en-GB"/>
        </w:rPr>
        <w:t>]</w:t>
      </w:r>
      <w:r w:rsidR="00456049" w:rsidRPr="002C24D8">
        <w:rPr>
          <w:rFonts w:ascii="Book Antiqua" w:hAnsi="Book Antiqua" w:cs="Arial"/>
          <w:lang w:val="en-GB"/>
        </w:rPr>
        <w:t>.</w:t>
      </w:r>
    </w:p>
    <w:p w14:paraId="7686F607" w14:textId="77777777" w:rsidR="00AD2C3A" w:rsidRPr="002C24D8" w:rsidRDefault="00AD2C3A" w:rsidP="002C24D8">
      <w:pPr>
        <w:pStyle w:val="BodyText"/>
        <w:tabs>
          <w:tab w:val="left" w:pos="1694"/>
        </w:tabs>
        <w:adjustRightInd w:val="0"/>
        <w:snapToGrid w:val="0"/>
        <w:rPr>
          <w:rFonts w:ascii="Book Antiqua" w:hAnsi="Book Antiqua" w:cs="Arial"/>
          <w:lang w:val="en-GB" w:eastAsia="zh-CN"/>
        </w:rPr>
      </w:pPr>
    </w:p>
    <w:p w14:paraId="0F159D64" w14:textId="08586B1D" w:rsidR="00A67E10" w:rsidRPr="002C24D8" w:rsidRDefault="00A67E10" w:rsidP="002C24D8">
      <w:pPr>
        <w:pStyle w:val="BodyText"/>
        <w:tabs>
          <w:tab w:val="left" w:pos="1694"/>
        </w:tabs>
        <w:adjustRightInd w:val="0"/>
        <w:snapToGrid w:val="0"/>
        <w:rPr>
          <w:rFonts w:ascii="Book Antiqua" w:hAnsi="Book Antiqua" w:cs="Arial"/>
          <w:b/>
          <w:i/>
          <w:lang w:val="en-GB"/>
        </w:rPr>
      </w:pPr>
      <w:r w:rsidRPr="002C24D8">
        <w:rPr>
          <w:rFonts w:ascii="Book Antiqua" w:hAnsi="Book Antiqua" w:cs="Arial"/>
          <w:b/>
          <w:i/>
          <w:lang w:val="en-GB"/>
        </w:rPr>
        <w:t xml:space="preserve">Migration and </w:t>
      </w:r>
      <w:r w:rsidR="00AD2C3A" w:rsidRPr="002C24D8">
        <w:rPr>
          <w:rFonts w:ascii="Book Antiqua" w:hAnsi="Book Antiqua" w:cs="Arial"/>
          <w:b/>
          <w:i/>
          <w:lang w:val="en-GB"/>
        </w:rPr>
        <w:t>i</w:t>
      </w:r>
      <w:r w:rsidRPr="002C24D8">
        <w:rPr>
          <w:rFonts w:ascii="Book Antiqua" w:hAnsi="Book Antiqua" w:cs="Arial"/>
          <w:b/>
          <w:i/>
          <w:lang w:val="en-GB"/>
        </w:rPr>
        <w:t xml:space="preserve">nvasion </w:t>
      </w:r>
      <w:r w:rsidR="00AD2C3A" w:rsidRPr="002C24D8">
        <w:rPr>
          <w:rFonts w:ascii="Book Antiqua" w:hAnsi="Book Antiqua" w:cs="Arial"/>
          <w:b/>
          <w:i/>
          <w:lang w:val="en-GB"/>
        </w:rPr>
        <w:t>a</w:t>
      </w:r>
      <w:r w:rsidRPr="002C24D8">
        <w:rPr>
          <w:rFonts w:ascii="Book Antiqua" w:hAnsi="Book Antiqua" w:cs="Arial"/>
          <w:b/>
          <w:i/>
          <w:lang w:val="en-GB"/>
        </w:rPr>
        <w:t>ssay</w:t>
      </w:r>
    </w:p>
    <w:p w14:paraId="4B43B61B" w14:textId="4AFD537B" w:rsidR="00A67E10" w:rsidRPr="002C24D8" w:rsidRDefault="00A67E10" w:rsidP="002C24D8">
      <w:pPr>
        <w:pStyle w:val="BodyText"/>
        <w:tabs>
          <w:tab w:val="left" w:pos="1694"/>
        </w:tabs>
        <w:adjustRightInd w:val="0"/>
        <w:snapToGrid w:val="0"/>
        <w:rPr>
          <w:rFonts w:ascii="Book Antiqua" w:hAnsi="Book Antiqua" w:cs="Arial"/>
          <w:lang w:val="en-GB"/>
        </w:rPr>
      </w:pPr>
      <w:r w:rsidRPr="002C24D8">
        <w:rPr>
          <w:rFonts w:ascii="Book Antiqua" w:hAnsi="Book Antiqua" w:cs="Arial"/>
          <w:lang w:val="en-GB"/>
        </w:rPr>
        <w:t>Analysis of tumour cell invasion was performed using a classical Boyden chamber test (8</w:t>
      </w:r>
      <w:r w:rsidRPr="002C24D8">
        <w:rPr>
          <w:lang w:val="en-GB"/>
        </w:rPr>
        <w:t> </w:t>
      </w:r>
      <w:r w:rsidRPr="002C24D8">
        <w:rPr>
          <w:rFonts w:ascii="Book Antiqua" w:hAnsi="Book Antiqua" w:cs="Book Antiqua"/>
          <w:lang w:val="en-GB"/>
        </w:rPr>
        <w:t>μ</w:t>
      </w:r>
      <w:r w:rsidRPr="002C24D8">
        <w:rPr>
          <w:rFonts w:ascii="Book Antiqua" w:hAnsi="Book Antiqua" w:cs="Arial"/>
          <w:lang w:val="en-GB"/>
        </w:rPr>
        <w:t>m pore size in a 24-well plate format) with Matrigel-coating (BD Biosciences) according to the manufacturer’s instructions. Cells were suspended to yield a cell number of 2</w:t>
      </w:r>
      <w:r w:rsidRPr="002C24D8">
        <w:rPr>
          <w:lang w:val="en-GB"/>
        </w:rPr>
        <w:t> </w:t>
      </w:r>
      <w:r w:rsidRPr="002C24D8">
        <w:rPr>
          <w:rFonts w:ascii="Book Antiqua" w:hAnsi="Book Antiqua" w:cs="Book Antiqua"/>
          <w:lang w:val="en-GB"/>
        </w:rPr>
        <w:t>×</w:t>
      </w:r>
      <w:r w:rsidRPr="002C24D8">
        <w:rPr>
          <w:lang w:val="en-GB"/>
        </w:rPr>
        <w:t> </w:t>
      </w:r>
      <w:r w:rsidRPr="002C24D8">
        <w:rPr>
          <w:rFonts w:ascii="Book Antiqua" w:hAnsi="Book Antiqua" w:cs="Arial"/>
          <w:lang w:val="en-GB"/>
        </w:rPr>
        <w:t>10</w:t>
      </w:r>
      <w:r w:rsidRPr="002C24D8">
        <w:rPr>
          <w:rFonts w:ascii="Book Antiqua" w:hAnsi="Book Antiqua" w:cs="Arial"/>
          <w:vertAlign w:val="superscript"/>
          <w:lang w:val="en-GB"/>
        </w:rPr>
        <w:t>5</w:t>
      </w:r>
      <w:r w:rsidRPr="002C24D8">
        <w:rPr>
          <w:rFonts w:ascii="Book Antiqua" w:hAnsi="Book Antiqua" w:cs="Arial"/>
          <w:lang w:val="en-GB"/>
        </w:rPr>
        <w:t xml:space="preserve"> cells per upper Boyden chamber in 500</w:t>
      </w:r>
      <w:r w:rsidRPr="002C24D8">
        <w:rPr>
          <w:lang w:val="en-GB"/>
        </w:rPr>
        <w:t> </w:t>
      </w:r>
      <w:r w:rsidRPr="002C24D8">
        <w:rPr>
          <w:rFonts w:ascii="Book Antiqua" w:hAnsi="Book Antiqua" w:cs="Book Antiqua"/>
          <w:lang w:val="en-GB"/>
        </w:rPr>
        <w:t>μ</w:t>
      </w:r>
      <w:r w:rsidR="0079259B" w:rsidRPr="002C24D8">
        <w:rPr>
          <w:rFonts w:ascii="Book Antiqua" w:hAnsi="Book Antiqua" w:cs="Arial"/>
          <w:lang w:val="en-GB"/>
        </w:rPr>
        <w:t>L</w:t>
      </w:r>
      <w:r w:rsidRPr="002C24D8">
        <w:rPr>
          <w:rFonts w:ascii="Book Antiqua" w:hAnsi="Book Antiqua" w:cs="Arial"/>
          <w:lang w:val="en-GB"/>
        </w:rPr>
        <w:t xml:space="preserve"> serum-free medium. Medium in the lower Boyden chamber was supplemented with 10% heat-inactivated FCS serving as chemo-attractant. After a 72</w:t>
      </w:r>
      <w:r w:rsidRPr="002C24D8">
        <w:rPr>
          <w:lang w:val="en-GB"/>
        </w:rPr>
        <w:t> </w:t>
      </w:r>
      <w:r w:rsidRPr="002C24D8">
        <w:rPr>
          <w:rFonts w:ascii="Book Antiqua" w:hAnsi="Book Antiqua" w:cs="Arial"/>
          <w:lang w:val="en-GB"/>
        </w:rPr>
        <w:t>h incubation period, the non-invading cells on the upper surface of the inserts were removed with a cotton swab, and viability of cells on the lower surface was measured by the colorimetric 4-[3-(4-iodophenyl)-2-(4-nitrophenyl)-2H-5-tetrazolio]-1,6-benzene disulfonate (WST-1) test (Roche Diagnostics, Mannheim, Germany)</w:t>
      </w:r>
      <w:r w:rsidR="007A176C" w:rsidRPr="002C24D8">
        <w:rPr>
          <w:rFonts w:ascii="Book Antiqua" w:hAnsi="Book Antiqua" w:cs="Arial"/>
          <w:vertAlign w:val="superscript"/>
          <w:lang w:val="en-GB"/>
        </w:rPr>
        <w:t>[2</w:t>
      </w:r>
      <w:r w:rsidR="00362B80" w:rsidRPr="002C24D8">
        <w:rPr>
          <w:rFonts w:ascii="Book Antiqua" w:hAnsi="Book Antiqua" w:cs="Arial"/>
          <w:vertAlign w:val="superscript"/>
          <w:lang w:val="en-GB"/>
        </w:rPr>
        <w:t>5</w:t>
      </w:r>
      <w:r w:rsidR="007A176C" w:rsidRPr="002C24D8">
        <w:rPr>
          <w:rFonts w:ascii="Book Antiqua" w:hAnsi="Book Antiqua" w:cs="Arial"/>
          <w:vertAlign w:val="superscript"/>
          <w:lang w:val="en-GB"/>
        </w:rPr>
        <w:t>]</w:t>
      </w:r>
      <w:r w:rsidRPr="002C24D8">
        <w:rPr>
          <w:rFonts w:ascii="Book Antiqua" w:hAnsi="Book Antiqua" w:cs="Arial"/>
          <w:lang w:val="en-GB"/>
        </w:rPr>
        <w:t>. Quantification of migration was performed in parallel using the same protocol but with uncoated upper Boyden chambers.</w:t>
      </w:r>
    </w:p>
    <w:p w14:paraId="7FAE0D29" w14:textId="77777777" w:rsidR="00CA393C" w:rsidRPr="002C24D8" w:rsidRDefault="00CA393C" w:rsidP="002C24D8">
      <w:pPr>
        <w:pStyle w:val="BodyText"/>
        <w:tabs>
          <w:tab w:val="left" w:pos="1694"/>
        </w:tabs>
        <w:adjustRightInd w:val="0"/>
        <w:snapToGrid w:val="0"/>
        <w:rPr>
          <w:rFonts w:ascii="Book Antiqua" w:hAnsi="Book Antiqua" w:cs="Arial"/>
          <w:b/>
          <w:i/>
          <w:lang w:val="en-US"/>
        </w:rPr>
      </w:pPr>
    </w:p>
    <w:p w14:paraId="533BD88D" w14:textId="72C87448" w:rsidR="007433EF" w:rsidRPr="002C24D8" w:rsidRDefault="006A322F" w:rsidP="002C24D8">
      <w:pPr>
        <w:pStyle w:val="BodyText"/>
        <w:tabs>
          <w:tab w:val="left" w:pos="1694"/>
        </w:tabs>
        <w:adjustRightInd w:val="0"/>
        <w:snapToGrid w:val="0"/>
        <w:rPr>
          <w:rFonts w:ascii="Book Antiqua" w:hAnsi="Book Antiqua" w:cs="Arial"/>
          <w:b/>
          <w:i/>
          <w:lang w:val="en-US"/>
        </w:rPr>
      </w:pPr>
      <w:r w:rsidRPr="002C24D8">
        <w:rPr>
          <w:rFonts w:ascii="Book Antiqua" w:hAnsi="Book Antiqua" w:cs="Arial"/>
          <w:b/>
          <w:i/>
          <w:lang w:val="en-US"/>
        </w:rPr>
        <w:t>I</w:t>
      </w:r>
      <w:r w:rsidR="007433EF" w:rsidRPr="002C24D8">
        <w:rPr>
          <w:rFonts w:ascii="Book Antiqua" w:hAnsi="Book Antiqua" w:cs="Arial"/>
          <w:b/>
          <w:i/>
          <w:lang w:val="en-US"/>
        </w:rPr>
        <w:t>n vitro chemo</w:t>
      </w:r>
      <w:r w:rsidR="002B787E" w:rsidRPr="002C24D8">
        <w:rPr>
          <w:rFonts w:ascii="Book Antiqua" w:hAnsi="Book Antiqua" w:cs="Arial"/>
          <w:b/>
          <w:i/>
          <w:lang w:val="en-US"/>
        </w:rPr>
        <w:t>-</w:t>
      </w:r>
      <w:r w:rsidR="00B24DC4" w:rsidRPr="002C24D8">
        <w:rPr>
          <w:rFonts w:ascii="Book Antiqua" w:hAnsi="Book Antiqua" w:cs="Arial"/>
          <w:b/>
          <w:i/>
          <w:lang w:val="en-US"/>
        </w:rPr>
        <w:t>and radio</w:t>
      </w:r>
      <w:r w:rsidR="007433EF" w:rsidRPr="002C24D8">
        <w:rPr>
          <w:rFonts w:ascii="Book Antiqua" w:hAnsi="Book Antiqua" w:cs="Arial"/>
          <w:b/>
          <w:i/>
          <w:lang w:val="en-US"/>
        </w:rPr>
        <w:t xml:space="preserve">sensitivity analysis </w:t>
      </w:r>
    </w:p>
    <w:p w14:paraId="39EF8066" w14:textId="51A11A1F" w:rsidR="00270256" w:rsidRPr="002C24D8" w:rsidRDefault="00B24DC4" w:rsidP="002C24D8">
      <w:pPr>
        <w:pStyle w:val="BodyText"/>
        <w:tabs>
          <w:tab w:val="left" w:pos="1694"/>
        </w:tabs>
        <w:adjustRightInd w:val="0"/>
        <w:snapToGrid w:val="0"/>
        <w:rPr>
          <w:rFonts w:ascii="Book Antiqua" w:hAnsi="Book Antiqua" w:cs="Arial"/>
          <w:b/>
          <w:lang w:val="en-US"/>
        </w:rPr>
      </w:pPr>
      <w:r w:rsidRPr="002C24D8">
        <w:rPr>
          <w:rFonts w:ascii="Book Antiqua" w:hAnsi="Book Antiqua" w:cs="Arial"/>
          <w:lang w:val="en-US"/>
        </w:rPr>
        <w:t>For chemosensitivity, c</w:t>
      </w:r>
      <w:r w:rsidR="007433EF" w:rsidRPr="002C24D8">
        <w:rPr>
          <w:rFonts w:ascii="Book Antiqua" w:hAnsi="Book Antiqua" w:cs="Arial"/>
          <w:lang w:val="en-US"/>
        </w:rPr>
        <w:t xml:space="preserve">ells were seeded into 96-well microtiter plates at 5 </w:t>
      </w:r>
      <w:r w:rsidR="0079259B">
        <w:rPr>
          <w:rFonts w:ascii="Book Antiqua" w:hAnsi="Book Antiqua" w:cs="Arial"/>
          <w:lang w:val="en-US"/>
        </w:rPr>
        <w:t>×</w:t>
      </w:r>
      <w:r w:rsidR="007433EF" w:rsidRPr="002C24D8">
        <w:rPr>
          <w:rFonts w:ascii="Book Antiqua" w:hAnsi="Book Antiqua" w:cs="Arial"/>
          <w:lang w:val="en-US"/>
        </w:rPr>
        <w:t xml:space="preserve"> 10</w:t>
      </w:r>
      <w:r w:rsidR="007433EF" w:rsidRPr="002C24D8">
        <w:rPr>
          <w:rFonts w:ascii="Book Antiqua" w:hAnsi="Book Antiqua" w:cs="Arial"/>
          <w:vertAlign w:val="superscript"/>
          <w:lang w:val="en-US"/>
        </w:rPr>
        <w:t>3</w:t>
      </w:r>
      <w:r w:rsidR="007433EF" w:rsidRPr="002C24D8">
        <w:rPr>
          <w:rFonts w:ascii="Book Antiqua" w:hAnsi="Book Antiqua" w:cs="Arial"/>
          <w:lang w:val="en-US"/>
        </w:rPr>
        <w:t xml:space="preserve"> or 1 </w:t>
      </w:r>
      <w:r w:rsidR="0079259B">
        <w:rPr>
          <w:rFonts w:ascii="Book Antiqua" w:hAnsi="Book Antiqua" w:cs="Arial"/>
          <w:lang w:val="en-US"/>
        </w:rPr>
        <w:t>×</w:t>
      </w:r>
      <w:r w:rsidR="007433EF" w:rsidRPr="002C24D8">
        <w:rPr>
          <w:rFonts w:ascii="Book Antiqua" w:hAnsi="Book Antiqua" w:cs="Arial"/>
          <w:lang w:val="en-US"/>
        </w:rPr>
        <w:t xml:space="preserve"> 10</w:t>
      </w:r>
      <w:r w:rsidR="007433EF" w:rsidRPr="002C24D8">
        <w:rPr>
          <w:rFonts w:ascii="Book Antiqua" w:hAnsi="Book Antiqua" w:cs="Arial"/>
          <w:vertAlign w:val="superscript"/>
          <w:lang w:val="en-US"/>
        </w:rPr>
        <w:t>4</w:t>
      </w:r>
      <w:r w:rsidR="007433EF" w:rsidRPr="002C24D8">
        <w:rPr>
          <w:rFonts w:ascii="Book Antiqua" w:hAnsi="Book Antiqua" w:cs="Arial"/>
          <w:lang w:val="en-US"/>
        </w:rPr>
        <w:t xml:space="preserve"> cells/well. </w:t>
      </w:r>
      <w:r w:rsidR="00FC45ED" w:rsidRPr="002C24D8">
        <w:rPr>
          <w:rFonts w:ascii="Book Antiqua" w:hAnsi="Book Antiqua" w:cs="Arial"/>
          <w:lang w:val="en-US"/>
        </w:rPr>
        <w:t>When cells reached 30</w:t>
      </w:r>
      <w:r w:rsidR="0079259B">
        <w:rPr>
          <w:rFonts w:ascii="Book Antiqua" w:hAnsi="Book Antiqua" w:cs="Arial" w:hint="eastAsia"/>
          <w:lang w:val="en-US" w:eastAsia="zh-CN"/>
        </w:rPr>
        <w:t>%</w:t>
      </w:r>
      <w:r w:rsidR="00FC45ED" w:rsidRPr="002C24D8">
        <w:rPr>
          <w:rFonts w:ascii="Book Antiqua" w:hAnsi="Book Antiqua" w:cs="Arial"/>
          <w:lang w:val="en-US"/>
        </w:rPr>
        <w:t xml:space="preserve">-40% confluency, cultures were exposed to </w:t>
      </w:r>
      <w:r w:rsidR="007433EF" w:rsidRPr="002C24D8">
        <w:rPr>
          <w:rFonts w:ascii="Book Antiqua" w:hAnsi="Book Antiqua" w:cs="Arial"/>
          <w:lang w:val="en-US"/>
        </w:rPr>
        <w:t xml:space="preserve">increasing concentrations of </w:t>
      </w:r>
      <w:r w:rsidR="007B09E8" w:rsidRPr="002C24D8">
        <w:rPr>
          <w:rFonts w:ascii="Book Antiqua" w:hAnsi="Book Antiqua" w:cs="Arial"/>
          <w:lang w:val="en-US"/>
        </w:rPr>
        <w:t xml:space="preserve">etoposide, cisplatin, </w:t>
      </w:r>
      <w:r w:rsidR="007433EF" w:rsidRPr="002C24D8">
        <w:rPr>
          <w:rFonts w:ascii="Book Antiqua" w:hAnsi="Book Antiqua" w:cs="Arial"/>
          <w:lang w:val="en-US"/>
        </w:rPr>
        <w:t>5-FU</w:t>
      </w:r>
      <w:r w:rsidR="007433EF" w:rsidRPr="002C24D8">
        <w:rPr>
          <w:rFonts w:ascii="Book Antiqua" w:hAnsi="Book Antiqua" w:cs="Arial"/>
          <w:lang w:val="en-GB"/>
        </w:rPr>
        <w:t xml:space="preserve">, </w:t>
      </w:r>
      <w:r w:rsidR="007B09E8" w:rsidRPr="002C24D8">
        <w:rPr>
          <w:rFonts w:ascii="Book Antiqua" w:hAnsi="Book Antiqua" w:cs="Arial"/>
          <w:lang w:val="en-GB"/>
        </w:rPr>
        <w:t>oxaliplatin</w:t>
      </w:r>
      <w:r w:rsidR="007433EF" w:rsidRPr="002C24D8">
        <w:rPr>
          <w:rFonts w:ascii="Book Antiqua" w:hAnsi="Book Antiqua" w:cs="Arial"/>
          <w:lang w:val="en-GB"/>
        </w:rPr>
        <w:t>,</w:t>
      </w:r>
      <w:r w:rsidR="00961FD0" w:rsidRPr="002C24D8">
        <w:rPr>
          <w:rFonts w:ascii="Book Antiqua" w:hAnsi="Book Antiqua" w:cs="Arial"/>
          <w:lang w:val="en-GB"/>
        </w:rPr>
        <w:t xml:space="preserve"> </w:t>
      </w:r>
      <w:r w:rsidR="007B09E8" w:rsidRPr="002C24D8">
        <w:rPr>
          <w:rFonts w:ascii="Book Antiqua" w:hAnsi="Book Antiqua" w:cs="Arial"/>
          <w:lang w:val="en-GB"/>
        </w:rPr>
        <w:t>i</w:t>
      </w:r>
      <w:r w:rsidR="007433EF" w:rsidRPr="002C24D8">
        <w:rPr>
          <w:rFonts w:ascii="Book Antiqua" w:hAnsi="Book Antiqua" w:cs="Arial"/>
          <w:lang w:val="en-GB"/>
        </w:rPr>
        <w:t>rinotecan</w:t>
      </w:r>
      <w:r w:rsidR="007B09E8" w:rsidRPr="002C24D8">
        <w:rPr>
          <w:rFonts w:ascii="Book Antiqua" w:hAnsi="Book Antiqua" w:cs="Arial"/>
          <w:lang w:val="en-GB"/>
        </w:rPr>
        <w:t xml:space="preserve"> and</w:t>
      </w:r>
      <w:r w:rsidR="007433EF" w:rsidRPr="002C24D8">
        <w:rPr>
          <w:rFonts w:ascii="Book Antiqua" w:hAnsi="Book Antiqua" w:cs="Arial"/>
          <w:lang w:val="en-GB"/>
        </w:rPr>
        <w:t xml:space="preserve"> </w:t>
      </w:r>
      <w:r w:rsidR="00522547" w:rsidRPr="002C24D8">
        <w:rPr>
          <w:rFonts w:ascii="Book Antiqua" w:hAnsi="Book Antiqua" w:cs="Arial"/>
          <w:lang w:val="en-GB"/>
        </w:rPr>
        <w:t>r</w:t>
      </w:r>
      <w:r w:rsidR="007B09E8" w:rsidRPr="002C24D8">
        <w:rPr>
          <w:rFonts w:ascii="Book Antiqua" w:hAnsi="Book Antiqua" w:cs="Arial"/>
          <w:lang w:val="en-GB"/>
        </w:rPr>
        <w:t xml:space="preserve">apamycin </w:t>
      </w:r>
      <w:r w:rsidR="007433EF" w:rsidRPr="002C24D8">
        <w:rPr>
          <w:rFonts w:ascii="Book Antiqua" w:hAnsi="Book Antiqua" w:cs="Arial"/>
          <w:lang w:val="en-GB"/>
        </w:rPr>
        <w:t>(</w:t>
      </w:r>
      <w:r w:rsidR="007433EF" w:rsidRPr="002C24D8">
        <w:rPr>
          <w:rFonts w:ascii="Book Antiqua" w:hAnsi="Book Antiqua" w:cs="Arial"/>
          <w:lang w:val="en-US"/>
        </w:rPr>
        <w:t xml:space="preserve">pharmacy of the </w:t>
      </w:r>
      <w:r w:rsidR="00346D55" w:rsidRPr="002C24D8">
        <w:rPr>
          <w:rFonts w:ascii="Book Antiqua" w:hAnsi="Book Antiqua" w:cs="Arial"/>
          <w:lang w:val="en-US"/>
        </w:rPr>
        <w:t>University H</w:t>
      </w:r>
      <w:r w:rsidR="007433EF" w:rsidRPr="002C24D8">
        <w:rPr>
          <w:rFonts w:ascii="Book Antiqua" w:hAnsi="Book Antiqua" w:cs="Arial"/>
          <w:lang w:val="en-US"/>
        </w:rPr>
        <w:t>ospital Rostock</w:t>
      </w:r>
      <w:r w:rsidR="007433EF" w:rsidRPr="002C24D8">
        <w:rPr>
          <w:rFonts w:ascii="Book Antiqua" w:hAnsi="Book Antiqua" w:cs="Arial"/>
          <w:lang w:val="en-GB"/>
        </w:rPr>
        <w:t xml:space="preserve">). </w:t>
      </w:r>
      <w:r w:rsidR="007433EF" w:rsidRPr="002C24D8">
        <w:rPr>
          <w:rFonts w:ascii="Book Antiqua" w:hAnsi="Book Antiqua" w:cs="Arial"/>
          <w:lang w:val="en-US"/>
        </w:rPr>
        <w:t xml:space="preserve">After three days of exposure, </w:t>
      </w:r>
      <w:r w:rsidR="000A5B86" w:rsidRPr="002C24D8">
        <w:rPr>
          <w:rFonts w:ascii="Book Antiqua" w:hAnsi="Book Antiqua" w:cs="Arial"/>
          <w:lang w:val="en-US"/>
        </w:rPr>
        <w:t>media were</w:t>
      </w:r>
      <w:r w:rsidR="007433EF" w:rsidRPr="002C24D8">
        <w:rPr>
          <w:rFonts w:ascii="Book Antiqua" w:hAnsi="Book Antiqua" w:cs="Arial"/>
          <w:lang w:val="en-US"/>
        </w:rPr>
        <w:t xml:space="preserve"> removed and replaced by fresh medium supplemented with therapeutics. Following another three days, </w:t>
      </w:r>
      <w:r w:rsidR="00FC45ED" w:rsidRPr="002C24D8">
        <w:rPr>
          <w:rFonts w:ascii="Book Antiqua" w:hAnsi="Book Antiqua" w:cs="Arial"/>
          <w:lang w:val="en-US"/>
        </w:rPr>
        <w:t>medium was removed; plates were carefully washed and stained with crystal violet (0.2%, 10</w:t>
      </w:r>
      <w:r w:rsidR="0079259B">
        <w:rPr>
          <w:rFonts w:ascii="Book Antiqua" w:hAnsi="Book Antiqua" w:cs="Arial" w:hint="eastAsia"/>
          <w:lang w:val="en-US" w:eastAsia="zh-CN"/>
        </w:rPr>
        <w:t xml:space="preserve"> </w:t>
      </w:r>
      <w:r w:rsidR="00FC45ED" w:rsidRPr="002C24D8">
        <w:rPr>
          <w:rFonts w:ascii="Book Antiqua" w:hAnsi="Book Antiqua" w:cs="Arial"/>
          <w:lang w:val="en-US"/>
        </w:rPr>
        <w:t>min)</w:t>
      </w:r>
      <w:r w:rsidR="00147340" w:rsidRPr="002C24D8">
        <w:rPr>
          <w:rFonts w:ascii="Book Antiqua" w:hAnsi="Book Antiqua" w:cs="Arial"/>
          <w:lang w:val="en-US"/>
        </w:rPr>
        <w:t xml:space="preserve">. </w:t>
      </w:r>
      <w:r w:rsidR="00B719D6" w:rsidRPr="002C24D8">
        <w:rPr>
          <w:rFonts w:ascii="Book Antiqua" w:hAnsi="Book Antiqua" w:cs="Arial"/>
          <w:lang w:val="en-US"/>
        </w:rPr>
        <w:t>Finally, d</w:t>
      </w:r>
      <w:r w:rsidR="007433EF" w:rsidRPr="002C24D8">
        <w:rPr>
          <w:rFonts w:ascii="Book Antiqua" w:hAnsi="Book Antiqua" w:cs="Arial"/>
          <w:lang w:val="en-US"/>
        </w:rPr>
        <w:t xml:space="preserve">rug effects </w:t>
      </w:r>
      <w:r w:rsidR="008E3E46" w:rsidRPr="002C24D8">
        <w:rPr>
          <w:rFonts w:ascii="Book Antiqua" w:hAnsi="Book Antiqua" w:cs="Arial"/>
          <w:lang w:val="en-US"/>
        </w:rPr>
        <w:t xml:space="preserve">from triplicate wells </w:t>
      </w:r>
      <w:r w:rsidR="007433EF" w:rsidRPr="002C24D8">
        <w:rPr>
          <w:rFonts w:ascii="Book Antiqua" w:hAnsi="Book Antiqua" w:cs="Arial"/>
          <w:lang w:val="en-US"/>
        </w:rPr>
        <w:t xml:space="preserve">were </w:t>
      </w:r>
      <w:r w:rsidR="00397BE9" w:rsidRPr="002C24D8">
        <w:rPr>
          <w:rFonts w:ascii="Book Antiqua" w:hAnsi="Book Antiqua" w:cs="Arial"/>
          <w:lang w:val="en-US"/>
        </w:rPr>
        <w:t xml:space="preserve">determined </w:t>
      </w:r>
      <w:r w:rsidR="0079259B">
        <w:rPr>
          <w:rFonts w:ascii="Book Antiqua" w:hAnsi="Book Antiqua" w:cs="Arial"/>
          <w:lang w:val="en-US"/>
        </w:rPr>
        <w:t>at the level of 50</w:t>
      </w:r>
      <w:r w:rsidR="007433EF" w:rsidRPr="002C24D8">
        <w:rPr>
          <w:rFonts w:ascii="Book Antiqua" w:hAnsi="Book Antiqua" w:cs="Arial"/>
          <w:lang w:val="en-US"/>
        </w:rPr>
        <w:t>% inhibition (IC</w:t>
      </w:r>
      <w:r w:rsidR="007433EF" w:rsidRPr="002C24D8">
        <w:rPr>
          <w:rFonts w:ascii="Book Antiqua" w:hAnsi="Book Antiqua" w:cs="Arial"/>
          <w:vertAlign w:val="subscript"/>
          <w:lang w:val="en-US"/>
        </w:rPr>
        <w:t>50</w:t>
      </w:r>
      <w:r w:rsidR="007433EF" w:rsidRPr="002C24D8">
        <w:rPr>
          <w:rFonts w:ascii="Book Antiqua" w:hAnsi="Book Antiqua" w:cs="Arial"/>
          <w:lang w:val="en-US"/>
        </w:rPr>
        <w:t xml:space="preserve">) in comparison </w:t>
      </w:r>
      <w:r w:rsidR="00BF13E4" w:rsidRPr="002C24D8">
        <w:rPr>
          <w:rFonts w:ascii="Book Antiqua" w:hAnsi="Book Antiqua" w:cs="Arial"/>
          <w:lang w:val="en-US"/>
        </w:rPr>
        <w:t xml:space="preserve">to </w:t>
      </w:r>
      <w:r w:rsidR="007433EF" w:rsidRPr="002C24D8">
        <w:rPr>
          <w:rFonts w:ascii="Book Antiqua" w:hAnsi="Book Antiqua" w:cs="Arial"/>
          <w:lang w:val="en-US"/>
        </w:rPr>
        <w:t>control</w:t>
      </w:r>
      <w:r w:rsidR="008E3E46" w:rsidRPr="002C24D8">
        <w:rPr>
          <w:rFonts w:ascii="Book Antiqua" w:hAnsi="Book Antiqua" w:cs="Arial"/>
          <w:lang w:val="en-US"/>
        </w:rPr>
        <w:t>,</w:t>
      </w:r>
      <w:r w:rsidR="00B719D6" w:rsidRPr="002C24D8">
        <w:rPr>
          <w:rFonts w:ascii="Book Antiqua" w:hAnsi="Book Antiqua" w:cs="Arial"/>
          <w:lang w:val="en-US"/>
        </w:rPr>
        <w:t xml:space="preserve"> </w:t>
      </w:r>
      <w:r w:rsidR="008E3E46" w:rsidRPr="002C24D8">
        <w:rPr>
          <w:rFonts w:ascii="Book Antiqua" w:hAnsi="Book Antiqua" w:cs="Arial"/>
          <w:lang w:val="en-US"/>
        </w:rPr>
        <w:t>measured at 570</w:t>
      </w:r>
      <w:r w:rsidR="0079259B">
        <w:rPr>
          <w:rFonts w:ascii="Book Antiqua" w:hAnsi="Book Antiqua" w:cs="Arial" w:hint="eastAsia"/>
          <w:lang w:val="en-US" w:eastAsia="zh-CN"/>
        </w:rPr>
        <w:t xml:space="preserve"> </w:t>
      </w:r>
      <w:r w:rsidR="008E3E46" w:rsidRPr="002C24D8">
        <w:rPr>
          <w:rFonts w:ascii="Book Antiqua" w:hAnsi="Book Antiqua" w:cs="Arial"/>
          <w:lang w:val="en-US"/>
        </w:rPr>
        <w:t>nm (reference wavelength: 620</w:t>
      </w:r>
      <w:r w:rsidR="0079259B">
        <w:rPr>
          <w:rFonts w:ascii="Book Antiqua" w:hAnsi="Book Antiqua" w:cs="Arial" w:hint="eastAsia"/>
          <w:lang w:val="en-US" w:eastAsia="zh-CN"/>
        </w:rPr>
        <w:t xml:space="preserve"> </w:t>
      </w:r>
      <w:r w:rsidR="008E3E46" w:rsidRPr="002C24D8">
        <w:rPr>
          <w:rFonts w:ascii="Book Antiqua" w:hAnsi="Book Antiqua" w:cs="Arial"/>
          <w:lang w:val="en-US"/>
        </w:rPr>
        <w:t>nm).</w:t>
      </w:r>
      <w:r w:rsidRPr="002C24D8">
        <w:rPr>
          <w:rFonts w:ascii="Book Antiqua" w:hAnsi="Book Antiqua" w:cs="Arial"/>
          <w:lang w:val="en-US"/>
        </w:rPr>
        <w:t xml:space="preserve"> For </w:t>
      </w:r>
      <w:r w:rsidRPr="002C24D8">
        <w:rPr>
          <w:rFonts w:ascii="Book Antiqua" w:hAnsi="Book Antiqua" w:cs="Arial"/>
          <w:lang w:val="en-US"/>
        </w:rPr>
        <w:lastRenderedPageBreak/>
        <w:t>radiosensitivity analysis,</w:t>
      </w:r>
      <w:r w:rsidRPr="002C24D8" w:rsidDel="00B24DC4">
        <w:rPr>
          <w:rFonts w:ascii="Book Antiqua" w:hAnsi="Book Antiqua" w:cs="Arial"/>
          <w:lang w:val="en-US"/>
        </w:rPr>
        <w:t xml:space="preserve"> </w:t>
      </w:r>
      <w:r w:rsidRPr="002C24D8">
        <w:rPr>
          <w:rFonts w:ascii="Book Antiqua" w:hAnsi="Book Antiqua" w:cs="Arial"/>
          <w:lang w:val="en-US"/>
        </w:rPr>
        <w:t>cells radiated with 50</w:t>
      </w:r>
      <w:r w:rsidR="0079259B">
        <w:rPr>
          <w:rFonts w:ascii="Book Antiqua" w:hAnsi="Book Antiqua" w:cs="Arial" w:hint="eastAsia"/>
          <w:lang w:val="en-US" w:eastAsia="zh-CN"/>
        </w:rPr>
        <w:t xml:space="preserve"> </w:t>
      </w:r>
      <w:r w:rsidRPr="002C24D8">
        <w:rPr>
          <w:rFonts w:ascii="Book Antiqua" w:hAnsi="Book Antiqua" w:cs="Arial"/>
          <w:lang w:val="en-US"/>
        </w:rPr>
        <w:t xml:space="preserve">Gy using a </w:t>
      </w:r>
      <w:r w:rsidRPr="002C24D8">
        <w:rPr>
          <w:rFonts w:ascii="Book Antiqua" w:hAnsi="Book Antiqua" w:cs="Arial"/>
          <w:vertAlign w:val="superscript"/>
          <w:lang w:val="en-US"/>
        </w:rPr>
        <w:t>137</w:t>
      </w:r>
      <w:r w:rsidRPr="002C24D8">
        <w:rPr>
          <w:rFonts w:ascii="Book Antiqua" w:hAnsi="Book Antiqua" w:cs="Arial"/>
          <w:lang w:val="en-US"/>
        </w:rPr>
        <w:t xml:space="preserve">Cs-source were seeded into 96-well microtiter plates in triplicates (1 </w:t>
      </w:r>
      <w:r w:rsidR="0079259B">
        <w:rPr>
          <w:rFonts w:ascii="Book Antiqua" w:hAnsi="Book Antiqua" w:cs="Arial"/>
          <w:lang w:val="en-US"/>
        </w:rPr>
        <w:t>×</w:t>
      </w:r>
      <w:r w:rsidRPr="002C24D8">
        <w:rPr>
          <w:rFonts w:ascii="Book Antiqua" w:hAnsi="Book Antiqua" w:cs="Arial"/>
          <w:lang w:val="en-US"/>
        </w:rPr>
        <w:t xml:space="preserve"> 10</w:t>
      </w:r>
      <w:r w:rsidRPr="002C24D8">
        <w:rPr>
          <w:rFonts w:ascii="Book Antiqua" w:hAnsi="Book Antiqua" w:cs="Arial"/>
          <w:vertAlign w:val="superscript"/>
          <w:lang w:val="en-US"/>
        </w:rPr>
        <w:t>5</w:t>
      </w:r>
      <w:r w:rsidRPr="002C24D8">
        <w:rPr>
          <w:rFonts w:ascii="Book Antiqua" w:hAnsi="Book Antiqua" w:cs="Arial"/>
          <w:lang w:val="en-US"/>
        </w:rPr>
        <w:t xml:space="preserve"> cells per well and six serial two-fold dilutions). Control cells were not radiated. After 4 and 7 d, duplicate plates were analyzed for total cell growth using crystal violet as described above. </w:t>
      </w:r>
    </w:p>
    <w:p w14:paraId="7F1A8E18" w14:textId="77777777" w:rsidR="00FA2FC9" w:rsidRPr="002C24D8" w:rsidRDefault="00FA2FC9" w:rsidP="002C24D8">
      <w:pPr>
        <w:pStyle w:val="BodyText"/>
        <w:tabs>
          <w:tab w:val="left" w:pos="1694"/>
        </w:tabs>
        <w:adjustRightInd w:val="0"/>
        <w:snapToGrid w:val="0"/>
        <w:rPr>
          <w:rFonts w:ascii="Book Antiqua" w:hAnsi="Book Antiqua" w:cs="Arial"/>
          <w:b/>
          <w:lang w:val="en-US"/>
        </w:rPr>
      </w:pPr>
    </w:p>
    <w:p w14:paraId="70AE54F9" w14:textId="77777777" w:rsidR="00734E30" w:rsidRPr="002C24D8" w:rsidRDefault="00734E30" w:rsidP="002C24D8">
      <w:pPr>
        <w:pStyle w:val="BodyText"/>
        <w:tabs>
          <w:tab w:val="left" w:pos="1694"/>
        </w:tabs>
        <w:adjustRightInd w:val="0"/>
        <w:snapToGrid w:val="0"/>
        <w:rPr>
          <w:rFonts w:ascii="Book Antiqua" w:hAnsi="Book Antiqua" w:cs="Arial"/>
          <w:b/>
          <w:i/>
          <w:lang w:val="en-US"/>
        </w:rPr>
      </w:pPr>
      <w:r w:rsidRPr="002C24D8">
        <w:rPr>
          <w:rFonts w:ascii="Book Antiqua" w:hAnsi="Book Antiqua" w:cs="Arial"/>
          <w:b/>
          <w:i/>
          <w:lang w:val="en-US"/>
        </w:rPr>
        <w:t>Western blot</w:t>
      </w:r>
    </w:p>
    <w:p w14:paraId="49F26E97" w14:textId="3224FE3F" w:rsidR="00961FD0" w:rsidRPr="002C24D8" w:rsidRDefault="00FA2FC9" w:rsidP="002C24D8">
      <w:pPr>
        <w:pStyle w:val="BodyText"/>
        <w:tabs>
          <w:tab w:val="left" w:pos="1694"/>
        </w:tabs>
        <w:adjustRightInd w:val="0"/>
        <w:snapToGrid w:val="0"/>
        <w:rPr>
          <w:rFonts w:ascii="Book Antiqua" w:hAnsi="Book Antiqua" w:cs="Arial"/>
          <w:lang w:val="en-US"/>
        </w:rPr>
      </w:pPr>
      <w:r w:rsidRPr="002C24D8">
        <w:rPr>
          <w:rFonts w:ascii="Book Antiqua" w:hAnsi="Book Antiqua" w:cs="Arial"/>
          <w:lang w:val="en-US"/>
        </w:rPr>
        <w:t>Western blot was done as previously described</w:t>
      </w:r>
      <w:r w:rsidRPr="002C24D8">
        <w:rPr>
          <w:rFonts w:ascii="Book Antiqua" w:hAnsi="Book Antiqua" w:cs="Arial"/>
          <w:vertAlign w:val="superscript"/>
          <w:lang w:val="en-GB"/>
        </w:rPr>
        <w:t>[26]</w:t>
      </w:r>
      <w:r w:rsidRPr="002C24D8">
        <w:rPr>
          <w:rFonts w:ascii="Book Antiqua" w:hAnsi="Book Antiqua" w:cs="Arial"/>
          <w:lang w:val="en-GB"/>
        </w:rPr>
        <w:t xml:space="preserve">. </w:t>
      </w:r>
      <w:r w:rsidRPr="002C24D8">
        <w:rPr>
          <w:rFonts w:ascii="Book Antiqua" w:hAnsi="Book Antiqua" w:cs="Arial"/>
          <w:lang w:val="en-US"/>
        </w:rPr>
        <w:t xml:space="preserve">Antibodies specific for the following targets were from Santa Cruz (Heidelberg, Germany): </w:t>
      </w:r>
      <w:r w:rsidR="00E2194F" w:rsidRPr="002C24D8">
        <w:rPr>
          <w:rFonts w:ascii="Book Antiqua" w:hAnsi="Book Antiqua" w:cs="Arial"/>
          <w:lang w:val="en-US"/>
        </w:rPr>
        <w:t>H</w:t>
      </w:r>
      <w:r w:rsidRPr="002C24D8">
        <w:rPr>
          <w:rFonts w:ascii="Book Antiqua" w:hAnsi="Book Antiqua" w:cs="Arial"/>
          <w:lang w:val="en-US"/>
        </w:rPr>
        <w:t>istone deacetylase (HDAC)</w:t>
      </w:r>
      <w:r w:rsidR="00E2194F">
        <w:rPr>
          <w:rFonts w:ascii="Book Antiqua" w:hAnsi="Book Antiqua" w:cs="Arial" w:hint="eastAsia"/>
          <w:lang w:val="en-US" w:eastAsia="zh-CN"/>
        </w:rPr>
        <w:t xml:space="preserve"> </w:t>
      </w:r>
      <w:r w:rsidRPr="002C24D8">
        <w:rPr>
          <w:rFonts w:ascii="Book Antiqua" w:hAnsi="Book Antiqua" w:cs="Arial"/>
          <w:lang w:val="en-US"/>
        </w:rPr>
        <w:t>2 (sc-7899), p53 (sc-126) and p21 (sc-6246). Anti-HDAC1 (05-100) was obtained from Millipore (Burlington, MA, U</w:t>
      </w:r>
      <w:r w:rsidR="00E2194F">
        <w:rPr>
          <w:rFonts w:ascii="Book Antiqua" w:hAnsi="Book Antiqua" w:cs="Arial" w:hint="eastAsia"/>
          <w:lang w:val="en-US" w:eastAsia="zh-CN"/>
        </w:rPr>
        <w:t>nited Atates</w:t>
      </w:r>
      <w:r w:rsidRPr="002C24D8">
        <w:rPr>
          <w:rFonts w:ascii="Book Antiqua" w:hAnsi="Book Antiqua" w:cs="Arial"/>
          <w:lang w:val="en-US"/>
        </w:rPr>
        <w:t>). Anti-HSP90 (ADI-SPA-830) was purchased from Enzo Life Sciences (Farmingdale, NY, U</w:t>
      </w:r>
      <w:r w:rsidR="0079259B">
        <w:rPr>
          <w:rFonts w:ascii="Book Antiqua" w:hAnsi="Book Antiqua" w:cs="Arial" w:hint="eastAsia"/>
          <w:lang w:val="en-US" w:eastAsia="zh-CN"/>
        </w:rPr>
        <w:t>nited States</w:t>
      </w:r>
      <w:r w:rsidRPr="002C24D8">
        <w:rPr>
          <w:rFonts w:ascii="Book Antiqua" w:hAnsi="Book Antiqua" w:cs="Arial"/>
          <w:lang w:val="en-US"/>
        </w:rPr>
        <w:t xml:space="preserve">). Anti-survivin (NB500-201) was obtained from Novus Biologicals (Cambridge, </w:t>
      </w:r>
      <w:r w:rsidR="00E2194F" w:rsidRPr="00E2194F">
        <w:rPr>
          <w:rFonts w:ascii="Book Antiqua" w:hAnsi="Book Antiqua" w:cs="Arial"/>
          <w:lang w:val="en-US"/>
        </w:rPr>
        <w:t>United Kingdom</w:t>
      </w:r>
      <w:r w:rsidRPr="002C24D8">
        <w:rPr>
          <w:rFonts w:ascii="Book Antiqua" w:hAnsi="Book Antiqua" w:cs="Arial"/>
          <w:lang w:val="en-US"/>
        </w:rPr>
        <w:t xml:space="preserve">). Anti-acetyl-K382-p53 (ab75754) was from Abcam (Cambridge, </w:t>
      </w:r>
      <w:r w:rsidR="00E2194F" w:rsidRPr="00E2194F">
        <w:rPr>
          <w:rFonts w:ascii="Book Antiqua" w:hAnsi="Book Antiqua" w:cs="Arial"/>
          <w:lang w:val="en-US"/>
        </w:rPr>
        <w:t>United Kingdom</w:t>
      </w:r>
      <w:r w:rsidRPr="002C24D8">
        <w:rPr>
          <w:rFonts w:ascii="Book Antiqua" w:hAnsi="Book Antiqua" w:cs="Arial"/>
          <w:lang w:val="en-US"/>
        </w:rPr>
        <w:t>), while phospho-S15-p53 (9284) was purchased from Cell Signaling Technology (Cambridge, UK). Western Blots were detected with the Odyssey Infrared Imaging System (Licor) using IRDye</w:t>
      </w:r>
      <w:r w:rsidRPr="00E2194F">
        <w:rPr>
          <w:rFonts w:ascii="Book Antiqua" w:hAnsi="Book Antiqua" w:cs="Arial"/>
          <w:vertAlign w:val="superscript"/>
          <w:lang w:val="en-US"/>
        </w:rPr>
        <w:t>®</w:t>
      </w:r>
      <w:r w:rsidRPr="002C24D8">
        <w:rPr>
          <w:rFonts w:ascii="Book Antiqua" w:hAnsi="Book Antiqua" w:cs="Arial"/>
          <w:lang w:val="en-US"/>
        </w:rPr>
        <w:t xml:space="preserve"> 680RD- or IRDye</w:t>
      </w:r>
      <w:r w:rsidRPr="00E2194F">
        <w:rPr>
          <w:rFonts w:ascii="Book Antiqua" w:hAnsi="Book Antiqua" w:cs="Arial"/>
          <w:vertAlign w:val="superscript"/>
          <w:lang w:val="en-US"/>
        </w:rPr>
        <w:t>®</w:t>
      </w:r>
      <w:r w:rsidRPr="002C24D8">
        <w:rPr>
          <w:rFonts w:ascii="Book Antiqua" w:hAnsi="Book Antiqua" w:cs="Arial"/>
          <w:lang w:val="en-US"/>
        </w:rPr>
        <w:t xml:space="preserve"> 800CW-coupled secondary antibodies.</w:t>
      </w:r>
    </w:p>
    <w:p w14:paraId="38CA2302" w14:textId="77777777" w:rsidR="00FA2FC9" w:rsidRPr="002C24D8" w:rsidRDefault="00FA2FC9" w:rsidP="002C24D8">
      <w:pPr>
        <w:pStyle w:val="BodyText"/>
        <w:tabs>
          <w:tab w:val="left" w:pos="1694"/>
        </w:tabs>
        <w:adjustRightInd w:val="0"/>
        <w:snapToGrid w:val="0"/>
        <w:rPr>
          <w:rFonts w:ascii="Book Antiqua" w:hAnsi="Book Antiqua" w:cs="Arial"/>
          <w:lang w:val="en-US"/>
        </w:rPr>
      </w:pPr>
    </w:p>
    <w:p w14:paraId="03A50D1E" w14:textId="77777777" w:rsidR="002B787E" w:rsidRPr="002C24D8" w:rsidRDefault="002B787E" w:rsidP="002C24D8">
      <w:pPr>
        <w:adjustRightInd w:val="0"/>
        <w:snapToGrid w:val="0"/>
        <w:spacing w:line="360" w:lineRule="auto"/>
        <w:jc w:val="both"/>
        <w:rPr>
          <w:rFonts w:ascii="Book Antiqua" w:hAnsi="Book Antiqua"/>
          <w:b/>
          <w:i/>
          <w:color w:val="000000"/>
          <w:lang w:val="en-US"/>
        </w:rPr>
      </w:pPr>
      <w:r w:rsidRPr="002C24D8">
        <w:rPr>
          <w:rFonts w:ascii="Book Antiqua" w:hAnsi="Book Antiqua"/>
          <w:b/>
          <w:i/>
          <w:color w:val="000000"/>
          <w:lang w:val="en-US"/>
        </w:rPr>
        <w:t>Statistical analysis</w:t>
      </w:r>
    </w:p>
    <w:p w14:paraId="59FF93F4" w14:textId="73EBE31B" w:rsidR="007D0324" w:rsidRPr="002C24D8" w:rsidRDefault="007C305F" w:rsidP="002C24D8">
      <w:pPr>
        <w:pStyle w:val="BodyText"/>
        <w:tabs>
          <w:tab w:val="left" w:pos="1694"/>
        </w:tabs>
        <w:adjustRightInd w:val="0"/>
        <w:snapToGrid w:val="0"/>
        <w:rPr>
          <w:rFonts w:ascii="Book Antiqua" w:hAnsi="Book Antiqua" w:cs="Arial"/>
          <w:lang w:val="en-US"/>
        </w:rPr>
      </w:pPr>
      <w:r w:rsidRPr="002C24D8">
        <w:rPr>
          <w:rFonts w:ascii="Book Antiqua" w:hAnsi="Book Antiqua" w:cs="Arial"/>
          <w:lang w:val="en-US"/>
        </w:rPr>
        <w:t xml:space="preserve">Values are reported as the mean ± SD. After proving the assumption of normality, differences were determined by using the unpaired Student’s </w:t>
      </w:r>
      <w:r w:rsidRPr="00E2194F">
        <w:rPr>
          <w:rFonts w:ascii="Book Antiqua" w:hAnsi="Book Antiqua" w:cs="Arial"/>
          <w:i/>
          <w:lang w:val="en-US"/>
        </w:rPr>
        <w:t>t</w:t>
      </w:r>
      <w:r w:rsidRPr="002C24D8">
        <w:rPr>
          <w:rFonts w:ascii="Book Antiqua" w:hAnsi="Book Antiqua" w:cs="Arial"/>
          <w:lang w:val="en-US"/>
        </w:rPr>
        <w:t xml:space="preserve">-test. If normality failed, the nonparametric Mann–Whitney </w:t>
      </w:r>
      <w:r w:rsidRPr="00E2194F">
        <w:rPr>
          <w:rFonts w:ascii="Book Antiqua" w:hAnsi="Book Antiqua" w:cs="Arial"/>
          <w:i/>
          <w:lang w:val="en-US"/>
        </w:rPr>
        <w:t>U</w:t>
      </w:r>
      <w:r w:rsidRPr="002C24D8">
        <w:rPr>
          <w:rFonts w:ascii="Book Antiqua" w:hAnsi="Book Antiqua" w:cs="Arial"/>
          <w:lang w:val="en-US"/>
        </w:rPr>
        <w:t xml:space="preserve">-Test was applied. The tests were performed by using </w:t>
      </w:r>
      <w:r w:rsidR="00F91008" w:rsidRPr="002C24D8">
        <w:rPr>
          <w:rFonts w:ascii="Book Antiqua" w:hAnsi="Book Antiqua" w:cs="Arial"/>
          <w:lang w:val="en-US"/>
        </w:rPr>
        <w:t>GraphPad Prism 5.0 (GraphPad Software, San Diego, CA, U</w:t>
      </w:r>
      <w:r w:rsidR="00E2194F">
        <w:rPr>
          <w:rFonts w:ascii="Book Antiqua" w:hAnsi="Book Antiqua" w:cs="Arial" w:hint="eastAsia"/>
          <w:lang w:val="en-US" w:eastAsia="zh-CN"/>
        </w:rPr>
        <w:t>nited States</w:t>
      </w:r>
      <w:r w:rsidR="00F91008" w:rsidRPr="002C24D8">
        <w:rPr>
          <w:rFonts w:ascii="Book Antiqua" w:hAnsi="Book Antiqua" w:cs="Arial"/>
          <w:lang w:val="en-US"/>
        </w:rPr>
        <w:t>).</w:t>
      </w:r>
      <w:r w:rsidRPr="002C24D8">
        <w:rPr>
          <w:rFonts w:ascii="Book Antiqua" w:hAnsi="Book Antiqua" w:cs="Arial"/>
          <w:lang w:val="en-US"/>
        </w:rPr>
        <w:t xml:space="preserve"> The criterion for significance was set to </w:t>
      </w:r>
      <w:r w:rsidR="00E2194F" w:rsidRPr="00E2194F">
        <w:rPr>
          <w:rFonts w:ascii="Book Antiqua" w:hAnsi="Book Antiqua" w:cs="Arial"/>
          <w:i/>
          <w:lang w:val="en-US"/>
        </w:rPr>
        <w:t>P</w:t>
      </w:r>
      <w:r w:rsidRPr="002C24D8">
        <w:rPr>
          <w:rFonts w:ascii="Book Antiqua" w:hAnsi="Book Antiqua" w:cs="Arial"/>
          <w:lang w:val="en-US"/>
        </w:rPr>
        <w:t xml:space="preserve"> &lt; 0.05.</w:t>
      </w:r>
    </w:p>
    <w:p w14:paraId="08D176F9" w14:textId="77777777" w:rsidR="00362B80" w:rsidRPr="002C24D8" w:rsidRDefault="00362B80" w:rsidP="002C24D8">
      <w:pPr>
        <w:pStyle w:val="BodyText"/>
        <w:tabs>
          <w:tab w:val="left" w:pos="1694"/>
        </w:tabs>
        <w:adjustRightInd w:val="0"/>
        <w:snapToGrid w:val="0"/>
        <w:rPr>
          <w:rFonts w:ascii="Book Antiqua" w:hAnsi="Book Antiqua" w:cs="Arial"/>
          <w:lang w:val="en-US"/>
        </w:rPr>
      </w:pPr>
    </w:p>
    <w:p w14:paraId="5873282E" w14:textId="1081E272" w:rsidR="00734E30" w:rsidRPr="002C24D8" w:rsidRDefault="002B787E" w:rsidP="002C24D8">
      <w:pPr>
        <w:pStyle w:val="BodyText"/>
        <w:tabs>
          <w:tab w:val="left" w:pos="1694"/>
        </w:tabs>
        <w:adjustRightInd w:val="0"/>
        <w:snapToGrid w:val="0"/>
        <w:rPr>
          <w:rFonts w:ascii="Book Antiqua" w:hAnsi="Book Antiqua" w:cs="Arial"/>
          <w:b/>
          <w:lang w:val="en-US"/>
        </w:rPr>
      </w:pPr>
      <w:r w:rsidRPr="002C24D8">
        <w:rPr>
          <w:rFonts w:ascii="Book Antiqua" w:hAnsi="Book Antiqua" w:cs="Arial"/>
          <w:b/>
          <w:lang w:val="en-US"/>
        </w:rPr>
        <w:t>RESULTS</w:t>
      </w:r>
    </w:p>
    <w:p w14:paraId="54D96113" w14:textId="77777777" w:rsidR="00A00038" w:rsidRPr="002C24D8" w:rsidRDefault="00CB711A" w:rsidP="002C24D8">
      <w:pPr>
        <w:pStyle w:val="BodyText"/>
        <w:tabs>
          <w:tab w:val="left" w:pos="1694"/>
        </w:tabs>
        <w:adjustRightInd w:val="0"/>
        <w:snapToGrid w:val="0"/>
        <w:rPr>
          <w:rFonts w:ascii="Book Antiqua" w:hAnsi="Book Antiqua" w:cs="Arial"/>
          <w:b/>
          <w:i/>
          <w:lang w:val="en-US"/>
        </w:rPr>
      </w:pPr>
      <w:r w:rsidRPr="002C24D8">
        <w:rPr>
          <w:rFonts w:ascii="Book Antiqua" w:hAnsi="Book Antiqua" w:cs="Arial"/>
          <w:b/>
          <w:i/>
          <w:lang w:val="en-US"/>
        </w:rPr>
        <w:t>Clinical c</w:t>
      </w:r>
      <w:r w:rsidR="00A00038" w:rsidRPr="002C24D8">
        <w:rPr>
          <w:rFonts w:ascii="Book Antiqua" w:hAnsi="Book Antiqua" w:cs="Arial"/>
          <w:b/>
          <w:i/>
          <w:lang w:val="en-US"/>
        </w:rPr>
        <w:t xml:space="preserve">ase of a colonic large cell neuroendocrine carcinoma </w:t>
      </w:r>
      <w:r w:rsidR="00B02E77" w:rsidRPr="002C24D8">
        <w:rPr>
          <w:rFonts w:ascii="Book Antiqua" w:hAnsi="Book Antiqua" w:cs="Arial"/>
          <w:b/>
          <w:i/>
          <w:lang w:val="en-US"/>
        </w:rPr>
        <w:t>and origin of cell line</w:t>
      </w:r>
    </w:p>
    <w:p w14:paraId="326DF31D" w14:textId="323CE9AD" w:rsidR="009C2451" w:rsidRPr="002C24D8" w:rsidRDefault="00A00038" w:rsidP="002C24D8">
      <w:pPr>
        <w:pStyle w:val="BodyText"/>
        <w:tabs>
          <w:tab w:val="left" w:pos="1694"/>
        </w:tabs>
        <w:adjustRightInd w:val="0"/>
        <w:snapToGrid w:val="0"/>
        <w:rPr>
          <w:rFonts w:ascii="Book Antiqua" w:hAnsi="Book Antiqua" w:cs="Arial"/>
          <w:lang w:val="en-US"/>
        </w:rPr>
      </w:pPr>
      <w:r w:rsidRPr="002C24D8">
        <w:rPr>
          <w:rFonts w:ascii="Book Antiqua" w:hAnsi="Book Antiqua" w:cs="Arial"/>
          <w:lang w:val="en-US"/>
        </w:rPr>
        <w:t xml:space="preserve">We report on a </w:t>
      </w:r>
      <w:r w:rsidR="00052972" w:rsidRPr="002C24D8">
        <w:rPr>
          <w:rFonts w:ascii="Book Antiqua" w:hAnsi="Book Antiqua" w:cs="Arial"/>
          <w:lang w:val="en-US"/>
        </w:rPr>
        <w:t>43-year-old</w:t>
      </w:r>
      <w:r w:rsidRPr="002C24D8">
        <w:rPr>
          <w:rFonts w:ascii="Book Antiqua" w:hAnsi="Book Antiqua" w:cs="Arial"/>
          <w:lang w:val="en-US"/>
        </w:rPr>
        <w:t xml:space="preserve"> patient with a history of weight loss of 12</w:t>
      </w:r>
      <w:r w:rsidR="007174B0" w:rsidRPr="002C24D8">
        <w:rPr>
          <w:rFonts w:ascii="Book Antiqua" w:hAnsi="Book Antiqua" w:cs="Arial"/>
          <w:lang w:val="en-US"/>
        </w:rPr>
        <w:t xml:space="preserve"> </w:t>
      </w:r>
      <w:r w:rsidRPr="002C24D8">
        <w:rPr>
          <w:rFonts w:ascii="Book Antiqua" w:hAnsi="Book Antiqua" w:cs="Arial"/>
          <w:lang w:val="en-US"/>
        </w:rPr>
        <w:t xml:space="preserve">kg and upper abdominal pain. CT scan showed a </w:t>
      </w:r>
      <w:r w:rsidR="00D04263" w:rsidRPr="002C24D8">
        <w:rPr>
          <w:rFonts w:ascii="Book Antiqua" w:hAnsi="Book Antiqua" w:cs="Arial"/>
          <w:lang w:val="en-US"/>
        </w:rPr>
        <w:t xml:space="preserve">tumor of the ascending colon </w:t>
      </w:r>
      <w:r w:rsidR="009C2451" w:rsidRPr="002C24D8">
        <w:rPr>
          <w:rFonts w:ascii="Book Antiqua" w:hAnsi="Book Antiqua" w:cs="Arial"/>
          <w:lang w:val="en-US"/>
        </w:rPr>
        <w:t xml:space="preserve">with diffuse liver metastasis </w:t>
      </w:r>
      <w:r w:rsidR="00D04263" w:rsidRPr="002C24D8">
        <w:rPr>
          <w:rFonts w:ascii="Book Antiqua" w:hAnsi="Book Antiqua" w:cs="Arial"/>
          <w:lang w:val="en-US"/>
        </w:rPr>
        <w:t>and colonoscopy revealed a tumor of 5 cm length with tumor stenosis</w:t>
      </w:r>
      <w:r w:rsidRPr="002C24D8">
        <w:rPr>
          <w:rFonts w:ascii="Book Antiqua" w:hAnsi="Book Antiqua" w:cs="Arial"/>
          <w:lang w:val="en-US"/>
        </w:rPr>
        <w:t xml:space="preserve"> </w:t>
      </w:r>
      <w:r w:rsidR="009C2451" w:rsidRPr="002C24D8">
        <w:rPr>
          <w:rFonts w:ascii="Book Antiqua" w:hAnsi="Book Antiqua" w:cs="Arial"/>
          <w:lang w:val="en-US"/>
        </w:rPr>
        <w:t>underneath the right flexure. First tumor biopsies showed an undifferentiated carcinoma. A right hemicolectomy was performed</w:t>
      </w:r>
      <w:r w:rsidR="007174B0" w:rsidRPr="002C24D8">
        <w:rPr>
          <w:rFonts w:ascii="Book Antiqua" w:hAnsi="Book Antiqua" w:cs="Arial"/>
          <w:lang w:val="en-US"/>
        </w:rPr>
        <w:t xml:space="preserve"> and in</w:t>
      </w:r>
      <w:r w:rsidR="009C2451" w:rsidRPr="002C24D8">
        <w:rPr>
          <w:rFonts w:ascii="Book Antiqua" w:hAnsi="Book Antiqua" w:cs="Arial"/>
          <w:lang w:val="en-US"/>
        </w:rPr>
        <w:t xml:space="preserve">traoperatively several liver </w:t>
      </w:r>
      <w:r w:rsidR="009C2451" w:rsidRPr="002C24D8">
        <w:rPr>
          <w:rFonts w:ascii="Book Antiqua" w:hAnsi="Book Antiqua" w:cs="Arial"/>
          <w:lang w:val="en-US"/>
        </w:rPr>
        <w:lastRenderedPageBreak/>
        <w:t>metastases in both lobes could be confirmed. Macroscopically, the tumor size was 9 x 5</w:t>
      </w:r>
      <w:r w:rsidR="007174B0" w:rsidRPr="002C24D8">
        <w:rPr>
          <w:rFonts w:ascii="Book Antiqua" w:hAnsi="Book Antiqua" w:cs="Arial"/>
          <w:lang w:val="en-US"/>
        </w:rPr>
        <w:t xml:space="preserve"> </w:t>
      </w:r>
      <w:r w:rsidR="00E2194F" w:rsidRPr="002C24D8">
        <w:rPr>
          <w:rFonts w:ascii="Book Antiqua" w:hAnsi="Book Antiqua" w:cs="Arial"/>
          <w:lang w:val="en-US"/>
        </w:rPr>
        <w:t>cm</w:t>
      </w:r>
      <w:r w:rsidR="00E2194F">
        <w:rPr>
          <w:rFonts w:ascii="Book Antiqua" w:hAnsi="Book Antiqua" w:cs="Arial" w:hint="eastAsia"/>
          <w:lang w:val="en-US" w:eastAsia="zh-CN"/>
        </w:rPr>
        <w:t xml:space="preserve"> </w:t>
      </w:r>
      <w:r w:rsidR="00E2194F">
        <w:rPr>
          <w:rFonts w:ascii="Book Antiqua" w:hAnsi="Book Antiqua" w:cs="Arial"/>
          <w:lang w:val="en-US"/>
        </w:rPr>
        <w:t>×</w:t>
      </w:r>
      <w:r w:rsidR="009C2451" w:rsidRPr="002C24D8">
        <w:rPr>
          <w:rFonts w:ascii="Book Antiqua" w:hAnsi="Book Antiqua" w:cs="Arial"/>
          <w:lang w:val="en-US"/>
        </w:rPr>
        <w:t xml:space="preserve"> 5 cm</w:t>
      </w:r>
      <w:r w:rsidR="008E0A28" w:rsidRPr="002C24D8">
        <w:rPr>
          <w:rFonts w:ascii="Book Antiqua" w:hAnsi="Book Antiqua" w:cs="Arial"/>
          <w:lang w:val="en-US"/>
        </w:rPr>
        <w:t>.</w:t>
      </w:r>
      <w:r w:rsidR="00980D92" w:rsidRPr="002C24D8">
        <w:rPr>
          <w:rFonts w:ascii="Book Antiqua" w:hAnsi="Book Antiqua" w:cs="Arial"/>
          <w:lang w:val="en-US"/>
        </w:rPr>
        <w:t xml:space="preserve"> M</w:t>
      </w:r>
      <w:r w:rsidR="009C2451" w:rsidRPr="002C24D8">
        <w:rPr>
          <w:rFonts w:ascii="Book Antiqua" w:hAnsi="Book Antiqua" w:cs="Arial"/>
          <w:lang w:val="en-US"/>
        </w:rPr>
        <w:t>icroscopically, a poorly differentiated large cell neuroendocrine carcinoma with deep in</w:t>
      </w:r>
      <w:r w:rsidR="001A1188" w:rsidRPr="002C24D8">
        <w:rPr>
          <w:rFonts w:ascii="Book Antiqua" w:hAnsi="Book Antiqua" w:cs="Arial"/>
          <w:lang w:val="en-US"/>
        </w:rPr>
        <w:t>filtration of</w:t>
      </w:r>
      <w:r w:rsidR="007174B0" w:rsidRPr="002C24D8">
        <w:rPr>
          <w:rFonts w:ascii="Book Antiqua" w:hAnsi="Book Antiqua" w:cs="Arial"/>
          <w:lang w:val="en-US"/>
        </w:rPr>
        <w:t xml:space="preserve"> pericolic fatty tissue, lymphatic tract invasion and </w:t>
      </w:r>
      <w:r w:rsidR="00980D92" w:rsidRPr="002C24D8">
        <w:rPr>
          <w:rFonts w:ascii="Book Antiqua" w:hAnsi="Book Antiqua" w:cs="Arial"/>
          <w:lang w:val="en-US"/>
        </w:rPr>
        <w:t xml:space="preserve">major </w:t>
      </w:r>
      <w:r w:rsidR="007174B0" w:rsidRPr="002C24D8">
        <w:rPr>
          <w:rFonts w:ascii="Book Antiqua" w:hAnsi="Book Antiqua" w:cs="Arial"/>
          <w:lang w:val="en-US"/>
        </w:rPr>
        <w:t xml:space="preserve">lymph node </w:t>
      </w:r>
      <w:r w:rsidR="00980D92" w:rsidRPr="002C24D8">
        <w:rPr>
          <w:rFonts w:ascii="Book Antiqua" w:hAnsi="Book Antiqua" w:cs="Arial"/>
          <w:lang w:val="en-US"/>
        </w:rPr>
        <w:t xml:space="preserve">involvement </w:t>
      </w:r>
      <w:r w:rsidR="007174B0" w:rsidRPr="002C24D8">
        <w:rPr>
          <w:rFonts w:ascii="Book Antiqua" w:hAnsi="Book Antiqua" w:cs="Arial"/>
          <w:lang w:val="en-US"/>
        </w:rPr>
        <w:t>was revealed</w:t>
      </w:r>
      <w:r w:rsidR="00E2194F">
        <w:rPr>
          <w:rFonts w:ascii="Book Antiqua" w:hAnsi="Book Antiqua" w:cs="Arial" w:hint="eastAsia"/>
          <w:lang w:val="en-US" w:eastAsia="zh-CN"/>
        </w:rPr>
        <w:t xml:space="preserve"> [</w:t>
      </w:r>
      <w:r w:rsidR="007174B0" w:rsidRPr="002C24D8">
        <w:rPr>
          <w:rFonts w:ascii="Book Antiqua" w:hAnsi="Book Antiqua" w:cs="Arial"/>
          <w:lang w:val="en-US"/>
        </w:rPr>
        <w:t>UICC G3 pT3 pN2 (16/28) L1 V1 cM1 (HEP)</w:t>
      </w:r>
      <w:r w:rsidR="00E2194F">
        <w:rPr>
          <w:rFonts w:ascii="Book Antiqua" w:hAnsi="Book Antiqua" w:cs="Arial" w:hint="eastAsia"/>
          <w:lang w:val="en-US" w:eastAsia="zh-CN"/>
        </w:rPr>
        <w:t>]</w:t>
      </w:r>
      <w:r w:rsidR="007174B0" w:rsidRPr="002C24D8">
        <w:rPr>
          <w:rFonts w:ascii="Book Antiqua" w:hAnsi="Book Antiqua" w:cs="Arial"/>
          <w:lang w:val="en-US"/>
        </w:rPr>
        <w:t xml:space="preserve">. </w:t>
      </w:r>
      <w:r w:rsidR="001A1188" w:rsidRPr="002C24D8">
        <w:rPr>
          <w:rFonts w:ascii="Book Antiqua" w:hAnsi="Book Antiqua" w:cs="Arial"/>
          <w:lang w:val="en-US"/>
        </w:rPr>
        <w:t>The patient was dismissed 8 d after the operation and</w:t>
      </w:r>
      <w:r w:rsidR="007174B0" w:rsidRPr="002C24D8">
        <w:rPr>
          <w:rFonts w:ascii="Book Antiqua" w:hAnsi="Book Antiqua" w:cs="Arial"/>
          <w:lang w:val="en-US"/>
        </w:rPr>
        <w:t xml:space="preserve"> received several courses of chemotherapy </w:t>
      </w:r>
      <w:r w:rsidR="007C7A10" w:rsidRPr="002C24D8">
        <w:rPr>
          <w:rFonts w:ascii="Book Antiqua" w:hAnsi="Book Antiqua" w:cs="Arial"/>
          <w:lang w:val="en-US"/>
        </w:rPr>
        <w:t>with cisplatin</w:t>
      </w:r>
      <w:r w:rsidR="001A1188" w:rsidRPr="002C24D8">
        <w:rPr>
          <w:rFonts w:ascii="Book Antiqua" w:hAnsi="Book Antiqua" w:cs="Arial"/>
          <w:lang w:val="en-US"/>
        </w:rPr>
        <w:t xml:space="preserve"> etoposide at last but died one year after first diagnosis due to tumor progression with lung and liver metastases.</w:t>
      </w:r>
    </w:p>
    <w:p w14:paraId="3F1477E0" w14:textId="77777777" w:rsidR="001A1188" w:rsidRPr="002C24D8" w:rsidRDefault="006B0C8C" w:rsidP="002C24D8">
      <w:pPr>
        <w:pStyle w:val="BodyText"/>
        <w:tabs>
          <w:tab w:val="left" w:pos="1694"/>
        </w:tabs>
        <w:adjustRightInd w:val="0"/>
        <w:snapToGrid w:val="0"/>
        <w:ind w:firstLineChars="100" w:firstLine="240"/>
        <w:rPr>
          <w:rFonts w:ascii="Book Antiqua" w:hAnsi="Book Antiqua" w:cs="Arial"/>
          <w:lang w:val="en-US"/>
        </w:rPr>
      </w:pPr>
      <w:r w:rsidRPr="002C24D8">
        <w:rPr>
          <w:rFonts w:ascii="Book Antiqua" w:hAnsi="Book Antiqua" w:cs="Arial"/>
          <w:lang w:val="en-US"/>
        </w:rPr>
        <w:t>The</w:t>
      </w:r>
      <w:r w:rsidR="00B02E77" w:rsidRPr="002C24D8">
        <w:rPr>
          <w:rFonts w:ascii="Book Antiqua" w:hAnsi="Book Antiqua" w:cs="Arial"/>
          <w:lang w:val="en-US"/>
        </w:rPr>
        <w:t xml:space="preserve"> tumor showed a poorly differentiated large cell neuroendocrine cytology and distinct neuroendocrine and epithelial marke</w:t>
      </w:r>
      <w:r w:rsidR="00E854DB" w:rsidRPr="002C24D8">
        <w:rPr>
          <w:rFonts w:ascii="Book Antiqua" w:hAnsi="Book Antiqua" w:cs="Arial"/>
          <w:lang w:val="en-US"/>
        </w:rPr>
        <w:t>rs stained positive (Table 1</w:t>
      </w:r>
      <w:r w:rsidR="00B02E77" w:rsidRPr="002C24D8">
        <w:rPr>
          <w:rFonts w:ascii="Book Antiqua" w:hAnsi="Book Antiqua" w:cs="Arial"/>
          <w:lang w:val="en-US"/>
        </w:rPr>
        <w:t>)</w:t>
      </w:r>
      <w:r w:rsidR="00D23AE7" w:rsidRPr="002C24D8">
        <w:rPr>
          <w:rFonts w:ascii="Book Antiqua" w:hAnsi="Book Antiqua" w:cs="Arial"/>
          <w:lang w:val="en-US"/>
        </w:rPr>
        <w:t xml:space="preserve">. </w:t>
      </w:r>
    </w:p>
    <w:p w14:paraId="0F47AC23" w14:textId="77777777" w:rsidR="00C33773" w:rsidRPr="002C24D8" w:rsidRDefault="00C33773" w:rsidP="002C24D8">
      <w:pPr>
        <w:pStyle w:val="BodyText"/>
        <w:tabs>
          <w:tab w:val="left" w:pos="1694"/>
        </w:tabs>
        <w:adjustRightInd w:val="0"/>
        <w:snapToGrid w:val="0"/>
        <w:rPr>
          <w:rFonts w:ascii="Book Antiqua" w:hAnsi="Book Antiqua" w:cs="Arial"/>
          <w:b/>
          <w:lang w:val="en-US"/>
        </w:rPr>
      </w:pPr>
    </w:p>
    <w:p w14:paraId="4BA3736F" w14:textId="77777777" w:rsidR="00CB711A" w:rsidRPr="002C24D8" w:rsidRDefault="00CB711A" w:rsidP="002C24D8">
      <w:pPr>
        <w:pStyle w:val="BodyText"/>
        <w:tabs>
          <w:tab w:val="left" w:pos="1694"/>
        </w:tabs>
        <w:adjustRightInd w:val="0"/>
        <w:snapToGrid w:val="0"/>
        <w:rPr>
          <w:rFonts w:ascii="Book Antiqua" w:hAnsi="Book Antiqua" w:cs="Arial"/>
          <w:b/>
          <w:i/>
          <w:lang w:val="en-US"/>
        </w:rPr>
      </w:pPr>
      <w:r w:rsidRPr="002C24D8">
        <w:rPr>
          <w:rFonts w:ascii="Book Antiqua" w:hAnsi="Book Antiqua" w:cs="Arial"/>
          <w:b/>
          <w:i/>
          <w:lang w:val="en-US"/>
        </w:rPr>
        <w:t>Establishment of permanent cell lines and PDX model</w:t>
      </w:r>
    </w:p>
    <w:p w14:paraId="5890566B" w14:textId="17EF5CFA" w:rsidR="00BC3078" w:rsidRPr="002C24D8" w:rsidRDefault="00CB711A" w:rsidP="002C24D8">
      <w:pPr>
        <w:pStyle w:val="BodyText"/>
        <w:tabs>
          <w:tab w:val="left" w:pos="1694"/>
        </w:tabs>
        <w:adjustRightInd w:val="0"/>
        <w:snapToGrid w:val="0"/>
        <w:rPr>
          <w:rFonts w:ascii="Book Antiqua" w:hAnsi="Book Antiqua" w:cs="Arial"/>
          <w:lang w:val="en-US"/>
        </w:rPr>
      </w:pPr>
      <w:r w:rsidRPr="002C24D8">
        <w:rPr>
          <w:rFonts w:ascii="Book Antiqua" w:hAnsi="Book Antiqua" w:cs="Arial"/>
          <w:i/>
          <w:lang w:val="en-US"/>
        </w:rPr>
        <w:t>In vitro</w:t>
      </w:r>
      <w:r w:rsidRPr="002C24D8">
        <w:rPr>
          <w:rFonts w:ascii="Book Antiqua" w:hAnsi="Book Antiqua" w:cs="Arial"/>
          <w:lang w:val="en-US"/>
        </w:rPr>
        <w:t xml:space="preserve"> and </w:t>
      </w:r>
      <w:r w:rsidRPr="002C24D8">
        <w:rPr>
          <w:rFonts w:ascii="Book Antiqua" w:hAnsi="Book Antiqua" w:cs="Arial"/>
          <w:i/>
          <w:lang w:val="en-US"/>
        </w:rPr>
        <w:t>in vivo</w:t>
      </w:r>
      <w:r w:rsidRPr="002C24D8">
        <w:rPr>
          <w:rFonts w:ascii="Book Antiqua" w:hAnsi="Book Antiqua" w:cs="Arial"/>
          <w:lang w:val="en-US"/>
        </w:rPr>
        <w:t xml:space="preserve"> approaches were combined as described previously for establishment of </w:t>
      </w:r>
      <w:r w:rsidR="00BC3078" w:rsidRPr="002C24D8">
        <w:rPr>
          <w:rFonts w:ascii="Book Antiqua" w:hAnsi="Book Antiqua" w:cs="Arial"/>
          <w:lang w:val="en-US"/>
        </w:rPr>
        <w:t xml:space="preserve">a permanent </w:t>
      </w:r>
      <w:r w:rsidRPr="002C24D8">
        <w:rPr>
          <w:rFonts w:ascii="Book Antiqua" w:hAnsi="Book Antiqua" w:cs="Arial"/>
          <w:lang w:val="en-US"/>
        </w:rPr>
        <w:t>cell line</w:t>
      </w:r>
      <w:r w:rsidR="00BC3078" w:rsidRPr="002C24D8">
        <w:rPr>
          <w:rFonts w:ascii="Book Antiqua" w:hAnsi="Book Antiqua" w:cs="Arial"/>
          <w:lang w:val="en-US"/>
        </w:rPr>
        <w:t xml:space="preserve"> growing 2D</w:t>
      </w:r>
      <w:r w:rsidR="00AE2E99" w:rsidRPr="002C24D8">
        <w:rPr>
          <w:rFonts w:ascii="Book Antiqua" w:hAnsi="Book Antiqua" w:cs="Arial"/>
          <w:vertAlign w:val="superscript"/>
          <w:lang w:val="en-US"/>
        </w:rPr>
        <w:t>[1</w:t>
      </w:r>
      <w:r w:rsidR="00362B80" w:rsidRPr="002C24D8">
        <w:rPr>
          <w:rFonts w:ascii="Book Antiqua" w:hAnsi="Book Antiqua" w:cs="Arial"/>
          <w:vertAlign w:val="superscript"/>
          <w:lang w:val="en-US"/>
        </w:rPr>
        <w:t>9</w:t>
      </w:r>
      <w:r w:rsidR="00AE2E99" w:rsidRPr="002C24D8">
        <w:rPr>
          <w:rFonts w:ascii="Book Antiqua" w:hAnsi="Book Antiqua" w:cs="Arial"/>
          <w:vertAlign w:val="superscript"/>
          <w:lang w:val="en-US"/>
        </w:rPr>
        <w:t>]</w:t>
      </w:r>
      <w:r w:rsidR="00BC3078" w:rsidRPr="002C24D8">
        <w:rPr>
          <w:rFonts w:ascii="Book Antiqua" w:hAnsi="Book Antiqua" w:cs="Arial"/>
          <w:lang w:val="en-US"/>
        </w:rPr>
        <w:t xml:space="preserve"> </w:t>
      </w:r>
      <w:r w:rsidRPr="002C24D8">
        <w:rPr>
          <w:rFonts w:ascii="Book Antiqua" w:hAnsi="Book Antiqua" w:cs="Arial"/>
          <w:lang w:val="en-US"/>
        </w:rPr>
        <w:t xml:space="preserve">and </w:t>
      </w:r>
      <w:r w:rsidR="00BC3078" w:rsidRPr="002C24D8">
        <w:rPr>
          <w:rFonts w:ascii="Book Antiqua" w:hAnsi="Book Antiqua" w:cs="Arial"/>
          <w:lang w:val="en-US"/>
        </w:rPr>
        <w:t>a</w:t>
      </w:r>
      <w:r w:rsidRPr="002C24D8">
        <w:rPr>
          <w:rFonts w:ascii="Book Antiqua" w:hAnsi="Book Antiqua" w:cs="Arial"/>
          <w:lang w:val="en-US"/>
        </w:rPr>
        <w:t xml:space="preserve"> </w:t>
      </w:r>
      <w:r w:rsidR="00BC3078" w:rsidRPr="002C24D8">
        <w:rPr>
          <w:rFonts w:ascii="Book Antiqua" w:hAnsi="Book Antiqua" w:cs="Arial"/>
          <w:lang w:val="en-US"/>
        </w:rPr>
        <w:t xml:space="preserve">subcutaneous </w:t>
      </w:r>
      <w:r w:rsidRPr="002C24D8">
        <w:rPr>
          <w:rFonts w:ascii="Book Antiqua" w:hAnsi="Book Antiqua" w:cs="Arial"/>
          <w:lang w:val="en-US"/>
        </w:rPr>
        <w:t>PDX</w:t>
      </w:r>
      <w:r w:rsidR="00AE2E99" w:rsidRPr="002C24D8">
        <w:rPr>
          <w:rFonts w:ascii="Book Antiqua" w:hAnsi="Book Antiqua" w:cs="Arial"/>
          <w:vertAlign w:val="superscript"/>
          <w:lang w:val="en-US"/>
        </w:rPr>
        <w:t>[2</w:t>
      </w:r>
      <w:r w:rsidR="00362B80" w:rsidRPr="002C24D8">
        <w:rPr>
          <w:rFonts w:ascii="Book Antiqua" w:hAnsi="Book Antiqua" w:cs="Arial"/>
          <w:vertAlign w:val="superscript"/>
          <w:lang w:val="en-US"/>
        </w:rPr>
        <w:t>7</w:t>
      </w:r>
      <w:r w:rsidR="00AE2E99" w:rsidRPr="002C24D8">
        <w:rPr>
          <w:rFonts w:ascii="Book Antiqua" w:hAnsi="Book Antiqua" w:cs="Arial"/>
          <w:vertAlign w:val="superscript"/>
          <w:lang w:val="en-US"/>
        </w:rPr>
        <w:t>]</w:t>
      </w:r>
      <w:r w:rsidRPr="002C24D8">
        <w:rPr>
          <w:rFonts w:ascii="Book Antiqua" w:hAnsi="Book Antiqua" w:cs="Arial"/>
          <w:lang w:val="en-US"/>
        </w:rPr>
        <w:t>. Outgrowth of cells in culture occurred immediately and doubling time of the outgrowing cell line was 26</w:t>
      </w:r>
      <w:r w:rsidR="00CE2D5F" w:rsidRPr="002C24D8">
        <w:rPr>
          <w:rFonts w:ascii="Book Antiqua" w:hAnsi="Book Antiqua" w:cs="Arial"/>
          <w:lang w:val="en-US"/>
        </w:rPr>
        <w:t>.</w:t>
      </w:r>
      <w:r w:rsidRPr="002C24D8">
        <w:rPr>
          <w:rFonts w:ascii="Book Antiqua" w:hAnsi="Book Antiqua" w:cs="Arial"/>
          <w:lang w:val="en-US"/>
        </w:rPr>
        <w:t>13</w:t>
      </w:r>
      <w:r w:rsidR="00E2194F">
        <w:rPr>
          <w:rFonts w:ascii="Book Antiqua" w:hAnsi="Book Antiqua" w:cs="Arial" w:hint="eastAsia"/>
          <w:lang w:val="en-US" w:eastAsia="zh-CN"/>
        </w:rPr>
        <w:t xml:space="preserve"> </w:t>
      </w:r>
      <w:r w:rsidRPr="002C24D8">
        <w:rPr>
          <w:rFonts w:ascii="Book Antiqua" w:hAnsi="Book Antiqua" w:cs="Arial"/>
          <w:lang w:val="en-US"/>
        </w:rPr>
        <w:t xml:space="preserve">h. </w:t>
      </w:r>
    </w:p>
    <w:p w14:paraId="345032B2" w14:textId="3669DF89" w:rsidR="00CB711A" w:rsidRPr="002C24D8" w:rsidRDefault="00CB711A" w:rsidP="002C24D8">
      <w:pPr>
        <w:pStyle w:val="BodyText"/>
        <w:tabs>
          <w:tab w:val="left" w:pos="1694"/>
        </w:tabs>
        <w:adjustRightInd w:val="0"/>
        <w:snapToGrid w:val="0"/>
        <w:ind w:firstLineChars="100" w:firstLine="240"/>
        <w:rPr>
          <w:rFonts w:ascii="Book Antiqua" w:hAnsi="Book Antiqua" w:cs="Arial"/>
          <w:lang w:val="en-US"/>
        </w:rPr>
      </w:pPr>
      <w:r w:rsidRPr="002C24D8">
        <w:rPr>
          <w:rFonts w:ascii="Book Antiqua" w:hAnsi="Book Antiqua" w:cs="Arial"/>
          <w:lang w:val="en-US"/>
        </w:rPr>
        <w:t xml:space="preserve">Tumor formation in immunodeficient mice could be observed </w:t>
      </w:r>
      <w:r w:rsidR="0067334B" w:rsidRPr="002C24D8">
        <w:rPr>
          <w:rFonts w:ascii="Book Antiqua" w:hAnsi="Book Antiqua" w:cs="Arial"/>
          <w:lang w:val="en-US"/>
        </w:rPr>
        <w:t xml:space="preserve">37 d </w:t>
      </w:r>
      <w:r w:rsidRPr="002C24D8">
        <w:rPr>
          <w:rFonts w:ascii="Book Antiqua" w:hAnsi="Book Antiqua" w:cs="Arial"/>
          <w:lang w:val="en-US"/>
        </w:rPr>
        <w:t xml:space="preserve">after the tumor engraftment. </w:t>
      </w:r>
      <w:r w:rsidR="00BC3078" w:rsidRPr="002C24D8">
        <w:rPr>
          <w:rFonts w:ascii="Book Antiqua" w:hAnsi="Book Antiqua" w:cs="Arial"/>
          <w:lang w:val="en-US"/>
        </w:rPr>
        <w:t xml:space="preserve">Similar to previous </w:t>
      </w:r>
      <w:r w:rsidR="00EA6E89" w:rsidRPr="002C24D8">
        <w:rPr>
          <w:rFonts w:ascii="Book Antiqua" w:hAnsi="Book Antiqua" w:cs="Arial"/>
          <w:lang w:val="en-US"/>
        </w:rPr>
        <w:t>findings with adenocarcinomas, h</w:t>
      </w:r>
      <w:r w:rsidRPr="002C24D8">
        <w:rPr>
          <w:rFonts w:ascii="Book Antiqua" w:hAnsi="Book Antiqua" w:cs="Arial"/>
          <w:lang w:val="en-US"/>
        </w:rPr>
        <w:t xml:space="preserve">istological analysis </w:t>
      </w:r>
      <w:r w:rsidR="00EA6E89" w:rsidRPr="002C24D8">
        <w:rPr>
          <w:rFonts w:ascii="Book Antiqua" w:hAnsi="Book Antiqua" w:cs="Arial"/>
          <w:lang w:val="en-US"/>
        </w:rPr>
        <w:t xml:space="preserve">revealed </w:t>
      </w:r>
      <w:r w:rsidR="00E2194F" w:rsidRPr="002C24D8">
        <w:rPr>
          <w:rFonts w:ascii="Book Antiqua" w:hAnsi="Book Antiqua" w:cs="Arial"/>
          <w:lang w:val="en-US"/>
        </w:rPr>
        <w:t>preserved</w:t>
      </w:r>
      <w:r w:rsidR="00EA6E89" w:rsidRPr="002C24D8">
        <w:rPr>
          <w:rFonts w:ascii="Book Antiqua" w:hAnsi="Book Antiqua" w:cs="Arial"/>
          <w:lang w:val="en-US"/>
        </w:rPr>
        <w:t xml:space="preserve"> </w:t>
      </w:r>
      <w:r w:rsidRPr="002C24D8">
        <w:rPr>
          <w:rFonts w:ascii="Book Antiqua" w:hAnsi="Book Antiqua" w:cs="Arial"/>
          <w:lang w:val="en-US"/>
        </w:rPr>
        <w:t xml:space="preserve">tumor architecture in the PDX compared to the original patient tumor architecture (data not shown). </w:t>
      </w:r>
    </w:p>
    <w:p w14:paraId="03B598C1" w14:textId="7DC12A8F" w:rsidR="00D97B15" w:rsidRPr="002C24D8" w:rsidRDefault="00E5321C" w:rsidP="002C24D8">
      <w:pPr>
        <w:pStyle w:val="BodyText"/>
        <w:tabs>
          <w:tab w:val="left" w:pos="1694"/>
        </w:tabs>
        <w:adjustRightInd w:val="0"/>
        <w:snapToGrid w:val="0"/>
        <w:ind w:firstLineChars="100" w:firstLine="240"/>
        <w:rPr>
          <w:rFonts w:ascii="Book Antiqua" w:hAnsi="Book Antiqua" w:cs="Arial"/>
          <w:lang w:val="en-US"/>
        </w:rPr>
      </w:pPr>
      <w:r w:rsidRPr="002C24D8">
        <w:rPr>
          <w:rFonts w:ascii="Book Antiqua" w:hAnsi="Book Antiqua" w:cs="Arial"/>
          <w:lang w:val="en-US"/>
        </w:rPr>
        <w:t>Analysis of i</w:t>
      </w:r>
      <w:r w:rsidR="00D97B15" w:rsidRPr="002C24D8">
        <w:rPr>
          <w:rFonts w:ascii="Book Antiqua" w:hAnsi="Book Antiqua" w:cs="Arial"/>
          <w:lang w:val="en-US"/>
        </w:rPr>
        <w:t xml:space="preserve">nvasion and migration revealed a </w:t>
      </w:r>
      <w:r w:rsidRPr="002C24D8">
        <w:rPr>
          <w:rFonts w:ascii="Book Antiqua" w:hAnsi="Book Antiqua" w:cs="Arial"/>
          <w:lang w:val="en-US"/>
        </w:rPr>
        <w:t>slight</w:t>
      </w:r>
      <w:r w:rsidR="00F91008" w:rsidRPr="002C24D8">
        <w:rPr>
          <w:rFonts w:ascii="Book Antiqua" w:hAnsi="Book Antiqua" w:cs="Arial"/>
          <w:lang w:val="en-US"/>
        </w:rPr>
        <w:t xml:space="preserve"> non-significant</w:t>
      </w:r>
      <w:r w:rsidRPr="002C24D8">
        <w:rPr>
          <w:rFonts w:ascii="Book Antiqua" w:hAnsi="Book Antiqua" w:cs="Arial"/>
          <w:lang w:val="en-US"/>
        </w:rPr>
        <w:t xml:space="preserve"> d</w:t>
      </w:r>
      <w:r w:rsidR="00D97B15" w:rsidRPr="002C24D8">
        <w:rPr>
          <w:rFonts w:ascii="Book Antiqua" w:hAnsi="Book Antiqua" w:cs="Arial"/>
          <w:lang w:val="en-US"/>
        </w:rPr>
        <w:t>ifference in the infiltrative activity</w:t>
      </w:r>
      <w:r w:rsidR="00F91008" w:rsidRPr="002C24D8">
        <w:rPr>
          <w:rFonts w:ascii="Book Antiqua" w:hAnsi="Book Antiqua" w:cs="Arial"/>
          <w:lang w:val="en-US"/>
        </w:rPr>
        <w:t xml:space="preserve"> of the patient der</w:t>
      </w:r>
      <w:r w:rsidRPr="002C24D8">
        <w:rPr>
          <w:rFonts w:ascii="Book Antiqua" w:hAnsi="Book Antiqua" w:cs="Arial"/>
          <w:lang w:val="en-US"/>
        </w:rPr>
        <w:t>ived H</w:t>
      </w:r>
      <w:r w:rsidR="00F91008" w:rsidRPr="002C24D8">
        <w:rPr>
          <w:rFonts w:ascii="Book Antiqua" w:hAnsi="Book Antiqua" w:cs="Arial"/>
          <w:lang w:val="en-US"/>
        </w:rPr>
        <w:t>ROC57</w:t>
      </w:r>
      <w:r w:rsidR="00D97B15" w:rsidRPr="002C24D8">
        <w:rPr>
          <w:rFonts w:ascii="Book Antiqua" w:hAnsi="Book Antiqua" w:cs="Arial"/>
          <w:lang w:val="en-US"/>
        </w:rPr>
        <w:t xml:space="preserve"> </w:t>
      </w:r>
      <w:r w:rsidR="00F91008" w:rsidRPr="002C24D8">
        <w:rPr>
          <w:rFonts w:ascii="Book Antiqua" w:hAnsi="Book Antiqua" w:cs="Arial"/>
          <w:lang w:val="en-US"/>
        </w:rPr>
        <w:t>c</w:t>
      </w:r>
      <w:r w:rsidR="00D97B15" w:rsidRPr="002C24D8">
        <w:rPr>
          <w:rFonts w:ascii="Book Antiqua" w:hAnsi="Book Antiqua" w:cs="Arial"/>
          <w:lang w:val="en-US"/>
        </w:rPr>
        <w:t xml:space="preserve">ompared to HCT116, </w:t>
      </w:r>
      <w:r w:rsidR="00F91008" w:rsidRPr="002C24D8">
        <w:rPr>
          <w:rFonts w:ascii="Book Antiqua" w:hAnsi="Book Antiqua" w:cs="Arial"/>
          <w:lang w:val="en-US"/>
        </w:rPr>
        <w:t xml:space="preserve">which served as </w:t>
      </w:r>
      <w:r w:rsidR="00980D92" w:rsidRPr="002C24D8">
        <w:rPr>
          <w:rFonts w:ascii="Book Antiqua" w:hAnsi="Book Antiqua" w:cs="Arial"/>
          <w:lang w:val="en-US"/>
        </w:rPr>
        <w:t xml:space="preserve">positive </w:t>
      </w:r>
      <w:r w:rsidR="00CB711A" w:rsidRPr="002C24D8">
        <w:rPr>
          <w:rFonts w:ascii="Book Antiqua" w:hAnsi="Book Antiqua" w:cs="Arial"/>
          <w:lang w:val="en-US"/>
        </w:rPr>
        <w:t>control. In contrast</w:t>
      </w:r>
      <w:r w:rsidR="00980D92" w:rsidRPr="002C24D8">
        <w:rPr>
          <w:rFonts w:ascii="Book Antiqua" w:hAnsi="Book Antiqua" w:cs="Arial"/>
          <w:lang w:val="en-US"/>
        </w:rPr>
        <w:t>,</w:t>
      </w:r>
      <w:r w:rsidR="00F91008" w:rsidRPr="002C24D8">
        <w:rPr>
          <w:rFonts w:ascii="Book Antiqua" w:hAnsi="Book Antiqua" w:cs="Arial"/>
          <w:lang w:val="en-US"/>
        </w:rPr>
        <w:t xml:space="preserve"> </w:t>
      </w:r>
      <w:r w:rsidR="00D97B15" w:rsidRPr="002C24D8">
        <w:rPr>
          <w:rFonts w:ascii="Book Antiqua" w:hAnsi="Book Antiqua" w:cs="Arial"/>
          <w:lang w:val="en-US"/>
        </w:rPr>
        <w:t>patient-derived HROC</w:t>
      </w:r>
      <w:r w:rsidR="00F91008" w:rsidRPr="002C24D8">
        <w:rPr>
          <w:rFonts w:ascii="Book Antiqua" w:hAnsi="Book Antiqua" w:cs="Arial"/>
          <w:lang w:val="en-US"/>
        </w:rPr>
        <w:t>57</w:t>
      </w:r>
      <w:r w:rsidR="00D97B15" w:rsidRPr="002C24D8">
        <w:rPr>
          <w:rFonts w:ascii="Book Antiqua" w:hAnsi="Book Antiqua" w:cs="Arial"/>
          <w:lang w:val="en-US"/>
        </w:rPr>
        <w:t xml:space="preserve"> revealed </w:t>
      </w:r>
      <w:r w:rsidR="00F91008" w:rsidRPr="002C24D8">
        <w:rPr>
          <w:rFonts w:ascii="Book Antiqua" w:hAnsi="Book Antiqua" w:cs="Arial"/>
          <w:lang w:val="en-US"/>
        </w:rPr>
        <w:t xml:space="preserve">a </w:t>
      </w:r>
      <w:r w:rsidR="00D97B15" w:rsidRPr="002C24D8">
        <w:rPr>
          <w:rFonts w:ascii="Book Antiqua" w:hAnsi="Book Antiqua" w:cs="Arial"/>
          <w:lang w:val="en-US"/>
        </w:rPr>
        <w:t>significan</w:t>
      </w:r>
      <w:r w:rsidR="002433AF" w:rsidRPr="002C24D8">
        <w:rPr>
          <w:rFonts w:ascii="Book Antiqua" w:hAnsi="Book Antiqua" w:cs="Arial"/>
          <w:lang w:val="en-US"/>
        </w:rPr>
        <w:t>t</w:t>
      </w:r>
      <w:r w:rsidR="00980D92" w:rsidRPr="002C24D8">
        <w:rPr>
          <w:rFonts w:ascii="Book Antiqua" w:hAnsi="Book Antiqua" w:cs="Arial"/>
          <w:lang w:val="en-US"/>
        </w:rPr>
        <w:t>ly</w:t>
      </w:r>
      <w:r w:rsidRPr="002C24D8">
        <w:rPr>
          <w:rFonts w:ascii="Book Antiqua" w:hAnsi="Book Antiqua" w:cs="Arial"/>
          <w:lang w:val="en-US"/>
        </w:rPr>
        <w:t xml:space="preserve"> l</w:t>
      </w:r>
      <w:r w:rsidR="00980D92" w:rsidRPr="002C24D8">
        <w:rPr>
          <w:rFonts w:ascii="Book Antiqua" w:hAnsi="Book Antiqua" w:cs="Arial"/>
          <w:lang w:val="en-US"/>
        </w:rPr>
        <w:t>ower</w:t>
      </w:r>
      <w:r w:rsidRPr="002C24D8">
        <w:rPr>
          <w:rFonts w:ascii="Book Antiqua" w:hAnsi="Book Antiqua" w:cs="Arial"/>
          <w:lang w:val="en-US"/>
        </w:rPr>
        <w:t xml:space="preserve"> migratory activity</w:t>
      </w:r>
      <w:r w:rsidR="00F91008" w:rsidRPr="002C24D8">
        <w:rPr>
          <w:rFonts w:ascii="Book Antiqua" w:hAnsi="Book Antiqua" w:cs="Arial"/>
          <w:lang w:val="en-US"/>
        </w:rPr>
        <w:t xml:space="preserve"> (</w:t>
      </w:r>
      <w:r w:rsidR="00F91008" w:rsidRPr="00E2194F">
        <w:rPr>
          <w:rFonts w:ascii="Book Antiqua" w:hAnsi="Book Antiqua" w:cs="Arial"/>
          <w:i/>
          <w:lang w:val="en-US"/>
        </w:rPr>
        <w:t>t</w:t>
      </w:r>
      <w:r w:rsidR="00F91008" w:rsidRPr="002C24D8">
        <w:rPr>
          <w:rFonts w:ascii="Book Antiqua" w:hAnsi="Book Antiqua" w:cs="Arial"/>
          <w:lang w:val="en-US"/>
        </w:rPr>
        <w:t xml:space="preserve">-test, </w:t>
      </w:r>
      <w:r w:rsidR="00E2194F" w:rsidRPr="00E2194F">
        <w:rPr>
          <w:rFonts w:ascii="Book Antiqua" w:hAnsi="Book Antiqua" w:cs="Arial"/>
          <w:i/>
          <w:lang w:val="en-US"/>
        </w:rPr>
        <w:t>P</w:t>
      </w:r>
      <w:r w:rsidR="00E2194F">
        <w:rPr>
          <w:rFonts w:ascii="Book Antiqua" w:hAnsi="Book Antiqua" w:cs="Arial" w:hint="eastAsia"/>
          <w:lang w:val="en-US" w:eastAsia="zh-CN"/>
        </w:rPr>
        <w:t xml:space="preserve"> </w:t>
      </w:r>
      <w:r w:rsidR="00F91008" w:rsidRPr="002C24D8">
        <w:rPr>
          <w:rFonts w:ascii="Book Antiqua" w:hAnsi="Book Antiqua" w:cs="Arial"/>
          <w:lang w:val="en-US"/>
        </w:rPr>
        <w:t>&lt; 0</w:t>
      </w:r>
      <w:r w:rsidR="00980D92" w:rsidRPr="002C24D8">
        <w:rPr>
          <w:rFonts w:ascii="Book Antiqua" w:hAnsi="Book Antiqua" w:cs="Arial"/>
          <w:lang w:val="en-US"/>
        </w:rPr>
        <w:t>.</w:t>
      </w:r>
      <w:r w:rsidR="00F91008" w:rsidRPr="002C24D8">
        <w:rPr>
          <w:rFonts w:ascii="Book Antiqua" w:hAnsi="Book Antiqua" w:cs="Arial"/>
          <w:lang w:val="en-US"/>
        </w:rPr>
        <w:t>0001)</w:t>
      </w:r>
      <w:r w:rsidRPr="002C24D8">
        <w:rPr>
          <w:rFonts w:ascii="Book Antiqua" w:hAnsi="Book Antiqua" w:cs="Arial"/>
          <w:lang w:val="en-US"/>
        </w:rPr>
        <w:t xml:space="preserve"> </w:t>
      </w:r>
      <w:r w:rsidR="00F91008" w:rsidRPr="002C24D8">
        <w:rPr>
          <w:rFonts w:ascii="Book Antiqua" w:hAnsi="Book Antiqua" w:cs="Arial"/>
          <w:lang w:val="en-US"/>
        </w:rPr>
        <w:t>compared to</w:t>
      </w:r>
      <w:r w:rsidRPr="002C24D8">
        <w:rPr>
          <w:rFonts w:ascii="Book Antiqua" w:hAnsi="Book Antiqua" w:cs="Arial"/>
          <w:lang w:val="en-US"/>
        </w:rPr>
        <w:t xml:space="preserve"> HCT116 </w:t>
      </w:r>
      <w:r w:rsidR="0046744D" w:rsidRPr="002C24D8">
        <w:rPr>
          <w:rFonts w:ascii="Book Antiqua" w:hAnsi="Book Antiqua" w:cs="Arial"/>
          <w:lang w:val="en-US"/>
        </w:rPr>
        <w:t>(Figure 1</w:t>
      </w:r>
      <w:r w:rsidR="00F91008" w:rsidRPr="002C24D8">
        <w:rPr>
          <w:rFonts w:ascii="Book Antiqua" w:hAnsi="Book Antiqua" w:cs="Arial"/>
          <w:lang w:val="en-US"/>
        </w:rPr>
        <w:t>)</w:t>
      </w:r>
      <w:r w:rsidR="0046744D" w:rsidRPr="002C24D8">
        <w:rPr>
          <w:rFonts w:ascii="Book Antiqua" w:hAnsi="Book Antiqua" w:cs="Arial"/>
          <w:lang w:val="en-US"/>
        </w:rPr>
        <w:t>.</w:t>
      </w:r>
    </w:p>
    <w:p w14:paraId="68B1DF87" w14:textId="77777777" w:rsidR="00CD048B" w:rsidRPr="002C24D8" w:rsidRDefault="00CD048B" w:rsidP="002C24D8">
      <w:pPr>
        <w:pStyle w:val="BodyText"/>
        <w:tabs>
          <w:tab w:val="left" w:pos="1694"/>
        </w:tabs>
        <w:adjustRightInd w:val="0"/>
        <w:snapToGrid w:val="0"/>
        <w:rPr>
          <w:rFonts w:ascii="Book Antiqua" w:hAnsi="Book Antiqua" w:cs="Arial"/>
          <w:lang w:val="en-US"/>
        </w:rPr>
      </w:pPr>
    </w:p>
    <w:p w14:paraId="0AD93FD3" w14:textId="77777777" w:rsidR="00CD048B" w:rsidRPr="002C24D8" w:rsidRDefault="00CD048B" w:rsidP="002C24D8">
      <w:pPr>
        <w:pStyle w:val="BodyText"/>
        <w:tabs>
          <w:tab w:val="left" w:pos="1694"/>
        </w:tabs>
        <w:adjustRightInd w:val="0"/>
        <w:snapToGrid w:val="0"/>
        <w:rPr>
          <w:rFonts w:ascii="Book Antiqua" w:hAnsi="Book Antiqua" w:cs="Arial"/>
          <w:b/>
          <w:i/>
          <w:lang w:val="en-US"/>
        </w:rPr>
      </w:pPr>
      <w:r w:rsidRPr="002C24D8">
        <w:rPr>
          <w:rFonts w:ascii="Book Antiqua" w:hAnsi="Book Antiqua" w:cs="Arial"/>
          <w:b/>
          <w:i/>
          <w:lang w:val="en-US"/>
        </w:rPr>
        <w:t>Phenotyping</w:t>
      </w:r>
    </w:p>
    <w:p w14:paraId="4B7225D8" w14:textId="071EA968" w:rsidR="001C31C5" w:rsidRPr="002C24D8" w:rsidRDefault="00CD048B" w:rsidP="002C24D8">
      <w:pPr>
        <w:pStyle w:val="BodyText"/>
        <w:tabs>
          <w:tab w:val="left" w:pos="1694"/>
        </w:tabs>
        <w:adjustRightInd w:val="0"/>
        <w:snapToGrid w:val="0"/>
        <w:rPr>
          <w:rFonts w:ascii="Book Antiqua" w:hAnsi="Book Antiqua" w:cs="Arial"/>
          <w:lang w:val="en-US"/>
        </w:rPr>
      </w:pPr>
      <w:r w:rsidRPr="002C24D8">
        <w:rPr>
          <w:rFonts w:ascii="Book Antiqua" w:hAnsi="Book Antiqua" w:cs="Arial"/>
          <w:lang w:val="en-US"/>
        </w:rPr>
        <w:t xml:space="preserve">To investigate </w:t>
      </w:r>
      <w:r w:rsidR="00B24DC4" w:rsidRPr="002C24D8">
        <w:rPr>
          <w:rFonts w:ascii="Book Antiqua" w:hAnsi="Book Antiqua" w:cs="Arial"/>
          <w:lang w:val="en-US"/>
        </w:rPr>
        <w:t xml:space="preserve">whether or not </w:t>
      </w:r>
      <w:r w:rsidRPr="002C24D8">
        <w:rPr>
          <w:rFonts w:ascii="Book Antiqua" w:hAnsi="Book Antiqua" w:cs="Arial"/>
          <w:lang w:val="en-US"/>
        </w:rPr>
        <w:t>HROC57</w:t>
      </w:r>
      <w:r w:rsidR="00B24DC4" w:rsidRPr="002C24D8">
        <w:rPr>
          <w:rFonts w:ascii="Book Antiqua" w:hAnsi="Book Antiqua" w:cs="Arial"/>
          <w:lang w:val="en-US"/>
        </w:rPr>
        <w:t xml:space="preserve"> cells recapitulate a neuroendocrine phenotype</w:t>
      </w:r>
      <w:r w:rsidR="00276E61" w:rsidRPr="002C24D8">
        <w:rPr>
          <w:rFonts w:ascii="Book Antiqua" w:hAnsi="Book Antiqua" w:cs="Arial"/>
          <w:lang w:val="en-US"/>
        </w:rPr>
        <w:t>,</w:t>
      </w:r>
      <w:r w:rsidRPr="002C24D8">
        <w:rPr>
          <w:rFonts w:ascii="Book Antiqua" w:hAnsi="Book Antiqua" w:cs="Arial"/>
          <w:lang w:val="en-US"/>
        </w:rPr>
        <w:t xml:space="preserve"> expression of neuroendocrine markers was analyzed</w:t>
      </w:r>
      <w:r w:rsidR="00566BF7" w:rsidRPr="002C24D8">
        <w:rPr>
          <w:rFonts w:ascii="Book Antiqua" w:hAnsi="Book Antiqua" w:cs="Arial"/>
          <w:lang w:val="en-US"/>
        </w:rPr>
        <w:t xml:space="preserve"> by flow cytometry</w:t>
      </w:r>
      <w:r w:rsidRPr="002C24D8">
        <w:rPr>
          <w:rFonts w:ascii="Book Antiqua" w:hAnsi="Book Antiqua" w:cs="Arial"/>
          <w:lang w:val="en-US"/>
        </w:rPr>
        <w:t xml:space="preserve">. </w:t>
      </w:r>
      <w:r w:rsidR="008C1B21" w:rsidRPr="002C24D8">
        <w:rPr>
          <w:rFonts w:ascii="Book Antiqua" w:hAnsi="Book Antiqua" w:cs="Arial"/>
          <w:lang w:val="en-US"/>
        </w:rPr>
        <w:t>Chromogranin A</w:t>
      </w:r>
      <w:r w:rsidR="00DC7002" w:rsidRPr="002C24D8">
        <w:rPr>
          <w:rFonts w:ascii="Book Antiqua" w:hAnsi="Book Antiqua" w:cs="Arial"/>
          <w:lang w:val="en-US"/>
        </w:rPr>
        <w:t>, synaptophysin</w:t>
      </w:r>
      <w:r w:rsidR="008C1B21" w:rsidRPr="002C24D8">
        <w:rPr>
          <w:rFonts w:ascii="Book Antiqua" w:hAnsi="Book Antiqua" w:cs="Arial"/>
          <w:lang w:val="en-US"/>
        </w:rPr>
        <w:t xml:space="preserve"> and neuron specific enolase were highly expressed by HROC57, whereas </w:t>
      </w:r>
      <w:r w:rsidR="009E4944" w:rsidRPr="002C24D8">
        <w:rPr>
          <w:rFonts w:ascii="Book Antiqua" w:hAnsi="Book Antiqua" w:cs="Arial"/>
          <w:lang w:val="en-US"/>
        </w:rPr>
        <w:t>CD56 (</w:t>
      </w:r>
      <w:r w:rsidR="008C1B21" w:rsidRPr="002C24D8">
        <w:rPr>
          <w:rFonts w:ascii="Book Antiqua" w:hAnsi="Book Antiqua" w:cs="Arial"/>
          <w:lang w:val="en-US"/>
        </w:rPr>
        <w:t>neural cell adhesion molecule</w:t>
      </w:r>
      <w:r w:rsidR="009E4944" w:rsidRPr="002C24D8">
        <w:rPr>
          <w:rFonts w:ascii="Book Antiqua" w:hAnsi="Book Antiqua" w:cs="Arial"/>
          <w:lang w:val="en-US"/>
        </w:rPr>
        <w:t>,</w:t>
      </w:r>
      <w:r w:rsidR="008C1B21" w:rsidRPr="002C24D8">
        <w:rPr>
          <w:rFonts w:ascii="Book Antiqua" w:hAnsi="Book Antiqua" w:cs="Arial"/>
          <w:lang w:val="en-US"/>
        </w:rPr>
        <w:t xml:space="preserve"> NCAM) was only expressed to a</w:t>
      </w:r>
      <w:r w:rsidR="008F3AB3" w:rsidRPr="002C24D8">
        <w:rPr>
          <w:rFonts w:ascii="Book Antiqua" w:hAnsi="Book Antiqua" w:cs="Arial"/>
          <w:lang w:val="en-US"/>
        </w:rPr>
        <w:t xml:space="preserve"> very</w:t>
      </w:r>
      <w:r w:rsidR="008C1B21" w:rsidRPr="002C24D8">
        <w:rPr>
          <w:rFonts w:ascii="Book Antiqua" w:hAnsi="Book Antiqua" w:cs="Arial"/>
          <w:lang w:val="en-US"/>
        </w:rPr>
        <w:t xml:space="preserve"> low extend </w:t>
      </w:r>
      <w:r w:rsidR="00975E5F" w:rsidRPr="002C24D8">
        <w:rPr>
          <w:rFonts w:ascii="Book Antiqua" w:hAnsi="Book Antiqua" w:cs="Arial"/>
          <w:lang w:val="en-US"/>
        </w:rPr>
        <w:t>(Figure 2)</w:t>
      </w:r>
      <w:r w:rsidR="00943177" w:rsidRPr="002C24D8">
        <w:rPr>
          <w:rFonts w:ascii="Book Antiqua" w:hAnsi="Book Antiqua" w:cs="Arial"/>
          <w:lang w:val="en-US"/>
        </w:rPr>
        <w:t>.</w:t>
      </w:r>
      <w:r w:rsidR="003D6B01" w:rsidRPr="002C24D8">
        <w:rPr>
          <w:rFonts w:ascii="Book Antiqua" w:hAnsi="Book Antiqua" w:cs="Arial"/>
          <w:lang w:val="en-US"/>
        </w:rPr>
        <w:t xml:space="preserve"> In addition </w:t>
      </w:r>
      <w:r w:rsidR="00DC6516" w:rsidRPr="002C24D8">
        <w:rPr>
          <w:rFonts w:ascii="Book Antiqua" w:hAnsi="Book Antiqua" w:cs="Arial"/>
          <w:lang w:val="en-US"/>
        </w:rPr>
        <w:t>to neuroendocrine markers</w:t>
      </w:r>
      <w:r w:rsidR="00276E61" w:rsidRPr="002C24D8">
        <w:rPr>
          <w:rFonts w:ascii="Book Antiqua" w:hAnsi="Book Antiqua" w:cs="Arial"/>
          <w:lang w:val="en-US"/>
        </w:rPr>
        <w:t>,</w:t>
      </w:r>
      <w:r w:rsidR="00DC6516" w:rsidRPr="002C24D8">
        <w:rPr>
          <w:rFonts w:ascii="Book Antiqua" w:hAnsi="Book Antiqua" w:cs="Arial"/>
          <w:lang w:val="en-US"/>
        </w:rPr>
        <w:t xml:space="preserve"> </w:t>
      </w:r>
      <w:r w:rsidR="003D6B01" w:rsidRPr="002C24D8">
        <w:rPr>
          <w:rFonts w:ascii="Book Antiqua" w:hAnsi="Book Antiqua" w:cs="Arial"/>
          <w:lang w:val="en-US"/>
        </w:rPr>
        <w:t xml:space="preserve">HROC57 expressed </w:t>
      </w:r>
      <w:r w:rsidR="00B24DC4" w:rsidRPr="002C24D8">
        <w:rPr>
          <w:rFonts w:ascii="Book Antiqua" w:hAnsi="Book Antiqua" w:cs="Arial"/>
          <w:lang w:val="en-US"/>
        </w:rPr>
        <w:t xml:space="preserve">several </w:t>
      </w:r>
      <w:r w:rsidR="003D6B01" w:rsidRPr="002C24D8">
        <w:rPr>
          <w:rFonts w:ascii="Book Antiqua" w:hAnsi="Book Antiqua" w:cs="Arial"/>
          <w:lang w:val="en-US"/>
        </w:rPr>
        <w:t xml:space="preserve">epithelial </w:t>
      </w:r>
      <w:r w:rsidR="009F2226" w:rsidRPr="002C24D8">
        <w:rPr>
          <w:rFonts w:ascii="Book Antiqua" w:hAnsi="Book Antiqua" w:cs="Arial"/>
          <w:lang w:val="en-US"/>
        </w:rPr>
        <w:t xml:space="preserve">and so-called stem-cell </w:t>
      </w:r>
      <w:r w:rsidR="003D6B01" w:rsidRPr="002C24D8">
        <w:rPr>
          <w:rFonts w:ascii="Book Antiqua" w:hAnsi="Book Antiqua" w:cs="Arial"/>
          <w:lang w:val="en-US"/>
        </w:rPr>
        <w:t xml:space="preserve">markers. We found a </w:t>
      </w:r>
      <w:r w:rsidR="00DC6516" w:rsidRPr="002C24D8">
        <w:rPr>
          <w:rFonts w:ascii="Book Antiqua" w:hAnsi="Book Antiqua" w:cs="Arial"/>
          <w:lang w:val="en-US"/>
        </w:rPr>
        <w:lastRenderedPageBreak/>
        <w:t xml:space="preserve">very </w:t>
      </w:r>
      <w:r w:rsidR="003D6B01" w:rsidRPr="002C24D8">
        <w:rPr>
          <w:rFonts w:ascii="Book Antiqua" w:hAnsi="Book Antiqua" w:cs="Arial"/>
          <w:lang w:val="en-US"/>
        </w:rPr>
        <w:t xml:space="preserve">high expression of </w:t>
      </w:r>
      <w:r w:rsidR="00DD023A" w:rsidRPr="002C24D8">
        <w:rPr>
          <w:rFonts w:ascii="Book Antiqua" w:hAnsi="Book Antiqua" w:cs="Arial"/>
          <w:lang w:val="en-US"/>
        </w:rPr>
        <w:t xml:space="preserve">CD326 </w:t>
      </w:r>
      <w:r w:rsidR="003D6B01" w:rsidRPr="002C24D8">
        <w:rPr>
          <w:rFonts w:ascii="Book Antiqua" w:hAnsi="Book Antiqua" w:cs="Arial"/>
          <w:lang w:val="en-US"/>
        </w:rPr>
        <w:t>(</w:t>
      </w:r>
      <w:r w:rsidR="00DD023A" w:rsidRPr="002C24D8">
        <w:rPr>
          <w:rFonts w:ascii="Book Antiqua" w:hAnsi="Book Antiqua" w:cs="Arial"/>
          <w:lang w:val="en-US"/>
        </w:rPr>
        <w:t>EpCam</w:t>
      </w:r>
      <w:r w:rsidR="003D6B01" w:rsidRPr="002C24D8">
        <w:rPr>
          <w:rFonts w:ascii="Book Antiqua" w:hAnsi="Book Antiqua" w:cs="Arial"/>
          <w:lang w:val="en-US"/>
        </w:rPr>
        <w:t>) reflecting an epithelial origin of the tumor</w:t>
      </w:r>
      <w:r w:rsidR="00AB1AF2" w:rsidRPr="002C24D8">
        <w:rPr>
          <w:rFonts w:ascii="Book Antiqua" w:hAnsi="Book Antiqua" w:cs="Arial"/>
          <w:lang w:val="en-US"/>
        </w:rPr>
        <w:t>,</w:t>
      </w:r>
      <w:r w:rsidR="00DC6516" w:rsidRPr="002C24D8">
        <w:rPr>
          <w:rFonts w:ascii="Book Antiqua" w:hAnsi="Book Antiqua" w:cs="Arial"/>
          <w:lang w:val="en-US"/>
        </w:rPr>
        <w:t xml:space="preserve"> moderate expression of the cellular migration and adhesion marker CD44</w:t>
      </w:r>
      <w:r w:rsidR="00DD023A" w:rsidRPr="002C24D8">
        <w:rPr>
          <w:rFonts w:ascii="Book Antiqua" w:hAnsi="Book Antiqua" w:cs="Arial"/>
          <w:lang w:val="en-US"/>
        </w:rPr>
        <w:t xml:space="preserve"> </w:t>
      </w:r>
      <w:r w:rsidR="009E4944" w:rsidRPr="002C24D8">
        <w:rPr>
          <w:rFonts w:ascii="Book Antiqua" w:hAnsi="Book Antiqua" w:cs="Arial"/>
          <w:lang w:val="en-US"/>
        </w:rPr>
        <w:t>but almost no expression of</w:t>
      </w:r>
      <w:r w:rsidR="00DD023A" w:rsidRPr="002C24D8">
        <w:rPr>
          <w:rFonts w:ascii="Book Antiqua" w:hAnsi="Book Antiqua" w:cs="Arial"/>
          <w:lang w:val="en-US"/>
        </w:rPr>
        <w:t xml:space="preserve"> CD166</w:t>
      </w:r>
      <w:r w:rsidR="00DC6516" w:rsidRPr="002C24D8">
        <w:rPr>
          <w:rFonts w:ascii="Book Antiqua" w:hAnsi="Book Antiqua" w:cs="Arial"/>
          <w:lang w:val="en-US"/>
        </w:rPr>
        <w:t xml:space="preserve">. </w:t>
      </w:r>
      <w:r w:rsidR="009F2226" w:rsidRPr="002C24D8">
        <w:rPr>
          <w:rFonts w:ascii="Book Antiqua" w:hAnsi="Book Antiqua" w:cs="Arial"/>
          <w:lang w:val="en-US"/>
        </w:rPr>
        <w:t>CD26 and CD29, which have been described as stem cell and metastasis-promoting surface receptors</w:t>
      </w:r>
      <w:r w:rsidR="00357259" w:rsidRPr="002C24D8">
        <w:rPr>
          <w:rFonts w:ascii="Book Antiqua" w:hAnsi="Book Antiqua" w:cs="Arial"/>
          <w:vertAlign w:val="superscript"/>
          <w:lang w:val="en-US"/>
        </w:rPr>
        <w:t>[2</w:t>
      </w:r>
      <w:r w:rsidR="00362B80" w:rsidRPr="002C24D8">
        <w:rPr>
          <w:rFonts w:ascii="Book Antiqua" w:hAnsi="Book Antiqua" w:cs="Arial"/>
          <w:vertAlign w:val="superscript"/>
          <w:lang w:val="en-US"/>
        </w:rPr>
        <w:t>8</w:t>
      </w:r>
      <w:r w:rsidR="00E2194F">
        <w:rPr>
          <w:rFonts w:ascii="Book Antiqua" w:hAnsi="Book Antiqua" w:cs="Arial"/>
          <w:vertAlign w:val="superscript"/>
          <w:lang w:val="en-US"/>
        </w:rPr>
        <w:t>,</w:t>
      </w:r>
      <w:r w:rsidR="00357259" w:rsidRPr="002C24D8">
        <w:rPr>
          <w:rFonts w:ascii="Book Antiqua" w:hAnsi="Book Antiqua" w:cs="Arial"/>
          <w:vertAlign w:val="superscript"/>
          <w:lang w:val="en-US"/>
        </w:rPr>
        <w:t>2</w:t>
      </w:r>
      <w:r w:rsidR="00362B80" w:rsidRPr="002C24D8">
        <w:rPr>
          <w:rFonts w:ascii="Book Antiqua" w:hAnsi="Book Antiqua" w:cs="Arial"/>
          <w:vertAlign w:val="superscript"/>
          <w:lang w:val="en-US"/>
        </w:rPr>
        <w:t>9</w:t>
      </w:r>
      <w:r w:rsidR="00357259" w:rsidRPr="002C24D8">
        <w:rPr>
          <w:rFonts w:ascii="Book Antiqua" w:hAnsi="Book Antiqua" w:cs="Arial"/>
          <w:vertAlign w:val="superscript"/>
          <w:lang w:val="en-US"/>
        </w:rPr>
        <w:t>]</w:t>
      </w:r>
      <w:r w:rsidR="009F2226" w:rsidRPr="002C24D8">
        <w:rPr>
          <w:rFonts w:ascii="Book Antiqua" w:hAnsi="Book Antiqua" w:cs="Arial"/>
          <w:lang w:val="en-US"/>
        </w:rPr>
        <w:t>, were hig</w:t>
      </w:r>
      <w:r w:rsidR="00AB1AF2" w:rsidRPr="002C24D8">
        <w:rPr>
          <w:rFonts w:ascii="Book Antiqua" w:hAnsi="Book Antiqua" w:cs="Arial"/>
          <w:lang w:val="en-US"/>
        </w:rPr>
        <w:t>h</w:t>
      </w:r>
      <w:r w:rsidR="009F2226" w:rsidRPr="002C24D8">
        <w:rPr>
          <w:rFonts w:ascii="Book Antiqua" w:hAnsi="Book Antiqua" w:cs="Arial"/>
          <w:lang w:val="en-US"/>
        </w:rPr>
        <w:t>ly expressed</w:t>
      </w:r>
      <w:r w:rsidR="009E4944" w:rsidRPr="002C24D8">
        <w:rPr>
          <w:rFonts w:ascii="Book Antiqua" w:hAnsi="Book Antiqua" w:cs="Arial"/>
          <w:lang w:val="en-US"/>
        </w:rPr>
        <w:t>; CD90 only marginally</w:t>
      </w:r>
      <w:r w:rsidR="009F2226" w:rsidRPr="002C24D8">
        <w:rPr>
          <w:rFonts w:ascii="Book Antiqua" w:hAnsi="Book Antiqua" w:cs="Arial"/>
          <w:lang w:val="en-US"/>
        </w:rPr>
        <w:t>.</w:t>
      </w:r>
    </w:p>
    <w:p w14:paraId="75229F0A" w14:textId="77777777" w:rsidR="00734E30" w:rsidRPr="002C24D8" w:rsidRDefault="003D6B01" w:rsidP="002C24D8">
      <w:pPr>
        <w:pStyle w:val="BodyText"/>
        <w:tabs>
          <w:tab w:val="left" w:pos="1694"/>
        </w:tabs>
        <w:adjustRightInd w:val="0"/>
        <w:snapToGrid w:val="0"/>
        <w:ind w:firstLineChars="100" w:firstLine="240"/>
        <w:rPr>
          <w:rFonts w:ascii="Book Antiqua" w:hAnsi="Book Antiqua" w:cs="Arial"/>
          <w:lang w:val="en-US"/>
        </w:rPr>
      </w:pPr>
      <w:r w:rsidRPr="002C24D8">
        <w:rPr>
          <w:rFonts w:ascii="Book Antiqua" w:hAnsi="Book Antiqua" w:cs="Arial"/>
          <w:lang w:val="en-US"/>
        </w:rPr>
        <w:t xml:space="preserve">Further characterization showed </w:t>
      </w:r>
      <w:r w:rsidR="00DC6516" w:rsidRPr="002C24D8">
        <w:rPr>
          <w:rFonts w:ascii="Book Antiqua" w:hAnsi="Book Antiqua" w:cs="Arial"/>
          <w:lang w:val="en-US"/>
        </w:rPr>
        <w:t xml:space="preserve">a high expression of the proliferation markers KI-67 and CD71 </w:t>
      </w:r>
      <w:r w:rsidR="00975E5F" w:rsidRPr="002C24D8">
        <w:rPr>
          <w:rFonts w:ascii="Book Antiqua" w:hAnsi="Book Antiqua" w:cs="Arial"/>
          <w:lang w:val="en-US"/>
        </w:rPr>
        <w:t>(Figure 2)</w:t>
      </w:r>
      <w:r w:rsidR="00276E61" w:rsidRPr="002C24D8">
        <w:rPr>
          <w:rFonts w:ascii="Book Antiqua" w:hAnsi="Book Antiqua" w:cs="Arial"/>
          <w:lang w:val="en-US"/>
        </w:rPr>
        <w:t xml:space="preserve"> reflecting the high proliferative activity of the tumor.</w:t>
      </w:r>
    </w:p>
    <w:p w14:paraId="4C3C3F17" w14:textId="3E55A38B" w:rsidR="001C31C5" w:rsidRPr="002C24D8" w:rsidRDefault="00E67584" w:rsidP="002C24D8">
      <w:pPr>
        <w:pStyle w:val="BodyText"/>
        <w:tabs>
          <w:tab w:val="left" w:pos="1694"/>
        </w:tabs>
        <w:adjustRightInd w:val="0"/>
        <w:snapToGrid w:val="0"/>
        <w:ind w:firstLineChars="100" w:firstLine="240"/>
        <w:rPr>
          <w:rFonts w:ascii="Book Antiqua" w:hAnsi="Book Antiqua" w:cs="Arial"/>
          <w:lang w:val="en-US"/>
        </w:rPr>
      </w:pPr>
      <w:r w:rsidRPr="002C24D8">
        <w:rPr>
          <w:rFonts w:ascii="Book Antiqua" w:hAnsi="Book Antiqua" w:cs="Arial"/>
          <w:lang w:val="en-US"/>
        </w:rPr>
        <w:t xml:space="preserve">Regarding HLA molecules </w:t>
      </w:r>
      <w:r w:rsidR="00F25FA2" w:rsidRPr="002C24D8">
        <w:rPr>
          <w:rFonts w:ascii="Book Antiqua" w:hAnsi="Book Antiqua" w:cs="Arial"/>
          <w:lang w:val="en-US"/>
        </w:rPr>
        <w:t>which</w:t>
      </w:r>
      <w:r w:rsidR="004703B8" w:rsidRPr="002C24D8">
        <w:rPr>
          <w:rFonts w:ascii="Book Antiqua" w:hAnsi="Book Antiqua" w:cs="Arial"/>
          <w:lang w:val="en-US"/>
        </w:rPr>
        <w:t xml:space="preserve"> play an important role in specific immune recognition and tumor cell defense, </w:t>
      </w:r>
      <w:r w:rsidRPr="002C24D8">
        <w:rPr>
          <w:rFonts w:ascii="Book Antiqua" w:hAnsi="Book Antiqua" w:cs="Arial"/>
          <w:lang w:val="en-US"/>
        </w:rPr>
        <w:t xml:space="preserve">expression of HLA class I </w:t>
      </w:r>
      <w:r w:rsidR="009E4944" w:rsidRPr="002C24D8">
        <w:rPr>
          <w:rFonts w:ascii="Book Antiqua" w:hAnsi="Book Antiqua" w:cs="Arial"/>
          <w:lang w:val="en-US"/>
        </w:rPr>
        <w:t>(ß2M</w:t>
      </w:r>
      <w:r w:rsidR="009F2226" w:rsidRPr="002C24D8">
        <w:rPr>
          <w:rFonts w:ascii="Book Antiqua" w:hAnsi="Book Antiqua" w:cs="Arial"/>
          <w:lang w:val="en-US"/>
        </w:rPr>
        <w:t xml:space="preserve"> </w:t>
      </w:r>
      <w:r w:rsidR="009E4944" w:rsidRPr="002C24D8">
        <w:rPr>
          <w:rFonts w:ascii="Book Antiqua" w:hAnsi="Book Antiqua" w:cs="Arial"/>
          <w:lang w:val="en-US"/>
        </w:rPr>
        <w:t xml:space="preserve">and </w:t>
      </w:r>
      <w:r w:rsidR="009F2226" w:rsidRPr="002C24D8">
        <w:rPr>
          <w:rFonts w:ascii="Book Antiqua" w:hAnsi="Book Antiqua" w:cs="Arial"/>
          <w:lang w:val="en-US"/>
        </w:rPr>
        <w:t xml:space="preserve">pan-HLA-ABC) </w:t>
      </w:r>
      <w:r w:rsidRPr="002C24D8">
        <w:rPr>
          <w:rFonts w:ascii="Book Antiqua" w:hAnsi="Book Antiqua" w:cs="Arial"/>
          <w:lang w:val="en-US"/>
        </w:rPr>
        <w:t>could be observed,</w:t>
      </w:r>
      <w:r w:rsidR="004703B8" w:rsidRPr="002C24D8">
        <w:rPr>
          <w:rFonts w:ascii="Book Antiqua" w:hAnsi="Book Antiqua" w:cs="Arial"/>
          <w:lang w:val="en-US"/>
        </w:rPr>
        <w:t xml:space="preserve"> but</w:t>
      </w:r>
      <w:r w:rsidR="009E4944" w:rsidRPr="002C24D8">
        <w:rPr>
          <w:rFonts w:ascii="Book Antiqua" w:hAnsi="Book Antiqua" w:cs="Arial"/>
          <w:lang w:val="en-US"/>
        </w:rPr>
        <w:t xml:space="preserve"> no </w:t>
      </w:r>
      <w:r w:rsidRPr="002C24D8">
        <w:rPr>
          <w:rFonts w:ascii="Book Antiqua" w:hAnsi="Book Antiqua" w:cs="Arial"/>
          <w:lang w:val="en-US"/>
        </w:rPr>
        <w:t xml:space="preserve">expression of HLA class II </w:t>
      </w:r>
      <w:r w:rsidR="00975E5F" w:rsidRPr="002C24D8">
        <w:rPr>
          <w:rFonts w:ascii="Book Antiqua" w:hAnsi="Book Antiqua" w:cs="Arial"/>
          <w:lang w:val="en-US"/>
        </w:rPr>
        <w:t>(Figure 2)</w:t>
      </w:r>
      <w:r w:rsidR="00EA6E89" w:rsidRPr="002C24D8">
        <w:rPr>
          <w:rFonts w:ascii="Book Antiqua" w:hAnsi="Book Antiqua" w:cs="Arial"/>
          <w:lang w:val="en-US"/>
        </w:rPr>
        <w:t>.</w:t>
      </w:r>
      <w:r w:rsidR="00B24DC4" w:rsidRPr="002C24D8">
        <w:rPr>
          <w:rFonts w:ascii="Book Antiqua" w:hAnsi="Book Antiqua" w:cs="Arial"/>
          <w:lang w:val="en-US"/>
        </w:rPr>
        <w:t xml:space="preserve"> </w:t>
      </w:r>
      <w:r w:rsidR="00EA6E89" w:rsidRPr="002C24D8">
        <w:rPr>
          <w:rFonts w:ascii="Book Antiqua" w:hAnsi="Book Antiqua" w:cs="Arial"/>
          <w:lang w:val="en-US"/>
        </w:rPr>
        <w:t>The latter</w:t>
      </w:r>
      <w:r w:rsidR="00B24DC4" w:rsidRPr="002C24D8">
        <w:rPr>
          <w:rFonts w:ascii="Book Antiqua" w:hAnsi="Book Antiqua" w:cs="Arial"/>
          <w:lang w:val="en-US"/>
        </w:rPr>
        <w:t xml:space="preserve"> could also not be reversed by interferon pretreatment (data not shown).</w:t>
      </w:r>
      <w:r w:rsidR="00C7526F" w:rsidRPr="002C24D8">
        <w:rPr>
          <w:rFonts w:ascii="Book Antiqua" w:hAnsi="Book Antiqua" w:cs="Arial"/>
          <w:lang w:val="en-US"/>
        </w:rPr>
        <w:t xml:space="preserve"> HROC57 cells additionally express high levels of CD73, which has been described as immune-evasion molecule</w:t>
      </w:r>
      <w:r w:rsidR="00357259" w:rsidRPr="002C24D8">
        <w:rPr>
          <w:rFonts w:ascii="Book Antiqua" w:hAnsi="Book Antiqua" w:cs="Arial"/>
          <w:vertAlign w:val="superscript"/>
          <w:lang w:val="en-US"/>
        </w:rPr>
        <w:t>[</w:t>
      </w:r>
      <w:r w:rsidR="00362B80" w:rsidRPr="002C24D8">
        <w:rPr>
          <w:rFonts w:ascii="Book Antiqua" w:hAnsi="Book Antiqua" w:cs="Arial"/>
          <w:vertAlign w:val="superscript"/>
          <w:lang w:val="en-US"/>
        </w:rPr>
        <w:t>30</w:t>
      </w:r>
      <w:r w:rsidR="00357259" w:rsidRPr="002C24D8">
        <w:rPr>
          <w:rFonts w:ascii="Book Antiqua" w:hAnsi="Book Antiqua" w:cs="Arial"/>
          <w:vertAlign w:val="superscript"/>
          <w:lang w:val="en-US"/>
        </w:rPr>
        <w:t>]</w:t>
      </w:r>
      <w:r w:rsidR="00C7526F" w:rsidRPr="002C24D8">
        <w:rPr>
          <w:rFonts w:ascii="Book Antiqua" w:hAnsi="Book Antiqua" w:cs="Arial"/>
          <w:lang w:val="en-US"/>
        </w:rPr>
        <w:t xml:space="preserve">. Lower levels were observed for the other immune evasion molecules CD278 (ICOS), CD275 (B7-H2) and CD152 (CTLA-4) (Figure 2). </w:t>
      </w:r>
    </w:p>
    <w:p w14:paraId="3E4D23F5" w14:textId="77777777" w:rsidR="00975E5F" w:rsidRPr="002C24D8" w:rsidRDefault="00975E5F" w:rsidP="002C24D8">
      <w:pPr>
        <w:pStyle w:val="BodyText"/>
        <w:tabs>
          <w:tab w:val="left" w:pos="1694"/>
        </w:tabs>
        <w:adjustRightInd w:val="0"/>
        <w:snapToGrid w:val="0"/>
        <w:rPr>
          <w:rFonts w:ascii="Book Antiqua" w:hAnsi="Book Antiqua" w:cs="Arial"/>
          <w:lang w:val="en-US"/>
        </w:rPr>
      </w:pPr>
    </w:p>
    <w:p w14:paraId="3069363C" w14:textId="77777777" w:rsidR="00CD048B" w:rsidRPr="002C24D8" w:rsidRDefault="00284609" w:rsidP="002C24D8">
      <w:pPr>
        <w:pStyle w:val="BodyText"/>
        <w:tabs>
          <w:tab w:val="left" w:pos="1694"/>
        </w:tabs>
        <w:adjustRightInd w:val="0"/>
        <w:snapToGrid w:val="0"/>
        <w:rPr>
          <w:rFonts w:ascii="Book Antiqua" w:hAnsi="Book Antiqua" w:cs="Arial"/>
          <w:b/>
          <w:i/>
          <w:lang w:val="en-US"/>
        </w:rPr>
      </w:pPr>
      <w:r w:rsidRPr="002C24D8">
        <w:rPr>
          <w:rFonts w:ascii="Book Antiqua" w:hAnsi="Book Antiqua" w:cs="Arial"/>
          <w:b/>
          <w:i/>
          <w:lang w:val="en-US"/>
        </w:rPr>
        <w:t>Molecular characterization</w:t>
      </w:r>
    </w:p>
    <w:p w14:paraId="4F527988" w14:textId="77777777" w:rsidR="001C31C5" w:rsidRPr="002C24D8" w:rsidRDefault="00C467DF" w:rsidP="002C24D8">
      <w:pPr>
        <w:pStyle w:val="BodyText"/>
        <w:tabs>
          <w:tab w:val="left" w:pos="1694"/>
        </w:tabs>
        <w:adjustRightInd w:val="0"/>
        <w:snapToGrid w:val="0"/>
        <w:rPr>
          <w:rFonts w:ascii="Book Antiqua" w:hAnsi="Book Antiqua" w:cs="Arial"/>
          <w:lang w:val="en-US"/>
        </w:rPr>
      </w:pPr>
      <w:r w:rsidRPr="002C24D8">
        <w:rPr>
          <w:rFonts w:ascii="Book Antiqua" w:hAnsi="Book Antiqua" w:cs="Arial"/>
          <w:lang w:val="en-US"/>
        </w:rPr>
        <w:t>For further characterization</w:t>
      </w:r>
      <w:r w:rsidR="00AB1AF2" w:rsidRPr="002C24D8">
        <w:rPr>
          <w:rFonts w:ascii="Book Antiqua" w:hAnsi="Book Antiqua" w:cs="Arial"/>
          <w:lang w:val="en-US"/>
        </w:rPr>
        <w:t>,</w:t>
      </w:r>
      <w:r w:rsidRPr="002C24D8">
        <w:rPr>
          <w:rFonts w:ascii="Book Antiqua" w:hAnsi="Book Antiqua" w:cs="Arial"/>
          <w:lang w:val="en-US"/>
        </w:rPr>
        <w:t xml:space="preserve"> a comprehensive molecular analysis of the parental tumor and </w:t>
      </w:r>
      <w:r w:rsidR="00AB1AF2" w:rsidRPr="002C24D8">
        <w:rPr>
          <w:rFonts w:ascii="Book Antiqua" w:hAnsi="Book Antiqua" w:cs="Arial"/>
          <w:lang w:val="en-US"/>
        </w:rPr>
        <w:t xml:space="preserve">the </w:t>
      </w:r>
      <w:r w:rsidRPr="002C24D8">
        <w:rPr>
          <w:rFonts w:ascii="Book Antiqua" w:hAnsi="Book Antiqua" w:cs="Arial"/>
          <w:lang w:val="en-US"/>
        </w:rPr>
        <w:t xml:space="preserve">HROC57 </w:t>
      </w:r>
      <w:r w:rsidR="00AB1AF2" w:rsidRPr="002C24D8">
        <w:rPr>
          <w:rFonts w:ascii="Book Antiqua" w:hAnsi="Book Antiqua" w:cs="Arial"/>
          <w:lang w:val="en-US"/>
        </w:rPr>
        <w:t xml:space="preserve">cell line </w:t>
      </w:r>
      <w:r w:rsidRPr="002C24D8">
        <w:rPr>
          <w:rFonts w:ascii="Book Antiqua" w:hAnsi="Book Antiqua" w:cs="Arial"/>
          <w:lang w:val="en-US"/>
        </w:rPr>
        <w:t xml:space="preserve">was performed. </w:t>
      </w:r>
    </w:p>
    <w:p w14:paraId="2A0D392A" w14:textId="77777777" w:rsidR="00C467DF" w:rsidRPr="002C24D8" w:rsidRDefault="00C467DF" w:rsidP="002C24D8">
      <w:pPr>
        <w:pStyle w:val="BodyText"/>
        <w:tabs>
          <w:tab w:val="left" w:pos="1694"/>
        </w:tabs>
        <w:adjustRightInd w:val="0"/>
        <w:snapToGrid w:val="0"/>
        <w:ind w:firstLineChars="100" w:firstLine="240"/>
        <w:rPr>
          <w:rFonts w:ascii="Book Antiqua" w:hAnsi="Book Antiqua" w:cs="Arial"/>
          <w:lang w:val="en-US"/>
        </w:rPr>
      </w:pPr>
      <w:r w:rsidRPr="002C24D8">
        <w:rPr>
          <w:rFonts w:ascii="Book Antiqua" w:hAnsi="Book Antiqua" w:cs="Arial"/>
          <w:lang w:val="en-US"/>
        </w:rPr>
        <w:t xml:space="preserve">The tumor </w:t>
      </w:r>
      <w:r w:rsidR="00AB1AF2" w:rsidRPr="002C24D8">
        <w:rPr>
          <w:rFonts w:ascii="Book Antiqua" w:hAnsi="Book Antiqua" w:cs="Arial"/>
          <w:lang w:val="en-US"/>
        </w:rPr>
        <w:t xml:space="preserve">and the cell line </w:t>
      </w:r>
      <w:r w:rsidRPr="002C24D8">
        <w:rPr>
          <w:rFonts w:ascii="Book Antiqua" w:hAnsi="Book Antiqua" w:cs="Arial"/>
          <w:lang w:val="en-US"/>
        </w:rPr>
        <w:t xml:space="preserve">showed a </w:t>
      </w:r>
      <w:r w:rsidR="00DA60C1" w:rsidRPr="002C24D8">
        <w:rPr>
          <w:rFonts w:ascii="Book Antiqua" w:hAnsi="Book Antiqua" w:cs="Arial"/>
          <w:lang w:val="en-US"/>
        </w:rPr>
        <w:t xml:space="preserve">distinct </w:t>
      </w:r>
      <w:r w:rsidR="00D23AE7" w:rsidRPr="002C24D8">
        <w:rPr>
          <w:rFonts w:ascii="Book Antiqua" w:hAnsi="Book Antiqua" w:cs="Arial"/>
          <w:lang w:val="en-US"/>
        </w:rPr>
        <w:t>degree</w:t>
      </w:r>
      <w:r w:rsidRPr="002C24D8">
        <w:rPr>
          <w:rFonts w:ascii="Book Antiqua" w:hAnsi="Book Antiqua" w:cs="Arial"/>
          <w:lang w:val="en-US"/>
        </w:rPr>
        <w:t xml:space="preserve"> of </w:t>
      </w:r>
      <w:r w:rsidR="00D23AE7" w:rsidRPr="002C24D8">
        <w:rPr>
          <w:rFonts w:ascii="Book Antiqua" w:hAnsi="Book Antiqua" w:cs="Arial"/>
          <w:lang w:val="en-US"/>
        </w:rPr>
        <w:t>aneuploidy</w:t>
      </w:r>
      <w:r w:rsidR="00EA6E89" w:rsidRPr="002C24D8">
        <w:rPr>
          <w:rFonts w:ascii="Book Antiqua" w:hAnsi="Book Antiqua" w:cs="Arial"/>
          <w:lang w:val="en-US"/>
        </w:rPr>
        <w:t>,</w:t>
      </w:r>
      <w:r w:rsidR="00674E98" w:rsidRPr="002C24D8">
        <w:rPr>
          <w:rFonts w:ascii="Book Antiqua" w:hAnsi="Book Antiqua" w:cs="Arial"/>
          <w:lang w:val="en-US"/>
        </w:rPr>
        <w:t xml:space="preserve"> </w:t>
      </w:r>
      <w:r w:rsidR="00EA6E89" w:rsidRPr="002C24D8">
        <w:rPr>
          <w:rFonts w:ascii="Book Antiqua" w:hAnsi="Book Antiqua" w:cs="Arial"/>
          <w:lang w:val="en-US"/>
        </w:rPr>
        <w:t xml:space="preserve">moderate </w:t>
      </w:r>
      <w:r w:rsidR="00674E98" w:rsidRPr="002C24D8">
        <w:rPr>
          <w:rFonts w:ascii="Book Antiqua" w:hAnsi="Book Antiqua" w:cs="Arial"/>
          <w:lang w:val="en-US"/>
        </w:rPr>
        <w:t xml:space="preserve">CpG island methylation and absent microsatellite instability. Mutational analysis revealed a </w:t>
      </w:r>
      <w:r w:rsidR="00D23AE7" w:rsidRPr="002C24D8">
        <w:rPr>
          <w:rFonts w:ascii="Book Antiqua" w:hAnsi="Book Antiqua" w:cs="Arial"/>
          <w:lang w:val="en-US"/>
        </w:rPr>
        <w:t xml:space="preserve">wild-type </w:t>
      </w:r>
      <w:r w:rsidR="00951429" w:rsidRPr="002C24D8">
        <w:rPr>
          <w:rFonts w:ascii="Book Antiqua" w:hAnsi="Book Antiqua" w:cs="Arial"/>
          <w:i/>
          <w:lang w:val="en-US"/>
        </w:rPr>
        <w:t>KRAS</w:t>
      </w:r>
      <w:r w:rsidR="00D23AE7" w:rsidRPr="002C24D8">
        <w:rPr>
          <w:rFonts w:ascii="Book Antiqua" w:hAnsi="Book Antiqua" w:cs="Arial"/>
          <w:lang w:val="en-US"/>
        </w:rPr>
        <w:t xml:space="preserve"> status and</w:t>
      </w:r>
      <w:r w:rsidR="00AB1AF2" w:rsidRPr="002C24D8">
        <w:rPr>
          <w:rFonts w:ascii="Book Antiqua" w:hAnsi="Book Antiqua" w:cs="Arial"/>
          <w:lang w:val="en-US"/>
        </w:rPr>
        <w:t>,</w:t>
      </w:r>
      <w:r w:rsidR="00D23AE7" w:rsidRPr="002C24D8">
        <w:rPr>
          <w:rFonts w:ascii="Book Antiqua" w:hAnsi="Book Antiqua" w:cs="Arial"/>
          <w:lang w:val="en-US"/>
        </w:rPr>
        <w:t xml:space="preserve"> of note</w:t>
      </w:r>
      <w:r w:rsidR="00AB1AF2" w:rsidRPr="002C24D8">
        <w:rPr>
          <w:rFonts w:ascii="Book Antiqua" w:hAnsi="Book Antiqua" w:cs="Arial"/>
          <w:lang w:val="en-US"/>
        </w:rPr>
        <w:t>,</w:t>
      </w:r>
      <w:r w:rsidR="00D23AE7" w:rsidRPr="002C24D8">
        <w:rPr>
          <w:rFonts w:ascii="Book Antiqua" w:hAnsi="Book Antiqua" w:cs="Arial"/>
          <w:lang w:val="en-US"/>
        </w:rPr>
        <w:t xml:space="preserve"> a mutant </w:t>
      </w:r>
      <w:r w:rsidR="00951429" w:rsidRPr="002C24D8">
        <w:rPr>
          <w:rFonts w:ascii="Book Antiqua" w:hAnsi="Book Antiqua" w:cs="Arial"/>
          <w:i/>
          <w:lang w:val="en-US"/>
        </w:rPr>
        <w:t>BRAF</w:t>
      </w:r>
      <w:r w:rsidR="00D23AE7" w:rsidRPr="002C24D8">
        <w:rPr>
          <w:rFonts w:ascii="Book Antiqua" w:hAnsi="Book Antiqua" w:cs="Arial"/>
          <w:lang w:val="en-US"/>
        </w:rPr>
        <w:t xml:space="preserve"> status.</w:t>
      </w:r>
    </w:p>
    <w:p w14:paraId="5856C32B" w14:textId="77777777" w:rsidR="00CB711A" w:rsidRPr="002C24D8" w:rsidRDefault="00D23AE7" w:rsidP="002C24D8">
      <w:pPr>
        <w:pStyle w:val="BodyText"/>
        <w:tabs>
          <w:tab w:val="left" w:pos="1694"/>
        </w:tabs>
        <w:adjustRightInd w:val="0"/>
        <w:snapToGrid w:val="0"/>
        <w:ind w:firstLineChars="100" w:firstLine="240"/>
        <w:rPr>
          <w:rFonts w:ascii="Book Antiqua" w:hAnsi="Book Antiqua" w:cs="Arial"/>
          <w:lang w:val="en-US"/>
        </w:rPr>
      </w:pPr>
      <w:r w:rsidRPr="002C24D8">
        <w:rPr>
          <w:rFonts w:ascii="Book Antiqua" w:hAnsi="Book Antiqua" w:cs="Arial"/>
          <w:lang w:val="en-US"/>
        </w:rPr>
        <w:t>For assessment of larger genomic aberrations, single nucleotide polymorphisms and general gene expression</w:t>
      </w:r>
      <w:r w:rsidR="00AB1AF2" w:rsidRPr="002C24D8">
        <w:rPr>
          <w:rFonts w:ascii="Book Antiqua" w:hAnsi="Book Antiqua" w:cs="Arial"/>
          <w:lang w:val="en-US"/>
        </w:rPr>
        <w:t>,</w:t>
      </w:r>
      <w:r w:rsidRPr="002C24D8">
        <w:rPr>
          <w:rFonts w:ascii="Book Antiqua" w:hAnsi="Book Antiqua" w:cs="Arial"/>
          <w:lang w:val="en-US"/>
        </w:rPr>
        <w:t xml:space="preserve"> microarray </w:t>
      </w:r>
      <w:r w:rsidR="00284609" w:rsidRPr="002C24D8">
        <w:rPr>
          <w:rFonts w:ascii="Book Antiqua" w:hAnsi="Book Antiqua" w:cs="Arial"/>
          <w:lang w:val="en-US"/>
        </w:rPr>
        <w:t>analys</w:t>
      </w:r>
      <w:r w:rsidR="00AB1AF2" w:rsidRPr="002C24D8">
        <w:rPr>
          <w:rFonts w:ascii="Book Antiqua" w:hAnsi="Book Antiqua" w:cs="Arial"/>
          <w:lang w:val="en-US"/>
        </w:rPr>
        <w:t>e</w:t>
      </w:r>
      <w:r w:rsidR="00284609" w:rsidRPr="002C24D8">
        <w:rPr>
          <w:rFonts w:ascii="Book Antiqua" w:hAnsi="Book Antiqua" w:cs="Arial"/>
          <w:lang w:val="en-US"/>
        </w:rPr>
        <w:t>s</w:t>
      </w:r>
      <w:r w:rsidR="00AB1AF2" w:rsidRPr="002C24D8">
        <w:rPr>
          <w:rFonts w:ascii="Book Antiqua" w:hAnsi="Book Antiqua" w:cs="Arial"/>
          <w:lang w:val="en-US"/>
        </w:rPr>
        <w:t xml:space="preserve"> were</w:t>
      </w:r>
      <w:r w:rsidRPr="002C24D8">
        <w:rPr>
          <w:rFonts w:ascii="Book Antiqua" w:hAnsi="Book Antiqua" w:cs="Arial"/>
          <w:lang w:val="en-US"/>
        </w:rPr>
        <w:t xml:space="preserve"> performed.</w:t>
      </w:r>
      <w:r w:rsidR="00974538" w:rsidRPr="002C24D8">
        <w:rPr>
          <w:rFonts w:ascii="Book Antiqua" w:hAnsi="Book Antiqua" w:cs="Arial"/>
          <w:lang w:val="en-US"/>
        </w:rPr>
        <w:t xml:space="preserve"> While the co</w:t>
      </w:r>
      <w:r w:rsidR="00C87F5C" w:rsidRPr="002C24D8">
        <w:rPr>
          <w:rFonts w:ascii="Book Antiqua" w:hAnsi="Book Antiqua" w:cs="Arial"/>
          <w:lang w:val="en-US"/>
        </w:rPr>
        <w:t>r</w:t>
      </w:r>
      <w:r w:rsidR="00974538" w:rsidRPr="002C24D8">
        <w:rPr>
          <w:rFonts w:ascii="Book Antiqua" w:hAnsi="Book Antiqua" w:cs="Arial"/>
          <w:lang w:val="en-US"/>
        </w:rPr>
        <w:t>responden</w:t>
      </w:r>
      <w:r w:rsidR="00C87F5C" w:rsidRPr="002C24D8">
        <w:rPr>
          <w:rFonts w:ascii="Book Antiqua" w:hAnsi="Book Antiqua" w:cs="Arial"/>
          <w:lang w:val="en-US"/>
        </w:rPr>
        <w:t>t</w:t>
      </w:r>
      <w:r w:rsidR="00974538" w:rsidRPr="002C24D8">
        <w:rPr>
          <w:rFonts w:ascii="Book Antiqua" w:hAnsi="Book Antiqua" w:cs="Arial"/>
          <w:lang w:val="en-US"/>
        </w:rPr>
        <w:t xml:space="preserve"> HROC57 B cell line showed no distinctive features</w:t>
      </w:r>
      <w:r w:rsidR="00DC3691" w:rsidRPr="002C24D8">
        <w:rPr>
          <w:rFonts w:ascii="Book Antiqua" w:hAnsi="Book Antiqua" w:cs="Arial"/>
          <w:lang w:val="en-US"/>
        </w:rPr>
        <w:t xml:space="preserve">, the HROC57 </w:t>
      </w:r>
      <w:r w:rsidR="00AB1AF2" w:rsidRPr="002C24D8">
        <w:rPr>
          <w:rFonts w:ascii="Book Antiqua" w:hAnsi="Book Antiqua" w:cs="Arial"/>
          <w:lang w:val="en-US"/>
        </w:rPr>
        <w:t>tumor cell line</w:t>
      </w:r>
      <w:r w:rsidR="00DC3691" w:rsidRPr="002C24D8">
        <w:rPr>
          <w:rFonts w:ascii="Book Antiqua" w:hAnsi="Book Antiqua" w:cs="Arial"/>
          <w:lang w:val="en-US"/>
        </w:rPr>
        <w:t xml:space="preserve"> showed several </w:t>
      </w:r>
      <w:r w:rsidR="00AB1AF2" w:rsidRPr="002C24D8">
        <w:rPr>
          <w:rFonts w:ascii="Book Antiqua" w:hAnsi="Book Antiqua" w:cs="Arial"/>
          <w:lang w:val="en-US"/>
        </w:rPr>
        <w:t>aberrations</w:t>
      </w:r>
      <w:r w:rsidR="00DC3691" w:rsidRPr="002C24D8">
        <w:rPr>
          <w:rFonts w:ascii="Book Antiqua" w:hAnsi="Book Antiqua" w:cs="Arial"/>
          <w:lang w:val="en-US"/>
        </w:rPr>
        <w:t>. The tip of chromosome 8p showed losses</w:t>
      </w:r>
      <w:r w:rsidR="00AB1AF2" w:rsidRPr="002C24D8">
        <w:rPr>
          <w:rFonts w:ascii="Book Antiqua" w:hAnsi="Book Antiqua" w:cs="Arial"/>
          <w:lang w:val="en-US"/>
        </w:rPr>
        <w:t>, whereas</w:t>
      </w:r>
      <w:r w:rsidR="00DC3691" w:rsidRPr="002C24D8">
        <w:rPr>
          <w:rFonts w:ascii="Book Antiqua" w:hAnsi="Book Antiqua" w:cs="Arial"/>
          <w:lang w:val="en-US"/>
        </w:rPr>
        <w:t xml:space="preserve"> gains in 7q and 19p </w:t>
      </w:r>
      <w:r w:rsidR="00AB1AF2" w:rsidRPr="002C24D8">
        <w:rPr>
          <w:rFonts w:ascii="Book Antiqua" w:hAnsi="Book Antiqua" w:cs="Arial"/>
          <w:lang w:val="en-US"/>
        </w:rPr>
        <w:t>were observed</w:t>
      </w:r>
      <w:r w:rsidR="00DC3691" w:rsidRPr="002C24D8">
        <w:rPr>
          <w:rFonts w:ascii="Book Antiqua" w:hAnsi="Book Antiqua" w:cs="Arial"/>
          <w:lang w:val="en-US"/>
        </w:rPr>
        <w:t>.</w:t>
      </w:r>
      <w:r w:rsidR="00AB1AF2" w:rsidRPr="002C24D8">
        <w:rPr>
          <w:rFonts w:ascii="Book Antiqua" w:hAnsi="Book Antiqua" w:cs="Arial"/>
          <w:lang w:val="en-US"/>
        </w:rPr>
        <w:t xml:space="preserve"> Thus,</w:t>
      </w:r>
      <w:r w:rsidR="00DC3691" w:rsidRPr="002C24D8">
        <w:rPr>
          <w:rFonts w:ascii="Book Antiqua" w:hAnsi="Book Antiqua" w:cs="Arial"/>
          <w:lang w:val="en-US"/>
        </w:rPr>
        <w:t xml:space="preserve"> HROC57 </w:t>
      </w:r>
      <w:r w:rsidR="00AB1AF2" w:rsidRPr="002C24D8">
        <w:rPr>
          <w:rFonts w:ascii="Book Antiqua" w:hAnsi="Book Antiqua" w:cs="Arial"/>
          <w:lang w:val="en-US"/>
        </w:rPr>
        <w:t xml:space="preserve">can be classified as only </w:t>
      </w:r>
      <w:r w:rsidR="00DC3691" w:rsidRPr="002C24D8">
        <w:rPr>
          <w:rFonts w:ascii="Book Antiqua" w:hAnsi="Book Antiqua" w:cs="Arial"/>
          <w:lang w:val="en-US"/>
        </w:rPr>
        <w:t>mild</w:t>
      </w:r>
      <w:r w:rsidR="00AB1AF2" w:rsidRPr="002C24D8">
        <w:rPr>
          <w:rFonts w:ascii="Book Antiqua" w:hAnsi="Book Antiqua" w:cs="Arial"/>
          <w:lang w:val="en-US"/>
        </w:rPr>
        <w:t>ly</w:t>
      </w:r>
      <w:r w:rsidR="00DC3691" w:rsidRPr="002C24D8">
        <w:rPr>
          <w:rFonts w:ascii="Book Antiqua" w:hAnsi="Book Antiqua" w:cs="Arial"/>
          <w:lang w:val="en-US"/>
        </w:rPr>
        <w:t xml:space="preserve"> chromosomal instabl</w:t>
      </w:r>
      <w:r w:rsidR="00AB1AF2" w:rsidRPr="002C24D8">
        <w:rPr>
          <w:rFonts w:ascii="Book Antiqua" w:hAnsi="Book Antiqua" w:cs="Arial"/>
          <w:lang w:val="en-US"/>
        </w:rPr>
        <w:t>e</w:t>
      </w:r>
      <w:r w:rsidR="00DC3691" w:rsidRPr="002C24D8">
        <w:rPr>
          <w:rFonts w:ascii="Book Antiqua" w:hAnsi="Book Antiqua" w:cs="Arial"/>
          <w:lang w:val="en-US"/>
        </w:rPr>
        <w:t>.</w:t>
      </w:r>
    </w:p>
    <w:p w14:paraId="138A2A55" w14:textId="77777777" w:rsidR="00DA60C1" w:rsidRPr="002C24D8" w:rsidRDefault="00DA60C1" w:rsidP="002C24D8">
      <w:pPr>
        <w:pStyle w:val="BodyText"/>
        <w:tabs>
          <w:tab w:val="left" w:pos="1694"/>
        </w:tabs>
        <w:adjustRightInd w:val="0"/>
        <w:snapToGrid w:val="0"/>
        <w:ind w:firstLineChars="100" w:firstLine="240"/>
        <w:rPr>
          <w:rFonts w:ascii="Book Antiqua" w:hAnsi="Book Antiqua" w:cs="Arial"/>
          <w:lang w:val="en-US"/>
        </w:rPr>
      </w:pPr>
      <w:r w:rsidRPr="002C24D8">
        <w:rPr>
          <w:rFonts w:ascii="Book Antiqua" w:hAnsi="Book Antiqua" w:cs="Arial"/>
          <w:lang w:val="en-US"/>
        </w:rPr>
        <w:t>For further discrimination of HROC57</w:t>
      </w:r>
      <w:r w:rsidR="00AB1AF2" w:rsidRPr="002C24D8">
        <w:rPr>
          <w:rFonts w:ascii="Book Antiqua" w:hAnsi="Book Antiqua" w:cs="Arial"/>
          <w:lang w:val="en-US"/>
        </w:rPr>
        <w:t>,</w:t>
      </w:r>
      <w:r w:rsidRPr="002C24D8">
        <w:rPr>
          <w:rFonts w:ascii="Book Antiqua" w:hAnsi="Book Antiqua" w:cs="Arial"/>
          <w:lang w:val="en-US"/>
        </w:rPr>
        <w:t xml:space="preserve"> we performed an </w:t>
      </w:r>
      <w:r w:rsidR="00AB1AF2" w:rsidRPr="002C24D8">
        <w:rPr>
          <w:rFonts w:ascii="Book Antiqua" w:hAnsi="Book Antiqua" w:cs="Arial"/>
          <w:lang w:val="en-US"/>
        </w:rPr>
        <w:t xml:space="preserve">RNA </w:t>
      </w:r>
      <w:r w:rsidRPr="002C24D8">
        <w:rPr>
          <w:rFonts w:ascii="Book Antiqua" w:hAnsi="Book Antiqua" w:cs="Arial"/>
          <w:lang w:val="en-US"/>
        </w:rPr>
        <w:t>expression analysis</w:t>
      </w:r>
      <w:r w:rsidR="00AB1AF2" w:rsidRPr="002C24D8">
        <w:rPr>
          <w:rFonts w:ascii="Book Antiqua" w:hAnsi="Book Antiqua" w:cs="Arial"/>
          <w:lang w:val="en-US"/>
        </w:rPr>
        <w:t xml:space="preserve"> and</w:t>
      </w:r>
      <w:r w:rsidRPr="002C24D8">
        <w:rPr>
          <w:rFonts w:ascii="Book Antiqua" w:hAnsi="Book Antiqua" w:cs="Arial"/>
          <w:lang w:val="en-US"/>
        </w:rPr>
        <w:t xml:space="preserve"> compared </w:t>
      </w:r>
      <w:r w:rsidR="00AB1AF2" w:rsidRPr="002C24D8">
        <w:rPr>
          <w:rFonts w:ascii="Book Antiqua" w:hAnsi="Book Antiqua" w:cs="Arial"/>
          <w:lang w:val="en-US"/>
        </w:rPr>
        <w:t>HROC57 with</w:t>
      </w:r>
      <w:r w:rsidRPr="002C24D8">
        <w:rPr>
          <w:rFonts w:ascii="Book Antiqua" w:hAnsi="Book Antiqua" w:cs="Arial"/>
          <w:lang w:val="en-US"/>
        </w:rPr>
        <w:t xml:space="preserve"> 23 cell lines</w:t>
      </w:r>
      <w:r w:rsidR="00AB1AF2" w:rsidRPr="002C24D8">
        <w:rPr>
          <w:rFonts w:ascii="Book Antiqua" w:hAnsi="Book Antiqua" w:cs="Arial"/>
          <w:lang w:val="en-US"/>
        </w:rPr>
        <w:t xml:space="preserve"> from colorectal adenocarcinomas also established in our lab</w:t>
      </w:r>
      <w:r w:rsidRPr="002C24D8">
        <w:rPr>
          <w:rFonts w:ascii="Book Antiqua" w:hAnsi="Book Antiqua" w:cs="Arial"/>
          <w:lang w:val="en-US"/>
        </w:rPr>
        <w:t xml:space="preserve">. </w:t>
      </w:r>
      <w:r w:rsidR="00617583" w:rsidRPr="002C24D8">
        <w:rPr>
          <w:rFonts w:ascii="Book Antiqua" w:hAnsi="Book Antiqua" w:cs="Arial"/>
          <w:lang w:val="en-US"/>
        </w:rPr>
        <w:t>Within</w:t>
      </w:r>
      <w:r w:rsidR="00DA7C27" w:rsidRPr="002C24D8">
        <w:rPr>
          <w:rFonts w:ascii="Book Antiqua" w:hAnsi="Book Antiqua" w:cs="Arial"/>
          <w:lang w:val="en-US"/>
        </w:rPr>
        <w:t xml:space="preserve"> the </w:t>
      </w:r>
      <w:r w:rsidR="001904CE" w:rsidRPr="002C24D8">
        <w:rPr>
          <w:rFonts w:ascii="Book Antiqua" w:hAnsi="Book Antiqua" w:cs="Arial"/>
          <w:lang w:val="en-US"/>
        </w:rPr>
        <w:t>20 most over expressed genes</w:t>
      </w:r>
      <w:r w:rsidR="00617583" w:rsidRPr="002C24D8">
        <w:rPr>
          <w:rFonts w:ascii="Book Antiqua" w:hAnsi="Book Antiqua" w:cs="Arial"/>
          <w:lang w:val="en-US"/>
        </w:rPr>
        <w:t>,</w:t>
      </w:r>
      <w:r w:rsidR="001904CE" w:rsidRPr="002C24D8">
        <w:rPr>
          <w:rFonts w:ascii="Book Antiqua" w:hAnsi="Book Antiqua" w:cs="Arial"/>
          <w:lang w:val="en-US"/>
        </w:rPr>
        <w:t xml:space="preserve"> two neuroendocrine markers could </w:t>
      </w:r>
      <w:r w:rsidR="00617583" w:rsidRPr="002C24D8">
        <w:rPr>
          <w:rFonts w:ascii="Book Antiqua" w:hAnsi="Book Antiqua" w:cs="Arial"/>
          <w:lang w:val="en-US"/>
        </w:rPr>
        <w:t>readily be i</w:t>
      </w:r>
      <w:r w:rsidR="001904CE" w:rsidRPr="002C24D8">
        <w:rPr>
          <w:rFonts w:ascii="Book Antiqua" w:hAnsi="Book Antiqua" w:cs="Arial"/>
          <w:lang w:val="en-US"/>
        </w:rPr>
        <w:t>dentified (CHGB and CPLX2). In addition</w:t>
      </w:r>
      <w:r w:rsidR="00617583" w:rsidRPr="002C24D8">
        <w:rPr>
          <w:rFonts w:ascii="Book Antiqua" w:hAnsi="Book Antiqua" w:cs="Arial"/>
          <w:lang w:val="en-US"/>
        </w:rPr>
        <w:t>,</w:t>
      </w:r>
      <w:r w:rsidR="001904CE" w:rsidRPr="002C24D8">
        <w:rPr>
          <w:rFonts w:ascii="Book Antiqua" w:hAnsi="Book Antiqua" w:cs="Arial"/>
          <w:lang w:val="en-US"/>
        </w:rPr>
        <w:t xml:space="preserve"> three genes </w:t>
      </w:r>
      <w:r w:rsidR="00617583" w:rsidRPr="002C24D8">
        <w:rPr>
          <w:rFonts w:ascii="Book Antiqua" w:hAnsi="Book Antiqua" w:cs="Arial"/>
          <w:lang w:val="en-US"/>
        </w:rPr>
        <w:t>involved</w:t>
      </w:r>
      <w:r w:rsidR="001904CE" w:rsidRPr="002C24D8">
        <w:rPr>
          <w:rFonts w:ascii="Book Antiqua" w:hAnsi="Book Antiqua" w:cs="Arial"/>
          <w:lang w:val="en-US"/>
        </w:rPr>
        <w:t xml:space="preserve"> </w:t>
      </w:r>
      <w:r w:rsidR="00387D94" w:rsidRPr="002C24D8">
        <w:rPr>
          <w:rFonts w:ascii="Book Antiqua" w:hAnsi="Book Antiqua" w:cs="Arial"/>
          <w:lang w:val="en-US"/>
        </w:rPr>
        <w:t>in tumor im</w:t>
      </w:r>
      <w:r w:rsidR="001904CE" w:rsidRPr="002C24D8">
        <w:rPr>
          <w:rFonts w:ascii="Book Antiqua" w:hAnsi="Book Antiqua" w:cs="Arial"/>
          <w:lang w:val="en-US"/>
        </w:rPr>
        <w:t>mune modulation could be recognized (TRBC1, CTLA4</w:t>
      </w:r>
      <w:r w:rsidR="00617583" w:rsidRPr="002C24D8">
        <w:rPr>
          <w:rFonts w:ascii="Book Antiqua" w:hAnsi="Book Antiqua" w:cs="Arial"/>
          <w:lang w:val="en-US"/>
        </w:rPr>
        <w:t xml:space="preserve"> and</w:t>
      </w:r>
      <w:r w:rsidR="001904CE" w:rsidRPr="002C24D8">
        <w:rPr>
          <w:rFonts w:ascii="Book Antiqua" w:hAnsi="Book Antiqua" w:cs="Arial"/>
          <w:lang w:val="en-US"/>
        </w:rPr>
        <w:t xml:space="preserve"> </w:t>
      </w:r>
      <w:r w:rsidR="001904CE" w:rsidRPr="002C24D8">
        <w:rPr>
          <w:rFonts w:ascii="Book Antiqua" w:hAnsi="Book Antiqua" w:cs="Arial"/>
          <w:lang w:val="en-US"/>
        </w:rPr>
        <w:lastRenderedPageBreak/>
        <w:t>LAT)</w:t>
      </w:r>
      <w:r w:rsidR="00387D94" w:rsidRPr="002C24D8">
        <w:rPr>
          <w:rFonts w:ascii="Book Antiqua" w:hAnsi="Book Antiqua" w:cs="Arial"/>
          <w:lang w:val="en-US"/>
        </w:rPr>
        <w:t>.</w:t>
      </w:r>
      <w:r w:rsidR="00781492" w:rsidRPr="002C24D8">
        <w:rPr>
          <w:rFonts w:ascii="Book Antiqua" w:hAnsi="Book Antiqua" w:cs="Arial"/>
          <w:lang w:val="en-US"/>
        </w:rPr>
        <w:t xml:space="preserve"> </w:t>
      </w:r>
      <w:r w:rsidR="00617583" w:rsidRPr="002C24D8">
        <w:rPr>
          <w:rFonts w:ascii="Book Antiqua" w:hAnsi="Book Antiqua" w:cs="Arial"/>
          <w:lang w:val="en-US"/>
        </w:rPr>
        <w:t>Contrary to that, HROC57 did not express NOX1 and OLFM4, genes known for promoting colorectal adenocarcinoma.</w:t>
      </w:r>
    </w:p>
    <w:p w14:paraId="3686ACF6" w14:textId="77777777" w:rsidR="00CB711A" w:rsidRPr="002C24D8" w:rsidRDefault="00CB711A" w:rsidP="002C24D8">
      <w:pPr>
        <w:pStyle w:val="BodyText"/>
        <w:tabs>
          <w:tab w:val="left" w:pos="1694"/>
        </w:tabs>
        <w:adjustRightInd w:val="0"/>
        <w:snapToGrid w:val="0"/>
        <w:rPr>
          <w:rFonts w:ascii="Book Antiqua" w:hAnsi="Book Antiqua" w:cs="Arial"/>
          <w:lang w:val="en-US"/>
        </w:rPr>
      </w:pPr>
    </w:p>
    <w:p w14:paraId="79B1F56B" w14:textId="77777777" w:rsidR="000A0E3D" w:rsidRPr="002C24D8" w:rsidRDefault="000A0E3D" w:rsidP="002C24D8">
      <w:pPr>
        <w:pStyle w:val="BodyText"/>
        <w:tabs>
          <w:tab w:val="left" w:pos="1694"/>
        </w:tabs>
        <w:adjustRightInd w:val="0"/>
        <w:snapToGrid w:val="0"/>
        <w:rPr>
          <w:rFonts w:ascii="Book Antiqua" w:hAnsi="Book Antiqua" w:cs="Arial"/>
          <w:b/>
          <w:i/>
          <w:lang w:val="en-US"/>
        </w:rPr>
      </w:pPr>
      <w:r w:rsidRPr="002C24D8">
        <w:rPr>
          <w:rFonts w:ascii="Book Antiqua" w:hAnsi="Book Antiqua" w:cs="Arial"/>
          <w:b/>
          <w:i/>
          <w:lang w:val="en-US"/>
        </w:rPr>
        <w:t>Morphology</w:t>
      </w:r>
      <w:r w:rsidR="00CE78E9" w:rsidRPr="002C24D8">
        <w:rPr>
          <w:rFonts w:ascii="Book Antiqua" w:hAnsi="Book Antiqua" w:cs="Arial"/>
          <w:b/>
          <w:i/>
          <w:lang w:val="en-US"/>
        </w:rPr>
        <w:t xml:space="preserve"> </w:t>
      </w:r>
      <w:r w:rsidRPr="002C24D8">
        <w:rPr>
          <w:rFonts w:ascii="Book Antiqua" w:hAnsi="Book Antiqua" w:cs="Arial"/>
          <w:b/>
          <w:i/>
          <w:lang w:val="en-US"/>
        </w:rPr>
        <w:t>and viral contamination</w:t>
      </w:r>
    </w:p>
    <w:p w14:paraId="3B211610" w14:textId="766FDE24" w:rsidR="00CB711A" w:rsidRPr="002C24D8" w:rsidRDefault="00CB711A" w:rsidP="002C24D8">
      <w:pPr>
        <w:pStyle w:val="BodyText"/>
        <w:tabs>
          <w:tab w:val="left" w:pos="1694"/>
        </w:tabs>
        <w:adjustRightInd w:val="0"/>
        <w:snapToGrid w:val="0"/>
        <w:rPr>
          <w:rFonts w:ascii="Book Antiqua" w:hAnsi="Book Antiqua" w:cs="Arial"/>
          <w:lang w:val="en-US"/>
        </w:rPr>
      </w:pPr>
      <w:r w:rsidRPr="002C24D8">
        <w:rPr>
          <w:rFonts w:ascii="Book Antiqua" w:hAnsi="Book Antiqua" w:cs="Arial"/>
          <w:lang w:val="en-US"/>
        </w:rPr>
        <w:t>As determined by phase contrast microscopy, cells adhered tightly to the cell culture flask. The cell line was growing as monolayers on conventional tissue culture plastic and showed a stable outgrowth as defined by passaging &gt;</w:t>
      </w:r>
      <w:r w:rsidR="00E2194F">
        <w:rPr>
          <w:rFonts w:ascii="Book Antiqua" w:hAnsi="Book Antiqua" w:cs="Arial" w:hint="eastAsia"/>
          <w:lang w:val="en-US" w:eastAsia="zh-CN"/>
        </w:rPr>
        <w:t xml:space="preserve"> </w:t>
      </w:r>
      <w:r w:rsidRPr="002C24D8">
        <w:rPr>
          <w:rFonts w:ascii="Book Antiqua" w:hAnsi="Book Antiqua" w:cs="Arial"/>
          <w:lang w:val="en-US"/>
        </w:rPr>
        <w:t>50 times. HROC57 cells proliferated as polygonal cell colonies forming small grape-like cell clusters (Figure 3). Morphology did not change during long term passage (up to 50 passages). As determined by semi-quantitative PCR, HROC57 cell line was free of mycoplasma and several other potential contaminants (JC/BK and SV40) which have been described for colorectal cell lines (data not shown)</w:t>
      </w:r>
    </w:p>
    <w:p w14:paraId="7F5837F4" w14:textId="77777777" w:rsidR="00284609" w:rsidRPr="002C24D8" w:rsidRDefault="00284609" w:rsidP="002C24D8">
      <w:pPr>
        <w:pStyle w:val="BodyText"/>
        <w:tabs>
          <w:tab w:val="left" w:pos="1694"/>
        </w:tabs>
        <w:adjustRightInd w:val="0"/>
        <w:snapToGrid w:val="0"/>
        <w:rPr>
          <w:rFonts w:ascii="Book Antiqua" w:hAnsi="Book Antiqua" w:cs="Arial"/>
          <w:lang w:val="en-US"/>
        </w:rPr>
      </w:pPr>
    </w:p>
    <w:p w14:paraId="76678B2A" w14:textId="77777777" w:rsidR="00284609" w:rsidRPr="002C24D8" w:rsidRDefault="00117CFC" w:rsidP="002C24D8">
      <w:pPr>
        <w:pStyle w:val="BodyText"/>
        <w:tabs>
          <w:tab w:val="left" w:pos="1694"/>
        </w:tabs>
        <w:adjustRightInd w:val="0"/>
        <w:snapToGrid w:val="0"/>
        <w:rPr>
          <w:rFonts w:ascii="Book Antiqua" w:hAnsi="Book Antiqua" w:cs="Arial"/>
          <w:b/>
          <w:i/>
          <w:lang w:val="en-US"/>
        </w:rPr>
      </w:pPr>
      <w:r w:rsidRPr="002C24D8">
        <w:rPr>
          <w:rFonts w:ascii="Book Antiqua" w:hAnsi="Book Antiqua" w:cs="Arial"/>
          <w:b/>
          <w:i/>
          <w:lang w:val="en-US"/>
        </w:rPr>
        <w:t>Chemo</w:t>
      </w:r>
      <w:r w:rsidR="00DD023A" w:rsidRPr="002C24D8">
        <w:rPr>
          <w:rFonts w:ascii="Book Antiqua" w:hAnsi="Book Antiqua" w:cs="Arial"/>
          <w:b/>
          <w:i/>
          <w:lang w:val="en-US"/>
        </w:rPr>
        <w:t>- and radio</w:t>
      </w:r>
      <w:r w:rsidRPr="002C24D8">
        <w:rPr>
          <w:rFonts w:ascii="Book Antiqua" w:hAnsi="Book Antiqua" w:cs="Arial"/>
          <w:b/>
          <w:i/>
          <w:lang w:val="en-US"/>
        </w:rPr>
        <w:t xml:space="preserve">sensitivity of HROC57 </w:t>
      </w:r>
      <w:r w:rsidR="00DD023A" w:rsidRPr="002C24D8">
        <w:rPr>
          <w:rFonts w:ascii="Book Antiqua" w:hAnsi="Book Antiqua" w:cs="Arial"/>
          <w:b/>
          <w:i/>
          <w:lang w:val="en-US"/>
        </w:rPr>
        <w:t>cells</w:t>
      </w:r>
    </w:p>
    <w:p w14:paraId="2DC32E3C" w14:textId="61D8E510" w:rsidR="003B379F" w:rsidRPr="002C24D8" w:rsidRDefault="00475AB2" w:rsidP="002C24D8">
      <w:pPr>
        <w:pStyle w:val="BodyText"/>
        <w:tabs>
          <w:tab w:val="left" w:pos="1694"/>
        </w:tabs>
        <w:adjustRightInd w:val="0"/>
        <w:snapToGrid w:val="0"/>
        <w:rPr>
          <w:rFonts w:ascii="Book Antiqua" w:hAnsi="Book Antiqua" w:cs="Arial"/>
          <w:lang w:val="en-US"/>
        </w:rPr>
      </w:pPr>
      <w:r w:rsidRPr="002C24D8">
        <w:rPr>
          <w:rFonts w:ascii="Book Antiqua" w:hAnsi="Book Antiqua" w:cs="Arial"/>
          <w:lang w:val="en-US"/>
        </w:rPr>
        <w:t>To assess</w:t>
      </w:r>
      <w:r w:rsidR="003B379F" w:rsidRPr="002C24D8">
        <w:rPr>
          <w:rFonts w:ascii="Book Antiqua" w:hAnsi="Book Antiqua" w:cs="Arial"/>
          <w:lang w:val="en-US"/>
        </w:rPr>
        <w:t xml:space="preserve"> the</w:t>
      </w:r>
      <w:r w:rsidRPr="002C24D8">
        <w:rPr>
          <w:rFonts w:ascii="Book Antiqua" w:hAnsi="Book Antiqua" w:cs="Arial"/>
          <w:lang w:val="en-US"/>
        </w:rPr>
        <w:t xml:space="preserve"> sensitivity of HROC57 </w:t>
      </w:r>
      <w:r w:rsidR="003B379F" w:rsidRPr="002C24D8">
        <w:rPr>
          <w:rFonts w:ascii="Book Antiqua" w:hAnsi="Book Antiqua" w:cs="Arial"/>
          <w:lang w:val="en-US"/>
        </w:rPr>
        <w:t xml:space="preserve">cells </w:t>
      </w:r>
      <w:r w:rsidRPr="002C24D8">
        <w:rPr>
          <w:rFonts w:ascii="Book Antiqua" w:hAnsi="Book Antiqua" w:cs="Arial"/>
          <w:lang w:val="en-US"/>
        </w:rPr>
        <w:t>to a variety of current chemotherapeutic drugs</w:t>
      </w:r>
      <w:r w:rsidR="00EA6E89" w:rsidRPr="002C24D8">
        <w:rPr>
          <w:rFonts w:ascii="Book Antiqua" w:hAnsi="Book Antiqua" w:cs="Arial"/>
          <w:lang w:val="en-US"/>
        </w:rPr>
        <w:t>,</w:t>
      </w:r>
      <w:r w:rsidRPr="002C24D8">
        <w:rPr>
          <w:rFonts w:ascii="Book Antiqua" w:hAnsi="Book Antiqua" w:cs="Arial"/>
          <w:lang w:val="en-US"/>
        </w:rPr>
        <w:t xml:space="preserve"> standard proliferation and cytotoxicity assays were performed. In particular</w:t>
      </w:r>
      <w:r w:rsidR="003B379F" w:rsidRPr="002C24D8">
        <w:rPr>
          <w:rFonts w:ascii="Book Antiqua" w:hAnsi="Book Antiqua" w:cs="Arial"/>
          <w:lang w:val="en-US"/>
        </w:rPr>
        <w:t>,</w:t>
      </w:r>
      <w:r w:rsidRPr="002C24D8">
        <w:rPr>
          <w:rFonts w:ascii="Book Antiqua" w:hAnsi="Book Antiqua" w:cs="Arial"/>
          <w:lang w:val="en-US"/>
        </w:rPr>
        <w:t xml:space="preserve"> sensitivity to etoposide and cisplatin was analyzed as </w:t>
      </w:r>
      <w:r w:rsidR="00117CFC" w:rsidRPr="002C24D8">
        <w:rPr>
          <w:rFonts w:ascii="Book Antiqua" w:hAnsi="Book Antiqua" w:cs="Arial"/>
          <w:lang w:val="en-US"/>
        </w:rPr>
        <w:t xml:space="preserve">actual guidelines </w:t>
      </w:r>
      <w:r w:rsidRPr="002C24D8">
        <w:rPr>
          <w:rFonts w:ascii="Book Antiqua" w:hAnsi="Book Antiqua" w:cs="Arial"/>
          <w:lang w:val="en-US"/>
        </w:rPr>
        <w:t>suggest the combination of etoposide and cisplatin as first line chemotherapy for</w:t>
      </w:r>
      <w:r w:rsidR="00117CFC" w:rsidRPr="002C24D8">
        <w:rPr>
          <w:rFonts w:ascii="Book Antiqua" w:hAnsi="Book Antiqua" w:cs="Arial"/>
          <w:lang w:val="en-US"/>
        </w:rPr>
        <w:t xml:space="preserve"> advanced NEC</w:t>
      </w:r>
      <w:r w:rsidR="00357259" w:rsidRPr="002C24D8">
        <w:rPr>
          <w:rFonts w:ascii="Book Antiqua" w:hAnsi="Book Antiqua" w:cs="Arial"/>
          <w:vertAlign w:val="superscript"/>
          <w:lang w:val="en-US"/>
        </w:rPr>
        <w:t>[1</w:t>
      </w:r>
      <w:r w:rsidR="00362B80" w:rsidRPr="002C24D8">
        <w:rPr>
          <w:rFonts w:ascii="Book Antiqua" w:hAnsi="Book Antiqua" w:cs="Arial"/>
          <w:vertAlign w:val="superscript"/>
          <w:lang w:val="en-US"/>
        </w:rPr>
        <w:t>1</w:t>
      </w:r>
      <w:r w:rsidR="00357259" w:rsidRPr="002C24D8">
        <w:rPr>
          <w:rFonts w:ascii="Book Antiqua" w:hAnsi="Book Antiqua" w:cs="Arial"/>
          <w:vertAlign w:val="superscript"/>
          <w:lang w:val="en-US"/>
        </w:rPr>
        <w:t>]</w:t>
      </w:r>
      <w:r w:rsidR="00117CFC" w:rsidRPr="002C24D8">
        <w:rPr>
          <w:rFonts w:ascii="Book Antiqua" w:hAnsi="Book Antiqua" w:cs="Arial"/>
          <w:lang w:val="en-US"/>
        </w:rPr>
        <w:t xml:space="preserve">. </w:t>
      </w:r>
    </w:p>
    <w:p w14:paraId="068A368A" w14:textId="191CFA27" w:rsidR="003B379F" w:rsidRPr="002C24D8" w:rsidRDefault="00475AB2" w:rsidP="002C24D8">
      <w:pPr>
        <w:pStyle w:val="BodyText"/>
        <w:tabs>
          <w:tab w:val="left" w:pos="1694"/>
        </w:tabs>
        <w:adjustRightInd w:val="0"/>
        <w:snapToGrid w:val="0"/>
        <w:ind w:firstLineChars="100" w:firstLine="240"/>
        <w:rPr>
          <w:rFonts w:ascii="Book Antiqua" w:hAnsi="Book Antiqua" w:cs="Arial"/>
          <w:lang w:val="en-US"/>
        </w:rPr>
      </w:pPr>
      <w:r w:rsidRPr="002C24D8">
        <w:rPr>
          <w:rFonts w:ascii="Book Antiqua" w:hAnsi="Book Antiqua" w:cs="Arial"/>
          <w:lang w:val="en-US"/>
        </w:rPr>
        <w:t xml:space="preserve">HROC57 showed a </w:t>
      </w:r>
      <w:r w:rsidR="00FA346C" w:rsidRPr="002C24D8">
        <w:rPr>
          <w:rFonts w:ascii="Book Antiqua" w:hAnsi="Book Antiqua" w:cs="Arial"/>
          <w:lang w:val="en-US"/>
        </w:rPr>
        <w:t xml:space="preserve">high sensitivity towards </w:t>
      </w:r>
      <w:r w:rsidR="00DD023A" w:rsidRPr="002C24D8">
        <w:rPr>
          <w:rFonts w:ascii="Book Antiqua" w:hAnsi="Book Antiqua" w:cs="Arial"/>
          <w:lang w:val="en-US"/>
        </w:rPr>
        <w:t xml:space="preserve">etoposide </w:t>
      </w:r>
      <w:r w:rsidR="00FA346C" w:rsidRPr="002C24D8">
        <w:rPr>
          <w:rFonts w:ascii="Book Antiqua" w:hAnsi="Book Antiqua" w:cs="Arial"/>
          <w:lang w:val="en-US"/>
        </w:rPr>
        <w:t xml:space="preserve">and </w:t>
      </w:r>
      <w:r w:rsidR="00DD023A" w:rsidRPr="002C24D8">
        <w:rPr>
          <w:rFonts w:ascii="Book Antiqua" w:hAnsi="Book Antiqua" w:cs="Arial"/>
          <w:lang w:val="en-US"/>
        </w:rPr>
        <w:t xml:space="preserve">cisplatin </w:t>
      </w:r>
      <w:r w:rsidR="00FA346C" w:rsidRPr="002C24D8">
        <w:rPr>
          <w:rFonts w:ascii="Book Antiqua" w:hAnsi="Book Antiqua" w:cs="Arial"/>
          <w:lang w:val="en-US"/>
        </w:rPr>
        <w:t xml:space="preserve">with a distinct increase of sensitivity after combination of </w:t>
      </w:r>
      <w:r w:rsidR="00DD023A" w:rsidRPr="002C24D8">
        <w:rPr>
          <w:rFonts w:ascii="Book Antiqua" w:hAnsi="Book Antiqua" w:cs="Arial"/>
          <w:lang w:val="en-US"/>
        </w:rPr>
        <w:t xml:space="preserve">cisplatin </w:t>
      </w:r>
      <w:r w:rsidR="00FA346C" w:rsidRPr="002C24D8">
        <w:rPr>
          <w:rFonts w:ascii="Book Antiqua" w:hAnsi="Book Antiqua" w:cs="Arial"/>
          <w:lang w:val="en-US"/>
        </w:rPr>
        <w:t xml:space="preserve">and </w:t>
      </w:r>
      <w:r w:rsidR="00DD023A" w:rsidRPr="002C24D8">
        <w:rPr>
          <w:rFonts w:ascii="Book Antiqua" w:hAnsi="Book Antiqua" w:cs="Arial"/>
          <w:lang w:val="en-US"/>
        </w:rPr>
        <w:t xml:space="preserve">etoposide </w:t>
      </w:r>
      <w:r w:rsidR="00FA346C" w:rsidRPr="002C24D8">
        <w:rPr>
          <w:rFonts w:ascii="Book Antiqua" w:hAnsi="Book Antiqua" w:cs="Arial"/>
          <w:lang w:val="en-US"/>
        </w:rPr>
        <w:t>(Figure 4) especially if patient plasma drug levels are set for reference</w:t>
      </w:r>
      <w:r w:rsidR="00DD023A" w:rsidRPr="002C24D8">
        <w:rPr>
          <w:rFonts w:ascii="Book Antiqua" w:hAnsi="Book Antiqua" w:cs="Arial"/>
          <w:lang w:val="en-US"/>
        </w:rPr>
        <w:t xml:space="preserve"> (Table 2)</w:t>
      </w:r>
      <w:r w:rsidR="00FA346C" w:rsidRPr="002C24D8">
        <w:rPr>
          <w:rFonts w:ascii="Book Antiqua" w:hAnsi="Book Antiqua" w:cs="Arial"/>
          <w:lang w:val="en-US"/>
        </w:rPr>
        <w:t xml:space="preserve">. Examination of </w:t>
      </w:r>
      <w:r w:rsidR="003C7398" w:rsidRPr="002C24D8">
        <w:rPr>
          <w:rFonts w:ascii="Book Antiqua" w:hAnsi="Book Antiqua" w:cs="Arial"/>
          <w:lang w:val="en-US"/>
        </w:rPr>
        <w:t xml:space="preserve">the sensitivity of HROC57 cells to </w:t>
      </w:r>
      <w:r w:rsidR="00FA346C" w:rsidRPr="002C24D8">
        <w:rPr>
          <w:rFonts w:ascii="Book Antiqua" w:hAnsi="Book Antiqua" w:cs="Arial"/>
          <w:lang w:val="en-US"/>
        </w:rPr>
        <w:t xml:space="preserve">further chemotherapeutic drugs showed </w:t>
      </w:r>
      <w:r w:rsidR="003C7398" w:rsidRPr="002C24D8">
        <w:rPr>
          <w:rFonts w:ascii="Book Antiqua" w:hAnsi="Book Antiqua" w:cs="Arial"/>
          <w:lang w:val="en-US"/>
        </w:rPr>
        <w:t>their</w:t>
      </w:r>
      <w:r w:rsidR="00FA346C" w:rsidRPr="002C24D8">
        <w:rPr>
          <w:rFonts w:ascii="Book Antiqua" w:hAnsi="Book Antiqua" w:cs="Arial"/>
          <w:lang w:val="en-US"/>
        </w:rPr>
        <w:t xml:space="preserve"> high sensitivity to </w:t>
      </w:r>
      <w:r w:rsidR="00D535CB" w:rsidRPr="002C24D8">
        <w:rPr>
          <w:rFonts w:ascii="Book Antiqua" w:hAnsi="Book Antiqua" w:cs="Arial"/>
          <w:lang w:val="en-US"/>
        </w:rPr>
        <w:t>5-</w:t>
      </w:r>
      <w:r w:rsidR="00FA346C" w:rsidRPr="002C24D8">
        <w:rPr>
          <w:rFonts w:ascii="Book Antiqua" w:hAnsi="Book Antiqua" w:cs="Arial"/>
          <w:lang w:val="en-US"/>
        </w:rPr>
        <w:t xml:space="preserve">FU, </w:t>
      </w:r>
      <w:r w:rsidR="00DD023A" w:rsidRPr="002C24D8">
        <w:rPr>
          <w:rFonts w:ascii="Book Antiqua" w:hAnsi="Book Antiqua" w:cs="Arial"/>
          <w:lang w:val="en-US"/>
        </w:rPr>
        <w:t>oxaliplatin</w:t>
      </w:r>
      <w:r w:rsidR="00FA346C" w:rsidRPr="002C24D8">
        <w:rPr>
          <w:rFonts w:ascii="Book Antiqua" w:hAnsi="Book Antiqua" w:cs="Arial"/>
          <w:lang w:val="en-US"/>
        </w:rPr>
        <w:t xml:space="preserve">, </w:t>
      </w:r>
      <w:r w:rsidR="00DD023A" w:rsidRPr="002C24D8">
        <w:rPr>
          <w:rFonts w:ascii="Book Antiqua" w:hAnsi="Book Antiqua" w:cs="Arial"/>
          <w:lang w:val="en-US"/>
        </w:rPr>
        <w:t>irinotecan</w:t>
      </w:r>
      <w:r w:rsidR="00FA346C" w:rsidRPr="002C24D8">
        <w:rPr>
          <w:rFonts w:ascii="Book Antiqua" w:hAnsi="Book Antiqua" w:cs="Arial"/>
          <w:lang w:val="en-US"/>
        </w:rPr>
        <w:t xml:space="preserve">, </w:t>
      </w:r>
      <w:r w:rsidR="003C7398" w:rsidRPr="002C24D8">
        <w:rPr>
          <w:rFonts w:ascii="Book Antiqua" w:hAnsi="Book Antiqua" w:cs="Arial"/>
          <w:lang w:val="en-US"/>
        </w:rPr>
        <w:t xml:space="preserve">the histone deacetylase inhibitor (HDACi) suberoylanilide hydroxamic acid (SAHA), the mTOR inhibitor </w:t>
      </w:r>
      <w:r w:rsidR="00DD023A" w:rsidRPr="002C24D8">
        <w:rPr>
          <w:rFonts w:ascii="Book Antiqua" w:hAnsi="Book Antiqua" w:cs="Arial"/>
          <w:lang w:val="en-US"/>
        </w:rPr>
        <w:t xml:space="preserve">rapamycin </w:t>
      </w:r>
      <w:r w:rsidR="00FA346C" w:rsidRPr="002C24D8">
        <w:rPr>
          <w:rFonts w:ascii="Book Antiqua" w:hAnsi="Book Antiqua" w:cs="Arial"/>
          <w:lang w:val="en-US"/>
        </w:rPr>
        <w:t xml:space="preserve">and the </w:t>
      </w:r>
      <w:r w:rsidR="00BF731A" w:rsidRPr="002C24D8">
        <w:rPr>
          <w:rFonts w:ascii="Book Antiqua" w:hAnsi="Book Antiqua" w:cs="Arial"/>
          <w:lang w:val="en-US"/>
        </w:rPr>
        <w:t>drug combination</w:t>
      </w:r>
      <w:r w:rsidR="00DD023A" w:rsidRPr="002C24D8">
        <w:rPr>
          <w:rFonts w:ascii="Book Antiqua" w:hAnsi="Book Antiqua" w:cs="Arial"/>
          <w:lang w:val="en-US"/>
        </w:rPr>
        <w:t>s</w:t>
      </w:r>
      <w:r w:rsidR="00BF731A" w:rsidRPr="002C24D8">
        <w:rPr>
          <w:rFonts w:ascii="Book Antiqua" w:hAnsi="Book Antiqua" w:cs="Arial"/>
          <w:lang w:val="en-US"/>
        </w:rPr>
        <w:t xml:space="preserve"> </w:t>
      </w:r>
      <w:r w:rsidR="00FA346C" w:rsidRPr="002C24D8">
        <w:rPr>
          <w:rFonts w:ascii="Book Antiqua" w:hAnsi="Book Antiqua" w:cs="Arial"/>
          <w:lang w:val="en-US"/>
        </w:rPr>
        <w:t>Folfox and Folfiri (Table</w:t>
      </w:r>
      <w:r w:rsidR="006F02FC" w:rsidRPr="002C24D8">
        <w:rPr>
          <w:rFonts w:ascii="Book Antiqua" w:hAnsi="Book Antiqua" w:cs="Arial"/>
          <w:lang w:val="en-US"/>
        </w:rPr>
        <w:t xml:space="preserve"> 2</w:t>
      </w:r>
      <w:r w:rsidR="00FA346C" w:rsidRPr="002C24D8">
        <w:rPr>
          <w:rFonts w:ascii="Book Antiqua" w:hAnsi="Book Antiqua" w:cs="Arial"/>
          <w:lang w:val="en-US"/>
        </w:rPr>
        <w:t xml:space="preserve">). </w:t>
      </w:r>
      <w:r w:rsidR="00D535CB" w:rsidRPr="002C24D8">
        <w:rPr>
          <w:rFonts w:ascii="Book Antiqua" w:hAnsi="Book Antiqua" w:cs="Arial"/>
          <w:lang w:val="en-US"/>
        </w:rPr>
        <w:t>Again</w:t>
      </w:r>
      <w:r w:rsidR="00645EAF" w:rsidRPr="002C24D8">
        <w:rPr>
          <w:rFonts w:ascii="Book Antiqua" w:hAnsi="Book Antiqua" w:cs="Arial"/>
          <w:lang w:val="en-US"/>
        </w:rPr>
        <w:t>,</w:t>
      </w:r>
      <w:r w:rsidR="006F02FC" w:rsidRPr="002C24D8">
        <w:rPr>
          <w:rFonts w:ascii="Book Antiqua" w:hAnsi="Book Antiqua" w:cs="Arial"/>
          <w:lang w:val="en-US"/>
        </w:rPr>
        <w:t xml:space="preserve"> when</w:t>
      </w:r>
      <w:r w:rsidR="00D535CB" w:rsidRPr="002C24D8">
        <w:rPr>
          <w:rFonts w:ascii="Book Antiqua" w:hAnsi="Book Antiqua" w:cs="Arial"/>
          <w:lang w:val="en-US"/>
        </w:rPr>
        <w:t xml:space="preserve"> </w:t>
      </w:r>
      <w:r w:rsidR="006F02FC" w:rsidRPr="002C24D8">
        <w:rPr>
          <w:rFonts w:ascii="Book Antiqua" w:hAnsi="Book Antiqua" w:cs="Arial"/>
          <w:lang w:val="en-US"/>
        </w:rPr>
        <w:t>p</w:t>
      </w:r>
      <w:r w:rsidR="00D535CB" w:rsidRPr="002C24D8">
        <w:rPr>
          <w:rFonts w:ascii="Book Antiqua" w:hAnsi="Book Antiqua" w:cs="Arial"/>
          <w:lang w:val="en-US"/>
        </w:rPr>
        <w:t xml:space="preserve">atient plasma levels </w:t>
      </w:r>
      <w:r w:rsidR="006F02FC" w:rsidRPr="002C24D8">
        <w:rPr>
          <w:rFonts w:ascii="Book Antiqua" w:hAnsi="Book Antiqua" w:cs="Arial"/>
          <w:lang w:val="en-US"/>
        </w:rPr>
        <w:t>are set f</w:t>
      </w:r>
      <w:r w:rsidR="00D535CB" w:rsidRPr="002C24D8">
        <w:rPr>
          <w:rFonts w:ascii="Book Antiqua" w:hAnsi="Book Antiqua" w:cs="Arial"/>
          <w:lang w:val="en-US"/>
        </w:rPr>
        <w:t>or reference</w:t>
      </w:r>
      <w:r w:rsidR="00645EAF" w:rsidRPr="002C24D8">
        <w:rPr>
          <w:rFonts w:ascii="Book Antiqua" w:hAnsi="Book Antiqua" w:cs="Arial"/>
          <w:lang w:val="en-US"/>
        </w:rPr>
        <w:t>,</w:t>
      </w:r>
      <w:r w:rsidR="00D535CB" w:rsidRPr="002C24D8">
        <w:rPr>
          <w:rFonts w:ascii="Book Antiqua" w:hAnsi="Book Antiqua" w:cs="Arial"/>
          <w:lang w:val="en-US"/>
        </w:rPr>
        <w:t xml:space="preserve"> measured IC</w:t>
      </w:r>
      <w:r w:rsidR="00D535CB" w:rsidRPr="002C24D8">
        <w:rPr>
          <w:rFonts w:ascii="Book Antiqua" w:hAnsi="Book Antiqua" w:cs="Arial"/>
          <w:vertAlign w:val="subscript"/>
          <w:lang w:val="en-US"/>
        </w:rPr>
        <w:t>50</w:t>
      </w:r>
      <w:r w:rsidR="00D535CB" w:rsidRPr="002C24D8">
        <w:rPr>
          <w:rFonts w:ascii="Book Antiqua" w:hAnsi="Book Antiqua" w:cs="Arial"/>
          <w:lang w:val="en-US"/>
        </w:rPr>
        <w:t xml:space="preserve"> concentrations were below those </w:t>
      </w:r>
      <w:r w:rsidR="006F02FC" w:rsidRPr="002C24D8">
        <w:rPr>
          <w:rFonts w:ascii="Book Antiqua" w:hAnsi="Book Antiqua" w:cs="Arial"/>
          <w:lang w:val="en-US"/>
        </w:rPr>
        <w:t>plasma</w:t>
      </w:r>
      <w:r w:rsidR="00D535CB" w:rsidRPr="002C24D8">
        <w:rPr>
          <w:rFonts w:ascii="Book Antiqua" w:hAnsi="Book Antiqua" w:cs="Arial"/>
          <w:lang w:val="en-US"/>
        </w:rPr>
        <w:t xml:space="preserve"> concentrations (Table</w:t>
      </w:r>
      <w:r w:rsidR="006F02FC" w:rsidRPr="002C24D8">
        <w:rPr>
          <w:rFonts w:ascii="Book Antiqua" w:hAnsi="Book Antiqua" w:cs="Arial"/>
          <w:lang w:val="en-US"/>
        </w:rPr>
        <w:t xml:space="preserve"> 2</w:t>
      </w:r>
      <w:r w:rsidR="00D535CB" w:rsidRPr="002C24D8">
        <w:rPr>
          <w:rFonts w:ascii="Book Antiqua" w:hAnsi="Book Antiqua" w:cs="Arial"/>
          <w:lang w:val="en-US"/>
        </w:rPr>
        <w:t>).</w:t>
      </w:r>
    </w:p>
    <w:p w14:paraId="6D13D844" w14:textId="30D411CE" w:rsidR="00DD023A" w:rsidRPr="002C24D8" w:rsidRDefault="00DD023A" w:rsidP="002C24D8">
      <w:pPr>
        <w:pStyle w:val="BodyText"/>
        <w:tabs>
          <w:tab w:val="left" w:pos="1694"/>
        </w:tabs>
        <w:adjustRightInd w:val="0"/>
        <w:snapToGrid w:val="0"/>
        <w:ind w:firstLineChars="100" w:firstLine="240"/>
        <w:rPr>
          <w:rFonts w:ascii="Book Antiqua" w:hAnsi="Book Antiqua" w:cs="Arial"/>
          <w:lang w:val="en-US"/>
        </w:rPr>
      </w:pPr>
      <w:r w:rsidRPr="00A32C0B">
        <w:rPr>
          <w:rFonts w:ascii="Book Antiqua" w:hAnsi="Book Antiqua" w:cs="Arial"/>
          <w:lang w:val="en-US"/>
        </w:rPr>
        <w:t xml:space="preserve">HROC57 cells </w:t>
      </w:r>
      <w:r w:rsidR="001B08A0" w:rsidRPr="00A32C0B">
        <w:rPr>
          <w:rFonts w:ascii="Book Antiqua" w:hAnsi="Book Antiqua" w:cs="Arial"/>
          <w:lang w:val="en-US"/>
        </w:rPr>
        <w:t xml:space="preserve">were not completely resistant towards γ-radiation but even a radiation with 50Gy did not completely abolish further growth of the cell line </w:t>
      </w:r>
      <w:r w:rsidR="00CE2D5F" w:rsidRPr="00A32C0B">
        <w:rPr>
          <w:rFonts w:ascii="Book Antiqua" w:hAnsi="Book Antiqua" w:cs="Arial"/>
          <w:lang w:val="en-US"/>
        </w:rPr>
        <w:t>(Figure 5</w:t>
      </w:r>
      <w:r w:rsidR="001B08A0" w:rsidRPr="00A32C0B">
        <w:rPr>
          <w:rFonts w:ascii="Book Antiqua" w:hAnsi="Book Antiqua" w:cs="Arial"/>
          <w:lang w:val="en-US"/>
        </w:rPr>
        <w:t>). In comparison to several other patient-derived HROC cell lines established in our lab, they can be ranked as intermediate radiation sensitive (data not shown).</w:t>
      </w:r>
    </w:p>
    <w:p w14:paraId="2D5C98B9" w14:textId="171483DC" w:rsidR="003260A9" w:rsidRPr="002C24D8" w:rsidRDefault="003B379F" w:rsidP="002C24D8">
      <w:pPr>
        <w:pStyle w:val="BodyText"/>
        <w:tabs>
          <w:tab w:val="left" w:pos="1694"/>
        </w:tabs>
        <w:adjustRightInd w:val="0"/>
        <w:snapToGrid w:val="0"/>
        <w:ind w:firstLineChars="100" w:firstLine="240"/>
        <w:rPr>
          <w:rFonts w:ascii="Book Antiqua" w:hAnsi="Book Antiqua" w:cs="Arial"/>
          <w:lang w:val="en-US" w:eastAsia="zh-CN"/>
        </w:rPr>
      </w:pPr>
      <w:r w:rsidRPr="002C24D8">
        <w:rPr>
          <w:rFonts w:ascii="Book Antiqua" w:hAnsi="Book Antiqua" w:cs="Arial"/>
          <w:lang w:val="en-US"/>
        </w:rPr>
        <w:lastRenderedPageBreak/>
        <w:t xml:space="preserve">Remarkably, the sensitivity of HROC57 cells to </w:t>
      </w:r>
      <w:r w:rsidR="009D675A" w:rsidRPr="002C24D8">
        <w:rPr>
          <w:rFonts w:ascii="Book Antiqua" w:hAnsi="Book Antiqua" w:cs="Arial"/>
          <w:lang w:val="en-US"/>
        </w:rPr>
        <w:t xml:space="preserve">chemotherapeutics </w:t>
      </w:r>
      <w:r w:rsidR="005F0C36" w:rsidRPr="002C24D8">
        <w:rPr>
          <w:rFonts w:ascii="Book Antiqua" w:hAnsi="Book Antiqua" w:cs="Arial"/>
          <w:lang w:val="en-US"/>
        </w:rPr>
        <w:t>is independent from the presence of</w:t>
      </w:r>
      <w:r w:rsidR="009D675A" w:rsidRPr="002C24D8">
        <w:rPr>
          <w:rFonts w:ascii="Book Antiqua" w:hAnsi="Book Antiqua" w:cs="Arial"/>
          <w:lang w:val="en-US"/>
        </w:rPr>
        <w:t xml:space="preserve"> wild-type p53</w:t>
      </w:r>
      <w:r w:rsidR="00F33F21">
        <w:rPr>
          <w:rFonts w:ascii="Book Antiqua" w:hAnsi="Book Antiqua" w:cs="Arial" w:hint="eastAsia"/>
          <w:lang w:val="en-US" w:eastAsia="zh-CN"/>
        </w:rPr>
        <w:t xml:space="preserve"> (Figure 6)</w:t>
      </w:r>
      <w:r w:rsidR="005F0C36" w:rsidRPr="002C24D8">
        <w:rPr>
          <w:rFonts w:ascii="Book Antiqua" w:hAnsi="Book Antiqua" w:cs="Arial"/>
          <w:lang w:val="en-US"/>
        </w:rPr>
        <w:t xml:space="preserve">, since </w:t>
      </w:r>
      <w:r w:rsidR="001A6AD9" w:rsidRPr="002C24D8">
        <w:rPr>
          <w:rFonts w:ascii="Book Antiqua" w:hAnsi="Book Antiqua" w:cs="Arial"/>
          <w:lang w:val="en-US"/>
        </w:rPr>
        <w:t xml:space="preserve">HROC57 cells </w:t>
      </w:r>
      <w:r w:rsidR="005F0C36" w:rsidRPr="002C24D8">
        <w:rPr>
          <w:rFonts w:ascii="Book Antiqua" w:hAnsi="Book Antiqua" w:cs="Arial"/>
          <w:lang w:val="en-US"/>
        </w:rPr>
        <w:t xml:space="preserve">(and </w:t>
      </w:r>
      <w:r w:rsidR="001A6AD9" w:rsidRPr="002C24D8">
        <w:rPr>
          <w:rFonts w:ascii="Book Antiqua" w:hAnsi="Book Antiqua" w:cs="Arial"/>
          <w:lang w:val="en-US"/>
        </w:rPr>
        <w:t>p53-negative HCT116 cells</w:t>
      </w:r>
      <w:r w:rsidR="005F0C36" w:rsidRPr="002C24D8">
        <w:rPr>
          <w:rFonts w:ascii="Book Antiqua" w:hAnsi="Book Antiqua" w:cs="Arial"/>
          <w:lang w:val="en-US"/>
        </w:rPr>
        <w:t xml:space="preserve"> used as controls) lack p53 protein expression as analyzed by Western-blot (Figure 4A)</w:t>
      </w:r>
      <w:r w:rsidR="001A6AD9" w:rsidRPr="002C24D8">
        <w:rPr>
          <w:rFonts w:ascii="Book Antiqua" w:hAnsi="Book Antiqua" w:cs="Arial"/>
          <w:lang w:val="en-US"/>
        </w:rPr>
        <w:t xml:space="preserve">. </w:t>
      </w:r>
      <w:r w:rsidR="005F0C36" w:rsidRPr="002C24D8">
        <w:rPr>
          <w:rFonts w:ascii="Book Antiqua" w:hAnsi="Book Antiqua" w:cs="Arial"/>
          <w:lang w:val="en-US"/>
        </w:rPr>
        <w:t xml:space="preserve">P53-negative tumor </w:t>
      </w:r>
      <w:r w:rsidR="001A6AD9" w:rsidRPr="002C24D8">
        <w:rPr>
          <w:rFonts w:ascii="Book Antiqua" w:hAnsi="Book Antiqua" w:cs="Arial"/>
          <w:lang w:val="en-US"/>
        </w:rPr>
        <w:t xml:space="preserve">cells </w:t>
      </w:r>
      <w:r w:rsidR="005F0C36" w:rsidRPr="002C24D8">
        <w:rPr>
          <w:rFonts w:ascii="Book Antiqua" w:hAnsi="Book Antiqua" w:cs="Arial"/>
          <w:lang w:val="en-US"/>
        </w:rPr>
        <w:t xml:space="preserve">typically </w:t>
      </w:r>
      <w:r w:rsidR="001A6AD9" w:rsidRPr="002C24D8">
        <w:rPr>
          <w:rFonts w:ascii="Book Antiqua" w:hAnsi="Book Antiqua" w:cs="Arial"/>
          <w:lang w:val="en-US"/>
        </w:rPr>
        <w:t>express less of the p53-activated factor p21 and more of the p53-repressed factor survivin</w:t>
      </w:r>
      <w:r w:rsidR="00CB212C" w:rsidRPr="002C24D8">
        <w:rPr>
          <w:rFonts w:ascii="Book Antiqua" w:hAnsi="Book Antiqua" w:cs="Arial"/>
          <w:vertAlign w:val="superscript"/>
          <w:lang w:val="en-US"/>
        </w:rPr>
        <w:t>[3</w:t>
      </w:r>
      <w:r w:rsidR="00AC73F3" w:rsidRPr="002C24D8">
        <w:rPr>
          <w:rFonts w:ascii="Book Antiqua" w:hAnsi="Book Antiqua" w:cs="Arial"/>
          <w:vertAlign w:val="superscript"/>
          <w:lang w:val="en-US"/>
        </w:rPr>
        <w:t>1</w:t>
      </w:r>
      <w:r w:rsidR="00CB212C" w:rsidRPr="002C24D8">
        <w:rPr>
          <w:rFonts w:ascii="Book Antiqua" w:hAnsi="Book Antiqua" w:cs="Arial"/>
          <w:vertAlign w:val="superscript"/>
          <w:lang w:val="en-US"/>
        </w:rPr>
        <w:t>]</w:t>
      </w:r>
      <w:r w:rsidR="003F667E" w:rsidRPr="002C24D8">
        <w:rPr>
          <w:rFonts w:ascii="Book Antiqua" w:hAnsi="Book Antiqua" w:cs="Arial"/>
          <w:lang w:val="en-US"/>
        </w:rPr>
        <w:t xml:space="preserve"> </w:t>
      </w:r>
      <w:r w:rsidR="00E2194F">
        <w:rPr>
          <w:rFonts w:ascii="Book Antiqua" w:hAnsi="Book Antiqua" w:cs="Arial" w:hint="eastAsia"/>
          <w:lang w:val="en-US" w:eastAsia="zh-CN"/>
        </w:rPr>
        <w:t>-</w:t>
      </w:r>
      <w:r w:rsidR="00483E72" w:rsidRPr="002C24D8">
        <w:rPr>
          <w:rFonts w:ascii="Book Antiqua" w:hAnsi="Book Antiqua" w:cs="Arial"/>
          <w:lang w:val="en-US"/>
        </w:rPr>
        <w:t xml:space="preserve"> as can easily be depicted in direct comparison</w:t>
      </w:r>
      <w:r w:rsidR="001A6AD9" w:rsidRPr="002C24D8">
        <w:rPr>
          <w:rFonts w:ascii="Book Antiqua" w:hAnsi="Book Antiqua" w:cs="Arial"/>
          <w:lang w:val="en-US"/>
        </w:rPr>
        <w:t xml:space="preserve"> </w:t>
      </w:r>
      <w:r w:rsidR="00483E72" w:rsidRPr="002C24D8">
        <w:rPr>
          <w:rFonts w:ascii="Book Antiqua" w:hAnsi="Book Antiqua" w:cs="Arial"/>
          <w:lang w:val="en-US"/>
        </w:rPr>
        <w:t>to</w:t>
      </w:r>
      <w:r w:rsidR="001A6AD9" w:rsidRPr="002C24D8">
        <w:rPr>
          <w:rFonts w:ascii="Book Antiqua" w:hAnsi="Book Antiqua" w:cs="Arial"/>
          <w:lang w:val="en-US"/>
        </w:rPr>
        <w:t xml:space="preserve"> p53-positive HCT116 cells (Figure </w:t>
      </w:r>
      <w:r w:rsidR="005F0C36" w:rsidRPr="002C24D8">
        <w:rPr>
          <w:rFonts w:ascii="Book Antiqua" w:hAnsi="Book Antiqua" w:cs="Arial"/>
          <w:lang w:val="en-US"/>
        </w:rPr>
        <w:t>4</w:t>
      </w:r>
      <w:r w:rsidR="00483E72" w:rsidRPr="002C24D8">
        <w:rPr>
          <w:rFonts w:ascii="Book Antiqua" w:hAnsi="Book Antiqua" w:cs="Arial"/>
          <w:lang w:val="en-US"/>
        </w:rPr>
        <w:t>B</w:t>
      </w:r>
      <w:r w:rsidR="001A6AD9" w:rsidRPr="002C24D8">
        <w:rPr>
          <w:rFonts w:ascii="Book Antiqua" w:hAnsi="Book Antiqua" w:cs="Arial"/>
          <w:lang w:val="en-US"/>
        </w:rPr>
        <w:t xml:space="preserve">). </w:t>
      </w:r>
      <w:r w:rsidR="00483E72" w:rsidRPr="002C24D8">
        <w:rPr>
          <w:rFonts w:ascii="Book Antiqua" w:hAnsi="Book Antiqua" w:cs="Arial"/>
          <w:lang w:val="en-US"/>
        </w:rPr>
        <w:t xml:space="preserve">Moreover, </w:t>
      </w:r>
      <w:r w:rsidR="0049400E" w:rsidRPr="002C24D8">
        <w:rPr>
          <w:rFonts w:ascii="Book Antiqua" w:hAnsi="Book Antiqua" w:cs="Arial"/>
          <w:lang w:val="en-US"/>
        </w:rPr>
        <w:t xml:space="preserve">HDAC1 and HDAC2 </w:t>
      </w:r>
      <w:r w:rsidR="00483E72" w:rsidRPr="002C24D8">
        <w:rPr>
          <w:rFonts w:ascii="Book Antiqua" w:hAnsi="Book Antiqua" w:cs="Arial"/>
          <w:lang w:val="en-US"/>
        </w:rPr>
        <w:t xml:space="preserve">are both expressed by HROC57 cells; and this </w:t>
      </w:r>
      <w:r w:rsidR="0049400E" w:rsidRPr="002C24D8">
        <w:rPr>
          <w:rFonts w:ascii="Book Antiqua" w:hAnsi="Book Antiqua" w:cs="Arial"/>
          <w:lang w:val="en-US"/>
        </w:rPr>
        <w:t xml:space="preserve">correlates </w:t>
      </w:r>
      <w:r w:rsidR="00567564" w:rsidRPr="002C24D8">
        <w:rPr>
          <w:rFonts w:ascii="Book Antiqua" w:hAnsi="Book Antiqua" w:cs="Arial"/>
          <w:lang w:val="en-US"/>
        </w:rPr>
        <w:t>with the</w:t>
      </w:r>
      <w:r w:rsidR="00483E72" w:rsidRPr="002C24D8">
        <w:rPr>
          <w:rFonts w:ascii="Book Antiqua" w:hAnsi="Book Antiqua" w:cs="Arial"/>
          <w:lang w:val="en-US"/>
        </w:rPr>
        <w:t>ir</w:t>
      </w:r>
      <w:r w:rsidR="00567564" w:rsidRPr="002C24D8">
        <w:rPr>
          <w:rFonts w:ascii="Book Antiqua" w:hAnsi="Book Antiqua" w:cs="Arial"/>
          <w:lang w:val="en-US"/>
        </w:rPr>
        <w:t xml:space="preserve"> sensitivity to SAHA (</w:t>
      </w:r>
      <w:r w:rsidR="005F0C36" w:rsidRPr="002C24D8">
        <w:rPr>
          <w:rFonts w:ascii="Book Antiqua" w:hAnsi="Book Antiqua" w:cs="Arial"/>
          <w:lang w:val="en-US"/>
        </w:rPr>
        <w:t>Figure 4</w:t>
      </w:r>
      <w:r w:rsidR="00483E72" w:rsidRPr="002C24D8">
        <w:rPr>
          <w:rFonts w:ascii="Book Antiqua" w:hAnsi="Book Antiqua" w:cs="Arial"/>
          <w:lang w:val="en-US"/>
        </w:rPr>
        <w:t>B</w:t>
      </w:r>
      <w:r w:rsidR="005F0C36" w:rsidRPr="002C24D8">
        <w:rPr>
          <w:rFonts w:ascii="Book Antiqua" w:hAnsi="Book Antiqua" w:cs="Arial"/>
          <w:lang w:val="en-US"/>
        </w:rPr>
        <w:t xml:space="preserve"> and Table 2</w:t>
      </w:r>
      <w:r w:rsidR="00567564" w:rsidRPr="002C24D8">
        <w:rPr>
          <w:rFonts w:ascii="Book Antiqua" w:hAnsi="Book Antiqua" w:cs="Arial"/>
          <w:lang w:val="en-US"/>
        </w:rPr>
        <w:t xml:space="preserve">). </w:t>
      </w:r>
    </w:p>
    <w:p w14:paraId="02B704B9" w14:textId="77777777" w:rsidR="002B787E" w:rsidRPr="002C24D8" w:rsidRDefault="002B787E" w:rsidP="002C24D8">
      <w:pPr>
        <w:pStyle w:val="BodyText"/>
        <w:tabs>
          <w:tab w:val="left" w:pos="1694"/>
        </w:tabs>
        <w:adjustRightInd w:val="0"/>
        <w:snapToGrid w:val="0"/>
        <w:ind w:firstLineChars="100" w:firstLine="240"/>
        <w:rPr>
          <w:rFonts w:ascii="Book Antiqua" w:hAnsi="Book Antiqua" w:cs="Arial"/>
          <w:lang w:val="en-US" w:eastAsia="zh-CN"/>
        </w:rPr>
      </w:pPr>
    </w:p>
    <w:p w14:paraId="545BB9F6" w14:textId="3467AC8B" w:rsidR="00CB711A" w:rsidRPr="002C24D8" w:rsidRDefault="002B787E" w:rsidP="002C24D8">
      <w:pPr>
        <w:pStyle w:val="BodyText"/>
        <w:tabs>
          <w:tab w:val="left" w:pos="1694"/>
        </w:tabs>
        <w:adjustRightInd w:val="0"/>
        <w:snapToGrid w:val="0"/>
        <w:rPr>
          <w:rFonts w:ascii="Book Antiqua" w:hAnsi="Book Antiqua" w:cs="Arial"/>
          <w:b/>
          <w:lang w:val="en-US"/>
        </w:rPr>
      </w:pPr>
      <w:r w:rsidRPr="002C24D8">
        <w:rPr>
          <w:rFonts w:ascii="Book Antiqua" w:hAnsi="Book Antiqua" w:cs="Arial"/>
          <w:b/>
          <w:lang w:val="en-US"/>
        </w:rPr>
        <w:t>DISCUSSION</w:t>
      </w:r>
    </w:p>
    <w:p w14:paraId="0E37175E" w14:textId="55FA62EB" w:rsidR="00CB711A" w:rsidRPr="002C24D8" w:rsidRDefault="008D015F" w:rsidP="002C24D8">
      <w:pPr>
        <w:pStyle w:val="BodyText"/>
        <w:tabs>
          <w:tab w:val="left" w:pos="1694"/>
        </w:tabs>
        <w:adjustRightInd w:val="0"/>
        <w:snapToGrid w:val="0"/>
        <w:rPr>
          <w:rFonts w:ascii="Book Antiqua" w:hAnsi="Book Antiqua" w:cs="Arial"/>
          <w:lang w:val="en-US"/>
        </w:rPr>
      </w:pPr>
      <w:r w:rsidRPr="002C24D8">
        <w:rPr>
          <w:rFonts w:ascii="Book Antiqua" w:hAnsi="Book Antiqua" w:cs="Arial"/>
          <w:lang w:val="en-US"/>
        </w:rPr>
        <w:t>Currently,</w:t>
      </w:r>
      <w:r w:rsidR="00CB711A" w:rsidRPr="002C24D8">
        <w:rPr>
          <w:rFonts w:ascii="Book Antiqua" w:hAnsi="Book Antiqua" w:cs="Arial"/>
          <w:lang w:val="en-US"/>
        </w:rPr>
        <w:t xml:space="preserve"> only a small number of GEP-NEN cell lines have been established and most of them are </w:t>
      </w:r>
      <w:r w:rsidRPr="002C24D8">
        <w:rPr>
          <w:rFonts w:ascii="Book Antiqua" w:hAnsi="Book Antiqua" w:cs="Arial"/>
          <w:lang w:val="en-US"/>
        </w:rPr>
        <w:t xml:space="preserve">insufficiently </w:t>
      </w:r>
      <w:r w:rsidR="00CB711A" w:rsidRPr="002C24D8">
        <w:rPr>
          <w:rFonts w:ascii="Book Antiqua" w:hAnsi="Book Antiqua" w:cs="Arial"/>
          <w:lang w:val="en-US"/>
        </w:rPr>
        <w:t>characterized, especially with regard to the latest WHO classification and its proliferation based grading system</w:t>
      </w:r>
      <w:r w:rsidR="00357259" w:rsidRPr="002C24D8">
        <w:rPr>
          <w:rFonts w:ascii="Book Antiqua" w:hAnsi="Book Antiqua" w:cs="Arial"/>
          <w:vertAlign w:val="superscript"/>
          <w:lang w:val="en-US"/>
        </w:rPr>
        <w:t>[1</w:t>
      </w:r>
      <w:r w:rsidR="00642679" w:rsidRPr="002C24D8">
        <w:rPr>
          <w:rFonts w:ascii="Book Antiqua" w:hAnsi="Book Antiqua" w:cs="Arial"/>
          <w:vertAlign w:val="superscript"/>
          <w:lang w:val="en-US"/>
        </w:rPr>
        <w:t>3</w:t>
      </w:r>
      <w:r w:rsidR="00357259" w:rsidRPr="002C24D8">
        <w:rPr>
          <w:rFonts w:ascii="Book Antiqua" w:hAnsi="Book Antiqua" w:cs="Arial"/>
          <w:vertAlign w:val="superscript"/>
          <w:lang w:val="en-US"/>
        </w:rPr>
        <w:t>]</w:t>
      </w:r>
      <w:r w:rsidR="007476FE" w:rsidRPr="002C24D8">
        <w:rPr>
          <w:rFonts w:ascii="Book Antiqua" w:hAnsi="Book Antiqua" w:cs="Arial"/>
          <w:lang w:val="en-US"/>
        </w:rPr>
        <w:t xml:space="preserve">. </w:t>
      </w:r>
    </w:p>
    <w:p w14:paraId="6C847933" w14:textId="01B1B208" w:rsidR="0025463A" w:rsidRPr="002C24D8" w:rsidRDefault="008D015F" w:rsidP="002C24D8">
      <w:pPr>
        <w:pStyle w:val="BodyText"/>
        <w:tabs>
          <w:tab w:val="left" w:pos="1694"/>
        </w:tabs>
        <w:adjustRightInd w:val="0"/>
        <w:snapToGrid w:val="0"/>
        <w:ind w:firstLineChars="100" w:firstLine="240"/>
        <w:rPr>
          <w:rFonts w:ascii="Book Antiqua" w:hAnsi="Book Antiqua" w:cs="Arial"/>
          <w:lang w:val="en-US"/>
        </w:rPr>
      </w:pPr>
      <w:r w:rsidRPr="002C24D8">
        <w:rPr>
          <w:rFonts w:ascii="Book Antiqua" w:hAnsi="Book Antiqua" w:cs="Arial"/>
          <w:lang w:val="en-US"/>
        </w:rPr>
        <w:t>Here,</w:t>
      </w:r>
      <w:r w:rsidR="00CB711A" w:rsidRPr="002C24D8">
        <w:rPr>
          <w:rFonts w:ascii="Book Antiqua" w:hAnsi="Book Antiqua" w:cs="Arial"/>
          <w:lang w:val="en-US"/>
        </w:rPr>
        <w:t xml:space="preserve"> we report </w:t>
      </w:r>
      <w:r w:rsidRPr="002C24D8">
        <w:rPr>
          <w:rFonts w:ascii="Book Antiqua" w:hAnsi="Book Antiqua" w:cs="Arial"/>
          <w:lang w:val="en-US"/>
        </w:rPr>
        <w:t xml:space="preserve">on </w:t>
      </w:r>
      <w:r w:rsidR="00CB711A" w:rsidRPr="002C24D8">
        <w:rPr>
          <w:rFonts w:ascii="Book Antiqua" w:hAnsi="Book Antiqua" w:cs="Arial"/>
          <w:lang w:val="en-US"/>
        </w:rPr>
        <w:t xml:space="preserve">the first characterization of a poorly differentiated large cell NEC that could be established </w:t>
      </w:r>
      <w:r w:rsidRPr="002C24D8">
        <w:rPr>
          <w:rFonts w:ascii="Book Antiqua" w:hAnsi="Book Antiqua" w:cs="Arial"/>
          <w:lang w:val="en-US"/>
        </w:rPr>
        <w:t xml:space="preserve">directly </w:t>
      </w:r>
      <w:r w:rsidR="00CB711A" w:rsidRPr="002C24D8">
        <w:rPr>
          <w:rFonts w:ascii="Book Antiqua" w:hAnsi="Book Antiqua" w:cs="Arial"/>
          <w:lang w:val="en-US"/>
        </w:rPr>
        <w:t>from a primary tumor</w:t>
      </w:r>
      <w:r w:rsidRPr="002C24D8">
        <w:rPr>
          <w:rFonts w:ascii="Book Antiqua" w:hAnsi="Book Antiqua" w:cs="Arial"/>
          <w:lang w:val="en-US"/>
        </w:rPr>
        <w:t xml:space="preserve"> in the ascending colon</w:t>
      </w:r>
      <w:r w:rsidR="00CB711A" w:rsidRPr="002C24D8">
        <w:rPr>
          <w:rFonts w:ascii="Book Antiqua" w:hAnsi="Book Antiqua" w:cs="Arial"/>
          <w:lang w:val="en-US"/>
        </w:rPr>
        <w:t>.</w:t>
      </w:r>
      <w:r w:rsidR="009E428C" w:rsidRPr="002C24D8">
        <w:rPr>
          <w:rFonts w:ascii="Book Antiqua" w:hAnsi="Book Antiqua" w:cs="Arial"/>
          <w:lang w:val="en-US"/>
        </w:rPr>
        <w:t xml:space="preserve"> </w:t>
      </w:r>
      <w:r w:rsidR="00CB711A" w:rsidRPr="002C24D8">
        <w:rPr>
          <w:rFonts w:ascii="Book Antiqua" w:hAnsi="Book Antiqua" w:cs="Arial"/>
          <w:lang w:val="en-US"/>
        </w:rPr>
        <w:t xml:space="preserve">HROC57 </w:t>
      </w:r>
      <w:r w:rsidR="000C465E" w:rsidRPr="002C24D8">
        <w:rPr>
          <w:rFonts w:ascii="Book Antiqua" w:hAnsi="Book Antiqua" w:cs="Arial"/>
          <w:lang w:val="en-US"/>
        </w:rPr>
        <w:t xml:space="preserve">cells </w:t>
      </w:r>
      <w:r w:rsidR="00CB711A" w:rsidRPr="002C24D8">
        <w:rPr>
          <w:rFonts w:ascii="Book Antiqua" w:hAnsi="Book Antiqua" w:cs="Arial"/>
          <w:lang w:val="en-US"/>
        </w:rPr>
        <w:t xml:space="preserve">showed a typical neuroendocrine cytology and </w:t>
      </w:r>
      <w:r w:rsidR="000C465E" w:rsidRPr="002C24D8">
        <w:rPr>
          <w:rFonts w:ascii="Book Antiqua" w:hAnsi="Book Antiqua" w:cs="Arial"/>
          <w:lang w:val="en-US"/>
        </w:rPr>
        <w:t xml:space="preserve">a </w:t>
      </w:r>
      <w:r w:rsidR="00CB711A" w:rsidRPr="002C24D8">
        <w:rPr>
          <w:rFonts w:ascii="Book Antiqua" w:hAnsi="Book Antiqua" w:cs="Arial"/>
          <w:lang w:val="en-US"/>
        </w:rPr>
        <w:t>profile of neuro-endocrine markers that are</w:t>
      </w:r>
      <w:r w:rsidR="0025463A" w:rsidRPr="002C24D8">
        <w:rPr>
          <w:rFonts w:ascii="Book Antiqua" w:hAnsi="Book Antiqua" w:cs="Arial"/>
          <w:lang w:val="en-US"/>
        </w:rPr>
        <w:t xml:space="preserve"> commonly</w:t>
      </w:r>
      <w:r w:rsidR="00CB711A" w:rsidRPr="002C24D8">
        <w:rPr>
          <w:rFonts w:ascii="Book Antiqua" w:hAnsi="Book Antiqua" w:cs="Arial"/>
          <w:lang w:val="en-US"/>
        </w:rPr>
        <w:t xml:space="preserve"> used for diagnosis of neuroendocrine tumors.</w:t>
      </w:r>
      <w:r w:rsidR="00C60E90" w:rsidRPr="002C24D8">
        <w:rPr>
          <w:rFonts w:ascii="Book Antiqua" w:hAnsi="Book Antiqua" w:cs="Arial"/>
          <w:lang w:val="en-US"/>
        </w:rPr>
        <w:t xml:space="preserve"> Notably</w:t>
      </w:r>
      <w:r w:rsidR="000C465E" w:rsidRPr="002C24D8">
        <w:rPr>
          <w:rFonts w:ascii="Book Antiqua" w:hAnsi="Book Antiqua" w:cs="Arial"/>
          <w:lang w:val="en-US"/>
        </w:rPr>
        <w:t>,</w:t>
      </w:r>
      <w:r w:rsidR="00C60E90" w:rsidRPr="002C24D8">
        <w:rPr>
          <w:rFonts w:ascii="Book Antiqua" w:hAnsi="Book Antiqua" w:cs="Arial"/>
          <w:lang w:val="en-US"/>
        </w:rPr>
        <w:t xml:space="preserve"> flow cytometry </w:t>
      </w:r>
      <w:r w:rsidR="00E773C3" w:rsidRPr="002C24D8">
        <w:rPr>
          <w:rFonts w:ascii="Book Antiqua" w:hAnsi="Book Antiqua" w:cs="Arial"/>
          <w:lang w:val="en-US"/>
        </w:rPr>
        <w:t xml:space="preserve">revealed </w:t>
      </w:r>
      <w:r w:rsidR="00C60E90" w:rsidRPr="002C24D8">
        <w:rPr>
          <w:rFonts w:ascii="Book Antiqua" w:hAnsi="Book Antiqua" w:cs="Arial"/>
          <w:lang w:val="en-US"/>
        </w:rPr>
        <w:t xml:space="preserve">high expression of </w:t>
      </w:r>
      <w:r w:rsidR="00F402A8" w:rsidRPr="002C24D8">
        <w:rPr>
          <w:rFonts w:ascii="Book Antiqua" w:hAnsi="Book Antiqua" w:cs="Arial"/>
          <w:lang w:val="en-US"/>
        </w:rPr>
        <w:t>chromogranin A, synaptophysin and neuron specific enolase</w:t>
      </w:r>
      <w:r w:rsidR="009E428C" w:rsidRPr="002C24D8">
        <w:rPr>
          <w:rFonts w:ascii="Book Antiqua" w:hAnsi="Book Antiqua" w:cs="Arial"/>
          <w:lang w:val="en-US"/>
        </w:rPr>
        <w:t>, which are</w:t>
      </w:r>
      <w:r w:rsidR="00C60E90" w:rsidRPr="002C24D8">
        <w:rPr>
          <w:rFonts w:ascii="Book Antiqua" w:hAnsi="Book Antiqua" w:cs="Arial"/>
          <w:lang w:val="en-US"/>
        </w:rPr>
        <w:t xml:space="preserve"> common ma</w:t>
      </w:r>
      <w:r w:rsidR="00937AD5" w:rsidRPr="002C24D8">
        <w:rPr>
          <w:rFonts w:ascii="Book Antiqua" w:hAnsi="Book Antiqua" w:cs="Arial"/>
          <w:lang w:val="en-US"/>
        </w:rPr>
        <w:t>rkers of neuroendocrine tumors</w:t>
      </w:r>
      <w:r w:rsidR="000C465E" w:rsidRPr="002C24D8">
        <w:rPr>
          <w:rFonts w:ascii="Book Antiqua" w:hAnsi="Book Antiqua" w:cs="Arial"/>
          <w:lang w:val="en-US"/>
        </w:rPr>
        <w:t>.</w:t>
      </w:r>
      <w:r w:rsidR="00937AD5" w:rsidRPr="002C24D8">
        <w:rPr>
          <w:rFonts w:ascii="Book Antiqua" w:hAnsi="Book Antiqua" w:cs="Arial"/>
          <w:lang w:val="en-US"/>
        </w:rPr>
        <w:t xml:space="preserve"> </w:t>
      </w:r>
      <w:r w:rsidR="000C465E" w:rsidRPr="002C24D8">
        <w:rPr>
          <w:rFonts w:ascii="Book Antiqua" w:hAnsi="Book Antiqua" w:cs="Arial"/>
          <w:lang w:val="en-US"/>
        </w:rPr>
        <w:t>Only</w:t>
      </w:r>
      <w:r w:rsidR="00937AD5" w:rsidRPr="002C24D8">
        <w:rPr>
          <w:rFonts w:ascii="Book Antiqua" w:hAnsi="Book Antiqua" w:cs="Arial"/>
          <w:lang w:val="en-US"/>
        </w:rPr>
        <w:t xml:space="preserve"> CD56 was expressed to a very low extend. </w:t>
      </w:r>
      <w:r w:rsidR="000C465E" w:rsidRPr="002C24D8">
        <w:rPr>
          <w:rFonts w:ascii="Book Antiqua" w:hAnsi="Book Antiqua" w:cs="Arial"/>
          <w:lang w:val="en-US"/>
        </w:rPr>
        <w:t>Reflecting the high proliferative activity of the tumor cells,</w:t>
      </w:r>
      <w:r w:rsidR="00EA1FF8" w:rsidRPr="002C24D8">
        <w:rPr>
          <w:rFonts w:ascii="Book Antiqua" w:hAnsi="Book Antiqua" w:cs="Arial"/>
          <w:lang w:val="en-US"/>
        </w:rPr>
        <w:t xml:space="preserve"> </w:t>
      </w:r>
      <w:r w:rsidR="000C465E" w:rsidRPr="002C24D8">
        <w:rPr>
          <w:rFonts w:ascii="Book Antiqua" w:hAnsi="Book Antiqua" w:cs="Arial"/>
          <w:lang w:val="en-US"/>
        </w:rPr>
        <w:t xml:space="preserve">the </w:t>
      </w:r>
      <w:r w:rsidR="00EA1FF8" w:rsidRPr="002C24D8">
        <w:rPr>
          <w:rFonts w:ascii="Book Antiqua" w:hAnsi="Book Antiqua" w:cs="Arial"/>
          <w:lang w:val="en-US"/>
        </w:rPr>
        <w:t>p</w:t>
      </w:r>
      <w:r w:rsidR="00EC1851" w:rsidRPr="002C24D8">
        <w:rPr>
          <w:rFonts w:ascii="Book Antiqua" w:hAnsi="Book Antiqua" w:cs="Arial"/>
          <w:lang w:val="en-US"/>
        </w:rPr>
        <w:t>roliferation markers K</w:t>
      </w:r>
      <w:r w:rsidR="000C465E" w:rsidRPr="002C24D8">
        <w:rPr>
          <w:rFonts w:ascii="Book Antiqua" w:hAnsi="Book Antiqua" w:cs="Arial"/>
          <w:lang w:val="en-US"/>
        </w:rPr>
        <w:t>i</w:t>
      </w:r>
      <w:r w:rsidR="00EC1851" w:rsidRPr="002C24D8">
        <w:rPr>
          <w:rFonts w:ascii="Book Antiqua" w:hAnsi="Book Antiqua" w:cs="Arial"/>
          <w:lang w:val="en-US"/>
        </w:rPr>
        <w:t>-67 and CD71 were highly expressed.</w:t>
      </w:r>
      <w:r w:rsidR="00FE5068" w:rsidRPr="002C24D8">
        <w:rPr>
          <w:rFonts w:ascii="Book Antiqua" w:hAnsi="Book Antiqua" w:cs="Arial"/>
          <w:lang w:val="en-US"/>
        </w:rPr>
        <w:t xml:space="preserve"> </w:t>
      </w:r>
      <w:r w:rsidR="000C465E" w:rsidRPr="002C24D8">
        <w:rPr>
          <w:rFonts w:ascii="Book Antiqua" w:hAnsi="Book Antiqua" w:cs="Arial"/>
          <w:lang w:val="en-US"/>
        </w:rPr>
        <w:t>G</w:t>
      </w:r>
      <w:r w:rsidR="004417B4" w:rsidRPr="002C24D8">
        <w:rPr>
          <w:rFonts w:ascii="Book Antiqua" w:hAnsi="Book Antiqua" w:cs="Arial"/>
          <w:lang w:val="en-US"/>
        </w:rPr>
        <w:t xml:space="preserve">ene </w:t>
      </w:r>
      <w:r w:rsidR="00FE5068" w:rsidRPr="002C24D8">
        <w:rPr>
          <w:rFonts w:ascii="Book Antiqua" w:hAnsi="Book Antiqua" w:cs="Arial"/>
          <w:lang w:val="en-US"/>
        </w:rPr>
        <w:t xml:space="preserve">expression analysis </w:t>
      </w:r>
      <w:r w:rsidR="00E773C3" w:rsidRPr="002C24D8">
        <w:rPr>
          <w:rFonts w:ascii="Book Antiqua" w:hAnsi="Book Antiqua" w:cs="Arial"/>
          <w:lang w:val="en-US"/>
        </w:rPr>
        <w:t xml:space="preserve">unveiled </w:t>
      </w:r>
      <w:r w:rsidR="000C465E" w:rsidRPr="002C24D8">
        <w:rPr>
          <w:rFonts w:ascii="Book Antiqua" w:hAnsi="Book Antiqua" w:cs="Arial"/>
          <w:lang w:val="en-US"/>
        </w:rPr>
        <w:t xml:space="preserve">the </w:t>
      </w:r>
      <w:r w:rsidR="004417B4" w:rsidRPr="002C24D8">
        <w:rPr>
          <w:rFonts w:ascii="Book Antiqua" w:hAnsi="Book Antiqua" w:cs="Arial"/>
          <w:lang w:val="en-US"/>
        </w:rPr>
        <w:t>upregulation of CPLX2</w:t>
      </w:r>
      <w:r w:rsidR="000C465E" w:rsidRPr="002C24D8">
        <w:rPr>
          <w:rFonts w:ascii="Book Antiqua" w:hAnsi="Book Antiqua" w:cs="Arial"/>
          <w:lang w:val="en-US"/>
        </w:rPr>
        <w:t>,</w:t>
      </w:r>
      <w:r w:rsidR="004417B4" w:rsidRPr="002C24D8">
        <w:rPr>
          <w:rFonts w:ascii="Book Antiqua" w:hAnsi="Book Antiqua" w:cs="Arial"/>
          <w:lang w:val="en-US"/>
        </w:rPr>
        <w:t xml:space="preserve"> </w:t>
      </w:r>
      <w:r w:rsidR="000C465E" w:rsidRPr="002C24D8">
        <w:rPr>
          <w:rFonts w:ascii="Book Antiqua" w:hAnsi="Book Antiqua" w:cs="Arial"/>
          <w:lang w:val="en-US"/>
        </w:rPr>
        <w:t>which</w:t>
      </w:r>
      <w:r w:rsidR="004417B4" w:rsidRPr="002C24D8">
        <w:rPr>
          <w:rFonts w:ascii="Book Antiqua" w:hAnsi="Book Antiqua" w:cs="Arial"/>
          <w:lang w:val="en-US"/>
        </w:rPr>
        <w:t xml:space="preserve"> was recently identified as a new prognostic biomarker in human lung high grade neuroendocrine tumors</w:t>
      </w:r>
      <w:r w:rsidR="00AE2E99" w:rsidRPr="002C24D8">
        <w:rPr>
          <w:rFonts w:ascii="Book Antiqua" w:hAnsi="Book Antiqua" w:cs="Arial"/>
          <w:vertAlign w:val="superscript"/>
          <w:lang w:val="en-US"/>
        </w:rPr>
        <w:t>[3</w:t>
      </w:r>
      <w:r w:rsidR="00B706EA" w:rsidRPr="002C24D8">
        <w:rPr>
          <w:rFonts w:ascii="Book Antiqua" w:hAnsi="Book Antiqua" w:cs="Arial"/>
          <w:vertAlign w:val="superscript"/>
          <w:lang w:val="en-US"/>
        </w:rPr>
        <w:t>2</w:t>
      </w:r>
      <w:r w:rsidR="00AE2E99" w:rsidRPr="002C24D8">
        <w:rPr>
          <w:rFonts w:ascii="Book Antiqua" w:hAnsi="Book Antiqua" w:cs="Arial"/>
          <w:vertAlign w:val="superscript"/>
          <w:lang w:val="en-US"/>
        </w:rPr>
        <w:t>]</w:t>
      </w:r>
      <w:r w:rsidR="004417B4" w:rsidRPr="002C24D8">
        <w:rPr>
          <w:rFonts w:ascii="Book Antiqua" w:hAnsi="Book Antiqua" w:cs="Arial"/>
          <w:lang w:val="en-US"/>
        </w:rPr>
        <w:t xml:space="preserve"> and thus might </w:t>
      </w:r>
      <w:r w:rsidR="000C465E" w:rsidRPr="002C24D8">
        <w:rPr>
          <w:rFonts w:ascii="Book Antiqua" w:hAnsi="Book Antiqua" w:cs="Arial"/>
          <w:lang w:val="en-US"/>
        </w:rPr>
        <w:t xml:space="preserve">be worth being tested </w:t>
      </w:r>
      <w:r w:rsidR="004417B4" w:rsidRPr="002C24D8">
        <w:rPr>
          <w:rFonts w:ascii="Book Antiqua" w:hAnsi="Book Antiqua" w:cs="Arial"/>
          <w:lang w:val="en-US"/>
        </w:rPr>
        <w:t>as a prognostic biomarker in GEP-NET as well.</w:t>
      </w:r>
    </w:p>
    <w:p w14:paraId="4789CD03" w14:textId="1DA4E3FA" w:rsidR="00CB6F28" w:rsidRPr="002C24D8" w:rsidRDefault="003E4597" w:rsidP="002C24D8">
      <w:pPr>
        <w:adjustRightInd w:val="0"/>
        <w:snapToGrid w:val="0"/>
        <w:spacing w:line="360" w:lineRule="auto"/>
        <w:ind w:firstLineChars="100" w:firstLine="240"/>
        <w:jc w:val="both"/>
        <w:rPr>
          <w:rFonts w:ascii="Book Antiqua" w:hAnsi="Book Antiqua" w:cs="Arial"/>
          <w:lang w:val="en-US" w:eastAsia="zh-CN"/>
        </w:rPr>
      </w:pPr>
      <w:r w:rsidRPr="002C24D8">
        <w:rPr>
          <w:rFonts w:ascii="Book Antiqua" w:hAnsi="Book Antiqua" w:cs="Arial"/>
          <w:lang w:val="en-US"/>
        </w:rPr>
        <w:t xml:space="preserve">As </w:t>
      </w:r>
      <w:r w:rsidR="005D6D79" w:rsidRPr="002C24D8">
        <w:rPr>
          <w:rFonts w:ascii="Book Antiqua" w:hAnsi="Book Antiqua" w:cs="Arial"/>
          <w:lang w:val="en-US"/>
        </w:rPr>
        <w:t>therapeutical interference with</w:t>
      </w:r>
      <w:r w:rsidRPr="002C24D8">
        <w:rPr>
          <w:rFonts w:ascii="Book Antiqua" w:hAnsi="Book Antiqua" w:cs="Arial"/>
          <w:lang w:val="en-US"/>
        </w:rPr>
        <w:t xml:space="preserve"> tumor immune escape mechanisms play</w:t>
      </w:r>
      <w:r w:rsidR="005D6D79" w:rsidRPr="002C24D8">
        <w:rPr>
          <w:rFonts w:ascii="Book Antiqua" w:hAnsi="Book Antiqua" w:cs="Arial"/>
          <w:lang w:val="en-US"/>
        </w:rPr>
        <w:t>s</w:t>
      </w:r>
      <w:r w:rsidRPr="002C24D8">
        <w:rPr>
          <w:rFonts w:ascii="Book Antiqua" w:hAnsi="Book Antiqua" w:cs="Arial"/>
          <w:lang w:val="en-US"/>
        </w:rPr>
        <w:t xml:space="preserve"> a more and more important role in </w:t>
      </w:r>
      <w:r w:rsidR="005D6D79" w:rsidRPr="002C24D8">
        <w:rPr>
          <w:rFonts w:ascii="Book Antiqua" w:hAnsi="Book Antiqua" w:cs="Arial"/>
          <w:lang w:val="en-US"/>
        </w:rPr>
        <w:t xml:space="preserve">clinical </w:t>
      </w:r>
      <w:r w:rsidRPr="002C24D8">
        <w:rPr>
          <w:rFonts w:ascii="Book Antiqua" w:hAnsi="Book Antiqua" w:cs="Arial"/>
          <w:lang w:val="en-US"/>
        </w:rPr>
        <w:t xml:space="preserve">oncologic, we analyzed several key </w:t>
      </w:r>
      <w:r w:rsidR="005D6D79" w:rsidRPr="002C24D8">
        <w:rPr>
          <w:rFonts w:ascii="Book Antiqua" w:hAnsi="Book Antiqua" w:cs="Arial"/>
          <w:lang w:val="en-US"/>
        </w:rPr>
        <w:t>molecules of immune escape</w:t>
      </w:r>
      <w:r w:rsidRPr="002C24D8">
        <w:rPr>
          <w:rFonts w:ascii="Book Antiqua" w:hAnsi="Book Antiqua" w:cs="Arial"/>
          <w:lang w:val="en-US"/>
        </w:rPr>
        <w:t xml:space="preserve">. </w:t>
      </w:r>
      <w:r w:rsidR="00CF707A" w:rsidRPr="002C24D8">
        <w:rPr>
          <w:rFonts w:ascii="Book Antiqua" w:hAnsi="Book Antiqua" w:cs="Arial"/>
          <w:lang w:val="en-US"/>
        </w:rPr>
        <w:t xml:space="preserve">HROC57 cells express high levels of CD73, which has been described as immune-evasion molecule </w:t>
      </w:r>
      <w:r w:rsidR="00FC5D05" w:rsidRPr="002C24D8">
        <w:rPr>
          <w:rFonts w:ascii="Book Antiqua" w:hAnsi="Book Antiqua" w:cs="Arial"/>
          <w:lang w:val="en-US"/>
        </w:rPr>
        <w:t>and overexpression was observed in various tumor tissues</w:t>
      </w:r>
      <w:r w:rsidR="00696FC0" w:rsidRPr="002C24D8">
        <w:rPr>
          <w:rFonts w:ascii="Book Antiqua" w:hAnsi="Book Antiqua" w:cs="Arial"/>
          <w:vertAlign w:val="superscript"/>
          <w:lang w:val="en-US"/>
        </w:rPr>
        <w:t>[3</w:t>
      </w:r>
      <w:r w:rsidR="00B706EA" w:rsidRPr="002C24D8">
        <w:rPr>
          <w:rFonts w:ascii="Book Antiqua" w:hAnsi="Book Antiqua" w:cs="Arial"/>
          <w:vertAlign w:val="superscript"/>
          <w:lang w:val="en-US"/>
        </w:rPr>
        <w:t>3</w:t>
      </w:r>
      <w:r w:rsidR="00696FC0" w:rsidRPr="002C24D8">
        <w:rPr>
          <w:rFonts w:ascii="Book Antiqua" w:hAnsi="Book Antiqua" w:cs="Arial"/>
          <w:vertAlign w:val="superscript"/>
          <w:lang w:val="en-US"/>
        </w:rPr>
        <w:t>]</w:t>
      </w:r>
      <w:r w:rsidR="00CF707A" w:rsidRPr="002C24D8">
        <w:rPr>
          <w:rFonts w:ascii="Book Antiqua" w:hAnsi="Book Antiqua" w:cs="Arial"/>
          <w:lang w:val="en-US"/>
        </w:rPr>
        <w:t>. CD73 functions as a rate-limiting enzyme</w:t>
      </w:r>
      <w:r w:rsidR="00FC5D05" w:rsidRPr="002C24D8">
        <w:rPr>
          <w:rFonts w:ascii="Book Antiqua" w:hAnsi="Book Antiqua" w:cs="Arial"/>
          <w:lang w:val="en-US"/>
        </w:rPr>
        <w:t xml:space="preserve"> </w:t>
      </w:r>
      <w:r w:rsidR="00CF707A" w:rsidRPr="002C24D8">
        <w:rPr>
          <w:rFonts w:ascii="Book Antiqua" w:hAnsi="Book Antiqua" w:cs="Arial"/>
          <w:lang w:val="en-US"/>
        </w:rPr>
        <w:t>in the generation of extracellular adenosine</w:t>
      </w:r>
      <w:r w:rsidR="00696FC0" w:rsidRPr="002C24D8">
        <w:rPr>
          <w:rFonts w:ascii="Book Antiqua" w:hAnsi="Book Antiqua" w:cs="Arial"/>
          <w:vertAlign w:val="superscript"/>
          <w:lang w:val="en-US"/>
        </w:rPr>
        <w:t>[3</w:t>
      </w:r>
      <w:r w:rsidR="00B706EA" w:rsidRPr="002C24D8">
        <w:rPr>
          <w:rFonts w:ascii="Book Antiqua" w:hAnsi="Book Antiqua" w:cs="Arial"/>
          <w:vertAlign w:val="superscript"/>
          <w:lang w:val="en-US"/>
        </w:rPr>
        <w:t>3</w:t>
      </w:r>
      <w:r w:rsidR="00696FC0" w:rsidRPr="002C24D8">
        <w:rPr>
          <w:rFonts w:ascii="Book Antiqua" w:hAnsi="Book Antiqua" w:cs="Arial"/>
          <w:vertAlign w:val="superscript"/>
          <w:lang w:val="en-US"/>
        </w:rPr>
        <w:t>]</w:t>
      </w:r>
      <w:r w:rsidR="00696FC0" w:rsidRPr="002C24D8">
        <w:rPr>
          <w:rFonts w:ascii="Book Antiqua" w:hAnsi="Book Antiqua" w:cs="Arial"/>
          <w:lang w:val="en-US"/>
        </w:rPr>
        <w:t xml:space="preserve"> </w:t>
      </w:r>
      <w:r w:rsidR="00FC5D05" w:rsidRPr="002C24D8">
        <w:rPr>
          <w:rFonts w:ascii="Book Antiqua" w:hAnsi="Book Antiqua" w:cs="Arial"/>
          <w:lang w:val="en-US"/>
        </w:rPr>
        <w:t xml:space="preserve">and recent studies could show that increased adenosine levels result in immune tolerance by accumulating in the tumor environment </w:t>
      </w:r>
      <w:r w:rsidR="00CB6F28" w:rsidRPr="002C24D8">
        <w:rPr>
          <w:rFonts w:ascii="Book Antiqua" w:hAnsi="Book Antiqua" w:cs="Arial"/>
          <w:lang w:val="en-US"/>
        </w:rPr>
        <w:t xml:space="preserve">and </w:t>
      </w:r>
      <w:r w:rsidR="00CB6F28" w:rsidRPr="002C24D8">
        <w:rPr>
          <w:rFonts w:ascii="Book Antiqua" w:hAnsi="Book Antiqua" w:cs="Arial"/>
          <w:lang w:val="en-US"/>
        </w:rPr>
        <w:lastRenderedPageBreak/>
        <w:t>contribute</w:t>
      </w:r>
      <w:r w:rsidR="00FC5D05" w:rsidRPr="002C24D8">
        <w:rPr>
          <w:rFonts w:ascii="Book Antiqua" w:hAnsi="Book Antiqua" w:cs="Arial"/>
          <w:lang w:val="en-US"/>
        </w:rPr>
        <w:t xml:space="preserve"> to a </w:t>
      </w:r>
      <w:r w:rsidR="005D6D79" w:rsidRPr="002C24D8">
        <w:rPr>
          <w:rFonts w:ascii="Book Antiqua" w:hAnsi="Book Antiqua" w:cs="Arial"/>
          <w:lang w:val="en-US"/>
        </w:rPr>
        <w:t xml:space="preserve">cancer growth promoting </w:t>
      </w:r>
      <w:r w:rsidR="00FC5D05" w:rsidRPr="002C24D8">
        <w:rPr>
          <w:rFonts w:ascii="Book Antiqua" w:hAnsi="Book Antiqua" w:cs="Arial"/>
          <w:lang w:val="en-US"/>
        </w:rPr>
        <w:t>environment. Adenosine not only functions in the tumor microenvironment, but is also involved in the regulation of proliferation, differentiation and apoptosis of cancer cells</w:t>
      </w:r>
      <w:r w:rsidR="00070901" w:rsidRPr="002C24D8">
        <w:rPr>
          <w:rFonts w:ascii="Book Antiqua" w:hAnsi="Book Antiqua" w:cs="Arial"/>
          <w:vertAlign w:val="superscript"/>
          <w:lang w:val="en-US"/>
        </w:rPr>
        <w:t>[3</w:t>
      </w:r>
      <w:r w:rsidR="00B706EA" w:rsidRPr="002C24D8">
        <w:rPr>
          <w:rFonts w:ascii="Book Antiqua" w:hAnsi="Book Antiqua" w:cs="Arial"/>
          <w:vertAlign w:val="superscript"/>
          <w:lang w:val="en-US"/>
        </w:rPr>
        <w:t>4</w:t>
      </w:r>
      <w:r w:rsidR="00070901" w:rsidRPr="002C24D8">
        <w:rPr>
          <w:rFonts w:ascii="Book Antiqua" w:hAnsi="Book Antiqua" w:cs="Arial"/>
          <w:vertAlign w:val="superscript"/>
          <w:lang w:val="en-US"/>
        </w:rPr>
        <w:t>]</w:t>
      </w:r>
      <w:r w:rsidR="00AE2E99" w:rsidRPr="002C24D8">
        <w:rPr>
          <w:rFonts w:ascii="Book Antiqua" w:hAnsi="Book Antiqua" w:cs="Arial"/>
          <w:lang w:val="en-US"/>
        </w:rPr>
        <w:t>.</w:t>
      </w:r>
      <w:r w:rsidR="00070901" w:rsidRPr="002C24D8">
        <w:rPr>
          <w:rFonts w:ascii="Book Antiqua" w:hAnsi="Book Antiqua" w:cs="Arial"/>
          <w:lang w:val="en-US"/>
        </w:rPr>
        <w:t xml:space="preserve"> </w:t>
      </w:r>
      <w:r w:rsidR="005D6D79" w:rsidRPr="002C24D8">
        <w:rPr>
          <w:rFonts w:ascii="Book Antiqua" w:hAnsi="Book Antiqua" w:cs="Arial"/>
          <w:lang w:val="en-US"/>
        </w:rPr>
        <w:t>Additionally</w:t>
      </w:r>
      <w:r w:rsidR="00C760A5" w:rsidRPr="002C24D8">
        <w:rPr>
          <w:rFonts w:ascii="Book Antiqua" w:hAnsi="Book Antiqua" w:cs="Arial"/>
          <w:lang w:val="en-US"/>
        </w:rPr>
        <w:t xml:space="preserve">, we could demonstrate </w:t>
      </w:r>
      <w:r w:rsidR="00FC5D05" w:rsidRPr="002C24D8">
        <w:rPr>
          <w:rFonts w:ascii="Book Antiqua" w:hAnsi="Book Antiqua" w:cs="Arial"/>
          <w:lang w:val="en-US"/>
        </w:rPr>
        <w:t>a</w:t>
      </w:r>
      <w:r w:rsidR="00C760A5" w:rsidRPr="002C24D8">
        <w:rPr>
          <w:rFonts w:ascii="Book Antiqua" w:hAnsi="Book Antiqua" w:cs="Arial"/>
          <w:lang w:val="en-US"/>
        </w:rPr>
        <w:t>n upregulation of CTLA-4</w:t>
      </w:r>
      <w:r w:rsidR="005D6D79" w:rsidRPr="002C24D8">
        <w:rPr>
          <w:rFonts w:ascii="Book Antiqua" w:hAnsi="Book Antiqua" w:cs="Arial"/>
          <w:lang w:val="en-US"/>
        </w:rPr>
        <w:t xml:space="preserve"> on HROC57 cells</w:t>
      </w:r>
      <w:r w:rsidR="00FC5D05" w:rsidRPr="002C24D8">
        <w:rPr>
          <w:rFonts w:ascii="Book Antiqua" w:hAnsi="Book Antiqua" w:cs="Arial"/>
          <w:lang w:val="en-US"/>
        </w:rPr>
        <w:t xml:space="preserve">. </w:t>
      </w:r>
      <w:r w:rsidR="007B7B18" w:rsidRPr="002C24D8">
        <w:rPr>
          <w:rFonts w:ascii="Book Antiqua" w:hAnsi="Book Antiqua" w:cs="Arial"/>
          <w:lang w:val="en-US"/>
        </w:rPr>
        <w:t xml:space="preserve">CTLA-4 </w:t>
      </w:r>
      <w:r w:rsidR="005D6D79" w:rsidRPr="002C24D8">
        <w:rPr>
          <w:rFonts w:ascii="Book Antiqua" w:hAnsi="Book Antiqua" w:cs="Arial"/>
          <w:lang w:val="en-US"/>
        </w:rPr>
        <w:t>is an</w:t>
      </w:r>
      <w:r w:rsidR="007B7B18" w:rsidRPr="002C24D8">
        <w:rPr>
          <w:rFonts w:ascii="Book Antiqua" w:hAnsi="Book Antiqua" w:cs="Arial"/>
          <w:lang w:val="en-US"/>
        </w:rPr>
        <w:t xml:space="preserve"> immunoglobulin superfamily recep</w:t>
      </w:r>
      <w:r w:rsidR="00547C10" w:rsidRPr="002C24D8">
        <w:rPr>
          <w:rFonts w:ascii="Book Antiqua" w:hAnsi="Book Antiqua" w:cs="Arial"/>
          <w:lang w:val="en-US"/>
        </w:rPr>
        <w:t>tor</w:t>
      </w:r>
      <w:r w:rsidR="004A3DAC" w:rsidRPr="002C24D8">
        <w:rPr>
          <w:rFonts w:ascii="Book Antiqua" w:hAnsi="Book Antiqua" w:cs="Arial"/>
          <w:lang w:val="en-US"/>
        </w:rPr>
        <w:t xml:space="preserve"> </w:t>
      </w:r>
      <w:r w:rsidR="00547C10" w:rsidRPr="002C24D8">
        <w:rPr>
          <w:rFonts w:ascii="Book Antiqua" w:hAnsi="Book Antiqua" w:cs="Arial"/>
          <w:lang w:val="en-US"/>
        </w:rPr>
        <w:t>and was the first immune-checkpoint receptor that was clinically targeted using blocking antibodies</w:t>
      </w:r>
      <w:r w:rsidR="00AE2E99" w:rsidRPr="002C24D8">
        <w:rPr>
          <w:rFonts w:ascii="Book Antiqua" w:hAnsi="Book Antiqua" w:cs="Arial"/>
          <w:vertAlign w:val="superscript"/>
          <w:lang w:val="en-US"/>
        </w:rPr>
        <w:t>[3</w:t>
      </w:r>
      <w:r w:rsidR="00B706EA" w:rsidRPr="002C24D8">
        <w:rPr>
          <w:rFonts w:ascii="Book Antiqua" w:hAnsi="Book Antiqua" w:cs="Arial"/>
          <w:vertAlign w:val="superscript"/>
          <w:lang w:val="en-US"/>
        </w:rPr>
        <w:t>5</w:t>
      </w:r>
      <w:r w:rsidR="00AE2E99" w:rsidRPr="002C24D8">
        <w:rPr>
          <w:rFonts w:ascii="Book Antiqua" w:hAnsi="Book Antiqua" w:cs="Arial"/>
          <w:vertAlign w:val="superscript"/>
          <w:lang w:val="en-US"/>
        </w:rPr>
        <w:t>]</w:t>
      </w:r>
      <w:r w:rsidR="00547C10" w:rsidRPr="002C24D8">
        <w:rPr>
          <w:rFonts w:ascii="Book Antiqua" w:hAnsi="Book Antiqua" w:cs="Arial"/>
          <w:lang w:val="en-US"/>
        </w:rPr>
        <w:t xml:space="preserve">. </w:t>
      </w:r>
      <w:r w:rsidR="005D6D79" w:rsidRPr="002C24D8">
        <w:rPr>
          <w:rFonts w:ascii="Book Antiqua" w:hAnsi="Book Antiqua" w:cs="Arial"/>
          <w:lang w:val="en-US"/>
        </w:rPr>
        <w:t>PD</w:t>
      </w:r>
      <w:r w:rsidR="00E2194F">
        <w:rPr>
          <w:rFonts w:ascii="Book Antiqua" w:hAnsi="Book Antiqua" w:cs="Arial" w:hint="eastAsia"/>
          <w:lang w:val="en-US" w:eastAsia="zh-CN"/>
        </w:rPr>
        <w:t>-</w:t>
      </w:r>
      <w:r w:rsidR="005D6D79" w:rsidRPr="002C24D8">
        <w:rPr>
          <w:rFonts w:ascii="Book Antiqua" w:hAnsi="Book Antiqua" w:cs="Arial"/>
          <w:lang w:val="en-US"/>
        </w:rPr>
        <w:t xml:space="preserve">1 is another member of this superfamily. </w:t>
      </w:r>
      <w:r w:rsidR="00C760A5" w:rsidRPr="002C24D8">
        <w:rPr>
          <w:rFonts w:ascii="Book Antiqua" w:hAnsi="Book Antiqua" w:cs="Arial"/>
          <w:lang w:val="en-US"/>
        </w:rPr>
        <w:t xml:space="preserve">This </w:t>
      </w:r>
      <w:r w:rsidR="00CB6F28" w:rsidRPr="002C24D8">
        <w:rPr>
          <w:rFonts w:ascii="Book Antiqua" w:hAnsi="Book Antiqua" w:cs="Arial"/>
          <w:lang w:val="en-US"/>
        </w:rPr>
        <w:t xml:space="preserve">finding might </w:t>
      </w:r>
      <w:r w:rsidR="005D6D79" w:rsidRPr="002C24D8">
        <w:rPr>
          <w:rFonts w:ascii="Book Antiqua" w:hAnsi="Book Antiqua" w:cs="Arial"/>
          <w:lang w:val="en-US"/>
        </w:rPr>
        <w:t>open</w:t>
      </w:r>
      <w:r w:rsidR="00CB6F28" w:rsidRPr="002C24D8">
        <w:rPr>
          <w:rFonts w:ascii="Book Antiqua" w:hAnsi="Book Antiqua" w:cs="Arial"/>
          <w:lang w:val="en-US"/>
        </w:rPr>
        <w:t xml:space="preserve"> new </w:t>
      </w:r>
      <w:r w:rsidR="00C760A5" w:rsidRPr="002C24D8">
        <w:rPr>
          <w:rFonts w:ascii="Book Antiqua" w:hAnsi="Book Antiqua" w:cs="Arial"/>
          <w:lang w:val="en-US"/>
        </w:rPr>
        <w:t>therapeutic</w:t>
      </w:r>
      <w:r w:rsidR="005D6D79" w:rsidRPr="002C24D8">
        <w:rPr>
          <w:rFonts w:ascii="Book Antiqua" w:hAnsi="Book Antiqua" w:cs="Arial"/>
          <w:lang w:val="en-US"/>
        </w:rPr>
        <w:t>al</w:t>
      </w:r>
      <w:r w:rsidR="00C760A5" w:rsidRPr="002C24D8">
        <w:rPr>
          <w:rFonts w:ascii="Book Antiqua" w:hAnsi="Book Antiqua" w:cs="Arial"/>
          <w:lang w:val="en-US"/>
        </w:rPr>
        <w:t xml:space="preserve"> </w:t>
      </w:r>
      <w:r w:rsidR="005D6D79" w:rsidRPr="002C24D8">
        <w:rPr>
          <w:rFonts w:ascii="Book Antiqua" w:hAnsi="Book Antiqua" w:cs="Arial"/>
          <w:lang w:val="en-US"/>
        </w:rPr>
        <w:t>opportunities for</w:t>
      </w:r>
      <w:r w:rsidR="00CB6F28" w:rsidRPr="002C24D8">
        <w:rPr>
          <w:rFonts w:ascii="Book Antiqua" w:hAnsi="Book Antiqua" w:cs="Arial"/>
          <w:lang w:val="en-US"/>
        </w:rPr>
        <w:t xml:space="preserve"> </w:t>
      </w:r>
      <w:r w:rsidR="005D6D79" w:rsidRPr="002C24D8">
        <w:rPr>
          <w:rFonts w:ascii="Book Antiqua" w:hAnsi="Book Antiqua" w:cs="Arial"/>
          <w:lang w:val="en-US"/>
        </w:rPr>
        <w:t xml:space="preserve">NET/NEC. Tumor models like HROC57 could also help to develop </w:t>
      </w:r>
      <w:r w:rsidR="00CB6F28" w:rsidRPr="002C24D8">
        <w:rPr>
          <w:rFonts w:ascii="Book Antiqua" w:hAnsi="Book Antiqua" w:cs="Arial"/>
          <w:lang w:val="en-US"/>
        </w:rPr>
        <w:t>immune checkpoint inhibit</w:t>
      </w:r>
      <w:r w:rsidR="005D6D79" w:rsidRPr="002C24D8">
        <w:rPr>
          <w:rFonts w:ascii="Book Antiqua" w:hAnsi="Book Antiqua" w:cs="Arial"/>
          <w:lang w:val="en-US"/>
        </w:rPr>
        <w:t>ing strategies and subsequently optimize therapeutical applications</w:t>
      </w:r>
      <w:r w:rsidR="00CB6F28" w:rsidRPr="002C24D8">
        <w:rPr>
          <w:rFonts w:ascii="Book Antiqua" w:hAnsi="Book Antiqua" w:cs="Arial"/>
          <w:lang w:val="en-US"/>
        </w:rPr>
        <w:t>.</w:t>
      </w:r>
    </w:p>
    <w:p w14:paraId="0C8AC6E8" w14:textId="294C80D9" w:rsidR="00C60E90" w:rsidRPr="002C24D8" w:rsidRDefault="005D6D79" w:rsidP="002C24D8">
      <w:pPr>
        <w:adjustRightInd w:val="0"/>
        <w:snapToGrid w:val="0"/>
        <w:spacing w:line="360" w:lineRule="auto"/>
        <w:ind w:firstLineChars="100" w:firstLine="240"/>
        <w:jc w:val="both"/>
        <w:rPr>
          <w:rFonts w:ascii="Book Antiqua" w:hAnsi="Book Antiqua" w:cs="Arial"/>
          <w:lang w:val="en-US"/>
        </w:rPr>
      </w:pPr>
      <w:r w:rsidRPr="002C24D8">
        <w:rPr>
          <w:rFonts w:ascii="Book Antiqua" w:hAnsi="Book Antiqua" w:cs="Arial"/>
          <w:lang w:val="en-US"/>
        </w:rPr>
        <w:t xml:space="preserve">In addition to the </w:t>
      </w:r>
      <w:r w:rsidR="00092CAF" w:rsidRPr="002C24D8">
        <w:rPr>
          <w:rFonts w:ascii="Book Antiqua" w:hAnsi="Book Antiqua" w:cs="Arial"/>
          <w:lang w:val="en-US"/>
        </w:rPr>
        <w:t>neuroendocrine markers, HROC57</w:t>
      </w:r>
      <w:r w:rsidR="00313D9D" w:rsidRPr="002C24D8">
        <w:rPr>
          <w:rFonts w:ascii="Book Antiqua" w:hAnsi="Book Antiqua" w:cs="Arial"/>
          <w:lang w:val="en-US"/>
        </w:rPr>
        <w:t xml:space="preserve"> </w:t>
      </w:r>
      <w:r w:rsidR="00092CAF" w:rsidRPr="002C24D8">
        <w:rPr>
          <w:rFonts w:ascii="Book Antiqua" w:hAnsi="Book Antiqua" w:cs="Arial"/>
          <w:lang w:val="en-US"/>
        </w:rPr>
        <w:t xml:space="preserve">cells </w:t>
      </w:r>
      <w:r w:rsidR="0025463A" w:rsidRPr="002C24D8">
        <w:rPr>
          <w:rFonts w:ascii="Book Antiqua" w:hAnsi="Book Antiqua" w:cs="Arial"/>
          <w:lang w:val="en-US"/>
        </w:rPr>
        <w:t>high</w:t>
      </w:r>
      <w:r w:rsidR="00092CAF" w:rsidRPr="002C24D8">
        <w:rPr>
          <w:rFonts w:ascii="Book Antiqua" w:hAnsi="Book Antiqua" w:cs="Arial"/>
          <w:lang w:val="en-US"/>
        </w:rPr>
        <w:t>ly</w:t>
      </w:r>
      <w:r w:rsidR="0025463A" w:rsidRPr="002C24D8">
        <w:rPr>
          <w:rFonts w:ascii="Book Antiqua" w:hAnsi="Book Antiqua" w:cs="Arial"/>
          <w:lang w:val="en-US"/>
        </w:rPr>
        <w:t xml:space="preserve"> express EpCAM</w:t>
      </w:r>
      <w:r w:rsidR="00313D9D" w:rsidRPr="002C24D8">
        <w:rPr>
          <w:rFonts w:ascii="Book Antiqua" w:hAnsi="Book Antiqua" w:cs="Arial"/>
          <w:lang w:val="en-US"/>
        </w:rPr>
        <w:t xml:space="preserve"> (</w:t>
      </w:r>
      <w:r w:rsidR="0025463A" w:rsidRPr="002C24D8">
        <w:rPr>
          <w:rFonts w:ascii="Book Antiqua" w:hAnsi="Book Antiqua" w:cs="Arial"/>
          <w:lang w:val="en-US"/>
        </w:rPr>
        <w:t>CD326)</w:t>
      </w:r>
      <w:r w:rsidR="00092CAF" w:rsidRPr="002C24D8">
        <w:rPr>
          <w:rFonts w:ascii="Book Antiqua" w:hAnsi="Book Antiqua" w:cs="Arial"/>
          <w:lang w:val="en-US"/>
        </w:rPr>
        <w:t>, thus</w:t>
      </w:r>
      <w:r w:rsidR="0025463A" w:rsidRPr="002C24D8">
        <w:rPr>
          <w:rFonts w:ascii="Book Antiqua" w:hAnsi="Book Antiqua" w:cs="Arial"/>
          <w:lang w:val="en-US"/>
        </w:rPr>
        <w:t xml:space="preserve"> reflecting a possible</w:t>
      </w:r>
      <w:r w:rsidR="00313D9D" w:rsidRPr="002C24D8">
        <w:rPr>
          <w:rFonts w:ascii="Book Antiqua" w:hAnsi="Book Antiqua" w:cs="Arial"/>
          <w:lang w:val="en-US"/>
        </w:rPr>
        <w:t xml:space="preserve"> epithelial</w:t>
      </w:r>
      <w:r w:rsidR="003E78F0" w:rsidRPr="002C24D8">
        <w:rPr>
          <w:rFonts w:ascii="Book Antiqua" w:hAnsi="Book Antiqua" w:cs="Arial"/>
          <w:lang w:val="en-US"/>
        </w:rPr>
        <w:t>,</w:t>
      </w:r>
      <w:r w:rsidR="003E78F0" w:rsidRPr="002C24D8">
        <w:rPr>
          <w:rFonts w:ascii="Book Antiqua" w:hAnsi="Book Antiqua"/>
          <w:lang w:val="en-US"/>
        </w:rPr>
        <w:t xml:space="preserve"> </w:t>
      </w:r>
      <w:r w:rsidR="003E78F0" w:rsidRPr="002C24D8">
        <w:rPr>
          <w:rFonts w:ascii="Book Antiqua" w:hAnsi="Book Antiqua" w:cs="Arial"/>
          <w:lang w:val="en-US"/>
        </w:rPr>
        <w:t xml:space="preserve">rather than neural crest </w:t>
      </w:r>
      <w:r w:rsidR="00092CAF" w:rsidRPr="002C24D8">
        <w:rPr>
          <w:rFonts w:ascii="Book Antiqua" w:hAnsi="Book Antiqua" w:cs="Arial"/>
          <w:lang w:val="en-US"/>
        </w:rPr>
        <w:t xml:space="preserve">provenance </w:t>
      </w:r>
      <w:r w:rsidR="003E78F0" w:rsidRPr="002C24D8">
        <w:rPr>
          <w:rFonts w:ascii="Book Antiqua" w:hAnsi="Book Antiqua" w:cs="Arial"/>
          <w:lang w:val="en-US"/>
        </w:rPr>
        <w:t>as</w:t>
      </w:r>
      <w:r w:rsidR="00983C84" w:rsidRPr="002C24D8">
        <w:rPr>
          <w:rFonts w:ascii="Book Antiqua" w:hAnsi="Book Antiqua" w:cs="Arial"/>
          <w:lang w:val="en-US"/>
        </w:rPr>
        <w:t xml:space="preserve"> </w:t>
      </w:r>
      <w:r w:rsidR="003E78F0" w:rsidRPr="002C24D8">
        <w:rPr>
          <w:rFonts w:ascii="Book Antiqua" w:hAnsi="Book Antiqua" w:cs="Arial"/>
          <w:lang w:val="en-US"/>
        </w:rPr>
        <w:t xml:space="preserve">was thought </w:t>
      </w:r>
      <w:r w:rsidR="00EA1FF8" w:rsidRPr="002C24D8">
        <w:rPr>
          <w:rFonts w:ascii="Book Antiqua" w:hAnsi="Book Antiqua" w:cs="Arial"/>
          <w:lang w:val="en-US"/>
        </w:rPr>
        <w:t>of these tumors</w:t>
      </w:r>
      <w:r w:rsidR="00620799" w:rsidRPr="002C24D8">
        <w:rPr>
          <w:rFonts w:ascii="Book Antiqua" w:hAnsi="Book Antiqua" w:cs="Arial"/>
          <w:vertAlign w:val="superscript"/>
          <w:lang w:val="en-US"/>
        </w:rPr>
        <w:t>[3</w:t>
      </w:r>
      <w:r w:rsidR="00B706EA" w:rsidRPr="002C24D8">
        <w:rPr>
          <w:rFonts w:ascii="Book Antiqua" w:hAnsi="Book Antiqua" w:cs="Arial"/>
          <w:vertAlign w:val="superscript"/>
          <w:lang w:val="en-US"/>
        </w:rPr>
        <w:t>6</w:t>
      </w:r>
      <w:r w:rsidR="00620799" w:rsidRPr="002C24D8">
        <w:rPr>
          <w:rFonts w:ascii="Book Antiqua" w:hAnsi="Book Antiqua" w:cs="Arial"/>
          <w:vertAlign w:val="superscript"/>
          <w:lang w:val="en-US"/>
        </w:rPr>
        <w:t>]</w:t>
      </w:r>
      <w:r w:rsidR="003E78F0" w:rsidRPr="002C24D8">
        <w:rPr>
          <w:rFonts w:ascii="Book Antiqua" w:hAnsi="Book Antiqua" w:cs="Arial"/>
          <w:lang w:val="en-US"/>
        </w:rPr>
        <w:t>.</w:t>
      </w:r>
      <w:r w:rsidR="0025463A" w:rsidRPr="002C24D8">
        <w:rPr>
          <w:rFonts w:ascii="Book Antiqua" w:hAnsi="Book Antiqua" w:cs="Arial"/>
          <w:lang w:val="en-US"/>
        </w:rPr>
        <w:t xml:space="preserve"> Khan </w:t>
      </w:r>
      <w:r w:rsidR="0025463A" w:rsidRPr="00E2194F">
        <w:rPr>
          <w:rFonts w:ascii="Book Antiqua" w:hAnsi="Book Antiqua" w:cs="Arial"/>
          <w:i/>
          <w:lang w:val="en-US"/>
        </w:rPr>
        <w:t>et al</w:t>
      </w:r>
      <w:r w:rsidR="00620799" w:rsidRPr="002C24D8">
        <w:rPr>
          <w:rFonts w:ascii="Book Antiqua" w:hAnsi="Book Antiqua" w:cs="Arial"/>
          <w:vertAlign w:val="superscript"/>
          <w:lang w:val="en-US"/>
        </w:rPr>
        <w:t>[</w:t>
      </w:r>
      <w:r w:rsidR="00B706EA" w:rsidRPr="002C24D8">
        <w:rPr>
          <w:rFonts w:ascii="Book Antiqua" w:hAnsi="Book Antiqua" w:cs="Arial"/>
          <w:vertAlign w:val="superscript"/>
          <w:lang w:val="en-US"/>
        </w:rPr>
        <w:t>37</w:t>
      </w:r>
      <w:r w:rsidR="00620799" w:rsidRPr="002C24D8">
        <w:rPr>
          <w:rFonts w:ascii="Book Antiqua" w:hAnsi="Book Antiqua" w:cs="Arial"/>
          <w:vertAlign w:val="superscript"/>
          <w:lang w:val="en-US"/>
        </w:rPr>
        <w:t>]</w:t>
      </w:r>
      <w:r w:rsidR="00620799" w:rsidRPr="002C24D8">
        <w:rPr>
          <w:rFonts w:ascii="Book Antiqua" w:hAnsi="Book Antiqua" w:cs="Arial"/>
          <w:lang w:val="en-US"/>
        </w:rPr>
        <w:t xml:space="preserve"> </w:t>
      </w:r>
      <w:r w:rsidR="0025463A" w:rsidRPr="002C24D8">
        <w:rPr>
          <w:rFonts w:ascii="Book Antiqua" w:hAnsi="Book Antiqua" w:cs="Arial"/>
          <w:lang w:val="en-US"/>
        </w:rPr>
        <w:t xml:space="preserve">analyzed EpCAM expression in </w:t>
      </w:r>
      <w:r w:rsidR="003E78F0" w:rsidRPr="002C24D8">
        <w:rPr>
          <w:rFonts w:ascii="Book Antiqua" w:hAnsi="Book Antiqua" w:cs="Arial"/>
          <w:lang w:val="en-US"/>
        </w:rPr>
        <w:t xml:space="preserve">several </w:t>
      </w:r>
      <w:r w:rsidR="0025463A" w:rsidRPr="002C24D8">
        <w:rPr>
          <w:rFonts w:ascii="Book Antiqua" w:hAnsi="Book Antiqua" w:cs="Arial"/>
          <w:lang w:val="en-US"/>
        </w:rPr>
        <w:t>neuroendocrine tumors and found high expression of EpCAM in all analyzed midgut NET (ileal, pancreatic and gastric) but no colonic NET</w:t>
      </w:r>
      <w:r w:rsidR="00882723" w:rsidRPr="002C24D8">
        <w:rPr>
          <w:rFonts w:ascii="Book Antiqua" w:hAnsi="Book Antiqua" w:cs="Arial"/>
          <w:lang w:val="en-US"/>
        </w:rPr>
        <w:t xml:space="preserve"> </w:t>
      </w:r>
      <w:r w:rsidR="003E78F0" w:rsidRPr="002C24D8">
        <w:rPr>
          <w:rFonts w:ascii="Book Antiqua" w:hAnsi="Book Antiqua" w:cs="Arial"/>
          <w:lang w:val="en-US"/>
        </w:rPr>
        <w:t>were included in this study</w:t>
      </w:r>
      <w:r w:rsidR="00AE2E99" w:rsidRPr="002C24D8">
        <w:rPr>
          <w:rFonts w:ascii="Book Antiqua" w:hAnsi="Book Antiqua" w:cs="Arial"/>
          <w:vertAlign w:val="superscript"/>
          <w:lang w:val="en-US"/>
        </w:rPr>
        <w:t>[</w:t>
      </w:r>
      <w:r w:rsidR="00B706EA" w:rsidRPr="002C24D8">
        <w:rPr>
          <w:rFonts w:ascii="Book Antiqua" w:hAnsi="Book Antiqua" w:cs="Arial"/>
          <w:vertAlign w:val="superscript"/>
          <w:lang w:val="en-US"/>
        </w:rPr>
        <w:t>37</w:t>
      </w:r>
      <w:r w:rsidR="00AE2E99" w:rsidRPr="002C24D8">
        <w:rPr>
          <w:rFonts w:ascii="Book Antiqua" w:hAnsi="Book Antiqua" w:cs="Arial"/>
          <w:vertAlign w:val="superscript"/>
          <w:lang w:val="en-US"/>
        </w:rPr>
        <w:t>]</w:t>
      </w:r>
      <w:r w:rsidR="0025463A" w:rsidRPr="002C24D8">
        <w:rPr>
          <w:rFonts w:ascii="Book Antiqua" w:hAnsi="Book Antiqua" w:cs="Arial"/>
          <w:lang w:val="en-US"/>
        </w:rPr>
        <w:t xml:space="preserve">. </w:t>
      </w:r>
      <w:r w:rsidR="00092CAF" w:rsidRPr="002C24D8">
        <w:rPr>
          <w:rFonts w:ascii="Book Antiqua" w:hAnsi="Book Antiqua" w:cs="Arial"/>
          <w:lang w:val="en-US"/>
        </w:rPr>
        <w:t>Hence,</w:t>
      </w:r>
      <w:r w:rsidR="0025463A" w:rsidRPr="002C24D8">
        <w:rPr>
          <w:rFonts w:ascii="Book Antiqua" w:hAnsi="Book Antiqua" w:cs="Arial"/>
          <w:lang w:val="en-US"/>
        </w:rPr>
        <w:t xml:space="preserve"> </w:t>
      </w:r>
      <w:r w:rsidR="00882723" w:rsidRPr="002C24D8">
        <w:rPr>
          <w:rFonts w:ascii="Book Antiqua" w:hAnsi="Book Antiqua" w:cs="Arial"/>
          <w:lang w:val="en-US"/>
        </w:rPr>
        <w:t>this is the first report of</w:t>
      </w:r>
      <w:r w:rsidR="0025463A" w:rsidRPr="002C24D8">
        <w:rPr>
          <w:rFonts w:ascii="Book Antiqua" w:hAnsi="Book Antiqua" w:cs="Arial"/>
          <w:lang w:val="en-US"/>
        </w:rPr>
        <w:t xml:space="preserve"> high EpCAM expression in a colon</w:t>
      </w:r>
      <w:r w:rsidR="009E428C" w:rsidRPr="002C24D8">
        <w:rPr>
          <w:rFonts w:ascii="Book Antiqua" w:hAnsi="Book Antiqua" w:cs="Arial"/>
          <w:lang w:val="en-US"/>
        </w:rPr>
        <w:t>-</w:t>
      </w:r>
      <w:r w:rsidR="0025463A" w:rsidRPr="002C24D8">
        <w:rPr>
          <w:rFonts w:ascii="Book Antiqua" w:hAnsi="Book Antiqua" w:cs="Arial"/>
          <w:lang w:val="en-US"/>
        </w:rPr>
        <w:t xml:space="preserve">derived NEC. </w:t>
      </w:r>
      <w:r w:rsidR="00882723" w:rsidRPr="002C24D8">
        <w:rPr>
          <w:rFonts w:ascii="Book Antiqua" w:hAnsi="Book Antiqua" w:cs="Arial"/>
          <w:lang w:val="en-US"/>
        </w:rPr>
        <w:t xml:space="preserve">EpCAM plays an important role </w:t>
      </w:r>
      <w:r w:rsidR="00092CAF" w:rsidRPr="002C24D8">
        <w:rPr>
          <w:rFonts w:ascii="Book Antiqua" w:hAnsi="Book Antiqua" w:cs="Arial"/>
          <w:lang w:val="en-US"/>
        </w:rPr>
        <w:t xml:space="preserve">in </w:t>
      </w:r>
      <w:r w:rsidR="00882723" w:rsidRPr="002C24D8">
        <w:rPr>
          <w:rFonts w:ascii="Book Antiqua" w:hAnsi="Book Antiqua" w:cs="Arial"/>
          <w:lang w:val="en-US"/>
        </w:rPr>
        <w:t xml:space="preserve">promoting cell cycling and proliferation </w:t>
      </w:r>
      <w:r w:rsidR="00092CAF" w:rsidRPr="002C24D8">
        <w:rPr>
          <w:rFonts w:ascii="Book Antiqua" w:hAnsi="Book Antiqua" w:cs="Arial"/>
          <w:lang w:val="en-US"/>
        </w:rPr>
        <w:t>by upregulating c-myc and cyclins</w:t>
      </w:r>
      <w:r w:rsidR="00620799" w:rsidRPr="002C24D8">
        <w:rPr>
          <w:rFonts w:ascii="Book Antiqua" w:hAnsi="Book Antiqua" w:cs="Arial"/>
          <w:vertAlign w:val="superscript"/>
          <w:lang w:val="en-US"/>
        </w:rPr>
        <w:t>[</w:t>
      </w:r>
      <w:r w:rsidR="00B706EA" w:rsidRPr="002C24D8">
        <w:rPr>
          <w:rFonts w:ascii="Book Antiqua" w:hAnsi="Book Antiqua" w:cs="Arial"/>
          <w:vertAlign w:val="superscript"/>
          <w:lang w:val="en-US"/>
        </w:rPr>
        <w:t>38</w:t>
      </w:r>
      <w:r w:rsidR="00620799" w:rsidRPr="002C24D8">
        <w:rPr>
          <w:rFonts w:ascii="Book Antiqua" w:hAnsi="Book Antiqua" w:cs="Arial"/>
          <w:vertAlign w:val="superscript"/>
          <w:lang w:val="en-US"/>
        </w:rPr>
        <w:t>]</w:t>
      </w:r>
      <w:r w:rsidR="00142586" w:rsidRPr="002C24D8">
        <w:rPr>
          <w:rFonts w:ascii="Book Antiqua" w:hAnsi="Book Antiqua" w:cs="Arial"/>
          <w:lang w:val="en-US"/>
        </w:rPr>
        <w:t>.</w:t>
      </w:r>
      <w:r w:rsidR="00620799" w:rsidRPr="002C24D8">
        <w:rPr>
          <w:rFonts w:ascii="Book Antiqua" w:hAnsi="Book Antiqua" w:cs="Arial"/>
          <w:lang w:val="en-US"/>
        </w:rPr>
        <w:t xml:space="preserve"> </w:t>
      </w:r>
      <w:r w:rsidR="003E78F0" w:rsidRPr="002C24D8">
        <w:rPr>
          <w:rFonts w:ascii="Book Antiqua" w:hAnsi="Book Antiqua" w:cs="Arial"/>
          <w:lang w:val="en-US"/>
        </w:rPr>
        <w:t>Therefore</w:t>
      </w:r>
      <w:r w:rsidR="00092CAF" w:rsidRPr="002C24D8">
        <w:rPr>
          <w:rFonts w:ascii="Book Antiqua" w:hAnsi="Book Antiqua" w:cs="Arial"/>
          <w:lang w:val="en-US"/>
        </w:rPr>
        <w:t>,</w:t>
      </w:r>
      <w:r w:rsidR="003E78F0" w:rsidRPr="002C24D8">
        <w:rPr>
          <w:rFonts w:ascii="Book Antiqua" w:hAnsi="Book Antiqua" w:cs="Arial"/>
          <w:lang w:val="en-US"/>
        </w:rPr>
        <w:t xml:space="preserve"> EpCAM directed therapy </w:t>
      </w:r>
      <w:r w:rsidR="00092CAF" w:rsidRPr="002C24D8">
        <w:rPr>
          <w:rFonts w:ascii="Book Antiqua" w:hAnsi="Book Antiqua" w:cs="Arial"/>
          <w:lang w:val="en-US"/>
        </w:rPr>
        <w:t xml:space="preserve">might be an additional </w:t>
      </w:r>
      <w:r w:rsidR="000B685A" w:rsidRPr="002C24D8">
        <w:rPr>
          <w:rFonts w:ascii="Book Antiqua" w:hAnsi="Book Antiqua" w:cs="Arial"/>
          <w:lang w:val="en-US"/>
        </w:rPr>
        <w:t>option in</w:t>
      </w:r>
      <w:r w:rsidR="003E78F0" w:rsidRPr="002C24D8">
        <w:rPr>
          <w:rFonts w:ascii="Book Antiqua" w:hAnsi="Book Antiqua" w:cs="Arial"/>
          <w:lang w:val="en-US"/>
        </w:rPr>
        <w:t xml:space="preserve"> this tumor entity</w:t>
      </w:r>
      <w:r w:rsidR="00620799" w:rsidRPr="002C24D8">
        <w:rPr>
          <w:rFonts w:ascii="Book Antiqua" w:hAnsi="Book Antiqua" w:cs="Arial"/>
          <w:vertAlign w:val="superscript"/>
          <w:lang w:val="en-US"/>
        </w:rPr>
        <w:t>[</w:t>
      </w:r>
      <w:r w:rsidR="00B706EA" w:rsidRPr="002C24D8">
        <w:rPr>
          <w:rFonts w:ascii="Book Antiqua" w:hAnsi="Book Antiqua" w:cs="Arial"/>
          <w:vertAlign w:val="superscript"/>
          <w:lang w:val="en-US"/>
        </w:rPr>
        <w:t>39</w:t>
      </w:r>
      <w:r w:rsidR="00620799" w:rsidRPr="002C24D8">
        <w:rPr>
          <w:rFonts w:ascii="Book Antiqua" w:hAnsi="Book Antiqua" w:cs="Arial"/>
          <w:vertAlign w:val="superscript"/>
          <w:lang w:val="en-US"/>
        </w:rPr>
        <w:t>]</w:t>
      </w:r>
      <w:r w:rsidR="003E78F0" w:rsidRPr="002C24D8">
        <w:rPr>
          <w:rFonts w:ascii="Book Antiqua" w:hAnsi="Book Antiqua" w:cs="Arial"/>
          <w:lang w:val="en-US"/>
        </w:rPr>
        <w:t>.</w:t>
      </w:r>
      <w:r w:rsidR="009C44B9" w:rsidRPr="002C24D8">
        <w:rPr>
          <w:rFonts w:ascii="Book Antiqua" w:hAnsi="Book Antiqua" w:cs="Arial"/>
          <w:lang w:val="en-US"/>
        </w:rPr>
        <w:t xml:space="preserve"> </w:t>
      </w:r>
      <w:r w:rsidR="000B685A" w:rsidRPr="002C24D8">
        <w:rPr>
          <w:rFonts w:ascii="Book Antiqua" w:hAnsi="Book Antiqua" w:cs="Arial"/>
          <w:lang w:val="en-US"/>
        </w:rPr>
        <w:t>Moreover</w:t>
      </w:r>
      <w:r w:rsidR="00092CAF" w:rsidRPr="002C24D8">
        <w:rPr>
          <w:rFonts w:ascii="Book Antiqua" w:hAnsi="Book Antiqua" w:cs="Arial"/>
          <w:lang w:val="en-US"/>
        </w:rPr>
        <w:t>,</w:t>
      </w:r>
      <w:r w:rsidR="009C44B9" w:rsidRPr="002C24D8">
        <w:rPr>
          <w:rFonts w:ascii="Book Antiqua" w:hAnsi="Book Antiqua" w:cs="Arial"/>
          <w:lang w:val="en-US"/>
        </w:rPr>
        <w:t xml:space="preserve"> expression of EpCAM </w:t>
      </w:r>
      <w:r w:rsidR="00092CAF" w:rsidRPr="002C24D8">
        <w:rPr>
          <w:rFonts w:ascii="Book Antiqua" w:hAnsi="Book Antiqua" w:cs="Arial"/>
          <w:lang w:val="en-US"/>
        </w:rPr>
        <w:t xml:space="preserve">in NET/NEC </w:t>
      </w:r>
      <w:r w:rsidR="0091690C" w:rsidRPr="002C24D8">
        <w:rPr>
          <w:rFonts w:ascii="Book Antiqua" w:hAnsi="Book Antiqua" w:cs="Arial"/>
          <w:lang w:val="en-US"/>
        </w:rPr>
        <w:t>opens up opportunities to be further developed</w:t>
      </w:r>
      <w:r w:rsidR="009C44B9" w:rsidRPr="002C24D8">
        <w:rPr>
          <w:rFonts w:ascii="Book Antiqua" w:hAnsi="Book Antiqua" w:cs="Arial"/>
          <w:lang w:val="en-US"/>
        </w:rPr>
        <w:t xml:space="preserve"> </w:t>
      </w:r>
      <w:r w:rsidR="0091690C" w:rsidRPr="002C24D8">
        <w:rPr>
          <w:rFonts w:ascii="Book Antiqua" w:hAnsi="Book Antiqua" w:cs="Arial"/>
          <w:lang w:val="en-US"/>
        </w:rPr>
        <w:t xml:space="preserve">as </w:t>
      </w:r>
      <w:r w:rsidR="00092CAF" w:rsidRPr="002C24D8">
        <w:rPr>
          <w:rFonts w:ascii="Book Antiqua" w:hAnsi="Book Antiqua" w:cs="Arial"/>
          <w:lang w:val="en-US"/>
        </w:rPr>
        <w:t>biomarker</w:t>
      </w:r>
      <w:r w:rsidR="0091690C" w:rsidRPr="002C24D8">
        <w:rPr>
          <w:rFonts w:ascii="Book Antiqua" w:hAnsi="Book Antiqua" w:cs="Arial"/>
          <w:lang w:val="en-US"/>
        </w:rPr>
        <w:t xml:space="preserve"> and relapse prediction</w:t>
      </w:r>
      <w:r w:rsidR="00092CAF" w:rsidRPr="002C24D8">
        <w:rPr>
          <w:rFonts w:ascii="Book Antiqua" w:hAnsi="Book Antiqua" w:cs="Arial"/>
          <w:lang w:val="en-US"/>
        </w:rPr>
        <w:t xml:space="preserve"> </w:t>
      </w:r>
      <w:r w:rsidR="0091690C" w:rsidRPr="002C24D8">
        <w:rPr>
          <w:rFonts w:ascii="Book Antiqua" w:hAnsi="Book Antiqua" w:cs="Arial"/>
          <w:lang w:val="en-US"/>
        </w:rPr>
        <w:t>by screening for</w:t>
      </w:r>
      <w:r w:rsidR="009C44B9" w:rsidRPr="002C24D8">
        <w:rPr>
          <w:rFonts w:ascii="Book Antiqua" w:hAnsi="Book Antiqua" w:cs="Arial"/>
          <w:lang w:val="en-US"/>
        </w:rPr>
        <w:t xml:space="preserve"> circulating tumor cells</w:t>
      </w:r>
      <w:r w:rsidR="00620799" w:rsidRPr="002C24D8">
        <w:rPr>
          <w:rFonts w:ascii="Book Antiqua" w:hAnsi="Book Antiqua" w:cs="Arial"/>
          <w:vertAlign w:val="superscript"/>
          <w:lang w:val="en-US"/>
        </w:rPr>
        <w:t>[</w:t>
      </w:r>
      <w:r w:rsidR="00B706EA" w:rsidRPr="002C24D8">
        <w:rPr>
          <w:rFonts w:ascii="Book Antiqua" w:hAnsi="Book Antiqua" w:cs="Arial"/>
          <w:vertAlign w:val="superscript"/>
          <w:lang w:val="en-US"/>
        </w:rPr>
        <w:t>40</w:t>
      </w:r>
      <w:r w:rsidR="00620799" w:rsidRPr="002C24D8">
        <w:rPr>
          <w:rFonts w:ascii="Book Antiqua" w:hAnsi="Book Antiqua" w:cs="Arial"/>
          <w:vertAlign w:val="superscript"/>
          <w:lang w:val="en-US"/>
        </w:rPr>
        <w:t>]</w:t>
      </w:r>
      <w:r w:rsidR="009C44B9" w:rsidRPr="002C24D8">
        <w:rPr>
          <w:rFonts w:ascii="Book Antiqua" w:hAnsi="Book Antiqua" w:cs="Arial"/>
          <w:lang w:val="en-US"/>
        </w:rPr>
        <w:t>.</w:t>
      </w:r>
    </w:p>
    <w:p w14:paraId="0F100B53" w14:textId="5AE7BE73" w:rsidR="00CB711A" w:rsidRPr="002C24D8" w:rsidRDefault="00313D9D" w:rsidP="002C24D8">
      <w:pPr>
        <w:adjustRightInd w:val="0"/>
        <w:snapToGrid w:val="0"/>
        <w:spacing w:line="360" w:lineRule="auto"/>
        <w:ind w:firstLineChars="100" w:firstLine="240"/>
        <w:jc w:val="both"/>
        <w:rPr>
          <w:rFonts w:ascii="Book Antiqua" w:hAnsi="Book Antiqua" w:cs="Arial"/>
          <w:lang w:val="en-US"/>
        </w:rPr>
      </w:pPr>
      <w:r w:rsidRPr="002C24D8">
        <w:rPr>
          <w:rFonts w:ascii="Book Antiqua" w:hAnsi="Book Antiqua" w:cs="Arial"/>
          <w:lang w:val="en-US"/>
        </w:rPr>
        <w:t>M</w:t>
      </w:r>
      <w:r w:rsidR="0043585F" w:rsidRPr="002C24D8">
        <w:rPr>
          <w:rFonts w:ascii="Book Antiqua" w:hAnsi="Book Antiqua" w:cs="Arial"/>
          <w:lang w:val="en-US"/>
        </w:rPr>
        <w:t>olecular analysis of HROC57 reve</w:t>
      </w:r>
      <w:r w:rsidR="00937AD5" w:rsidRPr="002C24D8">
        <w:rPr>
          <w:rFonts w:ascii="Book Antiqua" w:hAnsi="Book Antiqua" w:cs="Arial"/>
          <w:lang w:val="en-US"/>
        </w:rPr>
        <w:t>a</w:t>
      </w:r>
      <w:r w:rsidR="0043585F" w:rsidRPr="002C24D8">
        <w:rPr>
          <w:rFonts w:ascii="Book Antiqua" w:hAnsi="Book Antiqua" w:cs="Arial"/>
          <w:lang w:val="en-US"/>
        </w:rPr>
        <w:t>led mild chromosomal instability with several</w:t>
      </w:r>
      <w:r w:rsidR="00937AD5" w:rsidRPr="002C24D8">
        <w:rPr>
          <w:rFonts w:ascii="Book Antiqua" w:hAnsi="Book Antiqua" w:cs="Arial"/>
          <w:lang w:val="en-US"/>
        </w:rPr>
        <w:t xml:space="preserve"> chromosomal</w:t>
      </w:r>
      <w:r w:rsidR="0043585F" w:rsidRPr="002C24D8">
        <w:rPr>
          <w:rFonts w:ascii="Book Antiqua" w:hAnsi="Book Antiqua" w:cs="Arial"/>
          <w:lang w:val="en-US"/>
        </w:rPr>
        <w:t xml:space="preserve"> gains and losses. </w:t>
      </w:r>
      <w:r w:rsidR="0091690C" w:rsidRPr="002C24D8">
        <w:rPr>
          <w:rFonts w:ascii="Book Antiqua" w:hAnsi="Book Antiqua" w:cs="Arial"/>
          <w:lang w:val="en-US"/>
        </w:rPr>
        <w:t>In particular,</w:t>
      </w:r>
      <w:r w:rsidR="00791D5F" w:rsidRPr="002C24D8">
        <w:rPr>
          <w:rFonts w:ascii="Book Antiqua" w:hAnsi="Book Antiqua" w:cs="Arial"/>
          <w:lang w:val="en-US"/>
        </w:rPr>
        <w:t xml:space="preserve"> gains in 7q und 19p and </w:t>
      </w:r>
      <w:r w:rsidR="00783171" w:rsidRPr="002C24D8">
        <w:rPr>
          <w:rFonts w:ascii="Book Antiqua" w:hAnsi="Book Antiqua" w:cs="Arial"/>
          <w:lang w:val="en-US"/>
        </w:rPr>
        <w:t xml:space="preserve">a </w:t>
      </w:r>
      <w:r w:rsidR="0091690C" w:rsidRPr="002C24D8">
        <w:rPr>
          <w:rFonts w:ascii="Book Antiqua" w:hAnsi="Book Antiqua" w:cs="Arial"/>
          <w:lang w:val="en-US"/>
        </w:rPr>
        <w:t xml:space="preserve">prominent </w:t>
      </w:r>
      <w:r w:rsidR="00791D5F" w:rsidRPr="002C24D8">
        <w:rPr>
          <w:rFonts w:ascii="Book Antiqua" w:hAnsi="Book Antiqua" w:cs="Arial"/>
          <w:lang w:val="en-US"/>
        </w:rPr>
        <w:t>loss in</w:t>
      </w:r>
      <w:r w:rsidR="00783171" w:rsidRPr="002C24D8">
        <w:rPr>
          <w:rFonts w:ascii="Book Antiqua" w:hAnsi="Book Antiqua" w:cs="Arial"/>
          <w:lang w:val="en-US"/>
        </w:rPr>
        <w:t xml:space="preserve"> the tip of</w:t>
      </w:r>
      <w:r w:rsidR="00791D5F" w:rsidRPr="002C24D8">
        <w:rPr>
          <w:rFonts w:ascii="Book Antiqua" w:hAnsi="Book Antiqua" w:cs="Arial"/>
          <w:lang w:val="en-US"/>
        </w:rPr>
        <w:t xml:space="preserve"> 8q</w:t>
      </w:r>
      <w:r w:rsidR="0091690C" w:rsidRPr="002C24D8">
        <w:rPr>
          <w:rFonts w:ascii="Book Antiqua" w:hAnsi="Book Antiqua" w:cs="Arial"/>
          <w:lang w:val="en-US"/>
        </w:rPr>
        <w:t xml:space="preserve"> were found</w:t>
      </w:r>
      <w:r w:rsidR="00791D5F" w:rsidRPr="002C24D8">
        <w:rPr>
          <w:rFonts w:ascii="Book Antiqua" w:hAnsi="Book Antiqua" w:cs="Arial"/>
          <w:lang w:val="en-US"/>
        </w:rPr>
        <w:t xml:space="preserve">. Little is known of the prevalence of these events in colonic NEC. </w:t>
      </w:r>
      <w:r w:rsidR="00620799" w:rsidRPr="002C24D8">
        <w:rPr>
          <w:rFonts w:ascii="Book Antiqua" w:hAnsi="Book Antiqua" w:cs="Arial"/>
          <w:lang w:val="en-US"/>
        </w:rPr>
        <w:t xml:space="preserve">Krieg </w:t>
      </w:r>
      <w:r w:rsidR="00791D5F" w:rsidRPr="001E147B">
        <w:rPr>
          <w:rFonts w:ascii="Book Antiqua" w:hAnsi="Book Antiqua" w:cs="Arial"/>
          <w:i/>
          <w:lang w:val="en-US"/>
        </w:rPr>
        <w:t>et al</w:t>
      </w:r>
      <w:r w:rsidR="00620799" w:rsidRPr="002C24D8">
        <w:rPr>
          <w:rFonts w:ascii="Book Antiqua" w:hAnsi="Book Antiqua" w:cs="Arial"/>
          <w:vertAlign w:val="superscript"/>
          <w:lang w:val="en-US"/>
        </w:rPr>
        <w:t>[1</w:t>
      </w:r>
      <w:r w:rsidR="00642679" w:rsidRPr="002C24D8">
        <w:rPr>
          <w:rFonts w:ascii="Book Antiqua" w:hAnsi="Book Antiqua" w:cs="Arial"/>
          <w:vertAlign w:val="superscript"/>
          <w:lang w:val="en-US"/>
        </w:rPr>
        <w:t>3</w:t>
      </w:r>
      <w:r w:rsidR="00620799" w:rsidRPr="002C24D8">
        <w:rPr>
          <w:rFonts w:ascii="Book Antiqua" w:hAnsi="Book Antiqua" w:cs="Arial"/>
          <w:vertAlign w:val="superscript"/>
          <w:lang w:val="en-US"/>
        </w:rPr>
        <w:t>]</w:t>
      </w:r>
      <w:r w:rsidR="00791D5F" w:rsidRPr="002C24D8">
        <w:rPr>
          <w:rFonts w:ascii="Book Antiqua" w:hAnsi="Book Antiqua" w:cs="Arial"/>
          <w:lang w:val="en-US"/>
        </w:rPr>
        <w:t xml:space="preserve"> </w:t>
      </w:r>
      <w:r w:rsidR="0091690C" w:rsidRPr="002C24D8">
        <w:rPr>
          <w:rFonts w:ascii="Book Antiqua" w:hAnsi="Book Antiqua" w:cs="Arial"/>
          <w:lang w:val="en-US"/>
        </w:rPr>
        <w:t>also described</w:t>
      </w:r>
      <w:r w:rsidR="00791D5F" w:rsidRPr="002C24D8">
        <w:rPr>
          <w:rFonts w:ascii="Book Antiqua" w:hAnsi="Book Antiqua" w:cs="Arial"/>
          <w:lang w:val="en-US"/>
        </w:rPr>
        <w:t xml:space="preserve"> gains in</w:t>
      </w:r>
      <w:r w:rsidR="00783171" w:rsidRPr="002C24D8">
        <w:rPr>
          <w:rFonts w:ascii="Book Antiqua" w:hAnsi="Book Antiqua" w:cs="Arial"/>
          <w:lang w:val="en-US"/>
        </w:rPr>
        <w:t xml:space="preserve"> 7q but not </w:t>
      </w:r>
      <w:r w:rsidR="0091690C" w:rsidRPr="002C24D8">
        <w:rPr>
          <w:rFonts w:ascii="Book Antiqua" w:hAnsi="Book Antiqua" w:cs="Arial"/>
          <w:lang w:val="en-US"/>
        </w:rPr>
        <w:t xml:space="preserve">in </w:t>
      </w:r>
      <w:r w:rsidR="00783171" w:rsidRPr="002C24D8">
        <w:rPr>
          <w:rFonts w:ascii="Book Antiqua" w:hAnsi="Book Antiqua" w:cs="Arial"/>
          <w:lang w:val="en-US"/>
        </w:rPr>
        <w:t>19p</w:t>
      </w:r>
      <w:r w:rsidR="0091690C" w:rsidRPr="002C24D8">
        <w:rPr>
          <w:rFonts w:ascii="Book Antiqua" w:hAnsi="Book Antiqua" w:cs="Arial"/>
          <w:lang w:val="en-US"/>
        </w:rPr>
        <w:t xml:space="preserve"> in their lymph node metastasis-derived NEC cell line</w:t>
      </w:r>
      <w:r w:rsidR="008E0A28" w:rsidRPr="002C24D8">
        <w:rPr>
          <w:rFonts w:ascii="Book Antiqua" w:hAnsi="Book Antiqua" w:cs="Arial"/>
          <w:lang w:val="en-US"/>
        </w:rPr>
        <w:t xml:space="preserve"> NEC-DUE2</w:t>
      </w:r>
      <w:r w:rsidR="003E78F0" w:rsidRPr="002C24D8">
        <w:rPr>
          <w:rFonts w:ascii="Book Antiqua" w:hAnsi="Book Antiqua" w:cs="Arial"/>
          <w:lang w:val="en-US"/>
        </w:rPr>
        <w:t>,</w:t>
      </w:r>
      <w:r w:rsidR="00321777" w:rsidRPr="002C24D8">
        <w:rPr>
          <w:rFonts w:ascii="Book Antiqua" w:hAnsi="Book Antiqua" w:cs="Arial"/>
          <w:lang w:val="en-US"/>
        </w:rPr>
        <w:t xml:space="preserve"> w</w:t>
      </w:r>
      <w:r w:rsidR="00783171" w:rsidRPr="002C24D8">
        <w:rPr>
          <w:rFonts w:ascii="Book Antiqua" w:hAnsi="Book Antiqua" w:cs="Arial"/>
          <w:lang w:val="en-US"/>
        </w:rPr>
        <w:t>hile gains in 19</w:t>
      </w:r>
      <w:r w:rsidR="00A242FA" w:rsidRPr="002C24D8">
        <w:rPr>
          <w:rFonts w:ascii="Book Antiqua" w:hAnsi="Book Antiqua" w:cs="Arial"/>
          <w:lang w:val="en-US"/>
        </w:rPr>
        <w:t>p</w:t>
      </w:r>
      <w:r w:rsidR="00783171" w:rsidRPr="002C24D8">
        <w:rPr>
          <w:rFonts w:ascii="Book Antiqua" w:hAnsi="Book Antiqua" w:cs="Arial"/>
          <w:lang w:val="en-US"/>
        </w:rPr>
        <w:t xml:space="preserve"> are reported up to 50% in small intestine NEN</w:t>
      </w:r>
      <w:r w:rsidR="00620799" w:rsidRPr="002C24D8">
        <w:rPr>
          <w:rFonts w:ascii="Book Antiqua" w:hAnsi="Book Antiqua" w:cs="Arial"/>
          <w:vertAlign w:val="superscript"/>
          <w:lang w:val="en-US"/>
        </w:rPr>
        <w:t>[4</w:t>
      </w:r>
      <w:r w:rsidR="00B706EA" w:rsidRPr="002C24D8">
        <w:rPr>
          <w:rFonts w:ascii="Book Antiqua" w:hAnsi="Book Antiqua" w:cs="Arial"/>
          <w:vertAlign w:val="superscript"/>
          <w:lang w:val="en-US"/>
        </w:rPr>
        <w:t>1</w:t>
      </w:r>
      <w:r w:rsidR="00620799" w:rsidRPr="002C24D8">
        <w:rPr>
          <w:rFonts w:ascii="Book Antiqua" w:hAnsi="Book Antiqua" w:cs="Arial"/>
          <w:vertAlign w:val="superscript"/>
          <w:lang w:val="en-US"/>
        </w:rPr>
        <w:t>]</w:t>
      </w:r>
      <w:r w:rsidR="00783171" w:rsidRPr="002C24D8">
        <w:rPr>
          <w:rFonts w:ascii="Book Antiqua" w:hAnsi="Book Antiqua" w:cs="Arial"/>
          <w:lang w:val="en-US"/>
        </w:rPr>
        <w:t>.</w:t>
      </w:r>
      <w:r w:rsidR="00321777" w:rsidRPr="002C24D8">
        <w:rPr>
          <w:rFonts w:ascii="Book Antiqua" w:hAnsi="Book Antiqua" w:cs="Arial"/>
          <w:lang w:val="en-US"/>
        </w:rPr>
        <w:t xml:space="preserve"> </w:t>
      </w:r>
      <w:r w:rsidR="00783171" w:rsidRPr="002C24D8">
        <w:rPr>
          <w:rFonts w:ascii="Book Antiqua" w:hAnsi="Book Antiqua" w:cs="Arial"/>
          <w:lang w:val="en-US"/>
        </w:rPr>
        <w:t>Interestingly</w:t>
      </w:r>
      <w:r w:rsidR="0091690C" w:rsidRPr="002C24D8">
        <w:rPr>
          <w:rFonts w:ascii="Book Antiqua" w:hAnsi="Book Antiqua" w:cs="Arial"/>
          <w:lang w:val="en-US"/>
        </w:rPr>
        <w:t>,</w:t>
      </w:r>
      <w:r w:rsidR="00783171" w:rsidRPr="002C24D8">
        <w:rPr>
          <w:rFonts w:ascii="Book Antiqua" w:hAnsi="Book Antiqua" w:cs="Arial"/>
          <w:lang w:val="en-US"/>
        </w:rPr>
        <w:t xml:space="preserve"> we could not observe the reported deletions of 18q that are characteristic of midgut NEN</w:t>
      </w:r>
      <w:r w:rsidR="00471362" w:rsidRPr="002C24D8">
        <w:rPr>
          <w:rFonts w:ascii="Book Antiqua" w:hAnsi="Book Antiqua" w:cs="Arial"/>
          <w:vertAlign w:val="superscript"/>
          <w:lang w:val="en-US"/>
        </w:rPr>
        <w:t>[4</w:t>
      </w:r>
      <w:r w:rsidR="00B706EA" w:rsidRPr="002C24D8">
        <w:rPr>
          <w:rFonts w:ascii="Book Antiqua" w:hAnsi="Book Antiqua" w:cs="Arial"/>
          <w:vertAlign w:val="superscript"/>
          <w:lang w:val="en-US"/>
        </w:rPr>
        <w:t>2</w:t>
      </w:r>
      <w:r w:rsidR="00471362" w:rsidRPr="002C24D8">
        <w:rPr>
          <w:rFonts w:ascii="Book Antiqua" w:hAnsi="Book Antiqua" w:cs="Arial"/>
          <w:vertAlign w:val="superscript"/>
          <w:lang w:val="en-US"/>
        </w:rPr>
        <w:t>]</w:t>
      </w:r>
      <w:r w:rsidR="00783171" w:rsidRPr="002C24D8">
        <w:rPr>
          <w:rFonts w:ascii="Book Antiqua" w:hAnsi="Book Antiqua" w:cs="Arial"/>
          <w:lang w:val="en-US"/>
        </w:rPr>
        <w:t>.</w:t>
      </w:r>
      <w:r w:rsidR="00A242FA" w:rsidRPr="002C24D8">
        <w:rPr>
          <w:rFonts w:ascii="Book Antiqua" w:hAnsi="Book Antiqua" w:cs="Arial"/>
          <w:lang w:val="en-US"/>
        </w:rPr>
        <w:t xml:space="preserve"> </w:t>
      </w:r>
      <w:r w:rsidR="00A75523" w:rsidRPr="002C24D8">
        <w:rPr>
          <w:rFonts w:ascii="Book Antiqua" w:hAnsi="Book Antiqua" w:cs="Arial"/>
          <w:lang w:val="en-US"/>
        </w:rPr>
        <w:t xml:space="preserve">Mutational analysis revealed wild-type </w:t>
      </w:r>
      <w:r w:rsidR="00951429" w:rsidRPr="002C24D8">
        <w:rPr>
          <w:rFonts w:ascii="Book Antiqua" w:hAnsi="Book Antiqua" w:cs="Arial"/>
          <w:i/>
          <w:lang w:val="en-US"/>
        </w:rPr>
        <w:t>KRAS</w:t>
      </w:r>
      <w:r w:rsidR="007476FE" w:rsidRPr="002C24D8">
        <w:rPr>
          <w:rFonts w:ascii="Book Antiqua" w:hAnsi="Book Antiqua" w:cs="Arial"/>
          <w:lang w:val="en-US"/>
        </w:rPr>
        <w:t xml:space="preserve"> </w:t>
      </w:r>
      <w:r w:rsidR="0091690C" w:rsidRPr="002C24D8">
        <w:rPr>
          <w:rFonts w:ascii="Book Antiqua" w:hAnsi="Book Antiqua" w:cs="Arial"/>
          <w:lang w:val="en-US"/>
        </w:rPr>
        <w:t>but a</w:t>
      </w:r>
      <w:r w:rsidR="00A75523" w:rsidRPr="002C24D8">
        <w:rPr>
          <w:rFonts w:ascii="Book Antiqua" w:hAnsi="Book Antiqua" w:cs="Arial"/>
          <w:lang w:val="en-US"/>
        </w:rPr>
        <w:t xml:space="preserve"> mutant </w:t>
      </w:r>
      <w:r w:rsidR="00951429" w:rsidRPr="002C24D8">
        <w:rPr>
          <w:rFonts w:ascii="Book Antiqua" w:hAnsi="Book Antiqua" w:cs="Arial"/>
          <w:i/>
          <w:lang w:val="en-US"/>
        </w:rPr>
        <w:t>BRAF</w:t>
      </w:r>
      <w:r w:rsidR="00A75523" w:rsidRPr="002C24D8">
        <w:rPr>
          <w:rFonts w:ascii="Book Antiqua" w:hAnsi="Book Antiqua" w:cs="Arial"/>
          <w:lang w:val="en-US"/>
        </w:rPr>
        <w:t xml:space="preserve"> status.</w:t>
      </w:r>
      <w:r w:rsidR="00FA25D9" w:rsidRPr="002C24D8">
        <w:rPr>
          <w:rFonts w:ascii="Book Antiqua" w:hAnsi="Book Antiqua" w:cs="Arial"/>
          <w:lang w:val="en-US"/>
        </w:rPr>
        <w:t xml:space="preserve"> Karkouche and coworkers analyzed these mutations in a consecutive series of 12 colonic NECs</w:t>
      </w:r>
      <w:r w:rsidR="00FA25D9" w:rsidRPr="002C24D8">
        <w:rPr>
          <w:rFonts w:ascii="Book Antiqua" w:hAnsi="Book Antiqua" w:cs="Arial"/>
          <w:vertAlign w:val="superscript"/>
          <w:lang w:val="en-US"/>
        </w:rPr>
        <w:t>[4</w:t>
      </w:r>
      <w:r w:rsidR="00B706EA" w:rsidRPr="002C24D8">
        <w:rPr>
          <w:rFonts w:ascii="Book Antiqua" w:hAnsi="Book Antiqua" w:cs="Arial"/>
          <w:vertAlign w:val="superscript"/>
          <w:lang w:val="en-US"/>
        </w:rPr>
        <w:t>3</w:t>
      </w:r>
      <w:r w:rsidR="00FA25D9" w:rsidRPr="002C24D8">
        <w:rPr>
          <w:rFonts w:ascii="Book Antiqua" w:hAnsi="Book Antiqua" w:cs="Arial"/>
          <w:vertAlign w:val="superscript"/>
          <w:lang w:val="en-US"/>
        </w:rPr>
        <w:t>]</w:t>
      </w:r>
      <w:r w:rsidR="00FA25D9" w:rsidRPr="002C24D8">
        <w:rPr>
          <w:rFonts w:ascii="Book Antiqua" w:hAnsi="Book Antiqua" w:cs="Arial"/>
          <w:lang w:val="en-US"/>
        </w:rPr>
        <w:t xml:space="preserve">. They demonstrated a </w:t>
      </w:r>
      <w:r w:rsidR="00FA25D9" w:rsidRPr="002C24D8">
        <w:rPr>
          <w:rFonts w:ascii="Book Antiqua" w:hAnsi="Book Antiqua" w:cs="Arial"/>
          <w:i/>
          <w:lang w:val="en-US"/>
        </w:rPr>
        <w:t>KRAS</w:t>
      </w:r>
      <w:r w:rsidR="00FA25D9" w:rsidRPr="002C24D8">
        <w:rPr>
          <w:rFonts w:ascii="Book Antiqua" w:hAnsi="Book Antiqua" w:cs="Arial"/>
          <w:lang w:val="en-US"/>
        </w:rPr>
        <w:t>/</w:t>
      </w:r>
      <w:r w:rsidR="00FA25D9" w:rsidRPr="002C24D8">
        <w:rPr>
          <w:rFonts w:ascii="Book Antiqua" w:hAnsi="Book Antiqua" w:cs="Arial"/>
          <w:i/>
          <w:lang w:val="en-US"/>
        </w:rPr>
        <w:t>BRAF</w:t>
      </w:r>
      <w:r w:rsidR="00FA25D9" w:rsidRPr="002C24D8">
        <w:rPr>
          <w:rFonts w:ascii="Book Antiqua" w:hAnsi="Book Antiqua" w:cs="Arial"/>
          <w:lang w:val="en-US"/>
        </w:rPr>
        <w:t xml:space="preserve"> mutation in six out of twelve tumors. They concluded </w:t>
      </w:r>
      <w:r w:rsidR="00FA25D9" w:rsidRPr="002C24D8">
        <w:rPr>
          <w:rFonts w:ascii="Book Antiqua" w:hAnsi="Book Antiqua" w:cs="Arial"/>
          <w:lang w:val="en-US"/>
        </w:rPr>
        <w:lastRenderedPageBreak/>
        <w:t xml:space="preserve">that these </w:t>
      </w:r>
      <w:r w:rsidR="00951429" w:rsidRPr="002C24D8">
        <w:rPr>
          <w:rFonts w:ascii="Book Antiqua" w:hAnsi="Book Antiqua" w:cs="Arial"/>
          <w:i/>
          <w:lang w:val="en-US"/>
        </w:rPr>
        <w:t>KRAS</w:t>
      </w:r>
      <w:r w:rsidR="00951429" w:rsidRPr="002C24D8">
        <w:rPr>
          <w:rFonts w:ascii="Book Antiqua" w:hAnsi="Book Antiqua" w:cs="Arial"/>
          <w:lang w:val="en-US"/>
        </w:rPr>
        <w:t>/</w:t>
      </w:r>
      <w:r w:rsidR="00951429" w:rsidRPr="002C24D8">
        <w:rPr>
          <w:rFonts w:ascii="Book Antiqua" w:hAnsi="Book Antiqua" w:cs="Arial"/>
          <w:i/>
          <w:lang w:val="en-US"/>
        </w:rPr>
        <w:t>BRAF</w:t>
      </w:r>
      <w:r w:rsidR="00FA25D9" w:rsidRPr="002C24D8">
        <w:rPr>
          <w:rFonts w:ascii="Book Antiqua" w:hAnsi="Book Antiqua" w:cs="Arial"/>
          <w:lang w:val="en-US"/>
        </w:rPr>
        <w:t xml:space="preserve"> mutations might indicate that colorectal NEC may correspond to a high-grade transformation of colorectal carcinoma</w:t>
      </w:r>
      <w:r w:rsidR="00B706EA" w:rsidRPr="00E2194F">
        <w:rPr>
          <w:rFonts w:ascii="Book Antiqua" w:hAnsi="Book Antiqua" w:cs="Arial"/>
          <w:vertAlign w:val="superscript"/>
          <w:lang w:val="en-US"/>
        </w:rPr>
        <w:t>[</w:t>
      </w:r>
      <w:r w:rsidR="00381507" w:rsidRPr="002C24D8">
        <w:rPr>
          <w:rFonts w:ascii="Book Antiqua" w:hAnsi="Book Antiqua" w:cs="Arial"/>
          <w:vertAlign w:val="superscript"/>
          <w:lang w:val="en-US"/>
        </w:rPr>
        <w:t>4</w:t>
      </w:r>
      <w:r w:rsidR="00B706EA" w:rsidRPr="002C24D8">
        <w:rPr>
          <w:rFonts w:ascii="Book Antiqua" w:hAnsi="Book Antiqua" w:cs="Arial"/>
          <w:vertAlign w:val="superscript"/>
          <w:lang w:val="en-US"/>
        </w:rPr>
        <w:t>3</w:t>
      </w:r>
      <w:r w:rsidR="00FA25D9" w:rsidRPr="002C24D8">
        <w:rPr>
          <w:rFonts w:ascii="Book Antiqua" w:hAnsi="Book Antiqua" w:cs="Arial"/>
          <w:vertAlign w:val="superscript"/>
          <w:lang w:val="en-US"/>
        </w:rPr>
        <w:t>]</w:t>
      </w:r>
      <w:r w:rsidR="00683BE1" w:rsidRPr="002C24D8">
        <w:rPr>
          <w:rFonts w:ascii="Book Antiqua" w:hAnsi="Book Antiqua" w:cs="Arial"/>
          <w:lang w:val="en-US"/>
        </w:rPr>
        <w:t>.</w:t>
      </w:r>
    </w:p>
    <w:p w14:paraId="0E2D97CE" w14:textId="19BD2C03" w:rsidR="00946257" w:rsidRPr="002C24D8" w:rsidRDefault="005E1143" w:rsidP="002C24D8">
      <w:pPr>
        <w:pStyle w:val="BodyText"/>
        <w:tabs>
          <w:tab w:val="left" w:pos="1694"/>
        </w:tabs>
        <w:adjustRightInd w:val="0"/>
        <w:snapToGrid w:val="0"/>
        <w:ind w:firstLineChars="100" w:firstLine="240"/>
        <w:rPr>
          <w:rFonts w:ascii="Book Antiqua" w:hAnsi="Book Antiqua" w:cs="Arial"/>
          <w:lang w:val="en-US"/>
        </w:rPr>
      </w:pPr>
      <w:r w:rsidRPr="002C24D8">
        <w:rPr>
          <w:rFonts w:ascii="Book Antiqua" w:hAnsi="Book Antiqua" w:cs="Arial"/>
          <w:lang w:val="en-US"/>
        </w:rPr>
        <w:t>Generally</w:t>
      </w:r>
      <w:r w:rsidR="0091690C" w:rsidRPr="002C24D8">
        <w:rPr>
          <w:rFonts w:ascii="Book Antiqua" w:hAnsi="Book Antiqua" w:cs="Arial"/>
          <w:lang w:val="en-US"/>
        </w:rPr>
        <w:t>,</w:t>
      </w:r>
      <w:r w:rsidRPr="002C24D8">
        <w:rPr>
          <w:rFonts w:ascii="Book Antiqua" w:hAnsi="Book Antiqua" w:cs="Arial"/>
          <w:lang w:val="en-US"/>
        </w:rPr>
        <w:t xml:space="preserve"> gastrointestinal </w:t>
      </w:r>
      <w:r w:rsidR="004417B4" w:rsidRPr="002C24D8">
        <w:rPr>
          <w:rFonts w:ascii="Book Antiqua" w:hAnsi="Book Antiqua" w:cs="Arial"/>
          <w:lang w:val="en-US"/>
        </w:rPr>
        <w:t>NEC show</w:t>
      </w:r>
      <w:r w:rsidR="00E2194F">
        <w:rPr>
          <w:rFonts w:ascii="Book Antiqua" w:hAnsi="Book Antiqua" w:cs="Arial" w:hint="eastAsia"/>
          <w:lang w:val="en-US" w:eastAsia="zh-CN"/>
        </w:rPr>
        <w:t>s</w:t>
      </w:r>
      <w:r w:rsidR="004417B4" w:rsidRPr="002C24D8">
        <w:rPr>
          <w:rFonts w:ascii="Book Antiqua" w:hAnsi="Book Antiqua" w:cs="Arial"/>
          <w:lang w:val="en-US"/>
        </w:rPr>
        <w:t xml:space="preserve"> an aggressive and</w:t>
      </w:r>
      <w:r w:rsidRPr="002C24D8">
        <w:rPr>
          <w:rFonts w:ascii="Book Antiqua" w:hAnsi="Book Antiqua" w:cs="Arial"/>
          <w:lang w:val="en-US"/>
        </w:rPr>
        <w:t xml:space="preserve"> ch</w:t>
      </w:r>
      <w:r w:rsidR="00145841" w:rsidRPr="002C24D8">
        <w:rPr>
          <w:rFonts w:ascii="Book Antiqua" w:hAnsi="Book Antiqua" w:cs="Arial"/>
          <w:lang w:val="en-US"/>
        </w:rPr>
        <w:t>e</w:t>
      </w:r>
      <w:r w:rsidRPr="002C24D8">
        <w:rPr>
          <w:rFonts w:ascii="Book Antiqua" w:hAnsi="Book Antiqua" w:cs="Arial"/>
          <w:lang w:val="en-US"/>
        </w:rPr>
        <w:t xml:space="preserve">moresistant phenotype </w:t>
      </w:r>
      <w:r w:rsidR="00145841" w:rsidRPr="002C24D8">
        <w:rPr>
          <w:rFonts w:ascii="Book Antiqua" w:hAnsi="Book Antiqua" w:cs="Arial"/>
          <w:lang w:val="en-US"/>
        </w:rPr>
        <w:t>that often results in a rapid progressive course of disease</w:t>
      </w:r>
      <w:r w:rsidR="00471362" w:rsidRPr="002C24D8">
        <w:rPr>
          <w:rFonts w:ascii="Book Antiqua" w:hAnsi="Book Antiqua" w:cs="Arial"/>
          <w:vertAlign w:val="superscript"/>
          <w:lang w:val="en-US"/>
        </w:rPr>
        <w:t>[1</w:t>
      </w:r>
      <w:r w:rsidR="00642679" w:rsidRPr="002C24D8">
        <w:rPr>
          <w:rFonts w:ascii="Book Antiqua" w:hAnsi="Book Antiqua" w:cs="Arial"/>
          <w:vertAlign w:val="superscript"/>
          <w:lang w:val="en-US"/>
        </w:rPr>
        <w:t>1</w:t>
      </w:r>
      <w:r w:rsidR="00471362" w:rsidRPr="002C24D8">
        <w:rPr>
          <w:rFonts w:ascii="Book Antiqua" w:hAnsi="Book Antiqua" w:cs="Arial"/>
          <w:vertAlign w:val="superscript"/>
          <w:lang w:val="en-US"/>
        </w:rPr>
        <w:t>]</w:t>
      </w:r>
      <w:r w:rsidR="00145841" w:rsidRPr="002C24D8">
        <w:rPr>
          <w:rFonts w:ascii="Book Antiqua" w:hAnsi="Book Antiqua" w:cs="Arial"/>
          <w:lang w:val="en-US"/>
        </w:rPr>
        <w:t>. A basic requirement for determining initial drug sensitivity and for predicting response is the maintenance of the original tumors</w:t>
      </w:r>
      <w:r w:rsidR="0018428E" w:rsidRPr="002C24D8">
        <w:rPr>
          <w:rFonts w:ascii="Book Antiqua" w:hAnsi="Book Antiqua" w:cs="Arial"/>
          <w:lang w:val="en-US"/>
        </w:rPr>
        <w:t>’</w:t>
      </w:r>
      <w:r w:rsidR="00145841" w:rsidRPr="002C24D8">
        <w:rPr>
          <w:rFonts w:ascii="Book Antiqua" w:hAnsi="Book Antiqua" w:cs="Arial"/>
          <w:lang w:val="en-US"/>
        </w:rPr>
        <w:t xml:space="preserve"> signature</w:t>
      </w:r>
      <w:r w:rsidR="00471362" w:rsidRPr="002C24D8">
        <w:rPr>
          <w:rFonts w:ascii="Book Antiqua" w:hAnsi="Book Antiqua" w:cs="Arial"/>
          <w:vertAlign w:val="superscript"/>
          <w:lang w:val="en-US"/>
        </w:rPr>
        <w:t>[1</w:t>
      </w:r>
      <w:r w:rsidR="00642679" w:rsidRPr="002C24D8">
        <w:rPr>
          <w:rFonts w:ascii="Book Antiqua" w:hAnsi="Book Antiqua" w:cs="Arial"/>
          <w:vertAlign w:val="superscript"/>
          <w:lang w:val="en-US"/>
        </w:rPr>
        <w:t>4</w:t>
      </w:r>
      <w:r w:rsidR="00471362" w:rsidRPr="002C24D8">
        <w:rPr>
          <w:rFonts w:ascii="Book Antiqua" w:hAnsi="Book Antiqua" w:cs="Arial"/>
          <w:vertAlign w:val="superscript"/>
          <w:lang w:val="en-US"/>
        </w:rPr>
        <w:t>]</w:t>
      </w:r>
      <w:r w:rsidR="0091690C" w:rsidRPr="002C24D8">
        <w:rPr>
          <w:rFonts w:ascii="Book Antiqua" w:hAnsi="Book Antiqua" w:cs="Arial"/>
          <w:lang w:val="en-US"/>
        </w:rPr>
        <w:t>.</w:t>
      </w:r>
      <w:r w:rsidR="00145841" w:rsidRPr="002C24D8">
        <w:rPr>
          <w:rFonts w:ascii="Book Antiqua" w:hAnsi="Book Antiqua" w:cs="Arial"/>
          <w:lang w:val="en-US"/>
        </w:rPr>
        <w:t xml:space="preserve"> </w:t>
      </w:r>
      <w:r w:rsidR="0091690C" w:rsidRPr="002C24D8">
        <w:rPr>
          <w:rFonts w:ascii="Book Antiqua" w:hAnsi="Book Antiqua" w:cs="Arial"/>
          <w:lang w:val="en-US"/>
        </w:rPr>
        <w:t>With this principal condition</w:t>
      </w:r>
      <w:r w:rsidR="0091690C" w:rsidRPr="002C24D8" w:rsidDel="0091690C">
        <w:rPr>
          <w:rFonts w:ascii="Book Antiqua" w:hAnsi="Book Antiqua" w:cs="Arial"/>
          <w:lang w:val="en-US"/>
        </w:rPr>
        <w:t xml:space="preserve"> </w:t>
      </w:r>
      <w:r w:rsidR="0091690C" w:rsidRPr="002C24D8">
        <w:rPr>
          <w:rFonts w:ascii="Book Antiqua" w:hAnsi="Book Antiqua" w:cs="Arial"/>
          <w:lang w:val="en-US"/>
        </w:rPr>
        <w:t>fulfilled by the</w:t>
      </w:r>
      <w:r w:rsidRPr="002C24D8">
        <w:rPr>
          <w:rFonts w:ascii="Book Antiqua" w:hAnsi="Book Antiqua" w:cs="Arial"/>
          <w:lang w:val="en-US"/>
        </w:rPr>
        <w:t xml:space="preserve"> freshly established HROC57 cell line</w:t>
      </w:r>
      <w:r w:rsidR="0091690C" w:rsidRPr="002C24D8">
        <w:rPr>
          <w:rFonts w:ascii="Book Antiqua" w:hAnsi="Book Antiqua" w:cs="Arial"/>
          <w:lang w:val="en-US"/>
        </w:rPr>
        <w:t>,</w:t>
      </w:r>
      <w:r w:rsidR="007476FE" w:rsidRPr="002C24D8">
        <w:rPr>
          <w:rFonts w:ascii="Book Antiqua" w:hAnsi="Book Antiqua" w:cs="Arial"/>
          <w:lang w:val="en-US"/>
        </w:rPr>
        <w:t xml:space="preserve"> </w:t>
      </w:r>
      <w:r w:rsidR="0091690C" w:rsidRPr="002C24D8">
        <w:rPr>
          <w:rFonts w:ascii="Book Antiqua" w:hAnsi="Book Antiqua" w:cs="Arial"/>
          <w:lang w:val="en-US"/>
        </w:rPr>
        <w:t>the sensitivity towards</w:t>
      </w:r>
      <w:r w:rsidR="00946257" w:rsidRPr="002C24D8">
        <w:rPr>
          <w:rFonts w:ascii="Book Antiqua" w:hAnsi="Book Antiqua" w:cs="Arial"/>
          <w:lang w:val="en-US"/>
        </w:rPr>
        <w:t xml:space="preserve"> a large panel of chemotherapeutic </w:t>
      </w:r>
      <w:r w:rsidR="00DC13CC" w:rsidRPr="002C24D8">
        <w:rPr>
          <w:rFonts w:ascii="Book Antiqua" w:hAnsi="Book Antiqua" w:cs="Arial"/>
          <w:lang w:val="en-US"/>
        </w:rPr>
        <w:t xml:space="preserve">drugs </w:t>
      </w:r>
      <w:r w:rsidR="00946257" w:rsidRPr="002C24D8">
        <w:rPr>
          <w:rFonts w:ascii="Book Antiqua" w:hAnsi="Book Antiqua" w:cs="Arial"/>
          <w:lang w:val="en-US"/>
        </w:rPr>
        <w:t xml:space="preserve">was tested. </w:t>
      </w:r>
      <w:r w:rsidR="0091690C" w:rsidRPr="002C24D8">
        <w:rPr>
          <w:rFonts w:ascii="Book Antiqua" w:hAnsi="Book Antiqua" w:cs="Arial"/>
          <w:lang w:val="en-US"/>
        </w:rPr>
        <w:t>E</w:t>
      </w:r>
      <w:r w:rsidR="00946257" w:rsidRPr="002C24D8">
        <w:rPr>
          <w:rFonts w:ascii="Book Antiqua" w:hAnsi="Book Antiqua" w:cs="Arial"/>
          <w:lang w:val="en-US"/>
        </w:rPr>
        <w:t xml:space="preserve">toposide and cisplatin </w:t>
      </w:r>
      <w:r w:rsidR="0091690C" w:rsidRPr="002C24D8">
        <w:rPr>
          <w:rFonts w:ascii="Book Antiqua" w:hAnsi="Book Antiqua" w:cs="Arial"/>
          <w:lang w:val="en-US"/>
        </w:rPr>
        <w:t>were included</w:t>
      </w:r>
      <w:r w:rsidR="00946257" w:rsidRPr="002C24D8">
        <w:rPr>
          <w:rFonts w:ascii="Book Antiqua" w:hAnsi="Book Antiqua" w:cs="Arial"/>
          <w:lang w:val="en-US"/>
        </w:rPr>
        <w:t xml:space="preserve"> as actual guidelines suggest this combination as first line chemotherapy for advanced NEC</w:t>
      </w:r>
      <w:r w:rsidR="00471362" w:rsidRPr="002C24D8">
        <w:rPr>
          <w:rFonts w:ascii="Book Antiqua" w:hAnsi="Book Antiqua" w:cs="Arial"/>
          <w:vertAlign w:val="superscript"/>
          <w:lang w:val="en-US"/>
        </w:rPr>
        <w:t>[1</w:t>
      </w:r>
      <w:r w:rsidR="00642679" w:rsidRPr="002C24D8">
        <w:rPr>
          <w:rFonts w:ascii="Book Antiqua" w:hAnsi="Book Antiqua" w:cs="Arial"/>
          <w:vertAlign w:val="superscript"/>
          <w:lang w:val="en-US"/>
        </w:rPr>
        <w:t>1</w:t>
      </w:r>
      <w:r w:rsidR="00471362" w:rsidRPr="002C24D8">
        <w:rPr>
          <w:rFonts w:ascii="Book Antiqua" w:hAnsi="Book Antiqua" w:cs="Arial"/>
          <w:vertAlign w:val="superscript"/>
          <w:lang w:val="en-US"/>
        </w:rPr>
        <w:t>]</w:t>
      </w:r>
      <w:r w:rsidR="00946257" w:rsidRPr="002C24D8">
        <w:rPr>
          <w:rFonts w:ascii="Book Antiqua" w:hAnsi="Book Antiqua" w:cs="Arial"/>
          <w:lang w:val="en-US"/>
        </w:rPr>
        <w:t xml:space="preserve">. </w:t>
      </w:r>
      <w:r w:rsidR="00CB6F28" w:rsidRPr="002C24D8">
        <w:rPr>
          <w:rFonts w:ascii="Book Antiqua" w:hAnsi="Book Antiqua" w:cs="Arial"/>
          <w:lang w:val="en-US"/>
        </w:rPr>
        <w:t>Of note</w:t>
      </w:r>
      <w:r w:rsidR="0091690C" w:rsidRPr="002C24D8">
        <w:rPr>
          <w:rFonts w:ascii="Book Antiqua" w:hAnsi="Book Antiqua" w:cs="Arial"/>
          <w:lang w:val="en-US"/>
        </w:rPr>
        <w:t>,</w:t>
      </w:r>
      <w:r w:rsidR="00CB6F28" w:rsidRPr="002C24D8">
        <w:rPr>
          <w:rFonts w:ascii="Book Antiqua" w:hAnsi="Book Antiqua" w:cs="Arial"/>
          <w:lang w:val="en-US"/>
        </w:rPr>
        <w:t xml:space="preserve"> </w:t>
      </w:r>
      <w:r w:rsidR="00946257" w:rsidRPr="002C24D8">
        <w:rPr>
          <w:rFonts w:ascii="Book Antiqua" w:hAnsi="Book Antiqua" w:cs="Arial"/>
          <w:lang w:val="en-US"/>
        </w:rPr>
        <w:t xml:space="preserve">HROC57 </w:t>
      </w:r>
      <w:r w:rsidR="0091690C" w:rsidRPr="002C24D8">
        <w:rPr>
          <w:rFonts w:ascii="Book Antiqua" w:hAnsi="Book Antiqua" w:cs="Arial"/>
          <w:lang w:val="en-US"/>
        </w:rPr>
        <w:t xml:space="preserve">cells </w:t>
      </w:r>
      <w:r w:rsidR="00946257" w:rsidRPr="002C24D8">
        <w:rPr>
          <w:rFonts w:ascii="Book Antiqua" w:hAnsi="Book Antiqua" w:cs="Arial"/>
          <w:lang w:val="en-US"/>
        </w:rPr>
        <w:t xml:space="preserve">showed high sensitivity towards etoposide and cisplatin </w:t>
      </w:r>
      <w:r w:rsidR="0091690C" w:rsidRPr="002C24D8">
        <w:rPr>
          <w:rFonts w:ascii="Book Antiqua" w:hAnsi="Book Antiqua" w:cs="Arial"/>
          <w:lang w:val="en-US"/>
        </w:rPr>
        <w:t>alone and even</w:t>
      </w:r>
      <w:r w:rsidR="00946257" w:rsidRPr="002C24D8">
        <w:rPr>
          <w:rFonts w:ascii="Book Antiqua" w:hAnsi="Book Antiqua" w:cs="Arial"/>
          <w:lang w:val="en-US"/>
        </w:rPr>
        <w:t xml:space="preserve"> a distinct increase </w:t>
      </w:r>
      <w:r w:rsidR="00EE2DED" w:rsidRPr="002C24D8">
        <w:rPr>
          <w:rFonts w:ascii="Book Antiqua" w:hAnsi="Book Antiqua" w:cs="Arial"/>
          <w:lang w:val="en-US"/>
        </w:rPr>
        <w:t>in</w:t>
      </w:r>
      <w:r w:rsidR="00946257" w:rsidRPr="002C24D8">
        <w:rPr>
          <w:rFonts w:ascii="Book Antiqua" w:hAnsi="Book Antiqua" w:cs="Arial"/>
          <w:lang w:val="en-US"/>
        </w:rPr>
        <w:t xml:space="preserve"> sensitivity </w:t>
      </w:r>
      <w:r w:rsidR="00EE2DED" w:rsidRPr="002C24D8">
        <w:rPr>
          <w:rFonts w:ascii="Book Antiqua" w:hAnsi="Book Antiqua" w:cs="Arial"/>
          <w:lang w:val="en-US"/>
        </w:rPr>
        <w:t>when</w:t>
      </w:r>
      <w:r w:rsidR="006A7323" w:rsidRPr="002C24D8">
        <w:rPr>
          <w:rFonts w:ascii="Book Antiqua" w:hAnsi="Book Antiqua" w:cs="Arial"/>
          <w:lang w:val="en-US"/>
        </w:rPr>
        <w:t xml:space="preserve"> both drugs</w:t>
      </w:r>
      <w:r w:rsidR="00EE2DED" w:rsidRPr="002C24D8">
        <w:rPr>
          <w:rFonts w:ascii="Book Antiqua" w:hAnsi="Book Antiqua" w:cs="Arial"/>
          <w:lang w:val="en-US"/>
        </w:rPr>
        <w:t xml:space="preserve"> were combined</w:t>
      </w:r>
      <w:r w:rsidR="00946257" w:rsidRPr="002C24D8">
        <w:rPr>
          <w:rFonts w:ascii="Book Antiqua" w:hAnsi="Book Antiqua" w:cs="Arial"/>
          <w:lang w:val="en-US"/>
        </w:rPr>
        <w:t xml:space="preserve">. </w:t>
      </w:r>
      <w:r w:rsidR="006C63B1" w:rsidRPr="002C24D8">
        <w:rPr>
          <w:rFonts w:ascii="Book Antiqua" w:hAnsi="Book Antiqua" w:cs="Arial"/>
          <w:lang w:val="en-US"/>
        </w:rPr>
        <w:t xml:space="preserve">While this sensitivity does not require the expression and activity of wild-type p53, the poor radiation sensitivity may be </w:t>
      </w:r>
      <w:r w:rsidR="0018428E" w:rsidRPr="002C24D8">
        <w:rPr>
          <w:rFonts w:ascii="Book Antiqua" w:hAnsi="Book Antiqua" w:cs="Arial"/>
          <w:lang w:val="en-US"/>
        </w:rPr>
        <w:t>attributable</w:t>
      </w:r>
      <w:r w:rsidR="006C63B1" w:rsidRPr="002C24D8">
        <w:rPr>
          <w:rFonts w:ascii="Book Antiqua" w:hAnsi="Book Antiqua" w:cs="Arial"/>
          <w:lang w:val="en-US"/>
        </w:rPr>
        <w:t xml:space="preserve"> to the lack of wild-type p53</w:t>
      </w:r>
      <w:r w:rsidR="00683BE1" w:rsidRPr="002C24D8">
        <w:rPr>
          <w:rFonts w:ascii="Book Antiqua" w:hAnsi="Book Antiqua" w:cs="Arial"/>
          <w:vertAlign w:val="superscript"/>
          <w:lang w:val="en-US"/>
        </w:rPr>
        <w:t>[4</w:t>
      </w:r>
      <w:r w:rsidR="00B706EA" w:rsidRPr="002C24D8">
        <w:rPr>
          <w:rFonts w:ascii="Book Antiqua" w:hAnsi="Book Antiqua" w:cs="Arial"/>
          <w:vertAlign w:val="superscript"/>
          <w:lang w:val="en-US"/>
        </w:rPr>
        <w:t>4</w:t>
      </w:r>
      <w:r w:rsidR="00683BE1" w:rsidRPr="002C24D8">
        <w:rPr>
          <w:rFonts w:ascii="Book Antiqua" w:hAnsi="Book Antiqua" w:cs="Arial"/>
          <w:vertAlign w:val="superscript"/>
          <w:lang w:val="en-US"/>
        </w:rPr>
        <w:t>]</w:t>
      </w:r>
      <w:r w:rsidR="006C63B1" w:rsidRPr="002C24D8">
        <w:rPr>
          <w:rFonts w:ascii="Book Antiqua" w:hAnsi="Book Antiqua" w:cs="Arial"/>
          <w:lang w:val="en-US"/>
        </w:rPr>
        <w:t>. We should though mention that</w:t>
      </w:r>
      <w:r w:rsidR="00EE2DED" w:rsidRPr="002C24D8">
        <w:rPr>
          <w:rFonts w:ascii="Book Antiqua" w:hAnsi="Book Antiqua" w:cs="Arial"/>
          <w:lang w:val="en-US"/>
        </w:rPr>
        <w:t xml:space="preserve"> t</w:t>
      </w:r>
      <w:r w:rsidR="00946257" w:rsidRPr="002C24D8">
        <w:rPr>
          <w:rFonts w:ascii="Book Antiqua" w:hAnsi="Book Antiqua" w:cs="Arial"/>
          <w:lang w:val="en-US"/>
        </w:rPr>
        <w:t>h</w:t>
      </w:r>
      <w:r w:rsidR="006C63B1" w:rsidRPr="002C24D8">
        <w:rPr>
          <w:rFonts w:ascii="Book Antiqua" w:hAnsi="Book Antiqua" w:cs="Arial"/>
          <w:lang w:val="en-US"/>
        </w:rPr>
        <w:t>e</w:t>
      </w:r>
      <w:r w:rsidR="00946257" w:rsidRPr="002C24D8">
        <w:rPr>
          <w:rFonts w:ascii="Book Antiqua" w:hAnsi="Book Antiqua" w:cs="Arial"/>
          <w:lang w:val="en-US"/>
        </w:rPr>
        <w:t xml:space="preserve"> </w:t>
      </w:r>
      <w:r w:rsidR="00946257" w:rsidRPr="002C24D8">
        <w:rPr>
          <w:rFonts w:ascii="Book Antiqua" w:hAnsi="Book Antiqua" w:cs="Arial"/>
          <w:i/>
          <w:lang w:val="en-US"/>
        </w:rPr>
        <w:t xml:space="preserve">ex vivo </w:t>
      </w:r>
      <w:r w:rsidR="00946257" w:rsidRPr="002C24D8">
        <w:rPr>
          <w:rFonts w:ascii="Book Antiqua" w:hAnsi="Book Antiqua" w:cs="Arial"/>
          <w:lang w:val="en-US"/>
        </w:rPr>
        <w:t xml:space="preserve">sensitivity </w:t>
      </w:r>
      <w:r w:rsidR="00F144AF" w:rsidRPr="002C24D8">
        <w:rPr>
          <w:rFonts w:ascii="Book Antiqua" w:hAnsi="Book Antiqua" w:cs="Arial"/>
          <w:lang w:val="en-US"/>
        </w:rPr>
        <w:t>of HROC</w:t>
      </w:r>
      <w:r w:rsidR="006C63B1" w:rsidRPr="002C24D8">
        <w:rPr>
          <w:rFonts w:ascii="Book Antiqua" w:hAnsi="Book Antiqua" w:cs="Arial"/>
          <w:lang w:val="en-US"/>
        </w:rPr>
        <w:t xml:space="preserve">57 cells </w:t>
      </w:r>
      <w:r w:rsidR="00946257" w:rsidRPr="002C24D8">
        <w:rPr>
          <w:rFonts w:ascii="Book Antiqua" w:hAnsi="Book Antiqua" w:cs="Arial"/>
          <w:lang w:val="en-US"/>
        </w:rPr>
        <w:t>d</w:t>
      </w:r>
      <w:r w:rsidR="006C63B1" w:rsidRPr="002C24D8">
        <w:rPr>
          <w:rFonts w:ascii="Book Antiqua" w:hAnsi="Book Antiqua" w:cs="Arial"/>
          <w:lang w:val="en-US"/>
        </w:rPr>
        <w:t>oes</w:t>
      </w:r>
      <w:r w:rsidR="00946257" w:rsidRPr="002C24D8">
        <w:rPr>
          <w:rFonts w:ascii="Book Antiqua" w:hAnsi="Book Antiqua" w:cs="Arial"/>
          <w:lang w:val="en-US"/>
        </w:rPr>
        <w:t xml:space="preserve"> not </w:t>
      </w:r>
      <w:r w:rsidR="00EE2DED" w:rsidRPr="002C24D8">
        <w:rPr>
          <w:rFonts w:ascii="Book Antiqua" w:hAnsi="Book Antiqua" w:cs="Arial"/>
          <w:lang w:val="en-US"/>
        </w:rPr>
        <w:t>recapitulate</w:t>
      </w:r>
      <w:r w:rsidR="00946257" w:rsidRPr="002C24D8">
        <w:rPr>
          <w:rFonts w:ascii="Book Antiqua" w:hAnsi="Book Antiqua" w:cs="Arial"/>
          <w:lang w:val="en-US"/>
        </w:rPr>
        <w:t xml:space="preserve"> the clinical course of the patient who died within one year after</w:t>
      </w:r>
      <w:r w:rsidR="00CB6F28" w:rsidRPr="002C24D8">
        <w:rPr>
          <w:rFonts w:ascii="Book Antiqua" w:hAnsi="Book Antiqua" w:cs="Arial"/>
          <w:lang w:val="en-US"/>
        </w:rPr>
        <w:t xml:space="preserve"> diagnosis and </w:t>
      </w:r>
      <w:r w:rsidR="00946257" w:rsidRPr="002C24D8">
        <w:rPr>
          <w:rFonts w:ascii="Book Antiqua" w:hAnsi="Book Antiqua" w:cs="Arial"/>
          <w:lang w:val="en-US"/>
        </w:rPr>
        <w:t xml:space="preserve">operation due to rapid progressive </w:t>
      </w:r>
      <w:r w:rsidR="00EE2DED" w:rsidRPr="002C24D8">
        <w:rPr>
          <w:rFonts w:ascii="Book Antiqua" w:hAnsi="Book Antiqua" w:cs="Arial"/>
          <w:lang w:val="en-US"/>
        </w:rPr>
        <w:t>disease</w:t>
      </w:r>
      <w:r w:rsidR="00946257" w:rsidRPr="002C24D8">
        <w:rPr>
          <w:rFonts w:ascii="Book Antiqua" w:hAnsi="Book Antiqua" w:cs="Arial"/>
          <w:lang w:val="en-US"/>
        </w:rPr>
        <w:t xml:space="preserve">. </w:t>
      </w:r>
      <w:r w:rsidR="00EE2DED" w:rsidRPr="002C24D8">
        <w:rPr>
          <w:rFonts w:ascii="Book Antiqua" w:hAnsi="Book Antiqua" w:cs="Arial"/>
          <w:lang w:val="en-US"/>
        </w:rPr>
        <w:t>T</w:t>
      </w:r>
      <w:r w:rsidR="00946257" w:rsidRPr="002C24D8">
        <w:rPr>
          <w:rFonts w:ascii="Book Antiqua" w:hAnsi="Book Antiqua" w:cs="Arial"/>
          <w:lang w:val="en-US"/>
        </w:rPr>
        <w:t xml:space="preserve">his discrepancy </w:t>
      </w:r>
      <w:r w:rsidR="00EE2DED" w:rsidRPr="002C24D8">
        <w:rPr>
          <w:rFonts w:ascii="Book Antiqua" w:hAnsi="Book Antiqua" w:cs="Arial"/>
          <w:lang w:val="en-US"/>
        </w:rPr>
        <w:t xml:space="preserve">can best be explained by the fact that </w:t>
      </w:r>
      <w:r w:rsidR="00946257" w:rsidRPr="002C24D8">
        <w:rPr>
          <w:rFonts w:ascii="Book Antiqua" w:hAnsi="Book Antiqua" w:cs="Arial"/>
          <w:lang w:val="en-US"/>
        </w:rPr>
        <w:t xml:space="preserve">this </w:t>
      </w:r>
      <w:r w:rsidR="00EE2DED" w:rsidRPr="002C24D8">
        <w:rPr>
          <w:rFonts w:ascii="Book Antiqua" w:hAnsi="Book Antiqua" w:cs="Arial"/>
          <w:lang w:val="en-US"/>
        </w:rPr>
        <w:t xml:space="preserve">potentially beneficial </w:t>
      </w:r>
      <w:r w:rsidR="00946257" w:rsidRPr="002C24D8">
        <w:rPr>
          <w:rFonts w:ascii="Book Antiqua" w:hAnsi="Book Antiqua" w:cs="Arial"/>
          <w:lang w:val="en-US"/>
        </w:rPr>
        <w:t xml:space="preserve">chemotherapeutic regimen </w:t>
      </w:r>
      <w:r w:rsidR="00EE2DED" w:rsidRPr="002C24D8">
        <w:rPr>
          <w:rFonts w:ascii="Book Antiqua" w:hAnsi="Book Antiqua" w:cs="Arial"/>
          <w:lang w:val="en-US"/>
        </w:rPr>
        <w:t>was only applied</w:t>
      </w:r>
      <w:r w:rsidR="00946257" w:rsidRPr="002C24D8">
        <w:rPr>
          <w:rFonts w:ascii="Book Antiqua" w:hAnsi="Book Antiqua" w:cs="Arial"/>
          <w:lang w:val="en-US"/>
        </w:rPr>
        <w:t xml:space="preserve"> in a situation with </w:t>
      </w:r>
      <w:r w:rsidR="006A7323" w:rsidRPr="002C24D8">
        <w:rPr>
          <w:rFonts w:ascii="Book Antiqua" w:hAnsi="Book Antiqua" w:cs="Arial"/>
          <w:lang w:val="en-US"/>
        </w:rPr>
        <w:t>vast</w:t>
      </w:r>
      <w:r w:rsidR="00946257" w:rsidRPr="002C24D8">
        <w:rPr>
          <w:rFonts w:ascii="Book Antiqua" w:hAnsi="Book Antiqua" w:cs="Arial"/>
          <w:lang w:val="en-US"/>
        </w:rPr>
        <w:t xml:space="preserve"> tumor recurrence, diffuse peritoneal and lung metastases</w:t>
      </w:r>
      <w:r w:rsidR="00EE2DED" w:rsidRPr="002C24D8">
        <w:rPr>
          <w:rFonts w:ascii="Book Antiqua" w:hAnsi="Book Antiqua" w:cs="Arial"/>
          <w:lang w:val="en-US"/>
        </w:rPr>
        <w:t xml:space="preserve"> and could not prevent the death of the patient one month later</w:t>
      </w:r>
      <w:r w:rsidR="00946257" w:rsidRPr="002C24D8">
        <w:rPr>
          <w:rFonts w:ascii="Book Antiqua" w:hAnsi="Book Antiqua" w:cs="Arial"/>
          <w:lang w:val="en-US"/>
        </w:rPr>
        <w:t xml:space="preserve">. </w:t>
      </w:r>
    </w:p>
    <w:p w14:paraId="06256021" w14:textId="711826A8" w:rsidR="00D958E7" w:rsidRPr="002C24D8" w:rsidRDefault="00946257" w:rsidP="002C24D8">
      <w:pPr>
        <w:pStyle w:val="BodyText"/>
        <w:tabs>
          <w:tab w:val="left" w:pos="1694"/>
        </w:tabs>
        <w:adjustRightInd w:val="0"/>
        <w:snapToGrid w:val="0"/>
        <w:ind w:firstLineChars="100" w:firstLine="240"/>
        <w:rPr>
          <w:rFonts w:ascii="Book Antiqua" w:hAnsi="Book Antiqua" w:cs="Arial"/>
          <w:lang w:val="en-US"/>
        </w:rPr>
      </w:pPr>
      <w:r w:rsidRPr="002C24D8">
        <w:rPr>
          <w:rFonts w:ascii="Book Antiqua" w:hAnsi="Book Antiqua" w:cs="Arial"/>
          <w:lang w:val="en-US"/>
        </w:rPr>
        <w:t xml:space="preserve">Examination of further chemotherapeutic drugs showed interestingly a likewise high sensitivity to 5-FU, SAHA, oxaliplatin, irinotecan, rapamycin and the drug combinations </w:t>
      </w:r>
      <w:r w:rsidR="006A7323" w:rsidRPr="002C24D8">
        <w:rPr>
          <w:rFonts w:ascii="Book Antiqua" w:hAnsi="Book Antiqua" w:cs="Arial"/>
          <w:lang w:val="en-US"/>
        </w:rPr>
        <w:t>Folfox and Folfiri</w:t>
      </w:r>
      <w:r w:rsidRPr="002C24D8">
        <w:rPr>
          <w:rFonts w:ascii="Book Antiqua" w:hAnsi="Book Antiqua" w:cs="Arial"/>
          <w:lang w:val="en-US"/>
        </w:rPr>
        <w:t>.</w:t>
      </w:r>
      <w:r w:rsidR="006A7323" w:rsidRPr="002C24D8">
        <w:rPr>
          <w:rFonts w:ascii="Book Antiqua" w:hAnsi="Book Antiqua" w:cs="Arial"/>
          <w:lang w:val="en-US"/>
        </w:rPr>
        <w:t xml:space="preserve"> </w:t>
      </w:r>
      <w:r w:rsidR="00CB6F28" w:rsidRPr="002C24D8">
        <w:rPr>
          <w:rFonts w:ascii="Book Antiqua" w:hAnsi="Book Antiqua" w:cs="Arial"/>
          <w:lang w:val="en-US"/>
        </w:rPr>
        <w:t xml:space="preserve">This finding is in contrast to </w:t>
      </w:r>
      <w:r w:rsidR="00471362" w:rsidRPr="002C24D8">
        <w:rPr>
          <w:rFonts w:ascii="Book Antiqua" w:hAnsi="Book Antiqua" w:cs="Arial"/>
          <w:lang w:val="en-US"/>
        </w:rPr>
        <w:t>Krieg</w:t>
      </w:r>
      <w:r w:rsidR="00CB6F28" w:rsidRPr="002C24D8">
        <w:rPr>
          <w:rFonts w:ascii="Book Antiqua" w:hAnsi="Book Antiqua" w:cs="Arial"/>
          <w:lang w:val="en-US"/>
        </w:rPr>
        <w:t xml:space="preserve"> </w:t>
      </w:r>
      <w:r w:rsidR="00CB6F28" w:rsidRPr="00E2194F">
        <w:rPr>
          <w:rFonts w:ascii="Book Antiqua" w:hAnsi="Book Antiqua" w:cs="Arial"/>
          <w:i/>
          <w:lang w:val="en-US"/>
        </w:rPr>
        <w:t>et al</w:t>
      </w:r>
      <w:r w:rsidR="00E2194F" w:rsidRPr="002C24D8">
        <w:rPr>
          <w:rFonts w:ascii="Book Antiqua" w:hAnsi="Book Antiqua" w:cs="Arial"/>
          <w:vertAlign w:val="superscript"/>
          <w:lang w:val="en-US"/>
        </w:rPr>
        <w:t>[13]</w:t>
      </w:r>
      <w:r w:rsidR="00CB6F28" w:rsidRPr="002C24D8">
        <w:rPr>
          <w:rFonts w:ascii="Book Antiqua" w:hAnsi="Book Antiqua" w:cs="Arial"/>
          <w:lang w:val="en-US"/>
        </w:rPr>
        <w:t xml:space="preserve"> who reported a high chemoresistance</w:t>
      </w:r>
      <w:r w:rsidR="00D958E7" w:rsidRPr="002C24D8">
        <w:rPr>
          <w:rFonts w:ascii="Book Antiqua" w:hAnsi="Book Antiqua" w:cs="Arial"/>
          <w:lang w:val="en-US"/>
        </w:rPr>
        <w:t xml:space="preserve"> of their colonic NEC-cell line</w:t>
      </w:r>
      <w:r w:rsidR="00F10175" w:rsidRPr="002C24D8">
        <w:rPr>
          <w:rFonts w:ascii="Book Antiqua" w:hAnsi="Book Antiqua" w:cs="Arial"/>
          <w:lang w:val="en-US"/>
        </w:rPr>
        <w:t>. A detailed analysis of these differences in chemosensitivity is recommended in the near future in order to identify similarities and disparities between primary and metastatic NEC cells.</w:t>
      </w:r>
    </w:p>
    <w:p w14:paraId="62E57E7E" w14:textId="468FF0E5" w:rsidR="006A7323" w:rsidRPr="002C24D8" w:rsidRDefault="00D958E7" w:rsidP="002C24D8">
      <w:pPr>
        <w:pStyle w:val="BodyText"/>
        <w:tabs>
          <w:tab w:val="left" w:pos="1694"/>
        </w:tabs>
        <w:adjustRightInd w:val="0"/>
        <w:snapToGrid w:val="0"/>
        <w:ind w:firstLineChars="100" w:firstLine="240"/>
        <w:rPr>
          <w:rFonts w:ascii="Book Antiqua" w:hAnsi="Book Antiqua" w:cs="Arial"/>
          <w:lang w:val="en-US"/>
        </w:rPr>
      </w:pPr>
      <w:r w:rsidRPr="002C24D8">
        <w:rPr>
          <w:rFonts w:ascii="Book Antiqua" w:hAnsi="Book Antiqua" w:cs="Arial"/>
          <w:lang w:val="en-US"/>
        </w:rPr>
        <w:t>At last</w:t>
      </w:r>
      <w:r w:rsidR="00EE2DED" w:rsidRPr="002C24D8">
        <w:rPr>
          <w:rFonts w:ascii="Book Antiqua" w:hAnsi="Book Antiqua" w:cs="Arial"/>
          <w:lang w:val="en-US"/>
        </w:rPr>
        <w:t>,</w:t>
      </w:r>
      <w:r w:rsidRPr="002C24D8">
        <w:rPr>
          <w:rFonts w:ascii="Book Antiqua" w:hAnsi="Book Antiqua" w:cs="Arial"/>
          <w:lang w:val="en-US"/>
        </w:rPr>
        <w:t xml:space="preserve"> a</w:t>
      </w:r>
      <w:r w:rsidR="006A7323" w:rsidRPr="002C24D8">
        <w:rPr>
          <w:rFonts w:ascii="Book Antiqua" w:hAnsi="Book Antiqua" w:cs="Arial"/>
          <w:lang w:val="en-US"/>
        </w:rPr>
        <w:t xml:space="preserve">nalysis of radiosensitivity revealed that HROC57 cells were </w:t>
      </w:r>
      <w:r w:rsidR="0018428E" w:rsidRPr="002C24D8">
        <w:rPr>
          <w:rFonts w:ascii="Book Antiqua" w:hAnsi="Book Antiqua" w:cs="Arial"/>
          <w:lang w:val="en-US"/>
        </w:rPr>
        <w:t>relativ</w:t>
      </w:r>
      <w:r w:rsidR="006A7323" w:rsidRPr="002C24D8">
        <w:rPr>
          <w:rFonts w:ascii="Book Antiqua" w:hAnsi="Book Antiqua" w:cs="Arial"/>
          <w:lang w:val="en-US"/>
        </w:rPr>
        <w:t>ely resistant towards γ-radiation but even a radiation with 50</w:t>
      </w:r>
      <w:r w:rsidR="009E428C" w:rsidRPr="002C24D8">
        <w:rPr>
          <w:rFonts w:ascii="Book Antiqua" w:hAnsi="Book Antiqua" w:cs="Arial"/>
          <w:lang w:val="en-US"/>
        </w:rPr>
        <w:t xml:space="preserve"> </w:t>
      </w:r>
      <w:r w:rsidR="006A7323" w:rsidRPr="002C24D8">
        <w:rPr>
          <w:rFonts w:ascii="Book Antiqua" w:hAnsi="Book Antiqua" w:cs="Arial"/>
          <w:lang w:val="en-US"/>
        </w:rPr>
        <w:t>Gy did not completely abolish further</w:t>
      </w:r>
      <w:r w:rsidR="00316D10" w:rsidRPr="002C24D8">
        <w:rPr>
          <w:rFonts w:ascii="Book Antiqua" w:hAnsi="Book Antiqua" w:cs="Arial"/>
          <w:lang w:val="en-US"/>
        </w:rPr>
        <w:t xml:space="preserve"> growth of the cell line</w:t>
      </w:r>
      <w:r w:rsidR="00E727AB" w:rsidRPr="002C24D8">
        <w:rPr>
          <w:rFonts w:ascii="Book Antiqua" w:hAnsi="Book Antiqua" w:cs="Arial"/>
          <w:lang w:val="en-US"/>
        </w:rPr>
        <w:t>. This ob</w:t>
      </w:r>
      <w:r w:rsidR="00316D10" w:rsidRPr="002C24D8">
        <w:rPr>
          <w:rFonts w:ascii="Book Antiqua" w:hAnsi="Book Antiqua" w:cs="Arial"/>
          <w:lang w:val="en-US"/>
        </w:rPr>
        <w:t xml:space="preserve">servation </w:t>
      </w:r>
      <w:r w:rsidR="00EE2DED" w:rsidRPr="002C24D8">
        <w:rPr>
          <w:rFonts w:ascii="Book Antiqua" w:hAnsi="Book Antiqua" w:cs="Arial"/>
          <w:lang w:val="en-US"/>
        </w:rPr>
        <w:t>is well in line with</w:t>
      </w:r>
      <w:r w:rsidR="003E062D" w:rsidRPr="002C24D8">
        <w:rPr>
          <w:rFonts w:ascii="Book Antiqua" w:hAnsi="Book Antiqua" w:cs="Arial"/>
          <w:lang w:val="en-US"/>
        </w:rPr>
        <w:t xml:space="preserve"> actual treatment algorithms of NEC </w:t>
      </w:r>
      <w:r w:rsidR="00EE2DED" w:rsidRPr="002C24D8">
        <w:rPr>
          <w:rFonts w:ascii="Book Antiqua" w:hAnsi="Book Antiqua" w:cs="Arial"/>
          <w:lang w:val="en-US"/>
        </w:rPr>
        <w:t xml:space="preserve">which </w:t>
      </w:r>
      <w:r w:rsidR="003E062D" w:rsidRPr="002C24D8">
        <w:rPr>
          <w:rFonts w:ascii="Book Antiqua" w:hAnsi="Book Antiqua" w:cs="Arial"/>
          <w:lang w:val="en-US"/>
        </w:rPr>
        <w:t xml:space="preserve">no </w:t>
      </w:r>
      <w:r w:rsidR="00FE5068" w:rsidRPr="002C24D8">
        <w:rPr>
          <w:rFonts w:ascii="Book Antiqua" w:hAnsi="Book Antiqua" w:cs="Arial"/>
          <w:lang w:val="en-US"/>
        </w:rPr>
        <w:t xml:space="preserve">longer recommend </w:t>
      </w:r>
      <w:r w:rsidR="003E062D" w:rsidRPr="002C24D8">
        <w:rPr>
          <w:rFonts w:ascii="Book Antiqua" w:hAnsi="Book Antiqua" w:cs="Arial"/>
          <w:lang w:val="en-US"/>
        </w:rPr>
        <w:t>radiotherapy</w:t>
      </w:r>
      <w:r w:rsidR="00642679" w:rsidRPr="002C24D8">
        <w:rPr>
          <w:rFonts w:ascii="Book Antiqua" w:hAnsi="Book Antiqua" w:cs="Arial"/>
          <w:vertAlign w:val="superscript"/>
          <w:lang w:val="en-US"/>
        </w:rPr>
        <w:t>[11]</w:t>
      </w:r>
      <w:r w:rsidR="003E062D" w:rsidRPr="002C24D8">
        <w:rPr>
          <w:rFonts w:ascii="Book Antiqua" w:hAnsi="Book Antiqua" w:cs="Arial"/>
          <w:lang w:val="en-US"/>
        </w:rPr>
        <w:t>.</w:t>
      </w:r>
    </w:p>
    <w:p w14:paraId="7749AC10" w14:textId="77777777" w:rsidR="008E0A28" w:rsidRPr="002C24D8" w:rsidRDefault="00A75523" w:rsidP="002C24D8">
      <w:pPr>
        <w:pStyle w:val="BodyText"/>
        <w:tabs>
          <w:tab w:val="left" w:pos="1694"/>
        </w:tabs>
        <w:adjustRightInd w:val="0"/>
        <w:snapToGrid w:val="0"/>
        <w:ind w:firstLineChars="100" w:firstLine="240"/>
        <w:rPr>
          <w:rFonts w:ascii="Book Antiqua" w:hAnsi="Book Antiqua" w:cs="Arial"/>
          <w:lang w:val="en-US"/>
        </w:rPr>
      </w:pPr>
      <w:r w:rsidRPr="002C24D8">
        <w:rPr>
          <w:rFonts w:ascii="Book Antiqua" w:hAnsi="Book Antiqua" w:cs="Arial"/>
          <w:lang w:val="en-US"/>
        </w:rPr>
        <w:t xml:space="preserve">Our data emphasize the use of </w:t>
      </w:r>
      <w:r w:rsidR="00B139CF" w:rsidRPr="002C24D8">
        <w:rPr>
          <w:rFonts w:ascii="Book Antiqua" w:hAnsi="Book Antiqua" w:cs="Arial"/>
          <w:lang w:val="en-US"/>
        </w:rPr>
        <w:t xml:space="preserve">the </w:t>
      </w:r>
      <w:r w:rsidRPr="002C24D8">
        <w:rPr>
          <w:rFonts w:ascii="Book Antiqua" w:hAnsi="Book Antiqua" w:cs="Arial"/>
          <w:lang w:val="en-US"/>
        </w:rPr>
        <w:t xml:space="preserve">HROC57 </w:t>
      </w:r>
      <w:r w:rsidR="00B139CF" w:rsidRPr="002C24D8">
        <w:rPr>
          <w:rFonts w:ascii="Book Antiqua" w:hAnsi="Book Antiqua" w:cs="Arial"/>
          <w:lang w:val="en-US"/>
        </w:rPr>
        <w:t xml:space="preserve">models </w:t>
      </w:r>
      <w:r w:rsidRPr="002C24D8">
        <w:rPr>
          <w:rFonts w:ascii="Book Antiqua" w:hAnsi="Book Antiqua" w:cs="Arial"/>
          <w:lang w:val="en-US"/>
        </w:rPr>
        <w:t xml:space="preserve">for further </w:t>
      </w:r>
      <w:r w:rsidR="00B139CF" w:rsidRPr="002C24D8">
        <w:rPr>
          <w:rFonts w:ascii="Book Antiqua" w:hAnsi="Book Antiqua" w:cs="Arial"/>
          <w:lang w:val="en-US"/>
        </w:rPr>
        <w:t xml:space="preserve">basic and preclinical research to gain insight into the tumor biology of large cell neuroendocrine carcinoma, to </w:t>
      </w:r>
      <w:r w:rsidRPr="002C24D8">
        <w:rPr>
          <w:rFonts w:ascii="Book Antiqua" w:hAnsi="Book Antiqua" w:cs="Arial"/>
          <w:lang w:val="en-US"/>
        </w:rPr>
        <w:t xml:space="preserve">develop </w:t>
      </w:r>
      <w:r w:rsidR="00B139CF" w:rsidRPr="002C24D8">
        <w:rPr>
          <w:rFonts w:ascii="Book Antiqua" w:hAnsi="Book Antiqua" w:cs="Arial"/>
          <w:lang w:val="en-US"/>
        </w:rPr>
        <w:t xml:space="preserve">and to optimize </w:t>
      </w:r>
      <w:r w:rsidRPr="002C24D8">
        <w:rPr>
          <w:rFonts w:ascii="Book Antiqua" w:hAnsi="Book Antiqua" w:cs="Arial"/>
          <w:lang w:val="en-US"/>
        </w:rPr>
        <w:t xml:space="preserve">therapy regimens </w:t>
      </w:r>
      <w:r w:rsidR="00B139CF" w:rsidRPr="002C24D8">
        <w:rPr>
          <w:rFonts w:ascii="Book Antiqua" w:hAnsi="Book Antiqua" w:cs="Arial"/>
          <w:lang w:val="en-US"/>
        </w:rPr>
        <w:t xml:space="preserve">or to </w:t>
      </w:r>
      <w:r w:rsidR="00B139CF" w:rsidRPr="002C24D8">
        <w:rPr>
          <w:rFonts w:ascii="Book Antiqua" w:hAnsi="Book Antiqua" w:cs="Arial"/>
          <w:lang w:val="en-US"/>
        </w:rPr>
        <w:lastRenderedPageBreak/>
        <w:t>identify novel biomarkers</w:t>
      </w:r>
      <w:r w:rsidRPr="002C24D8">
        <w:rPr>
          <w:rFonts w:ascii="Book Antiqua" w:hAnsi="Book Antiqua" w:cs="Arial"/>
          <w:lang w:val="en-US"/>
        </w:rPr>
        <w:t xml:space="preserve">. </w:t>
      </w:r>
      <w:r w:rsidR="00B139CF" w:rsidRPr="002C24D8">
        <w:rPr>
          <w:rFonts w:ascii="Book Antiqua" w:hAnsi="Book Antiqua" w:cs="Arial"/>
          <w:lang w:val="en-US"/>
        </w:rPr>
        <w:t>Albeit not emphasized in this manuscript, a non-tum</w:t>
      </w:r>
      <w:r w:rsidR="00951429" w:rsidRPr="002C24D8">
        <w:rPr>
          <w:rFonts w:ascii="Book Antiqua" w:hAnsi="Book Antiqua" w:cs="Arial"/>
          <w:lang w:val="en-US"/>
        </w:rPr>
        <w:t>o</w:t>
      </w:r>
      <w:r w:rsidR="00B139CF" w:rsidRPr="002C24D8">
        <w:rPr>
          <w:rFonts w:ascii="Book Antiqua" w:hAnsi="Book Antiqua" w:cs="Arial"/>
          <w:lang w:val="en-US"/>
        </w:rPr>
        <w:t xml:space="preserve">rous B cell line of HROC57 is available </w:t>
      </w:r>
      <w:r w:rsidR="00E304B1" w:rsidRPr="002C24D8">
        <w:rPr>
          <w:rFonts w:ascii="Book Antiqua" w:hAnsi="Book Antiqua" w:cs="Arial"/>
          <w:lang w:val="en-US"/>
        </w:rPr>
        <w:t xml:space="preserve">beside the tumor models. Thus, </w:t>
      </w:r>
      <w:r w:rsidR="00A05A98" w:rsidRPr="002C24D8">
        <w:rPr>
          <w:rFonts w:ascii="Book Antiqua" w:hAnsi="Book Antiqua" w:cs="Arial"/>
          <w:lang w:val="en-US"/>
        </w:rPr>
        <w:t xml:space="preserve">comparative analyses of NET cells and matching normal cells are easily possible. </w:t>
      </w:r>
    </w:p>
    <w:p w14:paraId="0C2AA7E8" w14:textId="77777777" w:rsidR="002B787E" w:rsidRPr="002C24D8" w:rsidRDefault="002B787E" w:rsidP="002C24D8">
      <w:pPr>
        <w:adjustRightInd w:val="0"/>
        <w:snapToGrid w:val="0"/>
        <w:spacing w:line="360" w:lineRule="auto"/>
        <w:jc w:val="both"/>
        <w:rPr>
          <w:rFonts w:ascii="Book Antiqua" w:hAnsi="Book Antiqua"/>
          <w:b/>
          <w:color w:val="000000"/>
          <w:lang w:val="en-US"/>
        </w:rPr>
      </w:pPr>
    </w:p>
    <w:p w14:paraId="5B782933" w14:textId="1131EC3F" w:rsidR="002B787E" w:rsidRPr="002C24D8" w:rsidRDefault="002B787E" w:rsidP="002C24D8">
      <w:pPr>
        <w:adjustRightInd w:val="0"/>
        <w:snapToGrid w:val="0"/>
        <w:spacing w:line="360" w:lineRule="auto"/>
        <w:jc w:val="both"/>
        <w:rPr>
          <w:rFonts w:ascii="Book Antiqua" w:hAnsi="Book Antiqua"/>
          <w:b/>
          <w:color w:val="000000"/>
          <w:lang w:val="en-US" w:eastAsia="zh-CN"/>
        </w:rPr>
      </w:pPr>
      <w:r w:rsidRPr="002C24D8">
        <w:rPr>
          <w:rFonts w:ascii="Book Antiqua" w:hAnsi="Book Antiqua"/>
          <w:b/>
          <w:color w:val="000000"/>
          <w:lang w:val="en-US"/>
        </w:rPr>
        <w:t>ARTICLE HIGHLIGHTS</w:t>
      </w:r>
    </w:p>
    <w:p w14:paraId="7951148F" w14:textId="77777777" w:rsidR="002B787E" w:rsidRPr="002C24D8" w:rsidRDefault="002B787E" w:rsidP="002C24D8">
      <w:pPr>
        <w:adjustRightInd w:val="0"/>
        <w:snapToGrid w:val="0"/>
        <w:spacing w:line="360" w:lineRule="auto"/>
        <w:jc w:val="both"/>
        <w:rPr>
          <w:rFonts w:ascii="Book Antiqua" w:hAnsi="Book Antiqua"/>
          <w:b/>
          <w:i/>
          <w:color w:val="000000"/>
          <w:lang w:val="en-US"/>
        </w:rPr>
      </w:pPr>
      <w:r w:rsidRPr="002C24D8">
        <w:rPr>
          <w:rFonts w:ascii="Book Antiqua" w:hAnsi="Book Antiqua"/>
          <w:b/>
          <w:i/>
          <w:color w:val="000000"/>
          <w:lang w:val="en-US"/>
        </w:rPr>
        <w:t>Research background</w:t>
      </w:r>
    </w:p>
    <w:p w14:paraId="17C8FCC9" w14:textId="5068F26B" w:rsidR="002B787E" w:rsidRPr="002C24D8" w:rsidRDefault="003A68B6" w:rsidP="002C24D8">
      <w:pPr>
        <w:adjustRightInd w:val="0"/>
        <w:snapToGrid w:val="0"/>
        <w:spacing w:line="360" w:lineRule="auto"/>
        <w:jc w:val="both"/>
        <w:rPr>
          <w:rFonts w:ascii="Book Antiqua" w:hAnsi="Book Antiqua" w:cs="Arial"/>
          <w:lang w:val="en-US"/>
        </w:rPr>
      </w:pPr>
      <w:r w:rsidRPr="002C24D8">
        <w:rPr>
          <w:rFonts w:ascii="Book Antiqua" w:hAnsi="Book Antiqua" w:cs="Arial"/>
          <w:lang w:val="en-US"/>
        </w:rPr>
        <w:t xml:space="preserve">Only a few gastrointestinal </w:t>
      </w:r>
      <w:r w:rsidR="00E22E8F" w:rsidRPr="002C24D8">
        <w:rPr>
          <w:rFonts w:ascii="Book Antiqua" w:hAnsi="Book Antiqua" w:cs="Arial"/>
          <w:lang w:val="en-US"/>
        </w:rPr>
        <w:t xml:space="preserve">neuroendocrine tumor </w:t>
      </w:r>
      <w:r w:rsidRPr="002C24D8">
        <w:rPr>
          <w:rFonts w:ascii="Book Antiqua" w:hAnsi="Book Antiqua" w:cs="Arial"/>
          <w:lang w:val="en-US"/>
        </w:rPr>
        <w:t xml:space="preserve">lines </w:t>
      </w:r>
      <w:r w:rsidR="00C219D5" w:rsidRPr="002C24D8">
        <w:rPr>
          <w:rFonts w:ascii="Book Antiqua" w:hAnsi="Book Antiqua" w:cs="Arial"/>
          <w:lang w:val="en-US"/>
        </w:rPr>
        <w:t xml:space="preserve">have been </w:t>
      </w:r>
      <w:r w:rsidRPr="002C24D8">
        <w:rPr>
          <w:rFonts w:ascii="Book Antiqua" w:hAnsi="Book Antiqua" w:cs="Arial"/>
          <w:lang w:val="en-US"/>
        </w:rPr>
        <w:t xml:space="preserve">published in the last decades. A major problem is the very heterogeneous pathological terminology when trying to classify these cell lines according to the lately revised WHO classification with </w:t>
      </w:r>
      <w:r w:rsidR="00C219D5" w:rsidRPr="002C24D8">
        <w:rPr>
          <w:rFonts w:ascii="Book Antiqua" w:hAnsi="Book Antiqua" w:cs="Arial"/>
          <w:lang w:val="en-US"/>
        </w:rPr>
        <w:t>regard</w:t>
      </w:r>
      <w:r w:rsidRPr="002C24D8">
        <w:rPr>
          <w:rFonts w:ascii="Book Antiqua" w:hAnsi="Book Antiqua" w:cs="Arial"/>
          <w:lang w:val="en-US"/>
        </w:rPr>
        <w:t xml:space="preserve"> to their original tumors. Particularly</w:t>
      </w:r>
      <w:r w:rsidR="00E22E8F" w:rsidRPr="002C24D8">
        <w:rPr>
          <w:rFonts w:ascii="Book Antiqua" w:hAnsi="Book Antiqua" w:cs="Arial"/>
          <w:lang w:val="en-US"/>
        </w:rPr>
        <w:t>,</w:t>
      </w:r>
      <w:r w:rsidRPr="002C24D8">
        <w:rPr>
          <w:rFonts w:ascii="Book Antiqua" w:hAnsi="Book Antiqua" w:cs="Arial"/>
          <w:lang w:val="en-US"/>
        </w:rPr>
        <w:t xml:space="preserve"> </w:t>
      </w:r>
      <w:r w:rsidR="00C219D5" w:rsidRPr="002C24D8">
        <w:rPr>
          <w:rFonts w:ascii="Book Antiqua" w:hAnsi="Book Antiqua" w:cs="Arial"/>
          <w:lang w:val="en-US"/>
        </w:rPr>
        <w:t xml:space="preserve">reports of </w:t>
      </w:r>
      <w:r w:rsidRPr="002C24D8">
        <w:rPr>
          <w:rFonts w:ascii="Book Antiqua" w:hAnsi="Book Antiqua" w:cs="Arial"/>
          <w:lang w:val="en-US"/>
        </w:rPr>
        <w:t xml:space="preserve">poorly differentiated neuroendocrine carcinoma </w:t>
      </w:r>
      <w:r w:rsidR="00C219D5" w:rsidRPr="002C24D8">
        <w:rPr>
          <w:rFonts w:ascii="Book Antiqua" w:hAnsi="Book Antiqua" w:cs="Arial"/>
          <w:lang w:val="en-US"/>
        </w:rPr>
        <w:t xml:space="preserve">(NEC) </w:t>
      </w:r>
      <w:r w:rsidRPr="002C24D8">
        <w:rPr>
          <w:rFonts w:ascii="Book Antiqua" w:hAnsi="Book Antiqua" w:cs="Arial"/>
          <w:lang w:val="en-US"/>
        </w:rPr>
        <w:t>are very scarce</w:t>
      </w:r>
      <w:r w:rsidR="00C219D5" w:rsidRPr="002C24D8">
        <w:rPr>
          <w:rFonts w:ascii="Book Antiqua" w:hAnsi="Book Antiqua" w:cs="Arial"/>
          <w:lang w:val="en-US"/>
        </w:rPr>
        <w:t xml:space="preserve"> mainly due to their low incidence. </w:t>
      </w:r>
    </w:p>
    <w:p w14:paraId="149662EB" w14:textId="77777777" w:rsidR="002B787E" w:rsidRPr="002C24D8" w:rsidRDefault="002B787E" w:rsidP="002C24D8">
      <w:pPr>
        <w:adjustRightInd w:val="0"/>
        <w:snapToGrid w:val="0"/>
        <w:spacing w:line="360" w:lineRule="auto"/>
        <w:jc w:val="both"/>
        <w:rPr>
          <w:rFonts w:ascii="Book Antiqua" w:hAnsi="Book Antiqua"/>
          <w:color w:val="000000"/>
          <w:lang w:val="en-US" w:eastAsia="zh-CN"/>
        </w:rPr>
      </w:pPr>
    </w:p>
    <w:p w14:paraId="2391A77D" w14:textId="3EDD0D45" w:rsidR="003A68B6" w:rsidRPr="002C24D8" w:rsidRDefault="002B787E" w:rsidP="002C24D8">
      <w:pPr>
        <w:adjustRightInd w:val="0"/>
        <w:snapToGrid w:val="0"/>
        <w:spacing w:line="360" w:lineRule="auto"/>
        <w:jc w:val="both"/>
        <w:rPr>
          <w:rFonts w:ascii="Book Antiqua" w:hAnsi="Book Antiqua"/>
          <w:b/>
          <w:i/>
          <w:color w:val="000000"/>
          <w:lang w:val="en-US" w:eastAsia="zh-CN"/>
        </w:rPr>
      </w:pPr>
      <w:r w:rsidRPr="002C24D8">
        <w:rPr>
          <w:rFonts w:ascii="Book Antiqua" w:hAnsi="Book Antiqua"/>
          <w:b/>
          <w:i/>
          <w:color w:val="000000"/>
          <w:lang w:val="en-US"/>
        </w:rPr>
        <w:t>Research motivation</w:t>
      </w:r>
    </w:p>
    <w:p w14:paraId="13B05DD9" w14:textId="0E26605A" w:rsidR="00C219D5" w:rsidRPr="002C24D8" w:rsidRDefault="00C219D5" w:rsidP="002C24D8">
      <w:pPr>
        <w:adjustRightInd w:val="0"/>
        <w:snapToGrid w:val="0"/>
        <w:spacing w:line="360" w:lineRule="auto"/>
        <w:jc w:val="both"/>
        <w:rPr>
          <w:rFonts w:ascii="Book Antiqua" w:hAnsi="Book Antiqua"/>
          <w:color w:val="000000"/>
          <w:lang w:val="en-US"/>
        </w:rPr>
      </w:pPr>
      <w:r w:rsidRPr="002C24D8">
        <w:rPr>
          <w:rFonts w:ascii="Book Antiqua" w:hAnsi="Book Antiqua" w:cs="Arial"/>
          <w:lang w:val="en-US"/>
        </w:rPr>
        <w:t>Gaining insights i</w:t>
      </w:r>
      <w:r w:rsidR="009D2066" w:rsidRPr="002C24D8">
        <w:rPr>
          <w:rFonts w:ascii="Book Antiqua" w:hAnsi="Book Antiqua" w:cs="Arial"/>
          <w:lang w:val="en-US"/>
        </w:rPr>
        <w:t>n the biology of large cell NEC</w:t>
      </w:r>
      <w:r w:rsidRPr="002C24D8">
        <w:rPr>
          <w:rFonts w:ascii="Book Antiqua" w:hAnsi="Book Antiqua" w:cs="Arial"/>
          <w:lang w:val="en-US"/>
        </w:rPr>
        <w:t xml:space="preserve"> is essen</w:t>
      </w:r>
      <w:bookmarkStart w:id="55" w:name="_GoBack"/>
      <w:bookmarkEnd w:id="55"/>
      <w:r w:rsidRPr="002C24D8">
        <w:rPr>
          <w:rFonts w:ascii="Book Antiqua" w:hAnsi="Book Antiqua" w:cs="Arial"/>
          <w:lang w:val="en-US"/>
        </w:rPr>
        <w:t xml:space="preserve">tial for the identification of potentially therapeutic molecular targets of </w:t>
      </w:r>
      <w:r w:rsidR="009D2066" w:rsidRPr="002C24D8">
        <w:rPr>
          <w:rFonts w:ascii="Book Antiqua" w:hAnsi="Book Antiqua" w:cs="Arial"/>
          <w:lang w:val="en-US"/>
        </w:rPr>
        <w:t>this</w:t>
      </w:r>
      <w:r w:rsidRPr="002C24D8">
        <w:rPr>
          <w:rFonts w:ascii="Book Antiqua" w:hAnsi="Book Antiqua" w:cs="Arial"/>
          <w:lang w:val="en-US"/>
        </w:rPr>
        <w:t xml:space="preserve"> highly malignant neoplasia. </w:t>
      </w:r>
      <w:r w:rsidR="009D2066" w:rsidRPr="002C24D8">
        <w:rPr>
          <w:rFonts w:ascii="Book Antiqua" w:hAnsi="Book Antiqua" w:cs="Arial"/>
          <w:lang w:val="en-US"/>
        </w:rPr>
        <w:t>Individual tumor models deliver</w:t>
      </w:r>
      <w:r w:rsidRPr="002C24D8">
        <w:rPr>
          <w:rFonts w:ascii="Book Antiqua" w:hAnsi="Book Antiqua" w:cs="Arial"/>
          <w:lang w:val="en-US"/>
        </w:rPr>
        <w:t xml:space="preserve"> exceptional tools for further research of these objectives. However</w:t>
      </w:r>
      <w:r w:rsidR="009D2066" w:rsidRPr="002C24D8">
        <w:rPr>
          <w:rFonts w:ascii="Book Antiqua" w:hAnsi="Book Antiqua" w:cs="Arial"/>
          <w:lang w:val="en-US"/>
        </w:rPr>
        <w:t>,</w:t>
      </w:r>
      <w:r w:rsidRPr="002C24D8">
        <w:rPr>
          <w:rFonts w:ascii="Book Antiqua" w:hAnsi="Book Antiqua" w:cs="Arial"/>
          <w:lang w:val="en-US"/>
        </w:rPr>
        <w:t xml:space="preserve"> well characterized and low passage NEC models are still rare.</w:t>
      </w:r>
    </w:p>
    <w:p w14:paraId="5033C80B" w14:textId="77777777" w:rsidR="002B787E" w:rsidRPr="002C24D8" w:rsidRDefault="002B787E" w:rsidP="002C24D8">
      <w:pPr>
        <w:adjustRightInd w:val="0"/>
        <w:snapToGrid w:val="0"/>
        <w:spacing w:line="360" w:lineRule="auto"/>
        <w:jc w:val="both"/>
        <w:rPr>
          <w:rFonts w:ascii="Book Antiqua" w:hAnsi="Book Antiqua"/>
          <w:color w:val="000000"/>
          <w:lang w:val="en-US" w:eastAsia="zh-CN"/>
        </w:rPr>
      </w:pPr>
    </w:p>
    <w:p w14:paraId="548ED929" w14:textId="77777777" w:rsidR="002B787E" w:rsidRPr="002C24D8" w:rsidRDefault="002B787E" w:rsidP="002C24D8">
      <w:pPr>
        <w:adjustRightInd w:val="0"/>
        <w:snapToGrid w:val="0"/>
        <w:spacing w:line="360" w:lineRule="auto"/>
        <w:jc w:val="both"/>
        <w:rPr>
          <w:rFonts w:ascii="Book Antiqua" w:hAnsi="Book Antiqua"/>
          <w:b/>
          <w:i/>
          <w:color w:val="000000"/>
          <w:lang w:val="en-US"/>
        </w:rPr>
      </w:pPr>
      <w:r w:rsidRPr="002C24D8">
        <w:rPr>
          <w:rFonts w:ascii="Book Antiqua" w:hAnsi="Book Antiqua"/>
          <w:b/>
          <w:i/>
          <w:color w:val="000000"/>
          <w:lang w:val="en-US"/>
        </w:rPr>
        <w:t xml:space="preserve">Research objectives </w:t>
      </w:r>
    </w:p>
    <w:p w14:paraId="03C19B3C" w14:textId="68B80E25" w:rsidR="002B787E" w:rsidRPr="002C24D8" w:rsidRDefault="00E22E8F" w:rsidP="002C24D8">
      <w:pPr>
        <w:adjustRightInd w:val="0"/>
        <w:snapToGrid w:val="0"/>
        <w:spacing w:line="360" w:lineRule="auto"/>
        <w:jc w:val="both"/>
        <w:rPr>
          <w:rFonts w:ascii="Book Antiqua" w:hAnsi="Book Antiqua"/>
          <w:color w:val="000000"/>
          <w:lang w:val="en-US"/>
        </w:rPr>
      </w:pPr>
      <w:r w:rsidRPr="002C24D8">
        <w:rPr>
          <w:rFonts w:ascii="Book Antiqua" w:hAnsi="Book Antiqua"/>
          <w:color w:val="000000"/>
          <w:lang w:val="en-US"/>
        </w:rPr>
        <w:t xml:space="preserve">Main objective of the study was the establishing and profound characterization of </w:t>
      </w:r>
      <w:r w:rsidRPr="002C24D8">
        <w:rPr>
          <w:rFonts w:ascii="Book Antiqua" w:hAnsi="Book Antiqua" w:cs="Arial"/>
          <w:lang w:val="en-US"/>
        </w:rPr>
        <w:t xml:space="preserve">an patient derived ultra-low passage NEC cell line and corresponding patient-derived xenograft </w:t>
      </w:r>
      <w:r w:rsidR="009D2066" w:rsidRPr="002C24D8">
        <w:rPr>
          <w:rFonts w:ascii="Book Antiqua" w:hAnsi="Book Antiqua" w:cs="Arial"/>
          <w:lang w:val="en-US"/>
        </w:rPr>
        <w:t xml:space="preserve">(PDX) </w:t>
      </w:r>
      <w:r w:rsidRPr="002C24D8">
        <w:rPr>
          <w:rFonts w:ascii="Book Antiqua" w:hAnsi="Book Antiqua" w:cs="Arial"/>
          <w:lang w:val="en-US"/>
        </w:rPr>
        <w:t xml:space="preserve">model that allows drug response testing and prediction. </w:t>
      </w:r>
    </w:p>
    <w:p w14:paraId="151BDD94" w14:textId="77777777" w:rsidR="002B787E" w:rsidRPr="002C24D8" w:rsidRDefault="002B787E" w:rsidP="002C24D8">
      <w:pPr>
        <w:adjustRightInd w:val="0"/>
        <w:snapToGrid w:val="0"/>
        <w:spacing w:line="360" w:lineRule="auto"/>
        <w:jc w:val="both"/>
        <w:rPr>
          <w:rFonts w:ascii="Book Antiqua" w:hAnsi="Book Antiqua"/>
          <w:color w:val="000000"/>
          <w:lang w:val="en-US" w:eastAsia="zh-CN"/>
        </w:rPr>
      </w:pPr>
    </w:p>
    <w:p w14:paraId="691037F3" w14:textId="77777777" w:rsidR="002B787E" w:rsidRPr="002C24D8" w:rsidRDefault="002B787E" w:rsidP="002C24D8">
      <w:pPr>
        <w:adjustRightInd w:val="0"/>
        <w:snapToGrid w:val="0"/>
        <w:spacing w:line="360" w:lineRule="auto"/>
        <w:jc w:val="both"/>
        <w:rPr>
          <w:rFonts w:ascii="Book Antiqua" w:hAnsi="Book Antiqua"/>
          <w:b/>
          <w:i/>
          <w:color w:val="000000"/>
          <w:lang w:val="en-US"/>
        </w:rPr>
      </w:pPr>
      <w:r w:rsidRPr="002C24D8">
        <w:rPr>
          <w:rFonts w:ascii="Book Antiqua" w:hAnsi="Book Antiqua"/>
          <w:b/>
          <w:i/>
          <w:color w:val="000000"/>
          <w:lang w:val="en-US"/>
        </w:rPr>
        <w:t>Research methods</w:t>
      </w:r>
    </w:p>
    <w:p w14:paraId="514D2F8B" w14:textId="5E2527E4" w:rsidR="002B787E" w:rsidRPr="002C24D8" w:rsidRDefault="00E22E8F" w:rsidP="002C24D8">
      <w:pPr>
        <w:adjustRightInd w:val="0"/>
        <w:snapToGrid w:val="0"/>
        <w:spacing w:line="360" w:lineRule="auto"/>
        <w:jc w:val="both"/>
        <w:rPr>
          <w:rFonts w:ascii="Book Antiqua" w:hAnsi="Book Antiqua"/>
          <w:color w:val="000000"/>
          <w:lang w:val="en-US" w:eastAsia="zh-CN"/>
        </w:rPr>
      </w:pPr>
      <w:r w:rsidRPr="002C24D8">
        <w:rPr>
          <w:rFonts w:ascii="Book Antiqua" w:hAnsi="Book Antiqua"/>
          <w:color w:val="000000"/>
          <w:lang w:val="en-US"/>
        </w:rPr>
        <w:t xml:space="preserve">Cell line establishment </w:t>
      </w:r>
      <w:r w:rsidR="00972173" w:rsidRPr="002C24D8">
        <w:rPr>
          <w:rFonts w:ascii="Book Antiqua" w:hAnsi="Book Antiqua"/>
          <w:color w:val="000000"/>
          <w:lang w:val="en-US"/>
        </w:rPr>
        <w:t>could be realized</w:t>
      </w:r>
      <w:r w:rsidRPr="002C24D8">
        <w:rPr>
          <w:rFonts w:ascii="Book Antiqua" w:hAnsi="Book Antiqua"/>
          <w:color w:val="000000"/>
          <w:lang w:val="en-US"/>
        </w:rPr>
        <w:t xml:space="preserve"> from direct </w:t>
      </w:r>
      <w:r w:rsidRPr="002C24D8">
        <w:rPr>
          <w:rFonts w:ascii="Book Antiqua" w:hAnsi="Book Antiqua"/>
          <w:i/>
          <w:color w:val="000000"/>
          <w:lang w:val="en-US"/>
        </w:rPr>
        <w:t>in vitro</w:t>
      </w:r>
      <w:r w:rsidRPr="002C24D8">
        <w:rPr>
          <w:rFonts w:ascii="Book Antiqua" w:hAnsi="Book Antiqua"/>
          <w:color w:val="000000"/>
          <w:lang w:val="en-US"/>
        </w:rPr>
        <w:t xml:space="preserve"> culturing of colonic NEC tissue. In addition</w:t>
      </w:r>
      <w:r w:rsidR="009D2066" w:rsidRPr="002C24D8">
        <w:rPr>
          <w:rFonts w:ascii="Book Antiqua" w:hAnsi="Book Antiqua"/>
          <w:color w:val="000000"/>
          <w:lang w:val="en-US"/>
        </w:rPr>
        <w:t>,</w:t>
      </w:r>
      <w:r w:rsidRPr="002C24D8">
        <w:rPr>
          <w:rFonts w:ascii="Book Antiqua" w:hAnsi="Book Antiqua"/>
          <w:color w:val="000000"/>
          <w:lang w:val="en-US"/>
        </w:rPr>
        <w:t xml:space="preserve"> a </w:t>
      </w:r>
      <w:r w:rsidR="009D2066" w:rsidRPr="002C24D8">
        <w:rPr>
          <w:rFonts w:ascii="Book Antiqua" w:hAnsi="Book Antiqua"/>
          <w:color w:val="000000"/>
          <w:lang w:val="en-US"/>
        </w:rPr>
        <w:t>PDX</w:t>
      </w:r>
      <w:r w:rsidRPr="002C24D8">
        <w:rPr>
          <w:rFonts w:ascii="Book Antiqua" w:hAnsi="Book Antiqua"/>
          <w:color w:val="000000"/>
          <w:lang w:val="en-US"/>
        </w:rPr>
        <w:t xml:space="preserve"> model could be established from frozen tumor s</w:t>
      </w:r>
      <w:r w:rsidR="009D2066" w:rsidRPr="002C24D8">
        <w:rPr>
          <w:rFonts w:ascii="Book Antiqua" w:hAnsi="Book Antiqua"/>
          <w:color w:val="000000"/>
          <w:lang w:val="en-US"/>
        </w:rPr>
        <w:t>amples. Profound analysis of</w:t>
      </w:r>
      <w:r w:rsidRPr="002C24D8">
        <w:rPr>
          <w:rFonts w:ascii="Book Antiqua" w:hAnsi="Book Antiqua"/>
          <w:color w:val="000000"/>
          <w:lang w:val="en-US"/>
        </w:rPr>
        <w:t xml:space="preserve"> morphological features, invasive and migratory behavior as well as expression of neuroendocrine markers was done</w:t>
      </w:r>
      <w:r w:rsidR="00972173" w:rsidRPr="002C24D8">
        <w:rPr>
          <w:rFonts w:ascii="Book Antiqua" w:hAnsi="Book Antiqua"/>
          <w:color w:val="000000"/>
          <w:lang w:val="en-US"/>
        </w:rPr>
        <w:t xml:space="preserve">. </w:t>
      </w:r>
      <w:r w:rsidR="009D2066" w:rsidRPr="002C24D8">
        <w:rPr>
          <w:rFonts w:ascii="Book Antiqua" w:hAnsi="Book Antiqua"/>
          <w:color w:val="000000"/>
          <w:lang w:val="en-US"/>
        </w:rPr>
        <w:t>Detailed</w:t>
      </w:r>
      <w:r w:rsidR="00972173" w:rsidRPr="002C24D8">
        <w:rPr>
          <w:rFonts w:ascii="Book Antiqua" w:hAnsi="Book Antiqua"/>
          <w:color w:val="000000"/>
          <w:lang w:val="en-US"/>
        </w:rPr>
        <w:t xml:space="preserve"> phenotypic analysis was </w:t>
      </w:r>
      <w:r w:rsidR="009D2066" w:rsidRPr="002C24D8">
        <w:rPr>
          <w:rFonts w:ascii="Book Antiqua" w:hAnsi="Book Antiqua"/>
          <w:color w:val="000000"/>
          <w:lang w:val="en-US"/>
        </w:rPr>
        <w:t>performed</w:t>
      </w:r>
      <w:r w:rsidR="00972173" w:rsidRPr="002C24D8">
        <w:rPr>
          <w:rFonts w:ascii="Book Antiqua" w:hAnsi="Book Antiqua"/>
          <w:color w:val="000000"/>
          <w:lang w:val="en-US"/>
        </w:rPr>
        <w:t xml:space="preserve"> by microscopy and multicolor flow cytometry. Chromosomal aberrations were mapped by array comparative genomic hybridization and DNA profiling was analyzed by DNA fingerprinting. At last drug </w:t>
      </w:r>
      <w:r w:rsidR="00972173" w:rsidRPr="002C24D8">
        <w:rPr>
          <w:rFonts w:ascii="Book Antiqua" w:hAnsi="Book Antiqua"/>
          <w:color w:val="000000"/>
          <w:lang w:val="en-US"/>
        </w:rPr>
        <w:lastRenderedPageBreak/>
        <w:t>responsiveness was evaluated and the sensitivity against chemotherapeutic agents assessed.</w:t>
      </w:r>
      <w:r w:rsidR="001E147B">
        <w:rPr>
          <w:rFonts w:ascii="Book Antiqua" w:hAnsi="Book Antiqua"/>
          <w:color w:val="000000"/>
          <w:lang w:val="en-US"/>
        </w:rPr>
        <w:t xml:space="preserve"> </w:t>
      </w:r>
    </w:p>
    <w:p w14:paraId="1925D3EC" w14:textId="77777777" w:rsidR="002B787E" w:rsidRPr="002C24D8" w:rsidRDefault="002B787E" w:rsidP="002C24D8">
      <w:pPr>
        <w:adjustRightInd w:val="0"/>
        <w:snapToGrid w:val="0"/>
        <w:spacing w:line="360" w:lineRule="auto"/>
        <w:jc w:val="both"/>
        <w:rPr>
          <w:rFonts w:ascii="Book Antiqua" w:hAnsi="Book Antiqua"/>
          <w:color w:val="000000"/>
          <w:lang w:val="en-US"/>
        </w:rPr>
      </w:pPr>
    </w:p>
    <w:p w14:paraId="40CFEA6B" w14:textId="77777777" w:rsidR="002B787E" w:rsidRPr="002C24D8" w:rsidRDefault="002B787E" w:rsidP="002C24D8">
      <w:pPr>
        <w:adjustRightInd w:val="0"/>
        <w:snapToGrid w:val="0"/>
        <w:spacing w:line="360" w:lineRule="auto"/>
        <w:jc w:val="both"/>
        <w:rPr>
          <w:rFonts w:ascii="Book Antiqua" w:hAnsi="Book Antiqua"/>
          <w:b/>
          <w:i/>
          <w:color w:val="000000"/>
          <w:lang w:val="en-US"/>
        </w:rPr>
      </w:pPr>
      <w:r w:rsidRPr="002C24D8">
        <w:rPr>
          <w:rFonts w:ascii="Book Antiqua" w:hAnsi="Book Antiqua"/>
          <w:b/>
          <w:i/>
          <w:color w:val="000000"/>
          <w:lang w:val="en-US"/>
        </w:rPr>
        <w:t>Research results</w:t>
      </w:r>
    </w:p>
    <w:p w14:paraId="0360EFF4" w14:textId="687E9CA5" w:rsidR="002B787E" w:rsidRPr="002C24D8" w:rsidRDefault="00972173" w:rsidP="002C24D8">
      <w:pPr>
        <w:adjustRightInd w:val="0"/>
        <w:snapToGrid w:val="0"/>
        <w:spacing w:line="360" w:lineRule="auto"/>
        <w:jc w:val="both"/>
        <w:rPr>
          <w:rFonts w:ascii="Book Antiqua" w:hAnsi="Book Antiqua"/>
          <w:color w:val="000000"/>
          <w:lang w:val="en-US" w:eastAsia="zh-CN"/>
        </w:rPr>
      </w:pPr>
      <w:r w:rsidRPr="002C24D8">
        <w:rPr>
          <w:rFonts w:ascii="Book Antiqua" w:hAnsi="Book Antiqua"/>
          <w:color w:val="000000"/>
          <w:lang w:val="en-US"/>
        </w:rPr>
        <w:t>The cell line displayed characteristic morphological and molecular features of large cell NEC with KI-67</w:t>
      </w:r>
      <w:r w:rsidR="002C24D8">
        <w:rPr>
          <w:rFonts w:ascii="Book Antiqua" w:hAnsi="Book Antiqua" w:hint="eastAsia"/>
          <w:color w:val="000000"/>
          <w:lang w:val="en-US" w:eastAsia="zh-CN"/>
        </w:rPr>
        <w:t xml:space="preserve"> </w:t>
      </w:r>
      <w:r w:rsidRPr="002C24D8">
        <w:rPr>
          <w:rFonts w:ascii="Book Antiqua" w:hAnsi="Book Antiqua"/>
          <w:color w:val="000000"/>
          <w:lang w:val="en-US"/>
        </w:rPr>
        <w:t>&gt;</w:t>
      </w:r>
      <w:r w:rsidR="002C24D8">
        <w:rPr>
          <w:rFonts w:ascii="Book Antiqua" w:hAnsi="Book Antiqua" w:hint="eastAsia"/>
          <w:color w:val="000000"/>
          <w:lang w:val="en-US" w:eastAsia="zh-CN"/>
        </w:rPr>
        <w:t xml:space="preserve"> </w:t>
      </w:r>
      <w:r w:rsidRPr="002C24D8">
        <w:rPr>
          <w:rFonts w:ascii="Book Antiqua" w:hAnsi="Book Antiqua"/>
          <w:color w:val="000000"/>
          <w:lang w:val="en-US"/>
        </w:rPr>
        <w:t xml:space="preserve">50%. </w:t>
      </w:r>
      <w:r w:rsidR="00F12128" w:rsidRPr="002C24D8">
        <w:rPr>
          <w:rFonts w:ascii="Book Antiqua" w:hAnsi="Book Antiqua"/>
          <w:i/>
          <w:color w:val="000000"/>
          <w:lang w:val="en-US"/>
        </w:rPr>
        <w:t>In vitro</w:t>
      </w:r>
      <w:r w:rsidR="00F12128" w:rsidRPr="002C24D8">
        <w:rPr>
          <w:rFonts w:ascii="Book Antiqua" w:hAnsi="Book Antiqua"/>
          <w:color w:val="000000"/>
          <w:lang w:val="en-US"/>
        </w:rPr>
        <w:t xml:space="preserve"> and </w:t>
      </w:r>
      <w:r w:rsidR="00F12128" w:rsidRPr="002C24D8">
        <w:rPr>
          <w:rFonts w:ascii="Book Antiqua" w:hAnsi="Book Antiqua"/>
          <w:i/>
          <w:color w:val="000000"/>
          <w:lang w:val="en-US"/>
        </w:rPr>
        <w:t>in vivo</w:t>
      </w:r>
      <w:r w:rsidR="00F12128" w:rsidRPr="002C24D8">
        <w:rPr>
          <w:rFonts w:ascii="Book Antiqua" w:hAnsi="Book Antiqua"/>
          <w:color w:val="000000"/>
          <w:lang w:val="en-US"/>
        </w:rPr>
        <w:t xml:space="preserve"> experiments demonstrated that the cell line retai</w:t>
      </w:r>
      <w:r w:rsidR="001E147B">
        <w:rPr>
          <w:rFonts w:ascii="Book Antiqua" w:hAnsi="Book Antiqua"/>
          <w:color w:val="000000"/>
          <w:lang w:val="en-US"/>
        </w:rPr>
        <w:t>ned their malignant properties.</w:t>
      </w:r>
      <w:r w:rsidR="00F12128" w:rsidRPr="002C24D8">
        <w:rPr>
          <w:rFonts w:ascii="Book Antiqua" w:hAnsi="Book Antiqua"/>
          <w:color w:val="000000"/>
          <w:lang w:val="en-US"/>
        </w:rPr>
        <w:t xml:space="preserve"> </w:t>
      </w:r>
      <w:r w:rsidRPr="002C24D8">
        <w:rPr>
          <w:rFonts w:ascii="Book Antiqua" w:hAnsi="Book Antiqua"/>
          <w:color w:val="000000"/>
          <w:lang w:val="en-US"/>
        </w:rPr>
        <w:t xml:space="preserve">Molecular-pathological analysis revealed a CpG island promoter methylation positive cell line with microsatellite instability being absent. </w:t>
      </w:r>
      <w:r w:rsidR="00FB315B" w:rsidRPr="002C24D8">
        <w:rPr>
          <w:rFonts w:ascii="Book Antiqua" w:hAnsi="Book Antiqua"/>
          <w:color w:val="000000"/>
          <w:lang w:val="en-US"/>
        </w:rPr>
        <w:t xml:space="preserve">The </w:t>
      </w:r>
      <w:r w:rsidRPr="002C24D8">
        <w:rPr>
          <w:rFonts w:ascii="Book Antiqua" w:hAnsi="Book Antiqua"/>
          <w:color w:val="000000"/>
          <w:lang w:val="en-US"/>
        </w:rPr>
        <w:t xml:space="preserve">KRAS </w:t>
      </w:r>
      <w:r w:rsidR="00FB315B" w:rsidRPr="002C24D8">
        <w:rPr>
          <w:rFonts w:ascii="Book Antiqua" w:hAnsi="Book Antiqua"/>
          <w:color w:val="000000"/>
          <w:lang w:val="en-US"/>
        </w:rPr>
        <w:t>gene was not mutated whereas a</w:t>
      </w:r>
      <w:r w:rsidRPr="002C24D8">
        <w:rPr>
          <w:rFonts w:ascii="Book Antiqua" w:hAnsi="Book Antiqua"/>
          <w:color w:val="000000"/>
          <w:lang w:val="en-US"/>
        </w:rPr>
        <w:t xml:space="preserve"> BRAF</w:t>
      </w:r>
      <w:r w:rsidR="00FB315B" w:rsidRPr="002C24D8">
        <w:rPr>
          <w:rFonts w:ascii="Book Antiqua" w:hAnsi="Book Antiqua"/>
          <w:color w:val="000000"/>
          <w:lang w:val="en-US"/>
        </w:rPr>
        <w:t xml:space="preserve"> V600E mutation was detected</w:t>
      </w:r>
      <w:r w:rsidRPr="002C24D8">
        <w:rPr>
          <w:rFonts w:ascii="Book Antiqua" w:hAnsi="Book Antiqua"/>
          <w:color w:val="000000"/>
          <w:lang w:val="en-US"/>
        </w:rPr>
        <w:t xml:space="preserve">. </w:t>
      </w:r>
      <w:r w:rsidR="00F12128" w:rsidRPr="002C24D8">
        <w:rPr>
          <w:rFonts w:ascii="Book Antiqua" w:hAnsi="Book Antiqua"/>
          <w:color w:val="000000"/>
          <w:lang w:val="en-US"/>
        </w:rPr>
        <w:t>A high sensitivity to such drugs as etoposide, cisplatin and 5-FU could be observed with a more resistant phenotype to rapamycin.</w:t>
      </w:r>
    </w:p>
    <w:p w14:paraId="4B1A1D46" w14:textId="77777777" w:rsidR="00F12128" w:rsidRPr="002C24D8" w:rsidRDefault="00F12128" w:rsidP="002C24D8">
      <w:pPr>
        <w:adjustRightInd w:val="0"/>
        <w:snapToGrid w:val="0"/>
        <w:spacing w:line="360" w:lineRule="auto"/>
        <w:jc w:val="both"/>
        <w:rPr>
          <w:rFonts w:ascii="Book Antiqua" w:hAnsi="Book Antiqua"/>
          <w:b/>
          <w:i/>
          <w:color w:val="000000"/>
          <w:lang w:val="en-US"/>
        </w:rPr>
      </w:pPr>
    </w:p>
    <w:p w14:paraId="3BA48D77" w14:textId="77777777" w:rsidR="002B787E" w:rsidRPr="002C24D8" w:rsidRDefault="002B787E" w:rsidP="002C24D8">
      <w:pPr>
        <w:adjustRightInd w:val="0"/>
        <w:snapToGrid w:val="0"/>
        <w:spacing w:line="360" w:lineRule="auto"/>
        <w:jc w:val="both"/>
        <w:rPr>
          <w:rFonts w:ascii="Book Antiqua" w:hAnsi="Book Antiqua"/>
          <w:b/>
          <w:i/>
          <w:color w:val="000000"/>
          <w:lang w:val="en-US"/>
        </w:rPr>
      </w:pPr>
      <w:r w:rsidRPr="002C24D8">
        <w:rPr>
          <w:rFonts w:ascii="Book Antiqua" w:hAnsi="Book Antiqua"/>
          <w:b/>
          <w:i/>
          <w:color w:val="000000"/>
          <w:lang w:val="en-US"/>
        </w:rPr>
        <w:t>Research conclusions</w:t>
      </w:r>
    </w:p>
    <w:p w14:paraId="03A66CCE" w14:textId="757C7EB6" w:rsidR="002B787E" w:rsidRPr="002C24D8" w:rsidRDefault="00F12128" w:rsidP="002C24D8">
      <w:pPr>
        <w:adjustRightInd w:val="0"/>
        <w:snapToGrid w:val="0"/>
        <w:spacing w:line="360" w:lineRule="auto"/>
        <w:jc w:val="both"/>
        <w:rPr>
          <w:rFonts w:ascii="Book Antiqua" w:hAnsi="Book Antiqua"/>
          <w:color w:val="000000"/>
          <w:lang w:val="en-US" w:eastAsia="zh-CN"/>
        </w:rPr>
      </w:pPr>
      <w:r w:rsidRPr="002C24D8">
        <w:rPr>
          <w:rFonts w:ascii="Book Antiqua" w:hAnsi="Book Antiqua"/>
          <w:color w:val="000000"/>
          <w:lang w:val="en-US"/>
        </w:rPr>
        <w:t xml:space="preserve">Taken together, this study </w:t>
      </w:r>
      <w:r w:rsidR="00FB315B" w:rsidRPr="002C24D8">
        <w:rPr>
          <w:rFonts w:ascii="Book Antiqua" w:hAnsi="Book Antiqua"/>
          <w:color w:val="000000"/>
          <w:lang w:val="en-US"/>
        </w:rPr>
        <w:t>describes the development and basic characterization of</w:t>
      </w:r>
      <w:r w:rsidRPr="002C24D8">
        <w:rPr>
          <w:rFonts w:ascii="Book Antiqua" w:hAnsi="Book Antiqua"/>
          <w:color w:val="000000"/>
          <w:lang w:val="en-US"/>
        </w:rPr>
        <w:t xml:space="preserve"> powerful </w:t>
      </w:r>
      <w:r w:rsidR="00FB315B" w:rsidRPr="002C24D8">
        <w:rPr>
          <w:rFonts w:ascii="Book Antiqua" w:hAnsi="Book Antiqua"/>
          <w:color w:val="000000"/>
          <w:lang w:val="en-US"/>
        </w:rPr>
        <w:t xml:space="preserve">matched </w:t>
      </w:r>
      <w:r w:rsidR="00FB315B" w:rsidRPr="002C24D8">
        <w:rPr>
          <w:rFonts w:ascii="Book Antiqua" w:hAnsi="Book Antiqua"/>
          <w:i/>
          <w:color w:val="000000"/>
          <w:lang w:val="en-US"/>
        </w:rPr>
        <w:t>in vitro</w:t>
      </w:r>
      <w:r w:rsidR="00FB315B" w:rsidRPr="002C24D8">
        <w:rPr>
          <w:rFonts w:ascii="Book Antiqua" w:hAnsi="Book Antiqua"/>
          <w:color w:val="000000"/>
          <w:lang w:val="en-US"/>
        </w:rPr>
        <w:t xml:space="preserve"> and </w:t>
      </w:r>
      <w:r w:rsidR="00FB315B" w:rsidRPr="002C24D8">
        <w:rPr>
          <w:rFonts w:ascii="Book Antiqua" w:hAnsi="Book Antiqua"/>
          <w:i/>
          <w:color w:val="000000"/>
          <w:lang w:val="en-US"/>
        </w:rPr>
        <w:t>in vivo</w:t>
      </w:r>
      <w:r w:rsidR="00FB315B" w:rsidRPr="002C24D8">
        <w:rPr>
          <w:rFonts w:ascii="Book Antiqua" w:hAnsi="Book Antiqua"/>
          <w:color w:val="000000"/>
          <w:lang w:val="en-US"/>
        </w:rPr>
        <w:t xml:space="preserve"> patient-derived models</w:t>
      </w:r>
      <w:r w:rsidRPr="002C24D8">
        <w:rPr>
          <w:rFonts w:ascii="Book Antiqua" w:hAnsi="Book Antiqua"/>
          <w:color w:val="000000"/>
          <w:lang w:val="en-US"/>
        </w:rPr>
        <w:t xml:space="preserve"> not only to </w:t>
      </w:r>
      <w:r w:rsidR="00FB315B" w:rsidRPr="002C24D8">
        <w:rPr>
          <w:rFonts w:ascii="Book Antiqua" w:hAnsi="Book Antiqua"/>
          <w:color w:val="000000"/>
          <w:lang w:val="en-US"/>
        </w:rPr>
        <w:t xml:space="preserve">perform basic research to better </w:t>
      </w:r>
      <w:r w:rsidRPr="002C24D8">
        <w:rPr>
          <w:rFonts w:ascii="Book Antiqua" w:hAnsi="Book Antiqua"/>
          <w:color w:val="000000"/>
          <w:lang w:val="en-US"/>
        </w:rPr>
        <w:t xml:space="preserve">understand the biology of </w:t>
      </w:r>
      <w:r w:rsidR="004E3A7F" w:rsidRPr="002C24D8">
        <w:rPr>
          <w:rFonts w:ascii="Book Antiqua" w:hAnsi="Book Antiqua"/>
          <w:color w:val="000000"/>
          <w:lang w:val="en-US"/>
        </w:rPr>
        <w:t>NECs</w:t>
      </w:r>
      <w:r w:rsidRPr="002C24D8">
        <w:rPr>
          <w:rFonts w:ascii="Book Antiqua" w:hAnsi="Book Antiqua"/>
          <w:color w:val="000000"/>
          <w:lang w:val="en-US"/>
        </w:rPr>
        <w:t>, but also to establish novel therape</w:t>
      </w:r>
      <w:r w:rsidR="00FB315B" w:rsidRPr="002C24D8">
        <w:rPr>
          <w:rFonts w:ascii="Book Antiqua" w:hAnsi="Book Antiqua"/>
          <w:color w:val="000000"/>
          <w:lang w:val="en-US"/>
        </w:rPr>
        <w:t>utic</w:t>
      </w:r>
      <w:r w:rsidRPr="002C24D8">
        <w:rPr>
          <w:rFonts w:ascii="Book Antiqua" w:hAnsi="Book Antiqua"/>
          <w:color w:val="000000"/>
          <w:lang w:val="en-US"/>
        </w:rPr>
        <w:t xml:space="preserve"> </w:t>
      </w:r>
      <w:r w:rsidR="00FB315B" w:rsidRPr="002C24D8">
        <w:rPr>
          <w:rFonts w:ascii="Book Antiqua" w:hAnsi="Book Antiqua"/>
          <w:color w:val="000000"/>
          <w:lang w:val="en-US"/>
        </w:rPr>
        <w:t>options.</w:t>
      </w:r>
      <w:r w:rsidR="001E147B">
        <w:rPr>
          <w:rFonts w:ascii="Book Antiqua" w:hAnsi="Book Antiqua"/>
          <w:color w:val="000000"/>
          <w:lang w:val="en-US"/>
        </w:rPr>
        <w:t xml:space="preserve"> </w:t>
      </w:r>
    </w:p>
    <w:p w14:paraId="0D4A0DBD" w14:textId="77777777" w:rsidR="002B787E" w:rsidRPr="002C24D8" w:rsidRDefault="002B787E" w:rsidP="002C24D8">
      <w:pPr>
        <w:adjustRightInd w:val="0"/>
        <w:snapToGrid w:val="0"/>
        <w:spacing w:line="360" w:lineRule="auto"/>
        <w:jc w:val="both"/>
        <w:rPr>
          <w:rFonts w:ascii="Book Antiqua" w:hAnsi="Book Antiqua"/>
          <w:color w:val="000000"/>
          <w:lang w:val="en-US"/>
        </w:rPr>
      </w:pPr>
    </w:p>
    <w:p w14:paraId="6CFDD28A" w14:textId="77777777" w:rsidR="002B787E" w:rsidRPr="002C24D8" w:rsidRDefault="002B787E" w:rsidP="002C24D8">
      <w:pPr>
        <w:adjustRightInd w:val="0"/>
        <w:snapToGrid w:val="0"/>
        <w:spacing w:line="360" w:lineRule="auto"/>
        <w:jc w:val="both"/>
        <w:rPr>
          <w:rFonts w:ascii="Book Antiqua" w:hAnsi="Book Antiqua"/>
          <w:b/>
          <w:i/>
          <w:color w:val="000000"/>
          <w:lang w:val="en-US"/>
        </w:rPr>
      </w:pPr>
      <w:r w:rsidRPr="002C24D8">
        <w:rPr>
          <w:rFonts w:ascii="Book Antiqua" w:hAnsi="Book Antiqua"/>
          <w:b/>
          <w:i/>
          <w:color w:val="000000"/>
          <w:lang w:val="en-US"/>
        </w:rPr>
        <w:t>Research perspectives</w:t>
      </w:r>
    </w:p>
    <w:p w14:paraId="605AE888" w14:textId="5ABB5F8A" w:rsidR="008E0A28" w:rsidRPr="002C24D8" w:rsidRDefault="00F12128" w:rsidP="002C24D8">
      <w:pPr>
        <w:pStyle w:val="BodyText"/>
        <w:tabs>
          <w:tab w:val="left" w:pos="1694"/>
        </w:tabs>
        <w:adjustRightInd w:val="0"/>
        <w:snapToGrid w:val="0"/>
        <w:rPr>
          <w:rFonts w:ascii="Book Antiqua" w:hAnsi="Book Antiqua" w:cs="Arial"/>
          <w:lang w:val="en-US"/>
        </w:rPr>
      </w:pPr>
      <w:r w:rsidRPr="002C24D8">
        <w:rPr>
          <w:rFonts w:ascii="Book Antiqua" w:hAnsi="Book Antiqua" w:cs="Arial"/>
          <w:lang w:val="en-US"/>
        </w:rPr>
        <w:t xml:space="preserve">This descriptive study exemplifies the methodology and characterization of a large cell NEC cell line directly from </w:t>
      </w:r>
      <w:r w:rsidR="004E3A7F" w:rsidRPr="002C24D8">
        <w:rPr>
          <w:rFonts w:ascii="Book Antiqua" w:hAnsi="Book Antiqua" w:cs="Arial"/>
          <w:lang w:val="en-US"/>
        </w:rPr>
        <w:t>original patients</w:t>
      </w:r>
      <w:r w:rsidR="008F1BE9" w:rsidRPr="002C24D8">
        <w:rPr>
          <w:rFonts w:ascii="Book Antiqua" w:hAnsi="Book Antiqua" w:cs="Arial"/>
          <w:lang w:val="en-US"/>
        </w:rPr>
        <w:t>’</w:t>
      </w:r>
      <w:r w:rsidR="004E3A7F" w:rsidRPr="002C24D8">
        <w:rPr>
          <w:rFonts w:ascii="Book Antiqua" w:hAnsi="Book Antiqua" w:cs="Arial"/>
          <w:lang w:val="en-US"/>
        </w:rPr>
        <w:t xml:space="preserve"> tumor material. This will help to improve the ability for personalizing tumor therapy in the near future.</w:t>
      </w:r>
    </w:p>
    <w:p w14:paraId="74A2FE3D" w14:textId="77777777" w:rsidR="0018428E" w:rsidRPr="002C24D8" w:rsidRDefault="0018428E" w:rsidP="002C24D8">
      <w:pPr>
        <w:adjustRightInd w:val="0"/>
        <w:snapToGrid w:val="0"/>
        <w:spacing w:line="360" w:lineRule="auto"/>
        <w:jc w:val="both"/>
        <w:rPr>
          <w:rFonts w:ascii="Book Antiqua" w:hAnsi="Book Antiqua" w:cs="Arial"/>
          <w:b/>
          <w:lang w:val="en-US"/>
        </w:rPr>
      </w:pPr>
      <w:r w:rsidRPr="002C24D8">
        <w:rPr>
          <w:rFonts w:ascii="Book Antiqua" w:hAnsi="Book Antiqua" w:cs="Arial"/>
          <w:b/>
          <w:lang w:val="en-US"/>
        </w:rPr>
        <w:br w:type="page"/>
      </w:r>
    </w:p>
    <w:p w14:paraId="6CF4C546" w14:textId="6711CBA7" w:rsidR="00447B60" w:rsidRDefault="002B787E" w:rsidP="002C24D8">
      <w:pPr>
        <w:adjustRightInd w:val="0"/>
        <w:snapToGrid w:val="0"/>
        <w:spacing w:line="360" w:lineRule="auto"/>
        <w:jc w:val="both"/>
        <w:rPr>
          <w:rFonts w:ascii="Book Antiqua" w:hAnsi="Book Antiqua" w:cs="Arial"/>
          <w:lang w:val="en-US" w:eastAsia="zh-CN"/>
        </w:rPr>
      </w:pPr>
      <w:r w:rsidRPr="002C24D8">
        <w:rPr>
          <w:rFonts w:ascii="Book Antiqua" w:hAnsi="Book Antiqua"/>
          <w:b/>
          <w:color w:val="000000"/>
          <w:lang w:val="en-US"/>
        </w:rPr>
        <w:lastRenderedPageBreak/>
        <w:t>REFERENCES</w:t>
      </w:r>
      <w:r w:rsidRPr="002C24D8">
        <w:rPr>
          <w:rFonts w:ascii="Book Antiqua" w:hAnsi="Book Antiqua" w:cs="Arial"/>
          <w:lang w:val="en-US"/>
        </w:rPr>
        <w:t xml:space="preserve"> </w:t>
      </w:r>
    </w:p>
    <w:p w14:paraId="2298D1E9" w14:textId="6D87A2F4"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1 </w:t>
      </w:r>
      <w:r w:rsidRPr="00326B33">
        <w:rPr>
          <w:rFonts w:ascii="Book Antiqua" w:eastAsia="SimSun" w:hAnsi="Book Antiqua"/>
          <w:b/>
          <w:kern w:val="2"/>
          <w:lang w:val="en-US" w:eastAsia="zh-CN"/>
        </w:rPr>
        <w:t>Van Buren G 2nd</w:t>
      </w:r>
      <w:r w:rsidRPr="00326B33">
        <w:rPr>
          <w:rFonts w:ascii="Book Antiqua" w:eastAsia="SimSun" w:hAnsi="Book Antiqua"/>
          <w:kern w:val="2"/>
          <w:lang w:val="en-US" w:eastAsia="zh-CN"/>
        </w:rPr>
        <w:t xml:space="preserve">, Rashid A, Yang AD, Abdalla EK, Gray MJ, Liu W, Somcio R, Fan F, Camp ER, Yao JC, Ellis LM. The development and characterization of a human midgut carcinoid cell line. </w:t>
      </w:r>
      <w:r w:rsidRPr="00326B33">
        <w:rPr>
          <w:rFonts w:ascii="Book Antiqua" w:eastAsia="SimSun" w:hAnsi="Book Antiqua"/>
          <w:i/>
          <w:kern w:val="2"/>
          <w:lang w:val="en-US" w:eastAsia="zh-CN"/>
        </w:rPr>
        <w:t>Clin Cancer Res</w:t>
      </w:r>
      <w:r w:rsidRPr="00326B33">
        <w:rPr>
          <w:rFonts w:ascii="Book Antiqua" w:eastAsia="SimSun" w:hAnsi="Book Antiqua"/>
          <w:kern w:val="2"/>
          <w:lang w:val="en-US" w:eastAsia="zh-CN"/>
        </w:rPr>
        <w:t xml:space="preserve"> 2007; </w:t>
      </w:r>
      <w:r w:rsidRPr="00326B33">
        <w:rPr>
          <w:rFonts w:ascii="Book Antiqua" w:eastAsia="SimSun" w:hAnsi="Book Antiqua"/>
          <w:b/>
          <w:kern w:val="2"/>
          <w:lang w:val="en-US" w:eastAsia="zh-CN"/>
        </w:rPr>
        <w:t>13</w:t>
      </w:r>
      <w:r w:rsidRPr="00326B33">
        <w:rPr>
          <w:rFonts w:ascii="Book Antiqua" w:eastAsia="SimSun" w:hAnsi="Book Antiqua"/>
          <w:kern w:val="2"/>
          <w:lang w:val="en-US" w:eastAsia="zh-CN"/>
        </w:rPr>
        <w:t>: 4704-4712</w:t>
      </w:r>
      <w:r w:rsidR="00A32C0B">
        <w:rPr>
          <w:rFonts w:ascii="Book Antiqua" w:eastAsia="SimSun" w:hAnsi="Book Antiqua" w:hint="eastAsia"/>
          <w:kern w:val="2"/>
          <w:lang w:val="en-US" w:eastAsia="zh-CN"/>
        </w:rPr>
        <w:t>[</w:t>
      </w:r>
      <w:r w:rsidRPr="00326B33">
        <w:rPr>
          <w:rFonts w:ascii="Book Antiqua" w:eastAsia="SimSun" w:hAnsi="Book Antiqua"/>
          <w:kern w:val="2"/>
          <w:lang w:val="en-US" w:eastAsia="zh-CN"/>
        </w:rPr>
        <w:t>PMID: 17699847 DOI: 10.1158/1078-0432.CCR-06-2723]</w:t>
      </w:r>
    </w:p>
    <w:p w14:paraId="5BB9A2B9"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2 </w:t>
      </w:r>
      <w:r w:rsidRPr="00326B33">
        <w:rPr>
          <w:rFonts w:ascii="Book Antiqua" w:eastAsia="SimSun" w:hAnsi="Book Antiqua"/>
          <w:b/>
          <w:kern w:val="2"/>
          <w:lang w:val="en-US" w:eastAsia="zh-CN"/>
        </w:rPr>
        <w:t>Yao JC</w:t>
      </w:r>
      <w:r w:rsidRPr="00326B33">
        <w:rPr>
          <w:rFonts w:ascii="Book Antiqua" w:eastAsia="SimSun" w:hAnsi="Book Antiqua"/>
          <w:kern w:val="2"/>
          <w:lang w:val="en-US" w:eastAsia="zh-CN"/>
        </w:rPr>
        <w:t xml:space="preserve">, Hassan M, Phan A, Dagohoy C, Leary C, Mares JE, Abdalla EK, Fleming JB, Vauthey JN, Rashid A, Evans DB. One hundred years after "carcinoid": epidemiology of and prognostic factors for neuroendocrine tumors in 35,825 cases in the United States. </w:t>
      </w:r>
      <w:r w:rsidRPr="00326B33">
        <w:rPr>
          <w:rFonts w:ascii="Book Antiqua" w:eastAsia="SimSun" w:hAnsi="Book Antiqua"/>
          <w:i/>
          <w:kern w:val="2"/>
          <w:lang w:val="en-US" w:eastAsia="zh-CN"/>
        </w:rPr>
        <w:t>J Clin Oncol</w:t>
      </w:r>
      <w:r w:rsidRPr="00326B33">
        <w:rPr>
          <w:rFonts w:ascii="Book Antiqua" w:eastAsia="SimSun" w:hAnsi="Book Antiqua"/>
          <w:kern w:val="2"/>
          <w:lang w:val="en-US" w:eastAsia="zh-CN"/>
        </w:rPr>
        <w:t xml:space="preserve"> 2008; </w:t>
      </w:r>
      <w:r w:rsidRPr="00326B33">
        <w:rPr>
          <w:rFonts w:ascii="Book Antiqua" w:eastAsia="SimSun" w:hAnsi="Book Antiqua"/>
          <w:b/>
          <w:kern w:val="2"/>
          <w:lang w:val="en-US" w:eastAsia="zh-CN"/>
        </w:rPr>
        <w:t>26</w:t>
      </w:r>
      <w:r w:rsidRPr="00326B33">
        <w:rPr>
          <w:rFonts w:ascii="Book Antiqua" w:eastAsia="SimSun" w:hAnsi="Book Antiqua"/>
          <w:kern w:val="2"/>
          <w:lang w:val="en-US" w:eastAsia="zh-CN"/>
        </w:rPr>
        <w:t>: 3063-3072 [PMID: 18565894 DOI: 10.1200/JCO.2007.15.4377]</w:t>
      </w:r>
    </w:p>
    <w:p w14:paraId="7BA46D31"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3 </w:t>
      </w:r>
      <w:r w:rsidRPr="00326B33">
        <w:rPr>
          <w:rFonts w:ascii="Book Antiqua" w:eastAsia="SimSun" w:hAnsi="Book Antiqua"/>
          <w:b/>
          <w:kern w:val="2"/>
          <w:lang w:val="en-US" w:eastAsia="zh-CN"/>
        </w:rPr>
        <w:t>Modlin IM</w:t>
      </w:r>
      <w:r w:rsidRPr="00326B33">
        <w:rPr>
          <w:rFonts w:ascii="Book Antiqua" w:eastAsia="SimSun" w:hAnsi="Book Antiqua"/>
          <w:kern w:val="2"/>
          <w:lang w:val="en-US" w:eastAsia="zh-CN"/>
        </w:rPr>
        <w:t xml:space="preserve">, Oberg K, Chung DC, Jensen RT, de Herder WW, Thakker RV, Caplin M, Delle Fave G, Kaltsas GA, Krenning EP, Moss SF, Nilsson O, Rindi G, Salazar R, Ruszniewski P, Sundin A. Gastroenteropancreatic neuroendocrine tumours. </w:t>
      </w:r>
      <w:r w:rsidRPr="00326B33">
        <w:rPr>
          <w:rFonts w:ascii="Book Antiqua" w:eastAsia="SimSun" w:hAnsi="Book Antiqua"/>
          <w:i/>
          <w:kern w:val="2"/>
          <w:lang w:val="en-US" w:eastAsia="zh-CN"/>
        </w:rPr>
        <w:t>Lancet Oncol</w:t>
      </w:r>
      <w:r w:rsidRPr="00326B33">
        <w:rPr>
          <w:rFonts w:ascii="Book Antiqua" w:eastAsia="SimSun" w:hAnsi="Book Antiqua"/>
          <w:kern w:val="2"/>
          <w:lang w:val="en-US" w:eastAsia="zh-CN"/>
        </w:rPr>
        <w:t xml:space="preserve"> 2008; </w:t>
      </w:r>
      <w:r w:rsidRPr="00326B33">
        <w:rPr>
          <w:rFonts w:ascii="Book Antiqua" w:eastAsia="SimSun" w:hAnsi="Book Antiqua"/>
          <w:b/>
          <w:kern w:val="2"/>
          <w:lang w:val="en-US" w:eastAsia="zh-CN"/>
        </w:rPr>
        <w:t>9</w:t>
      </w:r>
      <w:r w:rsidRPr="00326B33">
        <w:rPr>
          <w:rFonts w:ascii="Book Antiqua" w:eastAsia="SimSun" w:hAnsi="Book Antiqua"/>
          <w:kern w:val="2"/>
          <w:lang w:val="en-US" w:eastAsia="zh-CN"/>
        </w:rPr>
        <w:t>: 61-72 [PMID: 18177818 DOI: 10.1016/S1470-2045(07)70410-2]</w:t>
      </w:r>
    </w:p>
    <w:p w14:paraId="6DFDF6C5"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4 </w:t>
      </w:r>
      <w:r w:rsidRPr="00326B33">
        <w:rPr>
          <w:rFonts w:ascii="Book Antiqua" w:eastAsia="SimSun" w:hAnsi="Book Antiqua"/>
          <w:b/>
          <w:kern w:val="2"/>
          <w:lang w:val="en-US" w:eastAsia="zh-CN"/>
        </w:rPr>
        <w:t>Schnirer II</w:t>
      </w:r>
      <w:r w:rsidRPr="00326B33">
        <w:rPr>
          <w:rFonts w:ascii="Book Antiqua" w:eastAsia="SimSun" w:hAnsi="Book Antiqua"/>
          <w:kern w:val="2"/>
          <w:lang w:val="en-US" w:eastAsia="zh-CN"/>
        </w:rPr>
        <w:t xml:space="preserve">, Yao JC, Ajani JA. Carcinoid--a comprehensive review. </w:t>
      </w:r>
      <w:r w:rsidRPr="00326B33">
        <w:rPr>
          <w:rFonts w:ascii="Book Antiqua" w:eastAsia="SimSun" w:hAnsi="Book Antiqua"/>
          <w:i/>
          <w:kern w:val="2"/>
          <w:lang w:val="en-US" w:eastAsia="zh-CN"/>
        </w:rPr>
        <w:t>Acta Oncol</w:t>
      </w:r>
      <w:r w:rsidRPr="00326B33">
        <w:rPr>
          <w:rFonts w:ascii="Book Antiqua" w:eastAsia="SimSun" w:hAnsi="Book Antiqua"/>
          <w:kern w:val="2"/>
          <w:lang w:val="en-US" w:eastAsia="zh-CN"/>
        </w:rPr>
        <w:t xml:space="preserve"> 2003; </w:t>
      </w:r>
      <w:r w:rsidRPr="00326B33">
        <w:rPr>
          <w:rFonts w:ascii="Book Antiqua" w:eastAsia="SimSun" w:hAnsi="Book Antiqua"/>
          <w:b/>
          <w:kern w:val="2"/>
          <w:lang w:val="en-US" w:eastAsia="zh-CN"/>
        </w:rPr>
        <w:t>42</w:t>
      </w:r>
      <w:r w:rsidRPr="00326B33">
        <w:rPr>
          <w:rFonts w:ascii="Book Antiqua" w:eastAsia="SimSun" w:hAnsi="Book Antiqua"/>
          <w:kern w:val="2"/>
          <w:lang w:val="en-US" w:eastAsia="zh-CN"/>
        </w:rPr>
        <w:t>: 672-692 [PMID: 14690153]</w:t>
      </w:r>
    </w:p>
    <w:p w14:paraId="42F0DB14"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5 </w:t>
      </w:r>
      <w:r w:rsidRPr="00326B33">
        <w:rPr>
          <w:rFonts w:ascii="Book Antiqua" w:eastAsia="SimSun" w:hAnsi="Book Antiqua"/>
          <w:b/>
          <w:kern w:val="2"/>
          <w:lang w:val="en-US" w:eastAsia="zh-CN"/>
        </w:rPr>
        <w:t>Wiedenmann B</w:t>
      </w:r>
      <w:r w:rsidRPr="00326B33">
        <w:rPr>
          <w:rFonts w:ascii="Book Antiqua" w:eastAsia="SimSun" w:hAnsi="Book Antiqua"/>
          <w:kern w:val="2"/>
          <w:lang w:val="en-US" w:eastAsia="zh-CN"/>
        </w:rPr>
        <w:t xml:space="preserve">, John M, Ahnert-Hilger G, Riecken EO. Molecular and cell biological aspects of neuroendocrine tumors of the gastroenteropancreatic system. </w:t>
      </w:r>
      <w:r w:rsidRPr="00326B33">
        <w:rPr>
          <w:rFonts w:ascii="Book Antiqua" w:eastAsia="SimSun" w:hAnsi="Book Antiqua"/>
          <w:i/>
          <w:kern w:val="2"/>
          <w:lang w:val="en-US" w:eastAsia="zh-CN"/>
        </w:rPr>
        <w:t>J Mol Med</w:t>
      </w:r>
      <w:r w:rsidRPr="00326B33">
        <w:rPr>
          <w:rFonts w:ascii="Book Antiqua" w:eastAsia="SimSun" w:hAnsi="Book Antiqua"/>
          <w:kern w:val="2"/>
          <w:lang w:val="en-US" w:eastAsia="zh-CN"/>
        </w:rPr>
        <w:t xml:space="preserve"> (Berl) 1998; </w:t>
      </w:r>
      <w:r w:rsidRPr="00326B33">
        <w:rPr>
          <w:rFonts w:ascii="Book Antiqua" w:eastAsia="SimSun" w:hAnsi="Book Antiqua"/>
          <w:b/>
          <w:kern w:val="2"/>
          <w:lang w:val="en-US" w:eastAsia="zh-CN"/>
        </w:rPr>
        <w:t>76</w:t>
      </w:r>
      <w:r w:rsidRPr="00326B33">
        <w:rPr>
          <w:rFonts w:ascii="Book Antiqua" w:eastAsia="SimSun" w:hAnsi="Book Antiqua"/>
          <w:kern w:val="2"/>
          <w:lang w:val="en-US" w:eastAsia="zh-CN"/>
        </w:rPr>
        <w:t>: 637-647 [PMID: 9725766]</w:t>
      </w:r>
    </w:p>
    <w:p w14:paraId="2D115D51"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6 </w:t>
      </w:r>
      <w:r w:rsidRPr="00326B33">
        <w:rPr>
          <w:rFonts w:ascii="Book Antiqua" w:eastAsia="SimSun" w:hAnsi="Book Antiqua"/>
          <w:b/>
          <w:kern w:val="2"/>
          <w:lang w:val="en-US" w:eastAsia="zh-CN"/>
        </w:rPr>
        <w:t>Bishop AE</w:t>
      </w:r>
      <w:r w:rsidRPr="00326B33">
        <w:rPr>
          <w:rFonts w:ascii="Book Antiqua" w:eastAsia="SimSun" w:hAnsi="Book Antiqua"/>
          <w:kern w:val="2"/>
          <w:lang w:val="en-US" w:eastAsia="zh-CN"/>
        </w:rPr>
        <w:t xml:space="preserve">, Polak JM, Facer P, Ferri GL, Marangos PJ, Pearse AG. Neuron specific enolase: a common marker for the endocrine cells and innervation of the gut and pancreas. </w:t>
      </w:r>
      <w:r w:rsidRPr="00326B33">
        <w:rPr>
          <w:rFonts w:ascii="Book Antiqua" w:eastAsia="SimSun" w:hAnsi="Book Antiqua"/>
          <w:i/>
          <w:kern w:val="2"/>
          <w:lang w:val="en-US" w:eastAsia="zh-CN"/>
        </w:rPr>
        <w:t>Gastroenterology</w:t>
      </w:r>
      <w:r w:rsidRPr="00326B33">
        <w:rPr>
          <w:rFonts w:ascii="Book Antiqua" w:eastAsia="SimSun" w:hAnsi="Book Antiqua"/>
          <w:kern w:val="2"/>
          <w:lang w:val="en-US" w:eastAsia="zh-CN"/>
        </w:rPr>
        <w:t xml:space="preserve"> 1982; </w:t>
      </w:r>
      <w:r w:rsidRPr="00326B33">
        <w:rPr>
          <w:rFonts w:ascii="Book Antiqua" w:eastAsia="SimSun" w:hAnsi="Book Antiqua"/>
          <w:b/>
          <w:kern w:val="2"/>
          <w:lang w:val="en-US" w:eastAsia="zh-CN"/>
        </w:rPr>
        <w:t>83</w:t>
      </w:r>
      <w:r w:rsidRPr="00326B33">
        <w:rPr>
          <w:rFonts w:ascii="Book Antiqua" w:eastAsia="SimSun" w:hAnsi="Book Antiqua"/>
          <w:kern w:val="2"/>
          <w:lang w:val="en-US" w:eastAsia="zh-CN"/>
        </w:rPr>
        <w:t>: 902-915 [PMID: 7106520]</w:t>
      </w:r>
    </w:p>
    <w:p w14:paraId="0E35B81B"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7 </w:t>
      </w:r>
      <w:r w:rsidRPr="00326B33">
        <w:rPr>
          <w:rFonts w:ascii="Book Antiqua" w:eastAsia="SimSun" w:hAnsi="Book Antiqua"/>
          <w:b/>
          <w:kern w:val="2"/>
          <w:lang w:val="en-US" w:eastAsia="zh-CN"/>
        </w:rPr>
        <w:t>Schott M</w:t>
      </w:r>
      <w:r w:rsidRPr="00326B33">
        <w:rPr>
          <w:rFonts w:ascii="Book Antiqua" w:eastAsia="SimSun" w:hAnsi="Book Antiqua"/>
          <w:kern w:val="2"/>
          <w:lang w:val="en-US" w:eastAsia="zh-CN"/>
        </w:rPr>
        <w:t xml:space="preserve">, Klöppel G, Raffel A, Saleh A, Knoefel WT, Scherbaum WA. Neuroendocrine neoplasms of the gastrointestinal tract. </w:t>
      </w:r>
      <w:r w:rsidRPr="00326B33">
        <w:rPr>
          <w:rFonts w:ascii="Book Antiqua" w:eastAsia="SimSun" w:hAnsi="Book Antiqua"/>
          <w:i/>
          <w:kern w:val="2"/>
          <w:lang w:val="en-US" w:eastAsia="zh-CN"/>
        </w:rPr>
        <w:t>Dtsch Arztebl Int</w:t>
      </w:r>
      <w:r w:rsidRPr="00326B33">
        <w:rPr>
          <w:rFonts w:ascii="Book Antiqua" w:eastAsia="SimSun" w:hAnsi="Book Antiqua"/>
          <w:kern w:val="2"/>
          <w:lang w:val="en-US" w:eastAsia="zh-CN"/>
        </w:rPr>
        <w:t xml:space="preserve"> 2011; </w:t>
      </w:r>
      <w:r w:rsidRPr="00326B33">
        <w:rPr>
          <w:rFonts w:ascii="Book Antiqua" w:eastAsia="SimSun" w:hAnsi="Book Antiqua"/>
          <w:b/>
          <w:kern w:val="2"/>
          <w:lang w:val="en-US" w:eastAsia="zh-CN"/>
        </w:rPr>
        <w:t>108</w:t>
      </w:r>
      <w:r w:rsidRPr="00326B33">
        <w:rPr>
          <w:rFonts w:ascii="Book Antiqua" w:eastAsia="SimSun" w:hAnsi="Book Antiqua"/>
          <w:kern w:val="2"/>
          <w:lang w:val="en-US" w:eastAsia="zh-CN"/>
        </w:rPr>
        <w:t>: 305-312 [PMID: 21629514 DOI: 10.3238/arztebl.2011.0305]</w:t>
      </w:r>
    </w:p>
    <w:p w14:paraId="3DE4A8D1"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8 </w:t>
      </w:r>
      <w:r w:rsidRPr="00326B33">
        <w:rPr>
          <w:rFonts w:ascii="Book Antiqua" w:eastAsia="SimSun" w:hAnsi="Book Antiqua"/>
          <w:b/>
          <w:kern w:val="2"/>
          <w:lang w:val="en-US" w:eastAsia="zh-CN"/>
        </w:rPr>
        <w:t>Bosman FT</w:t>
      </w:r>
      <w:r w:rsidRPr="00326B33">
        <w:rPr>
          <w:rFonts w:ascii="Book Antiqua" w:eastAsia="SimSun" w:hAnsi="Book Antiqua"/>
          <w:kern w:val="2"/>
          <w:lang w:val="en-US" w:eastAsia="zh-CN"/>
        </w:rPr>
        <w:t>, Caneiro F. WHO classification of tumours of the digestive system. Lyon: IARC Press 2010</w:t>
      </w:r>
    </w:p>
    <w:p w14:paraId="082D3EEF"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9 </w:t>
      </w:r>
      <w:r w:rsidRPr="00326B33">
        <w:rPr>
          <w:rFonts w:ascii="Book Antiqua" w:eastAsia="SimSun" w:hAnsi="Book Antiqua"/>
          <w:b/>
          <w:kern w:val="2"/>
          <w:lang w:val="en-US" w:eastAsia="zh-CN"/>
        </w:rPr>
        <w:t>Klöppel G</w:t>
      </w:r>
      <w:r w:rsidRPr="00326B33">
        <w:rPr>
          <w:rFonts w:ascii="Book Antiqua" w:eastAsia="SimSun" w:hAnsi="Book Antiqua"/>
          <w:kern w:val="2"/>
          <w:lang w:val="en-US" w:eastAsia="zh-CN"/>
        </w:rPr>
        <w:t xml:space="preserve">, Couvelard A, Perren A, Komminoth P, McNicol AM, Nilsson O, Scarpa A, Scoazec JY, Wiedenmann B, Papotti M, Rindi G, Plöckinger U; Mallorca Consensus Conference participants; European Neuroendocrine Tumor Society. ENETS Consensus Guidelines for the Standards of Care in Neuroendocrine Tumors: towards a standardized approach to the diagnosis of gastroenteropancreatic </w:t>
      </w:r>
      <w:r w:rsidRPr="00326B33">
        <w:rPr>
          <w:rFonts w:ascii="Book Antiqua" w:eastAsia="SimSun" w:hAnsi="Book Antiqua"/>
          <w:kern w:val="2"/>
          <w:lang w:val="en-US" w:eastAsia="zh-CN"/>
        </w:rPr>
        <w:lastRenderedPageBreak/>
        <w:t xml:space="preserve">neuroendocrine tumors and their prognostic stratification. </w:t>
      </w:r>
      <w:r w:rsidRPr="00326B33">
        <w:rPr>
          <w:rFonts w:ascii="Book Antiqua" w:eastAsia="SimSun" w:hAnsi="Book Antiqua"/>
          <w:i/>
          <w:kern w:val="2"/>
          <w:lang w:val="en-US" w:eastAsia="zh-CN"/>
        </w:rPr>
        <w:t>Neuroendocrinology</w:t>
      </w:r>
      <w:r w:rsidRPr="00326B33">
        <w:rPr>
          <w:rFonts w:ascii="Book Antiqua" w:eastAsia="SimSun" w:hAnsi="Book Antiqua"/>
          <w:kern w:val="2"/>
          <w:lang w:val="en-US" w:eastAsia="zh-CN"/>
        </w:rPr>
        <w:t xml:space="preserve"> 2009; </w:t>
      </w:r>
      <w:r w:rsidRPr="00326B33">
        <w:rPr>
          <w:rFonts w:ascii="Book Antiqua" w:eastAsia="SimSun" w:hAnsi="Book Antiqua"/>
          <w:b/>
          <w:kern w:val="2"/>
          <w:lang w:val="en-US" w:eastAsia="zh-CN"/>
        </w:rPr>
        <w:t>90</w:t>
      </w:r>
      <w:r w:rsidRPr="00326B33">
        <w:rPr>
          <w:rFonts w:ascii="Book Antiqua" w:eastAsia="SimSun" w:hAnsi="Book Antiqua"/>
          <w:kern w:val="2"/>
          <w:lang w:val="en-US" w:eastAsia="zh-CN"/>
        </w:rPr>
        <w:t>: 162-166 [PMID: 19060454 DOI: 10.1159/000182196]</w:t>
      </w:r>
    </w:p>
    <w:p w14:paraId="4AD4049B"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10 </w:t>
      </w:r>
      <w:r w:rsidRPr="00326B33">
        <w:rPr>
          <w:rFonts w:ascii="Book Antiqua" w:eastAsia="SimSun" w:hAnsi="Book Antiqua"/>
          <w:b/>
          <w:kern w:val="2"/>
          <w:lang w:val="en-US" w:eastAsia="zh-CN"/>
        </w:rPr>
        <w:t>Öberg K</w:t>
      </w:r>
      <w:r w:rsidRPr="00326B33">
        <w:rPr>
          <w:rFonts w:ascii="Book Antiqua" w:eastAsia="SimSun" w:hAnsi="Book Antiqua"/>
          <w:kern w:val="2"/>
          <w:lang w:val="en-US" w:eastAsia="zh-CN"/>
        </w:rPr>
        <w:t xml:space="preserve">, Knigge U, Kwekkeboom D, Perren A; ESMO Guidelines Working Group. Neuroendocrine gastro-entero-pancreatic tumors: ESMO Clinical Practice Guidelines for diagnosis, treatment and follow-up. </w:t>
      </w:r>
      <w:r w:rsidRPr="00326B33">
        <w:rPr>
          <w:rFonts w:ascii="Book Antiqua" w:eastAsia="SimSun" w:hAnsi="Book Antiqua"/>
          <w:i/>
          <w:kern w:val="2"/>
          <w:lang w:val="en-US" w:eastAsia="zh-CN"/>
        </w:rPr>
        <w:t>Ann Oncol</w:t>
      </w:r>
      <w:r w:rsidRPr="00326B33">
        <w:rPr>
          <w:rFonts w:ascii="Book Antiqua" w:eastAsia="SimSun" w:hAnsi="Book Antiqua"/>
          <w:kern w:val="2"/>
          <w:lang w:val="en-US" w:eastAsia="zh-CN"/>
        </w:rPr>
        <w:t xml:space="preserve"> 2012; </w:t>
      </w:r>
      <w:r w:rsidRPr="00326B33">
        <w:rPr>
          <w:rFonts w:ascii="Book Antiqua" w:eastAsia="SimSun" w:hAnsi="Book Antiqua"/>
          <w:b/>
          <w:kern w:val="2"/>
          <w:lang w:val="en-US" w:eastAsia="zh-CN"/>
        </w:rPr>
        <w:t xml:space="preserve">23 </w:t>
      </w:r>
      <w:r w:rsidRPr="00326B33">
        <w:rPr>
          <w:rFonts w:ascii="Book Antiqua" w:eastAsia="SimSun" w:hAnsi="Book Antiqua"/>
          <w:kern w:val="2"/>
          <w:lang w:val="en-US" w:eastAsia="zh-CN"/>
        </w:rPr>
        <w:t>Suppl 7: vii124-vii130 [PMID: 22997445 DOI: 10.1093/annonc/mds295]</w:t>
      </w:r>
    </w:p>
    <w:p w14:paraId="42C18779"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11 </w:t>
      </w:r>
      <w:r w:rsidRPr="00326B33">
        <w:rPr>
          <w:rFonts w:ascii="Book Antiqua" w:eastAsia="SimSun" w:hAnsi="Book Antiqua"/>
          <w:b/>
          <w:kern w:val="2"/>
          <w:lang w:val="en-US" w:eastAsia="zh-CN"/>
        </w:rPr>
        <w:t>Coriat R</w:t>
      </w:r>
      <w:r w:rsidRPr="00326B33">
        <w:rPr>
          <w:rFonts w:ascii="Book Antiqua" w:eastAsia="SimSun" w:hAnsi="Book Antiqua"/>
          <w:kern w:val="2"/>
          <w:lang w:val="en-US" w:eastAsia="zh-CN"/>
        </w:rPr>
        <w:t xml:space="preserve">, Walter T, Terris B, Couvelard A, Ruszniewski P. Gastroenteropancreatic Well-Differentiated Grade 3 Neuroendocrine Tumors: Review and Position Statement. </w:t>
      </w:r>
      <w:r w:rsidRPr="00326B33">
        <w:rPr>
          <w:rFonts w:ascii="Book Antiqua" w:eastAsia="SimSun" w:hAnsi="Book Antiqua"/>
          <w:i/>
          <w:kern w:val="2"/>
          <w:lang w:val="en-US" w:eastAsia="zh-CN"/>
        </w:rPr>
        <w:t>Oncologist</w:t>
      </w:r>
      <w:r w:rsidRPr="00326B33">
        <w:rPr>
          <w:rFonts w:ascii="Book Antiqua" w:eastAsia="SimSun" w:hAnsi="Book Antiqua"/>
          <w:kern w:val="2"/>
          <w:lang w:val="en-US" w:eastAsia="zh-CN"/>
        </w:rPr>
        <w:t xml:space="preserve"> 2016; </w:t>
      </w:r>
      <w:r w:rsidRPr="00326B33">
        <w:rPr>
          <w:rFonts w:ascii="Book Antiqua" w:eastAsia="SimSun" w:hAnsi="Book Antiqua"/>
          <w:b/>
          <w:kern w:val="2"/>
          <w:lang w:val="en-US" w:eastAsia="zh-CN"/>
        </w:rPr>
        <w:t>21</w:t>
      </w:r>
      <w:r w:rsidRPr="00326B33">
        <w:rPr>
          <w:rFonts w:ascii="Book Antiqua" w:eastAsia="SimSun" w:hAnsi="Book Antiqua"/>
          <w:kern w:val="2"/>
          <w:lang w:val="en-US" w:eastAsia="zh-CN"/>
        </w:rPr>
        <w:t>: 1191-1199 [PMID: 27401895 DOI: 10.1634/theoncologist.2015-0476]</w:t>
      </w:r>
    </w:p>
    <w:p w14:paraId="15770CA5"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12 </w:t>
      </w:r>
      <w:r w:rsidRPr="00326B33">
        <w:rPr>
          <w:rFonts w:ascii="Book Antiqua" w:eastAsia="SimSun" w:hAnsi="Book Antiqua"/>
          <w:b/>
          <w:kern w:val="2"/>
          <w:lang w:val="en-US" w:eastAsia="zh-CN"/>
        </w:rPr>
        <w:t>Fazio N</w:t>
      </w:r>
      <w:r w:rsidRPr="00326B33">
        <w:rPr>
          <w:rFonts w:ascii="Book Antiqua" w:eastAsia="SimSun" w:hAnsi="Book Antiqua"/>
          <w:kern w:val="2"/>
          <w:lang w:val="en-US" w:eastAsia="zh-CN"/>
        </w:rPr>
        <w:t xml:space="preserve">, Spada F, Giovannini M. Chemotherapy in gastroenteropancreatic (GEP) neuroendocrine carcinomas (NEC): a critical view. </w:t>
      </w:r>
      <w:r w:rsidRPr="00326B33">
        <w:rPr>
          <w:rFonts w:ascii="Book Antiqua" w:eastAsia="SimSun" w:hAnsi="Book Antiqua"/>
          <w:i/>
          <w:kern w:val="2"/>
          <w:lang w:val="en-US" w:eastAsia="zh-CN"/>
        </w:rPr>
        <w:t>Cancer Treat Rev</w:t>
      </w:r>
      <w:r w:rsidRPr="00326B33">
        <w:rPr>
          <w:rFonts w:ascii="Book Antiqua" w:eastAsia="SimSun" w:hAnsi="Book Antiqua"/>
          <w:kern w:val="2"/>
          <w:lang w:val="en-US" w:eastAsia="zh-CN"/>
        </w:rPr>
        <w:t xml:space="preserve"> 2013; </w:t>
      </w:r>
      <w:r w:rsidRPr="00326B33">
        <w:rPr>
          <w:rFonts w:ascii="Book Antiqua" w:eastAsia="SimSun" w:hAnsi="Book Antiqua"/>
          <w:b/>
          <w:kern w:val="2"/>
          <w:lang w:val="en-US" w:eastAsia="zh-CN"/>
        </w:rPr>
        <w:t>39</w:t>
      </w:r>
      <w:r w:rsidRPr="00326B33">
        <w:rPr>
          <w:rFonts w:ascii="Book Antiqua" w:eastAsia="SimSun" w:hAnsi="Book Antiqua"/>
          <w:kern w:val="2"/>
          <w:lang w:val="en-US" w:eastAsia="zh-CN"/>
        </w:rPr>
        <w:t>: 270-274 [PMID: 22819619 DOI: 10.1016/j.ctrv.2012.06.009]</w:t>
      </w:r>
    </w:p>
    <w:p w14:paraId="132CC7B2"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13 </w:t>
      </w:r>
      <w:r w:rsidRPr="00326B33">
        <w:rPr>
          <w:rFonts w:ascii="Book Antiqua" w:eastAsia="SimSun" w:hAnsi="Book Antiqua"/>
          <w:b/>
          <w:kern w:val="2"/>
          <w:lang w:val="en-US" w:eastAsia="zh-CN"/>
        </w:rPr>
        <w:t>Krieg A</w:t>
      </w:r>
      <w:r w:rsidRPr="00326B33">
        <w:rPr>
          <w:rFonts w:ascii="Book Antiqua" w:eastAsia="SimSun" w:hAnsi="Book Antiqua"/>
          <w:kern w:val="2"/>
          <w:lang w:val="en-US" w:eastAsia="zh-CN"/>
        </w:rPr>
        <w:t xml:space="preserve">, Mersch S, Boeck I, Dizdar L, Weihe E, Hilal Z, Krausch M, Möhlendick B, Topp SA, Piekorz RP, Huckenbeck W, Stoecklein NH, Anlauf M, Knoefel WT. New model for gastroenteropancreatic large-cell neuroendocrine carcinoma: establishment of two clinically relevant cell lines. </w:t>
      </w:r>
      <w:r w:rsidRPr="00326B33">
        <w:rPr>
          <w:rFonts w:ascii="Book Antiqua" w:eastAsia="SimSun" w:hAnsi="Book Antiqua"/>
          <w:i/>
          <w:kern w:val="2"/>
          <w:lang w:val="en-US" w:eastAsia="zh-CN"/>
        </w:rPr>
        <w:t>PLoS One</w:t>
      </w:r>
      <w:r w:rsidRPr="00326B33">
        <w:rPr>
          <w:rFonts w:ascii="Book Antiqua" w:eastAsia="SimSun" w:hAnsi="Book Antiqua"/>
          <w:kern w:val="2"/>
          <w:lang w:val="en-US" w:eastAsia="zh-CN"/>
        </w:rPr>
        <w:t xml:space="preserve"> 2014; </w:t>
      </w:r>
      <w:r w:rsidRPr="00326B33">
        <w:rPr>
          <w:rFonts w:ascii="Book Antiqua" w:eastAsia="SimSun" w:hAnsi="Book Antiqua"/>
          <w:b/>
          <w:kern w:val="2"/>
          <w:lang w:val="en-US" w:eastAsia="zh-CN"/>
        </w:rPr>
        <w:t>9</w:t>
      </w:r>
      <w:r w:rsidRPr="00326B33">
        <w:rPr>
          <w:rFonts w:ascii="Book Antiqua" w:eastAsia="SimSun" w:hAnsi="Book Antiqua"/>
          <w:kern w:val="2"/>
          <w:lang w:val="en-US" w:eastAsia="zh-CN"/>
        </w:rPr>
        <w:t>: e88713 [PMID: 24551139 DOI: 10.1371/journal.pone.0088713]</w:t>
      </w:r>
    </w:p>
    <w:p w14:paraId="37F5C285"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14 </w:t>
      </w:r>
      <w:r w:rsidRPr="00326B33">
        <w:rPr>
          <w:rFonts w:ascii="Book Antiqua" w:eastAsia="SimSun" w:hAnsi="Book Antiqua"/>
          <w:b/>
          <w:kern w:val="2"/>
          <w:lang w:val="en-US" w:eastAsia="zh-CN"/>
        </w:rPr>
        <w:t>Maletzki C</w:t>
      </w:r>
      <w:r w:rsidRPr="00326B33">
        <w:rPr>
          <w:rFonts w:ascii="Book Antiqua" w:eastAsia="SimSun" w:hAnsi="Book Antiqua"/>
          <w:kern w:val="2"/>
          <w:lang w:val="en-US" w:eastAsia="zh-CN"/>
        </w:rPr>
        <w:t xml:space="preserve">, Gock M, Randow M, Klar E, Huehns M, Prall F, Linnebacher M. Establishment and characterization of cell lines from chromosomal instable colorectal cancer. </w:t>
      </w:r>
      <w:r w:rsidRPr="00326B33">
        <w:rPr>
          <w:rFonts w:ascii="Book Antiqua" w:eastAsia="SimSun" w:hAnsi="Book Antiqua"/>
          <w:i/>
          <w:kern w:val="2"/>
          <w:lang w:val="en-US" w:eastAsia="zh-CN"/>
        </w:rPr>
        <w:t>World J Gastroenterol</w:t>
      </w:r>
      <w:r w:rsidRPr="00326B33">
        <w:rPr>
          <w:rFonts w:ascii="Book Antiqua" w:eastAsia="SimSun" w:hAnsi="Book Antiqua"/>
          <w:kern w:val="2"/>
          <w:lang w:val="en-US" w:eastAsia="zh-CN"/>
        </w:rPr>
        <w:t xml:space="preserve"> 2015; </w:t>
      </w:r>
      <w:r w:rsidRPr="00326B33">
        <w:rPr>
          <w:rFonts w:ascii="Book Antiqua" w:eastAsia="SimSun" w:hAnsi="Book Antiqua"/>
          <w:b/>
          <w:kern w:val="2"/>
          <w:lang w:val="en-US" w:eastAsia="zh-CN"/>
        </w:rPr>
        <w:t>21</w:t>
      </w:r>
      <w:r w:rsidRPr="00326B33">
        <w:rPr>
          <w:rFonts w:ascii="Book Antiqua" w:eastAsia="SimSun" w:hAnsi="Book Antiqua"/>
          <w:kern w:val="2"/>
          <w:lang w:val="en-US" w:eastAsia="zh-CN"/>
        </w:rPr>
        <w:t>: 164-176 [PMID: 25574089 DOI: 10.3748/wjg.v21.i1.164]</w:t>
      </w:r>
    </w:p>
    <w:p w14:paraId="6A342D66"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15 </w:t>
      </w:r>
      <w:r w:rsidRPr="00326B33">
        <w:rPr>
          <w:rFonts w:ascii="Book Antiqua" w:eastAsia="SimSun" w:hAnsi="Book Antiqua"/>
          <w:b/>
          <w:kern w:val="2"/>
          <w:lang w:val="en-US" w:eastAsia="zh-CN"/>
        </w:rPr>
        <w:t>Kuehn F</w:t>
      </w:r>
      <w:r w:rsidRPr="00326B33">
        <w:rPr>
          <w:rFonts w:ascii="Book Antiqua" w:eastAsia="SimSun" w:hAnsi="Book Antiqua"/>
          <w:kern w:val="2"/>
          <w:lang w:val="en-US" w:eastAsia="zh-CN"/>
        </w:rPr>
        <w:t>, Mullins CS, Krohn M, Harnack C, Ramer R, Krämer OH, Klar E, Huehns M, Linnebacher M. Establishment and characterization of HROC69</w:t>
      </w:r>
      <w:r w:rsidRPr="00326B33">
        <w:rPr>
          <w:rFonts w:eastAsia="SimSun"/>
          <w:kern w:val="2"/>
          <w:lang w:val="en-US" w:eastAsia="zh-CN"/>
        </w:rPr>
        <w:t> </w:t>
      </w:r>
      <w:r w:rsidRPr="00326B33">
        <w:rPr>
          <w:rFonts w:ascii="Book Antiqua" w:eastAsia="SimSun" w:hAnsi="Book Antiqua"/>
          <w:kern w:val="2"/>
          <w:lang w:val="en-US" w:eastAsia="zh-CN"/>
        </w:rPr>
        <w:t>-</w:t>
      </w:r>
      <w:r w:rsidRPr="00326B33">
        <w:rPr>
          <w:rFonts w:eastAsia="SimSun"/>
          <w:kern w:val="2"/>
          <w:lang w:val="en-US" w:eastAsia="zh-CN"/>
        </w:rPr>
        <w:t> </w:t>
      </w:r>
      <w:r w:rsidRPr="00326B33">
        <w:rPr>
          <w:rFonts w:ascii="Book Antiqua" w:eastAsia="SimSun" w:hAnsi="Book Antiqua"/>
          <w:kern w:val="2"/>
          <w:lang w:val="en-US" w:eastAsia="zh-CN"/>
        </w:rPr>
        <w:t>a Crohn</w:t>
      </w:r>
      <w:r w:rsidRPr="00326B33">
        <w:rPr>
          <w:rFonts w:ascii="Book Antiqua" w:eastAsia="SimSun" w:hAnsi="Book Antiqua" w:cs="Book Antiqua"/>
          <w:kern w:val="2"/>
          <w:lang w:val="en-US" w:eastAsia="zh-CN"/>
        </w:rPr>
        <w:t>´</w:t>
      </w:r>
      <w:r w:rsidRPr="00326B33">
        <w:rPr>
          <w:rFonts w:ascii="Book Antiqua" w:eastAsia="SimSun" w:hAnsi="Book Antiqua"/>
          <w:kern w:val="2"/>
          <w:lang w:val="en-US" w:eastAsia="zh-CN"/>
        </w:rPr>
        <w:t xml:space="preserve">s related colonic carcinoma cell line and its matched patient-derived xenograft. </w:t>
      </w:r>
      <w:r w:rsidRPr="00326B33">
        <w:rPr>
          <w:rFonts w:ascii="Book Antiqua" w:eastAsia="SimSun" w:hAnsi="Book Antiqua"/>
          <w:i/>
          <w:kern w:val="2"/>
          <w:lang w:val="en-US" w:eastAsia="zh-CN"/>
        </w:rPr>
        <w:t>Sci Rep</w:t>
      </w:r>
      <w:r w:rsidRPr="00326B33">
        <w:rPr>
          <w:rFonts w:ascii="Book Antiqua" w:eastAsia="SimSun" w:hAnsi="Book Antiqua"/>
          <w:kern w:val="2"/>
          <w:lang w:val="en-US" w:eastAsia="zh-CN"/>
        </w:rPr>
        <w:t xml:space="preserve"> 2016; </w:t>
      </w:r>
      <w:r w:rsidRPr="00326B33">
        <w:rPr>
          <w:rFonts w:ascii="Book Antiqua" w:eastAsia="SimSun" w:hAnsi="Book Antiqua"/>
          <w:b/>
          <w:kern w:val="2"/>
          <w:lang w:val="en-US" w:eastAsia="zh-CN"/>
        </w:rPr>
        <w:t>6</w:t>
      </w:r>
      <w:r w:rsidRPr="00326B33">
        <w:rPr>
          <w:rFonts w:ascii="Book Antiqua" w:eastAsia="SimSun" w:hAnsi="Book Antiqua"/>
          <w:kern w:val="2"/>
          <w:lang w:val="en-US" w:eastAsia="zh-CN"/>
        </w:rPr>
        <w:t>: 24671 [PMID: 27087592 DOI: 10.1038/srep24671]</w:t>
      </w:r>
    </w:p>
    <w:p w14:paraId="6EBE8E06"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16 </w:t>
      </w:r>
      <w:r w:rsidRPr="00326B33">
        <w:rPr>
          <w:rFonts w:ascii="Book Antiqua" w:eastAsia="SimSun" w:hAnsi="Book Antiqua"/>
          <w:b/>
          <w:kern w:val="2"/>
          <w:lang w:val="en-US" w:eastAsia="zh-CN"/>
        </w:rPr>
        <w:t>van de Wetering M</w:t>
      </w:r>
      <w:r w:rsidRPr="00326B33">
        <w:rPr>
          <w:rFonts w:ascii="Book Antiqua" w:eastAsia="SimSun" w:hAnsi="Book Antiqua"/>
          <w:kern w:val="2"/>
          <w:lang w:val="en-US" w:eastAsia="zh-CN"/>
        </w:rPr>
        <w:t xml:space="preserve">, Francies HE, Francis JM, Bounova G, Iorio F, Pronk A, van Houdt W, van Gorp J, Taylor-Weiner A, Kester L, McLaren-Douglas A, Blokker J, Jaksani S, Bartfeld S, Volckman R, van Sluis P, Li VS, Seepo S, Sekhar Pedamallu C, Cibulskis K, Carter SL, McKenna A, Lawrence MS, Lichtenstein L, Stewart C, Koster J, Versteeg R, van Oudenaarden A, Saez-Rodriguez J, Vries RG, Getz G, Wessels L, Stratton MR, McDermott U, Meyerson M, Garnett MJ, Clevers H. Prospective </w:t>
      </w:r>
      <w:r w:rsidRPr="00326B33">
        <w:rPr>
          <w:rFonts w:ascii="Book Antiqua" w:eastAsia="SimSun" w:hAnsi="Book Antiqua"/>
          <w:kern w:val="2"/>
          <w:lang w:val="en-US" w:eastAsia="zh-CN"/>
        </w:rPr>
        <w:lastRenderedPageBreak/>
        <w:t xml:space="preserve">derivation of a living organoid biobank of colorectal cancer patients. </w:t>
      </w:r>
      <w:r w:rsidRPr="00326B33">
        <w:rPr>
          <w:rFonts w:ascii="Book Antiqua" w:eastAsia="SimSun" w:hAnsi="Book Antiqua"/>
          <w:i/>
          <w:kern w:val="2"/>
          <w:lang w:val="en-US" w:eastAsia="zh-CN"/>
        </w:rPr>
        <w:t>Cell</w:t>
      </w:r>
      <w:r w:rsidRPr="00326B33">
        <w:rPr>
          <w:rFonts w:ascii="Book Antiqua" w:eastAsia="SimSun" w:hAnsi="Book Antiqua"/>
          <w:kern w:val="2"/>
          <w:lang w:val="en-US" w:eastAsia="zh-CN"/>
        </w:rPr>
        <w:t xml:space="preserve"> 2015; </w:t>
      </w:r>
      <w:r w:rsidRPr="00326B33">
        <w:rPr>
          <w:rFonts w:ascii="Book Antiqua" w:eastAsia="SimSun" w:hAnsi="Book Antiqua"/>
          <w:b/>
          <w:kern w:val="2"/>
          <w:lang w:val="en-US" w:eastAsia="zh-CN"/>
        </w:rPr>
        <w:t>161</w:t>
      </w:r>
      <w:r w:rsidRPr="00326B33">
        <w:rPr>
          <w:rFonts w:ascii="Book Antiqua" w:eastAsia="SimSun" w:hAnsi="Book Antiqua"/>
          <w:kern w:val="2"/>
          <w:lang w:val="en-US" w:eastAsia="zh-CN"/>
        </w:rPr>
        <w:t>: 933-945 [PMID: 25957691 DOI: 10.1016/j.cell.2015.03.053]</w:t>
      </w:r>
    </w:p>
    <w:p w14:paraId="1F5B7292"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17 </w:t>
      </w:r>
      <w:r w:rsidRPr="00326B33">
        <w:rPr>
          <w:rFonts w:ascii="Book Antiqua" w:eastAsia="SimSun" w:hAnsi="Book Antiqua"/>
          <w:b/>
          <w:kern w:val="2"/>
          <w:lang w:val="en-US" w:eastAsia="zh-CN"/>
        </w:rPr>
        <w:t>Wiegering A</w:t>
      </w:r>
      <w:r w:rsidRPr="00326B33">
        <w:rPr>
          <w:rFonts w:ascii="Book Antiqua" w:eastAsia="SimSun" w:hAnsi="Book Antiqua"/>
          <w:kern w:val="2"/>
          <w:lang w:val="en-US" w:eastAsia="zh-CN"/>
        </w:rPr>
        <w:t xml:space="preserve">, Matthes N, Mühling B, Koospal M, Quenzer A, Peter S, Germer CT, Linnebacher M, Otto C. Reactivating p53 and Inducing Tumor Apoptosis (RITA) Enhances the Response of RITA-Sensitive Colorectal Cancer Cells to Chemotherapeutic Agents 5-Fluorouracil and Oxaliplatin. </w:t>
      </w:r>
      <w:r w:rsidRPr="00326B33">
        <w:rPr>
          <w:rFonts w:ascii="Book Antiqua" w:eastAsia="SimSun" w:hAnsi="Book Antiqua"/>
          <w:i/>
          <w:kern w:val="2"/>
          <w:lang w:val="en-US" w:eastAsia="zh-CN"/>
        </w:rPr>
        <w:t>Neoplasia</w:t>
      </w:r>
      <w:r w:rsidRPr="00326B33">
        <w:rPr>
          <w:rFonts w:ascii="Book Antiqua" w:eastAsia="SimSun" w:hAnsi="Book Antiqua"/>
          <w:kern w:val="2"/>
          <w:lang w:val="en-US" w:eastAsia="zh-CN"/>
        </w:rPr>
        <w:t xml:space="preserve"> 2017; </w:t>
      </w:r>
      <w:r w:rsidRPr="00326B33">
        <w:rPr>
          <w:rFonts w:ascii="Book Antiqua" w:eastAsia="SimSun" w:hAnsi="Book Antiqua"/>
          <w:b/>
          <w:kern w:val="2"/>
          <w:lang w:val="en-US" w:eastAsia="zh-CN"/>
        </w:rPr>
        <w:t>19</w:t>
      </w:r>
      <w:r w:rsidRPr="00326B33">
        <w:rPr>
          <w:rFonts w:ascii="Book Antiqua" w:eastAsia="SimSun" w:hAnsi="Book Antiqua"/>
          <w:kern w:val="2"/>
          <w:lang w:val="en-US" w:eastAsia="zh-CN"/>
        </w:rPr>
        <w:t>: 301-309 [PMID: 28284059 DOI: 10.1016/j.neo.2017.01.007]</w:t>
      </w:r>
    </w:p>
    <w:p w14:paraId="1246FE38"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18 </w:t>
      </w:r>
      <w:r w:rsidRPr="00326B33">
        <w:rPr>
          <w:rFonts w:ascii="Book Antiqua" w:eastAsia="SimSun" w:hAnsi="Book Antiqua"/>
          <w:b/>
          <w:kern w:val="2"/>
          <w:lang w:val="en-US" w:eastAsia="zh-CN"/>
        </w:rPr>
        <w:t>Medico E</w:t>
      </w:r>
      <w:r w:rsidRPr="00326B33">
        <w:rPr>
          <w:rFonts w:ascii="Book Antiqua" w:eastAsia="SimSun" w:hAnsi="Book Antiqua"/>
          <w:kern w:val="2"/>
          <w:lang w:val="en-US" w:eastAsia="zh-CN"/>
        </w:rPr>
        <w:t xml:space="preserve">, Russo M, Picco G, Cancelliere C, Valtorta E, Corti G, Buscarino M, Isella C, Lamba S, Martinoglio B, Veronese S, Siena S, Sartore-Bianchi A, Beccuti M, Mottolese M, Linnebacher M, Cordero F, Di Nicolantonio F, Bardelli A. The molecular landscape of colorectal cancer cell lines unveils clinically actionable kinase targets. </w:t>
      </w:r>
      <w:r w:rsidRPr="00326B33">
        <w:rPr>
          <w:rFonts w:ascii="Book Antiqua" w:eastAsia="SimSun" w:hAnsi="Book Antiqua"/>
          <w:i/>
          <w:kern w:val="2"/>
          <w:lang w:val="en-US" w:eastAsia="zh-CN"/>
        </w:rPr>
        <w:t>Nat Commun</w:t>
      </w:r>
      <w:r w:rsidRPr="00326B33">
        <w:rPr>
          <w:rFonts w:ascii="Book Antiqua" w:eastAsia="SimSun" w:hAnsi="Book Antiqua"/>
          <w:kern w:val="2"/>
          <w:lang w:val="en-US" w:eastAsia="zh-CN"/>
        </w:rPr>
        <w:t xml:space="preserve"> 2015; </w:t>
      </w:r>
      <w:r w:rsidRPr="00326B33">
        <w:rPr>
          <w:rFonts w:ascii="Book Antiqua" w:eastAsia="SimSun" w:hAnsi="Book Antiqua"/>
          <w:b/>
          <w:kern w:val="2"/>
          <w:lang w:val="en-US" w:eastAsia="zh-CN"/>
        </w:rPr>
        <w:t>6</w:t>
      </w:r>
      <w:r w:rsidRPr="00326B33">
        <w:rPr>
          <w:rFonts w:ascii="Book Antiqua" w:eastAsia="SimSun" w:hAnsi="Book Antiqua"/>
          <w:kern w:val="2"/>
          <w:lang w:val="en-US" w:eastAsia="zh-CN"/>
        </w:rPr>
        <w:t>: 7002 [PMID: 25926053 DOI: 10.1038/ncomms8002]</w:t>
      </w:r>
    </w:p>
    <w:p w14:paraId="48936024"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19 </w:t>
      </w:r>
      <w:r w:rsidRPr="00326B33">
        <w:rPr>
          <w:rFonts w:ascii="Book Antiqua" w:eastAsia="SimSun" w:hAnsi="Book Antiqua"/>
          <w:b/>
          <w:kern w:val="2"/>
          <w:lang w:val="en-US" w:eastAsia="zh-CN"/>
        </w:rPr>
        <w:t>Maletzki C</w:t>
      </w:r>
      <w:r w:rsidRPr="00326B33">
        <w:rPr>
          <w:rFonts w:ascii="Book Antiqua" w:eastAsia="SimSun" w:hAnsi="Book Antiqua"/>
          <w:kern w:val="2"/>
          <w:lang w:val="en-US" w:eastAsia="zh-CN"/>
        </w:rPr>
        <w:t xml:space="preserve">, Stier S, Gruenert U, Gock M, Ostwald C, Prall F, Linnebacher M. Establishment, characterization and chemosensitivity of three mismatch repair deficient cell lines from sporadic and inherited colorectal carcinomas. </w:t>
      </w:r>
      <w:r w:rsidRPr="00326B33">
        <w:rPr>
          <w:rFonts w:ascii="Book Antiqua" w:eastAsia="SimSun" w:hAnsi="Book Antiqua"/>
          <w:i/>
          <w:kern w:val="2"/>
          <w:lang w:val="en-US" w:eastAsia="zh-CN"/>
        </w:rPr>
        <w:t>PLoS One</w:t>
      </w:r>
      <w:r w:rsidRPr="00326B33">
        <w:rPr>
          <w:rFonts w:ascii="Book Antiqua" w:eastAsia="SimSun" w:hAnsi="Book Antiqua"/>
          <w:kern w:val="2"/>
          <w:lang w:val="en-US" w:eastAsia="zh-CN"/>
        </w:rPr>
        <w:t xml:space="preserve"> 2012; </w:t>
      </w:r>
      <w:r w:rsidRPr="00326B33">
        <w:rPr>
          <w:rFonts w:ascii="Book Antiqua" w:eastAsia="SimSun" w:hAnsi="Book Antiqua"/>
          <w:b/>
          <w:kern w:val="2"/>
          <w:lang w:val="en-US" w:eastAsia="zh-CN"/>
        </w:rPr>
        <w:t>7</w:t>
      </w:r>
      <w:r w:rsidRPr="00326B33">
        <w:rPr>
          <w:rFonts w:ascii="Book Antiqua" w:eastAsia="SimSun" w:hAnsi="Book Antiqua"/>
          <w:kern w:val="2"/>
          <w:lang w:val="en-US" w:eastAsia="zh-CN"/>
        </w:rPr>
        <w:t>: e52485 [PMID: 23300683 DOI: 10.1371/journal.pone.0052485]</w:t>
      </w:r>
    </w:p>
    <w:p w14:paraId="58DC2EF3"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20 </w:t>
      </w:r>
      <w:r w:rsidRPr="00326B33">
        <w:rPr>
          <w:rFonts w:ascii="Book Antiqua" w:eastAsia="SimSun" w:hAnsi="Book Antiqua"/>
          <w:b/>
          <w:kern w:val="2"/>
          <w:lang w:val="en-US" w:eastAsia="zh-CN"/>
        </w:rPr>
        <w:t>Fielding LP</w:t>
      </w:r>
      <w:r w:rsidRPr="00326B33">
        <w:rPr>
          <w:rFonts w:ascii="Book Antiqua" w:eastAsia="SimSun" w:hAnsi="Book Antiqua"/>
          <w:kern w:val="2"/>
          <w:lang w:val="en-US" w:eastAsia="zh-CN"/>
        </w:rPr>
        <w:t xml:space="preserve">, Arsenault PA, Chapuis PH, Dent O, Gathright B, Hardcastle JD, Hermanek P, Jass JR, Newland RC. Clinicopathological staging for colorectal cancer: an International Documentation System (IDS) and an International Comprehensive Anatomical Terminology (ICAT). </w:t>
      </w:r>
      <w:r w:rsidRPr="00326B33">
        <w:rPr>
          <w:rFonts w:ascii="Book Antiqua" w:eastAsia="SimSun" w:hAnsi="Book Antiqua"/>
          <w:i/>
          <w:kern w:val="2"/>
          <w:lang w:val="en-US" w:eastAsia="zh-CN"/>
        </w:rPr>
        <w:t>J Gastroenterol Hepatol</w:t>
      </w:r>
      <w:r w:rsidRPr="00326B33">
        <w:rPr>
          <w:rFonts w:ascii="Book Antiqua" w:eastAsia="SimSun" w:hAnsi="Book Antiqua"/>
          <w:kern w:val="2"/>
          <w:lang w:val="en-US" w:eastAsia="zh-CN"/>
        </w:rPr>
        <w:t xml:space="preserve"> 1991; </w:t>
      </w:r>
      <w:r w:rsidRPr="00326B33">
        <w:rPr>
          <w:rFonts w:ascii="Book Antiqua" w:eastAsia="SimSun" w:hAnsi="Book Antiqua"/>
          <w:b/>
          <w:kern w:val="2"/>
          <w:lang w:val="en-US" w:eastAsia="zh-CN"/>
        </w:rPr>
        <w:t>6</w:t>
      </w:r>
      <w:r w:rsidRPr="00326B33">
        <w:rPr>
          <w:rFonts w:ascii="Book Antiqua" w:eastAsia="SimSun" w:hAnsi="Book Antiqua"/>
          <w:kern w:val="2"/>
          <w:lang w:val="en-US" w:eastAsia="zh-CN"/>
        </w:rPr>
        <w:t>: 325-344 [PMID: 1912440]</w:t>
      </w:r>
    </w:p>
    <w:p w14:paraId="1202135F"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21 </w:t>
      </w:r>
      <w:r w:rsidRPr="00326B33">
        <w:rPr>
          <w:rFonts w:ascii="Book Antiqua" w:eastAsia="SimSun" w:hAnsi="Book Antiqua"/>
          <w:b/>
          <w:kern w:val="2"/>
          <w:lang w:val="en-US" w:eastAsia="zh-CN"/>
        </w:rPr>
        <w:t>Ostwald C</w:t>
      </w:r>
      <w:r w:rsidRPr="00326B33">
        <w:rPr>
          <w:rFonts w:ascii="Book Antiqua" w:eastAsia="SimSun" w:hAnsi="Book Antiqua"/>
          <w:kern w:val="2"/>
          <w:lang w:val="en-US" w:eastAsia="zh-CN"/>
        </w:rPr>
        <w:t xml:space="preserve">, Linnebacher M, Weirich V, Prall F. Chromosomally and microsatellite stable colorectal carcinomas without the CpG island methylator phenotype in a molecular classification. </w:t>
      </w:r>
      <w:r w:rsidRPr="00326B33">
        <w:rPr>
          <w:rFonts w:ascii="Book Antiqua" w:eastAsia="SimSun" w:hAnsi="Book Antiqua"/>
          <w:i/>
          <w:kern w:val="2"/>
          <w:lang w:val="en-US" w:eastAsia="zh-CN"/>
        </w:rPr>
        <w:t>Int J Oncol</w:t>
      </w:r>
      <w:r w:rsidRPr="00326B33">
        <w:rPr>
          <w:rFonts w:ascii="Book Antiqua" w:eastAsia="SimSun" w:hAnsi="Book Antiqua"/>
          <w:kern w:val="2"/>
          <w:lang w:val="en-US" w:eastAsia="zh-CN"/>
        </w:rPr>
        <w:t xml:space="preserve"> 2009; </w:t>
      </w:r>
      <w:r w:rsidRPr="00326B33">
        <w:rPr>
          <w:rFonts w:ascii="Book Antiqua" w:eastAsia="SimSun" w:hAnsi="Book Antiqua"/>
          <w:b/>
          <w:kern w:val="2"/>
          <w:lang w:val="en-US" w:eastAsia="zh-CN"/>
        </w:rPr>
        <w:t>35</w:t>
      </w:r>
      <w:r w:rsidRPr="00326B33">
        <w:rPr>
          <w:rFonts w:ascii="Book Antiqua" w:eastAsia="SimSun" w:hAnsi="Book Antiqua"/>
          <w:kern w:val="2"/>
          <w:lang w:val="en-US" w:eastAsia="zh-CN"/>
        </w:rPr>
        <w:t>: 321-327 [PMID: 19578746]</w:t>
      </w:r>
    </w:p>
    <w:p w14:paraId="74ADD6FC"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22 </w:t>
      </w:r>
      <w:r w:rsidRPr="00326B33">
        <w:rPr>
          <w:rFonts w:ascii="Book Antiqua" w:eastAsia="SimSun" w:hAnsi="Book Antiqua"/>
          <w:b/>
          <w:kern w:val="2"/>
          <w:lang w:val="en-US" w:eastAsia="zh-CN"/>
        </w:rPr>
        <w:t>Ogino S</w:t>
      </w:r>
      <w:r w:rsidRPr="00326B33">
        <w:rPr>
          <w:rFonts w:ascii="Book Antiqua" w:eastAsia="SimSun" w:hAnsi="Book Antiqua"/>
          <w:kern w:val="2"/>
          <w:lang w:val="en-US" w:eastAsia="zh-CN"/>
        </w:rPr>
        <w:t xml:space="preserve">, Nosho K, Kirkner GJ, Kawasaki T, Meyerhardt JA, Loda M, Giovannucci EL, Fuchs CS. CpG island methylator phenotype, microsatellite instability, BRAF mutation and clinical outcome in colon cancer. </w:t>
      </w:r>
      <w:r w:rsidRPr="00326B33">
        <w:rPr>
          <w:rFonts w:ascii="Book Antiqua" w:eastAsia="SimSun" w:hAnsi="Book Antiqua"/>
          <w:i/>
          <w:kern w:val="2"/>
          <w:lang w:val="en-US" w:eastAsia="zh-CN"/>
        </w:rPr>
        <w:t>Gut</w:t>
      </w:r>
      <w:r w:rsidRPr="00326B33">
        <w:rPr>
          <w:rFonts w:ascii="Book Antiqua" w:eastAsia="SimSun" w:hAnsi="Book Antiqua"/>
          <w:kern w:val="2"/>
          <w:lang w:val="en-US" w:eastAsia="zh-CN"/>
        </w:rPr>
        <w:t xml:space="preserve"> 2009; </w:t>
      </w:r>
      <w:r w:rsidRPr="00326B33">
        <w:rPr>
          <w:rFonts w:ascii="Book Antiqua" w:eastAsia="SimSun" w:hAnsi="Book Antiqua"/>
          <w:b/>
          <w:kern w:val="2"/>
          <w:lang w:val="en-US" w:eastAsia="zh-CN"/>
        </w:rPr>
        <w:t>58</w:t>
      </w:r>
      <w:r w:rsidRPr="00326B33">
        <w:rPr>
          <w:rFonts w:ascii="Book Antiqua" w:eastAsia="SimSun" w:hAnsi="Book Antiqua"/>
          <w:kern w:val="2"/>
          <w:lang w:val="en-US" w:eastAsia="zh-CN"/>
        </w:rPr>
        <w:t>: 90-96 [PMID: 18832519 DOI: 10.1136/gut.2008.155473]</w:t>
      </w:r>
    </w:p>
    <w:p w14:paraId="4C1D7995"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23 </w:t>
      </w:r>
      <w:r w:rsidRPr="00326B33">
        <w:rPr>
          <w:rFonts w:ascii="Book Antiqua" w:eastAsia="SimSun" w:hAnsi="Book Antiqua"/>
          <w:b/>
          <w:kern w:val="2"/>
          <w:lang w:val="en-US" w:eastAsia="zh-CN"/>
        </w:rPr>
        <w:t>Goodenough DJ</w:t>
      </w:r>
      <w:r w:rsidRPr="00326B33">
        <w:rPr>
          <w:rFonts w:ascii="Book Antiqua" w:eastAsia="SimSun" w:hAnsi="Book Antiqua"/>
          <w:kern w:val="2"/>
          <w:lang w:val="en-US" w:eastAsia="zh-CN"/>
        </w:rPr>
        <w:t xml:space="preserve">. The use of ROC curves in testing the proficiency of individuals in classifying pneumoconiosis. </w:t>
      </w:r>
      <w:r w:rsidRPr="00326B33">
        <w:rPr>
          <w:rFonts w:ascii="Book Antiqua" w:eastAsia="SimSun" w:hAnsi="Book Antiqua"/>
          <w:i/>
          <w:kern w:val="2"/>
          <w:lang w:val="en-US" w:eastAsia="zh-CN"/>
        </w:rPr>
        <w:t>Radiology</w:t>
      </w:r>
      <w:r w:rsidRPr="00326B33">
        <w:rPr>
          <w:rFonts w:ascii="Book Antiqua" w:eastAsia="SimSun" w:hAnsi="Book Antiqua"/>
          <w:kern w:val="2"/>
          <w:lang w:val="en-US" w:eastAsia="zh-CN"/>
        </w:rPr>
        <w:t xml:space="preserve"> 1975; </w:t>
      </w:r>
      <w:r w:rsidRPr="00326B33">
        <w:rPr>
          <w:rFonts w:ascii="Book Antiqua" w:eastAsia="SimSun" w:hAnsi="Book Antiqua"/>
          <w:b/>
          <w:kern w:val="2"/>
          <w:lang w:val="en-US" w:eastAsia="zh-CN"/>
        </w:rPr>
        <w:t>114</w:t>
      </w:r>
      <w:r w:rsidRPr="00326B33">
        <w:rPr>
          <w:rFonts w:ascii="Book Antiqua" w:eastAsia="SimSun" w:hAnsi="Book Antiqua"/>
          <w:kern w:val="2"/>
          <w:lang w:val="en-US" w:eastAsia="zh-CN"/>
        </w:rPr>
        <w:t>: 472-473 [PMID: 1111020]</w:t>
      </w:r>
    </w:p>
    <w:p w14:paraId="21CE2285"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24 </w:t>
      </w:r>
      <w:r w:rsidRPr="00326B33">
        <w:rPr>
          <w:rFonts w:ascii="Book Antiqua" w:eastAsia="SimSun" w:hAnsi="Book Antiqua"/>
          <w:b/>
          <w:kern w:val="2"/>
          <w:lang w:val="en-US" w:eastAsia="zh-CN"/>
        </w:rPr>
        <w:t>Klier U</w:t>
      </w:r>
      <w:r w:rsidRPr="00326B33">
        <w:rPr>
          <w:rFonts w:ascii="Book Antiqua" w:eastAsia="SimSun" w:hAnsi="Book Antiqua"/>
          <w:kern w:val="2"/>
          <w:lang w:val="en-US" w:eastAsia="zh-CN"/>
        </w:rPr>
        <w:t xml:space="preserve">, Maletzki C, Klar E, Linnebacher M. Generation of highly pure fusions of colorectal carcinoma and antigen-presenting cells. </w:t>
      </w:r>
      <w:r w:rsidRPr="00326B33">
        <w:rPr>
          <w:rFonts w:ascii="Book Antiqua" w:eastAsia="SimSun" w:hAnsi="Book Antiqua"/>
          <w:i/>
          <w:kern w:val="2"/>
          <w:lang w:val="en-US" w:eastAsia="zh-CN"/>
        </w:rPr>
        <w:t>Langenbecks Arch Surg</w:t>
      </w:r>
      <w:r w:rsidRPr="00326B33">
        <w:rPr>
          <w:rFonts w:ascii="Book Antiqua" w:eastAsia="SimSun" w:hAnsi="Book Antiqua"/>
          <w:kern w:val="2"/>
          <w:lang w:val="en-US" w:eastAsia="zh-CN"/>
        </w:rPr>
        <w:t xml:space="preserve"> 2010; </w:t>
      </w:r>
      <w:r w:rsidRPr="00326B33">
        <w:rPr>
          <w:rFonts w:ascii="Book Antiqua" w:eastAsia="SimSun" w:hAnsi="Book Antiqua"/>
          <w:b/>
          <w:kern w:val="2"/>
          <w:lang w:val="en-US" w:eastAsia="zh-CN"/>
        </w:rPr>
        <w:t>395</w:t>
      </w:r>
      <w:r w:rsidRPr="00326B33">
        <w:rPr>
          <w:rFonts w:ascii="Book Antiqua" w:eastAsia="SimSun" w:hAnsi="Book Antiqua"/>
          <w:kern w:val="2"/>
          <w:lang w:val="en-US" w:eastAsia="zh-CN"/>
        </w:rPr>
        <w:t xml:space="preserve">: </w:t>
      </w:r>
      <w:r w:rsidRPr="00326B33">
        <w:rPr>
          <w:rFonts w:ascii="Book Antiqua" w:eastAsia="SimSun" w:hAnsi="Book Antiqua"/>
          <w:kern w:val="2"/>
          <w:lang w:val="en-US" w:eastAsia="zh-CN"/>
        </w:rPr>
        <w:lastRenderedPageBreak/>
        <w:t>365-371 [PMID: 20309577 DOI: 10.1007/s00423-010-0598-1]</w:t>
      </w:r>
    </w:p>
    <w:p w14:paraId="7C0F168A"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25 </w:t>
      </w:r>
      <w:r w:rsidRPr="00326B33">
        <w:rPr>
          <w:rFonts w:ascii="Book Antiqua" w:eastAsia="SimSun" w:hAnsi="Book Antiqua"/>
          <w:b/>
          <w:kern w:val="2"/>
          <w:lang w:val="en-US" w:eastAsia="zh-CN"/>
        </w:rPr>
        <w:t>Ramer R</w:t>
      </w:r>
      <w:r w:rsidRPr="00326B33">
        <w:rPr>
          <w:rFonts w:ascii="Book Antiqua" w:eastAsia="SimSun" w:hAnsi="Book Antiqua"/>
          <w:kern w:val="2"/>
          <w:lang w:val="en-US" w:eastAsia="zh-CN"/>
        </w:rPr>
        <w:t xml:space="preserve">, Hinz B. Inhibition of cancer cell invasion by cannabinoids via increased expression of tissue inhibitor of matrix metalloproteinases-1. </w:t>
      </w:r>
      <w:r w:rsidRPr="00326B33">
        <w:rPr>
          <w:rFonts w:ascii="Book Antiqua" w:eastAsia="SimSun" w:hAnsi="Book Antiqua"/>
          <w:i/>
          <w:kern w:val="2"/>
          <w:lang w:val="en-US" w:eastAsia="zh-CN"/>
        </w:rPr>
        <w:t>J Natl Cancer Inst</w:t>
      </w:r>
      <w:r w:rsidRPr="00326B33">
        <w:rPr>
          <w:rFonts w:ascii="Book Antiqua" w:eastAsia="SimSun" w:hAnsi="Book Antiqua"/>
          <w:kern w:val="2"/>
          <w:lang w:val="en-US" w:eastAsia="zh-CN"/>
        </w:rPr>
        <w:t xml:space="preserve"> 2008; </w:t>
      </w:r>
      <w:r w:rsidRPr="00326B33">
        <w:rPr>
          <w:rFonts w:ascii="Book Antiqua" w:eastAsia="SimSun" w:hAnsi="Book Antiqua"/>
          <w:b/>
          <w:kern w:val="2"/>
          <w:lang w:val="en-US" w:eastAsia="zh-CN"/>
        </w:rPr>
        <w:t>100</w:t>
      </w:r>
      <w:r w:rsidRPr="00326B33">
        <w:rPr>
          <w:rFonts w:ascii="Book Antiqua" w:eastAsia="SimSun" w:hAnsi="Book Antiqua"/>
          <w:kern w:val="2"/>
          <w:lang w:val="en-US" w:eastAsia="zh-CN"/>
        </w:rPr>
        <w:t>: 59-69 [PMID: 18159069 DOI: 10.1093/jnci/djm268]</w:t>
      </w:r>
    </w:p>
    <w:p w14:paraId="69E09E3F"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26 </w:t>
      </w:r>
      <w:r w:rsidRPr="00326B33">
        <w:rPr>
          <w:rFonts w:ascii="Book Antiqua" w:eastAsia="SimSun" w:hAnsi="Book Antiqua"/>
          <w:b/>
          <w:kern w:val="2"/>
          <w:lang w:val="en-US" w:eastAsia="zh-CN"/>
        </w:rPr>
        <w:t>Beyer M</w:t>
      </w:r>
      <w:r w:rsidRPr="00326B33">
        <w:rPr>
          <w:rFonts w:ascii="Book Antiqua" w:eastAsia="SimSun" w:hAnsi="Book Antiqua"/>
          <w:kern w:val="2"/>
          <w:lang w:val="en-US" w:eastAsia="zh-CN"/>
        </w:rPr>
        <w:t xml:space="preserve">, Kiweler N, Mahboobi S, Krämer OH. How to Distinguish Between the Activity of HDAC1-3 and HDAC6 with Western Blot. </w:t>
      </w:r>
      <w:r w:rsidRPr="00326B33">
        <w:rPr>
          <w:rFonts w:ascii="Book Antiqua" w:eastAsia="SimSun" w:hAnsi="Book Antiqua"/>
          <w:i/>
          <w:kern w:val="2"/>
          <w:lang w:val="en-US" w:eastAsia="zh-CN"/>
        </w:rPr>
        <w:t>Methods Mol Biol</w:t>
      </w:r>
      <w:r w:rsidRPr="00326B33">
        <w:rPr>
          <w:rFonts w:ascii="Book Antiqua" w:eastAsia="SimSun" w:hAnsi="Book Antiqua"/>
          <w:kern w:val="2"/>
          <w:lang w:val="en-US" w:eastAsia="zh-CN"/>
        </w:rPr>
        <w:t xml:space="preserve"> 2017; </w:t>
      </w:r>
      <w:r w:rsidRPr="00326B33">
        <w:rPr>
          <w:rFonts w:ascii="Book Antiqua" w:eastAsia="SimSun" w:hAnsi="Book Antiqua"/>
          <w:b/>
          <w:kern w:val="2"/>
          <w:lang w:val="en-US" w:eastAsia="zh-CN"/>
        </w:rPr>
        <w:t>1510</w:t>
      </w:r>
      <w:r w:rsidRPr="00326B33">
        <w:rPr>
          <w:rFonts w:ascii="Book Antiqua" w:eastAsia="SimSun" w:hAnsi="Book Antiqua"/>
          <w:kern w:val="2"/>
          <w:lang w:val="en-US" w:eastAsia="zh-CN"/>
        </w:rPr>
        <w:t>: 355-364 [PMID: 27761834]</w:t>
      </w:r>
    </w:p>
    <w:p w14:paraId="6923C94D"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27 </w:t>
      </w:r>
      <w:r w:rsidRPr="00326B33">
        <w:rPr>
          <w:rFonts w:ascii="Book Antiqua" w:eastAsia="SimSun" w:hAnsi="Book Antiqua"/>
          <w:b/>
          <w:kern w:val="2"/>
          <w:lang w:val="en-US" w:eastAsia="zh-CN"/>
        </w:rPr>
        <w:t>Gock M</w:t>
      </w:r>
      <w:r w:rsidRPr="00326B33">
        <w:rPr>
          <w:rFonts w:ascii="Book Antiqua" w:eastAsia="SimSun" w:hAnsi="Book Antiqua"/>
          <w:kern w:val="2"/>
          <w:lang w:val="en-US" w:eastAsia="zh-CN"/>
        </w:rPr>
        <w:t xml:space="preserve">, Kühn F, Mullins CS, Krohn M, Prall F, Klar E, Linnebacher M. Tumor Take Rate Optimization for Colorectal Carcinoma Patient-Derived Xenograft Models. </w:t>
      </w:r>
      <w:r w:rsidRPr="00326B33">
        <w:rPr>
          <w:rFonts w:ascii="Book Antiqua" w:eastAsia="SimSun" w:hAnsi="Book Antiqua"/>
          <w:i/>
          <w:kern w:val="2"/>
          <w:lang w:val="en-US" w:eastAsia="zh-CN"/>
        </w:rPr>
        <w:t>Biomed Res Int</w:t>
      </w:r>
      <w:r w:rsidRPr="00326B33">
        <w:rPr>
          <w:rFonts w:ascii="Book Antiqua" w:eastAsia="SimSun" w:hAnsi="Book Antiqua"/>
          <w:kern w:val="2"/>
          <w:lang w:val="en-US" w:eastAsia="zh-CN"/>
        </w:rPr>
        <w:t xml:space="preserve"> 2016; </w:t>
      </w:r>
      <w:r w:rsidRPr="00326B33">
        <w:rPr>
          <w:rFonts w:ascii="Book Antiqua" w:eastAsia="SimSun" w:hAnsi="Book Antiqua"/>
          <w:b/>
          <w:kern w:val="2"/>
          <w:lang w:val="en-US" w:eastAsia="zh-CN"/>
        </w:rPr>
        <w:t>2016</w:t>
      </w:r>
      <w:r w:rsidRPr="00326B33">
        <w:rPr>
          <w:rFonts w:ascii="Book Antiqua" w:eastAsia="SimSun" w:hAnsi="Book Antiqua"/>
          <w:kern w:val="2"/>
          <w:lang w:val="en-US" w:eastAsia="zh-CN"/>
        </w:rPr>
        <w:t>: 1715053 [PMID: 27999790 DOI: 10.1155/2016/1715053]</w:t>
      </w:r>
    </w:p>
    <w:p w14:paraId="1CEE76D3"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28 </w:t>
      </w:r>
      <w:r w:rsidRPr="00326B33">
        <w:rPr>
          <w:rFonts w:ascii="Book Antiqua" w:eastAsia="SimSun" w:hAnsi="Book Antiqua"/>
          <w:b/>
          <w:kern w:val="2"/>
          <w:lang w:val="en-US" w:eastAsia="zh-CN"/>
        </w:rPr>
        <w:t>Davies S</w:t>
      </w:r>
      <w:r w:rsidRPr="00326B33">
        <w:rPr>
          <w:rFonts w:ascii="Book Antiqua" w:eastAsia="SimSun" w:hAnsi="Book Antiqua"/>
          <w:kern w:val="2"/>
          <w:lang w:val="en-US" w:eastAsia="zh-CN"/>
        </w:rPr>
        <w:t xml:space="preserve">, Beckenkamp A, Buffon A. CD26 a cancer stem cell marker and therapeutic target. </w:t>
      </w:r>
      <w:r w:rsidRPr="00326B33">
        <w:rPr>
          <w:rFonts w:ascii="Book Antiqua" w:eastAsia="SimSun" w:hAnsi="Book Antiqua"/>
          <w:i/>
          <w:kern w:val="2"/>
          <w:lang w:val="en-US" w:eastAsia="zh-CN"/>
        </w:rPr>
        <w:t>Biomed Pharmacother</w:t>
      </w:r>
      <w:r w:rsidRPr="00326B33">
        <w:rPr>
          <w:rFonts w:ascii="Book Antiqua" w:eastAsia="SimSun" w:hAnsi="Book Antiqua"/>
          <w:kern w:val="2"/>
          <w:lang w:val="en-US" w:eastAsia="zh-CN"/>
        </w:rPr>
        <w:t xml:space="preserve"> 2015; </w:t>
      </w:r>
      <w:r w:rsidRPr="00326B33">
        <w:rPr>
          <w:rFonts w:ascii="Book Antiqua" w:eastAsia="SimSun" w:hAnsi="Book Antiqua"/>
          <w:b/>
          <w:kern w:val="2"/>
          <w:lang w:val="en-US" w:eastAsia="zh-CN"/>
        </w:rPr>
        <w:t>71</w:t>
      </w:r>
      <w:r w:rsidRPr="00326B33">
        <w:rPr>
          <w:rFonts w:ascii="Book Antiqua" w:eastAsia="SimSun" w:hAnsi="Book Antiqua"/>
          <w:kern w:val="2"/>
          <w:lang w:val="en-US" w:eastAsia="zh-CN"/>
        </w:rPr>
        <w:t>: 135-138 [PMID: 25960228 DOI: 10.1016/j.biopha.2015.02.031]</w:t>
      </w:r>
    </w:p>
    <w:p w14:paraId="03514D0E"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29 </w:t>
      </w:r>
      <w:r w:rsidRPr="00326B33">
        <w:rPr>
          <w:rFonts w:ascii="Book Antiqua" w:eastAsia="SimSun" w:hAnsi="Book Antiqua"/>
          <w:b/>
          <w:kern w:val="2"/>
          <w:lang w:val="en-US" w:eastAsia="zh-CN"/>
        </w:rPr>
        <w:t>Vassilopoulos A</w:t>
      </w:r>
      <w:r w:rsidRPr="00326B33">
        <w:rPr>
          <w:rFonts w:ascii="Book Antiqua" w:eastAsia="SimSun" w:hAnsi="Book Antiqua"/>
          <w:kern w:val="2"/>
          <w:lang w:val="en-US" w:eastAsia="zh-CN"/>
        </w:rPr>
        <w:t xml:space="preserve">, Chisholm C, Lahusen T, Zheng H, Deng CX. A critical role of CD29 and CD49f in mediating metastasis for cancer-initiating cells isolated from a Brca1-associated mouse model of breast cancer. </w:t>
      </w:r>
      <w:r w:rsidRPr="00326B33">
        <w:rPr>
          <w:rFonts w:ascii="Book Antiqua" w:eastAsia="SimSun" w:hAnsi="Book Antiqua"/>
          <w:i/>
          <w:kern w:val="2"/>
          <w:lang w:val="en-US" w:eastAsia="zh-CN"/>
        </w:rPr>
        <w:t>Oncogene</w:t>
      </w:r>
      <w:r w:rsidRPr="00326B33">
        <w:rPr>
          <w:rFonts w:ascii="Book Antiqua" w:eastAsia="SimSun" w:hAnsi="Book Antiqua"/>
          <w:kern w:val="2"/>
          <w:lang w:val="en-US" w:eastAsia="zh-CN"/>
        </w:rPr>
        <w:t xml:space="preserve"> 2014; </w:t>
      </w:r>
      <w:r w:rsidRPr="00326B33">
        <w:rPr>
          <w:rFonts w:ascii="Book Antiqua" w:eastAsia="SimSun" w:hAnsi="Book Antiqua"/>
          <w:b/>
          <w:kern w:val="2"/>
          <w:lang w:val="en-US" w:eastAsia="zh-CN"/>
        </w:rPr>
        <w:t>33</w:t>
      </w:r>
      <w:r w:rsidRPr="00326B33">
        <w:rPr>
          <w:rFonts w:ascii="Book Antiqua" w:eastAsia="SimSun" w:hAnsi="Book Antiqua"/>
          <w:kern w:val="2"/>
          <w:lang w:val="en-US" w:eastAsia="zh-CN"/>
        </w:rPr>
        <w:t>: 5477-5482 [PMID: 24317509 DOI: 10.1038/onc.2013.516]</w:t>
      </w:r>
    </w:p>
    <w:p w14:paraId="6105C1BD"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30 </w:t>
      </w:r>
      <w:r w:rsidRPr="00326B33">
        <w:rPr>
          <w:rFonts w:ascii="Book Antiqua" w:eastAsia="SimSun" w:hAnsi="Book Antiqua"/>
          <w:b/>
          <w:kern w:val="2"/>
          <w:lang w:val="en-US" w:eastAsia="zh-CN"/>
        </w:rPr>
        <w:t>Jin D</w:t>
      </w:r>
      <w:r w:rsidRPr="00326B33">
        <w:rPr>
          <w:rFonts w:ascii="Book Antiqua" w:eastAsia="SimSun" w:hAnsi="Book Antiqua"/>
          <w:kern w:val="2"/>
          <w:lang w:val="en-US" w:eastAsia="zh-CN"/>
        </w:rPr>
        <w:t xml:space="preserve">, Fan J, Wang L, Thompson LF, Liu A, Daniel BJ, Shin T, Curiel TJ, Zhang B. CD73 on tumor cells impairs antitumor T-cell responses: a novel mechanism of tumor-induced immune suppression. </w:t>
      </w:r>
      <w:r w:rsidRPr="00326B33">
        <w:rPr>
          <w:rFonts w:ascii="Book Antiqua" w:eastAsia="SimSun" w:hAnsi="Book Antiqua"/>
          <w:i/>
          <w:kern w:val="2"/>
          <w:lang w:val="en-US" w:eastAsia="zh-CN"/>
        </w:rPr>
        <w:t>Cancer Res</w:t>
      </w:r>
      <w:r w:rsidRPr="00326B33">
        <w:rPr>
          <w:rFonts w:ascii="Book Antiqua" w:eastAsia="SimSun" w:hAnsi="Book Antiqua"/>
          <w:kern w:val="2"/>
          <w:lang w:val="en-US" w:eastAsia="zh-CN"/>
        </w:rPr>
        <w:t xml:space="preserve"> 2010; </w:t>
      </w:r>
      <w:r w:rsidRPr="00326B33">
        <w:rPr>
          <w:rFonts w:ascii="Book Antiqua" w:eastAsia="SimSun" w:hAnsi="Book Antiqua"/>
          <w:b/>
          <w:kern w:val="2"/>
          <w:lang w:val="en-US" w:eastAsia="zh-CN"/>
        </w:rPr>
        <w:t>70</w:t>
      </w:r>
      <w:r w:rsidRPr="00326B33">
        <w:rPr>
          <w:rFonts w:ascii="Book Antiqua" w:eastAsia="SimSun" w:hAnsi="Book Antiqua"/>
          <w:kern w:val="2"/>
          <w:lang w:val="en-US" w:eastAsia="zh-CN"/>
        </w:rPr>
        <w:t>: 2245-2255 [PMID: 20179192 DOI: 10.1158/0008-5472.CAN-09-3109.]</w:t>
      </w:r>
    </w:p>
    <w:p w14:paraId="34E65D95"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31 </w:t>
      </w:r>
      <w:r w:rsidRPr="00326B33">
        <w:rPr>
          <w:rFonts w:ascii="Book Antiqua" w:eastAsia="SimSun" w:hAnsi="Book Antiqua"/>
          <w:b/>
          <w:kern w:val="2"/>
          <w:lang w:val="en-US" w:eastAsia="zh-CN"/>
        </w:rPr>
        <w:t>Brandl A</w:t>
      </w:r>
      <w:r w:rsidRPr="00326B33">
        <w:rPr>
          <w:rFonts w:ascii="Book Antiqua" w:eastAsia="SimSun" w:hAnsi="Book Antiqua"/>
          <w:kern w:val="2"/>
          <w:lang w:val="en-US" w:eastAsia="zh-CN"/>
        </w:rPr>
        <w:t xml:space="preserve">, Wagner T, Uhlig KM, Knauer SK, Stauber RH, Melchior F, Schneider G, Heinzel T, Krämer OH. Dynamically regulated sumoylation of HDAC2 controls p53 deacetylation and restricts apoptosis following genotoxic stress. </w:t>
      </w:r>
      <w:r w:rsidRPr="00326B33">
        <w:rPr>
          <w:rFonts w:ascii="Book Antiqua" w:eastAsia="SimSun" w:hAnsi="Book Antiqua"/>
          <w:i/>
          <w:kern w:val="2"/>
          <w:lang w:val="en-US" w:eastAsia="zh-CN"/>
        </w:rPr>
        <w:t>J Mol Cell Biol</w:t>
      </w:r>
      <w:r w:rsidRPr="00326B33">
        <w:rPr>
          <w:rFonts w:ascii="Book Antiqua" w:eastAsia="SimSun" w:hAnsi="Book Antiqua"/>
          <w:kern w:val="2"/>
          <w:lang w:val="en-US" w:eastAsia="zh-CN"/>
        </w:rPr>
        <w:t xml:space="preserve"> 2012; </w:t>
      </w:r>
      <w:r w:rsidRPr="00326B33">
        <w:rPr>
          <w:rFonts w:ascii="Book Antiqua" w:eastAsia="SimSun" w:hAnsi="Book Antiqua"/>
          <w:b/>
          <w:kern w:val="2"/>
          <w:lang w:val="en-US" w:eastAsia="zh-CN"/>
        </w:rPr>
        <w:t>4</w:t>
      </w:r>
      <w:r w:rsidRPr="00326B33">
        <w:rPr>
          <w:rFonts w:ascii="Book Antiqua" w:eastAsia="SimSun" w:hAnsi="Book Antiqua"/>
          <w:kern w:val="2"/>
          <w:lang w:val="en-US" w:eastAsia="zh-CN"/>
        </w:rPr>
        <w:t>: 284-293 [PMID: 22493095]</w:t>
      </w:r>
    </w:p>
    <w:p w14:paraId="04A0F985"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32 </w:t>
      </w:r>
      <w:r w:rsidRPr="00326B33">
        <w:rPr>
          <w:rFonts w:ascii="Book Antiqua" w:eastAsia="SimSun" w:hAnsi="Book Antiqua"/>
          <w:b/>
          <w:kern w:val="2"/>
          <w:lang w:val="en-US" w:eastAsia="zh-CN"/>
        </w:rPr>
        <w:t>Komatsu H</w:t>
      </w:r>
      <w:r w:rsidRPr="00326B33">
        <w:rPr>
          <w:rFonts w:ascii="Book Antiqua" w:eastAsia="SimSun" w:hAnsi="Book Antiqua"/>
          <w:kern w:val="2"/>
          <w:lang w:val="en-US" w:eastAsia="zh-CN"/>
        </w:rPr>
        <w:t xml:space="preserve">, Kakehashi A, Nishiyama N, Izumi N, Mizuguchi S, Yamano S, Inoue H, Hanada S, Chung K, Wei M, Suehiro S, Wanibuchi H. Complexin-2 (CPLX2) as a potential prognostic biomarker in human lung high grade neuroendocrine tumors. </w:t>
      </w:r>
      <w:r w:rsidRPr="00326B33">
        <w:rPr>
          <w:rFonts w:ascii="Book Antiqua" w:eastAsia="SimSun" w:hAnsi="Book Antiqua"/>
          <w:i/>
          <w:kern w:val="2"/>
          <w:lang w:val="en-US" w:eastAsia="zh-CN"/>
        </w:rPr>
        <w:t>Cancer Biomark</w:t>
      </w:r>
      <w:r w:rsidRPr="00326B33">
        <w:rPr>
          <w:rFonts w:ascii="Book Antiqua" w:eastAsia="SimSun" w:hAnsi="Book Antiqua"/>
          <w:kern w:val="2"/>
          <w:lang w:val="en-US" w:eastAsia="zh-CN"/>
        </w:rPr>
        <w:t xml:space="preserve"> 2013; </w:t>
      </w:r>
      <w:r w:rsidRPr="00326B33">
        <w:rPr>
          <w:rFonts w:ascii="Book Antiqua" w:eastAsia="SimSun" w:hAnsi="Book Antiqua"/>
          <w:b/>
          <w:kern w:val="2"/>
          <w:lang w:val="en-US" w:eastAsia="zh-CN"/>
        </w:rPr>
        <w:t>13</w:t>
      </w:r>
      <w:r w:rsidRPr="00326B33">
        <w:rPr>
          <w:rFonts w:ascii="Book Antiqua" w:eastAsia="SimSun" w:hAnsi="Book Antiqua"/>
          <w:kern w:val="2"/>
          <w:lang w:val="en-US" w:eastAsia="zh-CN"/>
        </w:rPr>
        <w:t>: 171-180 [PMID: 23912489 DOI: 10.3233/CBM-130336]</w:t>
      </w:r>
    </w:p>
    <w:p w14:paraId="2E91155F"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33 </w:t>
      </w:r>
      <w:r w:rsidRPr="00326B33">
        <w:rPr>
          <w:rFonts w:ascii="Book Antiqua" w:eastAsia="SimSun" w:hAnsi="Book Antiqua"/>
          <w:b/>
          <w:kern w:val="2"/>
          <w:lang w:val="en-US" w:eastAsia="zh-CN"/>
        </w:rPr>
        <w:t>Jin D</w:t>
      </w:r>
      <w:r w:rsidRPr="00326B33">
        <w:rPr>
          <w:rFonts w:ascii="Book Antiqua" w:eastAsia="SimSun" w:hAnsi="Book Antiqua"/>
          <w:kern w:val="2"/>
          <w:lang w:val="en-US" w:eastAsia="zh-CN"/>
        </w:rPr>
        <w:t xml:space="preserve">, Fan J, Wang L, Thompson LF, Liu A, Daniel BJ, Shin T, Curiel TJ, Zhang B. CD73 on tumor cells impairs antitumor T-cell responses: a novel mechanism of tumor-induced immune suppression. </w:t>
      </w:r>
      <w:r w:rsidRPr="00326B33">
        <w:rPr>
          <w:rFonts w:ascii="Book Antiqua" w:eastAsia="SimSun" w:hAnsi="Book Antiqua"/>
          <w:i/>
          <w:kern w:val="2"/>
          <w:lang w:val="en-US" w:eastAsia="zh-CN"/>
        </w:rPr>
        <w:t>Cancer Res</w:t>
      </w:r>
      <w:r w:rsidRPr="00326B33">
        <w:rPr>
          <w:rFonts w:ascii="Book Antiqua" w:eastAsia="SimSun" w:hAnsi="Book Antiqua"/>
          <w:kern w:val="2"/>
          <w:lang w:val="en-US" w:eastAsia="zh-CN"/>
        </w:rPr>
        <w:t xml:space="preserve"> 2010; </w:t>
      </w:r>
      <w:r w:rsidRPr="00326B33">
        <w:rPr>
          <w:rFonts w:ascii="Book Antiqua" w:eastAsia="SimSun" w:hAnsi="Book Antiqua"/>
          <w:b/>
          <w:kern w:val="2"/>
          <w:lang w:val="en-US" w:eastAsia="zh-CN"/>
        </w:rPr>
        <w:t>70</w:t>
      </w:r>
      <w:r w:rsidRPr="00326B33">
        <w:rPr>
          <w:rFonts w:ascii="Book Antiqua" w:eastAsia="SimSun" w:hAnsi="Book Antiqua"/>
          <w:kern w:val="2"/>
          <w:lang w:val="en-US" w:eastAsia="zh-CN"/>
        </w:rPr>
        <w:t xml:space="preserve">: 2245-2255 [PMID: 20179192 </w:t>
      </w:r>
      <w:r w:rsidRPr="00326B33">
        <w:rPr>
          <w:rFonts w:ascii="Book Antiqua" w:eastAsia="SimSun" w:hAnsi="Book Antiqua"/>
          <w:kern w:val="2"/>
          <w:lang w:val="en-US" w:eastAsia="zh-CN"/>
        </w:rPr>
        <w:lastRenderedPageBreak/>
        <w:t>DOI: 10.1158/0008-5472.CAN-09-3109]</w:t>
      </w:r>
    </w:p>
    <w:p w14:paraId="0EED9DE1"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34 </w:t>
      </w:r>
      <w:r w:rsidRPr="00326B33">
        <w:rPr>
          <w:rFonts w:ascii="Book Antiqua" w:eastAsia="SimSun" w:hAnsi="Book Antiqua"/>
          <w:b/>
          <w:kern w:val="2"/>
          <w:lang w:val="en-US" w:eastAsia="zh-CN"/>
        </w:rPr>
        <w:t>Antonioli L</w:t>
      </w:r>
      <w:r w:rsidRPr="00326B33">
        <w:rPr>
          <w:rFonts w:ascii="Book Antiqua" w:eastAsia="SimSun" w:hAnsi="Book Antiqua"/>
          <w:kern w:val="2"/>
          <w:lang w:val="en-US" w:eastAsia="zh-CN"/>
        </w:rPr>
        <w:t xml:space="preserve">, Blandizzi C, Pacher P, Haskó G. Immunity, inflammation and cancer: a leading role for adenosine. </w:t>
      </w:r>
      <w:r w:rsidRPr="00326B33">
        <w:rPr>
          <w:rFonts w:ascii="Book Antiqua" w:eastAsia="SimSun" w:hAnsi="Book Antiqua"/>
          <w:i/>
          <w:kern w:val="2"/>
          <w:lang w:val="en-US" w:eastAsia="zh-CN"/>
        </w:rPr>
        <w:t>Nat Rev Cancer</w:t>
      </w:r>
      <w:r w:rsidRPr="00326B33">
        <w:rPr>
          <w:rFonts w:ascii="Book Antiqua" w:eastAsia="SimSun" w:hAnsi="Book Antiqua"/>
          <w:kern w:val="2"/>
          <w:lang w:val="en-US" w:eastAsia="zh-CN"/>
        </w:rPr>
        <w:t xml:space="preserve"> 2013; </w:t>
      </w:r>
      <w:r w:rsidRPr="00326B33">
        <w:rPr>
          <w:rFonts w:ascii="Book Antiqua" w:eastAsia="SimSun" w:hAnsi="Book Antiqua"/>
          <w:b/>
          <w:kern w:val="2"/>
          <w:lang w:val="en-US" w:eastAsia="zh-CN"/>
        </w:rPr>
        <w:t>13</w:t>
      </w:r>
      <w:r w:rsidRPr="00326B33">
        <w:rPr>
          <w:rFonts w:ascii="Book Antiqua" w:eastAsia="SimSun" w:hAnsi="Book Antiqua"/>
          <w:kern w:val="2"/>
          <w:lang w:val="en-US" w:eastAsia="zh-CN"/>
        </w:rPr>
        <w:t>: 842-857 [PMID: 24226193 DOI: 10.1038/nrc3613]</w:t>
      </w:r>
    </w:p>
    <w:p w14:paraId="4CCE7556"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35 </w:t>
      </w:r>
      <w:r w:rsidRPr="00326B33">
        <w:rPr>
          <w:rFonts w:ascii="Book Antiqua" w:eastAsia="SimSun" w:hAnsi="Book Antiqua"/>
          <w:b/>
          <w:kern w:val="2"/>
          <w:lang w:val="en-US" w:eastAsia="zh-CN"/>
        </w:rPr>
        <w:t>Pardoll DM</w:t>
      </w:r>
      <w:r w:rsidRPr="00326B33">
        <w:rPr>
          <w:rFonts w:ascii="Book Antiqua" w:eastAsia="SimSun" w:hAnsi="Book Antiqua"/>
          <w:kern w:val="2"/>
          <w:lang w:val="en-US" w:eastAsia="zh-CN"/>
        </w:rPr>
        <w:t xml:space="preserve">. The blockade of immune checkpoints in cancer immunotherapy. </w:t>
      </w:r>
      <w:r w:rsidRPr="00326B33">
        <w:rPr>
          <w:rFonts w:ascii="Book Antiqua" w:eastAsia="SimSun" w:hAnsi="Book Antiqua"/>
          <w:i/>
          <w:kern w:val="2"/>
          <w:lang w:val="en-US" w:eastAsia="zh-CN"/>
        </w:rPr>
        <w:t>Nat Rev Cancer</w:t>
      </w:r>
      <w:r w:rsidRPr="00326B33">
        <w:rPr>
          <w:rFonts w:ascii="Book Antiqua" w:eastAsia="SimSun" w:hAnsi="Book Antiqua"/>
          <w:kern w:val="2"/>
          <w:lang w:val="en-US" w:eastAsia="zh-CN"/>
        </w:rPr>
        <w:t xml:space="preserve"> 2012; </w:t>
      </w:r>
      <w:r w:rsidRPr="00326B33">
        <w:rPr>
          <w:rFonts w:ascii="Book Antiqua" w:eastAsia="SimSun" w:hAnsi="Book Antiqua"/>
          <w:b/>
          <w:kern w:val="2"/>
          <w:lang w:val="en-US" w:eastAsia="zh-CN"/>
        </w:rPr>
        <w:t>12</w:t>
      </w:r>
      <w:r w:rsidRPr="00326B33">
        <w:rPr>
          <w:rFonts w:ascii="Book Antiqua" w:eastAsia="SimSun" w:hAnsi="Book Antiqua"/>
          <w:kern w:val="2"/>
          <w:lang w:val="en-US" w:eastAsia="zh-CN"/>
        </w:rPr>
        <w:t>: 252-264 [PMID: 22437870 DOI: 10.1038/nrc3239]</w:t>
      </w:r>
    </w:p>
    <w:p w14:paraId="277851B7"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36 </w:t>
      </w:r>
      <w:r w:rsidRPr="00326B33">
        <w:rPr>
          <w:rFonts w:ascii="Book Antiqua" w:eastAsia="SimSun" w:hAnsi="Book Antiqua"/>
          <w:b/>
          <w:kern w:val="2"/>
          <w:lang w:val="en-US" w:eastAsia="zh-CN"/>
        </w:rPr>
        <w:t>Rindi G</w:t>
      </w:r>
      <w:r w:rsidRPr="00326B33">
        <w:rPr>
          <w:rFonts w:ascii="Book Antiqua" w:eastAsia="SimSun" w:hAnsi="Book Antiqua"/>
          <w:kern w:val="2"/>
          <w:lang w:val="en-US" w:eastAsia="zh-CN"/>
        </w:rPr>
        <w:t xml:space="preserve">, Leiter AB, Kopin AS, Bordi C, Solcia E. The "normal" endocrine cell of the gut: changing concepts and new evidences. </w:t>
      </w:r>
      <w:r w:rsidRPr="00326B33">
        <w:rPr>
          <w:rFonts w:ascii="Book Antiqua" w:eastAsia="SimSun" w:hAnsi="Book Antiqua"/>
          <w:i/>
          <w:kern w:val="2"/>
          <w:lang w:val="en-US" w:eastAsia="zh-CN"/>
        </w:rPr>
        <w:t>Ann NY Acad Sci</w:t>
      </w:r>
      <w:r w:rsidRPr="00326B33">
        <w:rPr>
          <w:rFonts w:ascii="Book Antiqua" w:eastAsia="SimSun" w:hAnsi="Book Antiqua"/>
          <w:kern w:val="2"/>
          <w:lang w:val="en-US" w:eastAsia="zh-CN"/>
        </w:rPr>
        <w:t xml:space="preserve"> 2004; </w:t>
      </w:r>
      <w:r w:rsidRPr="00326B33">
        <w:rPr>
          <w:rFonts w:ascii="Book Antiqua" w:eastAsia="SimSun" w:hAnsi="Book Antiqua"/>
          <w:b/>
          <w:kern w:val="2"/>
          <w:lang w:val="en-US" w:eastAsia="zh-CN"/>
        </w:rPr>
        <w:t>1014</w:t>
      </w:r>
      <w:r w:rsidRPr="00326B33">
        <w:rPr>
          <w:rFonts w:ascii="Book Antiqua" w:eastAsia="SimSun" w:hAnsi="Book Antiqua"/>
          <w:kern w:val="2"/>
          <w:lang w:val="en-US" w:eastAsia="zh-CN"/>
        </w:rPr>
        <w:t>: 1-12 [PMID: 15153415]</w:t>
      </w:r>
    </w:p>
    <w:p w14:paraId="4DE39B6B"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37 </w:t>
      </w:r>
      <w:r w:rsidRPr="00326B33">
        <w:rPr>
          <w:rFonts w:ascii="Book Antiqua" w:eastAsia="SimSun" w:hAnsi="Book Antiqua"/>
          <w:b/>
          <w:kern w:val="2"/>
          <w:lang w:val="en-US" w:eastAsia="zh-CN"/>
        </w:rPr>
        <w:t>Khan MS</w:t>
      </w:r>
      <w:r w:rsidRPr="00326B33">
        <w:rPr>
          <w:rFonts w:ascii="Book Antiqua" w:eastAsia="SimSun" w:hAnsi="Book Antiqua"/>
          <w:kern w:val="2"/>
          <w:lang w:val="en-US" w:eastAsia="zh-CN"/>
        </w:rPr>
        <w:t xml:space="preserve">, Tsigani T, Rashid M, Rabouhans JS, Yu D, Luong TV, Caplin M, Meyer T. Circulating tumor cells and EpCAM expression in neuroendocrine tumors. </w:t>
      </w:r>
      <w:r w:rsidRPr="00326B33">
        <w:rPr>
          <w:rFonts w:ascii="Book Antiqua" w:eastAsia="SimSun" w:hAnsi="Book Antiqua"/>
          <w:i/>
          <w:kern w:val="2"/>
          <w:lang w:val="en-US" w:eastAsia="zh-CN"/>
        </w:rPr>
        <w:t>Clin Cancer Res</w:t>
      </w:r>
      <w:r w:rsidRPr="00326B33">
        <w:rPr>
          <w:rFonts w:ascii="Book Antiqua" w:eastAsia="SimSun" w:hAnsi="Book Antiqua"/>
          <w:kern w:val="2"/>
          <w:lang w:val="en-US" w:eastAsia="zh-CN"/>
        </w:rPr>
        <w:t xml:space="preserve"> 2011; </w:t>
      </w:r>
      <w:r w:rsidRPr="00326B33">
        <w:rPr>
          <w:rFonts w:ascii="Book Antiqua" w:eastAsia="SimSun" w:hAnsi="Book Antiqua"/>
          <w:b/>
          <w:kern w:val="2"/>
          <w:lang w:val="en-US" w:eastAsia="zh-CN"/>
        </w:rPr>
        <w:t>17</w:t>
      </w:r>
      <w:r w:rsidRPr="00326B33">
        <w:rPr>
          <w:rFonts w:ascii="Book Antiqua" w:eastAsia="SimSun" w:hAnsi="Book Antiqua"/>
          <w:kern w:val="2"/>
          <w:lang w:val="en-US" w:eastAsia="zh-CN"/>
        </w:rPr>
        <w:t>: 337-345 [PMID: 21224371 DOI: 10.1158/1078-0432.CCR-10-1776]</w:t>
      </w:r>
    </w:p>
    <w:p w14:paraId="2FCE2BB8"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38 </w:t>
      </w:r>
      <w:r w:rsidRPr="00326B33">
        <w:rPr>
          <w:rFonts w:ascii="Book Antiqua" w:eastAsia="SimSun" w:hAnsi="Book Antiqua"/>
          <w:b/>
          <w:kern w:val="2"/>
          <w:lang w:val="en-US" w:eastAsia="zh-CN"/>
        </w:rPr>
        <w:t>Maetzel D</w:t>
      </w:r>
      <w:r w:rsidRPr="00326B33">
        <w:rPr>
          <w:rFonts w:ascii="Book Antiqua" w:eastAsia="SimSun" w:hAnsi="Book Antiqua"/>
          <w:kern w:val="2"/>
          <w:lang w:val="en-US" w:eastAsia="zh-CN"/>
        </w:rPr>
        <w:t xml:space="preserve">, Denzel S, Mack B, Canis M, Went P, Benk M, Kieu C, Papior P, Baeuerle PA, Munz M, Gires O. Nuclear signalling by tumour-associated antigen EpCAM. </w:t>
      </w:r>
      <w:r w:rsidRPr="00326B33">
        <w:rPr>
          <w:rFonts w:ascii="Book Antiqua" w:eastAsia="SimSun" w:hAnsi="Book Antiqua"/>
          <w:i/>
          <w:kern w:val="2"/>
          <w:lang w:val="en-US" w:eastAsia="zh-CN"/>
        </w:rPr>
        <w:t>Nat Cell Biol</w:t>
      </w:r>
      <w:r w:rsidRPr="00326B33">
        <w:rPr>
          <w:rFonts w:ascii="Book Antiqua" w:eastAsia="SimSun" w:hAnsi="Book Antiqua"/>
          <w:kern w:val="2"/>
          <w:lang w:val="en-US" w:eastAsia="zh-CN"/>
        </w:rPr>
        <w:t xml:space="preserve"> 2009; </w:t>
      </w:r>
      <w:r w:rsidRPr="00326B33">
        <w:rPr>
          <w:rFonts w:ascii="Book Antiqua" w:eastAsia="SimSun" w:hAnsi="Book Antiqua"/>
          <w:b/>
          <w:kern w:val="2"/>
          <w:lang w:val="en-US" w:eastAsia="zh-CN"/>
        </w:rPr>
        <w:t>11</w:t>
      </w:r>
      <w:r w:rsidRPr="00326B33">
        <w:rPr>
          <w:rFonts w:ascii="Book Antiqua" w:eastAsia="SimSun" w:hAnsi="Book Antiqua"/>
          <w:kern w:val="2"/>
          <w:lang w:val="en-US" w:eastAsia="zh-CN"/>
        </w:rPr>
        <w:t>: 162-171 [PMID: 19136966 DOI: 10.1038/ncb1824]</w:t>
      </w:r>
    </w:p>
    <w:p w14:paraId="136FEF23"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39 </w:t>
      </w:r>
      <w:r w:rsidRPr="00326B33">
        <w:rPr>
          <w:rFonts w:ascii="Book Antiqua" w:eastAsia="SimSun" w:hAnsi="Book Antiqua"/>
          <w:b/>
          <w:kern w:val="2"/>
          <w:lang w:val="en-US" w:eastAsia="zh-CN"/>
        </w:rPr>
        <w:t>Raffel A</w:t>
      </w:r>
      <w:r w:rsidRPr="00326B33">
        <w:rPr>
          <w:rFonts w:ascii="Book Antiqua" w:eastAsia="SimSun" w:hAnsi="Book Antiqua"/>
          <w:kern w:val="2"/>
          <w:lang w:val="en-US" w:eastAsia="zh-CN"/>
        </w:rPr>
        <w:t xml:space="preserve">, Eisenberger CF, Cupisti K, Schott M, Baldus SE, Hoffmann I, Aydin F, Knoefel WT, Stoecklein NH. Increased EpCAM expression in malignant insulinoma: potential clinical implications. </w:t>
      </w:r>
      <w:r w:rsidRPr="00326B33">
        <w:rPr>
          <w:rFonts w:ascii="Book Antiqua" w:eastAsia="SimSun" w:hAnsi="Book Antiqua"/>
          <w:i/>
          <w:kern w:val="2"/>
          <w:lang w:val="en-US" w:eastAsia="zh-CN"/>
        </w:rPr>
        <w:t>Eur J Endocrinol</w:t>
      </w:r>
      <w:r w:rsidRPr="00326B33">
        <w:rPr>
          <w:rFonts w:ascii="Book Antiqua" w:eastAsia="SimSun" w:hAnsi="Book Antiqua"/>
          <w:kern w:val="2"/>
          <w:lang w:val="en-US" w:eastAsia="zh-CN"/>
        </w:rPr>
        <w:t xml:space="preserve"> 2010; </w:t>
      </w:r>
      <w:r w:rsidRPr="00326B33">
        <w:rPr>
          <w:rFonts w:ascii="Book Antiqua" w:eastAsia="SimSun" w:hAnsi="Book Antiqua"/>
          <w:b/>
          <w:kern w:val="2"/>
          <w:lang w:val="en-US" w:eastAsia="zh-CN"/>
        </w:rPr>
        <w:t>162</w:t>
      </w:r>
      <w:r w:rsidRPr="00326B33">
        <w:rPr>
          <w:rFonts w:ascii="Book Antiqua" w:eastAsia="SimSun" w:hAnsi="Book Antiqua"/>
          <w:kern w:val="2"/>
          <w:lang w:val="en-US" w:eastAsia="zh-CN"/>
        </w:rPr>
        <w:t>: 391-398 [PMID: 20097833 DOI: 10.1530/EJE-08-0916]</w:t>
      </w:r>
    </w:p>
    <w:p w14:paraId="4835DB85"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40 </w:t>
      </w:r>
      <w:r w:rsidRPr="00326B33">
        <w:rPr>
          <w:rFonts w:ascii="Book Antiqua" w:eastAsia="SimSun" w:hAnsi="Book Antiqua"/>
          <w:b/>
          <w:kern w:val="2"/>
          <w:lang w:val="en-US" w:eastAsia="zh-CN"/>
        </w:rPr>
        <w:t>Schulze K</w:t>
      </w:r>
      <w:r w:rsidRPr="00326B33">
        <w:rPr>
          <w:rFonts w:ascii="Book Antiqua" w:eastAsia="SimSun" w:hAnsi="Book Antiqua"/>
          <w:kern w:val="2"/>
          <w:lang w:val="en-US" w:eastAsia="zh-CN"/>
        </w:rPr>
        <w:t xml:space="preserve">, Gasch C, Staufer K, Nashan B, Lohse AW, Pantel K, Riethdorf S, Wege H. Presence of EpCAM-positive circulating tumor cells as biomarker for systemic disease strongly correlates to survival in patients with hepatocellular carcinoma. </w:t>
      </w:r>
      <w:r w:rsidRPr="00326B33">
        <w:rPr>
          <w:rFonts w:ascii="Book Antiqua" w:eastAsia="SimSun" w:hAnsi="Book Antiqua"/>
          <w:i/>
          <w:kern w:val="2"/>
          <w:lang w:val="en-US" w:eastAsia="zh-CN"/>
        </w:rPr>
        <w:t>Int J Cancer</w:t>
      </w:r>
      <w:r w:rsidRPr="00326B33">
        <w:rPr>
          <w:rFonts w:ascii="Book Antiqua" w:eastAsia="SimSun" w:hAnsi="Book Antiqua"/>
          <w:kern w:val="2"/>
          <w:lang w:val="en-US" w:eastAsia="zh-CN"/>
        </w:rPr>
        <w:t xml:space="preserve"> 2013; </w:t>
      </w:r>
      <w:r w:rsidRPr="00326B33">
        <w:rPr>
          <w:rFonts w:ascii="Book Antiqua" w:eastAsia="SimSun" w:hAnsi="Book Antiqua"/>
          <w:b/>
          <w:kern w:val="2"/>
          <w:lang w:val="en-US" w:eastAsia="zh-CN"/>
        </w:rPr>
        <w:t>133</w:t>
      </w:r>
      <w:r w:rsidRPr="00326B33">
        <w:rPr>
          <w:rFonts w:ascii="Book Antiqua" w:eastAsia="SimSun" w:hAnsi="Book Antiqua"/>
          <w:kern w:val="2"/>
          <w:lang w:val="en-US" w:eastAsia="zh-CN"/>
        </w:rPr>
        <w:t>: 2165-2171 [PMID: 23616258 DOI: 10.1002/ijc.28230]</w:t>
      </w:r>
    </w:p>
    <w:p w14:paraId="553353EF"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41 </w:t>
      </w:r>
      <w:r w:rsidRPr="00326B33">
        <w:rPr>
          <w:rFonts w:ascii="Book Antiqua" w:eastAsia="SimSun" w:hAnsi="Book Antiqua"/>
          <w:b/>
          <w:kern w:val="2"/>
          <w:lang w:val="en-US" w:eastAsia="zh-CN"/>
        </w:rPr>
        <w:t>Tönnies H</w:t>
      </w:r>
      <w:r w:rsidRPr="00326B33">
        <w:rPr>
          <w:rFonts w:ascii="Book Antiqua" w:eastAsia="SimSun" w:hAnsi="Book Antiqua"/>
          <w:kern w:val="2"/>
          <w:lang w:val="en-US" w:eastAsia="zh-CN"/>
        </w:rPr>
        <w:t xml:space="preserve">, Toliat MR, Ramel C, Pape UF, Neitzel H, Berger W, Wiedenmann B. Analysis of sporadic neuroendocrine tumours of the enteropancreatic system by comparative genomic hybridisation. </w:t>
      </w:r>
      <w:r w:rsidRPr="00326B33">
        <w:rPr>
          <w:rFonts w:ascii="Book Antiqua" w:eastAsia="SimSun" w:hAnsi="Book Antiqua"/>
          <w:i/>
          <w:kern w:val="2"/>
          <w:lang w:val="en-US" w:eastAsia="zh-CN"/>
        </w:rPr>
        <w:t>Gut</w:t>
      </w:r>
      <w:r w:rsidRPr="00326B33">
        <w:rPr>
          <w:rFonts w:ascii="Book Antiqua" w:eastAsia="SimSun" w:hAnsi="Book Antiqua"/>
          <w:kern w:val="2"/>
          <w:lang w:val="en-US" w:eastAsia="zh-CN"/>
        </w:rPr>
        <w:t xml:space="preserve"> 2001; </w:t>
      </w:r>
      <w:r w:rsidRPr="00326B33">
        <w:rPr>
          <w:rFonts w:ascii="Book Antiqua" w:eastAsia="SimSun" w:hAnsi="Book Antiqua"/>
          <w:b/>
          <w:kern w:val="2"/>
          <w:lang w:val="en-US" w:eastAsia="zh-CN"/>
        </w:rPr>
        <w:t>48</w:t>
      </w:r>
      <w:r w:rsidRPr="00326B33">
        <w:rPr>
          <w:rFonts w:ascii="Book Antiqua" w:eastAsia="SimSun" w:hAnsi="Book Antiqua"/>
          <w:kern w:val="2"/>
          <w:lang w:val="en-US" w:eastAsia="zh-CN"/>
        </w:rPr>
        <w:t>: 536-541 [PMID: 11247899]</w:t>
      </w:r>
    </w:p>
    <w:p w14:paraId="2D27D0C4"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42 </w:t>
      </w:r>
      <w:r w:rsidRPr="00326B33">
        <w:rPr>
          <w:rFonts w:ascii="Book Antiqua" w:eastAsia="SimSun" w:hAnsi="Book Antiqua"/>
          <w:b/>
          <w:kern w:val="2"/>
          <w:lang w:val="en-US" w:eastAsia="zh-CN"/>
        </w:rPr>
        <w:t>Löllgen RM</w:t>
      </w:r>
      <w:r w:rsidRPr="00326B33">
        <w:rPr>
          <w:rFonts w:ascii="Book Antiqua" w:eastAsia="SimSun" w:hAnsi="Book Antiqua"/>
          <w:kern w:val="2"/>
          <w:lang w:val="en-US" w:eastAsia="zh-CN"/>
        </w:rPr>
        <w:t xml:space="preserve">, Hessman O, Szabo E, Westin G, Akerström G. Chromosome 18 deletions are common events in classical midgut carcinoid tumors. </w:t>
      </w:r>
      <w:r w:rsidRPr="00326B33">
        <w:rPr>
          <w:rFonts w:ascii="Book Antiqua" w:eastAsia="SimSun" w:hAnsi="Book Antiqua"/>
          <w:i/>
          <w:kern w:val="2"/>
          <w:lang w:val="en-US" w:eastAsia="zh-CN"/>
        </w:rPr>
        <w:t>Int J Cancer</w:t>
      </w:r>
      <w:r w:rsidRPr="00326B33">
        <w:rPr>
          <w:rFonts w:ascii="Book Antiqua" w:eastAsia="SimSun" w:hAnsi="Book Antiqua"/>
          <w:kern w:val="2"/>
          <w:lang w:val="en-US" w:eastAsia="zh-CN"/>
        </w:rPr>
        <w:t xml:space="preserve"> 2001; </w:t>
      </w:r>
      <w:r w:rsidRPr="00326B33">
        <w:rPr>
          <w:rFonts w:ascii="Book Antiqua" w:eastAsia="SimSun" w:hAnsi="Book Antiqua"/>
          <w:b/>
          <w:kern w:val="2"/>
          <w:lang w:val="en-US" w:eastAsia="zh-CN"/>
        </w:rPr>
        <w:t>92</w:t>
      </w:r>
      <w:r w:rsidRPr="00326B33">
        <w:rPr>
          <w:rFonts w:ascii="Book Antiqua" w:eastAsia="SimSun" w:hAnsi="Book Antiqua"/>
          <w:kern w:val="2"/>
          <w:lang w:val="en-US" w:eastAsia="zh-CN"/>
        </w:rPr>
        <w:t>: 812-815 [PMID: 11351300 DOI: 10.1002/ijc.1276]</w:t>
      </w:r>
    </w:p>
    <w:p w14:paraId="6B80B9FB"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43 </w:t>
      </w:r>
      <w:r w:rsidRPr="00326B33">
        <w:rPr>
          <w:rFonts w:ascii="Book Antiqua" w:eastAsia="SimSun" w:hAnsi="Book Antiqua"/>
          <w:b/>
          <w:kern w:val="2"/>
          <w:lang w:val="en-US" w:eastAsia="zh-CN"/>
        </w:rPr>
        <w:t>Karkouche R</w:t>
      </w:r>
      <w:r w:rsidRPr="00326B33">
        <w:rPr>
          <w:rFonts w:ascii="Book Antiqua" w:eastAsia="SimSun" w:hAnsi="Book Antiqua"/>
          <w:kern w:val="2"/>
          <w:lang w:val="en-US" w:eastAsia="zh-CN"/>
        </w:rPr>
        <w:t xml:space="preserve">, Bachet JB, Sandrini J, Mitry E, Penna C, Côté JF, Blons H, Penault-Llorca F, Rougier P, Saint André JP, Emile JF. Colorectal neuroendocrine carcinomas and adenocarcinomas share oncogenic pathways. A clinico-pathologic study of 12 </w:t>
      </w:r>
      <w:r w:rsidRPr="00326B33">
        <w:rPr>
          <w:rFonts w:ascii="Book Antiqua" w:eastAsia="SimSun" w:hAnsi="Book Antiqua"/>
          <w:kern w:val="2"/>
          <w:lang w:val="en-US" w:eastAsia="zh-CN"/>
        </w:rPr>
        <w:lastRenderedPageBreak/>
        <w:t xml:space="preserve">cases. </w:t>
      </w:r>
      <w:r w:rsidRPr="00326B33">
        <w:rPr>
          <w:rFonts w:ascii="Book Antiqua" w:eastAsia="SimSun" w:hAnsi="Book Antiqua"/>
          <w:i/>
          <w:kern w:val="2"/>
          <w:lang w:val="en-US" w:eastAsia="zh-CN"/>
        </w:rPr>
        <w:t>Eur J Gastroenterol Hepatol</w:t>
      </w:r>
      <w:r w:rsidRPr="00326B33">
        <w:rPr>
          <w:rFonts w:ascii="Book Antiqua" w:eastAsia="SimSun" w:hAnsi="Book Antiqua"/>
          <w:kern w:val="2"/>
          <w:lang w:val="en-US" w:eastAsia="zh-CN"/>
        </w:rPr>
        <w:t xml:space="preserve"> 2012; </w:t>
      </w:r>
      <w:r w:rsidRPr="00326B33">
        <w:rPr>
          <w:rFonts w:ascii="Book Antiqua" w:eastAsia="SimSun" w:hAnsi="Book Antiqua"/>
          <w:b/>
          <w:kern w:val="2"/>
          <w:lang w:val="en-US" w:eastAsia="zh-CN"/>
        </w:rPr>
        <w:t>24</w:t>
      </w:r>
      <w:r w:rsidRPr="00326B33">
        <w:rPr>
          <w:rFonts w:ascii="Book Antiqua" w:eastAsia="SimSun" w:hAnsi="Book Antiqua"/>
          <w:kern w:val="2"/>
          <w:lang w:val="en-US" w:eastAsia="zh-CN"/>
        </w:rPr>
        <w:t>: 1430-1437 [PMID: 23114745 DOI: 10.1097/MEG.0b013e3283583c87]</w:t>
      </w:r>
    </w:p>
    <w:p w14:paraId="446BB6AA"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44 </w:t>
      </w:r>
      <w:r w:rsidRPr="00326B33">
        <w:rPr>
          <w:rFonts w:ascii="Book Antiqua" w:eastAsia="SimSun" w:hAnsi="Book Antiqua"/>
          <w:b/>
          <w:kern w:val="2"/>
          <w:lang w:val="en-US" w:eastAsia="zh-CN"/>
        </w:rPr>
        <w:t>Tomicic MT</w:t>
      </w:r>
      <w:r w:rsidRPr="00326B33">
        <w:rPr>
          <w:rFonts w:ascii="Book Antiqua" w:eastAsia="SimSun" w:hAnsi="Book Antiqua"/>
          <w:kern w:val="2"/>
          <w:lang w:val="en-US" w:eastAsia="zh-CN"/>
        </w:rPr>
        <w:t xml:space="preserve">, Christmann M, Kaina B. Topotecan triggers apoptosis in p53-deficient cells by forcing degradation of XIAP and survivin thereby activating caspase-3-mediated Bid cleavage. </w:t>
      </w:r>
      <w:r w:rsidRPr="00326B33">
        <w:rPr>
          <w:rFonts w:ascii="Book Antiqua" w:eastAsia="SimSun" w:hAnsi="Book Antiqua"/>
          <w:i/>
          <w:kern w:val="2"/>
          <w:lang w:val="en-US" w:eastAsia="zh-CN"/>
        </w:rPr>
        <w:t>J Pharmacol Exp Ther</w:t>
      </w:r>
      <w:r w:rsidRPr="00326B33">
        <w:rPr>
          <w:rFonts w:ascii="Book Antiqua" w:eastAsia="SimSun" w:hAnsi="Book Antiqua"/>
          <w:kern w:val="2"/>
          <w:lang w:val="en-US" w:eastAsia="zh-CN"/>
        </w:rPr>
        <w:t xml:space="preserve"> 2010; </w:t>
      </w:r>
      <w:r w:rsidRPr="00326B33">
        <w:rPr>
          <w:rFonts w:ascii="Book Antiqua" w:eastAsia="SimSun" w:hAnsi="Book Antiqua"/>
          <w:b/>
          <w:kern w:val="2"/>
          <w:lang w:val="en-US" w:eastAsia="zh-CN"/>
        </w:rPr>
        <w:t>332</w:t>
      </w:r>
      <w:r w:rsidRPr="00326B33">
        <w:rPr>
          <w:rFonts w:ascii="Book Antiqua" w:eastAsia="SimSun" w:hAnsi="Book Antiqua"/>
          <w:kern w:val="2"/>
          <w:lang w:val="en-US" w:eastAsia="zh-CN"/>
        </w:rPr>
        <w:t>: 316-325 [PMID: 19812371]</w:t>
      </w:r>
    </w:p>
    <w:p w14:paraId="734B618F"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45 </w:t>
      </w:r>
      <w:r w:rsidRPr="00326B33">
        <w:rPr>
          <w:rFonts w:ascii="Book Antiqua" w:eastAsia="SimSun" w:hAnsi="Book Antiqua"/>
          <w:b/>
          <w:kern w:val="2"/>
          <w:lang w:val="en-US" w:eastAsia="zh-CN"/>
        </w:rPr>
        <w:t>Bocci G</w:t>
      </w:r>
      <w:r w:rsidRPr="00326B33">
        <w:rPr>
          <w:rFonts w:ascii="Book Antiqua" w:eastAsia="SimSun" w:hAnsi="Book Antiqua"/>
          <w:kern w:val="2"/>
          <w:lang w:val="en-US" w:eastAsia="zh-CN"/>
        </w:rPr>
        <w:t xml:space="preserve">, Danesi R, Di Paolo AD, Innocenti F, Allegrini G, Falcone A, Melosi A, Battistoni M, Barsanti G, Conte PF, Del Tacca M. Comparative pharmacokinetic analysis of 5-fluorouracil and its major metabolite 5-fluoro-5,6-dihydrouracil after conventional and reduced test dose in cancer patients. </w:t>
      </w:r>
      <w:r w:rsidRPr="00326B33">
        <w:rPr>
          <w:rFonts w:ascii="Book Antiqua" w:eastAsia="SimSun" w:hAnsi="Book Antiqua"/>
          <w:i/>
          <w:kern w:val="2"/>
          <w:lang w:val="en-US" w:eastAsia="zh-CN"/>
        </w:rPr>
        <w:t>Clin Cancer Res</w:t>
      </w:r>
      <w:r w:rsidRPr="00326B33">
        <w:rPr>
          <w:rFonts w:ascii="Book Antiqua" w:eastAsia="SimSun" w:hAnsi="Book Antiqua"/>
          <w:kern w:val="2"/>
          <w:lang w:val="en-US" w:eastAsia="zh-CN"/>
        </w:rPr>
        <w:t xml:space="preserve"> 2000; </w:t>
      </w:r>
      <w:r w:rsidRPr="00326B33">
        <w:rPr>
          <w:rFonts w:ascii="Book Antiqua" w:eastAsia="SimSun" w:hAnsi="Book Antiqua"/>
          <w:b/>
          <w:kern w:val="2"/>
          <w:lang w:val="en-US" w:eastAsia="zh-CN"/>
        </w:rPr>
        <w:t>6</w:t>
      </w:r>
      <w:r w:rsidRPr="00326B33">
        <w:rPr>
          <w:rFonts w:ascii="Book Antiqua" w:eastAsia="SimSun" w:hAnsi="Book Antiqua"/>
          <w:kern w:val="2"/>
          <w:lang w:val="en-US" w:eastAsia="zh-CN"/>
        </w:rPr>
        <w:t>: 3032-3037 [PMID: 10955781]</w:t>
      </w:r>
    </w:p>
    <w:p w14:paraId="2DEAA7EE"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46 </w:t>
      </w:r>
      <w:r w:rsidRPr="00326B33">
        <w:rPr>
          <w:rFonts w:ascii="Book Antiqua" w:eastAsia="SimSun" w:hAnsi="Book Antiqua"/>
          <w:b/>
          <w:kern w:val="2"/>
          <w:lang w:val="en-US" w:eastAsia="zh-CN"/>
        </w:rPr>
        <w:t>Culy CR</w:t>
      </w:r>
      <w:r w:rsidRPr="00326B33">
        <w:rPr>
          <w:rFonts w:ascii="Book Antiqua" w:eastAsia="SimSun" w:hAnsi="Book Antiqua"/>
          <w:kern w:val="2"/>
          <w:lang w:val="en-US" w:eastAsia="zh-CN"/>
        </w:rPr>
        <w:t xml:space="preserve">, Clemett D, Wiseman LR. Oxaliplatin. A review of its pharmacological properties and clinical efficacy in metastatic colorectal cancer and its potential in other malignancies. </w:t>
      </w:r>
      <w:r w:rsidRPr="00326B33">
        <w:rPr>
          <w:rFonts w:ascii="Book Antiqua" w:eastAsia="SimSun" w:hAnsi="Book Antiqua"/>
          <w:i/>
          <w:kern w:val="2"/>
          <w:lang w:val="en-US" w:eastAsia="zh-CN"/>
        </w:rPr>
        <w:t>Drugs</w:t>
      </w:r>
      <w:r w:rsidRPr="00326B33">
        <w:rPr>
          <w:rFonts w:ascii="Book Antiqua" w:eastAsia="SimSun" w:hAnsi="Book Antiqua"/>
          <w:kern w:val="2"/>
          <w:lang w:val="en-US" w:eastAsia="zh-CN"/>
        </w:rPr>
        <w:t xml:space="preserve"> 2000; </w:t>
      </w:r>
      <w:r w:rsidRPr="00326B33">
        <w:rPr>
          <w:rFonts w:ascii="Book Antiqua" w:eastAsia="SimSun" w:hAnsi="Book Antiqua"/>
          <w:b/>
          <w:kern w:val="2"/>
          <w:lang w:val="en-US" w:eastAsia="zh-CN"/>
        </w:rPr>
        <w:t>60</w:t>
      </w:r>
      <w:r w:rsidRPr="00326B33">
        <w:rPr>
          <w:rFonts w:ascii="Book Antiqua" w:eastAsia="SimSun" w:hAnsi="Book Antiqua"/>
          <w:kern w:val="2"/>
          <w:lang w:val="en-US" w:eastAsia="zh-CN"/>
        </w:rPr>
        <w:t>: 895-924 [PMID: 11085200]</w:t>
      </w:r>
    </w:p>
    <w:p w14:paraId="1E392E67"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47 </w:t>
      </w:r>
      <w:r w:rsidRPr="00326B33">
        <w:rPr>
          <w:rFonts w:ascii="Book Antiqua" w:eastAsia="SimSun" w:hAnsi="Book Antiqua"/>
          <w:b/>
          <w:kern w:val="2"/>
          <w:lang w:val="en-US" w:eastAsia="zh-CN"/>
        </w:rPr>
        <w:t>Chabot GG</w:t>
      </w:r>
      <w:r w:rsidRPr="00326B33">
        <w:rPr>
          <w:rFonts w:ascii="Book Antiqua" w:eastAsia="SimSun" w:hAnsi="Book Antiqua"/>
          <w:kern w:val="2"/>
          <w:lang w:val="en-US" w:eastAsia="zh-CN"/>
        </w:rPr>
        <w:t xml:space="preserve">. Clinical pharmacokinetics of irinotecan. </w:t>
      </w:r>
      <w:r w:rsidRPr="00326B33">
        <w:rPr>
          <w:rFonts w:ascii="Book Antiqua" w:eastAsia="SimSun" w:hAnsi="Book Antiqua"/>
          <w:i/>
          <w:kern w:val="2"/>
          <w:lang w:val="en-US" w:eastAsia="zh-CN"/>
        </w:rPr>
        <w:t>Clin Pharmacokinet</w:t>
      </w:r>
      <w:r w:rsidRPr="00326B33">
        <w:rPr>
          <w:rFonts w:ascii="Book Antiqua" w:eastAsia="SimSun" w:hAnsi="Book Antiqua"/>
          <w:kern w:val="2"/>
          <w:lang w:val="en-US" w:eastAsia="zh-CN"/>
        </w:rPr>
        <w:t xml:space="preserve"> 1997; </w:t>
      </w:r>
      <w:r w:rsidRPr="00326B33">
        <w:rPr>
          <w:rFonts w:ascii="Book Antiqua" w:eastAsia="SimSun" w:hAnsi="Book Antiqua"/>
          <w:b/>
          <w:kern w:val="2"/>
          <w:lang w:val="en-US" w:eastAsia="zh-CN"/>
        </w:rPr>
        <w:t>33</w:t>
      </w:r>
      <w:r w:rsidRPr="00326B33">
        <w:rPr>
          <w:rFonts w:ascii="Book Antiqua" w:eastAsia="SimSun" w:hAnsi="Book Antiqua"/>
          <w:kern w:val="2"/>
          <w:lang w:val="en-US" w:eastAsia="zh-CN"/>
        </w:rPr>
        <w:t>: 245-259 [PMID: 9342501]</w:t>
      </w:r>
    </w:p>
    <w:p w14:paraId="12B5F033" w14:textId="77777777" w:rsidR="00326B33" w:rsidRPr="00326B33" w:rsidRDefault="00326B33" w:rsidP="00326B33">
      <w:pPr>
        <w:widowControl w:val="0"/>
        <w:adjustRightInd w:val="0"/>
        <w:snapToGrid w:val="0"/>
        <w:spacing w:line="360" w:lineRule="auto"/>
        <w:jc w:val="both"/>
        <w:rPr>
          <w:rFonts w:ascii="Book Antiqua" w:eastAsia="SimSun" w:hAnsi="Book Antiqua"/>
          <w:kern w:val="2"/>
          <w:lang w:val="en-US" w:eastAsia="zh-CN"/>
        </w:rPr>
      </w:pPr>
      <w:r w:rsidRPr="00326B33">
        <w:rPr>
          <w:rFonts w:ascii="Book Antiqua" w:eastAsia="SimSun" w:hAnsi="Book Antiqua"/>
          <w:kern w:val="2"/>
          <w:lang w:val="en-US" w:eastAsia="zh-CN"/>
        </w:rPr>
        <w:t xml:space="preserve">48 </w:t>
      </w:r>
      <w:r w:rsidRPr="00326B33">
        <w:rPr>
          <w:rFonts w:ascii="Book Antiqua" w:eastAsia="SimSun" w:hAnsi="Book Antiqua"/>
          <w:b/>
          <w:kern w:val="2"/>
          <w:lang w:val="en-US" w:eastAsia="zh-CN"/>
        </w:rPr>
        <w:t>Widmer N</w:t>
      </w:r>
      <w:r w:rsidRPr="00326B33">
        <w:rPr>
          <w:rFonts w:ascii="Book Antiqua" w:eastAsia="SimSun" w:hAnsi="Book Antiqua"/>
          <w:kern w:val="2"/>
          <w:lang w:val="en-US" w:eastAsia="zh-CN"/>
        </w:rPr>
        <w:t xml:space="preserve">, Bardin C, Chatelut E, Paci A, Beijnen J, Levêque D, Veal G, Astier A. Review of therapeutic drug monitoring of anticancer drugs part two--targeted therapies. </w:t>
      </w:r>
      <w:r w:rsidRPr="00326B33">
        <w:rPr>
          <w:rFonts w:ascii="Book Antiqua" w:eastAsia="SimSun" w:hAnsi="Book Antiqua"/>
          <w:i/>
          <w:kern w:val="2"/>
          <w:lang w:val="en-US" w:eastAsia="zh-CN"/>
        </w:rPr>
        <w:t>Eur J Cancer</w:t>
      </w:r>
      <w:r w:rsidRPr="00326B33">
        <w:rPr>
          <w:rFonts w:ascii="Book Antiqua" w:eastAsia="SimSun" w:hAnsi="Book Antiqua"/>
          <w:kern w:val="2"/>
          <w:lang w:val="en-US" w:eastAsia="zh-CN"/>
        </w:rPr>
        <w:t xml:space="preserve"> 2014; </w:t>
      </w:r>
      <w:r w:rsidRPr="00326B33">
        <w:rPr>
          <w:rFonts w:ascii="Book Antiqua" w:eastAsia="SimSun" w:hAnsi="Book Antiqua"/>
          <w:b/>
          <w:kern w:val="2"/>
          <w:lang w:val="en-US" w:eastAsia="zh-CN"/>
        </w:rPr>
        <w:t>50</w:t>
      </w:r>
      <w:r w:rsidRPr="00326B33">
        <w:rPr>
          <w:rFonts w:ascii="Book Antiqua" w:eastAsia="SimSun" w:hAnsi="Book Antiqua"/>
          <w:kern w:val="2"/>
          <w:lang w:val="en-US" w:eastAsia="zh-CN"/>
        </w:rPr>
        <w:t>: 2020-2036 [PMID: 24928190 DOI: 10.1016/j.ejca.2014.04.015]</w:t>
      </w:r>
    </w:p>
    <w:p w14:paraId="30BEB935" w14:textId="77777777" w:rsidR="00326B33" w:rsidRPr="002C24D8" w:rsidRDefault="00326B33" w:rsidP="002C24D8">
      <w:pPr>
        <w:adjustRightInd w:val="0"/>
        <w:snapToGrid w:val="0"/>
        <w:spacing w:line="360" w:lineRule="auto"/>
        <w:jc w:val="both"/>
        <w:rPr>
          <w:rFonts w:ascii="Book Antiqua" w:hAnsi="Book Antiqua" w:cs="Arial"/>
          <w:lang w:val="en-US" w:eastAsia="zh-CN"/>
        </w:rPr>
      </w:pPr>
    </w:p>
    <w:p w14:paraId="046F1F25" w14:textId="02316FB5" w:rsidR="00326B33" w:rsidRPr="00326B33" w:rsidRDefault="00326B33" w:rsidP="00326B33">
      <w:pPr>
        <w:widowControl w:val="0"/>
        <w:wordWrap w:val="0"/>
        <w:adjustRightInd w:val="0"/>
        <w:snapToGrid w:val="0"/>
        <w:spacing w:line="360" w:lineRule="auto"/>
        <w:ind w:left="361" w:hangingChars="150" w:hanging="361"/>
        <w:jc w:val="right"/>
        <w:rPr>
          <w:rFonts w:ascii="Book Antiqua" w:eastAsia="SimSun" w:hAnsi="Book Antiqua"/>
          <w:color w:val="000000"/>
          <w:kern w:val="2"/>
          <w:szCs w:val="22"/>
          <w:lang w:val="en-US" w:eastAsia="zh-CN"/>
        </w:rPr>
      </w:pPr>
      <w:bookmarkStart w:id="56" w:name="OLE_LINK13"/>
      <w:bookmarkStart w:id="57" w:name="OLE_LINK14"/>
      <w:r w:rsidRPr="00326B33">
        <w:rPr>
          <w:rFonts w:ascii="Book Antiqua" w:eastAsia="SimSun" w:hAnsi="Book Antiqua"/>
          <w:b/>
          <w:bCs/>
          <w:color w:val="000000"/>
          <w:kern w:val="2"/>
          <w:szCs w:val="22"/>
          <w:lang w:val="en-US" w:eastAsia="zh-CN"/>
        </w:rPr>
        <w:t>P-Reviewer:</w:t>
      </w:r>
      <w:r w:rsidRPr="00326B33">
        <w:rPr>
          <w:rFonts w:ascii="Book Antiqua" w:eastAsia="SimSun" w:hAnsi="Book Antiqua" w:hint="eastAsia"/>
          <w:bCs/>
          <w:color w:val="000000"/>
          <w:kern w:val="2"/>
          <w:szCs w:val="22"/>
          <w:lang w:val="en-US" w:eastAsia="zh-CN"/>
        </w:rPr>
        <w:t xml:space="preserve"> </w:t>
      </w:r>
      <w:r w:rsidRPr="00326B33">
        <w:rPr>
          <w:rFonts w:ascii="Book Antiqua" w:eastAsia="SimSun" w:hAnsi="Book Antiqua"/>
          <w:bCs/>
          <w:color w:val="000000"/>
          <w:kern w:val="2"/>
          <w:szCs w:val="22"/>
          <w:lang w:val="en-US" w:eastAsia="zh-CN"/>
        </w:rPr>
        <w:t>Adachi</w:t>
      </w:r>
      <w:r>
        <w:rPr>
          <w:rFonts w:ascii="Book Antiqua" w:eastAsia="SimSun" w:hAnsi="Book Antiqua" w:hint="eastAsia"/>
          <w:bCs/>
          <w:color w:val="000000"/>
          <w:kern w:val="2"/>
          <w:szCs w:val="22"/>
          <w:lang w:val="en-US" w:eastAsia="zh-CN"/>
        </w:rPr>
        <w:t xml:space="preserve"> Y </w:t>
      </w:r>
      <w:r w:rsidRPr="00326B33">
        <w:rPr>
          <w:rFonts w:ascii="Book Antiqua" w:eastAsia="SimSun" w:hAnsi="Book Antiqua"/>
          <w:b/>
          <w:bCs/>
          <w:color w:val="000000"/>
          <w:kern w:val="2"/>
          <w:szCs w:val="22"/>
          <w:lang w:val="en-US" w:eastAsia="zh-CN"/>
        </w:rPr>
        <w:t>S-Editor:</w:t>
      </w:r>
      <w:r>
        <w:rPr>
          <w:rFonts w:ascii="Book Antiqua" w:eastAsia="SimSun" w:hAnsi="Book Antiqua" w:hint="eastAsia"/>
          <w:b/>
          <w:bCs/>
          <w:color w:val="000000"/>
          <w:kern w:val="2"/>
          <w:szCs w:val="22"/>
          <w:lang w:val="en-US" w:eastAsia="zh-CN"/>
        </w:rPr>
        <w:t xml:space="preserve"> </w:t>
      </w:r>
      <w:r w:rsidRPr="00326B33">
        <w:rPr>
          <w:rFonts w:ascii="Book Antiqua" w:eastAsia="SimSun" w:hAnsi="Book Antiqua" w:hint="eastAsia"/>
          <w:bCs/>
          <w:color w:val="000000"/>
          <w:kern w:val="2"/>
          <w:szCs w:val="22"/>
          <w:lang w:val="en-US" w:eastAsia="zh-CN"/>
        </w:rPr>
        <w:t>Wang XJ</w:t>
      </w:r>
    </w:p>
    <w:p w14:paraId="360A6FB6" w14:textId="77777777" w:rsidR="00326B33" w:rsidRPr="00326B33" w:rsidRDefault="00326B33" w:rsidP="00326B33">
      <w:pPr>
        <w:widowControl w:val="0"/>
        <w:adjustRightInd w:val="0"/>
        <w:snapToGrid w:val="0"/>
        <w:spacing w:line="360" w:lineRule="auto"/>
        <w:ind w:left="361" w:hangingChars="150" w:hanging="361"/>
        <w:jc w:val="right"/>
        <w:rPr>
          <w:rFonts w:ascii="Book Antiqua" w:eastAsia="SimSun" w:hAnsi="Book Antiqua"/>
          <w:b/>
          <w:bCs/>
          <w:color w:val="000000"/>
          <w:kern w:val="2"/>
          <w:szCs w:val="22"/>
          <w:lang w:val="en-US" w:eastAsia="zh-CN"/>
        </w:rPr>
      </w:pPr>
      <w:r w:rsidRPr="00326B33">
        <w:rPr>
          <w:rFonts w:ascii="Book Antiqua" w:eastAsia="SimSun" w:hAnsi="Book Antiqua"/>
          <w:b/>
          <w:bCs/>
          <w:color w:val="000000"/>
          <w:kern w:val="2"/>
          <w:szCs w:val="22"/>
          <w:lang w:val="en-US" w:eastAsia="zh-CN"/>
        </w:rPr>
        <w:t>L-Editor:</w:t>
      </w:r>
      <w:r w:rsidRPr="00326B33">
        <w:rPr>
          <w:rFonts w:ascii="Book Antiqua" w:eastAsia="SimSun" w:hAnsi="Book Antiqua"/>
          <w:color w:val="000000"/>
          <w:kern w:val="2"/>
          <w:szCs w:val="22"/>
          <w:lang w:val="en-US" w:eastAsia="zh-CN"/>
        </w:rPr>
        <w:t xml:space="preserve"> </w:t>
      </w:r>
      <w:r w:rsidRPr="00326B33">
        <w:rPr>
          <w:rFonts w:ascii="Book Antiqua" w:eastAsia="SimSun" w:hAnsi="Book Antiqua"/>
          <w:b/>
          <w:bCs/>
          <w:color w:val="000000"/>
          <w:kern w:val="2"/>
          <w:szCs w:val="22"/>
          <w:lang w:val="en-US" w:eastAsia="zh-CN"/>
        </w:rPr>
        <w:t>E-Editor:</w:t>
      </w:r>
    </w:p>
    <w:p w14:paraId="496C6578" w14:textId="77777777" w:rsidR="00326B33" w:rsidRPr="00326B33" w:rsidRDefault="00326B33" w:rsidP="00326B33">
      <w:pPr>
        <w:widowControl w:val="0"/>
        <w:adjustRightInd w:val="0"/>
        <w:snapToGrid w:val="0"/>
        <w:spacing w:line="360" w:lineRule="auto"/>
        <w:ind w:left="360" w:hangingChars="150" w:hanging="360"/>
        <w:jc w:val="right"/>
        <w:rPr>
          <w:rFonts w:ascii="Book Antiqua" w:eastAsia="SimSun" w:hAnsi="Book Antiqua"/>
          <w:color w:val="000000"/>
          <w:kern w:val="2"/>
          <w:szCs w:val="22"/>
          <w:lang w:val="en-US" w:eastAsia="zh-CN"/>
        </w:rPr>
      </w:pPr>
    </w:p>
    <w:p w14:paraId="5E7D89F4" w14:textId="77777777" w:rsidR="00326B33" w:rsidRPr="00326B33" w:rsidRDefault="00326B33" w:rsidP="00326B33">
      <w:pPr>
        <w:adjustRightInd w:val="0"/>
        <w:snapToGrid w:val="0"/>
        <w:spacing w:line="360" w:lineRule="auto"/>
        <w:jc w:val="both"/>
        <w:rPr>
          <w:rFonts w:ascii="Book Antiqua" w:eastAsia="MS Mincho" w:hAnsi="Book Antiqua"/>
          <w:lang w:val="en-US" w:eastAsia="zh-CN"/>
        </w:rPr>
      </w:pPr>
      <w:r w:rsidRPr="00326B33">
        <w:rPr>
          <w:rFonts w:ascii="Book Antiqua" w:eastAsia="MS Mincho" w:hAnsi="Book Antiqua"/>
          <w:b/>
          <w:lang w:val="en-US" w:eastAsia="zh-CN"/>
        </w:rPr>
        <w:t>Specialty type:</w:t>
      </w:r>
      <w:r w:rsidRPr="00326B33">
        <w:rPr>
          <w:rFonts w:ascii="Book Antiqua" w:eastAsia="MS Mincho" w:hAnsi="Book Antiqua"/>
          <w:lang w:val="en-US" w:eastAsia="zh-CN"/>
        </w:rPr>
        <w:t xml:space="preserve"> Gastroenterology and hepatology</w:t>
      </w:r>
    </w:p>
    <w:p w14:paraId="11223BEC" w14:textId="7D3C345B" w:rsidR="00326B33" w:rsidRPr="00326B33" w:rsidRDefault="00326B33" w:rsidP="00326B33">
      <w:pPr>
        <w:adjustRightInd w:val="0"/>
        <w:snapToGrid w:val="0"/>
        <w:spacing w:line="360" w:lineRule="auto"/>
        <w:jc w:val="both"/>
        <w:rPr>
          <w:rFonts w:ascii="Book Antiqua" w:eastAsia="MS Mincho" w:hAnsi="Book Antiqua"/>
          <w:lang w:val="en-US" w:eastAsia="zh-CN"/>
        </w:rPr>
      </w:pPr>
      <w:r w:rsidRPr="00326B33">
        <w:rPr>
          <w:rFonts w:ascii="Book Antiqua" w:eastAsia="MS Mincho" w:hAnsi="Book Antiqua"/>
          <w:b/>
          <w:lang w:val="en-US" w:eastAsia="zh-CN"/>
        </w:rPr>
        <w:t>Country of origin:</w:t>
      </w:r>
      <w:r>
        <w:rPr>
          <w:rFonts w:ascii="Book Antiqua" w:eastAsia="MS Mincho" w:hAnsi="Book Antiqua" w:hint="eastAsia"/>
          <w:b/>
          <w:lang w:val="en-US" w:eastAsia="zh-CN"/>
        </w:rPr>
        <w:t xml:space="preserve"> </w:t>
      </w:r>
      <w:r w:rsidRPr="00326B33">
        <w:rPr>
          <w:rFonts w:ascii="Book Antiqua" w:eastAsia="MS Mincho" w:hAnsi="Book Antiqua"/>
          <w:lang w:val="en-US" w:eastAsia="zh-CN"/>
        </w:rPr>
        <w:t>Germany</w:t>
      </w:r>
    </w:p>
    <w:p w14:paraId="69617DE3" w14:textId="77777777" w:rsidR="00326B33" w:rsidRPr="00326B33" w:rsidRDefault="00326B33" w:rsidP="00326B33">
      <w:pPr>
        <w:adjustRightInd w:val="0"/>
        <w:snapToGrid w:val="0"/>
        <w:spacing w:line="360" w:lineRule="auto"/>
        <w:jc w:val="both"/>
        <w:rPr>
          <w:rFonts w:ascii="Book Antiqua" w:eastAsia="MS Mincho" w:hAnsi="Book Antiqua"/>
          <w:b/>
          <w:lang w:val="en-US" w:eastAsia="zh-CN"/>
        </w:rPr>
      </w:pPr>
      <w:r w:rsidRPr="00326B33">
        <w:rPr>
          <w:rFonts w:ascii="Book Antiqua" w:eastAsia="MS Mincho" w:hAnsi="Book Antiqua"/>
          <w:b/>
          <w:lang w:val="en-US" w:eastAsia="zh-CN"/>
        </w:rPr>
        <w:t>Peer-review report classification</w:t>
      </w:r>
    </w:p>
    <w:p w14:paraId="5C274D4C" w14:textId="77777777" w:rsidR="00326B33" w:rsidRPr="00326B33" w:rsidRDefault="00326B33" w:rsidP="00326B33">
      <w:pPr>
        <w:adjustRightInd w:val="0"/>
        <w:snapToGrid w:val="0"/>
        <w:spacing w:line="360" w:lineRule="auto"/>
        <w:jc w:val="both"/>
        <w:rPr>
          <w:rFonts w:ascii="Book Antiqua" w:eastAsia="MS Mincho" w:hAnsi="Book Antiqua"/>
          <w:lang w:val="en-US" w:eastAsia="zh-CN"/>
        </w:rPr>
      </w:pPr>
      <w:r w:rsidRPr="00326B33">
        <w:rPr>
          <w:rFonts w:ascii="Book Antiqua" w:eastAsia="MS Mincho" w:hAnsi="Book Antiqua"/>
          <w:lang w:val="en-US" w:eastAsia="zh-CN"/>
        </w:rPr>
        <w:t>Grade A (Excellent): 0</w:t>
      </w:r>
    </w:p>
    <w:p w14:paraId="6ACD42A9" w14:textId="77777777" w:rsidR="00326B33" w:rsidRPr="00326B33" w:rsidRDefault="00326B33" w:rsidP="00326B33">
      <w:pPr>
        <w:adjustRightInd w:val="0"/>
        <w:snapToGrid w:val="0"/>
        <w:spacing w:line="360" w:lineRule="auto"/>
        <w:jc w:val="both"/>
        <w:rPr>
          <w:rFonts w:ascii="Book Antiqua" w:eastAsia="SimSun" w:hAnsi="Book Antiqua"/>
          <w:lang w:val="en-US" w:eastAsia="zh-CN"/>
        </w:rPr>
      </w:pPr>
      <w:r w:rsidRPr="00326B33">
        <w:rPr>
          <w:rFonts w:ascii="Book Antiqua" w:eastAsia="MS Mincho" w:hAnsi="Book Antiqua"/>
          <w:lang w:val="en-US" w:eastAsia="zh-CN"/>
        </w:rPr>
        <w:t>Grade B (Very good):</w:t>
      </w:r>
      <w:r w:rsidRPr="00326B33">
        <w:rPr>
          <w:rFonts w:ascii="Book Antiqua" w:eastAsia="SimSun" w:hAnsi="Book Antiqua" w:hint="eastAsia"/>
          <w:lang w:val="en-US" w:eastAsia="zh-CN"/>
        </w:rPr>
        <w:t xml:space="preserve"> 0</w:t>
      </w:r>
    </w:p>
    <w:p w14:paraId="5F83365E" w14:textId="42E6BB6C" w:rsidR="00326B33" w:rsidRPr="00326B33" w:rsidRDefault="00326B33" w:rsidP="00326B33">
      <w:pPr>
        <w:adjustRightInd w:val="0"/>
        <w:snapToGrid w:val="0"/>
        <w:spacing w:line="360" w:lineRule="auto"/>
        <w:jc w:val="both"/>
        <w:rPr>
          <w:rFonts w:ascii="Book Antiqua" w:eastAsia="MS Mincho" w:hAnsi="Book Antiqua"/>
          <w:lang w:val="en-US" w:eastAsia="zh-CN"/>
        </w:rPr>
      </w:pPr>
      <w:r w:rsidRPr="00326B33">
        <w:rPr>
          <w:rFonts w:ascii="Book Antiqua" w:eastAsia="MS Mincho" w:hAnsi="Book Antiqua"/>
          <w:lang w:val="en-US" w:eastAsia="zh-CN"/>
        </w:rPr>
        <w:t xml:space="preserve">Grade C (Good): </w:t>
      </w:r>
      <w:r>
        <w:rPr>
          <w:rFonts w:ascii="Book Antiqua" w:eastAsia="SimSun" w:hAnsi="Book Antiqua" w:hint="eastAsia"/>
          <w:lang w:val="en-US" w:eastAsia="zh-CN"/>
        </w:rPr>
        <w:t>C</w:t>
      </w:r>
    </w:p>
    <w:p w14:paraId="47C9A06B" w14:textId="77777777" w:rsidR="00326B33" w:rsidRPr="00326B33" w:rsidRDefault="00326B33" w:rsidP="00326B33">
      <w:pPr>
        <w:adjustRightInd w:val="0"/>
        <w:snapToGrid w:val="0"/>
        <w:spacing w:line="360" w:lineRule="auto"/>
        <w:jc w:val="both"/>
        <w:rPr>
          <w:rFonts w:ascii="Book Antiqua" w:eastAsia="MS Mincho" w:hAnsi="Book Antiqua"/>
          <w:lang w:val="en-US" w:eastAsia="zh-CN"/>
        </w:rPr>
      </w:pPr>
      <w:r w:rsidRPr="00326B33">
        <w:rPr>
          <w:rFonts w:ascii="Book Antiqua" w:eastAsia="MS Mincho" w:hAnsi="Book Antiqua"/>
          <w:lang w:val="en-US" w:eastAsia="zh-CN"/>
        </w:rPr>
        <w:t>Grade D (Fair): 0</w:t>
      </w:r>
    </w:p>
    <w:p w14:paraId="1C51D788" w14:textId="4DE50DC0" w:rsidR="00547C10" w:rsidRPr="00326B33" w:rsidRDefault="00326B33" w:rsidP="002C24D8">
      <w:pPr>
        <w:adjustRightInd w:val="0"/>
        <w:snapToGrid w:val="0"/>
        <w:spacing w:line="360" w:lineRule="auto"/>
        <w:jc w:val="both"/>
        <w:rPr>
          <w:rFonts w:ascii="Book Antiqua" w:hAnsi="Book Antiqua"/>
          <w:lang w:val="en-US" w:eastAsia="zh-CN"/>
        </w:rPr>
      </w:pPr>
      <w:r w:rsidRPr="00326B33">
        <w:rPr>
          <w:rFonts w:ascii="Book Antiqua" w:eastAsia="MS Mincho" w:hAnsi="Book Antiqua"/>
          <w:lang w:val="en-US" w:eastAsia="zh-CN"/>
        </w:rPr>
        <w:t>Grade E (Poor): 0</w:t>
      </w:r>
      <w:bookmarkEnd w:id="56"/>
      <w:bookmarkEnd w:id="57"/>
      <w:r w:rsidR="0064146D" w:rsidRPr="002C24D8">
        <w:rPr>
          <w:rFonts w:ascii="Book Antiqua" w:hAnsi="Book Antiqua" w:cs="Arial"/>
          <w:lang w:val="en-US"/>
        </w:rPr>
        <w:br w:type="page"/>
      </w:r>
    </w:p>
    <w:p w14:paraId="73695D44" w14:textId="3EB28314" w:rsidR="000B4E13" w:rsidRDefault="000B4E13" w:rsidP="002C24D8">
      <w:pPr>
        <w:adjustRightInd w:val="0"/>
        <w:snapToGrid w:val="0"/>
        <w:spacing w:line="360" w:lineRule="auto"/>
        <w:jc w:val="both"/>
        <w:rPr>
          <w:rFonts w:ascii="Book Antiqua" w:hAnsi="Book Antiqua" w:cs="Arial"/>
          <w:lang w:val="en-US" w:eastAsia="zh-CN"/>
        </w:rPr>
      </w:pPr>
      <w:r>
        <w:rPr>
          <w:rFonts w:ascii="Book Antiqua" w:hAnsi="Book Antiqua" w:cs="Arial"/>
          <w:b/>
          <w:noProof/>
          <w:lang w:val="en-US" w:eastAsia="zh-CN"/>
        </w:rPr>
        <w:lastRenderedPageBreak/>
        <w:drawing>
          <wp:inline distT="0" distB="0" distL="0" distR="0" wp14:anchorId="465ECA5D" wp14:editId="30E37CFD">
            <wp:extent cx="5791200" cy="23907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726"/>
                    <a:stretch/>
                  </pic:blipFill>
                  <pic:spPr bwMode="auto">
                    <a:xfrm>
                      <a:off x="0" y="0"/>
                      <a:ext cx="5795645" cy="2392610"/>
                    </a:xfrm>
                    <a:prstGeom prst="rect">
                      <a:avLst/>
                    </a:prstGeom>
                    <a:noFill/>
                    <a:ln>
                      <a:noFill/>
                    </a:ln>
                    <a:extLst>
                      <a:ext uri="{53640926-AAD7-44D8-BBD7-CCE9431645EC}">
                        <a14:shadowObscured xmlns:a14="http://schemas.microsoft.com/office/drawing/2010/main"/>
                      </a:ext>
                    </a:extLst>
                  </pic:spPr>
                </pic:pic>
              </a:graphicData>
            </a:graphic>
          </wp:inline>
        </w:drawing>
      </w:r>
      <w:r w:rsidR="0064146D" w:rsidRPr="002C24D8">
        <w:rPr>
          <w:rFonts w:ascii="Book Antiqua" w:hAnsi="Book Antiqua" w:cs="Arial"/>
          <w:b/>
          <w:lang w:val="en-US"/>
        </w:rPr>
        <w:t>Figure</w:t>
      </w:r>
      <w:r w:rsidR="0064146D" w:rsidRPr="00326B33">
        <w:rPr>
          <w:rFonts w:ascii="Book Antiqua" w:hAnsi="Book Antiqua" w:cs="Arial"/>
          <w:b/>
          <w:lang w:val="en-US"/>
        </w:rPr>
        <w:t xml:space="preserve"> 1</w:t>
      </w:r>
      <w:r w:rsidR="0056228C">
        <w:rPr>
          <w:rFonts w:ascii="Book Antiqua" w:hAnsi="Book Antiqua" w:cs="Arial" w:hint="eastAsia"/>
          <w:b/>
          <w:lang w:val="en-US" w:eastAsia="zh-CN"/>
        </w:rPr>
        <w:t xml:space="preserve"> </w:t>
      </w:r>
      <w:r w:rsidR="00753A7F" w:rsidRPr="00326B33">
        <w:rPr>
          <w:rFonts w:ascii="Book Antiqua" w:hAnsi="Book Antiqua" w:cs="Arial"/>
          <w:b/>
          <w:lang w:val="en-US"/>
        </w:rPr>
        <w:t xml:space="preserve">Migratory potential and invasiveness of HROC 57 cells. </w:t>
      </w:r>
      <w:r w:rsidR="00753A7F" w:rsidRPr="002C24D8">
        <w:rPr>
          <w:rFonts w:ascii="Book Antiqua" w:hAnsi="Book Antiqua" w:cs="Arial"/>
          <w:lang w:val="en-US"/>
        </w:rPr>
        <w:t>Invasion and migration of the cell line HROC57 in comparison to the reference cell line HCT116 was analyzed. Cells were subjected to migration assay (Migration, grey bars) and matrigel invasion</w:t>
      </w:r>
      <w:r w:rsidR="00CC7B66" w:rsidRPr="002C24D8">
        <w:rPr>
          <w:rFonts w:ascii="Book Antiqua" w:hAnsi="Book Antiqua" w:cs="Arial"/>
          <w:lang w:val="en-US"/>
        </w:rPr>
        <w:t xml:space="preserve"> </w:t>
      </w:r>
      <w:r w:rsidR="00753A7F" w:rsidRPr="002C24D8">
        <w:rPr>
          <w:rFonts w:ascii="Book Antiqua" w:hAnsi="Book Antiqua" w:cs="Arial"/>
          <w:lang w:val="en-US"/>
        </w:rPr>
        <w:t>assay (Invasion, black bar</w:t>
      </w:r>
      <w:r w:rsidR="006D2334" w:rsidRPr="002C24D8">
        <w:rPr>
          <w:rFonts w:ascii="Book Antiqua" w:hAnsi="Book Antiqua" w:cs="Arial"/>
          <w:lang w:val="en-US"/>
        </w:rPr>
        <w:t xml:space="preserve">s). Values are means ± SEM of </w:t>
      </w:r>
      <w:r w:rsidR="006D2334" w:rsidRPr="000B4E13">
        <w:rPr>
          <w:rFonts w:ascii="Book Antiqua" w:hAnsi="Book Antiqua" w:cs="Arial"/>
          <w:i/>
          <w:lang w:val="en-US"/>
        </w:rPr>
        <w:t>n</w:t>
      </w:r>
      <w:r>
        <w:rPr>
          <w:rFonts w:ascii="Book Antiqua" w:hAnsi="Book Antiqua" w:cs="Arial" w:hint="eastAsia"/>
          <w:lang w:val="en-US" w:eastAsia="zh-CN"/>
        </w:rPr>
        <w:t xml:space="preserve"> </w:t>
      </w:r>
      <w:r w:rsidR="006D2334" w:rsidRPr="002C24D8">
        <w:rPr>
          <w:rFonts w:ascii="Book Antiqua" w:hAnsi="Book Antiqua" w:cs="Arial"/>
          <w:lang w:val="en-US"/>
        </w:rPr>
        <w:t>=</w:t>
      </w:r>
      <w:r>
        <w:rPr>
          <w:rFonts w:ascii="Book Antiqua" w:hAnsi="Book Antiqua" w:cs="Arial" w:hint="eastAsia"/>
          <w:lang w:val="en-US" w:eastAsia="zh-CN"/>
        </w:rPr>
        <w:t xml:space="preserve"> </w:t>
      </w:r>
      <w:r w:rsidR="00753A7F" w:rsidRPr="002C24D8">
        <w:rPr>
          <w:rFonts w:ascii="Book Antiqua" w:hAnsi="Book Antiqua" w:cs="Arial"/>
          <w:lang w:val="en-US"/>
        </w:rPr>
        <w:t xml:space="preserve">3. </w:t>
      </w:r>
      <w:r>
        <w:rPr>
          <w:rFonts w:ascii="Book Antiqua" w:hAnsi="Book Antiqua" w:cs="Arial" w:hint="eastAsia"/>
          <w:vertAlign w:val="superscript"/>
          <w:lang w:val="en-US" w:eastAsia="zh-CN"/>
        </w:rPr>
        <w:t>a</w:t>
      </w:r>
      <w:r w:rsidR="00753A7F" w:rsidRPr="000B4E13">
        <w:rPr>
          <w:rFonts w:ascii="Book Antiqua" w:hAnsi="Book Antiqua" w:cs="Arial"/>
          <w:i/>
          <w:lang w:val="en-US"/>
        </w:rPr>
        <w:t>P</w:t>
      </w:r>
      <w:r w:rsidR="00753A7F" w:rsidRPr="002C24D8">
        <w:rPr>
          <w:rFonts w:ascii="Book Antiqua" w:hAnsi="Book Antiqua" w:cs="Arial"/>
          <w:lang w:val="en-US"/>
        </w:rPr>
        <w:t xml:space="preserve"> &lt; 0.05</w:t>
      </w:r>
      <w:r w:rsidR="00753A7F" w:rsidRPr="000B4E13">
        <w:rPr>
          <w:rFonts w:ascii="Book Antiqua" w:hAnsi="Book Antiqua" w:cs="Arial"/>
          <w:i/>
          <w:lang w:val="en-US"/>
        </w:rPr>
        <w:t xml:space="preserve"> vs</w:t>
      </w:r>
      <w:r>
        <w:rPr>
          <w:rFonts w:ascii="Book Antiqua" w:hAnsi="Book Antiqua" w:cs="Arial"/>
          <w:lang w:val="en-US"/>
        </w:rPr>
        <w:t xml:space="preserve"> HCT116</w:t>
      </w:r>
      <w:r>
        <w:rPr>
          <w:rFonts w:ascii="Book Antiqua" w:hAnsi="Book Antiqua" w:cs="Arial" w:hint="eastAsia"/>
          <w:lang w:val="en-US" w:eastAsia="zh-CN"/>
        </w:rPr>
        <w:t>.</w:t>
      </w:r>
    </w:p>
    <w:p w14:paraId="799F9F96" w14:textId="43AD1777" w:rsidR="0064146D" w:rsidRPr="002C24D8" w:rsidRDefault="000B4E13" w:rsidP="000B4E13">
      <w:pPr>
        <w:rPr>
          <w:rFonts w:ascii="Book Antiqua" w:hAnsi="Book Antiqua" w:cs="Arial"/>
          <w:lang w:val="en-US" w:eastAsia="zh-CN"/>
        </w:rPr>
      </w:pPr>
      <w:r>
        <w:rPr>
          <w:rFonts w:ascii="Book Antiqua" w:hAnsi="Book Antiqua" w:cs="Arial"/>
          <w:lang w:val="en-US" w:eastAsia="zh-CN"/>
        </w:rPr>
        <w:br w:type="page"/>
      </w:r>
    </w:p>
    <w:p w14:paraId="2C2BF39D" w14:textId="55B96789" w:rsidR="0064146D" w:rsidRPr="002C24D8" w:rsidRDefault="000B4E13" w:rsidP="002C24D8">
      <w:pPr>
        <w:adjustRightInd w:val="0"/>
        <w:snapToGrid w:val="0"/>
        <w:spacing w:line="360" w:lineRule="auto"/>
        <w:jc w:val="both"/>
        <w:rPr>
          <w:rFonts w:ascii="Book Antiqua" w:hAnsi="Book Antiqua" w:cs="Arial"/>
          <w:lang w:val="en-US"/>
        </w:rPr>
      </w:pPr>
      <w:r>
        <w:rPr>
          <w:noProof/>
          <w:lang w:val="en-US" w:eastAsia="zh-CN"/>
        </w:rPr>
        <w:lastRenderedPageBreak/>
        <w:drawing>
          <wp:inline distT="0" distB="0" distL="0" distR="0" wp14:anchorId="44C5CE68" wp14:editId="738C4B3D">
            <wp:extent cx="5486400" cy="2285365"/>
            <wp:effectExtent l="0" t="0" r="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285365"/>
                    </a:xfrm>
                    <a:prstGeom prst="rect">
                      <a:avLst/>
                    </a:prstGeom>
                  </pic:spPr>
                </pic:pic>
              </a:graphicData>
            </a:graphic>
          </wp:inline>
        </w:drawing>
      </w:r>
    </w:p>
    <w:p w14:paraId="48DC2D16" w14:textId="092B2D0A" w:rsidR="00CC7B66" w:rsidRPr="000B4E13" w:rsidRDefault="00E32F87" w:rsidP="002C24D8">
      <w:pPr>
        <w:adjustRightInd w:val="0"/>
        <w:snapToGrid w:val="0"/>
        <w:spacing w:line="360" w:lineRule="auto"/>
        <w:jc w:val="both"/>
        <w:rPr>
          <w:rFonts w:ascii="Book Antiqua" w:hAnsi="Book Antiqua" w:cs="Arial"/>
          <w:b/>
          <w:lang w:val="en-US" w:eastAsia="zh-CN"/>
        </w:rPr>
      </w:pPr>
      <w:r w:rsidRPr="000B4E13">
        <w:rPr>
          <w:rFonts w:ascii="Book Antiqua" w:hAnsi="Book Antiqua" w:cs="Arial"/>
          <w:b/>
          <w:lang w:val="en-US"/>
        </w:rPr>
        <w:t>Figure 2</w:t>
      </w:r>
      <w:r w:rsidR="0056228C">
        <w:rPr>
          <w:rFonts w:ascii="Book Antiqua" w:hAnsi="Book Antiqua" w:cs="Arial" w:hint="eastAsia"/>
          <w:b/>
          <w:lang w:val="en-US" w:eastAsia="zh-CN"/>
        </w:rPr>
        <w:t xml:space="preserve"> </w:t>
      </w:r>
      <w:r w:rsidRPr="000B4E13">
        <w:rPr>
          <w:rFonts w:ascii="Book Antiqua" w:hAnsi="Book Antiqua" w:cs="Arial"/>
          <w:b/>
          <w:lang w:val="en-US"/>
        </w:rPr>
        <w:t xml:space="preserve">Expression of </w:t>
      </w:r>
      <w:r w:rsidR="000B4E13" w:rsidRPr="000B4E13">
        <w:rPr>
          <w:rFonts w:ascii="Book Antiqua" w:hAnsi="Book Antiqua" w:cs="Arial"/>
          <w:b/>
          <w:lang w:val="en-US"/>
        </w:rPr>
        <w:t>human lymphocyte antigen</w:t>
      </w:r>
      <w:r w:rsidRPr="000B4E13">
        <w:rPr>
          <w:rFonts w:ascii="Book Antiqua" w:hAnsi="Book Antiqua" w:cs="Arial"/>
          <w:b/>
          <w:lang w:val="en-US"/>
        </w:rPr>
        <w:t xml:space="preserve"> molecules (ß2Microglobulin, HLA-ABC, HLA-DR/DP/DQ, HLA-A2, epithelial cell markers (CD26, CD29, CD44, CD166, CD326), neuroendocrine markers (CD56, Chromogranine A, Synapthophysine, NSE, CD90), proliferation markers (Ki67, CD71) and immune evasion molecules (CD73, CD152, CD275, CD278) were assessed by flow cytometry using a BD FACSARIA II. </w:t>
      </w:r>
    </w:p>
    <w:p w14:paraId="12FF8AC9" w14:textId="77777777" w:rsidR="000B4E13" w:rsidRDefault="000B4E13">
      <w:pPr>
        <w:rPr>
          <w:rFonts w:ascii="Book Antiqua" w:hAnsi="Book Antiqua" w:cs="Arial"/>
          <w:b/>
          <w:lang w:val="en-US"/>
        </w:rPr>
      </w:pPr>
      <w:r>
        <w:rPr>
          <w:rFonts w:ascii="Book Antiqua" w:hAnsi="Book Antiqua" w:cs="Arial"/>
          <w:b/>
          <w:lang w:val="en-US"/>
        </w:rPr>
        <w:br w:type="page"/>
      </w:r>
    </w:p>
    <w:p w14:paraId="294D5250" w14:textId="2DA86BB5" w:rsidR="0064146D" w:rsidRPr="002C24D8" w:rsidRDefault="000B4E13" w:rsidP="002C24D8">
      <w:pPr>
        <w:adjustRightInd w:val="0"/>
        <w:snapToGrid w:val="0"/>
        <w:spacing w:line="360" w:lineRule="auto"/>
        <w:jc w:val="both"/>
        <w:rPr>
          <w:rFonts w:ascii="Book Antiqua" w:hAnsi="Book Antiqua" w:cs="Arial"/>
          <w:lang w:val="en-US" w:eastAsia="zh-CN"/>
        </w:rPr>
      </w:pPr>
      <w:r w:rsidRPr="002C24D8">
        <w:rPr>
          <w:rFonts w:ascii="Book Antiqua" w:hAnsi="Book Antiqua" w:cs="Arial"/>
          <w:noProof/>
          <w:lang w:val="en-US" w:eastAsia="zh-CN"/>
        </w:rPr>
        <w:lastRenderedPageBreak/>
        <mc:AlternateContent>
          <mc:Choice Requires="wpg">
            <w:drawing>
              <wp:inline distT="0" distB="0" distL="0" distR="0" wp14:anchorId="738F1A44" wp14:editId="53EF9378">
                <wp:extent cx="5895975" cy="2413000"/>
                <wp:effectExtent l="38100" t="38100" r="104775" b="0"/>
                <wp:docPr id="2" name="Gruppieren 2"/>
                <wp:cNvGraphicFramePr/>
                <a:graphic xmlns:a="http://schemas.openxmlformats.org/drawingml/2006/main">
                  <a:graphicData uri="http://schemas.microsoft.com/office/word/2010/wordprocessingGroup">
                    <wpg:wgp>
                      <wpg:cNvGrpSpPr/>
                      <wpg:grpSpPr>
                        <a:xfrm>
                          <a:off x="0" y="0"/>
                          <a:ext cx="5895975" cy="2413000"/>
                          <a:chOff x="0" y="0"/>
                          <a:chExt cx="5896098" cy="2413053"/>
                        </a:xfrm>
                      </wpg:grpSpPr>
                      <pic:pic xmlns:pic="http://schemas.openxmlformats.org/drawingml/2006/picture">
                        <pic:nvPicPr>
                          <pic:cNvPr id="4" name="Picture 2" descr="T:\M.O.I\projects_data\CORE PROJECTS\CRC\HROC-Linien-Etablierung\HROC57\HROC57 P10\HROC57 P10_00.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2571" cy="1959428"/>
                          </a:xfrm>
                          <a:prstGeom prst="rect">
                            <a:avLst/>
                          </a:prstGeom>
                          <a:noFill/>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Lst>
                        </pic:spPr>
                      </pic:pic>
                      <wps:wsp>
                        <wps:cNvPr id="5" name="Textfeld 4"/>
                        <wps:cNvSpPr txBox="1"/>
                        <wps:spPr>
                          <a:xfrm>
                            <a:off x="5937" y="2107824"/>
                            <a:ext cx="2160270" cy="252095"/>
                          </a:xfrm>
                          <a:prstGeom prst="rect">
                            <a:avLst/>
                          </a:prstGeom>
                          <a:noFill/>
                        </wps:spPr>
                        <wps:txbx>
                          <w:txbxContent>
                            <w:p w14:paraId="5C082FBC" w14:textId="77777777" w:rsidR="000B4E13" w:rsidRDefault="000B4E13" w:rsidP="000B4E13">
                              <w:pPr>
                                <w:pStyle w:val="NormalWeb"/>
                                <w:spacing w:before="0" w:beforeAutospacing="0" w:after="0" w:afterAutospacing="0"/>
                              </w:pPr>
                              <w:r>
                                <w:rPr>
                                  <w:rFonts w:ascii="Arial" w:hAnsi="Arial" w:cs="Arial"/>
                                  <w:color w:val="000000" w:themeColor="text1"/>
                                  <w:kern w:val="24"/>
                                  <w:sz w:val="22"/>
                                  <w:szCs w:val="22"/>
                                </w:rPr>
                                <w:t>HROC57 P10</w:t>
                              </w:r>
                            </w:p>
                          </w:txbxContent>
                        </wps:txbx>
                        <wps:bodyPr wrap="square" rtlCol="0">
                          <a:spAutoFit/>
                        </wps:bodyPr>
                      </wps:wsp>
                      <pic:pic xmlns:pic="http://schemas.openxmlformats.org/drawingml/2006/picture">
                        <pic:nvPicPr>
                          <pic:cNvPr id="6" name="Picture 3" descr="T:\M.O.I\projects_data\CORE PROJECTS\CRC\HROC-Linien-Etablierung\HROC57\HROC57 P22\HROC57 P22_0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295402" y="23750"/>
                            <a:ext cx="2600696" cy="1953491"/>
                          </a:xfrm>
                          <a:prstGeom prst="rect">
                            <a:avLst/>
                          </a:prstGeom>
                          <a:noFill/>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Lst>
                        </pic:spPr>
                      </pic:pic>
                      <wps:wsp>
                        <wps:cNvPr id="7" name="Textfeld 6"/>
                        <wps:cNvSpPr txBox="1"/>
                        <wps:spPr>
                          <a:xfrm>
                            <a:off x="3230021" y="2160958"/>
                            <a:ext cx="2160270" cy="252095"/>
                          </a:xfrm>
                          <a:prstGeom prst="rect">
                            <a:avLst/>
                          </a:prstGeom>
                          <a:noFill/>
                        </wps:spPr>
                        <wps:txbx>
                          <w:txbxContent>
                            <w:p w14:paraId="411C2C05" w14:textId="77777777" w:rsidR="000B4E13" w:rsidRDefault="000B4E13" w:rsidP="000B4E13">
                              <w:pPr>
                                <w:pStyle w:val="NormalWeb"/>
                                <w:spacing w:before="0" w:beforeAutospacing="0" w:after="0" w:afterAutospacing="0"/>
                              </w:pPr>
                              <w:r>
                                <w:rPr>
                                  <w:rFonts w:ascii="Arial" w:hAnsi="Arial" w:cs="Arial"/>
                                  <w:color w:val="000000" w:themeColor="text1"/>
                                  <w:kern w:val="24"/>
                                  <w:sz w:val="22"/>
                                  <w:szCs w:val="22"/>
                                </w:rPr>
                                <w:t>HROC57 P22</w:t>
                              </w:r>
                            </w:p>
                          </w:txbxContent>
                        </wps:txbx>
                        <wps:bodyPr wrap="square" rtlCol="0">
                          <a:spAutoFit/>
                        </wps:bodyPr>
                      </wps:wsp>
                    </wpg:wgp>
                  </a:graphicData>
                </a:graphic>
              </wp:inline>
            </w:drawing>
          </mc:Choice>
          <mc:Fallback>
            <w:pict>
              <v:group w14:anchorId="738F1A44" id="Gruppieren 2" o:spid="_x0000_s1026" style="width:464.25pt;height:190pt;mso-position-horizontal-relative:char;mso-position-vertical-relative:line" coordsize="58960,24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6125;height:19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UxPjBAAAA2gAAAA8AAABkcnMvZG93bnJldi54bWxEj0+LwjAUxO+C3yE8wZum6uJKNYoI6h4W&#10;RFfvj+bZljYvpUn/+O3NwsIeh5n5DbPZ9aYULdUut6xgNo1AECdW55wquP8cJysQziNrLC2Tghc5&#10;2G2Hgw3G2nZ8pfbmUxEg7GJUkHlfxVK6JCODbmor4uA9bW3QB1mnUtfYBbgp5TyKltJgzmEhw4oO&#10;GSXFrTEKmuRxbLgtTp+F5OviQvvzt+2UGo/6/RqEp97/h//aX1rBB/xeCTdAb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hUxPjBAAAA2gAAAA8AAAAAAAAAAAAAAAAAnwIA&#10;AGRycy9kb3ducmV2LnhtbFBLBQYAAAAABAAEAPcAAACNAwAAAAA=&#10;">
                  <v:imagedata r:id="rId12" o:title="HROC57 P10_00"/>
                  <v:shadow on="t" color="black" opacity="26214f" origin="-.5,-.5" offset=".74836mm,.74836mm"/>
                  <v:path arrowok="t"/>
                </v:shape>
                <v:shapetype id="_x0000_t202" coordsize="21600,21600" o:spt="202" path="m,l,21600r21600,l21600,xe">
                  <v:stroke joinstyle="miter"/>
                  <v:path gradientshapeok="t" o:connecttype="rect"/>
                </v:shapetype>
                <v:shape id="Textfeld 4" o:spid="_x0000_s1028" type="#_x0000_t202" style="position:absolute;left:59;top:21078;width:21603;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14:paraId="5C082FBC" w14:textId="77777777" w:rsidR="000B4E13" w:rsidRDefault="000B4E13" w:rsidP="000B4E13">
                        <w:pPr>
                          <w:pStyle w:val="NormalWeb"/>
                          <w:spacing w:before="0" w:beforeAutospacing="0" w:after="0" w:afterAutospacing="0"/>
                        </w:pPr>
                        <w:r>
                          <w:rPr>
                            <w:rFonts w:ascii="Arial" w:hAnsi="Arial" w:cs="Arial"/>
                            <w:color w:val="000000" w:themeColor="text1"/>
                            <w:kern w:val="24"/>
                            <w:sz w:val="22"/>
                            <w:szCs w:val="22"/>
                          </w:rPr>
                          <w:t>HROC57 P10</w:t>
                        </w:r>
                      </w:p>
                    </w:txbxContent>
                  </v:textbox>
                </v:shape>
                <v:shape id="Picture 3" o:spid="_x0000_s1029" type="#_x0000_t75" style="position:absolute;left:32954;top:237;width:26006;height:19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0orTDAAAA2gAAAA8AAABkcnMvZG93bnJldi54bWxEj9FqAjEURN8L/kO4gi9Ss1WxshqlCsKi&#10;Uqj6AZfN7e7azc2SRF3/3ghCH4eZOcPMl62pxZWcrywr+BgkIIhzqysuFJyOm/cpCB+QNdaWScGd&#10;PCwXnbc5ptre+Ieuh1CICGGfooIyhCaV0uclGfQD2xBH79c6gyFKV0jt8BbhppbDJJlIgxXHhRIb&#10;WpeU/x0uRkGWn7ffw3pPx9W4ne5GmevT+VOpXrf9moEI1Ib/8KudaQUTeF6JN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rSitMMAAADaAAAADwAAAAAAAAAAAAAAAACf&#10;AgAAZHJzL2Rvd25yZXYueG1sUEsFBgAAAAAEAAQA9wAAAI8DAAAAAA==&#10;">
                  <v:imagedata r:id="rId13" o:title="HROC57 P22_02"/>
                  <v:shadow on="t" color="black" opacity="26214f" origin="-.5,-.5" offset=".74836mm,.74836mm"/>
                  <v:path arrowok="t"/>
                </v:shape>
                <v:shape id="Textfeld 6" o:spid="_x0000_s1030" type="#_x0000_t202" style="position:absolute;left:32300;top:21609;width:21602;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14:paraId="411C2C05" w14:textId="77777777" w:rsidR="000B4E13" w:rsidRDefault="000B4E13" w:rsidP="000B4E13">
                        <w:pPr>
                          <w:pStyle w:val="NormalWeb"/>
                          <w:spacing w:before="0" w:beforeAutospacing="0" w:after="0" w:afterAutospacing="0"/>
                        </w:pPr>
                        <w:r>
                          <w:rPr>
                            <w:rFonts w:ascii="Arial" w:hAnsi="Arial" w:cs="Arial"/>
                            <w:color w:val="000000" w:themeColor="text1"/>
                            <w:kern w:val="24"/>
                            <w:sz w:val="22"/>
                            <w:szCs w:val="22"/>
                          </w:rPr>
                          <w:t>HROC57 P22</w:t>
                        </w:r>
                      </w:p>
                    </w:txbxContent>
                  </v:textbox>
                </v:shape>
                <w10:anchorlock/>
              </v:group>
            </w:pict>
          </mc:Fallback>
        </mc:AlternateContent>
      </w:r>
      <w:r w:rsidRPr="000B4E13">
        <w:rPr>
          <w:rFonts w:ascii="Book Antiqua" w:hAnsi="Book Antiqua" w:cs="Arial"/>
          <w:b/>
          <w:lang w:val="en-US"/>
        </w:rPr>
        <w:t xml:space="preserve"> </w:t>
      </w:r>
      <w:r w:rsidR="0064146D" w:rsidRPr="000B4E13">
        <w:rPr>
          <w:rFonts w:ascii="Book Antiqua" w:hAnsi="Book Antiqua" w:cs="Arial"/>
          <w:b/>
          <w:lang w:val="en-US"/>
        </w:rPr>
        <w:t>Figure 3</w:t>
      </w:r>
      <w:r w:rsidR="0056228C">
        <w:rPr>
          <w:rFonts w:ascii="Book Antiqua" w:hAnsi="Book Antiqua" w:cs="Arial" w:hint="eastAsia"/>
          <w:b/>
          <w:lang w:val="en-US" w:eastAsia="zh-CN"/>
        </w:rPr>
        <w:t xml:space="preserve"> </w:t>
      </w:r>
      <w:r w:rsidR="0064146D" w:rsidRPr="000B4E13">
        <w:rPr>
          <w:rFonts w:ascii="Book Antiqua" w:hAnsi="Book Antiqua" w:cs="Arial"/>
          <w:b/>
          <w:lang w:val="en-US"/>
        </w:rPr>
        <w:t xml:space="preserve">Light microscopy of HROC57 after direct establishment (P10) and medium-term </w:t>
      </w:r>
      <w:r w:rsidR="0064146D" w:rsidRPr="000B4E13">
        <w:rPr>
          <w:rFonts w:ascii="Book Antiqua" w:hAnsi="Book Antiqua" w:cs="Arial"/>
          <w:b/>
          <w:i/>
          <w:lang w:val="en-US"/>
        </w:rPr>
        <w:t>in vitro</w:t>
      </w:r>
      <w:r w:rsidR="0064146D" w:rsidRPr="000B4E13">
        <w:rPr>
          <w:rFonts w:ascii="Book Antiqua" w:hAnsi="Book Antiqua" w:cs="Arial"/>
          <w:b/>
          <w:lang w:val="en-US"/>
        </w:rPr>
        <w:t xml:space="preserve"> culture (P22). </w:t>
      </w:r>
      <w:r w:rsidR="0064146D" w:rsidRPr="002C24D8">
        <w:rPr>
          <w:rFonts w:ascii="Book Antiqua" w:hAnsi="Book Antiqua" w:cs="Arial"/>
          <w:lang w:val="en-US"/>
        </w:rPr>
        <w:t>Cell lines were established directly from patients</w:t>
      </w:r>
      <w:r w:rsidR="006D2334" w:rsidRPr="002C24D8">
        <w:rPr>
          <w:rFonts w:ascii="Book Antiqua" w:hAnsi="Book Antiqua" w:cs="Arial"/>
          <w:lang w:val="en-US"/>
        </w:rPr>
        <w:t>’</w:t>
      </w:r>
      <w:r w:rsidR="0064146D" w:rsidRPr="002C24D8">
        <w:rPr>
          <w:rFonts w:ascii="Book Antiqua" w:hAnsi="Book Antiqua" w:cs="Arial"/>
          <w:lang w:val="en-US"/>
        </w:rPr>
        <w:t xml:space="preserve"> tumor material as described in material </w:t>
      </w:r>
      <w:r>
        <w:rPr>
          <w:rFonts w:ascii="Book Antiqua" w:hAnsi="Book Antiqua" w:cs="Arial" w:hint="eastAsia"/>
          <w:lang w:val="en-US" w:eastAsia="zh-CN"/>
        </w:rPr>
        <w:t>and</w:t>
      </w:r>
      <w:r w:rsidR="0064146D" w:rsidRPr="002C24D8">
        <w:rPr>
          <w:rFonts w:ascii="Book Antiqua" w:hAnsi="Book Antiqua" w:cs="Arial"/>
          <w:lang w:val="en-US"/>
        </w:rPr>
        <w:t xml:space="preserve"> methods. Original magnification</w:t>
      </w:r>
      <w:r>
        <w:rPr>
          <w:rFonts w:ascii="Book Antiqua" w:hAnsi="Book Antiqua" w:cs="Arial" w:hint="eastAsia"/>
          <w:lang w:val="en-US" w:eastAsia="zh-CN"/>
        </w:rPr>
        <w:t>:</w:t>
      </w:r>
      <w:r w:rsidR="0064146D" w:rsidRPr="002C24D8">
        <w:rPr>
          <w:rFonts w:ascii="Book Antiqua" w:hAnsi="Book Antiqua" w:cs="Arial"/>
          <w:lang w:val="en-US"/>
        </w:rPr>
        <w:t xml:space="preserve"> </w:t>
      </w:r>
      <w:r>
        <w:rPr>
          <w:rFonts w:ascii="Book Antiqua" w:hAnsi="Book Antiqua" w:cs="Arial"/>
          <w:lang w:val="en-US"/>
        </w:rPr>
        <w:t>×</w:t>
      </w:r>
      <w:r>
        <w:rPr>
          <w:rFonts w:ascii="Book Antiqua" w:hAnsi="Book Antiqua" w:cs="Arial" w:hint="eastAsia"/>
          <w:lang w:val="en-US" w:eastAsia="zh-CN"/>
        </w:rPr>
        <w:t xml:space="preserve"> </w:t>
      </w:r>
      <w:r w:rsidR="0064146D" w:rsidRPr="002C24D8">
        <w:rPr>
          <w:rFonts w:ascii="Book Antiqua" w:hAnsi="Book Antiqua" w:cs="Arial"/>
          <w:lang w:val="en-US"/>
        </w:rPr>
        <w:t>100.</w:t>
      </w:r>
    </w:p>
    <w:p w14:paraId="5062A85E" w14:textId="77777777" w:rsidR="000B4E13" w:rsidRDefault="000B4E13">
      <w:pPr>
        <w:rPr>
          <w:rFonts w:ascii="Book Antiqua" w:hAnsi="Book Antiqua" w:cs="Arial"/>
          <w:b/>
          <w:lang w:val="en-US"/>
        </w:rPr>
      </w:pPr>
      <w:r>
        <w:rPr>
          <w:rFonts w:ascii="Book Antiqua" w:hAnsi="Book Antiqua" w:cs="Arial"/>
          <w:b/>
          <w:lang w:val="en-US"/>
        </w:rPr>
        <w:br w:type="page"/>
      </w:r>
    </w:p>
    <w:p w14:paraId="209F6A15" w14:textId="77777777" w:rsidR="00A2228F" w:rsidRDefault="00A2228F" w:rsidP="002C24D8">
      <w:pPr>
        <w:adjustRightInd w:val="0"/>
        <w:snapToGrid w:val="0"/>
        <w:spacing w:line="360" w:lineRule="auto"/>
        <w:jc w:val="both"/>
        <w:rPr>
          <w:rFonts w:ascii="Book Antiqua" w:hAnsi="Book Antiqua" w:cs="Arial"/>
          <w:b/>
          <w:lang w:val="en-US" w:eastAsia="zh-CN"/>
        </w:rPr>
      </w:pPr>
      <w:r>
        <w:rPr>
          <w:rFonts w:ascii="Book Antiqua" w:hAnsi="Book Antiqua" w:cs="Arial"/>
          <w:b/>
          <w:noProof/>
          <w:lang w:val="en-US" w:eastAsia="zh-CN"/>
        </w:rPr>
        <w:lastRenderedPageBreak/>
        <w:drawing>
          <wp:inline distT="0" distB="0" distL="0" distR="0" wp14:anchorId="050016E1" wp14:editId="3D3E35DC">
            <wp:extent cx="3774134" cy="70866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无标题.png"/>
                    <pic:cNvPicPr/>
                  </pic:nvPicPr>
                  <pic:blipFill rotWithShape="1">
                    <a:blip r:embed="rId14">
                      <a:extLst>
                        <a:ext uri="{28A0092B-C50C-407E-A947-70E740481C1C}">
                          <a14:useLocalDpi xmlns:a14="http://schemas.microsoft.com/office/drawing/2010/main" val="0"/>
                        </a:ext>
                      </a:extLst>
                    </a:blip>
                    <a:srcRect r="45897"/>
                    <a:stretch/>
                  </pic:blipFill>
                  <pic:spPr bwMode="auto">
                    <a:xfrm>
                      <a:off x="0" y="0"/>
                      <a:ext cx="3774134" cy="7086600"/>
                    </a:xfrm>
                    <a:prstGeom prst="rect">
                      <a:avLst/>
                    </a:prstGeom>
                    <a:ln>
                      <a:noFill/>
                    </a:ln>
                    <a:extLst>
                      <a:ext uri="{53640926-AAD7-44D8-BBD7-CCE9431645EC}">
                        <a14:shadowObscured xmlns:a14="http://schemas.microsoft.com/office/drawing/2010/main"/>
                      </a:ext>
                    </a:extLst>
                  </pic:spPr>
                </pic:pic>
              </a:graphicData>
            </a:graphic>
          </wp:inline>
        </w:drawing>
      </w:r>
    </w:p>
    <w:p w14:paraId="524A25D5" w14:textId="5599D6D7" w:rsidR="00333332" w:rsidRPr="00A2228F" w:rsidRDefault="00CC7B66" w:rsidP="002C24D8">
      <w:pPr>
        <w:adjustRightInd w:val="0"/>
        <w:snapToGrid w:val="0"/>
        <w:spacing w:line="360" w:lineRule="auto"/>
        <w:jc w:val="both"/>
        <w:rPr>
          <w:rFonts w:ascii="Book Antiqua" w:hAnsi="Book Antiqua" w:cs="Arial"/>
          <w:lang w:val="en-US" w:eastAsia="zh-CN"/>
        </w:rPr>
      </w:pPr>
      <w:r w:rsidRPr="002C24D8">
        <w:rPr>
          <w:rFonts w:ascii="Book Antiqua" w:hAnsi="Book Antiqua" w:cs="Arial"/>
          <w:b/>
          <w:lang w:val="en-US"/>
        </w:rPr>
        <w:t>Fig</w:t>
      </w:r>
      <w:r w:rsidRPr="000B4E13">
        <w:rPr>
          <w:rFonts w:ascii="Book Antiqua" w:hAnsi="Book Antiqua" w:cs="Arial"/>
          <w:b/>
          <w:lang w:val="en-US"/>
        </w:rPr>
        <w:t>ure 4</w:t>
      </w:r>
      <w:r w:rsidR="0056228C">
        <w:rPr>
          <w:rFonts w:ascii="Book Antiqua" w:hAnsi="Book Antiqua" w:cs="Arial" w:hint="eastAsia"/>
          <w:b/>
          <w:lang w:val="en-US" w:eastAsia="zh-CN"/>
        </w:rPr>
        <w:t xml:space="preserve"> </w:t>
      </w:r>
      <w:r w:rsidRPr="000B4E13">
        <w:rPr>
          <w:rFonts w:ascii="Book Antiqua" w:hAnsi="Book Antiqua" w:cs="Arial"/>
          <w:b/>
          <w:lang w:val="en-US"/>
        </w:rPr>
        <w:t>Sensitivity of HROC57 to conventional chemotherapeutics.</w:t>
      </w:r>
      <w:r w:rsidRPr="002C24D8">
        <w:rPr>
          <w:rFonts w:ascii="Book Antiqua" w:hAnsi="Book Antiqua" w:cs="Arial"/>
          <w:lang w:val="en-US"/>
        </w:rPr>
        <w:t xml:space="preserve"> </w:t>
      </w:r>
      <w:r w:rsidR="00333332" w:rsidRPr="002C24D8">
        <w:rPr>
          <w:rFonts w:ascii="Book Antiqua" w:hAnsi="Book Antiqua" w:cs="Arial"/>
          <w:lang w:val="en-US"/>
        </w:rPr>
        <w:t>HROC57was treated for 72</w:t>
      </w:r>
      <w:r w:rsidRPr="002C24D8">
        <w:rPr>
          <w:rFonts w:ascii="Book Antiqua" w:hAnsi="Book Antiqua" w:cs="Arial"/>
          <w:lang w:val="en-US"/>
        </w:rPr>
        <w:t xml:space="preserve"> h with etoposide</w:t>
      </w:r>
      <w:r w:rsidR="00333332" w:rsidRPr="002C24D8">
        <w:rPr>
          <w:rFonts w:ascii="Book Antiqua" w:hAnsi="Book Antiqua" w:cs="Arial"/>
          <w:lang w:val="en-US"/>
        </w:rPr>
        <w:t xml:space="preserve"> (A), cisplatin (B) and combination of etoposide and cisplatin (</w:t>
      </w:r>
      <w:r w:rsidR="006D2334" w:rsidRPr="002C24D8">
        <w:rPr>
          <w:rFonts w:ascii="Book Antiqua" w:hAnsi="Book Antiqua" w:cs="Arial"/>
          <w:lang w:val="en-US"/>
        </w:rPr>
        <w:t>C</w:t>
      </w:r>
      <w:r w:rsidR="00333332" w:rsidRPr="002C24D8">
        <w:rPr>
          <w:rFonts w:ascii="Book Antiqua" w:hAnsi="Book Antiqua" w:cs="Arial"/>
          <w:lang w:val="en-US"/>
        </w:rPr>
        <w:t>)</w:t>
      </w:r>
      <w:r w:rsidRPr="002C24D8">
        <w:rPr>
          <w:rFonts w:ascii="Book Antiqua" w:hAnsi="Book Antiqua" w:cs="Arial"/>
          <w:lang w:val="en-US"/>
        </w:rPr>
        <w:t xml:space="preserve">. Cell viability was measured using the </w:t>
      </w:r>
      <w:r w:rsidR="00333332" w:rsidRPr="002C24D8">
        <w:rPr>
          <w:rFonts w:ascii="Book Antiqua" w:hAnsi="Book Antiqua" w:cs="Arial"/>
          <w:lang w:val="en-US"/>
        </w:rPr>
        <w:t xml:space="preserve">crystal violet </w:t>
      </w:r>
      <w:r w:rsidRPr="002C24D8">
        <w:rPr>
          <w:rFonts w:ascii="Book Antiqua" w:hAnsi="Book Antiqua" w:cs="Arial"/>
          <w:lang w:val="en-US"/>
        </w:rPr>
        <w:t>assay as described in materials and methods. Values represent</w:t>
      </w:r>
      <w:r w:rsidR="00333332" w:rsidRPr="002C24D8">
        <w:rPr>
          <w:rFonts w:ascii="Book Antiqua" w:hAnsi="Book Antiqua" w:cs="Arial"/>
          <w:lang w:val="en-US"/>
        </w:rPr>
        <w:t xml:space="preserve"> </w:t>
      </w:r>
      <w:r w:rsidRPr="002C24D8">
        <w:rPr>
          <w:rFonts w:ascii="Book Antiqua" w:hAnsi="Book Antiqua" w:cs="Arial"/>
          <w:lang w:val="en-US"/>
        </w:rPr>
        <w:t xml:space="preserve">the mean absorbance at </w:t>
      </w:r>
      <w:r w:rsidR="00333332" w:rsidRPr="002C24D8">
        <w:rPr>
          <w:rFonts w:ascii="Book Antiqua" w:hAnsi="Book Antiqua" w:cs="Arial"/>
          <w:lang w:val="en-US"/>
        </w:rPr>
        <w:t>570</w:t>
      </w:r>
      <w:r w:rsidR="00A2228F">
        <w:rPr>
          <w:rFonts w:ascii="Book Antiqua" w:hAnsi="Book Antiqua" w:cs="Arial" w:hint="eastAsia"/>
          <w:lang w:val="en-US" w:eastAsia="zh-CN"/>
        </w:rPr>
        <w:t xml:space="preserve"> </w:t>
      </w:r>
      <w:r w:rsidR="00333332" w:rsidRPr="002C24D8">
        <w:rPr>
          <w:rFonts w:ascii="Book Antiqua" w:hAnsi="Book Antiqua" w:cs="Arial"/>
          <w:lang w:val="en-US"/>
        </w:rPr>
        <w:t xml:space="preserve">nm ± </w:t>
      </w:r>
      <w:r w:rsidRPr="002C24D8">
        <w:rPr>
          <w:rFonts w:ascii="Book Antiqua" w:hAnsi="Book Antiqua" w:cs="Arial"/>
          <w:lang w:val="en-US"/>
        </w:rPr>
        <w:t>SD</w:t>
      </w:r>
      <w:r w:rsidR="006D2334" w:rsidRPr="002C24D8">
        <w:rPr>
          <w:rFonts w:ascii="Book Antiqua" w:hAnsi="Book Antiqua" w:cs="Arial"/>
          <w:lang w:val="en-US"/>
        </w:rPr>
        <w:t xml:space="preserve"> of</w:t>
      </w:r>
      <w:r w:rsidRPr="002C24D8">
        <w:rPr>
          <w:rFonts w:ascii="Book Antiqua" w:hAnsi="Book Antiqua" w:cs="Arial"/>
          <w:lang w:val="en-US"/>
        </w:rPr>
        <w:t xml:space="preserve"> </w:t>
      </w:r>
      <w:r w:rsidR="00333332" w:rsidRPr="002C24D8">
        <w:rPr>
          <w:rFonts w:ascii="Book Antiqua" w:hAnsi="Book Antiqua" w:cs="Arial"/>
          <w:lang w:val="en-US"/>
        </w:rPr>
        <w:t>n</w:t>
      </w:r>
      <w:r w:rsidR="00A2228F">
        <w:rPr>
          <w:rFonts w:ascii="Book Antiqua" w:hAnsi="Book Antiqua" w:cs="Arial" w:hint="eastAsia"/>
          <w:lang w:val="en-US" w:eastAsia="zh-CN"/>
        </w:rPr>
        <w:t xml:space="preserve"> </w:t>
      </w:r>
      <w:r w:rsidR="00333332" w:rsidRPr="002C24D8">
        <w:rPr>
          <w:rFonts w:ascii="Book Antiqua" w:hAnsi="Book Antiqua" w:cs="Arial"/>
          <w:lang w:val="en-US"/>
        </w:rPr>
        <w:t>=</w:t>
      </w:r>
      <w:r w:rsidR="00A2228F">
        <w:rPr>
          <w:rFonts w:ascii="Book Antiqua" w:hAnsi="Book Antiqua" w:cs="Arial" w:hint="eastAsia"/>
          <w:lang w:val="en-US" w:eastAsia="zh-CN"/>
        </w:rPr>
        <w:t xml:space="preserve"> </w:t>
      </w:r>
      <w:r w:rsidR="00333332" w:rsidRPr="002C24D8">
        <w:rPr>
          <w:rFonts w:ascii="Book Antiqua" w:hAnsi="Book Antiqua" w:cs="Arial"/>
          <w:lang w:val="en-US"/>
        </w:rPr>
        <w:t>4 analyses.</w:t>
      </w:r>
    </w:p>
    <w:p w14:paraId="2522ECC5" w14:textId="77777777" w:rsidR="00A2228F" w:rsidRDefault="00A2228F">
      <w:pPr>
        <w:rPr>
          <w:rFonts w:ascii="Book Antiqua" w:hAnsi="Book Antiqua" w:cs="Arial"/>
          <w:b/>
          <w:lang w:val="en-US"/>
        </w:rPr>
      </w:pPr>
      <w:r>
        <w:rPr>
          <w:rFonts w:ascii="Book Antiqua" w:hAnsi="Book Antiqua" w:cs="Arial"/>
          <w:b/>
          <w:lang w:val="en-US"/>
        </w:rPr>
        <w:br w:type="page"/>
      </w:r>
    </w:p>
    <w:p w14:paraId="3A4ED337" w14:textId="77777777" w:rsidR="0056228C" w:rsidRDefault="00A2228F" w:rsidP="002C24D8">
      <w:pPr>
        <w:adjustRightInd w:val="0"/>
        <w:snapToGrid w:val="0"/>
        <w:spacing w:line="360" w:lineRule="auto"/>
        <w:jc w:val="both"/>
        <w:rPr>
          <w:rFonts w:ascii="Book Antiqua" w:hAnsi="Book Antiqua" w:cs="Arial"/>
          <w:b/>
          <w:lang w:val="en-US" w:eastAsia="zh-CN"/>
        </w:rPr>
      </w:pPr>
      <w:r>
        <w:rPr>
          <w:noProof/>
          <w:lang w:val="en-US" w:eastAsia="zh-CN"/>
        </w:rPr>
        <w:lastRenderedPageBreak/>
        <w:drawing>
          <wp:inline distT="0" distB="0" distL="0" distR="0" wp14:anchorId="73B3C7AB" wp14:editId="1235F042">
            <wp:extent cx="5086350" cy="2738623"/>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88538" cy="2739801"/>
                    </a:xfrm>
                    <a:prstGeom prst="rect">
                      <a:avLst/>
                    </a:prstGeom>
                  </pic:spPr>
                </pic:pic>
              </a:graphicData>
            </a:graphic>
          </wp:inline>
        </w:drawing>
      </w:r>
    </w:p>
    <w:p w14:paraId="0E738DA5" w14:textId="5FF2F0B3" w:rsidR="00483E72" w:rsidRPr="001E147B" w:rsidRDefault="00333332" w:rsidP="002C24D8">
      <w:pPr>
        <w:adjustRightInd w:val="0"/>
        <w:snapToGrid w:val="0"/>
        <w:spacing w:line="360" w:lineRule="auto"/>
        <w:jc w:val="both"/>
        <w:rPr>
          <w:rFonts w:ascii="Book Antiqua" w:hAnsi="Book Antiqua" w:cs="Arial"/>
          <w:lang w:val="en-US" w:eastAsia="zh-CN"/>
        </w:rPr>
      </w:pPr>
      <w:r w:rsidRPr="002C24D8">
        <w:rPr>
          <w:rFonts w:ascii="Book Antiqua" w:hAnsi="Book Antiqua" w:cs="Arial"/>
          <w:b/>
          <w:lang w:val="en-US"/>
        </w:rPr>
        <w:t>Figure</w:t>
      </w:r>
      <w:r w:rsidR="005F58F2" w:rsidRPr="002C24D8">
        <w:rPr>
          <w:rFonts w:ascii="Book Antiqua" w:hAnsi="Book Antiqua" w:cs="Arial"/>
          <w:b/>
          <w:lang w:val="en-US"/>
        </w:rPr>
        <w:t xml:space="preserve"> </w:t>
      </w:r>
      <w:r w:rsidRPr="002C24D8">
        <w:rPr>
          <w:rFonts w:ascii="Book Antiqua" w:hAnsi="Book Antiqua" w:cs="Arial"/>
          <w:b/>
          <w:lang w:val="en-US"/>
        </w:rPr>
        <w:t>5</w:t>
      </w:r>
      <w:r w:rsidR="0056228C">
        <w:rPr>
          <w:rFonts w:ascii="Book Antiqua" w:hAnsi="Book Antiqua" w:cs="Arial" w:hint="eastAsia"/>
          <w:b/>
          <w:lang w:val="en-US" w:eastAsia="zh-CN"/>
        </w:rPr>
        <w:t xml:space="preserve"> </w:t>
      </w:r>
      <w:r w:rsidRPr="00A2228F">
        <w:rPr>
          <w:rFonts w:ascii="Book Antiqua" w:hAnsi="Book Antiqua" w:cs="Arial"/>
          <w:b/>
          <w:lang w:val="en-US"/>
        </w:rPr>
        <w:t>Radiosensitivity of HROC57.</w:t>
      </w:r>
      <w:r w:rsidRPr="002C24D8">
        <w:rPr>
          <w:rFonts w:ascii="Book Antiqua" w:hAnsi="Book Antiqua" w:cs="Arial"/>
          <w:lang w:val="en-US"/>
        </w:rPr>
        <w:t xml:space="preserve"> </w:t>
      </w:r>
      <w:r w:rsidR="00A91003" w:rsidRPr="002C24D8">
        <w:rPr>
          <w:rFonts w:ascii="Book Antiqua" w:hAnsi="Book Antiqua" w:cs="Arial"/>
          <w:lang w:val="en-US"/>
        </w:rPr>
        <w:t>HROC57 was irradiated with 50</w:t>
      </w:r>
      <w:r w:rsidR="00C66322" w:rsidRPr="002C24D8">
        <w:rPr>
          <w:rFonts w:ascii="Book Antiqua" w:hAnsi="Book Antiqua" w:cs="Arial"/>
          <w:lang w:val="en-US"/>
        </w:rPr>
        <w:t xml:space="preserve"> </w:t>
      </w:r>
      <w:r w:rsidR="00A91003" w:rsidRPr="002C24D8">
        <w:rPr>
          <w:rFonts w:ascii="Book Antiqua" w:hAnsi="Book Antiqua" w:cs="Arial"/>
          <w:lang w:val="en-US"/>
        </w:rPr>
        <w:t xml:space="preserve">Gy using a </w:t>
      </w:r>
      <w:r w:rsidR="00A91003" w:rsidRPr="002C24D8">
        <w:rPr>
          <w:rFonts w:ascii="Book Antiqua" w:hAnsi="Book Antiqua" w:cs="Arial"/>
          <w:vertAlign w:val="superscript"/>
          <w:lang w:val="en-US"/>
        </w:rPr>
        <w:t>137</w:t>
      </w:r>
      <w:r w:rsidR="00C66322" w:rsidRPr="002C24D8">
        <w:rPr>
          <w:rFonts w:ascii="Book Antiqua" w:hAnsi="Book Antiqua" w:cs="Arial"/>
          <w:lang w:val="en-US"/>
        </w:rPr>
        <w:t>CS-source. Control</w:t>
      </w:r>
      <w:r w:rsidR="00A91003" w:rsidRPr="002C24D8">
        <w:rPr>
          <w:rFonts w:ascii="Book Antiqua" w:hAnsi="Book Antiqua" w:cs="Arial"/>
          <w:lang w:val="en-US"/>
        </w:rPr>
        <w:t xml:space="preserve"> cells were not irradiated. Cell </w:t>
      </w:r>
      <w:r w:rsidR="00C66322" w:rsidRPr="002C24D8">
        <w:rPr>
          <w:rFonts w:ascii="Book Antiqua" w:hAnsi="Book Antiqua" w:cs="Arial"/>
          <w:lang w:val="en-US"/>
        </w:rPr>
        <w:t>viability</w:t>
      </w:r>
      <w:r w:rsidR="00A91003" w:rsidRPr="002C24D8">
        <w:rPr>
          <w:rFonts w:ascii="Book Antiqua" w:hAnsi="Book Antiqua" w:cs="Arial"/>
          <w:lang w:val="en-US"/>
        </w:rPr>
        <w:t xml:space="preserve"> was measured using the crystal violet assay as described in materials and methods. </w:t>
      </w:r>
      <w:r w:rsidR="00A2228F" w:rsidRPr="00A2228F">
        <w:rPr>
          <w:rFonts w:ascii="Book Antiqua" w:hAnsi="Book Antiqua" w:cs="Arial"/>
          <w:i/>
          <w:lang w:val="en-US"/>
        </w:rPr>
        <w:t>n</w:t>
      </w:r>
      <w:r w:rsidR="00A2228F">
        <w:rPr>
          <w:rFonts w:ascii="Book Antiqua" w:hAnsi="Book Antiqua" w:cs="Arial" w:hint="eastAsia"/>
          <w:lang w:val="en-US" w:eastAsia="zh-CN"/>
        </w:rPr>
        <w:t xml:space="preserve"> </w:t>
      </w:r>
      <w:r w:rsidR="00A91003" w:rsidRPr="002C24D8">
        <w:rPr>
          <w:rFonts w:ascii="Book Antiqua" w:hAnsi="Book Antiqua" w:cs="Arial"/>
          <w:lang w:val="en-US"/>
        </w:rPr>
        <w:t>=</w:t>
      </w:r>
      <w:r w:rsidR="00A2228F">
        <w:rPr>
          <w:rFonts w:ascii="Book Antiqua" w:hAnsi="Book Antiqua" w:cs="Arial" w:hint="eastAsia"/>
          <w:lang w:val="en-US" w:eastAsia="zh-CN"/>
        </w:rPr>
        <w:t xml:space="preserve"> </w:t>
      </w:r>
      <w:r w:rsidR="00A91003" w:rsidRPr="002C24D8">
        <w:rPr>
          <w:rFonts w:ascii="Book Antiqua" w:hAnsi="Book Antiqua" w:cs="Arial"/>
          <w:lang w:val="en-US"/>
        </w:rPr>
        <w:t>2 analyses.</w:t>
      </w:r>
    </w:p>
    <w:p w14:paraId="78F0A6F1" w14:textId="77777777" w:rsidR="00A2228F" w:rsidRDefault="00A2228F">
      <w:pPr>
        <w:rPr>
          <w:rFonts w:ascii="Book Antiqua" w:hAnsi="Book Antiqua" w:cs="Arial"/>
          <w:b/>
          <w:lang w:val="en-US"/>
        </w:rPr>
      </w:pPr>
      <w:r>
        <w:rPr>
          <w:rFonts w:ascii="Book Antiqua" w:hAnsi="Book Antiqua" w:cs="Arial"/>
          <w:b/>
          <w:lang w:val="en-US"/>
        </w:rPr>
        <w:br w:type="page"/>
      </w:r>
    </w:p>
    <w:p w14:paraId="29BCF8D1" w14:textId="77777777" w:rsidR="00193AD5" w:rsidRDefault="00A2228F" w:rsidP="002C24D8">
      <w:pPr>
        <w:adjustRightInd w:val="0"/>
        <w:snapToGrid w:val="0"/>
        <w:spacing w:line="360" w:lineRule="auto"/>
        <w:jc w:val="both"/>
        <w:rPr>
          <w:rFonts w:ascii="Book Antiqua" w:hAnsi="Book Antiqua" w:cs="Arial"/>
          <w:b/>
          <w:lang w:val="en-US" w:eastAsia="zh-CN"/>
        </w:rPr>
      </w:pPr>
      <w:r>
        <w:rPr>
          <w:noProof/>
          <w:lang w:val="en-US" w:eastAsia="zh-CN"/>
        </w:rPr>
        <w:lastRenderedPageBreak/>
        <w:drawing>
          <wp:inline distT="0" distB="0" distL="0" distR="0" wp14:anchorId="49E3AF74" wp14:editId="17E43B20">
            <wp:extent cx="5013020" cy="370522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13020" cy="3705225"/>
                    </a:xfrm>
                    <a:prstGeom prst="rect">
                      <a:avLst/>
                    </a:prstGeom>
                  </pic:spPr>
                </pic:pic>
              </a:graphicData>
            </a:graphic>
          </wp:inline>
        </w:drawing>
      </w:r>
    </w:p>
    <w:p w14:paraId="6E149CD8" w14:textId="20EADAB3" w:rsidR="006D1550" w:rsidRPr="00A2228F" w:rsidRDefault="003B48B4" w:rsidP="002C24D8">
      <w:pPr>
        <w:adjustRightInd w:val="0"/>
        <w:snapToGrid w:val="0"/>
        <w:spacing w:line="360" w:lineRule="auto"/>
        <w:jc w:val="both"/>
        <w:rPr>
          <w:rFonts w:ascii="Book Antiqua" w:hAnsi="Book Antiqua" w:cs="Arial"/>
          <w:lang w:val="en-US" w:eastAsia="zh-CN"/>
        </w:rPr>
      </w:pPr>
      <w:r w:rsidRPr="002C24D8">
        <w:rPr>
          <w:rFonts w:ascii="Book Antiqua" w:hAnsi="Book Antiqua" w:cs="Arial"/>
          <w:b/>
          <w:lang w:val="en-US"/>
        </w:rPr>
        <w:t xml:space="preserve">Figure </w:t>
      </w:r>
      <w:r w:rsidRPr="00A2228F">
        <w:rPr>
          <w:rFonts w:ascii="Book Antiqua" w:hAnsi="Book Antiqua" w:cs="Arial"/>
          <w:b/>
          <w:lang w:val="en-US"/>
        </w:rPr>
        <w:t>6</w:t>
      </w:r>
      <w:r w:rsidR="00193AD5">
        <w:rPr>
          <w:rFonts w:ascii="Book Antiqua" w:hAnsi="Book Antiqua" w:cs="Arial" w:hint="eastAsia"/>
          <w:b/>
          <w:lang w:val="en-US" w:eastAsia="zh-CN"/>
        </w:rPr>
        <w:t xml:space="preserve"> </w:t>
      </w:r>
      <w:r w:rsidR="00483E72" w:rsidRPr="00A2228F">
        <w:rPr>
          <w:rFonts w:ascii="Book Antiqua" w:hAnsi="Book Antiqua" w:cs="Arial"/>
          <w:b/>
          <w:lang w:val="en-US"/>
        </w:rPr>
        <w:t xml:space="preserve">Expression of p53 and some of </w:t>
      </w:r>
      <w:r w:rsidR="00C66322" w:rsidRPr="00A2228F">
        <w:rPr>
          <w:rFonts w:ascii="Book Antiqua" w:hAnsi="Book Antiqua" w:cs="Arial"/>
          <w:b/>
          <w:lang w:val="en-US"/>
        </w:rPr>
        <w:t>its</w:t>
      </w:r>
      <w:r w:rsidR="00483E72" w:rsidRPr="00A2228F">
        <w:rPr>
          <w:rFonts w:ascii="Book Antiqua" w:hAnsi="Book Antiqua" w:cs="Arial"/>
          <w:b/>
          <w:lang w:val="en-US"/>
        </w:rPr>
        <w:t xml:space="preserve"> targets in HROC57 cells.</w:t>
      </w:r>
      <w:r w:rsidR="00483E72" w:rsidRPr="002C24D8">
        <w:rPr>
          <w:rFonts w:ascii="Book Antiqua" w:hAnsi="Book Antiqua" w:cs="Arial"/>
          <w:lang w:val="en-US"/>
        </w:rPr>
        <w:t xml:space="preserve"> Western Blot analysis of untreated HROC57 cells compared to HCT116 (p53 wildtype) and HCT116 p53</w:t>
      </w:r>
      <w:r w:rsidR="00483E72" w:rsidRPr="002C24D8">
        <w:rPr>
          <w:rFonts w:ascii="Book Antiqua" w:hAnsi="Book Antiqua" w:cs="Arial"/>
          <w:vertAlign w:val="superscript"/>
          <w:lang w:val="en-US"/>
        </w:rPr>
        <w:t>-/-</w:t>
      </w:r>
      <w:r w:rsidR="00483E72" w:rsidRPr="002C24D8">
        <w:rPr>
          <w:rFonts w:ascii="Book Antiqua" w:hAnsi="Book Antiqua" w:cs="Arial"/>
          <w:lang w:val="en-US"/>
        </w:rPr>
        <w:t xml:space="preserve"> was performed. Acetylation (K382) and phosphorylation (S15) of p53 (A) and expression of its targets p21, survivin and HDAC 1 </w:t>
      </w:r>
      <w:r w:rsidR="001E147B">
        <w:rPr>
          <w:rFonts w:ascii="Book Antiqua" w:hAnsi="Book Antiqua" w:cs="Arial" w:hint="eastAsia"/>
          <w:lang w:val="en-US" w:eastAsia="zh-CN"/>
        </w:rPr>
        <w:t>and</w:t>
      </w:r>
      <w:r w:rsidR="00483E72" w:rsidRPr="002C24D8">
        <w:rPr>
          <w:rFonts w:ascii="Book Antiqua" w:hAnsi="Book Antiqua" w:cs="Arial"/>
          <w:lang w:val="en-US"/>
        </w:rPr>
        <w:t xml:space="preserve"> 2 (B) were assessed using specific antibodies. HSP90 served as loading control. Numbers indicate densitometric analysis of respective signals normalized to loading control and relative to HCT116 cells.</w:t>
      </w:r>
    </w:p>
    <w:p w14:paraId="42EBD097" w14:textId="77777777" w:rsidR="00A2228F" w:rsidRDefault="00A2228F">
      <w:pPr>
        <w:rPr>
          <w:rFonts w:ascii="Book Antiqua" w:hAnsi="Book Antiqua" w:cs="Arial"/>
          <w:b/>
          <w:lang w:val="en-US"/>
        </w:rPr>
      </w:pPr>
      <w:r>
        <w:rPr>
          <w:rFonts w:ascii="Book Antiqua" w:hAnsi="Book Antiqua" w:cs="Arial"/>
          <w:b/>
          <w:lang w:val="en-US"/>
        </w:rPr>
        <w:br w:type="page"/>
      </w:r>
    </w:p>
    <w:p w14:paraId="55CA213D" w14:textId="3DB77AB9" w:rsidR="006D1550" w:rsidRPr="00A2228F" w:rsidRDefault="00A2228F" w:rsidP="002C24D8">
      <w:pPr>
        <w:adjustRightInd w:val="0"/>
        <w:snapToGrid w:val="0"/>
        <w:spacing w:line="360" w:lineRule="auto"/>
        <w:jc w:val="both"/>
        <w:rPr>
          <w:rFonts w:ascii="Book Antiqua" w:hAnsi="Book Antiqua" w:cs="Arial"/>
          <w:b/>
          <w:lang w:val="en-US"/>
        </w:rPr>
      </w:pPr>
      <w:r>
        <w:rPr>
          <w:rFonts w:ascii="Book Antiqua" w:hAnsi="Book Antiqua" w:cs="Arial"/>
          <w:b/>
          <w:lang w:val="en-US"/>
        </w:rPr>
        <w:lastRenderedPageBreak/>
        <w:t>Table 1</w:t>
      </w:r>
      <w:r w:rsidR="006D1550" w:rsidRPr="00A2228F">
        <w:rPr>
          <w:rFonts w:ascii="Book Antiqua" w:hAnsi="Book Antiqua" w:cs="Arial"/>
          <w:b/>
          <w:lang w:val="en-US"/>
        </w:rPr>
        <w:t xml:space="preserve"> Immunohistochemically analysis of primary tumor</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6093"/>
        <w:gridCol w:w="3193"/>
      </w:tblGrid>
      <w:tr w:rsidR="00A2228F" w:rsidRPr="002C24D8" w14:paraId="09F449A3" w14:textId="77777777" w:rsidTr="00AB1F06">
        <w:trPr>
          <w:trHeight w:val="378"/>
        </w:trPr>
        <w:tc>
          <w:tcPr>
            <w:tcW w:w="3281"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F0A3801" w14:textId="77777777" w:rsidR="00A2228F" w:rsidRPr="002C24D8" w:rsidRDefault="00A2228F" w:rsidP="00A2228F">
            <w:pPr>
              <w:adjustRightInd w:val="0"/>
              <w:snapToGrid w:val="0"/>
              <w:spacing w:line="360" w:lineRule="auto"/>
              <w:rPr>
                <w:rFonts w:ascii="Book Antiqua" w:hAnsi="Book Antiqua" w:cs="Arial"/>
                <w:lang w:eastAsia="zh-CN"/>
              </w:rPr>
            </w:pPr>
            <w:r w:rsidRPr="002C24D8">
              <w:rPr>
                <w:rFonts w:ascii="Book Antiqua" w:hAnsi="Book Antiqua" w:cs="Arial"/>
                <w:b/>
                <w:bCs/>
                <w:lang w:val="en-GB" w:eastAsia="zh-CN"/>
              </w:rPr>
              <w:t> Immunohistochemistry</w:t>
            </w:r>
          </w:p>
        </w:tc>
        <w:tc>
          <w:tcPr>
            <w:tcW w:w="1719"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6133565" w14:textId="142C8EB2" w:rsidR="00A2228F" w:rsidRPr="002C24D8" w:rsidRDefault="00A2228F" w:rsidP="00A2228F">
            <w:pPr>
              <w:adjustRightInd w:val="0"/>
              <w:snapToGrid w:val="0"/>
              <w:spacing w:line="360" w:lineRule="auto"/>
              <w:jc w:val="center"/>
              <w:rPr>
                <w:rFonts w:ascii="Book Antiqua" w:hAnsi="Book Antiqua" w:cs="Arial"/>
                <w:lang w:eastAsia="zh-CN"/>
              </w:rPr>
            </w:pPr>
          </w:p>
        </w:tc>
      </w:tr>
      <w:tr w:rsidR="00A2228F" w:rsidRPr="002C24D8" w14:paraId="7AE47D05" w14:textId="77777777" w:rsidTr="00AB1F06">
        <w:trPr>
          <w:trHeight w:val="378"/>
        </w:trPr>
        <w:tc>
          <w:tcPr>
            <w:tcW w:w="3281" w:type="pct"/>
            <w:tcBorders>
              <w:top w:val="single" w:sz="4" w:space="0" w:color="auto"/>
            </w:tcBorders>
            <w:shd w:val="clear" w:color="auto" w:fill="auto"/>
            <w:tcMar>
              <w:top w:w="15" w:type="dxa"/>
              <w:left w:w="108" w:type="dxa"/>
              <w:bottom w:w="0" w:type="dxa"/>
              <w:right w:w="108" w:type="dxa"/>
            </w:tcMar>
            <w:vAlign w:val="center"/>
            <w:hideMark/>
          </w:tcPr>
          <w:p w14:paraId="7BB9973A" w14:textId="77777777" w:rsidR="00A2228F" w:rsidRPr="002C24D8" w:rsidRDefault="00A2228F" w:rsidP="00A2228F">
            <w:pPr>
              <w:adjustRightInd w:val="0"/>
              <w:snapToGrid w:val="0"/>
              <w:spacing w:line="360" w:lineRule="auto"/>
              <w:rPr>
                <w:rFonts w:ascii="Book Antiqua" w:hAnsi="Book Antiqua" w:cs="Arial"/>
                <w:lang w:eastAsia="zh-CN"/>
              </w:rPr>
            </w:pPr>
            <w:r w:rsidRPr="002C24D8">
              <w:rPr>
                <w:rFonts w:ascii="Book Antiqua" w:hAnsi="Book Antiqua" w:cs="Arial"/>
                <w:lang w:val="en-GB" w:eastAsia="zh-CN"/>
              </w:rPr>
              <w:t>Cytokeratin 20</w:t>
            </w:r>
          </w:p>
        </w:tc>
        <w:tc>
          <w:tcPr>
            <w:tcW w:w="1719" w:type="pct"/>
            <w:tcBorders>
              <w:top w:val="single" w:sz="4" w:space="0" w:color="auto"/>
            </w:tcBorders>
            <w:shd w:val="clear" w:color="auto" w:fill="auto"/>
            <w:tcMar>
              <w:top w:w="15" w:type="dxa"/>
              <w:left w:w="108" w:type="dxa"/>
              <w:bottom w:w="0" w:type="dxa"/>
              <w:right w:w="108" w:type="dxa"/>
            </w:tcMar>
            <w:vAlign w:val="center"/>
            <w:hideMark/>
          </w:tcPr>
          <w:p w14:paraId="19EB81EF" w14:textId="1FC589BF" w:rsidR="00A2228F" w:rsidRPr="002C24D8" w:rsidRDefault="00A2228F" w:rsidP="00A2228F">
            <w:pPr>
              <w:adjustRightInd w:val="0"/>
              <w:snapToGrid w:val="0"/>
              <w:spacing w:line="360" w:lineRule="auto"/>
              <w:jc w:val="center"/>
              <w:rPr>
                <w:rFonts w:ascii="Book Antiqua" w:hAnsi="Book Antiqua" w:cs="Arial"/>
                <w:lang w:eastAsia="zh-CN"/>
              </w:rPr>
            </w:pPr>
            <w:r w:rsidRPr="002C24D8">
              <w:rPr>
                <w:rFonts w:ascii="Book Antiqua" w:hAnsi="Book Antiqua" w:cs="Arial"/>
                <w:lang w:val="en-GB" w:eastAsia="zh-CN"/>
              </w:rPr>
              <w:t>Positive</w:t>
            </w:r>
          </w:p>
        </w:tc>
      </w:tr>
      <w:tr w:rsidR="00A2228F" w:rsidRPr="002C24D8" w14:paraId="3B6A3521" w14:textId="77777777" w:rsidTr="00AB1F06">
        <w:trPr>
          <w:trHeight w:val="378"/>
        </w:trPr>
        <w:tc>
          <w:tcPr>
            <w:tcW w:w="3281" w:type="pct"/>
            <w:shd w:val="clear" w:color="auto" w:fill="auto"/>
            <w:tcMar>
              <w:top w:w="15" w:type="dxa"/>
              <w:left w:w="108" w:type="dxa"/>
              <w:bottom w:w="0" w:type="dxa"/>
              <w:right w:w="108" w:type="dxa"/>
            </w:tcMar>
            <w:vAlign w:val="center"/>
            <w:hideMark/>
          </w:tcPr>
          <w:p w14:paraId="2A9D28CC" w14:textId="4DFE7404" w:rsidR="00A2228F" w:rsidRPr="002C24D8" w:rsidRDefault="00A2228F" w:rsidP="00A2228F">
            <w:pPr>
              <w:adjustRightInd w:val="0"/>
              <w:snapToGrid w:val="0"/>
              <w:spacing w:line="360" w:lineRule="auto"/>
              <w:rPr>
                <w:rFonts w:ascii="Book Antiqua" w:hAnsi="Book Antiqua" w:cs="Arial"/>
                <w:lang w:eastAsia="zh-CN"/>
              </w:rPr>
            </w:pPr>
            <w:r w:rsidRPr="002C24D8">
              <w:rPr>
                <w:rFonts w:ascii="Book Antiqua" w:hAnsi="Book Antiqua" w:cs="Arial"/>
                <w:lang w:val="en-GB" w:eastAsia="zh-CN"/>
              </w:rPr>
              <w:t>Pan cytokeratin MNF116</w:t>
            </w:r>
          </w:p>
        </w:tc>
        <w:tc>
          <w:tcPr>
            <w:tcW w:w="1719" w:type="pct"/>
            <w:shd w:val="clear" w:color="auto" w:fill="auto"/>
            <w:tcMar>
              <w:top w:w="15" w:type="dxa"/>
              <w:left w:w="108" w:type="dxa"/>
              <w:bottom w:w="0" w:type="dxa"/>
              <w:right w:w="108" w:type="dxa"/>
            </w:tcMar>
            <w:vAlign w:val="center"/>
            <w:hideMark/>
          </w:tcPr>
          <w:p w14:paraId="6A32D6E0" w14:textId="153A2A3C" w:rsidR="00A2228F" w:rsidRPr="002C24D8" w:rsidRDefault="00A2228F" w:rsidP="00A2228F">
            <w:pPr>
              <w:adjustRightInd w:val="0"/>
              <w:snapToGrid w:val="0"/>
              <w:spacing w:line="360" w:lineRule="auto"/>
              <w:jc w:val="center"/>
              <w:rPr>
                <w:rFonts w:ascii="Book Antiqua" w:hAnsi="Book Antiqua" w:cs="Arial"/>
                <w:lang w:eastAsia="zh-CN"/>
              </w:rPr>
            </w:pPr>
            <w:r w:rsidRPr="002C24D8">
              <w:rPr>
                <w:rFonts w:ascii="Book Antiqua" w:hAnsi="Book Antiqua" w:cs="Arial"/>
                <w:lang w:val="en-GB" w:eastAsia="zh-CN"/>
              </w:rPr>
              <w:t>Posit</w:t>
            </w:r>
            <w:r>
              <w:rPr>
                <w:rFonts w:ascii="Book Antiqua" w:hAnsi="Book Antiqua" w:cs="Arial" w:hint="eastAsia"/>
                <w:lang w:val="en-GB" w:eastAsia="zh-CN"/>
              </w:rPr>
              <w:t>i</w:t>
            </w:r>
            <w:r w:rsidRPr="002C24D8">
              <w:rPr>
                <w:rFonts w:ascii="Book Antiqua" w:hAnsi="Book Antiqua" w:cs="Arial"/>
                <w:lang w:val="en-GB" w:eastAsia="zh-CN"/>
              </w:rPr>
              <w:t>ve</w:t>
            </w:r>
          </w:p>
        </w:tc>
      </w:tr>
      <w:tr w:rsidR="00A2228F" w:rsidRPr="002C24D8" w14:paraId="082DD1EB" w14:textId="77777777" w:rsidTr="00AB1F06">
        <w:trPr>
          <w:trHeight w:val="378"/>
        </w:trPr>
        <w:tc>
          <w:tcPr>
            <w:tcW w:w="3281" w:type="pct"/>
            <w:shd w:val="clear" w:color="auto" w:fill="auto"/>
            <w:tcMar>
              <w:top w:w="15" w:type="dxa"/>
              <w:left w:w="108" w:type="dxa"/>
              <w:bottom w:w="0" w:type="dxa"/>
              <w:right w:w="108" w:type="dxa"/>
            </w:tcMar>
            <w:vAlign w:val="center"/>
            <w:hideMark/>
          </w:tcPr>
          <w:p w14:paraId="74850016" w14:textId="77777777" w:rsidR="00A2228F" w:rsidRPr="002C24D8" w:rsidRDefault="00A2228F" w:rsidP="00A2228F">
            <w:pPr>
              <w:adjustRightInd w:val="0"/>
              <w:snapToGrid w:val="0"/>
              <w:spacing w:line="360" w:lineRule="auto"/>
              <w:rPr>
                <w:rFonts w:ascii="Book Antiqua" w:hAnsi="Book Antiqua" w:cs="Arial"/>
                <w:lang w:eastAsia="zh-CN"/>
              </w:rPr>
            </w:pPr>
            <w:r w:rsidRPr="002C24D8">
              <w:rPr>
                <w:rFonts w:ascii="Book Antiqua" w:hAnsi="Book Antiqua" w:cs="Arial"/>
                <w:lang w:val="en-GB" w:eastAsia="zh-CN"/>
              </w:rPr>
              <w:t>Synaptophysin</w:t>
            </w:r>
          </w:p>
        </w:tc>
        <w:tc>
          <w:tcPr>
            <w:tcW w:w="1719" w:type="pct"/>
            <w:shd w:val="clear" w:color="auto" w:fill="auto"/>
            <w:tcMar>
              <w:top w:w="15" w:type="dxa"/>
              <w:left w:w="108" w:type="dxa"/>
              <w:bottom w:w="0" w:type="dxa"/>
              <w:right w:w="108" w:type="dxa"/>
            </w:tcMar>
            <w:vAlign w:val="center"/>
            <w:hideMark/>
          </w:tcPr>
          <w:p w14:paraId="2D6148AD" w14:textId="1B6F0164" w:rsidR="00A2228F" w:rsidRPr="002C24D8" w:rsidRDefault="00A2228F" w:rsidP="00A2228F">
            <w:pPr>
              <w:adjustRightInd w:val="0"/>
              <w:snapToGrid w:val="0"/>
              <w:spacing w:line="360" w:lineRule="auto"/>
              <w:jc w:val="center"/>
              <w:rPr>
                <w:rFonts w:ascii="Book Antiqua" w:hAnsi="Book Antiqua" w:cs="Arial"/>
                <w:lang w:eastAsia="zh-CN"/>
              </w:rPr>
            </w:pPr>
            <w:r w:rsidRPr="002C24D8">
              <w:rPr>
                <w:rFonts w:ascii="Book Antiqua" w:hAnsi="Book Antiqua" w:cs="Arial"/>
                <w:lang w:val="en-GB" w:eastAsia="zh-CN"/>
              </w:rPr>
              <w:t>Positive</w:t>
            </w:r>
          </w:p>
        </w:tc>
      </w:tr>
      <w:tr w:rsidR="00A2228F" w:rsidRPr="002C24D8" w14:paraId="6A24172C" w14:textId="77777777" w:rsidTr="00AB1F06">
        <w:trPr>
          <w:trHeight w:val="378"/>
        </w:trPr>
        <w:tc>
          <w:tcPr>
            <w:tcW w:w="3281" w:type="pct"/>
            <w:shd w:val="clear" w:color="auto" w:fill="auto"/>
            <w:tcMar>
              <w:top w:w="15" w:type="dxa"/>
              <w:left w:w="108" w:type="dxa"/>
              <w:bottom w:w="0" w:type="dxa"/>
              <w:right w:w="108" w:type="dxa"/>
            </w:tcMar>
            <w:vAlign w:val="center"/>
            <w:hideMark/>
          </w:tcPr>
          <w:p w14:paraId="60DAD945" w14:textId="77777777" w:rsidR="00A2228F" w:rsidRPr="002C24D8" w:rsidRDefault="00A2228F" w:rsidP="00A2228F">
            <w:pPr>
              <w:adjustRightInd w:val="0"/>
              <w:snapToGrid w:val="0"/>
              <w:spacing w:line="360" w:lineRule="auto"/>
              <w:rPr>
                <w:rFonts w:ascii="Book Antiqua" w:hAnsi="Book Antiqua" w:cs="Arial"/>
                <w:lang w:eastAsia="zh-CN"/>
              </w:rPr>
            </w:pPr>
            <w:r w:rsidRPr="002C24D8">
              <w:rPr>
                <w:rFonts w:ascii="Book Antiqua" w:hAnsi="Book Antiqua" w:cs="Arial"/>
                <w:lang w:val="en-GB" w:eastAsia="zh-CN"/>
              </w:rPr>
              <w:t>Chromogranin</w:t>
            </w:r>
          </w:p>
        </w:tc>
        <w:tc>
          <w:tcPr>
            <w:tcW w:w="1719" w:type="pct"/>
            <w:shd w:val="clear" w:color="auto" w:fill="auto"/>
            <w:tcMar>
              <w:top w:w="15" w:type="dxa"/>
              <w:left w:w="108" w:type="dxa"/>
              <w:bottom w:w="0" w:type="dxa"/>
              <w:right w:w="108" w:type="dxa"/>
            </w:tcMar>
            <w:vAlign w:val="center"/>
            <w:hideMark/>
          </w:tcPr>
          <w:p w14:paraId="46CE0F0C" w14:textId="4D5289EC" w:rsidR="00A2228F" w:rsidRPr="002C24D8" w:rsidRDefault="00A2228F" w:rsidP="00A2228F">
            <w:pPr>
              <w:adjustRightInd w:val="0"/>
              <w:snapToGrid w:val="0"/>
              <w:spacing w:line="360" w:lineRule="auto"/>
              <w:jc w:val="center"/>
              <w:rPr>
                <w:rFonts w:ascii="Book Antiqua" w:hAnsi="Book Antiqua" w:cs="Arial"/>
                <w:lang w:eastAsia="zh-CN"/>
              </w:rPr>
            </w:pPr>
            <w:r w:rsidRPr="002C24D8">
              <w:rPr>
                <w:rFonts w:ascii="Book Antiqua" w:hAnsi="Book Antiqua" w:cs="Arial"/>
                <w:lang w:val="en-GB" w:eastAsia="zh-CN"/>
              </w:rPr>
              <w:t>Negative</w:t>
            </w:r>
          </w:p>
        </w:tc>
      </w:tr>
      <w:tr w:rsidR="00A2228F" w:rsidRPr="002C24D8" w14:paraId="6C8E1C1F" w14:textId="77777777" w:rsidTr="00AB1F06">
        <w:trPr>
          <w:trHeight w:val="378"/>
        </w:trPr>
        <w:tc>
          <w:tcPr>
            <w:tcW w:w="3281" w:type="pct"/>
            <w:shd w:val="clear" w:color="auto" w:fill="auto"/>
            <w:tcMar>
              <w:top w:w="15" w:type="dxa"/>
              <w:left w:w="108" w:type="dxa"/>
              <w:bottom w:w="0" w:type="dxa"/>
              <w:right w:w="108" w:type="dxa"/>
            </w:tcMar>
            <w:vAlign w:val="center"/>
            <w:hideMark/>
          </w:tcPr>
          <w:p w14:paraId="0599EEB2" w14:textId="77777777" w:rsidR="00A2228F" w:rsidRPr="002C24D8" w:rsidRDefault="00A2228F" w:rsidP="00A2228F">
            <w:pPr>
              <w:adjustRightInd w:val="0"/>
              <w:snapToGrid w:val="0"/>
              <w:spacing w:line="360" w:lineRule="auto"/>
              <w:rPr>
                <w:rFonts w:ascii="Book Antiqua" w:hAnsi="Book Antiqua" w:cs="Arial"/>
                <w:lang w:eastAsia="zh-CN"/>
              </w:rPr>
            </w:pPr>
            <w:r w:rsidRPr="002C24D8">
              <w:rPr>
                <w:rFonts w:ascii="Book Antiqua" w:hAnsi="Book Antiqua" w:cs="Arial"/>
                <w:lang w:val="en-GB" w:eastAsia="zh-CN"/>
              </w:rPr>
              <w:t>CEA</w:t>
            </w:r>
          </w:p>
        </w:tc>
        <w:tc>
          <w:tcPr>
            <w:tcW w:w="1719" w:type="pct"/>
            <w:shd w:val="clear" w:color="auto" w:fill="auto"/>
            <w:tcMar>
              <w:top w:w="15" w:type="dxa"/>
              <w:left w:w="108" w:type="dxa"/>
              <w:bottom w:w="0" w:type="dxa"/>
              <w:right w:w="108" w:type="dxa"/>
            </w:tcMar>
            <w:vAlign w:val="center"/>
            <w:hideMark/>
          </w:tcPr>
          <w:p w14:paraId="7D66D1DE" w14:textId="7ED7AFAD" w:rsidR="00A2228F" w:rsidRPr="002C24D8" w:rsidRDefault="00A2228F" w:rsidP="00A2228F">
            <w:pPr>
              <w:adjustRightInd w:val="0"/>
              <w:snapToGrid w:val="0"/>
              <w:spacing w:line="360" w:lineRule="auto"/>
              <w:jc w:val="center"/>
              <w:rPr>
                <w:rFonts w:ascii="Book Antiqua" w:hAnsi="Book Antiqua" w:cs="Arial"/>
                <w:lang w:eastAsia="zh-CN"/>
              </w:rPr>
            </w:pPr>
            <w:r w:rsidRPr="002C24D8">
              <w:rPr>
                <w:rFonts w:ascii="Book Antiqua" w:hAnsi="Book Antiqua" w:cs="Arial"/>
                <w:lang w:val="en-GB" w:eastAsia="zh-CN"/>
              </w:rPr>
              <w:t>Negative</w:t>
            </w:r>
          </w:p>
        </w:tc>
      </w:tr>
    </w:tbl>
    <w:p w14:paraId="22C151EC" w14:textId="77777777" w:rsidR="00A2228F" w:rsidRDefault="00A2228F">
      <w:pPr>
        <w:rPr>
          <w:rFonts w:ascii="Book Antiqua" w:hAnsi="Book Antiqua" w:cs="Arial"/>
          <w:b/>
          <w:lang w:val="en-US"/>
        </w:rPr>
      </w:pPr>
      <w:r>
        <w:rPr>
          <w:rFonts w:ascii="Book Antiqua" w:hAnsi="Book Antiqua" w:cs="Arial"/>
          <w:b/>
          <w:lang w:val="en-US"/>
        </w:rPr>
        <w:br w:type="page"/>
      </w:r>
    </w:p>
    <w:p w14:paraId="23ECB640" w14:textId="521E792A" w:rsidR="00A2228F" w:rsidRDefault="006D1550" w:rsidP="002C24D8">
      <w:pPr>
        <w:adjustRightInd w:val="0"/>
        <w:snapToGrid w:val="0"/>
        <w:spacing w:line="360" w:lineRule="auto"/>
        <w:jc w:val="both"/>
        <w:rPr>
          <w:rFonts w:ascii="Book Antiqua" w:hAnsi="Book Antiqua" w:cs="Arial"/>
          <w:b/>
          <w:lang w:val="en-US" w:eastAsia="zh-CN"/>
        </w:rPr>
      </w:pPr>
      <w:r w:rsidRPr="00A2228F">
        <w:rPr>
          <w:rFonts w:ascii="Book Antiqua" w:hAnsi="Book Antiqua" w:cs="Arial"/>
          <w:b/>
          <w:lang w:val="en-US"/>
        </w:rPr>
        <w:lastRenderedPageBreak/>
        <w:t>Table 2</w:t>
      </w:r>
      <w:r w:rsidR="00A2228F" w:rsidRPr="00A2228F">
        <w:rPr>
          <w:rFonts w:ascii="Book Antiqua" w:hAnsi="Book Antiqua" w:cs="Arial" w:hint="eastAsia"/>
          <w:b/>
          <w:lang w:val="en-US" w:eastAsia="zh-CN"/>
        </w:rPr>
        <w:t xml:space="preserve"> </w:t>
      </w:r>
      <w:r w:rsidRPr="00A2228F">
        <w:rPr>
          <w:rFonts w:ascii="Book Antiqua" w:hAnsi="Book Antiqua" w:cs="Arial"/>
          <w:b/>
          <w:lang w:val="en-US"/>
        </w:rPr>
        <w:t>Measured IC</w:t>
      </w:r>
      <w:r w:rsidRPr="00A2228F">
        <w:rPr>
          <w:rFonts w:ascii="Book Antiqua" w:hAnsi="Book Antiqua" w:cs="Arial"/>
          <w:b/>
          <w:vertAlign w:val="subscript"/>
          <w:lang w:val="en-US"/>
        </w:rPr>
        <w:t>50</w:t>
      </w:r>
      <w:r w:rsidRPr="00A2228F">
        <w:rPr>
          <w:rFonts w:ascii="Book Antiqua" w:hAnsi="Book Antiqua" w:cs="Arial"/>
          <w:b/>
          <w:lang w:val="en-US"/>
        </w:rPr>
        <w:t xml:space="preserve"> values and selected human plasma reference levels of an</w:t>
      </w:r>
      <w:r w:rsidR="00A2228F">
        <w:rPr>
          <w:rFonts w:ascii="Book Antiqua" w:hAnsi="Book Antiqua" w:cs="Arial"/>
          <w:b/>
          <w:lang w:val="en-US"/>
        </w:rPr>
        <w:t>alyzed chemotherapeutic agents</w:t>
      </w: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2546"/>
        <w:gridCol w:w="3243"/>
        <w:gridCol w:w="3569"/>
      </w:tblGrid>
      <w:tr w:rsidR="00A2228F" w:rsidRPr="002C24D8" w14:paraId="0A4F14AB" w14:textId="77777777" w:rsidTr="002A3BF7">
        <w:trPr>
          <w:trHeight w:val="450"/>
        </w:trPr>
        <w:tc>
          <w:tcPr>
            <w:tcW w:w="1360" w:type="pct"/>
            <w:tcBorders>
              <w:top w:val="single" w:sz="4" w:space="0" w:color="auto"/>
              <w:bottom w:val="single" w:sz="4" w:space="0" w:color="auto"/>
            </w:tcBorders>
            <w:shd w:val="clear" w:color="auto" w:fill="auto"/>
            <w:tcMar>
              <w:top w:w="72" w:type="dxa"/>
              <w:left w:w="144" w:type="dxa"/>
              <w:bottom w:w="72" w:type="dxa"/>
              <w:right w:w="144" w:type="dxa"/>
            </w:tcMar>
            <w:hideMark/>
          </w:tcPr>
          <w:p w14:paraId="3D958799" w14:textId="77777777" w:rsidR="00A2228F" w:rsidRPr="002C24D8" w:rsidRDefault="00A2228F" w:rsidP="003D466A">
            <w:pPr>
              <w:adjustRightInd w:val="0"/>
              <w:snapToGrid w:val="0"/>
              <w:spacing w:line="360" w:lineRule="auto"/>
              <w:jc w:val="both"/>
              <w:rPr>
                <w:rFonts w:ascii="Book Antiqua" w:hAnsi="Book Antiqua" w:cs="Arial"/>
                <w:lang w:eastAsia="zh-CN"/>
              </w:rPr>
            </w:pPr>
            <w:r w:rsidRPr="002C24D8">
              <w:rPr>
                <w:rFonts w:ascii="Book Antiqua" w:hAnsi="Book Antiqua" w:cs="Arial"/>
                <w:b/>
                <w:bCs/>
                <w:lang w:eastAsia="zh-CN"/>
              </w:rPr>
              <w:t>Drug</w:t>
            </w:r>
          </w:p>
        </w:tc>
        <w:tc>
          <w:tcPr>
            <w:tcW w:w="1733" w:type="pct"/>
            <w:tcBorders>
              <w:top w:val="single" w:sz="4" w:space="0" w:color="auto"/>
              <w:bottom w:val="single" w:sz="4" w:space="0" w:color="auto"/>
            </w:tcBorders>
            <w:shd w:val="clear" w:color="auto" w:fill="auto"/>
            <w:tcMar>
              <w:top w:w="72" w:type="dxa"/>
              <w:left w:w="144" w:type="dxa"/>
              <w:bottom w:w="72" w:type="dxa"/>
              <w:right w:w="144" w:type="dxa"/>
            </w:tcMar>
            <w:hideMark/>
          </w:tcPr>
          <w:p w14:paraId="2C7FC409" w14:textId="77777777" w:rsidR="00A2228F" w:rsidRPr="002C24D8" w:rsidRDefault="00A2228F" w:rsidP="00A2228F">
            <w:pPr>
              <w:adjustRightInd w:val="0"/>
              <w:snapToGrid w:val="0"/>
              <w:spacing w:line="360" w:lineRule="auto"/>
              <w:jc w:val="center"/>
              <w:rPr>
                <w:rFonts w:ascii="Book Antiqua" w:hAnsi="Book Antiqua" w:cs="Arial"/>
                <w:lang w:eastAsia="zh-CN"/>
              </w:rPr>
            </w:pPr>
            <w:r w:rsidRPr="002C24D8">
              <w:rPr>
                <w:rFonts w:ascii="Book Antiqua" w:hAnsi="Book Antiqua" w:cs="Arial"/>
                <w:b/>
                <w:bCs/>
                <w:lang w:eastAsia="zh-CN"/>
              </w:rPr>
              <w:t>IC</w:t>
            </w:r>
            <w:r w:rsidRPr="00A2228F">
              <w:rPr>
                <w:rFonts w:ascii="Book Antiqua" w:hAnsi="Book Antiqua" w:cs="Arial"/>
                <w:b/>
                <w:bCs/>
                <w:vertAlign w:val="subscript"/>
                <w:lang w:eastAsia="zh-CN"/>
              </w:rPr>
              <w:t>50</w:t>
            </w:r>
          </w:p>
        </w:tc>
        <w:tc>
          <w:tcPr>
            <w:tcW w:w="1907" w:type="pct"/>
            <w:tcBorders>
              <w:top w:val="single" w:sz="4" w:space="0" w:color="auto"/>
              <w:bottom w:val="single" w:sz="4" w:space="0" w:color="auto"/>
            </w:tcBorders>
            <w:shd w:val="clear" w:color="auto" w:fill="auto"/>
            <w:tcMar>
              <w:top w:w="72" w:type="dxa"/>
              <w:left w:w="144" w:type="dxa"/>
              <w:bottom w:w="72" w:type="dxa"/>
              <w:right w:w="144" w:type="dxa"/>
            </w:tcMar>
            <w:hideMark/>
          </w:tcPr>
          <w:p w14:paraId="3C9063BD" w14:textId="7102AC03" w:rsidR="00A2228F" w:rsidRPr="002C24D8" w:rsidRDefault="00A2228F" w:rsidP="00A2228F">
            <w:pPr>
              <w:adjustRightInd w:val="0"/>
              <w:snapToGrid w:val="0"/>
              <w:spacing w:line="360" w:lineRule="auto"/>
              <w:jc w:val="center"/>
              <w:rPr>
                <w:rFonts w:ascii="Book Antiqua" w:hAnsi="Book Antiqua" w:cs="Arial"/>
                <w:lang w:eastAsia="zh-CN"/>
              </w:rPr>
            </w:pPr>
            <w:r w:rsidRPr="002C24D8">
              <w:rPr>
                <w:rFonts w:ascii="Book Antiqua" w:hAnsi="Book Antiqua" w:cs="Arial"/>
                <w:b/>
                <w:bCs/>
                <w:lang w:eastAsia="zh-CN"/>
              </w:rPr>
              <w:t>Plasma reference</w:t>
            </w:r>
          </w:p>
        </w:tc>
      </w:tr>
      <w:tr w:rsidR="00A2228F" w:rsidRPr="002C24D8" w14:paraId="71D23722" w14:textId="77777777" w:rsidTr="002A3BF7">
        <w:trPr>
          <w:trHeight w:val="450"/>
        </w:trPr>
        <w:tc>
          <w:tcPr>
            <w:tcW w:w="1360" w:type="pct"/>
            <w:tcBorders>
              <w:top w:val="single" w:sz="4" w:space="0" w:color="auto"/>
            </w:tcBorders>
            <w:shd w:val="clear" w:color="auto" w:fill="auto"/>
            <w:tcMar>
              <w:top w:w="72" w:type="dxa"/>
              <w:left w:w="144" w:type="dxa"/>
              <w:bottom w:w="72" w:type="dxa"/>
              <w:right w:w="144" w:type="dxa"/>
            </w:tcMar>
            <w:hideMark/>
          </w:tcPr>
          <w:p w14:paraId="16D890C8" w14:textId="77777777" w:rsidR="00A2228F" w:rsidRPr="00F10F79" w:rsidRDefault="00A2228F" w:rsidP="003D466A">
            <w:pPr>
              <w:adjustRightInd w:val="0"/>
              <w:snapToGrid w:val="0"/>
              <w:spacing w:line="360" w:lineRule="auto"/>
              <w:jc w:val="both"/>
              <w:rPr>
                <w:rFonts w:ascii="Book Antiqua" w:hAnsi="Book Antiqua" w:cs="Arial"/>
                <w:lang w:eastAsia="zh-CN"/>
              </w:rPr>
            </w:pPr>
            <w:r w:rsidRPr="00F10F79">
              <w:rPr>
                <w:rFonts w:ascii="Book Antiqua" w:hAnsi="Book Antiqua" w:cs="Arial"/>
                <w:bCs/>
                <w:lang w:eastAsia="zh-CN"/>
              </w:rPr>
              <w:t>5-FU</w:t>
            </w:r>
          </w:p>
        </w:tc>
        <w:tc>
          <w:tcPr>
            <w:tcW w:w="1733" w:type="pct"/>
            <w:tcBorders>
              <w:top w:val="single" w:sz="4" w:space="0" w:color="auto"/>
            </w:tcBorders>
            <w:shd w:val="clear" w:color="auto" w:fill="auto"/>
            <w:tcMar>
              <w:top w:w="72" w:type="dxa"/>
              <w:left w:w="144" w:type="dxa"/>
              <w:bottom w:w="72" w:type="dxa"/>
              <w:right w:w="144" w:type="dxa"/>
            </w:tcMar>
            <w:hideMark/>
          </w:tcPr>
          <w:p w14:paraId="0D370607" w14:textId="6A0EB2CE" w:rsidR="00A2228F" w:rsidRPr="002C24D8" w:rsidRDefault="00A2228F" w:rsidP="001E147B">
            <w:pPr>
              <w:adjustRightInd w:val="0"/>
              <w:snapToGrid w:val="0"/>
              <w:spacing w:line="360" w:lineRule="auto"/>
              <w:jc w:val="center"/>
              <w:rPr>
                <w:rFonts w:ascii="Book Antiqua" w:hAnsi="Book Antiqua" w:cs="Arial"/>
                <w:lang w:eastAsia="zh-CN"/>
              </w:rPr>
            </w:pPr>
            <w:r w:rsidRPr="002C24D8">
              <w:rPr>
                <w:rFonts w:ascii="Book Antiqua" w:hAnsi="Book Antiqua" w:cs="Arial"/>
                <w:lang w:eastAsia="zh-CN"/>
              </w:rPr>
              <w:t>10</w:t>
            </w:r>
            <w:r w:rsidR="001E147B">
              <w:rPr>
                <w:rFonts w:ascii="Book Antiqua" w:hAnsi="Book Antiqua" w:cs="Arial" w:hint="eastAsia"/>
                <w:lang w:eastAsia="zh-CN"/>
              </w:rPr>
              <w:t>.</w:t>
            </w:r>
            <w:r w:rsidRPr="002C24D8">
              <w:rPr>
                <w:rFonts w:ascii="Book Antiqua" w:hAnsi="Book Antiqua" w:cs="Arial"/>
                <w:lang w:eastAsia="zh-CN"/>
              </w:rPr>
              <w:t>53</w:t>
            </w:r>
            <w:r>
              <w:rPr>
                <w:rFonts w:ascii="Book Antiqua" w:hAnsi="Book Antiqua" w:cs="Arial" w:hint="eastAsia"/>
                <w:lang w:eastAsia="zh-CN"/>
              </w:rPr>
              <w:t xml:space="preserve"> </w:t>
            </w:r>
            <w:r w:rsidRPr="002C24D8">
              <w:rPr>
                <w:rFonts w:ascii="Book Antiqua" w:hAnsi="Book Antiqua" w:cs="Arial"/>
                <w:lang w:val="el-GR" w:eastAsia="zh-CN"/>
              </w:rPr>
              <w:t>μ</w:t>
            </w:r>
            <w:r w:rsidRPr="002C24D8">
              <w:rPr>
                <w:rFonts w:ascii="Book Antiqua" w:hAnsi="Book Antiqua" w:cs="Arial"/>
                <w:lang w:eastAsia="zh-CN"/>
              </w:rPr>
              <w:t>g/mL</w:t>
            </w:r>
          </w:p>
        </w:tc>
        <w:tc>
          <w:tcPr>
            <w:tcW w:w="1907" w:type="pct"/>
            <w:tcBorders>
              <w:top w:val="single" w:sz="4" w:space="0" w:color="auto"/>
            </w:tcBorders>
            <w:shd w:val="clear" w:color="auto" w:fill="auto"/>
            <w:tcMar>
              <w:top w:w="72" w:type="dxa"/>
              <w:left w:w="144" w:type="dxa"/>
              <w:bottom w:w="72" w:type="dxa"/>
              <w:right w:w="144" w:type="dxa"/>
            </w:tcMar>
            <w:hideMark/>
          </w:tcPr>
          <w:p w14:paraId="12EEE4F5" w14:textId="4C8CED43" w:rsidR="00A2228F" w:rsidRPr="002C24D8" w:rsidRDefault="00A2228F" w:rsidP="00A2228F">
            <w:pPr>
              <w:adjustRightInd w:val="0"/>
              <w:snapToGrid w:val="0"/>
              <w:spacing w:line="360" w:lineRule="auto"/>
              <w:jc w:val="center"/>
              <w:rPr>
                <w:rFonts w:ascii="Book Antiqua" w:hAnsi="Book Antiqua" w:cs="Arial"/>
                <w:lang w:eastAsia="zh-CN"/>
              </w:rPr>
            </w:pPr>
            <w:r w:rsidRPr="002C24D8">
              <w:rPr>
                <w:rFonts w:ascii="Book Antiqua" w:hAnsi="Book Antiqua" w:cs="Arial"/>
                <w:lang w:eastAsia="zh-CN"/>
              </w:rPr>
              <w:t>50</w:t>
            </w:r>
            <w:r>
              <w:rPr>
                <w:rFonts w:ascii="Book Antiqua" w:hAnsi="Book Antiqua" w:cs="Arial" w:hint="eastAsia"/>
                <w:lang w:eastAsia="zh-CN"/>
              </w:rPr>
              <w:t xml:space="preserve"> </w:t>
            </w:r>
            <w:r w:rsidRPr="002C24D8">
              <w:rPr>
                <w:rFonts w:ascii="Book Antiqua" w:hAnsi="Book Antiqua" w:cs="Arial"/>
                <w:lang w:val="el-GR" w:eastAsia="zh-CN"/>
              </w:rPr>
              <w:t>μ</w:t>
            </w:r>
            <w:r w:rsidRPr="002C24D8">
              <w:rPr>
                <w:rFonts w:ascii="Book Antiqua" w:hAnsi="Book Antiqua" w:cs="Arial"/>
                <w:lang w:eastAsia="zh-CN"/>
              </w:rPr>
              <w:t>g/mL</w:t>
            </w:r>
            <w:r w:rsidRPr="00A2228F">
              <w:rPr>
                <w:rFonts w:ascii="Book Antiqua" w:hAnsi="Book Antiqua" w:cs="Arial"/>
                <w:vertAlign w:val="superscript"/>
                <w:lang w:eastAsia="zh-CN"/>
              </w:rPr>
              <w:t>[45]</w:t>
            </w:r>
          </w:p>
        </w:tc>
      </w:tr>
      <w:tr w:rsidR="00A2228F" w:rsidRPr="002C24D8" w14:paraId="2F6A5BF5" w14:textId="77777777" w:rsidTr="002A3BF7">
        <w:trPr>
          <w:trHeight w:val="450"/>
        </w:trPr>
        <w:tc>
          <w:tcPr>
            <w:tcW w:w="1360" w:type="pct"/>
            <w:shd w:val="clear" w:color="auto" w:fill="auto"/>
            <w:tcMar>
              <w:top w:w="72" w:type="dxa"/>
              <w:left w:w="144" w:type="dxa"/>
              <w:bottom w:w="72" w:type="dxa"/>
              <w:right w:w="144" w:type="dxa"/>
            </w:tcMar>
            <w:hideMark/>
          </w:tcPr>
          <w:p w14:paraId="289A1308" w14:textId="77777777" w:rsidR="00A2228F" w:rsidRPr="00F10F79" w:rsidRDefault="00A2228F" w:rsidP="003D466A">
            <w:pPr>
              <w:adjustRightInd w:val="0"/>
              <w:snapToGrid w:val="0"/>
              <w:spacing w:line="360" w:lineRule="auto"/>
              <w:jc w:val="both"/>
              <w:rPr>
                <w:rFonts w:ascii="Book Antiqua" w:hAnsi="Book Antiqua" w:cs="Arial"/>
                <w:lang w:eastAsia="zh-CN"/>
              </w:rPr>
            </w:pPr>
            <w:r w:rsidRPr="00F10F79">
              <w:rPr>
                <w:rFonts w:ascii="Book Antiqua" w:hAnsi="Book Antiqua" w:cs="Arial"/>
                <w:bCs/>
                <w:lang w:eastAsia="zh-CN"/>
              </w:rPr>
              <w:t>SAHA</w:t>
            </w:r>
          </w:p>
        </w:tc>
        <w:tc>
          <w:tcPr>
            <w:tcW w:w="1733" w:type="pct"/>
            <w:shd w:val="clear" w:color="auto" w:fill="auto"/>
            <w:tcMar>
              <w:top w:w="72" w:type="dxa"/>
              <w:left w:w="144" w:type="dxa"/>
              <w:bottom w:w="72" w:type="dxa"/>
              <w:right w:w="144" w:type="dxa"/>
            </w:tcMar>
            <w:hideMark/>
          </w:tcPr>
          <w:p w14:paraId="39D8E12A" w14:textId="7198180D" w:rsidR="00A2228F" w:rsidRPr="002C24D8" w:rsidRDefault="00A2228F" w:rsidP="001E147B">
            <w:pPr>
              <w:adjustRightInd w:val="0"/>
              <w:snapToGrid w:val="0"/>
              <w:spacing w:line="360" w:lineRule="auto"/>
              <w:jc w:val="center"/>
              <w:rPr>
                <w:rFonts w:ascii="Book Antiqua" w:hAnsi="Book Antiqua" w:cs="Arial"/>
                <w:lang w:eastAsia="zh-CN"/>
              </w:rPr>
            </w:pPr>
            <w:r w:rsidRPr="002C24D8">
              <w:rPr>
                <w:rFonts w:ascii="Book Antiqua" w:hAnsi="Book Antiqua" w:cs="Arial"/>
                <w:lang w:eastAsia="zh-CN"/>
              </w:rPr>
              <w:t>0</w:t>
            </w:r>
            <w:r w:rsidR="001E147B">
              <w:rPr>
                <w:rFonts w:ascii="Book Antiqua" w:hAnsi="Book Antiqua" w:cs="Arial" w:hint="eastAsia"/>
                <w:lang w:eastAsia="zh-CN"/>
              </w:rPr>
              <w:t>.</w:t>
            </w:r>
            <w:r w:rsidRPr="002C24D8">
              <w:rPr>
                <w:rFonts w:ascii="Book Antiqua" w:hAnsi="Book Antiqua" w:cs="Arial"/>
                <w:lang w:eastAsia="zh-CN"/>
              </w:rPr>
              <w:t>249</w:t>
            </w:r>
            <w:r w:rsidR="001E147B">
              <w:rPr>
                <w:rFonts w:ascii="Book Antiqua" w:hAnsi="Book Antiqua" w:cs="Arial" w:hint="eastAsia"/>
                <w:lang w:eastAsia="zh-CN"/>
              </w:rPr>
              <w:t xml:space="preserve"> </w:t>
            </w:r>
            <w:r w:rsidRPr="002C24D8">
              <w:rPr>
                <w:rFonts w:ascii="Book Antiqua" w:hAnsi="Book Antiqua" w:cs="Arial"/>
                <w:lang w:val="el-GR" w:eastAsia="zh-CN"/>
              </w:rPr>
              <w:t>μ</w:t>
            </w:r>
            <w:r w:rsidRPr="002C24D8">
              <w:rPr>
                <w:rFonts w:ascii="Book Antiqua" w:hAnsi="Book Antiqua" w:cs="Arial"/>
                <w:lang w:eastAsia="zh-CN"/>
              </w:rPr>
              <w:t>g/m</w:t>
            </w:r>
            <w:r w:rsidR="001E147B" w:rsidRPr="002C24D8">
              <w:rPr>
                <w:rFonts w:ascii="Book Antiqua" w:hAnsi="Book Antiqua" w:cs="Arial"/>
                <w:lang w:eastAsia="zh-CN"/>
              </w:rPr>
              <w:t>L</w:t>
            </w:r>
          </w:p>
        </w:tc>
        <w:tc>
          <w:tcPr>
            <w:tcW w:w="1907" w:type="pct"/>
            <w:shd w:val="clear" w:color="auto" w:fill="auto"/>
            <w:tcMar>
              <w:top w:w="72" w:type="dxa"/>
              <w:left w:w="144" w:type="dxa"/>
              <w:bottom w:w="72" w:type="dxa"/>
              <w:right w:w="144" w:type="dxa"/>
            </w:tcMar>
            <w:hideMark/>
          </w:tcPr>
          <w:p w14:paraId="5042D821" w14:textId="77777777" w:rsidR="00A2228F" w:rsidRPr="002C24D8" w:rsidRDefault="00A2228F" w:rsidP="00A2228F">
            <w:pPr>
              <w:adjustRightInd w:val="0"/>
              <w:snapToGrid w:val="0"/>
              <w:spacing w:line="360" w:lineRule="auto"/>
              <w:jc w:val="center"/>
              <w:rPr>
                <w:rFonts w:ascii="Book Antiqua" w:hAnsi="Book Antiqua" w:cs="Arial"/>
                <w:lang w:eastAsia="zh-CN"/>
              </w:rPr>
            </w:pPr>
          </w:p>
        </w:tc>
      </w:tr>
      <w:tr w:rsidR="00A2228F" w:rsidRPr="002C24D8" w14:paraId="322EDF98" w14:textId="77777777" w:rsidTr="002A3BF7">
        <w:trPr>
          <w:trHeight w:val="450"/>
        </w:trPr>
        <w:tc>
          <w:tcPr>
            <w:tcW w:w="1360" w:type="pct"/>
            <w:shd w:val="clear" w:color="auto" w:fill="auto"/>
            <w:tcMar>
              <w:top w:w="72" w:type="dxa"/>
              <w:left w:w="144" w:type="dxa"/>
              <w:bottom w:w="72" w:type="dxa"/>
              <w:right w:w="144" w:type="dxa"/>
            </w:tcMar>
            <w:hideMark/>
          </w:tcPr>
          <w:p w14:paraId="1E56840C" w14:textId="77777777" w:rsidR="00A2228F" w:rsidRPr="00F10F79" w:rsidRDefault="00A2228F" w:rsidP="003D466A">
            <w:pPr>
              <w:adjustRightInd w:val="0"/>
              <w:snapToGrid w:val="0"/>
              <w:spacing w:line="360" w:lineRule="auto"/>
              <w:jc w:val="both"/>
              <w:rPr>
                <w:rFonts w:ascii="Book Antiqua" w:hAnsi="Book Antiqua" w:cs="Arial"/>
                <w:lang w:eastAsia="zh-CN"/>
              </w:rPr>
            </w:pPr>
            <w:r w:rsidRPr="00F10F79">
              <w:rPr>
                <w:rFonts w:ascii="Book Antiqua" w:hAnsi="Book Antiqua" w:cs="Arial"/>
                <w:bCs/>
                <w:lang w:eastAsia="zh-CN"/>
              </w:rPr>
              <w:t>Oxaliplatin</w:t>
            </w:r>
          </w:p>
        </w:tc>
        <w:tc>
          <w:tcPr>
            <w:tcW w:w="1733" w:type="pct"/>
            <w:shd w:val="clear" w:color="auto" w:fill="auto"/>
            <w:tcMar>
              <w:top w:w="72" w:type="dxa"/>
              <w:left w:w="144" w:type="dxa"/>
              <w:bottom w:w="72" w:type="dxa"/>
              <w:right w:w="144" w:type="dxa"/>
            </w:tcMar>
            <w:hideMark/>
          </w:tcPr>
          <w:p w14:paraId="7814831E" w14:textId="06BBF9BB" w:rsidR="00A2228F" w:rsidRPr="002C24D8" w:rsidRDefault="00A2228F" w:rsidP="00A2228F">
            <w:pPr>
              <w:adjustRightInd w:val="0"/>
              <w:snapToGrid w:val="0"/>
              <w:spacing w:line="360" w:lineRule="auto"/>
              <w:jc w:val="center"/>
              <w:rPr>
                <w:rFonts w:ascii="Book Antiqua" w:hAnsi="Book Antiqua" w:cs="Arial"/>
                <w:lang w:eastAsia="zh-CN"/>
              </w:rPr>
            </w:pPr>
            <w:r w:rsidRPr="002C24D8">
              <w:rPr>
                <w:rFonts w:ascii="Book Antiqua" w:hAnsi="Book Antiqua" w:cs="Arial"/>
                <w:lang w:eastAsia="zh-CN"/>
              </w:rPr>
              <w:t>701</w:t>
            </w:r>
            <w:r w:rsidR="001E147B">
              <w:rPr>
                <w:rFonts w:ascii="Book Antiqua" w:hAnsi="Book Antiqua" w:cs="Arial" w:hint="eastAsia"/>
                <w:lang w:eastAsia="zh-CN"/>
              </w:rPr>
              <w:t xml:space="preserve"> </w:t>
            </w:r>
            <w:r w:rsidRPr="002C24D8">
              <w:rPr>
                <w:rFonts w:ascii="Book Antiqua" w:hAnsi="Book Antiqua" w:cs="Arial"/>
                <w:lang w:val="el-GR" w:eastAsia="zh-CN"/>
              </w:rPr>
              <w:t>η</w:t>
            </w:r>
            <w:r w:rsidRPr="002C24D8">
              <w:rPr>
                <w:rFonts w:ascii="Book Antiqua" w:hAnsi="Book Antiqua" w:cs="Arial"/>
                <w:lang w:eastAsia="zh-CN"/>
              </w:rPr>
              <w:t>g/m</w:t>
            </w:r>
            <w:r w:rsidR="001E147B" w:rsidRPr="002C24D8">
              <w:rPr>
                <w:rFonts w:ascii="Book Antiqua" w:hAnsi="Book Antiqua" w:cs="Arial"/>
                <w:lang w:eastAsia="zh-CN"/>
              </w:rPr>
              <w:t>L</w:t>
            </w:r>
          </w:p>
        </w:tc>
        <w:tc>
          <w:tcPr>
            <w:tcW w:w="1907" w:type="pct"/>
            <w:shd w:val="clear" w:color="auto" w:fill="auto"/>
            <w:tcMar>
              <w:top w:w="72" w:type="dxa"/>
              <w:left w:w="144" w:type="dxa"/>
              <w:bottom w:w="72" w:type="dxa"/>
              <w:right w:w="144" w:type="dxa"/>
            </w:tcMar>
            <w:hideMark/>
          </w:tcPr>
          <w:p w14:paraId="45F71008" w14:textId="6E22BA85" w:rsidR="00A2228F" w:rsidRPr="002C24D8" w:rsidRDefault="00A2228F" w:rsidP="00A2228F">
            <w:pPr>
              <w:adjustRightInd w:val="0"/>
              <w:snapToGrid w:val="0"/>
              <w:spacing w:line="360" w:lineRule="auto"/>
              <w:jc w:val="center"/>
              <w:rPr>
                <w:rFonts w:ascii="Book Antiqua" w:hAnsi="Book Antiqua" w:cs="Arial"/>
                <w:lang w:eastAsia="zh-CN"/>
              </w:rPr>
            </w:pPr>
            <w:r w:rsidRPr="002C24D8">
              <w:rPr>
                <w:rFonts w:ascii="Book Antiqua" w:hAnsi="Book Antiqua" w:cs="Arial"/>
                <w:lang w:eastAsia="zh-CN"/>
              </w:rPr>
              <w:t>2</w:t>
            </w:r>
            <w:r>
              <w:rPr>
                <w:rFonts w:ascii="Book Antiqua" w:hAnsi="Book Antiqua" w:cs="Arial" w:hint="eastAsia"/>
                <w:lang w:eastAsia="zh-CN"/>
              </w:rPr>
              <w:t xml:space="preserve"> </w:t>
            </w:r>
            <w:r w:rsidRPr="002C24D8">
              <w:rPr>
                <w:rFonts w:ascii="Book Antiqua" w:hAnsi="Book Antiqua" w:cs="Arial"/>
                <w:lang w:val="el-GR" w:eastAsia="zh-CN"/>
              </w:rPr>
              <w:t>μ</w:t>
            </w:r>
            <w:r w:rsidRPr="002C24D8">
              <w:rPr>
                <w:rFonts w:ascii="Book Antiqua" w:hAnsi="Book Antiqua" w:cs="Arial"/>
                <w:lang w:eastAsia="zh-CN"/>
              </w:rPr>
              <w:t>g/mL</w:t>
            </w:r>
            <w:r w:rsidRPr="00A2228F">
              <w:rPr>
                <w:rFonts w:ascii="Book Antiqua" w:hAnsi="Book Antiqua" w:cs="Arial"/>
                <w:vertAlign w:val="superscript"/>
                <w:lang w:eastAsia="zh-CN"/>
              </w:rPr>
              <w:t>[46]</w:t>
            </w:r>
          </w:p>
        </w:tc>
      </w:tr>
      <w:tr w:rsidR="00A2228F" w:rsidRPr="002C24D8" w14:paraId="4EA757A7" w14:textId="77777777" w:rsidTr="002A3BF7">
        <w:trPr>
          <w:trHeight w:val="417"/>
        </w:trPr>
        <w:tc>
          <w:tcPr>
            <w:tcW w:w="1360" w:type="pct"/>
            <w:shd w:val="clear" w:color="auto" w:fill="auto"/>
            <w:tcMar>
              <w:top w:w="72" w:type="dxa"/>
              <w:left w:w="144" w:type="dxa"/>
              <w:bottom w:w="72" w:type="dxa"/>
              <w:right w:w="144" w:type="dxa"/>
            </w:tcMar>
            <w:hideMark/>
          </w:tcPr>
          <w:p w14:paraId="4B449825" w14:textId="77777777" w:rsidR="00A2228F" w:rsidRPr="00F10F79" w:rsidRDefault="00A2228F" w:rsidP="003D466A">
            <w:pPr>
              <w:adjustRightInd w:val="0"/>
              <w:snapToGrid w:val="0"/>
              <w:spacing w:line="360" w:lineRule="auto"/>
              <w:jc w:val="both"/>
              <w:rPr>
                <w:rFonts w:ascii="Book Antiqua" w:hAnsi="Book Antiqua" w:cs="Arial"/>
                <w:lang w:eastAsia="zh-CN"/>
              </w:rPr>
            </w:pPr>
            <w:r w:rsidRPr="00F10F79">
              <w:rPr>
                <w:rFonts w:ascii="Book Antiqua" w:hAnsi="Book Antiqua" w:cs="Arial"/>
                <w:bCs/>
                <w:lang w:eastAsia="zh-CN"/>
              </w:rPr>
              <w:t>Folfox</w:t>
            </w:r>
          </w:p>
        </w:tc>
        <w:tc>
          <w:tcPr>
            <w:tcW w:w="1733" w:type="pct"/>
            <w:shd w:val="clear" w:color="auto" w:fill="auto"/>
            <w:tcMar>
              <w:top w:w="72" w:type="dxa"/>
              <w:left w:w="144" w:type="dxa"/>
              <w:bottom w:w="72" w:type="dxa"/>
              <w:right w:w="144" w:type="dxa"/>
            </w:tcMar>
            <w:hideMark/>
          </w:tcPr>
          <w:p w14:paraId="218D99B0" w14:textId="029332B5" w:rsidR="00A2228F" w:rsidRPr="002C24D8" w:rsidRDefault="00A2228F" w:rsidP="001E147B">
            <w:pPr>
              <w:adjustRightInd w:val="0"/>
              <w:snapToGrid w:val="0"/>
              <w:spacing w:line="360" w:lineRule="auto"/>
              <w:jc w:val="center"/>
              <w:rPr>
                <w:rFonts w:ascii="Book Antiqua" w:hAnsi="Book Antiqua" w:cs="Arial"/>
                <w:lang w:eastAsia="zh-CN"/>
              </w:rPr>
            </w:pPr>
            <w:r w:rsidRPr="002C24D8">
              <w:rPr>
                <w:rFonts w:ascii="Book Antiqua" w:hAnsi="Book Antiqua" w:cs="Arial"/>
                <w:lang w:eastAsia="zh-CN"/>
              </w:rPr>
              <w:t>5</w:t>
            </w:r>
            <w:r w:rsidR="001E147B">
              <w:rPr>
                <w:rFonts w:ascii="Book Antiqua" w:hAnsi="Book Antiqua" w:cs="Arial" w:hint="eastAsia"/>
                <w:lang w:eastAsia="zh-CN"/>
              </w:rPr>
              <w:t>.</w:t>
            </w:r>
            <w:r w:rsidRPr="002C24D8">
              <w:rPr>
                <w:rFonts w:ascii="Book Antiqua" w:hAnsi="Book Antiqua" w:cs="Arial"/>
                <w:lang w:eastAsia="zh-CN"/>
              </w:rPr>
              <w:t>48</w:t>
            </w:r>
            <w:r w:rsidR="001E147B">
              <w:rPr>
                <w:rFonts w:ascii="Book Antiqua" w:hAnsi="Book Antiqua" w:cs="Arial" w:hint="eastAsia"/>
                <w:lang w:eastAsia="zh-CN"/>
              </w:rPr>
              <w:t xml:space="preserve"> </w:t>
            </w:r>
            <w:r w:rsidRPr="002C24D8">
              <w:rPr>
                <w:rFonts w:ascii="Book Antiqua" w:hAnsi="Book Antiqua" w:cs="Arial"/>
                <w:lang w:val="el-GR" w:eastAsia="zh-CN"/>
              </w:rPr>
              <w:t>μ</w:t>
            </w:r>
            <w:r w:rsidRPr="002C24D8">
              <w:rPr>
                <w:rFonts w:ascii="Book Antiqua" w:hAnsi="Book Antiqua" w:cs="Arial"/>
                <w:lang w:eastAsia="zh-CN"/>
              </w:rPr>
              <w:t>g/m</w:t>
            </w:r>
            <w:r w:rsidR="001E147B" w:rsidRPr="002C24D8">
              <w:rPr>
                <w:rFonts w:ascii="Book Antiqua" w:hAnsi="Book Antiqua" w:cs="Arial"/>
                <w:lang w:eastAsia="zh-CN"/>
              </w:rPr>
              <w:t>L</w:t>
            </w:r>
            <w:r>
              <w:rPr>
                <w:rFonts w:ascii="Book Antiqua" w:hAnsi="Book Antiqua" w:cs="Arial" w:hint="eastAsia"/>
                <w:lang w:eastAsia="zh-CN"/>
              </w:rPr>
              <w:t xml:space="preserve"> </w:t>
            </w:r>
            <w:r w:rsidRPr="002C24D8">
              <w:rPr>
                <w:rFonts w:ascii="Book Antiqua" w:hAnsi="Book Antiqua" w:cs="Arial"/>
                <w:lang w:eastAsia="zh-CN"/>
              </w:rPr>
              <w:t>+</w:t>
            </w:r>
            <w:r>
              <w:rPr>
                <w:rFonts w:ascii="Book Antiqua" w:hAnsi="Book Antiqua" w:cs="Arial" w:hint="eastAsia"/>
                <w:lang w:eastAsia="zh-CN"/>
              </w:rPr>
              <w:t xml:space="preserve"> </w:t>
            </w:r>
            <w:r w:rsidRPr="002C24D8">
              <w:rPr>
                <w:rFonts w:ascii="Book Antiqua" w:hAnsi="Book Antiqua" w:cs="Arial"/>
                <w:lang w:eastAsia="zh-CN"/>
              </w:rPr>
              <w:t>137</w:t>
            </w:r>
            <w:r w:rsidR="001E147B">
              <w:rPr>
                <w:rFonts w:ascii="Book Antiqua" w:hAnsi="Book Antiqua" w:cs="Arial" w:hint="eastAsia"/>
                <w:lang w:eastAsia="zh-CN"/>
              </w:rPr>
              <w:t>.</w:t>
            </w:r>
            <w:r w:rsidRPr="002C24D8">
              <w:rPr>
                <w:rFonts w:ascii="Book Antiqua" w:hAnsi="Book Antiqua" w:cs="Arial"/>
                <w:lang w:eastAsia="zh-CN"/>
              </w:rPr>
              <w:t>1</w:t>
            </w:r>
            <w:r w:rsidR="001E147B">
              <w:rPr>
                <w:rFonts w:ascii="Book Antiqua" w:hAnsi="Book Antiqua" w:cs="Arial" w:hint="eastAsia"/>
                <w:lang w:eastAsia="zh-CN"/>
              </w:rPr>
              <w:t xml:space="preserve"> </w:t>
            </w:r>
            <w:r w:rsidRPr="002C24D8">
              <w:rPr>
                <w:rFonts w:ascii="Book Antiqua" w:hAnsi="Book Antiqua" w:cs="Arial"/>
                <w:lang w:val="el-GR" w:eastAsia="zh-CN"/>
              </w:rPr>
              <w:t>η</w:t>
            </w:r>
            <w:r w:rsidRPr="002C24D8">
              <w:rPr>
                <w:rFonts w:ascii="Book Antiqua" w:hAnsi="Book Antiqua" w:cs="Arial"/>
                <w:lang w:eastAsia="zh-CN"/>
              </w:rPr>
              <w:t>g/m</w:t>
            </w:r>
            <w:r w:rsidR="001E147B" w:rsidRPr="002C24D8">
              <w:rPr>
                <w:rFonts w:ascii="Book Antiqua" w:hAnsi="Book Antiqua" w:cs="Arial"/>
                <w:lang w:eastAsia="zh-CN"/>
              </w:rPr>
              <w:t>L</w:t>
            </w:r>
          </w:p>
        </w:tc>
        <w:tc>
          <w:tcPr>
            <w:tcW w:w="1907" w:type="pct"/>
            <w:shd w:val="clear" w:color="auto" w:fill="auto"/>
            <w:tcMar>
              <w:top w:w="72" w:type="dxa"/>
              <w:left w:w="144" w:type="dxa"/>
              <w:bottom w:w="72" w:type="dxa"/>
              <w:right w:w="144" w:type="dxa"/>
            </w:tcMar>
            <w:hideMark/>
          </w:tcPr>
          <w:p w14:paraId="504DAB09" w14:textId="77777777" w:rsidR="00A2228F" w:rsidRPr="002C24D8" w:rsidRDefault="00A2228F" w:rsidP="001E147B">
            <w:pPr>
              <w:adjustRightInd w:val="0"/>
              <w:snapToGrid w:val="0"/>
              <w:spacing w:line="360" w:lineRule="auto"/>
              <w:rPr>
                <w:rFonts w:ascii="Book Antiqua" w:hAnsi="Book Antiqua" w:cs="Arial"/>
                <w:lang w:eastAsia="zh-CN"/>
              </w:rPr>
            </w:pPr>
          </w:p>
        </w:tc>
      </w:tr>
      <w:tr w:rsidR="00A2228F" w:rsidRPr="002C24D8" w14:paraId="04F5DCDE" w14:textId="77777777" w:rsidTr="002A3BF7">
        <w:trPr>
          <w:trHeight w:val="450"/>
        </w:trPr>
        <w:tc>
          <w:tcPr>
            <w:tcW w:w="1360" w:type="pct"/>
            <w:shd w:val="clear" w:color="auto" w:fill="auto"/>
            <w:tcMar>
              <w:top w:w="72" w:type="dxa"/>
              <w:left w:w="144" w:type="dxa"/>
              <w:bottom w:w="72" w:type="dxa"/>
              <w:right w:w="144" w:type="dxa"/>
            </w:tcMar>
            <w:hideMark/>
          </w:tcPr>
          <w:p w14:paraId="04DA8447" w14:textId="77777777" w:rsidR="00A2228F" w:rsidRPr="00F10F79" w:rsidRDefault="00A2228F" w:rsidP="003D466A">
            <w:pPr>
              <w:adjustRightInd w:val="0"/>
              <w:snapToGrid w:val="0"/>
              <w:spacing w:line="360" w:lineRule="auto"/>
              <w:jc w:val="both"/>
              <w:rPr>
                <w:rFonts w:ascii="Book Antiqua" w:hAnsi="Book Antiqua" w:cs="Arial"/>
                <w:lang w:eastAsia="zh-CN"/>
              </w:rPr>
            </w:pPr>
            <w:r w:rsidRPr="00F10F79">
              <w:rPr>
                <w:rFonts w:ascii="Book Antiqua" w:hAnsi="Book Antiqua" w:cs="Arial"/>
                <w:bCs/>
                <w:lang w:eastAsia="zh-CN"/>
              </w:rPr>
              <w:t>Irinotecan</w:t>
            </w:r>
          </w:p>
        </w:tc>
        <w:tc>
          <w:tcPr>
            <w:tcW w:w="1733" w:type="pct"/>
            <w:shd w:val="clear" w:color="auto" w:fill="auto"/>
            <w:tcMar>
              <w:top w:w="72" w:type="dxa"/>
              <w:left w:w="144" w:type="dxa"/>
              <w:bottom w:w="72" w:type="dxa"/>
              <w:right w:w="144" w:type="dxa"/>
            </w:tcMar>
            <w:hideMark/>
          </w:tcPr>
          <w:p w14:paraId="4E114CC4" w14:textId="3904A74E" w:rsidR="00A2228F" w:rsidRPr="002C24D8" w:rsidRDefault="00A2228F" w:rsidP="001E147B">
            <w:pPr>
              <w:adjustRightInd w:val="0"/>
              <w:snapToGrid w:val="0"/>
              <w:spacing w:line="360" w:lineRule="auto"/>
              <w:jc w:val="center"/>
              <w:rPr>
                <w:rFonts w:ascii="Book Antiqua" w:hAnsi="Book Antiqua" w:cs="Arial"/>
                <w:lang w:eastAsia="zh-CN"/>
              </w:rPr>
            </w:pPr>
            <w:r w:rsidRPr="002C24D8">
              <w:rPr>
                <w:rFonts w:ascii="Book Antiqua" w:hAnsi="Book Antiqua" w:cs="Arial"/>
                <w:lang w:eastAsia="zh-CN"/>
              </w:rPr>
              <w:t>0</w:t>
            </w:r>
            <w:r w:rsidR="001E147B">
              <w:rPr>
                <w:rFonts w:ascii="Book Antiqua" w:hAnsi="Book Antiqua" w:cs="Arial" w:hint="eastAsia"/>
                <w:lang w:eastAsia="zh-CN"/>
              </w:rPr>
              <w:t>.</w:t>
            </w:r>
            <w:r w:rsidRPr="002C24D8">
              <w:rPr>
                <w:rFonts w:ascii="Book Antiqua" w:hAnsi="Book Antiqua" w:cs="Arial"/>
                <w:lang w:eastAsia="zh-CN"/>
              </w:rPr>
              <w:t>745</w:t>
            </w:r>
            <w:r w:rsidR="001E147B">
              <w:rPr>
                <w:rFonts w:ascii="Book Antiqua" w:hAnsi="Book Antiqua" w:cs="Arial" w:hint="eastAsia"/>
                <w:lang w:eastAsia="zh-CN"/>
              </w:rPr>
              <w:t xml:space="preserve"> </w:t>
            </w:r>
            <w:r w:rsidRPr="002C24D8">
              <w:rPr>
                <w:rFonts w:ascii="Book Antiqua" w:hAnsi="Book Antiqua" w:cs="Arial"/>
                <w:lang w:val="el-GR" w:eastAsia="zh-CN"/>
              </w:rPr>
              <w:t>μ</w:t>
            </w:r>
            <w:r w:rsidRPr="002C24D8">
              <w:rPr>
                <w:rFonts w:ascii="Book Antiqua" w:hAnsi="Book Antiqua" w:cs="Arial"/>
                <w:lang w:eastAsia="zh-CN"/>
              </w:rPr>
              <w:t>g/m</w:t>
            </w:r>
            <w:r w:rsidR="001E147B" w:rsidRPr="002C24D8">
              <w:rPr>
                <w:rFonts w:ascii="Book Antiqua" w:hAnsi="Book Antiqua" w:cs="Arial"/>
                <w:lang w:eastAsia="zh-CN"/>
              </w:rPr>
              <w:t>L</w:t>
            </w:r>
          </w:p>
        </w:tc>
        <w:tc>
          <w:tcPr>
            <w:tcW w:w="1907" w:type="pct"/>
            <w:shd w:val="clear" w:color="auto" w:fill="auto"/>
            <w:tcMar>
              <w:top w:w="72" w:type="dxa"/>
              <w:left w:w="144" w:type="dxa"/>
              <w:bottom w:w="72" w:type="dxa"/>
              <w:right w:w="144" w:type="dxa"/>
            </w:tcMar>
            <w:hideMark/>
          </w:tcPr>
          <w:p w14:paraId="08BAE528" w14:textId="455A69E4" w:rsidR="00A2228F" w:rsidRPr="002C24D8" w:rsidRDefault="00A2228F" w:rsidP="00A2228F">
            <w:pPr>
              <w:adjustRightInd w:val="0"/>
              <w:snapToGrid w:val="0"/>
              <w:spacing w:line="360" w:lineRule="auto"/>
              <w:jc w:val="center"/>
              <w:rPr>
                <w:rFonts w:ascii="Book Antiqua" w:hAnsi="Book Antiqua" w:cs="Arial"/>
                <w:lang w:eastAsia="zh-CN"/>
              </w:rPr>
            </w:pPr>
            <w:r w:rsidRPr="002C24D8">
              <w:rPr>
                <w:rFonts w:ascii="Book Antiqua" w:hAnsi="Book Antiqua" w:cs="Arial"/>
                <w:lang w:eastAsia="zh-CN"/>
              </w:rPr>
              <w:t>1</w:t>
            </w:r>
            <w:r>
              <w:rPr>
                <w:rFonts w:ascii="Book Antiqua" w:hAnsi="Book Antiqua" w:cs="Arial" w:hint="eastAsia"/>
                <w:lang w:eastAsia="zh-CN"/>
              </w:rPr>
              <w:t xml:space="preserve"> </w:t>
            </w:r>
            <w:r w:rsidRPr="002C24D8">
              <w:rPr>
                <w:rFonts w:ascii="Book Antiqua" w:hAnsi="Book Antiqua" w:cs="Arial"/>
                <w:lang w:val="el-GR" w:eastAsia="zh-CN"/>
              </w:rPr>
              <w:t>μ</w:t>
            </w:r>
            <w:r w:rsidRPr="002C24D8">
              <w:rPr>
                <w:rFonts w:ascii="Book Antiqua" w:hAnsi="Book Antiqua" w:cs="Arial"/>
                <w:lang w:eastAsia="zh-CN"/>
              </w:rPr>
              <w:t>g/mL</w:t>
            </w:r>
            <w:r w:rsidRPr="00A2228F">
              <w:rPr>
                <w:rFonts w:ascii="Book Antiqua" w:hAnsi="Book Antiqua" w:cs="Arial"/>
                <w:vertAlign w:val="superscript"/>
                <w:lang w:eastAsia="zh-CN"/>
              </w:rPr>
              <w:t>[47]</w:t>
            </w:r>
          </w:p>
        </w:tc>
      </w:tr>
      <w:tr w:rsidR="00A2228F" w:rsidRPr="002C24D8" w14:paraId="0D237514" w14:textId="77777777" w:rsidTr="002A3BF7">
        <w:trPr>
          <w:trHeight w:val="450"/>
        </w:trPr>
        <w:tc>
          <w:tcPr>
            <w:tcW w:w="1360" w:type="pct"/>
            <w:shd w:val="clear" w:color="auto" w:fill="auto"/>
            <w:tcMar>
              <w:top w:w="72" w:type="dxa"/>
              <w:left w:w="144" w:type="dxa"/>
              <w:bottom w:w="72" w:type="dxa"/>
              <w:right w:w="144" w:type="dxa"/>
            </w:tcMar>
            <w:hideMark/>
          </w:tcPr>
          <w:p w14:paraId="6726E000" w14:textId="77777777" w:rsidR="00A2228F" w:rsidRPr="00F10F79" w:rsidRDefault="00A2228F" w:rsidP="003D466A">
            <w:pPr>
              <w:adjustRightInd w:val="0"/>
              <w:snapToGrid w:val="0"/>
              <w:spacing w:line="360" w:lineRule="auto"/>
              <w:jc w:val="both"/>
              <w:rPr>
                <w:rFonts w:ascii="Book Antiqua" w:hAnsi="Book Antiqua" w:cs="Arial"/>
                <w:lang w:eastAsia="zh-CN"/>
              </w:rPr>
            </w:pPr>
            <w:r w:rsidRPr="00F10F79">
              <w:rPr>
                <w:rFonts w:ascii="Book Antiqua" w:hAnsi="Book Antiqua" w:cs="Arial"/>
                <w:bCs/>
                <w:lang w:eastAsia="zh-CN"/>
              </w:rPr>
              <w:t>Folfiri</w:t>
            </w:r>
          </w:p>
        </w:tc>
        <w:tc>
          <w:tcPr>
            <w:tcW w:w="1733" w:type="pct"/>
            <w:shd w:val="clear" w:color="auto" w:fill="auto"/>
            <w:tcMar>
              <w:top w:w="72" w:type="dxa"/>
              <w:left w:w="144" w:type="dxa"/>
              <w:bottom w:w="72" w:type="dxa"/>
              <w:right w:w="144" w:type="dxa"/>
            </w:tcMar>
            <w:hideMark/>
          </w:tcPr>
          <w:p w14:paraId="596C5869" w14:textId="6CFD8B4A" w:rsidR="00A2228F" w:rsidRPr="002C24D8" w:rsidRDefault="00A2228F" w:rsidP="001E147B">
            <w:pPr>
              <w:adjustRightInd w:val="0"/>
              <w:snapToGrid w:val="0"/>
              <w:spacing w:line="360" w:lineRule="auto"/>
              <w:jc w:val="center"/>
              <w:rPr>
                <w:rFonts w:ascii="Book Antiqua" w:hAnsi="Book Antiqua" w:cs="Arial"/>
                <w:lang w:eastAsia="zh-CN"/>
              </w:rPr>
            </w:pPr>
            <w:r w:rsidRPr="002C24D8">
              <w:rPr>
                <w:rFonts w:ascii="Book Antiqua" w:hAnsi="Book Antiqua" w:cs="Arial"/>
                <w:lang w:eastAsia="zh-CN"/>
              </w:rPr>
              <w:t>1</w:t>
            </w:r>
            <w:r>
              <w:rPr>
                <w:rFonts w:ascii="Book Antiqua" w:hAnsi="Book Antiqua" w:cs="Arial" w:hint="eastAsia"/>
                <w:lang w:eastAsia="zh-CN"/>
              </w:rPr>
              <w:t xml:space="preserve"> </w:t>
            </w:r>
            <w:r w:rsidRPr="002C24D8">
              <w:rPr>
                <w:rFonts w:ascii="Book Antiqua" w:hAnsi="Book Antiqua" w:cs="Arial"/>
                <w:lang w:val="el-GR" w:eastAsia="zh-CN"/>
              </w:rPr>
              <w:t>μ</w:t>
            </w:r>
            <w:r w:rsidRPr="002C24D8">
              <w:rPr>
                <w:rFonts w:ascii="Book Antiqua" w:hAnsi="Book Antiqua" w:cs="Arial"/>
                <w:lang w:eastAsia="zh-CN"/>
              </w:rPr>
              <w:t>g/m</w:t>
            </w:r>
            <w:r w:rsidR="001E147B" w:rsidRPr="002C24D8">
              <w:rPr>
                <w:rFonts w:ascii="Book Antiqua" w:hAnsi="Book Antiqua" w:cs="Arial"/>
                <w:lang w:eastAsia="zh-CN"/>
              </w:rPr>
              <w:t>L</w:t>
            </w:r>
            <w:r w:rsidR="00CC5D10">
              <w:rPr>
                <w:rFonts w:ascii="Book Antiqua" w:hAnsi="Book Antiqua" w:cs="Arial" w:hint="eastAsia"/>
                <w:lang w:eastAsia="zh-CN"/>
              </w:rPr>
              <w:t xml:space="preserve"> </w:t>
            </w:r>
            <w:r w:rsidRPr="002C24D8">
              <w:rPr>
                <w:rFonts w:ascii="Book Antiqua" w:hAnsi="Book Antiqua" w:cs="Arial"/>
                <w:lang w:eastAsia="zh-CN"/>
              </w:rPr>
              <w:t>+</w:t>
            </w:r>
            <w:r w:rsidR="00CC5D10">
              <w:rPr>
                <w:rFonts w:ascii="Book Antiqua" w:hAnsi="Book Antiqua" w:cs="Arial" w:hint="eastAsia"/>
                <w:lang w:eastAsia="zh-CN"/>
              </w:rPr>
              <w:t xml:space="preserve"> </w:t>
            </w:r>
            <w:r w:rsidRPr="002C24D8">
              <w:rPr>
                <w:rFonts w:ascii="Book Antiqua" w:hAnsi="Book Antiqua" w:cs="Arial"/>
                <w:lang w:eastAsia="zh-CN"/>
              </w:rPr>
              <w:t>0</w:t>
            </w:r>
            <w:r w:rsidR="001E147B">
              <w:rPr>
                <w:rFonts w:ascii="Book Antiqua" w:hAnsi="Book Antiqua" w:cs="Arial" w:hint="eastAsia"/>
                <w:lang w:eastAsia="zh-CN"/>
              </w:rPr>
              <w:t>.</w:t>
            </w:r>
            <w:r w:rsidRPr="002C24D8">
              <w:rPr>
                <w:rFonts w:ascii="Book Antiqua" w:hAnsi="Book Antiqua" w:cs="Arial"/>
                <w:lang w:eastAsia="zh-CN"/>
              </w:rPr>
              <w:t>674</w:t>
            </w:r>
            <w:r w:rsidR="001E147B">
              <w:rPr>
                <w:rFonts w:ascii="Book Antiqua" w:hAnsi="Book Antiqua" w:cs="Arial" w:hint="eastAsia"/>
                <w:lang w:eastAsia="zh-CN"/>
              </w:rPr>
              <w:t xml:space="preserve"> </w:t>
            </w:r>
            <w:r w:rsidRPr="002C24D8">
              <w:rPr>
                <w:rFonts w:ascii="Book Antiqua" w:hAnsi="Book Antiqua" w:cs="Arial"/>
                <w:lang w:val="el-GR" w:eastAsia="zh-CN"/>
              </w:rPr>
              <w:t>μ</w:t>
            </w:r>
            <w:r w:rsidRPr="002C24D8">
              <w:rPr>
                <w:rFonts w:ascii="Book Antiqua" w:hAnsi="Book Antiqua" w:cs="Arial"/>
                <w:lang w:eastAsia="zh-CN"/>
              </w:rPr>
              <w:t>g/m</w:t>
            </w:r>
            <w:r w:rsidR="001E147B" w:rsidRPr="002C24D8">
              <w:rPr>
                <w:rFonts w:ascii="Book Antiqua" w:hAnsi="Book Antiqua" w:cs="Arial"/>
                <w:lang w:eastAsia="zh-CN"/>
              </w:rPr>
              <w:t>L</w:t>
            </w:r>
          </w:p>
        </w:tc>
        <w:tc>
          <w:tcPr>
            <w:tcW w:w="1907" w:type="pct"/>
            <w:shd w:val="clear" w:color="auto" w:fill="auto"/>
            <w:tcMar>
              <w:top w:w="72" w:type="dxa"/>
              <w:left w:w="144" w:type="dxa"/>
              <w:bottom w:w="72" w:type="dxa"/>
              <w:right w:w="144" w:type="dxa"/>
            </w:tcMar>
            <w:hideMark/>
          </w:tcPr>
          <w:p w14:paraId="2C888A04" w14:textId="77777777" w:rsidR="00A2228F" w:rsidRPr="002C24D8" w:rsidRDefault="00A2228F" w:rsidP="00A2228F">
            <w:pPr>
              <w:adjustRightInd w:val="0"/>
              <w:snapToGrid w:val="0"/>
              <w:spacing w:line="360" w:lineRule="auto"/>
              <w:jc w:val="center"/>
              <w:rPr>
                <w:rFonts w:ascii="Book Antiqua" w:hAnsi="Book Antiqua" w:cs="Arial"/>
                <w:lang w:eastAsia="zh-CN"/>
              </w:rPr>
            </w:pPr>
          </w:p>
        </w:tc>
      </w:tr>
      <w:tr w:rsidR="00A2228F" w:rsidRPr="002C24D8" w14:paraId="60289D42" w14:textId="77777777" w:rsidTr="002A3BF7">
        <w:trPr>
          <w:trHeight w:val="450"/>
        </w:trPr>
        <w:tc>
          <w:tcPr>
            <w:tcW w:w="1360" w:type="pct"/>
            <w:shd w:val="clear" w:color="auto" w:fill="auto"/>
            <w:tcMar>
              <w:top w:w="72" w:type="dxa"/>
              <w:left w:w="144" w:type="dxa"/>
              <w:bottom w:w="72" w:type="dxa"/>
              <w:right w:w="144" w:type="dxa"/>
            </w:tcMar>
            <w:hideMark/>
          </w:tcPr>
          <w:p w14:paraId="244F2788" w14:textId="77777777" w:rsidR="00A2228F" w:rsidRPr="00F10F79" w:rsidRDefault="00A2228F" w:rsidP="003D466A">
            <w:pPr>
              <w:adjustRightInd w:val="0"/>
              <w:snapToGrid w:val="0"/>
              <w:spacing w:line="360" w:lineRule="auto"/>
              <w:jc w:val="both"/>
              <w:rPr>
                <w:rFonts w:ascii="Book Antiqua" w:hAnsi="Book Antiqua" w:cs="Arial"/>
                <w:lang w:eastAsia="zh-CN"/>
              </w:rPr>
            </w:pPr>
            <w:r w:rsidRPr="00F10F79">
              <w:rPr>
                <w:rFonts w:ascii="Book Antiqua" w:hAnsi="Book Antiqua" w:cs="Arial"/>
                <w:bCs/>
                <w:lang w:eastAsia="zh-CN"/>
              </w:rPr>
              <w:t>Rapamycin</w:t>
            </w:r>
          </w:p>
        </w:tc>
        <w:tc>
          <w:tcPr>
            <w:tcW w:w="1733" w:type="pct"/>
            <w:shd w:val="clear" w:color="auto" w:fill="auto"/>
            <w:tcMar>
              <w:top w:w="72" w:type="dxa"/>
              <w:left w:w="144" w:type="dxa"/>
              <w:bottom w:w="72" w:type="dxa"/>
              <w:right w:w="144" w:type="dxa"/>
            </w:tcMar>
            <w:hideMark/>
          </w:tcPr>
          <w:p w14:paraId="0BAC46C7" w14:textId="16E7FCC6" w:rsidR="00A2228F" w:rsidRPr="002C24D8" w:rsidRDefault="00A2228F" w:rsidP="001E147B">
            <w:pPr>
              <w:adjustRightInd w:val="0"/>
              <w:snapToGrid w:val="0"/>
              <w:spacing w:line="360" w:lineRule="auto"/>
              <w:jc w:val="center"/>
              <w:rPr>
                <w:rFonts w:ascii="Book Antiqua" w:hAnsi="Book Antiqua" w:cs="Arial"/>
                <w:lang w:eastAsia="zh-CN"/>
              </w:rPr>
            </w:pPr>
            <w:r w:rsidRPr="002C24D8">
              <w:rPr>
                <w:rFonts w:ascii="Book Antiqua" w:hAnsi="Book Antiqua" w:cs="Arial"/>
                <w:lang w:eastAsia="zh-CN"/>
              </w:rPr>
              <w:t>4</w:t>
            </w:r>
            <w:r w:rsidR="001E147B">
              <w:rPr>
                <w:rFonts w:ascii="Book Antiqua" w:hAnsi="Book Antiqua" w:cs="Arial" w:hint="eastAsia"/>
                <w:lang w:eastAsia="zh-CN"/>
              </w:rPr>
              <w:t>.</w:t>
            </w:r>
            <w:r w:rsidRPr="002C24D8">
              <w:rPr>
                <w:rFonts w:ascii="Book Antiqua" w:hAnsi="Book Antiqua" w:cs="Arial"/>
                <w:lang w:eastAsia="zh-CN"/>
              </w:rPr>
              <w:t>8</w:t>
            </w:r>
            <w:r w:rsidR="001E147B">
              <w:rPr>
                <w:rFonts w:ascii="Book Antiqua" w:hAnsi="Book Antiqua" w:cs="Arial" w:hint="eastAsia"/>
                <w:lang w:eastAsia="zh-CN"/>
              </w:rPr>
              <w:t xml:space="preserve"> </w:t>
            </w:r>
            <w:r w:rsidRPr="002C24D8">
              <w:rPr>
                <w:rFonts w:ascii="Book Antiqua" w:hAnsi="Book Antiqua" w:cs="Arial"/>
                <w:lang w:val="el-GR" w:eastAsia="zh-CN"/>
              </w:rPr>
              <w:t>μ</w:t>
            </w:r>
            <w:r w:rsidRPr="002C24D8">
              <w:rPr>
                <w:rFonts w:ascii="Book Antiqua" w:hAnsi="Book Antiqua" w:cs="Arial"/>
                <w:lang w:eastAsia="zh-CN"/>
              </w:rPr>
              <w:t>g/m</w:t>
            </w:r>
            <w:r w:rsidR="001E147B" w:rsidRPr="002C24D8">
              <w:rPr>
                <w:rFonts w:ascii="Book Antiqua" w:hAnsi="Book Antiqua" w:cs="Arial"/>
                <w:lang w:eastAsia="zh-CN"/>
              </w:rPr>
              <w:t>L</w:t>
            </w:r>
          </w:p>
        </w:tc>
        <w:tc>
          <w:tcPr>
            <w:tcW w:w="1907" w:type="pct"/>
            <w:shd w:val="clear" w:color="auto" w:fill="auto"/>
            <w:tcMar>
              <w:top w:w="72" w:type="dxa"/>
              <w:left w:w="144" w:type="dxa"/>
              <w:bottom w:w="72" w:type="dxa"/>
              <w:right w:w="144" w:type="dxa"/>
            </w:tcMar>
            <w:hideMark/>
          </w:tcPr>
          <w:p w14:paraId="6B2406E0" w14:textId="389D271F" w:rsidR="00A2228F" w:rsidRPr="002C24D8" w:rsidRDefault="00A2228F" w:rsidP="00A2228F">
            <w:pPr>
              <w:adjustRightInd w:val="0"/>
              <w:snapToGrid w:val="0"/>
              <w:spacing w:line="360" w:lineRule="auto"/>
              <w:jc w:val="center"/>
              <w:rPr>
                <w:rFonts w:ascii="Book Antiqua" w:hAnsi="Book Antiqua" w:cs="Arial"/>
                <w:lang w:eastAsia="zh-CN"/>
              </w:rPr>
            </w:pPr>
            <w:r w:rsidRPr="002C24D8">
              <w:rPr>
                <w:rFonts w:ascii="Book Antiqua" w:hAnsi="Book Antiqua" w:cs="Arial"/>
                <w:lang w:eastAsia="zh-CN"/>
              </w:rPr>
              <w:t>5-100</w:t>
            </w:r>
            <w:r>
              <w:rPr>
                <w:rFonts w:ascii="Book Antiqua" w:hAnsi="Book Antiqua" w:cs="Arial" w:hint="eastAsia"/>
                <w:lang w:eastAsia="zh-CN"/>
              </w:rPr>
              <w:t xml:space="preserve"> </w:t>
            </w:r>
            <w:r w:rsidRPr="002C24D8">
              <w:rPr>
                <w:rFonts w:ascii="Book Antiqua" w:hAnsi="Book Antiqua" w:cs="Arial"/>
                <w:lang w:eastAsia="zh-CN"/>
              </w:rPr>
              <w:t>mg/L</w:t>
            </w:r>
            <w:r w:rsidRPr="00A2228F">
              <w:rPr>
                <w:rFonts w:ascii="Book Antiqua" w:hAnsi="Book Antiqua" w:cs="Arial"/>
                <w:vertAlign w:val="superscript"/>
                <w:lang w:eastAsia="zh-CN"/>
              </w:rPr>
              <w:t>[48]</w:t>
            </w:r>
          </w:p>
        </w:tc>
      </w:tr>
    </w:tbl>
    <w:p w14:paraId="623273AC" w14:textId="05113415" w:rsidR="008F1BE9" w:rsidRPr="001E147B" w:rsidRDefault="006D1550" w:rsidP="002C24D8">
      <w:pPr>
        <w:adjustRightInd w:val="0"/>
        <w:snapToGrid w:val="0"/>
        <w:spacing w:line="360" w:lineRule="auto"/>
        <w:jc w:val="both"/>
        <w:rPr>
          <w:rFonts w:ascii="Book Antiqua" w:hAnsi="Book Antiqua" w:cs="Arial"/>
          <w:lang w:val="en-US" w:eastAsia="zh-CN"/>
        </w:rPr>
      </w:pPr>
      <w:r w:rsidRPr="00A2228F">
        <w:rPr>
          <w:rFonts w:ascii="Book Antiqua" w:hAnsi="Book Antiqua" w:cs="Arial"/>
          <w:lang w:val="en-US"/>
        </w:rPr>
        <w:t>References for human pl</w:t>
      </w:r>
      <w:r w:rsidR="00A2228F" w:rsidRPr="00A2228F">
        <w:rPr>
          <w:rFonts w:ascii="Book Antiqua" w:hAnsi="Book Antiqua" w:cs="Arial"/>
          <w:lang w:val="en-US"/>
        </w:rPr>
        <w:t>asma levels are set in brackets</w:t>
      </w:r>
      <w:r w:rsidR="00A2228F">
        <w:rPr>
          <w:rFonts w:ascii="Book Antiqua" w:hAnsi="Book Antiqua" w:cs="Arial" w:hint="eastAsia"/>
          <w:lang w:val="en-US" w:eastAsia="zh-CN"/>
        </w:rPr>
        <w:t>.</w:t>
      </w:r>
      <w:r w:rsidR="00F10F79">
        <w:rPr>
          <w:rFonts w:ascii="Book Antiqua" w:hAnsi="Book Antiqua" w:cs="Arial" w:hint="eastAsia"/>
          <w:lang w:val="en-US" w:eastAsia="zh-CN"/>
        </w:rPr>
        <w:t xml:space="preserve"> </w:t>
      </w:r>
      <w:r w:rsidR="00F10F79" w:rsidRPr="002C24D8">
        <w:rPr>
          <w:rFonts w:ascii="Book Antiqua" w:hAnsi="Book Antiqua" w:cs="Arial"/>
          <w:lang w:val="en-US"/>
        </w:rPr>
        <w:t>SAHA</w:t>
      </w:r>
      <w:r w:rsidR="00F10F79">
        <w:rPr>
          <w:rFonts w:ascii="Book Antiqua" w:hAnsi="Book Antiqua" w:cs="Arial" w:hint="eastAsia"/>
          <w:lang w:val="en-US" w:eastAsia="zh-CN"/>
        </w:rPr>
        <w:t>:</w:t>
      </w:r>
      <w:r w:rsidR="00F10F79" w:rsidRPr="002C24D8">
        <w:rPr>
          <w:rFonts w:ascii="Book Antiqua" w:hAnsi="Book Antiqua" w:cs="Arial"/>
          <w:lang w:val="en-US"/>
        </w:rPr>
        <w:t xml:space="preserve"> Suberoylanilide hydroxamic acid</w:t>
      </w:r>
      <w:r w:rsidR="00F10F79">
        <w:rPr>
          <w:rFonts w:ascii="Book Antiqua" w:hAnsi="Book Antiqua" w:cs="Arial" w:hint="eastAsia"/>
          <w:lang w:val="en-US" w:eastAsia="zh-CN"/>
        </w:rPr>
        <w:t>.</w:t>
      </w:r>
    </w:p>
    <w:sectPr w:rsidR="008F1BE9" w:rsidRPr="001E147B" w:rsidSect="000B4E13">
      <w:pgSz w:w="11906" w:h="16838" w:code="9"/>
      <w:pgMar w:top="1418" w:right="1418"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8F1DA1" w16cid:durableId="1D9A4AF9"/>
  <w16cid:commentId w16cid:paraId="6DE40A24" w16cid:durableId="1D9A4BB3"/>
  <w16cid:commentId w16cid:paraId="2AFD3684" w16cid:durableId="1D9A4BA7"/>
  <w16cid:commentId w16cid:paraId="586883B5" w16cid:durableId="1D9A4B71"/>
  <w16cid:commentId w16cid:paraId="14D3551C" w16cid:durableId="1D9A4B41"/>
  <w16cid:commentId w16cid:paraId="032EE8D3" w16cid:durableId="1D9842EE"/>
  <w16cid:commentId w16cid:paraId="39A6A674" w16cid:durableId="1CB5BB52"/>
  <w16cid:commentId w16cid:paraId="494C9063" w16cid:durableId="1CB5BB53"/>
  <w16cid:commentId w16cid:paraId="0C2FCCCD" w16cid:durableId="1D9A4C1E"/>
  <w16cid:commentId w16cid:paraId="4F5CD4C9" w16cid:durableId="1D9A4C3B"/>
  <w16cid:commentId w16cid:paraId="2682E67E" w16cid:durableId="1D9A491A"/>
  <w16cid:commentId w16cid:paraId="06D1401A" w16cid:durableId="1D9A4929"/>
  <w16cid:commentId w16cid:paraId="72D87CF6" w16cid:durableId="1D9A4CF7"/>
  <w16cid:commentId w16cid:paraId="08A8EDC5" w16cid:durableId="1D9A4C97"/>
  <w16cid:commentId w16cid:paraId="2A817C6C" w16cid:durableId="1D9A4CD6"/>
  <w16cid:commentId w16cid:paraId="57772202" w16cid:durableId="1DA0D4CF"/>
  <w16cid:commentId w16cid:paraId="7BB4BA07" w16cid:durableId="1D1B552F"/>
  <w16cid:commentId w16cid:paraId="07884A1F" w16cid:durableId="1DA0D539"/>
  <w16cid:commentId w16cid:paraId="27F3B6F4" w16cid:durableId="1DA0DA9E"/>
  <w16cid:commentId w16cid:paraId="1F5A6278" w16cid:durableId="1DA0DAC6"/>
  <w16cid:commentId w16cid:paraId="0790500E" w16cid:durableId="1DA0E2DD"/>
  <w16cid:commentId w16cid:paraId="1C0B9209" w16cid:durableId="1DA0E287"/>
  <w16cid:commentId w16cid:paraId="70EE60C1" w16cid:durableId="1DA0E0E5"/>
  <w16cid:commentId w16cid:paraId="7C5561A1" w16cid:durableId="1DA0E143"/>
  <w16cid:commentId w16cid:paraId="4A769968" w16cid:durableId="1DA0E138"/>
  <w16cid:commentId w16cid:paraId="68908893" w16cid:durableId="1D9A4D68"/>
  <w16cid:commentId w16cid:paraId="317830AD" w16cid:durableId="1D9A4D8F"/>
  <w16cid:commentId w16cid:paraId="47C3F77A" w16cid:durableId="1DA0E3EE"/>
  <w16cid:commentId w16cid:paraId="31F24FBF" w16cid:durableId="1DA0E456"/>
  <w16cid:commentId w16cid:paraId="6576A407" w16cid:durableId="1DA0E59B"/>
  <w16cid:commentId w16cid:paraId="44955E08" w16cid:durableId="1D9A4E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C5B02" w14:textId="77777777" w:rsidR="008B5EC9" w:rsidRDefault="008B5EC9">
      <w:r>
        <w:separator/>
      </w:r>
    </w:p>
  </w:endnote>
  <w:endnote w:type="continuationSeparator" w:id="0">
    <w:p w14:paraId="3B0D1F24" w14:textId="77777777" w:rsidR="008B5EC9" w:rsidRDefault="008B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altName w:val="仿宋_GB2312"/>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TXihei">
    <w:altName w:val="华文细黑"/>
    <w:charset w:val="86"/>
    <w:family w:val="auto"/>
    <w:pitch w:val="variable"/>
    <w:sig w:usb0="00000287" w:usb1="080F0000" w:usb2="00000010" w:usb3="00000000" w:csb0="0004009F" w:csb1="00000000"/>
  </w:font>
  <w:font w:name="TimesNewRomanPSMT">
    <w:altName w:val="Times New Roman"/>
    <w:charset w:val="00"/>
    <w:family w:val="auto"/>
    <w:pitch w:val="default"/>
    <w:sig w:usb0="00000001" w:usb1="08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Regular">
    <w:altName w:val="Times New Roman"/>
    <w:panose1 w:val="00000000000000000000"/>
    <w:charset w:val="00"/>
    <w:family w:val="auto"/>
    <w:notTrueType/>
    <w:pitch w:val="default"/>
    <w:sig w:usb0="00000003" w:usb1="00000000" w:usb2="00000000" w:usb3="00000000" w:csb0="00000001" w:csb1="00000000"/>
  </w:font>
  <w:font w:name="DengXian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70E68" w14:textId="77777777" w:rsidR="008B5EC9" w:rsidRDefault="008B5EC9">
      <w:r>
        <w:separator/>
      </w:r>
    </w:p>
  </w:footnote>
  <w:footnote w:type="continuationSeparator" w:id="0">
    <w:p w14:paraId="665AADD7" w14:textId="77777777" w:rsidR="008B5EC9" w:rsidRDefault="008B5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8BF"/>
    <w:multiLevelType w:val="hybridMultilevel"/>
    <w:tmpl w:val="C840BF64"/>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354C29"/>
    <w:multiLevelType w:val="hybridMultilevel"/>
    <w:tmpl w:val="A2460542"/>
    <w:lvl w:ilvl="0" w:tplc="C43CCE6C">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3C05EF7"/>
    <w:multiLevelType w:val="hybridMultilevel"/>
    <w:tmpl w:val="55E0F41C"/>
    <w:lvl w:ilvl="0" w:tplc="E2C41AE6">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49E2B39"/>
    <w:multiLevelType w:val="hybridMultilevel"/>
    <w:tmpl w:val="4A0E4B8A"/>
    <w:lvl w:ilvl="0" w:tplc="AF40AFD0">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EA6F0E"/>
    <w:multiLevelType w:val="hybridMultilevel"/>
    <w:tmpl w:val="D234CF50"/>
    <w:lvl w:ilvl="0" w:tplc="FF8C3036">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CA9349B"/>
    <w:multiLevelType w:val="hybridMultilevel"/>
    <w:tmpl w:val="A2460542"/>
    <w:lvl w:ilvl="0" w:tplc="C43CCE6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423FD"/>
    <w:multiLevelType w:val="hybridMultilevel"/>
    <w:tmpl w:val="C840BF64"/>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22C2C69"/>
    <w:multiLevelType w:val="hybridMultilevel"/>
    <w:tmpl w:val="A2460542"/>
    <w:lvl w:ilvl="0" w:tplc="C43CCE6C">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3070738"/>
    <w:multiLevelType w:val="hybridMultilevel"/>
    <w:tmpl w:val="A2460542"/>
    <w:lvl w:ilvl="0" w:tplc="C43CCE6C">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F3C40BF"/>
    <w:multiLevelType w:val="hybridMultilevel"/>
    <w:tmpl w:val="A2460542"/>
    <w:lvl w:ilvl="0" w:tplc="C43CCE6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66D3A66"/>
    <w:multiLevelType w:val="hybridMultilevel"/>
    <w:tmpl w:val="A2460542"/>
    <w:lvl w:ilvl="0" w:tplc="C43CCE6C">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7E5111F"/>
    <w:multiLevelType w:val="hybridMultilevel"/>
    <w:tmpl w:val="4A0E4B8A"/>
    <w:lvl w:ilvl="0" w:tplc="AF40AFD0">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F9C01BC"/>
    <w:multiLevelType w:val="hybridMultilevel"/>
    <w:tmpl w:val="A2460542"/>
    <w:lvl w:ilvl="0" w:tplc="C43CCE6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5255661"/>
    <w:multiLevelType w:val="hybridMultilevel"/>
    <w:tmpl w:val="DDE41BEC"/>
    <w:lvl w:ilvl="0" w:tplc="8F56580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85411"/>
    <w:multiLevelType w:val="hybridMultilevel"/>
    <w:tmpl w:val="0A18A9F6"/>
    <w:lvl w:ilvl="0" w:tplc="60C6FA7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88423A"/>
    <w:multiLevelType w:val="hybridMultilevel"/>
    <w:tmpl w:val="D234CF50"/>
    <w:lvl w:ilvl="0" w:tplc="FF8C3036">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5955545"/>
    <w:multiLevelType w:val="hybridMultilevel"/>
    <w:tmpl w:val="A2460542"/>
    <w:lvl w:ilvl="0" w:tplc="C43CCE6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CD02DF6"/>
    <w:multiLevelType w:val="hybridMultilevel"/>
    <w:tmpl w:val="4A0E4B8A"/>
    <w:lvl w:ilvl="0" w:tplc="AF40AFD0">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D6222F6"/>
    <w:multiLevelType w:val="hybridMultilevel"/>
    <w:tmpl w:val="A2460542"/>
    <w:lvl w:ilvl="0" w:tplc="C43CCE6C">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DBB4507"/>
    <w:multiLevelType w:val="hybridMultilevel"/>
    <w:tmpl w:val="A2460542"/>
    <w:lvl w:ilvl="0" w:tplc="C43CCE6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6"/>
  </w:num>
  <w:num w:numId="4">
    <w:abstractNumId w:val="0"/>
  </w:num>
  <w:num w:numId="5">
    <w:abstractNumId w:val="2"/>
  </w:num>
  <w:num w:numId="6">
    <w:abstractNumId w:val="17"/>
  </w:num>
  <w:num w:numId="7">
    <w:abstractNumId w:val="11"/>
  </w:num>
  <w:num w:numId="8">
    <w:abstractNumId w:val="3"/>
  </w:num>
  <w:num w:numId="9">
    <w:abstractNumId w:val="16"/>
  </w:num>
  <w:num w:numId="10">
    <w:abstractNumId w:val="12"/>
  </w:num>
  <w:num w:numId="11">
    <w:abstractNumId w:val="9"/>
  </w:num>
  <w:num w:numId="12">
    <w:abstractNumId w:val="5"/>
  </w:num>
  <w:num w:numId="13">
    <w:abstractNumId w:val="19"/>
  </w:num>
  <w:num w:numId="14">
    <w:abstractNumId w:val="10"/>
  </w:num>
  <w:num w:numId="15">
    <w:abstractNumId w:val="18"/>
  </w:num>
  <w:num w:numId="16">
    <w:abstractNumId w:val="7"/>
  </w:num>
  <w:num w:numId="17">
    <w:abstractNumId w:val="1"/>
  </w:num>
  <w:num w:numId="18">
    <w:abstractNumId w:val="8"/>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AF"/>
    <w:rsid w:val="000006CF"/>
    <w:rsid w:val="00001E05"/>
    <w:rsid w:val="0000259E"/>
    <w:rsid w:val="00004F23"/>
    <w:rsid w:val="00007A47"/>
    <w:rsid w:val="00011401"/>
    <w:rsid w:val="00011531"/>
    <w:rsid w:val="00011A94"/>
    <w:rsid w:val="0001748D"/>
    <w:rsid w:val="0002063D"/>
    <w:rsid w:val="00022D1A"/>
    <w:rsid w:val="00024A24"/>
    <w:rsid w:val="00025F6B"/>
    <w:rsid w:val="00026868"/>
    <w:rsid w:val="00026A27"/>
    <w:rsid w:val="00026FD7"/>
    <w:rsid w:val="00034E99"/>
    <w:rsid w:val="00044261"/>
    <w:rsid w:val="00045926"/>
    <w:rsid w:val="00050103"/>
    <w:rsid w:val="000501EA"/>
    <w:rsid w:val="00052972"/>
    <w:rsid w:val="00052B80"/>
    <w:rsid w:val="00055E47"/>
    <w:rsid w:val="00057B3F"/>
    <w:rsid w:val="00060E18"/>
    <w:rsid w:val="00061CCD"/>
    <w:rsid w:val="000622DB"/>
    <w:rsid w:val="0006482D"/>
    <w:rsid w:val="00066E92"/>
    <w:rsid w:val="00070901"/>
    <w:rsid w:val="00071810"/>
    <w:rsid w:val="000737FE"/>
    <w:rsid w:val="00074BCA"/>
    <w:rsid w:val="00076298"/>
    <w:rsid w:val="00076933"/>
    <w:rsid w:val="000771E6"/>
    <w:rsid w:val="00084855"/>
    <w:rsid w:val="00084DD4"/>
    <w:rsid w:val="00085162"/>
    <w:rsid w:val="0009122A"/>
    <w:rsid w:val="000921EA"/>
    <w:rsid w:val="000927D0"/>
    <w:rsid w:val="00092CAF"/>
    <w:rsid w:val="000936AE"/>
    <w:rsid w:val="00094173"/>
    <w:rsid w:val="00094E45"/>
    <w:rsid w:val="00095183"/>
    <w:rsid w:val="00096146"/>
    <w:rsid w:val="000A0A8D"/>
    <w:rsid w:val="000A0E3D"/>
    <w:rsid w:val="000A2B16"/>
    <w:rsid w:val="000A5B86"/>
    <w:rsid w:val="000A6C0C"/>
    <w:rsid w:val="000B077F"/>
    <w:rsid w:val="000B0B49"/>
    <w:rsid w:val="000B4E13"/>
    <w:rsid w:val="000B5B1F"/>
    <w:rsid w:val="000B5F15"/>
    <w:rsid w:val="000B685A"/>
    <w:rsid w:val="000C071E"/>
    <w:rsid w:val="000C16A1"/>
    <w:rsid w:val="000C24D5"/>
    <w:rsid w:val="000C465E"/>
    <w:rsid w:val="000C65F6"/>
    <w:rsid w:val="000C6A24"/>
    <w:rsid w:val="000D304D"/>
    <w:rsid w:val="000D76E4"/>
    <w:rsid w:val="000E1ACC"/>
    <w:rsid w:val="000E1F14"/>
    <w:rsid w:val="000E4A98"/>
    <w:rsid w:val="000E6A6D"/>
    <w:rsid w:val="000E7B8F"/>
    <w:rsid w:val="000F04B0"/>
    <w:rsid w:val="000F1720"/>
    <w:rsid w:val="000F2EB7"/>
    <w:rsid w:val="000F48F6"/>
    <w:rsid w:val="000F61C0"/>
    <w:rsid w:val="001031C2"/>
    <w:rsid w:val="00106DA2"/>
    <w:rsid w:val="001100DC"/>
    <w:rsid w:val="00111F0A"/>
    <w:rsid w:val="001126BD"/>
    <w:rsid w:val="0011437F"/>
    <w:rsid w:val="00114EAF"/>
    <w:rsid w:val="00117CFC"/>
    <w:rsid w:val="001266DC"/>
    <w:rsid w:val="001322E5"/>
    <w:rsid w:val="00133815"/>
    <w:rsid w:val="00134650"/>
    <w:rsid w:val="00134CFA"/>
    <w:rsid w:val="00137B8B"/>
    <w:rsid w:val="001418D3"/>
    <w:rsid w:val="00142586"/>
    <w:rsid w:val="00144915"/>
    <w:rsid w:val="00145841"/>
    <w:rsid w:val="0014641F"/>
    <w:rsid w:val="001464D2"/>
    <w:rsid w:val="00147340"/>
    <w:rsid w:val="001477E0"/>
    <w:rsid w:val="00147D37"/>
    <w:rsid w:val="00150889"/>
    <w:rsid w:val="00150E57"/>
    <w:rsid w:val="0015190B"/>
    <w:rsid w:val="00155B05"/>
    <w:rsid w:val="0015600B"/>
    <w:rsid w:val="00160418"/>
    <w:rsid w:val="00161389"/>
    <w:rsid w:val="00162A09"/>
    <w:rsid w:val="00165819"/>
    <w:rsid w:val="0017112F"/>
    <w:rsid w:val="001720EF"/>
    <w:rsid w:val="00172CB7"/>
    <w:rsid w:val="00173765"/>
    <w:rsid w:val="00173BE5"/>
    <w:rsid w:val="00176074"/>
    <w:rsid w:val="00177F78"/>
    <w:rsid w:val="0018428E"/>
    <w:rsid w:val="00185F99"/>
    <w:rsid w:val="00185FEE"/>
    <w:rsid w:val="0019011F"/>
    <w:rsid w:val="001904CE"/>
    <w:rsid w:val="00190F21"/>
    <w:rsid w:val="001932D5"/>
    <w:rsid w:val="00193AD5"/>
    <w:rsid w:val="0019538A"/>
    <w:rsid w:val="00195FA3"/>
    <w:rsid w:val="001974AA"/>
    <w:rsid w:val="001A1188"/>
    <w:rsid w:val="001A5254"/>
    <w:rsid w:val="001A6612"/>
    <w:rsid w:val="001A6AD9"/>
    <w:rsid w:val="001B01E9"/>
    <w:rsid w:val="001B08A0"/>
    <w:rsid w:val="001B0A43"/>
    <w:rsid w:val="001B1116"/>
    <w:rsid w:val="001B275D"/>
    <w:rsid w:val="001B4A22"/>
    <w:rsid w:val="001B5135"/>
    <w:rsid w:val="001B515E"/>
    <w:rsid w:val="001B66B9"/>
    <w:rsid w:val="001B76D9"/>
    <w:rsid w:val="001C0A4A"/>
    <w:rsid w:val="001C31C5"/>
    <w:rsid w:val="001C59C3"/>
    <w:rsid w:val="001D2061"/>
    <w:rsid w:val="001D2436"/>
    <w:rsid w:val="001D4F9D"/>
    <w:rsid w:val="001D51AA"/>
    <w:rsid w:val="001D56EC"/>
    <w:rsid w:val="001D5842"/>
    <w:rsid w:val="001E147B"/>
    <w:rsid w:val="001E5676"/>
    <w:rsid w:val="001E5A48"/>
    <w:rsid w:val="001E6853"/>
    <w:rsid w:val="001E6B39"/>
    <w:rsid w:val="001E7682"/>
    <w:rsid w:val="001F0F20"/>
    <w:rsid w:val="001F73BB"/>
    <w:rsid w:val="00202D8B"/>
    <w:rsid w:val="002077ED"/>
    <w:rsid w:val="00207CF8"/>
    <w:rsid w:val="00211825"/>
    <w:rsid w:val="00211944"/>
    <w:rsid w:val="00213494"/>
    <w:rsid w:val="00214A60"/>
    <w:rsid w:val="00217580"/>
    <w:rsid w:val="00221212"/>
    <w:rsid w:val="002216A1"/>
    <w:rsid w:val="00221A7D"/>
    <w:rsid w:val="002221D0"/>
    <w:rsid w:val="00230413"/>
    <w:rsid w:val="00230932"/>
    <w:rsid w:val="00230EEA"/>
    <w:rsid w:val="002322AF"/>
    <w:rsid w:val="00233127"/>
    <w:rsid w:val="002331AF"/>
    <w:rsid w:val="00233D6A"/>
    <w:rsid w:val="00236AB0"/>
    <w:rsid w:val="00240BF4"/>
    <w:rsid w:val="002426E2"/>
    <w:rsid w:val="00242DDB"/>
    <w:rsid w:val="002433AF"/>
    <w:rsid w:val="0024761A"/>
    <w:rsid w:val="0025463A"/>
    <w:rsid w:val="00254C41"/>
    <w:rsid w:val="00255C3A"/>
    <w:rsid w:val="002574F5"/>
    <w:rsid w:val="0026137F"/>
    <w:rsid w:val="00262148"/>
    <w:rsid w:val="00264B5D"/>
    <w:rsid w:val="0026682E"/>
    <w:rsid w:val="00267DAF"/>
    <w:rsid w:val="00270256"/>
    <w:rsid w:val="00271924"/>
    <w:rsid w:val="00272A7B"/>
    <w:rsid w:val="00272C57"/>
    <w:rsid w:val="00276E61"/>
    <w:rsid w:val="00281EDC"/>
    <w:rsid w:val="002820C2"/>
    <w:rsid w:val="00282B74"/>
    <w:rsid w:val="00283534"/>
    <w:rsid w:val="00284609"/>
    <w:rsid w:val="00286179"/>
    <w:rsid w:val="00290E0D"/>
    <w:rsid w:val="0029179C"/>
    <w:rsid w:val="00292A0A"/>
    <w:rsid w:val="00295DE3"/>
    <w:rsid w:val="002977AF"/>
    <w:rsid w:val="002A0610"/>
    <w:rsid w:val="002A288E"/>
    <w:rsid w:val="002A3BF7"/>
    <w:rsid w:val="002A673C"/>
    <w:rsid w:val="002A7015"/>
    <w:rsid w:val="002B1AE1"/>
    <w:rsid w:val="002B3281"/>
    <w:rsid w:val="002B40B7"/>
    <w:rsid w:val="002B49DD"/>
    <w:rsid w:val="002B58C6"/>
    <w:rsid w:val="002B65D6"/>
    <w:rsid w:val="002B6B6C"/>
    <w:rsid w:val="002B787E"/>
    <w:rsid w:val="002B7DB0"/>
    <w:rsid w:val="002C05C5"/>
    <w:rsid w:val="002C08D8"/>
    <w:rsid w:val="002C0F66"/>
    <w:rsid w:val="002C24D8"/>
    <w:rsid w:val="002C70C0"/>
    <w:rsid w:val="002D5459"/>
    <w:rsid w:val="002D6F72"/>
    <w:rsid w:val="002D708D"/>
    <w:rsid w:val="002D79F2"/>
    <w:rsid w:val="002D7ED4"/>
    <w:rsid w:val="002E2C5D"/>
    <w:rsid w:val="002E343E"/>
    <w:rsid w:val="002E3F7A"/>
    <w:rsid w:val="002F2EB3"/>
    <w:rsid w:val="002F3298"/>
    <w:rsid w:val="002F75F8"/>
    <w:rsid w:val="00302017"/>
    <w:rsid w:val="0030364B"/>
    <w:rsid w:val="003041CB"/>
    <w:rsid w:val="00312862"/>
    <w:rsid w:val="00313D9D"/>
    <w:rsid w:val="00314C56"/>
    <w:rsid w:val="00316D10"/>
    <w:rsid w:val="00317A48"/>
    <w:rsid w:val="00320049"/>
    <w:rsid w:val="00320292"/>
    <w:rsid w:val="00321777"/>
    <w:rsid w:val="003256A4"/>
    <w:rsid w:val="003260A9"/>
    <w:rsid w:val="00326B33"/>
    <w:rsid w:val="00327126"/>
    <w:rsid w:val="00327B67"/>
    <w:rsid w:val="00333332"/>
    <w:rsid w:val="00333646"/>
    <w:rsid w:val="003346F2"/>
    <w:rsid w:val="00335C89"/>
    <w:rsid w:val="00336131"/>
    <w:rsid w:val="00340627"/>
    <w:rsid w:val="00341D07"/>
    <w:rsid w:val="00341F28"/>
    <w:rsid w:val="00341FA4"/>
    <w:rsid w:val="00343C04"/>
    <w:rsid w:val="00343CFD"/>
    <w:rsid w:val="00346D55"/>
    <w:rsid w:val="00347038"/>
    <w:rsid w:val="00347493"/>
    <w:rsid w:val="00350C89"/>
    <w:rsid w:val="003547F4"/>
    <w:rsid w:val="003556A7"/>
    <w:rsid w:val="00357259"/>
    <w:rsid w:val="00357762"/>
    <w:rsid w:val="00362B80"/>
    <w:rsid w:val="00363711"/>
    <w:rsid w:val="00365578"/>
    <w:rsid w:val="00371A3C"/>
    <w:rsid w:val="003728B0"/>
    <w:rsid w:val="00375C30"/>
    <w:rsid w:val="00375EB1"/>
    <w:rsid w:val="00377237"/>
    <w:rsid w:val="00381507"/>
    <w:rsid w:val="00381534"/>
    <w:rsid w:val="0038157D"/>
    <w:rsid w:val="00383147"/>
    <w:rsid w:val="003831DA"/>
    <w:rsid w:val="0038482D"/>
    <w:rsid w:val="00384970"/>
    <w:rsid w:val="00387D94"/>
    <w:rsid w:val="00390BFB"/>
    <w:rsid w:val="00390D95"/>
    <w:rsid w:val="00392214"/>
    <w:rsid w:val="00392919"/>
    <w:rsid w:val="003939EE"/>
    <w:rsid w:val="00393FA8"/>
    <w:rsid w:val="00395CD8"/>
    <w:rsid w:val="00397BE9"/>
    <w:rsid w:val="003A1A7E"/>
    <w:rsid w:val="003A1B93"/>
    <w:rsid w:val="003A26E5"/>
    <w:rsid w:val="003A6279"/>
    <w:rsid w:val="003A68B6"/>
    <w:rsid w:val="003A6FF9"/>
    <w:rsid w:val="003A7B5C"/>
    <w:rsid w:val="003B379F"/>
    <w:rsid w:val="003B48B4"/>
    <w:rsid w:val="003B4CCD"/>
    <w:rsid w:val="003B62A8"/>
    <w:rsid w:val="003B6D5A"/>
    <w:rsid w:val="003B7DCC"/>
    <w:rsid w:val="003C18E1"/>
    <w:rsid w:val="003C2307"/>
    <w:rsid w:val="003C617F"/>
    <w:rsid w:val="003C69BE"/>
    <w:rsid w:val="003C7398"/>
    <w:rsid w:val="003D1573"/>
    <w:rsid w:val="003D2CD9"/>
    <w:rsid w:val="003D6B01"/>
    <w:rsid w:val="003D6FF5"/>
    <w:rsid w:val="003D7029"/>
    <w:rsid w:val="003E062D"/>
    <w:rsid w:val="003E1D86"/>
    <w:rsid w:val="003E1F38"/>
    <w:rsid w:val="003E308F"/>
    <w:rsid w:val="003E3449"/>
    <w:rsid w:val="003E4597"/>
    <w:rsid w:val="003E78F0"/>
    <w:rsid w:val="003F1F59"/>
    <w:rsid w:val="003F23A6"/>
    <w:rsid w:val="003F5BEC"/>
    <w:rsid w:val="003F667E"/>
    <w:rsid w:val="003F68D8"/>
    <w:rsid w:val="004069A1"/>
    <w:rsid w:val="00406B8B"/>
    <w:rsid w:val="00406C81"/>
    <w:rsid w:val="00407C97"/>
    <w:rsid w:val="00411FD2"/>
    <w:rsid w:val="00413FC4"/>
    <w:rsid w:val="004148A8"/>
    <w:rsid w:val="00416D70"/>
    <w:rsid w:val="00420132"/>
    <w:rsid w:val="0042013D"/>
    <w:rsid w:val="0042224D"/>
    <w:rsid w:val="00433B7A"/>
    <w:rsid w:val="00433B9A"/>
    <w:rsid w:val="0043585F"/>
    <w:rsid w:val="00436CEC"/>
    <w:rsid w:val="004417B4"/>
    <w:rsid w:val="00444B0F"/>
    <w:rsid w:val="00446BE4"/>
    <w:rsid w:val="00447B60"/>
    <w:rsid w:val="00455EB7"/>
    <w:rsid w:val="00456049"/>
    <w:rsid w:val="00456E94"/>
    <w:rsid w:val="00462A75"/>
    <w:rsid w:val="0046744D"/>
    <w:rsid w:val="00467A56"/>
    <w:rsid w:val="0047013A"/>
    <w:rsid w:val="004703B8"/>
    <w:rsid w:val="00471362"/>
    <w:rsid w:val="00472490"/>
    <w:rsid w:val="004736C6"/>
    <w:rsid w:val="004744B1"/>
    <w:rsid w:val="00475AB2"/>
    <w:rsid w:val="00476026"/>
    <w:rsid w:val="00476C87"/>
    <w:rsid w:val="00476DE1"/>
    <w:rsid w:val="00477AA8"/>
    <w:rsid w:val="00477ADD"/>
    <w:rsid w:val="00483E72"/>
    <w:rsid w:val="004864F3"/>
    <w:rsid w:val="004905D7"/>
    <w:rsid w:val="00491DF5"/>
    <w:rsid w:val="004923B7"/>
    <w:rsid w:val="00493D95"/>
    <w:rsid w:val="0049400E"/>
    <w:rsid w:val="004952AB"/>
    <w:rsid w:val="004A0A75"/>
    <w:rsid w:val="004A3DAC"/>
    <w:rsid w:val="004B1F53"/>
    <w:rsid w:val="004B41F5"/>
    <w:rsid w:val="004B561C"/>
    <w:rsid w:val="004B6358"/>
    <w:rsid w:val="004B6802"/>
    <w:rsid w:val="004C0B28"/>
    <w:rsid w:val="004C2893"/>
    <w:rsid w:val="004C47DC"/>
    <w:rsid w:val="004C4E91"/>
    <w:rsid w:val="004C4EAC"/>
    <w:rsid w:val="004C699C"/>
    <w:rsid w:val="004C71FD"/>
    <w:rsid w:val="004D1818"/>
    <w:rsid w:val="004D3539"/>
    <w:rsid w:val="004D405F"/>
    <w:rsid w:val="004D4FA2"/>
    <w:rsid w:val="004D6069"/>
    <w:rsid w:val="004D636B"/>
    <w:rsid w:val="004D705C"/>
    <w:rsid w:val="004E03A8"/>
    <w:rsid w:val="004E09F3"/>
    <w:rsid w:val="004E2095"/>
    <w:rsid w:val="004E3A7F"/>
    <w:rsid w:val="004E71CD"/>
    <w:rsid w:val="004F0290"/>
    <w:rsid w:val="004F55CF"/>
    <w:rsid w:val="004F572E"/>
    <w:rsid w:val="004F58B2"/>
    <w:rsid w:val="004F5ECC"/>
    <w:rsid w:val="005007F4"/>
    <w:rsid w:val="00506B15"/>
    <w:rsid w:val="00506F46"/>
    <w:rsid w:val="00510595"/>
    <w:rsid w:val="0051104F"/>
    <w:rsid w:val="00511C8C"/>
    <w:rsid w:val="00514112"/>
    <w:rsid w:val="005152A8"/>
    <w:rsid w:val="00515F7B"/>
    <w:rsid w:val="00516917"/>
    <w:rsid w:val="00516953"/>
    <w:rsid w:val="00522547"/>
    <w:rsid w:val="00524F33"/>
    <w:rsid w:val="005252B7"/>
    <w:rsid w:val="00525D86"/>
    <w:rsid w:val="00526337"/>
    <w:rsid w:val="00536CCA"/>
    <w:rsid w:val="00543362"/>
    <w:rsid w:val="00545AF6"/>
    <w:rsid w:val="00547C10"/>
    <w:rsid w:val="005514BC"/>
    <w:rsid w:val="00552C2E"/>
    <w:rsid w:val="00552CD4"/>
    <w:rsid w:val="0055645B"/>
    <w:rsid w:val="005564ED"/>
    <w:rsid w:val="00557F72"/>
    <w:rsid w:val="00561734"/>
    <w:rsid w:val="00561FA4"/>
    <w:rsid w:val="0056228C"/>
    <w:rsid w:val="005633DD"/>
    <w:rsid w:val="0056654F"/>
    <w:rsid w:val="00566BF7"/>
    <w:rsid w:val="00567564"/>
    <w:rsid w:val="00570798"/>
    <w:rsid w:val="0057142C"/>
    <w:rsid w:val="0057163E"/>
    <w:rsid w:val="0057217C"/>
    <w:rsid w:val="0057289F"/>
    <w:rsid w:val="00577E7E"/>
    <w:rsid w:val="0058039C"/>
    <w:rsid w:val="00580F0B"/>
    <w:rsid w:val="00584E52"/>
    <w:rsid w:val="005872AB"/>
    <w:rsid w:val="00592478"/>
    <w:rsid w:val="005A3100"/>
    <w:rsid w:val="005A4112"/>
    <w:rsid w:val="005A4201"/>
    <w:rsid w:val="005A4883"/>
    <w:rsid w:val="005A6EFB"/>
    <w:rsid w:val="005B3D1A"/>
    <w:rsid w:val="005B6212"/>
    <w:rsid w:val="005B66BF"/>
    <w:rsid w:val="005B6AD5"/>
    <w:rsid w:val="005B798B"/>
    <w:rsid w:val="005C41D3"/>
    <w:rsid w:val="005C4D5E"/>
    <w:rsid w:val="005C5CB0"/>
    <w:rsid w:val="005C6903"/>
    <w:rsid w:val="005C6986"/>
    <w:rsid w:val="005C6CD6"/>
    <w:rsid w:val="005D0BF8"/>
    <w:rsid w:val="005D6D79"/>
    <w:rsid w:val="005D6F42"/>
    <w:rsid w:val="005E0EB2"/>
    <w:rsid w:val="005E0FC5"/>
    <w:rsid w:val="005E1143"/>
    <w:rsid w:val="005E20E2"/>
    <w:rsid w:val="005E749A"/>
    <w:rsid w:val="005F0C36"/>
    <w:rsid w:val="005F17C3"/>
    <w:rsid w:val="005F3D7F"/>
    <w:rsid w:val="005F4CE5"/>
    <w:rsid w:val="005F58F2"/>
    <w:rsid w:val="0060071B"/>
    <w:rsid w:val="00601580"/>
    <w:rsid w:val="006028C0"/>
    <w:rsid w:val="00603332"/>
    <w:rsid w:val="006055A2"/>
    <w:rsid w:val="00605729"/>
    <w:rsid w:val="006058F0"/>
    <w:rsid w:val="0061201A"/>
    <w:rsid w:val="00613C3D"/>
    <w:rsid w:val="006158A1"/>
    <w:rsid w:val="00616D20"/>
    <w:rsid w:val="00617317"/>
    <w:rsid w:val="00617583"/>
    <w:rsid w:val="00620799"/>
    <w:rsid w:val="0062092A"/>
    <w:rsid w:val="00621E3D"/>
    <w:rsid w:val="00622317"/>
    <w:rsid w:val="00622EC1"/>
    <w:rsid w:val="00622F15"/>
    <w:rsid w:val="006245F5"/>
    <w:rsid w:val="00624687"/>
    <w:rsid w:val="00626058"/>
    <w:rsid w:val="006272EE"/>
    <w:rsid w:val="00627AE2"/>
    <w:rsid w:val="0063584C"/>
    <w:rsid w:val="00637AF4"/>
    <w:rsid w:val="00640B58"/>
    <w:rsid w:val="00641294"/>
    <w:rsid w:val="0064146D"/>
    <w:rsid w:val="006421A6"/>
    <w:rsid w:val="00642679"/>
    <w:rsid w:val="0064385B"/>
    <w:rsid w:val="00645051"/>
    <w:rsid w:val="00645C20"/>
    <w:rsid w:val="00645EAF"/>
    <w:rsid w:val="006469E7"/>
    <w:rsid w:val="00646CBA"/>
    <w:rsid w:val="00646DAF"/>
    <w:rsid w:val="006546B2"/>
    <w:rsid w:val="006555BE"/>
    <w:rsid w:val="006604DF"/>
    <w:rsid w:val="00664689"/>
    <w:rsid w:val="0066512A"/>
    <w:rsid w:val="00671598"/>
    <w:rsid w:val="00671D35"/>
    <w:rsid w:val="00671E59"/>
    <w:rsid w:val="0067334B"/>
    <w:rsid w:val="00674E98"/>
    <w:rsid w:val="00680552"/>
    <w:rsid w:val="00682A78"/>
    <w:rsid w:val="00683BE1"/>
    <w:rsid w:val="00683C83"/>
    <w:rsid w:val="00684551"/>
    <w:rsid w:val="00685343"/>
    <w:rsid w:val="0068767D"/>
    <w:rsid w:val="0069329E"/>
    <w:rsid w:val="006935C0"/>
    <w:rsid w:val="00693C06"/>
    <w:rsid w:val="00694150"/>
    <w:rsid w:val="006951B1"/>
    <w:rsid w:val="00695773"/>
    <w:rsid w:val="00696798"/>
    <w:rsid w:val="00696FC0"/>
    <w:rsid w:val="006A0DC2"/>
    <w:rsid w:val="006A0FC8"/>
    <w:rsid w:val="006A1769"/>
    <w:rsid w:val="006A322F"/>
    <w:rsid w:val="006A447B"/>
    <w:rsid w:val="006A4A91"/>
    <w:rsid w:val="006A60BA"/>
    <w:rsid w:val="006A7323"/>
    <w:rsid w:val="006B0C8C"/>
    <w:rsid w:val="006B721E"/>
    <w:rsid w:val="006B72EE"/>
    <w:rsid w:val="006C3191"/>
    <w:rsid w:val="006C6113"/>
    <w:rsid w:val="006C63B1"/>
    <w:rsid w:val="006C7587"/>
    <w:rsid w:val="006D09E7"/>
    <w:rsid w:val="006D1550"/>
    <w:rsid w:val="006D1862"/>
    <w:rsid w:val="006D2334"/>
    <w:rsid w:val="006D712D"/>
    <w:rsid w:val="006D7C8A"/>
    <w:rsid w:val="006E079A"/>
    <w:rsid w:val="006E0BBB"/>
    <w:rsid w:val="006E6597"/>
    <w:rsid w:val="006F02FC"/>
    <w:rsid w:val="006F0966"/>
    <w:rsid w:val="006F3514"/>
    <w:rsid w:val="006F4DEA"/>
    <w:rsid w:val="006F5DD9"/>
    <w:rsid w:val="006F60C0"/>
    <w:rsid w:val="00700AB9"/>
    <w:rsid w:val="007015DB"/>
    <w:rsid w:val="007026F5"/>
    <w:rsid w:val="00703C47"/>
    <w:rsid w:val="00705E8C"/>
    <w:rsid w:val="0070654A"/>
    <w:rsid w:val="00707730"/>
    <w:rsid w:val="00707821"/>
    <w:rsid w:val="007139BA"/>
    <w:rsid w:val="0071592C"/>
    <w:rsid w:val="0071624A"/>
    <w:rsid w:val="007174B0"/>
    <w:rsid w:val="007250C8"/>
    <w:rsid w:val="00731074"/>
    <w:rsid w:val="00731B9D"/>
    <w:rsid w:val="00731D6C"/>
    <w:rsid w:val="00734691"/>
    <w:rsid w:val="00734E30"/>
    <w:rsid w:val="007406E7"/>
    <w:rsid w:val="0074114D"/>
    <w:rsid w:val="00741531"/>
    <w:rsid w:val="007433EF"/>
    <w:rsid w:val="00744A54"/>
    <w:rsid w:val="00744D14"/>
    <w:rsid w:val="00746176"/>
    <w:rsid w:val="007476FE"/>
    <w:rsid w:val="00747A31"/>
    <w:rsid w:val="00750429"/>
    <w:rsid w:val="007512A5"/>
    <w:rsid w:val="007520CF"/>
    <w:rsid w:val="00753A7F"/>
    <w:rsid w:val="007547DA"/>
    <w:rsid w:val="00766538"/>
    <w:rsid w:val="007719E8"/>
    <w:rsid w:val="00774AFB"/>
    <w:rsid w:val="00777D7A"/>
    <w:rsid w:val="00780D72"/>
    <w:rsid w:val="00781492"/>
    <w:rsid w:val="00783171"/>
    <w:rsid w:val="007838CA"/>
    <w:rsid w:val="007865D7"/>
    <w:rsid w:val="007907A1"/>
    <w:rsid w:val="00791D5F"/>
    <w:rsid w:val="0079259B"/>
    <w:rsid w:val="00793826"/>
    <w:rsid w:val="00795700"/>
    <w:rsid w:val="007A176C"/>
    <w:rsid w:val="007A34BA"/>
    <w:rsid w:val="007A3BB8"/>
    <w:rsid w:val="007A7CB7"/>
    <w:rsid w:val="007B09E8"/>
    <w:rsid w:val="007B290A"/>
    <w:rsid w:val="007B340C"/>
    <w:rsid w:val="007B39DB"/>
    <w:rsid w:val="007B3F53"/>
    <w:rsid w:val="007B7198"/>
    <w:rsid w:val="007B7B18"/>
    <w:rsid w:val="007B7C29"/>
    <w:rsid w:val="007C1657"/>
    <w:rsid w:val="007C1B9C"/>
    <w:rsid w:val="007C2027"/>
    <w:rsid w:val="007C305F"/>
    <w:rsid w:val="007C50E8"/>
    <w:rsid w:val="007C5CCD"/>
    <w:rsid w:val="007C70D6"/>
    <w:rsid w:val="007C7A10"/>
    <w:rsid w:val="007D0324"/>
    <w:rsid w:val="007D0E29"/>
    <w:rsid w:val="007D3C76"/>
    <w:rsid w:val="007D511B"/>
    <w:rsid w:val="007D5EC2"/>
    <w:rsid w:val="007D65F2"/>
    <w:rsid w:val="007D6685"/>
    <w:rsid w:val="007D6918"/>
    <w:rsid w:val="007D7C30"/>
    <w:rsid w:val="007E0649"/>
    <w:rsid w:val="007E1760"/>
    <w:rsid w:val="007E2711"/>
    <w:rsid w:val="007E4CA4"/>
    <w:rsid w:val="007E5953"/>
    <w:rsid w:val="007E651C"/>
    <w:rsid w:val="007F2273"/>
    <w:rsid w:val="007F30D0"/>
    <w:rsid w:val="007F7416"/>
    <w:rsid w:val="00800643"/>
    <w:rsid w:val="008028C6"/>
    <w:rsid w:val="00802E81"/>
    <w:rsid w:val="00804835"/>
    <w:rsid w:val="00811394"/>
    <w:rsid w:val="008113A1"/>
    <w:rsid w:val="00811422"/>
    <w:rsid w:val="00813AA1"/>
    <w:rsid w:val="00814078"/>
    <w:rsid w:val="008145CC"/>
    <w:rsid w:val="0081539F"/>
    <w:rsid w:val="00815BEE"/>
    <w:rsid w:val="008171CF"/>
    <w:rsid w:val="00817328"/>
    <w:rsid w:val="00822CF2"/>
    <w:rsid w:val="00825F26"/>
    <w:rsid w:val="008263A4"/>
    <w:rsid w:val="008302AC"/>
    <w:rsid w:val="00830E42"/>
    <w:rsid w:val="00831700"/>
    <w:rsid w:val="0083344B"/>
    <w:rsid w:val="00840D09"/>
    <w:rsid w:val="008429C8"/>
    <w:rsid w:val="0084352D"/>
    <w:rsid w:val="00853E48"/>
    <w:rsid w:val="00854A79"/>
    <w:rsid w:val="0085671A"/>
    <w:rsid w:val="00860522"/>
    <w:rsid w:val="00862FEA"/>
    <w:rsid w:val="00863B09"/>
    <w:rsid w:val="00863F4A"/>
    <w:rsid w:val="00870739"/>
    <w:rsid w:val="008711E9"/>
    <w:rsid w:val="008736B3"/>
    <w:rsid w:val="008741A6"/>
    <w:rsid w:val="00874CFB"/>
    <w:rsid w:val="0087634A"/>
    <w:rsid w:val="00880D03"/>
    <w:rsid w:val="00882723"/>
    <w:rsid w:val="008849C7"/>
    <w:rsid w:val="00892F93"/>
    <w:rsid w:val="0089336D"/>
    <w:rsid w:val="00894C2C"/>
    <w:rsid w:val="0089640B"/>
    <w:rsid w:val="008967ED"/>
    <w:rsid w:val="008A0971"/>
    <w:rsid w:val="008A156C"/>
    <w:rsid w:val="008A1DF2"/>
    <w:rsid w:val="008A3142"/>
    <w:rsid w:val="008A426E"/>
    <w:rsid w:val="008A6099"/>
    <w:rsid w:val="008A65CE"/>
    <w:rsid w:val="008B1670"/>
    <w:rsid w:val="008B3802"/>
    <w:rsid w:val="008B42C1"/>
    <w:rsid w:val="008B4FBE"/>
    <w:rsid w:val="008B5458"/>
    <w:rsid w:val="008B54CD"/>
    <w:rsid w:val="008B5693"/>
    <w:rsid w:val="008B58DA"/>
    <w:rsid w:val="008B5EC9"/>
    <w:rsid w:val="008B6E12"/>
    <w:rsid w:val="008B7B2D"/>
    <w:rsid w:val="008C0193"/>
    <w:rsid w:val="008C1A3E"/>
    <w:rsid w:val="008C1B21"/>
    <w:rsid w:val="008D015F"/>
    <w:rsid w:val="008D23ED"/>
    <w:rsid w:val="008D37FE"/>
    <w:rsid w:val="008E0A28"/>
    <w:rsid w:val="008E1211"/>
    <w:rsid w:val="008E2F70"/>
    <w:rsid w:val="008E3E46"/>
    <w:rsid w:val="008E49D1"/>
    <w:rsid w:val="008E51ED"/>
    <w:rsid w:val="008E6A57"/>
    <w:rsid w:val="008E6E2D"/>
    <w:rsid w:val="008F16F5"/>
    <w:rsid w:val="008F1BE9"/>
    <w:rsid w:val="008F3AB3"/>
    <w:rsid w:val="008F3FAC"/>
    <w:rsid w:val="008F63C6"/>
    <w:rsid w:val="008F7671"/>
    <w:rsid w:val="00900EEC"/>
    <w:rsid w:val="0090105A"/>
    <w:rsid w:val="00904F2B"/>
    <w:rsid w:val="0090629F"/>
    <w:rsid w:val="009108E4"/>
    <w:rsid w:val="00911E96"/>
    <w:rsid w:val="00912581"/>
    <w:rsid w:val="0091690C"/>
    <w:rsid w:val="009173A1"/>
    <w:rsid w:val="0092353B"/>
    <w:rsid w:val="00931ED7"/>
    <w:rsid w:val="0093340C"/>
    <w:rsid w:val="00937035"/>
    <w:rsid w:val="009370F5"/>
    <w:rsid w:val="00937AD5"/>
    <w:rsid w:val="009401A0"/>
    <w:rsid w:val="009429D6"/>
    <w:rsid w:val="00942B80"/>
    <w:rsid w:val="00943177"/>
    <w:rsid w:val="009455B0"/>
    <w:rsid w:val="00946257"/>
    <w:rsid w:val="00946C94"/>
    <w:rsid w:val="009475EC"/>
    <w:rsid w:val="00951429"/>
    <w:rsid w:val="0095174C"/>
    <w:rsid w:val="00953001"/>
    <w:rsid w:val="009540CD"/>
    <w:rsid w:val="00960A09"/>
    <w:rsid w:val="00961FD0"/>
    <w:rsid w:val="00964BC9"/>
    <w:rsid w:val="009672FE"/>
    <w:rsid w:val="009700AE"/>
    <w:rsid w:val="009708A8"/>
    <w:rsid w:val="00972173"/>
    <w:rsid w:val="0097288D"/>
    <w:rsid w:val="00972981"/>
    <w:rsid w:val="00974538"/>
    <w:rsid w:val="00975E06"/>
    <w:rsid w:val="00975E5F"/>
    <w:rsid w:val="00977AE6"/>
    <w:rsid w:val="00980327"/>
    <w:rsid w:val="00980D92"/>
    <w:rsid w:val="00983C84"/>
    <w:rsid w:val="00986CC2"/>
    <w:rsid w:val="0099442D"/>
    <w:rsid w:val="009947F5"/>
    <w:rsid w:val="00994C4F"/>
    <w:rsid w:val="00996485"/>
    <w:rsid w:val="00996DD1"/>
    <w:rsid w:val="009A0EE1"/>
    <w:rsid w:val="009A3880"/>
    <w:rsid w:val="009B18D6"/>
    <w:rsid w:val="009B440F"/>
    <w:rsid w:val="009B4C08"/>
    <w:rsid w:val="009B512E"/>
    <w:rsid w:val="009B7A84"/>
    <w:rsid w:val="009C1EEE"/>
    <w:rsid w:val="009C2451"/>
    <w:rsid w:val="009C2C9C"/>
    <w:rsid w:val="009C3A16"/>
    <w:rsid w:val="009C44B9"/>
    <w:rsid w:val="009C7637"/>
    <w:rsid w:val="009C7649"/>
    <w:rsid w:val="009C7ED7"/>
    <w:rsid w:val="009D1F52"/>
    <w:rsid w:val="009D2066"/>
    <w:rsid w:val="009D237F"/>
    <w:rsid w:val="009D3873"/>
    <w:rsid w:val="009D675A"/>
    <w:rsid w:val="009D6DBA"/>
    <w:rsid w:val="009E20C4"/>
    <w:rsid w:val="009E395A"/>
    <w:rsid w:val="009E428C"/>
    <w:rsid w:val="009E4944"/>
    <w:rsid w:val="009F0F0B"/>
    <w:rsid w:val="009F1028"/>
    <w:rsid w:val="009F2226"/>
    <w:rsid w:val="009F2AA4"/>
    <w:rsid w:val="009F48ED"/>
    <w:rsid w:val="009F4EE6"/>
    <w:rsid w:val="009F5FD1"/>
    <w:rsid w:val="009F6BC2"/>
    <w:rsid w:val="009F7624"/>
    <w:rsid w:val="009F7B36"/>
    <w:rsid w:val="00A00038"/>
    <w:rsid w:val="00A011C1"/>
    <w:rsid w:val="00A02149"/>
    <w:rsid w:val="00A03EE0"/>
    <w:rsid w:val="00A043BD"/>
    <w:rsid w:val="00A05A98"/>
    <w:rsid w:val="00A06B84"/>
    <w:rsid w:val="00A06D75"/>
    <w:rsid w:val="00A118A1"/>
    <w:rsid w:val="00A119C4"/>
    <w:rsid w:val="00A1226D"/>
    <w:rsid w:val="00A12924"/>
    <w:rsid w:val="00A13553"/>
    <w:rsid w:val="00A15096"/>
    <w:rsid w:val="00A20329"/>
    <w:rsid w:val="00A2081D"/>
    <w:rsid w:val="00A208F5"/>
    <w:rsid w:val="00A20980"/>
    <w:rsid w:val="00A2228F"/>
    <w:rsid w:val="00A242FA"/>
    <w:rsid w:val="00A24765"/>
    <w:rsid w:val="00A2505E"/>
    <w:rsid w:val="00A25F99"/>
    <w:rsid w:val="00A26873"/>
    <w:rsid w:val="00A2745A"/>
    <w:rsid w:val="00A301D8"/>
    <w:rsid w:val="00A32218"/>
    <w:rsid w:val="00A32C0B"/>
    <w:rsid w:val="00A333B6"/>
    <w:rsid w:val="00A335B9"/>
    <w:rsid w:val="00A36324"/>
    <w:rsid w:val="00A37E1B"/>
    <w:rsid w:val="00A4146C"/>
    <w:rsid w:val="00A47A0A"/>
    <w:rsid w:val="00A50EFE"/>
    <w:rsid w:val="00A55B90"/>
    <w:rsid w:val="00A57D62"/>
    <w:rsid w:val="00A6110C"/>
    <w:rsid w:val="00A618B8"/>
    <w:rsid w:val="00A6208A"/>
    <w:rsid w:val="00A62B7D"/>
    <w:rsid w:val="00A67727"/>
    <w:rsid w:val="00A67E10"/>
    <w:rsid w:val="00A70182"/>
    <w:rsid w:val="00A707AD"/>
    <w:rsid w:val="00A71DC6"/>
    <w:rsid w:val="00A73343"/>
    <w:rsid w:val="00A75523"/>
    <w:rsid w:val="00A7573C"/>
    <w:rsid w:val="00A80E32"/>
    <w:rsid w:val="00A81CFC"/>
    <w:rsid w:val="00A84D5F"/>
    <w:rsid w:val="00A852D3"/>
    <w:rsid w:val="00A859E0"/>
    <w:rsid w:val="00A91003"/>
    <w:rsid w:val="00A919B3"/>
    <w:rsid w:val="00A9249F"/>
    <w:rsid w:val="00A93053"/>
    <w:rsid w:val="00A9384C"/>
    <w:rsid w:val="00A960AA"/>
    <w:rsid w:val="00A972D4"/>
    <w:rsid w:val="00A97609"/>
    <w:rsid w:val="00A977E0"/>
    <w:rsid w:val="00A97DA1"/>
    <w:rsid w:val="00AA1921"/>
    <w:rsid w:val="00AA577E"/>
    <w:rsid w:val="00AB0AA6"/>
    <w:rsid w:val="00AB14EA"/>
    <w:rsid w:val="00AB1AF2"/>
    <w:rsid w:val="00AB1F06"/>
    <w:rsid w:val="00AB2C51"/>
    <w:rsid w:val="00AB308F"/>
    <w:rsid w:val="00AB37F8"/>
    <w:rsid w:val="00AB4C5D"/>
    <w:rsid w:val="00AB54B7"/>
    <w:rsid w:val="00AB62F0"/>
    <w:rsid w:val="00AB7942"/>
    <w:rsid w:val="00AB7A62"/>
    <w:rsid w:val="00AC0535"/>
    <w:rsid w:val="00AC0967"/>
    <w:rsid w:val="00AC73F3"/>
    <w:rsid w:val="00AD182D"/>
    <w:rsid w:val="00AD2C3A"/>
    <w:rsid w:val="00AD385F"/>
    <w:rsid w:val="00AE2E99"/>
    <w:rsid w:val="00AE3827"/>
    <w:rsid w:val="00AE758C"/>
    <w:rsid w:val="00AF03EB"/>
    <w:rsid w:val="00AF2A51"/>
    <w:rsid w:val="00AF3CF9"/>
    <w:rsid w:val="00AF4A66"/>
    <w:rsid w:val="00AF4B1B"/>
    <w:rsid w:val="00AF5B6C"/>
    <w:rsid w:val="00B00F29"/>
    <w:rsid w:val="00B022E0"/>
    <w:rsid w:val="00B02406"/>
    <w:rsid w:val="00B02E77"/>
    <w:rsid w:val="00B03B25"/>
    <w:rsid w:val="00B10F13"/>
    <w:rsid w:val="00B111F2"/>
    <w:rsid w:val="00B116D1"/>
    <w:rsid w:val="00B12A30"/>
    <w:rsid w:val="00B13309"/>
    <w:rsid w:val="00B139CF"/>
    <w:rsid w:val="00B13C48"/>
    <w:rsid w:val="00B14121"/>
    <w:rsid w:val="00B20D5C"/>
    <w:rsid w:val="00B22533"/>
    <w:rsid w:val="00B24DC4"/>
    <w:rsid w:val="00B27FC9"/>
    <w:rsid w:val="00B30B64"/>
    <w:rsid w:val="00B35524"/>
    <w:rsid w:val="00B356B5"/>
    <w:rsid w:val="00B36999"/>
    <w:rsid w:val="00B3730F"/>
    <w:rsid w:val="00B41DC2"/>
    <w:rsid w:val="00B42268"/>
    <w:rsid w:val="00B462B5"/>
    <w:rsid w:val="00B4692E"/>
    <w:rsid w:val="00B46F17"/>
    <w:rsid w:val="00B511C6"/>
    <w:rsid w:val="00B518FA"/>
    <w:rsid w:val="00B522CC"/>
    <w:rsid w:val="00B53180"/>
    <w:rsid w:val="00B53913"/>
    <w:rsid w:val="00B53F97"/>
    <w:rsid w:val="00B54A3C"/>
    <w:rsid w:val="00B6167E"/>
    <w:rsid w:val="00B62153"/>
    <w:rsid w:val="00B641E6"/>
    <w:rsid w:val="00B65921"/>
    <w:rsid w:val="00B661D5"/>
    <w:rsid w:val="00B67082"/>
    <w:rsid w:val="00B706EA"/>
    <w:rsid w:val="00B70ABB"/>
    <w:rsid w:val="00B719D6"/>
    <w:rsid w:val="00B72DF7"/>
    <w:rsid w:val="00B77D39"/>
    <w:rsid w:val="00B77F33"/>
    <w:rsid w:val="00B80E68"/>
    <w:rsid w:val="00B82779"/>
    <w:rsid w:val="00B82884"/>
    <w:rsid w:val="00B84495"/>
    <w:rsid w:val="00B84F68"/>
    <w:rsid w:val="00B85D5C"/>
    <w:rsid w:val="00B865A4"/>
    <w:rsid w:val="00B8675B"/>
    <w:rsid w:val="00B90978"/>
    <w:rsid w:val="00B93BDD"/>
    <w:rsid w:val="00B94C6A"/>
    <w:rsid w:val="00B97D84"/>
    <w:rsid w:val="00BA39F0"/>
    <w:rsid w:val="00BA4D49"/>
    <w:rsid w:val="00BA55D9"/>
    <w:rsid w:val="00BA6132"/>
    <w:rsid w:val="00BA651E"/>
    <w:rsid w:val="00BA76B9"/>
    <w:rsid w:val="00BB1922"/>
    <w:rsid w:val="00BB65D5"/>
    <w:rsid w:val="00BB6AC9"/>
    <w:rsid w:val="00BB7E11"/>
    <w:rsid w:val="00BC09FF"/>
    <w:rsid w:val="00BC3078"/>
    <w:rsid w:val="00BC332E"/>
    <w:rsid w:val="00BC354E"/>
    <w:rsid w:val="00BC6057"/>
    <w:rsid w:val="00BC6206"/>
    <w:rsid w:val="00BD0A27"/>
    <w:rsid w:val="00BD0EE2"/>
    <w:rsid w:val="00BD166F"/>
    <w:rsid w:val="00BD32D4"/>
    <w:rsid w:val="00BD3A7D"/>
    <w:rsid w:val="00BD659C"/>
    <w:rsid w:val="00BD68CA"/>
    <w:rsid w:val="00BE161C"/>
    <w:rsid w:val="00BE2E71"/>
    <w:rsid w:val="00BE3FA9"/>
    <w:rsid w:val="00BE60E8"/>
    <w:rsid w:val="00BE6859"/>
    <w:rsid w:val="00BF13E4"/>
    <w:rsid w:val="00BF578F"/>
    <w:rsid w:val="00BF58CA"/>
    <w:rsid w:val="00BF5D89"/>
    <w:rsid w:val="00BF5F16"/>
    <w:rsid w:val="00BF731A"/>
    <w:rsid w:val="00C00DFA"/>
    <w:rsid w:val="00C01C6A"/>
    <w:rsid w:val="00C02041"/>
    <w:rsid w:val="00C047ED"/>
    <w:rsid w:val="00C06492"/>
    <w:rsid w:val="00C07212"/>
    <w:rsid w:val="00C07E79"/>
    <w:rsid w:val="00C119F9"/>
    <w:rsid w:val="00C12EE3"/>
    <w:rsid w:val="00C13715"/>
    <w:rsid w:val="00C14945"/>
    <w:rsid w:val="00C15124"/>
    <w:rsid w:val="00C20879"/>
    <w:rsid w:val="00C21889"/>
    <w:rsid w:val="00C219D5"/>
    <w:rsid w:val="00C265FC"/>
    <w:rsid w:val="00C26FB0"/>
    <w:rsid w:val="00C27A15"/>
    <w:rsid w:val="00C3118B"/>
    <w:rsid w:val="00C31C58"/>
    <w:rsid w:val="00C33773"/>
    <w:rsid w:val="00C34428"/>
    <w:rsid w:val="00C34696"/>
    <w:rsid w:val="00C41739"/>
    <w:rsid w:val="00C43837"/>
    <w:rsid w:val="00C467DF"/>
    <w:rsid w:val="00C4693F"/>
    <w:rsid w:val="00C5030E"/>
    <w:rsid w:val="00C50411"/>
    <w:rsid w:val="00C54B9A"/>
    <w:rsid w:val="00C60A87"/>
    <w:rsid w:val="00C60E90"/>
    <w:rsid w:val="00C64399"/>
    <w:rsid w:val="00C6628E"/>
    <w:rsid w:val="00C66322"/>
    <w:rsid w:val="00C70ED0"/>
    <w:rsid w:val="00C710D9"/>
    <w:rsid w:val="00C73B89"/>
    <w:rsid w:val="00C7526F"/>
    <w:rsid w:val="00C7533F"/>
    <w:rsid w:val="00C75522"/>
    <w:rsid w:val="00C760A5"/>
    <w:rsid w:val="00C801AD"/>
    <w:rsid w:val="00C87F5C"/>
    <w:rsid w:val="00C90722"/>
    <w:rsid w:val="00C92157"/>
    <w:rsid w:val="00C960BC"/>
    <w:rsid w:val="00CA023C"/>
    <w:rsid w:val="00CA0660"/>
    <w:rsid w:val="00CA0BEE"/>
    <w:rsid w:val="00CA393C"/>
    <w:rsid w:val="00CA42C7"/>
    <w:rsid w:val="00CA6E9E"/>
    <w:rsid w:val="00CB212C"/>
    <w:rsid w:val="00CB24E9"/>
    <w:rsid w:val="00CB27D5"/>
    <w:rsid w:val="00CB2FF2"/>
    <w:rsid w:val="00CB382B"/>
    <w:rsid w:val="00CB6270"/>
    <w:rsid w:val="00CB6F28"/>
    <w:rsid w:val="00CB711A"/>
    <w:rsid w:val="00CC0150"/>
    <w:rsid w:val="00CC1AC7"/>
    <w:rsid w:val="00CC36A2"/>
    <w:rsid w:val="00CC5D10"/>
    <w:rsid w:val="00CC5E39"/>
    <w:rsid w:val="00CC65FC"/>
    <w:rsid w:val="00CC7B66"/>
    <w:rsid w:val="00CD048B"/>
    <w:rsid w:val="00CD2683"/>
    <w:rsid w:val="00CD32EA"/>
    <w:rsid w:val="00CD6235"/>
    <w:rsid w:val="00CD694E"/>
    <w:rsid w:val="00CE250C"/>
    <w:rsid w:val="00CE2D5F"/>
    <w:rsid w:val="00CE2FBA"/>
    <w:rsid w:val="00CE78E9"/>
    <w:rsid w:val="00CF2795"/>
    <w:rsid w:val="00CF2BD4"/>
    <w:rsid w:val="00CF6813"/>
    <w:rsid w:val="00CF707A"/>
    <w:rsid w:val="00D010B7"/>
    <w:rsid w:val="00D0279B"/>
    <w:rsid w:val="00D04263"/>
    <w:rsid w:val="00D050FA"/>
    <w:rsid w:val="00D0730A"/>
    <w:rsid w:val="00D10B91"/>
    <w:rsid w:val="00D12D19"/>
    <w:rsid w:val="00D20EA8"/>
    <w:rsid w:val="00D23529"/>
    <w:rsid w:val="00D23AE7"/>
    <w:rsid w:val="00D24638"/>
    <w:rsid w:val="00D24BFB"/>
    <w:rsid w:val="00D26D10"/>
    <w:rsid w:val="00D2708D"/>
    <w:rsid w:val="00D32013"/>
    <w:rsid w:val="00D335BF"/>
    <w:rsid w:val="00D37C06"/>
    <w:rsid w:val="00D400BE"/>
    <w:rsid w:val="00D41F9C"/>
    <w:rsid w:val="00D4445D"/>
    <w:rsid w:val="00D47615"/>
    <w:rsid w:val="00D47C21"/>
    <w:rsid w:val="00D535CB"/>
    <w:rsid w:val="00D539CF"/>
    <w:rsid w:val="00D540E0"/>
    <w:rsid w:val="00D57826"/>
    <w:rsid w:val="00D62CF0"/>
    <w:rsid w:val="00D70348"/>
    <w:rsid w:val="00D70D93"/>
    <w:rsid w:val="00D714C2"/>
    <w:rsid w:val="00D720E8"/>
    <w:rsid w:val="00D74356"/>
    <w:rsid w:val="00D744BC"/>
    <w:rsid w:val="00D75B1F"/>
    <w:rsid w:val="00D768C2"/>
    <w:rsid w:val="00D77A49"/>
    <w:rsid w:val="00D80C86"/>
    <w:rsid w:val="00D85514"/>
    <w:rsid w:val="00D8581A"/>
    <w:rsid w:val="00D90A73"/>
    <w:rsid w:val="00D90D22"/>
    <w:rsid w:val="00D917B2"/>
    <w:rsid w:val="00D920E7"/>
    <w:rsid w:val="00D94F10"/>
    <w:rsid w:val="00D958E7"/>
    <w:rsid w:val="00D975EC"/>
    <w:rsid w:val="00D97B15"/>
    <w:rsid w:val="00DA0976"/>
    <w:rsid w:val="00DA2AE8"/>
    <w:rsid w:val="00DA60C1"/>
    <w:rsid w:val="00DA61F7"/>
    <w:rsid w:val="00DA7C27"/>
    <w:rsid w:val="00DB0EF4"/>
    <w:rsid w:val="00DB15AF"/>
    <w:rsid w:val="00DB1921"/>
    <w:rsid w:val="00DB1BD7"/>
    <w:rsid w:val="00DB42B4"/>
    <w:rsid w:val="00DB42D7"/>
    <w:rsid w:val="00DB6D5A"/>
    <w:rsid w:val="00DB74D9"/>
    <w:rsid w:val="00DC13CC"/>
    <w:rsid w:val="00DC34E0"/>
    <w:rsid w:val="00DC3691"/>
    <w:rsid w:val="00DC4464"/>
    <w:rsid w:val="00DC4C65"/>
    <w:rsid w:val="00DC6516"/>
    <w:rsid w:val="00DC7002"/>
    <w:rsid w:val="00DC7258"/>
    <w:rsid w:val="00DC7890"/>
    <w:rsid w:val="00DC78E0"/>
    <w:rsid w:val="00DD023A"/>
    <w:rsid w:val="00DD1F15"/>
    <w:rsid w:val="00DD3757"/>
    <w:rsid w:val="00DD3CB5"/>
    <w:rsid w:val="00DD3CF5"/>
    <w:rsid w:val="00DD6666"/>
    <w:rsid w:val="00DD6A91"/>
    <w:rsid w:val="00DE2351"/>
    <w:rsid w:val="00DE29AC"/>
    <w:rsid w:val="00DE4473"/>
    <w:rsid w:val="00DE4CFD"/>
    <w:rsid w:val="00DF47F9"/>
    <w:rsid w:val="00E012B6"/>
    <w:rsid w:val="00E03532"/>
    <w:rsid w:val="00E0662E"/>
    <w:rsid w:val="00E06F93"/>
    <w:rsid w:val="00E15943"/>
    <w:rsid w:val="00E1737F"/>
    <w:rsid w:val="00E176B4"/>
    <w:rsid w:val="00E2194F"/>
    <w:rsid w:val="00E21FE6"/>
    <w:rsid w:val="00E221B5"/>
    <w:rsid w:val="00E22E8F"/>
    <w:rsid w:val="00E24434"/>
    <w:rsid w:val="00E2559B"/>
    <w:rsid w:val="00E26CDA"/>
    <w:rsid w:val="00E304B1"/>
    <w:rsid w:val="00E304D6"/>
    <w:rsid w:val="00E306D1"/>
    <w:rsid w:val="00E30B8D"/>
    <w:rsid w:val="00E31581"/>
    <w:rsid w:val="00E31A1B"/>
    <w:rsid w:val="00E3270B"/>
    <w:rsid w:val="00E32F87"/>
    <w:rsid w:val="00E36298"/>
    <w:rsid w:val="00E36C32"/>
    <w:rsid w:val="00E36E2E"/>
    <w:rsid w:val="00E4076F"/>
    <w:rsid w:val="00E52BA6"/>
    <w:rsid w:val="00E5321C"/>
    <w:rsid w:val="00E570C6"/>
    <w:rsid w:val="00E57592"/>
    <w:rsid w:val="00E60686"/>
    <w:rsid w:val="00E60F96"/>
    <w:rsid w:val="00E617BB"/>
    <w:rsid w:val="00E627C0"/>
    <w:rsid w:val="00E63077"/>
    <w:rsid w:val="00E63437"/>
    <w:rsid w:val="00E63439"/>
    <w:rsid w:val="00E66849"/>
    <w:rsid w:val="00E66F7C"/>
    <w:rsid w:val="00E67584"/>
    <w:rsid w:val="00E71E03"/>
    <w:rsid w:val="00E727AB"/>
    <w:rsid w:val="00E73005"/>
    <w:rsid w:val="00E73C9F"/>
    <w:rsid w:val="00E773C3"/>
    <w:rsid w:val="00E77EE8"/>
    <w:rsid w:val="00E77F1E"/>
    <w:rsid w:val="00E80CB0"/>
    <w:rsid w:val="00E8152B"/>
    <w:rsid w:val="00E815E9"/>
    <w:rsid w:val="00E81DEB"/>
    <w:rsid w:val="00E820FD"/>
    <w:rsid w:val="00E821C2"/>
    <w:rsid w:val="00E840E1"/>
    <w:rsid w:val="00E84481"/>
    <w:rsid w:val="00E849BF"/>
    <w:rsid w:val="00E84BE4"/>
    <w:rsid w:val="00E854DB"/>
    <w:rsid w:val="00E8636C"/>
    <w:rsid w:val="00E8751B"/>
    <w:rsid w:val="00E90174"/>
    <w:rsid w:val="00E92486"/>
    <w:rsid w:val="00E941A6"/>
    <w:rsid w:val="00E946C4"/>
    <w:rsid w:val="00E9579D"/>
    <w:rsid w:val="00E96084"/>
    <w:rsid w:val="00E970B3"/>
    <w:rsid w:val="00E9710B"/>
    <w:rsid w:val="00EA1550"/>
    <w:rsid w:val="00EA1E52"/>
    <w:rsid w:val="00EA1FF8"/>
    <w:rsid w:val="00EA663D"/>
    <w:rsid w:val="00EA6E89"/>
    <w:rsid w:val="00EB0F06"/>
    <w:rsid w:val="00EB3AE2"/>
    <w:rsid w:val="00EB5BBD"/>
    <w:rsid w:val="00EC0688"/>
    <w:rsid w:val="00EC1851"/>
    <w:rsid w:val="00EC18A4"/>
    <w:rsid w:val="00EC5B6B"/>
    <w:rsid w:val="00EC6CA2"/>
    <w:rsid w:val="00EC6D41"/>
    <w:rsid w:val="00EC6DD6"/>
    <w:rsid w:val="00ED0097"/>
    <w:rsid w:val="00ED27FF"/>
    <w:rsid w:val="00ED757B"/>
    <w:rsid w:val="00EE01D7"/>
    <w:rsid w:val="00EE01E0"/>
    <w:rsid w:val="00EE0B66"/>
    <w:rsid w:val="00EE1417"/>
    <w:rsid w:val="00EE1A9E"/>
    <w:rsid w:val="00EE2DED"/>
    <w:rsid w:val="00EE3C94"/>
    <w:rsid w:val="00EE64E8"/>
    <w:rsid w:val="00EF08B0"/>
    <w:rsid w:val="00EF1CDC"/>
    <w:rsid w:val="00EF2B43"/>
    <w:rsid w:val="00EF5542"/>
    <w:rsid w:val="00EF6B92"/>
    <w:rsid w:val="00EF6BEC"/>
    <w:rsid w:val="00F004DE"/>
    <w:rsid w:val="00F00EA8"/>
    <w:rsid w:val="00F10175"/>
    <w:rsid w:val="00F10E67"/>
    <w:rsid w:val="00F10F79"/>
    <w:rsid w:val="00F12128"/>
    <w:rsid w:val="00F1236C"/>
    <w:rsid w:val="00F144AF"/>
    <w:rsid w:val="00F154FB"/>
    <w:rsid w:val="00F16042"/>
    <w:rsid w:val="00F20D2D"/>
    <w:rsid w:val="00F21482"/>
    <w:rsid w:val="00F22D5A"/>
    <w:rsid w:val="00F25458"/>
    <w:rsid w:val="00F25FA2"/>
    <w:rsid w:val="00F33805"/>
    <w:rsid w:val="00F33F21"/>
    <w:rsid w:val="00F34561"/>
    <w:rsid w:val="00F34BF4"/>
    <w:rsid w:val="00F37EB7"/>
    <w:rsid w:val="00F40178"/>
    <w:rsid w:val="00F402A8"/>
    <w:rsid w:val="00F41986"/>
    <w:rsid w:val="00F423D1"/>
    <w:rsid w:val="00F45A34"/>
    <w:rsid w:val="00F46C8B"/>
    <w:rsid w:val="00F54A7C"/>
    <w:rsid w:val="00F57819"/>
    <w:rsid w:val="00F647D7"/>
    <w:rsid w:val="00F67ABB"/>
    <w:rsid w:val="00F67CF2"/>
    <w:rsid w:val="00F715AD"/>
    <w:rsid w:val="00F76F16"/>
    <w:rsid w:val="00F7788C"/>
    <w:rsid w:val="00F81D28"/>
    <w:rsid w:val="00F81EFB"/>
    <w:rsid w:val="00F824CB"/>
    <w:rsid w:val="00F85154"/>
    <w:rsid w:val="00F85F1C"/>
    <w:rsid w:val="00F9010B"/>
    <w:rsid w:val="00F91008"/>
    <w:rsid w:val="00F923D8"/>
    <w:rsid w:val="00F93418"/>
    <w:rsid w:val="00F94399"/>
    <w:rsid w:val="00FA25D9"/>
    <w:rsid w:val="00FA2FC9"/>
    <w:rsid w:val="00FA346C"/>
    <w:rsid w:val="00FA4683"/>
    <w:rsid w:val="00FA55A4"/>
    <w:rsid w:val="00FA59EE"/>
    <w:rsid w:val="00FA7EA5"/>
    <w:rsid w:val="00FB10D7"/>
    <w:rsid w:val="00FB315B"/>
    <w:rsid w:val="00FC17FD"/>
    <w:rsid w:val="00FC1A40"/>
    <w:rsid w:val="00FC2DAF"/>
    <w:rsid w:val="00FC442C"/>
    <w:rsid w:val="00FC45ED"/>
    <w:rsid w:val="00FC4D35"/>
    <w:rsid w:val="00FC5D05"/>
    <w:rsid w:val="00FC5FDF"/>
    <w:rsid w:val="00FC6A0C"/>
    <w:rsid w:val="00FD1E57"/>
    <w:rsid w:val="00FD2095"/>
    <w:rsid w:val="00FD307A"/>
    <w:rsid w:val="00FD3A90"/>
    <w:rsid w:val="00FD4067"/>
    <w:rsid w:val="00FD5136"/>
    <w:rsid w:val="00FD5261"/>
    <w:rsid w:val="00FD78F5"/>
    <w:rsid w:val="00FE5068"/>
    <w:rsid w:val="00FE6241"/>
    <w:rsid w:val="00FE79B4"/>
    <w:rsid w:val="00FF3134"/>
    <w:rsid w:val="00FF534A"/>
    <w:rsid w:val="00FF582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D5243FC"/>
  <w15:docId w15:val="{B6B02F75-92DB-44F3-91E2-94F63FA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EAF"/>
    <w:rPr>
      <w:sz w:val="24"/>
      <w:szCs w:val="24"/>
    </w:rPr>
  </w:style>
  <w:style w:type="paragraph" w:styleId="Heading1">
    <w:name w:val="heading 1"/>
    <w:basedOn w:val="Normal"/>
    <w:link w:val="Heading1Char"/>
    <w:uiPriority w:val="9"/>
    <w:qFormat/>
    <w:rsid w:val="00272A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4EAF"/>
    <w:pPr>
      <w:spacing w:line="360" w:lineRule="auto"/>
      <w:jc w:val="both"/>
    </w:pPr>
  </w:style>
  <w:style w:type="character" w:styleId="CommentReference">
    <w:name w:val="annotation reference"/>
    <w:semiHidden/>
    <w:rsid w:val="00236AB0"/>
    <w:rPr>
      <w:sz w:val="16"/>
      <w:szCs w:val="16"/>
    </w:rPr>
  </w:style>
  <w:style w:type="paragraph" w:styleId="CommentText">
    <w:name w:val="annotation text"/>
    <w:basedOn w:val="Normal"/>
    <w:link w:val="CommentTextChar"/>
    <w:semiHidden/>
    <w:qFormat/>
    <w:rsid w:val="00236AB0"/>
    <w:rPr>
      <w:sz w:val="20"/>
      <w:szCs w:val="20"/>
    </w:rPr>
  </w:style>
  <w:style w:type="paragraph" w:styleId="CommentSubject">
    <w:name w:val="annotation subject"/>
    <w:basedOn w:val="CommentText"/>
    <w:next w:val="CommentText"/>
    <w:semiHidden/>
    <w:rsid w:val="00236AB0"/>
    <w:rPr>
      <w:b/>
      <w:bCs/>
    </w:rPr>
  </w:style>
  <w:style w:type="paragraph" w:styleId="BalloonText">
    <w:name w:val="Balloon Text"/>
    <w:basedOn w:val="Normal"/>
    <w:semiHidden/>
    <w:rsid w:val="00236AB0"/>
    <w:rPr>
      <w:rFonts w:ascii="Tahoma" w:hAnsi="Tahoma" w:cs="Tahoma"/>
      <w:sz w:val="16"/>
      <w:szCs w:val="16"/>
    </w:rPr>
  </w:style>
  <w:style w:type="paragraph" w:styleId="Header">
    <w:name w:val="header"/>
    <w:basedOn w:val="Normal"/>
    <w:rsid w:val="007F2273"/>
    <w:pPr>
      <w:tabs>
        <w:tab w:val="center" w:pos="4536"/>
        <w:tab w:val="right" w:pos="9072"/>
      </w:tabs>
    </w:pPr>
  </w:style>
  <w:style w:type="paragraph" w:styleId="Footer">
    <w:name w:val="footer"/>
    <w:basedOn w:val="Normal"/>
    <w:rsid w:val="007F2273"/>
    <w:pPr>
      <w:tabs>
        <w:tab w:val="center" w:pos="4536"/>
        <w:tab w:val="right" w:pos="9072"/>
      </w:tabs>
    </w:pPr>
  </w:style>
  <w:style w:type="character" w:styleId="PageNumber">
    <w:name w:val="page number"/>
    <w:basedOn w:val="DefaultParagraphFont"/>
    <w:rsid w:val="007F2273"/>
  </w:style>
  <w:style w:type="character" w:customStyle="1" w:styleId="highlight">
    <w:name w:val="highlight"/>
    <w:basedOn w:val="DefaultParagraphFont"/>
    <w:rsid w:val="00D8581A"/>
  </w:style>
  <w:style w:type="paragraph" w:customStyle="1" w:styleId="Char1">
    <w:name w:val="Char1"/>
    <w:basedOn w:val="Normal"/>
    <w:autoRedefine/>
    <w:rsid w:val="002D708D"/>
    <w:pPr>
      <w:spacing w:after="160" w:line="240" w:lineRule="exact"/>
    </w:pPr>
    <w:rPr>
      <w:rFonts w:ascii="Verdana" w:eastAsia="FangSong_GB2312" w:hAnsi="Verdana"/>
      <w:szCs w:val="20"/>
      <w:lang w:val="en-US" w:eastAsia="en-US"/>
    </w:rPr>
  </w:style>
  <w:style w:type="paragraph" w:customStyle="1" w:styleId="Char2ZchnZchnChar">
    <w:name w:val="Char2 Zchn Zchn Char"/>
    <w:basedOn w:val="Normal"/>
    <w:autoRedefine/>
    <w:rsid w:val="007C305F"/>
    <w:pPr>
      <w:spacing w:after="160" w:line="240" w:lineRule="exact"/>
    </w:pPr>
    <w:rPr>
      <w:rFonts w:ascii="Verdana" w:eastAsia="FangSong_GB2312" w:hAnsi="Verdana"/>
      <w:szCs w:val="20"/>
      <w:lang w:val="en-US" w:eastAsia="en-US"/>
    </w:rPr>
  </w:style>
  <w:style w:type="paragraph" w:customStyle="1" w:styleId="title1">
    <w:name w:val="title1"/>
    <w:basedOn w:val="Normal"/>
    <w:rsid w:val="004B1F53"/>
    <w:rPr>
      <w:sz w:val="29"/>
      <w:szCs w:val="29"/>
    </w:rPr>
  </w:style>
  <w:style w:type="paragraph" w:customStyle="1" w:styleId="desc1">
    <w:name w:val="desc1"/>
    <w:basedOn w:val="Normal"/>
    <w:rsid w:val="004B1F53"/>
    <w:pPr>
      <w:spacing w:before="100" w:beforeAutospacing="1" w:after="100" w:afterAutospacing="1"/>
    </w:pPr>
    <w:rPr>
      <w:sz w:val="28"/>
      <w:szCs w:val="28"/>
    </w:rPr>
  </w:style>
  <w:style w:type="paragraph" w:customStyle="1" w:styleId="details1">
    <w:name w:val="details1"/>
    <w:basedOn w:val="Normal"/>
    <w:rsid w:val="004B1F53"/>
    <w:pPr>
      <w:spacing w:before="100" w:beforeAutospacing="1" w:after="100" w:afterAutospacing="1"/>
    </w:pPr>
  </w:style>
  <w:style w:type="character" w:customStyle="1" w:styleId="jrnl">
    <w:name w:val="jrnl"/>
    <w:basedOn w:val="DefaultParagraphFont"/>
    <w:rsid w:val="004B1F53"/>
  </w:style>
  <w:style w:type="character" w:styleId="Hyperlink">
    <w:name w:val="Hyperlink"/>
    <w:uiPriority w:val="99"/>
    <w:rsid w:val="00272A7B"/>
    <w:rPr>
      <w:color w:val="0000FF"/>
      <w:u w:val="single"/>
    </w:rPr>
  </w:style>
  <w:style w:type="character" w:customStyle="1" w:styleId="CommentTextChar">
    <w:name w:val="Comment Text Char"/>
    <w:link w:val="CommentText"/>
    <w:semiHidden/>
    <w:rsid w:val="00EE0B66"/>
  </w:style>
  <w:style w:type="character" w:customStyle="1" w:styleId="BodyTextChar">
    <w:name w:val="Body Text Char"/>
    <w:link w:val="BodyText"/>
    <w:rsid w:val="002B7DB0"/>
    <w:rPr>
      <w:sz w:val="24"/>
      <w:szCs w:val="24"/>
    </w:rPr>
  </w:style>
  <w:style w:type="character" w:styleId="Strong">
    <w:name w:val="Strong"/>
    <w:uiPriority w:val="22"/>
    <w:qFormat/>
    <w:rsid w:val="00E66849"/>
    <w:rPr>
      <w:b/>
      <w:bCs/>
    </w:rPr>
  </w:style>
  <w:style w:type="character" w:customStyle="1" w:styleId="highlight2">
    <w:name w:val="highlight2"/>
    <w:rsid w:val="00CA393C"/>
  </w:style>
  <w:style w:type="paragraph" w:styleId="NormalWeb">
    <w:name w:val="Normal (Web)"/>
    <w:basedOn w:val="Normal"/>
    <w:uiPriority w:val="99"/>
    <w:unhideWhenUsed/>
    <w:rsid w:val="00341FA4"/>
    <w:pPr>
      <w:spacing w:before="100" w:beforeAutospacing="1" w:after="100" w:afterAutospacing="1"/>
    </w:pPr>
  </w:style>
  <w:style w:type="paragraph" w:styleId="Title">
    <w:name w:val="Title"/>
    <w:basedOn w:val="Normal"/>
    <w:next w:val="Normal"/>
    <w:link w:val="TitleChar"/>
    <w:qFormat/>
    <w:rsid w:val="0058039C"/>
    <w:pPr>
      <w:spacing w:before="240" w:after="60"/>
      <w:jc w:val="center"/>
      <w:outlineLvl w:val="0"/>
    </w:pPr>
    <w:rPr>
      <w:rFonts w:ascii="Cambria" w:hAnsi="Cambria"/>
      <w:b/>
      <w:bCs/>
      <w:kern w:val="28"/>
      <w:sz w:val="32"/>
      <w:szCs w:val="32"/>
    </w:rPr>
  </w:style>
  <w:style w:type="character" w:customStyle="1" w:styleId="TitleChar">
    <w:name w:val="Title Char"/>
    <w:link w:val="Title"/>
    <w:rsid w:val="0058039C"/>
    <w:rPr>
      <w:rFonts w:ascii="Cambria" w:eastAsia="Times New Roman" w:hAnsi="Cambria" w:cs="Times New Roman"/>
      <w:b/>
      <w:bCs/>
      <w:kern w:val="28"/>
      <w:sz w:val="32"/>
      <w:szCs w:val="32"/>
    </w:rPr>
  </w:style>
  <w:style w:type="table" w:styleId="TableGrid">
    <w:name w:val="Table Grid"/>
    <w:basedOn w:val="TableNormal"/>
    <w:rsid w:val="00A26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rsid w:val="00547C10"/>
  </w:style>
  <w:style w:type="character" w:customStyle="1" w:styleId="Heading1Char">
    <w:name w:val="Heading 1 Char"/>
    <w:link w:val="Heading1"/>
    <w:uiPriority w:val="9"/>
    <w:rsid w:val="00547C10"/>
    <w:rPr>
      <w:b/>
      <w:bCs/>
      <w:kern w:val="36"/>
      <w:sz w:val="48"/>
      <w:szCs w:val="48"/>
    </w:rPr>
  </w:style>
  <w:style w:type="paragraph" w:styleId="Revision">
    <w:name w:val="Revision"/>
    <w:hidden/>
    <w:uiPriority w:val="99"/>
    <w:semiHidden/>
    <w:rsid w:val="00472490"/>
    <w:rPr>
      <w:sz w:val="24"/>
      <w:szCs w:val="24"/>
    </w:rPr>
  </w:style>
  <w:style w:type="character" w:customStyle="1" w:styleId="ng-binding">
    <w:name w:val="ng-binding"/>
    <w:rsid w:val="0064146D"/>
  </w:style>
  <w:style w:type="paragraph" w:customStyle="1" w:styleId="Titel1">
    <w:name w:val="Titel1"/>
    <w:basedOn w:val="Normal"/>
    <w:rsid w:val="00052972"/>
    <w:pPr>
      <w:spacing w:before="100" w:beforeAutospacing="1" w:after="100" w:afterAutospacing="1"/>
    </w:pPr>
  </w:style>
  <w:style w:type="paragraph" w:customStyle="1" w:styleId="desc">
    <w:name w:val="desc"/>
    <w:basedOn w:val="Normal"/>
    <w:rsid w:val="00052972"/>
    <w:pPr>
      <w:spacing w:before="100" w:beforeAutospacing="1" w:after="100" w:afterAutospacing="1"/>
    </w:pPr>
  </w:style>
  <w:style w:type="paragraph" w:customStyle="1" w:styleId="details">
    <w:name w:val="details"/>
    <w:basedOn w:val="Normal"/>
    <w:rsid w:val="00052972"/>
    <w:pPr>
      <w:spacing w:before="100" w:beforeAutospacing="1" w:after="100" w:afterAutospacing="1"/>
    </w:pPr>
  </w:style>
  <w:style w:type="paragraph" w:customStyle="1" w:styleId="Titel2">
    <w:name w:val="Titel2"/>
    <w:basedOn w:val="Normal"/>
    <w:rsid w:val="001A6A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766">
      <w:bodyDiv w:val="1"/>
      <w:marLeft w:val="0"/>
      <w:marRight w:val="0"/>
      <w:marTop w:val="0"/>
      <w:marBottom w:val="0"/>
      <w:divBdr>
        <w:top w:val="none" w:sz="0" w:space="0" w:color="auto"/>
        <w:left w:val="none" w:sz="0" w:space="0" w:color="auto"/>
        <w:bottom w:val="none" w:sz="0" w:space="0" w:color="auto"/>
        <w:right w:val="none" w:sz="0" w:space="0" w:color="auto"/>
      </w:divBdr>
      <w:divsChild>
        <w:div w:id="292636136">
          <w:marLeft w:val="0"/>
          <w:marRight w:val="0"/>
          <w:marTop w:val="0"/>
          <w:marBottom w:val="0"/>
          <w:divBdr>
            <w:top w:val="none" w:sz="0" w:space="0" w:color="auto"/>
            <w:left w:val="none" w:sz="0" w:space="0" w:color="auto"/>
            <w:bottom w:val="none" w:sz="0" w:space="0" w:color="auto"/>
            <w:right w:val="none" w:sz="0" w:space="0" w:color="auto"/>
          </w:divBdr>
          <w:divsChild>
            <w:div w:id="854882566">
              <w:marLeft w:val="0"/>
              <w:marRight w:val="0"/>
              <w:marTop w:val="0"/>
              <w:marBottom w:val="0"/>
              <w:divBdr>
                <w:top w:val="none" w:sz="0" w:space="0" w:color="auto"/>
                <w:left w:val="none" w:sz="0" w:space="0" w:color="auto"/>
                <w:bottom w:val="none" w:sz="0" w:space="0" w:color="auto"/>
                <w:right w:val="none" w:sz="0" w:space="0" w:color="auto"/>
              </w:divBdr>
              <w:divsChild>
                <w:div w:id="1846362905">
                  <w:marLeft w:val="0"/>
                  <w:marRight w:val="-6084"/>
                  <w:marTop w:val="0"/>
                  <w:marBottom w:val="0"/>
                  <w:divBdr>
                    <w:top w:val="none" w:sz="0" w:space="0" w:color="auto"/>
                    <w:left w:val="none" w:sz="0" w:space="0" w:color="auto"/>
                    <w:bottom w:val="none" w:sz="0" w:space="0" w:color="auto"/>
                    <w:right w:val="none" w:sz="0" w:space="0" w:color="auto"/>
                  </w:divBdr>
                  <w:divsChild>
                    <w:div w:id="1513648312">
                      <w:marLeft w:val="0"/>
                      <w:marRight w:val="5844"/>
                      <w:marTop w:val="0"/>
                      <w:marBottom w:val="0"/>
                      <w:divBdr>
                        <w:top w:val="none" w:sz="0" w:space="0" w:color="auto"/>
                        <w:left w:val="none" w:sz="0" w:space="0" w:color="auto"/>
                        <w:bottom w:val="none" w:sz="0" w:space="0" w:color="auto"/>
                        <w:right w:val="none" w:sz="0" w:space="0" w:color="auto"/>
                      </w:divBdr>
                      <w:divsChild>
                        <w:div w:id="1602756672">
                          <w:marLeft w:val="0"/>
                          <w:marRight w:val="0"/>
                          <w:marTop w:val="0"/>
                          <w:marBottom w:val="0"/>
                          <w:divBdr>
                            <w:top w:val="none" w:sz="0" w:space="0" w:color="auto"/>
                            <w:left w:val="none" w:sz="0" w:space="0" w:color="auto"/>
                            <w:bottom w:val="none" w:sz="0" w:space="0" w:color="auto"/>
                            <w:right w:val="none" w:sz="0" w:space="0" w:color="auto"/>
                          </w:divBdr>
                          <w:divsChild>
                            <w:div w:id="1481266551">
                              <w:marLeft w:val="0"/>
                              <w:marRight w:val="0"/>
                              <w:marTop w:val="120"/>
                              <w:marBottom w:val="360"/>
                              <w:divBdr>
                                <w:top w:val="none" w:sz="0" w:space="0" w:color="auto"/>
                                <w:left w:val="none" w:sz="0" w:space="0" w:color="auto"/>
                                <w:bottom w:val="none" w:sz="0" w:space="0" w:color="auto"/>
                                <w:right w:val="none" w:sz="0" w:space="0" w:color="auto"/>
                              </w:divBdr>
                              <w:divsChild>
                                <w:div w:id="969480623">
                                  <w:marLeft w:val="380"/>
                                  <w:marRight w:val="0"/>
                                  <w:marTop w:val="0"/>
                                  <w:marBottom w:val="0"/>
                                  <w:divBdr>
                                    <w:top w:val="none" w:sz="0" w:space="0" w:color="auto"/>
                                    <w:left w:val="none" w:sz="0" w:space="0" w:color="auto"/>
                                    <w:bottom w:val="none" w:sz="0" w:space="0" w:color="auto"/>
                                    <w:right w:val="none" w:sz="0" w:space="0" w:color="auto"/>
                                  </w:divBdr>
                                  <w:divsChild>
                                    <w:div w:id="11901468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29281">
      <w:bodyDiv w:val="1"/>
      <w:marLeft w:val="0"/>
      <w:marRight w:val="0"/>
      <w:marTop w:val="0"/>
      <w:marBottom w:val="0"/>
      <w:divBdr>
        <w:top w:val="none" w:sz="0" w:space="0" w:color="auto"/>
        <w:left w:val="none" w:sz="0" w:space="0" w:color="auto"/>
        <w:bottom w:val="none" w:sz="0" w:space="0" w:color="auto"/>
        <w:right w:val="none" w:sz="0" w:space="0" w:color="auto"/>
      </w:divBdr>
      <w:divsChild>
        <w:div w:id="166142858">
          <w:marLeft w:val="0"/>
          <w:marRight w:val="0"/>
          <w:marTop w:val="0"/>
          <w:marBottom w:val="0"/>
          <w:divBdr>
            <w:top w:val="none" w:sz="0" w:space="0" w:color="auto"/>
            <w:left w:val="none" w:sz="0" w:space="0" w:color="auto"/>
            <w:bottom w:val="none" w:sz="0" w:space="0" w:color="auto"/>
            <w:right w:val="none" w:sz="0" w:space="0" w:color="auto"/>
          </w:divBdr>
          <w:divsChild>
            <w:div w:id="251553436">
              <w:marLeft w:val="0"/>
              <w:marRight w:val="0"/>
              <w:marTop w:val="0"/>
              <w:marBottom w:val="0"/>
              <w:divBdr>
                <w:top w:val="none" w:sz="0" w:space="0" w:color="auto"/>
                <w:left w:val="none" w:sz="0" w:space="0" w:color="auto"/>
                <w:bottom w:val="none" w:sz="0" w:space="0" w:color="auto"/>
                <w:right w:val="none" w:sz="0" w:space="0" w:color="auto"/>
              </w:divBdr>
              <w:divsChild>
                <w:div w:id="1748335675">
                  <w:marLeft w:val="0"/>
                  <w:marRight w:val="-6084"/>
                  <w:marTop w:val="0"/>
                  <w:marBottom w:val="0"/>
                  <w:divBdr>
                    <w:top w:val="none" w:sz="0" w:space="0" w:color="auto"/>
                    <w:left w:val="none" w:sz="0" w:space="0" w:color="auto"/>
                    <w:bottom w:val="none" w:sz="0" w:space="0" w:color="auto"/>
                    <w:right w:val="none" w:sz="0" w:space="0" w:color="auto"/>
                  </w:divBdr>
                  <w:divsChild>
                    <w:div w:id="1687055777">
                      <w:marLeft w:val="0"/>
                      <w:marRight w:val="5844"/>
                      <w:marTop w:val="0"/>
                      <w:marBottom w:val="0"/>
                      <w:divBdr>
                        <w:top w:val="none" w:sz="0" w:space="0" w:color="auto"/>
                        <w:left w:val="none" w:sz="0" w:space="0" w:color="auto"/>
                        <w:bottom w:val="none" w:sz="0" w:space="0" w:color="auto"/>
                        <w:right w:val="none" w:sz="0" w:space="0" w:color="auto"/>
                      </w:divBdr>
                      <w:divsChild>
                        <w:div w:id="1112087009">
                          <w:marLeft w:val="0"/>
                          <w:marRight w:val="0"/>
                          <w:marTop w:val="0"/>
                          <w:marBottom w:val="0"/>
                          <w:divBdr>
                            <w:top w:val="none" w:sz="0" w:space="0" w:color="auto"/>
                            <w:left w:val="none" w:sz="0" w:space="0" w:color="auto"/>
                            <w:bottom w:val="none" w:sz="0" w:space="0" w:color="auto"/>
                            <w:right w:val="none" w:sz="0" w:space="0" w:color="auto"/>
                          </w:divBdr>
                          <w:divsChild>
                            <w:div w:id="1895772095">
                              <w:marLeft w:val="0"/>
                              <w:marRight w:val="0"/>
                              <w:marTop w:val="0"/>
                              <w:marBottom w:val="0"/>
                              <w:divBdr>
                                <w:top w:val="none" w:sz="0" w:space="0" w:color="auto"/>
                                <w:left w:val="none" w:sz="0" w:space="0" w:color="auto"/>
                                <w:bottom w:val="none" w:sz="0" w:space="0" w:color="auto"/>
                                <w:right w:val="none" w:sz="0" w:space="0" w:color="auto"/>
                              </w:divBdr>
                              <w:divsChild>
                                <w:div w:id="713306741">
                                  <w:marLeft w:val="0"/>
                                  <w:marRight w:val="0"/>
                                  <w:marTop w:val="0"/>
                                  <w:marBottom w:val="0"/>
                                  <w:divBdr>
                                    <w:top w:val="none" w:sz="0" w:space="0" w:color="auto"/>
                                    <w:left w:val="none" w:sz="0" w:space="0" w:color="auto"/>
                                    <w:bottom w:val="none" w:sz="0" w:space="0" w:color="auto"/>
                                    <w:right w:val="none" w:sz="0" w:space="0" w:color="auto"/>
                                  </w:divBdr>
                                </w:div>
                                <w:div w:id="13504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32633">
      <w:bodyDiv w:val="1"/>
      <w:marLeft w:val="0"/>
      <w:marRight w:val="0"/>
      <w:marTop w:val="0"/>
      <w:marBottom w:val="0"/>
      <w:divBdr>
        <w:top w:val="none" w:sz="0" w:space="0" w:color="auto"/>
        <w:left w:val="none" w:sz="0" w:space="0" w:color="auto"/>
        <w:bottom w:val="none" w:sz="0" w:space="0" w:color="auto"/>
        <w:right w:val="none" w:sz="0" w:space="0" w:color="auto"/>
      </w:divBdr>
    </w:div>
    <w:div w:id="257250520">
      <w:bodyDiv w:val="1"/>
      <w:marLeft w:val="0"/>
      <w:marRight w:val="0"/>
      <w:marTop w:val="0"/>
      <w:marBottom w:val="0"/>
      <w:divBdr>
        <w:top w:val="none" w:sz="0" w:space="0" w:color="auto"/>
        <w:left w:val="none" w:sz="0" w:space="0" w:color="auto"/>
        <w:bottom w:val="none" w:sz="0" w:space="0" w:color="auto"/>
        <w:right w:val="none" w:sz="0" w:space="0" w:color="auto"/>
      </w:divBdr>
      <w:divsChild>
        <w:div w:id="1229877973">
          <w:marLeft w:val="0"/>
          <w:marRight w:val="0"/>
          <w:marTop w:val="0"/>
          <w:marBottom w:val="0"/>
          <w:divBdr>
            <w:top w:val="none" w:sz="0" w:space="0" w:color="auto"/>
            <w:left w:val="none" w:sz="0" w:space="0" w:color="auto"/>
            <w:bottom w:val="none" w:sz="0" w:space="0" w:color="auto"/>
            <w:right w:val="none" w:sz="0" w:space="0" w:color="auto"/>
          </w:divBdr>
        </w:div>
        <w:div w:id="1094015816">
          <w:marLeft w:val="0"/>
          <w:marRight w:val="0"/>
          <w:marTop w:val="0"/>
          <w:marBottom w:val="0"/>
          <w:divBdr>
            <w:top w:val="none" w:sz="0" w:space="0" w:color="auto"/>
            <w:left w:val="none" w:sz="0" w:space="0" w:color="auto"/>
            <w:bottom w:val="none" w:sz="0" w:space="0" w:color="auto"/>
            <w:right w:val="none" w:sz="0" w:space="0" w:color="auto"/>
          </w:divBdr>
          <w:divsChild>
            <w:div w:id="1314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4193">
      <w:bodyDiv w:val="1"/>
      <w:marLeft w:val="0"/>
      <w:marRight w:val="0"/>
      <w:marTop w:val="0"/>
      <w:marBottom w:val="0"/>
      <w:divBdr>
        <w:top w:val="none" w:sz="0" w:space="0" w:color="auto"/>
        <w:left w:val="none" w:sz="0" w:space="0" w:color="auto"/>
        <w:bottom w:val="none" w:sz="0" w:space="0" w:color="auto"/>
        <w:right w:val="none" w:sz="0" w:space="0" w:color="auto"/>
      </w:divBdr>
    </w:div>
    <w:div w:id="313799210">
      <w:bodyDiv w:val="1"/>
      <w:marLeft w:val="0"/>
      <w:marRight w:val="0"/>
      <w:marTop w:val="0"/>
      <w:marBottom w:val="0"/>
      <w:divBdr>
        <w:top w:val="none" w:sz="0" w:space="0" w:color="auto"/>
        <w:left w:val="none" w:sz="0" w:space="0" w:color="auto"/>
        <w:bottom w:val="none" w:sz="0" w:space="0" w:color="auto"/>
        <w:right w:val="none" w:sz="0" w:space="0" w:color="auto"/>
      </w:divBdr>
      <w:divsChild>
        <w:div w:id="1573346958">
          <w:marLeft w:val="0"/>
          <w:marRight w:val="0"/>
          <w:marTop w:val="0"/>
          <w:marBottom w:val="0"/>
          <w:divBdr>
            <w:top w:val="none" w:sz="0" w:space="0" w:color="auto"/>
            <w:left w:val="none" w:sz="0" w:space="0" w:color="auto"/>
            <w:bottom w:val="none" w:sz="0" w:space="0" w:color="auto"/>
            <w:right w:val="none" w:sz="0" w:space="0" w:color="auto"/>
          </w:divBdr>
          <w:divsChild>
            <w:div w:id="912666957">
              <w:marLeft w:val="0"/>
              <w:marRight w:val="0"/>
              <w:marTop w:val="0"/>
              <w:marBottom w:val="0"/>
              <w:divBdr>
                <w:top w:val="none" w:sz="0" w:space="0" w:color="auto"/>
                <w:left w:val="none" w:sz="0" w:space="0" w:color="auto"/>
                <w:bottom w:val="none" w:sz="0" w:space="0" w:color="auto"/>
                <w:right w:val="none" w:sz="0" w:space="0" w:color="auto"/>
              </w:divBdr>
              <w:divsChild>
                <w:div w:id="1493835306">
                  <w:marLeft w:val="0"/>
                  <w:marRight w:val="-6084"/>
                  <w:marTop w:val="0"/>
                  <w:marBottom w:val="0"/>
                  <w:divBdr>
                    <w:top w:val="none" w:sz="0" w:space="0" w:color="auto"/>
                    <w:left w:val="none" w:sz="0" w:space="0" w:color="auto"/>
                    <w:bottom w:val="none" w:sz="0" w:space="0" w:color="auto"/>
                    <w:right w:val="none" w:sz="0" w:space="0" w:color="auto"/>
                  </w:divBdr>
                  <w:divsChild>
                    <w:div w:id="1640070485">
                      <w:marLeft w:val="0"/>
                      <w:marRight w:val="5844"/>
                      <w:marTop w:val="0"/>
                      <w:marBottom w:val="0"/>
                      <w:divBdr>
                        <w:top w:val="none" w:sz="0" w:space="0" w:color="auto"/>
                        <w:left w:val="none" w:sz="0" w:space="0" w:color="auto"/>
                        <w:bottom w:val="none" w:sz="0" w:space="0" w:color="auto"/>
                        <w:right w:val="none" w:sz="0" w:space="0" w:color="auto"/>
                      </w:divBdr>
                      <w:divsChild>
                        <w:div w:id="1838501516">
                          <w:marLeft w:val="0"/>
                          <w:marRight w:val="0"/>
                          <w:marTop w:val="0"/>
                          <w:marBottom w:val="0"/>
                          <w:divBdr>
                            <w:top w:val="none" w:sz="0" w:space="0" w:color="auto"/>
                            <w:left w:val="none" w:sz="0" w:space="0" w:color="auto"/>
                            <w:bottom w:val="none" w:sz="0" w:space="0" w:color="auto"/>
                            <w:right w:val="none" w:sz="0" w:space="0" w:color="auto"/>
                          </w:divBdr>
                          <w:divsChild>
                            <w:div w:id="1241329800">
                              <w:marLeft w:val="0"/>
                              <w:marRight w:val="0"/>
                              <w:marTop w:val="120"/>
                              <w:marBottom w:val="360"/>
                              <w:divBdr>
                                <w:top w:val="none" w:sz="0" w:space="0" w:color="auto"/>
                                <w:left w:val="none" w:sz="0" w:space="0" w:color="auto"/>
                                <w:bottom w:val="none" w:sz="0" w:space="0" w:color="auto"/>
                                <w:right w:val="none" w:sz="0" w:space="0" w:color="auto"/>
                              </w:divBdr>
                              <w:divsChild>
                                <w:div w:id="1650203999">
                                  <w:marLeft w:val="351"/>
                                  <w:marRight w:val="0"/>
                                  <w:marTop w:val="0"/>
                                  <w:marBottom w:val="0"/>
                                  <w:divBdr>
                                    <w:top w:val="none" w:sz="0" w:space="0" w:color="auto"/>
                                    <w:left w:val="none" w:sz="0" w:space="0" w:color="auto"/>
                                    <w:bottom w:val="none" w:sz="0" w:space="0" w:color="auto"/>
                                    <w:right w:val="none" w:sz="0" w:space="0" w:color="auto"/>
                                  </w:divBdr>
                                  <w:divsChild>
                                    <w:div w:id="19671578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990513">
      <w:bodyDiv w:val="1"/>
      <w:marLeft w:val="0"/>
      <w:marRight w:val="0"/>
      <w:marTop w:val="0"/>
      <w:marBottom w:val="0"/>
      <w:divBdr>
        <w:top w:val="none" w:sz="0" w:space="0" w:color="auto"/>
        <w:left w:val="none" w:sz="0" w:space="0" w:color="auto"/>
        <w:bottom w:val="none" w:sz="0" w:space="0" w:color="auto"/>
        <w:right w:val="none" w:sz="0" w:space="0" w:color="auto"/>
      </w:divBdr>
    </w:div>
    <w:div w:id="321544972">
      <w:bodyDiv w:val="1"/>
      <w:marLeft w:val="0"/>
      <w:marRight w:val="0"/>
      <w:marTop w:val="0"/>
      <w:marBottom w:val="0"/>
      <w:divBdr>
        <w:top w:val="none" w:sz="0" w:space="0" w:color="auto"/>
        <w:left w:val="none" w:sz="0" w:space="0" w:color="auto"/>
        <w:bottom w:val="none" w:sz="0" w:space="0" w:color="auto"/>
        <w:right w:val="none" w:sz="0" w:space="0" w:color="auto"/>
      </w:divBdr>
    </w:div>
    <w:div w:id="331185985">
      <w:bodyDiv w:val="1"/>
      <w:marLeft w:val="0"/>
      <w:marRight w:val="0"/>
      <w:marTop w:val="0"/>
      <w:marBottom w:val="0"/>
      <w:divBdr>
        <w:top w:val="none" w:sz="0" w:space="0" w:color="auto"/>
        <w:left w:val="none" w:sz="0" w:space="0" w:color="auto"/>
        <w:bottom w:val="none" w:sz="0" w:space="0" w:color="auto"/>
        <w:right w:val="none" w:sz="0" w:space="0" w:color="auto"/>
      </w:divBdr>
      <w:divsChild>
        <w:div w:id="1386179001">
          <w:marLeft w:val="0"/>
          <w:marRight w:val="0"/>
          <w:marTop w:val="0"/>
          <w:marBottom w:val="0"/>
          <w:divBdr>
            <w:top w:val="none" w:sz="0" w:space="0" w:color="auto"/>
            <w:left w:val="none" w:sz="0" w:space="0" w:color="auto"/>
            <w:bottom w:val="none" w:sz="0" w:space="0" w:color="auto"/>
            <w:right w:val="none" w:sz="0" w:space="0" w:color="auto"/>
          </w:divBdr>
          <w:divsChild>
            <w:div w:id="1800344826">
              <w:marLeft w:val="0"/>
              <w:marRight w:val="0"/>
              <w:marTop w:val="0"/>
              <w:marBottom w:val="0"/>
              <w:divBdr>
                <w:top w:val="none" w:sz="0" w:space="0" w:color="auto"/>
                <w:left w:val="none" w:sz="0" w:space="0" w:color="auto"/>
                <w:bottom w:val="none" w:sz="0" w:space="0" w:color="auto"/>
                <w:right w:val="none" w:sz="0" w:space="0" w:color="auto"/>
              </w:divBdr>
              <w:divsChild>
                <w:div w:id="1346977025">
                  <w:marLeft w:val="0"/>
                  <w:marRight w:val="-6084"/>
                  <w:marTop w:val="0"/>
                  <w:marBottom w:val="0"/>
                  <w:divBdr>
                    <w:top w:val="none" w:sz="0" w:space="0" w:color="auto"/>
                    <w:left w:val="none" w:sz="0" w:space="0" w:color="auto"/>
                    <w:bottom w:val="none" w:sz="0" w:space="0" w:color="auto"/>
                    <w:right w:val="none" w:sz="0" w:space="0" w:color="auto"/>
                  </w:divBdr>
                  <w:divsChild>
                    <w:div w:id="1150516128">
                      <w:marLeft w:val="0"/>
                      <w:marRight w:val="5844"/>
                      <w:marTop w:val="0"/>
                      <w:marBottom w:val="0"/>
                      <w:divBdr>
                        <w:top w:val="none" w:sz="0" w:space="0" w:color="auto"/>
                        <w:left w:val="none" w:sz="0" w:space="0" w:color="auto"/>
                        <w:bottom w:val="none" w:sz="0" w:space="0" w:color="auto"/>
                        <w:right w:val="none" w:sz="0" w:space="0" w:color="auto"/>
                      </w:divBdr>
                      <w:divsChild>
                        <w:div w:id="453863283">
                          <w:marLeft w:val="0"/>
                          <w:marRight w:val="0"/>
                          <w:marTop w:val="0"/>
                          <w:marBottom w:val="0"/>
                          <w:divBdr>
                            <w:top w:val="none" w:sz="0" w:space="0" w:color="auto"/>
                            <w:left w:val="none" w:sz="0" w:space="0" w:color="auto"/>
                            <w:bottom w:val="none" w:sz="0" w:space="0" w:color="auto"/>
                            <w:right w:val="none" w:sz="0" w:space="0" w:color="auto"/>
                          </w:divBdr>
                          <w:divsChild>
                            <w:div w:id="2125924800">
                              <w:marLeft w:val="0"/>
                              <w:marRight w:val="0"/>
                              <w:marTop w:val="0"/>
                              <w:marBottom w:val="0"/>
                              <w:divBdr>
                                <w:top w:val="none" w:sz="0" w:space="0" w:color="auto"/>
                                <w:left w:val="none" w:sz="0" w:space="0" w:color="auto"/>
                                <w:bottom w:val="none" w:sz="0" w:space="0" w:color="auto"/>
                                <w:right w:val="none" w:sz="0" w:space="0" w:color="auto"/>
                              </w:divBdr>
                              <w:divsChild>
                                <w:div w:id="1410930806">
                                  <w:marLeft w:val="0"/>
                                  <w:marRight w:val="0"/>
                                  <w:marTop w:val="0"/>
                                  <w:marBottom w:val="0"/>
                                  <w:divBdr>
                                    <w:top w:val="none" w:sz="0" w:space="0" w:color="auto"/>
                                    <w:left w:val="none" w:sz="0" w:space="0" w:color="auto"/>
                                    <w:bottom w:val="none" w:sz="0" w:space="0" w:color="auto"/>
                                    <w:right w:val="none" w:sz="0" w:space="0" w:color="auto"/>
                                  </w:divBdr>
                                </w:div>
                                <w:div w:id="17455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85751">
      <w:bodyDiv w:val="1"/>
      <w:marLeft w:val="0"/>
      <w:marRight w:val="0"/>
      <w:marTop w:val="0"/>
      <w:marBottom w:val="0"/>
      <w:divBdr>
        <w:top w:val="none" w:sz="0" w:space="0" w:color="auto"/>
        <w:left w:val="none" w:sz="0" w:space="0" w:color="auto"/>
        <w:bottom w:val="none" w:sz="0" w:space="0" w:color="auto"/>
        <w:right w:val="none" w:sz="0" w:space="0" w:color="auto"/>
      </w:divBdr>
      <w:divsChild>
        <w:div w:id="417218755">
          <w:marLeft w:val="0"/>
          <w:marRight w:val="0"/>
          <w:marTop w:val="0"/>
          <w:marBottom w:val="0"/>
          <w:divBdr>
            <w:top w:val="none" w:sz="0" w:space="0" w:color="auto"/>
            <w:left w:val="none" w:sz="0" w:space="0" w:color="auto"/>
            <w:bottom w:val="none" w:sz="0" w:space="0" w:color="auto"/>
            <w:right w:val="none" w:sz="0" w:space="0" w:color="auto"/>
          </w:divBdr>
        </w:div>
      </w:divsChild>
    </w:div>
    <w:div w:id="420374930">
      <w:bodyDiv w:val="1"/>
      <w:marLeft w:val="0"/>
      <w:marRight w:val="0"/>
      <w:marTop w:val="0"/>
      <w:marBottom w:val="0"/>
      <w:divBdr>
        <w:top w:val="none" w:sz="0" w:space="0" w:color="auto"/>
        <w:left w:val="none" w:sz="0" w:space="0" w:color="auto"/>
        <w:bottom w:val="none" w:sz="0" w:space="0" w:color="auto"/>
        <w:right w:val="none" w:sz="0" w:space="0" w:color="auto"/>
      </w:divBdr>
      <w:divsChild>
        <w:div w:id="985427939">
          <w:marLeft w:val="0"/>
          <w:marRight w:val="0"/>
          <w:marTop w:val="0"/>
          <w:marBottom w:val="0"/>
          <w:divBdr>
            <w:top w:val="none" w:sz="0" w:space="0" w:color="auto"/>
            <w:left w:val="none" w:sz="0" w:space="0" w:color="auto"/>
            <w:bottom w:val="none" w:sz="0" w:space="0" w:color="auto"/>
            <w:right w:val="none" w:sz="0" w:space="0" w:color="auto"/>
          </w:divBdr>
        </w:div>
        <w:div w:id="1326930387">
          <w:marLeft w:val="0"/>
          <w:marRight w:val="0"/>
          <w:marTop w:val="0"/>
          <w:marBottom w:val="0"/>
          <w:divBdr>
            <w:top w:val="none" w:sz="0" w:space="0" w:color="auto"/>
            <w:left w:val="none" w:sz="0" w:space="0" w:color="auto"/>
            <w:bottom w:val="none" w:sz="0" w:space="0" w:color="auto"/>
            <w:right w:val="none" w:sz="0" w:space="0" w:color="auto"/>
          </w:divBdr>
          <w:divsChild>
            <w:div w:id="2348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2908">
      <w:bodyDiv w:val="1"/>
      <w:marLeft w:val="0"/>
      <w:marRight w:val="0"/>
      <w:marTop w:val="0"/>
      <w:marBottom w:val="0"/>
      <w:divBdr>
        <w:top w:val="none" w:sz="0" w:space="0" w:color="auto"/>
        <w:left w:val="none" w:sz="0" w:space="0" w:color="auto"/>
        <w:bottom w:val="none" w:sz="0" w:space="0" w:color="auto"/>
        <w:right w:val="none" w:sz="0" w:space="0" w:color="auto"/>
      </w:divBdr>
    </w:div>
    <w:div w:id="476262183">
      <w:bodyDiv w:val="1"/>
      <w:marLeft w:val="0"/>
      <w:marRight w:val="0"/>
      <w:marTop w:val="0"/>
      <w:marBottom w:val="0"/>
      <w:divBdr>
        <w:top w:val="none" w:sz="0" w:space="0" w:color="auto"/>
        <w:left w:val="none" w:sz="0" w:space="0" w:color="auto"/>
        <w:bottom w:val="none" w:sz="0" w:space="0" w:color="auto"/>
        <w:right w:val="none" w:sz="0" w:space="0" w:color="auto"/>
      </w:divBdr>
      <w:divsChild>
        <w:div w:id="1318611559">
          <w:marLeft w:val="0"/>
          <w:marRight w:val="0"/>
          <w:marTop w:val="0"/>
          <w:marBottom w:val="0"/>
          <w:divBdr>
            <w:top w:val="none" w:sz="0" w:space="0" w:color="auto"/>
            <w:left w:val="none" w:sz="0" w:space="0" w:color="auto"/>
            <w:bottom w:val="none" w:sz="0" w:space="0" w:color="auto"/>
            <w:right w:val="none" w:sz="0" w:space="0" w:color="auto"/>
          </w:divBdr>
          <w:divsChild>
            <w:div w:id="1627081739">
              <w:marLeft w:val="0"/>
              <w:marRight w:val="0"/>
              <w:marTop w:val="0"/>
              <w:marBottom w:val="0"/>
              <w:divBdr>
                <w:top w:val="none" w:sz="0" w:space="0" w:color="auto"/>
                <w:left w:val="none" w:sz="0" w:space="0" w:color="auto"/>
                <w:bottom w:val="none" w:sz="0" w:space="0" w:color="auto"/>
                <w:right w:val="none" w:sz="0" w:space="0" w:color="auto"/>
              </w:divBdr>
              <w:divsChild>
                <w:div w:id="401342636">
                  <w:marLeft w:val="0"/>
                  <w:marRight w:val="-6084"/>
                  <w:marTop w:val="0"/>
                  <w:marBottom w:val="0"/>
                  <w:divBdr>
                    <w:top w:val="none" w:sz="0" w:space="0" w:color="auto"/>
                    <w:left w:val="none" w:sz="0" w:space="0" w:color="auto"/>
                    <w:bottom w:val="none" w:sz="0" w:space="0" w:color="auto"/>
                    <w:right w:val="none" w:sz="0" w:space="0" w:color="auto"/>
                  </w:divBdr>
                  <w:divsChild>
                    <w:div w:id="46802400">
                      <w:marLeft w:val="0"/>
                      <w:marRight w:val="5844"/>
                      <w:marTop w:val="0"/>
                      <w:marBottom w:val="0"/>
                      <w:divBdr>
                        <w:top w:val="none" w:sz="0" w:space="0" w:color="auto"/>
                        <w:left w:val="none" w:sz="0" w:space="0" w:color="auto"/>
                        <w:bottom w:val="none" w:sz="0" w:space="0" w:color="auto"/>
                        <w:right w:val="none" w:sz="0" w:space="0" w:color="auto"/>
                      </w:divBdr>
                      <w:divsChild>
                        <w:div w:id="1355306590">
                          <w:marLeft w:val="0"/>
                          <w:marRight w:val="0"/>
                          <w:marTop w:val="0"/>
                          <w:marBottom w:val="0"/>
                          <w:divBdr>
                            <w:top w:val="none" w:sz="0" w:space="0" w:color="auto"/>
                            <w:left w:val="none" w:sz="0" w:space="0" w:color="auto"/>
                            <w:bottom w:val="none" w:sz="0" w:space="0" w:color="auto"/>
                            <w:right w:val="none" w:sz="0" w:space="0" w:color="auto"/>
                          </w:divBdr>
                          <w:divsChild>
                            <w:div w:id="574976393">
                              <w:marLeft w:val="0"/>
                              <w:marRight w:val="0"/>
                              <w:marTop w:val="0"/>
                              <w:marBottom w:val="0"/>
                              <w:divBdr>
                                <w:top w:val="none" w:sz="0" w:space="0" w:color="auto"/>
                                <w:left w:val="none" w:sz="0" w:space="0" w:color="auto"/>
                                <w:bottom w:val="none" w:sz="0" w:space="0" w:color="auto"/>
                                <w:right w:val="none" w:sz="0" w:space="0" w:color="auto"/>
                              </w:divBdr>
                              <w:divsChild>
                                <w:div w:id="254019372">
                                  <w:marLeft w:val="0"/>
                                  <w:marRight w:val="0"/>
                                  <w:marTop w:val="0"/>
                                  <w:marBottom w:val="0"/>
                                  <w:divBdr>
                                    <w:top w:val="none" w:sz="0" w:space="0" w:color="auto"/>
                                    <w:left w:val="none" w:sz="0" w:space="0" w:color="auto"/>
                                    <w:bottom w:val="none" w:sz="0" w:space="0" w:color="auto"/>
                                    <w:right w:val="none" w:sz="0" w:space="0" w:color="auto"/>
                                  </w:divBdr>
                                </w:div>
                                <w:div w:id="7819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937216">
      <w:bodyDiv w:val="1"/>
      <w:marLeft w:val="0"/>
      <w:marRight w:val="0"/>
      <w:marTop w:val="0"/>
      <w:marBottom w:val="0"/>
      <w:divBdr>
        <w:top w:val="none" w:sz="0" w:space="0" w:color="auto"/>
        <w:left w:val="none" w:sz="0" w:space="0" w:color="auto"/>
        <w:bottom w:val="none" w:sz="0" w:space="0" w:color="auto"/>
        <w:right w:val="none" w:sz="0" w:space="0" w:color="auto"/>
      </w:divBdr>
      <w:divsChild>
        <w:div w:id="1022442007">
          <w:marLeft w:val="0"/>
          <w:marRight w:val="0"/>
          <w:marTop w:val="0"/>
          <w:marBottom w:val="0"/>
          <w:divBdr>
            <w:top w:val="none" w:sz="0" w:space="0" w:color="auto"/>
            <w:left w:val="none" w:sz="0" w:space="0" w:color="auto"/>
            <w:bottom w:val="none" w:sz="0" w:space="0" w:color="auto"/>
            <w:right w:val="none" w:sz="0" w:space="0" w:color="auto"/>
          </w:divBdr>
          <w:divsChild>
            <w:div w:id="2053842111">
              <w:marLeft w:val="0"/>
              <w:marRight w:val="0"/>
              <w:marTop w:val="0"/>
              <w:marBottom w:val="0"/>
              <w:divBdr>
                <w:top w:val="none" w:sz="0" w:space="0" w:color="auto"/>
                <w:left w:val="none" w:sz="0" w:space="0" w:color="auto"/>
                <w:bottom w:val="none" w:sz="0" w:space="0" w:color="auto"/>
                <w:right w:val="none" w:sz="0" w:space="0" w:color="auto"/>
              </w:divBdr>
              <w:divsChild>
                <w:div w:id="1309553611">
                  <w:marLeft w:val="0"/>
                  <w:marRight w:val="-6084"/>
                  <w:marTop w:val="0"/>
                  <w:marBottom w:val="0"/>
                  <w:divBdr>
                    <w:top w:val="none" w:sz="0" w:space="0" w:color="auto"/>
                    <w:left w:val="none" w:sz="0" w:space="0" w:color="auto"/>
                    <w:bottom w:val="none" w:sz="0" w:space="0" w:color="auto"/>
                    <w:right w:val="none" w:sz="0" w:space="0" w:color="auto"/>
                  </w:divBdr>
                  <w:divsChild>
                    <w:div w:id="208615003">
                      <w:marLeft w:val="0"/>
                      <w:marRight w:val="5844"/>
                      <w:marTop w:val="0"/>
                      <w:marBottom w:val="0"/>
                      <w:divBdr>
                        <w:top w:val="none" w:sz="0" w:space="0" w:color="auto"/>
                        <w:left w:val="none" w:sz="0" w:space="0" w:color="auto"/>
                        <w:bottom w:val="none" w:sz="0" w:space="0" w:color="auto"/>
                        <w:right w:val="none" w:sz="0" w:space="0" w:color="auto"/>
                      </w:divBdr>
                      <w:divsChild>
                        <w:div w:id="896941924">
                          <w:marLeft w:val="0"/>
                          <w:marRight w:val="0"/>
                          <w:marTop w:val="0"/>
                          <w:marBottom w:val="0"/>
                          <w:divBdr>
                            <w:top w:val="none" w:sz="0" w:space="0" w:color="auto"/>
                            <w:left w:val="none" w:sz="0" w:space="0" w:color="auto"/>
                            <w:bottom w:val="none" w:sz="0" w:space="0" w:color="auto"/>
                            <w:right w:val="none" w:sz="0" w:space="0" w:color="auto"/>
                          </w:divBdr>
                          <w:divsChild>
                            <w:div w:id="341321795">
                              <w:marLeft w:val="0"/>
                              <w:marRight w:val="0"/>
                              <w:marTop w:val="0"/>
                              <w:marBottom w:val="0"/>
                              <w:divBdr>
                                <w:top w:val="none" w:sz="0" w:space="0" w:color="auto"/>
                                <w:left w:val="none" w:sz="0" w:space="0" w:color="auto"/>
                                <w:bottom w:val="none" w:sz="0" w:space="0" w:color="auto"/>
                                <w:right w:val="none" w:sz="0" w:space="0" w:color="auto"/>
                              </w:divBdr>
                              <w:divsChild>
                                <w:div w:id="168831990">
                                  <w:marLeft w:val="0"/>
                                  <w:marRight w:val="0"/>
                                  <w:marTop w:val="0"/>
                                  <w:marBottom w:val="0"/>
                                  <w:divBdr>
                                    <w:top w:val="none" w:sz="0" w:space="0" w:color="auto"/>
                                    <w:left w:val="none" w:sz="0" w:space="0" w:color="auto"/>
                                    <w:bottom w:val="none" w:sz="0" w:space="0" w:color="auto"/>
                                    <w:right w:val="none" w:sz="0" w:space="0" w:color="auto"/>
                                  </w:divBdr>
                                </w:div>
                                <w:div w:id="5030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50626">
      <w:bodyDiv w:val="1"/>
      <w:marLeft w:val="0"/>
      <w:marRight w:val="0"/>
      <w:marTop w:val="0"/>
      <w:marBottom w:val="0"/>
      <w:divBdr>
        <w:top w:val="none" w:sz="0" w:space="0" w:color="auto"/>
        <w:left w:val="none" w:sz="0" w:space="0" w:color="auto"/>
        <w:bottom w:val="none" w:sz="0" w:space="0" w:color="auto"/>
        <w:right w:val="none" w:sz="0" w:space="0" w:color="auto"/>
      </w:divBdr>
      <w:divsChild>
        <w:div w:id="959721029">
          <w:marLeft w:val="0"/>
          <w:marRight w:val="0"/>
          <w:marTop w:val="0"/>
          <w:marBottom w:val="0"/>
          <w:divBdr>
            <w:top w:val="none" w:sz="0" w:space="0" w:color="auto"/>
            <w:left w:val="none" w:sz="0" w:space="0" w:color="auto"/>
            <w:bottom w:val="none" w:sz="0" w:space="0" w:color="auto"/>
            <w:right w:val="none" w:sz="0" w:space="0" w:color="auto"/>
          </w:divBdr>
        </w:div>
        <w:div w:id="1922326189">
          <w:marLeft w:val="0"/>
          <w:marRight w:val="0"/>
          <w:marTop w:val="0"/>
          <w:marBottom w:val="0"/>
          <w:divBdr>
            <w:top w:val="none" w:sz="0" w:space="0" w:color="auto"/>
            <w:left w:val="none" w:sz="0" w:space="0" w:color="auto"/>
            <w:bottom w:val="none" w:sz="0" w:space="0" w:color="auto"/>
            <w:right w:val="none" w:sz="0" w:space="0" w:color="auto"/>
          </w:divBdr>
        </w:div>
      </w:divsChild>
    </w:div>
    <w:div w:id="520969301">
      <w:bodyDiv w:val="1"/>
      <w:marLeft w:val="0"/>
      <w:marRight w:val="0"/>
      <w:marTop w:val="0"/>
      <w:marBottom w:val="0"/>
      <w:divBdr>
        <w:top w:val="none" w:sz="0" w:space="0" w:color="auto"/>
        <w:left w:val="none" w:sz="0" w:space="0" w:color="auto"/>
        <w:bottom w:val="none" w:sz="0" w:space="0" w:color="auto"/>
        <w:right w:val="none" w:sz="0" w:space="0" w:color="auto"/>
      </w:divBdr>
      <w:divsChild>
        <w:div w:id="2016691622">
          <w:marLeft w:val="0"/>
          <w:marRight w:val="0"/>
          <w:marTop w:val="0"/>
          <w:marBottom w:val="0"/>
          <w:divBdr>
            <w:top w:val="none" w:sz="0" w:space="0" w:color="auto"/>
            <w:left w:val="none" w:sz="0" w:space="0" w:color="auto"/>
            <w:bottom w:val="none" w:sz="0" w:space="0" w:color="auto"/>
            <w:right w:val="none" w:sz="0" w:space="0" w:color="auto"/>
          </w:divBdr>
          <w:divsChild>
            <w:div w:id="1562401288">
              <w:marLeft w:val="0"/>
              <w:marRight w:val="0"/>
              <w:marTop w:val="0"/>
              <w:marBottom w:val="0"/>
              <w:divBdr>
                <w:top w:val="none" w:sz="0" w:space="0" w:color="auto"/>
                <w:left w:val="none" w:sz="0" w:space="0" w:color="auto"/>
                <w:bottom w:val="none" w:sz="0" w:space="0" w:color="auto"/>
                <w:right w:val="none" w:sz="0" w:space="0" w:color="auto"/>
              </w:divBdr>
              <w:divsChild>
                <w:div w:id="1088624277">
                  <w:marLeft w:val="0"/>
                  <w:marRight w:val="-6084"/>
                  <w:marTop w:val="0"/>
                  <w:marBottom w:val="0"/>
                  <w:divBdr>
                    <w:top w:val="none" w:sz="0" w:space="0" w:color="auto"/>
                    <w:left w:val="none" w:sz="0" w:space="0" w:color="auto"/>
                    <w:bottom w:val="none" w:sz="0" w:space="0" w:color="auto"/>
                    <w:right w:val="none" w:sz="0" w:space="0" w:color="auto"/>
                  </w:divBdr>
                  <w:divsChild>
                    <w:div w:id="1983777861">
                      <w:marLeft w:val="0"/>
                      <w:marRight w:val="5844"/>
                      <w:marTop w:val="0"/>
                      <w:marBottom w:val="0"/>
                      <w:divBdr>
                        <w:top w:val="none" w:sz="0" w:space="0" w:color="auto"/>
                        <w:left w:val="none" w:sz="0" w:space="0" w:color="auto"/>
                        <w:bottom w:val="none" w:sz="0" w:space="0" w:color="auto"/>
                        <w:right w:val="none" w:sz="0" w:space="0" w:color="auto"/>
                      </w:divBdr>
                      <w:divsChild>
                        <w:div w:id="1607301562">
                          <w:marLeft w:val="0"/>
                          <w:marRight w:val="0"/>
                          <w:marTop w:val="0"/>
                          <w:marBottom w:val="0"/>
                          <w:divBdr>
                            <w:top w:val="none" w:sz="0" w:space="0" w:color="auto"/>
                            <w:left w:val="none" w:sz="0" w:space="0" w:color="auto"/>
                            <w:bottom w:val="none" w:sz="0" w:space="0" w:color="auto"/>
                            <w:right w:val="none" w:sz="0" w:space="0" w:color="auto"/>
                          </w:divBdr>
                          <w:divsChild>
                            <w:div w:id="1238782123">
                              <w:marLeft w:val="0"/>
                              <w:marRight w:val="0"/>
                              <w:marTop w:val="120"/>
                              <w:marBottom w:val="360"/>
                              <w:divBdr>
                                <w:top w:val="none" w:sz="0" w:space="0" w:color="auto"/>
                                <w:left w:val="none" w:sz="0" w:space="0" w:color="auto"/>
                                <w:bottom w:val="none" w:sz="0" w:space="0" w:color="auto"/>
                                <w:right w:val="none" w:sz="0" w:space="0" w:color="auto"/>
                              </w:divBdr>
                              <w:divsChild>
                                <w:div w:id="226459612">
                                  <w:marLeft w:val="524"/>
                                  <w:marRight w:val="0"/>
                                  <w:marTop w:val="0"/>
                                  <w:marBottom w:val="0"/>
                                  <w:divBdr>
                                    <w:top w:val="none" w:sz="0" w:space="0" w:color="auto"/>
                                    <w:left w:val="none" w:sz="0" w:space="0" w:color="auto"/>
                                    <w:bottom w:val="none" w:sz="0" w:space="0" w:color="auto"/>
                                    <w:right w:val="none" w:sz="0" w:space="0" w:color="auto"/>
                                  </w:divBdr>
                                  <w:divsChild>
                                    <w:div w:id="15104824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824572">
      <w:bodyDiv w:val="1"/>
      <w:marLeft w:val="0"/>
      <w:marRight w:val="0"/>
      <w:marTop w:val="0"/>
      <w:marBottom w:val="0"/>
      <w:divBdr>
        <w:top w:val="none" w:sz="0" w:space="0" w:color="auto"/>
        <w:left w:val="none" w:sz="0" w:space="0" w:color="auto"/>
        <w:bottom w:val="none" w:sz="0" w:space="0" w:color="auto"/>
        <w:right w:val="none" w:sz="0" w:space="0" w:color="auto"/>
      </w:divBdr>
      <w:divsChild>
        <w:div w:id="834147453">
          <w:marLeft w:val="0"/>
          <w:marRight w:val="0"/>
          <w:marTop w:val="0"/>
          <w:marBottom w:val="0"/>
          <w:divBdr>
            <w:top w:val="none" w:sz="0" w:space="0" w:color="auto"/>
            <w:left w:val="none" w:sz="0" w:space="0" w:color="auto"/>
            <w:bottom w:val="none" w:sz="0" w:space="0" w:color="auto"/>
            <w:right w:val="none" w:sz="0" w:space="0" w:color="auto"/>
          </w:divBdr>
          <w:divsChild>
            <w:div w:id="338971641">
              <w:marLeft w:val="0"/>
              <w:marRight w:val="0"/>
              <w:marTop w:val="0"/>
              <w:marBottom w:val="0"/>
              <w:divBdr>
                <w:top w:val="none" w:sz="0" w:space="0" w:color="auto"/>
                <w:left w:val="none" w:sz="0" w:space="0" w:color="auto"/>
                <w:bottom w:val="none" w:sz="0" w:space="0" w:color="auto"/>
                <w:right w:val="none" w:sz="0" w:space="0" w:color="auto"/>
              </w:divBdr>
              <w:divsChild>
                <w:div w:id="390927775">
                  <w:marLeft w:val="0"/>
                  <w:marRight w:val="-6084"/>
                  <w:marTop w:val="0"/>
                  <w:marBottom w:val="0"/>
                  <w:divBdr>
                    <w:top w:val="none" w:sz="0" w:space="0" w:color="auto"/>
                    <w:left w:val="none" w:sz="0" w:space="0" w:color="auto"/>
                    <w:bottom w:val="none" w:sz="0" w:space="0" w:color="auto"/>
                    <w:right w:val="none" w:sz="0" w:space="0" w:color="auto"/>
                  </w:divBdr>
                  <w:divsChild>
                    <w:div w:id="1477602853">
                      <w:marLeft w:val="0"/>
                      <w:marRight w:val="5844"/>
                      <w:marTop w:val="0"/>
                      <w:marBottom w:val="0"/>
                      <w:divBdr>
                        <w:top w:val="none" w:sz="0" w:space="0" w:color="auto"/>
                        <w:left w:val="none" w:sz="0" w:space="0" w:color="auto"/>
                        <w:bottom w:val="none" w:sz="0" w:space="0" w:color="auto"/>
                        <w:right w:val="none" w:sz="0" w:space="0" w:color="auto"/>
                      </w:divBdr>
                      <w:divsChild>
                        <w:div w:id="1603876737">
                          <w:marLeft w:val="0"/>
                          <w:marRight w:val="0"/>
                          <w:marTop w:val="0"/>
                          <w:marBottom w:val="0"/>
                          <w:divBdr>
                            <w:top w:val="none" w:sz="0" w:space="0" w:color="auto"/>
                            <w:left w:val="none" w:sz="0" w:space="0" w:color="auto"/>
                            <w:bottom w:val="none" w:sz="0" w:space="0" w:color="auto"/>
                            <w:right w:val="none" w:sz="0" w:space="0" w:color="auto"/>
                          </w:divBdr>
                          <w:divsChild>
                            <w:div w:id="1737166268">
                              <w:marLeft w:val="0"/>
                              <w:marRight w:val="0"/>
                              <w:marTop w:val="120"/>
                              <w:marBottom w:val="360"/>
                              <w:divBdr>
                                <w:top w:val="none" w:sz="0" w:space="0" w:color="auto"/>
                                <w:left w:val="none" w:sz="0" w:space="0" w:color="auto"/>
                                <w:bottom w:val="none" w:sz="0" w:space="0" w:color="auto"/>
                                <w:right w:val="none" w:sz="0" w:space="0" w:color="auto"/>
                              </w:divBdr>
                              <w:divsChild>
                                <w:div w:id="2438841">
                                  <w:marLeft w:val="351"/>
                                  <w:marRight w:val="0"/>
                                  <w:marTop w:val="0"/>
                                  <w:marBottom w:val="0"/>
                                  <w:divBdr>
                                    <w:top w:val="none" w:sz="0" w:space="0" w:color="auto"/>
                                    <w:left w:val="none" w:sz="0" w:space="0" w:color="auto"/>
                                    <w:bottom w:val="none" w:sz="0" w:space="0" w:color="auto"/>
                                    <w:right w:val="none" w:sz="0" w:space="0" w:color="auto"/>
                                  </w:divBdr>
                                  <w:divsChild>
                                    <w:div w:id="7863172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899595">
      <w:bodyDiv w:val="1"/>
      <w:marLeft w:val="0"/>
      <w:marRight w:val="0"/>
      <w:marTop w:val="0"/>
      <w:marBottom w:val="0"/>
      <w:divBdr>
        <w:top w:val="none" w:sz="0" w:space="0" w:color="auto"/>
        <w:left w:val="none" w:sz="0" w:space="0" w:color="auto"/>
        <w:bottom w:val="none" w:sz="0" w:space="0" w:color="auto"/>
        <w:right w:val="none" w:sz="0" w:space="0" w:color="auto"/>
      </w:divBdr>
    </w:div>
    <w:div w:id="580724290">
      <w:bodyDiv w:val="1"/>
      <w:marLeft w:val="0"/>
      <w:marRight w:val="0"/>
      <w:marTop w:val="0"/>
      <w:marBottom w:val="0"/>
      <w:divBdr>
        <w:top w:val="none" w:sz="0" w:space="0" w:color="auto"/>
        <w:left w:val="none" w:sz="0" w:space="0" w:color="auto"/>
        <w:bottom w:val="none" w:sz="0" w:space="0" w:color="auto"/>
        <w:right w:val="none" w:sz="0" w:space="0" w:color="auto"/>
      </w:divBdr>
      <w:divsChild>
        <w:div w:id="1621034876">
          <w:marLeft w:val="0"/>
          <w:marRight w:val="0"/>
          <w:marTop w:val="0"/>
          <w:marBottom w:val="0"/>
          <w:divBdr>
            <w:top w:val="none" w:sz="0" w:space="0" w:color="auto"/>
            <w:left w:val="none" w:sz="0" w:space="0" w:color="auto"/>
            <w:bottom w:val="none" w:sz="0" w:space="0" w:color="auto"/>
            <w:right w:val="none" w:sz="0" w:space="0" w:color="auto"/>
          </w:divBdr>
          <w:divsChild>
            <w:div w:id="1537693097">
              <w:marLeft w:val="0"/>
              <w:marRight w:val="0"/>
              <w:marTop w:val="0"/>
              <w:marBottom w:val="0"/>
              <w:divBdr>
                <w:top w:val="none" w:sz="0" w:space="0" w:color="auto"/>
                <w:left w:val="none" w:sz="0" w:space="0" w:color="auto"/>
                <w:bottom w:val="none" w:sz="0" w:space="0" w:color="auto"/>
                <w:right w:val="none" w:sz="0" w:space="0" w:color="auto"/>
              </w:divBdr>
              <w:divsChild>
                <w:div w:id="761532997">
                  <w:marLeft w:val="0"/>
                  <w:marRight w:val="-6084"/>
                  <w:marTop w:val="0"/>
                  <w:marBottom w:val="0"/>
                  <w:divBdr>
                    <w:top w:val="none" w:sz="0" w:space="0" w:color="auto"/>
                    <w:left w:val="none" w:sz="0" w:space="0" w:color="auto"/>
                    <w:bottom w:val="none" w:sz="0" w:space="0" w:color="auto"/>
                    <w:right w:val="none" w:sz="0" w:space="0" w:color="auto"/>
                  </w:divBdr>
                  <w:divsChild>
                    <w:div w:id="43143772">
                      <w:marLeft w:val="0"/>
                      <w:marRight w:val="5844"/>
                      <w:marTop w:val="0"/>
                      <w:marBottom w:val="0"/>
                      <w:divBdr>
                        <w:top w:val="none" w:sz="0" w:space="0" w:color="auto"/>
                        <w:left w:val="none" w:sz="0" w:space="0" w:color="auto"/>
                        <w:bottom w:val="none" w:sz="0" w:space="0" w:color="auto"/>
                        <w:right w:val="none" w:sz="0" w:space="0" w:color="auto"/>
                      </w:divBdr>
                      <w:divsChild>
                        <w:div w:id="219751056">
                          <w:marLeft w:val="0"/>
                          <w:marRight w:val="0"/>
                          <w:marTop w:val="0"/>
                          <w:marBottom w:val="0"/>
                          <w:divBdr>
                            <w:top w:val="none" w:sz="0" w:space="0" w:color="auto"/>
                            <w:left w:val="none" w:sz="0" w:space="0" w:color="auto"/>
                            <w:bottom w:val="none" w:sz="0" w:space="0" w:color="auto"/>
                            <w:right w:val="none" w:sz="0" w:space="0" w:color="auto"/>
                          </w:divBdr>
                          <w:divsChild>
                            <w:div w:id="307395866">
                              <w:marLeft w:val="0"/>
                              <w:marRight w:val="0"/>
                              <w:marTop w:val="0"/>
                              <w:marBottom w:val="0"/>
                              <w:divBdr>
                                <w:top w:val="none" w:sz="0" w:space="0" w:color="auto"/>
                                <w:left w:val="none" w:sz="0" w:space="0" w:color="auto"/>
                                <w:bottom w:val="none" w:sz="0" w:space="0" w:color="auto"/>
                                <w:right w:val="none" w:sz="0" w:space="0" w:color="auto"/>
                              </w:divBdr>
                              <w:divsChild>
                                <w:div w:id="342321440">
                                  <w:marLeft w:val="0"/>
                                  <w:marRight w:val="0"/>
                                  <w:marTop w:val="0"/>
                                  <w:marBottom w:val="0"/>
                                  <w:divBdr>
                                    <w:top w:val="none" w:sz="0" w:space="0" w:color="auto"/>
                                    <w:left w:val="none" w:sz="0" w:space="0" w:color="auto"/>
                                    <w:bottom w:val="none" w:sz="0" w:space="0" w:color="auto"/>
                                    <w:right w:val="none" w:sz="0" w:space="0" w:color="auto"/>
                                  </w:divBdr>
                                </w:div>
                                <w:div w:id="17899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676247">
      <w:bodyDiv w:val="1"/>
      <w:marLeft w:val="0"/>
      <w:marRight w:val="0"/>
      <w:marTop w:val="0"/>
      <w:marBottom w:val="0"/>
      <w:divBdr>
        <w:top w:val="none" w:sz="0" w:space="0" w:color="auto"/>
        <w:left w:val="none" w:sz="0" w:space="0" w:color="auto"/>
        <w:bottom w:val="none" w:sz="0" w:space="0" w:color="auto"/>
        <w:right w:val="none" w:sz="0" w:space="0" w:color="auto"/>
      </w:divBdr>
      <w:divsChild>
        <w:div w:id="224218362">
          <w:marLeft w:val="0"/>
          <w:marRight w:val="1"/>
          <w:marTop w:val="0"/>
          <w:marBottom w:val="0"/>
          <w:divBdr>
            <w:top w:val="none" w:sz="0" w:space="0" w:color="auto"/>
            <w:left w:val="none" w:sz="0" w:space="0" w:color="auto"/>
            <w:bottom w:val="none" w:sz="0" w:space="0" w:color="auto"/>
            <w:right w:val="none" w:sz="0" w:space="0" w:color="auto"/>
          </w:divBdr>
          <w:divsChild>
            <w:div w:id="2086105950">
              <w:marLeft w:val="0"/>
              <w:marRight w:val="0"/>
              <w:marTop w:val="0"/>
              <w:marBottom w:val="0"/>
              <w:divBdr>
                <w:top w:val="none" w:sz="0" w:space="0" w:color="auto"/>
                <w:left w:val="none" w:sz="0" w:space="0" w:color="auto"/>
                <w:bottom w:val="none" w:sz="0" w:space="0" w:color="auto"/>
                <w:right w:val="none" w:sz="0" w:space="0" w:color="auto"/>
              </w:divBdr>
              <w:divsChild>
                <w:div w:id="1255093662">
                  <w:marLeft w:val="0"/>
                  <w:marRight w:val="1"/>
                  <w:marTop w:val="0"/>
                  <w:marBottom w:val="0"/>
                  <w:divBdr>
                    <w:top w:val="none" w:sz="0" w:space="0" w:color="auto"/>
                    <w:left w:val="none" w:sz="0" w:space="0" w:color="auto"/>
                    <w:bottom w:val="none" w:sz="0" w:space="0" w:color="auto"/>
                    <w:right w:val="none" w:sz="0" w:space="0" w:color="auto"/>
                  </w:divBdr>
                  <w:divsChild>
                    <w:div w:id="1671061603">
                      <w:marLeft w:val="0"/>
                      <w:marRight w:val="0"/>
                      <w:marTop w:val="0"/>
                      <w:marBottom w:val="0"/>
                      <w:divBdr>
                        <w:top w:val="none" w:sz="0" w:space="0" w:color="auto"/>
                        <w:left w:val="none" w:sz="0" w:space="0" w:color="auto"/>
                        <w:bottom w:val="none" w:sz="0" w:space="0" w:color="auto"/>
                        <w:right w:val="none" w:sz="0" w:space="0" w:color="auto"/>
                      </w:divBdr>
                      <w:divsChild>
                        <w:div w:id="1996449742">
                          <w:marLeft w:val="0"/>
                          <w:marRight w:val="0"/>
                          <w:marTop w:val="0"/>
                          <w:marBottom w:val="0"/>
                          <w:divBdr>
                            <w:top w:val="none" w:sz="0" w:space="0" w:color="auto"/>
                            <w:left w:val="none" w:sz="0" w:space="0" w:color="auto"/>
                            <w:bottom w:val="none" w:sz="0" w:space="0" w:color="auto"/>
                            <w:right w:val="none" w:sz="0" w:space="0" w:color="auto"/>
                          </w:divBdr>
                          <w:divsChild>
                            <w:div w:id="1340693627">
                              <w:marLeft w:val="0"/>
                              <w:marRight w:val="0"/>
                              <w:marTop w:val="120"/>
                              <w:marBottom w:val="360"/>
                              <w:divBdr>
                                <w:top w:val="none" w:sz="0" w:space="0" w:color="auto"/>
                                <w:left w:val="none" w:sz="0" w:space="0" w:color="auto"/>
                                <w:bottom w:val="none" w:sz="0" w:space="0" w:color="auto"/>
                                <w:right w:val="none" w:sz="0" w:space="0" w:color="auto"/>
                              </w:divBdr>
                              <w:divsChild>
                                <w:div w:id="209805331">
                                  <w:marLeft w:val="0"/>
                                  <w:marRight w:val="0"/>
                                  <w:marTop w:val="0"/>
                                  <w:marBottom w:val="0"/>
                                  <w:divBdr>
                                    <w:top w:val="none" w:sz="0" w:space="0" w:color="auto"/>
                                    <w:left w:val="none" w:sz="0" w:space="0" w:color="auto"/>
                                    <w:bottom w:val="none" w:sz="0" w:space="0" w:color="auto"/>
                                    <w:right w:val="none" w:sz="0" w:space="0" w:color="auto"/>
                                  </w:divBdr>
                                </w:div>
                                <w:div w:id="7964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176087">
      <w:bodyDiv w:val="1"/>
      <w:marLeft w:val="0"/>
      <w:marRight w:val="0"/>
      <w:marTop w:val="0"/>
      <w:marBottom w:val="0"/>
      <w:divBdr>
        <w:top w:val="none" w:sz="0" w:space="0" w:color="auto"/>
        <w:left w:val="none" w:sz="0" w:space="0" w:color="auto"/>
        <w:bottom w:val="none" w:sz="0" w:space="0" w:color="auto"/>
        <w:right w:val="none" w:sz="0" w:space="0" w:color="auto"/>
      </w:divBdr>
      <w:divsChild>
        <w:div w:id="125004712">
          <w:marLeft w:val="0"/>
          <w:marRight w:val="0"/>
          <w:marTop w:val="0"/>
          <w:marBottom w:val="0"/>
          <w:divBdr>
            <w:top w:val="none" w:sz="0" w:space="0" w:color="auto"/>
            <w:left w:val="none" w:sz="0" w:space="0" w:color="auto"/>
            <w:bottom w:val="none" w:sz="0" w:space="0" w:color="auto"/>
            <w:right w:val="none" w:sz="0" w:space="0" w:color="auto"/>
          </w:divBdr>
          <w:divsChild>
            <w:div w:id="1044404857">
              <w:marLeft w:val="0"/>
              <w:marRight w:val="0"/>
              <w:marTop w:val="0"/>
              <w:marBottom w:val="0"/>
              <w:divBdr>
                <w:top w:val="none" w:sz="0" w:space="0" w:color="auto"/>
                <w:left w:val="none" w:sz="0" w:space="0" w:color="auto"/>
                <w:bottom w:val="none" w:sz="0" w:space="0" w:color="auto"/>
                <w:right w:val="none" w:sz="0" w:space="0" w:color="auto"/>
              </w:divBdr>
              <w:divsChild>
                <w:div w:id="312688002">
                  <w:marLeft w:val="0"/>
                  <w:marRight w:val="-6084"/>
                  <w:marTop w:val="0"/>
                  <w:marBottom w:val="0"/>
                  <w:divBdr>
                    <w:top w:val="none" w:sz="0" w:space="0" w:color="auto"/>
                    <w:left w:val="none" w:sz="0" w:space="0" w:color="auto"/>
                    <w:bottom w:val="none" w:sz="0" w:space="0" w:color="auto"/>
                    <w:right w:val="none" w:sz="0" w:space="0" w:color="auto"/>
                  </w:divBdr>
                  <w:divsChild>
                    <w:div w:id="1354722325">
                      <w:marLeft w:val="0"/>
                      <w:marRight w:val="5844"/>
                      <w:marTop w:val="0"/>
                      <w:marBottom w:val="0"/>
                      <w:divBdr>
                        <w:top w:val="none" w:sz="0" w:space="0" w:color="auto"/>
                        <w:left w:val="none" w:sz="0" w:space="0" w:color="auto"/>
                        <w:bottom w:val="none" w:sz="0" w:space="0" w:color="auto"/>
                        <w:right w:val="none" w:sz="0" w:space="0" w:color="auto"/>
                      </w:divBdr>
                      <w:divsChild>
                        <w:div w:id="667711795">
                          <w:marLeft w:val="0"/>
                          <w:marRight w:val="0"/>
                          <w:marTop w:val="0"/>
                          <w:marBottom w:val="0"/>
                          <w:divBdr>
                            <w:top w:val="none" w:sz="0" w:space="0" w:color="auto"/>
                            <w:left w:val="none" w:sz="0" w:space="0" w:color="auto"/>
                            <w:bottom w:val="none" w:sz="0" w:space="0" w:color="auto"/>
                            <w:right w:val="none" w:sz="0" w:space="0" w:color="auto"/>
                          </w:divBdr>
                          <w:divsChild>
                            <w:div w:id="1037780287">
                              <w:marLeft w:val="0"/>
                              <w:marRight w:val="0"/>
                              <w:marTop w:val="0"/>
                              <w:marBottom w:val="0"/>
                              <w:divBdr>
                                <w:top w:val="none" w:sz="0" w:space="0" w:color="auto"/>
                                <w:left w:val="none" w:sz="0" w:space="0" w:color="auto"/>
                                <w:bottom w:val="none" w:sz="0" w:space="0" w:color="auto"/>
                                <w:right w:val="none" w:sz="0" w:space="0" w:color="auto"/>
                              </w:divBdr>
                              <w:divsChild>
                                <w:div w:id="951592394">
                                  <w:marLeft w:val="0"/>
                                  <w:marRight w:val="0"/>
                                  <w:marTop w:val="0"/>
                                  <w:marBottom w:val="0"/>
                                  <w:divBdr>
                                    <w:top w:val="none" w:sz="0" w:space="0" w:color="auto"/>
                                    <w:left w:val="none" w:sz="0" w:space="0" w:color="auto"/>
                                    <w:bottom w:val="none" w:sz="0" w:space="0" w:color="auto"/>
                                    <w:right w:val="none" w:sz="0" w:space="0" w:color="auto"/>
                                  </w:divBdr>
                                </w:div>
                                <w:div w:id="12892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073403">
      <w:bodyDiv w:val="1"/>
      <w:marLeft w:val="0"/>
      <w:marRight w:val="0"/>
      <w:marTop w:val="0"/>
      <w:marBottom w:val="0"/>
      <w:divBdr>
        <w:top w:val="none" w:sz="0" w:space="0" w:color="auto"/>
        <w:left w:val="none" w:sz="0" w:space="0" w:color="auto"/>
        <w:bottom w:val="none" w:sz="0" w:space="0" w:color="auto"/>
        <w:right w:val="none" w:sz="0" w:space="0" w:color="auto"/>
      </w:divBdr>
    </w:div>
    <w:div w:id="733088248">
      <w:bodyDiv w:val="1"/>
      <w:marLeft w:val="0"/>
      <w:marRight w:val="0"/>
      <w:marTop w:val="0"/>
      <w:marBottom w:val="0"/>
      <w:divBdr>
        <w:top w:val="none" w:sz="0" w:space="0" w:color="auto"/>
        <w:left w:val="none" w:sz="0" w:space="0" w:color="auto"/>
        <w:bottom w:val="none" w:sz="0" w:space="0" w:color="auto"/>
        <w:right w:val="none" w:sz="0" w:space="0" w:color="auto"/>
      </w:divBdr>
      <w:divsChild>
        <w:div w:id="543490774">
          <w:marLeft w:val="0"/>
          <w:marRight w:val="0"/>
          <w:marTop w:val="27"/>
          <w:marBottom w:val="27"/>
          <w:divBdr>
            <w:top w:val="none" w:sz="0" w:space="0" w:color="auto"/>
            <w:left w:val="none" w:sz="0" w:space="0" w:color="auto"/>
            <w:bottom w:val="none" w:sz="0" w:space="0" w:color="auto"/>
            <w:right w:val="none" w:sz="0" w:space="0" w:color="auto"/>
          </w:divBdr>
        </w:div>
        <w:div w:id="1359358293">
          <w:marLeft w:val="0"/>
          <w:marRight w:val="0"/>
          <w:marTop w:val="0"/>
          <w:marBottom w:val="0"/>
          <w:divBdr>
            <w:top w:val="none" w:sz="0" w:space="0" w:color="auto"/>
            <w:left w:val="none" w:sz="0" w:space="0" w:color="auto"/>
            <w:bottom w:val="none" w:sz="0" w:space="0" w:color="auto"/>
            <w:right w:val="none" w:sz="0" w:space="0" w:color="auto"/>
          </w:divBdr>
        </w:div>
      </w:divsChild>
    </w:div>
    <w:div w:id="736052195">
      <w:bodyDiv w:val="1"/>
      <w:marLeft w:val="0"/>
      <w:marRight w:val="0"/>
      <w:marTop w:val="0"/>
      <w:marBottom w:val="0"/>
      <w:divBdr>
        <w:top w:val="none" w:sz="0" w:space="0" w:color="auto"/>
        <w:left w:val="none" w:sz="0" w:space="0" w:color="auto"/>
        <w:bottom w:val="none" w:sz="0" w:space="0" w:color="auto"/>
        <w:right w:val="none" w:sz="0" w:space="0" w:color="auto"/>
      </w:divBdr>
    </w:div>
    <w:div w:id="778528711">
      <w:bodyDiv w:val="1"/>
      <w:marLeft w:val="0"/>
      <w:marRight w:val="0"/>
      <w:marTop w:val="0"/>
      <w:marBottom w:val="0"/>
      <w:divBdr>
        <w:top w:val="none" w:sz="0" w:space="0" w:color="auto"/>
        <w:left w:val="none" w:sz="0" w:space="0" w:color="auto"/>
        <w:bottom w:val="none" w:sz="0" w:space="0" w:color="auto"/>
        <w:right w:val="none" w:sz="0" w:space="0" w:color="auto"/>
      </w:divBdr>
      <w:divsChild>
        <w:div w:id="527597048">
          <w:marLeft w:val="0"/>
          <w:marRight w:val="0"/>
          <w:marTop w:val="0"/>
          <w:marBottom w:val="0"/>
          <w:divBdr>
            <w:top w:val="none" w:sz="0" w:space="0" w:color="auto"/>
            <w:left w:val="none" w:sz="0" w:space="0" w:color="auto"/>
            <w:bottom w:val="none" w:sz="0" w:space="0" w:color="auto"/>
            <w:right w:val="none" w:sz="0" w:space="0" w:color="auto"/>
          </w:divBdr>
          <w:divsChild>
            <w:div w:id="548420736">
              <w:marLeft w:val="0"/>
              <w:marRight w:val="0"/>
              <w:marTop w:val="0"/>
              <w:marBottom w:val="0"/>
              <w:divBdr>
                <w:top w:val="none" w:sz="0" w:space="0" w:color="auto"/>
                <w:left w:val="none" w:sz="0" w:space="0" w:color="auto"/>
                <w:bottom w:val="none" w:sz="0" w:space="0" w:color="auto"/>
                <w:right w:val="none" w:sz="0" w:space="0" w:color="auto"/>
              </w:divBdr>
              <w:divsChild>
                <w:div w:id="233243035">
                  <w:marLeft w:val="0"/>
                  <w:marRight w:val="-6084"/>
                  <w:marTop w:val="0"/>
                  <w:marBottom w:val="0"/>
                  <w:divBdr>
                    <w:top w:val="none" w:sz="0" w:space="0" w:color="auto"/>
                    <w:left w:val="none" w:sz="0" w:space="0" w:color="auto"/>
                    <w:bottom w:val="none" w:sz="0" w:space="0" w:color="auto"/>
                    <w:right w:val="none" w:sz="0" w:space="0" w:color="auto"/>
                  </w:divBdr>
                  <w:divsChild>
                    <w:div w:id="227225507">
                      <w:marLeft w:val="0"/>
                      <w:marRight w:val="5844"/>
                      <w:marTop w:val="0"/>
                      <w:marBottom w:val="0"/>
                      <w:divBdr>
                        <w:top w:val="none" w:sz="0" w:space="0" w:color="auto"/>
                        <w:left w:val="none" w:sz="0" w:space="0" w:color="auto"/>
                        <w:bottom w:val="none" w:sz="0" w:space="0" w:color="auto"/>
                        <w:right w:val="none" w:sz="0" w:space="0" w:color="auto"/>
                      </w:divBdr>
                      <w:divsChild>
                        <w:div w:id="2017920581">
                          <w:marLeft w:val="0"/>
                          <w:marRight w:val="0"/>
                          <w:marTop w:val="0"/>
                          <w:marBottom w:val="0"/>
                          <w:divBdr>
                            <w:top w:val="none" w:sz="0" w:space="0" w:color="auto"/>
                            <w:left w:val="none" w:sz="0" w:space="0" w:color="auto"/>
                            <w:bottom w:val="none" w:sz="0" w:space="0" w:color="auto"/>
                            <w:right w:val="none" w:sz="0" w:space="0" w:color="auto"/>
                          </w:divBdr>
                          <w:divsChild>
                            <w:div w:id="1473446175">
                              <w:marLeft w:val="0"/>
                              <w:marRight w:val="0"/>
                              <w:marTop w:val="0"/>
                              <w:marBottom w:val="0"/>
                              <w:divBdr>
                                <w:top w:val="none" w:sz="0" w:space="0" w:color="auto"/>
                                <w:left w:val="none" w:sz="0" w:space="0" w:color="auto"/>
                                <w:bottom w:val="none" w:sz="0" w:space="0" w:color="auto"/>
                                <w:right w:val="none" w:sz="0" w:space="0" w:color="auto"/>
                              </w:divBdr>
                              <w:divsChild>
                                <w:div w:id="1448157926">
                                  <w:marLeft w:val="0"/>
                                  <w:marRight w:val="0"/>
                                  <w:marTop w:val="0"/>
                                  <w:marBottom w:val="0"/>
                                  <w:divBdr>
                                    <w:top w:val="none" w:sz="0" w:space="0" w:color="auto"/>
                                    <w:left w:val="none" w:sz="0" w:space="0" w:color="auto"/>
                                    <w:bottom w:val="none" w:sz="0" w:space="0" w:color="auto"/>
                                    <w:right w:val="none" w:sz="0" w:space="0" w:color="auto"/>
                                  </w:divBdr>
                                </w:div>
                                <w:div w:id="1728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113555">
      <w:bodyDiv w:val="1"/>
      <w:marLeft w:val="0"/>
      <w:marRight w:val="0"/>
      <w:marTop w:val="0"/>
      <w:marBottom w:val="0"/>
      <w:divBdr>
        <w:top w:val="none" w:sz="0" w:space="0" w:color="auto"/>
        <w:left w:val="none" w:sz="0" w:space="0" w:color="auto"/>
        <w:bottom w:val="none" w:sz="0" w:space="0" w:color="auto"/>
        <w:right w:val="none" w:sz="0" w:space="0" w:color="auto"/>
      </w:divBdr>
      <w:divsChild>
        <w:div w:id="1657033605">
          <w:marLeft w:val="0"/>
          <w:marRight w:val="1"/>
          <w:marTop w:val="0"/>
          <w:marBottom w:val="0"/>
          <w:divBdr>
            <w:top w:val="none" w:sz="0" w:space="0" w:color="auto"/>
            <w:left w:val="none" w:sz="0" w:space="0" w:color="auto"/>
            <w:bottom w:val="none" w:sz="0" w:space="0" w:color="auto"/>
            <w:right w:val="none" w:sz="0" w:space="0" w:color="auto"/>
          </w:divBdr>
          <w:divsChild>
            <w:div w:id="756556808">
              <w:marLeft w:val="0"/>
              <w:marRight w:val="0"/>
              <w:marTop w:val="0"/>
              <w:marBottom w:val="0"/>
              <w:divBdr>
                <w:top w:val="none" w:sz="0" w:space="0" w:color="auto"/>
                <w:left w:val="none" w:sz="0" w:space="0" w:color="auto"/>
                <w:bottom w:val="none" w:sz="0" w:space="0" w:color="auto"/>
                <w:right w:val="none" w:sz="0" w:space="0" w:color="auto"/>
              </w:divBdr>
              <w:divsChild>
                <w:div w:id="96486209">
                  <w:marLeft w:val="0"/>
                  <w:marRight w:val="1"/>
                  <w:marTop w:val="0"/>
                  <w:marBottom w:val="0"/>
                  <w:divBdr>
                    <w:top w:val="none" w:sz="0" w:space="0" w:color="auto"/>
                    <w:left w:val="none" w:sz="0" w:space="0" w:color="auto"/>
                    <w:bottom w:val="none" w:sz="0" w:space="0" w:color="auto"/>
                    <w:right w:val="none" w:sz="0" w:space="0" w:color="auto"/>
                  </w:divBdr>
                  <w:divsChild>
                    <w:div w:id="585260963">
                      <w:marLeft w:val="0"/>
                      <w:marRight w:val="0"/>
                      <w:marTop w:val="0"/>
                      <w:marBottom w:val="0"/>
                      <w:divBdr>
                        <w:top w:val="none" w:sz="0" w:space="0" w:color="auto"/>
                        <w:left w:val="none" w:sz="0" w:space="0" w:color="auto"/>
                        <w:bottom w:val="none" w:sz="0" w:space="0" w:color="auto"/>
                        <w:right w:val="none" w:sz="0" w:space="0" w:color="auto"/>
                      </w:divBdr>
                      <w:divsChild>
                        <w:div w:id="2114594693">
                          <w:marLeft w:val="0"/>
                          <w:marRight w:val="0"/>
                          <w:marTop w:val="0"/>
                          <w:marBottom w:val="0"/>
                          <w:divBdr>
                            <w:top w:val="none" w:sz="0" w:space="0" w:color="auto"/>
                            <w:left w:val="none" w:sz="0" w:space="0" w:color="auto"/>
                            <w:bottom w:val="none" w:sz="0" w:space="0" w:color="auto"/>
                            <w:right w:val="none" w:sz="0" w:space="0" w:color="auto"/>
                          </w:divBdr>
                          <w:divsChild>
                            <w:div w:id="1139685780">
                              <w:marLeft w:val="0"/>
                              <w:marRight w:val="0"/>
                              <w:marTop w:val="120"/>
                              <w:marBottom w:val="360"/>
                              <w:divBdr>
                                <w:top w:val="none" w:sz="0" w:space="0" w:color="auto"/>
                                <w:left w:val="none" w:sz="0" w:space="0" w:color="auto"/>
                                <w:bottom w:val="none" w:sz="0" w:space="0" w:color="auto"/>
                                <w:right w:val="none" w:sz="0" w:space="0" w:color="auto"/>
                              </w:divBdr>
                              <w:divsChild>
                                <w:div w:id="421218511">
                                  <w:marLeft w:val="0"/>
                                  <w:marRight w:val="0"/>
                                  <w:marTop w:val="0"/>
                                  <w:marBottom w:val="0"/>
                                  <w:divBdr>
                                    <w:top w:val="none" w:sz="0" w:space="0" w:color="auto"/>
                                    <w:left w:val="none" w:sz="0" w:space="0" w:color="auto"/>
                                    <w:bottom w:val="none" w:sz="0" w:space="0" w:color="auto"/>
                                    <w:right w:val="none" w:sz="0" w:space="0" w:color="auto"/>
                                  </w:divBdr>
                                </w:div>
                                <w:div w:id="21007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386784">
      <w:bodyDiv w:val="1"/>
      <w:marLeft w:val="0"/>
      <w:marRight w:val="0"/>
      <w:marTop w:val="0"/>
      <w:marBottom w:val="0"/>
      <w:divBdr>
        <w:top w:val="none" w:sz="0" w:space="0" w:color="auto"/>
        <w:left w:val="none" w:sz="0" w:space="0" w:color="auto"/>
        <w:bottom w:val="none" w:sz="0" w:space="0" w:color="auto"/>
        <w:right w:val="none" w:sz="0" w:space="0" w:color="auto"/>
      </w:divBdr>
      <w:divsChild>
        <w:div w:id="1582058706">
          <w:marLeft w:val="0"/>
          <w:marRight w:val="0"/>
          <w:marTop w:val="0"/>
          <w:marBottom w:val="0"/>
          <w:divBdr>
            <w:top w:val="none" w:sz="0" w:space="0" w:color="auto"/>
            <w:left w:val="none" w:sz="0" w:space="0" w:color="auto"/>
            <w:bottom w:val="none" w:sz="0" w:space="0" w:color="auto"/>
            <w:right w:val="none" w:sz="0" w:space="0" w:color="auto"/>
          </w:divBdr>
          <w:divsChild>
            <w:div w:id="1429039627">
              <w:marLeft w:val="0"/>
              <w:marRight w:val="0"/>
              <w:marTop w:val="0"/>
              <w:marBottom w:val="0"/>
              <w:divBdr>
                <w:top w:val="none" w:sz="0" w:space="0" w:color="auto"/>
                <w:left w:val="none" w:sz="0" w:space="0" w:color="auto"/>
                <w:bottom w:val="none" w:sz="0" w:space="0" w:color="auto"/>
                <w:right w:val="none" w:sz="0" w:space="0" w:color="auto"/>
              </w:divBdr>
              <w:divsChild>
                <w:div w:id="1735352045">
                  <w:marLeft w:val="0"/>
                  <w:marRight w:val="-6084"/>
                  <w:marTop w:val="0"/>
                  <w:marBottom w:val="0"/>
                  <w:divBdr>
                    <w:top w:val="none" w:sz="0" w:space="0" w:color="auto"/>
                    <w:left w:val="none" w:sz="0" w:space="0" w:color="auto"/>
                    <w:bottom w:val="none" w:sz="0" w:space="0" w:color="auto"/>
                    <w:right w:val="none" w:sz="0" w:space="0" w:color="auto"/>
                  </w:divBdr>
                  <w:divsChild>
                    <w:div w:id="343093067">
                      <w:marLeft w:val="0"/>
                      <w:marRight w:val="5844"/>
                      <w:marTop w:val="0"/>
                      <w:marBottom w:val="0"/>
                      <w:divBdr>
                        <w:top w:val="none" w:sz="0" w:space="0" w:color="auto"/>
                        <w:left w:val="none" w:sz="0" w:space="0" w:color="auto"/>
                        <w:bottom w:val="none" w:sz="0" w:space="0" w:color="auto"/>
                        <w:right w:val="none" w:sz="0" w:space="0" w:color="auto"/>
                      </w:divBdr>
                      <w:divsChild>
                        <w:div w:id="1223516361">
                          <w:marLeft w:val="0"/>
                          <w:marRight w:val="0"/>
                          <w:marTop w:val="0"/>
                          <w:marBottom w:val="0"/>
                          <w:divBdr>
                            <w:top w:val="none" w:sz="0" w:space="0" w:color="auto"/>
                            <w:left w:val="none" w:sz="0" w:space="0" w:color="auto"/>
                            <w:bottom w:val="none" w:sz="0" w:space="0" w:color="auto"/>
                            <w:right w:val="none" w:sz="0" w:space="0" w:color="auto"/>
                          </w:divBdr>
                          <w:divsChild>
                            <w:div w:id="782918027">
                              <w:marLeft w:val="0"/>
                              <w:marRight w:val="0"/>
                              <w:marTop w:val="120"/>
                              <w:marBottom w:val="360"/>
                              <w:divBdr>
                                <w:top w:val="none" w:sz="0" w:space="0" w:color="auto"/>
                                <w:left w:val="none" w:sz="0" w:space="0" w:color="auto"/>
                                <w:bottom w:val="none" w:sz="0" w:space="0" w:color="auto"/>
                                <w:right w:val="none" w:sz="0" w:space="0" w:color="auto"/>
                              </w:divBdr>
                              <w:divsChild>
                                <w:div w:id="2046364640">
                                  <w:marLeft w:val="351"/>
                                  <w:marRight w:val="0"/>
                                  <w:marTop w:val="0"/>
                                  <w:marBottom w:val="0"/>
                                  <w:divBdr>
                                    <w:top w:val="none" w:sz="0" w:space="0" w:color="auto"/>
                                    <w:left w:val="none" w:sz="0" w:space="0" w:color="auto"/>
                                    <w:bottom w:val="none" w:sz="0" w:space="0" w:color="auto"/>
                                    <w:right w:val="none" w:sz="0" w:space="0" w:color="auto"/>
                                  </w:divBdr>
                                  <w:divsChild>
                                    <w:div w:id="8269396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147515">
      <w:bodyDiv w:val="1"/>
      <w:marLeft w:val="0"/>
      <w:marRight w:val="0"/>
      <w:marTop w:val="0"/>
      <w:marBottom w:val="0"/>
      <w:divBdr>
        <w:top w:val="none" w:sz="0" w:space="0" w:color="auto"/>
        <w:left w:val="none" w:sz="0" w:space="0" w:color="auto"/>
        <w:bottom w:val="none" w:sz="0" w:space="0" w:color="auto"/>
        <w:right w:val="none" w:sz="0" w:space="0" w:color="auto"/>
      </w:divBdr>
      <w:divsChild>
        <w:div w:id="14616491">
          <w:marLeft w:val="0"/>
          <w:marRight w:val="1"/>
          <w:marTop w:val="0"/>
          <w:marBottom w:val="0"/>
          <w:divBdr>
            <w:top w:val="none" w:sz="0" w:space="0" w:color="auto"/>
            <w:left w:val="none" w:sz="0" w:space="0" w:color="auto"/>
            <w:bottom w:val="none" w:sz="0" w:space="0" w:color="auto"/>
            <w:right w:val="none" w:sz="0" w:space="0" w:color="auto"/>
          </w:divBdr>
          <w:divsChild>
            <w:div w:id="814373624">
              <w:marLeft w:val="0"/>
              <w:marRight w:val="0"/>
              <w:marTop w:val="0"/>
              <w:marBottom w:val="0"/>
              <w:divBdr>
                <w:top w:val="none" w:sz="0" w:space="0" w:color="auto"/>
                <w:left w:val="none" w:sz="0" w:space="0" w:color="auto"/>
                <w:bottom w:val="none" w:sz="0" w:space="0" w:color="auto"/>
                <w:right w:val="none" w:sz="0" w:space="0" w:color="auto"/>
              </w:divBdr>
              <w:divsChild>
                <w:div w:id="1683704912">
                  <w:marLeft w:val="0"/>
                  <w:marRight w:val="1"/>
                  <w:marTop w:val="0"/>
                  <w:marBottom w:val="0"/>
                  <w:divBdr>
                    <w:top w:val="none" w:sz="0" w:space="0" w:color="auto"/>
                    <w:left w:val="none" w:sz="0" w:space="0" w:color="auto"/>
                    <w:bottom w:val="none" w:sz="0" w:space="0" w:color="auto"/>
                    <w:right w:val="none" w:sz="0" w:space="0" w:color="auto"/>
                  </w:divBdr>
                  <w:divsChild>
                    <w:div w:id="205064288">
                      <w:marLeft w:val="0"/>
                      <w:marRight w:val="0"/>
                      <w:marTop w:val="0"/>
                      <w:marBottom w:val="0"/>
                      <w:divBdr>
                        <w:top w:val="none" w:sz="0" w:space="0" w:color="auto"/>
                        <w:left w:val="none" w:sz="0" w:space="0" w:color="auto"/>
                        <w:bottom w:val="none" w:sz="0" w:space="0" w:color="auto"/>
                        <w:right w:val="none" w:sz="0" w:space="0" w:color="auto"/>
                      </w:divBdr>
                      <w:divsChild>
                        <w:div w:id="1930887452">
                          <w:marLeft w:val="0"/>
                          <w:marRight w:val="0"/>
                          <w:marTop w:val="0"/>
                          <w:marBottom w:val="0"/>
                          <w:divBdr>
                            <w:top w:val="none" w:sz="0" w:space="0" w:color="auto"/>
                            <w:left w:val="none" w:sz="0" w:space="0" w:color="auto"/>
                            <w:bottom w:val="none" w:sz="0" w:space="0" w:color="auto"/>
                            <w:right w:val="none" w:sz="0" w:space="0" w:color="auto"/>
                          </w:divBdr>
                          <w:divsChild>
                            <w:div w:id="1267619162">
                              <w:marLeft w:val="0"/>
                              <w:marRight w:val="0"/>
                              <w:marTop w:val="120"/>
                              <w:marBottom w:val="360"/>
                              <w:divBdr>
                                <w:top w:val="none" w:sz="0" w:space="0" w:color="auto"/>
                                <w:left w:val="none" w:sz="0" w:space="0" w:color="auto"/>
                                <w:bottom w:val="none" w:sz="0" w:space="0" w:color="auto"/>
                                <w:right w:val="none" w:sz="0" w:space="0" w:color="auto"/>
                              </w:divBdr>
                              <w:divsChild>
                                <w:div w:id="884756401">
                                  <w:marLeft w:val="420"/>
                                  <w:marRight w:val="0"/>
                                  <w:marTop w:val="0"/>
                                  <w:marBottom w:val="0"/>
                                  <w:divBdr>
                                    <w:top w:val="none" w:sz="0" w:space="0" w:color="auto"/>
                                    <w:left w:val="none" w:sz="0" w:space="0" w:color="auto"/>
                                    <w:bottom w:val="none" w:sz="0" w:space="0" w:color="auto"/>
                                    <w:right w:val="none" w:sz="0" w:space="0" w:color="auto"/>
                                  </w:divBdr>
                                  <w:divsChild>
                                    <w:div w:id="14618031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675503">
      <w:bodyDiv w:val="1"/>
      <w:marLeft w:val="0"/>
      <w:marRight w:val="0"/>
      <w:marTop w:val="0"/>
      <w:marBottom w:val="0"/>
      <w:divBdr>
        <w:top w:val="none" w:sz="0" w:space="0" w:color="auto"/>
        <w:left w:val="none" w:sz="0" w:space="0" w:color="auto"/>
        <w:bottom w:val="none" w:sz="0" w:space="0" w:color="auto"/>
        <w:right w:val="none" w:sz="0" w:space="0" w:color="auto"/>
      </w:divBdr>
      <w:divsChild>
        <w:div w:id="586497280">
          <w:marLeft w:val="0"/>
          <w:marRight w:val="1"/>
          <w:marTop w:val="0"/>
          <w:marBottom w:val="0"/>
          <w:divBdr>
            <w:top w:val="none" w:sz="0" w:space="0" w:color="auto"/>
            <w:left w:val="none" w:sz="0" w:space="0" w:color="auto"/>
            <w:bottom w:val="none" w:sz="0" w:space="0" w:color="auto"/>
            <w:right w:val="none" w:sz="0" w:space="0" w:color="auto"/>
          </w:divBdr>
          <w:divsChild>
            <w:div w:id="1254364469">
              <w:marLeft w:val="0"/>
              <w:marRight w:val="0"/>
              <w:marTop w:val="0"/>
              <w:marBottom w:val="0"/>
              <w:divBdr>
                <w:top w:val="none" w:sz="0" w:space="0" w:color="auto"/>
                <w:left w:val="none" w:sz="0" w:space="0" w:color="auto"/>
                <w:bottom w:val="none" w:sz="0" w:space="0" w:color="auto"/>
                <w:right w:val="none" w:sz="0" w:space="0" w:color="auto"/>
              </w:divBdr>
              <w:divsChild>
                <w:div w:id="1251695190">
                  <w:marLeft w:val="0"/>
                  <w:marRight w:val="1"/>
                  <w:marTop w:val="0"/>
                  <w:marBottom w:val="0"/>
                  <w:divBdr>
                    <w:top w:val="none" w:sz="0" w:space="0" w:color="auto"/>
                    <w:left w:val="none" w:sz="0" w:space="0" w:color="auto"/>
                    <w:bottom w:val="none" w:sz="0" w:space="0" w:color="auto"/>
                    <w:right w:val="none" w:sz="0" w:space="0" w:color="auto"/>
                  </w:divBdr>
                  <w:divsChild>
                    <w:div w:id="1336298730">
                      <w:marLeft w:val="0"/>
                      <w:marRight w:val="0"/>
                      <w:marTop w:val="0"/>
                      <w:marBottom w:val="0"/>
                      <w:divBdr>
                        <w:top w:val="none" w:sz="0" w:space="0" w:color="auto"/>
                        <w:left w:val="none" w:sz="0" w:space="0" w:color="auto"/>
                        <w:bottom w:val="none" w:sz="0" w:space="0" w:color="auto"/>
                        <w:right w:val="none" w:sz="0" w:space="0" w:color="auto"/>
                      </w:divBdr>
                      <w:divsChild>
                        <w:div w:id="121849463">
                          <w:marLeft w:val="0"/>
                          <w:marRight w:val="0"/>
                          <w:marTop w:val="0"/>
                          <w:marBottom w:val="0"/>
                          <w:divBdr>
                            <w:top w:val="none" w:sz="0" w:space="0" w:color="auto"/>
                            <w:left w:val="none" w:sz="0" w:space="0" w:color="auto"/>
                            <w:bottom w:val="none" w:sz="0" w:space="0" w:color="auto"/>
                            <w:right w:val="none" w:sz="0" w:space="0" w:color="auto"/>
                          </w:divBdr>
                          <w:divsChild>
                            <w:div w:id="1596134885">
                              <w:marLeft w:val="0"/>
                              <w:marRight w:val="0"/>
                              <w:marTop w:val="120"/>
                              <w:marBottom w:val="360"/>
                              <w:divBdr>
                                <w:top w:val="none" w:sz="0" w:space="0" w:color="auto"/>
                                <w:left w:val="none" w:sz="0" w:space="0" w:color="auto"/>
                                <w:bottom w:val="none" w:sz="0" w:space="0" w:color="auto"/>
                                <w:right w:val="none" w:sz="0" w:space="0" w:color="auto"/>
                              </w:divBdr>
                              <w:divsChild>
                                <w:div w:id="1669286082">
                                  <w:marLeft w:val="0"/>
                                  <w:marRight w:val="0"/>
                                  <w:marTop w:val="0"/>
                                  <w:marBottom w:val="0"/>
                                  <w:divBdr>
                                    <w:top w:val="none" w:sz="0" w:space="0" w:color="auto"/>
                                    <w:left w:val="none" w:sz="0" w:space="0" w:color="auto"/>
                                    <w:bottom w:val="none" w:sz="0" w:space="0" w:color="auto"/>
                                    <w:right w:val="none" w:sz="0" w:space="0" w:color="auto"/>
                                  </w:divBdr>
                                </w:div>
                                <w:div w:id="21242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274906">
      <w:bodyDiv w:val="1"/>
      <w:marLeft w:val="0"/>
      <w:marRight w:val="0"/>
      <w:marTop w:val="0"/>
      <w:marBottom w:val="0"/>
      <w:divBdr>
        <w:top w:val="none" w:sz="0" w:space="0" w:color="auto"/>
        <w:left w:val="none" w:sz="0" w:space="0" w:color="auto"/>
        <w:bottom w:val="none" w:sz="0" w:space="0" w:color="auto"/>
        <w:right w:val="none" w:sz="0" w:space="0" w:color="auto"/>
      </w:divBdr>
      <w:divsChild>
        <w:div w:id="1958608917">
          <w:marLeft w:val="0"/>
          <w:marRight w:val="1"/>
          <w:marTop w:val="0"/>
          <w:marBottom w:val="0"/>
          <w:divBdr>
            <w:top w:val="none" w:sz="0" w:space="0" w:color="auto"/>
            <w:left w:val="none" w:sz="0" w:space="0" w:color="auto"/>
            <w:bottom w:val="none" w:sz="0" w:space="0" w:color="auto"/>
            <w:right w:val="none" w:sz="0" w:space="0" w:color="auto"/>
          </w:divBdr>
          <w:divsChild>
            <w:div w:id="1337533906">
              <w:marLeft w:val="0"/>
              <w:marRight w:val="0"/>
              <w:marTop w:val="0"/>
              <w:marBottom w:val="0"/>
              <w:divBdr>
                <w:top w:val="none" w:sz="0" w:space="0" w:color="auto"/>
                <w:left w:val="none" w:sz="0" w:space="0" w:color="auto"/>
                <w:bottom w:val="none" w:sz="0" w:space="0" w:color="auto"/>
                <w:right w:val="none" w:sz="0" w:space="0" w:color="auto"/>
              </w:divBdr>
              <w:divsChild>
                <w:div w:id="1829666443">
                  <w:marLeft w:val="0"/>
                  <w:marRight w:val="1"/>
                  <w:marTop w:val="0"/>
                  <w:marBottom w:val="0"/>
                  <w:divBdr>
                    <w:top w:val="none" w:sz="0" w:space="0" w:color="auto"/>
                    <w:left w:val="none" w:sz="0" w:space="0" w:color="auto"/>
                    <w:bottom w:val="none" w:sz="0" w:space="0" w:color="auto"/>
                    <w:right w:val="none" w:sz="0" w:space="0" w:color="auto"/>
                  </w:divBdr>
                  <w:divsChild>
                    <w:div w:id="1332218640">
                      <w:marLeft w:val="0"/>
                      <w:marRight w:val="0"/>
                      <w:marTop w:val="0"/>
                      <w:marBottom w:val="0"/>
                      <w:divBdr>
                        <w:top w:val="none" w:sz="0" w:space="0" w:color="auto"/>
                        <w:left w:val="none" w:sz="0" w:space="0" w:color="auto"/>
                        <w:bottom w:val="none" w:sz="0" w:space="0" w:color="auto"/>
                        <w:right w:val="none" w:sz="0" w:space="0" w:color="auto"/>
                      </w:divBdr>
                      <w:divsChild>
                        <w:div w:id="1331525819">
                          <w:marLeft w:val="0"/>
                          <w:marRight w:val="0"/>
                          <w:marTop w:val="0"/>
                          <w:marBottom w:val="0"/>
                          <w:divBdr>
                            <w:top w:val="none" w:sz="0" w:space="0" w:color="auto"/>
                            <w:left w:val="none" w:sz="0" w:space="0" w:color="auto"/>
                            <w:bottom w:val="none" w:sz="0" w:space="0" w:color="auto"/>
                            <w:right w:val="none" w:sz="0" w:space="0" w:color="auto"/>
                          </w:divBdr>
                          <w:divsChild>
                            <w:div w:id="924992242">
                              <w:marLeft w:val="0"/>
                              <w:marRight w:val="0"/>
                              <w:marTop w:val="120"/>
                              <w:marBottom w:val="360"/>
                              <w:divBdr>
                                <w:top w:val="none" w:sz="0" w:space="0" w:color="auto"/>
                                <w:left w:val="none" w:sz="0" w:space="0" w:color="auto"/>
                                <w:bottom w:val="none" w:sz="0" w:space="0" w:color="auto"/>
                                <w:right w:val="none" w:sz="0" w:space="0" w:color="auto"/>
                              </w:divBdr>
                              <w:divsChild>
                                <w:div w:id="926810211">
                                  <w:marLeft w:val="0"/>
                                  <w:marRight w:val="0"/>
                                  <w:marTop w:val="0"/>
                                  <w:marBottom w:val="0"/>
                                  <w:divBdr>
                                    <w:top w:val="none" w:sz="0" w:space="0" w:color="auto"/>
                                    <w:left w:val="none" w:sz="0" w:space="0" w:color="auto"/>
                                    <w:bottom w:val="none" w:sz="0" w:space="0" w:color="auto"/>
                                    <w:right w:val="none" w:sz="0" w:space="0" w:color="auto"/>
                                  </w:divBdr>
                                </w:div>
                                <w:div w:id="16145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490916">
      <w:bodyDiv w:val="1"/>
      <w:marLeft w:val="0"/>
      <w:marRight w:val="0"/>
      <w:marTop w:val="0"/>
      <w:marBottom w:val="0"/>
      <w:divBdr>
        <w:top w:val="none" w:sz="0" w:space="0" w:color="auto"/>
        <w:left w:val="none" w:sz="0" w:space="0" w:color="auto"/>
        <w:bottom w:val="none" w:sz="0" w:space="0" w:color="auto"/>
        <w:right w:val="none" w:sz="0" w:space="0" w:color="auto"/>
      </w:divBdr>
      <w:divsChild>
        <w:div w:id="670377788">
          <w:marLeft w:val="0"/>
          <w:marRight w:val="1"/>
          <w:marTop w:val="0"/>
          <w:marBottom w:val="0"/>
          <w:divBdr>
            <w:top w:val="none" w:sz="0" w:space="0" w:color="auto"/>
            <w:left w:val="none" w:sz="0" w:space="0" w:color="auto"/>
            <w:bottom w:val="none" w:sz="0" w:space="0" w:color="auto"/>
            <w:right w:val="none" w:sz="0" w:space="0" w:color="auto"/>
          </w:divBdr>
          <w:divsChild>
            <w:div w:id="680814690">
              <w:marLeft w:val="0"/>
              <w:marRight w:val="0"/>
              <w:marTop w:val="0"/>
              <w:marBottom w:val="0"/>
              <w:divBdr>
                <w:top w:val="none" w:sz="0" w:space="0" w:color="auto"/>
                <w:left w:val="none" w:sz="0" w:space="0" w:color="auto"/>
                <w:bottom w:val="none" w:sz="0" w:space="0" w:color="auto"/>
                <w:right w:val="none" w:sz="0" w:space="0" w:color="auto"/>
              </w:divBdr>
              <w:divsChild>
                <w:div w:id="1256789118">
                  <w:marLeft w:val="0"/>
                  <w:marRight w:val="1"/>
                  <w:marTop w:val="0"/>
                  <w:marBottom w:val="0"/>
                  <w:divBdr>
                    <w:top w:val="none" w:sz="0" w:space="0" w:color="auto"/>
                    <w:left w:val="none" w:sz="0" w:space="0" w:color="auto"/>
                    <w:bottom w:val="none" w:sz="0" w:space="0" w:color="auto"/>
                    <w:right w:val="none" w:sz="0" w:space="0" w:color="auto"/>
                  </w:divBdr>
                  <w:divsChild>
                    <w:div w:id="611862098">
                      <w:marLeft w:val="0"/>
                      <w:marRight w:val="0"/>
                      <w:marTop w:val="0"/>
                      <w:marBottom w:val="0"/>
                      <w:divBdr>
                        <w:top w:val="none" w:sz="0" w:space="0" w:color="auto"/>
                        <w:left w:val="none" w:sz="0" w:space="0" w:color="auto"/>
                        <w:bottom w:val="none" w:sz="0" w:space="0" w:color="auto"/>
                        <w:right w:val="none" w:sz="0" w:space="0" w:color="auto"/>
                      </w:divBdr>
                      <w:divsChild>
                        <w:div w:id="346836148">
                          <w:marLeft w:val="0"/>
                          <w:marRight w:val="0"/>
                          <w:marTop w:val="0"/>
                          <w:marBottom w:val="0"/>
                          <w:divBdr>
                            <w:top w:val="none" w:sz="0" w:space="0" w:color="auto"/>
                            <w:left w:val="none" w:sz="0" w:space="0" w:color="auto"/>
                            <w:bottom w:val="none" w:sz="0" w:space="0" w:color="auto"/>
                            <w:right w:val="none" w:sz="0" w:space="0" w:color="auto"/>
                          </w:divBdr>
                          <w:divsChild>
                            <w:div w:id="1190609795">
                              <w:marLeft w:val="0"/>
                              <w:marRight w:val="0"/>
                              <w:marTop w:val="120"/>
                              <w:marBottom w:val="360"/>
                              <w:divBdr>
                                <w:top w:val="none" w:sz="0" w:space="0" w:color="auto"/>
                                <w:left w:val="none" w:sz="0" w:space="0" w:color="auto"/>
                                <w:bottom w:val="none" w:sz="0" w:space="0" w:color="auto"/>
                                <w:right w:val="none" w:sz="0" w:space="0" w:color="auto"/>
                              </w:divBdr>
                              <w:divsChild>
                                <w:div w:id="833837608">
                                  <w:marLeft w:val="420"/>
                                  <w:marRight w:val="0"/>
                                  <w:marTop w:val="0"/>
                                  <w:marBottom w:val="0"/>
                                  <w:divBdr>
                                    <w:top w:val="none" w:sz="0" w:space="0" w:color="auto"/>
                                    <w:left w:val="none" w:sz="0" w:space="0" w:color="auto"/>
                                    <w:bottom w:val="none" w:sz="0" w:space="0" w:color="auto"/>
                                    <w:right w:val="none" w:sz="0" w:space="0" w:color="auto"/>
                                  </w:divBdr>
                                  <w:divsChild>
                                    <w:div w:id="19643827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342933">
      <w:bodyDiv w:val="1"/>
      <w:marLeft w:val="0"/>
      <w:marRight w:val="0"/>
      <w:marTop w:val="0"/>
      <w:marBottom w:val="0"/>
      <w:divBdr>
        <w:top w:val="none" w:sz="0" w:space="0" w:color="auto"/>
        <w:left w:val="none" w:sz="0" w:space="0" w:color="auto"/>
        <w:bottom w:val="none" w:sz="0" w:space="0" w:color="auto"/>
        <w:right w:val="none" w:sz="0" w:space="0" w:color="auto"/>
      </w:divBdr>
      <w:divsChild>
        <w:div w:id="128209767">
          <w:marLeft w:val="0"/>
          <w:marRight w:val="0"/>
          <w:marTop w:val="0"/>
          <w:marBottom w:val="0"/>
          <w:divBdr>
            <w:top w:val="none" w:sz="0" w:space="0" w:color="auto"/>
            <w:left w:val="none" w:sz="0" w:space="0" w:color="auto"/>
            <w:bottom w:val="none" w:sz="0" w:space="0" w:color="auto"/>
            <w:right w:val="none" w:sz="0" w:space="0" w:color="auto"/>
          </w:divBdr>
          <w:divsChild>
            <w:div w:id="1972052624">
              <w:marLeft w:val="0"/>
              <w:marRight w:val="0"/>
              <w:marTop w:val="0"/>
              <w:marBottom w:val="0"/>
              <w:divBdr>
                <w:top w:val="none" w:sz="0" w:space="0" w:color="auto"/>
                <w:left w:val="none" w:sz="0" w:space="0" w:color="auto"/>
                <w:bottom w:val="none" w:sz="0" w:space="0" w:color="auto"/>
                <w:right w:val="none" w:sz="0" w:space="0" w:color="auto"/>
              </w:divBdr>
              <w:divsChild>
                <w:div w:id="1138036917">
                  <w:marLeft w:val="0"/>
                  <w:marRight w:val="-6084"/>
                  <w:marTop w:val="0"/>
                  <w:marBottom w:val="0"/>
                  <w:divBdr>
                    <w:top w:val="none" w:sz="0" w:space="0" w:color="auto"/>
                    <w:left w:val="none" w:sz="0" w:space="0" w:color="auto"/>
                    <w:bottom w:val="none" w:sz="0" w:space="0" w:color="auto"/>
                    <w:right w:val="none" w:sz="0" w:space="0" w:color="auto"/>
                  </w:divBdr>
                  <w:divsChild>
                    <w:div w:id="106773476">
                      <w:marLeft w:val="0"/>
                      <w:marRight w:val="5844"/>
                      <w:marTop w:val="0"/>
                      <w:marBottom w:val="0"/>
                      <w:divBdr>
                        <w:top w:val="none" w:sz="0" w:space="0" w:color="auto"/>
                        <w:left w:val="none" w:sz="0" w:space="0" w:color="auto"/>
                        <w:bottom w:val="none" w:sz="0" w:space="0" w:color="auto"/>
                        <w:right w:val="none" w:sz="0" w:space="0" w:color="auto"/>
                      </w:divBdr>
                      <w:divsChild>
                        <w:div w:id="1950163497">
                          <w:marLeft w:val="0"/>
                          <w:marRight w:val="0"/>
                          <w:marTop w:val="0"/>
                          <w:marBottom w:val="0"/>
                          <w:divBdr>
                            <w:top w:val="none" w:sz="0" w:space="0" w:color="auto"/>
                            <w:left w:val="none" w:sz="0" w:space="0" w:color="auto"/>
                            <w:bottom w:val="none" w:sz="0" w:space="0" w:color="auto"/>
                            <w:right w:val="none" w:sz="0" w:space="0" w:color="auto"/>
                          </w:divBdr>
                          <w:divsChild>
                            <w:div w:id="1554926450">
                              <w:marLeft w:val="0"/>
                              <w:marRight w:val="0"/>
                              <w:marTop w:val="0"/>
                              <w:marBottom w:val="0"/>
                              <w:divBdr>
                                <w:top w:val="none" w:sz="0" w:space="0" w:color="auto"/>
                                <w:left w:val="none" w:sz="0" w:space="0" w:color="auto"/>
                                <w:bottom w:val="none" w:sz="0" w:space="0" w:color="auto"/>
                                <w:right w:val="none" w:sz="0" w:space="0" w:color="auto"/>
                              </w:divBdr>
                              <w:divsChild>
                                <w:div w:id="931085813">
                                  <w:marLeft w:val="0"/>
                                  <w:marRight w:val="0"/>
                                  <w:marTop w:val="0"/>
                                  <w:marBottom w:val="0"/>
                                  <w:divBdr>
                                    <w:top w:val="none" w:sz="0" w:space="0" w:color="auto"/>
                                    <w:left w:val="none" w:sz="0" w:space="0" w:color="auto"/>
                                    <w:bottom w:val="none" w:sz="0" w:space="0" w:color="auto"/>
                                    <w:right w:val="none" w:sz="0" w:space="0" w:color="auto"/>
                                  </w:divBdr>
                                </w:div>
                                <w:div w:id="20968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944428">
      <w:bodyDiv w:val="1"/>
      <w:marLeft w:val="0"/>
      <w:marRight w:val="0"/>
      <w:marTop w:val="0"/>
      <w:marBottom w:val="0"/>
      <w:divBdr>
        <w:top w:val="none" w:sz="0" w:space="0" w:color="auto"/>
        <w:left w:val="none" w:sz="0" w:space="0" w:color="auto"/>
        <w:bottom w:val="none" w:sz="0" w:space="0" w:color="auto"/>
        <w:right w:val="none" w:sz="0" w:space="0" w:color="auto"/>
      </w:divBdr>
      <w:divsChild>
        <w:div w:id="1775242896">
          <w:marLeft w:val="0"/>
          <w:marRight w:val="1"/>
          <w:marTop w:val="0"/>
          <w:marBottom w:val="0"/>
          <w:divBdr>
            <w:top w:val="none" w:sz="0" w:space="0" w:color="auto"/>
            <w:left w:val="none" w:sz="0" w:space="0" w:color="auto"/>
            <w:bottom w:val="none" w:sz="0" w:space="0" w:color="auto"/>
            <w:right w:val="none" w:sz="0" w:space="0" w:color="auto"/>
          </w:divBdr>
          <w:divsChild>
            <w:div w:id="82379899">
              <w:marLeft w:val="0"/>
              <w:marRight w:val="0"/>
              <w:marTop w:val="0"/>
              <w:marBottom w:val="0"/>
              <w:divBdr>
                <w:top w:val="none" w:sz="0" w:space="0" w:color="auto"/>
                <w:left w:val="none" w:sz="0" w:space="0" w:color="auto"/>
                <w:bottom w:val="none" w:sz="0" w:space="0" w:color="auto"/>
                <w:right w:val="none" w:sz="0" w:space="0" w:color="auto"/>
              </w:divBdr>
              <w:divsChild>
                <w:div w:id="785735056">
                  <w:marLeft w:val="0"/>
                  <w:marRight w:val="1"/>
                  <w:marTop w:val="0"/>
                  <w:marBottom w:val="0"/>
                  <w:divBdr>
                    <w:top w:val="none" w:sz="0" w:space="0" w:color="auto"/>
                    <w:left w:val="none" w:sz="0" w:space="0" w:color="auto"/>
                    <w:bottom w:val="none" w:sz="0" w:space="0" w:color="auto"/>
                    <w:right w:val="none" w:sz="0" w:space="0" w:color="auto"/>
                  </w:divBdr>
                  <w:divsChild>
                    <w:div w:id="1896044778">
                      <w:marLeft w:val="0"/>
                      <w:marRight w:val="0"/>
                      <w:marTop w:val="0"/>
                      <w:marBottom w:val="0"/>
                      <w:divBdr>
                        <w:top w:val="none" w:sz="0" w:space="0" w:color="auto"/>
                        <w:left w:val="none" w:sz="0" w:space="0" w:color="auto"/>
                        <w:bottom w:val="none" w:sz="0" w:space="0" w:color="auto"/>
                        <w:right w:val="none" w:sz="0" w:space="0" w:color="auto"/>
                      </w:divBdr>
                      <w:divsChild>
                        <w:div w:id="294601212">
                          <w:marLeft w:val="0"/>
                          <w:marRight w:val="0"/>
                          <w:marTop w:val="0"/>
                          <w:marBottom w:val="0"/>
                          <w:divBdr>
                            <w:top w:val="none" w:sz="0" w:space="0" w:color="auto"/>
                            <w:left w:val="none" w:sz="0" w:space="0" w:color="auto"/>
                            <w:bottom w:val="none" w:sz="0" w:space="0" w:color="auto"/>
                            <w:right w:val="none" w:sz="0" w:space="0" w:color="auto"/>
                          </w:divBdr>
                          <w:divsChild>
                            <w:div w:id="1219170843">
                              <w:marLeft w:val="0"/>
                              <w:marRight w:val="0"/>
                              <w:marTop w:val="120"/>
                              <w:marBottom w:val="360"/>
                              <w:divBdr>
                                <w:top w:val="none" w:sz="0" w:space="0" w:color="auto"/>
                                <w:left w:val="none" w:sz="0" w:space="0" w:color="auto"/>
                                <w:bottom w:val="none" w:sz="0" w:space="0" w:color="auto"/>
                                <w:right w:val="none" w:sz="0" w:space="0" w:color="auto"/>
                              </w:divBdr>
                              <w:divsChild>
                                <w:div w:id="99569555">
                                  <w:marLeft w:val="0"/>
                                  <w:marRight w:val="0"/>
                                  <w:marTop w:val="0"/>
                                  <w:marBottom w:val="0"/>
                                  <w:divBdr>
                                    <w:top w:val="none" w:sz="0" w:space="0" w:color="auto"/>
                                    <w:left w:val="none" w:sz="0" w:space="0" w:color="auto"/>
                                    <w:bottom w:val="none" w:sz="0" w:space="0" w:color="auto"/>
                                    <w:right w:val="none" w:sz="0" w:space="0" w:color="auto"/>
                                  </w:divBdr>
                                </w:div>
                                <w:div w:id="9230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487598">
      <w:bodyDiv w:val="1"/>
      <w:marLeft w:val="0"/>
      <w:marRight w:val="0"/>
      <w:marTop w:val="0"/>
      <w:marBottom w:val="0"/>
      <w:divBdr>
        <w:top w:val="none" w:sz="0" w:space="0" w:color="auto"/>
        <w:left w:val="none" w:sz="0" w:space="0" w:color="auto"/>
        <w:bottom w:val="none" w:sz="0" w:space="0" w:color="auto"/>
        <w:right w:val="none" w:sz="0" w:space="0" w:color="auto"/>
      </w:divBdr>
    </w:div>
    <w:div w:id="922951193">
      <w:bodyDiv w:val="1"/>
      <w:marLeft w:val="0"/>
      <w:marRight w:val="0"/>
      <w:marTop w:val="0"/>
      <w:marBottom w:val="0"/>
      <w:divBdr>
        <w:top w:val="none" w:sz="0" w:space="0" w:color="auto"/>
        <w:left w:val="none" w:sz="0" w:space="0" w:color="auto"/>
        <w:bottom w:val="none" w:sz="0" w:space="0" w:color="auto"/>
        <w:right w:val="none" w:sz="0" w:space="0" w:color="auto"/>
      </w:divBdr>
      <w:divsChild>
        <w:div w:id="1857576197">
          <w:marLeft w:val="0"/>
          <w:marRight w:val="1"/>
          <w:marTop w:val="0"/>
          <w:marBottom w:val="0"/>
          <w:divBdr>
            <w:top w:val="none" w:sz="0" w:space="0" w:color="auto"/>
            <w:left w:val="none" w:sz="0" w:space="0" w:color="auto"/>
            <w:bottom w:val="none" w:sz="0" w:space="0" w:color="auto"/>
            <w:right w:val="none" w:sz="0" w:space="0" w:color="auto"/>
          </w:divBdr>
          <w:divsChild>
            <w:div w:id="1248878898">
              <w:marLeft w:val="0"/>
              <w:marRight w:val="0"/>
              <w:marTop w:val="0"/>
              <w:marBottom w:val="0"/>
              <w:divBdr>
                <w:top w:val="none" w:sz="0" w:space="0" w:color="auto"/>
                <w:left w:val="none" w:sz="0" w:space="0" w:color="auto"/>
                <w:bottom w:val="none" w:sz="0" w:space="0" w:color="auto"/>
                <w:right w:val="none" w:sz="0" w:space="0" w:color="auto"/>
              </w:divBdr>
              <w:divsChild>
                <w:div w:id="242759492">
                  <w:marLeft w:val="0"/>
                  <w:marRight w:val="1"/>
                  <w:marTop w:val="0"/>
                  <w:marBottom w:val="0"/>
                  <w:divBdr>
                    <w:top w:val="none" w:sz="0" w:space="0" w:color="auto"/>
                    <w:left w:val="none" w:sz="0" w:space="0" w:color="auto"/>
                    <w:bottom w:val="none" w:sz="0" w:space="0" w:color="auto"/>
                    <w:right w:val="none" w:sz="0" w:space="0" w:color="auto"/>
                  </w:divBdr>
                  <w:divsChild>
                    <w:div w:id="1572502820">
                      <w:marLeft w:val="0"/>
                      <w:marRight w:val="0"/>
                      <w:marTop w:val="0"/>
                      <w:marBottom w:val="0"/>
                      <w:divBdr>
                        <w:top w:val="none" w:sz="0" w:space="0" w:color="auto"/>
                        <w:left w:val="none" w:sz="0" w:space="0" w:color="auto"/>
                        <w:bottom w:val="none" w:sz="0" w:space="0" w:color="auto"/>
                        <w:right w:val="none" w:sz="0" w:space="0" w:color="auto"/>
                      </w:divBdr>
                      <w:divsChild>
                        <w:div w:id="418984802">
                          <w:marLeft w:val="0"/>
                          <w:marRight w:val="0"/>
                          <w:marTop w:val="0"/>
                          <w:marBottom w:val="0"/>
                          <w:divBdr>
                            <w:top w:val="none" w:sz="0" w:space="0" w:color="auto"/>
                            <w:left w:val="none" w:sz="0" w:space="0" w:color="auto"/>
                            <w:bottom w:val="none" w:sz="0" w:space="0" w:color="auto"/>
                            <w:right w:val="none" w:sz="0" w:space="0" w:color="auto"/>
                          </w:divBdr>
                          <w:divsChild>
                            <w:div w:id="239339187">
                              <w:marLeft w:val="0"/>
                              <w:marRight w:val="0"/>
                              <w:marTop w:val="120"/>
                              <w:marBottom w:val="360"/>
                              <w:divBdr>
                                <w:top w:val="none" w:sz="0" w:space="0" w:color="auto"/>
                                <w:left w:val="none" w:sz="0" w:space="0" w:color="auto"/>
                                <w:bottom w:val="none" w:sz="0" w:space="0" w:color="auto"/>
                                <w:right w:val="none" w:sz="0" w:space="0" w:color="auto"/>
                              </w:divBdr>
                              <w:divsChild>
                                <w:div w:id="934359371">
                                  <w:marLeft w:val="0"/>
                                  <w:marRight w:val="0"/>
                                  <w:marTop w:val="0"/>
                                  <w:marBottom w:val="0"/>
                                  <w:divBdr>
                                    <w:top w:val="none" w:sz="0" w:space="0" w:color="auto"/>
                                    <w:left w:val="none" w:sz="0" w:space="0" w:color="auto"/>
                                    <w:bottom w:val="none" w:sz="0" w:space="0" w:color="auto"/>
                                    <w:right w:val="none" w:sz="0" w:space="0" w:color="auto"/>
                                  </w:divBdr>
                                </w:div>
                                <w:div w:id="21338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471390">
      <w:bodyDiv w:val="1"/>
      <w:marLeft w:val="0"/>
      <w:marRight w:val="0"/>
      <w:marTop w:val="0"/>
      <w:marBottom w:val="0"/>
      <w:divBdr>
        <w:top w:val="none" w:sz="0" w:space="0" w:color="auto"/>
        <w:left w:val="none" w:sz="0" w:space="0" w:color="auto"/>
        <w:bottom w:val="none" w:sz="0" w:space="0" w:color="auto"/>
        <w:right w:val="none" w:sz="0" w:space="0" w:color="auto"/>
      </w:divBdr>
      <w:divsChild>
        <w:div w:id="482937404">
          <w:marLeft w:val="0"/>
          <w:marRight w:val="0"/>
          <w:marTop w:val="0"/>
          <w:marBottom w:val="0"/>
          <w:divBdr>
            <w:top w:val="none" w:sz="0" w:space="0" w:color="auto"/>
            <w:left w:val="none" w:sz="0" w:space="0" w:color="auto"/>
            <w:bottom w:val="none" w:sz="0" w:space="0" w:color="auto"/>
            <w:right w:val="none" w:sz="0" w:space="0" w:color="auto"/>
          </w:divBdr>
          <w:divsChild>
            <w:div w:id="815099542">
              <w:marLeft w:val="0"/>
              <w:marRight w:val="0"/>
              <w:marTop w:val="0"/>
              <w:marBottom w:val="0"/>
              <w:divBdr>
                <w:top w:val="none" w:sz="0" w:space="0" w:color="auto"/>
                <w:left w:val="none" w:sz="0" w:space="0" w:color="auto"/>
                <w:bottom w:val="none" w:sz="0" w:space="0" w:color="auto"/>
                <w:right w:val="none" w:sz="0" w:space="0" w:color="auto"/>
              </w:divBdr>
              <w:divsChild>
                <w:div w:id="1296957518">
                  <w:marLeft w:val="0"/>
                  <w:marRight w:val="-6084"/>
                  <w:marTop w:val="0"/>
                  <w:marBottom w:val="0"/>
                  <w:divBdr>
                    <w:top w:val="none" w:sz="0" w:space="0" w:color="auto"/>
                    <w:left w:val="none" w:sz="0" w:space="0" w:color="auto"/>
                    <w:bottom w:val="none" w:sz="0" w:space="0" w:color="auto"/>
                    <w:right w:val="none" w:sz="0" w:space="0" w:color="auto"/>
                  </w:divBdr>
                  <w:divsChild>
                    <w:div w:id="2046635760">
                      <w:marLeft w:val="0"/>
                      <w:marRight w:val="5844"/>
                      <w:marTop w:val="0"/>
                      <w:marBottom w:val="0"/>
                      <w:divBdr>
                        <w:top w:val="none" w:sz="0" w:space="0" w:color="auto"/>
                        <w:left w:val="none" w:sz="0" w:space="0" w:color="auto"/>
                        <w:bottom w:val="none" w:sz="0" w:space="0" w:color="auto"/>
                        <w:right w:val="none" w:sz="0" w:space="0" w:color="auto"/>
                      </w:divBdr>
                      <w:divsChild>
                        <w:div w:id="2121407953">
                          <w:marLeft w:val="0"/>
                          <w:marRight w:val="0"/>
                          <w:marTop w:val="0"/>
                          <w:marBottom w:val="0"/>
                          <w:divBdr>
                            <w:top w:val="none" w:sz="0" w:space="0" w:color="auto"/>
                            <w:left w:val="none" w:sz="0" w:space="0" w:color="auto"/>
                            <w:bottom w:val="none" w:sz="0" w:space="0" w:color="auto"/>
                            <w:right w:val="none" w:sz="0" w:space="0" w:color="auto"/>
                          </w:divBdr>
                          <w:divsChild>
                            <w:div w:id="2129008011">
                              <w:marLeft w:val="0"/>
                              <w:marRight w:val="0"/>
                              <w:marTop w:val="0"/>
                              <w:marBottom w:val="0"/>
                              <w:divBdr>
                                <w:top w:val="none" w:sz="0" w:space="0" w:color="auto"/>
                                <w:left w:val="none" w:sz="0" w:space="0" w:color="auto"/>
                                <w:bottom w:val="none" w:sz="0" w:space="0" w:color="auto"/>
                                <w:right w:val="none" w:sz="0" w:space="0" w:color="auto"/>
                              </w:divBdr>
                              <w:divsChild>
                                <w:div w:id="1050810856">
                                  <w:marLeft w:val="0"/>
                                  <w:marRight w:val="0"/>
                                  <w:marTop w:val="0"/>
                                  <w:marBottom w:val="0"/>
                                  <w:divBdr>
                                    <w:top w:val="none" w:sz="0" w:space="0" w:color="auto"/>
                                    <w:left w:val="none" w:sz="0" w:space="0" w:color="auto"/>
                                    <w:bottom w:val="none" w:sz="0" w:space="0" w:color="auto"/>
                                    <w:right w:val="none" w:sz="0" w:space="0" w:color="auto"/>
                                  </w:divBdr>
                                </w:div>
                                <w:div w:id="18609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290531">
      <w:bodyDiv w:val="1"/>
      <w:marLeft w:val="0"/>
      <w:marRight w:val="0"/>
      <w:marTop w:val="0"/>
      <w:marBottom w:val="0"/>
      <w:divBdr>
        <w:top w:val="none" w:sz="0" w:space="0" w:color="auto"/>
        <w:left w:val="none" w:sz="0" w:space="0" w:color="auto"/>
        <w:bottom w:val="none" w:sz="0" w:space="0" w:color="auto"/>
        <w:right w:val="none" w:sz="0" w:space="0" w:color="auto"/>
      </w:divBdr>
      <w:divsChild>
        <w:div w:id="156042282">
          <w:marLeft w:val="0"/>
          <w:marRight w:val="1"/>
          <w:marTop w:val="0"/>
          <w:marBottom w:val="0"/>
          <w:divBdr>
            <w:top w:val="none" w:sz="0" w:space="0" w:color="auto"/>
            <w:left w:val="none" w:sz="0" w:space="0" w:color="auto"/>
            <w:bottom w:val="none" w:sz="0" w:space="0" w:color="auto"/>
            <w:right w:val="none" w:sz="0" w:space="0" w:color="auto"/>
          </w:divBdr>
          <w:divsChild>
            <w:div w:id="861430404">
              <w:marLeft w:val="0"/>
              <w:marRight w:val="0"/>
              <w:marTop w:val="0"/>
              <w:marBottom w:val="0"/>
              <w:divBdr>
                <w:top w:val="none" w:sz="0" w:space="0" w:color="auto"/>
                <w:left w:val="none" w:sz="0" w:space="0" w:color="auto"/>
                <w:bottom w:val="none" w:sz="0" w:space="0" w:color="auto"/>
                <w:right w:val="none" w:sz="0" w:space="0" w:color="auto"/>
              </w:divBdr>
              <w:divsChild>
                <w:div w:id="1172144125">
                  <w:marLeft w:val="0"/>
                  <w:marRight w:val="1"/>
                  <w:marTop w:val="0"/>
                  <w:marBottom w:val="0"/>
                  <w:divBdr>
                    <w:top w:val="none" w:sz="0" w:space="0" w:color="auto"/>
                    <w:left w:val="none" w:sz="0" w:space="0" w:color="auto"/>
                    <w:bottom w:val="none" w:sz="0" w:space="0" w:color="auto"/>
                    <w:right w:val="none" w:sz="0" w:space="0" w:color="auto"/>
                  </w:divBdr>
                  <w:divsChild>
                    <w:div w:id="179122721">
                      <w:marLeft w:val="0"/>
                      <w:marRight w:val="0"/>
                      <w:marTop w:val="0"/>
                      <w:marBottom w:val="0"/>
                      <w:divBdr>
                        <w:top w:val="none" w:sz="0" w:space="0" w:color="auto"/>
                        <w:left w:val="none" w:sz="0" w:space="0" w:color="auto"/>
                        <w:bottom w:val="none" w:sz="0" w:space="0" w:color="auto"/>
                        <w:right w:val="none" w:sz="0" w:space="0" w:color="auto"/>
                      </w:divBdr>
                      <w:divsChild>
                        <w:div w:id="1517882956">
                          <w:marLeft w:val="0"/>
                          <w:marRight w:val="0"/>
                          <w:marTop w:val="0"/>
                          <w:marBottom w:val="0"/>
                          <w:divBdr>
                            <w:top w:val="none" w:sz="0" w:space="0" w:color="auto"/>
                            <w:left w:val="none" w:sz="0" w:space="0" w:color="auto"/>
                            <w:bottom w:val="none" w:sz="0" w:space="0" w:color="auto"/>
                            <w:right w:val="none" w:sz="0" w:space="0" w:color="auto"/>
                          </w:divBdr>
                          <w:divsChild>
                            <w:div w:id="507643870">
                              <w:marLeft w:val="0"/>
                              <w:marRight w:val="0"/>
                              <w:marTop w:val="120"/>
                              <w:marBottom w:val="360"/>
                              <w:divBdr>
                                <w:top w:val="none" w:sz="0" w:space="0" w:color="auto"/>
                                <w:left w:val="none" w:sz="0" w:space="0" w:color="auto"/>
                                <w:bottom w:val="none" w:sz="0" w:space="0" w:color="auto"/>
                                <w:right w:val="none" w:sz="0" w:space="0" w:color="auto"/>
                              </w:divBdr>
                              <w:divsChild>
                                <w:div w:id="1395661909">
                                  <w:marLeft w:val="0"/>
                                  <w:marRight w:val="0"/>
                                  <w:marTop w:val="0"/>
                                  <w:marBottom w:val="0"/>
                                  <w:divBdr>
                                    <w:top w:val="none" w:sz="0" w:space="0" w:color="auto"/>
                                    <w:left w:val="none" w:sz="0" w:space="0" w:color="auto"/>
                                    <w:bottom w:val="none" w:sz="0" w:space="0" w:color="auto"/>
                                    <w:right w:val="none" w:sz="0" w:space="0" w:color="auto"/>
                                  </w:divBdr>
                                </w:div>
                                <w:div w:id="21001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712877">
      <w:bodyDiv w:val="1"/>
      <w:marLeft w:val="0"/>
      <w:marRight w:val="0"/>
      <w:marTop w:val="0"/>
      <w:marBottom w:val="0"/>
      <w:divBdr>
        <w:top w:val="none" w:sz="0" w:space="0" w:color="auto"/>
        <w:left w:val="none" w:sz="0" w:space="0" w:color="auto"/>
        <w:bottom w:val="none" w:sz="0" w:space="0" w:color="auto"/>
        <w:right w:val="none" w:sz="0" w:space="0" w:color="auto"/>
      </w:divBdr>
    </w:div>
    <w:div w:id="961228793">
      <w:bodyDiv w:val="1"/>
      <w:marLeft w:val="0"/>
      <w:marRight w:val="0"/>
      <w:marTop w:val="0"/>
      <w:marBottom w:val="0"/>
      <w:divBdr>
        <w:top w:val="none" w:sz="0" w:space="0" w:color="auto"/>
        <w:left w:val="none" w:sz="0" w:space="0" w:color="auto"/>
        <w:bottom w:val="none" w:sz="0" w:space="0" w:color="auto"/>
        <w:right w:val="none" w:sz="0" w:space="0" w:color="auto"/>
      </w:divBdr>
      <w:divsChild>
        <w:div w:id="1761485397">
          <w:marLeft w:val="0"/>
          <w:marRight w:val="0"/>
          <w:marTop w:val="0"/>
          <w:marBottom w:val="0"/>
          <w:divBdr>
            <w:top w:val="none" w:sz="0" w:space="0" w:color="auto"/>
            <w:left w:val="none" w:sz="0" w:space="0" w:color="auto"/>
            <w:bottom w:val="none" w:sz="0" w:space="0" w:color="auto"/>
            <w:right w:val="none" w:sz="0" w:space="0" w:color="auto"/>
          </w:divBdr>
          <w:divsChild>
            <w:div w:id="940144454">
              <w:marLeft w:val="0"/>
              <w:marRight w:val="0"/>
              <w:marTop w:val="0"/>
              <w:marBottom w:val="0"/>
              <w:divBdr>
                <w:top w:val="none" w:sz="0" w:space="0" w:color="auto"/>
                <w:left w:val="none" w:sz="0" w:space="0" w:color="auto"/>
                <w:bottom w:val="none" w:sz="0" w:space="0" w:color="auto"/>
                <w:right w:val="none" w:sz="0" w:space="0" w:color="auto"/>
              </w:divBdr>
              <w:divsChild>
                <w:div w:id="1976637279">
                  <w:marLeft w:val="0"/>
                  <w:marRight w:val="-6084"/>
                  <w:marTop w:val="0"/>
                  <w:marBottom w:val="0"/>
                  <w:divBdr>
                    <w:top w:val="none" w:sz="0" w:space="0" w:color="auto"/>
                    <w:left w:val="none" w:sz="0" w:space="0" w:color="auto"/>
                    <w:bottom w:val="none" w:sz="0" w:space="0" w:color="auto"/>
                    <w:right w:val="none" w:sz="0" w:space="0" w:color="auto"/>
                  </w:divBdr>
                  <w:divsChild>
                    <w:div w:id="897713482">
                      <w:marLeft w:val="0"/>
                      <w:marRight w:val="5844"/>
                      <w:marTop w:val="0"/>
                      <w:marBottom w:val="0"/>
                      <w:divBdr>
                        <w:top w:val="none" w:sz="0" w:space="0" w:color="auto"/>
                        <w:left w:val="none" w:sz="0" w:space="0" w:color="auto"/>
                        <w:bottom w:val="none" w:sz="0" w:space="0" w:color="auto"/>
                        <w:right w:val="none" w:sz="0" w:space="0" w:color="auto"/>
                      </w:divBdr>
                      <w:divsChild>
                        <w:div w:id="1523010193">
                          <w:marLeft w:val="0"/>
                          <w:marRight w:val="0"/>
                          <w:marTop w:val="0"/>
                          <w:marBottom w:val="0"/>
                          <w:divBdr>
                            <w:top w:val="none" w:sz="0" w:space="0" w:color="auto"/>
                            <w:left w:val="none" w:sz="0" w:space="0" w:color="auto"/>
                            <w:bottom w:val="none" w:sz="0" w:space="0" w:color="auto"/>
                            <w:right w:val="none" w:sz="0" w:space="0" w:color="auto"/>
                          </w:divBdr>
                          <w:divsChild>
                            <w:div w:id="908149183">
                              <w:marLeft w:val="0"/>
                              <w:marRight w:val="0"/>
                              <w:marTop w:val="0"/>
                              <w:marBottom w:val="0"/>
                              <w:divBdr>
                                <w:top w:val="none" w:sz="0" w:space="0" w:color="auto"/>
                                <w:left w:val="none" w:sz="0" w:space="0" w:color="auto"/>
                                <w:bottom w:val="none" w:sz="0" w:space="0" w:color="auto"/>
                                <w:right w:val="none" w:sz="0" w:space="0" w:color="auto"/>
                              </w:divBdr>
                              <w:divsChild>
                                <w:div w:id="658844905">
                                  <w:marLeft w:val="0"/>
                                  <w:marRight w:val="0"/>
                                  <w:marTop w:val="0"/>
                                  <w:marBottom w:val="0"/>
                                  <w:divBdr>
                                    <w:top w:val="none" w:sz="0" w:space="0" w:color="auto"/>
                                    <w:left w:val="none" w:sz="0" w:space="0" w:color="auto"/>
                                    <w:bottom w:val="none" w:sz="0" w:space="0" w:color="auto"/>
                                    <w:right w:val="none" w:sz="0" w:space="0" w:color="auto"/>
                                  </w:divBdr>
                                </w:div>
                                <w:div w:id="18924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58215">
      <w:bodyDiv w:val="1"/>
      <w:marLeft w:val="0"/>
      <w:marRight w:val="0"/>
      <w:marTop w:val="0"/>
      <w:marBottom w:val="0"/>
      <w:divBdr>
        <w:top w:val="none" w:sz="0" w:space="0" w:color="auto"/>
        <w:left w:val="none" w:sz="0" w:space="0" w:color="auto"/>
        <w:bottom w:val="none" w:sz="0" w:space="0" w:color="auto"/>
        <w:right w:val="none" w:sz="0" w:space="0" w:color="auto"/>
      </w:divBdr>
      <w:divsChild>
        <w:div w:id="358555228">
          <w:marLeft w:val="0"/>
          <w:marRight w:val="1"/>
          <w:marTop w:val="0"/>
          <w:marBottom w:val="0"/>
          <w:divBdr>
            <w:top w:val="none" w:sz="0" w:space="0" w:color="auto"/>
            <w:left w:val="none" w:sz="0" w:space="0" w:color="auto"/>
            <w:bottom w:val="none" w:sz="0" w:space="0" w:color="auto"/>
            <w:right w:val="none" w:sz="0" w:space="0" w:color="auto"/>
          </w:divBdr>
          <w:divsChild>
            <w:div w:id="1391417761">
              <w:marLeft w:val="0"/>
              <w:marRight w:val="0"/>
              <w:marTop w:val="0"/>
              <w:marBottom w:val="0"/>
              <w:divBdr>
                <w:top w:val="none" w:sz="0" w:space="0" w:color="auto"/>
                <w:left w:val="none" w:sz="0" w:space="0" w:color="auto"/>
                <w:bottom w:val="none" w:sz="0" w:space="0" w:color="auto"/>
                <w:right w:val="none" w:sz="0" w:space="0" w:color="auto"/>
              </w:divBdr>
              <w:divsChild>
                <w:div w:id="1355887585">
                  <w:marLeft w:val="0"/>
                  <w:marRight w:val="1"/>
                  <w:marTop w:val="0"/>
                  <w:marBottom w:val="0"/>
                  <w:divBdr>
                    <w:top w:val="none" w:sz="0" w:space="0" w:color="auto"/>
                    <w:left w:val="none" w:sz="0" w:space="0" w:color="auto"/>
                    <w:bottom w:val="none" w:sz="0" w:space="0" w:color="auto"/>
                    <w:right w:val="none" w:sz="0" w:space="0" w:color="auto"/>
                  </w:divBdr>
                  <w:divsChild>
                    <w:div w:id="1017851836">
                      <w:marLeft w:val="0"/>
                      <w:marRight w:val="0"/>
                      <w:marTop w:val="0"/>
                      <w:marBottom w:val="0"/>
                      <w:divBdr>
                        <w:top w:val="none" w:sz="0" w:space="0" w:color="auto"/>
                        <w:left w:val="none" w:sz="0" w:space="0" w:color="auto"/>
                        <w:bottom w:val="none" w:sz="0" w:space="0" w:color="auto"/>
                        <w:right w:val="none" w:sz="0" w:space="0" w:color="auto"/>
                      </w:divBdr>
                      <w:divsChild>
                        <w:div w:id="721559592">
                          <w:marLeft w:val="0"/>
                          <w:marRight w:val="0"/>
                          <w:marTop w:val="0"/>
                          <w:marBottom w:val="0"/>
                          <w:divBdr>
                            <w:top w:val="none" w:sz="0" w:space="0" w:color="auto"/>
                            <w:left w:val="none" w:sz="0" w:space="0" w:color="auto"/>
                            <w:bottom w:val="none" w:sz="0" w:space="0" w:color="auto"/>
                            <w:right w:val="none" w:sz="0" w:space="0" w:color="auto"/>
                          </w:divBdr>
                          <w:divsChild>
                            <w:div w:id="169222191">
                              <w:marLeft w:val="0"/>
                              <w:marRight w:val="0"/>
                              <w:marTop w:val="120"/>
                              <w:marBottom w:val="360"/>
                              <w:divBdr>
                                <w:top w:val="none" w:sz="0" w:space="0" w:color="auto"/>
                                <w:left w:val="none" w:sz="0" w:space="0" w:color="auto"/>
                                <w:bottom w:val="none" w:sz="0" w:space="0" w:color="auto"/>
                                <w:right w:val="none" w:sz="0" w:space="0" w:color="auto"/>
                              </w:divBdr>
                              <w:divsChild>
                                <w:div w:id="638075560">
                                  <w:marLeft w:val="0"/>
                                  <w:marRight w:val="0"/>
                                  <w:marTop w:val="0"/>
                                  <w:marBottom w:val="0"/>
                                  <w:divBdr>
                                    <w:top w:val="none" w:sz="0" w:space="0" w:color="auto"/>
                                    <w:left w:val="none" w:sz="0" w:space="0" w:color="auto"/>
                                    <w:bottom w:val="none" w:sz="0" w:space="0" w:color="auto"/>
                                    <w:right w:val="none" w:sz="0" w:space="0" w:color="auto"/>
                                  </w:divBdr>
                                </w:div>
                                <w:div w:id="11865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1626">
                          <w:marLeft w:val="0"/>
                          <w:marRight w:val="0"/>
                          <w:marTop w:val="0"/>
                          <w:marBottom w:val="0"/>
                          <w:divBdr>
                            <w:top w:val="none" w:sz="0" w:space="0" w:color="auto"/>
                            <w:left w:val="none" w:sz="0" w:space="0" w:color="auto"/>
                            <w:bottom w:val="none" w:sz="0" w:space="0" w:color="auto"/>
                            <w:right w:val="none" w:sz="0" w:space="0" w:color="auto"/>
                          </w:divBdr>
                          <w:divsChild>
                            <w:div w:id="19617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400275">
      <w:bodyDiv w:val="1"/>
      <w:marLeft w:val="0"/>
      <w:marRight w:val="0"/>
      <w:marTop w:val="0"/>
      <w:marBottom w:val="0"/>
      <w:divBdr>
        <w:top w:val="none" w:sz="0" w:space="0" w:color="auto"/>
        <w:left w:val="none" w:sz="0" w:space="0" w:color="auto"/>
        <w:bottom w:val="none" w:sz="0" w:space="0" w:color="auto"/>
        <w:right w:val="none" w:sz="0" w:space="0" w:color="auto"/>
      </w:divBdr>
      <w:divsChild>
        <w:div w:id="1342663802">
          <w:marLeft w:val="0"/>
          <w:marRight w:val="0"/>
          <w:marTop w:val="0"/>
          <w:marBottom w:val="0"/>
          <w:divBdr>
            <w:top w:val="none" w:sz="0" w:space="0" w:color="auto"/>
            <w:left w:val="none" w:sz="0" w:space="0" w:color="auto"/>
            <w:bottom w:val="none" w:sz="0" w:space="0" w:color="auto"/>
            <w:right w:val="none" w:sz="0" w:space="0" w:color="auto"/>
          </w:divBdr>
          <w:divsChild>
            <w:div w:id="482544272">
              <w:marLeft w:val="0"/>
              <w:marRight w:val="0"/>
              <w:marTop w:val="0"/>
              <w:marBottom w:val="0"/>
              <w:divBdr>
                <w:top w:val="none" w:sz="0" w:space="0" w:color="auto"/>
                <w:left w:val="none" w:sz="0" w:space="0" w:color="auto"/>
                <w:bottom w:val="none" w:sz="0" w:space="0" w:color="auto"/>
                <w:right w:val="none" w:sz="0" w:space="0" w:color="auto"/>
              </w:divBdr>
              <w:divsChild>
                <w:div w:id="1042092965">
                  <w:marLeft w:val="0"/>
                  <w:marRight w:val="-6084"/>
                  <w:marTop w:val="0"/>
                  <w:marBottom w:val="0"/>
                  <w:divBdr>
                    <w:top w:val="none" w:sz="0" w:space="0" w:color="auto"/>
                    <w:left w:val="none" w:sz="0" w:space="0" w:color="auto"/>
                    <w:bottom w:val="none" w:sz="0" w:space="0" w:color="auto"/>
                    <w:right w:val="none" w:sz="0" w:space="0" w:color="auto"/>
                  </w:divBdr>
                  <w:divsChild>
                    <w:div w:id="2099711966">
                      <w:marLeft w:val="0"/>
                      <w:marRight w:val="5844"/>
                      <w:marTop w:val="0"/>
                      <w:marBottom w:val="0"/>
                      <w:divBdr>
                        <w:top w:val="none" w:sz="0" w:space="0" w:color="auto"/>
                        <w:left w:val="none" w:sz="0" w:space="0" w:color="auto"/>
                        <w:bottom w:val="none" w:sz="0" w:space="0" w:color="auto"/>
                        <w:right w:val="none" w:sz="0" w:space="0" w:color="auto"/>
                      </w:divBdr>
                      <w:divsChild>
                        <w:div w:id="303241855">
                          <w:marLeft w:val="0"/>
                          <w:marRight w:val="0"/>
                          <w:marTop w:val="0"/>
                          <w:marBottom w:val="0"/>
                          <w:divBdr>
                            <w:top w:val="none" w:sz="0" w:space="0" w:color="auto"/>
                            <w:left w:val="none" w:sz="0" w:space="0" w:color="auto"/>
                            <w:bottom w:val="none" w:sz="0" w:space="0" w:color="auto"/>
                            <w:right w:val="none" w:sz="0" w:space="0" w:color="auto"/>
                          </w:divBdr>
                          <w:divsChild>
                            <w:div w:id="914123907">
                              <w:marLeft w:val="0"/>
                              <w:marRight w:val="0"/>
                              <w:marTop w:val="0"/>
                              <w:marBottom w:val="0"/>
                              <w:divBdr>
                                <w:top w:val="none" w:sz="0" w:space="0" w:color="auto"/>
                                <w:left w:val="none" w:sz="0" w:space="0" w:color="auto"/>
                                <w:bottom w:val="none" w:sz="0" w:space="0" w:color="auto"/>
                                <w:right w:val="none" w:sz="0" w:space="0" w:color="auto"/>
                              </w:divBdr>
                              <w:divsChild>
                                <w:div w:id="996691564">
                                  <w:marLeft w:val="0"/>
                                  <w:marRight w:val="0"/>
                                  <w:marTop w:val="0"/>
                                  <w:marBottom w:val="0"/>
                                  <w:divBdr>
                                    <w:top w:val="none" w:sz="0" w:space="0" w:color="auto"/>
                                    <w:left w:val="none" w:sz="0" w:space="0" w:color="auto"/>
                                    <w:bottom w:val="none" w:sz="0" w:space="0" w:color="auto"/>
                                    <w:right w:val="none" w:sz="0" w:space="0" w:color="auto"/>
                                  </w:divBdr>
                                </w:div>
                                <w:div w:id="11078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361540">
      <w:bodyDiv w:val="1"/>
      <w:marLeft w:val="0"/>
      <w:marRight w:val="0"/>
      <w:marTop w:val="0"/>
      <w:marBottom w:val="0"/>
      <w:divBdr>
        <w:top w:val="none" w:sz="0" w:space="0" w:color="auto"/>
        <w:left w:val="none" w:sz="0" w:space="0" w:color="auto"/>
        <w:bottom w:val="none" w:sz="0" w:space="0" w:color="auto"/>
        <w:right w:val="none" w:sz="0" w:space="0" w:color="auto"/>
      </w:divBdr>
      <w:divsChild>
        <w:div w:id="105589828">
          <w:marLeft w:val="0"/>
          <w:marRight w:val="0"/>
          <w:marTop w:val="0"/>
          <w:marBottom w:val="0"/>
          <w:divBdr>
            <w:top w:val="none" w:sz="0" w:space="0" w:color="auto"/>
            <w:left w:val="none" w:sz="0" w:space="0" w:color="auto"/>
            <w:bottom w:val="none" w:sz="0" w:space="0" w:color="auto"/>
            <w:right w:val="none" w:sz="0" w:space="0" w:color="auto"/>
          </w:divBdr>
          <w:divsChild>
            <w:div w:id="511845729">
              <w:marLeft w:val="0"/>
              <w:marRight w:val="0"/>
              <w:marTop w:val="0"/>
              <w:marBottom w:val="0"/>
              <w:divBdr>
                <w:top w:val="none" w:sz="0" w:space="0" w:color="auto"/>
                <w:left w:val="none" w:sz="0" w:space="0" w:color="auto"/>
                <w:bottom w:val="none" w:sz="0" w:space="0" w:color="auto"/>
                <w:right w:val="none" w:sz="0" w:space="0" w:color="auto"/>
              </w:divBdr>
              <w:divsChild>
                <w:div w:id="1913544635">
                  <w:marLeft w:val="0"/>
                  <w:marRight w:val="-6084"/>
                  <w:marTop w:val="0"/>
                  <w:marBottom w:val="0"/>
                  <w:divBdr>
                    <w:top w:val="none" w:sz="0" w:space="0" w:color="auto"/>
                    <w:left w:val="none" w:sz="0" w:space="0" w:color="auto"/>
                    <w:bottom w:val="none" w:sz="0" w:space="0" w:color="auto"/>
                    <w:right w:val="none" w:sz="0" w:space="0" w:color="auto"/>
                  </w:divBdr>
                  <w:divsChild>
                    <w:div w:id="825899889">
                      <w:marLeft w:val="0"/>
                      <w:marRight w:val="5844"/>
                      <w:marTop w:val="0"/>
                      <w:marBottom w:val="0"/>
                      <w:divBdr>
                        <w:top w:val="none" w:sz="0" w:space="0" w:color="auto"/>
                        <w:left w:val="none" w:sz="0" w:space="0" w:color="auto"/>
                        <w:bottom w:val="none" w:sz="0" w:space="0" w:color="auto"/>
                        <w:right w:val="none" w:sz="0" w:space="0" w:color="auto"/>
                      </w:divBdr>
                      <w:divsChild>
                        <w:div w:id="2106416366">
                          <w:marLeft w:val="0"/>
                          <w:marRight w:val="0"/>
                          <w:marTop w:val="0"/>
                          <w:marBottom w:val="0"/>
                          <w:divBdr>
                            <w:top w:val="none" w:sz="0" w:space="0" w:color="auto"/>
                            <w:left w:val="none" w:sz="0" w:space="0" w:color="auto"/>
                            <w:bottom w:val="none" w:sz="0" w:space="0" w:color="auto"/>
                            <w:right w:val="none" w:sz="0" w:space="0" w:color="auto"/>
                          </w:divBdr>
                          <w:divsChild>
                            <w:div w:id="943852128">
                              <w:marLeft w:val="0"/>
                              <w:marRight w:val="0"/>
                              <w:marTop w:val="120"/>
                              <w:marBottom w:val="360"/>
                              <w:divBdr>
                                <w:top w:val="none" w:sz="0" w:space="0" w:color="auto"/>
                                <w:left w:val="none" w:sz="0" w:space="0" w:color="auto"/>
                                <w:bottom w:val="none" w:sz="0" w:space="0" w:color="auto"/>
                                <w:right w:val="none" w:sz="0" w:space="0" w:color="auto"/>
                              </w:divBdr>
                              <w:divsChild>
                                <w:div w:id="926695013">
                                  <w:marLeft w:val="351"/>
                                  <w:marRight w:val="0"/>
                                  <w:marTop w:val="0"/>
                                  <w:marBottom w:val="0"/>
                                  <w:divBdr>
                                    <w:top w:val="none" w:sz="0" w:space="0" w:color="auto"/>
                                    <w:left w:val="none" w:sz="0" w:space="0" w:color="auto"/>
                                    <w:bottom w:val="none" w:sz="0" w:space="0" w:color="auto"/>
                                    <w:right w:val="none" w:sz="0" w:space="0" w:color="auto"/>
                                  </w:divBdr>
                                  <w:divsChild>
                                    <w:div w:id="5843864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033065">
      <w:bodyDiv w:val="1"/>
      <w:marLeft w:val="0"/>
      <w:marRight w:val="0"/>
      <w:marTop w:val="0"/>
      <w:marBottom w:val="0"/>
      <w:divBdr>
        <w:top w:val="none" w:sz="0" w:space="0" w:color="auto"/>
        <w:left w:val="none" w:sz="0" w:space="0" w:color="auto"/>
        <w:bottom w:val="none" w:sz="0" w:space="0" w:color="auto"/>
        <w:right w:val="none" w:sz="0" w:space="0" w:color="auto"/>
      </w:divBdr>
      <w:divsChild>
        <w:div w:id="492529733">
          <w:marLeft w:val="0"/>
          <w:marRight w:val="0"/>
          <w:marTop w:val="0"/>
          <w:marBottom w:val="0"/>
          <w:divBdr>
            <w:top w:val="none" w:sz="0" w:space="0" w:color="auto"/>
            <w:left w:val="none" w:sz="0" w:space="0" w:color="auto"/>
            <w:bottom w:val="none" w:sz="0" w:space="0" w:color="auto"/>
            <w:right w:val="none" w:sz="0" w:space="0" w:color="auto"/>
          </w:divBdr>
          <w:divsChild>
            <w:div w:id="179317747">
              <w:marLeft w:val="0"/>
              <w:marRight w:val="0"/>
              <w:marTop w:val="0"/>
              <w:marBottom w:val="0"/>
              <w:divBdr>
                <w:top w:val="none" w:sz="0" w:space="0" w:color="auto"/>
                <w:left w:val="none" w:sz="0" w:space="0" w:color="auto"/>
                <w:bottom w:val="none" w:sz="0" w:space="0" w:color="auto"/>
                <w:right w:val="none" w:sz="0" w:space="0" w:color="auto"/>
              </w:divBdr>
              <w:divsChild>
                <w:div w:id="1084957508">
                  <w:marLeft w:val="0"/>
                  <w:marRight w:val="-6084"/>
                  <w:marTop w:val="0"/>
                  <w:marBottom w:val="0"/>
                  <w:divBdr>
                    <w:top w:val="none" w:sz="0" w:space="0" w:color="auto"/>
                    <w:left w:val="none" w:sz="0" w:space="0" w:color="auto"/>
                    <w:bottom w:val="none" w:sz="0" w:space="0" w:color="auto"/>
                    <w:right w:val="none" w:sz="0" w:space="0" w:color="auto"/>
                  </w:divBdr>
                  <w:divsChild>
                    <w:div w:id="656609756">
                      <w:marLeft w:val="0"/>
                      <w:marRight w:val="5844"/>
                      <w:marTop w:val="0"/>
                      <w:marBottom w:val="0"/>
                      <w:divBdr>
                        <w:top w:val="none" w:sz="0" w:space="0" w:color="auto"/>
                        <w:left w:val="none" w:sz="0" w:space="0" w:color="auto"/>
                        <w:bottom w:val="none" w:sz="0" w:space="0" w:color="auto"/>
                        <w:right w:val="none" w:sz="0" w:space="0" w:color="auto"/>
                      </w:divBdr>
                      <w:divsChild>
                        <w:div w:id="260382583">
                          <w:marLeft w:val="0"/>
                          <w:marRight w:val="0"/>
                          <w:marTop w:val="0"/>
                          <w:marBottom w:val="0"/>
                          <w:divBdr>
                            <w:top w:val="none" w:sz="0" w:space="0" w:color="auto"/>
                            <w:left w:val="none" w:sz="0" w:space="0" w:color="auto"/>
                            <w:bottom w:val="none" w:sz="0" w:space="0" w:color="auto"/>
                            <w:right w:val="none" w:sz="0" w:space="0" w:color="auto"/>
                          </w:divBdr>
                          <w:divsChild>
                            <w:div w:id="1282611355">
                              <w:marLeft w:val="0"/>
                              <w:marRight w:val="0"/>
                              <w:marTop w:val="0"/>
                              <w:marBottom w:val="0"/>
                              <w:divBdr>
                                <w:top w:val="none" w:sz="0" w:space="0" w:color="auto"/>
                                <w:left w:val="none" w:sz="0" w:space="0" w:color="auto"/>
                                <w:bottom w:val="none" w:sz="0" w:space="0" w:color="auto"/>
                                <w:right w:val="none" w:sz="0" w:space="0" w:color="auto"/>
                              </w:divBdr>
                              <w:divsChild>
                                <w:div w:id="1074208613">
                                  <w:marLeft w:val="0"/>
                                  <w:marRight w:val="0"/>
                                  <w:marTop w:val="0"/>
                                  <w:marBottom w:val="0"/>
                                  <w:divBdr>
                                    <w:top w:val="none" w:sz="0" w:space="0" w:color="auto"/>
                                    <w:left w:val="none" w:sz="0" w:space="0" w:color="auto"/>
                                    <w:bottom w:val="none" w:sz="0" w:space="0" w:color="auto"/>
                                    <w:right w:val="none" w:sz="0" w:space="0" w:color="auto"/>
                                  </w:divBdr>
                                </w:div>
                                <w:div w:id="20060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52388">
      <w:bodyDiv w:val="1"/>
      <w:marLeft w:val="0"/>
      <w:marRight w:val="0"/>
      <w:marTop w:val="0"/>
      <w:marBottom w:val="0"/>
      <w:divBdr>
        <w:top w:val="none" w:sz="0" w:space="0" w:color="auto"/>
        <w:left w:val="none" w:sz="0" w:space="0" w:color="auto"/>
        <w:bottom w:val="none" w:sz="0" w:space="0" w:color="auto"/>
        <w:right w:val="none" w:sz="0" w:space="0" w:color="auto"/>
      </w:divBdr>
      <w:divsChild>
        <w:div w:id="492914204">
          <w:marLeft w:val="0"/>
          <w:marRight w:val="0"/>
          <w:marTop w:val="0"/>
          <w:marBottom w:val="0"/>
          <w:divBdr>
            <w:top w:val="none" w:sz="0" w:space="0" w:color="auto"/>
            <w:left w:val="none" w:sz="0" w:space="0" w:color="auto"/>
            <w:bottom w:val="none" w:sz="0" w:space="0" w:color="auto"/>
            <w:right w:val="none" w:sz="0" w:space="0" w:color="auto"/>
          </w:divBdr>
          <w:divsChild>
            <w:div w:id="1408073017">
              <w:marLeft w:val="0"/>
              <w:marRight w:val="0"/>
              <w:marTop w:val="0"/>
              <w:marBottom w:val="0"/>
              <w:divBdr>
                <w:top w:val="none" w:sz="0" w:space="0" w:color="auto"/>
                <w:left w:val="none" w:sz="0" w:space="0" w:color="auto"/>
                <w:bottom w:val="none" w:sz="0" w:space="0" w:color="auto"/>
                <w:right w:val="none" w:sz="0" w:space="0" w:color="auto"/>
              </w:divBdr>
              <w:divsChild>
                <w:div w:id="281033958">
                  <w:marLeft w:val="0"/>
                  <w:marRight w:val="-6084"/>
                  <w:marTop w:val="0"/>
                  <w:marBottom w:val="0"/>
                  <w:divBdr>
                    <w:top w:val="none" w:sz="0" w:space="0" w:color="auto"/>
                    <w:left w:val="none" w:sz="0" w:space="0" w:color="auto"/>
                    <w:bottom w:val="none" w:sz="0" w:space="0" w:color="auto"/>
                    <w:right w:val="none" w:sz="0" w:space="0" w:color="auto"/>
                  </w:divBdr>
                  <w:divsChild>
                    <w:div w:id="705831779">
                      <w:marLeft w:val="0"/>
                      <w:marRight w:val="5844"/>
                      <w:marTop w:val="0"/>
                      <w:marBottom w:val="0"/>
                      <w:divBdr>
                        <w:top w:val="none" w:sz="0" w:space="0" w:color="auto"/>
                        <w:left w:val="none" w:sz="0" w:space="0" w:color="auto"/>
                        <w:bottom w:val="none" w:sz="0" w:space="0" w:color="auto"/>
                        <w:right w:val="none" w:sz="0" w:space="0" w:color="auto"/>
                      </w:divBdr>
                      <w:divsChild>
                        <w:div w:id="265430900">
                          <w:marLeft w:val="0"/>
                          <w:marRight w:val="0"/>
                          <w:marTop w:val="0"/>
                          <w:marBottom w:val="0"/>
                          <w:divBdr>
                            <w:top w:val="none" w:sz="0" w:space="0" w:color="auto"/>
                            <w:left w:val="none" w:sz="0" w:space="0" w:color="auto"/>
                            <w:bottom w:val="none" w:sz="0" w:space="0" w:color="auto"/>
                            <w:right w:val="none" w:sz="0" w:space="0" w:color="auto"/>
                          </w:divBdr>
                          <w:divsChild>
                            <w:div w:id="1313674919">
                              <w:marLeft w:val="0"/>
                              <w:marRight w:val="0"/>
                              <w:marTop w:val="0"/>
                              <w:marBottom w:val="0"/>
                              <w:divBdr>
                                <w:top w:val="none" w:sz="0" w:space="0" w:color="auto"/>
                                <w:left w:val="none" w:sz="0" w:space="0" w:color="auto"/>
                                <w:bottom w:val="none" w:sz="0" w:space="0" w:color="auto"/>
                                <w:right w:val="none" w:sz="0" w:space="0" w:color="auto"/>
                              </w:divBdr>
                              <w:divsChild>
                                <w:div w:id="581574210">
                                  <w:marLeft w:val="0"/>
                                  <w:marRight w:val="0"/>
                                  <w:marTop w:val="0"/>
                                  <w:marBottom w:val="0"/>
                                  <w:divBdr>
                                    <w:top w:val="none" w:sz="0" w:space="0" w:color="auto"/>
                                    <w:left w:val="none" w:sz="0" w:space="0" w:color="auto"/>
                                    <w:bottom w:val="none" w:sz="0" w:space="0" w:color="auto"/>
                                    <w:right w:val="none" w:sz="0" w:space="0" w:color="auto"/>
                                  </w:divBdr>
                                </w:div>
                                <w:div w:id="17568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566056">
      <w:bodyDiv w:val="1"/>
      <w:marLeft w:val="0"/>
      <w:marRight w:val="0"/>
      <w:marTop w:val="0"/>
      <w:marBottom w:val="0"/>
      <w:divBdr>
        <w:top w:val="none" w:sz="0" w:space="0" w:color="auto"/>
        <w:left w:val="none" w:sz="0" w:space="0" w:color="auto"/>
        <w:bottom w:val="none" w:sz="0" w:space="0" w:color="auto"/>
        <w:right w:val="none" w:sz="0" w:space="0" w:color="auto"/>
      </w:divBdr>
    </w:div>
    <w:div w:id="1175609214">
      <w:bodyDiv w:val="1"/>
      <w:marLeft w:val="0"/>
      <w:marRight w:val="0"/>
      <w:marTop w:val="0"/>
      <w:marBottom w:val="0"/>
      <w:divBdr>
        <w:top w:val="none" w:sz="0" w:space="0" w:color="auto"/>
        <w:left w:val="none" w:sz="0" w:space="0" w:color="auto"/>
        <w:bottom w:val="none" w:sz="0" w:space="0" w:color="auto"/>
        <w:right w:val="none" w:sz="0" w:space="0" w:color="auto"/>
      </w:divBdr>
      <w:divsChild>
        <w:div w:id="495725797">
          <w:marLeft w:val="0"/>
          <w:marRight w:val="0"/>
          <w:marTop w:val="0"/>
          <w:marBottom w:val="0"/>
          <w:divBdr>
            <w:top w:val="none" w:sz="0" w:space="0" w:color="auto"/>
            <w:left w:val="none" w:sz="0" w:space="0" w:color="auto"/>
            <w:bottom w:val="none" w:sz="0" w:space="0" w:color="auto"/>
            <w:right w:val="none" w:sz="0" w:space="0" w:color="auto"/>
          </w:divBdr>
        </w:div>
        <w:div w:id="1777746615">
          <w:marLeft w:val="0"/>
          <w:marRight w:val="0"/>
          <w:marTop w:val="0"/>
          <w:marBottom w:val="0"/>
          <w:divBdr>
            <w:top w:val="none" w:sz="0" w:space="0" w:color="auto"/>
            <w:left w:val="none" w:sz="0" w:space="0" w:color="auto"/>
            <w:bottom w:val="none" w:sz="0" w:space="0" w:color="auto"/>
            <w:right w:val="none" w:sz="0" w:space="0" w:color="auto"/>
          </w:divBdr>
        </w:div>
        <w:div w:id="1929775593">
          <w:marLeft w:val="0"/>
          <w:marRight w:val="0"/>
          <w:marTop w:val="0"/>
          <w:marBottom w:val="0"/>
          <w:divBdr>
            <w:top w:val="none" w:sz="0" w:space="0" w:color="auto"/>
            <w:left w:val="none" w:sz="0" w:space="0" w:color="auto"/>
            <w:bottom w:val="none" w:sz="0" w:space="0" w:color="auto"/>
            <w:right w:val="none" w:sz="0" w:space="0" w:color="auto"/>
          </w:divBdr>
        </w:div>
      </w:divsChild>
    </w:div>
    <w:div w:id="1249924226">
      <w:bodyDiv w:val="1"/>
      <w:marLeft w:val="0"/>
      <w:marRight w:val="0"/>
      <w:marTop w:val="0"/>
      <w:marBottom w:val="0"/>
      <w:divBdr>
        <w:top w:val="none" w:sz="0" w:space="0" w:color="auto"/>
        <w:left w:val="none" w:sz="0" w:space="0" w:color="auto"/>
        <w:bottom w:val="none" w:sz="0" w:space="0" w:color="auto"/>
        <w:right w:val="none" w:sz="0" w:space="0" w:color="auto"/>
      </w:divBdr>
      <w:divsChild>
        <w:div w:id="859127080">
          <w:marLeft w:val="0"/>
          <w:marRight w:val="1"/>
          <w:marTop w:val="0"/>
          <w:marBottom w:val="0"/>
          <w:divBdr>
            <w:top w:val="none" w:sz="0" w:space="0" w:color="auto"/>
            <w:left w:val="none" w:sz="0" w:space="0" w:color="auto"/>
            <w:bottom w:val="none" w:sz="0" w:space="0" w:color="auto"/>
            <w:right w:val="none" w:sz="0" w:space="0" w:color="auto"/>
          </w:divBdr>
          <w:divsChild>
            <w:div w:id="1926109307">
              <w:marLeft w:val="0"/>
              <w:marRight w:val="0"/>
              <w:marTop w:val="0"/>
              <w:marBottom w:val="0"/>
              <w:divBdr>
                <w:top w:val="none" w:sz="0" w:space="0" w:color="auto"/>
                <w:left w:val="none" w:sz="0" w:space="0" w:color="auto"/>
                <w:bottom w:val="none" w:sz="0" w:space="0" w:color="auto"/>
                <w:right w:val="none" w:sz="0" w:space="0" w:color="auto"/>
              </w:divBdr>
              <w:divsChild>
                <w:div w:id="643436895">
                  <w:marLeft w:val="0"/>
                  <w:marRight w:val="1"/>
                  <w:marTop w:val="0"/>
                  <w:marBottom w:val="0"/>
                  <w:divBdr>
                    <w:top w:val="none" w:sz="0" w:space="0" w:color="auto"/>
                    <w:left w:val="none" w:sz="0" w:space="0" w:color="auto"/>
                    <w:bottom w:val="none" w:sz="0" w:space="0" w:color="auto"/>
                    <w:right w:val="none" w:sz="0" w:space="0" w:color="auto"/>
                  </w:divBdr>
                  <w:divsChild>
                    <w:div w:id="976570884">
                      <w:marLeft w:val="0"/>
                      <w:marRight w:val="0"/>
                      <w:marTop w:val="0"/>
                      <w:marBottom w:val="0"/>
                      <w:divBdr>
                        <w:top w:val="none" w:sz="0" w:space="0" w:color="auto"/>
                        <w:left w:val="none" w:sz="0" w:space="0" w:color="auto"/>
                        <w:bottom w:val="none" w:sz="0" w:space="0" w:color="auto"/>
                        <w:right w:val="none" w:sz="0" w:space="0" w:color="auto"/>
                      </w:divBdr>
                      <w:divsChild>
                        <w:div w:id="177735792">
                          <w:marLeft w:val="0"/>
                          <w:marRight w:val="0"/>
                          <w:marTop w:val="0"/>
                          <w:marBottom w:val="0"/>
                          <w:divBdr>
                            <w:top w:val="none" w:sz="0" w:space="0" w:color="auto"/>
                            <w:left w:val="none" w:sz="0" w:space="0" w:color="auto"/>
                            <w:bottom w:val="none" w:sz="0" w:space="0" w:color="auto"/>
                            <w:right w:val="none" w:sz="0" w:space="0" w:color="auto"/>
                          </w:divBdr>
                          <w:divsChild>
                            <w:div w:id="1277374090">
                              <w:marLeft w:val="0"/>
                              <w:marRight w:val="0"/>
                              <w:marTop w:val="120"/>
                              <w:marBottom w:val="360"/>
                              <w:divBdr>
                                <w:top w:val="none" w:sz="0" w:space="0" w:color="auto"/>
                                <w:left w:val="none" w:sz="0" w:space="0" w:color="auto"/>
                                <w:bottom w:val="none" w:sz="0" w:space="0" w:color="auto"/>
                                <w:right w:val="none" w:sz="0" w:space="0" w:color="auto"/>
                              </w:divBdr>
                              <w:divsChild>
                                <w:div w:id="1218709550">
                                  <w:marLeft w:val="0"/>
                                  <w:marRight w:val="0"/>
                                  <w:marTop w:val="0"/>
                                  <w:marBottom w:val="0"/>
                                  <w:divBdr>
                                    <w:top w:val="none" w:sz="0" w:space="0" w:color="auto"/>
                                    <w:left w:val="none" w:sz="0" w:space="0" w:color="auto"/>
                                    <w:bottom w:val="none" w:sz="0" w:space="0" w:color="auto"/>
                                    <w:right w:val="none" w:sz="0" w:space="0" w:color="auto"/>
                                  </w:divBdr>
                                </w:div>
                                <w:div w:id="12369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248504">
      <w:bodyDiv w:val="1"/>
      <w:marLeft w:val="0"/>
      <w:marRight w:val="0"/>
      <w:marTop w:val="0"/>
      <w:marBottom w:val="0"/>
      <w:divBdr>
        <w:top w:val="none" w:sz="0" w:space="0" w:color="auto"/>
        <w:left w:val="none" w:sz="0" w:space="0" w:color="auto"/>
        <w:bottom w:val="none" w:sz="0" w:space="0" w:color="auto"/>
        <w:right w:val="none" w:sz="0" w:space="0" w:color="auto"/>
      </w:divBdr>
      <w:divsChild>
        <w:div w:id="374618469">
          <w:marLeft w:val="0"/>
          <w:marRight w:val="0"/>
          <w:marTop w:val="0"/>
          <w:marBottom w:val="0"/>
          <w:divBdr>
            <w:top w:val="none" w:sz="0" w:space="0" w:color="auto"/>
            <w:left w:val="none" w:sz="0" w:space="0" w:color="auto"/>
            <w:bottom w:val="none" w:sz="0" w:space="0" w:color="auto"/>
            <w:right w:val="none" w:sz="0" w:space="0" w:color="auto"/>
          </w:divBdr>
        </w:div>
        <w:div w:id="812672770">
          <w:marLeft w:val="0"/>
          <w:marRight w:val="0"/>
          <w:marTop w:val="0"/>
          <w:marBottom w:val="0"/>
          <w:divBdr>
            <w:top w:val="none" w:sz="0" w:space="0" w:color="auto"/>
            <w:left w:val="none" w:sz="0" w:space="0" w:color="auto"/>
            <w:bottom w:val="none" w:sz="0" w:space="0" w:color="auto"/>
            <w:right w:val="none" w:sz="0" w:space="0" w:color="auto"/>
          </w:divBdr>
          <w:divsChild>
            <w:div w:id="19681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47925">
      <w:bodyDiv w:val="1"/>
      <w:marLeft w:val="0"/>
      <w:marRight w:val="0"/>
      <w:marTop w:val="0"/>
      <w:marBottom w:val="0"/>
      <w:divBdr>
        <w:top w:val="none" w:sz="0" w:space="0" w:color="auto"/>
        <w:left w:val="none" w:sz="0" w:space="0" w:color="auto"/>
        <w:bottom w:val="none" w:sz="0" w:space="0" w:color="auto"/>
        <w:right w:val="none" w:sz="0" w:space="0" w:color="auto"/>
      </w:divBdr>
      <w:divsChild>
        <w:div w:id="1387266904">
          <w:marLeft w:val="0"/>
          <w:marRight w:val="1"/>
          <w:marTop w:val="0"/>
          <w:marBottom w:val="0"/>
          <w:divBdr>
            <w:top w:val="none" w:sz="0" w:space="0" w:color="auto"/>
            <w:left w:val="none" w:sz="0" w:space="0" w:color="auto"/>
            <w:bottom w:val="none" w:sz="0" w:space="0" w:color="auto"/>
            <w:right w:val="none" w:sz="0" w:space="0" w:color="auto"/>
          </w:divBdr>
          <w:divsChild>
            <w:div w:id="553781904">
              <w:marLeft w:val="0"/>
              <w:marRight w:val="0"/>
              <w:marTop w:val="0"/>
              <w:marBottom w:val="0"/>
              <w:divBdr>
                <w:top w:val="none" w:sz="0" w:space="0" w:color="auto"/>
                <w:left w:val="none" w:sz="0" w:space="0" w:color="auto"/>
                <w:bottom w:val="none" w:sz="0" w:space="0" w:color="auto"/>
                <w:right w:val="none" w:sz="0" w:space="0" w:color="auto"/>
              </w:divBdr>
              <w:divsChild>
                <w:div w:id="239951409">
                  <w:marLeft w:val="0"/>
                  <w:marRight w:val="1"/>
                  <w:marTop w:val="0"/>
                  <w:marBottom w:val="0"/>
                  <w:divBdr>
                    <w:top w:val="none" w:sz="0" w:space="0" w:color="auto"/>
                    <w:left w:val="none" w:sz="0" w:space="0" w:color="auto"/>
                    <w:bottom w:val="none" w:sz="0" w:space="0" w:color="auto"/>
                    <w:right w:val="none" w:sz="0" w:space="0" w:color="auto"/>
                  </w:divBdr>
                  <w:divsChild>
                    <w:div w:id="1268931267">
                      <w:marLeft w:val="0"/>
                      <w:marRight w:val="0"/>
                      <w:marTop w:val="0"/>
                      <w:marBottom w:val="0"/>
                      <w:divBdr>
                        <w:top w:val="none" w:sz="0" w:space="0" w:color="auto"/>
                        <w:left w:val="none" w:sz="0" w:space="0" w:color="auto"/>
                        <w:bottom w:val="none" w:sz="0" w:space="0" w:color="auto"/>
                        <w:right w:val="none" w:sz="0" w:space="0" w:color="auto"/>
                      </w:divBdr>
                      <w:divsChild>
                        <w:div w:id="693265060">
                          <w:marLeft w:val="0"/>
                          <w:marRight w:val="0"/>
                          <w:marTop w:val="0"/>
                          <w:marBottom w:val="0"/>
                          <w:divBdr>
                            <w:top w:val="none" w:sz="0" w:space="0" w:color="auto"/>
                            <w:left w:val="none" w:sz="0" w:space="0" w:color="auto"/>
                            <w:bottom w:val="none" w:sz="0" w:space="0" w:color="auto"/>
                            <w:right w:val="none" w:sz="0" w:space="0" w:color="auto"/>
                          </w:divBdr>
                          <w:divsChild>
                            <w:div w:id="1554462334">
                              <w:marLeft w:val="0"/>
                              <w:marRight w:val="0"/>
                              <w:marTop w:val="120"/>
                              <w:marBottom w:val="360"/>
                              <w:divBdr>
                                <w:top w:val="none" w:sz="0" w:space="0" w:color="auto"/>
                                <w:left w:val="none" w:sz="0" w:space="0" w:color="auto"/>
                                <w:bottom w:val="none" w:sz="0" w:space="0" w:color="auto"/>
                                <w:right w:val="none" w:sz="0" w:space="0" w:color="auto"/>
                              </w:divBdr>
                              <w:divsChild>
                                <w:div w:id="1000234340">
                                  <w:marLeft w:val="0"/>
                                  <w:marRight w:val="0"/>
                                  <w:marTop w:val="0"/>
                                  <w:marBottom w:val="0"/>
                                  <w:divBdr>
                                    <w:top w:val="none" w:sz="0" w:space="0" w:color="auto"/>
                                    <w:left w:val="none" w:sz="0" w:space="0" w:color="auto"/>
                                    <w:bottom w:val="none" w:sz="0" w:space="0" w:color="auto"/>
                                    <w:right w:val="none" w:sz="0" w:space="0" w:color="auto"/>
                                  </w:divBdr>
                                </w:div>
                                <w:div w:id="18213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316104">
      <w:bodyDiv w:val="1"/>
      <w:marLeft w:val="0"/>
      <w:marRight w:val="0"/>
      <w:marTop w:val="0"/>
      <w:marBottom w:val="0"/>
      <w:divBdr>
        <w:top w:val="none" w:sz="0" w:space="0" w:color="auto"/>
        <w:left w:val="none" w:sz="0" w:space="0" w:color="auto"/>
        <w:bottom w:val="none" w:sz="0" w:space="0" w:color="auto"/>
        <w:right w:val="none" w:sz="0" w:space="0" w:color="auto"/>
      </w:divBdr>
    </w:div>
    <w:div w:id="1307081717">
      <w:bodyDiv w:val="1"/>
      <w:marLeft w:val="0"/>
      <w:marRight w:val="0"/>
      <w:marTop w:val="0"/>
      <w:marBottom w:val="0"/>
      <w:divBdr>
        <w:top w:val="none" w:sz="0" w:space="0" w:color="auto"/>
        <w:left w:val="none" w:sz="0" w:space="0" w:color="auto"/>
        <w:bottom w:val="none" w:sz="0" w:space="0" w:color="auto"/>
        <w:right w:val="none" w:sz="0" w:space="0" w:color="auto"/>
      </w:divBdr>
      <w:divsChild>
        <w:div w:id="973829647">
          <w:marLeft w:val="0"/>
          <w:marRight w:val="0"/>
          <w:marTop w:val="0"/>
          <w:marBottom w:val="0"/>
          <w:divBdr>
            <w:top w:val="none" w:sz="0" w:space="0" w:color="auto"/>
            <w:left w:val="none" w:sz="0" w:space="0" w:color="auto"/>
            <w:bottom w:val="none" w:sz="0" w:space="0" w:color="auto"/>
            <w:right w:val="none" w:sz="0" w:space="0" w:color="auto"/>
          </w:divBdr>
          <w:divsChild>
            <w:div w:id="835343591">
              <w:marLeft w:val="0"/>
              <w:marRight w:val="0"/>
              <w:marTop w:val="0"/>
              <w:marBottom w:val="0"/>
              <w:divBdr>
                <w:top w:val="none" w:sz="0" w:space="0" w:color="auto"/>
                <w:left w:val="none" w:sz="0" w:space="0" w:color="auto"/>
                <w:bottom w:val="none" w:sz="0" w:space="0" w:color="auto"/>
                <w:right w:val="none" w:sz="0" w:space="0" w:color="auto"/>
              </w:divBdr>
              <w:divsChild>
                <w:div w:id="748964870">
                  <w:marLeft w:val="0"/>
                  <w:marRight w:val="-6084"/>
                  <w:marTop w:val="0"/>
                  <w:marBottom w:val="0"/>
                  <w:divBdr>
                    <w:top w:val="none" w:sz="0" w:space="0" w:color="auto"/>
                    <w:left w:val="none" w:sz="0" w:space="0" w:color="auto"/>
                    <w:bottom w:val="none" w:sz="0" w:space="0" w:color="auto"/>
                    <w:right w:val="none" w:sz="0" w:space="0" w:color="auto"/>
                  </w:divBdr>
                  <w:divsChild>
                    <w:div w:id="52586995">
                      <w:marLeft w:val="0"/>
                      <w:marRight w:val="5844"/>
                      <w:marTop w:val="0"/>
                      <w:marBottom w:val="0"/>
                      <w:divBdr>
                        <w:top w:val="none" w:sz="0" w:space="0" w:color="auto"/>
                        <w:left w:val="none" w:sz="0" w:space="0" w:color="auto"/>
                        <w:bottom w:val="none" w:sz="0" w:space="0" w:color="auto"/>
                        <w:right w:val="none" w:sz="0" w:space="0" w:color="auto"/>
                      </w:divBdr>
                      <w:divsChild>
                        <w:div w:id="634876783">
                          <w:marLeft w:val="0"/>
                          <w:marRight w:val="0"/>
                          <w:marTop w:val="0"/>
                          <w:marBottom w:val="0"/>
                          <w:divBdr>
                            <w:top w:val="none" w:sz="0" w:space="0" w:color="auto"/>
                            <w:left w:val="none" w:sz="0" w:space="0" w:color="auto"/>
                            <w:bottom w:val="none" w:sz="0" w:space="0" w:color="auto"/>
                            <w:right w:val="none" w:sz="0" w:space="0" w:color="auto"/>
                          </w:divBdr>
                          <w:divsChild>
                            <w:div w:id="1492915543">
                              <w:marLeft w:val="0"/>
                              <w:marRight w:val="0"/>
                              <w:marTop w:val="0"/>
                              <w:marBottom w:val="0"/>
                              <w:divBdr>
                                <w:top w:val="none" w:sz="0" w:space="0" w:color="auto"/>
                                <w:left w:val="none" w:sz="0" w:space="0" w:color="auto"/>
                                <w:bottom w:val="none" w:sz="0" w:space="0" w:color="auto"/>
                                <w:right w:val="none" w:sz="0" w:space="0" w:color="auto"/>
                              </w:divBdr>
                              <w:divsChild>
                                <w:div w:id="791636345">
                                  <w:marLeft w:val="0"/>
                                  <w:marRight w:val="0"/>
                                  <w:marTop w:val="0"/>
                                  <w:marBottom w:val="0"/>
                                  <w:divBdr>
                                    <w:top w:val="none" w:sz="0" w:space="0" w:color="auto"/>
                                    <w:left w:val="none" w:sz="0" w:space="0" w:color="auto"/>
                                    <w:bottom w:val="none" w:sz="0" w:space="0" w:color="auto"/>
                                    <w:right w:val="none" w:sz="0" w:space="0" w:color="auto"/>
                                  </w:divBdr>
                                </w:div>
                                <w:div w:id="21067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196980">
      <w:bodyDiv w:val="1"/>
      <w:marLeft w:val="0"/>
      <w:marRight w:val="0"/>
      <w:marTop w:val="0"/>
      <w:marBottom w:val="0"/>
      <w:divBdr>
        <w:top w:val="none" w:sz="0" w:space="0" w:color="auto"/>
        <w:left w:val="none" w:sz="0" w:space="0" w:color="auto"/>
        <w:bottom w:val="none" w:sz="0" w:space="0" w:color="auto"/>
        <w:right w:val="none" w:sz="0" w:space="0" w:color="auto"/>
      </w:divBdr>
      <w:divsChild>
        <w:div w:id="2118792678">
          <w:marLeft w:val="0"/>
          <w:marRight w:val="0"/>
          <w:marTop w:val="0"/>
          <w:marBottom w:val="0"/>
          <w:divBdr>
            <w:top w:val="none" w:sz="0" w:space="0" w:color="auto"/>
            <w:left w:val="none" w:sz="0" w:space="0" w:color="auto"/>
            <w:bottom w:val="none" w:sz="0" w:space="0" w:color="auto"/>
            <w:right w:val="none" w:sz="0" w:space="0" w:color="auto"/>
          </w:divBdr>
          <w:divsChild>
            <w:div w:id="1763837559">
              <w:marLeft w:val="0"/>
              <w:marRight w:val="0"/>
              <w:marTop w:val="0"/>
              <w:marBottom w:val="0"/>
              <w:divBdr>
                <w:top w:val="none" w:sz="0" w:space="0" w:color="auto"/>
                <w:left w:val="none" w:sz="0" w:space="0" w:color="auto"/>
                <w:bottom w:val="none" w:sz="0" w:space="0" w:color="auto"/>
                <w:right w:val="none" w:sz="0" w:space="0" w:color="auto"/>
              </w:divBdr>
              <w:divsChild>
                <w:div w:id="336812308">
                  <w:marLeft w:val="0"/>
                  <w:marRight w:val="-6084"/>
                  <w:marTop w:val="0"/>
                  <w:marBottom w:val="0"/>
                  <w:divBdr>
                    <w:top w:val="none" w:sz="0" w:space="0" w:color="auto"/>
                    <w:left w:val="none" w:sz="0" w:space="0" w:color="auto"/>
                    <w:bottom w:val="none" w:sz="0" w:space="0" w:color="auto"/>
                    <w:right w:val="none" w:sz="0" w:space="0" w:color="auto"/>
                  </w:divBdr>
                  <w:divsChild>
                    <w:div w:id="1473057667">
                      <w:marLeft w:val="0"/>
                      <w:marRight w:val="5844"/>
                      <w:marTop w:val="0"/>
                      <w:marBottom w:val="0"/>
                      <w:divBdr>
                        <w:top w:val="none" w:sz="0" w:space="0" w:color="auto"/>
                        <w:left w:val="none" w:sz="0" w:space="0" w:color="auto"/>
                        <w:bottom w:val="none" w:sz="0" w:space="0" w:color="auto"/>
                        <w:right w:val="none" w:sz="0" w:space="0" w:color="auto"/>
                      </w:divBdr>
                      <w:divsChild>
                        <w:div w:id="1412461195">
                          <w:marLeft w:val="0"/>
                          <w:marRight w:val="0"/>
                          <w:marTop w:val="0"/>
                          <w:marBottom w:val="0"/>
                          <w:divBdr>
                            <w:top w:val="none" w:sz="0" w:space="0" w:color="auto"/>
                            <w:left w:val="none" w:sz="0" w:space="0" w:color="auto"/>
                            <w:bottom w:val="none" w:sz="0" w:space="0" w:color="auto"/>
                            <w:right w:val="none" w:sz="0" w:space="0" w:color="auto"/>
                          </w:divBdr>
                          <w:divsChild>
                            <w:div w:id="588389280">
                              <w:marLeft w:val="0"/>
                              <w:marRight w:val="0"/>
                              <w:marTop w:val="0"/>
                              <w:marBottom w:val="0"/>
                              <w:divBdr>
                                <w:top w:val="none" w:sz="0" w:space="0" w:color="auto"/>
                                <w:left w:val="none" w:sz="0" w:space="0" w:color="auto"/>
                                <w:bottom w:val="none" w:sz="0" w:space="0" w:color="auto"/>
                                <w:right w:val="none" w:sz="0" w:space="0" w:color="auto"/>
                              </w:divBdr>
                              <w:divsChild>
                                <w:div w:id="1085803326">
                                  <w:marLeft w:val="0"/>
                                  <w:marRight w:val="0"/>
                                  <w:marTop w:val="0"/>
                                  <w:marBottom w:val="0"/>
                                  <w:divBdr>
                                    <w:top w:val="none" w:sz="0" w:space="0" w:color="auto"/>
                                    <w:left w:val="none" w:sz="0" w:space="0" w:color="auto"/>
                                    <w:bottom w:val="none" w:sz="0" w:space="0" w:color="auto"/>
                                    <w:right w:val="none" w:sz="0" w:space="0" w:color="auto"/>
                                  </w:divBdr>
                                </w:div>
                                <w:div w:id="1437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706319">
      <w:bodyDiv w:val="1"/>
      <w:marLeft w:val="0"/>
      <w:marRight w:val="0"/>
      <w:marTop w:val="0"/>
      <w:marBottom w:val="0"/>
      <w:divBdr>
        <w:top w:val="none" w:sz="0" w:space="0" w:color="auto"/>
        <w:left w:val="none" w:sz="0" w:space="0" w:color="auto"/>
        <w:bottom w:val="none" w:sz="0" w:space="0" w:color="auto"/>
        <w:right w:val="none" w:sz="0" w:space="0" w:color="auto"/>
      </w:divBdr>
      <w:divsChild>
        <w:div w:id="706833938">
          <w:marLeft w:val="0"/>
          <w:marRight w:val="1"/>
          <w:marTop w:val="0"/>
          <w:marBottom w:val="0"/>
          <w:divBdr>
            <w:top w:val="none" w:sz="0" w:space="0" w:color="auto"/>
            <w:left w:val="none" w:sz="0" w:space="0" w:color="auto"/>
            <w:bottom w:val="none" w:sz="0" w:space="0" w:color="auto"/>
            <w:right w:val="none" w:sz="0" w:space="0" w:color="auto"/>
          </w:divBdr>
          <w:divsChild>
            <w:div w:id="1829397859">
              <w:marLeft w:val="0"/>
              <w:marRight w:val="0"/>
              <w:marTop w:val="0"/>
              <w:marBottom w:val="0"/>
              <w:divBdr>
                <w:top w:val="none" w:sz="0" w:space="0" w:color="auto"/>
                <w:left w:val="none" w:sz="0" w:space="0" w:color="auto"/>
                <w:bottom w:val="none" w:sz="0" w:space="0" w:color="auto"/>
                <w:right w:val="none" w:sz="0" w:space="0" w:color="auto"/>
              </w:divBdr>
              <w:divsChild>
                <w:div w:id="1900898234">
                  <w:marLeft w:val="0"/>
                  <w:marRight w:val="1"/>
                  <w:marTop w:val="0"/>
                  <w:marBottom w:val="0"/>
                  <w:divBdr>
                    <w:top w:val="none" w:sz="0" w:space="0" w:color="auto"/>
                    <w:left w:val="none" w:sz="0" w:space="0" w:color="auto"/>
                    <w:bottom w:val="none" w:sz="0" w:space="0" w:color="auto"/>
                    <w:right w:val="none" w:sz="0" w:space="0" w:color="auto"/>
                  </w:divBdr>
                  <w:divsChild>
                    <w:div w:id="699819078">
                      <w:marLeft w:val="0"/>
                      <w:marRight w:val="0"/>
                      <w:marTop w:val="0"/>
                      <w:marBottom w:val="0"/>
                      <w:divBdr>
                        <w:top w:val="none" w:sz="0" w:space="0" w:color="auto"/>
                        <w:left w:val="none" w:sz="0" w:space="0" w:color="auto"/>
                        <w:bottom w:val="none" w:sz="0" w:space="0" w:color="auto"/>
                        <w:right w:val="none" w:sz="0" w:space="0" w:color="auto"/>
                      </w:divBdr>
                      <w:divsChild>
                        <w:div w:id="362173674">
                          <w:marLeft w:val="0"/>
                          <w:marRight w:val="0"/>
                          <w:marTop w:val="0"/>
                          <w:marBottom w:val="0"/>
                          <w:divBdr>
                            <w:top w:val="none" w:sz="0" w:space="0" w:color="auto"/>
                            <w:left w:val="none" w:sz="0" w:space="0" w:color="auto"/>
                            <w:bottom w:val="none" w:sz="0" w:space="0" w:color="auto"/>
                            <w:right w:val="none" w:sz="0" w:space="0" w:color="auto"/>
                          </w:divBdr>
                          <w:divsChild>
                            <w:div w:id="184561751">
                              <w:marLeft w:val="0"/>
                              <w:marRight w:val="0"/>
                              <w:marTop w:val="120"/>
                              <w:marBottom w:val="360"/>
                              <w:divBdr>
                                <w:top w:val="none" w:sz="0" w:space="0" w:color="auto"/>
                                <w:left w:val="none" w:sz="0" w:space="0" w:color="auto"/>
                                <w:bottom w:val="none" w:sz="0" w:space="0" w:color="auto"/>
                                <w:right w:val="none" w:sz="0" w:space="0" w:color="auto"/>
                              </w:divBdr>
                              <w:divsChild>
                                <w:div w:id="898445599">
                                  <w:marLeft w:val="420"/>
                                  <w:marRight w:val="0"/>
                                  <w:marTop w:val="0"/>
                                  <w:marBottom w:val="0"/>
                                  <w:divBdr>
                                    <w:top w:val="none" w:sz="0" w:space="0" w:color="auto"/>
                                    <w:left w:val="none" w:sz="0" w:space="0" w:color="auto"/>
                                    <w:bottom w:val="none" w:sz="0" w:space="0" w:color="auto"/>
                                    <w:right w:val="none" w:sz="0" w:space="0" w:color="auto"/>
                                  </w:divBdr>
                                  <w:divsChild>
                                    <w:div w:id="4645493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298263">
      <w:bodyDiv w:val="1"/>
      <w:marLeft w:val="0"/>
      <w:marRight w:val="0"/>
      <w:marTop w:val="0"/>
      <w:marBottom w:val="0"/>
      <w:divBdr>
        <w:top w:val="none" w:sz="0" w:space="0" w:color="auto"/>
        <w:left w:val="none" w:sz="0" w:space="0" w:color="auto"/>
        <w:bottom w:val="none" w:sz="0" w:space="0" w:color="auto"/>
        <w:right w:val="none" w:sz="0" w:space="0" w:color="auto"/>
      </w:divBdr>
      <w:divsChild>
        <w:div w:id="1568959050">
          <w:marLeft w:val="0"/>
          <w:marRight w:val="0"/>
          <w:marTop w:val="0"/>
          <w:marBottom w:val="0"/>
          <w:divBdr>
            <w:top w:val="none" w:sz="0" w:space="0" w:color="auto"/>
            <w:left w:val="none" w:sz="0" w:space="0" w:color="auto"/>
            <w:bottom w:val="none" w:sz="0" w:space="0" w:color="auto"/>
            <w:right w:val="none" w:sz="0" w:space="0" w:color="auto"/>
          </w:divBdr>
          <w:divsChild>
            <w:div w:id="1959021192">
              <w:marLeft w:val="0"/>
              <w:marRight w:val="0"/>
              <w:marTop w:val="0"/>
              <w:marBottom w:val="0"/>
              <w:divBdr>
                <w:top w:val="none" w:sz="0" w:space="0" w:color="auto"/>
                <w:left w:val="none" w:sz="0" w:space="0" w:color="auto"/>
                <w:bottom w:val="none" w:sz="0" w:space="0" w:color="auto"/>
                <w:right w:val="none" w:sz="0" w:space="0" w:color="auto"/>
              </w:divBdr>
              <w:divsChild>
                <w:div w:id="1881941294">
                  <w:marLeft w:val="0"/>
                  <w:marRight w:val="-6084"/>
                  <w:marTop w:val="0"/>
                  <w:marBottom w:val="0"/>
                  <w:divBdr>
                    <w:top w:val="none" w:sz="0" w:space="0" w:color="auto"/>
                    <w:left w:val="none" w:sz="0" w:space="0" w:color="auto"/>
                    <w:bottom w:val="none" w:sz="0" w:space="0" w:color="auto"/>
                    <w:right w:val="none" w:sz="0" w:space="0" w:color="auto"/>
                  </w:divBdr>
                  <w:divsChild>
                    <w:div w:id="1606424143">
                      <w:marLeft w:val="0"/>
                      <w:marRight w:val="5844"/>
                      <w:marTop w:val="0"/>
                      <w:marBottom w:val="0"/>
                      <w:divBdr>
                        <w:top w:val="none" w:sz="0" w:space="0" w:color="auto"/>
                        <w:left w:val="none" w:sz="0" w:space="0" w:color="auto"/>
                        <w:bottom w:val="none" w:sz="0" w:space="0" w:color="auto"/>
                        <w:right w:val="none" w:sz="0" w:space="0" w:color="auto"/>
                      </w:divBdr>
                      <w:divsChild>
                        <w:div w:id="364447577">
                          <w:marLeft w:val="0"/>
                          <w:marRight w:val="0"/>
                          <w:marTop w:val="0"/>
                          <w:marBottom w:val="0"/>
                          <w:divBdr>
                            <w:top w:val="none" w:sz="0" w:space="0" w:color="auto"/>
                            <w:left w:val="none" w:sz="0" w:space="0" w:color="auto"/>
                            <w:bottom w:val="none" w:sz="0" w:space="0" w:color="auto"/>
                            <w:right w:val="none" w:sz="0" w:space="0" w:color="auto"/>
                          </w:divBdr>
                          <w:divsChild>
                            <w:div w:id="85275659">
                              <w:marLeft w:val="0"/>
                              <w:marRight w:val="0"/>
                              <w:marTop w:val="0"/>
                              <w:marBottom w:val="0"/>
                              <w:divBdr>
                                <w:top w:val="none" w:sz="0" w:space="0" w:color="auto"/>
                                <w:left w:val="none" w:sz="0" w:space="0" w:color="auto"/>
                                <w:bottom w:val="none" w:sz="0" w:space="0" w:color="auto"/>
                                <w:right w:val="none" w:sz="0" w:space="0" w:color="auto"/>
                              </w:divBdr>
                              <w:divsChild>
                                <w:div w:id="824011722">
                                  <w:marLeft w:val="0"/>
                                  <w:marRight w:val="0"/>
                                  <w:marTop w:val="0"/>
                                  <w:marBottom w:val="0"/>
                                  <w:divBdr>
                                    <w:top w:val="none" w:sz="0" w:space="0" w:color="auto"/>
                                    <w:left w:val="none" w:sz="0" w:space="0" w:color="auto"/>
                                    <w:bottom w:val="none" w:sz="0" w:space="0" w:color="auto"/>
                                    <w:right w:val="none" w:sz="0" w:space="0" w:color="auto"/>
                                  </w:divBdr>
                                </w:div>
                                <w:div w:id="14665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894814">
      <w:bodyDiv w:val="1"/>
      <w:marLeft w:val="0"/>
      <w:marRight w:val="0"/>
      <w:marTop w:val="0"/>
      <w:marBottom w:val="0"/>
      <w:divBdr>
        <w:top w:val="none" w:sz="0" w:space="0" w:color="auto"/>
        <w:left w:val="none" w:sz="0" w:space="0" w:color="auto"/>
        <w:bottom w:val="none" w:sz="0" w:space="0" w:color="auto"/>
        <w:right w:val="none" w:sz="0" w:space="0" w:color="auto"/>
      </w:divBdr>
      <w:divsChild>
        <w:div w:id="1445346283">
          <w:marLeft w:val="0"/>
          <w:marRight w:val="0"/>
          <w:marTop w:val="0"/>
          <w:marBottom w:val="0"/>
          <w:divBdr>
            <w:top w:val="none" w:sz="0" w:space="0" w:color="auto"/>
            <w:left w:val="none" w:sz="0" w:space="0" w:color="auto"/>
            <w:bottom w:val="none" w:sz="0" w:space="0" w:color="auto"/>
            <w:right w:val="none" w:sz="0" w:space="0" w:color="auto"/>
          </w:divBdr>
          <w:divsChild>
            <w:div w:id="464659160">
              <w:marLeft w:val="0"/>
              <w:marRight w:val="0"/>
              <w:marTop w:val="0"/>
              <w:marBottom w:val="0"/>
              <w:divBdr>
                <w:top w:val="none" w:sz="0" w:space="0" w:color="auto"/>
                <w:left w:val="none" w:sz="0" w:space="0" w:color="auto"/>
                <w:bottom w:val="none" w:sz="0" w:space="0" w:color="auto"/>
                <w:right w:val="none" w:sz="0" w:space="0" w:color="auto"/>
              </w:divBdr>
              <w:divsChild>
                <w:div w:id="1349794090">
                  <w:marLeft w:val="0"/>
                  <w:marRight w:val="-6084"/>
                  <w:marTop w:val="0"/>
                  <w:marBottom w:val="0"/>
                  <w:divBdr>
                    <w:top w:val="none" w:sz="0" w:space="0" w:color="auto"/>
                    <w:left w:val="none" w:sz="0" w:space="0" w:color="auto"/>
                    <w:bottom w:val="none" w:sz="0" w:space="0" w:color="auto"/>
                    <w:right w:val="none" w:sz="0" w:space="0" w:color="auto"/>
                  </w:divBdr>
                  <w:divsChild>
                    <w:div w:id="355237175">
                      <w:marLeft w:val="0"/>
                      <w:marRight w:val="5844"/>
                      <w:marTop w:val="0"/>
                      <w:marBottom w:val="0"/>
                      <w:divBdr>
                        <w:top w:val="none" w:sz="0" w:space="0" w:color="auto"/>
                        <w:left w:val="none" w:sz="0" w:space="0" w:color="auto"/>
                        <w:bottom w:val="none" w:sz="0" w:space="0" w:color="auto"/>
                        <w:right w:val="none" w:sz="0" w:space="0" w:color="auto"/>
                      </w:divBdr>
                      <w:divsChild>
                        <w:div w:id="1798378157">
                          <w:marLeft w:val="0"/>
                          <w:marRight w:val="0"/>
                          <w:marTop w:val="0"/>
                          <w:marBottom w:val="0"/>
                          <w:divBdr>
                            <w:top w:val="none" w:sz="0" w:space="0" w:color="auto"/>
                            <w:left w:val="none" w:sz="0" w:space="0" w:color="auto"/>
                            <w:bottom w:val="none" w:sz="0" w:space="0" w:color="auto"/>
                            <w:right w:val="none" w:sz="0" w:space="0" w:color="auto"/>
                          </w:divBdr>
                          <w:divsChild>
                            <w:div w:id="806508736">
                              <w:marLeft w:val="0"/>
                              <w:marRight w:val="0"/>
                              <w:marTop w:val="120"/>
                              <w:marBottom w:val="360"/>
                              <w:divBdr>
                                <w:top w:val="none" w:sz="0" w:space="0" w:color="auto"/>
                                <w:left w:val="none" w:sz="0" w:space="0" w:color="auto"/>
                                <w:bottom w:val="none" w:sz="0" w:space="0" w:color="auto"/>
                                <w:right w:val="none" w:sz="0" w:space="0" w:color="auto"/>
                              </w:divBdr>
                              <w:divsChild>
                                <w:div w:id="1540703508">
                                  <w:marLeft w:val="420"/>
                                  <w:marRight w:val="0"/>
                                  <w:marTop w:val="0"/>
                                  <w:marBottom w:val="0"/>
                                  <w:divBdr>
                                    <w:top w:val="none" w:sz="0" w:space="0" w:color="auto"/>
                                    <w:left w:val="none" w:sz="0" w:space="0" w:color="auto"/>
                                    <w:bottom w:val="none" w:sz="0" w:space="0" w:color="auto"/>
                                    <w:right w:val="none" w:sz="0" w:space="0" w:color="auto"/>
                                  </w:divBdr>
                                  <w:divsChild>
                                    <w:div w:id="1733007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713413">
      <w:bodyDiv w:val="1"/>
      <w:marLeft w:val="0"/>
      <w:marRight w:val="0"/>
      <w:marTop w:val="0"/>
      <w:marBottom w:val="0"/>
      <w:divBdr>
        <w:top w:val="none" w:sz="0" w:space="0" w:color="auto"/>
        <w:left w:val="none" w:sz="0" w:space="0" w:color="auto"/>
        <w:bottom w:val="none" w:sz="0" w:space="0" w:color="auto"/>
        <w:right w:val="none" w:sz="0" w:space="0" w:color="auto"/>
      </w:divBdr>
      <w:divsChild>
        <w:div w:id="280652386">
          <w:marLeft w:val="0"/>
          <w:marRight w:val="1"/>
          <w:marTop w:val="0"/>
          <w:marBottom w:val="0"/>
          <w:divBdr>
            <w:top w:val="none" w:sz="0" w:space="0" w:color="auto"/>
            <w:left w:val="none" w:sz="0" w:space="0" w:color="auto"/>
            <w:bottom w:val="none" w:sz="0" w:space="0" w:color="auto"/>
            <w:right w:val="none" w:sz="0" w:space="0" w:color="auto"/>
          </w:divBdr>
          <w:divsChild>
            <w:div w:id="1638603264">
              <w:marLeft w:val="0"/>
              <w:marRight w:val="0"/>
              <w:marTop w:val="0"/>
              <w:marBottom w:val="0"/>
              <w:divBdr>
                <w:top w:val="none" w:sz="0" w:space="0" w:color="auto"/>
                <w:left w:val="none" w:sz="0" w:space="0" w:color="auto"/>
                <w:bottom w:val="none" w:sz="0" w:space="0" w:color="auto"/>
                <w:right w:val="none" w:sz="0" w:space="0" w:color="auto"/>
              </w:divBdr>
              <w:divsChild>
                <w:div w:id="485629673">
                  <w:marLeft w:val="0"/>
                  <w:marRight w:val="1"/>
                  <w:marTop w:val="0"/>
                  <w:marBottom w:val="0"/>
                  <w:divBdr>
                    <w:top w:val="none" w:sz="0" w:space="0" w:color="auto"/>
                    <w:left w:val="none" w:sz="0" w:space="0" w:color="auto"/>
                    <w:bottom w:val="none" w:sz="0" w:space="0" w:color="auto"/>
                    <w:right w:val="none" w:sz="0" w:space="0" w:color="auto"/>
                  </w:divBdr>
                  <w:divsChild>
                    <w:div w:id="243422601">
                      <w:marLeft w:val="0"/>
                      <w:marRight w:val="0"/>
                      <w:marTop w:val="0"/>
                      <w:marBottom w:val="0"/>
                      <w:divBdr>
                        <w:top w:val="none" w:sz="0" w:space="0" w:color="auto"/>
                        <w:left w:val="none" w:sz="0" w:space="0" w:color="auto"/>
                        <w:bottom w:val="none" w:sz="0" w:space="0" w:color="auto"/>
                        <w:right w:val="none" w:sz="0" w:space="0" w:color="auto"/>
                      </w:divBdr>
                      <w:divsChild>
                        <w:div w:id="1734235679">
                          <w:marLeft w:val="0"/>
                          <w:marRight w:val="0"/>
                          <w:marTop w:val="0"/>
                          <w:marBottom w:val="0"/>
                          <w:divBdr>
                            <w:top w:val="none" w:sz="0" w:space="0" w:color="auto"/>
                            <w:left w:val="none" w:sz="0" w:space="0" w:color="auto"/>
                            <w:bottom w:val="none" w:sz="0" w:space="0" w:color="auto"/>
                            <w:right w:val="none" w:sz="0" w:space="0" w:color="auto"/>
                          </w:divBdr>
                          <w:divsChild>
                            <w:div w:id="352994348">
                              <w:marLeft w:val="0"/>
                              <w:marRight w:val="0"/>
                              <w:marTop w:val="120"/>
                              <w:marBottom w:val="360"/>
                              <w:divBdr>
                                <w:top w:val="none" w:sz="0" w:space="0" w:color="auto"/>
                                <w:left w:val="none" w:sz="0" w:space="0" w:color="auto"/>
                                <w:bottom w:val="none" w:sz="0" w:space="0" w:color="auto"/>
                                <w:right w:val="none" w:sz="0" w:space="0" w:color="auto"/>
                              </w:divBdr>
                              <w:divsChild>
                                <w:div w:id="623004269">
                                  <w:marLeft w:val="0"/>
                                  <w:marRight w:val="0"/>
                                  <w:marTop w:val="0"/>
                                  <w:marBottom w:val="0"/>
                                  <w:divBdr>
                                    <w:top w:val="none" w:sz="0" w:space="0" w:color="auto"/>
                                    <w:left w:val="none" w:sz="0" w:space="0" w:color="auto"/>
                                    <w:bottom w:val="none" w:sz="0" w:space="0" w:color="auto"/>
                                    <w:right w:val="none" w:sz="0" w:space="0" w:color="auto"/>
                                  </w:divBdr>
                                </w:div>
                                <w:div w:id="12190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73583">
      <w:bodyDiv w:val="1"/>
      <w:marLeft w:val="0"/>
      <w:marRight w:val="0"/>
      <w:marTop w:val="0"/>
      <w:marBottom w:val="0"/>
      <w:divBdr>
        <w:top w:val="none" w:sz="0" w:space="0" w:color="auto"/>
        <w:left w:val="none" w:sz="0" w:space="0" w:color="auto"/>
        <w:bottom w:val="none" w:sz="0" w:space="0" w:color="auto"/>
        <w:right w:val="none" w:sz="0" w:space="0" w:color="auto"/>
      </w:divBdr>
      <w:divsChild>
        <w:div w:id="988824266">
          <w:marLeft w:val="0"/>
          <w:marRight w:val="0"/>
          <w:marTop w:val="0"/>
          <w:marBottom w:val="0"/>
          <w:divBdr>
            <w:top w:val="none" w:sz="0" w:space="0" w:color="auto"/>
            <w:left w:val="none" w:sz="0" w:space="0" w:color="auto"/>
            <w:bottom w:val="none" w:sz="0" w:space="0" w:color="auto"/>
            <w:right w:val="none" w:sz="0" w:space="0" w:color="auto"/>
          </w:divBdr>
          <w:divsChild>
            <w:div w:id="1678532059">
              <w:marLeft w:val="0"/>
              <w:marRight w:val="0"/>
              <w:marTop w:val="0"/>
              <w:marBottom w:val="0"/>
              <w:divBdr>
                <w:top w:val="none" w:sz="0" w:space="0" w:color="auto"/>
                <w:left w:val="none" w:sz="0" w:space="0" w:color="auto"/>
                <w:bottom w:val="none" w:sz="0" w:space="0" w:color="auto"/>
                <w:right w:val="none" w:sz="0" w:space="0" w:color="auto"/>
              </w:divBdr>
              <w:divsChild>
                <w:div w:id="383531375">
                  <w:marLeft w:val="0"/>
                  <w:marRight w:val="-6084"/>
                  <w:marTop w:val="0"/>
                  <w:marBottom w:val="0"/>
                  <w:divBdr>
                    <w:top w:val="none" w:sz="0" w:space="0" w:color="auto"/>
                    <w:left w:val="none" w:sz="0" w:space="0" w:color="auto"/>
                    <w:bottom w:val="none" w:sz="0" w:space="0" w:color="auto"/>
                    <w:right w:val="none" w:sz="0" w:space="0" w:color="auto"/>
                  </w:divBdr>
                  <w:divsChild>
                    <w:div w:id="681080624">
                      <w:marLeft w:val="0"/>
                      <w:marRight w:val="5844"/>
                      <w:marTop w:val="0"/>
                      <w:marBottom w:val="0"/>
                      <w:divBdr>
                        <w:top w:val="none" w:sz="0" w:space="0" w:color="auto"/>
                        <w:left w:val="none" w:sz="0" w:space="0" w:color="auto"/>
                        <w:bottom w:val="none" w:sz="0" w:space="0" w:color="auto"/>
                        <w:right w:val="none" w:sz="0" w:space="0" w:color="auto"/>
                      </w:divBdr>
                      <w:divsChild>
                        <w:div w:id="855272353">
                          <w:marLeft w:val="0"/>
                          <w:marRight w:val="0"/>
                          <w:marTop w:val="0"/>
                          <w:marBottom w:val="0"/>
                          <w:divBdr>
                            <w:top w:val="none" w:sz="0" w:space="0" w:color="auto"/>
                            <w:left w:val="none" w:sz="0" w:space="0" w:color="auto"/>
                            <w:bottom w:val="none" w:sz="0" w:space="0" w:color="auto"/>
                            <w:right w:val="none" w:sz="0" w:space="0" w:color="auto"/>
                          </w:divBdr>
                          <w:divsChild>
                            <w:div w:id="583031632">
                              <w:marLeft w:val="0"/>
                              <w:marRight w:val="0"/>
                              <w:marTop w:val="120"/>
                              <w:marBottom w:val="360"/>
                              <w:divBdr>
                                <w:top w:val="none" w:sz="0" w:space="0" w:color="auto"/>
                                <w:left w:val="none" w:sz="0" w:space="0" w:color="auto"/>
                                <w:bottom w:val="none" w:sz="0" w:space="0" w:color="auto"/>
                                <w:right w:val="none" w:sz="0" w:space="0" w:color="auto"/>
                              </w:divBdr>
                              <w:divsChild>
                                <w:div w:id="787430181">
                                  <w:marLeft w:val="351"/>
                                  <w:marRight w:val="0"/>
                                  <w:marTop w:val="0"/>
                                  <w:marBottom w:val="0"/>
                                  <w:divBdr>
                                    <w:top w:val="none" w:sz="0" w:space="0" w:color="auto"/>
                                    <w:left w:val="none" w:sz="0" w:space="0" w:color="auto"/>
                                    <w:bottom w:val="none" w:sz="0" w:space="0" w:color="auto"/>
                                    <w:right w:val="none" w:sz="0" w:space="0" w:color="auto"/>
                                  </w:divBdr>
                                  <w:divsChild>
                                    <w:div w:id="9042660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297680">
      <w:bodyDiv w:val="1"/>
      <w:marLeft w:val="0"/>
      <w:marRight w:val="0"/>
      <w:marTop w:val="0"/>
      <w:marBottom w:val="0"/>
      <w:divBdr>
        <w:top w:val="none" w:sz="0" w:space="0" w:color="auto"/>
        <w:left w:val="none" w:sz="0" w:space="0" w:color="auto"/>
        <w:bottom w:val="none" w:sz="0" w:space="0" w:color="auto"/>
        <w:right w:val="none" w:sz="0" w:space="0" w:color="auto"/>
      </w:divBdr>
      <w:divsChild>
        <w:div w:id="360322112">
          <w:marLeft w:val="0"/>
          <w:marRight w:val="0"/>
          <w:marTop w:val="0"/>
          <w:marBottom w:val="0"/>
          <w:divBdr>
            <w:top w:val="none" w:sz="0" w:space="0" w:color="auto"/>
            <w:left w:val="none" w:sz="0" w:space="0" w:color="auto"/>
            <w:bottom w:val="none" w:sz="0" w:space="0" w:color="auto"/>
            <w:right w:val="none" w:sz="0" w:space="0" w:color="auto"/>
          </w:divBdr>
          <w:divsChild>
            <w:div w:id="519516564">
              <w:marLeft w:val="0"/>
              <w:marRight w:val="0"/>
              <w:marTop w:val="0"/>
              <w:marBottom w:val="0"/>
              <w:divBdr>
                <w:top w:val="none" w:sz="0" w:space="0" w:color="auto"/>
                <w:left w:val="none" w:sz="0" w:space="0" w:color="auto"/>
                <w:bottom w:val="none" w:sz="0" w:space="0" w:color="auto"/>
                <w:right w:val="none" w:sz="0" w:space="0" w:color="auto"/>
              </w:divBdr>
              <w:divsChild>
                <w:div w:id="453066117">
                  <w:marLeft w:val="0"/>
                  <w:marRight w:val="0"/>
                  <w:marTop w:val="0"/>
                  <w:marBottom w:val="0"/>
                  <w:divBdr>
                    <w:top w:val="none" w:sz="0" w:space="0" w:color="auto"/>
                    <w:left w:val="none" w:sz="0" w:space="0" w:color="auto"/>
                    <w:bottom w:val="none" w:sz="0" w:space="0" w:color="auto"/>
                    <w:right w:val="none" w:sz="0" w:space="0" w:color="auto"/>
                  </w:divBdr>
                  <w:divsChild>
                    <w:div w:id="1504541215">
                      <w:marLeft w:val="0"/>
                      <w:marRight w:val="0"/>
                      <w:marTop w:val="0"/>
                      <w:marBottom w:val="0"/>
                      <w:divBdr>
                        <w:top w:val="none" w:sz="0" w:space="0" w:color="auto"/>
                        <w:left w:val="none" w:sz="0" w:space="0" w:color="auto"/>
                        <w:bottom w:val="none" w:sz="0" w:space="0" w:color="auto"/>
                        <w:right w:val="none" w:sz="0" w:space="0" w:color="auto"/>
                      </w:divBdr>
                      <w:divsChild>
                        <w:div w:id="2146700071">
                          <w:marLeft w:val="0"/>
                          <w:marRight w:val="0"/>
                          <w:marTop w:val="0"/>
                          <w:marBottom w:val="0"/>
                          <w:divBdr>
                            <w:top w:val="none" w:sz="0" w:space="0" w:color="auto"/>
                            <w:left w:val="none" w:sz="0" w:space="0" w:color="auto"/>
                            <w:bottom w:val="none" w:sz="0" w:space="0" w:color="auto"/>
                            <w:right w:val="none" w:sz="0" w:space="0" w:color="auto"/>
                          </w:divBdr>
                          <w:divsChild>
                            <w:div w:id="1742754598">
                              <w:marLeft w:val="0"/>
                              <w:marRight w:val="0"/>
                              <w:marTop w:val="0"/>
                              <w:marBottom w:val="0"/>
                              <w:divBdr>
                                <w:top w:val="none" w:sz="0" w:space="0" w:color="auto"/>
                                <w:left w:val="none" w:sz="0" w:space="0" w:color="auto"/>
                                <w:bottom w:val="none" w:sz="0" w:space="0" w:color="auto"/>
                                <w:right w:val="none" w:sz="0" w:space="0" w:color="auto"/>
                              </w:divBdr>
                              <w:divsChild>
                                <w:div w:id="444496040">
                                  <w:marLeft w:val="0"/>
                                  <w:marRight w:val="0"/>
                                  <w:marTop w:val="0"/>
                                  <w:marBottom w:val="0"/>
                                  <w:divBdr>
                                    <w:top w:val="none" w:sz="0" w:space="0" w:color="auto"/>
                                    <w:left w:val="none" w:sz="0" w:space="0" w:color="auto"/>
                                    <w:bottom w:val="none" w:sz="0" w:space="0" w:color="auto"/>
                                    <w:right w:val="none" w:sz="0" w:space="0" w:color="auto"/>
                                  </w:divBdr>
                                  <w:divsChild>
                                    <w:div w:id="13834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564663">
      <w:bodyDiv w:val="1"/>
      <w:marLeft w:val="0"/>
      <w:marRight w:val="0"/>
      <w:marTop w:val="0"/>
      <w:marBottom w:val="0"/>
      <w:divBdr>
        <w:top w:val="none" w:sz="0" w:space="0" w:color="auto"/>
        <w:left w:val="none" w:sz="0" w:space="0" w:color="auto"/>
        <w:bottom w:val="none" w:sz="0" w:space="0" w:color="auto"/>
        <w:right w:val="none" w:sz="0" w:space="0" w:color="auto"/>
      </w:divBdr>
      <w:divsChild>
        <w:div w:id="1067454187">
          <w:marLeft w:val="0"/>
          <w:marRight w:val="0"/>
          <w:marTop w:val="0"/>
          <w:marBottom w:val="0"/>
          <w:divBdr>
            <w:top w:val="none" w:sz="0" w:space="0" w:color="auto"/>
            <w:left w:val="none" w:sz="0" w:space="0" w:color="auto"/>
            <w:bottom w:val="none" w:sz="0" w:space="0" w:color="auto"/>
            <w:right w:val="none" w:sz="0" w:space="0" w:color="auto"/>
          </w:divBdr>
          <w:divsChild>
            <w:div w:id="77142893">
              <w:marLeft w:val="0"/>
              <w:marRight w:val="0"/>
              <w:marTop w:val="0"/>
              <w:marBottom w:val="0"/>
              <w:divBdr>
                <w:top w:val="none" w:sz="0" w:space="0" w:color="auto"/>
                <w:left w:val="none" w:sz="0" w:space="0" w:color="auto"/>
                <w:bottom w:val="none" w:sz="0" w:space="0" w:color="auto"/>
                <w:right w:val="none" w:sz="0" w:space="0" w:color="auto"/>
              </w:divBdr>
              <w:divsChild>
                <w:div w:id="1452506164">
                  <w:marLeft w:val="0"/>
                  <w:marRight w:val="-6084"/>
                  <w:marTop w:val="0"/>
                  <w:marBottom w:val="0"/>
                  <w:divBdr>
                    <w:top w:val="none" w:sz="0" w:space="0" w:color="auto"/>
                    <w:left w:val="none" w:sz="0" w:space="0" w:color="auto"/>
                    <w:bottom w:val="none" w:sz="0" w:space="0" w:color="auto"/>
                    <w:right w:val="none" w:sz="0" w:space="0" w:color="auto"/>
                  </w:divBdr>
                  <w:divsChild>
                    <w:div w:id="608466864">
                      <w:marLeft w:val="0"/>
                      <w:marRight w:val="5844"/>
                      <w:marTop w:val="0"/>
                      <w:marBottom w:val="0"/>
                      <w:divBdr>
                        <w:top w:val="none" w:sz="0" w:space="0" w:color="auto"/>
                        <w:left w:val="none" w:sz="0" w:space="0" w:color="auto"/>
                        <w:bottom w:val="none" w:sz="0" w:space="0" w:color="auto"/>
                        <w:right w:val="none" w:sz="0" w:space="0" w:color="auto"/>
                      </w:divBdr>
                      <w:divsChild>
                        <w:div w:id="1539313679">
                          <w:marLeft w:val="0"/>
                          <w:marRight w:val="0"/>
                          <w:marTop w:val="0"/>
                          <w:marBottom w:val="0"/>
                          <w:divBdr>
                            <w:top w:val="none" w:sz="0" w:space="0" w:color="auto"/>
                            <w:left w:val="none" w:sz="0" w:space="0" w:color="auto"/>
                            <w:bottom w:val="none" w:sz="0" w:space="0" w:color="auto"/>
                            <w:right w:val="none" w:sz="0" w:space="0" w:color="auto"/>
                          </w:divBdr>
                          <w:divsChild>
                            <w:div w:id="25840030">
                              <w:marLeft w:val="0"/>
                              <w:marRight w:val="0"/>
                              <w:marTop w:val="120"/>
                              <w:marBottom w:val="360"/>
                              <w:divBdr>
                                <w:top w:val="none" w:sz="0" w:space="0" w:color="auto"/>
                                <w:left w:val="none" w:sz="0" w:space="0" w:color="auto"/>
                                <w:bottom w:val="none" w:sz="0" w:space="0" w:color="auto"/>
                                <w:right w:val="none" w:sz="0" w:space="0" w:color="auto"/>
                              </w:divBdr>
                              <w:divsChild>
                                <w:div w:id="1604803026">
                                  <w:marLeft w:val="351"/>
                                  <w:marRight w:val="0"/>
                                  <w:marTop w:val="0"/>
                                  <w:marBottom w:val="0"/>
                                  <w:divBdr>
                                    <w:top w:val="none" w:sz="0" w:space="0" w:color="auto"/>
                                    <w:left w:val="none" w:sz="0" w:space="0" w:color="auto"/>
                                    <w:bottom w:val="none" w:sz="0" w:space="0" w:color="auto"/>
                                    <w:right w:val="none" w:sz="0" w:space="0" w:color="auto"/>
                                  </w:divBdr>
                                  <w:divsChild>
                                    <w:div w:id="19024458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905016">
      <w:bodyDiv w:val="1"/>
      <w:marLeft w:val="0"/>
      <w:marRight w:val="0"/>
      <w:marTop w:val="0"/>
      <w:marBottom w:val="0"/>
      <w:divBdr>
        <w:top w:val="none" w:sz="0" w:space="0" w:color="auto"/>
        <w:left w:val="none" w:sz="0" w:space="0" w:color="auto"/>
        <w:bottom w:val="none" w:sz="0" w:space="0" w:color="auto"/>
        <w:right w:val="none" w:sz="0" w:space="0" w:color="auto"/>
      </w:divBdr>
      <w:divsChild>
        <w:div w:id="262957796">
          <w:marLeft w:val="0"/>
          <w:marRight w:val="0"/>
          <w:marTop w:val="0"/>
          <w:marBottom w:val="0"/>
          <w:divBdr>
            <w:top w:val="none" w:sz="0" w:space="0" w:color="auto"/>
            <w:left w:val="none" w:sz="0" w:space="0" w:color="auto"/>
            <w:bottom w:val="none" w:sz="0" w:space="0" w:color="auto"/>
            <w:right w:val="none" w:sz="0" w:space="0" w:color="auto"/>
          </w:divBdr>
        </w:div>
        <w:div w:id="2057896777">
          <w:marLeft w:val="0"/>
          <w:marRight w:val="0"/>
          <w:marTop w:val="0"/>
          <w:marBottom w:val="0"/>
          <w:divBdr>
            <w:top w:val="none" w:sz="0" w:space="0" w:color="auto"/>
            <w:left w:val="none" w:sz="0" w:space="0" w:color="auto"/>
            <w:bottom w:val="none" w:sz="0" w:space="0" w:color="auto"/>
            <w:right w:val="none" w:sz="0" w:space="0" w:color="auto"/>
          </w:divBdr>
        </w:div>
      </w:divsChild>
    </w:div>
    <w:div w:id="1523741777">
      <w:bodyDiv w:val="1"/>
      <w:marLeft w:val="0"/>
      <w:marRight w:val="0"/>
      <w:marTop w:val="0"/>
      <w:marBottom w:val="0"/>
      <w:divBdr>
        <w:top w:val="none" w:sz="0" w:space="0" w:color="auto"/>
        <w:left w:val="none" w:sz="0" w:space="0" w:color="auto"/>
        <w:bottom w:val="none" w:sz="0" w:space="0" w:color="auto"/>
        <w:right w:val="none" w:sz="0" w:space="0" w:color="auto"/>
      </w:divBdr>
      <w:divsChild>
        <w:div w:id="1751925757">
          <w:marLeft w:val="0"/>
          <w:marRight w:val="0"/>
          <w:marTop w:val="0"/>
          <w:marBottom w:val="0"/>
          <w:divBdr>
            <w:top w:val="none" w:sz="0" w:space="0" w:color="auto"/>
            <w:left w:val="none" w:sz="0" w:space="0" w:color="auto"/>
            <w:bottom w:val="none" w:sz="0" w:space="0" w:color="auto"/>
            <w:right w:val="none" w:sz="0" w:space="0" w:color="auto"/>
          </w:divBdr>
          <w:divsChild>
            <w:div w:id="1996908420">
              <w:marLeft w:val="0"/>
              <w:marRight w:val="0"/>
              <w:marTop w:val="0"/>
              <w:marBottom w:val="0"/>
              <w:divBdr>
                <w:top w:val="none" w:sz="0" w:space="0" w:color="auto"/>
                <w:left w:val="none" w:sz="0" w:space="0" w:color="auto"/>
                <w:bottom w:val="none" w:sz="0" w:space="0" w:color="auto"/>
                <w:right w:val="none" w:sz="0" w:space="0" w:color="auto"/>
              </w:divBdr>
              <w:divsChild>
                <w:div w:id="233392867">
                  <w:marLeft w:val="0"/>
                  <w:marRight w:val="-6084"/>
                  <w:marTop w:val="0"/>
                  <w:marBottom w:val="0"/>
                  <w:divBdr>
                    <w:top w:val="none" w:sz="0" w:space="0" w:color="auto"/>
                    <w:left w:val="none" w:sz="0" w:space="0" w:color="auto"/>
                    <w:bottom w:val="none" w:sz="0" w:space="0" w:color="auto"/>
                    <w:right w:val="none" w:sz="0" w:space="0" w:color="auto"/>
                  </w:divBdr>
                  <w:divsChild>
                    <w:div w:id="473451098">
                      <w:marLeft w:val="0"/>
                      <w:marRight w:val="5844"/>
                      <w:marTop w:val="0"/>
                      <w:marBottom w:val="0"/>
                      <w:divBdr>
                        <w:top w:val="none" w:sz="0" w:space="0" w:color="auto"/>
                        <w:left w:val="none" w:sz="0" w:space="0" w:color="auto"/>
                        <w:bottom w:val="none" w:sz="0" w:space="0" w:color="auto"/>
                        <w:right w:val="none" w:sz="0" w:space="0" w:color="auto"/>
                      </w:divBdr>
                      <w:divsChild>
                        <w:div w:id="1668098498">
                          <w:marLeft w:val="0"/>
                          <w:marRight w:val="0"/>
                          <w:marTop w:val="0"/>
                          <w:marBottom w:val="0"/>
                          <w:divBdr>
                            <w:top w:val="none" w:sz="0" w:space="0" w:color="auto"/>
                            <w:left w:val="none" w:sz="0" w:space="0" w:color="auto"/>
                            <w:bottom w:val="none" w:sz="0" w:space="0" w:color="auto"/>
                            <w:right w:val="none" w:sz="0" w:space="0" w:color="auto"/>
                          </w:divBdr>
                          <w:divsChild>
                            <w:div w:id="212425914">
                              <w:marLeft w:val="0"/>
                              <w:marRight w:val="0"/>
                              <w:marTop w:val="0"/>
                              <w:marBottom w:val="0"/>
                              <w:divBdr>
                                <w:top w:val="none" w:sz="0" w:space="0" w:color="auto"/>
                                <w:left w:val="none" w:sz="0" w:space="0" w:color="auto"/>
                                <w:bottom w:val="none" w:sz="0" w:space="0" w:color="auto"/>
                                <w:right w:val="none" w:sz="0" w:space="0" w:color="auto"/>
                              </w:divBdr>
                              <w:divsChild>
                                <w:div w:id="378356405">
                                  <w:marLeft w:val="0"/>
                                  <w:marRight w:val="0"/>
                                  <w:marTop w:val="0"/>
                                  <w:marBottom w:val="0"/>
                                  <w:divBdr>
                                    <w:top w:val="none" w:sz="0" w:space="0" w:color="auto"/>
                                    <w:left w:val="none" w:sz="0" w:space="0" w:color="auto"/>
                                    <w:bottom w:val="none" w:sz="0" w:space="0" w:color="auto"/>
                                    <w:right w:val="none" w:sz="0" w:space="0" w:color="auto"/>
                                  </w:divBdr>
                                </w:div>
                                <w:div w:id="6178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373762">
      <w:bodyDiv w:val="1"/>
      <w:marLeft w:val="0"/>
      <w:marRight w:val="0"/>
      <w:marTop w:val="0"/>
      <w:marBottom w:val="0"/>
      <w:divBdr>
        <w:top w:val="none" w:sz="0" w:space="0" w:color="auto"/>
        <w:left w:val="none" w:sz="0" w:space="0" w:color="auto"/>
        <w:bottom w:val="none" w:sz="0" w:space="0" w:color="auto"/>
        <w:right w:val="none" w:sz="0" w:space="0" w:color="auto"/>
      </w:divBdr>
      <w:divsChild>
        <w:div w:id="528613825">
          <w:marLeft w:val="0"/>
          <w:marRight w:val="0"/>
          <w:marTop w:val="0"/>
          <w:marBottom w:val="0"/>
          <w:divBdr>
            <w:top w:val="none" w:sz="0" w:space="0" w:color="auto"/>
            <w:left w:val="none" w:sz="0" w:space="0" w:color="auto"/>
            <w:bottom w:val="none" w:sz="0" w:space="0" w:color="auto"/>
            <w:right w:val="none" w:sz="0" w:space="0" w:color="auto"/>
          </w:divBdr>
        </w:div>
      </w:divsChild>
    </w:div>
    <w:div w:id="1550847813">
      <w:bodyDiv w:val="1"/>
      <w:marLeft w:val="0"/>
      <w:marRight w:val="0"/>
      <w:marTop w:val="0"/>
      <w:marBottom w:val="0"/>
      <w:divBdr>
        <w:top w:val="none" w:sz="0" w:space="0" w:color="auto"/>
        <w:left w:val="none" w:sz="0" w:space="0" w:color="auto"/>
        <w:bottom w:val="none" w:sz="0" w:space="0" w:color="auto"/>
        <w:right w:val="none" w:sz="0" w:space="0" w:color="auto"/>
      </w:divBdr>
      <w:divsChild>
        <w:div w:id="894659927">
          <w:marLeft w:val="0"/>
          <w:marRight w:val="0"/>
          <w:marTop w:val="0"/>
          <w:marBottom w:val="0"/>
          <w:divBdr>
            <w:top w:val="none" w:sz="0" w:space="0" w:color="auto"/>
            <w:left w:val="none" w:sz="0" w:space="0" w:color="auto"/>
            <w:bottom w:val="none" w:sz="0" w:space="0" w:color="auto"/>
            <w:right w:val="none" w:sz="0" w:space="0" w:color="auto"/>
          </w:divBdr>
        </w:div>
        <w:div w:id="2113934116">
          <w:marLeft w:val="0"/>
          <w:marRight w:val="0"/>
          <w:marTop w:val="0"/>
          <w:marBottom w:val="0"/>
          <w:divBdr>
            <w:top w:val="none" w:sz="0" w:space="0" w:color="auto"/>
            <w:left w:val="none" w:sz="0" w:space="0" w:color="auto"/>
            <w:bottom w:val="none" w:sz="0" w:space="0" w:color="auto"/>
            <w:right w:val="none" w:sz="0" w:space="0" w:color="auto"/>
          </w:divBdr>
          <w:divsChild>
            <w:div w:id="12750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9675">
      <w:bodyDiv w:val="1"/>
      <w:marLeft w:val="0"/>
      <w:marRight w:val="0"/>
      <w:marTop w:val="0"/>
      <w:marBottom w:val="0"/>
      <w:divBdr>
        <w:top w:val="none" w:sz="0" w:space="0" w:color="auto"/>
        <w:left w:val="none" w:sz="0" w:space="0" w:color="auto"/>
        <w:bottom w:val="none" w:sz="0" w:space="0" w:color="auto"/>
        <w:right w:val="none" w:sz="0" w:space="0" w:color="auto"/>
      </w:divBdr>
    </w:div>
    <w:div w:id="1606228335">
      <w:bodyDiv w:val="1"/>
      <w:marLeft w:val="0"/>
      <w:marRight w:val="0"/>
      <w:marTop w:val="0"/>
      <w:marBottom w:val="0"/>
      <w:divBdr>
        <w:top w:val="none" w:sz="0" w:space="0" w:color="auto"/>
        <w:left w:val="none" w:sz="0" w:space="0" w:color="auto"/>
        <w:bottom w:val="none" w:sz="0" w:space="0" w:color="auto"/>
        <w:right w:val="none" w:sz="0" w:space="0" w:color="auto"/>
      </w:divBdr>
      <w:divsChild>
        <w:div w:id="1331985289">
          <w:marLeft w:val="0"/>
          <w:marRight w:val="0"/>
          <w:marTop w:val="0"/>
          <w:marBottom w:val="0"/>
          <w:divBdr>
            <w:top w:val="none" w:sz="0" w:space="0" w:color="auto"/>
            <w:left w:val="none" w:sz="0" w:space="0" w:color="auto"/>
            <w:bottom w:val="none" w:sz="0" w:space="0" w:color="auto"/>
            <w:right w:val="none" w:sz="0" w:space="0" w:color="auto"/>
          </w:divBdr>
          <w:divsChild>
            <w:div w:id="1354187903">
              <w:marLeft w:val="0"/>
              <w:marRight w:val="0"/>
              <w:marTop w:val="0"/>
              <w:marBottom w:val="0"/>
              <w:divBdr>
                <w:top w:val="none" w:sz="0" w:space="0" w:color="auto"/>
                <w:left w:val="none" w:sz="0" w:space="0" w:color="auto"/>
                <w:bottom w:val="none" w:sz="0" w:space="0" w:color="auto"/>
                <w:right w:val="none" w:sz="0" w:space="0" w:color="auto"/>
              </w:divBdr>
              <w:divsChild>
                <w:div w:id="940527817">
                  <w:marLeft w:val="0"/>
                  <w:marRight w:val="0"/>
                  <w:marTop w:val="0"/>
                  <w:marBottom w:val="0"/>
                  <w:divBdr>
                    <w:top w:val="none" w:sz="0" w:space="0" w:color="auto"/>
                    <w:left w:val="none" w:sz="0" w:space="0" w:color="auto"/>
                    <w:bottom w:val="none" w:sz="0" w:space="0" w:color="auto"/>
                    <w:right w:val="none" w:sz="0" w:space="0" w:color="auto"/>
                  </w:divBdr>
                  <w:divsChild>
                    <w:div w:id="908688951">
                      <w:marLeft w:val="0"/>
                      <w:marRight w:val="0"/>
                      <w:marTop w:val="0"/>
                      <w:marBottom w:val="0"/>
                      <w:divBdr>
                        <w:top w:val="none" w:sz="0" w:space="0" w:color="auto"/>
                        <w:left w:val="none" w:sz="0" w:space="0" w:color="auto"/>
                        <w:bottom w:val="none" w:sz="0" w:space="0" w:color="auto"/>
                        <w:right w:val="none" w:sz="0" w:space="0" w:color="auto"/>
                      </w:divBdr>
                      <w:divsChild>
                        <w:div w:id="1498107537">
                          <w:marLeft w:val="0"/>
                          <w:marRight w:val="0"/>
                          <w:marTop w:val="0"/>
                          <w:marBottom w:val="0"/>
                          <w:divBdr>
                            <w:top w:val="none" w:sz="0" w:space="0" w:color="auto"/>
                            <w:left w:val="none" w:sz="0" w:space="0" w:color="auto"/>
                            <w:bottom w:val="none" w:sz="0" w:space="0" w:color="auto"/>
                            <w:right w:val="none" w:sz="0" w:space="0" w:color="auto"/>
                          </w:divBdr>
                          <w:divsChild>
                            <w:div w:id="106431824">
                              <w:marLeft w:val="0"/>
                              <w:marRight w:val="0"/>
                              <w:marTop w:val="0"/>
                              <w:marBottom w:val="0"/>
                              <w:divBdr>
                                <w:top w:val="none" w:sz="0" w:space="0" w:color="auto"/>
                                <w:left w:val="none" w:sz="0" w:space="0" w:color="auto"/>
                                <w:bottom w:val="none" w:sz="0" w:space="0" w:color="auto"/>
                                <w:right w:val="none" w:sz="0" w:space="0" w:color="auto"/>
                              </w:divBdr>
                              <w:divsChild>
                                <w:div w:id="213350999">
                                  <w:marLeft w:val="0"/>
                                  <w:marRight w:val="0"/>
                                  <w:marTop w:val="0"/>
                                  <w:marBottom w:val="0"/>
                                  <w:divBdr>
                                    <w:top w:val="none" w:sz="0" w:space="0" w:color="auto"/>
                                    <w:left w:val="none" w:sz="0" w:space="0" w:color="auto"/>
                                    <w:bottom w:val="none" w:sz="0" w:space="0" w:color="auto"/>
                                    <w:right w:val="none" w:sz="0" w:space="0" w:color="auto"/>
                                  </w:divBdr>
                                  <w:divsChild>
                                    <w:div w:id="1533424737">
                                      <w:marLeft w:val="0"/>
                                      <w:marRight w:val="0"/>
                                      <w:marTop w:val="0"/>
                                      <w:marBottom w:val="0"/>
                                      <w:divBdr>
                                        <w:top w:val="none" w:sz="0" w:space="0" w:color="auto"/>
                                        <w:left w:val="none" w:sz="0" w:space="0" w:color="auto"/>
                                        <w:bottom w:val="none" w:sz="0" w:space="0" w:color="auto"/>
                                        <w:right w:val="none" w:sz="0" w:space="0" w:color="auto"/>
                                      </w:divBdr>
                                      <w:divsChild>
                                        <w:div w:id="710806291">
                                          <w:marLeft w:val="0"/>
                                          <w:marRight w:val="0"/>
                                          <w:marTop w:val="0"/>
                                          <w:marBottom w:val="0"/>
                                          <w:divBdr>
                                            <w:top w:val="none" w:sz="0" w:space="0" w:color="auto"/>
                                            <w:left w:val="none" w:sz="0" w:space="0" w:color="auto"/>
                                            <w:bottom w:val="none" w:sz="0" w:space="0" w:color="auto"/>
                                            <w:right w:val="none" w:sz="0" w:space="0" w:color="auto"/>
                                          </w:divBdr>
                                          <w:divsChild>
                                            <w:div w:id="580984859">
                                              <w:marLeft w:val="0"/>
                                              <w:marRight w:val="0"/>
                                              <w:marTop w:val="0"/>
                                              <w:marBottom w:val="0"/>
                                              <w:divBdr>
                                                <w:top w:val="none" w:sz="0" w:space="0" w:color="auto"/>
                                                <w:left w:val="none" w:sz="0" w:space="0" w:color="auto"/>
                                                <w:bottom w:val="none" w:sz="0" w:space="0" w:color="auto"/>
                                                <w:right w:val="none" w:sz="0" w:space="0" w:color="auto"/>
                                              </w:divBdr>
                                              <w:divsChild>
                                                <w:div w:id="1446117520">
                                                  <w:marLeft w:val="0"/>
                                                  <w:marRight w:val="0"/>
                                                  <w:marTop w:val="0"/>
                                                  <w:marBottom w:val="0"/>
                                                  <w:divBdr>
                                                    <w:top w:val="none" w:sz="0" w:space="0" w:color="auto"/>
                                                    <w:left w:val="none" w:sz="0" w:space="0" w:color="auto"/>
                                                    <w:bottom w:val="none" w:sz="0" w:space="0" w:color="auto"/>
                                                    <w:right w:val="none" w:sz="0" w:space="0" w:color="auto"/>
                                                  </w:divBdr>
                                                  <w:divsChild>
                                                    <w:div w:id="547454527">
                                                      <w:marLeft w:val="0"/>
                                                      <w:marRight w:val="0"/>
                                                      <w:marTop w:val="0"/>
                                                      <w:marBottom w:val="0"/>
                                                      <w:divBdr>
                                                        <w:top w:val="none" w:sz="0" w:space="0" w:color="auto"/>
                                                        <w:left w:val="none" w:sz="0" w:space="0" w:color="auto"/>
                                                        <w:bottom w:val="none" w:sz="0" w:space="0" w:color="auto"/>
                                                        <w:right w:val="none" w:sz="0" w:space="0" w:color="auto"/>
                                                      </w:divBdr>
                                                      <w:divsChild>
                                                        <w:div w:id="1124423607">
                                                          <w:marLeft w:val="0"/>
                                                          <w:marRight w:val="0"/>
                                                          <w:marTop w:val="0"/>
                                                          <w:marBottom w:val="0"/>
                                                          <w:divBdr>
                                                            <w:top w:val="none" w:sz="0" w:space="0" w:color="auto"/>
                                                            <w:left w:val="none" w:sz="0" w:space="0" w:color="auto"/>
                                                            <w:bottom w:val="none" w:sz="0" w:space="0" w:color="auto"/>
                                                            <w:right w:val="none" w:sz="0" w:space="0" w:color="auto"/>
                                                          </w:divBdr>
                                                        </w:div>
                                                      </w:divsChild>
                                                    </w:div>
                                                    <w:div w:id="1880509684">
                                                      <w:marLeft w:val="0"/>
                                                      <w:marRight w:val="0"/>
                                                      <w:marTop w:val="0"/>
                                                      <w:marBottom w:val="0"/>
                                                      <w:divBdr>
                                                        <w:top w:val="none" w:sz="0" w:space="0" w:color="auto"/>
                                                        <w:left w:val="none" w:sz="0" w:space="0" w:color="auto"/>
                                                        <w:bottom w:val="none" w:sz="0" w:space="0" w:color="auto"/>
                                                        <w:right w:val="none" w:sz="0" w:space="0" w:color="auto"/>
                                                      </w:divBdr>
                                                      <w:divsChild>
                                                        <w:div w:id="432749311">
                                                          <w:marLeft w:val="0"/>
                                                          <w:marRight w:val="0"/>
                                                          <w:marTop w:val="0"/>
                                                          <w:marBottom w:val="0"/>
                                                          <w:divBdr>
                                                            <w:top w:val="none" w:sz="0" w:space="0" w:color="auto"/>
                                                            <w:left w:val="none" w:sz="0" w:space="0" w:color="auto"/>
                                                            <w:bottom w:val="none" w:sz="0" w:space="0" w:color="auto"/>
                                                            <w:right w:val="none" w:sz="0" w:space="0" w:color="auto"/>
                                                          </w:divBdr>
                                                          <w:divsChild>
                                                            <w:div w:id="749691835">
                                                              <w:marLeft w:val="0"/>
                                                              <w:marRight w:val="0"/>
                                                              <w:marTop w:val="0"/>
                                                              <w:marBottom w:val="0"/>
                                                              <w:divBdr>
                                                                <w:top w:val="none" w:sz="0" w:space="0" w:color="auto"/>
                                                                <w:left w:val="none" w:sz="0" w:space="0" w:color="auto"/>
                                                                <w:bottom w:val="none" w:sz="0" w:space="0" w:color="auto"/>
                                                                <w:right w:val="none" w:sz="0" w:space="0" w:color="auto"/>
                                                              </w:divBdr>
                                                              <w:divsChild>
                                                                <w:div w:id="1211654078">
                                                                  <w:marLeft w:val="0"/>
                                                                  <w:marRight w:val="0"/>
                                                                  <w:marTop w:val="0"/>
                                                                  <w:marBottom w:val="0"/>
                                                                  <w:divBdr>
                                                                    <w:top w:val="none" w:sz="0" w:space="0" w:color="auto"/>
                                                                    <w:left w:val="none" w:sz="0" w:space="0" w:color="auto"/>
                                                                    <w:bottom w:val="none" w:sz="0" w:space="0" w:color="auto"/>
                                                                    <w:right w:val="none" w:sz="0" w:space="0" w:color="auto"/>
                                                                  </w:divBdr>
                                                                  <w:divsChild>
                                                                    <w:div w:id="10446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2960">
                                                              <w:marLeft w:val="0"/>
                                                              <w:marRight w:val="0"/>
                                                              <w:marTop w:val="0"/>
                                                              <w:marBottom w:val="0"/>
                                                              <w:divBdr>
                                                                <w:top w:val="none" w:sz="0" w:space="0" w:color="auto"/>
                                                                <w:left w:val="none" w:sz="0" w:space="0" w:color="auto"/>
                                                                <w:bottom w:val="none" w:sz="0" w:space="0" w:color="auto"/>
                                                                <w:right w:val="none" w:sz="0" w:space="0" w:color="auto"/>
                                                              </w:divBdr>
                                                              <w:divsChild>
                                                                <w:div w:id="435904220">
                                                                  <w:marLeft w:val="0"/>
                                                                  <w:marRight w:val="0"/>
                                                                  <w:marTop w:val="0"/>
                                                                  <w:marBottom w:val="0"/>
                                                                  <w:divBdr>
                                                                    <w:top w:val="none" w:sz="0" w:space="0" w:color="auto"/>
                                                                    <w:left w:val="none" w:sz="0" w:space="0" w:color="auto"/>
                                                                    <w:bottom w:val="none" w:sz="0" w:space="0" w:color="auto"/>
                                                                    <w:right w:val="none" w:sz="0" w:space="0" w:color="auto"/>
                                                                  </w:divBdr>
                                                                  <w:divsChild>
                                                                    <w:div w:id="407583528">
                                                                      <w:marLeft w:val="0"/>
                                                                      <w:marRight w:val="0"/>
                                                                      <w:marTop w:val="0"/>
                                                                      <w:marBottom w:val="0"/>
                                                                      <w:divBdr>
                                                                        <w:top w:val="none" w:sz="0" w:space="0" w:color="auto"/>
                                                                        <w:left w:val="none" w:sz="0" w:space="0" w:color="auto"/>
                                                                        <w:bottom w:val="none" w:sz="0" w:space="0" w:color="auto"/>
                                                                        <w:right w:val="none" w:sz="0" w:space="0" w:color="auto"/>
                                                                      </w:divBdr>
                                                                    </w:div>
                                                                    <w:div w:id="10311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5571543">
      <w:bodyDiv w:val="1"/>
      <w:marLeft w:val="0"/>
      <w:marRight w:val="0"/>
      <w:marTop w:val="0"/>
      <w:marBottom w:val="0"/>
      <w:divBdr>
        <w:top w:val="none" w:sz="0" w:space="0" w:color="auto"/>
        <w:left w:val="none" w:sz="0" w:space="0" w:color="auto"/>
        <w:bottom w:val="none" w:sz="0" w:space="0" w:color="auto"/>
        <w:right w:val="none" w:sz="0" w:space="0" w:color="auto"/>
      </w:divBdr>
    </w:div>
    <w:div w:id="1718165234">
      <w:bodyDiv w:val="1"/>
      <w:marLeft w:val="0"/>
      <w:marRight w:val="0"/>
      <w:marTop w:val="0"/>
      <w:marBottom w:val="0"/>
      <w:divBdr>
        <w:top w:val="none" w:sz="0" w:space="0" w:color="auto"/>
        <w:left w:val="none" w:sz="0" w:space="0" w:color="auto"/>
        <w:bottom w:val="none" w:sz="0" w:space="0" w:color="auto"/>
        <w:right w:val="none" w:sz="0" w:space="0" w:color="auto"/>
      </w:divBdr>
      <w:divsChild>
        <w:div w:id="2039234690">
          <w:marLeft w:val="547"/>
          <w:marRight w:val="0"/>
          <w:marTop w:val="115"/>
          <w:marBottom w:val="0"/>
          <w:divBdr>
            <w:top w:val="none" w:sz="0" w:space="0" w:color="auto"/>
            <w:left w:val="none" w:sz="0" w:space="0" w:color="auto"/>
            <w:bottom w:val="none" w:sz="0" w:space="0" w:color="auto"/>
            <w:right w:val="none" w:sz="0" w:space="0" w:color="auto"/>
          </w:divBdr>
        </w:div>
      </w:divsChild>
    </w:div>
    <w:div w:id="1725567382">
      <w:bodyDiv w:val="1"/>
      <w:marLeft w:val="0"/>
      <w:marRight w:val="0"/>
      <w:marTop w:val="0"/>
      <w:marBottom w:val="0"/>
      <w:divBdr>
        <w:top w:val="none" w:sz="0" w:space="0" w:color="auto"/>
        <w:left w:val="none" w:sz="0" w:space="0" w:color="auto"/>
        <w:bottom w:val="none" w:sz="0" w:space="0" w:color="auto"/>
        <w:right w:val="none" w:sz="0" w:space="0" w:color="auto"/>
      </w:divBdr>
      <w:divsChild>
        <w:div w:id="100227618">
          <w:marLeft w:val="0"/>
          <w:marRight w:val="1"/>
          <w:marTop w:val="0"/>
          <w:marBottom w:val="0"/>
          <w:divBdr>
            <w:top w:val="none" w:sz="0" w:space="0" w:color="auto"/>
            <w:left w:val="none" w:sz="0" w:space="0" w:color="auto"/>
            <w:bottom w:val="none" w:sz="0" w:space="0" w:color="auto"/>
            <w:right w:val="none" w:sz="0" w:space="0" w:color="auto"/>
          </w:divBdr>
          <w:divsChild>
            <w:div w:id="506948896">
              <w:marLeft w:val="0"/>
              <w:marRight w:val="0"/>
              <w:marTop w:val="0"/>
              <w:marBottom w:val="0"/>
              <w:divBdr>
                <w:top w:val="none" w:sz="0" w:space="0" w:color="auto"/>
                <w:left w:val="none" w:sz="0" w:space="0" w:color="auto"/>
                <w:bottom w:val="none" w:sz="0" w:space="0" w:color="auto"/>
                <w:right w:val="none" w:sz="0" w:space="0" w:color="auto"/>
              </w:divBdr>
              <w:divsChild>
                <w:div w:id="370149197">
                  <w:marLeft w:val="0"/>
                  <w:marRight w:val="1"/>
                  <w:marTop w:val="0"/>
                  <w:marBottom w:val="0"/>
                  <w:divBdr>
                    <w:top w:val="none" w:sz="0" w:space="0" w:color="auto"/>
                    <w:left w:val="none" w:sz="0" w:space="0" w:color="auto"/>
                    <w:bottom w:val="none" w:sz="0" w:space="0" w:color="auto"/>
                    <w:right w:val="none" w:sz="0" w:space="0" w:color="auto"/>
                  </w:divBdr>
                  <w:divsChild>
                    <w:div w:id="373234220">
                      <w:marLeft w:val="0"/>
                      <w:marRight w:val="0"/>
                      <w:marTop w:val="0"/>
                      <w:marBottom w:val="0"/>
                      <w:divBdr>
                        <w:top w:val="none" w:sz="0" w:space="0" w:color="auto"/>
                        <w:left w:val="none" w:sz="0" w:space="0" w:color="auto"/>
                        <w:bottom w:val="none" w:sz="0" w:space="0" w:color="auto"/>
                        <w:right w:val="none" w:sz="0" w:space="0" w:color="auto"/>
                      </w:divBdr>
                      <w:divsChild>
                        <w:div w:id="1848443144">
                          <w:marLeft w:val="0"/>
                          <w:marRight w:val="0"/>
                          <w:marTop w:val="0"/>
                          <w:marBottom w:val="0"/>
                          <w:divBdr>
                            <w:top w:val="none" w:sz="0" w:space="0" w:color="auto"/>
                            <w:left w:val="none" w:sz="0" w:space="0" w:color="auto"/>
                            <w:bottom w:val="none" w:sz="0" w:space="0" w:color="auto"/>
                            <w:right w:val="none" w:sz="0" w:space="0" w:color="auto"/>
                          </w:divBdr>
                          <w:divsChild>
                            <w:div w:id="1613901600">
                              <w:marLeft w:val="0"/>
                              <w:marRight w:val="0"/>
                              <w:marTop w:val="120"/>
                              <w:marBottom w:val="360"/>
                              <w:divBdr>
                                <w:top w:val="none" w:sz="0" w:space="0" w:color="auto"/>
                                <w:left w:val="none" w:sz="0" w:space="0" w:color="auto"/>
                                <w:bottom w:val="none" w:sz="0" w:space="0" w:color="auto"/>
                                <w:right w:val="none" w:sz="0" w:space="0" w:color="auto"/>
                              </w:divBdr>
                              <w:divsChild>
                                <w:div w:id="1289094297">
                                  <w:marLeft w:val="0"/>
                                  <w:marRight w:val="0"/>
                                  <w:marTop w:val="0"/>
                                  <w:marBottom w:val="0"/>
                                  <w:divBdr>
                                    <w:top w:val="none" w:sz="0" w:space="0" w:color="auto"/>
                                    <w:left w:val="none" w:sz="0" w:space="0" w:color="auto"/>
                                    <w:bottom w:val="none" w:sz="0" w:space="0" w:color="auto"/>
                                    <w:right w:val="none" w:sz="0" w:space="0" w:color="auto"/>
                                  </w:divBdr>
                                </w:div>
                                <w:div w:id="20566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610759">
      <w:bodyDiv w:val="1"/>
      <w:marLeft w:val="0"/>
      <w:marRight w:val="0"/>
      <w:marTop w:val="0"/>
      <w:marBottom w:val="0"/>
      <w:divBdr>
        <w:top w:val="none" w:sz="0" w:space="0" w:color="auto"/>
        <w:left w:val="none" w:sz="0" w:space="0" w:color="auto"/>
        <w:bottom w:val="none" w:sz="0" w:space="0" w:color="auto"/>
        <w:right w:val="none" w:sz="0" w:space="0" w:color="auto"/>
      </w:divBdr>
      <w:divsChild>
        <w:div w:id="473453496">
          <w:marLeft w:val="0"/>
          <w:marRight w:val="0"/>
          <w:marTop w:val="0"/>
          <w:marBottom w:val="0"/>
          <w:divBdr>
            <w:top w:val="none" w:sz="0" w:space="0" w:color="auto"/>
            <w:left w:val="none" w:sz="0" w:space="0" w:color="auto"/>
            <w:bottom w:val="none" w:sz="0" w:space="0" w:color="auto"/>
            <w:right w:val="none" w:sz="0" w:space="0" w:color="auto"/>
          </w:divBdr>
          <w:divsChild>
            <w:div w:id="2053965205">
              <w:marLeft w:val="0"/>
              <w:marRight w:val="0"/>
              <w:marTop w:val="0"/>
              <w:marBottom w:val="0"/>
              <w:divBdr>
                <w:top w:val="none" w:sz="0" w:space="0" w:color="auto"/>
                <w:left w:val="none" w:sz="0" w:space="0" w:color="auto"/>
                <w:bottom w:val="none" w:sz="0" w:space="0" w:color="auto"/>
                <w:right w:val="none" w:sz="0" w:space="0" w:color="auto"/>
              </w:divBdr>
              <w:divsChild>
                <w:div w:id="1296642048">
                  <w:marLeft w:val="0"/>
                  <w:marRight w:val="-6084"/>
                  <w:marTop w:val="0"/>
                  <w:marBottom w:val="0"/>
                  <w:divBdr>
                    <w:top w:val="none" w:sz="0" w:space="0" w:color="auto"/>
                    <w:left w:val="none" w:sz="0" w:space="0" w:color="auto"/>
                    <w:bottom w:val="none" w:sz="0" w:space="0" w:color="auto"/>
                    <w:right w:val="none" w:sz="0" w:space="0" w:color="auto"/>
                  </w:divBdr>
                  <w:divsChild>
                    <w:div w:id="1149977029">
                      <w:marLeft w:val="0"/>
                      <w:marRight w:val="5844"/>
                      <w:marTop w:val="0"/>
                      <w:marBottom w:val="0"/>
                      <w:divBdr>
                        <w:top w:val="none" w:sz="0" w:space="0" w:color="auto"/>
                        <w:left w:val="none" w:sz="0" w:space="0" w:color="auto"/>
                        <w:bottom w:val="none" w:sz="0" w:space="0" w:color="auto"/>
                        <w:right w:val="none" w:sz="0" w:space="0" w:color="auto"/>
                      </w:divBdr>
                      <w:divsChild>
                        <w:div w:id="185602698">
                          <w:marLeft w:val="0"/>
                          <w:marRight w:val="0"/>
                          <w:marTop w:val="0"/>
                          <w:marBottom w:val="0"/>
                          <w:divBdr>
                            <w:top w:val="none" w:sz="0" w:space="0" w:color="auto"/>
                            <w:left w:val="none" w:sz="0" w:space="0" w:color="auto"/>
                            <w:bottom w:val="none" w:sz="0" w:space="0" w:color="auto"/>
                            <w:right w:val="none" w:sz="0" w:space="0" w:color="auto"/>
                          </w:divBdr>
                          <w:divsChild>
                            <w:div w:id="581989294">
                              <w:marLeft w:val="0"/>
                              <w:marRight w:val="0"/>
                              <w:marTop w:val="120"/>
                              <w:marBottom w:val="360"/>
                              <w:divBdr>
                                <w:top w:val="none" w:sz="0" w:space="0" w:color="auto"/>
                                <w:left w:val="none" w:sz="0" w:space="0" w:color="auto"/>
                                <w:bottom w:val="none" w:sz="0" w:space="0" w:color="auto"/>
                                <w:right w:val="none" w:sz="0" w:space="0" w:color="auto"/>
                              </w:divBdr>
                              <w:divsChild>
                                <w:div w:id="930354805">
                                  <w:marLeft w:val="469"/>
                                  <w:marRight w:val="0"/>
                                  <w:marTop w:val="0"/>
                                  <w:marBottom w:val="0"/>
                                  <w:divBdr>
                                    <w:top w:val="none" w:sz="0" w:space="0" w:color="auto"/>
                                    <w:left w:val="none" w:sz="0" w:space="0" w:color="auto"/>
                                    <w:bottom w:val="none" w:sz="0" w:space="0" w:color="auto"/>
                                    <w:right w:val="none" w:sz="0" w:space="0" w:color="auto"/>
                                  </w:divBdr>
                                  <w:divsChild>
                                    <w:div w:id="11873263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221467">
      <w:bodyDiv w:val="1"/>
      <w:marLeft w:val="0"/>
      <w:marRight w:val="0"/>
      <w:marTop w:val="0"/>
      <w:marBottom w:val="0"/>
      <w:divBdr>
        <w:top w:val="none" w:sz="0" w:space="0" w:color="auto"/>
        <w:left w:val="none" w:sz="0" w:space="0" w:color="auto"/>
        <w:bottom w:val="none" w:sz="0" w:space="0" w:color="auto"/>
        <w:right w:val="none" w:sz="0" w:space="0" w:color="auto"/>
      </w:divBdr>
      <w:divsChild>
        <w:div w:id="2074813852">
          <w:marLeft w:val="0"/>
          <w:marRight w:val="0"/>
          <w:marTop w:val="0"/>
          <w:marBottom w:val="0"/>
          <w:divBdr>
            <w:top w:val="none" w:sz="0" w:space="0" w:color="auto"/>
            <w:left w:val="none" w:sz="0" w:space="0" w:color="auto"/>
            <w:bottom w:val="none" w:sz="0" w:space="0" w:color="auto"/>
            <w:right w:val="none" w:sz="0" w:space="0" w:color="auto"/>
          </w:divBdr>
        </w:div>
      </w:divsChild>
    </w:div>
    <w:div w:id="1853912248">
      <w:bodyDiv w:val="1"/>
      <w:marLeft w:val="0"/>
      <w:marRight w:val="0"/>
      <w:marTop w:val="0"/>
      <w:marBottom w:val="0"/>
      <w:divBdr>
        <w:top w:val="none" w:sz="0" w:space="0" w:color="auto"/>
        <w:left w:val="none" w:sz="0" w:space="0" w:color="auto"/>
        <w:bottom w:val="none" w:sz="0" w:space="0" w:color="auto"/>
        <w:right w:val="none" w:sz="0" w:space="0" w:color="auto"/>
      </w:divBdr>
      <w:divsChild>
        <w:div w:id="1418135412">
          <w:marLeft w:val="0"/>
          <w:marRight w:val="0"/>
          <w:marTop w:val="0"/>
          <w:marBottom w:val="0"/>
          <w:divBdr>
            <w:top w:val="none" w:sz="0" w:space="0" w:color="auto"/>
            <w:left w:val="none" w:sz="0" w:space="0" w:color="auto"/>
            <w:bottom w:val="none" w:sz="0" w:space="0" w:color="auto"/>
            <w:right w:val="none" w:sz="0" w:space="0" w:color="auto"/>
          </w:divBdr>
          <w:divsChild>
            <w:div w:id="1861314960">
              <w:marLeft w:val="0"/>
              <w:marRight w:val="0"/>
              <w:marTop w:val="0"/>
              <w:marBottom w:val="0"/>
              <w:divBdr>
                <w:top w:val="none" w:sz="0" w:space="0" w:color="auto"/>
                <w:left w:val="none" w:sz="0" w:space="0" w:color="auto"/>
                <w:bottom w:val="none" w:sz="0" w:space="0" w:color="auto"/>
                <w:right w:val="none" w:sz="0" w:space="0" w:color="auto"/>
              </w:divBdr>
              <w:divsChild>
                <w:div w:id="739906200">
                  <w:marLeft w:val="0"/>
                  <w:marRight w:val="-6084"/>
                  <w:marTop w:val="0"/>
                  <w:marBottom w:val="0"/>
                  <w:divBdr>
                    <w:top w:val="none" w:sz="0" w:space="0" w:color="auto"/>
                    <w:left w:val="none" w:sz="0" w:space="0" w:color="auto"/>
                    <w:bottom w:val="none" w:sz="0" w:space="0" w:color="auto"/>
                    <w:right w:val="none" w:sz="0" w:space="0" w:color="auto"/>
                  </w:divBdr>
                  <w:divsChild>
                    <w:div w:id="1342273712">
                      <w:marLeft w:val="0"/>
                      <w:marRight w:val="5844"/>
                      <w:marTop w:val="0"/>
                      <w:marBottom w:val="0"/>
                      <w:divBdr>
                        <w:top w:val="none" w:sz="0" w:space="0" w:color="auto"/>
                        <w:left w:val="none" w:sz="0" w:space="0" w:color="auto"/>
                        <w:bottom w:val="none" w:sz="0" w:space="0" w:color="auto"/>
                        <w:right w:val="none" w:sz="0" w:space="0" w:color="auto"/>
                      </w:divBdr>
                      <w:divsChild>
                        <w:div w:id="1002582075">
                          <w:marLeft w:val="0"/>
                          <w:marRight w:val="0"/>
                          <w:marTop w:val="0"/>
                          <w:marBottom w:val="0"/>
                          <w:divBdr>
                            <w:top w:val="none" w:sz="0" w:space="0" w:color="auto"/>
                            <w:left w:val="none" w:sz="0" w:space="0" w:color="auto"/>
                            <w:bottom w:val="none" w:sz="0" w:space="0" w:color="auto"/>
                            <w:right w:val="none" w:sz="0" w:space="0" w:color="auto"/>
                          </w:divBdr>
                          <w:divsChild>
                            <w:div w:id="1652712637">
                              <w:marLeft w:val="0"/>
                              <w:marRight w:val="0"/>
                              <w:marTop w:val="0"/>
                              <w:marBottom w:val="0"/>
                              <w:divBdr>
                                <w:top w:val="none" w:sz="0" w:space="0" w:color="auto"/>
                                <w:left w:val="none" w:sz="0" w:space="0" w:color="auto"/>
                                <w:bottom w:val="none" w:sz="0" w:space="0" w:color="auto"/>
                                <w:right w:val="none" w:sz="0" w:space="0" w:color="auto"/>
                              </w:divBdr>
                              <w:divsChild>
                                <w:div w:id="1033504561">
                                  <w:marLeft w:val="0"/>
                                  <w:marRight w:val="0"/>
                                  <w:marTop w:val="0"/>
                                  <w:marBottom w:val="0"/>
                                  <w:divBdr>
                                    <w:top w:val="none" w:sz="0" w:space="0" w:color="auto"/>
                                    <w:left w:val="none" w:sz="0" w:space="0" w:color="auto"/>
                                    <w:bottom w:val="none" w:sz="0" w:space="0" w:color="auto"/>
                                    <w:right w:val="none" w:sz="0" w:space="0" w:color="auto"/>
                                  </w:divBdr>
                                </w:div>
                                <w:div w:id="16518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52276">
      <w:bodyDiv w:val="1"/>
      <w:marLeft w:val="0"/>
      <w:marRight w:val="0"/>
      <w:marTop w:val="0"/>
      <w:marBottom w:val="0"/>
      <w:divBdr>
        <w:top w:val="none" w:sz="0" w:space="0" w:color="auto"/>
        <w:left w:val="none" w:sz="0" w:space="0" w:color="auto"/>
        <w:bottom w:val="none" w:sz="0" w:space="0" w:color="auto"/>
        <w:right w:val="none" w:sz="0" w:space="0" w:color="auto"/>
      </w:divBdr>
      <w:divsChild>
        <w:div w:id="1355034600">
          <w:marLeft w:val="0"/>
          <w:marRight w:val="1"/>
          <w:marTop w:val="0"/>
          <w:marBottom w:val="0"/>
          <w:divBdr>
            <w:top w:val="none" w:sz="0" w:space="0" w:color="auto"/>
            <w:left w:val="none" w:sz="0" w:space="0" w:color="auto"/>
            <w:bottom w:val="none" w:sz="0" w:space="0" w:color="auto"/>
            <w:right w:val="none" w:sz="0" w:space="0" w:color="auto"/>
          </w:divBdr>
          <w:divsChild>
            <w:div w:id="349766768">
              <w:marLeft w:val="0"/>
              <w:marRight w:val="0"/>
              <w:marTop w:val="0"/>
              <w:marBottom w:val="0"/>
              <w:divBdr>
                <w:top w:val="none" w:sz="0" w:space="0" w:color="auto"/>
                <w:left w:val="none" w:sz="0" w:space="0" w:color="auto"/>
                <w:bottom w:val="none" w:sz="0" w:space="0" w:color="auto"/>
                <w:right w:val="none" w:sz="0" w:space="0" w:color="auto"/>
              </w:divBdr>
              <w:divsChild>
                <w:div w:id="22563285">
                  <w:marLeft w:val="0"/>
                  <w:marRight w:val="1"/>
                  <w:marTop w:val="0"/>
                  <w:marBottom w:val="0"/>
                  <w:divBdr>
                    <w:top w:val="none" w:sz="0" w:space="0" w:color="auto"/>
                    <w:left w:val="none" w:sz="0" w:space="0" w:color="auto"/>
                    <w:bottom w:val="none" w:sz="0" w:space="0" w:color="auto"/>
                    <w:right w:val="none" w:sz="0" w:space="0" w:color="auto"/>
                  </w:divBdr>
                  <w:divsChild>
                    <w:div w:id="1309168706">
                      <w:marLeft w:val="0"/>
                      <w:marRight w:val="0"/>
                      <w:marTop w:val="0"/>
                      <w:marBottom w:val="0"/>
                      <w:divBdr>
                        <w:top w:val="none" w:sz="0" w:space="0" w:color="auto"/>
                        <w:left w:val="none" w:sz="0" w:space="0" w:color="auto"/>
                        <w:bottom w:val="none" w:sz="0" w:space="0" w:color="auto"/>
                        <w:right w:val="none" w:sz="0" w:space="0" w:color="auto"/>
                      </w:divBdr>
                      <w:divsChild>
                        <w:div w:id="1276642159">
                          <w:marLeft w:val="0"/>
                          <w:marRight w:val="0"/>
                          <w:marTop w:val="0"/>
                          <w:marBottom w:val="0"/>
                          <w:divBdr>
                            <w:top w:val="none" w:sz="0" w:space="0" w:color="auto"/>
                            <w:left w:val="none" w:sz="0" w:space="0" w:color="auto"/>
                            <w:bottom w:val="none" w:sz="0" w:space="0" w:color="auto"/>
                            <w:right w:val="none" w:sz="0" w:space="0" w:color="auto"/>
                          </w:divBdr>
                          <w:divsChild>
                            <w:div w:id="1708992507">
                              <w:marLeft w:val="0"/>
                              <w:marRight w:val="0"/>
                              <w:marTop w:val="120"/>
                              <w:marBottom w:val="360"/>
                              <w:divBdr>
                                <w:top w:val="none" w:sz="0" w:space="0" w:color="auto"/>
                                <w:left w:val="none" w:sz="0" w:space="0" w:color="auto"/>
                                <w:bottom w:val="none" w:sz="0" w:space="0" w:color="auto"/>
                                <w:right w:val="none" w:sz="0" w:space="0" w:color="auto"/>
                              </w:divBdr>
                              <w:divsChild>
                                <w:div w:id="688720395">
                                  <w:marLeft w:val="420"/>
                                  <w:marRight w:val="0"/>
                                  <w:marTop w:val="0"/>
                                  <w:marBottom w:val="0"/>
                                  <w:divBdr>
                                    <w:top w:val="none" w:sz="0" w:space="0" w:color="auto"/>
                                    <w:left w:val="none" w:sz="0" w:space="0" w:color="auto"/>
                                    <w:bottom w:val="none" w:sz="0" w:space="0" w:color="auto"/>
                                    <w:right w:val="none" w:sz="0" w:space="0" w:color="auto"/>
                                  </w:divBdr>
                                  <w:divsChild>
                                    <w:div w:id="21366739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934101">
      <w:bodyDiv w:val="1"/>
      <w:marLeft w:val="0"/>
      <w:marRight w:val="0"/>
      <w:marTop w:val="0"/>
      <w:marBottom w:val="0"/>
      <w:divBdr>
        <w:top w:val="none" w:sz="0" w:space="0" w:color="auto"/>
        <w:left w:val="none" w:sz="0" w:space="0" w:color="auto"/>
        <w:bottom w:val="none" w:sz="0" w:space="0" w:color="auto"/>
        <w:right w:val="none" w:sz="0" w:space="0" w:color="auto"/>
      </w:divBdr>
      <w:divsChild>
        <w:div w:id="5863422">
          <w:marLeft w:val="0"/>
          <w:marRight w:val="0"/>
          <w:marTop w:val="0"/>
          <w:marBottom w:val="0"/>
          <w:divBdr>
            <w:top w:val="none" w:sz="0" w:space="0" w:color="auto"/>
            <w:left w:val="none" w:sz="0" w:space="0" w:color="auto"/>
            <w:bottom w:val="none" w:sz="0" w:space="0" w:color="auto"/>
            <w:right w:val="none" w:sz="0" w:space="0" w:color="auto"/>
          </w:divBdr>
          <w:divsChild>
            <w:div w:id="1530411062">
              <w:marLeft w:val="0"/>
              <w:marRight w:val="0"/>
              <w:marTop w:val="0"/>
              <w:marBottom w:val="0"/>
              <w:divBdr>
                <w:top w:val="none" w:sz="0" w:space="0" w:color="auto"/>
                <w:left w:val="none" w:sz="0" w:space="0" w:color="auto"/>
                <w:bottom w:val="none" w:sz="0" w:space="0" w:color="auto"/>
                <w:right w:val="none" w:sz="0" w:space="0" w:color="auto"/>
              </w:divBdr>
              <w:divsChild>
                <w:div w:id="688529519">
                  <w:marLeft w:val="0"/>
                  <w:marRight w:val="-6084"/>
                  <w:marTop w:val="0"/>
                  <w:marBottom w:val="0"/>
                  <w:divBdr>
                    <w:top w:val="none" w:sz="0" w:space="0" w:color="auto"/>
                    <w:left w:val="none" w:sz="0" w:space="0" w:color="auto"/>
                    <w:bottom w:val="none" w:sz="0" w:space="0" w:color="auto"/>
                    <w:right w:val="none" w:sz="0" w:space="0" w:color="auto"/>
                  </w:divBdr>
                  <w:divsChild>
                    <w:div w:id="2059163802">
                      <w:marLeft w:val="0"/>
                      <w:marRight w:val="5844"/>
                      <w:marTop w:val="0"/>
                      <w:marBottom w:val="0"/>
                      <w:divBdr>
                        <w:top w:val="none" w:sz="0" w:space="0" w:color="auto"/>
                        <w:left w:val="none" w:sz="0" w:space="0" w:color="auto"/>
                        <w:bottom w:val="none" w:sz="0" w:space="0" w:color="auto"/>
                        <w:right w:val="none" w:sz="0" w:space="0" w:color="auto"/>
                      </w:divBdr>
                      <w:divsChild>
                        <w:div w:id="965352730">
                          <w:marLeft w:val="0"/>
                          <w:marRight w:val="0"/>
                          <w:marTop w:val="0"/>
                          <w:marBottom w:val="0"/>
                          <w:divBdr>
                            <w:top w:val="none" w:sz="0" w:space="0" w:color="auto"/>
                            <w:left w:val="none" w:sz="0" w:space="0" w:color="auto"/>
                            <w:bottom w:val="none" w:sz="0" w:space="0" w:color="auto"/>
                            <w:right w:val="none" w:sz="0" w:space="0" w:color="auto"/>
                          </w:divBdr>
                          <w:divsChild>
                            <w:div w:id="1950045238">
                              <w:marLeft w:val="0"/>
                              <w:marRight w:val="0"/>
                              <w:marTop w:val="120"/>
                              <w:marBottom w:val="360"/>
                              <w:divBdr>
                                <w:top w:val="none" w:sz="0" w:space="0" w:color="auto"/>
                                <w:left w:val="none" w:sz="0" w:space="0" w:color="auto"/>
                                <w:bottom w:val="none" w:sz="0" w:space="0" w:color="auto"/>
                                <w:right w:val="none" w:sz="0" w:space="0" w:color="auto"/>
                              </w:divBdr>
                              <w:divsChild>
                                <w:div w:id="900557124">
                                  <w:marLeft w:val="351"/>
                                  <w:marRight w:val="0"/>
                                  <w:marTop w:val="0"/>
                                  <w:marBottom w:val="0"/>
                                  <w:divBdr>
                                    <w:top w:val="none" w:sz="0" w:space="0" w:color="auto"/>
                                    <w:left w:val="none" w:sz="0" w:space="0" w:color="auto"/>
                                    <w:bottom w:val="none" w:sz="0" w:space="0" w:color="auto"/>
                                    <w:right w:val="none" w:sz="0" w:space="0" w:color="auto"/>
                                  </w:divBdr>
                                  <w:divsChild>
                                    <w:div w:id="16840917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139395">
      <w:bodyDiv w:val="1"/>
      <w:marLeft w:val="0"/>
      <w:marRight w:val="0"/>
      <w:marTop w:val="0"/>
      <w:marBottom w:val="0"/>
      <w:divBdr>
        <w:top w:val="none" w:sz="0" w:space="0" w:color="auto"/>
        <w:left w:val="none" w:sz="0" w:space="0" w:color="auto"/>
        <w:bottom w:val="none" w:sz="0" w:space="0" w:color="auto"/>
        <w:right w:val="none" w:sz="0" w:space="0" w:color="auto"/>
      </w:divBdr>
      <w:divsChild>
        <w:div w:id="1684866048">
          <w:marLeft w:val="0"/>
          <w:marRight w:val="0"/>
          <w:marTop w:val="0"/>
          <w:marBottom w:val="0"/>
          <w:divBdr>
            <w:top w:val="none" w:sz="0" w:space="0" w:color="auto"/>
            <w:left w:val="none" w:sz="0" w:space="0" w:color="auto"/>
            <w:bottom w:val="none" w:sz="0" w:space="0" w:color="auto"/>
            <w:right w:val="none" w:sz="0" w:space="0" w:color="auto"/>
          </w:divBdr>
          <w:divsChild>
            <w:div w:id="376852735">
              <w:marLeft w:val="0"/>
              <w:marRight w:val="0"/>
              <w:marTop w:val="0"/>
              <w:marBottom w:val="0"/>
              <w:divBdr>
                <w:top w:val="none" w:sz="0" w:space="0" w:color="auto"/>
                <w:left w:val="none" w:sz="0" w:space="0" w:color="auto"/>
                <w:bottom w:val="none" w:sz="0" w:space="0" w:color="auto"/>
                <w:right w:val="none" w:sz="0" w:space="0" w:color="auto"/>
              </w:divBdr>
              <w:divsChild>
                <w:div w:id="1618023986">
                  <w:marLeft w:val="0"/>
                  <w:marRight w:val="-6084"/>
                  <w:marTop w:val="0"/>
                  <w:marBottom w:val="0"/>
                  <w:divBdr>
                    <w:top w:val="none" w:sz="0" w:space="0" w:color="auto"/>
                    <w:left w:val="none" w:sz="0" w:space="0" w:color="auto"/>
                    <w:bottom w:val="none" w:sz="0" w:space="0" w:color="auto"/>
                    <w:right w:val="none" w:sz="0" w:space="0" w:color="auto"/>
                  </w:divBdr>
                  <w:divsChild>
                    <w:div w:id="745155873">
                      <w:marLeft w:val="0"/>
                      <w:marRight w:val="5844"/>
                      <w:marTop w:val="0"/>
                      <w:marBottom w:val="0"/>
                      <w:divBdr>
                        <w:top w:val="none" w:sz="0" w:space="0" w:color="auto"/>
                        <w:left w:val="none" w:sz="0" w:space="0" w:color="auto"/>
                        <w:bottom w:val="none" w:sz="0" w:space="0" w:color="auto"/>
                        <w:right w:val="none" w:sz="0" w:space="0" w:color="auto"/>
                      </w:divBdr>
                      <w:divsChild>
                        <w:div w:id="1820462419">
                          <w:marLeft w:val="0"/>
                          <w:marRight w:val="0"/>
                          <w:marTop w:val="0"/>
                          <w:marBottom w:val="0"/>
                          <w:divBdr>
                            <w:top w:val="none" w:sz="0" w:space="0" w:color="auto"/>
                            <w:left w:val="none" w:sz="0" w:space="0" w:color="auto"/>
                            <w:bottom w:val="none" w:sz="0" w:space="0" w:color="auto"/>
                            <w:right w:val="none" w:sz="0" w:space="0" w:color="auto"/>
                          </w:divBdr>
                          <w:divsChild>
                            <w:div w:id="1646198883">
                              <w:marLeft w:val="0"/>
                              <w:marRight w:val="0"/>
                              <w:marTop w:val="0"/>
                              <w:marBottom w:val="0"/>
                              <w:divBdr>
                                <w:top w:val="none" w:sz="0" w:space="0" w:color="auto"/>
                                <w:left w:val="none" w:sz="0" w:space="0" w:color="auto"/>
                                <w:bottom w:val="none" w:sz="0" w:space="0" w:color="auto"/>
                                <w:right w:val="none" w:sz="0" w:space="0" w:color="auto"/>
                              </w:divBdr>
                              <w:divsChild>
                                <w:div w:id="148716317">
                                  <w:marLeft w:val="0"/>
                                  <w:marRight w:val="0"/>
                                  <w:marTop w:val="0"/>
                                  <w:marBottom w:val="0"/>
                                  <w:divBdr>
                                    <w:top w:val="none" w:sz="0" w:space="0" w:color="auto"/>
                                    <w:left w:val="none" w:sz="0" w:space="0" w:color="auto"/>
                                    <w:bottom w:val="none" w:sz="0" w:space="0" w:color="auto"/>
                                    <w:right w:val="none" w:sz="0" w:space="0" w:color="auto"/>
                                  </w:divBdr>
                                </w:div>
                                <w:div w:id="13127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334831">
      <w:bodyDiv w:val="1"/>
      <w:marLeft w:val="0"/>
      <w:marRight w:val="0"/>
      <w:marTop w:val="0"/>
      <w:marBottom w:val="0"/>
      <w:divBdr>
        <w:top w:val="none" w:sz="0" w:space="0" w:color="auto"/>
        <w:left w:val="none" w:sz="0" w:space="0" w:color="auto"/>
        <w:bottom w:val="none" w:sz="0" w:space="0" w:color="auto"/>
        <w:right w:val="none" w:sz="0" w:space="0" w:color="auto"/>
      </w:divBdr>
      <w:divsChild>
        <w:div w:id="2114786285">
          <w:marLeft w:val="0"/>
          <w:marRight w:val="0"/>
          <w:marTop w:val="0"/>
          <w:marBottom w:val="0"/>
          <w:divBdr>
            <w:top w:val="none" w:sz="0" w:space="0" w:color="auto"/>
            <w:left w:val="none" w:sz="0" w:space="0" w:color="auto"/>
            <w:bottom w:val="none" w:sz="0" w:space="0" w:color="auto"/>
            <w:right w:val="none" w:sz="0" w:space="0" w:color="auto"/>
          </w:divBdr>
          <w:divsChild>
            <w:div w:id="81950586">
              <w:marLeft w:val="0"/>
              <w:marRight w:val="0"/>
              <w:marTop w:val="0"/>
              <w:marBottom w:val="0"/>
              <w:divBdr>
                <w:top w:val="none" w:sz="0" w:space="0" w:color="auto"/>
                <w:left w:val="none" w:sz="0" w:space="0" w:color="auto"/>
                <w:bottom w:val="none" w:sz="0" w:space="0" w:color="auto"/>
                <w:right w:val="none" w:sz="0" w:space="0" w:color="auto"/>
              </w:divBdr>
            </w:div>
            <w:div w:id="274824666">
              <w:marLeft w:val="0"/>
              <w:marRight w:val="0"/>
              <w:marTop w:val="0"/>
              <w:marBottom w:val="0"/>
              <w:divBdr>
                <w:top w:val="none" w:sz="0" w:space="0" w:color="auto"/>
                <w:left w:val="none" w:sz="0" w:space="0" w:color="auto"/>
                <w:bottom w:val="none" w:sz="0" w:space="0" w:color="auto"/>
                <w:right w:val="none" w:sz="0" w:space="0" w:color="auto"/>
              </w:divBdr>
            </w:div>
            <w:div w:id="549073878">
              <w:marLeft w:val="0"/>
              <w:marRight w:val="0"/>
              <w:marTop w:val="0"/>
              <w:marBottom w:val="0"/>
              <w:divBdr>
                <w:top w:val="none" w:sz="0" w:space="0" w:color="auto"/>
                <w:left w:val="none" w:sz="0" w:space="0" w:color="auto"/>
                <w:bottom w:val="none" w:sz="0" w:space="0" w:color="auto"/>
                <w:right w:val="none" w:sz="0" w:space="0" w:color="auto"/>
              </w:divBdr>
            </w:div>
            <w:div w:id="755244798">
              <w:marLeft w:val="0"/>
              <w:marRight w:val="0"/>
              <w:marTop w:val="0"/>
              <w:marBottom w:val="0"/>
              <w:divBdr>
                <w:top w:val="none" w:sz="0" w:space="0" w:color="auto"/>
                <w:left w:val="none" w:sz="0" w:space="0" w:color="auto"/>
                <w:bottom w:val="none" w:sz="0" w:space="0" w:color="auto"/>
                <w:right w:val="none" w:sz="0" w:space="0" w:color="auto"/>
              </w:divBdr>
            </w:div>
            <w:div w:id="829367606">
              <w:marLeft w:val="0"/>
              <w:marRight w:val="0"/>
              <w:marTop w:val="0"/>
              <w:marBottom w:val="0"/>
              <w:divBdr>
                <w:top w:val="none" w:sz="0" w:space="0" w:color="auto"/>
                <w:left w:val="none" w:sz="0" w:space="0" w:color="auto"/>
                <w:bottom w:val="none" w:sz="0" w:space="0" w:color="auto"/>
                <w:right w:val="none" w:sz="0" w:space="0" w:color="auto"/>
              </w:divBdr>
            </w:div>
            <w:div w:id="1047725670">
              <w:marLeft w:val="0"/>
              <w:marRight w:val="0"/>
              <w:marTop w:val="0"/>
              <w:marBottom w:val="0"/>
              <w:divBdr>
                <w:top w:val="none" w:sz="0" w:space="0" w:color="auto"/>
                <w:left w:val="none" w:sz="0" w:space="0" w:color="auto"/>
                <w:bottom w:val="none" w:sz="0" w:space="0" w:color="auto"/>
                <w:right w:val="none" w:sz="0" w:space="0" w:color="auto"/>
              </w:divBdr>
            </w:div>
            <w:div w:id="1354695616">
              <w:marLeft w:val="0"/>
              <w:marRight w:val="0"/>
              <w:marTop w:val="0"/>
              <w:marBottom w:val="0"/>
              <w:divBdr>
                <w:top w:val="none" w:sz="0" w:space="0" w:color="auto"/>
                <w:left w:val="none" w:sz="0" w:space="0" w:color="auto"/>
                <w:bottom w:val="none" w:sz="0" w:space="0" w:color="auto"/>
                <w:right w:val="none" w:sz="0" w:space="0" w:color="auto"/>
              </w:divBdr>
            </w:div>
            <w:div w:id="1783844122">
              <w:marLeft w:val="0"/>
              <w:marRight w:val="0"/>
              <w:marTop w:val="0"/>
              <w:marBottom w:val="0"/>
              <w:divBdr>
                <w:top w:val="none" w:sz="0" w:space="0" w:color="auto"/>
                <w:left w:val="none" w:sz="0" w:space="0" w:color="auto"/>
                <w:bottom w:val="none" w:sz="0" w:space="0" w:color="auto"/>
                <w:right w:val="none" w:sz="0" w:space="0" w:color="auto"/>
              </w:divBdr>
            </w:div>
            <w:div w:id="1873567614">
              <w:marLeft w:val="0"/>
              <w:marRight w:val="0"/>
              <w:marTop w:val="0"/>
              <w:marBottom w:val="0"/>
              <w:divBdr>
                <w:top w:val="none" w:sz="0" w:space="0" w:color="auto"/>
                <w:left w:val="none" w:sz="0" w:space="0" w:color="auto"/>
                <w:bottom w:val="none" w:sz="0" w:space="0" w:color="auto"/>
                <w:right w:val="none" w:sz="0" w:space="0" w:color="auto"/>
              </w:divBdr>
            </w:div>
            <w:div w:id="20942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5565">
      <w:bodyDiv w:val="1"/>
      <w:marLeft w:val="0"/>
      <w:marRight w:val="0"/>
      <w:marTop w:val="0"/>
      <w:marBottom w:val="0"/>
      <w:divBdr>
        <w:top w:val="none" w:sz="0" w:space="0" w:color="auto"/>
        <w:left w:val="none" w:sz="0" w:space="0" w:color="auto"/>
        <w:bottom w:val="none" w:sz="0" w:space="0" w:color="auto"/>
        <w:right w:val="none" w:sz="0" w:space="0" w:color="auto"/>
      </w:divBdr>
      <w:divsChild>
        <w:div w:id="256137378">
          <w:marLeft w:val="0"/>
          <w:marRight w:val="0"/>
          <w:marTop w:val="0"/>
          <w:marBottom w:val="0"/>
          <w:divBdr>
            <w:top w:val="none" w:sz="0" w:space="0" w:color="auto"/>
            <w:left w:val="none" w:sz="0" w:space="0" w:color="auto"/>
            <w:bottom w:val="none" w:sz="0" w:space="0" w:color="auto"/>
            <w:right w:val="none" w:sz="0" w:space="0" w:color="auto"/>
          </w:divBdr>
        </w:div>
        <w:div w:id="1386030219">
          <w:marLeft w:val="0"/>
          <w:marRight w:val="0"/>
          <w:marTop w:val="0"/>
          <w:marBottom w:val="0"/>
          <w:divBdr>
            <w:top w:val="none" w:sz="0" w:space="0" w:color="auto"/>
            <w:left w:val="none" w:sz="0" w:space="0" w:color="auto"/>
            <w:bottom w:val="none" w:sz="0" w:space="0" w:color="auto"/>
            <w:right w:val="none" w:sz="0" w:space="0" w:color="auto"/>
          </w:divBdr>
        </w:div>
      </w:divsChild>
    </w:div>
    <w:div w:id="2017658072">
      <w:bodyDiv w:val="1"/>
      <w:marLeft w:val="0"/>
      <w:marRight w:val="0"/>
      <w:marTop w:val="0"/>
      <w:marBottom w:val="0"/>
      <w:divBdr>
        <w:top w:val="none" w:sz="0" w:space="0" w:color="auto"/>
        <w:left w:val="none" w:sz="0" w:space="0" w:color="auto"/>
        <w:bottom w:val="none" w:sz="0" w:space="0" w:color="auto"/>
        <w:right w:val="none" w:sz="0" w:space="0" w:color="auto"/>
      </w:divBdr>
      <w:divsChild>
        <w:div w:id="1410882676">
          <w:marLeft w:val="0"/>
          <w:marRight w:val="0"/>
          <w:marTop w:val="0"/>
          <w:marBottom w:val="0"/>
          <w:divBdr>
            <w:top w:val="none" w:sz="0" w:space="0" w:color="auto"/>
            <w:left w:val="none" w:sz="0" w:space="0" w:color="auto"/>
            <w:bottom w:val="none" w:sz="0" w:space="0" w:color="auto"/>
            <w:right w:val="none" w:sz="0" w:space="0" w:color="auto"/>
          </w:divBdr>
          <w:divsChild>
            <w:div w:id="7350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3753">
      <w:bodyDiv w:val="1"/>
      <w:marLeft w:val="0"/>
      <w:marRight w:val="0"/>
      <w:marTop w:val="0"/>
      <w:marBottom w:val="0"/>
      <w:divBdr>
        <w:top w:val="none" w:sz="0" w:space="0" w:color="auto"/>
        <w:left w:val="none" w:sz="0" w:space="0" w:color="auto"/>
        <w:bottom w:val="none" w:sz="0" w:space="0" w:color="auto"/>
        <w:right w:val="none" w:sz="0" w:space="0" w:color="auto"/>
      </w:divBdr>
      <w:divsChild>
        <w:div w:id="18163458">
          <w:marLeft w:val="0"/>
          <w:marRight w:val="1"/>
          <w:marTop w:val="0"/>
          <w:marBottom w:val="0"/>
          <w:divBdr>
            <w:top w:val="none" w:sz="0" w:space="0" w:color="auto"/>
            <w:left w:val="none" w:sz="0" w:space="0" w:color="auto"/>
            <w:bottom w:val="none" w:sz="0" w:space="0" w:color="auto"/>
            <w:right w:val="none" w:sz="0" w:space="0" w:color="auto"/>
          </w:divBdr>
          <w:divsChild>
            <w:div w:id="1523477398">
              <w:marLeft w:val="0"/>
              <w:marRight w:val="0"/>
              <w:marTop w:val="0"/>
              <w:marBottom w:val="0"/>
              <w:divBdr>
                <w:top w:val="none" w:sz="0" w:space="0" w:color="auto"/>
                <w:left w:val="none" w:sz="0" w:space="0" w:color="auto"/>
                <w:bottom w:val="none" w:sz="0" w:space="0" w:color="auto"/>
                <w:right w:val="none" w:sz="0" w:space="0" w:color="auto"/>
              </w:divBdr>
              <w:divsChild>
                <w:div w:id="1446848000">
                  <w:marLeft w:val="0"/>
                  <w:marRight w:val="1"/>
                  <w:marTop w:val="0"/>
                  <w:marBottom w:val="0"/>
                  <w:divBdr>
                    <w:top w:val="none" w:sz="0" w:space="0" w:color="auto"/>
                    <w:left w:val="none" w:sz="0" w:space="0" w:color="auto"/>
                    <w:bottom w:val="none" w:sz="0" w:space="0" w:color="auto"/>
                    <w:right w:val="none" w:sz="0" w:space="0" w:color="auto"/>
                  </w:divBdr>
                  <w:divsChild>
                    <w:div w:id="583490722">
                      <w:marLeft w:val="0"/>
                      <w:marRight w:val="0"/>
                      <w:marTop w:val="0"/>
                      <w:marBottom w:val="0"/>
                      <w:divBdr>
                        <w:top w:val="none" w:sz="0" w:space="0" w:color="auto"/>
                        <w:left w:val="none" w:sz="0" w:space="0" w:color="auto"/>
                        <w:bottom w:val="none" w:sz="0" w:space="0" w:color="auto"/>
                        <w:right w:val="none" w:sz="0" w:space="0" w:color="auto"/>
                      </w:divBdr>
                      <w:divsChild>
                        <w:div w:id="868226948">
                          <w:marLeft w:val="0"/>
                          <w:marRight w:val="0"/>
                          <w:marTop w:val="0"/>
                          <w:marBottom w:val="0"/>
                          <w:divBdr>
                            <w:top w:val="none" w:sz="0" w:space="0" w:color="auto"/>
                            <w:left w:val="none" w:sz="0" w:space="0" w:color="auto"/>
                            <w:bottom w:val="none" w:sz="0" w:space="0" w:color="auto"/>
                            <w:right w:val="none" w:sz="0" w:space="0" w:color="auto"/>
                          </w:divBdr>
                          <w:divsChild>
                            <w:div w:id="1403403837">
                              <w:marLeft w:val="0"/>
                              <w:marRight w:val="0"/>
                              <w:marTop w:val="120"/>
                              <w:marBottom w:val="360"/>
                              <w:divBdr>
                                <w:top w:val="none" w:sz="0" w:space="0" w:color="auto"/>
                                <w:left w:val="none" w:sz="0" w:space="0" w:color="auto"/>
                                <w:bottom w:val="none" w:sz="0" w:space="0" w:color="auto"/>
                                <w:right w:val="none" w:sz="0" w:space="0" w:color="auto"/>
                              </w:divBdr>
                              <w:divsChild>
                                <w:div w:id="958953072">
                                  <w:marLeft w:val="0"/>
                                  <w:marRight w:val="0"/>
                                  <w:marTop w:val="0"/>
                                  <w:marBottom w:val="0"/>
                                  <w:divBdr>
                                    <w:top w:val="none" w:sz="0" w:space="0" w:color="auto"/>
                                    <w:left w:val="none" w:sz="0" w:space="0" w:color="auto"/>
                                    <w:bottom w:val="none" w:sz="0" w:space="0" w:color="auto"/>
                                    <w:right w:val="none" w:sz="0" w:space="0" w:color="auto"/>
                                  </w:divBdr>
                                </w:div>
                                <w:div w:id="21020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2631">
      <w:bodyDiv w:val="1"/>
      <w:marLeft w:val="0"/>
      <w:marRight w:val="0"/>
      <w:marTop w:val="0"/>
      <w:marBottom w:val="0"/>
      <w:divBdr>
        <w:top w:val="none" w:sz="0" w:space="0" w:color="auto"/>
        <w:left w:val="none" w:sz="0" w:space="0" w:color="auto"/>
        <w:bottom w:val="none" w:sz="0" w:space="0" w:color="auto"/>
        <w:right w:val="none" w:sz="0" w:space="0" w:color="auto"/>
      </w:divBdr>
      <w:divsChild>
        <w:div w:id="983701447">
          <w:marLeft w:val="0"/>
          <w:marRight w:val="0"/>
          <w:marTop w:val="0"/>
          <w:marBottom w:val="0"/>
          <w:divBdr>
            <w:top w:val="none" w:sz="0" w:space="0" w:color="auto"/>
            <w:left w:val="none" w:sz="0" w:space="0" w:color="auto"/>
            <w:bottom w:val="none" w:sz="0" w:space="0" w:color="auto"/>
            <w:right w:val="none" w:sz="0" w:space="0" w:color="auto"/>
          </w:divBdr>
        </w:div>
        <w:div w:id="995886237">
          <w:marLeft w:val="0"/>
          <w:marRight w:val="0"/>
          <w:marTop w:val="0"/>
          <w:marBottom w:val="0"/>
          <w:divBdr>
            <w:top w:val="none" w:sz="0" w:space="0" w:color="auto"/>
            <w:left w:val="none" w:sz="0" w:space="0" w:color="auto"/>
            <w:bottom w:val="none" w:sz="0" w:space="0" w:color="auto"/>
            <w:right w:val="none" w:sz="0" w:space="0" w:color="auto"/>
          </w:divBdr>
        </w:div>
      </w:divsChild>
    </w:div>
    <w:div w:id="2115396920">
      <w:bodyDiv w:val="1"/>
      <w:marLeft w:val="0"/>
      <w:marRight w:val="0"/>
      <w:marTop w:val="0"/>
      <w:marBottom w:val="0"/>
      <w:divBdr>
        <w:top w:val="none" w:sz="0" w:space="0" w:color="auto"/>
        <w:left w:val="none" w:sz="0" w:space="0" w:color="auto"/>
        <w:bottom w:val="none" w:sz="0" w:space="0" w:color="auto"/>
        <w:right w:val="none" w:sz="0" w:space="0" w:color="auto"/>
      </w:divBdr>
      <w:divsChild>
        <w:div w:id="237181340">
          <w:marLeft w:val="0"/>
          <w:marRight w:val="0"/>
          <w:marTop w:val="0"/>
          <w:marBottom w:val="0"/>
          <w:divBdr>
            <w:top w:val="none" w:sz="0" w:space="0" w:color="auto"/>
            <w:left w:val="none" w:sz="0" w:space="0" w:color="auto"/>
            <w:bottom w:val="none" w:sz="0" w:space="0" w:color="auto"/>
            <w:right w:val="none" w:sz="0" w:space="0" w:color="auto"/>
          </w:divBdr>
          <w:divsChild>
            <w:div w:id="1387997010">
              <w:marLeft w:val="0"/>
              <w:marRight w:val="0"/>
              <w:marTop w:val="0"/>
              <w:marBottom w:val="0"/>
              <w:divBdr>
                <w:top w:val="none" w:sz="0" w:space="0" w:color="auto"/>
                <w:left w:val="none" w:sz="0" w:space="0" w:color="auto"/>
                <w:bottom w:val="none" w:sz="0" w:space="0" w:color="auto"/>
                <w:right w:val="none" w:sz="0" w:space="0" w:color="auto"/>
              </w:divBdr>
              <w:divsChild>
                <w:div w:id="1720854746">
                  <w:marLeft w:val="0"/>
                  <w:marRight w:val="-6084"/>
                  <w:marTop w:val="0"/>
                  <w:marBottom w:val="0"/>
                  <w:divBdr>
                    <w:top w:val="none" w:sz="0" w:space="0" w:color="auto"/>
                    <w:left w:val="none" w:sz="0" w:space="0" w:color="auto"/>
                    <w:bottom w:val="none" w:sz="0" w:space="0" w:color="auto"/>
                    <w:right w:val="none" w:sz="0" w:space="0" w:color="auto"/>
                  </w:divBdr>
                  <w:divsChild>
                    <w:div w:id="825247144">
                      <w:marLeft w:val="0"/>
                      <w:marRight w:val="5844"/>
                      <w:marTop w:val="0"/>
                      <w:marBottom w:val="0"/>
                      <w:divBdr>
                        <w:top w:val="none" w:sz="0" w:space="0" w:color="auto"/>
                        <w:left w:val="none" w:sz="0" w:space="0" w:color="auto"/>
                        <w:bottom w:val="none" w:sz="0" w:space="0" w:color="auto"/>
                        <w:right w:val="none" w:sz="0" w:space="0" w:color="auto"/>
                      </w:divBdr>
                      <w:divsChild>
                        <w:div w:id="1842432517">
                          <w:marLeft w:val="0"/>
                          <w:marRight w:val="0"/>
                          <w:marTop w:val="0"/>
                          <w:marBottom w:val="0"/>
                          <w:divBdr>
                            <w:top w:val="none" w:sz="0" w:space="0" w:color="auto"/>
                            <w:left w:val="none" w:sz="0" w:space="0" w:color="auto"/>
                            <w:bottom w:val="none" w:sz="0" w:space="0" w:color="auto"/>
                            <w:right w:val="none" w:sz="0" w:space="0" w:color="auto"/>
                          </w:divBdr>
                          <w:divsChild>
                            <w:div w:id="2110006564">
                              <w:marLeft w:val="0"/>
                              <w:marRight w:val="0"/>
                              <w:marTop w:val="0"/>
                              <w:marBottom w:val="0"/>
                              <w:divBdr>
                                <w:top w:val="none" w:sz="0" w:space="0" w:color="auto"/>
                                <w:left w:val="none" w:sz="0" w:space="0" w:color="auto"/>
                                <w:bottom w:val="none" w:sz="0" w:space="0" w:color="auto"/>
                                <w:right w:val="none" w:sz="0" w:space="0" w:color="auto"/>
                              </w:divBdr>
                              <w:divsChild>
                                <w:div w:id="317078413">
                                  <w:marLeft w:val="0"/>
                                  <w:marRight w:val="0"/>
                                  <w:marTop w:val="0"/>
                                  <w:marBottom w:val="0"/>
                                  <w:divBdr>
                                    <w:top w:val="none" w:sz="0" w:space="0" w:color="auto"/>
                                    <w:left w:val="none" w:sz="0" w:space="0" w:color="auto"/>
                                    <w:bottom w:val="none" w:sz="0" w:space="0" w:color="auto"/>
                                    <w:right w:val="none" w:sz="0" w:space="0" w:color="auto"/>
                                  </w:divBdr>
                                </w:div>
                                <w:div w:id="4892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900067">
      <w:bodyDiv w:val="1"/>
      <w:marLeft w:val="0"/>
      <w:marRight w:val="0"/>
      <w:marTop w:val="0"/>
      <w:marBottom w:val="0"/>
      <w:divBdr>
        <w:top w:val="none" w:sz="0" w:space="0" w:color="auto"/>
        <w:left w:val="none" w:sz="0" w:space="0" w:color="auto"/>
        <w:bottom w:val="none" w:sz="0" w:space="0" w:color="auto"/>
        <w:right w:val="none" w:sz="0" w:space="0" w:color="auto"/>
      </w:divBdr>
      <w:divsChild>
        <w:div w:id="1233849458">
          <w:marLeft w:val="0"/>
          <w:marRight w:val="1"/>
          <w:marTop w:val="0"/>
          <w:marBottom w:val="0"/>
          <w:divBdr>
            <w:top w:val="none" w:sz="0" w:space="0" w:color="auto"/>
            <w:left w:val="none" w:sz="0" w:space="0" w:color="auto"/>
            <w:bottom w:val="none" w:sz="0" w:space="0" w:color="auto"/>
            <w:right w:val="none" w:sz="0" w:space="0" w:color="auto"/>
          </w:divBdr>
          <w:divsChild>
            <w:div w:id="1615095660">
              <w:marLeft w:val="0"/>
              <w:marRight w:val="0"/>
              <w:marTop w:val="0"/>
              <w:marBottom w:val="0"/>
              <w:divBdr>
                <w:top w:val="none" w:sz="0" w:space="0" w:color="auto"/>
                <w:left w:val="none" w:sz="0" w:space="0" w:color="auto"/>
                <w:bottom w:val="none" w:sz="0" w:space="0" w:color="auto"/>
                <w:right w:val="none" w:sz="0" w:space="0" w:color="auto"/>
              </w:divBdr>
              <w:divsChild>
                <w:div w:id="196164615">
                  <w:marLeft w:val="0"/>
                  <w:marRight w:val="1"/>
                  <w:marTop w:val="0"/>
                  <w:marBottom w:val="0"/>
                  <w:divBdr>
                    <w:top w:val="none" w:sz="0" w:space="0" w:color="auto"/>
                    <w:left w:val="none" w:sz="0" w:space="0" w:color="auto"/>
                    <w:bottom w:val="none" w:sz="0" w:space="0" w:color="auto"/>
                    <w:right w:val="none" w:sz="0" w:space="0" w:color="auto"/>
                  </w:divBdr>
                  <w:divsChild>
                    <w:div w:id="937910262">
                      <w:marLeft w:val="0"/>
                      <w:marRight w:val="0"/>
                      <w:marTop w:val="0"/>
                      <w:marBottom w:val="0"/>
                      <w:divBdr>
                        <w:top w:val="none" w:sz="0" w:space="0" w:color="auto"/>
                        <w:left w:val="none" w:sz="0" w:space="0" w:color="auto"/>
                        <w:bottom w:val="none" w:sz="0" w:space="0" w:color="auto"/>
                        <w:right w:val="none" w:sz="0" w:space="0" w:color="auto"/>
                      </w:divBdr>
                      <w:divsChild>
                        <w:div w:id="1616790788">
                          <w:marLeft w:val="0"/>
                          <w:marRight w:val="0"/>
                          <w:marTop w:val="0"/>
                          <w:marBottom w:val="0"/>
                          <w:divBdr>
                            <w:top w:val="none" w:sz="0" w:space="0" w:color="auto"/>
                            <w:left w:val="none" w:sz="0" w:space="0" w:color="auto"/>
                            <w:bottom w:val="none" w:sz="0" w:space="0" w:color="auto"/>
                            <w:right w:val="none" w:sz="0" w:space="0" w:color="auto"/>
                          </w:divBdr>
                          <w:divsChild>
                            <w:div w:id="1215849558">
                              <w:marLeft w:val="0"/>
                              <w:marRight w:val="0"/>
                              <w:marTop w:val="120"/>
                              <w:marBottom w:val="360"/>
                              <w:divBdr>
                                <w:top w:val="none" w:sz="0" w:space="0" w:color="auto"/>
                                <w:left w:val="none" w:sz="0" w:space="0" w:color="auto"/>
                                <w:bottom w:val="none" w:sz="0" w:space="0" w:color="auto"/>
                                <w:right w:val="none" w:sz="0" w:space="0" w:color="auto"/>
                              </w:divBdr>
                              <w:divsChild>
                                <w:div w:id="1061831456">
                                  <w:marLeft w:val="0"/>
                                  <w:marRight w:val="0"/>
                                  <w:marTop w:val="0"/>
                                  <w:marBottom w:val="0"/>
                                  <w:divBdr>
                                    <w:top w:val="none" w:sz="0" w:space="0" w:color="auto"/>
                                    <w:left w:val="none" w:sz="0" w:space="0" w:color="auto"/>
                                    <w:bottom w:val="none" w:sz="0" w:space="0" w:color="auto"/>
                                    <w:right w:val="none" w:sz="0" w:space="0" w:color="auto"/>
                                  </w:divBdr>
                                </w:div>
                                <w:div w:id="19352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8" Type="http://schemas.microsoft.com/office/2016/09/relationships/commentsIds" Target="commentsId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48BA-53D1-4232-A162-0E271E76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7722</Words>
  <Characters>44016</Characters>
  <Application>Microsoft Office Word</Application>
  <DocSecurity>0</DocSecurity>
  <Lines>366</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Establishment and characterization of three new microsatellite-instable cell lines derived from sporadic and hereditary primary colorectal carcinomas</vt:lpstr>
      <vt:lpstr>Establishment and characterization of three new microsatellite-instable cell lines derived from sporadic and hereditary primary colorectal carcinomas</vt:lpstr>
    </vt:vector>
  </TitlesOfParts>
  <Company>ExFo</Company>
  <LinksUpToDate>false</LinksUpToDate>
  <CharactersWithSpaces>51635</CharactersWithSpaces>
  <SharedDoc>false</SharedDoc>
  <HLinks>
    <vt:vector size="24" baseType="variant">
      <vt:variant>
        <vt:i4>6357098</vt:i4>
      </vt:variant>
      <vt:variant>
        <vt:i4>6</vt:i4>
      </vt:variant>
      <vt:variant>
        <vt:i4>0</vt:i4>
      </vt:variant>
      <vt:variant>
        <vt:i4>5</vt:i4>
      </vt:variant>
      <vt:variant>
        <vt:lpwstr>https://www.ncbi.nlm.nih.gov/entrez/eutils/elink.fcgi?dbfrom=pubmed&amp;retmode=ref&amp;cmd=prlinks&amp;id=22437870</vt:lpwstr>
      </vt:variant>
      <vt:variant>
        <vt:lpwstr/>
      </vt:variant>
      <vt:variant>
        <vt:i4>7929931</vt:i4>
      </vt:variant>
      <vt:variant>
        <vt:i4>3</vt:i4>
      </vt:variant>
      <vt:variant>
        <vt:i4>0</vt:i4>
      </vt:variant>
      <vt:variant>
        <vt:i4>5</vt:i4>
      </vt:variant>
      <vt:variant>
        <vt:lpwstr>https://www.ncbi.nlm.nih.gov/pubmed/?term=Pardoll%20DM%5BAuthor%5D&amp;cauthor=true&amp;cauthor_uid=22437870</vt:lpwstr>
      </vt:variant>
      <vt:variant>
        <vt:lpwstr/>
      </vt:variant>
      <vt:variant>
        <vt:i4>786519</vt:i4>
      </vt:variant>
      <vt:variant>
        <vt:i4>0</vt:i4>
      </vt:variant>
      <vt:variant>
        <vt:i4>0</vt:i4>
      </vt:variant>
      <vt:variant>
        <vt:i4>5</vt:i4>
      </vt:variant>
      <vt:variant>
        <vt:lpwstr>https://www.ncbi.nlm.nih.gov/pubmed/21629514</vt:lpwstr>
      </vt:variant>
      <vt:variant>
        <vt:lpwstr/>
      </vt:variant>
      <vt:variant>
        <vt:i4>196700</vt:i4>
      </vt:variant>
      <vt:variant>
        <vt:i4>0</vt:i4>
      </vt:variant>
      <vt:variant>
        <vt:i4>0</vt:i4>
      </vt:variant>
      <vt:variant>
        <vt:i4>5</vt:i4>
      </vt:variant>
      <vt:variant>
        <vt:lpwstr>https://www.ncbi.nlm.nih.gov/pubmed/27761834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and characterization of three new microsatellite-instable cell lines derived from sporadic and hereditary primary colorectal carcinomas</dc:title>
  <dc:creator>maletzki</dc:creator>
  <cp:lastModifiedBy>Na Ma</cp:lastModifiedBy>
  <cp:revision>3</cp:revision>
  <dcterms:created xsi:type="dcterms:W3CDTF">2018-06-16T05:23:00Z</dcterms:created>
  <dcterms:modified xsi:type="dcterms:W3CDTF">2018-06-16T05:23:00Z</dcterms:modified>
</cp:coreProperties>
</file>