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30" w:type="dxa"/>
        <w:tblCellSpacing w:w="15" w:type="dxa"/>
        <w:tblInd w:w="-180" w:type="dxa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3230"/>
      </w:tblGrid>
      <w:tr w:rsidR="00CF414D" w:rsidRPr="00CF414D" w:rsidTr="00CF414D">
        <w:trPr>
          <w:tblCellSpacing w:w="15" w:type="dxa"/>
        </w:trPr>
        <w:tc>
          <w:tcPr>
            <w:tcW w:w="131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tbl>
            <w:tblPr>
              <w:tblW w:w="12750" w:type="dxa"/>
              <w:tblCellSpacing w:w="15" w:type="dxa"/>
              <w:tblCellMar>
                <w:top w:w="135" w:type="dxa"/>
                <w:left w:w="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0"/>
              <w:gridCol w:w="10260"/>
            </w:tblGrid>
            <w:tr w:rsidR="00CF414D" w:rsidRPr="00CF414D">
              <w:trPr>
                <w:tblCellSpacing w:w="15" w:type="dxa"/>
              </w:trPr>
              <w:tc>
                <w:tcPr>
                  <w:tcW w:w="2445" w:type="dxa"/>
                  <w:noWrap/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CF414D" w:rsidRPr="00CF414D" w:rsidRDefault="00CF414D" w:rsidP="00CF414D">
                  <w:pPr>
                    <w:spacing w:after="0" w:line="240" w:lineRule="atLeast"/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en-GB"/>
                    </w:rPr>
                  </w:pPr>
                  <w:r w:rsidRPr="00CF414D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en-GB"/>
                    </w:rPr>
                    <w:t>Manuscript ID: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414D" w:rsidRPr="00CF414D" w:rsidRDefault="00CF414D" w:rsidP="00CF414D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en-GB"/>
                    </w:rPr>
                  </w:pPr>
                  <w:r w:rsidRPr="00CF414D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en-GB"/>
                    </w:rPr>
                    <w:t>38899</w:t>
                  </w:r>
                </w:p>
              </w:tc>
            </w:tr>
          </w:tbl>
          <w:p w:rsidR="00CF414D" w:rsidRPr="00CF414D" w:rsidRDefault="00CF414D" w:rsidP="00CF41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GB"/>
              </w:rPr>
            </w:pPr>
          </w:p>
        </w:tc>
      </w:tr>
      <w:tr w:rsidR="00CF414D" w:rsidRPr="00CF414D" w:rsidTr="00CF414D">
        <w:trPr>
          <w:tblCellSpacing w:w="15" w:type="dxa"/>
        </w:trPr>
        <w:tc>
          <w:tcPr>
            <w:tcW w:w="131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tbl>
            <w:tblPr>
              <w:tblW w:w="9299" w:type="dxa"/>
              <w:tblCellSpacing w:w="15" w:type="dxa"/>
              <w:tblCellMar>
                <w:top w:w="30" w:type="dxa"/>
                <w:left w:w="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0"/>
              <w:gridCol w:w="6809"/>
            </w:tblGrid>
            <w:tr w:rsidR="00CF414D" w:rsidRPr="00CF414D" w:rsidTr="00CF414D">
              <w:trPr>
                <w:tblCellSpacing w:w="15" w:type="dxa"/>
              </w:trPr>
              <w:tc>
                <w:tcPr>
                  <w:tcW w:w="2445" w:type="dxa"/>
                  <w:noWrap/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CF414D" w:rsidRPr="00CF414D" w:rsidRDefault="00CF414D" w:rsidP="00CF414D">
                  <w:pPr>
                    <w:spacing w:after="0" w:line="240" w:lineRule="atLeast"/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en-GB"/>
                    </w:rPr>
                  </w:pPr>
                  <w:r w:rsidRPr="00CF414D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en-GB"/>
                    </w:rPr>
                    <w:t>Manuscript Title:</w:t>
                  </w:r>
                </w:p>
              </w:tc>
              <w:tc>
                <w:tcPr>
                  <w:tcW w:w="67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414D" w:rsidRPr="00CF414D" w:rsidRDefault="00CF414D" w:rsidP="00CF414D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en-GB"/>
                    </w:rPr>
                  </w:pPr>
                  <w:hyperlink r:id="rId5" w:tgtFrame="_blank" w:history="1">
                    <w:r w:rsidRPr="00CF414D">
                      <w:rPr>
                        <w:rFonts w:asciiTheme="majorHAnsi" w:eastAsia="Times New Roman" w:hAnsiTheme="majorHAnsi" w:cstheme="majorHAnsi"/>
                        <w:b/>
                        <w:sz w:val="28"/>
                        <w:szCs w:val="28"/>
                        <w:lang w:eastAsia="en-GB"/>
                      </w:rPr>
                      <w:t>Irritable bowel syndrome in children: current knowledge,</w:t>
                    </w:r>
                    <w:r>
                      <w:rPr>
                        <w:rFonts w:asciiTheme="majorHAnsi" w:eastAsia="Times New Roman" w:hAnsiTheme="majorHAnsi" w:cstheme="majorHAnsi"/>
                        <w:b/>
                        <w:sz w:val="28"/>
                        <w:szCs w:val="28"/>
                        <w:lang w:eastAsia="en-GB"/>
                      </w:rPr>
                      <w:t xml:space="preserve"> </w:t>
                    </w:r>
                    <w:r w:rsidRPr="00CF414D">
                      <w:rPr>
                        <w:rFonts w:asciiTheme="majorHAnsi" w:eastAsia="Times New Roman" w:hAnsiTheme="majorHAnsi" w:cstheme="majorHAnsi"/>
                        <w:b/>
                        <w:sz w:val="28"/>
                        <w:szCs w:val="28"/>
                        <w:lang w:eastAsia="en-GB"/>
                      </w:rPr>
                      <w:t>challenges and opportunities</w:t>
                    </w:r>
                  </w:hyperlink>
                </w:p>
              </w:tc>
            </w:tr>
          </w:tbl>
          <w:p w:rsidR="00CF414D" w:rsidRPr="00CF414D" w:rsidRDefault="00CF414D" w:rsidP="00CF41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GB"/>
              </w:rPr>
            </w:pPr>
          </w:p>
        </w:tc>
      </w:tr>
      <w:tr w:rsidR="00CF414D" w:rsidRPr="00CF414D" w:rsidTr="00CF414D">
        <w:trPr>
          <w:tblCellSpacing w:w="15" w:type="dxa"/>
        </w:trPr>
        <w:tc>
          <w:tcPr>
            <w:tcW w:w="131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tbl>
            <w:tblPr>
              <w:tblW w:w="12750" w:type="dxa"/>
              <w:tblCellSpacing w:w="15" w:type="dxa"/>
              <w:tblCellMar>
                <w:top w:w="30" w:type="dxa"/>
                <w:left w:w="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0"/>
              <w:gridCol w:w="10260"/>
            </w:tblGrid>
            <w:tr w:rsidR="00CF414D" w:rsidRPr="00CF414D">
              <w:trPr>
                <w:tblCellSpacing w:w="15" w:type="dxa"/>
              </w:trPr>
              <w:tc>
                <w:tcPr>
                  <w:tcW w:w="2445" w:type="dxa"/>
                  <w:noWrap/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CF414D" w:rsidRPr="00CF414D" w:rsidRDefault="00CF414D" w:rsidP="00CF414D">
                  <w:pPr>
                    <w:spacing w:after="0" w:line="240" w:lineRule="atLeast"/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en-GB"/>
                    </w:rPr>
                  </w:pPr>
                  <w:r w:rsidRPr="00CF414D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en-GB"/>
                    </w:rPr>
                    <w:t>Name of Journal: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414D" w:rsidRPr="00CF414D" w:rsidRDefault="00CF414D" w:rsidP="00CF414D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en-GB"/>
                    </w:rPr>
                  </w:pPr>
                  <w:r w:rsidRPr="00CF414D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en-GB"/>
                    </w:rPr>
                    <w:t>World Journal of Gastroenterology</w:t>
                  </w:r>
                </w:p>
              </w:tc>
            </w:tr>
          </w:tbl>
          <w:p w:rsidR="00CF414D" w:rsidRPr="00CF414D" w:rsidRDefault="00CF414D" w:rsidP="00CF41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GB"/>
              </w:rPr>
            </w:pPr>
          </w:p>
        </w:tc>
      </w:tr>
    </w:tbl>
    <w:p w:rsidR="00CF414D" w:rsidRDefault="00CF414D">
      <w:pPr>
        <w:rPr>
          <w:rFonts w:asciiTheme="majorHAnsi" w:hAnsiTheme="majorHAnsi" w:cstheme="majorHAnsi"/>
          <w:sz w:val="24"/>
          <w:szCs w:val="24"/>
        </w:rPr>
      </w:pPr>
    </w:p>
    <w:p w:rsidR="00CF414D" w:rsidRPr="00CF414D" w:rsidRDefault="00CF414D">
      <w:pPr>
        <w:rPr>
          <w:rFonts w:asciiTheme="majorHAnsi" w:hAnsiTheme="majorHAnsi" w:cstheme="majorHAnsi"/>
          <w:sz w:val="24"/>
          <w:szCs w:val="24"/>
        </w:rPr>
      </w:pPr>
      <w:r w:rsidRPr="00CF414D">
        <w:rPr>
          <w:rFonts w:asciiTheme="majorHAnsi" w:hAnsiTheme="majorHAnsi" w:cstheme="majorHAnsi"/>
          <w:sz w:val="24"/>
          <w:szCs w:val="24"/>
        </w:rPr>
        <w:t>Answer to reviewer comments:</w:t>
      </w:r>
    </w:p>
    <w:p w:rsidR="00CF414D" w:rsidRPr="00CF414D" w:rsidRDefault="00CF414D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CF414D" w:rsidRPr="00CF414D" w:rsidRDefault="00CF414D">
      <w:pPr>
        <w:rPr>
          <w:rFonts w:asciiTheme="majorHAnsi" w:hAnsiTheme="majorHAnsi" w:cstheme="majorHAnsi"/>
          <w:sz w:val="24"/>
          <w:szCs w:val="24"/>
        </w:rPr>
      </w:pPr>
      <w:r w:rsidRPr="00CF414D">
        <w:rPr>
          <w:rFonts w:asciiTheme="majorHAnsi" w:hAnsiTheme="majorHAnsi" w:cstheme="majorHAnsi"/>
          <w:sz w:val="24"/>
          <w:szCs w:val="24"/>
        </w:rPr>
        <w:t>Reviewer 1:</w:t>
      </w:r>
    </w:p>
    <w:p w:rsidR="00CF414D" w:rsidRPr="00CF414D" w:rsidRDefault="00CF414D">
      <w:pPr>
        <w:rPr>
          <w:rFonts w:asciiTheme="majorHAnsi" w:hAnsiTheme="majorHAnsi" w:cstheme="majorHAnsi"/>
          <w:sz w:val="24"/>
          <w:szCs w:val="24"/>
        </w:rPr>
      </w:pPr>
      <w:r w:rsidRPr="00CF414D">
        <w:rPr>
          <w:rFonts w:asciiTheme="majorHAnsi" w:hAnsiTheme="majorHAnsi" w:cstheme="majorHAnsi"/>
          <w:sz w:val="24"/>
          <w:szCs w:val="24"/>
        </w:rPr>
        <w:t>Comment:</w:t>
      </w:r>
    </w:p>
    <w:p w:rsidR="009C4BF1" w:rsidRPr="00CF414D" w:rsidRDefault="00CF414D">
      <w:pPr>
        <w:rPr>
          <w:rFonts w:asciiTheme="majorHAnsi" w:hAnsiTheme="majorHAnsi" w:cstheme="majorHAnsi"/>
          <w:sz w:val="24"/>
          <w:szCs w:val="24"/>
        </w:rPr>
      </w:pPr>
      <w:r w:rsidRPr="00CF414D">
        <w:rPr>
          <w:rFonts w:asciiTheme="majorHAnsi" w:hAnsiTheme="majorHAnsi" w:cstheme="majorHAnsi"/>
          <w:sz w:val="24"/>
          <w:szCs w:val="24"/>
        </w:rPr>
        <w:t xml:space="preserve">This review presents adequate bibliographical references and contributes with biopsychosocial data related to functional gastrointestinal disease in the </w:t>
      </w:r>
      <w:proofErr w:type="spellStart"/>
      <w:r w:rsidRPr="00CF414D">
        <w:rPr>
          <w:rFonts w:asciiTheme="majorHAnsi" w:hAnsiTheme="majorHAnsi" w:cstheme="majorHAnsi"/>
          <w:sz w:val="24"/>
          <w:szCs w:val="24"/>
        </w:rPr>
        <w:t>pediatric</w:t>
      </w:r>
      <w:proofErr w:type="spellEnd"/>
      <w:r w:rsidRPr="00CF414D">
        <w:rPr>
          <w:rFonts w:asciiTheme="majorHAnsi" w:hAnsiTheme="majorHAnsi" w:cstheme="majorHAnsi"/>
          <w:sz w:val="24"/>
          <w:szCs w:val="24"/>
        </w:rPr>
        <w:t xml:space="preserve"> population, highlighting irritable bowel syndrome</w:t>
      </w:r>
    </w:p>
    <w:p w:rsidR="00CF414D" w:rsidRPr="00CF414D" w:rsidRDefault="00CF414D">
      <w:pPr>
        <w:rPr>
          <w:rFonts w:asciiTheme="majorHAnsi" w:hAnsiTheme="majorHAnsi" w:cstheme="majorHAnsi"/>
          <w:sz w:val="24"/>
          <w:szCs w:val="24"/>
        </w:rPr>
      </w:pPr>
    </w:p>
    <w:p w:rsidR="00CF414D" w:rsidRPr="00CF414D" w:rsidRDefault="00CF414D">
      <w:pPr>
        <w:rPr>
          <w:rFonts w:asciiTheme="majorHAnsi" w:hAnsiTheme="majorHAnsi" w:cstheme="majorHAnsi"/>
          <w:sz w:val="24"/>
          <w:szCs w:val="24"/>
        </w:rPr>
      </w:pPr>
      <w:r w:rsidRPr="00CF414D">
        <w:rPr>
          <w:rFonts w:asciiTheme="majorHAnsi" w:hAnsiTheme="majorHAnsi" w:cstheme="majorHAnsi"/>
          <w:sz w:val="24"/>
          <w:szCs w:val="24"/>
        </w:rPr>
        <w:t>Answer: We thank the reviewer for his positive comment.</w:t>
      </w:r>
    </w:p>
    <w:p w:rsidR="00CF414D" w:rsidRPr="00CF414D" w:rsidRDefault="00CF414D">
      <w:pPr>
        <w:rPr>
          <w:rFonts w:asciiTheme="majorHAnsi" w:hAnsiTheme="majorHAnsi" w:cstheme="majorHAnsi"/>
          <w:sz w:val="24"/>
          <w:szCs w:val="24"/>
        </w:rPr>
      </w:pPr>
    </w:p>
    <w:p w:rsidR="00CF414D" w:rsidRPr="00CF414D" w:rsidRDefault="00CF414D">
      <w:pPr>
        <w:rPr>
          <w:rFonts w:asciiTheme="majorHAnsi" w:hAnsiTheme="majorHAnsi" w:cstheme="majorHAnsi"/>
          <w:sz w:val="24"/>
          <w:szCs w:val="24"/>
        </w:rPr>
      </w:pPr>
    </w:p>
    <w:p w:rsidR="00CF414D" w:rsidRPr="00CF414D" w:rsidRDefault="00CF414D">
      <w:pPr>
        <w:rPr>
          <w:rFonts w:asciiTheme="majorHAnsi" w:hAnsiTheme="majorHAnsi" w:cstheme="majorHAnsi"/>
          <w:sz w:val="24"/>
          <w:szCs w:val="24"/>
        </w:rPr>
      </w:pPr>
      <w:r w:rsidRPr="00CF414D">
        <w:rPr>
          <w:rFonts w:asciiTheme="majorHAnsi" w:hAnsiTheme="majorHAnsi" w:cstheme="majorHAnsi"/>
          <w:sz w:val="24"/>
          <w:szCs w:val="24"/>
        </w:rPr>
        <w:t>Reviewer 2:</w:t>
      </w:r>
    </w:p>
    <w:p w:rsidR="00CF414D" w:rsidRPr="00CF414D" w:rsidRDefault="00CF414D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CF414D">
        <w:rPr>
          <w:rFonts w:asciiTheme="majorHAnsi" w:hAnsiTheme="majorHAnsi" w:cstheme="majorHAnsi"/>
          <w:sz w:val="24"/>
          <w:szCs w:val="24"/>
        </w:rPr>
        <w:t>Drs.</w:t>
      </w:r>
      <w:proofErr w:type="spellEnd"/>
      <w:r w:rsidRPr="00CF414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F414D">
        <w:rPr>
          <w:rFonts w:asciiTheme="majorHAnsi" w:hAnsiTheme="majorHAnsi" w:cstheme="majorHAnsi"/>
          <w:sz w:val="24"/>
          <w:szCs w:val="24"/>
        </w:rPr>
        <w:t>Devanarayana</w:t>
      </w:r>
      <w:proofErr w:type="spellEnd"/>
      <w:r w:rsidRPr="00CF414D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CF414D">
        <w:rPr>
          <w:rFonts w:asciiTheme="majorHAnsi" w:hAnsiTheme="majorHAnsi" w:cstheme="majorHAnsi"/>
          <w:sz w:val="24"/>
          <w:szCs w:val="24"/>
        </w:rPr>
        <w:t>Rajindrajith</w:t>
      </w:r>
      <w:proofErr w:type="spellEnd"/>
      <w:r w:rsidRPr="00CF414D">
        <w:rPr>
          <w:rFonts w:asciiTheme="majorHAnsi" w:hAnsiTheme="majorHAnsi" w:cstheme="majorHAnsi"/>
          <w:sz w:val="24"/>
          <w:szCs w:val="24"/>
        </w:rPr>
        <w:t xml:space="preserve"> reviewed ‘Irritable bowel syndrome in children: Current knowledge, challenges and opportunities’. The review is well-presented. The reviewer has a minor comment. Comment 1. In page 27, line 16, please correct </w:t>
      </w:r>
      <w:proofErr w:type="spellStart"/>
      <w:r w:rsidRPr="00CF414D">
        <w:rPr>
          <w:rFonts w:asciiTheme="majorHAnsi" w:hAnsiTheme="majorHAnsi" w:cstheme="majorHAnsi"/>
          <w:sz w:val="24"/>
          <w:szCs w:val="24"/>
        </w:rPr>
        <w:t>Crohns</w:t>
      </w:r>
      <w:proofErr w:type="spellEnd"/>
      <w:r w:rsidRPr="00CF414D">
        <w:rPr>
          <w:rFonts w:asciiTheme="majorHAnsi" w:hAnsiTheme="majorHAnsi" w:cstheme="majorHAnsi"/>
          <w:sz w:val="24"/>
          <w:szCs w:val="24"/>
        </w:rPr>
        <w:t xml:space="preserve"> disease to Crohn’s disease.</w:t>
      </w:r>
    </w:p>
    <w:p w:rsidR="00CF414D" w:rsidRPr="00CF414D" w:rsidRDefault="00CF414D">
      <w:pPr>
        <w:rPr>
          <w:rFonts w:asciiTheme="majorHAnsi" w:hAnsiTheme="majorHAnsi" w:cstheme="majorHAnsi"/>
          <w:sz w:val="24"/>
          <w:szCs w:val="24"/>
        </w:rPr>
      </w:pPr>
    </w:p>
    <w:p w:rsidR="00CF414D" w:rsidRPr="00CF414D" w:rsidRDefault="00CF414D">
      <w:pPr>
        <w:rPr>
          <w:rFonts w:asciiTheme="majorHAnsi" w:hAnsiTheme="majorHAnsi" w:cstheme="majorHAnsi"/>
          <w:sz w:val="24"/>
          <w:szCs w:val="24"/>
        </w:rPr>
      </w:pPr>
      <w:r w:rsidRPr="00CF414D">
        <w:rPr>
          <w:rFonts w:asciiTheme="majorHAnsi" w:hAnsiTheme="majorHAnsi" w:cstheme="majorHAnsi"/>
          <w:sz w:val="24"/>
          <w:szCs w:val="24"/>
        </w:rPr>
        <w:t xml:space="preserve">Answer: </w:t>
      </w:r>
      <w:r w:rsidRPr="00CF414D">
        <w:rPr>
          <w:rFonts w:asciiTheme="majorHAnsi" w:hAnsiTheme="majorHAnsi" w:cstheme="majorHAnsi"/>
          <w:sz w:val="24"/>
          <w:szCs w:val="24"/>
        </w:rPr>
        <w:t>We thank the reviewer for his positive comment.</w:t>
      </w:r>
      <w:r w:rsidRPr="00CF414D">
        <w:rPr>
          <w:rFonts w:asciiTheme="majorHAnsi" w:hAnsiTheme="majorHAnsi" w:cstheme="majorHAnsi"/>
          <w:sz w:val="24"/>
          <w:szCs w:val="24"/>
        </w:rPr>
        <w:t xml:space="preserve"> The spelling mistake is corrected as suggested by the reviewer.</w:t>
      </w:r>
    </w:p>
    <w:p w:rsidR="00CF414D" w:rsidRDefault="00CF414D">
      <w:pPr>
        <w:rPr>
          <w:rFonts w:ascii="Verdana" w:hAnsi="Verdana"/>
          <w:color w:val="3C3C3C"/>
          <w:sz w:val="17"/>
          <w:szCs w:val="17"/>
        </w:rPr>
      </w:pPr>
    </w:p>
    <w:p w:rsidR="00CF414D" w:rsidRDefault="00CF414D"/>
    <w:p w:rsidR="00CF414D" w:rsidRDefault="00CF414D"/>
    <w:sectPr w:rsidR="00CF414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4D"/>
    <w:rsid w:val="008D634C"/>
    <w:rsid w:val="00CD380C"/>
    <w:rsid w:val="00C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187E"/>
  <w15:chartTrackingRefBased/>
  <w15:docId w15:val="{5FBADF03-BA9A-4876-A0B3-E32B6B9A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xflcaptionoffice2010blue">
    <w:name w:val="dxflcaption_office2010blue"/>
    <w:basedOn w:val="DefaultParagraphFont"/>
    <w:rsid w:val="00CF414D"/>
  </w:style>
  <w:style w:type="character" w:customStyle="1" w:styleId="dxebaseoffice2010blue">
    <w:name w:val="dxebase_office2010blue"/>
    <w:basedOn w:val="DefaultParagraphFont"/>
    <w:rsid w:val="00CF414D"/>
  </w:style>
  <w:style w:type="character" w:styleId="Hyperlink">
    <w:name w:val="Hyperlink"/>
    <w:basedOn w:val="DefaultParagraphFont"/>
    <w:uiPriority w:val="99"/>
    <w:semiHidden/>
    <w:unhideWhenUsed/>
    <w:rsid w:val="00CF4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f6publishing.com/Forms/Manuscript/Public/ManuscriptDetail.aspx?id=388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674C144-7F1B-4969-9B0E-3AE89E4B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2018-04-26T09:32:00Z</dcterms:created>
  <dcterms:modified xsi:type="dcterms:W3CDTF">2018-04-26T09:37:00Z</dcterms:modified>
</cp:coreProperties>
</file>