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FE4C9" w14:textId="77777777" w:rsidR="00AF0A51" w:rsidRDefault="00AF0A51" w:rsidP="009A0AC1">
      <w:pPr>
        <w:jc w:val="center"/>
        <w:rPr>
          <w:rFonts w:ascii="Times New Roman" w:hAnsi="Times New Roman" w:cs="Times New Roman"/>
          <w:b/>
        </w:rPr>
      </w:pPr>
    </w:p>
    <w:p w14:paraId="4218D0FB" w14:textId="77777777" w:rsidR="00B9677E" w:rsidRPr="00AF0A51" w:rsidRDefault="009A0AC1" w:rsidP="009A0AC1">
      <w:pPr>
        <w:jc w:val="center"/>
        <w:rPr>
          <w:rFonts w:ascii="Times New Roman" w:hAnsi="Times New Roman" w:cs="Times New Roman"/>
          <w:b/>
        </w:rPr>
      </w:pPr>
      <w:r w:rsidRPr="00AF0A51">
        <w:rPr>
          <w:rFonts w:ascii="Times New Roman" w:hAnsi="Times New Roman" w:cs="Times New Roman"/>
          <w:b/>
        </w:rPr>
        <w:t>Certificate of Language editing</w:t>
      </w:r>
    </w:p>
    <w:p w14:paraId="4D15FE7B" w14:textId="77777777" w:rsidR="009A0AC1" w:rsidRPr="00AF0A51" w:rsidRDefault="009A0AC1" w:rsidP="009A0AC1">
      <w:pPr>
        <w:jc w:val="center"/>
        <w:rPr>
          <w:rFonts w:ascii="Times New Roman" w:hAnsi="Times New Roman" w:cs="Times New Roman"/>
        </w:rPr>
      </w:pPr>
    </w:p>
    <w:p w14:paraId="5FD09198" w14:textId="77777777" w:rsidR="00AF0A51" w:rsidRDefault="00AF0A51" w:rsidP="009A0AC1">
      <w:pPr>
        <w:jc w:val="center"/>
        <w:rPr>
          <w:rFonts w:ascii="Times New Roman" w:hAnsi="Times New Roman" w:cs="Times New Roman"/>
        </w:rPr>
      </w:pPr>
    </w:p>
    <w:p w14:paraId="5F6E570C" w14:textId="77777777" w:rsidR="00AF0A51" w:rsidRDefault="00AF0A51" w:rsidP="009A0AC1">
      <w:pPr>
        <w:jc w:val="center"/>
        <w:rPr>
          <w:rFonts w:ascii="Times New Roman" w:hAnsi="Times New Roman" w:cs="Times New Roman"/>
        </w:rPr>
      </w:pPr>
    </w:p>
    <w:p w14:paraId="270E579B" w14:textId="77777777" w:rsidR="00AF0A51" w:rsidRDefault="00AF0A51" w:rsidP="009A0AC1">
      <w:pPr>
        <w:jc w:val="center"/>
        <w:rPr>
          <w:rFonts w:ascii="Times New Roman" w:hAnsi="Times New Roman" w:cs="Times New Roman"/>
        </w:rPr>
      </w:pPr>
    </w:p>
    <w:p w14:paraId="6C438C87" w14:textId="77777777" w:rsidR="009A0AC1" w:rsidRPr="00AF0A51" w:rsidRDefault="009A0AC1" w:rsidP="009A0AC1">
      <w:pPr>
        <w:jc w:val="center"/>
        <w:rPr>
          <w:rFonts w:ascii="Times New Roman" w:hAnsi="Times New Roman" w:cs="Times New Roman"/>
        </w:rPr>
      </w:pPr>
      <w:r w:rsidRPr="00AF0A51">
        <w:rPr>
          <w:rFonts w:ascii="Times New Roman" w:hAnsi="Times New Roman" w:cs="Times New Roman"/>
        </w:rPr>
        <w:t>To Whom It May Concern:</w:t>
      </w:r>
    </w:p>
    <w:p w14:paraId="76731239" w14:textId="77777777" w:rsidR="009A0AC1" w:rsidRPr="00AF0A51" w:rsidRDefault="009A0AC1" w:rsidP="009A0AC1">
      <w:pPr>
        <w:jc w:val="center"/>
        <w:rPr>
          <w:rFonts w:ascii="Times New Roman" w:hAnsi="Times New Roman" w:cs="Times New Roman"/>
        </w:rPr>
      </w:pPr>
    </w:p>
    <w:p w14:paraId="378F0639" w14:textId="77777777" w:rsidR="009A0AC1" w:rsidRPr="00AF0A51" w:rsidRDefault="009A0AC1" w:rsidP="009A0AC1">
      <w:pPr>
        <w:rPr>
          <w:rFonts w:ascii="Times New Roman" w:hAnsi="Times New Roman" w:cs="Times New Roman"/>
        </w:rPr>
      </w:pPr>
    </w:p>
    <w:p w14:paraId="04EE99BE" w14:textId="77777777" w:rsidR="00AF0A51" w:rsidRDefault="00AF0A51" w:rsidP="00AF0A51">
      <w:pPr>
        <w:spacing w:line="480" w:lineRule="auto"/>
        <w:jc w:val="both"/>
        <w:rPr>
          <w:rFonts w:ascii="Times New Roman" w:hAnsi="Times New Roman" w:cs="Times New Roman"/>
        </w:rPr>
      </w:pPr>
    </w:p>
    <w:p w14:paraId="508CCA1E" w14:textId="77777777" w:rsidR="009A0AC1" w:rsidRDefault="009A0AC1" w:rsidP="00AF0A51">
      <w:pPr>
        <w:spacing w:line="480" w:lineRule="auto"/>
        <w:jc w:val="both"/>
        <w:rPr>
          <w:rFonts w:ascii="Times New Roman" w:hAnsi="Times New Roman" w:cs="Times New Roman"/>
        </w:rPr>
      </w:pPr>
      <w:r w:rsidRPr="00AF0A51">
        <w:rPr>
          <w:rFonts w:ascii="Times New Roman" w:hAnsi="Times New Roman" w:cs="Times New Roman"/>
        </w:rPr>
        <w:t xml:space="preserve">This is to certify that I edited my manuscript through </w:t>
      </w:r>
      <w:proofErr w:type="spellStart"/>
      <w:r w:rsidRPr="00AF0A51">
        <w:rPr>
          <w:rFonts w:ascii="Times New Roman" w:hAnsi="Times New Roman" w:cs="Times New Roman"/>
        </w:rPr>
        <w:t>Grammarly</w:t>
      </w:r>
      <w:proofErr w:type="spellEnd"/>
      <w:r w:rsidR="00AF0A51" w:rsidRPr="00AF0A51">
        <w:rPr>
          <w:rFonts w:ascii="Times New Roman" w:hAnsi="Times New Roman" w:cs="Times New Roman"/>
        </w:rPr>
        <w:t xml:space="preserve"> (ref: https://app.grammarly.com/ddocs/414952679)</w:t>
      </w:r>
      <w:r w:rsidRPr="00AF0A51">
        <w:rPr>
          <w:rFonts w:ascii="Times New Roman" w:hAnsi="Times New Roman" w:cs="Times New Roman"/>
        </w:rPr>
        <w:t>, an online softwar</w:t>
      </w:r>
      <w:r w:rsidR="004B6520" w:rsidRPr="00AF0A51">
        <w:rPr>
          <w:rFonts w:ascii="Times New Roman" w:hAnsi="Times New Roman" w:cs="Times New Roman"/>
        </w:rPr>
        <w:t>e for English Language editing, and corrected all spelling and grammatical errors</w:t>
      </w:r>
      <w:r w:rsidR="00AF0A51" w:rsidRPr="00AF0A51">
        <w:rPr>
          <w:rFonts w:ascii="Times New Roman" w:hAnsi="Times New Roman" w:cs="Times New Roman"/>
        </w:rPr>
        <w:t xml:space="preserve">, as per the suggestions by </w:t>
      </w:r>
      <w:proofErr w:type="spellStart"/>
      <w:r w:rsidR="00AF0A51" w:rsidRPr="00AF0A51">
        <w:rPr>
          <w:rFonts w:ascii="Times New Roman" w:hAnsi="Times New Roman" w:cs="Times New Roman"/>
        </w:rPr>
        <w:t>Grammarly</w:t>
      </w:r>
      <w:proofErr w:type="spellEnd"/>
      <w:r w:rsidR="00AF0A51" w:rsidRPr="00AF0A51">
        <w:rPr>
          <w:rFonts w:ascii="Times New Roman" w:hAnsi="Times New Roman" w:cs="Times New Roman"/>
        </w:rPr>
        <w:t xml:space="preserve">. </w:t>
      </w:r>
    </w:p>
    <w:p w14:paraId="4432AE4D" w14:textId="77777777" w:rsidR="00AF0A51" w:rsidRDefault="00AF0A51" w:rsidP="00AF0A51">
      <w:pPr>
        <w:spacing w:line="480" w:lineRule="auto"/>
        <w:jc w:val="both"/>
        <w:rPr>
          <w:rFonts w:ascii="Times New Roman" w:hAnsi="Times New Roman" w:cs="Times New Roman"/>
        </w:rPr>
      </w:pPr>
    </w:p>
    <w:p w14:paraId="67558BCC" w14:textId="77777777" w:rsidR="00AF0A51" w:rsidRDefault="00AF0A51" w:rsidP="00AF0A51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Thanks</w:t>
      </w:r>
      <w:proofErr w:type="gramEnd"/>
      <w:r>
        <w:rPr>
          <w:rFonts w:ascii="Times New Roman" w:hAnsi="Times New Roman" w:cs="Times New Roman"/>
        </w:rPr>
        <w:t xml:space="preserve"> and Regards</w:t>
      </w:r>
    </w:p>
    <w:p w14:paraId="57E10A6B" w14:textId="77777777" w:rsidR="00AF0A51" w:rsidRPr="00AF0A51" w:rsidRDefault="00AF0A51" w:rsidP="00AF0A51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Saurabh Kedia (corresponding author)</w:t>
      </w:r>
      <w:bookmarkStart w:id="0" w:name="_GoBack"/>
      <w:bookmarkEnd w:id="0"/>
    </w:p>
    <w:sectPr w:rsidR="00AF0A51" w:rsidRPr="00AF0A51" w:rsidSect="0050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C1"/>
    <w:rsid w:val="004B6520"/>
    <w:rsid w:val="00503AF7"/>
    <w:rsid w:val="009A0AC1"/>
    <w:rsid w:val="00AF0A51"/>
    <w:rsid w:val="00B1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4273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Kedia</dc:creator>
  <cp:keywords/>
  <dc:description/>
  <cp:lastModifiedBy>Saurabh Kedia</cp:lastModifiedBy>
  <cp:revision>1</cp:revision>
  <dcterms:created xsi:type="dcterms:W3CDTF">2018-12-07T06:05:00Z</dcterms:created>
  <dcterms:modified xsi:type="dcterms:W3CDTF">2018-12-07T06:13:00Z</dcterms:modified>
</cp:coreProperties>
</file>