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A7430" w14:textId="08CD7984" w:rsidR="005B653C" w:rsidRPr="000876CF" w:rsidRDefault="005B653C" w:rsidP="000876CF">
      <w:pPr>
        <w:spacing w:line="360" w:lineRule="auto"/>
        <w:rPr>
          <w:rFonts w:ascii="Book Antiqua" w:hAnsi="Book Antiqua"/>
          <w:sz w:val="24"/>
          <w:szCs w:val="24"/>
        </w:rPr>
      </w:pPr>
      <w:r w:rsidRPr="000876CF">
        <w:rPr>
          <w:rFonts w:ascii="Book Antiqua" w:hAnsi="Book Antiqua"/>
          <w:b/>
          <w:sz w:val="24"/>
          <w:szCs w:val="24"/>
        </w:rPr>
        <w:t>Name of Journal:</w:t>
      </w:r>
      <w:r w:rsidRPr="000876CF">
        <w:rPr>
          <w:rFonts w:ascii="Book Antiqua" w:hAnsi="Book Antiqua"/>
          <w:b/>
          <w:i/>
          <w:sz w:val="24"/>
          <w:szCs w:val="24"/>
        </w:rPr>
        <w:t xml:space="preserve"> </w:t>
      </w:r>
      <w:r w:rsidRPr="00C174FF">
        <w:rPr>
          <w:rFonts w:ascii="Book Antiqua" w:hAnsi="Book Antiqua"/>
          <w:i/>
          <w:sz w:val="24"/>
          <w:szCs w:val="24"/>
        </w:rPr>
        <w:t>World Journal of Clinical Cases</w:t>
      </w:r>
    </w:p>
    <w:p w14:paraId="39283F3D" w14:textId="52268C28" w:rsidR="005B653C" w:rsidRPr="000876CF" w:rsidRDefault="005B653C" w:rsidP="000876CF">
      <w:pPr>
        <w:spacing w:line="360" w:lineRule="auto"/>
        <w:rPr>
          <w:rFonts w:ascii="Book Antiqua" w:hAnsi="Book Antiqua"/>
          <w:b/>
          <w:sz w:val="24"/>
          <w:szCs w:val="24"/>
        </w:rPr>
      </w:pPr>
      <w:r w:rsidRPr="000876CF">
        <w:rPr>
          <w:rFonts w:ascii="Book Antiqua" w:hAnsi="Book Antiqua"/>
          <w:b/>
          <w:sz w:val="24"/>
          <w:szCs w:val="24"/>
        </w:rPr>
        <w:t xml:space="preserve">Manuscript NO: </w:t>
      </w:r>
      <w:r w:rsidRPr="00C174FF">
        <w:rPr>
          <w:rFonts w:ascii="Book Antiqua" w:eastAsia="DengXian" w:hAnsi="Book Antiqua"/>
          <w:sz w:val="24"/>
          <w:szCs w:val="24"/>
          <w:lang w:eastAsia="zh-CN"/>
        </w:rPr>
        <w:t>41524</w:t>
      </w:r>
    </w:p>
    <w:p w14:paraId="62E95B2D" w14:textId="77777777" w:rsidR="005B653C" w:rsidRPr="000876CF" w:rsidRDefault="005B653C" w:rsidP="000876CF">
      <w:pPr>
        <w:autoSpaceDE w:val="0"/>
        <w:autoSpaceDN w:val="0"/>
        <w:adjustRightInd w:val="0"/>
        <w:spacing w:line="360" w:lineRule="auto"/>
        <w:rPr>
          <w:rFonts w:ascii="Book Antiqua" w:eastAsia="DengXian" w:hAnsi="Book Antiqua"/>
          <w:b/>
          <w:bCs/>
          <w:kern w:val="0"/>
          <w:sz w:val="24"/>
          <w:szCs w:val="24"/>
          <w:lang w:eastAsia="zh-CN"/>
        </w:rPr>
      </w:pPr>
      <w:r w:rsidRPr="000876CF">
        <w:rPr>
          <w:rFonts w:ascii="Book Antiqua" w:hAnsi="Book Antiqua"/>
          <w:b/>
          <w:sz w:val="24"/>
          <w:szCs w:val="24"/>
        </w:rPr>
        <w:t xml:space="preserve">Manuscript Type: </w:t>
      </w:r>
      <w:r w:rsidRPr="000876CF">
        <w:rPr>
          <w:rFonts w:ascii="Book Antiqua" w:hAnsi="Book Antiqua"/>
          <w:sz w:val="24"/>
          <w:szCs w:val="24"/>
        </w:rPr>
        <w:t>ORIGINAL ARTICLE</w:t>
      </w:r>
      <w:r w:rsidRPr="000876CF">
        <w:rPr>
          <w:rFonts w:ascii="Book Antiqua" w:hAnsi="Book Antiqua"/>
          <w:b/>
          <w:bCs/>
          <w:kern w:val="0"/>
          <w:sz w:val="24"/>
          <w:szCs w:val="24"/>
        </w:rPr>
        <w:t xml:space="preserve"> </w:t>
      </w:r>
    </w:p>
    <w:p w14:paraId="5B6019B1" w14:textId="77777777" w:rsidR="005B653C" w:rsidRPr="000876CF" w:rsidRDefault="005B653C" w:rsidP="000876CF">
      <w:pPr>
        <w:autoSpaceDE w:val="0"/>
        <w:autoSpaceDN w:val="0"/>
        <w:adjustRightInd w:val="0"/>
        <w:spacing w:line="360" w:lineRule="auto"/>
        <w:rPr>
          <w:rFonts w:ascii="Book Antiqua" w:eastAsia="DengXian" w:hAnsi="Book Antiqua"/>
          <w:b/>
          <w:bCs/>
          <w:kern w:val="0"/>
          <w:sz w:val="24"/>
          <w:szCs w:val="24"/>
          <w:lang w:eastAsia="zh-CN"/>
        </w:rPr>
      </w:pPr>
    </w:p>
    <w:p w14:paraId="75905B99" w14:textId="10C68720" w:rsidR="00511B22" w:rsidRPr="000876CF" w:rsidRDefault="005B653C" w:rsidP="000876CF">
      <w:pPr>
        <w:autoSpaceDE w:val="0"/>
        <w:autoSpaceDN w:val="0"/>
        <w:adjustRightInd w:val="0"/>
        <w:spacing w:line="360" w:lineRule="auto"/>
        <w:rPr>
          <w:rFonts w:ascii="Book Antiqua" w:eastAsia="DengXian" w:hAnsi="Book Antiqua"/>
          <w:b/>
          <w:bCs/>
          <w:i/>
          <w:kern w:val="0"/>
          <w:sz w:val="24"/>
          <w:szCs w:val="24"/>
          <w:lang w:eastAsia="zh-CN"/>
        </w:rPr>
      </w:pPr>
      <w:r w:rsidRPr="000876CF">
        <w:rPr>
          <w:rFonts w:ascii="Book Antiqua" w:eastAsia="DengXian" w:hAnsi="Book Antiqua"/>
          <w:b/>
          <w:bCs/>
          <w:i/>
          <w:kern w:val="0"/>
          <w:sz w:val="24"/>
          <w:szCs w:val="24"/>
          <w:lang w:eastAsia="zh-CN"/>
        </w:rPr>
        <w:t>Case Control Study</w:t>
      </w:r>
    </w:p>
    <w:p w14:paraId="095C69AA" w14:textId="53ED30BF" w:rsidR="00A85899" w:rsidRPr="000876CF" w:rsidRDefault="00A85899" w:rsidP="000876CF">
      <w:pPr>
        <w:autoSpaceDE w:val="0"/>
        <w:autoSpaceDN w:val="0"/>
        <w:adjustRightInd w:val="0"/>
        <w:spacing w:line="360" w:lineRule="auto"/>
        <w:rPr>
          <w:rFonts w:ascii="Book Antiqua" w:eastAsia="DengXian" w:hAnsi="Book Antiqua"/>
          <w:b/>
          <w:bCs/>
          <w:kern w:val="0"/>
          <w:sz w:val="24"/>
          <w:szCs w:val="24"/>
          <w:lang w:eastAsia="zh-CN"/>
        </w:rPr>
      </w:pPr>
      <w:r w:rsidRPr="000876CF">
        <w:rPr>
          <w:rFonts w:ascii="Book Antiqua" w:hAnsi="Book Antiqua"/>
          <w:b/>
          <w:bCs/>
          <w:kern w:val="0"/>
          <w:sz w:val="24"/>
          <w:szCs w:val="24"/>
        </w:rPr>
        <w:t xml:space="preserve">Feasibility of laparoscopic total gastrectomy in overweight patients: Implications of less impact of overweight on laparoscopic versus open approach </w:t>
      </w:r>
    </w:p>
    <w:p w14:paraId="011BA11C" w14:textId="77777777" w:rsidR="000329EA" w:rsidRPr="000876CF" w:rsidRDefault="000329EA" w:rsidP="000876CF">
      <w:pPr>
        <w:autoSpaceDE w:val="0"/>
        <w:autoSpaceDN w:val="0"/>
        <w:adjustRightInd w:val="0"/>
        <w:spacing w:line="360" w:lineRule="auto"/>
        <w:rPr>
          <w:rFonts w:ascii="Book Antiqua" w:eastAsia="DengXian" w:hAnsi="Book Antiqua"/>
          <w:b/>
          <w:bCs/>
          <w:kern w:val="0"/>
          <w:sz w:val="24"/>
          <w:szCs w:val="24"/>
          <w:lang w:eastAsia="zh-CN"/>
        </w:rPr>
      </w:pPr>
    </w:p>
    <w:p w14:paraId="123BD0D9" w14:textId="5001315A" w:rsidR="00110891" w:rsidRPr="000876CF" w:rsidRDefault="000329EA" w:rsidP="000876CF">
      <w:pPr>
        <w:autoSpaceDE w:val="0"/>
        <w:autoSpaceDN w:val="0"/>
        <w:adjustRightInd w:val="0"/>
        <w:spacing w:line="360" w:lineRule="auto"/>
        <w:rPr>
          <w:rFonts w:ascii="Book Antiqua" w:eastAsia="DengXian" w:hAnsi="Book Antiqua"/>
          <w:bCs/>
          <w:kern w:val="0"/>
          <w:sz w:val="24"/>
          <w:szCs w:val="24"/>
          <w:lang w:eastAsia="zh-CN"/>
        </w:rPr>
      </w:pPr>
      <w:r w:rsidRPr="000876CF">
        <w:rPr>
          <w:rFonts w:ascii="Book Antiqua" w:hAnsi="Book Antiqua"/>
          <w:kern w:val="0"/>
          <w:sz w:val="24"/>
          <w:szCs w:val="24"/>
        </w:rPr>
        <w:t>Nakagawa</w:t>
      </w:r>
      <w:r w:rsidRPr="000876CF">
        <w:rPr>
          <w:rFonts w:ascii="Book Antiqua" w:hAnsi="Book Antiqua"/>
          <w:bCs/>
          <w:kern w:val="0"/>
          <w:sz w:val="24"/>
          <w:szCs w:val="24"/>
        </w:rPr>
        <w:t xml:space="preserve"> </w:t>
      </w:r>
      <w:r w:rsidRPr="000876CF">
        <w:rPr>
          <w:rFonts w:ascii="Book Antiqua" w:eastAsia="DengXian" w:hAnsi="Book Antiqua"/>
          <w:bCs/>
          <w:kern w:val="0"/>
          <w:sz w:val="24"/>
          <w:szCs w:val="24"/>
          <w:lang w:eastAsia="zh-CN"/>
        </w:rPr>
        <w:t xml:space="preserve">M </w:t>
      </w:r>
      <w:r w:rsidRPr="000876CF">
        <w:rPr>
          <w:rFonts w:ascii="Book Antiqua" w:eastAsia="DengXian" w:hAnsi="Book Antiqua"/>
          <w:bCs/>
          <w:i/>
          <w:kern w:val="0"/>
          <w:sz w:val="24"/>
          <w:szCs w:val="24"/>
          <w:lang w:eastAsia="zh-CN"/>
        </w:rPr>
        <w:t xml:space="preserve">et al. </w:t>
      </w:r>
      <w:r w:rsidRPr="000876CF">
        <w:rPr>
          <w:rFonts w:ascii="Book Antiqua" w:hAnsi="Book Antiqua"/>
          <w:bCs/>
          <w:kern w:val="0"/>
          <w:sz w:val="24"/>
          <w:szCs w:val="24"/>
        </w:rPr>
        <w:t xml:space="preserve">Feasibility of </w:t>
      </w:r>
      <w:r w:rsidR="000876CF" w:rsidRPr="000876CF">
        <w:rPr>
          <w:rFonts w:ascii="Book Antiqua" w:hAnsi="Book Antiqua"/>
          <w:kern w:val="0"/>
          <w:sz w:val="24"/>
          <w:szCs w:val="24"/>
        </w:rPr>
        <w:t>LTG</w:t>
      </w:r>
      <w:r w:rsidRPr="000876CF">
        <w:rPr>
          <w:rFonts w:ascii="Book Antiqua" w:hAnsi="Book Antiqua"/>
          <w:bCs/>
          <w:kern w:val="0"/>
          <w:sz w:val="24"/>
          <w:szCs w:val="24"/>
        </w:rPr>
        <w:t xml:space="preserve"> in overweight patients</w:t>
      </w:r>
    </w:p>
    <w:p w14:paraId="20384724" w14:textId="77777777" w:rsidR="000329EA" w:rsidRPr="000876CF" w:rsidRDefault="000329EA" w:rsidP="000876CF">
      <w:pPr>
        <w:autoSpaceDE w:val="0"/>
        <w:autoSpaceDN w:val="0"/>
        <w:adjustRightInd w:val="0"/>
        <w:spacing w:line="360" w:lineRule="auto"/>
        <w:rPr>
          <w:rFonts w:ascii="Book Antiqua" w:eastAsia="DengXian" w:hAnsi="Book Antiqua"/>
          <w:kern w:val="0"/>
          <w:sz w:val="24"/>
          <w:szCs w:val="24"/>
          <w:lang w:eastAsia="zh-CN"/>
        </w:rPr>
      </w:pPr>
    </w:p>
    <w:p w14:paraId="39ABB440" w14:textId="0D783EA2" w:rsidR="000329EA" w:rsidRPr="000876CF" w:rsidRDefault="00CE1F5D" w:rsidP="000876CF">
      <w:pPr>
        <w:autoSpaceDE w:val="0"/>
        <w:autoSpaceDN w:val="0"/>
        <w:adjustRightInd w:val="0"/>
        <w:spacing w:line="360" w:lineRule="auto"/>
        <w:rPr>
          <w:rFonts w:ascii="Book Antiqua" w:eastAsia="DengXian" w:hAnsi="Book Antiqua"/>
          <w:kern w:val="0"/>
          <w:sz w:val="24"/>
          <w:szCs w:val="24"/>
          <w:lang w:eastAsia="zh-CN"/>
        </w:rPr>
      </w:pPr>
      <w:r w:rsidRPr="000876CF">
        <w:rPr>
          <w:rFonts w:ascii="Book Antiqua" w:hAnsi="Book Antiqua"/>
          <w:kern w:val="0"/>
          <w:sz w:val="24"/>
          <w:szCs w:val="24"/>
        </w:rPr>
        <w:t>Masatoshi Nakagawa, Kazuyuki Kojima</w:t>
      </w:r>
      <w:r w:rsidRPr="000876CF">
        <w:rPr>
          <w:rFonts w:ascii="Book Antiqua" w:eastAsia="DengXian" w:hAnsi="Book Antiqua"/>
          <w:kern w:val="0"/>
          <w:sz w:val="24"/>
          <w:szCs w:val="24"/>
          <w:lang w:eastAsia="zh-CN"/>
        </w:rPr>
        <w:t xml:space="preserve">, </w:t>
      </w:r>
      <w:proofErr w:type="spellStart"/>
      <w:r w:rsidRPr="000876CF">
        <w:rPr>
          <w:rFonts w:ascii="Book Antiqua" w:hAnsi="Book Antiqua"/>
          <w:kern w:val="0"/>
          <w:sz w:val="24"/>
          <w:szCs w:val="24"/>
        </w:rPr>
        <w:t>Mikito</w:t>
      </w:r>
      <w:proofErr w:type="spellEnd"/>
      <w:r w:rsidRPr="000876CF">
        <w:rPr>
          <w:rFonts w:ascii="Book Antiqua" w:hAnsi="Book Antiqua"/>
          <w:kern w:val="0"/>
          <w:sz w:val="24"/>
          <w:szCs w:val="24"/>
        </w:rPr>
        <w:t xml:space="preserve"> </w:t>
      </w:r>
      <w:proofErr w:type="spellStart"/>
      <w:r w:rsidRPr="000876CF">
        <w:rPr>
          <w:rFonts w:ascii="Book Antiqua" w:hAnsi="Book Antiqua"/>
          <w:kern w:val="0"/>
          <w:sz w:val="24"/>
          <w:szCs w:val="24"/>
        </w:rPr>
        <w:t>Inokuchi</w:t>
      </w:r>
      <w:proofErr w:type="spellEnd"/>
      <w:r w:rsidRPr="000876CF">
        <w:rPr>
          <w:rFonts w:ascii="Book Antiqua" w:hAnsi="Book Antiqua"/>
          <w:kern w:val="0"/>
          <w:sz w:val="24"/>
          <w:szCs w:val="24"/>
        </w:rPr>
        <w:t xml:space="preserve">, Kenta Kobayashi, Toshiro </w:t>
      </w:r>
      <w:proofErr w:type="spellStart"/>
      <w:r w:rsidRPr="000876CF">
        <w:rPr>
          <w:rFonts w:ascii="Book Antiqua" w:hAnsi="Book Antiqua"/>
          <w:kern w:val="0"/>
          <w:sz w:val="24"/>
          <w:szCs w:val="24"/>
        </w:rPr>
        <w:t>Tanioka</w:t>
      </w:r>
      <w:proofErr w:type="spellEnd"/>
      <w:r w:rsidRPr="000876CF">
        <w:rPr>
          <w:rFonts w:ascii="Book Antiqua" w:hAnsi="Book Antiqua"/>
          <w:kern w:val="0"/>
          <w:sz w:val="24"/>
          <w:szCs w:val="24"/>
        </w:rPr>
        <w:t xml:space="preserve">, Keisuke </w:t>
      </w:r>
      <w:proofErr w:type="spellStart"/>
      <w:r w:rsidRPr="000876CF">
        <w:rPr>
          <w:rFonts w:ascii="Book Antiqua" w:hAnsi="Book Antiqua"/>
          <w:kern w:val="0"/>
          <w:sz w:val="24"/>
          <w:szCs w:val="24"/>
        </w:rPr>
        <w:t>Okuno</w:t>
      </w:r>
      <w:proofErr w:type="spellEnd"/>
      <w:r w:rsidRPr="000876CF">
        <w:rPr>
          <w:rFonts w:ascii="Book Antiqua" w:hAnsi="Book Antiqua"/>
          <w:kern w:val="0"/>
          <w:sz w:val="24"/>
          <w:szCs w:val="24"/>
        </w:rPr>
        <w:t xml:space="preserve">, </w:t>
      </w:r>
      <w:proofErr w:type="spellStart"/>
      <w:r w:rsidRPr="000876CF">
        <w:rPr>
          <w:rFonts w:ascii="Book Antiqua" w:hAnsi="Book Antiqua"/>
          <w:kern w:val="0"/>
          <w:sz w:val="24"/>
          <w:szCs w:val="24"/>
        </w:rPr>
        <w:t>Kentaro</w:t>
      </w:r>
      <w:proofErr w:type="spellEnd"/>
      <w:r w:rsidRPr="000876CF">
        <w:rPr>
          <w:rFonts w:ascii="Book Antiqua" w:hAnsi="Book Antiqua"/>
          <w:kern w:val="0"/>
          <w:sz w:val="24"/>
          <w:szCs w:val="24"/>
        </w:rPr>
        <w:t xml:space="preserve"> </w:t>
      </w:r>
      <w:proofErr w:type="spellStart"/>
      <w:r w:rsidRPr="000876CF">
        <w:rPr>
          <w:rFonts w:ascii="Book Antiqua" w:hAnsi="Book Antiqua"/>
          <w:kern w:val="0"/>
          <w:sz w:val="24"/>
          <w:szCs w:val="24"/>
        </w:rPr>
        <w:t>Gokita</w:t>
      </w:r>
      <w:proofErr w:type="spellEnd"/>
      <w:r w:rsidRPr="000876CF">
        <w:rPr>
          <w:rFonts w:ascii="Book Antiqua" w:hAnsi="Book Antiqua"/>
          <w:kern w:val="0"/>
          <w:sz w:val="24"/>
          <w:szCs w:val="24"/>
        </w:rPr>
        <w:t xml:space="preserve"> </w:t>
      </w:r>
    </w:p>
    <w:p w14:paraId="590791B6" w14:textId="77777777" w:rsidR="000329EA" w:rsidRPr="000876CF" w:rsidRDefault="000329EA" w:rsidP="000876CF">
      <w:pPr>
        <w:autoSpaceDE w:val="0"/>
        <w:autoSpaceDN w:val="0"/>
        <w:adjustRightInd w:val="0"/>
        <w:spacing w:line="360" w:lineRule="auto"/>
        <w:rPr>
          <w:rFonts w:ascii="Book Antiqua" w:eastAsia="DengXian" w:hAnsi="Book Antiqua"/>
          <w:kern w:val="0"/>
          <w:sz w:val="24"/>
          <w:szCs w:val="24"/>
          <w:lang w:eastAsia="zh-CN"/>
        </w:rPr>
      </w:pPr>
    </w:p>
    <w:p w14:paraId="71A00441" w14:textId="1FB7A880" w:rsidR="000329EA" w:rsidRPr="000876CF" w:rsidRDefault="000329EA" w:rsidP="000876CF">
      <w:pPr>
        <w:autoSpaceDE w:val="0"/>
        <w:autoSpaceDN w:val="0"/>
        <w:adjustRightInd w:val="0"/>
        <w:spacing w:line="360" w:lineRule="auto"/>
        <w:rPr>
          <w:rFonts w:ascii="Book Antiqua" w:hAnsi="Book Antiqua"/>
          <w:kern w:val="0"/>
          <w:sz w:val="24"/>
          <w:szCs w:val="24"/>
        </w:rPr>
      </w:pPr>
      <w:r w:rsidRPr="000876CF">
        <w:rPr>
          <w:rFonts w:ascii="Book Antiqua" w:hAnsi="Book Antiqua"/>
          <w:b/>
          <w:kern w:val="0"/>
          <w:sz w:val="24"/>
          <w:szCs w:val="24"/>
        </w:rPr>
        <w:t>Masatoshi Nakagawa,</w:t>
      </w:r>
      <w:r w:rsidRPr="000876CF">
        <w:rPr>
          <w:rFonts w:ascii="Book Antiqua" w:eastAsia="DengXian" w:hAnsi="Book Antiqua"/>
          <w:b/>
          <w:kern w:val="0"/>
          <w:sz w:val="24"/>
          <w:szCs w:val="24"/>
          <w:lang w:eastAsia="zh-CN"/>
        </w:rPr>
        <w:t xml:space="preserve"> </w:t>
      </w:r>
      <w:r w:rsidRPr="000876CF">
        <w:rPr>
          <w:rFonts w:ascii="Book Antiqua" w:hAnsi="Book Antiqua"/>
          <w:b/>
          <w:kern w:val="0"/>
          <w:sz w:val="24"/>
          <w:szCs w:val="24"/>
        </w:rPr>
        <w:t>Kazuyuki Kojima</w:t>
      </w:r>
      <w:r w:rsidRPr="000876CF">
        <w:rPr>
          <w:rFonts w:ascii="Book Antiqua" w:eastAsia="DengXian" w:hAnsi="Book Antiqua"/>
          <w:b/>
          <w:kern w:val="0"/>
          <w:sz w:val="24"/>
          <w:szCs w:val="24"/>
          <w:lang w:eastAsia="zh-CN"/>
        </w:rPr>
        <w:t xml:space="preserve">, </w:t>
      </w:r>
      <w:proofErr w:type="spellStart"/>
      <w:r w:rsidRPr="000876CF">
        <w:rPr>
          <w:rFonts w:ascii="Book Antiqua" w:hAnsi="Book Antiqua"/>
          <w:b/>
          <w:kern w:val="0"/>
          <w:sz w:val="24"/>
          <w:szCs w:val="24"/>
        </w:rPr>
        <w:t>Mikito</w:t>
      </w:r>
      <w:proofErr w:type="spellEnd"/>
      <w:r w:rsidRPr="000876CF">
        <w:rPr>
          <w:rFonts w:ascii="Book Antiqua" w:hAnsi="Book Antiqua"/>
          <w:b/>
          <w:kern w:val="0"/>
          <w:sz w:val="24"/>
          <w:szCs w:val="24"/>
        </w:rPr>
        <w:t xml:space="preserve"> </w:t>
      </w:r>
      <w:proofErr w:type="spellStart"/>
      <w:r w:rsidRPr="000876CF">
        <w:rPr>
          <w:rFonts w:ascii="Book Antiqua" w:hAnsi="Book Antiqua"/>
          <w:b/>
          <w:kern w:val="0"/>
          <w:sz w:val="24"/>
          <w:szCs w:val="24"/>
        </w:rPr>
        <w:t>Inokuchi</w:t>
      </w:r>
      <w:proofErr w:type="spellEnd"/>
      <w:r w:rsidRPr="000876CF">
        <w:rPr>
          <w:rFonts w:ascii="Book Antiqua" w:hAnsi="Book Antiqua"/>
          <w:b/>
          <w:kern w:val="0"/>
          <w:sz w:val="24"/>
          <w:szCs w:val="24"/>
        </w:rPr>
        <w:t xml:space="preserve">, Kenta Kobayashi, Toshiro </w:t>
      </w:r>
      <w:proofErr w:type="spellStart"/>
      <w:r w:rsidRPr="000876CF">
        <w:rPr>
          <w:rFonts w:ascii="Book Antiqua" w:hAnsi="Book Antiqua"/>
          <w:b/>
          <w:kern w:val="0"/>
          <w:sz w:val="24"/>
          <w:szCs w:val="24"/>
        </w:rPr>
        <w:t>Tanioka</w:t>
      </w:r>
      <w:proofErr w:type="spellEnd"/>
      <w:r w:rsidRPr="000876CF">
        <w:rPr>
          <w:rFonts w:ascii="Book Antiqua" w:hAnsi="Book Antiqua"/>
          <w:b/>
          <w:kern w:val="0"/>
          <w:sz w:val="24"/>
          <w:szCs w:val="24"/>
        </w:rPr>
        <w:t xml:space="preserve">, Keisuke </w:t>
      </w:r>
      <w:proofErr w:type="spellStart"/>
      <w:r w:rsidRPr="000876CF">
        <w:rPr>
          <w:rFonts w:ascii="Book Antiqua" w:hAnsi="Book Antiqua"/>
          <w:b/>
          <w:kern w:val="0"/>
          <w:sz w:val="24"/>
          <w:szCs w:val="24"/>
        </w:rPr>
        <w:t>Okuno</w:t>
      </w:r>
      <w:proofErr w:type="spellEnd"/>
      <w:r w:rsidRPr="000876CF">
        <w:rPr>
          <w:rFonts w:ascii="Book Antiqua" w:hAnsi="Book Antiqua"/>
          <w:b/>
          <w:kern w:val="0"/>
          <w:sz w:val="24"/>
          <w:szCs w:val="24"/>
        </w:rPr>
        <w:t xml:space="preserve">, </w:t>
      </w:r>
      <w:proofErr w:type="spellStart"/>
      <w:r w:rsidRPr="000876CF">
        <w:rPr>
          <w:rFonts w:ascii="Book Antiqua" w:hAnsi="Book Antiqua"/>
          <w:b/>
          <w:kern w:val="0"/>
          <w:sz w:val="24"/>
          <w:szCs w:val="24"/>
        </w:rPr>
        <w:t>Kentaro</w:t>
      </w:r>
      <w:proofErr w:type="spellEnd"/>
      <w:r w:rsidRPr="000876CF">
        <w:rPr>
          <w:rFonts w:ascii="Book Antiqua" w:hAnsi="Book Antiqua"/>
          <w:b/>
          <w:kern w:val="0"/>
          <w:sz w:val="24"/>
          <w:szCs w:val="24"/>
        </w:rPr>
        <w:t xml:space="preserve"> </w:t>
      </w:r>
      <w:proofErr w:type="spellStart"/>
      <w:r w:rsidRPr="000876CF">
        <w:rPr>
          <w:rFonts w:ascii="Book Antiqua" w:hAnsi="Book Antiqua"/>
          <w:b/>
          <w:kern w:val="0"/>
          <w:sz w:val="24"/>
          <w:szCs w:val="24"/>
        </w:rPr>
        <w:t>Gokita</w:t>
      </w:r>
      <w:proofErr w:type="spellEnd"/>
      <w:r w:rsidRPr="000876CF">
        <w:rPr>
          <w:rFonts w:ascii="Book Antiqua" w:eastAsia="DengXian" w:hAnsi="Book Antiqua"/>
          <w:b/>
          <w:kern w:val="0"/>
          <w:sz w:val="24"/>
          <w:szCs w:val="24"/>
          <w:lang w:eastAsia="zh-CN"/>
        </w:rPr>
        <w:t>,</w:t>
      </w:r>
      <w:r w:rsidRPr="000876CF">
        <w:rPr>
          <w:rFonts w:ascii="Book Antiqua" w:hAnsi="Book Antiqua"/>
          <w:kern w:val="0"/>
          <w:sz w:val="24"/>
          <w:szCs w:val="24"/>
        </w:rPr>
        <w:t xml:space="preserve"> </w:t>
      </w:r>
      <w:r w:rsidR="00110891" w:rsidRPr="000876CF">
        <w:rPr>
          <w:rFonts w:ascii="Book Antiqua" w:hAnsi="Book Antiqua"/>
          <w:kern w:val="0"/>
          <w:sz w:val="24"/>
          <w:szCs w:val="24"/>
        </w:rPr>
        <w:t>Department of Gastric Surgery, Tokyo Medical and Dental University</w:t>
      </w:r>
      <w:r w:rsidRPr="000876CF">
        <w:rPr>
          <w:rFonts w:ascii="Book Antiqua" w:eastAsia="DengXian" w:hAnsi="Book Antiqua"/>
          <w:kern w:val="0"/>
          <w:sz w:val="24"/>
          <w:szCs w:val="24"/>
          <w:lang w:eastAsia="zh-CN"/>
        </w:rPr>
        <w:t>,</w:t>
      </w:r>
      <w:r w:rsidRPr="000876CF">
        <w:rPr>
          <w:rFonts w:ascii="Book Antiqua" w:hAnsi="Book Antiqua"/>
          <w:kern w:val="0"/>
          <w:sz w:val="24"/>
          <w:szCs w:val="24"/>
        </w:rPr>
        <w:t xml:space="preserve"> Tokyo</w:t>
      </w:r>
      <w:r w:rsidRPr="000876CF">
        <w:rPr>
          <w:rFonts w:ascii="Book Antiqua" w:eastAsia="DengXian" w:hAnsi="Book Antiqua"/>
          <w:kern w:val="0"/>
          <w:sz w:val="24"/>
          <w:szCs w:val="24"/>
          <w:lang w:eastAsia="zh-CN"/>
        </w:rPr>
        <w:t xml:space="preserve"> </w:t>
      </w:r>
      <w:r w:rsidRPr="000876CF">
        <w:rPr>
          <w:rFonts w:ascii="Book Antiqua" w:hAnsi="Book Antiqua"/>
          <w:kern w:val="0"/>
          <w:sz w:val="24"/>
          <w:szCs w:val="24"/>
        </w:rPr>
        <w:t>113</w:t>
      </w:r>
      <w:r w:rsidRPr="000876CF">
        <w:rPr>
          <w:rFonts w:ascii="Book Antiqua" w:eastAsia="DengXian" w:hAnsi="Book Antiqua"/>
          <w:kern w:val="0"/>
          <w:sz w:val="24"/>
          <w:szCs w:val="24"/>
          <w:lang w:eastAsia="zh-CN"/>
        </w:rPr>
        <w:t>-</w:t>
      </w:r>
      <w:r w:rsidRPr="000876CF">
        <w:rPr>
          <w:rFonts w:ascii="Book Antiqua" w:hAnsi="Book Antiqua"/>
          <w:kern w:val="0"/>
          <w:sz w:val="24"/>
          <w:szCs w:val="24"/>
        </w:rPr>
        <w:t>8519, Japan</w:t>
      </w:r>
    </w:p>
    <w:p w14:paraId="5DFFA678" w14:textId="08AD10D4" w:rsidR="00110891" w:rsidRPr="000876CF" w:rsidRDefault="00110891" w:rsidP="000876CF">
      <w:pPr>
        <w:autoSpaceDE w:val="0"/>
        <w:autoSpaceDN w:val="0"/>
        <w:adjustRightInd w:val="0"/>
        <w:spacing w:line="360" w:lineRule="auto"/>
        <w:rPr>
          <w:rFonts w:ascii="Book Antiqua" w:eastAsia="DengXian" w:hAnsi="Book Antiqua"/>
          <w:kern w:val="0"/>
          <w:sz w:val="24"/>
          <w:szCs w:val="24"/>
          <w:lang w:eastAsia="zh-CN"/>
        </w:rPr>
      </w:pPr>
    </w:p>
    <w:p w14:paraId="6F445ED6" w14:textId="2E341934" w:rsidR="00110891" w:rsidRPr="000876CF" w:rsidRDefault="000329EA" w:rsidP="000876CF">
      <w:pPr>
        <w:autoSpaceDE w:val="0"/>
        <w:autoSpaceDN w:val="0"/>
        <w:adjustRightInd w:val="0"/>
        <w:spacing w:line="360" w:lineRule="auto"/>
        <w:rPr>
          <w:rFonts w:ascii="Book Antiqua" w:eastAsia="DengXian" w:hAnsi="Book Antiqua"/>
          <w:strike/>
          <w:kern w:val="0"/>
          <w:sz w:val="24"/>
          <w:szCs w:val="24"/>
          <w:lang w:eastAsia="zh-CN"/>
        </w:rPr>
      </w:pPr>
      <w:r w:rsidRPr="000876CF">
        <w:rPr>
          <w:rFonts w:ascii="Book Antiqua" w:hAnsi="Book Antiqua"/>
          <w:b/>
          <w:kern w:val="0"/>
          <w:sz w:val="24"/>
          <w:szCs w:val="24"/>
        </w:rPr>
        <w:t>Kazuyuki Kojima</w:t>
      </w:r>
      <w:r w:rsidRPr="000876CF">
        <w:rPr>
          <w:rFonts w:ascii="Book Antiqua" w:eastAsia="DengXian" w:hAnsi="Book Antiqua"/>
          <w:b/>
          <w:kern w:val="0"/>
          <w:sz w:val="24"/>
          <w:szCs w:val="24"/>
          <w:lang w:eastAsia="zh-CN"/>
        </w:rPr>
        <w:t xml:space="preserve">, </w:t>
      </w:r>
      <w:r w:rsidR="00110891" w:rsidRPr="000876CF">
        <w:rPr>
          <w:rFonts w:ascii="Book Antiqua" w:hAnsi="Book Antiqua"/>
          <w:kern w:val="0"/>
          <w:sz w:val="24"/>
          <w:szCs w:val="24"/>
        </w:rPr>
        <w:t>Center for Minimally Invasive Surgery, Tokyo Medical and Dental University</w:t>
      </w:r>
      <w:r w:rsidRPr="000876CF">
        <w:rPr>
          <w:rFonts w:ascii="Book Antiqua" w:eastAsia="DengXian" w:hAnsi="Book Antiqua"/>
          <w:kern w:val="0"/>
          <w:sz w:val="24"/>
          <w:szCs w:val="24"/>
          <w:lang w:eastAsia="zh-CN"/>
        </w:rPr>
        <w:t>,</w:t>
      </w:r>
      <w:r w:rsidRPr="000876CF">
        <w:rPr>
          <w:rFonts w:ascii="Book Antiqua" w:eastAsia="DengXian" w:hAnsi="Book Antiqua"/>
          <w:strike/>
          <w:kern w:val="0"/>
          <w:sz w:val="24"/>
          <w:szCs w:val="24"/>
          <w:lang w:eastAsia="zh-CN"/>
        </w:rPr>
        <w:t xml:space="preserve"> </w:t>
      </w:r>
      <w:r w:rsidR="005D44CF" w:rsidRPr="000876CF">
        <w:rPr>
          <w:rFonts w:ascii="Book Antiqua" w:hAnsi="Book Antiqua"/>
          <w:kern w:val="0"/>
          <w:sz w:val="24"/>
          <w:szCs w:val="24"/>
        </w:rPr>
        <w:t>Tokyo</w:t>
      </w:r>
      <w:r w:rsidRPr="000876CF">
        <w:rPr>
          <w:rFonts w:ascii="Book Antiqua" w:eastAsia="DengXian" w:hAnsi="Book Antiqua"/>
          <w:kern w:val="0"/>
          <w:sz w:val="24"/>
          <w:szCs w:val="24"/>
          <w:lang w:eastAsia="zh-CN"/>
        </w:rPr>
        <w:t xml:space="preserve"> </w:t>
      </w:r>
      <w:r w:rsidRPr="000876CF">
        <w:rPr>
          <w:rFonts w:ascii="Book Antiqua" w:hAnsi="Book Antiqua"/>
          <w:kern w:val="0"/>
          <w:sz w:val="24"/>
          <w:szCs w:val="24"/>
        </w:rPr>
        <w:t>113</w:t>
      </w:r>
      <w:r w:rsidRPr="000876CF">
        <w:rPr>
          <w:rFonts w:ascii="Book Antiqua" w:eastAsia="DengXian" w:hAnsi="Book Antiqua"/>
          <w:kern w:val="0"/>
          <w:sz w:val="24"/>
          <w:szCs w:val="24"/>
          <w:lang w:eastAsia="zh-CN"/>
        </w:rPr>
        <w:t>-</w:t>
      </w:r>
      <w:r w:rsidRPr="000876CF">
        <w:rPr>
          <w:rFonts w:ascii="Book Antiqua" w:hAnsi="Book Antiqua"/>
          <w:kern w:val="0"/>
          <w:sz w:val="24"/>
          <w:szCs w:val="24"/>
        </w:rPr>
        <w:t>8519,</w:t>
      </w:r>
      <w:r w:rsidR="005D44CF" w:rsidRPr="000876CF">
        <w:rPr>
          <w:rFonts w:ascii="Book Antiqua" w:hAnsi="Book Antiqua"/>
          <w:kern w:val="0"/>
          <w:sz w:val="24"/>
          <w:szCs w:val="24"/>
        </w:rPr>
        <w:t xml:space="preserve"> Japan</w:t>
      </w:r>
    </w:p>
    <w:p w14:paraId="2384E52E" w14:textId="77777777" w:rsidR="000329EA" w:rsidRPr="000876CF" w:rsidRDefault="000329EA" w:rsidP="000876CF">
      <w:pPr>
        <w:autoSpaceDE w:val="0"/>
        <w:autoSpaceDN w:val="0"/>
        <w:adjustRightInd w:val="0"/>
        <w:spacing w:line="360" w:lineRule="auto"/>
        <w:rPr>
          <w:rFonts w:ascii="Book Antiqua" w:eastAsia="DengXian" w:hAnsi="Book Antiqua"/>
          <w:kern w:val="0"/>
          <w:sz w:val="24"/>
          <w:szCs w:val="24"/>
          <w:lang w:eastAsia="zh-CN"/>
        </w:rPr>
      </w:pPr>
    </w:p>
    <w:p w14:paraId="29F0B45E" w14:textId="5A7565FB" w:rsidR="00AD2690" w:rsidRPr="000876CF" w:rsidRDefault="000329EA" w:rsidP="000876CF">
      <w:pPr>
        <w:autoSpaceDE w:val="0"/>
        <w:autoSpaceDN w:val="0"/>
        <w:adjustRightInd w:val="0"/>
        <w:spacing w:line="360" w:lineRule="auto"/>
        <w:rPr>
          <w:rFonts w:ascii="Book Antiqua" w:hAnsi="Book Antiqua"/>
          <w:kern w:val="0"/>
          <w:sz w:val="24"/>
          <w:szCs w:val="24"/>
        </w:rPr>
      </w:pPr>
      <w:r w:rsidRPr="000876CF">
        <w:rPr>
          <w:rFonts w:ascii="Book Antiqua" w:hAnsi="Book Antiqua"/>
          <w:b/>
          <w:sz w:val="24"/>
          <w:szCs w:val="24"/>
        </w:rPr>
        <w:t>ORCID number:</w:t>
      </w:r>
      <w:r w:rsidR="00AD2690" w:rsidRPr="000876CF">
        <w:rPr>
          <w:rFonts w:ascii="Book Antiqua" w:hAnsi="Book Antiqua"/>
          <w:kern w:val="0"/>
          <w:sz w:val="24"/>
          <w:szCs w:val="24"/>
        </w:rPr>
        <w:t xml:space="preserve"> Masatoshi Nakagawa </w:t>
      </w:r>
      <w:r w:rsidR="00D3449F" w:rsidRPr="000876CF">
        <w:rPr>
          <w:rFonts w:ascii="Book Antiqua" w:hAnsi="Book Antiqua"/>
          <w:kern w:val="0"/>
          <w:sz w:val="24"/>
          <w:szCs w:val="24"/>
        </w:rPr>
        <w:t>(0000-0002-5928-4605</w:t>
      </w:r>
      <w:r w:rsidR="00AD2690" w:rsidRPr="000876CF">
        <w:rPr>
          <w:rFonts w:ascii="Book Antiqua" w:hAnsi="Book Antiqua"/>
          <w:kern w:val="0"/>
          <w:sz w:val="24"/>
          <w:szCs w:val="24"/>
        </w:rPr>
        <w:t>); Kazuyuki Kojima (</w:t>
      </w:r>
      <w:r w:rsidR="00D3449F" w:rsidRPr="000876CF">
        <w:rPr>
          <w:rFonts w:ascii="Book Antiqua" w:hAnsi="Book Antiqua"/>
          <w:kern w:val="0"/>
          <w:sz w:val="24"/>
          <w:szCs w:val="24"/>
        </w:rPr>
        <w:t>0000-0003-1039-1749</w:t>
      </w:r>
      <w:r w:rsidR="00AD2690" w:rsidRPr="000876CF">
        <w:rPr>
          <w:rFonts w:ascii="Book Antiqua" w:hAnsi="Book Antiqua"/>
          <w:kern w:val="0"/>
          <w:sz w:val="24"/>
          <w:szCs w:val="24"/>
        </w:rPr>
        <w:t xml:space="preserve">); </w:t>
      </w:r>
      <w:proofErr w:type="spellStart"/>
      <w:r w:rsidR="00AD2690" w:rsidRPr="000876CF">
        <w:rPr>
          <w:rFonts w:ascii="Book Antiqua" w:hAnsi="Book Antiqua"/>
          <w:kern w:val="0"/>
          <w:sz w:val="24"/>
          <w:szCs w:val="24"/>
        </w:rPr>
        <w:t>Mikito</w:t>
      </w:r>
      <w:proofErr w:type="spellEnd"/>
      <w:r w:rsidR="00AD2690" w:rsidRPr="000876CF">
        <w:rPr>
          <w:rFonts w:ascii="Book Antiqua" w:hAnsi="Book Antiqua"/>
          <w:kern w:val="0"/>
          <w:sz w:val="24"/>
          <w:szCs w:val="24"/>
        </w:rPr>
        <w:t xml:space="preserve"> </w:t>
      </w:r>
      <w:proofErr w:type="spellStart"/>
      <w:r w:rsidR="00AD2690" w:rsidRPr="000876CF">
        <w:rPr>
          <w:rFonts w:ascii="Book Antiqua" w:hAnsi="Book Antiqua"/>
          <w:kern w:val="0"/>
          <w:sz w:val="24"/>
          <w:szCs w:val="24"/>
        </w:rPr>
        <w:t>Inokuchi</w:t>
      </w:r>
      <w:proofErr w:type="spellEnd"/>
      <w:r w:rsidR="00AD2690" w:rsidRPr="000876CF">
        <w:rPr>
          <w:rFonts w:ascii="Book Antiqua" w:hAnsi="Book Antiqua"/>
          <w:kern w:val="0"/>
          <w:sz w:val="24"/>
          <w:szCs w:val="24"/>
        </w:rPr>
        <w:t xml:space="preserve"> (</w:t>
      </w:r>
      <w:r w:rsidR="00D3449F" w:rsidRPr="000876CF">
        <w:rPr>
          <w:rFonts w:ascii="Book Antiqua" w:hAnsi="Book Antiqua"/>
          <w:kern w:val="0"/>
          <w:sz w:val="24"/>
          <w:szCs w:val="24"/>
        </w:rPr>
        <w:t>0000-0001-7321-848X</w:t>
      </w:r>
      <w:r w:rsidR="00AD2690" w:rsidRPr="000876CF">
        <w:rPr>
          <w:rFonts w:ascii="Book Antiqua" w:hAnsi="Book Antiqua"/>
          <w:kern w:val="0"/>
          <w:sz w:val="24"/>
          <w:szCs w:val="24"/>
        </w:rPr>
        <w:t>); Kenta Kobayashi (</w:t>
      </w:r>
      <w:r w:rsidR="00D3449F" w:rsidRPr="000876CF">
        <w:rPr>
          <w:rFonts w:ascii="Book Antiqua" w:hAnsi="Book Antiqua"/>
          <w:kern w:val="0"/>
          <w:sz w:val="24"/>
          <w:szCs w:val="24"/>
        </w:rPr>
        <w:t>0000-0003-2615-1010</w:t>
      </w:r>
      <w:r w:rsidR="00AD2690" w:rsidRPr="000876CF">
        <w:rPr>
          <w:rFonts w:ascii="Book Antiqua" w:hAnsi="Book Antiqua"/>
          <w:kern w:val="0"/>
          <w:sz w:val="24"/>
          <w:szCs w:val="24"/>
        </w:rPr>
        <w:t xml:space="preserve">); Toshiro </w:t>
      </w:r>
      <w:proofErr w:type="spellStart"/>
      <w:r w:rsidR="00AD2690" w:rsidRPr="000876CF">
        <w:rPr>
          <w:rFonts w:ascii="Book Antiqua" w:hAnsi="Book Antiqua"/>
          <w:kern w:val="0"/>
          <w:sz w:val="24"/>
          <w:szCs w:val="24"/>
        </w:rPr>
        <w:t>Tanioka</w:t>
      </w:r>
      <w:proofErr w:type="spellEnd"/>
      <w:r w:rsidR="00AD2690" w:rsidRPr="000876CF">
        <w:rPr>
          <w:rFonts w:ascii="Book Antiqua" w:hAnsi="Book Antiqua"/>
          <w:kern w:val="0"/>
          <w:sz w:val="24"/>
          <w:szCs w:val="24"/>
        </w:rPr>
        <w:t xml:space="preserve"> (</w:t>
      </w:r>
      <w:r w:rsidR="00D3449F" w:rsidRPr="000876CF">
        <w:rPr>
          <w:rFonts w:ascii="Book Antiqua" w:hAnsi="Book Antiqua"/>
          <w:kern w:val="0"/>
          <w:sz w:val="24"/>
          <w:szCs w:val="24"/>
        </w:rPr>
        <w:t>0000-0001-8142-4750</w:t>
      </w:r>
      <w:r w:rsidR="00AD2690" w:rsidRPr="000876CF">
        <w:rPr>
          <w:rFonts w:ascii="Book Antiqua" w:hAnsi="Book Antiqua"/>
          <w:kern w:val="0"/>
          <w:sz w:val="24"/>
          <w:szCs w:val="24"/>
        </w:rPr>
        <w:t xml:space="preserve">); Keisuke </w:t>
      </w:r>
      <w:proofErr w:type="spellStart"/>
      <w:r w:rsidR="00AD2690" w:rsidRPr="000876CF">
        <w:rPr>
          <w:rFonts w:ascii="Book Antiqua" w:hAnsi="Book Antiqua"/>
          <w:kern w:val="0"/>
          <w:sz w:val="24"/>
          <w:szCs w:val="24"/>
        </w:rPr>
        <w:t>Okuno</w:t>
      </w:r>
      <w:proofErr w:type="spellEnd"/>
      <w:r w:rsidR="00AD2690" w:rsidRPr="000876CF">
        <w:rPr>
          <w:rFonts w:ascii="Book Antiqua" w:hAnsi="Book Antiqua"/>
          <w:kern w:val="0"/>
          <w:sz w:val="24"/>
          <w:szCs w:val="24"/>
        </w:rPr>
        <w:t xml:space="preserve"> (</w:t>
      </w:r>
      <w:r w:rsidR="00D3449F" w:rsidRPr="000876CF">
        <w:rPr>
          <w:rFonts w:ascii="Book Antiqua" w:hAnsi="Book Antiqua"/>
          <w:kern w:val="0"/>
          <w:sz w:val="24"/>
          <w:szCs w:val="24"/>
        </w:rPr>
        <w:t>0000-0001-7076-6587</w:t>
      </w:r>
      <w:r w:rsidR="00AD2690" w:rsidRPr="000876CF">
        <w:rPr>
          <w:rFonts w:ascii="Book Antiqua" w:hAnsi="Book Antiqua"/>
          <w:kern w:val="0"/>
          <w:sz w:val="24"/>
          <w:szCs w:val="24"/>
        </w:rPr>
        <w:t xml:space="preserve">); </w:t>
      </w:r>
      <w:proofErr w:type="spellStart"/>
      <w:r w:rsidR="00AD2690" w:rsidRPr="000876CF">
        <w:rPr>
          <w:rFonts w:ascii="Book Antiqua" w:hAnsi="Book Antiqua"/>
          <w:kern w:val="0"/>
          <w:sz w:val="24"/>
          <w:szCs w:val="24"/>
        </w:rPr>
        <w:t>Kentaro</w:t>
      </w:r>
      <w:proofErr w:type="spellEnd"/>
      <w:r w:rsidR="00AD2690" w:rsidRPr="000876CF">
        <w:rPr>
          <w:rFonts w:ascii="Book Antiqua" w:hAnsi="Book Antiqua"/>
          <w:kern w:val="0"/>
          <w:sz w:val="24"/>
          <w:szCs w:val="24"/>
        </w:rPr>
        <w:t xml:space="preserve"> </w:t>
      </w:r>
      <w:proofErr w:type="spellStart"/>
      <w:r w:rsidR="00AD2690" w:rsidRPr="000876CF">
        <w:rPr>
          <w:rFonts w:ascii="Book Antiqua" w:hAnsi="Book Antiqua"/>
          <w:kern w:val="0"/>
          <w:sz w:val="24"/>
          <w:szCs w:val="24"/>
        </w:rPr>
        <w:t>Gokita</w:t>
      </w:r>
      <w:proofErr w:type="spellEnd"/>
      <w:r w:rsidR="002E0208" w:rsidRPr="000876CF">
        <w:rPr>
          <w:rFonts w:ascii="Book Antiqua" w:hAnsi="Book Antiqua"/>
          <w:kern w:val="0"/>
          <w:sz w:val="24"/>
          <w:szCs w:val="24"/>
        </w:rPr>
        <w:t xml:space="preserve"> (</w:t>
      </w:r>
      <w:r w:rsidR="00FD304D" w:rsidRPr="000876CF">
        <w:rPr>
          <w:rFonts w:ascii="Book Antiqua" w:hAnsi="Book Antiqua"/>
          <w:kern w:val="0"/>
          <w:sz w:val="24"/>
          <w:szCs w:val="24"/>
        </w:rPr>
        <w:t>0000-0001-4567-8765</w:t>
      </w:r>
      <w:r w:rsidR="002E0208" w:rsidRPr="000876CF">
        <w:rPr>
          <w:rFonts w:ascii="Book Antiqua" w:hAnsi="Book Antiqua"/>
          <w:kern w:val="0"/>
          <w:sz w:val="24"/>
          <w:szCs w:val="24"/>
        </w:rPr>
        <w:t>)</w:t>
      </w:r>
      <w:r w:rsidRPr="000876CF">
        <w:rPr>
          <w:rFonts w:ascii="Book Antiqua" w:eastAsia="DengXian" w:hAnsi="Book Antiqua"/>
          <w:kern w:val="0"/>
          <w:sz w:val="24"/>
          <w:szCs w:val="24"/>
          <w:lang w:eastAsia="zh-CN"/>
        </w:rPr>
        <w:t>.</w:t>
      </w:r>
      <w:r w:rsidR="000876CF">
        <w:rPr>
          <w:rFonts w:ascii="Book Antiqua" w:hAnsi="Book Antiqua"/>
          <w:kern w:val="0"/>
          <w:sz w:val="24"/>
          <w:szCs w:val="24"/>
        </w:rPr>
        <w:t xml:space="preserve"> </w:t>
      </w:r>
    </w:p>
    <w:p w14:paraId="4A9527E7" w14:textId="5C52F1E4" w:rsidR="00AD2690" w:rsidRPr="000876CF" w:rsidRDefault="00AD2690" w:rsidP="000876CF">
      <w:pPr>
        <w:autoSpaceDE w:val="0"/>
        <w:autoSpaceDN w:val="0"/>
        <w:adjustRightInd w:val="0"/>
        <w:spacing w:line="360" w:lineRule="auto"/>
        <w:rPr>
          <w:rFonts w:ascii="Book Antiqua" w:hAnsi="Book Antiqua"/>
          <w:kern w:val="0"/>
          <w:sz w:val="24"/>
          <w:szCs w:val="24"/>
          <w:vertAlign w:val="superscript"/>
        </w:rPr>
      </w:pPr>
    </w:p>
    <w:p w14:paraId="76955FF1" w14:textId="06D5BF57" w:rsidR="002E0208" w:rsidRPr="000876CF" w:rsidRDefault="000329EA" w:rsidP="000876CF">
      <w:pPr>
        <w:autoSpaceDE w:val="0"/>
        <w:autoSpaceDN w:val="0"/>
        <w:adjustRightInd w:val="0"/>
        <w:spacing w:line="360" w:lineRule="auto"/>
        <w:rPr>
          <w:rFonts w:ascii="Book Antiqua" w:eastAsia="DengXian" w:hAnsi="Book Antiqua"/>
          <w:kern w:val="0"/>
          <w:sz w:val="24"/>
          <w:szCs w:val="24"/>
          <w:lang w:eastAsia="zh-CN"/>
        </w:rPr>
      </w:pPr>
      <w:r w:rsidRPr="000876CF">
        <w:rPr>
          <w:rFonts w:ascii="Book Antiqua" w:hAnsi="Book Antiqua"/>
          <w:b/>
          <w:sz w:val="24"/>
          <w:szCs w:val="24"/>
        </w:rPr>
        <w:t>Author contributions:</w:t>
      </w:r>
      <w:r w:rsidR="002E0208" w:rsidRPr="000876CF">
        <w:rPr>
          <w:rFonts w:ascii="Book Antiqua" w:hAnsi="Book Antiqua"/>
          <w:kern w:val="0"/>
          <w:sz w:val="24"/>
          <w:szCs w:val="24"/>
        </w:rPr>
        <w:t xml:space="preserve"> Nakagawa M and Kojima K designed research; </w:t>
      </w:r>
      <w:proofErr w:type="spellStart"/>
      <w:r w:rsidR="002E0208" w:rsidRPr="000876CF">
        <w:rPr>
          <w:rFonts w:ascii="Book Antiqua" w:hAnsi="Book Antiqua"/>
          <w:kern w:val="0"/>
          <w:sz w:val="24"/>
          <w:szCs w:val="24"/>
        </w:rPr>
        <w:t>Inokuchi</w:t>
      </w:r>
      <w:proofErr w:type="spellEnd"/>
      <w:r w:rsidR="002E0208" w:rsidRPr="000876CF">
        <w:rPr>
          <w:rFonts w:ascii="Book Antiqua" w:hAnsi="Book Antiqua"/>
          <w:kern w:val="0"/>
          <w:sz w:val="24"/>
          <w:szCs w:val="24"/>
        </w:rPr>
        <w:t xml:space="preserve"> M, Kobayashi K, </w:t>
      </w:r>
      <w:proofErr w:type="spellStart"/>
      <w:r w:rsidR="002E0208" w:rsidRPr="000876CF">
        <w:rPr>
          <w:rFonts w:ascii="Book Antiqua" w:hAnsi="Book Antiqua"/>
          <w:kern w:val="0"/>
          <w:sz w:val="24"/>
          <w:szCs w:val="24"/>
        </w:rPr>
        <w:t>Tanioka</w:t>
      </w:r>
      <w:proofErr w:type="spellEnd"/>
      <w:r w:rsidR="002E0208" w:rsidRPr="000876CF">
        <w:rPr>
          <w:rFonts w:ascii="Book Antiqua" w:hAnsi="Book Antiqua"/>
          <w:kern w:val="0"/>
          <w:sz w:val="24"/>
          <w:szCs w:val="24"/>
        </w:rPr>
        <w:t xml:space="preserve"> T, </w:t>
      </w:r>
      <w:proofErr w:type="spellStart"/>
      <w:r w:rsidR="002E0208" w:rsidRPr="000876CF">
        <w:rPr>
          <w:rFonts w:ascii="Book Antiqua" w:hAnsi="Book Antiqua"/>
          <w:kern w:val="0"/>
          <w:sz w:val="24"/>
          <w:szCs w:val="24"/>
        </w:rPr>
        <w:t>Okuno</w:t>
      </w:r>
      <w:proofErr w:type="spellEnd"/>
      <w:r w:rsidR="002E0208" w:rsidRPr="000876CF">
        <w:rPr>
          <w:rFonts w:ascii="Book Antiqua" w:hAnsi="Book Antiqua"/>
          <w:kern w:val="0"/>
          <w:sz w:val="24"/>
          <w:szCs w:val="24"/>
        </w:rPr>
        <w:t xml:space="preserve"> K and </w:t>
      </w:r>
      <w:proofErr w:type="spellStart"/>
      <w:r w:rsidR="002E0208" w:rsidRPr="000876CF">
        <w:rPr>
          <w:rFonts w:ascii="Book Antiqua" w:hAnsi="Book Antiqua"/>
          <w:kern w:val="0"/>
          <w:sz w:val="24"/>
          <w:szCs w:val="24"/>
        </w:rPr>
        <w:t>Gokita</w:t>
      </w:r>
      <w:proofErr w:type="spellEnd"/>
      <w:r w:rsidR="002E0208" w:rsidRPr="000876CF">
        <w:rPr>
          <w:rFonts w:ascii="Book Antiqua" w:hAnsi="Book Antiqua"/>
          <w:kern w:val="0"/>
          <w:sz w:val="24"/>
          <w:szCs w:val="24"/>
        </w:rPr>
        <w:t xml:space="preserve"> K collected clinical data from the </w:t>
      </w:r>
      <w:r w:rsidR="002E0208" w:rsidRPr="000876CF">
        <w:rPr>
          <w:rFonts w:ascii="Book Antiqua" w:hAnsi="Book Antiqua"/>
          <w:kern w:val="0"/>
          <w:sz w:val="24"/>
          <w:szCs w:val="24"/>
        </w:rPr>
        <w:lastRenderedPageBreak/>
        <w:t>patients and analyzed them; Nakagawa M wrote the paper.</w:t>
      </w:r>
      <w:r w:rsidR="000876CF">
        <w:rPr>
          <w:rFonts w:ascii="Book Antiqua" w:hAnsi="Book Antiqua"/>
          <w:kern w:val="0"/>
          <w:sz w:val="24"/>
          <w:szCs w:val="24"/>
        </w:rPr>
        <w:t xml:space="preserve"> </w:t>
      </w:r>
    </w:p>
    <w:p w14:paraId="231B6B7B" w14:textId="77777777" w:rsidR="000A162B" w:rsidRPr="000876CF" w:rsidRDefault="000A162B" w:rsidP="000876CF">
      <w:pPr>
        <w:autoSpaceDE w:val="0"/>
        <w:autoSpaceDN w:val="0"/>
        <w:adjustRightInd w:val="0"/>
        <w:spacing w:line="360" w:lineRule="auto"/>
        <w:rPr>
          <w:rFonts w:ascii="Book Antiqua" w:hAnsi="Book Antiqua"/>
          <w:kern w:val="0"/>
          <w:sz w:val="24"/>
          <w:szCs w:val="24"/>
        </w:rPr>
      </w:pPr>
    </w:p>
    <w:p w14:paraId="2969BFF8" w14:textId="63D8C42C" w:rsidR="000329EA" w:rsidRPr="000876CF" w:rsidRDefault="000329EA" w:rsidP="000876CF">
      <w:pPr>
        <w:spacing w:line="360" w:lineRule="auto"/>
        <w:rPr>
          <w:rFonts w:ascii="Book Antiqua" w:eastAsia="DengXian" w:hAnsi="Book Antiqua"/>
          <w:kern w:val="0"/>
          <w:sz w:val="24"/>
          <w:szCs w:val="24"/>
          <w:lang w:eastAsia="zh-CN"/>
        </w:rPr>
      </w:pPr>
      <w:r w:rsidRPr="000876CF">
        <w:rPr>
          <w:rFonts w:ascii="Book Antiqua" w:hAnsi="Book Antiqua"/>
          <w:b/>
          <w:sz w:val="24"/>
          <w:szCs w:val="24"/>
        </w:rPr>
        <w:t>Institutional review board statement</w:t>
      </w:r>
      <w:r w:rsidRPr="000876CF">
        <w:rPr>
          <w:rFonts w:ascii="Book Antiqua" w:hAnsi="Book Antiqua"/>
          <w:b/>
          <w:iCs/>
          <w:kern w:val="0"/>
          <w:sz w:val="24"/>
          <w:szCs w:val="24"/>
        </w:rPr>
        <w:t xml:space="preserve">: </w:t>
      </w:r>
      <w:r w:rsidRPr="000876CF">
        <w:rPr>
          <w:rFonts w:ascii="Book Antiqua" w:eastAsia="MS Mincho" w:hAnsi="Book Antiqua"/>
          <w:kern w:val="0"/>
          <w:sz w:val="24"/>
          <w:szCs w:val="24"/>
        </w:rPr>
        <w:t>This study was conducted in accordance with the Declaration of Helsinki and approved by the Institutional Review Board of Tokyo Medical and Dental University (M2017-034).</w:t>
      </w:r>
    </w:p>
    <w:p w14:paraId="0DEABA0F" w14:textId="77777777" w:rsidR="000329EA" w:rsidRPr="000876CF" w:rsidRDefault="000329EA" w:rsidP="000876CF">
      <w:pPr>
        <w:spacing w:line="360" w:lineRule="auto"/>
        <w:rPr>
          <w:rFonts w:ascii="Book Antiqua" w:eastAsia="DengXian" w:hAnsi="Book Antiqua"/>
          <w:b/>
          <w:sz w:val="24"/>
          <w:szCs w:val="24"/>
          <w:lang w:eastAsia="zh-CN"/>
        </w:rPr>
      </w:pPr>
    </w:p>
    <w:p w14:paraId="58F66249" w14:textId="4F20C617" w:rsidR="000329EA" w:rsidRPr="000876CF" w:rsidRDefault="000329EA" w:rsidP="000876CF">
      <w:pPr>
        <w:spacing w:line="360" w:lineRule="auto"/>
        <w:rPr>
          <w:rFonts w:ascii="Book Antiqua" w:eastAsia="DengXian" w:hAnsi="Book Antiqua"/>
          <w:kern w:val="0"/>
          <w:sz w:val="24"/>
          <w:szCs w:val="24"/>
          <w:lang w:eastAsia="zh-CN"/>
        </w:rPr>
      </w:pPr>
      <w:r w:rsidRPr="000876CF">
        <w:rPr>
          <w:rFonts w:ascii="Book Antiqua" w:hAnsi="Book Antiqua"/>
          <w:b/>
          <w:sz w:val="24"/>
          <w:szCs w:val="24"/>
        </w:rPr>
        <w:t>Informed consent statement</w:t>
      </w:r>
      <w:r w:rsidRPr="000876CF">
        <w:rPr>
          <w:rFonts w:ascii="Book Antiqua" w:hAnsi="Book Antiqua"/>
          <w:b/>
          <w:iCs/>
          <w:sz w:val="24"/>
          <w:szCs w:val="24"/>
        </w:rPr>
        <w:t>:</w:t>
      </w:r>
      <w:r w:rsidRPr="000876CF">
        <w:rPr>
          <w:rFonts w:ascii="Book Antiqua" w:hAnsi="Book Antiqua"/>
          <w:b/>
          <w:iCs/>
          <w:kern w:val="0"/>
          <w:sz w:val="24"/>
          <w:szCs w:val="24"/>
        </w:rPr>
        <w:t xml:space="preserve"> </w:t>
      </w:r>
      <w:r w:rsidRPr="000876CF">
        <w:rPr>
          <w:rFonts w:ascii="Book Antiqua" w:eastAsia="MS Mincho" w:hAnsi="Book Antiqua"/>
          <w:kern w:val="0"/>
          <w:sz w:val="24"/>
          <w:szCs w:val="24"/>
        </w:rPr>
        <w:t>Patients were not required to give informed consent for participation in the study because the analysis used anonymous clinical data obtained after each patient provided written consent agreeing to treatment. For full disclosure, the details of the study are published on the homepage of Tokyo Medical and Dental University.</w:t>
      </w:r>
    </w:p>
    <w:p w14:paraId="375C3A58" w14:textId="77777777" w:rsidR="000329EA" w:rsidRPr="000876CF" w:rsidRDefault="000329EA" w:rsidP="000876CF">
      <w:pPr>
        <w:spacing w:line="360" w:lineRule="auto"/>
        <w:rPr>
          <w:rFonts w:ascii="Book Antiqua" w:eastAsia="DengXian" w:hAnsi="Book Antiqua"/>
          <w:b/>
          <w:sz w:val="24"/>
          <w:szCs w:val="24"/>
          <w:lang w:eastAsia="zh-CN"/>
        </w:rPr>
      </w:pPr>
    </w:p>
    <w:p w14:paraId="7F257883" w14:textId="0A8B9E42" w:rsidR="000329EA" w:rsidRPr="000876CF" w:rsidRDefault="000329EA" w:rsidP="000876CF">
      <w:pPr>
        <w:spacing w:line="360" w:lineRule="auto"/>
        <w:rPr>
          <w:rFonts w:ascii="Book Antiqua" w:hAnsi="Book Antiqua"/>
          <w:b/>
          <w:sz w:val="24"/>
          <w:szCs w:val="24"/>
        </w:rPr>
      </w:pPr>
      <w:r w:rsidRPr="000876CF">
        <w:rPr>
          <w:rFonts w:ascii="Book Antiqua" w:hAnsi="Book Antiqua"/>
          <w:b/>
          <w:sz w:val="24"/>
          <w:szCs w:val="24"/>
        </w:rPr>
        <w:t>Conflict-of-interest statement</w:t>
      </w:r>
      <w:r w:rsidRPr="000876CF">
        <w:rPr>
          <w:rFonts w:ascii="Book Antiqua" w:hAnsi="Book Antiqua" w:cs="TimesNewRomanPS-BoldItalicMT"/>
          <w:b/>
          <w:iCs/>
          <w:sz w:val="24"/>
          <w:szCs w:val="24"/>
        </w:rPr>
        <w:t xml:space="preserve">: </w:t>
      </w:r>
      <w:r w:rsidRPr="000876CF">
        <w:rPr>
          <w:rFonts w:ascii="Book Antiqua" w:hAnsi="Book Antiqua"/>
          <w:kern w:val="0"/>
          <w:sz w:val="24"/>
          <w:szCs w:val="24"/>
        </w:rPr>
        <w:t>The authors do not have any financial ties to disclose.</w:t>
      </w:r>
    </w:p>
    <w:p w14:paraId="5B8D2C4E" w14:textId="77777777" w:rsidR="000329EA" w:rsidRPr="000876CF" w:rsidRDefault="000329EA" w:rsidP="000876CF">
      <w:pPr>
        <w:snapToGrid w:val="0"/>
        <w:spacing w:line="360" w:lineRule="auto"/>
        <w:rPr>
          <w:rFonts w:ascii="Book Antiqua" w:hAnsi="Book Antiqua" w:cs="Book Antiqua"/>
          <w:sz w:val="24"/>
          <w:szCs w:val="24"/>
        </w:rPr>
      </w:pPr>
    </w:p>
    <w:p w14:paraId="36CB515C" w14:textId="646ECBB5" w:rsidR="000329EA" w:rsidRPr="000876CF" w:rsidRDefault="000329EA" w:rsidP="000876CF">
      <w:pPr>
        <w:tabs>
          <w:tab w:val="left" w:pos="9000"/>
        </w:tabs>
        <w:adjustRightInd w:val="0"/>
        <w:snapToGrid w:val="0"/>
        <w:spacing w:line="360" w:lineRule="auto"/>
        <w:rPr>
          <w:rFonts w:ascii="Book Antiqua" w:hAnsi="Book Antiqua"/>
          <w:b/>
          <w:sz w:val="24"/>
          <w:szCs w:val="24"/>
          <w:lang w:eastAsia="zh-CN"/>
        </w:rPr>
      </w:pPr>
      <w:r w:rsidRPr="000876CF">
        <w:rPr>
          <w:rFonts w:ascii="Book Antiqua" w:hAnsi="Book Antiqua"/>
          <w:b/>
          <w:sz w:val="24"/>
          <w:szCs w:val="24"/>
        </w:rPr>
        <w:t>STROBE Statement</w:t>
      </w:r>
      <w:r w:rsidRPr="000876CF">
        <w:rPr>
          <w:rFonts w:ascii="Book Antiqua" w:hAnsi="Book Antiqua"/>
          <w:b/>
          <w:sz w:val="24"/>
          <w:szCs w:val="24"/>
          <w:lang w:eastAsia="zh-CN"/>
        </w:rPr>
        <w:t>:</w:t>
      </w:r>
      <w:r w:rsidRPr="000876CF">
        <w:rPr>
          <w:rFonts w:ascii="Book Antiqua" w:hAnsi="Book Antiqua"/>
          <w:kern w:val="0"/>
          <w:sz w:val="24"/>
          <w:szCs w:val="24"/>
        </w:rPr>
        <w:t xml:space="preserve"> The guidelines of the STROBE statement have been adopted and a fulfilled version of the checklist has been attached with the submission of the manuscript.</w:t>
      </w:r>
    </w:p>
    <w:p w14:paraId="075737D1" w14:textId="77777777" w:rsidR="000329EA" w:rsidRPr="000876CF" w:rsidRDefault="000329EA" w:rsidP="000876CF">
      <w:pPr>
        <w:adjustRightInd w:val="0"/>
        <w:snapToGrid w:val="0"/>
        <w:spacing w:line="360" w:lineRule="auto"/>
        <w:rPr>
          <w:rFonts w:ascii="Book Antiqua" w:hAnsi="Book Antiqua"/>
          <w:sz w:val="24"/>
          <w:szCs w:val="24"/>
        </w:rPr>
      </w:pPr>
    </w:p>
    <w:p w14:paraId="3804F9F5" w14:textId="77777777" w:rsidR="000329EA" w:rsidRPr="000876CF" w:rsidRDefault="000329EA" w:rsidP="000876CF">
      <w:pPr>
        <w:widowControl/>
        <w:adjustRightInd w:val="0"/>
        <w:snapToGrid w:val="0"/>
        <w:spacing w:line="360" w:lineRule="auto"/>
        <w:rPr>
          <w:rFonts w:ascii="Book Antiqua" w:hAnsi="Book Antiqua"/>
          <w:sz w:val="24"/>
          <w:szCs w:val="24"/>
        </w:rPr>
      </w:pPr>
      <w:r w:rsidRPr="000876CF">
        <w:rPr>
          <w:rFonts w:ascii="Book Antiqua" w:hAnsi="Book Antiqua"/>
          <w:b/>
          <w:kern w:val="0"/>
          <w:sz w:val="24"/>
          <w:szCs w:val="24"/>
        </w:rPr>
        <w:t xml:space="preserve">Open-Access: </w:t>
      </w:r>
      <w:r w:rsidRPr="000876C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876CF">
          <w:rPr>
            <w:rStyle w:val="Hyperlink"/>
            <w:rFonts w:ascii="Book Antiqua" w:hAnsi="Book Antiqua"/>
            <w:color w:val="auto"/>
            <w:sz w:val="24"/>
            <w:szCs w:val="24"/>
            <w:u w:val="none"/>
          </w:rPr>
          <w:t>http://creativecommons.org/licenses/by-nc/4.0/</w:t>
        </w:r>
      </w:hyperlink>
    </w:p>
    <w:p w14:paraId="6B7C17AF" w14:textId="77777777" w:rsidR="00ED31B2" w:rsidRPr="000876CF" w:rsidRDefault="00ED31B2" w:rsidP="000876CF">
      <w:pPr>
        <w:autoSpaceDE w:val="0"/>
        <w:autoSpaceDN w:val="0"/>
        <w:adjustRightInd w:val="0"/>
        <w:spacing w:line="360" w:lineRule="auto"/>
        <w:rPr>
          <w:rFonts w:ascii="Book Antiqua" w:eastAsia="DengXian" w:hAnsi="Book Antiqua"/>
          <w:kern w:val="0"/>
          <w:sz w:val="24"/>
          <w:szCs w:val="24"/>
          <w:lang w:eastAsia="zh-CN"/>
        </w:rPr>
      </w:pPr>
    </w:p>
    <w:p w14:paraId="0989D631" w14:textId="7A1C56A9" w:rsidR="000329EA" w:rsidRPr="000876CF" w:rsidRDefault="000329EA" w:rsidP="000876CF">
      <w:pPr>
        <w:autoSpaceDE w:val="0"/>
        <w:autoSpaceDN w:val="0"/>
        <w:adjustRightInd w:val="0"/>
        <w:spacing w:line="360" w:lineRule="auto"/>
        <w:rPr>
          <w:rFonts w:ascii="Book Antiqua" w:eastAsia="SimSun" w:hAnsi="Book Antiqua" w:cs="SimSun"/>
          <w:kern w:val="0"/>
          <w:sz w:val="24"/>
          <w:szCs w:val="24"/>
          <w:lang w:eastAsia="zh-CN"/>
        </w:rPr>
      </w:pPr>
      <w:r w:rsidRPr="000876CF">
        <w:rPr>
          <w:rFonts w:ascii="Book Antiqua" w:eastAsia="SimSun" w:hAnsi="Book Antiqua" w:cs="SimSun"/>
          <w:b/>
          <w:kern w:val="0"/>
          <w:sz w:val="24"/>
          <w:szCs w:val="24"/>
        </w:rPr>
        <w:lastRenderedPageBreak/>
        <w:t>Manuscript source:</w:t>
      </w:r>
      <w:r w:rsidRPr="000876CF">
        <w:rPr>
          <w:rFonts w:ascii="Book Antiqua" w:eastAsia="SimSun" w:hAnsi="Book Antiqua" w:cs="SimSun"/>
          <w:kern w:val="0"/>
          <w:sz w:val="24"/>
          <w:szCs w:val="24"/>
        </w:rPr>
        <w:t> Unsolicited manuscript</w:t>
      </w:r>
    </w:p>
    <w:p w14:paraId="2C35798C" w14:textId="77777777" w:rsidR="000329EA" w:rsidRPr="000876CF" w:rsidRDefault="000329EA" w:rsidP="000876CF">
      <w:pPr>
        <w:autoSpaceDE w:val="0"/>
        <w:autoSpaceDN w:val="0"/>
        <w:adjustRightInd w:val="0"/>
        <w:spacing w:line="360" w:lineRule="auto"/>
        <w:rPr>
          <w:rFonts w:ascii="Book Antiqua" w:eastAsia="DengXian" w:hAnsi="Book Antiqua"/>
          <w:kern w:val="0"/>
          <w:sz w:val="24"/>
          <w:szCs w:val="24"/>
          <w:lang w:eastAsia="zh-CN"/>
        </w:rPr>
      </w:pPr>
    </w:p>
    <w:p w14:paraId="75501510" w14:textId="43E11D76" w:rsidR="000329EA" w:rsidRPr="000876CF" w:rsidRDefault="000329EA" w:rsidP="000876CF">
      <w:pPr>
        <w:autoSpaceDE w:val="0"/>
        <w:autoSpaceDN w:val="0"/>
        <w:adjustRightInd w:val="0"/>
        <w:spacing w:line="360" w:lineRule="auto"/>
        <w:rPr>
          <w:rFonts w:ascii="Book Antiqua" w:eastAsia="DengXian" w:hAnsi="Book Antiqua"/>
          <w:kern w:val="0"/>
          <w:sz w:val="24"/>
          <w:szCs w:val="24"/>
          <w:lang w:eastAsia="zh-CN"/>
        </w:rPr>
      </w:pPr>
      <w:r w:rsidRPr="000876CF">
        <w:rPr>
          <w:rFonts w:ascii="Book Antiqua" w:hAnsi="Book Antiqua"/>
          <w:b/>
          <w:sz w:val="24"/>
          <w:szCs w:val="24"/>
        </w:rPr>
        <w:t>Correspondence to:</w:t>
      </w:r>
      <w:r w:rsidRPr="000876CF">
        <w:rPr>
          <w:rFonts w:ascii="Book Antiqua" w:eastAsia="DengXian" w:hAnsi="Book Antiqua"/>
          <w:b/>
          <w:sz w:val="24"/>
          <w:szCs w:val="24"/>
          <w:lang w:eastAsia="zh-CN"/>
        </w:rPr>
        <w:t xml:space="preserve"> </w:t>
      </w:r>
      <w:r w:rsidR="002E0208" w:rsidRPr="00D419AD">
        <w:rPr>
          <w:rFonts w:ascii="Book Antiqua" w:hAnsi="Book Antiqua"/>
          <w:b/>
          <w:kern w:val="0"/>
          <w:sz w:val="24"/>
          <w:szCs w:val="24"/>
        </w:rPr>
        <w:t xml:space="preserve">Masatoshi Nakagawa, </w:t>
      </w:r>
      <w:r w:rsidRPr="00D419AD">
        <w:rPr>
          <w:rFonts w:ascii="Book Antiqua" w:hAnsi="Book Antiqua"/>
          <w:b/>
          <w:kern w:val="0"/>
          <w:sz w:val="24"/>
          <w:szCs w:val="24"/>
        </w:rPr>
        <w:t>PhD, Doctor,</w:t>
      </w:r>
      <w:r w:rsidR="002E0208" w:rsidRPr="000876CF">
        <w:rPr>
          <w:rFonts w:ascii="Book Antiqua" w:hAnsi="Book Antiqua"/>
          <w:kern w:val="0"/>
          <w:sz w:val="24"/>
          <w:szCs w:val="24"/>
        </w:rPr>
        <w:t xml:space="preserve"> </w:t>
      </w:r>
      <w:r w:rsidRPr="000876CF">
        <w:rPr>
          <w:rFonts w:ascii="Book Antiqua" w:hAnsi="Book Antiqua"/>
          <w:kern w:val="0"/>
          <w:sz w:val="24"/>
          <w:szCs w:val="24"/>
        </w:rPr>
        <w:t>Department of Gastric Surgery, Tokyo Medical and Dental University</w:t>
      </w:r>
      <w:r w:rsidRPr="000876CF">
        <w:rPr>
          <w:rFonts w:ascii="Book Antiqua" w:eastAsia="DengXian" w:hAnsi="Book Antiqua"/>
          <w:kern w:val="0"/>
          <w:sz w:val="24"/>
          <w:szCs w:val="24"/>
          <w:lang w:eastAsia="zh-CN"/>
        </w:rPr>
        <w:t>,</w:t>
      </w:r>
      <w:r w:rsidRPr="000876CF">
        <w:rPr>
          <w:rFonts w:ascii="Book Antiqua" w:hAnsi="Book Antiqua"/>
          <w:kern w:val="0"/>
          <w:sz w:val="24"/>
          <w:szCs w:val="24"/>
        </w:rPr>
        <w:t xml:space="preserve"> 1-5-45 </w:t>
      </w:r>
      <w:proofErr w:type="spellStart"/>
      <w:r w:rsidRPr="000876CF">
        <w:rPr>
          <w:rFonts w:ascii="Book Antiqua" w:hAnsi="Book Antiqua"/>
          <w:kern w:val="0"/>
          <w:sz w:val="24"/>
          <w:szCs w:val="24"/>
        </w:rPr>
        <w:t>Yushima</w:t>
      </w:r>
      <w:proofErr w:type="spellEnd"/>
      <w:r w:rsidRPr="000876CF">
        <w:rPr>
          <w:rFonts w:ascii="Book Antiqua" w:hAnsi="Book Antiqua"/>
          <w:kern w:val="0"/>
          <w:sz w:val="24"/>
          <w:szCs w:val="24"/>
        </w:rPr>
        <w:t>, Bunkyo-</w:t>
      </w:r>
      <w:proofErr w:type="spellStart"/>
      <w:r w:rsidRPr="000876CF">
        <w:rPr>
          <w:rFonts w:ascii="Book Antiqua" w:hAnsi="Book Antiqua"/>
          <w:kern w:val="0"/>
          <w:sz w:val="24"/>
          <w:szCs w:val="24"/>
        </w:rPr>
        <w:t>ku</w:t>
      </w:r>
      <w:proofErr w:type="spellEnd"/>
      <w:r w:rsidRPr="000876CF">
        <w:rPr>
          <w:rFonts w:ascii="Book Antiqua" w:hAnsi="Book Antiqua"/>
          <w:kern w:val="0"/>
          <w:sz w:val="24"/>
          <w:szCs w:val="24"/>
        </w:rPr>
        <w:t>, Tokyo</w:t>
      </w:r>
      <w:r w:rsidRPr="000876CF">
        <w:rPr>
          <w:rFonts w:ascii="Book Antiqua" w:eastAsia="DengXian" w:hAnsi="Book Antiqua"/>
          <w:kern w:val="0"/>
          <w:sz w:val="24"/>
          <w:szCs w:val="24"/>
          <w:lang w:eastAsia="zh-CN"/>
        </w:rPr>
        <w:t xml:space="preserve"> </w:t>
      </w:r>
      <w:r w:rsidRPr="000876CF">
        <w:rPr>
          <w:rFonts w:ascii="Book Antiqua" w:hAnsi="Book Antiqua"/>
          <w:kern w:val="0"/>
          <w:sz w:val="24"/>
          <w:szCs w:val="24"/>
        </w:rPr>
        <w:t>113</w:t>
      </w:r>
      <w:r w:rsidRPr="000876CF">
        <w:rPr>
          <w:rFonts w:ascii="Book Antiqua" w:eastAsia="DengXian" w:hAnsi="Book Antiqua"/>
          <w:kern w:val="0"/>
          <w:sz w:val="24"/>
          <w:szCs w:val="24"/>
          <w:lang w:eastAsia="zh-CN"/>
        </w:rPr>
        <w:t>-</w:t>
      </w:r>
      <w:r w:rsidRPr="000876CF">
        <w:rPr>
          <w:rFonts w:ascii="Book Antiqua" w:hAnsi="Book Antiqua"/>
          <w:kern w:val="0"/>
          <w:sz w:val="24"/>
          <w:szCs w:val="24"/>
        </w:rPr>
        <w:t>8519, Japan</w:t>
      </w:r>
      <w:r w:rsidRPr="000876CF">
        <w:rPr>
          <w:rFonts w:ascii="Book Antiqua" w:eastAsia="DengXian" w:hAnsi="Book Antiqua"/>
          <w:kern w:val="0"/>
          <w:sz w:val="24"/>
          <w:szCs w:val="24"/>
          <w:lang w:eastAsia="zh-CN"/>
        </w:rPr>
        <w:t>.</w:t>
      </w:r>
      <w:r w:rsidRPr="000876CF">
        <w:rPr>
          <w:rFonts w:ascii="Book Antiqua" w:hAnsi="Book Antiqua"/>
          <w:kern w:val="0"/>
          <w:sz w:val="24"/>
          <w:szCs w:val="24"/>
        </w:rPr>
        <w:t xml:space="preserve"> nakagawa.srg1@tmd.ac.jp</w:t>
      </w:r>
    </w:p>
    <w:p w14:paraId="2A568616" w14:textId="1134872D" w:rsidR="000329EA" w:rsidRPr="000876CF" w:rsidRDefault="000329EA" w:rsidP="000876CF">
      <w:pPr>
        <w:spacing w:line="360" w:lineRule="auto"/>
        <w:rPr>
          <w:rFonts w:ascii="Book Antiqua" w:hAnsi="Book Antiqua"/>
          <w:b/>
          <w:sz w:val="24"/>
          <w:szCs w:val="24"/>
        </w:rPr>
      </w:pPr>
      <w:r w:rsidRPr="000876CF">
        <w:rPr>
          <w:rFonts w:ascii="Book Antiqua" w:hAnsi="Book Antiqua"/>
          <w:b/>
          <w:sz w:val="24"/>
          <w:szCs w:val="24"/>
        </w:rPr>
        <w:t>Telephone:</w:t>
      </w:r>
      <w:r w:rsidRPr="000876CF">
        <w:rPr>
          <w:rFonts w:ascii="Book Antiqua" w:hAnsi="Book Antiqua"/>
          <w:kern w:val="0"/>
          <w:sz w:val="24"/>
          <w:szCs w:val="24"/>
        </w:rPr>
        <w:t xml:space="preserve"> </w:t>
      </w:r>
      <w:r w:rsidRPr="000876CF">
        <w:rPr>
          <w:rFonts w:ascii="Book Antiqua" w:eastAsia="DengXian" w:hAnsi="Book Antiqua"/>
          <w:kern w:val="0"/>
          <w:sz w:val="24"/>
          <w:szCs w:val="24"/>
          <w:lang w:eastAsia="zh-CN"/>
        </w:rPr>
        <w:t>+</w:t>
      </w:r>
      <w:r w:rsidRPr="000876CF">
        <w:rPr>
          <w:rFonts w:ascii="Book Antiqua" w:hAnsi="Book Antiqua"/>
          <w:kern w:val="0"/>
          <w:sz w:val="24"/>
          <w:szCs w:val="24"/>
        </w:rPr>
        <w:t>81-3-38136111</w:t>
      </w:r>
      <w:r w:rsidRPr="000876CF">
        <w:rPr>
          <w:rFonts w:ascii="Book Antiqua" w:hAnsi="Book Antiqua"/>
          <w:b/>
          <w:sz w:val="24"/>
          <w:szCs w:val="24"/>
        </w:rPr>
        <w:t xml:space="preserve"> </w:t>
      </w:r>
    </w:p>
    <w:p w14:paraId="5462B45C" w14:textId="4423A68D" w:rsidR="000329EA" w:rsidRPr="000876CF" w:rsidRDefault="000329EA" w:rsidP="000876CF">
      <w:pPr>
        <w:spacing w:line="360" w:lineRule="auto"/>
        <w:rPr>
          <w:rFonts w:ascii="Book Antiqua" w:hAnsi="Book Antiqua"/>
          <w:b/>
          <w:sz w:val="24"/>
          <w:szCs w:val="24"/>
        </w:rPr>
      </w:pPr>
      <w:r w:rsidRPr="000876CF">
        <w:rPr>
          <w:rFonts w:ascii="Book Antiqua" w:hAnsi="Book Antiqua"/>
          <w:b/>
          <w:sz w:val="24"/>
          <w:szCs w:val="24"/>
        </w:rPr>
        <w:t>Fax:</w:t>
      </w:r>
      <w:r w:rsidRPr="000876CF">
        <w:rPr>
          <w:rFonts w:ascii="Book Antiqua" w:hAnsi="Book Antiqua"/>
          <w:kern w:val="0"/>
          <w:sz w:val="24"/>
          <w:szCs w:val="24"/>
        </w:rPr>
        <w:t xml:space="preserve"> </w:t>
      </w:r>
      <w:r w:rsidRPr="000876CF">
        <w:rPr>
          <w:rFonts w:ascii="Book Antiqua" w:eastAsia="DengXian" w:hAnsi="Book Antiqua"/>
          <w:kern w:val="0"/>
          <w:sz w:val="24"/>
          <w:szCs w:val="24"/>
          <w:lang w:eastAsia="zh-CN"/>
        </w:rPr>
        <w:t>+</w:t>
      </w:r>
      <w:r w:rsidRPr="000876CF">
        <w:rPr>
          <w:rFonts w:ascii="Book Antiqua" w:hAnsi="Book Antiqua"/>
          <w:kern w:val="0"/>
          <w:sz w:val="24"/>
          <w:szCs w:val="24"/>
        </w:rPr>
        <w:t>81-3-58030139</w:t>
      </w:r>
    </w:p>
    <w:p w14:paraId="21F90C49" w14:textId="77777777" w:rsidR="000329EA" w:rsidRPr="000876CF" w:rsidRDefault="000329EA" w:rsidP="000876CF">
      <w:pPr>
        <w:autoSpaceDE w:val="0"/>
        <w:autoSpaceDN w:val="0"/>
        <w:adjustRightInd w:val="0"/>
        <w:spacing w:line="360" w:lineRule="auto"/>
        <w:rPr>
          <w:rFonts w:ascii="Book Antiqua" w:eastAsia="DengXian" w:hAnsi="Book Antiqua"/>
          <w:kern w:val="0"/>
          <w:sz w:val="24"/>
          <w:szCs w:val="24"/>
          <w:lang w:eastAsia="zh-CN"/>
        </w:rPr>
      </w:pPr>
    </w:p>
    <w:p w14:paraId="38D8E5AE" w14:textId="2585AE3F" w:rsidR="000329EA" w:rsidRPr="000876CF" w:rsidRDefault="000329EA" w:rsidP="000876CF">
      <w:pPr>
        <w:spacing w:line="360" w:lineRule="auto"/>
        <w:rPr>
          <w:rFonts w:ascii="Book Antiqua" w:hAnsi="Book Antiqua"/>
          <w:b/>
          <w:sz w:val="24"/>
          <w:szCs w:val="24"/>
        </w:rPr>
      </w:pPr>
      <w:r w:rsidRPr="000876CF">
        <w:rPr>
          <w:rFonts w:ascii="Book Antiqua" w:hAnsi="Book Antiqua"/>
          <w:b/>
          <w:sz w:val="24"/>
          <w:szCs w:val="24"/>
        </w:rPr>
        <w:t xml:space="preserve">Received: </w:t>
      </w:r>
      <w:r w:rsidR="00426EA2" w:rsidRPr="000876CF">
        <w:rPr>
          <w:rFonts w:ascii="Book Antiqua" w:eastAsia="DengXian" w:hAnsi="Book Antiqua"/>
          <w:sz w:val="24"/>
          <w:szCs w:val="24"/>
          <w:lang w:eastAsia="zh-CN"/>
        </w:rPr>
        <w:t>August 23, 2018</w:t>
      </w:r>
      <w:r w:rsidR="000876CF">
        <w:rPr>
          <w:rFonts w:ascii="Book Antiqua" w:hAnsi="Book Antiqua"/>
          <w:sz w:val="24"/>
          <w:szCs w:val="24"/>
        </w:rPr>
        <w:t xml:space="preserve"> </w:t>
      </w:r>
    </w:p>
    <w:p w14:paraId="73F01761" w14:textId="356DAD82" w:rsidR="000329EA" w:rsidRPr="000876CF" w:rsidRDefault="000329EA" w:rsidP="000876CF">
      <w:pPr>
        <w:spacing w:line="360" w:lineRule="auto"/>
        <w:rPr>
          <w:rFonts w:ascii="Book Antiqua" w:hAnsi="Book Antiqua"/>
          <w:b/>
          <w:sz w:val="24"/>
          <w:szCs w:val="24"/>
        </w:rPr>
      </w:pPr>
      <w:r w:rsidRPr="000876CF">
        <w:rPr>
          <w:rFonts w:ascii="Book Antiqua" w:hAnsi="Book Antiqua"/>
          <w:b/>
          <w:sz w:val="24"/>
          <w:szCs w:val="24"/>
        </w:rPr>
        <w:t>Peer-review started:</w:t>
      </w:r>
      <w:r w:rsidR="00426EA2" w:rsidRPr="000876CF">
        <w:rPr>
          <w:rFonts w:ascii="Book Antiqua" w:eastAsia="DengXian" w:hAnsi="Book Antiqua"/>
          <w:sz w:val="24"/>
          <w:szCs w:val="24"/>
          <w:lang w:eastAsia="zh-CN"/>
        </w:rPr>
        <w:t xml:space="preserve"> August 23, 2018</w:t>
      </w:r>
      <w:r w:rsidR="000876CF">
        <w:rPr>
          <w:rFonts w:ascii="Book Antiqua" w:hAnsi="Book Antiqua"/>
          <w:sz w:val="24"/>
          <w:szCs w:val="24"/>
        </w:rPr>
        <w:t xml:space="preserve"> </w:t>
      </w:r>
      <w:bookmarkStart w:id="0" w:name="_GoBack"/>
      <w:bookmarkEnd w:id="0"/>
    </w:p>
    <w:p w14:paraId="5CBDD5E7" w14:textId="418710BE" w:rsidR="000329EA" w:rsidRPr="000876CF" w:rsidRDefault="000329EA" w:rsidP="000876CF">
      <w:pPr>
        <w:spacing w:line="360" w:lineRule="auto"/>
        <w:rPr>
          <w:rFonts w:ascii="Book Antiqua" w:hAnsi="Book Antiqua"/>
          <w:b/>
          <w:sz w:val="24"/>
          <w:szCs w:val="24"/>
        </w:rPr>
      </w:pPr>
      <w:r w:rsidRPr="000876CF">
        <w:rPr>
          <w:rFonts w:ascii="Book Antiqua" w:hAnsi="Book Antiqua"/>
          <w:b/>
          <w:sz w:val="24"/>
          <w:szCs w:val="24"/>
        </w:rPr>
        <w:t>First decision:</w:t>
      </w:r>
      <w:r w:rsidR="00426EA2" w:rsidRPr="000876CF">
        <w:rPr>
          <w:rFonts w:ascii="Book Antiqua" w:eastAsia="DengXian" w:hAnsi="Book Antiqua"/>
          <w:sz w:val="24"/>
          <w:szCs w:val="24"/>
          <w:lang w:eastAsia="zh-CN"/>
        </w:rPr>
        <w:t xml:space="preserve"> October 5, 2018</w:t>
      </w:r>
      <w:r w:rsidR="000876CF">
        <w:rPr>
          <w:rFonts w:ascii="Book Antiqua" w:hAnsi="Book Antiqua"/>
          <w:sz w:val="24"/>
          <w:szCs w:val="24"/>
        </w:rPr>
        <w:t xml:space="preserve"> </w:t>
      </w:r>
    </w:p>
    <w:p w14:paraId="79C3EDE2" w14:textId="6FC3F487" w:rsidR="000329EA" w:rsidRPr="000876CF" w:rsidRDefault="000329EA" w:rsidP="000876CF">
      <w:pPr>
        <w:spacing w:line="360" w:lineRule="auto"/>
        <w:rPr>
          <w:rFonts w:ascii="Book Antiqua" w:hAnsi="Book Antiqua"/>
          <w:b/>
          <w:sz w:val="24"/>
          <w:szCs w:val="24"/>
        </w:rPr>
      </w:pPr>
      <w:r w:rsidRPr="000876CF">
        <w:rPr>
          <w:rFonts w:ascii="Book Antiqua" w:hAnsi="Book Antiqua"/>
          <w:b/>
          <w:sz w:val="24"/>
          <w:szCs w:val="24"/>
        </w:rPr>
        <w:t xml:space="preserve">Revised: </w:t>
      </w:r>
      <w:r w:rsidR="00426EA2" w:rsidRPr="000876CF">
        <w:rPr>
          <w:rFonts w:ascii="Book Antiqua" w:eastAsia="DengXian" w:hAnsi="Book Antiqua"/>
          <w:sz w:val="24"/>
          <w:szCs w:val="24"/>
          <w:lang w:eastAsia="zh-CN"/>
        </w:rPr>
        <w:t>October 16, 2018</w:t>
      </w:r>
      <w:r w:rsidR="000876CF">
        <w:rPr>
          <w:rFonts w:ascii="Book Antiqua" w:hAnsi="Book Antiqua"/>
          <w:sz w:val="24"/>
          <w:szCs w:val="24"/>
        </w:rPr>
        <w:t xml:space="preserve"> </w:t>
      </w:r>
    </w:p>
    <w:p w14:paraId="6C89F7AD" w14:textId="04E4CE6C" w:rsidR="000329EA" w:rsidRPr="000876CF" w:rsidRDefault="000329EA" w:rsidP="000876CF">
      <w:pPr>
        <w:spacing w:line="360" w:lineRule="auto"/>
        <w:rPr>
          <w:rFonts w:ascii="Book Antiqua" w:hAnsi="Book Antiqua"/>
          <w:b/>
          <w:sz w:val="24"/>
          <w:szCs w:val="24"/>
        </w:rPr>
      </w:pPr>
      <w:r w:rsidRPr="000876CF">
        <w:rPr>
          <w:rFonts w:ascii="Book Antiqua" w:hAnsi="Book Antiqua"/>
          <w:b/>
          <w:sz w:val="24"/>
          <w:szCs w:val="24"/>
        </w:rPr>
        <w:t>Accepted:</w:t>
      </w:r>
      <w:r w:rsidR="009A1D13" w:rsidRPr="009A1D13">
        <w:t xml:space="preserve"> </w:t>
      </w:r>
      <w:r w:rsidR="009A1D13" w:rsidRPr="009A1D13">
        <w:rPr>
          <w:rFonts w:ascii="Book Antiqua" w:hAnsi="Book Antiqua"/>
          <w:sz w:val="24"/>
          <w:szCs w:val="24"/>
        </w:rPr>
        <w:t>November 23, 2018</w:t>
      </w:r>
      <w:r w:rsidR="009A1D13" w:rsidRPr="009A1D13">
        <w:rPr>
          <w:rFonts w:ascii="Book Antiqua" w:hAnsi="Book Antiqua"/>
          <w:b/>
          <w:sz w:val="24"/>
          <w:szCs w:val="24"/>
        </w:rPr>
        <w:t xml:space="preserve"> </w:t>
      </w:r>
      <w:r w:rsidR="000876CF">
        <w:rPr>
          <w:rFonts w:ascii="Book Antiqua" w:hAnsi="Book Antiqua"/>
          <w:b/>
          <w:sz w:val="24"/>
          <w:szCs w:val="24"/>
        </w:rPr>
        <w:t xml:space="preserve"> </w:t>
      </w:r>
    </w:p>
    <w:p w14:paraId="03EF9C5D" w14:textId="58B07642" w:rsidR="000329EA" w:rsidRPr="000876CF" w:rsidRDefault="000329EA" w:rsidP="000876CF">
      <w:pPr>
        <w:spacing w:line="360" w:lineRule="auto"/>
        <w:rPr>
          <w:rFonts w:ascii="Book Antiqua" w:hAnsi="Book Antiqua"/>
          <w:sz w:val="24"/>
          <w:szCs w:val="24"/>
        </w:rPr>
      </w:pPr>
      <w:r w:rsidRPr="000876CF">
        <w:rPr>
          <w:rFonts w:ascii="Book Antiqua" w:hAnsi="Book Antiqua"/>
          <w:b/>
          <w:sz w:val="24"/>
          <w:szCs w:val="24"/>
        </w:rPr>
        <w:t>Article in press:</w:t>
      </w:r>
      <w:r w:rsidR="000876CF">
        <w:rPr>
          <w:rFonts w:ascii="Book Antiqua" w:hAnsi="Book Antiqua"/>
          <w:sz w:val="24"/>
          <w:szCs w:val="24"/>
        </w:rPr>
        <w:t xml:space="preserve"> </w:t>
      </w:r>
    </w:p>
    <w:p w14:paraId="1A4E60A6" w14:textId="77777777" w:rsidR="000329EA" w:rsidRPr="000876CF" w:rsidRDefault="000329EA" w:rsidP="000876CF">
      <w:pPr>
        <w:spacing w:line="360" w:lineRule="auto"/>
        <w:rPr>
          <w:rFonts w:ascii="Book Antiqua" w:hAnsi="Book Antiqua"/>
          <w:b/>
          <w:sz w:val="24"/>
          <w:szCs w:val="24"/>
        </w:rPr>
      </w:pPr>
      <w:r w:rsidRPr="000876CF">
        <w:rPr>
          <w:rFonts w:ascii="Book Antiqua" w:hAnsi="Book Antiqua"/>
          <w:b/>
          <w:sz w:val="24"/>
          <w:szCs w:val="24"/>
        </w:rPr>
        <w:t xml:space="preserve">Published online: </w:t>
      </w:r>
    </w:p>
    <w:p w14:paraId="04541546" w14:textId="77777777" w:rsidR="00426EA2" w:rsidRPr="000876CF" w:rsidRDefault="00426EA2" w:rsidP="000876CF">
      <w:pPr>
        <w:widowControl/>
        <w:spacing w:line="360" w:lineRule="auto"/>
        <w:rPr>
          <w:rFonts w:ascii="Book Antiqua" w:hAnsi="Book Antiqua"/>
          <w:b/>
          <w:bCs/>
          <w:kern w:val="0"/>
          <w:sz w:val="24"/>
          <w:szCs w:val="24"/>
        </w:rPr>
      </w:pPr>
      <w:r w:rsidRPr="000876CF">
        <w:rPr>
          <w:rFonts w:ascii="Book Antiqua" w:hAnsi="Book Antiqua"/>
          <w:b/>
          <w:bCs/>
          <w:kern w:val="0"/>
          <w:sz w:val="24"/>
          <w:szCs w:val="24"/>
        </w:rPr>
        <w:br w:type="page"/>
      </w:r>
    </w:p>
    <w:p w14:paraId="5B6BBA57" w14:textId="766B100F" w:rsidR="00110891" w:rsidRPr="000876CF" w:rsidRDefault="00110891" w:rsidP="000876CF">
      <w:pPr>
        <w:autoSpaceDE w:val="0"/>
        <w:autoSpaceDN w:val="0"/>
        <w:adjustRightInd w:val="0"/>
        <w:spacing w:line="360" w:lineRule="auto"/>
        <w:rPr>
          <w:rFonts w:ascii="Book Antiqua" w:hAnsi="Book Antiqua"/>
          <w:b/>
          <w:bCs/>
          <w:kern w:val="0"/>
          <w:sz w:val="24"/>
          <w:szCs w:val="24"/>
        </w:rPr>
      </w:pPr>
      <w:r w:rsidRPr="000876CF">
        <w:rPr>
          <w:rFonts w:ascii="Book Antiqua" w:hAnsi="Book Antiqua"/>
          <w:b/>
          <w:bCs/>
          <w:kern w:val="0"/>
          <w:sz w:val="24"/>
          <w:szCs w:val="24"/>
        </w:rPr>
        <w:lastRenderedPageBreak/>
        <w:t>Abstract</w:t>
      </w:r>
    </w:p>
    <w:p w14:paraId="60A4D186" w14:textId="77777777" w:rsidR="005D44CF" w:rsidRPr="000876CF" w:rsidRDefault="005D44CF" w:rsidP="000876CF">
      <w:pPr>
        <w:autoSpaceDE w:val="0"/>
        <w:autoSpaceDN w:val="0"/>
        <w:adjustRightInd w:val="0"/>
        <w:spacing w:line="360" w:lineRule="auto"/>
        <w:rPr>
          <w:rFonts w:ascii="Book Antiqua" w:hAnsi="Book Antiqua"/>
          <w:b/>
          <w:bCs/>
          <w:i/>
          <w:kern w:val="0"/>
          <w:sz w:val="24"/>
          <w:szCs w:val="24"/>
        </w:rPr>
      </w:pPr>
      <w:r w:rsidRPr="000876CF">
        <w:rPr>
          <w:rFonts w:ascii="Book Antiqua" w:hAnsi="Book Antiqua"/>
          <w:b/>
          <w:bCs/>
          <w:i/>
          <w:kern w:val="0"/>
          <w:sz w:val="24"/>
          <w:szCs w:val="24"/>
        </w:rPr>
        <w:t>AIM</w:t>
      </w:r>
    </w:p>
    <w:p w14:paraId="2E06D8D3" w14:textId="420C92FE" w:rsidR="005D44CF" w:rsidRPr="000876CF" w:rsidRDefault="005D44CF" w:rsidP="000876CF">
      <w:pPr>
        <w:autoSpaceDE w:val="0"/>
        <w:autoSpaceDN w:val="0"/>
        <w:adjustRightInd w:val="0"/>
        <w:spacing w:line="360" w:lineRule="auto"/>
        <w:rPr>
          <w:rFonts w:ascii="Book Antiqua" w:eastAsia="DengXian" w:hAnsi="Book Antiqua"/>
          <w:kern w:val="0"/>
          <w:sz w:val="24"/>
          <w:szCs w:val="24"/>
          <w:lang w:eastAsia="zh-CN"/>
        </w:rPr>
      </w:pPr>
      <w:r w:rsidRPr="000876CF">
        <w:rPr>
          <w:rFonts w:ascii="Book Antiqua" w:hAnsi="Book Antiqua"/>
          <w:kern w:val="0"/>
          <w:sz w:val="24"/>
          <w:szCs w:val="24"/>
        </w:rPr>
        <w:t xml:space="preserve">To investigate safety and oncological feasibility of </w:t>
      </w:r>
      <w:r w:rsidR="000876CF" w:rsidRPr="000876CF">
        <w:rPr>
          <w:rFonts w:ascii="Book Antiqua" w:hAnsi="Book Antiqua"/>
          <w:kern w:val="0"/>
          <w:sz w:val="24"/>
          <w:szCs w:val="24"/>
        </w:rPr>
        <w:t>l</w:t>
      </w:r>
      <w:r w:rsidRPr="000876CF">
        <w:rPr>
          <w:rFonts w:ascii="Book Antiqua" w:hAnsi="Book Antiqua"/>
          <w:kern w:val="0"/>
          <w:sz w:val="24"/>
          <w:szCs w:val="24"/>
        </w:rPr>
        <w:t xml:space="preserve">aparoscopic total gastrectomy </w:t>
      </w:r>
      <w:r w:rsidR="000876CF">
        <w:rPr>
          <w:rFonts w:ascii="Book Antiqua" w:eastAsia="DengXian" w:hAnsi="Book Antiqua" w:hint="eastAsia"/>
          <w:kern w:val="0"/>
          <w:sz w:val="24"/>
          <w:szCs w:val="24"/>
          <w:lang w:eastAsia="zh-CN"/>
        </w:rPr>
        <w:t>(</w:t>
      </w:r>
      <w:r w:rsidR="000876CF" w:rsidRPr="000876CF">
        <w:rPr>
          <w:rFonts w:ascii="Book Antiqua" w:hAnsi="Book Antiqua"/>
          <w:kern w:val="0"/>
          <w:sz w:val="24"/>
          <w:szCs w:val="24"/>
        </w:rPr>
        <w:t>LTG</w:t>
      </w:r>
      <w:r w:rsidR="000876CF">
        <w:rPr>
          <w:rFonts w:ascii="Book Antiqua" w:eastAsia="DengXian" w:hAnsi="Book Antiqua" w:hint="eastAsia"/>
          <w:kern w:val="0"/>
          <w:sz w:val="24"/>
          <w:szCs w:val="24"/>
          <w:lang w:eastAsia="zh-CN"/>
        </w:rPr>
        <w:t xml:space="preserve">) </w:t>
      </w:r>
      <w:r w:rsidRPr="000876CF">
        <w:rPr>
          <w:rFonts w:ascii="Book Antiqua" w:hAnsi="Book Antiqua"/>
          <w:kern w:val="0"/>
          <w:sz w:val="24"/>
          <w:szCs w:val="24"/>
        </w:rPr>
        <w:t xml:space="preserve">in overweight </w:t>
      </w:r>
      <w:r w:rsidR="000C60A4">
        <w:rPr>
          <w:rFonts w:ascii="Book Antiqua" w:eastAsia="DengXian" w:hAnsi="Book Antiqua" w:hint="eastAsia"/>
          <w:kern w:val="0"/>
          <w:sz w:val="24"/>
          <w:szCs w:val="24"/>
          <w:lang w:eastAsia="zh-CN"/>
        </w:rPr>
        <w:t>(</w:t>
      </w:r>
      <w:r w:rsidR="000C60A4" w:rsidRPr="000876CF">
        <w:rPr>
          <w:rFonts w:ascii="Book Antiqua" w:eastAsia="MS Mincho" w:hAnsi="Book Antiqua"/>
          <w:kern w:val="0"/>
          <w:sz w:val="24"/>
          <w:szCs w:val="24"/>
        </w:rPr>
        <w:t>OW</w:t>
      </w:r>
      <w:r w:rsidR="000C60A4">
        <w:rPr>
          <w:rFonts w:ascii="Book Antiqua" w:eastAsia="DengXian" w:hAnsi="Book Antiqua" w:hint="eastAsia"/>
          <w:kern w:val="0"/>
          <w:sz w:val="24"/>
          <w:szCs w:val="24"/>
          <w:lang w:eastAsia="zh-CN"/>
        </w:rPr>
        <w:t xml:space="preserve">) </w:t>
      </w:r>
      <w:r w:rsidRPr="000876CF">
        <w:rPr>
          <w:rFonts w:ascii="Book Antiqua" w:hAnsi="Book Antiqua"/>
          <w:kern w:val="0"/>
          <w:sz w:val="24"/>
          <w:szCs w:val="24"/>
        </w:rPr>
        <w:t>patients.</w:t>
      </w:r>
    </w:p>
    <w:p w14:paraId="28C0E1CB" w14:textId="77777777" w:rsidR="00426EA2" w:rsidRPr="000876CF" w:rsidRDefault="00426EA2" w:rsidP="000876CF">
      <w:pPr>
        <w:autoSpaceDE w:val="0"/>
        <w:autoSpaceDN w:val="0"/>
        <w:adjustRightInd w:val="0"/>
        <w:spacing w:line="360" w:lineRule="auto"/>
        <w:rPr>
          <w:rFonts w:ascii="Book Antiqua" w:eastAsia="DengXian" w:hAnsi="Book Antiqua"/>
          <w:kern w:val="0"/>
          <w:sz w:val="24"/>
          <w:szCs w:val="24"/>
          <w:lang w:eastAsia="zh-CN"/>
        </w:rPr>
      </w:pPr>
    </w:p>
    <w:p w14:paraId="57B8D3A5" w14:textId="77777777" w:rsidR="005D44CF" w:rsidRPr="000876CF" w:rsidRDefault="005D44CF" w:rsidP="000876CF">
      <w:pPr>
        <w:autoSpaceDE w:val="0"/>
        <w:autoSpaceDN w:val="0"/>
        <w:adjustRightInd w:val="0"/>
        <w:spacing w:line="360" w:lineRule="auto"/>
        <w:rPr>
          <w:rFonts w:ascii="Book Antiqua" w:hAnsi="Book Antiqua"/>
          <w:b/>
          <w:bCs/>
          <w:i/>
          <w:kern w:val="0"/>
          <w:sz w:val="24"/>
          <w:szCs w:val="24"/>
        </w:rPr>
      </w:pPr>
      <w:r w:rsidRPr="000876CF">
        <w:rPr>
          <w:rFonts w:ascii="Book Antiqua" w:hAnsi="Book Antiqua"/>
          <w:b/>
          <w:bCs/>
          <w:i/>
          <w:kern w:val="0"/>
          <w:sz w:val="24"/>
          <w:szCs w:val="24"/>
        </w:rPr>
        <w:t>METHODS</w:t>
      </w:r>
    </w:p>
    <w:p w14:paraId="689C353C" w14:textId="6734EFD4" w:rsidR="005D44CF" w:rsidRPr="000876CF" w:rsidRDefault="005D44CF" w:rsidP="000876CF">
      <w:pPr>
        <w:tabs>
          <w:tab w:val="left" w:pos="567"/>
        </w:tabs>
        <w:autoSpaceDE w:val="0"/>
        <w:autoSpaceDN w:val="0"/>
        <w:adjustRightInd w:val="0"/>
        <w:spacing w:line="360" w:lineRule="auto"/>
        <w:rPr>
          <w:rFonts w:ascii="Book Antiqua" w:eastAsia="DengXian" w:hAnsi="Book Antiqua"/>
          <w:kern w:val="0"/>
          <w:sz w:val="24"/>
          <w:szCs w:val="24"/>
          <w:lang w:eastAsia="zh-CN"/>
        </w:rPr>
      </w:pPr>
      <w:r w:rsidRPr="000876CF">
        <w:rPr>
          <w:rFonts w:ascii="Book Antiqua" w:hAnsi="Book Antiqua"/>
          <w:kern w:val="0"/>
          <w:sz w:val="24"/>
          <w:szCs w:val="24"/>
        </w:rPr>
        <w:t xml:space="preserve">Patients who underwent total gastrectomy (110 laparoscopic, 211 open) for gastric cancer between January 1999 and July 2016 were included. Propensity score matching selected 152 patients (76 laparoscopic, 76 open), which were subsequently divided into the </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w:t>
      </w:r>
      <w:r w:rsidR="00426EA2" w:rsidRPr="000876CF">
        <w:rPr>
          <w:rFonts w:ascii="Book Antiqua" w:eastAsia="DengXian" w:hAnsi="Book Antiqua"/>
          <w:kern w:val="0"/>
          <w:sz w:val="24"/>
          <w:szCs w:val="24"/>
          <w:lang w:eastAsia="zh-CN"/>
        </w:rPr>
        <w:t xml:space="preserve"> </w:t>
      </w:r>
      <w:r w:rsidR="000C60A4">
        <w:rPr>
          <w:rFonts w:ascii="Book Antiqua" w:hAnsi="Book Antiqua"/>
          <w:kern w:val="0"/>
          <w:sz w:val="24"/>
          <w:szCs w:val="24"/>
        </w:rPr>
        <w:t>25) or non-</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(&lt;</w:t>
      </w:r>
      <w:r w:rsidR="00426EA2" w:rsidRPr="000876CF">
        <w:rPr>
          <w:rFonts w:ascii="Book Antiqua" w:eastAsia="DengXian" w:hAnsi="Book Antiqua"/>
          <w:kern w:val="0"/>
          <w:sz w:val="24"/>
          <w:szCs w:val="24"/>
          <w:lang w:eastAsia="zh-CN"/>
        </w:rPr>
        <w:t xml:space="preserve"> </w:t>
      </w:r>
      <w:r w:rsidRPr="000876CF">
        <w:rPr>
          <w:rFonts w:ascii="Book Antiqua" w:hAnsi="Book Antiqua"/>
          <w:kern w:val="0"/>
          <w:sz w:val="24"/>
          <w:szCs w:val="24"/>
        </w:rPr>
        <w:t xml:space="preserve">25) group by body mass index. Postoperative outcomes of laparoscopic versus open approaches were compared between </w:t>
      </w:r>
      <w:r w:rsidR="000C60A4" w:rsidRPr="000876CF">
        <w:rPr>
          <w:rFonts w:ascii="Book Antiqua" w:eastAsia="MS Mincho" w:hAnsi="Book Antiqua"/>
          <w:kern w:val="0"/>
          <w:sz w:val="24"/>
          <w:szCs w:val="24"/>
        </w:rPr>
        <w:t>OW</w:t>
      </w:r>
      <w:r w:rsidR="000C60A4">
        <w:rPr>
          <w:rFonts w:ascii="Book Antiqua" w:hAnsi="Book Antiqua"/>
          <w:kern w:val="0"/>
          <w:sz w:val="24"/>
          <w:szCs w:val="24"/>
        </w:rPr>
        <w:t xml:space="preserve"> and non-</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groups.</w:t>
      </w:r>
      <w:r w:rsidR="000876CF">
        <w:rPr>
          <w:rFonts w:ascii="Book Antiqua" w:hAnsi="Book Antiqua"/>
          <w:kern w:val="0"/>
          <w:sz w:val="24"/>
          <w:szCs w:val="24"/>
        </w:rPr>
        <w:t xml:space="preserve"> </w:t>
      </w:r>
    </w:p>
    <w:p w14:paraId="6359001E" w14:textId="77777777" w:rsidR="00426EA2" w:rsidRPr="000876CF" w:rsidRDefault="00426EA2" w:rsidP="000876CF">
      <w:pPr>
        <w:tabs>
          <w:tab w:val="left" w:pos="567"/>
        </w:tabs>
        <w:autoSpaceDE w:val="0"/>
        <w:autoSpaceDN w:val="0"/>
        <w:adjustRightInd w:val="0"/>
        <w:spacing w:line="360" w:lineRule="auto"/>
        <w:rPr>
          <w:rFonts w:ascii="Book Antiqua" w:eastAsia="DengXian" w:hAnsi="Book Antiqua"/>
          <w:kern w:val="0"/>
          <w:sz w:val="24"/>
          <w:szCs w:val="24"/>
          <w:lang w:eastAsia="zh-CN"/>
        </w:rPr>
      </w:pPr>
    </w:p>
    <w:p w14:paraId="4BB325E6" w14:textId="77777777" w:rsidR="005D44CF" w:rsidRPr="000876CF" w:rsidRDefault="005D44CF" w:rsidP="000876CF">
      <w:pPr>
        <w:autoSpaceDE w:val="0"/>
        <w:autoSpaceDN w:val="0"/>
        <w:adjustRightInd w:val="0"/>
        <w:spacing w:line="360" w:lineRule="auto"/>
        <w:rPr>
          <w:rFonts w:ascii="Book Antiqua" w:hAnsi="Book Antiqua"/>
          <w:b/>
          <w:bCs/>
          <w:i/>
          <w:kern w:val="0"/>
          <w:sz w:val="24"/>
          <w:szCs w:val="24"/>
        </w:rPr>
      </w:pPr>
      <w:r w:rsidRPr="000876CF">
        <w:rPr>
          <w:rFonts w:ascii="Book Antiqua" w:hAnsi="Book Antiqua"/>
          <w:b/>
          <w:bCs/>
          <w:i/>
          <w:kern w:val="0"/>
          <w:sz w:val="24"/>
          <w:szCs w:val="24"/>
        </w:rPr>
        <w:t>RESULTS</w:t>
      </w:r>
    </w:p>
    <w:p w14:paraId="32C1BFFF" w14:textId="6644C114" w:rsidR="005D44CF" w:rsidRPr="000876CF" w:rsidRDefault="005D44CF" w:rsidP="000876CF">
      <w:pPr>
        <w:autoSpaceDE w:val="0"/>
        <w:autoSpaceDN w:val="0"/>
        <w:adjustRightInd w:val="0"/>
        <w:spacing w:line="360" w:lineRule="auto"/>
        <w:rPr>
          <w:rFonts w:ascii="Book Antiqua" w:eastAsia="DengXian" w:hAnsi="Book Antiqua"/>
          <w:kern w:val="0"/>
          <w:sz w:val="24"/>
          <w:szCs w:val="24"/>
          <w:lang w:eastAsia="zh-CN"/>
        </w:rPr>
      </w:pPr>
      <w:r w:rsidRPr="000876CF">
        <w:rPr>
          <w:rFonts w:ascii="Book Antiqua" w:eastAsia="MS Mincho" w:hAnsi="Book Antiqua"/>
          <w:kern w:val="0"/>
          <w:sz w:val="24"/>
          <w:szCs w:val="24"/>
        </w:rPr>
        <w:t xml:space="preserve">In the propensity-matched population, baseline characteristics were comparable between the </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w:t>
      </w:r>
      <w:r w:rsidRPr="000876CF">
        <w:rPr>
          <w:rFonts w:ascii="Book Antiqua" w:eastAsia="MS Mincho" w:hAnsi="Book Antiqua"/>
          <w:kern w:val="0"/>
          <w:sz w:val="24"/>
          <w:szCs w:val="24"/>
        </w:rPr>
        <w:t>and non-</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w:t>
      </w:r>
      <w:r w:rsidRPr="000876CF">
        <w:rPr>
          <w:rFonts w:ascii="Book Antiqua" w:eastAsia="MS Mincho" w:hAnsi="Book Antiqua"/>
          <w:kern w:val="0"/>
          <w:sz w:val="24"/>
          <w:szCs w:val="24"/>
        </w:rPr>
        <w:t>groups for the laparoscopy and open groups. In the laparoscopy group, operative time was longer (</w:t>
      </w:r>
      <w:r w:rsidR="000876CF" w:rsidRPr="000876CF">
        <w:rPr>
          <w:rFonts w:ascii="Book Antiqua" w:eastAsia="MS Mincho" w:hAnsi="Book Antiqua"/>
          <w:i/>
          <w:iCs/>
          <w:kern w:val="0"/>
          <w:sz w:val="24"/>
          <w:szCs w:val="24"/>
        </w:rPr>
        <w:t xml:space="preserve">P </w:t>
      </w:r>
      <w:r w:rsidR="000876CF" w:rsidRPr="000876CF">
        <w:rPr>
          <w:rFonts w:ascii="Book Antiqua" w:eastAsia="MS Mincho" w:hAnsi="Book Antiqua"/>
          <w:kern w:val="0"/>
          <w:sz w:val="24"/>
          <w:szCs w:val="24"/>
        </w:rPr>
        <w:t xml:space="preserve">= </w:t>
      </w:r>
      <w:r w:rsidRPr="000876CF">
        <w:rPr>
          <w:rFonts w:ascii="Book Antiqua" w:eastAsia="MS Mincho" w:hAnsi="Book Antiqua"/>
          <w:kern w:val="0"/>
          <w:sz w:val="24"/>
          <w:szCs w:val="24"/>
        </w:rPr>
        <w:t xml:space="preserve">0.01) in the </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w:t>
      </w:r>
      <w:r w:rsidRPr="000876CF">
        <w:rPr>
          <w:rFonts w:ascii="Book Antiqua" w:eastAsia="MS Mincho" w:hAnsi="Book Antiqua"/>
          <w:kern w:val="0"/>
          <w:sz w:val="24"/>
          <w:szCs w:val="24"/>
        </w:rPr>
        <w:t>group, however, other perioperative results including complication rates were comparable between the non-</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w:t>
      </w:r>
      <w:r w:rsidRPr="000876CF">
        <w:rPr>
          <w:rFonts w:ascii="Book Antiqua" w:eastAsia="MS Mincho" w:hAnsi="Book Antiqua"/>
          <w:kern w:val="0"/>
          <w:sz w:val="24"/>
          <w:szCs w:val="24"/>
        </w:rPr>
        <w:t xml:space="preserve">and </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w:t>
      </w:r>
      <w:r w:rsidRPr="000876CF">
        <w:rPr>
          <w:rFonts w:ascii="Book Antiqua" w:eastAsia="MS Mincho" w:hAnsi="Book Antiqua"/>
          <w:kern w:val="0"/>
          <w:sz w:val="24"/>
          <w:szCs w:val="24"/>
        </w:rPr>
        <w:t>groups. In the open group, number of retrieved lymph nodes were less (</w:t>
      </w:r>
      <w:r w:rsidR="000876CF" w:rsidRPr="000876CF">
        <w:rPr>
          <w:rFonts w:ascii="Book Antiqua" w:eastAsia="MS Mincho" w:hAnsi="Book Antiqua"/>
          <w:i/>
          <w:iCs/>
          <w:kern w:val="0"/>
          <w:sz w:val="24"/>
          <w:szCs w:val="24"/>
        </w:rPr>
        <w:t xml:space="preserve">P </w:t>
      </w:r>
      <w:r w:rsidRPr="000876CF">
        <w:rPr>
          <w:rFonts w:ascii="Book Antiqua" w:eastAsia="MS Mincho" w:hAnsi="Book Antiqua"/>
          <w:kern w:val="0"/>
          <w:sz w:val="24"/>
          <w:szCs w:val="24"/>
        </w:rPr>
        <w:t>= 0.03) and local complication rate was more frequent (</w:t>
      </w:r>
      <w:r w:rsidR="000876CF" w:rsidRPr="000876CF">
        <w:rPr>
          <w:rFonts w:ascii="Book Antiqua" w:eastAsia="MS Mincho" w:hAnsi="Book Antiqua"/>
          <w:i/>
          <w:iCs/>
          <w:kern w:val="0"/>
          <w:sz w:val="24"/>
          <w:szCs w:val="24"/>
        </w:rPr>
        <w:t xml:space="preserve">P </w:t>
      </w:r>
      <w:r w:rsidR="000876CF" w:rsidRPr="000876CF">
        <w:rPr>
          <w:rFonts w:ascii="Book Antiqua" w:eastAsia="MS Mincho" w:hAnsi="Book Antiqua"/>
          <w:kern w:val="0"/>
          <w:sz w:val="24"/>
          <w:szCs w:val="24"/>
        </w:rPr>
        <w:t xml:space="preserve">= </w:t>
      </w:r>
      <w:r w:rsidRPr="000876CF">
        <w:rPr>
          <w:rFonts w:ascii="Book Antiqua" w:eastAsia="MS Mincho" w:hAnsi="Book Antiqua"/>
          <w:kern w:val="0"/>
          <w:sz w:val="24"/>
          <w:szCs w:val="24"/>
        </w:rPr>
        <w:t xml:space="preserve">0.03) in the </w:t>
      </w:r>
      <w:r w:rsidR="000C60A4" w:rsidRPr="000876CF">
        <w:rPr>
          <w:rFonts w:ascii="Book Antiqua" w:eastAsia="MS Mincho" w:hAnsi="Book Antiqua"/>
          <w:kern w:val="0"/>
          <w:sz w:val="24"/>
          <w:szCs w:val="24"/>
        </w:rPr>
        <w:t>OW</w:t>
      </w:r>
      <w:r w:rsidRPr="000876CF">
        <w:rPr>
          <w:rFonts w:ascii="Book Antiqua" w:eastAsia="MS Mincho" w:hAnsi="Book Antiqua"/>
          <w:kern w:val="0"/>
          <w:sz w:val="24"/>
          <w:szCs w:val="24"/>
        </w:rPr>
        <w:t xml:space="preserve"> group. </w:t>
      </w:r>
    </w:p>
    <w:p w14:paraId="2C5820CB" w14:textId="77777777" w:rsidR="000876CF" w:rsidRPr="000876CF" w:rsidRDefault="000876CF" w:rsidP="000876CF">
      <w:pPr>
        <w:autoSpaceDE w:val="0"/>
        <w:autoSpaceDN w:val="0"/>
        <w:adjustRightInd w:val="0"/>
        <w:spacing w:line="360" w:lineRule="auto"/>
        <w:rPr>
          <w:rFonts w:ascii="Book Antiqua" w:eastAsia="DengXian" w:hAnsi="Book Antiqua"/>
          <w:kern w:val="0"/>
          <w:sz w:val="24"/>
          <w:szCs w:val="24"/>
          <w:lang w:eastAsia="zh-CN"/>
        </w:rPr>
      </w:pPr>
    </w:p>
    <w:p w14:paraId="4DEF7280" w14:textId="4D73FD8F" w:rsidR="005D44CF" w:rsidRPr="000876CF" w:rsidRDefault="000876CF" w:rsidP="000876CF">
      <w:pPr>
        <w:autoSpaceDE w:val="0"/>
        <w:autoSpaceDN w:val="0"/>
        <w:adjustRightInd w:val="0"/>
        <w:spacing w:line="360" w:lineRule="auto"/>
        <w:rPr>
          <w:rFonts w:ascii="Book Antiqua" w:eastAsia="DengXian" w:hAnsi="Book Antiqua"/>
          <w:b/>
          <w:bCs/>
          <w:i/>
          <w:kern w:val="0"/>
          <w:sz w:val="24"/>
          <w:szCs w:val="24"/>
          <w:lang w:eastAsia="zh-CN"/>
        </w:rPr>
      </w:pPr>
      <w:r w:rsidRPr="000876CF">
        <w:rPr>
          <w:rFonts w:ascii="Book Antiqua" w:hAnsi="Book Antiqua"/>
          <w:b/>
          <w:bCs/>
          <w:i/>
          <w:kern w:val="0"/>
          <w:sz w:val="24"/>
          <w:szCs w:val="24"/>
        </w:rPr>
        <w:t>CONCLUSION</w:t>
      </w:r>
    </w:p>
    <w:p w14:paraId="760882AC" w14:textId="2F3852E7" w:rsidR="005D44CF" w:rsidRPr="000876CF" w:rsidRDefault="000876CF" w:rsidP="000876CF">
      <w:pPr>
        <w:autoSpaceDE w:val="0"/>
        <w:autoSpaceDN w:val="0"/>
        <w:adjustRightInd w:val="0"/>
        <w:spacing w:line="360" w:lineRule="auto"/>
        <w:rPr>
          <w:rFonts w:ascii="Book Antiqua" w:hAnsi="Book Antiqua"/>
          <w:kern w:val="0"/>
          <w:sz w:val="24"/>
          <w:szCs w:val="24"/>
        </w:rPr>
      </w:pPr>
      <w:r w:rsidRPr="000876CF">
        <w:rPr>
          <w:rFonts w:ascii="Book Antiqua" w:hAnsi="Book Antiqua"/>
          <w:kern w:val="0"/>
          <w:sz w:val="24"/>
          <w:szCs w:val="24"/>
        </w:rPr>
        <w:t>LTG</w:t>
      </w:r>
      <w:r w:rsidR="005D44CF" w:rsidRPr="000876CF">
        <w:rPr>
          <w:rFonts w:ascii="Book Antiqua" w:eastAsia="MS Mincho" w:hAnsi="Book Antiqua"/>
          <w:kern w:val="0"/>
          <w:sz w:val="24"/>
          <w:szCs w:val="24"/>
        </w:rPr>
        <w:t xml:space="preserve"> in </w:t>
      </w:r>
      <w:r w:rsidR="000C60A4" w:rsidRPr="000876CF">
        <w:rPr>
          <w:rFonts w:ascii="Book Antiqua" w:eastAsia="MS Mincho" w:hAnsi="Book Antiqua"/>
          <w:kern w:val="0"/>
          <w:sz w:val="24"/>
          <w:szCs w:val="24"/>
        </w:rPr>
        <w:t>OW</w:t>
      </w:r>
      <w:r w:rsidR="005D44CF" w:rsidRPr="000876CF">
        <w:rPr>
          <w:rFonts w:ascii="Book Antiqua" w:hAnsi="Book Antiqua"/>
          <w:kern w:val="0"/>
          <w:sz w:val="24"/>
          <w:szCs w:val="24"/>
        </w:rPr>
        <w:t xml:space="preserve"> </w:t>
      </w:r>
      <w:r w:rsidR="005D44CF" w:rsidRPr="000876CF">
        <w:rPr>
          <w:rFonts w:ascii="Book Antiqua" w:eastAsia="MS Mincho" w:hAnsi="Book Antiqua"/>
          <w:kern w:val="0"/>
          <w:sz w:val="24"/>
          <w:szCs w:val="24"/>
        </w:rPr>
        <w:t xml:space="preserve">patients remains technically challenging but can be performed safely. Our findings imply that </w:t>
      </w:r>
      <w:r w:rsidR="000C60A4" w:rsidRPr="000876CF">
        <w:rPr>
          <w:rFonts w:ascii="Book Antiqua" w:eastAsia="MS Mincho" w:hAnsi="Book Antiqua"/>
          <w:kern w:val="0"/>
          <w:sz w:val="24"/>
          <w:szCs w:val="24"/>
        </w:rPr>
        <w:t>OW</w:t>
      </w:r>
      <w:r w:rsidR="005D44CF" w:rsidRPr="000876CF">
        <w:rPr>
          <w:rFonts w:ascii="Book Antiqua" w:hAnsi="Book Antiqua"/>
          <w:kern w:val="0"/>
          <w:sz w:val="24"/>
          <w:szCs w:val="24"/>
        </w:rPr>
        <w:t xml:space="preserve"> </w:t>
      </w:r>
      <w:r w:rsidR="005D44CF" w:rsidRPr="000876CF">
        <w:rPr>
          <w:rFonts w:ascii="Book Antiqua" w:eastAsia="MS Mincho" w:hAnsi="Book Antiqua"/>
          <w:kern w:val="0"/>
          <w:sz w:val="24"/>
          <w:szCs w:val="24"/>
        </w:rPr>
        <w:t>has a lesser effect on the laparoscopic versus open approach to total gastrectomy.</w:t>
      </w:r>
    </w:p>
    <w:p w14:paraId="3F89E916" w14:textId="77777777" w:rsidR="005D44CF" w:rsidRPr="000876CF" w:rsidRDefault="005D44CF" w:rsidP="000876CF">
      <w:pPr>
        <w:autoSpaceDE w:val="0"/>
        <w:autoSpaceDN w:val="0"/>
        <w:adjustRightInd w:val="0"/>
        <w:spacing w:line="360" w:lineRule="auto"/>
        <w:rPr>
          <w:rFonts w:ascii="Book Antiqua" w:hAnsi="Book Antiqua"/>
          <w:kern w:val="0"/>
          <w:sz w:val="24"/>
          <w:szCs w:val="24"/>
        </w:rPr>
      </w:pPr>
      <w:r w:rsidRPr="000876CF">
        <w:rPr>
          <w:rFonts w:ascii="Book Antiqua" w:hAnsi="Book Antiqua"/>
          <w:kern w:val="0"/>
          <w:sz w:val="24"/>
          <w:szCs w:val="24"/>
        </w:rPr>
        <w:t xml:space="preserve"> </w:t>
      </w:r>
    </w:p>
    <w:p w14:paraId="28BFBA59" w14:textId="75E6EEED" w:rsidR="005D44CF" w:rsidRPr="000876CF" w:rsidRDefault="005D44CF" w:rsidP="000876CF">
      <w:pPr>
        <w:autoSpaceDE w:val="0"/>
        <w:autoSpaceDN w:val="0"/>
        <w:adjustRightInd w:val="0"/>
        <w:spacing w:line="360" w:lineRule="auto"/>
        <w:rPr>
          <w:rFonts w:ascii="Book Antiqua" w:hAnsi="Book Antiqua"/>
          <w:b/>
          <w:bCs/>
          <w:kern w:val="0"/>
          <w:sz w:val="24"/>
          <w:szCs w:val="24"/>
        </w:rPr>
      </w:pPr>
      <w:r w:rsidRPr="000876CF">
        <w:rPr>
          <w:rFonts w:ascii="Book Antiqua" w:hAnsi="Book Antiqua"/>
          <w:b/>
          <w:bCs/>
          <w:kern w:val="0"/>
          <w:sz w:val="24"/>
          <w:szCs w:val="24"/>
        </w:rPr>
        <w:lastRenderedPageBreak/>
        <w:t xml:space="preserve">Key words: </w:t>
      </w:r>
      <w:r w:rsidR="000876CF" w:rsidRPr="000876CF">
        <w:rPr>
          <w:rFonts w:ascii="Book Antiqua" w:hAnsi="Book Antiqua"/>
          <w:kern w:val="0"/>
          <w:sz w:val="24"/>
          <w:szCs w:val="24"/>
        </w:rPr>
        <w:t>Laparoscopy</w:t>
      </w:r>
      <w:r w:rsidR="000C60A4">
        <w:rPr>
          <w:rFonts w:ascii="Book Antiqua" w:eastAsia="DengXian" w:hAnsi="Book Antiqua" w:hint="eastAsia"/>
          <w:kern w:val="0"/>
          <w:sz w:val="24"/>
          <w:szCs w:val="24"/>
          <w:lang w:eastAsia="zh-CN"/>
        </w:rPr>
        <w:t>;</w:t>
      </w:r>
      <w:r w:rsidR="000876CF" w:rsidRPr="000876CF">
        <w:rPr>
          <w:rFonts w:ascii="Book Antiqua" w:hAnsi="Book Antiqua"/>
          <w:kern w:val="0"/>
          <w:sz w:val="24"/>
          <w:szCs w:val="24"/>
        </w:rPr>
        <w:t xml:space="preserve"> </w:t>
      </w:r>
      <w:r w:rsidR="000C60A4" w:rsidRPr="000876CF">
        <w:rPr>
          <w:rFonts w:ascii="Book Antiqua" w:hAnsi="Book Antiqua"/>
          <w:kern w:val="0"/>
          <w:sz w:val="24"/>
          <w:szCs w:val="24"/>
        </w:rPr>
        <w:t xml:space="preserve">Total </w:t>
      </w:r>
      <w:r w:rsidRPr="000876CF">
        <w:rPr>
          <w:rFonts w:ascii="Book Antiqua" w:hAnsi="Book Antiqua"/>
          <w:kern w:val="0"/>
          <w:sz w:val="24"/>
          <w:szCs w:val="24"/>
        </w:rPr>
        <w:t>gastrectomy</w:t>
      </w:r>
      <w:r w:rsidR="000876CF" w:rsidRPr="000876CF">
        <w:rPr>
          <w:rFonts w:ascii="Book Antiqua" w:eastAsia="DengXian" w:hAnsi="Book Antiqua"/>
          <w:kern w:val="0"/>
          <w:sz w:val="24"/>
          <w:szCs w:val="24"/>
          <w:lang w:eastAsia="zh-CN"/>
        </w:rPr>
        <w:t>;</w:t>
      </w:r>
      <w:r w:rsidRPr="000876CF">
        <w:rPr>
          <w:rFonts w:ascii="Book Antiqua" w:hAnsi="Book Antiqua"/>
          <w:kern w:val="0"/>
          <w:sz w:val="24"/>
          <w:szCs w:val="24"/>
        </w:rPr>
        <w:t xml:space="preserve"> </w:t>
      </w:r>
      <w:r w:rsidR="000876CF" w:rsidRPr="000876CF">
        <w:rPr>
          <w:rFonts w:ascii="Book Antiqua" w:hAnsi="Book Antiqua"/>
          <w:kern w:val="0"/>
          <w:sz w:val="24"/>
          <w:szCs w:val="24"/>
        </w:rPr>
        <w:t>Overweight</w:t>
      </w:r>
      <w:r w:rsidR="000876CF">
        <w:rPr>
          <w:rFonts w:ascii="Book Antiqua" w:eastAsia="DengXian" w:hAnsi="Book Antiqua" w:hint="eastAsia"/>
          <w:kern w:val="0"/>
          <w:sz w:val="24"/>
          <w:szCs w:val="24"/>
          <w:lang w:eastAsia="zh-CN"/>
        </w:rPr>
        <w:t>;</w:t>
      </w:r>
      <w:r w:rsidR="000C60A4" w:rsidRPr="000C60A4">
        <w:rPr>
          <w:rFonts w:ascii="Book Antiqua" w:hAnsi="Book Antiqua"/>
          <w:kern w:val="0"/>
          <w:sz w:val="24"/>
          <w:szCs w:val="24"/>
        </w:rPr>
        <w:t xml:space="preserve"> </w:t>
      </w:r>
      <w:r w:rsidR="000C60A4" w:rsidRPr="000876CF">
        <w:rPr>
          <w:rFonts w:ascii="Book Antiqua" w:hAnsi="Book Antiqua"/>
          <w:kern w:val="0"/>
          <w:sz w:val="24"/>
          <w:szCs w:val="24"/>
        </w:rPr>
        <w:t>Gastric cancer</w:t>
      </w:r>
      <w:r w:rsidR="000876CF">
        <w:rPr>
          <w:rFonts w:ascii="Book Antiqua" w:eastAsia="DengXian" w:hAnsi="Book Antiqua" w:hint="eastAsia"/>
          <w:kern w:val="0"/>
          <w:sz w:val="24"/>
          <w:szCs w:val="24"/>
          <w:lang w:eastAsia="zh-CN"/>
        </w:rPr>
        <w:t xml:space="preserve"> </w:t>
      </w:r>
    </w:p>
    <w:p w14:paraId="7510120B" w14:textId="79B2EFC2" w:rsidR="00110891" w:rsidRPr="000C60A4" w:rsidRDefault="00110891" w:rsidP="000876CF">
      <w:pPr>
        <w:autoSpaceDE w:val="0"/>
        <w:autoSpaceDN w:val="0"/>
        <w:adjustRightInd w:val="0"/>
        <w:spacing w:line="360" w:lineRule="auto"/>
        <w:rPr>
          <w:rFonts w:ascii="Book Antiqua" w:hAnsi="Book Antiqua"/>
          <w:b/>
          <w:bCs/>
          <w:kern w:val="0"/>
          <w:sz w:val="24"/>
          <w:szCs w:val="24"/>
        </w:rPr>
      </w:pPr>
    </w:p>
    <w:p w14:paraId="0E29C278" w14:textId="77777777" w:rsidR="000876CF" w:rsidRPr="000876CF" w:rsidRDefault="000876CF" w:rsidP="000876CF">
      <w:pPr>
        <w:spacing w:line="360" w:lineRule="auto"/>
        <w:rPr>
          <w:rFonts w:ascii="Book Antiqua" w:hAnsi="Book Antiqua" w:cs="Arial"/>
          <w:sz w:val="24"/>
          <w:szCs w:val="24"/>
        </w:rPr>
      </w:pPr>
      <w:r w:rsidRPr="000876CF">
        <w:rPr>
          <w:rFonts w:ascii="Book Antiqua" w:hAnsi="Book Antiqua"/>
          <w:b/>
          <w:sz w:val="24"/>
          <w:szCs w:val="24"/>
        </w:rPr>
        <w:t xml:space="preserve">© </w:t>
      </w:r>
      <w:r w:rsidRPr="000876CF">
        <w:rPr>
          <w:rFonts w:ascii="Book Antiqua" w:hAnsi="Book Antiqua" w:cs="Arial"/>
          <w:b/>
          <w:sz w:val="24"/>
          <w:szCs w:val="24"/>
        </w:rPr>
        <w:t>The Author(s) 2018.</w:t>
      </w:r>
      <w:r w:rsidRPr="000876CF">
        <w:rPr>
          <w:rFonts w:ascii="Book Antiqua" w:hAnsi="Book Antiqua" w:cs="Arial"/>
          <w:sz w:val="24"/>
          <w:szCs w:val="24"/>
        </w:rPr>
        <w:t xml:space="preserve"> Published by </w:t>
      </w:r>
      <w:proofErr w:type="spellStart"/>
      <w:r w:rsidRPr="000876CF">
        <w:rPr>
          <w:rFonts w:ascii="Book Antiqua" w:hAnsi="Book Antiqua" w:cs="Arial"/>
          <w:sz w:val="24"/>
          <w:szCs w:val="24"/>
        </w:rPr>
        <w:t>Baishideng</w:t>
      </w:r>
      <w:proofErr w:type="spellEnd"/>
      <w:r w:rsidRPr="000876CF">
        <w:rPr>
          <w:rFonts w:ascii="Book Antiqua" w:hAnsi="Book Antiqua" w:cs="Arial"/>
          <w:sz w:val="24"/>
          <w:szCs w:val="24"/>
        </w:rPr>
        <w:t xml:space="preserve"> Publishing Group Inc. All rights reserved.</w:t>
      </w:r>
    </w:p>
    <w:p w14:paraId="4FFED792" w14:textId="77777777" w:rsidR="000A162B" w:rsidRPr="000876CF" w:rsidRDefault="000A162B" w:rsidP="000876CF">
      <w:pPr>
        <w:spacing w:line="360" w:lineRule="auto"/>
        <w:rPr>
          <w:rFonts w:ascii="Book Antiqua" w:hAnsi="Book Antiqua"/>
          <w:b/>
          <w:bCs/>
          <w:kern w:val="0"/>
          <w:sz w:val="24"/>
          <w:szCs w:val="24"/>
        </w:rPr>
      </w:pPr>
    </w:p>
    <w:p w14:paraId="1EFACA4E" w14:textId="1BA9FAA1" w:rsidR="005D44CF" w:rsidRPr="000876CF" w:rsidRDefault="005D44CF" w:rsidP="000876CF">
      <w:pPr>
        <w:spacing w:line="360" w:lineRule="auto"/>
        <w:rPr>
          <w:rFonts w:ascii="Book Antiqua" w:eastAsia="Yu Mincho" w:hAnsi="Book Antiqua"/>
          <w:sz w:val="24"/>
          <w:szCs w:val="24"/>
        </w:rPr>
      </w:pPr>
      <w:r w:rsidRPr="000876CF">
        <w:rPr>
          <w:rFonts w:ascii="Book Antiqua" w:hAnsi="Book Antiqua"/>
          <w:b/>
          <w:bCs/>
          <w:kern w:val="0"/>
          <w:sz w:val="24"/>
          <w:szCs w:val="24"/>
        </w:rPr>
        <w:t xml:space="preserve">Core tip: </w:t>
      </w:r>
      <w:r w:rsidRPr="000876CF">
        <w:rPr>
          <w:rFonts w:ascii="Book Antiqua" w:eastAsia="Yu Mincho" w:hAnsi="Book Antiqua"/>
          <w:sz w:val="24"/>
          <w:szCs w:val="24"/>
        </w:rPr>
        <w:t xml:space="preserve">The feasibility and safety of the laparoscopic approach in </w:t>
      </w:r>
      <w:r w:rsidRPr="000876CF">
        <w:rPr>
          <w:rFonts w:ascii="Book Antiqua" w:hAnsi="Book Antiqua"/>
          <w:kern w:val="0"/>
          <w:sz w:val="24"/>
          <w:szCs w:val="24"/>
        </w:rPr>
        <w:t xml:space="preserve">overweight </w:t>
      </w:r>
      <w:r w:rsidR="000C60A4">
        <w:rPr>
          <w:rFonts w:ascii="Book Antiqua" w:eastAsia="DengXian" w:hAnsi="Book Antiqua" w:hint="eastAsia"/>
          <w:kern w:val="0"/>
          <w:sz w:val="24"/>
          <w:szCs w:val="24"/>
          <w:lang w:eastAsia="zh-CN"/>
        </w:rPr>
        <w:t>(</w:t>
      </w:r>
      <w:r w:rsidR="000C60A4" w:rsidRPr="000876CF">
        <w:rPr>
          <w:rFonts w:ascii="Book Antiqua" w:eastAsia="MS Mincho" w:hAnsi="Book Antiqua"/>
          <w:kern w:val="0"/>
          <w:sz w:val="24"/>
          <w:szCs w:val="24"/>
        </w:rPr>
        <w:t>OW</w:t>
      </w:r>
      <w:r w:rsidR="000C60A4">
        <w:rPr>
          <w:rFonts w:ascii="Book Antiqua" w:eastAsia="DengXian" w:hAnsi="Book Antiqua" w:hint="eastAsia"/>
          <w:kern w:val="0"/>
          <w:sz w:val="24"/>
          <w:szCs w:val="24"/>
          <w:lang w:eastAsia="zh-CN"/>
        </w:rPr>
        <w:t xml:space="preserve">) </w:t>
      </w:r>
      <w:r w:rsidRPr="000876CF">
        <w:rPr>
          <w:rFonts w:ascii="Book Antiqua" w:eastAsia="Yu Mincho" w:hAnsi="Book Antiqua"/>
          <w:sz w:val="24"/>
          <w:szCs w:val="24"/>
        </w:rPr>
        <w:t xml:space="preserve">patients and cases of total gastrectomy were already reported, but an assessment of the feasibility and safety of laparoscopic total gastrectomy </w:t>
      </w:r>
      <w:r w:rsidR="000876CF">
        <w:rPr>
          <w:rFonts w:ascii="Book Antiqua" w:eastAsia="DengXian" w:hAnsi="Book Antiqua" w:hint="eastAsia"/>
          <w:sz w:val="24"/>
          <w:szCs w:val="24"/>
          <w:lang w:eastAsia="zh-CN"/>
        </w:rPr>
        <w:t>(</w:t>
      </w:r>
      <w:r w:rsidR="000876CF" w:rsidRPr="000876CF">
        <w:rPr>
          <w:rFonts w:ascii="Book Antiqua" w:hAnsi="Book Antiqua"/>
          <w:kern w:val="0"/>
          <w:sz w:val="24"/>
          <w:szCs w:val="24"/>
        </w:rPr>
        <w:t>LTG</w:t>
      </w:r>
      <w:r w:rsidR="000876CF">
        <w:rPr>
          <w:rFonts w:ascii="Book Antiqua" w:eastAsia="DengXian" w:hAnsi="Book Antiqua" w:hint="eastAsia"/>
          <w:sz w:val="24"/>
          <w:szCs w:val="24"/>
          <w:lang w:eastAsia="zh-CN"/>
        </w:rPr>
        <w:t xml:space="preserve">) </w:t>
      </w:r>
      <w:r w:rsidRPr="000876CF">
        <w:rPr>
          <w:rFonts w:ascii="Book Antiqua" w:eastAsia="Yu Mincho" w:hAnsi="Book Antiqua"/>
          <w:sz w:val="24"/>
          <w:szCs w:val="24"/>
        </w:rPr>
        <w:t xml:space="preserve">in </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w:t>
      </w:r>
      <w:r w:rsidRPr="000876CF">
        <w:rPr>
          <w:rFonts w:ascii="Book Antiqua" w:eastAsia="Yu Mincho" w:hAnsi="Book Antiqua"/>
          <w:sz w:val="24"/>
          <w:szCs w:val="24"/>
        </w:rPr>
        <w:t xml:space="preserve">patients has not yet been conducted. In the article we performed two main analyses. One is a comparison of postoperative outcomes after </w:t>
      </w:r>
      <w:r w:rsidR="000876CF" w:rsidRPr="000876CF">
        <w:rPr>
          <w:rFonts w:ascii="Book Antiqua" w:hAnsi="Book Antiqua"/>
          <w:kern w:val="0"/>
          <w:sz w:val="24"/>
          <w:szCs w:val="24"/>
        </w:rPr>
        <w:t>LTG</w:t>
      </w:r>
      <w:r w:rsidRPr="000876CF">
        <w:rPr>
          <w:rFonts w:ascii="Book Antiqua" w:eastAsia="Yu Mincho" w:hAnsi="Book Antiqua"/>
          <w:sz w:val="24"/>
          <w:szCs w:val="24"/>
        </w:rPr>
        <w:t xml:space="preserve"> between </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w:t>
      </w:r>
      <w:r w:rsidRPr="000876CF">
        <w:rPr>
          <w:rFonts w:ascii="Book Antiqua" w:eastAsia="Yu Mincho" w:hAnsi="Book Antiqua"/>
          <w:sz w:val="24"/>
          <w:szCs w:val="24"/>
        </w:rPr>
        <w:t>and non-</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w:t>
      </w:r>
      <w:r w:rsidRPr="000876CF">
        <w:rPr>
          <w:rFonts w:ascii="Book Antiqua" w:eastAsia="Yu Mincho" w:hAnsi="Book Antiqua"/>
          <w:sz w:val="24"/>
          <w:szCs w:val="24"/>
        </w:rPr>
        <w:t xml:space="preserve">patients. The other is that after open total gastrectomy. In order to balance the baseline characteristics between laparoscopy and open groups, we performed propensity score matching. We found out two main results through the analyses. One is </w:t>
      </w:r>
      <w:r w:rsidR="000876CF" w:rsidRPr="000876CF">
        <w:rPr>
          <w:rFonts w:ascii="Book Antiqua" w:hAnsi="Book Antiqua"/>
          <w:kern w:val="0"/>
          <w:sz w:val="24"/>
          <w:szCs w:val="24"/>
        </w:rPr>
        <w:t>LTG</w:t>
      </w:r>
      <w:r w:rsidRPr="000876CF">
        <w:rPr>
          <w:rFonts w:ascii="Book Antiqua" w:eastAsia="Yu Mincho" w:hAnsi="Book Antiqua"/>
          <w:sz w:val="24"/>
          <w:szCs w:val="24"/>
        </w:rPr>
        <w:t xml:space="preserve"> in </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w:t>
      </w:r>
      <w:r w:rsidRPr="000876CF">
        <w:rPr>
          <w:rFonts w:ascii="Book Antiqua" w:eastAsia="Yu Mincho" w:hAnsi="Book Antiqua"/>
          <w:sz w:val="24"/>
          <w:szCs w:val="24"/>
        </w:rPr>
        <w:t xml:space="preserve">patients is feasible and safe although it remains technically challenging (longer operation time). The other is </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w:t>
      </w:r>
      <w:r w:rsidRPr="000876CF">
        <w:rPr>
          <w:rFonts w:ascii="Book Antiqua" w:eastAsia="Yu Mincho" w:hAnsi="Book Antiqua"/>
          <w:sz w:val="24"/>
          <w:szCs w:val="24"/>
        </w:rPr>
        <w:t>has less impact on laparoscopic versus open approach.</w:t>
      </w:r>
      <w:r w:rsidR="000876CF">
        <w:rPr>
          <w:rFonts w:ascii="Book Antiqua" w:eastAsia="Yu Mincho" w:hAnsi="Book Antiqua"/>
          <w:sz w:val="24"/>
          <w:szCs w:val="24"/>
        </w:rPr>
        <w:t xml:space="preserve"> </w:t>
      </w:r>
    </w:p>
    <w:p w14:paraId="6D0D490D" w14:textId="77777777" w:rsidR="000876CF" w:rsidRPr="000876CF" w:rsidRDefault="000876CF" w:rsidP="000876CF">
      <w:pPr>
        <w:autoSpaceDE w:val="0"/>
        <w:autoSpaceDN w:val="0"/>
        <w:adjustRightInd w:val="0"/>
        <w:spacing w:line="360" w:lineRule="auto"/>
        <w:rPr>
          <w:rFonts w:ascii="Book Antiqua" w:eastAsia="DengXian" w:hAnsi="Book Antiqua"/>
          <w:kern w:val="0"/>
          <w:sz w:val="24"/>
          <w:szCs w:val="24"/>
          <w:lang w:eastAsia="zh-CN"/>
        </w:rPr>
      </w:pPr>
    </w:p>
    <w:p w14:paraId="341D4222" w14:textId="6114BE66" w:rsidR="000876CF" w:rsidRPr="000876CF" w:rsidRDefault="000876CF" w:rsidP="000876CF">
      <w:pPr>
        <w:autoSpaceDE w:val="0"/>
        <w:autoSpaceDN w:val="0"/>
        <w:adjustRightInd w:val="0"/>
        <w:spacing w:line="360" w:lineRule="auto"/>
        <w:rPr>
          <w:rFonts w:ascii="Book Antiqua" w:eastAsia="DengXian" w:hAnsi="Book Antiqua"/>
          <w:bCs/>
          <w:kern w:val="0"/>
          <w:sz w:val="24"/>
          <w:szCs w:val="24"/>
          <w:lang w:eastAsia="zh-CN"/>
        </w:rPr>
      </w:pPr>
      <w:r w:rsidRPr="000876CF">
        <w:rPr>
          <w:rFonts w:ascii="Book Antiqua" w:hAnsi="Book Antiqua"/>
          <w:kern w:val="0"/>
          <w:sz w:val="24"/>
          <w:szCs w:val="24"/>
        </w:rPr>
        <w:t>Nakagawa</w:t>
      </w:r>
      <w:r w:rsidRPr="000876CF">
        <w:rPr>
          <w:rFonts w:ascii="Book Antiqua" w:eastAsia="DengXian" w:hAnsi="Book Antiqua"/>
          <w:kern w:val="0"/>
          <w:sz w:val="24"/>
          <w:szCs w:val="24"/>
          <w:lang w:eastAsia="zh-CN"/>
        </w:rPr>
        <w:t xml:space="preserve"> M</w:t>
      </w:r>
      <w:r w:rsidRPr="000876CF">
        <w:rPr>
          <w:rFonts w:ascii="Book Antiqua" w:hAnsi="Book Antiqua"/>
          <w:kern w:val="0"/>
          <w:sz w:val="24"/>
          <w:szCs w:val="24"/>
        </w:rPr>
        <w:t>, Kojima</w:t>
      </w:r>
      <w:r w:rsidRPr="000876CF">
        <w:rPr>
          <w:rFonts w:ascii="Book Antiqua" w:eastAsia="DengXian" w:hAnsi="Book Antiqua"/>
          <w:kern w:val="0"/>
          <w:sz w:val="24"/>
          <w:szCs w:val="24"/>
          <w:lang w:eastAsia="zh-CN"/>
        </w:rPr>
        <w:t xml:space="preserve"> K, </w:t>
      </w:r>
      <w:proofErr w:type="spellStart"/>
      <w:r w:rsidRPr="000876CF">
        <w:rPr>
          <w:rFonts w:ascii="Book Antiqua" w:hAnsi="Book Antiqua"/>
          <w:kern w:val="0"/>
          <w:sz w:val="24"/>
          <w:szCs w:val="24"/>
        </w:rPr>
        <w:t>Inokuchi</w:t>
      </w:r>
      <w:proofErr w:type="spellEnd"/>
      <w:r w:rsidRPr="000876CF">
        <w:rPr>
          <w:rFonts w:ascii="Book Antiqua" w:eastAsia="DengXian" w:hAnsi="Book Antiqua"/>
          <w:kern w:val="0"/>
          <w:sz w:val="24"/>
          <w:szCs w:val="24"/>
          <w:lang w:eastAsia="zh-CN"/>
        </w:rPr>
        <w:t xml:space="preserve"> M</w:t>
      </w:r>
      <w:r w:rsidRPr="000876CF">
        <w:rPr>
          <w:rFonts w:ascii="Book Antiqua" w:hAnsi="Book Antiqua"/>
          <w:kern w:val="0"/>
          <w:sz w:val="24"/>
          <w:szCs w:val="24"/>
        </w:rPr>
        <w:t>, Kobayashi</w:t>
      </w:r>
      <w:r w:rsidRPr="000876CF">
        <w:rPr>
          <w:rFonts w:ascii="Book Antiqua" w:eastAsia="DengXian" w:hAnsi="Book Antiqua"/>
          <w:kern w:val="0"/>
          <w:sz w:val="24"/>
          <w:szCs w:val="24"/>
          <w:lang w:eastAsia="zh-CN"/>
        </w:rPr>
        <w:t xml:space="preserve"> K</w:t>
      </w:r>
      <w:r w:rsidRPr="000876CF">
        <w:rPr>
          <w:rFonts w:ascii="Book Antiqua" w:hAnsi="Book Antiqua"/>
          <w:kern w:val="0"/>
          <w:sz w:val="24"/>
          <w:szCs w:val="24"/>
        </w:rPr>
        <w:t xml:space="preserve">, </w:t>
      </w:r>
      <w:proofErr w:type="spellStart"/>
      <w:r w:rsidRPr="000876CF">
        <w:rPr>
          <w:rFonts w:ascii="Book Antiqua" w:hAnsi="Book Antiqua"/>
          <w:kern w:val="0"/>
          <w:sz w:val="24"/>
          <w:szCs w:val="24"/>
        </w:rPr>
        <w:t>Tanioka</w:t>
      </w:r>
      <w:proofErr w:type="spellEnd"/>
      <w:r w:rsidRPr="000876CF">
        <w:rPr>
          <w:rFonts w:ascii="Book Antiqua" w:eastAsia="DengXian" w:hAnsi="Book Antiqua"/>
          <w:kern w:val="0"/>
          <w:sz w:val="24"/>
          <w:szCs w:val="24"/>
          <w:lang w:eastAsia="zh-CN"/>
        </w:rPr>
        <w:t xml:space="preserve"> T</w:t>
      </w:r>
      <w:r w:rsidRPr="000876CF">
        <w:rPr>
          <w:rFonts w:ascii="Book Antiqua" w:hAnsi="Book Antiqua"/>
          <w:kern w:val="0"/>
          <w:sz w:val="24"/>
          <w:szCs w:val="24"/>
        </w:rPr>
        <w:t xml:space="preserve">, </w:t>
      </w:r>
      <w:proofErr w:type="spellStart"/>
      <w:r w:rsidRPr="000876CF">
        <w:rPr>
          <w:rFonts w:ascii="Book Antiqua" w:hAnsi="Book Antiqua"/>
          <w:kern w:val="0"/>
          <w:sz w:val="24"/>
          <w:szCs w:val="24"/>
        </w:rPr>
        <w:t>Okuno</w:t>
      </w:r>
      <w:proofErr w:type="spellEnd"/>
      <w:r w:rsidRPr="000876CF">
        <w:rPr>
          <w:rFonts w:ascii="Book Antiqua" w:eastAsia="DengXian" w:hAnsi="Book Antiqua"/>
          <w:kern w:val="0"/>
          <w:sz w:val="24"/>
          <w:szCs w:val="24"/>
          <w:lang w:eastAsia="zh-CN"/>
        </w:rPr>
        <w:t xml:space="preserve"> K</w:t>
      </w:r>
      <w:r w:rsidRPr="000876CF">
        <w:rPr>
          <w:rFonts w:ascii="Book Antiqua" w:hAnsi="Book Antiqua"/>
          <w:kern w:val="0"/>
          <w:sz w:val="24"/>
          <w:szCs w:val="24"/>
        </w:rPr>
        <w:t xml:space="preserve">, </w:t>
      </w:r>
      <w:proofErr w:type="spellStart"/>
      <w:r w:rsidRPr="000876CF">
        <w:rPr>
          <w:rFonts w:ascii="Book Antiqua" w:hAnsi="Book Antiqua"/>
          <w:kern w:val="0"/>
          <w:sz w:val="24"/>
          <w:szCs w:val="24"/>
        </w:rPr>
        <w:t>Gokita</w:t>
      </w:r>
      <w:proofErr w:type="spellEnd"/>
      <w:r w:rsidRPr="000876CF">
        <w:rPr>
          <w:rFonts w:ascii="Book Antiqua" w:eastAsia="DengXian" w:hAnsi="Book Antiqua"/>
          <w:kern w:val="0"/>
          <w:sz w:val="24"/>
          <w:szCs w:val="24"/>
          <w:lang w:eastAsia="zh-CN"/>
        </w:rPr>
        <w:t xml:space="preserve"> K.</w:t>
      </w:r>
      <w:r w:rsidRPr="000876CF">
        <w:rPr>
          <w:rFonts w:ascii="Book Antiqua" w:hAnsi="Book Antiqua"/>
          <w:kern w:val="0"/>
          <w:sz w:val="24"/>
          <w:szCs w:val="24"/>
        </w:rPr>
        <w:t xml:space="preserve"> </w:t>
      </w:r>
      <w:r w:rsidRPr="000876CF">
        <w:rPr>
          <w:rFonts w:ascii="Book Antiqua" w:hAnsi="Book Antiqua"/>
          <w:bCs/>
          <w:kern w:val="0"/>
          <w:sz w:val="24"/>
          <w:szCs w:val="24"/>
        </w:rPr>
        <w:t>Feasibility of laparoscopic total gastrectomy in overweight patients: Implications of less impact of overweight on laparoscopic versus open approach</w:t>
      </w:r>
      <w:r w:rsidRPr="000876CF">
        <w:rPr>
          <w:rFonts w:ascii="Book Antiqua" w:eastAsia="DengXian" w:hAnsi="Book Antiqua"/>
          <w:bCs/>
          <w:kern w:val="0"/>
          <w:sz w:val="24"/>
          <w:szCs w:val="24"/>
          <w:lang w:eastAsia="zh-CN"/>
        </w:rPr>
        <w:t xml:space="preserve">. </w:t>
      </w:r>
      <w:r w:rsidRPr="000876CF">
        <w:rPr>
          <w:rFonts w:ascii="Book Antiqua" w:hAnsi="Book Antiqua"/>
          <w:i/>
          <w:iCs/>
          <w:sz w:val="24"/>
          <w:szCs w:val="24"/>
        </w:rPr>
        <w:t>World J Clin Cases</w:t>
      </w:r>
      <w:r w:rsidRPr="000876CF">
        <w:rPr>
          <w:rFonts w:ascii="Book Antiqua" w:eastAsia="DengXian" w:hAnsi="Book Antiqua"/>
          <w:i/>
          <w:iCs/>
          <w:sz w:val="24"/>
          <w:szCs w:val="24"/>
          <w:lang w:eastAsia="zh-CN"/>
        </w:rPr>
        <w:t xml:space="preserve"> </w:t>
      </w:r>
      <w:r w:rsidRPr="000876CF">
        <w:rPr>
          <w:rFonts w:ascii="Book Antiqua" w:eastAsia="DengXian" w:hAnsi="Book Antiqua"/>
          <w:iCs/>
          <w:sz w:val="24"/>
          <w:szCs w:val="24"/>
          <w:lang w:eastAsia="zh-CN"/>
        </w:rPr>
        <w:t>2018; In press</w:t>
      </w:r>
      <w:r w:rsidRPr="000876CF">
        <w:rPr>
          <w:rFonts w:ascii="Book Antiqua" w:hAnsi="Book Antiqua"/>
          <w:bCs/>
          <w:kern w:val="0"/>
          <w:sz w:val="24"/>
          <w:szCs w:val="24"/>
        </w:rPr>
        <w:t xml:space="preserve"> </w:t>
      </w:r>
    </w:p>
    <w:p w14:paraId="04F934C0" w14:textId="77777777" w:rsidR="00110891" w:rsidRPr="000876CF" w:rsidRDefault="00110891" w:rsidP="000876CF">
      <w:pPr>
        <w:autoSpaceDE w:val="0"/>
        <w:autoSpaceDN w:val="0"/>
        <w:adjustRightInd w:val="0"/>
        <w:spacing w:line="360" w:lineRule="auto"/>
        <w:rPr>
          <w:rFonts w:ascii="Book Antiqua" w:hAnsi="Book Antiqua"/>
          <w:b/>
          <w:bCs/>
          <w:kern w:val="0"/>
          <w:sz w:val="24"/>
          <w:szCs w:val="24"/>
        </w:rPr>
      </w:pPr>
    </w:p>
    <w:p w14:paraId="6769652B" w14:textId="77777777" w:rsidR="005D12D5" w:rsidRPr="000876CF" w:rsidRDefault="00110891" w:rsidP="000876CF">
      <w:pPr>
        <w:autoSpaceDE w:val="0"/>
        <w:autoSpaceDN w:val="0"/>
        <w:adjustRightInd w:val="0"/>
        <w:spacing w:line="360" w:lineRule="auto"/>
        <w:rPr>
          <w:rFonts w:ascii="Book Antiqua" w:hAnsi="Book Antiqua"/>
          <w:b/>
          <w:bCs/>
          <w:kern w:val="0"/>
          <w:sz w:val="24"/>
          <w:szCs w:val="24"/>
        </w:rPr>
      </w:pPr>
      <w:r w:rsidRPr="000876CF">
        <w:rPr>
          <w:rFonts w:ascii="Book Antiqua" w:hAnsi="Book Antiqua"/>
          <w:b/>
          <w:bCs/>
          <w:kern w:val="0"/>
          <w:sz w:val="24"/>
          <w:szCs w:val="24"/>
        </w:rPr>
        <w:br w:type="page"/>
      </w:r>
      <w:r w:rsidR="005D12D5" w:rsidRPr="000876CF">
        <w:rPr>
          <w:rFonts w:ascii="Book Antiqua" w:hAnsi="Book Antiqua"/>
          <w:b/>
          <w:bCs/>
          <w:kern w:val="0"/>
          <w:sz w:val="24"/>
          <w:szCs w:val="24"/>
        </w:rPr>
        <w:lastRenderedPageBreak/>
        <w:t>INTRODUCTION</w:t>
      </w:r>
    </w:p>
    <w:p w14:paraId="4CE82149" w14:textId="0F991B28" w:rsidR="005D44CF" w:rsidRPr="000876CF" w:rsidRDefault="005D44CF" w:rsidP="000876CF">
      <w:pPr>
        <w:autoSpaceDE w:val="0"/>
        <w:autoSpaceDN w:val="0"/>
        <w:adjustRightInd w:val="0"/>
        <w:spacing w:line="360" w:lineRule="auto"/>
        <w:rPr>
          <w:rFonts w:ascii="Book Antiqua" w:hAnsi="Book Antiqua"/>
          <w:kern w:val="0"/>
          <w:sz w:val="24"/>
          <w:szCs w:val="24"/>
        </w:rPr>
      </w:pPr>
      <w:r w:rsidRPr="000876CF">
        <w:rPr>
          <w:rFonts w:ascii="Book Antiqua" w:hAnsi="Book Antiqua"/>
          <w:kern w:val="0"/>
          <w:sz w:val="24"/>
          <w:szCs w:val="24"/>
        </w:rPr>
        <w:t>Over the past few decades, the proportion of proximal gastric cancer among all gastric cancer cases has been increasing</w:t>
      </w:r>
      <w:r w:rsidR="000876CF" w:rsidRPr="000876CF">
        <w:rPr>
          <w:rFonts w:ascii="Book Antiqua" w:hAnsi="Book Antiqua"/>
          <w:kern w:val="0"/>
          <w:sz w:val="24"/>
          <w:szCs w:val="24"/>
        </w:rPr>
        <w:fldChar w:fldCharType="begin">
          <w:fldData xml:space="preserve">PEVuZE5vdGU+PENpdGU+PEF1dGhvcj5CbG90PC9BdXRob3I+PFllYXI+MTk5MTwvWWVhcj48SURU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</w:fldData>
        </w:fldChar>
      </w:r>
      <w:r w:rsidR="000876CF" w:rsidRPr="000876CF">
        <w:rPr>
          <w:rFonts w:ascii="Book Antiqua" w:hAnsi="Book Antiqua"/>
          <w:kern w:val="0"/>
          <w:sz w:val="24"/>
          <w:szCs w:val="24"/>
        </w:rPr>
        <w:instrText xml:space="preserve"> ADDIN EN.CITE </w:instrText>
      </w:r>
      <w:r w:rsidR="000876CF" w:rsidRPr="000876CF">
        <w:rPr>
          <w:rFonts w:ascii="Book Antiqua" w:hAnsi="Book Antiqua"/>
          <w:kern w:val="0"/>
          <w:sz w:val="24"/>
          <w:szCs w:val="24"/>
        </w:rPr>
        <w:fldChar w:fldCharType="begin">
          <w:fldData xml:space="preserve">PEVuZE5vdGU+PENpdGU+PEF1dGhvcj5CbG90PC9BdXRob3I+PFllYXI+MTk5MTwvWWVhcj48SURU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</w:fldData>
        </w:fldChar>
      </w:r>
      <w:r w:rsidR="000876CF" w:rsidRPr="000876CF">
        <w:rPr>
          <w:rFonts w:ascii="Book Antiqua" w:hAnsi="Book Antiqua"/>
          <w:kern w:val="0"/>
          <w:sz w:val="24"/>
          <w:szCs w:val="24"/>
        </w:rPr>
        <w:instrText xml:space="preserve"> ADDIN EN.CITE.DATA </w:instrText>
      </w:r>
      <w:r w:rsidR="000876CF" w:rsidRPr="000876CF">
        <w:rPr>
          <w:rFonts w:ascii="Book Antiqua" w:hAnsi="Book Antiqua"/>
          <w:kern w:val="0"/>
          <w:sz w:val="24"/>
          <w:szCs w:val="24"/>
        </w:rPr>
      </w:r>
      <w:r w:rsidR="000876CF" w:rsidRPr="000876CF">
        <w:rPr>
          <w:rFonts w:ascii="Book Antiqua" w:hAnsi="Book Antiqua"/>
          <w:kern w:val="0"/>
          <w:sz w:val="24"/>
          <w:szCs w:val="24"/>
        </w:rPr>
        <w:fldChar w:fldCharType="end"/>
      </w:r>
      <w:r w:rsidR="000876CF" w:rsidRPr="000876CF">
        <w:rPr>
          <w:rFonts w:ascii="Book Antiqua" w:hAnsi="Book Antiqua"/>
          <w:kern w:val="0"/>
          <w:sz w:val="24"/>
          <w:szCs w:val="24"/>
        </w:rPr>
      </w:r>
      <w:r w:rsidR="000876CF" w:rsidRPr="000876CF">
        <w:rPr>
          <w:rFonts w:ascii="Book Antiqua" w:hAnsi="Book Antiqua"/>
          <w:kern w:val="0"/>
          <w:sz w:val="24"/>
          <w:szCs w:val="24"/>
        </w:rPr>
        <w:fldChar w:fldCharType="separate"/>
      </w:r>
      <w:r w:rsidR="000876CF">
        <w:rPr>
          <w:rFonts w:ascii="Book Antiqua" w:hAnsi="Book Antiqua"/>
          <w:noProof/>
          <w:kern w:val="0"/>
          <w:sz w:val="24"/>
          <w:szCs w:val="24"/>
          <w:vertAlign w:val="superscript"/>
        </w:rPr>
        <w:t>[1,</w:t>
      </w:r>
      <w:r w:rsidR="000876CF" w:rsidRPr="000876CF">
        <w:rPr>
          <w:rFonts w:ascii="Book Antiqua" w:hAnsi="Book Antiqua"/>
          <w:noProof/>
          <w:kern w:val="0"/>
          <w:sz w:val="24"/>
          <w:szCs w:val="24"/>
          <w:vertAlign w:val="superscript"/>
        </w:rPr>
        <w:t>2]</w:t>
      </w:r>
      <w:r w:rsidR="000876CF" w:rsidRPr="000876CF">
        <w:rPr>
          <w:rFonts w:ascii="Book Antiqua" w:hAnsi="Book Antiqua"/>
          <w:kern w:val="0"/>
          <w:sz w:val="24"/>
          <w:szCs w:val="24"/>
        </w:rPr>
        <w:fldChar w:fldCharType="end"/>
      </w:r>
      <w:r w:rsidRPr="000876CF">
        <w:rPr>
          <w:rFonts w:ascii="Book Antiqua" w:hAnsi="Book Antiqua"/>
          <w:kern w:val="0"/>
          <w:sz w:val="24"/>
          <w:szCs w:val="24"/>
        </w:rPr>
        <w:t>. The standard treatment for proximal gastric cancer is total gastrectomy with adequate lymph node dissection, while the laparoscopic approach is also applied in some high-volume institutions</w:t>
      </w:r>
      <w:r w:rsidR="000C60A4" w:rsidRPr="000876CF">
        <w:rPr>
          <w:rFonts w:ascii="Book Antiqua" w:hAnsi="Book Antiqua"/>
          <w:kern w:val="0"/>
          <w:sz w:val="24"/>
          <w:szCs w:val="24"/>
        </w:rPr>
        <w:fldChar w:fldCharType="begin">
          <w:fldData xml:space="preserve">PEVuZE5vdGU+PENpdGU+PEF1dGhvcj5Tb248L0F1dGhvcj48WWVhcj4yMDE3PC9ZZWFyPjxJRFRl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</w:fldData>
        </w:fldChar>
      </w:r>
      <w:r w:rsidR="000C60A4" w:rsidRPr="000876CF">
        <w:rPr>
          <w:rFonts w:ascii="Book Antiqua" w:hAnsi="Book Antiqua"/>
          <w:kern w:val="0"/>
          <w:sz w:val="24"/>
          <w:szCs w:val="24"/>
        </w:rPr>
        <w:instrText xml:space="preserve"> ADDIN EN.CITE </w:instrText>
      </w:r>
      <w:r w:rsidR="000C60A4" w:rsidRPr="000876CF">
        <w:rPr>
          <w:rFonts w:ascii="Book Antiqua" w:hAnsi="Book Antiqua"/>
          <w:kern w:val="0"/>
          <w:sz w:val="24"/>
          <w:szCs w:val="24"/>
        </w:rPr>
        <w:fldChar w:fldCharType="begin">
          <w:fldData xml:space="preserve">PEVuZE5vdGU+PENpdGU+PEF1dGhvcj5Tb248L0F1dGhvcj48WWVhcj4yMDE3PC9ZZWFyPjxJRFRl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</w:fldData>
        </w:fldChar>
      </w:r>
      <w:r w:rsidR="000C60A4" w:rsidRPr="000876CF">
        <w:rPr>
          <w:rFonts w:ascii="Book Antiqua" w:hAnsi="Book Antiqua"/>
          <w:kern w:val="0"/>
          <w:sz w:val="24"/>
          <w:szCs w:val="24"/>
        </w:rPr>
        <w:instrText xml:space="preserve"> ADDIN EN.CITE.DATA </w:instrText>
      </w:r>
      <w:r w:rsidR="000C60A4" w:rsidRPr="000876CF">
        <w:rPr>
          <w:rFonts w:ascii="Book Antiqua" w:hAnsi="Book Antiqua"/>
          <w:kern w:val="0"/>
          <w:sz w:val="24"/>
          <w:szCs w:val="24"/>
        </w:rPr>
      </w:r>
      <w:r w:rsidR="000C60A4" w:rsidRPr="000876CF">
        <w:rPr>
          <w:rFonts w:ascii="Book Antiqua" w:hAnsi="Book Antiqua"/>
          <w:kern w:val="0"/>
          <w:sz w:val="24"/>
          <w:szCs w:val="24"/>
        </w:rPr>
        <w:fldChar w:fldCharType="end"/>
      </w:r>
      <w:r w:rsidR="000C60A4" w:rsidRPr="000876CF">
        <w:rPr>
          <w:rFonts w:ascii="Book Antiqua" w:hAnsi="Book Antiqua"/>
          <w:kern w:val="0"/>
          <w:sz w:val="24"/>
          <w:szCs w:val="24"/>
        </w:rPr>
      </w:r>
      <w:r w:rsidR="000C60A4" w:rsidRPr="000876CF">
        <w:rPr>
          <w:rFonts w:ascii="Book Antiqua" w:hAnsi="Book Antiqua"/>
          <w:kern w:val="0"/>
          <w:sz w:val="24"/>
          <w:szCs w:val="24"/>
        </w:rPr>
        <w:fldChar w:fldCharType="separate"/>
      </w:r>
      <w:r w:rsidR="000C60A4">
        <w:rPr>
          <w:rFonts w:ascii="Book Antiqua" w:hAnsi="Book Antiqua"/>
          <w:noProof/>
          <w:kern w:val="0"/>
          <w:sz w:val="24"/>
          <w:szCs w:val="24"/>
          <w:vertAlign w:val="superscript"/>
        </w:rPr>
        <w:t>[3,</w:t>
      </w:r>
      <w:r w:rsidR="000C60A4" w:rsidRPr="000876CF">
        <w:rPr>
          <w:rFonts w:ascii="Book Antiqua" w:hAnsi="Book Antiqua"/>
          <w:noProof/>
          <w:kern w:val="0"/>
          <w:sz w:val="24"/>
          <w:szCs w:val="24"/>
          <w:vertAlign w:val="superscript"/>
        </w:rPr>
        <w:t>4]</w:t>
      </w:r>
      <w:r w:rsidR="000C60A4" w:rsidRPr="000876CF">
        <w:rPr>
          <w:rFonts w:ascii="Book Antiqua" w:hAnsi="Book Antiqua"/>
          <w:kern w:val="0"/>
          <w:sz w:val="24"/>
          <w:szCs w:val="24"/>
        </w:rPr>
        <w:fldChar w:fldCharType="end"/>
      </w:r>
      <w:r w:rsidRPr="000876CF">
        <w:rPr>
          <w:rFonts w:ascii="Book Antiqua" w:hAnsi="Book Antiqua"/>
          <w:kern w:val="0"/>
          <w:sz w:val="24"/>
          <w:szCs w:val="24"/>
        </w:rPr>
        <w:t xml:space="preserve">. Meanwhile, overweight </w:t>
      </w:r>
      <w:r w:rsidR="000C60A4">
        <w:rPr>
          <w:rFonts w:ascii="Book Antiqua" w:eastAsia="DengXian" w:hAnsi="Book Antiqua" w:hint="eastAsia"/>
          <w:kern w:val="0"/>
          <w:sz w:val="24"/>
          <w:szCs w:val="24"/>
          <w:lang w:eastAsia="zh-CN"/>
        </w:rPr>
        <w:t>(</w:t>
      </w:r>
      <w:r w:rsidR="000C60A4" w:rsidRPr="000876CF">
        <w:rPr>
          <w:rFonts w:ascii="Book Antiqua" w:eastAsia="MS Mincho" w:hAnsi="Book Antiqua"/>
          <w:kern w:val="0"/>
          <w:sz w:val="24"/>
          <w:szCs w:val="24"/>
        </w:rPr>
        <w:t>OW</w:t>
      </w:r>
      <w:r w:rsidR="000C60A4">
        <w:rPr>
          <w:rFonts w:ascii="Book Antiqua" w:eastAsia="DengXian" w:hAnsi="Book Antiqua" w:hint="eastAsia"/>
          <w:kern w:val="0"/>
          <w:sz w:val="24"/>
          <w:szCs w:val="24"/>
          <w:lang w:eastAsia="zh-CN"/>
        </w:rPr>
        <w:t xml:space="preserve">) </w:t>
      </w:r>
      <w:r w:rsidRPr="000876CF">
        <w:rPr>
          <w:rFonts w:ascii="Book Antiqua" w:hAnsi="Book Antiqua"/>
          <w:kern w:val="0"/>
          <w:sz w:val="24"/>
          <w:szCs w:val="24"/>
        </w:rPr>
        <w:t xml:space="preserve">is an important health issue worldwide, and the number of </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patients in Japan is also increasing</w:t>
      </w:r>
      <w:r w:rsidR="000C60A4" w:rsidRPr="000876CF">
        <w:rPr>
          <w:rFonts w:ascii="Book Antiqua" w:hAnsi="Book Antiqua"/>
          <w:kern w:val="0"/>
          <w:sz w:val="24"/>
          <w:szCs w:val="24"/>
        </w:rPr>
        <w:fldChar w:fldCharType="begin"/>
      </w:r>
      <w:r w:rsidR="000C60A4" w:rsidRPr="000876CF">
        <w:rPr>
          <w:rFonts w:ascii="Book Antiqua" w:hAnsi="Book Antiqua"/>
          <w:kern w:val="0"/>
          <w:sz w:val="24"/>
          <w:szCs w:val="24"/>
        </w:rPr>
        <w:instrText xml:space="preserve"> ADDIN EN.CITE &lt;EndNote&gt;&lt;Cite&gt;&lt;Author&gt;Kubo&lt;/Author&gt;&lt;Year&gt;2005&lt;/Year&gt;&lt;IDText&gt;Increasing body mass index in Japanese patients with gastric cancer&lt;/IDText&gt;&lt;DisplayText&gt;&lt;style face="superscript"&gt;[5]&lt;/style&gt;&lt;/DisplayText&gt;&lt;record&gt;&lt;keywords&gt;&lt;keyword&gt;Adult&lt;/keyword&gt;&lt;keyword&gt;Aged&lt;/keyword&gt;&lt;keyword&gt;Aged, 80 and over&lt;/keyword&gt;&lt;keyword&gt;Body Mass Index&lt;/keyword&gt;&lt;keyword&gt;Female&lt;/keyword&gt;&lt;keyword&gt;Health Surveys&lt;/keyword&gt;&lt;keyword&gt;Humans&lt;/keyword&gt;&lt;keyword&gt;Japan&lt;/keyword&gt;&lt;keyword&gt;Male&lt;/keyword&gt;&lt;keyword&gt;Middle Aged&lt;/keyword&gt;&lt;keyword&gt;Morbidity&lt;/keyword&gt;&lt;keyword&gt;Obesity&lt;/keyword&gt;&lt;keyword&gt;Postoperative Complications&lt;/keyword&gt;&lt;keyword&gt;Risk Factors&lt;/keyword&gt;&lt;keyword&gt;Sex Factors&lt;/keyword&gt;&lt;keyword&gt;Stomach Neoplasms&lt;/keyword&gt;&lt;/keywords&gt;&lt;urls&gt;&lt;related-urls&gt;&lt;url&gt;https://www.ncbi.nlm.nih.gov/pubmed/15747173&lt;/url&gt;&lt;/related-urls&gt;&lt;/urls&gt;&lt;isbn&gt;1436-3291&lt;/isbn&gt;&lt;titles&gt;&lt;title&gt;Increasing body mass index in Japanese patients with gastric cancer&lt;/title&gt;&lt;secondary-title&gt;Gastric Cancer&lt;/secondary-title&gt;&lt;/titles&gt;&lt;pages&gt;39-41&lt;/pages&gt;&lt;number&gt;1&lt;/number&gt;&lt;contributors&gt;&lt;authors&gt;&lt;author&gt;Kubo, M.&lt;/author&gt;&lt;author&gt;Sano, T.&lt;/author&gt;&lt;author&gt;Fukagawa, T.&lt;/author&gt;&lt;author&gt;Katai, H.&lt;/author&gt;&lt;author&gt;Sasako, M.&lt;/author&gt;&lt;/authors&gt;&lt;/contributors&gt;&lt;language&gt;eng&lt;/language&gt;&lt;added-date format="utc"&gt;1514637967&lt;/added-date&gt;&lt;ref-type name="Journal Article"&gt;17&lt;/ref-type&gt;&lt;dates&gt;&lt;year&gt;2005&lt;/year&gt;&lt;/dates&gt;&lt;rec-number&gt;7&lt;/rec-number&gt;&lt;last-updated-date format="utc"&gt;1514637967&lt;/last-updated-date&gt;&lt;accession-num&gt;15747173&lt;/accession-num&gt;&lt;electronic-resource-num&gt;10.1007/s10120-004-0304-5&lt;/electronic-resource-num&gt;&lt;volume&gt;8&lt;/volume&gt;&lt;/record&gt;&lt;/Cite&gt;&lt;/EndNote&gt;</w:instrText>
      </w:r>
      <w:r w:rsidR="000C60A4" w:rsidRPr="000876CF">
        <w:rPr>
          <w:rFonts w:ascii="Book Antiqua" w:hAnsi="Book Antiqua"/>
          <w:kern w:val="0"/>
          <w:sz w:val="24"/>
          <w:szCs w:val="24"/>
        </w:rPr>
        <w:fldChar w:fldCharType="separate"/>
      </w:r>
      <w:r w:rsidR="000C60A4" w:rsidRPr="000876CF">
        <w:rPr>
          <w:rFonts w:ascii="Book Antiqua" w:hAnsi="Book Antiqua"/>
          <w:noProof/>
          <w:kern w:val="0"/>
          <w:sz w:val="24"/>
          <w:szCs w:val="24"/>
          <w:vertAlign w:val="superscript"/>
        </w:rPr>
        <w:t>[5]</w:t>
      </w:r>
      <w:r w:rsidR="000C60A4" w:rsidRPr="000876CF">
        <w:rPr>
          <w:rFonts w:ascii="Book Antiqua" w:hAnsi="Book Antiqua"/>
          <w:kern w:val="0"/>
          <w:sz w:val="24"/>
          <w:szCs w:val="24"/>
        </w:rPr>
        <w:fldChar w:fldCharType="end"/>
      </w:r>
      <w:r w:rsidRPr="000876CF">
        <w:rPr>
          <w:rFonts w:ascii="Book Antiqua" w:hAnsi="Book Antiqua"/>
          <w:kern w:val="0"/>
          <w:sz w:val="24"/>
          <w:szCs w:val="24"/>
        </w:rPr>
        <w:t xml:space="preserve">. Consequently, the number of laparoscopic total gastrectomy (LTG) procedures performed in </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patients is increasing.</w:t>
      </w:r>
    </w:p>
    <w:p w14:paraId="5F39C4FC" w14:textId="5E53D101" w:rsidR="005D44CF" w:rsidRPr="000876CF" w:rsidRDefault="000C60A4" w:rsidP="000C60A4">
      <w:pPr>
        <w:autoSpaceDE w:val="0"/>
        <w:autoSpaceDN w:val="0"/>
        <w:adjustRightInd w:val="0"/>
        <w:spacing w:line="360" w:lineRule="auto"/>
        <w:ind w:firstLineChars="100" w:firstLine="240"/>
        <w:rPr>
          <w:rFonts w:ascii="Book Antiqua" w:hAnsi="Book Antiqua"/>
          <w:kern w:val="0"/>
          <w:sz w:val="24"/>
          <w:szCs w:val="24"/>
        </w:rPr>
      </w:pPr>
      <w:r w:rsidRPr="000876CF">
        <w:rPr>
          <w:rFonts w:ascii="Book Antiqua" w:eastAsia="MS Mincho" w:hAnsi="Book Antiqua"/>
          <w:kern w:val="0"/>
          <w:sz w:val="24"/>
          <w:szCs w:val="24"/>
        </w:rPr>
        <w:t>OW</w:t>
      </w:r>
      <w:r w:rsidR="005D44CF" w:rsidRPr="000876CF">
        <w:rPr>
          <w:rFonts w:ascii="Book Antiqua" w:hAnsi="Book Antiqua"/>
          <w:kern w:val="0"/>
          <w:sz w:val="24"/>
          <w:szCs w:val="24"/>
        </w:rPr>
        <w:t xml:space="preserve"> is a risk factor for postoperative complications in gastrectomy because of the narrow and deep operative field, increased risk of friable tissues, and increased frequency of comorbidities</w:t>
      </w:r>
      <w:r w:rsidRPr="000876CF">
        <w:rPr>
          <w:rFonts w:ascii="Book Antiqua" w:hAnsi="Book Antiqua"/>
          <w:kern w:val="0"/>
          <w:sz w:val="24"/>
          <w:szCs w:val="24"/>
        </w:rPr>
        <w:fldChar w:fldCharType="begin">
          <w:fldData xml:space="preserve">PEVuZE5vdGU+PENpdGU+PEF1dGhvcj5CaWNrZW5iYWNoPC9BdXRob3I+PFllYXI+MjAxMzwvWWVh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</w:fldData>
        </w:fldChar>
      </w:r>
      <w:r w:rsidRPr="000876CF">
        <w:rPr>
          <w:rFonts w:ascii="Book Antiqua" w:hAnsi="Book Antiqua"/>
          <w:kern w:val="0"/>
          <w:sz w:val="24"/>
          <w:szCs w:val="24"/>
        </w:rPr>
        <w:instrText xml:space="preserve"> ADDIN EN.CITE </w:instrText>
      </w:r>
      <w:r w:rsidRPr="000876CF">
        <w:rPr>
          <w:rFonts w:ascii="Book Antiqua" w:hAnsi="Book Antiqua"/>
          <w:kern w:val="0"/>
          <w:sz w:val="24"/>
          <w:szCs w:val="24"/>
        </w:rPr>
        <w:fldChar w:fldCharType="begin">
          <w:fldData xml:space="preserve">PEVuZE5vdGU+PENpdGU+PEF1dGhvcj5CaWNrZW5iYWNoPC9BdXRob3I+PFllYXI+MjAxMzwvWWVh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</w:fldData>
        </w:fldChar>
      </w:r>
      <w:r w:rsidRPr="000876CF">
        <w:rPr>
          <w:rFonts w:ascii="Book Antiqua" w:hAnsi="Book Antiqua"/>
          <w:kern w:val="0"/>
          <w:sz w:val="24"/>
          <w:szCs w:val="24"/>
        </w:rPr>
        <w:instrText xml:space="preserve"> ADDIN EN.CITE.DATA </w:instrText>
      </w:r>
      <w:r w:rsidRPr="000876CF">
        <w:rPr>
          <w:rFonts w:ascii="Book Antiqua" w:hAnsi="Book Antiqua"/>
          <w:kern w:val="0"/>
          <w:sz w:val="24"/>
          <w:szCs w:val="24"/>
        </w:rPr>
      </w:r>
      <w:r w:rsidRPr="000876CF">
        <w:rPr>
          <w:rFonts w:ascii="Book Antiqua" w:hAnsi="Book Antiqua"/>
          <w:kern w:val="0"/>
          <w:sz w:val="24"/>
          <w:szCs w:val="24"/>
        </w:rPr>
        <w:fldChar w:fldCharType="end"/>
      </w:r>
      <w:r w:rsidRPr="000876CF">
        <w:rPr>
          <w:rFonts w:ascii="Book Antiqua" w:hAnsi="Book Antiqua"/>
          <w:kern w:val="0"/>
          <w:sz w:val="24"/>
          <w:szCs w:val="24"/>
        </w:rPr>
      </w:r>
      <w:r w:rsidRPr="000876CF">
        <w:rPr>
          <w:rFonts w:ascii="Book Antiqua" w:hAnsi="Book Antiqua"/>
          <w:kern w:val="0"/>
          <w:sz w:val="24"/>
          <w:szCs w:val="24"/>
        </w:rPr>
        <w:fldChar w:fldCharType="separate"/>
      </w:r>
      <w:r>
        <w:rPr>
          <w:rFonts w:ascii="Book Antiqua" w:hAnsi="Book Antiqua"/>
          <w:noProof/>
          <w:kern w:val="0"/>
          <w:sz w:val="24"/>
          <w:szCs w:val="24"/>
          <w:vertAlign w:val="superscript"/>
        </w:rPr>
        <w:t>[6,</w:t>
      </w:r>
      <w:r w:rsidRPr="000876CF">
        <w:rPr>
          <w:rFonts w:ascii="Book Antiqua" w:hAnsi="Book Antiqua"/>
          <w:noProof/>
          <w:kern w:val="0"/>
          <w:sz w:val="24"/>
          <w:szCs w:val="24"/>
          <w:vertAlign w:val="superscript"/>
        </w:rPr>
        <w:t>7]</w:t>
      </w:r>
      <w:r w:rsidRPr="000876CF">
        <w:rPr>
          <w:rFonts w:ascii="Book Antiqua" w:hAnsi="Book Antiqua"/>
          <w:kern w:val="0"/>
          <w:sz w:val="24"/>
          <w:szCs w:val="24"/>
        </w:rPr>
        <w:fldChar w:fldCharType="end"/>
      </w:r>
      <w:r w:rsidR="005D44CF" w:rsidRPr="000876CF">
        <w:rPr>
          <w:rFonts w:ascii="Book Antiqua" w:hAnsi="Book Antiqua"/>
          <w:kern w:val="0"/>
          <w:sz w:val="24"/>
          <w:szCs w:val="24"/>
        </w:rPr>
        <w:t xml:space="preserve">. While some previous studies reported on the feasibility of laparoscopic gastrectomy in </w:t>
      </w:r>
      <w:r w:rsidRPr="000876CF">
        <w:rPr>
          <w:rFonts w:ascii="Book Antiqua" w:eastAsia="MS Mincho" w:hAnsi="Book Antiqua"/>
          <w:kern w:val="0"/>
          <w:sz w:val="24"/>
          <w:szCs w:val="24"/>
        </w:rPr>
        <w:t>OW</w:t>
      </w:r>
      <w:r w:rsidR="005D44CF" w:rsidRPr="000876CF">
        <w:rPr>
          <w:rFonts w:ascii="Book Antiqua" w:hAnsi="Book Antiqua"/>
          <w:kern w:val="0"/>
          <w:sz w:val="24"/>
          <w:szCs w:val="24"/>
        </w:rPr>
        <w:t xml:space="preserve"> patients, other articles showed that </w:t>
      </w:r>
      <w:r w:rsidRPr="000876CF">
        <w:rPr>
          <w:rFonts w:ascii="Book Antiqua" w:eastAsia="MS Mincho" w:hAnsi="Book Antiqua"/>
          <w:kern w:val="0"/>
          <w:sz w:val="24"/>
          <w:szCs w:val="24"/>
        </w:rPr>
        <w:t>OW</w:t>
      </w:r>
      <w:r w:rsidR="005D44CF" w:rsidRPr="000876CF">
        <w:rPr>
          <w:rFonts w:ascii="Book Antiqua" w:hAnsi="Book Antiqua"/>
          <w:kern w:val="0"/>
          <w:sz w:val="24"/>
          <w:szCs w:val="24"/>
        </w:rPr>
        <w:t xml:space="preserve"> has a negative impact on laparoscopic gastrectomy, and this approach in </w:t>
      </w:r>
      <w:r w:rsidRPr="000876CF">
        <w:rPr>
          <w:rFonts w:ascii="Book Antiqua" w:eastAsia="MS Mincho" w:hAnsi="Book Antiqua"/>
          <w:kern w:val="0"/>
          <w:sz w:val="24"/>
          <w:szCs w:val="24"/>
        </w:rPr>
        <w:t>OW</w:t>
      </w:r>
      <w:r w:rsidR="005D44CF" w:rsidRPr="000876CF">
        <w:rPr>
          <w:rFonts w:ascii="Book Antiqua" w:hAnsi="Book Antiqua"/>
          <w:kern w:val="0"/>
          <w:sz w:val="24"/>
          <w:szCs w:val="24"/>
        </w:rPr>
        <w:t xml:space="preserve"> patients remains technically challenging</w:t>
      </w:r>
      <w:r w:rsidRPr="000876CF">
        <w:rPr>
          <w:rFonts w:ascii="Book Antiqua" w:hAnsi="Book Antiqua"/>
          <w:kern w:val="0"/>
          <w:sz w:val="24"/>
          <w:szCs w:val="24"/>
        </w:rPr>
        <w:fldChar w:fldCharType="begin">
          <w:fldData xml:space="preserve">PEVuZE5vdGU+PENpdGU+PEF1dGhvcj5LdW5pc2FraTwvQXV0aG9yPjxZZWFyPjIwMDk8L1llYXI+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</w:fldData>
        </w:fldChar>
      </w:r>
      <w:r w:rsidRPr="000876CF">
        <w:rPr>
          <w:rFonts w:ascii="Book Antiqua" w:hAnsi="Book Antiqua"/>
          <w:kern w:val="0"/>
          <w:sz w:val="24"/>
          <w:szCs w:val="24"/>
        </w:rPr>
        <w:instrText xml:space="preserve"> ADDIN EN.CITE </w:instrText>
      </w:r>
      <w:r w:rsidRPr="000876CF">
        <w:rPr>
          <w:rFonts w:ascii="Book Antiqua" w:hAnsi="Book Antiqua"/>
          <w:kern w:val="0"/>
          <w:sz w:val="24"/>
          <w:szCs w:val="24"/>
        </w:rPr>
        <w:fldChar w:fldCharType="begin">
          <w:fldData xml:space="preserve">PEVuZE5vdGU+PENpdGU+PEF1dGhvcj5LdW5pc2FraTwvQXV0aG9yPjxZZWFyPjIwMDk8L1llYXI+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</w:fldData>
        </w:fldChar>
      </w:r>
      <w:r w:rsidRPr="000876CF">
        <w:rPr>
          <w:rFonts w:ascii="Book Antiqua" w:hAnsi="Book Antiqua"/>
          <w:kern w:val="0"/>
          <w:sz w:val="24"/>
          <w:szCs w:val="24"/>
        </w:rPr>
        <w:instrText xml:space="preserve"> ADDIN EN.CITE.DATA </w:instrText>
      </w:r>
      <w:r w:rsidRPr="000876CF">
        <w:rPr>
          <w:rFonts w:ascii="Book Antiqua" w:hAnsi="Book Antiqua"/>
          <w:kern w:val="0"/>
          <w:sz w:val="24"/>
          <w:szCs w:val="24"/>
        </w:rPr>
      </w:r>
      <w:r w:rsidRPr="000876CF">
        <w:rPr>
          <w:rFonts w:ascii="Book Antiqua" w:hAnsi="Book Antiqua"/>
          <w:kern w:val="0"/>
          <w:sz w:val="24"/>
          <w:szCs w:val="24"/>
        </w:rPr>
        <w:fldChar w:fldCharType="end"/>
      </w:r>
      <w:r w:rsidRPr="000876CF">
        <w:rPr>
          <w:rFonts w:ascii="Book Antiqua" w:hAnsi="Book Antiqua"/>
          <w:kern w:val="0"/>
          <w:sz w:val="24"/>
          <w:szCs w:val="24"/>
        </w:rPr>
      </w:r>
      <w:r w:rsidRPr="000876CF">
        <w:rPr>
          <w:rFonts w:ascii="Book Antiqua" w:hAnsi="Book Antiqua"/>
          <w:kern w:val="0"/>
          <w:sz w:val="24"/>
          <w:szCs w:val="24"/>
        </w:rPr>
        <w:fldChar w:fldCharType="separate"/>
      </w:r>
      <w:r w:rsidRPr="000876CF">
        <w:rPr>
          <w:rFonts w:ascii="Book Antiqua" w:hAnsi="Book Antiqua"/>
          <w:noProof/>
          <w:kern w:val="0"/>
          <w:sz w:val="24"/>
          <w:szCs w:val="24"/>
          <w:vertAlign w:val="superscript"/>
        </w:rPr>
        <w:t>[8-11]</w:t>
      </w:r>
      <w:r w:rsidRPr="000876CF">
        <w:rPr>
          <w:rFonts w:ascii="Book Antiqua" w:hAnsi="Book Antiqua"/>
          <w:kern w:val="0"/>
          <w:sz w:val="24"/>
          <w:szCs w:val="24"/>
        </w:rPr>
        <w:fldChar w:fldCharType="end"/>
      </w:r>
      <w:r w:rsidR="005D44CF" w:rsidRPr="000876CF">
        <w:rPr>
          <w:rFonts w:ascii="Book Antiqua" w:hAnsi="Book Antiqua"/>
          <w:kern w:val="0"/>
          <w:sz w:val="24"/>
          <w:szCs w:val="24"/>
        </w:rPr>
        <w:t xml:space="preserve">. Total gastrectomy is also a demanding laparoscopic procedure in any case. Due to the difficulty of lymph node dissection and reconstruction, LTG procedures have yet to be standardized. Total gastrectomy and </w:t>
      </w:r>
      <w:r w:rsidRPr="000876CF">
        <w:rPr>
          <w:rFonts w:ascii="Book Antiqua" w:eastAsia="MS Mincho" w:hAnsi="Book Antiqua"/>
          <w:kern w:val="0"/>
          <w:sz w:val="24"/>
          <w:szCs w:val="24"/>
        </w:rPr>
        <w:t>OW</w:t>
      </w:r>
      <w:r w:rsidR="005D44CF" w:rsidRPr="000876CF">
        <w:rPr>
          <w:rFonts w:ascii="Book Antiqua" w:hAnsi="Book Antiqua"/>
          <w:kern w:val="0"/>
          <w:sz w:val="24"/>
          <w:szCs w:val="24"/>
        </w:rPr>
        <w:t xml:space="preserve"> seems among the worst combinations for the laparoscopic approach. However, whether </w:t>
      </w:r>
      <w:r w:rsidRPr="000876CF">
        <w:rPr>
          <w:rFonts w:ascii="Book Antiqua" w:eastAsia="MS Mincho" w:hAnsi="Book Antiqua"/>
          <w:kern w:val="0"/>
          <w:sz w:val="24"/>
          <w:szCs w:val="24"/>
        </w:rPr>
        <w:t>OW</w:t>
      </w:r>
      <w:r w:rsidR="005D44CF" w:rsidRPr="000876CF">
        <w:rPr>
          <w:rFonts w:ascii="Book Antiqua" w:hAnsi="Book Antiqua"/>
          <w:kern w:val="0"/>
          <w:sz w:val="24"/>
          <w:szCs w:val="24"/>
        </w:rPr>
        <w:t xml:space="preserve"> really has a worse impact on LTG compared to open total gastrectomy (OTG) remains unknown.</w:t>
      </w:r>
      <w:r>
        <w:rPr>
          <w:rFonts w:ascii="Book Antiqua" w:eastAsia="DengXian" w:hAnsi="Book Antiqua" w:hint="eastAsia"/>
          <w:kern w:val="0"/>
          <w:sz w:val="24"/>
          <w:szCs w:val="24"/>
          <w:lang w:eastAsia="zh-CN"/>
        </w:rPr>
        <w:t xml:space="preserve"> </w:t>
      </w:r>
      <w:r w:rsidR="005D44CF" w:rsidRPr="000876CF">
        <w:rPr>
          <w:rFonts w:ascii="Book Antiqua" w:eastAsia="MS Mincho" w:hAnsi="Book Antiqua"/>
          <w:kern w:val="0"/>
          <w:sz w:val="24"/>
          <w:szCs w:val="24"/>
        </w:rPr>
        <w:t xml:space="preserve">Thus, in the present study, we focused on the differences in LTG postoperative outcomes between </w:t>
      </w:r>
      <w:r w:rsidRPr="000876CF">
        <w:rPr>
          <w:rFonts w:ascii="Book Antiqua" w:eastAsia="MS Mincho" w:hAnsi="Book Antiqua"/>
          <w:kern w:val="0"/>
          <w:sz w:val="24"/>
          <w:szCs w:val="24"/>
        </w:rPr>
        <w:t>OW</w:t>
      </w:r>
      <w:r w:rsidR="005D44CF" w:rsidRPr="000876CF">
        <w:rPr>
          <w:rFonts w:ascii="Book Antiqua" w:eastAsia="MS Mincho" w:hAnsi="Book Antiqua"/>
          <w:kern w:val="0"/>
          <w:sz w:val="24"/>
          <w:szCs w:val="24"/>
        </w:rPr>
        <w:t xml:space="preserve"> and </w:t>
      </w:r>
      <w:r>
        <w:rPr>
          <w:rFonts w:ascii="Book Antiqua" w:eastAsia="MS Mincho" w:hAnsi="Book Antiqua"/>
          <w:kern w:val="0"/>
          <w:sz w:val="24"/>
          <w:szCs w:val="24"/>
        </w:rPr>
        <w:t>non-OW</w:t>
      </w:r>
      <w:r w:rsidR="005D44CF" w:rsidRPr="000876CF">
        <w:rPr>
          <w:rFonts w:ascii="Book Antiqua" w:eastAsia="MS Mincho" w:hAnsi="Book Antiqua"/>
          <w:kern w:val="0"/>
          <w:sz w:val="24"/>
          <w:szCs w:val="24"/>
        </w:rPr>
        <w:t xml:space="preserve"> patients. We also analyzed these results in the OTG group to evaluate the impact of </w:t>
      </w:r>
      <w:r w:rsidRPr="000876CF">
        <w:rPr>
          <w:rFonts w:ascii="Book Antiqua" w:eastAsia="MS Mincho" w:hAnsi="Book Antiqua"/>
          <w:kern w:val="0"/>
          <w:sz w:val="24"/>
          <w:szCs w:val="24"/>
        </w:rPr>
        <w:t>OW</w:t>
      </w:r>
      <w:r w:rsidR="005D44CF" w:rsidRPr="000876CF">
        <w:rPr>
          <w:rFonts w:ascii="Book Antiqua" w:hAnsi="Book Antiqua"/>
          <w:kern w:val="0"/>
          <w:sz w:val="24"/>
          <w:szCs w:val="24"/>
        </w:rPr>
        <w:t xml:space="preserve"> </w:t>
      </w:r>
      <w:r w:rsidR="005D44CF" w:rsidRPr="000876CF">
        <w:rPr>
          <w:rFonts w:ascii="Book Antiqua" w:eastAsia="MS Mincho" w:hAnsi="Book Antiqua"/>
          <w:kern w:val="0"/>
          <w:sz w:val="24"/>
          <w:szCs w:val="24"/>
        </w:rPr>
        <w:t>on LTG versus OTG.</w:t>
      </w:r>
    </w:p>
    <w:p w14:paraId="64B4EE29" w14:textId="77777777" w:rsidR="00110891" w:rsidRPr="000876CF" w:rsidRDefault="00110891" w:rsidP="000876CF">
      <w:pPr>
        <w:autoSpaceDE w:val="0"/>
        <w:autoSpaceDN w:val="0"/>
        <w:adjustRightInd w:val="0"/>
        <w:spacing w:line="360" w:lineRule="auto"/>
        <w:rPr>
          <w:rFonts w:ascii="Book Antiqua" w:eastAsia="MS Mincho" w:hAnsi="Book Antiqua"/>
          <w:kern w:val="0"/>
          <w:sz w:val="24"/>
          <w:szCs w:val="24"/>
        </w:rPr>
      </w:pPr>
    </w:p>
    <w:p w14:paraId="0C218FC9" w14:textId="225AB858" w:rsidR="00110891" w:rsidRPr="000876CF" w:rsidRDefault="00B70026" w:rsidP="000876CF">
      <w:pPr>
        <w:autoSpaceDE w:val="0"/>
        <w:autoSpaceDN w:val="0"/>
        <w:adjustRightInd w:val="0"/>
        <w:spacing w:line="360" w:lineRule="auto"/>
        <w:rPr>
          <w:rFonts w:ascii="Book Antiqua" w:eastAsia="MS Mincho" w:hAnsi="Book Antiqua"/>
          <w:b/>
          <w:bCs/>
          <w:kern w:val="0"/>
          <w:sz w:val="24"/>
          <w:szCs w:val="24"/>
        </w:rPr>
      </w:pPr>
      <w:r w:rsidRPr="000876CF">
        <w:rPr>
          <w:rFonts w:ascii="Book Antiqua" w:eastAsia="MS Mincho" w:hAnsi="Book Antiqua"/>
          <w:b/>
          <w:bCs/>
          <w:kern w:val="0"/>
          <w:sz w:val="24"/>
          <w:szCs w:val="24"/>
        </w:rPr>
        <w:t xml:space="preserve">MATERIALS AND </w:t>
      </w:r>
      <w:r w:rsidR="00110891" w:rsidRPr="000876CF">
        <w:rPr>
          <w:rFonts w:ascii="Book Antiqua" w:eastAsia="MS Mincho" w:hAnsi="Book Antiqua"/>
          <w:b/>
          <w:bCs/>
          <w:kern w:val="0"/>
          <w:sz w:val="24"/>
          <w:szCs w:val="24"/>
        </w:rPr>
        <w:t>METHODS</w:t>
      </w:r>
    </w:p>
    <w:p w14:paraId="3C206DD5" w14:textId="77777777" w:rsidR="005D44CF" w:rsidRPr="000876CF" w:rsidRDefault="005D44CF" w:rsidP="000876CF">
      <w:pPr>
        <w:autoSpaceDE w:val="0"/>
        <w:autoSpaceDN w:val="0"/>
        <w:adjustRightInd w:val="0"/>
        <w:spacing w:line="360" w:lineRule="auto"/>
        <w:rPr>
          <w:rFonts w:ascii="Book Antiqua" w:eastAsia="MS Mincho" w:hAnsi="Book Antiqua"/>
          <w:b/>
          <w:bCs/>
          <w:i/>
          <w:iCs/>
          <w:kern w:val="0"/>
          <w:sz w:val="24"/>
          <w:szCs w:val="24"/>
        </w:rPr>
      </w:pPr>
      <w:r w:rsidRPr="000876CF">
        <w:rPr>
          <w:rFonts w:ascii="Book Antiqua" w:eastAsia="MS Mincho" w:hAnsi="Book Antiqua"/>
          <w:b/>
          <w:bCs/>
          <w:i/>
          <w:iCs/>
          <w:kern w:val="0"/>
          <w:sz w:val="24"/>
          <w:szCs w:val="24"/>
        </w:rPr>
        <w:t>Patients and data collection</w:t>
      </w:r>
    </w:p>
    <w:p w14:paraId="43226B1B" w14:textId="3EE0D5EF" w:rsidR="005D44CF" w:rsidRPr="000876CF" w:rsidRDefault="005D44CF" w:rsidP="000876CF">
      <w:pPr>
        <w:tabs>
          <w:tab w:val="left" w:pos="567"/>
        </w:tabs>
        <w:autoSpaceDE w:val="0"/>
        <w:autoSpaceDN w:val="0"/>
        <w:adjustRightInd w:val="0"/>
        <w:spacing w:line="360" w:lineRule="auto"/>
        <w:rPr>
          <w:rFonts w:ascii="Book Antiqua" w:eastAsia="MS Mincho" w:hAnsi="Book Antiqua"/>
          <w:kern w:val="0"/>
          <w:sz w:val="24"/>
          <w:szCs w:val="24"/>
        </w:rPr>
      </w:pPr>
      <w:r w:rsidRPr="000876CF">
        <w:rPr>
          <w:rFonts w:ascii="Book Antiqua" w:eastAsia="MS Mincho" w:hAnsi="Book Antiqua"/>
          <w:kern w:val="0"/>
          <w:sz w:val="24"/>
          <w:szCs w:val="24"/>
        </w:rPr>
        <w:t xml:space="preserve">Between January 1999 and July 2016, 395 patients underwent total gastrectomy in </w:t>
      </w:r>
      <w:r w:rsidRPr="000876CF">
        <w:rPr>
          <w:rFonts w:ascii="Book Antiqua" w:eastAsia="MS Mincho" w:hAnsi="Book Antiqua"/>
          <w:kern w:val="0"/>
          <w:sz w:val="24"/>
          <w:szCs w:val="24"/>
        </w:rPr>
        <w:lastRenderedPageBreak/>
        <w:t>the Department of Gastric Surgery, Tokyo Medical and Dental University Hospital, Tokyo, Japan. Patients with non-adenocarcinoma (</w:t>
      </w:r>
      <w:r w:rsidRPr="000C60A4">
        <w:rPr>
          <w:rFonts w:ascii="Book Antiqua" w:eastAsia="MS Mincho" w:hAnsi="Book Antiqua"/>
          <w:i/>
          <w:kern w:val="0"/>
          <w:sz w:val="24"/>
          <w:szCs w:val="24"/>
        </w:rPr>
        <w:t>n</w:t>
      </w:r>
      <w:r w:rsidRPr="000876CF">
        <w:rPr>
          <w:rFonts w:ascii="Book Antiqua" w:eastAsia="MS Mincho" w:hAnsi="Book Antiqua"/>
          <w:kern w:val="0"/>
          <w:sz w:val="24"/>
          <w:szCs w:val="24"/>
        </w:rPr>
        <w:t xml:space="preserve"> = 18), with combined surgery (</w:t>
      </w:r>
      <w:r w:rsidRPr="000C60A4">
        <w:rPr>
          <w:rFonts w:ascii="Book Antiqua" w:eastAsia="MS Mincho" w:hAnsi="Book Antiqua"/>
          <w:i/>
          <w:kern w:val="0"/>
          <w:sz w:val="24"/>
          <w:szCs w:val="24"/>
        </w:rPr>
        <w:t>n</w:t>
      </w:r>
      <w:r w:rsidRPr="000876CF">
        <w:rPr>
          <w:rFonts w:ascii="Book Antiqua" w:eastAsia="MS Mincho" w:hAnsi="Book Antiqua"/>
          <w:kern w:val="0"/>
          <w:sz w:val="24"/>
          <w:szCs w:val="24"/>
        </w:rPr>
        <w:t xml:space="preserve"> = 23), who received thoracotomy approach (</w:t>
      </w:r>
      <w:r w:rsidRPr="000C60A4">
        <w:rPr>
          <w:rFonts w:ascii="Book Antiqua" w:eastAsia="MS Mincho" w:hAnsi="Book Antiqua"/>
          <w:i/>
          <w:kern w:val="0"/>
          <w:sz w:val="24"/>
          <w:szCs w:val="24"/>
        </w:rPr>
        <w:t>n</w:t>
      </w:r>
      <w:r w:rsidRPr="000876CF">
        <w:rPr>
          <w:rFonts w:ascii="Book Antiqua" w:eastAsia="MS Mincho" w:hAnsi="Book Antiqua"/>
          <w:kern w:val="0"/>
          <w:sz w:val="24"/>
          <w:szCs w:val="24"/>
        </w:rPr>
        <w:t xml:space="preserve"> = 25), or for whom incomplete data were available (</w:t>
      </w:r>
      <w:r w:rsidRPr="000C60A4">
        <w:rPr>
          <w:rFonts w:ascii="Book Antiqua" w:eastAsia="MS Mincho" w:hAnsi="Book Antiqua"/>
          <w:i/>
          <w:kern w:val="0"/>
          <w:sz w:val="24"/>
          <w:szCs w:val="24"/>
        </w:rPr>
        <w:t>n</w:t>
      </w:r>
      <w:r w:rsidRPr="000876CF">
        <w:rPr>
          <w:rFonts w:ascii="Book Antiqua" w:eastAsia="MS Mincho" w:hAnsi="Book Antiqua"/>
          <w:kern w:val="0"/>
          <w:sz w:val="24"/>
          <w:szCs w:val="24"/>
        </w:rPr>
        <w:t xml:space="preserve"> = 8), were excluded; ultimately, 321 patients were enrolled in the present study. The following information was collected for each patient: age, sex, body mass index (BMI), operation period (early:</w:t>
      </w:r>
      <w:r w:rsidR="000C60A4">
        <w:rPr>
          <w:rFonts w:ascii="Book Antiqua" w:eastAsia="DengXian" w:hAnsi="Book Antiqua" w:hint="eastAsia"/>
          <w:kern w:val="0"/>
          <w:sz w:val="24"/>
          <w:szCs w:val="24"/>
          <w:lang w:eastAsia="zh-CN"/>
        </w:rPr>
        <w:t xml:space="preserve"> </w:t>
      </w:r>
      <w:r w:rsidRPr="000876CF">
        <w:rPr>
          <w:rFonts w:ascii="Book Antiqua" w:eastAsia="MS Mincho" w:hAnsi="Book Antiqua"/>
          <w:kern w:val="0"/>
          <w:sz w:val="24"/>
          <w:szCs w:val="24"/>
        </w:rPr>
        <w:t>1999-2008, late:</w:t>
      </w:r>
      <w:r w:rsidR="000C60A4">
        <w:rPr>
          <w:rFonts w:ascii="Book Antiqua" w:eastAsia="DengXian" w:hAnsi="Book Antiqua" w:hint="eastAsia"/>
          <w:kern w:val="0"/>
          <w:sz w:val="24"/>
          <w:szCs w:val="24"/>
          <w:lang w:eastAsia="zh-CN"/>
        </w:rPr>
        <w:t xml:space="preserve"> </w:t>
      </w:r>
      <w:r w:rsidRPr="000876CF">
        <w:rPr>
          <w:rFonts w:ascii="Book Antiqua" w:eastAsia="MS Mincho" w:hAnsi="Book Antiqua"/>
          <w:kern w:val="0"/>
          <w:sz w:val="24"/>
          <w:szCs w:val="24"/>
        </w:rPr>
        <w:t xml:space="preserve">2009-2016), </w:t>
      </w:r>
      <w:proofErr w:type="spellStart"/>
      <w:r w:rsidRPr="000876CF">
        <w:rPr>
          <w:rFonts w:ascii="Book Antiqua" w:eastAsia="MS Mincho" w:hAnsi="Book Antiqua"/>
          <w:kern w:val="0"/>
          <w:sz w:val="24"/>
          <w:szCs w:val="24"/>
        </w:rPr>
        <w:t>pStage</w:t>
      </w:r>
      <w:proofErr w:type="spellEnd"/>
      <w:r w:rsidRPr="000876CF">
        <w:rPr>
          <w:rFonts w:ascii="Book Antiqua" w:eastAsia="MS Mincho" w:hAnsi="Book Antiqua"/>
          <w:kern w:val="0"/>
          <w:sz w:val="24"/>
          <w:szCs w:val="24"/>
        </w:rPr>
        <w:t>, tumor size, extent of lymph node dissection, presence or absence of splenectomy, operative time, intraoperative blood loss, number of retrieved lymph nodes, morbidity rate, and length of postoperative hospital stay.</w:t>
      </w:r>
    </w:p>
    <w:p w14:paraId="1A73C5C6" w14:textId="77777777" w:rsidR="005D44CF" w:rsidRPr="000876CF" w:rsidRDefault="005D44CF" w:rsidP="000876CF">
      <w:pPr>
        <w:tabs>
          <w:tab w:val="left" w:pos="567"/>
        </w:tabs>
        <w:autoSpaceDE w:val="0"/>
        <w:autoSpaceDN w:val="0"/>
        <w:adjustRightInd w:val="0"/>
        <w:spacing w:line="360" w:lineRule="auto"/>
        <w:rPr>
          <w:rFonts w:ascii="Book Antiqua" w:eastAsia="MS Mincho" w:hAnsi="Book Antiqua"/>
          <w:kern w:val="0"/>
          <w:sz w:val="24"/>
          <w:szCs w:val="24"/>
        </w:rPr>
      </w:pPr>
    </w:p>
    <w:p w14:paraId="66770409" w14:textId="0EFFBD87" w:rsidR="005D44CF" w:rsidRPr="000876CF" w:rsidRDefault="005D44CF" w:rsidP="000876CF">
      <w:pPr>
        <w:autoSpaceDE w:val="0"/>
        <w:autoSpaceDN w:val="0"/>
        <w:adjustRightInd w:val="0"/>
        <w:spacing w:line="360" w:lineRule="auto"/>
        <w:rPr>
          <w:rFonts w:ascii="Book Antiqua" w:eastAsia="MS Mincho" w:hAnsi="Book Antiqua"/>
          <w:b/>
          <w:bCs/>
          <w:i/>
          <w:iCs/>
          <w:kern w:val="0"/>
          <w:sz w:val="24"/>
          <w:szCs w:val="24"/>
        </w:rPr>
      </w:pPr>
      <w:r w:rsidRPr="000876CF">
        <w:rPr>
          <w:rFonts w:ascii="Book Antiqua" w:eastAsia="MS Mincho" w:hAnsi="Book Antiqua"/>
          <w:b/>
          <w:bCs/>
          <w:i/>
          <w:iCs/>
          <w:kern w:val="0"/>
          <w:sz w:val="24"/>
          <w:szCs w:val="24"/>
        </w:rPr>
        <w:t xml:space="preserve">Propensity score matching and </w:t>
      </w:r>
      <w:r w:rsidR="000C60A4" w:rsidRPr="000876CF">
        <w:rPr>
          <w:rFonts w:ascii="Book Antiqua" w:eastAsia="MS Mincho" w:hAnsi="Book Antiqua"/>
          <w:b/>
          <w:bCs/>
          <w:i/>
          <w:iCs/>
          <w:kern w:val="0"/>
          <w:sz w:val="24"/>
          <w:szCs w:val="24"/>
        </w:rPr>
        <w:t>d</w:t>
      </w:r>
      <w:r w:rsidRPr="000876CF">
        <w:rPr>
          <w:rFonts w:ascii="Book Antiqua" w:eastAsia="MS Mincho" w:hAnsi="Book Antiqua"/>
          <w:b/>
          <w:bCs/>
          <w:i/>
          <w:iCs/>
          <w:kern w:val="0"/>
          <w:sz w:val="24"/>
          <w:szCs w:val="24"/>
        </w:rPr>
        <w:t>efinition of OB and non</w:t>
      </w:r>
      <w:r w:rsidR="000C60A4">
        <w:rPr>
          <w:rFonts w:ascii="Book Antiqua" w:eastAsia="DengXian" w:hAnsi="Book Antiqua" w:hint="eastAsia"/>
          <w:b/>
          <w:bCs/>
          <w:i/>
          <w:iCs/>
          <w:kern w:val="0"/>
          <w:sz w:val="24"/>
          <w:szCs w:val="24"/>
          <w:lang w:eastAsia="zh-CN"/>
        </w:rPr>
        <w:t>-</w:t>
      </w:r>
      <w:r w:rsidRPr="000876CF">
        <w:rPr>
          <w:rFonts w:ascii="Book Antiqua" w:eastAsia="MS Mincho" w:hAnsi="Book Antiqua"/>
          <w:b/>
          <w:bCs/>
          <w:i/>
          <w:iCs/>
          <w:kern w:val="0"/>
          <w:sz w:val="24"/>
          <w:szCs w:val="24"/>
        </w:rPr>
        <w:t>OB groups</w:t>
      </w:r>
    </w:p>
    <w:p w14:paraId="7EE2B591" w14:textId="77777777" w:rsidR="005D44CF" w:rsidRPr="000876CF" w:rsidRDefault="005D44CF" w:rsidP="000876CF">
      <w:pPr>
        <w:tabs>
          <w:tab w:val="left" w:pos="567"/>
        </w:tabs>
        <w:autoSpaceDE w:val="0"/>
        <w:autoSpaceDN w:val="0"/>
        <w:adjustRightInd w:val="0"/>
        <w:spacing w:line="360" w:lineRule="auto"/>
        <w:rPr>
          <w:rFonts w:ascii="Book Antiqua" w:eastAsia="MS Mincho" w:hAnsi="Book Antiqua"/>
          <w:kern w:val="0"/>
          <w:sz w:val="24"/>
          <w:szCs w:val="24"/>
        </w:rPr>
      </w:pPr>
      <w:r w:rsidRPr="000876CF">
        <w:rPr>
          <w:rFonts w:ascii="Book Antiqua" w:eastAsia="MS Mincho" w:hAnsi="Book Antiqua"/>
          <w:kern w:val="0"/>
          <w:sz w:val="24"/>
          <w:szCs w:val="24"/>
        </w:rPr>
        <w:t xml:space="preserve">The following variables were selected for propensity score matching: gender, age, operation period, extent of lymph node dissection, splenectomy, </w:t>
      </w:r>
      <w:proofErr w:type="spellStart"/>
      <w:r w:rsidRPr="000876CF">
        <w:rPr>
          <w:rFonts w:ascii="Book Antiqua" w:eastAsia="MS Mincho" w:hAnsi="Book Antiqua"/>
          <w:kern w:val="0"/>
          <w:sz w:val="24"/>
          <w:szCs w:val="24"/>
        </w:rPr>
        <w:t>pT</w:t>
      </w:r>
      <w:proofErr w:type="spellEnd"/>
      <w:r w:rsidRPr="000876CF">
        <w:rPr>
          <w:rFonts w:ascii="Book Antiqua" w:eastAsia="MS Mincho" w:hAnsi="Book Antiqua"/>
          <w:kern w:val="0"/>
          <w:sz w:val="24"/>
          <w:szCs w:val="24"/>
        </w:rPr>
        <w:t xml:space="preserve"> and, </w:t>
      </w:r>
      <w:proofErr w:type="spellStart"/>
      <w:r w:rsidRPr="000876CF">
        <w:rPr>
          <w:rFonts w:ascii="Book Antiqua" w:eastAsia="MS Mincho" w:hAnsi="Book Antiqua"/>
          <w:kern w:val="0"/>
          <w:sz w:val="24"/>
          <w:szCs w:val="24"/>
        </w:rPr>
        <w:t>pN</w:t>
      </w:r>
      <w:proofErr w:type="spellEnd"/>
      <w:r w:rsidRPr="000876CF">
        <w:rPr>
          <w:rFonts w:ascii="Book Antiqua" w:eastAsia="MS Mincho" w:hAnsi="Book Antiqua"/>
          <w:kern w:val="0"/>
          <w:sz w:val="24"/>
          <w:szCs w:val="24"/>
        </w:rPr>
        <w:t xml:space="preserve">. The score was estimated using a logistic regression model and propensity-score-matched pairs without replacement (1:1 match with a caliper of width 0.1 standard deviations) were created. </w:t>
      </w:r>
    </w:p>
    <w:p w14:paraId="5A5C75E2" w14:textId="1E682BEB" w:rsidR="005D44CF" w:rsidRPr="000876CF" w:rsidRDefault="005D44CF" w:rsidP="000C60A4">
      <w:pPr>
        <w:tabs>
          <w:tab w:val="left" w:pos="567"/>
        </w:tabs>
        <w:autoSpaceDE w:val="0"/>
        <w:autoSpaceDN w:val="0"/>
        <w:adjustRightInd w:val="0"/>
        <w:spacing w:line="360" w:lineRule="auto"/>
        <w:ind w:firstLineChars="100" w:firstLine="240"/>
        <w:rPr>
          <w:rFonts w:ascii="Book Antiqua" w:eastAsia="MS Mincho" w:hAnsi="Book Antiqua"/>
          <w:kern w:val="0"/>
          <w:sz w:val="24"/>
          <w:szCs w:val="24"/>
        </w:rPr>
      </w:pPr>
      <w:r w:rsidRPr="000876CF">
        <w:rPr>
          <w:rFonts w:ascii="Book Antiqua" w:eastAsia="MS Mincho" w:hAnsi="Book Antiqua"/>
          <w:kern w:val="0"/>
          <w:sz w:val="24"/>
          <w:szCs w:val="24"/>
        </w:rPr>
        <w:t xml:space="preserve">After matching, both LTG and OTG group consisted of 76 patients for the analyses. Both groups were then divided into non-OW and OW groups (Figure 1). BMI was used to define </w:t>
      </w:r>
      <w:r w:rsidR="000C60A4" w:rsidRPr="000876CF">
        <w:rPr>
          <w:rFonts w:ascii="Book Antiqua" w:eastAsia="MS Mincho" w:hAnsi="Book Antiqua"/>
          <w:kern w:val="0"/>
          <w:sz w:val="24"/>
          <w:szCs w:val="24"/>
        </w:rPr>
        <w:t>OW</w:t>
      </w:r>
      <w:r w:rsidRPr="000876CF">
        <w:rPr>
          <w:rFonts w:ascii="Book Antiqua" w:eastAsia="MS Mincho" w:hAnsi="Book Antiqua"/>
          <w:kern w:val="0"/>
          <w:sz w:val="24"/>
          <w:szCs w:val="24"/>
        </w:rPr>
        <w:t xml:space="preserve">. Patients with a BMI ≥ 25 were classified into the OW group, while those with a BMI &lt; 25 were classified into the non-OW group. </w:t>
      </w:r>
    </w:p>
    <w:p w14:paraId="282342D5" w14:textId="32403AEF" w:rsidR="005D44CF" w:rsidRPr="000876CF" w:rsidRDefault="000876CF" w:rsidP="000876CF">
      <w:pPr>
        <w:tabs>
          <w:tab w:val="left" w:pos="567"/>
        </w:tabs>
        <w:autoSpaceDE w:val="0"/>
        <w:autoSpaceDN w:val="0"/>
        <w:adjustRightInd w:val="0"/>
        <w:spacing w:line="360" w:lineRule="auto"/>
        <w:rPr>
          <w:rFonts w:ascii="Book Antiqua" w:eastAsia="MS Mincho" w:hAnsi="Book Antiqua"/>
          <w:kern w:val="0"/>
          <w:sz w:val="24"/>
          <w:szCs w:val="24"/>
        </w:rPr>
      </w:pPr>
      <w:r>
        <w:rPr>
          <w:rFonts w:ascii="Book Antiqua" w:eastAsia="MS Mincho" w:hAnsi="Book Antiqua"/>
          <w:kern w:val="0"/>
          <w:sz w:val="24"/>
          <w:szCs w:val="24"/>
        </w:rPr>
        <w:t xml:space="preserve"> </w:t>
      </w:r>
    </w:p>
    <w:p w14:paraId="6BC7B626" w14:textId="77777777" w:rsidR="005D44CF" w:rsidRPr="000876CF" w:rsidRDefault="005D44CF" w:rsidP="000876CF">
      <w:pPr>
        <w:autoSpaceDE w:val="0"/>
        <w:autoSpaceDN w:val="0"/>
        <w:adjustRightInd w:val="0"/>
        <w:spacing w:line="360" w:lineRule="auto"/>
        <w:rPr>
          <w:rFonts w:ascii="Book Antiqua" w:eastAsia="MS Mincho" w:hAnsi="Book Antiqua"/>
          <w:b/>
          <w:bCs/>
          <w:i/>
          <w:iCs/>
          <w:kern w:val="0"/>
          <w:sz w:val="24"/>
          <w:szCs w:val="24"/>
        </w:rPr>
      </w:pPr>
      <w:r w:rsidRPr="000876CF">
        <w:rPr>
          <w:rFonts w:ascii="Book Antiqua" w:eastAsia="MS Mincho" w:hAnsi="Book Antiqua"/>
          <w:b/>
          <w:bCs/>
          <w:i/>
          <w:iCs/>
          <w:kern w:val="0"/>
          <w:sz w:val="24"/>
          <w:szCs w:val="24"/>
        </w:rPr>
        <w:t>Staging and operative procedure</w:t>
      </w:r>
    </w:p>
    <w:p w14:paraId="67A3C8A9" w14:textId="7CC6875D" w:rsidR="005D44CF" w:rsidRPr="000876CF" w:rsidRDefault="005D44CF" w:rsidP="000876CF">
      <w:pPr>
        <w:autoSpaceDE w:val="0"/>
        <w:autoSpaceDN w:val="0"/>
        <w:adjustRightInd w:val="0"/>
        <w:spacing w:line="360" w:lineRule="auto"/>
        <w:rPr>
          <w:rFonts w:ascii="Book Antiqua" w:eastAsia="MS Mincho" w:hAnsi="Book Antiqua"/>
          <w:kern w:val="0"/>
          <w:sz w:val="24"/>
          <w:szCs w:val="24"/>
        </w:rPr>
      </w:pPr>
      <w:r w:rsidRPr="000876CF">
        <w:rPr>
          <w:rFonts w:ascii="Book Antiqua" w:eastAsia="MS Mincho" w:hAnsi="Book Antiqua"/>
          <w:kern w:val="0"/>
          <w:sz w:val="24"/>
          <w:szCs w:val="24"/>
        </w:rPr>
        <w:t>Stages were classified according to the 7</w:t>
      </w:r>
      <w:r w:rsidRPr="000876CF">
        <w:rPr>
          <w:rFonts w:ascii="Book Antiqua" w:eastAsia="MS Mincho" w:hAnsi="Book Antiqua"/>
          <w:kern w:val="0"/>
          <w:sz w:val="24"/>
          <w:szCs w:val="24"/>
          <w:vertAlign w:val="superscript"/>
        </w:rPr>
        <w:t>th</w:t>
      </w:r>
      <w:r w:rsidRPr="000876CF">
        <w:rPr>
          <w:rFonts w:ascii="Book Antiqua" w:eastAsia="MS Mincho" w:hAnsi="Book Antiqua"/>
          <w:kern w:val="0"/>
          <w:sz w:val="24"/>
          <w:szCs w:val="24"/>
        </w:rPr>
        <w:t xml:space="preserve"> edition of the Union for International Cancer Control classification system. Lymph node dissection was performed according to the guidelines of Japanese Gastric Cancer Association at the time of surgery</w:t>
      </w:r>
      <w:r w:rsidR="000C60A4" w:rsidRPr="000876CF">
        <w:rPr>
          <w:rFonts w:ascii="Book Antiqua" w:eastAsia="MS Mincho" w:hAnsi="Book Antiqua"/>
          <w:kern w:val="0"/>
          <w:sz w:val="24"/>
          <w:szCs w:val="24"/>
        </w:rPr>
        <w:fldChar w:fldCharType="begin">
          <w:fldData xml:space="preserve">PEVuZE5vdGU+PENpdGU+PEF1dGhvcj5KYXBhbmVzZTwvQXV0aG9yPjxZZWFyPjIwMTE8L1llYXI+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</w:fldData>
        </w:fldChar>
      </w:r>
      <w:r w:rsidR="000C60A4" w:rsidRPr="000876CF">
        <w:rPr>
          <w:rFonts w:ascii="Book Antiqua" w:eastAsia="MS Mincho" w:hAnsi="Book Antiqua"/>
          <w:kern w:val="0"/>
          <w:sz w:val="24"/>
          <w:szCs w:val="24"/>
        </w:rPr>
        <w:instrText xml:space="preserve"> ADDIN EN.CITE </w:instrText>
      </w:r>
      <w:r w:rsidR="000C60A4" w:rsidRPr="000876CF">
        <w:rPr>
          <w:rFonts w:ascii="Book Antiqua" w:eastAsia="MS Mincho" w:hAnsi="Book Antiqua"/>
          <w:kern w:val="0"/>
          <w:sz w:val="24"/>
          <w:szCs w:val="24"/>
        </w:rPr>
        <w:fldChar w:fldCharType="begin">
          <w:fldData xml:space="preserve">PEVuZE5vdGU+PENpdGU+PEF1dGhvcj5KYXBhbmVzZTwvQXV0aG9yPjxZZWFyPjIwMTE8L1llYXI+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</w:fldData>
        </w:fldChar>
      </w:r>
      <w:r w:rsidR="000C60A4" w:rsidRPr="000876CF">
        <w:rPr>
          <w:rFonts w:ascii="Book Antiqua" w:eastAsia="MS Mincho" w:hAnsi="Book Antiqua"/>
          <w:kern w:val="0"/>
          <w:sz w:val="24"/>
          <w:szCs w:val="24"/>
        </w:rPr>
        <w:instrText xml:space="preserve"> ADDIN EN.CITE.DATA </w:instrText>
      </w:r>
      <w:r w:rsidR="000C60A4" w:rsidRPr="000876CF">
        <w:rPr>
          <w:rFonts w:ascii="Book Antiqua" w:eastAsia="MS Mincho" w:hAnsi="Book Antiqua"/>
          <w:kern w:val="0"/>
          <w:sz w:val="24"/>
          <w:szCs w:val="24"/>
        </w:rPr>
      </w:r>
      <w:r w:rsidR="000C60A4" w:rsidRPr="000876CF">
        <w:rPr>
          <w:rFonts w:ascii="Book Antiqua" w:eastAsia="MS Mincho" w:hAnsi="Book Antiqua"/>
          <w:kern w:val="0"/>
          <w:sz w:val="24"/>
          <w:szCs w:val="24"/>
        </w:rPr>
        <w:fldChar w:fldCharType="end"/>
      </w:r>
      <w:r w:rsidR="000C60A4" w:rsidRPr="000876CF">
        <w:rPr>
          <w:rFonts w:ascii="Book Antiqua" w:eastAsia="MS Mincho" w:hAnsi="Book Antiqua"/>
          <w:kern w:val="0"/>
          <w:sz w:val="24"/>
          <w:szCs w:val="24"/>
        </w:rPr>
      </w:r>
      <w:r w:rsidR="000C60A4" w:rsidRPr="000876CF">
        <w:rPr>
          <w:rFonts w:ascii="Book Antiqua" w:eastAsia="MS Mincho" w:hAnsi="Book Antiqua"/>
          <w:kern w:val="0"/>
          <w:sz w:val="24"/>
          <w:szCs w:val="24"/>
        </w:rPr>
        <w:fldChar w:fldCharType="separate"/>
      </w:r>
      <w:r w:rsidR="000C60A4">
        <w:rPr>
          <w:rFonts w:ascii="Book Antiqua" w:eastAsia="MS Mincho" w:hAnsi="Book Antiqua"/>
          <w:noProof/>
          <w:kern w:val="0"/>
          <w:sz w:val="24"/>
          <w:szCs w:val="24"/>
          <w:vertAlign w:val="superscript"/>
        </w:rPr>
        <w:t>[12,</w:t>
      </w:r>
      <w:r w:rsidR="000C60A4" w:rsidRPr="000876CF">
        <w:rPr>
          <w:rFonts w:ascii="Book Antiqua" w:eastAsia="MS Mincho" w:hAnsi="Book Antiqua"/>
          <w:noProof/>
          <w:kern w:val="0"/>
          <w:sz w:val="24"/>
          <w:szCs w:val="24"/>
          <w:vertAlign w:val="superscript"/>
        </w:rPr>
        <w:t>13]</w:t>
      </w:r>
      <w:r w:rsidR="000C60A4" w:rsidRPr="000876CF">
        <w:rPr>
          <w:rFonts w:ascii="Book Antiqua" w:eastAsia="MS Mincho" w:hAnsi="Book Antiqua"/>
          <w:kern w:val="0"/>
          <w:sz w:val="24"/>
          <w:szCs w:val="24"/>
        </w:rPr>
        <w:fldChar w:fldCharType="end"/>
      </w:r>
      <w:r w:rsidRPr="000876CF">
        <w:rPr>
          <w:rFonts w:ascii="Book Antiqua" w:eastAsia="MS Mincho" w:hAnsi="Book Antiqua"/>
          <w:kern w:val="0"/>
          <w:sz w:val="24"/>
          <w:szCs w:val="24"/>
        </w:rPr>
        <w:t xml:space="preserve">. In principle, the LTG approach was applied only in clinical Stage I patients. If clinical Stage II or III patients wished to undergo LTG, we performed it </w:t>
      </w:r>
      <w:r w:rsidRPr="000876CF">
        <w:rPr>
          <w:rFonts w:ascii="Book Antiqua" w:eastAsia="MS Mincho" w:hAnsi="Book Antiqua"/>
          <w:kern w:val="0"/>
          <w:sz w:val="24"/>
          <w:szCs w:val="24"/>
        </w:rPr>
        <w:lastRenderedPageBreak/>
        <w:t>after offering a sufficient explanation and obtaining informed consent from the patients and their family members. A laparoscopic splenectomy was not performed unless the tumor was located at the greater curvature.</w:t>
      </w:r>
      <w:r w:rsidR="000876CF">
        <w:rPr>
          <w:rFonts w:ascii="Book Antiqua" w:eastAsia="MS Mincho" w:hAnsi="Book Antiqua"/>
          <w:kern w:val="0"/>
          <w:sz w:val="24"/>
          <w:szCs w:val="24"/>
        </w:rPr>
        <w:t xml:space="preserve"> </w:t>
      </w:r>
      <w:r w:rsidRPr="000876CF">
        <w:rPr>
          <w:rFonts w:ascii="Book Antiqua" w:eastAsia="MS Mincho" w:hAnsi="Book Antiqua"/>
          <w:kern w:val="0"/>
          <w:sz w:val="24"/>
          <w:szCs w:val="24"/>
        </w:rPr>
        <w:t>In the LTG and OTG groups, Roux-en-Y reconstruction using a circular stapler was performed in all patients. In LTG, a laparoscopy-specific purse-string suturing device (END-PSD) was used to perform purse-string suturing and subsequent anvil insertion into the esophagus</w:t>
      </w:r>
      <w:r w:rsidR="000C60A4" w:rsidRPr="000876CF">
        <w:rPr>
          <w:rFonts w:ascii="Book Antiqua" w:eastAsia="MS Mincho" w:hAnsi="Book Antiqua"/>
          <w:kern w:val="0"/>
          <w:sz w:val="24"/>
          <w:szCs w:val="24"/>
        </w:rPr>
        <w:fldChar w:fldCharType="begin"/>
      </w:r>
      <w:r w:rsidR="000C60A4" w:rsidRPr="000876CF">
        <w:rPr>
          <w:rFonts w:ascii="Book Antiqua" w:eastAsia="MS Mincho" w:hAnsi="Book Antiqua"/>
          <w:kern w:val="0"/>
          <w:sz w:val="24"/>
          <w:szCs w:val="24"/>
        </w:rPr>
        <w:instrText xml:space="preserve"> ADDIN EN.CITE &lt;EndNote&gt;&lt;Cite&gt;&lt;Author&gt;Okuno&lt;/Author&gt;&lt;Year&gt;2017&lt;/Year&gt;&lt;IDText&gt;Esophagojejunostomy Using the Purse-String Suturing Device After Laparoscopic Total or Proximal Gastrectomy for Gastric Cancer&lt;/IDText&gt;&lt;DisplayText&gt;&lt;style face="superscript"&gt;[14]&lt;/style&gt;&lt;/DisplayText&gt;&lt;record&gt;&lt;dates&gt;&lt;pub-dates&gt;&lt;date&gt;Oct&lt;/date&gt;&lt;/pub-dates&gt;&lt;year&gt;2017&lt;/year&gt;&lt;/dates&gt;&lt;keywords&gt;&lt;keyword&gt;Circular Stapler&lt;/keyword&gt;&lt;keyword&gt;Endoscopic Balloon Dilation&lt;/keyword&gt;&lt;keyword&gt;Gastric Cancer&lt;/keyword&gt;&lt;keyword&gt;Laparoscopic Distal Gastrectomy&lt;/keyword&gt;&lt;keyword&gt;Laparoscopic Total Gastrectomy&lt;/keyword&gt;&lt;/keywords&gt;&lt;urls&gt;&lt;related-urls&gt;&lt;url&gt;https://www.ncbi.nlm.nih.gov/pubmed/28447165&lt;/url&gt;&lt;/related-urls&gt;&lt;/urls&gt;&lt;isbn&gt;1432-2323&lt;/isbn&gt;&lt;titles&gt;&lt;title&gt;Esophagojejunostomy Using the Purse-String Suturing Device After Laparoscopic Total or Proximal Gastrectomy for Gastric Cancer&lt;/title&gt;&lt;secondary-title&gt;World J Surg&lt;/secondary-title&gt;&lt;/titles&gt;&lt;pages&gt;2605-2610&lt;/pages&gt;&lt;number&gt;10&lt;/number&gt;&lt;contributors&gt;&lt;authors&gt;&lt;author&gt;Okuno, K.&lt;/author&gt;&lt;author&gt;Gokita, K.&lt;/author&gt;&lt;author&gt;Tanioka, T.&lt;/author&gt;&lt;author&gt;Ogawa, N.&lt;/author&gt;&lt;author&gt;Otsuki, S.&lt;/author&gt;&lt;author&gt;Inokuchi, M.&lt;/author&gt;&lt;author&gt;Takayama, T.&lt;/author&gt;&lt;author&gt;Kojima, K.&lt;/author&gt;&lt;/authors&gt;&lt;/contributors&gt;&lt;language&gt;eng&lt;/language&gt;&lt;added-date format="utc"&gt;1514638029&lt;/added-date&gt;&lt;ref-type name="Journal Article"&gt;17&lt;/ref-type&gt;&lt;rec-number&gt;8&lt;/rec-number&gt;&lt;last-updated-date format="utc"&gt;1514638029&lt;/last-updated-date&gt;&lt;accession-num&gt;28447165&lt;/accession-num&gt;&lt;electronic-resource-num&gt;10.1007/s00268-017-4033-4&lt;/electronic-resource-num&gt;&lt;volume&gt;41&lt;/volume&gt;&lt;/record&gt;&lt;/Cite&gt;&lt;/EndNote&gt;</w:instrText>
      </w:r>
      <w:r w:rsidR="000C60A4" w:rsidRPr="000876CF">
        <w:rPr>
          <w:rFonts w:ascii="Book Antiqua" w:eastAsia="MS Mincho" w:hAnsi="Book Antiqua"/>
          <w:kern w:val="0"/>
          <w:sz w:val="24"/>
          <w:szCs w:val="24"/>
        </w:rPr>
        <w:fldChar w:fldCharType="separate"/>
      </w:r>
      <w:r w:rsidR="000C60A4" w:rsidRPr="000876CF">
        <w:rPr>
          <w:rFonts w:ascii="Book Antiqua" w:eastAsia="MS Mincho" w:hAnsi="Book Antiqua"/>
          <w:noProof/>
          <w:kern w:val="0"/>
          <w:sz w:val="24"/>
          <w:szCs w:val="24"/>
          <w:vertAlign w:val="superscript"/>
        </w:rPr>
        <w:t>[14]</w:t>
      </w:r>
      <w:r w:rsidR="000C60A4" w:rsidRPr="000876CF">
        <w:rPr>
          <w:rFonts w:ascii="Book Antiqua" w:eastAsia="MS Mincho" w:hAnsi="Book Antiqua"/>
          <w:kern w:val="0"/>
          <w:sz w:val="24"/>
          <w:szCs w:val="24"/>
        </w:rPr>
        <w:fldChar w:fldCharType="end"/>
      </w:r>
      <w:r w:rsidRPr="000876CF">
        <w:rPr>
          <w:rFonts w:ascii="Book Antiqua" w:eastAsia="MS Mincho" w:hAnsi="Book Antiqua"/>
          <w:kern w:val="0"/>
          <w:sz w:val="24"/>
          <w:szCs w:val="24"/>
        </w:rPr>
        <w:t xml:space="preserve">. </w:t>
      </w:r>
    </w:p>
    <w:p w14:paraId="1155FB27" w14:textId="77777777" w:rsidR="005D44CF" w:rsidRPr="000876CF" w:rsidRDefault="005D44CF" w:rsidP="000876CF">
      <w:pPr>
        <w:autoSpaceDE w:val="0"/>
        <w:autoSpaceDN w:val="0"/>
        <w:adjustRightInd w:val="0"/>
        <w:spacing w:line="360" w:lineRule="auto"/>
        <w:rPr>
          <w:rFonts w:ascii="Book Antiqua" w:eastAsia="MS Mincho" w:hAnsi="Book Antiqua"/>
          <w:kern w:val="0"/>
          <w:sz w:val="24"/>
          <w:szCs w:val="24"/>
        </w:rPr>
      </w:pPr>
    </w:p>
    <w:p w14:paraId="2A90AF08" w14:textId="77777777" w:rsidR="005D44CF" w:rsidRPr="000876CF" w:rsidRDefault="005D44CF" w:rsidP="000876CF">
      <w:pPr>
        <w:autoSpaceDE w:val="0"/>
        <w:autoSpaceDN w:val="0"/>
        <w:adjustRightInd w:val="0"/>
        <w:spacing w:line="360" w:lineRule="auto"/>
        <w:rPr>
          <w:rFonts w:ascii="Book Antiqua" w:eastAsia="MS Mincho" w:hAnsi="Book Antiqua"/>
          <w:b/>
          <w:bCs/>
          <w:i/>
          <w:iCs/>
          <w:kern w:val="0"/>
          <w:sz w:val="24"/>
          <w:szCs w:val="24"/>
        </w:rPr>
      </w:pPr>
      <w:r w:rsidRPr="000876CF">
        <w:rPr>
          <w:rFonts w:ascii="Book Antiqua" w:eastAsia="MS Mincho" w:hAnsi="Book Antiqua"/>
          <w:b/>
          <w:bCs/>
          <w:i/>
          <w:iCs/>
          <w:kern w:val="0"/>
          <w:sz w:val="24"/>
          <w:szCs w:val="24"/>
        </w:rPr>
        <w:t>Definition and classification of complications</w:t>
      </w:r>
    </w:p>
    <w:p w14:paraId="0B9791AA" w14:textId="7C8A0095" w:rsidR="005D44CF" w:rsidRPr="000876CF" w:rsidRDefault="005D44CF" w:rsidP="000876CF">
      <w:pPr>
        <w:tabs>
          <w:tab w:val="left" w:pos="567"/>
        </w:tabs>
        <w:autoSpaceDE w:val="0"/>
        <w:autoSpaceDN w:val="0"/>
        <w:adjustRightInd w:val="0"/>
        <w:spacing w:line="360" w:lineRule="auto"/>
        <w:rPr>
          <w:rFonts w:ascii="Book Antiqua" w:eastAsia="MS Mincho" w:hAnsi="Book Antiqua"/>
          <w:kern w:val="0"/>
          <w:sz w:val="24"/>
          <w:szCs w:val="24"/>
        </w:rPr>
      </w:pPr>
      <w:r w:rsidRPr="000876CF">
        <w:rPr>
          <w:rFonts w:ascii="Book Antiqua" w:eastAsia="MS Mincho" w:hAnsi="Book Antiqua"/>
          <w:kern w:val="0"/>
          <w:sz w:val="24"/>
          <w:szCs w:val="24"/>
        </w:rPr>
        <w:t xml:space="preserve">Complications were graded according to </w:t>
      </w:r>
      <w:proofErr w:type="spellStart"/>
      <w:r w:rsidRPr="000876CF">
        <w:rPr>
          <w:rFonts w:ascii="Book Antiqua" w:eastAsia="MS Mincho" w:hAnsi="Book Antiqua"/>
          <w:kern w:val="0"/>
          <w:sz w:val="24"/>
          <w:szCs w:val="24"/>
        </w:rPr>
        <w:t>Clavien-Dindo</w:t>
      </w:r>
      <w:proofErr w:type="spellEnd"/>
      <w:r w:rsidRPr="000876CF">
        <w:rPr>
          <w:rFonts w:ascii="Book Antiqua" w:eastAsia="MS Mincho" w:hAnsi="Book Antiqua"/>
          <w:kern w:val="0"/>
          <w:sz w:val="24"/>
          <w:szCs w:val="24"/>
        </w:rPr>
        <w:t xml:space="preserve"> classification</w:t>
      </w:r>
      <w:r w:rsidR="000C60A4" w:rsidRPr="000876CF">
        <w:rPr>
          <w:rFonts w:ascii="Book Antiqua" w:eastAsia="MS Mincho" w:hAnsi="Book Antiqua"/>
          <w:kern w:val="0"/>
          <w:sz w:val="24"/>
          <w:szCs w:val="24"/>
        </w:rPr>
        <w:fldChar w:fldCharType="begin"/>
      </w:r>
      <w:r w:rsidR="000C60A4" w:rsidRPr="000876CF">
        <w:rPr>
          <w:rFonts w:ascii="Book Antiqua" w:eastAsia="MS Mincho" w:hAnsi="Book Antiqua"/>
          <w:kern w:val="0"/>
          <w:sz w:val="24"/>
          <w:szCs w:val="24"/>
        </w:rPr>
        <w:instrText xml:space="preserve"> ADDIN EN.CITE &lt;EndNote&gt;&lt;Cite&gt;&lt;Author&gt;Dindo&lt;/Author&gt;&lt;Year&gt;2004&lt;/Year&gt;&lt;IDText&gt;Classification of surgical complications: a new proposal with evaluation in a cohort of 6336 patients and results of a survey&lt;/IDText&gt;&lt;DisplayText&gt;&lt;style face="superscript"&gt;[15]&lt;/style&gt;&lt;/DisplayText&gt;&lt;record&gt;&lt;dates&gt;&lt;pub-dates&gt;&lt;date&gt;Aug&lt;/date&gt;&lt;/pub-dates&gt;&lt;year&gt;2004&lt;/year&gt;&lt;/dates&gt;&lt;keywords&gt;&lt;keyword&gt;Analysis of Variance&lt;/keyword&gt;&lt;keyword&gt;Cohort Studies&lt;/keyword&gt;&lt;keyword&gt;Female&lt;/keyword&gt;&lt;keyword&gt;Health Care Surveys&lt;/keyword&gt;&lt;keyword&gt;Humans&lt;/keyword&gt;&lt;keyword&gt;International Cooperation&lt;/keyword&gt;&lt;keyword&gt;Length of Stay&lt;/keyword&gt;&lt;keyword&gt;Male&lt;/keyword&gt;&lt;keyword&gt;Postoperative Complications&lt;/keyword&gt;&lt;keyword&gt;Probability&lt;/keyword&gt;&lt;keyword&gt;Quality Assurance, Health Care&lt;/keyword&gt;&lt;keyword&gt;Reproducibility of Results&lt;/keyword&gt;&lt;keyword&gt;Surveys and Questionnaires&lt;/keyword&gt;&lt;keyword&gt;Total Quality Management&lt;/keyword&gt;&lt;/keywords&gt;&lt;urls&gt;&lt;related-urls&gt;&lt;url&gt;https://www.ncbi.nlm.nih.gov/pubmed/15273542&lt;/url&gt;&lt;/related-urls&gt;&lt;/urls&gt;&lt;isbn&gt;0003-4932&lt;/isbn&gt;&lt;custom2&gt;PMC1360123&lt;/custom2&gt;&lt;titles&gt;&lt;title&gt;Classification of surgical complications: a new proposal with evaluation in a cohort of 6336 patients and results of a survey&lt;/title&gt;&lt;secondary-title&gt;Ann Surg&lt;/secondary-title&gt;&lt;/titles&gt;&lt;pages&gt;205-13&lt;/pages&gt;&lt;number&gt;2&lt;/number&gt;&lt;contributors&gt;&lt;authors&gt;&lt;author&gt;Dindo, D.&lt;/author&gt;&lt;author&gt;Demartines, N.&lt;/author&gt;&lt;author&gt;Clavien, P. A.&lt;/author&gt;&lt;/authors&gt;&lt;/contributors&gt;&lt;language&gt;eng&lt;/language&gt;&lt;added-date format="utc"&gt;1514640453&lt;/added-date&gt;&lt;ref-type name="Journal Article"&gt;17&lt;/ref-type&gt;&lt;rec-number&gt;11&lt;/rec-number&gt;&lt;last-updated-date format="utc"&gt;1514640453&lt;/last-updated-date&gt;&lt;accession-num&gt;15273542&lt;/accession-num&gt;&lt;volume&gt;240&lt;/volume&gt;&lt;/record&gt;&lt;/Cite&gt;&lt;/EndNote&gt;</w:instrText>
      </w:r>
      <w:r w:rsidR="000C60A4" w:rsidRPr="000876CF">
        <w:rPr>
          <w:rFonts w:ascii="Book Antiqua" w:eastAsia="MS Mincho" w:hAnsi="Book Antiqua"/>
          <w:kern w:val="0"/>
          <w:sz w:val="24"/>
          <w:szCs w:val="24"/>
        </w:rPr>
        <w:fldChar w:fldCharType="separate"/>
      </w:r>
      <w:r w:rsidR="000C60A4" w:rsidRPr="000876CF">
        <w:rPr>
          <w:rFonts w:ascii="Book Antiqua" w:eastAsia="MS Mincho" w:hAnsi="Book Antiqua"/>
          <w:noProof/>
          <w:kern w:val="0"/>
          <w:sz w:val="24"/>
          <w:szCs w:val="24"/>
          <w:vertAlign w:val="superscript"/>
        </w:rPr>
        <w:t>[15]</w:t>
      </w:r>
      <w:r w:rsidR="000C60A4" w:rsidRPr="000876CF">
        <w:rPr>
          <w:rFonts w:ascii="Book Antiqua" w:eastAsia="MS Mincho" w:hAnsi="Book Antiqua"/>
          <w:kern w:val="0"/>
          <w:sz w:val="24"/>
          <w:szCs w:val="24"/>
        </w:rPr>
        <w:fldChar w:fldCharType="end"/>
      </w:r>
      <w:r w:rsidRPr="000876CF">
        <w:rPr>
          <w:rFonts w:ascii="Book Antiqua" w:eastAsia="MS Mincho" w:hAnsi="Book Antiqua"/>
          <w:kern w:val="0"/>
          <w:sz w:val="24"/>
          <w:szCs w:val="24"/>
        </w:rPr>
        <w:t>. All complications Grade I</w:t>
      </w:r>
      <w:r w:rsidR="000C60A4">
        <w:rPr>
          <w:rFonts w:ascii="Book Antiqua" w:eastAsia="DengXian" w:hAnsi="Book Antiqua" w:hint="eastAsia"/>
          <w:kern w:val="0"/>
          <w:sz w:val="24"/>
          <w:szCs w:val="24"/>
          <w:lang w:eastAsia="zh-CN"/>
        </w:rPr>
        <w:t>-</w:t>
      </w:r>
      <w:r w:rsidRPr="000876CF">
        <w:rPr>
          <w:rFonts w:ascii="Book Antiqua" w:eastAsia="MS Mincho" w:hAnsi="Book Antiqua"/>
          <w:kern w:val="0"/>
          <w:sz w:val="24"/>
          <w:szCs w:val="24"/>
        </w:rPr>
        <w:t>V were counted complications, while those Grade IIIa or higher were considered severe complications.</w:t>
      </w:r>
      <w:r w:rsidR="000876CF">
        <w:rPr>
          <w:rFonts w:ascii="Book Antiqua" w:eastAsia="MS Mincho" w:hAnsi="Book Antiqua"/>
          <w:kern w:val="0"/>
          <w:sz w:val="24"/>
          <w:szCs w:val="24"/>
        </w:rPr>
        <w:t xml:space="preserve"> </w:t>
      </w:r>
    </w:p>
    <w:p w14:paraId="50BBCC5F" w14:textId="77777777" w:rsidR="005D44CF" w:rsidRPr="000876CF" w:rsidRDefault="005D44CF" w:rsidP="000876CF">
      <w:pPr>
        <w:autoSpaceDE w:val="0"/>
        <w:autoSpaceDN w:val="0"/>
        <w:adjustRightInd w:val="0"/>
        <w:spacing w:line="360" w:lineRule="auto"/>
        <w:rPr>
          <w:rFonts w:ascii="Book Antiqua" w:eastAsia="MS Mincho" w:hAnsi="Book Antiqua"/>
          <w:kern w:val="0"/>
          <w:sz w:val="24"/>
          <w:szCs w:val="24"/>
        </w:rPr>
      </w:pPr>
    </w:p>
    <w:p w14:paraId="4F9C3965" w14:textId="608D2984" w:rsidR="005D44CF" w:rsidRPr="000876CF" w:rsidRDefault="005D44CF" w:rsidP="000876CF">
      <w:pPr>
        <w:autoSpaceDE w:val="0"/>
        <w:autoSpaceDN w:val="0"/>
        <w:adjustRightInd w:val="0"/>
        <w:spacing w:line="360" w:lineRule="auto"/>
        <w:rPr>
          <w:rFonts w:ascii="Book Antiqua" w:eastAsia="MS Mincho" w:hAnsi="Book Antiqua"/>
          <w:b/>
          <w:bCs/>
          <w:i/>
          <w:iCs/>
          <w:kern w:val="0"/>
          <w:sz w:val="24"/>
          <w:szCs w:val="24"/>
        </w:rPr>
      </w:pPr>
      <w:r w:rsidRPr="000876CF">
        <w:rPr>
          <w:rFonts w:ascii="Book Antiqua" w:eastAsia="MS Mincho" w:hAnsi="Book Antiqua"/>
          <w:b/>
          <w:bCs/>
          <w:i/>
          <w:iCs/>
          <w:kern w:val="0"/>
          <w:sz w:val="24"/>
          <w:szCs w:val="24"/>
        </w:rPr>
        <w:t>Statistical analys</w:t>
      </w:r>
      <w:r w:rsidR="000C60A4">
        <w:rPr>
          <w:rFonts w:ascii="Book Antiqua" w:eastAsia="DengXian" w:hAnsi="Book Antiqua" w:hint="eastAsia"/>
          <w:b/>
          <w:bCs/>
          <w:i/>
          <w:iCs/>
          <w:kern w:val="0"/>
          <w:sz w:val="24"/>
          <w:szCs w:val="24"/>
          <w:lang w:eastAsia="zh-CN"/>
        </w:rPr>
        <w:t>i</w:t>
      </w:r>
      <w:r w:rsidRPr="000876CF">
        <w:rPr>
          <w:rFonts w:ascii="Book Antiqua" w:eastAsia="MS Mincho" w:hAnsi="Book Antiqua"/>
          <w:b/>
          <w:bCs/>
          <w:i/>
          <w:iCs/>
          <w:kern w:val="0"/>
          <w:sz w:val="24"/>
          <w:szCs w:val="24"/>
        </w:rPr>
        <w:t>s</w:t>
      </w:r>
    </w:p>
    <w:p w14:paraId="0C035E58" w14:textId="0CA26BE2" w:rsidR="00110891" w:rsidRPr="000C60A4" w:rsidRDefault="005D44CF" w:rsidP="000C60A4">
      <w:pPr>
        <w:tabs>
          <w:tab w:val="left" w:pos="567"/>
        </w:tabs>
        <w:autoSpaceDE w:val="0"/>
        <w:autoSpaceDN w:val="0"/>
        <w:adjustRightInd w:val="0"/>
        <w:spacing w:line="360" w:lineRule="auto"/>
        <w:rPr>
          <w:rFonts w:ascii="Book Antiqua" w:eastAsia="MS Mincho" w:hAnsi="Book Antiqua"/>
          <w:kern w:val="0"/>
          <w:sz w:val="24"/>
          <w:szCs w:val="24"/>
        </w:rPr>
      </w:pPr>
      <w:r w:rsidRPr="000876CF">
        <w:rPr>
          <w:rFonts w:ascii="Book Antiqua" w:eastAsia="MS Mincho" w:hAnsi="Book Antiqua"/>
          <w:kern w:val="0"/>
          <w:sz w:val="24"/>
          <w:szCs w:val="24"/>
        </w:rPr>
        <w:t xml:space="preserve">Categorical values were analyzed using the chi-squared or Fischer’s exact analysis. Continuous values are shown as median and ranges. Normally distributed data were analyzed using independent </w:t>
      </w:r>
      <w:r w:rsidRPr="000C60A4">
        <w:rPr>
          <w:rFonts w:ascii="Book Antiqua" w:eastAsia="MS Mincho" w:hAnsi="Book Antiqua"/>
          <w:i/>
          <w:kern w:val="0"/>
          <w:sz w:val="24"/>
          <w:szCs w:val="24"/>
        </w:rPr>
        <w:t>t</w:t>
      </w:r>
      <w:r w:rsidRPr="000876CF">
        <w:rPr>
          <w:rFonts w:ascii="Book Antiqua" w:eastAsia="MS Mincho" w:hAnsi="Book Antiqua"/>
          <w:kern w:val="0"/>
          <w:sz w:val="24"/>
          <w:szCs w:val="24"/>
        </w:rPr>
        <w:t>-tests, while non-normally distributed data were analyzed using the Mann-Whitney test. Overall survival (OS) was defined as the interval from surgery to death of any cause. Kaplan-Meier curves were used to compare prognoses between the non-OW and OW groups within the LTG and OTG groups.</w:t>
      </w:r>
      <w:r w:rsidR="000C60A4">
        <w:rPr>
          <w:rFonts w:ascii="Book Antiqua" w:eastAsia="DengXian" w:hAnsi="Book Antiqua" w:hint="eastAsia"/>
          <w:kern w:val="0"/>
          <w:sz w:val="24"/>
          <w:szCs w:val="24"/>
          <w:lang w:eastAsia="zh-CN"/>
        </w:rPr>
        <w:t xml:space="preserve"> </w:t>
      </w:r>
      <w:r w:rsidRPr="000876CF">
        <w:rPr>
          <w:rFonts w:ascii="Book Antiqua" w:eastAsia="MS Mincho" w:hAnsi="Book Antiqua"/>
          <w:i/>
          <w:kern w:val="0"/>
          <w:sz w:val="24"/>
          <w:szCs w:val="24"/>
        </w:rPr>
        <w:t xml:space="preserve">P </w:t>
      </w:r>
      <w:r w:rsidRPr="000876CF">
        <w:rPr>
          <w:rFonts w:ascii="Book Antiqua" w:eastAsia="MS Mincho" w:hAnsi="Book Antiqua"/>
          <w:kern w:val="0"/>
          <w:sz w:val="24"/>
          <w:szCs w:val="24"/>
        </w:rPr>
        <w:t>values &lt; 0.05 were considered statistically significant for all analyses. Statistical analyses were performed using SPSS version 19.0 software (IBM SPSS, Chicago, IL, U</w:t>
      </w:r>
      <w:r w:rsidR="000C60A4">
        <w:rPr>
          <w:rFonts w:ascii="Book Antiqua" w:eastAsia="DengXian" w:hAnsi="Book Antiqua" w:hint="eastAsia"/>
          <w:kern w:val="0"/>
          <w:sz w:val="24"/>
          <w:szCs w:val="24"/>
          <w:lang w:eastAsia="zh-CN"/>
        </w:rPr>
        <w:t xml:space="preserve">nited </w:t>
      </w:r>
      <w:r w:rsidRPr="000876CF">
        <w:rPr>
          <w:rFonts w:ascii="Book Antiqua" w:eastAsia="MS Mincho" w:hAnsi="Book Antiqua"/>
          <w:kern w:val="0"/>
          <w:sz w:val="24"/>
          <w:szCs w:val="24"/>
        </w:rPr>
        <w:t>S</w:t>
      </w:r>
      <w:r w:rsidR="000C60A4">
        <w:rPr>
          <w:rFonts w:ascii="Book Antiqua" w:eastAsia="DengXian" w:hAnsi="Book Antiqua" w:hint="eastAsia"/>
          <w:kern w:val="0"/>
          <w:sz w:val="24"/>
          <w:szCs w:val="24"/>
          <w:lang w:eastAsia="zh-CN"/>
        </w:rPr>
        <w:t>tates</w:t>
      </w:r>
      <w:r w:rsidRPr="000876CF">
        <w:rPr>
          <w:rFonts w:ascii="Book Antiqua" w:eastAsia="MS Mincho" w:hAnsi="Book Antiqua"/>
          <w:kern w:val="0"/>
          <w:sz w:val="24"/>
          <w:szCs w:val="24"/>
        </w:rPr>
        <w:t>).</w:t>
      </w:r>
    </w:p>
    <w:p w14:paraId="4E4961E0" w14:textId="77777777" w:rsidR="005D44CF" w:rsidRPr="000876CF" w:rsidRDefault="005D44CF" w:rsidP="000876CF">
      <w:pPr>
        <w:autoSpaceDE w:val="0"/>
        <w:autoSpaceDN w:val="0"/>
        <w:adjustRightInd w:val="0"/>
        <w:spacing w:line="360" w:lineRule="auto"/>
        <w:rPr>
          <w:rFonts w:ascii="Book Antiqua" w:eastAsia="MS Mincho" w:hAnsi="Book Antiqua"/>
          <w:b/>
          <w:bCs/>
          <w:kern w:val="0"/>
          <w:sz w:val="24"/>
          <w:szCs w:val="24"/>
        </w:rPr>
      </w:pPr>
    </w:p>
    <w:p w14:paraId="78470A91" w14:textId="35A32183" w:rsidR="00110891" w:rsidRPr="000876CF" w:rsidRDefault="00110891" w:rsidP="000876CF">
      <w:pPr>
        <w:autoSpaceDE w:val="0"/>
        <w:autoSpaceDN w:val="0"/>
        <w:adjustRightInd w:val="0"/>
        <w:spacing w:line="360" w:lineRule="auto"/>
        <w:rPr>
          <w:rFonts w:ascii="Book Antiqua" w:eastAsia="MS Mincho" w:hAnsi="Book Antiqua"/>
          <w:b/>
          <w:bCs/>
          <w:kern w:val="0"/>
          <w:sz w:val="24"/>
          <w:szCs w:val="24"/>
        </w:rPr>
      </w:pPr>
      <w:r w:rsidRPr="000876CF">
        <w:rPr>
          <w:rFonts w:ascii="Book Antiqua" w:eastAsia="MS Mincho" w:hAnsi="Book Antiqua"/>
          <w:b/>
          <w:bCs/>
          <w:kern w:val="0"/>
          <w:sz w:val="24"/>
          <w:szCs w:val="24"/>
        </w:rPr>
        <w:t>RESULTS</w:t>
      </w:r>
    </w:p>
    <w:p w14:paraId="185902BF" w14:textId="77777777" w:rsidR="005D44CF" w:rsidRPr="000876CF" w:rsidRDefault="005D44CF" w:rsidP="000876CF">
      <w:pPr>
        <w:autoSpaceDE w:val="0"/>
        <w:autoSpaceDN w:val="0"/>
        <w:adjustRightInd w:val="0"/>
        <w:spacing w:line="360" w:lineRule="auto"/>
        <w:rPr>
          <w:rFonts w:ascii="Book Antiqua" w:eastAsia="MS Mincho" w:hAnsi="Book Antiqua"/>
          <w:b/>
          <w:bCs/>
          <w:i/>
          <w:iCs/>
          <w:kern w:val="0"/>
          <w:sz w:val="24"/>
          <w:szCs w:val="24"/>
        </w:rPr>
      </w:pPr>
      <w:r w:rsidRPr="000876CF">
        <w:rPr>
          <w:rFonts w:ascii="Book Antiqua" w:eastAsia="MS Mincho" w:hAnsi="Book Antiqua"/>
          <w:b/>
          <w:bCs/>
          <w:i/>
          <w:iCs/>
          <w:kern w:val="0"/>
          <w:sz w:val="24"/>
          <w:szCs w:val="24"/>
        </w:rPr>
        <w:t>Baseline characteristics and perioperative results of the enrolled population</w:t>
      </w:r>
    </w:p>
    <w:p w14:paraId="29CB2B0F" w14:textId="77777777" w:rsidR="005D44CF" w:rsidRPr="000876CF" w:rsidRDefault="005D44CF" w:rsidP="000876CF">
      <w:pPr>
        <w:autoSpaceDE w:val="0"/>
        <w:autoSpaceDN w:val="0"/>
        <w:adjustRightInd w:val="0"/>
        <w:spacing w:line="360" w:lineRule="auto"/>
        <w:rPr>
          <w:rFonts w:ascii="Book Antiqua" w:eastAsia="MS Mincho" w:hAnsi="Book Antiqua"/>
          <w:kern w:val="0"/>
          <w:sz w:val="24"/>
          <w:szCs w:val="24"/>
        </w:rPr>
      </w:pPr>
      <w:r w:rsidRPr="000876CF">
        <w:rPr>
          <w:rFonts w:ascii="Book Antiqua" w:eastAsia="MS Mincho" w:hAnsi="Book Antiqua"/>
          <w:kern w:val="0"/>
          <w:sz w:val="24"/>
          <w:szCs w:val="24"/>
        </w:rPr>
        <w:t xml:space="preserve">Baseline characteristics are shown in Table 1. Before matching, in the OTG group </w:t>
      </w:r>
      <w:r w:rsidRPr="000876CF">
        <w:rPr>
          <w:rFonts w:ascii="Book Antiqua" w:eastAsia="MS Mincho" w:hAnsi="Book Antiqua"/>
          <w:kern w:val="0"/>
          <w:sz w:val="24"/>
          <w:szCs w:val="24"/>
        </w:rPr>
        <w:lastRenderedPageBreak/>
        <w:t xml:space="preserve">versus the LTG group, more operations were performed in early period, D2 lymph node dissection and splenectomy were performed more frequently, mean tumor size was larger, tumor depth and lymph node classification were higher, and </w:t>
      </w:r>
      <w:proofErr w:type="spellStart"/>
      <w:r w:rsidRPr="000876CF">
        <w:rPr>
          <w:rFonts w:ascii="Book Antiqua" w:eastAsia="MS Mincho" w:hAnsi="Book Antiqua"/>
          <w:kern w:val="0"/>
          <w:sz w:val="24"/>
          <w:szCs w:val="24"/>
        </w:rPr>
        <w:t>pStage</w:t>
      </w:r>
      <w:proofErr w:type="spellEnd"/>
      <w:r w:rsidRPr="000876CF">
        <w:rPr>
          <w:rFonts w:ascii="Book Antiqua" w:eastAsia="MS Mincho" w:hAnsi="Book Antiqua"/>
          <w:kern w:val="0"/>
          <w:sz w:val="24"/>
          <w:szCs w:val="24"/>
        </w:rPr>
        <w:t xml:space="preserve"> were more advanced. After matching, baseline characteristics were comparable between both groups.</w:t>
      </w:r>
    </w:p>
    <w:p w14:paraId="723FB7D6" w14:textId="77777777" w:rsidR="005D44CF" w:rsidRPr="000876CF" w:rsidRDefault="005D44CF" w:rsidP="000876CF">
      <w:pPr>
        <w:autoSpaceDE w:val="0"/>
        <w:autoSpaceDN w:val="0"/>
        <w:adjustRightInd w:val="0"/>
        <w:spacing w:line="360" w:lineRule="auto"/>
        <w:rPr>
          <w:rFonts w:ascii="Book Antiqua" w:eastAsia="MS Mincho" w:hAnsi="Book Antiqua"/>
          <w:kern w:val="0"/>
          <w:sz w:val="24"/>
          <w:szCs w:val="24"/>
        </w:rPr>
      </w:pPr>
    </w:p>
    <w:p w14:paraId="117C8155" w14:textId="0790650B" w:rsidR="005D44CF" w:rsidRPr="000876CF" w:rsidRDefault="005D44CF" w:rsidP="000876CF">
      <w:pPr>
        <w:autoSpaceDE w:val="0"/>
        <w:autoSpaceDN w:val="0"/>
        <w:adjustRightInd w:val="0"/>
        <w:spacing w:line="360" w:lineRule="auto"/>
        <w:rPr>
          <w:rFonts w:ascii="Book Antiqua" w:eastAsia="MS Mincho" w:hAnsi="Book Antiqua"/>
          <w:kern w:val="0"/>
          <w:sz w:val="24"/>
          <w:szCs w:val="24"/>
        </w:rPr>
      </w:pPr>
      <w:r w:rsidRPr="000876CF">
        <w:rPr>
          <w:rFonts w:ascii="Book Antiqua" w:eastAsia="MS Mincho" w:hAnsi="Book Antiqua"/>
          <w:b/>
          <w:bCs/>
          <w:i/>
          <w:iCs/>
          <w:kern w:val="0"/>
          <w:sz w:val="24"/>
          <w:szCs w:val="24"/>
        </w:rPr>
        <w:t>Comparison of non-O</w:t>
      </w:r>
      <w:r w:rsidRPr="000876CF">
        <w:rPr>
          <w:rFonts w:ascii="Book Antiqua" w:eastAsia="MS Mincho" w:hAnsi="Book Antiqua"/>
          <w:b/>
          <w:i/>
          <w:kern w:val="0"/>
          <w:sz w:val="24"/>
          <w:szCs w:val="24"/>
        </w:rPr>
        <w:t>W</w:t>
      </w:r>
      <w:r w:rsidRPr="000876CF">
        <w:rPr>
          <w:rFonts w:ascii="Book Antiqua" w:eastAsia="MS Mincho" w:hAnsi="Book Antiqua"/>
          <w:b/>
          <w:bCs/>
          <w:i/>
          <w:iCs/>
          <w:kern w:val="0"/>
          <w:sz w:val="24"/>
          <w:szCs w:val="24"/>
        </w:rPr>
        <w:t xml:space="preserve"> and O</w:t>
      </w:r>
      <w:r w:rsidRPr="000876CF">
        <w:rPr>
          <w:rFonts w:ascii="Book Antiqua" w:eastAsia="MS Mincho" w:hAnsi="Book Antiqua"/>
          <w:b/>
          <w:i/>
          <w:kern w:val="0"/>
          <w:sz w:val="24"/>
          <w:szCs w:val="24"/>
        </w:rPr>
        <w:t>W</w:t>
      </w:r>
      <w:r w:rsidRPr="000876CF">
        <w:rPr>
          <w:rFonts w:ascii="Book Antiqua" w:eastAsia="MS Mincho" w:hAnsi="Book Antiqua"/>
          <w:b/>
          <w:bCs/>
          <w:i/>
          <w:iCs/>
          <w:kern w:val="0"/>
          <w:sz w:val="24"/>
          <w:szCs w:val="24"/>
        </w:rPr>
        <w:t xml:space="preserve"> patient baseline characteristics in the LTG and OTG groups</w:t>
      </w:r>
    </w:p>
    <w:p w14:paraId="707A65A1" w14:textId="416AF640" w:rsidR="005D44CF" w:rsidRPr="000876CF" w:rsidRDefault="005D44CF" w:rsidP="000876CF">
      <w:pPr>
        <w:autoSpaceDE w:val="0"/>
        <w:autoSpaceDN w:val="0"/>
        <w:adjustRightInd w:val="0"/>
        <w:spacing w:line="360" w:lineRule="auto"/>
        <w:rPr>
          <w:rFonts w:ascii="Book Antiqua" w:eastAsia="MS Mincho" w:hAnsi="Book Antiqua"/>
          <w:kern w:val="0"/>
          <w:sz w:val="24"/>
          <w:szCs w:val="24"/>
        </w:rPr>
      </w:pPr>
      <w:r w:rsidRPr="000876CF">
        <w:rPr>
          <w:rFonts w:ascii="Book Antiqua" w:eastAsia="MS Mincho" w:hAnsi="Book Antiqua"/>
          <w:kern w:val="0"/>
          <w:sz w:val="24"/>
          <w:szCs w:val="24"/>
        </w:rPr>
        <w:t xml:space="preserve">A comparison of the baseline characteristics of non-OW and OW patients in the LTG and OTG groups is shown in Table 2. Aside from the statistical difference in BMI in the LTG and OTG groups, all variables such as gender, age, extent of lymph node dissection, splenectomy, tumor size, tumor depth, lymph node classification, and </w:t>
      </w:r>
      <w:proofErr w:type="spellStart"/>
      <w:r w:rsidRPr="000876CF">
        <w:rPr>
          <w:rFonts w:ascii="Book Antiqua" w:eastAsia="MS Mincho" w:hAnsi="Book Antiqua"/>
          <w:kern w:val="0"/>
          <w:sz w:val="24"/>
          <w:szCs w:val="24"/>
        </w:rPr>
        <w:t>pStage</w:t>
      </w:r>
      <w:proofErr w:type="spellEnd"/>
      <w:r w:rsidRPr="000876CF">
        <w:rPr>
          <w:rFonts w:ascii="Book Antiqua" w:eastAsia="MS Mincho" w:hAnsi="Book Antiqua"/>
          <w:kern w:val="0"/>
          <w:sz w:val="24"/>
          <w:szCs w:val="24"/>
        </w:rPr>
        <w:t xml:space="preserve"> were comparable between non-OW and OW patients in the LTG and OTG groups.</w:t>
      </w:r>
      <w:r w:rsidR="000876CF">
        <w:rPr>
          <w:rFonts w:ascii="Book Antiqua" w:eastAsia="MS Mincho" w:hAnsi="Book Antiqua"/>
          <w:kern w:val="0"/>
          <w:sz w:val="24"/>
          <w:szCs w:val="24"/>
        </w:rPr>
        <w:t xml:space="preserve"> </w:t>
      </w:r>
    </w:p>
    <w:p w14:paraId="2299C3D5" w14:textId="77777777" w:rsidR="005D44CF" w:rsidRPr="000876CF" w:rsidRDefault="005D44CF" w:rsidP="000876CF">
      <w:pPr>
        <w:autoSpaceDE w:val="0"/>
        <w:autoSpaceDN w:val="0"/>
        <w:adjustRightInd w:val="0"/>
        <w:spacing w:line="360" w:lineRule="auto"/>
        <w:rPr>
          <w:rFonts w:ascii="Book Antiqua" w:eastAsia="MS Mincho" w:hAnsi="Book Antiqua"/>
          <w:b/>
          <w:bCs/>
          <w:kern w:val="0"/>
          <w:sz w:val="24"/>
          <w:szCs w:val="24"/>
        </w:rPr>
      </w:pPr>
    </w:p>
    <w:p w14:paraId="7FFA7D0B" w14:textId="63DF3988" w:rsidR="005D44CF" w:rsidRPr="000876CF" w:rsidRDefault="005D44CF" w:rsidP="000876CF">
      <w:pPr>
        <w:autoSpaceDE w:val="0"/>
        <w:autoSpaceDN w:val="0"/>
        <w:adjustRightInd w:val="0"/>
        <w:spacing w:line="360" w:lineRule="auto"/>
        <w:rPr>
          <w:rFonts w:ascii="Book Antiqua" w:eastAsia="MS Mincho" w:hAnsi="Book Antiqua"/>
          <w:kern w:val="0"/>
          <w:sz w:val="24"/>
          <w:szCs w:val="24"/>
        </w:rPr>
      </w:pPr>
      <w:r w:rsidRPr="000876CF">
        <w:rPr>
          <w:rFonts w:ascii="Book Antiqua" w:eastAsia="MS Mincho" w:hAnsi="Book Antiqua"/>
          <w:b/>
          <w:bCs/>
          <w:i/>
          <w:iCs/>
          <w:kern w:val="0"/>
          <w:sz w:val="24"/>
          <w:szCs w:val="24"/>
        </w:rPr>
        <w:t>Comparison of perioperative results between non-O</w:t>
      </w:r>
      <w:r w:rsidRPr="000876CF">
        <w:rPr>
          <w:rFonts w:ascii="Book Antiqua" w:eastAsia="MS Mincho" w:hAnsi="Book Antiqua"/>
          <w:b/>
          <w:i/>
          <w:kern w:val="0"/>
          <w:sz w:val="24"/>
          <w:szCs w:val="24"/>
        </w:rPr>
        <w:t>W</w:t>
      </w:r>
      <w:r w:rsidRPr="000876CF">
        <w:rPr>
          <w:rFonts w:ascii="Book Antiqua" w:eastAsia="MS Mincho" w:hAnsi="Book Antiqua"/>
          <w:b/>
          <w:bCs/>
          <w:i/>
          <w:iCs/>
          <w:kern w:val="0"/>
          <w:sz w:val="24"/>
          <w:szCs w:val="24"/>
        </w:rPr>
        <w:t xml:space="preserve"> and O</w:t>
      </w:r>
      <w:r w:rsidRPr="000876CF">
        <w:rPr>
          <w:rFonts w:ascii="Book Antiqua" w:eastAsia="MS Mincho" w:hAnsi="Book Antiqua"/>
          <w:b/>
          <w:i/>
          <w:kern w:val="0"/>
          <w:sz w:val="24"/>
          <w:szCs w:val="24"/>
        </w:rPr>
        <w:t>W</w:t>
      </w:r>
      <w:r w:rsidRPr="000876CF">
        <w:rPr>
          <w:rFonts w:ascii="Book Antiqua" w:eastAsia="MS Mincho" w:hAnsi="Book Antiqua"/>
          <w:b/>
          <w:bCs/>
          <w:i/>
          <w:iCs/>
          <w:kern w:val="0"/>
          <w:sz w:val="24"/>
          <w:szCs w:val="24"/>
        </w:rPr>
        <w:t xml:space="preserve"> in LTG and OTG groups</w:t>
      </w:r>
    </w:p>
    <w:p w14:paraId="479C17D1" w14:textId="6FD8C338" w:rsidR="005D44CF" w:rsidRPr="000876CF" w:rsidRDefault="005D44CF" w:rsidP="000876CF">
      <w:pPr>
        <w:autoSpaceDE w:val="0"/>
        <w:autoSpaceDN w:val="0"/>
        <w:adjustRightInd w:val="0"/>
        <w:spacing w:line="360" w:lineRule="auto"/>
        <w:rPr>
          <w:rFonts w:ascii="Book Antiqua" w:eastAsia="MS Mincho" w:hAnsi="Book Antiqua"/>
          <w:kern w:val="0"/>
          <w:sz w:val="24"/>
          <w:szCs w:val="24"/>
        </w:rPr>
      </w:pPr>
      <w:r w:rsidRPr="000876CF">
        <w:rPr>
          <w:rFonts w:ascii="Book Antiqua" w:eastAsia="MS Mincho" w:hAnsi="Book Antiqua"/>
          <w:kern w:val="0"/>
          <w:sz w:val="24"/>
          <w:szCs w:val="24"/>
        </w:rPr>
        <w:t>The non-OW and OW patients’ perioperative results were compared in the LTG and OTG groups (Table 3). In the LTG group, although operative time was longer (</w:t>
      </w:r>
      <w:r w:rsidR="000C60A4" w:rsidRPr="000876CF">
        <w:rPr>
          <w:rFonts w:ascii="Book Antiqua" w:eastAsia="MS Mincho" w:hAnsi="Book Antiqua"/>
          <w:i/>
          <w:kern w:val="0"/>
          <w:sz w:val="24"/>
          <w:szCs w:val="24"/>
        </w:rPr>
        <w:t>P</w:t>
      </w:r>
      <w:r w:rsidRPr="000876CF">
        <w:rPr>
          <w:rFonts w:ascii="Book Antiqua" w:eastAsia="MS Mincho" w:hAnsi="Book Antiqua"/>
          <w:i/>
          <w:kern w:val="0"/>
          <w:sz w:val="24"/>
          <w:szCs w:val="24"/>
        </w:rPr>
        <w:t xml:space="preserve"> </w:t>
      </w:r>
      <w:r w:rsidRPr="000876CF">
        <w:rPr>
          <w:rFonts w:ascii="Book Antiqua" w:eastAsia="MS Mincho" w:hAnsi="Book Antiqua"/>
          <w:kern w:val="0"/>
          <w:sz w:val="24"/>
          <w:szCs w:val="24"/>
        </w:rPr>
        <w:t>&lt; 0.01), overall, local, and systemic complication rates were comparable between non-OW and OW patients (</w:t>
      </w:r>
      <w:r w:rsidR="000C60A4" w:rsidRPr="000876CF">
        <w:rPr>
          <w:rFonts w:ascii="Book Antiqua" w:eastAsia="MS Mincho" w:hAnsi="Book Antiqua"/>
          <w:i/>
          <w:kern w:val="0"/>
          <w:sz w:val="24"/>
          <w:szCs w:val="24"/>
        </w:rPr>
        <w:t>P</w:t>
      </w:r>
      <w:r w:rsidRPr="000876CF">
        <w:rPr>
          <w:rFonts w:ascii="Book Antiqua" w:eastAsia="MS Mincho" w:hAnsi="Book Antiqua"/>
          <w:i/>
          <w:iCs/>
          <w:kern w:val="0"/>
          <w:sz w:val="24"/>
          <w:szCs w:val="24"/>
        </w:rPr>
        <w:t xml:space="preserve"> </w:t>
      </w:r>
      <w:r w:rsidRPr="000876CF">
        <w:rPr>
          <w:rFonts w:ascii="Book Antiqua" w:eastAsia="MS Mincho" w:hAnsi="Book Antiqua"/>
          <w:kern w:val="0"/>
          <w:sz w:val="24"/>
          <w:szCs w:val="24"/>
        </w:rPr>
        <w:t>= 0.49, 0.14, and 0.56, respectively).</w:t>
      </w:r>
    </w:p>
    <w:p w14:paraId="4A4A7A7A" w14:textId="2AB47A0E" w:rsidR="005D44CF" w:rsidRPr="000876CF" w:rsidRDefault="005D44CF" w:rsidP="000C60A4">
      <w:pPr>
        <w:autoSpaceDE w:val="0"/>
        <w:autoSpaceDN w:val="0"/>
        <w:adjustRightInd w:val="0"/>
        <w:spacing w:line="360" w:lineRule="auto"/>
        <w:ind w:firstLineChars="100" w:firstLine="240"/>
        <w:rPr>
          <w:rFonts w:ascii="Book Antiqua" w:eastAsia="MS Mincho" w:hAnsi="Book Antiqua"/>
          <w:b/>
          <w:bCs/>
          <w:i/>
          <w:iCs/>
          <w:kern w:val="0"/>
          <w:sz w:val="24"/>
          <w:szCs w:val="24"/>
        </w:rPr>
      </w:pPr>
      <w:r w:rsidRPr="000876CF">
        <w:rPr>
          <w:rFonts w:ascii="Book Antiqua" w:eastAsia="MS Mincho" w:hAnsi="Book Antiqua"/>
          <w:kern w:val="0"/>
          <w:sz w:val="24"/>
          <w:szCs w:val="24"/>
        </w:rPr>
        <w:t>On the other hand, in the OTG group, although operative time and estimated blood loss were comparable between non-OW and OW patients, the number of retrieved lymph nodes was less (</w:t>
      </w:r>
      <w:r w:rsidR="000C60A4" w:rsidRPr="000876CF">
        <w:rPr>
          <w:rFonts w:ascii="Book Antiqua" w:eastAsia="MS Mincho" w:hAnsi="Book Antiqua"/>
          <w:i/>
          <w:kern w:val="0"/>
          <w:sz w:val="24"/>
          <w:szCs w:val="24"/>
        </w:rPr>
        <w:t>P</w:t>
      </w:r>
      <w:r w:rsidRPr="000876CF">
        <w:rPr>
          <w:rFonts w:ascii="Book Antiqua" w:eastAsia="MS Mincho" w:hAnsi="Book Antiqua"/>
          <w:i/>
          <w:iCs/>
          <w:kern w:val="0"/>
          <w:sz w:val="24"/>
          <w:szCs w:val="24"/>
        </w:rPr>
        <w:t xml:space="preserve"> </w:t>
      </w:r>
      <w:r w:rsidRPr="000876CF">
        <w:rPr>
          <w:rFonts w:ascii="Book Antiqua" w:eastAsia="MS Mincho" w:hAnsi="Book Antiqua"/>
          <w:kern w:val="0"/>
          <w:sz w:val="24"/>
          <w:szCs w:val="24"/>
        </w:rPr>
        <w:t>= 0.03), local complication rate was higher (</w:t>
      </w:r>
      <w:r w:rsidR="000C60A4" w:rsidRPr="000876CF">
        <w:rPr>
          <w:rFonts w:ascii="Book Antiqua" w:eastAsia="MS Mincho" w:hAnsi="Book Antiqua"/>
          <w:i/>
          <w:kern w:val="0"/>
          <w:sz w:val="24"/>
          <w:szCs w:val="24"/>
        </w:rPr>
        <w:t>P</w:t>
      </w:r>
      <w:r w:rsidRPr="000876CF">
        <w:rPr>
          <w:rFonts w:ascii="Book Antiqua" w:eastAsia="MS Mincho" w:hAnsi="Book Antiqua"/>
          <w:kern w:val="0"/>
          <w:sz w:val="24"/>
          <w:szCs w:val="24"/>
        </w:rPr>
        <w:t xml:space="preserve"> = 0.03) and anastomotic leakage was more frequent in OW patients (</w:t>
      </w:r>
      <w:r w:rsidR="000C60A4" w:rsidRPr="000876CF">
        <w:rPr>
          <w:rFonts w:ascii="Book Antiqua" w:eastAsia="MS Mincho" w:hAnsi="Book Antiqua"/>
          <w:i/>
          <w:kern w:val="0"/>
          <w:sz w:val="24"/>
          <w:szCs w:val="24"/>
        </w:rPr>
        <w:t>P</w:t>
      </w:r>
      <w:r w:rsidRPr="000876CF">
        <w:rPr>
          <w:rFonts w:ascii="Book Antiqua" w:eastAsia="MS Mincho" w:hAnsi="Book Antiqua"/>
          <w:kern w:val="0"/>
          <w:sz w:val="24"/>
          <w:szCs w:val="24"/>
        </w:rPr>
        <w:t xml:space="preserve"> = 0.03).</w:t>
      </w:r>
      <w:r w:rsidR="000876CF">
        <w:rPr>
          <w:rFonts w:ascii="Book Antiqua" w:eastAsia="MS Mincho" w:hAnsi="Book Antiqua"/>
          <w:kern w:val="0"/>
          <w:sz w:val="24"/>
          <w:szCs w:val="24"/>
        </w:rPr>
        <w:t xml:space="preserve"> </w:t>
      </w:r>
    </w:p>
    <w:p w14:paraId="26497416" w14:textId="77777777" w:rsidR="005D44CF" w:rsidRPr="000876CF" w:rsidRDefault="005D44CF" w:rsidP="000876CF">
      <w:pPr>
        <w:autoSpaceDE w:val="0"/>
        <w:autoSpaceDN w:val="0"/>
        <w:adjustRightInd w:val="0"/>
        <w:spacing w:line="360" w:lineRule="auto"/>
        <w:rPr>
          <w:rFonts w:ascii="Book Antiqua" w:eastAsia="MS Mincho" w:hAnsi="Book Antiqua"/>
          <w:b/>
          <w:bCs/>
          <w:i/>
          <w:iCs/>
          <w:kern w:val="0"/>
          <w:sz w:val="24"/>
          <w:szCs w:val="24"/>
        </w:rPr>
      </w:pPr>
    </w:p>
    <w:p w14:paraId="6AF73AB2" w14:textId="40DDB0CB" w:rsidR="005D44CF" w:rsidRPr="000876CF" w:rsidRDefault="005D44CF" w:rsidP="000876CF">
      <w:pPr>
        <w:autoSpaceDE w:val="0"/>
        <w:autoSpaceDN w:val="0"/>
        <w:adjustRightInd w:val="0"/>
        <w:spacing w:line="360" w:lineRule="auto"/>
        <w:rPr>
          <w:rFonts w:ascii="Book Antiqua" w:eastAsia="MS Mincho" w:hAnsi="Book Antiqua"/>
          <w:kern w:val="0"/>
          <w:sz w:val="24"/>
          <w:szCs w:val="24"/>
        </w:rPr>
      </w:pPr>
      <w:r w:rsidRPr="000876CF">
        <w:rPr>
          <w:rFonts w:ascii="Book Antiqua" w:eastAsia="MS Mincho" w:hAnsi="Book Antiqua"/>
          <w:b/>
          <w:bCs/>
          <w:i/>
          <w:iCs/>
          <w:kern w:val="0"/>
          <w:sz w:val="24"/>
          <w:szCs w:val="24"/>
        </w:rPr>
        <w:t xml:space="preserve">Comparison of </w:t>
      </w:r>
      <w:r w:rsidR="000C60A4" w:rsidRPr="000876CF">
        <w:rPr>
          <w:rFonts w:ascii="Book Antiqua" w:eastAsia="MS Mincho" w:hAnsi="Book Antiqua"/>
          <w:kern w:val="0"/>
          <w:sz w:val="24"/>
          <w:szCs w:val="24"/>
        </w:rPr>
        <w:t>OS</w:t>
      </w:r>
      <w:r w:rsidRPr="000876CF">
        <w:rPr>
          <w:rFonts w:ascii="Book Antiqua" w:eastAsia="MS Mincho" w:hAnsi="Book Antiqua"/>
          <w:b/>
          <w:bCs/>
          <w:i/>
          <w:iCs/>
          <w:kern w:val="0"/>
          <w:sz w:val="24"/>
          <w:szCs w:val="24"/>
        </w:rPr>
        <w:t xml:space="preserve"> between non-OB and OB patients in the LTG and OTG groups</w:t>
      </w:r>
    </w:p>
    <w:p w14:paraId="29939C2D" w14:textId="6FF3D542" w:rsidR="005D44CF" w:rsidRPr="000876CF" w:rsidRDefault="005D44CF" w:rsidP="000876CF">
      <w:pPr>
        <w:autoSpaceDE w:val="0"/>
        <w:autoSpaceDN w:val="0"/>
        <w:adjustRightInd w:val="0"/>
        <w:spacing w:line="360" w:lineRule="auto"/>
        <w:rPr>
          <w:rFonts w:ascii="Book Antiqua" w:eastAsia="MS Mincho" w:hAnsi="Book Antiqua"/>
          <w:kern w:val="0"/>
          <w:sz w:val="24"/>
          <w:szCs w:val="24"/>
        </w:rPr>
      </w:pPr>
      <w:r w:rsidRPr="000876CF">
        <w:rPr>
          <w:rFonts w:ascii="Book Antiqua" w:eastAsia="MS Mincho" w:hAnsi="Book Antiqua"/>
          <w:kern w:val="0"/>
          <w:sz w:val="24"/>
          <w:szCs w:val="24"/>
        </w:rPr>
        <w:lastRenderedPageBreak/>
        <w:t xml:space="preserve">The Kaplan-Meyer curves were depicted using log-rank tests in Figure 2. The mean follow-up period was 56 </w:t>
      </w:r>
      <w:proofErr w:type="spellStart"/>
      <w:r w:rsidRPr="000876CF">
        <w:rPr>
          <w:rFonts w:ascii="Book Antiqua" w:eastAsia="MS Mincho" w:hAnsi="Book Antiqua"/>
          <w:kern w:val="0"/>
          <w:sz w:val="24"/>
          <w:szCs w:val="24"/>
        </w:rPr>
        <w:t>mo</w:t>
      </w:r>
      <w:proofErr w:type="spellEnd"/>
      <w:r w:rsidRPr="000876CF">
        <w:rPr>
          <w:rFonts w:ascii="Book Antiqua" w:eastAsia="MS Mincho" w:hAnsi="Book Antiqua"/>
          <w:kern w:val="0"/>
          <w:sz w:val="24"/>
          <w:szCs w:val="24"/>
        </w:rPr>
        <w:t xml:space="preserve"> (range, 1</w:t>
      </w:r>
      <w:r w:rsidR="000C60A4">
        <w:rPr>
          <w:rFonts w:ascii="Book Antiqua" w:eastAsia="DengXian" w:hAnsi="Book Antiqua" w:hint="eastAsia"/>
          <w:kern w:val="0"/>
          <w:sz w:val="24"/>
          <w:szCs w:val="24"/>
          <w:lang w:eastAsia="zh-CN"/>
        </w:rPr>
        <w:t>-</w:t>
      </w:r>
      <w:r w:rsidRPr="000876CF">
        <w:rPr>
          <w:rFonts w:ascii="Book Antiqua" w:eastAsia="MS Mincho" w:hAnsi="Book Antiqua"/>
          <w:kern w:val="0"/>
          <w:sz w:val="24"/>
          <w:szCs w:val="24"/>
        </w:rPr>
        <w:t xml:space="preserve">156 </w:t>
      </w:r>
      <w:proofErr w:type="spellStart"/>
      <w:r w:rsidRPr="000876CF">
        <w:rPr>
          <w:rFonts w:ascii="Book Antiqua" w:eastAsia="MS Mincho" w:hAnsi="Book Antiqua"/>
          <w:kern w:val="0"/>
          <w:sz w:val="24"/>
          <w:szCs w:val="24"/>
        </w:rPr>
        <w:t>mo</w:t>
      </w:r>
      <w:proofErr w:type="spellEnd"/>
      <w:r w:rsidR="000C60A4">
        <w:rPr>
          <w:rFonts w:ascii="Book Antiqua" w:eastAsia="MS Mincho" w:hAnsi="Book Antiqua"/>
          <w:kern w:val="0"/>
          <w:sz w:val="24"/>
          <w:szCs w:val="24"/>
        </w:rPr>
        <w:t>). In the LTG (Figure 2A) and OTG (Figure 2</w:t>
      </w:r>
      <w:r w:rsidRPr="000876CF">
        <w:rPr>
          <w:rFonts w:ascii="Book Antiqua" w:eastAsia="MS Mincho" w:hAnsi="Book Antiqua"/>
          <w:kern w:val="0"/>
          <w:sz w:val="24"/>
          <w:szCs w:val="24"/>
        </w:rPr>
        <w:t>B) groups, there was no survival difference between non-OW and OW patients (</w:t>
      </w:r>
      <w:r w:rsidR="000C60A4" w:rsidRPr="000876CF">
        <w:rPr>
          <w:rFonts w:ascii="Book Antiqua" w:eastAsia="MS Mincho" w:hAnsi="Book Antiqua"/>
          <w:i/>
          <w:iCs/>
          <w:kern w:val="0"/>
          <w:sz w:val="24"/>
          <w:szCs w:val="24"/>
        </w:rPr>
        <w:t xml:space="preserve">P </w:t>
      </w:r>
      <w:r w:rsidRPr="000876CF">
        <w:rPr>
          <w:rFonts w:ascii="Book Antiqua" w:eastAsia="MS Mincho" w:hAnsi="Book Antiqua"/>
          <w:kern w:val="0"/>
          <w:sz w:val="24"/>
          <w:szCs w:val="24"/>
        </w:rPr>
        <w:t>= 0.66 and 0.18, respectively).</w:t>
      </w:r>
    </w:p>
    <w:p w14:paraId="63BC23FE" w14:textId="77777777" w:rsidR="00110891" w:rsidRPr="000876CF" w:rsidRDefault="00110891" w:rsidP="000876CF">
      <w:pPr>
        <w:autoSpaceDE w:val="0"/>
        <w:autoSpaceDN w:val="0"/>
        <w:adjustRightInd w:val="0"/>
        <w:spacing w:line="360" w:lineRule="auto"/>
        <w:rPr>
          <w:rFonts w:ascii="Book Antiqua" w:eastAsia="MS Mincho" w:hAnsi="Book Antiqua"/>
          <w:kern w:val="0"/>
          <w:sz w:val="24"/>
          <w:szCs w:val="24"/>
        </w:rPr>
      </w:pPr>
    </w:p>
    <w:p w14:paraId="43BDC621" w14:textId="77777777" w:rsidR="00110891" w:rsidRPr="000876CF" w:rsidRDefault="00110891" w:rsidP="000876CF">
      <w:pPr>
        <w:autoSpaceDE w:val="0"/>
        <w:autoSpaceDN w:val="0"/>
        <w:adjustRightInd w:val="0"/>
        <w:spacing w:line="360" w:lineRule="auto"/>
        <w:rPr>
          <w:rFonts w:ascii="Book Antiqua" w:eastAsia="MS Mincho" w:hAnsi="Book Antiqua"/>
          <w:b/>
          <w:bCs/>
          <w:kern w:val="0"/>
          <w:sz w:val="24"/>
          <w:szCs w:val="24"/>
        </w:rPr>
      </w:pPr>
      <w:r w:rsidRPr="000876CF">
        <w:rPr>
          <w:rFonts w:ascii="Book Antiqua" w:eastAsia="MS Mincho" w:hAnsi="Book Antiqua"/>
          <w:b/>
          <w:bCs/>
          <w:kern w:val="0"/>
          <w:sz w:val="24"/>
          <w:szCs w:val="24"/>
        </w:rPr>
        <w:t>DISCUSSION</w:t>
      </w:r>
    </w:p>
    <w:p w14:paraId="0C5969FE" w14:textId="4CA8C93A" w:rsidR="005D44CF" w:rsidRPr="000876CF" w:rsidRDefault="005D44CF" w:rsidP="000876CF">
      <w:pPr>
        <w:autoSpaceDE w:val="0"/>
        <w:autoSpaceDN w:val="0"/>
        <w:adjustRightInd w:val="0"/>
        <w:spacing w:line="360" w:lineRule="auto"/>
        <w:rPr>
          <w:rFonts w:ascii="Book Antiqua" w:eastAsia="MS Mincho" w:hAnsi="Book Antiqua"/>
          <w:kern w:val="0"/>
          <w:sz w:val="24"/>
          <w:szCs w:val="24"/>
        </w:rPr>
      </w:pPr>
      <w:r w:rsidRPr="000876CF">
        <w:rPr>
          <w:rFonts w:ascii="Book Antiqua" w:eastAsia="MS Mincho" w:hAnsi="Book Antiqua"/>
          <w:kern w:val="0"/>
          <w:sz w:val="24"/>
          <w:szCs w:val="24"/>
        </w:rPr>
        <w:t xml:space="preserve">In the present study, median operative time was significantly longer, but morbidity rates were similar in OW patients than in non-OW patients in the LTG group. </w:t>
      </w:r>
      <w:r w:rsidR="000C60A4" w:rsidRPr="000876CF">
        <w:rPr>
          <w:rFonts w:ascii="Book Antiqua" w:eastAsia="MS Mincho" w:hAnsi="Book Antiqua"/>
          <w:kern w:val="0"/>
          <w:sz w:val="24"/>
          <w:szCs w:val="24"/>
        </w:rPr>
        <w:t>OS</w:t>
      </w:r>
      <w:r w:rsidRPr="000876CF">
        <w:rPr>
          <w:rFonts w:ascii="Book Antiqua" w:eastAsia="MS Mincho" w:hAnsi="Book Antiqua"/>
          <w:kern w:val="0"/>
          <w:sz w:val="24"/>
          <w:szCs w:val="24"/>
        </w:rPr>
        <w:t xml:space="preserve"> was also comparable between OW and non-OW patients in the LTG group.</w:t>
      </w:r>
    </w:p>
    <w:p w14:paraId="5D43E24E" w14:textId="5556A038" w:rsidR="005D44CF" w:rsidRPr="000876CF" w:rsidRDefault="000C60A4" w:rsidP="000C60A4">
      <w:pPr>
        <w:autoSpaceDE w:val="0"/>
        <w:autoSpaceDN w:val="0"/>
        <w:adjustRightInd w:val="0"/>
        <w:spacing w:line="360" w:lineRule="auto"/>
        <w:ind w:firstLineChars="100" w:firstLine="240"/>
        <w:rPr>
          <w:rFonts w:ascii="Book Antiqua" w:eastAsia="MS Mincho" w:hAnsi="Book Antiqua"/>
          <w:kern w:val="0"/>
          <w:sz w:val="24"/>
          <w:szCs w:val="24"/>
        </w:rPr>
      </w:pPr>
      <w:r w:rsidRPr="000876CF">
        <w:rPr>
          <w:rFonts w:ascii="Book Antiqua" w:eastAsia="MS Mincho" w:hAnsi="Book Antiqua"/>
          <w:kern w:val="0"/>
          <w:sz w:val="24"/>
          <w:szCs w:val="24"/>
        </w:rPr>
        <w:t>OW</w:t>
      </w:r>
      <w:r w:rsidR="005D44CF" w:rsidRPr="000876CF">
        <w:rPr>
          <w:rFonts w:ascii="Book Antiqua" w:hAnsi="Book Antiqua"/>
          <w:kern w:val="0"/>
          <w:sz w:val="24"/>
          <w:szCs w:val="24"/>
        </w:rPr>
        <w:t xml:space="preserve"> </w:t>
      </w:r>
      <w:r w:rsidR="005D44CF" w:rsidRPr="000876CF">
        <w:rPr>
          <w:rFonts w:ascii="Book Antiqua" w:eastAsia="MS Mincho" w:hAnsi="Book Antiqua"/>
          <w:kern w:val="0"/>
          <w:sz w:val="24"/>
          <w:szCs w:val="24"/>
        </w:rPr>
        <w:t xml:space="preserve">and total gastrectomy are the factors that make surgeons reluctant to choose the laparoscopic approach due to technical difficulty. Both major drawbacks were addressed in the present study. The feasibility and safety of the laparoscopic approach in </w:t>
      </w:r>
      <w:r w:rsidRPr="000876CF">
        <w:rPr>
          <w:rFonts w:ascii="Book Antiqua" w:eastAsia="MS Mincho" w:hAnsi="Book Antiqua"/>
          <w:kern w:val="0"/>
          <w:sz w:val="24"/>
          <w:szCs w:val="24"/>
        </w:rPr>
        <w:t>OW</w:t>
      </w:r>
      <w:r w:rsidR="005D44CF" w:rsidRPr="000876CF">
        <w:rPr>
          <w:rFonts w:ascii="Book Antiqua" w:hAnsi="Book Antiqua"/>
          <w:kern w:val="0"/>
          <w:sz w:val="24"/>
          <w:szCs w:val="24"/>
        </w:rPr>
        <w:t xml:space="preserve"> </w:t>
      </w:r>
      <w:r w:rsidR="005D44CF" w:rsidRPr="000876CF">
        <w:rPr>
          <w:rFonts w:ascii="Book Antiqua" w:eastAsia="MS Mincho" w:hAnsi="Book Antiqua"/>
          <w:kern w:val="0"/>
          <w:sz w:val="24"/>
          <w:szCs w:val="24"/>
        </w:rPr>
        <w:t>patients and cases of total gastrectomy were already reported</w:t>
      </w:r>
      <w:r w:rsidRPr="000876CF">
        <w:rPr>
          <w:rFonts w:ascii="Book Antiqua" w:eastAsia="MS Mincho" w:hAnsi="Book Antiqua"/>
          <w:kern w:val="0"/>
          <w:sz w:val="24"/>
          <w:szCs w:val="24"/>
        </w:rPr>
        <w:fldChar w:fldCharType="begin">
          <w:fldData xml:space="preserve">PEVuZE5vdGU+PENpdGU+PEF1dGhvcj5TaGltYWRhPC9BdXRob3I+PFllYXI+MjAxODwvWWVhcj48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</w:fldData>
        </w:fldChar>
      </w:r>
      <w:r w:rsidRPr="000876CF">
        <w:rPr>
          <w:rFonts w:ascii="Book Antiqua" w:eastAsia="MS Mincho" w:hAnsi="Book Antiqua"/>
          <w:kern w:val="0"/>
          <w:sz w:val="24"/>
          <w:szCs w:val="24"/>
        </w:rPr>
        <w:instrText xml:space="preserve"> ADDIN EN.CITE </w:instrText>
      </w:r>
      <w:r w:rsidRPr="000876CF">
        <w:rPr>
          <w:rFonts w:ascii="Book Antiqua" w:eastAsia="MS Mincho" w:hAnsi="Book Antiqua"/>
          <w:kern w:val="0"/>
          <w:sz w:val="24"/>
          <w:szCs w:val="24"/>
        </w:rPr>
        <w:fldChar w:fldCharType="begin">
          <w:fldData xml:space="preserve">PEVuZE5vdGU+PENpdGU+PEF1dGhvcj5TaGltYWRhPC9BdXRob3I+PFllYXI+MjAxODwvWWVhcj48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</w:fldData>
        </w:fldChar>
      </w:r>
      <w:r w:rsidRPr="000876CF">
        <w:rPr>
          <w:rFonts w:ascii="Book Antiqua" w:eastAsia="MS Mincho" w:hAnsi="Book Antiqua"/>
          <w:kern w:val="0"/>
          <w:sz w:val="24"/>
          <w:szCs w:val="24"/>
        </w:rPr>
        <w:instrText xml:space="preserve"> ADDIN EN.CITE.DATA </w:instrText>
      </w:r>
      <w:r w:rsidRPr="000876CF">
        <w:rPr>
          <w:rFonts w:ascii="Book Antiqua" w:eastAsia="MS Mincho" w:hAnsi="Book Antiqua"/>
          <w:kern w:val="0"/>
          <w:sz w:val="24"/>
          <w:szCs w:val="24"/>
        </w:rPr>
      </w:r>
      <w:r w:rsidRPr="000876CF">
        <w:rPr>
          <w:rFonts w:ascii="Book Antiqua" w:eastAsia="MS Mincho" w:hAnsi="Book Antiqua"/>
          <w:kern w:val="0"/>
          <w:sz w:val="24"/>
          <w:szCs w:val="24"/>
        </w:rPr>
        <w:fldChar w:fldCharType="end"/>
      </w:r>
      <w:r w:rsidRPr="000876CF">
        <w:rPr>
          <w:rFonts w:ascii="Book Antiqua" w:eastAsia="MS Mincho" w:hAnsi="Book Antiqua"/>
          <w:kern w:val="0"/>
          <w:sz w:val="24"/>
          <w:szCs w:val="24"/>
        </w:rPr>
      </w:r>
      <w:r w:rsidRPr="000876CF">
        <w:rPr>
          <w:rFonts w:ascii="Book Antiqua" w:eastAsia="MS Mincho" w:hAnsi="Book Antiqua"/>
          <w:kern w:val="0"/>
          <w:sz w:val="24"/>
          <w:szCs w:val="24"/>
        </w:rPr>
        <w:fldChar w:fldCharType="separate"/>
      </w:r>
      <w:r>
        <w:rPr>
          <w:rFonts w:ascii="Book Antiqua" w:eastAsia="MS Mincho" w:hAnsi="Book Antiqua"/>
          <w:noProof/>
          <w:kern w:val="0"/>
          <w:sz w:val="24"/>
          <w:szCs w:val="24"/>
          <w:vertAlign w:val="superscript"/>
        </w:rPr>
        <w:t>[9-11,</w:t>
      </w:r>
      <w:r w:rsidRPr="000876CF">
        <w:rPr>
          <w:rFonts w:ascii="Book Antiqua" w:eastAsia="MS Mincho" w:hAnsi="Book Antiqua"/>
          <w:noProof/>
          <w:kern w:val="0"/>
          <w:sz w:val="24"/>
          <w:szCs w:val="24"/>
          <w:vertAlign w:val="superscript"/>
        </w:rPr>
        <w:t>16-18]</w:t>
      </w:r>
      <w:r w:rsidRPr="000876CF">
        <w:rPr>
          <w:rFonts w:ascii="Book Antiqua" w:eastAsia="MS Mincho" w:hAnsi="Book Antiqua"/>
          <w:kern w:val="0"/>
          <w:sz w:val="24"/>
          <w:szCs w:val="24"/>
        </w:rPr>
        <w:fldChar w:fldCharType="end"/>
      </w:r>
      <w:r w:rsidR="005D44CF" w:rsidRPr="000876CF">
        <w:rPr>
          <w:rFonts w:ascii="Book Antiqua" w:eastAsia="MS Mincho" w:hAnsi="Book Antiqua"/>
          <w:kern w:val="0"/>
          <w:sz w:val="24"/>
          <w:szCs w:val="24"/>
        </w:rPr>
        <w:t xml:space="preserve">, but an assessment of the feasibility and safety of LTG in </w:t>
      </w:r>
      <w:r w:rsidRPr="000876CF">
        <w:rPr>
          <w:rFonts w:ascii="Book Antiqua" w:eastAsia="MS Mincho" w:hAnsi="Book Antiqua"/>
          <w:kern w:val="0"/>
          <w:sz w:val="24"/>
          <w:szCs w:val="24"/>
        </w:rPr>
        <w:t>OW</w:t>
      </w:r>
      <w:r w:rsidR="005D44CF" w:rsidRPr="000876CF">
        <w:rPr>
          <w:rFonts w:ascii="Book Antiqua" w:hAnsi="Book Antiqua"/>
          <w:kern w:val="0"/>
          <w:sz w:val="24"/>
          <w:szCs w:val="24"/>
        </w:rPr>
        <w:t xml:space="preserve"> </w:t>
      </w:r>
      <w:r w:rsidR="005D44CF" w:rsidRPr="000876CF">
        <w:rPr>
          <w:rFonts w:ascii="Book Antiqua" w:eastAsia="MS Mincho" w:hAnsi="Book Antiqua"/>
          <w:kern w:val="0"/>
          <w:sz w:val="24"/>
          <w:szCs w:val="24"/>
        </w:rPr>
        <w:t xml:space="preserve">patients </w:t>
      </w:r>
      <w:proofErr w:type="gramStart"/>
      <w:r w:rsidR="005D44CF" w:rsidRPr="000876CF">
        <w:rPr>
          <w:rFonts w:ascii="Book Antiqua" w:eastAsia="MS Mincho" w:hAnsi="Book Antiqua"/>
          <w:kern w:val="0"/>
          <w:sz w:val="24"/>
          <w:szCs w:val="24"/>
        </w:rPr>
        <w:t>has</w:t>
      </w:r>
      <w:proofErr w:type="gramEnd"/>
      <w:r w:rsidR="005D44CF" w:rsidRPr="000876CF">
        <w:rPr>
          <w:rFonts w:ascii="Book Antiqua" w:eastAsia="MS Mincho" w:hAnsi="Book Antiqua"/>
          <w:kern w:val="0"/>
          <w:sz w:val="24"/>
          <w:szCs w:val="24"/>
        </w:rPr>
        <w:t xml:space="preserve"> not yet been conducted.</w:t>
      </w:r>
    </w:p>
    <w:p w14:paraId="104DAA8C" w14:textId="7DAC452A" w:rsidR="005D44CF" w:rsidRPr="000876CF" w:rsidRDefault="005D44CF" w:rsidP="000C60A4">
      <w:pPr>
        <w:autoSpaceDE w:val="0"/>
        <w:autoSpaceDN w:val="0"/>
        <w:adjustRightInd w:val="0"/>
        <w:spacing w:line="360" w:lineRule="auto"/>
        <w:ind w:firstLineChars="100" w:firstLine="240"/>
        <w:rPr>
          <w:rFonts w:ascii="Book Antiqua" w:eastAsia="MS Mincho" w:hAnsi="Book Antiqua"/>
          <w:kern w:val="0"/>
          <w:sz w:val="24"/>
          <w:szCs w:val="24"/>
        </w:rPr>
      </w:pPr>
      <w:r w:rsidRPr="000876CF">
        <w:rPr>
          <w:rFonts w:ascii="Book Antiqua" w:eastAsia="MS Mincho" w:hAnsi="Book Antiqua"/>
          <w:kern w:val="0"/>
          <w:sz w:val="24"/>
          <w:szCs w:val="24"/>
        </w:rPr>
        <w:t xml:space="preserve">Some articles reported the feasibility of laparoscopic distal gastrectomy in </w:t>
      </w:r>
      <w:r w:rsidR="000C60A4" w:rsidRPr="000876CF">
        <w:rPr>
          <w:rFonts w:ascii="Book Antiqua" w:eastAsia="MS Mincho" w:hAnsi="Book Antiqua"/>
          <w:kern w:val="0"/>
          <w:sz w:val="24"/>
          <w:szCs w:val="24"/>
        </w:rPr>
        <w:t>OW</w:t>
      </w:r>
      <w:r w:rsidR="000876CF">
        <w:rPr>
          <w:rFonts w:ascii="Book Antiqua" w:hAnsi="Book Antiqua"/>
          <w:kern w:val="0"/>
          <w:sz w:val="24"/>
          <w:szCs w:val="24"/>
        </w:rPr>
        <w:t xml:space="preserve"> </w:t>
      </w:r>
      <w:r w:rsidRPr="000876CF">
        <w:rPr>
          <w:rFonts w:ascii="Book Antiqua" w:eastAsia="MS Mincho" w:hAnsi="Book Antiqua"/>
          <w:kern w:val="0"/>
          <w:sz w:val="24"/>
          <w:szCs w:val="24"/>
        </w:rPr>
        <w:t>patients</w:t>
      </w:r>
      <w:r w:rsidR="000C60A4" w:rsidRPr="000876CF">
        <w:rPr>
          <w:rFonts w:ascii="Book Antiqua" w:eastAsia="MS Mincho" w:hAnsi="Book Antiqua"/>
          <w:kern w:val="0"/>
          <w:sz w:val="24"/>
          <w:szCs w:val="24"/>
        </w:rPr>
        <w:fldChar w:fldCharType="begin">
          <w:fldData xml:space="preserve">PEVuZE5vdGU+PENpdGU+PEF1dGhvcj5TdWdpbW90bzwvQXV0aG9yPjxZZWFyPjIwMTM8L1llYXI+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</w:fldData>
        </w:fldChar>
      </w:r>
      <w:r w:rsidR="000C60A4" w:rsidRPr="000876CF">
        <w:rPr>
          <w:rFonts w:ascii="Book Antiqua" w:eastAsia="MS Mincho" w:hAnsi="Book Antiqua"/>
          <w:kern w:val="0"/>
          <w:sz w:val="24"/>
          <w:szCs w:val="24"/>
        </w:rPr>
        <w:instrText xml:space="preserve"> ADDIN EN.CITE </w:instrText>
      </w:r>
      <w:r w:rsidR="000C60A4" w:rsidRPr="000876CF">
        <w:rPr>
          <w:rFonts w:ascii="Book Antiqua" w:eastAsia="MS Mincho" w:hAnsi="Book Antiqua"/>
          <w:kern w:val="0"/>
          <w:sz w:val="24"/>
          <w:szCs w:val="24"/>
        </w:rPr>
        <w:fldChar w:fldCharType="begin">
          <w:fldData xml:space="preserve">PEVuZE5vdGU+PENpdGU+PEF1dGhvcj5TdWdpbW90bzwvQXV0aG9yPjxZZWFyPjIwMTM8L1llYXI+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</w:fldData>
        </w:fldChar>
      </w:r>
      <w:r w:rsidR="000C60A4" w:rsidRPr="000876CF">
        <w:rPr>
          <w:rFonts w:ascii="Book Antiqua" w:eastAsia="MS Mincho" w:hAnsi="Book Antiqua"/>
          <w:kern w:val="0"/>
          <w:sz w:val="24"/>
          <w:szCs w:val="24"/>
        </w:rPr>
        <w:instrText xml:space="preserve"> ADDIN EN.CITE.DATA </w:instrText>
      </w:r>
      <w:r w:rsidR="000C60A4" w:rsidRPr="000876CF">
        <w:rPr>
          <w:rFonts w:ascii="Book Antiqua" w:eastAsia="MS Mincho" w:hAnsi="Book Antiqua"/>
          <w:kern w:val="0"/>
          <w:sz w:val="24"/>
          <w:szCs w:val="24"/>
        </w:rPr>
      </w:r>
      <w:r w:rsidR="000C60A4" w:rsidRPr="000876CF">
        <w:rPr>
          <w:rFonts w:ascii="Book Antiqua" w:eastAsia="MS Mincho" w:hAnsi="Book Antiqua"/>
          <w:kern w:val="0"/>
          <w:sz w:val="24"/>
          <w:szCs w:val="24"/>
        </w:rPr>
        <w:fldChar w:fldCharType="end"/>
      </w:r>
      <w:r w:rsidR="000C60A4" w:rsidRPr="000876CF">
        <w:rPr>
          <w:rFonts w:ascii="Book Antiqua" w:eastAsia="MS Mincho" w:hAnsi="Book Antiqua"/>
          <w:kern w:val="0"/>
          <w:sz w:val="24"/>
          <w:szCs w:val="24"/>
        </w:rPr>
      </w:r>
      <w:r w:rsidR="000C60A4" w:rsidRPr="000876CF">
        <w:rPr>
          <w:rFonts w:ascii="Book Antiqua" w:eastAsia="MS Mincho" w:hAnsi="Book Antiqua"/>
          <w:kern w:val="0"/>
          <w:sz w:val="24"/>
          <w:szCs w:val="24"/>
        </w:rPr>
        <w:fldChar w:fldCharType="separate"/>
      </w:r>
      <w:r w:rsidR="000C60A4" w:rsidRPr="000876CF">
        <w:rPr>
          <w:rFonts w:ascii="Book Antiqua" w:eastAsia="MS Mincho" w:hAnsi="Book Antiqua"/>
          <w:noProof/>
          <w:kern w:val="0"/>
          <w:sz w:val="24"/>
          <w:szCs w:val="24"/>
          <w:vertAlign w:val="superscript"/>
        </w:rPr>
        <w:t>[9-11]</w:t>
      </w:r>
      <w:r w:rsidR="000C60A4" w:rsidRPr="000876CF">
        <w:rPr>
          <w:rFonts w:ascii="Book Antiqua" w:eastAsia="MS Mincho" w:hAnsi="Book Antiqua"/>
          <w:kern w:val="0"/>
          <w:sz w:val="24"/>
          <w:szCs w:val="24"/>
        </w:rPr>
        <w:fldChar w:fldCharType="end"/>
      </w:r>
      <w:r w:rsidRPr="000876CF">
        <w:rPr>
          <w:rFonts w:ascii="Book Antiqua" w:eastAsia="MS Mincho" w:hAnsi="Book Antiqua"/>
          <w:kern w:val="0"/>
          <w:sz w:val="24"/>
          <w:szCs w:val="24"/>
        </w:rPr>
        <w:t>. The present results add further evidence of the feasibility and safety of LTG in OW</w:t>
      </w:r>
      <w:r w:rsidR="00E16B17" w:rsidRPr="000876CF">
        <w:rPr>
          <w:rFonts w:ascii="Book Antiqua" w:eastAsia="MS Mincho" w:hAnsi="Book Antiqua"/>
          <w:kern w:val="0"/>
          <w:sz w:val="24"/>
          <w:szCs w:val="24"/>
        </w:rPr>
        <w:t xml:space="preserve"> </w:t>
      </w:r>
      <w:r w:rsidRPr="000876CF">
        <w:rPr>
          <w:rFonts w:ascii="Book Antiqua" w:eastAsia="MS Mincho" w:hAnsi="Book Antiqua"/>
          <w:kern w:val="0"/>
          <w:sz w:val="24"/>
          <w:szCs w:val="24"/>
        </w:rPr>
        <w:t xml:space="preserve">patients, although operative time was longer than that in non-OW patients. </w:t>
      </w:r>
    </w:p>
    <w:p w14:paraId="0E947908" w14:textId="3F7AC23C" w:rsidR="005D44CF" w:rsidRPr="000876CF" w:rsidRDefault="005D44CF" w:rsidP="000C60A4">
      <w:pPr>
        <w:autoSpaceDE w:val="0"/>
        <w:autoSpaceDN w:val="0"/>
        <w:adjustRightInd w:val="0"/>
        <w:spacing w:line="360" w:lineRule="auto"/>
        <w:ind w:firstLineChars="100" w:firstLine="240"/>
        <w:rPr>
          <w:rFonts w:ascii="Book Antiqua" w:eastAsia="MS Mincho" w:hAnsi="Book Antiqua"/>
          <w:kern w:val="0"/>
          <w:sz w:val="24"/>
          <w:szCs w:val="24"/>
        </w:rPr>
      </w:pPr>
      <w:r w:rsidRPr="000876CF">
        <w:rPr>
          <w:rFonts w:ascii="Book Antiqua" w:eastAsia="MS Mincho" w:hAnsi="Book Antiqua"/>
          <w:kern w:val="0"/>
          <w:sz w:val="24"/>
          <w:szCs w:val="24"/>
        </w:rPr>
        <w:t xml:space="preserve">Another implication of the present study’s findings is that </w:t>
      </w:r>
      <w:r w:rsidR="000C60A4" w:rsidRPr="000876CF">
        <w:rPr>
          <w:rFonts w:ascii="Book Antiqua" w:eastAsia="MS Mincho" w:hAnsi="Book Antiqua"/>
          <w:kern w:val="0"/>
          <w:sz w:val="24"/>
          <w:szCs w:val="24"/>
        </w:rPr>
        <w:t>OW</w:t>
      </w:r>
      <w:r w:rsidRPr="000876CF">
        <w:rPr>
          <w:rFonts w:ascii="Book Antiqua" w:eastAsia="MS Mincho" w:hAnsi="Book Antiqua"/>
          <w:kern w:val="0"/>
          <w:sz w:val="24"/>
          <w:szCs w:val="24"/>
        </w:rPr>
        <w:t xml:space="preserve"> might have a lesser impact in LTG than in OTG. The reasons for this are intriguing. In laparoscopic surgery, a meticulous procedure can be performed through a magnified view. Pneumoperitoneum might be another factor that can contribute to less blood loss from the adipose tissue and small vessels. </w:t>
      </w:r>
    </w:p>
    <w:p w14:paraId="70F3D5E9" w14:textId="2BDF3099" w:rsidR="005D44CF" w:rsidRPr="000876CF" w:rsidRDefault="005D44CF" w:rsidP="000C60A4">
      <w:pPr>
        <w:autoSpaceDE w:val="0"/>
        <w:autoSpaceDN w:val="0"/>
        <w:adjustRightInd w:val="0"/>
        <w:spacing w:line="360" w:lineRule="auto"/>
        <w:ind w:firstLineChars="100" w:firstLine="240"/>
        <w:rPr>
          <w:rFonts w:ascii="Book Antiqua" w:eastAsia="MS Mincho" w:hAnsi="Book Antiqua"/>
          <w:kern w:val="0"/>
          <w:sz w:val="24"/>
          <w:szCs w:val="24"/>
        </w:rPr>
      </w:pPr>
      <w:r w:rsidRPr="000876CF">
        <w:rPr>
          <w:rFonts w:ascii="Book Antiqua" w:eastAsia="MS Mincho" w:hAnsi="Book Antiqua"/>
          <w:kern w:val="0"/>
          <w:sz w:val="24"/>
          <w:szCs w:val="24"/>
        </w:rPr>
        <w:t xml:space="preserve">Shimada </w:t>
      </w:r>
      <w:r w:rsidRPr="000C60A4">
        <w:rPr>
          <w:rFonts w:ascii="Book Antiqua" w:eastAsia="MS Mincho" w:hAnsi="Book Antiqua"/>
          <w:i/>
          <w:kern w:val="0"/>
          <w:sz w:val="24"/>
          <w:szCs w:val="24"/>
        </w:rPr>
        <w:t>et al</w:t>
      </w:r>
      <w:r w:rsidR="000C60A4" w:rsidRPr="000876CF">
        <w:rPr>
          <w:rFonts w:ascii="Book Antiqua" w:eastAsia="MS Mincho" w:hAnsi="Book Antiqua"/>
          <w:kern w:val="0"/>
          <w:sz w:val="24"/>
          <w:szCs w:val="24"/>
        </w:rPr>
        <w:fldChar w:fldCharType="begin"/>
      </w:r>
      <w:r w:rsidR="000C60A4" w:rsidRPr="000876CF">
        <w:rPr>
          <w:rFonts w:ascii="Book Antiqua" w:eastAsia="MS Mincho" w:hAnsi="Book Antiqua"/>
          <w:kern w:val="0"/>
          <w:sz w:val="24"/>
          <w:szCs w:val="24"/>
        </w:rPr>
        <w:instrText xml:space="preserve"> ADDIN EN.CITE &lt;EndNote&gt;&lt;Cite&gt;&lt;Author&gt;Shimada&lt;/Author&gt;&lt;Year&gt;2018&lt;/Year&gt;&lt;IDText&gt;Impact of obesity on short- and long-term outcomes of laparoscopy assisted distal gastrectomy for gastric cancer&lt;/IDText&gt;&lt;DisplayText&gt;&lt;style face="superscript"&gt;[9]&lt;/style&gt;&lt;/DisplayText&gt;&lt;record&gt;&lt;dates&gt;&lt;pub-dates&gt;&lt;date&gt;Jan&lt;/date&gt;&lt;/pub-dates&gt;&lt;year&gt;2018&lt;/year&gt;&lt;/dates&gt;&lt;keywords&gt;&lt;keyword&gt;Gastric cancer&lt;/keyword&gt;&lt;keyword&gt;Laparoscopy assisted distal gastrectomy&lt;/keyword&gt;&lt;keyword&gt;Obesity&lt;/keyword&gt;&lt;/keywords&gt;&lt;urls&gt;&lt;related-urls&gt;&lt;url&gt;https://www.ncbi.nlm.nih.gov/pubmed/28656334&lt;/url&gt;&lt;/related-urls&gt;&lt;/urls&gt;&lt;isbn&gt;1432-2218&lt;/isbn&gt;&lt;titles&gt;&lt;title&gt;Impact of obesity on short- and long-term outcomes of laparoscopy assisted distal gastrectomy for gastric cancer&lt;/title&gt;&lt;secondary-title&gt;Surg Endosc&lt;/secondary-title&gt;&lt;/titles&gt;&lt;pages&gt;358-366&lt;/pages&gt;&lt;number&gt;1&lt;/number&gt;&lt;contributors&gt;&lt;authors&gt;&lt;author&gt;Shimada, S.&lt;/author&gt;&lt;author&gt;Sawada, N.&lt;/author&gt;&lt;author&gt;Ishiyama, Y.&lt;/author&gt;&lt;author&gt;Nakahara, K.&lt;/author&gt;&lt;author&gt;Maeda, C.&lt;/author&gt;&lt;author&gt;Mukai, S.&lt;/author&gt;&lt;author&gt;Hidaka, E.&lt;/author&gt;&lt;author&gt;Ishida, F.&lt;/author&gt;&lt;author&gt;Kudo, S. E.&lt;/author&gt;&lt;/authors&gt;&lt;/contributors&gt;&lt;edition&gt;2017/06/27&lt;/edition&gt;&lt;language&gt;eng&lt;/language&gt;&lt;added-date format="utc"&gt;1517396864&lt;/added-date&gt;&lt;ref-type name="Journal Article"&gt;17&lt;/ref-type&gt;&lt;rec-number&gt;12&lt;/rec-number&gt;&lt;last-updated-date format="utc"&gt;1517396864&lt;/last-updated-date&gt;&lt;accession-num&gt;28656334&lt;/accession-num&gt;&lt;electronic-resource-num&gt;10.1007/s00464-017-5684-9&lt;/electronic-resource-num&gt;&lt;volume&gt;32&lt;/volume&gt;&lt;/record&gt;&lt;/Cite&gt;&lt;/EndNote&gt;</w:instrText>
      </w:r>
      <w:r w:rsidR="000C60A4" w:rsidRPr="000876CF">
        <w:rPr>
          <w:rFonts w:ascii="Book Antiqua" w:eastAsia="MS Mincho" w:hAnsi="Book Antiqua"/>
          <w:kern w:val="0"/>
          <w:sz w:val="24"/>
          <w:szCs w:val="24"/>
        </w:rPr>
        <w:fldChar w:fldCharType="separate"/>
      </w:r>
      <w:r w:rsidR="000C60A4" w:rsidRPr="000876CF">
        <w:rPr>
          <w:rFonts w:ascii="Book Antiqua" w:eastAsia="MS Mincho" w:hAnsi="Book Antiqua"/>
          <w:noProof/>
          <w:kern w:val="0"/>
          <w:sz w:val="24"/>
          <w:szCs w:val="24"/>
          <w:vertAlign w:val="superscript"/>
        </w:rPr>
        <w:t>[9]</w:t>
      </w:r>
      <w:r w:rsidR="000C60A4" w:rsidRPr="000876CF">
        <w:rPr>
          <w:rFonts w:ascii="Book Antiqua" w:eastAsia="MS Mincho" w:hAnsi="Book Antiqua"/>
          <w:kern w:val="0"/>
          <w:sz w:val="24"/>
          <w:szCs w:val="24"/>
        </w:rPr>
        <w:fldChar w:fldCharType="end"/>
      </w:r>
      <w:r w:rsidRPr="000876CF">
        <w:rPr>
          <w:rFonts w:ascii="Book Antiqua" w:eastAsia="MS Mincho" w:hAnsi="Book Antiqua"/>
          <w:kern w:val="0"/>
          <w:sz w:val="24"/>
          <w:szCs w:val="24"/>
        </w:rPr>
        <w:t xml:space="preserve"> reported that the long-term outcomes of OW patients were worse after laparoscopic distal gastrectomy and discussed that restricted lymph node </w:t>
      </w:r>
      <w:r w:rsidRPr="000876CF">
        <w:rPr>
          <w:rFonts w:ascii="Book Antiqua" w:eastAsia="MS Mincho" w:hAnsi="Book Antiqua"/>
          <w:kern w:val="0"/>
          <w:sz w:val="24"/>
          <w:szCs w:val="24"/>
        </w:rPr>
        <w:lastRenderedPageBreak/>
        <w:t xml:space="preserve">dissection might be the cause. In the present study, long-term outcomes were comparable between OW and non-OW patients in the LTG group. The numbers of retrieved lymph nodes were comparable between OW and non-OW patients in the LTG group, so this might be the reason for minimizing the stage migration and also the curative effect of lymph node dissection in the present study. On the other hand, the number of retrieved lymph nodes was less in OW patients in the OTG group. Although there was no difference in the </w:t>
      </w:r>
      <w:r w:rsidR="000C60A4" w:rsidRPr="000876CF">
        <w:rPr>
          <w:rFonts w:ascii="Book Antiqua" w:eastAsia="MS Mincho" w:hAnsi="Book Antiqua"/>
          <w:kern w:val="0"/>
          <w:sz w:val="24"/>
          <w:szCs w:val="24"/>
        </w:rPr>
        <w:t>OS</w:t>
      </w:r>
      <w:r w:rsidRPr="000876CF">
        <w:rPr>
          <w:rFonts w:ascii="Book Antiqua" w:eastAsia="MS Mincho" w:hAnsi="Book Antiqua"/>
          <w:kern w:val="0"/>
          <w:sz w:val="24"/>
          <w:szCs w:val="24"/>
        </w:rPr>
        <w:t xml:space="preserve"> between OW and non-OW patients, it was implied that </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w:t>
      </w:r>
      <w:r w:rsidRPr="000876CF">
        <w:rPr>
          <w:rFonts w:ascii="Book Antiqua" w:eastAsia="MS Mincho" w:hAnsi="Book Antiqua"/>
          <w:kern w:val="0"/>
          <w:sz w:val="24"/>
          <w:szCs w:val="24"/>
        </w:rPr>
        <w:t>might have a greater impact for lymph node dissection in open approach.</w:t>
      </w:r>
      <w:r w:rsidR="000876CF">
        <w:rPr>
          <w:rFonts w:ascii="Book Antiqua" w:eastAsia="MS Mincho" w:hAnsi="Book Antiqua"/>
          <w:kern w:val="0"/>
          <w:sz w:val="24"/>
          <w:szCs w:val="24"/>
        </w:rPr>
        <w:t xml:space="preserve"> </w:t>
      </w:r>
    </w:p>
    <w:p w14:paraId="556239B7" w14:textId="77777777" w:rsidR="005D44CF" w:rsidRPr="000876CF" w:rsidRDefault="005D44CF" w:rsidP="002B5ADA">
      <w:pPr>
        <w:autoSpaceDE w:val="0"/>
        <w:autoSpaceDN w:val="0"/>
        <w:adjustRightInd w:val="0"/>
        <w:spacing w:line="360" w:lineRule="auto"/>
        <w:ind w:firstLineChars="100" w:firstLine="240"/>
        <w:rPr>
          <w:rFonts w:ascii="Book Antiqua" w:eastAsia="MS Mincho" w:hAnsi="Book Antiqua"/>
          <w:kern w:val="0"/>
          <w:sz w:val="24"/>
          <w:szCs w:val="24"/>
        </w:rPr>
      </w:pPr>
      <w:r w:rsidRPr="000876CF">
        <w:rPr>
          <w:rFonts w:ascii="Book Antiqua" w:eastAsia="MS Mincho" w:hAnsi="Book Antiqua"/>
          <w:kern w:val="0"/>
          <w:sz w:val="24"/>
          <w:szCs w:val="24"/>
        </w:rPr>
        <w:t xml:space="preserve">There are two limitations of the present study. First, it was a retrospective study although the dataset was prospectively collected. Second, the number of cases was not large enough for conclusive results because propensity score matching was conducted to balance the baseline characteristics of the LTG and the OTG groups in the present study. </w:t>
      </w:r>
    </w:p>
    <w:p w14:paraId="344CF4E0" w14:textId="3A97E2FC" w:rsidR="005D44CF" w:rsidRPr="000876CF" w:rsidRDefault="005D44CF" w:rsidP="002B5ADA">
      <w:pPr>
        <w:autoSpaceDE w:val="0"/>
        <w:autoSpaceDN w:val="0"/>
        <w:adjustRightInd w:val="0"/>
        <w:spacing w:line="360" w:lineRule="auto"/>
        <w:ind w:firstLineChars="100" w:firstLine="240"/>
        <w:rPr>
          <w:rFonts w:ascii="Book Antiqua" w:eastAsia="MS Mincho" w:hAnsi="Book Antiqua"/>
          <w:kern w:val="0"/>
          <w:sz w:val="24"/>
          <w:szCs w:val="24"/>
        </w:rPr>
      </w:pPr>
      <w:r w:rsidRPr="000876CF">
        <w:rPr>
          <w:rFonts w:ascii="Book Antiqua" w:eastAsia="MS Mincho" w:hAnsi="Book Antiqua"/>
          <w:kern w:val="0"/>
          <w:sz w:val="24"/>
          <w:szCs w:val="24"/>
        </w:rPr>
        <w:t xml:space="preserve">In conclusion, LTG in </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w:t>
      </w:r>
      <w:r w:rsidRPr="000876CF">
        <w:rPr>
          <w:rFonts w:ascii="Book Antiqua" w:eastAsia="MS Mincho" w:hAnsi="Book Antiqua"/>
          <w:kern w:val="0"/>
          <w:sz w:val="24"/>
          <w:szCs w:val="24"/>
        </w:rPr>
        <w:t xml:space="preserve">patients remains technically challenging but can be performed safely. Our findings also imply that </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w:t>
      </w:r>
      <w:r w:rsidRPr="000876CF">
        <w:rPr>
          <w:rFonts w:ascii="Book Antiqua" w:eastAsia="MS Mincho" w:hAnsi="Book Antiqua"/>
          <w:kern w:val="0"/>
          <w:sz w:val="24"/>
          <w:szCs w:val="24"/>
        </w:rPr>
        <w:t>had a lesser effect on LTG than OTG.</w:t>
      </w:r>
      <w:r w:rsidR="000876CF">
        <w:rPr>
          <w:rFonts w:ascii="Book Antiqua" w:eastAsia="MS Mincho" w:hAnsi="Book Antiqua"/>
          <w:kern w:val="0"/>
          <w:sz w:val="24"/>
          <w:szCs w:val="24"/>
        </w:rPr>
        <w:t xml:space="preserve"> </w:t>
      </w:r>
    </w:p>
    <w:p w14:paraId="4282CAC4" w14:textId="153036D5" w:rsidR="002F477A" w:rsidRPr="002B5ADA" w:rsidRDefault="005D12D5" w:rsidP="000876CF">
      <w:pPr>
        <w:autoSpaceDE w:val="0"/>
        <w:autoSpaceDN w:val="0"/>
        <w:adjustRightInd w:val="0"/>
        <w:spacing w:line="360" w:lineRule="auto"/>
        <w:rPr>
          <w:rFonts w:ascii="Book Antiqua" w:eastAsia="DengXian" w:hAnsi="Book Antiqua"/>
          <w:kern w:val="0"/>
          <w:sz w:val="24"/>
          <w:szCs w:val="24"/>
          <w:lang w:eastAsia="zh-CN"/>
        </w:rPr>
      </w:pPr>
      <w:r w:rsidRPr="000876CF">
        <w:rPr>
          <w:rFonts w:ascii="Book Antiqua" w:eastAsia="MS Mincho" w:hAnsi="Book Antiqua"/>
          <w:kern w:val="0"/>
          <w:sz w:val="24"/>
          <w:szCs w:val="24"/>
        </w:rPr>
        <w:t xml:space="preserve"> </w:t>
      </w:r>
    </w:p>
    <w:p w14:paraId="3C18F508" w14:textId="77777777" w:rsidR="002634CA" w:rsidRPr="000876CF" w:rsidRDefault="002634CA" w:rsidP="000876CF">
      <w:pPr>
        <w:spacing w:line="360" w:lineRule="auto"/>
        <w:rPr>
          <w:rFonts w:ascii="Book Antiqua" w:hAnsi="Book Antiqua"/>
          <w:b/>
          <w:sz w:val="24"/>
          <w:szCs w:val="24"/>
        </w:rPr>
      </w:pPr>
      <w:r w:rsidRPr="000876CF">
        <w:rPr>
          <w:rFonts w:ascii="Book Antiqua" w:hAnsi="Book Antiqua" w:cs="Segoe UI"/>
          <w:b/>
          <w:sz w:val="24"/>
          <w:szCs w:val="24"/>
        </w:rPr>
        <w:t>ARTICLE HIGHLIGHTS</w:t>
      </w:r>
    </w:p>
    <w:p w14:paraId="105AA18D" w14:textId="1DD77782" w:rsidR="00625D4A" w:rsidRPr="002B5ADA" w:rsidRDefault="004704B9" w:rsidP="000876CF">
      <w:pPr>
        <w:autoSpaceDE w:val="0"/>
        <w:autoSpaceDN w:val="0"/>
        <w:adjustRightInd w:val="0"/>
        <w:spacing w:line="360" w:lineRule="auto"/>
        <w:rPr>
          <w:rFonts w:ascii="Book Antiqua" w:eastAsia="MS Mincho" w:hAnsi="Book Antiqua"/>
          <w:b/>
          <w:i/>
          <w:kern w:val="0"/>
          <w:sz w:val="24"/>
          <w:szCs w:val="24"/>
        </w:rPr>
      </w:pPr>
      <w:r w:rsidRPr="002B5ADA">
        <w:rPr>
          <w:rFonts w:ascii="Book Antiqua" w:eastAsia="MS Mincho" w:hAnsi="Book Antiqua"/>
          <w:b/>
          <w:i/>
          <w:kern w:val="0"/>
          <w:sz w:val="24"/>
          <w:szCs w:val="24"/>
        </w:rPr>
        <w:t>Research background</w:t>
      </w:r>
    </w:p>
    <w:p w14:paraId="477651F9" w14:textId="524C5F05" w:rsidR="004704B9" w:rsidRPr="000876CF" w:rsidRDefault="00A500E2" w:rsidP="000876CF">
      <w:pPr>
        <w:autoSpaceDE w:val="0"/>
        <w:autoSpaceDN w:val="0"/>
        <w:adjustRightInd w:val="0"/>
        <w:spacing w:line="360" w:lineRule="auto"/>
        <w:rPr>
          <w:rFonts w:ascii="Book Antiqua" w:eastAsia="MS Mincho" w:hAnsi="Book Antiqua"/>
          <w:kern w:val="0"/>
          <w:sz w:val="24"/>
          <w:szCs w:val="24"/>
        </w:rPr>
      </w:pPr>
      <w:r w:rsidRPr="000876CF">
        <w:rPr>
          <w:rFonts w:ascii="Book Antiqua" w:eastAsia="MS Mincho" w:hAnsi="Book Antiqua"/>
          <w:kern w:val="0"/>
          <w:sz w:val="24"/>
          <w:szCs w:val="24"/>
        </w:rPr>
        <w:t>While t</w:t>
      </w:r>
      <w:r w:rsidR="003374FA" w:rsidRPr="000876CF">
        <w:rPr>
          <w:rFonts w:ascii="Book Antiqua" w:eastAsia="MS Mincho" w:hAnsi="Book Antiqua"/>
          <w:kern w:val="0"/>
          <w:sz w:val="24"/>
          <w:szCs w:val="24"/>
        </w:rPr>
        <w:t>he proportion of gastric cancer in upp</w:t>
      </w:r>
      <w:r w:rsidRPr="000876CF">
        <w:rPr>
          <w:rFonts w:ascii="Book Antiqua" w:eastAsia="MS Mincho" w:hAnsi="Book Antiqua"/>
          <w:kern w:val="0"/>
          <w:sz w:val="24"/>
          <w:szCs w:val="24"/>
        </w:rPr>
        <w:t xml:space="preserve">er third stomach is increasing, increased number of </w:t>
      </w:r>
      <w:r w:rsidR="003374FA" w:rsidRPr="000876CF">
        <w:rPr>
          <w:rFonts w:ascii="Book Antiqua" w:eastAsia="MS Mincho" w:hAnsi="Book Antiqua"/>
          <w:kern w:val="0"/>
          <w:sz w:val="24"/>
          <w:szCs w:val="24"/>
        </w:rPr>
        <w:t xml:space="preserve">overweight </w:t>
      </w:r>
      <w:r w:rsidR="000C60A4">
        <w:rPr>
          <w:rFonts w:ascii="Book Antiqua" w:eastAsia="DengXian" w:hAnsi="Book Antiqua" w:hint="eastAsia"/>
          <w:kern w:val="0"/>
          <w:sz w:val="24"/>
          <w:szCs w:val="24"/>
          <w:lang w:eastAsia="zh-CN"/>
        </w:rPr>
        <w:t>(</w:t>
      </w:r>
      <w:r w:rsidR="000C60A4" w:rsidRPr="000876CF">
        <w:rPr>
          <w:rFonts w:ascii="Book Antiqua" w:eastAsia="MS Mincho" w:hAnsi="Book Antiqua"/>
          <w:kern w:val="0"/>
          <w:sz w:val="24"/>
          <w:szCs w:val="24"/>
        </w:rPr>
        <w:t>OW</w:t>
      </w:r>
      <w:r w:rsidR="000C60A4">
        <w:rPr>
          <w:rFonts w:ascii="Book Antiqua" w:eastAsia="DengXian" w:hAnsi="Book Antiqua" w:hint="eastAsia"/>
          <w:kern w:val="0"/>
          <w:sz w:val="24"/>
          <w:szCs w:val="24"/>
          <w:lang w:eastAsia="zh-CN"/>
        </w:rPr>
        <w:t xml:space="preserve">) </w:t>
      </w:r>
      <w:r w:rsidR="003374FA" w:rsidRPr="000876CF">
        <w:rPr>
          <w:rFonts w:ascii="Book Antiqua" w:eastAsia="MS Mincho" w:hAnsi="Book Antiqua"/>
          <w:kern w:val="0"/>
          <w:sz w:val="24"/>
          <w:szCs w:val="24"/>
        </w:rPr>
        <w:t xml:space="preserve">patients </w:t>
      </w:r>
      <w:r w:rsidRPr="000876CF">
        <w:rPr>
          <w:rFonts w:ascii="Book Antiqua" w:eastAsia="MS Mincho" w:hAnsi="Book Antiqua"/>
          <w:kern w:val="0"/>
          <w:sz w:val="24"/>
          <w:szCs w:val="24"/>
        </w:rPr>
        <w:t>is</w:t>
      </w:r>
      <w:r w:rsidR="003374FA" w:rsidRPr="000876CF">
        <w:rPr>
          <w:rFonts w:ascii="Book Antiqua" w:eastAsia="MS Mincho" w:hAnsi="Book Antiqua"/>
          <w:kern w:val="0"/>
          <w:sz w:val="24"/>
          <w:szCs w:val="24"/>
        </w:rPr>
        <w:t xml:space="preserve"> </w:t>
      </w:r>
      <w:r w:rsidR="00FA1816" w:rsidRPr="000876CF">
        <w:rPr>
          <w:rFonts w:ascii="Book Antiqua" w:eastAsia="MS Mincho" w:hAnsi="Book Antiqua"/>
          <w:kern w:val="0"/>
          <w:sz w:val="24"/>
          <w:szCs w:val="24"/>
        </w:rPr>
        <w:t>an important health issue</w:t>
      </w:r>
      <w:r w:rsidR="003374FA" w:rsidRPr="000876CF">
        <w:rPr>
          <w:rFonts w:ascii="Book Antiqua" w:eastAsia="MS Mincho" w:hAnsi="Book Antiqua"/>
          <w:kern w:val="0"/>
          <w:sz w:val="24"/>
          <w:szCs w:val="24"/>
        </w:rPr>
        <w:t xml:space="preserve">. </w:t>
      </w:r>
      <w:r w:rsidRPr="000876CF">
        <w:rPr>
          <w:rFonts w:ascii="Book Antiqua" w:eastAsia="MS Mincho" w:hAnsi="Book Antiqua"/>
          <w:kern w:val="0"/>
          <w:sz w:val="24"/>
          <w:szCs w:val="24"/>
        </w:rPr>
        <w:t>Consequently,</w:t>
      </w:r>
      <w:r w:rsidR="003374FA" w:rsidRPr="000876CF">
        <w:rPr>
          <w:rFonts w:ascii="Book Antiqua" w:eastAsia="MS Mincho" w:hAnsi="Book Antiqua"/>
          <w:kern w:val="0"/>
          <w:sz w:val="24"/>
          <w:szCs w:val="24"/>
        </w:rPr>
        <w:t xml:space="preserve"> laparoscopic total gastrectomy </w:t>
      </w:r>
      <w:r w:rsidR="000876CF">
        <w:rPr>
          <w:rFonts w:ascii="Book Antiqua" w:eastAsia="DengXian" w:hAnsi="Book Antiqua" w:hint="eastAsia"/>
          <w:kern w:val="0"/>
          <w:sz w:val="24"/>
          <w:szCs w:val="24"/>
          <w:lang w:eastAsia="zh-CN"/>
        </w:rPr>
        <w:t>(</w:t>
      </w:r>
      <w:r w:rsidR="000876CF" w:rsidRPr="000876CF">
        <w:rPr>
          <w:rFonts w:ascii="Book Antiqua" w:hAnsi="Book Antiqua"/>
          <w:kern w:val="0"/>
          <w:sz w:val="24"/>
          <w:szCs w:val="24"/>
        </w:rPr>
        <w:t>LTG</w:t>
      </w:r>
      <w:r w:rsidR="000876CF">
        <w:rPr>
          <w:rFonts w:ascii="Book Antiqua" w:eastAsia="DengXian" w:hAnsi="Book Antiqua" w:hint="eastAsia"/>
          <w:kern w:val="0"/>
          <w:sz w:val="24"/>
          <w:szCs w:val="24"/>
          <w:lang w:eastAsia="zh-CN"/>
        </w:rPr>
        <w:t xml:space="preserve">) </w:t>
      </w:r>
      <w:r w:rsidRPr="000876CF">
        <w:rPr>
          <w:rFonts w:ascii="Book Antiqua" w:eastAsia="MS Mincho" w:hAnsi="Book Antiqua"/>
          <w:kern w:val="0"/>
          <w:sz w:val="24"/>
          <w:szCs w:val="24"/>
        </w:rPr>
        <w:t xml:space="preserve">to </w:t>
      </w:r>
      <w:r w:rsidR="000C60A4" w:rsidRPr="000876CF">
        <w:rPr>
          <w:rFonts w:ascii="Book Antiqua" w:eastAsia="MS Mincho" w:hAnsi="Book Antiqua"/>
          <w:kern w:val="0"/>
          <w:sz w:val="24"/>
          <w:szCs w:val="24"/>
        </w:rPr>
        <w:t>OW</w:t>
      </w:r>
      <w:r w:rsidRPr="000876CF">
        <w:rPr>
          <w:rFonts w:ascii="Book Antiqua" w:eastAsia="MS Mincho" w:hAnsi="Book Antiqua"/>
          <w:kern w:val="0"/>
          <w:sz w:val="24"/>
          <w:szCs w:val="24"/>
        </w:rPr>
        <w:t xml:space="preserve"> patients is increasing.</w:t>
      </w:r>
    </w:p>
    <w:p w14:paraId="0B5B4D3D" w14:textId="77777777" w:rsidR="003374FA" w:rsidRPr="000876CF" w:rsidRDefault="003374FA" w:rsidP="000876CF">
      <w:pPr>
        <w:autoSpaceDE w:val="0"/>
        <w:autoSpaceDN w:val="0"/>
        <w:adjustRightInd w:val="0"/>
        <w:spacing w:line="360" w:lineRule="auto"/>
        <w:rPr>
          <w:rFonts w:ascii="Book Antiqua" w:eastAsia="MS Mincho" w:hAnsi="Book Antiqua"/>
          <w:kern w:val="0"/>
          <w:sz w:val="24"/>
          <w:szCs w:val="24"/>
        </w:rPr>
      </w:pPr>
    </w:p>
    <w:p w14:paraId="7E80F5D8" w14:textId="75B4380E" w:rsidR="002A4C2D" w:rsidRPr="002B5ADA" w:rsidRDefault="004704B9" w:rsidP="000876CF">
      <w:pPr>
        <w:autoSpaceDE w:val="0"/>
        <w:autoSpaceDN w:val="0"/>
        <w:adjustRightInd w:val="0"/>
        <w:spacing w:line="360" w:lineRule="auto"/>
        <w:rPr>
          <w:rFonts w:ascii="Book Antiqua" w:eastAsia="MS Mincho" w:hAnsi="Book Antiqua"/>
          <w:b/>
          <w:i/>
          <w:kern w:val="0"/>
          <w:sz w:val="24"/>
          <w:szCs w:val="24"/>
        </w:rPr>
      </w:pPr>
      <w:r w:rsidRPr="002B5ADA">
        <w:rPr>
          <w:rFonts w:ascii="Book Antiqua" w:eastAsia="MS Mincho" w:hAnsi="Book Antiqua"/>
          <w:b/>
          <w:i/>
          <w:kern w:val="0"/>
          <w:sz w:val="24"/>
          <w:szCs w:val="24"/>
        </w:rPr>
        <w:t>Research motivation</w:t>
      </w:r>
    </w:p>
    <w:p w14:paraId="74235780" w14:textId="206FDF33" w:rsidR="002A4C2D" w:rsidRPr="000876CF" w:rsidRDefault="002A4C2D" w:rsidP="000876CF">
      <w:pPr>
        <w:autoSpaceDE w:val="0"/>
        <w:autoSpaceDN w:val="0"/>
        <w:adjustRightInd w:val="0"/>
        <w:spacing w:line="360" w:lineRule="auto"/>
        <w:rPr>
          <w:rFonts w:ascii="Book Antiqua" w:eastAsia="MS Mincho" w:hAnsi="Book Antiqua"/>
          <w:kern w:val="0"/>
          <w:sz w:val="24"/>
          <w:szCs w:val="24"/>
        </w:rPr>
      </w:pPr>
      <w:r w:rsidRPr="000876CF">
        <w:rPr>
          <w:rFonts w:ascii="Book Antiqua" w:hAnsi="Book Antiqua"/>
          <w:kern w:val="0"/>
          <w:sz w:val="24"/>
          <w:szCs w:val="24"/>
        </w:rPr>
        <w:t xml:space="preserve">Total gastrectomy and </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seems among the worst combinations for the laparoscopic approach. However, whether </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really has a worse impact on </w:t>
      </w:r>
      <w:r w:rsidR="000876CF" w:rsidRPr="000876CF">
        <w:rPr>
          <w:rFonts w:ascii="Book Antiqua" w:hAnsi="Book Antiqua"/>
          <w:kern w:val="0"/>
          <w:sz w:val="24"/>
          <w:szCs w:val="24"/>
        </w:rPr>
        <w:t>LTG</w:t>
      </w:r>
      <w:r w:rsidR="00FA1816" w:rsidRPr="000876CF">
        <w:rPr>
          <w:rFonts w:ascii="Book Antiqua" w:hAnsi="Book Antiqua"/>
          <w:kern w:val="0"/>
          <w:sz w:val="24"/>
          <w:szCs w:val="24"/>
        </w:rPr>
        <w:t xml:space="preserve"> </w:t>
      </w:r>
      <w:r w:rsidR="00FA1816" w:rsidRPr="000876CF">
        <w:rPr>
          <w:rFonts w:ascii="Book Antiqua" w:hAnsi="Book Antiqua"/>
          <w:kern w:val="0"/>
          <w:sz w:val="24"/>
          <w:szCs w:val="24"/>
        </w:rPr>
        <w:lastRenderedPageBreak/>
        <w:t>c</w:t>
      </w:r>
      <w:r w:rsidRPr="000876CF">
        <w:rPr>
          <w:rFonts w:ascii="Book Antiqua" w:hAnsi="Book Antiqua"/>
          <w:kern w:val="0"/>
          <w:sz w:val="24"/>
          <w:szCs w:val="24"/>
        </w:rPr>
        <w:t>ompared to open total gastrectomy remains unknown.</w:t>
      </w:r>
    </w:p>
    <w:p w14:paraId="145495D8" w14:textId="77777777" w:rsidR="002A4C2D" w:rsidRPr="000876CF" w:rsidRDefault="002A4C2D" w:rsidP="000876CF">
      <w:pPr>
        <w:autoSpaceDE w:val="0"/>
        <w:autoSpaceDN w:val="0"/>
        <w:adjustRightInd w:val="0"/>
        <w:spacing w:line="360" w:lineRule="auto"/>
        <w:rPr>
          <w:rFonts w:ascii="Book Antiqua" w:eastAsia="MS Mincho" w:hAnsi="Book Antiqua"/>
          <w:kern w:val="0"/>
          <w:sz w:val="24"/>
          <w:szCs w:val="24"/>
        </w:rPr>
      </w:pPr>
    </w:p>
    <w:p w14:paraId="443ABA20" w14:textId="6E108AF8" w:rsidR="004704B9" w:rsidRPr="002B5ADA" w:rsidRDefault="004704B9" w:rsidP="000876CF">
      <w:pPr>
        <w:autoSpaceDE w:val="0"/>
        <w:autoSpaceDN w:val="0"/>
        <w:adjustRightInd w:val="0"/>
        <w:spacing w:line="360" w:lineRule="auto"/>
        <w:rPr>
          <w:rFonts w:ascii="Book Antiqua" w:eastAsia="MS Mincho" w:hAnsi="Book Antiqua"/>
          <w:b/>
          <w:i/>
          <w:kern w:val="0"/>
          <w:sz w:val="24"/>
          <w:szCs w:val="24"/>
        </w:rPr>
      </w:pPr>
      <w:r w:rsidRPr="002B5ADA">
        <w:rPr>
          <w:rFonts w:ascii="Book Antiqua" w:eastAsia="MS Mincho" w:hAnsi="Book Antiqua"/>
          <w:b/>
          <w:i/>
          <w:kern w:val="0"/>
          <w:sz w:val="24"/>
          <w:szCs w:val="24"/>
        </w:rPr>
        <w:t>Research objectives</w:t>
      </w:r>
    </w:p>
    <w:p w14:paraId="03D1C59C" w14:textId="66AF4A65" w:rsidR="002A4C2D" w:rsidRPr="000876CF" w:rsidRDefault="002A4C2D" w:rsidP="000876CF">
      <w:pPr>
        <w:autoSpaceDE w:val="0"/>
        <w:autoSpaceDN w:val="0"/>
        <w:adjustRightInd w:val="0"/>
        <w:spacing w:line="360" w:lineRule="auto"/>
        <w:rPr>
          <w:rFonts w:ascii="Book Antiqua" w:eastAsia="MS Mincho" w:hAnsi="Book Antiqua"/>
          <w:kern w:val="0"/>
          <w:sz w:val="24"/>
          <w:szCs w:val="24"/>
        </w:rPr>
      </w:pPr>
      <w:r w:rsidRPr="000876CF">
        <w:rPr>
          <w:rFonts w:ascii="Book Antiqua" w:eastAsia="MS Mincho" w:hAnsi="Book Antiqua"/>
          <w:kern w:val="0"/>
          <w:sz w:val="24"/>
          <w:szCs w:val="24"/>
        </w:rPr>
        <w:t xml:space="preserve">The main objectives of this retrospective study were to </w:t>
      </w:r>
      <w:r w:rsidRPr="000876CF">
        <w:rPr>
          <w:rFonts w:ascii="Book Antiqua" w:hAnsi="Book Antiqua"/>
          <w:kern w:val="0"/>
          <w:sz w:val="24"/>
          <w:szCs w:val="24"/>
        </w:rPr>
        <w:t xml:space="preserve">investigate safety and oncological feasibility of </w:t>
      </w:r>
      <w:r w:rsidR="000876CF" w:rsidRPr="000876CF">
        <w:rPr>
          <w:rFonts w:ascii="Book Antiqua" w:hAnsi="Book Antiqua"/>
          <w:kern w:val="0"/>
          <w:sz w:val="24"/>
          <w:szCs w:val="24"/>
        </w:rPr>
        <w:t>LTG</w:t>
      </w:r>
      <w:r w:rsidRPr="000876CF">
        <w:rPr>
          <w:rFonts w:ascii="Book Antiqua" w:hAnsi="Book Antiqua"/>
          <w:kern w:val="0"/>
          <w:sz w:val="24"/>
          <w:szCs w:val="24"/>
        </w:rPr>
        <w:t xml:space="preserve"> in </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patients.</w:t>
      </w:r>
    </w:p>
    <w:p w14:paraId="16800C02" w14:textId="77777777" w:rsidR="002A4C2D" w:rsidRPr="002B5ADA" w:rsidRDefault="002A4C2D" w:rsidP="000876CF">
      <w:pPr>
        <w:autoSpaceDE w:val="0"/>
        <w:autoSpaceDN w:val="0"/>
        <w:adjustRightInd w:val="0"/>
        <w:spacing w:line="360" w:lineRule="auto"/>
        <w:rPr>
          <w:rFonts w:ascii="Book Antiqua" w:eastAsia="MS Mincho" w:hAnsi="Book Antiqua"/>
          <w:b/>
          <w:i/>
          <w:kern w:val="0"/>
          <w:sz w:val="24"/>
          <w:szCs w:val="24"/>
        </w:rPr>
      </w:pPr>
    </w:p>
    <w:p w14:paraId="787B2E05" w14:textId="0BB036A5" w:rsidR="004704B9" w:rsidRPr="002B5ADA" w:rsidRDefault="004704B9" w:rsidP="000876CF">
      <w:pPr>
        <w:autoSpaceDE w:val="0"/>
        <w:autoSpaceDN w:val="0"/>
        <w:adjustRightInd w:val="0"/>
        <w:spacing w:line="360" w:lineRule="auto"/>
        <w:rPr>
          <w:rFonts w:ascii="Book Antiqua" w:eastAsia="MS Mincho" w:hAnsi="Book Antiqua"/>
          <w:b/>
          <w:i/>
          <w:kern w:val="0"/>
          <w:sz w:val="24"/>
          <w:szCs w:val="24"/>
        </w:rPr>
      </w:pPr>
      <w:r w:rsidRPr="002B5ADA">
        <w:rPr>
          <w:rFonts w:ascii="Book Antiqua" w:eastAsia="MS Mincho" w:hAnsi="Book Antiqua"/>
          <w:b/>
          <w:i/>
          <w:kern w:val="0"/>
          <w:sz w:val="24"/>
          <w:szCs w:val="24"/>
        </w:rPr>
        <w:t>Research methods</w:t>
      </w:r>
    </w:p>
    <w:p w14:paraId="75A95F27" w14:textId="16D0C5E3" w:rsidR="00A500E2" w:rsidRPr="000876CF" w:rsidRDefault="00A500E2" w:rsidP="000876CF">
      <w:pPr>
        <w:tabs>
          <w:tab w:val="left" w:pos="567"/>
        </w:tabs>
        <w:autoSpaceDE w:val="0"/>
        <w:autoSpaceDN w:val="0"/>
        <w:adjustRightInd w:val="0"/>
        <w:spacing w:line="360" w:lineRule="auto"/>
        <w:rPr>
          <w:rFonts w:ascii="Book Antiqua" w:eastAsia="MS Mincho" w:hAnsi="Book Antiqua"/>
          <w:kern w:val="0"/>
          <w:sz w:val="24"/>
          <w:szCs w:val="24"/>
        </w:rPr>
      </w:pPr>
      <w:r w:rsidRPr="000876CF">
        <w:rPr>
          <w:rFonts w:ascii="Book Antiqua" w:hAnsi="Book Antiqua"/>
          <w:kern w:val="0"/>
          <w:sz w:val="24"/>
          <w:szCs w:val="24"/>
        </w:rPr>
        <w:t xml:space="preserve">Propensity score matching selected 152 patients (76 laparoscopic, 76 open), </w:t>
      </w:r>
      <w:r w:rsidR="00E875D4" w:rsidRPr="000876CF">
        <w:rPr>
          <w:rFonts w:ascii="Book Antiqua" w:hAnsi="Book Antiqua"/>
          <w:kern w:val="0"/>
          <w:sz w:val="24"/>
          <w:szCs w:val="24"/>
        </w:rPr>
        <w:t xml:space="preserve">from 321 patients who underwent total gastrectomy from 1999 to 2016. The patients </w:t>
      </w:r>
      <w:r w:rsidR="00FA1816" w:rsidRPr="000876CF">
        <w:rPr>
          <w:rFonts w:ascii="Book Antiqua" w:hAnsi="Book Antiqua"/>
          <w:kern w:val="0"/>
          <w:sz w:val="24"/>
          <w:szCs w:val="24"/>
        </w:rPr>
        <w:t xml:space="preserve">were </w:t>
      </w:r>
      <w:r w:rsidR="00E875D4" w:rsidRPr="000876CF">
        <w:rPr>
          <w:rFonts w:ascii="Book Antiqua" w:hAnsi="Book Antiqua"/>
          <w:kern w:val="0"/>
          <w:sz w:val="24"/>
          <w:szCs w:val="24"/>
        </w:rPr>
        <w:t>s</w:t>
      </w:r>
      <w:r w:rsidRPr="000876CF">
        <w:rPr>
          <w:rFonts w:ascii="Book Antiqua" w:hAnsi="Book Antiqua"/>
          <w:kern w:val="0"/>
          <w:sz w:val="24"/>
          <w:szCs w:val="24"/>
        </w:rPr>
        <w:t xml:space="preserve">ubsequently divided into the </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w:t>
      </w:r>
      <w:r w:rsidR="002B5ADA">
        <w:rPr>
          <w:rFonts w:ascii="Book Antiqua" w:eastAsia="DengXian" w:hAnsi="Book Antiqua" w:hint="eastAsia"/>
          <w:kern w:val="0"/>
          <w:sz w:val="24"/>
          <w:szCs w:val="24"/>
          <w:lang w:eastAsia="zh-CN"/>
        </w:rPr>
        <w:t xml:space="preserve"> </w:t>
      </w:r>
      <w:r w:rsidRPr="000876CF">
        <w:rPr>
          <w:rFonts w:ascii="Book Antiqua" w:hAnsi="Book Antiqua"/>
          <w:kern w:val="0"/>
          <w:sz w:val="24"/>
          <w:szCs w:val="24"/>
        </w:rPr>
        <w:t>25) or non-</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(&lt;</w:t>
      </w:r>
      <w:r w:rsidR="002B5ADA">
        <w:rPr>
          <w:rFonts w:ascii="Book Antiqua" w:eastAsia="DengXian" w:hAnsi="Book Antiqua" w:hint="eastAsia"/>
          <w:kern w:val="0"/>
          <w:sz w:val="24"/>
          <w:szCs w:val="24"/>
          <w:lang w:eastAsia="zh-CN"/>
        </w:rPr>
        <w:t xml:space="preserve"> </w:t>
      </w:r>
      <w:r w:rsidRPr="000876CF">
        <w:rPr>
          <w:rFonts w:ascii="Book Antiqua" w:hAnsi="Book Antiqua"/>
          <w:kern w:val="0"/>
          <w:sz w:val="24"/>
          <w:szCs w:val="24"/>
        </w:rPr>
        <w:t>25) group by body mass index. Postoperative outcomes of laparoscopic versus open approaches were compa</w:t>
      </w:r>
      <w:r w:rsidR="00FA1816" w:rsidRPr="000876CF">
        <w:rPr>
          <w:rFonts w:ascii="Book Antiqua" w:hAnsi="Book Antiqua"/>
          <w:kern w:val="0"/>
          <w:sz w:val="24"/>
          <w:szCs w:val="24"/>
        </w:rPr>
        <w:t xml:space="preserve">red between </w:t>
      </w:r>
      <w:r w:rsidR="000C60A4" w:rsidRPr="000876CF">
        <w:rPr>
          <w:rFonts w:ascii="Book Antiqua" w:eastAsia="MS Mincho" w:hAnsi="Book Antiqua"/>
          <w:kern w:val="0"/>
          <w:sz w:val="24"/>
          <w:szCs w:val="24"/>
        </w:rPr>
        <w:t>OW</w:t>
      </w:r>
      <w:r w:rsidR="00FA1816" w:rsidRPr="000876CF">
        <w:rPr>
          <w:rFonts w:ascii="Book Antiqua" w:hAnsi="Book Antiqua"/>
          <w:kern w:val="0"/>
          <w:sz w:val="24"/>
          <w:szCs w:val="24"/>
        </w:rPr>
        <w:t xml:space="preserve"> and non-</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groups.</w:t>
      </w:r>
      <w:r w:rsidR="000876CF">
        <w:rPr>
          <w:rFonts w:ascii="Book Antiqua" w:hAnsi="Book Antiqua"/>
          <w:kern w:val="0"/>
          <w:sz w:val="24"/>
          <w:szCs w:val="24"/>
        </w:rPr>
        <w:t xml:space="preserve"> </w:t>
      </w:r>
    </w:p>
    <w:p w14:paraId="76D9A9AD" w14:textId="77777777" w:rsidR="00A500E2" w:rsidRPr="000876CF" w:rsidRDefault="00A500E2" w:rsidP="000876CF">
      <w:pPr>
        <w:autoSpaceDE w:val="0"/>
        <w:autoSpaceDN w:val="0"/>
        <w:adjustRightInd w:val="0"/>
        <w:spacing w:line="360" w:lineRule="auto"/>
        <w:rPr>
          <w:rFonts w:ascii="Book Antiqua" w:eastAsia="MS Mincho" w:hAnsi="Book Antiqua"/>
          <w:kern w:val="0"/>
          <w:sz w:val="24"/>
          <w:szCs w:val="24"/>
        </w:rPr>
      </w:pPr>
    </w:p>
    <w:p w14:paraId="62D33B78" w14:textId="62446244" w:rsidR="004704B9" w:rsidRPr="002B5ADA" w:rsidRDefault="004704B9" w:rsidP="000876CF">
      <w:pPr>
        <w:autoSpaceDE w:val="0"/>
        <w:autoSpaceDN w:val="0"/>
        <w:adjustRightInd w:val="0"/>
        <w:spacing w:line="360" w:lineRule="auto"/>
        <w:rPr>
          <w:rFonts w:ascii="Book Antiqua" w:eastAsia="MS Mincho" w:hAnsi="Book Antiqua"/>
          <w:b/>
          <w:i/>
          <w:kern w:val="0"/>
          <w:sz w:val="24"/>
          <w:szCs w:val="24"/>
        </w:rPr>
      </w:pPr>
      <w:r w:rsidRPr="002B5ADA">
        <w:rPr>
          <w:rFonts w:ascii="Book Antiqua" w:eastAsia="MS Mincho" w:hAnsi="Book Antiqua"/>
          <w:b/>
          <w:i/>
          <w:kern w:val="0"/>
          <w:sz w:val="24"/>
          <w:szCs w:val="24"/>
        </w:rPr>
        <w:t>Research results</w:t>
      </w:r>
    </w:p>
    <w:p w14:paraId="42FFFB2E" w14:textId="71B2E44C" w:rsidR="0043191C" w:rsidRPr="000876CF" w:rsidRDefault="0043191C" w:rsidP="000876CF">
      <w:pPr>
        <w:autoSpaceDE w:val="0"/>
        <w:autoSpaceDN w:val="0"/>
        <w:adjustRightInd w:val="0"/>
        <w:spacing w:line="360" w:lineRule="auto"/>
        <w:rPr>
          <w:rFonts w:ascii="Book Antiqua" w:eastAsia="MS Mincho" w:hAnsi="Book Antiqua"/>
          <w:kern w:val="0"/>
          <w:sz w:val="24"/>
          <w:szCs w:val="24"/>
        </w:rPr>
      </w:pPr>
      <w:r w:rsidRPr="000876CF">
        <w:rPr>
          <w:rFonts w:ascii="Book Antiqua" w:eastAsia="MS Mincho" w:hAnsi="Book Antiqua"/>
          <w:kern w:val="0"/>
          <w:sz w:val="24"/>
          <w:szCs w:val="24"/>
        </w:rPr>
        <w:t>In the laparoscopy group, operative time was longer (</w:t>
      </w:r>
      <w:r w:rsidR="002B5ADA" w:rsidRPr="002B5ADA">
        <w:rPr>
          <w:rFonts w:ascii="Book Antiqua" w:eastAsia="MS Mincho" w:hAnsi="Book Antiqua"/>
          <w:i/>
          <w:kern w:val="0"/>
          <w:sz w:val="24"/>
          <w:szCs w:val="24"/>
        </w:rPr>
        <w:t>P</w:t>
      </w:r>
      <w:r w:rsidR="002B5ADA" w:rsidRPr="002B5ADA">
        <w:rPr>
          <w:rFonts w:ascii="Book Antiqua" w:eastAsia="DengXian" w:hAnsi="Book Antiqua"/>
          <w:i/>
          <w:kern w:val="0"/>
          <w:sz w:val="24"/>
          <w:szCs w:val="24"/>
          <w:lang w:eastAsia="zh-CN"/>
        </w:rPr>
        <w:t xml:space="preserve"> </w:t>
      </w:r>
      <w:r w:rsidRPr="000876CF">
        <w:rPr>
          <w:rFonts w:ascii="Book Antiqua" w:eastAsia="MS Mincho" w:hAnsi="Book Antiqua"/>
          <w:kern w:val="0"/>
          <w:sz w:val="24"/>
          <w:szCs w:val="24"/>
        </w:rPr>
        <w:t>=</w:t>
      </w:r>
      <w:r w:rsidR="002B5ADA">
        <w:rPr>
          <w:rFonts w:ascii="Book Antiqua" w:eastAsia="DengXian" w:hAnsi="Book Antiqua" w:hint="eastAsia"/>
          <w:kern w:val="0"/>
          <w:sz w:val="24"/>
          <w:szCs w:val="24"/>
          <w:lang w:eastAsia="zh-CN"/>
        </w:rPr>
        <w:t xml:space="preserve"> </w:t>
      </w:r>
      <w:r w:rsidRPr="000876CF">
        <w:rPr>
          <w:rFonts w:ascii="Book Antiqua" w:eastAsia="MS Mincho" w:hAnsi="Book Antiqua"/>
          <w:kern w:val="0"/>
          <w:sz w:val="24"/>
          <w:szCs w:val="24"/>
        </w:rPr>
        <w:t xml:space="preserve">0.01) in the </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w:t>
      </w:r>
      <w:r w:rsidRPr="000876CF">
        <w:rPr>
          <w:rFonts w:ascii="Book Antiqua" w:eastAsia="MS Mincho" w:hAnsi="Book Antiqua"/>
          <w:kern w:val="0"/>
          <w:sz w:val="24"/>
          <w:szCs w:val="24"/>
        </w:rPr>
        <w:t>group, however, other perioperative results were comparable between the non-</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w:t>
      </w:r>
      <w:r w:rsidRPr="000876CF">
        <w:rPr>
          <w:rFonts w:ascii="Book Antiqua" w:eastAsia="MS Mincho" w:hAnsi="Book Antiqua"/>
          <w:kern w:val="0"/>
          <w:sz w:val="24"/>
          <w:szCs w:val="24"/>
        </w:rPr>
        <w:t xml:space="preserve">and </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w:t>
      </w:r>
      <w:r w:rsidRPr="000876CF">
        <w:rPr>
          <w:rFonts w:ascii="Book Antiqua" w:eastAsia="MS Mincho" w:hAnsi="Book Antiqua"/>
          <w:kern w:val="0"/>
          <w:sz w:val="24"/>
          <w:szCs w:val="24"/>
        </w:rPr>
        <w:t>groups. In the open group, number of retrieved lymph nodes were less (</w:t>
      </w:r>
      <w:r w:rsidR="002B5ADA" w:rsidRPr="002B5ADA">
        <w:rPr>
          <w:rFonts w:ascii="Book Antiqua" w:eastAsia="MS Mincho" w:hAnsi="Book Antiqua"/>
          <w:i/>
          <w:kern w:val="0"/>
          <w:sz w:val="24"/>
          <w:szCs w:val="24"/>
        </w:rPr>
        <w:t>P</w:t>
      </w:r>
      <w:r w:rsidRPr="000876CF">
        <w:rPr>
          <w:rFonts w:ascii="Book Antiqua" w:eastAsia="MS Mincho" w:hAnsi="Book Antiqua"/>
          <w:i/>
          <w:iCs/>
          <w:kern w:val="0"/>
          <w:sz w:val="24"/>
          <w:szCs w:val="24"/>
        </w:rPr>
        <w:t xml:space="preserve"> </w:t>
      </w:r>
      <w:r w:rsidRPr="000876CF">
        <w:rPr>
          <w:rFonts w:ascii="Book Antiqua" w:eastAsia="MS Mincho" w:hAnsi="Book Antiqua"/>
          <w:kern w:val="0"/>
          <w:sz w:val="24"/>
          <w:szCs w:val="24"/>
        </w:rPr>
        <w:t>= 0.03) and local complication rate was more frequent (</w:t>
      </w:r>
      <w:r w:rsidR="002B5ADA" w:rsidRPr="002B5ADA">
        <w:rPr>
          <w:rFonts w:ascii="Book Antiqua" w:eastAsia="MS Mincho" w:hAnsi="Book Antiqua"/>
          <w:i/>
          <w:kern w:val="0"/>
          <w:sz w:val="24"/>
          <w:szCs w:val="24"/>
        </w:rPr>
        <w:t>P</w:t>
      </w:r>
      <w:r w:rsidR="002B5ADA" w:rsidRPr="002B5ADA">
        <w:rPr>
          <w:rFonts w:ascii="Book Antiqua" w:eastAsia="DengXian" w:hAnsi="Book Antiqua"/>
          <w:i/>
          <w:kern w:val="0"/>
          <w:sz w:val="24"/>
          <w:szCs w:val="24"/>
          <w:lang w:eastAsia="zh-CN"/>
        </w:rPr>
        <w:t xml:space="preserve"> </w:t>
      </w:r>
      <w:r w:rsidRPr="000876CF">
        <w:rPr>
          <w:rFonts w:ascii="Book Antiqua" w:eastAsia="MS Mincho" w:hAnsi="Book Antiqua"/>
          <w:kern w:val="0"/>
          <w:sz w:val="24"/>
          <w:szCs w:val="24"/>
        </w:rPr>
        <w:t xml:space="preserve">= 0.03) in the </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w:t>
      </w:r>
      <w:r w:rsidRPr="000876CF">
        <w:rPr>
          <w:rFonts w:ascii="Book Antiqua" w:eastAsia="MS Mincho" w:hAnsi="Book Antiqua"/>
          <w:kern w:val="0"/>
          <w:sz w:val="24"/>
          <w:szCs w:val="24"/>
        </w:rPr>
        <w:t xml:space="preserve">group. </w:t>
      </w:r>
    </w:p>
    <w:p w14:paraId="560C1651" w14:textId="77777777" w:rsidR="0043191C" w:rsidRPr="000876CF" w:rsidRDefault="0043191C" w:rsidP="000876CF">
      <w:pPr>
        <w:autoSpaceDE w:val="0"/>
        <w:autoSpaceDN w:val="0"/>
        <w:adjustRightInd w:val="0"/>
        <w:spacing w:line="360" w:lineRule="auto"/>
        <w:rPr>
          <w:rFonts w:ascii="Book Antiqua" w:eastAsia="MS Mincho" w:hAnsi="Book Antiqua"/>
          <w:kern w:val="0"/>
          <w:sz w:val="24"/>
          <w:szCs w:val="24"/>
        </w:rPr>
      </w:pPr>
    </w:p>
    <w:p w14:paraId="273B3838" w14:textId="76ED2347" w:rsidR="004704B9" w:rsidRPr="002B5ADA" w:rsidRDefault="004704B9" w:rsidP="000876CF">
      <w:pPr>
        <w:autoSpaceDE w:val="0"/>
        <w:autoSpaceDN w:val="0"/>
        <w:adjustRightInd w:val="0"/>
        <w:spacing w:line="360" w:lineRule="auto"/>
        <w:rPr>
          <w:rFonts w:ascii="Book Antiqua" w:eastAsia="MS Mincho" w:hAnsi="Book Antiqua"/>
          <w:b/>
          <w:i/>
          <w:kern w:val="0"/>
          <w:sz w:val="24"/>
          <w:szCs w:val="24"/>
        </w:rPr>
      </w:pPr>
      <w:r w:rsidRPr="002B5ADA">
        <w:rPr>
          <w:rFonts w:ascii="Book Antiqua" w:eastAsia="MS Mincho" w:hAnsi="Book Antiqua"/>
          <w:b/>
          <w:i/>
          <w:kern w:val="0"/>
          <w:sz w:val="24"/>
          <w:szCs w:val="24"/>
        </w:rPr>
        <w:t>Research conclusions</w:t>
      </w:r>
    </w:p>
    <w:p w14:paraId="6C0DC44A" w14:textId="7C990314" w:rsidR="0043191C" w:rsidRPr="000876CF" w:rsidRDefault="000876CF" w:rsidP="000876CF">
      <w:pPr>
        <w:autoSpaceDE w:val="0"/>
        <w:autoSpaceDN w:val="0"/>
        <w:adjustRightInd w:val="0"/>
        <w:spacing w:line="360" w:lineRule="auto"/>
        <w:rPr>
          <w:rFonts w:ascii="Book Antiqua" w:eastAsia="MS Mincho" w:hAnsi="Book Antiqua"/>
          <w:kern w:val="0"/>
          <w:sz w:val="24"/>
          <w:szCs w:val="24"/>
        </w:rPr>
      </w:pPr>
      <w:r w:rsidRPr="000876CF">
        <w:rPr>
          <w:rFonts w:ascii="Book Antiqua" w:hAnsi="Book Antiqua"/>
          <w:kern w:val="0"/>
          <w:sz w:val="24"/>
          <w:szCs w:val="24"/>
        </w:rPr>
        <w:t>LTG</w:t>
      </w:r>
      <w:r w:rsidR="0043191C" w:rsidRPr="000876CF">
        <w:rPr>
          <w:rFonts w:ascii="Book Antiqua" w:eastAsia="MS Mincho" w:hAnsi="Book Antiqua"/>
          <w:kern w:val="0"/>
          <w:sz w:val="24"/>
          <w:szCs w:val="24"/>
        </w:rPr>
        <w:t xml:space="preserve"> in </w:t>
      </w:r>
      <w:r w:rsidR="000C60A4" w:rsidRPr="000876CF">
        <w:rPr>
          <w:rFonts w:ascii="Book Antiqua" w:eastAsia="MS Mincho" w:hAnsi="Book Antiqua"/>
          <w:kern w:val="0"/>
          <w:sz w:val="24"/>
          <w:szCs w:val="24"/>
        </w:rPr>
        <w:t>OW</w:t>
      </w:r>
      <w:r w:rsidR="0043191C" w:rsidRPr="000876CF">
        <w:rPr>
          <w:rFonts w:ascii="Book Antiqua" w:hAnsi="Book Antiqua"/>
          <w:kern w:val="0"/>
          <w:sz w:val="24"/>
          <w:szCs w:val="24"/>
        </w:rPr>
        <w:t xml:space="preserve"> </w:t>
      </w:r>
      <w:r w:rsidR="0043191C" w:rsidRPr="000876CF">
        <w:rPr>
          <w:rFonts w:ascii="Book Antiqua" w:eastAsia="MS Mincho" w:hAnsi="Book Antiqua"/>
          <w:kern w:val="0"/>
          <w:sz w:val="24"/>
          <w:szCs w:val="24"/>
        </w:rPr>
        <w:t xml:space="preserve">patients remains technically challenging but can be performed safely. Our findings imply that </w:t>
      </w:r>
      <w:r w:rsidR="000C60A4" w:rsidRPr="000876CF">
        <w:rPr>
          <w:rFonts w:ascii="Book Antiqua" w:eastAsia="MS Mincho" w:hAnsi="Book Antiqua"/>
          <w:kern w:val="0"/>
          <w:sz w:val="24"/>
          <w:szCs w:val="24"/>
        </w:rPr>
        <w:t>OW</w:t>
      </w:r>
      <w:r w:rsidR="0043191C" w:rsidRPr="000876CF">
        <w:rPr>
          <w:rFonts w:ascii="Book Antiqua" w:hAnsi="Book Antiqua"/>
          <w:kern w:val="0"/>
          <w:sz w:val="24"/>
          <w:szCs w:val="24"/>
        </w:rPr>
        <w:t xml:space="preserve"> </w:t>
      </w:r>
      <w:r w:rsidR="0043191C" w:rsidRPr="000876CF">
        <w:rPr>
          <w:rFonts w:ascii="Book Antiqua" w:eastAsia="MS Mincho" w:hAnsi="Book Antiqua"/>
          <w:kern w:val="0"/>
          <w:sz w:val="24"/>
          <w:szCs w:val="24"/>
        </w:rPr>
        <w:t>has a lesser effect on the laparoscopic versus open approach to total gastrectomy.</w:t>
      </w:r>
    </w:p>
    <w:p w14:paraId="0DF71D60" w14:textId="4D0A1FEB" w:rsidR="0043191C" w:rsidRPr="000876CF" w:rsidRDefault="0043191C" w:rsidP="000876CF">
      <w:pPr>
        <w:autoSpaceDE w:val="0"/>
        <w:autoSpaceDN w:val="0"/>
        <w:adjustRightInd w:val="0"/>
        <w:spacing w:line="360" w:lineRule="auto"/>
        <w:rPr>
          <w:rFonts w:ascii="Book Antiqua" w:eastAsia="MS Mincho" w:hAnsi="Book Antiqua"/>
          <w:kern w:val="0"/>
          <w:sz w:val="24"/>
          <w:szCs w:val="24"/>
        </w:rPr>
      </w:pPr>
    </w:p>
    <w:p w14:paraId="00E4899C" w14:textId="026F5BC0" w:rsidR="0043191C" w:rsidRPr="002B5ADA" w:rsidRDefault="0043191C" w:rsidP="000876CF">
      <w:pPr>
        <w:autoSpaceDE w:val="0"/>
        <w:autoSpaceDN w:val="0"/>
        <w:adjustRightInd w:val="0"/>
        <w:spacing w:line="360" w:lineRule="auto"/>
        <w:rPr>
          <w:rFonts w:ascii="Book Antiqua" w:eastAsia="MS Mincho" w:hAnsi="Book Antiqua"/>
          <w:b/>
          <w:i/>
          <w:kern w:val="0"/>
          <w:sz w:val="24"/>
          <w:szCs w:val="24"/>
        </w:rPr>
      </w:pPr>
      <w:r w:rsidRPr="002B5ADA">
        <w:rPr>
          <w:rFonts w:ascii="Book Antiqua" w:eastAsia="MS Mincho" w:hAnsi="Book Antiqua"/>
          <w:b/>
          <w:i/>
          <w:kern w:val="0"/>
          <w:sz w:val="24"/>
          <w:szCs w:val="24"/>
        </w:rPr>
        <w:t>Research perspectives</w:t>
      </w:r>
    </w:p>
    <w:p w14:paraId="5DB056BD" w14:textId="59A3FA02" w:rsidR="0043191C" w:rsidRPr="000876CF" w:rsidRDefault="00F65482" w:rsidP="000876CF">
      <w:pPr>
        <w:autoSpaceDE w:val="0"/>
        <w:autoSpaceDN w:val="0"/>
        <w:adjustRightInd w:val="0"/>
        <w:spacing w:line="360" w:lineRule="auto"/>
        <w:rPr>
          <w:rFonts w:ascii="Book Antiqua" w:hAnsi="Book Antiqua"/>
          <w:kern w:val="0"/>
          <w:sz w:val="24"/>
          <w:szCs w:val="24"/>
        </w:rPr>
      </w:pPr>
      <w:r w:rsidRPr="000876CF">
        <w:rPr>
          <w:rFonts w:ascii="Book Antiqua" w:hAnsi="Book Antiqua"/>
          <w:kern w:val="0"/>
          <w:sz w:val="24"/>
          <w:szCs w:val="24"/>
        </w:rPr>
        <w:t xml:space="preserve">Laparoscopic approach can be a choice for total gastrectomy in </w:t>
      </w:r>
      <w:r w:rsidR="000C60A4" w:rsidRPr="000876CF">
        <w:rPr>
          <w:rFonts w:ascii="Book Antiqua" w:eastAsia="MS Mincho" w:hAnsi="Book Antiqua"/>
          <w:kern w:val="0"/>
          <w:sz w:val="24"/>
          <w:szCs w:val="24"/>
        </w:rPr>
        <w:t>OW</w:t>
      </w:r>
      <w:r w:rsidRPr="000876CF">
        <w:rPr>
          <w:rFonts w:ascii="Book Antiqua" w:hAnsi="Book Antiqua"/>
          <w:kern w:val="0"/>
          <w:sz w:val="24"/>
          <w:szCs w:val="24"/>
        </w:rPr>
        <w:t xml:space="preserve"> patients in</w:t>
      </w:r>
      <w:r w:rsidR="00FA1816" w:rsidRPr="000876CF">
        <w:rPr>
          <w:rFonts w:ascii="Book Antiqua" w:hAnsi="Book Antiqua"/>
          <w:kern w:val="0"/>
          <w:sz w:val="24"/>
          <w:szCs w:val="24"/>
        </w:rPr>
        <w:t xml:space="preserve"> experienced institutions.</w:t>
      </w:r>
    </w:p>
    <w:p w14:paraId="57795787" w14:textId="0CA78097" w:rsidR="002730CB" w:rsidRPr="009A694B" w:rsidRDefault="00110891" w:rsidP="009A694B">
      <w:pPr>
        <w:spacing w:line="360" w:lineRule="auto"/>
        <w:rPr>
          <w:rFonts w:ascii="Book Antiqua" w:eastAsia="DengXian" w:hAnsi="Book Antiqua"/>
          <w:sz w:val="24"/>
          <w:szCs w:val="24"/>
          <w:lang w:eastAsia="zh-CN"/>
        </w:rPr>
      </w:pPr>
      <w:r w:rsidRPr="009A694B">
        <w:rPr>
          <w:rFonts w:ascii="Book Antiqua" w:eastAsia="MS Mincho" w:hAnsi="Book Antiqua"/>
          <w:b/>
          <w:bCs/>
          <w:kern w:val="0"/>
          <w:sz w:val="24"/>
          <w:szCs w:val="24"/>
        </w:rPr>
        <w:lastRenderedPageBreak/>
        <w:t>REFERENCES</w:t>
      </w:r>
      <w:r w:rsidR="00EC455D" w:rsidRPr="009A694B">
        <w:rPr>
          <w:rFonts w:ascii="Book Antiqua" w:hAnsi="Book Antiqua"/>
          <w:sz w:val="24"/>
          <w:szCs w:val="24"/>
        </w:rPr>
        <w:t xml:space="preserve"> </w:t>
      </w:r>
    </w:p>
    <w:p w14:paraId="6FFD64BD" w14:textId="77777777" w:rsidR="009A694B" w:rsidRPr="009A694B" w:rsidRDefault="009A694B" w:rsidP="009A694B">
      <w:pPr>
        <w:spacing w:line="360" w:lineRule="auto"/>
        <w:rPr>
          <w:rFonts w:ascii="Book Antiqua" w:hAnsi="Book Antiqua"/>
          <w:sz w:val="24"/>
          <w:szCs w:val="24"/>
        </w:rPr>
      </w:pPr>
      <w:r w:rsidRPr="009A694B">
        <w:rPr>
          <w:rFonts w:ascii="Book Antiqua" w:hAnsi="Book Antiqua"/>
          <w:sz w:val="24"/>
          <w:szCs w:val="24"/>
        </w:rPr>
        <w:t xml:space="preserve">1 </w:t>
      </w:r>
      <w:r w:rsidRPr="009A694B">
        <w:rPr>
          <w:rFonts w:ascii="Book Antiqua" w:hAnsi="Book Antiqua"/>
          <w:b/>
          <w:sz w:val="24"/>
          <w:szCs w:val="24"/>
        </w:rPr>
        <w:t>Blot WJ</w:t>
      </w:r>
      <w:r w:rsidRPr="009A694B">
        <w:rPr>
          <w:rFonts w:ascii="Book Antiqua" w:hAnsi="Book Antiqua"/>
          <w:sz w:val="24"/>
          <w:szCs w:val="24"/>
        </w:rPr>
        <w:t xml:space="preserve">, </w:t>
      </w:r>
      <w:proofErr w:type="spellStart"/>
      <w:r w:rsidRPr="009A694B">
        <w:rPr>
          <w:rFonts w:ascii="Book Antiqua" w:hAnsi="Book Antiqua"/>
          <w:sz w:val="24"/>
          <w:szCs w:val="24"/>
        </w:rPr>
        <w:t>Devesa</w:t>
      </w:r>
      <w:proofErr w:type="spellEnd"/>
      <w:r w:rsidRPr="009A694B">
        <w:rPr>
          <w:rFonts w:ascii="Book Antiqua" w:hAnsi="Book Antiqua"/>
          <w:sz w:val="24"/>
          <w:szCs w:val="24"/>
        </w:rPr>
        <w:t xml:space="preserve"> SS, Kneller RW, Fraumeni JF Jr. Rising incidence of adenocarcinoma of the esophagus and gastric cardia. </w:t>
      </w:r>
      <w:r w:rsidRPr="009A694B">
        <w:rPr>
          <w:rFonts w:ascii="Book Antiqua" w:hAnsi="Book Antiqua"/>
          <w:i/>
          <w:sz w:val="24"/>
          <w:szCs w:val="24"/>
        </w:rPr>
        <w:t>JAMA</w:t>
      </w:r>
      <w:r w:rsidRPr="009A694B">
        <w:rPr>
          <w:rFonts w:ascii="Book Antiqua" w:hAnsi="Book Antiqua"/>
          <w:sz w:val="24"/>
          <w:szCs w:val="24"/>
        </w:rPr>
        <w:t xml:space="preserve"> 1991; </w:t>
      </w:r>
      <w:r w:rsidRPr="009A694B">
        <w:rPr>
          <w:rFonts w:ascii="Book Antiqua" w:hAnsi="Book Antiqua"/>
          <w:b/>
          <w:sz w:val="24"/>
          <w:szCs w:val="24"/>
        </w:rPr>
        <w:t>265</w:t>
      </w:r>
      <w:r w:rsidRPr="009A694B">
        <w:rPr>
          <w:rFonts w:ascii="Book Antiqua" w:hAnsi="Book Antiqua"/>
          <w:sz w:val="24"/>
          <w:szCs w:val="24"/>
        </w:rPr>
        <w:t>: 1287-1289 [PMID: 1995976]</w:t>
      </w:r>
    </w:p>
    <w:p w14:paraId="670E9B2C" w14:textId="77777777" w:rsidR="009A694B" w:rsidRPr="009A694B" w:rsidRDefault="009A694B" w:rsidP="009A694B">
      <w:pPr>
        <w:spacing w:line="360" w:lineRule="auto"/>
        <w:rPr>
          <w:rFonts w:ascii="Book Antiqua" w:hAnsi="Book Antiqua"/>
          <w:sz w:val="24"/>
          <w:szCs w:val="24"/>
        </w:rPr>
      </w:pPr>
      <w:r w:rsidRPr="009A694B">
        <w:rPr>
          <w:rFonts w:ascii="Book Antiqua" w:hAnsi="Book Antiqua"/>
          <w:sz w:val="24"/>
          <w:szCs w:val="24"/>
        </w:rPr>
        <w:t xml:space="preserve">2 </w:t>
      </w:r>
      <w:proofErr w:type="spellStart"/>
      <w:r w:rsidRPr="009A694B">
        <w:rPr>
          <w:rFonts w:ascii="Book Antiqua" w:hAnsi="Book Antiqua"/>
          <w:b/>
          <w:sz w:val="24"/>
          <w:szCs w:val="24"/>
        </w:rPr>
        <w:t>Ahn</w:t>
      </w:r>
      <w:proofErr w:type="spellEnd"/>
      <w:r w:rsidRPr="009A694B">
        <w:rPr>
          <w:rFonts w:ascii="Book Antiqua" w:hAnsi="Book Antiqua"/>
          <w:b/>
          <w:sz w:val="24"/>
          <w:szCs w:val="24"/>
        </w:rPr>
        <w:t xml:space="preserve"> HS</w:t>
      </w:r>
      <w:r w:rsidRPr="009A694B">
        <w:rPr>
          <w:rFonts w:ascii="Book Antiqua" w:hAnsi="Book Antiqua"/>
          <w:sz w:val="24"/>
          <w:szCs w:val="24"/>
        </w:rPr>
        <w:t xml:space="preserve">, Lee HJ, </w:t>
      </w:r>
      <w:proofErr w:type="spellStart"/>
      <w:r w:rsidRPr="009A694B">
        <w:rPr>
          <w:rFonts w:ascii="Book Antiqua" w:hAnsi="Book Antiqua"/>
          <w:sz w:val="24"/>
          <w:szCs w:val="24"/>
        </w:rPr>
        <w:t>Yoo</w:t>
      </w:r>
      <w:proofErr w:type="spellEnd"/>
      <w:r w:rsidRPr="009A694B">
        <w:rPr>
          <w:rFonts w:ascii="Book Antiqua" w:hAnsi="Book Antiqua"/>
          <w:sz w:val="24"/>
          <w:szCs w:val="24"/>
        </w:rPr>
        <w:t xml:space="preserve"> MW, </w:t>
      </w:r>
      <w:proofErr w:type="spellStart"/>
      <w:r w:rsidRPr="009A694B">
        <w:rPr>
          <w:rFonts w:ascii="Book Antiqua" w:hAnsi="Book Antiqua"/>
          <w:sz w:val="24"/>
          <w:szCs w:val="24"/>
        </w:rPr>
        <w:t>Jeong</w:t>
      </w:r>
      <w:proofErr w:type="spellEnd"/>
      <w:r w:rsidRPr="009A694B">
        <w:rPr>
          <w:rFonts w:ascii="Book Antiqua" w:hAnsi="Book Antiqua"/>
          <w:sz w:val="24"/>
          <w:szCs w:val="24"/>
        </w:rPr>
        <w:t xml:space="preserve"> SH, Park DJ, Kim HH, Kim WH, Lee KU, Yang HK. Changes in clinicopathological features and survival after gastrectomy for gastric cancer over a 20-year period. </w:t>
      </w:r>
      <w:r w:rsidRPr="009A694B">
        <w:rPr>
          <w:rFonts w:ascii="Book Antiqua" w:hAnsi="Book Antiqua"/>
          <w:i/>
          <w:sz w:val="24"/>
          <w:szCs w:val="24"/>
        </w:rPr>
        <w:t>Br J Surg</w:t>
      </w:r>
      <w:r w:rsidRPr="009A694B">
        <w:rPr>
          <w:rFonts w:ascii="Book Antiqua" w:hAnsi="Book Antiqua"/>
          <w:sz w:val="24"/>
          <w:szCs w:val="24"/>
        </w:rPr>
        <w:t xml:space="preserve"> 2011; </w:t>
      </w:r>
      <w:r w:rsidRPr="009A694B">
        <w:rPr>
          <w:rFonts w:ascii="Book Antiqua" w:hAnsi="Book Antiqua"/>
          <w:b/>
          <w:sz w:val="24"/>
          <w:szCs w:val="24"/>
        </w:rPr>
        <w:t>98</w:t>
      </w:r>
      <w:r w:rsidRPr="009A694B">
        <w:rPr>
          <w:rFonts w:ascii="Book Antiqua" w:hAnsi="Book Antiqua"/>
          <w:sz w:val="24"/>
          <w:szCs w:val="24"/>
        </w:rPr>
        <w:t>: 255-260 [PMID: 21082693 DOI: 10.1002/bjs.7310]</w:t>
      </w:r>
    </w:p>
    <w:p w14:paraId="3663D235" w14:textId="77777777" w:rsidR="009A694B" w:rsidRPr="009A694B" w:rsidRDefault="009A694B" w:rsidP="009A694B">
      <w:pPr>
        <w:spacing w:line="360" w:lineRule="auto"/>
        <w:rPr>
          <w:rFonts w:ascii="Book Antiqua" w:hAnsi="Book Antiqua"/>
          <w:sz w:val="24"/>
          <w:szCs w:val="24"/>
        </w:rPr>
      </w:pPr>
      <w:r w:rsidRPr="009A694B">
        <w:rPr>
          <w:rFonts w:ascii="Book Antiqua" w:hAnsi="Book Antiqua"/>
          <w:sz w:val="24"/>
          <w:szCs w:val="24"/>
        </w:rPr>
        <w:t xml:space="preserve">3 </w:t>
      </w:r>
      <w:r w:rsidRPr="009A694B">
        <w:rPr>
          <w:rFonts w:ascii="Book Antiqua" w:hAnsi="Book Antiqua"/>
          <w:b/>
          <w:sz w:val="24"/>
          <w:szCs w:val="24"/>
        </w:rPr>
        <w:t>Son SY</w:t>
      </w:r>
      <w:r w:rsidRPr="009A694B">
        <w:rPr>
          <w:rFonts w:ascii="Book Antiqua" w:hAnsi="Book Antiqua"/>
          <w:sz w:val="24"/>
          <w:szCs w:val="24"/>
        </w:rPr>
        <w:t xml:space="preserve">, Shin DJ, Park YS, </w:t>
      </w:r>
      <w:proofErr w:type="spellStart"/>
      <w:r w:rsidRPr="009A694B">
        <w:rPr>
          <w:rFonts w:ascii="Book Antiqua" w:hAnsi="Book Antiqua"/>
          <w:sz w:val="24"/>
          <w:szCs w:val="24"/>
        </w:rPr>
        <w:t>Oo</w:t>
      </w:r>
      <w:proofErr w:type="spellEnd"/>
      <w:r w:rsidRPr="009A694B">
        <w:rPr>
          <w:rFonts w:ascii="Book Antiqua" w:hAnsi="Book Antiqua"/>
          <w:sz w:val="24"/>
          <w:szCs w:val="24"/>
        </w:rPr>
        <w:t xml:space="preserve"> AM, Jung DH, Lee CM, </w:t>
      </w:r>
      <w:proofErr w:type="spellStart"/>
      <w:r w:rsidRPr="009A694B">
        <w:rPr>
          <w:rFonts w:ascii="Book Antiqua" w:hAnsi="Book Antiqua"/>
          <w:sz w:val="24"/>
          <w:szCs w:val="24"/>
        </w:rPr>
        <w:t>Ahn</w:t>
      </w:r>
      <w:proofErr w:type="spellEnd"/>
      <w:r w:rsidRPr="009A694B">
        <w:rPr>
          <w:rFonts w:ascii="Book Antiqua" w:hAnsi="Book Antiqua"/>
          <w:sz w:val="24"/>
          <w:szCs w:val="24"/>
        </w:rPr>
        <w:t xml:space="preserve"> SH, Park DJ, Kim HH. Spleen-preserving lymphadenectomy versus splenectomy in laparoscopic total gastrectomy for advanced gastric cancer. </w:t>
      </w:r>
      <w:r w:rsidRPr="009A694B">
        <w:rPr>
          <w:rFonts w:ascii="Book Antiqua" w:hAnsi="Book Antiqua"/>
          <w:i/>
          <w:sz w:val="24"/>
          <w:szCs w:val="24"/>
        </w:rPr>
        <w:t>Surg Oncol</w:t>
      </w:r>
      <w:r w:rsidRPr="009A694B">
        <w:rPr>
          <w:rFonts w:ascii="Book Antiqua" w:hAnsi="Book Antiqua"/>
          <w:sz w:val="24"/>
          <w:szCs w:val="24"/>
        </w:rPr>
        <w:t xml:space="preserve"> 2017; </w:t>
      </w:r>
      <w:r w:rsidRPr="009A694B">
        <w:rPr>
          <w:rFonts w:ascii="Book Antiqua" w:hAnsi="Book Antiqua"/>
          <w:b/>
          <w:sz w:val="24"/>
          <w:szCs w:val="24"/>
        </w:rPr>
        <w:t>26</w:t>
      </w:r>
      <w:r w:rsidRPr="009A694B">
        <w:rPr>
          <w:rFonts w:ascii="Book Antiqua" w:hAnsi="Book Antiqua"/>
          <w:sz w:val="24"/>
          <w:szCs w:val="24"/>
        </w:rPr>
        <w:t>: 207-211 [PMID: 28577727 DOI: 10.1016/j.suronc.2017.04.002]</w:t>
      </w:r>
    </w:p>
    <w:p w14:paraId="2E841252" w14:textId="77777777" w:rsidR="009A694B" w:rsidRPr="009A694B" w:rsidRDefault="009A694B" w:rsidP="009A694B">
      <w:pPr>
        <w:spacing w:line="360" w:lineRule="auto"/>
        <w:rPr>
          <w:rFonts w:ascii="Book Antiqua" w:hAnsi="Book Antiqua"/>
          <w:sz w:val="24"/>
          <w:szCs w:val="24"/>
        </w:rPr>
      </w:pPr>
      <w:r w:rsidRPr="009A694B">
        <w:rPr>
          <w:rFonts w:ascii="Book Antiqua" w:hAnsi="Book Antiqua"/>
          <w:sz w:val="24"/>
          <w:szCs w:val="24"/>
        </w:rPr>
        <w:t xml:space="preserve">4 </w:t>
      </w:r>
      <w:r w:rsidRPr="009A694B">
        <w:rPr>
          <w:rFonts w:ascii="Book Antiqua" w:hAnsi="Book Antiqua"/>
          <w:b/>
          <w:sz w:val="24"/>
          <w:szCs w:val="24"/>
        </w:rPr>
        <w:t>Kawamura Y</w:t>
      </w:r>
      <w:r w:rsidRPr="009A694B">
        <w:rPr>
          <w:rFonts w:ascii="Book Antiqua" w:hAnsi="Book Antiqua"/>
          <w:sz w:val="24"/>
          <w:szCs w:val="24"/>
        </w:rPr>
        <w:t xml:space="preserve">, Satoh S, </w:t>
      </w:r>
      <w:proofErr w:type="spellStart"/>
      <w:r w:rsidRPr="009A694B">
        <w:rPr>
          <w:rFonts w:ascii="Book Antiqua" w:hAnsi="Book Antiqua"/>
          <w:sz w:val="24"/>
          <w:szCs w:val="24"/>
        </w:rPr>
        <w:t>Suda</w:t>
      </w:r>
      <w:proofErr w:type="spellEnd"/>
      <w:r w:rsidRPr="009A694B">
        <w:rPr>
          <w:rFonts w:ascii="Book Antiqua" w:hAnsi="Book Antiqua"/>
          <w:sz w:val="24"/>
          <w:szCs w:val="24"/>
        </w:rPr>
        <w:t xml:space="preserve"> K, Ishida Y, </w:t>
      </w:r>
      <w:proofErr w:type="spellStart"/>
      <w:r w:rsidRPr="009A694B">
        <w:rPr>
          <w:rFonts w:ascii="Book Antiqua" w:hAnsi="Book Antiqua"/>
          <w:sz w:val="24"/>
          <w:szCs w:val="24"/>
        </w:rPr>
        <w:t>Kanaya</w:t>
      </w:r>
      <w:proofErr w:type="spellEnd"/>
      <w:r w:rsidRPr="009A694B">
        <w:rPr>
          <w:rFonts w:ascii="Book Antiqua" w:hAnsi="Book Antiqua"/>
          <w:sz w:val="24"/>
          <w:szCs w:val="24"/>
        </w:rPr>
        <w:t xml:space="preserve"> S, </w:t>
      </w:r>
      <w:proofErr w:type="spellStart"/>
      <w:r w:rsidRPr="009A694B">
        <w:rPr>
          <w:rFonts w:ascii="Book Antiqua" w:hAnsi="Book Antiqua"/>
          <w:sz w:val="24"/>
          <w:szCs w:val="24"/>
        </w:rPr>
        <w:t>Uyama</w:t>
      </w:r>
      <w:proofErr w:type="spellEnd"/>
      <w:r w:rsidRPr="009A694B">
        <w:rPr>
          <w:rFonts w:ascii="Book Antiqua" w:hAnsi="Book Antiqua"/>
          <w:sz w:val="24"/>
          <w:szCs w:val="24"/>
        </w:rPr>
        <w:t xml:space="preserve"> I. Critical factors that influence the early outcome of laparoscopic total gastrectomy. </w:t>
      </w:r>
      <w:r w:rsidRPr="009A694B">
        <w:rPr>
          <w:rFonts w:ascii="Book Antiqua" w:hAnsi="Book Antiqua"/>
          <w:i/>
          <w:sz w:val="24"/>
          <w:szCs w:val="24"/>
        </w:rPr>
        <w:t>Gastric Cancer</w:t>
      </w:r>
      <w:r w:rsidRPr="009A694B">
        <w:rPr>
          <w:rFonts w:ascii="Book Antiqua" w:hAnsi="Book Antiqua"/>
          <w:sz w:val="24"/>
          <w:szCs w:val="24"/>
        </w:rPr>
        <w:t xml:space="preserve"> 2015; </w:t>
      </w:r>
      <w:r w:rsidRPr="009A694B">
        <w:rPr>
          <w:rFonts w:ascii="Book Antiqua" w:hAnsi="Book Antiqua"/>
          <w:b/>
          <w:sz w:val="24"/>
          <w:szCs w:val="24"/>
        </w:rPr>
        <w:t>18</w:t>
      </w:r>
      <w:r w:rsidRPr="009A694B">
        <w:rPr>
          <w:rFonts w:ascii="Book Antiqua" w:hAnsi="Book Antiqua"/>
          <w:sz w:val="24"/>
          <w:szCs w:val="24"/>
        </w:rPr>
        <w:t>: 662-668 [PMID: 24906557 DOI: 10.1007/s10120-014-0392-9]</w:t>
      </w:r>
    </w:p>
    <w:p w14:paraId="1BBFB02E" w14:textId="77777777" w:rsidR="009A694B" w:rsidRPr="009A694B" w:rsidRDefault="009A694B" w:rsidP="009A694B">
      <w:pPr>
        <w:spacing w:line="360" w:lineRule="auto"/>
        <w:rPr>
          <w:rFonts w:ascii="Book Antiqua" w:hAnsi="Book Antiqua"/>
          <w:sz w:val="24"/>
          <w:szCs w:val="24"/>
        </w:rPr>
      </w:pPr>
      <w:r w:rsidRPr="009A694B">
        <w:rPr>
          <w:rFonts w:ascii="Book Antiqua" w:hAnsi="Book Antiqua"/>
          <w:sz w:val="24"/>
          <w:szCs w:val="24"/>
        </w:rPr>
        <w:t xml:space="preserve">5 </w:t>
      </w:r>
      <w:r w:rsidRPr="009A694B">
        <w:rPr>
          <w:rFonts w:ascii="Book Antiqua" w:hAnsi="Book Antiqua"/>
          <w:b/>
          <w:sz w:val="24"/>
          <w:szCs w:val="24"/>
        </w:rPr>
        <w:t>Kubo M</w:t>
      </w:r>
      <w:r w:rsidRPr="009A694B">
        <w:rPr>
          <w:rFonts w:ascii="Book Antiqua" w:hAnsi="Book Antiqua"/>
          <w:sz w:val="24"/>
          <w:szCs w:val="24"/>
        </w:rPr>
        <w:t xml:space="preserve">, Sano T, </w:t>
      </w:r>
      <w:proofErr w:type="spellStart"/>
      <w:r w:rsidRPr="009A694B">
        <w:rPr>
          <w:rFonts w:ascii="Book Antiqua" w:hAnsi="Book Antiqua"/>
          <w:sz w:val="24"/>
          <w:szCs w:val="24"/>
        </w:rPr>
        <w:t>Fukagawa</w:t>
      </w:r>
      <w:proofErr w:type="spellEnd"/>
      <w:r w:rsidRPr="009A694B">
        <w:rPr>
          <w:rFonts w:ascii="Book Antiqua" w:hAnsi="Book Antiqua"/>
          <w:sz w:val="24"/>
          <w:szCs w:val="24"/>
        </w:rPr>
        <w:t xml:space="preserve"> T, </w:t>
      </w:r>
      <w:proofErr w:type="spellStart"/>
      <w:r w:rsidRPr="009A694B">
        <w:rPr>
          <w:rFonts w:ascii="Book Antiqua" w:hAnsi="Book Antiqua"/>
          <w:sz w:val="24"/>
          <w:szCs w:val="24"/>
        </w:rPr>
        <w:t>Katai</w:t>
      </w:r>
      <w:proofErr w:type="spellEnd"/>
      <w:r w:rsidRPr="009A694B">
        <w:rPr>
          <w:rFonts w:ascii="Book Antiqua" w:hAnsi="Book Antiqua"/>
          <w:sz w:val="24"/>
          <w:szCs w:val="24"/>
        </w:rPr>
        <w:t xml:space="preserve"> H, </w:t>
      </w:r>
      <w:proofErr w:type="spellStart"/>
      <w:r w:rsidRPr="009A694B">
        <w:rPr>
          <w:rFonts w:ascii="Book Antiqua" w:hAnsi="Book Antiqua"/>
          <w:sz w:val="24"/>
          <w:szCs w:val="24"/>
        </w:rPr>
        <w:t>Sasako</w:t>
      </w:r>
      <w:proofErr w:type="spellEnd"/>
      <w:r w:rsidRPr="009A694B">
        <w:rPr>
          <w:rFonts w:ascii="Book Antiqua" w:hAnsi="Book Antiqua"/>
          <w:sz w:val="24"/>
          <w:szCs w:val="24"/>
        </w:rPr>
        <w:t xml:space="preserve"> M. Increasing body mass index in Japanese patients with gastric cancer. </w:t>
      </w:r>
      <w:r w:rsidRPr="009A694B">
        <w:rPr>
          <w:rFonts w:ascii="Book Antiqua" w:hAnsi="Book Antiqua"/>
          <w:i/>
          <w:sz w:val="24"/>
          <w:szCs w:val="24"/>
        </w:rPr>
        <w:t>Gastric Cancer</w:t>
      </w:r>
      <w:r w:rsidRPr="009A694B">
        <w:rPr>
          <w:rFonts w:ascii="Book Antiqua" w:hAnsi="Book Antiqua"/>
          <w:sz w:val="24"/>
          <w:szCs w:val="24"/>
        </w:rPr>
        <w:t xml:space="preserve"> 2005; </w:t>
      </w:r>
      <w:r w:rsidRPr="009A694B">
        <w:rPr>
          <w:rFonts w:ascii="Book Antiqua" w:hAnsi="Book Antiqua"/>
          <w:b/>
          <w:sz w:val="24"/>
          <w:szCs w:val="24"/>
        </w:rPr>
        <w:t>8</w:t>
      </w:r>
      <w:r w:rsidRPr="009A694B">
        <w:rPr>
          <w:rFonts w:ascii="Book Antiqua" w:hAnsi="Book Antiqua"/>
          <w:sz w:val="24"/>
          <w:szCs w:val="24"/>
        </w:rPr>
        <w:t>: 39-41 [PMID: 15747173 DOI: 10.1007/s10120-004-0304-5]</w:t>
      </w:r>
    </w:p>
    <w:p w14:paraId="23D686C4" w14:textId="77777777" w:rsidR="009A694B" w:rsidRPr="009A694B" w:rsidRDefault="009A694B" w:rsidP="009A694B">
      <w:pPr>
        <w:spacing w:line="360" w:lineRule="auto"/>
        <w:rPr>
          <w:rFonts w:ascii="Book Antiqua" w:hAnsi="Book Antiqua"/>
          <w:sz w:val="24"/>
          <w:szCs w:val="24"/>
        </w:rPr>
      </w:pPr>
      <w:r w:rsidRPr="009A694B">
        <w:rPr>
          <w:rFonts w:ascii="Book Antiqua" w:hAnsi="Book Antiqua"/>
          <w:sz w:val="24"/>
          <w:szCs w:val="24"/>
        </w:rPr>
        <w:t xml:space="preserve">6 </w:t>
      </w:r>
      <w:proofErr w:type="spellStart"/>
      <w:r w:rsidRPr="009A694B">
        <w:rPr>
          <w:rFonts w:ascii="Book Antiqua" w:hAnsi="Book Antiqua"/>
          <w:b/>
          <w:sz w:val="24"/>
          <w:szCs w:val="24"/>
        </w:rPr>
        <w:t>Bickenbach</w:t>
      </w:r>
      <w:proofErr w:type="spellEnd"/>
      <w:r w:rsidRPr="009A694B">
        <w:rPr>
          <w:rFonts w:ascii="Book Antiqua" w:hAnsi="Book Antiqua"/>
          <w:b/>
          <w:sz w:val="24"/>
          <w:szCs w:val="24"/>
        </w:rPr>
        <w:t xml:space="preserve"> KA</w:t>
      </w:r>
      <w:r w:rsidRPr="009A694B">
        <w:rPr>
          <w:rFonts w:ascii="Book Antiqua" w:hAnsi="Book Antiqua"/>
          <w:sz w:val="24"/>
          <w:szCs w:val="24"/>
        </w:rPr>
        <w:t xml:space="preserve">, Denton B, </w:t>
      </w:r>
      <w:proofErr w:type="spellStart"/>
      <w:r w:rsidRPr="009A694B">
        <w:rPr>
          <w:rFonts w:ascii="Book Antiqua" w:hAnsi="Book Antiqua"/>
          <w:sz w:val="24"/>
          <w:szCs w:val="24"/>
        </w:rPr>
        <w:t>Gonen</w:t>
      </w:r>
      <w:proofErr w:type="spellEnd"/>
      <w:r w:rsidRPr="009A694B">
        <w:rPr>
          <w:rFonts w:ascii="Book Antiqua" w:hAnsi="Book Antiqua"/>
          <w:sz w:val="24"/>
          <w:szCs w:val="24"/>
        </w:rPr>
        <w:t xml:space="preserve"> M, Brennan MF, </w:t>
      </w:r>
      <w:proofErr w:type="spellStart"/>
      <w:r w:rsidRPr="009A694B">
        <w:rPr>
          <w:rFonts w:ascii="Book Antiqua" w:hAnsi="Book Antiqua"/>
          <w:sz w:val="24"/>
          <w:szCs w:val="24"/>
        </w:rPr>
        <w:t>Coit</w:t>
      </w:r>
      <w:proofErr w:type="spellEnd"/>
      <w:r w:rsidRPr="009A694B">
        <w:rPr>
          <w:rFonts w:ascii="Book Antiqua" w:hAnsi="Book Antiqua"/>
          <w:sz w:val="24"/>
          <w:szCs w:val="24"/>
        </w:rPr>
        <w:t xml:space="preserve"> DG, Strong VE. Impact of obesity on perioperative complications and long-term survival of patients with gastric cancer. </w:t>
      </w:r>
      <w:r w:rsidRPr="009A694B">
        <w:rPr>
          <w:rFonts w:ascii="Book Antiqua" w:hAnsi="Book Antiqua"/>
          <w:i/>
          <w:sz w:val="24"/>
          <w:szCs w:val="24"/>
        </w:rPr>
        <w:t>Ann Surg Oncol</w:t>
      </w:r>
      <w:r w:rsidRPr="009A694B">
        <w:rPr>
          <w:rFonts w:ascii="Book Antiqua" w:hAnsi="Book Antiqua"/>
          <w:sz w:val="24"/>
          <w:szCs w:val="24"/>
        </w:rPr>
        <w:t xml:space="preserve"> 2013; </w:t>
      </w:r>
      <w:r w:rsidRPr="009A694B">
        <w:rPr>
          <w:rFonts w:ascii="Book Antiqua" w:hAnsi="Book Antiqua"/>
          <w:b/>
          <w:sz w:val="24"/>
          <w:szCs w:val="24"/>
        </w:rPr>
        <w:t>20</w:t>
      </w:r>
      <w:r w:rsidRPr="009A694B">
        <w:rPr>
          <w:rFonts w:ascii="Book Antiqua" w:hAnsi="Book Antiqua"/>
          <w:sz w:val="24"/>
          <w:szCs w:val="24"/>
        </w:rPr>
        <w:t>: 780-787 [PMID: 22976377 DOI: 10.1245/s10434-012-2653-3]</w:t>
      </w:r>
    </w:p>
    <w:p w14:paraId="77FCCD90" w14:textId="77777777" w:rsidR="009A694B" w:rsidRPr="009A694B" w:rsidRDefault="009A694B" w:rsidP="009A694B">
      <w:pPr>
        <w:spacing w:line="360" w:lineRule="auto"/>
        <w:rPr>
          <w:rFonts w:ascii="Book Antiqua" w:hAnsi="Book Antiqua"/>
          <w:sz w:val="24"/>
          <w:szCs w:val="24"/>
        </w:rPr>
      </w:pPr>
      <w:r w:rsidRPr="009A694B">
        <w:rPr>
          <w:rFonts w:ascii="Book Antiqua" w:hAnsi="Book Antiqua"/>
          <w:sz w:val="24"/>
          <w:szCs w:val="24"/>
        </w:rPr>
        <w:t xml:space="preserve">7 </w:t>
      </w:r>
      <w:r w:rsidRPr="009A694B">
        <w:rPr>
          <w:rFonts w:ascii="Book Antiqua" w:hAnsi="Book Antiqua"/>
          <w:b/>
          <w:sz w:val="24"/>
          <w:szCs w:val="24"/>
        </w:rPr>
        <w:t>Tokunaga M</w:t>
      </w:r>
      <w:r w:rsidRPr="009A694B">
        <w:rPr>
          <w:rFonts w:ascii="Book Antiqua" w:hAnsi="Book Antiqua"/>
          <w:sz w:val="24"/>
          <w:szCs w:val="24"/>
        </w:rPr>
        <w:t xml:space="preserve">, </w:t>
      </w:r>
      <w:proofErr w:type="spellStart"/>
      <w:r w:rsidRPr="009A694B">
        <w:rPr>
          <w:rFonts w:ascii="Book Antiqua" w:hAnsi="Book Antiqua"/>
          <w:sz w:val="24"/>
          <w:szCs w:val="24"/>
        </w:rPr>
        <w:t>Hiki</w:t>
      </w:r>
      <w:proofErr w:type="spellEnd"/>
      <w:r w:rsidRPr="009A694B">
        <w:rPr>
          <w:rFonts w:ascii="Book Antiqua" w:hAnsi="Book Antiqua"/>
          <w:sz w:val="24"/>
          <w:szCs w:val="24"/>
        </w:rPr>
        <w:t xml:space="preserve"> N, Fukunaga T, Ogura T, Miyata S, Yamaguchi T. Effect of individual fat areas on early surgical outcomes after open gastrectomy for gastric cancer. </w:t>
      </w:r>
      <w:r w:rsidRPr="009A694B">
        <w:rPr>
          <w:rFonts w:ascii="Book Antiqua" w:hAnsi="Book Antiqua"/>
          <w:i/>
          <w:sz w:val="24"/>
          <w:szCs w:val="24"/>
        </w:rPr>
        <w:t>Br J Surg</w:t>
      </w:r>
      <w:r w:rsidRPr="009A694B">
        <w:rPr>
          <w:rFonts w:ascii="Book Antiqua" w:hAnsi="Book Antiqua"/>
          <w:sz w:val="24"/>
          <w:szCs w:val="24"/>
        </w:rPr>
        <w:t xml:space="preserve"> 2009; </w:t>
      </w:r>
      <w:r w:rsidRPr="009A694B">
        <w:rPr>
          <w:rFonts w:ascii="Book Antiqua" w:hAnsi="Book Antiqua"/>
          <w:b/>
          <w:sz w:val="24"/>
          <w:szCs w:val="24"/>
        </w:rPr>
        <w:t>96</w:t>
      </w:r>
      <w:r w:rsidRPr="009A694B">
        <w:rPr>
          <w:rFonts w:ascii="Book Antiqua" w:hAnsi="Book Antiqua"/>
          <w:sz w:val="24"/>
          <w:szCs w:val="24"/>
        </w:rPr>
        <w:t>: 496-500 [PMID: 19358176 DOI: 10.1002/bjs.6586]</w:t>
      </w:r>
    </w:p>
    <w:p w14:paraId="38670EA4" w14:textId="77777777" w:rsidR="009A694B" w:rsidRPr="009A694B" w:rsidRDefault="009A694B" w:rsidP="009A694B">
      <w:pPr>
        <w:spacing w:line="360" w:lineRule="auto"/>
        <w:rPr>
          <w:rFonts w:ascii="Book Antiqua" w:hAnsi="Book Antiqua"/>
          <w:sz w:val="24"/>
          <w:szCs w:val="24"/>
        </w:rPr>
      </w:pPr>
      <w:r w:rsidRPr="009A694B">
        <w:rPr>
          <w:rFonts w:ascii="Book Antiqua" w:hAnsi="Book Antiqua"/>
          <w:sz w:val="24"/>
          <w:szCs w:val="24"/>
        </w:rPr>
        <w:t xml:space="preserve">8 </w:t>
      </w:r>
      <w:proofErr w:type="spellStart"/>
      <w:r w:rsidRPr="009A694B">
        <w:rPr>
          <w:rFonts w:ascii="Book Antiqua" w:hAnsi="Book Antiqua"/>
          <w:b/>
          <w:sz w:val="24"/>
          <w:szCs w:val="24"/>
        </w:rPr>
        <w:t>Kunisaki</w:t>
      </w:r>
      <w:proofErr w:type="spellEnd"/>
      <w:r w:rsidRPr="009A694B">
        <w:rPr>
          <w:rFonts w:ascii="Book Antiqua" w:hAnsi="Book Antiqua"/>
          <w:b/>
          <w:sz w:val="24"/>
          <w:szCs w:val="24"/>
        </w:rPr>
        <w:t xml:space="preserve"> C</w:t>
      </w:r>
      <w:r w:rsidRPr="009A694B">
        <w:rPr>
          <w:rFonts w:ascii="Book Antiqua" w:hAnsi="Book Antiqua"/>
          <w:sz w:val="24"/>
          <w:szCs w:val="24"/>
        </w:rPr>
        <w:t xml:space="preserve">, Makino H, </w:t>
      </w:r>
      <w:proofErr w:type="spellStart"/>
      <w:r w:rsidRPr="009A694B">
        <w:rPr>
          <w:rFonts w:ascii="Book Antiqua" w:hAnsi="Book Antiqua"/>
          <w:sz w:val="24"/>
          <w:szCs w:val="24"/>
        </w:rPr>
        <w:t>Takagawa</w:t>
      </w:r>
      <w:proofErr w:type="spellEnd"/>
      <w:r w:rsidRPr="009A694B">
        <w:rPr>
          <w:rFonts w:ascii="Book Antiqua" w:hAnsi="Book Antiqua"/>
          <w:sz w:val="24"/>
          <w:szCs w:val="24"/>
        </w:rPr>
        <w:t xml:space="preserve"> R, Sato K, </w:t>
      </w:r>
      <w:proofErr w:type="spellStart"/>
      <w:r w:rsidRPr="009A694B">
        <w:rPr>
          <w:rFonts w:ascii="Book Antiqua" w:hAnsi="Book Antiqua"/>
          <w:sz w:val="24"/>
          <w:szCs w:val="24"/>
        </w:rPr>
        <w:t>Kawamata</w:t>
      </w:r>
      <w:proofErr w:type="spellEnd"/>
      <w:r w:rsidRPr="009A694B">
        <w:rPr>
          <w:rFonts w:ascii="Book Antiqua" w:hAnsi="Book Antiqua"/>
          <w:sz w:val="24"/>
          <w:szCs w:val="24"/>
        </w:rPr>
        <w:t xml:space="preserve"> M, Kanazawa A, Yamamoto N, Nagano Y, </w:t>
      </w:r>
      <w:proofErr w:type="spellStart"/>
      <w:r w:rsidRPr="009A694B">
        <w:rPr>
          <w:rFonts w:ascii="Book Antiqua" w:hAnsi="Book Antiqua"/>
          <w:sz w:val="24"/>
          <w:szCs w:val="24"/>
        </w:rPr>
        <w:t>Fujii</w:t>
      </w:r>
      <w:proofErr w:type="spellEnd"/>
      <w:r w:rsidRPr="009A694B">
        <w:rPr>
          <w:rFonts w:ascii="Book Antiqua" w:hAnsi="Book Antiqua"/>
          <w:sz w:val="24"/>
          <w:szCs w:val="24"/>
        </w:rPr>
        <w:t xml:space="preserve"> S, Ono HA, Akiyama H, Shimada H. Predictive </w:t>
      </w:r>
      <w:r w:rsidRPr="009A694B">
        <w:rPr>
          <w:rFonts w:ascii="Book Antiqua" w:hAnsi="Book Antiqua"/>
          <w:sz w:val="24"/>
          <w:szCs w:val="24"/>
        </w:rPr>
        <w:lastRenderedPageBreak/>
        <w:t xml:space="preserve">factors for surgical complications of laparoscopy-assisted distal gastrectomy for gastric cancer. </w:t>
      </w:r>
      <w:r w:rsidRPr="009A694B">
        <w:rPr>
          <w:rFonts w:ascii="Book Antiqua" w:hAnsi="Book Antiqua"/>
          <w:i/>
          <w:sz w:val="24"/>
          <w:szCs w:val="24"/>
        </w:rPr>
        <w:t xml:space="preserve">Surg </w:t>
      </w:r>
      <w:proofErr w:type="spellStart"/>
      <w:r w:rsidRPr="009A694B">
        <w:rPr>
          <w:rFonts w:ascii="Book Antiqua" w:hAnsi="Book Antiqua"/>
          <w:i/>
          <w:sz w:val="24"/>
          <w:szCs w:val="24"/>
        </w:rPr>
        <w:t>Endosc</w:t>
      </w:r>
      <w:proofErr w:type="spellEnd"/>
      <w:r w:rsidRPr="009A694B">
        <w:rPr>
          <w:rFonts w:ascii="Book Antiqua" w:hAnsi="Book Antiqua"/>
          <w:sz w:val="24"/>
          <w:szCs w:val="24"/>
        </w:rPr>
        <w:t xml:space="preserve"> 2009; </w:t>
      </w:r>
      <w:r w:rsidRPr="009A694B">
        <w:rPr>
          <w:rFonts w:ascii="Book Antiqua" w:hAnsi="Book Antiqua"/>
          <w:b/>
          <w:sz w:val="24"/>
          <w:szCs w:val="24"/>
        </w:rPr>
        <w:t>23</w:t>
      </w:r>
      <w:r w:rsidRPr="009A694B">
        <w:rPr>
          <w:rFonts w:ascii="Book Antiqua" w:hAnsi="Book Antiqua"/>
          <w:sz w:val="24"/>
          <w:szCs w:val="24"/>
        </w:rPr>
        <w:t>: 2085-2093 [PMID: 19116746 DOI: 10.1007/s00464-008-0247-8]</w:t>
      </w:r>
    </w:p>
    <w:p w14:paraId="64A970D5" w14:textId="77777777" w:rsidR="009A694B" w:rsidRPr="009A694B" w:rsidRDefault="009A694B" w:rsidP="009A694B">
      <w:pPr>
        <w:spacing w:line="360" w:lineRule="auto"/>
        <w:rPr>
          <w:rFonts w:ascii="Book Antiqua" w:hAnsi="Book Antiqua"/>
          <w:sz w:val="24"/>
          <w:szCs w:val="24"/>
        </w:rPr>
      </w:pPr>
      <w:r w:rsidRPr="009A694B">
        <w:rPr>
          <w:rFonts w:ascii="Book Antiqua" w:hAnsi="Book Antiqua"/>
          <w:sz w:val="24"/>
          <w:szCs w:val="24"/>
        </w:rPr>
        <w:t xml:space="preserve">9 </w:t>
      </w:r>
      <w:r w:rsidRPr="009A694B">
        <w:rPr>
          <w:rFonts w:ascii="Book Antiqua" w:hAnsi="Book Antiqua"/>
          <w:b/>
          <w:sz w:val="24"/>
          <w:szCs w:val="24"/>
        </w:rPr>
        <w:t>Shimada S</w:t>
      </w:r>
      <w:r w:rsidRPr="009A694B">
        <w:rPr>
          <w:rFonts w:ascii="Book Antiqua" w:hAnsi="Book Antiqua"/>
          <w:sz w:val="24"/>
          <w:szCs w:val="24"/>
        </w:rPr>
        <w:t xml:space="preserve">, Sawada N, Ishiyama Y, Nakahara K, Maeda C, Mukai S, Hidaka E, Ishida F, Kudo SE. Impact of obesity on short- and long-term outcomes of laparoscopy assisted distal gastrectomy for gastric cancer. </w:t>
      </w:r>
      <w:r w:rsidRPr="009A694B">
        <w:rPr>
          <w:rFonts w:ascii="Book Antiqua" w:hAnsi="Book Antiqua"/>
          <w:i/>
          <w:sz w:val="24"/>
          <w:szCs w:val="24"/>
        </w:rPr>
        <w:t xml:space="preserve">Surg </w:t>
      </w:r>
      <w:proofErr w:type="spellStart"/>
      <w:r w:rsidRPr="009A694B">
        <w:rPr>
          <w:rFonts w:ascii="Book Antiqua" w:hAnsi="Book Antiqua"/>
          <w:i/>
          <w:sz w:val="24"/>
          <w:szCs w:val="24"/>
        </w:rPr>
        <w:t>Endosc</w:t>
      </w:r>
      <w:proofErr w:type="spellEnd"/>
      <w:r w:rsidRPr="009A694B">
        <w:rPr>
          <w:rFonts w:ascii="Book Antiqua" w:hAnsi="Book Antiqua"/>
          <w:sz w:val="24"/>
          <w:szCs w:val="24"/>
        </w:rPr>
        <w:t xml:space="preserve"> 2018; </w:t>
      </w:r>
      <w:r w:rsidRPr="009A694B">
        <w:rPr>
          <w:rFonts w:ascii="Book Antiqua" w:hAnsi="Book Antiqua"/>
          <w:b/>
          <w:sz w:val="24"/>
          <w:szCs w:val="24"/>
        </w:rPr>
        <w:t>32</w:t>
      </w:r>
      <w:r w:rsidRPr="009A694B">
        <w:rPr>
          <w:rFonts w:ascii="Book Antiqua" w:hAnsi="Book Antiqua"/>
          <w:sz w:val="24"/>
          <w:szCs w:val="24"/>
        </w:rPr>
        <w:t>: 358-366 [PMID: 28656334 DOI: 10.1007/s00464-017-5684-9]</w:t>
      </w:r>
    </w:p>
    <w:p w14:paraId="535A919D" w14:textId="77777777" w:rsidR="009A694B" w:rsidRPr="009A694B" w:rsidRDefault="009A694B" w:rsidP="009A694B">
      <w:pPr>
        <w:spacing w:line="360" w:lineRule="auto"/>
        <w:rPr>
          <w:rFonts w:ascii="Book Antiqua" w:hAnsi="Book Antiqua"/>
          <w:sz w:val="24"/>
          <w:szCs w:val="24"/>
        </w:rPr>
      </w:pPr>
      <w:r w:rsidRPr="009A694B">
        <w:rPr>
          <w:rFonts w:ascii="Book Antiqua" w:hAnsi="Book Antiqua"/>
          <w:sz w:val="24"/>
          <w:szCs w:val="24"/>
        </w:rPr>
        <w:t xml:space="preserve">10 </w:t>
      </w:r>
      <w:r w:rsidRPr="009A694B">
        <w:rPr>
          <w:rFonts w:ascii="Book Antiqua" w:hAnsi="Book Antiqua"/>
          <w:b/>
          <w:sz w:val="24"/>
          <w:szCs w:val="24"/>
        </w:rPr>
        <w:t>Sugimoto M</w:t>
      </w:r>
      <w:r w:rsidRPr="009A694B">
        <w:rPr>
          <w:rFonts w:ascii="Book Antiqua" w:hAnsi="Book Antiqua"/>
          <w:sz w:val="24"/>
          <w:szCs w:val="24"/>
        </w:rPr>
        <w:t xml:space="preserve">, Kinoshita T, </w:t>
      </w:r>
      <w:proofErr w:type="spellStart"/>
      <w:r w:rsidRPr="009A694B">
        <w:rPr>
          <w:rFonts w:ascii="Book Antiqua" w:hAnsi="Book Antiqua"/>
          <w:sz w:val="24"/>
          <w:szCs w:val="24"/>
        </w:rPr>
        <w:t>Shibasaki</w:t>
      </w:r>
      <w:proofErr w:type="spellEnd"/>
      <w:r w:rsidRPr="009A694B">
        <w:rPr>
          <w:rFonts w:ascii="Book Antiqua" w:hAnsi="Book Antiqua"/>
          <w:sz w:val="24"/>
          <w:szCs w:val="24"/>
        </w:rPr>
        <w:t xml:space="preserve"> H, Kato Y, </w:t>
      </w:r>
      <w:proofErr w:type="spellStart"/>
      <w:r w:rsidRPr="009A694B">
        <w:rPr>
          <w:rFonts w:ascii="Book Antiqua" w:hAnsi="Book Antiqua"/>
          <w:sz w:val="24"/>
          <w:szCs w:val="24"/>
        </w:rPr>
        <w:t>Gotohda</w:t>
      </w:r>
      <w:proofErr w:type="spellEnd"/>
      <w:r w:rsidRPr="009A694B">
        <w:rPr>
          <w:rFonts w:ascii="Book Antiqua" w:hAnsi="Book Antiqua"/>
          <w:sz w:val="24"/>
          <w:szCs w:val="24"/>
        </w:rPr>
        <w:t xml:space="preserve"> N, Takahashi S, </w:t>
      </w:r>
      <w:proofErr w:type="spellStart"/>
      <w:r w:rsidRPr="009A694B">
        <w:rPr>
          <w:rFonts w:ascii="Book Antiqua" w:hAnsi="Book Antiqua"/>
          <w:sz w:val="24"/>
          <w:szCs w:val="24"/>
        </w:rPr>
        <w:t>Konishi</w:t>
      </w:r>
      <w:proofErr w:type="spellEnd"/>
      <w:r w:rsidRPr="009A694B">
        <w:rPr>
          <w:rFonts w:ascii="Book Antiqua" w:hAnsi="Book Antiqua"/>
          <w:sz w:val="24"/>
          <w:szCs w:val="24"/>
        </w:rPr>
        <w:t xml:space="preserve"> M. Short-term outcome of total laparoscopic distal gastrectomy for overweight and obese patients with gastric cancer. </w:t>
      </w:r>
      <w:r w:rsidRPr="009A694B">
        <w:rPr>
          <w:rFonts w:ascii="Book Antiqua" w:hAnsi="Book Antiqua"/>
          <w:i/>
          <w:sz w:val="24"/>
          <w:szCs w:val="24"/>
        </w:rPr>
        <w:t xml:space="preserve">Surg </w:t>
      </w:r>
      <w:proofErr w:type="spellStart"/>
      <w:r w:rsidRPr="009A694B">
        <w:rPr>
          <w:rFonts w:ascii="Book Antiqua" w:hAnsi="Book Antiqua"/>
          <w:i/>
          <w:sz w:val="24"/>
          <w:szCs w:val="24"/>
        </w:rPr>
        <w:t>Endosc</w:t>
      </w:r>
      <w:proofErr w:type="spellEnd"/>
      <w:r w:rsidRPr="009A694B">
        <w:rPr>
          <w:rFonts w:ascii="Book Antiqua" w:hAnsi="Book Antiqua"/>
          <w:sz w:val="24"/>
          <w:szCs w:val="24"/>
        </w:rPr>
        <w:t xml:space="preserve"> 2013; </w:t>
      </w:r>
      <w:r w:rsidRPr="009A694B">
        <w:rPr>
          <w:rFonts w:ascii="Book Antiqua" w:hAnsi="Book Antiqua"/>
          <w:b/>
          <w:sz w:val="24"/>
          <w:szCs w:val="24"/>
        </w:rPr>
        <w:t>27</w:t>
      </w:r>
      <w:r w:rsidRPr="009A694B">
        <w:rPr>
          <w:rFonts w:ascii="Book Antiqua" w:hAnsi="Book Antiqua"/>
          <w:sz w:val="24"/>
          <w:szCs w:val="24"/>
        </w:rPr>
        <w:t>: 4291-4296 [PMID: 23793806 DOI: 10.1007/s00464-013-3045-x]</w:t>
      </w:r>
    </w:p>
    <w:p w14:paraId="54912600" w14:textId="77777777" w:rsidR="009A694B" w:rsidRPr="009A694B" w:rsidRDefault="009A694B" w:rsidP="009A694B">
      <w:pPr>
        <w:spacing w:line="360" w:lineRule="auto"/>
        <w:rPr>
          <w:rFonts w:ascii="Book Antiqua" w:hAnsi="Book Antiqua"/>
          <w:sz w:val="24"/>
          <w:szCs w:val="24"/>
        </w:rPr>
      </w:pPr>
      <w:r w:rsidRPr="009A694B">
        <w:rPr>
          <w:rFonts w:ascii="Book Antiqua" w:hAnsi="Book Antiqua"/>
          <w:sz w:val="24"/>
          <w:szCs w:val="24"/>
        </w:rPr>
        <w:t xml:space="preserve">11 </w:t>
      </w:r>
      <w:r w:rsidRPr="009A694B">
        <w:rPr>
          <w:rFonts w:ascii="Book Antiqua" w:hAnsi="Book Antiqua"/>
          <w:b/>
          <w:sz w:val="24"/>
          <w:szCs w:val="24"/>
        </w:rPr>
        <w:t>Yamada H</w:t>
      </w:r>
      <w:r w:rsidRPr="009A694B">
        <w:rPr>
          <w:rFonts w:ascii="Book Antiqua" w:hAnsi="Book Antiqua"/>
          <w:sz w:val="24"/>
          <w:szCs w:val="24"/>
        </w:rPr>
        <w:t xml:space="preserve">, Kojima K, </w:t>
      </w:r>
      <w:proofErr w:type="spellStart"/>
      <w:r w:rsidRPr="009A694B">
        <w:rPr>
          <w:rFonts w:ascii="Book Antiqua" w:hAnsi="Book Antiqua"/>
          <w:sz w:val="24"/>
          <w:szCs w:val="24"/>
        </w:rPr>
        <w:t>Inokuchi</w:t>
      </w:r>
      <w:proofErr w:type="spellEnd"/>
      <w:r w:rsidRPr="009A694B">
        <w:rPr>
          <w:rFonts w:ascii="Book Antiqua" w:hAnsi="Book Antiqua"/>
          <w:sz w:val="24"/>
          <w:szCs w:val="24"/>
        </w:rPr>
        <w:t xml:space="preserve"> M, Kawano T, Sugihara K. Effect of obesity on technical feasibility and postoperative outcomes of laparoscopy-assisted distal gastrectomy--comparison with open distal gastrectomy. </w:t>
      </w:r>
      <w:r w:rsidRPr="009A694B">
        <w:rPr>
          <w:rFonts w:ascii="Book Antiqua" w:hAnsi="Book Antiqua"/>
          <w:i/>
          <w:sz w:val="24"/>
          <w:szCs w:val="24"/>
        </w:rPr>
        <w:t xml:space="preserve">J </w:t>
      </w:r>
      <w:proofErr w:type="spellStart"/>
      <w:r w:rsidRPr="009A694B">
        <w:rPr>
          <w:rFonts w:ascii="Book Antiqua" w:hAnsi="Book Antiqua"/>
          <w:i/>
          <w:sz w:val="24"/>
          <w:szCs w:val="24"/>
        </w:rPr>
        <w:t>Gastrointest</w:t>
      </w:r>
      <w:proofErr w:type="spellEnd"/>
      <w:r w:rsidRPr="009A694B">
        <w:rPr>
          <w:rFonts w:ascii="Book Antiqua" w:hAnsi="Book Antiqua"/>
          <w:i/>
          <w:sz w:val="24"/>
          <w:szCs w:val="24"/>
        </w:rPr>
        <w:t xml:space="preserve"> Surg</w:t>
      </w:r>
      <w:r w:rsidRPr="009A694B">
        <w:rPr>
          <w:rFonts w:ascii="Book Antiqua" w:hAnsi="Book Antiqua"/>
          <w:sz w:val="24"/>
          <w:szCs w:val="24"/>
        </w:rPr>
        <w:t xml:space="preserve"> 2008; </w:t>
      </w:r>
      <w:r w:rsidRPr="009A694B">
        <w:rPr>
          <w:rFonts w:ascii="Book Antiqua" w:hAnsi="Book Antiqua"/>
          <w:b/>
          <w:sz w:val="24"/>
          <w:szCs w:val="24"/>
        </w:rPr>
        <w:t>12</w:t>
      </w:r>
      <w:r w:rsidRPr="009A694B">
        <w:rPr>
          <w:rFonts w:ascii="Book Antiqua" w:hAnsi="Book Antiqua"/>
          <w:sz w:val="24"/>
          <w:szCs w:val="24"/>
        </w:rPr>
        <w:t>: 997-1004 [PMID: 17955310 DOI: 10.1007/s11605-007-0374-x]</w:t>
      </w:r>
    </w:p>
    <w:p w14:paraId="5F6BB267" w14:textId="74E36DEA" w:rsidR="009A694B" w:rsidRPr="009A694B" w:rsidRDefault="009A694B" w:rsidP="009A694B">
      <w:pPr>
        <w:spacing w:line="360" w:lineRule="auto"/>
        <w:rPr>
          <w:rFonts w:ascii="Book Antiqua" w:hAnsi="Book Antiqua"/>
          <w:sz w:val="24"/>
          <w:szCs w:val="24"/>
        </w:rPr>
      </w:pPr>
      <w:r w:rsidRPr="009A694B">
        <w:rPr>
          <w:rFonts w:ascii="Book Antiqua" w:hAnsi="Book Antiqua"/>
          <w:sz w:val="24"/>
          <w:szCs w:val="24"/>
        </w:rPr>
        <w:t xml:space="preserve">12 </w:t>
      </w:r>
      <w:r w:rsidRPr="009A694B">
        <w:rPr>
          <w:rFonts w:ascii="Book Antiqua" w:hAnsi="Book Antiqua"/>
          <w:b/>
          <w:sz w:val="24"/>
          <w:szCs w:val="24"/>
        </w:rPr>
        <w:t>Japa</w:t>
      </w:r>
      <w:r w:rsidR="00222DD5">
        <w:rPr>
          <w:rFonts w:ascii="Book Antiqua" w:hAnsi="Book Antiqua"/>
          <w:b/>
          <w:sz w:val="24"/>
          <w:szCs w:val="24"/>
        </w:rPr>
        <w:t>nese Gastric Cancer Association</w:t>
      </w:r>
      <w:r w:rsidRPr="009A694B">
        <w:rPr>
          <w:rFonts w:ascii="Book Antiqua" w:hAnsi="Book Antiqua"/>
          <w:sz w:val="24"/>
          <w:szCs w:val="24"/>
        </w:rPr>
        <w:t xml:space="preserve">. Japanese gastric cancer treatment guidelines 2010 (ver. 3). </w:t>
      </w:r>
      <w:r w:rsidRPr="009A694B">
        <w:rPr>
          <w:rFonts w:ascii="Book Antiqua" w:hAnsi="Book Antiqua"/>
          <w:i/>
          <w:sz w:val="24"/>
          <w:szCs w:val="24"/>
        </w:rPr>
        <w:t>Gastric Cancer</w:t>
      </w:r>
      <w:r w:rsidRPr="009A694B">
        <w:rPr>
          <w:rFonts w:ascii="Book Antiqua" w:hAnsi="Book Antiqua"/>
          <w:sz w:val="24"/>
          <w:szCs w:val="24"/>
        </w:rPr>
        <w:t xml:space="preserve"> 2011; </w:t>
      </w:r>
      <w:r w:rsidRPr="009A694B">
        <w:rPr>
          <w:rFonts w:ascii="Book Antiqua" w:hAnsi="Book Antiqua"/>
          <w:b/>
          <w:sz w:val="24"/>
          <w:szCs w:val="24"/>
        </w:rPr>
        <w:t>14</w:t>
      </w:r>
      <w:r w:rsidRPr="009A694B">
        <w:rPr>
          <w:rFonts w:ascii="Book Antiqua" w:hAnsi="Book Antiqua"/>
          <w:sz w:val="24"/>
          <w:szCs w:val="24"/>
        </w:rPr>
        <w:t>: 113-123 [PMID: 21573742 DOI: 10.1007/s10120-011-0042-4]</w:t>
      </w:r>
    </w:p>
    <w:p w14:paraId="41A8028B" w14:textId="1B85C016" w:rsidR="009A694B" w:rsidRPr="009A694B" w:rsidRDefault="009A694B" w:rsidP="009A694B">
      <w:pPr>
        <w:spacing w:line="360" w:lineRule="auto"/>
        <w:rPr>
          <w:rFonts w:ascii="Book Antiqua" w:hAnsi="Book Antiqua"/>
          <w:sz w:val="24"/>
          <w:szCs w:val="24"/>
        </w:rPr>
      </w:pPr>
      <w:r w:rsidRPr="009A694B">
        <w:rPr>
          <w:rFonts w:ascii="Book Antiqua" w:hAnsi="Book Antiqua"/>
          <w:sz w:val="24"/>
          <w:szCs w:val="24"/>
        </w:rPr>
        <w:t xml:space="preserve">13 </w:t>
      </w:r>
      <w:r w:rsidRPr="009A694B">
        <w:rPr>
          <w:rFonts w:ascii="Book Antiqua" w:hAnsi="Book Antiqua"/>
          <w:b/>
          <w:sz w:val="24"/>
          <w:szCs w:val="24"/>
        </w:rPr>
        <w:t>Japanese Gastric</w:t>
      </w:r>
      <w:r w:rsidR="00222DD5">
        <w:rPr>
          <w:rFonts w:ascii="Book Antiqua" w:hAnsi="Book Antiqua"/>
          <w:b/>
          <w:sz w:val="24"/>
          <w:szCs w:val="24"/>
        </w:rPr>
        <w:t xml:space="preserve"> Cancer Association</w:t>
      </w:r>
      <w:r w:rsidRPr="009A694B">
        <w:rPr>
          <w:rFonts w:ascii="Book Antiqua" w:hAnsi="Book Antiqua"/>
          <w:sz w:val="24"/>
          <w:szCs w:val="24"/>
        </w:rPr>
        <w:t xml:space="preserve">. Japanese gastric cancer treatment guidelines 2014 (ver. 4). </w:t>
      </w:r>
      <w:r w:rsidRPr="009A694B">
        <w:rPr>
          <w:rFonts w:ascii="Book Antiqua" w:hAnsi="Book Antiqua"/>
          <w:i/>
          <w:sz w:val="24"/>
          <w:szCs w:val="24"/>
        </w:rPr>
        <w:t>Gastric Cancer</w:t>
      </w:r>
      <w:r w:rsidRPr="009A694B">
        <w:rPr>
          <w:rFonts w:ascii="Book Antiqua" w:hAnsi="Book Antiqua"/>
          <w:sz w:val="24"/>
          <w:szCs w:val="24"/>
        </w:rPr>
        <w:t xml:space="preserve"> 2017; </w:t>
      </w:r>
      <w:r w:rsidRPr="009A694B">
        <w:rPr>
          <w:rFonts w:ascii="Book Antiqua" w:hAnsi="Book Antiqua"/>
          <w:b/>
          <w:sz w:val="24"/>
          <w:szCs w:val="24"/>
        </w:rPr>
        <w:t>20</w:t>
      </w:r>
      <w:r w:rsidRPr="009A694B">
        <w:rPr>
          <w:rFonts w:ascii="Book Antiqua" w:hAnsi="Book Antiqua"/>
          <w:sz w:val="24"/>
          <w:szCs w:val="24"/>
        </w:rPr>
        <w:t>: 1-19 [PMID: 27342689 DOI: 10.1007/s10120-016-0622-4]</w:t>
      </w:r>
    </w:p>
    <w:p w14:paraId="65766244" w14:textId="77777777" w:rsidR="009A694B" w:rsidRPr="009A694B" w:rsidRDefault="009A694B" w:rsidP="009A694B">
      <w:pPr>
        <w:spacing w:line="360" w:lineRule="auto"/>
        <w:rPr>
          <w:rFonts w:ascii="Book Antiqua" w:hAnsi="Book Antiqua"/>
          <w:sz w:val="24"/>
          <w:szCs w:val="24"/>
        </w:rPr>
      </w:pPr>
      <w:r w:rsidRPr="009A694B">
        <w:rPr>
          <w:rFonts w:ascii="Book Antiqua" w:hAnsi="Book Antiqua"/>
          <w:sz w:val="24"/>
          <w:szCs w:val="24"/>
        </w:rPr>
        <w:t xml:space="preserve">14 </w:t>
      </w:r>
      <w:proofErr w:type="spellStart"/>
      <w:r w:rsidRPr="009A694B">
        <w:rPr>
          <w:rFonts w:ascii="Book Antiqua" w:hAnsi="Book Antiqua"/>
          <w:b/>
          <w:sz w:val="24"/>
          <w:szCs w:val="24"/>
        </w:rPr>
        <w:t>Okuno</w:t>
      </w:r>
      <w:proofErr w:type="spellEnd"/>
      <w:r w:rsidRPr="009A694B">
        <w:rPr>
          <w:rFonts w:ascii="Book Antiqua" w:hAnsi="Book Antiqua"/>
          <w:b/>
          <w:sz w:val="24"/>
          <w:szCs w:val="24"/>
        </w:rPr>
        <w:t xml:space="preserve"> K</w:t>
      </w:r>
      <w:r w:rsidRPr="009A694B">
        <w:rPr>
          <w:rFonts w:ascii="Book Antiqua" w:hAnsi="Book Antiqua"/>
          <w:sz w:val="24"/>
          <w:szCs w:val="24"/>
        </w:rPr>
        <w:t xml:space="preserve">, </w:t>
      </w:r>
      <w:proofErr w:type="spellStart"/>
      <w:r w:rsidRPr="009A694B">
        <w:rPr>
          <w:rFonts w:ascii="Book Antiqua" w:hAnsi="Book Antiqua"/>
          <w:sz w:val="24"/>
          <w:szCs w:val="24"/>
        </w:rPr>
        <w:t>Gokita</w:t>
      </w:r>
      <w:proofErr w:type="spellEnd"/>
      <w:r w:rsidRPr="009A694B">
        <w:rPr>
          <w:rFonts w:ascii="Book Antiqua" w:hAnsi="Book Antiqua"/>
          <w:sz w:val="24"/>
          <w:szCs w:val="24"/>
        </w:rPr>
        <w:t xml:space="preserve"> K, </w:t>
      </w:r>
      <w:proofErr w:type="spellStart"/>
      <w:r w:rsidRPr="009A694B">
        <w:rPr>
          <w:rFonts w:ascii="Book Antiqua" w:hAnsi="Book Antiqua"/>
          <w:sz w:val="24"/>
          <w:szCs w:val="24"/>
        </w:rPr>
        <w:t>Tanioka</w:t>
      </w:r>
      <w:proofErr w:type="spellEnd"/>
      <w:r w:rsidRPr="009A694B">
        <w:rPr>
          <w:rFonts w:ascii="Book Antiqua" w:hAnsi="Book Antiqua"/>
          <w:sz w:val="24"/>
          <w:szCs w:val="24"/>
        </w:rPr>
        <w:t xml:space="preserve"> T, Ogawa N, </w:t>
      </w:r>
      <w:proofErr w:type="spellStart"/>
      <w:r w:rsidRPr="009A694B">
        <w:rPr>
          <w:rFonts w:ascii="Book Antiqua" w:hAnsi="Book Antiqua"/>
          <w:sz w:val="24"/>
          <w:szCs w:val="24"/>
        </w:rPr>
        <w:t>Otsuki</w:t>
      </w:r>
      <w:proofErr w:type="spellEnd"/>
      <w:r w:rsidRPr="009A694B">
        <w:rPr>
          <w:rFonts w:ascii="Book Antiqua" w:hAnsi="Book Antiqua"/>
          <w:sz w:val="24"/>
          <w:szCs w:val="24"/>
        </w:rPr>
        <w:t xml:space="preserve"> S, </w:t>
      </w:r>
      <w:proofErr w:type="spellStart"/>
      <w:r w:rsidRPr="009A694B">
        <w:rPr>
          <w:rFonts w:ascii="Book Antiqua" w:hAnsi="Book Antiqua"/>
          <w:sz w:val="24"/>
          <w:szCs w:val="24"/>
        </w:rPr>
        <w:t>Inokuchi</w:t>
      </w:r>
      <w:proofErr w:type="spellEnd"/>
      <w:r w:rsidRPr="009A694B">
        <w:rPr>
          <w:rFonts w:ascii="Book Antiqua" w:hAnsi="Book Antiqua"/>
          <w:sz w:val="24"/>
          <w:szCs w:val="24"/>
        </w:rPr>
        <w:t xml:space="preserve"> M, Takayama T, Kojima K. Esophagojejunostomy Using the Purse-String Suturing Device After Laparoscopic Total or Proximal Gastrectomy for Gastric Cancer. </w:t>
      </w:r>
      <w:r w:rsidRPr="009A694B">
        <w:rPr>
          <w:rFonts w:ascii="Book Antiqua" w:hAnsi="Book Antiqua"/>
          <w:i/>
          <w:sz w:val="24"/>
          <w:szCs w:val="24"/>
        </w:rPr>
        <w:t>World J Surg</w:t>
      </w:r>
      <w:r w:rsidRPr="009A694B">
        <w:rPr>
          <w:rFonts w:ascii="Book Antiqua" w:hAnsi="Book Antiqua"/>
          <w:sz w:val="24"/>
          <w:szCs w:val="24"/>
        </w:rPr>
        <w:t xml:space="preserve"> 2017; </w:t>
      </w:r>
      <w:r w:rsidRPr="009A694B">
        <w:rPr>
          <w:rFonts w:ascii="Book Antiqua" w:hAnsi="Book Antiqua"/>
          <w:b/>
          <w:sz w:val="24"/>
          <w:szCs w:val="24"/>
        </w:rPr>
        <w:t>41</w:t>
      </w:r>
      <w:r w:rsidRPr="009A694B">
        <w:rPr>
          <w:rFonts w:ascii="Book Antiqua" w:hAnsi="Book Antiqua"/>
          <w:sz w:val="24"/>
          <w:szCs w:val="24"/>
        </w:rPr>
        <w:t>: 2605-2610 [PMID: 28447165 DOI: 10.1007/s00268-017-4033-4]</w:t>
      </w:r>
    </w:p>
    <w:p w14:paraId="09A4A765" w14:textId="77777777" w:rsidR="009A694B" w:rsidRPr="009A694B" w:rsidRDefault="009A694B" w:rsidP="009A694B">
      <w:pPr>
        <w:spacing w:line="360" w:lineRule="auto"/>
        <w:rPr>
          <w:rFonts w:ascii="Book Antiqua" w:hAnsi="Book Antiqua"/>
          <w:sz w:val="24"/>
          <w:szCs w:val="24"/>
        </w:rPr>
      </w:pPr>
      <w:r w:rsidRPr="009A694B">
        <w:rPr>
          <w:rFonts w:ascii="Book Antiqua" w:hAnsi="Book Antiqua"/>
          <w:sz w:val="24"/>
          <w:szCs w:val="24"/>
        </w:rPr>
        <w:t xml:space="preserve">15 </w:t>
      </w:r>
      <w:proofErr w:type="spellStart"/>
      <w:r w:rsidRPr="009A694B">
        <w:rPr>
          <w:rFonts w:ascii="Book Antiqua" w:hAnsi="Book Antiqua"/>
          <w:b/>
          <w:sz w:val="24"/>
          <w:szCs w:val="24"/>
        </w:rPr>
        <w:t>Dindo</w:t>
      </w:r>
      <w:proofErr w:type="spellEnd"/>
      <w:r w:rsidRPr="009A694B">
        <w:rPr>
          <w:rFonts w:ascii="Book Antiqua" w:hAnsi="Book Antiqua"/>
          <w:b/>
          <w:sz w:val="24"/>
          <w:szCs w:val="24"/>
        </w:rPr>
        <w:t xml:space="preserve"> D</w:t>
      </w:r>
      <w:r w:rsidRPr="009A694B">
        <w:rPr>
          <w:rFonts w:ascii="Book Antiqua" w:hAnsi="Book Antiqua"/>
          <w:sz w:val="24"/>
          <w:szCs w:val="24"/>
        </w:rPr>
        <w:t xml:space="preserve">, </w:t>
      </w:r>
      <w:proofErr w:type="spellStart"/>
      <w:r w:rsidRPr="009A694B">
        <w:rPr>
          <w:rFonts w:ascii="Book Antiqua" w:hAnsi="Book Antiqua"/>
          <w:sz w:val="24"/>
          <w:szCs w:val="24"/>
        </w:rPr>
        <w:t>Demartines</w:t>
      </w:r>
      <w:proofErr w:type="spellEnd"/>
      <w:r w:rsidRPr="009A694B">
        <w:rPr>
          <w:rFonts w:ascii="Book Antiqua" w:hAnsi="Book Antiqua"/>
          <w:sz w:val="24"/>
          <w:szCs w:val="24"/>
        </w:rPr>
        <w:t xml:space="preserve"> N, </w:t>
      </w:r>
      <w:proofErr w:type="spellStart"/>
      <w:r w:rsidRPr="009A694B">
        <w:rPr>
          <w:rFonts w:ascii="Book Antiqua" w:hAnsi="Book Antiqua"/>
          <w:sz w:val="24"/>
          <w:szCs w:val="24"/>
        </w:rPr>
        <w:t>Clavien</w:t>
      </w:r>
      <w:proofErr w:type="spellEnd"/>
      <w:r w:rsidRPr="009A694B">
        <w:rPr>
          <w:rFonts w:ascii="Book Antiqua" w:hAnsi="Book Antiqua"/>
          <w:sz w:val="24"/>
          <w:szCs w:val="24"/>
        </w:rPr>
        <w:t xml:space="preserve"> PA. Classification of surgical complications: a new proposal with evaluation in a cohort of 6336 patients and results of a survey. </w:t>
      </w:r>
      <w:r w:rsidRPr="009A694B">
        <w:rPr>
          <w:rFonts w:ascii="Book Antiqua" w:hAnsi="Book Antiqua"/>
          <w:i/>
          <w:sz w:val="24"/>
          <w:szCs w:val="24"/>
        </w:rPr>
        <w:lastRenderedPageBreak/>
        <w:t>Ann Surg</w:t>
      </w:r>
      <w:r w:rsidRPr="009A694B">
        <w:rPr>
          <w:rFonts w:ascii="Book Antiqua" w:hAnsi="Book Antiqua"/>
          <w:sz w:val="24"/>
          <w:szCs w:val="24"/>
        </w:rPr>
        <w:t xml:space="preserve"> 2004; </w:t>
      </w:r>
      <w:r w:rsidRPr="009A694B">
        <w:rPr>
          <w:rFonts w:ascii="Book Antiqua" w:hAnsi="Book Antiqua"/>
          <w:b/>
          <w:sz w:val="24"/>
          <w:szCs w:val="24"/>
        </w:rPr>
        <w:t>240</w:t>
      </w:r>
      <w:r w:rsidRPr="009A694B">
        <w:rPr>
          <w:rFonts w:ascii="Book Antiqua" w:hAnsi="Book Antiqua"/>
          <w:sz w:val="24"/>
          <w:szCs w:val="24"/>
        </w:rPr>
        <w:t>: 205-213 [PMID: 15273542]</w:t>
      </w:r>
    </w:p>
    <w:p w14:paraId="0CB67542" w14:textId="77777777" w:rsidR="009A694B" w:rsidRPr="009A694B" w:rsidRDefault="009A694B" w:rsidP="009A694B">
      <w:pPr>
        <w:spacing w:line="360" w:lineRule="auto"/>
        <w:rPr>
          <w:rFonts w:ascii="Book Antiqua" w:hAnsi="Book Antiqua"/>
          <w:sz w:val="24"/>
          <w:szCs w:val="24"/>
        </w:rPr>
      </w:pPr>
      <w:r w:rsidRPr="009A694B">
        <w:rPr>
          <w:rFonts w:ascii="Book Antiqua" w:hAnsi="Book Antiqua"/>
          <w:sz w:val="24"/>
          <w:szCs w:val="24"/>
        </w:rPr>
        <w:t xml:space="preserve">16 </w:t>
      </w:r>
      <w:r w:rsidRPr="009A694B">
        <w:rPr>
          <w:rFonts w:ascii="Book Antiqua" w:hAnsi="Book Antiqua"/>
          <w:b/>
          <w:sz w:val="24"/>
          <w:szCs w:val="24"/>
        </w:rPr>
        <w:t>Lin JX</w:t>
      </w:r>
      <w:r w:rsidRPr="009A694B">
        <w:rPr>
          <w:rFonts w:ascii="Book Antiqua" w:hAnsi="Book Antiqua"/>
          <w:sz w:val="24"/>
          <w:szCs w:val="24"/>
        </w:rPr>
        <w:t xml:space="preserve">, Lin JL, Zheng CH, Li P, </w:t>
      </w:r>
      <w:proofErr w:type="spellStart"/>
      <w:r w:rsidRPr="009A694B">
        <w:rPr>
          <w:rFonts w:ascii="Book Antiqua" w:hAnsi="Book Antiqua"/>
          <w:sz w:val="24"/>
          <w:szCs w:val="24"/>
        </w:rPr>
        <w:t>Xie</w:t>
      </w:r>
      <w:proofErr w:type="spellEnd"/>
      <w:r w:rsidRPr="009A694B">
        <w:rPr>
          <w:rFonts w:ascii="Book Antiqua" w:hAnsi="Book Antiqua"/>
          <w:sz w:val="24"/>
          <w:szCs w:val="24"/>
        </w:rPr>
        <w:t xml:space="preserve"> JW, Wang JB, Lu J, Chen QY, Cao LL, Lin M, Tu RH, Huang ZN, Huang CM. Short- and long-term outcomes of laparoscopy-assisted versus open total gastrectomy for gastric cancer: a propensity score-matched analysis. </w:t>
      </w:r>
      <w:proofErr w:type="spellStart"/>
      <w:r w:rsidRPr="009A694B">
        <w:rPr>
          <w:rFonts w:ascii="Book Antiqua" w:hAnsi="Book Antiqua"/>
          <w:i/>
          <w:sz w:val="24"/>
          <w:szCs w:val="24"/>
        </w:rPr>
        <w:t>Oncotarget</w:t>
      </w:r>
      <w:proofErr w:type="spellEnd"/>
      <w:r w:rsidRPr="009A694B">
        <w:rPr>
          <w:rFonts w:ascii="Book Antiqua" w:hAnsi="Book Antiqua"/>
          <w:sz w:val="24"/>
          <w:szCs w:val="24"/>
        </w:rPr>
        <w:t xml:space="preserve"> 2017; </w:t>
      </w:r>
      <w:r w:rsidRPr="009A694B">
        <w:rPr>
          <w:rFonts w:ascii="Book Antiqua" w:hAnsi="Book Antiqua"/>
          <w:b/>
          <w:sz w:val="24"/>
          <w:szCs w:val="24"/>
        </w:rPr>
        <w:t>8</w:t>
      </w:r>
      <w:r w:rsidRPr="009A694B">
        <w:rPr>
          <w:rFonts w:ascii="Book Antiqua" w:hAnsi="Book Antiqua"/>
          <w:sz w:val="24"/>
          <w:szCs w:val="24"/>
        </w:rPr>
        <w:t>: 80029-80038 [PMID: 29108385 DOI: 10.18632/oncotarget.16852]</w:t>
      </w:r>
    </w:p>
    <w:p w14:paraId="4EBD14DB" w14:textId="77777777" w:rsidR="009A694B" w:rsidRPr="009A694B" w:rsidRDefault="009A694B" w:rsidP="009A694B">
      <w:pPr>
        <w:spacing w:line="360" w:lineRule="auto"/>
        <w:rPr>
          <w:rFonts w:ascii="Book Antiqua" w:hAnsi="Book Antiqua"/>
          <w:sz w:val="24"/>
          <w:szCs w:val="24"/>
        </w:rPr>
      </w:pPr>
      <w:r w:rsidRPr="009A694B">
        <w:rPr>
          <w:rFonts w:ascii="Book Antiqua" w:hAnsi="Book Antiqua"/>
          <w:sz w:val="24"/>
          <w:szCs w:val="24"/>
        </w:rPr>
        <w:t xml:space="preserve">17 </w:t>
      </w:r>
      <w:r w:rsidRPr="009A694B">
        <w:rPr>
          <w:rFonts w:ascii="Book Antiqua" w:hAnsi="Book Antiqua"/>
          <w:b/>
          <w:sz w:val="24"/>
          <w:szCs w:val="24"/>
        </w:rPr>
        <w:t>Chen XZ</w:t>
      </w:r>
      <w:r w:rsidRPr="009A694B">
        <w:rPr>
          <w:rFonts w:ascii="Book Antiqua" w:hAnsi="Book Antiqua"/>
          <w:sz w:val="24"/>
          <w:szCs w:val="24"/>
        </w:rPr>
        <w:t xml:space="preserve">, Wang SY, Wang YS, Jiang ZH, Zhang WH, Liu K, Yang K, Chen XL, Zhao LY, </w:t>
      </w:r>
      <w:proofErr w:type="spellStart"/>
      <w:r w:rsidRPr="009A694B">
        <w:rPr>
          <w:rFonts w:ascii="Book Antiqua" w:hAnsi="Book Antiqua"/>
          <w:sz w:val="24"/>
          <w:szCs w:val="24"/>
        </w:rPr>
        <w:t>Qiu</w:t>
      </w:r>
      <w:proofErr w:type="spellEnd"/>
      <w:r w:rsidRPr="009A694B">
        <w:rPr>
          <w:rFonts w:ascii="Book Antiqua" w:hAnsi="Book Antiqua"/>
          <w:sz w:val="24"/>
          <w:szCs w:val="24"/>
        </w:rPr>
        <w:t xml:space="preserve"> M, Gou HF, Zhou ZG, Hu JK. Comparisons of short-term and survival outcomes of laparoscopy-assisted versus open total gastrectomy for gastric cancer patients. </w:t>
      </w:r>
      <w:proofErr w:type="spellStart"/>
      <w:r w:rsidRPr="009A694B">
        <w:rPr>
          <w:rFonts w:ascii="Book Antiqua" w:hAnsi="Book Antiqua"/>
          <w:i/>
          <w:sz w:val="24"/>
          <w:szCs w:val="24"/>
        </w:rPr>
        <w:t>Oncotarget</w:t>
      </w:r>
      <w:proofErr w:type="spellEnd"/>
      <w:r w:rsidRPr="009A694B">
        <w:rPr>
          <w:rFonts w:ascii="Book Antiqua" w:hAnsi="Book Antiqua"/>
          <w:sz w:val="24"/>
          <w:szCs w:val="24"/>
        </w:rPr>
        <w:t xml:space="preserve"> 2017; </w:t>
      </w:r>
      <w:r w:rsidRPr="009A694B">
        <w:rPr>
          <w:rFonts w:ascii="Book Antiqua" w:hAnsi="Book Antiqua"/>
          <w:b/>
          <w:sz w:val="24"/>
          <w:szCs w:val="24"/>
        </w:rPr>
        <w:t>8</w:t>
      </w:r>
      <w:r w:rsidRPr="009A694B">
        <w:rPr>
          <w:rFonts w:ascii="Book Antiqua" w:hAnsi="Book Antiqua"/>
          <w:sz w:val="24"/>
          <w:szCs w:val="24"/>
        </w:rPr>
        <w:t>: 52366-52380 [PMID: 28881736 DOI: 10.18632/oncotarget.17019]</w:t>
      </w:r>
    </w:p>
    <w:p w14:paraId="46D5F205" w14:textId="77777777" w:rsidR="009A694B" w:rsidRPr="009A694B" w:rsidRDefault="009A694B" w:rsidP="009A694B">
      <w:pPr>
        <w:spacing w:line="360" w:lineRule="auto"/>
        <w:rPr>
          <w:rFonts w:ascii="Book Antiqua" w:hAnsi="Book Antiqua"/>
          <w:sz w:val="24"/>
          <w:szCs w:val="24"/>
        </w:rPr>
      </w:pPr>
      <w:r w:rsidRPr="009A694B">
        <w:rPr>
          <w:rFonts w:ascii="Book Antiqua" w:hAnsi="Book Antiqua"/>
          <w:sz w:val="24"/>
          <w:szCs w:val="24"/>
        </w:rPr>
        <w:t xml:space="preserve">18 </w:t>
      </w:r>
      <w:r w:rsidRPr="009A694B">
        <w:rPr>
          <w:rFonts w:ascii="Book Antiqua" w:hAnsi="Book Antiqua"/>
          <w:b/>
          <w:sz w:val="24"/>
          <w:szCs w:val="24"/>
        </w:rPr>
        <w:t>Chen K</w:t>
      </w:r>
      <w:r w:rsidRPr="009A694B">
        <w:rPr>
          <w:rFonts w:ascii="Book Antiqua" w:hAnsi="Book Antiqua"/>
          <w:sz w:val="24"/>
          <w:szCs w:val="24"/>
        </w:rPr>
        <w:t xml:space="preserve">, Xu XW, Zhang RC, Pan Y, Wu D, </w:t>
      </w:r>
      <w:proofErr w:type="spellStart"/>
      <w:r w:rsidRPr="009A694B">
        <w:rPr>
          <w:rFonts w:ascii="Book Antiqua" w:hAnsi="Book Antiqua"/>
          <w:sz w:val="24"/>
          <w:szCs w:val="24"/>
        </w:rPr>
        <w:t>Mou</w:t>
      </w:r>
      <w:proofErr w:type="spellEnd"/>
      <w:r w:rsidRPr="009A694B">
        <w:rPr>
          <w:rFonts w:ascii="Book Antiqua" w:hAnsi="Book Antiqua"/>
          <w:sz w:val="24"/>
          <w:szCs w:val="24"/>
        </w:rPr>
        <w:t xml:space="preserve"> YP. Systematic review and meta-analysis of laparoscopy-assisted and open total gastrectomy for gastric cancer. </w:t>
      </w:r>
      <w:r w:rsidRPr="009A694B">
        <w:rPr>
          <w:rFonts w:ascii="Book Antiqua" w:hAnsi="Book Antiqua"/>
          <w:i/>
          <w:sz w:val="24"/>
          <w:szCs w:val="24"/>
        </w:rPr>
        <w:t>World J Gastroenterol</w:t>
      </w:r>
      <w:r w:rsidRPr="009A694B">
        <w:rPr>
          <w:rFonts w:ascii="Book Antiqua" w:hAnsi="Book Antiqua"/>
          <w:sz w:val="24"/>
          <w:szCs w:val="24"/>
        </w:rPr>
        <w:t xml:space="preserve"> 2013; </w:t>
      </w:r>
      <w:r w:rsidRPr="009A694B">
        <w:rPr>
          <w:rFonts w:ascii="Book Antiqua" w:hAnsi="Book Antiqua"/>
          <w:b/>
          <w:sz w:val="24"/>
          <w:szCs w:val="24"/>
        </w:rPr>
        <w:t>19</w:t>
      </w:r>
      <w:r w:rsidRPr="009A694B">
        <w:rPr>
          <w:rFonts w:ascii="Book Antiqua" w:hAnsi="Book Antiqua"/>
          <w:sz w:val="24"/>
          <w:szCs w:val="24"/>
        </w:rPr>
        <w:t>: 5365-5376 [PMID: 23983442 DOI: 10.3748/wjg.v19.i32.5365]</w:t>
      </w:r>
    </w:p>
    <w:p w14:paraId="1640930C" w14:textId="2E186D38" w:rsidR="00110891" w:rsidRPr="00222DD5" w:rsidRDefault="00110891" w:rsidP="009A694B">
      <w:pPr>
        <w:pStyle w:val="EndNoteBibliography"/>
        <w:spacing w:line="360" w:lineRule="auto"/>
        <w:rPr>
          <w:rFonts w:ascii="Book Antiqua" w:eastAsia="DengXian" w:hAnsi="Book Antiqua"/>
          <w:b/>
          <w:bCs/>
          <w:kern w:val="0"/>
          <w:sz w:val="24"/>
          <w:szCs w:val="24"/>
          <w:lang w:eastAsia="zh-CN"/>
        </w:rPr>
      </w:pPr>
    </w:p>
    <w:p w14:paraId="0F302A50" w14:textId="13499F4F" w:rsidR="00FB3328" w:rsidRPr="00222DD5" w:rsidRDefault="00FB3328" w:rsidP="00222DD5">
      <w:pPr>
        <w:pStyle w:val="PlainText"/>
        <w:spacing w:line="360" w:lineRule="auto"/>
        <w:jc w:val="right"/>
        <w:rPr>
          <w:rFonts w:ascii="Book Antiqua" w:hAnsi="Book Antiqua"/>
          <w:b/>
          <w:sz w:val="24"/>
          <w:szCs w:val="24"/>
        </w:rPr>
      </w:pPr>
      <w:r w:rsidRPr="00222DD5">
        <w:rPr>
          <w:rFonts w:ascii="Book Antiqua" w:hAnsi="Book Antiqua"/>
          <w:b/>
          <w:sz w:val="24"/>
          <w:szCs w:val="24"/>
        </w:rPr>
        <w:t xml:space="preserve">P-Reviewer: </w:t>
      </w:r>
      <w:r w:rsidRPr="00222DD5">
        <w:rPr>
          <w:rFonts w:ascii="Book Antiqua" w:hAnsi="Book Antiqua"/>
          <w:color w:val="000000"/>
          <w:sz w:val="24"/>
          <w:szCs w:val="24"/>
        </w:rPr>
        <w:t xml:space="preserve">Kim BS, Li Z </w:t>
      </w:r>
      <w:r w:rsidRPr="00222DD5">
        <w:rPr>
          <w:rFonts w:ascii="Book Antiqua" w:hAnsi="Book Antiqua"/>
          <w:b/>
          <w:sz w:val="24"/>
          <w:szCs w:val="24"/>
        </w:rPr>
        <w:t xml:space="preserve">S-Editor: </w:t>
      </w:r>
      <w:r w:rsidRPr="00222DD5">
        <w:rPr>
          <w:rFonts w:ascii="Book Antiqua" w:hAnsi="Book Antiqua"/>
          <w:sz w:val="24"/>
          <w:szCs w:val="24"/>
        </w:rPr>
        <w:t>Ji FF</w:t>
      </w:r>
      <w:r w:rsidRPr="00222DD5">
        <w:rPr>
          <w:rFonts w:ascii="Book Antiqua" w:hAnsi="Book Antiqua"/>
          <w:b/>
          <w:sz w:val="24"/>
          <w:szCs w:val="24"/>
        </w:rPr>
        <w:t xml:space="preserve"> L-Editor: E-Editor: </w:t>
      </w:r>
    </w:p>
    <w:p w14:paraId="45D3F11D" w14:textId="77777777" w:rsidR="00FB3328" w:rsidRPr="009A694B" w:rsidRDefault="00FB3328" w:rsidP="009A694B">
      <w:pPr>
        <w:pStyle w:val="PlainText"/>
        <w:spacing w:line="360" w:lineRule="auto"/>
        <w:rPr>
          <w:rFonts w:ascii="Book Antiqua" w:hAnsi="Book Antiqua"/>
          <w:b/>
          <w:sz w:val="24"/>
          <w:szCs w:val="24"/>
        </w:rPr>
      </w:pPr>
      <w:r w:rsidRPr="009A694B">
        <w:rPr>
          <w:rFonts w:ascii="Book Antiqua" w:hAnsi="Book Antiqua"/>
          <w:b/>
          <w:sz w:val="24"/>
          <w:szCs w:val="24"/>
        </w:rPr>
        <w:t xml:space="preserve"> </w:t>
      </w:r>
    </w:p>
    <w:p w14:paraId="6ED5CC42" w14:textId="0E8229C5" w:rsidR="00FB3328" w:rsidRPr="009A694B" w:rsidRDefault="00FB3328" w:rsidP="009A694B">
      <w:pPr>
        <w:widowControl/>
        <w:snapToGrid w:val="0"/>
        <w:spacing w:line="360" w:lineRule="auto"/>
        <w:rPr>
          <w:rFonts w:ascii="Book Antiqua" w:eastAsia="SimSun" w:hAnsi="Book Antiqua" w:cs="Helvetica"/>
          <w:b/>
          <w:kern w:val="0"/>
          <w:sz w:val="24"/>
          <w:szCs w:val="24"/>
        </w:rPr>
      </w:pPr>
      <w:r w:rsidRPr="009A694B">
        <w:rPr>
          <w:rFonts w:ascii="Book Antiqua" w:eastAsia="SimSun" w:hAnsi="Book Antiqua" w:cs="Helvetica"/>
          <w:b/>
          <w:kern w:val="0"/>
          <w:sz w:val="24"/>
          <w:szCs w:val="24"/>
        </w:rPr>
        <w:t xml:space="preserve">Specialty type: </w:t>
      </w:r>
      <w:r w:rsidRPr="009A694B">
        <w:rPr>
          <w:rFonts w:ascii="Book Antiqua" w:eastAsia="Microsoft YaHei" w:hAnsi="Book Antiqua" w:cs="SimSun"/>
          <w:kern w:val="0"/>
          <w:sz w:val="24"/>
          <w:szCs w:val="24"/>
        </w:rPr>
        <w:t>Medicine, research and experimental</w:t>
      </w:r>
    </w:p>
    <w:p w14:paraId="1B0A014E" w14:textId="74F24851" w:rsidR="00FB3328" w:rsidRPr="009A694B" w:rsidRDefault="00FB3328" w:rsidP="009A694B">
      <w:pPr>
        <w:widowControl/>
        <w:snapToGrid w:val="0"/>
        <w:spacing w:line="360" w:lineRule="auto"/>
        <w:rPr>
          <w:rFonts w:ascii="Book Antiqua" w:eastAsia="SimSun" w:hAnsi="Book Antiqua" w:cs="Helvetica"/>
          <w:b/>
          <w:kern w:val="0"/>
          <w:sz w:val="24"/>
          <w:szCs w:val="24"/>
        </w:rPr>
      </w:pPr>
      <w:r w:rsidRPr="009A694B">
        <w:rPr>
          <w:rFonts w:ascii="Book Antiqua" w:eastAsia="SimSun" w:hAnsi="Book Antiqua" w:cs="Helvetica"/>
          <w:b/>
          <w:kern w:val="0"/>
          <w:sz w:val="24"/>
          <w:szCs w:val="24"/>
        </w:rPr>
        <w:t xml:space="preserve">Country of origin: </w:t>
      </w:r>
      <w:r w:rsidRPr="009A694B">
        <w:rPr>
          <w:rFonts w:ascii="Book Antiqua" w:eastAsia="SimSun" w:hAnsi="Book Antiqua"/>
          <w:kern w:val="0"/>
          <w:sz w:val="24"/>
          <w:szCs w:val="24"/>
        </w:rPr>
        <w:t>Japan</w:t>
      </w:r>
    </w:p>
    <w:p w14:paraId="69E0D497" w14:textId="77777777" w:rsidR="00FB3328" w:rsidRPr="009A694B" w:rsidRDefault="00FB3328" w:rsidP="009A694B">
      <w:pPr>
        <w:widowControl/>
        <w:snapToGrid w:val="0"/>
        <w:spacing w:line="360" w:lineRule="auto"/>
        <w:rPr>
          <w:rFonts w:ascii="Book Antiqua" w:eastAsia="SimSun" w:hAnsi="Book Antiqua" w:cs="Helvetica"/>
          <w:b/>
          <w:kern w:val="0"/>
          <w:sz w:val="24"/>
          <w:szCs w:val="24"/>
        </w:rPr>
      </w:pPr>
      <w:r w:rsidRPr="009A694B">
        <w:rPr>
          <w:rFonts w:ascii="Book Antiqua" w:eastAsia="SimSun" w:hAnsi="Book Antiqua" w:cs="Helvetica"/>
          <w:b/>
          <w:kern w:val="0"/>
          <w:sz w:val="24"/>
          <w:szCs w:val="24"/>
        </w:rPr>
        <w:t>Peer-review report classification</w:t>
      </w:r>
    </w:p>
    <w:p w14:paraId="71489B17" w14:textId="141B1C6F" w:rsidR="00FB3328" w:rsidRPr="009A694B" w:rsidRDefault="00FB3328" w:rsidP="009A694B">
      <w:pPr>
        <w:widowControl/>
        <w:snapToGrid w:val="0"/>
        <w:spacing w:line="360" w:lineRule="auto"/>
        <w:rPr>
          <w:rFonts w:ascii="Book Antiqua" w:eastAsia="SimSun" w:hAnsi="Book Antiqua" w:cs="Helvetica"/>
          <w:kern w:val="0"/>
          <w:sz w:val="24"/>
          <w:szCs w:val="24"/>
          <w:lang w:eastAsia="zh-CN"/>
        </w:rPr>
      </w:pPr>
      <w:r w:rsidRPr="009A694B">
        <w:rPr>
          <w:rFonts w:ascii="Book Antiqua" w:eastAsia="SimSun" w:hAnsi="Book Antiqua" w:cs="Helvetica"/>
          <w:kern w:val="0"/>
          <w:sz w:val="24"/>
          <w:szCs w:val="24"/>
        </w:rPr>
        <w:t xml:space="preserve">Grade A (Excellent): </w:t>
      </w:r>
      <w:r w:rsidRPr="009A694B">
        <w:rPr>
          <w:rFonts w:ascii="Book Antiqua" w:eastAsia="SimSun" w:hAnsi="Book Antiqua" w:cs="Helvetica"/>
          <w:kern w:val="0"/>
          <w:sz w:val="24"/>
          <w:szCs w:val="24"/>
          <w:lang w:eastAsia="zh-CN"/>
        </w:rPr>
        <w:t>0</w:t>
      </w:r>
    </w:p>
    <w:p w14:paraId="0972B353" w14:textId="00AE43EA" w:rsidR="00FB3328" w:rsidRPr="009A694B" w:rsidRDefault="00FB3328" w:rsidP="009A694B">
      <w:pPr>
        <w:widowControl/>
        <w:snapToGrid w:val="0"/>
        <w:spacing w:line="360" w:lineRule="auto"/>
        <w:rPr>
          <w:rFonts w:ascii="Book Antiqua" w:eastAsia="SimSun" w:hAnsi="Book Antiqua" w:cs="Helvetica"/>
          <w:kern w:val="0"/>
          <w:sz w:val="24"/>
          <w:szCs w:val="24"/>
          <w:lang w:eastAsia="zh-CN"/>
        </w:rPr>
      </w:pPr>
      <w:r w:rsidRPr="009A694B">
        <w:rPr>
          <w:rFonts w:ascii="Book Antiqua" w:eastAsia="SimSun" w:hAnsi="Book Antiqua" w:cs="Helvetica"/>
          <w:kern w:val="0"/>
          <w:sz w:val="24"/>
          <w:szCs w:val="24"/>
        </w:rPr>
        <w:t xml:space="preserve">Grade B (Very good): </w:t>
      </w:r>
      <w:r w:rsidRPr="009A694B">
        <w:rPr>
          <w:rFonts w:ascii="Book Antiqua" w:eastAsia="SimSun" w:hAnsi="Book Antiqua" w:cs="Helvetica"/>
          <w:kern w:val="0"/>
          <w:sz w:val="24"/>
          <w:szCs w:val="24"/>
          <w:lang w:eastAsia="zh-CN"/>
        </w:rPr>
        <w:t>0</w:t>
      </w:r>
    </w:p>
    <w:p w14:paraId="10563545" w14:textId="3870272C" w:rsidR="00FB3328" w:rsidRPr="009A694B" w:rsidRDefault="00FB3328" w:rsidP="009A694B">
      <w:pPr>
        <w:widowControl/>
        <w:snapToGrid w:val="0"/>
        <w:spacing w:line="360" w:lineRule="auto"/>
        <w:rPr>
          <w:rFonts w:ascii="Book Antiqua" w:eastAsia="SimSun" w:hAnsi="Book Antiqua" w:cs="Helvetica"/>
          <w:kern w:val="0"/>
          <w:sz w:val="24"/>
          <w:szCs w:val="24"/>
          <w:lang w:eastAsia="zh-CN"/>
        </w:rPr>
      </w:pPr>
      <w:r w:rsidRPr="009A694B">
        <w:rPr>
          <w:rFonts w:ascii="Book Antiqua" w:eastAsia="SimSun" w:hAnsi="Book Antiqua" w:cs="Helvetica"/>
          <w:kern w:val="0"/>
          <w:sz w:val="24"/>
          <w:szCs w:val="24"/>
        </w:rPr>
        <w:t>Grade C (Good): C</w:t>
      </w:r>
      <w:r w:rsidRPr="009A694B">
        <w:rPr>
          <w:rFonts w:ascii="Book Antiqua" w:eastAsia="SimSun" w:hAnsi="Book Antiqua" w:cs="Helvetica"/>
          <w:kern w:val="0"/>
          <w:sz w:val="24"/>
          <w:szCs w:val="24"/>
          <w:lang w:eastAsia="zh-CN"/>
        </w:rPr>
        <w:t>, C</w:t>
      </w:r>
    </w:p>
    <w:p w14:paraId="564661CB" w14:textId="77777777" w:rsidR="00FB3328" w:rsidRPr="009A694B" w:rsidRDefault="00FB3328" w:rsidP="009A694B">
      <w:pPr>
        <w:widowControl/>
        <w:snapToGrid w:val="0"/>
        <w:spacing w:line="360" w:lineRule="auto"/>
        <w:rPr>
          <w:rFonts w:ascii="Book Antiqua" w:eastAsia="SimSun" w:hAnsi="Book Antiqua" w:cs="Helvetica"/>
          <w:kern w:val="0"/>
          <w:sz w:val="24"/>
          <w:szCs w:val="24"/>
        </w:rPr>
      </w:pPr>
      <w:r w:rsidRPr="009A694B">
        <w:rPr>
          <w:rFonts w:ascii="Book Antiqua" w:eastAsia="SimSun" w:hAnsi="Book Antiqua" w:cs="Helvetica"/>
          <w:kern w:val="0"/>
          <w:sz w:val="24"/>
          <w:szCs w:val="24"/>
        </w:rPr>
        <w:t xml:space="preserve">Grade D (Fair): 0 </w:t>
      </w:r>
    </w:p>
    <w:p w14:paraId="356C1BD2" w14:textId="65229EC2" w:rsidR="00BD4BE7" w:rsidRPr="009A694B" w:rsidRDefault="00FB3328" w:rsidP="009A694B">
      <w:pPr>
        <w:pStyle w:val="EndNoteBibliography"/>
        <w:spacing w:line="360" w:lineRule="auto"/>
        <w:rPr>
          <w:rFonts w:ascii="Book Antiqua" w:eastAsia="MS Mincho" w:hAnsi="Book Antiqua"/>
          <w:b/>
          <w:bCs/>
          <w:kern w:val="0"/>
          <w:sz w:val="24"/>
          <w:szCs w:val="24"/>
        </w:rPr>
      </w:pPr>
      <w:r w:rsidRPr="009A694B">
        <w:rPr>
          <w:rFonts w:ascii="Book Antiqua" w:eastAsia="SimSun" w:hAnsi="Book Antiqua" w:cs="Helvetica"/>
          <w:kern w:val="0"/>
          <w:sz w:val="24"/>
          <w:szCs w:val="24"/>
        </w:rPr>
        <w:t>Grade E (Poor): 0</w:t>
      </w:r>
    </w:p>
    <w:p w14:paraId="2C9248BF" w14:textId="77777777" w:rsidR="00FB3328" w:rsidRDefault="00FB3328" w:rsidP="00FB3328">
      <w:pPr>
        <w:widowControl/>
        <w:jc w:val="left"/>
        <w:rPr>
          <w:rFonts w:ascii="Book Antiqua" w:eastAsia="DengXian" w:hAnsi="Book Antiqua"/>
          <w:b/>
          <w:bCs/>
          <w:noProof/>
          <w:kern w:val="0"/>
          <w:sz w:val="24"/>
          <w:szCs w:val="24"/>
          <w:lang w:eastAsia="zh-CN"/>
        </w:rPr>
      </w:pPr>
    </w:p>
    <w:p w14:paraId="6A73EA21" w14:textId="548185FD" w:rsidR="00BD4BE7" w:rsidRPr="00FB0620" w:rsidRDefault="00BD4BE7" w:rsidP="00FB3328">
      <w:pPr>
        <w:widowControl/>
        <w:jc w:val="left"/>
        <w:rPr>
          <w:rFonts w:ascii="Book Antiqua" w:eastAsia="DengXian" w:hAnsi="Book Antiqua"/>
          <w:b/>
          <w:bCs/>
          <w:noProof/>
          <w:kern w:val="0"/>
          <w:sz w:val="24"/>
          <w:szCs w:val="24"/>
          <w:lang w:eastAsia="zh-CN"/>
        </w:rPr>
      </w:pPr>
      <w:r w:rsidRPr="000876CF">
        <w:rPr>
          <w:rFonts w:ascii="Book Antiqua" w:eastAsia="MS Mincho" w:hAnsi="Book Antiqua"/>
          <w:b/>
          <w:sz w:val="24"/>
          <w:szCs w:val="24"/>
        </w:rPr>
        <w:lastRenderedPageBreak/>
        <w:t>Table 1 Baseline chara</w:t>
      </w:r>
      <w:r w:rsidR="00FB0620">
        <w:rPr>
          <w:rFonts w:ascii="Book Antiqua" w:eastAsia="MS Mincho" w:hAnsi="Book Antiqua"/>
          <w:b/>
          <w:sz w:val="24"/>
          <w:szCs w:val="24"/>
        </w:rPr>
        <w:t>cteristics of enrolled patients</w:t>
      </w:r>
    </w:p>
    <w:p w14:paraId="7BE9DE58" w14:textId="77777777" w:rsidR="00BD4BE7" w:rsidRPr="000876CF" w:rsidRDefault="00BD4BE7" w:rsidP="000876CF">
      <w:pPr>
        <w:spacing w:line="360" w:lineRule="auto"/>
        <w:rPr>
          <w:rFonts w:ascii="Book Antiqua" w:eastAsia="MS Mincho" w:hAnsi="Book Antiqua"/>
          <w:sz w:val="24"/>
          <w:szCs w:val="24"/>
        </w:rPr>
      </w:pPr>
    </w:p>
    <w:tbl>
      <w:tblPr>
        <w:tblStyle w:val="10"/>
        <w:tblpPr w:leftFromText="142" w:rightFromText="142" w:vertAnchor="page" w:horzAnchor="margin" w:tblpXSpec="center" w:tblpY="2730"/>
        <w:tblW w:w="8222" w:type="dxa"/>
        <w:tblLook w:val="04A0" w:firstRow="1" w:lastRow="0" w:firstColumn="1" w:lastColumn="0" w:noHBand="0" w:noVBand="1"/>
      </w:tblPr>
      <w:tblGrid>
        <w:gridCol w:w="1420"/>
        <w:gridCol w:w="888"/>
        <w:gridCol w:w="1163"/>
        <w:gridCol w:w="1163"/>
        <w:gridCol w:w="1047"/>
        <w:gridCol w:w="1163"/>
        <w:gridCol w:w="1163"/>
        <w:gridCol w:w="1047"/>
      </w:tblGrid>
      <w:tr w:rsidR="000876CF" w:rsidRPr="000876CF" w14:paraId="5AD92732" w14:textId="77777777" w:rsidTr="00A85899">
        <w:tc>
          <w:tcPr>
            <w:tcW w:w="1472" w:type="dxa"/>
            <w:tcBorders>
              <w:top w:val="single" w:sz="4" w:space="0" w:color="auto"/>
              <w:left w:val="nil"/>
              <w:bottom w:val="single" w:sz="4" w:space="0" w:color="auto"/>
              <w:right w:val="nil"/>
            </w:tcBorders>
            <w:shd w:val="clear" w:color="auto" w:fill="auto"/>
          </w:tcPr>
          <w:p w14:paraId="5603E322" w14:textId="77777777" w:rsidR="00BD4BE7" w:rsidRPr="000876CF" w:rsidRDefault="00BD4BE7" w:rsidP="000876CF">
            <w:pPr>
              <w:spacing w:line="360" w:lineRule="auto"/>
              <w:rPr>
                <w:rFonts w:ascii="Book Antiqua" w:eastAsia="MS Mincho" w:hAnsi="Book Antiqua"/>
                <w:b/>
                <w:sz w:val="24"/>
                <w:szCs w:val="24"/>
              </w:rPr>
            </w:pPr>
          </w:p>
        </w:tc>
        <w:tc>
          <w:tcPr>
            <w:tcW w:w="796" w:type="dxa"/>
            <w:tcBorders>
              <w:top w:val="single" w:sz="4" w:space="0" w:color="auto"/>
              <w:left w:val="nil"/>
              <w:bottom w:val="single" w:sz="4" w:space="0" w:color="auto"/>
              <w:right w:val="nil"/>
            </w:tcBorders>
          </w:tcPr>
          <w:p w14:paraId="6E2D7148" w14:textId="77777777" w:rsidR="00BD4BE7" w:rsidRPr="00C808D7" w:rsidRDefault="00BD4BE7" w:rsidP="000876CF">
            <w:pPr>
              <w:spacing w:line="360" w:lineRule="auto"/>
              <w:rPr>
                <w:rFonts w:ascii="Book Antiqua" w:eastAsia="MS Mincho" w:hAnsi="Book Antiqua"/>
                <w:b/>
                <w:sz w:val="24"/>
                <w:szCs w:val="24"/>
              </w:rPr>
            </w:pPr>
          </w:p>
        </w:tc>
        <w:tc>
          <w:tcPr>
            <w:tcW w:w="2977" w:type="dxa"/>
            <w:gridSpan w:val="3"/>
            <w:tcBorders>
              <w:top w:val="single" w:sz="4" w:space="0" w:color="auto"/>
              <w:left w:val="nil"/>
              <w:bottom w:val="single" w:sz="4" w:space="0" w:color="auto"/>
              <w:right w:val="nil"/>
            </w:tcBorders>
          </w:tcPr>
          <w:p w14:paraId="605FC081" w14:textId="77777777" w:rsidR="00BD4BE7" w:rsidRPr="00C808D7" w:rsidRDefault="00BD4BE7" w:rsidP="000876CF">
            <w:pPr>
              <w:spacing w:line="360" w:lineRule="auto"/>
              <w:rPr>
                <w:rFonts w:ascii="Book Antiqua" w:eastAsia="MS Mincho" w:hAnsi="Book Antiqua"/>
                <w:b/>
                <w:i/>
                <w:sz w:val="24"/>
                <w:szCs w:val="24"/>
              </w:rPr>
            </w:pPr>
            <w:r w:rsidRPr="00C808D7">
              <w:rPr>
                <w:rFonts w:ascii="Book Antiqua" w:eastAsia="MS Mincho" w:hAnsi="Book Antiqua"/>
                <w:b/>
                <w:sz w:val="24"/>
                <w:szCs w:val="24"/>
              </w:rPr>
              <w:t>All patients</w:t>
            </w:r>
          </w:p>
        </w:tc>
        <w:tc>
          <w:tcPr>
            <w:tcW w:w="2977" w:type="dxa"/>
            <w:gridSpan w:val="3"/>
            <w:tcBorders>
              <w:top w:val="single" w:sz="4" w:space="0" w:color="auto"/>
              <w:left w:val="nil"/>
              <w:bottom w:val="single" w:sz="4" w:space="0" w:color="auto"/>
              <w:right w:val="nil"/>
            </w:tcBorders>
          </w:tcPr>
          <w:p w14:paraId="5468FDB0" w14:textId="77777777" w:rsidR="00BD4BE7" w:rsidRPr="00C808D7" w:rsidRDefault="00BD4BE7"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Matched patients</w:t>
            </w:r>
          </w:p>
        </w:tc>
      </w:tr>
      <w:tr w:rsidR="000876CF" w:rsidRPr="000876CF" w14:paraId="47F47FFC" w14:textId="77777777" w:rsidTr="00A85899">
        <w:tc>
          <w:tcPr>
            <w:tcW w:w="1472" w:type="dxa"/>
            <w:tcBorders>
              <w:top w:val="single" w:sz="4" w:space="0" w:color="auto"/>
              <w:left w:val="nil"/>
              <w:bottom w:val="single" w:sz="4" w:space="0" w:color="auto"/>
              <w:right w:val="nil"/>
            </w:tcBorders>
            <w:shd w:val="clear" w:color="auto" w:fill="auto"/>
          </w:tcPr>
          <w:p w14:paraId="57C19655" w14:textId="77777777" w:rsidR="00BD4BE7" w:rsidRPr="000876CF" w:rsidRDefault="00BD4BE7" w:rsidP="000876CF">
            <w:pPr>
              <w:spacing w:line="360" w:lineRule="auto"/>
              <w:rPr>
                <w:rFonts w:ascii="Book Antiqua" w:eastAsia="MS Mincho" w:hAnsi="Book Antiqua"/>
                <w:b/>
                <w:sz w:val="24"/>
                <w:szCs w:val="24"/>
              </w:rPr>
            </w:pPr>
          </w:p>
        </w:tc>
        <w:tc>
          <w:tcPr>
            <w:tcW w:w="796" w:type="dxa"/>
            <w:tcBorders>
              <w:top w:val="single" w:sz="4" w:space="0" w:color="auto"/>
              <w:left w:val="nil"/>
              <w:bottom w:val="single" w:sz="4" w:space="0" w:color="auto"/>
              <w:right w:val="nil"/>
            </w:tcBorders>
          </w:tcPr>
          <w:p w14:paraId="38B12DAB" w14:textId="77777777" w:rsidR="00BD4BE7" w:rsidRPr="00C808D7" w:rsidRDefault="00BD4BE7" w:rsidP="000876CF">
            <w:pPr>
              <w:spacing w:line="360" w:lineRule="auto"/>
              <w:rPr>
                <w:rFonts w:ascii="Book Antiqua" w:eastAsia="MS Mincho" w:hAnsi="Book Antiqua"/>
                <w:b/>
                <w:sz w:val="24"/>
                <w:szCs w:val="24"/>
              </w:rPr>
            </w:pPr>
          </w:p>
        </w:tc>
        <w:tc>
          <w:tcPr>
            <w:tcW w:w="1134" w:type="dxa"/>
            <w:tcBorders>
              <w:top w:val="single" w:sz="4" w:space="0" w:color="auto"/>
              <w:left w:val="nil"/>
              <w:bottom w:val="single" w:sz="4" w:space="0" w:color="auto"/>
              <w:right w:val="nil"/>
            </w:tcBorders>
          </w:tcPr>
          <w:p w14:paraId="0031DD74" w14:textId="546A3EE9" w:rsidR="00BD4BE7" w:rsidRPr="00C808D7" w:rsidRDefault="00BD4BE7"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LTG (</w:t>
            </w:r>
            <w:r w:rsidRPr="00C808D7">
              <w:rPr>
                <w:rFonts w:ascii="Book Antiqua" w:eastAsia="MS Mincho" w:hAnsi="Book Antiqua"/>
                <w:b/>
                <w:i/>
                <w:sz w:val="24"/>
                <w:szCs w:val="24"/>
              </w:rPr>
              <w:t>n</w:t>
            </w:r>
            <w:r w:rsidR="00FB3328" w:rsidRPr="00C808D7">
              <w:rPr>
                <w:rFonts w:ascii="Book Antiqua" w:eastAsia="DengXian" w:hAnsi="Book Antiqua" w:hint="eastAsia"/>
                <w:b/>
                <w:sz w:val="24"/>
                <w:szCs w:val="24"/>
                <w:lang w:eastAsia="zh-CN"/>
              </w:rPr>
              <w:t xml:space="preserve"> </w:t>
            </w:r>
            <w:r w:rsidRPr="00C808D7">
              <w:rPr>
                <w:rFonts w:ascii="Book Antiqua" w:eastAsia="MS Mincho" w:hAnsi="Book Antiqua"/>
                <w:b/>
                <w:sz w:val="24"/>
                <w:szCs w:val="24"/>
              </w:rPr>
              <w:t>=</w:t>
            </w:r>
            <w:r w:rsidR="00FB3328" w:rsidRPr="00C808D7">
              <w:rPr>
                <w:rFonts w:ascii="Book Antiqua" w:eastAsia="DengXian" w:hAnsi="Book Antiqua" w:hint="eastAsia"/>
                <w:b/>
                <w:sz w:val="24"/>
                <w:szCs w:val="24"/>
                <w:lang w:eastAsia="zh-CN"/>
              </w:rPr>
              <w:t xml:space="preserve"> </w:t>
            </w:r>
            <w:r w:rsidRPr="00C808D7">
              <w:rPr>
                <w:rFonts w:ascii="Book Antiqua" w:eastAsia="MS Mincho" w:hAnsi="Book Antiqua"/>
                <w:b/>
                <w:sz w:val="24"/>
                <w:szCs w:val="24"/>
              </w:rPr>
              <w:t>110)</w:t>
            </w:r>
          </w:p>
        </w:tc>
        <w:tc>
          <w:tcPr>
            <w:tcW w:w="1134" w:type="dxa"/>
            <w:tcBorders>
              <w:top w:val="single" w:sz="4" w:space="0" w:color="auto"/>
              <w:left w:val="nil"/>
              <w:bottom w:val="single" w:sz="4" w:space="0" w:color="auto"/>
              <w:right w:val="nil"/>
            </w:tcBorders>
          </w:tcPr>
          <w:p w14:paraId="140966F0" w14:textId="14882150" w:rsidR="00BD4BE7" w:rsidRPr="00C808D7" w:rsidRDefault="00BD4BE7"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OTG (</w:t>
            </w:r>
            <w:r w:rsidR="00FB3328" w:rsidRPr="00C808D7">
              <w:rPr>
                <w:rFonts w:ascii="Book Antiqua" w:eastAsia="MS Mincho" w:hAnsi="Book Antiqua"/>
                <w:b/>
                <w:i/>
                <w:sz w:val="24"/>
                <w:szCs w:val="24"/>
              </w:rPr>
              <w:t>n</w:t>
            </w:r>
            <w:r w:rsidR="00FB3328" w:rsidRPr="00C808D7">
              <w:rPr>
                <w:rFonts w:ascii="Book Antiqua" w:eastAsia="MS Mincho" w:hAnsi="Book Antiqua"/>
                <w:b/>
                <w:sz w:val="24"/>
                <w:szCs w:val="24"/>
              </w:rPr>
              <w:t xml:space="preserve"> </w:t>
            </w:r>
            <w:r w:rsidRPr="00C808D7">
              <w:rPr>
                <w:rFonts w:ascii="Book Antiqua" w:eastAsia="MS Mincho" w:hAnsi="Book Antiqua"/>
                <w:b/>
                <w:sz w:val="24"/>
                <w:szCs w:val="24"/>
              </w:rPr>
              <w:t>=</w:t>
            </w:r>
            <w:r w:rsidR="00FB3328" w:rsidRPr="00C808D7">
              <w:rPr>
                <w:rFonts w:ascii="Book Antiqua" w:eastAsia="DengXian" w:hAnsi="Book Antiqua" w:hint="eastAsia"/>
                <w:b/>
                <w:sz w:val="24"/>
                <w:szCs w:val="24"/>
                <w:lang w:eastAsia="zh-CN"/>
              </w:rPr>
              <w:t xml:space="preserve"> </w:t>
            </w:r>
            <w:r w:rsidRPr="00C808D7">
              <w:rPr>
                <w:rFonts w:ascii="Book Antiqua" w:eastAsia="MS Mincho" w:hAnsi="Book Antiqua"/>
                <w:b/>
                <w:sz w:val="24"/>
                <w:szCs w:val="24"/>
              </w:rPr>
              <w:t>211)</w:t>
            </w:r>
          </w:p>
        </w:tc>
        <w:tc>
          <w:tcPr>
            <w:tcW w:w="709" w:type="dxa"/>
            <w:tcBorders>
              <w:top w:val="single" w:sz="4" w:space="0" w:color="auto"/>
              <w:left w:val="nil"/>
              <w:bottom w:val="single" w:sz="4" w:space="0" w:color="auto"/>
              <w:right w:val="nil"/>
            </w:tcBorders>
          </w:tcPr>
          <w:p w14:paraId="47BEB6B7" w14:textId="239A0E8A" w:rsidR="00BD4BE7" w:rsidRPr="00C808D7" w:rsidRDefault="00FB3328" w:rsidP="000876CF">
            <w:pPr>
              <w:spacing w:line="360" w:lineRule="auto"/>
              <w:rPr>
                <w:rFonts w:ascii="Book Antiqua" w:eastAsia="MS Mincho" w:hAnsi="Book Antiqua"/>
                <w:b/>
                <w:i/>
                <w:sz w:val="24"/>
                <w:szCs w:val="24"/>
              </w:rPr>
            </w:pPr>
            <w:r w:rsidRPr="00C808D7">
              <w:rPr>
                <w:rFonts w:ascii="Book Antiqua" w:eastAsia="MS Mincho" w:hAnsi="Book Antiqua"/>
                <w:b/>
                <w:i/>
                <w:sz w:val="24"/>
                <w:szCs w:val="24"/>
              </w:rPr>
              <w:t>P</w:t>
            </w:r>
            <w:r w:rsidR="00BD4BE7" w:rsidRPr="00C808D7">
              <w:rPr>
                <w:rFonts w:ascii="Book Antiqua" w:eastAsia="MS Mincho" w:hAnsi="Book Antiqua"/>
                <w:b/>
                <w:sz w:val="24"/>
                <w:szCs w:val="24"/>
              </w:rPr>
              <w:t>-values</w:t>
            </w:r>
          </w:p>
        </w:tc>
        <w:tc>
          <w:tcPr>
            <w:tcW w:w="1134" w:type="dxa"/>
            <w:tcBorders>
              <w:top w:val="single" w:sz="4" w:space="0" w:color="auto"/>
              <w:left w:val="nil"/>
              <w:bottom w:val="single" w:sz="4" w:space="0" w:color="auto"/>
              <w:right w:val="nil"/>
            </w:tcBorders>
          </w:tcPr>
          <w:p w14:paraId="7A747528" w14:textId="77777777" w:rsidR="00BD4BE7" w:rsidRPr="00C808D7" w:rsidRDefault="00BD4BE7"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 xml:space="preserve">LTG </w:t>
            </w:r>
          </w:p>
          <w:p w14:paraId="60BF7A69" w14:textId="2FA62938" w:rsidR="00BD4BE7" w:rsidRPr="00C808D7" w:rsidRDefault="00BD4BE7" w:rsidP="000876CF">
            <w:pPr>
              <w:spacing w:line="360" w:lineRule="auto"/>
              <w:rPr>
                <w:rFonts w:ascii="Book Antiqua" w:eastAsia="MS Mincho" w:hAnsi="Book Antiqua"/>
                <w:b/>
                <w:i/>
                <w:sz w:val="24"/>
                <w:szCs w:val="24"/>
              </w:rPr>
            </w:pPr>
            <w:r w:rsidRPr="00C808D7">
              <w:rPr>
                <w:rFonts w:ascii="Book Antiqua" w:eastAsia="MS Mincho" w:hAnsi="Book Antiqua"/>
                <w:b/>
                <w:sz w:val="24"/>
                <w:szCs w:val="24"/>
              </w:rPr>
              <w:t>(</w:t>
            </w:r>
            <w:r w:rsidR="00FB3328" w:rsidRPr="00C808D7">
              <w:rPr>
                <w:rFonts w:ascii="Book Antiqua" w:eastAsia="MS Mincho" w:hAnsi="Book Antiqua"/>
                <w:b/>
                <w:i/>
                <w:sz w:val="24"/>
                <w:szCs w:val="24"/>
              </w:rPr>
              <w:t>n</w:t>
            </w:r>
            <w:r w:rsidR="00FB3328" w:rsidRPr="00C808D7">
              <w:rPr>
                <w:rFonts w:ascii="Book Antiqua" w:eastAsia="MS Mincho" w:hAnsi="Book Antiqua"/>
                <w:b/>
                <w:sz w:val="24"/>
                <w:szCs w:val="24"/>
              </w:rPr>
              <w:t xml:space="preserve"> </w:t>
            </w:r>
            <w:r w:rsidRPr="00C808D7">
              <w:rPr>
                <w:rFonts w:ascii="Book Antiqua" w:eastAsia="MS Mincho" w:hAnsi="Book Antiqua"/>
                <w:b/>
                <w:sz w:val="24"/>
                <w:szCs w:val="24"/>
              </w:rPr>
              <w:t>=</w:t>
            </w:r>
            <w:r w:rsidR="00FB3328" w:rsidRPr="00C808D7">
              <w:rPr>
                <w:rFonts w:ascii="Book Antiqua" w:eastAsia="DengXian" w:hAnsi="Book Antiqua" w:hint="eastAsia"/>
                <w:b/>
                <w:sz w:val="24"/>
                <w:szCs w:val="24"/>
                <w:lang w:eastAsia="zh-CN"/>
              </w:rPr>
              <w:t xml:space="preserve"> </w:t>
            </w:r>
            <w:r w:rsidRPr="00C808D7">
              <w:rPr>
                <w:rFonts w:ascii="Book Antiqua" w:eastAsia="MS Mincho" w:hAnsi="Book Antiqua"/>
                <w:b/>
                <w:sz w:val="24"/>
                <w:szCs w:val="24"/>
              </w:rPr>
              <w:t>76)</w:t>
            </w:r>
          </w:p>
        </w:tc>
        <w:tc>
          <w:tcPr>
            <w:tcW w:w="1134" w:type="dxa"/>
            <w:tcBorders>
              <w:top w:val="single" w:sz="4" w:space="0" w:color="auto"/>
              <w:left w:val="nil"/>
              <w:bottom w:val="single" w:sz="4" w:space="0" w:color="auto"/>
              <w:right w:val="nil"/>
            </w:tcBorders>
          </w:tcPr>
          <w:p w14:paraId="2CC80A27" w14:textId="77777777" w:rsidR="00BD4BE7" w:rsidRPr="00C808D7" w:rsidRDefault="00BD4BE7"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OTG</w:t>
            </w:r>
          </w:p>
          <w:p w14:paraId="113A4540" w14:textId="5143C33F" w:rsidR="00BD4BE7" w:rsidRPr="00C808D7" w:rsidRDefault="00BD4BE7" w:rsidP="000876CF">
            <w:pPr>
              <w:spacing w:line="360" w:lineRule="auto"/>
              <w:rPr>
                <w:rFonts w:ascii="Book Antiqua" w:eastAsia="MS Mincho" w:hAnsi="Book Antiqua"/>
                <w:b/>
                <w:i/>
                <w:sz w:val="24"/>
                <w:szCs w:val="24"/>
              </w:rPr>
            </w:pPr>
            <w:r w:rsidRPr="00C808D7">
              <w:rPr>
                <w:rFonts w:ascii="Book Antiqua" w:eastAsia="MS Mincho" w:hAnsi="Book Antiqua"/>
                <w:b/>
                <w:sz w:val="24"/>
                <w:szCs w:val="24"/>
              </w:rPr>
              <w:t xml:space="preserve"> (</w:t>
            </w:r>
            <w:r w:rsidR="00FB3328" w:rsidRPr="00C808D7">
              <w:rPr>
                <w:rFonts w:ascii="Book Antiqua" w:eastAsia="MS Mincho" w:hAnsi="Book Antiqua"/>
                <w:b/>
                <w:i/>
                <w:sz w:val="24"/>
                <w:szCs w:val="24"/>
              </w:rPr>
              <w:t>n</w:t>
            </w:r>
            <w:r w:rsidR="00FB3328" w:rsidRPr="00C808D7">
              <w:rPr>
                <w:rFonts w:ascii="Book Antiqua" w:eastAsia="MS Mincho" w:hAnsi="Book Antiqua"/>
                <w:b/>
                <w:sz w:val="24"/>
                <w:szCs w:val="24"/>
              </w:rPr>
              <w:t xml:space="preserve"> </w:t>
            </w:r>
            <w:r w:rsidRPr="00C808D7">
              <w:rPr>
                <w:rFonts w:ascii="Book Antiqua" w:eastAsia="MS Mincho" w:hAnsi="Book Antiqua"/>
                <w:b/>
                <w:sz w:val="24"/>
                <w:szCs w:val="24"/>
              </w:rPr>
              <w:t>=</w:t>
            </w:r>
            <w:r w:rsidR="00FB3328" w:rsidRPr="00C808D7">
              <w:rPr>
                <w:rFonts w:ascii="Book Antiqua" w:eastAsia="DengXian" w:hAnsi="Book Antiqua" w:hint="eastAsia"/>
                <w:b/>
                <w:sz w:val="24"/>
                <w:szCs w:val="24"/>
                <w:lang w:eastAsia="zh-CN"/>
              </w:rPr>
              <w:t xml:space="preserve"> </w:t>
            </w:r>
            <w:r w:rsidRPr="00C808D7">
              <w:rPr>
                <w:rFonts w:ascii="Book Antiqua" w:eastAsia="MS Mincho" w:hAnsi="Book Antiqua"/>
                <w:b/>
                <w:sz w:val="24"/>
                <w:szCs w:val="24"/>
              </w:rPr>
              <w:t>76)</w:t>
            </w:r>
          </w:p>
        </w:tc>
        <w:tc>
          <w:tcPr>
            <w:tcW w:w="709" w:type="dxa"/>
            <w:tcBorders>
              <w:top w:val="single" w:sz="4" w:space="0" w:color="auto"/>
              <w:left w:val="nil"/>
              <w:bottom w:val="single" w:sz="4" w:space="0" w:color="auto"/>
              <w:right w:val="nil"/>
            </w:tcBorders>
          </w:tcPr>
          <w:p w14:paraId="037F5BE1" w14:textId="5CE28882" w:rsidR="00BD4BE7" w:rsidRPr="00C808D7" w:rsidRDefault="00FB3328" w:rsidP="000876CF">
            <w:pPr>
              <w:spacing w:line="360" w:lineRule="auto"/>
              <w:rPr>
                <w:rFonts w:ascii="Book Antiqua" w:eastAsia="MS Mincho" w:hAnsi="Book Antiqua"/>
                <w:b/>
                <w:i/>
                <w:sz w:val="24"/>
                <w:szCs w:val="24"/>
              </w:rPr>
            </w:pPr>
            <w:r w:rsidRPr="00C808D7">
              <w:rPr>
                <w:rFonts w:ascii="Book Antiqua" w:eastAsia="MS Mincho" w:hAnsi="Book Antiqua"/>
                <w:b/>
                <w:i/>
                <w:sz w:val="24"/>
                <w:szCs w:val="24"/>
              </w:rPr>
              <w:t>P</w:t>
            </w:r>
            <w:r w:rsidR="00BD4BE7" w:rsidRPr="00C808D7">
              <w:rPr>
                <w:rFonts w:ascii="Book Antiqua" w:eastAsia="MS Mincho" w:hAnsi="Book Antiqua"/>
                <w:b/>
                <w:sz w:val="24"/>
                <w:szCs w:val="24"/>
              </w:rPr>
              <w:t>-values</w:t>
            </w:r>
          </w:p>
        </w:tc>
      </w:tr>
      <w:tr w:rsidR="000876CF" w:rsidRPr="000876CF" w14:paraId="6AC82A23" w14:textId="77777777" w:rsidTr="00A85899">
        <w:tc>
          <w:tcPr>
            <w:tcW w:w="1472" w:type="dxa"/>
            <w:tcBorders>
              <w:top w:val="single" w:sz="4" w:space="0" w:color="auto"/>
              <w:left w:val="nil"/>
              <w:bottom w:val="nil"/>
              <w:right w:val="nil"/>
            </w:tcBorders>
            <w:shd w:val="clear" w:color="auto" w:fill="auto"/>
          </w:tcPr>
          <w:p w14:paraId="09DEB7B3"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Gender</w:t>
            </w:r>
          </w:p>
        </w:tc>
        <w:tc>
          <w:tcPr>
            <w:tcW w:w="796" w:type="dxa"/>
            <w:tcBorders>
              <w:top w:val="single" w:sz="4" w:space="0" w:color="auto"/>
              <w:left w:val="nil"/>
              <w:bottom w:val="nil"/>
              <w:right w:val="nil"/>
            </w:tcBorders>
          </w:tcPr>
          <w:p w14:paraId="4039F6A4"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Male</w:t>
            </w:r>
          </w:p>
        </w:tc>
        <w:tc>
          <w:tcPr>
            <w:tcW w:w="1134" w:type="dxa"/>
            <w:tcBorders>
              <w:top w:val="single" w:sz="4" w:space="0" w:color="auto"/>
              <w:left w:val="nil"/>
              <w:bottom w:val="nil"/>
              <w:right w:val="nil"/>
            </w:tcBorders>
          </w:tcPr>
          <w:p w14:paraId="0AB7B64A"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81</w:t>
            </w:r>
          </w:p>
        </w:tc>
        <w:tc>
          <w:tcPr>
            <w:tcW w:w="1134" w:type="dxa"/>
            <w:tcBorders>
              <w:top w:val="single" w:sz="4" w:space="0" w:color="auto"/>
              <w:left w:val="nil"/>
              <w:bottom w:val="nil"/>
              <w:right w:val="nil"/>
            </w:tcBorders>
          </w:tcPr>
          <w:p w14:paraId="44D8FE03"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162</w:t>
            </w:r>
          </w:p>
        </w:tc>
        <w:tc>
          <w:tcPr>
            <w:tcW w:w="709" w:type="dxa"/>
            <w:tcBorders>
              <w:top w:val="single" w:sz="4" w:space="0" w:color="auto"/>
              <w:left w:val="nil"/>
              <w:bottom w:val="nil"/>
              <w:right w:val="nil"/>
            </w:tcBorders>
          </w:tcPr>
          <w:p w14:paraId="53959DB8"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0.53</w:t>
            </w:r>
          </w:p>
        </w:tc>
        <w:tc>
          <w:tcPr>
            <w:tcW w:w="1134" w:type="dxa"/>
            <w:tcBorders>
              <w:top w:val="single" w:sz="4" w:space="0" w:color="auto"/>
              <w:left w:val="nil"/>
              <w:bottom w:val="nil"/>
              <w:right w:val="nil"/>
            </w:tcBorders>
          </w:tcPr>
          <w:p w14:paraId="2DD07383"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55</w:t>
            </w:r>
          </w:p>
        </w:tc>
        <w:tc>
          <w:tcPr>
            <w:tcW w:w="1134" w:type="dxa"/>
            <w:tcBorders>
              <w:top w:val="single" w:sz="4" w:space="0" w:color="auto"/>
              <w:left w:val="nil"/>
              <w:bottom w:val="nil"/>
              <w:right w:val="nil"/>
            </w:tcBorders>
          </w:tcPr>
          <w:p w14:paraId="30EC2FFF"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62</w:t>
            </w:r>
          </w:p>
        </w:tc>
        <w:tc>
          <w:tcPr>
            <w:tcW w:w="709" w:type="dxa"/>
            <w:tcBorders>
              <w:top w:val="single" w:sz="4" w:space="0" w:color="auto"/>
              <w:left w:val="nil"/>
              <w:bottom w:val="nil"/>
              <w:right w:val="nil"/>
            </w:tcBorders>
          </w:tcPr>
          <w:p w14:paraId="6FFA2772"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0.18</w:t>
            </w:r>
          </w:p>
        </w:tc>
      </w:tr>
      <w:tr w:rsidR="000876CF" w:rsidRPr="000876CF" w14:paraId="0166A5ED" w14:textId="77777777" w:rsidTr="00A85899">
        <w:tc>
          <w:tcPr>
            <w:tcW w:w="1472" w:type="dxa"/>
            <w:tcBorders>
              <w:top w:val="nil"/>
              <w:left w:val="nil"/>
              <w:bottom w:val="nil"/>
              <w:right w:val="nil"/>
            </w:tcBorders>
            <w:shd w:val="clear" w:color="auto" w:fill="auto"/>
          </w:tcPr>
          <w:p w14:paraId="1C0565F2" w14:textId="77777777" w:rsidR="00BD4BE7" w:rsidRPr="000876CF" w:rsidRDefault="00BD4BE7" w:rsidP="000876CF">
            <w:pPr>
              <w:spacing w:line="360" w:lineRule="auto"/>
              <w:rPr>
                <w:rFonts w:ascii="Book Antiqua" w:eastAsia="MS Mincho" w:hAnsi="Book Antiqua"/>
                <w:b/>
                <w:sz w:val="24"/>
                <w:szCs w:val="24"/>
              </w:rPr>
            </w:pPr>
          </w:p>
        </w:tc>
        <w:tc>
          <w:tcPr>
            <w:tcW w:w="796" w:type="dxa"/>
            <w:tcBorders>
              <w:top w:val="nil"/>
              <w:left w:val="nil"/>
              <w:bottom w:val="nil"/>
              <w:right w:val="nil"/>
            </w:tcBorders>
          </w:tcPr>
          <w:p w14:paraId="1624B7AE"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Female</w:t>
            </w:r>
          </w:p>
        </w:tc>
        <w:tc>
          <w:tcPr>
            <w:tcW w:w="1134" w:type="dxa"/>
            <w:tcBorders>
              <w:top w:val="nil"/>
              <w:left w:val="nil"/>
              <w:bottom w:val="nil"/>
              <w:right w:val="nil"/>
            </w:tcBorders>
          </w:tcPr>
          <w:p w14:paraId="19A73B9F"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29</w:t>
            </w:r>
          </w:p>
        </w:tc>
        <w:tc>
          <w:tcPr>
            <w:tcW w:w="1134" w:type="dxa"/>
            <w:tcBorders>
              <w:top w:val="nil"/>
              <w:left w:val="nil"/>
              <w:bottom w:val="nil"/>
              <w:right w:val="nil"/>
            </w:tcBorders>
          </w:tcPr>
          <w:p w14:paraId="3FA6F916"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78</w:t>
            </w:r>
          </w:p>
        </w:tc>
        <w:tc>
          <w:tcPr>
            <w:tcW w:w="709" w:type="dxa"/>
            <w:tcBorders>
              <w:top w:val="nil"/>
              <w:left w:val="nil"/>
              <w:bottom w:val="nil"/>
              <w:right w:val="nil"/>
            </w:tcBorders>
          </w:tcPr>
          <w:p w14:paraId="03AE8EEC" w14:textId="77777777" w:rsidR="00BD4BE7" w:rsidRPr="000876CF" w:rsidRDefault="00BD4BE7" w:rsidP="000876CF">
            <w:pPr>
              <w:spacing w:line="360" w:lineRule="auto"/>
              <w:rPr>
                <w:rFonts w:ascii="Book Antiqua" w:eastAsia="MS Mincho" w:hAnsi="Book Antiqua"/>
                <w:sz w:val="24"/>
                <w:szCs w:val="24"/>
              </w:rPr>
            </w:pPr>
          </w:p>
        </w:tc>
        <w:tc>
          <w:tcPr>
            <w:tcW w:w="1134" w:type="dxa"/>
            <w:tcBorders>
              <w:top w:val="nil"/>
              <w:left w:val="nil"/>
              <w:bottom w:val="nil"/>
              <w:right w:val="nil"/>
            </w:tcBorders>
          </w:tcPr>
          <w:p w14:paraId="5AADA39D"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21</w:t>
            </w:r>
          </w:p>
        </w:tc>
        <w:tc>
          <w:tcPr>
            <w:tcW w:w="1134" w:type="dxa"/>
            <w:tcBorders>
              <w:top w:val="nil"/>
              <w:left w:val="nil"/>
              <w:bottom w:val="nil"/>
              <w:right w:val="nil"/>
            </w:tcBorders>
          </w:tcPr>
          <w:p w14:paraId="526A9A7F"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14</w:t>
            </w:r>
          </w:p>
        </w:tc>
        <w:tc>
          <w:tcPr>
            <w:tcW w:w="709" w:type="dxa"/>
            <w:tcBorders>
              <w:top w:val="nil"/>
              <w:left w:val="nil"/>
              <w:bottom w:val="nil"/>
              <w:right w:val="nil"/>
            </w:tcBorders>
          </w:tcPr>
          <w:p w14:paraId="5EB5D985" w14:textId="77777777" w:rsidR="00BD4BE7" w:rsidRPr="000876CF" w:rsidRDefault="00BD4BE7" w:rsidP="000876CF">
            <w:pPr>
              <w:spacing w:line="360" w:lineRule="auto"/>
              <w:rPr>
                <w:rFonts w:ascii="Book Antiqua" w:eastAsia="MS Mincho" w:hAnsi="Book Antiqua"/>
                <w:sz w:val="24"/>
                <w:szCs w:val="24"/>
              </w:rPr>
            </w:pPr>
          </w:p>
        </w:tc>
      </w:tr>
      <w:tr w:rsidR="000876CF" w:rsidRPr="000876CF" w14:paraId="6FDEFDC1" w14:textId="77777777" w:rsidTr="00A85899">
        <w:tc>
          <w:tcPr>
            <w:tcW w:w="1472" w:type="dxa"/>
            <w:tcBorders>
              <w:top w:val="nil"/>
              <w:left w:val="nil"/>
              <w:bottom w:val="nil"/>
              <w:right w:val="nil"/>
            </w:tcBorders>
            <w:shd w:val="clear" w:color="auto" w:fill="auto"/>
          </w:tcPr>
          <w:p w14:paraId="59F82A12"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 xml:space="preserve">Age </w:t>
            </w:r>
          </w:p>
          <w:p w14:paraId="2072DE7E"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 xml:space="preserve">(median, range) </w:t>
            </w:r>
          </w:p>
        </w:tc>
        <w:tc>
          <w:tcPr>
            <w:tcW w:w="796" w:type="dxa"/>
            <w:tcBorders>
              <w:top w:val="nil"/>
              <w:left w:val="nil"/>
              <w:bottom w:val="nil"/>
              <w:right w:val="nil"/>
            </w:tcBorders>
          </w:tcPr>
          <w:p w14:paraId="71CE4091" w14:textId="77777777" w:rsidR="00BD4BE7" w:rsidRPr="000876CF" w:rsidRDefault="00BD4BE7" w:rsidP="000876CF">
            <w:pPr>
              <w:spacing w:line="360" w:lineRule="auto"/>
              <w:rPr>
                <w:rFonts w:ascii="Book Antiqua" w:eastAsia="MS Mincho" w:hAnsi="Book Antiqua"/>
                <w:sz w:val="24"/>
                <w:szCs w:val="24"/>
              </w:rPr>
            </w:pPr>
          </w:p>
        </w:tc>
        <w:tc>
          <w:tcPr>
            <w:tcW w:w="1134" w:type="dxa"/>
            <w:tcBorders>
              <w:top w:val="nil"/>
              <w:left w:val="nil"/>
              <w:bottom w:val="nil"/>
              <w:right w:val="nil"/>
            </w:tcBorders>
          </w:tcPr>
          <w:p w14:paraId="7CC6B06F" w14:textId="59E3132A" w:rsidR="00BD4BE7"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70 </w:t>
            </w:r>
            <w:r w:rsidR="00BD4BE7" w:rsidRPr="000876CF">
              <w:rPr>
                <w:rFonts w:ascii="Book Antiqua" w:eastAsia="MS Mincho" w:hAnsi="Book Antiqua"/>
                <w:sz w:val="24"/>
                <w:szCs w:val="24"/>
              </w:rPr>
              <w:t>(32-83)</w:t>
            </w:r>
          </w:p>
        </w:tc>
        <w:tc>
          <w:tcPr>
            <w:tcW w:w="1134" w:type="dxa"/>
            <w:tcBorders>
              <w:top w:val="nil"/>
              <w:left w:val="nil"/>
              <w:bottom w:val="nil"/>
              <w:right w:val="nil"/>
            </w:tcBorders>
          </w:tcPr>
          <w:p w14:paraId="506B9309" w14:textId="77630846" w:rsidR="00BD4BE7"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69 </w:t>
            </w:r>
            <w:r w:rsidR="00BD4BE7" w:rsidRPr="000876CF">
              <w:rPr>
                <w:rFonts w:ascii="Book Antiqua" w:eastAsia="MS Mincho" w:hAnsi="Book Antiqua"/>
                <w:sz w:val="24"/>
                <w:szCs w:val="24"/>
              </w:rPr>
              <w:t>(17-86)</w:t>
            </w:r>
          </w:p>
        </w:tc>
        <w:tc>
          <w:tcPr>
            <w:tcW w:w="709" w:type="dxa"/>
            <w:tcBorders>
              <w:top w:val="nil"/>
              <w:left w:val="nil"/>
              <w:bottom w:val="nil"/>
              <w:right w:val="nil"/>
            </w:tcBorders>
          </w:tcPr>
          <w:p w14:paraId="49F4ADE4"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0.92</w:t>
            </w:r>
          </w:p>
        </w:tc>
        <w:tc>
          <w:tcPr>
            <w:tcW w:w="1134" w:type="dxa"/>
            <w:tcBorders>
              <w:top w:val="nil"/>
              <w:left w:val="nil"/>
              <w:bottom w:val="nil"/>
              <w:right w:val="nil"/>
            </w:tcBorders>
          </w:tcPr>
          <w:p w14:paraId="3C296BFE" w14:textId="08F9E59F" w:rsidR="00BD4BE7"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70</w:t>
            </w:r>
            <w:r>
              <w:rPr>
                <w:rFonts w:ascii="Book Antiqua" w:eastAsia="DengXian" w:hAnsi="Book Antiqua" w:hint="eastAsia"/>
                <w:sz w:val="24"/>
                <w:szCs w:val="24"/>
                <w:lang w:eastAsia="zh-CN"/>
              </w:rPr>
              <w:t xml:space="preserve"> </w:t>
            </w:r>
            <w:r w:rsidR="00BD4BE7" w:rsidRPr="000876CF">
              <w:rPr>
                <w:rFonts w:ascii="Book Antiqua" w:eastAsia="MS Mincho" w:hAnsi="Book Antiqua"/>
                <w:sz w:val="24"/>
                <w:szCs w:val="24"/>
              </w:rPr>
              <w:t>(32-83)</w:t>
            </w:r>
          </w:p>
        </w:tc>
        <w:tc>
          <w:tcPr>
            <w:tcW w:w="1134" w:type="dxa"/>
            <w:tcBorders>
              <w:top w:val="nil"/>
              <w:left w:val="nil"/>
              <w:bottom w:val="nil"/>
              <w:right w:val="nil"/>
            </w:tcBorders>
          </w:tcPr>
          <w:p w14:paraId="32657CF9" w14:textId="75EAC02D" w:rsidR="00BD4BE7"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71 </w:t>
            </w:r>
            <w:r w:rsidR="00BD4BE7" w:rsidRPr="000876CF">
              <w:rPr>
                <w:rFonts w:ascii="Book Antiqua" w:eastAsia="MS Mincho" w:hAnsi="Book Antiqua"/>
                <w:sz w:val="24"/>
                <w:szCs w:val="24"/>
              </w:rPr>
              <w:t>(17-86)</w:t>
            </w:r>
          </w:p>
        </w:tc>
        <w:tc>
          <w:tcPr>
            <w:tcW w:w="709" w:type="dxa"/>
            <w:tcBorders>
              <w:top w:val="nil"/>
              <w:left w:val="nil"/>
              <w:bottom w:val="nil"/>
              <w:right w:val="nil"/>
            </w:tcBorders>
          </w:tcPr>
          <w:p w14:paraId="7A783039"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0.53</w:t>
            </w:r>
          </w:p>
        </w:tc>
      </w:tr>
      <w:tr w:rsidR="000876CF" w:rsidRPr="000876CF" w14:paraId="7BE713DE" w14:textId="77777777" w:rsidTr="00A85899">
        <w:tc>
          <w:tcPr>
            <w:tcW w:w="1472" w:type="dxa"/>
            <w:tcBorders>
              <w:top w:val="nil"/>
              <w:left w:val="nil"/>
              <w:bottom w:val="nil"/>
              <w:right w:val="nil"/>
            </w:tcBorders>
            <w:shd w:val="clear" w:color="auto" w:fill="auto"/>
          </w:tcPr>
          <w:p w14:paraId="58B9C97A"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BMI (kg/m</w:t>
            </w:r>
            <w:r w:rsidRPr="000876CF">
              <w:rPr>
                <w:rFonts w:ascii="Book Antiqua" w:eastAsia="MS Mincho" w:hAnsi="Book Antiqua"/>
                <w:sz w:val="24"/>
                <w:szCs w:val="24"/>
                <w:vertAlign w:val="superscript"/>
              </w:rPr>
              <w:t>2</w:t>
            </w:r>
            <w:r w:rsidRPr="000876CF">
              <w:rPr>
                <w:rFonts w:ascii="Book Antiqua" w:eastAsia="MS Mincho" w:hAnsi="Book Antiqua"/>
                <w:sz w:val="24"/>
                <w:szCs w:val="24"/>
              </w:rPr>
              <w:t>) (median, range)</w:t>
            </w:r>
          </w:p>
        </w:tc>
        <w:tc>
          <w:tcPr>
            <w:tcW w:w="796" w:type="dxa"/>
            <w:tcBorders>
              <w:top w:val="nil"/>
              <w:left w:val="nil"/>
              <w:bottom w:val="nil"/>
              <w:right w:val="nil"/>
            </w:tcBorders>
          </w:tcPr>
          <w:p w14:paraId="6A732A9B" w14:textId="77777777" w:rsidR="00BD4BE7" w:rsidRPr="000876CF" w:rsidRDefault="00BD4BE7" w:rsidP="000876CF">
            <w:pPr>
              <w:spacing w:line="360" w:lineRule="auto"/>
              <w:rPr>
                <w:rFonts w:ascii="Book Antiqua" w:eastAsia="MS Mincho" w:hAnsi="Book Antiqua"/>
                <w:sz w:val="24"/>
                <w:szCs w:val="24"/>
              </w:rPr>
            </w:pPr>
          </w:p>
        </w:tc>
        <w:tc>
          <w:tcPr>
            <w:tcW w:w="1134" w:type="dxa"/>
            <w:tcBorders>
              <w:top w:val="nil"/>
              <w:left w:val="nil"/>
              <w:bottom w:val="nil"/>
              <w:right w:val="nil"/>
            </w:tcBorders>
          </w:tcPr>
          <w:p w14:paraId="43659809" w14:textId="71CE709C" w:rsidR="00BD4BE7"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23.2 </w:t>
            </w:r>
            <w:r w:rsidR="00BD4BE7" w:rsidRPr="000876CF">
              <w:rPr>
                <w:rFonts w:ascii="Book Antiqua" w:eastAsia="MS Mincho" w:hAnsi="Book Antiqua"/>
                <w:sz w:val="24"/>
                <w:szCs w:val="24"/>
              </w:rPr>
              <w:t>(15.8-31.0)</w:t>
            </w:r>
          </w:p>
        </w:tc>
        <w:tc>
          <w:tcPr>
            <w:tcW w:w="1134" w:type="dxa"/>
            <w:tcBorders>
              <w:top w:val="nil"/>
              <w:left w:val="nil"/>
              <w:bottom w:val="nil"/>
              <w:right w:val="nil"/>
            </w:tcBorders>
          </w:tcPr>
          <w:p w14:paraId="5F9F7925" w14:textId="1792B24A" w:rsidR="00BD4BE7"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22.2 </w:t>
            </w:r>
            <w:r w:rsidR="00BD4BE7" w:rsidRPr="000876CF">
              <w:rPr>
                <w:rFonts w:ascii="Book Antiqua" w:eastAsia="MS Mincho" w:hAnsi="Book Antiqua"/>
                <w:sz w:val="24"/>
                <w:szCs w:val="24"/>
              </w:rPr>
              <w:t>(13.6-38.3)</w:t>
            </w:r>
          </w:p>
        </w:tc>
        <w:tc>
          <w:tcPr>
            <w:tcW w:w="709" w:type="dxa"/>
            <w:tcBorders>
              <w:top w:val="nil"/>
              <w:left w:val="nil"/>
              <w:bottom w:val="nil"/>
              <w:right w:val="nil"/>
            </w:tcBorders>
          </w:tcPr>
          <w:p w14:paraId="03F757A9"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0.07</w:t>
            </w:r>
          </w:p>
        </w:tc>
        <w:tc>
          <w:tcPr>
            <w:tcW w:w="1134" w:type="dxa"/>
            <w:tcBorders>
              <w:top w:val="nil"/>
              <w:left w:val="nil"/>
              <w:bottom w:val="nil"/>
              <w:right w:val="nil"/>
            </w:tcBorders>
          </w:tcPr>
          <w:p w14:paraId="40C91D3B" w14:textId="04CF162F" w:rsidR="00BD4BE7"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21.9 </w:t>
            </w:r>
            <w:r w:rsidR="00BD4BE7" w:rsidRPr="000876CF">
              <w:rPr>
                <w:rFonts w:ascii="Book Antiqua" w:eastAsia="MS Mincho" w:hAnsi="Book Antiqua"/>
                <w:sz w:val="24"/>
                <w:szCs w:val="24"/>
              </w:rPr>
              <w:t>(15.8-30.4)</w:t>
            </w:r>
          </w:p>
        </w:tc>
        <w:tc>
          <w:tcPr>
            <w:tcW w:w="1134" w:type="dxa"/>
            <w:tcBorders>
              <w:top w:val="nil"/>
              <w:left w:val="nil"/>
              <w:bottom w:val="nil"/>
              <w:right w:val="nil"/>
            </w:tcBorders>
          </w:tcPr>
          <w:p w14:paraId="279A8991" w14:textId="49DB8020" w:rsidR="00BD4BE7"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27.4 </w:t>
            </w:r>
            <w:r w:rsidR="00BD4BE7" w:rsidRPr="000876CF">
              <w:rPr>
                <w:rFonts w:ascii="Book Antiqua" w:eastAsia="MS Mincho" w:hAnsi="Book Antiqua"/>
                <w:sz w:val="24"/>
                <w:szCs w:val="24"/>
              </w:rPr>
              <w:t>(13.6-35.4)</w:t>
            </w:r>
          </w:p>
        </w:tc>
        <w:tc>
          <w:tcPr>
            <w:tcW w:w="709" w:type="dxa"/>
            <w:tcBorders>
              <w:top w:val="nil"/>
              <w:left w:val="nil"/>
              <w:bottom w:val="nil"/>
              <w:right w:val="nil"/>
            </w:tcBorders>
          </w:tcPr>
          <w:p w14:paraId="6E9C43EF"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0.35</w:t>
            </w:r>
          </w:p>
        </w:tc>
      </w:tr>
      <w:tr w:rsidR="000876CF" w:rsidRPr="000876CF" w14:paraId="0682B517" w14:textId="77777777" w:rsidTr="00A85899">
        <w:tc>
          <w:tcPr>
            <w:tcW w:w="1472" w:type="dxa"/>
            <w:tcBorders>
              <w:top w:val="nil"/>
              <w:left w:val="nil"/>
              <w:bottom w:val="nil"/>
              <w:right w:val="nil"/>
            </w:tcBorders>
            <w:shd w:val="clear" w:color="auto" w:fill="auto"/>
          </w:tcPr>
          <w:p w14:paraId="6AF22927"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period</w:t>
            </w:r>
          </w:p>
        </w:tc>
        <w:tc>
          <w:tcPr>
            <w:tcW w:w="796" w:type="dxa"/>
            <w:tcBorders>
              <w:top w:val="nil"/>
              <w:left w:val="nil"/>
              <w:bottom w:val="nil"/>
              <w:right w:val="nil"/>
            </w:tcBorders>
          </w:tcPr>
          <w:p w14:paraId="6721A099"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Early</w:t>
            </w:r>
          </w:p>
        </w:tc>
        <w:tc>
          <w:tcPr>
            <w:tcW w:w="1134" w:type="dxa"/>
            <w:tcBorders>
              <w:top w:val="nil"/>
              <w:left w:val="nil"/>
              <w:bottom w:val="nil"/>
              <w:right w:val="nil"/>
            </w:tcBorders>
          </w:tcPr>
          <w:p w14:paraId="101AE8EC"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39</w:t>
            </w:r>
          </w:p>
        </w:tc>
        <w:tc>
          <w:tcPr>
            <w:tcW w:w="1134" w:type="dxa"/>
            <w:tcBorders>
              <w:top w:val="nil"/>
              <w:left w:val="nil"/>
              <w:bottom w:val="nil"/>
              <w:right w:val="nil"/>
            </w:tcBorders>
          </w:tcPr>
          <w:p w14:paraId="73666951"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148</w:t>
            </w:r>
          </w:p>
        </w:tc>
        <w:tc>
          <w:tcPr>
            <w:tcW w:w="709" w:type="dxa"/>
            <w:tcBorders>
              <w:top w:val="nil"/>
              <w:left w:val="nil"/>
              <w:bottom w:val="nil"/>
              <w:right w:val="nil"/>
            </w:tcBorders>
          </w:tcPr>
          <w:p w14:paraId="3AE3427C" w14:textId="20308302"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&lt;</w:t>
            </w:r>
            <w:r w:rsidR="009A694B">
              <w:rPr>
                <w:rFonts w:ascii="Book Antiqua" w:eastAsia="DengXian" w:hAnsi="Book Antiqua" w:hint="eastAsia"/>
                <w:sz w:val="24"/>
                <w:szCs w:val="24"/>
                <w:lang w:eastAsia="zh-CN"/>
              </w:rPr>
              <w:t xml:space="preserve"> </w:t>
            </w:r>
            <w:r w:rsidRPr="000876CF">
              <w:rPr>
                <w:rFonts w:ascii="Book Antiqua" w:eastAsia="MS Mincho" w:hAnsi="Book Antiqua"/>
                <w:sz w:val="24"/>
                <w:szCs w:val="24"/>
              </w:rPr>
              <w:t>0.01</w:t>
            </w:r>
          </w:p>
        </w:tc>
        <w:tc>
          <w:tcPr>
            <w:tcW w:w="1134" w:type="dxa"/>
            <w:tcBorders>
              <w:top w:val="nil"/>
              <w:left w:val="nil"/>
              <w:bottom w:val="nil"/>
              <w:right w:val="nil"/>
            </w:tcBorders>
          </w:tcPr>
          <w:p w14:paraId="3B7A64D7"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39</w:t>
            </w:r>
          </w:p>
        </w:tc>
        <w:tc>
          <w:tcPr>
            <w:tcW w:w="1134" w:type="dxa"/>
            <w:tcBorders>
              <w:top w:val="nil"/>
              <w:left w:val="nil"/>
              <w:bottom w:val="nil"/>
              <w:right w:val="nil"/>
            </w:tcBorders>
          </w:tcPr>
          <w:p w14:paraId="617B651E"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28</w:t>
            </w:r>
          </w:p>
        </w:tc>
        <w:tc>
          <w:tcPr>
            <w:tcW w:w="709" w:type="dxa"/>
            <w:tcBorders>
              <w:top w:val="nil"/>
              <w:left w:val="nil"/>
              <w:bottom w:val="nil"/>
              <w:right w:val="nil"/>
            </w:tcBorders>
          </w:tcPr>
          <w:p w14:paraId="55E32802"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0.07</w:t>
            </w:r>
          </w:p>
        </w:tc>
      </w:tr>
      <w:tr w:rsidR="000876CF" w:rsidRPr="000876CF" w14:paraId="168953EA" w14:textId="77777777" w:rsidTr="00A85899">
        <w:tc>
          <w:tcPr>
            <w:tcW w:w="1472" w:type="dxa"/>
            <w:tcBorders>
              <w:top w:val="nil"/>
              <w:left w:val="nil"/>
              <w:bottom w:val="nil"/>
              <w:right w:val="nil"/>
            </w:tcBorders>
            <w:shd w:val="clear" w:color="auto" w:fill="auto"/>
          </w:tcPr>
          <w:p w14:paraId="5F69D718" w14:textId="77777777" w:rsidR="00BD4BE7" w:rsidRPr="000876CF" w:rsidRDefault="00BD4BE7" w:rsidP="000876CF">
            <w:pPr>
              <w:spacing w:line="360" w:lineRule="auto"/>
              <w:rPr>
                <w:rFonts w:ascii="Book Antiqua" w:eastAsia="MS Mincho" w:hAnsi="Book Antiqua"/>
                <w:sz w:val="24"/>
                <w:szCs w:val="24"/>
              </w:rPr>
            </w:pPr>
          </w:p>
        </w:tc>
        <w:tc>
          <w:tcPr>
            <w:tcW w:w="796" w:type="dxa"/>
            <w:tcBorders>
              <w:top w:val="nil"/>
              <w:left w:val="nil"/>
              <w:bottom w:val="nil"/>
              <w:right w:val="nil"/>
            </w:tcBorders>
          </w:tcPr>
          <w:p w14:paraId="7A6DA635"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Late</w:t>
            </w:r>
          </w:p>
        </w:tc>
        <w:tc>
          <w:tcPr>
            <w:tcW w:w="1134" w:type="dxa"/>
            <w:tcBorders>
              <w:top w:val="nil"/>
              <w:left w:val="nil"/>
              <w:bottom w:val="nil"/>
              <w:right w:val="nil"/>
            </w:tcBorders>
          </w:tcPr>
          <w:p w14:paraId="5B8E2E12"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71</w:t>
            </w:r>
          </w:p>
        </w:tc>
        <w:tc>
          <w:tcPr>
            <w:tcW w:w="1134" w:type="dxa"/>
            <w:tcBorders>
              <w:top w:val="nil"/>
              <w:left w:val="nil"/>
              <w:bottom w:val="nil"/>
              <w:right w:val="nil"/>
            </w:tcBorders>
          </w:tcPr>
          <w:p w14:paraId="788A5B40"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63</w:t>
            </w:r>
          </w:p>
        </w:tc>
        <w:tc>
          <w:tcPr>
            <w:tcW w:w="709" w:type="dxa"/>
            <w:tcBorders>
              <w:top w:val="nil"/>
              <w:left w:val="nil"/>
              <w:bottom w:val="nil"/>
              <w:right w:val="nil"/>
            </w:tcBorders>
          </w:tcPr>
          <w:p w14:paraId="6EDBA9F9" w14:textId="77777777" w:rsidR="00BD4BE7" w:rsidRPr="000876CF" w:rsidRDefault="00BD4BE7" w:rsidP="000876CF">
            <w:pPr>
              <w:spacing w:line="360" w:lineRule="auto"/>
              <w:rPr>
                <w:rFonts w:ascii="Book Antiqua" w:eastAsia="MS Mincho" w:hAnsi="Book Antiqua"/>
                <w:sz w:val="24"/>
                <w:szCs w:val="24"/>
              </w:rPr>
            </w:pPr>
          </w:p>
        </w:tc>
        <w:tc>
          <w:tcPr>
            <w:tcW w:w="1134" w:type="dxa"/>
            <w:tcBorders>
              <w:top w:val="nil"/>
              <w:left w:val="nil"/>
              <w:bottom w:val="nil"/>
              <w:right w:val="nil"/>
            </w:tcBorders>
          </w:tcPr>
          <w:p w14:paraId="7C149BE1"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37</w:t>
            </w:r>
          </w:p>
        </w:tc>
        <w:tc>
          <w:tcPr>
            <w:tcW w:w="1134" w:type="dxa"/>
            <w:tcBorders>
              <w:top w:val="nil"/>
              <w:left w:val="nil"/>
              <w:bottom w:val="nil"/>
              <w:right w:val="nil"/>
            </w:tcBorders>
          </w:tcPr>
          <w:p w14:paraId="3DAD12A1"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48</w:t>
            </w:r>
          </w:p>
        </w:tc>
        <w:tc>
          <w:tcPr>
            <w:tcW w:w="709" w:type="dxa"/>
            <w:tcBorders>
              <w:top w:val="nil"/>
              <w:left w:val="nil"/>
              <w:bottom w:val="nil"/>
              <w:right w:val="nil"/>
            </w:tcBorders>
          </w:tcPr>
          <w:p w14:paraId="33B08920" w14:textId="77777777" w:rsidR="00BD4BE7" w:rsidRPr="000876CF" w:rsidRDefault="00BD4BE7" w:rsidP="000876CF">
            <w:pPr>
              <w:spacing w:line="360" w:lineRule="auto"/>
              <w:rPr>
                <w:rFonts w:ascii="Book Antiqua" w:eastAsia="MS Mincho" w:hAnsi="Book Antiqua"/>
                <w:sz w:val="24"/>
                <w:szCs w:val="24"/>
              </w:rPr>
            </w:pPr>
          </w:p>
        </w:tc>
      </w:tr>
      <w:tr w:rsidR="000876CF" w:rsidRPr="000876CF" w14:paraId="085E6D8F" w14:textId="77777777" w:rsidTr="00A85899">
        <w:tc>
          <w:tcPr>
            <w:tcW w:w="1472" w:type="dxa"/>
            <w:tcBorders>
              <w:top w:val="nil"/>
              <w:left w:val="nil"/>
              <w:bottom w:val="nil"/>
              <w:right w:val="nil"/>
            </w:tcBorders>
            <w:shd w:val="clear" w:color="auto" w:fill="auto"/>
          </w:tcPr>
          <w:p w14:paraId="2D64EFD5"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Extent of lymph node dissection</w:t>
            </w:r>
          </w:p>
        </w:tc>
        <w:tc>
          <w:tcPr>
            <w:tcW w:w="796" w:type="dxa"/>
            <w:tcBorders>
              <w:top w:val="nil"/>
              <w:left w:val="nil"/>
              <w:bottom w:val="nil"/>
              <w:right w:val="nil"/>
            </w:tcBorders>
          </w:tcPr>
          <w:p w14:paraId="14517E39" w14:textId="327B81F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D2</w:t>
            </w:r>
            <w:r w:rsidR="009A694B">
              <w:rPr>
                <w:rFonts w:ascii="Book Antiqua" w:eastAsia="DengXian" w:hAnsi="Book Antiqua" w:hint="eastAsia"/>
                <w:sz w:val="24"/>
                <w:szCs w:val="24"/>
                <w:lang w:eastAsia="zh-CN"/>
              </w:rPr>
              <w:t xml:space="preserve"> </w:t>
            </w:r>
            <w:r w:rsidRPr="000876CF">
              <w:rPr>
                <w:rFonts w:ascii="Book Antiqua" w:eastAsia="MS Mincho" w:hAnsi="Book Antiqua"/>
                <w:sz w:val="24"/>
                <w:szCs w:val="24"/>
              </w:rPr>
              <w:t>&lt;</w:t>
            </w:r>
          </w:p>
        </w:tc>
        <w:tc>
          <w:tcPr>
            <w:tcW w:w="1134" w:type="dxa"/>
            <w:tcBorders>
              <w:top w:val="nil"/>
              <w:left w:val="nil"/>
              <w:bottom w:val="nil"/>
              <w:right w:val="nil"/>
            </w:tcBorders>
          </w:tcPr>
          <w:p w14:paraId="1563FAE5"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91</w:t>
            </w:r>
          </w:p>
        </w:tc>
        <w:tc>
          <w:tcPr>
            <w:tcW w:w="1134" w:type="dxa"/>
            <w:tcBorders>
              <w:top w:val="nil"/>
              <w:left w:val="nil"/>
              <w:bottom w:val="nil"/>
              <w:right w:val="nil"/>
            </w:tcBorders>
          </w:tcPr>
          <w:p w14:paraId="379CE0C9"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120</w:t>
            </w:r>
          </w:p>
        </w:tc>
        <w:tc>
          <w:tcPr>
            <w:tcW w:w="709" w:type="dxa"/>
            <w:tcBorders>
              <w:top w:val="nil"/>
              <w:left w:val="nil"/>
              <w:bottom w:val="nil"/>
              <w:right w:val="nil"/>
            </w:tcBorders>
          </w:tcPr>
          <w:p w14:paraId="18683E56" w14:textId="001EA3B8"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&lt;</w:t>
            </w:r>
            <w:r w:rsidR="009A694B">
              <w:rPr>
                <w:rFonts w:ascii="Book Antiqua" w:eastAsia="DengXian" w:hAnsi="Book Antiqua" w:hint="eastAsia"/>
                <w:sz w:val="24"/>
                <w:szCs w:val="24"/>
                <w:lang w:eastAsia="zh-CN"/>
              </w:rPr>
              <w:t xml:space="preserve"> </w:t>
            </w:r>
            <w:r w:rsidRPr="000876CF">
              <w:rPr>
                <w:rFonts w:ascii="Book Antiqua" w:eastAsia="MS Mincho" w:hAnsi="Book Antiqua"/>
                <w:sz w:val="24"/>
                <w:szCs w:val="24"/>
              </w:rPr>
              <w:t>0.01</w:t>
            </w:r>
          </w:p>
        </w:tc>
        <w:tc>
          <w:tcPr>
            <w:tcW w:w="1134" w:type="dxa"/>
            <w:tcBorders>
              <w:top w:val="nil"/>
              <w:left w:val="nil"/>
              <w:bottom w:val="nil"/>
              <w:right w:val="nil"/>
            </w:tcBorders>
          </w:tcPr>
          <w:p w14:paraId="722C2F5F"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57</w:t>
            </w:r>
          </w:p>
        </w:tc>
        <w:tc>
          <w:tcPr>
            <w:tcW w:w="1134" w:type="dxa"/>
            <w:tcBorders>
              <w:top w:val="nil"/>
              <w:left w:val="nil"/>
              <w:bottom w:val="nil"/>
              <w:right w:val="nil"/>
            </w:tcBorders>
          </w:tcPr>
          <w:p w14:paraId="24225051"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53</w:t>
            </w:r>
          </w:p>
        </w:tc>
        <w:tc>
          <w:tcPr>
            <w:tcW w:w="709" w:type="dxa"/>
            <w:tcBorders>
              <w:top w:val="nil"/>
              <w:left w:val="nil"/>
              <w:bottom w:val="nil"/>
              <w:right w:val="nil"/>
            </w:tcBorders>
          </w:tcPr>
          <w:p w14:paraId="536FF031"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0.47</w:t>
            </w:r>
          </w:p>
        </w:tc>
      </w:tr>
      <w:tr w:rsidR="000876CF" w:rsidRPr="000876CF" w14:paraId="154B604A" w14:textId="77777777" w:rsidTr="00A85899">
        <w:tc>
          <w:tcPr>
            <w:tcW w:w="1472" w:type="dxa"/>
            <w:tcBorders>
              <w:top w:val="nil"/>
              <w:left w:val="nil"/>
              <w:bottom w:val="nil"/>
              <w:right w:val="nil"/>
            </w:tcBorders>
            <w:shd w:val="clear" w:color="auto" w:fill="auto"/>
          </w:tcPr>
          <w:p w14:paraId="299DADB0" w14:textId="77777777" w:rsidR="00BD4BE7" w:rsidRPr="000876CF" w:rsidRDefault="00BD4BE7" w:rsidP="000876CF">
            <w:pPr>
              <w:spacing w:line="360" w:lineRule="auto"/>
              <w:rPr>
                <w:rFonts w:ascii="Book Antiqua" w:eastAsia="MS Mincho" w:hAnsi="Book Antiqua"/>
                <w:sz w:val="24"/>
                <w:szCs w:val="24"/>
              </w:rPr>
            </w:pPr>
          </w:p>
        </w:tc>
        <w:tc>
          <w:tcPr>
            <w:tcW w:w="796" w:type="dxa"/>
            <w:tcBorders>
              <w:top w:val="nil"/>
              <w:left w:val="nil"/>
              <w:bottom w:val="nil"/>
              <w:right w:val="nil"/>
            </w:tcBorders>
          </w:tcPr>
          <w:p w14:paraId="211D0F42"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D2</w:t>
            </w:r>
          </w:p>
        </w:tc>
        <w:tc>
          <w:tcPr>
            <w:tcW w:w="1134" w:type="dxa"/>
            <w:tcBorders>
              <w:top w:val="nil"/>
              <w:left w:val="nil"/>
              <w:bottom w:val="nil"/>
              <w:right w:val="nil"/>
            </w:tcBorders>
          </w:tcPr>
          <w:p w14:paraId="72DF140A"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22</w:t>
            </w:r>
          </w:p>
        </w:tc>
        <w:tc>
          <w:tcPr>
            <w:tcW w:w="1134" w:type="dxa"/>
            <w:tcBorders>
              <w:top w:val="nil"/>
              <w:left w:val="nil"/>
              <w:bottom w:val="nil"/>
              <w:right w:val="nil"/>
            </w:tcBorders>
          </w:tcPr>
          <w:p w14:paraId="7310C542"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142</w:t>
            </w:r>
          </w:p>
        </w:tc>
        <w:tc>
          <w:tcPr>
            <w:tcW w:w="709" w:type="dxa"/>
            <w:tcBorders>
              <w:top w:val="nil"/>
              <w:left w:val="nil"/>
              <w:bottom w:val="nil"/>
              <w:right w:val="nil"/>
            </w:tcBorders>
          </w:tcPr>
          <w:p w14:paraId="656C581B" w14:textId="77777777" w:rsidR="00BD4BE7" w:rsidRPr="000876CF" w:rsidRDefault="00BD4BE7" w:rsidP="000876CF">
            <w:pPr>
              <w:spacing w:line="360" w:lineRule="auto"/>
              <w:rPr>
                <w:rFonts w:ascii="Book Antiqua" w:eastAsia="MS Mincho" w:hAnsi="Book Antiqua"/>
                <w:sz w:val="24"/>
                <w:szCs w:val="24"/>
              </w:rPr>
            </w:pPr>
          </w:p>
        </w:tc>
        <w:tc>
          <w:tcPr>
            <w:tcW w:w="1134" w:type="dxa"/>
            <w:tcBorders>
              <w:top w:val="nil"/>
              <w:left w:val="nil"/>
              <w:bottom w:val="nil"/>
              <w:right w:val="nil"/>
            </w:tcBorders>
          </w:tcPr>
          <w:p w14:paraId="087CE9A4"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19</w:t>
            </w:r>
          </w:p>
        </w:tc>
        <w:tc>
          <w:tcPr>
            <w:tcW w:w="1134" w:type="dxa"/>
            <w:tcBorders>
              <w:top w:val="nil"/>
              <w:left w:val="nil"/>
              <w:bottom w:val="nil"/>
              <w:right w:val="nil"/>
            </w:tcBorders>
          </w:tcPr>
          <w:p w14:paraId="3B1BE649"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23</w:t>
            </w:r>
          </w:p>
        </w:tc>
        <w:tc>
          <w:tcPr>
            <w:tcW w:w="709" w:type="dxa"/>
            <w:tcBorders>
              <w:top w:val="nil"/>
              <w:left w:val="nil"/>
              <w:bottom w:val="nil"/>
              <w:right w:val="nil"/>
            </w:tcBorders>
          </w:tcPr>
          <w:p w14:paraId="385E50B7" w14:textId="77777777" w:rsidR="00BD4BE7" w:rsidRPr="000876CF" w:rsidRDefault="00BD4BE7" w:rsidP="000876CF">
            <w:pPr>
              <w:spacing w:line="360" w:lineRule="auto"/>
              <w:rPr>
                <w:rFonts w:ascii="Book Antiqua" w:eastAsia="MS Mincho" w:hAnsi="Book Antiqua"/>
                <w:sz w:val="24"/>
                <w:szCs w:val="24"/>
              </w:rPr>
            </w:pPr>
          </w:p>
        </w:tc>
      </w:tr>
      <w:tr w:rsidR="000876CF" w:rsidRPr="000876CF" w14:paraId="7137C52C" w14:textId="77777777" w:rsidTr="00A85899">
        <w:tc>
          <w:tcPr>
            <w:tcW w:w="1472" w:type="dxa"/>
            <w:tcBorders>
              <w:top w:val="nil"/>
              <w:left w:val="nil"/>
              <w:bottom w:val="nil"/>
              <w:right w:val="nil"/>
            </w:tcBorders>
            <w:shd w:val="clear" w:color="auto" w:fill="auto"/>
          </w:tcPr>
          <w:p w14:paraId="07B9A844"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Splenectomy</w:t>
            </w:r>
          </w:p>
        </w:tc>
        <w:tc>
          <w:tcPr>
            <w:tcW w:w="796" w:type="dxa"/>
            <w:tcBorders>
              <w:top w:val="nil"/>
              <w:left w:val="nil"/>
              <w:bottom w:val="nil"/>
              <w:right w:val="nil"/>
            </w:tcBorders>
          </w:tcPr>
          <w:p w14:paraId="7878E0B6"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Yes</w:t>
            </w:r>
          </w:p>
        </w:tc>
        <w:tc>
          <w:tcPr>
            <w:tcW w:w="1134" w:type="dxa"/>
            <w:tcBorders>
              <w:top w:val="nil"/>
              <w:left w:val="nil"/>
              <w:bottom w:val="nil"/>
              <w:right w:val="nil"/>
            </w:tcBorders>
          </w:tcPr>
          <w:p w14:paraId="5051A62B"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14</w:t>
            </w:r>
          </w:p>
        </w:tc>
        <w:tc>
          <w:tcPr>
            <w:tcW w:w="1134" w:type="dxa"/>
            <w:tcBorders>
              <w:top w:val="nil"/>
              <w:left w:val="nil"/>
              <w:bottom w:val="nil"/>
              <w:right w:val="nil"/>
            </w:tcBorders>
          </w:tcPr>
          <w:p w14:paraId="6760A9CB"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99</w:t>
            </w:r>
          </w:p>
        </w:tc>
        <w:tc>
          <w:tcPr>
            <w:tcW w:w="709" w:type="dxa"/>
            <w:tcBorders>
              <w:top w:val="nil"/>
              <w:left w:val="nil"/>
              <w:bottom w:val="nil"/>
              <w:right w:val="nil"/>
            </w:tcBorders>
          </w:tcPr>
          <w:p w14:paraId="025EB95A" w14:textId="4735BC72"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&lt;</w:t>
            </w:r>
            <w:r w:rsidR="009A694B">
              <w:rPr>
                <w:rFonts w:ascii="Book Antiqua" w:eastAsia="DengXian" w:hAnsi="Book Antiqua" w:hint="eastAsia"/>
                <w:sz w:val="24"/>
                <w:szCs w:val="24"/>
                <w:lang w:eastAsia="zh-CN"/>
              </w:rPr>
              <w:t xml:space="preserve"> </w:t>
            </w:r>
            <w:r w:rsidRPr="000876CF">
              <w:rPr>
                <w:rFonts w:ascii="Book Antiqua" w:eastAsia="MS Mincho" w:hAnsi="Book Antiqua"/>
                <w:sz w:val="24"/>
                <w:szCs w:val="24"/>
              </w:rPr>
              <w:t>0.01</w:t>
            </w:r>
          </w:p>
        </w:tc>
        <w:tc>
          <w:tcPr>
            <w:tcW w:w="1134" w:type="dxa"/>
            <w:tcBorders>
              <w:top w:val="nil"/>
              <w:left w:val="nil"/>
              <w:bottom w:val="nil"/>
              <w:right w:val="nil"/>
            </w:tcBorders>
          </w:tcPr>
          <w:p w14:paraId="06F954B1"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14</w:t>
            </w:r>
          </w:p>
        </w:tc>
        <w:tc>
          <w:tcPr>
            <w:tcW w:w="1134" w:type="dxa"/>
            <w:tcBorders>
              <w:top w:val="nil"/>
              <w:left w:val="nil"/>
              <w:bottom w:val="nil"/>
              <w:right w:val="nil"/>
            </w:tcBorders>
          </w:tcPr>
          <w:p w14:paraId="2632B71D"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19</w:t>
            </w:r>
          </w:p>
        </w:tc>
        <w:tc>
          <w:tcPr>
            <w:tcW w:w="709" w:type="dxa"/>
            <w:tcBorders>
              <w:top w:val="nil"/>
              <w:left w:val="nil"/>
              <w:bottom w:val="nil"/>
              <w:right w:val="nil"/>
            </w:tcBorders>
          </w:tcPr>
          <w:p w14:paraId="02A78F79"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0.33</w:t>
            </w:r>
          </w:p>
        </w:tc>
      </w:tr>
      <w:tr w:rsidR="000876CF" w:rsidRPr="000876CF" w14:paraId="0C4E0E7C" w14:textId="77777777" w:rsidTr="00A85899">
        <w:tc>
          <w:tcPr>
            <w:tcW w:w="1472" w:type="dxa"/>
            <w:tcBorders>
              <w:top w:val="nil"/>
              <w:left w:val="nil"/>
              <w:bottom w:val="nil"/>
              <w:right w:val="nil"/>
            </w:tcBorders>
            <w:shd w:val="clear" w:color="auto" w:fill="auto"/>
          </w:tcPr>
          <w:p w14:paraId="039411A1" w14:textId="77777777" w:rsidR="00BD4BE7" w:rsidRPr="000876CF" w:rsidRDefault="00BD4BE7" w:rsidP="000876CF">
            <w:pPr>
              <w:spacing w:line="360" w:lineRule="auto"/>
              <w:rPr>
                <w:rFonts w:ascii="Book Antiqua" w:eastAsia="MS Mincho" w:hAnsi="Book Antiqua"/>
                <w:sz w:val="24"/>
                <w:szCs w:val="24"/>
              </w:rPr>
            </w:pPr>
          </w:p>
        </w:tc>
        <w:tc>
          <w:tcPr>
            <w:tcW w:w="796" w:type="dxa"/>
            <w:tcBorders>
              <w:top w:val="nil"/>
              <w:left w:val="nil"/>
              <w:bottom w:val="nil"/>
              <w:right w:val="nil"/>
            </w:tcBorders>
          </w:tcPr>
          <w:p w14:paraId="6274F7D2"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No</w:t>
            </w:r>
          </w:p>
        </w:tc>
        <w:tc>
          <w:tcPr>
            <w:tcW w:w="1134" w:type="dxa"/>
            <w:tcBorders>
              <w:top w:val="nil"/>
              <w:left w:val="nil"/>
              <w:bottom w:val="nil"/>
              <w:right w:val="nil"/>
            </w:tcBorders>
          </w:tcPr>
          <w:p w14:paraId="3C54252E"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96</w:t>
            </w:r>
          </w:p>
        </w:tc>
        <w:tc>
          <w:tcPr>
            <w:tcW w:w="1134" w:type="dxa"/>
            <w:tcBorders>
              <w:top w:val="nil"/>
              <w:left w:val="nil"/>
              <w:bottom w:val="nil"/>
              <w:right w:val="nil"/>
            </w:tcBorders>
          </w:tcPr>
          <w:p w14:paraId="03233327"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112</w:t>
            </w:r>
          </w:p>
        </w:tc>
        <w:tc>
          <w:tcPr>
            <w:tcW w:w="709" w:type="dxa"/>
            <w:tcBorders>
              <w:top w:val="nil"/>
              <w:left w:val="nil"/>
              <w:bottom w:val="nil"/>
              <w:right w:val="nil"/>
            </w:tcBorders>
          </w:tcPr>
          <w:p w14:paraId="786DFFAF" w14:textId="77777777" w:rsidR="00BD4BE7" w:rsidRPr="000876CF" w:rsidRDefault="00BD4BE7" w:rsidP="000876CF">
            <w:pPr>
              <w:spacing w:line="360" w:lineRule="auto"/>
              <w:rPr>
                <w:rFonts w:ascii="Book Antiqua" w:eastAsia="MS Mincho" w:hAnsi="Book Antiqua"/>
                <w:sz w:val="24"/>
                <w:szCs w:val="24"/>
              </w:rPr>
            </w:pPr>
          </w:p>
        </w:tc>
        <w:tc>
          <w:tcPr>
            <w:tcW w:w="1134" w:type="dxa"/>
            <w:tcBorders>
              <w:top w:val="nil"/>
              <w:left w:val="nil"/>
              <w:bottom w:val="nil"/>
              <w:right w:val="nil"/>
            </w:tcBorders>
          </w:tcPr>
          <w:p w14:paraId="2EF6D656"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62</w:t>
            </w:r>
          </w:p>
        </w:tc>
        <w:tc>
          <w:tcPr>
            <w:tcW w:w="1134" w:type="dxa"/>
            <w:tcBorders>
              <w:top w:val="nil"/>
              <w:left w:val="nil"/>
              <w:bottom w:val="nil"/>
              <w:right w:val="nil"/>
            </w:tcBorders>
          </w:tcPr>
          <w:p w14:paraId="4E897217"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57</w:t>
            </w:r>
          </w:p>
        </w:tc>
        <w:tc>
          <w:tcPr>
            <w:tcW w:w="709" w:type="dxa"/>
            <w:tcBorders>
              <w:top w:val="nil"/>
              <w:left w:val="nil"/>
              <w:bottom w:val="nil"/>
              <w:right w:val="nil"/>
            </w:tcBorders>
          </w:tcPr>
          <w:p w14:paraId="09EAB5D3" w14:textId="77777777" w:rsidR="00BD4BE7" w:rsidRPr="000876CF" w:rsidRDefault="00BD4BE7" w:rsidP="000876CF">
            <w:pPr>
              <w:spacing w:line="360" w:lineRule="auto"/>
              <w:rPr>
                <w:rFonts w:ascii="Book Antiqua" w:eastAsia="MS Mincho" w:hAnsi="Book Antiqua"/>
                <w:sz w:val="24"/>
                <w:szCs w:val="24"/>
              </w:rPr>
            </w:pPr>
          </w:p>
        </w:tc>
      </w:tr>
      <w:tr w:rsidR="000876CF" w:rsidRPr="000876CF" w14:paraId="313E0226" w14:textId="77777777" w:rsidTr="00A85899">
        <w:tc>
          <w:tcPr>
            <w:tcW w:w="1472" w:type="dxa"/>
            <w:tcBorders>
              <w:top w:val="nil"/>
              <w:left w:val="nil"/>
              <w:bottom w:val="nil"/>
              <w:right w:val="nil"/>
            </w:tcBorders>
            <w:shd w:val="clear" w:color="auto" w:fill="auto"/>
          </w:tcPr>
          <w:p w14:paraId="298E72AE"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 xml:space="preserve">Tumor size (mm) </w:t>
            </w:r>
            <w:r w:rsidRPr="000876CF">
              <w:rPr>
                <w:rFonts w:ascii="Book Antiqua" w:eastAsia="MS Mincho" w:hAnsi="Book Antiqua"/>
                <w:sz w:val="24"/>
                <w:szCs w:val="24"/>
              </w:rPr>
              <w:lastRenderedPageBreak/>
              <w:t xml:space="preserve">(median, range) </w:t>
            </w:r>
          </w:p>
        </w:tc>
        <w:tc>
          <w:tcPr>
            <w:tcW w:w="796" w:type="dxa"/>
            <w:tcBorders>
              <w:top w:val="nil"/>
              <w:left w:val="nil"/>
              <w:bottom w:val="nil"/>
              <w:right w:val="nil"/>
            </w:tcBorders>
          </w:tcPr>
          <w:p w14:paraId="58D24990" w14:textId="77777777" w:rsidR="00BD4BE7" w:rsidRPr="000876CF" w:rsidRDefault="00BD4BE7" w:rsidP="000876CF">
            <w:pPr>
              <w:spacing w:line="360" w:lineRule="auto"/>
              <w:rPr>
                <w:rFonts w:ascii="Book Antiqua" w:eastAsia="MS Mincho" w:hAnsi="Book Antiqua"/>
                <w:sz w:val="24"/>
                <w:szCs w:val="24"/>
              </w:rPr>
            </w:pPr>
          </w:p>
        </w:tc>
        <w:tc>
          <w:tcPr>
            <w:tcW w:w="1134" w:type="dxa"/>
            <w:tcBorders>
              <w:top w:val="nil"/>
              <w:left w:val="nil"/>
              <w:bottom w:val="nil"/>
              <w:right w:val="nil"/>
            </w:tcBorders>
          </w:tcPr>
          <w:p w14:paraId="07700AC4" w14:textId="17C30590" w:rsidR="00BD4BE7"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45 </w:t>
            </w:r>
            <w:r w:rsidR="00BD4BE7" w:rsidRPr="000876CF">
              <w:rPr>
                <w:rFonts w:ascii="Book Antiqua" w:eastAsia="MS Mincho" w:hAnsi="Book Antiqua"/>
                <w:sz w:val="24"/>
                <w:szCs w:val="24"/>
              </w:rPr>
              <w:t>(6-200)</w:t>
            </w:r>
          </w:p>
        </w:tc>
        <w:tc>
          <w:tcPr>
            <w:tcW w:w="1134" w:type="dxa"/>
            <w:tcBorders>
              <w:top w:val="nil"/>
              <w:left w:val="nil"/>
              <w:bottom w:val="nil"/>
              <w:right w:val="nil"/>
            </w:tcBorders>
          </w:tcPr>
          <w:p w14:paraId="3C1C2CE4" w14:textId="2FB92694" w:rsidR="00BD4BE7"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70 </w:t>
            </w:r>
            <w:r w:rsidR="00BD4BE7" w:rsidRPr="000876CF">
              <w:rPr>
                <w:rFonts w:ascii="Book Antiqua" w:eastAsia="MS Mincho" w:hAnsi="Book Antiqua"/>
                <w:sz w:val="24"/>
                <w:szCs w:val="24"/>
              </w:rPr>
              <w:t>(13-230)</w:t>
            </w:r>
          </w:p>
        </w:tc>
        <w:tc>
          <w:tcPr>
            <w:tcW w:w="709" w:type="dxa"/>
            <w:tcBorders>
              <w:top w:val="nil"/>
              <w:left w:val="nil"/>
              <w:bottom w:val="nil"/>
              <w:right w:val="nil"/>
            </w:tcBorders>
          </w:tcPr>
          <w:p w14:paraId="1FF30CF5" w14:textId="738B2FDC"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&lt;</w:t>
            </w:r>
            <w:r w:rsidR="009A694B">
              <w:rPr>
                <w:rFonts w:ascii="Book Antiqua" w:eastAsia="DengXian" w:hAnsi="Book Antiqua" w:hint="eastAsia"/>
                <w:sz w:val="24"/>
                <w:szCs w:val="24"/>
                <w:lang w:eastAsia="zh-CN"/>
              </w:rPr>
              <w:t xml:space="preserve"> </w:t>
            </w:r>
            <w:r w:rsidRPr="000876CF">
              <w:rPr>
                <w:rFonts w:ascii="Book Antiqua" w:eastAsia="MS Mincho" w:hAnsi="Book Antiqua"/>
                <w:sz w:val="24"/>
                <w:szCs w:val="24"/>
              </w:rPr>
              <w:t>0.01</w:t>
            </w:r>
          </w:p>
        </w:tc>
        <w:tc>
          <w:tcPr>
            <w:tcW w:w="1134" w:type="dxa"/>
            <w:tcBorders>
              <w:top w:val="nil"/>
              <w:left w:val="nil"/>
              <w:bottom w:val="nil"/>
              <w:right w:val="nil"/>
            </w:tcBorders>
          </w:tcPr>
          <w:p w14:paraId="4ECF2834" w14:textId="6D09B742" w:rsidR="00BD4BE7"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52 </w:t>
            </w:r>
            <w:r w:rsidR="00BD4BE7" w:rsidRPr="000876CF">
              <w:rPr>
                <w:rFonts w:ascii="Book Antiqua" w:eastAsia="MS Mincho" w:hAnsi="Book Antiqua"/>
                <w:sz w:val="24"/>
                <w:szCs w:val="24"/>
              </w:rPr>
              <w:t>(6-200)</w:t>
            </w:r>
          </w:p>
        </w:tc>
        <w:tc>
          <w:tcPr>
            <w:tcW w:w="1134" w:type="dxa"/>
            <w:tcBorders>
              <w:top w:val="nil"/>
              <w:left w:val="nil"/>
              <w:bottom w:val="nil"/>
              <w:right w:val="nil"/>
            </w:tcBorders>
          </w:tcPr>
          <w:p w14:paraId="2CE69FD2" w14:textId="28C8415C" w:rsidR="00BD4BE7"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59 </w:t>
            </w:r>
            <w:r w:rsidR="00BD4BE7" w:rsidRPr="000876CF">
              <w:rPr>
                <w:rFonts w:ascii="Book Antiqua" w:eastAsia="MS Mincho" w:hAnsi="Book Antiqua"/>
                <w:sz w:val="24"/>
                <w:szCs w:val="24"/>
              </w:rPr>
              <w:t>(14-213)</w:t>
            </w:r>
          </w:p>
        </w:tc>
        <w:tc>
          <w:tcPr>
            <w:tcW w:w="709" w:type="dxa"/>
            <w:tcBorders>
              <w:top w:val="nil"/>
              <w:left w:val="nil"/>
              <w:bottom w:val="nil"/>
              <w:right w:val="nil"/>
            </w:tcBorders>
          </w:tcPr>
          <w:p w14:paraId="268E040C"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0.14</w:t>
            </w:r>
          </w:p>
        </w:tc>
      </w:tr>
      <w:tr w:rsidR="000876CF" w:rsidRPr="000876CF" w14:paraId="43D502F9" w14:textId="77777777" w:rsidTr="00A85899">
        <w:tc>
          <w:tcPr>
            <w:tcW w:w="1472" w:type="dxa"/>
            <w:vMerge w:val="restart"/>
            <w:tcBorders>
              <w:top w:val="nil"/>
              <w:left w:val="nil"/>
              <w:right w:val="nil"/>
            </w:tcBorders>
            <w:shd w:val="clear" w:color="auto" w:fill="auto"/>
          </w:tcPr>
          <w:p w14:paraId="32E531B7" w14:textId="77777777" w:rsidR="00BD4BE7" w:rsidRPr="000876CF" w:rsidRDefault="00BD4BE7" w:rsidP="000876CF">
            <w:pPr>
              <w:spacing w:line="360" w:lineRule="auto"/>
              <w:rPr>
                <w:rFonts w:ascii="Book Antiqua" w:eastAsia="MS Mincho" w:hAnsi="Book Antiqua"/>
                <w:sz w:val="24"/>
                <w:szCs w:val="24"/>
              </w:rPr>
            </w:pPr>
            <w:proofErr w:type="spellStart"/>
            <w:r w:rsidRPr="000876CF">
              <w:rPr>
                <w:rFonts w:ascii="Book Antiqua" w:eastAsia="MS Mincho" w:hAnsi="Book Antiqua"/>
                <w:sz w:val="24"/>
                <w:szCs w:val="24"/>
              </w:rPr>
              <w:t>pT</w:t>
            </w:r>
            <w:proofErr w:type="spellEnd"/>
            <w:r w:rsidRPr="000876CF">
              <w:rPr>
                <w:rFonts w:ascii="Book Antiqua" w:eastAsia="MS Mincho" w:hAnsi="Book Antiqua"/>
                <w:sz w:val="24"/>
                <w:szCs w:val="24"/>
              </w:rPr>
              <w:t xml:space="preserve"> </w:t>
            </w:r>
          </w:p>
        </w:tc>
        <w:tc>
          <w:tcPr>
            <w:tcW w:w="796" w:type="dxa"/>
            <w:tcBorders>
              <w:top w:val="nil"/>
              <w:left w:val="nil"/>
              <w:bottom w:val="nil"/>
              <w:right w:val="nil"/>
            </w:tcBorders>
          </w:tcPr>
          <w:p w14:paraId="1DB0FF04"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M</w:t>
            </w:r>
          </w:p>
        </w:tc>
        <w:tc>
          <w:tcPr>
            <w:tcW w:w="1134" w:type="dxa"/>
            <w:tcBorders>
              <w:top w:val="nil"/>
              <w:left w:val="nil"/>
              <w:bottom w:val="nil"/>
              <w:right w:val="nil"/>
            </w:tcBorders>
          </w:tcPr>
          <w:p w14:paraId="2A340583"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21</w:t>
            </w:r>
          </w:p>
        </w:tc>
        <w:tc>
          <w:tcPr>
            <w:tcW w:w="1134" w:type="dxa"/>
            <w:tcBorders>
              <w:top w:val="nil"/>
              <w:left w:val="nil"/>
              <w:bottom w:val="nil"/>
              <w:right w:val="nil"/>
            </w:tcBorders>
          </w:tcPr>
          <w:p w14:paraId="28C429E3"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7</w:t>
            </w:r>
          </w:p>
        </w:tc>
        <w:tc>
          <w:tcPr>
            <w:tcW w:w="709" w:type="dxa"/>
            <w:tcBorders>
              <w:top w:val="nil"/>
              <w:left w:val="nil"/>
              <w:bottom w:val="nil"/>
              <w:right w:val="nil"/>
            </w:tcBorders>
          </w:tcPr>
          <w:p w14:paraId="0887C541" w14:textId="3DB811F1"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&lt;</w:t>
            </w:r>
            <w:r w:rsidR="009A694B">
              <w:rPr>
                <w:rFonts w:ascii="Book Antiqua" w:eastAsia="DengXian" w:hAnsi="Book Antiqua" w:hint="eastAsia"/>
                <w:sz w:val="24"/>
                <w:szCs w:val="24"/>
                <w:lang w:eastAsia="zh-CN"/>
              </w:rPr>
              <w:t xml:space="preserve"> </w:t>
            </w:r>
            <w:r w:rsidRPr="000876CF">
              <w:rPr>
                <w:rFonts w:ascii="Book Antiqua" w:eastAsia="MS Mincho" w:hAnsi="Book Antiqua"/>
                <w:sz w:val="24"/>
                <w:szCs w:val="24"/>
              </w:rPr>
              <w:t>0.01</w:t>
            </w:r>
          </w:p>
        </w:tc>
        <w:tc>
          <w:tcPr>
            <w:tcW w:w="1134" w:type="dxa"/>
            <w:tcBorders>
              <w:top w:val="nil"/>
              <w:left w:val="nil"/>
              <w:bottom w:val="nil"/>
              <w:right w:val="nil"/>
            </w:tcBorders>
          </w:tcPr>
          <w:p w14:paraId="5BA715A5"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9</w:t>
            </w:r>
          </w:p>
        </w:tc>
        <w:tc>
          <w:tcPr>
            <w:tcW w:w="1134" w:type="dxa"/>
            <w:tcBorders>
              <w:top w:val="nil"/>
              <w:left w:val="nil"/>
              <w:bottom w:val="nil"/>
              <w:right w:val="nil"/>
            </w:tcBorders>
          </w:tcPr>
          <w:p w14:paraId="33F63C46"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6</w:t>
            </w:r>
          </w:p>
        </w:tc>
        <w:tc>
          <w:tcPr>
            <w:tcW w:w="709" w:type="dxa"/>
            <w:tcBorders>
              <w:top w:val="nil"/>
              <w:left w:val="nil"/>
              <w:bottom w:val="nil"/>
              <w:right w:val="nil"/>
            </w:tcBorders>
          </w:tcPr>
          <w:p w14:paraId="08732166"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0.49</w:t>
            </w:r>
          </w:p>
        </w:tc>
      </w:tr>
      <w:tr w:rsidR="000876CF" w:rsidRPr="000876CF" w14:paraId="1F1815CD" w14:textId="77777777" w:rsidTr="00A85899">
        <w:tc>
          <w:tcPr>
            <w:tcW w:w="1472" w:type="dxa"/>
            <w:vMerge/>
            <w:tcBorders>
              <w:left w:val="nil"/>
              <w:right w:val="nil"/>
            </w:tcBorders>
            <w:shd w:val="clear" w:color="auto" w:fill="auto"/>
          </w:tcPr>
          <w:p w14:paraId="5DDFD7C8" w14:textId="77777777" w:rsidR="00BD4BE7" w:rsidRPr="000876CF" w:rsidRDefault="00BD4BE7" w:rsidP="000876CF">
            <w:pPr>
              <w:spacing w:line="360" w:lineRule="auto"/>
              <w:rPr>
                <w:rFonts w:ascii="Book Antiqua" w:eastAsia="MS Mincho" w:hAnsi="Book Antiqua"/>
                <w:sz w:val="24"/>
                <w:szCs w:val="24"/>
              </w:rPr>
            </w:pPr>
          </w:p>
        </w:tc>
        <w:tc>
          <w:tcPr>
            <w:tcW w:w="796" w:type="dxa"/>
            <w:tcBorders>
              <w:top w:val="nil"/>
              <w:left w:val="nil"/>
              <w:bottom w:val="nil"/>
              <w:right w:val="nil"/>
            </w:tcBorders>
          </w:tcPr>
          <w:p w14:paraId="6F65FEE0"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SM</w:t>
            </w:r>
          </w:p>
        </w:tc>
        <w:tc>
          <w:tcPr>
            <w:tcW w:w="1134" w:type="dxa"/>
            <w:tcBorders>
              <w:top w:val="nil"/>
              <w:left w:val="nil"/>
              <w:bottom w:val="nil"/>
              <w:right w:val="nil"/>
            </w:tcBorders>
          </w:tcPr>
          <w:p w14:paraId="36EFD4CE"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34</w:t>
            </w:r>
          </w:p>
        </w:tc>
        <w:tc>
          <w:tcPr>
            <w:tcW w:w="1134" w:type="dxa"/>
            <w:tcBorders>
              <w:top w:val="nil"/>
              <w:left w:val="nil"/>
              <w:bottom w:val="nil"/>
              <w:right w:val="nil"/>
            </w:tcBorders>
          </w:tcPr>
          <w:p w14:paraId="29C3BF60"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23</w:t>
            </w:r>
          </w:p>
        </w:tc>
        <w:tc>
          <w:tcPr>
            <w:tcW w:w="709" w:type="dxa"/>
            <w:tcBorders>
              <w:top w:val="nil"/>
              <w:left w:val="nil"/>
              <w:bottom w:val="nil"/>
              <w:right w:val="nil"/>
            </w:tcBorders>
          </w:tcPr>
          <w:p w14:paraId="559185DD" w14:textId="77777777" w:rsidR="00BD4BE7" w:rsidRPr="000876CF" w:rsidRDefault="00BD4BE7" w:rsidP="000876CF">
            <w:pPr>
              <w:spacing w:line="360" w:lineRule="auto"/>
              <w:rPr>
                <w:rFonts w:ascii="Book Antiqua" w:eastAsia="MS Mincho" w:hAnsi="Book Antiqua"/>
                <w:sz w:val="24"/>
                <w:szCs w:val="24"/>
              </w:rPr>
            </w:pPr>
          </w:p>
        </w:tc>
        <w:tc>
          <w:tcPr>
            <w:tcW w:w="1134" w:type="dxa"/>
            <w:tcBorders>
              <w:top w:val="nil"/>
              <w:left w:val="nil"/>
              <w:bottom w:val="nil"/>
              <w:right w:val="nil"/>
            </w:tcBorders>
          </w:tcPr>
          <w:p w14:paraId="4AC94DC5"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21</w:t>
            </w:r>
          </w:p>
        </w:tc>
        <w:tc>
          <w:tcPr>
            <w:tcW w:w="1134" w:type="dxa"/>
            <w:tcBorders>
              <w:top w:val="nil"/>
              <w:left w:val="nil"/>
              <w:bottom w:val="nil"/>
              <w:right w:val="nil"/>
            </w:tcBorders>
          </w:tcPr>
          <w:p w14:paraId="27B95A48"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17</w:t>
            </w:r>
          </w:p>
        </w:tc>
        <w:tc>
          <w:tcPr>
            <w:tcW w:w="709" w:type="dxa"/>
            <w:tcBorders>
              <w:top w:val="nil"/>
              <w:left w:val="nil"/>
              <w:bottom w:val="nil"/>
              <w:right w:val="nil"/>
            </w:tcBorders>
          </w:tcPr>
          <w:p w14:paraId="0CC93C39" w14:textId="77777777" w:rsidR="00BD4BE7" w:rsidRPr="000876CF" w:rsidRDefault="00BD4BE7" w:rsidP="000876CF">
            <w:pPr>
              <w:spacing w:line="360" w:lineRule="auto"/>
              <w:rPr>
                <w:rFonts w:ascii="Book Antiqua" w:eastAsia="MS Mincho" w:hAnsi="Book Antiqua"/>
                <w:sz w:val="24"/>
                <w:szCs w:val="24"/>
              </w:rPr>
            </w:pPr>
          </w:p>
        </w:tc>
      </w:tr>
      <w:tr w:rsidR="000876CF" w:rsidRPr="000876CF" w14:paraId="54D3C8DF" w14:textId="77777777" w:rsidTr="00A85899">
        <w:tc>
          <w:tcPr>
            <w:tcW w:w="1472" w:type="dxa"/>
            <w:vMerge/>
            <w:tcBorders>
              <w:left w:val="nil"/>
              <w:right w:val="nil"/>
            </w:tcBorders>
            <w:shd w:val="clear" w:color="auto" w:fill="auto"/>
          </w:tcPr>
          <w:p w14:paraId="7A090AB3" w14:textId="77777777" w:rsidR="00BD4BE7" w:rsidRPr="000876CF" w:rsidRDefault="00BD4BE7" w:rsidP="000876CF">
            <w:pPr>
              <w:spacing w:line="360" w:lineRule="auto"/>
              <w:rPr>
                <w:rFonts w:ascii="Book Antiqua" w:eastAsia="MS Mincho" w:hAnsi="Book Antiqua"/>
                <w:sz w:val="24"/>
                <w:szCs w:val="24"/>
              </w:rPr>
            </w:pPr>
          </w:p>
        </w:tc>
        <w:tc>
          <w:tcPr>
            <w:tcW w:w="796" w:type="dxa"/>
            <w:tcBorders>
              <w:top w:val="nil"/>
              <w:left w:val="nil"/>
              <w:bottom w:val="nil"/>
              <w:right w:val="nil"/>
            </w:tcBorders>
          </w:tcPr>
          <w:p w14:paraId="47EC5BD4"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MP</w:t>
            </w:r>
          </w:p>
        </w:tc>
        <w:tc>
          <w:tcPr>
            <w:tcW w:w="1134" w:type="dxa"/>
            <w:tcBorders>
              <w:top w:val="nil"/>
              <w:left w:val="nil"/>
              <w:bottom w:val="nil"/>
              <w:right w:val="nil"/>
            </w:tcBorders>
          </w:tcPr>
          <w:p w14:paraId="518BB5F2"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19</w:t>
            </w:r>
          </w:p>
        </w:tc>
        <w:tc>
          <w:tcPr>
            <w:tcW w:w="1134" w:type="dxa"/>
            <w:tcBorders>
              <w:top w:val="nil"/>
              <w:left w:val="nil"/>
              <w:bottom w:val="nil"/>
              <w:right w:val="nil"/>
            </w:tcBorders>
          </w:tcPr>
          <w:p w14:paraId="77CFEE43"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15</w:t>
            </w:r>
          </w:p>
        </w:tc>
        <w:tc>
          <w:tcPr>
            <w:tcW w:w="709" w:type="dxa"/>
            <w:tcBorders>
              <w:top w:val="nil"/>
              <w:left w:val="nil"/>
              <w:bottom w:val="nil"/>
              <w:right w:val="nil"/>
            </w:tcBorders>
          </w:tcPr>
          <w:p w14:paraId="7EF46903" w14:textId="77777777" w:rsidR="00BD4BE7" w:rsidRPr="000876CF" w:rsidRDefault="00BD4BE7" w:rsidP="000876CF">
            <w:pPr>
              <w:spacing w:line="360" w:lineRule="auto"/>
              <w:rPr>
                <w:rFonts w:ascii="Book Antiqua" w:eastAsia="MS Mincho" w:hAnsi="Book Antiqua"/>
                <w:sz w:val="24"/>
                <w:szCs w:val="24"/>
              </w:rPr>
            </w:pPr>
          </w:p>
        </w:tc>
        <w:tc>
          <w:tcPr>
            <w:tcW w:w="1134" w:type="dxa"/>
            <w:tcBorders>
              <w:top w:val="nil"/>
              <w:left w:val="nil"/>
              <w:bottom w:val="nil"/>
              <w:right w:val="nil"/>
            </w:tcBorders>
          </w:tcPr>
          <w:p w14:paraId="016D8EDB"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11</w:t>
            </w:r>
          </w:p>
        </w:tc>
        <w:tc>
          <w:tcPr>
            <w:tcW w:w="1134" w:type="dxa"/>
            <w:tcBorders>
              <w:top w:val="nil"/>
              <w:left w:val="nil"/>
              <w:bottom w:val="nil"/>
              <w:right w:val="nil"/>
            </w:tcBorders>
          </w:tcPr>
          <w:p w14:paraId="630E1749"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8</w:t>
            </w:r>
          </w:p>
        </w:tc>
        <w:tc>
          <w:tcPr>
            <w:tcW w:w="709" w:type="dxa"/>
            <w:tcBorders>
              <w:top w:val="nil"/>
              <w:left w:val="nil"/>
              <w:bottom w:val="nil"/>
              <w:right w:val="nil"/>
            </w:tcBorders>
          </w:tcPr>
          <w:p w14:paraId="2EA04069" w14:textId="77777777" w:rsidR="00BD4BE7" w:rsidRPr="000876CF" w:rsidRDefault="00BD4BE7" w:rsidP="000876CF">
            <w:pPr>
              <w:spacing w:line="360" w:lineRule="auto"/>
              <w:rPr>
                <w:rFonts w:ascii="Book Antiqua" w:eastAsia="MS Mincho" w:hAnsi="Book Antiqua"/>
                <w:sz w:val="24"/>
                <w:szCs w:val="24"/>
              </w:rPr>
            </w:pPr>
          </w:p>
        </w:tc>
      </w:tr>
      <w:tr w:rsidR="000876CF" w:rsidRPr="000876CF" w14:paraId="2B80B979" w14:textId="77777777" w:rsidTr="00A85899">
        <w:tc>
          <w:tcPr>
            <w:tcW w:w="1472" w:type="dxa"/>
            <w:vMerge/>
            <w:tcBorders>
              <w:left w:val="nil"/>
              <w:right w:val="nil"/>
            </w:tcBorders>
            <w:shd w:val="clear" w:color="auto" w:fill="auto"/>
          </w:tcPr>
          <w:p w14:paraId="5BCDECD9" w14:textId="77777777" w:rsidR="00BD4BE7" w:rsidRPr="000876CF" w:rsidRDefault="00BD4BE7" w:rsidP="000876CF">
            <w:pPr>
              <w:spacing w:line="360" w:lineRule="auto"/>
              <w:rPr>
                <w:rFonts w:ascii="Book Antiqua" w:eastAsia="MS Mincho" w:hAnsi="Book Antiqua"/>
                <w:sz w:val="24"/>
                <w:szCs w:val="24"/>
              </w:rPr>
            </w:pPr>
          </w:p>
        </w:tc>
        <w:tc>
          <w:tcPr>
            <w:tcW w:w="796" w:type="dxa"/>
            <w:tcBorders>
              <w:top w:val="nil"/>
              <w:left w:val="nil"/>
              <w:bottom w:val="nil"/>
              <w:right w:val="nil"/>
            </w:tcBorders>
          </w:tcPr>
          <w:p w14:paraId="060438DF"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SS</w:t>
            </w:r>
          </w:p>
        </w:tc>
        <w:tc>
          <w:tcPr>
            <w:tcW w:w="1134" w:type="dxa"/>
            <w:tcBorders>
              <w:top w:val="nil"/>
              <w:left w:val="nil"/>
              <w:bottom w:val="nil"/>
              <w:right w:val="nil"/>
            </w:tcBorders>
          </w:tcPr>
          <w:p w14:paraId="6B067609"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20</w:t>
            </w:r>
          </w:p>
        </w:tc>
        <w:tc>
          <w:tcPr>
            <w:tcW w:w="1134" w:type="dxa"/>
            <w:tcBorders>
              <w:top w:val="nil"/>
              <w:left w:val="nil"/>
              <w:bottom w:val="nil"/>
              <w:right w:val="nil"/>
            </w:tcBorders>
          </w:tcPr>
          <w:p w14:paraId="71EB2BDB"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71</w:t>
            </w:r>
          </w:p>
        </w:tc>
        <w:tc>
          <w:tcPr>
            <w:tcW w:w="709" w:type="dxa"/>
            <w:tcBorders>
              <w:top w:val="nil"/>
              <w:left w:val="nil"/>
              <w:bottom w:val="nil"/>
              <w:right w:val="nil"/>
            </w:tcBorders>
          </w:tcPr>
          <w:p w14:paraId="65FE62AC" w14:textId="77777777" w:rsidR="00BD4BE7" w:rsidRPr="000876CF" w:rsidRDefault="00BD4BE7" w:rsidP="000876CF">
            <w:pPr>
              <w:spacing w:line="360" w:lineRule="auto"/>
              <w:rPr>
                <w:rFonts w:ascii="Book Antiqua" w:eastAsia="MS Mincho" w:hAnsi="Book Antiqua"/>
                <w:sz w:val="24"/>
                <w:szCs w:val="24"/>
              </w:rPr>
            </w:pPr>
          </w:p>
        </w:tc>
        <w:tc>
          <w:tcPr>
            <w:tcW w:w="1134" w:type="dxa"/>
            <w:tcBorders>
              <w:top w:val="nil"/>
              <w:left w:val="nil"/>
              <w:bottom w:val="nil"/>
              <w:right w:val="nil"/>
            </w:tcBorders>
          </w:tcPr>
          <w:p w14:paraId="6B1C52E6"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19</w:t>
            </w:r>
          </w:p>
        </w:tc>
        <w:tc>
          <w:tcPr>
            <w:tcW w:w="1134" w:type="dxa"/>
            <w:tcBorders>
              <w:top w:val="nil"/>
              <w:left w:val="nil"/>
              <w:bottom w:val="nil"/>
              <w:right w:val="nil"/>
            </w:tcBorders>
          </w:tcPr>
          <w:p w14:paraId="38A52968"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20</w:t>
            </w:r>
          </w:p>
        </w:tc>
        <w:tc>
          <w:tcPr>
            <w:tcW w:w="709" w:type="dxa"/>
            <w:tcBorders>
              <w:top w:val="nil"/>
              <w:left w:val="nil"/>
              <w:bottom w:val="nil"/>
              <w:right w:val="nil"/>
            </w:tcBorders>
          </w:tcPr>
          <w:p w14:paraId="33324B55" w14:textId="77777777" w:rsidR="00BD4BE7" w:rsidRPr="000876CF" w:rsidRDefault="00BD4BE7" w:rsidP="000876CF">
            <w:pPr>
              <w:spacing w:line="360" w:lineRule="auto"/>
              <w:rPr>
                <w:rFonts w:ascii="Book Antiqua" w:eastAsia="MS Mincho" w:hAnsi="Book Antiqua"/>
                <w:sz w:val="24"/>
                <w:szCs w:val="24"/>
              </w:rPr>
            </w:pPr>
          </w:p>
        </w:tc>
      </w:tr>
      <w:tr w:rsidR="000876CF" w:rsidRPr="000876CF" w14:paraId="0D23DE14" w14:textId="77777777" w:rsidTr="00A85899">
        <w:tc>
          <w:tcPr>
            <w:tcW w:w="1472" w:type="dxa"/>
            <w:vMerge/>
            <w:tcBorders>
              <w:left w:val="nil"/>
              <w:right w:val="nil"/>
            </w:tcBorders>
            <w:shd w:val="clear" w:color="auto" w:fill="auto"/>
          </w:tcPr>
          <w:p w14:paraId="04581647" w14:textId="77777777" w:rsidR="00BD4BE7" w:rsidRPr="000876CF" w:rsidRDefault="00BD4BE7" w:rsidP="000876CF">
            <w:pPr>
              <w:spacing w:line="360" w:lineRule="auto"/>
              <w:rPr>
                <w:rFonts w:ascii="Book Antiqua" w:eastAsia="MS Mincho" w:hAnsi="Book Antiqua"/>
                <w:sz w:val="24"/>
                <w:szCs w:val="24"/>
              </w:rPr>
            </w:pPr>
          </w:p>
        </w:tc>
        <w:tc>
          <w:tcPr>
            <w:tcW w:w="796" w:type="dxa"/>
            <w:tcBorders>
              <w:top w:val="nil"/>
              <w:left w:val="nil"/>
              <w:bottom w:val="nil"/>
              <w:right w:val="nil"/>
            </w:tcBorders>
          </w:tcPr>
          <w:p w14:paraId="425B4190"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SE</w:t>
            </w:r>
          </w:p>
        </w:tc>
        <w:tc>
          <w:tcPr>
            <w:tcW w:w="1134" w:type="dxa"/>
            <w:tcBorders>
              <w:top w:val="nil"/>
              <w:left w:val="nil"/>
              <w:bottom w:val="nil"/>
              <w:right w:val="nil"/>
            </w:tcBorders>
          </w:tcPr>
          <w:p w14:paraId="41EF0BC0"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16</w:t>
            </w:r>
          </w:p>
        </w:tc>
        <w:tc>
          <w:tcPr>
            <w:tcW w:w="1134" w:type="dxa"/>
            <w:tcBorders>
              <w:top w:val="nil"/>
              <w:left w:val="nil"/>
              <w:bottom w:val="nil"/>
              <w:right w:val="nil"/>
            </w:tcBorders>
          </w:tcPr>
          <w:p w14:paraId="0AA2A7CF"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89</w:t>
            </w:r>
          </w:p>
        </w:tc>
        <w:tc>
          <w:tcPr>
            <w:tcW w:w="709" w:type="dxa"/>
            <w:tcBorders>
              <w:top w:val="nil"/>
              <w:left w:val="nil"/>
              <w:bottom w:val="nil"/>
              <w:right w:val="nil"/>
            </w:tcBorders>
          </w:tcPr>
          <w:p w14:paraId="1D0C689F" w14:textId="77777777" w:rsidR="00BD4BE7" w:rsidRPr="000876CF" w:rsidRDefault="00BD4BE7" w:rsidP="000876CF">
            <w:pPr>
              <w:spacing w:line="360" w:lineRule="auto"/>
              <w:rPr>
                <w:rFonts w:ascii="Book Antiqua" w:eastAsia="MS Mincho" w:hAnsi="Book Antiqua"/>
                <w:sz w:val="24"/>
                <w:szCs w:val="24"/>
              </w:rPr>
            </w:pPr>
          </w:p>
        </w:tc>
        <w:tc>
          <w:tcPr>
            <w:tcW w:w="1134" w:type="dxa"/>
            <w:tcBorders>
              <w:top w:val="nil"/>
              <w:left w:val="nil"/>
              <w:bottom w:val="nil"/>
              <w:right w:val="nil"/>
            </w:tcBorders>
          </w:tcPr>
          <w:p w14:paraId="00166CFD"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16</w:t>
            </w:r>
          </w:p>
        </w:tc>
        <w:tc>
          <w:tcPr>
            <w:tcW w:w="1134" w:type="dxa"/>
            <w:tcBorders>
              <w:top w:val="nil"/>
              <w:left w:val="nil"/>
              <w:bottom w:val="nil"/>
              <w:right w:val="nil"/>
            </w:tcBorders>
          </w:tcPr>
          <w:p w14:paraId="775FD57D"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22</w:t>
            </w:r>
          </w:p>
        </w:tc>
        <w:tc>
          <w:tcPr>
            <w:tcW w:w="709" w:type="dxa"/>
            <w:tcBorders>
              <w:top w:val="nil"/>
              <w:left w:val="nil"/>
              <w:bottom w:val="nil"/>
              <w:right w:val="nil"/>
            </w:tcBorders>
          </w:tcPr>
          <w:p w14:paraId="328E035D" w14:textId="77777777" w:rsidR="00BD4BE7" w:rsidRPr="000876CF" w:rsidRDefault="00BD4BE7" w:rsidP="000876CF">
            <w:pPr>
              <w:spacing w:line="360" w:lineRule="auto"/>
              <w:rPr>
                <w:rFonts w:ascii="Book Antiqua" w:eastAsia="MS Mincho" w:hAnsi="Book Antiqua"/>
                <w:sz w:val="24"/>
                <w:szCs w:val="24"/>
              </w:rPr>
            </w:pPr>
          </w:p>
        </w:tc>
      </w:tr>
      <w:tr w:rsidR="000876CF" w:rsidRPr="000876CF" w14:paraId="61B69A74" w14:textId="77777777" w:rsidTr="00A85899">
        <w:tc>
          <w:tcPr>
            <w:tcW w:w="1472" w:type="dxa"/>
            <w:vMerge/>
            <w:tcBorders>
              <w:left w:val="nil"/>
              <w:bottom w:val="nil"/>
              <w:right w:val="nil"/>
            </w:tcBorders>
            <w:shd w:val="clear" w:color="auto" w:fill="auto"/>
          </w:tcPr>
          <w:p w14:paraId="340B7032" w14:textId="77777777" w:rsidR="00BD4BE7" w:rsidRPr="000876CF" w:rsidRDefault="00BD4BE7" w:rsidP="000876CF">
            <w:pPr>
              <w:spacing w:line="360" w:lineRule="auto"/>
              <w:rPr>
                <w:rFonts w:ascii="Book Antiqua" w:eastAsia="MS Mincho" w:hAnsi="Book Antiqua"/>
                <w:sz w:val="24"/>
                <w:szCs w:val="24"/>
              </w:rPr>
            </w:pPr>
          </w:p>
        </w:tc>
        <w:tc>
          <w:tcPr>
            <w:tcW w:w="796" w:type="dxa"/>
            <w:tcBorders>
              <w:top w:val="nil"/>
              <w:left w:val="nil"/>
              <w:bottom w:val="nil"/>
              <w:right w:val="nil"/>
            </w:tcBorders>
          </w:tcPr>
          <w:p w14:paraId="35DBFA38"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SI</w:t>
            </w:r>
          </w:p>
        </w:tc>
        <w:tc>
          <w:tcPr>
            <w:tcW w:w="1134" w:type="dxa"/>
            <w:tcBorders>
              <w:top w:val="nil"/>
              <w:left w:val="nil"/>
              <w:bottom w:val="nil"/>
              <w:right w:val="nil"/>
            </w:tcBorders>
          </w:tcPr>
          <w:p w14:paraId="531AF7D5"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0</w:t>
            </w:r>
          </w:p>
        </w:tc>
        <w:tc>
          <w:tcPr>
            <w:tcW w:w="1134" w:type="dxa"/>
            <w:tcBorders>
              <w:top w:val="nil"/>
              <w:left w:val="nil"/>
              <w:bottom w:val="nil"/>
              <w:right w:val="nil"/>
            </w:tcBorders>
          </w:tcPr>
          <w:p w14:paraId="4CA276C7"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5</w:t>
            </w:r>
          </w:p>
        </w:tc>
        <w:tc>
          <w:tcPr>
            <w:tcW w:w="709" w:type="dxa"/>
            <w:tcBorders>
              <w:top w:val="nil"/>
              <w:left w:val="nil"/>
              <w:bottom w:val="nil"/>
              <w:right w:val="nil"/>
            </w:tcBorders>
          </w:tcPr>
          <w:p w14:paraId="0FB38650" w14:textId="77777777" w:rsidR="00BD4BE7" w:rsidRPr="000876CF" w:rsidRDefault="00BD4BE7" w:rsidP="000876CF">
            <w:pPr>
              <w:spacing w:line="360" w:lineRule="auto"/>
              <w:rPr>
                <w:rFonts w:ascii="Book Antiqua" w:eastAsia="MS Mincho" w:hAnsi="Book Antiqua"/>
                <w:sz w:val="24"/>
                <w:szCs w:val="24"/>
              </w:rPr>
            </w:pPr>
          </w:p>
        </w:tc>
        <w:tc>
          <w:tcPr>
            <w:tcW w:w="1134" w:type="dxa"/>
            <w:tcBorders>
              <w:top w:val="nil"/>
              <w:left w:val="nil"/>
              <w:bottom w:val="nil"/>
              <w:right w:val="nil"/>
            </w:tcBorders>
          </w:tcPr>
          <w:p w14:paraId="7534729E"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0</w:t>
            </w:r>
          </w:p>
        </w:tc>
        <w:tc>
          <w:tcPr>
            <w:tcW w:w="1134" w:type="dxa"/>
            <w:tcBorders>
              <w:top w:val="nil"/>
              <w:left w:val="nil"/>
              <w:bottom w:val="nil"/>
              <w:right w:val="nil"/>
            </w:tcBorders>
          </w:tcPr>
          <w:p w14:paraId="781E0324"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2</w:t>
            </w:r>
          </w:p>
        </w:tc>
        <w:tc>
          <w:tcPr>
            <w:tcW w:w="709" w:type="dxa"/>
            <w:tcBorders>
              <w:top w:val="nil"/>
              <w:left w:val="nil"/>
              <w:bottom w:val="nil"/>
              <w:right w:val="nil"/>
            </w:tcBorders>
          </w:tcPr>
          <w:p w14:paraId="326B8413" w14:textId="77777777" w:rsidR="00BD4BE7" w:rsidRPr="000876CF" w:rsidRDefault="00BD4BE7" w:rsidP="000876CF">
            <w:pPr>
              <w:spacing w:line="360" w:lineRule="auto"/>
              <w:rPr>
                <w:rFonts w:ascii="Book Antiqua" w:eastAsia="MS Mincho" w:hAnsi="Book Antiqua"/>
                <w:sz w:val="24"/>
                <w:szCs w:val="24"/>
              </w:rPr>
            </w:pPr>
          </w:p>
        </w:tc>
      </w:tr>
      <w:tr w:rsidR="000876CF" w:rsidRPr="000876CF" w14:paraId="6529918E" w14:textId="77777777" w:rsidTr="00A85899">
        <w:tc>
          <w:tcPr>
            <w:tcW w:w="1472" w:type="dxa"/>
            <w:vMerge w:val="restart"/>
            <w:tcBorders>
              <w:top w:val="nil"/>
              <w:left w:val="nil"/>
              <w:right w:val="nil"/>
            </w:tcBorders>
            <w:shd w:val="clear" w:color="auto" w:fill="auto"/>
          </w:tcPr>
          <w:p w14:paraId="35502DE8" w14:textId="77777777" w:rsidR="00BD4BE7" w:rsidRPr="000876CF" w:rsidRDefault="00BD4BE7" w:rsidP="000876CF">
            <w:pPr>
              <w:spacing w:line="360" w:lineRule="auto"/>
              <w:rPr>
                <w:rFonts w:ascii="Book Antiqua" w:eastAsia="MS Mincho" w:hAnsi="Book Antiqua"/>
                <w:sz w:val="24"/>
                <w:szCs w:val="24"/>
              </w:rPr>
            </w:pPr>
            <w:proofErr w:type="spellStart"/>
            <w:r w:rsidRPr="000876CF">
              <w:rPr>
                <w:rFonts w:ascii="Book Antiqua" w:eastAsia="MS Mincho" w:hAnsi="Book Antiqua"/>
                <w:sz w:val="24"/>
                <w:szCs w:val="24"/>
              </w:rPr>
              <w:t>pN</w:t>
            </w:r>
            <w:proofErr w:type="spellEnd"/>
          </w:p>
        </w:tc>
        <w:tc>
          <w:tcPr>
            <w:tcW w:w="796" w:type="dxa"/>
            <w:tcBorders>
              <w:top w:val="nil"/>
              <w:left w:val="nil"/>
              <w:bottom w:val="nil"/>
              <w:right w:val="nil"/>
            </w:tcBorders>
          </w:tcPr>
          <w:p w14:paraId="5FFDE7FC"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N0</w:t>
            </w:r>
          </w:p>
        </w:tc>
        <w:tc>
          <w:tcPr>
            <w:tcW w:w="1134" w:type="dxa"/>
            <w:tcBorders>
              <w:top w:val="nil"/>
              <w:left w:val="nil"/>
              <w:bottom w:val="nil"/>
              <w:right w:val="nil"/>
            </w:tcBorders>
          </w:tcPr>
          <w:p w14:paraId="2AB98C0F"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65</w:t>
            </w:r>
          </w:p>
        </w:tc>
        <w:tc>
          <w:tcPr>
            <w:tcW w:w="1134" w:type="dxa"/>
            <w:tcBorders>
              <w:top w:val="nil"/>
              <w:left w:val="nil"/>
              <w:bottom w:val="nil"/>
              <w:right w:val="nil"/>
            </w:tcBorders>
          </w:tcPr>
          <w:p w14:paraId="2B3EE94D"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63</w:t>
            </w:r>
          </w:p>
        </w:tc>
        <w:tc>
          <w:tcPr>
            <w:tcW w:w="709" w:type="dxa"/>
            <w:tcBorders>
              <w:top w:val="nil"/>
              <w:left w:val="nil"/>
              <w:bottom w:val="nil"/>
              <w:right w:val="nil"/>
            </w:tcBorders>
          </w:tcPr>
          <w:p w14:paraId="2788FE40" w14:textId="599530AD"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&lt;</w:t>
            </w:r>
            <w:r w:rsidR="009A694B">
              <w:rPr>
                <w:rFonts w:ascii="Book Antiqua" w:eastAsia="DengXian" w:hAnsi="Book Antiqua" w:hint="eastAsia"/>
                <w:sz w:val="24"/>
                <w:szCs w:val="24"/>
                <w:lang w:eastAsia="zh-CN"/>
              </w:rPr>
              <w:t xml:space="preserve"> </w:t>
            </w:r>
            <w:r w:rsidRPr="000876CF">
              <w:rPr>
                <w:rFonts w:ascii="Book Antiqua" w:eastAsia="MS Mincho" w:hAnsi="Book Antiqua"/>
                <w:sz w:val="24"/>
                <w:szCs w:val="24"/>
              </w:rPr>
              <w:t>0.01</w:t>
            </w:r>
          </w:p>
        </w:tc>
        <w:tc>
          <w:tcPr>
            <w:tcW w:w="1134" w:type="dxa"/>
            <w:tcBorders>
              <w:top w:val="nil"/>
              <w:left w:val="nil"/>
              <w:bottom w:val="nil"/>
              <w:right w:val="nil"/>
            </w:tcBorders>
          </w:tcPr>
          <w:p w14:paraId="4D8E9778"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38</w:t>
            </w:r>
          </w:p>
        </w:tc>
        <w:tc>
          <w:tcPr>
            <w:tcW w:w="1134" w:type="dxa"/>
            <w:tcBorders>
              <w:top w:val="nil"/>
              <w:left w:val="nil"/>
              <w:bottom w:val="nil"/>
              <w:right w:val="nil"/>
            </w:tcBorders>
          </w:tcPr>
          <w:p w14:paraId="7255B59A"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36</w:t>
            </w:r>
          </w:p>
        </w:tc>
        <w:tc>
          <w:tcPr>
            <w:tcW w:w="709" w:type="dxa"/>
            <w:tcBorders>
              <w:top w:val="nil"/>
              <w:left w:val="nil"/>
              <w:bottom w:val="nil"/>
              <w:right w:val="nil"/>
            </w:tcBorders>
          </w:tcPr>
          <w:p w14:paraId="5D24BB12"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0.38</w:t>
            </w:r>
          </w:p>
        </w:tc>
      </w:tr>
      <w:tr w:rsidR="000876CF" w:rsidRPr="000876CF" w14:paraId="19B097D7" w14:textId="77777777" w:rsidTr="00A85899">
        <w:tc>
          <w:tcPr>
            <w:tcW w:w="1472" w:type="dxa"/>
            <w:vMerge/>
            <w:tcBorders>
              <w:left w:val="nil"/>
              <w:right w:val="nil"/>
            </w:tcBorders>
            <w:shd w:val="clear" w:color="auto" w:fill="auto"/>
          </w:tcPr>
          <w:p w14:paraId="06C1E3A2" w14:textId="77777777" w:rsidR="00BD4BE7" w:rsidRPr="000876CF" w:rsidRDefault="00BD4BE7" w:rsidP="000876CF">
            <w:pPr>
              <w:spacing w:line="360" w:lineRule="auto"/>
              <w:rPr>
                <w:rFonts w:ascii="Book Antiqua" w:eastAsia="MS Mincho" w:hAnsi="Book Antiqua"/>
                <w:sz w:val="24"/>
                <w:szCs w:val="24"/>
              </w:rPr>
            </w:pPr>
          </w:p>
        </w:tc>
        <w:tc>
          <w:tcPr>
            <w:tcW w:w="796" w:type="dxa"/>
            <w:tcBorders>
              <w:top w:val="nil"/>
              <w:left w:val="nil"/>
              <w:bottom w:val="nil"/>
              <w:right w:val="nil"/>
            </w:tcBorders>
          </w:tcPr>
          <w:p w14:paraId="574678AB"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N1</w:t>
            </w:r>
          </w:p>
        </w:tc>
        <w:tc>
          <w:tcPr>
            <w:tcW w:w="1134" w:type="dxa"/>
            <w:tcBorders>
              <w:top w:val="nil"/>
              <w:left w:val="nil"/>
              <w:bottom w:val="nil"/>
              <w:right w:val="nil"/>
            </w:tcBorders>
          </w:tcPr>
          <w:p w14:paraId="45902883"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19</w:t>
            </w:r>
          </w:p>
        </w:tc>
        <w:tc>
          <w:tcPr>
            <w:tcW w:w="1134" w:type="dxa"/>
            <w:tcBorders>
              <w:top w:val="nil"/>
              <w:left w:val="nil"/>
              <w:bottom w:val="nil"/>
              <w:right w:val="nil"/>
            </w:tcBorders>
          </w:tcPr>
          <w:p w14:paraId="466F151D"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30</w:t>
            </w:r>
          </w:p>
        </w:tc>
        <w:tc>
          <w:tcPr>
            <w:tcW w:w="709" w:type="dxa"/>
            <w:tcBorders>
              <w:top w:val="nil"/>
              <w:left w:val="nil"/>
              <w:bottom w:val="nil"/>
              <w:right w:val="nil"/>
            </w:tcBorders>
          </w:tcPr>
          <w:p w14:paraId="2E89C61D" w14:textId="77777777" w:rsidR="00BD4BE7" w:rsidRPr="000876CF" w:rsidRDefault="00BD4BE7" w:rsidP="000876CF">
            <w:pPr>
              <w:spacing w:line="360" w:lineRule="auto"/>
              <w:rPr>
                <w:rFonts w:ascii="Book Antiqua" w:eastAsia="MS Mincho" w:hAnsi="Book Antiqua"/>
                <w:sz w:val="24"/>
                <w:szCs w:val="24"/>
              </w:rPr>
            </w:pPr>
          </w:p>
        </w:tc>
        <w:tc>
          <w:tcPr>
            <w:tcW w:w="1134" w:type="dxa"/>
            <w:tcBorders>
              <w:top w:val="nil"/>
              <w:left w:val="nil"/>
              <w:bottom w:val="nil"/>
              <w:right w:val="nil"/>
            </w:tcBorders>
          </w:tcPr>
          <w:p w14:paraId="7682126F"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13</w:t>
            </w:r>
          </w:p>
        </w:tc>
        <w:tc>
          <w:tcPr>
            <w:tcW w:w="1134" w:type="dxa"/>
            <w:tcBorders>
              <w:top w:val="nil"/>
              <w:left w:val="nil"/>
              <w:bottom w:val="nil"/>
              <w:right w:val="nil"/>
            </w:tcBorders>
          </w:tcPr>
          <w:p w14:paraId="770A2C99"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7</w:t>
            </w:r>
          </w:p>
        </w:tc>
        <w:tc>
          <w:tcPr>
            <w:tcW w:w="709" w:type="dxa"/>
            <w:tcBorders>
              <w:top w:val="nil"/>
              <w:left w:val="nil"/>
              <w:bottom w:val="nil"/>
              <w:right w:val="nil"/>
            </w:tcBorders>
          </w:tcPr>
          <w:p w14:paraId="5C5DE896" w14:textId="77777777" w:rsidR="00BD4BE7" w:rsidRPr="000876CF" w:rsidRDefault="00BD4BE7" w:rsidP="000876CF">
            <w:pPr>
              <w:spacing w:line="360" w:lineRule="auto"/>
              <w:rPr>
                <w:rFonts w:ascii="Book Antiqua" w:eastAsia="MS Mincho" w:hAnsi="Book Antiqua"/>
                <w:sz w:val="24"/>
                <w:szCs w:val="24"/>
              </w:rPr>
            </w:pPr>
          </w:p>
        </w:tc>
      </w:tr>
      <w:tr w:rsidR="000876CF" w:rsidRPr="000876CF" w14:paraId="131035A8" w14:textId="77777777" w:rsidTr="00A85899">
        <w:tc>
          <w:tcPr>
            <w:tcW w:w="1472" w:type="dxa"/>
            <w:vMerge/>
            <w:tcBorders>
              <w:left w:val="nil"/>
              <w:right w:val="nil"/>
            </w:tcBorders>
            <w:shd w:val="clear" w:color="auto" w:fill="auto"/>
          </w:tcPr>
          <w:p w14:paraId="26BDC250" w14:textId="77777777" w:rsidR="00BD4BE7" w:rsidRPr="000876CF" w:rsidRDefault="00BD4BE7" w:rsidP="000876CF">
            <w:pPr>
              <w:spacing w:line="360" w:lineRule="auto"/>
              <w:rPr>
                <w:rFonts w:ascii="Book Antiqua" w:eastAsia="MS Mincho" w:hAnsi="Book Antiqua"/>
                <w:sz w:val="24"/>
                <w:szCs w:val="24"/>
              </w:rPr>
            </w:pPr>
          </w:p>
        </w:tc>
        <w:tc>
          <w:tcPr>
            <w:tcW w:w="796" w:type="dxa"/>
            <w:tcBorders>
              <w:top w:val="nil"/>
              <w:left w:val="nil"/>
              <w:bottom w:val="nil"/>
              <w:right w:val="nil"/>
            </w:tcBorders>
          </w:tcPr>
          <w:p w14:paraId="58D43B2C"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N2</w:t>
            </w:r>
          </w:p>
        </w:tc>
        <w:tc>
          <w:tcPr>
            <w:tcW w:w="1134" w:type="dxa"/>
            <w:tcBorders>
              <w:top w:val="nil"/>
              <w:left w:val="nil"/>
              <w:bottom w:val="nil"/>
              <w:right w:val="nil"/>
            </w:tcBorders>
          </w:tcPr>
          <w:p w14:paraId="60EEE518"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13</w:t>
            </w:r>
          </w:p>
        </w:tc>
        <w:tc>
          <w:tcPr>
            <w:tcW w:w="1134" w:type="dxa"/>
            <w:tcBorders>
              <w:top w:val="nil"/>
              <w:left w:val="nil"/>
              <w:bottom w:val="nil"/>
              <w:right w:val="nil"/>
            </w:tcBorders>
          </w:tcPr>
          <w:p w14:paraId="47D7A8F4"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40</w:t>
            </w:r>
          </w:p>
        </w:tc>
        <w:tc>
          <w:tcPr>
            <w:tcW w:w="709" w:type="dxa"/>
            <w:tcBorders>
              <w:top w:val="nil"/>
              <w:left w:val="nil"/>
              <w:bottom w:val="nil"/>
              <w:right w:val="nil"/>
            </w:tcBorders>
          </w:tcPr>
          <w:p w14:paraId="37796D4F" w14:textId="77777777" w:rsidR="00BD4BE7" w:rsidRPr="000876CF" w:rsidRDefault="00BD4BE7" w:rsidP="000876CF">
            <w:pPr>
              <w:spacing w:line="360" w:lineRule="auto"/>
              <w:rPr>
                <w:rFonts w:ascii="Book Antiqua" w:eastAsia="MS Mincho" w:hAnsi="Book Antiqua"/>
                <w:sz w:val="24"/>
                <w:szCs w:val="24"/>
              </w:rPr>
            </w:pPr>
          </w:p>
        </w:tc>
        <w:tc>
          <w:tcPr>
            <w:tcW w:w="1134" w:type="dxa"/>
            <w:tcBorders>
              <w:top w:val="nil"/>
              <w:left w:val="nil"/>
              <w:bottom w:val="nil"/>
              <w:right w:val="nil"/>
            </w:tcBorders>
          </w:tcPr>
          <w:p w14:paraId="48635347"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12</w:t>
            </w:r>
          </w:p>
        </w:tc>
        <w:tc>
          <w:tcPr>
            <w:tcW w:w="1134" w:type="dxa"/>
            <w:tcBorders>
              <w:top w:val="nil"/>
              <w:left w:val="nil"/>
              <w:bottom w:val="nil"/>
              <w:right w:val="nil"/>
            </w:tcBorders>
          </w:tcPr>
          <w:p w14:paraId="257EB3FF"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12</w:t>
            </w:r>
          </w:p>
        </w:tc>
        <w:tc>
          <w:tcPr>
            <w:tcW w:w="709" w:type="dxa"/>
            <w:tcBorders>
              <w:top w:val="nil"/>
              <w:left w:val="nil"/>
              <w:bottom w:val="nil"/>
              <w:right w:val="nil"/>
            </w:tcBorders>
          </w:tcPr>
          <w:p w14:paraId="08CBF204" w14:textId="77777777" w:rsidR="00BD4BE7" w:rsidRPr="000876CF" w:rsidRDefault="00BD4BE7" w:rsidP="000876CF">
            <w:pPr>
              <w:spacing w:line="360" w:lineRule="auto"/>
              <w:rPr>
                <w:rFonts w:ascii="Book Antiqua" w:eastAsia="MS Mincho" w:hAnsi="Book Antiqua"/>
                <w:sz w:val="24"/>
                <w:szCs w:val="24"/>
              </w:rPr>
            </w:pPr>
          </w:p>
        </w:tc>
      </w:tr>
      <w:tr w:rsidR="000876CF" w:rsidRPr="000876CF" w14:paraId="48C7E2CE" w14:textId="77777777" w:rsidTr="00A85899">
        <w:tc>
          <w:tcPr>
            <w:tcW w:w="1472" w:type="dxa"/>
            <w:vMerge/>
            <w:tcBorders>
              <w:left w:val="nil"/>
              <w:right w:val="nil"/>
            </w:tcBorders>
            <w:shd w:val="clear" w:color="auto" w:fill="auto"/>
          </w:tcPr>
          <w:p w14:paraId="6FE73C54" w14:textId="77777777" w:rsidR="00BD4BE7" w:rsidRPr="000876CF" w:rsidRDefault="00BD4BE7" w:rsidP="000876CF">
            <w:pPr>
              <w:spacing w:line="360" w:lineRule="auto"/>
              <w:rPr>
                <w:rFonts w:ascii="Book Antiqua" w:eastAsia="MS Mincho" w:hAnsi="Book Antiqua"/>
                <w:sz w:val="24"/>
                <w:szCs w:val="24"/>
              </w:rPr>
            </w:pPr>
          </w:p>
        </w:tc>
        <w:tc>
          <w:tcPr>
            <w:tcW w:w="796" w:type="dxa"/>
            <w:tcBorders>
              <w:top w:val="nil"/>
              <w:left w:val="nil"/>
              <w:bottom w:val="nil"/>
              <w:right w:val="nil"/>
            </w:tcBorders>
          </w:tcPr>
          <w:p w14:paraId="15025B9A"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N3a</w:t>
            </w:r>
          </w:p>
        </w:tc>
        <w:tc>
          <w:tcPr>
            <w:tcW w:w="1134" w:type="dxa"/>
            <w:tcBorders>
              <w:top w:val="nil"/>
              <w:left w:val="nil"/>
              <w:bottom w:val="nil"/>
              <w:right w:val="nil"/>
            </w:tcBorders>
          </w:tcPr>
          <w:p w14:paraId="1680EACE"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9</w:t>
            </w:r>
          </w:p>
        </w:tc>
        <w:tc>
          <w:tcPr>
            <w:tcW w:w="1134" w:type="dxa"/>
            <w:tcBorders>
              <w:top w:val="nil"/>
              <w:left w:val="nil"/>
              <w:bottom w:val="nil"/>
              <w:right w:val="nil"/>
            </w:tcBorders>
          </w:tcPr>
          <w:p w14:paraId="6ABC9BBA"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48</w:t>
            </w:r>
          </w:p>
        </w:tc>
        <w:tc>
          <w:tcPr>
            <w:tcW w:w="709" w:type="dxa"/>
            <w:tcBorders>
              <w:top w:val="nil"/>
              <w:left w:val="nil"/>
              <w:bottom w:val="nil"/>
              <w:right w:val="nil"/>
            </w:tcBorders>
          </w:tcPr>
          <w:p w14:paraId="60AF25EE" w14:textId="77777777" w:rsidR="00BD4BE7" w:rsidRPr="000876CF" w:rsidRDefault="00BD4BE7" w:rsidP="000876CF">
            <w:pPr>
              <w:spacing w:line="360" w:lineRule="auto"/>
              <w:rPr>
                <w:rFonts w:ascii="Book Antiqua" w:eastAsia="MS Mincho" w:hAnsi="Book Antiqua"/>
                <w:sz w:val="24"/>
                <w:szCs w:val="24"/>
              </w:rPr>
            </w:pPr>
          </w:p>
        </w:tc>
        <w:tc>
          <w:tcPr>
            <w:tcW w:w="1134" w:type="dxa"/>
            <w:tcBorders>
              <w:top w:val="nil"/>
              <w:left w:val="nil"/>
              <w:bottom w:val="nil"/>
              <w:right w:val="nil"/>
            </w:tcBorders>
          </w:tcPr>
          <w:p w14:paraId="3A4F02DD"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9</w:t>
            </w:r>
          </w:p>
        </w:tc>
        <w:tc>
          <w:tcPr>
            <w:tcW w:w="1134" w:type="dxa"/>
            <w:tcBorders>
              <w:top w:val="nil"/>
              <w:left w:val="nil"/>
              <w:bottom w:val="nil"/>
              <w:right w:val="nil"/>
            </w:tcBorders>
          </w:tcPr>
          <w:p w14:paraId="042DA53E"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12</w:t>
            </w:r>
          </w:p>
        </w:tc>
        <w:tc>
          <w:tcPr>
            <w:tcW w:w="709" w:type="dxa"/>
            <w:tcBorders>
              <w:top w:val="nil"/>
              <w:left w:val="nil"/>
              <w:bottom w:val="nil"/>
              <w:right w:val="nil"/>
            </w:tcBorders>
          </w:tcPr>
          <w:p w14:paraId="6628DD8A" w14:textId="77777777" w:rsidR="00BD4BE7" w:rsidRPr="000876CF" w:rsidRDefault="00BD4BE7" w:rsidP="000876CF">
            <w:pPr>
              <w:spacing w:line="360" w:lineRule="auto"/>
              <w:rPr>
                <w:rFonts w:ascii="Book Antiqua" w:eastAsia="MS Mincho" w:hAnsi="Book Antiqua"/>
                <w:sz w:val="24"/>
                <w:szCs w:val="24"/>
              </w:rPr>
            </w:pPr>
          </w:p>
        </w:tc>
      </w:tr>
      <w:tr w:rsidR="000876CF" w:rsidRPr="000876CF" w14:paraId="588E4F68" w14:textId="77777777" w:rsidTr="00A85899">
        <w:tc>
          <w:tcPr>
            <w:tcW w:w="1472" w:type="dxa"/>
            <w:vMerge/>
            <w:tcBorders>
              <w:left w:val="nil"/>
              <w:bottom w:val="nil"/>
              <w:right w:val="nil"/>
            </w:tcBorders>
            <w:shd w:val="clear" w:color="auto" w:fill="auto"/>
          </w:tcPr>
          <w:p w14:paraId="3754D35A" w14:textId="77777777" w:rsidR="00BD4BE7" w:rsidRPr="000876CF" w:rsidRDefault="00BD4BE7" w:rsidP="000876CF">
            <w:pPr>
              <w:spacing w:line="360" w:lineRule="auto"/>
              <w:rPr>
                <w:rFonts w:ascii="Book Antiqua" w:eastAsia="MS Mincho" w:hAnsi="Book Antiqua"/>
                <w:sz w:val="24"/>
                <w:szCs w:val="24"/>
              </w:rPr>
            </w:pPr>
          </w:p>
        </w:tc>
        <w:tc>
          <w:tcPr>
            <w:tcW w:w="796" w:type="dxa"/>
            <w:tcBorders>
              <w:top w:val="nil"/>
              <w:left w:val="nil"/>
              <w:bottom w:val="nil"/>
              <w:right w:val="nil"/>
            </w:tcBorders>
          </w:tcPr>
          <w:p w14:paraId="4C3CE75B"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N3b</w:t>
            </w:r>
          </w:p>
        </w:tc>
        <w:tc>
          <w:tcPr>
            <w:tcW w:w="1134" w:type="dxa"/>
            <w:tcBorders>
              <w:top w:val="nil"/>
              <w:left w:val="nil"/>
              <w:bottom w:val="nil"/>
              <w:right w:val="nil"/>
            </w:tcBorders>
          </w:tcPr>
          <w:p w14:paraId="578468B9"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4</w:t>
            </w:r>
          </w:p>
        </w:tc>
        <w:tc>
          <w:tcPr>
            <w:tcW w:w="1134" w:type="dxa"/>
            <w:tcBorders>
              <w:top w:val="nil"/>
              <w:left w:val="nil"/>
              <w:bottom w:val="nil"/>
              <w:right w:val="nil"/>
            </w:tcBorders>
          </w:tcPr>
          <w:p w14:paraId="0DB252CF"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30</w:t>
            </w:r>
          </w:p>
        </w:tc>
        <w:tc>
          <w:tcPr>
            <w:tcW w:w="709" w:type="dxa"/>
            <w:tcBorders>
              <w:top w:val="nil"/>
              <w:left w:val="nil"/>
              <w:bottom w:val="nil"/>
              <w:right w:val="nil"/>
            </w:tcBorders>
          </w:tcPr>
          <w:p w14:paraId="0D1F7B43" w14:textId="77777777" w:rsidR="00BD4BE7" w:rsidRPr="000876CF" w:rsidRDefault="00BD4BE7" w:rsidP="000876CF">
            <w:pPr>
              <w:spacing w:line="360" w:lineRule="auto"/>
              <w:rPr>
                <w:rFonts w:ascii="Book Antiqua" w:eastAsia="MS Mincho" w:hAnsi="Book Antiqua"/>
                <w:sz w:val="24"/>
                <w:szCs w:val="24"/>
              </w:rPr>
            </w:pPr>
          </w:p>
        </w:tc>
        <w:tc>
          <w:tcPr>
            <w:tcW w:w="1134" w:type="dxa"/>
            <w:tcBorders>
              <w:top w:val="nil"/>
              <w:left w:val="nil"/>
              <w:bottom w:val="nil"/>
              <w:right w:val="nil"/>
            </w:tcBorders>
          </w:tcPr>
          <w:p w14:paraId="0BC86554"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4</w:t>
            </w:r>
          </w:p>
        </w:tc>
        <w:tc>
          <w:tcPr>
            <w:tcW w:w="1134" w:type="dxa"/>
            <w:tcBorders>
              <w:top w:val="nil"/>
              <w:left w:val="nil"/>
              <w:bottom w:val="nil"/>
              <w:right w:val="nil"/>
            </w:tcBorders>
          </w:tcPr>
          <w:p w14:paraId="21E3EC88"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9</w:t>
            </w:r>
          </w:p>
        </w:tc>
        <w:tc>
          <w:tcPr>
            <w:tcW w:w="709" w:type="dxa"/>
            <w:tcBorders>
              <w:top w:val="nil"/>
              <w:left w:val="nil"/>
              <w:bottom w:val="nil"/>
              <w:right w:val="nil"/>
            </w:tcBorders>
          </w:tcPr>
          <w:p w14:paraId="3FF5ECE8" w14:textId="77777777" w:rsidR="00BD4BE7" w:rsidRPr="000876CF" w:rsidRDefault="00BD4BE7" w:rsidP="000876CF">
            <w:pPr>
              <w:spacing w:line="360" w:lineRule="auto"/>
              <w:rPr>
                <w:rFonts w:ascii="Book Antiqua" w:eastAsia="MS Mincho" w:hAnsi="Book Antiqua"/>
                <w:sz w:val="24"/>
                <w:szCs w:val="24"/>
              </w:rPr>
            </w:pPr>
          </w:p>
        </w:tc>
      </w:tr>
      <w:tr w:rsidR="000876CF" w:rsidRPr="000876CF" w14:paraId="46F085D4" w14:textId="77777777" w:rsidTr="00A85899">
        <w:tc>
          <w:tcPr>
            <w:tcW w:w="1472" w:type="dxa"/>
            <w:vMerge w:val="restart"/>
            <w:tcBorders>
              <w:top w:val="nil"/>
              <w:left w:val="nil"/>
              <w:right w:val="nil"/>
            </w:tcBorders>
            <w:shd w:val="clear" w:color="auto" w:fill="auto"/>
          </w:tcPr>
          <w:p w14:paraId="66891B6D" w14:textId="77777777" w:rsidR="00BD4BE7" w:rsidRPr="000876CF" w:rsidRDefault="00BD4BE7" w:rsidP="000876CF">
            <w:pPr>
              <w:spacing w:line="360" w:lineRule="auto"/>
              <w:rPr>
                <w:rFonts w:ascii="Book Antiqua" w:eastAsia="MS Mincho" w:hAnsi="Book Antiqua"/>
                <w:sz w:val="24"/>
                <w:szCs w:val="24"/>
              </w:rPr>
            </w:pPr>
            <w:proofErr w:type="spellStart"/>
            <w:r w:rsidRPr="000876CF">
              <w:rPr>
                <w:rFonts w:ascii="Book Antiqua" w:eastAsia="MS Mincho" w:hAnsi="Book Antiqua"/>
                <w:sz w:val="24"/>
                <w:szCs w:val="24"/>
              </w:rPr>
              <w:t>pStage</w:t>
            </w:r>
            <w:proofErr w:type="spellEnd"/>
          </w:p>
        </w:tc>
        <w:tc>
          <w:tcPr>
            <w:tcW w:w="796" w:type="dxa"/>
            <w:tcBorders>
              <w:top w:val="nil"/>
              <w:left w:val="nil"/>
              <w:bottom w:val="nil"/>
              <w:right w:val="nil"/>
            </w:tcBorders>
          </w:tcPr>
          <w:p w14:paraId="34EE0BDA"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I</w:t>
            </w:r>
          </w:p>
        </w:tc>
        <w:tc>
          <w:tcPr>
            <w:tcW w:w="1134" w:type="dxa"/>
            <w:tcBorders>
              <w:top w:val="nil"/>
              <w:left w:val="nil"/>
              <w:bottom w:val="nil"/>
              <w:right w:val="nil"/>
            </w:tcBorders>
          </w:tcPr>
          <w:p w14:paraId="2B496936"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66</w:t>
            </w:r>
          </w:p>
        </w:tc>
        <w:tc>
          <w:tcPr>
            <w:tcW w:w="1134" w:type="dxa"/>
            <w:tcBorders>
              <w:top w:val="nil"/>
              <w:left w:val="nil"/>
              <w:bottom w:val="nil"/>
              <w:right w:val="nil"/>
            </w:tcBorders>
          </w:tcPr>
          <w:p w14:paraId="3A560D3E"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37</w:t>
            </w:r>
          </w:p>
        </w:tc>
        <w:tc>
          <w:tcPr>
            <w:tcW w:w="709" w:type="dxa"/>
            <w:tcBorders>
              <w:top w:val="nil"/>
              <w:left w:val="nil"/>
              <w:bottom w:val="nil"/>
              <w:right w:val="nil"/>
            </w:tcBorders>
          </w:tcPr>
          <w:p w14:paraId="1246C816" w14:textId="4B794CCA"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&lt;</w:t>
            </w:r>
            <w:r w:rsidR="009A694B">
              <w:rPr>
                <w:rFonts w:ascii="Book Antiqua" w:eastAsia="DengXian" w:hAnsi="Book Antiqua" w:hint="eastAsia"/>
                <w:sz w:val="24"/>
                <w:szCs w:val="24"/>
                <w:lang w:eastAsia="zh-CN"/>
              </w:rPr>
              <w:t xml:space="preserve"> </w:t>
            </w:r>
            <w:r w:rsidRPr="000876CF">
              <w:rPr>
                <w:rFonts w:ascii="Book Antiqua" w:eastAsia="MS Mincho" w:hAnsi="Book Antiqua"/>
                <w:sz w:val="24"/>
                <w:szCs w:val="24"/>
              </w:rPr>
              <w:t>0.01</w:t>
            </w:r>
          </w:p>
        </w:tc>
        <w:tc>
          <w:tcPr>
            <w:tcW w:w="1134" w:type="dxa"/>
            <w:tcBorders>
              <w:top w:val="nil"/>
              <w:left w:val="nil"/>
              <w:bottom w:val="nil"/>
              <w:right w:val="nil"/>
            </w:tcBorders>
          </w:tcPr>
          <w:p w14:paraId="4076AF30"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35</w:t>
            </w:r>
          </w:p>
        </w:tc>
        <w:tc>
          <w:tcPr>
            <w:tcW w:w="1134" w:type="dxa"/>
            <w:tcBorders>
              <w:top w:val="nil"/>
              <w:left w:val="nil"/>
              <w:bottom w:val="nil"/>
              <w:right w:val="nil"/>
            </w:tcBorders>
          </w:tcPr>
          <w:p w14:paraId="242B8AF2"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32</w:t>
            </w:r>
          </w:p>
        </w:tc>
        <w:tc>
          <w:tcPr>
            <w:tcW w:w="709" w:type="dxa"/>
            <w:tcBorders>
              <w:top w:val="nil"/>
              <w:left w:val="nil"/>
              <w:bottom w:val="nil"/>
              <w:right w:val="nil"/>
            </w:tcBorders>
          </w:tcPr>
          <w:p w14:paraId="357E3CD5"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0.20</w:t>
            </w:r>
          </w:p>
        </w:tc>
      </w:tr>
      <w:tr w:rsidR="000876CF" w:rsidRPr="000876CF" w14:paraId="7CB514D4" w14:textId="77777777" w:rsidTr="00A85899">
        <w:tc>
          <w:tcPr>
            <w:tcW w:w="1472" w:type="dxa"/>
            <w:vMerge/>
            <w:tcBorders>
              <w:left w:val="nil"/>
              <w:right w:val="nil"/>
            </w:tcBorders>
            <w:shd w:val="clear" w:color="auto" w:fill="auto"/>
          </w:tcPr>
          <w:p w14:paraId="144AF6AD" w14:textId="77777777" w:rsidR="00BD4BE7" w:rsidRPr="000876CF" w:rsidRDefault="00BD4BE7" w:rsidP="000876CF">
            <w:pPr>
              <w:spacing w:line="360" w:lineRule="auto"/>
              <w:rPr>
                <w:rFonts w:ascii="Book Antiqua" w:eastAsia="MS Mincho" w:hAnsi="Book Antiqua"/>
                <w:sz w:val="24"/>
                <w:szCs w:val="24"/>
              </w:rPr>
            </w:pPr>
          </w:p>
        </w:tc>
        <w:tc>
          <w:tcPr>
            <w:tcW w:w="796" w:type="dxa"/>
            <w:tcBorders>
              <w:top w:val="nil"/>
              <w:left w:val="nil"/>
              <w:bottom w:val="nil"/>
              <w:right w:val="nil"/>
            </w:tcBorders>
          </w:tcPr>
          <w:p w14:paraId="1AE60A77"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II</w:t>
            </w:r>
          </w:p>
        </w:tc>
        <w:tc>
          <w:tcPr>
            <w:tcW w:w="1134" w:type="dxa"/>
            <w:tcBorders>
              <w:top w:val="nil"/>
              <w:left w:val="nil"/>
              <w:bottom w:val="nil"/>
              <w:right w:val="nil"/>
            </w:tcBorders>
          </w:tcPr>
          <w:p w14:paraId="062C32E1"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20</w:t>
            </w:r>
          </w:p>
        </w:tc>
        <w:tc>
          <w:tcPr>
            <w:tcW w:w="1134" w:type="dxa"/>
            <w:tcBorders>
              <w:top w:val="nil"/>
              <w:left w:val="nil"/>
              <w:bottom w:val="nil"/>
              <w:right w:val="nil"/>
            </w:tcBorders>
          </w:tcPr>
          <w:p w14:paraId="68A88554"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51</w:t>
            </w:r>
          </w:p>
        </w:tc>
        <w:tc>
          <w:tcPr>
            <w:tcW w:w="709" w:type="dxa"/>
            <w:tcBorders>
              <w:top w:val="nil"/>
              <w:left w:val="nil"/>
              <w:bottom w:val="nil"/>
              <w:right w:val="nil"/>
            </w:tcBorders>
          </w:tcPr>
          <w:p w14:paraId="240FCC12" w14:textId="77777777" w:rsidR="00BD4BE7" w:rsidRPr="000876CF" w:rsidRDefault="00BD4BE7" w:rsidP="000876CF">
            <w:pPr>
              <w:spacing w:line="360" w:lineRule="auto"/>
              <w:rPr>
                <w:rFonts w:ascii="Book Antiqua" w:eastAsia="MS Mincho" w:hAnsi="Book Antiqua"/>
                <w:sz w:val="24"/>
                <w:szCs w:val="24"/>
              </w:rPr>
            </w:pPr>
          </w:p>
        </w:tc>
        <w:tc>
          <w:tcPr>
            <w:tcW w:w="1134" w:type="dxa"/>
            <w:tcBorders>
              <w:top w:val="nil"/>
              <w:left w:val="nil"/>
              <w:bottom w:val="nil"/>
              <w:right w:val="nil"/>
            </w:tcBorders>
          </w:tcPr>
          <w:p w14:paraId="0D149F3E"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17</w:t>
            </w:r>
          </w:p>
        </w:tc>
        <w:tc>
          <w:tcPr>
            <w:tcW w:w="1134" w:type="dxa"/>
            <w:tcBorders>
              <w:top w:val="nil"/>
              <w:left w:val="nil"/>
              <w:bottom w:val="nil"/>
              <w:right w:val="nil"/>
            </w:tcBorders>
          </w:tcPr>
          <w:p w14:paraId="6B2DB2B0"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9</w:t>
            </w:r>
          </w:p>
        </w:tc>
        <w:tc>
          <w:tcPr>
            <w:tcW w:w="709" w:type="dxa"/>
            <w:tcBorders>
              <w:top w:val="nil"/>
              <w:left w:val="nil"/>
              <w:bottom w:val="nil"/>
              <w:right w:val="nil"/>
            </w:tcBorders>
          </w:tcPr>
          <w:p w14:paraId="532CE75F" w14:textId="77777777" w:rsidR="00BD4BE7" w:rsidRPr="000876CF" w:rsidRDefault="00BD4BE7" w:rsidP="000876CF">
            <w:pPr>
              <w:spacing w:line="360" w:lineRule="auto"/>
              <w:rPr>
                <w:rFonts w:ascii="Book Antiqua" w:eastAsia="MS Mincho" w:hAnsi="Book Antiqua"/>
                <w:sz w:val="24"/>
                <w:szCs w:val="24"/>
              </w:rPr>
            </w:pPr>
          </w:p>
        </w:tc>
      </w:tr>
      <w:tr w:rsidR="000876CF" w:rsidRPr="000876CF" w14:paraId="29067313" w14:textId="77777777" w:rsidTr="00A85899">
        <w:tc>
          <w:tcPr>
            <w:tcW w:w="1472" w:type="dxa"/>
            <w:vMerge/>
            <w:tcBorders>
              <w:left w:val="nil"/>
              <w:right w:val="nil"/>
            </w:tcBorders>
            <w:shd w:val="clear" w:color="auto" w:fill="auto"/>
          </w:tcPr>
          <w:p w14:paraId="49ED09BE" w14:textId="77777777" w:rsidR="00BD4BE7" w:rsidRPr="000876CF" w:rsidRDefault="00BD4BE7" w:rsidP="000876CF">
            <w:pPr>
              <w:spacing w:line="360" w:lineRule="auto"/>
              <w:rPr>
                <w:rFonts w:ascii="Book Antiqua" w:eastAsia="MS Mincho" w:hAnsi="Book Antiqua"/>
                <w:sz w:val="24"/>
                <w:szCs w:val="24"/>
              </w:rPr>
            </w:pPr>
          </w:p>
        </w:tc>
        <w:tc>
          <w:tcPr>
            <w:tcW w:w="796" w:type="dxa"/>
            <w:tcBorders>
              <w:top w:val="nil"/>
              <w:left w:val="nil"/>
              <w:bottom w:val="nil"/>
              <w:right w:val="nil"/>
            </w:tcBorders>
          </w:tcPr>
          <w:p w14:paraId="259B9A43"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III</w:t>
            </w:r>
          </w:p>
        </w:tc>
        <w:tc>
          <w:tcPr>
            <w:tcW w:w="1134" w:type="dxa"/>
            <w:tcBorders>
              <w:top w:val="nil"/>
              <w:left w:val="nil"/>
              <w:bottom w:val="nil"/>
              <w:right w:val="nil"/>
            </w:tcBorders>
          </w:tcPr>
          <w:p w14:paraId="5D79C6D1"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19</w:t>
            </w:r>
          </w:p>
        </w:tc>
        <w:tc>
          <w:tcPr>
            <w:tcW w:w="1134" w:type="dxa"/>
            <w:tcBorders>
              <w:top w:val="nil"/>
              <w:left w:val="nil"/>
              <w:bottom w:val="nil"/>
              <w:right w:val="nil"/>
            </w:tcBorders>
          </w:tcPr>
          <w:p w14:paraId="23CD2EE6"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93</w:t>
            </w:r>
          </w:p>
        </w:tc>
        <w:tc>
          <w:tcPr>
            <w:tcW w:w="709" w:type="dxa"/>
            <w:tcBorders>
              <w:top w:val="nil"/>
              <w:left w:val="nil"/>
              <w:bottom w:val="nil"/>
              <w:right w:val="nil"/>
            </w:tcBorders>
          </w:tcPr>
          <w:p w14:paraId="118CE169" w14:textId="77777777" w:rsidR="00BD4BE7" w:rsidRPr="000876CF" w:rsidRDefault="00BD4BE7" w:rsidP="000876CF">
            <w:pPr>
              <w:spacing w:line="360" w:lineRule="auto"/>
              <w:rPr>
                <w:rFonts w:ascii="Book Antiqua" w:eastAsia="MS Mincho" w:hAnsi="Book Antiqua"/>
                <w:sz w:val="24"/>
                <w:szCs w:val="24"/>
              </w:rPr>
            </w:pPr>
          </w:p>
        </w:tc>
        <w:tc>
          <w:tcPr>
            <w:tcW w:w="1134" w:type="dxa"/>
            <w:tcBorders>
              <w:top w:val="nil"/>
              <w:left w:val="nil"/>
              <w:bottom w:val="nil"/>
              <w:right w:val="nil"/>
            </w:tcBorders>
          </w:tcPr>
          <w:p w14:paraId="64B020EE"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19</w:t>
            </w:r>
          </w:p>
        </w:tc>
        <w:tc>
          <w:tcPr>
            <w:tcW w:w="1134" w:type="dxa"/>
            <w:tcBorders>
              <w:top w:val="nil"/>
              <w:left w:val="nil"/>
              <w:bottom w:val="nil"/>
              <w:right w:val="nil"/>
            </w:tcBorders>
          </w:tcPr>
          <w:p w14:paraId="53EC359C"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27</w:t>
            </w:r>
          </w:p>
        </w:tc>
        <w:tc>
          <w:tcPr>
            <w:tcW w:w="709" w:type="dxa"/>
            <w:tcBorders>
              <w:top w:val="nil"/>
              <w:left w:val="nil"/>
              <w:bottom w:val="nil"/>
              <w:right w:val="nil"/>
            </w:tcBorders>
          </w:tcPr>
          <w:p w14:paraId="27D171C6" w14:textId="77777777" w:rsidR="00BD4BE7" w:rsidRPr="000876CF" w:rsidRDefault="00BD4BE7" w:rsidP="000876CF">
            <w:pPr>
              <w:spacing w:line="360" w:lineRule="auto"/>
              <w:rPr>
                <w:rFonts w:ascii="Book Antiqua" w:eastAsia="MS Mincho" w:hAnsi="Book Antiqua"/>
                <w:sz w:val="24"/>
                <w:szCs w:val="24"/>
              </w:rPr>
            </w:pPr>
          </w:p>
        </w:tc>
      </w:tr>
      <w:tr w:rsidR="000876CF" w:rsidRPr="000876CF" w14:paraId="511B9683" w14:textId="77777777" w:rsidTr="00A85899">
        <w:tc>
          <w:tcPr>
            <w:tcW w:w="1472" w:type="dxa"/>
            <w:vMerge/>
            <w:tcBorders>
              <w:left w:val="nil"/>
              <w:bottom w:val="single" w:sz="4" w:space="0" w:color="auto"/>
              <w:right w:val="nil"/>
            </w:tcBorders>
            <w:shd w:val="clear" w:color="auto" w:fill="auto"/>
          </w:tcPr>
          <w:p w14:paraId="777977F1" w14:textId="77777777" w:rsidR="00BD4BE7" w:rsidRPr="000876CF" w:rsidRDefault="00BD4BE7" w:rsidP="000876CF">
            <w:pPr>
              <w:spacing w:line="360" w:lineRule="auto"/>
              <w:rPr>
                <w:rFonts w:ascii="Book Antiqua" w:eastAsia="MS Mincho" w:hAnsi="Book Antiqua"/>
                <w:sz w:val="24"/>
                <w:szCs w:val="24"/>
              </w:rPr>
            </w:pPr>
          </w:p>
        </w:tc>
        <w:tc>
          <w:tcPr>
            <w:tcW w:w="796" w:type="dxa"/>
            <w:tcBorders>
              <w:top w:val="nil"/>
              <w:left w:val="nil"/>
              <w:bottom w:val="single" w:sz="4" w:space="0" w:color="auto"/>
              <w:right w:val="nil"/>
            </w:tcBorders>
          </w:tcPr>
          <w:p w14:paraId="09FB42CE"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IV</w:t>
            </w:r>
          </w:p>
        </w:tc>
        <w:tc>
          <w:tcPr>
            <w:tcW w:w="1134" w:type="dxa"/>
            <w:tcBorders>
              <w:top w:val="nil"/>
              <w:left w:val="nil"/>
              <w:bottom w:val="single" w:sz="4" w:space="0" w:color="auto"/>
              <w:right w:val="nil"/>
            </w:tcBorders>
          </w:tcPr>
          <w:p w14:paraId="073E7BD5"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5</w:t>
            </w:r>
          </w:p>
        </w:tc>
        <w:tc>
          <w:tcPr>
            <w:tcW w:w="1134" w:type="dxa"/>
            <w:tcBorders>
              <w:top w:val="nil"/>
              <w:left w:val="nil"/>
              <w:bottom w:val="single" w:sz="4" w:space="0" w:color="auto"/>
              <w:right w:val="nil"/>
            </w:tcBorders>
          </w:tcPr>
          <w:p w14:paraId="03214731"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30</w:t>
            </w:r>
          </w:p>
        </w:tc>
        <w:tc>
          <w:tcPr>
            <w:tcW w:w="709" w:type="dxa"/>
            <w:tcBorders>
              <w:top w:val="nil"/>
              <w:left w:val="nil"/>
              <w:bottom w:val="single" w:sz="4" w:space="0" w:color="auto"/>
              <w:right w:val="nil"/>
            </w:tcBorders>
          </w:tcPr>
          <w:p w14:paraId="2EB4C7BE" w14:textId="77777777" w:rsidR="00BD4BE7" w:rsidRPr="000876CF" w:rsidRDefault="00BD4BE7" w:rsidP="000876CF">
            <w:pPr>
              <w:spacing w:line="360" w:lineRule="auto"/>
              <w:rPr>
                <w:rFonts w:ascii="Book Antiqua" w:eastAsia="MS Mincho" w:hAnsi="Book Antiqua"/>
                <w:sz w:val="24"/>
                <w:szCs w:val="24"/>
              </w:rPr>
            </w:pPr>
          </w:p>
        </w:tc>
        <w:tc>
          <w:tcPr>
            <w:tcW w:w="1134" w:type="dxa"/>
            <w:tcBorders>
              <w:top w:val="nil"/>
              <w:left w:val="nil"/>
              <w:bottom w:val="single" w:sz="4" w:space="0" w:color="auto"/>
              <w:right w:val="nil"/>
            </w:tcBorders>
          </w:tcPr>
          <w:p w14:paraId="685F8C8E"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5</w:t>
            </w:r>
          </w:p>
        </w:tc>
        <w:tc>
          <w:tcPr>
            <w:tcW w:w="1134" w:type="dxa"/>
            <w:tcBorders>
              <w:top w:val="nil"/>
              <w:left w:val="nil"/>
              <w:bottom w:val="single" w:sz="4" w:space="0" w:color="auto"/>
              <w:right w:val="nil"/>
            </w:tcBorders>
          </w:tcPr>
          <w:p w14:paraId="34A00DD6" w14:textId="77777777" w:rsidR="00BD4BE7" w:rsidRPr="000876CF" w:rsidRDefault="00BD4BE7" w:rsidP="000876CF">
            <w:pPr>
              <w:spacing w:line="360" w:lineRule="auto"/>
              <w:rPr>
                <w:rFonts w:ascii="Book Antiqua" w:eastAsia="MS Mincho" w:hAnsi="Book Antiqua"/>
                <w:sz w:val="24"/>
                <w:szCs w:val="24"/>
              </w:rPr>
            </w:pPr>
            <w:r w:rsidRPr="000876CF">
              <w:rPr>
                <w:rFonts w:ascii="Book Antiqua" w:eastAsia="MS Mincho" w:hAnsi="Book Antiqua"/>
                <w:sz w:val="24"/>
                <w:szCs w:val="24"/>
              </w:rPr>
              <w:t>8</w:t>
            </w:r>
          </w:p>
        </w:tc>
        <w:tc>
          <w:tcPr>
            <w:tcW w:w="709" w:type="dxa"/>
            <w:tcBorders>
              <w:top w:val="nil"/>
              <w:left w:val="nil"/>
              <w:bottom w:val="single" w:sz="4" w:space="0" w:color="auto"/>
              <w:right w:val="nil"/>
            </w:tcBorders>
          </w:tcPr>
          <w:p w14:paraId="7B3F93F2" w14:textId="77777777" w:rsidR="00BD4BE7" w:rsidRPr="000876CF" w:rsidRDefault="00BD4BE7" w:rsidP="000876CF">
            <w:pPr>
              <w:spacing w:line="360" w:lineRule="auto"/>
              <w:rPr>
                <w:rFonts w:ascii="Book Antiqua" w:eastAsia="MS Mincho" w:hAnsi="Book Antiqua"/>
                <w:sz w:val="24"/>
                <w:szCs w:val="24"/>
              </w:rPr>
            </w:pPr>
          </w:p>
        </w:tc>
      </w:tr>
    </w:tbl>
    <w:p w14:paraId="0AA3F909" w14:textId="77777777" w:rsidR="00BD4BE7" w:rsidRPr="000876CF" w:rsidRDefault="00BD4BE7" w:rsidP="000876CF">
      <w:pPr>
        <w:spacing w:line="360" w:lineRule="auto"/>
        <w:rPr>
          <w:rFonts w:ascii="Book Antiqua" w:eastAsia="MS Mincho" w:hAnsi="Book Antiqua"/>
          <w:sz w:val="24"/>
          <w:szCs w:val="24"/>
        </w:rPr>
      </w:pPr>
    </w:p>
    <w:p w14:paraId="2A69F323" w14:textId="1BAAAD33" w:rsidR="00BD4BE7" w:rsidRPr="009A694B" w:rsidRDefault="00BD4BE7" w:rsidP="000876CF">
      <w:pPr>
        <w:spacing w:line="360" w:lineRule="auto"/>
        <w:rPr>
          <w:rFonts w:ascii="Book Antiqua" w:eastAsia="DengXian" w:hAnsi="Book Antiqua"/>
          <w:sz w:val="24"/>
          <w:szCs w:val="24"/>
          <w:lang w:eastAsia="zh-CN"/>
        </w:rPr>
      </w:pPr>
      <w:r w:rsidRPr="000876CF">
        <w:rPr>
          <w:rFonts w:ascii="Book Antiqua" w:eastAsia="MS Mincho" w:hAnsi="Book Antiqua"/>
          <w:sz w:val="24"/>
          <w:szCs w:val="24"/>
        </w:rPr>
        <w:t xml:space="preserve">OTG: </w:t>
      </w:r>
      <w:r w:rsidR="009A694B" w:rsidRPr="000876CF">
        <w:rPr>
          <w:rFonts w:ascii="Book Antiqua" w:eastAsia="MS Mincho" w:hAnsi="Book Antiqua"/>
          <w:sz w:val="24"/>
          <w:szCs w:val="24"/>
        </w:rPr>
        <w:t xml:space="preserve">Open </w:t>
      </w:r>
      <w:r w:rsidRPr="000876CF">
        <w:rPr>
          <w:rFonts w:ascii="Book Antiqua" w:eastAsia="MS Mincho" w:hAnsi="Book Antiqua"/>
          <w:sz w:val="24"/>
          <w:szCs w:val="24"/>
        </w:rPr>
        <w:t>total gastrectomy</w:t>
      </w:r>
      <w:r w:rsidR="009A694B">
        <w:rPr>
          <w:rFonts w:ascii="Book Antiqua" w:eastAsia="DengXian" w:hAnsi="Book Antiqua" w:hint="eastAsia"/>
          <w:sz w:val="24"/>
          <w:szCs w:val="24"/>
          <w:lang w:eastAsia="zh-CN"/>
        </w:rPr>
        <w:t>;</w:t>
      </w:r>
      <w:r w:rsidRPr="000876CF">
        <w:rPr>
          <w:rFonts w:ascii="Book Antiqua" w:eastAsia="MS Mincho" w:hAnsi="Book Antiqua"/>
          <w:sz w:val="24"/>
          <w:szCs w:val="24"/>
        </w:rPr>
        <w:t xml:space="preserve"> LTG: </w:t>
      </w:r>
      <w:r w:rsidR="009A694B" w:rsidRPr="000876CF">
        <w:rPr>
          <w:rFonts w:ascii="Book Antiqua" w:eastAsia="MS Mincho" w:hAnsi="Book Antiqua"/>
          <w:sz w:val="24"/>
          <w:szCs w:val="24"/>
        </w:rPr>
        <w:t xml:space="preserve">Laparoscopic </w:t>
      </w:r>
      <w:r w:rsidRPr="000876CF">
        <w:rPr>
          <w:rFonts w:ascii="Book Antiqua" w:eastAsia="MS Mincho" w:hAnsi="Book Antiqua"/>
          <w:sz w:val="24"/>
          <w:szCs w:val="24"/>
        </w:rPr>
        <w:t>total gastrectomy</w:t>
      </w:r>
      <w:r w:rsidR="009A694B">
        <w:rPr>
          <w:rFonts w:ascii="Book Antiqua" w:eastAsia="DengXian" w:hAnsi="Book Antiqua" w:hint="eastAsia"/>
          <w:sz w:val="24"/>
          <w:szCs w:val="24"/>
          <w:lang w:eastAsia="zh-CN"/>
        </w:rPr>
        <w:t>;</w:t>
      </w:r>
      <w:r w:rsidRPr="000876CF">
        <w:rPr>
          <w:rFonts w:ascii="Book Antiqua" w:eastAsia="MS Mincho" w:hAnsi="Book Antiqua"/>
          <w:sz w:val="24"/>
          <w:szCs w:val="24"/>
        </w:rPr>
        <w:t xml:space="preserve"> BMI: </w:t>
      </w:r>
      <w:r w:rsidR="009A694B" w:rsidRPr="000876CF">
        <w:rPr>
          <w:rFonts w:ascii="Book Antiqua" w:eastAsia="MS Mincho" w:hAnsi="Book Antiqua"/>
          <w:sz w:val="24"/>
          <w:szCs w:val="24"/>
        </w:rPr>
        <w:t xml:space="preserve">Body </w:t>
      </w:r>
      <w:r w:rsidR="009A694B">
        <w:rPr>
          <w:rFonts w:ascii="Book Antiqua" w:eastAsia="MS Mincho" w:hAnsi="Book Antiqua"/>
          <w:sz w:val="24"/>
          <w:szCs w:val="24"/>
        </w:rPr>
        <w:t>mass index</w:t>
      </w:r>
      <w:r w:rsidR="009A694B">
        <w:rPr>
          <w:rFonts w:ascii="Book Antiqua" w:eastAsia="DengXian" w:hAnsi="Book Antiqua" w:hint="eastAsia"/>
          <w:sz w:val="24"/>
          <w:szCs w:val="24"/>
          <w:lang w:eastAsia="zh-CN"/>
        </w:rPr>
        <w:t>.</w:t>
      </w:r>
    </w:p>
    <w:p w14:paraId="4377854D" w14:textId="77777777" w:rsidR="00BD4BE7" w:rsidRPr="000876CF" w:rsidRDefault="00BD4BE7" w:rsidP="000876CF">
      <w:pPr>
        <w:spacing w:line="360" w:lineRule="auto"/>
        <w:rPr>
          <w:rFonts w:ascii="Book Antiqua" w:eastAsia="MS Mincho" w:hAnsi="Book Antiqua"/>
          <w:b/>
          <w:sz w:val="24"/>
          <w:szCs w:val="24"/>
        </w:rPr>
      </w:pPr>
    </w:p>
    <w:p w14:paraId="07363D30" w14:textId="77777777" w:rsidR="00BD4BE7" w:rsidRPr="000876CF" w:rsidRDefault="00BD4BE7" w:rsidP="000876CF">
      <w:pPr>
        <w:spacing w:line="360" w:lineRule="auto"/>
        <w:rPr>
          <w:rFonts w:ascii="Book Antiqua" w:eastAsia="MS Mincho" w:hAnsi="Book Antiqua"/>
          <w:b/>
          <w:sz w:val="24"/>
          <w:szCs w:val="24"/>
        </w:rPr>
      </w:pPr>
    </w:p>
    <w:p w14:paraId="1CB565AE" w14:textId="77777777" w:rsidR="00BD4BE7" w:rsidRPr="000876CF" w:rsidRDefault="00BD4BE7" w:rsidP="000876CF">
      <w:pPr>
        <w:spacing w:line="360" w:lineRule="auto"/>
        <w:rPr>
          <w:rFonts w:ascii="Book Antiqua" w:eastAsia="MS Mincho" w:hAnsi="Book Antiqua"/>
          <w:b/>
          <w:sz w:val="24"/>
          <w:szCs w:val="24"/>
        </w:rPr>
      </w:pPr>
    </w:p>
    <w:p w14:paraId="6AC91365" w14:textId="77777777" w:rsidR="00BD4BE7" w:rsidRPr="000876CF" w:rsidRDefault="00BD4BE7" w:rsidP="000876CF">
      <w:pPr>
        <w:spacing w:line="360" w:lineRule="auto"/>
        <w:rPr>
          <w:rFonts w:ascii="Book Antiqua" w:eastAsia="MS Mincho" w:hAnsi="Book Antiqua"/>
          <w:b/>
          <w:sz w:val="24"/>
          <w:szCs w:val="24"/>
        </w:rPr>
      </w:pPr>
    </w:p>
    <w:p w14:paraId="794179A8" w14:textId="77777777" w:rsidR="00BD4BE7" w:rsidRPr="000876CF" w:rsidRDefault="00BD4BE7" w:rsidP="000876CF">
      <w:pPr>
        <w:spacing w:line="360" w:lineRule="auto"/>
        <w:rPr>
          <w:rFonts w:ascii="Book Antiqua" w:eastAsia="MS Mincho" w:hAnsi="Book Antiqua"/>
          <w:b/>
          <w:sz w:val="24"/>
          <w:szCs w:val="24"/>
        </w:rPr>
      </w:pPr>
    </w:p>
    <w:p w14:paraId="2E214330" w14:textId="0DEA2ACF" w:rsidR="00BD4BE7" w:rsidRPr="000876CF" w:rsidRDefault="00BD4BE7" w:rsidP="000876CF">
      <w:pPr>
        <w:spacing w:line="360" w:lineRule="auto"/>
        <w:rPr>
          <w:rFonts w:ascii="Book Antiqua" w:eastAsia="MS Mincho" w:hAnsi="Book Antiqua"/>
          <w:b/>
          <w:sz w:val="24"/>
          <w:szCs w:val="24"/>
        </w:rPr>
      </w:pPr>
    </w:p>
    <w:p w14:paraId="21CA0195" w14:textId="38641331" w:rsidR="005D44CF" w:rsidRPr="00FB0620" w:rsidRDefault="005D44CF" w:rsidP="000876CF">
      <w:pPr>
        <w:spacing w:line="360" w:lineRule="auto"/>
        <w:rPr>
          <w:rFonts w:ascii="Book Antiqua" w:eastAsia="DengXian" w:hAnsi="Book Antiqua"/>
          <w:b/>
          <w:sz w:val="24"/>
          <w:szCs w:val="24"/>
          <w:lang w:eastAsia="zh-CN"/>
        </w:rPr>
      </w:pPr>
    </w:p>
    <w:p w14:paraId="6920FD30" w14:textId="3C90D757" w:rsidR="005D44CF" w:rsidRPr="00FB0620" w:rsidRDefault="005D44CF" w:rsidP="000876CF">
      <w:pPr>
        <w:spacing w:line="360" w:lineRule="auto"/>
        <w:rPr>
          <w:rFonts w:ascii="Book Antiqua" w:eastAsia="DengXian" w:hAnsi="Book Antiqua"/>
          <w:b/>
          <w:sz w:val="24"/>
          <w:szCs w:val="24"/>
          <w:lang w:eastAsia="zh-CN"/>
        </w:rPr>
      </w:pPr>
      <w:r w:rsidRPr="000876CF">
        <w:rPr>
          <w:rFonts w:ascii="Book Antiqua" w:eastAsia="MS Mincho" w:hAnsi="Book Antiqua"/>
          <w:b/>
          <w:sz w:val="24"/>
          <w:szCs w:val="24"/>
        </w:rPr>
        <w:lastRenderedPageBreak/>
        <w:t>Table 2 Baseline characteristics of non-</w:t>
      </w:r>
      <w:r w:rsidR="00245698" w:rsidRPr="000876CF">
        <w:rPr>
          <w:rFonts w:ascii="Book Antiqua" w:eastAsia="MS Mincho" w:hAnsi="Book Antiqua"/>
          <w:b/>
          <w:sz w:val="24"/>
          <w:szCs w:val="24"/>
        </w:rPr>
        <w:t>overweight</w:t>
      </w:r>
      <w:r w:rsidRPr="000876CF">
        <w:rPr>
          <w:rFonts w:ascii="Book Antiqua" w:eastAsia="MS Mincho" w:hAnsi="Book Antiqua"/>
          <w:b/>
          <w:sz w:val="24"/>
          <w:szCs w:val="24"/>
        </w:rPr>
        <w:t xml:space="preserve"> and </w:t>
      </w:r>
      <w:r w:rsidR="00245698" w:rsidRPr="000876CF">
        <w:rPr>
          <w:rFonts w:ascii="Book Antiqua" w:eastAsia="MS Mincho" w:hAnsi="Book Antiqua"/>
          <w:b/>
          <w:sz w:val="24"/>
          <w:szCs w:val="24"/>
        </w:rPr>
        <w:t>overweight</w:t>
      </w:r>
      <w:r w:rsidRPr="000876CF">
        <w:rPr>
          <w:rFonts w:ascii="Book Antiqua" w:eastAsia="MS Mincho" w:hAnsi="Book Antiqua"/>
          <w:b/>
          <w:sz w:val="24"/>
          <w:szCs w:val="24"/>
        </w:rPr>
        <w:t xml:space="preserve"> groups in b</w:t>
      </w:r>
      <w:r w:rsidR="00FB0620">
        <w:rPr>
          <w:rFonts w:ascii="Book Antiqua" w:eastAsia="MS Mincho" w:hAnsi="Book Antiqua"/>
          <w:b/>
          <w:sz w:val="24"/>
          <w:szCs w:val="24"/>
        </w:rPr>
        <w:t>oth laparoscopy and open groups</w:t>
      </w:r>
    </w:p>
    <w:p w14:paraId="319DF9F9" w14:textId="77777777" w:rsidR="005D44CF" w:rsidRPr="000876CF" w:rsidRDefault="005D44CF" w:rsidP="000876CF">
      <w:pPr>
        <w:spacing w:line="360" w:lineRule="auto"/>
        <w:rPr>
          <w:rFonts w:ascii="Book Antiqua" w:eastAsia="MS Mincho" w:hAnsi="Book Antiqua"/>
          <w:sz w:val="24"/>
          <w:szCs w:val="24"/>
        </w:rPr>
      </w:pPr>
    </w:p>
    <w:tbl>
      <w:tblPr>
        <w:tblStyle w:val="10"/>
        <w:tblW w:w="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851"/>
        <w:gridCol w:w="1066"/>
        <w:gridCol w:w="1053"/>
        <w:gridCol w:w="1053"/>
        <w:gridCol w:w="1065"/>
        <w:gridCol w:w="1053"/>
        <w:gridCol w:w="1053"/>
      </w:tblGrid>
      <w:tr w:rsidR="000876CF" w:rsidRPr="000876CF" w14:paraId="7BB13DB4" w14:textId="77777777" w:rsidTr="009643C1">
        <w:tc>
          <w:tcPr>
            <w:tcW w:w="2377" w:type="dxa"/>
            <w:gridSpan w:val="2"/>
            <w:tcBorders>
              <w:top w:val="single" w:sz="4" w:space="0" w:color="auto"/>
              <w:bottom w:val="single" w:sz="4" w:space="0" w:color="auto"/>
            </w:tcBorders>
          </w:tcPr>
          <w:p w14:paraId="148B8FA4" w14:textId="77777777" w:rsidR="005D44CF" w:rsidRPr="00C808D7" w:rsidRDefault="005D44CF" w:rsidP="000876CF">
            <w:pPr>
              <w:spacing w:line="360" w:lineRule="auto"/>
              <w:rPr>
                <w:rFonts w:ascii="Book Antiqua" w:eastAsia="MS Mincho" w:hAnsi="Book Antiqua"/>
                <w:b/>
                <w:sz w:val="24"/>
                <w:szCs w:val="24"/>
              </w:rPr>
            </w:pPr>
          </w:p>
        </w:tc>
        <w:tc>
          <w:tcPr>
            <w:tcW w:w="3172" w:type="dxa"/>
            <w:gridSpan w:val="3"/>
            <w:tcBorders>
              <w:top w:val="single" w:sz="4" w:space="0" w:color="auto"/>
              <w:bottom w:val="single" w:sz="4" w:space="0" w:color="auto"/>
            </w:tcBorders>
          </w:tcPr>
          <w:p w14:paraId="4912334F" w14:textId="2099FE98" w:rsidR="005D44CF" w:rsidRPr="00C808D7" w:rsidRDefault="005D44CF"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LTG (</w:t>
            </w:r>
            <w:r w:rsidRPr="00C808D7">
              <w:rPr>
                <w:rFonts w:ascii="Book Antiqua" w:eastAsia="MS Mincho" w:hAnsi="Book Antiqua"/>
                <w:b/>
                <w:i/>
                <w:sz w:val="24"/>
                <w:szCs w:val="24"/>
              </w:rPr>
              <w:t>n</w:t>
            </w:r>
            <w:r w:rsidR="009A694B" w:rsidRPr="00C808D7">
              <w:rPr>
                <w:rFonts w:ascii="Book Antiqua" w:eastAsia="DengXian" w:hAnsi="Book Antiqua" w:hint="eastAsia"/>
                <w:b/>
                <w:sz w:val="24"/>
                <w:szCs w:val="24"/>
                <w:lang w:eastAsia="zh-CN"/>
              </w:rPr>
              <w:t xml:space="preserve"> </w:t>
            </w:r>
            <w:r w:rsidRPr="00C808D7">
              <w:rPr>
                <w:rFonts w:ascii="Book Antiqua" w:eastAsia="MS Mincho" w:hAnsi="Book Antiqua"/>
                <w:b/>
                <w:sz w:val="24"/>
                <w:szCs w:val="24"/>
              </w:rPr>
              <w:t>=</w:t>
            </w:r>
            <w:r w:rsidR="009A694B" w:rsidRPr="00C808D7">
              <w:rPr>
                <w:rFonts w:ascii="Book Antiqua" w:eastAsia="DengXian" w:hAnsi="Book Antiqua" w:hint="eastAsia"/>
                <w:b/>
                <w:sz w:val="24"/>
                <w:szCs w:val="24"/>
                <w:lang w:eastAsia="zh-CN"/>
              </w:rPr>
              <w:t xml:space="preserve"> </w:t>
            </w:r>
            <w:r w:rsidRPr="00C808D7">
              <w:rPr>
                <w:rFonts w:ascii="Book Antiqua" w:eastAsia="MS Mincho" w:hAnsi="Book Antiqua"/>
                <w:b/>
                <w:sz w:val="24"/>
                <w:szCs w:val="24"/>
              </w:rPr>
              <w:t>76)</w:t>
            </w:r>
          </w:p>
        </w:tc>
        <w:tc>
          <w:tcPr>
            <w:tcW w:w="3171" w:type="dxa"/>
            <w:gridSpan w:val="3"/>
            <w:tcBorders>
              <w:top w:val="single" w:sz="4" w:space="0" w:color="auto"/>
              <w:bottom w:val="single" w:sz="4" w:space="0" w:color="auto"/>
            </w:tcBorders>
          </w:tcPr>
          <w:p w14:paraId="5A474865" w14:textId="0991DBF0" w:rsidR="005D44CF" w:rsidRPr="00C808D7" w:rsidRDefault="005D44CF"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OTG (</w:t>
            </w:r>
            <w:r w:rsidRPr="00C808D7">
              <w:rPr>
                <w:rFonts w:ascii="Book Antiqua" w:eastAsia="MS Mincho" w:hAnsi="Book Antiqua"/>
                <w:b/>
                <w:i/>
                <w:sz w:val="24"/>
                <w:szCs w:val="24"/>
              </w:rPr>
              <w:t>n</w:t>
            </w:r>
            <w:r w:rsidR="009A694B" w:rsidRPr="00C808D7">
              <w:rPr>
                <w:rFonts w:ascii="Book Antiqua" w:eastAsia="DengXian" w:hAnsi="Book Antiqua" w:hint="eastAsia"/>
                <w:b/>
                <w:sz w:val="24"/>
                <w:szCs w:val="24"/>
                <w:lang w:eastAsia="zh-CN"/>
              </w:rPr>
              <w:t xml:space="preserve"> </w:t>
            </w:r>
            <w:r w:rsidRPr="00C808D7">
              <w:rPr>
                <w:rFonts w:ascii="Book Antiqua" w:eastAsia="MS Mincho" w:hAnsi="Book Antiqua"/>
                <w:b/>
                <w:sz w:val="24"/>
                <w:szCs w:val="24"/>
              </w:rPr>
              <w:t>=</w:t>
            </w:r>
            <w:r w:rsidR="009A694B" w:rsidRPr="00C808D7">
              <w:rPr>
                <w:rFonts w:ascii="Book Antiqua" w:eastAsia="DengXian" w:hAnsi="Book Antiqua" w:hint="eastAsia"/>
                <w:b/>
                <w:sz w:val="24"/>
                <w:szCs w:val="24"/>
                <w:lang w:eastAsia="zh-CN"/>
              </w:rPr>
              <w:t xml:space="preserve"> </w:t>
            </w:r>
            <w:r w:rsidRPr="00C808D7">
              <w:rPr>
                <w:rFonts w:ascii="Book Antiqua" w:eastAsia="MS Mincho" w:hAnsi="Book Antiqua"/>
                <w:b/>
                <w:sz w:val="24"/>
                <w:szCs w:val="24"/>
              </w:rPr>
              <w:t>76)</w:t>
            </w:r>
          </w:p>
        </w:tc>
      </w:tr>
      <w:tr w:rsidR="000876CF" w:rsidRPr="000876CF" w14:paraId="38AD2FC0" w14:textId="77777777" w:rsidTr="009643C1">
        <w:tc>
          <w:tcPr>
            <w:tcW w:w="2377" w:type="dxa"/>
            <w:gridSpan w:val="2"/>
            <w:tcBorders>
              <w:top w:val="single" w:sz="4" w:space="0" w:color="auto"/>
              <w:bottom w:val="single" w:sz="4" w:space="0" w:color="auto"/>
            </w:tcBorders>
          </w:tcPr>
          <w:p w14:paraId="59991BA0" w14:textId="77777777" w:rsidR="005D44CF" w:rsidRPr="00C808D7" w:rsidRDefault="005D44CF" w:rsidP="000876CF">
            <w:pPr>
              <w:spacing w:line="360" w:lineRule="auto"/>
              <w:rPr>
                <w:rFonts w:ascii="Book Antiqua" w:eastAsia="MS Mincho" w:hAnsi="Book Antiqua"/>
                <w:b/>
                <w:sz w:val="24"/>
                <w:szCs w:val="24"/>
              </w:rPr>
            </w:pPr>
          </w:p>
        </w:tc>
        <w:tc>
          <w:tcPr>
            <w:tcW w:w="1066" w:type="dxa"/>
            <w:tcBorders>
              <w:top w:val="single" w:sz="4" w:space="0" w:color="auto"/>
              <w:bottom w:val="single" w:sz="4" w:space="0" w:color="auto"/>
            </w:tcBorders>
          </w:tcPr>
          <w:p w14:paraId="61C59F11" w14:textId="5EB839EC" w:rsidR="005D44CF" w:rsidRPr="00C808D7" w:rsidRDefault="005D44CF"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non-O</w:t>
            </w:r>
            <w:r w:rsidRPr="00C808D7">
              <w:rPr>
                <w:rFonts w:ascii="Book Antiqua" w:eastAsia="MS Mincho" w:hAnsi="Book Antiqua"/>
                <w:b/>
                <w:kern w:val="0"/>
                <w:sz w:val="24"/>
                <w:szCs w:val="24"/>
              </w:rPr>
              <w:t>W</w:t>
            </w:r>
          </w:p>
          <w:p w14:paraId="75743620" w14:textId="22BDC179" w:rsidR="005D44CF" w:rsidRPr="00C808D7" w:rsidRDefault="005D44CF"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w:t>
            </w:r>
            <w:r w:rsidR="009A694B" w:rsidRPr="00C808D7">
              <w:rPr>
                <w:rFonts w:ascii="Book Antiqua" w:eastAsia="MS Mincho" w:hAnsi="Book Antiqua"/>
                <w:b/>
                <w:i/>
                <w:sz w:val="24"/>
                <w:szCs w:val="24"/>
              </w:rPr>
              <w:t>n</w:t>
            </w:r>
            <w:r w:rsidR="009A694B" w:rsidRPr="00C808D7">
              <w:rPr>
                <w:rFonts w:ascii="Book Antiqua" w:eastAsia="DengXian" w:hAnsi="Book Antiqua" w:hint="eastAsia"/>
                <w:b/>
                <w:sz w:val="24"/>
                <w:szCs w:val="24"/>
                <w:lang w:eastAsia="zh-CN"/>
              </w:rPr>
              <w:t xml:space="preserve"> </w:t>
            </w:r>
            <w:r w:rsidR="009A694B" w:rsidRPr="00C808D7">
              <w:rPr>
                <w:rFonts w:ascii="Book Antiqua" w:eastAsia="MS Mincho" w:hAnsi="Book Antiqua"/>
                <w:b/>
                <w:sz w:val="24"/>
                <w:szCs w:val="24"/>
              </w:rPr>
              <w:t>=</w:t>
            </w:r>
            <w:r w:rsidR="009A694B" w:rsidRPr="00C808D7">
              <w:rPr>
                <w:rFonts w:ascii="Book Antiqua" w:eastAsia="DengXian" w:hAnsi="Book Antiqua" w:hint="eastAsia"/>
                <w:b/>
                <w:sz w:val="24"/>
                <w:szCs w:val="24"/>
                <w:lang w:eastAsia="zh-CN"/>
              </w:rPr>
              <w:t xml:space="preserve"> </w:t>
            </w:r>
            <w:r w:rsidRPr="00C808D7">
              <w:rPr>
                <w:rFonts w:ascii="Book Antiqua" w:eastAsia="MS Mincho" w:hAnsi="Book Antiqua"/>
                <w:b/>
                <w:sz w:val="24"/>
                <w:szCs w:val="24"/>
              </w:rPr>
              <w:t>57)</w:t>
            </w:r>
          </w:p>
        </w:tc>
        <w:tc>
          <w:tcPr>
            <w:tcW w:w="1053" w:type="dxa"/>
            <w:tcBorders>
              <w:top w:val="single" w:sz="4" w:space="0" w:color="auto"/>
              <w:bottom w:val="single" w:sz="4" w:space="0" w:color="auto"/>
            </w:tcBorders>
          </w:tcPr>
          <w:p w14:paraId="064D597F" w14:textId="718ABBEE" w:rsidR="005D44CF" w:rsidRPr="00C808D7" w:rsidRDefault="005D44CF"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O</w:t>
            </w:r>
            <w:r w:rsidRPr="00C808D7">
              <w:rPr>
                <w:rFonts w:ascii="Book Antiqua" w:eastAsia="MS Mincho" w:hAnsi="Book Antiqua"/>
                <w:b/>
                <w:kern w:val="0"/>
                <w:sz w:val="24"/>
                <w:szCs w:val="24"/>
              </w:rPr>
              <w:t>W</w:t>
            </w:r>
          </w:p>
          <w:p w14:paraId="606F17F4" w14:textId="0A16920D" w:rsidR="005D44CF" w:rsidRPr="00C808D7" w:rsidRDefault="005D44CF"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w:t>
            </w:r>
            <w:r w:rsidR="009A694B" w:rsidRPr="00C808D7">
              <w:rPr>
                <w:rFonts w:ascii="Book Antiqua" w:eastAsia="MS Mincho" w:hAnsi="Book Antiqua"/>
                <w:b/>
                <w:i/>
                <w:sz w:val="24"/>
                <w:szCs w:val="24"/>
              </w:rPr>
              <w:t>n</w:t>
            </w:r>
            <w:r w:rsidR="009A694B" w:rsidRPr="00C808D7">
              <w:rPr>
                <w:rFonts w:ascii="Book Antiqua" w:eastAsia="DengXian" w:hAnsi="Book Antiqua" w:hint="eastAsia"/>
                <w:b/>
                <w:sz w:val="24"/>
                <w:szCs w:val="24"/>
                <w:lang w:eastAsia="zh-CN"/>
              </w:rPr>
              <w:t xml:space="preserve"> </w:t>
            </w:r>
            <w:r w:rsidR="009A694B" w:rsidRPr="00C808D7">
              <w:rPr>
                <w:rFonts w:ascii="Book Antiqua" w:eastAsia="MS Mincho" w:hAnsi="Book Antiqua"/>
                <w:b/>
                <w:sz w:val="24"/>
                <w:szCs w:val="24"/>
              </w:rPr>
              <w:t>=</w:t>
            </w:r>
            <w:r w:rsidR="009A694B" w:rsidRPr="00C808D7">
              <w:rPr>
                <w:rFonts w:ascii="Book Antiqua" w:eastAsia="DengXian" w:hAnsi="Book Antiqua" w:hint="eastAsia"/>
                <w:b/>
                <w:sz w:val="24"/>
                <w:szCs w:val="24"/>
                <w:lang w:eastAsia="zh-CN"/>
              </w:rPr>
              <w:t xml:space="preserve"> </w:t>
            </w:r>
            <w:r w:rsidRPr="00C808D7">
              <w:rPr>
                <w:rFonts w:ascii="Book Antiqua" w:eastAsia="MS Mincho" w:hAnsi="Book Antiqua"/>
                <w:b/>
                <w:sz w:val="24"/>
                <w:szCs w:val="24"/>
              </w:rPr>
              <w:t>19)</w:t>
            </w:r>
          </w:p>
        </w:tc>
        <w:tc>
          <w:tcPr>
            <w:tcW w:w="1053" w:type="dxa"/>
            <w:tcBorders>
              <w:top w:val="single" w:sz="4" w:space="0" w:color="auto"/>
              <w:bottom w:val="single" w:sz="4" w:space="0" w:color="auto"/>
            </w:tcBorders>
          </w:tcPr>
          <w:p w14:paraId="20F6DC09" w14:textId="692B7E2E" w:rsidR="005D44CF" w:rsidRPr="00C808D7" w:rsidRDefault="009A694B" w:rsidP="000876CF">
            <w:pPr>
              <w:spacing w:line="360" w:lineRule="auto"/>
              <w:rPr>
                <w:rFonts w:ascii="Book Antiqua" w:eastAsia="MS Mincho" w:hAnsi="Book Antiqua"/>
                <w:b/>
                <w:sz w:val="24"/>
                <w:szCs w:val="24"/>
              </w:rPr>
            </w:pPr>
            <w:r w:rsidRPr="00C808D7">
              <w:rPr>
                <w:rFonts w:ascii="Book Antiqua" w:eastAsia="MS Mincho" w:hAnsi="Book Antiqua"/>
                <w:b/>
                <w:i/>
                <w:sz w:val="24"/>
                <w:szCs w:val="24"/>
              </w:rPr>
              <w:t>P</w:t>
            </w:r>
            <w:r w:rsidR="005D44CF" w:rsidRPr="00C808D7">
              <w:rPr>
                <w:rFonts w:ascii="Book Antiqua" w:eastAsia="MS Mincho" w:hAnsi="Book Antiqua"/>
                <w:b/>
                <w:i/>
                <w:sz w:val="24"/>
                <w:szCs w:val="24"/>
              </w:rPr>
              <w:t>-</w:t>
            </w:r>
            <w:r w:rsidR="005D44CF" w:rsidRPr="00C808D7">
              <w:rPr>
                <w:rFonts w:ascii="Book Antiqua" w:eastAsia="MS Mincho" w:hAnsi="Book Antiqua"/>
                <w:b/>
                <w:sz w:val="24"/>
                <w:szCs w:val="24"/>
              </w:rPr>
              <w:t>values</w:t>
            </w:r>
          </w:p>
        </w:tc>
        <w:tc>
          <w:tcPr>
            <w:tcW w:w="1065" w:type="dxa"/>
            <w:tcBorders>
              <w:top w:val="single" w:sz="4" w:space="0" w:color="auto"/>
              <w:bottom w:val="single" w:sz="4" w:space="0" w:color="auto"/>
            </w:tcBorders>
          </w:tcPr>
          <w:p w14:paraId="39640A6E" w14:textId="65D5037C" w:rsidR="005D44CF" w:rsidRPr="00C808D7" w:rsidRDefault="005D44CF"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non-O</w:t>
            </w:r>
            <w:r w:rsidRPr="00C808D7">
              <w:rPr>
                <w:rFonts w:ascii="Book Antiqua" w:eastAsia="MS Mincho" w:hAnsi="Book Antiqua"/>
                <w:b/>
                <w:kern w:val="0"/>
                <w:sz w:val="24"/>
                <w:szCs w:val="24"/>
              </w:rPr>
              <w:t>W</w:t>
            </w:r>
          </w:p>
          <w:p w14:paraId="4DF0EA8A" w14:textId="1D28978E" w:rsidR="005D44CF" w:rsidRPr="00C808D7" w:rsidRDefault="005D44CF"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w:t>
            </w:r>
            <w:r w:rsidR="009A694B" w:rsidRPr="00C808D7">
              <w:rPr>
                <w:rFonts w:ascii="Book Antiqua" w:eastAsia="MS Mincho" w:hAnsi="Book Antiqua"/>
                <w:b/>
                <w:i/>
                <w:sz w:val="24"/>
                <w:szCs w:val="24"/>
              </w:rPr>
              <w:t>n</w:t>
            </w:r>
            <w:r w:rsidR="009A694B" w:rsidRPr="00C808D7">
              <w:rPr>
                <w:rFonts w:ascii="Book Antiqua" w:eastAsia="DengXian" w:hAnsi="Book Antiqua" w:hint="eastAsia"/>
                <w:b/>
                <w:sz w:val="24"/>
                <w:szCs w:val="24"/>
                <w:lang w:eastAsia="zh-CN"/>
              </w:rPr>
              <w:t xml:space="preserve"> </w:t>
            </w:r>
            <w:r w:rsidR="009A694B" w:rsidRPr="00C808D7">
              <w:rPr>
                <w:rFonts w:ascii="Book Antiqua" w:eastAsia="MS Mincho" w:hAnsi="Book Antiqua"/>
                <w:b/>
                <w:sz w:val="24"/>
                <w:szCs w:val="24"/>
              </w:rPr>
              <w:t>=</w:t>
            </w:r>
            <w:r w:rsidR="009A694B" w:rsidRPr="00C808D7">
              <w:rPr>
                <w:rFonts w:ascii="Book Antiqua" w:eastAsia="DengXian" w:hAnsi="Book Antiqua" w:hint="eastAsia"/>
                <w:b/>
                <w:sz w:val="24"/>
                <w:szCs w:val="24"/>
                <w:lang w:eastAsia="zh-CN"/>
              </w:rPr>
              <w:t xml:space="preserve"> </w:t>
            </w:r>
            <w:r w:rsidRPr="00C808D7">
              <w:rPr>
                <w:rFonts w:ascii="Book Antiqua" w:eastAsia="MS Mincho" w:hAnsi="Book Antiqua"/>
                <w:b/>
                <w:sz w:val="24"/>
                <w:szCs w:val="24"/>
              </w:rPr>
              <w:t>63)</w:t>
            </w:r>
          </w:p>
        </w:tc>
        <w:tc>
          <w:tcPr>
            <w:tcW w:w="1053" w:type="dxa"/>
            <w:tcBorders>
              <w:top w:val="single" w:sz="4" w:space="0" w:color="auto"/>
              <w:bottom w:val="single" w:sz="4" w:space="0" w:color="auto"/>
            </w:tcBorders>
          </w:tcPr>
          <w:p w14:paraId="2E627C09" w14:textId="70180C4B" w:rsidR="005D44CF" w:rsidRPr="00C808D7" w:rsidRDefault="005D44CF"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O</w:t>
            </w:r>
            <w:r w:rsidRPr="00C808D7">
              <w:rPr>
                <w:rFonts w:ascii="Book Antiqua" w:eastAsia="MS Mincho" w:hAnsi="Book Antiqua"/>
                <w:b/>
                <w:kern w:val="0"/>
                <w:sz w:val="24"/>
                <w:szCs w:val="24"/>
              </w:rPr>
              <w:t>W</w:t>
            </w:r>
          </w:p>
          <w:p w14:paraId="133D3F30" w14:textId="1FF696E9" w:rsidR="005D44CF" w:rsidRPr="00C808D7" w:rsidRDefault="005D44CF"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w:t>
            </w:r>
            <w:r w:rsidR="009A694B" w:rsidRPr="00C808D7">
              <w:rPr>
                <w:rFonts w:ascii="Book Antiqua" w:eastAsia="MS Mincho" w:hAnsi="Book Antiqua"/>
                <w:b/>
                <w:i/>
                <w:sz w:val="24"/>
                <w:szCs w:val="24"/>
              </w:rPr>
              <w:t>n</w:t>
            </w:r>
            <w:r w:rsidR="009A694B" w:rsidRPr="00C808D7">
              <w:rPr>
                <w:rFonts w:ascii="Book Antiqua" w:eastAsia="DengXian" w:hAnsi="Book Antiqua" w:hint="eastAsia"/>
                <w:b/>
                <w:sz w:val="24"/>
                <w:szCs w:val="24"/>
                <w:lang w:eastAsia="zh-CN"/>
              </w:rPr>
              <w:t xml:space="preserve"> </w:t>
            </w:r>
            <w:r w:rsidR="009A694B" w:rsidRPr="00C808D7">
              <w:rPr>
                <w:rFonts w:ascii="Book Antiqua" w:eastAsia="MS Mincho" w:hAnsi="Book Antiqua"/>
                <w:b/>
                <w:sz w:val="24"/>
                <w:szCs w:val="24"/>
              </w:rPr>
              <w:t>=</w:t>
            </w:r>
            <w:r w:rsidR="009A694B" w:rsidRPr="00C808D7">
              <w:rPr>
                <w:rFonts w:ascii="Book Antiqua" w:eastAsia="DengXian" w:hAnsi="Book Antiqua" w:hint="eastAsia"/>
                <w:b/>
                <w:sz w:val="24"/>
                <w:szCs w:val="24"/>
                <w:lang w:eastAsia="zh-CN"/>
              </w:rPr>
              <w:t xml:space="preserve"> </w:t>
            </w:r>
            <w:r w:rsidRPr="00C808D7">
              <w:rPr>
                <w:rFonts w:ascii="Book Antiqua" w:eastAsia="MS Mincho" w:hAnsi="Book Antiqua"/>
                <w:b/>
                <w:sz w:val="24"/>
                <w:szCs w:val="24"/>
              </w:rPr>
              <w:t>13)</w:t>
            </w:r>
          </w:p>
        </w:tc>
        <w:tc>
          <w:tcPr>
            <w:tcW w:w="1053" w:type="dxa"/>
            <w:tcBorders>
              <w:top w:val="single" w:sz="4" w:space="0" w:color="auto"/>
              <w:bottom w:val="single" w:sz="4" w:space="0" w:color="auto"/>
            </w:tcBorders>
          </w:tcPr>
          <w:p w14:paraId="2FADC6B7" w14:textId="13E9C1A7" w:rsidR="005D44CF" w:rsidRPr="00C808D7" w:rsidRDefault="009A694B" w:rsidP="000876CF">
            <w:pPr>
              <w:spacing w:line="360" w:lineRule="auto"/>
              <w:rPr>
                <w:rFonts w:ascii="Book Antiqua" w:eastAsia="MS Mincho" w:hAnsi="Book Antiqua"/>
                <w:b/>
                <w:sz w:val="24"/>
                <w:szCs w:val="24"/>
              </w:rPr>
            </w:pPr>
            <w:r w:rsidRPr="00C808D7">
              <w:rPr>
                <w:rFonts w:ascii="Book Antiqua" w:eastAsia="MS Mincho" w:hAnsi="Book Antiqua"/>
                <w:b/>
                <w:i/>
                <w:sz w:val="24"/>
                <w:szCs w:val="24"/>
              </w:rPr>
              <w:t>P</w:t>
            </w:r>
            <w:r w:rsidR="005D44CF" w:rsidRPr="00C808D7">
              <w:rPr>
                <w:rFonts w:ascii="Book Antiqua" w:eastAsia="MS Mincho" w:hAnsi="Book Antiqua"/>
                <w:b/>
                <w:i/>
                <w:sz w:val="24"/>
                <w:szCs w:val="24"/>
              </w:rPr>
              <w:t>-</w:t>
            </w:r>
            <w:r w:rsidR="005D44CF" w:rsidRPr="00C808D7">
              <w:rPr>
                <w:rFonts w:ascii="Book Antiqua" w:eastAsia="MS Mincho" w:hAnsi="Book Antiqua"/>
                <w:b/>
                <w:sz w:val="24"/>
                <w:szCs w:val="24"/>
              </w:rPr>
              <w:t>values</w:t>
            </w:r>
          </w:p>
        </w:tc>
      </w:tr>
      <w:tr w:rsidR="000876CF" w:rsidRPr="000876CF" w14:paraId="72A98673" w14:textId="77777777" w:rsidTr="009643C1">
        <w:tc>
          <w:tcPr>
            <w:tcW w:w="1526" w:type="dxa"/>
            <w:tcBorders>
              <w:top w:val="single" w:sz="4" w:space="0" w:color="auto"/>
            </w:tcBorders>
          </w:tcPr>
          <w:p w14:paraId="670DA759"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Gender</w:t>
            </w:r>
          </w:p>
        </w:tc>
        <w:tc>
          <w:tcPr>
            <w:tcW w:w="851" w:type="dxa"/>
            <w:tcBorders>
              <w:top w:val="single" w:sz="4" w:space="0" w:color="auto"/>
            </w:tcBorders>
          </w:tcPr>
          <w:p w14:paraId="11D9EFEE"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Male</w:t>
            </w:r>
          </w:p>
        </w:tc>
        <w:tc>
          <w:tcPr>
            <w:tcW w:w="1066" w:type="dxa"/>
            <w:tcBorders>
              <w:top w:val="single" w:sz="4" w:space="0" w:color="auto"/>
            </w:tcBorders>
          </w:tcPr>
          <w:p w14:paraId="70D634D5"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42</w:t>
            </w:r>
          </w:p>
        </w:tc>
        <w:tc>
          <w:tcPr>
            <w:tcW w:w="1053" w:type="dxa"/>
            <w:tcBorders>
              <w:top w:val="single" w:sz="4" w:space="0" w:color="auto"/>
            </w:tcBorders>
          </w:tcPr>
          <w:p w14:paraId="64B5B222"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13</w:t>
            </w:r>
          </w:p>
        </w:tc>
        <w:tc>
          <w:tcPr>
            <w:tcW w:w="1053" w:type="dxa"/>
            <w:tcBorders>
              <w:top w:val="single" w:sz="4" w:space="0" w:color="auto"/>
            </w:tcBorders>
          </w:tcPr>
          <w:p w14:paraId="297FABC7"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0.66</w:t>
            </w:r>
          </w:p>
        </w:tc>
        <w:tc>
          <w:tcPr>
            <w:tcW w:w="1065" w:type="dxa"/>
            <w:tcBorders>
              <w:top w:val="single" w:sz="4" w:space="0" w:color="auto"/>
            </w:tcBorders>
          </w:tcPr>
          <w:p w14:paraId="21EDBA93"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52</w:t>
            </w:r>
          </w:p>
        </w:tc>
        <w:tc>
          <w:tcPr>
            <w:tcW w:w="1053" w:type="dxa"/>
            <w:tcBorders>
              <w:top w:val="single" w:sz="4" w:space="0" w:color="auto"/>
            </w:tcBorders>
          </w:tcPr>
          <w:p w14:paraId="381B659B"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10</w:t>
            </w:r>
          </w:p>
        </w:tc>
        <w:tc>
          <w:tcPr>
            <w:tcW w:w="1053" w:type="dxa"/>
            <w:tcBorders>
              <w:top w:val="single" w:sz="4" w:space="0" w:color="auto"/>
            </w:tcBorders>
          </w:tcPr>
          <w:p w14:paraId="0E15BABC"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0.45</w:t>
            </w:r>
          </w:p>
        </w:tc>
      </w:tr>
      <w:tr w:rsidR="000876CF" w:rsidRPr="000876CF" w14:paraId="4E96FF92" w14:textId="77777777" w:rsidTr="009643C1">
        <w:tc>
          <w:tcPr>
            <w:tcW w:w="1526" w:type="dxa"/>
          </w:tcPr>
          <w:p w14:paraId="6C97E6E8" w14:textId="77777777" w:rsidR="005D44CF" w:rsidRPr="000876CF" w:rsidRDefault="005D44CF" w:rsidP="000876CF">
            <w:pPr>
              <w:spacing w:line="360" w:lineRule="auto"/>
              <w:rPr>
                <w:rFonts w:ascii="Book Antiqua" w:eastAsia="MS Mincho" w:hAnsi="Book Antiqua"/>
                <w:sz w:val="24"/>
                <w:szCs w:val="24"/>
              </w:rPr>
            </w:pPr>
          </w:p>
        </w:tc>
        <w:tc>
          <w:tcPr>
            <w:tcW w:w="851" w:type="dxa"/>
          </w:tcPr>
          <w:p w14:paraId="1A82394F"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Female</w:t>
            </w:r>
          </w:p>
        </w:tc>
        <w:tc>
          <w:tcPr>
            <w:tcW w:w="1066" w:type="dxa"/>
          </w:tcPr>
          <w:p w14:paraId="10DD5C40"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15</w:t>
            </w:r>
          </w:p>
        </w:tc>
        <w:tc>
          <w:tcPr>
            <w:tcW w:w="1053" w:type="dxa"/>
          </w:tcPr>
          <w:p w14:paraId="1728C0D8"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6</w:t>
            </w:r>
          </w:p>
        </w:tc>
        <w:tc>
          <w:tcPr>
            <w:tcW w:w="1053" w:type="dxa"/>
          </w:tcPr>
          <w:p w14:paraId="117ADDC9" w14:textId="77777777" w:rsidR="005D44CF" w:rsidRPr="000876CF" w:rsidRDefault="005D44CF" w:rsidP="000876CF">
            <w:pPr>
              <w:spacing w:line="360" w:lineRule="auto"/>
              <w:rPr>
                <w:rFonts w:ascii="Book Antiqua" w:eastAsia="MS Mincho" w:hAnsi="Book Antiqua"/>
                <w:sz w:val="24"/>
                <w:szCs w:val="24"/>
              </w:rPr>
            </w:pPr>
          </w:p>
        </w:tc>
        <w:tc>
          <w:tcPr>
            <w:tcW w:w="1065" w:type="dxa"/>
          </w:tcPr>
          <w:p w14:paraId="319B2E27"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11</w:t>
            </w:r>
          </w:p>
        </w:tc>
        <w:tc>
          <w:tcPr>
            <w:tcW w:w="1053" w:type="dxa"/>
          </w:tcPr>
          <w:p w14:paraId="2946689C"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3</w:t>
            </w:r>
          </w:p>
        </w:tc>
        <w:tc>
          <w:tcPr>
            <w:tcW w:w="1053" w:type="dxa"/>
          </w:tcPr>
          <w:p w14:paraId="0D27E55E" w14:textId="77777777" w:rsidR="005D44CF" w:rsidRPr="000876CF" w:rsidRDefault="005D44CF" w:rsidP="000876CF">
            <w:pPr>
              <w:spacing w:line="360" w:lineRule="auto"/>
              <w:rPr>
                <w:rFonts w:ascii="Book Antiqua" w:eastAsia="MS Mincho" w:hAnsi="Book Antiqua"/>
                <w:sz w:val="24"/>
                <w:szCs w:val="24"/>
              </w:rPr>
            </w:pPr>
          </w:p>
        </w:tc>
      </w:tr>
      <w:tr w:rsidR="000876CF" w:rsidRPr="000876CF" w14:paraId="0808A1DC" w14:textId="77777777" w:rsidTr="009643C1">
        <w:tc>
          <w:tcPr>
            <w:tcW w:w="2377" w:type="dxa"/>
            <w:gridSpan w:val="2"/>
          </w:tcPr>
          <w:p w14:paraId="11D75544"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Age (median, range)</w:t>
            </w:r>
          </w:p>
        </w:tc>
        <w:tc>
          <w:tcPr>
            <w:tcW w:w="1066" w:type="dxa"/>
          </w:tcPr>
          <w:p w14:paraId="0CEEC149"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70 (40-83)</w:t>
            </w:r>
          </w:p>
        </w:tc>
        <w:tc>
          <w:tcPr>
            <w:tcW w:w="1053" w:type="dxa"/>
          </w:tcPr>
          <w:p w14:paraId="3E79CE1C"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64 (32-79)</w:t>
            </w:r>
          </w:p>
        </w:tc>
        <w:tc>
          <w:tcPr>
            <w:tcW w:w="1053" w:type="dxa"/>
          </w:tcPr>
          <w:p w14:paraId="61E4D1AD"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0.06</w:t>
            </w:r>
          </w:p>
        </w:tc>
        <w:tc>
          <w:tcPr>
            <w:tcW w:w="1065" w:type="dxa"/>
          </w:tcPr>
          <w:p w14:paraId="224CBAF5"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72 (17-80.6)</w:t>
            </w:r>
          </w:p>
        </w:tc>
        <w:tc>
          <w:tcPr>
            <w:tcW w:w="1053" w:type="dxa"/>
          </w:tcPr>
          <w:p w14:paraId="74AD0C10"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71 (29-79)</w:t>
            </w:r>
          </w:p>
        </w:tc>
        <w:tc>
          <w:tcPr>
            <w:tcW w:w="1053" w:type="dxa"/>
          </w:tcPr>
          <w:p w14:paraId="2DB4B175"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0.73</w:t>
            </w:r>
          </w:p>
        </w:tc>
      </w:tr>
      <w:tr w:rsidR="000876CF" w:rsidRPr="000876CF" w14:paraId="37618A01" w14:textId="77777777" w:rsidTr="009643C1">
        <w:tc>
          <w:tcPr>
            <w:tcW w:w="2377" w:type="dxa"/>
            <w:gridSpan w:val="2"/>
          </w:tcPr>
          <w:p w14:paraId="4E362BEB"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BMI (median, range)</w:t>
            </w:r>
          </w:p>
        </w:tc>
        <w:tc>
          <w:tcPr>
            <w:tcW w:w="1066" w:type="dxa"/>
          </w:tcPr>
          <w:p w14:paraId="0F3FBCA7"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 xml:space="preserve">21.2 </w:t>
            </w:r>
          </w:p>
          <w:p w14:paraId="1B3503D3"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(15.8-24.8)</w:t>
            </w:r>
          </w:p>
        </w:tc>
        <w:tc>
          <w:tcPr>
            <w:tcW w:w="1053" w:type="dxa"/>
          </w:tcPr>
          <w:p w14:paraId="5BE06F1F"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26.6</w:t>
            </w:r>
          </w:p>
          <w:p w14:paraId="4C13DE50"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(25.2-30.4)</w:t>
            </w:r>
          </w:p>
        </w:tc>
        <w:tc>
          <w:tcPr>
            <w:tcW w:w="1053" w:type="dxa"/>
          </w:tcPr>
          <w:p w14:paraId="31448C0A" w14:textId="09B6D918"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&lt;</w:t>
            </w:r>
            <w:r w:rsidR="009A694B">
              <w:rPr>
                <w:rFonts w:ascii="Book Antiqua" w:eastAsia="DengXian" w:hAnsi="Book Antiqua" w:hint="eastAsia"/>
                <w:sz w:val="24"/>
                <w:szCs w:val="24"/>
                <w:lang w:eastAsia="zh-CN"/>
              </w:rPr>
              <w:t xml:space="preserve"> </w:t>
            </w:r>
            <w:r w:rsidRPr="000876CF">
              <w:rPr>
                <w:rFonts w:ascii="Book Antiqua" w:eastAsia="MS Mincho" w:hAnsi="Book Antiqua"/>
                <w:sz w:val="24"/>
                <w:szCs w:val="24"/>
              </w:rPr>
              <w:t>0.01</w:t>
            </w:r>
          </w:p>
        </w:tc>
        <w:tc>
          <w:tcPr>
            <w:tcW w:w="1065" w:type="dxa"/>
          </w:tcPr>
          <w:p w14:paraId="2DBD2178"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 xml:space="preserve">20.9 </w:t>
            </w:r>
          </w:p>
          <w:p w14:paraId="4BB9B729"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(13.6-24.9)</w:t>
            </w:r>
          </w:p>
        </w:tc>
        <w:tc>
          <w:tcPr>
            <w:tcW w:w="1053" w:type="dxa"/>
          </w:tcPr>
          <w:p w14:paraId="2EB46D12"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 xml:space="preserve">27.6 </w:t>
            </w:r>
          </w:p>
          <w:p w14:paraId="5AC928D3"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(25.0-35.4)</w:t>
            </w:r>
          </w:p>
        </w:tc>
        <w:tc>
          <w:tcPr>
            <w:tcW w:w="1053" w:type="dxa"/>
          </w:tcPr>
          <w:p w14:paraId="723005F5" w14:textId="46B334C0"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&lt;</w:t>
            </w:r>
            <w:r w:rsidR="009A694B">
              <w:rPr>
                <w:rFonts w:ascii="Book Antiqua" w:eastAsia="DengXian" w:hAnsi="Book Antiqua" w:hint="eastAsia"/>
                <w:sz w:val="24"/>
                <w:szCs w:val="24"/>
                <w:lang w:eastAsia="zh-CN"/>
              </w:rPr>
              <w:t xml:space="preserve"> </w:t>
            </w:r>
            <w:r w:rsidRPr="000876CF">
              <w:rPr>
                <w:rFonts w:ascii="Book Antiqua" w:eastAsia="MS Mincho" w:hAnsi="Book Antiqua"/>
                <w:sz w:val="24"/>
                <w:szCs w:val="24"/>
              </w:rPr>
              <w:t>0.01</w:t>
            </w:r>
          </w:p>
        </w:tc>
      </w:tr>
      <w:tr w:rsidR="000876CF" w:rsidRPr="000876CF" w14:paraId="659C5FC3" w14:textId="77777777" w:rsidTr="009643C1">
        <w:tc>
          <w:tcPr>
            <w:tcW w:w="1526" w:type="dxa"/>
            <w:vMerge w:val="restart"/>
          </w:tcPr>
          <w:p w14:paraId="33F827E6"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Extent of lymph node dissection</w:t>
            </w:r>
          </w:p>
        </w:tc>
        <w:tc>
          <w:tcPr>
            <w:tcW w:w="851" w:type="dxa"/>
          </w:tcPr>
          <w:p w14:paraId="521F6CBC" w14:textId="63FB8B14"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&lt;</w:t>
            </w:r>
            <w:r w:rsidR="009A694B">
              <w:rPr>
                <w:rFonts w:ascii="Book Antiqua" w:eastAsia="DengXian" w:hAnsi="Book Antiqua" w:hint="eastAsia"/>
                <w:sz w:val="24"/>
                <w:szCs w:val="24"/>
                <w:lang w:eastAsia="zh-CN"/>
              </w:rPr>
              <w:t xml:space="preserve"> </w:t>
            </w:r>
            <w:r w:rsidRPr="000876CF">
              <w:rPr>
                <w:rFonts w:ascii="Book Antiqua" w:eastAsia="MS Mincho" w:hAnsi="Book Antiqua"/>
                <w:sz w:val="24"/>
                <w:szCs w:val="24"/>
              </w:rPr>
              <w:t>D2</w:t>
            </w:r>
          </w:p>
        </w:tc>
        <w:tc>
          <w:tcPr>
            <w:tcW w:w="1066" w:type="dxa"/>
          </w:tcPr>
          <w:p w14:paraId="1A9B3B65"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42</w:t>
            </w:r>
          </w:p>
        </w:tc>
        <w:tc>
          <w:tcPr>
            <w:tcW w:w="1053" w:type="dxa"/>
          </w:tcPr>
          <w:p w14:paraId="50425606"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15</w:t>
            </w:r>
          </w:p>
        </w:tc>
        <w:tc>
          <w:tcPr>
            <w:tcW w:w="1053" w:type="dxa"/>
          </w:tcPr>
          <w:p w14:paraId="1BEB1732"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0.42</w:t>
            </w:r>
          </w:p>
        </w:tc>
        <w:tc>
          <w:tcPr>
            <w:tcW w:w="1065" w:type="dxa"/>
          </w:tcPr>
          <w:p w14:paraId="24E5AC09"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42</w:t>
            </w:r>
          </w:p>
        </w:tc>
        <w:tc>
          <w:tcPr>
            <w:tcW w:w="1053" w:type="dxa"/>
          </w:tcPr>
          <w:p w14:paraId="1A05AB11"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11</w:t>
            </w:r>
          </w:p>
        </w:tc>
        <w:tc>
          <w:tcPr>
            <w:tcW w:w="1053" w:type="dxa"/>
          </w:tcPr>
          <w:p w14:paraId="66805DD3"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0.17</w:t>
            </w:r>
          </w:p>
        </w:tc>
      </w:tr>
      <w:tr w:rsidR="000876CF" w:rsidRPr="000876CF" w14:paraId="09437A6B" w14:textId="77777777" w:rsidTr="009643C1">
        <w:tc>
          <w:tcPr>
            <w:tcW w:w="1526" w:type="dxa"/>
            <w:vMerge/>
          </w:tcPr>
          <w:p w14:paraId="3B129C33" w14:textId="77777777" w:rsidR="005D44CF" w:rsidRPr="000876CF" w:rsidRDefault="005D44CF" w:rsidP="000876CF">
            <w:pPr>
              <w:spacing w:line="360" w:lineRule="auto"/>
              <w:rPr>
                <w:rFonts w:ascii="Book Antiqua" w:eastAsia="MS Mincho" w:hAnsi="Book Antiqua"/>
                <w:sz w:val="24"/>
                <w:szCs w:val="24"/>
              </w:rPr>
            </w:pPr>
          </w:p>
        </w:tc>
        <w:tc>
          <w:tcPr>
            <w:tcW w:w="851" w:type="dxa"/>
          </w:tcPr>
          <w:p w14:paraId="53FF1AA1" w14:textId="44137C98"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D2</w:t>
            </w:r>
            <w:r w:rsidR="009A694B">
              <w:rPr>
                <w:rFonts w:ascii="Book Antiqua" w:eastAsia="DengXian" w:hAnsi="Book Antiqua" w:hint="eastAsia"/>
                <w:sz w:val="24"/>
                <w:szCs w:val="24"/>
                <w:lang w:eastAsia="zh-CN"/>
              </w:rPr>
              <w:t xml:space="preserve"> </w:t>
            </w:r>
            <w:r w:rsidRPr="000876CF">
              <w:rPr>
                <w:rFonts w:ascii="Book Antiqua" w:eastAsia="MS Mincho" w:hAnsi="Book Antiqua"/>
                <w:sz w:val="24"/>
                <w:szCs w:val="24"/>
              </w:rPr>
              <w:t>≤</w:t>
            </w:r>
          </w:p>
        </w:tc>
        <w:tc>
          <w:tcPr>
            <w:tcW w:w="1066" w:type="dxa"/>
          </w:tcPr>
          <w:p w14:paraId="7CAD84FA"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15</w:t>
            </w:r>
          </w:p>
        </w:tc>
        <w:tc>
          <w:tcPr>
            <w:tcW w:w="1053" w:type="dxa"/>
          </w:tcPr>
          <w:p w14:paraId="27D359A4"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4</w:t>
            </w:r>
          </w:p>
        </w:tc>
        <w:tc>
          <w:tcPr>
            <w:tcW w:w="1053" w:type="dxa"/>
          </w:tcPr>
          <w:p w14:paraId="7222B4ED" w14:textId="77777777" w:rsidR="005D44CF" w:rsidRPr="000876CF" w:rsidRDefault="005D44CF" w:rsidP="000876CF">
            <w:pPr>
              <w:spacing w:line="360" w:lineRule="auto"/>
              <w:rPr>
                <w:rFonts w:ascii="Book Antiqua" w:eastAsia="MS Mincho" w:hAnsi="Book Antiqua"/>
                <w:sz w:val="24"/>
                <w:szCs w:val="24"/>
              </w:rPr>
            </w:pPr>
          </w:p>
        </w:tc>
        <w:tc>
          <w:tcPr>
            <w:tcW w:w="1065" w:type="dxa"/>
          </w:tcPr>
          <w:p w14:paraId="3883EBD3"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21</w:t>
            </w:r>
          </w:p>
        </w:tc>
        <w:tc>
          <w:tcPr>
            <w:tcW w:w="1053" w:type="dxa"/>
          </w:tcPr>
          <w:p w14:paraId="37FABDB8"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w:t>
            </w:r>
          </w:p>
        </w:tc>
        <w:tc>
          <w:tcPr>
            <w:tcW w:w="1053" w:type="dxa"/>
          </w:tcPr>
          <w:p w14:paraId="294CFAEF" w14:textId="77777777" w:rsidR="005D44CF" w:rsidRPr="000876CF" w:rsidRDefault="005D44CF" w:rsidP="000876CF">
            <w:pPr>
              <w:spacing w:line="360" w:lineRule="auto"/>
              <w:rPr>
                <w:rFonts w:ascii="Book Antiqua" w:eastAsia="MS Mincho" w:hAnsi="Book Antiqua"/>
                <w:sz w:val="24"/>
                <w:szCs w:val="24"/>
              </w:rPr>
            </w:pPr>
          </w:p>
        </w:tc>
      </w:tr>
      <w:tr w:rsidR="000876CF" w:rsidRPr="000876CF" w14:paraId="45843DC7" w14:textId="77777777" w:rsidTr="009643C1">
        <w:tc>
          <w:tcPr>
            <w:tcW w:w="1526" w:type="dxa"/>
          </w:tcPr>
          <w:p w14:paraId="7CBC1B4E"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Splenectomy</w:t>
            </w:r>
          </w:p>
        </w:tc>
        <w:tc>
          <w:tcPr>
            <w:tcW w:w="851" w:type="dxa"/>
          </w:tcPr>
          <w:p w14:paraId="577087A1"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Yes</w:t>
            </w:r>
          </w:p>
        </w:tc>
        <w:tc>
          <w:tcPr>
            <w:tcW w:w="1066" w:type="dxa"/>
          </w:tcPr>
          <w:p w14:paraId="131014EA"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11</w:t>
            </w:r>
          </w:p>
        </w:tc>
        <w:tc>
          <w:tcPr>
            <w:tcW w:w="1053" w:type="dxa"/>
          </w:tcPr>
          <w:p w14:paraId="6AFF1E49"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3</w:t>
            </w:r>
          </w:p>
        </w:tc>
        <w:tc>
          <w:tcPr>
            <w:tcW w:w="1053" w:type="dxa"/>
          </w:tcPr>
          <w:p w14:paraId="5839C915"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0.73</w:t>
            </w:r>
          </w:p>
        </w:tc>
        <w:tc>
          <w:tcPr>
            <w:tcW w:w="1065" w:type="dxa"/>
          </w:tcPr>
          <w:p w14:paraId="3BE4207E"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17</w:t>
            </w:r>
          </w:p>
        </w:tc>
        <w:tc>
          <w:tcPr>
            <w:tcW w:w="1053" w:type="dxa"/>
          </w:tcPr>
          <w:p w14:paraId="39BF50E6"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w:t>
            </w:r>
          </w:p>
        </w:tc>
        <w:tc>
          <w:tcPr>
            <w:tcW w:w="1053" w:type="dxa"/>
          </w:tcPr>
          <w:p w14:paraId="7B8F5A33"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0.31</w:t>
            </w:r>
          </w:p>
        </w:tc>
      </w:tr>
      <w:tr w:rsidR="000876CF" w:rsidRPr="000876CF" w14:paraId="1E7F0794" w14:textId="77777777" w:rsidTr="009643C1">
        <w:tc>
          <w:tcPr>
            <w:tcW w:w="1526" w:type="dxa"/>
          </w:tcPr>
          <w:p w14:paraId="7D42E0D1" w14:textId="77777777" w:rsidR="005D44CF" w:rsidRPr="000876CF" w:rsidRDefault="005D44CF" w:rsidP="000876CF">
            <w:pPr>
              <w:spacing w:line="360" w:lineRule="auto"/>
              <w:rPr>
                <w:rFonts w:ascii="Book Antiqua" w:eastAsia="MS Mincho" w:hAnsi="Book Antiqua"/>
                <w:sz w:val="24"/>
                <w:szCs w:val="24"/>
              </w:rPr>
            </w:pPr>
          </w:p>
        </w:tc>
        <w:tc>
          <w:tcPr>
            <w:tcW w:w="851" w:type="dxa"/>
          </w:tcPr>
          <w:p w14:paraId="09B7B6DA"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No</w:t>
            </w:r>
          </w:p>
        </w:tc>
        <w:tc>
          <w:tcPr>
            <w:tcW w:w="1066" w:type="dxa"/>
          </w:tcPr>
          <w:p w14:paraId="67EE85A9"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46</w:t>
            </w:r>
          </w:p>
        </w:tc>
        <w:tc>
          <w:tcPr>
            <w:tcW w:w="1053" w:type="dxa"/>
          </w:tcPr>
          <w:p w14:paraId="448A94A3"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16</w:t>
            </w:r>
          </w:p>
        </w:tc>
        <w:tc>
          <w:tcPr>
            <w:tcW w:w="1053" w:type="dxa"/>
          </w:tcPr>
          <w:p w14:paraId="13750ECE" w14:textId="77777777" w:rsidR="005D44CF" w:rsidRPr="000876CF" w:rsidRDefault="005D44CF" w:rsidP="000876CF">
            <w:pPr>
              <w:spacing w:line="360" w:lineRule="auto"/>
              <w:rPr>
                <w:rFonts w:ascii="Book Antiqua" w:eastAsia="MS Mincho" w:hAnsi="Book Antiqua"/>
                <w:sz w:val="24"/>
                <w:szCs w:val="24"/>
              </w:rPr>
            </w:pPr>
          </w:p>
        </w:tc>
        <w:tc>
          <w:tcPr>
            <w:tcW w:w="1065" w:type="dxa"/>
          </w:tcPr>
          <w:p w14:paraId="0CC5A34C"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46</w:t>
            </w:r>
          </w:p>
        </w:tc>
        <w:tc>
          <w:tcPr>
            <w:tcW w:w="1053" w:type="dxa"/>
          </w:tcPr>
          <w:p w14:paraId="15163F67"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11</w:t>
            </w:r>
          </w:p>
        </w:tc>
        <w:tc>
          <w:tcPr>
            <w:tcW w:w="1053" w:type="dxa"/>
          </w:tcPr>
          <w:p w14:paraId="118B0D04" w14:textId="77777777" w:rsidR="005D44CF" w:rsidRPr="000876CF" w:rsidRDefault="005D44CF" w:rsidP="000876CF">
            <w:pPr>
              <w:spacing w:line="360" w:lineRule="auto"/>
              <w:rPr>
                <w:rFonts w:ascii="Book Antiqua" w:eastAsia="MS Mincho" w:hAnsi="Book Antiqua"/>
                <w:sz w:val="24"/>
                <w:szCs w:val="24"/>
              </w:rPr>
            </w:pPr>
          </w:p>
        </w:tc>
      </w:tr>
      <w:tr w:rsidR="000876CF" w:rsidRPr="000876CF" w14:paraId="34076B96" w14:textId="77777777" w:rsidTr="009643C1">
        <w:tc>
          <w:tcPr>
            <w:tcW w:w="1526" w:type="dxa"/>
          </w:tcPr>
          <w:p w14:paraId="0A528A4B"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Tumor size (mm)</w:t>
            </w:r>
          </w:p>
          <w:p w14:paraId="1B900457"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(median, range)</w:t>
            </w:r>
          </w:p>
        </w:tc>
        <w:tc>
          <w:tcPr>
            <w:tcW w:w="851" w:type="dxa"/>
          </w:tcPr>
          <w:p w14:paraId="7F032DB5" w14:textId="77777777" w:rsidR="005D44CF" w:rsidRPr="000876CF" w:rsidRDefault="005D44CF" w:rsidP="000876CF">
            <w:pPr>
              <w:spacing w:line="360" w:lineRule="auto"/>
              <w:rPr>
                <w:rFonts w:ascii="Book Antiqua" w:eastAsia="MS Mincho" w:hAnsi="Book Antiqua"/>
                <w:sz w:val="24"/>
                <w:szCs w:val="24"/>
              </w:rPr>
            </w:pPr>
          </w:p>
        </w:tc>
        <w:tc>
          <w:tcPr>
            <w:tcW w:w="1066" w:type="dxa"/>
          </w:tcPr>
          <w:p w14:paraId="0FDCFA5C" w14:textId="3A9FB680" w:rsidR="005D44CF"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56 </w:t>
            </w:r>
            <w:r w:rsidR="005D44CF" w:rsidRPr="000876CF">
              <w:rPr>
                <w:rFonts w:ascii="Book Antiqua" w:eastAsia="MS Mincho" w:hAnsi="Book Antiqua"/>
                <w:sz w:val="24"/>
                <w:szCs w:val="24"/>
              </w:rPr>
              <w:t>(6-185)</w:t>
            </w:r>
          </w:p>
        </w:tc>
        <w:tc>
          <w:tcPr>
            <w:tcW w:w="1053" w:type="dxa"/>
          </w:tcPr>
          <w:p w14:paraId="03CF6222" w14:textId="1C2919D4" w:rsidR="005D44CF"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50 </w:t>
            </w:r>
            <w:r w:rsidR="005D44CF" w:rsidRPr="000876CF">
              <w:rPr>
                <w:rFonts w:ascii="Book Antiqua" w:eastAsia="MS Mincho" w:hAnsi="Book Antiqua"/>
                <w:sz w:val="24"/>
                <w:szCs w:val="24"/>
              </w:rPr>
              <w:t>(7-200)</w:t>
            </w:r>
          </w:p>
        </w:tc>
        <w:tc>
          <w:tcPr>
            <w:tcW w:w="1053" w:type="dxa"/>
          </w:tcPr>
          <w:p w14:paraId="45F45EDC"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0.43</w:t>
            </w:r>
          </w:p>
        </w:tc>
        <w:tc>
          <w:tcPr>
            <w:tcW w:w="1065" w:type="dxa"/>
          </w:tcPr>
          <w:p w14:paraId="3F7D8C7F" w14:textId="6FD09EDF" w:rsidR="005D44CF"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53 </w:t>
            </w:r>
            <w:r w:rsidR="005D44CF" w:rsidRPr="000876CF">
              <w:rPr>
                <w:rFonts w:ascii="Book Antiqua" w:eastAsia="MS Mincho" w:hAnsi="Book Antiqua"/>
                <w:sz w:val="24"/>
                <w:szCs w:val="24"/>
              </w:rPr>
              <w:t>(14-211)</w:t>
            </w:r>
          </w:p>
        </w:tc>
        <w:tc>
          <w:tcPr>
            <w:tcW w:w="1053" w:type="dxa"/>
          </w:tcPr>
          <w:p w14:paraId="2DE57F76" w14:textId="316BCE71" w:rsidR="005D44CF"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75 </w:t>
            </w:r>
            <w:r w:rsidR="005D44CF" w:rsidRPr="000876CF">
              <w:rPr>
                <w:rFonts w:ascii="Book Antiqua" w:eastAsia="MS Mincho" w:hAnsi="Book Antiqua"/>
                <w:sz w:val="24"/>
                <w:szCs w:val="24"/>
              </w:rPr>
              <w:t>(25-210)</w:t>
            </w:r>
          </w:p>
        </w:tc>
        <w:tc>
          <w:tcPr>
            <w:tcW w:w="1053" w:type="dxa"/>
          </w:tcPr>
          <w:p w14:paraId="58579BF8"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0.25</w:t>
            </w:r>
          </w:p>
        </w:tc>
      </w:tr>
      <w:tr w:rsidR="000876CF" w:rsidRPr="000876CF" w14:paraId="0260FC16" w14:textId="77777777" w:rsidTr="009643C1">
        <w:tc>
          <w:tcPr>
            <w:tcW w:w="1526" w:type="dxa"/>
            <w:vMerge w:val="restart"/>
          </w:tcPr>
          <w:p w14:paraId="1BB721F3"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 xml:space="preserve">Depth of </w:t>
            </w:r>
            <w:r w:rsidRPr="000876CF">
              <w:rPr>
                <w:rFonts w:ascii="Book Antiqua" w:eastAsia="MS Mincho" w:hAnsi="Book Antiqua"/>
                <w:sz w:val="24"/>
                <w:szCs w:val="24"/>
              </w:rPr>
              <w:lastRenderedPageBreak/>
              <w:t>tumor</w:t>
            </w:r>
          </w:p>
        </w:tc>
        <w:tc>
          <w:tcPr>
            <w:tcW w:w="851" w:type="dxa"/>
          </w:tcPr>
          <w:p w14:paraId="5B9E338E"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lastRenderedPageBreak/>
              <w:t>M</w:t>
            </w:r>
          </w:p>
        </w:tc>
        <w:tc>
          <w:tcPr>
            <w:tcW w:w="1066" w:type="dxa"/>
          </w:tcPr>
          <w:p w14:paraId="5F2CA4FA"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7</w:t>
            </w:r>
          </w:p>
        </w:tc>
        <w:tc>
          <w:tcPr>
            <w:tcW w:w="1053" w:type="dxa"/>
          </w:tcPr>
          <w:p w14:paraId="4EC1F538"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w:t>
            </w:r>
          </w:p>
        </w:tc>
        <w:tc>
          <w:tcPr>
            <w:tcW w:w="1053" w:type="dxa"/>
          </w:tcPr>
          <w:p w14:paraId="01E93C7D"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0.11</w:t>
            </w:r>
          </w:p>
        </w:tc>
        <w:tc>
          <w:tcPr>
            <w:tcW w:w="1065" w:type="dxa"/>
          </w:tcPr>
          <w:p w14:paraId="6BC24466"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6</w:t>
            </w:r>
          </w:p>
        </w:tc>
        <w:tc>
          <w:tcPr>
            <w:tcW w:w="1053" w:type="dxa"/>
          </w:tcPr>
          <w:p w14:paraId="16C6F7B8"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 xml:space="preserve">0 </w:t>
            </w:r>
          </w:p>
        </w:tc>
        <w:tc>
          <w:tcPr>
            <w:tcW w:w="1053" w:type="dxa"/>
          </w:tcPr>
          <w:p w14:paraId="6A19FF38"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0.37</w:t>
            </w:r>
          </w:p>
        </w:tc>
      </w:tr>
      <w:tr w:rsidR="000876CF" w:rsidRPr="000876CF" w14:paraId="02F3A119" w14:textId="77777777" w:rsidTr="009643C1">
        <w:tc>
          <w:tcPr>
            <w:tcW w:w="1526" w:type="dxa"/>
            <w:vMerge/>
          </w:tcPr>
          <w:p w14:paraId="5DB38B51" w14:textId="77777777" w:rsidR="005D44CF" w:rsidRPr="000876CF" w:rsidRDefault="005D44CF" w:rsidP="000876CF">
            <w:pPr>
              <w:spacing w:line="360" w:lineRule="auto"/>
              <w:rPr>
                <w:rFonts w:ascii="Book Antiqua" w:eastAsia="MS Mincho" w:hAnsi="Book Antiqua"/>
                <w:sz w:val="24"/>
                <w:szCs w:val="24"/>
              </w:rPr>
            </w:pPr>
          </w:p>
        </w:tc>
        <w:tc>
          <w:tcPr>
            <w:tcW w:w="851" w:type="dxa"/>
          </w:tcPr>
          <w:p w14:paraId="4BF48C87"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SM</w:t>
            </w:r>
          </w:p>
        </w:tc>
        <w:tc>
          <w:tcPr>
            <w:tcW w:w="1066" w:type="dxa"/>
          </w:tcPr>
          <w:p w14:paraId="7FBFE950"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15</w:t>
            </w:r>
          </w:p>
        </w:tc>
        <w:tc>
          <w:tcPr>
            <w:tcW w:w="1053" w:type="dxa"/>
          </w:tcPr>
          <w:p w14:paraId="00668CD7"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6</w:t>
            </w:r>
          </w:p>
        </w:tc>
        <w:tc>
          <w:tcPr>
            <w:tcW w:w="1053" w:type="dxa"/>
          </w:tcPr>
          <w:p w14:paraId="7935C16F" w14:textId="77777777" w:rsidR="005D44CF" w:rsidRPr="000876CF" w:rsidRDefault="005D44CF" w:rsidP="000876CF">
            <w:pPr>
              <w:spacing w:line="360" w:lineRule="auto"/>
              <w:rPr>
                <w:rFonts w:ascii="Book Antiqua" w:eastAsia="MS Mincho" w:hAnsi="Book Antiqua"/>
                <w:sz w:val="24"/>
                <w:szCs w:val="24"/>
              </w:rPr>
            </w:pPr>
          </w:p>
        </w:tc>
        <w:tc>
          <w:tcPr>
            <w:tcW w:w="1065" w:type="dxa"/>
          </w:tcPr>
          <w:p w14:paraId="1E4ABB69"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12</w:t>
            </w:r>
          </w:p>
        </w:tc>
        <w:tc>
          <w:tcPr>
            <w:tcW w:w="1053" w:type="dxa"/>
          </w:tcPr>
          <w:p w14:paraId="34046537"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5</w:t>
            </w:r>
          </w:p>
        </w:tc>
        <w:tc>
          <w:tcPr>
            <w:tcW w:w="1053" w:type="dxa"/>
          </w:tcPr>
          <w:p w14:paraId="27ABC00E" w14:textId="77777777" w:rsidR="005D44CF" w:rsidRPr="000876CF" w:rsidRDefault="005D44CF" w:rsidP="000876CF">
            <w:pPr>
              <w:spacing w:line="360" w:lineRule="auto"/>
              <w:rPr>
                <w:rFonts w:ascii="Book Antiqua" w:eastAsia="MS Mincho" w:hAnsi="Book Antiqua"/>
                <w:sz w:val="24"/>
                <w:szCs w:val="24"/>
              </w:rPr>
            </w:pPr>
          </w:p>
        </w:tc>
      </w:tr>
      <w:tr w:rsidR="000876CF" w:rsidRPr="000876CF" w14:paraId="3F1F10DF" w14:textId="77777777" w:rsidTr="009643C1">
        <w:tc>
          <w:tcPr>
            <w:tcW w:w="1526" w:type="dxa"/>
            <w:vMerge/>
          </w:tcPr>
          <w:p w14:paraId="5777DE8C" w14:textId="77777777" w:rsidR="005D44CF" w:rsidRPr="000876CF" w:rsidRDefault="005D44CF" w:rsidP="000876CF">
            <w:pPr>
              <w:spacing w:line="360" w:lineRule="auto"/>
              <w:rPr>
                <w:rFonts w:ascii="Book Antiqua" w:eastAsia="MS Mincho" w:hAnsi="Book Antiqua"/>
                <w:sz w:val="24"/>
                <w:szCs w:val="24"/>
              </w:rPr>
            </w:pPr>
          </w:p>
        </w:tc>
        <w:tc>
          <w:tcPr>
            <w:tcW w:w="851" w:type="dxa"/>
          </w:tcPr>
          <w:p w14:paraId="2CA18FFB"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MP</w:t>
            </w:r>
          </w:p>
        </w:tc>
        <w:tc>
          <w:tcPr>
            <w:tcW w:w="1066" w:type="dxa"/>
          </w:tcPr>
          <w:p w14:paraId="4D1D68F9"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5</w:t>
            </w:r>
          </w:p>
        </w:tc>
        <w:tc>
          <w:tcPr>
            <w:tcW w:w="1053" w:type="dxa"/>
          </w:tcPr>
          <w:p w14:paraId="7C50FBA9"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6</w:t>
            </w:r>
          </w:p>
        </w:tc>
        <w:tc>
          <w:tcPr>
            <w:tcW w:w="1053" w:type="dxa"/>
          </w:tcPr>
          <w:p w14:paraId="49D36F1D" w14:textId="77777777" w:rsidR="005D44CF" w:rsidRPr="000876CF" w:rsidRDefault="005D44CF" w:rsidP="000876CF">
            <w:pPr>
              <w:spacing w:line="360" w:lineRule="auto"/>
              <w:rPr>
                <w:rFonts w:ascii="Book Antiqua" w:eastAsia="MS Mincho" w:hAnsi="Book Antiqua"/>
                <w:sz w:val="24"/>
                <w:szCs w:val="24"/>
              </w:rPr>
            </w:pPr>
          </w:p>
        </w:tc>
        <w:tc>
          <w:tcPr>
            <w:tcW w:w="1065" w:type="dxa"/>
          </w:tcPr>
          <w:p w14:paraId="4F5A9AF4"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7</w:t>
            </w:r>
          </w:p>
        </w:tc>
        <w:tc>
          <w:tcPr>
            <w:tcW w:w="1053" w:type="dxa"/>
          </w:tcPr>
          <w:p w14:paraId="61F7604D"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w:t>
            </w:r>
          </w:p>
        </w:tc>
        <w:tc>
          <w:tcPr>
            <w:tcW w:w="1053" w:type="dxa"/>
          </w:tcPr>
          <w:p w14:paraId="6A3645C2" w14:textId="77777777" w:rsidR="005D44CF" w:rsidRPr="000876CF" w:rsidRDefault="005D44CF" w:rsidP="000876CF">
            <w:pPr>
              <w:spacing w:line="360" w:lineRule="auto"/>
              <w:rPr>
                <w:rFonts w:ascii="Book Antiqua" w:eastAsia="MS Mincho" w:hAnsi="Book Antiqua"/>
                <w:sz w:val="24"/>
                <w:szCs w:val="24"/>
              </w:rPr>
            </w:pPr>
          </w:p>
        </w:tc>
      </w:tr>
      <w:tr w:rsidR="000876CF" w:rsidRPr="000876CF" w14:paraId="5DFA954F" w14:textId="77777777" w:rsidTr="009643C1">
        <w:tc>
          <w:tcPr>
            <w:tcW w:w="1526" w:type="dxa"/>
            <w:vMerge/>
          </w:tcPr>
          <w:p w14:paraId="25D71C58" w14:textId="77777777" w:rsidR="005D44CF" w:rsidRPr="000876CF" w:rsidRDefault="005D44CF" w:rsidP="000876CF">
            <w:pPr>
              <w:spacing w:line="360" w:lineRule="auto"/>
              <w:rPr>
                <w:rFonts w:ascii="Book Antiqua" w:eastAsia="MS Mincho" w:hAnsi="Book Antiqua"/>
                <w:sz w:val="24"/>
                <w:szCs w:val="24"/>
              </w:rPr>
            </w:pPr>
          </w:p>
        </w:tc>
        <w:tc>
          <w:tcPr>
            <w:tcW w:w="851" w:type="dxa"/>
          </w:tcPr>
          <w:p w14:paraId="486733EF"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SS</w:t>
            </w:r>
          </w:p>
        </w:tc>
        <w:tc>
          <w:tcPr>
            <w:tcW w:w="1066" w:type="dxa"/>
          </w:tcPr>
          <w:p w14:paraId="3A403B1B"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16</w:t>
            </w:r>
          </w:p>
        </w:tc>
        <w:tc>
          <w:tcPr>
            <w:tcW w:w="1053" w:type="dxa"/>
          </w:tcPr>
          <w:p w14:paraId="4D284822"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3</w:t>
            </w:r>
          </w:p>
        </w:tc>
        <w:tc>
          <w:tcPr>
            <w:tcW w:w="1053" w:type="dxa"/>
          </w:tcPr>
          <w:p w14:paraId="1D642B94" w14:textId="77777777" w:rsidR="005D44CF" w:rsidRPr="000876CF" w:rsidRDefault="005D44CF" w:rsidP="000876CF">
            <w:pPr>
              <w:spacing w:line="360" w:lineRule="auto"/>
              <w:rPr>
                <w:rFonts w:ascii="Book Antiqua" w:eastAsia="MS Mincho" w:hAnsi="Book Antiqua"/>
                <w:sz w:val="24"/>
                <w:szCs w:val="24"/>
              </w:rPr>
            </w:pPr>
          </w:p>
        </w:tc>
        <w:tc>
          <w:tcPr>
            <w:tcW w:w="1065" w:type="dxa"/>
          </w:tcPr>
          <w:p w14:paraId="26E87D79"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18</w:t>
            </w:r>
          </w:p>
        </w:tc>
        <w:tc>
          <w:tcPr>
            <w:tcW w:w="1053" w:type="dxa"/>
          </w:tcPr>
          <w:p w14:paraId="402240FB"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w:t>
            </w:r>
          </w:p>
        </w:tc>
        <w:tc>
          <w:tcPr>
            <w:tcW w:w="1053" w:type="dxa"/>
          </w:tcPr>
          <w:p w14:paraId="7D23B598" w14:textId="77777777" w:rsidR="005D44CF" w:rsidRPr="000876CF" w:rsidRDefault="005D44CF" w:rsidP="000876CF">
            <w:pPr>
              <w:spacing w:line="360" w:lineRule="auto"/>
              <w:rPr>
                <w:rFonts w:ascii="Book Antiqua" w:eastAsia="MS Mincho" w:hAnsi="Book Antiqua"/>
                <w:sz w:val="24"/>
                <w:szCs w:val="24"/>
              </w:rPr>
            </w:pPr>
          </w:p>
        </w:tc>
      </w:tr>
      <w:tr w:rsidR="000876CF" w:rsidRPr="000876CF" w14:paraId="5184C770" w14:textId="77777777" w:rsidTr="009643C1">
        <w:tc>
          <w:tcPr>
            <w:tcW w:w="1526" w:type="dxa"/>
            <w:vMerge/>
          </w:tcPr>
          <w:p w14:paraId="713ED2BC" w14:textId="77777777" w:rsidR="005D44CF" w:rsidRPr="000876CF" w:rsidRDefault="005D44CF" w:rsidP="000876CF">
            <w:pPr>
              <w:spacing w:line="360" w:lineRule="auto"/>
              <w:rPr>
                <w:rFonts w:ascii="Book Antiqua" w:eastAsia="MS Mincho" w:hAnsi="Book Antiqua"/>
                <w:sz w:val="24"/>
                <w:szCs w:val="24"/>
              </w:rPr>
            </w:pPr>
          </w:p>
        </w:tc>
        <w:tc>
          <w:tcPr>
            <w:tcW w:w="851" w:type="dxa"/>
          </w:tcPr>
          <w:p w14:paraId="12276ABD"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SE</w:t>
            </w:r>
          </w:p>
        </w:tc>
        <w:tc>
          <w:tcPr>
            <w:tcW w:w="1066" w:type="dxa"/>
          </w:tcPr>
          <w:p w14:paraId="0D3692A1"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14</w:t>
            </w:r>
          </w:p>
        </w:tc>
        <w:tc>
          <w:tcPr>
            <w:tcW w:w="1053" w:type="dxa"/>
          </w:tcPr>
          <w:p w14:paraId="01A3E649"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w:t>
            </w:r>
          </w:p>
        </w:tc>
        <w:tc>
          <w:tcPr>
            <w:tcW w:w="1053" w:type="dxa"/>
          </w:tcPr>
          <w:p w14:paraId="07C6300D" w14:textId="77777777" w:rsidR="005D44CF" w:rsidRPr="000876CF" w:rsidRDefault="005D44CF" w:rsidP="000876CF">
            <w:pPr>
              <w:spacing w:line="360" w:lineRule="auto"/>
              <w:rPr>
                <w:rFonts w:ascii="Book Antiqua" w:eastAsia="MS Mincho" w:hAnsi="Book Antiqua"/>
                <w:sz w:val="24"/>
                <w:szCs w:val="24"/>
              </w:rPr>
            </w:pPr>
          </w:p>
        </w:tc>
        <w:tc>
          <w:tcPr>
            <w:tcW w:w="1065" w:type="dxa"/>
          </w:tcPr>
          <w:p w14:paraId="592E18AC"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18</w:t>
            </w:r>
          </w:p>
        </w:tc>
        <w:tc>
          <w:tcPr>
            <w:tcW w:w="1053" w:type="dxa"/>
          </w:tcPr>
          <w:p w14:paraId="58755B6F"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4</w:t>
            </w:r>
          </w:p>
        </w:tc>
        <w:tc>
          <w:tcPr>
            <w:tcW w:w="1053" w:type="dxa"/>
          </w:tcPr>
          <w:p w14:paraId="2941847F" w14:textId="77777777" w:rsidR="005D44CF" w:rsidRPr="000876CF" w:rsidRDefault="005D44CF" w:rsidP="000876CF">
            <w:pPr>
              <w:spacing w:line="360" w:lineRule="auto"/>
              <w:rPr>
                <w:rFonts w:ascii="Book Antiqua" w:eastAsia="MS Mincho" w:hAnsi="Book Antiqua"/>
                <w:sz w:val="24"/>
                <w:szCs w:val="24"/>
              </w:rPr>
            </w:pPr>
          </w:p>
        </w:tc>
      </w:tr>
      <w:tr w:rsidR="000876CF" w:rsidRPr="000876CF" w14:paraId="00C90BAD" w14:textId="77777777" w:rsidTr="009643C1">
        <w:tc>
          <w:tcPr>
            <w:tcW w:w="1526" w:type="dxa"/>
            <w:vMerge/>
          </w:tcPr>
          <w:p w14:paraId="6DE40294" w14:textId="77777777" w:rsidR="005D44CF" w:rsidRPr="000876CF" w:rsidRDefault="005D44CF" w:rsidP="000876CF">
            <w:pPr>
              <w:spacing w:line="360" w:lineRule="auto"/>
              <w:rPr>
                <w:rFonts w:ascii="Book Antiqua" w:eastAsia="MS Mincho" w:hAnsi="Book Antiqua"/>
                <w:sz w:val="24"/>
                <w:szCs w:val="24"/>
              </w:rPr>
            </w:pPr>
          </w:p>
        </w:tc>
        <w:tc>
          <w:tcPr>
            <w:tcW w:w="851" w:type="dxa"/>
          </w:tcPr>
          <w:p w14:paraId="5F43E15F"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SI</w:t>
            </w:r>
          </w:p>
        </w:tc>
        <w:tc>
          <w:tcPr>
            <w:tcW w:w="1066" w:type="dxa"/>
          </w:tcPr>
          <w:p w14:paraId="4A29F239"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w:t>
            </w:r>
          </w:p>
        </w:tc>
        <w:tc>
          <w:tcPr>
            <w:tcW w:w="1053" w:type="dxa"/>
          </w:tcPr>
          <w:p w14:paraId="463E4016"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w:t>
            </w:r>
          </w:p>
        </w:tc>
        <w:tc>
          <w:tcPr>
            <w:tcW w:w="1053" w:type="dxa"/>
          </w:tcPr>
          <w:p w14:paraId="5D2D5B7D" w14:textId="77777777" w:rsidR="005D44CF" w:rsidRPr="000876CF" w:rsidRDefault="005D44CF" w:rsidP="000876CF">
            <w:pPr>
              <w:spacing w:line="360" w:lineRule="auto"/>
              <w:rPr>
                <w:rFonts w:ascii="Book Antiqua" w:eastAsia="MS Mincho" w:hAnsi="Book Antiqua"/>
                <w:sz w:val="24"/>
                <w:szCs w:val="24"/>
              </w:rPr>
            </w:pPr>
          </w:p>
        </w:tc>
        <w:tc>
          <w:tcPr>
            <w:tcW w:w="1065" w:type="dxa"/>
          </w:tcPr>
          <w:p w14:paraId="301BBFE6"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w:t>
            </w:r>
          </w:p>
        </w:tc>
        <w:tc>
          <w:tcPr>
            <w:tcW w:w="1053" w:type="dxa"/>
          </w:tcPr>
          <w:p w14:paraId="339DAD34"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w:t>
            </w:r>
          </w:p>
        </w:tc>
        <w:tc>
          <w:tcPr>
            <w:tcW w:w="1053" w:type="dxa"/>
          </w:tcPr>
          <w:p w14:paraId="430A64C7" w14:textId="77777777" w:rsidR="005D44CF" w:rsidRPr="000876CF" w:rsidRDefault="005D44CF" w:rsidP="000876CF">
            <w:pPr>
              <w:spacing w:line="360" w:lineRule="auto"/>
              <w:rPr>
                <w:rFonts w:ascii="Book Antiqua" w:eastAsia="MS Mincho" w:hAnsi="Book Antiqua"/>
                <w:sz w:val="24"/>
                <w:szCs w:val="24"/>
              </w:rPr>
            </w:pPr>
          </w:p>
        </w:tc>
      </w:tr>
      <w:tr w:rsidR="000876CF" w:rsidRPr="000876CF" w14:paraId="7F53B107" w14:textId="77777777" w:rsidTr="009643C1">
        <w:tc>
          <w:tcPr>
            <w:tcW w:w="1526" w:type="dxa"/>
            <w:vMerge w:val="restart"/>
          </w:tcPr>
          <w:p w14:paraId="3BD1961C"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Lymph node classification</w:t>
            </w:r>
          </w:p>
        </w:tc>
        <w:tc>
          <w:tcPr>
            <w:tcW w:w="851" w:type="dxa"/>
          </w:tcPr>
          <w:p w14:paraId="727874BB"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N0</w:t>
            </w:r>
          </w:p>
        </w:tc>
        <w:tc>
          <w:tcPr>
            <w:tcW w:w="1066" w:type="dxa"/>
          </w:tcPr>
          <w:p w14:paraId="122316F5"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26</w:t>
            </w:r>
          </w:p>
        </w:tc>
        <w:tc>
          <w:tcPr>
            <w:tcW w:w="1053" w:type="dxa"/>
          </w:tcPr>
          <w:p w14:paraId="67347391"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12</w:t>
            </w:r>
          </w:p>
        </w:tc>
        <w:tc>
          <w:tcPr>
            <w:tcW w:w="1053" w:type="dxa"/>
          </w:tcPr>
          <w:p w14:paraId="62427537"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0.43</w:t>
            </w:r>
          </w:p>
        </w:tc>
        <w:tc>
          <w:tcPr>
            <w:tcW w:w="1065" w:type="dxa"/>
          </w:tcPr>
          <w:p w14:paraId="2A979C45"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30</w:t>
            </w:r>
          </w:p>
        </w:tc>
        <w:tc>
          <w:tcPr>
            <w:tcW w:w="1053" w:type="dxa"/>
          </w:tcPr>
          <w:p w14:paraId="1552BC04"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6</w:t>
            </w:r>
          </w:p>
        </w:tc>
        <w:tc>
          <w:tcPr>
            <w:tcW w:w="1053" w:type="dxa"/>
          </w:tcPr>
          <w:p w14:paraId="22039ABB"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0.85</w:t>
            </w:r>
          </w:p>
        </w:tc>
      </w:tr>
      <w:tr w:rsidR="000876CF" w:rsidRPr="000876CF" w14:paraId="2176F387" w14:textId="77777777" w:rsidTr="009643C1">
        <w:tc>
          <w:tcPr>
            <w:tcW w:w="1526" w:type="dxa"/>
            <w:vMerge/>
          </w:tcPr>
          <w:p w14:paraId="48BB431E" w14:textId="77777777" w:rsidR="005D44CF" w:rsidRPr="000876CF" w:rsidRDefault="005D44CF" w:rsidP="000876CF">
            <w:pPr>
              <w:spacing w:line="360" w:lineRule="auto"/>
              <w:rPr>
                <w:rFonts w:ascii="Book Antiqua" w:eastAsia="MS Mincho" w:hAnsi="Book Antiqua"/>
                <w:sz w:val="24"/>
                <w:szCs w:val="24"/>
              </w:rPr>
            </w:pPr>
          </w:p>
        </w:tc>
        <w:tc>
          <w:tcPr>
            <w:tcW w:w="851" w:type="dxa"/>
          </w:tcPr>
          <w:p w14:paraId="530AAD30"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N1</w:t>
            </w:r>
          </w:p>
        </w:tc>
        <w:tc>
          <w:tcPr>
            <w:tcW w:w="1066" w:type="dxa"/>
          </w:tcPr>
          <w:p w14:paraId="5BA2FBBA"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9</w:t>
            </w:r>
          </w:p>
        </w:tc>
        <w:tc>
          <w:tcPr>
            <w:tcW w:w="1053" w:type="dxa"/>
          </w:tcPr>
          <w:p w14:paraId="16A000FD"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4</w:t>
            </w:r>
          </w:p>
        </w:tc>
        <w:tc>
          <w:tcPr>
            <w:tcW w:w="1053" w:type="dxa"/>
          </w:tcPr>
          <w:p w14:paraId="1352AB67" w14:textId="77777777" w:rsidR="005D44CF" w:rsidRPr="000876CF" w:rsidRDefault="005D44CF" w:rsidP="000876CF">
            <w:pPr>
              <w:spacing w:line="360" w:lineRule="auto"/>
              <w:rPr>
                <w:rFonts w:ascii="Book Antiqua" w:eastAsia="MS Mincho" w:hAnsi="Book Antiqua"/>
                <w:sz w:val="24"/>
                <w:szCs w:val="24"/>
              </w:rPr>
            </w:pPr>
          </w:p>
        </w:tc>
        <w:tc>
          <w:tcPr>
            <w:tcW w:w="1065" w:type="dxa"/>
          </w:tcPr>
          <w:p w14:paraId="65863873"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6</w:t>
            </w:r>
          </w:p>
        </w:tc>
        <w:tc>
          <w:tcPr>
            <w:tcW w:w="1053" w:type="dxa"/>
          </w:tcPr>
          <w:p w14:paraId="69309028"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w:t>
            </w:r>
          </w:p>
        </w:tc>
        <w:tc>
          <w:tcPr>
            <w:tcW w:w="1053" w:type="dxa"/>
          </w:tcPr>
          <w:p w14:paraId="07173C74" w14:textId="77777777" w:rsidR="005D44CF" w:rsidRPr="000876CF" w:rsidRDefault="005D44CF" w:rsidP="000876CF">
            <w:pPr>
              <w:spacing w:line="360" w:lineRule="auto"/>
              <w:rPr>
                <w:rFonts w:ascii="Book Antiqua" w:eastAsia="MS Mincho" w:hAnsi="Book Antiqua"/>
                <w:sz w:val="24"/>
                <w:szCs w:val="24"/>
              </w:rPr>
            </w:pPr>
          </w:p>
        </w:tc>
      </w:tr>
      <w:tr w:rsidR="000876CF" w:rsidRPr="000876CF" w14:paraId="2B9E3499" w14:textId="77777777" w:rsidTr="009643C1">
        <w:tc>
          <w:tcPr>
            <w:tcW w:w="1526" w:type="dxa"/>
            <w:vMerge/>
          </w:tcPr>
          <w:p w14:paraId="6B693D29" w14:textId="77777777" w:rsidR="005D44CF" w:rsidRPr="000876CF" w:rsidRDefault="005D44CF" w:rsidP="000876CF">
            <w:pPr>
              <w:spacing w:line="360" w:lineRule="auto"/>
              <w:rPr>
                <w:rFonts w:ascii="Book Antiqua" w:eastAsia="MS Mincho" w:hAnsi="Book Antiqua"/>
                <w:sz w:val="24"/>
                <w:szCs w:val="24"/>
              </w:rPr>
            </w:pPr>
          </w:p>
        </w:tc>
        <w:tc>
          <w:tcPr>
            <w:tcW w:w="851" w:type="dxa"/>
          </w:tcPr>
          <w:p w14:paraId="3F5C33CC"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N2</w:t>
            </w:r>
          </w:p>
        </w:tc>
        <w:tc>
          <w:tcPr>
            <w:tcW w:w="1066" w:type="dxa"/>
          </w:tcPr>
          <w:p w14:paraId="4F3BF426"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10</w:t>
            </w:r>
          </w:p>
        </w:tc>
        <w:tc>
          <w:tcPr>
            <w:tcW w:w="1053" w:type="dxa"/>
          </w:tcPr>
          <w:p w14:paraId="4A1223E1"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w:t>
            </w:r>
          </w:p>
        </w:tc>
        <w:tc>
          <w:tcPr>
            <w:tcW w:w="1053" w:type="dxa"/>
          </w:tcPr>
          <w:p w14:paraId="34F752EB" w14:textId="77777777" w:rsidR="005D44CF" w:rsidRPr="000876CF" w:rsidRDefault="005D44CF" w:rsidP="000876CF">
            <w:pPr>
              <w:spacing w:line="360" w:lineRule="auto"/>
              <w:rPr>
                <w:rFonts w:ascii="Book Antiqua" w:eastAsia="MS Mincho" w:hAnsi="Book Antiqua"/>
                <w:sz w:val="24"/>
                <w:szCs w:val="24"/>
              </w:rPr>
            </w:pPr>
          </w:p>
        </w:tc>
        <w:tc>
          <w:tcPr>
            <w:tcW w:w="1065" w:type="dxa"/>
          </w:tcPr>
          <w:p w14:paraId="0F34D598"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9</w:t>
            </w:r>
          </w:p>
        </w:tc>
        <w:tc>
          <w:tcPr>
            <w:tcW w:w="1053" w:type="dxa"/>
          </w:tcPr>
          <w:p w14:paraId="78F2E1FC"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3</w:t>
            </w:r>
          </w:p>
        </w:tc>
        <w:tc>
          <w:tcPr>
            <w:tcW w:w="1053" w:type="dxa"/>
          </w:tcPr>
          <w:p w14:paraId="18D4827A" w14:textId="77777777" w:rsidR="005D44CF" w:rsidRPr="000876CF" w:rsidRDefault="005D44CF" w:rsidP="000876CF">
            <w:pPr>
              <w:spacing w:line="360" w:lineRule="auto"/>
              <w:rPr>
                <w:rFonts w:ascii="Book Antiqua" w:eastAsia="MS Mincho" w:hAnsi="Book Antiqua"/>
                <w:sz w:val="24"/>
                <w:szCs w:val="24"/>
              </w:rPr>
            </w:pPr>
          </w:p>
        </w:tc>
      </w:tr>
      <w:tr w:rsidR="000876CF" w:rsidRPr="000876CF" w14:paraId="3C6BB1D5" w14:textId="77777777" w:rsidTr="009643C1">
        <w:tc>
          <w:tcPr>
            <w:tcW w:w="1526" w:type="dxa"/>
            <w:vMerge/>
          </w:tcPr>
          <w:p w14:paraId="6F54A6D9" w14:textId="77777777" w:rsidR="005D44CF" w:rsidRPr="000876CF" w:rsidRDefault="005D44CF" w:rsidP="000876CF">
            <w:pPr>
              <w:spacing w:line="360" w:lineRule="auto"/>
              <w:rPr>
                <w:rFonts w:ascii="Book Antiqua" w:eastAsia="MS Mincho" w:hAnsi="Book Antiqua"/>
                <w:sz w:val="24"/>
                <w:szCs w:val="24"/>
              </w:rPr>
            </w:pPr>
          </w:p>
        </w:tc>
        <w:tc>
          <w:tcPr>
            <w:tcW w:w="851" w:type="dxa"/>
          </w:tcPr>
          <w:p w14:paraId="1D91C7CC"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N3a</w:t>
            </w:r>
          </w:p>
        </w:tc>
        <w:tc>
          <w:tcPr>
            <w:tcW w:w="1066" w:type="dxa"/>
          </w:tcPr>
          <w:p w14:paraId="7CAAA569"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8</w:t>
            </w:r>
          </w:p>
        </w:tc>
        <w:tc>
          <w:tcPr>
            <w:tcW w:w="1053" w:type="dxa"/>
          </w:tcPr>
          <w:p w14:paraId="3998B836"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w:t>
            </w:r>
          </w:p>
        </w:tc>
        <w:tc>
          <w:tcPr>
            <w:tcW w:w="1053" w:type="dxa"/>
          </w:tcPr>
          <w:p w14:paraId="32DFCE41" w14:textId="77777777" w:rsidR="005D44CF" w:rsidRPr="000876CF" w:rsidRDefault="005D44CF" w:rsidP="000876CF">
            <w:pPr>
              <w:spacing w:line="360" w:lineRule="auto"/>
              <w:rPr>
                <w:rFonts w:ascii="Book Antiqua" w:eastAsia="MS Mincho" w:hAnsi="Book Antiqua"/>
                <w:sz w:val="24"/>
                <w:szCs w:val="24"/>
              </w:rPr>
            </w:pPr>
          </w:p>
        </w:tc>
        <w:tc>
          <w:tcPr>
            <w:tcW w:w="1065" w:type="dxa"/>
          </w:tcPr>
          <w:p w14:paraId="4EF856E6"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11</w:t>
            </w:r>
          </w:p>
        </w:tc>
        <w:tc>
          <w:tcPr>
            <w:tcW w:w="1053" w:type="dxa"/>
          </w:tcPr>
          <w:p w14:paraId="282A93BE"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w:t>
            </w:r>
          </w:p>
        </w:tc>
        <w:tc>
          <w:tcPr>
            <w:tcW w:w="1053" w:type="dxa"/>
          </w:tcPr>
          <w:p w14:paraId="04729FDE" w14:textId="77777777" w:rsidR="005D44CF" w:rsidRPr="000876CF" w:rsidRDefault="005D44CF" w:rsidP="000876CF">
            <w:pPr>
              <w:spacing w:line="360" w:lineRule="auto"/>
              <w:rPr>
                <w:rFonts w:ascii="Book Antiqua" w:eastAsia="MS Mincho" w:hAnsi="Book Antiqua"/>
                <w:sz w:val="24"/>
                <w:szCs w:val="24"/>
              </w:rPr>
            </w:pPr>
          </w:p>
        </w:tc>
      </w:tr>
      <w:tr w:rsidR="000876CF" w:rsidRPr="000876CF" w14:paraId="49BCA85A" w14:textId="77777777" w:rsidTr="009643C1">
        <w:tc>
          <w:tcPr>
            <w:tcW w:w="1526" w:type="dxa"/>
            <w:vMerge/>
          </w:tcPr>
          <w:p w14:paraId="0A921C56" w14:textId="77777777" w:rsidR="005D44CF" w:rsidRPr="000876CF" w:rsidRDefault="005D44CF" w:rsidP="000876CF">
            <w:pPr>
              <w:spacing w:line="360" w:lineRule="auto"/>
              <w:rPr>
                <w:rFonts w:ascii="Book Antiqua" w:eastAsia="MS Mincho" w:hAnsi="Book Antiqua"/>
                <w:sz w:val="24"/>
                <w:szCs w:val="24"/>
              </w:rPr>
            </w:pPr>
          </w:p>
        </w:tc>
        <w:tc>
          <w:tcPr>
            <w:tcW w:w="851" w:type="dxa"/>
          </w:tcPr>
          <w:p w14:paraId="2255CE8F"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N3b</w:t>
            </w:r>
          </w:p>
        </w:tc>
        <w:tc>
          <w:tcPr>
            <w:tcW w:w="1066" w:type="dxa"/>
          </w:tcPr>
          <w:p w14:paraId="50E20A15"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4</w:t>
            </w:r>
          </w:p>
        </w:tc>
        <w:tc>
          <w:tcPr>
            <w:tcW w:w="1053" w:type="dxa"/>
          </w:tcPr>
          <w:p w14:paraId="0AA9A212"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w:t>
            </w:r>
          </w:p>
        </w:tc>
        <w:tc>
          <w:tcPr>
            <w:tcW w:w="1053" w:type="dxa"/>
          </w:tcPr>
          <w:p w14:paraId="28BB493C" w14:textId="77777777" w:rsidR="005D44CF" w:rsidRPr="000876CF" w:rsidRDefault="005D44CF" w:rsidP="000876CF">
            <w:pPr>
              <w:spacing w:line="360" w:lineRule="auto"/>
              <w:rPr>
                <w:rFonts w:ascii="Book Antiqua" w:eastAsia="MS Mincho" w:hAnsi="Book Antiqua"/>
                <w:sz w:val="24"/>
                <w:szCs w:val="24"/>
              </w:rPr>
            </w:pPr>
          </w:p>
        </w:tc>
        <w:tc>
          <w:tcPr>
            <w:tcW w:w="1065" w:type="dxa"/>
          </w:tcPr>
          <w:p w14:paraId="33F53B38"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7</w:t>
            </w:r>
          </w:p>
        </w:tc>
        <w:tc>
          <w:tcPr>
            <w:tcW w:w="1053" w:type="dxa"/>
          </w:tcPr>
          <w:p w14:paraId="61EDA490"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w:t>
            </w:r>
          </w:p>
        </w:tc>
        <w:tc>
          <w:tcPr>
            <w:tcW w:w="1053" w:type="dxa"/>
          </w:tcPr>
          <w:p w14:paraId="74CF249E" w14:textId="77777777" w:rsidR="005D44CF" w:rsidRPr="000876CF" w:rsidRDefault="005D44CF" w:rsidP="000876CF">
            <w:pPr>
              <w:spacing w:line="360" w:lineRule="auto"/>
              <w:rPr>
                <w:rFonts w:ascii="Book Antiqua" w:eastAsia="MS Mincho" w:hAnsi="Book Antiqua"/>
                <w:sz w:val="24"/>
                <w:szCs w:val="24"/>
              </w:rPr>
            </w:pPr>
          </w:p>
        </w:tc>
      </w:tr>
      <w:tr w:rsidR="000876CF" w:rsidRPr="000876CF" w14:paraId="4C2CE8B0" w14:textId="77777777" w:rsidTr="009643C1">
        <w:tc>
          <w:tcPr>
            <w:tcW w:w="1526" w:type="dxa"/>
            <w:vMerge w:val="restart"/>
          </w:tcPr>
          <w:p w14:paraId="65934E59" w14:textId="77777777" w:rsidR="005D44CF" w:rsidRPr="000876CF" w:rsidRDefault="005D44CF" w:rsidP="000876CF">
            <w:pPr>
              <w:spacing w:line="360" w:lineRule="auto"/>
              <w:rPr>
                <w:rFonts w:ascii="Book Antiqua" w:eastAsia="MS Mincho" w:hAnsi="Book Antiqua"/>
                <w:sz w:val="24"/>
                <w:szCs w:val="24"/>
              </w:rPr>
            </w:pPr>
            <w:proofErr w:type="spellStart"/>
            <w:r w:rsidRPr="000876CF">
              <w:rPr>
                <w:rFonts w:ascii="Book Antiqua" w:eastAsia="MS Mincho" w:hAnsi="Book Antiqua"/>
                <w:sz w:val="24"/>
                <w:szCs w:val="24"/>
              </w:rPr>
              <w:t>pStage</w:t>
            </w:r>
            <w:proofErr w:type="spellEnd"/>
          </w:p>
        </w:tc>
        <w:tc>
          <w:tcPr>
            <w:tcW w:w="851" w:type="dxa"/>
          </w:tcPr>
          <w:p w14:paraId="5F319B60"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I</w:t>
            </w:r>
          </w:p>
        </w:tc>
        <w:tc>
          <w:tcPr>
            <w:tcW w:w="1066" w:type="dxa"/>
          </w:tcPr>
          <w:p w14:paraId="0D22930F"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25</w:t>
            </w:r>
          </w:p>
        </w:tc>
        <w:tc>
          <w:tcPr>
            <w:tcW w:w="1053" w:type="dxa"/>
          </w:tcPr>
          <w:p w14:paraId="0270707C"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10</w:t>
            </w:r>
          </w:p>
        </w:tc>
        <w:tc>
          <w:tcPr>
            <w:tcW w:w="1053" w:type="dxa"/>
          </w:tcPr>
          <w:p w14:paraId="2E97E3D8"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0.34</w:t>
            </w:r>
          </w:p>
        </w:tc>
        <w:tc>
          <w:tcPr>
            <w:tcW w:w="1065" w:type="dxa"/>
          </w:tcPr>
          <w:p w14:paraId="140CA20D"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26</w:t>
            </w:r>
          </w:p>
        </w:tc>
        <w:tc>
          <w:tcPr>
            <w:tcW w:w="1053" w:type="dxa"/>
          </w:tcPr>
          <w:p w14:paraId="43B18944"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6</w:t>
            </w:r>
          </w:p>
        </w:tc>
        <w:tc>
          <w:tcPr>
            <w:tcW w:w="1053" w:type="dxa"/>
          </w:tcPr>
          <w:p w14:paraId="0CEBC68E"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0.51</w:t>
            </w:r>
          </w:p>
        </w:tc>
      </w:tr>
      <w:tr w:rsidR="000876CF" w:rsidRPr="000876CF" w14:paraId="28655D35" w14:textId="77777777" w:rsidTr="009643C1">
        <w:tc>
          <w:tcPr>
            <w:tcW w:w="1526" w:type="dxa"/>
            <w:vMerge/>
          </w:tcPr>
          <w:p w14:paraId="71E77D21" w14:textId="77777777" w:rsidR="005D44CF" w:rsidRPr="000876CF" w:rsidRDefault="005D44CF" w:rsidP="000876CF">
            <w:pPr>
              <w:spacing w:line="360" w:lineRule="auto"/>
              <w:rPr>
                <w:rFonts w:ascii="Book Antiqua" w:eastAsia="MS Mincho" w:hAnsi="Book Antiqua"/>
                <w:sz w:val="24"/>
                <w:szCs w:val="24"/>
              </w:rPr>
            </w:pPr>
          </w:p>
        </w:tc>
        <w:tc>
          <w:tcPr>
            <w:tcW w:w="851" w:type="dxa"/>
          </w:tcPr>
          <w:p w14:paraId="58B848FB"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II</w:t>
            </w:r>
          </w:p>
        </w:tc>
        <w:tc>
          <w:tcPr>
            <w:tcW w:w="1066" w:type="dxa"/>
          </w:tcPr>
          <w:p w14:paraId="30D4B7E6"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11</w:t>
            </w:r>
          </w:p>
        </w:tc>
        <w:tc>
          <w:tcPr>
            <w:tcW w:w="1053" w:type="dxa"/>
          </w:tcPr>
          <w:p w14:paraId="6B9FCFEA"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6</w:t>
            </w:r>
          </w:p>
        </w:tc>
        <w:tc>
          <w:tcPr>
            <w:tcW w:w="1053" w:type="dxa"/>
          </w:tcPr>
          <w:p w14:paraId="6CF82A48" w14:textId="77777777" w:rsidR="005D44CF" w:rsidRPr="000876CF" w:rsidRDefault="005D44CF" w:rsidP="000876CF">
            <w:pPr>
              <w:spacing w:line="360" w:lineRule="auto"/>
              <w:rPr>
                <w:rFonts w:ascii="Book Antiqua" w:eastAsia="MS Mincho" w:hAnsi="Book Antiqua"/>
                <w:sz w:val="24"/>
                <w:szCs w:val="24"/>
              </w:rPr>
            </w:pPr>
          </w:p>
        </w:tc>
        <w:tc>
          <w:tcPr>
            <w:tcW w:w="1065" w:type="dxa"/>
          </w:tcPr>
          <w:p w14:paraId="077B0A1D"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9</w:t>
            </w:r>
          </w:p>
        </w:tc>
        <w:tc>
          <w:tcPr>
            <w:tcW w:w="1053" w:type="dxa"/>
          </w:tcPr>
          <w:p w14:paraId="163FBB0D"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w:t>
            </w:r>
          </w:p>
        </w:tc>
        <w:tc>
          <w:tcPr>
            <w:tcW w:w="1053" w:type="dxa"/>
          </w:tcPr>
          <w:p w14:paraId="25F7A443" w14:textId="77777777" w:rsidR="005D44CF" w:rsidRPr="000876CF" w:rsidRDefault="005D44CF" w:rsidP="000876CF">
            <w:pPr>
              <w:spacing w:line="360" w:lineRule="auto"/>
              <w:rPr>
                <w:rFonts w:ascii="Book Antiqua" w:eastAsia="MS Mincho" w:hAnsi="Book Antiqua"/>
                <w:sz w:val="24"/>
                <w:szCs w:val="24"/>
              </w:rPr>
            </w:pPr>
          </w:p>
        </w:tc>
      </w:tr>
      <w:tr w:rsidR="000876CF" w:rsidRPr="000876CF" w14:paraId="4B089F5C" w14:textId="77777777" w:rsidTr="009643C1">
        <w:tc>
          <w:tcPr>
            <w:tcW w:w="1526" w:type="dxa"/>
            <w:vMerge/>
          </w:tcPr>
          <w:p w14:paraId="53B57CF0" w14:textId="77777777" w:rsidR="005D44CF" w:rsidRPr="000876CF" w:rsidRDefault="005D44CF" w:rsidP="000876CF">
            <w:pPr>
              <w:spacing w:line="360" w:lineRule="auto"/>
              <w:rPr>
                <w:rFonts w:ascii="Book Antiqua" w:eastAsia="MS Mincho" w:hAnsi="Book Antiqua"/>
                <w:sz w:val="24"/>
                <w:szCs w:val="24"/>
              </w:rPr>
            </w:pPr>
          </w:p>
        </w:tc>
        <w:tc>
          <w:tcPr>
            <w:tcW w:w="851" w:type="dxa"/>
          </w:tcPr>
          <w:p w14:paraId="7486F659"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III</w:t>
            </w:r>
          </w:p>
        </w:tc>
        <w:tc>
          <w:tcPr>
            <w:tcW w:w="1066" w:type="dxa"/>
          </w:tcPr>
          <w:p w14:paraId="78A5BB80"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17</w:t>
            </w:r>
          </w:p>
        </w:tc>
        <w:tc>
          <w:tcPr>
            <w:tcW w:w="1053" w:type="dxa"/>
          </w:tcPr>
          <w:p w14:paraId="0917116B"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w:t>
            </w:r>
          </w:p>
        </w:tc>
        <w:tc>
          <w:tcPr>
            <w:tcW w:w="1053" w:type="dxa"/>
          </w:tcPr>
          <w:p w14:paraId="5503E959" w14:textId="77777777" w:rsidR="005D44CF" w:rsidRPr="000876CF" w:rsidRDefault="005D44CF" w:rsidP="000876CF">
            <w:pPr>
              <w:spacing w:line="360" w:lineRule="auto"/>
              <w:rPr>
                <w:rFonts w:ascii="Book Antiqua" w:eastAsia="MS Mincho" w:hAnsi="Book Antiqua"/>
                <w:sz w:val="24"/>
                <w:szCs w:val="24"/>
              </w:rPr>
            </w:pPr>
          </w:p>
        </w:tc>
        <w:tc>
          <w:tcPr>
            <w:tcW w:w="1065" w:type="dxa"/>
          </w:tcPr>
          <w:p w14:paraId="121BCD02"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22</w:t>
            </w:r>
          </w:p>
        </w:tc>
        <w:tc>
          <w:tcPr>
            <w:tcW w:w="1053" w:type="dxa"/>
          </w:tcPr>
          <w:p w14:paraId="4F9478C1"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5</w:t>
            </w:r>
          </w:p>
        </w:tc>
        <w:tc>
          <w:tcPr>
            <w:tcW w:w="1053" w:type="dxa"/>
          </w:tcPr>
          <w:p w14:paraId="0DE95258" w14:textId="77777777" w:rsidR="005D44CF" w:rsidRPr="000876CF" w:rsidRDefault="005D44CF" w:rsidP="000876CF">
            <w:pPr>
              <w:spacing w:line="360" w:lineRule="auto"/>
              <w:rPr>
                <w:rFonts w:ascii="Book Antiqua" w:eastAsia="MS Mincho" w:hAnsi="Book Antiqua"/>
                <w:sz w:val="24"/>
                <w:szCs w:val="24"/>
              </w:rPr>
            </w:pPr>
          </w:p>
        </w:tc>
      </w:tr>
      <w:tr w:rsidR="000876CF" w:rsidRPr="000876CF" w14:paraId="14F36356" w14:textId="77777777" w:rsidTr="009643C1">
        <w:tc>
          <w:tcPr>
            <w:tcW w:w="1526" w:type="dxa"/>
            <w:vMerge/>
            <w:tcBorders>
              <w:bottom w:val="single" w:sz="4" w:space="0" w:color="auto"/>
            </w:tcBorders>
          </w:tcPr>
          <w:p w14:paraId="24D65867" w14:textId="77777777" w:rsidR="005D44CF" w:rsidRPr="000876CF" w:rsidRDefault="005D44CF" w:rsidP="000876CF">
            <w:pPr>
              <w:spacing w:line="360" w:lineRule="auto"/>
              <w:rPr>
                <w:rFonts w:ascii="Book Antiqua" w:eastAsia="MS Mincho" w:hAnsi="Book Antiqua"/>
                <w:sz w:val="24"/>
                <w:szCs w:val="24"/>
              </w:rPr>
            </w:pPr>
          </w:p>
        </w:tc>
        <w:tc>
          <w:tcPr>
            <w:tcW w:w="851" w:type="dxa"/>
            <w:tcBorders>
              <w:bottom w:val="single" w:sz="4" w:space="0" w:color="auto"/>
            </w:tcBorders>
          </w:tcPr>
          <w:p w14:paraId="4E0A21F0"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IV</w:t>
            </w:r>
          </w:p>
        </w:tc>
        <w:tc>
          <w:tcPr>
            <w:tcW w:w="1066" w:type="dxa"/>
            <w:tcBorders>
              <w:bottom w:val="single" w:sz="4" w:space="0" w:color="auto"/>
            </w:tcBorders>
          </w:tcPr>
          <w:p w14:paraId="75C4C8B4"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4</w:t>
            </w:r>
          </w:p>
        </w:tc>
        <w:tc>
          <w:tcPr>
            <w:tcW w:w="1053" w:type="dxa"/>
            <w:tcBorders>
              <w:bottom w:val="single" w:sz="4" w:space="0" w:color="auto"/>
            </w:tcBorders>
          </w:tcPr>
          <w:p w14:paraId="19549D66"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w:t>
            </w:r>
          </w:p>
        </w:tc>
        <w:tc>
          <w:tcPr>
            <w:tcW w:w="1053" w:type="dxa"/>
            <w:tcBorders>
              <w:bottom w:val="single" w:sz="4" w:space="0" w:color="auto"/>
            </w:tcBorders>
          </w:tcPr>
          <w:p w14:paraId="5E271D35" w14:textId="77777777" w:rsidR="005D44CF" w:rsidRPr="000876CF" w:rsidRDefault="005D44CF" w:rsidP="000876CF">
            <w:pPr>
              <w:spacing w:line="360" w:lineRule="auto"/>
              <w:rPr>
                <w:rFonts w:ascii="Book Antiqua" w:eastAsia="MS Mincho" w:hAnsi="Book Antiqua"/>
                <w:sz w:val="24"/>
                <w:szCs w:val="24"/>
              </w:rPr>
            </w:pPr>
          </w:p>
        </w:tc>
        <w:tc>
          <w:tcPr>
            <w:tcW w:w="1065" w:type="dxa"/>
            <w:tcBorders>
              <w:bottom w:val="single" w:sz="4" w:space="0" w:color="auto"/>
            </w:tcBorders>
          </w:tcPr>
          <w:p w14:paraId="1D985B37"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6</w:t>
            </w:r>
          </w:p>
        </w:tc>
        <w:tc>
          <w:tcPr>
            <w:tcW w:w="1053" w:type="dxa"/>
            <w:tcBorders>
              <w:bottom w:val="single" w:sz="4" w:space="0" w:color="auto"/>
            </w:tcBorders>
          </w:tcPr>
          <w:p w14:paraId="78F0021A"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w:t>
            </w:r>
          </w:p>
        </w:tc>
        <w:tc>
          <w:tcPr>
            <w:tcW w:w="1053" w:type="dxa"/>
            <w:tcBorders>
              <w:bottom w:val="single" w:sz="4" w:space="0" w:color="auto"/>
            </w:tcBorders>
          </w:tcPr>
          <w:p w14:paraId="2A8D9755" w14:textId="77777777" w:rsidR="005D44CF" w:rsidRPr="000876CF" w:rsidRDefault="005D44CF" w:rsidP="000876CF">
            <w:pPr>
              <w:spacing w:line="360" w:lineRule="auto"/>
              <w:rPr>
                <w:rFonts w:ascii="Book Antiqua" w:eastAsia="MS Mincho" w:hAnsi="Book Antiqua"/>
                <w:sz w:val="24"/>
                <w:szCs w:val="24"/>
              </w:rPr>
            </w:pPr>
          </w:p>
        </w:tc>
      </w:tr>
    </w:tbl>
    <w:p w14:paraId="3F664356" w14:textId="1216C058" w:rsidR="005D44CF" w:rsidRPr="009A694B" w:rsidRDefault="005D44CF" w:rsidP="000876CF">
      <w:pPr>
        <w:spacing w:line="360" w:lineRule="auto"/>
        <w:rPr>
          <w:rFonts w:ascii="Book Antiqua" w:eastAsia="DengXian" w:hAnsi="Book Antiqua"/>
          <w:sz w:val="24"/>
          <w:szCs w:val="24"/>
          <w:lang w:eastAsia="zh-CN"/>
        </w:rPr>
      </w:pPr>
      <w:r w:rsidRPr="000876CF">
        <w:rPr>
          <w:rFonts w:ascii="Book Antiqua" w:eastAsia="MS Mincho" w:hAnsi="Book Antiqua"/>
          <w:sz w:val="24"/>
          <w:szCs w:val="24"/>
        </w:rPr>
        <w:t xml:space="preserve">OTG: </w:t>
      </w:r>
      <w:r w:rsidR="009A694B" w:rsidRPr="000876CF">
        <w:rPr>
          <w:rFonts w:ascii="Book Antiqua" w:eastAsia="MS Mincho" w:hAnsi="Book Antiqua"/>
          <w:sz w:val="24"/>
          <w:szCs w:val="24"/>
        </w:rPr>
        <w:t xml:space="preserve">Open </w:t>
      </w:r>
      <w:r w:rsidRPr="000876CF">
        <w:rPr>
          <w:rFonts w:ascii="Book Antiqua" w:eastAsia="MS Mincho" w:hAnsi="Book Antiqua"/>
          <w:sz w:val="24"/>
          <w:szCs w:val="24"/>
        </w:rPr>
        <w:t>total gastrectomy</w:t>
      </w:r>
      <w:r w:rsidR="009A694B">
        <w:rPr>
          <w:rFonts w:ascii="Book Antiqua" w:eastAsia="DengXian" w:hAnsi="Book Antiqua" w:hint="eastAsia"/>
          <w:sz w:val="24"/>
          <w:szCs w:val="24"/>
          <w:lang w:eastAsia="zh-CN"/>
        </w:rPr>
        <w:t>;</w:t>
      </w:r>
      <w:r w:rsidRPr="000876CF">
        <w:rPr>
          <w:rFonts w:ascii="Book Antiqua" w:eastAsia="MS Mincho" w:hAnsi="Book Antiqua"/>
          <w:sz w:val="24"/>
          <w:szCs w:val="24"/>
        </w:rPr>
        <w:t xml:space="preserve"> LTG: </w:t>
      </w:r>
      <w:r w:rsidR="009A694B" w:rsidRPr="000876CF">
        <w:rPr>
          <w:rFonts w:ascii="Book Antiqua" w:eastAsia="MS Mincho" w:hAnsi="Book Antiqua"/>
          <w:sz w:val="24"/>
          <w:szCs w:val="24"/>
        </w:rPr>
        <w:t xml:space="preserve">Laparoscopic </w:t>
      </w:r>
      <w:r w:rsidRPr="000876CF">
        <w:rPr>
          <w:rFonts w:ascii="Book Antiqua" w:eastAsia="MS Mincho" w:hAnsi="Book Antiqua"/>
          <w:sz w:val="24"/>
          <w:szCs w:val="24"/>
        </w:rPr>
        <w:t>total gastrectomy</w:t>
      </w:r>
      <w:r w:rsidR="009A694B">
        <w:rPr>
          <w:rFonts w:ascii="Book Antiqua" w:eastAsia="DengXian" w:hAnsi="Book Antiqua" w:hint="eastAsia"/>
          <w:sz w:val="24"/>
          <w:szCs w:val="24"/>
          <w:lang w:eastAsia="zh-CN"/>
        </w:rPr>
        <w:t>;</w:t>
      </w:r>
      <w:r w:rsidRPr="000876CF">
        <w:rPr>
          <w:rFonts w:ascii="Book Antiqua" w:eastAsia="MS Mincho" w:hAnsi="Book Antiqua"/>
          <w:sz w:val="24"/>
          <w:szCs w:val="24"/>
        </w:rPr>
        <w:t xml:space="preserve"> BMI: </w:t>
      </w:r>
      <w:r w:rsidR="009A694B" w:rsidRPr="000876CF">
        <w:rPr>
          <w:rFonts w:ascii="Book Antiqua" w:eastAsia="MS Mincho" w:hAnsi="Book Antiqua"/>
          <w:sz w:val="24"/>
          <w:szCs w:val="24"/>
        </w:rPr>
        <w:t xml:space="preserve">Body </w:t>
      </w:r>
      <w:r w:rsidRPr="000876CF">
        <w:rPr>
          <w:rFonts w:ascii="Book Antiqua" w:eastAsia="MS Mincho" w:hAnsi="Book Antiqua"/>
          <w:sz w:val="24"/>
          <w:szCs w:val="24"/>
        </w:rPr>
        <w:t>mass index</w:t>
      </w:r>
      <w:r w:rsidR="009A694B">
        <w:rPr>
          <w:rFonts w:ascii="Book Antiqua" w:eastAsia="DengXian" w:hAnsi="Book Antiqua" w:hint="eastAsia"/>
          <w:sz w:val="24"/>
          <w:szCs w:val="24"/>
          <w:lang w:eastAsia="zh-CN"/>
        </w:rPr>
        <w:t xml:space="preserve">; </w:t>
      </w:r>
      <w:r w:rsidR="009A694B" w:rsidRPr="000876CF">
        <w:rPr>
          <w:rFonts w:ascii="Book Antiqua" w:eastAsia="MS Mincho" w:hAnsi="Book Antiqua"/>
          <w:sz w:val="24"/>
          <w:szCs w:val="24"/>
        </w:rPr>
        <w:t>n</w:t>
      </w:r>
      <w:r w:rsidRPr="000876CF">
        <w:rPr>
          <w:rFonts w:ascii="Book Antiqua" w:eastAsia="MS Mincho" w:hAnsi="Book Antiqua"/>
          <w:sz w:val="24"/>
          <w:szCs w:val="24"/>
        </w:rPr>
        <w:t>on-O</w:t>
      </w:r>
      <w:r w:rsidRPr="000876CF">
        <w:rPr>
          <w:rFonts w:ascii="Book Antiqua" w:eastAsia="MS Mincho" w:hAnsi="Book Antiqua"/>
          <w:kern w:val="0"/>
          <w:sz w:val="24"/>
          <w:szCs w:val="24"/>
        </w:rPr>
        <w:t>W</w:t>
      </w:r>
      <w:r w:rsidRPr="000876CF">
        <w:rPr>
          <w:rFonts w:ascii="Book Antiqua" w:eastAsia="MS Mincho" w:hAnsi="Book Antiqua"/>
          <w:sz w:val="24"/>
          <w:szCs w:val="24"/>
        </w:rPr>
        <w:t xml:space="preserve">: </w:t>
      </w:r>
      <w:r w:rsidR="009A694B" w:rsidRPr="000876CF">
        <w:rPr>
          <w:rFonts w:ascii="Book Antiqua" w:eastAsia="MS Mincho" w:hAnsi="Book Antiqua"/>
          <w:sz w:val="24"/>
          <w:szCs w:val="24"/>
        </w:rPr>
        <w:t>Non</w:t>
      </w:r>
      <w:r w:rsidRPr="000876CF">
        <w:rPr>
          <w:rFonts w:ascii="Book Antiqua" w:eastAsia="MS Mincho" w:hAnsi="Book Antiqua"/>
          <w:sz w:val="24"/>
          <w:szCs w:val="24"/>
        </w:rPr>
        <w:t>-overweight group</w:t>
      </w:r>
      <w:r w:rsidR="009A694B">
        <w:rPr>
          <w:rFonts w:ascii="Book Antiqua" w:eastAsia="DengXian" w:hAnsi="Book Antiqua" w:hint="eastAsia"/>
          <w:sz w:val="24"/>
          <w:szCs w:val="24"/>
          <w:lang w:eastAsia="zh-CN"/>
        </w:rPr>
        <w:t>;</w:t>
      </w:r>
      <w:r w:rsidRPr="000876CF">
        <w:rPr>
          <w:rFonts w:ascii="Book Antiqua" w:eastAsia="MS Mincho" w:hAnsi="Book Antiqua"/>
          <w:sz w:val="24"/>
          <w:szCs w:val="24"/>
        </w:rPr>
        <w:t xml:space="preserve"> O</w:t>
      </w:r>
      <w:r w:rsidRPr="000876CF">
        <w:rPr>
          <w:rFonts w:ascii="Book Antiqua" w:eastAsia="MS Mincho" w:hAnsi="Book Antiqua"/>
          <w:kern w:val="0"/>
          <w:sz w:val="24"/>
          <w:szCs w:val="24"/>
        </w:rPr>
        <w:t>W</w:t>
      </w:r>
      <w:r w:rsidRPr="000876CF">
        <w:rPr>
          <w:rFonts w:ascii="Book Antiqua" w:eastAsia="MS Mincho" w:hAnsi="Book Antiqua"/>
          <w:sz w:val="24"/>
          <w:szCs w:val="24"/>
        </w:rPr>
        <w:t xml:space="preserve">: </w:t>
      </w:r>
      <w:r w:rsidR="009A694B" w:rsidRPr="000876CF">
        <w:rPr>
          <w:rFonts w:ascii="Book Antiqua" w:eastAsia="MS Mincho" w:hAnsi="Book Antiqua"/>
          <w:sz w:val="24"/>
          <w:szCs w:val="24"/>
        </w:rPr>
        <w:t xml:space="preserve">Overweight </w:t>
      </w:r>
      <w:r w:rsidRPr="000876CF">
        <w:rPr>
          <w:rFonts w:ascii="Book Antiqua" w:eastAsia="MS Mincho" w:hAnsi="Book Antiqua"/>
          <w:sz w:val="24"/>
          <w:szCs w:val="24"/>
        </w:rPr>
        <w:t>group</w:t>
      </w:r>
      <w:r w:rsidR="009A694B">
        <w:rPr>
          <w:rFonts w:ascii="Book Antiqua" w:eastAsia="DengXian" w:hAnsi="Book Antiqua" w:hint="eastAsia"/>
          <w:sz w:val="24"/>
          <w:szCs w:val="24"/>
          <w:lang w:eastAsia="zh-CN"/>
        </w:rPr>
        <w:t>.</w:t>
      </w:r>
    </w:p>
    <w:p w14:paraId="23CB5184" w14:textId="77777777" w:rsidR="005D44CF" w:rsidRPr="000876CF" w:rsidRDefault="005D44CF" w:rsidP="000876CF">
      <w:pPr>
        <w:spacing w:line="360" w:lineRule="auto"/>
        <w:rPr>
          <w:rFonts w:ascii="Book Antiqua" w:eastAsia="MS Mincho" w:hAnsi="Book Antiqua"/>
          <w:sz w:val="24"/>
          <w:szCs w:val="24"/>
        </w:rPr>
      </w:pPr>
    </w:p>
    <w:p w14:paraId="4A0302E1" w14:textId="77777777" w:rsidR="005D44CF" w:rsidRPr="000876CF" w:rsidRDefault="005D44CF" w:rsidP="000876CF">
      <w:pPr>
        <w:spacing w:line="360" w:lineRule="auto"/>
        <w:rPr>
          <w:rFonts w:ascii="Book Antiqua" w:eastAsia="MS Mincho" w:hAnsi="Book Antiqua"/>
          <w:sz w:val="24"/>
          <w:szCs w:val="24"/>
        </w:rPr>
      </w:pPr>
    </w:p>
    <w:p w14:paraId="709247FA" w14:textId="77777777" w:rsidR="005D44CF" w:rsidRPr="000876CF" w:rsidRDefault="005D44CF" w:rsidP="000876CF">
      <w:pPr>
        <w:spacing w:line="360" w:lineRule="auto"/>
        <w:rPr>
          <w:rFonts w:ascii="Book Antiqua" w:eastAsia="MS Mincho" w:hAnsi="Book Antiqua"/>
          <w:sz w:val="24"/>
          <w:szCs w:val="24"/>
        </w:rPr>
      </w:pPr>
    </w:p>
    <w:p w14:paraId="36E044A5" w14:textId="77777777" w:rsidR="005D44CF" w:rsidRPr="000876CF" w:rsidRDefault="005D44CF" w:rsidP="000876CF">
      <w:pPr>
        <w:spacing w:line="360" w:lineRule="auto"/>
        <w:rPr>
          <w:rFonts w:ascii="Book Antiqua" w:eastAsia="MS Mincho" w:hAnsi="Book Antiqua"/>
          <w:sz w:val="24"/>
          <w:szCs w:val="24"/>
        </w:rPr>
      </w:pPr>
    </w:p>
    <w:p w14:paraId="54B64D79" w14:textId="77777777" w:rsidR="005D44CF" w:rsidRPr="000876CF" w:rsidRDefault="005D44CF" w:rsidP="000876CF">
      <w:pPr>
        <w:spacing w:line="360" w:lineRule="auto"/>
        <w:rPr>
          <w:rFonts w:ascii="Book Antiqua" w:eastAsia="MS Mincho" w:hAnsi="Book Antiqua"/>
          <w:sz w:val="24"/>
          <w:szCs w:val="24"/>
        </w:rPr>
      </w:pPr>
    </w:p>
    <w:p w14:paraId="70C70B7F" w14:textId="77777777" w:rsidR="005D44CF" w:rsidRPr="000876CF" w:rsidRDefault="005D44CF" w:rsidP="000876CF">
      <w:pPr>
        <w:spacing w:line="360" w:lineRule="auto"/>
        <w:rPr>
          <w:rFonts w:ascii="Book Antiqua" w:eastAsia="MS Mincho" w:hAnsi="Book Antiqua"/>
          <w:sz w:val="24"/>
          <w:szCs w:val="24"/>
        </w:rPr>
      </w:pPr>
    </w:p>
    <w:p w14:paraId="1F110099" w14:textId="77777777" w:rsidR="005D44CF" w:rsidRPr="000876CF" w:rsidRDefault="005D44CF" w:rsidP="000876CF">
      <w:pPr>
        <w:spacing w:line="360" w:lineRule="auto"/>
        <w:rPr>
          <w:rFonts w:ascii="Book Antiqua" w:eastAsia="MS Mincho" w:hAnsi="Book Antiqua"/>
          <w:sz w:val="24"/>
          <w:szCs w:val="24"/>
        </w:rPr>
      </w:pPr>
    </w:p>
    <w:p w14:paraId="6A50B1FD" w14:textId="77777777" w:rsidR="005D44CF" w:rsidRPr="000876CF" w:rsidRDefault="005D44CF" w:rsidP="000876CF">
      <w:pPr>
        <w:spacing w:line="360" w:lineRule="auto"/>
        <w:rPr>
          <w:rFonts w:ascii="Book Antiqua" w:eastAsia="MS Mincho" w:hAnsi="Book Antiqua"/>
          <w:sz w:val="24"/>
          <w:szCs w:val="24"/>
        </w:rPr>
      </w:pPr>
    </w:p>
    <w:p w14:paraId="34C930E5" w14:textId="77777777" w:rsidR="005D44CF" w:rsidRPr="000876CF" w:rsidRDefault="005D44CF" w:rsidP="000876CF">
      <w:pPr>
        <w:spacing w:line="360" w:lineRule="auto"/>
        <w:rPr>
          <w:rFonts w:ascii="Book Antiqua" w:eastAsia="MS Mincho" w:hAnsi="Book Antiqua"/>
          <w:sz w:val="24"/>
          <w:szCs w:val="24"/>
        </w:rPr>
      </w:pPr>
    </w:p>
    <w:p w14:paraId="25658FF1" w14:textId="77777777" w:rsidR="005D44CF" w:rsidRPr="000876CF" w:rsidRDefault="005D44CF" w:rsidP="000876CF">
      <w:pPr>
        <w:spacing w:line="360" w:lineRule="auto"/>
        <w:rPr>
          <w:rFonts w:ascii="Book Antiqua" w:eastAsia="MS Mincho" w:hAnsi="Book Antiqua"/>
          <w:sz w:val="24"/>
          <w:szCs w:val="24"/>
        </w:rPr>
      </w:pPr>
    </w:p>
    <w:p w14:paraId="444FE6B8" w14:textId="77777777" w:rsidR="005D44CF" w:rsidRPr="000876CF" w:rsidRDefault="005D44CF" w:rsidP="000876CF">
      <w:pPr>
        <w:spacing w:line="360" w:lineRule="auto"/>
        <w:rPr>
          <w:rFonts w:ascii="Book Antiqua" w:eastAsia="MS Mincho" w:hAnsi="Book Antiqua"/>
          <w:sz w:val="24"/>
          <w:szCs w:val="24"/>
        </w:rPr>
      </w:pPr>
    </w:p>
    <w:p w14:paraId="59AB959E" w14:textId="4D655EA8" w:rsidR="005D44CF" w:rsidRPr="009A694B" w:rsidRDefault="005D44CF" w:rsidP="000876CF">
      <w:pPr>
        <w:spacing w:line="360" w:lineRule="auto"/>
        <w:rPr>
          <w:rFonts w:ascii="Book Antiqua" w:eastAsia="DengXian" w:hAnsi="Book Antiqua"/>
          <w:b/>
          <w:sz w:val="24"/>
          <w:szCs w:val="24"/>
          <w:lang w:eastAsia="zh-CN"/>
        </w:rPr>
      </w:pPr>
      <w:r w:rsidRPr="000876CF">
        <w:rPr>
          <w:rFonts w:ascii="Book Antiqua" w:eastAsia="MS Mincho" w:hAnsi="Book Antiqua"/>
          <w:b/>
          <w:sz w:val="24"/>
          <w:szCs w:val="24"/>
        </w:rPr>
        <w:lastRenderedPageBreak/>
        <w:t xml:space="preserve">Table 3 Perioperative results of non-overweight and </w:t>
      </w:r>
      <w:r w:rsidR="00245698" w:rsidRPr="000876CF">
        <w:rPr>
          <w:rFonts w:ascii="Book Antiqua" w:eastAsia="MS Mincho" w:hAnsi="Book Antiqua"/>
          <w:b/>
          <w:sz w:val="24"/>
          <w:szCs w:val="24"/>
        </w:rPr>
        <w:t>overweight</w:t>
      </w:r>
      <w:r w:rsidRPr="000876CF">
        <w:rPr>
          <w:rFonts w:ascii="Book Antiqua" w:eastAsia="MS Mincho" w:hAnsi="Book Antiqua"/>
          <w:b/>
          <w:sz w:val="24"/>
          <w:szCs w:val="24"/>
        </w:rPr>
        <w:t xml:space="preserve"> groups in b</w:t>
      </w:r>
      <w:r w:rsidR="009A694B">
        <w:rPr>
          <w:rFonts w:ascii="Book Antiqua" w:eastAsia="MS Mincho" w:hAnsi="Book Antiqua"/>
          <w:b/>
          <w:sz w:val="24"/>
          <w:szCs w:val="24"/>
        </w:rPr>
        <w:t>oth open and laparoscopy groups</w:t>
      </w:r>
    </w:p>
    <w:p w14:paraId="2697AD42" w14:textId="77777777" w:rsidR="005D44CF" w:rsidRPr="000876CF" w:rsidRDefault="005D44CF" w:rsidP="000876CF">
      <w:pPr>
        <w:spacing w:line="360" w:lineRule="auto"/>
        <w:rPr>
          <w:rFonts w:ascii="Book Antiqua" w:eastAsia="MS Mincho" w:hAnsi="Book Antiqua"/>
          <w:b/>
          <w:sz w:val="24"/>
          <w:szCs w:val="24"/>
        </w:rPr>
      </w:pPr>
    </w:p>
    <w:tbl>
      <w:tblPr>
        <w:tblStyle w:val="10"/>
        <w:tblW w:w="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135"/>
        <w:gridCol w:w="1066"/>
        <w:gridCol w:w="1053"/>
        <w:gridCol w:w="1053"/>
        <w:gridCol w:w="1065"/>
        <w:gridCol w:w="1053"/>
        <w:gridCol w:w="1053"/>
      </w:tblGrid>
      <w:tr w:rsidR="000876CF" w:rsidRPr="000876CF" w14:paraId="410D9139" w14:textId="77777777" w:rsidTr="009643C1">
        <w:tc>
          <w:tcPr>
            <w:tcW w:w="2377" w:type="dxa"/>
            <w:gridSpan w:val="2"/>
            <w:tcBorders>
              <w:top w:val="single" w:sz="4" w:space="0" w:color="auto"/>
              <w:bottom w:val="single" w:sz="4" w:space="0" w:color="auto"/>
            </w:tcBorders>
          </w:tcPr>
          <w:p w14:paraId="23DE952B" w14:textId="77777777" w:rsidR="005D44CF" w:rsidRPr="00C808D7" w:rsidRDefault="005D44CF" w:rsidP="000876CF">
            <w:pPr>
              <w:spacing w:line="360" w:lineRule="auto"/>
              <w:rPr>
                <w:rFonts w:ascii="Book Antiqua" w:eastAsia="MS Mincho" w:hAnsi="Book Antiqua"/>
                <w:b/>
                <w:sz w:val="24"/>
                <w:szCs w:val="24"/>
              </w:rPr>
            </w:pPr>
          </w:p>
        </w:tc>
        <w:tc>
          <w:tcPr>
            <w:tcW w:w="3172" w:type="dxa"/>
            <w:gridSpan w:val="3"/>
            <w:tcBorders>
              <w:top w:val="single" w:sz="4" w:space="0" w:color="auto"/>
              <w:bottom w:val="single" w:sz="4" w:space="0" w:color="auto"/>
            </w:tcBorders>
          </w:tcPr>
          <w:p w14:paraId="2D0D6472" w14:textId="591BC17A" w:rsidR="005D44CF" w:rsidRPr="00C808D7" w:rsidRDefault="005D44CF"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LTG (</w:t>
            </w:r>
            <w:r w:rsidRPr="00C808D7">
              <w:rPr>
                <w:rFonts w:ascii="Book Antiqua" w:eastAsia="MS Mincho" w:hAnsi="Book Antiqua"/>
                <w:b/>
                <w:i/>
                <w:sz w:val="24"/>
                <w:szCs w:val="24"/>
              </w:rPr>
              <w:t>n</w:t>
            </w:r>
            <w:r w:rsidR="009A694B" w:rsidRPr="00C808D7">
              <w:rPr>
                <w:rFonts w:ascii="Book Antiqua" w:eastAsia="DengXian" w:hAnsi="Book Antiqua" w:hint="eastAsia"/>
                <w:b/>
                <w:sz w:val="24"/>
                <w:szCs w:val="24"/>
                <w:lang w:eastAsia="zh-CN"/>
              </w:rPr>
              <w:t xml:space="preserve"> </w:t>
            </w:r>
            <w:r w:rsidRPr="00C808D7">
              <w:rPr>
                <w:rFonts w:ascii="Book Antiqua" w:eastAsia="MS Mincho" w:hAnsi="Book Antiqua"/>
                <w:b/>
                <w:sz w:val="24"/>
                <w:szCs w:val="24"/>
              </w:rPr>
              <w:t>=</w:t>
            </w:r>
            <w:r w:rsidR="009A694B" w:rsidRPr="00C808D7">
              <w:rPr>
                <w:rFonts w:ascii="Book Antiqua" w:eastAsia="DengXian" w:hAnsi="Book Antiqua" w:hint="eastAsia"/>
                <w:b/>
                <w:sz w:val="24"/>
                <w:szCs w:val="24"/>
                <w:lang w:eastAsia="zh-CN"/>
              </w:rPr>
              <w:t xml:space="preserve"> </w:t>
            </w:r>
            <w:r w:rsidRPr="00C808D7">
              <w:rPr>
                <w:rFonts w:ascii="Book Antiqua" w:eastAsia="MS Mincho" w:hAnsi="Book Antiqua"/>
                <w:b/>
                <w:sz w:val="24"/>
                <w:szCs w:val="24"/>
              </w:rPr>
              <w:t>76)</w:t>
            </w:r>
          </w:p>
        </w:tc>
        <w:tc>
          <w:tcPr>
            <w:tcW w:w="3171" w:type="dxa"/>
            <w:gridSpan w:val="3"/>
            <w:tcBorders>
              <w:top w:val="single" w:sz="4" w:space="0" w:color="auto"/>
              <w:bottom w:val="single" w:sz="4" w:space="0" w:color="auto"/>
            </w:tcBorders>
          </w:tcPr>
          <w:p w14:paraId="75D32A60" w14:textId="3D4A7DD1" w:rsidR="005D44CF" w:rsidRPr="00C808D7" w:rsidRDefault="005D44CF"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OTG (</w:t>
            </w:r>
            <w:r w:rsidR="009A694B" w:rsidRPr="00C808D7">
              <w:rPr>
                <w:rFonts w:ascii="Book Antiqua" w:eastAsia="MS Mincho" w:hAnsi="Book Antiqua"/>
                <w:b/>
                <w:i/>
                <w:sz w:val="24"/>
                <w:szCs w:val="24"/>
              </w:rPr>
              <w:t>n</w:t>
            </w:r>
            <w:r w:rsidR="009A694B" w:rsidRPr="00C808D7">
              <w:rPr>
                <w:rFonts w:ascii="Book Antiqua" w:eastAsia="DengXian" w:hAnsi="Book Antiqua" w:hint="eastAsia"/>
                <w:b/>
                <w:sz w:val="24"/>
                <w:szCs w:val="24"/>
                <w:lang w:eastAsia="zh-CN"/>
              </w:rPr>
              <w:t xml:space="preserve"> </w:t>
            </w:r>
            <w:r w:rsidR="009A694B" w:rsidRPr="00C808D7">
              <w:rPr>
                <w:rFonts w:ascii="Book Antiqua" w:eastAsia="MS Mincho" w:hAnsi="Book Antiqua"/>
                <w:b/>
                <w:sz w:val="24"/>
                <w:szCs w:val="24"/>
              </w:rPr>
              <w:t>=</w:t>
            </w:r>
            <w:r w:rsidR="009A694B" w:rsidRPr="00C808D7">
              <w:rPr>
                <w:rFonts w:ascii="Book Antiqua" w:eastAsia="DengXian" w:hAnsi="Book Antiqua" w:hint="eastAsia"/>
                <w:b/>
                <w:sz w:val="24"/>
                <w:szCs w:val="24"/>
                <w:lang w:eastAsia="zh-CN"/>
              </w:rPr>
              <w:t xml:space="preserve"> </w:t>
            </w:r>
            <w:r w:rsidRPr="00C808D7">
              <w:rPr>
                <w:rFonts w:ascii="Book Antiqua" w:eastAsia="MS Mincho" w:hAnsi="Book Antiqua"/>
                <w:b/>
                <w:sz w:val="24"/>
                <w:szCs w:val="24"/>
              </w:rPr>
              <w:t>76)</w:t>
            </w:r>
          </w:p>
        </w:tc>
      </w:tr>
      <w:tr w:rsidR="000876CF" w:rsidRPr="000876CF" w14:paraId="382BC71C" w14:textId="77777777" w:rsidTr="009643C1">
        <w:tc>
          <w:tcPr>
            <w:tcW w:w="2377" w:type="dxa"/>
            <w:gridSpan w:val="2"/>
            <w:tcBorders>
              <w:top w:val="single" w:sz="4" w:space="0" w:color="auto"/>
              <w:bottom w:val="single" w:sz="4" w:space="0" w:color="auto"/>
            </w:tcBorders>
          </w:tcPr>
          <w:p w14:paraId="4089045C" w14:textId="77777777" w:rsidR="005D44CF" w:rsidRPr="00C808D7" w:rsidRDefault="005D44CF" w:rsidP="000876CF">
            <w:pPr>
              <w:spacing w:line="360" w:lineRule="auto"/>
              <w:rPr>
                <w:rFonts w:ascii="Book Antiqua" w:eastAsia="MS Mincho" w:hAnsi="Book Antiqua"/>
                <w:b/>
                <w:sz w:val="24"/>
                <w:szCs w:val="24"/>
              </w:rPr>
            </w:pPr>
          </w:p>
        </w:tc>
        <w:tc>
          <w:tcPr>
            <w:tcW w:w="1066" w:type="dxa"/>
            <w:tcBorders>
              <w:top w:val="single" w:sz="4" w:space="0" w:color="auto"/>
              <w:bottom w:val="single" w:sz="4" w:space="0" w:color="auto"/>
            </w:tcBorders>
          </w:tcPr>
          <w:p w14:paraId="6379104A" w14:textId="2DC16403" w:rsidR="005D44CF" w:rsidRPr="00C808D7" w:rsidRDefault="005D44CF"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non-O</w:t>
            </w:r>
            <w:r w:rsidRPr="00C808D7">
              <w:rPr>
                <w:rFonts w:ascii="Book Antiqua" w:eastAsia="MS Mincho" w:hAnsi="Book Antiqua"/>
                <w:b/>
                <w:kern w:val="0"/>
                <w:sz w:val="24"/>
                <w:szCs w:val="24"/>
              </w:rPr>
              <w:t>W</w:t>
            </w:r>
          </w:p>
          <w:p w14:paraId="3672E30A" w14:textId="501894DE" w:rsidR="005D44CF" w:rsidRPr="00C808D7" w:rsidRDefault="005D44CF"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w:t>
            </w:r>
            <w:r w:rsidR="009A694B" w:rsidRPr="00C808D7">
              <w:rPr>
                <w:rFonts w:ascii="Book Antiqua" w:eastAsia="MS Mincho" w:hAnsi="Book Antiqua"/>
                <w:b/>
                <w:i/>
                <w:sz w:val="24"/>
                <w:szCs w:val="24"/>
              </w:rPr>
              <w:t>n</w:t>
            </w:r>
            <w:r w:rsidR="009A694B" w:rsidRPr="00C808D7">
              <w:rPr>
                <w:rFonts w:ascii="Book Antiqua" w:eastAsia="DengXian" w:hAnsi="Book Antiqua" w:hint="eastAsia"/>
                <w:b/>
                <w:sz w:val="24"/>
                <w:szCs w:val="24"/>
                <w:lang w:eastAsia="zh-CN"/>
              </w:rPr>
              <w:t xml:space="preserve"> </w:t>
            </w:r>
            <w:r w:rsidR="009A694B" w:rsidRPr="00C808D7">
              <w:rPr>
                <w:rFonts w:ascii="Book Antiqua" w:eastAsia="MS Mincho" w:hAnsi="Book Antiqua"/>
                <w:b/>
                <w:sz w:val="24"/>
                <w:szCs w:val="24"/>
              </w:rPr>
              <w:t>=</w:t>
            </w:r>
            <w:r w:rsidR="009A694B" w:rsidRPr="00C808D7">
              <w:rPr>
                <w:rFonts w:ascii="Book Antiqua" w:eastAsia="DengXian" w:hAnsi="Book Antiqua" w:hint="eastAsia"/>
                <w:b/>
                <w:sz w:val="24"/>
                <w:szCs w:val="24"/>
                <w:lang w:eastAsia="zh-CN"/>
              </w:rPr>
              <w:t xml:space="preserve"> </w:t>
            </w:r>
            <w:r w:rsidRPr="00C808D7">
              <w:rPr>
                <w:rFonts w:ascii="Book Antiqua" w:eastAsia="MS Mincho" w:hAnsi="Book Antiqua"/>
                <w:b/>
                <w:sz w:val="24"/>
                <w:szCs w:val="24"/>
              </w:rPr>
              <w:t>57)</w:t>
            </w:r>
          </w:p>
        </w:tc>
        <w:tc>
          <w:tcPr>
            <w:tcW w:w="1053" w:type="dxa"/>
            <w:tcBorders>
              <w:top w:val="single" w:sz="4" w:space="0" w:color="auto"/>
              <w:bottom w:val="single" w:sz="4" w:space="0" w:color="auto"/>
            </w:tcBorders>
          </w:tcPr>
          <w:p w14:paraId="707CCFA5" w14:textId="36B90461" w:rsidR="005D44CF" w:rsidRPr="00C808D7" w:rsidRDefault="005D44CF"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O</w:t>
            </w:r>
            <w:r w:rsidRPr="00C808D7">
              <w:rPr>
                <w:rFonts w:ascii="Book Antiqua" w:eastAsia="MS Mincho" w:hAnsi="Book Antiqua"/>
                <w:b/>
                <w:kern w:val="0"/>
                <w:sz w:val="24"/>
                <w:szCs w:val="24"/>
              </w:rPr>
              <w:t>W</w:t>
            </w:r>
          </w:p>
          <w:p w14:paraId="7F36E50C" w14:textId="1F7C5302" w:rsidR="005D44CF" w:rsidRPr="00C808D7" w:rsidRDefault="005D44CF"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w:t>
            </w:r>
            <w:r w:rsidR="009A694B" w:rsidRPr="00C808D7">
              <w:rPr>
                <w:rFonts w:ascii="Book Antiqua" w:eastAsia="MS Mincho" w:hAnsi="Book Antiqua"/>
                <w:b/>
                <w:i/>
                <w:sz w:val="24"/>
                <w:szCs w:val="24"/>
              </w:rPr>
              <w:t>n</w:t>
            </w:r>
            <w:r w:rsidR="009A694B" w:rsidRPr="00C808D7">
              <w:rPr>
                <w:rFonts w:ascii="Book Antiqua" w:eastAsia="DengXian" w:hAnsi="Book Antiqua" w:hint="eastAsia"/>
                <w:b/>
                <w:sz w:val="24"/>
                <w:szCs w:val="24"/>
                <w:lang w:eastAsia="zh-CN"/>
              </w:rPr>
              <w:t xml:space="preserve"> </w:t>
            </w:r>
            <w:r w:rsidR="009A694B" w:rsidRPr="00C808D7">
              <w:rPr>
                <w:rFonts w:ascii="Book Antiqua" w:eastAsia="MS Mincho" w:hAnsi="Book Antiqua"/>
                <w:b/>
                <w:sz w:val="24"/>
                <w:szCs w:val="24"/>
              </w:rPr>
              <w:t>=</w:t>
            </w:r>
            <w:r w:rsidR="009A694B" w:rsidRPr="00C808D7">
              <w:rPr>
                <w:rFonts w:ascii="Book Antiqua" w:eastAsia="DengXian" w:hAnsi="Book Antiqua" w:hint="eastAsia"/>
                <w:b/>
                <w:sz w:val="24"/>
                <w:szCs w:val="24"/>
                <w:lang w:eastAsia="zh-CN"/>
              </w:rPr>
              <w:t xml:space="preserve"> </w:t>
            </w:r>
            <w:r w:rsidRPr="00C808D7">
              <w:rPr>
                <w:rFonts w:ascii="Book Antiqua" w:eastAsia="MS Mincho" w:hAnsi="Book Antiqua"/>
                <w:b/>
                <w:sz w:val="24"/>
                <w:szCs w:val="24"/>
              </w:rPr>
              <w:t>19)</w:t>
            </w:r>
          </w:p>
        </w:tc>
        <w:tc>
          <w:tcPr>
            <w:tcW w:w="1053" w:type="dxa"/>
            <w:tcBorders>
              <w:top w:val="single" w:sz="4" w:space="0" w:color="auto"/>
              <w:bottom w:val="single" w:sz="4" w:space="0" w:color="auto"/>
            </w:tcBorders>
          </w:tcPr>
          <w:p w14:paraId="77FE0427" w14:textId="47382ED7" w:rsidR="005D44CF" w:rsidRPr="00C808D7" w:rsidRDefault="009A694B" w:rsidP="000876CF">
            <w:pPr>
              <w:spacing w:line="360" w:lineRule="auto"/>
              <w:rPr>
                <w:rFonts w:ascii="Book Antiqua" w:eastAsia="MS Mincho" w:hAnsi="Book Antiqua"/>
                <w:b/>
                <w:sz w:val="24"/>
                <w:szCs w:val="24"/>
              </w:rPr>
            </w:pPr>
            <w:r w:rsidRPr="00C808D7">
              <w:rPr>
                <w:rFonts w:ascii="Book Antiqua" w:eastAsia="MS Mincho" w:hAnsi="Book Antiqua"/>
                <w:b/>
                <w:i/>
                <w:sz w:val="24"/>
                <w:szCs w:val="24"/>
              </w:rPr>
              <w:t>P</w:t>
            </w:r>
            <w:r w:rsidR="005D44CF" w:rsidRPr="00C808D7">
              <w:rPr>
                <w:rFonts w:ascii="Book Antiqua" w:eastAsia="MS Mincho" w:hAnsi="Book Antiqua"/>
                <w:b/>
                <w:sz w:val="24"/>
                <w:szCs w:val="24"/>
              </w:rPr>
              <w:t>-values</w:t>
            </w:r>
          </w:p>
        </w:tc>
        <w:tc>
          <w:tcPr>
            <w:tcW w:w="1065" w:type="dxa"/>
            <w:tcBorders>
              <w:top w:val="single" w:sz="4" w:space="0" w:color="auto"/>
              <w:bottom w:val="single" w:sz="4" w:space="0" w:color="auto"/>
            </w:tcBorders>
          </w:tcPr>
          <w:p w14:paraId="66F243AD" w14:textId="6C0E5AC0" w:rsidR="005D44CF" w:rsidRPr="00C808D7" w:rsidRDefault="005D44CF"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non-O</w:t>
            </w:r>
            <w:r w:rsidRPr="00C808D7">
              <w:rPr>
                <w:rFonts w:ascii="Book Antiqua" w:eastAsia="MS Mincho" w:hAnsi="Book Antiqua"/>
                <w:b/>
                <w:kern w:val="0"/>
                <w:sz w:val="24"/>
                <w:szCs w:val="24"/>
              </w:rPr>
              <w:t>W</w:t>
            </w:r>
          </w:p>
          <w:p w14:paraId="771B3942" w14:textId="5E04553C" w:rsidR="005D44CF" w:rsidRPr="00C808D7" w:rsidRDefault="005D44CF"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w:t>
            </w:r>
            <w:r w:rsidR="009A694B" w:rsidRPr="00C808D7">
              <w:rPr>
                <w:rFonts w:ascii="Book Antiqua" w:eastAsia="MS Mincho" w:hAnsi="Book Antiqua"/>
                <w:b/>
                <w:i/>
                <w:sz w:val="24"/>
                <w:szCs w:val="24"/>
              </w:rPr>
              <w:t>n</w:t>
            </w:r>
            <w:r w:rsidR="009A694B" w:rsidRPr="00C808D7">
              <w:rPr>
                <w:rFonts w:ascii="Book Antiqua" w:eastAsia="DengXian" w:hAnsi="Book Antiqua" w:hint="eastAsia"/>
                <w:b/>
                <w:sz w:val="24"/>
                <w:szCs w:val="24"/>
                <w:lang w:eastAsia="zh-CN"/>
              </w:rPr>
              <w:t xml:space="preserve"> </w:t>
            </w:r>
            <w:r w:rsidR="009A694B" w:rsidRPr="00C808D7">
              <w:rPr>
                <w:rFonts w:ascii="Book Antiqua" w:eastAsia="MS Mincho" w:hAnsi="Book Antiqua"/>
                <w:b/>
                <w:sz w:val="24"/>
                <w:szCs w:val="24"/>
              </w:rPr>
              <w:t>=</w:t>
            </w:r>
            <w:r w:rsidR="009A694B" w:rsidRPr="00C808D7">
              <w:rPr>
                <w:rFonts w:ascii="Book Antiqua" w:eastAsia="DengXian" w:hAnsi="Book Antiqua" w:hint="eastAsia"/>
                <w:b/>
                <w:sz w:val="24"/>
                <w:szCs w:val="24"/>
                <w:lang w:eastAsia="zh-CN"/>
              </w:rPr>
              <w:t xml:space="preserve"> </w:t>
            </w:r>
            <w:r w:rsidRPr="00C808D7">
              <w:rPr>
                <w:rFonts w:ascii="Book Antiqua" w:eastAsia="MS Mincho" w:hAnsi="Book Antiqua"/>
                <w:b/>
                <w:sz w:val="24"/>
                <w:szCs w:val="24"/>
              </w:rPr>
              <w:t>63)</w:t>
            </w:r>
          </w:p>
        </w:tc>
        <w:tc>
          <w:tcPr>
            <w:tcW w:w="1053" w:type="dxa"/>
            <w:tcBorders>
              <w:top w:val="single" w:sz="4" w:space="0" w:color="auto"/>
              <w:bottom w:val="single" w:sz="4" w:space="0" w:color="auto"/>
            </w:tcBorders>
          </w:tcPr>
          <w:p w14:paraId="6A708B04" w14:textId="2B96A1DB" w:rsidR="005D44CF" w:rsidRPr="00C808D7" w:rsidRDefault="005D44CF"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O</w:t>
            </w:r>
            <w:r w:rsidRPr="00C808D7">
              <w:rPr>
                <w:rFonts w:ascii="Book Antiqua" w:eastAsia="MS Mincho" w:hAnsi="Book Antiqua"/>
                <w:b/>
                <w:kern w:val="0"/>
                <w:sz w:val="24"/>
                <w:szCs w:val="24"/>
              </w:rPr>
              <w:t>W</w:t>
            </w:r>
          </w:p>
          <w:p w14:paraId="7A9203F9" w14:textId="6893BDED" w:rsidR="005D44CF" w:rsidRPr="00C808D7" w:rsidRDefault="005D44CF" w:rsidP="000876CF">
            <w:pPr>
              <w:spacing w:line="360" w:lineRule="auto"/>
              <w:rPr>
                <w:rFonts w:ascii="Book Antiqua" w:eastAsia="MS Mincho" w:hAnsi="Book Antiqua"/>
                <w:b/>
                <w:sz w:val="24"/>
                <w:szCs w:val="24"/>
              </w:rPr>
            </w:pPr>
            <w:r w:rsidRPr="00C808D7">
              <w:rPr>
                <w:rFonts w:ascii="Book Antiqua" w:eastAsia="MS Mincho" w:hAnsi="Book Antiqua"/>
                <w:b/>
                <w:sz w:val="24"/>
                <w:szCs w:val="24"/>
              </w:rPr>
              <w:t>(</w:t>
            </w:r>
            <w:r w:rsidR="009A694B" w:rsidRPr="00C808D7">
              <w:rPr>
                <w:rFonts w:ascii="Book Antiqua" w:eastAsia="MS Mincho" w:hAnsi="Book Antiqua"/>
                <w:b/>
                <w:i/>
                <w:sz w:val="24"/>
                <w:szCs w:val="24"/>
              </w:rPr>
              <w:t>n</w:t>
            </w:r>
            <w:r w:rsidR="009A694B" w:rsidRPr="00C808D7">
              <w:rPr>
                <w:rFonts w:ascii="Book Antiqua" w:eastAsia="DengXian" w:hAnsi="Book Antiqua" w:hint="eastAsia"/>
                <w:b/>
                <w:sz w:val="24"/>
                <w:szCs w:val="24"/>
                <w:lang w:eastAsia="zh-CN"/>
              </w:rPr>
              <w:t xml:space="preserve"> </w:t>
            </w:r>
            <w:r w:rsidR="009A694B" w:rsidRPr="00C808D7">
              <w:rPr>
                <w:rFonts w:ascii="Book Antiqua" w:eastAsia="MS Mincho" w:hAnsi="Book Antiqua"/>
                <w:b/>
                <w:sz w:val="24"/>
                <w:szCs w:val="24"/>
              </w:rPr>
              <w:t>=</w:t>
            </w:r>
            <w:r w:rsidR="009A694B" w:rsidRPr="00C808D7">
              <w:rPr>
                <w:rFonts w:ascii="Book Antiqua" w:eastAsia="DengXian" w:hAnsi="Book Antiqua" w:hint="eastAsia"/>
                <w:b/>
                <w:sz w:val="24"/>
                <w:szCs w:val="24"/>
                <w:lang w:eastAsia="zh-CN"/>
              </w:rPr>
              <w:t xml:space="preserve"> </w:t>
            </w:r>
            <w:r w:rsidRPr="00C808D7">
              <w:rPr>
                <w:rFonts w:ascii="Book Antiqua" w:eastAsia="MS Mincho" w:hAnsi="Book Antiqua"/>
                <w:b/>
                <w:sz w:val="24"/>
                <w:szCs w:val="24"/>
              </w:rPr>
              <w:t>13)</w:t>
            </w:r>
          </w:p>
        </w:tc>
        <w:tc>
          <w:tcPr>
            <w:tcW w:w="1053" w:type="dxa"/>
            <w:tcBorders>
              <w:top w:val="single" w:sz="4" w:space="0" w:color="auto"/>
              <w:bottom w:val="single" w:sz="4" w:space="0" w:color="auto"/>
            </w:tcBorders>
          </w:tcPr>
          <w:p w14:paraId="4EAF5A65" w14:textId="64A683E0" w:rsidR="005D44CF" w:rsidRPr="00C808D7" w:rsidRDefault="009A694B" w:rsidP="000876CF">
            <w:pPr>
              <w:spacing w:line="360" w:lineRule="auto"/>
              <w:rPr>
                <w:rFonts w:ascii="Book Antiqua" w:eastAsia="MS Mincho" w:hAnsi="Book Antiqua"/>
                <w:b/>
                <w:sz w:val="24"/>
                <w:szCs w:val="24"/>
              </w:rPr>
            </w:pPr>
            <w:r w:rsidRPr="00C808D7">
              <w:rPr>
                <w:rFonts w:ascii="Book Antiqua" w:eastAsia="MS Mincho" w:hAnsi="Book Antiqua"/>
                <w:b/>
                <w:i/>
                <w:sz w:val="24"/>
                <w:szCs w:val="24"/>
              </w:rPr>
              <w:t>P</w:t>
            </w:r>
            <w:r w:rsidR="005D44CF" w:rsidRPr="00C808D7">
              <w:rPr>
                <w:rFonts w:ascii="Book Antiqua" w:eastAsia="MS Mincho" w:hAnsi="Book Antiqua"/>
                <w:b/>
                <w:sz w:val="24"/>
                <w:szCs w:val="24"/>
              </w:rPr>
              <w:t>-values</w:t>
            </w:r>
          </w:p>
        </w:tc>
      </w:tr>
      <w:tr w:rsidR="000876CF" w:rsidRPr="000876CF" w14:paraId="3A96C83A" w14:textId="77777777" w:rsidTr="009643C1">
        <w:tc>
          <w:tcPr>
            <w:tcW w:w="2377" w:type="dxa"/>
            <w:gridSpan w:val="2"/>
            <w:tcBorders>
              <w:top w:val="single" w:sz="4" w:space="0" w:color="auto"/>
            </w:tcBorders>
          </w:tcPr>
          <w:p w14:paraId="59AAA9CB" w14:textId="0DDDAD30" w:rsidR="005D44CF"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Operative time (min) </w:t>
            </w:r>
            <w:r w:rsidR="005D44CF" w:rsidRPr="000876CF">
              <w:rPr>
                <w:rFonts w:ascii="Book Antiqua" w:eastAsia="MS Mincho" w:hAnsi="Book Antiqua"/>
                <w:sz w:val="24"/>
                <w:szCs w:val="24"/>
              </w:rPr>
              <w:t>(median, range)</w:t>
            </w:r>
          </w:p>
        </w:tc>
        <w:tc>
          <w:tcPr>
            <w:tcW w:w="1066" w:type="dxa"/>
            <w:tcBorders>
              <w:top w:val="single" w:sz="4" w:space="0" w:color="auto"/>
            </w:tcBorders>
          </w:tcPr>
          <w:p w14:paraId="624A8BC3" w14:textId="78897EC2" w:rsidR="005D44CF"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332 </w:t>
            </w:r>
            <w:r w:rsidR="005D44CF" w:rsidRPr="000876CF">
              <w:rPr>
                <w:rFonts w:ascii="Book Antiqua" w:eastAsia="MS Mincho" w:hAnsi="Book Antiqua"/>
                <w:sz w:val="24"/>
                <w:szCs w:val="24"/>
              </w:rPr>
              <w:t>(209-541)</w:t>
            </w:r>
          </w:p>
        </w:tc>
        <w:tc>
          <w:tcPr>
            <w:tcW w:w="1053" w:type="dxa"/>
            <w:tcBorders>
              <w:top w:val="single" w:sz="4" w:space="0" w:color="auto"/>
            </w:tcBorders>
          </w:tcPr>
          <w:p w14:paraId="2394D9A1" w14:textId="4DD0C007" w:rsidR="005D44CF"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400 </w:t>
            </w:r>
            <w:r w:rsidR="005D44CF" w:rsidRPr="000876CF">
              <w:rPr>
                <w:rFonts w:ascii="Book Antiqua" w:eastAsia="MS Mincho" w:hAnsi="Book Antiqua"/>
                <w:sz w:val="24"/>
                <w:szCs w:val="24"/>
              </w:rPr>
              <w:t>(230-520)</w:t>
            </w:r>
          </w:p>
        </w:tc>
        <w:tc>
          <w:tcPr>
            <w:tcW w:w="1053" w:type="dxa"/>
            <w:tcBorders>
              <w:top w:val="single" w:sz="4" w:space="0" w:color="auto"/>
            </w:tcBorders>
          </w:tcPr>
          <w:p w14:paraId="206DABE3"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0.01</w:t>
            </w:r>
          </w:p>
        </w:tc>
        <w:tc>
          <w:tcPr>
            <w:tcW w:w="1065" w:type="dxa"/>
            <w:tcBorders>
              <w:top w:val="single" w:sz="4" w:space="0" w:color="auto"/>
            </w:tcBorders>
          </w:tcPr>
          <w:p w14:paraId="71AFB38A" w14:textId="5C63A794" w:rsidR="005D44CF"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265 </w:t>
            </w:r>
            <w:r w:rsidR="005D44CF" w:rsidRPr="000876CF">
              <w:rPr>
                <w:rFonts w:ascii="Book Antiqua" w:eastAsia="MS Mincho" w:hAnsi="Book Antiqua"/>
                <w:sz w:val="24"/>
                <w:szCs w:val="24"/>
              </w:rPr>
              <w:t>(134-810)</w:t>
            </w:r>
          </w:p>
        </w:tc>
        <w:tc>
          <w:tcPr>
            <w:tcW w:w="1053" w:type="dxa"/>
            <w:tcBorders>
              <w:top w:val="single" w:sz="4" w:space="0" w:color="auto"/>
            </w:tcBorders>
          </w:tcPr>
          <w:p w14:paraId="7DB770D0" w14:textId="7620CD34" w:rsidR="005D44CF"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276 </w:t>
            </w:r>
            <w:r w:rsidR="005D44CF" w:rsidRPr="000876CF">
              <w:rPr>
                <w:rFonts w:ascii="Book Antiqua" w:eastAsia="MS Mincho" w:hAnsi="Book Antiqua"/>
                <w:sz w:val="24"/>
                <w:szCs w:val="24"/>
              </w:rPr>
              <w:t>(195-460)</w:t>
            </w:r>
          </w:p>
        </w:tc>
        <w:tc>
          <w:tcPr>
            <w:tcW w:w="1053" w:type="dxa"/>
            <w:tcBorders>
              <w:top w:val="single" w:sz="4" w:space="0" w:color="auto"/>
            </w:tcBorders>
          </w:tcPr>
          <w:p w14:paraId="016FD6F9"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0.32</w:t>
            </w:r>
          </w:p>
        </w:tc>
      </w:tr>
      <w:tr w:rsidR="000876CF" w:rsidRPr="000876CF" w14:paraId="3994E181" w14:textId="77777777" w:rsidTr="009643C1">
        <w:tc>
          <w:tcPr>
            <w:tcW w:w="2377" w:type="dxa"/>
            <w:gridSpan w:val="2"/>
          </w:tcPr>
          <w:p w14:paraId="458C34A2" w14:textId="0654D12C"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Estimated intraoperative blood loss (m</w:t>
            </w:r>
            <w:r w:rsidR="009A694B" w:rsidRPr="000876CF">
              <w:rPr>
                <w:rFonts w:ascii="Book Antiqua" w:eastAsia="MS Mincho" w:hAnsi="Book Antiqua"/>
                <w:sz w:val="24"/>
                <w:szCs w:val="24"/>
              </w:rPr>
              <w:t>L</w:t>
            </w:r>
            <w:r w:rsidRPr="000876CF">
              <w:rPr>
                <w:rFonts w:ascii="Book Antiqua" w:eastAsia="MS Mincho" w:hAnsi="Book Antiqua"/>
                <w:sz w:val="24"/>
                <w:szCs w:val="24"/>
              </w:rPr>
              <w:t>) (median, range)</w:t>
            </w:r>
          </w:p>
        </w:tc>
        <w:tc>
          <w:tcPr>
            <w:tcW w:w="1066" w:type="dxa"/>
          </w:tcPr>
          <w:p w14:paraId="6560DA83" w14:textId="520A847D" w:rsidR="005D44CF"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188 </w:t>
            </w:r>
            <w:r w:rsidR="005D44CF" w:rsidRPr="000876CF">
              <w:rPr>
                <w:rFonts w:ascii="Book Antiqua" w:eastAsia="MS Mincho" w:hAnsi="Book Antiqua"/>
                <w:sz w:val="24"/>
                <w:szCs w:val="24"/>
              </w:rPr>
              <w:t>(0-2492)</w:t>
            </w:r>
          </w:p>
        </w:tc>
        <w:tc>
          <w:tcPr>
            <w:tcW w:w="1053" w:type="dxa"/>
          </w:tcPr>
          <w:p w14:paraId="0AF4E66F" w14:textId="28E771EE"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w:t>
            </w:r>
            <w:r w:rsidR="009A694B">
              <w:rPr>
                <w:rFonts w:ascii="Book Antiqua" w:eastAsia="MS Mincho" w:hAnsi="Book Antiqua"/>
                <w:sz w:val="24"/>
                <w:szCs w:val="24"/>
              </w:rPr>
              <w:t xml:space="preserve">02 </w:t>
            </w:r>
            <w:r w:rsidRPr="000876CF">
              <w:rPr>
                <w:rFonts w:ascii="Book Antiqua" w:eastAsia="MS Mincho" w:hAnsi="Book Antiqua"/>
                <w:sz w:val="24"/>
                <w:szCs w:val="24"/>
              </w:rPr>
              <w:t>(0-1714)</w:t>
            </w:r>
          </w:p>
        </w:tc>
        <w:tc>
          <w:tcPr>
            <w:tcW w:w="1053" w:type="dxa"/>
          </w:tcPr>
          <w:p w14:paraId="7038ED03"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0.63</w:t>
            </w:r>
          </w:p>
        </w:tc>
        <w:tc>
          <w:tcPr>
            <w:tcW w:w="1065" w:type="dxa"/>
          </w:tcPr>
          <w:p w14:paraId="6575A275" w14:textId="4E4A543A" w:rsidR="005D44CF"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445 </w:t>
            </w:r>
            <w:r w:rsidR="005D44CF" w:rsidRPr="000876CF">
              <w:rPr>
                <w:rFonts w:ascii="Book Antiqua" w:eastAsia="MS Mincho" w:hAnsi="Book Antiqua"/>
                <w:sz w:val="24"/>
                <w:szCs w:val="24"/>
              </w:rPr>
              <w:t>(90-3406)</w:t>
            </w:r>
          </w:p>
        </w:tc>
        <w:tc>
          <w:tcPr>
            <w:tcW w:w="1053" w:type="dxa"/>
          </w:tcPr>
          <w:p w14:paraId="581BA856" w14:textId="28DA004D" w:rsidR="005D44CF"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 780 </w:t>
            </w:r>
            <w:r w:rsidR="005D44CF" w:rsidRPr="000876CF">
              <w:rPr>
                <w:rFonts w:ascii="Book Antiqua" w:eastAsia="MS Mincho" w:hAnsi="Book Antiqua"/>
                <w:sz w:val="24"/>
                <w:szCs w:val="24"/>
              </w:rPr>
              <w:t>(104-1980)</w:t>
            </w:r>
          </w:p>
        </w:tc>
        <w:tc>
          <w:tcPr>
            <w:tcW w:w="1053" w:type="dxa"/>
          </w:tcPr>
          <w:p w14:paraId="3815DB8F"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0.14</w:t>
            </w:r>
          </w:p>
        </w:tc>
      </w:tr>
      <w:tr w:rsidR="000876CF" w:rsidRPr="000876CF" w14:paraId="2CA1096C" w14:textId="77777777" w:rsidTr="009643C1">
        <w:tc>
          <w:tcPr>
            <w:tcW w:w="2377" w:type="dxa"/>
            <w:gridSpan w:val="2"/>
          </w:tcPr>
          <w:p w14:paraId="1F9BE290" w14:textId="53F6FABD" w:rsidR="005D44CF" w:rsidRPr="000876CF" w:rsidRDefault="005D44CF" w:rsidP="009A694B">
            <w:pPr>
              <w:spacing w:line="360" w:lineRule="auto"/>
              <w:rPr>
                <w:rFonts w:ascii="Book Antiqua" w:eastAsia="MS Mincho" w:hAnsi="Book Antiqua"/>
                <w:sz w:val="24"/>
                <w:szCs w:val="24"/>
              </w:rPr>
            </w:pPr>
            <w:r w:rsidRPr="000876CF">
              <w:rPr>
                <w:rFonts w:ascii="Book Antiqua" w:eastAsia="MS Mincho" w:hAnsi="Book Antiqua"/>
                <w:sz w:val="24"/>
                <w:szCs w:val="24"/>
              </w:rPr>
              <w:t>N</w:t>
            </w:r>
            <w:r w:rsidR="009A694B">
              <w:rPr>
                <w:rFonts w:ascii="Book Antiqua" w:eastAsia="DengXian" w:hAnsi="Book Antiqua" w:hint="eastAsia"/>
                <w:sz w:val="24"/>
                <w:szCs w:val="24"/>
                <w:lang w:eastAsia="zh-CN"/>
              </w:rPr>
              <w:t>o.</w:t>
            </w:r>
            <w:r w:rsidRPr="000876CF">
              <w:rPr>
                <w:rFonts w:ascii="Book Antiqua" w:eastAsia="MS Mincho" w:hAnsi="Book Antiqua"/>
                <w:sz w:val="24"/>
                <w:szCs w:val="24"/>
              </w:rPr>
              <w:t xml:space="preserve"> of retrieved lymph nodes (median, range) </w:t>
            </w:r>
          </w:p>
        </w:tc>
        <w:tc>
          <w:tcPr>
            <w:tcW w:w="1066" w:type="dxa"/>
          </w:tcPr>
          <w:p w14:paraId="16020A8B" w14:textId="5E0B1254" w:rsidR="005D44CF"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43 </w:t>
            </w:r>
            <w:r w:rsidR="005D44CF" w:rsidRPr="000876CF">
              <w:rPr>
                <w:rFonts w:ascii="Book Antiqua" w:eastAsia="MS Mincho" w:hAnsi="Book Antiqua"/>
                <w:sz w:val="24"/>
                <w:szCs w:val="24"/>
              </w:rPr>
              <w:t>(8-71)</w:t>
            </w:r>
          </w:p>
        </w:tc>
        <w:tc>
          <w:tcPr>
            <w:tcW w:w="1053" w:type="dxa"/>
          </w:tcPr>
          <w:p w14:paraId="324E85A2" w14:textId="69CAFDA6" w:rsidR="005D44CF"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36 </w:t>
            </w:r>
            <w:r w:rsidR="005D44CF" w:rsidRPr="000876CF">
              <w:rPr>
                <w:rFonts w:ascii="Book Antiqua" w:eastAsia="MS Mincho" w:hAnsi="Book Antiqua"/>
                <w:sz w:val="24"/>
                <w:szCs w:val="24"/>
              </w:rPr>
              <w:t>(14-117)</w:t>
            </w:r>
          </w:p>
        </w:tc>
        <w:tc>
          <w:tcPr>
            <w:tcW w:w="1053" w:type="dxa"/>
          </w:tcPr>
          <w:p w14:paraId="09697810"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0.40</w:t>
            </w:r>
          </w:p>
        </w:tc>
        <w:tc>
          <w:tcPr>
            <w:tcW w:w="1065" w:type="dxa"/>
          </w:tcPr>
          <w:p w14:paraId="77FEA68D" w14:textId="2B71C10B" w:rsidR="005D44CF"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41 </w:t>
            </w:r>
            <w:r w:rsidR="005D44CF" w:rsidRPr="000876CF">
              <w:rPr>
                <w:rFonts w:ascii="Book Antiqua" w:eastAsia="MS Mincho" w:hAnsi="Book Antiqua"/>
                <w:sz w:val="24"/>
                <w:szCs w:val="24"/>
              </w:rPr>
              <w:t>(9-89)</w:t>
            </w:r>
          </w:p>
        </w:tc>
        <w:tc>
          <w:tcPr>
            <w:tcW w:w="1053" w:type="dxa"/>
          </w:tcPr>
          <w:p w14:paraId="162FD9A5" w14:textId="46078083" w:rsidR="005D44CF" w:rsidRPr="000876CF" w:rsidRDefault="009A694B" w:rsidP="000876CF">
            <w:pPr>
              <w:spacing w:line="360" w:lineRule="auto"/>
              <w:rPr>
                <w:rFonts w:ascii="Book Antiqua" w:eastAsia="MS Mincho" w:hAnsi="Book Antiqua"/>
                <w:sz w:val="24"/>
                <w:szCs w:val="24"/>
              </w:rPr>
            </w:pPr>
            <w:r>
              <w:rPr>
                <w:rFonts w:ascii="Book Antiqua" w:eastAsia="MS Mincho" w:hAnsi="Book Antiqua"/>
                <w:sz w:val="24"/>
                <w:szCs w:val="24"/>
              </w:rPr>
              <w:t xml:space="preserve"> 29 </w:t>
            </w:r>
            <w:r w:rsidR="005D44CF" w:rsidRPr="000876CF">
              <w:rPr>
                <w:rFonts w:ascii="Book Antiqua" w:eastAsia="MS Mincho" w:hAnsi="Book Antiqua"/>
                <w:sz w:val="24"/>
                <w:szCs w:val="24"/>
              </w:rPr>
              <w:t>(2-49)</w:t>
            </w:r>
          </w:p>
        </w:tc>
        <w:tc>
          <w:tcPr>
            <w:tcW w:w="1053" w:type="dxa"/>
          </w:tcPr>
          <w:p w14:paraId="44BD48DC"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0.03</w:t>
            </w:r>
          </w:p>
        </w:tc>
      </w:tr>
      <w:tr w:rsidR="000876CF" w:rsidRPr="000876CF" w14:paraId="4C19E01F" w14:textId="77777777" w:rsidTr="009643C1">
        <w:tc>
          <w:tcPr>
            <w:tcW w:w="1242" w:type="dxa"/>
          </w:tcPr>
          <w:p w14:paraId="38F3447C"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Morbidity (%)</w:t>
            </w:r>
          </w:p>
        </w:tc>
        <w:tc>
          <w:tcPr>
            <w:tcW w:w="1135" w:type="dxa"/>
          </w:tcPr>
          <w:p w14:paraId="67971120"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Overall</w:t>
            </w:r>
          </w:p>
        </w:tc>
        <w:tc>
          <w:tcPr>
            <w:tcW w:w="1066" w:type="dxa"/>
          </w:tcPr>
          <w:p w14:paraId="2978EECA"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13 (23)</w:t>
            </w:r>
          </w:p>
        </w:tc>
        <w:tc>
          <w:tcPr>
            <w:tcW w:w="1053" w:type="dxa"/>
          </w:tcPr>
          <w:p w14:paraId="1F6D8005"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5 (26)</w:t>
            </w:r>
          </w:p>
        </w:tc>
        <w:tc>
          <w:tcPr>
            <w:tcW w:w="1053" w:type="dxa"/>
          </w:tcPr>
          <w:p w14:paraId="46D501FA"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0.49</w:t>
            </w:r>
          </w:p>
        </w:tc>
        <w:tc>
          <w:tcPr>
            <w:tcW w:w="1065" w:type="dxa"/>
          </w:tcPr>
          <w:p w14:paraId="74B9BC91"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23 (37)</w:t>
            </w:r>
          </w:p>
        </w:tc>
        <w:tc>
          <w:tcPr>
            <w:tcW w:w="1053" w:type="dxa"/>
          </w:tcPr>
          <w:p w14:paraId="14840455"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8 (62)</w:t>
            </w:r>
          </w:p>
        </w:tc>
        <w:tc>
          <w:tcPr>
            <w:tcW w:w="1053" w:type="dxa"/>
          </w:tcPr>
          <w:p w14:paraId="27A6FBE2"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0.10</w:t>
            </w:r>
          </w:p>
        </w:tc>
      </w:tr>
      <w:tr w:rsidR="000876CF" w:rsidRPr="000876CF" w14:paraId="42DF6109" w14:textId="77777777" w:rsidTr="009643C1">
        <w:tc>
          <w:tcPr>
            <w:tcW w:w="1242" w:type="dxa"/>
            <w:vMerge w:val="restart"/>
          </w:tcPr>
          <w:p w14:paraId="17B7E8FE" w14:textId="77777777" w:rsidR="005D44CF" w:rsidRPr="000876CF" w:rsidRDefault="005D44CF" w:rsidP="000876CF">
            <w:pPr>
              <w:spacing w:line="360" w:lineRule="auto"/>
              <w:rPr>
                <w:rFonts w:ascii="Book Antiqua" w:eastAsia="MS Mincho" w:hAnsi="Book Antiqua"/>
                <w:sz w:val="24"/>
                <w:szCs w:val="24"/>
              </w:rPr>
            </w:pPr>
          </w:p>
        </w:tc>
        <w:tc>
          <w:tcPr>
            <w:tcW w:w="1135" w:type="dxa"/>
          </w:tcPr>
          <w:p w14:paraId="0572290D"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Local</w:t>
            </w:r>
          </w:p>
        </w:tc>
        <w:tc>
          <w:tcPr>
            <w:tcW w:w="1066" w:type="dxa"/>
          </w:tcPr>
          <w:p w14:paraId="079D83DC"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7 (12)</w:t>
            </w:r>
          </w:p>
        </w:tc>
        <w:tc>
          <w:tcPr>
            <w:tcW w:w="1053" w:type="dxa"/>
          </w:tcPr>
          <w:p w14:paraId="40D841E0"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5 (26)</w:t>
            </w:r>
          </w:p>
        </w:tc>
        <w:tc>
          <w:tcPr>
            <w:tcW w:w="1053" w:type="dxa"/>
          </w:tcPr>
          <w:p w14:paraId="4363F5A2"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0.14</w:t>
            </w:r>
          </w:p>
        </w:tc>
        <w:tc>
          <w:tcPr>
            <w:tcW w:w="1065" w:type="dxa"/>
          </w:tcPr>
          <w:p w14:paraId="6CD317B9"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14 (22)</w:t>
            </w:r>
          </w:p>
        </w:tc>
        <w:tc>
          <w:tcPr>
            <w:tcW w:w="1053" w:type="dxa"/>
          </w:tcPr>
          <w:p w14:paraId="7942062B"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7 (54)</w:t>
            </w:r>
          </w:p>
        </w:tc>
        <w:tc>
          <w:tcPr>
            <w:tcW w:w="1053" w:type="dxa"/>
          </w:tcPr>
          <w:p w14:paraId="74F3AA76"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0.03</w:t>
            </w:r>
          </w:p>
        </w:tc>
      </w:tr>
      <w:tr w:rsidR="000876CF" w:rsidRPr="000876CF" w14:paraId="5ACF3177" w14:textId="77777777" w:rsidTr="009643C1">
        <w:tc>
          <w:tcPr>
            <w:tcW w:w="1242" w:type="dxa"/>
            <w:vMerge/>
          </w:tcPr>
          <w:p w14:paraId="0E9A6CF7" w14:textId="77777777" w:rsidR="005D44CF" w:rsidRPr="000876CF" w:rsidRDefault="005D44CF" w:rsidP="000876CF">
            <w:pPr>
              <w:spacing w:line="360" w:lineRule="auto"/>
              <w:rPr>
                <w:rFonts w:ascii="Book Antiqua" w:eastAsia="MS Mincho" w:hAnsi="Book Antiqua"/>
                <w:sz w:val="24"/>
                <w:szCs w:val="24"/>
              </w:rPr>
            </w:pPr>
          </w:p>
        </w:tc>
        <w:tc>
          <w:tcPr>
            <w:tcW w:w="1135" w:type="dxa"/>
          </w:tcPr>
          <w:p w14:paraId="5552F946"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Systemic</w:t>
            </w:r>
          </w:p>
        </w:tc>
        <w:tc>
          <w:tcPr>
            <w:tcW w:w="1066" w:type="dxa"/>
          </w:tcPr>
          <w:p w14:paraId="6B31DF73"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8 (14)</w:t>
            </w:r>
          </w:p>
        </w:tc>
        <w:tc>
          <w:tcPr>
            <w:tcW w:w="1053" w:type="dxa"/>
          </w:tcPr>
          <w:p w14:paraId="735623A1"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3 (16)</w:t>
            </w:r>
          </w:p>
        </w:tc>
        <w:tc>
          <w:tcPr>
            <w:tcW w:w="1053" w:type="dxa"/>
          </w:tcPr>
          <w:p w14:paraId="4AA1C435"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0.56</w:t>
            </w:r>
          </w:p>
        </w:tc>
        <w:tc>
          <w:tcPr>
            <w:tcW w:w="1065" w:type="dxa"/>
          </w:tcPr>
          <w:p w14:paraId="3AF114AC"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13 (21)</w:t>
            </w:r>
          </w:p>
        </w:tc>
        <w:tc>
          <w:tcPr>
            <w:tcW w:w="1053" w:type="dxa"/>
          </w:tcPr>
          <w:p w14:paraId="4DB2E825"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4 (31)</w:t>
            </w:r>
          </w:p>
        </w:tc>
        <w:tc>
          <w:tcPr>
            <w:tcW w:w="1053" w:type="dxa"/>
          </w:tcPr>
          <w:p w14:paraId="6380AF3A"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0.32</w:t>
            </w:r>
          </w:p>
        </w:tc>
      </w:tr>
      <w:tr w:rsidR="000876CF" w:rsidRPr="000876CF" w14:paraId="26DCBF88" w14:textId="77777777" w:rsidTr="009643C1">
        <w:tc>
          <w:tcPr>
            <w:tcW w:w="1242" w:type="dxa"/>
            <w:vMerge/>
          </w:tcPr>
          <w:p w14:paraId="59A98390" w14:textId="77777777" w:rsidR="005D44CF" w:rsidRPr="000876CF" w:rsidRDefault="005D44CF" w:rsidP="000876CF">
            <w:pPr>
              <w:spacing w:line="360" w:lineRule="auto"/>
              <w:rPr>
                <w:rFonts w:ascii="Book Antiqua" w:eastAsia="MS Mincho" w:hAnsi="Book Antiqua"/>
                <w:sz w:val="24"/>
                <w:szCs w:val="24"/>
              </w:rPr>
            </w:pPr>
          </w:p>
        </w:tc>
        <w:tc>
          <w:tcPr>
            <w:tcW w:w="1135" w:type="dxa"/>
          </w:tcPr>
          <w:p w14:paraId="57290347"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Severe</w:t>
            </w:r>
          </w:p>
        </w:tc>
        <w:tc>
          <w:tcPr>
            <w:tcW w:w="1066" w:type="dxa"/>
          </w:tcPr>
          <w:p w14:paraId="5B6F9E12"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5 (9)</w:t>
            </w:r>
          </w:p>
        </w:tc>
        <w:tc>
          <w:tcPr>
            <w:tcW w:w="1053" w:type="dxa"/>
          </w:tcPr>
          <w:p w14:paraId="64100C3A"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3 (11)</w:t>
            </w:r>
          </w:p>
        </w:tc>
        <w:tc>
          <w:tcPr>
            <w:tcW w:w="1053" w:type="dxa"/>
          </w:tcPr>
          <w:p w14:paraId="56B1F84B"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0.56</w:t>
            </w:r>
          </w:p>
        </w:tc>
        <w:tc>
          <w:tcPr>
            <w:tcW w:w="1065" w:type="dxa"/>
          </w:tcPr>
          <w:p w14:paraId="048F2C51"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8 (13)</w:t>
            </w:r>
          </w:p>
        </w:tc>
        <w:tc>
          <w:tcPr>
            <w:tcW w:w="1053" w:type="dxa"/>
          </w:tcPr>
          <w:p w14:paraId="03A3D574"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4 (31)</w:t>
            </w:r>
          </w:p>
        </w:tc>
        <w:tc>
          <w:tcPr>
            <w:tcW w:w="1053" w:type="dxa"/>
          </w:tcPr>
          <w:p w14:paraId="3F407531"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0.12</w:t>
            </w:r>
          </w:p>
        </w:tc>
      </w:tr>
      <w:tr w:rsidR="000876CF" w:rsidRPr="000876CF" w14:paraId="70C3F08C" w14:textId="77777777" w:rsidTr="009643C1">
        <w:tc>
          <w:tcPr>
            <w:tcW w:w="1242" w:type="dxa"/>
            <w:vMerge/>
          </w:tcPr>
          <w:p w14:paraId="7DAC7901" w14:textId="77777777" w:rsidR="005D44CF" w:rsidRPr="000876CF" w:rsidRDefault="005D44CF" w:rsidP="000876CF">
            <w:pPr>
              <w:spacing w:line="360" w:lineRule="auto"/>
              <w:rPr>
                <w:rFonts w:ascii="Book Antiqua" w:eastAsia="MS Mincho" w:hAnsi="Book Antiqua"/>
                <w:sz w:val="24"/>
                <w:szCs w:val="24"/>
              </w:rPr>
            </w:pPr>
          </w:p>
        </w:tc>
        <w:tc>
          <w:tcPr>
            <w:tcW w:w="1135" w:type="dxa"/>
          </w:tcPr>
          <w:p w14:paraId="5CAB08D5"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Anastomotic Leakage</w:t>
            </w:r>
          </w:p>
        </w:tc>
        <w:tc>
          <w:tcPr>
            <w:tcW w:w="1066" w:type="dxa"/>
          </w:tcPr>
          <w:p w14:paraId="287EBBC1"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3 (5)</w:t>
            </w:r>
          </w:p>
        </w:tc>
        <w:tc>
          <w:tcPr>
            <w:tcW w:w="1053" w:type="dxa"/>
          </w:tcPr>
          <w:p w14:paraId="20F5B5EE"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3 (16)</w:t>
            </w:r>
          </w:p>
        </w:tc>
        <w:tc>
          <w:tcPr>
            <w:tcW w:w="1053" w:type="dxa"/>
          </w:tcPr>
          <w:p w14:paraId="0D5124A2"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0.16</w:t>
            </w:r>
          </w:p>
        </w:tc>
        <w:tc>
          <w:tcPr>
            <w:tcW w:w="1065" w:type="dxa"/>
          </w:tcPr>
          <w:p w14:paraId="7CF72507"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 (3)</w:t>
            </w:r>
          </w:p>
        </w:tc>
        <w:tc>
          <w:tcPr>
            <w:tcW w:w="1053" w:type="dxa"/>
          </w:tcPr>
          <w:p w14:paraId="30547701"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3 (23)</w:t>
            </w:r>
          </w:p>
        </w:tc>
        <w:tc>
          <w:tcPr>
            <w:tcW w:w="1053" w:type="dxa"/>
          </w:tcPr>
          <w:p w14:paraId="336625C6"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0.03</w:t>
            </w:r>
          </w:p>
        </w:tc>
      </w:tr>
      <w:tr w:rsidR="000876CF" w:rsidRPr="000876CF" w14:paraId="3C9C965F" w14:textId="77777777" w:rsidTr="009643C1">
        <w:tc>
          <w:tcPr>
            <w:tcW w:w="1242" w:type="dxa"/>
            <w:vMerge/>
          </w:tcPr>
          <w:p w14:paraId="27F01FF9" w14:textId="77777777" w:rsidR="005D44CF" w:rsidRPr="000876CF" w:rsidRDefault="005D44CF" w:rsidP="000876CF">
            <w:pPr>
              <w:spacing w:line="360" w:lineRule="auto"/>
              <w:rPr>
                <w:rFonts w:ascii="Book Antiqua" w:eastAsia="MS Mincho" w:hAnsi="Book Antiqua"/>
                <w:sz w:val="24"/>
                <w:szCs w:val="24"/>
              </w:rPr>
            </w:pPr>
          </w:p>
        </w:tc>
        <w:tc>
          <w:tcPr>
            <w:tcW w:w="1135" w:type="dxa"/>
          </w:tcPr>
          <w:p w14:paraId="420769B3"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Anasto</w:t>
            </w:r>
            <w:r w:rsidRPr="000876CF">
              <w:rPr>
                <w:rFonts w:ascii="Book Antiqua" w:eastAsia="MS Mincho" w:hAnsi="Book Antiqua"/>
                <w:sz w:val="24"/>
                <w:szCs w:val="24"/>
              </w:rPr>
              <w:lastRenderedPageBreak/>
              <w:t>motic stricture</w:t>
            </w:r>
          </w:p>
        </w:tc>
        <w:tc>
          <w:tcPr>
            <w:tcW w:w="1066" w:type="dxa"/>
          </w:tcPr>
          <w:p w14:paraId="316ED47D"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lastRenderedPageBreak/>
              <w:t>1 (2)</w:t>
            </w:r>
          </w:p>
        </w:tc>
        <w:tc>
          <w:tcPr>
            <w:tcW w:w="1053" w:type="dxa"/>
          </w:tcPr>
          <w:p w14:paraId="03DA9ECC"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 (5)</w:t>
            </w:r>
          </w:p>
        </w:tc>
        <w:tc>
          <w:tcPr>
            <w:tcW w:w="1053" w:type="dxa"/>
          </w:tcPr>
          <w:p w14:paraId="750AB459"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0.44</w:t>
            </w:r>
          </w:p>
        </w:tc>
        <w:tc>
          <w:tcPr>
            <w:tcW w:w="1065" w:type="dxa"/>
          </w:tcPr>
          <w:p w14:paraId="36B5BC09"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 (2)</w:t>
            </w:r>
          </w:p>
        </w:tc>
        <w:tc>
          <w:tcPr>
            <w:tcW w:w="1053" w:type="dxa"/>
          </w:tcPr>
          <w:p w14:paraId="74FB68ED"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 (8)</w:t>
            </w:r>
          </w:p>
        </w:tc>
        <w:tc>
          <w:tcPr>
            <w:tcW w:w="1053" w:type="dxa"/>
          </w:tcPr>
          <w:p w14:paraId="6BF54D1F"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0.32</w:t>
            </w:r>
          </w:p>
        </w:tc>
      </w:tr>
      <w:tr w:rsidR="000876CF" w:rsidRPr="000876CF" w14:paraId="63ADFF3C" w14:textId="77777777" w:rsidTr="009643C1">
        <w:tc>
          <w:tcPr>
            <w:tcW w:w="1242" w:type="dxa"/>
            <w:vMerge/>
          </w:tcPr>
          <w:p w14:paraId="5E419AF1" w14:textId="77777777" w:rsidR="005D44CF" w:rsidRPr="000876CF" w:rsidRDefault="005D44CF" w:rsidP="000876CF">
            <w:pPr>
              <w:spacing w:line="360" w:lineRule="auto"/>
              <w:rPr>
                <w:rFonts w:ascii="Book Antiqua" w:eastAsia="MS Mincho" w:hAnsi="Book Antiqua"/>
                <w:sz w:val="24"/>
                <w:szCs w:val="24"/>
              </w:rPr>
            </w:pPr>
          </w:p>
        </w:tc>
        <w:tc>
          <w:tcPr>
            <w:tcW w:w="1135" w:type="dxa"/>
          </w:tcPr>
          <w:p w14:paraId="15E206FD"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Pancreatic fistula</w:t>
            </w:r>
          </w:p>
        </w:tc>
        <w:tc>
          <w:tcPr>
            <w:tcW w:w="1066" w:type="dxa"/>
          </w:tcPr>
          <w:p w14:paraId="1B32DFEB"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3 (5)</w:t>
            </w:r>
          </w:p>
        </w:tc>
        <w:tc>
          <w:tcPr>
            <w:tcW w:w="1053" w:type="dxa"/>
          </w:tcPr>
          <w:p w14:paraId="09C50334"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 (0)</w:t>
            </w:r>
          </w:p>
        </w:tc>
        <w:tc>
          <w:tcPr>
            <w:tcW w:w="1053" w:type="dxa"/>
          </w:tcPr>
          <w:p w14:paraId="6618AAA5"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0.42</w:t>
            </w:r>
          </w:p>
        </w:tc>
        <w:tc>
          <w:tcPr>
            <w:tcW w:w="1065" w:type="dxa"/>
          </w:tcPr>
          <w:p w14:paraId="5B576417"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3 (5)</w:t>
            </w:r>
          </w:p>
        </w:tc>
        <w:tc>
          <w:tcPr>
            <w:tcW w:w="1053" w:type="dxa"/>
          </w:tcPr>
          <w:p w14:paraId="42A7B2A1"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 (15)</w:t>
            </w:r>
          </w:p>
        </w:tc>
        <w:tc>
          <w:tcPr>
            <w:tcW w:w="1053" w:type="dxa"/>
          </w:tcPr>
          <w:p w14:paraId="367C9006"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0.20</w:t>
            </w:r>
          </w:p>
        </w:tc>
      </w:tr>
      <w:tr w:rsidR="000876CF" w:rsidRPr="000876CF" w14:paraId="244334A1" w14:textId="77777777" w:rsidTr="009643C1">
        <w:tc>
          <w:tcPr>
            <w:tcW w:w="1242" w:type="dxa"/>
            <w:vMerge/>
          </w:tcPr>
          <w:p w14:paraId="25257E76" w14:textId="77777777" w:rsidR="005D44CF" w:rsidRPr="000876CF" w:rsidRDefault="005D44CF" w:rsidP="000876CF">
            <w:pPr>
              <w:spacing w:line="360" w:lineRule="auto"/>
              <w:rPr>
                <w:rFonts w:ascii="Book Antiqua" w:eastAsia="MS Mincho" w:hAnsi="Book Antiqua"/>
                <w:sz w:val="24"/>
                <w:szCs w:val="24"/>
              </w:rPr>
            </w:pPr>
          </w:p>
        </w:tc>
        <w:tc>
          <w:tcPr>
            <w:tcW w:w="1135" w:type="dxa"/>
          </w:tcPr>
          <w:p w14:paraId="2A712A4B"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Abdominal abscess</w:t>
            </w:r>
          </w:p>
        </w:tc>
        <w:tc>
          <w:tcPr>
            <w:tcW w:w="1066" w:type="dxa"/>
          </w:tcPr>
          <w:p w14:paraId="52704647"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 (4)</w:t>
            </w:r>
          </w:p>
        </w:tc>
        <w:tc>
          <w:tcPr>
            <w:tcW w:w="1053" w:type="dxa"/>
          </w:tcPr>
          <w:p w14:paraId="3844F320"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 (0)</w:t>
            </w:r>
          </w:p>
        </w:tc>
        <w:tc>
          <w:tcPr>
            <w:tcW w:w="1053" w:type="dxa"/>
          </w:tcPr>
          <w:p w14:paraId="482FEA97"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0.56</w:t>
            </w:r>
          </w:p>
        </w:tc>
        <w:tc>
          <w:tcPr>
            <w:tcW w:w="1065" w:type="dxa"/>
          </w:tcPr>
          <w:p w14:paraId="71478622"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3 (5)</w:t>
            </w:r>
          </w:p>
        </w:tc>
        <w:tc>
          <w:tcPr>
            <w:tcW w:w="1053" w:type="dxa"/>
          </w:tcPr>
          <w:p w14:paraId="5FF1BA0A"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 xml:space="preserve">2 (15) </w:t>
            </w:r>
          </w:p>
        </w:tc>
        <w:tc>
          <w:tcPr>
            <w:tcW w:w="1053" w:type="dxa"/>
          </w:tcPr>
          <w:p w14:paraId="577AFCDB"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0.20</w:t>
            </w:r>
          </w:p>
        </w:tc>
      </w:tr>
      <w:tr w:rsidR="000876CF" w:rsidRPr="000876CF" w14:paraId="2907AD2A" w14:textId="77777777" w:rsidTr="009643C1">
        <w:tc>
          <w:tcPr>
            <w:tcW w:w="1242" w:type="dxa"/>
            <w:vMerge/>
          </w:tcPr>
          <w:p w14:paraId="4146BA83" w14:textId="77777777" w:rsidR="005D44CF" w:rsidRPr="000876CF" w:rsidRDefault="005D44CF" w:rsidP="000876CF">
            <w:pPr>
              <w:spacing w:line="360" w:lineRule="auto"/>
              <w:rPr>
                <w:rFonts w:ascii="Book Antiqua" w:eastAsia="MS Mincho" w:hAnsi="Book Antiqua"/>
                <w:sz w:val="24"/>
                <w:szCs w:val="24"/>
              </w:rPr>
            </w:pPr>
          </w:p>
        </w:tc>
        <w:tc>
          <w:tcPr>
            <w:tcW w:w="1135" w:type="dxa"/>
          </w:tcPr>
          <w:p w14:paraId="516E0C01"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pulmonary</w:t>
            </w:r>
          </w:p>
        </w:tc>
        <w:tc>
          <w:tcPr>
            <w:tcW w:w="1066" w:type="dxa"/>
          </w:tcPr>
          <w:p w14:paraId="05CF6918"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5 (9)</w:t>
            </w:r>
          </w:p>
        </w:tc>
        <w:tc>
          <w:tcPr>
            <w:tcW w:w="1053" w:type="dxa"/>
          </w:tcPr>
          <w:p w14:paraId="00FF7253"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 (11)</w:t>
            </w:r>
          </w:p>
        </w:tc>
        <w:tc>
          <w:tcPr>
            <w:tcW w:w="1053" w:type="dxa"/>
          </w:tcPr>
          <w:p w14:paraId="62D17AE5"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0.90</w:t>
            </w:r>
          </w:p>
        </w:tc>
        <w:tc>
          <w:tcPr>
            <w:tcW w:w="1065" w:type="dxa"/>
          </w:tcPr>
          <w:p w14:paraId="19648B7F"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9 (14)</w:t>
            </w:r>
          </w:p>
        </w:tc>
        <w:tc>
          <w:tcPr>
            <w:tcW w:w="1053" w:type="dxa"/>
          </w:tcPr>
          <w:p w14:paraId="41484015"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 (8)</w:t>
            </w:r>
          </w:p>
        </w:tc>
        <w:tc>
          <w:tcPr>
            <w:tcW w:w="1053" w:type="dxa"/>
          </w:tcPr>
          <w:p w14:paraId="0BCF4145"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0.46</w:t>
            </w:r>
          </w:p>
        </w:tc>
      </w:tr>
      <w:tr w:rsidR="000876CF" w:rsidRPr="000876CF" w14:paraId="11F39335" w14:textId="77777777" w:rsidTr="009A694B">
        <w:tc>
          <w:tcPr>
            <w:tcW w:w="1242" w:type="dxa"/>
            <w:vMerge/>
          </w:tcPr>
          <w:p w14:paraId="268AE778" w14:textId="77777777" w:rsidR="005D44CF" w:rsidRPr="000876CF" w:rsidRDefault="005D44CF" w:rsidP="000876CF">
            <w:pPr>
              <w:spacing w:line="360" w:lineRule="auto"/>
              <w:rPr>
                <w:rFonts w:ascii="Book Antiqua" w:eastAsia="MS Mincho" w:hAnsi="Book Antiqua"/>
                <w:sz w:val="24"/>
                <w:szCs w:val="24"/>
              </w:rPr>
            </w:pPr>
          </w:p>
        </w:tc>
        <w:tc>
          <w:tcPr>
            <w:tcW w:w="1135" w:type="dxa"/>
          </w:tcPr>
          <w:p w14:paraId="39DEBDD0"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Wound infection</w:t>
            </w:r>
          </w:p>
        </w:tc>
        <w:tc>
          <w:tcPr>
            <w:tcW w:w="1066" w:type="dxa"/>
          </w:tcPr>
          <w:p w14:paraId="31249886"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 (2)</w:t>
            </w:r>
          </w:p>
        </w:tc>
        <w:tc>
          <w:tcPr>
            <w:tcW w:w="1053" w:type="dxa"/>
          </w:tcPr>
          <w:p w14:paraId="63FC1CDA"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 (5)</w:t>
            </w:r>
          </w:p>
        </w:tc>
        <w:tc>
          <w:tcPr>
            <w:tcW w:w="1053" w:type="dxa"/>
          </w:tcPr>
          <w:p w14:paraId="59EBBEAC"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0.44</w:t>
            </w:r>
          </w:p>
        </w:tc>
        <w:tc>
          <w:tcPr>
            <w:tcW w:w="1065" w:type="dxa"/>
          </w:tcPr>
          <w:p w14:paraId="43FEA067"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3 (5)</w:t>
            </w:r>
          </w:p>
        </w:tc>
        <w:tc>
          <w:tcPr>
            <w:tcW w:w="1053" w:type="dxa"/>
          </w:tcPr>
          <w:p w14:paraId="1A5C7A0B"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2 (15)</w:t>
            </w:r>
          </w:p>
        </w:tc>
        <w:tc>
          <w:tcPr>
            <w:tcW w:w="1053" w:type="dxa"/>
          </w:tcPr>
          <w:p w14:paraId="68C2BDAD"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0.20</w:t>
            </w:r>
          </w:p>
        </w:tc>
      </w:tr>
      <w:tr w:rsidR="000876CF" w:rsidRPr="000876CF" w14:paraId="21D4F709" w14:textId="77777777" w:rsidTr="009A694B">
        <w:tc>
          <w:tcPr>
            <w:tcW w:w="1242" w:type="dxa"/>
            <w:tcBorders>
              <w:bottom w:val="single" w:sz="4" w:space="0" w:color="auto"/>
            </w:tcBorders>
          </w:tcPr>
          <w:p w14:paraId="4863074F" w14:textId="44FDF775" w:rsidR="005D44CF" w:rsidRPr="000876CF" w:rsidRDefault="005D44CF" w:rsidP="009A694B">
            <w:pPr>
              <w:spacing w:line="360" w:lineRule="auto"/>
              <w:rPr>
                <w:rFonts w:ascii="Book Antiqua" w:eastAsia="MS Mincho" w:hAnsi="Book Antiqua"/>
                <w:sz w:val="24"/>
                <w:szCs w:val="24"/>
              </w:rPr>
            </w:pPr>
            <w:r w:rsidRPr="000876CF">
              <w:rPr>
                <w:rFonts w:ascii="Book Antiqua" w:eastAsia="MS Mincho" w:hAnsi="Book Antiqua"/>
                <w:sz w:val="24"/>
                <w:szCs w:val="24"/>
              </w:rPr>
              <w:t>POH (d) (median, range)</w:t>
            </w:r>
          </w:p>
        </w:tc>
        <w:tc>
          <w:tcPr>
            <w:tcW w:w="1135" w:type="dxa"/>
            <w:tcBorders>
              <w:bottom w:val="single" w:sz="4" w:space="0" w:color="auto"/>
            </w:tcBorders>
          </w:tcPr>
          <w:p w14:paraId="1A1C3E3D" w14:textId="77777777" w:rsidR="005D44CF" w:rsidRPr="000876CF" w:rsidRDefault="005D44CF" w:rsidP="000876CF">
            <w:pPr>
              <w:spacing w:line="360" w:lineRule="auto"/>
              <w:rPr>
                <w:rFonts w:ascii="Book Antiqua" w:eastAsia="MS Mincho" w:hAnsi="Book Antiqua"/>
                <w:sz w:val="24"/>
                <w:szCs w:val="24"/>
              </w:rPr>
            </w:pPr>
          </w:p>
        </w:tc>
        <w:tc>
          <w:tcPr>
            <w:tcW w:w="1066" w:type="dxa"/>
            <w:tcBorders>
              <w:bottom w:val="single" w:sz="4" w:space="0" w:color="auto"/>
            </w:tcBorders>
          </w:tcPr>
          <w:p w14:paraId="488C6A26"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9 (6-74)</w:t>
            </w:r>
          </w:p>
        </w:tc>
        <w:tc>
          <w:tcPr>
            <w:tcW w:w="1053" w:type="dxa"/>
            <w:tcBorders>
              <w:bottom w:val="single" w:sz="4" w:space="0" w:color="auto"/>
            </w:tcBorders>
          </w:tcPr>
          <w:p w14:paraId="4DD1124A"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9 (6-73)</w:t>
            </w:r>
          </w:p>
        </w:tc>
        <w:tc>
          <w:tcPr>
            <w:tcW w:w="1053" w:type="dxa"/>
            <w:tcBorders>
              <w:bottom w:val="single" w:sz="4" w:space="0" w:color="auto"/>
            </w:tcBorders>
          </w:tcPr>
          <w:p w14:paraId="68B77C98"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0.75</w:t>
            </w:r>
          </w:p>
        </w:tc>
        <w:tc>
          <w:tcPr>
            <w:tcW w:w="1065" w:type="dxa"/>
            <w:tcBorders>
              <w:bottom w:val="single" w:sz="4" w:space="0" w:color="auto"/>
            </w:tcBorders>
          </w:tcPr>
          <w:p w14:paraId="6233B9A5"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14 (7-159)</w:t>
            </w:r>
          </w:p>
        </w:tc>
        <w:tc>
          <w:tcPr>
            <w:tcW w:w="1053" w:type="dxa"/>
            <w:tcBorders>
              <w:bottom w:val="single" w:sz="4" w:space="0" w:color="auto"/>
            </w:tcBorders>
          </w:tcPr>
          <w:p w14:paraId="7565D464"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19 (10-145)</w:t>
            </w:r>
          </w:p>
        </w:tc>
        <w:tc>
          <w:tcPr>
            <w:tcW w:w="1053" w:type="dxa"/>
            <w:tcBorders>
              <w:bottom w:val="single" w:sz="4" w:space="0" w:color="auto"/>
            </w:tcBorders>
          </w:tcPr>
          <w:p w14:paraId="5E91FE48" w14:textId="77777777" w:rsidR="005D44CF" w:rsidRPr="000876CF"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0.10</w:t>
            </w:r>
          </w:p>
        </w:tc>
      </w:tr>
    </w:tbl>
    <w:p w14:paraId="1ADE8211" w14:textId="310DB0B5" w:rsidR="005D44CF" w:rsidRPr="009A694B" w:rsidRDefault="005D44CF" w:rsidP="000876CF">
      <w:pPr>
        <w:spacing w:line="360" w:lineRule="auto"/>
        <w:rPr>
          <w:rFonts w:ascii="Book Antiqua" w:eastAsia="MS Mincho" w:hAnsi="Book Antiqua"/>
          <w:sz w:val="24"/>
          <w:szCs w:val="24"/>
        </w:rPr>
      </w:pPr>
      <w:r w:rsidRPr="000876CF">
        <w:rPr>
          <w:rFonts w:ascii="Book Antiqua" w:eastAsia="MS Mincho" w:hAnsi="Book Antiqua"/>
          <w:sz w:val="24"/>
          <w:szCs w:val="24"/>
        </w:rPr>
        <w:t xml:space="preserve">OTG: </w:t>
      </w:r>
      <w:r w:rsidR="009A694B" w:rsidRPr="000876CF">
        <w:rPr>
          <w:rFonts w:ascii="Book Antiqua" w:eastAsia="MS Mincho" w:hAnsi="Book Antiqua"/>
          <w:sz w:val="24"/>
          <w:szCs w:val="24"/>
        </w:rPr>
        <w:t xml:space="preserve">Open </w:t>
      </w:r>
      <w:r w:rsidRPr="000876CF">
        <w:rPr>
          <w:rFonts w:ascii="Book Antiqua" w:eastAsia="MS Mincho" w:hAnsi="Book Antiqua"/>
          <w:sz w:val="24"/>
          <w:szCs w:val="24"/>
        </w:rPr>
        <w:t>total gastrectomy</w:t>
      </w:r>
      <w:r w:rsidR="009A694B">
        <w:rPr>
          <w:rFonts w:ascii="Book Antiqua" w:eastAsia="DengXian" w:hAnsi="Book Antiqua" w:hint="eastAsia"/>
          <w:sz w:val="24"/>
          <w:szCs w:val="24"/>
          <w:lang w:eastAsia="zh-CN"/>
        </w:rPr>
        <w:t>;</w:t>
      </w:r>
      <w:r w:rsidRPr="000876CF">
        <w:rPr>
          <w:rFonts w:ascii="Book Antiqua" w:eastAsia="MS Mincho" w:hAnsi="Book Antiqua"/>
          <w:sz w:val="24"/>
          <w:szCs w:val="24"/>
        </w:rPr>
        <w:t xml:space="preserve"> LTG: </w:t>
      </w:r>
      <w:r w:rsidR="009A694B" w:rsidRPr="000876CF">
        <w:rPr>
          <w:rFonts w:ascii="Book Antiqua" w:eastAsia="MS Mincho" w:hAnsi="Book Antiqua"/>
          <w:sz w:val="24"/>
          <w:szCs w:val="24"/>
        </w:rPr>
        <w:t xml:space="preserve">Laparoscopic </w:t>
      </w:r>
      <w:r w:rsidRPr="000876CF">
        <w:rPr>
          <w:rFonts w:ascii="Book Antiqua" w:eastAsia="MS Mincho" w:hAnsi="Book Antiqua"/>
          <w:sz w:val="24"/>
          <w:szCs w:val="24"/>
        </w:rPr>
        <w:t>total gastrectomy</w:t>
      </w:r>
      <w:r w:rsidR="009A694B">
        <w:rPr>
          <w:rFonts w:ascii="Book Antiqua" w:eastAsia="DengXian" w:hAnsi="Book Antiqua" w:hint="eastAsia"/>
          <w:sz w:val="24"/>
          <w:szCs w:val="24"/>
          <w:lang w:eastAsia="zh-CN"/>
        </w:rPr>
        <w:t>;</w:t>
      </w:r>
      <w:r w:rsidRPr="000876CF">
        <w:rPr>
          <w:rFonts w:ascii="Book Antiqua" w:eastAsia="MS Mincho" w:hAnsi="Book Antiqua"/>
          <w:sz w:val="24"/>
          <w:szCs w:val="24"/>
        </w:rPr>
        <w:t xml:space="preserve"> BMI: </w:t>
      </w:r>
      <w:r w:rsidR="009A694B" w:rsidRPr="000876CF">
        <w:rPr>
          <w:rFonts w:ascii="Book Antiqua" w:eastAsia="MS Mincho" w:hAnsi="Book Antiqua"/>
          <w:sz w:val="24"/>
          <w:szCs w:val="24"/>
        </w:rPr>
        <w:t xml:space="preserve">Body </w:t>
      </w:r>
      <w:r w:rsidR="009A694B">
        <w:rPr>
          <w:rFonts w:ascii="Book Antiqua" w:eastAsia="MS Mincho" w:hAnsi="Book Antiqua"/>
          <w:sz w:val="24"/>
          <w:szCs w:val="24"/>
        </w:rPr>
        <w:t>mass index</w:t>
      </w:r>
      <w:r w:rsidR="009A694B">
        <w:rPr>
          <w:rFonts w:ascii="Book Antiqua" w:eastAsia="DengXian" w:hAnsi="Book Antiqua" w:hint="eastAsia"/>
          <w:sz w:val="24"/>
          <w:szCs w:val="24"/>
          <w:lang w:eastAsia="zh-CN"/>
        </w:rPr>
        <w:t xml:space="preserve">; </w:t>
      </w:r>
      <w:r w:rsidR="009A694B" w:rsidRPr="000876CF">
        <w:rPr>
          <w:rFonts w:ascii="Book Antiqua" w:eastAsia="MS Mincho" w:hAnsi="Book Antiqua"/>
          <w:sz w:val="24"/>
          <w:szCs w:val="24"/>
        </w:rPr>
        <w:t>n</w:t>
      </w:r>
      <w:r w:rsidRPr="000876CF">
        <w:rPr>
          <w:rFonts w:ascii="Book Antiqua" w:eastAsia="MS Mincho" w:hAnsi="Book Antiqua"/>
          <w:sz w:val="24"/>
          <w:szCs w:val="24"/>
        </w:rPr>
        <w:t>on-O</w:t>
      </w:r>
      <w:r w:rsidRPr="000876CF">
        <w:rPr>
          <w:rFonts w:ascii="Book Antiqua" w:eastAsia="MS Mincho" w:hAnsi="Book Antiqua"/>
          <w:kern w:val="0"/>
          <w:sz w:val="24"/>
          <w:szCs w:val="24"/>
        </w:rPr>
        <w:t>W</w:t>
      </w:r>
      <w:r w:rsidRPr="000876CF">
        <w:rPr>
          <w:rFonts w:ascii="Book Antiqua" w:eastAsia="MS Mincho" w:hAnsi="Book Antiqua"/>
          <w:sz w:val="24"/>
          <w:szCs w:val="24"/>
        </w:rPr>
        <w:t xml:space="preserve">: </w:t>
      </w:r>
      <w:r w:rsidR="009A694B" w:rsidRPr="000876CF">
        <w:rPr>
          <w:rFonts w:ascii="Book Antiqua" w:eastAsia="MS Mincho" w:hAnsi="Book Antiqua"/>
          <w:sz w:val="24"/>
          <w:szCs w:val="24"/>
        </w:rPr>
        <w:t>Non</w:t>
      </w:r>
      <w:r w:rsidRPr="000876CF">
        <w:rPr>
          <w:rFonts w:ascii="Book Antiqua" w:eastAsia="MS Mincho" w:hAnsi="Book Antiqua"/>
          <w:sz w:val="24"/>
          <w:szCs w:val="24"/>
        </w:rPr>
        <w:t>-overweight group</w:t>
      </w:r>
      <w:r w:rsidR="009A694B">
        <w:rPr>
          <w:rFonts w:ascii="Book Antiqua" w:eastAsia="DengXian" w:hAnsi="Book Antiqua" w:hint="eastAsia"/>
          <w:sz w:val="24"/>
          <w:szCs w:val="24"/>
          <w:lang w:eastAsia="zh-CN"/>
        </w:rPr>
        <w:t>;</w:t>
      </w:r>
      <w:r w:rsidRPr="000876CF">
        <w:rPr>
          <w:rFonts w:ascii="Book Antiqua" w:eastAsia="MS Mincho" w:hAnsi="Book Antiqua"/>
          <w:sz w:val="24"/>
          <w:szCs w:val="24"/>
        </w:rPr>
        <w:t xml:space="preserve"> O</w:t>
      </w:r>
      <w:r w:rsidRPr="000876CF">
        <w:rPr>
          <w:rFonts w:ascii="Book Antiqua" w:eastAsia="MS Mincho" w:hAnsi="Book Antiqua"/>
          <w:kern w:val="0"/>
          <w:sz w:val="24"/>
          <w:szCs w:val="24"/>
        </w:rPr>
        <w:t>W</w:t>
      </w:r>
      <w:r w:rsidRPr="000876CF">
        <w:rPr>
          <w:rFonts w:ascii="Book Antiqua" w:eastAsia="MS Mincho" w:hAnsi="Book Antiqua"/>
          <w:sz w:val="24"/>
          <w:szCs w:val="24"/>
        </w:rPr>
        <w:t xml:space="preserve">: </w:t>
      </w:r>
      <w:r w:rsidR="009A694B" w:rsidRPr="000876CF">
        <w:rPr>
          <w:rFonts w:ascii="Book Antiqua" w:eastAsia="MS Mincho" w:hAnsi="Book Antiqua"/>
          <w:sz w:val="24"/>
          <w:szCs w:val="24"/>
        </w:rPr>
        <w:t xml:space="preserve">Overweight </w:t>
      </w:r>
      <w:r w:rsidRPr="000876CF">
        <w:rPr>
          <w:rFonts w:ascii="Book Antiqua" w:eastAsia="MS Mincho" w:hAnsi="Book Antiqua"/>
          <w:sz w:val="24"/>
          <w:szCs w:val="24"/>
        </w:rPr>
        <w:t>group</w:t>
      </w:r>
      <w:r w:rsidR="009A694B">
        <w:rPr>
          <w:rFonts w:ascii="Book Antiqua" w:eastAsia="DengXian" w:hAnsi="Book Antiqua" w:hint="eastAsia"/>
          <w:sz w:val="24"/>
          <w:szCs w:val="24"/>
          <w:lang w:eastAsia="zh-CN"/>
        </w:rPr>
        <w:t>;</w:t>
      </w:r>
      <w:r w:rsidRPr="000876CF">
        <w:rPr>
          <w:rFonts w:ascii="Book Antiqua" w:eastAsia="MS Mincho" w:hAnsi="Book Antiqua"/>
          <w:sz w:val="24"/>
          <w:szCs w:val="24"/>
        </w:rPr>
        <w:t xml:space="preserve"> POH: </w:t>
      </w:r>
      <w:r w:rsidR="009A694B" w:rsidRPr="000876CF">
        <w:rPr>
          <w:rFonts w:ascii="Book Antiqua" w:eastAsia="MS Mincho" w:hAnsi="Book Antiqua"/>
          <w:sz w:val="24"/>
          <w:szCs w:val="24"/>
        </w:rPr>
        <w:t xml:space="preserve">Postoperative </w:t>
      </w:r>
      <w:r w:rsidRPr="000876CF">
        <w:rPr>
          <w:rFonts w:ascii="Book Antiqua" w:eastAsia="MS Mincho" w:hAnsi="Book Antiqua"/>
          <w:sz w:val="24"/>
          <w:szCs w:val="24"/>
        </w:rPr>
        <w:t>hospital stay</w:t>
      </w:r>
      <w:r w:rsidR="009A694B">
        <w:rPr>
          <w:rFonts w:ascii="Book Antiqua" w:eastAsia="DengXian" w:hAnsi="Book Antiqua" w:hint="eastAsia"/>
          <w:sz w:val="24"/>
          <w:szCs w:val="24"/>
          <w:lang w:eastAsia="zh-CN"/>
        </w:rPr>
        <w:t>.</w:t>
      </w:r>
    </w:p>
    <w:p w14:paraId="72410FDF" w14:textId="4C46CCC3" w:rsidR="005D44CF" w:rsidRPr="000876CF" w:rsidRDefault="005D44CF" w:rsidP="000876CF">
      <w:pPr>
        <w:spacing w:line="360" w:lineRule="auto"/>
        <w:rPr>
          <w:rFonts w:ascii="Book Antiqua" w:eastAsia="MS Mincho" w:hAnsi="Book Antiqua"/>
          <w:b/>
          <w:sz w:val="24"/>
          <w:szCs w:val="24"/>
        </w:rPr>
      </w:pPr>
    </w:p>
    <w:p w14:paraId="532A2516" w14:textId="024BDE92" w:rsidR="005D44CF" w:rsidRPr="000876CF" w:rsidRDefault="005D44CF" w:rsidP="000876CF">
      <w:pPr>
        <w:spacing w:line="360" w:lineRule="auto"/>
        <w:rPr>
          <w:rFonts w:ascii="Book Antiqua" w:eastAsia="MS Mincho" w:hAnsi="Book Antiqua"/>
          <w:b/>
          <w:sz w:val="24"/>
          <w:szCs w:val="24"/>
        </w:rPr>
      </w:pPr>
    </w:p>
    <w:p w14:paraId="33A64980" w14:textId="725E515D" w:rsidR="005D44CF" w:rsidRPr="000876CF" w:rsidRDefault="005D44CF" w:rsidP="000876CF">
      <w:pPr>
        <w:spacing w:line="360" w:lineRule="auto"/>
        <w:rPr>
          <w:rFonts w:ascii="Book Antiqua" w:eastAsia="MS Mincho" w:hAnsi="Book Antiqua"/>
          <w:b/>
          <w:sz w:val="24"/>
          <w:szCs w:val="24"/>
        </w:rPr>
      </w:pPr>
    </w:p>
    <w:p w14:paraId="27644324" w14:textId="669133B7" w:rsidR="005D44CF" w:rsidRPr="000876CF" w:rsidRDefault="005D44CF" w:rsidP="000876CF">
      <w:pPr>
        <w:spacing w:line="360" w:lineRule="auto"/>
        <w:rPr>
          <w:rFonts w:ascii="Book Antiqua" w:eastAsia="MS Mincho" w:hAnsi="Book Antiqua"/>
          <w:b/>
          <w:sz w:val="24"/>
          <w:szCs w:val="24"/>
        </w:rPr>
      </w:pPr>
    </w:p>
    <w:p w14:paraId="1A5C679F" w14:textId="77777777" w:rsidR="005D44CF" w:rsidRPr="000876CF" w:rsidRDefault="005D44CF" w:rsidP="000876CF">
      <w:pPr>
        <w:pStyle w:val="EndNoteBibliography"/>
        <w:spacing w:line="360" w:lineRule="auto"/>
        <w:rPr>
          <w:rFonts w:ascii="Book Antiqua" w:eastAsia="MS Mincho" w:hAnsi="Book Antiqua"/>
          <w:b/>
          <w:bCs/>
          <w:kern w:val="0"/>
          <w:sz w:val="24"/>
          <w:szCs w:val="24"/>
        </w:rPr>
      </w:pPr>
    </w:p>
    <w:p w14:paraId="7707D543" w14:textId="77777777" w:rsidR="005D44CF" w:rsidRPr="000876CF" w:rsidRDefault="005D44CF" w:rsidP="000876CF">
      <w:pPr>
        <w:pStyle w:val="EndNoteBibliography"/>
        <w:spacing w:line="360" w:lineRule="auto"/>
        <w:rPr>
          <w:rFonts w:ascii="Book Antiqua" w:eastAsia="MS Mincho" w:hAnsi="Book Antiqua"/>
          <w:b/>
          <w:bCs/>
          <w:kern w:val="0"/>
          <w:sz w:val="24"/>
          <w:szCs w:val="24"/>
        </w:rPr>
      </w:pPr>
    </w:p>
    <w:p w14:paraId="4C9A6965" w14:textId="77777777" w:rsidR="005D44CF" w:rsidRPr="000876CF" w:rsidRDefault="005D44CF" w:rsidP="000876CF">
      <w:pPr>
        <w:pStyle w:val="EndNoteBibliography"/>
        <w:spacing w:line="360" w:lineRule="auto"/>
        <w:rPr>
          <w:rFonts w:ascii="Book Antiqua" w:eastAsia="MS Mincho" w:hAnsi="Book Antiqua"/>
          <w:b/>
          <w:bCs/>
          <w:kern w:val="0"/>
          <w:sz w:val="24"/>
          <w:szCs w:val="24"/>
        </w:rPr>
      </w:pPr>
    </w:p>
    <w:p w14:paraId="7DB5CDBC" w14:textId="77777777" w:rsidR="005D44CF" w:rsidRPr="000876CF" w:rsidRDefault="005D44CF" w:rsidP="000876CF">
      <w:pPr>
        <w:pStyle w:val="EndNoteBibliography"/>
        <w:spacing w:line="360" w:lineRule="auto"/>
        <w:rPr>
          <w:rFonts w:ascii="Book Antiqua" w:eastAsia="MS Mincho" w:hAnsi="Book Antiqua"/>
          <w:b/>
          <w:bCs/>
          <w:kern w:val="0"/>
          <w:sz w:val="24"/>
          <w:szCs w:val="24"/>
        </w:rPr>
      </w:pPr>
    </w:p>
    <w:p w14:paraId="0592B2F3" w14:textId="77777777" w:rsidR="005D44CF" w:rsidRPr="009A694B" w:rsidRDefault="005D44CF" w:rsidP="000876CF">
      <w:pPr>
        <w:pStyle w:val="EndNoteBibliography"/>
        <w:spacing w:line="360" w:lineRule="auto"/>
        <w:rPr>
          <w:rFonts w:ascii="Book Antiqua" w:eastAsia="DengXian" w:hAnsi="Book Antiqua"/>
          <w:b/>
          <w:bCs/>
          <w:kern w:val="0"/>
          <w:sz w:val="24"/>
          <w:szCs w:val="24"/>
          <w:lang w:eastAsia="zh-CN"/>
        </w:rPr>
      </w:pPr>
    </w:p>
    <w:p w14:paraId="0360AE81" w14:textId="4ABAD225" w:rsidR="00BD4BE7" w:rsidRPr="000876CF" w:rsidRDefault="005D44CF" w:rsidP="000876CF">
      <w:pPr>
        <w:pStyle w:val="EndNoteBibliography"/>
        <w:spacing w:line="360" w:lineRule="auto"/>
        <w:rPr>
          <w:rFonts w:ascii="Book Antiqua" w:eastAsia="MS Mincho" w:hAnsi="Book Antiqua"/>
          <w:b/>
          <w:bCs/>
          <w:kern w:val="0"/>
          <w:sz w:val="24"/>
          <w:szCs w:val="24"/>
        </w:rPr>
      </w:pPr>
      <w:r w:rsidRPr="000876CF">
        <w:rPr>
          <w:rFonts w:ascii="Book Antiqua" w:eastAsia="MS Mincho" w:hAnsi="Book Antiqua"/>
          <w:b/>
          <w:bCs/>
          <w:kern w:val="0"/>
          <w:sz w:val="24"/>
          <w:szCs w:val="24"/>
          <w:lang w:eastAsia="zh-CN"/>
        </w:rPr>
        <w:drawing>
          <wp:inline distT="0" distB="0" distL="0" distR="0" wp14:anchorId="343DE7E5" wp14:editId="40A8BB4A">
            <wp:extent cx="5612130" cy="4254948"/>
            <wp:effectExtent l="0" t="0" r="7620" b="0"/>
            <wp:docPr id="4" name="図 4" descr="O:\Works\paper\TMDU\TG in obese patients\WJCC\revise\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orks\paper\TMDU\TG in obese patients\WJCC\revise\Figure 1.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254948"/>
                    </a:xfrm>
                    <a:prstGeom prst="rect">
                      <a:avLst/>
                    </a:prstGeom>
                    <a:noFill/>
                    <a:ln>
                      <a:noFill/>
                    </a:ln>
                  </pic:spPr>
                </pic:pic>
              </a:graphicData>
            </a:graphic>
          </wp:inline>
        </w:drawing>
      </w:r>
    </w:p>
    <w:p w14:paraId="072C31C2" w14:textId="7F97691F" w:rsidR="00BD4BE7" w:rsidRPr="000876CF" w:rsidRDefault="00BD4BE7" w:rsidP="000876CF">
      <w:pPr>
        <w:pStyle w:val="EndNoteBibliography"/>
        <w:spacing w:line="360" w:lineRule="auto"/>
        <w:rPr>
          <w:rFonts w:ascii="Book Antiqua" w:eastAsia="MS Mincho" w:hAnsi="Book Antiqua"/>
          <w:b/>
          <w:bCs/>
          <w:kern w:val="0"/>
          <w:sz w:val="24"/>
          <w:szCs w:val="24"/>
        </w:rPr>
      </w:pPr>
    </w:p>
    <w:p w14:paraId="68AF02F3" w14:textId="77777777" w:rsidR="00FB3328" w:rsidRPr="002B5ADA" w:rsidRDefault="00FB3328" w:rsidP="00FB3328">
      <w:pPr>
        <w:autoSpaceDE w:val="0"/>
        <w:autoSpaceDN w:val="0"/>
        <w:adjustRightInd w:val="0"/>
        <w:spacing w:line="360" w:lineRule="auto"/>
        <w:rPr>
          <w:rFonts w:ascii="Book Antiqua" w:eastAsia="DengXian" w:hAnsi="Book Antiqua"/>
          <w:b/>
          <w:bCs/>
          <w:kern w:val="0"/>
          <w:sz w:val="24"/>
          <w:szCs w:val="24"/>
          <w:lang w:eastAsia="zh-CN"/>
        </w:rPr>
      </w:pPr>
      <w:r>
        <w:rPr>
          <w:rFonts w:ascii="Book Antiqua" w:eastAsia="MS Mincho" w:hAnsi="Book Antiqua"/>
          <w:b/>
          <w:bCs/>
          <w:kern w:val="0"/>
          <w:sz w:val="24"/>
          <w:szCs w:val="24"/>
        </w:rPr>
        <w:t>Figure 1</w:t>
      </w:r>
      <w:r w:rsidRPr="000876CF">
        <w:rPr>
          <w:rFonts w:ascii="Book Antiqua" w:eastAsia="MS Mincho" w:hAnsi="Book Antiqua"/>
          <w:b/>
          <w:bCs/>
          <w:kern w:val="0"/>
          <w:sz w:val="24"/>
          <w:szCs w:val="24"/>
        </w:rPr>
        <w:t xml:space="preserve"> Flow chart of patient enrollment</w:t>
      </w:r>
      <w:r>
        <w:rPr>
          <w:rFonts w:ascii="Book Antiqua" w:eastAsia="DengXian" w:hAnsi="Book Antiqua" w:hint="eastAsia"/>
          <w:b/>
          <w:bCs/>
          <w:kern w:val="0"/>
          <w:sz w:val="24"/>
          <w:szCs w:val="24"/>
          <w:lang w:eastAsia="zh-CN"/>
        </w:rPr>
        <w:t>.</w:t>
      </w:r>
    </w:p>
    <w:p w14:paraId="78B66EF8" w14:textId="0F267A20" w:rsidR="00BD4BE7" w:rsidRPr="000876CF" w:rsidRDefault="00BD4BE7" w:rsidP="000876CF">
      <w:pPr>
        <w:pStyle w:val="EndNoteBibliography"/>
        <w:spacing w:line="360" w:lineRule="auto"/>
        <w:rPr>
          <w:rFonts w:ascii="Book Antiqua" w:eastAsia="MS Mincho" w:hAnsi="Book Antiqua"/>
          <w:b/>
          <w:bCs/>
          <w:kern w:val="0"/>
          <w:sz w:val="24"/>
          <w:szCs w:val="24"/>
        </w:rPr>
      </w:pPr>
    </w:p>
    <w:p w14:paraId="56039841" w14:textId="77777777" w:rsidR="009A694B" w:rsidRDefault="009A694B">
      <w:pPr>
        <w:widowControl/>
        <w:jc w:val="left"/>
        <w:rPr>
          <w:rFonts w:ascii="Book Antiqua" w:eastAsia="MS Mincho" w:hAnsi="Book Antiqua"/>
          <w:b/>
          <w:bCs/>
          <w:noProof/>
          <w:kern w:val="0"/>
          <w:sz w:val="24"/>
          <w:szCs w:val="24"/>
        </w:rPr>
      </w:pPr>
      <w:r>
        <w:rPr>
          <w:rFonts w:ascii="Book Antiqua" w:eastAsia="MS Mincho" w:hAnsi="Book Antiqua"/>
          <w:b/>
          <w:bCs/>
          <w:kern w:val="0"/>
          <w:sz w:val="24"/>
          <w:szCs w:val="24"/>
        </w:rPr>
        <w:br w:type="page"/>
      </w:r>
    </w:p>
    <w:p w14:paraId="45FCC165" w14:textId="7540E7A5" w:rsidR="00BD4BE7" w:rsidRPr="000876CF" w:rsidRDefault="00BD4BE7" w:rsidP="000876CF">
      <w:pPr>
        <w:pStyle w:val="EndNoteBibliography"/>
        <w:spacing w:line="360" w:lineRule="auto"/>
        <w:rPr>
          <w:rFonts w:ascii="Book Antiqua" w:eastAsia="MS Mincho" w:hAnsi="Book Antiqua"/>
          <w:b/>
          <w:bCs/>
          <w:kern w:val="0"/>
          <w:sz w:val="24"/>
          <w:szCs w:val="24"/>
        </w:rPr>
      </w:pPr>
      <w:r w:rsidRPr="000876CF">
        <w:rPr>
          <w:rFonts w:ascii="Book Antiqua" w:eastAsia="MS Mincho" w:hAnsi="Book Antiqua"/>
          <w:b/>
          <w:bCs/>
          <w:kern w:val="0"/>
          <w:sz w:val="24"/>
          <w:szCs w:val="24"/>
        </w:rPr>
        <w:lastRenderedPageBreak/>
        <w:t>A</w:t>
      </w:r>
    </w:p>
    <w:p w14:paraId="7A45CC2F" w14:textId="3FA846AA" w:rsidR="005D44CF" w:rsidRPr="000876CF" w:rsidRDefault="005D44CF" w:rsidP="000876CF">
      <w:pPr>
        <w:pStyle w:val="EndNoteBibliography"/>
        <w:spacing w:line="360" w:lineRule="auto"/>
        <w:rPr>
          <w:rFonts w:ascii="Book Antiqua" w:eastAsia="MS Mincho" w:hAnsi="Book Antiqua"/>
          <w:b/>
          <w:bCs/>
          <w:kern w:val="0"/>
          <w:sz w:val="24"/>
          <w:szCs w:val="24"/>
        </w:rPr>
      </w:pPr>
      <w:r w:rsidRPr="000876CF">
        <w:rPr>
          <w:rFonts w:ascii="Book Antiqua" w:eastAsia="MS Mincho" w:hAnsi="Book Antiqua"/>
          <w:b/>
          <w:bCs/>
          <w:kern w:val="0"/>
          <w:sz w:val="24"/>
          <w:szCs w:val="24"/>
          <w:lang w:eastAsia="zh-CN"/>
        </w:rPr>
        <w:drawing>
          <wp:inline distT="0" distB="0" distL="0" distR="0" wp14:anchorId="12C37F93" wp14:editId="6DC3E456">
            <wp:extent cx="4406735" cy="2600696"/>
            <wp:effectExtent l="0" t="0" r="0" b="9525"/>
            <wp:docPr id="5" name="図 5" descr="O:\Works\paper\TMDU\TG in obese patients\WJCC\revise\Figure 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orks\paper\TMDU\TG in obese patients\WJCC\revise\Figure 2-A.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3131" cy="2604471"/>
                    </a:xfrm>
                    <a:prstGeom prst="rect">
                      <a:avLst/>
                    </a:prstGeom>
                    <a:noFill/>
                    <a:ln>
                      <a:noFill/>
                    </a:ln>
                  </pic:spPr>
                </pic:pic>
              </a:graphicData>
            </a:graphic>
          </wp:inline>
        </w:drawing>
      </w:r>
    </w:p>
    <w:p w14:paraId="65604479" w14:textId="5DAD545B" w:rsidR="00BD4BE7" w:rsidRPr="000876CF" w:rsidRDefault="00BD4BE7" w:rsidP="000876CF">
      <w:pPr>
        <w:pStyle w:val="EndNoteBibliography"/>
        <w:spacing w:line="360" w:lineRule="auto"/>
        <w:rPr>
          <w:rFonts w:ascii="Book Antiqua" w:eastAsia="MS Mincho" w:hAnsi="Book Antiqua"/>
          <w:b/>
          <w:bCs/>
          <w:kern w:val="0"/>
          <w:sz w:val="24"/>
          <w:szCs w:val="24"/>
        </w:rPr>
      </w:pPr>
      <w:r w:rsidRPr="000876CF">
        <w:rPr>
          <w:rFonts w:ascii="Book Antiqua" w:eastAsia="MS Mincho" w:hAnsi="Book Antiqua"/>
          <w:b/>
          <w:bCs/>
          <w:kern w:val="0"/>
          <w:sz w:val="24"/>
          <w:szCs w:val="24"/>
        </w:rPr>
        <w:t>B</w:t>
      </w:r>
    </w:p>
    <w:p w14:paraId="5E98F8DD" w14:textId="02E95B89" w:rsidR="005D44CF" w:rsidRDefault="005D44CF" w:rsidP="000876CF">
      <w:pPr>
        <w:pStyle w:val="EndNoteBibliography"/>
        <w:spacing w:line="360" w:lineRule="auto"/>
        <w:rPr>
          <w:rFonts w:ascii="Book Antiqua" w:eastAsia="DengXian" w:hAnsi="Book Antiqua"/>
          <w:b/>
          <w:bCs/>
          <w:kern w:val="0"/>
          <w:sz w:val="24"/>
          <w:szCs w:val="24"/>
          <w:lang w:eastAsia="zh-CN"/>
        </w:rPr>
      </w:pPr>
      <w:r w:rsidRPr="000876CF">
        <w:rPr>
          <w:rFonts w:ascii="Book Antiqua" w:eastAsia="MS Mincho" w:hAnsi="Book Antiqua"/>
          <w:b/>
          <w:bCs/>
          <w:kern w:val="0"/>
          <w:sz w:val="24"/>
          <w:szCs w:val="24"/>
          <w:lang w:eastAsia="zh-CN"/>
        </w:rPr>
        <w:drawing>
          <wp:inline distT="0" distB="0" distL="0" distR="0" wp14:anchorId="60144EE3" wp14:editId="670A6132">
            <wp:extent cx="4507345" cy="2660073"/>
            <wp:effectExtent l="0" t="0" r="7620" b="6985"/>
            <wp:docPr id="6" name="図 6" descr="O:\Works\paper\TMDU\TG in obese patients\WJCC\revise\Figure 2-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Works\paper\TMDU\TG in obese patients\WJCC\revise\Figure 2-B.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3885" cy="2663933"/>
                    </a:xfrm>
                    <a:prstGeom prst="rect">
                      <a:avLst/>
                    </a:prstGeom>
                    <a:noFill/>
                    <a:ln>
                      <a:noFill/>
                    </a:ln>
                  </pic:spPr>
                </pic:pic>
              </a:graphicData>
            </a:graphic>
          </wp:inline>
        </w:drawing>
      </w:r>
    </w:p>
    <w:p w14:paraId="5D8A143A" w14:textId="02CDE9E9" w:rsidR="00FB3328" w:rsidRPr="00FB3328" w:rsidRDefault="00FB3328" w:rsidP="00FB3328">
      <w:pPr>
        <w:autoSpaceDE w:val="0"/>
        <w:autoSpaceDN w:val="0"/>
        <w:adjustRightInd w:val="0"/>
        <w:spacing w:line="360" w:lineRule="auto"/>
        <w:rPr>
          <w:rFonts w:ascii="Book Antiqua" w:eastAsia="DengXian" w:hAnsi="Book Antiqua"/>
          <w:b/>
          <w:bCs/>
          <w:kern w:val="0"/>
          <w:sz w:val="24"/>
          <w:szCs w:val="24"/>
          <w:lang w:eastAsia="zh-CN"/>
        </w:rPr>
      </w:pPr>
      <w:r w:rsidRPr="00FB3328">
        <w:rPr>
          <w:rFonts w:ascii="Book Antiqua" w:eastAsia="MS Mincho" w:hAnsi="Book Antiqua"/>
          <w:b/>
          <w:bCs/>
          <w:kern w:val="0"/>
          <w:sz w:val="24"/>
          <w:szCs w:val="24"/>
        </w:rPr>
        <w:t xml:space="preserve">Figure 2 Kaplan-Meier curves for overall survival in the </w:t>
      </w:r>
      <w:r w:rsidRPr="00FB3328">
        <w:rPr>
          <w:rFonts w:ascii="Book Antiqua" w:eastAsia="MS Mincho" w:hAnsi="Book Antiqua"/>
          <w:b/>
          <w:kern w:val="0"/>
          <w:sz w:val="24"/>
          <w:szCs w:val="24"/>
        </w:rPr>
        <w:t>laparoscopic total gastrectomy</w:t>
      </w:r>
      <w:r w:rsidRPr="00FB3328">
        <w:rPr>
          <w:rFonts w:ascii="Book Antiqua" w:eastAsia="MS Mincho" w:hAnsi="Book Antiqua"/>
          <w:b/>
          <w:bCs/>
          <w:kern w:val="0"/>
          <w:sz w:val="24"/>
          <w:szCs w:val="24"/>
        </w:rPr>
        <w:t xml:space="preserve"> (A) and </w:t>
      </w:r>
      <w:r w:rsidRPr="00FB3328">
        <w:rPr>
          <w:rFonts w:ascii="Book Antiqua" w:eastAsia="MS Mincho" w:hAnsi="Book Antiqua"/>
          <w:b/>
          <w:kern w:val="0"/>
          <w:sz w:val="24"/>
          <w:szCs w:val="24"/>
        </w:rPr>
        <w:t>open total gastrectomy</w:t>
      </w:r>
      <w:r w:rsidRPr="00FB3328">
        <w:rPr>
          <w:rFonts w:ascii="Book Antiqua" w:eastAsia="MS Mincho" w:hAnsi="Book Antiqua"/>
          <w:b/>
          <w:bCs/>
          <w:kern w:val="0"/>
          <w:sz w:val="24"/>
          <w:szCs w:val="24"/>
        </w:rPr>
        <w:t xml:space="preserve"> (B) groups</w:t>
      </w:r>
      <w:r w:rsidRPr="00FB3328">
        <w:rPr>
          <w:rFonts w:ascii="Book Antiqua" w:eastAsia="DengXian" w:hAnsi="Book Antiqua" w:hint="eastAsia"/>
          <w:b/>
          <w:bCs/>
          <w:kern w:val="0"/>
          <w:sz w:val="24"/>
          <w:szCs w:val="24"/>
          <w:lang w:eastAsia="zh-CN"/>
        </w:rPr>
        <w:t>.</w:t>
      </w:r>
      <w:r>
        <w:rPr>
          <w:rFonts w:ascii="Book Antiqua" w:eastAsia="DengXian" w:hAnsi="Book Antiqua" w:hint="eastAsia"/>
          <w:b/>
          <w:bCs/>
          <w:kern w:val="0"/>
          <w:sz w:val="24"/>
          <w:szCs w:val="24"/>
          <w:lang w:eastAsia="zh-CN"/>
        </w:rPr>
        <w:t xml:space="preserve"> </w:t>
      </w:r>
      <w:r w:rsidRPr="000876CF">
        <w:rPr>
          <w:rFonts w:ascii="Book Antiqua" w:eastAsia="MS Mincho" w:hAnsi="Book Antiqua"/>
          <w:kern w:val="0"/>
          <w:sz w:val="24"/>
          <w:szCs w:val="24"/>
        </w:rPr>
        <w:t>OW</w:t>
      </w:r>
      <w:r>
        <w:rPr>
          <w:rFonts w:ascii="Book Antiqua" w:eastAsia="DengXian" w:hAnsi="Book Antiqua" w:hint="eastAsia"/>
          <w:kern w:val="0"/>
          <w:sz w:val="24"/>
          <w:szCs w:val="24"/>
          <w:lang w:eastAsia="zh-CN"/>
        </w:rPr>
        <w:t xml:space="preserve">: </w:t>
      </w:r>
      <w:r w:rsidRPr="000876CF">
        <w:rPr>
          <w:rFonts w:ascii="Book Antiqua" w:eastAsia="MS Mincho" w:hAnsi="Book Antiqua"/>
          <w:kern w:val="0"/>
          <w:sz w:val="24"/>
          <w:szCs w:val="24"/>
        </w:rPr>
        <w:t>Overweight</w:t>
      </w:r>
      <w:r>
        <w:rPr>
          <w:rFonts w:ascii="Book Antiqua" w:eastAsia="DengXian" w:hAnsi="Book Antiqua" w:hint="eastAsia"/>
          <w:kern w:val="0"/>
          <w:sz w:val="24"/>
          <w:szCs w:val="24"/>
          <w:lang w:eastAsia="zh-CN"/>
        </w:rPr>
        <w:t>.</w:t>
      </w:r>
    </w:p>
    <w:sectPr w:rsidR="00FB3328" w:rsidRPr="00FB3328">
      <w:headerReference w:type="default" r:id="rId11"/>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7295D" w14:textId="77777777" w:rsidR="006130EF" w:rsidRDefault="006130EF" w:rsidP="00660003">
      <w:r>
        <w:separator/>
      </w:r>
    </w:p>
  </w:endnote>
  <w:endnote w:type="continuationSeparator" w:id="0">
    <w:p w14:paraId="2CD9B52E" w14:textId="77777777" w:rsidR="006130EF" w:rsidRDefault="006130EF" w:rsidP="00660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Yu Mincho">
    <w:altName w:val="MS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02FF" w:usb1="4000E47F" w:usb2="00000029" w:usb3="00000000" w:csb0="0000019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Yu Gothic Light">
    <w:altName w:val="MS Gothic"/>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93922" w14:textId="77777777" w:rsidR="006130EF" w:rsidRDefault="006130EF" w:rsidP="00660003">
      <w:r>
        <w:separator/>
      </w:r>
    </w:p>
  </w:footnote>
  <w:footnote w:type="continuationSeparator" w:id="0">
    <w:p w14:paraId="21D9BFFD" w14:textId="77777777" w:rsidR="006130EF" w:rsidRDefault="006130EF" w:rsidP="00660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680797"/>
      <w:docPartObj>
        <w:docPartGallery w:val="Page Numbers (Top of Page)"/>
        <w:docPartUnique/>
      </w:docPartObj>
    </w:sdtPr>
    <w:sdtEndPr>
      <w:rPr>
        <w:noProof/>
      </w:rPr>
    </w:sdtEndPr>
    <w:sdtContent>
      <w:p w14:paraId="30D193AB" w14:textId="5C68BCAE" w:rsidR="00FB3328" w:rsidRDefault="00FB3328">
        <w:pPr>
          <w:pStyle w:val="Header"/>
          <w:jc w:val="right"/>
        </w:pPr>
        <w:r>
          <w:fldChar w:fldCharType="begin"/>
        </w:r>
        <w:r>
          <w:instrText xml:space="preserve"> PAGE   \* MERGEFORMAT </w:instrText>
        </w:r>
        <w:r>
          <w:fldChar w:fldCharType="separate"/>
        </w:r>
        <w:r w:rsidR="00C808D7">
          <w:rPr>
            <w:noProof/>
          </w:rPr>
          <w:t>20</w:t>
        </w:r>
        <w:r>
          <w:rPr>
            <w:noProof/>
          </w:rPr>
          <w:fldChar w:fldCharType="end"/>
        </w:r>
      </w:p>
    </w:sdtContent>
  </w:sdt>
  <w:p w14:paraId="0F9714FC" w14:textId="77777777" w:rsidR="00FB3328" w:rsidRDefault="00FB3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D405E"/>
    <w:multiLevelType w:val="hybridMultilevel"/>
    <w:tmpl w:val="A992C07C"/>
    <w:lvl w:ilvl="0" w:tplc="05922F9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1A0D5C"/>
    <w:multiLevelType w:val="hybridMultilevel"/>
    <w:tmpl w:val="1636663A"/>
    <w:lvl w:ilvl="0" w:tplc="1444CFA2">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f?&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730CB"/>
    <w:rsid w:val="00000C9A"/>
    <w:rsid w:val="00001304"/>
    <w:rsid w:val="000102A6"/>
    <w:rsid w:val="00014118"/>
    <w:rsid w:val="00031A70"/>
    <w:rsid w:val="000329EA"/>
    <w:rsid w:val="0003325B"/>
    <w:rsid w:val="00057C26"/>
    <w:rsid w:val="000826E5"/>
    <w:rsid w:val="000876CF"/>
    <w:rsid w:val="000A162B"/>
    <w:rsid w:val="000C1513"/>
    <w:rsid w:val="000C47B2"/>
    <w:rsid w:val="000C60A4"/>
    <w:rsid w:val="000D3030"/>
    <w:rsid w:val="000E3537"/>
    <w:rsid w:val="000F4094"/>
    <w:rsid w:val="00110891"/>
    <w:rsid w:val="00111E94"/>
    <w:rsid w:val="001328AC"/>
    <w:rsid w:val="00132DDC"/>
    <w:rsid w:val="00137380"/>
    <w:rsid w:val="001449A8"/>
    <w:rsid w:val="00172807"/>
    <w:rsid w:val="00190000"/>
    <w:rsid w:val="00192472"/>
    <w:rsid w:val="001D0C76"/>
    <w:rsid w:val="001D27C9"/>
    <w:rsid w:val="001E552D"/>
    <w:rsid w:val="0020723D"/>
    <w:rsid w:val="00215FBF"/>
    <w:rsid w:val="00222DD5"/>
    <w:rsid w:val="00224BC7"/>
    <w:rsid w:val="00236853"/>
    <w:rsid w:val="00245698"/>
    <w:rsid w:val="00251531"/>
    <w:rsid w:val="002634CA"/>
    <w:rsid w:val="002730CB"/>
    <w:rsid w:val="002A4C2D"/>
    <w:rsid w:val="002B4CF3"/>
    <w:rsid w:val="002B5ADA"/>
    <w:rsid w:val="002E0208"/>
    <w:rsid w:val="002F477A"/>
    <w:rsid w:val="00325389"/>
    <w:rsid w:val="00330B8D"/>
    <w:rsid w:val="003374FA"/>
    <w:rsid w:val="00393522"/>
    <w:rsid w:val="003A0421"/>
    <w:rsid w:val="003A3431"/>
    <w:rsid w:val="003D3034"/>
    <w:rsid w:val="003D4610"/>
    <w:rsid w:val="004118E9"/>
    <w:rsid w:val="00426EA2"/>
    <w:rsid w:val="0043191C"/>
    <w:rsid w:val="00434D60"/>
    <w:rsid w:val="00454D50"/>
    <w:rsid w:val="00456522"/>
    <w:rsid w:val="004704B9"/>
    <w:rsid w:val="00471FA3"/>
    <w:rsid w:val="004835A8"/>
    <w:rsid w:val="00495040"/>
    <w:rsid w:val="004A6F63"/>
    <w:rsid w:val="004B5477"/>
    <w:rsid w:val="004E1948"/>
    <w:rsid w:val="00502EC7"/>
    <w:rsid w:val="00511B22"/>
    <w:rsid w:val="00514079"/>
    <w:rsid w:val="00520FBF"/>
    <w:rsid w:val="00522E39"/>
    <w:rsid w:val="00550D26"/>
    <w:rsid w:val="0055106A"/>
    <w:rsid w:val="00564331"/>
    <w:rsid w:val="00566180"/>
    <w:rsid w:val="00582723"/>
    <w:rsid w:val="00583209"/>
    <w:rsid w:val="00584008"/>
    <w:rsid w:val="005877F4"/>
    <w:rsid w:val="005B3A8E"/>
    <w:rsid w:val="005B592F"/>
    <w:rsid w:val="005B653C"/>
    <w:rsid w:val="005C1025"/>
    <w:rsid w:val="005C6C3A"/>
    <w:rsid w:val="005D12D5"/>
    <w:rsid w:val="005D2891"/>
    <w:rsid w:val="005D3D84"/>
    <w:rsid w:val="005D44CF"/>
    <w:rsid w:val="005E1C66"/>
    <w:rsid w:val="006101C7"/>
    <w:rsid w:val="006130EF"/>
    <w:rsid w:val="00614CA0"/>
    <w:rsid w:val="00625D4A"/>
    <w:rsid w:val="00631DA8"/>
    <w:rsid w:val="00631EA5"/>
    <w:rsid w:val="0063611D"/>
    <w:rsid w:val="00660003"/>
    <w:rsid w:val="00680E77"/>
    <w:rsid w:val="00686D24"/>
    <w:rsid w:val="00691F77"/>
    <w:rsid w:val="006A3122"/>
    <w:rsid w:val="006B607A"/>
    <w:rsid w:val="006C4D9B"/>
    <w:rsid w:val="007128DC"/>
    <w:rsid w:val="00727B43"/>
    <w:rsid w:val="00730955"/>
    <w:rsid w:val="00763901"/>
    <w:rsid w:val="00784D55"/>
    <w:rsid w:val="00792781"/>
    <w:rsid w:val="007B0662"/>
    <w:rsid w:val="007B2068"/>
    <w:rsid w:val="007B20CF"/>
    <w:rsid w:val="007C4CDF"/>
    <w:rsid w:val="00800D1F"/>
    <w:rsid w:val="00807982"/>
    <w:rsid w:val="0081342D"/>
    <w:rsid w:val="00813F83"/>
    <w:rsid w:val="008172B5"/>
    <w:rsid w:val="00817424"/>
    <w:rsid w:val="00822164"/>
    <w:rsid w:val="008237DA"/>
    <w:rsid w:val="0085293C"/>
    <w:rsid w:val="00860C63"/>
    <w:rsid w:val="008620A1"/>
    <w:rsid w:val="0087458D"/>
    <w:rsid w:val="00887914"/>
    <w:rsid w:val="00890800"/>
    <w:rsid w:val="008924F4"/>
    <w:rsid w:val="008B5919"/>
    <w:rsid w:val="008C080E"/>
    <w:rsid w:val="008D222B"/>
    <w:rsid w:val="00930DA4"/>
    <w:rsid w:val="009325F6"/>
    <w:rsid w:val="009643C1"/>
    <w:rsid w:val="00967C55"/>
    <w:rsid w:val="009A1D13"/>
    <w:rsid w:val="009A3AC4"/>
    <w:rsid w:val="009A694B"/>
    <w:rsid w:val="009C6CFF"/>
    <w:rsid w:val="009D086A"/>
    <w:rsid w:val="009D6A62"/>
    <w:rsid w:val="00A02B6E"/>
    <w:rsid w:val="00A05959"/>
    <w:rsid w:val="00A27EAB"/>
    <w:rsid w:val="00A346C1"/>
    <w:rsid w:val="00A44CF6"/>
    <w:rsid w:val="00A500E2"/>
    <w:rsid w:val="00A71852"/>
    <w:rsid w:val="00A75B40"/>
    <w:rsid w:val="00A760A3"/>
    <w:rsid w:val="00A85899"/>
    <w:rsid w:val="00A974A4"/>
    <w:rsid w:val="00AA1A13"/>
    <w:rsid w:val="00AA6CF7"/>
    <w:rsid w:val="00AC7A33"/>
    <w:rsid w:val="00AD2690"/>
    <w:rsid w:val="00AE7012"/>
    <w:rsid w:val="00B31583"/>
    <w:rsid w:val="00B4179F"/>
    <w:rsid w:val="00B45A69"/>
    <w:rsid w:val="00B5236C"/>
    <w:rsid w:val="00B60BDA"/>
    <w:rsid w:val="00B70026"/>
    <w:rsid w:val="00B770F5"/>
    <w:rsid w:val="00B82053"/>
    <w:rsid w:val="00B83B73"/>
    <w:rsid w:val="00B94C98"/>
    <w:rsid w:val="00BB10BB"/>
    <w:rsid w:val="00BC488E"/>
    <w:rsid w:val="00BD4BE7"/>
    <w:rsid w:val="00BE56E2"/>
    <w:rsid w:val="00C13660"/>
    <w:rsid w:val="00C174FF"/>
    <w:rsid w:val="00C217E9"/>
    <w:rsid w:val="00C74658"/>
    <w:rsid w:val="00C77544"/>
    <w:rsid w:val="00C808D7"/>
    <w:rsid w:val="00CB2E47"/>
    <w:rsid w:val="00CC10DC"/>
    <w:rsid w:val="00CD0DDC"/>
    <w:rsid w:val="00CD6BD0"/>
    <w:rsid w:val="00CD6F2D"/>
    <w:rsid w:val="00CE1F5D"/>
    <w:rsid w:val="00D036B0"/>
    <w:rsid w:val="00D26968"/>
    <w:rsid w:val="00D26CDC"/>
    <w:rsid w:val="00D307AB"/>
    <w:rsid w:val="00D3449F"/>
    <w:rsid w:val="00D34A3A"/>
    <w:rsid w:val="00D34DDD"/>
    <w:rsid w:val="00D419AD"/>
    <w:rsid w:val="00D504CE"/>
    <w:rsid w:val="00D55880"/>
    <w:rsid w:val="00D6204B"/>
    <w:rsid w:val="00D71C3B"/>
    <w:rsid w:val="00D91A79"/>
    <w:rsid w:val="00D9661B"/>
    <w:rsid w:val="00DA7B99"/>
    <w:rsid w:val="00DB2427"/>
    <w:rsid w:val="00DB5843"/>
    <w:rsid w:val="00DC3316"/>
    <w:rsid w:val="00E032FE"/>
    <w:rsid w:val="00E04490"/>
    <w:rsid w:val="00E16B17"/>
    <w:rsid w:val="00E217F9"/>
    <w:rsid w:val="00E42669"/>
    <w:rsid w:val="00E472FC"/>
    <w:rsid w:val="00E8030B"/>
    <w:rsid w:val="00E875D4"/>
    <w:rsid w:val="00EA0BDF"/>
    <w:rsid w:val="00EC455D"/>
    <w:rsid w:val="00ED31B2"/>
    <w:rsid w:val="00F17F63"/>
    <w:rsid w:val="00F60188"/>
    <w:rsid w:val="00F6440B"/>
    <w:rsid w:val="00F65482"/>
    <w:rsid w:val="00F679F7"/>
    <w:rsid w:val="00F87DEA"/>
    <w:rsid w:val="00FA1816"/>
    <w:rsid w:val="00FB0620"/>
    <w:rsid w:val="00FB3328"/>
    <w:rsid w:val="00FB5B2B"/>
    <w:rsid w:val="00FD304D"/>
    <w:rsid w:val="00FD67B5"/>
    <w:rsid w:val="00FE526D"/>
    <w:rsid w:val="00FE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83A6A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2730CB"/>
    <w:pPr>
      <w:jc w:val="center"/>
    </w:pPr>
    <w:rPr>
      <w:rFonts w:ascii="????f?" w:eastAsia="Yu Mincho" w:hAnsi="????f?"/>
      <w:noProof/>
      <w:sz w:val="20"/>
    </w:rPr>
  </w:style>
  <w:style w:type="character" w:customStyle="1" w:styleId="EndNoteBibliographyTitle0">
    <w:name w:val="EndNote Bibliography Title (文字)"/>
    <w:basedOn w:val="DefaultParagraphFont"/>
    <w:link w:val="EndNoteBibliographyTitle"/>
    <w:locked/>
    <w:rsid w:val="002730CB"/>
    <w:rPr>
      <w:rFonts w:ascii="????f?" w:eastAsia="Yu Mincho" w:hAnsi="????f?"/>
      <w:noProof/>
      <w:sz w:val="20"/>
      <w:szCs w:val="22"/>
    </w:rPr>
  </w:style>
  <w:style w:type="paragraph" w:customStyle="1" w:styleId="EndNoteBibliography">
    <w:name w:val="EndNote Bibliography"/>
    <w:basedOn w:val="Normal"/>
    <w:link w:val="EndNoteBibliography0"/>
    <w:rsid w:val="002730CB"/>
    <w:rPr>
      <w:rFonts w:ascii="????f?" w:eastAsia="Yu Mincho" w:hAnsi="????f?"/>
      <w:noProof/>
      <w:sz w:val="20"/>
    </w:rPr>
  </w:style>
  <w:style w:type="character" w:customStyle="1" w:styleId="EndNoteBibliography0">
    <w:name w:val="EndNote Bibliography (文字)"/>
    <w:basedOn w:val="DefaultParagraphFont"/>
    <w:link w:val="EndNoteBibliography"/>
    <w:locked/>
    <w:rsid w:val="002730CB"/>
    <w:rPr>
      <w:rFonts w:ascii="????f?" w:eastAsia="Yu Mincho" w:hAnsi="????f?"/>
      <w:noProof/>
      <w:sz w:val="20"/>
      <w:szCs w:val="22"/>
    </w:rPr>
  </w:style>
  <w:style w:type="paragraph" w:styleId="Header">
    <w:name w:val="header"/>
    <w:basedOn w:val="Normal"/>
    <w:link w:val="HeaderChar"/>
    <w:uiPriority w:val="99"/>
    <w:unhideWhenUsed/>
    <w:rsid w:val="00660003"/>
    <w:pPr>
      <w:tabs>
        <w:tab w:val="center" w:pos="4252"/>
        <w:tab w:val="right" w:pos="8504"/>
      </w:tabs>
      <w:snapToGrid w:val="0"/>
    </w:pPr>
  </w:style>
  <w:style w:type="character" w:customStyle="1" w:styleId="HeaderChar">
    <w:name w:val="Header Char"/>
    <w:basedOn w:val="DefaultParagraphFont"/>
    <w:link w:val="Header"/>
    <w:uiPriority w:val="99"/>
    <w:locked/>
    <w:rsid w:val="00660003"/>
    <w:rPr>
      <w:rFonts w:cs="Times New Roman"/>
      <w:sz w:val="22"/>
      <w:szCs w:val="22"/>
    </w:rPr>
  </w:style>
  <w:style w:type="paragraph" w:styleId="Footer">
    <w:name w:val="footer"/>
    <w:basedOn w:val="Normal"/>
    <w:link w:val="FooterChar"/>
    <w:uiPriority w:val="99"/>
    <w:unhideWhenUsed/>
    <w:rsid w:val="00660003"/>
    <w:pPr>
      <w:tabs>
        <w:tab w:val="center" w:pos="4252"/>
        <w:tab w:val="right" w:pos="8504"/>
      </w:tabs>
      <w:snapToGrid w:val="0"/>
    </w:pPr>
  </w:style>
  <w:style w:type="character" w:customStyle="1" w:styleId="FooterChar">
    <w:name w:val="Footer Char"/>
    <w:basedOn w:val="DefaultParagraphFont"/>
    <w:link w:val="Footer"/>
    <w:uiPriority w:val="99"/>
    <w:locked/>
    <w:rsid w:val="00660003"/>
    <w:rPr>
      <w:rFonts w:cs="Times New Roman"/>
      <w:sz w:val="22"/>
      <w:szCs w:val="22"/>
    </w:rPr>
  </w:style>
  <w:style w:type="character" w:styleId="CommentReference">
    <w:name w:val="annotation reference"/>
    <w:basedOn w:val="DefaultParagraphFont"/>
    <w:uiPriority w:val="99"/>
    <w:semiHidden/>
    <w:unhideWhenUsed/>
    <w:rsid w:val="00B31583"/>
    <w:rPr>
      <w:rFonts w:cs="Times New Roman"/>
      <w:sz w:val="18"/>
      <w:szCs w:val="18"/>
    </w:rPr>
  </w:style>
  <w:style w:type="paragraph" w:styleId="CommentText">
    <w:name w:val="annotation text"/>
    <w:basedOn w:val="Normal"/>
    <w:link w:val="CommentTextChar"/>
    <w:uiPriority w:val="99"/>
    <w:semiHidden/>
    <w:unhideWhenUsed/>
    <w:rsid w:val="00B31583"/>
    <w:pPr>
      <w:jc w:val="left"/>
    </w:pPr>
  </w:style>
  <w:style w:type="character" w:customStyle="1" w:styleId="CommentTextChar">
    <w:name w:val="Comment Text Char"/>
    <w:basedOn w:val="DefaultParagraphFont"/>
    <w:link w:val="CommentText"/>
    <w:uiPriority w:val="99"/>
    <w:semiHidden/>
    <w:locked/>
    <w:rsid w:val="00B31583"/>
    <w:rPr>
      <w:rFonts w:cs="Times New Roman"/>
      <w:sz w:val="22"/>
      <w:szCs w:val="22"/>
    </w:rPr>
  </w:style>
  <w:style w:type="paragraph" w:styleId="CommentSubject">
    <w:name w:val="annotation subject"/>
    <w:basedOn w:val="CommentText"/>
    <w:next w:val="CommentText"/>
    <w:link w:val="CommentSubjectChar"/>
    <w:uiPriority w:val="99"/>
    <w:semiHidden/>
    <w:unhideWhenUsed/>
    <w:rsid w:val="00B31583"/>
    <w:rPr>
      <w:b/>
      <w:bCs/>
    </w:rPr>
  </w:style>
  <w:style w:type="character" w:customStyle="1" w:styleId="CommentSubjectChar">
    <w:name w:val="Comment Subject Char"/>
    <w:basedOn w:val="CommentTextChar"/>
    <w:link w:val="CommentSubject"/>
    <w:uiPriority w:val="99"/>
    <w:semiHidden/>
    <w:locked/>
    <w:rsid w:val="00B31583"/>
    <w:rPr>
      <w:rFonts w:cs="Times New Roman"/>
      <w:b/>
      <w:bCs/>
      <w:sz w:val="22"/>
      <w:szCs w:val="22"/>
    </w:rPr>
  </w:style>
  <w:style w:type="paragraph" w:styleId="BalloonText">
    <w:name w:val="Balloon Text"/>
    <w:basedOn w:val="Normal"/>
    <w:link w:val="BalloonTextChar"/>
    <w:uiPriority w:val="99"/>
    <w:semiHidden/>
    <w:unhideWhenUsed/>
    <w:rsid w:val="00B31583"/>
    <w:rPr>
      <w:rFonts w:ascii="MS Mincho" w:eastAsia="MS Mincho"/>
      <w:sz w:val="26"/>
      <w:szCs w:val="26"/>
    </w:rPr>
  </w:style>
  <w:style w:type="character" w:customStyle="1" w:styleId="BalloonTextChar">
    <w:name w:val="Balloon Text Char"/>
    <w:basedOn w:val="DefaultParagraphFont"/>
    <w:link w:val="BalloonText"/>
    <w:uiPriority w:val="99"/>
    <w:semiHidden/>
    <w:locked/>
    <w:rsid w:val="00B31583"/>
    <w:rPr>
      <w:rFonts w:ascii="MS Mincho" w:eastAsia="MS Mincho" w:cs="Times New Roman"/>
      <w:sz w:val="26"/>
      <w:szCs w:val="26"/>
    </w:rPr>
  </w:style>
  <w:style w:type="character" w:styleId="Emphasis">
    <w:name w:val="Emphasis"/>
    <w:basedOn w:val="DefaultParagraphFont"/>
    <w:uiPriority w:val="20"/>
    <w:qFormat/>
    <w:rsid w:val="00111E94"/>
    <w:rPr>
      <w:i/>
      <w:iCs/>
    </w:rPr>
  </w:style>
  <w:style w:type="character" w:styleId="Hyperlink">
    <w:name w:val="Hyperlink"/>
    <w:basedOn w:val="DefaultParagraphFont"/>
    <w:uiPriority w:val="99"/>
    <w:unhideWhenUsed/>
    <w:rsid w:val="00AD2690"/>
    <w:rPr>
      <w:color w:val="0000FF"/>
      <w:u w:val="single"/>
    </w:rPr>
  </w:style>
  <w:style w:type="numbering" w:customStyle="1" w:styleId="1">
    <w:name w:val="リストなし1"/>
    <w:next w:val="NoList"/>
    <w:uiPriority w:val="99"/>
    <w:semiHidden/>
    <w:unhideWhenUsed/>
    <w:rsid w:val="00BD4BE7"/>
  </w:style>
  <w:style w:type="table" w:customStyle="1" w:styleId="10">
    <w:name w:val="表 (格子)1"/>
    <w:basedOn w:val="TableNormal"/>
    <w:next w:val="TableGrid"/>
    <w:uiPriority w:val="59"/>
    <w:rsid w:val="00BD4BE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Normal"/>
    <w:next w:val="ListParagraph"/>
    <w:uiPriority w:val="34"/>
    <w:qFormat/>
    <w:rsid w:val="00BD4BE7"/>
    <w:pPr>
      <w:ind w:leftChars="400" w:left="840"/>
    </w:pPr>
  </w:style>
  <w:style w:type="table" w:styleId="TableGrid">
    <w:name w:val="Table Grid"/>
    <w:basedOn w:val="TableNormal"/>
    <w:uiPriority w:val="39"/>
    <w:rsid w:val="00BD4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BE7"/>
    <w:pPr>
      <w:ind w:leftChars="400" w:left="840"/>
    </w:pPr>
  </w:style>
  <w:style w:type="paragraph" w:styleId="PlainText">
    <w:name w:val="Plain Text"/>
    <w:basedOn w:val="Normal"/>
    <w:link w:val="PlainTextChar"/>
    <w:rsid w:val="00FB3328"/>
    <w:rPr>
      <w:rFonts w:ascii="SimSun" w:eastAsia="SimSun" w:hAnsi="Courier New" w:cs="Courier New"/>
      <w:szCs w:val="21"/>
      <w:lang w:eastAsia="zh-CN"/>
    </w:rPr>
  </w:style>
  <w:style w:type="character" w:customStyle="1" w:styleId="PlainTextChar">
    <w:name w:val="Plain Text Char"/>
    <w:basedOn w:val="DefaultParagraphFont"/>
    <w:link w:val="PlainText"/>
    <w:rsid w:val="00FB3328"/>
    <w:rPr>
      <w:rFonts w:ascii="SimSun" w:eastAsia="SimSu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4843</Words>
  <Characters>27607</Characters>
  <Application>Microsoft Office Word</Application>
  <DocSecurity>0</DocSecurity>
  <Lines>230</Lines>
  <Paragraphs>64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32386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2018-11-24T02:19:00Z</dcterms:created>
  <dcterms:modified xsi:type="dcterms:W3CDTF">2018-11-24T02:19:00Z</dcterms:modified>
</cp:coreProperties>
</file>