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2183" w14:textId="77777777" w:rsidR="00274FD4" w:rsidRPr="00237F66" w:rsidRDefault="00274FD4" w:rsidP="00237F66">
      <w:pPr>
        <w:spacing w:line="360" w:lineRule="auto"/>
        <w:jc w:val="both"/>
        <w:rPr>
          <w:rFonts w:ascii="Book Antiqua" w:hAnsi="Book Antiqua"/>
          <w:b/>
        </w:rPr>
      </w:pPr>
      <w:r w:rsidRPr="00237F66">
        <w:rPr>
          <w:rFonts w:ascii="Book Antiqua" w:hAnsi="Book Antiqua"/>
          <w:b/>
        </w:rPr>
        <w:t xml:space="preserve">Name of Journal: </w:t>
      </w:r>
      <w:r w:rsidRPr="00237F66">
        <w:rPr>
          <w:rFonts w:ascii="Book Antiqua" w:hAnsi="Book Antiqua"/>
          <w:b/>
          <w:i/>
        </w:rPr>
        <w:t>World Journal of Clinical Oncology</w:t>
      </w:r>
    </w:p>
    <w:p w14:paraId="45107655" w14:textId="030DB21A" w:rsidR="00274FD4" w:rsidRPr="00237F66" w:rsidRDefault="00A91ADC" w:rsidP="00237F66">
      <w:pPr>
        <w:spacing w:line="360" w:lineRule="auto"/>
        <w:jc w:val="both"/>
        <w:rPr>
          <w:rFonts w:ascii="Book Antiqua" w:hAnsi="Book Antiqua"/>
          <w:b/>
          <w:lang w:eastAsia="zh-CN"/>
        </w:rPr>
      </w:pPr>
      <w:r w:rsidRPr="00237F66">
        <w:rPr>
          <w:rFonts w:ascii="Book Antiqua" w:hAnsi="Book Antiqua" w:cs="Arial"/>
          <w:b/>
          <w:color w:val="222222"/>
          <w:shd w:val="clear" w:color="auto" w:fill="FFFFFF"/>
        </w:rPr>
        <w:t xml:space="preserve">Manuscript NO: </w:t>
      </w:r>
      <w:r w:rsidRPr="00237F66">
        <w:rPr>
          <w:rFonts w:ascii="Book Antiqua" w:hAnsi="Book Antiqua" w:cs="Arial"/>
          <w:b/>
          <w:color w:val="222222"/>
          <w:shd w:val="clear" w:color="auto" w:fill="FFFFFF"/>
          <w:lang w:eastAsia="zh-CN"/>
        </w:rPr>
        <w:t>42442</w:t>
      </w:r>
    </w:p>
    <w:p w14:paraId="23986942" w14:textId="4667172C" w:rsidR="00274FD4" w:rsidRPr="00237F66" w:rsidRDefault="00274FD4" w:rsidP="00237F66">
      <w:pPr>
        <w:spacing w:line="360" w:lineRule="auto"/>
        <w:jc w:val="both"/>
        <w:rPr>
          <w:rFonts w:ascii="Book Antiqua" w:hAnsi="Book Antiqua"/>
          <w:lang w:eastAsia="zh-CN"/>
        </w:rPr>
      </w:pPr>
      <w:r w:rsidRPr="00237F66">
        <w:rPr>
          <w:rFonts w:ascii="Book Antiqua" w:hAnsi="Book Antiqua"/>
          <w:b/>
        </w:rPr>
        <w:t>Manuscript Type:</w:t>
      </w:r>
      <w:r w:rsidRPr="00237F66">
        <w:rPr>
          <w:rFonts w:ascii="Book Antiqua" w:hAnsi="Book Antiqua"/>
          <w:b/>
          <w:caps/>
        </w:rPr>
        <w:t xml:space="preserve"> </w:t>
      </w:r>
      <w:r w:rsidR="0047455F" w:rsidRPr="00237F66">
        <w:rPr>
          <w:rFonts w:ascii="Book Antiqua" w:hAnsi="Book Antiqua"/>
          <w:b/>
          <w:caps/>
        </w:rPr>
        <w:t>Review</w:t>
      </w:r>
    </w:p>
    <w:p w14:paraId="290ABC4E" w14:textId="77777777" w:rsidR="00274FD4" w:rsidRPr="00237F66" w:rsidRDefault="00274FD4" w:rsidP="00237F66">
      <w:pPr>
        <w:spacing w:line="360" w:lineRule="auto"/>
        <w:jc w:val="both"/>
        <w:rPr>
          <w:rFonts w:ascii="Book Antiqua" w:hAnsi="Book Antiqua"/>
          <w:lang w:eastAsia="zh-CN"/>
        </w:rPr>
      </w:pPr>
    </w:p>
    <w:p w14:paraId="1BE6C013" w14:textId="2C0C0E3C" w:rsidR="00EF5EC6" w:rsidRPr="00237F66" w:rsidRDefault="00732536" w:rsidP="00237F66">
      <w:pPr>
        <w:spacing w:line="360" w:lineRule="auto"/>
        <w:jc w:val="both"/>
        <w:rPr>
          <w:rFonts w:ascii="Book Antiqua" w:hAnsi="Book Antiqua"/>
          <w:b/>
        </w:rPr>
      </w:pPr>
      <w:bookmarkStart w:id="0" w:name="OLE_LINK267"/>
      <w:bookmarkStart w:id="1" w:name="OLE_LINK268"/>
      <w:r w:rsidRPr="00237F66">
        <w:rPr>
          <w:rFonts w:ascii="Book Antiqua" w:hAnsi="Book Antiqua"/>
          <w:b/>
        </w:rPr>
        <w:t>Long-term outcome</w:t>
      </w:r>
      <w:r w:rsidR="00595D49" w:rsidRPr="00237F66">
        <w:rPr>
          <w:rFonts w:ascii="Book Antiqua" w:hAnsi="Book Antiqua"/>
          <w:b/>
        </w:rPr>
        <w:t>s</w:t>
      </w:r>
      <w:r w:rsidRPr="00237F66">
        <w:rPr>
          <w:rFonts w:ascii="Book Antiqua" w:hAnsi="Book Antiqua"/>
          <w:b/>
        </w:rPr>
        <w:t xml:space="preserve"> of </w:t>
      </w:r>
      <w:r w:rsidR="00EF5EC6" w:rsidRPr="00237F66">
        <w:rPr>
          <w:rFonts w:ascii="Book Antiqua" w:hAnsi="Book Antiqua"/>
          <w:b/>
        </w:rPr>
        <w:t xml:space="preserve">interventions for radiation-induced xerostomia: </w:t>
      </w:r>
      <w:r w:rsidR="00EF5EC6" w:rsidRPr="00237F66">
        <w:rPr>
          <w:rFonts w:ascii="Book Antiqua" w:hAnsi="Book Antiqua"/>
          <w:b/>
          <w:caps/>
        </w:rPr>
        <w:t>a</w:t>
      </w:r>
      <w:r w:rsidR="00EF5EC6" w:rsidRPr="00237F66">
        <w:rPr>
          <w:rFonts w:ascii="Book Antiqua" w:hAnsi="Book Antiqua"/>
          <w:b/>
        </w:rPr>
        <w:t xml:space="preserve"> review</w:t>
      </w:r>
      <w:bookmarkEnd w:id="0"/>
      <w:bookmarkEnd w:id="1"/>
    </w:p>
    <w:p w14:paraId="441CB617" w14:textId="77777777" w:rsidR="00A91ADC" w:rsidRPr="00237F66" w:rsidRDefault="00A91ADC" w:rsidP="00237F66">
      <w:pPr>
        <w:spacing w:line="360" w:lineRule="auto"/>
        <w:jc w:val="both"/>
        <w:rPr>
          <w:rFonts w:ascii="Book Antiqua" w:hAnsi="Book Antiqua"/>
          <w:lang w:eastAsia="zh-CN"/>
        </w:rPr>
      </w:pPr>
    </w:p>
    <w:p w14:paraId="13C1EFBA" w14:textId="42F9FA6B" w:rsidR="005E4498" w:rsidRPr="00237F66" w:rsidRDefault="005E4498" w:rsidP="00237F66">
      <w:pPr>
        <w:spacing w:line="360" w:lineRule="auto"/>
        <w:jc w:val="both"/>
        <w:rPr>
          <w:rFonts w:ascii="Book Antiqua" w:hAnsi="Book Antiqua"/>
          <w:lang w:eastAsia="zh-CN"/>
        </w:rPr>
      </w:pPr>
      <w:r w:rsidRPr="00237F66">
        <w:rPr>
          <w:rFonts w:ascii="Book Antiqua" w:hAnsi="Book Antiqua"/>
        </w:rPr>
        <w:t>Ma</w:t>
      </w:r>
      <w:r w:rsidRPr="00237F66">
        <w:rPr>
          <w:rFonts w:ascii="Book Antiqua" w:hAnsi="Book Antiqua"/>
          <w:lang w:eastAsia="zh-CN"/>
        </w:rPr>
        <w:t xml:space="preserve"> SJ </w:t>
      </w:r>
      <w:r w:rsidRPr="00237F66">
        <w:rPr>
          <w:rFonts w:ascii="Book Antiqua" w:hAnsi="Book Antiqua"/>
          <w:i/>
          <w:lang w:eastAsia="zh-CN"/>
        </w:rPr>
        <w:t>et al</w:t>
      </w:r>
      <w:r w:rsidRPr="00237F66">
        <w:rPr>
          <w:rFonts w:ascii="Book Antiqua" w:hAnsi="Book Antiqua"/>
          <w:lang w:eastAsia="zh-CN"/>
        </w:rPr>
        <w:t xml:space="preserve">. </w:t>
      </w:r>
      <w:r w:rsidR="001D13F9" w:rsidRPr="00237F66">
        <w:rPr>
          <w:rFonts w:ascii="Book Antiqua" w:hAnsi="Book Antiqua"/>
          <w:caps/>
        </w:rPr>
        <w:t>i</w:t>
      </w:r>
      <w:r w:rsidR="001D13F9" w:rsidRPr="00237F66">
        <w:rPr>
          <w:rFonts w:ascii="Book Antiqua" w:hAnsi="Book Antiqua"/>
        </w:rPr>
        <w:t>nterventions for radiation-induced xerostomia</w:t>
      </w:r>
    </w:p>
    <w:p w14:paraId="5862BFEE" w14:textId="77777777" w:rsidR="004D396A" w:rsidRPr="00237F66" w:rsidRDefault="004D396A" w:rsidP="00237F66">
      <w:pPr>
        <w:spacing w:line="360" w:lineRule="auto"/>
        <w:jc w:val="both"/>
        <w:rPr>
          <w:rFonts w:ascii="Book Antiqua" w:hAnsi="Book Antiqua"/>
          <w:lang w:eastAsia="zh-CN"/>
        </w:rPr>
      </w:pPr>
    </w:p>
    <w:p w14:paraId="43A0E976" w14:textId="4B57DC1D" w:rsidR="00416278" w:rsidRPr="00237F66" w:rsidRDefault="00EF5EC6" w:rsidP="00237F66">
      <w:pPr>
        <w:spacing w:line="360" w:lineRule="auto"/>
        <w:jc w:val="both"/>
        <w:rPr>
          <w:rFonts w:ascii="Book Antiqua" w:hAnsi="Book Antiqua"/>
        </w:rPr>
      </w:pPr>
      <w:r w:rsidRPr="00237F66">
        <w:rPr>
          <w:rFonts w:ascii="Book Antiqua" w:hAnsi="Book Antiqua"/>
        </w:rPr>
        <w:t xml:space="preserve">Sung Jun Ma, </w:t>
      </w:r>
      <w:r w:rsidR="00416278" w:rsidRPr="00237F66">
        <w:rPr>
          <w:rFonts w:ascii="Book Antiqua" w:hAnsi="Book Antiqua"/>
        </w:rPr>
        <w:t>Charlotte</w:t>
      </w:r>
      <w:r w:rsidR="006E2EC8" w:rsidRPr="00237F66">
        <w:rPr>
          <w:rFonts w:ascii="Book Antiqua" w:hAnsi="Book Antiqua"/>
        </w:rPr>
        <w:t xml:space="preserve"> I</w:t>
      </w:r>
      <w:r w:rsidR="00416278" w:rsidRPr="00237F66">
        <w:rPr>
          <w:rFonts w:ascii="Book Antiqua" w:hAnsi="Book Antiqua"/>
        </w:rPr>
        <w:t xml:space="preserve"> Rivers, </w:t>
      </w:r>
      <w:r w:rsidR="0001795D" w:rsidRPr="00237F66">
        <w:rPr>
          <w:rFonts w:ascii="Book Antiqua" w:hAnsi="Book Antiqua"/>
        </w:rPr>
        <w:t xml:space="preserve">Lucas </w:t>
      </w:r>
      <w:r w:rsidR="00A91ADC" w:rsidRPr="00237F66">
        <w:rPr>
          <w:rFonts w:ascii="Book Antiqua" w:hAnsi="Book Antiqua"/>
        </w:rPr>
        <w:t>M</w:t>
      </w:r>
      <w:r w:rsidR="00595D49" w:rsidRPr="00237F66">
        <w:rPr>
          <w:rFonts w:ascii="Book Antiqua" w:hAnsi="Book Antiqua"/>
        </w:rPr>
        <w:t xml:space="preserve"> </w:t>
      </w:r>
      <w:r w:rsidR="0001795D" w:rsidRPr="00237F66">
        <w:rPr>
          <w:rFonts w:ascii="Book Antiqua" w:hAnsi="Book Antiqua"/>
        </w:rPr>
        <w:t xml:space="preserve">Serra, </w:t>
      </w:r>
      <w:r w:rsidR="00A91ADC" w:rsidRPr="00237F66">
        <w:rPr>
          <w:rFonts w:ascii="Book Antiqua" w:hAnsi="Book Antiqua"/>
        </w:rPr>
        <w:t>Anurag K</w:t>
      </w:r>
      <w:r w:rsidR="00416278" w:rsidRPr="00237F66">
        <w:rPr>
          <w:rFonts w:ascii="Book Antiqua" w:hAnsi="Book Antiqua"/>
        </w:rPr>
        <w:t xml:space="preserve"> Singh</w:t>
      </w:r>
    </w:p>
    <w:p w14:paraId="0F2926D1" w14:textId="77777777" w:rsidR="006E2EC8" w:rsidRPr="00237F66" w:rsidRDefault="006E2EC8" w:rsidP="00237F66">
      <w:pPr>
        <w:spacing w:line="360" w:lineRule="auto"/>
        <w:jc w:val="both"/>
        <w:rPr>
          <w:rFonts w:ascii="Book Antiqua" w:hAnsi="Book Antiqua"/>
        </w:rPr>
      </w:pPr>
    </w:p>
    <w:p w14:paraId="38C2D653" w14:textId="0C86794D" w:rsidR="00416278" w:rsidRPr="00237F66" w:rsidRDefault="006E2EC8" w:rsidP="00237F66">
      <w:pPr>
        <w:spacing w:line="360" w:lineRule="auto"/>
        <w:jc w:val="both"/>
        <w:rPr>
          <w:rFonts w:ascii="Book Antiqua" w:hAnsi="Book Antiqua"/>
          <w:lang w:eastAsia="zh-CN"/>
        </w:rPr>
      </w:pPr>
      <w:r w:rsidRPr="00237F66">
        <w:rPr>
          <w:rFonts w:ascii="Book Antiqua" w:hAnsi="Book Antiqua"/>
          <w:b/>
        </w:rPr>
        <w:t xml:space="preserve">Sung Jun Ma, </w:t>
      </w:r>
      <w:r w:rsidR="001D13F9" w:rsidRPr="00237F66">
        <w:rPr>
          <w:rFonts w:ascii="Book Antiqua" w:hAnsi="Book Antiqua"/>
          <w:b/>
        </w:rPr>
        <w:t>Charlotte I</w:t>
      </w:r>
      <w:r w:rsidRPr="00237F66">
        <w:rPr>
          <w:rFonts w:ascii="Book Antiqua" w:hAnsi="Book Antiqua"/>
          <w:b/>
        </w:rPr>
        <w:t xml:space="preserve"> Rivers, </w:t>
      </w:r>
      <w:r w:rsidR="0001795D" w:rsidRPr="00237F66">
        <w:rPr>
          <w:rFonts w:ascii="Book Antiqua" w:hAnsi="Book Antiqua"/>
          <w:b/>
        </w:rPr>
        <w:t xml:space="preserve">Lucas </w:t>
      </w:r>
      <w:r w:rsidR="001D13F9" w:rsidRPr="00237F66">
        <w:rPr>
          <w:rFonts w:ascii="Book Antiqua" w:hAnsi="Book Antiqua"/>
          <w:b/>
        </w:rPr>
        <w:t>M</w:t>
      </w:r>
      <w:r w:rsidR="007124AF" w:rsidRPr="00237F66">
        <w:rPr>
          <w:rFonts w:ascii="Book Antiqua" w:hAnsi="Book Antiqua"/>
          <w:b/>
        </w:rPr>
        <w:t xml:space="preserve"> </w:t>
      </w:r>
      <w:r w:rsidR="0001795D" w:rsidRPr="00237F66">
        <w:rPr>
          <w:rFonts w:ascii="Book Antiqua" w:hAnsi="Book Antiqua"/>
          <w:b/>
        </w:rPr>
        <w:t>Serra,</w:t>
      </w:r>
      <w:r w:rsidR="00C56E0F" w:rsidRPr="00237F66">
        <w:rPr>
          <w:rFonts w:ascii="Book Antiqua" w:hAnsi="Book Antiqua"/>
          <w:b/>
        </w:rPr>
        <w:t xml:space="preserve"> </w:t>
      </w:r>
      <w:r w:rsidR="001D13F9" w:rsidRPr="00237F66">
        <w:rPr>
          <w:rFonts w:ascii="Book Antiqua" w:hAnsi="Book Antiqua"/>
          <w:b/>
        </w:rPr>
        <w:t>Anurag K</w:t>
      </w:r>
      <w:r w:rsidR="001D13F9" w:rsidRPr="00237F66">
        <w:rPr>
          <w:rFonts w:ascii="Book Antiqua" w:hAnsi="Book Antiqua"/>
          <w:b/>
          <w:lang w:eastAsia="zh-CN"/>
        </w:rPr>
        <w:t xml:space="preserve"> </w:t>
      </w:r>
      <w:r w:rsidRPr="00237F66">
        <w:rPr>
          <w:rFonts w:ascii="Book Antiqua" w:hAnsi="Book Antiqua"/>
          <w:b/>
        </w:rPr>
        <w:t>Singh</w:t>
      </w:r>
      <w:r w:rsidRPr="00237F66">
        <w:rPr>
          <w:rFonts w:ascii="Book Antiqua" w:hAnsi="Book Antiqua"/>
        </w:rPr>
        <w:t xml:space="preserve">, </w:t>
      </w:r>
      <w:r w:rsidR="00416278" w:rsidRPr="00237F66">
        <w:rPr>
          <w:rFonts w:ascii="Book Antiqua" w:hAnsi="Book Antiqua"/>
        </w:rPr>
        <w:t>University at Buffalo, The State University of New York</w:t>
      </w:r>
      <w:r w:rsidRPr="00237F66">
        <w:rPr>
          <w:rFonts w:ascii="Book Antiqua" w:hAnsi="Book Antiqua"/>
        </w:rPr>
        <w:t xml:space="preserve">, </w:t>
      </w:r>
      <w:r w:rsidR="00416278" w:rsidRPr="00237F66">
        <w:rPr>
          <w:rFonts w:ascii="Book Antiqua" w:hAnsi="Book Antiqua"/>
        </w:rPr>
        <w:t>Jacobs School of Medicine and Biomedical Sciences</w:t>
      </w:r>
      <w:r w:rsidRPr="00237F66">
        <w:rPr>
          <w:rFonts w:ascii="Book Antiqua" w:hAnsi="Book Antiqua"/>
        </w:rPr>
        <w:t xml:space="preserve">, </w:t>
      </w:r>
      <w:r w:rsidR="00416278" w:rsidRPr="00237F66">
        <w:rPr>
          <w:rFonts w:ascii="Book Antiqua" w:hAnsi="Book Antiqua"/>
        </w:rPr>
        <w:t>Buffalo, NY 14214</w:t>
      </w:r>
      <w:r w:rsidR="001D13F9" w:rsidRPr="00237F66">
        <w:rPr>
          <w:rFonts w:ascii="Book Antiqua" w:hAnsi="Book Antiqua"/>
          <w:lang w:eastAsia="zh-CN"/>
        </w:rPr>
        <w:t>, United States</w:t>
      </w:r>
    </w:p>
    <w:p w14:paraId="25A5030C" w14:textId="77777777" w:rsidR="00416278" w:rsidRPr="00237F66" w:rsidRDefault="00416278" w:rsidP="00237F66">
      <w:pPr>
        <w:spacing w:line="360" w:lineRule="auto"/>
        <w:jc w:val="both"/>
        <w:rPr>
          <w:rFonts w:ascii="Book Antiqua" w:hAnsi="Book Antiqua"/>
        </w:rPr>
      </w:pPr>
    </w:p>
    <w:p w14:paraId="4672B57B" w14:textId="307052C6" w:rsidR="00416278" w:rsidRPr="00237F66" w:rsidRDefault="006E2EC8" w:rsidP="00237F66">
      <w:pPr>
        <w:spacing w:line="360" w:lineRule="auto"/>
        <w:jc w:val="both"/>
        <w:rPr>
          <w:rFonts w:ascii="Book Antiqua" w:hAnsi="Book Antiqua"/>
          <w:lang w:eastAsia="zh-CN"/>
        </w:rPr>
      </w:pPr>
      <w:r w:rsidRPr="00237F66">
        <w:rPr>
          <w:rFonts w:ascii="Book Antiqua" w:hAnsi="Book Antiqua"/>
          <w:b/>
        </w:rPr>
        <w:t xml:space="preserve">Sung Jun Ma, </w:t>
      </w:r>
      <w:r w:rsidR="001D13F9" w:rsidRPr="00237F66">
        <w:rPr>
          <w:rFonts w:ascii="Book Antiqua" w:hAnsi="Book Antiqua"/>
          <w:b/>
        </w:rPr>
        <w:t>Charlotte I</w:t>
      </w:r>
      <w:r w:rsidRPr="00237F66">
        <w:rPr>
          <w:rFonts w:ascii="Book Antiqua" w:hAnsi="Book Antiqua"/>
          <w:b/>
        </w:rPr>
        <w:t xml:space="preserve"> Rivers, </w:t>
      </w:r>
      <w:r w:rsidR="0001795D" w:rsidRPr="00237F66">
        <w:rPr>
          <w:rFonts w:ascii="Book Antiqua" w:hAnsi="Book Antiqua"/>
          <w:b/>
        </w:rPr>
        <w:t xml:space="preserve">Lucas </w:t>
      </w:r>
      <w:r w:rsidR="001D13F9" w:rsidRPr="00237F66">
        <w:rPr>
          <w:rFonts w:ascii="Book Antiqua" w:hAnsi="Book Antiqua"/>
          <w:b/>
        </w:rPr>
        <w:t>M</w:t>
      </w:r>
      <w:r w:rsidR="007124AF" w:rsidRPr="00237F66">
        <w:rPr>
          <w:rFonts w:ascii="Book Antiqua" w:hAnsi="Book Antiqua"/>
          <w:b/>
        </w:rPr>
        <w:t xml:space="preserve"> </w:t>
      </w:r>
      <w:r w:rsidR="0001795D" w:rsidRPr="00237F66">
        <w:rPr>
          <w:rFonts w:ascii="Book Antiqua" w:hAnsi="Book Antiqua"/>
          <w:b/>
        </w:rPr>
        <w:t>Serra,</w:t>
      </w:r>
      <w:r w:rsidR="00C56E0F" w:rsidRPr="00237F66">
        <w:rPr>
          <w:rFonts w:ascii="Book Antiqua" w:hAnsi="Book Antiqua"/>
          <w:b/>
        </w:rPr>
        <w:t xml:space="preserve"> </w:t>
      </w:r>
      <w:r w:rsidR="001D13F9" w:rsidRPr="00237F66">
        <w:rPr>
          <w:rFonts w:ascii="Book Antiqua" w:hAnsi="Book Antiqua"/>
          <w:b/>
        </w:rPr>
        <w:t>Anurag K</w:t>
      </w:r>
      <w:r w:rsidRPr="00237F66">
        <w:rPr>
          <w:rFonts w:ascii="Book Antiqua" w:hAnsi="Book Antiqua"/>
          <w:b/>
        </w:rPr>
        <w:t xml:space="preserve"> Singh</w:t>
      </w:r>
      <w:r w:rsidRPr="00237F66">
        <w:rPr>
          <w:rFonts w:ascii="Book Antiqua" w:hAnsi="Book Antiqua"/>
        </w:rPr>
        <w:t xml:space="preserve">, </w:t>
      </w:r>
      <w:bookmarkStart w:id="2" w:name="OLE_LINK269"/>
      <w:bookmarkStart w:id="3" w:name="OLE_LINK270"/>
      <w:r w:rsidR="00416278" w:rsidRPr="00237F66">
        <w:rPr>
          <w:rFonts w:ascii="Book Antiqua" w:hAnsi="Book Antiqua"/>
        </w:rPr>
        <w:t>Department of Radiation Medicine</w:t>
      </w:r>
      <w:r w:rsidRPr="00237F66">
        <w:rPr>
          <w:rFonts w:ascii="Book Antiqua" w:hAnsi="Book Antiqua"/>
        </w:rPr>
        <w:t>,</w:t>
      </w:r>
      <w:bookmarkEnd w:id="2"/>
      <w:bookmarkEnd w:id="3"/>
      <w:r w:rsidRPr="00237F66">
        <w:rPr>
          <w:rFonts w:ascii="Book Antiqua" w:hAnsi="Book Antiqua"/>
        </w:rPr>
        <w:t xml:space="preserve"> </w:t>
      </w:r>
      <w:r w:rsidR="00416278" w:rsidRPr="00237F66">
        <w:rPr>
          <w:rFonts w:ascii="Book Antiqua" w:hAnsi="Book Antiqua"/>
        </w:rPr>
        <w:t xml:space="preserve">Roswell Park </w:t>
      </w:r>
      <w:r w:rsidRPr="00237F66">
        <w:rPr>
          <w:rFonts w:ascii="Book Antiqua" w:hAnsi="Book Antiqua"/>
        </w:rPr>
        <w:t xml:space="preserve">Comprehensive Cancer Center, </w:t>
      </w:r>
      <w:r w:rsidR="00416278" w:rsidRPr="00237F66">
        <w:rPr>
          <w:rFonts w:ascii="Book Antiqua" w:hAnsi="Book Antiqua"/>
        </w:rPr>
        <w:t>Buffalo, NY 14263</w:t>
      </w:r>
      <w:r w:rsidR="001D13F9" w:rsidRPr="00237F66">
        <w:rPr>
          <w:rFonts w:ascii="Book Antiqua" w:hAnsi="Book Antiqua"/>
          <w:lang w:eastAsia="zh-CN"/>
        </w:rPr>
        <w:t>, United States</w:t>
      </w:r>
    </w:p>
    <w:p w14:paraId="39A90C85" w14:textId="77777777" w:rsidR="00416278" w:rsidRPr="00237F66" w:rsidRDefault="00416278" w:rsidP="00237F66">
      <w:pPr>
        <w:spacing w:line="360" w:lineRule="auto"/>
        <w:jc w:val="both"/>
        <w:rPr>
          <w:rFonts w:ascii="Book Antiqua" w:hAnsi="Book Antiqua"/>
        </w:rPr>
      </w:pPr>
    </w:p>
    <w:p w14:paraId="2552262E" w14:textId="41990846" w:rsidR="00416278" w:rsidRPr="00237F66" w:rsidRDefault="006E2EC8" w:rsidP="00237F66">
      <w:pPr>
        <w:spacing w:line="360" w:lineRule="auto"/>
        <w:jc w:val="both"/>
        <w:rPr>
          <w:rFonts w:ascii="Book Antiqua" w:hAnsi="Book Antiqua"/>
          <w:lang w:eastAsia="zh-CN"/>
        </w:rPr>
      </w:pPr>
      <w:r w:rsidRPr="00237F66">
        <w:rPr>
          <w:rFonts w:ascii="Book Antiqua" w:hAnsi="Book Antiqua"/>
          <w:b/>
        </w:rPr>
        <w:t xml:space="preserve">ORCID number: </w:t>
      </w:r>
      <w:r w:rsidR="00CD2939" w:rsidRPr="00237F66">
        <w:rPr>
          <w:rFonts w:ascii="Book Antiqua" w:hAnsi="Book Antiqua"/>
        </w:rPr>
        <w:t>Sung Jun Ma (</w:t>
      </w:r>
      <w:r w:rsidR="00254A3E" w:rsidRPr="00237F66">
        <w:rPr>
          <w:rFonts w:ascii="Book Antiqua" w:hAnsi="Book Antiqua"/>
        </w:rPr>
        <w:t>0000-0002-0838-3996</w:t>
      </w:r>
      <w:r w:rsidR="00CD2939" w:rsidRPr="00237F66">
        <w:rPr>
          <w:rFonts w:ascii="Book Antiqua" w:hAnsi="Book Antiqua"/>
        </w:rPr>
        <w:t>)</w:t>
      </w:r>
      <w:r w:rsidR="005E4255" w:rsidRPr="00237F66">
        <w:rPr>
          <w:rFonts w:ascii="Book Antiqua" w:hAnsi="Book Antiqua"/>
          <w:lang w:eastAsia="zh-CN"/>
        </w:rPr>
        <w:t>;</w:t>
      </w:r>
      <w:r w:rsidR="005E4255" w:rsidRPr="00237F66">
        <w:rPr>
          <w:rFonts w:ascii="Book Antiqua" w:hAnsi="Book Antiqua"/>
        </w:rPr>
        <w:t xml:space="preserve"> Charlotte I</w:t>
      </w:r>
      <w:r w:rsidR="00CD2939" w:rsidRPr="00237F66">
        <w:rPr>
          <w:rFonts w:ascii="Book Antiqua" w:hAnsi="Book Antiqua"/>
        </w:rPr>
        <w:t xml:space="preserve"> Rivers (</w:t>
      </w:r>
      <w:r w:rsidR="00254A3E" w:rsidRPr="00237F66">
        <w:rPr>
          <w:rFonts w:ascii="Book Antiqua" w:hAnsi="Book Antiqua" w:cs="Arial"/>
        </w:rPr>
        <w:t>0000-0003-0917-3496</w:t>
      </w:r>
      <w:r w:rsidR="00CD2939" w:rsidRPr="00237F66">
        <w:rPr>
          <w:rFonts w:ascii="Book Antiqua" w:hAnsi="Book Antiqua"/>
        </w:rPr>
        <w:t>)</w:t>
      </w:r>
      <w:r w:rsidR="005E4255" w:rsidRPr="00237F66">
        <w:rPr>
          <w:rFonts w:ascii="Book Antiqua" w:hAnsi="Book Antiqua"/>
          <w:lang w:eastAsia="zh-CN"/>
        </w:rPr>
        <w:t>;</w:t>
      </w:r>
      <w:r w:rsidR="00CD2939" w:rsidRPr="00237F66">
        <w:rPr>
          <w:rFonts w:ascii="Book Antiqua" w:hAnsi="Book Antiqua"/>
        </w:rPr>
        <w:t xml:space="preserve"> </w:t>
      </w:r>
      <w:r w:rsidR="0001795D" w:rsidRPr="00237F66">
        <w:rPr>
          <w:rFonts w:ascii="Book Antiqua" w:hAnsi="Book Antiqua"/>
        </w:rPr>
        <w:t xml:space="preserve">Lucas </w:t>
      </w:r>
      <w:r w:rsidR="005E4255" w:rsidRPr="00237F66">
        <w:rPr>
          <w:rFonts w:ascii="Book Antiqua" w:hAnsi="Book Antiqua"/>
        </w:rPr>
        <w:t>M</w:t>
      </w:r>
      <w:r w:rsidR="007124AF" w:rsidRPr="00237F66">
        <w:rPr>
          <w:rFonts w:ascii="Book Antiqua" w:hAnsi="Book Antiqua"/>
        </w:rPr>
        <w:t xml:space="preserve"> </w:t>
      </w:r>
      <w:r w:rsidR="0001795D" w:rsidRPr="00237F66">
        <w:rPr>
          <w:rFonts w:ascii="Book Antiqua" w:hAnsi="Book Antiqua"/>
        </w:rPr>
        <w:t>Serra (</w:t>
      </w:r>
      <w:r w:rsidR="00254A3E" w:rsidRPr="00237F66">
        <w:rPr>
          <w:rFonts w:ascii="Book Antiqua" w:hAnsi="Book Antiqua"/>
        </w:rPr>
        <w:t>0000-0002-2104-0568</w:t>
      </w:r>
      <w:r w:rsidR="0001795D" w:rsidRPr="00237F66">
        <w:rPr>
          <w:rFonts w:ascii="Book Antiqua" w:hAnsi="Book Antiqua"/>
        </w:rPr>
        <w:t>)</w:t>
      </w:r>
      <w:r w:rsidR="005E4255" w:rsidRPr="00237F66">
        <w:rPr>
          <w:rFonts w:ascii="Book Antiqua" w:hAnsi="Book Antiqua"/>
          <w:lang w:eastAsia="zh-CN"/>
        </w:rPr>
        <w:t>;</w:t>
      </w:r>
      <w:r w:rsidR="00595D49" w:rsidRPr="00237F66">
        <w:rPr>
          <w:rFonts w:ascii="Book Antiqua" w:hAnsi="Book Antiqua"/>
        </w:rPr>
        <w:t xml:space="preserve"> </w:t>
      </w:r>
      <w:r w:rsidR="005E4255" w:rsidRPr="00237F66">
        <w:rPr>
          <w:rFonts w:ascii="Book Antiqua" w:hAnsi="Book Antiqua"/>
        </w:rPr>
        <w:t>Anurag K</w:t>
      </w:r>
      <w:r w:rsidR="00CD2939" w:rsidRPr="00237F66">
        <w:rPr>
          <w:rFonts w:ascii="Book Antiqua" w:hAnsi="Book Antiqua"/>
        </w:rPr>
        <w:t xml:space="preserve"> Singh (</w:t>
      </w:r>
      <w:r w:rsidR="00254A3E" w:rsidRPr="00237F66">
        <w:rPr>
          <w:rFonts w:ascii="Book Antiqua" w:hAnsi="Book Antiqua"/>
        </w:rPr>
        <w:t>0000-0002-6703-5115</w:t>
      </w:r>
      <w:r w:rsidR="00CD2939" w:rsidRPr="00237F66">
        <w:rPr>
          <w:rFonts w:ascii="Book Antiqua" w:hAnsi="Book Antiqua"/>
        </w:rPr>
        <w:t>)</w:t>
      </w:r>
      <w:r w:rsidR="005E4255" w:rsidRPr="00237F66">
        <w:rPr>
          <w:rFonts w:ascii="Book Antiqua" w:hAnsi="Book Antiqua"/>
          <w:lang w:eastAsia="zh-CN"/>
        </w:rPr>
        <w:t>.</w:t>
      </w:r>
    </w:p>
    <w:p w14:paraId="5B8F80B6" w14:textId="77777777" w:rsidR="00CD2939" w:rsidRPr="00237F66" w:rsidRDefault="00CD2939" w:rsidP="00237F66">
      <w:pPr>
        <w:spacing w:line="360" w:lineRule="auto"/>
        <w:jc w:val="both"/>
        <w:rPr>
          <w:rFonts w:ascii="Book Antiqua" w:hAnsi="Book Antiqua"/>
        </w:rPr>
      </w:pPr>
    </w:p>
    <w:p w14:paraId="2B49A354" w14:textId="4C04D55D" w:rsidR="00CD2939" w:rsidRPr="00237F66" w:rsidRDefault="00AC7A8C" w:rsidP="00237F66">
      <w:pPr>
        <w:spacing w:line="360" w:lineRule="auto"/>
        <w:jc w:val="both"/>
        <w:rPr>
          <w:rFonts w:ascii="Book Antiqua" w:hAnsi="Book Antiqua"/>
        </w:rPr>
      </w:pPr>
      <w:r w:rsidRPr="00237F66">
        <w:rPr>
          <w:rFonts w:ascii="Book Antiqua" w:hAnsi="Book Antiqua"/>
          <w:b/>
        </w:rPr>
        <w:t>Author contributions:</w:t>
      </w:r>
      <w:r w:rsidR="00CD2939" w:rsidRPr="00237F66">
        <w:rPr>
          <w:rFonts w:ascii="Book Antiqua" w:hAnsi="Book Antiqua"/>
          <w:b/>
        </w:rPr>
        <w:t xml:space="preserve"> </w:t>
      </w:r>
      <w:r w:rsidR="00CD2939" w:rsidRPr="00237F66">
        <w:rPr>
          <w:rFonts w:ascii="Book Antiqua" w:hAnsi="Book Antiqua"/>
        </w:rPr>
        <w:t>Ma SJ and Rivers CI completed the initial literature review and drafted the manuscript and tables.</w:t>
      </w:r>
      <w:r w:rsidRPr="00237F66">
        <w:rPr>
          <w:rFonts w:ascii="Book Antiqua" w:hAnsi="Book Antiqua"/>
        </w:rPr>
        <w:t xml:space="preserve"> </w:t>
      </w:r>
      <w:r w:rsidR="0001795D" w:rsidRPr="00237F66">
        <w:rPr>
          <w:rFonts w:ascii="Book Antiqua" w:hAnsi="Book Antiqua"/>
        </w:rPr>
        <w:t>Serra L</w:t>
      </w:r>
      <w:r w:rsidR="007124AF" w:rsidRPr="00237F66">
        <w:rPr>
          <w:rFonts w:ascii="Book Antiqua" w:hAnsi="Book Antiqua"/>
        </w:rPr>
        <w:t>M</w:t>
      </w:r>
      <w:r w:rsidR="0001795D" w:rsidRPr="00237F66">
        <w:rPr>
          <w:rFonts w:ascii="Book Antiqua" w:hAnsi="Book Antiqua"/>
        </w:rPr>
        <w:t xml:space="preserve"> assisted in analyzing the data, compiling the tables, and drafting the manuscript. </w:t>
      </w:r>
      <w:r w:rsidR="00CD2939" w:rsidRPr="00237F66">
        <w:rPr>
          <w:rFonts w:ascii="Book Antiqua" w:hAnsi="Book Antiqua"/>
        </w:rPr>
        <w:t>Singh AK developed the concept and led the editing process.</w:t>
      </w:r>
      <w:r w:rsidRPr="00237F66">
        <w:rPr>
          <w:rFonts w:ascii="Book Antiqua" w:hAnsi="Book Antiqua"/>
        </w:rPr>
        <w:t xml:space="preserve"> </w:t>
      </w:r>
      <w:r w:rsidR="00CD2939" w:rsidRPr="00237F66">
        <w:rPr>
          <w:rFonts w:ascii="Book Antiqua" w:hAnsi="Book Antiqua"/>
        </w:rPr>
        <w:t>All authors contributed to critical revision, editing, and approval of the final version.</w:t>
      </w:r>
    </w:p>
    <w:p w14:paraId="1AEDDC83" w14:textId="77777777" w:rsidR="00CD2939" w:rsidRPr="00237F66" w:rsidRDefault="00CD2939" w:rsidP="00237F66">
      <w:pPr>
        <w:spacing w:line="360" w:lineRule="auto"/>
        <w:jc w:val="both"/>
        <w:rPr>
          <w:rFonts w:ascii="Book Antiqua" w:hAnsi="Book Antiqua"/>
          <w:lang w:eastAsia="zh-CN"/>
        </w:rPr>
      </w:pPr>
    </w:p>
    <w:p w14:paraId="32315453" w14:textId="77777777" w:rsidR="00CD2939" w:rsidRPr="00237F66" w:rsidRDefault="00CD2939" w:rsidP="00237F66">
      <w:pPr>
        <w:spacing w:line="360" w:lineRule="auto"/>
        <w:jc w:val="both"/>
        <w:rPr>
          <w:rFonts w:ascii="Book Antiqua" w:hAnsi="Book Antiqua"/>
          <w:lang w:eastAsia="zh-CN"/>
        </w:rPr>
      </w:pPr>
      <w:r w:rsidRPr="00237F66">
        <w:rPr>
          <w:rFonts w:ascii="Book Antiqua" w:hAnsi="Book Antiqua"/>
          <w:b/>
        </w:rPr>
        <w:t>Conflict-of-interest statement:</w:t>
      </w:r>
      <w:r w:rsidRPr="00237F66">
        <w:rPr>
          <w:rFonts w:ascii="Book Antiqua" w:hAnsi="Book Antiqua"/>
        </w:rPr>
        <w:t xml:space="preserve"> No potential conflicts of interest.</w:t>
      </w:r>
    </w:p>
    <w:p w14:paraId="05823AD0" w14:textId="77777777" w:rsidR="003020AF" w:rsidRPr="00237F66" w:rsidRDefault="003020AF" w:rsidP="00237F66">
      <w:pPr>
        <w:spacing w:line="360" w:lineRule="auto"/>
        <w:jc w:val="both"/>
        <w:rPr>
          <w:rFonts w:ascii="Book Antiqua" w:hAnsi="Book Antiqua"/>
          <w:lang w:eastAsia="zh-CN"/>
        </w:rPr>
      </w:pPr>
    </w:p>
    <w:p w14:paraId="64C95356" w14:textId="77777777" w:rsidR="0095522A" w:rsidRPr="00237F66" w:rsidRDefault="0095522A" w:rsidP="00237F66">
      <w:pPr>
        <w:spacing w:line="360" w:lineRule="auto"/>
        <w:jc w:val="both"/>
        <w:rPr>
          <w:rFonts w:ascii="Book Antiqua" w:hAnsi="Book Antiqua"/>
          <w:color w:val="000000"/>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237F66">
        <w:rPr>
          <w:rFonts w:ascii="Book Antiqua" w:hAnsi="Book Antiqua"/>
          <w:b/>
          <w:color w:val="000000"/>
        </w:rPr>
        <w:t xml:space="preserve">Open-Access: </w:t>
      </w:r>
      <w:bookmarkStart w:id="11" w:name="OLE_LINK144"/>
      <w:bookmarkStart w:id="12" w:name="OLE_LINK146"/>
      <w:bookmarkStart w:id="13" w:name="OLE_LINK191"/>
      <w:r w:rsidRPr="00237F66">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14:paraId="1A8F0820" w14:textId="77777777" w:rsidR="0095522A" w:rsidRPr="00237F66" w:rsidRDefault="0095522A" w:rsidP="00237F66">
      <w:pPr>
        <w:spacing w:line="360" w:lineRule="auto"/>
        <w:rPr>
          <w:rFonts w:ascii="Book Antiqua" w:hAnsi="Book Antiqua"/>
          <w:color w:val="000000"/>
        </w:rPr>
      </w:pPr>
    </w:p>
    <w:p w14:paraId="7C376D17" w14:textId="77777777" w:rsidR="0095522A" w:rsidRPr="00237F66" w:rsidRDefault="0095522A" w:rsidP="00237F66">
      <w:pPr>
        <w:spacing w:line="360" w:lineRule="auto"/>
        <w:rPr>
          <w:rFonts w:ascii="Book Antiqua" w:hAnsi="Book Antiqua"/>
        </w:rPr>
      </w:pPr>
      <w:bookmarkStart w:id="14" w:name="OLE_LINK324"/>
      <w:bookmarkStart w:id="15" w:name="OLE_LINK326"/>
      <w:r w:rsidRPr="00237F66">
        <w:rPr>
          <w:rFonts w:ascii="Book Antiqua" w:hAnsi="Book Antiqua"/>
          <w:b/>
        </w:rPr>
        <w:t xml:space="preserve">Manuscript source: </w:t>
      </w:r>
      <w:r w:rsidRPr="00237F66">
        <w:rPr>
          <w:rFonts w:ascii="Book Antiqua" w:hAnsi="Book Antiqua"/>
        </w:rPr>
        <w:t>Invited manuscript</w:t>
      </w:r>
      <w:bookmarkEnd w:id="14"/>
      <w:bookmarkEnd w:id="15"/>
    </w:p>
    <w:p w14:paraId="468B3050" w14:textId="77777777" w:rsidR="0095522A" w:rsidRPr="00237F66" w:rsidRDefault="0095522A" w:rsidP="00237F66">
      <w:pPr>
        <w:spacing w:line="360" w:lineRule="auto"/>
        <w:jc w:val="both"/>
        <w:rPr>
          <w:rFonts w:ascii="Book Antiqua" w:hAnsi="Book Antiqua"/>
          <w:lang w:eastAsia="zh-CN"/>
        </w:rPr>
      </w:pPr>
    </w:p>
    <w:p w14:paraId="30E97E20" w14:textId="1D8D7331" w:rsidR="00CD2939" w:rsidRPr="00237F66" w:rsidRDefault="00C366FA" w:rsidP="00237F66">
      <w:pPr>
        <w:spacing w:line="360" w:lineRule="auto"/>
        <w:jc w:val="both"/>
        <w:rPr>
          <w:rFonts w:ascii="Book Antiqua" w:hAnsi="Book Antiqua"/>
        </w:rPr>
      </w:pPr>
      <w:r w:rsidRPr="00237F66">
        <w:rPr>
          <w:rFonts w:ascii="Book Antiqua" w:hAnsi="Book Antiqua"/>
          <w:b/>
        </w:rPr>
        <w:t>Corresponding author to</w:t>
      </w:r>
      <w:r w:rsidR="00CD2939" w:rsidRPr="00237F66">
        <w:rPr>
          <w:rFonts w:ascii="Book Antiqua" w:hAnsi="Book Antiqua"/>
          <w:b/>
        </w:rPr>
        <w:t xml:space="preserve">: </w:t>
      </w:r>
      <w:r w:rsidR="00E426C9" w:rsidRPr="00237F66">
        <w:rPr>
          <w:rFonts w:ascii="Book Antiqua" w:hAnsi="Book Antiqua"/>
          <w:b/>
        </w:rPr>
        <w:t>Anurag K</w:t>
      </w:r>
      <w:r w:rsidR="00416278" w:rsidRPr="00237F66">
        <w:rPr>
          <w:rFonts w:ascii="Book Antiqua" w:hAnsi="Book Antiqua"/>
          <w:b/>
        </w:rPr>
        <w:t xml:space="preserve"> Singh, MD</w:t>
      </w:r>
      <w:r w:rsidR="00CD2939" w:rsidRPr="00237F66">
        <w:rPr>
          <w:rFonts w:ascii="Book Antiqua" w:hAnsi="Book Antiqua"/>
          <w:b/>
        </w:rPr>
        <w:t xml:space="preserve">, </w:t>
      </w:r>
      <w:r w:rsidR="00392356" w:rsidRPr="00392356">
        <w:rPr>
          <w:rFonts w:ascii="Book Antiqua" w:hAnsi="Book Antiqua"/>
          <w:b/>
        </w:rPr>
        <w:t>Attending Doctor,</w:t>
      </w:r>
      <w:r w:rsidR="00392356">
        <w:rPr>
          <w:rFonts w:ascii="Book Antiqua" w:hAnsi="Book Antiqua" w:hint="eastAsia"/>
          <w:b/>
          <w:lang w:eastAsia="zh-CN"/>
        </w:rPr>
        <w:t xml:space="preserve"> </w:t>
      </w:r>
      <w:r w:rsidR="00392356" w:rsidRPr="00392356">
        <w:rPr>
          <w:rFonts w:ascii="Book Antiqua" w:hAnsi="Book Antiqua"/>
          <w:b/>
        </w:rPr>
        <w:t>Professor</w:t>
      </w:r>
      <w:r w:rsidR="00392356">
        <w:rPr>
          <w:rFonts w:ascii="Book Antiqua" w:hAnsi="Book Antiqua" w:hint="eastAsia"/>
          <w:b/>
          <w:lang w:eastAsia="zh-CN"/>
        </w:rPr>
        <w:t xml:space="preserve">, </w:t>
      </w:r>
      <w:bookmarkStart w:id="16" w:name="OLE_LINK274"/>
      <w:bookmarkStart w:id="17" w:name="OLE_LINK275"/>
      <w:r w:rsidR="002A7CD4" w:rsidRPr="00237F66">
        <w:rPr>
          <w:rFonts w:ascii="Book Antiqua" w:hAnsi="Book Antiqua"/>
        </w:rPr>
        <w:t>Department of Radiation Medicine</w:t>
      </w:r>
      <w:bookmarkEnd w:id="16"/>
      <w:bookmarkEnd w:id="17"/>
      <w:r w:rsidR="002A7CD4" w:rsidRPr="00237F66">
        <w:rPr>
          <w:rFonts w:ascii="Book Antiqua" w:hAnsi="Book Antiqua"/>
        </w:rPr>
        <w:t>,</w:t>
      </w:r>
      <w:r w:rsidR="002A7CD4">
        <w:rPr>
          <w:rFonts w:ascii="Book Antiqua" w:hAnsi="Book Antiqua" w:hint="eastAsia"/>
          <w:lang w:eastAsia="zh-CN"/>
        </w:rPr>
        <w:t xml:space="preserve"> </w:t>
      </w:r>
      <w:bookmarkStart w:id="18" w:name="OLE_LINK276"/>
      <w:bookmarkStart w:id="19" w:name="OLE_LINK277"/>
      <w:r w:rsidR="00416278" w:rsidRPr="00237F66">
        <w:rPr>
          <w:rFonts w:ascii="Book Antiqua" w:hAnsi="Book Antiqua"/>
        </w:rPr>
        <w:t xml:space="preserve">Roswell Park </w:t>
      </w:r>
      <w:r w:rsidR="00CD2939" w:rsidRPr="00237F66">
        <w:rPr>
          <w:rFonts w:ascii="Book Antiqua" w:hAnsi="Book Antiqua"/>
        </w:rPr>
        <w:t>Comprehensive Cancer Center</w:t>
      </w:r>
      <w:bookmarkEnd w:id="18"/>
      <w:bookmarkEnd w:id="19"/>
      <w:r w:rsidR="00CD2939" w:rsidRPr="00237F66">
        <w:rPr>
          <w:rFonts w:ascii="Book Antiqua" w:hAnsi="Book Antiqua"/>
          <w:b/>
        </w:rPr>
        <w:t xml:space="preserve">, </w:t>
      </w:r>
      <w:bookmarkStart w:id="20" w:name="OLE_LINK271"/>
      <w:bookmarkStart w:id="21" w:name="OLE_LINK272"/>
      <w:bookmarkStart w:id="22" w:name="OLE_LINK273"/>
      <w:r w:rsidR="00416278" w:rsidRPr="00237F66">
        <w:rPr>
          <w:rFonts w:ascii="Book Antiqua" w:hAnsi="Book Antiqua"/>
        </w:rPr>
        <w:t>Elm and Carlton Streets</w:t>
      </w:r>
      <w:bookmarkEnd w:id="20"/>
      <w:bookmarkEnd w:id="21"/>
      <w:bookmarkEnd w:id="22"/>
      <w:r w:rsidR="00CD2939" w:rsidRPr="00237F66">
        <w:rPr>
          <w:rFonts w:ascii="Book Antiqua" w:hAnsi="Book Antiqua"/>
        </w:rPr>
        <w:t xml:space="preserve">, </w:t>
      </w:r>
      <w:r w:rsidR="00416278" w:rsidRPr="00237F66">
        <w:rPr>
          <w:rFonts w:ascii="Book Antiqua" w:hAnsi="Book Antiqua"/>
        </w:rPr>
        <w:t>Buffalo, NY 14263</w:t>
      </w:r>
      <w:r w:rsidR="00A70A3E" w:rsidRPr="00237F66">
        <w:rPr>
          <w:rFonts w:ascii="Book Antiqua" w:hAnsi="Book Antiqua"/>
          <w:lang w:eastAsia="zh-CN"/>
        </w:rPr>
        <w:t>, United States.</w:t>
      </w:r>
      <w:r w:rsidR="00CD2939" w:rsidRPr="00237F66">
        <w:rPr>
          <w:rFonts w:ascii="Book Antiqua" w:hAnsi="Book Antiqua"/>
        </w:rPr>
        <w:t xml:space="preserve"> </w:t>
      </w:r>
      <w:hyperlink r:id="rId7" w:history="1">
        <w:r w:rsidR="0008480E" w:rsidRPr="00237F66">
          <w:rPr>
            <w:rFonts w:ascii="Book Antiqua" w:hAnsi="Book Antiqua"/>
          </w:rPr>
          <w:t>anurag.singh@roswellpark.org</w:t>
        </w:r>
      </w:hyperlink>
    </w:p>
    <w:p w14:paraId="7ECC3022" w14:textId="77777777" w:rsidR="00D62F2F" w:rsidRDefault="00D62F2F" w:rsidP="00237F66">
      <w:pPr>
        <w:spacing w:line="360" w:lineRule="auto"/>
        <w:jc w:val="both"/>
        <w:rPr>
          <w:rFonts w:ascii="Book Antiqua" w:hAnsi="Book Antiqua"/>
          <w:b/>
        </w:rPr>
      </w:pPr>
    </w:p>
    <w:p w14:paraId="08984D0C" w14:textId="6D8412A5" w:rsidR="00CD2939" w:rsidRPr="00237F66" w:rsidRDefault="00CD2939" w:rsidP="00237F66">
      <w:pPr>
        <w:spacing w:line="360" w:lineRule="auto"/>
        <w:jc w:val="both"/>
        <w:rPr>
          <w:rFonts w:ascii="Book Antiqua" w:hAnsi="Book Antiqua"/>
        </w:rPr>
      </w:pPr>
      <w:r w:rsidRPr="00237F66">
        <w:rPr>
          <w:rFonts w:ascii="Book Antiqua" w:hAnsi="Book Antiqua"/>
          <w:b/>
        </w:rPr>
        <w:t xml:space="preserve">Telephone: </w:t>
      </w:r>
      <w:r w:rsidR="0008480E" w:rsidRPr="00237F66">
        <w:rPr>
          <w:rFonts w:ascii="Book Antiqua" w:hAnsi="Book Antiqua"/>
          <w:lang w:eastAsia="zh-CN"/>
        </w:rPr>
        <w:t>+1-</w:t>
      </w:r>
      <w:r w:rsidR="0008480E" w:rsidRPr="00237F66">
        <w:rPr>
          <w:rFonts w:ascii="Book Antiqua" w:hAnsi="Book Antiqua"/>
        </w:rPr>
        <w:t>716-845</w:t>
      </w:r>
      <w:r w:rsidRPr="00237F66">
        <w:rPr>
          <w:rFonts w:ascii="Book Antiqua" w:hAnsi="Book Antiqua"/>
        </w:rPr>
        <w:t>5715</w:t>
      </w:r>
    </w:p>
    <w:p w14:paraId="55D07A68" w14:textId="0578CA79" w:rsidR="00CD2939" w:rsidRPr="00237F66" w:rsidRDefault="00CD2939" w:rsidP="00237F66">
      <w:pPr>
        <w:spacing w:line="360" w:lineRule="auto"/>
        <w:jc w:val="both"/>
        <w:rPr>
          <w:rFonts w:ascii="Book Antiqua" w:hAnsi="Book Antiqua"/>
        </w:rPr>
      </w:pPr>
      <w:r w:rsidRPr="00237F66">
        <w:rPr>
          <w:rFonts w:ascii="Book Antiqua" w:hAnsi="Book Antiqua"/>
          <w:b/>
        </w:rPr>
        <w:t xml:space="preserve">Fax: </w:t>
      </w:r>
      <w:r w:rsidR="0008480E" w:rsidRPr="00237F66">
        <w:rPr>
          <w:rFonts w:ascii="Book Antiqua" w:hAnsi="Book Antiqua"/>
          <w:lang w:eastAsia="zh-CN"/>
        </w:rPr>
        <w:t>+1-</w:t>
      </w:r>
      <w:r w:rsidRPr="00237F66">
        <w:rPr>
          <w:rFonts w:ascii="Book Antiqua" w:hAnsi="Book Antiqua"/>
        </w:rPr>
        <w:t>716-845-7616</w:t>
      </w:r>
    </w:p>
    <w:p w14:paraId="3FAFEE31" w14:textId="77777777" w:rsidR="00D62F2F" w:rsidRDefault="00D62F2F" w:rsidP="00237F66">
      <w:pPr>
        <w:spacing w:line="360" w:lineRule="auto"/>
        <w:rPr>
          <w:rFonts w:ascii="Book Antiqua" w:hAnsi="Book Antiqua"/>
          <w:b/>
        </w:rPr>
      </w:pPr>
    </w:p>
    <w:p w14:paraId="40C7FBCA" w14:textId="7A5F93A4" w:rsidR="003020AF" w:rsidRPr="00237F66" w:rsidRDefault="003020AF" w:rsidP="00237F66">
      <w:pPr>
        <w:spacing w:line="360" w:lineRule="auto"/>
        <w:rPr>
          <w:rFonts w:ascii="Book Antiqua" w:hAnsi="Book Antiqua"/>
          <w:b/>
          <w:lang w:eastAsia="zh-CN"/>
        </w:rPr>
      </w:pPr>
      <w:r w:rsidRPr="00237F66">
        <w:rPr>
          <w:rFonts w:ascii="Book Antiqua" w:hAnsi="Book Antiqua"/>
          <w:b/>
        </w:rPr>
        <w:t>Received:</w:t>
      </w:r>
      <w:r w:rsidR="00AC7A8C" w:rsidRPr="00237F66">
        <w:rPr>
          <w:rFonts w:ascii="Book Antiqua" w:hAnsi="Book Antiqua"/>
          <w:b/>
        </w:rPr>
        <w:t xml:space="preserve"> </w:t>
      </w:r>
      <w:r w:rsidR="007D4CA5" w:rsidRPr="00237F66">
        <w:rPr>
          <w:rFonts w:ascii="Book Antiqua" w:hAnsi="Book Antiqua"/>
        </w:rPr>
        <w:t>September</w:t>
      </w:r>
      <w:r w:rsidR="007D4CA5" w:rsidRPr="00237F66">
        <w:rPr>
          <w:rFonts w:ascii="Book Antiqua" w:hAnsi="Book Antiqua"/>
          <w:lang w:eastAsia="zh-CN"/>
        </w:rPr>
        <w:t xml:space="preserve"> 29, 2018</w:t>
      </w:r>
    </w:p>
    <w:p w14:paraId="53133BB7" w14:textId="238680D1" w:rsidR="003020AF" w:rsidRPr="00237F66" w:rsidRDefault="003020AF" w:rsidP="00237F66">
      <w:pPr>
        <w:spacing w:line="360" w:lineRule="auto"/>
        <w:rPr>
          <w:rFonts w:ascii="Book Antiqua" w:hAnsi="Book Antiqua"/>
          <w:b/>
          <w:lang w:eastAsia="zh-CN"/>
        </w:rPr>
      </w:pPr>
      <w:r w:rsidRPr="00237F66">
        <w:rPr>
          <w:rFonts w:ascii="Book Antiqua" w:hAnsi="Book Antiqua"/>
          <w:b/>
        </w:rPr>
        <w:t>Peer-review started:</w:t>
      </w:r>
      <w:r w:rsidR="00275D72" w:rsidRPr="00237F66">
        <w:rPr>
          <w:rFonts w:ascii="Book Antiqua" w:hAnsi="Book Antiqua"/>
          <w:b/>
          <w:lang w:eastAsia="zh-CN"/>
        </w:rPr>
        <w:t xml:space="preserve"> </w:t>
      </w:r>
      <w:r w:rsidR="00275D72" w:rsidRPr="00237F66">
        <w:rPr>
          <w:rFonts w:ascii="Book Antiqua" w:hAnsi="Book Antiqua"/>
        </w:rPr>
        <w:t>September</w:t>
      </w:r>
      <w:r w:rsidR="00275D72" w:rsidRPr="00237F66">
        <w:rPr>
          <w:rFonts w:ascii="Book Antiqua" w:hAnsi="Book Antiqua"/>
          <w:lang w:eastAsia="zh-CN"/>
        </w:rPr>
        <w:t xml:space="preserve"> 29, 2018</w:t>
      </w:r>
    </w:p>
    <w:p w14:paraId="23E6B253" w14:textId="316B2C79" w:rsidR="003020AF" w:rsidRPr="00237F66" w:rsidRDefault="003020AF" w:rsidP="00237F66">
      <w:pPr>
        <w:spacing w:line="360" w:lineRule="auto"/>
        <w:rPr>
          <w:rFonts w:ascii="Book Antiqua" w:hAnsi="Book Antiqua"/>
          <w:b/>
          <w:lang w:eastAsia="zh-CN"/>
        </w:rPr>
      </w:pPr>
      <w:r w:rsidRPr="00237F66">
        <w:rPr>
          <w:rFonts w:ascii="Book Antiqua" w:hAnsi="Book Antiqua"/>
          <w:b/>
        </w:rPr>
        <w:t>First decision:</w:t>
      </w:r>
      <w:r w:rsidR="00490AF3" w:rsidRPr="00237F66">
        <w:rPr>
          <w:rFonts w:ascii="Book Antiqua" w:hAnsi="Book Antiqua"/>
          <w:b/>
          <w:lang w:eastAsia="zh-CN"/>
        </w:rPr>
        <w:t xml:space="preserve"> </w:t>
      </w:r>
      <w:bookmarkStart w:id="23" w:name="OLE_LINK14"/>
      <w:bookmarkStart w:id="24" w:name="OLE_LINK15"/>
      <w:r w:rsidR="00490AF3" w:rsidRPr="00237F66">
        <w:rPr>
          <w:rFonts w:ascii="Book Antiqua" w:hAnsi="Book Antiqua"/>
        </w:rPr>
        <w:t>October</w:t>
      </w:r>
      <w:bookmarkEnd w:id="23"/>
      <w:bookmarkEnd w:id="24"/>
      <w:r w:rsidR="00490AF3" w:rsidRPr="00237F66">
        <w:rPr>
          <w:rFonts w:ascii="Book Antiqua" w:hAnsi="Book Antiqua"/>
          <w:lang w:eastAsia="zh-CN"/>
        </w:rPr>
        <w:t xml:space="preserve"> 26, 2018</w:t>
      </w:r>
    </w:p>
    <w:p w14:paraId="6453E1A2" w14:textId="697C81F0" w:rsidR="003020AF" w:rsidRPr="00237F66" w:rsidRDefault="003020AF" w:rsidP="00237F66">
      <w:pPr>
        <w:spacing w:line="360" w:lineRule="auto"/>
        <w:rPr>
          <w:rFonts w:ascii="Book Antiqua" w:hAnsi="Book Antiqua"/>
          <w:b/>
          <w:lang w:eastAsia="zh-CN"/>
        </w:rPr>
      </w:pPr>
      <w:r w:rsidRPr="00237F66">
        <w:rPr>
          <w:rFonts w:ascii="Book Antiqua" w:hAnsi="Book Antiqua"/>
          <w:b/>
        </w:rPr>
        <w:t>Revised:</w:t>
      </w:r>
      <w:r w:rsidR="00AC7A8C" w:rsidRPr="00237F66">
        <w:rPr>
          <w:rFonts w:ascii="Book Antiqua" w:hAnsi="Book Antiqua"/>
          <w:b/>
        </w:rPr>
        <w:t xml:space="preserve"> </w:t>
      </w:r>
      <w:r w:rsidR="005451D6" w:rsidRPr="00237F66">
        <w:rPr>
          <w:rFonts w:ascii="Book Antiqua" w:hAnsi="Book Antiqua"/>
        </w:rPr>
        <w:t>December</w:t>
      </w:r>
      <w:r w:rsidR="005451D6" w:rsidRPr="00237F66">
        <w:rPr>
          <w:rFonts w:ascii="Book Antiqua" w:hAnsi="Book Antiqua"/>
          <w:lang w:eastAsia="zh-CN"/>
        </w:rPr>
        <w:t xml:space="preserve"> 7, 2018</w:t>
      </w:r>
    </w:p>
    <w:p w14:paraId="0103E8A2" w14:textId="1558986B" w:rsidR="003020AF" w:rsidRPr="00237F66" w:rsidRDefault="003020AF" w:rsidP="00237F66">
      <w:pPr>
        <w:spacing w:line="360" w:lineRule="auto"/>
        <w:rPr>
          <w:rFonts w:ascii="Book Antiqua" w:hAnsi="Book Antiqua"/>
          <w:b/>
        </w:rPr>
      </w:pPr>
      <w:r w:rsidRPr="00237F66">
        <w:rPr>
          <w:rFonts w:ascii="Book Antiqua" w:hAnsi="Book Antiqua"/>
          <w:b/>
        </w:rPr>
        <w:t>Accepted:</w:t>
      </w:r>
      <w:r w:rsidR="00D62F2F">
        <w:rPr>
          <w:rFonts w:ascii="Book Antiqua" w:hAnsi="Book Antiqua"/>
          <w:b/>
        </w:rPr>
        <w:t xml:space="preserve"> </w:t>
      </w:r>
      <w:r w:rsidR="00D62F2F" w:rsidRPr="00A43BBA">
        <w:rPr>
          <w:rFonts w:ascii="Book Antiqua" w:hAnsi="Book Antiqua"/>
        </w:rPr>
        <w:t>December 17, 2018</w:t>
      </w:r>
      <w:r w:rsidR="00AC7A8C" w:rsidRPr="00237F66">
        <w:rPr>
          <w:rFonts w:ascii="Book Antiqua" w:hAnsi="Book Antiqua"/>
          <w:b/>
        </w:rPr>
        <w:t xml:space="preserve"> </w:t>
      </w:r>
    </w:p>
    <w:p w14:paraId="0E004E18" w14:textId="77777777" w:rsidR="003020AF" w:rsidRPr="00237F66" w:rsidRDefault="003020AF" w:rsidP="00237F66">
      <w:pPr>
        <w:spacing w:line="360" w:lineRule="auto"/>
        <w:rPr>
          <w:rFonts w:ascii="Book Antiqua" w:hAnsi="Book Antiqua"/>
          <w:b/>
        </w:rPr>
      </w:pPr>
      <w:r w:rsidRPr="00237F66">
        <w:rPr>
          <w:rFonts w:ascii="Book Antiqua" w:hAnsi="Book Antiqua"/>
          <w:b/>
        </w:rPr>
        <w:t>Article in press:</w:t>
      </w:r>
    </w:p>
    <w:p w14:paraId="3CC0ADE3" w14:textId="77777777" w:rsidR="003020AF" w:rsidRPr="00237F66" w:rsidRDefault="003020AF" w:rsidP="00237F66">
      <w:pPr>
        <w:spacing w:line="360" w:lineRule="auto"/>
        <w:rPr>
          <w:rFonts w:ascii="Book Antiqua" w:hAnsi="Book Antiqua"/>
        </w:rPr>
      </w:pPr>
      <w:r w:rsidRPr="00237F66">
        <w:rPr>
          <w:rFonts w:ascii="Book Antiqua" w:hAnsi="Book Antiqua"/>
          <w:b/>
        </w:rPr>
        <w:t>Published online:</w:t>
      </w:r>
    </w:p>
    <w:p w14:paraId="39F4D8B3" w14:textId="77777777" w:rsidR="00416278" w:rsidRPr="00237F66" w:rsidRDefault="00416278" w:rsidP="00237F66">
      <w:pPr>
        <w:spacing w:line="360" w:lineRule="auto"/>
        <w:jc w:val="both"/>
        <w:rPr>
          <w:rFonts w:ascii="Book Antiqua" w:hAnsi="Book Antiqua"/>
        </w:rPr>
      </w:pPr>
    </w:p>
    <w:p w14:paraId="474B5C0A" w14:textId="26392CC1" w:rsidR="008D69ED" w:rsidRPr="00237F66" w:rsidRDefault="00416278" w:rsidP="00237F66">
      <w:pPr>
        <w:spacing w:line="360" w:lineRule="auto"/>
        <w:jc w:val="both"/>
        <w:rPr>
          <w:rFonts w:ascii="Book Antiqua" w:hAnsi="Book Antiqua"/>
          <w:b/>
          <w:lang w:eastAsia="zh-CN"/>
        </w:rPr>
      </w:pPr>
      <w:r w:rsidRPr="00237F66">
        <w:rPr>
          <w:rFonts w:ascii="Book Antiqua" w:hAnsi="Book Antiqua"/>
        </w:rPr>
        <w:br w:type="page"/>
      </w:r>
      <w:r w:rsidR="003020AF" w:rsidRPr="00237F66">
        <w:rPr>
          <w:rFonts w:ascii="Book Antiqua" w:hAnsi="Book Antiqua"/>
          <w:b/>
        </w:rPr>
        <w:lastRenderedPageBreak/>
        <w:t>Abstract</w:t>
      </w:r>
    </w:p>
    <w:p w14:paraId="3116BA29" w14:textId="72757EBC" w:rsidR="00416278" w:rsidRPr="00237F66" w:rsidRDefault="006D0554" w:rsidP="00237F66">
      <w:pPr>
        <w:spacing w:line="360" w:lineRule="auto"/>
        <w:jc w:val="both"/>
        <w:rPr>
          <w:rFonts w:ascii="Book Antiqua" w:hAnsi="Book Antiqua"/>
        </w:rPr>
      </w:pPr>
      <w:r w:rsidRPr="00237F66">
        <w:rPr>
          <w:rFonts w:ascii="Book Antiqua" w:hAnsi="Book Antiqua"/>
        </w:rPr>
        <w:t>Xerostomia</w:t>
      </w:r>
      <w:r w:rsidR="00C27C72" w:rsidRPr="00237F66">
        <w:rPr>
          <w:rFonts w:ascii="Book Antiqua" w:hAnsi="Book Antiqua"/>
        </w:rPr>
        <w:t>, or dry mouth,</w:t>
      </w:r>
      <w:r w:rsidRPr="00237F66">
        <w:rPr>
          <w:rFonts w:ascii="Book Antiqua" w:hAnsi="Book Antiqua"/>
        </w:rPr>
        <w:t xml:space="preserve"> is a significant problem affecting quality of life in patients treated with radiation therapy for head and neck cancer.</w:t>
      </w:r>
      <w:r w:rsidR="00AC7A8C" w:rsidRPr="00237F66">
        <w:rPr>
          <w:rFonts w:ascii="Book Antiqua" w:hAnsi="Book Antiqua"/>
        </w:rPr>
        <w:t xml:space="preserve"> </w:t>
      </w:r>
      <w:r w:rsidRPr="00237F66">
        <w:rPr>
          <w:rFonts w:ascii="Book Antiqua" w:hAnsi="Book Antiqua"/>
        </w:rPr>
        <w:t xml:space="preserve">Strategies for reduction of xerostomia burden </w:t>
      </w:r>
      <w:r w:rsidR="00C27C72" w:rsidRPr="00237F66">
        <w:rPr>
          <w:rFonts w:ascii="Book Antiqua" w:hAnsi="Book Antiqua"/>
        </w:rPr>
        <w:t>vary</w:t>
      </w:r>
      <w:r w:rsidR="006D611E" w:rsidRPr="00237F66">
        <w:rPr>
          <w:rFonts w:ascii="Book Antiqua" w:hAnsi="Book Antiqua"/>
        </w:rPr>
        <w:t xml:space="preserve"> widely,</w:t>
      </w:r>
      <w:r w:rsidR="00C27C72" w:rsidRPr="00237F66">
        <w:rPr>
          <w:rFonts w:ascii="Book Antiqua" w:hAnsi="Book Antiqua"/>
        </w:rPr>
        <w:t xml:space="preserve"> with</w:t>
      </w:r>
      <w:r w:rsidRPr="00237F66">
        <w:rPr>
          <w:rFonts w:ascii="Book Antiqua" w:hAnsi="Book Antiqua"/>
        </w:rPr>
        <w:t xml:space="preserve"> options </w:t>
      </w:r>
      <w:r w:rsidR="00C27C72" w:rsidRPr="00237F66">
        <w:rPr>
          <w:rFonts w:ascii="Book Antiqua" w:hAnsi="Book Antiqua"/>
        </w:rPr>
        <w:t>including:</w:t>
      </w:r>
      <w:r w:rsidRPr="00237F66">
        <w:rPr>
          <w:rFonts w:ascii="Book Antiqua" w:hAnsi="Book Antiqua"/>
        </w:rPr>
        <w:t xml:space="preserve"> sialagogue medications, saliva substitutes, acupuncture, vitamins, hyperbaric oxygen, submandibular gland transfer, and </w:t>
      </w:r>
      <w:r w:rsidR="003C2562" w:rsidRPr="00237F66">
        <w:rPr>
          <w:rFonts w:ascii="Book Antiqua" w:hAnsi="Book Antiqua"/>
        </w:rPr>
        <w:t>acupuncture or associated treatments</w:t>
      </w:r>
      <w:r w:rsidR="00FC1698" w:rsidRPr="00237F66">
        <w:rPr>
          <w:rFonts w:ascii="Book Antiqua" w:hAnsi="Book Antiqua"/>
        </w:rPr>
        <w:t>.</w:t>
      </w:r>
      <w:r w:rsidR="00AC7A8C" w:rsidRPr="00237F66">
        <w:rPr>
          <w:rFonts w:ascii="Book Antiqua" w:hAnsi="Book Antiqua"/>
        </w:rPr>
        <w:t xml:space="preserve"> </w:t>
      </w:r>
      <w:r w:rsidR="00FC1698" w:rsidRPr="00237F66">
        <w:rPr>
          <w:rFonts w:ascii="Book Antiqua" w:hAnsi="Book Antiqua"/>
        </w:rPr>
        <w:t>In this review, we sought to evaluate long-term outcomes of patients treated with various interventions for radiation-induced xerostomia.</w:t>
      </w:r>
      <w:r w:rsidR="00AC7A8C" w:rsidRPr="00237F66">
        <w:rPr>
          <w:rFonts w:ascii="Book Antiqua" w:hAnsi="Book Antiqua"/>
        </w:rPr>
        <w:t xml:space="preserve"> </w:t>
      </w:r>
      <w:r w:rsidR="00FC1698" w:rsidRPr="00237F66">
        <w:rPr>
          <w:rFonts w:ascii="Book Antiqua" w:hAnsi="Book Antiqua"/>
        </w:rPr>
        <w:t xml:space="preserve">A literature search was performed using the terms “xerostomia” and “radiation” or “radiotherapy”; all prospective clinical trials were evaluated, and </w:t>
      </w:r>
      <w:r w:rsidR="00CF5D23" w:rsidRPr="00237F66">
        <w:rPr>
          <w:rFonts w:ascii="Book Antiqua" w:hAnsi="Book Antiqua"/>
        </w:rPr>
        <w:t xml:space="preserve">only </w:t>
      </w:r>
      <w:r w:rsidR="00FC1698" w:rsidRPr="00237F66">
        <w:rPr>
          <w:rFonts w:ascii="Book Antiqua" w:hAnsi="Book Antiqua"/>
        </w:rPr>
        <w:t>studies that reported 1 year follow up were included.</w:t>
      </w:r>
      <w:r w:rsidR="00AC7A8C" w:rsidRPr="00237F66">
        <w:rPr>
          <w:rFonts w:ascii="Book Antiqua" w:hAnsi="Book Antiqua"/>
        </w:rPr>
        <w:t xml:space="preserve"> </w:t>
      </w:r>
      <w:r w:rsidR="00FC1698" w:rsidRPr="00237F66">
        <w:rPr>
          <w:rFonts w:ascii="Book Antiqua" w:hAnsi="Book Antiqua"/>
        </w:rPr>
        <w:t>The search results yielded 2193 studies, 1977 of which were in English.</w:t>
      </w:r>
      <w:r w:rsidR="00AC7A8C" w:rsidRPr="00237F66">
        <w:rPr>
          <w:rFonts w:ascii="Book Antiqua" w:hAnsi="Book Antiqua"/>
        </w:rPr>
        <w:t xml:space="preserve"> </w:t>
      </w:r>
      <w:r w:rsidR="00FC1698" w:rsidRPr="00237F66">
        <w:rPr>
          <w:rFonts w:ascii="Book Antiqua" w:hAnsi="Book Antiqua"/>
        </w:rPr>
        <w:t>Of those, 304 were clinical trials or clinical studies.</w:t>
      </w:r>
      <w:r w:rsidR="00AC7A8C" w:rsidRPr="00237F66">
        <w:rPr>
          <w:rFonts w:ascii="Book Antiqua" w:hAnsi="Book Antiqua"/>
        </w:rPr>
        <w:t xml:space="preserve"> </w:t>
      </w:r>
      <w:r w:rsidR="00FC1698" w:rsidRPr="00237F66">
        <w:rPr>
          <w:rFonts w:ascii="Book Antiqua" w:hAnsi="Book Antiqua"/>
        </w:rPr>
        <w:t>After abstract review, 23 trials were</w:t>
      </w:r>
      <w:r w:rsidR="00EF11A1" w:rsidRPr="00237F66">
        <w:rPr>
          <w:rFonts w:ascii="Book Antiqua" w:hAnsi="Book Antiqua"/>
        </w:rPr>
        <w:t xml:space="preserve"> included in the review evaluating the following treatment modalities: pilocarpine (three); cevimeline (one); </w:t>
      </w:r>
      <w:proofErr w:type="spellStart"/>
      <w:r w:rsidR="00EF11A1" w:rsidRPr="00237F66">
        <w:rPr>
          <w:rFonts w:ascii="Book Antiqua" w:hAnsi="Book Antiqua"/>
        </w:rPr>
        <w:t>amifostine</w:t>
      </w:r>
      <w:proofErr w:type="spellEnd"/>
      <w:r w:rsidR="00EF11A1" w:rsidRPr="00237F66">
        <w:rPr>
          <w:rFonts w:ascii="Book Antiqua" w:hAnsi="Book Antiqua"/>
        </w:rPr>
        <w:t xml:space="preserve"> (eleven); submandibular gland transfer (</w:t>
      </w:r>
      <w:r w:rsidR="00D33610" w:rsidRPr="00237F66">
        <w:rPr>
          <w:rFonts w:ascii="Book Antiqua" w:hAnsi="Book Antiqua"/>
        </w:rPr>
        <w:t>five</w:t>
      </w:r>
      <w:r w:rsidR="00EF11A1" w:rsidRPr="00237F66">
        <w:rPr>
          <w:rFonts w:ascii="Book Antiqua" w:hAnsi="Book Antiqua"/>
        </w:rPr>
        <w:t xml:space="preserve">); </w:t>
      </w:r>
      <w:r w:rsidR="003C2562" w:rsidRPr="00237F66">
        <w:rPr>
          <w:rFonts w:ascii="Book Antiqua" w:hAnsi="Book Antiqua"/>
        </w:rPr>
        <w:t>acupuncture like transcutaneous electrical nerve stimulation (</w:t>
      </w:r>
      <w:r w:rsidR="00EF11A1" w:rsidRPr="00237F66">
        <w:rPr>
          <w:rFonts w:ascii="Book Antiqua" w:hAnsi="Book Antiqua"/>
        </w:rPr>
        <w:t>ALTENS</w:t>
      </w:r>
      <w:r w:rsidR="003C2562" w:rsidRPr="00237F66">
        <w:rPr>
          <w:rFonts w:ascii="Book Antiqua" w:hAnsi="Book Antiqua"/>
        </w:rPr>
        <w:t>)</w:t>
      </w:r>
      <w:r w:rsidR="00EF11A1" w:rsidRPr="00237F66">
        <w:rPr>
          <w:rFonts w:ascii="Book Antiqua" w:hAnsi="Book Antiqua"/>
        </w:rPr>
        <w:t xml:space="preserve"> (one); hyperbaric oxygen (one); and acupuncture (one).</w:t>
      </w:r>
      <w:r w:rsidR="00AC7A8C" w:rsidRPr="00237F66">
        <w:rPr>
          <w:rFonts w:ascii="Book Antiqua" w:hAnsi="Book Antiqua"/>
        </w:rPr>
        <w:t xml:space="preserve"> </w:t>
      </w:r>
      <w:r w:rsidR="00EF11A1" w:rsidRPr="00237F66">
        <w:rPr>
          <w:rFonts w:ascii="Book Antiqua" w:hAnsi="Book Antiqua"/>
        </w:rPr>
        <w:t xml:space="preserve">Pilocarpine, cevimeline, and </w:t>
      </w:r>
      <w:proofErr w:type="spellStart"/>
      <w:r w:rsidR="00EF11A1" w:rsidRPr="00237F66">
        <w:rPr>
          <w:rFonts w:ascii="Book Antiqua" w:hAnsi="Book Antiqua"/>
        </w:rPr>
        <w:t>amifostine</w:t>
      </w:r>
      <w:proofErr w:type="spellEnd"/>
      <w:r w:rsidR="00EF11A1" w:rsidRPr="00237F66">
        <w:rPr>
          <w:rFonts w:ascii="Book Antiqua" w:hAnsi="Book Antiqua"/>
        </w:rPr>
        <w:t xml:space="preserve"> have been shown in some studies to improve xerostomia outcomes, at the cost of toxicity.</w:t>
      </w:r>
      <w:r w:rsidR="00AC7A8C" w:rsidRPr="00237F66">
        <w:rPr>
          <w:rFonts w:ascii="Book Antiqua" w:hAnsi="Book Antiqua"/>
        </w:rPr>
        <w:t xml:space="preserve"> </w:t>
      </w:r>
      <w:r w:rsidR="00EF11A1" w:rsidRPr="00237F66">
        <w:rPr>
          <w:rFonts w:ascii="Book Antiqua" w:hAnsi="Book Antiqua"/>
        </w:rPr>
        <w:t xml:space="preserve">ALTENS has </w:t>
      </w:r>
      <w:r w:rsidR="003C2562" w:rsidRPr="00237F66">
        <w:rPr>
          <w:rFonts w:ascii="Book Antiqua" w:hAnsi="Book Antiqua"/>
        </w:rPr>
        <w:t xml:space="preserve">similar efficacy with </w:t>
      </w:r>
      <w:r w:rsidR="00EF11A1" w:rsidRPr="00237F66">
        <w:rPr>
          <w:rFonts w:ascii="Book Antiqua" w:hAnsi="Book Antiqua"/>
        </w:rPr>
        <w:t>fewer side effects.</w:t>
      </w:r>
      <w:r w:rsidR="00AC7A8C" w:rsidRPr="00237F66">
        <w:rPr>
          <w:rFonts w:ascii="Book Antiqua" w:hAnsi="Book Antiqua"/>
        </w:rPr>
        <w:t xml:space="preserve"> </w:t>
      </w:r>
      <w:r w:rsidR="00EF11A1" w:rsidRPr="00237F66">
        <w:rPr>
          <w:rFonts w:ascii="Book Antiqua" w:hAnsi="Book Antiqua"/>
        </w:rPr>
        <w:t>Submandibular gland transfer is effective but requires an elective surgery, and thus may not always be appropriate or practical.</w:t>
      </w:r>
      <w:r w:rsidR="00AC7A8C" w:rsidRPr="00237F66">
        <w:rPr>
          <w:rFonts w:ascii="Book Antiqua" w:hAnsi="Book Antiqua"/>
        </w:rPr>
        <w:t xml:space="preserve"> </w:t>
      </w:r>
      <w:r w:rsidR="00EF11A1" w:rsidRPr="00237F66">
        <w:rPr>
          <w:rFonts w:ascii="Book Antiqua" w:hAnsi="Book Antiqua"/>
        </w:rPr>
        <w:t>The use of intensity-modulated radiation therapy</w:t>
      </w:r>
      <w:r w:rsidR="00DC7EC5" w:rsidRPr="00237F66">
        <w:rPr>
          <w:rFonts w:ascii="Book Antiqua" w:hAnsi="Book Antiqua"/>
        </w:rPr>
        <w:t>, in addition to dose de-escalation in select patients, may result in fewer patients with late xerostomia, reducing the need for additional interventions.</w:t>
      </w:r>
    </w:p>
    <w:p w14:paraId="4FF0839F" w14:textId="77777777" w:rsidR="00416278" w:rsidRPr="00237F66" w:rsidRDefault="00416278" w:rsidP="00237F66">
      <w:pPr>
        <w:spacing w:line="360" w:lineRule="auto"/>
        <w:jc w:val="both"/>
        <w:rPr>
          <w:rFonts w:ascii="Book Antiqua" w:hAnsi="Book Antiqua"/>
        </w:rPr>
      </w:pPr>
    </w:p>
    <w:p w14:paraId="58F64499" w14:textId="584AC3EC" w:rsidR="00DC7EC5" w:rsidRPr="00237F66" w:rsidRDefault="00DC7EC5" w:rsidP="00237F66">
      <w:pPr>
        <w:spacing w:line="360" w:lineRule="auto"/>
        <w:jc w:val="both"/>
        <w:rPr>
          <w:rFonts w:ascii="Book Antiqua" w:hAnsi="Book Antiqua"/>
        </w:rPr>
      </w:pPr>
      <w:r w:rsidRPr="00237F66">
        <w:rPr>
          <w:rFonts w:ascii="Book Antiqua" w:hAnsi="Book Antiqua"/>
          <w:b/>
        </w:rPr>
        <w:t>Key words:</w:t>
      </w:r>
      <w:r w:rsidR="00AC7A8C" w:rsidRPr="00237F66">
        <w:rPr>
          <w:rFonts w:ascii="Book Antiqua" w:hAnsi="Book Antiqua"/>
        </w:rPr>
        <w:t xml:space="preserve"> </w:t>
      </w:r>
      <w:r w:rsidRPr="00237F66">
        <w:rPr>
          <w:rFonts w:ascii="Book Antiqua" w:hAnsi="Book Antiqua"/>
        </w:rPr>
        <w:t>Xerostomia</w:t>
      </w:r>
      <w:r w:rsidR="008913CC" w:rsidRPr="00237F66">
        <w:rPr>
          <w:rFonts w:ascii="Book Antiqua" w:hAnsi="Book Antiqua"/>
          <w:lang w:eastAsia="zh-CN"/>
        </w:rPr>
        <w:t>;</w:t>
      </w:r>
      <w:r w:rsidRPr="00237F66">
        <w:rPr>
          <w:rFonts w:ascii="Book Antiqua" w:hAnsi="Book Antiqua"/>
        </w:rPr>
        <w:t xml:space="preserve"> </w:t>
      </w:r>
      <w:r w:rsidR="008913CC" w:rsidRPr="00237F66">
        <w:rPr>
          <w:rFonts w:ascii="Book Antiqua" w:hAnsi="Book Antiqua"/>
        </w:rPr>
        <w:t xml:space="preserve">Radiation </w:t>
      </w:r>
      <w:r w:rsidRPr="00237F66">
        <w:rPr>
          <w:rFonts w:ascii="Book Antiqua" w:hAnsi="Book Antiqua"/>
        </w:rPr>
        <w:t>therapy</w:t>
      </w:r>
      <w:r w:rsidR="008913CC" w:rsidRPr="00237F66">
        <w:rPr>
          <w:rFonts w:ascii="Book Antiqua" w:hAnsi="Book Antiqua"/>
          <w:lang w:eastAsia="zh-CN"/>
        </w:rPr>
        <w:t>;</w:t>
      </w:r>
      <w:r w:rsidRPr="00237F66">
        <w:rPr>
          <w:rFonts w:ascii="Book Antiqua" w:hAnsi="Book Antiqua"/>
        </w:rPr>
        <w:t xml:space="preserve"> </w:t>
      </w:r>
      <w:r w:rsidR="008913CC" w:rsidRPr="00237F66">
        <w:rPr>
          <w:rFonts w:ascii="Book Antiqua" w:hAnsi="Book Antiqua"/>
        </w:rPr>
        <w:t>Radiotherapy</w:t>
      </w:r>
      <w:r w:rsidR="008913CC" w:rsidRPr="00237F66">
        <w:rPr>
          <w:rFonts w:ascii="Book Antiqua" w:hAnsi="Book Antiqua"/>
          <w:lang w:eastAsia="zh-CN"/>
        </w:rPr>
        <w:t>;</w:t>
      </w:r>
      <w:r w:rsidRPr="00237F66">
        <w:rPr>
          <w:rFonts w:ascii="Book Antiqua" w:hAnsi="Book Antiqua"/>
        </w:rPr>
        <w:t xml:space="preserve"> </w:t>
      </w:r>
      <w:r w:rsidR="008913CC" w:rsidRPr="00237F66">
        <w:rPr>
          <w:rFonts w:ascii="Book Antiqua" w:hAnsi="Book Antiqua"/>
        </w:rPr>
        <w:t xml:space="preserve">Head </w:t>
      </w:r>
      <w:r w:rsidRPr="00237F66">
        <w:rPr>
          <w:rFonts w:ascii="Book Antiqua" w:hAnsi="Book Antiqua"/>
        </w:rPr>
        <w:t>and neck cancer</w:t>
      </w:r>
      <w:r w:rsidR="008913CC" w:rsidRPr="00237F66">
        <w:rPr>
          <w:rFonts w:ascii="Book Antiqua" w:hAnsi="Book Antiqua"/>
          <w:lang w:eastAsia="zh-CN"/>
        </w:rPr>
        <w:t>;</w:t>
      </w:r>
      <w:r w:rsidRPr="00237F66">
        <w:rPr>
          <w:rFonts w:ascii="Book Antiqua" w:hAnsi="Book Antiqua"/>
        </w:rPr>
        <w:t xml:space="preserve"> </w:t>
      </w:r>
      <w:r w:rsidR="008913CC" w:rsidRPr="00237F66">
        <w:rPr>
          <w:rFonts w:ascii="Book Antiqua" w:hAnsi="Book Antiqua"/>
        </w:rPr>
        <w:t xml:space="preserve">Quality </w:t>
      </w:r>
      <w:r w:rsidRPr="00237F66">
        <w:rPr>
          <w:rFonts w:ascii="Book Antiqua" w:hAnsi="Book Antiqua"/>
        </w:rPr>
        <w:t>of life</w:t>
      </w:r>
    </w:p>
    <w:p w14:paraId="7AB2999D" w14:textId="77777777" w:rsidR="00DC7EC5" w:rsidRPr="00237F66" w:rsidRDefault="00DC7EC5" w:rsidP="00237F66">
      <w:pPr>
        <w:spacing w:line="360" w:lineRule="auto"/>
        <w:jc w:val="both"/>
        <w:rPr>
          <w:rFonts w:ascii="Book Antiqua" w:hAnsi="Book Antiqua"/>
          <w:b/>
          <w:lang w:eastAsia="zh-CN"/>
        </w:rPr>
      </w:pPr>
    </w:p>
    <w:p w14:paraId="474B0A4D" w14:textId="5EE94B3F" w:rsidR="008913CC" w:rsidRPr="00237F66" w:rsidRDefault="00382D9C" w:rsidP="00237F66">
      <w:pPr>
        <w:spacing w:line="360" w:lineRule="auto"/>
        <w:jc w:val="both"/>
        <w:rPr>
          <w:rFonts w:ascii="Book Antiqua" w:hAnsi="Book Antiqua" w:cs="Arial Unicode MS"/>
          <w:lang w:eastAsia="zh-CN"/>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r w:rsidRPr="00237F66">
        <w:rPr>
          <w:rFonts w:ascii="Book Antiqua" w:hAnsi="Book Antiqua"/>
          <w:b/>
          <w:color w:val="000000"/>
          <w:lang w:val="en-GB"/>
        </w:rPr>
        <w:t xml:space="preserve">© </w:t>
      </w:r>
      <w:r w:rsidRPr="00237F66">
        <w:rPr>
          <w:rFonts w:ascii="Book Antiqua" w:eastAsia="AdvTimes" w:hAnsi="Book Antiqua" w:cs="AdvTimes"/>
          <w:b/>
          <w:color w:val="000000"/>
        </w:rPr>
        <w:t>The Author(s) 201</w:t>
      </w:r>
      <w:r w:rsidRPr="00237F66">
        <w:rPr>
          <w:rFonts w:ascii="Book Antiqua" w:hAnsi="Book Antiqua" w:cs="AdvTimes"/>
          <w:b/>
          <w:color w:val="000000"/>
        </w:rPr>
        <w:t>8</w:t>
      </w:r>
      <w:r w:rsidRPr="00237F66">
        <w:rPr>
          <w:rFonts w:ascii="Book Antiqua" w:eastAsia="AdvTimes" w:hAnsi="Book Antiqua" w:cs="AdvTimes"/>
          <w:b/>
          <w:color w:val="000000"/>
        </w:rPr>
        <w:t>.</w:t>
      </w:r>
      <w:r w:rsidRPr="00237F66">
        <w:rPr>
          <w:rFonts w:ascii="Book Antiqua" w:eastAsia="AdvTimes" w:hAnsi="Book Antiqua" w:cs="AdvTimes"/>
          <w:color w:val="000000"/>
        </w:rPr>
        <w:t xml:space="preserve"> Published by </w:t>
      </w:r>
      <w:proofErr w:type="spellStart"/>
      <w:r w:rsidRPr="00237F66">
        <w:rPr>
          <w:rFonts w:ascii="Book Antiqua" w:hAnsi="Book Antiqua" w:cs="Arial Unicode MS"/>
          <w:color w:val="000000"/>
          <w:lang w:val="en-GB"/>
        </w:rPr>
        <w:t>Baishideng</w:t>
      </w:r>
      <w:proofErr w:type="spellEnd"/>
      <w:r w:rsidRPr="00237F66">
        <w:rPr>
          <w:rFonts w:ascii="Book Antiqua" w:hAnsi="Book Antiqua" w:cs="Arial Unicode MS"/>
          <w:color w:val="000000"/>
          <w:lang w:val="en-GB"/>
        </w:rPr>
        <w:t xml:space="preserve"> Publishing Group Inc.</w:t>
      </w:r>
      <w:r w:rsidRPr="00237F66">
        <w:rPr>
          <w:rFonts w:ascii="Book Antiqua" w:hAnsi="Book Antiqua" w:cs="Arial Unicode MS"/>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36F89497" w14:textId="77777777" w:rsidR="00382D9C" w:rsidRPr="00237F66" w:rsidRDefault="00382D9C" w:rsidP="00237F66">
      <w:pPr>
        <w:spacing w:line="360" w:lineRule="auto"/>
        <w:jc w:val="both"/>
        <w:rPr>
          <w:rFonts w:ascii="Book Antiqua" w:hAnsi="Book Antiqua"/>
          <w:b/>
          <w:lang w:eastAsia="zh-CN"/>
        </w:rPr>
      </w:pPr>
    </w:p>
    <w:p w14:paraId="368D8DF0" w14:textId="4600920E" w:rsidR="00A91ADC" w:rsidRPr="00237F66" w:rsidRDefault="00DC7EC5" w:rsidP="00237F66">
      <w:pPr>
        <w:spacing w:line="360" w:lineRule="auto"/>
        <w:jc w:val="both"/>
        <w:rPr>
          <w:rFonts w:ascii="Book Antiqua" w:hAnsi="Book Antiqua"/>
          <w:lang w:eastAsia="zh-CN"/>
        </w:rPr>
      </w:pPr>
      <w:r w:rsidRPr="00237F66">
        <w:rPr>
          <w:rFonts w:ascii="Book Antiqua" w:hAnsi="Book Antiqua"/>
          <w:b/>
        </w:rPr>
        <w:lastRenderedPageBreak/>
        <w:t>Core tip:</w:t>
      </w:r>
      <w:r w:rsidR="00AC7A8C" w:rsidRPr="00237F66">
        <w:rPr>
          <w:rFonts w:ascii="Book Antiqua" w:hAnsi="Book Antiqua"/>
          <w:b/>
        </w:rPr>
        <w:t xml:space="preserve"> </w:t>
      </w:r>
      <w:r w:rsidRPr="00237F66">
        <w:rPr>
          <w:rFonts w:ascii="Book Antiqua" w:hAnsi="Book Antiqua"/>
        </w:rPr>
        <w:t>Xerostomia is a common side effect of radiation for head and neck cancer, and can impact patient quality of life even years after treatment.</w:t>
      </w:r>
      <w:r w:rsidR="00AC7A8C" w:rsidRPr="00237F66">
        <w:rPr>
          <w:rFonts w:ascii="Book Antiqua" w:hAnsi="Book Antiqua"/>
        </w:rPr>
        <w:t xml:space="preserve"> </w:t>
      </w:r>
      <w:r w:rsidRPr="00237F66">
        <w:rPr>
          <w:rFonts w:ascii="Book Antiqua" w:hAnsi="Book Antiqua"/>
        </w:rPr>
        <w:t>In this review, we sought to evaluate the current literature regarding long-term outcomes of interventions for radiation-induced xerostomia, including medical management, submandibular gland transfer</w:t>
      </w:r>
      <w:r w:rsidR="00A975BF" w:rsidRPr="00237F66">
        <w:rPr>
          <w:rFonts w:ascii="Book Antiqua" w:hAnsi="Book Antiqua"/>
        </w:rPr>
        <w:t xml:space="preserve">, acupuncture, </w:t>
      </w:r>
      <w:r w:rsidR="00382D9C" w:rsidRPr="00237F66">
        <w:rPr>
          <w:rFonts w:ascii="Book Antiqua" w:hAnsi="Book Antiqua"/>
        </w:rPr>
        <w:t>acupuncture like transcutaneous electrical nerve stimulation</w:t>
      </w:r>
      <w:r w:rsidR="003C2562" w:rsidRPr="00237F66">
        <w:rPr>
          <w:rFonts w:ascii="Book Antiqua" w:hAnsi="Book Antiqua"/>
        </w:rPr>
        <w:t xml:space="preserve">, </w:t>
      </w:r>
      <w:r w:rsidR="00A975BF" w:rsidRPr="00237F66">
        <w:rPr>
          <w:rFonts w:ascii="Book Antiqua" w:hAnsi="Book Antiqua"/>
        </w:rPr>
        <w:t>and hyperbaric oxygen.</w:t>
      </w:r>
    </w:p>
    <w:p w14:paraId="3DCF0981" w14:textId="77777777" w:rsidR="003020AF" w:rsidRPr="00237F66" w:rsidRDefault="003020AF" w:rsidP="00237F66">
      <w:pPr>
        <w:spacing w:line="360" w:lineRule="auto"/>
        <w:jc w:val="both"/>
        <w:rPr>
          <w:rFonts w:ascii="Book Antiqua" w:hAnsi="Book Antiqua"/>
          <w:lang w:eastAsia="zh-CN"/>
        </w:rPr>
      </w:pPr>
    </w:p>
    <w:p w14:paraId="2CEF99BB" w14:textId="0A4071E8" w:rsidR="000E5FB7" w:rsidRPr="00237F66" w:rsidRDefault="000E5FB7" w:rsidP="007163B0">
      <w:pPr>
        <w:spacing w:line="360" w:lineRule="auto"/>
        <w:jc w:val="both"/>
        <w:rPr>
          <w:rFonts w:ascii="Book Antiqua" w:hAnsi="Book Antiqua"/>
          <w:lang w:eastAsia="zh-CN"/>
        </w:rPr>
      </w:pPr>
      <w:bookmarkStart w:id="161" w:name="OLE_LINK278"/>
      <w:bookmarkStart w:id="162" w:name="OLE_LINK279"/>
      <w:r w:rsidRPr="00237F66">
        <w:rPr>
          <w:rFonts w:ascii="Book Antiqua" w:hAnsi="Book Antiqua"/>
        </w:rPr>
        <w:t>Ma</w:t>
      </w:r>
      <w:r w:rsidRPr="00237F66">
        <w:rPr>
          <w:rFonts w:ascii="Book Antiqua" w:hAnsi="Book Antiqua"/>
          <w:lang w:eastAsia="zh-CN"/>
        </w:rPr>
        <w:t xml:space="preserve"> SJ</w:t>
      </w:r>
      <w:r w:rsidRPr="00237F66">
        <w:rPr>
          <w:rFonts w:ascii="Book Antiqua" w:hAnsi="Book Antiqua"/>
        </w:rPr>
        <w:t>, Rivers</w:t>
      </w:r>
      <w:r w:rsidRPr="00237F66">
        <w:rPr>
          <w:rFonts w:ascii="Book Antiqua" w:hAnsi="Book Antiqua"/>
          <w:lang w:eastAsia="zh-CN"/>
        </w:rPr>
        <w:t xml:space="preserve"> CI</w:t>
      </w:r>
      <w:r w:rsidRPr="00237F66">
        <w:rPr>
          <w:rFonts w:ascii="Book Antiqua" w:hAnsi="Book Antiqua"/>
        </w:rPr>
        <w:t>, Serra</w:t>
      </w:r>
      <w:r w:rsidRPr="00237F66">
        <w:rPr>
          <w:rFonts w:ascii="Book Antiqua" w:hAnsi="Book Antiqua"/>
          <w:lang w:eastAsia="zh-CN"/>
        </w:rPr>
        <w:t xml:space="preserve"> LM</w:t>
      </w:r>
      <w:r w:rsidRPr="00237F66">
        <w:rPr>
          <w:rFonts w:ascii="Book Antiqua" w:hAnsi="Book Antiqua"/>
        </w:rPr>
        <w:t>, Singh</w:t>
      </w:r>
      <w:r w:rsidRPr="00237F66">
        <w:rPr>
          <w:rFonts w:ascii="Book Antiqua" w:hAnsi="Book Antiqua"/>
          <w:lang w:eastAsia="zh-CN"/>
        </w:rPr>
        <w:t xml:space="preserve"> AK. </w:t>
      </w:r>
      <w:r w:rsidRPr="00237F66">
        <w:rPr>
          <w:rFonts w:ascii="Book Antiqua" w:hAnsi="Book Antiqua"/>
        </w:rPr>
        <w:t xml:space="preserve">Long-term outcomes of interventions for radiation-induced xerostomia: </w:t>
      </w:r>
      <w:r w:rsidRPr="00237F66">
        <w:rPr>
          <w:rFonts w:ascii="Book Antiqua" w:hAnsi="Book Antiqua"/>
          <w:caps/>
        </w:rPr>
        <w:t>a</w:t>
      </w:r>
      <w:r w:rsidRPr="00237F66">
        <w:rPr>
          <w:rFonts w:ascii="Book Antiqua" w:hAnsi="Book Antiqua"/>
        </w:rPr>
        <w:t xml:space="preserve"> review</w:t>
      </w:r>
      <w:r w:rsidRPr="00237F66">
        <w:rPr>
          <w:rFonts w:ascii="Book Antiqua" w:hAnsi="Book Antiqua"/>
          <w:lang w:eastAsia="zh-CN"/>
        </w:rPr>
        <w:t xml:space="preserve">. </w:t>
      </w:r>
      <w:r w:rsidRPr="00237F66">
        <w:rPr>
          <w:rFonts w:ascii="Book Antiqua" w:hAnsi="Book Antiqua"/>
          <w:i/>
          <w:lang w:eastAsia="zh-CN"/>
        </w:rPr>
        <w:t xml:space="preserve">World J </w:t>
      </w:r>
      <w:proofErr w:type="spellStart"/>
      <w:r w:rsidRPr="00237F66">
        <w:rPr>
          <w:rFonts w:ascii="Book Antiqua" w:hAnsi="Book Antiqua"/>
          <w:i/>
          <w:lang w:eastAsia="zh-CN"/>
        </w:rPr>
        <w:t>Clin</w:t>
      </w:r>
      <w:proofErr w:type="spellEnd"/>
      <w:r w:rsidRPr="00237F66">
        <w:rPr>
          <w:rFonts w:ascii="Book Antiqua" w:hAnsi="Book Antiqua"/>
          <w:i/>
          <w:lang w:eastAsia="zh-CN"/>
        </w:rPr>
        <w:t xml:space="preserve"> Oncol</w:t>
      </w:r>
      <w:r w:rsidRPr="00237F66">
        <w:rPr>
          <w:rFonts w:ascii="Book Antiqua" w:hAnsi="Book Antiqua"/>
          <w:lang w:eastAsia="zh-CN"/>
        </w:rPr>
        <w:t xml:space="preserve"> 2018; In press</w:t>
      </w:r>
      <w:bookmarkEnd w:id="161"/>
      <w:bookmarkEnd w:id="162"/>
    </w:p>
    <w:p w14:paraId="1EEFF3A3" w14:textId="77777777" w:rsidR="00382D9C" w:rsidRPr="00237F66" w:rsidRDefault="00382D9C" w:rsidP="00237F66">
      <w:pPr>
        <w:spacing w:line="360" w:lineRule="auto"/>
        <w:jc w:val="both"/>
        <w:rPr>
          <w:rFonts w:ascii="Book Antiqua" w:hAnsi="Book Antiqua"/>
          <w:lang w:eastAsia="zh-CN"/>
        </w:rPr>
      </w:pPr>
    </w:p>
    <w:p w14:paraId="30BC1BCA" w14:textId="6F8AF0FF" w:rsidR="00416278" w:rsidRPr="00237F66" w:rsidRDefault="00416278" w:rsidP="00237F66">
      <w:pPr>
        <w:spacing w:line="360" w:lineRule="auto"/>
        <w:jc w:val="both"/>
        <w:rPr>
          <w:rFonts w:ascii="Book Antiqua" w:hAnsi="Book Antiqua"/>
          <w:b/>
          <w:caps/>
        </w:rPr>
      </w:pPr>
      <w:r w:rsidRPr="00237F66">
        <w:rPr>
          <w:rFonts w:ascii="Book Antiqua" w:hAnsi="Book Antiqua"/>
        </w:rPr>
        <w:br w:type="page"/>
      </w:r>
      <w:r w:rsidRPr="00237F66">
        <w:rPr>
          <w:rFonts w:ascii="Book Antiqua" w:hAnsi="Book Antiqua"/>
          <w:b/>
          <w:caps/>
        </w:rPr>
        <w:lastRenderedPageBreak/>
        <w:t>Introduction</w:t>
      </w:r>
    </w:p>
    <w:p w14:paraId="3B82E2AF" w14:textId="6261432D" w:rsidR="00416278" w:rsidRPr="00237F66" w:rsidRDefault="00416278" w:rsidP="00237F66">
      <w:pPr>
        <w:spacing w:line="360" w:lineRule="auto"/>
        <w:jc w:val="both"/>
        <w:rPr>
          <w:rFonts w:ascii="Book Antiqua" w:hAnsi="Book Antiqua"/>
          <w:b/>
        </w:rPr>
      </w:pPr>
      <w:r w:rsidRPr="00237F66">
        <w:rPr>
          <w:rFonts w:ascii="Book Antiqua" w:hAnsi="Book Antiqua"/>
        </w:rPr>
        <w:t xml:space="preserve">Head and neck cancer patients treated with radiation experience changes in their quality of life due to radiation-induced </w:t>
      </w:r>
      <w:r w:rsidR="003C2562" w:rsidRPr="00237F66">
        <w:rPr>
          <w:rFonts w:ascii="Book Antiqua" w:hAnsi="Book Antiqua"/>
        </w:rPr>
        <w:t xml:space="preserve">dry mouth or </w:t>
      </w:r>
      <w:r w:rsidRPr="00237F66">
        <w:rPr>
          <w:rFonts w:ascii="Book Antiqua" w:hAnsi="Book Antiqua"/>
        </w:rPr>
        <w:t>xerostomia</w:t>
      </w:r>
      <w:r w:rsidR="00C04445" w:rsidRPr="00237F66">
        <w:rPr>
          <w:rFonts w:ascii="Book Antiqua" w:hAnsi="Book Antiqua"/>
        </w:rPr>
        <w:fldChar w:fldCharType="begin">
          <w:fldData xml:space="preserve">PEVuZE5vdGU+PENpdGU+PEF1dGhvcj5MYW5nZW5kaWprPC9BdXRob3I+PFllYXI+MjAwODwvWWVh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==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PEVuZE5vdGU+PENpdGU+PEF1dGhvcj5MYW5nZW5kaWprPC9BdXRob3I+PFllYXI+MjAwODwvWWVh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==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C04445" w:rsidRPr="00237F66">
        <w:rPr>
          <w:rFonts w:ascii="Book Antiqua" w:hAnsi="Book Antiqua"/>
        </w:rPr>
      </w:r>
      <w:r w:rsidR="00C04445" w:rsidRPr="00237F66">
        <w:rPr>
          <w:rFonts w:ascii="Book Antiqua" w:hAnsi="Book Antiqua"/>
        </w:rPr>
        <w:fldChar w:fldCharType="separate"/>
      </w:r>
      <w:r w:rsidR="00F36842" w:rsidRPr="00237F66">
        <w:rPr>
          <w:rFonts w:ascii="Book Antiqua" w:hAnsi="Book Antiqua"/>
          <w:noProof/>
          <w:vertAlign w:val="superscript"/>
        </w:rPr>
        <w:t>[1]</w:t>
      </w:r>
      <w:r w:rsidR="00C04445" w:rsidRPr="00237F66">
        <w:rPr>
          <w:rFonts w:ascii="Book Antiqua" w:hAnsi="Book Antiqua"/>
        </w:rPr>
        <w:fldChar w:fldCharType="end"/>
      </w:r>
      <w:r w:rsidR="007D75C2" w:rsidRPr="00237F66">
        <w:rPr>
          <w:rFonts w:ascii="Book Antiqua" w:hAnsi="Book Antiqua"/>
        </w:rPr>
        <w:t>.</w:t>
      </w:r>
      <w:r w:rsidR="00AC7A8C" w:rsidRPr="00237F66">
        <w:rPr>
          <w:rFonts w:ascii="Book Antiqua" w:hAnsi="Book Antiqua"/>
        </w:rPr>
        <w:t xml:space="preserve"> </w:t>
      </w:r>
      <w:r w:rsidRPr="00237F66">
        <w:rPr>
          <w:rFonts w:ascii="Book Antiqua" w:hAnsi="Book Antiqua"/>
        </w:rPr>
        <w:t xml:space="preserve">Complications include trouble eating, speaking, and swallowing, </w:t>
      </w:r>
      <w:r w:rsidR="003C2562" w:rsidRPr="00237F66">
        <w:rPr>
          <w:rFonts w:ascii="Book Antiqua" w:hAnsi="Book Antiqua"/>
        </w:rPr>
        <w:t>which can lead</w:t>
      </w:r>
      <w:r w:rsidRPr="00237F66">
        <w:rPr>
          <w:rFonts w:ascii="Book Antiqua" w:hAnsi="Book Antiqua"/>
        </w:rPr>
        <w:t xml:space="preserve"> to depression and limited social activities</w:t>
      </w:r>
      <w:r w:rsidR="00BC26F6" w:rsidRPr="00237F66">
        <w:rPr>
          <w:rFonts w:ascii="Book Antiqua" w:hAnsi="Book Antiqua"/>
        </w:rPr>
        <w:fldChar w:fldCharType="begin">
          <w:fldData xml:space="preserve">PEVuZE5vdGU+PENpdGU+PEF1dGhvcj5HcmVlbnNwYW48L0F1dGhvcj48WWVhcj4xOTk2PC9ZZWFy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PEVuZE5vdGU+PENpdGU+PEF1dGhvcj5HcmVlbnNwYW48L0F1dGhvcj48WWVhcj4xOTk2PC9ZZWFy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BC26F6" w:rsidRPr="00237F66">
        <w:rPr>
          <w:rFonts w:ascii="Book Antiqua" w:hAnsi="Book Antiqua"/>
        </w:rPr>
      </w:r>
      <w:r w:rsidR="00BC26F6" w:rsidRPr="00237F66">
        <w:rPr>
          <w:rFonts w:ascii="Book Antiqua" w:hAnsi="Book Antiqua"/>
        </w:rPr>
        <w:fldChar w:fldCharType="separate"/>
      </w:r>
      <w:r w:rsidR="00F36842" w:rsidRPr="00237F66">
        <w:rPr>
          <w:rFonts w:ascii="Book Antiqua" w:hAnsi="Book Antiqua"/>
          <w:noProof/>
          <w:vertAlign w:val="superscript"/>
        </w:rPr>
        <w:t>[2,3]</w:t>
      </w:r>
      <w:r w:rsidR="00BC26F6" w:rsidRPr="00237F66">
        <w:rPr>
          <w:rFonts w:ascii="Book Antiqua" w:hAnsi="Book Antiqua"/>
        </w:rPr>
        <w:fldChar w:fldCharType="end"/>
      </w:r>
      <w:r w:rsidRPr="00237F66">
        <w:rPr>
          <w:rFonts w:ascii="Book Antiqua" w:hAnsi="Book Antiqua"/>
        </w:rPr>
        <w:t xml:space="preserve">. Xerostomia can be avoided by reducing </w:t>
      </w:r>
      <w:r w:rsidR="00BC26F6" w:rsidRPr="00237F66">
        <w:rPr>
          <w:rFonts w:ascii="Book Antiqua" w:hAnsi="Book Antiqua"/>
        </w:rPr>
        <w:t xml:space="preserve">the </w:t>
      </w:r>
      <w:r w:rsidRPr="00237F66">
        <w:rPr>
          <w:rFonts w:ascii="Book Antiqua" w:hAnsi="Book Antiqua"/>
        </w:rPr>
        <w:t>mean radiation dose delivered to parotid and submandibular glands</w:t>
      </w:r>
      <w:r w:rsidR="00C04445" w:rsidRPr="00237F66">
        <w:rPr>
          <w:rFonts w:ascii="Book Antiqua" w:hAnsi="Book Antiqua"/>
        </w:rPr>
        <w:fldChar w:fldCharType="begin">
          <w:fldData xml:space="preserve">PEVuZE5vdGU+PENpdGU+PEF1dGhvcj5EZWFzeTwvQXV0aG9yPjxZZWFyPjIwMTA8L1llYXI+PFJl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PEVuZE5vdGU+PENpdGU+PEF1dGhvcj5EZWFzeTwvQXV0aG9yPjxZZWFyPjIwMTA8L1llYXI+PFJl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C04445" w:rsidRPr="00237F66">
        <w:rPr>
          <w:rFonts w:ascii="Book Antiqua" w:hAnsi="Book Antiqua"/>
        </w:rPr>
      </w:r>
      <w:r w:rsidR="00C04445" w:rsidRPr="00237F66">
        <w:rPr>
          <w:rFonts w:ascii="Book Antiqua" w:hAnsi="Book Antiqua"/>
        </w:rPr>
        <w:fldChar w:fldCharType="separate"/>
      </w:r>
      <w:r w:rsidR="00F36842" w:rsidRPr="00237F66">
        <w:rPr>
          <w:rFonts w:ascii="Book Antiqua" w:hAnsi="Book Antiqua"/>
          <w:noProof/>
          <w:vertAlign w:val="superscript"/>
        </w:rPr>
        <w:t>[4-9]</w:t>
      </w:r>
      <w:r w:rsidR="00C04445" w:rsidRPr="00237F66">
        <w:rPr>
          <w:rFonts w:ascii="Book Antiqua" w:hAnsi="Book Antiqua"/>
        </w:rPr>
        <w:fldChar w:fldCharType="end"/>
      </w:r>
      <w:r w:rsidR="00C04445" w:rsidRPr="00237F66">
        <w:rPr>
          <w:rFonts w:ascii="Book Antiqua" w:hAnsi="Book Antiqua"/>
        </w:rPr>
        <w:t>.</w:t>
      </w:r>
      <w:r w:rsidR="00AC7A8C" w:rsidRPr="00237F66">
        <w:rPr>
          <w:rFonts w:ascii="Book Antiqua" w:hAnsi="Book Antiqua"/>
        </w:rPr>
        <w:t xml:space="preserve"> </w:t>
      </w:r>
      <w:r w:rsidRPr="00237F66">
        <w:rPr>
          <w:rFonts w:ascii="Book Antiqua" w:hAnsi="Book Antiqua"/>
        </w:rPr>
        <w:t xml:space="preserve">Intensity-modulated radiation therapy (IMRT) to spare parotid glands </w:t>
      </w:r>
      <w:r w:rsidR="00C04445" w:rsidRPr="00237F66">
        <w:rPr>
          <w:rFonts w:ascii="Book Antiqua" w:hAnsi="Book Antiqua"/>
        </w:rPr>
        <w:t>has been</w:t>
      </w:r>
      <w:r w:rsidRPr="00237F66">
        <w:rPr>
          <w:rFonts w:ascii="Book Antiqua" w:hAnsi="Book Antiqua"/>
        </w:rPr>
        <w:t xml:space="preserve"> shown to reduce the incidence of xerostomia and improve quality of life</w:t>
      </w:r>
      <w:r w:rsidR="00C04445" w:rsidRPr="00237F66">
        <w:rPr>
          <w:rFonts w:ascii="Book Antiqua" w:hAnsi="Book Antiqua"/>
        </w:rPr>
        <w:fldChar w:fldCharType="begin">
          <w:fldData xml:space="preserve">PEVuZE5vdGU+PENpdGU+PEF1dGhvcj5OdXR0aW5nPC9BdXRob3I+PFllYXI+MjAxMTwvWWVhcj48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PEVuZE5vdGU+PENpdGU+PEF1dGhvcj5OdXR0aW5nPC9BdXRob3I+PFllYXI+MjAxMTwvWWVhcj48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C04445" w:rsidRPr="00237F66">
        <w:rPr>
          <w:rFonts w:ascii="Book Antiqua" w:hAnsi="Book Antiqua"/>
        </w:rPr>
      </w:r>
      <w:r w:rsidR="00C04445" w:rsidRPr="00237F66">
        <w:rPr>
          <w:rFonts w:ascii="Book Antiqua" w:hAnsi="Book Antiqua"/>
        </w:rPr>
        <w:fldChar w:fldCharType="separate"/>
      </w:r>
      <w:r w:rsidR="00F36842" w:rsidRPr="00237F66">
        <w:rPr>
          <w:rFonts w:ascii="Book Antiqua" w:hAnsi="Book Antiqua"/>
          <w:noProof/>
          <w:vertAlign w:val="superscript"/>
        </w:rPr>
        <w:t>[10-16]</w:t>
      </w:r>
      <w:r w:rsidR="00C04445" w:rsidRPr="00237F66">
        <w:rPr>
          <w:rFonts w:ascii="Book Antiqua" w:hAnsi="Book Antiqua"/>
        </w:rPr>
        <w:fldChar w:fldCharType="end"/>
      </w:r>
      <w:r w:rsidR="00C04445" w:rsidRPr="00237F66">
        <w:rPr>
          <w:rFonts w:ascii="Book Antiqua" w:hAnsi="Book Antiqua"/>
        </w:rPr>
        <w:t>.</w:t>
      </w:r>
      <w:r w:rsidR="00AC7A8C" w:rsidRPr="00237F66">
        <w:rPr>
          <w:rFonts w:ascii="Book Antiqua" w:hAnsi="Book Antiqua"/>
        </w:rPr>
        <w:t xml:space="preserve"> </w:t>
      </w:r>
      <w:r w:rsidRPr="00237F66">
        <w:rPr>
          <w:rFonts w:ascii="Book Antiqua" w:hAnsi="Book Antiqua"/>
        </w:rPr>
        <w:t>However, despite the improvements seen in quality of life, select patients report persistent xerostomia after IMRT</w:t>
      </w:r>
      <w:r w:rsidR="00C04445" w:rsidRPr="00237F66">
        <w:rPr>
          <w:rFonts w:ascii="Book Antiqua" w:hAnsi="Book Antiqua"/>
        </w:rPr>
        <w:fldChar w:fldCharType="begin">
          <w:fldData xml:space="preserve">PEVuZE5vdGU+PENpdGU+PEF1dGhvcj5UcmliaXVzPC9BdXRob3I+PFllYXI+MjAxNTwvWWVhcj48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PEVuZE5vdGU+PENpdGU+PEF1dGhvcj5UcmliaXVzPC9BdXRob3I+PFllYXI+MjAxNTwvWWVhcj48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C04445" w:rsidRPr="00237F66">
        <w:rPr>
          <w:rFonts w:ascii="Book Antiqua" w:hAnsi="Book Antiqua"/>
        </w:rPr>
      </w:r>
      <w:r w:rsidR="00C04445" w:rsidRPr="00237F66">
        <w:rPr>
          <w:rFonts w:ascii="Book Antiqua" w:hAnsi="Book Antiqua"/>
        </w:rPr>
        <w:fldChar w:fldCharType="separate"/>
      </w:r>
      <w:r w:rsidR="00F36842" w:rsidRPr="00237F66">
        <w:rPr>
          <w:rFonts w:ascii="Book Antiqua" w:hAnsi="Book Antiqua"/>
          <w:noProof/>
          <w:vertAlign w:val="superscript"/>
        </w:rPr>
        <w:t>[17,18]</w:t>
      </w:r>
      <w:r w:rsidR="00C04445" w:rsidRPr="00237F66">
        <w:rPr>
          <w:rFonts w:ascii="Book Antiqua" w:hAnsi="Book Antiqua"/>
        </w:rPr>
        <w:fldChar w:fldCharType="end"/>
      </w:r>
      <w:r w:rsidR="00C04445" w:rsidRPr="00237F66">
        <w:rPr>
          <w:rFonts w:ascii="Book Antiqua" w:hAnsi="Book Antiqua"/>
        </w:rPr>
        <w:t>.</w:t>
      </w:r>
      <w:r w:rsidRPr="00237F66">
        <w:rPr>
          <w:rFonts w:ascii="Book Antiqua" w:hAnsi="Book Antiqua"/>
        </w:rPr>
        <w:t xml:space="preserve"> </w:t>
      </w:r>
    </w:p>
    <w:p w14:paraId="3CACF977" w14:textId="46FCA6C8" w:rsidR="00416278" w:rsidRPr="00237F66" w:rsidRDefault="00416278" w:rsidP="00237F66">
      <w:pPr>
        <w:spacing w:line="360" w:lineRule="auto"/>
        <w:ind w:firstLineChars="200" w:firstLine="480"/>
        <w:jc w:val="both"/>
        <w:rPr>
          <w:rFonts w:ascii="Book Antiqua" w:hAnsi="Book Antiqua"/>
        </w:rPr>
      </w:pPr>
      <w:r w:rsidRPr="00237F66">
        <w:rPr>
          <w:rFonts w:ascii="Book Antiqua" w:hAnsi="Book Antiqua"/>
        </w:rPr>
        <w:t xml:space="preserve">Standard care for radiation-induced xerostomia in head and neck cancer patients remains </w:t>
      </w:r>
      <w:proofErr w:type="spellStart"/>
      <w:r w:rsidRPr="00237F66">
        <w:rPr>
          <w:rFonts w:ascii="Book Antiqua" w:hAnsi="Book Antiqua"/>
        </w:rPr>
        <w:t>sialogogue</w:t>
      </w:r>
      <w:proofErr w:type="spellEnd"/>
      <w:r w:rsidRPr="00237F66">
        <w:rPr>
          <w:rFonts w:ascii="Book Antiqua" w:hAnsi="Book Antiqua"/>
        </w:rPr>
        <w:t xml:space="preserve"> medications, such as pilocarpine and cevimeline</w:t>
      </w:r>
      <w:r w:rsidR="000C280F" w:rsidRPr="00237F66">
        <w:rPr>
          <w:rFonts w:ascii="Book Antiqua" w:hAnsi="Book Antiqua"/>
        </w:rPr>
        <w:fldChar w:fldCharType="begin"/>
      </w:r>
      <w:r w:rsidR="00F36842" w:rsidRPr="00237F66">
        <w:rPr>
          <w:rFonts w:ascii="Book Antiqua" w:hAnsi="Book Antiqua"/>
        </w:rPr>
        <w:instrText xml:space="preserve"> ADDIN EN.CITE &lt;EndNote&gt;&lt;Cite&gt;&lt;Author&gt;Mercadante&lt;/Author&gt;&lt;Year&gt;2017&lt;/Year&gt;&lt;RecNum&gt;17&lt;/RecNum&gt;&lt;DisplayText&gt;&lt;style face="superscript"&gt;[19]&lt;/style&gt;&lt;/DisplayText&gt;&lt;record&gt;&lt;rec-number&gt;17&lt;/rec-number&gt;&lt;foreign-keys&gt;&lt;key app="EN" db-id="xs0ax0px5vwrw7efatoxewpcrpfdxda900ad" timestamp="1503579060"&gt;17&lt;/key&gt;&lt;/foreign-keys&gt;&lt;ref-type name="Journal Article"&gt;17&lt;/ref-type&gt;&lt;contributors&gt;&lt;authors&gt;&lt;author&gt;Mercadante, V.&lt;/author&gt;&lt;author&gt;Al Hamad, A.&lt;/author&gt;&lt;author&gt;Lodi, G.&lt;/author&gt;&lt;author&gt;Porter, S.&lt;/author&gt;&lt;author&gt;Fedele, S.&lt;/author&gt;&lt;/authors&gt;&lt;/contributors&gt;&lt;auth-address&gt;University College London, UCL Eastman Dental Institute, London, UK. Electronic address: v.mercadante@ucl.ac.uk.&amp;#xD;Dental Services, King Abdulaziz Medical City, Riyadh, Saudi Arabia.&amp;#xD;University of Milan, Department of Biomedical, Surgical and Dental Sciences, Milan, Italy.&amp;#xD;University College London, UCL Eastman Dental Institute, London, UK.&amp;#xD;University College London, UCL Eastman Dental Institute, London, UK; NIHR University College London Hospitals Biomedical Research Centre, London, UK.&lt;/auth-address&gt;&lt;titles&gt;&lt;title&gt;Interventions for the management of radiotherapy-induced xerostomia and hyposalivation: A systematic review and meta-analysis&lt;/title&gt;&lt;secondary-title&gt;Oral Oncol&lt;/secondary-title&gt;&lt;/titles&gt;&lt;periodical&gt;&lt;full-title&gt;Oral Oncol&lt;/full-title&gt;&lt;/periodical&gt;&lt;pages&gt;64-74&lt;/pages&gt;&lt;volume&gt;66&lt;/volume&gt;&lt;keywords&gt;&lt;keyword&gt;Acupuncture&lt;/keyword&gt;&lt;keyword&gt;Radiotherapy&lt;/keyword&gt;&lt;keyword&gt;Saliva&lt;/keyword&gt;&lt;keyword&gt;Sialogogue&lt;/keyword&gt;&lt;keyword&gt;Xerostomia&lt;/keyword&gt;&lt;/keywords&gt;&lt;dates&gt;&lt;year&gt;2017&lt;/year&gt;&lt;pub-dates&gt;&lt;date&gt;Mar&lt;/date&gt;&lt;/pub-dates&gt;&lt;/dates&gt;&lt;isbn&gt;1879-0593 (Electronic)&amp;#xD;1368-8375 (Linking)&lt;/isbn&gt;&lt;accession-num&gt;28249650&lt;/accession-num&gt;&lt;urls&gt;&lt;related-urls&gt;&lt;url&gt;https://www.ncbi.nlm.nih.gov/pubmed/28249650&lt;/url&gt;&lt;/related-urls&gt;&lt;/urls&gt;&lt;electronic-resource-num&gt;10.1016/j.oraloncology.2016.12.031&lt;/electronic-resource-num&gt;&lt;/record&gt;&lt;/Cite&gt;&lt;/EndNote&gt;</w:instrText>
      </w:r>
      <w:r w:rsidR="000C280F" w:rsidRPr="00237F66">
        <w:rPr>
          <w:rFonts w:ascii="Book Antiqua" w:hAnsi="Book Antiqua"/>
        </w:rPr>
        <w:fldChar w:fldCharType="separate"/>
      </w:r>
      <w:r w:rsidR="00F36842" w:rsidRPr="00237F66">
        <w:rPr>
          <w:rFonts w:ascii="Book Antiqua" w:hAnsi="Book Antiqua"/>
          <w:noProof/>
          <w:vertAlign w:val="superscript"/>
        </w:rPr>
        <w:t>[19]</w:t>
      </w:r>
      <w:r w:rsidR="000C280F" w:rsidRPr="00237F66">
        <w:rPr>
          <w:rFonts w:ascii="Book Antiqua" w:hAnsi="Book Antiqua"/>
        </w:rPr>
        <w:fldChar w:fldCharType="end"/>
      </w:r>
      <w:r w:rsidR="000C280F" w:rsidRPr="00237F66">
        <w:rPr>
          <w:rFonts w:ascii="Book Antiqua" w:hAnsi="Book Antiqua"/>
        </w:rPr>
        <w:t>.</w:t>
      </w:r>
      <w:r w:rsidR="00AC7A8C" w:rsidRPr="00237F66">
        <w:rPr>
          <w:rFonts w:ascii="Book Antiqua" w:hAnsi="Book Antiqua"/>
        </w:rPr>
        <w:t xml:space="preserve"> </w:t>
      </w:r>
      <w:r w:rsidR="00BC26F6" w:rsidRPr="00237F66">
        <w:rPr>
          <w:rFonts w:ascii="Book Antiqua" w:hAnsi="Book Antiqua"/>
        </w:rPr>
        <w:t>However, these medications</w:t>
      </w:r>
      <w:r w:rsidRPr="00237F66">
        <w:rPr>
          <w:rFonts w:ascii="Book Antiqua" w:hAnsi="Book Antiqua"/>
        </w:rPr>
        <w:t xml:space="preserve"> </w:t>
      </w:r>
      <w:r w:rsidR="00BC26F6" w:rsidRPr="00237F66">
        <w:rPr>
          <w:rFonts w:ascii="Book Antiqua" w:hAnsi="Book Antiqua"/>
        </w:rPr>
        <w:t>have been</w:t>
      </w:r>
      <w:r w:rsidRPr="00237F66">
        <w:rPr>
          <w:rFonts w:ascii="Book Antiqua" w:hAnsi="Book Antiqua"/>
        </w:rPr>
        <w:t xml:space="preserve"> shown to cause complications such as </w:t>
      </w:r>
      <w:r w:rsidR="00836D80" w:rsidRPr="00237F66">
        <w:rPr>
          <w:rFonts w:ascii="Book Antiqua" w:hAnsi="Book Antiqua"/>
        </w:rPr>
        <w:t>nausea</w:t>
      </w:r>
      <w:r w:rsidRPr="00237F66">
        <w:rPr>
          <w:rFonts w:ascii="Book Antiqua" w:hAnsi="Book Antiqua"/>
        </w:rPr>
        <w:t xml:space="preserve"> and sweating</w:t>
      </w:r>
      <w:r w:rsidR="00836D80" w:rsidRPr="00237F66">
        <w:rPr>
          <w:rFonts w:ascii="Book Antiqua" w:hAnsi="Book Antiqua"/>
        </w:rPr>
        <w:fldChar w:fldCharType="begin"/>
      </w:r>
      <w:r w:rsidR="00F36842" w:rsidRPr="00237F66">
        <w:rPr>
          <w:rFonts w:ascii="Book Antiqua" w:hAnsi="Book Antiqua"/>
        </w:rPr>
        <w:instrText xml:space="preserve"> ADDIN EN.CITE &lt;EndNote&gt;&lt;Cite&gt;&lt;Author&gt;Scarantino&lt;/Author&gt;&lt;Year&gt;2006&lt;/Year&gt;&lt;RecNum&gt;75&lt;/RecNum&gt;&lt;DisplayText&gt;&lt;style face="superscript"&gt;[20]&lt;/style&gt;&lt;/DisplayText&gt;&lt;record&gt;&lt;rec-number&gt;75&lt;/rec-number&gt;&lt;foreign-keys&gt;&lt;key app="EN" db-id="xs0ax0px5vwrw7efatoxewpcrpfdxda900ad" timestamp="1537711532"&gt;75&lt;/key&gt;&lt;/foreign-keys&gt;&lt;ref-type name="Journal Article"&gt;17&lt;/ref-type&gt;&lt;contributors&gt;&lt;authors&gt;&lt;author&gt;Scarantino, C.&lt;/author&gt;&lt;author&gt;LeVeque, F.&lt;/author&gt;&lt;author&gt;Swann, R. S.&lt;/author&gt;&lt;author&gt;White, R.&lt;/author&gt;&lt;author&gt;Schulsinger, A.&lt;/author&gt;&lt;author&gt;Hodson, D. I.&lt;/author&gt;&lt;author&gt;Meredith, R.&lt;/author&gt;&lt;author&gt;Foote, R.&lt;/author&gt;&lt;author&gt;Brachman, D.&lt;/author&gt;&lt;author&gt;Lee, N.&lt;/author&gt;&lt;/authors&gt;&lt;/contributors&gt;&lt;auth-address&gt;Department of Radiation Oncology, Rex Cancer Center, Raleigh, North Carolina 27607, USA. cw.scarantino@rexhealth.com&lt;/auth-address&gt;&lt;titles&gt;&lt;title&gt;Effect of pilocarpine during radiation therapy: results of RTOG 97-09, a phase III randomized study in head and neck cancer patients&lt;/title&gt;&lt;secondary-title&gt;J Support Oncol&lt;/secondary-title&gt;&lt;/titles&gt;&lt;periodical&gt;&lt;full-title&gt;J Support Oncol&lt;/full-title&gt;&lt;/periodical&gt;&lt;pages&gt;252-8&lt;/pages&gt;&lt;volume&gt;4&lt;/volume&gt;&lt;number&gt;5&lt;/number&gt;&lt;edition&gt;2006/05/27&lt;/edition&gt;&lt;keywords&gt;&lt;keyword&gt;Female&lt;/keyword&gt;&lt;keyword&gt;Head and Neck Neoplasms/*radiotherapy&lt;/keyword&gt;&lt;keyword&gt;Humans&lt;/keyword&gt;&lt;keyword&gt;Male&lt;/keyword&gt;&lt;keyword&gt;Middle Aged&lt;/keyword&gt;&lt;keyword&gt;Muscarinic Agonists/*therapeutic use&lt;/keyword&gt;&lt;keyword&gt;Pilocarpine/*therapeutic use&lt;/keyword&gt;&lt;keyword&gt;Quality of Life&lt;/keyword&gt;&lt;keyword&gt;Radiation Injuries/*drug therapy&lt;/keyword&gt;&lt;keyword&gt;Salivation/drug effects&lt;/keyword&gt;&lt;keyword&gt;Stomatitis/etiology/*prevention &amp;amp; control&lt;/keyword&gt;&lt;keyword&gt;Xerostomia/etiology/*prevention &amp;amp; control&lt;/keyword&gt;&lt;/keywords&gt;&lt;dates&gt;&lt;year&gt;2006&lt;/year&gt;&lt;pub-dates&gt;&lt;date&gt;May&lt;/date&gt;&lt;/pub-dates&gt;&lt;/dates&gt;&lt;isbn&gt;1544-6794 (Print)&amp;#xD;1544-6794 (Linking)&lt;/isbn&gt;&lt;accession-num&gt;16724649&lt;/accession-num&gt;&lt;urls&gt;&lt;related-urls&gt;&lt;url&gt;https://www.ncbi.nlm.nih.gov/pubmed/16724649&lt;/url&gt;&lt;/related-urls&gt;&lt;/urls&gt;&lt;/record&gt;&lt;/Cite&gt;&lt;/EndNote&gt;</w:instrText>
      </w:r>
      <w:r w:rsidR="00836D80" w:rsidRPr="00237F66">
        <w:rPr>
          <w:rFonts w:ascii="Book Antiqua" w:hAnsi="Book Antiqua"/>
        </w:rPr>
        <w:fldChar w:fldCharType="separate"/>
      </w:r>
      <w:r w:rsidR="00F36842" w:rsidRPr="00237F66">
        <w:rPr>
          <w:rFonts w:ascii="Book Antiqua" w:hAnsi="Book Antiqua"/>
          <w:noProof/>
          <w:vertAlign w:val="superscript"/>
        </w:rPr>
        <w:t>[20]</w:t>
      </w:r>
      <w:r w:rsidR="00836D80" w:rsidRPr="00237F66">
        <w:rPr>
          <w:rFonts w:ascii="Book Antiqua" w:hAnsi="Book Antiqua"/>
        </w:rPr>
        <w:fldChar w:fldCharType="end"/>
      </w:r>
      <w:r w:rsidRPr="00237F66">
        <w:rPr>
          <w:rFonts w:ascii="Book Antiqua" w:hAnsi="Book Antiqua"/>
        </w:rPr>
        <w:t xml:space="preserve">, </w:t>
      </w:r>
      <w:r w:rsidR="00836D80" w:rsidRPr="00237F66">
        <w:rPr>
          <w:rFonts w:ascii="Book Antiqua" w:hAnsi="Book Antiqua"/>
        </w:rPr>
        <w:t>in some cases</w:t>
      </w:r>
      <w:r w:rsidRPr="00237F66">
        <w:rPr>
          <w:rFonts w:ascii="Book Antiqua" w:hAnsi="Book Antiqua"/>
        </w:rPr>
        <w:t xml:space="preserve"> leading to patients withdrawing from the study</w:t>
      </w:r>
      <w:r w:rsidR="00B1166B" w:rsidRPr="00237F66">
        <w:rPr>
          <w:rFonts w:ascii="Book Antiqua" w:hAnsi="Book Antiqua"/>
        </w:rPr>
        <w:fldChar w:fldCharType="begin">
          <w:fldData xml:space="preserve">PEVuZE5vdGU+PENpdGU+PEF1dGhvcj5Kb2huc29uPC9BdXRob3I+PFllYXI+MTk5MzwvWWVhcj48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PEVuZE5vdGU+PENpdGU+PEF1dGhvcj5Kb2huc29uPC9BdXRob3I+PFllYXI+MTk5MzwvWWVhcj48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B1166B" w:rsidRPr="00237F66">
        <w:rPr>
          <w:rFonts w:ascii="Book Antiqua" w:hAnsi="Book Antiqua"/>
        </w:rPr>
      </w:r>
      <w:r w:rsidR="00B1166B" w:rsidRPr="00237F66">
        <w:rPr>
          <w:rFonts w:ascii="Book Antiqua" w:hAnsi="Book Antiqua"/>
        </w:rPr>
        <w:fldChar w:fldCharType="separate"/>
      </w:r>
      <w:r w:rsidR="00F36842" w:rsidRPr="00237F66">
        <w:rPr>
          <w:rFonts w:ascii="Book Antiqua" w:hAnsi="Book Antiqua"/>
          <w:noProof/>
          <w:vertAlign w:val="superscript"/>
        </w:rPr>
        <w:t>[21,22]</w:t>
      </w:r>
      <w:r w:rsidR="00B1166B" w:rsidRPr="00237F66">
        <w:rPr>
          <w:rFonts w:ascii="Book Antiqua" w:hAnsi="Book Antiqua"/>
        </w:rPr>
        <w:fldChar w:fldCharType="end"/>
      </w:r>
      <w:r w:rsidR="00D81D9C" w:rsidRPr="00237F66">
        <w:rPr>
          <w:rFonts w:ascii="Book Antiqua" w:hAnsi="Book Antiqua"/>
        </w:rPr>
        <w:t xml:space="preserve"> </w:t>
      </w:r>
      <w:r w:rsidRPr="00237F66">
        <w:rPr>
          <w:rFonts w:ascii="Book Antiqua" w:hAnsi="Book Antiqua"/>
        </w:rPr>
        <w:t>Numerous alternatives have been studied</w:t>
      </w:r>
      <w:r w:rsidR="00F259F5" w:rsidRPr="00237F66">
        <w:rPr>
          <w:rFonts w:ascii="Book Antiqua" w:hAnsi="Book Antiqua"/>
        </w:rPr>
        <w:t xml:space="preserve"> for xerostomia treatment</w:t>
      </w:r>
      <w:r w:rsidRPr="00237F66">
        <w:rPr>
          <w:rFonts w:ascii="Book Antiqua" w:hAnsi="Book Antiqua"/>
        </w:rPr>
        <w:t xml:space="preserve">, </w:t>
      </w:r>
      <w:r w:rsidR="00762A9D" w:rsidRPr="00237F66">
        <w:rPr>
          <w:rFonts w:ascii="Book Antiqua" w:hAnsi="Book Antiqua"/>
        </w:rPr>
        <w:t>including</w:t>
      </w:r>
      <w:r w:rsidRPr="00237F66">
        <w:rPr>
          <w:rFonts w:ascii="Book Antiqua" w:hAnsi="Book Antiqua"/>
        </w:rPr>
        <w:t xml:space="preserve"> </w:t>
      </w:r>
      <w:proofErr w:type="spellStart"/>
      <w:r w:rsidRPr="00237F66">
        <w:rPr>
          <w:rFonts w:ascii="Book Antiqua" w:hAnsi="Book Antiqua"/>
        </w:rPr>
        <w:t>amifostine</w:t>
      </w:r>
      <w:proofErr w:type="spellEnd"/>
      <w:r w:rsidR="00F259F5" w:rsidRPr="00237F66">
        <w:rPr>
          <w:rFonts w:ascii="Book Antiqua" w:hAnsi="Book Antiqua"/>
        </w:rPr>
        <w:fldChar w:fldCharType="begin">
          <w:fldData xml:space="preserve">PEVuZE5vdGU+PENpdGU+PEF1dGhvcj5KZWxsZW1hPC9BdXRob3I+PFllYXI+MjAwNjwvWWVhcj48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PEVuZE5vdGU+PENpdGU+PEF1dGhvcj5KZWxsZW1hPC9BdXRob3I+PFllYXI+MjAwNjwvWWVhcj48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[23]</w:t>
      </w:r>
      <w:r w:rsidR="00F259F5" w:rsidRPr="00237F66">
        <w:rPr>
          <w:rFonts w:ascii="Book Antiqua" w:hAnsi="Book Antiqua"/>
        </w:rPr>
        <w:fldChar w:fldCharType="end"/>
      </w:r>
      <w:r w:rsidRPr="00237F66">
        <w:rPr>
          <w:rFonts w:ascii="Book Antiqua" w:hAnsi="Book Antiqua"/>
        </w:rPr>
        <w:t xml:space="preserve">, </w:t>
      </w:r>
      <w:proofErr w:type="spellStart"/>
      <w:r w:rsidRPr="00237F66">
        <w:rPr>
          <w:rFonts w:ascii="Book Antiqua" w:hAnsi="Book Antiqua"/>
        </w:rPr>
        <w:t>bethanechol</w:t>
      </w:r>
      <w:proofErr w:type="spellEnd"/>
      <w:r w:rsidR="00F259F5" w:rsidRPr="00237F66">
        <w:rPr>
          <w:rFonts w:ascii="Book Antiqua" w:hAnsi="Book Antiqua"/>
        </w:rPr>
        <w:fldChar w:fldCharType="begin">
          <w:fldData xml:space="preserve">PEVuZE5vdGU+PENpdGU+PEF1dGhvcj5KYWd1YXI8L0F1dGhvcj48WWVhcj4yMDE1PC9ZZWFyPjxS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cmQ+PGtleXdvcmQ+UHJvc3BlY3RpdmUgU3R1ZGllczwva2V5d29yZD48a2V5d29yZD5SYWRpb3Ro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PEVuZE5vdGU+PENpdGU+PEF1dGhvcj5KYWd1YXI8L0F1dGhvcj48WWVhcj4yMDE1PC9ZZWFyPjxS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cmQ+PGtleXdvcmQ+UHJvc3BlY3RpdmUgU3R1ZGllczwva2V5d29yZD48a2V5d29yZD5SYWRpb3Ro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[24]</w:t>
      </w:r>
      <w:r w:rsidR="00F259F5" w:rsidRPr="00237F66">
        <w:rPr>
          <w:rFonts w:ascii="Book Antiqua" w:hAnsi="Book Antiqua"/>
        </w:rPr>
        <w:fldChar w:fldCharType="end"/>
      </w:r>
      <w:r w:rsidRPr="00237F66">
        <w:rPr>
          <w:rFonts w:ascii="Book Antiqua" w:hAnsi="Book Antiqua"/>
        </w:rPr>
        <w:t>, saliva substitute</w:t>
      </w:r>
      <w:r w:rsidR="00F259F5" w:rsidRPr="00237F66">
        <w:rPr>
          <w:rFonts w:ascii="Book Antiqua" w:hAnsi="Book Antiqua"/>
        </w:rPr>
        <w:t>s</w:t>
      </w:r>
      <w:r w:rsidR="00F259F5" w:rsidRPr="00237F66">
        <w:rPr>
          <w:rFonts w:ascii="Book Antiqua" w:hAnsi="Book Antiqua"/>
        </w:rPr>
        <w:fldChar w:fldCharType="begin"/>
      </w:r>
      <w:r w:rsidR="00F36842" w:rsidRPr="00237F66">
        <w:rPr>
          <w:rFonts w:ascii="Book Antiqua" w:hAnsi="Book Antiqua"/>
        </w:rPr>
        <w:instrText xml:space="preserve"> ADDIN EN.CITE &lt;EndNote&gt;&lt;Cite&gt;&lt;Author&gt;Nagy&lt;/Author&gt;&lt;Year&gt;2007&lt;/Year&gt;&lt;RecNum&gt;66&lt;/RecNum&gt;&lt;DisplayText&gt;&lt;style face="superscript"&gt;[25]&lt;/style&gt;&lt;/DisplayText&gt;&lt;record&gt;&lt;rec-number&gt;66&lt;/rec-number&gt;&lt;foreign-keys&gt;&lt;key app="EN" db-id="xs0ax0px5vwrw7efatoxewpcrpfdxda900ad" timestamp="1535467359"&gt;66&lt;/key&gt;&lt;/foreign-keys&gt;&lt;ref-type name="Journal Article"&gt;17&lt;/ref-type&gt;&lt;contributors&gt;&lt;authors&gt;&lt;author&gt;Nagy, K.&lt;/author&gt;&lt;author&gt;Urban, E.&lt;/author&gt;&lt;author&gt;Fazekas, O.&lt;/author&gt;&lt;author&gt;Thurzo, L.&lt;/author&gt;&lt;author&gt;Nagy, E.&lt;/author&gt;&lt;/authors&gt;&lt;/contributors&gt;&lt;auth-address&gt;Faculty of Dentistry, University of Szeged, Szeged, Hungary. nagykatalin@t-online.hu&lt;/auth-address&gt;&lt;titles&gt;&lt;title&gt;Controlled study of lactoperoxidase gel on oral flora and saliva in irradiated patients with oral cancer&lt;/title&gt;&lt;secondary-title&gt;J Craniofac Surg&lt;/secondary-title&gt;&lt;/titles&gt;&lt;periodical&gt;&lt;full-title&gt;J Craniofac Surg&lt;/full-title&gt;&lt;/periodical&gt;&lt;pages&gt;1157-64&lt;/pages&gt;&lt;volume&gt;18&lt;/volume&gt;&lt;number&gt;5&lt;/number&gt;&lt;edition&gt;2007/10/04&lt;/edition&gt;&lt;keywords&gt;&lt;keyword&gt;Adult&lt;/keyword&gt;&lt;keyword&gt;Aged&lt;/keyword&gt;&lt;keyword&gt;Epidemiologic Methods&lt;/keyword&gt;&lt;keyword&gt;Female&lt;/keyword&gt;&lt;keyword&gt;Gels/chemistry/therapeutic use&lt;/keyword&gt;&lt;keyword&gt;Humans&lt;/keyword&gt;&lt;keyword&gt;Lactoperoxidase/*therapeutic use&lt;/keyword&gt;&lt;keyword&gt;Male&lt;/keyword&gt;&lt;keyword&gt;Middle Aged&lt;/keyword&gt;&lt;keyword&gt;Mouth Neoplasms/radiotherapy&lt;/keyword&gt;&lt;keyword&gt;Radiation Injuries/*drug therapy&lt;/keyword&gt;&lt;keyword&gt;Saliva/*microbiology&lt;/keyword&gt;&lt;keyword&gt;Stomatitis/drug therapy&lt;/keyword&gt;&lt;keyword&gt;Toothpastes/chemistry/*therapeutic use&lt;/keyword&gt;&lt;keyword&gt;Xerostomia/drug therapy&lt;/keyword&gt;&lt;/keywords&gt;&lt;dates&gt;&lt;year&gt;2007&lt;/year&gt;&lt;pub-dates&gt;&lt;date&gt;Sep&lt;/date&gt;&lt;/pub-dates&gt;&lt;/dates&gt;&lt;isbn&gt;1049-2275 (Print)&amp;#xD;1049-2275 (Linking)&lt;/isbn&gt;&lt;accession-num&gt;17912104&lt;/accession-num&gt;&lt;urls&gt;&lt;related-urls&gt;&lt;url&gt;https://www.ncbi.nlm.nih.gov/pubmed/17912104&lt;/url&gt;&lt;/related-urls&gt;&lt;/urls&gt;&lt;electronic-resource-num&gt;10.1097/scs.0b013e3180de6311&lt;/electronic-resource-num&gt;&lt;/record&gt;&lt;/Cite&gt;&lt;/EndNote&gt;</w:instrText>
      </w:r>
      <w:r w:rsidR="00F259F5" w:rsidRPr="00237F66">
        <w:rPr>
          <w:rFonts w:ascii="Book Antiqua" w:hAnsi="Book Antiqua"/>
        </w:rPr>
        <w:fldChar w:fldCharType="separate"/>
      </w:r>
      <w:r w:rsidR="00F36842" w:rsidRPr="00237F66">
        <w:rPr>
          <w:rFonts w:ascii="Book Antiqua" w:hAnsi="Book Antiqua"/>
          <w:noProof/>
          <w:vertAlign w:val="superscript"/>
        </w:rPr>
        <w:t>[25]</w:t>
      </w:r>
      <w:r w:rsidR="00F259F5" w:rsidRPr="00237F66">
        <w:rPr>
          <w:rFonts w:ascii="Book Antiqua" w:hAnsi="Book Antiqua"/>
        </w:rPr>
        <w:fldChar w:fldCharType="end"/>
      </w:r>
      <w:r w:rsidRPr="00237F66">
        <w:rPr>
          <w:rFonts w:ascii="Book Antiqua" w:hAnsi="Book Antiqua"/>
        </w:rPr>
        <w:t>, palifermin</w:t>
      </w:r>
      <w:r w:rsidR="00F259F5" w:rsidRPr="00237F66">
        <w:rPr>
          <w:rFonts w:ascii="Book Antiqua" w:hAnsi="Book Antiqua"/>
        </w:rPr>
        <w:fldChar w:fldCharType="begin">
          <w:fldData xml:space="preserve">PEVuZE5vdGU+PENpdGU+PEF1dGhvcj5Ccml6ZWw8L0F1dGhvcj48WWVhcj4yMDA4PC9ZZWFyPjxS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PEVuZE5vdGU+PENpdGU+PEF1dGhvcj5Ccml6ZWw8L0F1dGhvcj48WWVhcj4yMDA4PC9ZZWFyPjxS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[26]</w:t>
      </w:r>
      <w:r w:rsidR="00F259F5" w:rsidRPr="00237F66">
        <w:rPr>
          <w:rFonts w:ascii="Book Antiqua" w:hAnsi="Book Antiqua"/>
        </w:rPr>
        <w:fldChar w:fldCharType="end"/>
      </w:r>
      <w:r w:rsidRPr="00237F66">
        <w:rPr>
          <w:rFonts w:ascii="Book Antiqua" w:hAnsi="Book Antiqua"/>
        </w:rPr>
        <w:t>, alpha-tocopherol</w:t>
      </w:r>
      <w:r w:rsidR="00F259F5" w:rsidRPr="00237F66">
        <w:rPr>
          <w:rFonts w:ascii="Book Antiqua" w:hAnsi="Book Antiqua"/>
        </w:rPr>
        <w:fldChar w:fldCharType="begin">
          <w:fldData xml:space="preserve">PEVuZE5vdGU+PENpdGU+PEF1dGhvcj5DaGl0cmE8L0F1dGhvcj48WWVhcj4yMDA4PC9ZZWFyPjxS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PEVuZE5vdGU+PENpdGU+PEF1dGhvcj5DaGl0cmE8L0F1dGhvcj48WWVhcj4yMDA4PC9ZZWFyPjxS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[27]</w:t>
      </w:r>
      <w:r w:rsidR="00F259F5" w:rsidRPr="00237F66">
        <w:rPr>
          <w:rFonts w:ascii="Book Antiqua" w:hAnsi="Book Antiqua"/>
        </w:rPr>
        <w:fldChar w:fldCharType="end"/>
      </w:r>
      <w:r w:rsidRPr="00237F66">
        <w:rPr>
          <w:rFonts w:ascii="Book Antiqua" w:hAnsi="Book Antiqua"/>
        </w:rPr>
        <w:t>, vitamin</w:t>
      </w:r>
      <w:r w:rsidR="00452A3D" w:rsidRPr="00237F66">
        <w:rPr>
          <w:rFonts w:ascii="Book Antiqua" w:hAnsi="Book Antiqua"/>
        </w:rPr>
        <w:t xml:space="preserve"> C/E</w:t>
      </w:r>
      <w:r w:rsidR="00452A3D" w:rsidRPr="00237F66">
        <w:rPr>
          <w:rFonts w:ascii="Book Antiqua" w:hAnsi="Book Antiqua"/>
        </w:rPr>
        <w:fldChar w:fldCharType="begin">
          <w:fldData xml:space="preserve">PEVuZE5vdGU+PENpdGU+PEF1dGhvcj5DaHVuZzwvQXV0aG9yPjxZZWFyPjIwMTY8L1llYXI+PFJl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PEVuZE5vdGU+PENpdGU+PEF1dGhvcj5DaHVuZzwvQXV0aG9yPjxZZWFyPjIwMTY8L1llYXI+PFJl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452A3D" w:rsidRPr="00237F66">
        <w:rPr>
          <w:rFonts w:ascii="Book Antiqua" w:hAnsi="Book Antiqua"/>
        </w:rPr>
      </w:r>
      <w:r w:rsidR="00452A3D" w:rsidRPr="00237F66">
        <w:rPr>
          <w:rFonts w:ascii="Book Antiqua" w:hAnsi="Book Antiqua"/>
        </w:rPr>
        <w:fldChar w:fldCharType="separate"/>
      </w:r>
      <w:r w:rsidR="00F36842" w:rsidRPr="00237F66">
        <w:rPr>
          <w:rFonts w:ascii="Book Antiqua" w:hAnsi="Book Antiqua"/>
          <w:noProof/>
          <w:vertAlign w:val="superscript"/>
        </w:rPr>
        <w:t>[28]</w:t>
      </w:r>
      <w:r w:rsidR="00452A3D" w:rsidRPr="00237F66">
        <w:rPr>
          <w:rFonts w:ascii="Book Antiqua" w:hAnsi="Book Antiqua"/>
        </w:rPr>
        <w:fldChar w:fldCharType="end"/>
      </w:r>
      <w:r w:rsidRPr="00237F66">
        <w:rPr>
          <w:rFonts w:ascii="Book Antiqua" w:hAnsi="Book Antiqua"/>
        </w:rPr>
        <w:t>, thyme honey</w:t>
      </w:r>
      <w:r w:rsidR="00F259F5" w:rsidRPr="00237F66">
        <w:rPr>
          <w:rFonts w:ascii="Book Antiqua" w:hAnsi="Book Antiqua"/>
        </w:rPr>
        <w:fldChar w:fldCharType="begin">
          <w:fldData xml:space="preserve">PEVuZE5vdGU+PENpdGU+PEF1dGhvcj5DaGFyYWxhbWJvdXM8L0F1dGhvcj48WWVhcj4yMDE3PC9Z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PEVuZE5vdGU+PENpdGU+PEF1dGhvcj5DaGFyYWxhbWJvdXM8L0F1dGhvcj48WWVhcj4yMDE3PC9Z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[29]</w:t>
      </w:r>
      <w:r w:rsidR="00F259F5" w:rsidRPr="00237F66">
        <w:rPr>
          <w:rFonts w:ascii="Book Antiqua" w:hAnsi="Book Antiqua"/>
        </w:rPr>
        <w:fldChar w:fldCharType="end"/>
      </w:r>
      <w:r w:rsidRPr="00237F66">
        <w:rPr>
          <w:rFonts w:ascii="Book Antiqua" w:hAnsi="Book Antiqua"/>
        </w:rPr>
        <w:t>, herbal products, acupuncture</w:t>
      </w:r>
      <w:r w:rsidR="00452A3D" w:rsidRPr="00237F66">
        <w:rPr>
          <w:rFonts w:ascii="Book Antiqua" w:hAnsi="Book Antiqua"/>
        </w:rPr>
        <w:fldChar w:fldCharType="begin"/>
      </w:r>
      <w:r w:rsidR="00F36842" w:rsidRPr="00237F66">
        <w:rPr>
          <w:rFonts w:ascii="Book Antiqua" w:hAnsi="Book Antiqua"/>
        </w:rPr>
        <w:instrText xml:space="preserve"> ADDIN EN.CITE &lt;EndNote&gt;&lt;Cite&gt;&lt;Author&gt;Li&lt;/Author&gt;&lt;Year&gt;2016&lt;/Year&gt;&lt;RecNum&gt;73&lt;/RecNum&gt;&lt;DisplayText&gt;&lt;style face="superscript"&gt;[30]&lt;/style&gt;&lt;/DisplayText&gt;&lt;record&gt;&lt;rec-number&gt;73&lt;/rec-number&gt;&lt;foreign-keys&gt;&lt;key app="EN" db-id="xs0ax0px5vwrw7efatoxewpcrpfdxda900ad" timestamp="1535469016"&gt;73&lt;/key&gt;&lt;/foreign-keys&gt;&lt;ref-type name="Journal Article"&gt;17&lt;/ref-type&gt;&lt;contributors&gt;&lt;authors&gt;&lt;author&gt;Li, L. X.&lt;/author&gt;&lt;author&gt;Tian, G.&lt;/author&gt;&lt;author&gt;He, J.&lt;/author&gt;&lt;/authors&gt;&lt;/contributors&gt;&lt;auth-address&gt;Department of Rehabilitation Medicine, West China Medical School, West China Hospital, Sichuan University, Chengdu, 610041, China.&amp;#xD;Department of Acupuncture and Moxibustion, The First Teaching Hospital of Tianjin University of Traditional Chinese Medicine, Tianjin, 300193, China.&amp;#xD;Department of Rehabilitation Medicine, West China Medical School, West China Hospital, Sichuan University, Chengdu, 610041, China. hejinggs@mcwcums.com.&lt;/auth-address&gt;&lt;titles&gt;&lt;title&gt;The standardization of acupuncture treatment for radiation-induced xerostomia: A literature review&lt;/title&gt;&lt;secondary-title&gt;Chin J Integr Med&lt;/secondary-title&gt;&lt;/titles&gt;&lt;periodical&gt;&lt;full-title&gt;Chin J Integr Med&lt;/full-title&gt;&lt;/periodical&gt;&lt;pages&gt;549-54&lt;/pages&gt;&lt;volume&gt;22&lt;/volume&gt;&lt;number&gt;7&lt;/number&gt;&lt;edition&gt;2015/08/28&lt;/edition&gt;&lt;keywords&gt;&lt;keyword&gt;Acupuncture Points&lt;/keyword&gt;&lt;keyword&gt;Acupuncture Therapy/*standards&lt;/keyword&gt;&lt;keyword&gt;Humans&lt;/keyword&gt;&lt;keyword&gt;Radiation Injuries/*complications&lt;/keyword&gt;&lt;keyword&gt;Reference Standards&lt;/keyword&gt;&lt;keyword&gt;Xerostomia/*etiology/*therapy&lt;/keyword&gt;&lt;keyword&gt;acupuncture&lt;/keyword&gt;&lt;keyword&gt;acupuncture treatment protocol&lt;/keyword&gt;&lt;keyword&gt;radiation-induced xerostomia&lt;/keyword&gt;&lt;/keywords&gt;&lt;dates&gt;&lt;year&gt;2016&lt;/year&gt;&lt;pub-dates&gt;&lt;date&gt;Jul&lt;/date&gt;&lt;/pub-dates&gt;&lt;/dates&gt;&lt;isbn&gt;1672-0415 (Print)&amp;#xD;1672-0415 (Linking)&lt;/isbn&gt;&lt;accession-num&gt;26311288&lt;/accession-num&gt;&lt;urls&gt;&lt;related-urls&gt;&lt;url&gt;https://www.ncbi.nlm.nih.gov/pubmed/26311288&lt;/url&gt;&lt;/related-urls&gt;&lt;/urls&gt;&lt;electronic-resource-num&gt;10.1007/s11655-015-2145-y&lt;/electronic-resource-num&gt;&lt;/record&gt;&lt;/Cite&gt;&lt;/EndNote&gt;</w:instrText>
      </w:r>
      <w:r w:rsidR="00452A3D" w:rsidRPr="00237F66">
        <w:rPr>
          <w:rFonts w:ascii="Book Antiqua" w:hAnsi="Book Antiqua"/>
        </w:rPr>
        <w:fldChar w:fldCharType="separate"/>
      </w:r>
      <w:r w:rsidR="00F36842" w:rsidRPr="00237F66">
        <w:rPr>
          <w:rFonts w:ascii="Book Antiqua" w:hAnsi="Book Antiqua"/>
          <w:noProof/>
          <w:vertAlign w:val="superscript"/>
        </w:rPr>
        <w:t>[30]</w:t>
      </w:r>
      <w:r w:rsidR="00452A3D" w:rsidRPr="00237F66">
        <w:rPr>
          <w:rFonts w:ascii="Book Antiqua" w:hAnsi="Book Antiqua"/>
        </w:rPr>
        <w:fldChar w:fldCharType="end"/>
      </w:r>
      <w:r w:rsidRPr="00237F66">
        <w:rPr>
          <w:rFonts w:ascii="Book Antiqua" w:hAnsi="Book Antiqua"/>
        </w:rPr>
        <w:t>, transcutaneous electrical nerve stimulations, submandibular gland transfer surgery</w:t>
      </w:r>
      <w:r w:rsidR="00F259F5" w:rsidRPr="00237F66">
        <w:rPr>
          <w:rFonts w:ascii="Book Antiqua" w:hAnsi="Book Antiqua"/>
        </w:rPr>
        <w:fldChar w:fldCharType="begin">
          <w:fldData xml:space="preserve">PEVuZE5vdGU+PENpdGU+PEF1dGhvcj5aaGFuZzwvQXV0aG9yPjxZZWFyPjIwMTQ8L1llYXI+PFJl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==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PEVuZE5vdGU+PENpdGU+PEF1dGhvcj5aaGFuZzwvQXV0aG9yPjxZZWFyPjIwMTQ8L1llYXI+PFJl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==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F259F5" w:rsidRPr="00237F66">
        <w:rPr>
          <w:rFonts w:ascii="Book Antiqua" w:hAnsi="Book Antiqua"/>
        </w:rPr>
      </w:r>
      <w:r w:rsidR="00F259F5" w:rsidRPr="00237F66">
        <w:rPr>
          <w:rFonts w:ascii="Book Antiqua" w:hAnsi="Book Antiqua"/>
        </w:rPr>
        <w:fldChar w:fldCharType="separate"/>
      </w:r>
      <w:r w:rsidR="00F36842" w:rsidRPr="00237F66">
        <w:rPr>
          <w:rFonts w:ascii="Book Antiqua" w:hAnsi="Book Antiqua"/>
          <w:noProof/>
          <w:vertAlign w:val="superscript"/>
        </w:rPr>
        <w:t>[31]</w:t>
      </w:r>
      <w:r w:rsidR="00F259F5" w:rsidRPr="00237F66">
        <w:rPr>
          <w:rFonts w:ascii="Book Antiqua" w:hAnsi="Book Antiqua"/>
        </w:rPr>
        <w:fldChar w:fldCharType="end"/>
      </w:r>
      <w:r w:rsidRPr="00237F66">
        <w:rPr>
          <w:rFonts w:ascii="Book Antiqua" w:hAnsi="Book Antiqua"/>
        </w:rPr>
        <w:t>, gene therapy</w:t>
      </w:r>
      <w:r w:rsidR="00F259F5" w:rsidRPr="00237F66">
        <w:rPr>
          <w:rFonts w:ascii="Book Antiqua" w:hAnsi="Book Antiqua"/>
        </w:rPr>
        <w:fldChar w:fldCharType="begin"/>
      </w:r>
      <w:r w:rsidR="00F36842" w:rsidRPr="00237F66">
        <w:rPr>
          <w:rFonts w:ascii="Book Antiqua" w:hAnsi="Book Antiqua"/>
        </w:rPr>
        <w:instrText xml:space="preserve"> ADDIN EN.CITE &lt;EndNote&gt;&lt;Cite&gt;&lt;Author&gt;Quock&lt;/Author&gt;&lt;Year&gt;2016&lt;/Year&gt;&lt;RecNum&gt;69&lt;/RecNum&gt;&lt;DisplayText&gt;&lt;style face="superscript"&gt;[32]&lt;/style&gt;&lt;/DisplayText&gt;&lt;record&gt;&lt;rec-number&gt;69&lt;/rec-number&gt;&lt;foreign-keys&gt;&lt;key app="EN" db-id="xs0ax0px5vwrw7efatoxewpcrpfdxda900ad" timestamp="1535467982"&gt;69&lt;/key&gt;&lt;/foreign-keys&gt;&lt;ref-type name="Journal Article"&gt;17&lt;/ref-type&gt;&lt;contributors&gt;&lt;authors&gt;&lt;author&gt;Quock, R. L.&lt;/author&gt;&lt;/authors&gt;&lt;/contributors&gt;&lt;auth-address&gt;Associate Professor and Vice-Chair, Department of Restorative Dentistry &amp;amp; Prosthodontics, University of Texas School of Dentistry at Houston, Houston, Texas, USA. Electronic address: Ryan.Quock@uth.tmc.edu.&lt;/auth-address&gt;&lt;titles&gt;&lt;title&gt;Xerostomia: current streams of investigation&lt;/title&gt;&lt;secondary-title&gt;Oral Surg Oral Med Oral Pathol Oral Radiol&lt;/secondary-title&gt;&lt;/titles&gt;&lt;periodical&gt;&lt;full-title&gt;Oral Surg Oral Med Oral Pathol Oral Radiol&lt;/full-title&gt;&lt;/periodical&gt;&lt;pages&gt;53-60&lt;/pages&gt;&lt;volume&gt;122&lt;/volume&gt;&lt;number&gt;1&lt;/number&gt;&lt;edition&gt;2016/05/18&lt;/edition&gt;&lt;keywords&gt;&lt;keyword&gt;Animals&lt;/keyword&gt;&lt;keyword&gt;Genetic Therapy&lt;/keyword&gt;&lt;keyword&gt;Head and Neck Neoplasms/radiotherapy&lt;/keyword&gt;&lt;keyword&gt;Humans&lt;/keyword&gt;&lt;keyword&gt;Sjogren&amp;apos;s Syndrome/complications&lt;/keyword&gt;&lt;keyword&gt;Stem Cell Transplantation&lt;/keyword&gt;&lt;keyword&gt;Tissue Engineering&lt;/keyword&gt;&lt;keyword&gt;Xerostomia/*etiology/*prevention &amp;amp; control&lt;/keyword&gt;&lt;/keywords&gt;&lt;dates&gt;&lt;year&gt;2016&lt;/year&gt;&lt;pub-dates&gt;&lt;date&gt;Jul&lt;/date&gt;&lt;/pub-dates&gt;&lt;/dates&gt;&lt;isbn&gt;2212-4411 (Electronic)&lt;/isbn&gt;&lt;accession-num&gt;27189896&lt;/accession-num&gt;&lt;urls&gt;&lt;related-urls&gt;&lt;url&gt;https://www.ncbi.nlm.nih.gov/pubmed/27189896&lt;/url&gt;&lt;/related-urls&gt;&lt;/urls&gt;&lt;electronic-resource-num&gt;10.1016/j.oooo.2016.03.002&lt;/electronic-resource-num&gt;&lt;/record&gt;&lt;/Cite&gt;&lt;/EndNote&gt;</w:instrText>
      </w:r>
      <w:r w:rsidR="00F259F5" w:rsidRPr="00237F66">
        <w:rPr>
          <w:rFonts w:ascii="Book Antiqua" w:hAnsi="Book Antiqua"/>
        </w:rPr>
        <w:fldChar w:fldCharType="separate"/>
      </w:r>
      <w:r w:rsidR="00F36842" w:rsidRPr="00237F66">
        <w:rPr>
          <w:rFonts w:ascii="Book Antiqua" w:hAnsi="Book Antiqua"/>
          <w:noProof/>
          <w:vertAlign w:val="superscript"/>
        </w:rPr>
        <w:t>[32]</w:t>
      </w:r>
      <w:r w:rsidR="00F259F5" w:rsidRPr="00237F66">
        <w:rPr>
          <w:rFonts w:ascii="Book Antiqua" w:hAnsi="Book Antiqua"/>
        </w:rPr>
        <w:fldChar w:fldCharType="end"/>
      </w:r>
      <w:r w:rsidRPr="00237F66">
        <w:rPr>
          <w:rFonts w:ascii="Book Antiqua" w:hAnsi="Book Antiqua"/>
        </w:rPr>
        <w:t>, hyperbaric oxyge</w:t>
      </w:r>
      <w:r w:rsidR="00F259F5" w:rsidRPr="00237F66">
        <w:rPr>
          <w:rFonts w:ascii="Book Antiqua" w:hAnsi="Book Antiqua"/>
        </w:rPr>
        <w:t>n</w:t>
      </w:r>
      <w:r w:rsidR="00F259F5" w:rsidRPr="00237F66">
        <w:rPr>
          <w:rFonts w:ascii="Book Antiqua" w:hAnsi="Book Antiqua"/>
        </w:rPr>
        <w:fldChar w:fldCharType="begin"/>
      </w:r>
      <w:r w:rsidR="00F36842" w:rsidRPr="00237F66">
        <w:rPr>
          <w:rFonts w:ascii="Book Antiqua" w:hAnsi="Book Antiqua"/>
        </w:rPr>
        <w:instrText xml:space="preserve"> ADDIN EN.CITE &lt;EndNote&gt;&lt;Cite&gt;&lt;Author&gt;Sherlock&lt;/Author&gt;&lt;Year&gt;2018&lt;/Year&gt;&lt;RecNum&gt;65&lt;/RecNum&gt;&lt;DisplayText&gt;&lt;style face="superscript"&gt;[33]&lt;/style&gt;&lt;/DisplayText&gt;&lt;record&gt;&lt;rec-number&gt;65&lt;/rec-number&gt;&lt;foreign-keys&gt;&lt;key app="EN" db-id="xs0ax0px5vwrw7efatoxewpcrpfdxda900ad" timestamp="1535466837"&gt;65&lt;/key&gt;&lt;/foreign-keys&gt;&lt;ref-type name="Journal Article"&gt;17&lt;/ref-type&gt;&lt;contributors&gt;&lt;authors&gt;&lt;author&gt;Sherlock, S.&lt;/author&gt;&lt;author&gt;Way, M.&lt;/author&gt;&lt;author&gt;Tabah, A.&lt;/author&gt;&lt;/authors&gt;&lt;/contributors&gt;&lt;auth-address&gt;Hyperbaric Medicine Unit, Royal Brisbane and Women&amp;apos;s Hospital, Brisbane, Queensland, Australia.&amp;#xD;Anaesthesia and Perioperative Services, Royal Brisbane and Women&amp;apos;s Hospital, Brisbane, Queensland, Australia.&amp;#xD;Faculty of Medicine, The University of Queensland, Brisbane, Queensland, Australia.&amp;#xD;QIMR Berghofer Institute, Biostatistics, Brisbane, Queensland, Australia.&amp;#xD;Intensive Care Unit, Redcliffe Hospital, Redcliffe, Queensland, Australia.&lt;/auth-address&gt;&lt;titles&gt;&lt;title&gt;Hyperbaric oxygen treatment for the management of radiation-induced xerostomia&lt;/title&gt;&lt;secondary-title&gt;J Med Imaging Radiat Oncol&lt;/secondary-title&gt;&lt;/titles&gt;&lt;periodical&gt;&lt;full-title&gt;J Med Imaging Radiat Oncol&lt;/full-title&gt;&lt;/periodical&gt;&lt;edition&gt;2018/08/17&lt;/edition&gt;&lt;keywords&gt;&lt;keyword&gt;head and neck neoplasm&lt;/keyword&gt;&lt;keyword&gt;hyperbaric oxygenation&lt;/keyword&gt;&lt;keyword&gt;observational study&lt;/keyword&gt;&lt;keyword&gt;radiation therapy&lt;/keyword&gt;&lt;keyword&gt;xerostomia&lt;/keyword&gt;&lt;/keywords&gt;&lt;dates&gt;&lt;year&gt;2018&lt;/year&gt;&lt;pub-dates&gt;&lt;date&gt;Aug 16&lt;/date&gt;&lt;/pub-dates&gt;&lt;/dates&gt;&lt;isbn&gt;1754-9485 (Electronic)&amp;#xD;1754-9477 (Linking)&lt;/isbn&gt;&lt;accession-num&gt;30113763&lt;/accession-num&gt;&lt;urls&gt;&lt;related-urls&gt;&lt;url&gt;https://www.ncbi.nlm.nih.gov/pubmed/30113763&lt;/url&gt;&lt;/related-urls&gt;&lt;/urls&gt;&lt;electronic-resource-num&gt;10.1111/1754-9485.12789&lt;/electronic-resource-num&gt;&lt;/record&gt;&lt;/Cite&gt;&lt;/EndNote&gt;</w:instrText>
      </w:r>
      <w:r w:rsidR="00F259F5" w:rsidRPr="00237F66">
        <w:rPr>
          <w:rFonts w:ascii="Book Antiqua" w:hAnsi="Book Antiqua"/>
        </w:rPr>
        <w:fldChar w:fldCharType="separate"/>
      </w:r>
      <w:r w:rsidR="00F36842" w:rsidRPr="00237F66">
        <w:rPr>
          <w:rFonts w:ascii="Book Antiqua" w:hAnsi="Book Antiqua"/>
          <w:noProof/>
          <w:vertAlign w:val="superscript"/>
        </w:rPr>
        <w:t>[33]</w:t>
      </w:r>
      <w:r w:rsidR="00F259F5" w:rsidRPr="00237F66">
        <w:rPr>
          <w:rFonts w:ascii="Book Antiqua" w:hAnsi="Book Antiqua"/>
        </w:rPr>
        <w:fldChar w:fldCharType="end"/>
      </w:r>
      <w:r w:rsidR="00F259F5" w:rsidRPr="00237F66">
        <w:rPr>
          <w:rFonts w:ascii="Book Antiqua" w:hAnsi="Book Antiqua"/>
        </w:rPr>
        <w:t>,</w:t>
      </w:r>
      <w:r w:rsidRPr="00237F66">
        <w:rPr>
          <w:rFonts w:ascii="Book Antiqua" w:hAnsi="Book Antiqua"/>
        </w:rPr>
        <w:t xml:space="preserve"> and </w:t>
      </w:r>
      <w:proofErr w:type="spellStart"/>
      <w:r w:rsidRPr="00237F66">
        <w:rPr>
          <w:rFonts w:ascii="Book Antiqua" w:hAnsi="Book Antiqua"/>
        </w:rPr>
        <w:t>hyperthermic</w:t>
      </w:r>
      <w:proofErr w:type="spellEnd"/>
      <w:r w:rsidR="007D52DC" w:rsidRPr="00237F66">
        <w:rPr>
          <w:rFonts w:ascii="Book Antiqua" w:hAnsi="Book Antiqua"/>
        </w:rPr>
        <w:t xml:space="preserve">, supersaturated humidification—many of which have been reviewed previously in a meta-analysis by </w:t>
      </w:r>
      <w:proofErr w:type="spellStart"/>
      <w:r w:rsidR="007D52DC" w:rsidRPr="00237F66">
        <w:rPr>
          <w:rFonts w:ascii="Book Antiqua" w:hAnsi="Book Antiqua"/>
        </w:rPr>
        <w:t>Mercadante</w:t>
      </w:r>
      <w:proofErr w:type="spellEnd"/>
      <w:r w:rsidR="007D52DC" w:rsidRPr="00237F66">
        <w:rPr>
          <w:rFonts w:ascii="Book Antiqua" w:hAnsi="Book Antiqua"/>
        </w:rPr>
        <w:t xml:space="preserve"> </w:t>
      </w:r>
      <w:r w:rsidR="007D52DC" w:rsidRPr="00237F66">
        <w:rPr>
          <w:rFonts w:ascii="Book Antiqua" w:hAnsi="Book Antiqua"/>
          <w:i/>
        </w:rPr>
        <w:t>et al</w:t>
      </w:r>
      <w:r w:rsidR="007D52DC" w:rsidRPr="00237F66">
        <w:rPr>
          <w:rFonts w:ascii="Book Antiqua" w:hAnsi="Book Antiqua"/>
        </w:rPr>
        <w:fldChar w:fldCharType="begin"/>
      </w:r>
      <w:r w:rsidR="00F36842" w:rsidRPr="00237F66">
        <w:rPr>
          <w:rFonts w:ascii="Book Antiqua" w:hAnsi="Book Antiqua"/>
        </w:rPr>
        <w:instrText xml:space="preserve"> ADDIN EN.CITE &lt;EndNote&gt;&lt;Cite&gt;&lt;Author&gt;Mercadante&lt;/Author&gt;&lt;Year&gt;2017&lt;/Year&gt;&lt;RecNum&gt;17&lt;/RecNum&gt;&lt;DisplayText&gt;&lt;style face="superscript"&gt;[19]&lt;/style&gt;&lt;/DisplayText&gt;&lt;record&gt;&lt;rec-number&gt;17&lt;/rec-number&gt;&lt;foreign-keys&gt;&lt;key app="EN" db-id="xs0ax0px5vwrw7efatoxewpcrpfdxda900ad" timestamp="1503579060"&gt;17&lt;/key&gt;&lt;/foreign-keys&gt;&lt;ref-type name="Journal Article"&gt;17&lt;/ref-type&gt;&lt;contributors&gt;&lt;authors&gt;&lt;author&gt;Mercadante, V.&lt;/author&gt;&lt;author&gt;Al Hamad, A.&lt;/author&gt;&lt;author&gt;Lodi, G.&lt;/author&gt;&lt;author&gt;Porter, S.&lt;/author&gt;&lt;author&gt;Fedele, S.&lt;/author&gt;&lt;/authors&gt;&lt;/contributors&gt;&lt;auth-address&gt;University College London, UCL Eastman Dental Institute, London, UK. Electronic address: v.mercadante@ucl.ac.uk.&amp;#xD;Dental Services, King Abdulaziz Medical City, Riyadh, Saudi Arabia.&amp;#xD;University of Milan, Department of Biomedical, Surgical and Dental Sciences, Milan, Italy.&amp;#xD;University College London, UCL Eastman Dental Institute, London, UK.&amp;#xD;University College London, UCL Eastman Dental Institute, London, UK; NIHR University College London Hospitals Biomedical Research Centre, London, UK.&lt;/auth-address&gt;&lt;titles&gt;&lt;title&gt;Interventions for the management of radiotherapy-induced xerostomia and hyposalivation: A systematic review and meta-analysis&lt;/title&gt;&lt;secondary-title&gt;Oral Oncol&lt;/secondary-title&gt;&lt;/titles&gt;&lt;periodical&gt;&lt;full-title&gt;Oral Oncol&lt;/full-title&gt;&lt;/periodical&gt;&lt;pages&gt;64-74&lt;/pages&gt;&lt;volume&gt;66&lt;/volume&gt;&lt;keywords&gt;&lt;keyword&gt;Acupuncture&lt;/keyword&gt;&lt;keyword&gt;Radiotherapy&lt;/keyword&gt;&lt;keyword&gt;Saliva&lt;/keyword&gt;&lt;keyword&gt;Sialogogue&lt;/keyword&gt;&lt;keyword&gt;Xerostomia&lt;/keyword&gt;&lt;/keywords&gt;&lt;dates&gt;&lt;year&gt;2017&lt;/year&gt;&lt;pub-dates&gt;&lt;date&gt;Mar&lt;/date&gt;&lt;/pub-dates&gt;&lt;/dates&gt;&lt;isbn&gt;1879-0593 (Electronic)&amp;#xD;1368-8375 (Linking)&lt;/isbn&gt;&lt;accession-num&gt;28249650&lt;/accession-num&gt;&lt;urls&gt;&lt;related-urls&gt;&lt;url&gt;https://www.ncbi.nlm.nih.gov/pubmed/28249650&lt;/url&gt;&lt;/related-urls&gt;&lt;/urls&gt;&lt;electronic-resource-num&gt;10.1016/j.oraloncology.2016.12.031&lt;/electronic-resource-num&gt;&lt;/record&gt;&lt;/Cite&gt;&lt;/EndNote&gt;</w:instrText>
      </w:r>
      <w:r w:rsidR="007D52DC" w:rsidRPr="00237F66">
        <w:rPr>
          <w:rFonts w:ascii="Book Antiqua" w:hAnsi="Book Antiqua"/>
        </w:rPr>
        <w:fldChar w:fldCharType="separate"/>
      </w:r>
      <w:r w:rsidR="00F36842" w:rsidRPr="00237F66">
        <w:rPr>
          <w:rFonts w:ascii="Book Antiqua" w:hAnsi="Book Antiqua"/>
          <w:noProof/>
          <w:vertAlign w:val="superscript"/>
        </w:rPr>
        <w:t>[19]</w:t>
      </w:r>
      <w:r w:rsidR="007D52DC" w:rsidRPr="00237F66">
        <w:rPr>
          <w:rFonts w:ascii="Book Antiqua" w:hAnsi="Book Antiqua"/>
        </w:rPr>
        <w:fldChar w:fldCharType="end"/>
      </w:r>
      <w:r w:rsidR="007D52DC" w:rsidRPr="00237F66">
        <w:rPr>
          <w:rFonts w:ascii="Book Antiqua" w:hAnsi="Book Antiqua"/>
        </w:rPr>
        <w:t>.</w:t>
      </w:r>
      <w:r w:rsidR="00AC7A8C" w:rsidRPr="00237F66">
        <w:rPr>
          <w:rFonts w:ascii="Book Antiqua" w:hAnsi="Book Antiqua"/>
        </w:rPr>
        <w:t xml:space="preserve"> </w:t>
      </w:r>
      <w:r w:rsidR="007D52DC" w:rsidRPr="00237F66">
        <w:rPr>
          <w:rFonts w:ascii="Book Antiqua" w:hAnsi="Book Antiqua"/>
        </w:rPr>
        <w:t>However, few studies have long-term follow up data for interventions.</w:t>
      </w:r>
      <w:r w:rsidR="00AC7A8C" w:rsidRPr="00237F66">
        <w:rPr>
          <w:rFonts w:ascii="Book Antiqua" w:hAnsi="Book Antiqua"/>
        </w:rPr>
        <w:t xml:space="preserve"> </w:t>
      </w:r>
      <w:r w:rsidR="00BC26F6" w:rsidRPr="00237F66">
        <w:rPr>
          <w:rFonts w:ascii="Book Antiqua" w:hAnsi="Book Antiqua"/>
        </w:rPr>
        <w:t xml:space="preserve">We performed this </w:t>
      </w:r>
      <w:r w:rsidRPr="00237F66">
        <w:rPr>
          <w:rFonts w:ascii="Book Antiqua" w:hAnsi="Book Antiqua"/>
        </w:rPr>
        <w:t>review to evaluate various interventions for the long-term management of radiation-induced xerostomia.</w:t>
      </w:r>
    </w:p>
    <w:p w14:paraId="52EB2B7D" w14:textId="77777777" w:rsidR="00416278" w:rsidRPr="00237F66" w:rsidRDefault="00416278" w:rsidP="00237F66">
      <w:pPr>
        <w:spacing w:line="360" w:lineRule="auto"/>
        <w:jc w:val="both"/>
        <w:rPr>
          <w:rFonts w:ascii="Book Antiqua" w:hAnsi="Book Antiqua"/>
        </w:rPr>
      </w:pPr>
    </w:p>
    <w:p w14:paraId="22F02B69" w14:textId="5E7ED891" w:rsidR="00416278" w:rsidRPr="00237F66" w:rsidRDefault="001C61C4" w:rsidP="00237F66">
      <w:pPr>
        <w:spacing w:line="360" w:lineRule="auto"/>
        <w:jc w:val="both"/>
        <w:rPr>
          <w:rFonts w:ascii="Book Antiqua" w:hAnsi="Book Antiqua"/>
          <w:b/>
          <w:caps/>
        </w:rPr>
      </w:pPr>
      <w:r w:rsidRPr="00237F66">
        <w:rPr>
          <w:rFonts w:ascii="Book Antiqua" w:hAnsi="Book Antiqua"/>
          <w:b/>
          <w:caps/>
        </w:rPr>
        <w:t>literatura research</w:t>
      </w:r>
    </w:p>
    <w:p w14:paraId="72BE1C2E" w14:textId="4ABC1B37" w:rsidR="00416278" w:rsidRPr="00237F66" w:rsidRDefault="00416278" w:rsidP="00237F66">
      <w:pPr>
        <w:spacing w:line="360" w:lineRule="auto"/>
        <w:jc w:val="both"/>
        <w:rPr>
          <w:rFonts w:ascii="Book Antiqua" w:hAnsi="Book Antiqua"/>
        </w:rPr>
      </w:pPr>
      <w:r w:rsidRPr="00237F66">
        <w:rPr>
          <w:rFonts w:ascii="Book Antiqua" w:hAnsi="Book Antiqua"/>
        </w:rPr>
        <w:t>We performed a review of journal articles</w:t>
      </w:r>
      <w:r w:rsidR="00762A9D" w:rsidRPr="00237F66">
        <w:rPr>
          <w:rFonts w:ascii="Book Antiqua" w:hAnsi="Book Antiqua"/>
        </w:rPr>
        <w:t xml:space="preserve"> in English in July 2018.</w:t>
      </w:r>
      <w:r w:rsidR="00AC7A8C" w:rsidRPr="00237F66">
        <w:rPr>
          <w:rFonts w:ascii="Book Antiqua" w:hAnsi="Book Antiqua"/>
        </w:rPr>
        <w:t xml:space="preserve"> </w:t>
      </w:r>
      <w:r w:rsidRPr="00237F66">
        <w:rPr>
          <w:rFonts w:ascii="Book Antiqua" w:hAnsi="Book Antiqua"/>
        </w:rPr>
        <w:t>Our inclusion criterion was any prospective clinical trial reporting clinical outcomes of interventions for radiation-induced xerostomia</w:t>
      </w:r>
      <w:r w:rsidR="00762A9D" w:rsidRPr="00237F66">
        <w:rPr>
          <w:rFonts w:ascii="Book Antiqua" w:hAnsi="Book Antiqua"/>
        </w:rPr>
        <w:t>, with evaluation for late xerostomia at least 1 year after the radiation or intervention</w:t>
      </w:r>
      <w:r w:rsidRPr="00237F66">
        <w:rPr>
          <w:rFonts w:ascii="Book Antiqua" w:hAnsi="Book Antiqua"/>
        </w:rPr>
        <w:t xml:space="preserve">. The exclusion criteria were: </w:t>
      </w:r>
      <w:r w:rsidR="003B6D04" w:rsidRPr="00237F66">
        <w:rPr>
          <w:rFonts w:ascii="Book Antiqua" w:hAnsi="Book Antiqua"/>
          <w:lang w:eastAsia="zh-CN"/>
        </w:rPr>
        <w:t>(</w:t>
      </w:r>
      <w:r w:rsidRPr="00237F66">
        <w:rPr>
          <w:rFonts w:ascii="Book Antiqua" w:hAnsi="Book Antiqua"/>
        </w:rPr>
        <w:t>1) review articles, retrospective studies, letters, or case reports</w:t>
      </w:r>
      <w:r w:rsidR="003B6D04" w:rsidRPr="00237F66">
        <w:rPr>
          <w:rFonts w:ascii="Book Antiqua" w:hAnsi="Book Antiqua"/>
          <w:lang w:eastAsia="zh-CN"/>
        </w:rPr>
        <w:t>;</w:t>
      </w:r>
      <w:r w:rsidRPr="00237F66">
        <w:rPr>
          <w:rFonts w:ascii="Book Antiqua" w:hAnsi="Book Antiqua"/>
        </w:rPr>
        <w:t xml:space="preserve"> </w:t>
      </w:r>
      <w:r w:rsidR="003B6D04" w:rsidRPr="00237F66">
        <w:rPr>
          <w:rFonts w:ascii="Book Antiqua" w:hAnsi="Book Antiqua"/>
          <w:lang w:eastAsia="zh-CN"/>
        </w:rPr>
        <w:t>(</w:t>
      </w:r>
      <w:r w:rsidRPr="00237F66">
        <w:rPr>
          <w:rFonts w:ascii="Book Antiqua" w:hAnsi="Book Antiqua"/>
        </w:rPr>
        <w:t xml:space="preserve">2) studies </w:t>
      </w:r>
      <w:r w:rsidRPr="00237F66">
        <w:rPr>
          <w:rFonts w:ascii="Book Antiqua" w:hAnsi="Book Antiqua"/>
        </w:rPr>
        <w:lastRenderedPageBreak/>
        <w:t>that did not show the most updated results when multiple journal articles published from the same patient cohort</w:t>
      </w:r>
      <w:r w:rsidR="003B6D04" w:rsidRPr="00237F66">
        <w:rPr>
          <w:rFonts w:ascii="Book Antiqua" w:hAnsi="Book Antiqua"/>
          <w:lang w:eastAsia="zh-CN"/>
        </w:rPr>
        <w:t>;</w:t>
      </w:r>
      <w:r w:rsidRPr="00237F66">
        <w:rPr>
          <w:rFonts w:ascii="Book Antiqua" w:hAnsi="Book Antiqua"/>
        </w:rPr>
        <w:t xml:space="preserve"> </w:t>
      </w:r>
      <w:r w:rsidR="003B6D04" w:rsidRPr="00237F66">
        <w:rPr>
          <w:rFonts w:ascii="Book Antiqua" w:hAnsi="Book Antiqua"/>
          <w:lang w:eastAsia="zh-CN"/>
        </w:rPr>
        <w:t>(</w:t>
      </w:r>
      <w:r w:rsidRPr="00237F66">
        <w:rPr>
          <w:rFonts w:ascii="Book Antiqua" w:hAnsi="Book Antiqua"/>
        </w:rPr>
        <w:t>3) xerostomia unrelated to prior radiation therapy</w:t>
      </w:r>
      <w:r w:rsidR="003B6D04" w:rsidRPr="00237F66">
        <w:rPr>
          <w:rFonts w:ascii="Book Antiqua" w:hAnsi="Book Antiqua"/>
          <w:lang w:eastAsia="zh-CN"/>
        </w:rPr>
        <w:t>;</w:t>
      </w:r>
      <w:r w:rsidRPr="00237F66">
        <w:rPr>
          <w:rFonts w:ascii="Book Antiqua" w:hAnsi="Book Antiqua"/>
        </w:rPr>
        <w:t xml:space="preserve"> </w:t>
      </w:r>
      <w:r w:rsidR="00B0180C" w:rsidRPr="00237F66">
        <w:rPr>
          <w:rFonts w:ascii="Book Antiqua" w:hAnsi="Book Antiqua"/>
        </w:rPr>
        <w:t xml:space="preserve">and </w:t>
      </w:r>
      <w:r w:rsidR="003B6D04" w:rsidRPr="00237F66">
        <w:rPr>
          <w:rFonts w:ascii="Book Antiqua" w:hAnsi="Book Antiqua"/>
          <w:lang w:eastAsia="zh-CN"/>
        </w:rPr>
        <w:t>(</w:t>
      </w:r>
      <w:r w:rsidRPr="00237F66">
        <w:rPr>
          <w:rFonts w:ascii="Book Antiqua" w:hAnsi="Book Antiqua"/>
        </w:rPr>
        <w:t>4) the use of radioiodine or radionucleotide as a treatme</w:t>
      </w:r>
      <w:r w:rsidR="00762A9D" w:rsidRPr="00237F66">
        <w:rPr>
          <w:rFonts w:ascii="Book Antiqua" w:hAnsi="Book Antiqua"/>
        </w:rPr>
        <w:t xml:space="preserve">nt. </w:t>
      </w:r>
    </w:p>
    <w:p w14:paraId="39434900" w14:textId="7DBA6995" w:rsidR="00416278" w:rsidRPr="00237F66" w:rsidRDefault="00416278" w:rsidP="00237F66">
      <w:pPr>
        <w:spacing w:line="360" w:lineRule="auto"/>
        <w:ind w:firstLineChars="200" w:firstLine="480"/>
        <w:jc w:val="both"/>
        <w:rPr>
          <w:rFonts w:ascii="Book Antiqua" w:hAnsi="Book Antiqua"/>
        </w:rPr>
      </w:pPr>
      <w:r w:rsidRPr="00237F66">
        <w:rPr>
          <w:rFonts w:ascii="Book Antiqua" w:hAnsi="Book Antiqua"/>
        </w:rPr>
        <w:t>PubMed electronic databases were queried in July 201</w:t>
      </w:r>
      <w:r w:rsidR="00762A9D" w:rsidRPr="00237F66">
        <w:rPr>
          <w:rFonts w:ascii="Book Antiqua" w:hAnsi="Book Antiqua"/>
        </w:rPr>
        <w:t>8</w:t>
      </w:r>
      <w:r w:rsidRPr="00237F66">
        <w:rPr>
          <w:rFonts w:ascii="Book Antiqua" w:hAnsi="Book Antiqua"/>
        </w:rPr>
        <w:t xml:space="preserve"> for search terms such as “xerostomia</w:t>
      </w:r>
      <w:r w:rsidR="003B6D04" w:rsidRPr="00237F66">
        <w:rPr>
          <w:rFonts w:ascii="Book Antiqua" w:hAnsi="Book Antiqua"/>
        </w:rPr>
        <w:t>”</w:t>
      </w:r>
      <w:r w:rsidRPr="00237F66">
        <w:rPr>
          <w:rFonts w:ascii="Book Antiqua" w:hAnsi="Book Antiqua"/>
        </w:rPr>
        <w:t>, “radiotherapy</w:t>
      </w:r>
      <w:r w:rsidR="003B6D04" w:rsidRPr="00237F66">
        <w:rPr>
          <w:rFonts w:ascii="Book Antiqua" w:hAnsi="Book Antiqua"/>
        </w:rPr>
        <w:t>”</w:t>
      </w:r>
      <w:r w:rsidRPr="00237F66">
        <w:rPr>
          <w:rFonts w:ascii="Book Antiqua" w:hAnsi="Book Antiqua"/>
        </w:rPr>
        <w:t>, and “radiation</w:t>
      </w:r>
      <w:r w:rsidR="003B6D04" w:rsidRPr="00237F66">
        <w:rPr>
          <w:rFonts w:ascii="Book Antiqua" w:hAnsi="Book Antiqua"/>
        </w:rPr>
        <w:t>”</w:t>
      </w:r>
      <w:r w:rsidRPr="00237F66">
        <w:rPr>
          <w:rFonts w:ascii="Book Antiqua" w:hAnsi="Book Antiqua"/>
        </w:rPr>
        <w:t>. This database query initially resulte</w:t>
      </w:r>
      <w:r w:rsidR="007D75C2" w:rsidRPr="00237F66">
        <w:rPr>
          <w:rFonts w:ascii="Book Antiqua" w:hAnsi="Book Antiqua"/>
        </w:rPr>
        <w:t>d in 2193</w:t>
      </w:r>
      <w:r w:rsidR="0018394D" w:rsidRPr="00237F66">
        <w:rPr>
          <w:rFonts w:ascii="Book Antiqua" w:hAnsi="Book Antiqua"/>
        </w:rPr>
        <w:t xml:space="preserve"> studies. Of these, 304</w:t>
      </w:r>
      <w:r w:rsidRPr="00237F66">
        <w:rPr>
          <w:rFonts w:ascii="Book Antiqua" w:hAnsi="Book Antiqua"/>
        </w:rPr>
        <w:t xml:space="preserve"> studies were prospective trials written in English. With our exclusion criteria, these studies and their reference lists were reviewed to be considered for inclusion</w:t>
      </w:r>
      <w:r w:rsidR="00762A9D" w:rsidRPr="00237F66">
        <w:rPr>
          <w:rFonts w:ascii="Book Antiqua" w:hAnsi="Book Antiqua"/>
        </w:rPr>
        <w:t xml:space="preserve"> (</w:t>
      </w:r>
      <w:r w:rsidR="0018394D" w:rsidRPr="00237F66">
        <w:rPr>
          <w:rFonts w:ascii="Book Antiqua" w:hAnsi="Book Antiqua"/>
        </w:rPr>
        <w:t>F</w:t>
      </w:r>
      <w:r w:rsidR="00762A9D" w:rsidRPr="00237F66">
        <w:rPr>
          <w:rFonts w:ascii="Book Antiqua" w:hAnsi="Book Antiqua"/>
        </w:rPr>
        <w:t>igure 1)</w:t>
      </w:r>
      <w:r w:rsidR="007D75C2" w:rsidRPr="00237F66">
        <w:rPr>
          <w:rFonts w:ascii="Book Antiqua" w:hAnsi="Book Antiqua"/>
        </w:rPr>
        <w:t>.</w:t>
      </w:r>
    </w:p>
    <w:p w14:paraId="639C559B" w14:textId="14C9287C" w:rsidR="00416278" w:rsidRPr="00237F66" w:rsidRDefault="00416278" w:rsidP="00237F66">
      <w:pPr>
        <w:spacing w:line="360" w:lineRule="auto"/>
        <w:ind w:firstLineChars="200" w:firstLine="480"/>
        <w:jc w:val="both"/>
        <w:rPr>
          <w:rFonts w:ascii="Book Antiqua" w:hAnsi="Book Antiqua"/>
        </w:rPr>
      </w:pPr>
      <w:r w:rsidRPr="00237F66">
        <w:rPr>
          <w:rFonts w:ascii="Book Antiqua" w:hAnsi="Book Antiqua"/>
        </w:rPr>
        <w:t>Twenty-</w:t>
      </w:r>
      <w:r w:rsidR="00186BFD" w:rsidRPr="00237F66">
        <w:rPr>
          <w:rFonts w:ascii="Book Antiqua" w:hAnsi="Book Antiqua"/>
        </w:rPr>
        <w:t>three</w:t>
      </w:r>
      <w:r w:rsidRPr="00237F66">
        <w:rPr>
          <w:rFonts w:ascii="Book Antiqua" w:hAnsi="Book Antiqua"/>
        </w:rPr>
        <w:t xml:space="preserve"> studies are selected for analysis (Table</w:t>
      </w:r>
      <w:r w:rsidR="007124AF" w:rsidRPr="00237F66">
        <w:rPr>
          <w:rFonts w:ascii="Book Antiqua" w:hAnsi="Book Antiqua"/>
        </w:rPr>
        <w:t>s</w:t>
      </w:r>
      <w:r w:rsidRPr="00237F66">
        <w:rPr>
          <w:rFonts w:ascii="Book Antiqua" w:hAnsi="Book Antiqua"/>
        </w:rPr>
        <w:t xml:space="preserve"> 1</w:t>
      </w:r>
      <w:r w:rsidR="007124AF" w:rsidRPr="00237F66">
        <w:rPr>
          <w:rFonts w:ascii="Book Antiqua" w:hAnsi="Book Antiqua"/>
        </w:rPr>
        <w:t>-6</w:t>
      </w:r>
      <w:r w:rsidRPr="00237F66">
        <w:rPr>
          <w:rFonts w:ascii="Book Antiqua" w:hAnsi="Book Antiqua"/>
        </w:rPr>
        <w:t xml:space="preserve">). </w:t>
      </w:r>
      <w:r w:rsidR="00F826DD" w:rsidRPr="00237F66">
        <w:rPr>
          <w:rFonts w:ascii="Book Antiqua" w:hAnsi="Book Antiqua"/>
        </w:rPr>
        <w:t xml:space="preserve">Of these, three </w:t>
      </w:r>
      <w:r w:rsidR="00404AE7" w:rsidRPr="00237F66">
        <w:rPr>
          <w:rFonts w:ascii="Book Antiqua" w:hAnsi="Book Antiqua"/>
        </w:rPr>
        <w:t>studies evaluated pilocarpine</w:t>
      </w:r>
      <w:r w:rsidR="00F826DD" w:rsidRPr="00237F66">
        <w:rPr>
          <w:rFonts w:ascii="Book Antiqua" w:hAnsi="Book Antiqua"/>
        </w:rPr>
        <w:t>; one evaluated cevimeline; eleven s</w:t>
      </w:r>
      <w:r w:rsidR="007D75C2" w:rsidRPr="00237F66">
        <w:rPr>
          <w:rFonts w:ascii="Book Antiqua" w:hAnsi="Book Antiqua"/>
        </w:rPr>
        <w:t xml:space="preserve">tudies evaluated </w:t>
      </w:r>
      <w:proofErr w:type="spellStart"/>
      <w:r w:rsidR="007D75C2" w:rsidRPr="00237F66">
        <w:rPr>
          <w:rFonts w:ascii="Book Antiqua" w:hAnsi="Book Antiqua"/>
        </w:rPr>
        <w:t>amifostine</w:t>
      </w:r>
      <w:proofErr w:type="spellEnd"/>
      <w:r w:rsidR="007D75C2" w:rsidRPr="00237F66">
        <w:rPr>
          <w:rFonts w:ascii="Book Antiqua" w:hAnsi="Book Antiqua"/>
        </w:rPr>
        <w:t>; five</w:t>
      </w:r>
      <w:r w:rsidR="00F826DD" w:rsidRPr="00237F66">
        <w:rPr>
          <w:rFonts w:ascii="Book Antiqua" w:hAnsi="Book Antiqua"/>
        </w:rPr>
        <w:t xml:space="preserve"> evaluated submandibular transfer; one evaluated ALTENS; one evaluated hyperbaric oxygen; </w:t>
      </w:r>
      <w:r w:rsidR="008C05D5" w:rsidRPr="00237F66">
        <w:rPr>
          <w:rFonts w:ascii="Book Antiqua" w:hAnsi="Book Antiqua"/>
        </w:rPr>
        <w:t xml:space="preserve">and one evaluated acupuncture. </w:t>
      </w:r>
      <w:r w:rsidR="00073C97" w:rsidRPr="00237F66">
        <w:rPr>
          <w:rFonts w:ascii="Book Antiqua" w:hAnsi="Book Antiqua"/>
        </w:rPr>
        <w:t>Below we review the results of the studies.</w:t>
      </w:r>
      <w:r w:rsidR="00AC7A8C" w:rsidRPr="00237F66">
        <w:rPr>
          <w:rFonts w:ascii="Book Antiqua" w:hAnsi="Book Antiqua"/>
        </w:rPr>
        <w:t xml:space="preserve"> </w:t>
      </w:r>
    </w:p>
    <w:p w14:paraId="7F8D058E" w14:textId="77777777" w:rsidR="002F1E11" w:rsidRPr="00237F66" w:rsidRDefault="002F1E11" w:rsidP="00237F66">
      <w:pPr>
        <w:spacing w:line="360" w:lineRule="auto"/>
        <w:jc w:val="both"/>
        <w:rPr>
          <w:rFonts w:ascii="Book Antiqua" w:hAnsi="Book Antiqua"/>
        </w:rPr>
      </w:pPr>
    </w:p>
    <w:p w14:paraId="0814ABD8" w14:textId="7A2DD836" w:rsidR="00CC6ABC" w:rsidRPr="00237F66" w:rsidRDefault="002F1E11" w:rsidP="00237F66">
      <w:pPr>
        <w:spacing w:line="360" w:lineRule="auto"/>
        <w:jc w:val="both"/>
        <w:rPr>
          <w:rFonts w:ascii="Book Antiqua" w:hAnsi="Book Antiqua"/>
          <w:b/>
          <w:caps/>
          <w:lang w:eastAsia="zh-CN"/>
        </w:rPr>
      </w:pPr>
      <w:r w:rsidRPr="00237F66">
        <w:rPr>
          <w:rFonts w:ascii="Book Antiqua" w:hAnsi="Book Antiqua"/>
          <w:b/>
          <w:caps/>
        </w:rPr>
        <w:t>Pilocarpine and Cevimeline</w:t>
      </w:r>
    </w:p>
    <w:p w14:paraId="1C11319F" w14:textId="31B82887" w:rsidR="007213D4" w:rsidRPr="00237F66" w:rsidRDefault="00CC6ABC" w:rsidP="00237F66">
      <w:pPr>
        <w:spacing w:line="360" w:lineRule="auto"/>
        <w:jc w:val="both"/>
        <w:rPr>
          <w:rFonts w:ascii="Book Antiqua" w:hAnsi="Book Antiqua"/>
        </w:rPr>
      </w:pPr>
      <w:r w:rsidRPr="00237F66">
        <w:rPr>
          <w:rFonts w:ascii="Book Antiqua" w:hAnsi="Book Antiqua"/>
        </w:rPr>
        <w:t>Pilocarpine, a cholinergic agonist, has shown mixed results in the treatment of radiation related xerostomia.</w:t>
      </w:r>
      <w:r w:rsidR="00AC7A8C" w:rsidRPr="00237F66">
        <w:rPr>
          <w:rFonts w:ascii="Book Antiqua" w:hAnsi="Book Antiqua"/>
        </w:rPr>
        <w:t xml:space="preserve"> </w:t>
      </w:r>
      <w:proofErr w:type="spellStart"/>
      <w:r w:rsidRPr="00237F66">
        <w:rPr>
          <w:rFonts w:ascii="Book Antiqua" w:hAnsi="Book Antiqua"/>
        </w:rPr>
        <w:t>Burlage</w:t>
      </w:r>
      <w:proofErr w:type="spellEnd"/>
      <w:r w:rsidRPr="00237F66">
        <w:rPr>
          <w:rFonts w:ascii="Book Antiqua" w:hAnsi="Book Antiqua"/>
        </w:rPr>
        <w:t xml:space="preserve"> </w:t>
      </w:r>
      <w:r w:rsidRPr="00237F66">
        <w:rPr>
          <w:rFonts w:ascii="Book Antiqua" w:hAnsi="Book Antiqua"/>
          <w:i/>
        </w:rPr>
        <w:t>et al</w:t>
      </w:r>
      <w:r w:rsidR="003B6D04"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6D04" w:rsidRPr="00237F66">
        <w:rPr>
          <w:rFonts w:ascii="Book Antiqua" w:hAnsi="Book Antiqua"/>
        </w:rPr>
        <w:instrText xml:space="preserve"> ADDIN EN.CITE </w:instrText>
      </w:r>
      <w:r w:rsidR="003B6D04"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6D04" w:rsidRPr="00237F66">
        <w:rPr>
          <w:rFonts w:ascii="Book Antiqua" w:hAnsi="Book Antiqua"/>
        </w:rPr>
        <w:instrText xml:space="preserve"> ADDIN EN.CITE.DATA </w:instrText>
      </w:r>
      <w:r w:rsidR="003B6D04" w:rsidRPr="00237F66">
        <w:rPr>
          <w:rFonts w:ascii="Book Antiqua" w:hAnsi="Book Antiqua"/>
        </w:rPr>
      </w:r>
      <w:r w:rsidR="003B6D04" w:rsidRPr="00237F66">
        <w:rPr>
          <w:rFonts w:ascii="Book Antiqua" w:hAnsi="Book Antiqua"/>
        </w:rPr>
        <w:fldChar w:fldCharType="end"/>
      </w:r>
      <w:r w:rsidR="003B6D04" w:rsidRPr="00237F66">
        <w:rPr>
          <w:rFonts w:ascii="Book Antiqua" w:hAnsi="Book Antiqua"/>
        </w:rPr>
      </w:r>
      <w:r w:rsidR="003B6D04" w:rsidRPr="00237F66">
        <w:rPr>
          <w:rFonts w:ascii="Book Antiqua" w:hAnsi="Book Antiqua"/>
        </w:rPr>
        <w:fldChar w:fldCharType="separate"/>
      </w:r>
      <w:r w:rsidR="003B6D04" w:rsidRPr="00237F66">
        <w:rPr>
          <w:rFonts w:ascii="Book Antiqua" w:hAnsi="Book Antiqua"/>
          <w:noProof/>
          <w:vertAlign w:val="superscript"/>
        </w:rPr>
        <w:t>[34]</w:t>
      </w:r>
      <w:r w:rsidR="003B6D04" w:rsidRPr="00237F66">
        <w:rPr>
          <w:rFonts w:ascii="Book Antiqua" w:hAnsi="Book Antiqua"/>
        </w:rPr>
        <w:fldChar w:fldCharType="end"/>
      </w:r>
      <w:r w:rsidRPr="00237F66">
        <w:rPr>
          <w:rFonts w:ascii="Book Antiqua" w:hAnsi="Book Antiqua"/>
        </w:rPr>
        <w:t xml:space="preserve"> evaluated 170 patients randomized to either oral pilocarpine or placebo during radiation therapy</w:t>
      </w:r>
      <w:r w:rsidR="00B213E8" w:rsidRPr="00237F66">
        <w:rPr>
          <w:rFonts w:ascii="Book Antiqua" w:hAnsi="Book Antiqua"/>
        </w:rPr>
        <w:t>.</w:t>
      </w:r>
      <w:r w:rsidR="00AC7A8C" w:rsidRPr="00237F66">
        <w:rPr>
          <w:rFonts w:ascii="Book Antiqua" w:hAnsi="Book Antiqua"/>
        </w:rPr>
        <w:t xml:space="preserve"> </w:t>
      </w:r>
      <w:r w:rsidR="00B213E8" w:rsidRPr="00237F66">
        <w:rPr>
          <w:rFonts w:ascii="Book Antiqua" w:hAnsi="Book Antiqua"/>
        </w:rPr>
        <w:t xml:space="preserve">Based on LENT SOMA score, there was no </w:t>
      </w:r>
      <w:r w:rsidR="00CF5D23" w:rsidRPr="00237F66">
        <w:rPr>
          <w:rFonts w:ascii="Book Antiqua" w:hAnsi="Book Antiqua"/>
        </w:rPr>
        <w:t xml:space="preserve">statistical </w:t>
      </w:r>
      <w:r w:rsidR="00B213E8" w:rsidRPr="00237F66">
        <w:rPr>
          <w:rFonts w:ascii="Book Antiqua" w:hAnsi="Book Antiqua"/>
        </w:rPr>
        <w:t>difference between the two arms at one year.</w:t>
      </w:r>
      <w:r w:rsidR="00AC7A8C" w:rsidRPr="00237F66">
        <w:rPr>
          <w:rFonts w:ascii="Book Antiqua" w:hAnsi="Book Antiqua"/>
        </w:rPr>
        <w:t xml:space="preserve"> </w:t>
      </w:r>
      <w:r w:rsidR="00B213E8" w:rsidRPr="00237F66">
        <w:rPr>
          <w:rFonts w:ascii="Book Antiqua" w:hAnsi="Book Antiqua"/>
        </w:rPr>
        <w:t>However, based on patient r</w:t>
      </w:r>
      <w:r w:rsidR="007D75C2" w:rsidRPr="00237F66">
        <w:rPr>
          <w:rFonts w:ascii="Book Antiqua" w:hAnsi="Book Antiqua"/>
        </w:rPr>
        <w:t>eported xerostomia, pilocarpine</w:t>
      </w:r>
      <w:r w:rsidR="00B213E8" w:rsidRPr="00237F66">
        <w:rPr>
          <w:rFonts w:ascii="Book Antiqua" w:hAnsi="Book Antiqua"/>
        </w:rPr>
        <w:t xml:space="preserve"> significantly reduce</w:t>
      </w:r>
      <w:r w:rsidR="00CF5D23" w:rsidRPr="00237F66">
        <w:rPr>
          <w:rFonts w:ascii="Book Antiqua" w:hAnsi="Book Antiqua"/>
        </w:rPr>
        <w:t>d</w:t>
      </w:r>
      <w:r w:rsidR="00B213E8" w:rsidRPr="00237F66">
        <w:rPr>
          <w:rFonts w:ascii="Book Antiqua" w:hAnsi="Book Antiqua"/>
        </w:rPr>
        <w:t xml:space="preserve"> symptoms in patients who received &gt;</w:t>
      </w:r>
      <w:r w:rsidR="003B6D04" w:rsidRPr="00237F66">
        <w:rPr>
          <w:rFonts w:ascii="Book Antiqua" w:hAnsi="Book Antiqua"/>
          <w:lang w:eastAsia="zh-CN"/>
        </w:rPr>
        <w:t xml:space="preserve"> </w:t>
      </w:r>
      <w:r w:rsidR="00B213E8" w:rsidRPr="00237F66">
        <w:rPr>
          <w:rFonts w:ascii="Book Antiqua" w:hAnsi="Book Antiqua"/>
        </w:rPr>
        <w:t xml:space="preserve">40 </w:t>
      </w:r>
      <w:proofErr w:type="spellStart"/>
      <w:r w:rsidR="00B213E8" w:rsidRPr="00237F66">
        <w:rPr>
          <w:rFonts w:ascii="Book Antiqua" w:hAnsi="Book Antiqua"/>
        </w:rPr>
        <w:t>Gy</w:t>
      </w:r>
      <w:proofErr w:type="spellEnd"/>
      <w:r w:rsidR="00B213E8" w:rsidRPr="00237F66">
        <w:rPr>
          <w:rFonts w:ascii="Book Antiqua" w:hAnsi="Book Antiqua"/>
        </w:rPr>
        <w:t xml:space="preserve"> mean dose to the parotid.</w:t>
      </w:r>
      <w:r w:rsidR="00AC7A8C" w:rsidRPr="00237F66">
        <w:rPr>
          <w:rFonts w:ascii="Book Antiqua" w:hAnsi="Book Antiqua"/>
        </w:rPr>
        <w:t xml:space="preserve"> </w:t>
      </w:r>
      <w:r w:rsidR="00B213E8" w:rsidRPr="00237F66">
        <w:rPr>
          <w:rFonts w:ascii="Book Antiqua" w:hAnsi="Book Antiqua"/>
        </w:rPr>
        <w:t>Toxicity was relatively low in this study, with 2 patients withdrawing from the study- one</w:t>
      </w:r>
      <w:r w:rsidR="00CF5D23" w:rsidRPr="00237F66">
        <w:rPr>
          <w:rFonts w:ascii="Book Antiqua" w:hAnsi="Book Antiqua"/>
        </w:rPr>
        <w:t xml:space="preserve"> in the pilocarpine group</w:t>
      </w:r>
      <w:r w:rsidR="00B213E8" w:rsidRPr="00237F66">
        <w:rPr>
          <w:rFonts w:ascii="Book Antiqua" w:hAnsi="Book Antiqua"/>
        </w:rPr>
        <w:t xml:space="preserve"> </w:t>
      </w:r>
      <w:r w:rsidR="00CF5D23" w:rsidRPr="00237F66">
        <w:rPr>
          <w:rFonts w:ascii="Book Antiqua" w:hAnsi="Book Antiqua"/>
        </w:rPr>
        <w:t>(</w:t>
      </w:r>
      <w:r w:rsidR="00B213E8" w:rsidRPr="00237F66">
        <w:rPr>
          <w:rFonts w:ascii="Book Antiqua" w:hAnsi="Book Antiqua"/>
        </w:rPr>
        <w:t>due to sweating</w:t>
      </w:r>
      <w:r w:rsidR="00CF5D23" w:rsidRPr="00237F66">
        <w:rPr>
          <w:rFonts w:ascii="Book Antiqua" w:hAnsi="Book Antiqua"/>
        </w:rPr>
        <w:t>)</w:t>
      </w:r>
      <w:r w:rsidR="00B213E8" w:rsidRPr="00237F66">
        <w:rPr>
          <w:rFonts w:ascii="Book Antiqua" w:hAnsi="Book Antiqua"/>
        </w:rPr>
        <w:t xml:space="preserve"> and one in </w:t>
      </w:r>
      <w:r w:rsidR="00CF5D23" w:rsidRPr="00237F66">
        <w:rPr>
          <w:rFonts w:ascii="Book Antiqua" w:hAnsi="Book Antiqua"/>
        </w:rPr>
        <w:t xml:space="preserve">the </w:t>
      </w:r>
      <w:r w:rsidR="00B213E8" w:rsidRPr="00237F66">
        <w:rPr>
          <w:rFonts w:ascii="Book Antiqua" w:hAnsi="Book Antiqua"/>
        </w:rPr>
        <w:t xml:space="preserve">placebo group due to </w:t>
      </w:r>
      <w:r w:rsidR="00CF5D23" w:rsidRPr="00237F66">
        <w:rPr>
          <w:rFonts w:ascii="Book Antiqua" w:hAnsi="Book Antiqua"/>
        </w:rPr>
        <w:t xml:space="preserve">a </w:t>
      </w:r>
      <w:r w:rsidR="00B213E8" w:rsidRPr="00237F66">
        <w:rPr>
          <w:rFonts w:ascii="Book Antiqua" w:hAnsi="Book Antiqua"/>
        </w:rPr>
        <w:t>suspected adverse event.</w:t>
      </w:r>
      <w:r w:rsidR="00AC7A8C" w:rsidRPr="00237F66">
        <w:rPr>
          <w:rFonts w:ascii="Book Antiqua" w:hAnsi="Book Antiqua"/>
        </w:rPr>
        <w:t xml:space="preserve"> </w:t>
      </w:r>
      <w:r w:rsidR="00C830D3" w:rsidRPr="00237F66">
        <w:rPr>
          <w:rFonts w:ascii="Book Antiqua" w:hAnsi="Book Antiqua"/>
        </w:rPr>
        <w:t xml:space="preserve">The only </w:t>
      </w:r>
      <w:r w:rsidR="00CF5D23" w:rsidRPr="00237F66">
        <w:rPr>
          <w:rFonts w:ascii="Book Antiqua" w:hAnsi="Book Antiqua"/>
        </w:rPr>
        <w:t xml:space="preserve">grade </w:t>
      </w:r>
      <w:r w:rsidR="00C830D3" w:rsidRPr="00237F66">
        <w:rPr>
          <w:rFonts w:ascii="Book Antiqua" w:hAnsi="Book Antiqua"/>
        </w:rPr>
        <w:t>2 reported toxicity was excessive sweating in one patient.</w:t>
      </w:r>
      <w:r w:rsidR="00AC7A8C" w:rsidRPr="00237F66">
        <w:rPr>
          <w:rFonts w:ascii="Book Antiqua" w:hAnsi="Book Antiqua"/>
        </w:rPr>
        <w:t xml:space="preserve"> </w:t>
      </w:r>
      <w:r w:rsidR="00C830D3" w:rsidRPr="00237F66">
        <w:rPr>
          <w:rFonts w:ascii="Book Antiqua" w:hAnsi="Book Antiqua"/>
        </w:rPr>
        <w:t>In stud</w:t>
      </w:r>
      <w:r w:rsidR="007D75C2" w:rsidRPr="00237F66">
        <w:rPr>
          <w:rFonts w:ascii="Book Antiqua" w:hAnsi="Book Antiqua"/>
        </w:rPr>
        <w:t>y</w:t>
      </w:r>
      <w:r w:rsidR="00CF5D23" w:rsidRPr="00237F66">
        <w:rPr>
          <w:rFonts w:ascii="Book Antiqua" w:hAnsi="Book Antiqua"/>
        </w:rPr>
        <w:t xml:space="preserve"> by</w:t>
      </w:r>
      <w:r w:rsidR="00C830D3" w:rsidRPr="00237F66">
        <w:rPr>
          <w:rFonts w:ascii="Book Antiqua" w:hAnsi="Book Antiqua"/>
        </w:rPr>
        <w:t xml:space="preserve"> </w:t>
      </w:r>
      <w:proofErr w:type="spellStart"/>
      <w:r w:rsidR="00C830D3" w:rsidRPr="00237F66">
        <w:rPr>
          <w:rFonts w:ascii="Book Antiqua" w:hAnsi="Book Antiqua"/>
        </w:rPr>
        <w:t>Mateos</w:t>
      </w:r>
      <w:proofErr w:type="spellEnd"/>
      <w:r w:rsidR="00C830D3" w:rsidRPr="00237F66">
        <w:rPr>
          <w:rFonts w:ascii="Book Antiqua" w:hAnsi="Book Antiqua"/>
        </w:rPr>
        <w:t xml:space="preserve"> </w:t>
      </w:r>
      <w:r w:rsidR="00C830D3" w:rsidRPr="00237F66">
        <w:rPr>
          <w:rFonts w:ascii="Book Antiqua" w:hAnsi="Book Antiqua"/>
          <w:i/>
        </w:rPr>
        <w:t>et al</w:t>
      </w:r>
      <w:r w:rsidR="00781500" w:rsidRPr="00237F66">
        <w:rPr>
          <w:rFonts w:ascii="Book Antiqua" w:hAnsi="Book Antiqua"/>
        </w:rPr>
        <w:fldChar w:fldCharType="begin">
          <w:fldData xml:space="preserve">PEVuZE5vdGU+PENpdGU+PEF1dGhvcj5NYXRlb3M8L0F1dGhvcj48WWVhcj4yMDAxPC9ZZWFyPjxS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</w:fldData>
        </w:fldChar>
      </w:r>
      <w:r w:rsidR="00781500" w:rsidRPr="00237F66">
        <w:rPr>
          <w:rFonts w:ascii="Book Antiqua" w:hAnsi="Book Antiqua"/>
        </w:rPr>
        <w:instrText xml:space="preserve"> ADDIN EN.CITE </w:instrText>
      </w:r>
      <w:r w:rsidR="00781500" w:rsidRPr="00237F66">
        <w:rPr>
          <w:rFonts w:ascii="Book Antiqua" w:hAnsi="Book Antiqua"/>
        </w:rPr>
        <w:fldChar w:fldCharType="begin">
          <w:fldData xml:space="preserve">PEVuZE5vdGU+PENpdGU+PEF1dGhvcj5NYXRlb3M8L0F1dGhvcj48WWVhcj4yMDAxPC9ZZWFyPjxS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</w:fldData>
        </w:fldChar>
      </w:r>
      <w:r w:rsidR="00781500" w:rsidRPr="00237F66">
        <w:rPr>
          <w:rFonts w:ascii="Book Antiqua" w:hAnsi="Book Antiqua"/>
        </w:rPr>
        <w:instrText xml:space="preserve"> ADDIN EN.CITE.DATA </w:instrText>
      </w:r>
      <w:r w:rsidR="00781500" w:rsidRPr="00237F66">
        <w:rPr>
          <w:rFonts w:ascii="Book Antiqua" w:hAnsi="Book Antiqua"/>
        </w:rPr>
      </w:r>
      <w:r w:rsidR="00781500" w:rsidRPr="00237F66">
        <w:rPr>
          <w:rFonts w:ascii="Book Antiqua" w:hAnsi="Book Antiqua"/>
        </w:rPr>
        <w:fldChar w:fldCharType="end"/>
      </w:r>
      <w:r w:rsidR="00781500" w:rsidRPr="00237F66">
        <w:rPr>
          <w:rFonts w:ascii="Book Antiqua" w:hAnsi="Book Antiqua"/>
        </w:rPr>
      </w:r>
      <w:r w:rsidR="00781500" w:rsidRPr="00237F66">
        <w:rPr>
          <w:rFonts w:ascii="Book Antiqua" w:hAnsi="Book Antiqua"/>
        </w:rPr>
        <w:fldChar w:fldCharType="separate"/>
      </w:r>
      <w:r w:rsidR="00781500" w:rsidRPr="00237F66">
        <w:rPr>
          <w:rFonts w:ascii="Book Antiqua" w:hAnsi="Book Antiqua"/>
          <w:noProof/>
          <w:vertAlign w:val="superscript"/>
        </w:rPr>
        <w:t>[35]</w:t>
      </w:r>
      <w:r w:rsidR="00781500" w:rsidRPr="00237F66">
        <w:rPr>
          <w:rFonts w:ascii="Book Antiqua" w:hAnsi="Book Antiqua"/>
        </w:rPr>
        <w:fldChar w:fldCharType="end"/>
      </w:r>
      <w:r w:rsidR="00CF5D23" w:rsidRPr="00237F66">
        <w:rPr>
          <w:rFonts w:ascii="Book Antiqua" w:hAnsi="Book Antiqua"/>
        </w:rPr>
        <w:t>,</w:t>
      </w:r>
      <w:r w:rsidR="00C830D3" w:rsidRPr="00237F66">
        <w:rPr>
          <w:rFonts w:ascii="Book Antiqua" w:hAnsi="Book Antiqua"/>
        </w:rPr>
        <w:t xml:space="preserve"> 49 patients</w:t>
      </w:r>
      <w:r w:rsidR="00CF5D23" w:rsidRPr="00237F66">
        <w:rPr>
          <w:rFonts w:ascii="Book Antiqua" w:hAnsi="Book Antiqua"/>
        </w:rPr>
        <w:t xml:space="preserve"> were</w:t>
      </w:r>
      <w:r w:rsidR="00C830D3" w:rsidRPr="00237F66">
        <w:rPr>
          <w:rFonts w:ascii="Book Antiqua" w:hAnsi="Book Antiqua"/>
        </w:rPr>
        <w:t xml:space="preserve"> divided into two groups</w:t>
      </w:r>
      <w:r w:rsidR="00CF5D23" w:rsidRPr="00237F66">
        <w:rPr>
          <w:rFonts w:ascii="Book Antiqua" w:hAnsi="Book Antiqua"/>
        </w:rPr>
        <w:t>.</w:t>
      </w:r>
      <w:r w:rsidR="00C830D3" w:rsidRPr="00237F66">
        <w:rPr>
          <w:rFonts w:ascii="Book Antiqua" w:hAnsi="Book Antiqua"/>
        </w:rPr>
        <w:t xml:space="preserve"> </w:t>
      </w:r>
      <w:r w:rsidR="00CF5D23" w:rsidRPr="00237F66">
        <w:rPr>
          <w:rFonts w:ascii="Book Antiqua" w:hAnsi="Book Antiqua"/>
        </w:rPr>
        <w:t>O</w:t>
      </w:r>
      <w:r w:rsidR="00C830D3" w:rsidRPr="00237F66">
        <w:rPr>
          <w:rFonts w:ascii="Book Antiqua" w:hAnsi="Book Antiqua"/>
        </w:rPr>
        <w:t>ne</w:t>
      </w:r>
      <w:r w:rsidR="00CF5D23" w:rsidRPr="00237F66">
        <w:rPr>
          <w:rFonts w:ascii="Book Antiqua" w:hAnsi="Book Antiqua"/>
        </w:rPr>
        <w:t xml:space="preserve"> group</w:t>
      </w:r>
      <w:r w:rsidR="00C830D3" w:rsidRPr="00237F66">
        <w:rPr>
          <w:rFonts w:ascii="Book Antiqua" w:hAnsi="Book Antiqua"/>
        </w:rPr>
        <w:t xml:space="preserve"> receiv</w:t>
      </w:r>
      <w:r w:rsidR="00CF5D23" w:rsidRPr="00237F66">
        <w:rPr>
          <w:rFonts w:ascii="Book Antiqua" w:hAnsi="Book Antiqua"/>
        </w:rPr>
        <w:t>ed</w:t>
      </w:r>
      <w:r w:rsidR="00C830D3" w:rsidRPr="00237F66">
        <w:rPr>
          <w:rFonts w:ascii="Book Antiqua" w:hAnsi="Book Antiqua"/>
        </w:rPr>
        <w:t xml:space="preserve"> pilocarpine during RT and </w:t>
      </w:r>
      <w:r w:rsidR="00CF5D23" w:rsidRPr="00237F66">
        <w:rPr>
          <w:rFonts w:ascii="Book Antiqua" w:hAnsi="Book Antiqua"/>
        </w:rPr>
        <w:t>throughout the year that followed</w:t>
      </w:r>
      <w:r w:rsidR="00C830D3" w:rsidRPr="00237F66">
        <w:rPr>
          <w:rFonts w:ascii="Book Antiqua" w:hAnsi="Book Antiqua"/>
        </w:rPr>
        <w:t xml:space="preserve">, </w:t>
      </w:r>
      <w:r w:rsidR="00CF5D23" w:rsidRPr="00237F66">
        <w:rPr>
          <w:rFonts w:ascii="Book Antiqua" w:hAnsi="Book Antiqua"/>
        </w:rPr>
        <w:t>while the other received radiation alone</w:t>
      </w:r>
      <w:r w:rsidR="00C830D3" w:rsidRPr="00237F66">
        <w:rPr>
          <w:rFonts w:ascii="Book Antiqua" w:hAnsi="Book Antiqua"/>
        </w:rPr>
        <w:t>.</w:t>
      </w:r>
      <w:r w:rsidR="00AC7A8C" w:rsidRPr="00237F66">
        <w:rPr>
          <w:rFonts w:ascii="Book Antiqua" w:hAnsi="Book Antiqua"/>
        </w:rPr>
        <w:t xml:space="preserve"> </w:t>
      </w:r>
      <w:r w:rsidR="00C830D3" w:rsidRPr="00237F66">
        <w:rPr>
          <w:rFonts w:ascii="Book Antiqua" w:hAnsi="Book Antiqua"/>
        </w:rPr>
        <w:t>V</w:t>
      </w:r>
      <w:r w:rsidR="00CF5D23" w:rsidRPr="00237F66">
        <w:rPr>
          <w:rFonts w:ascii="Book Antiqua" w:hAnsi="Book Antiqua"/>
        </w:rPr>
        <w:t>isual analogue scale (VAS)</w:t>
      </w:r>
      <w:r w:rsidR="00C830D3" w:rsidRPr="00237F66">
        <w:rPr>
          <w:rFonts w:ascii="Book Antiqua" w:hAnsi="Book Antiqua"/>
        </w:rPr>
        <w:t xml:space="preserve"> revealed no subjective difference between the two groups.</w:t>
      </w:r>
      <w:r w:rsidR="00AC7A8C" w:rsidRPr="00237F66">
        <w:rPr>
          <w:rFonts w:ascii="Book Antiqua" w:hAnsi="Book Antiqua"/>
        </w:rPr>
        <w:t xml:space="preserve"> </w:t>
      </w:r>
      <w:r w:rsidR="00C830D3" w:rsidRPr="00237F66">
        <w:rPr>
          <w:rFonts w:ascii="Book Antiqua" w:hAnsi="Book Antiqua"/>
        </w:rPr>
        <w:t>Dynamic salivary scintigraphy also showed no statistically significant advantage to pilocarpine.</w:t>
      </w:r>
      <w:r w:rsidR="00AC7A8C" w:rsidRPr="00237F66">
        <w:rPr>
          <w:rFonts w:ascii="Book Antiqua" w:hAnsi="Book Antiqua"/>
        </w:rPr>
        <w:t xml:space="preserve"> </w:t>
      </w:r>
      <w:r w:rsidR="00C830D3" w:rsidRPr="00237F66">
        <w:rPr>
          <w:rFonts w:ascii="Book Antiqua" w:hAnsi="Book Antiqua"/>
        </w:rPr>
        <w:t xml:space="preserve">In contrast, Valdez </w:t>
      </w:r>
      <w:r w:rsidR="00C830D3" w:rsidRPr="00237F66">
        <w:rPr>
          <w:rFonts w:ascii="Book Antiqua" w:hAnsi="Book Antiqua"/>
          <w:i/>
        </w:rPr>
        <w:t>et al</w:t>
      </w:r>
      <w:r w:rsidR="0025534B" w:rsidRPr="00237F66">
        <w:rPr>
          <w:rFonts w:ascii="Book Antiqua" w:hAnsi="Book Antiqua"/>
        </w:rPr>
        <w:fldChar w:fldCharType="begin"/>
      </w:r>
      <w:r w:rsidR="0025534B" w:rsidRPr="00237F66">
        <w:rPr>
          <w:rFonts w:ascii="Book Antiqua" w:hAnsi="Book Antiqua"/>
        </w:rPr>
        <w:instrText xml:space="preserve"> ADDIN EN.CITE &lt;EndNote&gt;&lt;Cite&gt;&lt;Author&gt;Valdez&lt;/Author&gt;&lt;Year&gt;1993&lt;/Year&gt;&lt;RecNum&gt;40&lt;/RecNum&gt;&lt;DisplayText&gt;&lt;style face="superscript"&gt;[36]&lt;/style&gt;&lt;/DisplayText&gt;&lt;record&gt;&lt;rec-number&gt;40&lt;/rec-number&gt;&lt;foreign-keys&gt;&lt;key app="EN" db-id="xs0ax0px5vwrw7efatoxewpcrpfdxda900ad" timestamp="1503581416"&gt;40&lt;/key&gt;&lt;/foreign-keys&gt;&lt;ref-type name="Journal Article"&gt;17&lt;/ref-type&gt;&lt;contributors&gt;&lt;authors&gt;&lt;author&gt;Valdez, I. H.&lt;/author&gt;&lt;author&gt;Wolff, A.&lt;/author&gt;&lt;author&gt;Atkinson, J. C.&lt;/author&gt;&lt;author&gt;Macynski, A. A.&lt;/author&gt;&lt;author&gt;Fox, P. C.&lt;/author&gt;&lt;/authors&gt;&lt;/contributors&gt;&lt;auth-address&gt;Clinical Investigations and Patient Care Branch, National Institute of Dental Research, National Institutes of Health, Bethesda, MD 20892.&lt;/auth-address&gt;&lt;titles&gt;&lt;title&gt;Use of pilocarpine during head and neck radiation therapy to reduce xerostomia and salivary dysfunction&lt;/title&gt;&lt;secondary-title&gt;Cancer&lt;/secondary-title&gt;&lt;/titles&gt;&lt;periodical&gt;&lt;full-title&gt;Cancer&lt;/full-title&gt;&lt;/periodical&gt;&lt;pages&gt;1848-51&lt;/pages&gt;&lt;volume&gt;71&lt;/volume&gt;&lt;number&gt;5&lt;/number&gt;&lt;keywords&gt;&lt;keyword&gt;Adult&lt;/keyword&gt;&lt;keyword&gt;Double-Blind Method&lt;/keyword&gt;&lt;keyword&gt;Female&lt;/keyword&gt;&lt;keyword&gt;Head and Neck Neoplasms/*radiotherapy&lt;/keyword&gt;&lt;keyword&gt;Humans&lt;/keyword&gt;&lt;keyword&gt;Male&lt;/keyword&gt;&lt;keyword&gt;Middle Aged&lt;/keyword&gt;&lt;keyword&gt;Pilocarpine/*therapeutic use&lt;/keyword&gt;&lt;keyword&gt;Radiotherapy/adverse effects&lt;/keyword&gt;&lt;keyword&gt;Salivary Glands/drug effects/*radiation effects&lt;/keyword&gt;&lt;keyword&gt;Xerostomia/etiology/*prevention &amp;amp; control&lt;/keyword&gt;&lt;/keywords&gt;&lt;dates&gt;&lt;year&gt;1993&lt;/year&gt;&lt;pub-dates&gt;&lt;date&gt;Mar 01&lt;/date&gt;&lt;/pub-dates&gt;&lt;/dates&gt;&lt;isbn&gt;0008-543X (Print)&amp;#xD;0008-543X (Linking)&lt;/isbn&gt;&lt;accession-num&gt;8448748&lt;/accession-num&gt;&lt;urls&gt;&lt;related-urls&gt;&lt;url&gt;https://www.ncbi.nlm.nih.gov/pubmed/8448748&lt;/url&gt;&lt;/related-urls&gt;&lt;/urls&gt;&lt;/record&gt;&lt;/Cite&gt;&lt;/EndNote&gt;</w:instrText>
      </w:r>
      <w:r w:rsidR="0025534B" w:rsidRPr="00237F66">
        <w:rPr>
          <w:rFonts w:ascii="Book Antiqua" w:hAnsi="Book Antiqua"/>
        </w:rPr>
        <w:fldChar w:fldCharType="separate"/>
      </w:r>
      <w:r w:rsidR="0025534B" w:rsidRPr="00237F66">
        <w:rPr>
          <w:rFonts w:ascii="Book Antiqua" w:hAnsi="Book Antiqua"/>
          <w:noProof/>
          <w:vertAlign w:val="superscript"/>
        </w:rPr>
        <w:t>[36]</w:t>
      </w:r>
      <w:r w:rsidR="0025534B" w:rsidRPr="00237F66">
        <w:rPr>
          <w:rFonts w:ascii="Book Antiqua" w:hAnsi="Book Antiqua"/>
        </w:rPr>
        <w:fldChar w:fldCharType="end"/>
      </w:r>
      <w:r w:rsidR="00C830D3" w:rsidRPr="00237F66">
        <w:rPr>
          <w:rFonts w:ascii="Book Antiqua" w:hAnsi="Book Antiqua"/>
        </w:rPr>
        <w:t xml:space="preserve"> reported a series of 9 patients receiving </w:t>
      </w:r>
      <w:r w:rsidR="00C830D3" w:rsidRPr="00237F66">
        <w:rPr>
          <w:rFonts w:ascii="Book Antiqua" w:hAnsi="Book Antiqua"/>
        </w:rPr>
        <w:lastRenderedPageBreak/>
        <w:t xml:space="preserve">either pilocarpine for 3 </w:t>
      </w:r>
      <w:proofErr w:type="spellStart"/>
      <w:r w:rsidR="00C830D3" w:rsidRPr="00237F66">
        <w:rPr>
          <w:rFonts w:ascii="Book Antiqua" w:hAnsi="Book Antiqua"/>
        </w:rPr>
        <w:t>mo</w:t>
      </w:r>
      <w:proofErr w:type="spellEnd"/>
      <w:r w:rsidR="00C830D3" w:rsidRPr="00237F66">
        <w:rPr>
          <w:rFonts w:ascii="Book Antiqua" w:hAnsi="Book Antiqua"/>
        </w:rPr>
        <w:t xml:space="preserve"> or placebo.</w:t>
      </w:r>
      <w:r w:rsidR="00AC7A8C" w:rsidRPr="00237F66">
        <w:rPr>
          <w:rFonts w:ascii="Book Antiqua" w:hAnsi="Book Antiqua"/>
        </w:rPr>
        <w:t xml:space="preserve"> </w:t>
      </w:r>
      <w:r w:rsidR="00C830D3" w:rsidRPr="00237F66">
        <w:rPr>
          <w:rFonts w:ascii="Book Antiqua" w:hAnsi="Book Antiqua"/>
        </w:rPr>
        <w:t>Based on patient reports surveys, there were significantly fewer symptoms of xerostomia in the pilocarpine group.</w:t>
      </w:r>
      <w:r w:rsidR="00AC7A8C" w:rsidRPr="00237F66">
        <w:rPr>
          <w:rFonts w:ascii="Book Antiqua" w:hAnsi="Book Antiqua"/>
        </w:rPr>
        <w:t xml:space="preserve"> </w:t>
      </w:r>
      <w:r w:rsidR="00C830D3" w:rsidRPr="00237F66">
        <w:rPr>
          <w:rFonts w:ascii="Book Antiqua" w:hAnsi="Book Antiqua"/>
        </w:rPr>
        <w:t>Interestingly, in this small number of patients, there was a statistically significant difference between the groups in stimulated parotid salivary function at 3 mo.</w:t>
      </w:r>
      <w:r w:rsidR="00AC7A8C" w:rsidRPr="00237F66">
        <w:rPr>
          <w:rFonts w:ascii="Book Antiqua" w:hAnsi="Book Antiqua"/>
        </w:rPr>
        <w:t xml:space="preserve"> </w:t>
      </w:r>
      <w:r w:rsidR="007213D4" w:rsidRPr="00237F66">
        <w:rPr>
          <w:rFonts w:ascii="Book Antiqua" w:hAnsi="Book Antiqua"/>
        </w:rPr>
        <w:t>No pilocarpine related toxicities were reported.</w:t>
      </w:r>
      <w:r w:rsidR="00AC7A8C" w:rsidRPr="00237F66">
        <w:rPr>
          <w:rFonts w:ascii="Book Antiqua" w:hAnsi="Book Antiqua"/>
        </w:rPr>
        <w:t xml:space="preserve"> </w:t>
      </w:r>
    </w:p>
    <w:p w14:paraId="2F7E5DE6" w14:textId="683C9A52" w:rsidR="00E55999" w:rsidRPr="00237F66" w:rsidRDefault="00E55999" w:rsidP="00237F66">
      <w:pPr>
        <w:spacing w:line="360" w:lineRule="auto"/>
        <w:ind w:firstLineChars="200" w:firstLine="480"/>
        <w:jc w:val="both"/>
        <w:rPr>
          <w:rFonts w:ascii="Book Antiqua" w:hAnsi="Book Antiqua"/>
        </w:rPr>
      </w:pPr>
      <w:r w:rsidRPr="00237F66">
        <w:rPr>
          <w:rFonts w:ascii="Book Antiqua" w:hAnsi="Book Antiqua"/>
        </w:rPr>
        <w:t>Cevimeline has also been studied as an oral agent for treatment of xerostomia.</w:t>
      </w:r>
      <w:r w:rsidR="00AC7A8C" w:rsidRPr="00237F66">
        <w:rPr>
          <w:rFonts w:ascii="Book Antiqua" w:hAnsi="Book Antiqua"/>
        </w:rPr>
        <w:t xml:space="preserve"> </w:t>
      </w:r>
      <w:r w:rsidRPr="00237F66">
        <w:rPr>
          <w:rFonts w:ascii="Book Antiqua" w:hAnsi="Book Antiqua"/>
        </w:rPr>
        <w:t xml:space="preserve">Chambers </w:t>
      </w:r>
      <w:r w:rsidRPr="00237F66">
        <w:rPr>
          <w:rFonts w:ascii="Book Antiqua" w:hAnsi="Book Antiqua"/>
          <w:i/>
        </w:rPr>
        <w:t>et al</w:t>
      </w:r>
      <w:r w:rsidR="0074565E"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0074565E" w:rsidRPr="00237F66">
        <w:rPr>
          <w:rFonts w:ascii="Book Antiqua" w:hAnsi="Book Antiqua"/>
        </w:rPr>
        <w:instrText xml:space="preserve"> ADDIN EN.CITE </w:instrText>
      </w:r>
      <w:r w:rsidR="0074565E"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0074565E" w:rsidRPr="00237F66">
        <w:rPr>
          <w:rFonts w:ascii="Book Antiqua" w:hAnsi="Book Antiqua"/>
        </w:rPr>
        <w:instrText xml:space="preserve"> ADDIN EN.CITE.DATA </w:instrText>
      </w:r>
      <w:r w:rsidR="0074565E" w:rsidRPr="00237F66">
        <w:rPr>
          <w:rFonts w:ascii="Book Antiqua" w:hAnsi="Book Antiqua"/>
        </w:rPr>
      </w:r>
      <w:r w:rsidR="0074565E" w:rsidRPr="00237F66">
        <w:rPr>
          <w:rFonts w:ascii="Book Antiqua" w:hAnsi="Book Antiqua"/>
        </w:rPr>
        <w:fldChar w:fldCharType="end"/>
      </w:r>
      <w:r w:rsidR="0074565E" w:rsidRPr="00237F66">
        <w:rPr>
          <w:rFonts w:ascii="Book Antiqua" w:hAnsi="Book Antiqua"/>
        </w:rPr>
      </w:r>
      <w:r w:rsidR="0074565E" w:rsidRPr="00237F66">
        <w:rPr>
          <w:rFonts w:ascii="Book Antiqua" w:hAnsi="Book Antiqua"/>
        </w:rPr>
        <w:fldChar w:fldCharType="separate"/>
      </w:r>
      <w:r w:rsidR="0074565E" w:rsidRPr="00237F66">
        <w:rPr>
          <w:rFonts w:ascii="Book Antiqua" w:hAnsi="Book Antiqua"/>
          <w:noProof/>
          <w:vertAlign w:val="superscript"/>
        </w:rPr>
        <w:t>[37]</w:t>
      </w:r>
      <w:r w:rsidR="0074565E" w:rsidRPr="00237F66">
        <w:rPr>
          <w:rFonts w:ascii="Book Antiqua" w:hAnsi="Book Antiqua"/>
        </w:rPr>
        <w:fldChar w:fldCharType="end"/>
      </w:r>
      <w:r w:rsidRPr="00237F66">
        <w:rPr>
          <w:rFonts w:ascii="Book Antiqua" w:hAnsi="Book Antiqua"/>
        </w:rPr>
        <w:t xml:space="preserve"> report</w:t>
      </w:r>
      <w:r w:rsidR="00CF5D23" w:rsidRPr="00237F66">
        <w:rPr>
          <w:rFonts w:ascii="Book Antiqua" w:hAnsi="Book Antiqua"/>
        </w:rPr>
        <w:t>ed</w:t>
      </w:r>
      <w:r w:rsidRPr="00237F66">
        <w:rPr>
          <w:rFonts w:ascii="Book Antiqua" w:hAnsi="Book Antiqua"/>
        </w:rPr>
        <w:t xml:space="preserve"> a </w:t>
      </w:r>
      <w:r w:rsidR="00B74389" w:rsidRPr="00237F66">
        <w:rPr>
          <w:rFonts w:ascii="Book Antiqua" w:hAnsi="Book Antiqua"/>
        </w:rPr>
        <w:t>single arm trial of</w:t>
      </w:r>
      <w:r w:rsidRPr="00237F66">
        <w:rPr>
          <w:rFonts w:ascii="Book Antiqua" w:hAnsi="Book Antiqua"/>
        </w:rPr>
        <w:t xml:space="preserve"> 255 patients taking cevimeline for 1 year.</w:t>
      </w:r>
      <w:r w:rsidR="00AC7A8C" w:rsidRPr="00237F66">
        <w:rPr>
          <w:rFonts w:ascii="Book Antiqua" w:hAnsi="Book Antiqua"/>
        </w:rPr>
        <w:t xml:space="preserve"> </w:t>
      </w:r>
      <w:r w:rsidR="00B74389" w:rsidRPr="00237F66">
        <w:rPr>
          <w:rFonts w:ascii="Book Antiqua" w:hAnsi="Book Antiqua"/>
        </w:rPr>
        <w:t>At final evaluation, 59.2% of patients had improved symptoms based on mean global evaluation score, with 37.3% showing no change, and 3.5% with worsening symptoms compared to initial visit.</w:t>
      </w:r>
      <w:r w:rsidR="00AC7A8C" w:rsidRPr="00237F66">
        <w:rPr>
          <w:rFonts w:ascii="Book Antiqua" w:hAnsi="Book Antiqua"/>
        </w:rPr>
        <w:t xml:space="preserve"> </w:t>
      </w:r>
      <w:r w:rsidR="00CF5D23" w:rsidRPr="00237F66">
        <w:rPr>
          <w:rFonts w:ascii="Book Antiqua" w:hAnsi="Book Antiqua"/>
        </w:rPr>
        <w:t>The r</w:t>
      </w:r>
      <w:r w:rsidR="00B74389" w:rsidRPr="00237F66">
        <w:rPr>
          <w:rFonts w:ascii="Book Antiqua" w:hAnsi="Book Antiqua"/>
        </w:rPr>
        <w:t>ate of</w:t>
      </w:r>
      <w:r w:rsidR="00AC7A8C" w:rsidRPr="00237F66">
        <w:rPr>
          <w:rFonts w:ascii="Book Antiqua" w:hAnsi="Book Antiqua"/>
        </w:rPr>
        <w:t xml:space="preserve"> </w:t>
      </w:r>
      <w:r w:rsidR="00CF5D23" w:rsidRPr="00237F66">
        <w:rPr>
          <w:rFonts w:ascii="Book Antiqua" w:hAnsi="Book Antiqua"/>
        </w:rPr>
        <w:t>grade</w:t>
      </w:r>
      <w:r w:rsidR="00B74389" w:rsidRPr="00237F66">
        <w:rPr>
          <w:rFonts w:ascii="Book Antiqua" w:hAnsi="Book Antiqua"/>
        </w:rPr>
        <w:t>3 toxicity was 20.4%</w:t>
      </w:r>
      <w:r w:rsidR="00CF5D23" w:rsidRPr="00237F66">
        <w:rPr>
          <w:rFonts w:ascii="Book Antiqua" w:hAnsi="Book Antiqua"/>
        </w:rPr>
        <w:t xml:space="preserve"> and consisted mostly of</w:t>
      </w:r>
      <w:r w:rsidR="0095793C" w:rsidRPr="00237F66">
        <w:rPr>
          <w:rFonts w:ascii="Book Antiqua" w:hAnsi="Book Antiqua"/>
        </w:rPr>
        <w:t xml:space="preserve"> </w:t>
      </w:r>
      <w:r w:rsidR="00B74389" w:rsidRPr="00237F66">
        <w:rPr>
          <w:rFonts w:ascii="Book Antiqua" w:hAnsi="Book Antiqua"/>
        </w:rPr>
        <w:t>sweating</w:t>
      </w:r>
      <w:r w:rsidR="009E2098" w:rsidRPr="00237F66">
        <w:rPr>
          <w:rFonts w:ascii="Book Antiqua" w:hAnsi="Book Antiqua"/>
        </w:rPr>
        <w:t>; 7.1% of patients experienced a severe adverse event, one of which</w:t>
      </w:r>
      <w:r w:rsidR="00CF5D23" w:rsidRPr="00237F66">
        <w:rPr>
          <w:rFonts w:ascii="Book Antiqua" w:hAnsi="Book Antiqua"/>
        </w:rPr>
        <w:t xml:space="preserve"> (miscarriage)</w:t>
      </w:r>
      <w:r w:rsidR="009E2098" w:rsidRPr="00237F66">
        <w:rPr>
          <w:rFonts w:ascii="Book Antiqua" w:hAnsi="Book Antiqua"/>
        </w:rPr>
        <w:t xml:space="preserve"> was possibl</w:t>
      </w:r>
      <w:r w:rsidR="00CF5D23" w:rsidRPr="00237F66">
        <w:rPr>
          <w:rFonts w:ascii="Book Antiqua" w:hAnsi="Book Antiqua"/>
        </w:rPr>
        <w:t>y</w:t>
      </w:r>
      <w:r w:rsidR="009E2098" w:rsidRPr="00237F66">
        <w:rPr>
          <w:rFonts w:ascii="Book Antiqua" w:hAnsi="Book Antiqua"/>
        </w:rPr>
        <w:t xml:space="preserve"> attributed to the study dru</w:t>
      </w:r>
      <w:r w:rsidR="00CF5D23" w:rsidRPr="00237F66">
        <w:rPr>
          <w:rFonts w:ascii="Book Antiqua" w:hAnsi="Book Antiqua"/>
        </w:rPr>
        <w:t>g</w:t>
      </w:r>
      <w:r w:rsidR="009E2098" w:rsidRPr="00237F66">
        <w:rPr>
          <w:rFonts w:ascii="Book Antiqua" w:hAnsi="Book Antiqua"/>
        </w:rPr>
        <w:t>.</w:t>
      </w:r>
      <w:r w:rsidR="00AC7A8C" w:rsidRPr="00237F66">
        <w:rPr>
          <w:rFonts w:ascii="Book Antiqua" w:hAnsi="Book Antiqua"/>
        </w:rPr>
        <w:t xml:space="preserve"> </w:t>
      </w:r>
      <w:r w:rsidR="009E2098" w:rsidRPr="00237F66">
        <w:rPr>
          <w:rFonts w:ascii="Book Antiqua" w:hAnsi="Book Antiqua"/>
        </w:rPr>
        <w:t>Overall the authors conclude that cevimeline was well tolerated and may provide relief of xerostomia in head and neck cancer patients.</w:t>
      </w:r>
    </w:p>
    <w:p w14:paraId="77F63496" w14:textId="66B6ED47" w:rsidR="00065572" w:rsidRPr="00237F66" w:rsidRDefault="00065572" w:rsidP="00237F66">
      <w:pPr>
        <w:spacing w:line="360" w:lineRule="auto"/>
        <w:jc w:val="both"/>
        <w:rPr>
          <w:rFonts w:ascii="Book Antiqua" w:hAnsi="Book Antiqua"/>
          <w:caps/>
          <w:lang w:eastAsia="zh-CN"/>
        </w:rPr>
      </w:pPr>
    </w:p>
    <w:p w14:paraId="3B4C5734" w14:textId="12B9A4B9" w:rsidR="00BD501C" w:rsidRPr="00237F66" w:rsidRDefault="008C27D0" w:rsidP="00237F66">
      <w:pPr>
        <w:spacing w:line="360" w:lineRule="auto"/>
        <w:jc w:val="both"/>
        <w:rPr>
          <w:rFonts w:ascii="Book Antiqua" w:hAnsi="Book Antiqua"/>
          <w:b/>
        </w:rPr>
      </w:pPr>
      <w:r w:rsidRPr="00237F66">
        <w:rPr>
          <w:rFonts w:ascii="Book Antiqua" w:hAnsi="Book Antiqua"/>
          <w:b/>
          <w:caps/>
        </w:rPr>
        <w:t>Amifostine</w:t>
      </w:r>
    </w:p>
    <w:p w14:paraId="7ABA3157" w14:textId="720E5693" w:rsidR="008B7132" w:rsidRPr="00237F66" w:rsidRDefault="009C1CE8" w:rsidP="00237F66">
      <w:pPr>
        <w:spacing w:line="360" w:lineRule="auto"/>
        <w:jc w:val="both"/>
        <w:rPr>
          <w:rFonts w:ascii="Book Antiqua" w:hAnsi="Book Antiqua"/>
        </w:rPr>
      </w:pPr>
      <w:r w:rsidRPr="00237F66">
        <w:rPr>
          <w:rFonts w:ascii="Book Antiqua" w:hAnsi="Book Antiqua"/>
        </w:rPr>
        <w:t>Eleven</w:t>
      </w:r>
      <w:r w:rsidR="00BD501C" w:rsidRPr="00237F66">
        <w:rPr>
          <w:rFonts w:ascii="Book Antiqua" w:hAnsi="Book Antiqua"/>
        </w:rPr>
        <w:t xml:space="preserve"> papers studying </w:t>
      </w:r>
      <w:proofErr w:type="spellStart"/>
      <w:r w:rsidR="00BD501C" w:rsidRPr="00237F66">
        <w:rPr>
          <w:rFonts w:ascii="Book Antiqua" w:hAnsi="Book Antiqua"/>
        </w:rPr>
        <w:t>amifostine</w:t>
      </w:r>
      <w:proofErr w:type="spellEnd"/>
      <w:r w:rsidR="00BD501C" w:rsidRPr="00237F66">
        <w:rPr>
          <w:rFonts w:ascii="Book Antiqua" w:hAnsi="Book Antiqua"/>
        </w:rPr>
        <w:t xml:space="preserve"> met inclusion criteria.</w:t>
      </w:r>
      <w:r w:rsidR="00AC7A8C" w:rsidRPr="00237F66">
        <w:rPr>
          <w:rFonts w:ascii="Book Antiqua" w:hAnsi="Book Antiqua"/>
        </w:rPr>
        <w:t xml:space="preserve"> </w:t>
      </w:r>
      <w:proofErr w:type="spellStart"/>
      <w:r w:rsidR="00CC6DCD" w:rsidRPr="00237F66">
        <w:rPr>
          <w:rFonts w:ascii="Book Antiqua" w:hAnsi="Book Antiqua"/>
        </w:rPr>
        <w:t>Büntzel</w:t>
      </w:r>
      <w:proofErr w:type="spellEnd"/>
      <w:r w:rsidR="00BD501C" w:rsidRPr="00237F66">
        <w:rPr>
          <w:rFonts w:ascii="Book Antiqua" w:hAnsi="Book Antiqua"/>
        </w:rPr>
        <w:t xml:space="preserve"> </w:t>
      </w:r>
      <w:r w:rsidR="00BD501C" w:rsidRPr="00237F66">
        <w:rPr>
          <w:rFonts w:ascii="Book Antiqua" w:hAnsi="Book Antiqua"/>
          <w:i/>
        </w:rPr>
        <w:t>et al</w:t>
      </w:r>
      <w:r w:rsidR="00F736D9" w:rsidRPr="00237F66">
        <w:rPr>
          <w:rFonts w:ascii="Book Antiqua" w:hAnsi="Book Antiqua"/>
        </w:rPr>
        <w:fldChar w:fldCharType="begin"/>
      </w:r>
      <w:r w:rsidR="00F736D9" w:rsidRPr="00237F66">
        <w:rPr>
          <w:rFonts w:ascii="Book Antiqua" w:hAnsi="Book Antiqua"/>
        </w:rPr>
        <w:instrText xml:space="preserve"> ADDIN EN.CITE &lt;EndNote&gt;&lt;Cite&gt;&lt;Author&gt;Buntzel&lt;/Author&gt;&lt;Year&gt;1998&lt;/Year&gt;&lt;RecNum&gt;38&lt;/RecNum&gt;&lt;DisplayText&gt;&lt;style face="superscript"&gt;[38]&lt;/style&gt;&lt;/DisplayText&gt;&lt;record&gt;&lt;rec-number&gt;38&lt;/rec-number&gt;&lt;foreign-keys&gt;&lt;key app="EN" db-id="xs0ax0px5vwrw7efatoxewpcrpfdxda900ad" timestamp="1503581384"&gt;38&lt;/key&gt;&lt;/foreign-keys&gt;&lt;ref-type name="Journal Article"&gt;17&lt;/ref-type&gt;&lt;contributors&gt;&lt;authors&gt;&lt;author&gt;Buntzel, J.&lt;/author&gt;&lt;author&gt;Schuth, J.&lt;/author&gt;&lt;author&gt;Kuttner, K.&lt;/author&gt;&lt;author&gt;Glatzel, M.&lt;/author&gt;&lt;/authors&gt;&lt;/contributors&gt;&lt;auth-address&gt;HNO-Klinik am Klinikum Suhl, Germany.&lt;/auth-address&gt;&lt;titles&gt;&lt;title&gt;Radiochemotherapy with amifostine cytoprotection for head and neck cancer&lt;/title&gt;&lt;secondary-title&gt;Support Care Cancer&lt;/secondary-title&gt;&lt;/titles&gt;&lt;periodical&gt;&lt;full-title&gt;Support Care Cancer&lt;/full-title&gt;&lt;/periodical&gt;&lt;pages&gt;155-60&lt;/pages&gt;&lt;volume&gt;6&lt;/volume&gt;&lt;number&gt;2&lt;/number&gt;&lt;keywords&gt;&lt;keyword&gt;Adult&lt;/keyword&gt;&lt;keyword&gt;Aged&lt;/keyword&gt;&lt;keyword&gt;Amifostine/*therapeutic use&lt;/keyword&gt;&lt;keyword&gt;Antineoplastic Agents/*adverse effects&lt;/keyword&gt;&lt;keyword&gt;Carboplatin/*adverse effects&lt;/keyword&gt;&lt;keyword&gt;Combined Modality Therapy&lt;/keyword&gt;&lt;keyword&gt;Female&lt;/keyword&gt;&lt;keyword&gt;Head and Neck Neoplasms/*drug therapy/*radiotherapy&lt;/keyword&gt;&lt;keyword&gt;Humans&lt;/keyword&gt;&lt;keyword&gt;Male&lt;/keyword&gt;&lt;keyword&gt;Middle Aged&lt;/keyword&gt;&lt;keyword&gt;Radiation-Protective Agents/*therapeutic use&lt;/keyword&gt;&lt;keyword&gt;Treatment Outcome&lt;/keyword&gt;&lt;/keywords&gt;&lt;dates&gt;&lt;year&gt;1998&lt;/year&gt;&lt;pub-dates&gt;&lt;date&gt;Mar&lt;/date&gt;&lt;/pub-dates&gt;&lt;/dates&gt;&lt;isbn&gt;0941-4355 (Print)&amp;#xD;0941-4355 (Linking)&lt;/isbn&gt;&lt;accession-num&gt;9540175&lt;/accession-num&gt;&lt;urls&gt;&lt;related-urls&gt;&lt;url&gt;https://www.ncbi.nlm.nih.gov/pubmed/9540175&lt;/url&gt;&lt;/related-urls&gt;&lt;/urls&gt;&lt;electronic-resource-num&gt;10.1007/s005200050150&lt;/electronic-resource-num&gt;&lt;/record&gt;&lt;/Cite&gt;&lt;/EndNote&gt;</w:instrText>
      </w:r>
      <w:r w:rsidR="00F736D9" w:rsidRPr="00237F66">
        <w:rPr>
          <w:rFonts w:ascii="Book Antiqua" w:hAnsi="Book Antiqua"/>
        </w:rPr>
        <w:fldChar w:fldCharType="separate"/>
      </w:r>
      <w:r w:rsidR="00F736D9" w:rsidRPr="00237F66">
        <w:rPr>
          <w:rFonts w:ascii="Book Antiqua" w:hAnsi="Book Antiqua"/>
          <w:noProof/>
          <w:vertAlign w:val="superscript"/>
        </w:rPr>
        <w:t>[38]</w:t>
      </w:r>
      <w:r w:rsidR="00F736D9" w:rsidRPr="00237F66">
        <w:rPr>
          <w:rFonts w:ascii="Book Antiqua" w:hAnsi="Book Antiqua"/>
        </w:rPr>
        <w:fldChar w:fldCharType="end"/>
      </w:r>
      <w:r w:rsidR="00BD501C" w:rsidRPr="00237F66">
        <w:rPr>
          <w:rFonts w:ascii="Book Antiqua" w:hAnsi="Book Antiqua"/>
        </w:rPr>
        <w:t xml:space="preserve"> reported on 39 patients </w:t>
      </w:r>
      <w:r w:rsidR="00660CF3" w:rsidRPr="00237F66">
        <w:rPr>
          <w:rFonts w:ascii="Book Antiqua" w:hAnsi="Book Antiqua"/>
        </w:rPr>
        <w:t>randomized to</w:t>
      </w:r>
      <w:r w:rsidR="00BD501C" w:rsidRPr="00237F66">
        <w:rPr>
          <w:rFonts w:ascii="Book Antiqua" w:hAnsi="Book Antiqua"/>
        </w:rPr>
        <w:t xml:space="preserve"> either IV </w:t>
      </w:r>
      <w:proofErr w:type="spellStart"/>
      <w:r w:rsidR="00BD501C" w:rsidRPr="00237F66">
        <w:rPr>
          <w:rFonts w:ascii="Book Antiqua" w:hAnsi="Book Antiqua"/>
        </w:rPr>
        <w:t>amifostine</w:t>
      </w:r>
      <w:proofErr w:type="spellEnd"/>
      <w:r w:rsidR="00BD501C" w:rsidRPr="00237F66">
        <w:rPr>
          <w:rFonts w:ascii="Book Antiqua" w:hAnsi="Book Antiqua"/>
        </w:rPr>
        <w:t xml:space="preserve"> 500</w:t>
      </w:r>
      <w:r w:rsidR="00F736D9" w:rsidRPr="00237F66">
        <w:rPr>
          <w:rFonts w:ascii="Book Antiqua" w:hAnsi="Book Antiqua"/>
          <w:lang w:eastAsia="zh-CN"/>
        </w:rPr>
        <w:t xml:space="preserve"> </w:t>
      </w:r>
      <w:r w:rsidR="00BD501C" w:rsidRPr="00237F66">
        <w:rPr>
          <w:rFonts w:ascii="Book Antiqua" w:hAnsi="Book Antiqua"/>
        </w:rPr>
        <w:t xml:space="preserve">mg </w:t>
      </w:r>
      <w:r w:rsidR="00660CF3" w:rsidRPr="00237F66">
        <w:rPr>
          <w:rFonts w:ascii="Book Antiqua" w:hAnsi="Book Antiqua"/>
        </w:rPr>
        <w:t>with</w:t>
      </w:r>
      <w:r w:rsidR="00BD501C" w:rsidRPr="00237F66">
        <w:rPr>
          <w:rFonts w:ascii="Book Antiqua" w:hAnsi="Book Antiqua"/>
        </w:rPr>
        <w:t xml:space="preserve"> carboplatin (days 1-5 and days 21-25)</w:t>
      </w:r>
      <w:r w:rsidR="00660CF3" w:rsidRPr="00237F66">
        <w:rPr>
          <w:rFonts w:ascii="Book Antiqua" w:hAnsi="Book Antiqua"/>
        </w:rPr>
        <w:t xml:space="preserve"> during concurrent chemoradiation, or to chemoradiation alone.</w:t>
      </w:r>
      <w:r w:rsidR="00AC7A8C" w:rsidRPr="00237F66">
        <w:rPr>
          <w:rFonts w:ascii="Book Antiqua" w:hAnsi="Book Antiqua"/>
        </w:rPr>
        <w:t xml:space="preserve"> </w:t>
      </w:r>
      <w:r w:rsidR="00660CF3" w:rsidRPr="00237F66">
        <w:rPr>
          <w:rFonts w:ascii="Book Antiqua" w:hAnsi="Book Antiqua"/>
        </w:rPr>
        <w:t xml:space="preserve">The authors report that </w:t>
      </w:r>
      <w:r w:rsidR="004F6A85" w:rsidRPr="00237F66">
        <w:rPr>
          <w:rFonts w:ascii="Book Antiqua" w:hAnsi="Book Antiqua"/>
        </w:rPr>
        <w:t xml:space="preserve">grade </w:t>
      </w:r>
      <w:r w:rsidR="00660CF3" w:rsidRPr="00237F66">
        <w:rPr>
          <w:rFonts w:ascii="Book Antiqua" w:hAnsi="Book Antiqua"/>
        </w:rPr>
        <w:t xml:space="preserve">3 mucositis, </w:t>
      </w:r>
      <w:r w:rsidR="004F6A85" w:rsidRPr="00237F66">
        <w:rPr>
          <w:rFonts w:ascii="Book Antiqua" w:hAnsi="Book Antiqua"/>
        </w:rPr>
        <w:t xml:space="preserve">grade </w:t>
      </w:r>
      <w:r w:rsidR="00660CF3" w:rsidRPr="00237F66">
        <w:rPr>
          <w:rFonts w:ascii="Book Antiqua" w:hAnsi="Book Antiqua"/>
        </w:rPr>
        <w:t xml:space="preserve">2 xerostomia, and </w:t>
      </w:r>
      <w:r w:rsidR="004F6A85" w:rsidRPr="00237F66">
        <w:rPr>
          <w:rFonts w:ascii="Book Antiqua" w:hAnsi="Book Antiqua"/>
        </w:rPr>
        <w:t xml:space="preserve">grade </w:t>
      </w:r>
      <w:r w:rsidR="00660CF3" w:rsidRPr="00237F66">
        <w:rPr>
          <w:rFonts w:ascii="Book Antiqua" w:hAnsi="Book Antiqua"/>
        </w:rPr>
        <w:t xml:space="preserve">3 thrombocytopenia were all significantly decreased in the </w:t>
      </w:r>
      <w:proofErr w:type="spellStart"/>
      <w:r w:rsidR="00660CF3" w:rsidRPr="00237F66">
        <w:rPr>
          <w:rFonts w:ascii="Book Antiqua" w:hAnsi="Book Antiqua"/>
        </w:rPr>
        <w:t>amifostine</w:t>
      </w:r>
      <w:proofErr w:type="spellEnd"/>
      <w:r w:rsidR="00660CF3" w:rsidRPr="00237F66">
        <w:rPr>
          <w:rFonts w:ascii="Book Antiqua" w:hAnsi="Book Antiqua"/>
        </w:rPr>
        <w:t xml:space="preserve"> group.</w:t>
      </w:r>
      <w:r w:rsidR="00AC7A8C" w:rsidRPr="00237F66">
        <w:rPr>
          <w:rFonts w:ascii="Book Antiqua" w:hAnsi="Book Antiqua"/>
        </w:rPr>
        <w:t xml:space="preserve"> </w:t>
      </w:r>
      <w:proofErr w:type="spellStart"/>
      <w:r w:rsidR="00090846" w:rsidRPr="00237F66">
        <w:rPr>
          <w:rFonts w:ascii="Book Antiqua" w:hAnsi="Book Antiqua"/>
        </w:rPr>
        <w:t>Brizel</w:t>
      </w:r>
      <w:proofErr w:type="spellEnd"/>
      <w:r w:rsidR="00090846" w:rsidRPr="00237F66">
        <w:rPr>
          <w:rFonts w:ascii="Book Antiqua" w:hAnsi="Book Antiqua"/>
        </w:rPr>
        <w:t xml:space="preserve"> </w:t>
      </w:r>
      <w:r w:rsidR="00090846" w:rsidRPr="00237F66">
        <w:rPr>
          <w:rFonts w:ascii="Book Antiqua" w:hAnsi="Book Antiqua"/>
          <w:i/>
        </w:rPr>
        <w:t>et al</w:t>
      </w:r>
      <w:r w:rsidR="00F736D9" w:rsidRPr="00237F66">
        <w:rPr>
          <w:rFonts w:ascii="Book Antiqua" w:hAnsi="Book Antiqua"/>
        </w:rPr>
        <w:fldChar w:fldCharType="begin">
          <w:fldData xml:space="preserve">PEVuZE5vdGU+PENpdGU+PEF1dGhvcj5Ccml6ZWw8L0F1dGhvcj48WWVhcj4yMDAwPC9ZZWFyPjxS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</w:fldData>
        </w:fldChar>
      </w:r>
      <w:r w:rsidR="00F736D9" w:rsidRPr="00237F66">
        <w:rPr>
          <w:rFonts w:ascii="Book Antiqua" w:hAnsi="Book Antiqua"/>
        </w:rPr>
        <w:instrText xml:space="preserve"> ADDIN EN.CITE </w:instrText>
      </w:r>
      <w:r w:rsidR="00F736D9" w:rsidRPr="00237F66">
        <w:rPr>
          <w:rFonts w:ascii="Book Antiqua" w:hAnsi="Book Antiqua"/>
        </w:rPr>
        <w:fldChar w:fldCharType="begin">
          <w:fldData xml:space="preserve">PEVuZE5vdGU+PENpdGU+PEF1dGhvcj5Ccml6ZWw8L0F1dGhvcj48WWVhcj4yMDAwPC9ZZWFyPjxS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</w:fldData>
        </w:fldChar>
      </w:r>
      <w:r w:rsidR="00F736D9" w:rsidRPr="00237F66">
        <w:rPr>
          <w:rFonts w:ascii="Book Antiqua" w:hAnsi="Book Antiqua"/>
        </w:rPr>
        <w:instrText xml:space="preserve"> ADDIN EN.CITE.DATA </w:instrText>
      </w:r>
      <w:r w:rsidR="00F736D9" w:rsidRPr="00237F66">
        <w:rPr>
          <w:rFonts w:ascii="Book Antiqua" w:hAnsi="Book Antiqua"/>
        </w:rPr>
      </w:r>
      <w:r w:rsidR="00F736D9" w:rsidRPr="00237F66">
        <w:rPr>
          <w:rFonts w:ascii="Book Antiqua" w:hAnsi="Book Antiqua"/>
        </w:rPr>
        <w:fldChar w:fldCharType="end"/>
      </w:r>
      <w:r w:rsidR="00F736D9" w:rsidRPr="00237F66">
        <w:rPr>
          <w:rFonts w:ascii="Book Antiqua" w:hAnsi="Book Antiqua"/>
        </w:rPr>
      </w:r>
      <w:r w:rsidR="00F736D9" w:rsidRPr="00237F66">
        <w:rPr>
          <w:rFonts w:ascii="Book Antiqua" w:hAnsi="Book Antiqua"/>
        </w:rPr>
        <w:fldChar w:fldCharType="separate"/>
      </w:r>
      <w:r w:rsidR="00F736D9" w:rsidRPr="00237F66">
        <w:rPr>
          <w:rFonts w:ascii="Book Antiqua" w:hAnsi="Book Antiqua"/>
          <w:noProof/>
          <w:vertAlign w:val="superscript"/>
        </w:rPr>
        <w:t>[39]</w:t>
      </w:r>
      <w:r w:rsidR="00F736D9" w:rsidRPr="00237F66">
        <w:rPr>
          <w:rFonts w:ascii="Book Antiqua" w:hAnsi="Book Antiqua"/>
        </w:rPr>
        <w:fldChar w:fldCharType="end"/>
      </w:r>
      <w:r w:rsidR="00090846" w:rsidRPr="00237F66">
        <w:rPr>
          <w:rFonts w:ascii="Book Antiqua" w:hAnsi="Book Antiqua"/>
        </w:rPr>
        <w:t xml:space="preserve"> also found an advantage with </w:t>
      </w:r>
      <w:proofErr w:type="spellStart"/>
      <w:r w:rsidR="00090846" w:rsidRPr="00237F66">
        <w:rPr>
          <w:rFonts w:ascii="Book Antiqua" w:hAnsi="Book Antiqua"/>
        </w:rPr>
        <w:t>amifostine</w:t>
      </w:r>
      <w:proofErr w:type="spellEnd"/>
      <w:r w:rsidR="00090846" w:rsidRPr="00237F66">
        <w:rPr>
          <w:rFonts w:ascii="Book Antiqua" w:hAnsi="Book Antiqua"/>
        </w:rPr>
        <w:t xml:space="preserve">, reporting on 303 patients treated with </w:t>
      </w:r>
      <w:r w:rsidR="0056445C" w:rsidRPr="00237F66">
        <w:rPr>
          <w:rFonts w:ascii="Book Antiqua" w:hAnsi="Book Antiqua"/>
        </w:rPr>
        <w:t xml:space="preserve">either radiation along or </w:t>
      </w:r>
      <w:proofErr w:type="spellStart"/>
      <w:r w:rsidR="0056445C" w:rsidRPr="00237F66">
        <w:rPr>
          <w:rFonts w:ascii="Book Antiqua" w:hAnsi="Book Antiqua"/>
        </w:rPr>
        <w:t>amifostine</w:t>
      </w:r>
      <w:proofErr w:type="spellEnd"/>
      <w:r w:rsidR="0056445C" w:rsidRPr="00237F66">
        <w:rPr>
          <w:rFonts w:ascii="Book Antiqua" w:hAnsi="Book Antiqua"/>
        </w:rPr>
        <w:t xml:space="preserve"> 200</w:t>
      </w:r>
      <w:r w:rsidR="00B34217" w:rsidRPr="00237F66">
        <w:rPr>
          <w:rFonts w:ascii="Book Antiqua" w:hAnsi="Book Antiqua"/>
          <w:lang w:eastAsia="zh-CN"/>
        </w:rPr>
        <w:t xml:space="preserve"> </w:t>
      </w:r>
      <w:r w:rsidR="0056445C" w:rsidRPr="00237F66">
        <w:rPr>
          <w:rFonts w:ascii="Book Antiqua" w:hAnsi="Book Antiqua"/>
        </w:rPr>
        <w:t>mg/m</w:t>
      </w:r>
      <w:r w:rsidR="0056445C" w:rsidRPr="00237F66">
        <w:rPr>
          <w:rFonts w:ascii="Book Antiqua" w:hAnsi="Book Antiqua"/>
          <w:vertAlign w:val="superscript"/>
        </w:rPr>
        <w:t>2</w:t>
      </w:r>
      <w:r w:rsidR="0056445C" w:rsidRPr="00237F66">
        <w:rPr>
          <w:rFonts w:ascii="Book Antiqua" w:hAnsi="Book Antiqua"/>
        </w:rPr>
        <w:t xml:space="preserve"> 15-30 min prior to each RT dose.</w:t>
      </w:r>
      <w:r w:rsidR="00AC7A8C" w:rsidRPr="00237F66">
        <w:rPr>
          <w:rFonts w:ascii="Book Antiqua" w:hAnsi="Book Antiqua"/>
        </w:rPr>
        <w:t xml:space="preserve"> </w:t>
      </w:r>
      <w:r w:rsidR="0056445C" w:rsidRPr="00237F66">
        <w:rPr>
          <w:rFonts w:ascii="Book Antiqua" w:hAnsi="Book Antiqua"/>
        </w:rPr>
        <w:t>G</w:t>
      </w:r>
      <w:r w:rsidR="00D33610" w:rsidRPr="00237F66">
        <w:rPr>
          <w:rFonts w:ascii="Book Antiqua" w:hAnsi="Book Antiqua"/>
        </w:rPr>
        <w:t>rade 2</w:t>
      </w:r>
      <w:r w:rsidR="0056445C" w:rsidRPr="00237F66">
        <w:rPr>
          <w:rFonts w:ascii="Book Antiqua" w:hAnsi="Book Antiqua"/>
        </w:rPr>
        <w:t xml:space="preserve"> xerostomia was significantly improved in the </w:t>
      </w:r>
      <w:proofErr w:type="spellStart"/>
      <w:r w:rsidR="0056445C" w:rsidRPr="00237F66">
        <w:rPr>
          <w:rFonts w:ascii="Book Antiqua" w:hAnsi="Book Antiqua"/>
        </w:rPr>
        <w:t>amifostine</w:t>
      </w:r>
      <w:proofErr w:type="spellEnd"/>
      <w:r w:rsidR="0056445C" w:rsidRPr="00237F66">
        <w:rPr>
          <w:rFonts w:ascii="Book Antiqua" w:hAnsi="Book Antiqua"/>
        </w:rPr>
        <w:t xml:space="preserve"> group compared with control (51% </w:t>
      </w:r>
      <w:r w:rsidR="00F406B6" w:rsidRPr="00237F66">
        <w:rPr>
          <w:rFonts w:ascii="Book Antiqua" w:hAnsi="Book Antiqua"/>
          <w:i/>
        </w:rPr>
        <w:t>vs</w:t>
      </w:r>
      <w:r w:rsidR="0056445C" w:rsidRPr="00237F66">
        <w:rPr>
          <w:rFonts w:ascii="Book Antiqua" w:hAnsi="Book Antiqua"/>
        </w:rPr>
        <w:t xml:space="preserve"> 78%, </w:t>
      </w:r>
      <w:r w:rsidR="00B34217" w:rsidRPr="00237F66">
        <w:rPr>
          <w:rFonts w:ascii="Book Antiqua" w:hAnsi="Book Antiqua"/>
          <w:i/>
          <w:caps/>
        </w:rPr>
        <w:t xml:space="preserve">p &lt; </w:t>
      </w:r>
      <w:r w:rsidR="0056445C" w:rsidRPr="00237F66">
        <w:rPr>
          <w:rFonts w:ascii="Book Antiqua" w:hAnsi="Book Antiqua"/>
        </w:rPr>
        <w:t xml:space="preserve">0.0001); in addition, a higher threshold dose of radiation was required to cause </w:t>
      </w:r>
      <w:r w:rsidR="00D33610" w:rsidRPr="00237F66">
        <w:rPr>
          <w:rFonts w:ascii="Book Antiqua" w:hAnsi="Book Antiqua"/>
        </w:rPr>
        <w:t xml:space="preserve">grade </w:t>
      </w:r>
      <w:r w:rsidR="0056445C" w:rsidRPr="00237F66">
        <w:rPr>
          <w:rFonts w:ascii="Book Antiqua" w:hAnsi="Book Antiqua"/>
        </w:rPr>
        <w:t xml:space="preserve">2 xerostomia in the </w:t>
      </w:r>
      <w:proofErr w:type="spellStart"/>
      <w:r w:rsidR="0056445C" w:rsidRPr="00237F66">
        <w:rPr>
          <w:rFonts w:ascii="Book Antiqua" w:hAnsi="Book Antiqua"/>
        </w:rPr>
        <w:t>amifostine</w:t>
      </w:r>
      <w:proofErr w:type="spellEnd"/>
      <w:r w:rsidR="0056445C" w:rsidRPr="00237F66">
        <w:rPr>
          <w:rFonts w:ascii="Book Antiqua" w:hAnsi="Book Antiqua"/>
        </w:rPr>
        <w:t xml:space="preserve"> group.</w:t>
      </w:r>
      <w:r w:rsidR="00AC7A8C" w:rsidRPr="00237F66">
        <w:rPr>
          <w:rFonts w:ascii="Book Antiqua" w:hAnsi="Book Antiqua"/>
        </w:rPr>
        <w:t xml:space="preserve"> </w:t>
      </w:r>
      <w:r w:rsidR="005E5A0F" w:rsidRPr="00237F66">
        <w:rPr>
          <w:rFonts w:ascii="Book Antiqua" w:hAnsi="Book Antiqua"/>
        </w:rPr>
        <w:t>This stud</w:t>
      </w:r>
      <w:r w:rsidR="008B7132" w:rsidRPr="00237F66">
        <w:rPr>
          <w:rFonts w:ascii="Book Antiqua" w:hAnsi="Book Antiqua"/>
        </w:rPr>
        <w:t>y also quantified whole saliva</w:t>
      </w:r>
      <w:r w:rsidR="005E5A0F" w:rsidRPr="00237F66">
        <w:rPr>
          <w:rFonts w:ascii="Book Antiqua" w:hAnsi="Book Antiqua"/>
        </w:rPr>
        <w:t xml:space="preserve"> production (WSP) during RT and at follow up; there was significantly higher saliva production in the </w:t>
      </w:r>
      <w:proofErr w:type="spellStart"/>
      <w:r w:rsidR="005E5A0F" w:rsidRPr="00237F66">
        <w:rPr>
          <w:rFonts w:ascii="Book Antiqua" w:hAnsi="Book Antiqua"/>
        </w:rPr>
        <w:t>amifostine</w:t>
      </w:r>
      <w:proofErr w:type="spellEnd"/>
      <w:r w:rsidR="005E5A0F" w:rsidRPr="00237F66">
        <w:rPr>
          <w:rFonts w:ascii="Book Antiqua" w:hAnsi="Book Antiqua"/>
        </w:rPr>
        <w:t xml:space="preserve"> patients at 1 year.</w:t>
      </w:r>
      <w:r w:rsidR="00AC7A8C" w:rsidRPr="00237F66">
        <w:rPr>
          <w:rFonts w:ascii="Book Antiqua" w:hAnsi="Book Antiqua"/>
        </w:rPr>
        <w:t xml:space="preserve"> </w:t>
      </w:r>
      <w:r w:rsidR="005E5A0F" w:rsidRPr="00237F66">
        <w:rPr>
          <w:rFonts w:ascii="Book Antiqua" w:hAnsi="Book Antiqua"/>
        </w:rPr>
        <w:t xml:space="preserve">In terms of </w:t>
      </w:r>
      <w:proofErr w:type="spellStart"/>
      <w:r w:rsidR="005E5A0F" w:rsidRPr="00237F66">
        <w:rPr>
          <w:rFonts w:ascii="Book Antiqua" w:hAnsi="Book Antiqua"/>
        </w:rPr>
        <w:t>amifostine</w:t>
      </w:r>
      <w:proofErr w:type="spellEnd"/>
      <w:r w:rsidR="005E5A0F" w:rsidRPr="00237F66">
        <w:rPr>
          <w:rFonts w:ascii="Book Antiqua" w:hAnsi="Book Antiqua"/>
        </w:rPr>
        <w:t xml:space="preserve"> toxicities, </w:t>
      </w:r>
      <w:r w:rsidR="00A4181B" w:rsidRPr="00237F66">
        <w:rPr>
          <w:rFonts w:ascii="Book Antiqua" w:hAnsi="Book Antiqua"/>
        </w:rPr>
        <w:t xml:space="preserve">53% of patients experienced nausea and vomiting (5% of total </w:t>
      </w:r>
      <w:proofErr w:type="spellStart"/>
      <w:r w:rsidR="00A4181B" w:rsidRPr="00237F66">
        <w:rPr>
          <w:rFonts w:ascii="Book Antiqua" w:hAnsi="Book Antiqua"/>
        </w:rPr>
        <w:t>amifostine</w:t>
      </w:r>
      <w:proofErr w:type="spellEnd"/>
      <w:r w:rsidR="00A4181B" w:rsidRPr="00237F66">
        <w:rPr>
          <w:rFonts w:ascii="Book Antiqua" w:hAnsi="Book Antiqua"/>
        </w:rPr>
        <w:t xml:space="preserve"> administrations, with 3% </w:t>
      </w:r>
      <w:r w:rsidR="00D33610" w:rsidRPr="00237F66">
        <w:rPr>
          <w:rFonts w:ascii="Book Antiqua" w:hAnsi="Book Antiqua"/>
        </w:rPr>
        <w:t>grade</w:t>
      </w:r>
      <w:r w:rsidR="00A4181B" w:rsidRPr="00237F66">
        <w:rPr>
          <w:rFonts w:ascii="Book Antiqua" w:hAnsi="Book Antiqua"/>
        </w:rPr>
        <w:t xml:space="preserve">3 </w:t>
      </w:r>
      <w:r w:rsidR="00A4181B" w:rsidRPr="00237F66">
        <w:rPr>
          <w:rFonts w:ascii="Book Antiqua" w:hAnsi="Book Antiqua"/>
        </w:rPr>
        <w:lastRenderedPageBreak/>
        <w:t xml:space="preserve">nausea and 5% </w:t>
      </w:r>
      <w:r w:rsidR="00D33610" w:rsidRPr="00237F66">
        <w:rPr>
          <w:rFonts w:ascii="Book Antiqua" w:hAnsi="Book Antiqua"/>
        </w:rPr>
        <w:t>grade</w:t>
      </w:r>
      <w:r w:rsidR="00A4181B" w:rsidRPr="00237F66">
        <w:rPr>
          <w:rFonts w:ascii="Book Antiqua" w:hAnsi="Book Antiqua"/>
        </w:rPr>
        <w:t>3 vomiting).</w:t>
      </w:r>
      <w:r w:rsidR="00AC7A8C" w:rsidRPr="00237F66">
        <w:rPr>
          <w:rFonts w:ascii="Book Antiqua" w:hAnsi="Book Antiqua"/>
        </w:rPr>
        <w:t xml:space="preserve"> </w:t>
      </w:r>
      <w:r w:rsidR="00A4181B" w:rsidRPr="00237F66">
        <w:rPr>
          <w:rFonts w:ascii="Book Antiqua" w:hAnsi="Book Antiqua"/>
        </w:rPr>
        <w:t>Other complications included hypotension, venous catheter complications, infections, and clotting/vascular disorders.</w:t>
      </w:r>
      <w:r w:rsidR="00AC7A8C" w:rsidRPr="00237F66">
        <w:rPr>
          <w:rFonts w:ascii="Book Antiqua" w:hAnsi="Book Antiqua"/>
        </w:rPr>
        <w:t xml:space="preserve"> </w:t>
      </w:r>
      <w:r w:rsidR="00A4181B" w:rsidRPr="00237F66">
        <w:rPr>
          <w:rFonts w:ascii="Book Antiqua" w:hAnsi="Book Antiqua"/>
        </w:rPr>
        <w:t>Many of these were related to the IV method of administration.</w:t>
      </w:r>
      <w:r w:rsidR="00AC7A8C" w:rsidRPr="00237F66">
        <w:rPr>
          <w:rFonts w:ascii="Book Antiqua" w:hAnsi="Book Antiqua"/>
        </w:rPr>
        <w:t xml:space="preserve"> </w:t>
      </w:r>
      <w:r w:rsidR="00A4181B" w:rsidRPr="00237F66">
        <w:rPr>
          <w:rFonts w:ascii="Book Antiqua" w:hAnsi="Book Antiqua"/>
        </w:rPr>
        <w:t>The authors conclu</w:t>
      </w:r>
      <w:r w:rsidR="008B7132" w:rsidRPr="00237F66">
        <w:rPr>
          <w:rFonts w:ascii="Book Antiqua" w:hAnsi="Book Antiqua"/>
        </w:rPr>
        <w:t>de</w:t>
      </w:r>
      <w:r w:rsidR="004F6A85" w:rsidRPr="00237F66">
        <w:rPr>
          <w:rFonts w:ascii="Book Antiqua" w:hAnsi="Book Antiqua"/>
        </w:rPr>
        <w:t>d</w:t>
      </w:r>
      <w:r w:rsidR="008B7132" w:rsidRPr="00237F66">
        <w:rPr>
          <w:rFonts w:ascii="Book Antiqua" w:hAnsi="Book Antiqua"/>
        </w:rPr>
        <w:t xml:space="preserve"> that </w:t>
      </w:r>
      <w:proofErr w:type="spellStart"/>
      <w:r w:rsidR="008B7132" w:rsidRPr="00237F66">
        <w:rPr>
          <w:rFonts w:ascii="Book Antiqua" w:hAnsi="Book Antiqua"/>
        </w:rPr>
        <w:t>amifostine</w:t>
      </w:r>
      <w:proofErr w:type="spellEnd"/>
      <w:r w:rsidR="008B7132" w:rsidRPr="00237F66">
        <w:rPr>
          <w:rFonts w:ascii="Book Antiqua" w:hAnsi="Book Antiqua"/>
        </w:rPr>
        <w:t xml:space="preserve"> reduces xerostomia, although alternative delivery methods should be evaluated.</w:t>
      </w:r>
      <w:r w:rsidR="00AC7A8C" w:rsidRPr="00237F66">
        <w:rPr>
          <w:rFonts w:ascii="Book Antiqua" w:hAnsi="Book Antiqua"/>
        </w:rPr>
        <w:t xml:space="preserve"> </w:t>
      </w:r>
      <w:r w:rsidR="008B7132" w:rsidRPr="00237F66">
        <w:rPr>
          <w:rFonts w:ascii="Book Antiqua" w:hAnsi="Book Antiqua"/>
        </w:rPr>
        <w:t xml:space="preserve">In contrast, a separate study did not report significant </w:t>
      </w:r>
      <w:r w:rsidR="00271610" w:rsidRPr="00237F66">
        <w:rPr>
          <w:rFonts w:ascii="Book Antiqua" w:hAnsi="Book Antiqua"/>
        </w:rPr>
        <w:t xml:space="preserve">administration-related </w:t>
      </w:r>
      <w:r w:rsidR="008B7132" w:rsidRPr="00237F66">
        <w:rPr>
          <w:rFonts w:ascii="Book Antiqua" w:hAnsi="Book Antiqua"/>
        </w:rPr>
        <w:t xml:space="preserve">toxicities with the use of IV </w:t>
      </w:r>
      <w:proofErr w:type="spellStart"/>
      <w:r w:rsidR="008B7132" w:rsidRPr="00237F66">
        <w:rPr>
          <w:rFonts w:ascii="Book Antiqua" w:hAnsi="Book Antiqua"/>
        </w:rPr>
        <w:t>amifostine</w:t>
      </w:r>
      <w:proofErr w:type="spellEnd"/>
      <w:r w:rsidR="00271610" w:rsidRPr="00237F66">
        <w:rPr>
          <w:rFonts w:ascii="Book Antiqua" w:hAnsi="Book Antiqua"/>
        </w:rPr>
        <w:t xml:space="preserve"> 300</w:t>
      </w:r>
      <w:r w:rsidR="00B34217" w:rsidRPr="00237F66">
        <w:rPr>
          <w:rFonts w:ascii="Book Antiqua" w:hAnsi="Book Antiqua"/>
          <w:lang w:eastAsia="zh-CN"/>
        </w:rPr>
        <w:t xml:space="preserve"> </w:t>
      </w:r>
      <w:r w:rsidR="00271610" w:rsidRPr="00237F66">
        <w:rPr>
          <w:rFonts w:ascii="Book Antiqua" w:hAnsi="Book Antiqua"/>
        </w:rPr>
        <w:t>mg/</w:t>
      </w:r>
      <w:r w:rsidR="00D33610" w:rsidRPr="00237F66">
        <w:rPr>
          <w:rFonts w:ascii="Book Antiqua" w:hAnsi="Book Antiqua"/>
        </w:rPr>
        <w:t>m</w:t>
      </w:r>
      <w:r w:rsidR="004F6A85" w:rsidRPr="00237F66">
        <w:rPr>
          <w:rFonts w:ascii="Book Antiqua" w:hAnsi="Book Antiqua"/>
          <w:vertAlign w:val="superscript"/>
        </w:rPr>
        <w:t>2</w:t>
      </w:r>
      <w:r w:rsidR="00271610" w:rsidRPr="00237F66">
        <w:rPr>
          <w:rFonts w:ascii="Book Antiqua" w:hAnsi="Book Antiqua"/>
        </w:rPr>
        <w:t xml:space="preserve"> prior to RT</w:t>
      </w:r>
      <w:r w:rsidR="00271610" w:rsidRPr="00237F66">
        <w:rPr>
          <w:rFonts w:ascii="Book Antiqua" w:hAnsi="Book Antiqua"/>
        </w:rPr>
        <w:fldChar w:fldCharType="begin">
          <w:fldData xml:space="preserve">PEVuZE5vdGU+PENpdGU+PEF1dGhvcj5BbnRvbmFkb3U8L0F1dGhvcj48WWVhcj4yMDAyPC9ZZWFy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PEVuZE5vdGU+PENpdGU+PEF1dGhvcj5BbnRvbmFkb3U8L0F1dGhvcj48WWVhcj4yMDAyPC9ZZWFy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271610" w:rsidRPr="00237F66">
        <w:rPr>
          <w:rFonts w:ascii="Book Antiqua" w:hAnsi="Book Antiqua"/>
        </w:rPr>
      </w:r>
      <w:r w:rsidR="00271610" w:rsidRPr="00237F66">
        <w:rPr>
          <w:rFonts w:ascii="Book Antiqua" w:hAnsi="Book Antiqua"/>
        </w:rPr>
        <w:fldChar w:fldCharType="separate"/>
      </w:r>
      <w:r w:rsidR="00F36842" w:rsidRPr="00237F66">
        <w:rPr>
          <w:rFonts w:ascii="Book Antiqua" w:hAnsi="Book Antiqua"/>
          <w:noProof/>
          <w:vertAlign w:val="superscript"/>
        </w:rPr>
        <w:t>[40]</w:t>
      </w:r>
      <w:r w:rsidR="00271610" w:rsidRPr="00237F66">
        <w:rPr>
          <w:rFonts w:ascii="Book Antiqua" w:hAnsi="Book Antiqua"/>
        </w:rPr>
        <w:fldChar w:fldCharType="end"/>
      </w:r>
      <w:r w:rsidR="00271610" w:rsidRPr="00237F66">
        <w:rPr>
          <w:rFonts w:ascii="Book Antiqua" w:hAnsi="Book Antiqua"/>
        </w:rPr>
        <w:t>.</w:t>
      </w:r>
      <w:r w:rsidR="00AC7A8C" w:rsidRPr="00237F66">
        <w:rPr>
          <w:rFonts w:ascii="Book Antiqua" w:hAnsi="Book Antiqua"/>
        </w:rPr>
        <w:t xml:space="preserve"> </w:t>
      </w:r>
      <w:r w:rsidR="00271610" w:rsidRPr="00237F66">
        <w:rPr>
          <w:rFonts w:ascii="Book Antiqua" w:hAnsi="Book Antiqua"/>
        </w:rPr>
        <w:t xml:space="preserve">This randomized trial assigned patients to either chemoradiation alone or chemoradiation with prophylactic </w:t>
      </w:r>
      <w:proofErr w:type="spellStart"/>
      <w:r w:rsidR="00271610" w:rsidRPr="00237F66">
        <w:rPr>
          <w:rFonts w:ascii="Book Antiqua" w:hAnsi="Book Antiqua"/>
        </w:rPr>
        <w:t>amifostine</w:t>
      </w:r>
      <w:proofErr w:type="spellEnd"/>
      <w:r w:rsidR="00271610" w:rsidRPr="00237F66">
        <w:rPr>
          <w:rFonts w:ascii="Book Antiqua" w:hAnsi="Book Antiqua"/>
        </w:rPr>
        <w:t>.</w:t>
      </w:r>
      <w:r w:rsidR="00AC7A8C" w:rsidRPr="00237F66">
        <w:rPr>
          <w:rFonts w:ascii="Book Antiqua" w:hAnsi="Book Antiqua"/>
        </w:rPr>
        <w:t xml:space="preserve"> </w:t>
      </w:r>
      <w:r w:rsidR="00271610" w:rsidRPr="00237F66">
        <w:rPr>
          <w:rFonts w:ascii="Book Antiqua" w:hAnsi="Book Antiqua"/>
        </w:rPr>
        <w:t>Toxicities reported included nausea/vomiting (1 patient) and transient hypotension (13.6%).</w:t>
      </w:r>
      <w:r w:rsidR="00AC7A8C" w:rsidRPr="00237F66">
        <w:rPr>
          <w:rFonts w:ascii="Book Antiqua" w:hAnsi="Book Antiqua"/>
        </w:rPr>
        <w:t xml:space="preserve"> </w:t>
      </w:r>
      <w:r w:rsidR="00BF77AB" w:rsidRPr="00237F66">
        <w:rPr>
          <w:rFonts w:ascii="Book Antiqua" w:hAnsi="Book Antiqua"/>
        </w:rPr>
        <w:t xml:space="preserve">By week 3 of radiation treatment, 100% of the control group and 9.1% of the study group had </w:t>
      </w:r>
      <w:r w:rsidR="00D33610" w:rsidRPr="00237F66">
        <w:rPr>
          <w:rFonts w:ascii="Book Antiqua" w:hAnsi="Book Antiqua"/>
        </w:rPr>
        <w:t xml:space="preserve">grade </w:t>
      </w:r>
      <w:r w:rsidR="00BF77AB" w:rsidRPr="00237F66">
        <w:rPr>
          <w:rFonts w:ascii="Book Antiqua" w:hAnsi="Book Antiqua"/>
        </w:rPr>
        <w:t>2 mucositis; by wee</w:t>
      </w:r>
      <w:r w:rsidR="00C52A6C" w:rsidRPr="00237F66">
        <w:rPr>
          <w:rFonts w:ascii="Book Antiqua" w:hAnsi="Book Antiqua"/>
        </w:rPr>
        <w:t>k 5, 97.5% of control group was</w:t>
      </w:r>
      <w:r w:rsidR="00BF77AB" w:rsidRPr="00237F66">
        <w:rPr>
          <w:rFonts w:ascii="Book Antiqua" w:hAnsi="Book Antiqua"/>
        </w:rPr>
        <w:t xml:space="preserve"> reported to have moderate to severe mucositis, and 63.6% of the study group.</w:t>
      </w:r>
      <w:r w:rsidR="00D81D9C" w:rsidRPr="00237F66">
        <w:rPr>
          <w:rFonts w:ascii="Book Antiqua" w:hAnsi="Book Antiqua"/>
        </w:rPr>
        <w:t xml:space="preserve"> </w:t>
      </w:r>
      <w:r w:rsidR="00C52A6C" w:rsidRPr="00237F66">
        <w:rPr>
          <w:rFonts w:ascii="Book Antiqua" w:hAnsi="Book Antiqua"/>
        </w:rPr>
        <w:t>Additionally, treatment duration was significantly shorter</w:t>
      </w:r>
      <w:r w:rsidR="00CB3C64" w:rsidRPr="00237F66">
        <w:rPr>
          <w:rFonts w:ascii="Book Antiqua" w:hAnsi="Book Antiqua"/>
        </w:rPr>
        <w:t xml:space="preserve"> in the </w:t>
      </w:r>
      <w:proofErr w:type="spellStart"/>
      <w:r w:rsidR="00CB3C64" w:rsidRPr="00237F66">
        <w:rPr>
          <w:rFonts w:ascii="Book Antiqua" w:hAnsi="Book Antiqua"/>
        </w:rPr>
        <w:t>amifostine</w:t>
      </w:r>
      <w:proofErr w:type="spellEnd"/>
      <w:r w:rsidR="00CB3C64" w:rsidRPr="00237F66">
        <w:rPr>
          <w:rFonts w:ascii="Book Antiqua" w:hAnsi="Book Antiqua"/>
        </w:rPr>
        <w:t xml:space="preserve"> group, due to more treatment interruptions from </w:t>
      </w:r>
      <w:r w:rsidR="00D33610" w:rsidRPr="00237F66">
        <w:rPr>
          <w:rFonts w:ascii="Book Antiqua" w:hAnsi="Book Antiqua"/>
        </w:rPr>
        <w:t xml:space="preserve">grade </w:t>
      </w:r>
      <w:r w:rsidR="00CB3C64" w:rsidRPr="00237F66">
        <w:rPr>
          <w:rFonts w:ascii="Book Antiqua" w:hAnsi="Book Antiqua"/>
        </w:rPr>
        <w:t>4 mucositis.</w:t>
      </w:r>
      <w:r w:rsidR="00AC7A8C" w:rsidRPr="00237F66">
        <w:rPr>
          <w:rFonts w:ascii="Book Antiqua" w:hAnsi="Book Antiqua"/>
        </w:rPr>
        <w:t xml:space="preserve"> </w:t>
      </w:r>
    </w:p>
    <w:p w14:paraId="31D33AD7" w14:textId="590EB3CE" w:rsidR="00EB527F" w:rsidRPr="00237F66" w:rsidRDefault="00F92D40" w:rsidP="00237F66">
      <w:pPr>
        <w:spacing w:line="360" w:lineRule="auto"/>
        <w:ind w:firstLineChars="200" w:firstLine="480"/>
        <w:jc w:val="both"/>
        <w:rPr>
          <w:rFonts w:ascii="Book Antiqua" w:hAnsi="Book Antiqua"/>
        </w:rPr>
      </w:pPr>
      <w:r w:rsidRPr="00237F66">
        <w:rPr>
          <w:rFonts w:ascii="Book Antiqua" w:hAnsi="Book Antiqua"/>
        </w:rPr>
        <w:t>Two additional studies evalu</w:t>
      </w:r>
      <w:r w:rsidR="00874855" w:rsidRPr="00237F66">
        <w:rPr>
          <w:rFonts w:ascii="Book Antiqua" w:hAnsi="Book Antiqua"/>
        </w:rPr>
        <w:t xml:space="preserve">ated the efficacy and safety of IV </w:t>
      </w:r>
      <w:proofErr w:type="spellStart"/>
      <w:r w:rsidR="00874855" w:rsidRPr="00237F66">
        <w:rPr>
          <w:rFonts w:ascii="Book Antiqua" w:hAnsi="Book Antiqua"/>
        </w:rPr>
        <w:t>amifostine</w:t>
      </w:r>
      <w:proofErr w:type="spellEnd"/>
      <w:r w:rsidR="00874855" w:rsidRPr="00237F66">
        <w:rPr>
          <w:rFonts w:ascii="Book Antiqua" w:hAnsi="Book Antiqua"/>
        </w:rPr>
        <w:t>.</w:t>
      </w:r>
      <w:r w:rsidR="00AC7A8C" w:rsidRPr="00237F66">
        <w:rPr>
          <w:rFonts w:ascii="Book Antiqua" w:hAnsi="Book Antiqua"/>
        </w:rPr>
        <w:t xml:space="preserve"> </w:t>
      </w:r>
      <w:r w:rsidR="00874855" w:rsidRPr="00237F66">
        <w:rPr>
          <w:rFonts w:ascii="Book Antiqua" w:hAnsi="Book Antiqua"/>
        </w:rPr>
        <w:t xml:space="preserve">A randomized trial by </w:t>
      </w:r>
      <w:proofErr w:type="spellStart"/>
      <w:r w:rsidR="00874855" w:rsidRPr="00237F66">
        <w:rPr>
          <w:rFonts w:ascii="Book Antiqua" w:hAnsi="Book Antiqua"/>
        </w:rPr>
        <w:t>Buentzel</w:t>
      </w:r>
      <w:proofErr w:type="spellEnd"/>
      <w:r w:rsidR="00874855" w:rsidRPr="00237F66">
        <w:rPr>
          <w:rFonts w:ascii="Book Antiqua" w:hAnsi="Book Antiqua"/>
        </w:rPr>
        <w:t xml:space="preserve"> </w:t>
      </w:r>
      <w:r w:rsidR="00874855" w:rsidRPr="00237F66">
        <w:rPr>
          <w:rFonts w:ascii="Book Antiqua" w:hAnsi="Book Antiqua"/>
          <w:i/>
        </w:rPr>
        <w:t>et al</w:t>
      </w:r>
      <w:r w:rsidR="0074565E" w:rsidRPr="00237F66">
        <w:rPr>
          <w:rFonts w:ascii="Book Antiqua" w:hAnsi="Book Antiqua"/>
        </w:rPr>
        <w:fldChar w:fldCharType="begin">
          <w:fldData xml:space="preserve">PEVuZE5vdGU+PENpdGU+PEF1dGhvcj5CdWVudHplbDwvQXV0aG9yPjxZZWFyPjIwMDY8L1llYXI+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=
</w:fldData>
        </w:fldChar>
      </w:r>
      <w:r w:rsidR="0074565E" w:rsidRPr="00237F66">
        <w:rPr>
          <w:rFonts w:ascii="Book Antiqua" w:hAnsi="Book Antiqua"/>
        </w:rPr>
        <w:instrText xml:space="preserve"> ADDIN EN.CITE </w:instrText>
      </w:r>
      <w:r w:rsidR="0074565E" w:rsidRPr="00237F66">
        <w:rPr>
          <w:rFonts w:ascii="Book Antiqua" w:hAnsi="Book Antiqua"/>
        </w:rPr>
        <w:fldChar w:fldCharType="begin">
          <w:fldData xml:space="preserve">PEVuZE5vdGU+PENpdGU+PEF1dGhvcj5CdWVudHplbDwvQXV0aG9yPjxZZWFyPjIwMDY8L1llYXI+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=
</w:fldData>
        </w:fldChar>
      </w:r>
      <w:r w:rsidR="0074565E" w:rsidRPr="00237F66">
        <w:rPr>
          <w:rFonts w:ascii="Book Antiqua" w:hAnsi="Book Antiqua"/>
        </w:rPr>
        <w:instrText xml:space="preserve"> ADDIN EN.CITE.DATA </w:instrText>
      </w:r>
      <w:r w:rsidR="0074565E" w:rsidRPr="00237F66">
        <w:rPr>
          <w:rFonts w:ascii="Book Antiqua" w:hAnsi="Book Antiqua"/>
        </w:rPr>
      </w:r>
      <w:r w:rsidR="0074565E" w:rsidRPr="00237F66">
        <w:rPr>
          <w:rFonts w:ascii="Book Antiqua" w:hAnsi="Book Antiqua"/>
        </w:rPr>
        <w:fldChar w:fldCharType="end"/>
      </w:r>
      <w:r w:rsidR="0074565E" w:rsidRPr="00237F66">
        <w:rPr>
          <w:rFonts w:ascii="Book Antiqua" w:hAnsi="Book Antiqua"/>
        </w:rPr>
      </w:r>
      <w:r w:rsidR="0074565E" w:rsidRPr="00237F66">
        <w:rPr>
          <w:rFonts w:ascii="Book Antiqua" w:hAnsi="Book Antiqua"/>
        </w:rPr>
        <w:fldChar w:fldCharType="separate"/>
      </w:r>
      <w:r w:rsidR="0074565E" w:rsidRPr="00237F66">
        <w:rPr>
          <w:rFonts w:ascii="Book Antiqua" w:hAnsi="Book Antiqua"/>
          <w:noProof/>
          <w:vertAlign w:val="superscript"/>
        </w:rPr>
        <w:t>[41]</w:t>
      </w:r>
      <w:r w:rsidR="0074565E" w:rsidRPr="00237F66">
        <w:rPr>
          <w:rFonts w:ascii="Book Antiqua" w:hAnsi="Book Antiqua"/>
        </w:rPr>
        <w:fldChar w:fldCharType="end"/>
      </w:r>
      <w:r w:rsidR="00874855" w:rsidRPr="00237F66">
        <w:rPr>
          <w:rFonts w:ascii="Book Antiqua" w:hAnsi="Book Antiqua"/>
        </w:rPr>
        <w:t xml:space="preserve"> included 132 patients randomized to either IV </w:t>
      </w:r>
      <w:proofErr w:type="spellStart"/>
      <w:r w:rsidR="00874855" w:rsidRPr="00237F66">
        <w:rPr>
          <w:rFonts w:ascii="Book Antiqua" w:hAnsi="Book Antiqua"/>
        </w:rPr>
        <w:t>amifostine</w:t>
      </w:r>
      <w:proofErr w:type="spellEnd"/>
      <w:r w:rsidR="00874855" w:rsidRPr="00237F66">
        <w:rPr>
          <w:rFonts w:ascii="Book Antiqua" w:hAnsi="Book Antiqua"/>
        </w:rPr>
        <w:t xml:space="preserve"> 300</w:t>
      </w:r>
      <w:r w:rsidR="00B34217" w:rsidRPr="00237F66">
        <w:rPr>
          <w:rFonts w:ascii="Book Antiqua" w:hAnsi="Book Antiqua"/>
          <w:lang w:eastAsia="zh-CN"/>
        </w:rPr>
        <w:t xml:space="preserve"> </w:t>
      </w:r>
      <w:r w:rsidR="00874855" w:rsidRPr="00237F66">
        <w:rPr>
          <w:rFonts w:ascii="Book Antiqua" w:hAnsi="Book Antiqua"/>
        </w:rPr>
        <w:t>mg/m</w:t>
      </w:r>
      <w:r w:rsidR="00874855" w:rsidRPr="00237F66">
        <w:rPr>
          <w:rFonts w:ascii="Book Antiqua" w:hAnsi="Book Antiqua"/>
          <w:vertAlign w:val="superscript"/>
        </w:rPr>
        <w:t>2</w:t>
      </w:r>
      <w:r w:rsidR="00874855" w:rsidRPr="00237F66">
        <w:rPr>
          <w:rFonts w:ascii="Book Antiqua" w:hAnsi="Book Antiqua"/>
        </w:rPr>
        <w:t xml:space="preserve"> on days 1-5 and 200</w:t>
      </w:r>
      <w:r w:rsidR="00B34217" w:rsidRPr="00237F66">
        <w:rPr>
          <w:rFonts w:ascii="Book Antiqua" w:hAnsi="Book Antiqua"/>
          <w:lang w:eastAsia="zh-CN"/>
        </w:rPr>
        <w:t xml:space="preserve"> </w:t>
      </w:r>
      <w:r w:rsidR="00874855" w:rsidRPr="00237F66">
        <w:rPr>
          <w:rFonts w:ascii="Book Antiqua" w:hAnsi="Book Antiqua"/>
        </w:rPr>
        <w:t>mg/m</w:t>
      </w:r>
      <w:r w:rsidR="00874855" w:rsidRPr="00237F66">
        <w:rPr>
          <w:rFonts w:ascii="Book Antiqua" w:hAnsi="Book Antiqua"/>
          <w:vertAlign w:val="superscript"/>
        </w:rPr>
        <w:t>2</w:t>
      </w:r>
      <w:r w:rsidR="00874855" w:rsidRPr="00237F66">
        <w:rPr>
          <w:rFonts w:ascii="Book Antiqua" w:hAnsi="Book Antiqua"/>
        </w:rPr>
        <w:t xml:space="preserve"> on other days of RT,</w:t>
      </w:r>
      <w:r w:rsidR="004F6A85" w:rsidRPr="00237F66">
        <w:rPr>
          <w:rFonts w:ascii="Book Antiqua" w:hAnsi="Book Antiqua"/>
        </w:rPr>
        <w:t xml:space="preserve"> or</w:t>
      </w:r>
      <w:r w:rsidR="00874855" w:rsidRPr="00237F66">
        <w:rPr>
          <w:rFonts w:ascii="Book Antiqua" w:hAnsi="Book Antiqua"/>
        </w:rPr>
        <w:t xml:space="preserve"> placebo.</w:t>
      </w:r>
      <w:r w:rsidR="00AC7A8C" w:rsidRPr="00237F66">
        <w:rPr>
          <w:rFonts w:ascii="Book Antiqua" w:hAnsi="Book Antiqua"/>
        </w:rPr>
        <w:t xml:space="preserve"> </w:t>
      </w:r>
      <w:r w:rsidR="00874855" w:rsidRPr="00237F66">
        <w:rPr>
          <w:rFonts w:ascii="Book Antiqua" w:hAnsi="Book Antiqua"/>
        </w:rPr>
        <w:t xml:space="preserve">In contrast to prior studies mentioned, there was </w:t>
      </w:r>
      <w:r w:rsidR="005656AE" w:rsidRPr="00237F66">
        <w:rPr>
          <w:rFonts w:ascii="Book Antiqua" w:hAnsi="Book Antiqua"/>
        </w:rPr>
        <w:t>no difference in acute or late xerostomia based on RTOG criteria.</w:t>
      </w:r>
      <w:r w:rsidR="00AC7A8C" w:rsidRPr="00237F66">
        <w:rPr>
          <w:rFonts w:ascii="Book Antiqua" w:hAnsi="Book Antiqua"/>
        </w:rPr>
        <w:t xml:space="preserve"> </w:t>
      </w:r>
      <w:r w:rsidR="005656AE" w:rsidRPr="00237F66">
        <w:rPr>
          <w:rFonts w:ascii="Book Antiqua" w:hAnsi="Book Antiqua"/>
        </w:rPr>
        <w:t xml:space="preserve">There was, however, a difference in toxicity, with a 43% </w:t>
      </w:r>
      <w:r w:rsidR="00F406B6" w:rsidRPr="00237F66">
        <w:rPr>
          <w:rFonts w:ascii="Book Antiqua" w:hAnsi="Book Antiqua"/>
          <w:i/>
        </w:rPr>
        <w:t>vs</w:t>
      </w:r>
      <w:r w:rsidR="005656AE" w:rsidRPr="00237F66">
        <w:rPr>
          <w:rFonts w:ascii="Book Antiqua" w:hAnsi="Book Antiqua"/>
        </w:rPr>
        <w:t xml:space="preserve"> 20% </w:t>
      </w:r>
      <w:r w:rsidR="00D33610" w:rsidRPr="00237F66">
        <w:rPr>
          <w:rFonts w:ascii="Book Antiqua" w:hAnsi="Book Antiqua"/>
        </w:rPr>
        <w:t xml:space="preserve">grade </w:t>
      </w:r>
      <w:r w:rsidR="005656AE" w:rsidRPr="00237F66">
        <w:rPr>
          <w:rFonts w:ascii="Book Antiqua" w:hAnsi="Book Antiqua"/>
        </w:rPr>
        <w:t>3 toxicity rate (</w:t>
      </w:r>
      <w:proofErr w:type="spellStart"/>
      <w:r w:rsidR="005656AE" w:rsidRPr="00237F66">
        <w:rPr>
          <w:rFonts w:ascii="Book Antiqua" w:hAnsi="Book Antiqua"/>
        </w:rPr>
        <w:t>amifostine</w:t>
      </w:r>
      <w:proofErr w:type="spellEnd"/>
      <w:r w:rsidR="005656AE" w:rsidRPr="00237F66">
        <w:rPr>
          <w:rFonts w:ascii="Book Antiqua" w:hAnsi="Book Antiqua"/>
        </w:rPr>
        <w:t xml:space="preserve"> and placebo groups, respectively).</w:t>
      </w:r>
      <w:r w:rsidR="00AC7A8C" w:rsidRPr="00237F66">
        <w:rPr>
          <w:rFonts w:ascii="Book Antiqua" w:hAnsi="Book Antiqua"/>
        </w:rPr>
        <w:t xml:space="preserve"> </w:t>
      </w:r>
      <w:r w:rsidR="005656AE" w:rsidRPr="00237F66">
        <w:rPr>
          <w:rFonts w:ascii="Book Antiqua" w:hAnsi="Book Antiqua"/>
        </w:rPr>
        <w:t>Of note, less than 1/3 of patients were evaluated at the 1 year time point.</w:t>
      </w:r>
      <w:r w:rsidR="00AC7A8C" w:rsidRPr="00237F66">
        <w:rPr>
          <w:rFonts w:ascii="Book Antiqua" w:hAnsi="Book Antiqua"/>
        </w:rPr>
        <w:t xml:space="preserve"> </w:t>
      </w:r>
      <w:r w:rsidR="009560A6" w:rsidRPr="00237F66">
        <w:rPr>
          <w:rFonts w:ascii="Book Antiqua" w:hAnsi="Book Antiqua"/>
        </w:rPr>
        <w:t xml:space="preserve">Wasserman </w:t>
      </w:r>
      <w:r w:rsidR="009560A6" w:rsidRPr="00237F66">
        <w:rPr>
          <w:rFonts w:ascii="Book Antiqua" w:hAnsi="Book Antiqua"/>
          <w:i/>
        </w:rPr>
        <w:t>et al</w:t>
      </w:r>
      <w:r w:rsidR="0073643C" w:rsidRPr="00237F66">
        <w:rPr>
          <w:rFonts w:ascii="Book Antiqua" w:hAnsi="Book Antiqua"/>
        </w:rPr>
        <w:fldChar w:fldCharType="begin">
          <w:fldData xml:space="preserve">PEVuZE5vdGU+PENpdGU+PEF1dGhvcj5XYXNzZXJtYW48L0F1dGhvcj48WWVhcj4yMDA1PC9ZZWFy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</w:fldData>
        </w:fldChar>
      </w:r>
      <w:r w:rsidR="0073643C" w:rsidRPr="00237F66">
        <w:rPr>
          <w:rFonts w:ascii="Book Antiqua" w:hAnsi="Book Antiqua"/>
        </w:rPr>
        <w:instrText xml:space="preserve"> ADDIN EN.CITE </w:instrText>
      </w:r>
      <w:r w:rsidR="0073643C" w:rsidRPr="00237F66">
        <w:rPr>
          <w:rFonts w:ascii="Book Antiqua" w:hAnsi="Book Antiqua"/>
        </w:rPr>
        <w:fldChar w:fldCharType="begin">
          <w:fldData xml:space="preserve">PEVuZE5vdGU+PENpdGU+PEF1dGhvcj5XYXNzZXJtYW48L0F1dGhvcj48WWVhcj4yMDA1PC9ZZWFy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</w:fldData>
        </w:fldChar>
      </w:r>
      <w:r w:rsidR="0073643C" w:rsidRPr="00237F66">
        <w:rPr>
          <w:rFonts w:ascii="Book Antiqua" w:hAnsi="Book Antiqua"/>
        </w:rPr>
        <w:instrText xml:space="preserve"> ADDIN EN.CITE.DATA </w:instrText>
      </w:r>
      <w:r w:rsidR="0073643C" w:rsidRPr="00237F66">
        <w:rPr>
          <w:rFonts w:ascii="Book Antiqua" w:hAnsi="Book Antiqua"/>
        </w:rPr>
      </w:r>
      <w:r w:rsidR="0073643C" w:rsidRPr="00237F66">
        <w:rPr>
          <w:rFonts w:ascii="Book Antiqua" w:hAnsi="Book Antiqua"/>
        </w:rPr>
        <w:fldChar w:fldCharType="end"/>
      </w:r>
      <w:r w:rsidR="0073643C" w:rsidRPr="00237F66">
        <w:rPr>
          <w:rFonts w:ascii="Book Antiqua" w:hAnsi="Book Antiqua"/>
        </w:rPr>
      </w:r>
      <w:r w:rsidR="0073643C" w:rsidRPr="00237F66">
        <w:rPr>
          <w:rFonts w:ascii="Book Antiqua" w:hAnsi="Book Antiqua"/>
        </w:rPr>
        <w:fldChar w:fldCharType="separate"/>
      </w:r>
      <w:r w:rsidR="0073643C" w:rsidRPr="00237F66">
        <w:rPr>
          <w:rFonts w:ascii="Book Antiqua" w:hAnsi="Book Antiqua"/>
          <w:noProof/>
          <w:vertAlign w:val="superscript"/>
        </w:rPr>
        <w:t>[42]</w:t>
      </w:r>
      <w:r w:rsidR="0073643C" w:rsidRPr="00237F66">
        <w:rPr>
          <w:rFonts w:ascii="Book Antiqua" w:hAnsi="Book Antiqua"/>
        </w:rPr>
        <w:fldChar w:fldCharType="end"/>
      </w:r>
      <w:r w:rsidR="009560A6" w:rsidRPr="00237F66">
        <w:rPr>
          <w:rFonts w:ascii="Book Antiqua" w:hAnsi="Book Antiqua"/>
        </w:rPr>
        <w:t xml:space="preserve"> included 303 patients randomized to either </w:t>
      </w:r>
      <w:proofErr w:type="spellStart"/>
      <w:r w:rsidR="009560A6" w:rsidRPr="00237F66">
        <w:rPr>
          <w:rFonts w:ascii="Book Antiqua" w:hAnsi="Book Antiqua"/>
        </w:rPr>
        <w:t>amifostine</w:t>
      </w:r>
      <w:proofErr w:type="spellEnd"/>
      <w:r w:rsidR="009560A6" w:rsidRPr="00237F66">
        <w:rPr>
          <w:rFonts w:ascii="Book Antiqua" w:hAnsi="Book Antiqua"/>
        </w:rPr>
        <w:t xml:space="preserve"> 200</w:t>
      </w:r>
      <w:r w:rsidR="00681CC7" w:rsidRPr="00237F66">
        <w:rPr>
          <w:rFonts w:ascii="Book Antiqua" w:hAnsi="Book Antiqua"/>
          <w:lang w:eastAsia="zh-CN"/>
        </w:rPr>
        <w:t xml:space="preserve"> </w:t>
      </w:r>
      <w:r w:rsidR="009560A6" w:rsidRPr="00237F66">
        <w:rPr>
          <w:rFonts w:ascii="Book Antiqua" w:hAnsi="Book Antiqua"/>
        </w:rPr>
        <w:t>mg/m</w:t>
      </w:r>
      <w:r w:rsidR="009560A6" w:rsidRPr="00237F66">
        <w:rPr>
          <w:rFonts w:ascii="Book Antiqua" w:hAnsi="Book Antiqua"/>
          <w:vertAlign w:val="superscript"/>
        </w:rPr>
        <w:t>2</w:t>
      </w:r>
      <w:r w:rsidR="009560A6" w:rsidRPr="00237F66">
        <w:rPr>
          <w:rFonts w:ascii="Book Antiqua" w:hAnsi="Book Antiqua"/>
        </w:rPr>
        <w:t xml:space="preserve"> prior to each radiation fraction, or radiation alone.</w:t>
      </w:r>
      <w:r w:rsidR="00AC7A8C" w:rsidRPr="00237F66">
        <w:rPr>
          <w:rFonts w:ascii="Book Antiqua" w:hAnsi="Book Antiqua"/>
        </w:rPr>
        <w:t xml:space="preserve"> </w:t>
      </w:r>
      <w:r w:rsidR="003C2562" w:rsidRPr="00237F66">
        <w:rPr>
          <w:rFonts w:ascii="Book Antiqua" w:hAnsi="Book Antiqua"/>
        </w:rPr>
        <w:t>With</w:t>
      </w:r>
      <w:r w:rsidR="00F42117" w:rsidRPr="00237F66">
        <w:rPr>
          <w:rFonts w:ascii="Book Antiqua" w:hAnsi="Book Antiqua"/>
        </w:rPr>
        <w:t xml:space="preserve"> 2 year</w:t>
      </w:r>
      <w:r w:rsidR="003C2562" w:rsidRPr="00237F66">
        <w:rPr>
          <w:rFonts w:ascii="Book Antiqua" w:hAnsi="Book Antiqua"/>
        </w:rPr>
        <w:t>s of</w:t>
      </w:r>
      <w:r w:rsidR="00F42117" w:rsidRPr="00237F66">
        <w:rPr>
          <w:rFonts w:ascii="Book Antiqua" w:hAnsi="Book Antiqua"/>
        </w:rPr>
        <w:t xml:space="preserve"> follow up, the </w:t>
      </w:r>
      <w:proofErr w:type="spellStart"/>
      <w:r w:rsidR="00EC071E" w:rsidRPr="00237F66">
        <w:rPr>
          <w:rFonts w:ascii="Book Antiqua" w:hAnsi="Book Antiqua"/>
        </w:rPr>
        <w:t>amifostine</w:t>
      </w:r>
      <w:proofErr w:type="spellEnd"/>
      <w:r w:rsidR="00EC071E" w:rsidRPr="00237F66">
        <w:rPr>
          <w:rFonts w:ascii="Book Antiqua" w:hAnsi="Book Antiqua"/>
        </w:rPr>
        <w:t xml:space="preserve"> </w:t>
      </w:r>
      <w:r w:rsidR="00F42117" w:rsidRPr="00237F66">
        <w:rPr>
          <w:rFonts w:ascii="Book Antiqua" w:hAnsi="Book Antiqua"/>
        </w:rPr>
        <w:t>group had</w:t>
      </w:r>
      <w:r w:rsidR="00EC071E" w:rsidRPr="00237F66">
        <w:rPr>
          <w:rFonts w:ascii="Book Antiqua" w:hAnsi="Book Antiqua"/>
        </w:rPr>
        <w:t>:</w:t>
      </w:r>
      <w:r w:rsidR="00F42117" w:rsidRPr="00237F66">
        <w:rPr>
          <w:rFonts w:ascii="Book Antiqua" w:hAnsi="Book Antiqua"/>
        </w:rPr>
        <w:t xml:space="preserve"> lower </w:t>
      </w:r>
      <w:r w:rsidR="00D33610" w:rsidRPr="00237F66">
        <w:rPr>
          <w:rFonts w:ascii="Book Antiqua" w:hAnsi="Book Antiqua"/>
        </w:rPr>
        <w:t xml:space="preserve">grade </w:t>
      </w:r>
      <w:r w:rsidR="00F42117" w:rsidRPr="00237F66">
        <w:rPr>
          <w:rFonts w:ascii="Book Antiqua" w:hAnsi="Book Antiqua"/>
        </w:rPr>
        <w:t>2</w:t>
      </w:r>
      <w:r w:rsidR="00EC071E" w:rsidRPr="00237F66">
        <w:rPr>
          <w:rFonts w:ascii="Book Antiqua" w:hAnsi="Book Antiqua"/>
        </w:rPr>
        <w:t xml:space="preserve">-4 </w:t>
      </w:r>
      <w:r w:rsidR="00F42117" w:rsidRPr="00237F66">
        <w:rPr>
          <w:rFonts w:ascii="Book Antiqua" w:hAnsi="Book Antiqua"/>
        </w:rPr>
        <w:t>chronic xerostomia, increased unstimulated saliva scores, and better patient reported mouth dryness.</w:t>
      </w:r>
    </w:p>
    <w:p w14:paraId="02D1E04E" w14:textId="5164B035" w:rsidR="001337CA" w:rsidRPr="00237F66" w:rsidRDefault="001337CA" w:rsidP="00237F66">
      <w:pPr>
        <w:spacing w:line="360" w:lineRule="auto"/>
        <w:ind w:firstLineChars="200" w:firstLine="480"/>
        <w:jc w:val="both"/>
        <w:rPr>
          <w:rFonts w:ascii="Book Antiqua" w:hAnsi="Book Antiqua"/>
        </w:rPr>
      </w:pPr>
      <w:r w:rsidRPr="00237F66">
        <w:rPr>
          <w:rFonts w:ascii="Book Antiqua" w:hAnsi="Book Antiqua"/>
        </w:rPr>
        <w:t xml:space="preserve">As an alternative delivery method, subcutaneous administration of </w:t>
      </w:r>
      <w:proofErr w:type="spellStart"/>
      <w:r w:rsidRPr="00237F66">
        <w:rPr>
          <w:rFonts w:ascii="Book Antiqua" w:hAnsi="Book Antiqua"/>
        </w:rPr>
        <w:t>amifostine</w:t>
      </w:r>
      <w:proofErr w:type="spellEnd"/>
      <w:r w:rsidRPr="00237F66">
        <w:rPr>
          <w:rFonts w:ascii="Book Antiqua" w:hAnsi="Book Antiqua"/>
        </w:rPr>
        <w:t xml:space="preserve"> has been evaluated in </w:t>
      </w:r>
      <w:r w:rsidR="00D5377B" w:rsidRPr="00237F66">
        <w:rPr>
          <w:rFonts w:ascii="Book Antiqua" w:hAnsi="Book Antiqua"/>
        </w:rPr>
        <w:t>four trials with mixed results.</w:t>
      </w:r>
      <w:r w:rsidR="00AC7A8C" w:rsidRPr="00237F66">
        <w:rPr>
          <w:rFonts w:ascii="Book Antiqua" w:hAnsi="Book Antiqua"/>
        </w:rPr>
        <w:t xml:space="preserve"> </w:t>
      </w:r>
      <w:r w:rsidR="00777B43" w:rsidRPr="00237F66">
        <w:rPr>
          <w:rFonts w:ascii="Book Antiqua" w:hAnsi="Book Antiqua"/>
        </w:rPr>
        <w:t>Two phase II single arm trials</w:t>
      </w:r>
      <w:r w:rsidR="00F83953" w:rsidRPr="00237F66">
        <w:rPr>
          <w:rFonts w:ascii="Book Antiqua" w:hAnsi="Book Antiqua"/>
        </w:rPr>
        <w:t>, with 54 and 20 patients each,</w:t>
      </w:r>
      <w:r w:rsidR="00777B43" w:rsidRPr="00237F66">
        <w:rPr>
          <w:rFonts w:ascii="Book Antiqua" w:hAnsi="Book Antiqua"/>
        </w:rPr>
        <w:t xml:space="preserve"> treated patients with subcutaneous </w:t>
      </w:r>
      <w:proofErr w:type="spellStart"/>
      <w:r w:rsidR="00777B43" w:rsidRPr="00237F66">
        <w:rPr>
          <w:rFonts w:ascii="Book Antiqua" w:hAnsi="Book Antiqua"/>
        </w:rPr>
        <w:t>amifostine</w:t>
      </w:r>
      <w:proofErr w:type="spellEnd"/>
      <w:r w:rsidR="00777B43" w:rsidRPr="00237F66">
        <w:rPr>
          <w:rFonts w:ascii="Book Antiqua" w:hAnsi="Book Antiqua"/>
        </w:rPr>
        <w:t xml:space="preserve"> and compared results to prior studies using IV</w:t>
      </w:r>
      <w:r w:rsidR="00A936BD" w:rsidRPr="00237F66">
        <w:rPr>
          <w:rFonts w:ascii="Book Antiqua" w:hAnsi="Book Antiqua"/>
        </w:rPr>
        <w:t xml:space="preserve">, and showed </w:t>
      </w:r>
      <w:r w:rsidR="0053771E" w:rsidRPr="00237F66">
        <w:rPr>
          <w:rFonts w:ascii="Book Antiqua" w:hAnsi="Book Antiqua"/>
        </w:rPr>
        <w:t>similar results in terms of efficacy</w:t>
      </w:r>
      <w:r w:rsidR="00777B43" w:rsidRPr="00237F66">
        <w:rPr>
          <w:rFonts w:ascii="Book Antiqua" w:hAnsi="Book Antiqua"/>
        </w:rPr>
        <w:fldChar w:fldCharType="begin">
          <w:fldData xml:space="preserve">PEVuZE5vdGU+PENpdGU+PEF1dGhvcj5Bbm5lPC9BdXRob3I+PFllYXI+MjAwNzwvWWVhcj48UmVj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PEVuZE5vdGU+PENpdGU+PEF1dGhvcj5Bbm5lPC9BdXRob3I+PFllYXI+MjAwNzwvWWVhcj48UmVj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777B43" w:rsidRPr="00237F66">
        <w:rPr>
          <w:rFonts w:ascii="Book Antiqua" w:hAnsi="Book Antiqua"/>
        </w:rPr>
      </w:r>
      <w:r w:rsidR="00777B43" w:rsidRPr="00237F66">
        <w:rPr>
          <w:rFonts w:ascii="Book Antiqua" w:hAnsi="Book Antiqua"/>
        </w:rPr>
        <w:fldChar w:fldCharType="separate"/>
      </w:r>
      <w:r w:rsidR="00F36842" w:rsidRPr="00237F66">
        <w:rPr>
          <w:rFonts w:ascii="Book Antiqua" w:hAnsi="Book Antiqua"/>
          <w:noProof/>
          <w:vertAlign w:val="superscript"/>
        </w:rPr>
        <w:t>[43,44]</w:t>
      </w:r>
      <w:r w:rsidR="00777B43" w:rsidRPr="00237F66">
        <w:rPr>
          <w:rFonts w:ascii="Book Antiqua" w:hAnsi="Book Antiqua"/>
        </w:rPr>
        <w:fldChar w:fldCharType="end"/>
      </w:r>
      <w:r w:rsidR="0053771E" w:rsidRPr="00237F66">
        <w:rPr>
          <w:rFonts w:ascii="Book Antiqua" w:hAnsi="Book Antiqua"/>
        </w:rPr>
        <w:t>.</w:t>
      </w:r>
      <w:r w:rsidR="00AC7A8C" w:rsidRPr="00237F66">
        <w:rPr>
          <w:rFonts w:ascii="Book Antiqua" w:hAnsi="Book Antiqua"/>
        </w:rPr>
        <w:t xml:space="preserve"> </w:t>
      </w:r>
      <w:r w:rsidR="0053771E" w:rsidRPr="00237F66">
        <w:rPr>
          <w:rFonts w:ascii="Book Antiqua" w:hAnsi="Book Antiqua"/>
        </w:rPr>
        <w:t>One phase II randomized study</w:t>
      </w:r>
      <w:r w:rsidR="00D33610" w:rsidRPr="00237F66">
        <w:rPr>
          <w:rFonts w:ascii="Book Antiqua" w:hAnsi="Book Antiqua"/>
        </w:rPr>
        <w:t xml:space="preserve"> of 58 patients</w:t>
      </w:r>
      <w:r w:rsidR="0053771E" w:rsidRPr="00237F66">
        <w:rPr>
          <w:rFonts w:ascii="Book Antiqua" w:hAnsi="Book Antiqua"/>
        </w:rPr>
        <w:t xml:space="preserve"> </w:t>
      </w:r>
      <w:r w:rsidR="0053771E" w:rsidRPr="00237F66">
        <w:rPr>
          <w:rFonts w:ascii="Book Antiqua" w:hAnsi="Book Antiqua"/>
        </w:rPr>
        <w:lastRenderedPageBreak/>
        <w:t xml:space="preserve">compared subcutaneous </w:t>
      </w:r>
      <w:proofErr w:type="spellStart"/>
      <w:r w:rsidR="0053771E" w:rsidRPr="00237F66">
        <w:rPr>
          <w:rFonts w:ascii="Book Antiqua" w:hAnsi="Book Antiqua"/>
        </w:rPr>
        <w:t>amifostine</w:t>
      </w:r>
      <w:proofErr w:type="spellEnd"/>
      <w:r w:rsidR="0053771E" w:rsidRPr="00237F66">
        <w:rPr>
          <w:rFonts w:ascii="Book Antiqua" w:hAnsi="Book Antiqua"/>
        </w:rPr>
        <w:t xml:space="preserve"> with no </w:t>
      </w:r>
      <w:proofErr w:type="spellStart"/>
      <w:proofErr w:type="gramStart"/>
      <w:r w:rsidR="0053771E" w:rsidRPr="00237F66">
        <w:rPr>
          <w:rFonts w:ascii="Book Antiqua" w:hAnsi="Book Antiqua"/>
        </w:rPr>
        <w:t>amifostine</w:t>
      </w:r>
      <w:proofErr w:type="spellEnd"/>
      <w:r w:rsidR="0053771E" w:rsidRPr="00237F66">
        <w:rPr>
          <w:rFonts w:ascii="Book Antiqua" w:hAnsi="Book Antiqua"/>
        </w:rPr>
        <w:t>, and</w:t>
      </w:r>
      <w:proofErr w:type="gramEnd"/>
      <w:r w:rsidR="0053771E" w:rsidRPr="00237F66">
        <w:rPr>
          <w:rFonts w:ascii="Book Antiqua" w:hAnsi="Book Antiqua"/>
        </w:rPr>
        <w:t xml:space="preserve"> found no significant difference between the two arms</w:t>
      </w:r>
      <w:r w:rsidR="0053771E" w:rsidRPr="00237F66">
        <w:rPr>
          <w:rFonts w:ascii="Book Antiqua" w:hAnsi="Book Antiqua"/>
        </w:rPr>
        <w:fldChar w:fldCharType="begin">
          <w:fldData xml:space="preserve">PEVuZE5vdGU+PENpdGU+PEF1dGhvcj5IYWRkYWQ8L0F1dGhvcj48WWVhcj4yMDA5PC9ZZWFyPjxS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=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PEVuZE5vdGU+PENpdGU+PEF1dGhvcj5IYWRkYWQ8L0F1dGhvcj48WWVhcj4yMDA5PC9ZZWFyPjxS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=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53771E" w:rsidRPr="00237F66">
        <w:rPr>
          <w:rFonts w:ascii="Book Antiqua" w:hAnsi="Book Antiqua"/>
        </w:rPr>
      </w:r>
      <w:r w:rsidR="0053771E" w:rsidRPr="00237F66">
        <w:rPr>
          <w:rFonts w:ascii="Book Antiqua" w:hAnsi="Book Antiqua"/>
        </w:rPr>
        <w:fldChar w:fldCharType="separate"/>
      </w:r>
      <w:r w:rsidR="00F36842" w:rsidRPr="00237F66">
        <w:rPr>
          <w:rFonts w:ascii="Book Antiqua" w:hAnsi="Book Antiqua"/>
          <w:noProof/>
          <w:vertAlign w:val="superscript"/>
        </w:rPr>
        <w:t>[45]</w:t>
      </w:r>
      <w:r w:rsidR="0053771E" w:rsidRPr="00237F66">
        <w:rPr>
          <w:rFonts w:ascii="Book Antiqua" w:hAnsi="Book Antiqua"/>
        </w:rPr>
        <w:fldChar w:fldCharType="end"/>
      </w:r>
      <w:r w:rsidR="0053771E" w:rsidRPr="00237F66">
        <w:rPr>
          <w:rFonts w:ascii="Book Antiqua" w:hAnsi="Book Antiqua"/>
        </w:rPr>
        <w:t>.</w:t>
      </w:r>
      <w:r w:rsidR="00AC7A8C" w:rsidRPr="00237F66">
        <w:rPr>
          <w:rFonts w:ascii="Book Antiqua" w:hAnsi="Book Antiqua"/>
        </w:rPr>
        <w:t xml:space="preserve"> </w:t>
      </w:r>
      <w:r w:rsidR="0053771E" w:rsidRPr="00237F66">
        <w:rPr>
          <w:rFonts w:ascii="Book Antiqua" w:hAnsi="Book Antiqua"/>
        </w:rPr>
        <w:t xml:space="preserve">A phase III randomized controlled trial assigned 291 patients to either IV or subcutaneous </w:t>
      </w:r>
      <w:proofErr w:type="spellStart"/>
      <w:r w:rsidR="0053771E" w:rsidRPr="00237F66">
        <w:rPr>
          <w:rFonts w:ascii="Book Antiqua" w:hAnsi="Book Antiqua"/>
        </w:rPr>
        <w:t>amifostine</w:t>
      </w:r>
      <w:proofErr w:type="spellEnd"/>
      <w:r w:rsidR="0053771E" w:rsidRPr="00237F66">
        <w:rPr>
          <w:rFonts w:ascii="Book Antiqua" w:hAnsi="Book Antiqua"/>
        </w:rPr>
        <w:fldChar w:fldCharType="begin">
          <w:fldData xml:space="preserve">PEVuZE5vdGU+PENpdGU+PEF1dGhvcj5CYXJkZXQ8L0F1dGhvcj48WWVhcj4yMDExPC9ZZWFyPjxS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==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PEVuZE5vdGU+PENpdGU+PEF1dGhvcj5CYXJkZXQ8L0F1dGhvcj48WWVhcj4yMDExPC9ZZWFyPjxS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==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53771E" w:rsidRPr="00237F66">
        <w:rPr>
          <w:rFonts w:ascii="Book Antiqua" w:hAnsi="Book Antiqua"/>
        </w:rPr>
      </w:r>
      <w:r w:rsidR="0053771E" w:rsidRPr="00237F66">
        <w:rPr>
          <w:rFonts w:ascii="Book Antiqua" w:hAnsi="Book Antiqua"/>
        </w:rPr>
        <w:fldChar w:fldCharType="separate"/>
      </w:r>
      <w:r w:rsidR="00F36842" w:rsidRPr="00237F66">
        <w:rPr>
          <w:rFonts w:ascii="Book Antiqua" w:hAnsi="Book Antiqua"/>
          <w:noProof/>
          <w:vertAlign w:val="superscript"/>
        </w:rPr>
        <w:t>[46]</w:t>
      </w:r>
      <w:r w:rsidR="0053771E" w:rsidRPr="00237F66">
        <w:rPr>
          <w:rFonts w:ascii="Book Antiqua" w:hAnsi="Book Antiqua"/>
        </w:rPr>
        <w:fldChar w:fldCharType="end"/>
      </w:r>
      <w:r w:rsidR="0053771E" w:rsidRPr="00237F66">
        <w:rPr>
          <w:rFonts w:ascii="Book Antiqua" w:hAnsi="Book Antiqua"/>
        </w:rPr>
        <w:t>.</w:t>
      </w:r>
      <w:r w:rsidR="00AC7A8C" w:rsidRPr="00237F66">
        <w:rPr>
          <w:rFonts w:ascii="Book Antiqua" w:hAnsi="Book Antiqua"/>
        </w:rPr>
        <w:t xml:space="preserve"> </w:t>
      </w:r>
      <w:r w:rsidR="00F851F0" w:rsidRPr="00237F66">
        <w:rPr>
          <w:rFonts w:ascii="Book Antiqua" w:hAnsi="Book Antiqua"/>
        </w:rPr>
        <w:t>The authors found no significant benefit in terms of patient compliance or efficacy with subcutaneous administration, suggesting that IV should remain the standard treatment.</w:t>
      </w:r>
      <w:r w:rsidR="00AC7A8C" w:rsidRPr="00237F66">
        <w:rPr>
          <w:rFonts w:ascii="Book Antiqua" w:hAnsi="Book Antiqua"/>
        </w:rPr>
        <w:t xml:space="preserve"> </w:t>
      </w:r>
      <w:proofErr w:type="spellStart"/>
      <w:r w:rsidR="004866B1" w:rsidRPr="00237F66">
        <w:rPr>
          <w:rFonts w:ascii="Book Antiqua" w:hAnsi="Book Antiqua"/>
        </w:rPr>
        <w:t>Thorstad</w:t>
      </w:r>
      <w:proofErr w:type="spellEnd"/>
      <w:r w:rsidR="004866B1" w:rsidRPr="00237F66">
        <w:rPr>
          <w:rFonts w:ascii="Book Antiqua" w:hAnsi="Book Antiqua"/>
        </w:rPr>
        <w:t xml:space="preserve"> </w:t>
      </w:r>
      <w:r w:rsidR="004866B1" w:rsidRPr="00237F66">
        <w:rPr>
          <w:rFonts w:ascii="Book Antiqua" w:hAnsi="Book Antiqua"/>
          <w:i/>
        </w:rPr>
        <w:t>et al</w:t>
      </w:r>
      <w:r w:rsidR="00681CC7"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00681CC7" w:rsidRPr="00237F66">
        <w:rPr>
          <w:rFonts w:ascii="Book Antiqua" w:hAnsi="Book Antiqua"/>
        </w:rPr>
        <w:instrText xml:space="preserve"> ADDIN EN.CITE </w:instrText>
      </w:r>
      <w:r w:rsidR="00681CC7"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00681CC7" w:rsidRPr="00237F66">
        <w:rPr>
          <w:rFonts w:ascii="Book Antiqua" w:hAnsi="Book Antiqua"/>
        </w:rPr>
        <w:instrText xml:space="preserve"> ADDIN EN.CITE.DATA </w:instrText>
      </w:r>
      <w:r w:rsidR="00681CC7" w:rsidRPr="00237F66">
        <w:rPr>
          <w:rFonts w:ascii="Book Antiqua" w:hAnsi="Book Antiqua"/>
        </w:rPr>
      </w:r>
      <w:r w:rsidR="00681CC7" w:rsidRPr="00237F66">
        <w:rPr>
          <w:rFonts w:ascii="Book Antiqua" w:hAnsi="Book Antiqua"/>
        </w:rPr>
        <w:fldChar w:fldCharType="end"/>
      </w:r>
      <w:r w:rsidR="00681CC7" w:rsidRPr="00237F66">
        <w:rPr>
          <w:rFonts w:ascii="Book Antiqua" w:hAnsi="Book Antiqua"/>
        </w:rPr>
      </w:r>
      <w:r w:rsidR="00681CC7" w:rsidRPr="00237F66">
        <w:rPr>
          <w:rFonts w:ascii="Book Antiqua" w:hAnsi="Book Antiqua"/>
        </w:rPr>
        <w:fldChar w:fldCharType="separate"/>
      </w:r>
      <w:r w:rsidR="00681CC7" w:rsidRPr="00237F66">
        <w:rPr>
          <w:rFonts w:ascii="Book Antiqua" w:hAnsi="Book Antiqua"/>
          <w:noProof/>
          <w:vertAlign w:val="superscript"/>
        </w:rPr>
        <w:t>[47]</w:t>
      </w:r>
      <w:r w:rsidR="00681CC7" w:rsidRPr="00237F66">
        <w:rPr>
          <w:rFonts w:ascii="Book Antiqua" w:hAnsi="Book Antiqua"/>
        </w:rPr>
        <w:fldChar w:fldCharType="end"/>
      </w:r>
      <w:r w:rsidR="004866B1" w:rsidRPr="00237F66">
        <w:rPr>
          <w:rFonts w:ascii="Book Antiqua" w:hAnsi="Book Antiqua"/>
        </w:rPr>
        <w:t xml:space="preserve"> report toxicity results of a pilot study</w:t>
      </w:r>
      <w:r w:rsidR="00AC131D" w:rsidRPr="00237F66">
        <w:rPr>
          <w:rFonts w:ascii="Book Antiqua" w:hAnsi="Book Antiqua"/>
        </w:rPr>
        <w:t xml:space="preserve"> of 27 patients</w:t>
      </w:r>
      <w:r w:rsidR="004866B1" w:rsidRPr="00237F66">
        <w:rPr>
          <w:rFonts w:ascii="Book Antiqua" w:hAnsi="Book Antiqua"/>
        </w:rPr>
        <w:t xml:space="preserve"> assessing subcutaneous </w:t>
      </w:r>
      <w:proofErr w:type="spellStart"/>
      <w:r w:rsidR="004866B1" w:rsidRPr="00237F66">
        <w:rPr>
          <w:rFonts w:ascii="Book Antiqua" w:hAnsi="Book Antiqua"/>
        </w:rPr>
        <w:t>amifostine</w:t>
      </w:r>
      <w:proofErr w:type="spellEnd"/>
      <w:r w:rsidR="004866B1" w:rsidRPr="00237F66">
        <w:rPr>
          <w:rFonts w:ascii="Book Antiqua" w:hAnsi="Book Antiqua"/>
        </w:rPr>
        <w:t xml:space="preserve"> delivered concurrently with IMRT.</w:t>
      </w:r>
      <w:r w:rsidR="00AC7A8C" w:rsidRPr="00237F66">
        <w:rPr>
          <w:rFonts w:ascii="Book Antiqua" w:hAnsi="Book Antiqua"/>
        </w:rPr>
        <w:t xml:space="preserve"> </w:t>
      </w:r>
      <w:r w:rsidR="004866B1" w:rsidRPr="00237F66">
        <w:rPr>
          <w:rFonts w:ascii="Book Antiqua" w:hAnsi="Book Antiqua"/>
        </w:rPr>
        <w:t xml:space="preserve">Although compliance rate was not reported, the authors report that not all patients tolerated the treatment, with nausea, rash, and fever being the main complaints that caused discontinuation of </w:t>
      </w:r>
      <w:proofErr w:type="spellStart"/>
      <w:r w:rsidR="004866B1" w:rsidRPr="00237F66">
        <w:rPr>
          <w:rFonts w:ascii="Book Antiqua" w:hAnsi="Book Antiqua"/>
        </w:rPr>
        <w:t>amifostine</w:t>
      </w:r>
      <w:proofErr w:type="spellEnd"/>
      <w:r w:rsidR="004866B1" w:rsidRPr="00237F66">
        <w:rPr>
          <w:rFonts w:ascii="Book Antiqua" w:hAnsi="Book Antiqua"/>
        </w:rPr>
        <w:t>.</w:t>
      </w:r>
    </w:p>
    <w:p w14:paraId="4896BB7F" w14:textId="77777777" w:rsidR="002F1E11" w:rsidRPr="00237F66" w:rsidRDefault="002F1E11" w:rsidP="00237F66">
      <w:pPr>
        <w:spacing w:line="360" w:lineRule="auto"/>
        <w:jc w:val="both"/>
        <w:rPr>
          <w:rFonts w:ascii="Book Antiqua" w:hAnsi="Book Antiqua"/>
        </w:rPr>
      </w:pPr>
    </w:p>
    <w:p w14:paraId="7A6D0853" w14:textId="01C1DDB4" w:rsidR="00EB527F" w:rsidRPr="00237F66" w:rsidRDefault="002F1E11" w:rsidP="00237F66">
      <w:pPr>
        <w:spacing w:line="360" w:lineRule="auto"/>
        <w:jc w:val="both"/>
        <w:rPr>
          <w:rFonts w:ascii="Book Antiqua" w:hAnsi="Book Antiqua"/>
          <w:b/>
          <w:caps/>
          <w:lang w:eastAsia="zh-CN"/>
        </w:rPr>
      </w:pPr>
      <w:r w:rsidRPr="00237F66">
        <w:rPr>
          <w:rFonts w:ascii="Book Antiqua" w:hAnsi="Book Antiqua"/>
          <w:b/>
          <w:caps/>
        </w:rPr>
        <w:t>Salivary Gland Transfer</w:t>
      </w:r>
    </w:p>
    <w:p w14:paraId="43E54074" w14:textId="2AD54EF2" w:rsidR="00073C97" w:rsidRPr="00237F66" w:rsidRDefault="002F1E11" w:rsidP="00237F66">
      <w:pPr>
        <w:spacing w:line="360" w:lineRule="auto"/>
        <w:jc w:val="both"/>
        <w:rPr>
          <w:rFonts w:ascii="Book Antiqua" w:hAnsi="Book Antiqua"/>
        </w:rPr>
      </w:pPr>
      <w:r w:rsidRPr="00237F66">
        <w:rPr>
          <w:rFonts w:ascii="Book Antiqua" w:hAnsi="Book Antiqua"/>
        </w:rPr>
        <w:t>Five studies evaluating salivary gland transfer met criteria for inclusion.</w:t>
      </w:r>
      <w:r w:rsidR="00AC7A8C" w:rsidRPr="00237F66">
        <w:rPr>
          <w:rFonts w:ascii="Book Antiqua" w:hAnsi="Book Antiqua"/>
        </w:rPr>
        <w:t xml:space="preserve"> </w:t>
      </w:r>
      <w:r w:rsidR="00D71D01" w:rsidRPr="00237F66">
        <w:rPr>
          <w:rFonts w:ascii="Book Antiqua" w:hAnsi="Book Antiqua"/>
        </w:rPr>
        <w:t>In a phase II single arm study</w:t>
      </w:r>
      <w:r w:rsidR="00AC131D" w:rsidRPr="00237F66">
        <w:rPr>
          <w:rFonts w:ascii="Book Antiqua" w:hAnsi="Book Antiqua"/>
        </w:rPr>
        <w:t xml:space="preserve"> of 57 patients</w:t>
      </w:r>
      <w:r w:rsidR="00D71D01" w:rsidRPr="00237F66">
        <w:rPr>
          <w:rFonts w:ascii="Book Antiqua" w:hAnsi="Book Antiqua"/>
        </w:rPr>
        <w:t xml:space="preserve">, Jha </w:t>
      </w:r>
      <w:r w:rsidR="00D71D01" w:rsidRPr="00237F66">
        <w:rPr>
          <w:rFonts w:ascii="Book Antiqua" w:hAnsi="Book Antiqua"/>
          <w:i/>
        </w:rPr>
        <w:t>el al</w:t>
      </w:r>
      <w:r w:rsidR="00681CC7" w:rsidRPr="00237F66">
        <w:rPr>
          <w:rFonts w:ascii="Book Antiqua" w:hAnsi="Book Antiqua"/>
        </w:rPr>
        <w:fldChar w:fldCharType="begin"/>
      </w:r>
      <w:r w:rsidR="00681CC7" w:rsidRPr="00237F66">
        <w:rPr>
          <w:rFonts w:ascii="Book Antiqua" w:hAnsi="Book Antiqua"/>
        </w:rPr>
        <w:instrText xml:space="preserve"> ADDIN EN.CITE &lt;EndNote&gt;&lt;Cite&gt;&lt;Author&gt;Jha&lt;/Author&gt;&lt;Year&gt;2003&lt;/Year&gt;&lt;RecNum&gt;34&lt;/RecNum&gt;&lt;DisplayText&gt;&lt;style face="superscript"&gt;[48]&lt;/style&gt;&lt;/DisplayText&gt;&lt;record&gt;&lt;rec-number&gt;34&lt;/rec-number&gt;&lt;foreign-keys&gt;&lt;key app="EN" db-id="xs0ax0px5vwrw7efatoxewpcrpfdxda900ad" timestamp="1503581217"&gt;34&lt;/key&gt;&lt;/foreign-keys&gt;&lt;ref-type name="Journal Article"&gt;17&lt;/ref-type&gt;&lt;contributors&gt;&lt;authors&gt;&lt;author&gt;Jha, N.&lt;/author&gt;&lt;author&gt;Seikaly, H.&lt;/author&gt;&lt;author&gt;Harris, J.&lt;/author&gt;&lt;author&gt;Williams, D.&lt;/author&gt;&lt;author&gt;Liu, R.&lt;/author&gt;&lt;author&gt;McGaw, T.&lt;/author&gt;&lt;author&gt;Hofmann, H.&lt;/author&gt;&lt;author&gt;Robinson, D.&lt;/author&gt;&lt;author&gt;Hanson, J.&lt;/author&gt;&lt;author&gt;Barnaby, P.&lt;/author&gt;&lt;/authors&gt;&lt;/contributors&gt;&lt;auth-address&gt;Department of Radiation Oncology, University of Alberta, Edmonton, Alberta, Canada.&lt;/auth-address&gt;&lt;titles&gt;&lt;title&gt;Prevention of radiation induced xerostomia by surgical transfer of submandibular salivary gland into the submental space&lt;/title&gt;&lt;secondary-title&gt;Radiother Oncol&lt;/secondary-title&gt;&lt;/titles&gt;&lt;periodical&gt;&lt;full-title&gt;Radiother Oncol&lt;/full-title&gt;&lt;/periodical&gt;&lt;pages&gt;283-9&lt;/pages&gt;&lt;volume&gt;66&lt;/volume&gt;&lt;number&gt;3&lt;/number&gt;&lt;keywords&gt;&lt;keyword&gt;Adult&lt;/keyword&gt;&lt;keyword&gt;Aged&lt;/keyword&gt;&lt;keyword&gt;Carcinoma, Squamous Cell/*radiotherapy&lt;/keyword&gt;&lt;keyword&gt;Female&lt;/keyword&gt;&lt;keyword&gt;Head and Neck Neoplasms/*radiotherapy&lt;/keyword&gt;&lt;keyword&gt;Humans&lt;/keyword&gt;&lt;keyword&gt;Male&lt;/keyword&gt;&lt;keyword&gt;Middle Aged&lt;/keyword&gt;&lt;keyword&gt;Prospective Studies&lt;/keyword&gt;&lt;keyword&gt;Quality of Life&lt;/keyword&gt;&lt;keyword&gt;Radiation Injuries/*prevention &amp;amp; control&lt;/keyword&gt;&lt;keyword&gt;Radiotherapy/adverse effects&lt;/keyword&gt;&lt;keyword&gt;Submandibular Gland/radiation effects/*surgery&lt;/keyword&gt;&lt;keyword&gt;Xerostomia/etiology/*prevention &amp;amp; control&lt;/keyword&gt;&lt;/keywords&gt;&lt;dates&gt;&lt;year&gt;2003&lt;/year&gt;&lt;pub-dates&gt;&lt;date&gt;Mar&lt;/date&gt;&lt;/pub-dates&gt;&lt;/dates&gt;&lt;isbn&gt;0167-8140 (Print)&amp;#xD;0167-8140 (Linking)&lt;/isbn&gt;&lt;accession-num&gt;12742268&lt;/accession-num&gt;&lt;urls&gt;&lt;related-urls&gt;&lt;url&gt;https://www.ncbi.nlm.nih.gov/pubmed/12742268&lt;/url&gt;&lt;/related-urls&gt;&lt;/urls&gt;&lt;/record&gt;&lt;/Cite&gt;&lt;/EndNote&gt;</w:instrText>
      </w:r>
      <w:r w:rsidR="00681CC7" w:rsidRPr="00237F66">
        <w:rPr>
          <w:rFonts w:ascii="Book Antiqua" w:hAnsi="Book Antiqua"/>
        </w:rPr>
        <w:fldChar w:fldCharType="separate"/>
      </w:r>
      <w:r w:rsidR="00681CC7" w:rsidRPr="00237F66">
        <w:rPr>
          <w:rFonts w:ascii="Book Antiqua" w:hAnsi="Book Antiqua"/>
          <w:noProof/>
          <w:vertAlign w:val="superscript"/>
        </w:rPr>
        <w:t>[48]</w:t>
      </w:r>
      <w:r w:rsidR="00681CC7" w:rsidRPr="00237F66">
        <w:rPr>
          <w:rFonts w:ascii="Book Antiqua" w:hAnsi="Book Antiqua"/>
        </w:rPr>
        <w:fldChar w:fldCharType="end"/>
      </w:r>
      <w:r w:rsidR="00D71D01" w:rsidRPr="00237F66">
        <w:rPr>
          <w:rFonts w:ascii="Book Antiqua" w:hAnsi="Book Antiqua"/>
        </w:rPr>
        <w:t xml:space="preserve"> reported that submandibular salivary gland transfer to the submental space is feasible and safe, with 81% of patients reporting none or minimal xerostomia with median follow up of 14 mo.</w:t>
      </w:r>
      <w:r w:rsidR="00AC7A8C" w:rsidRPr="00237F66">
        <w:rPr>
          <w:rFonts w:ascii="Book Antiqua" w:hAnsi="Book Antiqua"/>
        </w:rPr>
        <w:t xml:space="preserve"> </w:t>
      </w:r>
      <w:r w:rsidR="00713ECE" w:rsidRPr="00237F66">
        <w:rPr>
          <w:rFonts w:ascii="Book Antiqua" w:hAnsi="Book Antiqua"/>
        </w:rPr>
        <w:t>One</w:t>
      </w:r>
      <w:r w:rsidR="004F2B3E" w:rsidRPr="00237F66">
        <w:rPr>
          <w:rFonts w:ascii="Book Antiqua" w:hAnsi="Book Antiqua"/>
        </w:rPr>
        <w:t xml:space="preserve"> </w:t>
      </w:r>
      <w:r w:rsidR="00713ECE" w:rsidRPr="00237F66">
        <w:rPr>
          <w:rFonts w:ascii="Book Antiqua" w:hAnsi="Book Antiqua"/>
        </w:rPr>
        <w:t xml:space="preserve">phase II prospective non-randomized trial </w:t>
      </w:r>
      <w:r w:rsidR="00D33610" w:rsidRPr="00237F66">
        <w:rPr>
          <w:rFonts w:ascii="Book Antiqua" w:hAnsi="Book Antiqua"/>
        </w:rPr>
        <w:t xml:space="preserve">of 38 patients </w:t>
      </w:r>
      <w:r w:rsidR="00713ECE" w:rsidRPr="00237F66">
        <w:rPr>
          <w:rFonts w:ascii="Book Antiqua" w:hAnsi="Book Antiqua"/>
        </w:rPr>
        <w:t>showed improved stimulated and unstimulated saliva as well as improved patient reported xerostomia in the transfer group compared to patients who did not receive transfer</w:t>
      </w:r>
      <w:r w:rsidR="00713ECE" w:rsidRPr="00237F66">
        <w:rPr>
          <w:rFonts w:ascii="Book Antiqua" w:hAnsi="Book Antiqua"/>
        </w:rPr>
        <w:fldChar w:fldCharType="begin">
          <w:fldData xml:space="preserve">PEVuZE5vdGU+PENpdGU+PEF1dGhvcj5TZWlrYWx5PC9BdXRob3I+PFllYXI+MjAwNDwvWWVhcj48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PEVuZE5vdGU+PENpdGU+PEF1dGhvcj5TZWlrYWx5PC9BdXRob3I+PFllYXI+MjAwNDwvWWVhcj48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713ECE" w:rsidRPr="00237F66">
        <w:rPr>
          <w:rFonts w:ascii="Book Antiqua" w:hAnsi="Book Antiqua"/>
        </w:rPr>
      </w:r>
      <w:r w:rsidR="00713ECE" w:rsidRPr="00237F66">
        <w:rPr>
          <w:rFonts w:ascii="Book Antiqua" w:hAnsi="Book Antiqua"/>
        </w:rPr>
        <w:fldChar w:fldCharType="separate"/>
      </w:r>
      <w:r w:rsidR="00F36842" w:rsidRPr="00237F66">
        <w:rPr>
          <w:rFonts w:ascii="Book Antiqua" w:hAnsi="Book Antiqua"/>
          <w:noProof/>
          <w:vertAlign w:val="superscript"/>
        </w:rPr>
        <w:t>[49]</w:t>
      </w:r>
      <w:r w:rsidR="00713ECE" w:rsidRPr="00237F66">
        <w:rPr>
          <w:rFonts w:ascii="Book Antiqua" w:hAnsi="Book Antiqua"/>
        </w:rPr>
        <w:fldChar w:fldCharType="end"/>
      </w:r>
      <w:r w:rsidR="00713ECE" w:rsidRPr="00237F66">
        <w:rPr>
          <w:rFonts w:ascii="Book Antiqua" w:hAnsi="Book Antiqua"/>
        </w:rPr>
        <w:t>.</w:t>
      </w:r>
      <w:r w:rsidR="00AC7A8C" w:rsidRPr="00237F66">
        <w:rPr>
          <w:rFonts w:ascii="Book Antiqua" w:hAnsi="Book Antiqua"/>
        </w:rPr>
        <w:t xml:space="preserve"> </w:t>
      </w:r>
      <w:r w:rsidR="00EC071E" w:rsidRPr="00237F66">
        <w:rPr>
          <w:rFonts w:ascii="Book Antiqua" w:hAnsi="Book Antiqua"/>
        </w:rPr>
        <w:t>Similarly,</w:t>
      </w:r>
      <w:r w:rsidR="00713ECE" w:rsidRPr="00237F66">
        <w:rPr>
          <w:rFonts w:ascii="Book Antiqua" w:hAnsi="Book Antiqua"/>
        </w:rPr>
        <w:t xml:space="preserve"> in another study</w:t>
      </w:r>
      <w:r w:rsidR="00AC131D" w:rsidRPr="00237F66">
        <w:rPr>
          <w:rFonts w:ascii="Book Antiqua" w:hAnsi="Book Antiqua"/>
        </w:rPr>
        <w:t xml:space="preserve"> including 70 patients</w:t>
      </w:r>
      <w:r w:rsidR="00713ECE" w:rsidRPr="00237F66">
        <w:rPr>
          <w:rFonts w:ascii="Book Antiqua" w:hAnsi="Book Antiqua"/>
        </w:rPr>
        <w:t>,</w:t>
      </w:r>
      <w:r w:rsidR="00AC131D" w:rsidRPr="00237F66">
        <w:rPr>
          <w:rFonts w:ascii="Book Antiqua" w:hAnsi="Book Antiqua"/>
        </w:rPr>
        <w:t xml:space="preserve"> those</w:t>
      </w:r>
      <w:r w:rsidR="00713ECE" w:rsidRPr="00237F66">
        <w:rPr>
          <w:rFonts w:ascii="Book Antiqua" w:hAnsi="Book Antiqua"/>
        </w:rPr>
        <w:t xml:space="preserve"> treated with salivary gland transfer had an incidence of </w:t>
      </w:r>
      <w:r w:rsidR="00A17F7E" w:rsidRPr="00237F66">
        <w:rPr>
          <w:rFonts w:ascii="Book Antiqua" w:hAnsi="Book Antiqua"/>
        </w:rPr>
        <w:t>12.9</w:t>
      </w:r>
      <w:r w:rsidR="00713ECE" w:rsidRPr="00237F66">
        <w:rPr>
          <w:rFonts w:ascii="Book Antiqua" w:hAnsi="Book Antiqua"/>
        </w:rPr>
        <w:t>%</w:t>
      </w:r>
      <w:r w:rsidR="00A17F7E" w:rsidRPr="00237F66">
        <w:rPr>
          <w:rFonts w:ascii="Book Antiqua" w:hAnsi="Book Antiqua"/>
        </w:rPr>
        <w:t xml:space="preserve"> of moderate-to-severe xerostomia compared with 78.6% in the control group</w:t>
      </w:r>
      <w:r w:rsidR="00A17F7E" w:rsidRPr="00237F66">
        <w:rPr>
          <w:rFonts w:ascii="Book Antiqua" w:hAnsi="Book Antiqua"/>
        </w:rPr>
        <w:fldChar w:fldCharType="begin">
          <w:fldData xml:space="preserve">PEVuZE5vdGU+PENpdGU+PEF1dGhvcj5MaXU8L0F1dGhvcj48WWVhcj4yMDExPC9ZZWFyPjxSZWNO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PEVuZE5vdGU+PENpdGU+PEF1dGhvcj5MaXU8L0F1dGhvcj48WWVhcj4yMDExPC9ZZWFyPjxSZWNO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A17F7E" w:rsidRPr="00237F66">
        <w:rPr>
          <w:rFonts w:ascii="Book Antiqua" w:hAnsi="Book Antiqua"/>
        </w:rPr>
      </w:r>
      <w:r w:rsidR="00A17F7E" w:rsidRPr="00237F66">
        <w:rPr>
          <w:rFonts w:ascii="Book Antiqua" w:hAnsi="Book Antiqua"/>
        </w:rPr>
        <w:fldChar w:fldCharType="separate"/>
      </w:r>
      <w:r w:rsidR="00F36842" w:rsidRPr="00237F66">
        <w:rPr>
          <w:rFonts w:ascii="Book Antiqua" w:hAnsi="Book Antiqua"/>
          <w:noProof/>
          <w:vertAlign w:val="superscript"/>
        </w:rPr>
        <w:t>[50]</w:t>
      </w:r>
      <w:r w:rsidR="00A17F7E" w:rsidRPr="00237F66">
        <w:rPr>
          <w:rFonts w:ascii="Book Antiqua" w:hAnsi="Book Antiqua"/>
        </w:rPr>
        <w:fldChar w:fldCharType="end"/>
      </w:r>
      <w:r w:rsidR="00A17F7E" w:rsidRPr="00237F66">
        <w:rPr>
          <w:rFonts w:ascii="Book Antiqua" w:hAnsi="Book Antiqua"/>
        </w:rPr>
        <w:t>.</w:t>
      </w:r>
      <w:r w:rsidR="00AC7A8C" w:rsidRPr="00237F66">
        <w:rPr>
          <w:rFonts w:ascii="Book Antiqua" w:hAnsi="Book Antiqua"/>
        </w:rPr>
        <w:t xml:space="preserve"> </w:t>
      </w:r>
      <w:r w:rsidR="00A17F7E" w:rsidRPr="00237F66">
        <w:rPr>
          <w:rFonts w:ascii="Book Antiqua" w:hAnsi="Book Antiqua"/>
        </w:rPr>
        <w:t>Two randomized controlled trials</w:t>
      </w:r>
      <w:r w:rsidR="004F2B3E" w:rsidRPr="00237F66">
        <w:rPr>
          <w:rFonts w:ascii="Book Antiqua" w:hAnsi="Book Antiqua"/>
        </w:rPr>
        <w:t>, of 65 and 69 patients each,</w:t>
      </w:r>
      <w:r w:rsidR="00A17F7E" w:rsidRPr="00237F66">
        <w:rPr>
          <w:rFonts w:ascii="Book Antiqua" w:hAnsi="Book Antiqua"/>
        </w:rPr>
        <w:t xml:space="preserve"> evaluated submandibular transfer, one comparing to a control group, and the other to oral pilocarpine</w:t>
      </w:r>
      <w:r w:rsidR="00A17F7E" w:rsidRPr="00237F66">
        <w:rPr>
          <w:rFonts w:ascii="Book Antiqua" w:hAnsi="Book Antiqua"/>
        </w:rPr>
        <w:fldChar w:fldCharType="begin">
          <w:fldData xml:space="preserve">PEVuZE5vdGU+PENpdGU+PEF1dGhvcj5aaGFuZzwvQXV0aG9yPjxZZWFyPjIwMTQ8L1llYXI+PFJl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PEVuZE5vdGU+PENpdGU+PEF1dGhvcj5aaGFuZzwvQXV0aG9yPjxZZWFyPjIwMTQ8L1llYXI+PFJl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A17F7E" w:rsidRPr="00237F66">
        <w:rPr>
          <w:rFonts w:ascii="Book Antiqua" w:hAnsi="Book Antiqua"/>
        </w:rPr>
      </w:r>
      <w:r w:rsidR="00A17F7E" w:rsidRPr="00237F66">
        <w:rPr>
          <w:rFonts w:ascii="Book Antiqua" w:hAnsi="Book Antiqua"/>
        </w:rPr>
        <w:fldChar w:fldCharType="separate"/>
      </w:r>
      <w:r w:rsidR="00F36842" w:rsidRPr="00237F66">
        <w:rPr>
          <w:rFonts w:ascii="Book Antiqua" w:hAnsi="Book Antiqua"/>
          <w:noProof/>
          <w:vertAlign w:val="superscript"/>
        </w:rPr>
        <w:t>[31,51]</w:t>
      </w:r>
      <w:r w:rsidR="00A17F7E" w:rsidRPr="00237F66">
        <w:rPr>
          <w:rFonts w:ascii="Book Antiqua" w:hAnsi="Book Antiqua"/>
        </w:rPr>
        <w:fldChar w:fldCharType="end"/>
      </w:r>
      <w:r w:rsidR="00A17F7E" w:rsidRPr="00237F66">
        <w:rPr>
          <w:rFonts w:ascii="Book Antiqua" w:hAnsi="Book Antiqua"/>
        </w:rPr>
        <w:t>.</w:t>
      </w:r>
      <w:r w:rsidR="00AC7A8C" w:rsidRPr="00237F66">
        <w:rPr>
          <w:rFonts w:ascii="Book Antiqua" w:hAnsi="Book Antiqua"/>
        </w:rPr>
        <w:t xml:space="preserve"> </w:t>
      </w:r>
      <w:r w:rsidR="008F51AB" w:rsidRPr="00237F66">
        <w:rPr>
          <w:rFonts w:ascii="Book Antiqua" w:hAnsi="Book Antiqua"/>
        </w:rPr>
        <w:t>The first showed a significant reduction in the incidence of xerostomia with salivary gland transfer; the second also showed a significant advantage for salivary gland transfer over pilocarpine with respect to dry mouth and sticky saliva.</w:t>
      </w:r>
      <w:r w:rsidR="00AC7A8C" w:rsidRPr="00237F66">
        <w:rPr>
          <w:rFonts w:ascii="Book Antiqua" w:hAnsi="Book Antiqua"/>
        </w:rPr>
        <w:t xml:space="preserve"> </w:t>
      </w:r>
      <w:r w:rsidR="007C6EB5" w:rsidRPr="00237F66">
        <w:rPr>
          <w:rFonts w:ascii="Book Antiqua" w:hAnsi="Book Antiqua"/>
        </w:rPr>
        <w:t>In all of the above studies, surgery was well tolerated, wi</w:t>
      </w:r>
      <w:r w:rsidR="002114DA" w:rsidRPr="00237F66">
        <w:rPr>
          <w:rFonts w:ascii="Book Antiqua" w:hAnsi="Book Antiqua"/>
        </w:rPr>
        <w:t>th no reported complications.</w:t>
      </w:r>
      <w:r w:rsidR="00AC7A8C" w:rsidRPr="00237F66">
        <w:rPr>
          <w:rFonts w:ascii="Book Antiqua" w:hAnsi="Book Antiqua"/>
        </w:rPr>
        <w:t xml:space="preserve"> </w:t>
      </w:r>
    </w:p>
    <w:p w14:paraId="4CE675FC" w14:textId="77777777" w:rsidR="002114DA" w:rsidRPr="00237F66" w:rsidRDefault="002114DA" w:rsidP="00237F66">
      <w:pPr>
        <w:spacing w:line="360" w:lineRule="auto"/>
        <w:jc w:val="both"/>
        <w:rPr>
          <w:rFonts w:ascii="Book Antiqua" w:hAnsi="Book Antiqua"/>
        </w:rPr>
      </w:pPr>
    </w:p>
    <w:p w14:paraId="51981CB2" w14:textId="0562F84E" w:rsidR="00416278" w:rsidRPr="00237F66" w:rsidRDefault="002114DA" w:rsidP="00237F66">
      <w:pPr>
        <w:spacing w:line="360" w:lineRule="auto"/>
        <w:jc w:val="both"/>
        <w:rPr>
          <w:rFonts w:ascii="Book Antiqua" w:hAnsi="Book Antiqua"/>
          <w:b/>
          <w:caps/>
          <w:lang w:eastAsia="zh-CN"/>
        </w:rPr>
      </w:pPr>
      <w:r w:rsidRPr="00237F66">
        <w:rPr>
          <w:rFonts w:ascii="Book Antiqua" w:hAnsi="Book Antiqua"/>
          <w:b/>
          <w:caps/>
        </w:rPr>
        <w:t>Other Modalities</w:t>
      </w:r>
    </w:p>
    <w:p w14:paraId="5391AF48" w14:textId="3FA70605" w:rsidR="00416278" w:rsidRPr="00237F66" w:rsidRDefault="002114DA" w:rsidP="00237F66">
      <w:pPr>
        <w:spacing w:line="360" w:lineRule="auto"/>
        <w:jc w:val="both"/>
        <w:rPr>
          <w:rFonts w:ascii="Book Antiqua" w:hAnsi="Book Antiqua"/>
        </w:rPr>
      </w:pPr>
      <w:r w:rsidRPr="00237F66">
        <w:rPr>
          <w:rFonts w:ascii="Book Antiqua" w:hAnsi="Book Antiqua"/>
        </w:rPr>
        <w:lastRenderedPageBreak/>
        <w:t>Other studies include treatment with hyperbaric oxygen, which was shown</w:t>
      </w:r>
      <w:r w:rsidR="00C27DAA" w:rsidRPr="00237F66">
        <w:rPr>
          <w:rFonts w:ascii="Book Antiqua" w:hAnsi="Book Antiqua"/>
        </w:rPr>
        <w:t xml:space="preserve"> in a randomized trial</w:t>
      </w:r>
      <w:r w:rsidRPr="00237F66">
        <w:rPr>
          <w:rFonts w:ascii="Book Antiqua" w:hAnsi="Book Antiqua"/>
        </w:rPr>
        <w:t xml:space="preserve"> to improve patient reported dry mouth and sticky saliva</w:t>
      </w:r>
      <w:r w:rsidRPr="00237F66">
        <w:rPr>
          <w:rFonts w:ascii="Book Antiqua" w:hAnsi="Book Antiqua"/>
        </w:rPr>
        <w:fldChar w:fldCharType="begin">
          <w:fldData xml:space="preserve">PEVuZE5vdGU+PENpdGU+PEF1dGhvcj5UZWd1aDwvQXV0aG9yPjxZZWFyPjIwMDk8L1llYXI+PFJl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==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PEVuZE5vdGU+PENpdGU+PEF1dGhvcj5UZWd1aDwvQXV0aG9yPjxZZWFyPjIwMDk8L1llYXI+PFJl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==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00F36842" w:rsidRPr="00237F66">
        <w:rPr>
          <w:rFonts w:ascii="Book Antiqua" w:hAnsi="Book Antiqua"/>
          <w:noProof/>
          <w:vertAlign w:val="superscript"/>
        </w:rPr>
        <w:t>[52]</w:t>
      </w:r>
      <w:r w:rsidRPr="00237F66">
        <w:rPr>
          <w:rFonts w:ascii="Book Antiqua" w:hAnsi="Book Antiqua"/>
        </w:rPr>
        <w:fldChar w:fldCharType="end"/>
      </w:r>
      <w:r w:rsidR="00C27DAA" w:rsidRPr="00237F66">
        <w:rPr>
          <w:rFonts w:ascii="Book Antiqua" w:hAnsi="Book Antiqua"/>
        </w:rPr>
        <w:t>.</w:t>
      </w:r>
      <w:r w:rsidR="00AC7A8C" w:rsidRPr="00237F66">
        <w:rPr>
          <w:rFonts w:ascii="Book Antiqua" w:hAnsi="Book Antiqua"/>
        </w:rPr>
        <w:t xml:space="preserve"> </w:t>
      </w:r>
      <w:r w:rsidR="00C27DAA" w:rsidRPr="00237F66">
        <w:rPr>
          <w:rFonts w:ascii="Book Antiqua" w:hAnsi="Book Antiqua"/>
        </w:rPr>
        <w:t xml:space="preserve">In a sham-controlled study of acupuncture for xerostomia, </w:t>
      </w:r>
      <w:proofErr w:type="spellStart"/>
      <w:r w:rsidR="00C27DAA" w:rsidRPr="00237F66">
        <w:rPr>
          <w:rFonts w:ascii="Book Antiqua" w:hAnsi="Book Antiqua"/>
        </w:rPr>
        <w:t>Blom</w:t>
      </w:r>
      <w:proofErr w:type="spellEnd"/>
      <w:r w:rsidR="00C27DAA" w:rsidRPr="00237F66">
        <w:rPr>
          <w:rFonts w:ascii="Book Antiqua" w:hAnsi="Book Antiqua"/>
        </w:rPr>
        <w:t xml:space="preserve"> </w:t>
      </w:r>
      <w:r w:rsidR="00C27DAA" w:rsidRPr="00237F66">
        <w:rPr>
          <w:rFonts w:ascii="Book Antiqua" w:hAnsi="Book Antiqua"/>
          <w:i/>
        </w:rPr>
        <w:t>et al</w:t>
      </w:r>
      <w:r w:rsidR="0081261C" w:rsidRPr="00237F66">
        <w:rPr>
          <w:rFonts w:ascii="Book Antiqua" w:hAnsi="Book Antiqua"/>
        </w:rPr>
        <w:fldChar w:fldCharType="begin"/>
      </w:r>
      <w:r w:rsidR="0081261C" w:rsidRPr="00237F66">
        <w:rPr>
          <w:rFonts w:ascii="Book Antiqua" w:hAnsi="Book Antiqua"/>
        </w:rPr>
        <w:instrText xml:space="preserve"> ADDIN EN.CITE &lt;EndNote&gt;&lt;Cite&gt;&lt;Author&gt;Blom&lt;/Author&gt;&lt;Year&gt;1996&lt;/Year&gt;&lt;RecNum&gt;39&lt;/RecNum&gt;&lt;DisplayText&gt;&lt;style face="superscript"&gt;[53]&lt;/style&gt;&lt;/DisplayText&gt;&lt;record&gt;&lt;rec-number&gt;39&lt;/rec-number&gt;&lt;foreign-keys&gt;&lt;key app="EN" db-id="xs0ax0px5vwrw7efatoxewpcrpfdxda900ad" timestamp="1503581401"&gt;39&lt;/key&gt;&lt;/foreign-keys&gt;&lt;ref-type name="Journal Article"&gt;17&lt;/ref-type&gt;&lt;contributors&gt;&lt;authors&gt;&lt;author&gt;Blom, M.&lt;/author&gt;&lt;author&gt;Dawidson, I.&lt;/author&gt;&lt;author&gt;Fernberg, J. O.&lt;/author&gt;&lt;author&gt;Johnson, G.&lt;/author&gt;&lt;author&gt;Angmar-Mansson, B.&lt;/author&gt;&lt;/authors&gt;&lt;/contributors&gt;&lt;auth-address&gt;Department of Cariology, Karolinska Institutet, Huddinge, Sweden.&lt;/auth-address&gt;&lt;titles&gt;&lt;title&gt;Acupuncture treatment of patients with radiation-induced xerostomia&lt;/title&gt;&lt;secondary-title&gt;Eur J Cancer B Oral Oncol&lt;/secondary-title&gt;&lt;/titles&gt;&lt;periodical&gt;&lt;full-title&gt;Eur J Cancer B Oral Oncol&lt;/full-title&gt;&lt;/periodical&gt;&lt;pages&gt;182-90&lt;/pages&gt;&lt;volume&gt;32B&lt;/volume&gt;&lt;number&gt;3&lt;/number&gt;&lt;keywords&gt;&lt;keyword&gt;*Acupuncture Therapy&lt;/keyword&gt;&lt;keyword&gt;Adult&lt;/keyword&gt;&lt;keyword&gt;Aged&lt;/keyword&gt;&lt;keyword&gt;Female&lt;/keyword&gt;&lt;keyword&gt;Head and Neck Neoplasms/pathology/*radiotherapy&lt;/keyword&gt;&lt;keyword&gt;Humans&lt;/keyword&gt;&lt;keyword&gt;Male&lt;/keyword&gt;&lt;keyword&gt;Middle Aged&lt;/keyword&gt;&lt;keyword&gt;Radiation Injuries/etiology/*therapy&lt;/keyword&gt;&lt;keyword&gt;Radiotherapy/adverse effects&lt;/keyword&gt;&lt;keyword&gt;Saliva/secretion&lt;/keyword&gt;&lt;keyword&gt;Salivary Glands/radiation effects&lt;/keyword&gt;&lt;keyword&gt;Time Factors&lt;/keyword&gt;&lt;keyword&gt;Xerostomia/etiology/*therapy&lt;/keyword&gt;&lt;/keywords&gt;&lt;dates&gt;&lt;year&gt;1996&lt;/year&gt;&lt;pub-dates&gt;&lt;date&gt;May&lt;/date&gt;&lt;/pub-dates&gt;&lt;/dates&gt;&lt;isbn&gt;0964-1955 (Print)&amp;#xD;0964-1955 (Linking)&lt;/isbn&gt;&lt;accession-num&gt;8762876&lt;/accession-num&gt;&lt;urls&gt;&lt;related-urls&gt;&lt;url&gt;https://www.ncbi.nlm.nih.gov/pubmed/8762876&lt;/url&gt;&lt;/related-urls&gt;&lt;/urls&gt;&lt;/record&gt;&lt;/Cite&gt;&lt;/EndNote&gt;</w:instrText>
      </w:r>
      <w:r w:rsidR="0081261C" w:rsidRPr="00237F66">
        <w:rPr>
          <w:rFonts w:ascii="Book Antiqua" w:hAnsi="Book Antiqua"/>
        </w:rPr>
        <w:fldChar w:fldCharType="separate"/>
      </w:r>
      <w:r w:rsidR="0081261C" w:rsidRPr="00237F66">
        <w:rPr>
          <w:rFonts w:ascii="Book Antiqua" w:hAnsi="Book Antiqua"/>
          <w:noProof/>
          <w:vertAlign w:val="superscript"/>
        </w:rPr>
        <w:t>[53]</w:t>
      </w:r>
      <w:r w:rsidR="0081261C" w:rsidRPr="00237F66">
        <w:rPr>
          <w:rFonts w:ascii="Book Antiqua" w:hAnsi="Book Antiqua"/>
        </w:rPr>
        <w:fldChar w:fldCharType="end"/>
      </w:r>
      <w:r w:rsidR="00C27DAA" w:rsidRPr="00237F66">
        <w:rPr>
          <w:rFonts w:ascii="Book Antiqua" w:hAnsi="Book Antiqua"/>
        </w:rPr>
        <w:t xml:space="preserve"> treated patients either with acupuncture or superficial acupuncture, and found no difference in xerostomia outcomes or salivary flow rate between the two groups.</w:t>
      </w:r>
      <w:r w:rsidR="00AC7A8C" w:rsidRPr="00237F66">
        <w:rPr>
          <w:rFonts w:ascii="Book Antiqua" w:hAnsi="Book Antiqua"/>
        </w:rPr>
        <w:t xml:space="preserve"> </w:t>
      </w:r>
      <w:r w:rsidR="00C27DAA" w:rsidRPr="00237F66">
        <w:rPr>
          <w:rFonts w:ascii="Book Antiqua" w:hAnsi="Book Antiqua"/>
        </w:rPr>
        <w:t xml:space="preserve">Finally, Wong </w:t>
      </w:r>
      <w:r w:rsidR="00C27DAA" w:rsidRPr="00237F66">
        <w:rPr>
          <w:rFonts w:ascii="Book Antiqua" w:hAnsi="Book Antiqua"/>
          <w:i/>
        </w:rPr>
        <w:t>et al</w:t>
      </w:r>
      <w:r w:rsidR="0081261C"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0081261C" w:rsidRPr="00237F66">
        <w:rPr>
          <w:rFonts w:ascii="Book Antiqua" w:hAnsi="Book Antiqua"/>
        </w:rPr>
        <w:instrText xml:space="preserve"> ADDIN EN.CITE </w:instrText>
      </w:r>
      <w:r w:rsidR="0081261C"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0081261C" w:rsidRPr="00237F66">
        <w:rPr>
          <w:rFonts w:ascii="Book Antiqua" w:hAnsi="Book Antiqua"/>
        </w:rPr>
        <w:instrText xml:space="preserve"> ADDIN EN.CITE.DATA </w:instrText>
      </w:r>
      <w:r w:rsidR="0081261C" w:rsidRPr="00237F66">
        <w:rPr>
          <w:rFonts w:ascii="Book Antiqua" w:hAnsi="Book Antiqua"/>
        </w:rPr>
      </w:r>
      <w:r w:rsidR="0081261C" w:rsidRPr="00237F66">
        <w:rPr>
          <w:rFonts w:ascii="Book Antiqua" w:hAnsi="Book Antiqua"/>
        </w:rPr>
        <w:fldChar w:fldCharType="end"/>
      </w:r>
      <w:r w:rsidR="0081261C" w:rsidRPr="00237F66">
        <w:rPr>
          <w:rFonts w:ascii="Book Antiqua" w:hAnsi="Book Antiqua"/>
        </w:rPr>
      </w:r>
      <w:r w:rsidR="0081261C" w:rsidRPr="00237F66">
        <w:rPr>
          <w:rFonts w:ascii="Book Antiqua" w:hAnsi="Book Antiqua"/>
        </w:rPr>
        <w:fldChar w:fldCharType="separate"/>
      </w:r>
      <w:r w:rsidR="0081261C" w:rsidRPr="00237F66">
        <w:rPr>
          <w:rFonts w:ascii="Book Antiqua" w:hAnsi="Book Antiqua"/>
          <w:noProof/>
          <w:vertAlign w:val="superscript"/>
        </w:rPr>
        <w:t>[54]</w:t>
      </w:r>
      <w:r w:rsidR="0081261C" w:rsidRPr="00237F66">
        <w:rPr>
          <w:rFonts w:ascii="Book Antiqua" w:hAnsi="Book Antiqua"/>
        </w:rPr>
        <w:fldChar w:fldCharType="end"/>
      </w:r>
      <w:r w:rsidR="00EC071E" w:rsidRPr="00237F66">
        <w:rPr>
          <w:rFonts w:ascii="Book Antiqua" w:hAnsi="Book Antiqua"/>
        </w:rPr>
        <w:t xml:space="preserve">, in a </w:t>
      </w:r>
      <w:proofErr w:type="gramStart"/>
      <w:r w:rsidR="00AC131D" w:rsidRPr="00237F66">
        <w:rPr>
          <w:rFonts w:ascii="Book Antiqua" w:hAnsi="Book Antiqua"/>
        </w:rPr>
        <w:t>148</w:t>
      </w:r>
      <w:r w:rsidR="00EC071E" w:rsidRPr="00237F66">
        <w:rPr>
          <w:rFonts w:ascii="Book Antiqua" w:hAnsi="Book Antiqua"/>
        </w:rPr>
        <w:t xml:space="preserve"> patient</w:t>
      </w:r>
      <w:proofErr w:type="gramEnd"/>
      <w:r w:rsidR="00EC071E" w:rsidRPr="00237F66">
        <w:rPr>
          <w:rFonts w:ascii="Book Antiqua" w:hAnsi="Book Antiqua"/>
        </w:rPr>
        <w:t xml:space="preserve"> phase III study,</w:t>
      </w:r>
      <w:r w:rsidR="00C27DAA" w:rsidRPr="00237F66">
        <w:rPr>
          <w:rFonts w:ascii="Book Antiqua" w:hAnsi="Book Antiqua"/>
        </w:rPr>
        <w:t xml:space="preserve"> reported on the use of</w:t>
      </w:r>
      <w:r w:rsidR="008D03F2" w:rsidRPr="00237F66">
        <w:rPr>
          <w:rFonts w:ascii="Book Antiqua" w:hAnsi="Book Antiqua"/>
        </w:rPr>
        <w:t xml:space="preserve"> acupuncture-like transcutaneous electrical nerve stimulation (ALTENS) </w:t>
      </w:r>
      <w:r w:rsidR="00C27DAA" w:rsidRPr="00237F66">
        <w:rPr>
          <w:rFonts w:ascii="Book Antiqua" w:hAnsi="Book Antiqua"/>
        </w:rPr>
        <w:t>compared to oral pilocarpine.</w:t>
      </w:r>
      <w:r w:rsidR="00AC7A8C" w:rsidRPr="00237F66">
        <w:rPr>
          <w:rFonts w:ascii="Book Antiqua" w:hAnsi="Book Antiqua"/>
        </w:rPr>
        <w:t xml:space="preserve"> </w:t>
      </w:r>
      <w:r w:rsidR="00C27DAA" w:rsidRPr="00237F66">
        <w:rPr>
          <w:rFonts w:ascii="Book Antiqua" w:hAnsi="Book Antiqua"/>
        </w:rPr>
        <w:t>While there was no difference in whole salivary production, there was a significantly higher prop</w:t>
      </w:r>
      <w:r w:rsidR="008D03F2" w:rsidRPr="00237F66">
        <w:rPr>
          <w:rFonts w:ascii="Book Antiqua" w:hAnsi="Book Antiqua"/>
        </w:rPr>
        <w:t>ortion of patients in the ALTENS</w:t>
      </w:r>
      <w:r w:rsidR="00C27DAA" w:rsidRPr="00237F66">
        <w:rPr>
          <w:rFonts w:ascii="Book Antiqua" w:hAnsi="Book Antiqua"/>
        </w:rPr>
        <w:t xml:space="preserve"> group that responded positively to treatment.</w:t>
      </w:r>
      <w:r w:rsidR="00AC7A8C" w:rsidRPr="00237F66">
        <w:rPr>
          <w:rFonts w:ascii="Book Antiqua" w:hAnsi="Book Antiqua"/>
        </w:rPr>
        <w:t xml:space="preserve"> </w:t>
      </w:r>
      <w:r w:rsidR="008D03F2" w:rsidRPr="00237F66">
        <w:rPr>
          <w:rFonts w:ascii="Book Antiqua" w:hAnsi="Book Antiqua"/>
        </w:rPr>
        <w:t>In addition, the rate of adverse events was 61.6% in the pilocarpine group compared with 20.9% in the ALTENS group</w:t>
      </w:r>
      <w:r w:rsidR="005C1B7B" w:rsidRPr="00237F66">
        <w:rPr>
          <w:rFonts w:ascii="Book Antiqua" w:hAnsi="Book Antiqua"/>
        </w:rPr>
        <w:t xml:space="preserve">, although the difference in adverse events was not significant at 9 </w:t>
      </w:r>
      <w:proofErr w:type="spellStart"/>
      <w:r w:rsidR="005C1B7B" w:rsidRPr="00237F66">
        <w:rPr>
          <w:rFonts w:ascii="Book Antiqua" w:hAnsi="Book Antiqua"/>
        </w:rPr>
        <w:t>mo</w:t>
      </w:r>
      <w:proofErr w:type="spellEnd"/>
      <w:r w:rsidR="005C1B7B" w:rsidRPr="00237F66">
        <w:rPr>
          <w:rFonts w:ascii="Book Antiqua" w:hAnsi="Book Antiqua"/>
        </w:rPr>
        <w:t xml:space="preserve"> (</w:t>
      </w:r>
      <w:r w:rsidR="005C1B7B" w:rsidRPr="00237F66">
        <w:rPr>
          <w:rFonts w:ascii="Book Antiqua" w:hAnsi="Book Antiqua"/>
          <w:i/>
          <w:caps/>
        </w:rPr>
        <w:t>p</w:t>
      </w:r>
      <w:r w:rsidR="003F3811" w:rsidRPr="00237F66">
        <w:rPr>
          <w:rFonts w:ascii="Book Antiqua" w:hAnsi="Book Antiqua"/>
          <w:lang w:eastAsia="zh-CN"/>
        </w:rPr>
        <w:t xml:space="preserve"> </w:t>
      </w:r>
      <w:r w:rsidR="005C1B7B" w:rsidRPr="00237F66">
        <w:rPr>
          <w:rFonts w:ascii="Book Antiqua" w:hAnsi="Book Antiqua"/>
        </w:rPr>
        <w:t>=</w:t>
      </w:r>
      <w:r w:rsidR="003F3811" w:rsidRPr="00237F66">
        <w:rPr>
          <w:rFonts w:ascii="Book Antiqua" w:hAnsi="Book Antiqua"/>
          <w:lang w:eastAsia="zh-CN"/>
        </w:rPr>
        <w:t xml:space="preserve"> </w:t>
      </w:r>
      <w:r w:rsidR="005C1B7B" w:rsidRPr="00237F66">
        <w:rPr>
          <w:rFonts w:ascii="Book Antiqua" w:hAnsi="Book Antiqua"/>
        </w:rPr>
        <w:t>0.67)</w:t>
      </w:r>
      <w:r w:rsidR="008D03F2" w:rsidRPr="00237F66">
        <w:rPr>
          <w:rFonts w:ascii="Book Antiqua" w:hAnsi="Book Antiqua"/>
        </w:rPr>
        <w:t>.</w:t>
      </w:r>
      <w:r w:rsidR="00AC7A8C" w:rsidRPr="00237F66">
        <w:rPr>
          <w:rFonts w:ascii="Book Antiqua" w:hAnsi="Book Antiqua"/>
        </w:rPr>
        <w:t xml:space="preserve"> </w:t>
      </w:r>
      <w:r w:rsidR="004F2B3E" w:rsidRPr="00237F66">
        <w:rPr>
          <w:rFonts w:ascii="Book Antiqua" w:hAnsi="Book Antiqua"/>
        </w:rPr>
        <w:t>There were three grade 3 toxicities overall (dry mouth and blurred vision in the pilocarpine group, headache in the ALTENS group).</w:t>
      </w:r>
    </w:p>
    <w:p w14:paraId="316E27DD" w14:textId="77777777" w:rsidR="00416278" w:rsidRPr="00237F66" w:rsidRDefault="00416278" w:rsidP="00237F66">
      <w:pPr>
        <w:spacing w:line="360" w:lineRule="auto"/>
        <w:jc w:val="both"/>
        <w:rPr>
          <w:rFonts w:ascii="Book Antiqua" w:hAnsi="Book Antiqua"/>
          <w:b/>
          <w:lang w:eastAsia="zh-CN"/>
        </w:rPr>
      </w:pPr>
    </w:p>
    <w:p w14:paraId="04B4C427" w14:textId="7536F169" w:rsidR="00416278" w:rsidRPr="00237F66" w:rsidRDefault="00416278" w:rsidP="00237F66">
      <w:pPr>
        <w:spacing w:line="360" w:lineRule="auto"/>
        <w:jc w:val="both"/>
        <w:rPr>
          <w:rFonts w:ascii="Book Antiqua" w:hAnsi="Book Antiqua"/>
          <w:b/>
          <w:caps/>
          <w:lang w:eastAsia="zh-CN"/>
        </w:rPr>
      </w:pPr>
      <w:r w:rsidRPr="00237F66">
        <w:rPr>
          <w:rFonts w:ascii="Book Antiqua" w:hAnsi="Book Antiqua"/>
          <w:b/>
          <w:caps/>
        </w:rPr>
        <w:t>Discussion</w:t>
      </w:r>
    </w:p>
    <w:p w14:paraId="25D5B575" w14:textId="08778985" w:rsidR="00FA2EBC" w:rsidRPr="00237F66" w:rsidRDefault="008D03F2" w:rsidP="00237F66">
      <w:pPr>
        <w:spacing w:line="360" w:lineRule="auto"/>
        <w:jc w:val="both"/>
        <w:rPr>
          <w:rFonts w:ascii="Book Antiqua" w:hAnsi="Book Antiqua"/>
        </w:rPr>
      </w:pPr>
      <w:r w:rsidRPr="00237F66">
        <w:rPr>
          <w:rFonts w:ascii="Book Antiqua" w:hAnsi="Book Antiqua"/>
        </w:rPr>
        <w:t>Although there have been prior review</w:t>
      </w:r>
      <w:r w:rsidR="008C7ECB" w:rsidRPr="00237F66">
        <w:rPr>
          <w:rFonts w:ascii="Book Antiqua" w:hAnsi="Book Antiqua"/>
        </w:rPr>
        <w:t>s</w:t>
      </w:r>
      <w:r w:rsidRPr="00237F66">
        <w:rPr>
          <w:rFonts w:ascii="Book Antiqua" w:hAnsi="Book Antiqua"/>
        </w:rPr>
        <w:t xml:space="preserve"> on the management of radiotherapy-induced xerostomia, to our knowledge there has been no review of the current literature</w:t>
      </w:r>
      <w:r w:rsidR="008C7ECB" w:rsidRPr="00237F66">
        <w:rPr>
          <w:rFonts w:ascii="Book Antiqua" w:hAnsi="Book Antiqua"/>
        </w:rPr>
        <w:t xml:space="preserve"> with a focus on late xerostomia following radiotherapy for head and neck cancer</w:t>
      </w:r>
      <w:r w:rsidR="008C7ECB" w:rsidRPr="00237F66">
        <w:rPr>
          <w:rFonts w:ascii="Book Antiqua" w:hAnsi="Book Antiqua"/>
        </w:rPr>
        <w:fldChar w:fldCharType="begin">
          <w:fldData xml:space="preserve">PEVuZE5vdGU+PENpdGU+PEF1dGhvcj5Mb3ZlbGFjZTwvQXV0aG9yPjxZZWFyPjIwMTQ8L1llYXI+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PEVuZE5vdGU+PENpdGU+PEF1dGhvcj5Mb3ZlbGFjZTwvQXV0aG9yPjxZZWFyPjIwMTQ8L1llYXI+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8C7ECB" w:rsidRPr="00237F66">
        <w:rPr>
          <w:rFonts w:ascii="Book Antiqua" w:hAnsi="Book Antiqua"/>
        </w:rPr>
      </w:r>
      <w:r w:rsidR="008C7ECB" w:rsidRPr="00237F66">
        <w:rPr>
          <w:rFonts w:ascii="Book Antiqua" w:hAnsi="Book Antiqua"/>
        </w:rPr>
        <w:fldChar w:fldCharType="separate"/>
      </w:r>
      <w:r w:rsidR="00F36842" w:rsidRPr="00237F66">
        <w:rPr>
          <w:rFonts w:ascii="Book Antiqua" w:hAnsi="Book Antiqua"/>
          <w:noProof/>
          <w:vertAlign w:val="superscript"/>
        </w:rPr>
        <w:t>[19,55,56]</w:t>
      </w:r>
      <w:r w:rsidR="008C7ECB" w:rsidRPr="00237F66">
        <w:rPr>
          <w:rFonts w:ascii="Book Antiqua" w:hAnsi="Book Antiqua"/>
        </w:rPr>
        <w:fldChar w:fldCharType="end"/>
      </w:r>
      <w:r w:rsidR="003959A4" w:rsidRPr="00237F66">
        <w:rPr>
          <w:rFonts w:ascii="Book Antiqua" w:hAnsi="Book Antiqua"/>
        </w:rPr>
        <w:t>.</w:t>
      </w:r>
      <w:r w:rsidR="00AC7A8C" w:rsidRPr="00237F66">
        <w:rPr>
          <w:rFonts w:ascii="Book Antiqua" w:hAnsi="Book Antiqua"/>
        </w:rPr>
        <w:t xml:space="preserve"> </w:t>
      </w:r>
      <w:r w:rsidR="00BC2A8B" w:rsidRPr="00237F66">
        <w:rPr>
          <w:rFonts w:ascii="Book Antiqua" w:hAnsi="Book Antiqua"/>
        </w:rPr>
        <w:t>We found a very heterogeneous group of studies in this review, with many different</w:t>
      </w:r>
      <w:r w:rsidR="004F2B3E" w:rsidRPr="00237F66">
        <w:rPr>
          <w:rFonts w:ascii="Book Antiqua" w:hAnsi="Book Antiqua"/>
        </w:rPr>
        <w:t xml:space="preserve"> modalities</w:t>
      </w:r>
      <w:r w:rsidR="00BC2A8B" w:rsidRPr="00237F66">
        <w:rPr>
          <w:rFonts w:ascii="Book Antiqua" w:hAnsi="Book Antiqua"/>
        </w:rPr>
        <w:t xml:space="preserve">, doses, routes of administration, timing with respect to treatment, and differing </w:t>
      </w:r>
      <w:r w:rsidR="004F2B3E" w:rsidRPr="00237F66">
        <w:rPr>
          <w:rFonts w:ascii="Book Antiqua" w:hAnsi="Book Antiqua"/>
        </w:rPr>
        <w:t xml:space="preserve">quality of life (QOL) </w:t>
      </w:r>
      <w:r w:rsidR="00BC2A8B" w:rsidRPr="00237F66">
        <w:rPr>
          <w:rFonts w:ascii="Book Antiqua" w:hAnsi="Book Antiqua"/>
        </w:rPr>
        <w:t xml:space="preserve">endpoints as well as different objective saliva measurements. </w:t>
      </w:r>
    </w:p>
    <w:p w14:paraId="78D7954B" w14:textId="43F3903F" w:rsidR="00FA2EBC" w:rsidRPr="00237F66" w:rsidRDefault="00BB6ECE" w:rsidP="00237F66">
      <w:pPr>
        <w:spacing w:line="360" w:lineRule="auto"/>
        <w:ind w:firstLineChars="200" w:firstLine="480"/>
        <w:jc w:val="both"/>
        <w:rPr>
          <w:rFonts w:ascii="Book Antiqua" w:hAnsi="Book Antiqua"/>
        </w:rPr>
      </w:pPr>
      <w:r w:rsidRPr="00237F66">
        <w:rPr>
          <w:rFonts w:ascii="Book Antiqua" w:hAnsi="Book Antiqua"/>
        </w:rPr>
        <w:t xml:space="preserve">In most of the studies reviewed above, </w:t>
      </w:r>
      <w:proofErr w:type="spellStart"/>
      <w:r w:rsidRPr="00237F66">
        <w:rPr>
          <w:rFonts w:ascii="Book Antiqua" w:hAnsi="Book Antiqua"/>
        </w:rPr>
        <w:t>amifostine</w:t>
      </w:r>
      <w:proofErr w:type="spellEnd"/>
      <w:r w:rsidRPr="00237F66">
        <w:rPr>
          <w:rFonts w:ascii="Book Antiqua" w:hAnsi="Book Antiqua"/>
        </w:rPr>
        <w:t xml:space="preserve"> appears to be beneficial in reducing the risk of long term xerostomia, although </w:t>
      </w:r>
      <w:r w:rsidR="005965B7" w:rsidRPr="00237F66">
        <w:rPr>
          <w:rFonts w:ascii="Book Antiqua" w:hAnsi="Book Antiqua"/>
        </w:rPr>
        <w:t xml:space="preserve">it </w:t>
      </w:r>
      <w:r w:rsidRPr="00237F66">
        <w:rPr>
          <w:rFonts w:ascii="Book Antiqua" w:hAnsi="Book Antiqua"/>
        </w:rPr>
        <w:t xml:space="preserve">likely requires IV administration. </w:t>
      </w:r>
      <w:r w:rsidR="00A14021" w:rsidRPr="00237F66">
        <w:rPr>
          <w:rFonts w:ascii="Book Antiqua" w:hAnsi="Book Antiqua"/>
        </w:rPr>
        <w:t>Severely limiting clinical utilization, however</w:t>
      </w:r>
      <w:r w:rsidRPr="00237F66">
        <w:rPr>
          <w:rFonts w:ascii="Book Antiqua" w:hAnsi="Book Antiqua"/>
        </w:rPr>
        <w:t>, toxicity was noted in close to half of the patients treated</w:t>
      </w:r>
      <w:r w:rsidRPr="00237F66">
        <w:rPr>
          <w:rFonts w:ascii="Book Antiqua" w:hAnsi="Book Antiqua"/>
        </w:rPr>
        <w:fldChar w:fldCharType="begin">
          <w:fldData xml:space="preserve">PEVuZE5vdGU+PENpdGU+PEF1dGhvcj5Ccml6ZWw8L0F1dGhvcj48WWVhcj4yMDAwPC9ZZWFyPjxS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PEVuZE5vdGU+PENpdGU+PEF1dGhvcj5Ccml6ZWw8L0F1dGhvcj48WWVhcj4yMDAwPC9ZZWFyPjxS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00F36842" w:rsidRPr="00237F66">
        <w:rPr>
          <w:rFonts w:ascii="Book Antiqua" w:hAnsi="Book Antiqua"/>
          <w:noProof/>
          <w:vertAlign w:val="superscript"/>
        </w:rPr>
        <w:t>[39,41]</w:t>
      </w:r>
      <w:r w:rsidRPr="00237F66">
        <w:rPr>
          <w:rFonts w:ascii="Book Antiqua" w:hAnsi="Book Antiqua"/>
        </w:rPr>
        <w:fldChar w:fldCharType="end"/>
      </w:r>
      <w:r w:rsidRPr="00237F66">
        <w:rPr>
          <w:rFonts w:ascii="Book Antiqua" w:hAnsi="Book Antiqua"/>
        </w:rPr>
        <w:t>.</w:t>
      </w:r>
      <w:r w:rsidR="00AC7A8C" w:rsidRPr="00237F66">
        <w:rPr>
          <w:rFonts w:ascii="Book Antiqua" w:hAnsi="Book Antiqua"/>
        </w:rPr>
        <w:t xml:space="preserve"> </w:t>
      </w:r>
      <w:proofErr w:type="gramStart"/>
      <w:r w:rsidRPr="00237F66">
        <w:rPr>
          <w:rFonts w:ascii="Book Antiqua" w:hAnsi="Book Antiqua"/>
        </w:rPr>
        <w:t>Similarly</w:t>
      </w:r>
      <w:proofErr w:type="gramEnd"/>
      <w:r w:rsidR="00A14021" w:rsidRPr="00237F66">
        <w:rPr>
          <w:rFonts w:ascii="Book Antiqua" w:hAnsi="Book Antiqua"/>
        </w:rPr>
        <w:t xml:space="preserve"> toxicity limits the clinical utilization of</w:t>
      </w:r>
      <w:r w:rsidR="00AC7A8C" w:rsidRPr="00237F66">
        <w:rPr>
          <w:rFonts w:ascii="Book Antiqua" w:hAnsi="Book Antiqua"/>
        </w:rPr>
        <w:t xml:space="preserve"> </w:t>
      </w:r>
      <w:r w:rsidRPr="00237F66">
        <w:rPr>
          <w:rFonts w:ascii="Book Antiqua" w:hAnsi="Book Antiqua"/>
        </w:rPr>
        <w:t>pi</w:t>
      </w:r>
      <w:r w:rsidR="00DD7421" w:rsidRPr="00237F66">
        <w:rPr>
          <w:rFonts w:ascii="Book Antiqua" w:hAnsi="Book Antiqua"/>
        </w:rPr>
        <w:t>l</w:t>
      </w:r>
      <w:r w:rsidR="00466852" w:rsidRPr="00237F66">
        <w:rPr>
          <w:rFonts w:ascii="Book Antiqua" w:hAnsi="Book Antiqua"/>
        </w:rPr>
        <w:t>ocarpine and cevimeline</w:t>
      </w:r>
      <w:r w:rsidR="00A14021" w:rsidRPr="00237F66">
        <w:rPr>
          <w:rFonts w:ascii="Book Antiqua" w:hAnsi="Book Antiqua"/>
        </w:rPr>
        <w:t>, which</w:t>
      </w:r>
      <w:r w:rsidR="00466852" w:rsidRPr="00237F66">
        <w:rPr>
          <w:rFonts w:ascii="Book Antiqua" w:hAnsi="Book Antiqua"/>
        </w:rPr>
        <w:t xml:space="preserve"> have been shown to improve xerostomia, </w:t>
      </w:r>
      <w:r w:rsidR="00A14021" w:rsidRPr="00237F66">
        <w:rPr>
          <w:rFonts w:ascii="Book Antiqua" w:hAnsi="Book Antiqua"/>
        </w:rPr>
        <w:t xml:space="preserve">with </w:t>
      </w:r>
      <w:r w:rsidR="00B25FE2" w:rsidRPr="00237F66">
        <w:rPr>
          <w:rFonts w:ascii="Book Antiqua" w:hAnsi="Book Antiqua"/>
        </w:rPr>
        <w:t xml:space="preserve">treatment related adverse events </w:t>
      </w:r>
      <w:r w:rsidR="00A14021" w:rsidRPr="00237F66">
        <w:rPr>
          <w:rFonts w:ascii="Book Antiqua" w:hAnsi="Book Antiqua"/>
        </w:rPr>
        <w:t xml:space="preserve">exceeding </w:t>
      </w:r>
      <w:r w:rsidR="00B25FE2" w:rsidRPr="00237F66">
        <w:rPr>
          <w:rFonts w:ascii="Book Antiqua" w:hAnsi="Book Antiqua"/>
        </w:rPr>
        <w:t>91.4% (20.4% grade 3) with cevimeline</w:t>
      </w:r>
      <w:r w:rsidR="00B25FE2"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B25FE2" w:rsidRPr="00237F66">
        <w:rPr>
          <w:rFonts w:ascii="Book Antiqua" w:hAnsi="Book Antiqua"/>
        </w:rPr>
      </w:r>
      <w:r w:rsidR="00B25FE2" w:rsidRPr="00237F66">
        <w:rPr>
          <w:rFonts w:ascii="Book Antiqua" w:hAnsi="Book Antiqua"/>
        </w:rPr>
        <w:fldChar w:fldCharType="separate"/>
      </w:r>
      <w:r w:rsidR="00F36842" w:rsidRPr="00237F66">
        <w:rPr>
          <w:rFonts w:ascii="Book Antiqua" w:hAnsi="Book Antiqua"/>
          <w:noProof/>
          <w:vertAlign w:val="superscript"/>
        </w:rPr>
        <w:t>[37]</w:t>
      </w:r>
      <w:r w:rsidR="00B25FE2" w:rsidRPr="00237F66">
        <w:rPr>
          <w:rFonts w:ascii="Book Antiqua" w:hAnsi="Book Antiqua"/>
        </w:rPr>
        <w:fldChar w:fldCharType="end"/>
      </w:r>
      <w:r w:rsidR="00DD7421" w:rsidRPr="00237F66">
        <w:rPr>
          <w:rFonts w:ascii="Book Antiqua" w:hAnsi="Book Antiqua"/>
        </w:rPr>
        <w:t>.</w:t>
      </w:r>
      <w:r w:rsidR="00AC7A8C" w:rsidRPr="00237F66">
        <w:rPr>
          <w:rFonts w:ascii="Book Antiqua" w:hAnsi="Book Antiqua"/>
        </w:rPr>
        <w:t xml:space="preserve"> </w:t>
      </w:r>
    </w:p>
    <w:p w14:paraId="3D9EBD39" w14:textId="72A4EB26" w:rsidR="00DD7421" w:rsidRPr="00237F66" w:rsidRDefault="00DD7421" w:rsidP="00237F66">
      <w:pPr>
        <w:spacing w:line="360" w:lineRule="auto"/>
        <w:ind w:firstLineChars="200" w:firstLine="480"/>
        <w:jc w:val="both"/>
        <w:rPr>
          <w:rFonts w:ascii="Book Antiqua" w:hAnsi="Book Antiqua"/>
        </w:rPr>
      </w:pPr>
      <w:r w:rsidRPr="00237F66">
        <w:rPr>
          <w:rFonts w:ascii="Book Antiqua" w:hAnsi="Book Antiqua"/>
        </w:rPr>
        <w:lastRenderedPageBreak/>
        <w:t xml:space="preserve">In contrast, ALTENS treatment was shown to </w:t>
      </w:r>
      <w:r w:rsidR="00E90B92" w:rsidRPr="00237F66">
        <w:rPr>
          <w:rFonts w:ascii="Book Antiqua" w:hAnsi="Book Antiqua"/>
        </w:rPr>
        <w:t xml:space="preserve">be </w:t>
      </w:r>
      <w:r w:rsidRPr="00237F66">
        <w:rPr>
          <w:rFonts w:ascii="Book Antiqua" w:hAnsi="Book Antiqua"/>
        </w:rPr>
        <w:t>as effective as pilocarpine, with fewer adverse events (</w:t>
      </w:r>
      <w:r w:rsidR="00305510" w:rsidRPr="00237F66">
        <w:rPr>
          <w:rFonts w:ascii="Book Antiqua" w:hAnsi="Book Antiqua"/>
        </w:rPr>
        <w:t xml:space="preserve">20.8% in ALTENS group </w:t>
      </w:r>
      <w:r w:rsidR="00F406B6" w:rsidRPr="00237F66">
        <w:rPr>
          <w:rFonts w:ascii="Book Antiqua" w:hAnsi="Book Antiqua"/>
          <w:i/>
        </w:rPr>
        <w:t>vs</w:t>
      </w:r>
      <w:r w:rsidR="00305510" w:rsidRPr="00237F66">
        <w:rPr>
          <w:rFonts w:ascii="Book Antiqua" w:hAnsi="Book Antiqua"/>
        </w:rPr>
        <w:t xml:space="preserve"> 61.6% in pilocarpine group)</w:t>
      </w:r>
      <w:r w:rsidR="00305510"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305510" w:rsidRPr="00237F66">
        <w:rPr>
          <w:rFonts w:ascii="Book Antiqua" w:hAnsi="Book Antiqua"/>
        </w:rPr>
      </w:r>
      <w:r w:rsidR="00305510" w:rsidRPr="00237F66">
        <w:rPr>
          <w:rFonts w:ascii="Book Antiqua" w:hAnsi="Book Antiqua"/>
        </w:rPr>
        <w:fldChar w:fldCharType="separate"/>
      </w:r>
      <w:r w:rsidR="00F36842" w:rsidRPr="00237F66">
        <w:rPr>
          <w:rFonts w:ascii="Book Antiqua" w:hAnsi="Book Antiqua"/>
          <w:noProof/>
          <w:vertAlign w:val="superscript"/>
        </w:rPr>
        <w:t>[54]</w:t>
      </w:r>
      <w:r w:rsidR="00305510" w:rsidRPr="00237F66">
        <w:rPr>
          <w:rFonts w:ascii="Book Antiqua" w:hAnsi="Book Antiqua"/>
        </w:rPr>
        <w:fldChar w:fldCharType="end"/>
      </w:r>
      <w:r w:rsidR="00C769B8" w:rsidRPr="00237F66">
        <w:rPr>
          <w:rFonts w:ascii="Book Antiqua" w:hAnsi="Book Antiqua"/>
        </w:rPr>
        <w:t>.</w:t>
      </w:r>
      <w:r w:rsidR="00D81D9C" w:rsidRPr="00237F66">
        <w:rPr>
          <w:rFonts w:ascii="Book Antiqua" w:hAnsi="Book Antiqua"/>
        </w:rPr>
        <w:t xml:space="preserve"> </w:t>
      </w:r>
      <w:r w:rsidR="00C769B8" w:rsidRPr="00237F66">
        <w:rPr>
          <w:rFonts w:ascii="Book Antiqua" w:hAnsi="Book Antiqua"/>
        </w:rPr>
        <w:t xml:space="preserve">At 15 </w:t>
      </w:r>
      <w:proofErr w:type="spellStart"/>
      <w:r w:rsidR="00C769B8" w:rsidRPr="00237F66">
        <w:rPr>
          <w:rFonts w:ascii="Book Antiqua" w:hAnsi="Book Antiqua"/>
        </w:rPr>
        <w:t>mo</w:t>
      </w:r>
      <w:proofErr w:type="spellEnd"/>
      <w:r w:rsidR="00C769B8" w:rsidRPr="00237F66">
        <w:rPr>
          <w:rFonts w:ascii="Book Antiqua" w:hAnsi="Book Antiqua"/>
        </w:rPr>
        <w:t>, the treatment response rate was significantly higher in the ALTENS group.</w:t>
      </w:r>
      <w:r w:rsidR="00AC7A8C" w:rsidRPr="00237F66">
        <w:rPr>
          <w:rFonts w:ascii="Book Antiqua" w:hAnsi="Book Antiqua"/>
        </w:rPr>
        <w:t xml:space="preserve"> </w:t>
      </w:r>
      <w:r w:rsidR="00C769B8" w:rsidRPr="00237F66">
        <w:rPr>
          <w:rFonts w:ascii="Book Antiqua" w:hAnsi="Book Antiqua"/>
        </w:rPr>
        <w:t>ALTENS represents a non-invasive, well tolerated option for treatmen</w:t>
      </w:r>
      <w:r w:rsidR="008D62B4" w:rsidRPr="00237F66">
        <w:rPr>
          <w:rFonts w:ascii="Book Antiqua" w:hAnsi="Book Antiqua"/>
        </w:rPr>
        <w:t>t of late xerostomia.</w:t>
      </w:r>
      <w:r w:rsidR="00AC7A8C" w:rsidRPr="00237F66">
        <w:rPr>
          <w:rFonts w:ascii="Book Antiqua" w:hAnsi="Book Antiqua"/>
        </w:rPr>
        <w:t xml:space="preserve"> </w:t>
      </w:r>
      <w:r w:rsidR="008D62B4" w:rsidRPr="00237F66">
        <w:rPr>
          <w:rFonts w:ascii="Book Antiqua" w:hAnsi="Book Antiqua"/>
        </w:rPr>
        <w:t>However, ALTENS device</w:t>
      </w:r>
      <w:r w:rsidR="00A14021" w:rsidRPr="00237F66">
        <w:rPr>
          <w:rFonts w:ascii="Book Antiqua" w:hAnsi="Book Antiqua"/>
        </w:rPr>
        <w:t>s</w:t>
      </w:r>
      <w:r w:rsidR="008D62B4" w:rsidRPr="00237F66">
        <w:rPr>
          <w:rFonts w:ascii="Book Antiqua" w:hAnsi="Book Antiqua"/>
        </w:rPr>
        <w:t xml:space="preserve"> </w:t>
      </w:r>
      <w:r w:rsidR="00A14021" w:rsidRPr="00237F66">
        <w:rPr>
          <w:rFonts w:ascii="Book Antiqua" w:hAnsi="Book Antiqua"/>
        </w:rPr>
        <w:t xml:space="preserve">are </w:t>
      </w:r>
      <w:r w:rsidR="008D62B4" w:rsidRPr="00237F66">
        <w:rPr>
          <w:rFonts w:ascii="Book Antiqua" w:hAnsi="Book Antiqua"/>
        </w:rPr>
        <w:t>not widely available</w:t>
      </w:r>
      <w:r w:rsidR="00A14021" w:rsidRPr="00237F66">
        <w:rPr>
          <w:rFonts w:ascii="Book Antiqua" w:hAnsi="Book Antiqua"/>
        </w:rPr>
        <w:t xml:space="preserve"> </w:t>
      </w:r>
      <w:r w:rsidR="008D62B4" w:rsidRPr="00237F66">
        <w:rPr>
          <w:rFonts w:ascii="Book Antiqua" w:hAnsi="Book Antiqua"/>
        </w:rPr>
        <w:t xml:space="preserve">and </w:t>
      </w:r>
      <w:r w:rsidR="00A14021" w:rsidRPr="00237F66">
        <w:rPr>
          <w:rFonts w:ascii="Book Antiqua" w:hAnsi="Book Antiqua"/>
        </w:rPr>
        <w:t xml:space="preserve">when offered in a clinical setting, </w:t>
      </w:r>
      <w:r w:rsidR="008D62B4" w:rsidRPr="00237F66">
        <w:rPr>
          <w:rFonts w:ascii="Book Antiqua" w:hAnsi="Book Antiqua"/>
        </w:rPr>
        <w:t>require patients to travel to th</w:t>
      </w:r>
      <w:r w:rsidR="00322BAD" w:rsidRPr="00237F66">
        <w:rPr>
          <w:rFonts w:ascii="Book Antiqua" w:hAnsi="Book Antiqua"/>
        </w:rPr>
        <w:t>e clinic twice weekly for 12 wk</w:t>
      </w:r>
      <w:r w:rsidR="00A14021" w:rsidRPr="00237F66">
        <w:rPr>
          <w:rFonts w:ascii="Book Antiqua" w:hAnsi="Book Antiqua"/>
        </w:rPr>
        <w:t>. Both of these issues limit availability</w:t>
      </w:r>
      <w:r w:rsidR="008D62B4" w:rsidRPr="00237F66">
        <w:rPr>
          <w:rFonts w:ascii="Book Antiqua" w:hAnsi="Book Antiqua"/>
        </w:rPr>
        <w:t>.</w:t>
      </w:r>
      <w:r w:rsidR="00AC7A8C" w:rsidRPr="00237F66">
        <w:rPr>
          <w:rFonts w:ascii="Book Antiqua" w:hAnsi="Book Antiqua"/>
        </w:rPr>
        <w:t xml:space="preserve"> </w:t>
      </w:r>
      <w:r w:rsidR="00A14021" w:rsidRPr="00237F66">
        <w:rPr>
          <w:rFonts w:ascii="Book Antiqua" w:hAnsi="Book Antiqua"/>
        </w:rPr>
        <w:t xml:space="preserve">To address this issue, </w:t>
      </w:r>
      <w:proofErr w:type="spellStart"/>
      <w:r w:rsidR="00A14021" w:rsidRPr="00237F66">
        <w:rPr>
          <w:rFonts w:ascii="Book Antiqua" w:hAnsi="Book Antiqua"/>
        </w:rPr>
        <w:t>Iovoli</w:t>
      </w:r>
      <w:proofErr w:type="spellEnd"/>
      <w:r w:rsidR="00A14021" w:rsidRPr="00237F66">
        <w:rPr>
          <w:rFonts w:ascii="Book Antiqua" w:hAnsi="Book Antiqua"/>
        </w:rPr>
        <w:t xml:space="preserve"> </w:t>
      </w:r>
      <w:r w:rsidR="00A14021" w:rsidRPr="00237F66">
        <w:rPr>
          <w:rFonts w:ascii="Book Antiqua" w:hAnsi="Book Antiqua"/>
          <w:i/>
        </w:rPr>
        <w:t>et al</w:t>
      </w:r>
      <w:r w:rsidR="00322BAD" w:rsidRPr="00237F66">
        <w:rPr>
          <w:rFonts w:ascii="Book Antiqua" w:hAnsi="Book Antiqua"/>
        </w:rPr>
        <w:fldChar w:fldCharType="begin"/>
      </w:r>
      <w:r w:rsidR="00322BAD" w:rsidRPr="00237F66">
        <w:rPr>
          <w:rFonts w:ascii="Book Antiqua" w:hAnsi="Book Antiqua"/>
        </w:rPr>
        <w:instrText xml:space="preserve"> ADDIN EN.CITE &lt;EndNote&gt;&lt;Cite&gt;&lt;Author&gt;Iovoli&lt;/Author&gt;&lt;Year&gt;2017&lt;/Year&gt;&lt;RecNum&gt;74&lt;/RecNum&gt;&lt;DisplayText&gt;&lt;style face="superscript"&gt;[57]&lt;/style&gt;&lt;/DisplayText&gt;&lt;record&gt;&lt;rec-number&gt;74&lt;/rec-number&gt;&lt;foreign-keys&gt;&lt;key app="EN" db-id="xs0ax0px5vwrw7efatoxewpcrpfdxda900ad" timestamp="1537708271"&gt;74&lt;/key&gt;&lt;/foreign-keys&gt;&lt;ref-type name="Journal Article"&gt;17&lt;/ref-type&gt;&lt;contributors&gt;&lt;authors&gt;&lt;author&gt;Austin J. Iovoli&lt;/author&gt;&lt;author&gt;Anurag K. Singh&lt;/author&gt;&lt;/authors&gt;&lt;/contributors&gt;&lt;titles&gt;&lt;title&gt;Accupuncture-like transcutaneous electrical nerve stimulation therapy&amp;#xD;success using a commercially available unit 8 years post-radiation for&amp;#xD;xerostomia: a case report&lt;/title&gt;&lt;secondary-title&gt;Journal of Radiotherapy in Practice&lt;/secondary-title&gt;&lt;/titles&gt;&lt;periodical&gt;&lt;full-title&gt;Journal of Radiotherapy in Practice&lt;/full-title&gt;&lt;/periodical&gt;&lt;pages&gt;217-220&lt;/pages&gt;&lt;volume&gt;16&lt;/volume&gt;&lt;edition&gt;May 8 2017&lt;/edition&gt;&lt;dates&gt;&lt;year&gt;2017&lt;/year&gt;&lt;pub-dates&gt;&lt;date&gt;2017&lt;/date&gt;&lt;/pub-dates&gt;&lt;/dates&gt;&lt;urls&gt;&lt;/urls&gt;&lt;electronic-resource-num&gt;10.1017/S1460396917000024&lt;/electronic-resource-num&gt;&lt;/record&gt;&lt;/Cite&gt;&lt;/EndNote&gt;</w:instrText>
      </w:r>
      <w:r w:rsidR="00322BAD" w:rsidRPr="00237F66">
        <w:rPr>
          <w:rFonts w:ascii="Book Antiqua" w:hAnsi="Book Antiqua"/>
        </w:rPr>
        <w:fldChar w:fldCharType="separate"/>
      </w:r>
      <w:r w:rsidR="00322BAD" w:rsidRPr="00237F66">
        <w:rPr>
          <w:rFonts w:ascii="Book Antiqua" w:hAnsi="Book Antiqua"/>
          <w:noProof/>
          <w:vertAlign w:val="superscript"/>
        </w:rPr>
        <w:t>[57]</w:t>
      </w:r>
      <w:r w:rsidR="00322BAD" w:rsidRPr="00237F66">
        <w:rPr>
          <w:rFonts w:ascii="Book Antiqua" w:hAnsi="Book Antiqua"/>
        </w:rPr>
        <w:fldChar w:fldCharType="end"/>
      </w:r>
      <w:r w:rsidR="00A14021" w:rsidRPr="00237F66">
        <w:rPr>
          <w:rFonts w:ascii="Book Antiqua" w:hAnsi="Book Antiqua"/>
        </w:rPr>
        <w:t xml:space="preserve"> have described a case report of excellent improvement in dry mouth with home use </w:t>
      </w:r>
      <w:r w:rsidR="003D7BD5" w:rsidRPr="00237F66">
        <w:rPr>
          <w:rFonts w:ascii="Book Antiqua" w:hAnsi="Book Antiqua"/>
        </w:rPr>
        <w:t xml:space="preserve">of a new, cheap, commercially available device. </w:t>
      </w:r>
    </w:p>
    <w:p w14:paraId="331BC5D1" w14:textId="69B05854" w:rsidR="00E06365" w:rsidRPr="00237F66" w:rsidRDefault="00E06365" w:rsidP="00237F66">
      <w:pPr>
        <w:spacing w:line="360" w:lineRule="auto"/>
        <w:ind w:firstLineChars="200" w:firstLine="480"/>
        <w:jc w:val="both"/>
        <w:rPr>
          <w:rFonts w:ascii="Book Antiqua" w:hAnsi="Book Antiqua"/>
        </w:rPr>
      </w:pPr>
      <w:r w:rsidRPr="00237F66">
        <w:rPr>
          <w:rFonts w:ascii="Book Antiqua" w:hAnsi="Book Antiqua"/>
        </w:rPr>
        <w:t>Submandibular gland transfer has shown promise in several studies as mentioned above.</w:t>
      </w:r>
      <w:r w:rsidR="00AC7A8C" w:rsidRPr="00237F66">
        <w:rPr>
          <w:rFonts w:ascii="Book Antiqua" w:hAnsi="Book Antiqua"/>
        </w:rPr>
        <w:t xml:space="preserve"> </w:t>
      </w:r>
      <w:r w:rsidR="00F56943" w:rsidRPr="00237F66">
        <w:rPr>
          <w:rFonts w:ascii="Book Antiqua" w:hAnsi="Book Antiqua"/>
        </w:rPr>
        <w:t>The use of salivary gland transfer in select patients appears to be effective with regard to xerostomia prevention.</w:t>
      </w:r>
      <w:r w:rsidR="00AC7A8C" w:rsidRPr="00237F66">
        <w:rPr>
          <w:rFonts w:ascii="Book Antiqua" w:hAnsi="Book Antiqua"/>
        </w:rPr>
        <w:t xml:space="preserve"> </w:t>
      </w:r>
      <w:r w:rsidR="00F56943" w:rsidRPr="00237F66">
        <w:rPr>
          <w:rFonts w:ascii="Book Antiqua" w:hAnsi="Book Antiqua"/>
        </w:rPr>
        <w:t>Additionally, none of the studies evaluated here reported complications from surgery.</w:t>
      </w:r>
      <w:r w:rsidR="00AC7A8C" w:rsidRPr="00237F66">
        <w:rPr>
          <w:rFonts w:ascii="Book Antiqua" w:hAnsi="Book Antiqua"/>
        </w:rPr>
        <w:t xml:space="preserve"> </w:t>
      </w:r>
      <w:r w:rsidR="00F56943" w:rsidRPr="00237F66">
        <w:rPr>
          <w:rFonts w:ascii="Book Antiqua" w:hAnsi="Book Antiqua"/>
        </w:rPr>
        <w:t xml:space="preserve">However, the use of this procedure is somewhat limited based on several factors including patient selection criteria (for example, it would not be feasible in patients with bilateral positive neck nodes), experience of each surgeon and </w:t>
      </w:r>
      <w:r w:rsidR="00474ED9" w:rsidRPr="00237F66">
        <w:rPr>
          <w:rFonts w:ascii="Book Antiqua" w:hAnsi="Book Antiqua"/>
        </w:rPr>
        <w:t>willingness to perform the procedure, as well as time constraints</w:t>
      </w:r>
      <w:r w:rsidR="004C527B" w:rsidRPr="00237F66">
        <w:rPr>
          <w:rFonts w:ascii="Book Antiqua" w:hAnsi="Book Antiqua"/>
        </w:rPr>
        <w:t xml:space="preserve"> and potential delay of definitive treatment for an elective procedure</w:t>
      </w:r>
      <w:r w:rsidR="00474ED9" w:rsidRPr="00237F66">
        <w:rPr>
          <w:rFonts w:ascii="Book Antiqua" w:hAnsi="Book Antiqua"/>
        </w:rPr>
        <w:t>.</w:t>
      </w:r>
    </w:p>
    <w:p w14:paraId="2543B7F6" w14:textId="4D70D73D" w:rsidR="00EA2041" w:rsidRPr="00237F66" w:rsidRDefault="00E06365" w:rsidP="00237F66">
      <w:pPr>
        <w:spacing w:line="360" w:lineRule="auto"/>
        <w:ind w:firstLineChars="200" w:firstLine="480"/>
        <w:jc w:val="both"/>
        <w:rPr>
          <w:rFonts w:ascii="Book Antiqua" w:hAnsi="Book Antiqua"/>
        </w:rPr>
      </w:pPr>
      <w:r w:rsidRPr="00237F66">
        <w:rPr>
          <w:rFonts w:ascii="Book Antiqua" w:hAnsi="Book Antiqua"/>
        </w:rPr>
        <w:t xml:space="preserve">With the advancement of radiation delivery techniques, the use of IMRT has been </w:t>
      </w:r>
      <w:r w:rsidR="00474ED9" w:rsidRPr="00237F66">
        <w:rPr>
          <w:rFonts w:ascii="Book Antiqua" w:hAnsi="Book Antiqua"/>
        </w:rPr>
        <w:t>shown to reduce dose to selected salivary glands, therefore sparing salivary function.</w:t>
      </w:r>
      <w:r w:rsidR="00AC7A8C" w:rsidRPr="00237F66">
        <w:rPr>
          <w:rFonts w:ascii="Book Antiqua" w:hAnsi="Book Antiqua"/>
        </w:rPr>
        <w:t xml:space="preserve"> </w:t>
      </w:r>
      <w:r w:rsidR="009A0ACD" w:rsidRPr="00237F66">
        <w:rPr>
          <w:rFonts w:ascii="Book Antiqua" w:hAnsi="Book Antiqua"/>
        </w:rPr>
        <w:t xml:space="preserve">It is generally thought that damage to major salivary glands (submandibular and parotid) </w:t>
      </w:r>
      <w:r w:rsidR="004D40E0" w:rsidRPr="00237F66">
        <w:rPr>
          <w:rFonts w:ascii="Book Antiqua" w:hAnsi="Book Antiqua"/>
        </w:rPr>
        <w:t xml:space="preserve">is the major cause of </w:t>
      </w:r>
      <w:r w:rsidR="009A0ACD" w:rsidRPr="00237F66">
        <w:rPr>
          <w:rFonts w:ascii="Book Antiqua" w:hAnsi="Book Antiqua"/>
        </w:rPr>
        <w:t>xerostomia following radiation therapy, as evaluated with MRI, CT, and ultrasound</w:t>
      </w:r>
      <w:r w:rsidR="009A0ACD" w:rsidRPr="00237F66">
        <w:rPr>
          <w:rFonts w:ascii="Book Antiqua" w:hAnsi="Book Antiqua"/>
        </w:rPr>
        <w:fldChar w:fldCharType="begin">
          <w:fldData xml:space="preserve">PEVuZE5vdGU+PENpdGU+PEF1dGhvcj5CZWV0ejwvQXV0aG9yPjxZZWFyPjIwMTI8L1llYXI+PFJl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PEVuZE5vdGU+PENpdGU+PEF1dGhvcj5CZWV0ejwvQXV0aG9yPjxZZWFyPjIwMTI8L1llYXI+PFJl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9A0ACD" w:rsidRPr="00237F66">
        <w:rPr>
          <w:rFonts w:ascii="Book Antiqua" w:hAnsi="Book Antiqua"/>
        </w:rPr>
      </w:r>
      <w:r w:rsidR="009A0ACD" w:rsidRPr="00237F66">
        <w:rPr>
          <w:rFonts w:ascii="Book Antiqua" w:hAnsi="Book Antiqua"/>
        </w:rPr>
        <w:fldChar w:fldCharType="separate"/>
      </w:r>
      <w:r w:rsidR="00F36842" w:rsidRPr="00237F66">
        <w:rPr>
          <w:rFonts w:ascii="Book Antiqua" w:hAnsi="Book Antiqua"/>
          <w:noProof/>
          <w:vertAlign w:val="superscript"/>
        </w:rPr>
        <w:t>[58-62]</w:t>
      </w:r>
      <w:r w:rsidR="009A0ACD" w:rsidRPr="00237F66">
        <w:rPr>
          <w:rFonts w:ascii="Book Antiqua" w:hAnsi="Book Antiqua"/>
        </w:rPr>
        <w:fldChar w:fldCharType="end"/>
      </w:r>
      <w:r w:rsidR="009A0ACD" w:rsidRPr="00237F66">
        <w:rPr>
          <w:rFonts w:ascii="Book Antiqua" w:hAnsi="Book Antiqua"/>
        </w:rPr>
        <w:t>.</w:t>
      </w:r>
      <w:r w:rsidR="00D81D9C" w:rsidRPr="00237F66">
        <w:rPr>
          <w:rFonts w:ascii="Book Antiqua" w:hAnsi="Book Antiqua"/>
        </w:rPr>
        <w:t xml:space="preserve"> </w:t>
      </w:r>
      <w:proofErr w:type="spellStart"/>
      <w:r w:rsidR="004C527B" w:rsidRPr="00237F66">
        <w:rPr>
          <w:rFonts w:ascii="Book Antiqua" w:hAnsi="Book Antiqua"/>
        </w:rPr>
        <w:t>Pacholke</w:t>
      </w:r>
      <w:proofErr w:type="spellEnd"/>
      <w:r w:rsidR="004C527B" w:rsidRPr="00237F66">
        <w:rPr>
          <w:rFonts w:ascii="Book Antiqua" w:hAnsi="Book Antiqua"/>
        </w:rPr>
        <w:t xml:space="preserve"> </w:t>
      </w:r>
      <w:r w:rsidR="004C527B" w:rsidRPr="00237F66">
        <w:rPr>
          <w:rFonts w:ascii="Book Antiqua" w:hAnsi="Book Antiqua"/>
          <w:i/>
        </w:rPr>
        <w:t>et al</w:t>
      </w:r>
      <w:r w:rsidR="00C11BEB" w:rsidRPr="00237F66">
        <w:rPr>
          <w:rFonts w:ascii="Book Antiqua" w:hAnsi="Book Antiqua"/>
        </w:rPr>
        <w:fldChar w:fldCharType="begin"/>
      </w:r>
      <w:r w:rsidR="00C11BEB" w:rsidRPr="00237F66">
        <w:rPr>
          <w:rFonts w:ascii="Book Antiqua" w:hAnsi="Book Antiqua"/>
        </w:rPr>
        <w:instrText xml:space="preserve"> ADDIN EN.CITE &lt;EndNote&gt;&lt;Cite&gt;&lt;Author&gt;Pacholke&lt;/Author&gt;&lt;Year&gt;2005&lt;/Year&gt;&lt;RecNum&gt;54&lt;/RecNum&gt;&lt;DisplayText&gt;&lt;style face="superscript"&gt;[63]&lt;/style&gt;&lt;/DisplayText&gt;&lt;record&gt;&lt;rec-number&gt;54&lt;/rec-number&gt;&lt;foreign-keys&gt;&lt;key app="EN" db-id="xs0ax0px5vwrw7efatoxewpcrpfdxda900ad" timestamp="1505328673"&gt;54&lt;/key&gt;&lt;/foreign-keys&gt;&lt;ref-type name="Journal Article"&gt;17&lt;/ref-type&gt;&lt;contributors&gt;&lt;authors&gt;&lt;author&gt;Pacholke, H. D.&lt;/author&gt;&lt;author&gt;Amdur, R. J.&lt;/author&gt;&lt;author&gt;Morris, C. G.&lt;/author&gt;&lt;author&gt;Li, J. G.&lt;/author&gt;&lt;author&gt;Dempsey, J. F.&lt;/author&gt;&lt;author&gt;Hinerman, R. W.&lt;/author&gt;&lt;author&gt;Mendenhall, W. M.&lt;/author&gt;&lt;/authors&gt;&lt;/contributors&gt;&lt;auth-address&gt;Department of Radiation Oncology, University of Florida College of Medicine, Gainesville, Florida, USA.&lt;/auth-address&gt;&lt;titles&gt;&lt;title&gt;Late xerostomia after intensity-modulated radiation therapy versus conventional radiotherapy&lt;/title&gt;&lt;secondary-title&gt;Am J Clin Oncol&lt;/secondary-title&gt;&lt;/titles&gt;&lt;periodical&gt;&lt;full-title&gt;Am J Clin Oncol&lt;/full-title&gt;&lt;/periodical&gt;&lt;pages&gt;351-8&lt;/pages&gt;&lt;volume&gt;28&lt;/volume&gt;&lt;number&gt;4&lt;/number&gt;&lt;keywords&gt;&lt;keyword&gt;Adult&lt;/keyword&gt;&lt;keyword&gt;Feasibility Studies&lt;/keyword&gt;&lt;keyword&gt;Follow-Up Studies&lt;/keyword&gt;&lt;keyword&gt;Head and Neck Neoplasms/*radiotherapy&lt;/keyword&gt;&lt;keyword&gt;Humans&lt;/keyword&gt;&lt;keyword&gt;Quality of Life&lt;/keyword&gt;&lt;keyword&gt;Radiation Dosage&lt;/keyword&gt;&lt;keyword&gt;Radiation Injuries/*etiology&lt;/keyword&gt;&lt;keyword&gt;Radiotherapy, Intensity-Modulated/*adverse effects&lt;/keyword&gt;&lt;keyword&gt;*Surveys and Questionnaires&lt;/keyword&gt;&lt;keyword&gt;Xerostomia/*classification/*etiology&lt;/keyword&gt;&lt;/keywords&gt;&lt;dates&gt;&lt;year&gt;2005&lt;/year&gt;&lt;pub-dates&gt;&lt;date&gt;Aug&lt;/date&gt;&lt;/pub-dates&gt;&lt;/dates&gt;&lt;isbn&gt;1537-453X (Electronic)&amp;#xD;0277-3732 (Linking)&lt;/isbn&gt;&lt;accession-num&gt;16062076&lt;/accession-num&gt;&lt;urls&gt;&lt;related-urls&gt;&lt;url&gt;https://www.ncbi.nlm.nih.gov/pubmed/16062076&lt;/url&gt;&lt;/related-urls&gt;&lt;/urls&gt;&lt;/record&gt;&lt;/Cite&gt;&lt;/EndNote&gt;</w:instrText>
      </w:r>
      <w:r w:rsidR="00C11BEB" w:rsidRPr="00237F66">
        <w:rPr>
          <w:rFonts w:ascii="Book Antiqua" w:hAnsi="Book Antiqua"/>
        </w:rPr>
        <w:fldChar w:fldCharType="separate"/>
      </w:r>
      <w:r w:rsidR="00C11BEB" w:rsidRPr="00237F66">
        <w:rPr>
          <w:rFonts w:ascii="Book Antiqua" w:hAnsi="Book Antiqua"/>
          <w:noProof/>
          <w:vertAlign w:val="superscript"/>
        </w:rPr>
        <w:t>[63]</w:t>
      </w:r>
      <w:r w:rsidR="00C11BEB" w:rsidRPr="00237F66">
        <w:rPr>
          <w:rFonts w:ascii="Book Antiqua" w:hAnsi="Book Antiqua"/>
        </w:rPr>
        <w:fldChar w:fldCharType="end"/>
      </w:r>
      <w:r w:rsidR="004C527B" w:rsidRPr="00237F66">
        <w:rPr>
          <w:rFonts w:ascii="Book Antiqua" w:hAnsi="Book Antiqua"/>
        </w:rPr>
        <w:t xml:space="preserve"> retrospectively reviewed 210 patients with xerostomia at least one year following completion of radiation therapy, as measured by the University of Michigan xerostomia </w:t>
      </w:r>
      <w:r w:rsidR="006D611E" w:rsidRPr="00237F66">
        <w:rPr>
          <w:rFonts w:ascii="Book Antiqua" w:hAnsi="Book Antiqua"/>
        </w:rPr>
        <w:t>QOL</w:t>
      </w:r>
      <w:r w:rsidR="0095793C" w:rsidRPr="00237F66">
        <w:rPr>
          <w:rFonts w:ascii="Book Antiqua" w:hAnsi="Book Antiqua"/>
        </w:rPr>
        <w:t xml:space="preserve"> </w:t>
      </w:r>
      <w:r w:rsidR="004C527B" w:rsidRPr="00237F66">
        <w:rPr>
          <w:rFonts w:ascii="Book Antiqua" w:hAnsi="Book Antiqua"/>
        </w:rPr>
        <w:t>score.</w:t>
      </w:r>
      <w:r w:rsidR="00AC7A8C" w:rsidRPr="00237F66">
        <w:rPr>
          <w:rFonts w:ascii="Book Antiqua" w:hAnsi="Book Antiqua"/>
        </w:rPr>
        <w:t xml:space="preserve"> </w:t>
      </w:r>
      <w:r w:rsidR="004C527B" w:rsidRPr="00237F66">
        <w:rPr>
          <w:rFonts w:ascii="Book Antiqua" w:hAnsi="Book Antiqua"/>
        </w:rPr>
        <w:t>Higher xerostomia scores were associated with higher salivary gland dose.</w:t>
      </w:r>
      <w:r w:rsidR="00AC7A8C" w:rsidRPr="00237F66">
        <w:rPr>
          <w:rFonts w:ascii="Book Antiqua" w:hAnsi="Book Antiqua"/>
        </w:rPr>
        <w:t xml:space="preserve"> </w:t>
      </w:r>
      <w:r w:rsidR="004C527B" w:rsidRPr="00237F66">
        <w:rPr>
          <w:rFonts w:ascii="Book Antiqua" w:hAnsi="Book Antiqua"/>
        </w:rPr>
        <w:t>On multivariate analysis, radiation technique was an independent predictor of xerostomia, favoring IMRT.</w:t>
      </w:r>
      <w:r w:rsidR="009A7EC8" w:rsidRPr="00237F66">
        <w:rPr>
          <w:rFonts w:ascii="Book Antiqua" w:hAnsi="Book Antiqua"/>
        </w:rPr>
        <w:t xml:space="preserve"> </w:t>
      </w:r>
      <w:r w:rsidR="00EA2041" w:rsidRPr="00237F66">
        <w:rPr>
          <w:rFonts w:ascii="Book Antiqua" w:hAnsi="Book Antiqua"/>
        </w:rPr>
        <w:t xml:space="preserve">The PARSPORT trial was a randomized phase III randomized controlled trial </w:t>
      </w:r>
      <w:r w:rsidR="00E96EC1" w:rsidRPr="00237F66">
        <w:rPr>
          <w:rFonts w:ascii="Book Antiqua" w:hAnsi="Book Antiqua"/>
        </w:rPr>
        <w:t xml:space="preserve">that assigned patients with pharyngeal squamous cell carcinoma to either conventional radiotherapy or </w:t>
      </w:r>
      <w:r w:rsidR="00E96EC1" w:rsidRPr="00237F66">
        <w:rPr>
          <w:rFonts w:ascii="Book Antiqua" w:hAnsi="Book Antiqua"/>
        </w:rPr>
        <w:lastRenderedPageBreak/>
        <w:t xml:space="preserve">parotid-sparing </w:t>
      </w:r>
      <w:proofErr w:type="gramStart"/>
      <w:r w:rsidR="00E96EC1" w:rsidRPr="00237F66">
        <w:rPr>
          <w:rFonts w:ascii="Book Antiqua" w:hAnsi="Book Antiqua"/>
        </w:rPr>
        <w:t>IMRT</w:t>
      </w:r>
      <w:r w:rsidR="004E4327" w:rsidRPr="00237F66">
        <w:rPr>
          <w:rFonts w:ascii="Book Antiqua" w:hAnsi="Book Antiqua"/>
        </w:rPr>
        <w:t>, and</w:t>
      </w:r>
      <w:proofErr w:type="gramEnd"/>
      <w:r w:rsidR="004E4327" w:rsidRPr="00237F66">
        <w:rPr>
          <w:rFonts w:ascii="Book Antiqua" w:hAnsi="Book Antiqua"/>
        </w:rPr>
        <w:t xml:space="preserve"> found a significant reduction in xerostomia in the IMRT group</w:t>
      </w:r>
      <w:r w:rsidR="00E96EC1" w:rsidRPr="00237F66">
        <w:rPr>
          <w:rFonts w:ascii="Book Antiqua" w:hAnsi="Book Antiqua"/>
        </w:rPr>
        <w:fldChar w:fldCharType="begin">
          <w:fldData xml:space="preserve">PEVuZE5vdGU+PENpdGU+PEF1dGhvcj5OdXR0aW5nPC9BdXRob3I+PFllYXI+MjAxMTwvWWVhcj48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PEVuZE5vdGU+PENpdGU+PEF1dGhvcj5OdXR0aW5nPC9BdXRob3I+PFllYXI+MjAxMTwvWWVhcj48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E96EC1" w:rsidRPr="00237F66">
        <w:rPr>
          <w:rFonts w:ascii="Book Antiqua" w:hAnsi="Book Antiqua"/>
        </w:rPr>
      </w:r>
      <w:r w:rsidR="00E96EC1" w:rsidRPr="00237F66">
        <w:rPr>
          <w:rFonts w:ascii="Book Antiqua" w:hAnsi="Book Antiqua"/>
        </w:rPr>
        <w:fldChar w:fldCharType="separate"/>
      </w:r>
      <w:r w:rsidR="00F36842" w:rsidRPr="00237F66">
        <w:rPr>
          <w:rFonts w:ascii="Book Antiqua" w:hAnsi="Book Antiqua"/>
          <w:noProof/>
          <w:vertAlign w:val="superscript"/>
        </w:rPr>
        <w:t>[10]</w:t>
      </w:r>
      <w:r w:rsidR="00E96EC1" w:rsidRPr="00237F66">
        <w:rPr>
          <w:rFonts w:ascii="Book Antiqua" w:hAnsi="Book Antiqua"/>
        </w:rPr>
        <w:fldChar w:fldCharType="end"/>
      </w:r>
      <w:r w:rsidR="00E96EC1" w:rsidRPr="00237F66">
        <w:rPr>
          <w:rFonts w:ascii="Book Antiqua" w:hAnsi="Book Antiqua"/>
        </w:rPr>
        <w:t>.</w:t>
      </w:r>
      <w:r w:rsidR="00AC7A8C" w:rsidRPr="00237F66">
        <w:rPr>
          <w:rFonts w:ascii="Book Antiqua" w:hAnsi="Book Antiqua"/>
        </w:rPr>
        <w:t xml:space="preserve"> </w:t>
      </w:r>
      <w:r w:rsidR="00AF3B84" w:rsidRPr="00237F66">
        <w:rPr>
          <w:rFonts w:ascii="Book Antiqua" w:hAnsi="Book Antiqua"/>
        </w:rPr>
        <w:t xml:space="preserve">In addition to IMRT, the use of intensity modulated proton beam therapy (IMPT) has also been studied in a </w:t>
      </w:r>
      <w:proofErr w:type="gramStart"/>
      <w:r w:rsidR="00AF3B84" w:rsidRPr="00237F66">
        <w:rPr>
          <w:rFonts w:ascii="Book Antiqua" w:hAnsi="Book Antiqua"/>
        </w:rPr>
        <w:t>150 patient</w:t>
      </w:r>
      <w:proofErr w:type="gramEnd"/>
      <w:r w:rsidR="00AF3B84" w:rsidRPr="00237F66">
        <w:rPr>
          <w:rFonts w:ascii="Book Antiqua" w:hAnsi="Book Antiqua"/>
        </w:rPr>
        <w:t xml:space="preserve"> case-matched analysis comparing IMPT to IMRT</w:t>
      </w:r>
      <w:r w:rsidR="004E330D" w:rsidRPr="00237F66">
        <w:rPr>
          <w:rFonts w:ascii="Book Antiqua" w:hAnsi="Book Antiqua"/>
        </w:rPr>
        <w:fldChar w:fldCharType="begin">
          <w:fldData xml:space="preserve">PEVuZE5vdGU+PENpdGU+PEF1dGhvcj5CbGFuY2hhcmQ8L0F1dGhvcj48WWVhcj4yMDE2PC9ZZWFy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bmNlciBDZW50ZXIsIEhvdXN0b24sIFVTQS4mI3hEO0RlcGFydG1lbnQgb2YgUmFkaWF0aW9uIE9u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PEVuZE5vdGU+PENpdGU+PEF1dGhvcj5CbGFuY2hhcmQ8L0F1dGhvcj48WWVhcj4yMDE2PC9ZZWFy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bmNlciBDZW50ZXIsIEhvdXN0b24sIFVTQS4mI3hEO0RlcGFydG1lbnQgb2YgUmFkaWF0aW9uIE9u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4E330D" w:rsidRPr="00237F66">
        <w:rPr>
          <w:rFonts w:ascii="Book Antiqua" w:hAnsi="Book Antiqua"/>
        </w:rPr>
      </w:r>
      <w:r w:rsidR="004E330D" w:rsidRPr="00237F66">
        <w:rPr>
          <w:rFonts w:ascii="Book Antiqua" w:hAnsi="Book Antiqua"/>
        </w:rPr>
        <w:fldChar w:fldCharType="separate"/>
      </w:r>
      <w:r w:rsidR="00F36842" w:rsidRPr="00237F66">
        <w:rPr>
          <w:rFonts w:ascii="Book Antiqua" w:hAnsi="Book Antiqua"/>
          <w:noProof/>
          <w:vertAlign w:val="superscript"/>
        </w:rPr>
        <w:t>[64]</w:t>
      </w:r>
      <w:r w:rsidR="004E330D" w:rsidRPr="00237F66">
        <w:rPr>
          <w:rFonts w:ascii="Book Antiqua" w:hAnsi="Book Antiqua"/>
        </w:rPr>
        <w:fldChar w:fldCharType="end"/>
      </w:r>
      <w:r w:rsidR="00AF3B84" w:rsidRPr="00237F66">
        <w:rPr>
          <w:rFonts w:ascii="Book Antiqua" w:hAnsi="Book Antiqua"/>
        </w:rPr>
        <w:t>.</w:t>
      </w:r>
      <w:r w:rsidR="004E330D" w:rsidRPr="00237F66">
        <w:rPr>
          <w:rFonts w:ascii="Book Antiqua" w:hAnsi="Book Antiqua"/>
        </w:rPr>
        <w:t xml:space="preserve"> With </w:t>
      </w:r>
      <w:r w:rsidR="00AF3B84" w:rsidRPr="00237F66">
        <w:rPr>
          <w:rFonts w:ascii="Book Antiqua" w:hAnsi="Book Antiqua"/>
        </w:rPr>
        <w:t xml:space="preserve">respect to xerostomia, the authors found improved patient-reported symptoms at 3 </w:t>
      </w:r>
      <w:proofErr w:type="spellStart"/>
      <w:r w:rsidR="00AF3B84" w:rsidRPr="00237F66">
        <w:rPr>
          <w:rFonts w:ascii="Book Antiqua" w:hAnsi="Book Antiqua"/>
        </w:rPr>
        <w:t>mo</w:t>
      </w:r>
      <w:proofErr w:type="spellEnd"/>
      <w:r w:rsidR="00AF3B84" w:rsidRPr="00237F66">
        <w:rPr>
          <w:rFonts w:ascii="Book Antiqua" w:hAnsi="Book Antiqua"/>
        </w:rPr>
        <w:t>, but no difference at 1 year.</w:t>
      </w:r>
      <w:r w:rsidR="004E330D" w:rsidRPr="00237F66">
        <w:rPr>
          <w:rFonts w:ascii="Book Antiqua" w:hAnsi="Book Antiqua"/>
        </w:rPr>
        <w:t xml:space="preserve"> </w:t>
      </w:r>
    </w:p>
    <w:p w14:paraId="2609F323" w14:textId="5E3FDF8D" w:rsidR="009A7EC8" w:rsidRPr="00237F66" w:rsidRDefault="009A7EC8" w:rsidP="00237F66">
      <w:pPr>
        <w:spacing w:line="360" w:lineRule="auto"/>
        <w:ind w:firstLineChars="200" w:firstLine="480"/>
        <w:jc w:val="both"/>
        <w:rPr>
          <w:rFonts w:ascii="Book Antiqua" w:hAnsi="Book Antiqua"/>
        </w:rPr>
      </w:pPr>
      <w:r w:rsidRPr="00237F66">
        <w:rPr>
          <w:rFonts w:ascii="Book Antiqua" w:hAnsi="Book Antiqua"/>
        </w:rPr>
        <w:t>In many cases, however, complete sparing of the parotid or submandibular glands is not possible due to proximity of primary tumor or grossly involved lymph nodes.</w:t>
      </w:r>
      <w:r w:rsidR="00AC7A8C" w:rsidRPr="00237F66">
        <w:rPr>
          <w:rFonts w:ascii="Book Antiqua" w:hAnsi="Book Antiqua"/>
        </w:rPr>
        <w:t xml:space="preserve"> </w:t>
      </w:r>
      <w:r w:rsidR="00A76056" w:rsidRPr="00237F66">
        <w:rPr>
          <w:rFonts w:ascii="Book Antiqua" w:hAnsi="Book Antiqua"/>
        </w:rPr>
        <w:t xml:space="preserve">Recently, there is new evidence that sparing even a portion of the parotid gland may be helpful in </w:t>
      </w:r>
      <w:r w:rsidR="00A536B9" w:rsidRPr="00237F66">
        <w:rPr>
          <w:rFonts w:ascii="Book Antiqua" w:hAnsi="Book Antiqua"/>
        </w:rPr>
        <w:t>preventing xerostomia</w:t>
      </w:r>
      <w:r w:rsidR="00A76056" w:rsidRPr="00237F66">
        <w:rPr>
          <w:rFonts w:ascii="Book Antiqua" w:hAnsi="Book Antiqua"/>
        </w:rPr>
        <w:t>.</w:t>
      </w:r>
      <w:r w:rsidR="00AC7A8C" w:rsidRPr="00237F66">
        <w:rPr>
          <w:rFonts w:ascii="Book Antiqua" w:hAnsi="Book Antiqua"/>
        </w:rPr>
        <w:t xml:space="preserve"> </w:t>
      </w:r>
      <w:r w:rsidR="00A536B9" w:rsidRPr="00237F66">
        <w:rPr>
          <w:rFonts w:ascii="Book Antiqua" w:hAnsi="Book Antiqua"/>
        </w:rPr>
        <w:t xml:space="preserve">Parotid stem cells are thought to be capable of regenerating salivary </w:t>
      </w:r>
      <w:proofErr w:type="gramStart"/>
      <w:r w:rsidR="00A536B9" w:rsidRPr="00237F66">
        <w:rPr>
          <w:rFonts w:ascii="Book Antiqua" w:hAnsi="Book Antiqua"/>
        </w:rPr>
        <w:t>function, and</w:t>
      </w:r>
      <w:proofErr w:type="gramEnd"/>
      <w:r w:rsidR="00A536B9" w:rsidRPr="00237F66">
        <w:rPr>
          <w:rFonts w:ascii="Book Antiqua" w:hAnsi="Book Antiqua"/>
        </w:rPr>
        <w:t xml:space="preserve"> are located in a concentrated area in the parotid gland around the main salivary ducts, as demonstrated in a study in rats</w:t>
      </w:r>
      <w:r w:rsidR="00A536B9"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00A536B9" w:rsidRPr="00237F66">
        <w:rPr>
          <w:rFonts w:ascii="Book Antiqua" w:hAnsi="Book Antiqua"/>
        </w:rPr>
      </w:r>
      <w:r w:rsidR="00A536B9" w:rsidRPr="00237F66">
        <w:rPr>
          <w:rFonts w:ascii="Book Antiqua" w:hAnsi="Book Antiqua"/>
        </w:rPr>
        <w:fldChar w:fldCharType="separate"/>
      </w:r>
      <w:r w:rsidR="00F36842" w:rsidRPr="00237F66">
        <w:rPr>
          <w:rFonts w:ascii="Book Antiqua" w:hAnsi="Book Antiqua"/>
          <w:noProof/>
          <w:vertAlign w:val="superscript"/>
        </w:rPr>
        <w:t>[65]</w:t>
      </w:r>
      <w:r w:rsidR="00A536B9" w:rsidRPr="00237F66">
        <w:rPr>
          <w:rFonts w:ascii="Book Antiqua" w:hAnsi="Book Antiqua"/>
        </w:rPr>
        <w:fldChar w:fldCharType="end"/>
      </w:r>
      <w:r w:rsidR="00A536B9" w:rsidRPr="00237F66">
        <w:rPr>
          <w:rFonts w:ascii="Book Antiqua" w:hAnsi="Book Antiqua"/>
        </w:rPr>
        <w:t>.</w:t>
      </w:r>
      <w:r w:rsidR="00AC7A8C" w:rsidRPr="00237F66">
        <w:rPr>
          <w:rFonts w:ascii="Book Antiqua" w:hAnsi="Book Antiqua"/>
        </w:rPr>
        <w:t xml:space="preserve"> </w:t>
      </w:r>
      <w:r w:rsidR="00A536B9" w:rsidRPr="00237F66">
        <w:rPr>
          <w:rFonts w:ascii="Book Antiqua" w:hAnsi="Book Antiqua"/>
        </w:rPr>
        <w:t xml:space="preserve">In this same study, </w:t>
      </w:r>
      <w:r w:rsidR="002879F8" w:rsidRPr="00237F66">
        <w:rPr>
          <w:rFonts w:ascii="Book Antiqua" w:hAnsi="Book Antiqua"/>
        </w:rPr>
        <w:t>the authors identified a volume in the human parotid gland posterior to the mandible that was most associated with saliva production one year following radiation therapy, and demonstrated that it is possible to spare this area in some patients where sparing the entire parotid is not feasible</w:t>
      </w:r>
      <w:r w:rsidR="00D33610"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00D832D7" w:rsidRPr="00237F66">
        <w:rPr>
          <w:rFonts w:ascii="Book Antiqua" w:hAnsi="Book Antiqua"/>
        </w:rPr>
        <w:instrText xml:space="preserve"> ADDIN EN.CITE </w:instrText>
      </w:r>
      <w:r w:rsidR="00D832D7"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00D832D7" w:rsidRPr="00237F66">
        <w:rPr>
          <w:rFonts w:ascii="Book Antiqua" w:hAnsi="Book Antiqua"/>
        </w:rPr>
        <w:instrText xml:space="preserve"> ADDIN EN.CITE.DATA </w:instrText>
      </w:r>
      <w:r w:rsidR="00D832D7" w:rsidRPr="00237F66">
        <w:rPr>
          <w:rFonts w:ascii="Book Antiqua" w:hAnsi="Book Antiqua"/>
        </w:rPr>
      </w:r>
      <w:r w:rsidR="00D832D7" w:rsidRPr="00237F66">
        <w:rPr>
          <w:rFonts w:ascii="Book Antiqua" w:hAnsi="Book Antiqua"/>
        </w:rPr>
        <w:fldChar w:fldCharType="end"/>
      </w:r>
      <w:r w:rsidR="00D33610" w:rsidRPr="00237F66">
        <w:rPr>
          <w:rFonts w:ascii="Book Antiqua" w:hAnsi="Book Antiqua"/>
        </w:rPr>
      </w:r>
      <w:r w:rsidR="00D33610" w:rsidRPr="00237F66">
        <w:rPr>
          <w:rFonts w:ascii="Book Antiqua" w:hAnsi="Book Antiqua"/>
        </w:rPr>
        <w:fldChar w:fldCharType="separate"/>
      </w:r>
      <w:r w:rsidR="00D33610" w:rsidRPr="00237F66">
        <w:rPr>
          <w:rFonts w:ascii="Book Antiqua" w:hAnsi="Book Antiqua"/>
          <w:noProof/>
          <w:vertAlign w:val="superscript"/>
        </w:rPr>
        <w:t>[65]</w:t>
      </w:r>
      <w:r w:rsidR="00D33610" w:rsidRPr="00237F66">
        <w:rPr>
          <w:rFonts w:ascii="Book Antiqua" w:hAnsi="Book Antiqua"/>
        </w:rPr>
        <w:fldChar w:fldCharType="end"/>
      </w:r>
      <w:r w:rsidR="002879F8" w:rsidRPr="00237F66">
        <w:rPr>
          <w:rFonts w:ascii="Book Antiqua" w:hAnsi="Book Antiqua"/>
        </w:rPr>
        <w:t>.</w:t>
      </w:r>
    </w:p>
    <w:p w14:paraId="1E9094E8" w14:textId="0C5567C3" w:rsidR="002879F8" w:rsidRPr="00237F66" w:rsidRDefault="00BE5F4A" w:rsidP="00237F66">
      <w:pPr>
        <w:spacing w:line="360" w:lineRule="auto"/>
        <w:ind w:firstLineChars="200" w:firstLine="480"/>
        <w:jc w:val="both"/>
        <w:rPr>
          <w:rFonts w:ascii="Book Antiqua" w:hAnsi="Book Antiqua"/>
        </w:rPr>
      </w:pPr>
      <w:r w:rsidRPr="00237F66">
        <w:rPr>
          <w:rFonts w:ascii="Book Antiqua" w:hAnsi="Book Antiqua"/>
        </w:rPr>
        <w:t>Because of the increasing incidence of HPV positive head and neck cancer, there has been interest in de-escalating therapy for this subset of patients</w:t>
      </w:r>
      <w:r w:rsidRPr="00237F66">
        <w:rPr>
          <w:rFonts w:ascii="Book Antiqua" w:hAnsi="Book Antiqua"/>
        </w:rPr>
        <w:fldChar w:fldCharType="begin">
          <w:fldData xml:space="preserve">PEVuZE5vdGU+PENpdGU+PEF1dGhvcj5DaGVuPC9BdXRob3I+PFllYXI+MjAxMzwvWWVhcj48UmVj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</w:fldData>
        </w:fldChar>
      </w:r>
      <w:r w:rsidR="00F36842" w:rsidRPr="00237F66">
        <w:rPr>
          <w:rFonts w:ascii="Book Antiqua" w:hAnsi="Book Antiqua"/>
        </w:rPr>
        <w:instrText xml:space="preserve"> ADDIN EN.CITE </w:instrText>
      </w:r>
      <w:r w:rsidR="00F36842" w:rsidRPr="00237F66">
        <w:rPr>
          <w:rFonts w:ascii="Book Antiqua" w:hAnsi="Book Antiqua"/>
        </w:rPr>
        <w:fldChar w:fldCharType="begin">
          <w:fldData xml:space="preserve">PEVuZE5vdGU+PENpdGU+PEF1dGhvcj5DaGVuPC9BdXRob3I+PFllYXI+MjAxMzwvWWVhcj48UmVj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</w:fldData>
        </w:fldChar>
      </w:r>
      <w:r w:rsidR="00F36842" w:rsidRPr="00237F66">
        <w:rPr>
          <w:rFonts w:ascii="Book Antiqua" w:hAnsi="Book Antiqua"/>
        </w:rPr>
        <w:instrText xml:space="preserve"> ADDIN EN.CITE.DATA </w:instrText>
      </w:r>
      <w:r w:rsidR="00F36842" w:rsidRPr="00237F66">
        <w:rPr>
          <w:rFonts w:ascii="Book Antiqua" w:hAnsi="Book Antiqua"/>
        </w:rPr>
      </w:r>
      <w:r w:rsidR="00F36842"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00F36842" w:rsidRPr="00237F66">
        <w:rPr>
          <w:rFonts w:ascii="Book Antiqua" w:hAnsi="Book Antiqua"/>
          <w:noProof/>
          <w:vertAlign w:val="superscript"/>
        </w:rPr>
        <w:t>[66-68]</w:t>
      </w:r>
      <w:r w:rsidRPr="00237F66">
        <w:rPr>
          <w:rFonts w:ascii="Book Antiqua" w:hAnsi="Book Antiqua"/>
        </w:rPr>
        <w:fldChar w:fldCharType="end"/>
      </w:r>
      <w:r w:rsidR="003D1E7F" w:rsidRPr="00237F66">
        <w:rPr>
          <w:rFonts w:ascii="Book Antiqua" w:hAnsi="Book Antiqua"/>
        </w:rPr>
        <w:t>.</w:t>
      </w:r>
      <w:r w:rsidR="00AC7A8C" w:rsidRPr="00237F66">
        <w:rPr>
          <w:rFonts w:ascii="Book Antiqua" w:hAnsi="Book Antiqua"/>
        </w:rPr>
        <w:t xml:space="preserve"> </w:t>
      </w:r>
      <w:r w:rsidR="00D9272F" w:rsidRPr="00237F66">
        <w:rPr>
          <w:rFonts w:ascii="Book Antiqua" w:hAnsi="Book Antiqua"/>
        </w:rPr>
        <w:t>By reducing the total radiation dose, xerostomia may become less prevalent in this population, thus reducing the need for alternative treatment of salivary dysfunction.</w:t>
      </w:r>
    </w:p>
    <w:p w14:paraId="0026FE96" w14:textId="7995125B" w:rsidR="008A66AB" w:rsidRPr="00237F66" w:rsidRDefault="00CA41AD" w:rsidP="00237F66">
      <w:pPr>
        <w:spacing w:line="360" w:lineRule="auto"/>
        <w:ind w:firstLineChars="200" w:firstLine="480"/>
        <w:jc w:val="both"/>
        <w:rPr>
          <w:rFonts w:ascii="Book Antiqua" w:hAnsi="Book Antiqua"/>
        </w:rPr>
      </w:pPr>
      <w:r w:rsidRPr="00237F66">
        <w:rPr>
          <w:rFonts w:ascii="Book Antiqua" w:hAnsi="Book Antiqua"/>
        </w:rPr>
        <w:t>While pilocarpine</w:t>
      </w:r>
      <w:r w:rsidR="00EF11A1" w:rsidRPr="00237F66">
        <w:rPr>
          <w:rFonts w:ascii="Book Antiqua" w:hAnsi="Book Antiqua"/>
        </w:rPr>
        <w:t>,</w:t>
      </w:r>
      <w:r w:rsidRPr="00237F66">
        <w:rPr>
          <w:rFonts w:ascii="Book Antiqua" w:hAnsi="Book Antiqua"/>
        </w:rPr>
        <w:t xml:space="preserve"> cev</w:t>
      </w:r>
      <w:r w:rsidR="004E4327" w:rsidRPr="00237F66">
        <w:rPr>
          <w:rFonts w:ascii="Book Antiqua" w:hAnsi="Book Antiqua"/>
        </w:rPr>
        <w:t>imeline</w:t>
      </w:r>
      <w:r w:rsidR="00EF11A1" w:rsidRPr="00237F66">
        <w:rPr>
          <w:rFonts w:ascii="Book Antiqua" w:hAnsi="Book Antiqua"/>
        </w:rPr>
        <w:t xml:space="preserve"> and </w:t>
      </w:r>
      <w:proofErr w:type="spellStart"/>
      <w:r w:rsidR="00EF11A1" w:rsidRPr="00237F66">
        <w:rPr>
          <w:rFonts w:ascii="Book Antiqua" w:hAnsi="Book Antiqua"/>
        </w:rPr>
        <w:t>amifostine</w:t>
      </w:r>
      <w:proofErr w:type="spellEnd"/>
      <w:r w:rsidR="004E4327" w:rsidRPr="00237F66">
        <w:rPr>
          <w:rFonts w:ascii="Book Antiqua" w:hAnsi="Book Antiqua"/>
        </w:rPr>
        <w:t xml:space="preserve"> </w:t>
      </w:r>
      <w:r w:rsidRPr="00237F66">
        <w:rPr>
          <w:rFonts w:ascii="Book Antiqua" w:hAnsi="Book Antiqua"/>
        </w:rPr>
        <w:t xml:space="preserve">have been shown to improve late xerostomia outcomes, these </w:t>
      </w:r>
      <w:r w:rsidR="005965B7" w:rsidRPr="00237F66">
        <w:rPr>
          <w:rFonts w:ascii="Book Antiqua" w:hAnsi="Book Antiqua"/>
        </w:rPr>
        <w:t xml:space="preserve">treatments </w:t>
      </w:r>
      <w:r w:rsidRPr="00237F66">
        <w:rPr>
          <w:rFonts w:ascii="Book Antiqua" w:hAnsi="Book Antiqua"/>
        </w:rPr>
        <w:t>often cause side effects that are not tolerable for patients.</w:t>
      </w:r>
      <w:r w:rsidR="00AC7A8C" w:rsidRPr="00237F66">
        <w:rPr>
          <w:rFonts w:ascii="Book Antiqua" w:hAnsi="Book Antiqua"/>
        </w:rPr>
        <w:t xml:space="preserve"> </w:t>
      </w:r>
      <w:r w:rsidRPr="00237F66">
        <w:rPr>
          <w:rFonts w:ascii="Book Antiqua" w:hAnsi="Book Antiqua"/>
        </w:rPr>
        <w:t xml:space="preserve">ALTENS represents a less toxic alternative therapy for prevention of late xerostomia, but </w:t>
      </w:r>
      <w:r w:rsidR="003D7BD5" w:rsidRPr="00237F66">
        <w:rPr>
          <w:rFonts w:ascii="Book Antiqua" w:hAnsi="Book Antiqua"/>
        </w:rPr>
        <w:t>has</w:t>
      </w:r>
      <w:r w:rsidRPr="00237F66">
        <w:rPr>
          <w:rFonts w:ascii="Book Antiqua" w:hAnsi="Book Antiqua"/>
        </w:rPr>
        <w:t xml:space="preserve"> not </w:t>
      </w:r>
      <w:r w:rsidR="003D7BD5" w:rsidRPr="00237F66">
        <w:rPr>
          <w:rFonts w:ascii="Book Antiqua" w:hAnsi="Book Antiqua"/>
        </w:rPr>
        <w:t xml:space="preserve">been </w:t>
      </w:r>
      <w:r w:rsidRPr="00237F66">
        <w:rPr>
          <w:rFonts w:ascii="Book Antiqua" w:hAnsi="Book Antiqua"/>
        </w:rPr>
        <w:t>widely available</w:t>
      </w:r>
      <w:r w:rsidR="003D7BD5" w:rsidRPr="00237F66">
        <w:rPr>
          <w:rFonts w:ascii="Book Antiqua" w:hAnsi="Book Antiqua"/>
        </w:rPr>
        <w:t xml:space="preserve"> until recently</w:t>
      </w:r>
      <w:r w:rsidR="00F83953" w:rsidRPr="00237F66">
        <w:rPr>
          <w:rFonts w:ascii="Book Antiqua" w:hAnsi="Book Antiqua"/>
        </w:rPr>
        <w:fldChar w:fldCharType="begin"/>
      </w:r>
      <w:r w:rsidR="00D832D7" w:rsidRPr="00237F66">
        <w:rPr>
          <w:rFonts w:ascii="Book Antiqua" w:hAnsi="Book Antiqua"/>
        </w:rPr>
        <w:instrText xml:space="preserve"> ADDIN EN.CITE &lt;EndNote&gt;&lt;Cite&gt;&lt;Author&gt;Iovoli&lt;/Author&gt;&lt;Year&gt;2017&lt;/Year&gt;&lt;RecNum&gt;74&lt;/RecNum&gt;&lt;DisplayText&gt;&lt;style face="superscript"&gt;[57]&lt;/style&gt;&lt;/DisplayText&gt;&lt;record&gt;&lt;rec-number&gt;74&lt;/rec-number&gt;&lt;foreign-keys&gt;&lt;key app="EN" db-id="xs0ax0px5vwrw7efatoxewpcrpfdxda900ad" timestamp="1537708271"&gt;74&lt;/key&gt;&lt;/foreign-keys&gt;&lt;ref-type name="Journal Article"&gt;17&lt;/ref-type&gt;&lt;contributors&gt;&lt;authors&gt;&lt;author&gt;Austin J. Iovoli&lt;/author&gt;&lt;author&gt;Anurag K. Singh&lt;/author&gt;&lt;/authors&gt;&lt;/contributors&gt;&lt;titles&gt;&lt;title&gt;Accupuncture-like transcutaneous electrical nerve stimulation therapy&amp;#xD;success using a commercially available unit 8 years post-radiation for&amp;#xD;xerostomia: a case report&lt;/title&gt;&lt;secondary-title&gt;Journal of Radiotherapy in Practice&lt;/secondary-title&gt;&lt;/titles&gt;&lt;periodical&gt;&lt;full-title&gt;Journal of Radiotherapy in Practice&lt;/full-title&gt;&lt;/periodical&gt;&lt;pages&gt;217-220&lt;/pages&gt;&lt;volume&gt;16&lt;/volume&gt;&lt;edition&gt;May 8 2017&lt;/edition&gt;&lt;dates&gt;&lt;year&gt;2017&lt;/year&gt;&lt;pub-dates&gt;&lt;date&gt;2017&lt;/date&gt;&lt;/pub-dates&gt;&lt;/dates&gt;&lt;urls&gt;&lt;/urls&gt;&lt;electronic-resource-num&gt;10.1017/S1460396917000024&lt;/electronic-resource-num&gt;&lt;/record&gt;&lt;/Cite&gt;&lt;/EndNote&gt;</w:instrText>
      </w:r>
      <w:r w:rsidR="00F83953" w:rsidRPr="00237F66">
        <w:rPr>
          <w:rFonts w:ascii="Book Antiqua" w:hAnsi="Book Antiqua"/>
        </w:rPr>
        <w:fldChar w:fldCharType="separate"/>
      </w:r>
      <w:r w:rsidR="00F36842" w:rsidRPr="00237F66">
        <w:rPr>
          <w:rFonts w:ascii="Book Antiqua" w:hAnsi="Book Antiqua"/>
          <w:noProof/>
          <w:vertAlign w:val="superscript"/>
        </w:rPr>
        <w:t>[57]</w:t>
      </w:r>
      <w:r w:rsidR="00F83953" w:rsidRPr="00237F66">
        <w:rPr>
          <w:rFonts w:ascii="Book Antiqua" w:hAnsi="Book Antiqua"/>
        </w:rPr>
        <w:fldChar w:fldCharType="end"/>
      </w:r>
      <w:r w:rsidRPr="00237F66">
        <w:rPr>
          <w:rFonts w:ascii="Book Antiqua" w:hAnsi="Book Antiqua"/>
        </w:rPr>
        <w:t>.</w:t>
      </w:r>
      <w:r w:rsidR="00AC7A8C" w:rsidRPr="00237F66">
        <w:rPr>
          <w:rFonts w:ascii="Book Antiqua" w:hAnsi="Book Antiqua"/>
        </w:rPr>
        <w:t xml:space="preserve"> </w:t>
      </w:r>
      <w:r w:rsidRPr="00237F66">
        <w:rPr>
          <w:rFonts w:ascii="Book Antiqua" w:hAnsi="Book Antiqua"/>
        </w:rPr>
        <w:t>Similarly, submandibular gland transfer is effective, but may not be appropriate for all patients.</w:t>
      </w:r>
      <w:r w:rsidR="00AC7A8C" w:rsidRPr="00237F66">
        <w:rPr>
          <w:rFonts w:ascii="Book Antiqua" w:hAnsi="Book Antiqua"/>
        </w:rPr>
        <w:t xml:space="preserve"> </w:t>
      </w:r>
      <w:r w:rsidRPr="00237F66">
        <w:rPr>
          <w:rFonts w:ascii="Book Antiqua" w:hAnsi="Book Antiqua"/>
        </w:rPr>
        <w:t>Salivary gland sparing with improved radiation techniques (IMRT)—in particular sparing of parotid stem cells—is a practical way to reduce late salivary dysfunction.</w:t>
      </w:r>
      <w:r w:rsidR="00AC7A8C" w:rsidRPr="00237F66">
        <w:rPr>
          <w:rFonts w:ascii="Book Antiqua" w:hAnsi="Book Antiqua"/>
        </w:rPr>
        <w:t xml:space="preserve"> </w:t>
      </w:r>
      <w:r w:rsidRPr="00237F66">
        <w:rPr>
          <w:rFonts w:ascii="Book Antiqua" w:hAnsi="Book Antiqua"/>
        </w:rPr>
        <w:t xml:space="preserve">As IMRT becomes more widely available, in conjunction </w:t>
      </w:r>
      <w:r w:rsidRPr="00237F66">
        <w:rPr>
          <w:rFonts w:ascii="Book Antiqua" w:hAnsi="Book Antiqua"/>
        </w:rPr>
        <w:lastRenderedPageBreak/>
        <w:t xml:space="preserve">with potential dose de-escalation, the need for alternative xerostomia treatments may become less relevant. </w:t>
      </w:r>
    </w:p>
    <w:p w14:paraId="099DF977" w14:textId="53D8D493" w:rsidR="00791167" w:rsidRPr="00237F66" w:rsidRDefault="00791167" w:rsidP="00237F66">
      <w:pPr>
        <w:spacing w:line="360" w:lineRule="auto"/>
        <w:jc w:val="both"/>
        <w:rPr>
          <w:rFonts w:ascii="Book Antiqua" w:hAnsi="Book Antiqua"/>
        </w:rPr>
      </w:pPr>
      <w:r w:rsidRPr="00237F66">
        <w:rPr>
          <w:rFonts w:ascii="Book Antiqua" w:hAnsi="Book Antiqua"/>
        </w:rPr>
        <w:br w:type="page"/>
      </w:r>
    </w:p>
    <w:p w14:paraId="564EB75C" w14:textId="540B1F3F" w:rsidR="00C04445" w:rsidRPr="00237F66" w:rsidRDefault="007A04FB" w:rsidP="00237F66">
      <w:pPr>
        <w:spacing w:line="360" w:lineRule="auto"/>
        <w:jc w:val="both"/>
        <w:rPr>
          <w:rFonts w:ascii="Book Antiqua" w:hAnsi="Book Antiqua"/>
          <w:b/>
          <w:lang w:eastAsia="zh-CN"/>
        </w:rPr>
      </w:pPr>
      <w:bookmarkStart w:id="163" w:name="OLE_LINK27"/>
      <w:bookmarkStart w:id="164" w:name="OLE_LINK28"/>
      <w:bookmarkStart w:id="165" w:name="OLE_LINK55"/>
      <w:bookmarkStart w:id="166" w:name="OLE_LINK56"/>
      <w:r w:rsidRPr="00237F66">
        <w:rPr>
          <w:rFonts w:ascii="Book Antiqua" w:hAnsi="Book Antiqua"/>
          <w:b/>
        </w:rPr>
        <w:lastRenderedPageBreak/>
        <w:t>REFERENCES</w:t>
      </w:r>
      <w:bookmarkStart w:id="167" w:name="OLE_LINK260"/>
      <w:bookmarkStart w:id="168" w:name="OLE_LINK261"/>
      <w:bookmarkEnd w:id="163"/>
      <w:bookmarkEnd w:id="164"/>
      <w:bookmarkEnd w:id="165"/>
      <w:bookmarkEnd w:id="166"/>
    </w:p>
    <w:p w14:paraId="65CFD61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 </w:t>
      </w:r>
      <w:proofErr w:type="spellStart"/>
      <w:r w:rsidRPr="00237F66">
        <w:rPr>
          <w:rFonts w:ascii="Book Antiqua" w:hAnsi="Book Antiqua"/>
          <w:b/>
        </w:rPr>
        <w:t>Langendijk</w:t>
      </w:r>
      <w:proofErr w:type="spellEnd"/>
      <w:r w:rsidRPr="00237F66">
        <w:rPr>
          <w:rFonts w:ascii="Book Antiqua" w:hAnsi="Book Antiqua"/>
          <w:b/>
        </w:rPr>
        <w:t xml:space="preserve"> JA</w:t>
      </w:r>
      <w:r w:rsidRPr="00237F66">
        <w:rPr>
          <w:rFonts w:ascii="Book Antiqua" w:hAnsi="Book Antiqua"/>
        </w:rPr>
        <w:t xml:space="preserve">, </w:t>
      </w:r>
      <w:proofErr w:type="spellStart"/>
      <w:r w:rsidRPr="00237F66">
        <w:rPr>
          <w:rFonts w:ascii="Book Antiqua" w:hAnsi="Book Antiqua"/>
        </w:rPr>
        <w:t>Doornaert</w:t>
      </w:r>
      <w:proofErr w:type="spellEnd"/>
      <w:r w:rsidRPr="00237F66">
        <w:rPr>
          <w:rFonts w:ascii="Book Antiqua" w:hAnsi="Book Antiqua"/>
        </w:rPr>
        <w:t xml:space="preserve"> P, </w:t>
      </w:r>
      <w:proofErr w:type="spellStart"/>
      <w:r w:rsidRPr="00237F66">
        <w:rPr>
          <w:rFonts w:ascii="Book Antiqua" w:hAnsi="Book Antiqua"/>
        </w:rPr>
        <w:t>Verdonck</w:t>
      </w:r>
      <w:proofErr w:type="spellEnd"/>
      <w:r w:rsidRPr="00237F66">
        <w:rPr>
          <w:rFonts w:ascii="Book Antiqua" w:hAnsi="Book Antiqua"/>
        </w:rPr>
        <w:t xml:space="preserve">-de Leeuw IM, </w:t>
      </w:r>
      <w:proofErr w:type="spellStart"/>
      <w:r w:rsidRPr="00237F66">
        <w:rPr>
          <w:rFonts w:ascii="Book Antiqua" w:hAnsi="Book Antiqua"/>
        </w:rPr>
        <w:t>Leemans</w:t>
      </w:r>
      <w:proofErr w:type="spellEnd"/>
      <w:r w:rsidRPr="00237F66">
        <w:rPr>
          <w:rFonts w:ascii="Book Antiqua" w:hAnsi="Book Antiqua"/>
        </w:rPr>
        <w:t xml:space="preserve"> CR, Aaronson NK, </w:t>
      </w:r>
      <w:proofErr w:type="spellStart"/>
      <w:r w:rsidRPr="00237F66">
        <w:rPr>
          <w:rFonts w:ascii="Book Antiqua" w:hAnsi="Book Antiqua"/>
        </w:rPr>
        <w:t>Slotman</w:t>
      </w:r>
      <w:proofErr w:type="spellEnd"/>
      <w:r w:rsidRPr="00237F66">
        <w:rPr>
          <w:rFonts w:ascii="Book Antiqua" w:hAnsi="Book Antiqua"/>
        </w:rPr>
        <w:t xml:space="preserve"> BJ. Impact of late treatment-related toxicity on quality of life among patients with head and neck cancer treated with radiotherapy.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2008; </w:t>
      </w:r>
      <w:r w:rsidRPr="00237F66">
        <w:rPr>
          <w:rFonts w:ascii="Book Antiqua" w:hAnsi="Book Antiqua"/>
          <w:b/>
        </w:rPr>
        <w:t>26</w:t>
      </w:r>
      <w:r w:rsidRPr="00237F66">
        <w:rPr>
          <w:rFonts w:ascii="Book Antiqua" w:hAnsi="Book Antiqua"/>
        </w:rPr>
        <w:t>: 3770-3776 [PMID: 18669465 DOI: 10.1200/JCO.2007.14.6647]</w:t>
      </w:r>
    </w:p>
    <w:p w14:paraId="7154BAB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 </w:t>
      </w:r>
      <w:r w:rsidRPr="00237F66">
        <w:rPr>
          <w:rFonts w:ascii="Book Antiqua" w:hAnsi="Book Antiqua"/>
          <w:b/>
        </w:rPr>
        <w:t>Greenspan D</w:t>
      </w:r>
      <w:r w:rsidRPr="00237F66">
        <w:rPr>
          <w:rFonts w:ascii="Book Antiqua" w:hAnsi="Book Antiqua"/>
        </w:rPr>
        <w:t xml:space="preserve">. Xerostomia: diagnosis and management. </w:t>
      </w:r>
      <w:r w:rsidRPr="00237F66">
        <w:rPr>
          <w:rFonts w:ascii="Book Antiqua" w:hAnsi="Book Antiqua"/>
          <w:i/>
        </w:rPr>
        <w:t>Oncology (Williston Park)</w:t>
      </w:r>
      <w:r w:rsidRPr="00237F66">
        <w:rPr>
          <w:rFonts w:ascii="Book Antiqua" w:hAnsi="Book Antiqua"/>
        </w:rPr>
        <w:t xml:space="preserve"> 1996; </w:t>
      </w:r>
      <w:r w:rsidRPr="00237F66">
        <w:rPr>
          <w:rFonts w:ascii="Book Antiqua" w:hAnsi="Book Antiqua"/>
          <w:b/>
        </w:rPr>
        <w:t>10</w:t>
      </w:r>
      <w:r w:rsidRPr="00237F66">
        <w:rPr>
          <w:rFonts w:ascii="Book Antiqua" w:hAnsi="Book Antiqua"/>
        </w:rPr>
        <w:t>: 7-11 [PMID: 8723427]</w:t>
      </w:r>
    </w:p>
    <w:p w14:paraId="5A8B1B0D"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 </w:t>
      </w:r>
      <w:proofErr w:type="spellStart"/>
      <w:r w:rsidRPr="00237F66">
        <w:rPr>
          <w:rFonts w:ascii="Book Antiqua" w:hAnsi="Book Antiqua"/>
          <w:b/>
        </w:rPr>
        <w:t>Dirix</w:t>
      </w:r>
      <w:proofErr w:type="spellEnd"/>
      <w:r w:rsidRPr="00237F66">
        <w:rPr>
          <w:rFonts w:ascii="Book Antiqua" w:hAnsi="Book Antiqua"/>
          <w:b/>
        </w:rPr>
        <w:t xml:space="preserve"> P</w:t>
      </w:r>
      <w:r w:rsidRPr="00237F66">
        <w:rPr>
          <w:rFonts w:ascii="Book Antiqua" w:hAnsi="Book Antiqua"/>
        </w:rPr>
        <w:t xml:space="preserve">, </w:t>
      </w:r>
      <w:proofErr w:type="spellStart"/>
      <w:r w:rsidRPr="00237F66">
        <w:rPr>
          <w:rFonts w:ascii="Book Antiqua" w:hAnsi="Book Antiqua"/>
        </w:rPr>
        <w:t>Nuyts</w:t>
      </w:r>
      <w:proofErr w:type="spellEnd"/>
      <w:r w:rsidRPr="00237F66">
        <w:rPr>
          <w:rFonts w:ascii="Book Antiqua" w:hAnsi="Book Antiqua"/>
        </w:rPr>
        <w:t xml:space="preserve"> S, Vander </w:t>
      </w:r>
      <w:proofErr w:type="spellStart"/>
      <w:r w:rsidRPr="00237F66">
        <w:rPr>
          <w:rFonts w:ascii="Book Antiqua" w:hAnsi="Book Antiqua"/>
        </w:rPr>
        <w:t>Poorten</w:t>
      </w:r>
      <w:proofErr w:type="spellEnd"/>
      <w:r w:rsidRPr="00237F66">
        <w:rPr>
          <w:rFonts w:ascii="Book Antiqua" w:hAnsi="Book Antiqua"/>
        </w:rPr>
        <w:t xml:space="preserve"> V, </w:t>
      </w:r>
      <w:proofErr w:type="spellStart"/>
      <w:r w:rsidRPr="00237F66">
        <w:rPr>
          <w:rFonts w:ascii="Book Antiqua" w:hAnsi="Book Antiqua"/>
        </w:rPr>
        <w:t>Delaere</w:t>
      </w:r>
      <w:proofErr w:type="spellEnd"/>
      <w:r w:rsidRPr="00237F66">
        <w:rPr>
          <w:rFonts w:ascii="Book Antiqua" w:hAnsi="Book Antiqua"/>
        </w:rPr>
        <w:t xml:space="preserve"> P, Van den Bogaert W. The influence of xerostomia after radiotherapy on quality of life: results of a questionnaire in head and neck cancer. </w:t>
      </w:r>
      <w:r w:rsidRPr="00237F66">
        <w:rPr>
          <w:rFonts w:ascii="Book Antiqua" w:hAnsi="Book Antiqua"/>
          <w:i/>
        </w:rPr>
        <w:t>Support Care Cancer</w:t>
      </w:r>
      <w:r w:rsidRPr="00237F66">
        <w:rPr>
          <w:rFonts w:ascii="Book Antiqua" w:hAnsi="Book Antiqua"/>
        </w:rPr>
        <w:t xml:space="preserve"> 2008; </w:t>
      </w:r>
      <w:r w:rsidRPr="00237F66">
        <w:rPr>
          <w:rFonts w:ascii="Book Antiqua" w:hAnsi="Book Antiqua"/>
          <w:b/>
        </w:rPr>
        <w:t>16</w:t>
      </w:r>
      <w:r w:rsidRPr="00237F66">
        <w:rPr>
          <w:rFonts w:ascii="Book Antiqua" w:hAnsi="Book Antiqua"/>
        </w:rPr>
        <w:t>: 171-179 [PMID: 17618467 DOI: 10.1007/s00520-007-0300-5]</w:t>
      </w:r>
    </w:p>
    <w:p w14:paraId="25999A37"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 </w:t>
      </w:r>
      <w:proofErr w:type="spellStart"/>
      <w:r w:rsidRPr="00237F66">
        <w:rPr>
          <w:rFonts w:ascii="Book Antiqua" w:hAnsi="Book Antiqua"/>
          <w:b/>
        </w:rPr>
        <w:t>Deasy</w:t>
      </w:r>
      <w:proofErr w:type="spellEnd"/>
      <w:r w:rsidRPr="00237F66">
        <w:rPr>
          <w:rFonts w:ascii="Book Antiqua" w:hAnsi="Book Antiqua"/>
          <w:b/>
        </w:rPr>
        <w:t xml:space="preserve"> JO</w:t>
      </w:r>
      <w:r w:rsidRPr="00237F66">
        <w:rPr>
          <w:rFonts w:ascii="Book Antiqua" w:hAnsi="Book Antiqua"/>
        </w:rPr>
        <w:t xml:space="preserve">, </w:t>
      </w:r>
      <w:proofErr w:type="spellStart"/>
      <w:r w:rsidRPr="00237F66">
        <w:rPr>
          <w:rFonts w:ascii="Book Antiqua" w:hAnsi="Book Antiqua"/>
        </w:rPr>
        <w:t>Moiseenko</w:t>
      </w:r>
      <w:proofErr w:type="spellEnd"/>
      <w:r w:rsidRPr="00237F66">
        <w:rPr>
          <w:rFonts w:ascii="Book Antiqua" w:hAnsi="Book Antiqua"/>
        </w:rPr>
        <w:t xml:space="preserve"> V, Marks L, Chao KS, Nam J, </w:t>
      </w:r>
      <w:proofErr w:type="spellStart"/>
      <w:r w:rsidRPr="00237F66">
        <w:rPr>
          <w:rFonts w:ascii="Book Antiqua" w:hAnsi="Book Antiqua"/>
        </w:rPr>
        <w:t>Eisbruch</w:t>
      </w:r>
      <w:proofErr w:type="spellEnd"/>
      <w:r w:rsidRPr="00237F66">
        <w:rPr>
          <w:rFonts w:ascii="Book Antiqua" w:hAnsi="Book Antiqua"/>
        </w:rPr>
        <w:t xml:space="preserve"> A. Radiotherapy dose-volume effects on salivary gland function.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2010; </w:t>
      </w:r>
      <w:r w:rsidRPr="00237F66">
        <w:rPr>
          <w:rFonts w:ascii="Book Antiqua" w:hAnsi="Book Antiqua"/>
          <w:b/>
        </w:rPr>
        <w:t>76</w:t>
      </w:r>
      <w:r w:rsidRPr="00237F66">
        <w:rPr>
          <w:rFonts w:ascii="Book Antiqua" w:hAnsi="Book Antiqua"/>
        </w:rPr>
        <w:t>: S58-S63 [PMID: 20171519 DOI: 10.1016/j.ijrobp.2009.06.090]</w:t>
      </w:r>
    </w:p>
    <w:p w14:paraId="10BDF75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 </w:t>
      </w:r>
      <w:r w:rsidRPr="00237F66">
        <w:rPr>
          <w:rFonts w:ascii="Book Antiqua" w:hAnsi="Book Antiqua"/>
          <w:b/>
        </w:rPr>
        <w:t>Malouf JG</w:t>
      </w:r>
      <w:r w:rsidRPr="00237F66">
        <w:rPr>
          <w:rFonts w:ascii="Book Antiqua" w:hAnsi="Book Antiqua"/>
        </w:rPr>
        <w:t xml:space="preserve">, Aragon C, Henson BS, </w:t>
      </w:r>
      <w:proofErr w:type="spellStart"/>
      <w:r w:rsidRPr="00237F66">
        <w:rPr>
          <w:rFonts w:ascii="Book Antiqua" w:hAnsi="Book Antiqua"/>
        </w:rPr>
        <w:t>Eisbruch</w:t>
      </w:r>
      <w:proofErr w:type="spellEnd"/>
      <w:r w:rsidRPr="00237F66">
        <w:rPr>
          <w:rFonts w:ascii="Book Antiqua" w:hAnsi="Book Antiqua"/>
        </w:rPr>
        <w:t xml:space="preserve"> A, Ship JA. Influence of parotid-sparing radiotherapy on xerostomia in head and neck cancer patients. </w:t>
      </w:r>
      <w:r w:rsidRPr="00237F66">
        <w:rPr>
          <w:rFonts w:ascii="Book Antiqua" w:hAnsi="Book Antiqua"/>
          <w:i/>
        </w:rPr>
        <w:t xml:space="preserve">Cancer Detect </w:t>
      </w:r>
      <w:proofErr w:type="spellStart"/>
      <w:r w:rsidRPr="00237F66">
        <w:rPr>
          <w:rFonts w:ascii="Book Antiqua" w:hAnsi="Book Antiqua"/>
          <w:i/>
        </w:rPr>
        <w:t>Prev</w:t>
      </w:r>
      <w:proofErr w:type="spellEnd"/>
      <w:r w:rsidRPr="00237F66">
        <w:rPr>
          <w:rFonts w:ascii="Book Antiqua" w:hAnsi="Book Antiqua"/>
        </w:rPr>
        <w:t xml:space="preserve"> 2003; </w:t>
      </w:r>
      <w:r w:rsidRPr="00237F66">
        <w:rPr>
          <w:rFonts w:ascii="Book Antiqua" w:hAnsi="Book Antiqua"/>
          <w:b/>
        </w:rPr>
        <w:t>27</w:t>
      </w:r>
      <w:r w:rsidRPr="00237F66">
        <w:rPr>
          <w:rFonts w:ascii="Book Antiqua" w:hAnsi="Book Antiqua"/>
        </w:rPr>
        <w:t>: 305-310 [PMID: 12893079 DOI: 10.1016/S0361-090</w:t>
      </w:r>
      <w:proofErr w:type="gramStart"/>
      <w:r w:rsidRPr="00237F66">
        <w:rPr>
          <w:rFonts w:ascii="Book Antiqua" w:hAnsi="Book Antiqua"/>
        </w:rPr>
        <w:t>X(</w:t>
      </w:r>
      <w:proofErr w:type="gramEnd"/>
      <w:r w:rsidRPr="00237F66">
        <w:rPr>
          <w:rFonts w:ascii="Book Antiqua" w:hAnsi="Book Antiqua"/>
        </w:rPr>
        <w:t>03)00095-3]</w:t>
      </w:r>
    </w:p>
    <w:p w14:paraId="62C58EE7"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 </w:t>
      </w:r>
      <w:r w:rsidRPr="00237F66">
        <w:rPr>
          <w:rFonts w:ascii="Book Antiqua" w:hAnsi="Book Antiqua"/>
          <w:b/>
        </w:rPr>
        <w:t>Robin TP</w:t>
      </w:r>
      <w:r w:rsidRPr="00237F66">
        <w:rPr>
          <w:rFonts w:ascii="Book Antiqua" w:hAnsi="Book Antiqua"/>
        </w:rPr>
        <w:t xml:space="preserve">, Gan GN, Tam M, Westerly D, Riaz N, </w:t>
      </w:r>
      <w:proofErr w:type="spellStart"/>
      <w:r w:rsidRPr="00237F66">
        <w:rPr>
          <w:rFonts w:ascii="Book Antiqua" w:hAnsi="Book Antiqua"/>
        </w:rPr>
        <w:t>Karam</w:t>
      </w:r>
      <w:proofErr w:type="spellEnd"/>
      <w:r w:rsidRPr="00237F66">
        <w:rPr>
          <w:rFonts w:ascii="Book Antiqua" w:hAnsi="Book Antiqua"/>
        </w:rPr>
        <w:t xml:space="preserve"> SD, Lee N, </w:t>
      </w:r>
      <w:proofErr w:type="spellStart"/>
      <w:r w:rsidRPr="00237F66">
        <w:rPr>
          <w:rFonts w:ascii="Book Antiqua" w:hAnsi="Book Antiqua"/>
        </w:rPr>
        <w:t>Raben</w:t>
      </w:r>
      <w:proofErr w:type="spellEnd"/>
      <w:r w:rsidRPr="00237F66">
        <w:rPr>
          <w:rFonts w:ascii="Book Antiqua" w:hAnsi="Book Antiqua"/>
        </w:rPr>
        <w:t xml:space="preserve"> D. Safety of contralateral submandibular gland sparing in locally advanced oropharyngeal cancers: A multicenter review. </w:t>
      </w:r>
      <w:r w:rsidRPr="00237F66">
        <w:rPr>
          <w:rFonts w:ascii="Book Antiqua" w:hAnsi="Book Antiqua"/>
          <w:i/>
        </w:rPr>
        <w:t>Head Neck</w:t>
      </w:r>
      <w:r w:rsidRPr="00237F66">
        <w:rPr>
          <w:rFonts w:ascii="Book Antiqua" w:hAnsi="Book Antiqua"/>
        </w:rPr>
        <w:t xml:space="preserve"> 2016; </w:t>
      </w:r>
      <w:r w:rsidRPr="00237F66">
        <w:rPr>
          <w:rFonts w:ascii="Book Antiqua" w:hAnsi="Book Antiqua"/>
          <w:b/>
        </w:rPr>
        <w:t>38</w:t>
      </w:r>
      <w:r w:rsidRPr="00237F66">
        <w:rPr>
          <w:rFonts w:ascii="Book Antiqua" w:hAnsi="Book Antiqua"/>
        </w:rPr>
        <w:t>: 506-511 [PMID: 25482748 DOI: 10.1002/hed.23928]</w:t>
      </w:r>
    </w:p>
    <w:p w14:paraId="500821C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7 </w:t>
      </w:r>
      <w:r w:rsidRPr="00237F66">
        <w:rPr>
          <w:rFonts w:ascii="Book Antiqua" w:hAnsi="Book Antiqua"/>
          <w:b/>
        </w:rPr>
        <w:t>Miah AB</w:t>
      </w:r>
      <w:r w:rsidRPr="00237F66">
        <w:rPr>
          <w:rFonts w:ascii="Book Antiqua" w:hAnsi="Book Antiqua"/>
        </w:rPr>
        <w:t xml:space="preserve">, Schick U, </w:t>
      </w:r>
      <w:proofErr w:type="spellStart"/>
      <w:r w:rsidRPr="00237F66">
        <w:rPr>
          <w:rFonts w:ascii="Book Antiqua" w:hAnsi="Book Antiqua"/>
        </w:rPr>
        <w:t>Bhide</w:t>
      </w:r>
      <w:proofErr w:type="spellEnd"/>
      <w:r w:rsidRPr="00237F66">
        <w:rPr>
          <w:rFonts w:ascii="Book Antiqua" w:hAnsi="Book Antiqua"/>
        </w:rPr>
        <w:t xml:space="preserve"> SA, Guerrero-</w:t>
      </w:r>
      <w:proofErr w:type="spellStart"/>
      <w:r w:rsidRPr="00237F66">
        <w:rPr>
          <w:rFonts w:ascii="Book Antiqua" w:hAnsi="Book Antiqua"/>
        </w:rPr>
        <w:t>Urbano</w:t>
      </w:r>
      <w:proofErr w:type="spellEnd"/>
      <w:r w:rsidRPr="00237F66">
        <w:rPr>
          <w:rFonts w:ascii="Book Antiqua" w:hAnsi="Book Antiqua"/>
        </w:rPr>
        <w:t xml:space="preserve"> MT, Clark CH, </w:t>
      </w:r>
      <w:proofErr w:type="spellStart"/>
      <w:r w:rsidRPr="00237F66">
        <w:rPr>
          <w:rFonts w:ascii="Book Antiqua" w:hAnsi="Book Antiqua"/>
        </w:rPr>
        <w:t>Bidmead</w:t>
      </w:r>
      <w:proofErr w:type="spellEnd"/>
      <w:r w:rsidRPr="00237F66">
        <w:rPr>
          <w:rFonts w:ascii="Book Antiqua" w:hAnsi="Book Antiqua"/>
        </w:rPr>
        <w:t xml:space="preserve"> AM, </w:t>
      </w:r>
      <w:proofErr w:type="spellStart"/>
      <w:r w:rsidRPr="00237F66">
        <w:rPr>
          <w:rFonts w:ascii="Book Antiqua" w:hAnsi="Book Antiqua"/>
        </w:rPr>
        <w:t>Bodla</w:t>
      </w:r>
      <w:proofErr w:type="spellEnd"/>
      <w:r w:rsidRPr="00237F66">
        <w:rPr>
          <w:rFonts w:ascii="Book Antiqua" w:hAnsi="Book Antiqua"/>
        </w:rPr>
        <w:t xml:space="preserve"> S, Del Rosario L, </w:t>
      </w:r>
      <w:proofErr w:type="spellStart"/>
      <w:r w:rsidRPr="00237F66">
        <w:rPr>
          <w:rFonts w:ascii="Book Antiqua" w:hAnsi="Book Antiqua"/>
        </w:rPr>
        <w:t>Thway</w:t>
      </w:r>
      <w:proofErr w:type="spellEnd"/>
      <w:r w:rsidRPr="00237F66">
        <w:rPr>
          <w:rFonts w:ascii="Book Antiqua" w:hAnsi="Book Antiqua"/>
        </w:rPr>
        <w:t xml:space="preserve"> K, Wilson P, Newbold KL, Harrington KJ, Nutting CM. A phase II trial of induction chemotherapy and chemo-IMRT for head and neck squamous cell cancers at risk of bilateral nodal spread: the application of a bilateral superficial lobe parotid-sparing IMRT technique and treatment outcomes. </w:t>
      </w:r>
      <w:r w:rsidRPr="00237F66">
        <w:rPr>
          <w:rFonts w:ascii="Book Antiqua" w:hAnsi="Book Antiqua"/>
          <w:i/>
        </w:rPr>
        <w:t>Br J Cancer</w:t>
      </w:r>
      <w:r w:rsidRPr="00237F66">
        <w:rPr>
          <w:rFonts w:ascii="Book Antiqua" w:hAnsi="Book Antiqua"/>
        </w:rPr>
        <w:t xml:space="preserve"> 2015; </w:t>
      </w:r>
      <w:r w:rsidRPr="00237F66">
        <w:rPr>
          <w:rFonts w:ascii="Book Antiqua" w:hAnsi="Book Antiqua"/>
          <w:b/>
        </w:rPr>
        <w:t>112</w:t>
      </w:r>
      <w:r w:rsidRPr="00237F66">
        <w:rPr>
          <w:rFonts w:ascii="Book Antiqua" w:hAnsi="Book Antiqua"/>
        </w:rPr>
        <w:t>: 32-38 [PMID: 25474250 DOI: 10.1038/bjc.2014.553]</w:t>
      </w:r>
    </w:p>
    <w:p w14:paraId="63041A9E"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8 </w:t>
      </w:r>
      <w:r w:rsidRPr="00237F66">
        <w:rPr>
          <w:rFonts w:ascii="Book Antiqua" w:hAnsi="Book Antiqua"/>
          <w:b/>
        </w:rPr>
        <w:t>Jen YM</w:t>
      </w:r>
      <w:r w:rsidRPr="00237F66">
        <w:rPr>
          <w:rFonts w:ascii="Book Antiqua" w:hAnsi="Book Antiqua"/>
        </w:rPr>
        <w:t xml:space="preserve">, Shih R, Lin YS, Su WF, Ku CH, Chang CS, </w:t>
      </w:r>
      <w:proofErr w:type="spellStart"/>
      <w:r w:rsidRPr="00237F66">
        <w:rPr>
          <w:rFonts w:ascii="Book Antiqua" w:hAnsi="Book Antiqua"/>
        </w:rPr>
        <w:t>Shueng</w:t>
      </w:r>
      <w:proofErr w:type="spellEnd"/>
      <w:r w:rsidRPr="00237F66">
        <w:rPr>
          <w:rFonts w:ascii="Book Antiqua" w:hAnsi="Book Antiqua"/>
        </w:rPr>
        <w:t xml:space="preserve"> PW, Hwang JM, Liu DW, Chao HL, Lin HY, Chang LP, Shum WY, Lin CS. Parotid gland-sparing 3-</w:t>
      </w:r>
      <w:r w:rsidRPr="00237F66">
        <w:rPr>
          <w:rFonts w:ascii="Book Antiqua" w:hAnsi="Book Antiqua"/>
        </w:rPr>
        <w:lastRenderedPageBreak/>
        <w:t xml:space="preserve">dimensional conformal radiotherapy results in less severe dry mouth in nasopharyngeal cancer patients: a </w:t>
      </w:r>
      <w:proofErr w:type="spellStart"/>
      <w:r w:rsidRPr="00237F66">
        <w:rPr>
          <w:rFonts w:ascii="Book Antiqua" w:hAnsi="Book Antiqua"/>
        </w:rPr>
        <w:t>dosimetric</w:t>
      </w:r>
      <w:proofErr w:type="spellEnd"/>
      <w:r w:rsidRPr="00237F66">
        <w:rPr>
          <w:rFonts w:ascii="Book Antiqua" w:hAnsi="Book Antiqua"/>
        </w:rPr>
        <w:t xml:space="preserve"> and clinical comparison with conventional radiotherapy.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2005; </w:t>
      </w:r>
      <w:r w:rsidRPr="00237F66">
        <w:rPr>
          <w:rFonts w:ascii="Book Antiqua" w:hAnsi="Book Antiqua"/>
          <w:b/>
        </w:rPr>
        <w:t>75</w:t>
      </w:r>
      <w:r w:rsidRPr="00237F66">
        <w:rPr>
          <w:rFonts w:ascii="Book Antiqua" w:hAnsi="Book Antiqua"/>
        </w:rPr>
        <w:t>: 204-209 [PMID: 15908027 DOI: 10.1016/j.radonc.2005.03.005]</w:t>
      </w:r>
    </w:p>
    <w:p w14:paraId="2F7E050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9 </w:t>
      </w:r>
      <w:proofErr w:type="spellStart"/>
      <w:r w:rsidRPr="00237F66">
        <w:rPr>
          <w:rFonts w:ascii="Book Antiqua" w:hAnsi="Book Antiqua"/>
          <w:b/>
        </w:rPr>
        <w:t>Saarilahti</w:t>
      </w:r>
      <w:proofErr w:type="spellEnd"/>
      <w:r w:rsidRPr="00237F66">
        <w:rPr>
          <w:rFonts w:ascii="Book Antiqua" w:hAnsi="Book Antiqua"/>
          <w:b/>
        </w:rPr>
        <w:t xml:space="preserve"> K</w:t>
      </w:r>
      <w:r w:rsidRPr="00237F66">
        <w:rPr>
          <w:rFonts w:ascii="Book Antiqua" w:hAnsi="Book Antiqua"/>
        </w:rPr>
        <w:t xml:space="preserve">, </w:t>
      </w:r>
      <w:proofErr w:type="spellStart"/>
      <w:r w:rsidRPr="00237F66">
        <w:rPr>
          <w:rFonts w:ascii="Book Antiqua" w:hAnsi="Book Antiqua"/>
        </w:rPr>
        <w:t>Kouri</w:t>
      </w:r>
      <w:proofErr w:type="spellEnd"/>
      <w:r w:rsidRPr="00237F66">
        <w:rPr>
          <w:rFonts w:ascii="Book Antiqua" w:hAnsi="Book Antiqua"/>
        </w:rPr>
        <w:t xml:space="preserve"> M, </w:t>
      </w:r>
      <w:proofErr w:type="spellStart"/>
      <w:r w:rsidRPr="00237F66">
        <w:rPr>
          <w:rFonts w:ascii="Book Antiqua" w:hAnsi="Book Antiqua"/>
        </w:rPr>
        <w:t>Collan</w:t>
      </w:r>
      <w:proofErr w:type="spellEnd"/>
      <w:r w:rsidRPr="00237F66">
        <w:rPr>
          <w:rFonts w:ascii="Book Antiqua" w:hAnsi="Book Antiqua"/>
        </w:rPr>
        <w:t xml:space="preserve"> J, </w:t>
      </w:r>
      <w:proofErr w:type="spellStart"/>
      <w:r w:rsidRPr="00237F66">
        <w:rPr>
          <w:rFonts w:ascii="Book Antiqua" w:hAnsi="Book Antiqua"/>
        </w:rPr>
        <w:t>Kangasmäki</w:t>
      </w:r>
      <w:proofErr w:type="spellEnd"/>
      <w:r w:rsidRPr="00237F66">
        <w:rPr>
          <w:rFonts w:ascii="Book Antiqua" w:hAnsi="Book Antiqua"/>
        </w:rPr>
        <w:t xml:space="preserve"> A, </w:t>
      </w:r>
      <w:proofErr w:type="spellStart"/>
      <w:r w:rsidRPr="00237F66">
        <w:rPr>
          <w:rFonts w:ascii="Book Antiqua" w:hAnsi="Book Antiqua"/>
        </w:rPr>
        <w:t>Atula</w:t>
      </w:r>
      <w:proofErr w:type="spellEnd"/>
      <w:r w:rsidRPr="00237F66">
        <w:rPr>
          <w:rFonts w:ascii="Book Antiqua" w:hAnsi="Book Antiqua"/>
        </w:rPr>
        <w:t xml:space="preserve"> T, Joensuu H, </w:t>
      </w:r>
      <w:proofErr w:type="spellStart"/>
      <w:r w:rsidRPr="00237F66">
        <w:rPr>
          <w:rFonts w:ascii="Book Antiqua" w:hAnsi="Book Antiqua"/>
        </w:rPr>
        <w:t>Tenhunen</w:t>
      </w:r>
      <w:proofErr w:type="spellEnd"/>
      <w:r w:rsidRPr="00237F66">
        <w:rPr>
          <w:rFonts w:ascii="Book Antiqua" w:hAnsi="Book Antiqua"/>
        </w:rPr>
        <w:t xml:space="preserve"> M. Sparing of the submandibular glands by intensity modulated radiotherapy in the treatment of head and neck cancer.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2006; </w:t>
      </w:r>
      <w:r w:rsidRPr="00237F66">
        <w:rPr>
          <w:rFonts w:ascii="Book Antiqua" w:hAnsi="Book Antiqua"/>
          <w:b/>
        </w:rPr>
        <w:t>78</w:t>
      </w:r>
      <w:r w:rsidRPr="00237F66">
        <w:rPr>
          <w:rFonts w:ascii="Book Antiqua" w:hAnsi="Book Antiqua"/>
        </w:rPr>
        <w:t>: 270-275 [PMID: 16564589 DOI: 10.1016/j.radonc.2006.02.017]</w:t>
      </w:r>
    </w:p>
    <w:p w14:paraId="1092B688"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10 </w:t>
      </w:r>
      <w:r w:rsidRPr="00237F66">
        <w:rPr>
          <w:rFonts w:ascii="Book Antiqua" w:hAnsi="Book Antiqua"/>
          <w:b/>
        </w:rPr>
        <w:t>Nutting CM</w:t>
      </w:r>
      <w:r w:rsidRPr="00237F66">
        <w:rPr>
          <w:rFonts w:ascii="Book Antiqua" w:hAnsi="Book Antiqua"/>
        </w:rPr>
        <w:t xml:space="preserve">, </w:t>
      </w:r>
      <w:proofErr w:type="spellStart"/>
      <w:r w:rsidRPr="00237F66">
        <w:rPr>
          <w:rFonts w:ascii="Book Antiqua" w:hAnsi="Book Antiqua"/>
        </w:rPr>
        <w:t>Morden</w:t>
      </w:r>
      <w:proofErr w:type="spellEnd"/>
      <w:r w:rsidRPr="00237F66">
        <w:rPr>
          <w:rFonts w:ascii="Book Antiqua" w:hAnsi="Book Antiqua"/>
        </w:rPr>
        <w:t xml:space="preserve"> JP, Harrington KJ, </w:t>
      </w:r>
      <w:proofErr w:type="spellStart"/>
      <w:r w:rsidRPr="00237F66">
        <w:rPr>
          <w:rFonts w:ascii="Book Antiqua" w:hAnsi="Book Antiqua"/>
        </w:rPr>
        <w:t>Urbano</w:t>
      </w:r>
      <w:proofErr w:type="spellEnd"/>
      <w:r w:rsidRPr="00237F66">
        <w:rPr>
          <w:rFonts w:ascii="Book Antiqua" w:hAnsi="Book Antiqua"/>
        </w:rPr>
        <w:t xml:space="preserve"> TG, </w:t>
      </w:r>
      <w:proofErr w:type="spellStart"/>
      <w:r w:rsidRPr="00237F66">
        <w:rPr>
          <w:rFonts w:ascii="Book Antiqua" w:hAnsi="Book Antiqua"/>
        </w:rPr>
        <w:t>Bhide</w:t>
      </w:r>
      <w:proofErr w:type="spellEnd"/>
      <w:r w:rsidRPr="00237F66">
        <w:rPr>
          <w:rFonts w:ascii="Book Antiqua" w:hAnsi="Book Antiqua"/>
        </w:rPr>
        <w:t xml:space="preserve"> SA, Clark C, Miles EA, Miah AB, Newbold K, </w:t>
      </w:r>
      <w:proofErr w:type="spellStart"/>
      <w:r w:rsidRPr="00237F66">
        <w:rPr>
          <w:rFonts w:ascii="Book Antiqua" w:hAnsi="Book Antiqua"/>
        </w:rPr>
        <w:t>Tanay</w:t>
      </w:r>
      <w:proofErr w:type="spellEnd"/>
      <w:r w:rsidRPr="00237F66">
        <w:rPr>
          <w:rFonts w:ascii="Book Antiqua" w:hAnsi="Book Antiqua"/>
        </w:rPr>
        <w:t xml:space="preserve"> M, </w:t>
      </w:r>
      <w:proofErr w:type="spellStart"/>
      <w:r w:rsidRPr="00237F66">
        <w:rPr>
          <w:rFonts w:ascii="Book Antiqua" w:hAnsi="Book Antiqua"/>
        </w:rPr>
        <w:t>Adab</w:t>
      </w:r>
      <w:proofErr w:type="spellEnd"/>
      <w:r w:rsidRPr="00237F66">
        <w:rPr>
          <w:rFonts w:ascii="Book Antiqua" w:hAnsi="Book Antiqua"/>
        </w:rPr>
        <w:t xml:space="preserve"> F, Jefferies SJ, </w:t>
      </w:r>
      <w:proofErr w:type="spellStart"/>
      <w:r w:rsidRPr="00237F66">
        <w:rPr>
          <w:rFonts w:ascii="Book Antiqua" w:hAnsi="Book Antiqua"/>
        </w:rPr>
        <w:t>Scrase</w:t>
      </w:r>
      <w:proofErr w:type="spellEnd"/>
      <w:r w:rsidRPr="00237F66">
        <w:rPr>
          <w:rFonts w:ascii="Book Antiqua" w:hAnsi="Book Antiqua"/>
        </w:rPr>
        <w:t xml:space="preserve"> C, Yap BK, </w:t>
      </w:r>
      <w:proofErr w:type="spellStart"/>
      <w:r w:rsidRPr="00237F66">
        <w:rPr>
          <w:rFonts w:ascii="Book Antiqua" w:hAnsi="Book Antiqua"/>
        </w:rPr>
        <w:t>A'Hern</w:t>
      </w:r>
      <w:proofErr w:type="spellEnd"/>
      <w:r w:rsidRPr="00237F66">
        <w:rPr>
          <w:rFonts w:ascii="Book Antiqua" w:hAnsi="Book Antiqua"/>
        </w:rPr>
        <w:t xml:space="preserve"> RP, Sydenham MA, </w:t>
      </w:r>
      <w:proofErr w:type="spellStart"/>
      <w:r w:rsidRPr="00237F66">
        <w:rPr>
          <w:rFonts w:ascii="Book Antiqua" w:hAnsi="Book Antiqua"/>
        </w:rPr>
        <w:t>Emson</w:t>
      </w:r>
      <w:proofErr w:type="spellEnd"/>
      <w:r w:rsidRPr="00237F66">
        <w:rPr>
          <w:rFonts w:ascii="Book Antiqua" w:hAnsi="Book Antiqua"/>
        </w:rPr>
        <w:t xml:space="preserve"> M, Hall E; PARSPORT trial management group. Parotid-sparing intensity modulated versus conventional radiotherapy in head and neck cancer (PARSPORT): a phase 3 </w:t>
      </w:r>
      <w:proofErr w:type="spellStart"/>
      <w:r w:rsidRPr="00237F66">
        <w:rPr>
          <w:rFonts w:ascii="Book Antiqua" w:hAnsi="Book Antiqua"/>
        </w:rPr>
        <w:t>multicentre</w:t>
      </w:r>
      <w:proofErr w:type="spellEnd"/>
      <w:r w:rsidRPr="00237F66">
        <w:rPr>
          <w:rFonts w:ascii="Book Antiqua" w:hAnsi="Book Antiqua"/>
        </w:rPr>
        <w:t xml:space="preserve"> </w:t>
      </w:r>
      <w:proofErr w:type="spellStart"/>
      <w:r w:rsidRPr="00237F66">
        <w:rPr>
          <w:rFonts w:ascii="Book Antiqua" w:hAnsi="Book Antiqua"/>
        </w:rPr>
        <w:t>randomised</w:t>
      </w:r>
      <w:proofErr w:type="spellEnd"/>
      <w:r w:rsidRPr="00237F66">
        <w:rPr>
          <w:rFonts w:ascii="Book Antiqua" w:hAnsi="Book Antiqua"/>
        </w:rPr>
        <w:t xml:space="preserve"> controlled trial. </w:t>
      </w:r>
      <w:r w:rsidRPr="00237F66">
        <w:rPr>
          <w:rFonts w:ascii="Book Antiqua" w:hAnsi="Book Antiqua"/>
          <w:i/>
        </w:rPr>
        <w:t>Lancet Oncol</w:t>
      </w:r>
      <w:r w:rsidRPr="00237F66">
        <w:rPr>
          <w:rFonts w:ascii="Book Antiqua" w:hAnsi="Book Antiqua"/>
        </w:rPr>
        <w:t xml:space="preserve"> 2011; </w:t>
      </w:r>
      <w:r w:rsidRPr="00237F66">
        <w:rPr>
          <w:rFonts w:ascii="Book Antiqua" w:hAnsi="Book Antiqua"/>
          <w:b/>
        </w:rPr>
        <w:t>12</w:t>
      </w:r>
      <w:r w:rsidRPr="00237F66">
        <w:rPr>
          <w:rFonts w:ascii="Book Antiqua" w:hAnsi="Book Antiqua"/>
        </w:rPr>
        <w:t>: 127-136 [PMID: 21236730 DOI: 10.1016/S1470-2045(10)70290-4]</w:t>
      </w:r>
    </w:p>
    <w:p w14:paraId="6771379A"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11 </w:t>
      </w:r>
      <w:r w:rsidRPr="00237F66">
        <w:rPr>
          <w:rFonts w:ascii="Book Antiqua" w:hAnsi="Book Antiqua"/>
          <w:b/>
        </w:rPr>
        <w:t>Lin A</w:t>
      </w:r>
      <w:r w:rsidRPr="00237F66">
        <w:rPr>
          <w:rFonts w:ascii="Book Antiqua" w:hAnsi="Book Antiqua"/>
        </w:rPr>
        <w:t xml:space="preserve">, Kim HM, Terrell JE, Dawson LA, Ship JA, </w:t>
      </w:r>
      <w:proofErr w:type="spellStart"/>
      <w:r w:rsidRPr="00237F66">
        <w:rPr>
          <w:rFonts w:ascii="Book Antiqua" w:hAnsi="Book Antiqua"/>
        </w:rPr>
        <w:t>Eisbruch</w:t>
      </w:r>
      <w:proofErr w:type="spellEnd"/>
      <w:r w:rsidRPr="00237F66">
        <w:rPr>
          <w:rFonts w:ascii="Book Antiqua" w:hAnsi="Book Antiqua"/>
        </w:rPr>
        <w:t xml:space="preserve"> A. Quality of life after parotid-sparing IMRT for head-and-neck cancer: a prospective longitudinal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2003; </w:t>
      </w:r>
      <w:r w:rsidRPr="00237F66">
        <w:rPr>
          <w:rFonts w:ascii="Book Antiqua" w:hAnsi="Book Antiqua"/>
          <w:b/>
        </w:rPr>
        <w:t>57</w:t>
      </w:r>
      <w:r w:rsidRPr="00237F66">
        <w:rPr>
          <w:rFonts w:ascii="Book Antiqua" w:hAnsi="Book Antiqua"/>
        </w:rPr>
        <w:t>: 61-70 [PMID: 12909216 DOI: 10.1016/S0360-3016(03)00361-4]</w:t>
      </w:r>
    </w:p>
    <w:p w14:paraId="7D6EF19F"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12 </w:t>
      </w:r>
      <w:proofErr w:type="spellStart"/>
      <w:r w:rsidRPr="00237F66">
        <w:rPr>
          <w:rFonts w:ascii="Book Antiqua" w:hAnsi="Book Antiqua"/>
          <w:b/>
        </w:rPr>
        <w:t>Braam</w:t>
      </w:r>
      <w:proofErr w:type="spellEnd"/>
      <w:r w:rsidRPr="00237F66">
        <w:rPr>
          <w:rFonts w:ascii="Book Antiqua" w:hAnsi="Book Antiqua"/>
          <w:b/>
        </w:rPr>
        <w:t xml:space="preserve"> PM</w:t>
      </w:r>
      <w:r w:rsidRPr="00237F66">
        <w:rPr>
          <w:rFonts w:ascii="Book Antiqua" w:hAnsi="Book Antiqua"/>
        </w:rPr>
        <w:t xml:space="preserve">, </w:t>
      </w:r>
      <w:proofErr w:type="spellStart"/>
      <w:r w:rsidRPr="00237F66">
        <w:rPr>
          <w:rFonts w:ascii="Book Antiqua" w:hAnsi="Book Antiqua"/>
        </w:rPr>
        <w:t>Terhaard</w:t>
      </w:r>
      <w:proofErr w:type="spellEnd"/>
      <w:r w:rsidRPr="00237F66">
        <w:rPr>
          <w:rFonts w:ascii="Book Antiqua" w:hAnsi="Book Antiqua"/>
        </w:rPr>
        <w:t xml:space="preserve"> CH, </w:t>
      </w:r>
      <w:proofErr w:type="spellStart"/>
      <w:r w:rsidRPr="00237F66">
        <w:rPr>
          <w:rFonts w:ascii="Book Antiqua" w:hAnsi="Book Antiqua"/>
        </w:rPr>
        <w:t>Roesink</w:t>
      </w:r>
      <w:proofErr w:type="spellEnd"/>
      <w:r w:rsidRPr="00237F66">
        <w:rPr>
          <w:rFonts w:ascii="Book Antiqua" w:hAnsi="Book Antiqua"/>
        </w:rPr>
        <w:t xml:space="preserve"> JM, </w:t>
      </w:r>
      <w:proofErr w:type="spellStart"/>
      <w:r w:rsidRPr="00237F66">
        <w:rPr>
          <w:rFonts w:ascii="Book Antiqua" w:hAnsi="Book Antiqua"/>
        </w:rPr>
        <w:t>Raaijmakers</w:t>
      </w:r>
      <w:proofErr w:type="spellEnd"/>
      <w:r w:rsidRPr="00237F66">
        <w:rPr>
          <w:rFonts w:ascii="Book Antiqua" w:hAnsi="Book Antiqua"/>
        </w:rPr>
        <w:t xml:space="preserve"> CP. Intensity-modulated radiotherapy significantly reduces xerostomia compared with conventional radiotherapy.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66</w:t>
      </w:r>
      <w:r w:rsidRPr="00237F66">
        <w:rPr>
          <w:rFonts w:ascii="Book Antiqua" w:hAnsi="Book Antiqua"/>
        </w:rPr>
        <w:t>: 975-980 [PMID: 16965864 DOI: 10.1016/j.ijrobp.2006.06.045]</w:t>
      </w:r>
    </w:p>
    <w:p w14:paraId="2438696F"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13 </w:t>
      </w:r>
      <w:r w:rsidRPr="00237F66">
        <w:rPr>
          <w:rFonts w:ascii="Book Antiqua" w:hAnsi="Book Antiqua"/>
          <w:b/>
        </w:rPr>
        <w:t>Anand AK</w:t>
      </w:r>
      <w:r w:rsidRPr="00237F66">
        <w:rPr>
          <w:rFonts w:ascii="Book Antiqua" w:hAnsi="Book Antiqua"/>
        </w:rPr>
        <w:t xml:space="preserve">, Jain J, Negi PS, </w:t>
      </w:r>
      <w:proofErr w:type="spellStart"/>
      <w:r w:rsidRPr="00237F66">
        <w:rPr>
          <w:rFonts w:ascii="Book Antiqua" w:hAnsi="Book Antiqua"/>
        </w:rPr>
        <w:t>Chaudhoory</w:t>
      </w:r>
      <w:proofErr w:type="spellEnd"/>
      <w:r w:rsidRPr="00237F66">
        <w:rPr>
          <w:rFonts w:ascii="Book Antiqua" w:hAnsi="Book Antiqua"/>
        </w:rPr>
        <w:t xml:space="preserve"> AR, Sinha SN, Choudhury PS, Kumar R, Munjal RK. Can dose reduction to one parotid gland prevent xerostomia?--A feasibility study for locally advanced head and neck cancer patients treated with intensity-modulated radiotherapy. </w:t>
      </w:r>
      <w:proofErr w:type="spellStart"/>
      <w:r w:rsidRPr="00237F66">
        <w:rPr>
          <w:rFonts w:ascii="Book Antiqua" w:hAnsi="Book Antiqua"/>
          <w:i/>
        </w:rPr>
        <w:t>Clin</w:t>
      </w:r>
      <w:proofErr w:type="spellEnd"/>
      <w:r w:rsidRPr="00237F66">
        <w:rPr>
          <w:rFonts w:ascii="Book Antiqua" w:hAnsi="Book Antiqua"/>
          <w:i/>
        </w:rPr>
        <w:t xml:space="preserve"> Oncol (R Coll </w:t>
      </w:r>
      <w:proofErr w:type="spellStart"/>
      <w:r w:rsidRPr="00237F66">
        <w:rPr>
          <w:rFonts w:ascii="Book Antiqua" w:hAnsi="Book Antiqua"/>
          <w:i/>
        </w:rPr>
        <w:t>Radiol</w:t>
      </w:r>
      <w:proofErr w:type="spellEnd"/>
      <w:r w:rsidRPr="00237F66">
        <w:rPr>
          <w:rFonts w:ascii="Book Antiqua" w:hAnsi="Book Antiqua"/>
          <w:i/>
        </w:rPr>
        <w:t>)</w:t>
      </w:r>
      <w:r w:rsidRPr="00237F66">
        <w:rPr>
          <w:rFonts w:ascii="Book Antiqua" w:hAnsi="Book Antiqua"/>
        </w:rPr>
        <w:t xml:space="preserve"> 2006; </w:t>
      </w:r>
      <w:r w:rsidRPr="00237F66">
        <w:rPr>
          <w:rFonts w:ascii="Book Antiqua" w:hAnsi="Book Antiqua"/>
          <w:b/>
        </w:rPr>
        <w:t>18</w:t>
      </w:r>
      <w:r w:rsidRPr="00237F66">
        <w:rPr>
          <w:rFonts w:ascii="Book Antiqua" w:hAnsi="Book Antiqua"/>
        </w:rPr>
        <w:t>: 497-504 [PMID: 16909975 DOI: 10.1016/j.clon.2006.04.014]</w:t>
      </w:r>
    </w:p>
    <w:p w14:paraId="233186CA"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14 </w:t>
      </w:r>
      <w:r w:rsidRPr="00237F66">
        <w:rPr>
          <w:rFonts w:ascii="Book Antiqua" w:hAnsi="Book Antiqua"/>
          <w:b/>
        </w:rPr>
        <w:t>Kam MK</w:t>
      </w:r>
      <w:r w:rsidRPr="00237F66">
        <w:rPr>
          <w:rFonts w:ascii="Book Antiqua" w:hAnsi="Book Antiqua"/>
        </w:rPr>
        <w:t xml:space="preserve">, Leung SF, Zee B, Chau RM, Suen JJ, Mo F, Lai M, Ho R, Cheung KY, Yu BK, Chiu SK, Choi PH, </w:t>
      </w:r>
      <w:proofErr w:type="spellStart"/>
      <w:r w:rsidRPr="00237F66">
        <w:rPr>
          <w:rFonts w:ascii="Book Antiqua" w:hAnsi="Book Antiqua"/>
        </w:rPr>
        <w:t>Teo</w:t>
      </w:r>
      <w:proofErr w:type="spellEnd"/>
      <w:r w:rsidRPr="00237F66">
        <w:rPr>
          <w:rFonts w:ascii="Book Antiqua" w:hAnsi="Book Antiqua"/>
        </w:rPr>
        <w:t xml:space="preserve"> PM, Kwan WH, Chan AT. Prospective randomized </w:t>
      </w:r>
      <w:r w:rsidRPr="00237F66">
        <w:rPr>
          <w:rFonts w:ascii="Book Antiqua" w:hAnsi="Book Antiqua"/>
        </w:rPr>
        <w:lastRenderedPageBreak/>
        <w:t xml:space="preserve">study of intensity-modulated radiotherapy on salivary gland function in early-stage nasopharyngeal carcinoma patients.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2007; </w:t>
      </w:r>
      <w:r w:rsidRPr="00237F66">
        <w:rPr>
          <w:rFonts w:ascii="Book Antiqua" w:hAnsi="Book Antiqua"/>
          <w:b/>
        </w:rPr>
        <w:t>25</w:t>
      </w:r>
      <w:r w:rsidRPr="00237F66">
        <w:rPr>
          <w:rFonts w:ascii="Book Antiqua" w:hAnsi="Book Antiqua"/>
        </w:rPr>
        <w:t>: 4873-4879 [PMID: 17971582 DOI: 10.1200/JCO.2007.11.5501]</w:t>
      </w:r>
    </w:p>
    <w:p w14:paraId="3E0CC77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15 </w:t>
      </w:r>
      <w:r w:rsidRPr="00237F66">
        <w:rPr>
          <w:rFonts w:ascii="Book Antiqua" w:hAnsi="Book Antiqua"/>
          <w:b/>
        </w:rPr>
        <w:t>Pow EH</w:t>
      </w:r>
      <w:r w:rsidRPr="00237F66">
        <w:rPr>
          <w:rFonts w:ascii="Book Antiqua" w:hAnsi="Book Antiqua"/>
        </w:rPr>
        <w:t xml:space="preserve">, </w:t>
      </w:r>
      <w:proofErr w:type="spellStart"/>
      <w:r w:rsidRPr="00237F66">
        <w:rPr>
          <w:rFonts w:ascii="Book Antiqua" w:hAnsi="Book Antiqua"/>
        </w:rPr>
        <w:t>Kwong</w:t>
      </w:r>
      <w:proofErr w:type="spellEnd"/>
      <w:r w:rsidRPr="00237F66">
        <w:rPr>
          <w:rFonts w:ascii="Book Antiqua" w:hAnsi="Book Antiqua"/>
        </w:rPr>
        <w:t xml:space="preserve"> DL, McMillan AS, Wong MC, Sham JS, Leung LH, Leung WK. Xerostomia and quality of life after intensity-modulated radiotherapy vs. conventional radiotherapy for early-stage nasopharyngeal carcinoma: initial report on a randomized controlled clinical trial.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66</w:t>
      </w:r>
      <w:r w:rsidRPr="00237F66">
        <w:rPr>
          <w:rFonts w:ascii="Book Antiqua" w:hAnsi="Book Antiqua"/>
        </w:rPr>
        <w:t>: 981-991 [PMID: 17145528 DOI: 10.1016/j.ijrobp.2006.06.013]</w:t>
      </w:r>
    </w:p>
    <w:p w14:paraId="0B4C7F57"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16 </w:t>
      </w:r>
      <w:proofErr w:type="spellStart"/>
      <w:r w:rsidRPr="00237F66">
        <w:rPr>
          <w:rFonts w:ascii="Book Antiqua" w:hAnsi="Book Antiqua"/>
          <w:b/>
        </w:rPr>
        <w:t>Saarilahti</w:t>
      </w:r>
      <w:proofErr w:type="spellEnd"/>
      <w:r w:rsidRPr="00237F66">
        <w:rPr>
          <w:rFonts w:ascii="Book Antiqua" w:hAnsi="Book Antiqua"/>
          <w:b/>
        </w:rPr>
        <w:t xml:space="preserve"> K</w:t>
      </w:r>
      <w:r w:rsidRPr="00237F66">
        <w:rPr>
          <w:rFonts w:ascii="Book Antiqua" w:hAnsi="Book Antiqua"/>
        </w:rPr>
        <w:t xml:space="preserve">, </w:t>
      </w:r>
      <w:proofErr w:type="spellStart"/>
      <w:r w:rsidRPr="00237F66">
        <w:rPr>
          <w:rFonts w:ascii="Book Antiqua" w:hAnsi="Book Antiqua"/>
        </w:rPr>
        <w:t>Kouri</w:t>
      </w:r>
      <w:proofErr w:type="spellEnd"/>
      <w:r w:rsidRPr="00237F66">
        <w:rPr>
          <w:rFonts w:ascii="Book Antiqua" w:hAnsi="Book Antiqua"/>
        </w:rPr>
        <w:t xml:space="preserve"> M, </w:t>
      </w:r>
      <w:proofErr w:type="spellStart"/>
      <w:r w:rsidRPr="00237F66">
        <w:rPr>
          <w:rFonts w:ascii="Book Antiqua" w:hAnsi="Book Antiqua"/>
        </w:rPr>
        <w:t>Collan</w:t>
      </w:r>
      <w:proofErr w:type="spellEnd"/>
      <w:r w:rsidRPr="00237F66">
        <w:rPr>
          <w:rFonts w:ascii="Book Antiqua" w:hAnsi="Book Antiqua"/>
        </w:rPr>
        <w:t xml:space="preserve"> J, </w:t>
      </w:r>
      <w:proofErr w:type="spellStart"/>
      <w:r w:rsidRPr="00237F66">
        <w:rPr>
          <w:rFonts w:ascii="Book Antiqua" w:hAnsi="Book Antiqua"/>
        </w:rPr>
        <w:t>Hämäläinen</w:t>
      </w:r>
      <w:proofErr w:type="spellEnd"/>
      <w:r w:rsidRPr="00237F66">
        <w:rPr>
          <w:rFonts w:ascii="Book Antiqua" w:hAnsi="Book Antiqua"/>
        </w:rPr>
        <w:t xml:space="preserve"> T, </w:t>
      </w:r>
      <w:proofErr w:type="spellStart"/>
      <w:r w:rsidRPr="00237F66">
        <w:rPr>
          <w:rFonts w:ascii="Book Antiqua" w:hAnsi="Book Antiqua"/>
        </w:rPr>
        <w:t>Atula</w:t>
      </w:r>
      <w:proofErr w:type="spellEnd"/>
      <w:r w:rsidRPr="00237F66">
        <w:rPr>
          <w:rFonts w:ascii="Book Antiqua" w:hAnsi="Book Antiqua"/>
        </w:rPr>
        <w:t xml:space="preserve"> T, Joensuu H, </w:t>
      </w:r>
      <w:proofErr w:type="spellStart"/>
      <w:r w:rsidRPr="00237F66">
        <w:rPr>
          <w:rFonts w:ascii="Book Antiqua" w:hAnsi="Book Antiqua"/>
        </w:rPr>
        <w:t>Tenhunen</w:t>
      </w:r>
      <w:proofErr w:type="spellEnd"/>
      <w:r w:rsidRPr="00237F66">
        <w:rPr>
          <w:rFonts w:ascii="Book Antiqua" w:hAnsi="Book Antiqua"/>
        </w:rPr>
        <w:t xml:space="preserve"> M. Intensity modulated radiotherapy for head and neck cancer: evidence for preserved salivary gland function.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2005; </w:t>
      </w:r>
      <w:r w:rsidRPr="00237F66">
        <w:rPr>
          <w:rFonts w:ascii="Book Antiqua" w:hAnsi="Book Antiqua"/>
          <w:b/>
        </w:rPr>
        <w:t>74</w:t>
      </w:r>
      <w:r w:rsidRPr="00237F66">
        <w:rPr>
          <w:rFonts w:ascii="Book Antiqua" w:hAnsi="Book Antiqua"/>
        </w:rPr>
        <w:t>: 251-258 [PMID: 15763305 DOI: 10.1016/j.radonc.2004.11.004]</w:t>
      </w:r>
    </w:p>
    <w:p w14:paraId="10BDEA0D"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17 </w:t>
      </w:r>
      <w:proofErr w:type="spellStart"/>
      <w:r w:rsidRPr="00237F66">
        <w:rPr>
          <w:rFonts w:ascii="Book Antiqua" w:hAnsi="Book Antiqua"/>
          <w:b/>
        </w:rPr>
        <w:t>Tribius</w:t>
      </w:r>
      <w:proofErr w:type="spellEnd"/>
      <w:r w:rsidRPr="00237F66">
        <w:rPr>
          <w:rFonts w:ascii="Book Antiqua" w:hAnsi="Book Antiqua"/>
          <w:b/>
        </w:rPr>
        <w:t xml:space="preserve"> S</w:t>
      </w:r>
      <w:r w:rsidRPr="00237F66">
        <w:rPr>
          <w:rFonts w:ascii="Book Antiqua" w:hAnsi="Book Antiqua"/>
        </w:rPr>
        <w:t xml:space="preserve">, </w:t>
      </w:r>
      <w:proofErr w:type="spellStart"/>
      <w:r w:rsidRPr="00237F66">
        <w:rPr>
          <w:rFonts w:ascii="Book Antiqua" w:hAnsi="Book Antiqua"/>
        </w:rPr>
        <w:t>Raguse</w:t>
      </w:r>
      <w:proofErr w:type="spellEnd"/>
      <w:r w:rsidRPr="00237F66">
        <w:rPr>
          <w:rFonts w:ascii="Book Antiqua" w:hAnsi="Book Antiqua"/>
        </w:rPr>
        <w:t xml:space="preserve"> M, Voigt C, </w:t>
      </w:r>
      <w:proofErr w:type="spellStart"/>
      <w:r w:rsidRPr="00237F66">
        <w:rPr>
          <w:rFonts w:ascii="Book Antiqua" w:hAnsi="Book Antiqua"/>
        </w:rPr>
        <w:t>Münscher</w:t>
      </w:r>
      <w:proofErr w:type="spellEnd"/>
      <w:r w:rsidRPr="00237F66">
        <w:rPr>
          <w:rFonts w:ascii="Book Antiqua" w:hAnsi="Book Antiqua"/>
        </w:rPr>
        <w:t xml:space="preserve"> A, </w:t>
      </w:r>
      <w:proofErr w:type="spellStart"/>
      <w:r w:rsidRPr="00237F66">
        <w:rPr>
          <w:rFonts w:ascii="Book Antiqua" w:hAnsi="Book Antiqua"/>
        </w:rPr>
        <w:t>Gröbe</w:t>
      </w:r>
      <w:proofErr w:type="spellEnd"/>
      <w:r w:rsidRPr="00237F66">
        <w:rPr>
          <w:rFonts w:ascii="Book Antiqua" w:hAnsi="Book Antiqua"/>
        </w:rPr>
        <w:t xml:space="preserve"> A, Petersen C, </w:t>
      </w:r>
      <w:proofErr w:type="spellStart"/>
      <w:r w:rsidRPr="00237F66">
        <w:rPr>
          <w:rFonts w:ascii="Book Antiqua" w:hAnsi="Book Antiqua"/>
        </w:rPr>
        <w:t>Krüll</w:t>
      </w:r>
      <w:proofErr w:type="spellEnd"/>
      <w:r w:rsidRPr="00237F66">
        <w:rPr>
          <w:rFonts w:ascii="Book Antiqua" w:hAnsi="Book Antiqua"/>
        </w:rPr>
        <w:t xml:space="preserve"> A, </w:t>
      </w:r>
      <w:proofErr w:type="spellStart"/>
      <w:r w:rsidRPr="00237F66">
        <w:rPr>
          <w:rFonts w:ascii="Book Antiqua" w:hAnsi="Book Antiqua"/>
        </w:rPr>
        <w:t>Bergelt</w:t>
      </w:r>
      <w:proofErr w:type="spellEnd"/>
      <w:r w:rsidRPr="00237F66">
        <w:rPr>
          <w:rFonts w:ascii="Book Antiqua" w:hAnsi="Book Antiqua"/>
        </w:rPr>
        <w:t xml:space="preserve"> C, Singer S. Residual deficits in quality of life one year after intensity-modulated radiotherapy for patients with locally advanced head and neck cancer: Results of a prospective study. </w:t>
      </w:r>
      <w:proofErr w:type="spellStart"/>
      <w:r w:rsidRPr="00237F66">
        <w:rPr>
          <w:rFonts w:ascii="Book Antiqua" w:hAnsi="Book Antiqua"/>
          <w:i/>
        </w:rPr>
        <w:t>Strahlenther</w:t>
      </w:r>
      <w:proofErr w:type="spellEnd"/>
      <w:r w:rsidRPr="00237F66">
        <w:rPr>
          <w:rFonts w:ascii="Book Antiqua" w:hAnsi="Book Antiqua"/>
          <w:i/>
        </w:rPr>
        <w:t xml:space="preserve"> </w:t>
      </w:r>
      <w:proofErr w:type="spellStart"/>
      <w:r w:rsidRPr="00237F66">
        <w:rPr>
          <w:rFonts w:ascii="Book Antiqua" w:hAnsi="Book Antiqua"/>
          <w:i/>
        </w:rPr>
        <w:t>Onkol</w:t>
      </w:r>
      <w:proofErr w:type="spellEnd"/>
      <w:r w:rsidRPr="00237F66">
        <w:rPr>
          <w:rFonts w:ascii="Book Antiqua" w:hAnsi="Book Antiqua"/>
        </w:rPr>
        <w:t xml:space="preserve"> 2015; </w:t>
      </w:r>
      <w:r w:rsidRPr="00237F66">
        <w:rPr>
          <w:rFonts w:ascii="Book Antiqua" w:hAnsi="Book Antiqua"/>
          <w:b/>
        </w:rPr>
        <w:t>191</w:t>
      </w:r>
      <w:r w:rsidRPr="00237F66">
        <w:rPr>
          <w:rFonts w:ascii="Book Antiqua" w:hAnsi="Book Antiqua"/>
        </w:rPr>
        <w:t>: 501-510 [PMID: 25747264 DOI: 10.1007/s00066-015-0824-4]</w:t>
      </w:r>
    </w:p>
    <w:p w14:paraId="60C8A619"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18 </w:t>
      </w:r>
      <w:proofErr w:type="spellStart"/>
      <w:r w:rsidRPr="00237F66">
        <w:rPr>
          <w:rFonts w:ascii="Book Antiqua" w:hAnsi="Book Antiqua"/>
          <w:b/>
        </w:rPr>
        <w:t>Scrimger</w:t>
      </w:r>
      <w:proofErr w:type="spellEnd"/>
      <w:r w:rsidRPr="00237F66">
        <w:rPr>
          <w:rFonts w:ascii="Book Antiqua" w:hAnsi="Book Antiqua"/>
          <w:b/>
        </w:rPr>
        <w:t xml:space="preserve"> R</w:t>
      </w:r>
      <w:r w:rsidRPr="00237F66">
        <w:rPr>
          <w:rFonts w:ascii="Book Antiqua" w:hAnsi="Book Antiqua"/>
        </w:rPr>
        <w:t xml:space="preserve">, Kanji A, Parliament M, </w:t>
      </w:r>
      <w:proofErr w:type="spellStart"/>
      <w:r w:rsidRPr="00237F66">
        <w:rPr>
          <w:rFonts w:ascii="Book Antiqua" w:hAnsi="Book Antiqua"/>
        </w:rPr>
        <w:t>Warkentin</w:t>
      </w:r>
      <w:proofErr w:type="spellEnd"/>
      <w:r w:rsidRPr="00237F66">
        <w:rPr>
          <w:rFonts w:ascii="Book Antiqua" w:hAnsi="Book Antiqua"/>
        </w:rPr>
        <w:t xml:space="preserve"> H, Field C, Jha N, Hanson J. Correlation between saliva production and quality of life measurements in head and neck cancer patients treated with intensity-modulated radiotherapy. </w:t>
      </w:r>
      <w:r w:rsidRPr="00237F66">
        <w:rPr>
          <w:rFonts w:ascii="Book Antiqua" w:hAnsi="Book Antiqua"/>
          <w:i/>
        </w:rPr>
        <w:t xml:space="preserve">Am 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2007; </w:t>
      </w:r>
      <w:r w:rsidRPr="00237F66">
        <w:rPr>
          <w:rFonts w:ascii="Book Antiqua" w:hAnsi="Book Antiqua"/>
          <w:b/>
        </w:rPr>
        <w:t>30</w:t>
      </w:r>
      <w:r w:rsidRPr="00237F66">
        <w:rPr>
          <w:rFonts w:ascii="Book Antiqua" w:hAnsi="Book Antiqua"/>
        </w:rPr>
        <w:t>: 271-277 [PMID: 17551304 DOI: 10.1097/01.coc.0000258081.70643.3d]</w:t>
      </w:r>
    </w:p>
    <w:p w14:paraId="0C9901D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19 </w:t>
      </w:r>
      <w:proofErr w:type="spellStart"/>
      <w:r w:rsidRPr="00237F66">
        <w:rPr>
          <w:rFonts w:ascii="Book Antiqua" w:hAnsi="Book Antiqua"/>
          <w:b/>
        </w:rPr>
        <w:t>Mercadante</w:t>
      </w:r>
      <w:proofErr w:type="spellEnd"/>
      <w:r w:rsidRPr="00237F66">
        <w:rPr>
          <w:rFonts w:ascii="Book Antiqua" w:hAnsi="Book Antiqua"/>
          <w:b/>
        </w:rPr>
        <w:t xml:space="preserve"> V</w:t>
      </w:r>
      <w:r w:rsidRPr="00237F66">
        <w:rPr>
          <w:rFonts w:ascii="Book Antiqua" w:hAnsi="Book Antiqua"/>
        </w:rPr>
        <w:t xml:space="preserve">, Al Hamad A, Lodi G, Porter S, Fedele S. Interventions for the management of radiotherapy-induced xerostomia and hyposalivation: A systematic review and meta-analysis. </w:t>
      </w:r>
      <w:r w:rsidRPr="00237F66">
        <w:rPr>
          <w:rFonts w:ascii="Book Antiqua" w:hAnsi="Book Antiqua"/>
          <w:i/>
        </w:rPr>
        <w:t>Oral Oncol</w:t>
      </w:r>
      <w:r w:rsidRPr="00237F66">
        <w:rPr>
          <w:rFonts w:ascii="Book Antiqua" w:hAnsi="Book Antiqua"/>
        </w:rPr>
        <w:t xml:space="preserve"> 2017; </w:t>
      </w:r>
      <w:r w:rsidRPr="00237F66">
        <w:rPr>
          <w:rFonts w:ascii="Book Antiqua" w:hAnsi="Book Antiqua"/>
          <w:b/>
        </w:rPr>
        <w:t>66</w:t>
      </w:r>
      <w:r w:rsidRPr="00237F66">
        <w:rPr>
          <w:rFonts w:ascii="Book Antiqua" w:hAnsi="Book Antiqua"/>
        </w:rPr>
        <w:t>: 64-74 [PMID: 28249650 DOI: 10.1016/j.oraloncology.2016.12.031]</w:t>
      </w:r>
    </w:p>
    <w:p w14:paraId="64E7AEFA"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20 </w:t>
      </w:r>
      <w:proofErr w:type="spellStart"/>
      <w:r w:rsidRPr="00237F66">
        <w:rPr>
          <w:rFonts w:ascii="Book Antiqua" w:hAnsi="Book Antiqua"/>
          <w:b/>
        </w:rPr>
        <w:t>Scarantino</w:t>
      </w:r>
      <w:proofErr w:type="spellEnd"/>
      <w:r w:rsidRPr="00237F66">
        <w:rPr>
          <w:rFonts w:ascii="Book Antiqua" w:hAnsi="Book Antiqua"/>
          <w:b/>
        </w:rPr>
        <w:t xml:space="preserve"> C</w:t>
      </w:r>
      <w:r w:rsidRPr="00237F66">
        <w:rPr>
          <w:rFonts w:ascii="Book Antiqua" w:hAnsi="Book Antiqua"/>
        </w:rPr>
        <w:t xml:space="preserve">, </w:t>
      </w:r>
      <w:proofErr w:type="spellStart"/>
      <w:r w:rsidRPr="00237F66">
        <w:rPr>
          <w:rFonts w:ascii="Book Antiqua" w:hAnsi="Book Antiqua"/>
        </w:rPr>
        <w:t>LeVeque</w:t>
      </w:r>
      <w:proofErr w:type="spellEnd"/>
      <w:r w:rsidRPr="00237F66">
        <w:rPr>
          <w:rFonts w:ascii="Book Antiqua" w:hAnsi="Book Antiqua"/>
        </w:rPr>
        <w:t xml:space="preserve"> F, Swann RS, White R, </w:t>
      </w:r>
      <w:proofErr w:type="spellStart"/>
      <w:r w:rsidRPr="00237F66">
        <w:rPr>
          <w:rFonts w:ascii="Book Antiqua" w:hAnsi="Book Antiqua"/>
        </w:rPr>
        <w:t>Schulsinger</w:t>
      </w:r>
      <w:proofErr w:type="spellEnd"/>
      <w:r w:rsidRPr="00237F66">
        <w:rPr>
          <w:rFonts w:ascii="Book Antiqua" w:hAnsi="Book Antiqua"/>
        </w:rPr>
        <w:t xml:space="preserve"> A, Hodson DI, Meredith R, Foote R, Brachman D, Lee N. Effect of pilocarpine during radiation therapy: results of RTOG 97-09, a phase III randomized study in head and neck cancer patients. </w:t>
      </w:r>
      <w:r w:rsidRPr="00237F66">
        <w:rPr>
          <w:rFonts w:ascii="Book Antiqua" w:hAnsi="Book Antiqua"/>
          <w:i/>
        </w:rPr>
        <w:t>J Support Oncol</w:t>
      </w:r>
      <w:r w:rsidRPr="00237F66">
        <w:rPr>
          <w:rFonts w:ascii="Book Antiqua" w:hAnsi="Book Antiqua"/>
        </w:rPr>
        <w:t xml:space="preserve"> 2006; </w:t>
      </w:r>
      <w:r w:rsidRPr="00237F66">
        <w:rPr>
          <w:rFonts w:ascii="Book Antiqua" w:hAnsi="Book Antiqua"/>
          <w:b/>
        </w:rPr>
        <w:t>4</w:t>
      </w:r>
      <w:r w:rsidRPr="00237F66">
        <w:rPr>
          <w:rFonts w:ascii="Book Antiqua" w:hAnsi="Book Antiqua"/>
        </w:rPr>
        <w:t>: 252-258 [PMID: 16724649]</w:t>
      </w:r>
    </w:p>
    <w:p w14:paraId="273096EC" w14:textId="77777777" w:rsidR="00CF4E2C" w:rsidRPr="00237F66" w:rsidRDefault="00CF4E2C" w:rsidP="00237F66">
      <w:pPr>
        <w:spacing w:line="360" w:lineRule="auto"/>
        <w:jc w:val="both"/>
        <w:rPr>
          <w:rFonts w:ascii="Book Antiqua" w:hAnsi="Book Antiqua"/>
        </w:rPr>
      </w:pPr>
      <w:r w:rsidRPr="00237F66">
        <w:rPr>
          <w:rFonts w:ascii="Book Antiqua" w:hAnsi="Book Antiqua"/>
        </w:rPr>
        <w:lastRenderedPageBreak/>
        <w:t xml:space="preserve">21 </w:t>
      </w:r>
      <w:r w:rsidRPr="00237F66">
        <w:rPr>
          <w:rFonts w:ascii="Book Antiqua" w:hAnsi="Book Antiqua"/>
          <w:b/>
        </w:rPr>
        <w:t>Johnson JT</w:t>
      </w:r>
      <w:r w:rsidRPr="00237F66">
        <w:rPr>
          <w:rFonts w:ascii="Book Antiqua" w:hAnsi="Book Antiqua"/>
        </w:rPr>
        <w:t xml:space="preserve">, Ferretti GA, </w:t>
      </w:r>
      <w:proofErr w:type="spellStart"/>
      <w:r w:rsidRPr="00237F66">
        <w:rPr>
          <w:rFonts w:ascii="Book Antiqua" w:hAnsi="Book Antiqua"/>
        </w:rPr>
        <w:t>Nethery</w:t>
      </w:r>
      <w:proofErr w:type="spellEnd"/>
      <w:r w:rsidRPr="00237F66">
        <w:rPr>
          <w:rFonts w:ascii="Book Antiqua" w:hAnsi="Book Antiqua"/>
        </w:rPr>
        <w:t xml:space="preserve"> WJ, Valdez IH, Fox PC, Ng D, </w:t>
      </w:r>
      <w:proofErr w:type="spellStart"/>
      <w:r w:rsidRPr="00237F66">
        <w:rPr>
          <w:rFonts w:ascii="Book Antiqua" w:hAnsi="Book Antiqua"/>
        </w:rPr>
        <w:t>Muscoplat</w:t>
      </w:r>
      <w:proofErr w:type="spellEnd"/>
      <w:r w:rsidRPr="00237F66">
        <w:rPr>
          <w:rFonts w:ascii="Book Antiqua" w:hAnsi="Book Antiqua"/>
        </w:rPr>
        <w:t xml:space="preserve"> CC, Gallagher SC. Oral pilocarpine for post-irradiation xerostomia in patients with head and neck cancer. </w:t>
      </w:r>
      <w:r w:rsidRPr="00237F66">
        <w:rPr>
          <w:rFonts w:ascii="Book Antiqua" w:hAnsi="Book Antiqua"/>
          <w:i/>
        </w:rPr>
        <w:t xml:space="preserve">N </w:t>
      </w:r>
      <w:proofErr w:type="spellStart"/>
      <w:r w:rsidRPr="00237F66">
        <w:rPr>
          <w:rFonts w:ascii="Book Antiqua" w:hAnsi="Book Antiqua"/>
          <w:i/>
        </w:rPr>
        <w:t>Engl</w:t>
      </w:r>
      <w:proofErr w:type="spellEnd"/>
      <w:r w:rsidRPr="00237F66">
        <w:rPr>
          <w:rFonts w:ascii="Book Antiqua" w:hAnsi="Book Antiqua"/>
          <w:i/>
        </w:rPr>
        <w:t xml:space="preserve"> J Med</w:t>
      </w:r>
      <w:r w:rsidRPr="00237F66">
        <w:rPr>
          <w:rFonts w:ascii="Book Antiqua" w:hAnsi="Book Antiqua"/>
        </w:rPr>
        <w:t xml:space="preserve"> 1993; </w:t>
      </w:r>
      <w:r w:rsidRPr="00237F66">
        <w:rPr>
          <w:rFonts w:ascii="Book Antiqua" w:hAnsi="Book Antiqua"/>
          <w:b/>
        </w:rPr>
        <w:t>329</w:t>
      </w:r>
      <w:r w:rsidRPr="00237F66">
        <w:rPr>
          <w:rFonts w:ascii="Book Antiqua" w:hAnsi="Book Antiqua"/>
        </w:rPr>
        <w:t>: 390-395 [PMID: 8326972 DOI: 10.1056/NEJM199308053290603]</w:t>
      </w:r>
    </w:p>
    <w:p w14:paraId="0E1A9702"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22 </w:t>
      </w:r>
      <w:proofErr w:type="spellStart"/>
      <w:r w:rsidRPr="00237F66">
        <w:rPr>
          <w:rFonts w:ascii="Book Antiqua" w:hAnsi="Book Antiqua"/>
          <w:b/>
        </w:rPr>
        <w:t>LeVeque</w:t>
      </w:r>
      <w:proofErr w:type="spellEnd"/>
      <w:r w:rsidRPr="00237F66">
        <w:rPr>
          <w:rFonts w:ascii="Book Antiqua" w:hAnsi="Book Antiqua"/>
          <w:b/>
        </w:rPr>
        <w:t xml:space="preserve"> FG</w:t>
      </w:r>
      <w:r w:rsidRPr="00237F66">
        <w:rPr>
          <w:rFonts w:ascii="Book Antiqua" w:hAnsi="Book Antiqua"/>
        </w:rPr>
        <w:t xml:space="preserve">, Montgomery M, Potter D, Zimmer MB, Rieke JW, </w:t>
      </w:r>
      <w:proofErr w:type="spellStart"/>
      <w:r w:rsidRPr="00237F66">
        <w:rPr>
          <w:rFonts w:ascii="Book Antiqua" w:hAnsi="Book Antiqua"/>
        </w:rPr>
        <w:t>Steiger</w:t>
      </w:r>
      <w:proofErr w:type="spellEnd"/>
      <w:r w:rsidRPr="00237F66">
        <w:rPr>
          <w:rFonts w:ascii="Book Antiqua" w:hAnsi="Book Antiqua"/>
        </w:rPr>
        <w:t xml:space="preserve"> BW, Gallagher SC, </w:t>
      </w:r>
      <w:proofErr w:type="spellStart"/>
      <w:r w:rsidRPr="00237F66">
        <w:rPr>
          <w:rFonts w:ascii="Book Antiqua" w:hAnsi="Book Antiqua"/>
        </w:rPr>
        <w:t>Muscoplat</w:t>
      </w:r>
      <w:proofErr w:type="spellEnd"/>
      <w:r w:rsidRPr="00237F66">
        <w:rPr>
          <w:rFonts w:ascii="Book Antiqua" w:hAnsi="Book Antiqua"/>
        </w:rPr>
        <w:t xml:space="preserve"> CC. A multicenter, randomized, double-blind, placebo-controlled, dose-titration study of oral pilocarpine for treatment of radiation-induced xerostomia in head and neck cancer patients.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1993; </w:t>
      </w:r>
      <w:r w:rsidRPr="00237F66">
        <w:rPr>
          <w:rFonts w:ascii="Book Antiqua" w:hAnsi="Book Antiqua"/>
          <w:b/>
        </w:rPr>
        <w:t>11</w:t>
      </w:r>
      <w:r w:rsidRPr="00237F66">
        <w:rPr>
          <w:rFonts w:ascii="Book Antiqua" w:hAnsi="Book Antiqua"/>
        </w:rPr>
        <w:t>: 1124-1131 [PMID: 8501499 DOI: 10.1200/JCO.1993.11.6.1124]</w:t>
      </w:r>
    </w:p>
    <w:p w14:paraId="2D1FCED7"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23 </w:t>
      </w:r>
      <w:proofErr w:type="spellStart"/>
      <w:r w:rsidRPr="00237F66">
        <w:rPr>
          <w:rFonts w:ascii="Book Antiqua" w:hAnsi="Book Antiqua"/>
          <w:b/>
        </w:rPr>
        <w:t>Jellema</w:t>
      </w:r>
      <w:proofErr w:type="spellEnd"/>
      <w:r w:rsidRPr="00237F66">
        <w:rPr>
          <w:rFonts w:ascii="Book Antiqua" w:hAnsi="Book Antiqua"/>
          <w:b/>
        </w:rPr>
        <w:t xml:space="preserve"> AP</w:t>
      </w:r>
      <w:r w:rsidRPr="00237F66">
        <w:rPr>
          <w:rFonts w:ascii="Book Antiqua" w:hAnsi="Book Antiqua"/>
        </w:rPr>
        <w:t xml:space="preserve">, </w:t>
      </w:r>
      <w:proofErr w:type="spellStart"/>
      <w:r w:rsidRPr="00237F66">
        <w:rPr>
          <w:rFonts w:ascii="Book Antiqua" w:hAnsi="Book Antiqua"/>
        </w:rPr>
        <w:t>Slotman</w:t>
      </w:r>
      <w:proofErr w:type="spellEnd"/>
      <w:r w:rsidRPr="00237F66">
        <w:rPr>
          <w:rFonts w:ascii="Book Antiqua" w:hAnsi="Book Antiqua"/>
        </w:rPr>
        <w:t xml:space="preserve"> BJ, Muller MJ, </w:t>
      </w:r>
      <w:proofErr w:type="spellStart"/>
      <w:r w:rsidRPr="00237F66">
        <w:rPr>
          <w:rFonts w:ascii="Book Antiqua" w:hAnsi="Book Antiqua"/>
        </w:rPr>
        <w:t>Leemans</w:t>
      </w:r>
      <w:proofErr w:type="spellEnd"/>
      <w:r w:rsidRPr="00237F66">
        <w:rPr>
          <w:rFonts w:ascii="Book Antiqua" w:hAnsi="Book Antiqua"/>
        </w:rPr>
        <w:t xml:space="preserve"> CR, </w:t>
      </w:r>
      <w:proofErr w:type="spellStart"/>
      <w:r w:rsidRPr="00237F66">
        <w:rPr>
          <w:rFonts w:ascii="Book Antiqua" w:hAnsi="Book Antiqua"/>
        </w:rPr>
        <w:t>Smeele</w:t>
      </w:r>
      <w:proofErr w:type="spellEnd"/>
      <w:r w:rsidRPr="00237F66">
        <w:rPr>
          <w:rFonts w:ascii="Book Antiqua" w:hAnsi="Book Antiqua"/>
        </w:rPr>
        <w:t xml:space="preserve"> LE, </w:t>
      </w:r>
      <w:proofErr w:type="spellStart"/>
      <w:r w:rsidRPr="00237F66">
        <w:rPr>
          <w:rFonts w:ascii="Book Antiqua" w:hAnsi="Book Antiqua"/>
        </w:rPr>
        <w:t>Hoekman</w:t>
      </w:r>
      <w:proofErr w:type="spellEnd"/>
      <w:r w:rsidRPr="00237F66">
        <w:rPr>
          <w:rFonts w:ascii="Book Antiqua" w:hAnsi="Book Antiqua"/>
        </w:rPr>
        <w:t xml:space="preserve"> K, Aaronson NK, </w:t>
      </w:r>
      <w:proofErr w:type="spellStart"/>
      <w:r w:rsidRPr="00237F66">
        <w:rPr>
          <w:rFonts w:ascii="Book Antiqua" w:hAnsi="Book Antiqua"/>
        </w:rPr>
        <w:t>Langendijk</w:t>
      </w:r>
      <w:proofErr w:type="spellEnd"/>
      <w:r w:rsidRPr="00237F66">
        <w:rPr>
          <w:rFonts w:ascii="Book Antiqua" w:hAnsi="Book Antiqua"/>
        </w:rPr>
        <w:t xml:space="preserve"> JA. Radiotherapy alone, versus radiotherapy with </w:t>
      </w:r>
      <w:proofErr w:type="spellStart"/>
      <w:r w:rsidRPr="00237F66">
        <w:rPr>
          <w:rFonts w:ascii="Book Antiqua" w:hAnsi="Book Antiqua"/>
        </w:rPr>
        <w:t>amifostine</w:t>
      </w:r>
      <w:proofErr w:type="spellEnd"/>
      <w:r w:rsidRPr="00237F66">
        <w:rPr>
          <w:rFonts w:ascii="Book Antiqua" w:hAnsi="Book Antiqua"/>
        </w:rPr>
        <w:t xml:space="preserve"> 3 times weekly, versus radiotherapy with </w:t>
      </w:r>
      <w:proofErr w:type="spellStart"/>
      <w:r w:rsidRPr="00237F66">
        <w:rPr>
          <w:rFonts w:ascii="Book Antiqua" w:hAnsi="Book Antiqua"/>
        </w:rPr>
        <w:t>amifostine</w:t>
      </w:r>
      <w:proofErr w:type="spellEnd"/>
      <w:r w:rsidRPr="00237F66">
        <w:rPr>
          <w:rFonts w:ascii="Book Antiqua" w:hAnsi="Book Antiqua"/>
        </w:rPr>
        <w:t xml:space="preserve"> 5 times weekly: A prospective randomized study in squamous cell head and neck cancer. </w:t>
      </w:r>
      <w:r w:rsidRPr="00237F66">
        <w:rPr>
          <w:rFonts w:ascii="Book Antiqua" w:hAnsi="Book Antiqua"/>
          <w:i/>
        </w:rPr>
        <w:t>Cancer</w:t>
      </w:r>
      <w:r w:rsidRPr="00237F66">
        <w:rPr>
          <w:rFonts w:ascii="Book Antiqua" w:hAnsi="Book Antiqua"/>
        </w:rPr>
        <w:t xml:space="preserve"> 2006; </w:t>
      </w:r>
      <w:r w:rsidRPr="00237F66">
        <w:rPr>
          <w:rFonts w:ascii="Book Antiqua" w:hAnsi="Book Antiqua"/>
          <w:b/>
        </w:rPr>
        <w:t>107</w:t>
      </w:r>
      <w:r w:rsidRPr="00237F66">
        <w:rPr>
          <w:rFonts w:ascii="Book Antiqua" w:hAnsi="Book Antiqua"/>
        </w:rPr>
        <w:t>: 544-553 [PMID: 16804929 DOI: 10.1002/cncr.22020]</w:t>
      </w:r>
    </w:p>
    <w:p w14:paraId="384EE0E7"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24 </w:t>
      </w:r>
      <w:r w:rsidRPr="00237F66">
        <w:rPr>
          <w:rFonts w:ascii="Book Antiqua" w:hAnsi="Book Antiqua"/>
          <w:b/>
        </w:rPr>
        <w:t>Jaguar GC</w:t>
      </w:r>
      <w:r w:rsidRPr="00237F66">
        <w:rPr>
          <w:rFonts w:ascii="Book Antiqua" w:hAnsi="Book Antiqua"/>
        </w:rPr>
        <w:t xml:space="preserve">, Lima EN, Kowalski LP, </w:t>
      </w:r>
      <w:proofErr w:type="spellStart"/>
      <w:r w:rsidRPr="00237F66">
        <w:rPr>
          <w:rFonts w:ascii="Book Antiqua" w:hAnsi="Book Antiqua"/>
        </w:rPr>
        <w:t>Pellizzon</w:t>
      </w:r>
      <w:proofErr w:type="spellEnd"/>
      <w:r w:rsidRPr="00237F66">
        <w:rPr>
          <w:rFonts w:ascii="Book Antiqua" w:hAnsi="Book Antiqua"/>
        </w:rPr>
        <w:t xml:space="preserve"> AC, Carvalho AL, </w:t>
      </w:r>
      <w:proofErr w:type="spellStart"/>
      <w:r w:rsidRPr="00237F66">
        <w:rPr>
          <w:rFonts w:ascii="Book Antiqua" w:hAnsi="Book Antiqua"/>
        </w:rPr>
        <w:t>Boccaletti</w:t>
      </w:r>
      <w:proofErr w:type="spellEnd"/>
      <w:r w:rsidRPr="00237F66">
        <w:rPr>
          <w:rFonts w:ascii="Book Antiqua" w:hAnsi="Book Antiqua"/>
        </w:rPr>
        <w:t xml:space="preserve"> KW, Alves FA. Double blind randomized prospective trial of </w:t>
      </w:r>
      <w:proofErr w:type="spellStart"/>
      <w:r w:rsidRPr="00237F66">
        <w:rPr>
          <w:rFonts w:ascii="Book Antiqua" w:hAnsi="Book Antiqua"/>
        </w:rPr>
        <w:t>bethanechol</w:t>
      </w:r>
      <w:proofErr w:type="spellEnd"/>
      <w:r w:rsidRPr="00237F66">
        <w:rPr>
          <w:rFonts w:ascii="Book Antiqua" w:hAnsi="Book Antiqua"/>
        </w:rPr>
        <w:t xml:space="preserve"> in the prevention of radiation-induced salivary gland dysfunction in head and neck cancer patients.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2015; </w:t>
      </w:r>
      <w:r w:rsidRPr="00237F66">
        <w:rPr>
          <w:rFonts w:ascii="Book Antiqua" w:hAnsi="Book Antiqua"/>
          <w:b/>
        </w:rPr>
        <w:t>115</w:t>
      </w:r>
      <w:r w:rsidRPr="00237F66">
        <w:rPr>
          <w:rFonts w:ascii="Book Antiqua" w:hAnsi="Book Antiqua"/>
        </w:rPr>
        <w:t>: 253-256 [PMID: 25890572 DOI: 10.1016/j.radonc.2015.03.017]</w:t>
      </w:r>
    </w:p>
    <w:p w14:paraId="4516CCBE"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25 </w:t>
      </w:r>
      <w:r w:rsidRPr="00237F66">
        <w:rPr>
          <w:rFonts w:ascii="Book Antiqua" w:hAnsi="Book Antiqua"/>
          <w:b/>
        </w:rPr>
        <w:t>Nagy K</w:t>
      </w:r>
      <w:r w:rsidRPr="00237F66">
        <w:rPr>
          <w:rFonts w:ascii="Book Antiqua" w:hAnsi="Book Antiqua"/>
        </w:rPr>
        <w:t xml:space="preserve">, Urban E, Fazekas O, </w:t>
      </w:r>
      <w:proofErr w:type="spellStart"/>
      <w:r w:rsidRPr="00237F66">
        <w:rPr>
          <w:rFonts w:ascii="Book Antiqua" w:hAnsi="Book Antiqua"/>
        </w:rPr>
        <w:t>Thurzo</w:t>
      </w:r>
      <w:proofErr w:type="spellEnd"/>
      <w:r w:rsidRPr="00237F66">
        <w:rPr>
          <w:rFonts w:ascii="Book Antiqua" w:hAnsi="Book Antiqua"/>
        </w:rPr>
        <w:t xml:space="preserve"> L, Nagy E. Controlled study of </w:t>
      </w:r>
      <w:proofErr w:type="spellStart"/>
      <w:r w:rsidRPr="00237F66">
        <w:rPr>
          <w:rFonts w:ascii="Book Antiqua" w:hAnsi="Book Antiqua"/>
        </w:rPr>
        <w:t>lactoperoxidase</w:t>
      </w:r>
      <w:proofErr w:type="spellEnd"/>
      <w:r w:rsidRPr="00237F66">
        <w:rPr>
          <w:rFonts w:ascii="Book Antiqua" w:hAnsi="Book Antiqua"/>
        </w:rPr>
        <w:t xml:space="preserve"> gel on oral flora and saliva in irradiated patients with oral cancer. </w:t>
      </w:r>
      <w:r w:rsidRPr="00237F66">
        <w:rPr>
          <w:rFonts w:ascii="Book Antiqua" w:hAnsi="Book Antiqua"/>
          <w:i/>
        </w:rPr>
        <w:t xml:space="preserve">J </w:t>
      </w:r>
      <w:proofErr w:type="spellStart"/>
      <w:r w:rsidRPr="00237F66">
        <w:rPr>
          <w:rFonts w:ascii="Book Antiqua" w:hAnsi="Book Antiqua"/>
          <w:i/>
        </w:rPr>
        <w:t>Craniofac</w:t>
      </w:r>
      <w:proofErr w:type="spellEnd"/>
      <w:r w:rsidRPr="00237F66">
        <w:rPr>
          <w:rFonts w:ascii="Book Antiqua" w:hAnsi="Book Antiqua"/>
          <w:i/>
        </w:rPr>
        <w:t xml:space="preserve"> </w:t>
      </w:r>
      <w:proofErr w:type="spellStart"/>
      <w:r w:rsidRPr="00237F66">
        <w:rPr>
          <w:rFonts w:ascii="Book Antiqua" w:hAnsi="Book Antiqua"/>
          <w:i/>
        </w:rPr>
        <w:t>Surg</w:t>
      </w:r>
      <w:proofErr w:type="spellEnd"/>
      <w:r w:rsidRPr="00237F66">
        <w:rPr>
          <w:rFonts w:ascii="Book Antiqua" w:hAnsi="Book Antiqua"/>
        </w:rPr>
        <w:t xml:space="preserve"> 2007; </w:t>
      </w:r>
      <w:r w:rsidRPr="00237F66">
        <w:rPr>
          <w:rFonts w:ascii="Book Antiqua" w:hAnsi="Book Antiqua"/>
          <w:b/>
        </w:rPr>
        <w:t>18</w:t>
      </w:r>
      <w:r w:rsidRPr="00237F66">
        <w:rPr>
          <w:rFonts w:ascii="Book Antiqua" w:hAnsi="Book Antiqua"/>
        </w:rPr>
        <w:t>: 1157-1164 [PMID: 17912104 DOI: 10.1097/scs.0b013e3180de6311]</w:t>
      </w:r>
    </w:p>
    <w:p w14:paraId="16B9722A"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26 </w:t>
      </w:r>
      <w:proofErr w:type="spellStart"/>
      <w:r w:rsidRPr="00237F66">
        <w:rPr>
          <w:rFonts w:ascii="Book Antiqua" w:hAnsi="Book Antiqua"/>
          <w:b/>
        </w:rPr>
        <w:t>Brizel</w:t>
      </w:r>
      <w:proofErr w:type="spellEnd"/>
      <w:r w:rsidRPr="00237F66">
        <w:rPr>
          <w:rFonts w:ascii="Book Antiqua" w:hAnsi="Book Antiqua"/>
          <w:b/>
        </w:rPr>
        <w:t xml:space="preserve"> DM</w:t>
      </w:r>
      <w:r w:rsidRPr="00237F66">
        <w:rPr>
          <w:rFonts w:ascii="Book Antiqua" w:hAnsi="Book Antiqua"/>
        </w:rPr>
        <w:t xml:space="preserve">, Murphy BA, Rosenthal DI, Pandya KJ, </w:t>
      </w:r>
      <w:proofErr w:type="spellStart"/>
      <w:r w:rsidRPr="00237F66">
        <w:rPr>
          <w:rFonts w:ascii="Book Antiqua" w:hAnsi="Book Antiqua"/>
        </w:rPr>
        <w:t>Glück</w:t>
      </w:r>
      <w:proofErr w:type="spellEnd"/>
      <w:r w:rsidRPr="00237F66">
        <w:rPr>
          <w:rFonts w:ascii="Book Antiqua" w:hAnsi="Book Antiqua"/>
        </w:rPr>
        <w:t xml:space="preserve"> S, </w:t>
      </w:r>
      <w:proofErr w:type="spellStart"/>
      <w:r w:rsidRPr="00237F66">
        <w:rPr>
          <w:rFonts w:ascii="Book Antiqua" w:hAnsi="Book Antiqua"/>
        </w:rPr>
        <w:t>Brizel</w:t>
      </w:r>
      <w:proofErr w:type="spellEnd"/>
      <w:r w:rsidRPr="00237F66">
        <w:rPr>
          <w:rFonts w:ascii="Book Antiqua" w:hAnsi="Book Antiqua"/>
        </w:rPr>
        <w:t xml:space="preserve"> HE, Meredith RF, Berger D, Chen MG, Mendenhall W. Phase II study of palifermin and concurrent chemoradiation in head and neck squamous cell carcinoma.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2008; </w:t>
      </w:r>
      <w:r w:rsidRPr="00237F66">
        <w:rPr>
          <w:rFonts w:ascii="Book Antiqua" w:hAnsi="Book Antiqua"/>
          <w:b/>
        </w:rPr>
        <w:t>26</w:t>
      </w:r>
      <w:r w:rsidRPr="00237F66">
        <w:rPr>
          <w:rFonts w:ascii="Book Antiqua" w:hAnsi="Book Antiqua"/>
        </w:rPr>
        <w:t>: 2489-2496 [PMID: 18487568 DOI: 10.1200/JCO.2007.13.7349]</w:t>
      </w:r>
    </w:p>
    <w:p w14:paraId="635D604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27 </w:t>
      </w:r>
      <w:r w:rsidRPr="00237F66">
        <w:rPr>
          <w:rFonts w:ascii="Book Antiqua" w:hAnsi="Book Antiqua"/>
          <w:b/>
        </w:rPr>
        <w:t>Chitra S</w:t>
      </w:r>
      <w:r w:rsidRPr="00237F66">
        <w:rPr>
          <w:rFonts w:ascii="Book Antiqua" w:hAnsi="Book Antiqua"/>
        </w:rPr>
        <w:t xml:space="preserve">, </w:t>
      </w:r>
      <w:proofErr w:type="spellStart"/>
      <w:r w:rsidRPr="00237F66">
        <w:rPr>
          <w:rFonts w:ascii="Book Antiqua" w:hAnsi="Book Antiqua"/>
        </w:rPr>
        <w:t>Shyamala</w:t>
      </w:r>
      <w:proofErr w:type="spellEnd"/>
      <w:r w:rsidRPr="00237F66">
        <w:rPr>
          <w:rFonts w:ascii="Book Antiqua" w:hAnsi="Book Antiqua"/>
        </w:rPr>
        <w:t xml:space="preserve"> Devi CS. Effects of radiation and alpha-tocopherol on saliva flow rate, amylase activity, total protein and electrolyte levels in oral cavity cancer. </w:t>
      </w:r>
      <w:r w:rsidRPr="00237F66">
        <w:rPr>
          <w:rFonts w:ascii="Book Antiqua" w:hAnsi="Book Antiqua"/>
          <w:i/>
        </w:rPr>
        <w:t>Indian J Dent Res</w:t>
      </w:r>
      <w:r w:rsidRPr="00237F66">
        <w:rPr>
          <w:rFonts w:ascii="Book Antiqua" w:hAnsi="Book Antiqua"/>
        </w:rPr>
        <w:t xml:space="preserve"> 2008; </w:t>
      </w:r>
      <w:r w:rsidRPr="00237F66">
        <w:rPr>
          <w:rFonts w:ascii="Book Antiqua" w:hAnsi="Book Antiqua"/>
          <w:b/>
        </w:rPr>
        <w:t>19</w:t>
      </w:r>
      <w:r w:rsidRPr="00237F66">
        <w:rPr>
          <w:rFonts w:ascii="Book Antiqua" w:hAnsi="Book Antiqua"/>
        </w:rPr>
        <w:t>: 213-218 [PMID: 18797097 DOI: 10.4103/0970-9290.42953]</w:t>
      </w:r>
    </w:p>
    <w:p w14:paraId="1042F496" w14:textId="77777777" w:rsidR="00CF4E2C" w:rsidRPr="00237F66" w:rsidRDefault="00CF4E2C" w:rsidP="00237F66">
      <w:pPr>
        <w:spacing w:line="360" w:lineRule="auto"/>
        <w:jc w:val="both"/>
        <w:rPr>
          <w:rFonts w:ascii="Book Antiqua" w:hAnsi="Book Antiqua"/>
        </w:rPr>
      </w:pPr>
      <w:r w:rsidRPr="00237F66">
        <w:rPr>
          <w:rFonts w:ascii="Book Antiqua" w:hAnsi="Book Antiqua"/>
        </w:rPr>
        <w:lastRenderedPageBreak/>
        <w:t xml:space="preserve">28 </w:t>
      </w:r>
      <w:r w:rsidRPr="00237F66">
        <w:rPr>
          <w:rFonts w:ascii="Book Antiqua" w:hAnsi="Book Antiqua"/>
          <w:b/>
        </w:rPr>
        <w:t>Chung MK</w:t>
      </w:r>
      <w:r w:rsidRPr="00237F66">
        <w:rPr>
          <w:rFonts w:ascii="Book Antiqua" w:hAnsi="Book Antiqua"/>
        </w:rPr>
        <w:t xml:space="preserve">, Kim do H, </w:t>
      </w:r>
      <w:proofErr w:type="spellStart"/>
      <w:r w:rsidRPr="00237F66">
        <w:rPr>
          <w:rFonts w:ascii="Book Antiqua" w:hAnsi="Book Antiqua"/>
        </w:rPr>
        <w:t>Ahn</w:t>
      </w:r>
      <w:proofErr w:type="spellEnd"/>
      <w:r w:rsidRPr="00237F66">
        <w:rPr>
          <w:rFonts w:ascii="Book Antiqua" w:hAnsi="Book Antiqua"/>
        </w:rPr>
        <w:t xml:space="preserve"> YC, Choi JY, Kim EH, Son YI. Randomized Trial of Vitamin C/E Complex for Prevention of Radiation-Induced Xerostomia in Patients with Head and Neck Cancer. </w:t>
      </w:r>
      <w:proofErr w:type="spellStart"/>
      <w:r w:rsidRPr="00237F66">
        <w:rPr>
          <w:rFonts w:ascii="Book Antiqua" w:hAnsi="Book Antiqua"/>
          <w:i/>
        </w:rPr>
        <w:t>Otolaryngol</w:t>
      </w:r>
      <w:proofErr w:type="spellEnd"/>
      <w:r w:rsidRPr="00237F66">
        <w:rPr>
          <w:rFonts w:ascii="Book Antiqua" w:hAnsi="Book Antiqua"/>
          <w:i/>
        </w:rPr>
        <w:t xml:space="preserve"> Head Neck </w:t>
      </w:r>
      <w:proofErr w:type="spellStart"/>
      <w:r w:rsidRPr="00237F66">
        <w:rPr>
          <w:rFonts w:ascii="Book Antiqua" w:hAnsi="Book Antiqua"/>
          <w:i/>
        </w:rPr>
        <w:t>Surg</w:t>
      </w:r>
      <w:proofErr w:type="spellEnd"/>
      <w:r w:rsidRPr="00237F66">
        <w:rPr>
          <w:rFonts w:ascii="Book Antiqua" w:hAnsi="Book Antiqua"/>
        </w:rPr>
        <w:t xml:space="preserve"> 2016; </w:t>
      </w:r>
      <w:r w:rsidRPr="00237F66">
        <w:rPr>
          <w:rFonts w:ascii="Book Antiqua" w:hAnsi="Book Antiqua"/>
          <w:b/>
        </w:rPr>
        <w:t>155</w:t>
      </w:r>
      <w:r w:rsidRPr="00237F66">
        <w:rPr>
          <w:rFonts w:ascii="Book Antiqua" w:hAnsi="Book Antiqua"/>
        </w:rPr>
        <w:t>: 423-430 [PMID: 27048670 DOI: 10.1177/0194599816642418]</w:t>
      </w:r>
    </w:p>
    <w:p w14:paraId="73ADD6D6"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29 </w:t>
      </w:r>
      <w:proofErr w:type="spellStart"/>
      <w:r w:rsidRPr="00237F66">
        <w:rPr>
          <w:rFonts w:ascii="Book Antiqua" w:hAnsi="Book Antiqua"/>
          <w:b/>
        </w:rPr>
        <w:t>Charalambous</w:t>
      </w:r>
      <w:proofErr w:type="spellEnd"/>
      <w:r w:rsidRPr="00237F66">
        <w:rPr>
          <w:rFonts w:ascii="Book Antiqua" w:hAnsi="Book Antiqua"/>
          <w:b/>
        </w:rPr>
        <w:t xml:space="preserve"> A</w:t>
      </w:r>
      <w:r w:rsidRPr="00237F66">
        <w:rPr>
          <w:rFonts w:ascii="Book Antiqua" w:hAnsi="Book Antiqua"/>
        </w:rPr>
        <w:t xml:space="preserve">, </w:t>
      </w:r>
      <w:proofErr w:type="spellStart"/>
      <w:r w:rsidRPr="00237F66">
        <w:rPr>
          <w:rFonts w:ascii="Book Antiqua" w:hAnsi="Book Antiqua"/>
        </w:rPr>
        <w:t>Lambrinou</w:t>
      </w:r>
      <w:proofErr w:type="spellEnd"/>
      <w:r w:rsidRPr="00237F66">
        <w:rPr>
          <w:rFonts w:ascii="Book Antiqua" w:hAnsi="Book Antiqua"/>
        </w:rPr>
        <w:t xml:space="preserve"> E, </w:t>
      </w:r>
      <w:proofErr w:type="spellStart"/>
      <w:r w:rsidRPr="00237F66">
        <w:rPr>
          <w:rFonts w:ascii="Book Antiqua" w:hAnsi="Book Antiqua"/>
        </w:rPr>
        <w:t>Katodritis</w:t>
      </w:r>
      <w:proofErr w:type="spellEnd"/>
      <w:r w:rsidRPr="00237F66">
        <w:rPr>
          <w:rFonts w:ascii="Book Antiqua" w:hAnsi="Book Antiqua"/>
        </w:rPr>
        <w:t xml:space="preserve"> N, </w:t>
      </w:r>
      <w:proofErr w:type="spellStart"/>
      <w:r w:rsidRPr="00237F66">
        <w:rPr>
          <w:rFonts w:ascii="Book Antiqua" w:hAnsi="Book Antiqua"/>
        </w:rPr>
        <w:t>Vomvas</w:t>
      </w:r>
      <w:proofErr w:type="spellEnd"/>
      <w:r w:rsidRPr="00237F66">
        <w:rPr>
          <w:rFonts w:ascii="Book Antiqua" w:hAnsi="Book Antiqua"/>
        </w:rPr>
        <w:t xml:space="preserve"> D, </w:t>
      </w:r>
      <w:proofErr w:type="spellStart"/>
      <w:r w:rsidRPr="00237F66">
        <w:rPr>
          <w:rFonts w:ascii="Book Antiqua" w:hAnsi="Book Antiqua"/>
        </w:rPr>
        <w:t>Raftopoulos</w:t>
      </w:r>
      <w:proofErr w:type="spellEnd"/>
      <w:r w:rsidRPr="00237F66">
        <w:rPr>
          <w:rFonts w:ascii="Book Antiqua" w:hAnsi="Book Antiqua"/>
        </w:rPr>
        <w:t xml:space="preserve"> V, Georgiou M, </w:t>
      </w:r>
      <w:proofErr w:type="spellStart"/>
      <w:r w:rsidRPr="00237F66">
        <w:rPr>
          <w:rFonts w:ascii="Book Antiqua" w:hAnsi="Book Antiqua"/>
        </w:rPr>
        <w:t>Paikousis</w:t>
      </w:r>
      <w:proofErr w:type="spellEnd"/>
      <w:r w:rsidRPr="00237F66">
        <w:rPr>
          <w:rFonts w:ascii="Book Antiqua" w:hAnsi="Book Antiqua"/>
        </w:rPr>
        <w:t xml:space="preserve"> L, </w:t>
      </w:r>
      <w:proofErr w:type="spellStart"/>
      <w:r w:rsidRPr="00237F66">
        <w:rPr>
          <w:rFonts w:ascii="Book Antiqua" w:hAnsi="Book Antiqua"/>
        </w:rPr>
        <w:t>Charalambous</w:t>
      </w:r>
      <w:proofErr w:type="spellEnd"/>
      <w:r w:rsidRPr="00237F66">
        <w:rPr>
          <w:rFonts w:ascii="Book Antiqua" w:hAnsi="Book Antiqua"/>
        </w:rPr>
        <w:t xml:space="preserve"> M. The effectiveness of thyme honey for the management of treatment-induced xerostomia in head and neck cancer patients: A feasibility randomized control trial. </w:t>
      </w:r>
      <w:proofErr w:type="spellStart"/>
      <w:r w:rsidRPr="00237F66">
        <w:rPr>
          <w:rFonts w:ascii="Book Antiqua" w:hAnsi="Book Antiqua"/>
          <w:i/>
        </w:rPr>
        <w:t>Eur</w:t>
      </w:r>
      <w:proofErr w:type="spellEnd"/>
      <w:r w:rsidRPr="00237F66">
        <w:rPr>
          <w:rFonts w:ascii="Book Antiqua" w:hAnsi="Book Antiqua"/>
          <w:i/>
        </w:rPr>
        <w:t xml:space="preserve"> J Oncol </w:t>
      </w:r>
      <w:proofErr w:type="spellStart"/>
      <w:r w:rsidRPr="00237F66">
        <w:rPr>
          <w:rFonts w:ascii="Book Antiqua" w:hAnsi="Book Antiqua"/>
          <w:i/>
        </w:rPr>
        <w:t>Nurs</w:t>
      </w:r>
      <w:proofErr w:type="spellEnd"/>
      <w:r w:rsidRPr="00237F66">
        <w:rPr>
          <w:rFonts w:ascii="Book Antiqua" w:hAnsi="Book Antiqua"/>
        </w:rPr>
        <w:t xml:space="preserve"> 2017; </w:t>
      </w:r>
      <w:r w:rsidRPr="00237F66">
        <w:rPr>
          <w:rFonts w:ascii="Book Antiqua" w:hAnsi="Book Antiqua"/>
          <w:b/>
        </w:rPr>
        <w:t>27</w:t>
      </w:r>
      <w:r w:rsidRPr="00237F66">
        <w:rPr>
          <w:rFonts w:ascii="Book Antiqua" w:hAnsi="Book Antiqua"/>
        </w:rPr>
        <w:t>: 1-8 [PMID: 28279391 DOI: 10.1016/j.ejon.2017.01.001]</w:t>
      </w:r>
    </w:p>
    <w:p w14:paraId="6F17C05B"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30 </w:t>
      </w:r>
      <w:r w:rsidRPr="00237F66">
        <w:rPr>
          <w:rFonts w:ascii="Book Antiqua" w:hAnsi="Book Antiqua"/>
          <w:b/>
        </w:rPr>
        <w:t>Li LX</w:t>
      </w:r>
      <w:r w:rsidRPr="00237F66">
        <w:rPr>
          <w:rFonts w:ascii="Book Antiqua" w:hAnsi="Book Antiqua"/>
        </w:rPr>
        <w:t xml:space="preserve">, Tian G, He J. The standardization of acupuncture treatment for radiation-induced xerostomia: A literature review. </w:t>
      </w:r>
      <w:r w:rsidRPr="00237F66">
        <w:rPr>
          <w:rFonts w:ascii="Book Antiqua" w:hAnsi="Book Antiqua"/>
          <w:i/>
        </w:rPr>
        <w:t xml:space="preserve">Chin J </w:t>
      </w:r>
      <w:proofErr w:type="spellStart"/>
      <w:r w:rsidRPr="00237F66">
        <w:rPr>
          <w:rFonts w:ascii="Book Antiqua" w:hAnsi="Book Antiqua"/>
          <w:i/>
        </w:rPr>
        <w:t>Integr</w:t>
      </w:r>
      <w:proofErr w:type="spellEnd"/>
      <w:r w:rsidRPr="00237F66">
        <w:rPr>
          <w:rFonts w:ascii="Book Antiqua" w:hAnsi="Book Antiqua"/>
          <w:i/>
        </w:rPr>
        <w:t xml:space="preserve"> Med</w:t>
      </w:r>
      <w:r w:rsidRPr="00237F66">
        <w:rPr>
          <w:rFonts w:ascii="Book Antiqua" w:hAnsi="Book Antiqua"/>
        </w:rPr>
        <w:t xml:space="preserve"> 2016; </w:t>
      </w:r>
      <w:r w:rsidRPr="00237F66">
        <w:rPr>
          <w:rFonts w:ascii="Book Antiqua" w:hAnsi="Book Antiqua"/>
          <w:b/>
        </w:rPr>
        <w:t>22</w:t>
      </w:r>
      <w:r w:rsidRPr="00237F66">
        <w:rPr>
          <w:rFonts w:ascii="Book Antiqua" w:hAnsi="Book Antiqua"/>
        </w:rPr>
        <w:t>: 549-554 [PMID: 26311288 DOI: 10.1007/s11655-015-2145-y]</w:t>
      </w:r>
    </w:p>
    <w:p w14:paraId="7D3B638F"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31 </w:t>
      </w:r>
      <w:r w:rsidRPr="00237F66">
        <w:rPr>
          <w:rFonts w:ascii="Book Antiqua" w:hAnsi="Book Antiqua"/>
          <w:b/>
        </w:rPr>
        <w:t>Zhang X</w:t>
      </w:r>
      <w:r w:rsidRPr="00237F66">
        <w:rPr>
          <w:rFonts w:ascii="Book Antiqua" w:hAnsi="Book Antiqua"/>
        </w:rPr>
        <w:t xml:space="preserve">, Liu F, Lan X, Yu L, Wu W, Wu X, Xiao F, Li S. Clinical observation of submandibular gland transfer for the prevention of xerostomia after radiotherapy for nasopharyngeal carcinoma: a prospective randomized controlled study of 32 cases. </w:t>
      </w:r>
      <w:proofErr w:type="spellStart"/>
      <w:r w:rsidRPr="00237F66">
        <w:rPr>
          <w:rFonts w:ascii="Book Antiqua" w:hAnsi="Book Antiqua"/>
          <w:i/>
        </w:rPr>
        <w:t>Radiat</w:t>
      </w:r>
      <w:proofErr w:type="spellEnd"/>
      <w:r w:rsidRPr="00237F66">
        <w:rPr>
          <w:rFonts w:ascii="Book Antiqua" w:hAnsi="Book Antiqua"/>
          <w:i/>
        </w:rPr>
        <w:t xml:space="preserve"> Oncol</w:t>
      </w:r>
      <w:r w:rsidRPr="00237F66">
        <w:rPr>
          <w:rFonts w:ascii="Book Antiqua" w:hAnsi="Book Antiqua"/>
        </w:rPr>
        <w:t xml:space="preserve"> 2014; </w:t>
      </w:r>
      <w:r w:rsidRPr="00237F66">
        <w:rPr>
          <w:rFonts w:ascii="Book Antiqua" w:hAnsi="Book Antiqua"/>
          <w:b/>
        </w:rPr>
        <w:t>9</w:t>
      </w:r>
      <w:r w:rsidRPr="00237F66">
        <w:rPr>
          <w:rFonts w:ascii="Book Antiqua" w:hAnsi="Book Antiqua"/>
        </w:rPr>
        <w:t>: 62 [PMID: 24555575 DOI: 10.1186/1748-717X-9-62]</w:t>
      </w:r>
    </w:p>
    <w:p w14:paraId="6A67529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32 </w:t>
      </w:r>
      <w:proofErr w:type="spellStart"/>
      <w:r w:rsidRPr="00237F66">
        <w:rPr>
          <w:rFonts w:ascii="Book Antiqua" w:hAnsi="Book Antiqua"/>
          <w:b/>
        </w:rPr>
        <w:t>Quock</w:t>
      </w:r>
      <w:proofErr w:type="spellEnd"/>
      <w:r w:rsidRPr="00237F66">
        <w:rPr>
          <w:rFonts w:ascii="Book Antiqua" w:hAnsi="Book Antiqua"/>
          <w:b/>
        </w:rPr>
        <w:t xml:space="preserve"> RL</w:t>
      </w:r>
      <w:r w:rsidRPr="00237F66">
        <w:rPr>
          <w:rFonts w:ascii="Book Antiqua" w:hAnsi="Book Antiqua"/>
        </w:rPr>
        <w:t xml:space="preserve">. Xerostomia: current streams of investigation. </w:t>
      </w:r>
      <w:r w:rsidRPr="00237F66">
        <w:rPr>
          <w:rFonts w:ascii="Book Antiqua" w:hAnsi="Book Antiqua"/>
          <w:i/>
        </w:rPr>
        <w:t xml:space="preserve">Oral </w:t>
      </w:r>
      <w:proofErr w:type="spellStart"/>
      <w:r w:rsidRPr="00237F66">
        <w:rPr>
          <w:rFonts w:ascii="Book Antiqua" w:hAnsi="Book Antiqua"/>
          <w:i/>
        </w:rPr>
        <w:t>Surg</w:t>
      </w:r>
      <w:proofErr w:type="spellEnd"/>
      <w:r w:rsidRPr="00237F66">
        <w:rPr>
          <w:rFonts w:ascii="Book Antiqua" w:hAnsi="Book Antiqua"/>
          <w:i/>
        </w:rPr>
        <w:t xml:space="preserve"> Oral Med Oral </w:t>
      </w:r>
      <w:proofErr w:type="spellStart"/>
      <w:r w:rsidRPr="00237F66">
        <w:rPr>
          <w:rFonts w:ascii="Book Antiqua" w:hAnsi="Book Antiqua"/>
          <w:i/>
        </w:rPr>
        <w:t>Pathol</w:t>
      </w:r>
      <w:proofErr w:type="spellEnd"/>
      <w:r w:rsidRPr="00237F66">
        <w:rPr>
          <w:rFonts w:ascii="Book Antiqua" w:hAnsi="Book Antiqua"/>
          <w:i/>
        </w:rPr>
        <w:t xml:space="preserve"> Oral </w:t>
      </w:r>
      <w:proofErr w:type="spellStart"/>
      <w:r w:rsidRPr="00237F66">
        <w:rPr>
          <w:rFonts w:ascii="Book Antiqua" w:hAnsi="Book Antiqua"/>
          <w:i/>
        </w:rPr>
        <w:t>Radiol</w:t>
      </w:r>
      <w:proofErr w:type="spellEnd"/>
      <w:r w:rsidRPr="00237F66">
        <w:rPr>
          <w:rFonts w:ascii="Book Antiqua" w:hAnsi="Book Antiqua"/>
        </w:rPr>
        <w:t xml:space="preserve"> 2016; </w:t>
      </w:r>
      <w:r w:rsidRPr="00237F66">
        <w:rPr>
          <w:rFonts w:ascii="Book Antiqua" w:hAnsi="Book Antiqua"/>
          <w:b/>
        </w:rPr>
        <w:t>122</w:t>
      </w:r>
      <w:r w:rsidRPr="00237F66">
        <w:rPr>
          <w:rFonts w:ascii="Book Antiqua" w:hAnsi="Book Antiqua"/>
        </w:rPr>
        <w:t>: 53-60 [PMID: 27189896 DOI: 10.1016/j.oooo.2016.03.002]</w:t>
      </w:r>
    </w:p>
    <w:p w14:paraId="18D77AFE"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33 </w:t>
      </w:r>
      <w:r w:rsidRPr="00237F66">
        <w:rPr>
          <w:rFonts w:ascii="Book Antiqua" w:hAnsi="Book Antiqua"/>
          <w:b/>
        </w:rPr>
        <w:t>Sherlock S</w:t>
      </w:r>
      <w:r w:rsidRPr="00237F66">
        <w:rPr>
          <w:rFonts w:ascii="Book Antiqua" w:hAnsi="Book Antiqua"/>
        </w:rPr>
        <w:t xml:space="preserve">, Way M, </w:t>
      </w:r>
      <w:proofErr w:type="spellStart"/>
      <w:r w:rsidRPr="00237F66">
        <w:rPr>
          <w:rFonts w:ascii="Book Antiqua" w:hAnsi="Book Antiqua"/>
        </w:rPr>
        <w:t>Tabah</w:t>
      </w:r>
      <w:proofErr w:type="spellEnd"/>
      <w:r w:rsidRPr="00237F66">
        <w:rPr>
          <w:rFonts w:ascii="Book Antiqua" w:hAnsi="Book Antiqua"/>
        </w:rPr>
        <w:t xml:space="preserve"> A. Hyperbaric oxygen treatment for the management of radiation-induced xerostomia. </w:t>
      </w:r>
      <w:r w:rsidRPr="00237F66">
        <w:rPr>
          <w:rFonts w:ascii="Book Antiqua" w:hAnsi="Book Antiqua"/>
          <w:i/>
        </w:rPr>
        <w:t xml:space="preserve">J Med Imaging </w:t>
      </w:r>
      <w:proofErr w:type="spellStart"/>
      <w:r w:rsidRPr="00237F66">
        <w:rPr>
          <w:rFonts w:ascii="Book Antiqua" w:hAnsi="Book Antiqua"/>
          <w:i/>
        </w:rPr>
        <w:t>Radiat</w:t>
      </w:r>
      <w:proofErr w:type="spellEnd"/>
      <w:r w:rsidRPr="00237F66">
        <w:rPr>
          <w:rFonts w:ascii="Book Antiqua" w:hAnsi="Book Antiqua"/>
          <w:i/>
        </w:rPr>
        <w:t xml:space="preserve"> Oncol</w:t>
      </w:r>
      <w:r w:rsidRPr="00237F66">
        <w:rPr>
          <w:rFonts w:ascii="Book Antiqua" w:hAnsi="Book Antiqua"/>
        </w:rPr>
        <w:t xml:space="preserve"> 2018; </w:t>
      </w:r>
      <w:r w:rsidRPr="00237F66">
        <w:rPr>
          <w:rFonts w:ascii="Book Antiqua" w:hAnsi="Book Antiqua"/>
          <w:b/>
        </w:rPr>
        <w:t>62</w:t>
      </w:r>
      <w:r w:rsidRPr="00237F66">
        <w:rPr>
          <w:rFonts w:ascii="Book Antiqua" w:hAnsi="Book Antiqua"/>
        </w:rPr>
        <w:t>: 841-846 [PMID: 30113763 DOI: 10.1111/1754-9485.12789]</w:t>
      </w:r>
    </w:p>
    <w:p w14:paraId="1D960E7C"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34 </w:t>
      </w:r>
      <w:proofErr w:type="spellStart"/>
      <w:r w:rsidRPr="00237F66">
        <w:rPr>
          <w:rFonts w:ascii="Book Antiqua" w:hAnsi="Book Antiqua"/>
          <w:b/>
        </w:rPr>
        <w:t>Burlage</w:t>
      </w:r>
      <w:proofErr w:type="spellEnd"/>
      <w:r w:rsidRPr="00237F66">
        <w:rPr>
          <w:rFonts w:ascii="Book Antiqua" w:hAnsi="Book Antiqua"/>
          <w:b/>
        </w:rPr>
        <w:t xml:space="preserve"> FR</w:t>
      </w:r>
      <w:r w:rsidRPr="00237F66">
        <w:rPr>
          <w:rFonts w:ascii="Book Antiqua" w:hAnsi="Book Antiqua"/>
        </w:rPr>
        <w:t xml:space="preserve">, </w:t>
      </w:r>
      <w:proofErr w:type="spellStart"/>
      <w:r w:rsidRPr="00237F66">
        <w:rPr>
          <w:rFonts w:ascii="Book Antiqua" w:hAnsi="Book Antiqua"/>
        </w:rPr>
        <w:t>Roesink</w:t>
      </w:r>
      <w:proofErr w:type="spellEnd"/>
      <w:r w:rsidRPr="00237F66">
        <w:rPr>
          <w:rFonts w:ascii="Book Antiqua" w:hAnsi="Book Antiqua"/>
        </w:rPr>
        <w:t xml:space="preserve"> JM, </w:t>
      </w:r>
      <w:proofErr w:type="spellStart"/>
      <w:r w:rsidRPr="00237F66">
        <w:rPr>
          <w:rFonts w:ascii="Book Antiqua" w:hAnsi="Book Antiqua"/>
        </w:rPr>
        <w:t>Kampinga</w:t>
      </w:r>
      <w:proofErr w:type="spellEnd"/>
      <w:r w:rsidRPr="00237F66">
        <w:rPr>
          <w:rFonts w:ascii="Book Antiqua" w:hAnsi="Book Antiqua"/>
        </w:rPr>
        <w:t xml:space="preserve"> HH, </w:t>
      </w:r>
      <w:proofErr w:type="spellStart"/>
      <w:r w:rsidRPr="00237F66">
        <w:rPr>
          <w:rFonts w:ascii="Book Antiqua" w:hAnsi="Book Antiqua"/>
        </w:rPr>
        <w:t>Coppes</w:t>
      </w:r>
      <w:proofErr w:type="spellEnd"/>
      <w:r w:rsidRPr="00237F66">
        <w:rPr>
          <w:rFonts w:ascii="Book Antiqua" w:hAnsi="Book Antiqua"/>
        </w:rPr>
        <w:t xml:space="preserve"> RP, </w:t>
      </w:r>
      <w:proofErr w:type="spellStart"/>
      <w:r w:rsidRPr="00237F66">
        <w:rPr>
          <w:rFonts w:ascii="Book Antiqua" w:hAnsi="Book Antiqua"/>
        </w:rPr>
        <w:t>Terhaard</w:t>
      </w:r>
      <w:proofErr w:type="spellEnd"/>
      <w:r w:rsidRPr="00237F66">
        <w:rPr>
          <w:rFonts w:ascii="Book Antiqua" w:hAnsi="Book Antiqua"/>
        </w:rPr>
        <w:t xml:space="preserve"> C, </w:t>
      </w:r>
      <w:proofErr w:type="spellStart"/>
      <w:r w:rsidRPr="00237F66">
        <w:rPr>
          <w:rFonts w:ascii="Book Antiqua" w:hAnsi="Book Antiqua"/>
        </w:rPr>
        <w:t>Langendijk</w:t>
      </w:r>
      <w:proofErr w:type="spellEnd"/>
      <w:r w:rsidRPr="00237F66">
        <w:rPr>
          <w:rFonts w:ascii="Book Antiqua" w:hAnsi="Book Antiqua"/>
        </w:rPr>
        <w:t xml:space="preserve"> JA, van </w:t>
      </w:r>
      <w:proofErr w:type="spellStart"/>
      <w:r w:rsidRPr="00237F66">
        <w:rPr>
          <w:rFonts w:ascii="Book Antiqua" w:hAnsi="Book Antiqua"/>
        </w:rPr>
        <w:t>Luijk</w:t>
      </w:r>
      <w:proofErr w:type="spellEnd"/>
      <w:r w:rsidRPr="00237F66">
        <w:rPr>
          <w:rFonts w:ascii="Book Antiqua" w:hAnsi="Book Antiqua"/>
        </w:rPr>
        <w:t xml:space="preserve"> P, Stokman MA, </w:t>
      </w:r>
      <w:proofErr w:type="spellStart"/>
      <w:r w:rsidRPr="00237F66">
        <w:rPr>
          <w:rFonts w:ascii="Book Antiqua" w:hAnsi="Book Antiqua"/>
        </w:rPr>
        <w:t>Vissink</w:t>
      </w:r>
      <w:proofErr w:type="spellEnd"/>
      <w:r w:rsidRPr="00237F66">
        <w:rPr>
          <w:rFonts w:ascii="Book Antiqua" w:hAnsi="Book Antiqua"/>
        </w:rPr>
        <w:t xml:space="preserve"> A. Protection of salivary function by concomitant pilocarpine during radiotherapy: a double-blind, randomized, placebo-controlled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2008; </w:t>
      </w:r>
      <w:r w:rsidRPr="00237F66">
        <w:rPr>
          <w:rFonts w:ascii="Book Antiqua" w:hAnsi="Book Antiqua"/>
          <w:b/>
        </w:rPr>
        <w:t>70</w:t>
      </w:r>
      <w:r w:rsidRPr="00237F66">
        <w:rPr>
          <w:rFonts w:ascii="Book Antiqua" w:hAnsi="Book Antiqua"/>
        </w:rPr>
        <w:t>: 14-22 [PMID: 17869018 DOI: 10.1016/j.ijrobp.2007.06.016]</w:t>
      </w:r>
    </w:p>
    <w:p w14:paraId="20B664F8"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35 </w:t>
      </w:r>
      <w:proofErr w:type="spellStart"/>
      <w:r w:rsidRPr="00237F66">
        <w:rPr>
          <w:rFonts w:ascii="Book Antiqua" w:hAnsi="Book Antiqua"/>
          <w:b/>
        </w:rPr>
        <w:t>Mateos</w:t>
      </w:r>
      <w:proofErr w:type="spellEnd"/>
      <w:r w:rsidRPr="00237F66">
        <w:rPr>
          <w:rFonts w:ascii="Book Antiqua" w:hAnsi="Book Antiqua"/>
          <w:b/>
        </w:rPr>
        <w:t xml:space="preserve"> JJ</w:t>
      </w:r>
      <w:r w:rsidRPr="00237F66">
        <w:rPr>
          <w:rFonts w:ascii="Book Antiqua" w:hAnsi="Book Antiqua"/>
        </w:rPr>
        <w:t xml:space="preserve">, </w:t>
      </w:r>
      <w:proofErr w:type="spellStart"/>
      <w:r w:rsidRPr="00237F66">
        <w:rPr>
          <w:rFonts w:ascii="Book Antiqua" w:hAnsi="Book Antiqua"/>
        </w:rPr>
        <w:t>Setoain</w:t>
      </w:r>
      <w:proofErr w:type="spellEnd"/>
      <w:r w:rsidRPr="00237F66">
        <w:rPr>
          <w:rFonts w:ascii="Book Antiqua" w:hAnsi="Book Antiqua"/>
        </w:rPr>
        <w:t xml:space="preserve"> X, </w:t>
      </w:r>
      <w:proofErr w:type="spellStart"/>
      <w:r w:rsidRPr="00237F66">
        <w:rPr>
          <w:rFonts w:ascii="Book Antiqua" w:hAnsi="Book Antiqua"/>
        </w:rPr>
        <w:t>Ferre</w:t>
      </w:r>
      <w:proofErr w:type="spellEnd"/>
      <w:r w:rsidRPr="00237F66">
        <w:rPr>
          <w:rFonts w:ascii="Book Antiqua" w:hAnsi="Book Antiqua"/>
        </w:rPr>
        <w:t xml:space="preserve"> J, </w:t>
      </w:r>
      <w:proofErr w:type="spellStart"/>
      <w:r w:rsidRPr="00237F66">
        <w:rPr>
          <w:rFonts w:ascii="Book Antiqua" w:hAnsi="Book Antiqua"/>
        </w:rPr>
        <w:t>Rovirosa</w:t>
      </w:r>
      <w:proofErr w:type="spellEnd"/>
      <w:r w:rsidRPr="00237F66">
        <w:rPr>
          <w:rFonts w:ascii="Book Antiqua" w:hAnsi="Book Antiqua"/>
        </w:rPr>
        <w:t xml:space="preserve"> A, </w:t>
      </w:r>
      <w:proofErr w:type="spellStart"/>
      <w:r w:rsidRPr="00237F66">
        <w:rPr>
          <w:rFonts w:ascii="Book Antiqua" w:hAnsi="Book Antiqua"/>
        </w:rPr>
        <w:t>Navalpotro</w:t>
      </w:r>
      <w:proofErr w:type="spellEnd"/>
      <w:r w:rsidRPr="00237F66">
        <w:rPr>
          <w:rFonts w:ascii="Book Antiqua" w:hAnsi="Book Antiqua"/>
        </w:rPr>
        <w:t xml:space="preserve"> B, Martin F, Ortega M, </w:t>
      </w:r>
      <w:proofErr w:type="spellStart"/>
      <w:r w:rsidRPr="00237F66">
        <w:rPr>
          <w:rFonts w:ascii="Book Antiqua" w:hAnsi="Book Antiqua"/>
        </w:rPr>
        <w:t>Lomeña</w:t>
      </w:r>
      <w:proofErr w:type="spellEnd"/>
      <w:r w:rsidRPr="00237F66">
        <w:rPr>
          <w:rFonts w:ascii="Book Antiqua" w:hAnsi="Book Antiqua"/>
        </w:rPr>
        <w:t xml:space="preserve"> F, </w:t>
      </w:r>
      <w:proofErr w:type="spellStart"/>
      <w:r w:rsidRPr="00237F66">
        <w:rPr>
          <w:rFonts w:ascii="Book Antiqua" w:hAnsi="Book Antiqua"/>
        </w:rPr>
        <w:t>Fuster</w:t>
      </w:r>
      <w:proofErr w:type="spellEnd"/>
      <w:r w:rsidRPr="00237F66">
        <w:rPr>
          <w:rFonts w:ascii="Book Antiqua" w:hAnsi="Book Antiqua"/>
        </w:rPr>
        <w:t xml:space="preserve"> D, Pavia J, Pons F. Salivary scintigraphy for assessing the protective effect of pilocarpine in head and neck irradiated </w:t>
      </w:r>
      <w:proofErr w:type="spellStart"/>
      <w:r w:rsidRPr="00237F66">
        <w:rPr>
          <w:rFonts w:ascii="Book Antiqua" w:hAnsi="Book Antiqua"/>
        </w:rPr>
        <w:t>tumours</w:t>
      </w:r>
      <w:proofErr w:type="spellEnd"/>
      <w:r w:rsidRPr="00237F66">
        <w:rPr>
          <w:rFonts w:ascii="Book Antiqua" w:hAnsi="Book Antiqua"/>
        </w:rPr>
        <w:t xml:space="preserve">. </w:t>
      </w:r>
      <w:proofErr w:type="spellStart"/>
      <w:r w:rsidRPr="00237F66">
        <w:rPr>
          <w:rFonts w:ascii="Book Antiqua" w:hAnsi="Book Antiqua"/>
          <w:i/>
        </w:rPr>
        <w:t>Nucl</w:t>
      </w:r>
      <w:proofErr w:type="spellEnd"/>
      <w:r w:rsidRPr="00237F66">
        <w:rPr>
          <w:rFonts w:ascii="Book Antiqua" w:hAnsi="Book Antiqua"/>
          <w:i/>
        </w:rPr>
        <w:t xml:space="preserve"> Med </w:t>
      </w:r>
      <w:proofErr w:type="spellStart"/>
      <w:r w:rsidRPr="00237F66">
        <w:rPr>
          <w:rFonts w:ascii="Book Antiqua" w:hAnsi="Book Antiqua"/>
          <w:i/>
        </w:rPr>
        <w:lastRenderedPageBreak/>
        <w:t>Commun</w:t>
      </w:r>
      <w:proofErr w:type="spellEnd"/>
      <w:r w:rsidRPr="00237F66">
        <w:rPr>
          <w:rFonts w:ascii="Book Antiqua" w:hAnsi="Book Antiqua"/>
        </w:rPr>
        <w:t xml:space="preserve"> 2001; </w:t>
      </w:r>
      <w:r w:rsidRPr="00237F66">
        <w:rPr>
          <w:rFonts w:ascii="Book Antiqua" w:hAnsi="Book Antiqua"/>
          <w:b/>
        </w:rPr>
        <w:t>22</w:t>
      </w:r>
      <w:r w:rsidRPr="00237F66">
        <w:rPr>
          <w:rFonts w:ascii="Book Antiqua" w:hAnsi="Book Antiqua"/>
        </w:rPr>
        <w:t xml:space="preserve">: 651-656 [PMID: </w:t>
      </w:r>
      <w:bookmarkStart w:id="169" w:name="OLE_LINK264"/>
      <w:bookmarkStart w:id="170" w:name="OLE_LINK265"/>
      <w:r w:rsidRPr="00237F66">
        <w:rPr>
          <w:rFonts w:ascii="Book Antiqua" w:hAnsi="Book Antiqua"/>
        </w:rPr>
        <w:t>11403176</w:t>
      </w:r>
      <w:bookmarkEnd w:id="169"/>
      <w:bookmarkEnd w:id="170"/>
      <w:r w:rsidRPr="00237F66">
        <w:rPr>
          <w:rFonts w:ascii="Book Antiqua" w:hAnsi="Book Antiqua"/>
        </w:rPr>
        <w:t xml:space="preserve"> DOI: 10.1097/00006231-200106000-00008]</w:t>
      </w:r>
    </w:p>
    <w:p w14:paraId="104C413C"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36 </w:t>
      </w:r>
      <w:r w:rsidRPr="00237F66">
        <w:rPr>
          <w:rFonts w:ascii="Book Antiqua" w:hAnsi="Book Antiqua"/>
          <w:b/>
        </w:rPr>
        <w:t>Valdez IH</w:t>
      </w:r>
      <w:r w:rsidRPr="00237F66">
        <w:rPr>
          <w:rFonts w:ascii="Book Antiqua" w:hAnsi="Book Antiqua"/>
        </w:rPr>
        <w:t xml:space="preserve">, Wolff A, Atkinson JC, </w:t>
      </w:r>
      <w:proofErr w:type="spellStart"/>
      <w:r w:rsidRPr="00237F66">
        <w:rPr>
          <w:rFonts w:ascii="Book Antiqua" w:hAnsi="Book Antiqua"/>
        </w:rPr>
        <w:t>Macynski</w:t>
      </w:r>
      <w:proofErr w:type="spellEnd"/>
      <w:r w:rsidRPr="00237F66">
        <w:rPr>
          <w:rFonts w:ascii="Book Antiqua" w:hAnsi="Book Antiqua"/>
        </w:rPr>
        <w:t xml:space="preserve"> AA, Fox PC. Use of pilocarpine during head and neck radiation therapy to reduce xerostomia and salivary dysfunction. </w:t>
      </w:r>
      <w:r w:rsidRPr="00237F66">
        <w:rPr>
          <w:rFonts w:ascii="Book Antiqua" w:hAnsi="Book Antiqua"/>
          <w:i/>
        </w:rPr>
        <w:t>Cancer</w:t>
      </w:r>
      <w:r w:rsidRPr="00237F66">
        <w:rPr>
          <w:rFonts w:ascii="Book Antiqua" w:hAnsi="Book Antiqua"/>
        </w:rPr>
        <w:t xml:space="preserve"> 1993; </w:t>
      </w:r>
      <w:r w:rsidRPr="00237F66">
        <w:rPr>
          <w:rFonts w:ascii="Book Antiqua" w:hAnsi="Book Antiqua"/>
          <w:b/>
        </w:rPr>
        <w:t>71</w:t>
      </w:r>
      <w:r w:rsidRPr="00237F66">
        <w:rPr>
          <w:rFonts w:ascii="Book Antiqua" w:hAnsi="Book Antiqua"/>
        </w:rPr>
        <w:t>: 1848-1851 [PMID: 8448748 DOI: 10.1002/1097-0142(19930301)71:5&lt;</w:t>
      </w:r>
      <w:proofErr w:type="gramStart"/>
      <w:r w:rsidRPr="00237F66">
        <w:rPr>
          <w:rFonts w:ascii="Book Antiqua" w:hAnsi="Book Antiqua"/>
        </w:rPr>
        <w:t>1848::</w:t>
      </w:r>
      <w:proofErr w:type="gramEnd"/>
      <w:r w:rsidRPr="00237F66">
        <w:rPr>
          <w:rFonts w:ascii="Book Antiqua" w:hAnsi="Book Antiqua"/>
        </w:rPr>
        <w:t>aid-cncr2820710522&gt;3.0.co]</w:t>
      </w:r>
    </w:p>
    <w:p w14:paraId="586F44AE"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37 </w:t>
      </w:r>
      <w:r w:rsidRPr="00237F66">
        <w:rPr>
          <w:rFonts w:ascii="Book Antiqua" w:hAnsi="Book Antiqua"/>
          <w:b/>
        </w:rPr>
        <w:t>Chambers MS</w:t>
      </w:r>
      <w:r w:rsidRPr="00237F66">
        <w:rPr>
          <w:rFonts w:ascii="Book Antiqua" w:hAnsi="Book Antiqua"/>
        </w:rPr>
        <w:t xml:space="preserve">, Jones CU, Biel MA, Weber RS, Hodge KM, Chen Y, Holland JM, Ship JA, </w:t>
      </w:r>
      <w:proofErr w:type="spellStart"/>
      <w:r w:rsidRPr="00237F66">
        <w:rPr>
          <w:rFonts w:ascii="Book Antiqua" w:hAnsi="Book Antiqua"/>
        </w:rPr>
        <w:t>Vitti</w:t>
      </w:r>
      <w:proofErr w:type="spellEnd"/>
      <w:r w:rsidRPr="00237F66">
        <w:rPr>
          <w:rFonts w:ascii="Book Antiqua" w:hAnsi="Book Antiqua"/>
        </w:rPr>
        <w:t xml:space="preserve"> R, Armstrong I, Garden AS, Haddad R. Open-label, long-term safety study of cevimeline in the treatment of </w:t>
      </w:r>
      <w:proofErr w:type="spellStart"/>
      <w:r w:rsidRPr="00237F66">
        <w:rPr>
          <w:rFonts w:ascii="Book Antiqua" w:hAnsi="Book Antiqua"/>
        </w:rPr>
        <w:t>postirradiation</w:t>
      </w:r>
      <w:proofErr w:type="spellEnd"/>
      <w:r w:rsidRPr="00237F66">
        <w:rPr>
          <w:rFonts w:ascii="Book Antiqua" w:hAnsi="Book Antiqua"/>
        </w:rPr>
        <w:t xml:space="preserve"> xerostomia.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69</w:t>
      </w:r>
      <w:r w:rsidRPr="00237F66">
        <w:rPr>
          <w:rFonts w:ascii="Book Antiqua" w:hAnsi="Book Antiqua"/>
        </w:rPr>
        <w:t>: 1369-1376 [PMID: 17855005 DOI: 10.1016/j.ijrobp.2007.05.024]</w:t>
      </w:r>
    </w:p>
    <w:p w14:paraId="3FAAB5A8"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38 </w:t>
      </w:r>
      <w:proofErr w:type="spellStart"/>
      <w:r w:rsidRPr="00237F66">
        <w:rPr>
          <w:rFonts w:ascii="Book Antiqua" w:hAnsi="Book Antiqua"/>
          <w:b/>
        </w:rPr>
        <w:t>Büntzel</w:t>
      </w:r>
      <w:proofErr w:type="spellEnd"/>
      <w:r w:rsidRPr="00237F66">
        <w:rPr>
          <w:rFonts w:ascii="Book Antiqua" w:hAnsi="Book Antiqua"/>
          <w:b/>
        </w:rPr>
        <w:t xml:space="preserve"> J</w:t>
      </w:r>
      <w:r w:rsidRPr="00237F66">
        <w:rPr>
          <w:rFonts w:ascii="Book Antiqua" w:hAnsi="Book Antiqua"/>
        </w:rPr>
        <w:t xml:space="preserve">, </w:t>
      </w:r>
      <w:proofErr w:type="spellStart"/>
      <w:r w:rsidRPr="00237F66">
        <w:rPr>
          <w:rFonts w:ascii="Book Antiqua" w:hAnsi="Book Antiqua"/>
        </w:rPr>
        <w:t>Schuth</w:t>
      </w:r>
      <w:proofErr w:type="spellEnd"/>
      <w:r w:rsidRPr="00237F66">
        <w:rPr>
          <w:rFonts w:ascii="Book Antiqua" w:hAnsi="Book Antiqua"/>
        </w:rPr>
        <w:t xml:space="preserve"> J, </w:t>
      </w:r>
      <w:proofErr w:type="spellStart"/>
      <w:r w:rsidRPr="00237F66">
        <w:rPr>
          <w:rFonts w:ascii="Book Antiqua" w:hAnsi="Book Antiqua"/>
        </w:rPr>
        <w:t>Küttner</w:t>
      </w:r>
      <w:proofErr w:type="spellEnd"/>
      <w:r w:rsidRPr="00237F66">
        <w:rPr>
          <w:rFonts w:ascii="Book Antiqua" w:hAnsi="Book Antiqua"/>
        </w:rPr>
        <w:t xml:space="preserve"> K, </w:t>
      </w:r>
      <w:proofErr w:type="spellStart"/>
      <w:r w:rsidRPr="00237F66">
        <w:rPr>
          <w:rFonts w:ascii="Book Antiqua" w:hAnsi="Book Antiqua"/>
        </w:rPr>
        <w:t>Glatzel</w:t>
      </w:r>
      <w:proofErr w:type="spellEnd"/>
      <w:r w:rsidRPr="00237F66">
        <w:rPr>
          <w:rFonts w:ascii="Book Antiqua" w:hAnsi="Book Antiqua"/>
        </w:rPr>
        <w:t xml:space="preserve"> M. </w:t>
      </w:r>
      <w:proofErr w:type="spellStart"/>
      <w:r w:rsidRPr="00237F66">
        <w:rPr>
          <w:rFonts w:ascii="Book Antiqua" w:hAnsi="Book Antiqua"/>
        </w:rPr>
        <w:t>Radiochemotherapy</w:t>
      </w:r>
      <w:proofErr w:type="spellEnd"/>
      <w:r w:rsidRPr="00237F66">
        <w:rPr>
          <w:rFonts w:ascii="Book Antiqua" w:hAnsi="Book Antiqua"/>
        </w:rPr>
        <w:t xml:space="preserve"> with </w:t>
      </w:r>
      <w:proofErr w:type="spellStart"/>
      <w:r w:rsidRPr="00237F66">
        <w:rPr>
          <w:rFonts w:ascii="Book Antiqua" w:hAnsi="Book Antiqua"/>
        </w:rPr>
        <w:t>amifostine</w:t>
      </w:r>
      <w:proofErr w:type="spellEnd"/>
      <w:r w:rsidRPr="00237F66">
        <w:rPr>
          <w:rFonts w:ascii="Book Antiqua" w:hAnsi="Book Antiqua"/>
        </w:rPr>
        <w:t xml:space="preserve"> </w:t>
      </w:r>
      <w:proofErr w:type="spellStart"/>
      <w:r w:rsidRPr="00237F66">
        <w:rPr>
          <w:rFonts w:ascii="Book Antiqua" w:hAnsi="Book Antiqua"/>
        </w:rPr>
        <w:t>cytoprotection</w:t>
      </w:r>
      <w:proofErr w:type="spellEnd"/>
      <w:r w:rsidRPr="00237F66">
        <w:rPr>
          <w:rFonts w:ascii="Book Antiqua" w:hAnsi="Book Antiqua"/>
        </w:rPr>
        <w:t xml:space="preserve"> for head and neck cancer. </w:t>
      </w:r>
      <w:r w:rsidRPr="00237F66">
        <w:rPr>
          <w:rFonts w:ascii="Book Antiqua" w:hAnsi="Book Antiqua"/>
          <w:i/>
        </w:rPr>
        <w:t>Support Care Cancer</w:t>
      </w:r>
      <w:r w:rsidRPr="00237F66">
        <w:rPr>
          <w:rFonts w:ascii="Book Antiqua" w:hAnsi="Book Antiqua"/>
        </w:rPr>
        <w:t xml:space="preserve"> 1998; </w:t>
      </w:r>
      <w:r w:rsidRPr="00237F66">
        <w:rPr>
          <w:rFonts w:ascii="Book Antiqua" w:hAnsi="Book Antiqua"/>
          <w:b/>
        </w:rPr>
        <w:t>6</w:t>
      </w:r>
      <w:r w:rsidRPr="00237F66">
        <w:rPr>
          <w:rFonts w:ascii="Book Antiqua" w:hAnsi="Book Antiqua"/>
        </w:rPr>
        <w:t>: 155-160 [PMID: 9540175 DOI: 10.1007/s005200050150]</w:t>
      </w:r>
    </w:p>
    <w:p w14:paraId="1307BDD5"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39 </w:t>
      </w:r>
      <w:proofErr w:type="spellStart"/>
      <w:r w:rsidRPr="00237F66">
        <w:rPr>
          <w:rFonts w:ascii="Book Antiqua" w:hAnsi="Book Antiqua"/>
          <w:b/>
        </w:rPr>
        <w:t>Brizel</w:t>
      </w:r>
      <w:proofErr w:type="spellEnd"/>
      <w:r w:rsidRPr="00237F66">
        <w:rPr>
          <w:rFonts w:ascii="Book Antiqua" w:hAnsi="Book Antiqua"/>
          <w:b/>
        </w:rPr>
        <w:t xml:space="preserve"> DM</w:t>
      </w:r>
      <w:r w:rsidRPr="00237F66">
        <w:rPr>
          <w:rFonts w:ascii="Book Antiqua" w:hAnsi="Book Antiqua"/>
        </w:rPr>
        <w:t xml:space="preserve">, Wasserman TH, Henke M, </w:t>
      </w:r>
      <w:proofErr w:type="spellStart"/>
      <w:r w:rsidRPr="00237F66">
        <w:rPr>
          <w:rFonts w:ascii="Book Antiqua" w:hAnsi="Book Antiqua"/>
        </w:rPr>
        <w:t>Strnad</w:t>
      </w:r>
      <w:proofErr w:type="spellEnd"/>
      <w:r w:rsidRPr="00237F66">
        <w:rPr>
          <w:rFonts w:ascii="Book Antiqua" w:hAnsi="Book Antiqua"/>
        </w:rPr>
        <w:t xml:space="preserve"> V, </w:t>
      </w:r>
      <w:proofErr w:type="spellStart"/>
      <w:r w:rsidRPr="00237F66">
        <w:rPr>
          <w:rFonts w:ascii="Book Antiqua" w:hAnsi="Book Antiqua"/>
        </w:rPr>
        <w:t>Rudat</w:t>
      </w:r>
      <w:proofErr w:type="spellEnd"/>
      <w:r w:rsidRPr="00237F66">
        <w:rPr>
          <w:rFonts w:ascii="Book Antiqua" w:hAnsi="Book Antiqua"/>
        </w:rPr>
        <w:t xml:space="preserve"> V, Monnier A, </w:t>
      </w:r>
      <w:proofErr w:type="spellStart"/>
      <w:r w:rsidRPr="00237F66">
        <w:rPr>
          <w:rFonts w:ascii="Book Antiqua" w:hAnsi="Book Antiqua"/>
        </w:rPr>
        <w:t>Eschwege</w:t>
      </w:r>
      <w:proofErr w:type="spellEnd"/>
      <w:r w:rsidRPr="00237F66">
        <w:rPr>
          <w:rFonts w:ascii="Book Antiqua" w:hAnsi="Book Antiqua"/>
        </w:rPr>
        <w:t xml:space="preserve"> F, Zhang J, Russell L, Oster W, Sauer R. Phase III randomized trial of </w:t>
      </w:r>
      <w:proofErr w:type="spellStart"/>
      <w:r w:rsidRPr="00237F66">
        <w:rPr>
          <w:rFonts w:ascii="Book Antiqua" w:hAnsi="Book Antiqua"/>
        </w:rPr>
        <w:t>amifostine</w:t>
      </w:r>
      <w:proofErr w:type="spellEnd"/>
      <w:r w:rsidRPr="00237F66">
        <w:rPr>
          <w:rFonts w:ascii="Book Antiqua" w:hAnsi="Book Antiqua"/>
        </w:rPr>
        <w:t xml:space="preserve"> as a radioprotector in head and neck cancer.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2000; </w:t>
      </w:r>
      <w:r w:rsidRPr="00237F66">
        <w:rPr>
          <w:rFonts w:ascii="Book Antiqua" w:hAnsi="Book Antiqua"/>
          <w:b/>
        </w:rPr>
        <w:t>18</w:t>
      </w:r>
      <w:r w:rsidRPr="00237F66">
        <w:rPr>
          <w:rFonts w:ascii="Book Antiqua" w:hAnsi="Book Antiqua"/>
        </w:rPr>
        <w:t>: 3339-3345 [PMID: 11013273 DOI: 10.1200/JCO.2000.18.19.3339]</w:t>
      </w:r>
    </w:p>
    <w:p w14:paraId="2B0A590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40 </w:t>
      </w:r>
      <w:proofErr w:type="spellStart"/>
      <w:r w:rsidRPr="00237F66">
        <w:rPr>
          <w:rFonts w:ascii="Book Antiqua" w:hAnsi="Book Antiqua"/>
          <w:b/>
        </w:rPr>
        <w:t>Antonadou</w:t>
      </w:r>
      <w:proofErr w:type="spellEnd"/>
      <w:r w:rsidRPr="00237F66">
        <w:rPr>
          <w:rFonts w:ascii="Book Antiqua" w:hAnsi="Book Antiqua"/>
          <w:b/>
        </w:rPr>
        <w:t xml:space="preserve"> D</w:t>
      </w:r>
      <w:r w:rsidRPr="00237F66">
        <w:rPr>
          <w:rFonts w:ascii="Book Antiqua" w:hAnsi="Book Antiqua"/>
        </w:rPr>
        <w:t xml:space="preserve">, </w:t>
      </w:r>
      <w:proofErr w:type="spellStart"/>
      <w:r w:rsidRPr="00237F66">
        <w:rPr>
          <w:rFonts w:ascii="Book Antiqua" w:hAnsi="Book Antiqua"/>
        </w:rPr>
        <w:t>Pepelassi</w:t>
      </w:r>
      <w:proofErr w:type="spellEnd"/>
      <w:r w:rsidRPr="00237F66">
        <w:rPr>
          <w:rFonts w:ascii="Book Antiqua" w:hAnsi="Book Antiqua"/>
        </w:rPr>
        <w:t xml:space="preserve"> M, </w:t>
      </w:r>
      <w:proofErr w:type="spellStart"/>
      <w:r w:rsidRPr="00237F66">
        <w:rPr>
          <w:rFonts w:ascii="Book Antiqua" w:hAnsi="Book Antiqua"/>
        </w:rPr>
        <w:t>Synodinou</w:t>
      </w:r>
      <w:proofErr w:type="spellEnd"/>
      <w:r w:rsidRPr="00237F66">
        <w:rPr>
          <w:rFonts w:ascii="Book Antiqua" w:hAnsi="Book Antiqua"/>
        </w:rPr>
        <w:t xml:space="preserve"> M, Puglisi M, </w:t>
      </w:r>
      <w:proofErr w:type="spellStart"/>
      <w:r w:rsidRPr="00237F66">
        <w:rPr>
          <w:rFonts w:ascii="Book Antiqua" w:hAnsi="Book Antiqua"/>
        </w:rPr>
        <w:t>Throuvalas</w:t>
      </w:r>
      <w:proofErr w:type="spellEnd"/>
      <w:r w:rsidRPr="00237F66">
        <w:rPr>
          <w:rFonts w:ascii="Book Antiqua" w:hAnsi="Book Antiqua"/>
        </w:rPr>
        <w:t xml:space="preserve"> N. Prophylactic use of </w:t>
      </w:r>
      <w:proofErr w:type="spellStart"/>
      <w:r w:rsidRPr="00237F66">
        <w:rPr>
          <w:rFonts w:ascii="Book Antiqua" w:hAnsi="Book Antiqua"/>
        </w:rPr>
        <w:t>amifostine</w:t>
      </w:r>
      <w:proofErr w:type="spellEnd"/>
      <w:r w:rsidRPr="00237F66">
        <w:rPr>
          <w:rFonts w:ascii="Book Antiqua" w:hAnsi="Book Antiqua"/>
        </w:rPr>
        <w:t xml:space="preserve"> to prevent </w:t>
      </w:r>
      <w:proofErr w:type="spellStart"/>
      <w:r w:rsidRPr="00237F66">
        <w:rPr>
          <w:rFonts w:ascii="Book Antiqua" w:hAnsi="Book Antiqua"/>
        </w:rPr>
        <w:t>radiochemotherapy</w:t>
      </w:r>
      <w:proofErr w:type="spellEnd"/>
      <w:r w:rsidRPr="00237F66">
        <w:rPr>
          <w:rFonts w:ascii="Book Antiqua" w:hAnsi="Book Antiqua"/>
        </w:rPr>
        <w:t xml:space="preserve">-induced mucositis and xerostomia in head-and-neck cancer.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2002; </w:t>
      </w:r>
      <w:r w:rsidRPr="00237F66">
        <w:rPr>
          <w:rFonts w:ascii="Book Antiqua" w:hAnsi="Book Antiqua"/>
          <w:b/>
        </w:rPr>
        <w:t>52</w:t>
      </w:r>
      <w:r w:rsidRPr="00237F66">
        <w:rPr>
          <w:rFonts w:ascii="Book Antiqua" w:hAnsi="Book Antiqua"/>
        </w:rPr>
        <w:t>: 739-747 [PMID: 11849797 DOI: 10.1016/S0360-3016(01)02683-9]</w:t>
      </w:r>
    </w:p>
    <w:p w14:paraId="4705B09D"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41 </w:t>
      </w:r>
      <w:proofErr w:type="spellStart"/>
      <w:r w:rsidRPr="00237F66">
        <w:rPr>
          <w:rFonts w:ascii="Book Antiqua" w:hAnsi="Book Antiqua"/>
          <w:b/>
        </w:rPr>
        <w:t>Buentzel</w:t>
      </w:r>
      <w:proofErr w:type="spellEnd"/>
      <w:r w:rsidRPr="00237F66">
        <w:rPr>
          <w:rFonts w:ascii="Book Antiqua" w:hAnsi="Book Antiqua"/>
          <w:b/>
        </w:rPr>
        <w:t xml:space="preserve"> J</w:t>
      </w:r>
      <w:r w:rsidRPr="00237F66">
        <w:rPr>
          <w:rFonts w:ascii="Book Antiqua" w:hAnsi="Book Antiqua"/>
        </w:rPr>
        <w:t xml:space="preserve">, </w:t>
      </w:r>
      <w:proofErr w:type="spellStart"/>
      <w:r w:rsidRPr="00237F66">
        <w:rPr>
          <w:rFonts w:ascii="Book Antiqua" w:hAnsi="Book Antiqua"/>
        </w:rPr>
        <w:t>Micke</w:t>
      </w:r>
      <w:proofErr w:type="spellEnd"/>
      <w:r w:rsidRPr="00237F66">
        <w:rPr>
          <w:rFonts w:ascii="Book Antiqua" w:hAnsi="Book Antiqua"/>
        </w:rPr>
        <w:t xml:space="preserve"> O, </w:t>
      </w:r>
      <w:proofErr w:type="spellStart"/>
      <w:r w:rsidRPr="00237F66">
        <w:rPr>
          <w:rFonts w:ascii="Book Antiqua" w:hAnsi="Book Antiqua"/>
        </w:rPr>
        <w:t>Adamietz</w:t>
      </w:r>
      <w:proofErr w:type="spellEnd"/>
      <w:r w:rsidRPr="00237F66">
        <w:rPr>
          <w:rFonts w:ascii="Book Antiqua" w:hAnsi="Book Antiqua"/>
        </w:rPr>
        <w:t xml:space="preserve"> IA, Monnier A, </w:t>
      </w:r>
      <w:proofErr w:type="spellStart"/>
      <w:r w:rsidRPr="00237F66">
        <w:rPr>
          <w:rFonts w:ascii="Book Antiqua" w:hAnsi="Book Antiqua"/>
        </w:rPr>
        <w:t>Glatzel</w:t>
      </w:r>
      <w:proofErr w:type="spellEnd"/>
      <w:r w:rsidRPr="00237F66">
        <w:rPr>
          <w:rFonts w:ascii="Book Antiqua" w:hAnsi="Book Antiqua"/>
        </w:rPr>
        <w:t xml:space="preserve"> M, de Vries A. Intravenous </w:t>
      </w:r>
      <w:proofErr w:type="spellStart"/>
      <w:r w:rsidRPr="00237F66">
        <w:rPr>
          <w:rFonts w:ascii="Book Antiqua" w:hAnsi="Book Antiqua"/>
        </w:rPr>
        <w:t>amifostine</w:t>
      </w:r>
      <w:proofErr w:type="spellEnd"/>
      <w:r w:rsidRPr="00237F66">
        <w:rPr>
          <w:rFonts w:ascii="Book Antiqua" w:hAnsi="Book Antiqua"/>
        </w:rPr>
        <w:t xml:space="preserve"> during chemoradiotherapy for head-and-neck cancer: a randomized placebo-controlled phase III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64</w:t>
      </w:r>
      <w:r w:rsidRPr="00237F66">
        <w:rPr>
          <w:rFonts w:ascii="Book Antiqua" w:hAnsi="Book Antiqua"/>
        </w:rPr>
        <w:t>: 684-691 [PMID: 16243440 DOI: 10.1016/j.ijrobp.2005.08.005]</w:t>
      </w:r>
    </w:p>
    <w:p w14:paraId="40555FC9"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42 </w:t>
      </w:r>
      <w:r w:rsidRPr="00237F66">
        <w:rPr>
          <w:rFonts w:ascii="Book Antiqua" w:hAnsi="Book Antiqua"/>
          <w:b/>
        </w:rPr>
        <w:t>Wasserman TH</w:t>
      </w:r>
      <w:r w:rsidRPr="00237F66">
        <w:rPr>
          <w:rFonts w:ascii="Book Antiqua" w:hAnsi="Book Antiqua"/>
        </w:rPr>
        <w:t xml:space="preserve">, </w:t>
      </w:r>
      <w:proofErr w:type="spellStart"/>
      <w:r w:rsidRPr="00237F66">
        <w:rPr>
          <w:rFonts w:ascii="Book Antiqua" w:hAnsi="Book Antiqua"/>
        </w:rPr>
        <w:t>Brizel</w:t>
      </w:r>
      <w:proofErr w:type="spellEnd"/>
      <w:r w:rsidRPr="00237F66">
        <w:rPr>
          <w:rFonts w:ascii="Book Antiqua" w:hAnsi="Book Antiqua"/>
        </w:rPr>
        <w:t xml:space="preserve"> DM, Henke M, Monnier A, </w:t>
      </w:r>
      <w:proofErr w:type="spellStart"/>
      <w:r w:rsidRPr="00237F66">
        <w:rPr>
          <w:rFonts w:ascii="Book Antiqua" w:hAnsi="Book Antiqua"/>
        </w:rPr>
        <w:t>Eschwege</w:t>
      </w:r>
      <w:proofErr w:type="spellEnd"/>
      <w:r w:rsidRPr="00237F66">
        <w:rPr>
          <w:rFonts w:ascii="Book Antiqua" w:hAnsi="Book Antiqua"/>
        </w:rPr>
        <w:t xml:space="preserve"> F, Sauer R, </w:t>
      </w:r>
      <w:proofErr w:type="spellStart"/>
      <w:r w:rsidRPr="00237F66">
        <w:rPr>
          <w:rFonts w:ascii="Book Antiqua" w:hAnsi="Book Antiqua"/>
        </w:rPr>
        <w:t>Strnad</w:t>
      </w:r>
      <w:proofErr w:type="spellEnd"/>
      <w:r w:rsidRPr="00237F66">
        <w:rPr>
          <w:rFonts w:ascii="Book Antiqua" w:hAnsi="Book Antiqua"/>
        </w:rPr>
        <w:t xml:space="preserve"> V. Influence of intravenous </w:t>
      </w:r>
      <w:proofErr w:type="spellStart"/>
      <w:r w:rsidRPr="00237F66">
        <w:rPr>
          <w:rFonts w:ascii="Book Antiqua" w:hAnsi="Book Antiqua"/>
        </w:rPr>
        <w:t>amifostine</w:t>
      </w:r>
      <w:proofErr w:type="spellEnd"/>
      <w:r w:rsidRPr="00237F66">
        <w:rPr>
          <w:rFonts w:ascii="Book Antiqua" w:hAnsi="Book Antiqua"/>
        </w:rPr>
        <w:t xml:space="preserve"> on xerostomia, tumor control, and survival after radiotherapy for head-and- neck cancer: 2-year follow-up of a prospective, </w:t>
      </w:r>
      <w:r w:rsidRPr="00237F66">
        <w:rPr>
          <w:rFonts w:ascii="Book Antiqua" w:hAnsi="Book Antiqua"/>
        </w:rPr>
        <w:lastRenderedPageBreak/>
        <w:t xml:space="preserve">randomized, phase III trial.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2005; </w:t>
      </w:r>
      <w:r w:rsidRPr="00237F66">
        <w:rPr>
          <w:rFonts w:ascii="Book Antiqua" w:hAnsi="Book Antiqua"/>
          <w:b/>
        </w:rPr>
        <w:t>63</w:t>
      </w:r>
      <w:r w:rsidRPr="00237F66">
        <w:rPr>
          <w:rFonts w:ascii="Book Antiqua" w:hAnsi="Book Antiqua"/>
        </w:rPr>
        <w:t>: 985-990 [PMID: 16253773 DOI: 10.1016/j.ijrobp.2005.07.966]</w:t>
      </w:r>
    </w:p>
    <w:p w14:paraId="26487950"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43 </w:t>
      </w:r>
      <w:proofErr w:type="spellStart"/>
      <w:r w:rsidRPr="00237F66">
        <w:rPr>
          <w:rFonts w:ascii="Book Antiqua" w:hAnsi="Book Antiqua"/>
          <w:b/>
        </w:rPr>
        <w:t>Anné</w:t>
      </w:r>
      <w:proofErr w:type="spellEnd"/>
      <w:r w:rsidRPr="00237F66">
        <w:rPr>
          <w:rFonts w:ascii="Book Antiqua" w:hAnsi="Book Antiqua"/>
          <w:b/>
        </w:rPr>
        <w:t xml:space="preserve"> PR</w:t>
      </w:r>
      <w:r w:rsidRPr="00237F66">
        <w:rPr>
          <w:rFonts w:ascii="Book Antiqua" w:hAnsi="Book Antiqua"/>
        </w:rPr>
        <w:t xml:space="preserve">, </w:t>
      </w:r>
      <w:proofErr w:type="spellStart"/>
      <w:r w:rsidRPr="00237F66">
        <w:rPr>
          <w:rFonts w:ascii="Book Antiqua" w:hAnsi="Book Antiqua"/>
        </w:rPr>
        <w:t>Machtay</w:t>
      </w:r>
      <w:proofErr w:type="spellEnd"/>
      <w:r w:rsidRPr="00237F66">
        <w:rPr>
          <w:rFonts w:ascii="Book Antiqua" w:hAnsi="Book Antiqua"/>
        </w:rPr>
        <w:t xml:space="preserve"> M, Rosenthal DI, </w:t>
      </w:r>
      <w:proofErr w:type="spellStart"/>
      <w:r w:rsidRPr="00237F66">
        <w:rPr>
          <w:rFonts w:ascii="Book Antiqua" w:hAnsi="Book Antiqua"/>
        </w:rPr>
        <w:t>Brizel</w:t>
      </w:r>
      <w:proofErr w:type="spellEnd"/>
      <w:r w:rsidRPr="00237F66">
        <w:rPr>
          <w:rFonts w:ascii="Book Antiqua" w:hAnsi="Book Antiqua"/>
        </w:rPr>
        <w:t xml:space="preserve"> DM, Morrison WH, Irwin DH, </w:t>
      </w:r>
      <w:proofErr w:type="spellStart"/>
      <w:r w:rsidRPr="00237F66">
        <w:rPr>
          <w:rFonts w:ascii="Book Antiqua" w:hAnsi="Book Antiqua"/>
        </w:rPr>
        <w:t>Chougule</w:t>
      </w:r>
      <w:proofErr w:type="spellEnd"/>
      <w:r w:rsidRPr="00237F66">
        <w:rPr>
          <w:rFonts w:ascii="Book Antiqua" w:hAnsi="Book Antiqua"/>
        </w:rPr>
        <w:t xml:space="preserve"> PB, </w:t>
      </w:r>
      <w:proofErr w:type="spellStart"/>
      <w:r w:rsidRPr="00237F66">
        <w:rPr>
          <w:rFonts w:ascii="Book Antiqua" w:hAnsi="Book Antiqua"/>
        </w:rPr>
        <w:t>Estopinal</w:t>
      </w:r>
      <w:proofErr w:type="spellEnd"/>
      <w:r w:rsidRPr="00237F66">
        <w:rPr>
          <w:rFonts w:ascii="Book Antiqua" w:hAnsi="Book Antiqua"/>
        </w:rPr>
        <w:t xml:space="preserve"> NC, </w:t>
      </w:r>
      <w:proofErr w:type="spellStart"/>
      <w:r w:rsidRPr="00237F66">
        <w:rPr>
          <w:rFonts w:ascii="Book Antiqua" w:hAnsi="Book Antiqua"/>
        </w:rPr>
        <w:t>Berson</w:t>
      </w:r>
      <w:proofErr w:type="spellEnd"/>
      <w:r w:rsidRPr="00237F66">
        <w:rPr>
          <w:rFonts w:ascii="Book Antiqua" w:hAnsi="Book Antiqua"/>
        </w:rPr>
        <w:t xml:space="preserve"> A, Curran WJ Jr. A Phase II trial of subcutaneous </w:t>
      </w:r>
      <w:proofErr w:type="spellStart"/>
      <w:r w:rsidRPr="00237F66">
        <w:rPr>
          <w:rFonts w:ascii="Book Antiqua" w:hAnsi="Book Antiqua"/>
        </w:rPr>
        <w:t>amifostine</w:t>
      </w:r>
      <w:proofErr w:type="spellEnd"/>
      <w:r w:rsidRPr="00237F66">
        <w:rPr>
          <w:rFonts w:ascii="Book Antiqua" w:hAnsi="Book Antiqua"/>
        </w:rPr>
        <w:t xml:space="preserve"> and radiation therapy in patients with head-and-neck cancer.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67</w:t>
      </w:r>
      <w:r w:rsidRPr="00237F66">
        <w:rPr>
          <w:rFonts w:ascii="Book Antiqua" w:hAnsi="Book Antiqua"/>
        </w:rPr>
        <w:t>: 445-452 [PMID: 17141978 DOI: 10.1016/j.ijrobp.2006.08.044]</w:t>
      </w:r>
    </w:p>
    <w:p w14:paraId="4562BCFE"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44 </w:t>
      </w:r>
      <w:r w:rsidRPr="00237F66">
        <w:rPr>
          <w:rFonts w:ascii="Book Antiqua" w:hAnsi="Book Antiqua"/>
          <w:b/>
        </w:rPr>
        <w:t>Law A</w:t>
      </w:r>
      <w:r w:rsidRPr="00237F66">
        <w:rPr>
          <w:rFonts w:ascii="Book Antiqua" w:hAnsi="Book Antiqua"/>
        </w:rPr>
        <w:t xml:space="preserve">, Kennedy T, </w:t>
      </w:r>
      <w:proofErr w:type="spellStart"/>
      <w:r w:rsidRPr="00237F66">
        <w:rPr>
          <w:rFonts w:ascii="Book Antiqua" w:hAnsi="Book Antiqua"/>
        </w:rPr>
        <w:t>Pellitteri</w:t>
      </w:r>
      <w:proofErr w:type="spellEnd"/>
      <w:r w:rsidRPr="00237F66">
        <w:rPr>
          <w:rFonts w:ascii="Book Antiqua" w:hAnsi="Book Antiqua"/>
        </w:rPr>
        <w:t xml:space="preserve"> P, Wood C, Christie D, </w:t>
      </w:r>
      <w:proofErr w:type="spellStart"/>
      <w:r w:rsidRPr="00237F66">
        <w:rPr>
          <w:rFonts w:ascii="Book Antiqua" w:hAnsi="Book Antiqua"/>
        </w:rPr>
        <w:t>Yumen</w:t>
      </w:r>
      <w:proofErr w:type="spellEnd"/>
      <w:r w:rsidRPr="00237F66">
        <w:rPr>
          <w:rFonts w:ascii="Book Antiqua" w:hAnsi="Book Antiqua"/>
        </w:rPr>
        <w:t xml:space="preserve"> O. Efficacy and safety of subcutaneous </w:t>
      </w:r>
      <w:proofErr w:type="spellStart"/>
      <w:r w:rsidRPr="00237F66">
        <w:rPr>
          <w:rFonts w:ascii="Book Antiqua" w:hAnsi="Book Antiqua"/>
        </w:rPr>
        <w:t>amifostine</w:t>
      </w:r>
      <w:proofErr w:type="spellEnd"/>
      <w:r w:rsidRPr="00237F66">
        <w:rPr>
          <w:rFonts w:ascii="Book Antiqua" w:hAnsi="Book Antiqua"/>
        </w:rPr>
        <w:t xml:space="preserve"> in minimizing radiation-induced toxicities in patients receiving combined-modality treatment for squamous cell carcinoma of the head and neck.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69</w:t>
      </w:r>
      <w:r w:rsidRPr="00237F66">
        <w:rPr>
          <w:rFonts w:ascii="Book Antiqua" w:hAnsi="Book Antiqua"/>
        </w:rPr>
        <w:t>: 1361-1368 [PMID: 17869022 DOI: 10.1016/j.ijrobp.2007.05.052]</w:t>
      </w:r>
    </w:p>
    <w:p w14:paraId="77F9285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45 </w:t>
      </w:r>
      <w:r w:rsidRPr="00237F66">
        <w:rPr>
          <w:rFonts w:ascii="Book Antiqua" w:hAnsi="Book Antiqua"/>
          <w:b/>
        </w:rPr>
        <w:t>Haddad R</w:t>
      </w:r>
      <w:r w:rsidRPr="00237F66">
        <w:rPr>
          <w:rFonts w:ascii="Book Antiqua" w:hAnsi="Book Antiqua"/>
        </w:rPr>
        <w:t xml:space="preserve">, </w:t>
      </w:r>
      <w:proofErr w:type="spellStart"/>
      <w:r w:rsidRPr="00237F66">
        <w:rPr>
          <w:rFonts w:ascii="Book Antiqua" w:hAnsi="Book Antiqua"/>
        </w:rPr>
        <w:t>Sonis</w:t>
      </w:r>
      <w:proofErr w:type="spellEnd"/>
      <w:r w:rsidRPr="00237F66">
        <w:rPr>
          <w:rFonts w:ascii="Book Antiqua" w:hAnsi="Book Antiqua"/>
        </w:rPr>
        <w:t xml:space="preserve"> S, Posner M, Wirth L, Costello R, </w:t>
      </w:r>
      <w:proofErr w:type="spellStart"/>
      <w:r w:rsidRPr="00237F66">
        <w:rPr>
          <w:rFonts w:ascii="Book Antiqua" w:hAnsi="Book Antiqua"/>
        </w:rPr>
        <w:t>Braschayko</w:t>
      </w:r>
      <w:proofErr w:type="spellEnd"/>
      <w:r w:rsidRPr="00237F66">
        <w:rPr>
          <w:rFonts w:ascii="Book Antiqua" w:hAnsi="Book Antiqua"/>
        </w:rPr>
        <w:t xml:space="preserve"> P, Allen A, Mahadevan A, Flynn J, Burke E, Li Y, </w:t>
      </w:r>
      <w:proofErr w:type="spellStart"/>
      <w:r w:rsidRPr="00237F66">
        <w:rPr>
          <w:rFonts w:ascii="Book Antiqua" w:hAnsi="Book Antiqua"/>
        </w:rPr>
        <w:t>Tishler</w:t>
      </w:r>
      <w:proofErr w:type="spellEnd"/>
      <w:r w:rsidRPr="00237F66">
        <w:rPr>
          <w:rFonts w:ascii="Book Antiqua" w:hAnsi="Book Antiqua"/>
        </w:rPr>
        <w:t xml:space="preserve"> RB. Randomized phase 2 study of concomitant chemoradiotherapy using weekly carboplatin/paclitaxel with or without daily subcutaneous </w:t>
      </w:r>
      <w:proofErr w:type="spellStart"/>
      <w:r w:rsidRPr="00237F66">
        <w:rPr>
          <w:rFonts w:ascii="Book Antiqua" w:hAnsi="Book Antiqua"/>
        </w:rPr>
        <w:t>amifostine</w:t>
      </w:r>
      <w:proofErr w:type="spellEnd"/>
      <w:r w:rsidRPr="00237F66">
        <w:rPr>
          <w:rFonts w:ascii="Book Antiqua" w:hAnsi="Book Antiqua"/>
        </w:rPr>
        <w:t xml:space="preserve"> in patients with locally advanced head and neck cancer. </w:t>
      </w:r>
      <w:r w:rsidRPr="00237F66">
        <w:rPr>
          <w:rFonts w:ascii="Book Antiqua" w:hAnsi="Book Antiqua"/>
          <w:i/>
        </w:rPr>
        <w:t>Cancer</w:t>
      </w:r>
      <w:r w:rsidRPr="00237F66">
        <w:rPr>
          <w:rFonts w:ascii="Book Antiqua" w:hAnsi="Book Antiqua"/>
        </w:rPr>
        <w:t xml:space="preserve"> 2009; </w:t>
      </w:r>
      <w:r w:rsidRPr="00237F66">
        <w:rPr>
          <w:rFonts w:ascii="Book Antiqua" w:hAnsi="Book Antiqua"/>
          <w:b/>
        </w:rPr>
        <w:t>115</w:t>
      </w:r>
      <w:r w:rsidRPr="00237F66">
        <w:rPr>
          <w:rFonts w:ascii="Book Antiqua" w:hAnsi="Book Antiqua"/>
        </w:rPr>
        <w:t>: 4514-4523 [PMID: 19634161 DOI: 10.1002/cncr.24525]</w:t>
      </w:r>
    </w:p>
    <w:p w14:paraId="2C8CE00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46 </w:t>
      </w:r>
      <w:r w:rsidRPr="00237F66">
        <w:rPr>
          <w:rFonts w:ascii="Book Antiqua" w:hAnsi="Book Antiqua"/>
          <w:b/>
        </w:rPr>
        <w:t>Bardet E</w:t>
      </w:r>
      <w:r w:rsidRPr="00237F66">
        <w:rPr>
          <w:rFonts w:ascii="Book Antiqua" w:hAnsi="Book Antiqua"/>
        </w:rPr>
        <w:t xml:space="preserve">, Martin L, Calais G, Alfonsi M, </w:t>
      </w:r>
      <w:proofErr w:type="spellStart"/>
      <w:r w:rsidRPr="00237F66">
        <w:rPr>
          <w:rFonts w:ascii="Book Antiqua" w:hAnsi="Book Antiqua"/>
        </w:rPr>
        <w:t>Feham</w:t>
      </w:r>
      <w:proofErr w:type="spellEnd"/>
      <w:r w:rsidRPr="00237F66">
        <w:rPr>
          <w:rFonts w:ascii="Book Antiqua" w:hAnsi="Book Antiqua"/>
        </w:rPr>
        <w:t xml:space="preserve"> NE, </w:t>
      </w:r>
      <w:proofErr w:type="spellStart"/>
      <w:r w:rsidRPr="00237F66">
        <w:rPr>
          <w:rFonts w:ascii="Book Antiqua" w:hAnsi="Book Antiqua"/>
        </w:rPr>
        <w:t>Tuchais</w:t>
      </w:r>
      <w:proofErr w:type="spellEnd"/>
      <w:r w:rsidRPr="00237F66">
        <w:rPr>
          <w:rFonts w:ascii="Book Antiqua" w:hAnsi="Book Antiqua"/>
        </w:rPr>
        <w:t xml:space="preserve"> C, </w:t>
      </w:r>
      <w:proofErr w:type="spellStart"/>
      <w:r w:rsidRPr="00237F66">
        <w:rPr>
          <w:rFonts w:ascii="Book Antiqua" w:hAnsi="Book Antiqua"/>
        </w:rPr>
        <w:t>Boisselier</w:t>
      </w:r>
      <w:proofErr w:type="spellEnd"/>
      <w:r w:rsidRPr="00237F66">
        <w:rPr>
          <w:rFonts w:ascii="Book Antiqua" w:hAnsi="Book Antiqua"/>
        </w:rPr>
        <w:t xml:space="preserve"> P, </w:t>
      </w:r>
      <w:proofErr w:type="spellStart"/>
      <w:r w:rsidRPr="00237F66">
        <w:rPr>
          <w:rFonts w:ascii="Book Antiqua" w:hAnsi="Book Antiqua"/>
        </w:rPr>
        <w:t>Dessard</w:t>
      </w:r>
      <w:proofErr w:type="spellEnd"/>
      <w:r w:rsidRPr="00237F66">
        <w:rPr>
          <w:rFonts w:ascii="Book Antiqua" w:hAnsi="Book Antiqua"/>
        </w:rPr>
        <w:t xml:space="preserve">-Diana B, Seng SH, </w:t>
      </w:r>
      <w:proofErr w:type="spellStart"/>
      <w:r w:rsidRPr="00237F66">
        <w:rPr>
          <w:rFonts w:ascii="Book Antiqua" w:hAnsi="Book Antiqua"/>
        </w:rPr>
        <w:t>Garaud</w:t>
      </w:r>
      <w:proofErr w:type="spellEnd"/>
      <w:r w:rsidRPr="00237F66">
        <w:rPr>
          <w:rFonts w:ascii="Book Antiqua" w:hAnsi="Book Antiqua"/>
        </w:rPr>
        <w:t xml:space="preserve"> P, </w:t>
      </w:r>
      <w:proofErr w:type="spellStart"/>
      <w:r w:rsidRPr="00237F66">
        <w:rPr>
          <w:rFonts w:ascii="Book Antiqua" w:hAnsi="Book Antiqua"/>
        </w:rPr>
        <w:t>Aupérin</w:t>
      </w:r>
      <w:proofErr w:type="spellEnd"/>
      <w:r w:rsidRPr="00237F66">
        <w:rPr>
          <w:rFonts w:ascii="Book Antiqua" w:hAnsi="Book Antiqua"/>
        </w:rPr>
        <w:t xml:space="preserve"> A, </w:t>
      </w:r>
      <w:proofErr w:type="spellStart"/>
      <w:r w:rsidRPr="00237F66">
        <w:rPr>
          <w:rFonts w:ascii="Book Antiqua" w:hAnsi="Book Antiqua"/>
        </w:rPr>
        <w:t>Bourhis</w:t>
      </w:r>
      <w:proofErr w:type="spellEnd"/>
      <w:r w:rsidRPr="00237F66">
        <w:rPr>
          <w:rFonts w:ascii="Book Antiqua" w:hAnsi="Book Antiqua"/>
        </w:rPr>
        <w:t xml:space="preserve"> J. Subcutaneous compared with intravenous administration of </w:t>
      </w:r>
      <w:proofErr w:type="spellStart"/>
      <w:r w:rsidRPr="00237F66">
        <w:rPr>
          <w:rFonts w:ascii="Book Antiqua" w:hAnsi="Book Antiqua"/>
        </w:rPr>
        <w:t>amifostine</w:t>
      </w:r>
      <w:proofErr w:type="spellEnd"/>
      <w:r w:rsidRPr="00237F66">
        <w:rPr>
          <w:rFonts w:ascii="Book Antiqua" w:hAnsi="Book Antiqua"/>
        </w:rPr>
        <w:t xml:space="preserve"> in patients with head and neck cancer receiving radiotherapy: final results of the GORTEC2000-02 phase III randomized trial.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2011; </w:t>
      </w:r>
      <w:r w:rsidRPr="00237F66">
        <w:rPr>
          <w:rFonts w:ascii="Book Antiqua" w:hAnsi="Book Antiqua"/>
          <w:b/>
        </w:rPr>
        <w:t>29</w:t>
      </w:r>
      <w:r w:rsidRPr="00237F66">
        <w:rPr>
          <w:rFonts w:ascii="Book Antiqua" w:hAnsi="Book Antiqua"/>
        </w:rPr>
        <w:t>: 127-133 [PMID: 21115863 DOI: 10.1200/JCO.2009.25.5638]</w:t>
      </w:r>
    </w:p>
    <w:p w14:paraId="337A56C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47 </w:t>
      </w:r>
      <w:proofErr w:type="spellStart"/>
      <w:r w:rsidRPr="00237F66">
        <w:rPr>
          <w:rFonts w:ascii="Book Antiqua" w:hAnsi="Book Antiqua"/>
          <w:b/>
        </w:rPr>
        <w:t>Thorstad</w:t>
      </w:r>
      <w:proofErr w:type="spellEnd"/>
      <w:r w:rsidRPr="00237F66">
        <w:rPr>
          <w:rFonts w:ascii="Book Antiqua" w:hAnsi="Book Antiqua"/>
          <w:b/>
        </w:rPr>
        <w:t xml:space="preserve"> WL</w:t>
      </w:r>
      <w:r w:rsidRPr="00237F66">
        <w:rPr>
          <w:rFonts w:ascii="Book Antiqua" w:hAnsi="Book Antiqua"/>
        </w:rPr>
        <w:t xml:space="preserve">, Chao KS, </w:t>
      </w:r>
      <w:proofErr w:type="spellStart"/>
      <w:r w:rsidRPr="00237F66">
        <w:rPr>
          <w:rFonts w:ascii="Book Antiqua" w:hAnsi="Book Antiqua"/>
        </w:rPr>
        <w:t>Haughey</w:t>
      </w:r>
      <w:proofErr w:type="spellEnd"/>
      <w:r w:rsidRPr="00237F66">
        <w:rPr>
          <w:rFonts w:ascii="Book Antiqua" w:hAnsi="Book Antiqua"/>
        </w:rPr>
        <w:t xml:space="preserve"> B. Toxicity and compliance of subcutaneous </w:t>
      </w:r>
      <w:proofErr w:type="spellStart"/>
      <w:r w:rsidRPr="00237F66">
        <w:rPr>
          <w:rFonts w:ascii="Book Antiqua" w:hAnsi="Book Antiqua"/>
        </w:rPr>
        <w:t>amifostine</w:t>
      </w:r>
      <w:proofErr w:type="spellEnd"/>
      <w:r w:rsidRPr="00237F66">
        <w:rPr>
          <w:rFonts w:ascii="Book Antiqua" w:hAnsi="Book Antiqua"/>
        </w:rPr>
        <w:t xml:space="preserve"> in patients undergoing postoperative intensity-modulated radiation therapy for head and neck cancer. </w:t>
      </w:r>
      <w:proofErr w:type="spellStart"/>
      <w:r w:rsidRPr="00237F66">
        <w:rPr>
          <w:rFonts w:ascii="Book Antiqua" w:hAnsi="Book Antiqua"/>
          <w:i/>
        </w:rPr>
        <w:t>Semin</w:t>
      </w:r>
      <w:proofErr w:type="spellEnd"/>
      <w:r w:rsidRPr="00237F66">
        <w:rPr>
          <w:rFonts w:ascii="Book Antiqua" w:hAnsi="Book Antiqua"/>
          <w:i/>
        </w:rPr>
        <w:t xml:space="preserve"> Oncol</w:t>
      </w:r>
      <w:r w:rsidRPr="00237F66">
        <w:rPr>
          <w:rFonts w:ascii="Book Antiqua" w:hAnsi="Book Antiqua"/>
        </w:rPr>
        <w:t xml:space="preserve"> 2004; </w:t>
      </w:r>
      <w:r w:rsidRPr="00237F66">
        <w:rPr>
          <w:rFonts w:ascii="Book Antiqua" w:hAnsi="Book Antiqua"/>
          <w:b/>
        </w:rPr>
        <w:t>31</w:t>
      </w:r>
      <w:r w:rsidRPr="00237F66">
        <w:rPr>
          <w:rFonts w:ascii="Book Antiqua" w:hAnsi="Book Antiqua"/>
        </w:rPr>
        <w:t>: 8-12 [PMID: 15726516 DOI: 10.1053/j.seminoncol.2004.12.005]</w:t>
      </w:r>
    </w:p>
    <w:p w14:paraId="775F4CDB"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48 </w:t>
      </w:r>
      <w:r w:rsidRPr="00237F66">
        <w:rPr>
          <w:rFonts w:ascii="Book Antiqua" w:hAnsi="Book Antiqua"/>
          <w:b/>
        </w:rPr>
        <w:t>Jha N</w:t>
      </w:r>
      <w:r w:rsidRPr="00237F66">
        <w:rPr>
          <w:rFonts w:ascii="Book Antiqua" w:hAnsi="Book Antiqua"/>
        </w:rPr>
        <w:t xml:space="preserve">, </w:t>
      </w:r>
      <w:proofErr w:type="spellStart"/>
      <w:r w:rsidRPr="00237F66">
        <w:rPr>
          <w:rFonts w:ascii="Book Antiqua" w:hAnsi="Book Antiqua"/>
        </w:rPr>
        <w:t>Seikaly</w:t>
      </w:r>
      <w:proofErr w:type="spellEnd"/>
      <w:r w:rsidRPr="00237F66">
        <w:rPr>
          <w:rFonts w:ascii="Book Antiqua" w:hAnsi="Book Antiqua"/>
        </w:rPr>
        <w:t xml:space="preserve"> H, Harris J, Williams D, Liu R, McGaw T, Hofmann H, Robinson D, Hanson J, Barnaby P. Prevention of radiation induced xerostomia by surgical </w:t>
      </w:r>
      <w:r w:rsidRPr="00237F66">
        <w:rPr>
          <w:rFonts w:ascii="Book Antiqua" w:hAnsi="Book Antiqua"/>
        </w:rPr>
        <w:lastRenderedPageBreak/>
        <w:t xml:space="preserve">transfer of submandibular salivary gland into the submental space.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2003; </w:t>
      </w:r>
      <w:r w:rsidRPr="00237F66">
        <w:rPr>
          <w:rFonts w:ascii="Book Antiqua" w:hAnsi="Book Antiqua"/>
          <w:b/>
        </w:rPr>
        <w:t>66</w:t>
      </w:r>
      <w:r w:rsidRPr="00237F66">
        <w:rPr>
          <w:rFonts w:ascii="Book Antiqua" w:hAnsi="Book Antiqua"/>
        </w:rPr>
        <w:t>: 283-289 [PMID: 12742268 DOI: 10.1016/S0167-8140(03)00023-9]</w:t>
      </w:r>
    </w:p>
    <w:p w14:paraId="1E145B7B"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49 </w:t>
      </w:r>
      <w:proofErr w:type="spellStart"/>
      <w:r w:rsidRPr="00237F66">
        <w:rPr>
          <w:rFonts w:ascii="Book Antiqua" w:hAnsi="Book Antiqua"/>
          <w:b/>
        </w:rPr>
        <w:t>Seikaly</w:t>
      </w:r>
      <w:proofErr w:type="spellEnd"/>
      <w:r w:rsidRPr="00237F66">
        <w:rPr>
          <w:rFonts w:ascii="Book Antiqua" w:hAnsi="Book Antiqua"/>
          <w:b/>
        </w:rPr>
        <w:t xml:space="preserve"> H</w:t>
      </w:r>
      <w:r w:rsidRPr="00237F66">
        <w:rPr>
          <w:rFonts w:ascii="Book Antiqua" w:hAnsi="Book Antiqua"/>
        </w:rPr>
        <w:t xml:space="preserve">, Jha N, Harris JR, Barnaby P, Liu R, Williams D, McGaw T, Rieger J, </w:t>
      </w:r>
      <w:proofErr w:type="spellStart"/>
      <w:r w:rsidRPr="00237F66">
        <w:rPr>
          <w:rFonts w:ascii="Book Antiqua" w:hAnsi="Book Antiqua"/>
        </w:rPr>
        <w:t>Wolfaardt</w:t>
      </w:r>
      <w:proofErr w:type="spellEnd"/>
      <w:r w:rsidRPr="00237F66">
        <w:rPr>
          <w:rFonts w:ascii="Book Antiqua" w:hAnsi="Book Antiqua"/>
        </w:rPr>
        <w:t xml:space="preserve"> J, Hanson J. Long-term outcomes of submandibular gland transfer for prevention of </w:t>
      </w:r>
      <w:proofErr w:type="spellStart"/>
      <w:r w:rsidRPr="00237F66">
        <w:rPr>
          <w:rFonts w:ascii="Book Antiqua" w:hAnsi="Book Antiqua"/>
        </w:rPr>
        <w:t>postradiation</w:t>
      </w:r>
      <w:proofErr w:type="spellEnd"/>
      <w:r w:rsidRPr="00237F66">
        <w:rPr>
          <w:rFonts w:ascii="Book Antiqua" w:hAnsi="Book Antiqua"/>
        </w:rPr>
        <w:t xml:space="preserve"> xerostomia. </w:t>
      </w:r>
      <w:r w:rsidRPr="00237F66">
        <w:rPr>
          <w:rFonts w:ascii="Book Antiqua" w:hAnsi="Book Antiqua"/>
          <w:i/>
        </w:rPr>
        <w:t xml:space="preserve">Arch </w:t>
      </w:r>
      <w:proofErr w:type="spellStart"/>
      <w:r w:rsidRPr="00237F66">
        <w:rPr>
          <w:rFonts w:ascii="Book Antiqua" w:hAnsi="Book Antiqua"/>
          <w:i/>
        </w:rPr>
        <w:t>Otolaryngol</w:t>
      </w:r>
      <w:proofErr w:type="spellEnd"/>
      <w:r w:rsidRPr="00237F66">
        <w:rPr>
          <w:rFonts w:ascii="Book Antiqua" w:hAnsi="Book Antiqua"/>
          <w:i/>
        </w:rPr>
        <w:t xml:space="preserve"> Head Neck </w:t>
      </w:r>
      <w:proofErr w:type="spellStart"/>
      <w:r w:rsidRPr="00237F66">
        <w:rPr>
          <w:rFonts w:ascii="Book Antiqua" w:hAnsi="Book Antiqua"/>
          <w:i/>
        </w:rPr>
        <w:t>Surg</w:t>
      </w:r>
      <w:proofErr w:type="spellEnd"/>
      <w:r w:rsidRPr="00237F66">
        <w:rPr>
          <w:rFonts w:ascii="Book Antiqua" w:hAnsi="Book Antiqua"/>
        </w:rPr>
        <w:t xml:space="preserve"> 2004; </w:t>
      </w:r>
      <w:r w:rsidRPr="00237F66">
        <w:rPr>
          <w:rFonts w:ascii="Book Antiqua" w:hAnsi="Book Antiqua"/>
          <w:b/>
        </w:rPr>
        <w:t>130</w:t>
      </w:r>
      <w:r w:rsidRPr="00237F66">
        <w:rPr>
          <w:rFonts w:ascii="Book Antiqua" w:hAnsi="Book Antiqua"/>
        </w:rPr>
        <w:t>: 956-961 [PMID: 15313866 DOI: 10.1001/archotol.130.8.956]</w:t>
      </w:r>
    </w:p>
    <w:p w14:paraId="0E064325"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50 </w:t>
      </w:r>
      <w:r w:rsidRPr="00237F66">
        <w:rPr>
          <w:rFonts w:ascii="Book Antiqua" w:hAnsi="Book Antiqua"/>
          <w:b/>
        </w:rPr>
        <w:t>Liu XK</w:t>
      </w:r>
      <w:r w:rsidRPr="00237F66">
        <w:rPr>
          <w:rFonts w:ascii="Book Antiqua" w:hAnsi="Book Antiqua"/>
        </w:rPr>
        <w:t xml:space="preserve">, Su Y, Jha N, Hong MH, Mai HQ, Fan W, Zeng ZY, Guo ZM. Submandibular salivary gland transfer for the prevention of radiation-induced xerostomia in patients with nasopharyngeal carcinoma: 5-Year outcomes. </w:t>
      </w:r>
      <w:r w:rsidRPr="00237F66">
        <w:rPr>
          <w:rFonts w:ascii="Book Antiqua" w:hAnsi="Book Antiqua"/>
          <w:i/>
        </w:rPr>
        <w:t>Head Neck</w:t>
      </w:r>
      <w:r w:rsidRPr="00237F66">
        <w:rPr>
          <w:rFonts w:ascii="Book Antiqua" w:hAnsi="Book Antiqua"/>
        </w:rPr>
        <w:t xml:space="preserve"> 2011; </w:t>
      </w:r>
      <w:r w:rsidRPr="00237F66">
        <w:rPr>
          <w:rFonts w:ascii="Book Antiqua" w:hAnsi="Book Antiqua"/>
          <w:b/>
        </w:rPr>
        <w:t>33</w:t>
      </w:r>
      <w:r w:rsidRPr="00237F66">
        <w:rPr>
          <w:rFonts w:ascii="Book Antiqua" w:hAnsi="Book Antiqua"/>
        </w:rPr>
        <w:t>: 389-395 [PMID: 20629074 DOI: 10.1002/hed.21461]</w:t>
      </w:r>
    </w:p>
    <w:p w14:paraId="214AA488"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51 </w:t>
      </w:r>
      <w:r w:rsidRPr="00237F66">
        <w:rPr>
          <w:rFonts w:ascii="Book Antiqua" w:hAnsi="Book Antiqua"/>
          <w:b/>
        </w:rPr>
        <w:t>Rieger JM</w:t>
      </w:r>
      <w:r w:rsidRPr="00237F66">
        <w:rPr>
          <w:rFonts w:ascii="Book Antiqua" w:hAnsi="Book Antiqua"/>
        </w:rPr>
        <w:t xml:space="preserve">, Jha N, Lam Tang JA, Harris J, </w:t>
      </w:r>
      <w:proofErr w:type="spellStart"/>
      <w:r w:rsidRPr="00237F66">
        <w:rPr>
          <w:rFonts w:ascii="Book Antiqua" w:hAnsi="Book Antiqua"/>
        </w:rPr>
        <w:t>Seikaly</w:t>
      </w:r>
      <w:proofErr w:type="spellEnd"/>
      <w:r w:rsidRPr="00237F66">
        <w:rPr>
          <w:rFonts w:ascii="Book Antiqua" w:hAnsi="Book Antiqua"/>
        </w:rPr>
        <w:t xml:space="preserve"> H. Functional outcomes related to the prevention of radiation-induced xerostomia: oral pilocarpine versus submandibular salivary gland transfer. </w:t>
      </w:r>
      <w:r w:rsidRPr="00237F66">
        <w:rPr>
          <w:rFonts w:ascii="Book Antiqua" w:hAnsi="Book Antiqua"/>
          <w:i/>
        </w:rPr>
        <w:t>Head Neck</w:t>
      </w:r>
      <w:r w:rsidRPr="00237F66">
        <w:rPr>
          <w:rFonts w:ascii="Book Antiqua" w:hAnsi="Book Antiqua"/>
        </w:rPr>
        <w:t xml:space="preserve"> 2012; </w:t>
      </w:r>
      <w:r w:rsidRPr="00237F66">
        <w:rPr>
          <w:rFonts w:ascii="Book Antiqua" w:hAnsi="Book Antiqua"/>
          <w:b/>
        </w:rPr>
        <w:t>34</w:t>
      </w:r>
      <w:r w:rsidRPr="00237F66">
        <w:rPr>
          <w:rFonts w:ascii="Book Antiqua" w:hAnsi="Book Antiqua"/>
        </w:rPr>
        <w:t>: 168-174 [PMID: 21416547 DOI: 10.1002/hed.21682]</w:t>
      </w:r>
    </w:p>
    <w:p w14:paraId="4796B0D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52 </w:t>
      </w:r>
      <w:proofErr w:type="spellStart"/>
      <w:r w:rsidRPr="00237F66">
        <w:rPr>
          <w:rFonts w:ascii="Book Antiqua" w:hAnsi="Book Antiqua"/>
          <w:b/>
        </w:rPr>
        <w:t>Teguh</w:t>
      </w:r>
      <w:proofErr w:type="spellEnd"/>
      <w:r w:rsidRPr="00237F66">
        <w:rPr>
          <w:rFonts w:ascii="Book Antiqua" w:hAnsi="Book Antiqua"/>
          <w:b/>
        </w:rPr>
        <w:t xml:space="preserve"> DN</w:t>
      </w:r>
      <w:r w:rsidRPr="00237F66">
        <w:rPr>
          <w:rFonts w:ascii="Book Antiqua" w:hAnsi="Book Antiqua"/>
        </w:rPr>
        <w:t xml:space="preserve">, </w:t>
      </w:r>
      <w:proofErr w:type="spellStart"/>
      <w:r w:rsidRPr="00237F66">
        <w:rPr>
          <w:rFonts w:ascii="Book Antiqua" w:hAnsi="Book Antiqua"/>
        </w:rPr>
        <w:t>Levendag</w:t>
      </w:r>
      <w:proofErr w:type="spellEnd"/>
      <w:r w:rsidRPr="00237F66">
        <w:rPr>
          <w:rFonts w:ascii="Book Antiqua" w:hAnsi="Book Antiqua"/>
        </w:rPr>
        <w:t xml:space="preserve"> PC, </w:t>
      </w:r>
      <w:proofErr w:type="spellStart"/>
      <w:r w:rsidRPr="00237F66">
        <w:rPr>
          <w:rFonts w:ascii="Book Antiqua" w:hAnsi="Book Antiqua"/>
        </w:rPr>
        <w:t>Noever</w:t>
      </w:r>
      <w:proofErr w:type="spellEnd"/>
      <w:r w:rsidRPr="00237F66">
        <w:rPr>
          <w:rFonts w:ascii="Book Antiqua" w:hAnsi="Book Antiqua"/>
        </w:rPr>
        <w:t xml:space="preserve"> I, </w:t>
      </w:r>
      <w:proofErr w:type="spellStart"/>
      <w:r w:rsidRPr="00237F66">
        <w:rPr>
          <w:rFonts w:ascii="Book Antiqua" w:hAnsi="Book Antiqua"/>
        </w:rPr>
        <w:t>Voet</w:t>
      </w:r>
      <w:proofErr w:type="spellEnd"/>
      <w:r w:rsidRPr="00237F66">
        <w:rPr>
          <w:rFonts w:ascii="Book Antiqua" w:hAnsi="Book Antiqua"/>
        </w:rPr>
        <w:t xml:space="preserve"> P, van der Est H, van </w:t>
      </w:r>
      <w:proofErr w:type="spellStart"/>
      <w:r w:rsidRPr="00237F66">
        <w:rPr>
          <w:rFonts w:ascii="Book Antiqua" w:hAnsi="Book Antiqua"/>
        </w:rPr>
        <w:t>Rooij</w:t>
      </w:r>
      <w:proofErr w:type="spellEnd"/>
      <w:r w:rsidRPr="00237F66">
        <w:rPr>
          <w:rFonts w:ascii="Book Antiqua" w:hAnsi="Book Antiqua"/>
        </w:rPr>
        <w:t xml:space="preserve"> P, </w:t>
      </w:r>
      <w:proofErr w:type="spellStart"/>
      <w:r w:rsidRPr="00237F66">
        <w:rPr>
          <w:rFonts w:ascii="Book Antiqua" w:hAnsi="Book Antiqua"/>
        </w:rPr>
        <w:t>Dumans</w:t>
      </w:r>
      <w:proofErr w:type="spellEnd"/>
      <w:r w:rsidRPr="00237F66">
        <w:rPr>
          <w:rFonts w:ascii="Book Antiqua" w:hAnsi="Book Antiqua"/>
        </w:rPr>
        <w:t xml:space="preserve"> AG, de Boer MF, van der </w:t>
      </w:r>
      <w:proofErr w:type="spellStart"/>
      <w:r w:rsidRPr="00237F66">
        <w:rPr>
          <w:rFonts w:ascii="Book Antiqua" w:hAnsi="Book Antiqua"/>
        </w:rPr>
        <w:t>Huls</w:t>
      </w:r>
      <w:proofErr w:type="spellEnd"/>
      <w:r w:rsidRPr="00237F66">
        <w:rPr>
          <w:rFonts w:ascii="Book Antiqua" w:hAnsi="Book Antiqua"/>
        </w:rPr>
        <w:t xml:space="preserve"> MP, </w:t>
      </w:r>
      <w:proofErr w:type="spellStart"/>
      <w:r w:rsidRPr="00237F66">
        <w:rPr>
          <w:rFonts w:ascii="Book Antiqua" w:hAnsi="Book Antiqua"/>
        </w:rPr>
        <w:t>Sterk</w:t>
      </w:r>
      <w:proofErr w:type="spellEnd"/>
      <w:r w:rsidRPr="00237F66">
        <w:rPr>
          <w:rFonts w:ascii="Book Antiqua" w:hAnsi="Book Antiqua"/>
        </w:rPr>
        <w:t xml:space="preserve"> W, Schmitz PI. Early hyperbaric oxygen therapy for reducing radiotherapy side effects: early results of a randomized trial in oropharyngeal and nasopharyngeal cancer.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2009; </w:t>
      </w:r>
      <w:r w:rsidRPr="00237F66">
        <w:rPr>
          <w:rFonts w:ascii="Book Antiqua" w:hAnsi="Book Antiqua"/>
          <w:b/>
        </w:rPr>
        <w:t>75</w:t>
      </w:r>
      <w:r w:rsidRPr="00237F66">
        <w:rPr>
          <w:rFonts w:ascii="Book Antiqua" w:hAnsi="Book Antiqua"/>
        </w:rPr>
        <w:t>: 711-716 [PMID: 19386439 DOI: 10.1016/j.ijrobp.2008.11.056]</w:t>
      </w:r>
    </w:p>
    <w:p w14:paraId="7B0A6A10"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53 </w:t>
      </w:r>
      <w:proofErr w:type="spellStart"/>
      <w:r w:rsidRPr="00237F66">
        <w:rPr>
          <w:rFonts w:ascii="Book Antiqua" w:hAnsi="Book Antiqua"/>
          <w:b/>
        </w:rPr>
        <w:t>Blom</w:t>
      </w:r>
      <w:proofErr w:type="spellEnd"/>
      <w:r w:rsidRPr="00237F66">
        <w:rPr>
          <w:rFonts w:ascii="Book Antiqua" w:hAnsi="Book Antiqua"/>
          <w:b/>
        </w:rPr>
        <w:t xml:space="preserve"> M</w:t>
      </w:r>
      <w:r w:rsidRPr="00237F66">
        <w:rPr>
          <w:rFonts w:ascii="Book Antiqua" w:hAnsi="Book Antiqua"/>
        </w:rPr>
        <w:t xml:space="preserve">, </w:t>
      </w:r>
      <w:proofErr w:type="spellStart"/>
      <w:r w:rsidRPr="00237F66">
        <w:rPr>
          <w:rFonts w:ascii="Book Antiqua" w:hAnsi="Book Antiqua"/>
        </w:rPr>
        <w:t>Dawidson</w:t>
      </w:r>
      <w:proofErr w:type="spellEnd"/>
      <w:r w:rsidRPr="00237F66">
        <w:rPr>
          <w:rFonts w:ascii="Book Antiqua" w:hAnsi="Book Antiqua"/>
        </w:rPr>
        <w:t xml:space="preserve"> I, </w:t>
      </w:r>
      <w:proofErr w:type="spellStart"/>
      <w:r w:rsidRPr="00237F66">
        <w:rPr>
          <w:rFonts w:ascii="Book Antiqua" w:hAnsi="Book Antiqua"/>
        </w:rPr>
        <w:t>Fernberg</w:t>
      </w:r>
      <w:proofErr w:type="spellEnd"/>
      <w:r w:rsidRPr="00237F66">
        <w:rPr>
          <w:rFonts w:ascii="Book Antiqua" w:hAnsi="Book Antiqua"/>
        </w:rPr>
        <w:t xml:space="preserve"> JO, Johnson G, Angmar-</w:t>
      </w:r>
      <w:proofErr w:type="spellStart"/>
      <w:r w:rsidRPr="00237F66">
        <w:rPr>
          <w:rFonts w:ascii="Book Antiqua" w:hAnsi="Book Antiqua"/>
        </w:rPr>
        <w:t>Månsson</w:t>
      </w:r>
      <w:proofErr w:type="spellEnd"/>
      <w:r w:rsidRPr="00237F66">
        <w:rPr>
          <w:rFonts w:ascii="Book Antiqua" w:hAnsi="Book Antiqua"/>
        </w:rPr>
        <w:t xml:space="preserve"> B. Acupuncture treatment of patients with radiation-induced xerostomia. </w:t>
      </w:r>
      <w:proofErr w:type="spellStart"/>
      <w:r w:rsidRPr="00237F66">
        <w:rPr>
          <w:rFonts w:ascii="Book Antiqua" w:hAnsi="Book Antiqua"/>
          <w:i/>
        </w:rPr>
        <w:t>Eur</w:t>
      </w:r>
      <w:proofErr w:type="spellEnd"/>
      <w:r w:rsidRPr="00237F66">
        <w:rPr>
          <w:rFonts w:ascii="Book Antiqua" w:hAnsi="Book Antiqua"/>
          <w:i/>
        </w:rPr>
        <w:t xml:space="preserve"> J Cancer B Oral Oncol</w:t>
      </w:r>
      <w:r w:rsidRPr="00237F66">
        <w:rPr>
          <w:rFonts w:ascii="Book Antiqua" w:hAnsi="Book Antiqua"/>
        </w:rPr>
        <w:t xml:space="preserve"> 1996; </w:t>
      </w:r>
      <w:r w:rsidRPr="00237F66">
        <w:rPr>
          <w:rFonts w:ascii="Book Antiqua" w:hAnsi="Book Antiqua"/>
          <w:b/>
        </w:rPr>
        <w:t>32B</w:t>
      </w:r>
      <w:r w:rsidRPr="00237F66">
        <w:rPr>
          <w:rFonts w:ascii="Book Antiqua" w:hAnsi="Book Antiqua"/>
        </w:rPr>
        <w:t>: 182-190 [PMID: 8762876 DOI: 10.1016/0964-1955(95)00085-2]</w:t>
      </w:r>
    </w:p>
    <w:p w14:paraId="5993D8BA"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54 </w:t>
      </w:r>
      <w:r w:rsidRPr="00237F66">
        <w:rPr>
          <w:rFonts w:ascii="Book Antiqua" w:hAnsi="Book Antiqua"/>
          <w:b/>
        </w:rPr>
        <w:t>Wong RK</w:t>
      </w:r>
      <w:r w:rsidRPr="00237F66">
        <w:rPr>
          <w:rFonts w:ascii="Book Antiqua" w:hAnsi="Book Antiqua"/>
        </w:rPr>
        <w:t xml:space="preserve">, Deshmukh S, Wyatt G, </w:t>
      </w:r>
      <w:proofErr w:type="spellStart"/>
      <w:r w:rsidRPr="00237F66">
        <w:rPr>
          <w:rFonts w:ascii="Book Antiqua" w:hAnsi="Book Antiqua"/>
        </w:rPr>
        <w:t>Sagar</w:t>
      </w:r>
      <w:proofErr w:type="spellEnd"/>
      <w:r w:rsidRPr="00237F66">
        <w:rPr>
          <w:rFonts w:ascii="Book Antiqua" w:hAnsi="Book Antiqua"/>
        </w:rPr>
        <w:t xml:space="preserve"> S, Singh AK, </w:t>
      </w:r>
      <w:proofErr w:type="spellStart"/>
      <w:r w:rsidRPr="00237F66">
        <w:rPr>
          <w:rFonts w:ascii="Book Antiqua" w:hAnsi="Book Antiqua"/>
        </w:rPr>
        <w:t>Sultanem</w:t>
      </w:r>
      <w:proofErr w:type="spellEnd"/>
      <w:r w:rsidRPr="00237F66">
        <w:rPr>
          <w:rFonts w:ascii="Book Antiqua" w:hAnsi="Book Antiqua"/>
        </w:rPr>
        <w:t xml:space="preserve"> K, Nguyen-</w:t>
      </w:r>
      <w:proofErr w:type="spellStart"/>
      <w:r w:rsidRPr="00237F66">
        <w:rPr>
          <w:rFonts w:ascii="Book Antiqua" w:hAnsi="Book Antiqua"/>
        </w:rPr>
        <w:t>Tân</w:t>
      </w:r>
      <w:proofErr w:type="spellEnd"/>
      <w:r w:rsidRPr="00237F66">
        <w:rPr>
          <w:rFonts w:ascii="Book Antiqua" w:hAnsi="Book Antiqua"/>
        </w:rPr>
        <w:t xml:space="preserve"> PF, Yom SS, Cardinale J, Yao M, Hodson I, </w:t>
      </w:r>
      <w:proofErr w:type="spellStart"/>
      <w:r w:rsidRPr="00237F66">
        <w:rPr>
          <w:rFonts w:ascii="Book Antiqua" w:hAnsi="Book Antiqua"/>
        </w:rPr>
        <w:t>Matthiesen</w:t>
      </w:r>
      <w:proofErr w:type="spellEnd"/>
      <w:r w:rsidRPr="00237F66">
        <w:rPr>
          <w:rFonts w:ascii="Book Antiqua" w:hAnsi="Book Antiqua"/>
        </w:rPr>
        <w:t xml:space="preserve"> CL, Suh J, </w:t>
      </w:r>
      <w:proofErr w:type="spellStart"/>
      <w:r w:rsidRPr="00237F66">
        <w:rPr>
          <w:rFonts w:ascii="Book Antiqua" w:hAnsi="Book Antiqua"/>
        </w:rPr>
        <w:t>Thakrar</w:t>
      </w:r>
      <w:proofErr w:type="spellEnd"/>
      <w:r w:rsidRPr="00237F66">
        <w:rPr>
          <w:rFonts w:ascii="Book Antiqua" w:hAnsi="Book Antiqua"/>
        </w:rPr>
        <w:t xml:space="preserve"> H, Pugh SL, Berk L. Acupuncture-Like Transcutaneous Electrical Nerve Stimulation Versus Pilocarpine in Treating Radiation-Induced Xerostomia: Results of RTOG 0537 Phase 3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Oncol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2015; </w:t>
      </w:r>
      <w:r w:rsidRPr="00237F66">
        <w:rPr>
          <w:rFonts w:ascii="Book Antiqua" w:hAnsi="Book Antiqua"/>
          <w:b/>
        </w:rPr>
        <w:t>92</w:t>
      </w:r>
      <w:r w:rsidRPr="00237F66">
        <w:rPr>
          <w:rFonts w:ascii="Book Antiqua" w:hAnsi="Book Antiqua"/>
        </w:rPr>
        <w:t>: 220-227 [PMID: 25841622 DOI: 10.1016/j.ijrobp.2015.01.050]</w:t>
      </w:r>
    </w:p>
    <w:p w14:paraId="17EE4D96" w14:textId="77777777" w:rsidR="00CF4E2C" w:rsidRPr="00237F66" w:rsidRDefault="00CF4E2C" w:rsidP="00237F66">
      <w:pPr>
        <w:spacing w:line="360" w:lineRule="auto"/>
        <w:jc w:val="both"/>
        <w:rPr>
          <w:rFonts w:ascii="Book Antiqua" w:hAnsi="Book Antiqua"/>
        </w:rPr>
      </w:pPr>
      <w:r w:rsidRPr="00237F66">
        <w:rPr>
          <w:rFonts w:ascii="Book Antiqua" w:hAnsi="Book Antiqua"/>
        </w:rPr>
        <w:lastRenderedPageBreak/>
        <w:t xml:space="preserve">55 </w:t>
      </w:r>
      <w:r w:rsidRPr="00237F66">
        <w:rPr>
          <w:rFonts w:ascii="Book Antiqua" w:hAnsi="Book Antiqua"/>
          <w:b/>
        </w:rPr>
        <w:t>Lovelace TL</w:t>
      </w:r>
      <w:r w:rsidRPr="00237F66">
        <w:rPr>
          <w:rFonts w:ascii="Book Antiqua" w:hAnsi="Book Antiqua"/>
        </w:rPr>
        <w:t xml:space="preserve">, Fox NF, </w:t>
      </w:r>
      <w:proofErr w:type="spellStart"/>
      <w:r w:rsidRPr="00237F66">
        <w:rPr>
          <w:rFonts w:ascii="Book Antiqua" w:hAnsi="Book Antiqua"/>
        </w:rPr>
        <w:t>Sood</w:t>
      </w:r>
      <w:proofErr w:type="spellEnd"/>
      <w:r w:rsidRPr="00237F66">
        <w:rPr>
          <w:rFonts w:ascii="Book Antiqua" w:hAnsi="Book Antiqua"/>
        </w:rPr>
        <w:t xml:space="preserve"> AJ, Nguyen SA, Day TA. Management of radiotherapy-induced salivary hypofunction and consequent xerostomia in patients with oral or head and neck cancer: meta-analysis and literature review. </w:t>
      </w:r>
      <w:r w:rsidRPr="00237F66">
        <w:rPr>
          <w:rFonts w:ascii="Book Antiqua" w:hAnsi="Book Antiqua"/>
          <w:i/>
        </w:rPr>
        <w:t xml:space="preserve">Oral </w:t>
      </w:r>
      <w:proofErr w:type="spellStart"/>
      <w:r w:rsidRPr="00237F66">
        <w:rPr>
          <w:rFonts w:ascii="Book Antiqua" w:hAnsi="Book Antiqua"/>
          <w:i/>
        </w:rPr>
        <w:t>Surg</w:t>
      </w:r>
      <w:proofErr w:type="spellEnd"/>
      <w:r w:rsidRPr="00237F66">
        <w:rPr>
          <w:rFonts w:ascii="Book Antiqua" w:hAnsi="Book Antiqua"/>
          <w:i/>
        </w:rPr>
        <w:t xml:space="preserve"> Oral Med Oral </w:t>
      </w:r>
      <w:proofErr w:type="spellStart"/>
      <w:r w:rsidRPr="00237F66">
        <w:rPr>
          <w:rFonts w:ascii="Book Antiqua" w:hAnsi="Book Antiqua"/>
          <w:i/>
        </w:rPr>
        <w:t>Pathol</w:t>
      </w:r>
      <w:proofErr w:type="spellEnd"/>
      <w:r w:rsidRPr="00237F66">
        <w:rPr>
          <w:rFonts w:ascii="Book Antiqua" w:hAnsi="Book Antiqua"/>
          <w:i/>
        </w:rPr>
        <w:t xml:space="preserve"> Oral </w:t>
      </w:r>
      <w:proofErr w:type="spellStart"/>
      <w:r w:rsidRPr="00237F66">
        <w:rPr>
          <w:rFonts w:ascii="Book Antiqua" w:hAnsi="Book Antiqua"/>
          <w:i/>
        </w:rPr>
        <w:t>Radiol</w:t>
      </w:r>
      <w:proofErr w:type="spellEnd"/>
      <w:r w:rsidRPr="00237F66">
        <w:rPr>
          <w:rFonts w:ascii="Book Antiqua" w:hAnsi="Book Antiqua"/>
        </w:rPr>
        <w:t xml:space="preserve"> 2014; </w:t>
      </w:r>
      <w:r w:rsidRPr="00237F66">
        <w:rPr>
          <w:rFonts w:ascii="Book Antiqua" w:hAnsi="Book Antiqua"/>
          <w:b/>
        </w:rPr>
        <w:t>117</w:t>
      </w:r>
      <w:r w:rsidRPr="00237F66">
        <w:rPr>
          <w:rFonts w:ascii="Book Antiqua" w:hAnsi="Book Antiqua"/>
        </w:rPr>
        <w:t>: 595-607 [PMID: 24650370 DOI: 10.1016/j.oooo.2014.01.229]</w:t>
      </w:r>
    </w:p>
    <w:p w14:paraId="2C232A31"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56 </w:t>
      </w:r>
      <w:r w:rsidRPr="00237F66">
        <w:rPr>
          <w:rFonts w:ascii="Book Antiqua" w:hAnsi="Book Antiqua"/>
          <w:b/>
        </w:rPr>
        <w:t>Jensen SB</w:t>
      </w:r>
      <w:r w:rsidRPr="00237F66">
        <w:rPr>
          <w:rFonts w:ascii="Book Antiqua" w:hAnsi="Book Antiqua"/>
        </w:rPr>
        <w:t xml:space="preserve">, Pedersen AM, </w:t>
      </w:r>
      <w:proofErr w:type="spellStart"/>
      <w:r w:rsidRPr="00237F66">
        <w:rPr>
          <w:rFonts w:ascii="Book Antiqua" w:hAnsi="Book Antiqua"/>
        </w:rPr>
        <w:t>Vissink</w:t>
      </w:r>
      <w:proofErr w:type="spellEnd"/>
      <w:r w:rsidRPr="00237F66">
        <w:rPr>
          <w:rFonts w:ascii="Book Antiqua" w:hAnsi="Book Antiqua"/>
        </w:rPr>
        <w:t xml:space="preserve"> A, Andersen E, Brown CG, Davies AN, </w:t>
      </w:r>
      <w:proofErr w:type="spellStart"/>
      <w:r w:rsidRPr="00237F66">
        <w:rPr>
          <w:rFonts w:ascii="Book Antiqua" w:hAnsi="Book Antiqua"/>
        </w:rPr>
        <w:t>Dutilh</w:t>
      </w:r>
      <w:proofErr w:type="spellEnd"/>
      <w:r w:rsidRPr="00237F66">
        <w:rPr>
          <w:rFonts w:ascii="Book Antiqua" w:hAnsi="Book Antiqua"/>
        </w:rPr>
        <w:t xml:space="preserve"> J, Fulton JS, </w:t>
      </w:r>
      <w:proofErr w:type="spellStart"/>
      <w:r w:rsidRPr="00237F66">
        <w:rPr>
          <w:rFonts w:ascii="Book Antiqua" w:hAnsi="Book Antiqua"/>
        </w:rPr>
        <w:t>Jankovic</w:t>
      </w:r>
      <w:proofErr w:type="spellEnd"/>
      <w:r w:rsidRPr="00237F66">
        <w:rPr>
          <w:rFonts w:ascii="Book Antiqua" w:hAnsi="Book Antiqua"/>
        </w:rPr>
        <w:t xml:space="preserve"> L, Lopes NN, Mello AL, Muniz LV, Murdoch-Kinch CA, Nair RG, </w:t>
      </w:r>
      <w:proofErr w:type="spellStart"/>
      <w:r w:rsidRPr="00237F66">
        <w:rPr>
          <w:rFonts w:ascii="Book Antiqua" w:hAnsi="Book Antiqua"/>
        </w:rPr>
        <w:t>Napeñas</w:t>
      </w:r>
      <w:proofErr w:type="spellEnd"/>
      <w:r w:rsidRPr="00237F66">
        <w:rPr>
          <w:rFonts w:ascii="Book Antiqua" w:hAnsi="Book Antiqua"/>
        </w:rPr>
        <w:t xml:space="preserve"> JJ, Nogueira-Rodrigues A, Saunders D, Stirling B, von </w:t>
      </w:r>
      <w:proofErr w:type="spellStart"/>
      <w:r w:rsidRPr="00237F66">
        <w:rPr>
          <w:rFonts w:ascii="Book Antiqua" w:hAnsi="Book Antiqua"/>
        </w:rPr>
        <w:t>Bültzingslöwen</w:t>
      </w:r>
      <w:proofErr w:type="spellEnd"/>
      <w:r w:rsidRPr="00237F66">
        <w:rPr>
          <w:rFonts w:ascii="Book Antiqua" w:hAnsi="Book Antiqua"/>
        </w:rPr>
        <w:t xml:space="preserve"> I, </w:t>
      </w:r>
      <w:proofErr w:type="spellStart"/>
      <w:r w:rsidRPr="00237F66">
        <w:rPr>
          <w:rFonts w:ascii="Book Antiqua" w:hAnsi="Book Antiqua"/>
        </w:rPr>
        <w:t>Weikel</w:t>
      </w:r>
      <w:proofErr w:type="spellEnd"/>
      <w:r w:rsidRPr="00237F66">
        <w:rPr>
          <w:rFonts w:ascii="Book Antiqua" w:hAnsi="Book Antiqua"/>
        </w:rPr>
        <w:t xml:space="preserve"> DS, </w:t>
      </w:r>
      <w:proofErr w:type="spellStart"/>
      <w:r w:rsidRPr="00237F66">
        <w:rPr>
          <w:rFonts w:ascii="Book Antiqua" w:hAnsi="Book Antiqua"/>
        </w:rPr>
        <w:t>Elting</w:t>
      </w:r>
      <w:proofErr w:type="spellEnd"/>
      <w:r w:rsidRPr="00237F66">
        <w:rPr>
          <w:rFonts w:ascii="Book Antiqua" w:hAnsi="Book Antiqua"/>
        </w:rPr>
        <w:t xml:space="preserve"> LS, </w:t>
      </w:r>
      <w:proofErr w:type="spellStart"/>
      <w:r w:rsidRPr="00237F66">
        <w:rPr>
          <w:rFonts w:ascii="Book Antiqua" w:hAnsi="Book Antiqua"/>
        </w:rPr>
        <w:t>Spijkervet</w:t>
      </w:r>
      <w:proofErr w:type="spellEnd"/>
      <w:r w:rsidRPr="00237F66">
        <w:rPr>
          <w:rFonts w:ascii="Book Antiqua" w:hAnsi="Book Antiqua"/>
        </w:rPr>
        <w:t xml:space="preserve"> FK, Brennan MT; Salivary Gland Hypofunction/Xerostomia Section; Oral Care Study Group; Multinational Association of Supportive Care in Cancer (MASCC)/International Society of Oral Oncology (ISOO). A systematic review of salivary gland hypofunction and xerostomia induced by cancer therapies: management strategies and economic impact. </w:t>
      </w:r>
      <w:r w:rsidRPr="00237F66">
        <w:rPr>
          <w:rFonts w:ascii="Book Antiqua" w:hAnsi="Book Antiqua"/>
          <w:i/>
        </w:rPr>
        <w:t>Support Care Cancer</w:t>
      </w:r>
      <w:r w:rsidRPr="00237F66">
        <w:rPr>
          <w:rFonts w:ascii="Book Antiqua" w:hAnsi="Book Antiqua"/>
        </w:rPr>
        <w:t xml:space="preserve"> 2010; </w:t>
      </w:r>
      <w:r w:rsidRPr="00237F66">
        <w:rPr>
          <w:rFonts w:ascii="Book Antiqua" w:hAnsi="Book Antiqua"/>
          <w:b/>
        </w:rPr>
        <w:t>18</w:t>
      </w:r>
      <w:r w:rsidRPr="00237F66">
        <w:rPr>
          <w:rFonts w:ascii="Book Antiqua" w:hAnsi="Book Antiqua"/>
        </w:rPr>
        <w:t>: 1061-1079 [PMID: 20333412 DOI: 10.1007/s00520-010-0837-6]</w:t>
      </w:r>
    </w:p>
    <w:p w14:paraId="5C16643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57 </w:t>
      </w:r>
      <w:proofErr w:type="spellStart"/>
      <w:r w:rsidRPr="00237F66">
        <w:rPr>
          <w:rFonts w:ascii="Book Antiqua" w:hAnsi="Book Antiqua"/>
          <w:b/>
        </w:rPr>
        <w:t>Iovoli</w:t>
      </w:r>
      <w:proofErr w:type="spellEnd"/>
      <w:r w:rsidRPr="00237F66">
        <w:rPr>
          <w:rFonts w:ascii="Book Antiqua" w:hAnsi="Book Antiqua"/>
          <w:b/>
        </w:rPr>
        <w:t xml:space="preserve"> AJ,</w:t>
      </w:r>
      <w:r w:rsidRPr="00237F66">
        <w:rPr>
          <w:rFonts w:ascii="Book Antiqua" w:hAnsi="Book Antiqua"/>
        </w:rPr>
        <w:t xml:space="preserve"> Singh AK. </w:t>
      </w:r>
      <w:proofErr w:type="spellStart"/>
      <w:r w:rsidRPr="00237F66">
        <w:rPr>
          <w:rFonts w:ascii="Book Antiqua" w:hAnsi="Book Antiqua"/>
        </w:rPr>
        <w:t>Accupuncture</w:t>
      </w:r>
      <w:proofErr w:type="spellEnd"/>
      <w:r w:rsidRPr="00237F66">
        <w:rPr>
          <w:rFonts w:ascii="Book Antiqua" w:hAnsi="Book Antiqua"/>
        </w:rPr>
        <w:t xml:space="preserve">-like transcutaneous electrical nerve stimulation therapy success using a commercially available unit 8 years post-radiation for xerostomia: a case report. </w:t>
      </w:r>
      <w:r w:rsidRPr="00237F66">
        <w:rPr>
          <w:rFonts w:ascii="Book Antiqua" w:hAnsi="Book Antiqua"/>
          <w:i/>
        </w:rPr>
        <w:t xml:space="preserve">J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Pract</w:t>
      </w:r>
      <w:proofErr w:type="spellEnd"/>
      <w:r w:rsidRPr="00237F66">
        <w:rPr>
          <w:rFonts w:ascii="Book Antiqua" w:hAnsi="Book Antiqua"/>
          <w:i/>
        </w:rPr>
        <w:t xml:space="preserve"> </w:t>
      </w:r>
      <w:r w:rsidRPr="00237F66">
        <w:rPr>
          <w:rFonts w:ascii="Book Antiqua" w:hAnsi="Book Antiqua"/>
        </w:rPr>
        <w:t xml:space="preserve">2017; </w:t>
      </w:r>
      <w:r w:rsidRPr="00237F66">
        <w:rPr>
          <w:rFonts w:ascii="Book Antiqua" w:hAnsi="Book Antiqua"/>
          <w:b/>
        </w:rPr>
        <w:t>16</w:t>
      </w:r>
      <w:r w:rsidRPr="00237F66">
        <w:rPr>
          <w:rFonts w:ascii="Book Antiqua" w:hAnsi="Book Antiqua"/>
        </w:rPr>
        <w:t>: 217-220</w:t>
      </w:r>
    </w:p>
    <w:p w14:paraId="620F06E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58 </w:t>
      </w:r>
      <w:proofErr w:type="spellStart"/>
      <w:r w:rsidRPr="00237F66">
        <w:rPr>
          <w:rFonts w:ascii="Book Antiqua" w:hAnsi="Book Antiqua"/>
          <w:b/>
        </w:rPr>
        <w:t>Beetz</w:t>
      </w:r>
      <w:proofErr w:type="spellEnd"/>
      <w:r w:rsidRPr="00237F66">
        <w:rPr>
          <w:rFonts w:ascii="Book Antiqua" w:hAnsi="Book Antiqua"/>
          <w:b/>
        </w:rPr>
        <w:t xml:space="preserve"> I</w:t>
      </w:r>
      <w:r w:rsidRPr="00237F66">
        <w:rPr>
          <w:rFonts w:ascii="Book Antiqua" w:hAnsi="Book Antiqua"/>
        </w:rPr>
        <w:t xml:space="preserve">, </w:t>
      </w:r>
      <w:proofErr w:type="spellStart"/>
      <w:r w:rsidRPr="00237F66">
        <w:rPr>
          <w:rFonts w:ascii="Book Antiqua" w:hAnsi="Book Antiqua"/>
        </w:rPr>
        <w:t>Schilstra</w:t>
      </w:r>
      <w:proofErr w:type="spellEnd"/>
      <w:r w:rsidRPr="00237F66">
        <w:rPr>
          <w:rFonts w:ascii="Book Antiqua" w:hAnsi="Book Antiqua"/>
        </w:rPr>
        <w:t xml:space="preserve"> C, </w:t>
      </w:r>
      <w:proofErr w:type="spellStart"/>
      <w:r w:rsidRPr="00237F66">
        <w:rPr>
          <w:rFonts w:ascii="Book Antiqua" w:hAnsi="Book Antiqua"/>
        </w:rPr>
        <w:t>Burlage</w:t>
      </w:r>
      <w:proofErr w:type="spellEnd"/>
      <w:r w:rsidRPr="00237F66">
        <w:rPr>
          <w:rFonts w:ascii="Book Antiqua" w:hAnsi="Book Antiqua"/>
        </w:rPr>
        <w:t xml:space="preserve"> FR, </w:t>
      </w:r>
      <w:proofErr w:type="spellStart"/>
      <w:r w:rsidRPr="00237F66">
        <w:rPr>
          <w:rFonts w:ascii="Book Antiqua" w:hAnsi="Book Antiqua"/>
        </w:rPr>
        <w:t>Koken</w:t>
      </w:r>
      <w:proofErr w:type="spellEnd"/>
      <w:r w:rsidRPr="00237F66">
        <w:rPr>
          <w:rFonts w:ascii="Book Antiqua" w:hAnsi="Book Antiqua"/>
        </w:rPr>
        <w:t xml:space="preserve"> PW, </w:t>
      </w:r>
      <w:proofErr w:type="spellStart"/>
      <w:r w:rsidRPr="00237F66">
        <w:rPr>
          <w:rFonts w:ascii="Book Antiqua" w:hAnsi="Book Antiqua"/>
        </w:rPr>
        <w:t>Doornaert</w:t>
      </w:r>
      <w:proofErr w:type="spellEnd"/>
      <w:r w:rsidRPr="00237F66">
        <w:rPr>
          <w:rFonts w:ascii="Book Antiqua" w:hAnsi="Book Antiqua"/>
        </w:rPr>
        <w:t xml:space="preserve"> P, Bijl HP, </w:t>
      </w:r>
      <w:proofErr w:type="spellStart"/>
      <w:r w:rsidRPr="00237F66">
        <w:rPr>
          <w:rFonts w:ascii="Book Antiqua" w:hAnsi="Book Antiqua"/>
        </w:rPr>
        <w:t>Chouvalova</w:t>
      </w:r>
      <w:proofErr w:type="spellEnd"/>
      <w:r w:rsidRPr="00237F66">
        <w:rPr>
          <w:rFonts w:ascii="Book Antiqua" w:hAnsi="Book Antiqua"/>
        </w:rPr>
        <w:t xml:space="preserve"> O, </w:t>
      </w:r>
      <w:proofErr w:type="spellStart"/>
      <w:r w:rsidRPr="00237F66">
        <w:rPr>
          <w:rFonts w:ascii="Book Antiqua" w:hAnsi="Book Antiqua"/>
        </w:rPr>
        <w:t>Leemans</w:t>
      </w:r>
      <w:proofErr w:type="spellEnd"/>
      <w:r w:rsidRPr="00237F66">
        <w:rPr>
          <w:rFonts w:ascii="Book Antiqua" w:hAnsi="Book Antiqua"/>
        </w:rPr>
        <w:t xml:space="preserve"> CR, de Bock GH, </w:t>
      </w:r>
      <w:proofErr w:type="spellStart"/>
      <w:r w:rsidRPr="00237F66">
        <w:rPr>
          <w:rFonts w:ascii="Book Antiqua" w:hAnsi="Book Antiqua"/>
        </w:rPr>
        <w:t>Christianen</w:t>
      </w:r>
      <w:proofErr w:type="spellEnd"/>
      <w:r w:rsidRPr="00237F66">
        <w:rPr>
          <w:rFonts w:ascii="Book Antiqua" w:hAnsi="Book Antiqua"/>
        </w:rPr>
        <w:t xml:space="preserve"> ME, van der </w:t>
      </w:r>
      <w:proofErr w:type="spellStart"/>
      <w:r w:rsidRPr="00237F66">
        <w:rPr>
          <w:rFonts w:ascii="Book Antiqua" w:hAnsi="Book Antiqua"/>
        </w:rPr>
        <w:t>Laan</w:t>
      </w:r>
      <w:proofErr w:type="spellEnd"/>
      <w:r w:rsidRPr="00237F66">
        <w:rPr>
          <w:rFonts w:ascii="Book Antiqua" w:hAnsi="Book Antiqua"/>
        </w:rPr>
        <w:t xml:space="preserve"> BF, </w:t>
      </w:r>
      <w:proofErr w:type="spellStart"/>
      <w:r w:rsidRPr="00237F66">
        <w:rPr>
          <w:rFonts w:ascii="Book Antiqua" w:hAnsi="Book Antiqua"/>
        </w:rPr>
        <w:t>Vissink</w:t>
      </w:r>
      <w:proofErr w:type="spellEnd"/>
      <w:r w:rsidRPr="00237F66">
        <w:rPr>
          <w:rFonts w:ascii="Book Antiqua" w:hAnsi="Book Antiqua"/>
        </w:rPr>
        <w:t xml:space="preserve"> A, </w:t>
      </w:r>
      <w:proofErr w:type="spellStart"/>
      <w:r w:rsidRPr="00237F66">
        <w:rPr>
          <w:rFonts w:ascii="Book Antiqua" w:hAnsi="Book Antiqua"/>
        </w:rPr>
        <w:t>Steenbakkers</w:t>
      </w:r>
      <w:proofErr w:type="spellEnd"/>
      <w:r w:rsidRPr="00237F66">
        <w:rPr>
          <w:rFonts w:ascii="Book Antiqua" w:hAnsi="Book Antiqua"/>
        </w:rPr>
        <w:t xml:space="preserve"> RJ, </w:t>
      </w:r>
      <w:proofErr w:type="spellStart"/>
      <w:r w:rsidRPr="00237F66">
        <w:rPr>
          <w:rFonts w:ascii="Book Antiqua" w:hAnsi="Book Antiqua"/>
        </w:rPr>
        <w:t>Langendijk</w:t>
      </w:r>
      <w:proofErr w:type="spellEnd"/>
      <w:r w:rsidRPr="00237F66">
        <w:rPr>
          <w:rFonts w:ascii="Book Antiqua" w:hAnsi="Book Antiqua"/>
        </w:rPr>
        <w:t xml:space="preserve"> JA. Development of NTCP models for head and neck cancer patients treated with three-dimensional conformal radiotherapy for xerostomia and sticky saliva: the role of </w:t>
      </w:r>
      <w:proofErr w:type="spellStart"/>
      <w:r w:rsidRPr="00237F66">
        <w:rPr>
          <w:rFonts w:ascii="Book Antiqua" w:hAnsi="Book Antiqua"/>
        </w:rPr>
        <w:t>dosimetric</w:t>
      </w:r>
      <w:proofErr w:type="spellEnd"/>
      <w:r w:rsidRPr="00237F66">
        <w:rPr>
          <w:rFonts w:ascii="Book Antiqua" w:hAnsi="Book Antiqua"/>
        </w:rPr>
        <w:t xml:space="preserve"> and clinical factors.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2012; </w:t>
      </w:r>
      <w:r w:rsidRPr="00237F66">
        <w:rPr>
          <w:rFonts w:ascii="Book Antiqua" w:hAnsi="Book Antiqua"/>
          <w:b/>
        </w:rPr>
        <w:t>105</w:t>
      </w:r>
      <w:r w:rsidRPr="00237F66">
        <w:rPr>
          <w:rFonts w:ascii="Book Antiqua" w:hAnsi="Book Antiqua"/>
        </w:rPr>
        <w:t>: 86-93 [PMID: 21632133 DOI: 10.1016/j.radonc.2011.05.010]</w:t>
      </w:r>
    </w:p>
    <w:p w14:paraId="75883729"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59 </w:t>
      </w:r>
      <w:proofErr w:type="spellStart"/>
      <w:r w:rsidRPr="00237F66">
        <w:rPr>
          <w:rFonts w:ascii="Book Antiqua" w:hAnsi="Book Antiqua"/>
          <w:b/>
        </w:rPr>
        <w:t>Beetz</w:t>
      </w:r>
      <w:proofErr w:type="spellEnd"/>
      <w:r w:rsidRPr="00237F66">
        <w:rPr>
          <w:rFonts w:ascii="Book Antiqua" w:hAnsi="Book Antiqua"/>
          <w:b/>
        </w:rPr>
        <w:t xml:space="preserve"> I</w:t>
      </w:r>
      <w:r w:rsidRPr="00237F66">
        <w:rPr>
          <w:rFonts w:ascii="Book Antiqua" w:hAnsi="Book Antiqua"/>
        </w:rPr>
        <w:t xml:space="preserve">, </w:t>
      </w:r>
      <w:proofErr w:type="spellStart"/>
      <w:r w:rsidRPr="00237F66">
        <w:rPr>
          <w:rFonts w:ascii="Book Antiqua" w:hAnsi="Book Antiqua"/>
        </w:rPr>
        <w:t>Schilstra</w:t>
      </w:r>
      <w:proofErr w:type="spellEnd"/>
      <w:r w:rsidRPr="00237F66">
        <w:rPr>
          <w:rFonts w:ascii="Book Antiqua" w:hAnsi="Book Antiqua"/>
        </w:rPr>
        <w:t xml:space="preserve"> C, van der Schaaf A, van den Heuvel ER, </w:t>
      </w:r>
      <w:proofErr w:type="spellStart"/>
      <w:r w:rsidRPr="00237F66">
        <w:rPr>
          <w:rFonts w:ascii="Book Antiqua" w:hAnsi="Book Antiqua"/>
        </w:rPr>
        <w:t>Doornaert</w:t>
      </w:r>
      <w:proofErr w:type="spellEnd"/>
      <w:r w:rsidRPr="00237F66">
        <w:rPr>
          <w:rFonts w:ascii="Book Antiqua" w:hAnsi="Book Antiqua"/>
        </w:rPr>
        <w:t xml:space="preserve"> P, van </w:t>
      </w:r>
      <w:proofErr w:type="spellStart"/>
      <w:r w:rsidRPr="00237F66">
        <w:rPr>
          <w:rFonts w:ascii="Book Antiqua" w:hAnsi="Book Antiqua"/>
        </w:rPr>
        <w:t>Luijk</w:t>
      </w:r>
      <w:proofErr w:type="spellEnd"/>
      <w:r w:rsidRPr="00237F66">
        <w:rPr>
          <w:rFonts w:ascii="Book Antiqua" w:hAnsi="Book Antiqua"/>
        </w:rPr>
        <w:t xml:space="preserve"> P, </w:t>
      </w:r>
      <w:proofErr w:type="spellStart"/>
      <w:r w:rsidRPr="00237F66">
        <w:rPr>
          <w:rFonts w:ascii="Book Antiqua" w:hAnsi="Book Antiqua"/>
        </w:rPr>
        <w:t>Vissink</w:t>
      </w:r>
      <w:proofErr w:type="spellEnd"/>
      <w:r w:rsidRPr="00237F66">
        <w:rPr>
          <w:rFonts w:ascii="Book Antiqua" w:hAnsi="Book Antiqua"/>
        </w:rPr>
        <w:t xml:space="preserve"> A, van der </w:t>
      </w:r>
      <w:proofErr w:type="spellStart"/>
      <w:r w:rsidRPr="00237F66">
        <w:rPr>
          <w:rFonts w:ascii="Book Antiqua" w:hAnsi="Book Antiqua"/>
        </w:rPr>
        <w:t>Laan</w:t>
      </w:r>
      <w:proofErr w:type="spellEnd"/>
      <w:r w:rsidRPr="00237F66">
        <w:rPr>
          <w:rFonts w:ascii="Book Antiqua" w:hAnsi="Book Antiqua"/>
        </w:rPr>
        <w:t xml:space="preserve"> BF, </w:t>
      </w:r>
      <w:proofErr w:type="spellStart"/>
      <w:r w:rsidRPr="00237F66">
        <w:rPr>
          <w:rFonts w:ascii="Book Antiqua" w:hAnsi="Book Antiqua"/>
        </w:rPr>
        <w:t>Leemans</w:t>
      </w:r>
      <w:proofErr w:type="spellEnd"/>
      <w:r w:rsidRPr="00237F66">
        <w:rPr>
          <w:rFonts w:ascii="Book Antiqua" w:hAnsi="Book Antiqua"/>
        </w:rPr>
        <w:t xml:space="preserve"> CR, Bijl HP, </w:t>
      </w:r>
      <w:proofErr w:type="spellStart"/>
      <w:r w:rsidRPr="00237F66">
        <w:rPr>
          <w:rFonts w:ascii="Book Antiqua" w:hAnsi="Book Antiqua"/>
        </w:rPr>
        <w:t>Christianen</w:t>
      </w:r>
      <w:proofErr w:type="spellEnd"/>
      <w:r w:rsidRPr="00237F66">
        <w:rPr>
          <w:rFonts w:ascii="Book Antiqua" w:hAnsi="Book Antiqua"/>
        </w:rPr>
        <w:t xml:space="preserve"> ME, </w:t>
      </w:r>
      <w:proofErr w:type="spellStart"/>
      <w:r w:rsidRPr="00237F66">
        <w:rPr>
          <w:rFonts w:ascii="Book Antiqua" w:hAnsi="Book Antiqua"/>
        </w:rPr>
        <w:t>Steenbakkers</w:t>
      </w:r>
      <w:proofErr w:type="spellEnd"/>
      <w:r w:rsidRPr="00237F66">
        <w:rPr>
          <w:rFonts w:ascii="Book Antiqua" w:hAnsi="Book Antiqua"/>
        </w:rPr>
        <w:t xml:space="preserve"> RJ, </w:t>
      </w:r>
      <w:proofErr w:type="spellStart"/>
      <w:r w:rsidRPr="00237F66">
        <w:rPr>
          <w:rFonts w:ascii="Book Antiqua" w:hAnsi="Book Antiqua"/>
        </w:rPr>
        <w:t>Langendijk</w:t>
      </w:r>
      <w:proofErr w:type="spellEnd"/>
      <w:r w:rsidRPr="00237F66">
        <w:rPr>
          <w:rFonts w:ascii="Book Antiqua" w:hAnsi="Book Antiqua"/>
        </w:rPr>
        <w:t xml:space="preserve"> JA. NTCP models for patient-rated xerostomia and sticky saliva after treatment with intensity modulated radiotherapy for head and neck cancer: the role of </w:t>
      </w:r>
      <w:proofErr w:type="spellStart"/>
      <w:r w:rsidRPr="00237F66">
        <w:rPr>
          <w:rFonts w:ascii="Book Antiqua" w:hAnsi="Book Antiqua"/>
        </w:rPr>
        <w:t>dosimetric</w:t>
      </w:r>
      <w:proofErr w:type="spellEnd"/>
      <w:r w:rsidRPr="00237F66">
        <w:rPr>
          <w:rFonts w:ascii="Book Antiqua" w:hAnsi="Book Antiqua"/>
        </w:rPr>
        <w:t xml:space="preserve"> and clinical factors.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2012; </w:t>
      </w:r>
      <w:r w:rsidRPr="00237F66">
        <w:rPr>
          <w:rFonts w:ascii="Book Antiqua" w:hAnsi="Book Antiqua"/>
          <w:b/>
        </w:rPr>
        <w:t>105</w:t>
      </w:r>
      <w:r w:rsidRPr="00237F66">
        <w:rPr>
          <w:rFonts w:ascii="Book Antiqua" w:hAnsi="Book Antiqua"/>
        </w:rPr>
        <w:t>: 101-106 [PMID: 22516776 DOI: 10.1016/j.radonc.2012.03.004]</w:t>
      </w:r>
    </w:p>
    <w:p w14:paraId="05B9140A" w14:textId="77777777" w:rsidR="00CF4E2C" w:rsidRPr="00237F66" w:rsidRDefault="00CF4E2C" w:rsidP="00237F66">
      <w:pPr>
        <w:spacing w:line="360" w:lineRule="auto"/>
        <w:jc w:val="both"/>
        <w:rPr>
          <w:rFonts w:ascii="Book Antiqua" w:hAnsi="Book Antiqua"/>
        </w:rPr>
      </w:pPr>
      <w:r w:rsidRPr="00237F66">
        <w:rPr>
          <w:rFonts w:ascii="Book Antiqua" w:hAnsi="Book Antiqua"/>
        </w:rPr>
        <w:lastRenderedPageBreak/>
        <w:t xml:space="preserve">60 </w:t>
      </w:r>
      <w:r w:rsidRPr="00237F66">
        <w:rPr>
          <w:rFonts w:ascii="Book Antiqua" w:hAnsi="Book Antiqua"/>
          <w:b/>
        </w:rPr>
        <w:t>Wada A</w:t>
      </w:r>
      <w:r w:rsidRPr="00237F66">
        <w:rPr>
          <w:rFonts w:ascii="Book Antiqua" w:hAnsi="Book Antiqua"/>
        </w:rPr>
        <w:t xml:space="preserve">, Uchida N, Yokokawa M, </w:t>
      </w:r>
      <w:proofErr w:type="spellStart"/>
      <w:r w:rsidRPr="00237F66">
        <w:rPr>
          <w:rFonts w:ascii="Book Antiqua" w:hAnsi="Book Antiqua"/>
        </w:rPr>
        <w:t>Yoshizako</w:t>
      </w:r>
      <w:proofErr w:type="spellEnd"/>
      <w:r w:rsidRPr="00237F66">
        <w:rPr>
          <w:rFonts w:ascii="Book Antiqua" w:hAnsi="Book Antiqua"/>
        </w:rPr>
        <w:t xml:space="preserve"> T, </w:t>
      </w:r>
      <w:proofErr w:type="spellStart"/>
      <w:r w:rsidRPr="00237F66">
        <w:rPr>
          <w:rFonts w:ascii="Book Antiqua" w:hAnsi="Book Antiqua"/>
        </w:rPr>
        <w:t>Kitagaki</w:t>
      </w:r>
      <w:proofErr w:type="spellEnd"/>
      <w:r w:rsidRPr="00237F66">
        <w:rPr>
          <w:rFonts w:ascii="Book Antiqua" w:hAnsi="Book Antiqua"/>
        </w:rPr>
        <w:t xml:space="preserve"> H. Radiation-induced xerostomia: objective evaluation of salivary gland injury using MR sialography. </w:t>
      </w:r>
      <w:r w:rsidRPr="00237F66">
        <w:rPr>
          <w:rFonts w:ascii="Book Antiqua" w:hAnsi="Book Antiqua"/>
          <w:i/>
        </w:rPr>
        <w:t xml:space="preserve">AJNR Am J </w:t>
      </w:r>
      <w:proofErr w:type="spellStart"/>
      <w:r w:rsidRPr="00237F66">
        <w:rPr>
          <w:rFonts w:ascii="Book Antiqua" w:hAnsi="Book Antiqua"/>
          <w:i/>
        </w:rPr>
        <w:t>Neuroradiol</w:t>
      </w:r>
      <w:proofErr w:type="spellEnd"/>
      <w:r w:rsidRPr="00237F66">
        <w:rPr>
          <w:rFonts w:ascii="Book Antiqua" w:hAnsi="Book Antiqua"/>
        </w:rPr>
        <w:t xml:space="preserve"> 2009; </w:t>
      </w:r>
      <w:r w:rsidRPr="00237F66">
        <w:rPr>
          <w:rFonts w:ascii="Book Antiqua" w:hAnsi="Book Antiqua"/>
          <w:b/>
        </w:rPr>
        <w:t>30</w:t>
      </w:r>
      <w:r w:rsidRPr="00237F66">
        <w:rPr>
          <w:rFonts w:ascii="Book Antiqua" w:hAnsi="Book Antiqua"/>
        </w:rPr>
        <w:t>: 53-58 [PMID: 18842755 DOI: 10.3174/ajnr.A1322]</w:t>
      </w:r>
    </w:p>
    <w:p w14:paraId="2842659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61 </w:t>
      </w:r>
      <w:r w:rsidRPr="00237F66">
        <w:rPr>
          <w:rFonts w:ascii="Book Antiqua" w:hAnsi="Book Antiqua"/>
          <w:b/>
        </w:rPr>
        <w:t>Belli ML</w:t>
      </w:r>
      <w:r w:rsidRPr="00237F66">
        <w:rPr>
          <w:rFonts w:ascii="Book Antiqua" w:hAnsi="Book Antiqua"/>
        </w:rPr>
        <w:t xml:space="preserve">, </w:t>
      </w:r>
      <w:proofErr w:type="spellStart"/>
      <w:r w:rsidRPr="00237F66">
        <w:rPr>
          <w:rFonts w:ascii="Book Antiqua" w:hAnsi="Book Antiqua"/>
        </w:rPr>
        <w:t>Scalco</w:t>
      </w:r>
      <w:proofErr w:type="spellEnd"/>
      <w:r w:rsidRPr="00237F66">
        <w:rPr>
          <w:rFonts w:ascii="Book Antiqua" w:hAnsi="Book Antiqua"/>
        </w:rPr>
        <w:t xml:space="preserve"> E, </w:t>
      </w:r>
      <w:proofErr w:type="spellStart"/>
      <w:r w:rsidRPr="00237F66">
        <w:rPr>
          <w:rFonts w:ascii="Book Antiqua" w:hAnsi="Book Antiqua"/>
        </w:rPr>
        <w:t>Sanguineti</w:t>
      </w:r>
      <w:proofErr w:type="spellEnd"/>
      <w:r w:rsidRPr="00237F66">
        <w:rPr>
          <w:rFonts w:ascii="Book Antiqua" w:hAnsi="Book Antiqua"/>
        </w:rPr>
        <w:t xml:space="preserve"> G, Fiorino C, </w:t>
      </w:r>
      <w:proofErr w:type="spellStart"/>
      <w:r w:rsidRPr="00237F66">
        <w:rPr>
          <w:rFonts w:ascii="Book Antiqua" w:hAnsi="Book Antiqua"/>
        </w:rPr>
        <w:t>Broggi</w:t>
      </w:r>
      <w:proofErr w:type="spellEnd"/>
      <w:r w:rsidRPr="00237F66">
        <w:rPr>
          <w:rFonts w:ascii="Book Antiqua" w:hAnsi="Book Antiqua"/>
        </w:rPr>
        <w:t xml:space="preserve"> S, </w:t>
      </w:r>
      <w:proofErr w:type="spellStart"/>
      <w:r w:rsidRPr="00237F66">
        <w:rPr>
          <w:rFonts w:ascii="Book Antiqua" w:hAnsi="Book Antiqua"/>
        </w:rPr>
        <w:t>Dinapoli</w:t>
      </w:r>
      <w:proofErr w:type="spellEnd"/>
      <w:r w:rsidRPr="00237F66">
        <w:rPr>
          <w:rFonts w:ascii="Book Antiqua" w:hAnsi="Book Antiqua"/>
        </w:rPr>
        <w:t xml:space="preserve"> N, </w:t>
      </w:r>
      <w:proofErr w:type="spellStart"/>
      <w:r w:rsidRPr="00237F66">
        <w:rPr>
          <w:rFonts w:ascii="Book Antiqua" w:hAnsi="Book Antiqua"/>
        </w:rPr>
        <w:t>Ricchetti</w:t>
      </w:r>
      <w:proofErr w:type="spellEnd"/>
      <w:r w:rsidRPr="00237F66">
        <w:rPr>
          <w:rFonts w:ascii="Book Antiqua" w:hAnsi="Book Antiqua"/>
        </w:rPr>
        <w:t xml:space="preserve"> F, </w:t>
      </w:r>
      <w:proofErr w:type="spellStart"/>
      <w:r w:rsidRPr="00237F66">
        <w:rPr>
          <w:rFonts w:ascii="Book Antiqua" w:hAnsi="Book Antiqua"/>
        </w:rPr>
        <w:t>Valentini</w:t>
      </w:r>
      <w:proofErr w:type="spellEnd"/>
      <w:r w:rsidRPr="00237F66">
        <w:rPr>
          <w:rFonts w:ascii="Book Antiqua" w:hAnsi="Book Antiqua"/>
        </w:rPr>
        <w:t xml:space="preserve"> V, Rizzo G, </w:t>
      </w:r>
      <w:proofErr w:type="spellStart"/>
      <w:r w:rsidRPr="00237F66">
        <w:rPr>
          <w:rFonts w:ascii="Book Antiqua" w:hAnsi="Book Antiqua"/>
        </w:rPr>
        <w:t>Cattaneo</w:t>
      </w:r>
      <w:proofErr w:type="spellEnd"/>
      <w:r w:rsidRPr="00237F66">
        <w:rPr>
          <w:rFonts w:ascii="Book Antiqua" w:hAnsi="Book Antiqua"/>
        </w:rPr>
        <w:t xml:space="preserve"> GM. Early changes of parotid density and volume predict modifications at the end of therapy and intensity of acute xerostomia. </w:t>
      </w:r>
      <w:proofErr w:type="spellStart"/>
      <w:r w:rsidRPr="00237F66">
        <w:rPr>
          <w:rFonts w:ascii="Book Antiqua" w:hAnsi="Book Antiqua"/>
          <w:i/>
        </w:rPr>
        <w:t>Strahlenther</w:t>
      </w:r>
      <w:proofErr w:type="spellEnd"/>
      <w:r w:rsidRPr="00237F66">
        <w:rPr>
          <w:rFonts w:ascii="Book Antiqua" w:hAnsi="Book Antiqua"/>
          <w:i/>
        </w:rPr>
        <w:t xml:space="preserve"> </w:t>
      </w:r>
      <w:proofErr w:type="spellStart"/>
      <w:r w:rsidRPr="00237F66">
        <w:rPr>
          <w:rFonts w:ascii="Book Antiqua" w:hAnsi="Book Antiqua"/>
          <w:i/>
        </w:rPr>
        <w:t>Onkol</w:t>
      </w:r>
      <w:proofErr w:type="spellEnd"/>
      <w:r w:rsidRPr="00237F66">
        <w:rPr>
          <w:rFonts w:ascii="Book Antiqua" w:hAnsi="Book Antiqua"/>
        </w:rPr>
        <w:t xml:space="preserve"> 2014; </w:t>
      </w:r>
      <w:r w:rsidRPr="00237F66">
        <w:rPr>
          <w:rFonts w:ascii="Book Antiqua" w:hAnsi="Book Antiqua"/>
          <w:b/>
        </w:rPr>
        <w:t>190</w:t>
      </w:r>
      <w:r w:rsidRPr="00237F66">
        <w:rPr>
          <w:rFonts w:ascii="Book Antiqua" w:hAnsi="Book Antiqua"/>
        </w:rPr>
        <w:t>: 1001-1007 [PMID: 24756139 DOI: 10.1007/s00066-014-0669-2]</w:t>
      </w:r>
    </w:p>
    <w:p w14:paraId="163F9D1C"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62 </w:t>
      </w:r>
      <w:r w:rsidRPr="00237F66">
        <w:rPr>
          <w:rFonts w:ascii="Book Antiqua" w:hAnsi="Book Antiqua"/>
          <w:b/>
        </w:rPr>
        <w:t>Yang X</w:t>
      </w:r>
      <w:r w:rsidRPr="00237F66">
        <w:rPr>
          <w:rFonts w:ascii="Book Antiqua" w:hAnsi="Book Antiqua"/>
        </w:rPr>
        <w:t xml:space="preserve">, </w:t>
      </w:r>
      <w:proofErr w:type="spellStart"/>
      <w:r w:rsidRPr="00237F66">
        <w:rPr>
          <w:rFonts w:ascii="Book Antiqua" w:hAnsi="Book Antiqua"/>
        </w:rPr>
        <w:t>Tridandapani</w:t>
      </w:r>
      <w:proofErr w:type="spellEnd"/>
      <w:r w:rsidRPr="00237F66">
        <w:rPr>
          <w:rFonts w:ascii="Book Antiqua" w:hAnsi="Book Antiqua"/>
        </w:rPr>
        <w:t xml:space="preserve"> S, </w:t>
      </w:r>
      <w:proofErr w:type="spellStart"/>
      <w:r w:rsidRPr="00237F66">
        <w:rPr>
          <w:rFonts w:ascii="Book Antiqua" w:hAnsi="Book Antiqua"/>
        </w:rPr>
        <w:t>Beitler</w:t>
      </w:r>
      <w:proofErr w:type="spellEnd"/>
      <w:r w:rsidRPr="00237F66">
        <w:rPr>
          <w:rFonts w:ascii="Book Antiqua" w:hAnsi="Book Antiqua"/>
        </w:rPr>
        <w:t xml:space="preserve"> JJ, Yu DS, Chen Z, Kim S, Bruner DW, Curran WJ, Liu T. Diagnostic accuracy of ultrasonic histogram features to evaluate radiation toxicity of the parotid glands: a clinical study of xerostomia following head-and-neck cancer radiotherapy. </w:t>
      </w:r>
      <w:proofErr w:type="spellStart"/>
      <w:r w:rsidRPr="00237F66">
        <w:rPr>
          <w:rFonts w:ascii="Book Antiqua" w:hAnsi="Book Antiqua"/>
          <w:i/>
        </w:rPr>
        <w:t>Acad</w:t>
      </w:r>
      <w:proofErr w:type="spellEnd"/>
      <w:r w:rsidRPr="00237F66">
        <w:rPr>
          <w:rFonts w:ascii="Book Antiqua" w:hAnsi="Book Antiqua"/>
          <w:i/>
        </w:rPr>
        <w:t xml:space="preserve"> </w:t>
      </w:r>
      <w:proofErr w:type="spellStart"/>
      <w:r w:rsidRPr="00237F66">
        <w:rPr>
          <w:rFonts w:ascii="Book Antiqua" w:hAnsi="Book Antiqua"/>
          <w:i/>
        </w:rPr>
        <w:t>Radiol</w:t>
      </w:r>
      <w:proofErr w:type="spellEnd"/>
      <w:r w:rsidRPr="00237F66">
        <w:rPr>
          <w:rFonts w:ascii="Book Antiqua" w:hAnsi="Book Antiqua"/>
        </w:rPr>
        <w:t xml:space="preserve"> 2014; </w:t>
      </w:r>
      <w:r w:rsidRPr="00237F66">
        <w:rPr>
          <w:rFonts w:ascii="Book Antiqua" w:hAnsi="Book Antiqua"/>
          <w:b/>
        </w:rPr>
        <w:t>21</w:t>
      </w:r>
      <w:r w:rsidRPr="00237F66">
        <w:rPr>
          <w:rFonts w:ascii="Book Antiqua" w:hAnsi="Book Antiqua"/>
        </w:rPr>
        <w:t>: 1304-1313 [PMID: 25088832 DOI: 10.1016/j.acra.2014.05.017]</w:t>
      </w:r>
    </w:p>
    <w:p w14:paraId="217AF372"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63 </w:t>
      </w:r>
      <w:proofErr w:type="spellStart"/>
      <w:r w:rsidRPr="00237F66">
        <w:rPr>
          <w:rFonts w:ascii="Book Antiqua" w:hAnsi="Book Antiqua"/>
          <w:b/>
        </w:rPr>
        <w:t>Pacholke</w:t>
      </w:r>
      <w:proofErr w:type="spellEnd"/>
      <w:r w:rsidRPr="00237F66">
        <w:rPr>
          <w:rFonts w:ascii="Book Antiqua" w:hAnsi="Book Antiqua"/>
          <w:b/>
        </w:rPr>
        <w:t xml:space="preserve"> HD</w:t>
      </w:r>
      <w:r w:rsidRPr="00237F66">
        <w:rPr>
          <w:rFonts w:ascii="Book Antiqua" w:hAnsi="Book Antiqua"/>
        </w:rPr>
        <w:t xml:space="preserve">, </w:t>
      </w:r>
      <w:proofErr w:type="spellStart"/>
      <w:r w:rsidRPr="00237F66">
        <w:rPr>
          <w:rFonts w:ascii="Book Antiqua" w:hAnsi="Book Antiqua"/>
        </w:rPr>
        <w:t>Amdur</w:t>
      </w:r>
      <w:proofErr w:type="spellEnd"/>
      <w:r w:rsidRPr="00237F66">
        <w:rPr>
          <w:rFonts w:ascii="Book Antiqua" w:hAnsi="Book Antiqua"/>
        </w:rPr>
        <w:t xml:space="preserve"> RJ, Morris CG, Li JG, Dempsey JF, </w:t>
      </w:r>
      <w:proofErr w:type="spellStart"/>
      <w:r w:rsidRPr="00237F66">
        <w:rPr>
          <w:rFonts w:ascii="Book Antiqua" w:hAnsi="Book Antiqua"/>
        </w:rPr>
        <w:t>Hinerman</w:t>
      </w:r>
      <w:proofErr w:type="spellEnd"/>
      <w:r w:rsidRPr="00237F66">
        <w:rPr>
          <w:rFonts w:ascii="Book Antiqua" w:hAnsi="Book Antiqua"/>
        </w:rPr>
        <w:t xml:space="preserve"> RW, Mendenhall WM. Late xerostomia after intensity-modulated radiation therapy versus conventional radiotherapy. </w:t>
      </w:r>
      <w:r w:rsidRPr="00237F66">
        <w:rPr>
          <w:rFonts w:ascii="Book Antiqua" w:hAnsi="Book Antiqua"/>
          <w:i/>
        </w:rPr>
        <w:t xml:space="preserve">Am 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2005; </w:t>
      </w:r>
      <w:r w:rsidRPr="00237F66">
        <w:rPr>
          <w:rFonts w:ascii="Book Antiqua" w:hAnsi="Book Antiqua"/>
          <w:b/>
        </w:rPr>
        <w:t>28</w:t>
      </w:r>
      <w:r w:rsidRPr="00237F66">
        <w:rPr>
          <w:rFonts w:ascii="Book Antiqua" w:hAnsi="Book Antiqua"/>
        </w:rPr>
        <w:t>: 351-358 [PMID: 16062076 DOI: 10.1097/01.coc.0000158826.88179.75]</w:t>
      </w:r>
    </w:p>
    <w:p w14:paraId="04DA1FB4"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64 </w:t>
      </w:r>
      <w:r w:rsidRPr="00237F66">
        <w:rPr>
          <w:rFonts w:ascii="Book Antiqua" w:hAnsi="Book Antiqua"/>
          <w:b/>
        </w:rPr>
        <w:t>Blanchard P</w:t>
      </w:r>
      <w:r w:rsidRPr="00237F66">
        <w:rPr>
          <w:rFonts w:ascii="Book Antiqua" w:hAnsi="Book Antiqua"/>
        </w:rPr>
        <w:t xml:space="preserve">, Garden AS, Gunn GB, Rosenthal DI, Morrison WH, Hernandez M, </w:t>
      </w:r>
      <w:proofErr w:type="spellStart"/>
      <w:r w:rsidRPr="00237F66">
        <w:rPr>
          <w:rFonts w:ascii="Book Antiqua" w:hAnsi="Book Antiqua"/>
        </w:rPr>
        <w:t>Crutison</w:t>
      </w:r>
      <w:proofErr w:type="spellEnd"/>
      <w:r w:rsidRPr="00237F66">
        <w:rPr>
          <w:rFonts w:ascii="Book Antiqua" w:hAnsi="Book Antiqua"/>
        </w:rPr>
        <w:t xml:space="preserve"> J, Lee JJ, Ye R, Fuller CD, Mohamed AS, Hutcheson KA, Holliday EB, </w:t>
      </w:r>
      <w:proofErr w:type="spellStart"/>
      <w:r w:rsidRPr="00237F66">
        <w:rPr>
          <w:rFonts w:ascii="Book Antiqua" w:hAnsi="Book Antiqua"/>
        </w:rPr>
        <w:t>Thaker</w:t>
      </w:r>
      <w:proofErr w:type="spellEnd"/>
      <w:r w:rsidRPr="00237F66">
        <w:rPr>
          <w:rFonts w:ascii="Book Antiqua" w:hAnsi="Book Antiqua"/>
        </w:rPr>
        <w:t xml:space="preserve"> NG, Sturgis EM, </w:t>
      </w:r>
      <w:proofErr w:type="spellStart"/>
      <w:r w:rsidRPr="00237F66">
        <w:rPr>
          <w:rFonts w:ascii="Book Antiqua" w:hAnsi="Book Antiqua"/>
        </w:rPr>
        <w:t>Kies</w:t>
      </w:r>
      <w:proofErr w:type="spellEnd"/>
      <w:r w:rsidRPr="00237F66">
        <w:rPr>
          <w:rFonts w:ascii="Book Antiqua" w:hAnsi="Book Antiqua"/>
        </w:rPr>
        <w:t xml:space="preserve"> MS, Zhu XR, Mohan R, Frank SJ. Intensity-modulated proton beam therapy (IMPT) versus intensity-modulated photon therapy (IMRT) for patients with oropharynx cancer - A case matched analysis. </w:t>
      </w:r>
      <w:proofErr w:type="spellStart"/>
      <w:r w:rsidRPr="00237F66">
        <w:rPr>
          <w:rFonts w:ascii="Book Antiqua" w:hAnsi="Book Antiqua"/>
          <w:i/>
        </w:rPr>
        <w:t>Radiother</w:t>
      </w:r>
      <w:proofErr w:type="spellEnd"/>
      <w:r w:rsidRPr="00237F66">
        <w:rPr>
          <w:rFonts w:ascii="Book Antiqua" w:hAnsi="Book Antiqua"/>
          <w:i/>
        </w:rPr>
        <w:t xml:space="preserve"> Oncol</w:t>
      </w:r>
      <w:r w:rsidRPr="00237F66">
        <w:rPr>
          <w:rFonts w:ascii="Book Antiqua" w:hAnsi="Book Antiqua"/>
        </w:rPr>
        <w:t xml:space="preserve"> 2016; </w:t>
      </w:r>
      <w:r w:rsidRPr="00237F66">
        <w:rPr>
          <w:rFonts w:ascii="Book Antiqua" w:hAnsi="Book Antiqua"/>
          <w:b/>
        </w:rPr>
        <w:t>120</w:t>
      </w:r>
      <w:r w:rsidRPr="00237F66">
        <w:rPr>
          <w:rFonts w:ascii="Book Antiqua" w:hAnsi="Book Antiqua"/>
        </w:rPr>
        <w:t>: 48-55 [PMID: 27342249 DOI: 10.1016/j.radonc.2016.05.022]</w:t>
      </w:r>
    </w:p>
    <w:p w14:paraId="3EFEF436"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65 </w:t>
      </w:r>
      <w:r w:rsidRPr="00237F66">
        <w:rPr>
          <w:rFonts w:ascii="Book Antiqua" w:hAnsi="Book Antiqua"/>
          <w:b/>
        </w:rPr>
        <w:t xml:space="preserve">van </w:t>
      </w:r>
      <w:proofErr w:type="spellStart"/>
      <w:r w:rsidRPr="00237F66">
        <w:rPr>
          <w:rFonts w:ascii="Book Antiqua" w:hAnsi="Book Antiqua"/>
          <w:b/>
        </w:rPr>
        <w:t>Luijk</w:t>
      </w:r>
      <w:proofErr w:type="spellEnd"/>
      <w:r w:rsidRPr="00237F66">
        <w:rPr>
          <w:rFonts w:ascii="Book Antiqua" w:hAnsi="Book Antiqua"/>
          <w:b/>
        </w:rPr>
        <w:t xml:space="preserve"> P</w:t>
      </w:r>
      <w:r w:rsidRPr="00237F66">
        <w:rPr>
          <w:rFonts w:ascii="Book Antiqua" w:hAnsi="Book Antiqua"/>
        </w:rPr>
        <w:t xml:space="preserve">, Pringle S, </w:t>
      </w:r>
      <w:proofErr w:type="spellStart"/>
      <w:r w:rsidRPr="00237F66">
        <w:rPr>
          <w:rFonts w:ascii="Book Antiqua" w:hAnsi="Book Antiqua"/>
        </w:rPr>
        <w:t>Deasy</w:t>
      </w:r>
      <w:proofErr w:type="spellEnd"/>
      <w:r w:rsidRPr="00237F66">
        <w:rPr>
          <w:rFonts w:ascii="Book Antiqua" w:hAnsi="Book Antiqua"/>
        </w:rPr>
        <w:t xml:space="preserve"> JO, </w:t>
      </w:r>
      <w:proofErr w:type="spellStart"/>
      <w:r w:rsidRPr="00237F66">
        <w:rPr>
          <w:rFonts w:ascii="Book Antiqua" w:hAnsi="Book Antiqua"/>
        </w:rPr>
        <w:t>Moiseenko</w:t>
      </w:r>
      <w:proofErr w:type="spellEnd"/>
      <w:r w:rsidRPr="00237F66">
        <w:rPr>
          <w:rFonts w:ascii="Book Antiqua" w:hAnsi="Book Antiqua"/>
        </w:rPr>
        <w:t xml:space="preserve"> VV, Faber H, </w:t>
      </w:r>
      <w:proofErr w:type="spellStart"/>
      <w:r w:rsidRPr="00237F66">
        <w:rPr>
          <w:rFonts w:ascii="Book Antiqua" w:hAnsi="Book Antiqua"/>
        </w:rPr>
        <w:t>Hovan</w:t>
      </w:r>
      <w:proofErr w:type="spellEnd"/>
      <w:r w:rsidRPr="00237F66">
        <w:rPr>
          <w:rFonts w:ascii="Book Antiqua" w:hAnsi="Book Antiqua"/>
        </w:rPr>
        <w:t xml:space="preserve"> A, </w:t>
      </w:r>
      <w:proofErr w:type="spellStart"/>
      <w:r w:rsidRPr="00237F66">
        <w:rPr>
          <w:rFonts w:ascii="Book Antiqua" w:hAnsi="Book Antiqua"/>
        </w:rPr>
        <w:t>Baanstra</w:t>
      </w:r>
      <w:proofErr w:type="spellEnd"/>
      <w:r w:rsidRPr="00237F66">
        <w:rPr>
          <w:rFonts w:ascii="Book Antiqua" w:hAnsi="Book Antiqua"/>
        </w:rPr>
        <w:t xml:space="preserve"> M, van der </w:t>
      </w:r>
      <w:proofErr w:type="spellStart"/>
      <w:r w:rsidRPr="00237F66">
        <w:rPr>
          <w:rFonts w:ascii="Book Antiqua" w:hAnsi="Book Antiqua"/>
        </w:rPr>
        <w:t>Laan</w:t>
      </w:r>
      <w:proofErr w:type="spellEnd"/>
      <w:r w:rsidRPr="00237F66">
        <w:rPr>
          <w:rFonts w:ascii="Book Antiqua" w:hAnsi="Book Antiqua"/>
        </w:rPr>
        <w:t xml:space="preserve"> HP, </w:t>
      </w:r>
      <w:proofErr w:type="spellStart"/>
      <w:r w:rsidRPr="00237F66">
        <w:rPr>
          <w:rFonts w:ascii="Book Antiqua" w:hAnsi="Book Antiqua"/>
        </w:rPr>
        <w:t>Kierkels</w:t>
      </w:r>
      <w:proofErr w:type="spellEnd"/>
      <w:r w:rsidRPr="00237F66">
        <w:rPr>
          <w:rFonts w:ascii="Book Antiqua" w:hAnsi="Book Antiqua"/>
        </w:rPr>
        <w:t xml:space="preserve"> RG, van der Schaaf A, </w:t>
      </w:r>
      <w:proofErr w:type="spellStart"/>
      <w:r w:rsidRPr="00237F66">
        <w:rPr>
          <w:rFonts w:ascii="Book Antiqua" w:hAnsi="Book Antiqua"/>
        </w:rPr>
        <w:t>Witjes</w:t>
      </w:r>
      <w:proofErr w:type="spellEnd"/>
      <w:r w:rsidRPr="00237F66">
        <w:rPr>
          <w:rFonts w:ascii="Book Antiqua" w:hAnsi="Book Antiqua"/>
        </w:rPr>
        <w:t xml:space="preserve"> MJ, Schippers JM, Brandenburg S, </w:t>
      </w:r>
      <w:proofErr w:type="spellStart"/>
      <w:r w:rsidRPr="00237F66">
        <w:rPr>
          <w:rFonts w:ascii="Book Antiqua" w:hAnsi="Book Antiqua"/>
        </w:rPr>
        <w:t>Langendijk</w:t>
      </w:r>
      <w:proofErr w:type="spellEnd"/>
      <w:r w:rsidRPr="00237F66">
        <w:rPr>
          <w:rFonts w:ascii="Book Antiqua" w:hAnsi="Book Antiqua"/>
        </w:rPr>
        <w:t xml:space="preserve"> JA, Wu J, </w:t>
      </w:r>
      <w:proofErr w:type="spellStart"/>
      <w:r w:rsidRPr="00237F66">
        <w:rPr>
          <w:rFonts w:ascii="Book Antiqua" w:hAnsi="Book Antiqua"/>
        </w:rPr>
        <w:t>Coppes</w:t>
      </w:r>
      <w:proofErr w:type="spellEnd"/>
      <w:r w:rsidRPr="00237F66">
        <w:rPr>
          <w:rFonts w:ascii="Book Antiqua" w:hAnsi="Book Antiqua"/>
        </w:rPr>
        <w:t xml:space="preserve"> RP. Sparing the region of the salivary gland containing stem cells preserves saliva production after radiotherapy for head and neck cancer. </w:t>
      </w:r>
      <w:r w:rsidRPr="00237F66">
        <w:rPr>
          <w:rFonts w:ascii="Book Antiqua" w:hAnsi="Book Antiqua"/>
          <w:i/>
        </w:rPr>
        <w:t xml:space="preserve">Sci </w:t>
      </w:r>
      <w:proofErr w:type="spellStart"/>
      <w:r w:rsidRPr="00237F66">
        <w:rPr>
          <w:rFonts w:ascii="Book Antiqua" w:hAnsi="Book Antiqua"/>
          <w:i/>
        </w:rPr>
        <w:t>Transl</w:t>
      </w:r>
      <w:proofErr w:type="spellEnd"/>
      <w:r w:rsidRPr="00237F66">
        <w:rPr>
          <w:rFonts w:ascii="Book Antiqua" w:hAnsi="Book Antiqua"/>
          <w:i/>
        </w:rPr>
        <w:t xml:space="preserve"> Med</w:t>
      </w:r>
      <w:r w:rsidRPr="00237F66">
        <w:rPr>
          <w:rFonts w:ascii="Book Antiqua" w:hAnsi="Book Antiqua"/>
        </w:rPr>
        <w:t xml:space="preserve"> 2015; </w:t>
      </w:r>
      <w:r w:rsidRPr="00237F66">
        <w:rPr>
          <w:rFonts w:ascii="Book Antiqua" w:hAnsi="Book Antiqua"/>
          <w:b/>
        </w:rPr>
        <w:t>7</w:t>
      </w:r>
      <w:r w:rsidRPr="00237F66">
        <w:rPr>
          <w:rFonts w:ascii="Book Antiqua" w:hAnsi="Book Antiqua"/>
        </w:rPr>
        <w:t>: 305ra147 [PMID: 26378247 DOI: 10.1126/scitranslmed.aac4441]</w:t>
      </w:r>
    </w:p>
    <w:p w14:paraId="55EBA1D2" w14:textId="77777777" w:rsidR="00CF4E2C" w:rsidRPr="00237F66" w:rsidRDefault="00CF4E2C" w:rsidP="00237F66">
      <w:pPr>
        <w:spacing w:line="360" w:lineRule="auto"/>
        <w:jc w:val="both"/>
        <w:rPr>
          <w:rFonts w:ascii="Book Antiqua" w:hAnsi="Book Antiqua"/>
        </w:rPr>
      </w:pPr>
      <w:r w:rsidRPr="00237F66">
        <w:rPr>
          <w:rFonts w:ascii="Book Antiqua" w:hAnsi="Book Antiqua"/>
        </w:rPr>
        <w:lastRenderedPageBreak/>
        <w:t xml:space="preserve">66 </w:t>
      </w:r>
      <w:r w:rsidRPr="00237F66">
        <w:rPr>
          <w:rFonts w:ascii="Book Antiqua" w:hAnsi="Book Antiqua"/>
          <w:b/>
        </w:rPr>
        <w:t>Chen AM</w:t>
      </w:r>
      <w:r w:rsidRPr="00237F66">
        <w:rPr>
          <w:rFonts w:ascii="Book Antiqua" w:hAnsi="Book Antiqua"/>
        </w:rPr>
        <w:t xml:space="preserve">, Zahra T, Daly ME, Farwell DG, </w:t>
      </w:r>
      <w:proofErr w:type="spellStart"/>
      <w:r w:rsidRPr="00237F66">
        <w:rPr>
          <w:rFonts w:ascii="Book Antiqua" w:hAnsi="Book Antiqua"/>
        </w:rPr>
        <w:t>Luu</w:t>
      </w:r>
      <w:proofErr w:type="spellEnd"/>
      <w:r w:rsidRPr="00237F66">
        <w:rPr>
          <w:rFonts w:ascii="Book Antiqua" w:hAnsi="Book Antiqua"/>
        </w:rPr>
        <w:t xml:space="preserve"> Q, Gandour-Edwards R, Vaughan AT. Definitive radiation therapy without chemotherapy for human papillomavirus-positive head and neck cancer. </w:t>
      </w:r>
      <w:r w:rsidRPr="00237F66">
        <w:rPr>
          <w:rFonts w:ascii="Book Antiqua" w:hAnsi="Book Antiqua"/>
          <w:i/>
        </w:rPr>
        <w:t>Head Neck</w:t>
      </w:r>
      <w:r w:rsidRPr="00237F66">
        <w:rPr>
          <w:rFonts w:ascii="Book Antiqua" w:hAnsi="Book Antiqua"/>
        </w:rPr>
        <w:t xml:space="preserve"> 2013; </w:t>
      </w:r>
      <w:r w:rsidRPr="00237F66">
        <w:rPr>
          <w:rFonts w:ascii="Book Antiqua" w:hAnsi="Book Antiqua"/>
          <w:b/>
        </w:rPr>
        <w:t>35</w:t>
      </w:r>
      <w:r w:rsidRPr="00237F66">
        <w:rPr>
          <w:rFonts w:ascii="Book Antiqua" w:hAnsi="Book Antiqua"/>
        </w:rPr>
        <w:t>: 1652-1656 [PMID: 23335285 DOI: 10.1002/hed.23209]</w:t>
      </w:r>
    </w:p>
    <w:p w14:paraId="4BABC5D6"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67 </w:t>
      </w:r>
      <w:r w:rsidRPr="00237F66">
        <w:rPr>
          <w:rFonts w:ascii="Book Antiqua" w:hAnsi="Book Antiqua"/>
          <w:b/>
        </w:rPr>
        <w:t>Ang KK</w:t>
      </w:r>
      <w:r w:rsidRPr="00237F66">
        <w:rPr>
          <w:rFonts w:ascii="Book Antiqua" w:hAnsi="Book Antiqua"/>
        </w:rPr>
        <w:t>, Harris J, Wheeler R, Weber R, Rosenthal DI, Nguyen-</w:t>
      </w:r>
      <w:proofErr w:type="spellStart"/>
      <w:r w:rsidRPr="00237F66">
        <w:rPr>
          <w:rFonts w:ascii="Book Antiqua" w:hAnsi="Book Antiqua"/>
        </w:rPr>
        <w:t>Tân</w:t>
      </w:r>
      <w:proofErr w:type="spellEnd"/>
      <w:r w:rsidRPr="00237F66">
        <w:rPr>
          <w:rFonts w:ascii="Book Antiqua" w:hAnsi="Book Antiqua"/>
        </w:rPr>
        <w:t xml:space="preserve"> PF, </w:t>
      </w:r>
      <w:proofErr w:type="spellStart"/>
      <w:r w:rsidRPr="00237F66">
        <w:rPr>
          <w:rFonts w:ascii="Book Antiqua" w:hAnsi="Book Antiqua"/>
        </w:rPr>
        <w:t>Westra</w:t>
      </w:r>
      <w:proofErr w:type="spellEnd"/>
      <w:r w:rsidRPr="00237F66">
        <w:rPr>
          <w:rFonts w:ascii="Book Antiqua" w:hAnsi="Book Antiqua"/>
        </w:rPr>
        <w:t xml:space="preserve"> WH, Chung CH, Jordan RC, Lu C, Kim H, Axelrod R, Silverman CC, Redmond KP, </w:t>
      </w:r>
      <w:proofErr w:type="spellStart"/>
      <w:r w:rsidRPr="00237F66">
        <w:rPr>
          <w:rFonts w:ascii="Book Antiqua" w:hAnsi="Book Antiqua"/>
        </w:rPr>
        <w:t>Gillison</w:t>
      </w:r>
      <w:proofErr w:type="spellEnd"/>
      <w:r w:rsidRPr="00237F66">
        <w:rPr>
          <w:rFonts w:ascii="Book Antiqua" w:hAnsi="Book Antiqua"/>
        </w:rPr>
        <w:t xml:space="preserve"> ML. Human papillomavirus and survival of patients with oropharyngeal cancer. </w:t>
      </w:r>
      <w:r w:rsidRPr="00237F66">
        <w:rPr>
          <w:rFonts w:ascii="Book Antiqua" w:hAnsi="Book Antiqua"/>
          <w:i/>
        </w:rPr>
        <w:t xml:space="preserve">N </w:t>
      </w:r>
      <w:proofErr w:type="spellStart"/>
      <w:r w:rsidRPr="00237F66">
        <w:rPr>
          <w:rFonts w:ascii="Book Antiqua" w:hAnsi="Book Antiqua"/>
          <w:i/>
        </w:rPr>
        <w:t>Engl</w:t>
      </w:r>
      <w:proofErr w:type="spellEnd"/>
      <w:r w:rsidRPr="00237F66">
        <w:rPr>
          <w:rFonts w:ascii="Book Antiqua" w:hAnsi="Book Antiqua"/>
          <w:i/>
        </w:rPr>
        <w:t xml:space="preserve"> J Med</w:t>
      </w:r>
      <w:r w:rsidRPr="00237F66">
        <w:rPr>
          <w:rFonts w:ascii="Book Antiqua" w:hAnsi="Book Antiqua"/>
        </w:rPr>
        <w:t xml:space="preserve"> 2010; </w:t>
      </w:r>
      <w:r w:rsidRPr="00237F66">
        <w:rPr>
          <w:rFonts w:ascii="Book Antiqua" w:hAnsi="Book Antiqua"/>
          <w:b/>
        </w:rPr>
        <w:t>363</w:t>
      </w:r>
      <w:r w:rsidRPr="00237F66">
        <w:rPr>
          <w:rFonts w:ascii="Book Antiqua" w:hAnsi="Book Antiqua"/>
        </w:rPr>
        <w:t>: 24-35 [PMID: 20530316 DOI: 10.1056/NEJMoa0912217]</w:t>
      </w:r>
    </w:p>
    <w:p w14:paraId="17D186B3" w14:textId="77777777" w:rsidR="00CF4E2C" w:rsidRPr="00237F66" w:rsidRDefault="00CF4E2C" w:rsidP="00237F66">
      <w:pPr>
        <w:spacing w:line="360" w:lineRule="auto"/>
        <w:jc w:val="both"/>
        <w:rPr>
          <w:rFonts w:ascii="Book Antiqua" w:hAnsi="Book Antiqua"/>
        </w:rPr>
      </w:pPr>
      <w:r w:rsidRPr="00237F66">
        <w:rPr>
          <w:rFonts w:ascii="Book Antiqua" w:hAnsi="Book Antiqua"/>
        </w:rPr>
        <w:t xml:space="preserve">68 </w:t>
      </w:r>
      <w:proofErr w:type="spellStart"/>
      <w:r w:rsidRPr="00237F66">
        <w:rPr>
          <w:rFonts w:ascii="Book Antiqua" w:hAnsi="Book Antiqua"/>
          <w:b/>
        </w:rPr>
        <w:t>Marur</w:t>
      </w:r>
      <w:proofErr w:type="spellEnd"/>
      <w:r w:rsidRPr="00237F66">
        <w:rPr>
          <w:rFonts w:ascii="Book Antiqua" w:hAnsi="Book Antiqua"/>
          <w:b/>
        </w:rPr>
        <w:t xml:space="preserve"> S</w:t>
      </w:r>
      <w:r w:rsidRPr="00237F66">
        <w:rPr>
          <w:rFonts w:ascii="Book Antiqua" w:hAnsi="Book Antiqua"/>
        </w:rPr>
        <w:t xml:space="preserve">, Li S, </w:t>
      </w:r>
      <w:proofErr w:type="spellStart"/>
      <w:r w:rsidRPr="00237F66">
        <w:rPr>
          <w:rFonts w:ascii="Book Antiqua" w:hAnsi="Book Antiqua"/>
        </w:rPr>
        <w:t>Cmelak</w:t>
      </w:r>
      <w:proofErr w:type="spellEnd"/>
      <w:r w:rsidRPr="00237F66">
        <w:rPr>
          <w:rFonts w:ascii="Book Antiqua" w:hAnsi="Book Antiqua"/>
        </w:rPr>
        <w:t xml:space="preserve"> AJ, </w:t>
      </w:r>
      <w:proofErr w:type="spellStart"/>
      <w:r w:rsidRPr="00237F66">
        <w:rPr>
          <w:rFonts w:ascii="Book Antiqua" w:hAnsi="Book Antiqua"/>
        </w:rPr>
        <w:t>Gillison</w:t>
      </w:r>
      <w:proofErr w:type="spellEnd"/>
      <w:r w:rsidRPr="00237F66">
        <w:rPr>
          <w:rFonts w:ascii="Book Antiqua" w:hAnsi="Book Antiqua"/>
        </w:rPr>
        <w:t xml:space="preserve"> ML, Zhao WJ, Ferris RL, </w:t>
      </w:r>
      <w:proofErr w:type="spellStart"/>
      <w:r w:rsidRPr="00237F66">
        <w:rPr>
          <w:rFonts w:ascii="Book Antiqua" w:hAnsi="Book Antiqua"/>
        </w:rPr>
        <w:t>Westra</w:t>
      </w:r>
      <w:proofErr w:type="spellEnd"/>
      <w:r w:rsidRPr="00237F66">
        <w:rPr>
          <w:rFonts w:ascii="Book Antiqua" w:hAnsi="Book Antiqua"/>
        </w:rPr>
        <w:t xml:space="preserve"> WH, Gilbert J, Bauman JE, Wagner LI, </w:t>
      </w:r>
      <w:proofErr w:type="spellStart"/>
      <w:r w:rsidRPr="00237F66">
        <w:rPr>
          <w:rFonts w:ascii="Book Antiqua" w:hAnsi="Book Antiqua"/>
        </w:rPr>
        <w:t>Trevarthen</w:t>
      </w:r>
      <w:proofErr w:type="spellEnd"/>
      <w:r w:rsidRPr="00237F66">
        <w:rPr>
          <w:rFonts w:ascii="Book Antiqua" w:hAnsi="Book Antiqua"/>
        </w:rPr>
        <w:t xml:space="preserve"> DR, Balkrishna J, Murphy BA, Agrawal N, </w:t>
      </w:r>
      <w:proofErr w:type="spellStart"/>
      <w:r w:rsidRPr="00237F66">
        <w:rPr>
          <w:rFonts w:ascii="Book Antiqua" w:hAnsi="Book Antiqua"/>
        </w:rPr>
        <w:t>Colevas</w:t>
      </w:r>
      <w:proofErr w:type="spellEnd"/>
      <w:r w:rsidRPr="00237F66">
        <w:rPr>
          <w:rFonts w:ascii="Book Antiqua" w:hAnsi="Book Antiqua"/>
        </w:rPr>
        <w:t xml:space="preserve"> AD, Chung CH, </w:t>
      </w:r>
      <w:proofErr w:type="spellStart"/>
      <w:r w:rsidRPr="00237F66">
        <w:rPr>
          <w:rFonts w:ascii="Book Antiqua" w:hAnsi="Book Antiqua"/>
        </w:rPr>
        <w:t>Burtness</w:t>
      </w:r>
      <w:proofErr w:type="spellEnd"/>
      <w:r w:rsidRPr="00237F66">
        <w:rPr>
          <w:rFonts w:ascii="Book Antiqua" w:hAnsi="Book Antiqua"/>
        </w:rPr>
        <w:t xml:space="preserve"> B. E1308: Phase II Trial of Induction Chemotherapy Followed by Reduced-Dose Radiation and Weekly Cetuximab in Patients With HPV-Associated </w:t>
      </w:r>
      <w:proofErr w:type="spellStart"/>
      <w:r w:rsidRPr="00237F66">
        <w:rPr>
          <w:rFonts w:ascii="Book Antiqua" w:hAnsi="Book Antiqua"/>
        </w:rPr>
        <w:t>Resectable</w:t>
      </w:r>
      <w:proofErr w:type="spellEnd"/>
      <w:r w:rsidRPr="00237F66">
        <w:rPr>
          <w:rFonts w:ascii="Book Antiqua" w:hAnsi="Book Antiqua"/>
        </w:rPr>
        <w:t xml:space="preserve"> Squamous Cell Carcinoma of the Oropharynx- ECOG-ACRIN Cancer Research Group.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Oncol</w:t>
      </w:r>
      <w:r w:rsidRPr="00237F66">
        <w:rPr>
          <w:rFonts w:ascii="Book Antiqua" w:hAnsi="Book Antiqua"/>
        </w:rPr>
        <w:t xml:space="preserve"> 2017; </w:t>
      </w:r>
      <w:r w:rsidRPr="00237F66">
        <w:rPr>
          <w:rFonts w:ascii="Book Antiqua" w:hAnsi="Book Antiqua"/>
          <w:b/>
        </w:rPr>
        <w:t>35</w:t>
      </w:r>
      <w:r w:rsidRPr="00237F66">
        <w:rPr>
          <w:rFonts w:ascii="Book Antiqua" w:hAnsi="Book Antiqua"/>
        </w:rPr>
        <w:t>: 490-497 [PMID: 28029303 DOI: 10.1200/JCO.2016.68.3300]</w:t>
      </w:r>
    </w:p>
    <w:p w14:paraId="5BA935B7" w14:textId="728F8D20" w:rsidR="00CF4E2C" w:rsidRPr="00237F66" w:rsidRDefault="00CF4E2C" w:rsidP="00237F66">
      <w:pPr>
        <w:spacing w:line="360" w:lineRule="auto"/>
        <w:jc w:val="right"/>
        <w:rPr>
          <w:rFonts w:ascii="Book Antiqua" w:hAnsi="Book Antiqua"/>
          <w:b/>
          <w:bCs/>
        </w:rPr>
      </w:pPr>
      <w:bookmarkStart w:id="171" w:name="OLE_LINK62"/>
      <w:bookmarkStart w:id="172" w:name="OLE_LINK63"/>
      <w:bookmarkStart w:id="173" w:name="OLE_LINK68"/>
      <w:bookmarkStart w:id="174" w:name="OLE_LINK115"/>
      <w:bookmarkStart w:id="175" w:name="OLE_LINK93"/>
      <w:bookmarkStart w:id="176" w:name="OLE_LINK96"/>
      <w:bookmarkStart w:id="177" w:name="OLE_LINK140"/>
      <w:bookmarkStart w:id="178" w:name="OLE_LINK112"/>
      <w:bookmarkStart w:id="179" w:name="OLE_LINK161"/>
      <w:bookmarkStart w:id="180" w:name="OLE_LINK174"/>
      <w:bookmarkStart w:id="181" w:name="OLE_LINK183"/>
      <w:bookmarkStart w:id="182" w:name="OLE_LINK194"/>
      <w:bookmarkStart w:id="183" w:name="OLE_LINK173"/>
      <w:bookmarkStart w:id="184" w:name="OLE_LINK192"/>
      <w:bookmarkStart w:id="185" w:name="OLE_LINK224"/>
      <w:bookmarkStart w:id="186" w:name="OLE_LINK243"/>
      <w:bookmarkStart w:id="187" w:name="OLE_LINK337"/>
      <w:bookmarkStart w:id="188" w:name="OLE_LINK212"/>
      <w:bookmarkStart w:id="189" w:name="OLE_LINK244"/>
      <w:bookmarkStart w:id="190" w:name="OLE_LINK214"/>
      <w:bookmarkStart w:id="191" w:name="OLE_LINK220"/>
      <w:bookmarkStart w:id="192" w:name="OLE_LINK228"/>
      <w:r w:rsidRPr="00237F66">
        <w:rPr>
          <w:rFonts w:ascii="Book Antiqua" w:hAnsi="Book Antiqua"/>
          <w:b/>
          <w:bCs/>
        </w:rPr>
        <w:t xml:space="preserve">P-Reviewer: </w:t>
      </w:r>
      <w:r w:rsidR="00D04263" w:rsidRPr="00237F66">
        <w:rPr>
          <w:rFonts w:ascii="Book Antiqua" w:hAnsi="Book Antiqua"/>
          <w:bCs/>
        </w:rPr>
        <w:t>Chen</w:t>
      </w:r>
      <w:r w:rsidR="00D04263" w:rsidRPr="00237F66">
        <w:rPr>
          <w:rFonts w:ascii="Book Antiqua" w:hAnsi="Book Antiqua"/>
          <w:bCs/>
          <w:lang w:eastAsia="zh-CN"/>
        </w:rPr>
        <w:t xml:space="preserve"> YK,</w:t>
      </w:r>
      <w:r w:rsidR="00D04263" w:rsidRPr="00237F66">
        <w:rPr>
          <w:rFonts w:ascii="Book Antiqua" w:hAnsi="Book Antiqua"/>
          <w:bCs/>
        </w:rPr>
        <w:t xml:space="preserve"> </w:t>
      </w:r>
      <w:proofErr w:type="spellStart"/>
      <w:r w:rsidR="00D04263" w:rsidRPr="00237F66">
        <w:rPr>
          <w:rFonts w:ascii="Book Antiqua" w:hAnsi="Book Antiqua"/>
          <w:bCs/>
        </w:rPr>
        <w:t>Kupeli</w:t>
      </w:r>
      <w:proofErr w:type="spellEnd"/>
      <w:r w:rsidR="00D04263" w:rsidRPr="00237F66">
        <w:rPr>
          <w:rFonts w:ascii="Book Antiqua" w:hAnsi="Book Antiqua"/>
          <w:bCs/>
          <w:lang w:eastAsia="zh-CN"/>
        </w:rPr>
        <w:t xml:space="preserve"> S, Su CC</w:t>
      </w:r>
      <w:r w:rsidR="00D04263" w:rsidRPr="00237F66">
        <w:rPr>
          <w:rFonts w:ascii="Book Antiqua" w:hAnsi="Book Antiqua"/>
          <w:b/>
          <w:bCs/>
          <w:lang w:eastAsia="zh-CN"/>
        </w:rPr>
        <w:t xml:space="preserve"> </w:t>
      </w:r>
      <w:r w:rsidRPr="00237F66">
        <w:rPr>
          <w:rFonts w:ascii="Book Antiqua" w:hAnsi="Book Antiqua"/>
          <w:b/>
          <w:bCs/>
        </w:rPr>
        <w:t>S-Editor:</w:t>
      </w:r>
      <w:r w:rsidRPr="00237F66">
        <w:rPr>
          <w:rFonts w:ascii="Book Antiqua" w:hAnsi="Book Antiqua"/>
        </w:rPr>
        <w:t xml:space="preserve"> Ma YJ </w:t>
      </w:r>
      <w:r w:rsidRPr="00237F66">
        <w:rPr>
          <w:rFonts w:ascii="Book Antiqua" w:hAnsi="Book Antiqua"/>
          <w:b/>
          <w:bCs/>
        </w:rPr>
        <w:t>L-Editor:</w:t>
      </w:r>
      <w:r w:rsidR="00D81D9C" w:rsidRPr="00237F66">
        <w:rPr>
          <w:rFonts w:ascii="Book Antiqua" w:hAnsi="Book Antiqua"/>
        </w:rPr>
        <w:t xml:space="preserve"> </w:t>
      </w:r>
      <w:r w:rsidRPr="00237F66">
        <w:rPr>
          <w:rFonts w:ascii="Book Antiqua" w:hAnsi="Book Antiqua"/>
        </w:rPr>
        <w:t xml:space="preserve"> </w:t>
      </w:r>
      <w:r w:rsidRPr="00237F66">
        <w:rPr>
          <w:rFonts w:ascii="Book Antiqua" w:hAnsi="Book Antiqua"/>
          <w:b/>
          <w:bCs/>
        </w:rPr>
        <w:t>E-Editor:</w:t>
      </w:r>
    </w:p>
    <w:p w14:paraId="057E9D21" w14:textId="77777777" w:rsidR="00CF4E2C" w:rsidRPr="00237F66" w:rsidRDefault="00CF4E2C" w:rsidP="00237F66">
      <w:pPr>
        <w:spacing w:line="360" w:lineRule="auto"/>
        <w:rPr>
          <w:rFonts w:ascii="Book Antiqua" w:hAnsi="Book Antiqua" w:cs="Arial"/>
          <w:b/>
          <w:bCs/>
          <w:color w:val="2B2B2B"/>
          <w:shd w:val="clear" w:color="auto" w:fill="FAFAFA"/>
        </w:rPr>
      </w:pPr>
    </w:p>
    <w:p w14:paraId="655EA0D3" w14:textId="77777777" w:rsidR="00CF4E2C" w:rsidRPr="00237F66" w:rsidRDefault="00CF4E2C" w:rsidP="00237F66">
      <w:pPr>
        <w:shd w:val="clear" w:color="auto" w:fill="FFFFFF"/>
        <w:snapToGrid w:val="0"/>
        <w:spacing w:line="360" w:lineRule="auto"/>
        <w:rPr>
          <w:rFonts w:ascii="Book Antiqua" w:hAnsi="Book Antiqua" w:cs="Helvetica"/>
          <w:b/>
        </w:rPr>
      </w:pPr>
      <w:r w:rsidRPr="00237F66">
        <w:rPr>
          <w:rFonts w:ascii="Book Antiqua" w:hAnsi="Book Antiqua" w:cs="Helvetica"/>
          <w:b/>
        </w:rPr>
        <w:t xml:space="preserve">Specialty type: </w:t>
      </w:r>
      <w:r w:rsidRPr="00237F66">
        <w:rPr>
          <w:rFonts w:ascii="Book Antiqua" w:hAnsi="Book Antiqua" w:cs="Helvetica"/>
        </w:rPr>
        <w:t>Oncology</w:t>
      </w:r>
    </w:p>
    <w:p w14:paraId="7A4CB470" w14:textId="1FF0B93B" w:rsidR="00CF4E2C" w:rsidRPr="00237F66" w:rsidRDefault="00CF4E2C" w:rsidP="00237F66">
      <w:pPr>
        <w:shd w:val="clear" w:color="auto" w:fill="FFFFFF"/>
        <w:snapToGrid w:val="0"/>
        <w:spacing w:line="360" w:lineRule="auto"/>
        <w:rPr>
          <w:rFonts w:ascii="Book Antiqua" w:hAnsi="Book Antiqua" w:cs="Helvetica"/>
        </w:rPr>
      </w:pPr>
      <w:r w:rsidRPr="00237F66">
        <w:rPr>
          <w:rFonts w:ascii="Book Antiqua" w:hAnsi="Book Antiqua" w:cs="Helvetica"/>
          <w:b/>
        </w:rPr>
        <w:t>Country of origin:</w:t>
      </w:r>
      <w:r w:rsidRPr="00237F66">
        <w:rPr>
          <w:rFonts w:ascii="Book Antiqua" w:hAnsi="Book Antiqua" w:cs="Helvetica"/>
        </w:rPr>
        <w:t xml:space="preserve"> </w:t>
      </w:r>
      <w:r w:rsidR="009C5A81" w:rsidRPr="009C5A81">
        <w:rPr>
          <w:rFonts w:ascii="Book Antiqua" w:hAnsi="Book Antiqua" w:cs="Helvetica"/>
        </w:rPr>
        <w:t>United States</w:t>
      </w:r>
    </w:p>
    <w:p w14:paraId="6BB31B34" w14:textId="77777777" w:rsidR="00CF4E2C" w:rsidRPr="00237F66" w:rsidRDefault="00CF4E2C" w:rsidP="00237F66">
      <w:pPr>
        <w:shd w:val="clear" w:color="auto" w:fill="FFFFFF"/>
        <w:snapToGrid w:val="0"/>
        <w:spacing w:line="360" w:lineRule="auto"/>
        <w:rPr>
          <w:rFonts w:ascii="Book Antiqua" w:hAnsi="Book Antiqua" w:cs="Helvetica"/>
          <w:b/>
        </w:rPr>
      </w:pPr>
      <w:r w:rsidRPr="00237F66">
        <w:rPr>
          <w:rFonts w:ascii="Book Antiqua" w:hAnsi="Book Antiqua" w:cs="Helvetica"/>
          <w:b/>
        </w:rPr>
        <w:t>Peer-review report classification</w:t>
      </w:r>
    </w:p>
    <w:p w14:paraId="51279718" w14:textId="77777777" w:rsidR="00CF4E2C" w:rsidRPr="00237F66" w:rsidRDefault="00CF4E2C" w:rsidP="00237F66">
      <w:pPr>
        <w:shd w:val="clear" w:color="auto" w:fill="FFFFFF"/>
        <w:snapToGrid w:val="0"/>
        <w:spacing w:line="360" w:lineRule="auto"/>
        <w:rPr>
          <w:rFonts w:ascii="Book Antiqua" w:hAnsi="Book Antiqua" w:cs="Helvetica"/>
        </w:rPr>
      </w:pPr>
      <w:r w:rsidRPr="00237F66">
        <w:rPr>
          <w:rFonts w:ascii="Book Antiqua" w:hAnsi="Book Antiqua" w:cs="Helvetica"/>
        </w:rPr>
        <w:t>Grade A (Excellent): 0</w:t>
      </w:r>
    </w:p>
    <w:p w14:paraId="76DC61A3" w14:textId="26AEBB7B" w:rsidR="00CF4E2C" w:rsidRPr="00237F66" w:rsidRDefault="00CF4E2C" w:rsidP="00237F66">
      <w:pPr>
        <w:shd w:val="clear" w:color="auto" w:fill="FFFFFF"/>
        <w:snapToGrid w:val="0"/>
        <w:spacing w:line="360" w:lineRule="auto"/>
        <w:rPr>
          <w:rFonts w:ascii="Book Antiqua" w:hAnsi="Book Antiqua" w:cs="Helvetica"/>
        </w:rPr>
      </w:pPr>
      <w:r w:rsidRPr="00237F66">
        <w:rPr>
          <w:rFonts w:ascii="Book Antiqua" w:hAnsi="Book Antiqua" w:cs="Helvetica"/>
        </w:rPr>
        <w:t>Grade B (Very good): B</w:t>
      </w:r>
    </w:p>
    <w:p w14:paraId="7F9A95F5" w14:textId="185B2099" w:rsidR="00CF4E2C" w:rsidRPr="00237F66" w:rsidRDefault="00CF4E2C" w:rsidP="00237F66">
      <w:pPr>
        <w:shd w:val="clear" w:color="auto" w:fill="FFFFFF"/>
        <w:snapToGrid w:val="0"/>
        <w:spacing w:line="360" w:lineRule="auto"/>
        <w:rPr>
          <w:rFonts w:ascii="Book Antiqua" w:hAnsi="Book Antiqua" w:cs="Helvetica"/>
          <w:lang w:eastAsia="zh-CN"/>
        </w:rPr>
      </w:pPr>
      <w:r w:rsidRPr="00237F66">
        <w:rPr>
          <w:rFonts w:ascii="Book Antiqua" w:hAnsi="Book Antiqua" w:cs="Helvetica"/>
        </w:rPr>
        <w:t>Grade C (Good): C</w:t>
      </w:r>
      <w:r w:rsidR="005465F8" w:rsidRPr="00237F66">
        <w:rPr>
          <w:rFonts w:ascii="Book Antiqua" w:hAnsi="Book Antiqua" w:cs="Helvetica"/>
          <w:lang w:eastAsia="zh-CN"/>
        </w:rPr>
        <w:t>, C</w:t>
      </w:r>
    </w:p>
    <w:p w14:paraId="6877DFD9" w14:textId="77777777" w:rsidR="00CF4E2C" w:rsidRPr="00237F66" w:rsidRDefault="00CF4E2C" w:rsidP="00237F66">
      <w:pPr>
        <w:shd w:val="clear" w:color="auto" w:fill="FFFFFF"/>
        <w:snapToGrid w:val="0"/>
        <w:spacing w:line="360" w:lineRule="auto"/>
        <w:rPr>
          <w:rFonts w:ascii="Book Antiqua" w:hAnsi="Book Antiqua" w:cs="Helvetica"/>
        </w:rPr>
      </w:pPr>
      <w:r w:rsidRPr="00237F66">
        <w:rPr>
          <w:rFonts w:ascii="Book Antiqua" w:hAnsi="Book Antiqua" w:cs="Helvetica"/>
        </w:rPr>
        <w:t>Grade D (Fair): 0</w:t>
      </w:r>
    </w:p>
    <w:p w14:paraId="59D36DCF" w14:textId="77777777" w:rsidR="00CF4E2C" w:rsidRPr="00237F66" w:rsidRDefault="00CF4E2C" w:rsidP="00237F66">
      <w:pPr>
        <w:spacing w:line="360" w:lineRule="auto"/>
        <w:rPr>
          <w:rFonts w:ascii="Book Antiqua" w:hAnsi="Book Antiqua" w:cs="Helvetica"/>
        </w:rPr>
      </w:pPr>
      <w:r w:rsidRPr="00237F66">
        <w:rPr>
          <w:rFonts w:ascii="Book Antiqua" w:hAnsi="Book Antiqua" w:cs="Helvetica"/>
        </w:rPr>
        <w:t>Grade E (Poor): 0</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3F27F11E" w14:textId="373C57C9" w:rsidR="00D832D7" w:rsidRPr="00237F66" w:rsidRDefault="005465F8" w:rsidP="00237F66">
      <w:pPr>
        <w:spacing w:line="360" w:lineRule="auto"/>
        <w:jc w:val="both"/>
        <w:rPr>
          <w:rFonts w:ascii="Book Antiqua" w:hAnsi="Book Antiqua"/>
          <w:lang w:eastAsia="zh-CN"/>
        </w:rPr>
      </w:pPr>
      <w:r w:rsidRPr="00237F66">
        <w:rPr>
          <w:rFonts w:ascii="Book Antiqua" w:hAnsi="Book Antiqua"/>
          <w:lang w:eastAsia="zh-CN"/>
        </w:rPr>
        <w:br w:type="page"/>
      </w:r>
      <w:bookmarkEnd w:id="167"/>
      <w:bookmarkEnd w:id="168"/>
    </w:p>
    <w:p w14:paraId="1434CE0D" w14:textId="67335477" w:rsidR="00762A9D" w:rsidRPr="00237F66" w:rsidRDefault="00762A9D" w:rsidP="00237F66">
      <w:pPr>
        <w:spacing w:line="360" w:lineRule="auto"/>
        <w:jc w:val="both"/>
        <w:rPr>
          <w:rFonts w:ascii="Book Antiqua" w:hAnsi="Book Antiqua"/>
        </w:rPr>
      </w:pPr>
    </w:p>
    <w:p w14:paraId="48D1724F" w14:textId="77777777" w:rsidR="00AD1520" w:rsidRPr="00237F66" w:rsidRDefault="00AD1520" w:rsidP="00237F66">
      <w:pPr>
        <w:spacing w:line="360" w:lineRule="auto"/>
        <w:jc w:val="both"/>
        <w:rPr>
          <w:rFonts w:ascii="Book Antiqua" w:hAnsi="Book Antiqua"/>
        </w:rPr>
      </w:pPr>
    </w:p>
    <w:p w14:paraId="261B1346"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4656" behindDoc="0" locked="0" layoutInCell="1" allowOverlap="1" wp14:anchorId="07EFEFDA" wp14:editId="1AD13113">
                <wp:simplePos x="0" y="0"/>
                <wp:positionH relativeFrom="column">
                  <wp:posOffset>1251585</wp:posOffset>
                </wp:positionH>
                <wp:positionV relativeFrom="paragraph">
                  <wp:posOffset>-3810</wp:posOffset>
                </wp:positionV>
                <wp:extent cx="2178050" cy="636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636905"/>
                        </a:xfrm>
                        <a:prstGeom prst="rect">
                          <a:avLst/>
                        </a:prstGeom>
                        <a:solidFill>
                          <a:srgbClr val="FFFFFF"/>
                        </a:solidFill>
                        <a:ln w="9525">
                          <a:solidFill>
                            <a:srgbClr val="000000"/>
                          </a:solidFill>
                          <a:miter lim="800000"/>
                          <a:headEnd/>
                          <a:tailEnd/>
                        </a:ln>
                      </wps:spPr>
                      <wps:txbx>
                        <w:txbxContent>
                          <w:p w14:paraId="3743CDE0" w14:textId="77777777" w:rsidR="00787C93" w:rsidRPr="005465F8" w:rsidRDefault="00787C93" w:rsidP="00762A9D">
                            <w:pPr>
                              <w:jc w:val="center"/>
                              <w:rPr>
                                <w:rFonts w:ascii="Book Antiqua" w:hAnsi="Book Antiqua"/>
                              </w:rPr>
                            </w:pPr>
                            <w:r w:rsidRPr="005465F8">
                              <w:rPr>
                                <w:rFonts w:ascii="Book Antiqua" w:hAnsi="Book Antiqua"/>
                              </w:rPr>
                              <w:t>Search “Xerostomia AND [radiation OR radiotherapy]”</w:t>
                            </w:r>
                          </w:p>
                          <w:p w14:paraId="3F3DD72D" w14:textId="1E63906B"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2193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EFEFDA" id="_x0000_t202" coordsize="21600,21600" o:spt="202" path="m,l,21600r21600,l21600,xe">
                <v:stroke joinstyle="miter"/>
                <v:path gradientshapeok="t" o:connecttype="rect"/>
              </v:shapetype>
              <v:shape id="Text Box 2" o:spid="_x0000_s1026" type="#_x0000_t202" style="position:absolute;left:0;text-align:left;margin-left:98.55pt;margin-top:-.3pt;width:171.5pt;height:50.1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">
                <v:textbox style="mso-fit-shape-to-text:t">
                  <w:txbxContent>
                    <w:p w14:paraId="3743CDE0" w14:textId="77777777" w:rsidR="00787C93" w:rsidRPr="005465F8" w:rsidRDefault="00787C93" w:rsidP="00762A9D">
                      <w:pPr>
                        <w:jc w:val="center"/>
                        <w:rPr>
                          <w:rFonts w:ascii="Book Antiqua" w:hAnsi="Book Antiqua"/>
                        </w:rPr>
                      </w:pPr>
                      <w:r w:rsidRPr="005465F8">
                        <w:rPr>
                          <w:rFonts w:ascii="Book Antiqua" w:hAnsi="Book Antiqua"/>
                        </w:rPr>
                        <w:t>Search “Xerostomia AND [radiation OR radiotherapy]”</w:t>
                      </w:r>
                    </w:p>
                    <w:p w14:paraId="3F3DD72D" w14:textId="1E63906B"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2193</w:t>
                      </w:r>
                    </w:p>
                  </w:txbxContent>
                </v:textbox>
              </v:shape>
            </w:pict>
          </mc:Fallback>
        </mc:AlternateContent>
      </w:r>
    </w:p>
    <w:p w14:paraId="77BF1E59" w14:textId="77777777" w:rsidR="00762A9D" w:rsidRPr="00237F66" w:rsidRDefault="00762A9D" w:rsidP="00237F66">
      <w:pPr>
        <w:spacing w:line="360" w:lineRule="auto"/>
        <w:jc w:val="both"/>
        <w:rPr>
          <w:rFonts w:ascii="Book Antiqua" w:hAnsi="Book Antiqua"/>
        </w:rPr>
      </w:pPr>
    </w:p>
    <w:p w14:paraId="79FC25D4" w14:textId="77777777" w:rsidR="00762A9D" w:rsidRPr="00237F66" w:rsidRDefault="00762A9D" w:rsidP="00237F66">
      <w:pPr>
        <w:spacing w:line="360" w:lineRule="auto"/>
        <w:jc w:val="both"/>
        <w:rPr>
          <w:rFonts w:ascii="Book Antiqua" w:hAnsi="Book Antiqua"/>
        </w:rPr>
      </w:pPr>
    </w:p>
    <w:p w14:paraId="59442CA0"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8752" behindDoc="0" locked="0" layoutInCell="1" allowOverlap="1" wp14:anchorId="66546630" wp14:editId="4EE139CB">
                <wp:simplePos x="0" y="0"/>
                <wp:positionH relativeFrom="column">
                  <wp:posOffset>2291715</wp:posOffset>
                </wp:positionH>
                <wp:positionV relativeFrom="paragraph">
                  <wp:posOffset>152400</wp:posOffset>
                </wp:positionV>
                <wp:extent cx="8255" cy="334010"/>
                <wp:effectExtent l="53340" t="5080" r="52705"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EE78E" id="_x0000_t32" coordsize="21600,21600" o:spt="32" o:oned="t" path="m,l21600,21600e" filled="f">
                <v:path arrowok="t" fillok="f" o:connecttype="none"/>
                <o:lock v:ext="edit" shapetype="t"/>
              </v:shapetype>
              <v:shape id="AutoShape 6" o:spid="_x0000_s1026" type="#_x0000_t32" style="position:absolute;margin-left:180.45pt;margin-top:12pt;width:.65pt;height: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">
                <v:stroke endarrow="block"/>
              </v:shape>
            </w:pict>
          </mc:Fallback>
        </mc:AlternateContent>
      </w:r>
    </w:p>
    <w:p w14:paraId="2770E4A5" w14:textId="77777777" w:rsidR="00762A9D" w:rsidRPr="00237F66" w:rsidRDefault="00762A9D" w:rsidP="00237F66">
      <w:pPr>
        <w:spacing w:line="360" w:lineRule="auto"/>
        <w:jc w:val="both"/>
        <w:rPr>
          <w:rFonts w:ascii="Book Antiqua" w:hAnsi="Book Antiqua"/>
        </w:rPr>
      </w:pPr>
    </w:p>
    <w:p w14:paraId="310064B6" w14:textId="77777777" w:rsidR="00762A9D" w:rsidRPr="00237F66" w:rsidRDefault="00762A9D" w:rsidP="00237F66">
      <w:pPr>
        <w:spacing w:line="360" w:lineRule="auto"/>
        <w:jc w:val="both"/>
        <w:rPr>
          <w:rFonts w:ascii="Book Antiqua" w:hAnsi="Book Antiqua"/>
        </w:rPr>
      </w:pPr>
    </w:p>
    <w:p w14:paraId="77245AA1"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5680" behindDoc="0" locked="0" layoutInCell="1" allowOverlap="1" wp14:anchorId="31731257" wp14:editId="2693552B">
                <wp:simplePos x="0" y="0"/>
                <wp:positionH relativeFrom="column">
                  <wp:posOffset>1251585</wp:posOffset>
                </wp:positionH>
                <wp:positionV relativeFrom="paragraph">
                  <wp:posOffset>68580</wp:posOffset>
                </wp:positionV>
                <wp:extent cx="2181860" cy="458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58470"/>
                        </a:xfrm>
                        <a:prstGeom prst="rect">
                          <a:avLst/>
                        </a:prstGeom>
                        <a:solidFill>
                          <a:srgbClr val="FFFFFF"/>
                        </a:solidFill>
                        <a:ln w="9525">
                          <a:solidFill>
                            <a:srgbClr val="000000"/>
                          </a:solidFill>
                          <a:miter lim="800000"/>
                          <a:headEnd/>
                          <a:tailEnd/>
                        </a:ln>
                      </wps:spPr>
                      <wps:txbx>
                        <w:txbxContent>
                          <w:p w14:paraId="13165E16" w14:textId="77777777" w:rsidR="00787C93" w:rsidRPr="005465F8" w:rsidRDefault="00787C93" w:rsidP="00762A9D">
                            <w:pPr>
                              <w:jc w:val="center"/>
                              <w:rPr>
                                <w:rFonts w:ascii="Book Antiqua" w:hAnsi="Book Antiqua"/>
                              </w:rPr>
                            </w:pPr>
                            <w:r w:rsidRPr="005465F8">
                              <w:rPr>
                                <w:rFonts w:ascii="Book Antiqua" w:hAnsi="Book Antiqua"/>
                              </w:rPr>
                              <w:t>English language</w:t>
                            </w:r>
                          </w:p>
                          <w:p w14:paraId="5C242564" w14:textId="6BBADCDC"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1977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731257" id="_x0000_s1027" type="#_x0000_t202" style="position:absolute;left:0;text-align:left;margin-left:98.55pt;margin-top:5.4pt;width:171.8pt;height:36.1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">
                <v:textbox style="mso-fit-shape-to-text:t">
                  <w:txbxContent>
                    <w:p w14:paraId="13165E16" w14:textId="77777777" w:rsidR="00787C93" w:rsidRPr="005465F8" w:rsidRDefault="00787C93" w:rsidP="00762A9D">
                      <w:pPr>
                        <w:jc w:val="center"/>
                        <w:rPr>
                          <w:rFonts w:ascii="Book Antiqua" w:hAnsi="Book Antiqua"/>
                        </w:rPr>
                      </w:pPr>
                      <w:r w:rsidRPr="005465F8">
                        <w:rPr>
                          <w:rFonts w:ascii="Book Antiqua" w:hAnsi="Book Antiqua"/>
                        </w:rPr>
                        <w:t>English language</w:t>
                      </w:r>
                    </w:p>
                    <w:p w14:paraId="5C242564" w14:textId="6BBADCDC"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1977</w:t>
                      </w:r>
                    </w:p>
                  </w:txbxContent>
                </v:textbox>
              </v:shape>
            </w:pict>
          </mc:Fallback>
        </mc:AlternateContent>
      </w:r>
    </w:p>
    <w:p w14:paraId="48B5BB63" w14:textId="77777777" w:rsidR="00762A9D" w:rsidRPr="00237F66" w:rsidRDefault="00762A9D" w:rsidP="00237F66">
      <w:pPr>
        <w:spacing w:line="360" w:lineRule="auto"/>
        <w:jc w:val="both"/>
        <w:rPr>
          <w:rFonts w:ascii="Book Antiqua" w:hAnsi="Book Antiqua"/>
        </w:rPr>
      </w:pPr>
    </w:p>
    <w:p w14:paraId="7EE2AA30" w14:textId="77777777" w:rsidR="00762A9D" w:rsidRPr="00237F66" w:rsidRDefault="00762A9D" w:rsidP="00237F66">
      <w:pPr>
        <w:spacing w:line="360" w:lineRule="auto"/>
        <w:jc w:val="both"/>
        <w:rPr>
          <w:rFonts w:ascii="Book Antiqua" w:hAnsi="Book Antiqua"/>
        </w:rPr>
      </w:pPr>
    </w:p>
    <w:p w14:paraId="58A802D9"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9776" behindDoc="0" locked="0" layoutInCell="1" allowOverlap="1" wp14:anchorId="7D3729FC" wp14:editId="4852A0CE">
                <wp:simplePos x="0" y="0"/>
                <wp:positionH relativeFrom="column">
                  <wp:posOffset>2291715</wp:posOffset>
                </wp:positionH>
                <wp:positionV relativeFrom="paragraph">
                  <wp:posOffset>114935</wp:posOffset>
                </wp:positionV>
                <wp:extent cx="8255" cy="334010"/>
                <wp:effectExtent l="53340" t="10795" r="52705" b="171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0196" id="AutoShape 7" o:spid="_x0000_s1026" type="#_x0000_t32" style="position:absolute;margin-left:180.45pt;margin-top:9.05pt;width:.65pt;height:2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">
                <v:stroke endarrow="block"/>
              </v:shape>
            </w:pict>
          </mc:Fallback>
        </mc:AlternateContent>
      </w:r>
    </w:p>
    <w:p w14:paraId="40823226" w14:textId="77777777" w:rsidR="00762A9D" w:rsidRPr="00237F66" w:rsidRDefault="00762A9D" w:rsidP="00237F66">
      <w:pPr>
        <w:spacing w:line="360" w:lineRule="auto"/>
        <w:jc w:val="both"/>
        <w:rPr>
          <w:rFonts w:ascii="Book Antiqua" w:hAnsi="Book Antiqua"/>
        </w:rPr>
      </w:pPr>
    </w:p>
    <w:p w14:paraId="5DCAA42F"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6704" behindDoc="0" locked="0" layoutInCell="1" allowOverlap="1" wp14:anchorId="24EFED35" wp14:editId="236BD316">
                <wp:simplePos x="0" y="0"/>
                <wp:positionH relativeFrom="column">
                  <wp:posOffset>1255395</wp:posOffset>
                </wp:positionH>
                <wp:positionV relativeFrom="paragraph">
                  <wp:posOffset>207645</wp:posOffset>
                </wp:positionV>
                <wp:extent cx="2178050" cy="458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58470"/>
                        </a:xfrm>
                        <a:prstGeom prst="rect">
                          <a:avLst/>
                        </a:prstGeom>
                        <a:solidFill>
                          <a:srgbClr val="FFFFFF"/>
                        </a:solidFill>
                        <a:ln w="9525">
                          <a:solidFill>
                            <a:srgbClr val="000000"/>
                          </a:solidFill>
                          <a:miter lim="800000"/>
                          <a:headEnd/>
                          <a:tailEnd/>
                        </a:ln>
                      </wps:spPr>
                      <wps:txbx>
                        <w:txbxContent>
                          <w:p w14:paraId="3C212634" w14:textId="27483EEA" w:rsidR="00787C93" w:rsidRPr="005465F8" w:rsidRDefault="00787C93" w:rsidP="00762A9D">
                            <w:pPr>
                              <w:jc w:val="center"/>
                              <w:rPr>
                                <w:rFonts w:ascii="Book Antiqua" w:hAnsi="Book Antiqua"/>
                              </w:rPr>
                            </w:pPr>
                            <w:r w:rsidRPr="005465F8">
                              <w:rPr>
                                <w:rFonts w:ascii="Book Antiqua" w:hAnsi="Book Antiqua"/>
                              </w:rPr>
                              <w:t>Clinical trial or clinical study</w:t>
                            </w:r>
                          </w:p>
                          <w:p w14:paraId="5EC366BD" w14:textId="3C764903"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304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EFED35" id="_x0000_s1028" type="#_x0000_t202" style="position:absolute;left:0;text-align:left;margin-left:98.85pt;margin-top:16.35pt;width:171.5pt;height:36.1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">
                <v:textbox style="mso-fit-shape-to-text:t">
                  <w:txbxContent>
                    <w:p w14:paraId="3C212634" w14:textId="27483EEA" w:rsidR="00787C93" w:rsidRPr="005465F8" w:rsidRDefault="00787C93" w:rsidP="00762A9D">
                      <w:pPr>
                        <w:jc w:val="center"/>
                        <w:rPr>
                          <w:rFonts w:ascii="Book Antiqua" w:hAnsi="Book Antiqua"/>
                        </w:rPr>
                      </w:pPr>
                      <w:r w:rsidRPr="005465F8">
                        <w:rPr>
                          <w:rFonts w:ascii="Book Antiqua" w:hAnsi="Book Antiqua"/>
                        </w:rPr>
                        <w:t>Clinical trial or clinical study</w:t>
                      </w:r>
                    </w:p>
                    <w:p w14:paraId="5EC366BD" w14:textId="3C764903" w:rsidR="00787C93" w:rsidRDefault="00787C93" w:rsidP="00762A9D">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304</w:t>
                      </w:r>
                    </w:p>
                  </w:txbxContent>
                </v:textbox>
              </v:shape>
            </w:pict>
          </mc:Fallback>
        </mc:AlternateContent>
      </w:r>
    </w:p>
    <w:p w14:paraId="42098ABF" w14:textId="77777777" w:rsidR="00762A9D" w:rsidRPr="00237F66" w:rsidRDefault="00762A9D" w:rsidP="00237F66">
      <w:pPr>
        <w:spacing w:line="360" w:lineRule="auto"/>
        <w:jc w:val="both"/>
        <w:rPr>
          <w:rFonts w:ascii="Book Antiqua" w:hAnsi="Book Antiqua"/>
        </w:rPr>
      </w:pPr>
    </w:p>
    <w:p w14:paraId="031C9BE7"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60800" behindDoc="0" locked="0" layoutInCell="1" allowOverlap="1" wp14:anchorId="7A8DBBBF" wp14:editId="2A68768A">
                <wp:simplePos x="0" y="0"/>
                <wp:positionH relativeFrom="column">
                  <wp:posOffset>2308225</wp:posOffset>
                </wp:positionH>
                <wp:positionV relativeFrom="paragraph">
                  <wp:posOffset>231140</wp:posOffset>
                </wp:positionV>
                <wp:extent cx="8255" cy="334010"/>
                <wp:effectExtent l="50800" t="10795" r="55245" b="1714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3DF8" id="AutoShape 8" o:spid="_x0000_s1026" type="#_x0000_t32" style="position:absolute;margin-left:181.75pt;margin-top:18.2pt;width:.6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">
                <v:stroke endarrow="block"/>
              </v:shape>
            </w:pict>
          </mc:Fallback>
        </mc:AlternateContent>
      </w:r>
    </w:p>
    <w:p w14:paraId="7B95B093" w14:textId="77777777" w:rsidR="00762A9D" w:rsidRPr="00237F66" w:rsidRDefault="00762A9D" w:rsidP="00237F66">
      <w:pPr>
        <w:spacing w:line="360" w:lineRule="auto"/>
        <w:jc w:val="both"/>
        <w:rPr>
          <w:rFonts w:ascii="Book Antiqua" w:hAnsi="Book Antiqua"/>
        </w:rPr>
      </w:pPr>
    </w:p>
    <w:p w14:paraId="38A3F86F" w14:textId="77777777" w:rsidR="00762A9D" w:rsidRPr="00237F66" w:rsidRDefault="00B0180C" w:rsidP="00237F66">
      <w:pPr>
        <w:spacing w:line="360" w:lineRule="auto"/>
        <w:jc w:val="both"/>
        <w:rPr>
          <w:rFonts w:ascii="Book Antiqua" w:hAnsi="Book Antiqua"/>
        </w:rPr>
      </w:pPr>
      <w:r w:rsidRPr="00237F66">
        <w:rPr>
          <w:rFonts w:ascii="Book Antiqua" w:hAnsi="Book Antiqua"/>
          <w:noProof/>
          <w:lang w:eastAsia="zh-CN"/>
        </w:rPr>
        <mc:AlternateContent>
          <mc:Choice Requires="wps">
            <w:drawing>
              <wp:anchor distT="0" distB="0" distL="114300" distR="114300" simplePos="0" relativeHeight="251657728" behindDoc="0" locked="0" layoutInCell="1" allowOverlap="1" wp14:anchorId="04985232" wp14:editId="6295F545">
                <wp:simplePos x="0" y="0"/>
                <wp:positionH relativeFrom="column">
                  <wp:posOffset>1259205</wp:posOffset>
                </wp:positionH>
                <wp:positionV relativeFrom="paragraph">
                  <wp:posOffset>121920</wp:posOffset>
                </wp:positionV>
                <wp:extent cx="2168525" cy="636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636905"/>
                        </a:xfrm>
                        <a:prstGeom prst="rect">
                          <a:avLst/>
                        </a:prstGeom>
                        <a:solidFill>
                          <a:srgbClr val="FFFFFF"/>
                        </a:solidFill>
                        <a:ln w="9525">
                          <a:solidFill>
                            <a:srgbClr val="000000"/>
                          </a:solidFill>
                          <a:miter lim="800000"/>
                          <a:headEnd/>
                          <a:tailEnd/>
                        </a:ln>
                      </wps:spPr>
                      <wps:txbx>
                        <w:txbxContent>
                          <w:p w14:paraId="5D808231" w14:textId="32115791" w:rsidR="00787C93" w:rsidRPr="005465F8" w:rsidRDefault="00787C93" w:rsidP="00AD1520">
                            <w:pPr>
                              <w:jc w:val="center"/>
                              <w:rPr>
                                <w:rFonts w:ascii="Book Antiqua" w:hAnsi="Book Antiqua"/>
                              </w:rPr>
                            </w:pPr>
                            <w:r w:rsidRPr="005465F8">
                              <w:rPr>
                                <w:rFonts w:ascii="Book Antiqua" w:hAnsi="Book Antiqua"/>
                              </w:rPr>
                              <w:t>Prospective clinical tr</w:t>
                            </w:r>
                            <w:r>
                              <w:rPr>
                                <w:rFonts w:ascii="Book Antiqua" w:hAnsi="Book Antiqua"/>
                              </w:rPr>
                              <w:t xml:space="preserve">ials with 1 </w:t>
                            </w:r>
                            <w:proofErr w:type="spellStart"/>
                            <w:r>
                              <w:rPr>
                                <w:rFonts w:ascii="Book Antiqua" w:hAnsi="Book Antiqua"/>
                              </w:rPr>
                              <w:t>y</w:t>
                            </w:r>
                            <w:r w:rsidRPr="005465F8">
                              <w:rPr>
                                <w:rFonts w:ascii="Book Antiqua" w:hAnsi="Book Antiqua"/>
                              </w:rPr>
                              <w:t>r</w:t>
                            </w:r>
                            <w:proofErr w:type="spellEnd"/>
                            <w:r w:rsidRPr="005465F8">
                              <w:rPr>
                                <w:rFonts w:ascii="Book Antiqua" w:hAnsi="Book Antiqua"/>
                              </w:rPr>
                              <w:t xml:space="preserve"> follow up</w:t>
                            </w:r>
                          </w:p>
                          <w:p w14:paraId="260F70D0" w14:textId="6846F62C" w:rsidR="00787C93" w:rsidRDefault="00787C93" w:rsidP="00AD1520">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985232" id="_x0000_s1029" type="#_x0000_t202" style="position:absolute;left:0;text-align:left;margin-left:99.15pt;margin-top:9.6pt;width:170.75pt;height:50.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">
                <v:textbox style="mso-fit-shape-to-text:t">
                  <w:txbxContent>
                    <w:p w14:paraId="5D808231" w14:textId="32115791" w:rsidR="00787C93" w:rsidRPr="005465F8" w:rsidRDefault="00787C93" w:rsidP="00AD1520">
                      <w:pPr>
                        <w:jc w:val="center"/>
                        <w:rPr>
                          <w:rFonts w:ascii="Book Antiqua" w:hAnsi="Book Antiqua"/>
                        </w:rPr>
                      </w:pPr>
                      <w:r w:rsidRPr="005465F8">
                        <w:rPr>
                          <w:rFonts w:ascii="Book Antiqua" w:hAnsi="Book Antiqua"/>
                        </w:rPr>
                        <w:t>Prospective clinical tr</w:t>
                      </w:r>
                      <w:r>
                        <w:rPr>
                          <w:rFonts w:ascii="Book Antiqua" w:hAnsi="Book Antiqua"/>
                        </w:rPr>
                        <w:t xml:space="preserve">ials with 1 </w:t>
                      </w:r>
                      <w:proofErr w:type="spellStart"/>
                      <w:r>
                        <w:rPr>
                          <w:rFonts w:ascii="Book Antiqua" w:hAnsi="Book Antiqua"/>
                        </w:rPr>
                        <w:t>y</w:t>
                      </w:r>
                      <w:r w:rsidRPr="005465F8">
                        <w:rPr>
                          <w:rFonts w:ascii="Book Antiqua" w:hAnsi="Book Antiqua"/>
                        </w:rPr>
                        <w:t>r</w:t>
                      </w:r>
                      <w:proofErr w:type="spellEnd"/>
                      <w:r w:rsidRPr="005465F8">
                        <w:rPr>
                          <w:rFonts w:ascii="Book Antiqua" w:hAnsi="Book Antiqua"/>
                        </w:rPr>
                        <w:t xml:space="preserve"> follow up</w:t>
                      </w:r>
                    </w:p>
                    <w:p w14:paraId="260F70D0" w14:textId="6846F62C" w:rsidR="00787C93" w:rsidRDefault="00787C93" w:rsidP="00AD1520">
                      <w:pPr>
                        <w:jc w:val="center"/>
                      </w:pPr>
                      <w:r w:rsidRPr="005465F8">
                        <w:rPr>
                          <w:rFonts w:ascii="Book Antiqua" w:hAnsi="Book Antiqua"/>
                          <w:i/>
                        </w:rPr>
                        <w:t>n</w:t>
                      </w:r>
                      <w:r w:rsidRPr="005465F8">
                        <w:rPr>
                          <w:rFonts w:ascii="Book Antiqua" w:hAnsi="Book Antiqua"/>
                          <w:lang w:eastAsia="zh-CN"/>
                        </w:rPr>
                        <w:t xml:space="preserve"> </w:t>
                      </w:r>
                      <w:r w:rsidRPr="005465F8">
                        <w:rPr>
                          <w:rFonts w:ascii="Book Antiqua" w:hAnsi="Book Antiqua"/>
                        </w:rPr>
                        <w:t>=</w:t>
                      </w:r>
                      <w:r w:rsidRPr="005465F8">
                        <w:rPr>
                          <w:rFonts w:ascii="Book Antiqua" w:hAnsi="Book Antiqua"/>
                          <w:lang w:eastAsia="zh-CN"/>
                        </w:rPr>
                        <w:t xml:space="preserve"> </w:t>
                      </w:r>
                      <w:r w:rsidRPr="005465F8">
                        <w:rPr>
                          <w:rFonts w:ascii="Book Antiqua" w:hAnsi="Book Antiqua"/>
                        </w:rPr>
                        <w:t>23</w:t>
                      </w:r>
                    </w:p>
                  </w:txbxContent>
                </v:textbox>
              </v:shape>
            </w:pict>
          </mc:Fallback>
        </mc:AlternateContent>
      </w:r>
    </w:p>
    <w:p w14:paraId="057E7CA4" w14:textId="77777777" w:rsidR="00762A9D" w:rsidRPr="00237F66" w:rsidRDefault="00762A9D" w:rsidP="00237F66">
      <w:pPr>
        <w:spacing w:line="360" w:lineRule="auto"/>
        <w:jc w:val="both"/>
        <w:rPr>
          <w:rFonts w:ascii="Book Antiqua" w:hAnsi="Book Antiqua"/>
        </w:rPr>
      </w:pPr>
    </w:p>
    <w:p w14:paraId="60804989" w14:textId="77777777" w:rsidR="00762A9D" w:rsidRPr="00237F66" w:rsidRDefault="00762A9D" w:rsidP="00237F66">
      <w:pPr>
        <w:spacing w:line="360" w:lineRule="auto"/>
        <w:jc w:val="both"/>
        <w:rPr>
          <w:rFonts w:ascii="Book Antiqua" w:hAnsi="Book Antiqua"/>
        </w:rPr>
      </w:pPr>
    </w:p>
    <w:p w14:paraId="114F9EEB" w14:textId="77777777" w:rsidR="00D832D7" w:rsidRPr="00237F66" w:rsidRDefault="00D832D7" w:rsidP="00237F66">
      <w:pPr>
        <w:spacing w:line="360" w:lineRule="auto"/>
        <w:jc w:val="both"/>
        <w:rPr>
          <w:rFonts w:ascii="Book Antiqua" w:hAnsi="Book Antiqua"/>
        </w:rPr>
      </w:pPr>
    </w:p>
    <w:p w14:paraId="36904861" w14:textId="09380EF0" w:rsidR="00D832D7" w:rsidRPr="00237F66" w:rsidRDefault="005465F8" w:rsidP="00237F66">
      <w:pPr>
        <w:spacing w:line="360" w:lineRule="auto"/>
        <w:jc w:val="both"/>
        <w:rPr>
          <w:rFonts w:ascii="Book Antiqua" w:hAnsi="Book Antiqua"/>
          <w:b/>
          <w:lang w:eastAsia="zh-CN"/>
        </w:rPr>
      </w:pPr>
      <w:r w:rsidRPr="00237F66">
        <w:rPr>
          <w:rFonts w:ascii="Book Antiqua" w:hAnsi="Book Antiqua"/>
          <w:b/>
        </w:rPr>
        <w:t xml:space="preserve">Figure 1 </w:t>
      </w:r>
      <w:bookmarkStart w:id="193" w:name="_GoBack"/>
      <w:r w:rsidR="00D62F2F" w:rsidRPr="00237F66">
        <w:rPr>
          <w:rFonts w:ascii="Book Antiqua" w:hAnsi="Book Antiqua"/>
          <w:b/>
        </w:rPr>
        <w:t>Literature</w:t>
      </w:r>
      <w:r w:rsidR="00363D6A" w:rsidRPr="00237F66">
        <w:rPr>
          <w:rFonts w:ascii="Book Antiqua" w:hAnsi="Book Antiqua"/>
          <w:b/>
        </w:rPr>
        <w:t xml:space="preserve"> </w:t>
      </w:r>
      <w:bookmarkEnd w:id="193"/>
      <w:r w:rsidR="00363D6A" w:rsidRPr="00237F66">
        <w:rPr>
          <w:rFonts w:ascii="Book Antiqua" w:hAnsi="Book Antiqua"/>
          <w:b/>
        </w:rPr>
        <w:t xml:space="preserve">research </w:t>
      </w:r>
      <w:r w:rsidRPr="00237F66">
        <w:rPr>
          <w:rFonts w:ascii="Book Antiqua" w:hAnsi="Book Antiqua"/>
          <w:b/>
        </w:rPr>
        <w:t>flowchart</w:t>
      </w:r>
      <w:r w:rsidRPr="00237F66">
        <w:rPr>
          <w:rFonts w:ascii="Book Antiqua" w:hAnsi="Book Antiqua"/>
          <w:b/>
          <w:lang w:eastAsia="zh-CN"/>
        </w:rPr>
        <w:t xml:space="preserve">. </w:t>
      </w:r>
    </w:p>
    <w:p w14:paraId="5835951E" w14:textId="77777777" w:rsidR="00D832D7" w:rsidRPr="00237F66" w:rsidRDefault="00D832D7" w:rsidP="00237F66">
      <w:pPr>
        <w:spacing w:line="360" w:lineRule="auto"/>
        <w:jc w:val="both"/>
        <w:rPr>
          <w:rFonts w:ascii="Book Antiqua" w:hAnsi="Book Antiqua"/>
        </w:rPr>
      </w:pPr>
    </w:p>
    <w:p w14:paraId="1AA67E9C" w14:textId="77777777" w:rsidR="00D832D7" w:rsidRPr="00237F66" w:rsidRDefault="00D832D7" w:rsidP="00237F66">
      <w:pPr>
        <w:spacing w:line="360" w:lineRule="auto"/>
        <w:jc w:val="both"/>
        <w:rPr>
          <w:rFonts w:ascii="Book Antiqua" w:hAnsi="Book Antiqua"/>
        </w:rPr>
      </w:pPr>
    </w:p>
    <w:p w14:paraId="0053F0EE" w14:textId="77777777" w:rsidR="00D832D7" w:rsidRPr="00237F66" w:rsidRDefault="00D832D7" w:rsidP="00237F66">
      <w:pPr>
        <w:spacing w:line="360" w:lineRule="auto"/>
        <w:jc w:val="both"/>
        <w:rPr>
          <w:rFonts w:ascii="Book Antiqua" w:hAnsi="Book Antiqua"/>
        </w:rPr>
      </w:pPr>
    </w:p>
    <w:p w14:paraId="2F4E8E2A" w14:textId="77777777" w:rsidR="00D832D7" w:rsidRPr="00237F66" w:rsidRDefault="00D832D7" w:rsidP="00237F66">
      <w:pPr>
        <w:spacing w:line="360" w:lineRule="auto"/>
        <w:jc w:val="both"/>
        <w:rPr>
          <w:rFonts w:ascii="Book Antiqua" w:hAnsi="Book Antiqua"/>
        </w:rPr>
      </w:pPr>
    </w:p>
    <w:p w14:paraId="73B0A178" w14:textId="77777777" w:rsidR="00D832D7" w:rsidRPr="00237F66" w:rsidRDefault="00D832D7" w:rsidP="00237F66">
      <w:pPr>
        <w:spacing w:line="360" w:lineRule="auto"/>
        <w:jc w:val="both"/>
        <w:rPr>
          <w:rFonts w:ascii="Book Antiqua" w:hAnsi="Book Antiqua"/>
        </w:rPr>
      </w:pPr>
    </w:p>
    <w:p w14:paraId="5A2F7A5E" w14:textId="77777777" w:rsidR="00D832D7" w:rsidRPr="00237F66" w:rsidRDefault="00D832D7" w:rsidP="00237F66">
      <w:pPr>
        <w:spacing w:line="360" w:lineRule="auto"/>
        <w:jc w:val="both"/>
        <w:rPr>
          <w:rFonts w:ascii="Book Antiqua" w:hAnsi="Book Antiqua"/>
        </w:rPr>
      </w:pPr>
    </w:p>
    <w:p w14:paraId="7340011F" w14:textId="77777777" w:rsidR="00762A9D" w:rsidRPr="00237F66" w:rsidRDefault="00762A9D" w:rsidP="00237F66">
      <w:pPr>
        <w:spacing w:line="360" w:lineRule="auto"/>
        <w:jc w:val="both"/>
        <w:rPr>
          <w:rFonts w:ascii="Book Antiqua" w:hAnsi="Book Antiqua"/>
          <w:lang w:eastAsia="zh-CN"/>
        </w:rPr>
      </w:pPr>
    </w:p>
    <w:p w14:paraId="339CDC3E" w14:textId="77777777" w:rsidR="0027681C" w:rsidRPr="00237F66" w:rsidRDefault="0027681C" w:rsidP="00237F66">
      <w:pPr>
        <w:spacing w:line="360" w:lineRule="auto"/>
        <w:jc w:val="both"/>
        <w:rPr>
          <w:rFonts w:ascii="Book Antiqua" w:eastAsia="Calibri" w:hAnsi="Book Antiqua"/>
          <w:b/>
        </w:rPr>
        <w:sectPr w:rsidR="0027681C" w:rsidRPr="00237F66" w:rsidSect="00416278">
          <w:footerReference w:type="default" r:id="rId8"/>
          <w:pgSz w:w="12240" w:h="15840"/>
          <w:pgMar w:top="1440" w:right="1800" w:bottom="1440" w:left="1800" w:header="720" w:footer="720" w:gutter="0"/>
          <w:cols w:space="720"/>
        </w:sectPr>
      </w:pPr>
    </w:p>
    <w:p w14:paraId="75F42E12" w14:textId="449C19F6" w:rsidR="00D832D7" w:rsidRPr="00237F66" w:rsidRDefault="005465F8" w:rsidP="00237F66">
      <w:pPr>
        <w:spacing w:line="360" w:lineRule="auto"/>
        <w:jc w:val="both"/>
        <w:rPr>
          <w:rFonts w:ascii="Book Antiqua" w:eastAsia="Calibri" w:hAnsi="Book Antiqua"/>
          <w:b/>
        </w:rPr>
      </w:pPr>
      <w:r w:rsidRPr="00237F66">
        <w:rPr>
          <w:rFonts w:ascii="Book Antiqua" w:eastAsia="Calibri" w:hAnsi="Book Antiqua"/>
          <w:b/>
        </w:rPr>
        <w:lastRenderedPageBreak/>
        <w:t>Table 1</w:t>
      </w:r>
      <w:r w:rsidR="00D832D7" w:rsidRPr="00237F66">
        <w:rPr>
          <w:rFonts w:ascii="Book Antiqua" w:eastAsia="Calibri" w:hAnsi="Book Antiqua"/>
          <w:b/>
        </w:rPr>
        <w:t xml:space="preserve"> Pilocarpine and Cevimeline</w:t>
      </w:r>
    </w:p>
    <w:tbl>
      <w:tblPr>
        <w:tblStyle w:val="TableGrid"/>
        <w:tblW w:w="11714"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572"/>
        <w:gridCol w:w="576"/>
        <w:gridCol w:w="1593"/>
        <w:gridCol w:w="2713"/>
        <w:gridCol w:w="2084"/>
        <w:gridCol w:w="2160"/>
      </w:tblGrid>
      <w:tr w:rsidR="00D832D7" w:rsidRPr="00237F66" w14:paraId="0E79A038" w14:textId="77777777" w:rsidTr="00D832D7">
        <w:trPr>
          <w:trHeight w:val="737"/>
        </w:trPr>
        <w:tc>
          <w:tcPr>
            <w:tcW w:w="1274" w:type="dxa"/>
            <w:tcBorders>
              <w:top w:val="single" w:sz="4" w:space="0" w:color="auto"/>
              <w:bottom w:val="single" w:sz="4" w:space="0" w:color="auto"/>
            </w:tcBorders>
            <w:noWrap/>
            <w:hideMark/>
          </w:tcPr>
          <w:p w14:paraId="33985124"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1339" w:type="dxa"/>
            <w:tcBorders>
              <w:top w:val="single" w:sz="4" w:space="0" w:color="auto"/>
              <w:bottom w:val="single" w:sz="4" w:space="0" w:color="auto"/>
            </w:tcBorders>
            <w:noWrap/>
            <w:hideMark/>
          </w:tcPr>
          <w:p w14:paraId="756D9B6E"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Type of study</w:t>
            </w:r>
          </w:p>
        </w:tc>
        <w:tc>
          <w:tcPr>
            <w:tcW w:w="551" w:type="dxa"/>
            <w:tcBorders>
              <w:top w:val="single" w:sz="4" w:space="0" w:color="auto"/>
              <w:bottom w:val="single" w:sz="4" w:space="0" w:color="auto"/>
            </w:tcBorders>
            <w:noWrap/>
            <w:hideMark/>
          </w:tcPr>
          <w:p w14:paraId="08F0C480" w14:textId="77777777" w:rsidR="00D832D7" w:rsidRPr="00237F66" w:rsidRDefault="00D832D7" w:rsidP="00237F66">
            <w:pPr>
              <w:spacing w:line="360" w:lineRule="auto"/>
              <w:jc w:val="both"/>
              <w:rPr>
                <w:rFonts w:ascii="Book Antiqua" w:hAnsi="Book Antiqua"/>
                <w:b/>
                <w:i/>
              </w:rPr>
            </w:pPr>
            <w:r w:rsidRPr="00237F66">
              <w:rPr>
                <w:rFonts w:ascii="Book Antiqua" w:hAnsi="Book Antiqua"/>
                <w:b/>
                <w:i/>
              </w:rPr>
              <w:t>n</w:t>
            </w:r>
          </w:p>
        </w:tc>
        <w:tc>
          <w:tcPr>
            <w:tcW w:w="1593" w:type="dxa"/>
            <w:tcBorders>
              <w:top w:val="single" w:sz="4" w:space="0" w:color="auto"/>
              <w:bottom w:val="single" w:sz="4" w:space="0" w:color="auto"/>
            </w:tcBorders>
            <w:noWrap/>
            <w:hideMark/>
          </w:tcPr>
          <w:p w14:paraId="17AF0771"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Intervention</w:t>
            </w:r>
          </w:p>
        </w:tc>
        <w:tc>
          <w:tcPr>
            <w:tcW w:w="2713" w:type="dxa"/>
            <w:tcBorders>
              <w:top w:val="single" w:sz="4" w:space="0" w:color="auto"/>
              <w:bottom w:val="single" w:sz="4" w:space="0" w:color="auto"/>
            </w:tcBorders>
            <w:noWrap/>
            <w:hideMark/>
          </w:tcPr>
          <w:p w14:paraId="30BD4295"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Xerostomia symptoms</w:t>
            </w:r>
          </w:p>
        </w:tc>
        <w:tc>
          <w:tcPr>
            <w:tcW w:w="2084" w:type="dxa"/>
            <w:tcBorders>
              <w:top w:val="single" w:sz="4" w:space="0" w:color="auto"/>
              <w:bottom w:val="single" w:sz="4" w:space="0" w:color="auto"/>
            </w:tcBorders>
            <w:noWrap/>
            <w:hideMark/>
          </w:tcPr>
          <w:p w14:paraId="67B0215F"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Salivary Function</w:t>
            </w:r>
          </w:p>
        </w:tc>
        <w:tc>
          <w:tcPr>
            <w:tcW w:w="2160" w:type="dxa"/>
            <w:tcBorders>
              <w:top w:val="single" w:sz="4" w:space="0" w:color="auto"/>
              <w:bottom w:val="single" w:sz="4" w:space="0" w:color="auto"/>
            </w:tcBorders>
            <w:noWrap/>
            <w:hideMark/>
          </w:tcPr>
          <w:p w14:paraId="6AFD3225"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Toxicity</w:t>
            </w:r>
          </w:p>
        </w:tc>
      </w:tr>
      <w:tr w:rsidR="00D832D7" w:rsidRPr="00237F66" w14:paraId="6E7D2BEF" w14:textId="77777777" w:rsidTr="00D832D7">
        <w:trPr>
          <w:trHeight w:val="3641"/>
        </w:trPr>
        <w:tc>
          <w:tcPr>
            <w:tcW w:w="1274" w:type="dxa"/>
            <w:tcBorders>
              <w:top w:val="single" w:sz="4" w:space="0" w:color="auto"/>
            </w:tcBorders>
            <w:noWrap/>
            <w:hideMark/>
          </w:tcPr>
          <w:p w14:paraId="6B0431AC" w14:textId="4C46AEAE"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Burlage</w:t>
            </w:r>
            <w:proofErr w:type="spellEnd"/>
            <w:r w:rsidRPr="00237F66">
              <w:rPr>
                <w:rFonts w:ascii="Book Antiqua" w:hAnsi="Book Antiqua"/>
              </w:rPr>
              <w:t xml:space="preserve"> </w:t>
            </w:r>
            <w:r w:rsidR="00CF5501" w:rsidRPr="00237F66">
              <w:rPr>
                <w:rFonts w:ascii="Book Antiqua" w:eastAsiaTheme="minorEastAsia" w:hAnsi="Book Antiqua"/>
                <w:i/>
                <w:lang w:eastAsia="zh-CN"/>
              </w:rPr>
              <w:t>et al</w: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 </w:instrTex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EN.CITE.DATA </w:instrText>
            </w:r>
            <w:r w:rsidR="00CF5501" w:rsidRPr="00237F66">
              <w:rPr>
                <w:rFonts w:ascii="Book Antiqua" w:hAnsi="Book Antiqua"/>
              </w:rPr>
            </w:r>
            <w:r w:rsidR="00CF5501" w:rsidRPr="00237F66">
              <w:rPr>
                <w:rFonts w:ascii="Book Antiqua" w:hAnsi="Book Antiqua"/>
              </w:rPr>
              <w:fldChar w:fldCharType="end"/>
            </w:r>
            <w:r w:rsidR="00CF5501" w:rsidRPr="00237F66">
              <w:rPr>
                <w:rFonts w:ascii="Book Antiqua" w:hAnsi="Book Antiqua"/>
              </w:rPr>
            </w:r>
            <w:r w:rsidR="00CF5501" w:rsidRPr="00237F66">
              <w:rPr>
                <w:rFonts w:ascii="Book Antiqua" w:hAnsi="Book Antiqua"/>
              </w:rPr>
              <w:fldChar w:fldCharType="separate"/>
            </w:r>
            <w:r w:rsidR="00CF5501" w:rsidRPr="00237F66">
              <w:rPr>
                <w:rFonts w:ascii="Book Antiqua" w:hAnsi="Book Antiqua"/>
                <w:noProof/>
                <w:vertAlign w:val="superscript"/>
              </w:rPr>
              <w:t>[34]</w:t>
            </w:r>
            <w:r w:rsidR="00CF5501" w:rsidRPr="00237F66">
              <w:rPr>
                <w:rFonts w:ascii="Book Antiqua" w:hAnsi="Book Antiqua"/>
              </w:rPr>
              <w:fldChar w:fldCharType="end"/>
            </w:r>
            <w:r w:rsidR="00CF5501" w:rsidRPr="00237F66">
              <w:rPr>
                <w:rFonts w:ascii="Book Antiqua" w:eastAsiaTheme="minorEastAsia" w:hAnsi="Book Antiqua"/>
                <w:lang w:eastAsia="zh-CN"/>
              </w:rPr>
              <w:t xml:space="preserve">, </w:t>
            </w:r>
            <w:r w:rsidRPr="00237F66">
              <w:rPr>
                <w:rFonts w:ascii="Book Antiqua" w:hAnsi="Book Antiqua"/>
              </w:rPr>
              <w:t>2008</w:t>
            </w:r>
          </w:p>
        </w:tc>
        <w:tc>
          <w:tcPr>
            <w:tcW w:w="1339" w:type="dxa"/>
            <w:tcBorders>
              <w:top w:val="single" w:sz="4" w:space="0" w:color="auto"/>
            </w:tcBorders>
            <w:noWrap/>
            <w:hideMark/>
          </w:tcPr>
          <w:p w14:paraId="1AF28F91" w14:textId="77777777" w:rsidR="00D832D7" w:rsidRPr="00237F66" w:rsidRDefault="00D832D7" w:rsidP="00237F66">
            <w:pPr>
              <w:spacing w:line="360" w:lineRule="auto"/>
              <w:jc w:val="both"/>
              <w:rPr>
                <w:rFonts w:ascii="Book Antiqua" w:hAnsi="Book Antiqua"/>
              </w:rPr>
            </w:pPr>
            <w:r w:rsidRPr="00237F66">
              <w:rPr>
                <w:rFonts w:ascii="Book Antiqua" w:hAnsi="Book Antiqua"/>
              </w:rPr>
              <w:t>Double-blind, randomized, placebo-controlled trial</w:t>
            </w:r>
          </w:p>
        </w:tc>
        <w:tc>
          <w:tcPr>
            <w:tcW w:w="551" w:type="dxa"/>
            <w:tcBorders>
              <w:top w:val="single" w:sz="4" w:space="0" w:color="auto"/>
            </w:tcBorders>
            <w:noWrap/>
            <w:hideMark/>
          </w:tcPr>
          <w:p w14:paraId="667A7FB8" w14:textId="77777777" w:rsidR="00D832D7" w:rsidRPr="00237F66" w:rsidRDefault="00D832D7" w:rsidP="00237F66">
            <w:pPr>
              <w:spacing w:line="360" w:lineRule="auto"/>
              <w:jc w:val="both"/>
              <w:rPr>
                <w:rFonts w:ascii="Book Antiqua" w:hAnsi="Book Antiqua"/>
              </w:rPr>
            </w:pPr>
            <w:r w:rsidRPr="00237F66">
              <w:rPr>
                <w:rFonts w:ascii="Book Antiqua" w:hAnsi="Book Antiqua"/>
              </w:rPr>
              <w:t>170</w:t>
            </w:r>
          </w:p>
        </w:tc>
        <w:tc>
          <w:tcPr>
            <w:tcW w:w="1593" w:type="dxa"/>
            <w:tcBorders>
              <w:top w:val="single" w:sz="4" w:space="0" w:color="auto"/>
            </w:tcBorders>
            <w:noWrap/>
            <w:hideMark/>
          </w:tcPr>
          <w:p w14:paraId="0482B214" w14:textId="690BFF31" w:rsidR="00D832D7" w:rsidRPr="00237F66" w:rsidRDefault="00D832D7" w:rsidP="00237F66">
            <w:pPr>
              <w:spacing w:line="360" w:lineRule="auto"/>
              <w:jc w:val="both"/>
              <w:rPr>
                <w:rFonts w:ascii="Book Antiqua" w:hAnsi="Book Antiqua"/>
              </w:rPr>
            </w:pPr>
            <w:r w:rsidRPr="00237F66">
              <w:rPr>
                <w:rFonts w:ascii="Book Antiqua" w:hAnsi="Book Antiqua"/>
              </w:rPr>
              <w:t xml:space="preserve">PC during RT </w:t>
            </w:r>
            <w:r w:rsidR="00F406B6" w:rsidRPr="00237F66">
              <w:rPr>
                <w:rFonts w:ascii="Book Antiqua" w:hAnsi="Book Antiqua"/>
                <w:i/>
              </w:rPr>
              <w:t>vs</w:t>
            </w:r>
            <w:r w:rsidRPr="00237F66">
              <w:rPr>
                <w:rFonts w:ascii="Book Antiqua" w:hAnsi="Book Antiqua"/>
              </w:rPr>
              <w:t xml:space="preserve"> placebo</w:t>
            </w:r>
          </w:p>
        </w:tc>
        <w:tc>
          <w:tcPr>
            <w:tcW w:w="2713" w:type="dxa"/>
            <w:tcBorders>
              <w:top w:val="single" w:sz="4" w:space="0" w:color="auto"/>
            </w:tcBorders>
            <w:noWrap/>
            <w:hideMark/>
          </w:tcPr>
          <w:p w14:paraId="24F662E3" w14:textId="0F659C2B" w:rsidR="00D832D7" w:rsidRPr="00237F66" w:rsidRDefault="004F6E57" w:rsidP="00237F66">
            <w:pPr>
              <w:spacing w:line="360" w:lineRule="auto"/>
              <w:jc w:val="both"/>
              <w:rPr>
                <w:rFonts w:ascii="Book Antiqua" w:hAnsi="Book Antiqua"/>
              </w:rPr>
            </w:pPr>
            <w:r w:rsidRPr="00237F66">
              <w:rPr>
                <w:rFonts w:ascii="Book Antiqua" w:hAnsi="Book Antiqua"/>
              </w:rPr>
              <w:t>LENT SOMA: no difference</w:t>
            </w:r>
            <w:r w:rsidR="00D832D7" w:rsidRPr="00237F66">
              <w:rPr>
                <w:rFonts w:ascii="Book Antiqua" w:hAnsi="Book Antiqua"/>
              </w:rPr>
              <w:t xml:space="preserve"> at 1 </w:t>
            </w:r>
            <w:proofErr w:type="spellStart"/>
            <w:r w:rsidR="00D832D7" w:rsidRPr="00237F66">
              <w:rPr>
                <w:rFonts w:ascii="Book Antiqua" w:hAnsi="Book Antiqua"/>
              </w:rPr>
              <w:t>yr</w:t>
            </w:r>
            <w:proofErr w:type="spellEnd"/>
            <w:r w:rsidR="00D832D7" w:rsidRPr="00237F66">
              <w:rPr>
                <w:rFonts w:ascii="Book Antiqua" w:hAnsi="Book Antiqua"/>
              </w:rPr>
              <w:t xml:space="preserve">; Patient-reported </w:t>
            </w:r>
            <w:proofErr w:type="spellStart"/>
            <w:r w:rsidR="00D832D7" w:rsidRPr="00237F66">
              <w:rPr>
                <w:rFonts w:ascii="Book Antiqua" w:hAnsi="Book Antiqua"/>
              </w:rPr>
              <w:t>xero</w:t>
            </w:r>
            <w:proofErr w:type="spellEnd"/>
            <w:r w:rsidR="00D832D7" w:rsidRPr="00237F66">
              <w:rPr>
                <w:rFonts w:ascii="Book Antiqua" w:hAnsi="Book Antiqua"/>
              </w:rPr>
              <w:t xml:space="preserve">: significantly lower scores in pilocarpine group at 12 </w:t>
            </w:r>
            <w:proofErr w:type="spellStart"/>
            <w:r w:rsidR="00D832D7" w:rsidRPr="00237F66">
              <w:rPr>
                <w:rFonts w:ascii="Book Antiqua" w:hAnsi="Book Antiqua"/>
              </w:rPr>
              <w:t>mo</w:t>
            </w:r>
            <w:proofErr w:type="spellEnd"/>
            <w:r w:rsidR="00D832D7" w:rsidRPr="00237F66">
              <w:rPr>
                <w:rFonts w:ascii="Book Antiqua" w:hAnsi="Book Antiqua"/>
              </w:rPr>
              <w:t xml:space="preserve"> only if mean parotid dose &gt; 40</w:t>
            </w:r>
            <w:r w:rsidR="007C181C" w:rsidRPr="00237F66">
              <w:rPr>
                <w:rFonts w:ascii="Book Antiqua" w:eastAsiaTheme="minorEastAsia" w:hAnsi="Book Antiqua"/>
                <w:lang w:eastAsia="zh-CN"/>
              </w:rPr>
              <w:t xml:space="preserve"> </w:t>
            </w:r>
            <w:proofErr w:type="spellStart"/>
            <w:r w:rsidR="00D832D7" w:rsidRPr="00237F66">
              <w:rPr>
                <w:rFonts w:ascii="Book Antiqua" w:hAnsi="Book Antiqua"/>
              </w:rPr>
              <w:t>Gy</w:t>
            </w:r>
            <w:proofErr w:type="spellEnd"/>
          </w:p>
        </w:tc>
        <w:tc>
          <w:tcPr>
            <w:tcW w:w="2084" w:type="dxa"/>
            <w:tcBorders>
              <w:top w:val="single" w:sz="4" w:space="0" w:color="auto"/>
            </w:tcBorders>
            <w:noWrap/>
            <w:hideMark/>
          </w:tcPr>
          <w:p w14:paraId="1B3C6C18" w14:textId="4F27E61A" w:rsidR="00D832D7" w:rsidRPr="00237F66" w:rsidRDefault="00D832D7" w:rsidP="00237F66">
            <w:pPr>
              <w:spacing w:line="360" w:lineRule="auto"/>
              <w:jc w:val="both"/>
              <w:rPr>
                <w:rFonts w:ascii="Book Antiqua" w:hAnsi="Book Antiqua"/>
              </w:rPr>
            </w:pPr>
            <w:r w:rsidRPr="00237F66">
              <w:rPr>
                <w:rFonts w:ascii="Book Antiqua" w:hAnsi="Book Antiqua"/>
              </w:rPr>
              <w:t>Parotid flow rate complication probabi</w:t>
            </w:r>
            <w:r w:rsidR="004F6E57" w:rsidRPr="00237F66">
              <w:rPr>
                <w:rFonts w:ascii="Book Antiqua" w:hAnsi="Book Antiqua"/>
              </w:rPr>
              <w:t xml:space="preserve">lity (PFCP): at 1 </w:t>
            </w:r>
            <w:proofErr w:type="spellStart"/>
            <w:r w:rsidR="004F6E57" w:rsidRPr="00237F66">
              <w:rPr>
                <w:rFonts w:ascii="Book Antiqua" w:hAnsi="Book Antiqua"/>
              </w:rPr>
              <w:t>yr</w:t>
            </w:r>
            <w:proofErr w:type="spellEnd"/>
            <w:r w:rsidR="004F6E57" w:rsidRPr="00237F66">
              <w:rPr>
                <w:rFonts w:ascii="Book Antiqua" w:hAnsi="Book Antiqua"/>
              </w:rPr>
              <w:t>, no diff between</w:t>
            </w:r>
            <w:r w:rsidRPr="00237F66">
              <w:rPr>
                <w:rFonts w:ascii="Book Antiqua" w:hAnsi="Book Antiqua"/>
              </w:rPr>
              <w:t xml:space="preserve"> arms (except in subset of pts with &gt;</w:t>
            </w:r>
            <w:r w:rsidR="007C181C" w:rsidRPr="00237F66">
              <w:rPr>
                <w:rFonts w:ascii="Book Antiqua" w:eastAsiaTheme="minorEastAsia" w:hAnsi="Book Antiqua"/>
                <w:lang w:eastAsia="zh-CN"/>
              </w:rPr>
              <w:t xml:space="preserve"> </w:t>
            </w:r>
            <w:r w:rsidRPr="00237F66">
              <w:rPr>
                <w:rFonts w:ascii="Book Antiqua" w:hAnsi="Book Antiqua"/>
              </w:rPr>
              <w:t xml:space="preserve">40 </w:t>
            </w:r>
            <w:proofErr w:type="spellStart"/>
            <w:r w:rsidRPr="00237F66">
              <w:rPr>
                <w:rFonts w:ascii="Book Antiqua" w:hAnsi="Book Antiqua"/>
              </w:rPr>
              <w:t>Gy</w:t>
            </w:r>
            <w:proofErr w:type="spellEnd"/>
            <w:r w:rsidRPr="00237F66">
              <w:rPr>
                <w:rFonts w:ascii="Book Antiqua" w:hAnsi="Book Antiqua"/>
              </w:rPr>
              <w:t xml:space="preserve"> mean parotid dose- reduced loss of flow in pilocarpine group)</w:t>
            </w:r>
          </w:p>
        </w:tc>
        <w:tc>
          <w:tcPr>
            <w:tcW w:w="2160" w:type="dxa"/>
            <w:tcBorders>
              <w:top w:val="single" w:sz="4" w:space="0" w:color="auto"/>
            </w:tcBorders>
            <w:noWrap/>
            <w:hideMark/>
          </w:tcPr>
          <w:p w14:paraId="780B8F16" w14:textId="761DD93A" w:rsidR="00D832D7" w:rsidRPr="00237F66" w:rsidRDefault="00D832D7" w:rsidP="00237F66">
            <w:pPr>
              <w:spacing w:line="360" w:lineRule="auto"/>
              <w:jc w:val="both"/>
              <w:rPr>
                <w:rFonts w:ascii="Book Antiqua" w:hAnsi="Book Antiqua"/>
              </w:rPr>
            </w:pPr>
            <w:r w:rsidRPr="00237F66">
              <w:rPr>
                <w:rFonts w:ascii="Book Antiqua" w:hAnsi="Book Antiqua"/>
              </w:rPr>
              <w:t>2</w:t>
            </w:r>
            <w:r w:rsidR="00526132" w:rsidRPr="00237F66">
              <w:rPr>
                <w:rFonts w:ascii="Book Antiqua" w:hAnsi="Book Antiqua"/>
              </w:rPr>
              <w:t xml:space="preserve"> patients didn't complete treatment, </w:t>
            </w:r>
            <w:r w:rsidRPr="00237F66">
              <w:rPr>
                <w:rFonts w:ascii="Book Antiqua" w:hAnsi="Book Antiqua"/>
              </w:rPr>
              <w:t xml:space="preserve">excessive sweating for PC and suspected AE for placebo </w:t>
            </w:r>
            <w:proofErr w:type="spellStart"/>
            <w:r w:rsidRPr="00237F66">
              <w:rPr>
                <w:rFonts w:ascii="Book Antiqua" w:hAnsi="Book Antiqua"/>
              </w:rPr>
              <w:t>pt</w:t>
            </w:r>
            <w:proofErr w:type="spellEnd"/>
            <w:r w:rsidRPr="00237F66">
              <w:rPr>
                <w:rFonts w:ascii="Book Antiqua" w:hAnsi="Book Antiqua"/>
              </w:rPr>
              <w:t>; 1 G2 excessive sweating</w:t>
            </w:r>
          </w:p>
        </w:tc>
      </w:tr>
      <w:tr w:rsidR="00D832D7" w:rsidRPr="00237F66" w14:paraId="27A21130" w14:textId="77777777" w:rsidTr="00D832D7">
        <w:trPr>
          <w:trHeight w:val="1530"/>
        </w:trPr>
        <w:tc>
          <w:tcPr>
            <w:tcW w:w="1274" w:type="dxa"/>
            <w:noWrap/>
            <w:hideMark/>
          </w:tcPr>
          <w:p w14:paraId="530B7412" w14:textId="6AD4FAF5" w:rsidR="00D832D7" w:rsidRPr="00237F66" w:rsidRDefault="00D832D7" w:rsidP="00237F66">
            <w:pPr>
              <w:spacing w:line="360" w:lineRule="auto"/>
              <w:jc w:val="both"/>
              <w:rPr>
                <w:rFonts w:ascii="Book Antiqua" w:eastAsiaTheme="minorEastAsia" w:hAnsi="Book Antiqua"/>
                <w:lang w:eastAsia="zh-CN"/>
              </w:rPr>
            </w:pPr>
            <w:proofErr w:type="spellStart"/>
            <w:r w:rsidRPr="00237F66">
              <w:rPr>
                <w:rFonts w:ascii="Book Antiqua" w:hAnsi="Book Antiqua"/>
              </w:rPr>
              <w:t>Mateos</w:t>
            </w:r>
            <w:proofErr w:type="spellEnd"/>
            <w:r w:rsidRPr="00237F66">
              <w:rPr>
                <w:rFonts w:ascii="Book Antiqua" w:hAnsi="Book Antiqua"/>
              </w:rPr>
              <w:t xml:space="preserve"> </w:t>
            </w:r>
            <w:r w:rsidR="00CF5501" w:rsidRPr="00237F66">
              <w:rPr>
                <w:rFonts w:ascii="Book Antiqua" w:eastAsiaTheme="minorEastAsia" w:hAnsi="Book Antiqua"/>
                <w:i/>
                <w:lang w:eastAsia="zh-CN"/>
              </w:rPr>
              <w:t>et al</w: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 </w:instrTex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EN.CITE.DATA </w:instrText>
            </w:r>
            <w:r w:rsidR="00CF5501" w:rsidRPr="00237F66">
              <w:rPr>
                <w:rFonts w:ascii="Book Antiqua" w:hAnsi="Book Antiqua"/>
              </w:rPr>
            </w:r>
            <w:r w:rsidR="00CF5501" w:rsidRPr="00237F66">
              <w:rPr>
                <w:rFonts w:ascii="Book Antiqua" w:hAnsi="Book Antiqua"/>
              </w:rPr>
              <w:fldChar w:fldCharType="end"/>
            </w:r>
            <w:r w:rsidR="00CF5501" w:rsidRPr="00237F66">
              <w:rPr>
                <w:rFonts w:ascii="Book Antiqua" w:hAnsi="Book Antiqua"/>
              </w:rPr>
            </w:r>
            <w:r w:rsidR="00CF5501" w:rsidRPr="00237F66">
              <w:rPr>
                <w:rFonts w:ascii="Book Antiqua" w:hAnsi="Book Antiqua"/>
              </w:rPr>
              <w:fldChar w:fldCharType="separate"/>
            </w:r>
            <w:r w:rsidR="00CF5501" w:rsidRPr="00237F66">
              <w:rPr>
                <w:rFonts w:ascii="Book Antiqua" w:hAnsi="Book Antiqua"/>
                <w:noProof/>
                <w:vertAlign w:val="superscript"/>
              </w:rPr>
              <w:t>[3</w:t>
            </w:r>
            <w:r w:rsidR="00CF5501" w:rsidRPr="00237F66">
              <w:rPr>
                <w:rFonts w:ascii="Book Antiqua" w:eastAsiaTheme="minorEastAsia" w:hAnsi="Book Antiqua"/>
                <w:noProof/>
                <w:vertAlign w:val="superscript"/>
                <w:lang w:eastAsia="zh-CN"/>
              </w:rPr>
              <w:t>5</w:t>
            </w:r>
            <w:r w:rsidR="00CF5501" w:rsidRPr="00237F66">
              <w:rPr>
                <w:rFonts w:ascii="Book Antiqua" w:hAnsi="Book Antiqua"/>
                <w:noProof/>
                <w:vertAlign w:val="superscript"/>
              </w:rPr>
              <w:t>]</w:t>
            </w:r>
            <w:r w:rsidR="00CF5501" w:rsidRPr="00237F66">
              <w:rPr>
                <w:rFonts w:ascii="Book Antiqua" w:hAnsi="Book Antiqua"/>
              </w:rPr>
              <w:fldChar w:fldCharType="end"/>
            </w:r>
            <w:r w:rsidR="00CF5501" w:rsidRPr="00237F66">
              <w:rPr>
                <w:rFonts w:ascii="Book Antiqua" w:eastAsiaTheme="minorEastAsia" w:hAnsi="Book Antiqua"/>
                <w:lang w:eastAsia="zh-CN"/>
              </w:rPr>
              <w:t xml:space="preserve">, </w:t>
            </w:r>
            <w:r w:rsidRPr="00237F66">
              <w:rPr>
                <w:rFonts w:ascii="Book Antiqua" w:hAnsi="Book Antiqua"/>
              </w:rPr>
              <w:t>2001</w:t>
            </w:r>
          </w:p>
        </w:tc>
        <w:tc>
          <w:tcPr>
            <w:tcW w:w="1339" w:type="dxa"/>
            <w:noWrap/>
            <w:hideMark/>
          </w:tcPr>
          <w:p w14:paraId="7970C74E" w14:textId="77777777" w:rsidR="00D832D7" w:rsidRPr="00237F66" w:rsidRDefault="00D832D7" w:rsidP="00237F66">
            <w:pPr>
              <w:spacing w:line="360" w:lineRule="auto"/>
              <w:jc w:val="both"/>
              <w:rPr>
                <w:rFonts w:ascii="Book Antiqua" w:hAnsi="Book Antiqua"/>
              </w:rPr>
            </w:pPr>
            <w:r w:rsidRPr="00237F66">
              <w:rPr>
                <w:rFonts w:ascii="Book Antiqua" w:hAnsi="Book Antiqua"/>
              </w:rPr>
              <w:t>Prospective non-randomized study</w:t>
            </w:r>
          </w:p>
        </w:tc>
        <w:tc>
          <w:tcPr>
            <w:tcW w:w="551" w:type="dxa"/>
            <w:noWrap/>
            <w:hideMark/>
          </w:tcPr>
          <w:p w14:paraId="769AE355" w14:textId="77777777" w:rsidR="00D832D7" w:rsidRPr="00237F66" w:rsidRDefault="00D832D7" w:rsidP="00237F66">
            <w:pPr>
              <w:spacing w:line="360" w:lineRule="auto"/>
              <w:jc w:val="both"/>
              <w:rPr>
                <w:rFonts w:ascii="Book Antiqua" w:hAnsi="Book Antiqua"/>
              </w:rPr>
            </w:pPr>
            <w:r w:rsidRPr="00237F66">
              <w:rPr>
                <w:rFonts w:ascii="Book Antiqua" w:hAnsi="Book Antiqua"/>
              </w:rPr>
              <w:t>49</w:t>
            </w:r>
          </w:p>
        </w:tc>
        <w:tc>
          <w:tcPr>
            <w:tcW w:w="1593" w:type="dxa"/>
            <w:noWrap/>
            <w:hideMark/>
          </w:tcPr>
          <w:p w14:paraId="2F103894" w14:textId="28BE5975" w:rsidR="00D832D7" w:rsidRPr="00237F66" w:rsidRDefault="00D832D7" w:rsidP="00237F66">
            <w:pPr>
              <w:spacing w:line="360" w:lineRule="auto"/>
              <w:jc w:val="both"/>
              <w:rPr>
                <w:rFonts w:ascii="Book Antiqua" w:hAnsi="Book Antiqua"/>
              </w:rPr>
            </w:pPr>
            <w:r w:rsidRPr="00237F66">
              <w:rPr>
                <w:rFonts w:ascii="Book Antiqua" w:hAnsi="Book Antiqua"/>
              </w:rPr>
              <w:t>PC 5</w:t>
            </w:r>
            <w:r w:rsidR="00CF5501" w:rsidRPr="00237F66">
              <w:rPr>
                <w:rFonts w:ascii="Book Antiqua" w:eastAsiaTheme="minorEastAsia" w:hAnsi="Book Antiqua"/>
                <w:lang w:eastAsia="zh-CN"/>
              </w:rPr>
              <w:t xml:space="preserve"> </w:t>
            </w:r>
            <w:r w:rsidR="00CC6DCD" w:rsidRPr="00237F66">
              <w:rPr>
                <w:rFonts w:ascii="Book Antiqua" w:hAnsi="Book Antiqua"/>
              </w:rPr>
              <w:t xml:space="preserve">mg TID during RT and for 1 </w:t>
            </w:r>
            <w:proofErr w:type="spellStart"/>
            <w:r w:rsidR="00CC6DCD" w:rsidRPr="00237F66">
              <w:rPr>
                <w:rFonts w:ascii="Book Antiqua" w:hAnsi="Book Antiqua"/>
              </w:rPr>
              <w:t>y</w:t>
            </w:r>
            <w:r w:rsidRPr="00237F66">
              <w:rPr>
                <w:rFonts w:ascii="Book Antiqua" w:hAnsi="Book Antiqua"/>
              </w:rPr>
              <w:t>r</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no PC</w:t>
            </w:r>
          </w:p>
        </w:tc>
        <w:tc>
          <w:tcPr>
            <w:tcW w:w="2713" w:type="dxa"/>
            <w:noWrap/>
            <w:hideMark/>
          </w:tcPr>
          <w:p w14:paraId="1C57539E" w14:textId="3369DEA8" w:rsidR="00D832D7" w:rsidRPr="00237F66" w:rsidRDefault="00D832D7" w:rsidP="00237F66">
            <w:pPr>
              <w:spacing w:line="360" w:lineRule="auto"/>
              <w:jc w:val="both"/>
              <w:rPr>
                <w:rFonts w:ascii="Book Antiqua" w:hAnsi="Book Antiqua"/>
              </w:rPr>
            </w:pPr>
            <w:r w:rsidRPr="00237F66">
              <w:rPr>
                <w:rFonts w:ascii="Book Antiqua" w:hAnsi="Book Antiqua"/>
              </w:rPr>
              <w:t xml:space="preserve">No significant difference in </w:t>
            </w:r>
            <w:r w:rsidR="00135055" w:rsidRPr="00237F66">
              <w:rPr>
                <w:rFonts w:ascii="Book Antiqua" w:hAnsi="Book Antiqua"/>
              </w:rPr>
              <w:t>visual analogue scale</w:t>
            </w:r>
            <w:r w:rsidRPr="00237F66">
              <w:rPr>
                <w:rFonts w:ascii="Book Antiqua" w:hAnsi="Book Antiqua"/>
              </w:rPr>
              <w:t xml:space="preserve"> </w:t>
            </w:r>
            <w:r w:rsidR="00526132" w:rsidRPr="00237F66">
              <w:rPr>
                <w:rFonts w:ascii="Book Antiqua" w:hAnsi="Book Antiqua"/>
              </w:rPr>
              <w:t xml:space="preserve">between </w:t>
            </w:r>
            <w:r w:rsidRPr="00237F66">
              <w:rPr>
                <w:rFonts w:ascii="Book Antiqua" w:hAnsi="Book Antiqua"/>
              </w:rPr>
              <w:t>groups</w:t>
            </w:r>
          </w:p>
        </w:tc>
        <w:tc>
          <w:tcPr>
            <w:tcW w:w="2084" w:type="dxa"/>
            <w:noWrap/>
            <w:hideMark/>
          </w:tcPr>
          <w:p w14:paraId="5D2FA3AC" w14:textId="757FBD23" w:rsidR="00D832D7" w:rsidRPr="00237F66" w:rsidRDefault="00D832D7" w:rsidP="00237F66">
            <w:pPr>
              <w:spacing w:line="360" w:lineRule="auto"/>
              <w:jc w:val="both"/>
              <w:rPr>
                <w:rFonts w:ascii="Book Antiqua" w:hAnsi="Book Antiqua"/>
              </w:rPr>
            </w:pPr>
            <w:r w:rsidRPr="00237F66">
              <w:rPr>
                <w:rFonts w:ascii="Book Antiqua" w:hAnsi="Book Antiqua"/>
              </w:rPr>
              <w:t>dynamic salivary scin</w:t>
            </w:r>
            <w:r w:rsidR="00526132" w:rsidRPr="00237F66">
              <w:rPr>
                <w:rFonts w:ascii="Book Antiqua" w:hAnsi="Book Antiqua"/>
              </w:rPr>
              <w:t>tigraphy: no SS differences between</w:t>
            </w:r>
            <w:r w:rsidRPr="00237F66">
              <w:rPr>
                <w:rFonts w:ascii="Book Antiqua" w:hAnsi="Book Antiqua"/>
              </w:rPr>
              <w:t xml:space="preserve"> groups</w:t>
            </w:r>
          </w:p>
        </w:tc>
        <w:tc>
          <w:tcPr>
            <w:tcW w:w="2160" w:type="dxa"/>
            <w:noWrap/>
            <w:hideMark/>
          </w:tcPr>
          <w:p w14:paraId="07A6DE12"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r>
      <w:tr w:rsidR="00D832D7" w:rsidRPr="00237F66" w14:paraId="4F85A2FD" w14:textId="77777777" w:rsidTr="00D832D7">
        <w:trPr>
          <w:trHeight w:val="3195"/>
        </w:trPr>
        <w:tc>
          <w:tcPr>
            <w:tcW w:w="1274" w:type="dxa"/>
            <w:noWrap/>
            <w:hideMark/>
          </w:tcPr>
          <w:p w14:paraId="0F7A1E34" w14:textId="421FE68A" w:rsidR="00D832D7" w:rsidRPr="00237F66" w:rsidRDefault="00D832D7" w:rsidP="00237F66">
            <w:pPr>
              <w:spacing w:line="360" w:lineRule="auto"/>
              <w:jc w:val="both"/>
              <w:rPr>
                <w:rFonts w:ascii="Book Antiqua" w:eastAsiaTheme="minorEastAsia" w:hAnsi="Book Antiqua"/>
                <w:lang w:eastAsia="zh-CN"/>
              </w:rPr>
            </w:pPr>
            <w:r w:rsidRPr="00237F66">
              <w:rPr>
                <w:rFonts w:ascii="Book Antiqua" w:hAnsi="Book Antiqua"/>
              </w:rPr>
              <w:t xml:space="preserve">Valdez </w:t>
            </w:r>
            <w:r w:rsidR="00CF5501" w:rsidRPr="00237F66">
              <w:rPr>
                <w:rFonts w:ascii="Book Antiqua" w:eastAsiaTheme="minorEastAsia" w:hAnsi="Book Antiqua"/>
                <w:i/>
                <w:lang w:eastAsia="zh-CN"/>
              </w:rPr>
              <w:t>et al</w: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 </w:instrTex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EN.CITE.DATA </w:instrText>
            </w:r>
            <w:r w:rsidR="00CF5501" w:rsidRPr="00237F66">
              <w:rPr>
                <w:rFonts w:ascii="Book Antiqua" w:hAnsi="Book Antiqua"/>
              </w:rPr>
            </w:r>
            <w:r w:rsidR="00CF5501" w:rsidRPr="00237F66">
              <w:rPr>
                <w:rFonts w:ascii="Book Antiqua" w:hAnsi="Book Antiqua"/>
              </w:rPr>
              <w:fldChar w:fldCharType="end"/>
            </w:r>
            <w:r w:rsidR="00CF5501" w:rsidRPr="00237F66">
              <w:rPr>
                <w:rFonts w:ascii="Book Antiqua" w:hAnsi="Book Antiqua"/>
              </w:rPr>
            </w:r>
            <w:r w:rsidR="00CF5501" w:rsidRPr="00237F66">
              <w:rPr>
                <w:rFonts w:ascii="Book Antiqua" w:hAnsi="Book Antiqua"/>
              </w:rPr>
              <w:fldChar w:fldCharType="separate"/>
            </w:r>
            <w:r w:rsidR="00CF5501" w:rsidRPr="00237F66">
              <w:rPr>
                <w:rFonts w:ascii="Book Antiqua" w:hAnsi="Book Antiqua"/>
                <w:noProof/>
                <w:vertAlign w:val="superscript"/>
              </w:rPr>
              <w:t>[3</w:t>
            </w:r>
            <w:r w:rsidR="00CF5501" w:rsidRPr="00237F66">
              <w:rPr>
                <w:rFonts w:ascii="Book Antiqua" w:eastAsiaTheme="minorEastAsia" w:hAnsi="Book Antiqua"/>
                <w:noProof/>
                <w:vertAlign w:val="superscript"/>
                <w:lang w:eastAsia="zh-CN"/>
              </w:rPr>
              <w:t>6</w:t>
            </w:r>
            <w:r w:rsidR="00CF5501" w:rsidRPr="00237F66">
              <w:rPr>
                <w:rFonts w:ascii="Book Antiqua" w:hAnsi="Book Antiqua"/>
                <w:noProof/>
                <w:vertAlign w:val="superscript"/>
              </w:rPr>
              <w:t>]</w:t>
            </w:r>
            <w:r w:rsidR="00CF5501" w:rsidRPr="00237F66">
              <w:rPr>
                <w:rFonts w:ascii="Book Antiqua" w:hAnsi="Book Antiqua"/>
              </w:rPr>
              <w:fldChar w:fldCharType="end"/>
            </w:r>
            <w:r w:rsidR="00CF5501" w:rsidRPr="00237F66">
              <w:rPr>
                <w:rFonts w:ascii="Book Antiqua" w:eastAsiaTheme="minorEastAsia" w:hAnsi="Book Antiqua"/>
                <w:lang w:eastAsia="zh-CN"/>
              </w:rPr>
              <w:t xml:space="preserve">, </w:t>
            </w:r>
            <w:r w:rsidRPr="00237F66">
              <w:rPr>
                <w:rFonts w:ascii="Book Antiqua" w:hAnsi="Book Antiqua"/>
              </w:rPr>
              <w:t>1993</w:t>
            </w:r>
          </w:p>
        </w:tc>
        <w:tc>
          <w:tcPr>
            <w:tcW w:w="1339" w:type="dxa"/>
            <w:noWrap/>
            <w:hideMark/>
          </w:tcPr>
          <w:p w14:paraId="5AE57A78" w14:textId="77777777" w:rsidR="00D832D7" w:rsidRPr="00237F66" w:rsidRDefault="00D832D7" w:rsidP="00237F66">
            <w:pPr>
              <w:spacing w:line="360" w:lineRule="auto"/>
              <w:jc w:val="both"/>
              <w:rPr>
                <w:rFonts w:ascii="Book Antiqua" w:hAnsi="Book Antiqua"/>
              </w:rPr>
            </w:pPr>
            <w:r w:rsidRPr="00237F66">
              <w:rPr>
                <w:rFonts w:ascii="Book Antiqua" w:hAnsi="Book Antiqua"/>
              </w:rPr>
              <w:t>Double-blind, randomized, placebo-controlled trial</w:t>
            </w:r>
          </w:p>
        </w:tc>
        <w:tc>
          <w:tcPr>
            <w:tcW w:w="551" w:type="dxa"/>
            <w:noWrap/>
            <w:hideMark/>
          </w:tcPr>
          <w:p w14:paraId="309835AC" w14:textId="77777777" w:rsidR="00D832D7" w:rsidRPr="00237F66" w:rsidRDefault="00D832D7" w:rsidP="00237F66">
            <w:pPr>
              <w:spacing w:line="360" w:lineRule="auto"/>
              <w:jc w:val="both"/>
              <w:rPr>
                <w:rFonts w:ascii="Book Antiqua" w:hAnsi="Book Antiqua"/>
              </w:rPr>
            </w:pPr>
            <w:r w:rsidRPr="00237F66">
              <w:rPr>
                <w:rFonts w:ascii="Book Antiqua" w:hAnsi="Book Antiqua"/>
              </w:rPr>
              <w:t>9</w:t>
            </w:r>
          </w:p>
        </w:tc>
        <w:tc>
          <w:tcPr>
            <w:tcW w:w="1593" w:type="dxa"/>
            <w:noWrap/>
            <w:hideMark/>
          </w:tcPr>
          <w:p w14:paraId="5A4FC66C" w14:textId="5E592686" w:rsidR="00D832D7" w:rsidRPr="00237F66" w:rsidRDefault="00D832D7" w:rsidP="00237F66">
            <w:pPr>
              <w:spacing w:line="360" w:lineRule="auto"/>
              <w:jc w:val="both"/>
              <w:rPr>
                <w:rFonts w:ascii="Book Antiqua" w:hAnsi="Book Antiqua"/>
              </w:rPr>
            </w:pPr>
            <w:r w:rsidRPr="00237F66">
              <w:rPr>
                <w:rFonts w:ascii="Book Antiqua" w:hAnsi="Book Antiqua"/>
              </w:rPr>
              <w:t>PC 5</w:t>
            </w:r>
            <w:r w:rsidR="00913A37" w:rsidRPr="00237F66">
              <w:rPr>
                <w:rFonts w:ascii="Book Antiqua" w:eastAsiaTheme="minorEastAsia" w:hAnsi="Book Antiqua"/>
                <w:lang w:eastAsia="zh-CN"/>
              </w:rPr>
              <w:t xml:space="preserve"> </w:t>
            </w:r>
            <w:r w:rsidRPr="00237F66">
              <w:rPr>
                <w:rFonts w:ascii="Book Antiqua" w:hAnsi="Book Antiqua"/>
              </w:rPr>
              <w:t xml:space="preserve">mg four times daily for 3 </w:t>
            </w:r>
            <w:proofErr w:type="spellStart"/>
            <w:r w:rsidRPr="00237F66">
              <w:rPr>
                <w:rFonts w:ascii="Book Antiqua" w:hAnsi="Book Antiqua"/>
              </w:rPr>
              <w:t>mo</w:t>
            </w:r>
            <w:proofErr w:type="spellEnd"/>
            <w:r w:rsidRPr="00237F66">
              <w:rPr>
                <w:rFonts w:ascii="Book Antiqua" w:hAnsi="Book Antiqua"/>
              </w:rPr>
              <w:t xml:space="preserve"> during RT </w:t>
            </w:r>
            <w:r w:rsidR="00F406B6" w:rsidRPr="00237F66">
              <w:rPr>
                <w:rFonts w:ascii="Book Antiqua" w:hAnsi="Book Antiqua"/>
                <w:i/>
              </w:rPr>
              <w:t>vs</w:t>
            </w:r>
            <w:r w:rsidRPr="00237F66">
              <w:rPr>
                <w:rFonts w:ascii="Book Antiqua" w:hAnsi="Book Antiqua"/>
              </w:rPr>
              <w:t xml:space="preserve"> placebo</w:t>
            </w:r>
          </w:p>
        </w:tc>
        <w:tc>
          <w:tcPr>
            <w:tcW w:w="2713" w:type="dxa"/>
            <w:noWrap/>
            <w:hideMark/>
          </w:tcPr>
          <w:p w14:paraId="417C0D41" w14:textId="005D4130" w:rsidR="00D832D7" w:rsidRPr="00237F66" w:rsidRDefault="00D832D7" w:rsidP="00237F66">
            <w:pPr>
              <w:spacing w:line="360" w:lineRule="auto"/>
              <w:jc w:val="both"/>
              <w:rPr>
                <w:rFonts w:ascii="Book Antiqua" w:hAnsi="Book Antiqua"/>
              </w:rPr>
            </w:pPr>
            <w:r w:rsidRPr="00237F66">
              <w:rPr>
                <w:rFonts w:ascii="Book Antiqua" w:hAnsi="Book Antiqua"/>
              </w:rPr>
              <w:t>Significantly fewer subjective oral symptoms in pilocarpine group on survey during t</w:t>
            </w:r>
            <w:r w:rsidR="00913A37" w:rsidRPr="00237F66">
              <w:rPr>
                <w:rFonts w:ascii="Book Antiqua" w:hAnsi="Book Antiqua"/>
              </w:rPr>
              <w:t xml:space="preserve">reatment; no difference at 1 </w:t>
            </w:r>
            <w:proofErr w:type="spellStart"/>
            <w:r w:rsidR="00913A37" w:rsidRPr="00237F66">
              <w:rPr>
                <w:rFonts w:ascii="Book Antiqua" w:hAnsi="Book Antiqua"/>
              </w:rPr>
              <w:t>y</w:t>
            </w:r>
            <w:r w:rsidRPr="00237F66">
              <w:rPr>
                <w:rFonts w:ascii="Book Antiqua" w:hAnsi="Book Antiqua"/>
              </w:rPr>
              <w:t>r</w:t>
            </w:r>
            <w:proofErr w:type="spellEnd"/>
            <w:r w:rsidRPr="00237F66">
              <w:rPr>
                <w:rFonts w:ascii="Book Antiqua" w:hAnsi="Book Antiqua"/>
              </w:rPr>
              <w:t xml:space="preserve"> (25% in both arms)</w:t>
            </w:r>
          </w:p>
        </w:tc>
        <w:tc>
          <w:tcPr>
            <w:tcW w:w="2084" w:type="dxa"/>
            <w:noWrap/>
            <w:hideMark/>
          </w:tcPr>
          <w:p w14:paraId="4F153F4B" w14:textId="59815608" w:rsidR="00D832D7" w:rsidRPr="00237F66" w:rsidRDefault="00D832D7" w:rsidP="00237F66">
            <w:pPr>
              <w:spacing w:line="360" w:lineRule="auto"/>
              <w:jc w:val="both"/>
              <w:rPr>
                <w:rFonts w:ascii="Book Antiqua" w:hAnsi="Book Antiqua"/>
              </w:rPr>
            </w:pPr>
            <w:r w:rsidRPr="00237F66">
              <w:rPr>
                <w:rFonts w:ascii="Book Antiqua" w:hAnsi="Book Antiqua"/>
              </w:rPr>
              <w:t xml:space="preserve">salivary flow rate (resting and stimulated): smaller losses in stim function in PC group at 3 </w:t>
            </w:r>
            <w:proofErr w:type="spellStart"/>
            <w:r w:rsidRPr="00237F66">
              <w:rPr>
                <w:rFonts w:ascii="Book Antiqua" w:hAnsi="Book Antiqua"/>
              </w:rPr>
              <w:t>mo</w:t>
            </w:r>
            <w:proofErr w:type="spellEnd"/>
            <w:r w:rsidRPr="00237F66">
              <w:rPr>
                <w:rFonts w:ascii="Book Antiqua" w:hAnsi="Book Antiqua"/>
              </w:rPr>
              <w:t xml:space="preserve"> (SS)</w:t>
            </w:r>
          </w:p>
        </w:tc>
        <w:tc>
          <w:tcPr>
            <w:tcW w:w="2160" w:type="dxa"/>
            <w:noWrap/>
            <w:hideMark/>
          </w:tcPr>
          <w:p w14:paraId="7D2A016D" w14:textId="77777777" w:rsidR="00D832D7" w:rsidRPr="00237F66" w:rsidRDefault="00D832D7" w:rsidP="00237F66">
            <w:pPr>
              <w:spacing w:line="360" w:lineRule="auto"/>
              <w:jc w:val="both"/>
              <w:rPr>
                <w:rFonts w:ascii="Book Antiqua" w:hAnsi="Book Antiqua"/>
              </w:rPr>
            </w:pPr>
            <w:r w:rsidRPr="00237F66">
              <w:rPr>
                <w:rFonts w:ascii="Book Antiqua" w:hAnsi="Book Antiqua"/>
              </w:rPr>
              <w:t>none reported</w:t>
            </w:r>
          </w:p>
        </w:tc>
      </w:tr>
      <w:tr w:rsidR="00D832D7" w:rsidRPr="00237F66" w14:paraId="2E519F61" w14:textId="77777777" w:rsidTr="00D832D7">
        <w:trPr>
          <w:trHeight w:val="302"/>
        </w:trPr>
        <w:tc>
          <w:tcPr>
            <w:tcW w:w="1274" w:type="dxa"/>
            <w:tcBorders>
              <w:bottom w:val="single" w:sz="4" w:space="0" w:color="auto"/>
            </w:tcBorders>
            <w:noWrap/>
            <w:hideMark/>
          </w:tcPr>
          <w:p w14:paraId="54CAAF6E" w14:textId="5A031A5E" w:rsidR="00D832D7" w:rsidRPr="00237F66" w:rsidRDefault="00D832D7" w:rsidP="00237F66">
            <w:pPr>
              <w:spacing w:line="360" w:lineRule="auto"/>
              <w:jc w:val="both"/>
              <w:rPr>
                <w:rFonts w:ascii="Book Antiqua" w:hAnsi="Book Antiqua"/>
              </w:rPr>
            </w:pPr>
            <w:r w:rsidRPr="00237F66">
              <w:rPr>
                <w:rFonts w:ascii="Book Antiqua" w:hAnsi="Book Antiqua"/>
              </w:rPr>
              <w:lastRenderedPageBreak/>
              <w:t xml:space="preserve">Chambers </w:t>
            </w:r>
            <w:r w:rsidR="00CF5501" w:rsidRPr="00237F66">
              <w:rPr>
                <w:rFonts w:ascii="Book Antiqua" w:eastAsiaTheme="minorEastAsia" w:hAnsi="Book Antiqua"/>
                <w:i/>
                <w:lang w:eastAsia="zh-CN"/>
              </w:rPr>
              <w:t>et al</w: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 </w:instrText>
            </w:r>
            <w:r w:rsidR="00CF550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CF5501" w:rsidRPr="00237F66">
              <w:rPr>
                <w:rFonts w:ascii="Book Antiqua" w:hAnsi="Book Antiqua"/>
              </w:rPr>
              <w:instrText xml:space="preserve"> ADDIN EN.CITE.DATA </w:instrText>
            </w:r>
            <w:r w:rsidR="00CF5501" w:rsidRPr="00237F66">
              <w:rPr>
                <w:rFonts w:ascii="Book Antiqua" w:hAnsi="Book Antiqua"/>
              </w:rPr>
            </w:r>
            <w:r w:rsidR="00CF5501" w:rsidRPr="00237F66">
              <w:rPr>
                <w:rFonts w:ascii="Book Antiqua" w:hAnsi="Book Antiqua"/>
              </w:rPr>
              <w:fldChar w:fldCharType="end"/>
            </w:r>
            <w:r w:rsidR="00CF5501" w:rsidRPr="00237F66">
              <w:rPr>
                <w:rFonts w:ascii="Book Antiqua" w:hAnsi="Book Antiqua"/>
              </w:rPr>
            </w:r>
            <w:r w:rsidR="00CF5501" w:rsidRPr="00237F66">
              <w:rPr>
                <w:rFonts w:ascii="Book Antiqua" w:hAnsi="Book Antiqua"/>
              </w:rPr>
              <w:fldChar w:fldCharType="separate"/>
            </w:r>
            <w:r w:rsidR="00CF5501" w:rsidRPr="00237F66">
              <w:rPr>
                <w:rFonts w:ascii="Book Antiqua" w:hAnsi="Book Antiqua"/>
                <w:noProof/>
                <w:vertAlign w:val="superscript"/>
              </w:rPr>
              <w:t>[3</w:t>
            </w:r>
            <w:r w:rsidR="00CF5501" w:rsidRPr="00237F66">
              <w:rPr>
                <w:rFonts w:ascii="Book Antiqua" w:eastAsiaTheme="minorEastAsia" w:hAnsi="Book Antiqua"/>
                <w:noProof/>
                <w:vertAlign w:val="superscript"/>
                <w:lang w:eastAsia="zh-CN"/>
              </w:rPr>
              <w:t>7</w:t>
            </w:r>
            <w:r w:rsidR="00CF5501" w:rsidRPr="00237F66">
              <w:rPr>
                <w:rFonts w:ascii="Book Antiqua" w:hAnsi="Book Antiqua"/>
                <w:noProof/>
                <w:vertAlign w:val="superscript"/>
              </w:rPr>
              <w:t>]</w:t>
            </w:r>
            <w:r w:rsidR="00CF5501" w:rsidRPr="00237F66">
              <w:rPr>
                <w:rFonts w:ascii="Book Antiqua" w:hAnsi="Book Antiqua"/>
              </w:rPr>
              <w:fldChar w:fldCharType="end"/>
            </w:r>
            <w:r w:rsidR="00CF5501" w:rsidRPr="00237F66">
              <w:rPr>
                <w:rFonts w:ascii="Book Antiqua" w:eastAsiaTheme="minorEastAsia" w:hAnsi="Book Antiqua"/>
                <w:lang w:eastAsia="zh-CN"/>
              </w:rPr>
              <w:t xml:space="preserve">, </w:t>
            </w:r>
            <w:r w:rsidRPr="00237F66">
              <w:rPr>
                <w:rFonts w:ascii="Book Antiqua" w:hAnsi="Book Antiqua"/>
              </w:rPr>
              <w:t>2007</w:t>
            </w:r>
          </w:p>
        </w:tc>
        <w:tc>
          <w:tcPr>
            <w:tcW w:w="1339" w:type="dxa"/>
            <w:tcBorders>
              <w:bottom w:val="single" w:sz="4" w:space="0" w:color="auto"/>
            </w:tcBorders>
            <w:noWrap/>
            <w:hideMark/>
          </w:tcPr>
          <w:p w14:paraId="7EB901E6" w14:textId="77777777" w:rsidR="00D832D7" w:rsidRPr="00237F66" w:rsidRDefault="00D832D7" w:rsidP="00237F66">
            <w:pPr>
              <w:spacing w:line="360" w:lineRule="auto"/>
              <w:jc w:val="both"/>
              <w:rPr>
                <w:rFonts w:ascii="Book Antiqua" w:hAnsi="Book Antiqua"/>
              </w:rPr>
            </w:pPr>
            <w:r w:rsidRPr="00237F66">
              <w:rPr>
                <w:rFonts w:ascii="Book Antiqua" w:hAnsi="Book Antiqua"/>
              </w:rPr>
              <w:t>Open-label prospective single-arm study</w:t>
            </w:r>
          </w:p>
        </w:tc>
        <w:tc>
          <w:tcPr>
            <w:tcW w:w="551" w:type="dxa"/>
            <w:tcBorders>
              <w:bottom w:val="single" w:sz="4" w:space="0" w:color="auto"/>
            </w:tcBorders>
            <w:noWrap/>
            <w:hideMark/>
          </w:tcPr>
          <w:p w14:paraId="1A8AC6D3" w14:textId="77777777" w:rsidR="00D832D7" w:rsidRPr="00237F66" w:rsidRDefault="00D832D7" w:rsidP="00237F66">
            <w:pPr>
              <w:spacing w:line="360" w:lineRule="auto"/>
              <w:jc w:val="both"/>
              <w:rPr>
                <w:rFonts w:ascii="Book Antiqua" w:hAnsi="Book Antiqua"/>
              </w:rPr>
            </w:pPr>
            <w:r w:rsidRPr="00237F66">
              <w:rPr>
                <w:rFonts w:ascii="Book Antiqua" w:hAnsi="Book Antiqua"/>
              </w:rPr>
              <w:t>255</w:t>
            </w:r>
          </w:p>
        </w:tc>
        <w:tc>
          <w:tcPr>
            <w:tcW w:w="1593" w:type="dxa"/>
            <w:tcBorders>
              <w:bottom w:val="single" w:sz="4" w:space="0" w:color="auto"/>
            </w:tcBorders>
            <w:noWrap/>
            <w:hideMark/>
          </w:tcPr>
          <w:p w14:paraId="58FA4047" w14:textId="5391CED4" w:rsidR="00D832D7" w:rsidRPr="00237F66" w:rsidRDefault="00526132" w:rsidP="00237F66">
            <w:pPr>
              <w:spacing w:line="360" w:lineRule="auto"/>
              <w:jc w:val="both"/>
              <w:rPr>
                <w:rFonts w:ascii="Book Antiqua" w:hAnsi="Book Antiqua"/>
              </w:rPr>
            </w:pPr>
            <w:r w:rsidRPr="00237F66">
              <w:rPr>
                <w:rFonts w:ascii="Book Antiqua" w:hAnsi="Book Antiqua"/>
              </w:rPr>
              <w:t xml:space="preserve">Cevimeline for 1 </w:t>
            </w:r>
            <w:proofErr w:type="spellStart"/>
            <w:r w:rsidRPr="00237F66">
              <w:rPr>
                <w:rFonts w:ascii="Book Antiqua" w:hAnsi="Book Antiqua"/>
              </w:rPr>
              <w:t>yr</w:t>
            </w:r>
            <w:proofErr w:type="spellEnd"/>
            <w:r w:rsidRPr="00237F66">
              <w:rPr>
                <w:rFonts w:ascii="Book Antiqua" w:hAnsi="Book Antiqua"/>
              </w:rPr>
              <w:t xml:space="preserve"> 45 mg TID</w:t>
            </w:r>
            <w:r w:rsidR="00D832D7" w:rsidRPr="00237F66">
              <w:rPr>
                <w:rFonts w:ascii="Book Antiqua" w:hAnsi="Book Antiqua"/>
              </w:rPr>
              <w:t xml:space="preserve"> orally</w:t>
            </w:r>
          </w:p>
        </w:tc>
        <w:tc>
          <w:tcPr>
            <w:tcW w:w="2713" w:type="dxa"/>
            <w:tcBorders>
              <w:bottom w:val="single" w:sz="4" w:space="0" w:color="auto"/>
            </w:tcBorders>
            <w:noWrap/>
            <w:hideMark/>
          </w:tcPr>
          <w:p w14:paraId="1380C368" w14:textId="3E402F95" w:rsidR="00D832D7" w:rsidRPr="00237F66" w:rsidRDefault="00D832D7" w:rsidP="00237F66">
            <w:pPr>
              <w:spacing w:line="360" w:lineRule="auto"/>
              <w:jc w:val="both"/>
              <w:rPr>
                <w:rFonts w:ascii="Book Antiqua" w:hAnsi="Book Antiqua"/>
              </w:rPr>
            </w:pPr>
            <w:r w:rsidRPr="00237F66">
              <w:rPr>
                <w:rFonts w:ascii="Book Antiqua" w:hAnsi="Book Antiqua"/>
              </w:rPr>
              <w:t xml:space="preserve">used mean global </w:t>
            </w:r>
            <w:proofErr w:type="spellStart"/>
            <w:r w:rsidRPr="00237F66">
              <w:rPr>
                <w:rFonts w:ascii="Book Antiqua" w:hAnsi="Book Antiqua"/>
              </w:rPr>
              <w:t>eval</w:t>
            </w:r>
            <w:proofErr w:type="spellEnd"/>
            <w:r w:rsidR="00526132" w:rsidRPr="00237F66">
              <w:rPr>
                <w:rFonts w:ascii="Book Antiqua" w:hAnsi="Book Antiqua"/>
              </w:rPr>
              <w:t>.</w:t>
            </w:r>
            <w:r w:rsidRPr="00237F66">
              <w:rPr>
                <w:rFonts w:ascii="Book Antiqua" w:hAnsi="Book Antiqua"/>
              </w:rPr>
              <w:t xml:space="preserve"> score (0-3), at final </w:t>
            </w:r>
            <w:proofErr w:type="spellStart"/>
            <w:r w:rsidRPr="00237F66">
              <w:rPr>
                <w:rFonts w:ascii="Book Antiqua" w:hAnsi="Book Antiqua"/>
              </w:rPr>
              <w:t>eval</w:t>
            </w:r>
            <w:proofErr w:type="spellEnd"/>
            <w:r w:rsidR="00526132" w:rsidRPr="00237F66">
              <w:rPr>
                <w:rFonts w:ascii="Book Antiqua" w:hAnsi="Book Antiqua"/>
              </w:rPr>
              <w:t>.</w:t>
            </w:r>
            <w:r w:rsidRPr="00237F66">
              <w:rPr>
                <w:rFonts w:ascii="Book Antiqua" w:hAnsi="Book Antiqua"/>
              </w:rPr>
              <w:t xml:space="preserve"> 59.2% improved, 37.3% no change, 3.5% worse compared with first visit (</w:t>
            </w:r>
            <w:r w:rsidR="00B34217" w:rsidRPr="00237F66">
              <w:rPr>
                <w:rFonts w:ascii="Book Antiqua" w:hAnsi="Book Antiqua"/>
                <w:i/>
                <w:caps/>
              </w:rPr>
              <w:t xml:space="preserve">p &lt; </w:t>
            </w:r>
            <w:r w:rsidRPr="00237F66">
              <w:rPr>
                <w:rFonts w:ascii="Book Antiqua" w:hAnsi="Book Antiqua"/>
              </w:rPr>
              <w:t>0.0001 change from baseline to visit 8)</w:t>
            </w:r>
          </w:p>
        </w:tc>
        <w:tc>
          <w:tcPr>
            <w:tcW w:w="2084" w:type="dxa"/>
            <w:tcBorders>
              <w:bottom w:val="single" w:sz="4" w:space="0" w:color="auto"/>
            </w:tcBorders>
            <w:noWrap/>
            <w:hideMark/>
          </w:tcPr>
          <w:p w14:paraId="4DD51791"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160" w:type="dxa"/>
            <w:tcBorders>
              <w:bottom w:val="single" w:sz="4" w:space="0" w:color="auto"/>
            </w:tcBorders>
            <w:noWrap/>
            <w:hideMark/>
          </w:tcPr>
          <w:p w14:paraId="02F5E4A7" w14:textId="77777777" w:rsidR="00D832D7" w:rsidRPr="00237F66" w:rsidRDefault="00D832D7" w:rsidP="00237F66">
            <w:pPr>
              <w:spacing w:line="360" w:lineRule="auto"/>
              <w:jc w:val="both"/>
              <w:rPr>
                <w:rFonts w:ascii="Book Antiqua" w:hAnsi="Book Antiqua"/>
              </w:rPr>
            </w:pPr>
            <w:r w:rsidRPr="00237F66">
              <w:rPr>
                <w:rFonts w:ascii="Book Antiqua" w:hAnsi="Book Antiqua"/>
              </w:rPr>
              <w:t>20.4% G3 AE, most common was sweating; 7.1% severe AE, one possibly attributed to study drug (miscarriage)</w:t>
            </w:r>
          </w:p>
        </w:tc>
      </w:tr>
    </w:tbl>
    <w:p w14:paraId="43ACB2C8" w14:textId="0C42D8CC" w:rsidR="00D832D7" w:rsidRPr="00237F66" w:rsidRDefault="004F6E57" w:rsidP="00237F66">
      <w:pPr>
        <w:spacing w:line="360" w:lineRule="auto"/>
        <w:jc w:val="both"/>
        <w:rPr>
          <w:rFonts w:ascii="Book Antiqua" w:hAnsi="Book Antiqua"/>
          <w:lang w:eastAsia="zh-CN"/>
        </w:rPr>
      </w:pPr>
      <w:r w:rsidRPr="00237F66">
        <w:rPr>
          <w:rFonts w:ascii="Book Antiqua" w:eastAsia="Calibri" w:hAnsi="Book Antiqua"/>
        </w:rPr>
        <w:t xml:space="preserve">PC: </w:t>
      </w:r>
      <w:r w:rsidR="00913A37" w:rsidRPr="00237F66">
        <w:rPr>
          <w:rFonts w:ascii="Book Antiqua" w:eastAsia="Calibri" w:hAnsi="Book Antiqua"/>
        </w:rPr>
        <w:t>Pilocarpine</w:t>
      </w:r>
      <w:r w:rsidRPr="00237F66">
        <w:rPr>
          <w:rFonts w:ascii="Book Antiqua" w:eastAsia="Calibri" w:hAnsi="Book Antiqua"/>
        </w:rPr>
        <w:t>;</w:t>
      </w:r>
      <w:r w:rsidR="006D4433" w:rsidRPr="00237F66">
        <w:rPr>
          <w:rFonts w:ascii="Book Antiqua" w:eastAsia="Calibri" w:hAnsi="Book Antiqua"/>
        </w:rPr>
        <w:t xml:space="preserve"> G: </w:t>
      </w:r>
      <w:r w:rsidR="00913A37" w:rsidRPr="00237F66">
        <w:rPr>
          <w:rFonts w:ascii="Book Antiqua" w:eastAsia="Calibri" w:hAnsi="Book Antiqua"/>
        </w:rPr>
        <w:t>Grade</w:t>
      </w:r>
      <w:r w:rsidR="006D4433" w:rsidRPr="00237F66">
        <w:rPr>
          <w:rFonts w:ascii="Book Antiqua" w:eastAsia="Calibri" w:hAnsi="Book Antiqua"/>
        </w:rPr>
        <w:t xml:space="preserve">; AE: </w:t>
      </w:r>
      <w:r w:rsidR="00913A37" w:rsidRPr="00237F66">
        <w:rPr>
          <w:rFonts w:ascii="Book Antiqua" w:eastAsia="Calibri" w:hAnsi="Book Antiqua"/>
        </w:rPr>
        <w:t xml:space="preserve">Adverse </w:t>
      </w:r>
      <w:r w:rsidR="006D4433" w:rsidRPr="00237F66">
        <w:rPr>
          <w:rFonts w:ascii="Book Antiqua" w:eastAsia="Calibri" w:hAnsi="Book Antiqua"/>
        </w:rPr>
        <w:t xml:space="preserve">event; </w:t>
      </w:r>
      <w:proofErr w:type="spellStart"/>
      <w:r w:rsidR="006D4433" w:rsidRPr="00237F66">
        <w:rPr>
          <w:rFonts w:ascii="Book Antiqua" w:eastAsia="Calibri" w:hAnsi="Book Antiqua"/>
        </w:rPr>
        <w:t>xero</w:t>
      </w:r>
      <w:proofErr w:type="spellEnd"/>
      <w:r w:rsidR="006D4433" w:rsidRPr="00237F66">
        <w:rPr>
          <w:rFonts w:ascii="Book Antiqua" w:eastAsia="Calibri" w:hAnsi="Book Antiqua"/>
        </w:rPr>
        <w:t xml:space="preserve">: </w:t>
      </w:r>
      <w:r w:rsidR="00913A37" w:rsidRPr="00237F66">
        <w:rPr>
          <w:rFonts w:ascii="Book Antiqua" w:eastAsia="Calibri" w:hAnsi="Book Antiqua"/>
        </w:rPr>
        <w:t>Xerostomia</w:t>
      </w:r>
      <w:r w:rsidR="00861603" w:rsidRPr="00237F66">
        <w:rPr>
          <w:rFonts w:ascii="Book Antiqua" w:hAnsi="Book Antiqua"/>
          <w:lang w:eastAsia="zh-CN"/>
        </w:rPr>
        <w:t xml:space="preserve">; </w:t>
      </w:r>
      <w:r w:rsidR="00861603" w:rsidRPr="00237F66">
        <w:rPr>
          <w:rFonts w:ascii="Book Antiqua" w:hAnsi="Book Antiqua"/>
        </w:rPr>
        <w:t>pts</w:t>
      </w:r>
      <w:r w:rsidR="00861603" w:rsidRPr="00237F66">
        <w:rPr>
          <w:rFonts w:ascii="Book Antiqua" w:hAnsi="Book Antiqua"/>
          <w:lang w:eastAsia="zh-CN"/>
        </w:rPr>
        <w:t>: Patients</w:t>
      </w:r>
      <w:r w:rsidR="00913A37" w:rsidRPr="00237F66">
        <w:rPr>
          <w:rFonts w:ascii="Book Antiqua" w:hAnsi="Book Antiqua"/>
          <w:lang w:eastAsia="zh-CN"/>
        </w:rPr>
        <w:t>.</w:t>
      </w:r>
    </w:p>
    <w:p w14:paraId="53537141" w14:textId="3132F181" w:rsidR="00913A37" w:rsidRPr="00237F66" w:rsidRDefault="00913A37" w:rsidP="00237F66">
      <w:pPr>
        <w:spacing w:line="360" w:lineRule="auto"/>
        <w:jc w:val="both"/>
        <w:rPr>
          <w:rFonts w:ascii="Book Antiqua" w:eastAsia="Calibri" w:hAnsi="Book Antiqua"/>
          <w:b/>
        </w:rPr>
      </w:pPr>
      <w:r w:rsidRPr="00237F66">
        <w:rPr>
          <w:rFonts w:ascii="Book Antiqua" w:eastAsia="Calibri" w:hAnsi="Book Antiqua"/>
          <w:b/>
        </w:rPr>
        <w:br w:type="page"/>
      </w:r>
    </w:p>
    <w:p w14:paraId="25CA03FE" w14:textId="7F625148" w:rsidR="00D832D7" w:rsidRPr="00237F66" w:rsidRDefault="00913A37" w:rsidP="00237F66">
      <w:pPr>
        <w:spacing w:line="360" w:lineRule="auto"/>
        <w:jc w:val="both"/>
        <w:rPr>
          <w:rFonts w:ascii="Book Antiqua" w:hAnsi="Book Antiqua"/>
          <w:b/>
          <w:lang w:eastAsia="zh-CN"/>
        </w:rPr>
      </w:pPr>
      <w:r w:rsidRPr="00237F66">
        <w:rPr>
          <w:rFonts w:ascii="Book Antiqua" w:eastAsia="Calibri" w:hAnsi="Book Antiqua"/>
          <w:b/>
        </w:rPr>
        <w:lastRenderedPageBreak/>
        <w:t>Table 2</w:t>
      </w:r>
      <w:r w:rsidR="00D832D7" w:rsidRPr="00237F66">
        <w:rPr>
          <w:rFonts w:ascii="Book Antiqua" w:eastAsia="Calibri" w:hAnsi="Book Antiqua"/>
          <w:b/>
        </w:rPr>
        <w:t xml:space="preserve"> </w:t>
      </w:r>
      <w:proofErr w:type="spellStart"/>
      <w:r w:rsidR="00D832D7" w:rsidRPr="00237F66">
        <w:rPr>
          <w:rFonts w:ascii="Book Antiqua" w:eastAsia="Calibri" w:hAnsi="Book Antiqua"/>
          <w:b/>
        </w:rPr>
        <w:t>Amifostine</w:t>
      </w:r>
      <w:proofErr w:type="spellEnd"/>
      <w:r w:rsidR="00D832D7" w:rsidRPr="00237F66">
        <w:rPr>
          <w:rFonts w:ascii="Book Antiqua" w:eastAsia="Calibri" w:hAnsi="Book Antiqua"/>
          <w:b/>
        </w:rPr>
        <w:t>: Xerostomia</w:t>
      </w:r>
    </w:p>
    <w:tbl>
      <w:tblPr>
        <w:tblStyle w:val="TableGrid"/>
        <w:tblW w:w="1175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082"/>
        <w:gridCol w:w="580"/>
        <w:gridCol w:w="1800"/>
        <w:gridCol w:w="4230"/>
        <w:gridCol w:w="1760"/>
      </w:tblGrid>
      <w:tr w:rsidR="00D832D7" w:rsidRPr="00237F66" w14:paraId="6CB8B760" w14:textId="77777777" w:rsidTr="00526132">
        <w:trPr>
          <w:trHeight w:val="503"/>
        </w:trPr>
        <w:tc>
          <w:tcPr>
            <w:tcW w:w="1620" w:type="dxa"/>
            <w:tcBorders>
              <w:top w:val="single" w:sz="4" w:space="0" w:color="auto"/>
              <w:bottom w:val="single" w:sz="4" w:space="0" w:color="auto"/>
            </w:tcBorders>
            <w:noWrap/>
            <w:hideMark/>
          </w:tcPr>
          <w:p w14:paraId="5207E3AA"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1760" w:type="dxa"/>
            <w:tcBorders>
              <w:top w:val="single" w:sz="4" w:space="0" w:color="auto"/>
              <w:bottom w:val="single" w:sz="4" w:space="0" w:color="auto"/>
            </w:tcBorders>
            <w:noWrap/>
            <w:hideMark/>
          </w:tcPr>
          <w:p w14:paraId="13B5DA09"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Type of study</w:t>
            </w:r>
          </w:p>
        </w:tc>
        <w:tc>
          <w:tcPr>
            <w:tcW w:w="580" w:type="dxa"/>
            <w:tcBorders>
              <w:top w:val="single" w:sz="4" w:space="0" w:color="auto"/>
              <w:bottom w:val="single" w:sz="4" w:space="0" w:color="auto"/>
            </w:tcBorders>
            <w:noWrap/>
            <w:hideMark/>
          </w:tcPr>
          <w:p w14:paraId="427A469D" w14:textId="77777777" w:rsidR="00D832D7" w:rsidRPr="00237F66" w:rsidRDefault="00D832D7" w:rsidP="00237F66">
            <w:pPr>
              <w:spacing w:line="360" w:lineRule="auto"/>
              <w:jc w:val="both"/>
              <w:rPr>
                <w:rFonts w:ascii="Book Antiqua" w:hAnsi="Book Antiqua"/>
                <w:b/>
                <w:i/>
              </w:rPr>
            </w:pPr>
            <w:r w:rsidRPr="00237F66">
              <w:rPr>
                <w:rFonts w:ascii="Book Antiqua" w:hAnsi="Book Antiqua"/>
                <w:b/>
                <w:i/>
              </w:rPr>
              <w:t>n</w:t>
            </w:r>
          </w:p>
        </w:tc>
        <w:tc>
          <w:tcPr>
            <w:tcW w:w="1800" w:type="dxa"/>
            <w:tcBorders>
              <w:top w:val="single" w:sz="4" w:space="0" w:color="auto"/>
              <w:bottom w:val="single" w:sz="4" w:space="0" w:color="auto"/>
            </w:tcBorders>
            <w:noWrap/>
            <w:hideMark/>
          </w:tcPr>
          <w:p w14:paraId="67F3C97A"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Intervention</w:t>
            </w:r>
          </w:p>
        </w:tc>
        <w:tc>
          <w:tcPr>
            <w:tcW w:w="4230" w:type="dxa"/>
            <w:tcBorders>
              <w:top w:val="single" w:sz="4" w:space="0" w:color="auto"/>
              <w:bottom w:val="single" w:sz="4" w:space="0" w:color="auto"/>
            </w:tcBorders>
            <w:noWrap/>
            <w:hideMark/>
          </w:tcPr>
          <w:p w14:paraId="0E85425D"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Xerostomia symptoms</w:t>
            </w:r>
          </w:p>
        </w:tc>
        <w:tc>
          <w:tcPr>
            <w:tcW w:w="1760" w:type="dxa"/>
            <w:tcBorders>
              <w:top w:val="single" w:sz="4" w:space="0" w:color="auto"/>
              <w:bottom w:val="single" w:sz="4" w:space="0" w:color="auto"/>
            </w:tcBorders>
            <w:noWrap/>
            <w:hideMark/>
          </w:tcPr>
          <w:p w14:paraId="294F929F"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Effect Size</w:t>
            </w:r>
          </w:p>
        </w:tc>
      </w:tr>
      <w:tr w:rsidR="00D832D7" w:rsidRPr="00237F66" w14:paraId="23F6FF2E" w14:textId="77777777" w:rsidTr="00526132">
        <w:trPr>
          <w:trHeight w:val="1430"/>
        </w:trPr>
        <w:tc>
          <w:tcPr>
            <w:tcW w:w="1620" w:type="dxa"/>
            <w:tcBorders>
              <w:top w:val="single" w:sz="4" w:space="0" w:color="auto"/>
            </w:tcBorders>
            <w:noWrap/>
            <w:hideMark/>
          </w:tcPr>
          <w:p w14:paraId="055FC102" w14:textId="1DEAAD24" w:rsidR="00D832D7" w:rsidRPr="00237F66" w:rsidRDefault="00D832D7" w:rsidP="00237F66">
            <w:pPr>
              <w:spacing w:line="360" w:lineRule="auto"/>
              <w:jc w:val="both"/>
              <w:rPr>
                <w:rFonts w:ascii="Book Antiqua" w:hAnsi="Book Antiqua"/>
              </w:rPr>
            </w:pPr>
            <w:r w:rsidRPr="00237F66">
              <w:rPr>
                <w:rFonts w:ascii="Book Antiqua" w:hAnsi="Book Antiqua"/>
              </w:rPr>
              <w:t xml:space="preserve">Bardet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46</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w:t>
            </w:r>
            <w:r w:rsidRPr="00237F66">
              <w:rPr>
                <w:rFonts w:ascii="Book Antiqua" w:hAnsi="Book Antiqua"/>
              </w:rPr>
              <w:t xml:space="preserve"> 2011</w:t>
            </w:r>
          </w:p>
        </w:tc>
        <w:tc>
          <w:tcPr>
            <w:tcW w:w="1760" w:type="dxa"/>
            <w:tcBorders>
              <w:top w:val="single" w:sz="4" w:space="0" w:color="auto"/>
            </w:tcBorders>
            <w:noWrap/>
            <w:hideMark/>
          </w:tcPr>
          <w:p w14:paraId="457C2931"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III randomized trial</w:t>
            </w:r>
          </w:p>
        </w:tc>
        <w:tc>
          <w:tcPr>
            <w:tcW w:w="580" w:type="dxa"/>
            <w:tcBorders>
              <w:top w:val="single" w:sz="4" w:space="0" w:color="auto"/>
            </w:tcBorders>
            <w:noWrap/>
            <w:hideMark/>
          </w:tcPr>
          <w:p w14:paraId="474510DF" w14:textId="77777777" w:rsidR="00D832D7" w:rsidRPr="00237F66" w:rsidRDefault="00D832D7" w:rsidP="00237F66">
            <w:pPr>
              <w:spacing w:line="360" w:lineRule="auto"/>
              <w:jc w:val="both"/>
              <w:rPr>
                <w:rFonts w:ascii="Book Antiqua" w:hAnsi="Book Antiqua"/>
              </w:rPr>
            </w:pPr>
            <w:r w:rsidRPr="00237F66">
              <w:rPr>
                <w:rFonts w:ascii="Book Antiqua" w:hAnsi="Book Antiqua"/>
              </w:rPr>
              <w:t>291</w:t>
            </w:r>
          </w:p>
        </w:tc>
        <w:tc>
          <w:tcPr>
            <w:tcW w:w="1800" w:type="dxa"/>
            <w:tcBorders>
              <w:top w:val="single" w:sz="4" w:space="0" w:color="auto"/>
            </w:tcBorders>
            <w:noWrap/>
            <w:hideMark/>
          </w:tcPr>
          <w:p w14:paraId="3FA50D35" w14:textId="31AEA663"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amifostine</w:t>
            </w:r>
            <w:proofErr w:type="spellEnd"/>
            <w:r w:rsidRPr="00237F66">
              <w:rPr>
                <w:rFonts w:ascii="Book Antiqua" w:hAnsi="Book Antiqua"/>
              </w:rPr>
              <w:t xml:space="preserve"> IV </w:t>
            </w:r>
            <w:r w:rsidR="00F406B6" w:rsidRPr="00237F66">
              <w:rPr>
                <w:rFonts w:ascii="Book Antiqua" w:hAnsi="Book Antiqua"/>
                <w:i/>
              </w:rPr>
              <w:t>vs</w:t>
            </w:r>
            <w:r w:rsidRPr="00237F66">
              <w:rPr>
                <w:rFonts w:ascii="Book Antiqua" w:hAnsi="Book Antiqua"/>
              </w:rPr>
              <w:t xml:space="preserve"> SC</w:t>
            </w:r>
          </w:p>
        </w:tc>
        <w:tc>
          <w:tcPr>
            <w:tcW w:w="4230" w:type="dxa"/>
            <w:tcBorders>
              <w:top w:val="single" w:sz="4" w:space="0" w:color="auto"/>
            </w:tcBorders>
            <w:noWrap/>
            <w:hideMark/>
          </w:tcPr>
          <w:p w14:paraId="39F88E0F" w14:textId="2911B0CD" w:rsidR="00D832D7" w:rsidRPr="00237F66" w:rsidRDefault="006D4433" w:rsidP="00237F66">
            <w:pPr>
              <w:spacing w:line="360" w:lineRule="auto"/>
              <w:jc w:val="both"/>
              <w:rPr>
                <w:rFonts w:ascii="Book Antiqua" w:eastAsiaTheme="minorEastAsia" w:hAnsi="Book Antiqua"/>
                <w:lang w:eastAsia="zh-CN"/>
              </w:rPr>
            </w:pPr>
            <w:r w:rsidRPr="00237F66">
              <w:rPr>
                <w:rFonts w:ascii="Book Antiqua" w:hAnsi="Book Antiqua"/>
              </w:rPr>
              <w:t>RTOG grading: G</w:t>
            </w:r>
            <w:r w:rsidR="00D832D7" w:rsidRPr="00237F66">
              <w:rPr>
                <w:rFonts w:ascii="Book Antiqua" w:hAnsi="Book Antiqua"/>
              </w:rPr>
              <w:t xml:space="preserve">2+ </w:t>
            </w:r>
            <w:proofErr w:type="spellStart"/>
            <w:r w:rsidR="00D832D7" w:rsidRPr="00237F66">
              <w:rPr>
                <w:rFonts w:ascii="Book Antiqua" w:hAnsi="Book Antiqua"/>
              </w:rPr>
              <w:t>xero</w:t>
            </w:r>
            <w:proofErr w:type="spellEnd"/>
            <w:r w:rsidR="00D832D7" w:rsidRPr="00237F66">
              <w:rPr>
                <w:rFonts w:ascii="Book Antiqua" w:hAnsi="Book Antiqua"/>
              </w:rPr>
              <w:t xml:space="preserve"> significantly higher i</w:t>
            </w:r>
            <w:r w:rsidR="00547DE6" w:rsidRPr="00237F66">
              <w:rPr>
                <w:rFonts w:ascii="Book Antiqua" w:hAnsi="Book Antiqua"/>
              </w:rPr>
              <w:t xml:space="preserve">n SC at 1 </w:t>
            </w:r>
            <w:proofErr w:type="spellStart"/>
            <w:r w:rsidR="00547DE6" w:rsidRPr="00237F66">
              <w:rPr>
                <w:rFonts w:ascii="Book Antiqua" w:hAnsi="Book Antiqua"/>
              </w:rPr>
              <w:t>yr</w:t>
            </w:r>
            <w:proofErr w:type="spellEnd"/>
            <w:r w:rsidR="00547DE6" w:rsidRPr="00237F66">
              <w:rPr>
                <w:rFonts w:ascii="Book Antiqua" w:hAnsi="Book Antiqua"/>
              </w:rPr>
              <w:t xml:space="preserve">, but not at 2-3 </w:t>
            </w:r>
            <w:proofErr w:type="spellStart"/>
            <w:r w:rsidR="00547DE6" w:rsidRPr="00237F66">
              <w:rPr>
                <w:rFonts w:ascii="Book Antiqua" w:hAnsi="Book Antiqua"/>
              </w:rPr>
              <w:t>yr</w:t>
            </w:r>
            <w:proofErr w:type="spellEnd"/>
          </w:p>
        </w:tc>
        <w:tc>
          <w:tcPr>
            <w:tcW w:w="1760" w:type="dxa"/>
            <w:tcBorders>
              <w:top w:val="single" w:sz="4" w:space="0" w:color="auto"/>
            </w:tcBorders>
            <w:noWrap/>
            <w:hideMark/>
          </w:tcPr>
          <w:p w14:paraId="0F6EAD32" w14:textId="5B3EEC63" w:rsidR="00D832D7" w:rsidRPr="00237F66" w:rsidRDefault="00D832D7" w:rsidP="00237F66">
            <w:pPr>
              <w:spacing w:line="360" w:lineRule="auto"/>
              <w:jc w:val="both"/>
              <w:rPr>
                <w:rFonts w:ascii="Book Antiqua" w:hAnsi="Book Antiqua"/>
              </w:rPr>
            </w:pPr>
            <w:r w:rsidRPr="00237F66">
              <w:rPr>
                <w:rFonts w:ascii="Book Antiqua" w:hAnsi="Book Antiqua"/>
              </w:rPr>
              <w:t xml:space="preserve">37% IV </w:t>
            </w:r>
            <w:r w:rsidR="00F406B6" w:rsidRPr="00237F66">
              <w:rPr>
                <w:rFonts w:ascii="Book Antiqua" w:hAnsi="Book Antiqua"/>
                <w:i/>
              </w:rPr>
              <w:t>vs</w:t>
            </w:r>
            <w:r w:rsidRPr="00237F66">
              <w:rPr>
                <w:rFonts w:ascii="Book Antiqua" w:hAnsi="Book Antiqua"/>
              </w:rPr>
              <w:t xml:space="preserve"> 62% SC</w:t>
            </w:r>
          </w:p>
        </w:tc>
      </w:tr>
      <w:tr w:rsidR="00D832D7" w:rsidRPr="00237F66" w14:paraId="43212F7F" w14:textId="77777777" w:rsidTr="00526132">
        <w:trPr>
          <w:trHeight w:val="1889"/>
        </w:trPr>
        <w:tc>
          <w:tcPr>
            <w:tcW w:w="1620" w:type="dxa"/>
            <w:noWrap/>
            <w:hideMark/>
          </w:tcPr>
          <w:p w14:paraId="55A83B09" w14:textId="087DCB7D" w:rsidR="00D832D7" w:rsidRPr="00237F66" w:rsidRDefault="00D832D7" w:rsidP="00237F66">
            <w:pPr>
              <w:spacing w:line="360" w:lineRule="auto"/>
              <w:jc w:val="both"/>
              <w:rPr>
                <w:rFonts w:ascii="Book Antiqua" w:hAnsi="Book Antiqua"/>
              </w:rPr>
            </w:pPr>
            <w:r w:rsidRPr="00237F66">
              <w:rPr>
                <w:rFonts w:ascii="Book Antiqua" w:hAnsi="Book Antiqua"/>
              </w:rPr>
              <w:t xml:space="preserve">Haddad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45</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2009</w:t>
            </w:r>
          </w:p>
        </w:tc>
        <w:tc>
          <w:tcPr>
            <w:tcW w:w="1760" w:type="dxa"/>
            <w:noWrap/>
            <w:hideMark/>
          </w:tcPr>
          <w:p w14:paraId="31EDB25F"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randomized trial</w:t>
            </w:r>
          </w:p>
        </w:tc>
        <w:tc>
          <w:tcPr>
            <w:tcW w:w="580" w:type="dxa"/>
            <w:noWrap/>
            <w:hideMark/>
          </w:tcPr>
          <w:p w14:paraId="06E0A1C9" w14:textId="77777777" w:rsidR="00D832D7" w:rsidRPr="00237F66" w:rsidRDefault="00D832D7" w:rsidP="00237F66">
            <w:pPr>
              <w:spacing w:line="360" w:lineRule="auto"/>
              <w:jc w:val="both"/>
              <w:rPr>
                <w:rFonts w:ascii="Book Antiqua" w:hAnsi="Book Antiqua"/>
              </w:rPr>
            </w:pPr>
            <w:r w:rsidRPr="00237F66">
              <w:rPr>
                <w:rFonts w:ascii="Book Antiqua" w:hAnsi="Book Antiqua"/>
              </w:rPr>
              <w:t>58</w:t>
            </w:r>
          </w:p>
        </w:tc>
        <w:tc>
          <w:tcPr>
            <w:tcW w:w="1800" w:type="dxa"/>
            <w:noWrap/>
            <w:hideMark/>
          </w:tcPr>
          <w:p w14:paraId="72AB4321" w14:textId="40B46305" w:rsidR="00D832D7" w:rsidRPr="00237F66" w:rsidRDefault="00D832D7" w:rsidP="00237F66">
            <w:pPr>
              <w:spacing w:line="360" w:lineRule="auto"/>
              <w:jc w:val="both"/>
              <w:rPr>
                <w:rFonts w:ascii="Book Antiqua" w:hAnsi="Book Antiqua"/>
              </w:rPr>
            </w:pPr>
            <w:r w:rsidRPr="00237F66">
              <w:rPr>
                <w:rFonts w:ascii="Book Antiqua" w:hAnsi="Book Antiqua"/>
              </w:rPr>
              <w:t xml:space="preserve">SC </w:t>
            </w:r>
            <w:proofErr w:type="spellStart"/>
            <w:r w:rsidRPr="00237F66">
              <w:rPr>
                <w:rFonts w:ascii="Book Antiqua" w:hAnsi="Book Antiqua"/>
              </w:rPr>
              <w:t>amifostine</w:t>
            </w:r>
            <w:proofErr w:type="spellEnd"/>
            <w:r w:rsidRPr="00237F66">
              <w:rPr>
                <w:rFonts w:ascii="Book Antiqua" w:hAnsi="Book Antiqua"/>
              </w:rPr>
              <w:t xml:space="preserve"> 500 mg daily (for median 28 doses) </w:t>
            </w:r>
            <w:r w:rsidR="00F406B6" w:rsidRPr="00237F66">
              <w:rPr>
                <w:rFonts w:ascii="Book Antiqua" w:hAnsi="Book Antiqua"/>
                <w:i/>
              </w:rPr>
              <w:t>vs</w:t>
            </w:r>
            <w:r w:rsidRPr="00237F66">
              <w:rPr>
                <w:rFonts w:ascii="Book Antiqua" w:hAnsi="Book Antiqua"/>
              </w:rPr>
              <w:t xml:space="preserve"> no </w:t>
            </w:r>
            <w:proofErr w:type="spellStart"/>
            <w:r w:rsidRPr="00237F66">
              <w:rPr>
                <w:rFonts w:ascii="Book Antiqua" w:hAnsi="Book Antiqua"/>
              </w:rPr>
              <w:t>amifostine</w:t>
            </w:r>
            <w:proofErr w:type="spellEnd"/>
          </w:p>
        </w:tc>
        <w:tc>
          <w:tcPr>
            <w:tcW w:w="4230" w:type="dxa"/>
            <w:noWrap/>
            <w:hideMark/>
          </w:tcPr>
          <w:p w14:paraId="2F3B4226" w14:textId="51CE61D3" w:rsidR="00D832D7" w:rsidRPr="00237F66" w:rsidRDefault="00D832D7" w:rsidP="00237F66">
            <w:pPr>
              <w:spacing w:line="360" w:lineRule="auto"/>
              <w:jc w:val="both"/>
              <w:rPr>
                <w:rFonts w:ascii="Book Antiqua" w:hAnsi="Book Antiqua"/>
              </w:rPr>
            </w:pPr>
            <w:r w:rsidRPr="00237F66">
              <w:rPr>
                <w:rFonts w:ascii="Book Antiqua" w:hAnsi="Book Antiqua"/>
              </w:rPr>
              <w:t xml:space="preserve">CTCAE: No significant difference in Gr2+ </w:t>
            </w:r>
            <w:proofErr w:type="spellStart"/>
            <w:r w:rsidRPr="00237F66">
              <w:rPr>
                <w:rFonts w:ascii="Book Antiqua" w:hAnsi="Book Antiqua"/>
              </w:rPr>
              <w:t>xero</w:t>
            </w:r>
            <w:proofErr w:type="spellEnd"/>
            <w:r w:rsidRPr="00237F66">
              <w:rPr>
                <w:rFonts w:ascii="Book Antiqua" w:hAnsi="Book Antiqua"/>
              </w:rPr>
              <w:t xml:space="preserve"> (minimum follow up 26 </w:t>
            </w:r>
            <w:proofErr w:type="spellStart"/>
            <w:r w:rsidRPr="00237F66">
              <w:rPr>
                <w:rFonts w:ascii="Book Antiqua" w:hAnsi="Book Antiqua"/>
              </w:rPr>
              <w:t>mo</w:t>
            </w:r>
            <w:proofErr w:type="spellEnd"/>
            <w:r w:rsidRPr="00237F66">
              <w:rPr>
                <w:rFonts w:ascii="Book Antiqua" w:hAnsi="Book Antiqua"/>
              </w:rPr>
              <w:t xml:space="preserve">) </w:t>
            </w:r>
          </w:p>
        </w:tc>
        <w:tc>
          <w:tcPr>
            <w:tcW w:w="1760" w:type="dxa"/>
            <w:noWrap/>
            <w:hideMark/>
          </w:tcPr>
          <w:p w14:paraId="0F657AB5" w14:textId="77777777" w:rsidR="00D832D7" w:rsidRPr="00237F66" w:rsidRDefault="00D832D7" w:rsidP="00237F66">
            <w:pPr>
              <w:spacing w:line="360" w:lineRule="auto"/>
              <w:jc w:val="both"/>
              <w:rPr>
                <w:rFonts w:ascii="Book Antiqua" w:hAnsi="Book Antiqua"/>
              </w:rPr>
            </w:pPr>
            <w:r w:rsidRPr="00237F66">
              <w:rPr>
                <w:rFonts w:ascii="Book Antiqua" w:hAnsi="Book Antiqua"/>
              </w:rPr>
              <w:t>41% both arms</w:t>
            </w:r>
          </w:p>
        </w:tc>
      </w:tr>
      <w:tr w:rsidR="00D832D7" w:rsidRPr="00237F66" w14:paraId="5057DA0F" w14:textId="77777777" w:rsidTr="00526132">
        <w:trPr>
          <w:trHeight w:val="1331"/>
        </w:trPr>
        <w:tc>
          <w:tcPr>
            <w:tcW w:w="1620" w:type="dxa"/>
            <w:noWrap/>
            <w:hideMark/>
          </w:tcPr>
          <w:p w14:paraId="6B27E863" w14:textId="317C03E9" w:rsidR="00D832D7" w:rsidRPr="00237F66" w:rsidRDefault="00D832D7" w:rsidP="00237F66">
            <w:pPr>
              <w:spacing w:line="360" w:lineRule="auto"/>
              <w:jc w:val="both"/>
              <w:rPr>
                <w:rFonts w:ascii="Book Antiqua" w:hAnsi="Book Antiqua"/>
              </w:rPr>
            </w:pPr>
            <w:r w:rsidRPr="00237F66">
              <w:rPr>
                <w:rFonts w:ascii="Book Antiqua" w:hAnsi="Book Antiqua"/>
              </w:rPr>
              <w:t xml:space="preserve">Law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44</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2007</w:t>
            </w:r>
          </w:p>
        </w:tc>
        <w:tc>
          <w:tcPr>
            <w:tcW w:w="1760" w:type="dxa"/>
            <w:noWrap/>
            <w:hideMark/>
          </w:tcPr>
          <w:p w14:paraId="750B0237"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prospective nonrandomized trial</w:t>
            </w:r>
          </w:p>
        </w:tc>
        <w:tc>
          <w:tcPr>
            <w:tcW w:w="580" w:type="dxa"/>
            <w:noWrap/>
            <w:hideMark/>
          </w:tcPr>
          <w:p w14:paraId="4260F988" w14:textId="77777777" w:rsidR="00D832D7" w:rsidRPr="00237F66" w:rsidRDefault="00D832D7" w:rsidP="00237F66">
            <w:pPr>
              <w:spacing w:line="360" w:lineRule="auto"/>
              <w:jc w:val="both"/>
              <w:rPr>
                <w:rFonts w:ascii="Book Antiqua" w:hAnsi="Book Antiqua"/>
              </w:rPr>
            </w:pPr>
            <w:r w:rsidRPr="00237F66">
              <w:rPr>
                <w:rFonts w:ascii="Book Antiqua" w:hAnsi="Book Antiqua"/>
              </w:rPr>
              <w:t>20</w:t>
            </w:r>
          </w:p>
        </w:tc>
        <w:tc>
          <w:tcPr>
            <w:tcW w:w="1800" w:type="dxa"/>
            <w:noWrap/>
            <w:hideMark/>
          </w:tcPr>
          <w:p w14:paraId="1D51B27F" w14:textId="7DAED077" w:rsidR="00D832D7" w:rsidRPr="00237F66" w:rsidRDefault="00D832D7" w:rsidP="00237F66">
            <w:pPr>
              <w:spacing w:line="360" w:lineRule="auto"/>
              <w:jc w:val="both"/>
              <w:rPr>
                <w:rFonts w:ascii="Book Antiqua" w:hAnsi="Book Antiqua"/>
              </w:rPr>
            </w:pPr>
            <w:r w:rsidRPr="00237F66">
              <w:rPr>
                <w:rFonts w:ascii="Book Antiqua" w:hAnsi="Book Antiqua"/>
              </w:rPr>
              <w:t>SC 500</w:t>
            </w:r>
            <w:r w:rsidR="00547DE6" w:rsidRPr="00237F66">
              <w:rPr>
                <w:rFonts w:ascii="Book Antiqua" w:eastAsiaTheme="minorEastAsia" w:hAnsi="Book Antiqua"/>
                <w:lang w:eastAsia="zh-CN"/>
              </w:rPr>
              <w:t xml:space="preserve"> </w:t>
            </w:r>
            <w:r w:rsidRPr="00237F66">
              <w:rPr>
                <w:rFonts w:ascii="Book Antiqua" w:hAnsi="Book Antiqua"/>
              </w:rPr>
              <w:t xml:space="preserve">mg </w:t>
            </w:r>
            <w:proofErr w:type="spellStart"/>
            <w:r w:rsidRPr="00237F66">
              <w:rPr>
                <w:rFonts w:ascii="Book Antiqua" w:hAnsi="Book Antiqua"/>
              </w:rPr>
              <w:t>amifostine</w:t>
            </w:r>
            <w:proofErr w:type="spellEnd"/>
            <w:r w:rsidRPr="00237F66">
              <w:rPr>
                <w:rFonts w:ascii="Book Antiqua" w:hAnsi="Book Antiqua"/>
              </w:rPr>
              <w:t xml:space="preserve"> 30-60 min before RT</w:t>
            </w:r>
          </w:p>
        </w:tc>
        <w:tc>
          <w:tcPr>
            <w:tcW w:w="5990" w:type="dxa"/>
            <w:gridSpan w:val="2"/>
            <w:noWrap/>
            <w:hideMark/>
          </w:tcPr>
          <w:p w14:paraId="62396EAD" w14:textId="1E5A59AD" w:rsidR="00D832D7" w:rsidRPr="00237F66" w:rsidRDefault="006D4433" w:rsidP="00237F66">
            <w:pPr>
              <w:spacing w:line="360" w:lineRule="auto"/>
              <w:jc w:val="both"/>
              <w:rPr>
                <w:rFonts w:ascii="Book Antiqua" w:hAnsi="Book Antiqua"/>
              </w:rPr>
            </w:pPr>
            <w:r w:rsidRPr="00237F66">
              <w:rPr>
                <w:rFonts w:ascii="Book Antiqua" w:hAnsi="Book Antiqua"/>
              </w:rPr>
              <w:t>G</w:t>
            </w:r>
            <w:r w:rsidR="00D832D7" w:rsidRPr="00237F66">
              <w:rPr>
                <w:rFonts w:ascii="Book Antiqua" w:hAnsi="Book Antiqua"/>
              </w:rPr>
              <w:t xml:space="preserve">2 </w:t>
            </w:r>
            <w:proofErr w:type="spellStart"/>
            <w:r w:rsidR="00D832D7" w:rsidRPr="00237F66">
              <w:rPr>
                <w:rFonts w:ascii="Book Antiqua" w:hAnsi="Book Antiqua"/>
              </w:rPr>
              <w:t>xero</w:t>
            </w:r>
            <w:proofErr w:type="spellEnd"/>
            <w:r w:rsidR="00D832D7" w:rsidRPr="00237F66">
              <w:rPr>
                <w:rFonts w:ascii="Book Antiqua" w:hAnsi="Book Antiqua"/>
              </w:rPr>
              <w:t xml:space="preserve"> 4</w:t>
            </w:r>
            <w:r w:rsidRPr="00237F66">
              <w:rPr>
                <w:rFonts w:ascii="Book Antiqua" w:hAnsi="Book Antiqua"/>
              </w:rPr>
              <w:t xml:space="preserve">2% at 12 </w:t>
            </w:r>
            <w:proofErr w:type="spellStart"/>
            <w:r w:rsidRPr="00237F66">
              <w:rPr>
                <w:rFonts w:ascii="Book Antiqua" w:hAnsi="Book Antiqua"/>
              </w:rPr>
              <w:t>mo</w:t>
            </w:r>
            <w:proofErr w:type="spellEnd"/>
            <w:r w:rsidRPr="00237F66">
              <w:rPr>
                <w:rFonts w:ascii="Book Antiqua" w:hAnsi="Book Antiqua"/>
              </w:rPr>
              <w:t xml:space="preserve">, 29% at 18 </w:t>
            </w:r>
            <w:proofErr w:type="spellStart"/>
            <w:r w:rsidRPr="00237F66">
              <w:rPr>
                <w:rFonts w:ascii="Book Antiqua" w:hAnsi="Book Antiqua"/>
              </w:rPr>
              <w:t>mo</w:t>
            </w:r>
            <w:proofErr w:type="spellEnd"/>
            <w:r w:rsidRPr="00237F66">
              <w:rPr>
                <w:rFonts w:ascii="Book Antiqua" w:hAnsi="Book Antiqua"/>
              </w:rPr>
              <w:t xml:space="preserve">; no G3+ </w:t>
            </w:r>
            <w:proofErr w:type="spellStart"/>
            <w:r w:rsidRPr="00237F66">
              <w:rPr>
                <w:rFonts w:ascii="Book Antiqua" w:hAnsi="Book Antiqua"/>
              </w:rPr>
              <w:t>xero</w:t>
            </w:r>
            <w:proofErr w:type="spellEnd"/>
            <w:r w:rsidRPr="00237F66">
              <w:rPr>
                <w:rFonts w:ascii="Book Antiqua" w:hAnsi="Book Antiqua"/>
              </w:rPr>
              <w:t>. G</w:t>
            </w:r>
            <w:r w:rsidR="00D832D7" w:rsidRPr="00237F66">
              <w:rPr>
                <w:rFonts w:ascii="Book Antiqua" w:hAnsi="Book Antiqua"/>
              </w:rPr>
              <w:t xml:space="preserve">3+ mucositis in 30% of pts. </w:t>
            </w:r>
          </w:p>
        </w:tc>
      </w:tr>
      <w:tr w:rsidR="00D832D7" w:rsidRPr="00237F66" w14:paraId="0CE9B1FC" w14:textId="77777777" w:rsidTr="00526132">
        <w:trPr>
          <w:trHeight w:val="980"/>
        </w:trPr>
        <w:tc>
          <w:tcPr>
            <w:tcW w:w="1620" w:type="dxa"/>
            <w:noWrap/>
            <w:hideMark/>
          </w:tcPr>
          <w:p w14:paraId="55554AEA" w14:textId="515D5A48" w:rsidR="00D832D7" w:rsidRPr="00237F66" w:rsidRDefault="00E04FE6" w:rsidP="00237F66">
            <w:pPr>
              <w:spacing w:line="360" w:lineRule="auto"/>
              <w:jc w:val="both"/>
              <w:rPr>
                <w:rFonts w:ascii="Book Antiqua" w:hAnsi="Book Antiqua"/>
              </w:rPr>
            </w:pPr>
            <w:proofErr w:type="spellStart"/>
            <w:r w:rsidRPr="00237F66">
              <w:rPr>
                <w:rFonts w:ascii="Book Antiqua" w:hAnsi="Book Antiqua"/>
              </w:rPr>
              <w:t>Anné</w:t>
            </w:r>
            <w:proofErr w:type="spellEnd"/>
            <w:r w:rsidR="00D832D7"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43</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00D832D7" w:rsidRPr="00237F66">
              <w:rPr>
                <w:rFonts w:ascii="Book Antiqua" w:hAnsi="Book Antiqua"/>
              </w:rPr>
              <w:t>2007</w:t>
            </w:r>
          </w:p>
        </w:tc>
        <w:tc>
          <w:tcPr>
            <w:tcW w:w="1760" w:type="dxa"/>
            <w:noWrap/>
            <w:hideMark/>
          </w:tcPr>
          <w:p w14:paraId="4427C834"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single arm multicenter trial</w:t>
            </w:r>
          </w:p>
        </w:tc>
        <w:tc>
          <w:tcPr>
            <w:tcW w:w="580" w:type="dxa"/>
            <w:noWrap/>
            <w:hideMark/>
          </w:tcPr>
          <w:p w14:paraId="45383A86" w14:textId="77777777" w:rsidR="00D832D7" w:rsidRPr="00237F66" w:rsidRDefault="00D832D7" w:rsidP="00237F66">
            <w:pPr>
              <w:spacing w:line="360" w:lineRule="auto"/>
              <w:jc w:val="both"/>
              <w:rPr>
                <w:rFonts w:ascii="Book Antiqua" w:hAnsi="Book Antiqua"/>
              </w:rPr>
            </w:pPr>
            <w:r w:rsidRPr="00237F66">
              <w:rPr>
                <w:rFonts w:ascii="Book Antiqua" w:hAnsi="Book Antiqua"/>
              </w:rPr>
              <w:t>54</w:t>
            </w:r>
          </w:p>
        </w:tc>
        <w:tc>
          <w:tcPr>
            <w:tcW w:w="1800" w:type="dxa"/>
            <w:noWrap/>
            <w:hideMark/>
          </w:tcPr>
          <w:p w14:paraId="1929F309"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SC </w:t>
            </w:r>
            <w:proofErr w:type="spellStart"/>
            <w:r w:rsidRPr="00237F66">
              <w:rPr>
                <w:rFonts w:ascii="Book Antiqua" w:hAnsi="Book Antiqua"/>
              </w:rPr>
              <w:t>amifostine</w:t>
            </w:r>
            <w:proofErr w:type="spellEnd"/>
          </w:p>
        </w:tc>
        <w:tc>
          <w:tcPr>
            <w:tcW w:w="5990" w:type="dxa"/>
            <w:gridSpan w:val="2"/>
            <w:noWrap/>
            <w:hideMark/>
          </w:tcPr>
          <w:p w14:paraId="795D5744" w14:textId="26B878F3"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 scoring: G2+ </w:t>
            </w:r>
            <w:proofErr w:type="spellStart"/>
            <w:r w:rsidRPr="00237F66">
              <w:rPr>
                <w:rFonts w:ascii="Book Antiqua" w:hAnsi="Book Antiqua"/>
              </w:rPr>
              <w:t>xero</w:t>
            </w:r>
            <w:proofErr w:type="spellEnd"/>
            <w:r w:rsidRPr="00237F66">
              <w:rPr>
                <w:rFonts w:ascii="Book Antiqua" w:hAnsi="Book Antiqua"/>
              </w:rPr>
              <w:t xml:space="preserve"> =</w:t>
            </w:r>
            <w:r w:rsidR="00547DE6" w:rsidRPr="00237F66">
              <w:rPr>
                <w:rFonts w:ascii="Book Antiqua" w:eastAsiaTheme="minorEastAsia" w:hAnsi="Book Antiqua"/>
                <w:lang w:eastAsia="zh-CN"/>
              </w:rPr>
              <w:t xml:space="preserve"> </w:t>
            </w:r>
            <w:r w:rsidRPr="00237F66">
              <w:rPr>
                <w:rFonts w:ascii="Book Antiqua" w:hAnsi="Book Antiqua"/>
              </w:rPr>
              <w:t>56%; late G2+ in 45% ; G3+ acute 33%</w:t>
            </w:r>
          </w:p>
        </w:tc>
      </w:tr>
      <w:tr w:rsidR="00D832D7" w:rsidRPr="00237F66" w14:paraId="4AE77E77" w14:textId="77777777" w:rsidTr="00526132">
        <w:trPr>
          <w:trHeight w:val="2627"/>
        </w:trPr>
        <w:tc>
          <w:tcPr>
            <w:tcW w:w="1620" w:type="dxa"/>
            <w:noWrap/>
            <w:hideMark/>
          </w:tcPr>
          <w:p w14:paraId="7C5DC1C5" w14:textId="0A2971AD"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Jellema</w:t>
            </w:r>
            <w:proofErr w:type="spellEnd"/>
            <w:r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23</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2006</w:t>
            </w:r>
          </w:p>
        </w:tc>
        <w:tc>
          <w:tcPr>
            <w:tcW w:w="1760" w:type="dxa"/>
            <w:noWrap/>
            <w:hideMark/>
          </w:tcPr>
          <w:p w14:paraId="33DFAFBB"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randomized trial</w:t>
            </w:r>
          </w:p>
        </w:tc>
        <w:tc>
          <w:tcPr>
            <w:tcW w:w="580" w:type="dxa"/>
            <w:noWrap/>
            <w:hideMark/>
          </w:tcPr>
          <w:p w14:paraId="27657ADE" w14:textId="77777777" w:rsidR="00D832D7" w:rsidRPr="00237F66" w:rsidRDefault="00D832D7" w:rsidP="00237F66">
            <w:pPr>
              <w:spacing w:line="360" w:lineRule="auto"/>
              <w:jc w:val="both"/>
              <w:rPr>
                <w:rFonts w:ascii="Book Antiqua" w:hAnsi="Book Antiqua"/>
              </w:rPr>
            </w:pPr>
            <w:r w:rsidRPr="00237F66">
              <w:rPr>
                <w:rFonts w:ascii="Book Antiqua" w:hAnsi="Book Antiqua"/>
              </w:rPr>
              <w:t>91</w:t>
            </w:r>
          </w:p>
        </w:tc>
        <w:tc>
          <w:tcPr>
            <w:tcW w:w="1800" w:type="dxa"/>
            <w:noWrap/>
            <w:hideMark/>
          </w:tcPr>
          <w:p w14:paraId="7B2759A2" w14:textId="20C293D5" w:rsidR="00D832D7" w:rsidRPr="00237F66" w:rsidRDefault="00D832D7" w:rsidP="00237F66">
            <w:pPr>
              <w:spacing w:line="360" w:lineRule="auto"/>
              <w:jc w:val="both"/>
              <w:rPr>
                <w:rFonts w:ascii="Book Antiqua" w:hAnsi="Book Antiqua"/>
              </w:rPr>
            </w:pPr>
            <w:r w:rsidRPr="00237F66">
              <w:rPr>
                <w:rFonts w:ascii="Book Antiqua" w:hAnsi="Book Antiqua"/>
              </w:rPr>
              <w:t xml:space="preserve">No </w:t>
            </w:r>
            <w:proofErr w:type="spellStart"/>
            <w:r w:rsidRPr="00237F66">
              <w:rPr>
                <w:rFonts w:ascii="Book Antiqua" w:hAnsi="Book Antiqua"/>
              </w:rPr>
              <w:t>amifostine</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200</w:t>
            </w:r>
            <w:r w:rsidR="00547DE6"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00D35E70" w:rsidRPr="00237F66">
              <w:rPr>
                <w:rFonts w:ascii="Book Antiqua" w:hAnsi="Book Antiqua"/>
              </w:rPr>
              <w:t xml:space="preserve"> IV daily (3</w:t>
            </w:r>
            <w:r w:rsidR="00547DE6" w:rsidRPr="00237F66">
              <w:rPr>
                <w:rFonts w:ascii="Book Antiqua" w:hAnsi="Book Antiqua"/>
              </w:rPr>
              <w:t xml:space="preserve"> </w:t>
            </w:r>
            <w:proofErr w:type="spellStart"/>
            <w:r w:rsidR="00547DE6" w:rsidRPr="00237F66">
              <w:rPr>
                <w:rFonts w:ascii="Book Antiqua" w:hAnsi="Book Antiqua"/>
              </w:rPr>
              <w:t>w</w:t>
            </w:r>
            <w:r w:rsidRPr="00237F66">
              <w:rPr>
                <w:rFonts w:ascii="Book Antiqua" w:hAnsi="Book Antiqua"/>
              </w:rPr>
              <w:t>k</w:t>
            </w:r>
            <w:proofErr w:type="spellEnd"/>
            <w:r w:rsidRPr="00237F66">
              <w:rPr>
                <w:rFonts w:ascii="Book Antiqua" w:hAnsi="Book Antiqua"/>
              </w:rPr>
              <w:t xml:space="preserve">) </w:t>
            </w:r>
            <w:r w:rsidR="00F406B6" w:rsidRPr="00237F66">
              <w:rPr>
                <w:rFonts w:ascii="Book Antiqua" w:hAnsi="Book Antiqua"/>
                <w:i/>
              </w:rPr>
              <w:t>vs</w:t>
            </w:r>
            <w:r w:rsidR="00D35E70" w:rsidRPr="00237F66">
              <w:rPr>
                <w:rFonts w:ascii="Book Antiqua" w:hAnsi="Book Antiqua"/>
              </w:rPr>
              <w:t xml:space="preserve"> 5</w:t>
            </w:r>
            <w:r w:rsidR="00D35E70" w:rsidRPr="00237F66">
              <w:rPr>
                <w:rFonts w:ascii="Book Antiqua" w:eastAsiaTheme="minorEastAsia" w:hAnsi="Book Antiqua"/>
                <w:lang w:eastAsia="zh-CN"/>
              </w:rPr>
              <w:t xml:space="preserve"> </w:t>
            </w:r>
            <w:proofErr w:type="spellStart"/>
            <w:r w:rsidR="00D35E70" w:rsidRPr="00237F66">
              <w:rPr>
                <w:rFonts w:ascii="Book Antiqua" w:hAnsi="Book Antiqua"/>
              </w:rPr>
              <w:t>w</w:t>
            </w:r>
            <w:r w:rsidRPr="00237F66">
              <w:rPr>
                <w:rFonts w:ascii="Book Antiqua" w:hAnsi="Book Antiqua"/>
              </w:rPr>
              <w:t>k</w:t>
            </w:r>
            <w:proofErr w:type="spellEnd"/>
          </w:p>
        </w:tc>
        <w:tc>
          <w:tcPr>
            <w:tcW w:w="4230" w:type="dxa"/>
            <w:noWrap/>
            <w:hideMark/>
          </w:tcPr>
          <w:p w14:paraId="2FA68487" w14:textId="20D767DC"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 scoring: Significant difference in late G2+ </w:t>
            </w:r>
            <w:proofErr w:type="spellStart"/>
            <w:r w:rsidRPr="00237F66">
              <w:rPr>
                <w:rFonts w:ascii="Book Antiqua" w:hAnsi="Book Antiqua"/>
              </w:rPr>
              <w:t>xero</w:t>
            </w:r>
            <w:proofErr w:type="spellEnd"/>
            <w:r w:rsidRPr="00237F66">
              <w:rPr>
                <w:rFonts w:ascii="Book Antiqua" w:hAnsi="Book Antiqua"/>
              </w:rPr>
              <w:t xml:space="preserve"> at 6 </w:t>
            </w:r>
            <w:proofErr w:type="spellStart"/>
            <w:r w:rsidRPr="00237F66">
              <w:rPr>
                <w:rFonts w:ascii="Book Antiqua" w:hAnsi="Book Antiqua"/>
              </w:rPr>
              <w:t>mo</w:t>
            </w:r>
            <w:proofErr w:type="spellEnd"/>
            <w:r w:rsidRPr="00237F66">
              <w:rPr>
                <w:rFonts w:ascii="Book Antiqua" w:hAnsi="Book Antiqua"/>
              </w:rPr>
              <w:t xml:space="preserve"> between arms; no difference in </w:t>
            </w:r>
            <w:proofErr w:type="spellStart"/>
            <w:r w:rsidRPr="00237F66">
              <w:rPr>
                <w:rFonts w:ascii="Book Antiqua" w:hAnsi="Book Antiqua"/>
              </w:rPr>
              <w:t>xero</w:t>
            </w:r>
            <w:proofErr w:type="spellEnd"/>
            <w:r w:rsidRPr="00237F66">
              <w:rPr>
                <w:rFonts w:ascii="Book Antiqua" w:hAnsi="Book Antiqua"/>
              </w:rPr>
              <w:t xml:space="preserve"> at 12 </w:t>
            </w:r>
            <w:proofErr w:type="spellStart"/>
            <w:r w:rsidRPr="00237F66">
              <w:rPr>
                <w:rFonts w:ascii="Book Antiqua" w:hAnsi="Book Antiqua"/>
              </w:rPr>
              <w:t>mo</w:t>
            </w:r>
            <w:proofErr w:type="spellEnd"/>
            <w:r w:rsidRPr="00237F66">
              <w:rPr>
                <w:rFonts w:ascii="Book Antiqua" w:hAnsi="Book Antiqua"/>
              </w:rPr>
              <w:t xml:space="preserve"> or 24 </w:t>
            </w:r>
            <w:proofErr w:type="spellStart"/>
            <w:r w:rsidRPr="00237F66">
              <w:rPr>
                <w:rFonts w:ascii="Book Antiqua" w:hAnsi="Book Antiqua"/>
              </w:rPr>
              <w:t>mo</w:t>
            </w:r>
            <w:proofErr w:type="spellEnd"/>
            <w:r w:rsidRPr="00237F66">
              <w:rPr>
                <w:rFonts w:ascii="Book Antiqua" w:hAnsi="Book Antiqua"/>
              </w:rPr>
              <w:t xml:space="preserve">; no </w:t>
            </w:r>
            <w:proofErr w:type="spellStart"/>
            <w:r w:rsidRPr="00237F66">
              <w:rPr>
                <w:rFonts w:ascii="Book Antiqua" w:hAnsi="Book Antiqua"/>
              </w:rPr>
              <w:t>dif</w:t>
            </w:r>
            <w:proofErr w:type="spellEnd"/>
            <w:r w:rsidRPr="00237F66">
              <w:rPr>
                <w:rFonts w:ascii="Book Antiqua" w:hAnsi="Book Antiqua"/>
              </w:rPr>
              <w:t xml:space="preserve"> in acute </w:t>
            </w:r>
            <w:proofErr w:type="spellStart"/>
            <w:r w:rsidRPr="00237F66">
              <w:rPr>
                <w:rFonts w:ascii="Book Antiqua" w:hAnsi="Book Antiqua"/>
              </w:rPr>
              <w:t>xero</w:t>
            </w:r>
            <w:proofErr w:type="spellEnd"/>
            <w:r w:rsidRPr="00237F66">
              <w:rPr>
                <w:rFonts w:ascii="Book Antiqua" w:hAnsi="Book Antiqua"/>
              </w:rPr>
              <w:t xml:space="preserve">. </w:t>
            </w:r>
          </w:p>
          <w:p w14:paraId="2236FF71" w14:textId="77777777" w:rsidR="00D832D7" w:rsidRPr="00237F66" w:rsidRDefault="00D832D7" w:rsidP="00237F66">
            <w:pPr>
              <w:spacing w:line="360" w:lineRule="auto"/>
              <w:jc w:val="both"/>
              <w:rPr>
                <w:rFonts w:ascii="Book Antiqua" w:hAnsi="Book Antiqua"/>
              </w:rPr>
            </w:pPr>
          </w:p>
          <w:p w14:paraId="32F26812"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EORTC QLQ-H&amp;N35: significantly higher mean xerostomia score in no </w:t>
            </w:r>
            <w:proofErr w:type="spellStart"/>
            <w:r w:rsidRPr="00237F66">
              <w:rPr>
                <w:rFonts w:ascii="Book Antiqua" w:hAnsi="Book Antiqua"/>
              </w:rPr>
              <w:t>amifostine</w:t>
            </w:r>
            <w:proofErr w:type="spellEnd"/>
            <w:r w:rsidRPr="00237F66">
              <w:rPr>
                <w:rFonts w:ascii="Book Antiqua" w:hAnsi="Book Antiqua"/>
              </w:rPr>
              <w:t xml:space="preserve"> group</w:t>
            </w:r>
          </w:p>
        </w:tc>
        <w:tc>
          <w:tcPr>
            <w:tcW w:w="1760" w:type="dxa"/>
          </w:tcPr>
          <w:p w14:paraId="188F4219" w14:textId="178D0BCE" w:rsidR="00D832D7" w:rsidRPr="00237F66" w:rsidRDefault="00D832D7" w:rsidP="00237F66">
            <w:pPr>
              <w:spacing w:line="360" w:lineRule="auto"/>
              <w:jc w:val="both"/>
              <w:rPr>
                <w:rFonts w:ascii="Book Antiqua" w:hAnsi="Book Antiqua"/>
              </w:rPr>
            </w:pPr>
            <w:r w:rsidRPr="00237F66">
              <w:rPr>
                <w:rFonts w:ascii="Book Antiqua" w:hAnsi="Book Antiqua"/>
              </w:rPr>
              <w:t xml:space="preserve">Late G2+ </w:t>
            </w:r>
            <w:proofErr w:type="spellStart"/>
            <w:r w:rsidRPr="00237F66">
              <w:rPr>
                <w:rFonts w:ascii="Book Antiqua" w:hAnsi="Book Antiqua"/>
              </w:rPr>
              <w:t>xero</w:t>
            </w:r>
            <w:proofErr w:type="spellEnd"/>
            <w:r w:rsidRPr="00237F66">
              <w:rPr>
                <w:rFonts w:ascii="Book Antiqua" w:hAnsi="Book Antiqua"/>
              </w:rPr>
              <w:t xml:space="preserve"> 74% </w:t>
            </w:r>
            <w:r w:rsidR="00F406B6" w:rsidRPr="00237F66">
              <w:rPr>
                <w:rFonts w:ascii="Book Antiqua" w:hAnsi="Book Antiqua"/>
                <w:i/>
              </w:rPr>
              <w:t>vs</w:t>
            </w:r>
            <w:r w:rsidRPr="00237F66">
              <w:rPr>
                <w:rFonts w:ascii="Book Antiqua" w:hAnsi="Book Antiqua"/>
              </w:rPr>
              <w:t xml:space="preserve"> 67% </w:t>
            </w:r>
            <w:r w:rsidR="00F406B6" w:rsidRPr="00237F66">
              <w:rPr>
                <w:rFonts w:ascii="Book Antiqua" w:hAnsi="Book Antiqua"/>
                <w:i/>
              </w:rPr>
              <w:t>vs</w:t>
            </w:r>
            <w:r w:rsidRPr="00237F66">
              <w:rPr>
                <w:rFonts w:ascii="Book Antiqua" w:hAnsi="Book Antiqua"/>
              </w:rPr>
              <w:t xml:space="preserve"> 52%</w:t>
            </w:r>
          </w:p>
        </w:tc>
      </w:tr>
      <w:tr w:rsidR="00D832D7" w:rsidRPr="00237F66" w14:paraId="2B8EA6C2" w14:textId="77777777" w:rsidTr="00526132">
        <w:trPr>
          <w:trHeight w:val="1961"/>
        </w:trPr>
        <w:tc>
          <w:tcPr>
            <w:tcW w:w="1620" w:type="dxa"/>
            <w:noWrap/>
            <w:hideMark/>
          </w:tcPr>
          <w:p w14:paraId="2DEB7CB7" w14:textId="03B00AC5"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lastRenderedPageBreak/>
              <w:t>Buentzel</w:t>
            </w:r>
            <w:proofErr w:type="spellEnd"/>
            <w:r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41</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2006</w:t>
            </w:r>
          </w:p>
        </w:tc>
        <w:tc>
          <w:tcPr>
            <w:tcW w:w="1760" w:type="dxa"/>
            <w:noWrap/>
            <w:hideMark/>
          </w:tcPr>
          <w:p w14:paraId="3E1C3805"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III randomized placebo-controlled trial</w:t>
            </w:r>
          </w:p>
        </w:tc>
        <w:tc>
          <w:tcPr>
            <w:tcW w:w="580" w:type="dxa"/>
            <w:noWrap/>
            <w:hideMark/>
          </w:tcPr>
          <w:p w14:paraId="5B9DF2DA" w14:textId="77777777" w:rsidR="00D832D7" w:rsidRPr="00237F66" w:rsidRDefault="00D832D7" w:rsidP="00237F66">
            <w:pPr>
              <w:spacing w:line="360" w:lineRule="auto"/>
              <w:jc w:val="both"/>
              <w:rPr>
                <w:rFonts w:ascii="Book Antiqua" w:hAnsi="Book Antiqua"/>
              </w:rPr>
            </w:pPr>
            <w:r w:rsidRPr="00237F66">
              <w:rPr>
                <w:rFonts w:ascii="Book Antiqua" w:hAnsi="Book Antiqua"/>
              </w:rPr>
              <w:t>132</w:t>
            </w:r>
          </w:p>
        </w:tc>
        <w:tc>
          <w:tcPr>
            <w:tcW w:w="1800" w:type="dxa"/>
            <w:noWrap/>
            <w:hideMark/>
          </w:tcPr>
          <w:p w14:paraId="557A89A2" w14:textId="7761970A" w:rsidR="00D832D7" w:rsidRPr="00237F66" w:rsidRDefault="00D832D7" w:rsidP="00237F66">
            <w:pPr>
              <w:spacing w:line="360" w:lineRule="auto"/>
              <w:jc w:val="both"/>
              <w:rPr>
                <w:rFonts w:ascii="Book Antiqua" w:hAnsi="Book Antiqua"/>
              </w:rPr>
            </w:pPr>
            <w:r w:rsidRPr="00237F66">
              <w:rPr>
                <w:rFonts w:ascii="Book Antiqua" w:hAnsi="Book Antiqua"/>
              </w:rPr>
              <w:t xml:space="preserve">IV </w:t>
            </w:r>
            <w:proofErr w:type="spellStart"/>
            <w:r w:rsidRPr="00237F66">
              <w:rPr>
                <w:rFonts w:ascii="Book Antiqua" w:hAnsi="Book Antiqua"/>
              </w:rPr>
              <w:t>amifostine</w:t>
            </w:r>
            <w:proofErr w:type="spellEnd"/>
            <w:r w:rsidRPr="00237F66">
              <w:rPr>
                <w:rFonts w:ascii="Book Antiqua" w:hAnsi="Book Antiqua"/>
              </w:rPr>
              <w:t xml:space="preserve"> 300</w:t>
            </w:r>
            <w:r w:rsidR="00D35E70"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Pr="00237F66">
              <w:rPr>
                <w:rFonts w:ascii="Book Antiqua" w:hAnsi="Book Antiqua"/>
              </w:rPr>
              <w:t xml:space="preserve"> days 1-5 and 21-25, 200</w:t>
            </w:r>
            <w:r w:rsidR="00D35E70"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Pr="00237F66">
              <w:rPr>
                <w:rFonts w:ascii="Book Antiqua" w:hAnsi="Book Antiqua"/>
              </w:rPr>
              <w:t xml:space="preserve"> on other days </w:t>
            </w:r>
            <w:r w:rsidR="00F406B6" w:rsidRPr="00237F66">
              <w:rPr>
                <w:rFonts w:ascii="Book Antiqua" w:hAnsi="Book Antiqua"/>
                <w:i/>
              </w:rPr>
              <w:t>vs</w:t>
            </w:r>
            <w:r w:rsidRPr="00237F66">
              <w:rPr>
                <w:rFonts w:ascii="Book Antiqua" w:hAnsi="Book Antiqua"/>
              </w:rPr>
              <w:t xml:space="preserve"> placebo</w:t>
            </w:r>
          </w:p>
        </w:tc>
        <w:tc>
          <w:tcPr>
            <w:tcW w:w="4230" w:type="dxa"/>
            <w:noWrap/>
            <w:hideMark/>
          </w:tcPr>
          <w:p w14:paraId="58FEF008"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 criteria: no significant difference in G2+ acute or late </w:t>
            </w:r>
            <w:proofErr w:type="spellStart"/>
            <w:r w:rsidRPr="00237F66">
              <w:rPr>
                <w:rFonts w:ascii="Book Antiqua" w:hAnsi="Book Antiqua"/>
              </w:rPr>
              <w:t>xero</w:t>
            </w:r>
            <w:proofErr w:type="spellEnd"/>
          </w:p>
        </w:tc>
        <w:tc>
          <w:tcPr>
            <w:tcW w:w="1760" w:type="dxa"/>
            <w:noWrap/>
            <w:hideMark/>
          </w:tcPr>
          <w:p w14:paraId="474B3720" w14:textId="23E0EFAF" w:rsidR="00D832D7" w:rsidRPr="00237F66" w:rsidRDefault="00D832D7" w:rsidP="00237F66">
            <w:pPr>
              <w:spacing w:line="360" w:lineRule="auto"/>
              <w:jc w:val="both"/>
              <w:rPr>
                <w:rFonts w:ascii="Book Antiqua" w:hAnsi="Book Antiqua"/>
              </w:rPr>
            </w:pPr>
            <w:r w:rsidRPr="00237F66">
              <w:rPr>
                <w:rFonts w:ascii="Book Antiqua" w:hAnsi="Book Antiqua"/>
              </w:rPr>
              <w:t xml:space="preserve">39% </w:t>
            </w:r>
            <w:proofErr w:type="spellStart"/>
            <w:r w:rsidRPr="00237F66">
              <w:rPr>
                <w:rFonts w:ascii="Book Antiqua" w:hAnsi="Book Antiqua"/>
              </w:rPr>
              <w:t>amifostine</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34% placebo (acute); 39% </w:t>
            </w:r>
            <w:proofErr w:type="spellStart"/>
            <w:r w:rsidRPr="00237F66">
              <w:rPr>
                <w:rFonts w:ascii="Book Antiqua" w:hAnsi="Book Antiqua"/>
              </w:rPr>
              <w:t>amifostine</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24% placebo (late)</w:t>
            </w:r>
          </w:p>
        </w:tc>
      </w:tr>
      <w:tr w:rsidR="00D832D7" w:rsidRPr="00237F66" w14:paraId="5BCCCDC8" w14:textId="77777777" w:rsidTr="006D4433">
        <w:trPr>
          <w:trHeight w:val="540"/>
        </w:trPr>
        <w:tc>
          <w:tcPr>
            <w:tcW w:w="1620" w:type="dxa"/>
            <w:noWrap/>
            <w:hideMark/>
          </w:tcPr>
          <w:p w14:paraId="1AA03C0B" w14:textId="5AC17736" w:rsidR="00D832D7" w:rsidRPr="00237F66" w:rsidRDefault="00D832D7" w:rsidP="00237F66">
            <w:pPr>
              <w:spacing w:line="360" w:lineRule="auto"/>
              <w:jc w:val="both"/>
              <w:rPr>
                <w:rFonts w:ascii="Book Antiqua" w:hAnsi="Book Antiqua"/>
              </w:rPr>
            </w:pPr>
            <w:r w:rsidRPr="00237F66">
              <w:rPr>
                <w:rFonts w:ascii="Book Antiqua" w:hAnsi="Book Antiqua"/>
              </w:rPr>
              <w:t xml:space="preserve">Wasserman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42</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2005</w:t>
            </w:r>
          </w:p>
        </w:tc>
        <w:tc>
          <w:tcPr>
            <w:tcW w:w="1760" w:type="dxa"/>
            <w:noWrap/>
            <w:hideMark/>
          </w:tcPr>
          <w:p w14:paraId="102C2420"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III randomized trial</w:t>
            </w:r>
          </w:p>
        </w:tc>
        <w:tc>
          <w:tcPr>
            <w:tcW w:w="580" w:type="dxa"/>
            <w:noWrap/>
            <w:hideMark/>
          </w:tcPr>
          <w:p w14:paraId="0872A6F6" w14:textId="77777777" w:rsidR="00D832D7" w:rsidRPr="00237F66" w:rsidRDefault="00D832D7" w:rsidP="00237F66">
            <w:pPr>
              <w:spacing w:line="360" w:lineRule="auto"/>
              <w:jc w:val="both"/>
              <w:rPr>
                <w:rFonts w:ascii="Book Antiqua" w:hAnsi="Book Antiqua"/>
              </w:rPr>
            </w:pPr>
            <w:r w:rsidRPr="00237F66">
              <w:rPr>
                <w:rFonts w:ascii="Book Antiqua" w:hAnsi="Book Antiqua"/>
              </w:rPr>
              <w:t>303</w:t>
            </w:r>
          </w:p>
        </w:tc>
        <w:tc>
          <w:tcPr>
            <w:tcW w:w="1800" w:type="dxa"/>
            <w:noWrap/>
            <w:hideMark/>
          </w:tcPr>
          <w:p w14:paraId="317BDBD9" w14:textId="75EC597C" w:rsidR="00D832D7" w:rsidRPr="00237F66" w:rsidRDefault="00D832D7" w:rsidP="00237F66">
            <w:pPr>
              <w:spacing w:line="360" w:lineRule="auto"/>
              <w:jc w:val="both"/>
              <w:rPr>
                <w:rFonts w:ascii="Book Antiqua" w:hAnsi="Book Antiqua"/>
              </w:rPr>
            </w:pPr>
            <w:r w:rsidRPr="00237F66">
              <w:rPr>
                <w:rFonts w:ascii="Book Antiqua" w:hAnsi="Book Antiqua"/>
              </w:rPr>
              <w:t xml:space="preserve">IV </w:t>
            </w:r>
            <w:proofErr w:type="spellStart"/>
            <w:r w:rsidRPr="00237F66">
              <w:rPr>
                <w:rFonts w:ascii="Book Antiqua" w:hAnsi="Book Antiqua"/>
              </w:rPr>
              <w:t>amifostine</w:t>
            </w:r>
            <w:proofErr w:type="spellEnd"/>
            <w:r w:rsidRPr="00237F66">
              <w:rPr>
                <w:rFonts w:ascii="Book Antiqua" w:hAnsi="Book Antiqua"/>
              </w:rPr>
              <w:t xml:space="preserve"> 200</w:t>
            </w:r>
            <w:r w:rsidR="00D35E70"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Pr="00237F66">
              <w:rPr>
                <w:rFonts w:ascii="Book Antiqua" w:hAnsi="Book Antiqua"/>
              </w:rPr>
              <w:t xml:space="preserve"> 15-30 prior to each RT fraction </w:t>
            </w:r>
            <w:r w:rsidR="00F406B6" w:rsidRPr="00237F66">
              <w:rPr>
                <w:rFonts w:ascii="Book Antiqua" w:hAnsi="Book Antiqua"/>
                <w:i/>
              </w:rPr>
              <w:t>vs</w:t>
            </w:r>
            <w:r w:rsidRPr="00237F66">
              <w:rPr>
                <w:rFonts w:ascii="Book Antiqua" w:hAnsi="Book Antiqua"/>
              </w:rPr>
              <w:t xml:space="preserve"> no </w:t>
            </w:r>
            <w:proofErr w:type="spellStart"/>
            <w:r w:rsidRPr="00237F66">
              <w:rPr>
                <w:rFonts w:ascii="Book Antiqua" w:hAnsi="Book Antiqua"/>
              </w:rPr>
              <w:t>amifostine</w:t>
            </w:r>
            <w:proofErr w:type="spellEnd"/>
          </w:p>
        </w:tc>
        <w:tc>
          <w:tcPr>
            <w:tcW w:w="4230" w:type="dxa"/>
            <w:noWrap/>
            <w:hideMark/>
          </w:tcPr>
          <w:p w14:paraId="77ADDB50"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 scoring: Significantly lower G2+ </w:t>
            </w:r>
            <w:proofErr w:type="spellStart"/>
            <w:r w:rsidRPr="00237F66">
              <w:rPr>
                <w:rFonts w:ascii="Book Antiqua" w:hAnsi="Book Antiqua"/>
              </w:rPr>
              <w:t>xero</w:t>
            </w:r>
            <w:proofErr w:type="spellEnd"/>
            <w:r w:rsidRPr="00237F66">
              <w:rPr>
                <w:rFonts w:ascii="Book Antiqua" w:hAnsi="Book Antiqua"/>
              </w:rPr>
              <w:t xml:space="preserve"> in </w:t>
            </w:r>
            <w:proofErr w:type="spellStart"/>
            <w:r w:rsidRPr="00237F66">
              <w:rPr>
                <w:rFonts w:ascii="Book Antiqua" w:hAnsi="Book Antiqua"/>
              </w:rPr>
              <w:t>amifostine</w:t>
            </w:r>
            <w:proofErr w:type="spellEnd"/>
            <w:r w:rsidRPr="00237F66">
              <w:rPr>
                <w:rFonts w:ascii="Book Antiqua" w:hAnsi="Book Antiqua"/>
              </w:rPr>
              <w:t xml:space="preserve"> group on longitudinal analysis </w:t>
            </w:r>
          </w:p>
        </w:tc>
        <w:tc>
          <w:tcPr>
            <w:tcW w:w="1760" w:type="dxa"/>
            <w:noWrap/>
            <w:hideMark/>
          </w:tcPr>
          <w:p w14:paraId="63C370D7" w14:textId="391E06CE" w:rsidR="00D832D7" w:rsidRPr="00237F66" w:rsidRDefault="00D832D7" w:rsidP="00237F66">
            <w:pPr>
              <w:spacing w:line="360" w:lineRule="auto"/>
              <w:jc w:val="both"/>
              <w:rPr>
                <w:rFonts w:ascii="Book Antiqua" w:hAnsi="Book Antiqua"/>
              </w:rPr>
            </w:pPr>
            <w:r w:rsidRPr="00237F66">
              <w:rPr>
                <w:rFonts w:ascii="Book Antiqua" w:hAnsi="Book Antiqua"/>
              </w:rPr>
              <w:t xml:space="preserve">20% </w:t>
            </w:r>
            <w:r w:rsidR="00F406B6" w:rsidRPr="00237F66">
              <w:rPr>
                <w:rFonts w:ascii="Book Antiqua" w:hAnsi="Book Antiqua"/>
                <w:i/>
              </w:rPr>
              <w:t>vs</w:t>
            </w:r>
            <w:r w:rsidRPr="00237F66">
              <w:rPr>
                <w:rFonts w:ascii="Book Antiqua" w:hAnsi="Book Antiqua"/>
              </w:rPr>
              <w:t xml:space="preserve"> 36% at 24 </w:t>
            </w:r>
            <w:proofErr w:type="spellStart"/>
            <w:r w:rsidRPr="00237F66">
              <w:rPr>
                <w:rFonts w:ascii="Book Antiqua" w:hAnsi="Book Antiqua"/>
              </w:rPr>
              <w:t>mo</w:t>
            </w:r>
            <w:proofErr w:type="spellEnd"/>
          </w:p>
        </w:tc>
      </w:tr>
      <w:tr w:rsidR="00D832D7" w:rsidRPr="00237F66" w14:paraId="20427E1C" w14:textId="77777777" w:rsidTr="00526132">
        <w:trPr>
          <w:trHeight w:val="1070"/>
        </w:trPr>
        <w:tc>
          <w:tcPr>
            <w:tcW w:w="1620" w:type="dxa"/>
            <w:noWrap/>
            <w:hideMark/>
          </w:tcPr>
          <w:p w14:paraId="5AFF5E27" w14:textId="64776A98"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Thorstad</w:t>
            </w:r>
            <w:proofErr w:type="spellEnd"/>
            <w:r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47</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2004</w:t>
            </w:r>
            <w:r w:rsidR="00526132"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00526132" w:rsidRPr="00237F66">
              <w:rPr>
                <w:rFonts w:ascii="Book Antiqua" w:hAnsi="Book Antiqua"/>
              </w:rPr>
              <w:instrText xml:space="preserve"> ADDIN EN.CITE </w:instrText>
            </w:r>
            <w:r w:rsidR="00526132"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00526132" w:rsidRPr="00237F66">
              <w:rPr>
                <w:rFonts w:ascii="Book Antiqua" w:hAnsi="Book Antiqua"/>
              </w:rPr>
              <w:instrText xml:space="preserve"> ADDIN EN.CITE.DATA </w:instrText>
            </w:r>
            <w:r w:rsidR="00526132" w:rsidRPr="00237F66">
              <w:rPr>
                <w:rFonts w:ascii="Book Antiqua" w:hAnsi="Book Antiqua"/>
              </w:rPr>
            </w:r>
            <w:r w:rsidR="00526132" w:rsidRPr="00237F66">
              <w:rPr>
                <w:rFonts w:ascii="Book Antiqua" w:hAnsi="Book Antiqua"/>
              </w:rPr>
              <w:fldChar w:fldCharType="end"/>
            </w:r>
            <w:r w:rsidR="00526132" w:rsidRPr="00237F66">
              <w:rPr>
                <w:rFonts w:ascii="Book Antiqua" w:hAnsi="Book Antiqua"/>
              </w:rPr>
            </w:r>
            <w:r w:rsidR="00526132" w:rsidRPr="00237F66">
              <w:rPr>
                <w:rFonts w:ascii="Book Antiqua" w:hAnsi="Book Antiqua"/>
              </w:rPr>
              <w:fldChar w:fldCharType="end"/>
            </w:r>
          </w:p>
        </w:tc>
        <w:tc>
          <w:tcPr>
            <w:tcW w:w="1760" w:type="dxa"/>
            <w:noWrap/>
            <w:hideMark/>
          </w:tcPr>
          <w:p w14:paraId="11CBD89C" w14:textId="77777777" w:rsidR="00D832D7" w:rsidRPr="00237F66" w:rsidRDefault="00D832D7" w:rsidP="00237F66">
            <w:pPr>
              <w:spacing w:line="360" w:lineRule="auto"/>
              <w:jc w:val="both"/>
              <w:rPr>
                <w:rFonts w:ascii="Book Antiqua" w:hAnsi="Book Antiqua"/>
              </w:rPr>
            </w:pPr>
            <w:r w:rsidRPr="00237F66">
              <w:rPr>
                <w:rFonts w:ascii="Book Antiqua" w:hAnsi="Book Antiqua"/>
              </w:rPr>
              <w:t>Pilot clinical trial</w:t>
            </w:r>
          </w:p>
        </w:tc>
        <w:tc>
          <w:tcPr>
            <w:tcW w:w="580" w:type="dxa"/>
            <w:noWrap/>
            <w:hideMark/>
          </w:tcPr>
          <w:p w14:paraId="5441955D" w14:textId="77777777" w:rsidR="00D832D7" w:rsidRPr="00237F66" w:rsidRDefault="00D832D7" w:rsidP="00237F66">
            <w:pPr>
              <w:spacing w:line="360" w:lineRule="auto"/>
              <w:jc w:val="both"/>
              <w:rPr>
                <w:rFonts w:ascii="Book Antiqua" w:hAnsi="Book Antiqua"/>
              </w:rPr>
            </w:pPr>
            <w:r w:rsidRPr="00237F66">
              <w:rPr>
                <w:rFonts w:ascii="Book Antiqua" w:hAnsi="Book Antiqua"/>
              </w:rPr>
              <w:t>27</w:t>
            </w:r>
          </w:p>
        </w:tc>
        <w:tc>
          <w:tcPr>
            <w:tcW w:w="1800" w:type="dxa"/>
            <w:noWrap/>
            <w:hideMark/>
          </w:tcPr>
          <w:p w14:paraId="730BEF91" w14:textId="77777777"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amifostine</w:t>
            </w:r>
            <w:proofErr w:type="spellEnd"/>
            <w:r w:rsidRPr="00237F66">
              <w:rPr>
                <w:rFonts w:ascii="Book Antiqua" w:hAnsi="Book Antiqua"/>
              </w:rPr>
              <w:t xml:space="preserve"> concurrent with RT (500 mg SC daily)</w:t>
            </w:r>
          </w:p>
        </w:tc>
        <w:tc>
          <w:tcPr>
            <w:tcW w:w="4230" w:type="dxa"/>
            <w:noWrap/>
            <w:hideMark/>
          </w:tcPr>
          <w:p w14:paraId="2BF28543" w14:textId="77777777" w:rsidR="00D832D7" w:rsidRPr="00237F66" w:rsidRDefault="00D832D7" w:rsidP="00237F66">
            <w:pPr>
              <w:spacing w:line="360" w:lineRule="auto"/>
              <w:jc w:val="both"/>
              <w:rPr>
                <w:rFonts w:ascii="Book Antiqua" w:hAnsi="Book Antiqua"/>
              </w:rPr>
            </w:pPr>
            <w:r w:rsidRPr="00237F66">
              <w:rPr>
                <w:rFonts w:ascii="Book Antiqua" w:hAnsi="Book Antiqua"/>
              </w:rPr>
              <w:t>not reported</w:t>
            </w:r>
          </w:p>
        </w:tc>
        <w:tc>
          <w:tcPr>
            <w:tcW w:w="1760" w:type="dxa"/>
            <w:noWrap/>
            <w:hideMark/>
          </w:tcPr>
          <w:p w14:paraId="11EF3149"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r>
      <w:tr w:rsidR="00D832D7" w:rsidRPr="00237F66" w14:paraId="267958DE" w14:textId="77777777" w:rsidTr="00526132">
        <w:trPr>
          <w:trHeight w:val="1601"/>
        </w:trPr>
        <w:tc>
          <w:tcPr>
            <w:tcW w:w="1620" w:type="dxa"/>
            <w:noWrap/>
            <w:hideMark/>
          </w:tcPr>
          <w:p w14:paraId="31ECC1AD" w14:textId="4746CCAB"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Antonadou</w:t>
            </w:r>
            <w:proofErr w:type="spellEnd"/>
            <w:r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40</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Pr="00237F66">
              <w:rPr>
                <w:rFonts w:ascii="Book Antiqua" w:hAnsi="Book Antiqua"/>
              </w:rPr>
              <w:t>2002</w:t>
            </w:r>
          </w:p>
        </w:tc>
        <w:tc>
          <w:tcPr>
            <w:tcW w:w="1760" w:type="dxa"/>
            <w:noWrap/>
            <w:hideMark/>
          </w:tcPr>
          <w:p w14:paraId="62CEEAF4" w14:textId="77777777" w:rsidR="00D832D7" w:rsidRPr="00237F66" w:rsidRDefault="00D832D7" w:rsidP="00237F66">
            <w:pPr>
              <w:spacing w:line="360" w:lineRule="auto"/>
              <w:jc w:val="both"/>
              <w:rPr>
                <w:rFonts w:ascii="Book Antiqua" w:hAnsi="Book Antiqua"/>
              </w:rPr>
            </w:pPr>
            <w:r w:rsidRPr="00237F66">
              <w:rPr>
                <w:rFonts w:ascii="Book Antiqua" w:hAnsi="Book Antiqua"/>
              </w:rPr>
              <w:t>Randomized controlled trial</w:t>
            </w:r>
          </w:p>
        </w:tc>
        <w:tc>
          <w:tcPr>
            <w:tcW w:w="580" w:type="dxa"/>
            <w:noWrap/>
            <w:hideMark/>
          </w:tcPr>
          <w:p w14:paraId="37187C11" w14:textId="77777777" w:rsidR="00D832D7" w:rsidRPr="00237F66" w:rsidRDefault="00D832D7" w:rsidP="00237F66">
            <w:pPr>
              <w:spacing w:line="360" w:lineRule="auto"/>
              <w:jc w:val="both"/>
              <w:rPr>
                <w:rFonts w:ascii="Book Antiqua" w:hAnsi="Book Antiqua"/>
              </w:rPr>
            </w:pPr>
            <w:r w:rsidRPr="00237F66">
              <w:rPr>
                <w:rFonts w:ascii="Book Antiqua" w:hAnsi="Book Antiqua"/>
              </w:rPr>
              <w:t>50</w:t>
            </w:r>
          </w:p>
        </w:tc>
        <w:tc>
          <w:tcPr>
            <w:tcW w:w="1800" w:type="dxa"/>
            <w:noWrap/>
            <w:hideMark/>
          </w:tcPr>
          <w:p w14:paraId="415C6175" w14:textId="7367D761" w:rsidR="00D832D7" w:rsidRPr="00237F66" w:rsidRDefault="007C181C" w:rsidP="00237F66">
            <w:pPr>
              <w:spacing w:line="360" w:lineRule="auto"/>
              <w:jc w:val="both"/>
              <w:rPr>
                <w:rFonts w:ascii="Book Antiqua" w:hAnsi="Book Antiqua"/>
              </w:rPr>
            </w:pPr>
            <w:proofErr w:type="spellStart"/>
            <w:r w:rsidRPr="00237F66">
              <w:rPr>
                <w:rFonts w:ascii="Book Antiqua" w:hAnsi="Book Antiqua"/>
              </w:rPr>
              <w:t>amifostine</w:t>
            </w:r>
            <w:proofErr w:type="spellEnd"/>
            <w:r w:rsidRPr="00237F66">
              <w:rPr>
                <w:rFonts w:ascii="Book Antiqua" w:hAnsi="Book Antiqua"/>
              </w:rPr>
              <w:t xml:space="preserve"> 300</w:t>
            </w:r>
            <w:r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Pr="00237F66">
              <w:rPr>
                <w:rFonts w:ascii="Book Antiqua" w:hAnsi="Book Antiqua"/>
              </w:rPr>
              <w:t xml:space="preserve"> 15-30 min</w:t>
            </w:r>
            <w:r w:rsidR="00D832D7" w:rsidRPr="00237F66">
              <w:rPr>
                <w:rFonts w:ascii="Book Antiqua" w:hAnsi="Book Antiqua"/>
              </w:rPr>
              <w:t xml:space="preserve"> prior to RT (daily) </w:t>
            </w:r>
            <w:r w:rsidR="00F406B6" w:rsidRPr="00237F66">
              <w:rPr>
                <w:rFonts w:ascii="Book Antiqua" w:hAnsi="Book Antiqua"/>
                <w:i/>
              </w:rPr>
              <w:t>vs</w:t>
            </w:r>
            <w:r w:rsidR="00D832D7" w:rsidRPr="00237F66">
              <w:rPr>
                <w:rFonts w:ascii="Book Antiqua" w:hAnsi="Book Antiqua"/>
              </w:rPr>
              <w:t xml:space="preserve"> no </w:t>
            </w:r>
            <w:proofErr w:type="spellStart"/>
            <w:r w:rsidR="00D832D7" w:rsidRPr="00237F66">
              <w:rPr>
                <w:rFonts w:ascii="Book Antiqua" w:hAnsi="Book Antiqua"/>
              </w:rPr>
              <w:t>amifostine</w:t>
            </w:r>
            <w:proofErr w:type="spellEnd"/>
          </w:p>
        </w:tc>
        <w:tc>
          <w:tcPr>
            <w:tcW w:w="4230" w:type="dxa"/>
            <w:noWrap/>
            <w:hideMark/>
          </w:tcPr>
          <w:p w14:paraId="101391B6" w14:textId="6E5C54E7"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RTOG/EORTC scoring: Significantly lower </w:t>
            </w:r>
            <w:proofErr w:type="spellStart"/>
            <w:r w:rsidRPr="00237F66">
              <w:rPr>
                <w:rFonts w:ascii="Book Antiqua" w:hAnsi="Book Antiqua"/>
              </w:rPr>
              <w:t>xero</w:t>
            </w:r>
            <w:proofErr w:type="spellEnd"/>
            <w:r w:rsidRPr="00237F66">
              <w:rPr>
                <w:rFonts w:ascii="Book Antiqua" w:hAnsi="Book Antiqua"/>
              </w:rPr>
              <w:t xml:space="preserve"> in </w:t>
            </w:r>
            <w:proofErr w:type="spellStart"/>
            <w:r w:rsidRPr="00237F66">
              <w:rPr>
                <w:rFonts w:ascii="Book Antiqua" w:hAnsi="Book Antiqua"/>
              </w:rPr>
              <w:t>amifostine</w:t>
            </w:r>
            <w:proofErr w:type="spellEnd"/>
            <w:r w:rsidRPr="00237F66">
              <w:rPr>
                <w:rFonts w:ascii="Book Antiqua" w:hAnsi="Book Antiqua"/>
              </w:rPr>
              <w:t xml:space="preserve"> group at 18 </w:t>
            </w:r>
            <w:proofErr w:type="spellStart"/>
            <w:r w:rsidRPr="00237F66">
              <w:rPr>
                <w:rFonts w:ascii="Book Antiqua" w:hAnsi="Book Antiqua"/>
              </w:rPr>
              <w:t>mo</w:t>
            </w:r>
            <w:proofErr w:type="spellEnd"/>
            <w:r w:rsidRPr="00237F66">
              <w:rPr>
                <w:rFonts w:ascii="Book Antiqua" w:hAnsi="Book Antiqua"/>
              </w:rPr>
              <w:t xml:space="preserve"> (G1+)</w:t>
            </w:r>
          </w:p>
        </w:tc>
        <w:tc>
          <w:tcPr>
            <w:tcW w:w="1760" w:type="dxa"/>
            <w:noWrap/>
            <w:hideMark/>
          </w:tcPr>
          <w:p w14:paraId="59C99C2D" w14:textId="39C89406" w:rsidR="00D832D7" w:rsidRPr="00237F66" w:rsidRDefault="00D832D7" w:rsidP="00237F66">
            <w:pPr>
              <w:spacing w:line="360" w:lineRule="auto"/>
              <w:jc w:val="both"/>
              <w:rPr>
                <w:rFonts w:ascii="Book Antiqua" w:hAnsi="Book Antiqua"/>
              </w:rPr>
            </w:pPr>
            <w:r w:rsidRPr="00237F66">
              <w:rPr>
                <w:rFonts w:ascii="Book Antiqua" w:hAnsi="Book Antiqua"/>
              </w:rPr>
              <w:t xml:space="preserve">30.4% </w:t>
            </w:r>
            <w:r w:rsidR="00F406B6" w:rsidRPr="00237F66">
              <w:rPr>
                <w:rFonts w:ascii="Book Antiqua" w:hAnsi="Book Antiqua"/>
                <w:i/>
              </w:rPr>
              <w:t>vs</w:t>
            </w:r>
            <w:r w:rsidRPr="00237F66">
              <w:rPr>
                <w:rFonts w:ascii="Book Antiqua" w:hAnsi="Book Antiqua"/>
              </w:rPr>
              <w:t xml:space="preserve"> 4.5%</w:t>
            </w:r>
          </w:p>
        </w:tc>
      </w:tr>
      <w:tr w:rsidR="00D832D7" w:rsidRPr="00237F66" w14:paraId="22D4041F" w14:textId="77777777" w:rsidTr="00526132">
        <w:trPr>
          <w:trHeight w:val="1709"/>
        </w:trPr>
        <w:tc>
          <w:tcPr>
            <w:tcW w:w="1620" w:type="dxa"/>
            <w:noWrap/>
            <w:hideMark/>
          </w:tcPr>
          <w:p w14:paraId="1853136B" w14:textId="0536001B"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Brizel</w:t>
            </w:r>
            <w:proofErr w:type="spellEnd"/>
            <w:r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39</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w:t>
            </w:r>
            <w:r w:rsidR="00547DE6" w:rsidRPr="00237F66">
              <w:rPr>
                <w:rFonts w:ascii="Book Antiqua" w:hAnsi="Book Antiqua"/>
              </w:rPr>
              <w:t xml:space="preserve"> </w:t>
            </w:r>
            <w:r w:rsidRPr="00237F66">
              <w:rPr>
                <w:rFonts w:ascii="Book Antiqua" w:hAnsi="Book Antiqua"/>
              </w:rPr>
              <w:t>2000</w:t>
            </w:r>
          </w:p>
        </w:tc>
        <w:tc>
          <w:tcPr>
            <w:tcW w:w="1760" w:type="dxa"/>
            <w:noWrap/>
            <w:hideMark/>
          </w:tcPr>
          <w:p w14:paraId="461CB062"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Phase III </w:t>
            </w:r>
            <w:proofErr w:type="spellStart"/>
            <w:r w:rsidRPr="00237F66">
              <w:rPr>
                <w:rFonts w:ascii="Book Antiqua" w:hAnsi="Book Antiqua"/>
              </w:rPr>
              <w:t>multiinstitutional</w:t>
            </w:r>
            <w:proofErr w:type="spellEnd"/>
            <w:r w:rsidRPr="00237F66">
              <w:rPr>
                <w:rFonts w:ascii="Book Antiqua" w:hAnsi="Book Antiqua"/>
              </w:rPr>
              <w:t xml:space="preserve"> randomized trial</w:t>
            </w:r>
          </w:p>
        </w:tc>
        <w:tc>
          <w:tcPr>
            <w:tcW w:w="580" w:type="dxa"/>
            <w:noWrap/>
            <w:hideMark/>
          </w:tcPr>
          <w:p w14:paraId="55A78880" w14:textId="77777777" w:rsidR="00D832D7" w:rsidRPr="00237F66" w:rsidRDefault="00D832D7" w:rsidP="00237F66">
            <w:pPr>
              <w:spacing w:line="360" w:lineRule="auto"/>
              <w:jc w:val="both"/>
              <w:rPr>
                <w:rFonts w:ascii="Book Antiqua" w:hAnsi="Book Antiqua"/>
              </w:rPr>
            </w:pPr>
            <w:r w:rsidRPr="00237F66">
              <w:rPr>
                <w:rFonts w:ascii="Book Antiqua" w:hAnsi="Book Antiqua"/>
              </w:rPr>
              <w:t>303</w:t>
            </w:r>
          </w:p>
        </w:tc>
        <w:tc>
          <w:tcPr>
            <w:tcW w:w="1800" w:type="dxa"/>
            <w:noWrap/>
            <w:hideMark/>
          </w:tcPr>
          <w:p w14:paraId="172C7BBB" w14:textId="03AEC954"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amifostine</w:t>
            </w:r>
            <w:proofErr w:type="spellEnd"/>
            <w:r w:rsidRPr="00237F66">
              <w:rPr>
                <w:rFonts w:ascii="Book Antiqua" w:hAnsi="Book Antiqua"/>
              </w:rPr>
              <w:t xml:space="preserve"> 200</w:t>
            </w:r>
            <w:r w:rsidR="00547DE6" w:rsidRPr="00237F66">
              <w:rPr>
                <w:rFonts w:ascii="Book Antiqua" w:eastAsiaTheme="minorEastAsia" w:hAnsi="Book Antiqua"/>
                <w:lang w:eastAsia="zh-CN"/>
              </w:rPr>
              <w:t xml:space="preserve"> </w:t>
            </w:r>
            <w:r w:rsidRPr="00237F66">
              <w:rPr>
                <w:rFonts w:ascii="Book Antiqua" w:hAnsi="Book Antiqua"/>
              </w:rPr>
              <w:t>mg/m</w:t>
            </w:r>
            <w:r w:rsidRPr="00237F66">
              <w:rPr>
                <w:rFonts w:ascii="Book Antiqua" w:hAnsi="Book Antiqua"/>
                <w:vertAlign w:val="superscript"/>
              </w:rPr>
              <w:t>2</w:t>
            </w:r>
            <w:r w:rsidRPr="00237F66">
              <w:rPr>
                <w:rFonts w:ascii="Book Antiqua" w:hAnsi="Book Antiqua"/>
              </w:rPr>
              <w:t xml:space="preserve"> 15-30 min prior to each RT </w:t>
            </w:r>
            <w:proofErr w:type="spellStart"/>
            <w:r w:rsidRPr="00237F66">
              <w:rPr>
                <w:rFonts w:ascii="Book Antiqua" w:hAnsi="Book Antiqua"/>
              </w:rPr>
              <w:t>tx</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no </w:t>
            </w:r>
            <w:proofErr w:type="spellStart"/>
            <w:r w:rsidRPr="00237F66">
              <w:rPr>
                <w:rFonts w:ascii="Book Antiqua" w:hAnsi="Book Antiqua"/>
              </w:rPr>
              <w:t>amifostine</w:t>
            </w:r>
            <w:proofErr w:type="spellEnd"/>
          </w:p>
        </w:tc>
        <w:tc>
          <w:tcPr>
            <w:tcW w:w="4230" w:type="dxa"/>
            <w:noWrap/>
            <w:hideMark/>
          </w:tcPr>
          <w:p w14:paraId="2093779F" w14:textId="5AAB9A46" w:rsidR="00D832D7" w:rsidRPr="00237F66" w:rsidRDefault="00D832D7" w:rsidP="00237F66">
            <w:pPr>
              <w:spacing w:line="360" w:lineRule="auto"/>
              <w:jc w:val="both"/>
              <w:rPr>
                <w:rFonts w:ascii="Book Antiqua" w:hAnsi="Book Antiqua"/>
              </w:rPr>
            </w:pPr>
            <w:r w:rsidRPr="00237F66">
              <w:rPr>
                <w:rFonts w:ascii="Book Antiqua" w:hAnsi="Book Antiqua"/>
              </w:rPr>
              <w:t xml:space="preserve">RTOG scoring: Significantly higher G2+ </w:t>
            </w:r>
            <w:proofErr w:type="spellStart"/>
            <w:r w:rsidRPr="00237F66">
              <w:rPr>
                <w:rFonts w:ascii="Book Antiqua" w:hAnsi="Book Antiqua"/>
              </w:rPr>
              <w:t>xero</w:t>
            </w:r>
            <w:proofErr w:type="spellEnd"/>
            <w:r w:rsidRPr="00237F66">
              <w:rPr>
                <w:rFonts w:ascii="Book Antiqua" w:hAnsi="Book Antiqua"/>
              </w:rPr>
              <w:t xml:space="preserve"> (acute and late) in control </w:t>
            </w:r>
            <w:r w:rsidR="00F406B6" w:rsidRPr="00237F66">
              <w:rPr>
                <w:rFonts w:ascii="Book Antiqua" w:hAnsi="Book Antiqua"/>
                <w:i/>
              </w:rPr>
              <w:t>vs</w:t>
            </w:r>
            <w:r w:rsidRPr="00237F66">
              <w:rPr>
                <w:rFonts w:ascii="Book Antiqua" w:hAnsi="Book Antiqua"/>
              </w:rPr>
              <w:t xml:space="preserve"> </w:t>
            </w:r>
            <w:proofErr w:type="spellStart"/>
            <w:r w:rsidRPr="00237F66">
              <w:rPr>
                <w:rFonts w:ascii="Book Antiqua" w:hAnsi="Book Antiqua"/>
              </w:rPr>
              <w:t>amifostine</w:t>
            </w:r>
            <w:proofErr w:type="spellEnd"/>
            <w:r w:rsidRPr="00237F66">
              <w:rPr>
                <w:rFonts w:ascii="Book Antiqua" w:hAnsi="Book Antiqua"/>
              </w:rPr>
              <w:t xml:space="preserve">; higher dose required to cause G2 </w:t>
            </w:r>
            <w:proofErr w:type="spellStart"/>
            <w:r w:rsidRPr="00237F66">
              <w:rPr>
                <w:rFonts w:ascii="Book Antiqua" w:hAnsi="Book Antiqua"/>
              </w:rPr>
              <w:t>xero</w:t>
            </w:r>
            <w:proofErr w:type="spellEnd"/>
            <w:r w:rsidRPr="00237F66">
              <w:rPr>
                <w:rFonts w:ascii="Book Antiqua" w:hAnsi="Book Antiqua"/>
              </w:rPr>
              <w:t xml:space="preserve"> in </w:t>
            </w:r>
            <w:proofErr w:type="spellStart"/>
            <w:r w:rsidRPr="00237F66">
              <w:rPr>
                <w:rFonts w:ascii="Book Antiqua" w:hAnsi="Book Antiqua"/>
              </w:rPr>
              <w:t>amifostine</w:t>
            </w:r>
            <w:proofErr w:type="spellEnd"/>
            <w:r w:rsidRPr="00237F66">
              <w:rPr>
                <w:rFonts w:ascii="Book Antiqua" w:hAnsi="Book Antiqua"/>
              </w:rPr>
              <w:t xml:space="preserve"> pts (60 </w:t>
            </w:r>
            <w:proofErr w:type="spellStart"/>
            <w:r w:rsidRPr="00237F66">
              <w:rPr>
                <w:rFonts w:ascii="Book Antiqua" w:hAnsi="Book Antiqua"/>
              </w:rPr>
              <w:t>Gy</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42 </w:t>
            </w:r>
            <w:proofErr w:type="spellStart"/>
            <w:r w:rsidRPr="00237F66">
              <w:rPr>
                <w:rFonts w:ascii="Book Antiqua" w:hAnsi="Book Antiqua"/>
              </w:rPr>
              <w:t>Gy</w:t>
            </w:r>
            <w:proofErr w:type="spellEnd"/>
            <w:r w:rsidRPr="00237F66">
              <w:rPr>
                <w:rFonts w:ascii="Book Antiqua" w:hAnsi="Book Antiqua"/>
              </w:rPr>
              <w:t xml:space="preserve">); </w:t>
            </w:r>
          </w:p>
        </w:tc>
        <w:tc>
          <w:tcPr>
            <w:tcW w:w="1760" w:type="dxa"/>
            <w:noWrap/>
            <w:hideMark/>
          </w:tcPr>
          <w:p w14:paraId="5460DB90" w14:textId="64B084E5" w:rsidR="00D832D7" w:rsidRPr="00237F66" w:rsidRDefault="00D832D7" w:rsidP="00237F66">
            <w:pPr>
              <w:spacing w:line="360" w:lineRule="auto"/>
              <w:jc w:val="both"/>
              <w:rPr>
                <w:rFonts w:ascii="Book Antiqua" w:hAnsi="Book Antiqua"/>
              </w:rPr>
            </w:pPr>
            <w:r w:rsidRPr="00237F66">
              <w:rPr>
                <w:rFonts w:ascii="Book Antiqua" w:hAnsi="Book Antiqua"/>
              </w:rPr>
              <w:t xml:space="preserve"> 78%</w:t>
            </w:r>
            <w:r w:rsidR="00AC7A8C"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51% (acute); 57% </w:t>
            </w:r>
            <w:r w:rsidR="00F406B6" w:rsidRPr="00237F66">
              <w:rPr>
                <w:rFonts w:ascii="Book Antiqua" w:hAnsi="Book Antiqua"/>
                <w:i/>
              </w:rPr>
              <w:t>vs</w:t>
            </w:r>
            <w:r w:rsidR="00861603" w:rsidRPr="00237F66">
              <w:rPr>
                <w:rFonts w:ascii="Book Antiqua" w:hAnsi="Book Antiqua"/>
              </w:rPr>
              <w:t xml:space="preserve"> 43% (1 </w:t>
            </w:r>
            <w:proofErr w:type="spellStart"/>
            <w:r w:rsidR="00861603" w:rsidRPr="00237F66">
              <w:rPr>
                <w:rFonts w:ascii="Book Antiqua" w:hAnsi="Book Antiqua"/>
              </w:rPr>
              <w:t>y</w:t>
            </w:r>
            <w:r w:rsidRPr="00237F66">
              <w:rPr>
                <w:rFonts w:ascii="Book Antiqua" w:hAnsi="Book Antiqua"/>
              </w:rPr>
              <w:t>r</w:t>
            </w:r>
            <w:proofErr w:type="spellEnd"/>
            <w:r w:rsidRPr="00237F66">
              <w:rPr>
                <w:rFonts w:ascii="Book Antiqua" w:hAnsi="Book Antiqua"/>
              </w:rPr>
              <w:t>)</w:t>
            </w:r>
          </w:p>
        </w:tc>
      </w:tr>
      <w:tr w:rsidR="00D832D7" w:rsidRPr="00237F66" w14:paraId="37A4CC74" w14:textId="77777777" w:rsidTr="00526132">
        <w:trPr>
          <w:trHeight w:val="300"/>
        </w:trPr>
        <w:tc>
          <w:tcPr>
            <w:tcW w:w="1620" w:type="dxa"/>
            <w:tcBorders>
              <w:bottom w:val="single" w:sz="4" w:space="0" w:color="auto"/>
            </w:tcBorders>
            <w:noWrap/>
            <w:hideMark/>
          </w:tcPr>
          <w:p w14:paraId="3AAEE6D0" w14:textId="3DE507FD" w:rsidR="00D832D7" w:rsidRPr="00237F66" w:rsidRDefault="00CC6DCD" w:rsidP="00237F66">
            <w:pPr>
              <w:spacing w:line="360" w:lineRule="auto"/>
              <w:jc w:val="both"/>
              <w:rPr>
                <w:rFonts w:ascii="Book Antiqua" w:hAnsi="Book Antiqua"/>
              </w:rPr>
            </w:pPr>
            <w:proofErr w:type="spellStart"/>
            <w:r w:rsidRPr="00237F66">
              <w:rPr>
                <w:rFonts w:ascii="Book Antiqua" w:hAnsi="Book Antiqua"/>
              </w:rPr>
              <w:t>Büntzel</w:t>
            </w:r>
            <w:proofErr w:type="spellEnd"/>
            <w:r w:rsidR="00D832D7" w:rsidRPr="00237F66">
              <w:rPr>
                <w:rFonts w:ascii="Book Antiqua" w:hAnsi="Book Antiqua"/>
              </w:rPr>
              <w:t xml:space="preserve"> </w:t>
            </w:r>
            <w:r w:rsidR="00547DE6" w:rsidRPr="00237F66">
              <w:rPr>
                <w:rFonts w:ascii="Book Antiqua" w:eastAsiaTheme="minorEastAsia" w:hAnsi="Book Antiqua"/>
                <w:i/>
                <w:lang w:eastAsia="zh-CN"/>
              </w:rPr>
              <w:t>et al</w: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 </w:instrText>
            </w:r>
            <w:r w:rsidR="00547DE6"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547DE6" w:rsidRPr="00237F66">
              <w:rPr>
                <w:rFonts w:ascii="Book Antiqua" w:hAnsi="Book Antiqua"/>
              </w:rPr>
              <w:instrText xml:space="preserve"> ADDIN EN.CITE.DATA </w:instrText>
            </w:r>
            <w:r w:rsidR="00547DE6" w:rsidRPr="00237F66">
              <w:rPr>
                <w:rFonts w:ascii="Book Antiqua" w:hAnsi="Book Antiqua"/>
              </w:rPr>
            </w:r>
            <w:r w:rsidR="00547DE6" w:rsidRPr="00237F66">
              <w:rPr>
                <w:rFonts w:ascii="Book Antiqua" w:hAnsi="Book Antiqua"/>
              </w:rPr>
              <w:fldChar w:fldCharType="end"/>
            </w:r>
            <w:r w:rsidR="00547DE6" w:rsidRPr="00237F66">
              <w:rPr>
                <w:rFonts w:ascii="Book Antiqua" w:hAnsi="Book Antiqua"/>
              </w:rPr>
            </w:r>
            <w:r w:rsidR="00547DE6" w:rsidRPr="00237F66">
              <w:rPr>
                <w:rFonts w:ascii="Book Antiqua" w:hAnsi="Book Antiqua"/>
              </w:rPr>
              <w:fldChar w:fldCharType="separate"/>
            </w:r>
            <w:r w:rsidR="00547DE6" w:rsidRPr="00237F66">
              <w:rPr>
                <w:rFonts w:ascii="Book Antiqua" w:hAnsi="Book Antiqua"/>
                <w:noProof/>
                <w:vertAlign w:val="superscript"/>
              </w:rPr>
              <w:t>[</w:t>
            </w:r>
            <w:r w:rsidR="00547DE6" w:rsidRPr="00237F66">
              <w:rPr>
                <w:rFonts w:ascii="Book Antiqua" w:eastAsiaTheme="minorEastAsia" w:hAnsi="Book Antiqua"/>
                <w:noProof/>
                <w:vertAlign w:val="superscript"/>
                <w:lang w:eastAsia="zh-CN"/>
              </w:rPr>
              <w:t>38</w:t>
            </w:r>
            <w:r w:rsidR="00547DE6" w:rsidRPr="00237F66">
              <w:rPr>
                <w:rFonts w:ascii="Book Antiqua" w:hAnsi="Book Antiqua"/>
                <w:noProof/>
                <w:vertAlign w:val="superscript"/>
              </w:rPr>
              <w:t>]</w:t>
            </w:r>
            <w:r w:rsidR="00547DE6" w:rsidRPr="00237F66">
              <w:rPr>
                <w:rFonts w:ascii="Book Antiqua" w:hAnsi="Book Antiqua"/>
              </w:rPr>
              <w:fldChar w:fldCharType="end"/>
            </w:r>
            <w:r w:rsidR="00547DE6" w:rsidRPr="00237F66">
              <w:rPr>
                <w:rFonts w:ascii="Book Antiqua" w:eastAsiaTheme="minorEastAsia" w:hAnsi="Book Antiqua"/>
                <w:lang w:eastAsia="zh-CN"/>
              </w:rPr>
              <w:t xml:space="preserve">, </w:t>
            </w:r>
            <w:r w:rsidR="00D832D7" w:rsidRPr="00237F66">
              <w:rPr>
                <w:rFonts w:ascii="Book Antiqua" w:hAnsi="Book Antiqua"/>
              </w:rPr>
              <w:t>1998</w:t>
            </w:r>
          </w:p>
        </w:tc>
        <w:tc>
          <w:tcPr>
            <w:tcW w:w="1760" w:type="dxa"/>
            <w:tcBorders>
              <w:bottom w:val="single" w:sz="4" w:space="0" w:color="auto"/>
            </w:tcBorders>
            <w:noWrap/>
            <w:hideMark/>
          </w:tcPr>
          <w:p w14:paraId="62D99353"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randomized trial</w:t>
            </w:r>
          </w:p>
        </w:tc>
        <w:tc>
          <w:tcPr>
            <w:tcW w:w="580" w:type="dxa"/>
            <w:tcBorders>
              <w:bottom w:val="single" w:sz="4" w:space="0" w:color="auto"/>
            </w:tcBorders>
            <w:noWrap/>
            <w:hideMark/>
          </w:tcPr>
          <w:p w14:paraId="4FF5C838" w14:textId="77777777" w:rsidR="00D832D7" w:rsidRPr="00237F66" w:rsidRDefault="00D832D7" w:rsidP="00237F66">
            <w:pPr>
              <w:spacing w:line="360" w:lineRule="auto"/>
              <w:jc w:val="both"/>
              <w:rPr>
                <w:rFonts w:ascii="Book Antiqua" w:hAnsi="Book Antiqua"/>
              </w:rPr>
            </w:pPr>
            <w:r w:rsidRPr="00237F66">
              <w:rPr>
                <w:rFonts w:ascii="Book Antiqua" w:hAnsi="Book Antiqua"/>
              </w:rPr>
              <w:t>39</w:t>
            </w:r>
          </w:p>
        </w:tc>
        <w:tc>
          <w:tcPr>
            <w:tcW w:w="1800" w:type="dxa"/>
            <w:tcBorders>
              <w:bottom w:val="single" w:sz="4" w:space="0" w:color="auto"/>
            </w:tcBorders>
            <w:noWrap/>
            <w:hideMark/>
          </w:tcPr>
          <w:p w14:paraId="230EE9DB" w14:textId="60EF984B"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amifostine</w:t>
            </w:r>
            <w:proofErr w:type="spellEnd"/>
            <w:r w:rsidRPr="00237F66">
              <w:rPr>
                <w:rFonts w:ascii="Book Antiqua" w:hAnsi="Book Antiqua"/>
              </w:rPr>
              <w:t xml:space="preserve"> IV 500mg prior to </w:t>
            </w:r>
            <w:r w:rsidRPr="00237F66">
              <w:rPr>
                <w:rFonts w:ascii="Book Antiqua" w:hAnsi="Book Antiqua"/>
              </w:rPr>
              <w:lastRenderedPageBreak/>
              <w:t xml:space="preserve">carboplatin (days 1-5 and 21-25) </w:t>
            </w:r>
            <w:r w:rsidR="00F406B6" w:rsidRPr="00237F66">
              <w:rPr>
                <w:rFonts w:ascii="Book Antiqua" w:hAnsi="Book Antiqua"/>
                <w:i/>
              </w:rPr>
              <w:t>vs</w:t>
            </w:r>
            <w:r w:rsidRPr="00237F66">
              <w:rPr>
                <w:rFonts w:ascii="Book Antiqua" w:hAnsi="Book Antiqua"/>
              </w:rPr>
              <w:t xml:space="preserve"> no </w:t>
            </w:r>
            <w:proofErr w:type="spellStart"/>
            <w:r w:rsidRPr="00237F66">
              <w:rPr>
                <w:rFonts w:ascii="Book Antiqua" w:hAnsi="Book Antiqua"/>
              </w:rPr>
              <w:t>amifostine</w:t>
            </w:r>
            <w:proofErr w:type="spellEnd"/>
          </w:p>
        </w:tc>
        <w:tc>
          <w:tcPr>
            <w:tcW w:w="4230" w:type="dxa"/>
            <w:tcBorders>
              <w:bottom w:val="single" w:sz="4" w:space="0" w:color="auto"/>
            </w:tcBorders>
            <w:noWrap/>
            <w:hideMark/>
          </w:tcPr>
          <w:p w14:paraId="0E2E446A" w14:textId="23685A3D" w:rsidR="00D832D7" w:rsidRPr="00237F66" w:rsidRDefault="00D832D7" w:rsidP="00237F66">
            <w:pPr>
              <w:spacing w:line="360" w:lineRule="auto"/>
              <w:jc w:val="both"/>
              <w:rPr>
                <w:rFonts w:ascii="Book Antiqua" w:hAnsi="Book Antiqua"/>
              </w:rPr>
            </w:pPr>
            <w:r w:rsidRPr="00237F66">
              <w:rPr>
                <w:rFonts w:ascii="Book Antiqua" w:hAnsi="Book Antiqua"/>
              </w:rPr>
              <w:lastRenderedPageBreak/>
              <w:t xml:space="preserve">Acute G2 </w:t>
            </w:r>
            <w:proofErr w:type="spellStart"/>
            <w:r w:rsidRPr="00237F66">
              <w:rPr>
                <w:rFonts w:ascii="Book Antiqua" w:hAnsi="Book Antiqua"/>
              </w:rPr>
              <w:t>xero</w:t>
            </w:r>
            <w:proofErr w:type="spellEnd"/>
            <w:r w:rsidRPr="00237F66">
              <w:rPr>
                <w:rFonts w:ascii="Book Antiqua" w:hAnsi="Book Antiqua"/>
              </w:rPr>
              <w:t xml:space="preserve">, G3 mucositis, and G3 thrombocytopenia all significantly </w:t>
            </w:r>
            <w:r w:rsidRPr="00237F66">
              <w:rPr>
                <w:rFonts w:ascii="Book Antiqua" w:hAnsi="Book Antiqua"/>
              </w:rPr>
              <w:lastRenderedPageBreak/>
              <w:t xml:space="preserve">decreased with </w:t>
            </w:r>
            <w:proofErr w:type="spellStart"/>
            <w:r w:rsidRPr="00237F66">
              <w:rPr>
                <w:rFonts w:ascii="Book Antiqua" w:hAnsi="Book Antiqua"/>
              </w:rPr>
              <w:t>amifostine</w:t>
            </w:r>
            <w:proofErr w:type="spellEnd"/>
            <w:r w:rsidRPr="00237F66">
              <w:rPr>
                <w:rFonts w:ascii="Book Antiqua" w:hAnsi="Book Antiqua"/>
              </w:rPr>
              <w:t xml:space="preserve">; at 12 </w:t>
            </w:r>
            <w:proofErr w:type="spellStart"/>
            <w:r w:rsidRPr="00237F66">
              <w:rPr>
                <w:rFonts w:ascii="Book Antiqua" w:hAnsi="Book Antiqua"/>
              </w:rPr>
              <w:t>mo</w:t>
            </w:r>
            <w:proofErr w:type="spellEnd"/>
            <w:r w:rsidRPr="00237F66">
              <w:rPr>
                <w:rFonts w:ascii="Book Antiqua" w:hAnsi="Book Antiqua"/>
              </w:rPr>
              <w:t xml:space="preserve">, trend toward </w:t>
            </w:r>
            <w:proofErr w:type="spellStart"/>
            <w:r w:rsidRPr="00237F66">
              <w:rPr>
                <w:rFonts w:ascii="Book Antiqua" w:hAnsi="Book Antiqua"/>
              </w:rPr>
              <w:t>xero</w:t>
            </w:r>
            <w:proofErr w:type="spellEnd"/>
            <w:r w:rsidRPr="00237F66">
              <w:rPr>
                <w:rFonts w:ascii="Book Antiqua" w:hAnsi="Book Antiqua"/>
              </w:rPr>
              <w:t xml:space="preserve"> improvement with </w:t>
            </w:r>
            <w:proofErr w:type="spellStart"/>
            <w:r w:rsidRPr="00237F66">
              <w:rPr>
                <w:rFonts w:ascii="Book Antiqua" w:hAnsi="Book Antiqua"/>
              </w:rPr>
              <w:t>amifostine</w:t>
            </w:r>
            <w:proofErr w:type="spellEnd"/>
          </w:p>
        </w:tc>
        <w:tc>
          <w:tcPr>
            <w:tcW w:w="1760" w:type="dxa"/>
            <w:tcBorders>
              <w:bottom w:val="single" w:sz="4" w:space="0" w:color="auto"/>
            </w:tcBorders>
            <w:noWrap/>
            <w:hideMark/>
          </w:tcPr>
          <w:p w14:paraId="20033F6C" w14:textId="1E314AD0"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lastRenderedPageBreak/>
              <w:t>Xero</w:t>
            </w:r>
            <w:proofErr w:type="spellEnd"/>
            <w:r w:rsidRPr="00237F66">
              <w:rPr>
                <w:rFonts w:ascii="Book Antiqua" w:hAnsi="Book Antiqua"/>
              </w:rPr>
              <w:t>: G2</w:t>
            </w:r>
            <w:r w:rsidR="00AC7A8C" w:rsidRPr="00237F66">
              <w:rPr>
                <w:rFonts w:ascii="Book Antiqua" w:hAnsi="Book Antiqua"/>
              </w:rPr>
              <w:t xml:space="preserve"> </w:t>
            </w:r>
            <w:r w:rsidRPr="00237F66">
              <w:rPr>
                <w:rFonts w:ascii="Book Antiqua" w:hAnsi="Book Antiqua"/>
              </w:rPr>
              <w:t xml:space="preserve">100% </w:t>
            </w:r>
            <w:r w:rsidR="00F406B6" w:rsidRPr="00237F66">
              <w:rPr>
                <w:rFonts w:ascii="Book Antiqua" w:hAnsi="Book Antiqua"/>
                <w:i/>
              </w:rPr>
              <w:t>vs</w:t>
            </w:r>
            <w:r w:rsidRPr="00237F66">
              <w:rPr>
                <w:rFonts w:ascii="Book Antiqua" w:hAnsi="Book Antiqua"/>
              </w:rPr>
              <w:t xml:space="preserve"> 12% (acute); </w:t>
            </w:r>
            <w:r w:rsidRPr="00237F66">
              <w:rPr>
                <w:rFonts w:ascii="Book Antiqua" w:hAnsi="Book Antiqua"/>
              </w:rPr>
              <w:lastRenderedPageBreak/>
              <w:t xml:space="preserve">55% </w:t>
            </w:r>
            <w:r w:rsidR="00F406B6" w:rsidRPr="00237F66">
              <w:rPr>
                <w:rFonts w:ascii="Book Antiqua" w:hAnsi="Book Antiqua"/>
                <w:i/>
              </w:rPr>
              <w:t>vs</w:t>
            </w:r>
            <w:r w:rsidRPr="00237F66">
              <w:rPr>
                <w:rFonts w:ascii="Book Antiqua" w:hAnsi="Book Antiqua"/>
              </w:rPr>
              <w:t xml:space="preserve"> 17% (late; </w:t>
            </w:r>
            <w:r w:rsidRPr="00237F66">
              <w:rPr>
                <w:rFonts w:ascii="Book Antiqua" w:hAnsi="Book Antiqua"/>
                <w:i/>
                <w:caps/>
              </w:rPr>
              <w:t>p</w:t>
            </w:r>
            <w:r w:rsidR="00D35E70" w:rsidRPr="00237F66">
              <w:rPr>
                <w:rFonts w:ascii="Book Antiqua" w:eastAsiaTheme="minorEastAsia" w:hAnsi="Book Antiqua"/>
                <w:lang w:eastAsia="zh-CN"/>
              </w:rPr>
              <w:t xml:space="preserve"> </w:t>
            </w:r>
            <w:r w:rsidRPr="00237F66">
              <w:rPr>
                <w:rFonts w:ascii="Book Antiqua" w:hAnsi="Book Antiqua"/>
              </w:rPr>
              <w:t>=</w:t>
            </w:r>
            <w:r w:rsidR="00D35E70" w:rsidRPr="00237F66">
              <w:rPr>
                <w:rFonts w:ascii="Book Antiqua" w:eastAsiaTheme="minorEastAsia" w:hAnsi="Book Antiqua"/>
                <w:lang w:eastAsia="zh-CN"/>
              </w:rPr>
              <w:t xml:space="preserve"> </w:t>
            </w:r>
            <w:r w:rsidRPr="00237F66">
              <w:rPr>
                <w:rFonts w:ascii="Book Antiqua" w:hAnsi="Book Antiqua"/>
              </w:rPr>
              <w:t>0.05)</w:t>
            </w:r>
          </w:p>
        </w:tc>
      </w:tr>
    </w:tbl>
    <w:p w14:paraId="51D6C562" w14:textId="42EEBAF4" w:rsidR="006D4433" w:rsidRPr="00237F66" w:rsidRDefault="006D4433" w:rsidP="00237F66">
      <w:pPr>
        <w:spacing w:line="360" w:lineRule="auto"/>
        <w:jc w:val="both"/>
        <w:rPr>
          <w:rFonts w:ascii="Book Antiqua" w:hAnsi="Book Antiqua"/>
          <w:lang w:eastAsia="zh-CN"/>
        </w:rPr>
      </w:pPr>
      <w:bookmarkStart w:id="194" w:name="OLE_LINK3"/>
      <w:bookmarkStart w:id="195" w:name="OLE_LINK4"/>
      <w:r w:rsidRPr="00237F66">
        <w:rPr>
          <w:rFonts w:ascii="Book Antiqua" w:eastAsia="Calibri" w:hAnsi="Book Antiqua"/>
        </w:rPr>
        <w:t xml:space="preserve">SC: </w:t>
      </w:r>
      <w:r w:rsidRPr="00237F66">
        <w:rPr>
          <w:rFonts w:ascii="Book Antiqua" w:eastAsia="Calibri" w:hAnsi="Book Antiqua"/>
          <w:caps/>
        </w:rPr>
        <w:t>s</w:t>
      </w:r>
      <w:r w:rsidRPr="00237F66">
        <w:rPr>
          <w:rFonts w:ascii="Book Antiqua" w:eastAsia="Calibri" w:hAnsi="Book Antiqua"/>
        </w:rPr>
        <w:t xml:space="preserve">ubcutaneous; G: </w:t>
      </w:r>
      <w:r w:rsidRPr="00237F66">
        <w:rPr>
          <w:rFonts w:ascii="Book Antiqua" w:eastAsia="Calibri" w:hAnsi="Book Antiqua"/>
          <w:caps/>
        </w:rPr>
        <w:t>g</w:t>
      </w:r>
      <w:r w:rsidRPr="00237F66">
        <w:rPr>
          <w:rFonts w:ascii="Book Antiqua" w:eastAsia="Calibri" w:hAnsi="Book Antiqua"/>
        </w:rPr>
        <w:t xml:space="preserve">rade; </w:t>
      </w:r>
      <w:proofErr w:type="spellStart"/>
      <w:r w:rsidRPr="00237F66">
        <w:rPr>
          <w:rFonts w:ascii="Book Antiqua" w:eastAsia="Calibri" w:hAnsi="Book Antiqua"/>
        </w:rPr>
        <w:t>xero</w:t>
      </w:r>
      <w:proofErr w:type="spellEnd"/>
      <w:r w:rsidRPr="00237F66">
        <w:rPr>
          <w:rFonts w:ascii="Book Antiqua" w:eastAsia="Calibri" w:hAnsi="Book Antiqua"/>
        </w:rPr>
        <w:t xml:space="preserve">: </w:t>
      </w:r>
      <w:r w:rsidRPr="00237F66">
        <w:rPr>
          <w:rFonts w:ascii="Book Antiqua" w:eastAsia="Calibri" w:hAnsi="Book Antiqua"/>
          <w:caps/>
        </w:rPr>
        <w:t>x</w:t>
      </w:r>
      <w:r w:rsidRPr="00237F66">
        <w:rPr>
          <w:rFonts w:ascii="Book Antiqua" w:eastAsia="Calibri" w:hAnsi="Book Antiqua"/>
        </w:rPr>
        <w:t>erostomia</w:t>
      </w:r>
      <w:bookmarkEnd w:id="194"/>
      <w:bookmarkEnd w:id="195"/>
      <w:r w:rsidR="00861603" w:rsidRPr="00237F66">
        <w:rPr>
          <w:rFonts w:ascii="Book Antiqua" w:hAnsi="Book Antiqua"/>
          <w:lang w:eastAsia="zh-CN"/>
        </w:rPr>
        <w:t xml:space="preserve">; </w:t>
      </w:r>
      <w:r w:rsidR="00861603" w:rsidRPr="00237F66">
        <w:rPr>
          <w:rFonts w:ascii="Book Antiqua" w:hAnsi="Book Antiqua"/>
        </w:rPr>
        <w:t>pts</w:t>
      </w:r>
      <w:r w:rsidR="00861603" w:rsidRPr="00237F66">
        <w:rPr>
          <w:rFonts w:ascii="Book Antiqua" w:hAnsi="Book Antiqua"/>
          <w:lang w:eastAsia="zh-CN"/>
        </w:rPr>
        <w:t>: Patients.</w:t>
      </w:r>
    </w:p>
    <w:p w14:paraId="01B660F0" w14:textId="5377D96D" w:rsidR="00541E7A" w:rsidRPr="00237F66" w:rsidRDefault="00541E7A" w:rsidP="00237F66">
      <w:pPr>
        <w:spacing w:line="360" w:lineRule="auto"/>
        <w:jc w:val="both"/>
        <w:rPr>
          <w:rFonts w:ascii="Book Antiqua" w:hAnsi="Book Antiqua"/>
          <w:b/>
          <w:lang w:eastAsia="zh-CN"/>
        </w:rPr>
      </w:pPr>
      <w:r w:rsidRPr="00237F66">
        <w:rPr>
          <w:rFonts w:ascii="Book Antiqua" w:hAnsi="Book Antiqua"/>
          <w:b/>
          <w:lang w:eastAsia="zh-CN"/>
        </w:rPr>
        <w:br w:type="page"/>
      </w:r>
    </w:p>
    <w:p w14:paraId="4FB1A97F" w14:textId="5DA5604E" w:rsidR="00D832D7" w:rsidRPr="00237F66" w:rsidRDefault="007A04FB" w:rsidP="00237F66">
      <w:pPr>
        <w:spacing w:line="360" w:lineRule="auto"/>
        <w:jc w:val="both"/>
        <w:rPr>
          <w:rFonts w:ascii="Book Antiqua" w:hAnsi="Book Antiqua"/>
          <w:b/>
          <w:lang w:eastAsia="zh-CN"/>
        </w:rPr>
      </w:pPr>
      <w:r w:rsidRPr="00237F66">
        <w:rPr>
          <w:rFonts w:ascii="Book Antiqua" w:eastAsia="Calibri" w:hAnsi="Book Antiqua"/>
          <w:b/>
        </w:rPr>
        <w:lastRenderedPageBreak/>
        <w:t>Table 3</w:t>
      </w:r>
      <w:r w:rsidR="00D832D7" w:rsidRPr="00237F66">
        <w:rPr>
          <w:rFonts w:ascii="Book Antiqua" w:eastAsia="Calibri" w:hAnsi="Book Antiqua"/>
          <w:b/>
        </w:rPr>
        <w:t xml:space="preserve"> </w:t>
      </w:r>
      <w:proofErr w:type="spellStart"/>
      <w:r w:rsidR="00D832D7" w:rsidRPr="00237F66">
        <w:rPr>
          <w:rFonts w:ascii="Book Antiqua" w:eastAsia="Calibri" w:hAnsi="Book Antiqua"/>
          <w:b/>
        </w:rPr>
        <w:t>Am</w:t>
      </w:r>
      <w:r w:rsidR="006D4433" w:rsidRPr="00237F66">
        <w:rPr>
          <w:rFonts w:ascii="Book Antiqua" w:eastAsia="Calibri" w:hAnsi="Book Antiqua"/>
          <w:b/>
        </w:rPr>
        <w:t>ifostine</w:t>
      </w:r>
      <w:proofErr w:type="spellEnd"/>
      <w:r w:rsidR="006D4433" w:rsidRPr="00237F66">
        <w:rPr>
          <w:rFonts w:ascii="Book Antiqua" w:eastAsia="Calibri" w:hAnsi="Book Antiqua"/>
          <w:b/>
        </w:rPr>
        <w:t>: Saliva</w:t>
      </w:r>
      <w:r w:rsidR="00F0757F" w:rsidRPr="00237F66">
        <w:rPr>
          <w:rFonts w:ascii="Book Antiqua" w:eastAsia="Calibri" w:hAnsi="Book Antiqua"/>
          <w:b/>
        </w:rPr>
        <w:t>ry function, quality of li</w:t>
      </w:r>
      <w:r w:rsidR="006D4433" w:rsidRPr="00237F66">
        <w:rPr>
          <w:rFonts w:ascii="Book Antiqua" w:eastAsia="Calibri" w:hAnsi="Book Antiqua"/>
          <w:b/>
        </w:rPr>
        <w:t>fe</w:t>
      </w:r>
      <w:r w:rsidR="00D832D7" w:rsidRPr="00237F66">
        <w:rPr>
          <w:rFonts w:ascii="Book Antiqua" w:eastAsia="Calibri" w:hAnsi="Book Antiqua"/>
          <w:b/>
        </w:rPr>
        <w:t xml:space="preserve">, </w:t>
      </w:r>
      <w:r w:rsidR="00F0757F" w:rsidRPr="00237F66">
        <w:rPr>
          <w:rFonts w:ascii="Book Antiqua" w:eastAsia="Calibri" w:hAnsi="Book Antiqua"/>
          <w:b/>
        </w:rPr>
        <w:t>t</w:t>
      </w:r>
      <w:r w:rsidR="00D832D7" w:rsidRPr="00237F66">
        <w:rPr>
          <w:rFonts w:ascii="Book Antiqua" w:eastAsia="Calibri" w:hAnsi="Book Antiqua"/>
          <w:b/>
        </w:rPr>
        <w:t>oxicity</w:t>
      </w:r>
    </w:p>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122"/>
        <w:gridCol w:w="2828"/>
        <w:gridCol w:w="4950"/>
      </w:tblGrid>
      <w:tr w:rsidR="00D832D7" w:rsidRPr="00237F66" w14:paraId="0A71179D" w14:textId="77777777" w:rsidTr="00D832D7">
        <w:trPr>
          <w:trHeight w:val="917"/>
        </w:trPr>
        <w:tc>
          <w:tcPr>
            <w:tcW w:w="1350" w:type="dxa"/>
            <w:tcBorders>
              <w:top w:val="single" w:sz="4" w:space="0" w:color="auto"/>
              <w:bottom w:val="single" w:sz="4" w:space="0" w:color="auto"/>
            </w:tcBorders>
            <w:noWrap/>
            <w:hideMark/>
          </w:tcPr>
          <w:p w14:paraId="6DC04314"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2122" w:type="dxa"/>
            <w:tcBorders>
              <w:top w:val="single" w:sz="4" w:space="0" w:color="auto"/>
              <w:bottom w:val="single" w:sz="4" w:space="0" w:color="auto"/>
            </w:tcBorders>
            <w:noWrap/>
            <w:hideMark/>
          </w:tcPr>
          <w:p w14:paraId="03DA3D39"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Salivary Production</w:t>
            </w:r>
          </w:p>
        </w:tc>
        <w:tc>
          <w:tcPr>
            <w:tcW w:w="2828" w:type="dxa"/>
            <w:tcBorders>
              <w:top w:val="single" w:sz="4" w:space="0" w:color="auto"/>
              <w:bottom w:val="single" w:sz="4" w:space="0" w:color="auto"/>
            </w:tcBorders>
            <w:noWrap/>
            <w:hideMark/>
          </w:tcPr>
          <w:p w14:paraId="666B56D9"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QOL</w:t>
            </w:r>
          </w:p>
        </w:tc>
        <w:tc>
          <w:tcPr>
            <w:tcW w:w="4950" w:type="dxa"/>
            <w:tcBorders>
              <w:top w:val="single" w:sz="4" w:space="0" w:color="auto"/>
              <w:bottom w:val="single" w:sz="4" w:space="0" w:color="auto"/>
            </w:tcBorders>
            <w:noWrap/>
            <w:hideMark/>
          </w:tcPr>
          <w:p w14:paraId="3EEFA3F1"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Toxicity</w:t>
            </w:r>
          </w:p>
        </w:tc>
      </w:tr>
      <w:tr w:rsidR="00D832D7" w:rsidRPr="00237F66" w14:paraId="18BDE41A" w14:textId="77777777" w:rsidTr="00D832D7">
        <w:trPr>
          <w:trHeight w:val="1790"/>
        </w:trPr>
        <w:tc>
          <w:tcPr>
            <w:tcW w:w="1350" w:type="dxa"/>
            <w:tcBorders>
              <w:top w:val="single" w:sz="4" w:space="0" w:color="auto"/>
            </w:tcBorders>
            <w:noWrap/>
            <w:hideMark/>
          </w:tcPr>
          <w:p w14:paraId="2FA3AB51" w14:textId="67C7F280" w:rsidR="00D832D7" w:rsidRPr="00237F66" w:rsidRDefault="00D832D7" w:rsidP="00237F66">
            <w:pPr>
              <w:spacing w:line="360" w:lineRule="auto"/>
              <w:jc w:val="both"/>
              <w:rPr>
                <w:rFonts w:ascii="Book Antiqua" w:hAnsi="Book Antiqua"/>
              </w:rPr>
            </w:pPr>
            <w:r w:rsidRPr="00237F66">
              <w:rPr>
                <w:rFonts w:ascii="Book Antiqua" w:hAnsi="Book Antiqua"/>
              </w:rPr>
              <w:t xml:space="preserve">Bardet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46</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w:t>
            </w:r>
            <w:r w:rsidRPr="00237F66">
              <w:rPr>
                <w:rFonts w:ascii="Book Antiqua" w:hAnsi="Book Antiqua"/>
              </w:rPr>
              <w:t xml:space="preserve"> 2011</w:t>
            </w:r>
          </w:p>
        </w:tc>
        <w:tc>
          <w:tcPr>
            <w:tcW w:w="2122" w:type="dxa"/>
            <w:tcBorders>
              <w:top w:val="single" w:sz="4" w:space="0" w:color="auto"/>
            </w:tcBorders>
            <w:noWrap/>
            <w:hideMark/>
          </w:tcPr>
          <w:p w14:paraId="34F00EA1" w14:textId="0D84DADB" w:rsidR="00D832D7" w:rsidRPr="00237F66" w:rsidRDefault="00D832D7" w:rsidP="00237F66">
            <w:pPr>
              <w:spacing w:line="360" w:lineRule="auto"/>
              <w:jc w:val="both"/>
              <w:rPr>
                <w:rFonts w:ascii="Book Antiqua" w:hAnsi="Book Antiqua"/>
              </w:rPr>
            </w:pPr>
            <w:r w:rsidRPr="00237F66">
              <w:rPr>
                <w:rFonts w:ascii="Book Antiqua" w:hAnsi="Book Antiqua"/>
              </w:rPr>
              <w:t>No difference in unstim</w:t>
            </w:r>
            <w:r w:rsidR="006D4433" w:rsidRPr="00237F66">
              <w:rPr>
                <w:rFonts w:ascii="Book Antiqua" w:hAnsi="Book Antiqua"/>
              </w:rPr>
              <w:t>ulated and stimulated salivary flow rate =</w:t>
            </w:r>
          </w:p>
        </w:tc>
        <w:tc>
          <w:tcPr>
            <w:tcW w:w="2828" w:type="dxa"/>
            <w:tcBorders>
              <w:top w:val="single" w:sz="4" w:space="0" w:color="auto"/>
            </w:tcBorders>
            <w:noWrap/>
            <w:hideMark/>
          </w:tcPr>
          <w:p w14:paraId="786E05E9" w14:textId="4F7EE4B0" w:rsidR="00D832D7" w:rsidRPr="00237F66" w:rsidRDefault="00D832D7" w:rsidP="00237F66">
            <w:pPr>
              <w:spacing w:line="360" w:lineRule="auto"/>
              <w:jc w:val="both"/>
              <w:rPr>
                <w:rFonts w:ascii="Book Antiqua" w:hAnsi="Book Antiqua"/>
              </w:rPr>
            </w:pPr>
            <w:r w:rsidRPr="00237F66">
              <w:rPr>
                <w:rFonts w:ascii="Book Antiqua" w:hAnsi="Book Antiqua"/>
              </w:rPr>
              <w:t>No difference in patient-reported salivary function</w:t>
            </w:r>
            <w:r w:rsidR="00AC7A8C" w:rsidRPr="00237F66">
              <w:rPr>
                <w:rFonts w:ascii="Book Antiqua" w:hAnsi="Book Antiqua"/>
              </w:rPr>
              <w:t xml:space="preserve"> </w:t>
            </w:r>
            <w:r w:rsidRPr="00237F66">
              <w:rPr>
                <w:rFonts w:ascii="Book Antiqua" w:hAnsi="Book Antiqua"/>
              </w:rPr>
              <w:t xml:space="preserve">or Gr 2+ </w:t>
            </w:r>
            <w:proofErr w:type="spellStart"/>
            <w:r w:rsidRPr="00237F66">
              <w:rPr>
                <w:rFonts w:ascii="Book Antiqua" w:hAnsi="Book Antiqua"/>
              </w:rPr>
              <w:t>xero</w:t>
            </w:r>
            <w:proofErr w:type="spellEnd"/>
          </w:p>
        </w:tc>
        <w:tc>
          <w:tcPr>
            <w:tcW w:w="4950" w:type="dxa"/>
            <w:tcBorders>
              <w:top w:val="single" w:sz="4" w:space="0" w:color="auto"/>
            </w:tcBorders>
            <w:noWrap/>
            <w:hideMark/>
          </w:tcPr>
          <w:p w14:paraId="2FE5AA2A" w14:textId="19705F00" w:rsidR="00D832D7" w:rsidRPr="00237F66" w:rsidRDefault="00D832D7" w:rsidP="00237F66">
            <w:pPr>
              <w:spacing w:line="360" w:lineRule="auto"/>
              <w:jc w:val="both"/>
              <w:rPr>
                <w:rFonts w:ascii="Book Antiqua" w:hAnsi="Book Antiqua"/>
              </w:rPr>
            </w:pPr>
            <w:r w:rsidRPr="00237F66">
              <w:rPr>
                <w:rFonts w:ascii="Book Antiqua" w:hAnsi="Book Antiqua"/>
              </w:rPr>
              <w:t>No difference in comp</w:t>
            </w:r>
            <w:r w:rsidR="006D4433" w:rsidRPr="00237F66">
              <w:rPr>
                <w:rFonts w:ascii="Book Antiqua" w:hAnsi="Book Antiqua"/>
              </w:rPr>
              <w:t>liance between</w:t>
            </w:r>
            <w:r w:rsidRPr="00237F66">
              <w:rPr>
                <w:rFonts w:ascii="Book Antiqua" w:hAnsi="Book Antiqua"/>
              </w:rPr>
              <w:t xml:space="preserve"> arms (69% IV </w:t>
            </w:r>
            <w:r w:rsidR="00F406B6" w:rsidRPr="00237F66">
              <w:rPr>
                <w:rFonts w:ascii="Book Antiqua" w:hAnsi="Book Antiqua"/>
                <w:i/>
              </w:rPr>
              <w:t>vs</w:t>
            </w:r>
            <w:r w:rsidRPr="00237F66">
              <w:rPr>
                <w:rFonts w:ascii="Book Antiqua" w:hAnsi="Book Antiqua"/>
              </w:rPr>
              <w:t xml:space="preserve"> 71% SC). Acute toxicity 25% IV </w:t>
            </w:r>
            <w:r w:rsidR="00F406B6" w:rsidRPr="00237F66">
              <w:rPr>
                <w:rFonts w:ascii="Book Antiqua" w:hAnsi="Book Antiqua"/>
                <w:i/>
              </w:rPr>
              <w:t>vs</w:t>
            </w:r>
            <w:r w:rsidRPr="00237F66">
              <w:rPr>
                <w:rFonts w:ascii="Book Antiqua" w:hAnsi="Book Antiqua"/>
              </w:rPr>
              <w:t xml:space="preserve"> 27% SC (NS).</w:t>
            </w:r>
            <w:r w:rsidR="00AC7A8C" w:rsidRPr="00237F66">
              <w:rPr>
                <w:rFonts w:ascii="Book Antiqua" w:hAnsi="Book Antiqua"/>
              </w:rPr>
              <w:t xml:space="preserve"> </w:t>
            </w:r>
            <w:r w:rsidRPr="00237F66">
              <w:rPr>
                <w:rFonts w:ascii="Book Antiqua" w:hAnsi="Book Antiqua"/>
              </w:rPr>
              <w:t>SS higher rate of hypotension in IV arm; significantly higher skin rash and local pain in SC arm.</w:t>
            </w:r>
          </w:p>
        </w:tc>
      </w:tr>
      <w:tr w:rsidR="00D832D7" w:rsidRPr="00237F66" w14:paraId="56E4CEE4" w14:textId="77777777" w:rsidTr="006D4433">
        <w:trPr>
          <w:trHeight w:val="1530"/>
        </w:trPr>
        <w:tc>
          <w:tcPr>
            <w:tcW w:w="1350" w:type="dxa"/>
            <w:noWrap/>
            <w:hideMark/>
          </w:tcPr>
          <w:p w14:paraId="47E480ED" w14:textId="2E2035DC" w:rsidR="00D832D7" w:rsidRPr="00237F66" w:rsidRDefault="00D832D7" w:rsidP="00237F66">
            <w:pPr>
              <w:spacing w:line="360" w:lineRule="auto"/>
              <w:jc w:val="both"/>
              <w:rPr>
                <w:rFonts w:ascii="Book Antiqua" w:hAnsi="Book Antiqua"/>
              </w:rPr>
            </w:pPr>
            <w:r w:rsidRPr="00237F66">
              <w:rPr>
                <w:rFonts w:ascii="Book Antiqua" w:hAnsi="Book Antiqua"/>
              </w:rPr>
              <w:t xml:space="preserve">Haddad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45</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2009</w:t>
            </w:r>
          </w:p>
        </w:tc>
        <w:tc>
          <w:tcPr>
            <w:tcW w:w="2122" w:type="dxa"/>
            <w:noWrap/>
            <w:hideMark/>
          </w:tcPr>
          <w:p w14:paraId="2432E8E1" w14:textId="2BB002DF" w:rsidR="00D832D7" w:rsidRPr="00237F66" w:rsidRDefault="006D4433" w:rsidP="00237F66">
            <w:pPr>
              <w:spacing w:line="360" w:lineRule="auto"/>
              <w:jc w:val="both"/>
              <w:rPr>
                <w:rFonts w:ascii="Book Antiqua" w:hAnsi="Book Antiqua"/>
              </w:rPr>
            </w:pPr>
            <w:r w:rsidRPr="00237F66">
              <w:rPr>
                <w:rFonts w:ascii="Book Antiqua" w:hAnsi="Book Antiqua"/>
              </w:rPr>
              <w:t>No difference</w:t>
            </w:r>
            <w:r w:rsidR="00D832D7" w:rsidRPr="00237F66">
              <w:rPr>
                <w:rFonts w:ascii="Book Antiqua" w:hAnsi="Book Antiqua"/>
              </w:rPr>
              <w:t xml:space="preserve"> in unstim</w:t>
            </w:r>
            <w:r w:rsidRPr="00237F66">
              <w:rPr>
                <w:rFonts w:ascii="Book Antiqua" w:hAnsi="Book Antiqua"/>
              </w:rPr>
              <w:t>ulated</w:t>
            </w:r>
            <w:r w:rsidR="00D832D7" w:rsidRPr="00237F66">
              <w:rPr>
                <w:rFonts w:ascii="Book Antiqua" w:hAnsi="Book Antiqua"/>
              </w:rPr>
              <w:t xml:space="preserve"> or stim</w:t>
            </w:r>
            <w:r w:rsidRPr="00237F66">
              <w:rPr>
                <w:rFonts w:ascii="Book Antiqua" w:hAnsi="Book Antiqua"/>
              </w:rPr>
              <w:t>ulated</w:t>
            </w:r>
            <w:r w:rsidR="00D832D7" w:rsidRPr="00237F66">
              <w:rPr>
                <w:rFonts w:ascii="Book Antiqua" w:hAnsi="Book Antiqua"/>
              </w:rPr>
              <w:t xml:space="preserve"> saliva at all endpoints </w:t>
            </w:r>
            <w:r w:rsidR="009D362E" w:rsidRPr="00237F66">
              <w:rPr>
                <w:rFonts w:ascii="Book Antiqua" w:hAnsi="Book Antiqua"/>
              </w:rPr>
              <w:t xml:space="preserve">(up to 1 </w:t>
            </w:r>
            <w:proofErr w:type="spellStart"/>
            <w:r w:rsidR="009D362E" w:rsidRPr="00237F66">
              <w:rPr>
                <w:rFonts w:ascii="Book Antiqua" w:hAnsi="Book Antiqua"/>
              </w:rPr>
              <w:t>y</w:t>
            </w:r>
            <w:r w:rsidR="00D832D7" w:rsidRPr="00237F66">
              <w:rPr>
                <w:rFonts w:ascii="Book Antiqua" w:hAnsi="Book Antiqua"/>
              </w:rPr>
              <w:t>r</w:t>
            </w:r>
            <w:proofErr w:type="spellEnd"/>
            <w:r w:rsidR="00D832D7" w:rsidRPr="00237F66">
              <w:rPr>
                <w:rFonts w:ascii="Book Antiqua" w:hAnsi="Book Antiqua"/>
              </w:rPr>
              <w:t>)</w:t>
            </w:r>
          </w:p>
        </w:tc>
        <w:tc>
          <w:tcPr>
            <w:tcW w:w="2828" w:type="dxa"/>
            <w:noWrap/>
            <w:hideMark/>
          </w:tcPr>
          <w:p w14:paraId="501CBEFA" w14:textId="7507ED16" w:rsidR="00D832D7" w:rsidRPr="00237F66" w:rsidRDefault="008D029E" w:rsidP="00237F66">
            <w:pPr>
              <w:spacing w:line="360" w:lineRule="auto"/>
              <w:jc w:val="both"/>
              <w:rPr>
                <w:rFonts w:ascii="Book Antiqua" w:hAnsi="Book Antiqua"/>
              </w:rPr>
            </w:pPr>
            <w:r w:rsidRPr="00237F66">
              <w:rPr>
                <w:rFonts w:ascii="Book Antiqua" w:hAnsi="Book Antiqua"/>
              </w:rPr>
              <w:t xml:space="preserve">No difference in </w:t>
            </w:r>
            <w:r w:rsidR="00D832D7" w:rsidRPr="00237F66">
              <w:rPr>
                <w:rFonts w:ascii="Book Antiqua" w:hAnsi="Book Antiqua"/>
              </w:rPr>
              <w:t xml:space="preserve">penetration, aspiration, and pharyngeal residue on swallow </w:t>
            </w:r>
            <w:proofErr w:type="spellStart"/>
            <w:r w:rsidR="00D832D7" w:rsidRPr="00237F66">
              <w:rPr>
                <w:rFonts w:ascii="Book Antiqua" w:hAnsi="Book Antiqua"/>
              </w:rPr>
              <w:t>eval</w:t>
            </w:r>
            <w:proofErr w:type="spellEnd"/>
            <w:r w:rsidR="006D4433" w:rsidRPr="00237F66">
              <w:rPr>
                <w:rFonts w:ascii="Book Antiqua" w:hAnsi="Book Antiqua"/>
              </w:rPr>
              <w:t>.</w:t>
            </w:r>
          </w:p>
        </w:tc>
        <w:tc>
          <w:tcPr>
            <w:tcW w:w="4950" w:type="dxa"/>
            <w:noWrap/>
            <w:hideMark/>
          </w:tcPr>
          <w:p w14:paraId="79D76258" w14:textId="4D5F5E92" w:rsidR="00D832D7" w:rsidRPr="00237F66" w:rsidRDefault="006D4433" w:rsidP="00237F66">
            <w:pPr>
              <w:spacing w:line="360" w:lineRule="auto"/>
              <w:jc w:val="both"/>
              <w:rPr>
                <w:rFonts w:ascii="Book Antiqua" w:hAnsi="Book Antiqua"/>
              </w:rPr>
            </w:pPr>
            <w:r w:rsidRPr="00237F66">
              <w:rPr>
                <w:rFonts w:ascii="Book Antiqua" w:hAnsi="Book Antiqua"/>
              </w:rPr>
              <w:t>G</w:t>
            </w:r>
            <w:r w:rsidR="00D832D7" w:rsidRPr="00237F66">
              <w:rPr>
                <w:rFonts w:ascii="Book Antiqua" w:hAnsi="Book Antiqua"/>
              </w:rPr>
              <w:t>3 mucositis in 75% (</w:t>
            </w:r>
            <w:proofErr w:type="spellStart"/>
            <w:r w:rsidR="00D832D7" w:rsidRPr="00237F66">
              <w:rPr>
                <w:rFonts w:ascii="Book Antiqua" w:hAnsi="Book Antiqua"/>
              </w:rPr>
              <w:t>amifostine</w:t>
            </w:r>
            <w:proofErr w:type="spellEnd"/>
            <w:r w:rsidR="00D832D7" w:rsidRPr="00237F66">
              <w:rPr>
                <w:rFonts w:ascii="Book Antiqua" w:hAnsi="Book Antiqua"/>
              </w:rPr>
              <w:t xml:space="preserve">) and 70% (no </w:t>
            </w:r>
            <w:proofErr w:type="spellStart"/>
            <w:r w:rsidR="00D832D7" w:rsidRPr="00237F66">
              <w:rPr>
                <w:rFonts w:ascii="Book Antiqua" w:hAnsi="Book Antiqua"/>
              </w:rPr>
              <w:t>amifostine</w:t>
            </w:r>
            <w:proofErr w:type="spellEnd"/>
            <w:r w:rsidR="00D832D7" w:rsidRPr="00237F66">
              <w:rPr>
                <w:rFonts w:ascii="Book Antiqua" w:hAnsi="Book Antiqua"/>
              </w:rPr>
              <w:t>);</w:t>
            </w:r>
            <w:r w:rsidR="00AC7A8C" w:rsidRPr="00237F66">
              <w:rPr>
                <w:rFonts w:ascii="Book Antiqua" w:hAnsi="Book Antiqua"/>
              </w:rPr>
              <w:t xml:space="preserve"> </w:t>
            </w:r>
            <w:r w:rsidR="00D832D7" w:rsidRPr="00237F66">
              <w:rPr>
                <w:rFonts w:ascii="Book Antiqua" w:hAnsi="Book Antiqua"/>
              </w:rPr>
              <w:t xml:space="preserve">Gr3 skin toxicity in 12 patients in </w:t>
            </w:r>
            <w:proofErr w:type="spellStart"/>
            <w:r w:rsidR="00D832D7" w:rsidRPr="00237F66">
              <w:rPr>
                <w:rFonts w:ascii="Book Antiqua" w:hAnsi="Book Antiqua"/>
              </w:rPr>
              <w:t>amifostine</w:t>
            </w:r>
            <w:proofErr w:type="spellEnd"/>
            <w:r w:rsidR="00D832D7" w:rsidRPr="00237F66">
              <w:rPr>
                <w:rFonts w:ascii="Book Antiqua" w:hAnsi="Book Antiqua"/>
              </w:rPr>
              <w:t xml:space="preserve"> group (main reason for </w:t>
            </w:r>
            <w:r w:rsidRPr="00237F66">
              <w:rPr>
                <w:rFonts w:ascii="Book Antiqua" w:hAnsi="Book Antiqua"/>
              </w:rPr>
              <w:t>withholding</w:t>
            </w:r>
            <w:r w:rsidR="00D832D7" w:rsidRPr="00237F66">
              <w:rPr>
                <w:rFonts w:ascii="Book Antiqua" w:hAnsi="Book Antiqua"/>
              </w:rPr>
              <w:t xml:space="preserve"> </w:t>
            </w:r>
            <w:proofErr w:type="spellStart"/>
            <w:r w:rsidR="00D832D7" w:rsidRPr="00237F66">
              <w:rPr>
                <w:rFonts w:ascii="Book Antiqua" w:hAnsi="Book Antiqua"/>
              </w:rPr>
              <w:t>amifostine</w:t>
            </w:r>
            <w:proofErr w:type="spellEnd"/>
            <w:r w:rsidR="00D832D7" w:rsidRPr="00237F66">
              <w:rPr>
                <w:rFonts w:ascii="Book Antiqua" w:hAnsi="Book Antiqua"/>
              </w:rPr>
              <w:t xml:space="preserve">) </w:t>
            </w:r>
          </w:p>
        </w:tc>
      </w:tr>
      <w:tr w:rsidR="00D832D7" w:rsidRPr="00237F66" w14:paraId="3AB5E6D8" w14:textId="77777777" w:rsidTr="006D4433">
        <w:trPr>
          <w:trHeight w:val="810"/>
        </w:trPr>
        <w:tc>
          <w:tcPr>
            <w:tcW w:w="1350" w:type="dxa"/>
            <w:noWrap/>
            <w:hideMark/>
          </w:tcPr>
          <w:p w14:paraId="22E1E383" w14:textId="5D41561E" w:rsidR="00D832D7" w:rsidRPr="00237F66" w:rsidRDefault="00D832D7" w:rsidP="00237F66">
            <w:pPr>
              <w:spacing w:line="360" w:lineRule="auto"/>
              <w:jc w:val="both"/>
              <w:rPr>
                <w:rFonts w:ascii="Book Antiqua" w:hAnsi="Book Antiqua"/>
              </w:rPr>
            </w:pPr>
            <w:r w:rsidRPr="00237F66">
              <w:rPr>
                <w:rFonts w:ascii="Book Antiqua" w:hAnsi="Book Antiqua"/>
              </w:rPr>
              <w:t xml:space="preserve">Law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44</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2007</w:t>
            </w:r>
          </w:p>
        </w:tc>
        <w:tc>
          <w:tcPr>
            <w:tcW w:w="2122" w:type="dxa"/>
            <w:noWrap/>
            <w:hideMark/>
          </w:tcPr>
          <w:p w14:paraId="4EE1D488"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828" w:type="dxa"/>
            <w:noWrap/>
            <w:hideMark/>
          </w:tcPr>
          <w:p w14:paraId="48A34B3C"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4950" w:type="dxa"/>
            <w:noWrap/>
            <w:hideMark/>
          </w:tcPr>
          <w:p w14:paraId="3B8A10DE" w14:textId="72747DDD" w:rsidR="00D832D7" w:rsidRPr="00237F66" w:rsidRDefault="006D4433" w:rsidP="00237F66">
            <w:pPr>
              <w:spacing w:line="360" w:lineRule="auto"/>
              <w:jc w:val="both"/>
              <w:rPr>
                <w:rFonts w:ascii="Book Antiqua" w:hAnsi="Book Antiqua"/>
              </w:rPr>
            </w:pPr>
            <w:r w:rsidRPr="00237F66">
              <w:rPr>
                <w:rFonts w:ascii="Book Antiqua" w:hAnsi="Book Antiqua"/>
              </w:rPr>
              <w:t>G</w:t>
            </w:r>
            <w:r w:rsidR="00D832D7" w:rsidRPr="00237F66">
              <w:rPr>
                <w:rFonts w:ascii="Book Antiqua" w:hAnsi="Book Antiqua"/>
              </w:rPr>
              <w:t>2 weight loss for all pts,</w:t>
            </w:r>
            <w:r w:rsidR="008D029E" w:rsidRPr="00237F66">
              <w:rPr>
                <w:rFonts w:ascii="Book Antiqua" w:hAnsi="Book Antiqua"/>
              </w:rPr>
              <w:t xml:space="preserve"> Gr2 or less N/V in 7 pts (35%)</w:t>
            </w:r>
            <w:r w:rsidR="00D832D7" w:rsidRPr="00237F66">
              <w:rPr>
                <w:rFonts w:ascii="Book Antiqua" w:hAnsi="Book Antiqua"/>
              </w:rPr>
              <w:t xml:space="preserve">. No grade 3+ </w:t>
            </w:r>
            <w:proofErr w:type="spellStart"/>
            <w:r w:rsidR="00D832D7" w:rsidRPr="00237F66">
              <w:rPr>
                <w:rFonts w:ascii="Book Antiqua" w:hAnsi="Book Antiqua"/>
              </w:rPr>
              <w:t>amifostine</w:t>
            </w:r>
            <w:proofErr w:type="spellEnd"/>
            <w:r w:rsidR="00D832D7" w:rsidRPr="00237F66">
              <w:rPr>
                <w:rFonts w:ascii="Book Antiqua" w:hAnsi="Book Antiqua"/>
              </w:rPr>
              <w:t>-related AEs.</w:t>
            </w:r>
          </w:p>
        </w:tc>
      </w:tr>
      <w:tr w:rsidR="00D832D7" w:rsidRPr="00237F66" w14:paraId="3E6B4C29" w14:textId="77777777" w:rsidTr="00D832D7">
        <w:trPr>
          <w:trHeight w:val="1520"/>
        </w:trPr>
        <w:tc>
          <w:tcPr>
            <w:tcW w:w="1350" w:type="dxa"/>
            <w:noWrap/>
            <w:hideMark/>
          </w:tcPr>
          <w:p w14:paraId="6F65D045" w14:textId="6A56D6AF" w:rsidR="00D832D7" w:rsidRPr="00237F66" w:rsidRDefault="00E04FE6" w:rsidP="00237F66">
            <w:pPr>
              <w:spacing w:line="360" w:lineRule="auto"/>
              <w:jc w:val="both"/>
              <w:rPr>
                <w:rFonts w:ascii="Book Antiqua" w:hAnsi="Book Antiqua"/>
              </w:rPr>
            </w:pPr>
            <w:proofErr w:type="spellStart"/>
            <w:r w:rsidRPr="00237F66">
              <w:rPr>
                <w:rFonts w:ascii="Book Antiqua" w:hAnsi="Book Antiqua"/>
              </w:rPr>
              <w:t>Anné</w:t>
            </w:r>
            <w:proofErr w:type="spellEnd"/>
            <w:r w:rsidR="00787C93" w:rsidRPr="00237F66">
              <w:rPr>
                <w:rFonts w:ascii="Book Antiqua" w:eastAsiaTheme="minorEastAsia" w:hAnsi="Book Antiqua"/>
                <w:lang w:eastAsia="zh-CN"/>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43</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00D832D7" w:rsidRPr="00237F66">
              <w:rPr>
                <w:rFonts w:ascii="Book Antiqua" w:hAnsi="Book Antiqua"/>
              </w:rPr>
              <w:t>2007</w:t>
            </w:r>
          </w:p>
        </w:tc>
        <w:tc>
          <w:tcPr>
            <w:tcW w:w="2122" w:type="dxa"/>
            <w:noWrap/>
            <w:hideMark/>
          </w:tcPr>
          <w:p w14:paraId="2FF3E52C"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828" w:type="dxa"/>
            <w:noWrap/>
            <w:hideMark/>
          </w:tcPr>
          <w:p w14:paraId="3AAB976F" w14:textId="3B9E455A" w:rsidR="00D832D7" w:rsidRPr="00237F66" w:rsidRDefault="006D4433" w:rsidP="00237F66">
            <w:pPr>
              <w:spacing w:line="360" w:lineRule="auto"/>
              <w:jc w:val="both"/>
              <w:rPr>
                <w:rFonts w:ascii="Book Antiqua" w:hAnsi="Book Antiqua"/>
              </w:rPr>
            </w:pPr>
            <w:r w:rsidRPr="00237F66">
              <w:rPr>
                <w:rFonts w:ascii="Book Antiqua" w:hAnsi="Book Antiqua"/>
              </w:rPr>
              <w:t xml:space="preserve">PBQ: </w:t>
            </w:r>
            <w:r w:rsidR="00D832D7" w:rsidRPr="00237F66">
              <w:rPr>
                <w:rFonts w:ascii="Book Antiqua" w:hAnsi="Book Antiqua"/>
              </w:rPr>
              <w:t xml:space="preserve">mean score 8.5 baseline, </w:t>
            </w:r>
            <w:r w:rsidR="009D362E" w:rsidRPr="00237F66">
              <w:rPr>
                <w:rFonts w:ascii="Book Antiqua" w:hAnsi="Book Antiqua"/>
              </w:rPr>
              <w:t xml:space="preserve">6.1 at 4 </w:t>
            </w:r>
            <w:proofErr w:type="spellStart"/>
            <w:r w:rsidR="009D362E" w:rsidRPr="00237F66">
              <w:rPr>
                <w:rFonts w:ascii="Book Antiqua" w:hAnsi="Book Antiqua"/>
              </w:rPr>
              <w:t>wk</w:t>
            </w:r>
            <w:proofErr w:type="spellEnd"/>
            <w:r w:rsidR="009D362E" w:rsidRPr="00237F66">
              <w:rPr>
                <w:rFonts w:ascii="Book Antiqua" w:hAnsi="Book Antiqua"/>
              </w:rPr>
              <w:t xml:space="preserve">, 7.5 at 1 </w:t>
            </w:r>
            <w:proofErr w:type="spellStart"/>
            <w:r w:rsidR="009D362E" w:rsidRPr="00237F66">
              <w:rPr>
                <w:rFonts w:ascii="Book Antiqua" w:hAnsi="Book Antiqua"/>
              </w:rPr>
              <w:t>y</w:t>
            </w:r>
            <w:r w:rsidR="00D832D7" w:rsidRPr="00237F66">
              <w:rPr>
                <w:rFonts w:ascii="Book Antiqua" w:hAnsi="Book Antiqua"/>
              </w:rPr>
              <w:t>r</w:t>
            </w:r>
            <w:proofErr w:type="spellEnd"/>
          </w:p>
        </w:tc>
        <w:tc>
          <w:tcPr>
            <w:tcW w:w="4950" w:type="dxa"/>
            <w:noWrap/>
            <w:hideMark/>
          </w:tcPr>
          <w:p w14:paraId="63DD5DFB" w14:textId="720B6566" w:rsidR="00D832D7" w:rsidRPr="00237F66" w:rsidRDefault="00D832D7" w:rsidP="00237F66">
            <w:pPr>
              <w:spacing w:line="360" w:lineRule="auto"/>
              <w:jc w:val="both"/>
              <w:rPr>
                <w:rFonts w:ascii="Book Antiqua" w:hAnsi="Book Antiqua"/>
              </w:rPr>
            </w:pPr>
            <w:r w:rsidRPr="00237F66">
              <w:rPr>
                <w:rFonts w:ascii="Book Antiqua" w:hAnsi="Book Antiqua"/>
              </w:rPr>
              <w:t>Nausea, emesis, injection site reaction most common G1-2; G3 dehydration 11%, rash 6%, weight decrease,</w:t>
            </w:r>
            <w:r w:rsidR="006D4433" w:rsidRPr="00237F66">
              <w:rPr>
                <w:rFonts w:ascii="Book Antiqua" w:hAnsi="Book Antiqua"/>
              </w:rPr>
              <w:t xml:space="preserve"> mucositis, dyspnea, allergic reactio</w:t>
            </w:r>
            <w:r w:rsidRPr="00237F66">
              <w:rPr>
                <w:rFonts w:ascii="Book Antiqua" w:hAnsi="Book Antiqua"/>
              </w:rPr>
              <w:t>n 4% each; one G4 anaphylaxis</w:t>
            </w:r>
          </w:p>
        </w:tc>
      </w:tr>
      <w:tr w:rsidR="00D832D7" w:rsidRPr="00237F66" w14:paraId="4474F97A" w14:textId="77777777" w:rsidTr="00D832D7">
        <w:trPr>
          <w:trHeight w:val="1070"/>
        </w:trPr>
        <w:tc>
          <w:tcPr>
            <w:tcW w:w="1350" w:type="dxa"/>
            <w:noWrap/>
            <w:hideMark/>
          </w:tcPr>
          <w:p w14:paraId="3555A2E7" w14:textId="1168AA34"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Jellema</w:t>
            </w:r>
            <w:proofErr w:type="spellEnd"/>
            <w:r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23</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2006</w:t>
            </w:r>
          </w:p>
        </w:tc>
        <w:tc>
          <w:tcPr>
            <w:tcW w:w="2122" w:type="dxa"/>
            <w:noWrap/>
            <w:hideMark/>
          </w:tcPr>
          <w:p w14:paraId="315741E0"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828" w:type="dxa"/>
            <w:noWrap/>
            <w:hideMark/>
          </w:tcPr>
          <w:p w14:paraId="7B86EC90" w14:textId="77777777" w:rsidR="00D832D7" w:rsidRPr="00237F66" w:rsidRDefault="00D832D7" w:rsidP="00237F66">
            <w:pPr>
              <w:spacing w:line="360" w:lineRule="auto"/>
              <w:jc w:val="both"/>
              <w:rPr>
                <w:rFonts w:ascii="Book Antiqua" w:hAnsi="Book Antiqua"/>
              </w:rPr>
            </w:pPr>
            <w:r w:rsidRPr="00237F66">
              <w:rPr>
                <w:rFonts w:ascii="Book Antiqua" w:hAnsi="Book Antiqua"/>
              </w:rPr>
              <w:t>QLQ-C30, QLQ-H&amp;N35: no differences in sticky saliva or other QOL data</w:t>
            </w:r>
          </w:p>
        </w:tc>
        <w:tc>
          <w:tcPr>
            <w:tcW w:w="4950" w:type="dxa"/>
            <w:noWrap/>
            <w:hideMark/>
          </w:tcPr>
          <w:p w14:paraId="022E4761"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Significantly higher N/V in </w:t>
            </w:r>
            <w:proofErr w:type="spellStart"/>
            <w:r w:rsidRPr="00237F66">
              <w:rPr>
                <w:rFonts w:ascii="Book Antiqua" w:hAnsi="Book Antiqua"/>
              </w:rPr>
              <w:t>amifostine</w:t>
            </w:r>
            <w:proofErr w:type="spellEnd"/>
            <w:r w:rsidRPr="00237F66">
              <w:rPr>
                <w:rFonts w:ascii="Book Antiqua" w:hAnsi="Book Antiqua"/>
              </w:rPr>
              <w:t xml:space="preserve"> groups; 28% of patients discontinued </w:t>
            </w:r>
            <w:proofErr w:type="spellStart"/>
            <w:r w:rsidRPr="00237F66">
              <w:rPr>
                <w:rFonts w:ascii="Book Antiqua" w:hAnsi="Book Antiqua"/>
              </w:rPr>
              <w:t>amifostine</w:t>
            </w:r>
            <w:proofErr w:type="spellEnd"/>
            <w:r w:rsidRPr="00237F66">
              <w:rPr>
                <w:rFonts w:ascii="Book Antiqua" w:hAnsi="Book Antiqua"/>
              </w:rPr>
              <w:t xml:space="preserve"> early</w:t>
            </w:r>
          </w:p>
        </w:tc>
      </w:tr>
      <w:tr w:rsidR="00D832D7" w:rsidRPr="00237F66" w14:paraId="1D61E352" w14:textId="77777777" w:rsidTr="00D832D7">
        <w:trPr>
          <w:trHeight w:val="1709"/>
        </w:trPr>
        <w:tc>
          <w:tcPr>
            <w:tcW w:w="1350" w:type="dxa"/>
            <w:noWrap/>
            <w:hideMark/>
          </w:tcPr>
          <w:p w14:paraId="5693A1BA" w14:textId="60F4E60B"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Buentzel</w:t>
            </w:r>
            <w:proofErr w:type="spellEnd"/>
            <w:r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41</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2006</w:t>
            </w:r>
          </w:p>
        </w:tc>
        <w:tc>
          <w:tcPr>
            <w:tcW w:w="2122" w:type="dxa"/>
            <w:noWrap/>
            <w:hideMark/>
          </w:tcPr>
          <w:p w14:paraId="78B03655" w14:textId="26C02A55" w:rsidR="00D832D7" w:rsidRPr="00237F66" w:rsidRDefault="00D832D7" w:rsidP="00237F66">
            <w:pPr>
              <w:spacing w:line="360" w:lineRule="auto"/>
              <w:jc w:val="both"/>
              <w:rPr>
                <w:rFonts w:ascii="Book Antiqua" w:hAnsi="Book Antiqua"/>
              </w:rPr>
            </w:pPr>
            <w:r w:rsidRPr="00237F66">
              <w:rPr>
                <w:rFonts w:ascii="Book Antiqua" w:hAnsi="Book Antiqua"/>
              </w:rPr>
              <w:t xml:space="preserve">not assessed: fewer than one-third in each arm </w:t>
            </w:r>
            <w:r w:rsidR="00787C93" w:rsidRPr="00237F66">
              <w:rPr>
                <w:rFonts w:ascii="Book Antiqua" w:hAnsi="Book Antiqua"/>
              </w:rPr>
              <w:t xml:space="preserve">had salivary assessment at 1 </w:t>
            </w:r>
            <w:proofErr w:type="spellStart"/>
            <w:r w:rsidR="00787C93" w:rsidRPr="00237F66">
              <w:rPr>
                <w:rFonts w:ascii="Book Antiqua" w:hAnsi="Book Antiqua"/>
              </w:rPr>
              <w:t>y</w:t>
            </w:r>
            <w:r w:rsidRPr="00237F66">
              <w:rPr>
                <w:rFonts w:ascii="Book Antiqua" w:hAnsi="Book Antiqua"/>
              </w:rPr>
              <w:t>r</w:t>
            </w:r>
            <w:proofErr w:type="spellEnd"/>
          </w:p>
        </w:tc>
        <w:tc>
          <w:tcPr>
            <w:tcW w:w="2828" w:type="dxa"/>
            <w:noWrap/>
            <w:hideMark/>
          </w:tcPr>
          <w:p w14:paraId="1B214BF3"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4950" w:type="dxa"/>
            <w:noWrap/>
            <w:hideMark/>
          </w:tcPr>
          <w:p w14:paraId="676B607F" w14:textId="21699AF8" w:rsidR="00D832D7" w:rsidRPr="00237F66" w:rsidRDefault="00D832D7" w:rsidP="00237F66">
            <w:pPr>
              <w:spacing w:line="360" w:lineRule="auto"/>
              <w:jc w:val="both"/>
              <w:rPr>
                <w:rFonts w:ascii="Book Antiqua" w:hAnsi="Book Antiqua"/>
              </w:rPr>
            </w:pPr>
            <w:r w:rsidRPr="00237F66">
              <w:rPr>
                <w:rFonts w:ascii="Book Antiqua" w:hAnsi="Book Antiqua"/>
              </w:rPr>
              <w:t>42% G3+ toxicity (</w:t>
            </w:r>
            <w:proofErr w:type="spellStart"/>
            <w:r w:rsidRPr="00237F66">
              <w:rPr>
                <w:rFonts w:ascii="Book Antiqua" w:hAnsi="Book Antiqua"/>
              </w:rPr>
              <w:t>amifostine</w:t>
            </w:r>
            <w:proofErr w:type="spellEnd"/>
            <w:r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20%</w:t>
            </w:r>
            <w:r w:rsidR="00AC7A8C" w:rsidRPr="00237F66">
              <w:rPr>
                <w:rFonts w:ascii="Book Antiqua" w:hAnsi="Book Antiqua"/>
              </w:rPr>
              <w:t xml:space="preserve"> </w:t>
            </w:r>
            <w:r w:rsidRPr="00237F66">
              <w:rPr>
                <w:rFonts w:ascii="Book Antiqua" w:hAnsi="Book Antiqua"/>
              </w:rPr>
              <w:t>(placebo) (SS)</w:t>
            </w:r>
          </w:p>
        </w:tc>
      </w:tr>
      <w:tr w:rsidR="00D832D7" w:rsidRPr="00237F66" w14:paraId="06FE6ED2" w14:textId="77777777" w:rsidTr="00D832D7">
        <w:trPr>
          <w:trHeight w:val="2411"/>
        </w:trPr>
        <w:tc>
          <w:tcPr>
            <w:tcW w:w="1350" w:type="dxa"/>
            <w:noWrap/>
            <w:hideMark/>
          </w:tcPr>
          <w:p w14:paraId="4F5A8BF1" w14:textId="4D90052A" w:rsidR="00D832D7" w:rsidRPr="00237F66" w:rsidRDefault="00D832D7" w:rsidP="00237F66">
            <w:pPr>
              <w:spacing w:line="360" w:lineRule="auto"/>
              <w:jc w:val="both"/>
              <w:rPr>
                <w:rFonts w:ascii="Book Antiqua" w:hAnsi="Book Antiqua"/>
              </w:rPr>
            </w:pPr>
            <w:r w:rsidRPr="00237F66">
              <w:rPr>
                <w:rFonts w:ascii="Book Antiqua" w:hAnsi="Book Antiqua"/>
              </w:rPr>
              <w:lastRenderedPageBreak/>
              <w:t xml:space="preserve">Wasserman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42</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2005</w:t>
            </w:r>
          </w:p>
        </w:tc>
        <w:tc>
          <w:tcPr>
            <w:tcW w:w="2122" w:type="dxa"/>
            <w:noWrap/>
            <w:hideMark/>
          </w:tcPr>
          <w:p w14:paraId="5FB77D82" w14:textId="3524B4E7" w:rsidR="00D832D7" w:rsidRPr="00237F66" w:rsidRDefault="00D832D7" w:rsidP="00237F66">
            <w:pPr>
              <w:spacing w:line="360" w:lineRule="auto"/>
              <w:jc w:val="both"/>
              <w:rPr>
                <w:rFonts w:ascii="Book Antiqua" w:hAnsi="Book Antiqua"/>
              </w:rPr>
            </w:pPr>
            <w:r w:rsidRPr="00237F66">
              <w:rPr>
                <w:rFonts w:ascii="Book Antiqua" w:hAnsi="Book Antiqua"/>
              </w:rPr>
              <w:t>no dif</w:t>
            </w:r>
            <w:r w:rsidR="006D4433" w:rsidRPr="00237F66">
              <w:rPr>
                <w:rFonts w:ascii="Book Antiqua" w:hAnsi="Book Antiqua"/>
              </w:rPr>
              <w:t>.</w:t>
            </w:r>
            <w:r w:rsidRPr="00237F66">
              <w:rPr>
                <w:rFonts w:ascii="Book Antiqua" w:hAnsi="Book Antiqua"/>
              </w:rPr>
              <w:t xml:space="preserve"> in stim</w:t>
            </w:r>
            <w:r w:rsidR="006D4433" w:rsidRPr="00237F66">
              <w:rPr>
                <w:rFonts w:ascii="Book Antiqua" w:hAnsi="Book Antiqua"/>
              </w:rPr>
              <w:t>ulated;</w:t>
            </w:r>
            <w:r w:rsidRPr="00237F66">
              <w:rPr>
                <w:rFonts w:ascii="Book Antiqua" w:hAnsi="Book Antiqua"/>
              </w:rPr>
              <w:t xml:space="preserve"> unstim</w:t>
            </w:r>
            <w:r w:rsidR="006D4433" w:rsidRPr="00237F66">
              <w:rPr>
                <w:rFonts w:ascii="Book Antiqua" w:hAnsi="Book Antiqua"/>
              </w:rPr>
              <w:t>ulated</w:t>
            </w:r>
            <w:r w:rsidRPr="00237F66">
              <w:rPr>
                <w:rFonts w:ascii="Book Antiqua" w:hAnsi="Book Antiqua"/>
              </w:rPr>
              <w:t xml:space="preserve"> higher in </w:t>
            </w:r>
            <w:proofErr w:type="spellStart"/>
            <w:r w:rsidRPr="00237F66">
              <w:rPr>
                <w:rFonts w:ascii="Book Antiqua" w:hAnsi="Book Antiqua"/>
              </w:rPr>
              <w:t>amifosine</w:t>
            </w:r>
            <w:proofErr w:type="spellEnd"/>
            <w:r w:rsidRPr="00237F66">
              <w:rPr>
                <w:rFonts w:ascii="Book Antiqua" w:hAnsi="Book Antiqua"/>
              </w:rPr>
              <w:t xml:space="preserve"> group at 12 </w:t>
            </w:r>
            <w:proofErr w:type="spellStart"/>
            <w:r w:rsidRPr="00237F66">
              <w:rPr>
                <w:rFonts w:ascii="Book Antiqua" w:hAnsi="Book Antiqua"/>
              </w:rPr>
              <w:t>mo</w:t>
            </w:r>
            <w:proofErr w:type="spellEnd"/>
            <w:r w:rsidRPr="00237F66">
              <w:rPr>
                <w:rFonts w:ascii="Book Antiqua" w:hAnsi="Book Antiqua"/>
              </w:rPr>
              <w:t xml:space="preserve"> (SS)</w:t>
            </w:r>
          </w:p>
        </w:tc>
        <w:tc>
          <w:tcPr>
            <w:tcW w:w="2828" w:type="dxa"/>
            <w:noWrap/>
            <w:hideMark/>
          </w:tcPr>
          <w:p w14:paraId="1D56BFB7" w14:textId="0B2F531E" w:rsidR="00D832D7" w:rsidRPr="00237F66" w:rsidRDefault="00D832D7" w:rsidP="00237F66">
            <w:pPr>
              <w:spacing w:line="360" w:lineRule="auto"/>
              <w:jc w:val="both"/>
              <w:rPr>
                <w:rFonts w:ascii="Book Antiqua" w:hAnsi="Book Antiqua"/>
              </w:rPr>
            </w:pPr>
            <w:r w:rsidRPr="00237F66">
              <w:rPr>
                <w:rFonts w:ascii="Book Antiqua" w:hAnsi="Book Antiqua"/>
              </w:rPr>
              <w:t xml:space="preserve">PBQ: </w:t>
            </w:r>
            <w:proofErr w:type="spellStart"/>
            <w:r w:rsidRPr="00237F66">
              <w:rPr>
                <w:rFonts w:ascii="Book Antiqua" w:hAnsi="Book Antiqua"/>
              </w:rPr>
              <w:t>amifostine</w:t>
            </w:r>
            <w:proofErr w:type="spellEnd"/>
            <w:r w:rsidRPr="00237F66">
              <w:rPr>
                <w:rFonts w:ascii="Book Antiqua" w:hAnsi="Book Antiqua"/>
              </w:rPr>
              <w:t xml:space="preserve"> group had SS better mo</w:t>
            </w:r>
            <w:r w:rsidR="006D4433" w:rsidRPr="00237F66">
              <w:rPr>
                <w:rFonts w:ascii="Book Antiqua" w:hAnsi="Book Antiqua"/>
              </w:rPr>
              <w:t xml:space="preserve">uth dryness at 12, 18, and 24 </w:t>
            </w:r>
            <w:proofErr w:type="spellStart"/>
            <w:r w:rsidR="006D4433" w:rsidRPr="00237F66">
              <w:rPr>
                <w:rFonts w:ascii="Book Antiqua" w:hAnsi="Book Antiqua"/>
              </w:rPr>
              <w:t>mo</w:t>
            </w:r>
            <w:proofErr w:type="spellEnd"/>
            <w:r w:rsidRPr="00237F66">
              <w:rPr>
                <w:rFonts w:ascii="Book Antiqua" w:hAnsi="Book Antiqua"/>
              </w:rPr>
              <w:t xml:space="preserve">; better score for "use of oral comfort aids" with </w:t>
            </w:r>
            <w:proofErr w:type="spellStart"/>
            <w:r w:rsidRPr="00237F66">
              <w:rPr>
                <w:rFonts w:ascii="Book Antiqua" w:hAnsi="Book Antiqua"/>
              </w:rPr>
              <w:t>amifostine</w:t>
            </w:r>
            <w:proofErr w:type="spellEnd"/>
            <w:r w:rsidRPr="00237F66">
              <w:rPr>
                <w:rFonts w:ascii="Book Antiqua" w:hAnsi="Book Antiqua"/>
              </w:rPr>
              <w:t xml:space="preserve"> at 24 </w:t>
            </w:r>
            <w:proofErr w:type="spellStart"/>
            <w:r w:rsidRPr="00237F66">
              <w:rPr>
                <w:rFonts w:ascii="Book Antiqua" w:hAnsi="Book Antiqua"/>
              </w:rPr>
              <w:t>mo</w:t>
            </w:r>
            <w:proofErr w:type="spellEnd"/>
          </w:p>
        </w:tc>
        <w:tc>
          <w:tcPr>
            <w:tcW w:w="4950" w:type="dxa"/>
            <w:noWrap/>
            <w:hideMark/>
          </w:tcPr>
          <w:p w14:paraId="2405A101" w14:textId="77777777" w:rsidR="00D832D7" w:rsidRPr="00237F66" w:rsidRDefault="00D832D7" w:rsidP="00237F66">
            <w:pPr>
              <w:spacing w:line="360" w:lineRule="auto"/>
              <w:jc w:val="both"/>
              <w:rPr>
                <w:rFonts w:ascii="Book Antiqua" w:hAnsi="Book Antiqua"/>
              </w:rPr>
            </w:pPr>
            <w:r w:rsidRPr="00237F66">
              <w:rPr>
                <w:rFonts w:ascii="Book Antiqua" w:hAnsi="Book Antiqua"/>
              </w:rPr>
              <w:t>not enough to analyze</w:t>
            </w:r>
          </w:p>
        </w:tc>
      </w:tr>
      <w:tr w:rsidR="00D832D7" w:rsidRPr="00237F66" w14:paraId="3B8DE02F" w14:textId="77777777" w:rsidTr="00D832D7">
        <w:trPr>
          <w:trHeight w:val="1070"/>
        </w:trPr>
        <w:tc>
          <w:tcPr>
            <w:tcW w:w="1350" w:type="dxa"/>
            <w:noWrap/>
            <w:hideMark/>
          </w:tcPr>
          <w:p w14:paraId="69EE1E64" w14:textId="37D35990"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Thorstad</w:t>
            </w:r>
            <w:proofErr w:type="spellEnd"/>
            <w:r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47</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2004</w:t>
            </w:r>
          </w:p>
        </w:tc>
        <w:tc>
          <w:tcPr>
            <w:tcW w:w="2122" w:type="dxa"/>
            <w:noWrap/>
            <w:hideMark/>
          </w:tcPr>
          <w:p w14:paraId="6F10D3B1" w14:textId="77777777" w:rsidR="00D832D7" w:rsidRPr="00237F66" w:rsidRDefault="00D832D7" w:rsidP="00237F66">
            <w:pPr>
              <w:spacing w:line="360" w:lineRule="auto"/>
              <w:jc w:val="both"/>
              <w:rPr>
                <w:rFonts w:ascii="Book Antiqua" w:hAnsi="Book Antiqua"/>
              </w:rPr>
            </w:pPr>
            <w:r w:rsidRPr="00237F66">
              <w:rPr>
                <w:rFonts w:ascii="Book Antiqua" w:hAnsi="Book Antiqua"/>
              </w:rPr>
              <w:t>not reported</w:t>
            </w:r>
          </w:p>
        </w:tc>
        <w:tc>
          <w:tcPr>
            <w:tcW w:w="2828" w:type="dxa"/>
            <w:noWrap/>
            <w:hideMark/>
          </w:tcPr>
          <w:p w14:paraId="739626AF" w14:textId="77777777" w:rsidR="00D832D7" w:rsidRPr="00237F66" w:rsidRDefault="00D832D7" w:rsidP="00237F66">
            <w:pPr>
              <w:spacing w:line="360" w:lineRule="auto"/>
              <w:jc w:val="both"/>
              <w:rPr>
                <w:rFonts w:ascii="Book Antiqua" w:hAnsi="Book Antiqua"/>
              </w:rPr>
            </w:pPr>
            <w:r w:rsidRPr="00237F66">
              <w:rPr>
                <w:rFonts w:ascii="Book Antiqua" w:hAnsi="Book Antiqua"/>
              </w:rPr>
              <w:t>not reported</w:t>
            </w:r>
          </w:p>
        </w:tc>
        <w:tc>
          <w:tcPr>
            <w:tcW w:w="4950" w:type="dxa"/>
            <w:noWrap/>
            <w:hideMark/>
          </w:tcPr>
          <w:p w14:paraId="6256EB4D"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reasons for discontinuing </w:t>
            </w:r>
            <w:proofErr w:type="spellStart"/>
            <w:r w:rsidRPr="00237F66">
              <w:rPr>
                <w:rFonts w:ascii="Book Antiqua" w:hAnsi="Book Antiqua"/>
              </w:rPr>
              <w:t>amifostine</w:t>
            </w:r>
            <w:proofErr w:type="spellEnd"/>
            <w:r w:rsidRPr="00237F66">
              <w:rPr>
                <w:rFonts w:ascii="Book Antiqua" w:hAnsi="Book Antiqua"/>
              </w:rPr>
              <w:t>: nausea (33%), rash (15%), fever (7%), other (11%)</w:t>
            </w:r>
          </w:p>
        </w:tc>
      </w:tr>
      <w:tr w:rsidR="00D832D7" w:rsidRPr="00237F66" w14:paraId="30A082E5" w14:textId="77777777" w:rsidTr="00D832D7">
        <w:trPr>
          <w:trHeight w:val="1250"/>
        </w:trPr>
        <w:tc>
          <w:tcPr>
            <w:tcW w:w="1350" w:type="dxa"/>
            <w:noWrap/>
            <w:hideMark/>
          </w:tcPr>
          <w:p w14:paraId="4CDE448A" w14:textId="4848EC8C"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Antonadou</w:t>
            </w:r>
            <w:proofErr w:type="spellEnd"/>
            <w:r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40</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2002</w:t>
            </w:r>
          </w:p>
        </w:tc>
        <w:tc>
          <w:tcPr>
            <w:tcW w:w="2122" w:type="dxa"/>
            <w:noWrap/>
            <w:hideMark/>
          </w:tcPr>
          <w:p w14:paraId="05F83755"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828" w:type="dxa"/>
            <w:noWrap/>
            <w:hideMark/>
          </w:tcPr>
          <w:p w14:paraId="1E6F5926"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4950" w:type="dxa"/>
            <w:noWrap/>
            <w:hideMark/>
          </w:tcPr>
          <w:p w14:paraId="30BBD328" w14:textId="09BC225C" w:rsidR="00D832D7" w:rsidRPr="00237F66" w:rsidRDefault="00D832D7" w:rsidP="00237F66">
            <w:pPr>
              <w:spacing w:line="360" w:lineRule="auto"/>
              <w:jc w:val="both"/>
              <w:rPr>
                <w:rFonts w:ascii="Book Antiqua" w:hAnsi="Book Antiqua"/>
              </w:rPr>
            </w:pPr>
            <w:r w:rsidRPr="00237F66">
              <w:rPr>
                <w:rFonts w:ascii="Book Antiqua" w:hAnsi="Book Antiqua"/>
              </w:rPr>
              <w:t xml:space="preserve">SS lower acute mucositis and acute dysphagia in </w:t>
            </w:r>
            <w:proofErr w:type="spellStart"/>
            <w:r w:rsidRPr="00237F66">
              <w:rPr>
                <w:rFonts w:ascii="Book Antiqua" w:hAnsi="Book Antiqua"/>
              </w:rPr>
              <w:t>amifostine</w:t>
            </w:r>
            <w:proofErr w:type="spellEnd"/>
            <w:r w:rsidRPr="00237F66">
              <w:rPr>
                <w:rFonts w:ascii="Book Antiqua" w:hAnsi="Book Antiqua"/>
              </w:rPr>
              <w:t xml:space="preserve"> group; in </w:t>
            </w:r>
            <w:proofErr w:type="spellStart"/>
            <w:r w:rsidRPr="00237F66">
              <w:rPr>
                <w:rFonts w:ascii="Book Antiqua" w:hAnsi="Book Antiqua"/>
              </w:rPr>
              <w:t>amifostine</w:t>
            </w:r>
            <w:proofErr w:type="spellEnd"/>
            <w:r w:rsidRPr="00237F66">
              <w:rPr>
                <w:rFonts w:ascii="Book Antiqua" w:hAnsi="Book Antiqua"/>
              </w:rPr>
              <w:t xml:space="preserve"> group, 1 </w:t>
            </w:r>
            <w:proofErr w:type="spellStart"/>
            <w:r w:rsidRPr="00237F66">
              <w:rPr>
                <w:rFonts w:ascii="Book Antiqua" w:hAnsi="Book Antiqua"/>
              </w:rPr>
              <w:t>pt</w:t>
            </w:r>
            <w:proofErr w:type="spellEnd"/>
            <w:r w:rsidR="00AC7A8C" w:rsidRPr="00237F66">
              <w:rPr>
                <w:rFonts w:ascii="Book Antiqua" w:hAnsi="Book Antiqua"/>
              </w:rPr>
              <w:t xml:space="preserve"> </w:t>
            </w:r>
            <w:r w:rsidRPr="00237F66">
              <w:rPr>
                <w:rFonts w:ascii="Book Antiqua" w:hAnsi="Book Antiqua"/>
              </w:rPr>
              <w:t>had N/V, 3 pts had transient hypotension</w:t>
            </w:r>
          </w:p>
        </w:tc>
      </w:tr>
      <w:tr w:rsidR="00D832D7" w:rsidRPr="00237F66" w14:paraId="3BD3EC8F" w14:textId="77777777" w:rsidTr="00D832D7">
        <w:trPr>
          <w:trHeight w:val="2150"/>
        </w:trPr>
        <w:tc>
          <w:tcPr>
            <w:tcW w:w="1350" w:type="dxa"/>
            <w:noWrap/>
            <w:hideMark/>
          </w:tcPr>
          <w:p w14:paraId="18CA4B1C" w14:textId="459DCDF9"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Brizel</w:t>
            </w:r>
            <w:proofErr w:type="spellEnd"/>
            <w:r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39</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Pr="00237F66">
              <w:rPr>
                <w:rFonts w:ascii="Book Antiqua" w:hAnsi="Book Antiqua"/>
              </w:rPr>
              <w:t>2000</w:t>
            </w:r>
          </w:p>
        </w:tc>
        <w:tc>
          <w:tcPr>
            <w:tcW w:w="2122" w:type="dxa"/>
            <w:noWrap/>
            <w:hideMark/>
          </w:tcPr>
          <w:p w14:paraId="23B02254" w14:textId="401AD2C7" w:rsidR="00D832D7" w:rsidRPr="00237F66" w:rsidRDefault="00D832D7" w:rsidP="00237F66">
            <w:pPr>
              <w:spacing w:line="360" w:lineRule="auto"/>
              <w:jc w:val="both"/>
              <w:rPr>
                <w:rFonts w:ascii="Book Antiqua" w:hAnsi="Book Antiqua"/>
              </w:rPr>
            </w:pPr>
            <w:r w:rsidRPr="00237F66">
              <w:rPr>
                <w:rFonts w:ascii="Book Antiqua" w:hAnsi="Book Antiqua"/>
              </w:rPr>
              <w:t xml:space="preserve">Whole saliva production higher in </w:t>
            </w:r>
            <w:proofErr w:type="spellStart"/>
            <w:r w:rsidRPr="00237F66">
              <w:rPr>
                <w:rFonts w:ascii="Book Antiqua" w:hAnsi="Book Antiqua"/>
              </w:rPr>
              <w:t>amifostine</w:t>
            </w:r>
            <w:proofErr w:type="spellEnd"/>
            <w:r w:rsidRPr="00237F66">
              <w:rPr>
                <w:rFonts w:ascii="Book Antiqua" w:hAnsi="Book Antiqua"/>
              </w:rPr>
              <w:t xml:space="preserve"> pts at 1 </w:t>
            </w:r>
            <w:proofErr w:type="spellStart"/>
            <w:r w:rsidRPr="00237F66">
              <w:rPr>
                <w:rFonts w:ascii="Book Antiqua" w:hAnsi="Book Antiqua"/>
              </w:rPr>
              <w:t>yr</w:t>
            </w:r>
            <w:proofErr w:type="spellEnd"/>
            <w:r w:rsidRPr="00237F66">
              <w:rPr>
                <w:rFonts w:ascii="Book Antiqua" w:hAnsi="Book Antiqua"/>
              </w:rPr>
              <w:t xml:space="preserve"> (SS)</w:t>
            </w:r>
          </w:p>
        </w:tc>
        <w:tc>
          <w:tcPr>
            <w:tcW w:w="2828" w:type="dxa"/>
            <w:noWrap/>
            <w:hideMark/>
          </w:tcPr>
          <w:p w14:paraId="3721A9FD" w14:textId="5AF8E7FA" w:rsidR="00D832D7" w:rsidRPr="00237F66" w:rsidRDefault="00D832D7" w:rsidP="00237F66">
            <w:pPr>
              <w:spacing w:line="360" w:lineRule="auto"/>
              <w:jc w:val="both"/>
              <w:rPr>
                <w:rFonts w:ascii="Book Antiqua" w:hAnsi="Book Antiqua"/>
              </w:rPr>
            </w:pPr>
            <w:r w:rsidRPr="00237F66">
              <w:rPr>
                <w:rFonts w:ascii="Book Antiqua" w:hAnsi="Book Antiqua"/>
              </w:rPr>
              <w:t>PBQ: overall s</w:t>
            </w:r>
            <w:r w:rsidR="00787C93" w:rsidRPr="00237F66">
              <w:rPr>
                <w:rFonts w:ascii="Book Antiqua" w:hAnsi="Book Antiqua"/>
              </w:rPr>
              <w:t xml:space="preserve">core favored </w:t>
            </w:r>
            <w:proofErr w:type="spellStart"/>
            <w:r w:rsidR="00787C93" w:rsidRPr="00237F66">
              <w:rPr>
                <w:rFonts w:ascii="Book Antiqua" w:hAnsi="Book Antiqua"/>
              </w:rPr>
              <w:t>amifostine</w:t>
            </w:r>
            <w:proofErr w:type="spellEnd"/>
            <w:r w:rsidR="00787C93" w:rsidRPr="00237F66">
              <w:rPr>
                <w:rFonts w:ascii="Book Antiqua" w:hAnsi="Book Antiqua"/>
              </w:rPr>
              <w:t xml:space="preserve"> at 1 </w:t>
            </w:r>
            <w:proofErr w:type="spellStart"/>
            <w:r w:rsidR="00787C93" w:rsidRPr="00237F66">
              <w:rPr>
                <w:rFonts w:ascii="Book Antiqua" w:hAnsi="Book Antiqua"/>
              </w:rPr>
              <w:t>y</w:t>
            </w:r>
            <w:r w:rsidRPr="00237F66">
              <w:rPr>
                <w:rFonts w:ascii="Book Antiqua" w:hAnsi="Book Antiqua"/>
              </w:rPr>
              <w:t>r</w:t>
            </w:r>
            <w:proofErr w:type="spellEnd"/>
            <w:r w:rsidRPr="00237F66">
              <w:rPr>
                <w:rFonts w:ascii="Book Antiqua" w:hAnsi="Book Antiqua"/>
              </w:rPr>
              <w:t xml:space="preserve"> (SS)</w:t>
            </w:r>
          </w:p>
        </w:tc>
        <w:tc>
          <w:tcPr>
            <w:tcW w:w="4950" w:type="dxa"/>
            <w:noWrap/>
            <w:hideMark/>
          </w:tcPr>
          <w:p w14:paraId="21830E9A" w14:textId="46D2A91E" w:rsidR="00D832D7" w:rsidRPr="00237F66" w:rsidRDefault="00D832D7" w:rsidP="00237F66">
            <w:pPr>
              <w:spacing w:line="360" w:lineRule="auto"/>
              <w:jc w:val="both"/>
              <w:rPr>
                <w:rFonts w:ascii="Book Antiqua" w:hAnsi="Book Antiqua"/>
              </w:rPr>
            </w:pPr>
            <w:r w:rsidRPr="00237F66">
              <w:rPr>
                <w:rFonts w:ascii="Book Antiqua" w:hAnsi="Book Antiqua"/>
              </w:rPr>
              <w:t>53% nausea and vomiting (5% of total administrations; 3% G3 N, 5% G3 V)); G3 N/V in 7% of pts; median w</w:t>
            </w:r>
            <w:r w:rsidR="006D4433" w:rsidRPr="00237F66">
              <w:rPr>
                <w:rFonts w:ascii="Book Antiqua" w:hAnsi="Book Antiqua"/>
              </w:rPr>
              <w:t>eigh</w:t>
            </w:r>
            <w:r w:rsidRPr="00237F66">
              <w:rPr>
                <w:rFonts w:ascii="Book Antiqua" w:hAnsi="Book Antiqua"/>
              </w:rPr>
              <w:t>t loss higher in control group (SS); hypotension 15% (3% G3; &lt;</w:t>
            </w:r>
            <w:r w:rsidR="00547DE6" w:rsidRPr="00237F66">
              <w:rPr>
                <w:rFonts w:ascii="Book Antiqua" w:eastAsiaTheme="minorEastAsia" w:hAnsi="Book Antiqua"/>
                <w:lang w:eastAsia="zh-CN"/>
              </w:rPr>
              <w:t xml:space="preserve"> </w:t>
            </w:r>
            <w:r w:rsidRPr="00237F66">
              <w:rPr>
                <w:rFonts w:ascii="Book Antiqua" w:hAnsi="Book Antiqua"/>
              </w:rPr>
              <w:t xml:space="preserve">1% of all doses); venous catheter complications 5%; infections 14%; clotting/vascular 3% (1 </w:t>
            </w:r>
            <w:proofErr w:type="spellStart"/>
            <w:r w:rsidRPr="00237F66">
              <w:rPr>
                <w:rFonts w:ascii="Book Antiqua" w:hAnsi="Book Antiqua"/>
              </w:rPr>
              <w:t>pt</w:t>
            </w:r>
            <w:proofErr w:type="spellEnd"/>
            <w:r w:rsidRPr="00237F66">
              <w:rPr>
                <w:rFonts w:ascii="Book Antiqua" w:hAnsi="Book Antiqua"/>
              </w:rPr>
              <w:t xml:space="preserve"> G4); allergic reaction 5%</w:t>
            </w:r>
          </w:p>
        </w:tc>
      </w:tr>
      <w:tr w:rsidR="00D832D7" w:rsidRPr="00237F66" w14:paraId="63340D17" w14:textId="77777777" w:rsidTr="00D832D7">
        <w:trPr>
          <w:trHeight w:val="300"/>
        </w:trPr>
        <w:tc>
          <w:tcPr>
            <w:tcW w:w="1350" w:type="dxa"/>
            <w:tcBorders>
              <w:bottom w:val="single" w:sz="4" w:space="0" w:color="auto"/>
            </w:tcBorders>
            <w:noWrap/>
            <w:hideMark/>
          </w:tcPr>
          <w:p w14:paraId="4C26EFC8" w14:textId="6E4A84C1" w:rsidR="00D832D7" w:rsidRPr="00237F66" w:rsidRDefault="00CC6DCD" w:rsidP="00237F66">
            <w:pPr>
              <w:spacing w:line="360" w:lineRule="auto"/>
              <w:jc w:val="both"/>
              <w:rPr>
                <w:rFonts w:ascii="Book Antiqua" w:hAnsi="Book Antiqua"/>
              </w:rPr>
            </w:pPr>
            <w:proofErr w:type="spellStart"/>
            <w:r w:rsidRPr="00237F66">
              <w:rPr>
                <w:rFonts w:ascii="Book Antiqua" w:hAnsi="Book Antiqua"/>
              </w:rPr>
              <w:t>Büntzel</w:t>
            </w:r>
            <w:proofErr w:type="spellEnd"/>
            <w:r w:rsidR="00D832D7" w:rsidRPr="00237F66">
              <w:rPr>
                <w:rFonts w:ascii="Book Antiqua" w:hAnsi="Book Antiqua"/>
              </w:rPr>
              <w:t xml:space="preserve"> </w:t>
            </w:r>
            <w:r w:rsidR="00787C93" w:rsidRPr="00237F66">
              <w:rPr>
                <w:rFonts w:ascii="Book Antiqua" w:eastAsiaTheme="minorEastAsia" w:hAnsi="Book Antiqua"/>
                <w:i/>
                <w:lang w:eastAsia="zh-CN"/>
              </w:rPr>
              <w:t>et al</w: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 </w:instrText>
            </w:r>
            <w:r w:rsidR="00787C93"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787C93" w:rsidRPr="00237F66">
              <w:rPr>
                <w:rFonts w:ascii="Book Antiqua" w:hAnsi="Book Antiqua"/>
              </w:rPr>
              <w:instrText xml:space="preserve"> ADDIN EN.CITE.DATA </w:instrText>
            </w:r>
            <w:r w:rsidR="00787C93" w:rsidRPr="00237F66">
              <w:rPr>
                <w:rFonts w:ascii="Book Antiqua" w:hAnsi="Book Antiqua"/>
              </w:rPr>
            </w:r>
            <w:r w:rsidR="00787C93" w:rsidRPr="00237F66">
              <w:rPr>
                <w:rFonts w:ascii="Book Antiqua" w:hAnsi="Book Antiqua"/>
              </w:rPr>
              <w:fldChar w:fldCharType="end"/>
            </w:r>
            <w:r w:rsidR="00787C93" w:rsidRPr="00237F66">
              <w:rPr>
                <w:rFonts w:ascii="Book Antiqua" w:hAnsi="Book Antiqua"/>
              </w:rPr>
            </w:r>
            <w:r w:rsidR="00787C93" w:rsidRPr="00237F66">
              <w:rPr>
                <w:rFonts w:ascii="Book Antiqua" w:hAnsi="Book Antiqua"/>
              </w:rPr>
              <w:fldChar w:fldCharType="separate"/>
            </w:r>
            <w:r w:rsidR="00787C93" w:rsidRPr="00237F66">
              <w:rPr>
                <w:rFonts w:ascii="Book Antiqua" w:hAnsi="Book Antiqua"/>
                <w:noProof/>
                <w:vertAlign w:val="superscript"/>
              </w:rPr>
              <w:t>[</w:t>
            </w:r>
            <w:r w:rsidR="00787C93" w:rsidRPr="00237F66">
              <w:rPr>
                <w:rFonts w:ascii="Book Antiqua" w:eastAsiaTheme="minorEastAsia" w:hAnsi="Book Antiqua"/>
                <w:noProof/>
                <w:vertAlign w:val="superscript"/>
                <w:lang w:eastAsia="zh-CN"/>
              </w:rPr>
              <w:t>38</w:t>
            </w:r>
            <w:r w:rsidR="00787C93" w:rsidRPr="00237F66">
              <w:rPr>
                <w:rFonts w:ascii="Book Antiqua" w:hAnsi="Book Antiqua"/>
                <w:noProof/>
                <w:vertAlign w:val="superscript"/>
              </w:rPr>
              <w:t>]</w:t>
            </w:r>
            <w:r w:rsidR="00787C93" w:rsidRPr="00237F66">
              <w:rPr>
                <w:rFonts w:ascii="Book Antiqua" w:hAnsi="Book Antiqua"/>
              </w:rPr>
              <w:fldChar w:fldCharType="end"/>
            </w:r>
            <w:r w:rsidR="00787C93" w:rsidRPr="00237F66">
              <w:rPr>
                <w:rFonts w:ascii="Book Antiqua" w:eastAsiaTheme="minorEastAsia" w:hAnsi="Book Antiqua"/>
                <w:lang w:eastAsia="zh-CN"/>
              </w:rPr>
              <w:t xml:space="preserve">, </w:t>
            </w:r>
            <w:r w:rsidR="00D832D7" w:rsidRPr="00237F66">
              <w:rPr>
                <w:rFonts w:ascii="Book Antiqua" w:hAnsi="Book Antiqua"/>
              </w:rPr>
              <w:t>1998</w:t>
            </w:r>
          </w:p>
        </w:tc>
        <w:tc>
          <w:tcPr>
            <w:tcW w:w="2122" w:type="dxa"/>
            <w:tcBorders>
              <w:bottom w:val="single" w:sz="4" w:space="0" w:color="auto"/>
            </w:tcBorders>
            <w:noWrap/>
            <w:hideMark/>
          </w:tcPr>
          <w:p w14:paraId="0CC9B097"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828" w:type="dxa"/>
            <w:tcBorders>
              <w:bottom w:val="single" w:sz="4" w:space="0" w:color="auto"/>
            </w:tcBorders>
            <w:noWrap/>
            <w:hideMark/>
          </w:tcPr>
          <w:p w14:paraId="308837AB"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4950" w:type="dxa"/>
            <w:tcBorders>
              <w:bottom w:val="single" w:sz="4" w:space="0" w:color="auto"/>
            </w:tcBorders>
            <w:noWrap/>
            <w:hideMark/>
          </w:tcPr>
          <w:p w14:paraId="74CC7867" w14:textId="30D7C855" w:rsidR="00D832D7" w:rsidRPr="00237F66" w:rsidRDefault="00D832D7" w:rsidP="00237F66">
            <w:pPr>
              <w:spacing w:line="360" w:lineRule="auto"/>
              <w:jc w:val="both"/>
              <w:rPr>
                <w:rFonts w:ascii="Book Antiqua" w:hAnsi="Book Antiqua"/>
              </w:rPr>
            </w:pPr>
            <w:r w:rsidRPr="00237F66">
              <w:rPr>
                <w:rFonts w:ascii="Book Antiqua" w:hAnsi="Book Antiqua"/>
              </w:rPr>
              <w:t>No significant difference in N/V b</w:t>
            </w:r>
            <w:r w:rsidR="006D4433" w:rsidRPr="00237F66">
              <w:rPr>
                <w:rFonts w:ascii="Book Antiqua" w:hAnsi="Book Antiqua"/>
              </w:rPr>
              <w:t>e</w:t>
            </w:r>
            <w:r w:rsidRPr="00237F66">
              <w:rPr>
                <w:rFonts w:ascii="Book Antiqua" w:hAnsi="Book Antiqua"/>
              </w:rPr>
              <w:t>tw</w:t>
            </w:r>
            <w:r w:rsidR="006D4433" w:rsidRPr="00237F66">
              <w:rPr>
                <w:rFonts w:ascii="Book Antiqua" w:hAnsi="Book Antiqua"/>
              </w:rPr>
              <w:t>ee</w:t>
            </w:r>
            <w:r w:rsidRPr="00237F66">
              <w:rPr>
                <w:rFonts w:ascii="Book Antiqua" w:hAnsi="Book Antiqua"/>
              </w:rPr>
              <w:t xml:space="preserve">n groups; hypotension 40% </w:t>
            </w:r>
            <w:proofErr w:type="spellStart"/>
            <w:r w:rsidRPr="00237F66">
              <w:rPr>
                <w:rFonts w:ascii="Book Antiqua" w:hAnsi="Book Antiqua"/>
              </w:rPr>
              <w:t>amifostine</w:t>
            </w:r>
            <w:proofErr w:type="spellEnd"/>
            <w:r w:rsidRPr="00237F66">
              <w:rPr>
                <w:rFonts w:ascii="Book Antiqua" w:hAnsi="Book Antiqua"/>
              </w:rPr>
              <w:t xml:space="preserve"> arm (max drop 20</w:t>
            </w:r>
            <w:r w:rsidR="009D362E" w:rsidRPr="00237F66">
              <w:rPr>
                <w:rFonts w:ascii="Book Antiqua" w:eastAsiaTheme="minorEastAsia" w:hAnsi="Book Antiqua"/>
                <w:lang w:eastAsia="zh-CN"/>
              </w:rPr>
              <w:t xml:space="preserve"> </w:t>
            </w:r>
            <w:r w:rsidRPr="00237F66">
              <w:rPr>
                <w:rFonts w:ascii="Book Antiqua" w:hAnsi="Book Antiqua"/>
              </w:rPr>
              <w:t>mmHg)</w:t>
            </w:r>
          </w:p>
        </w:tc>
      </w:tr>
    </w:tbl>
    <w:p w14:paraId="60041DBB" w14:textId="63335477" w:rsidR="00D832D7" w:rsidRPr="00237F66" w:rsidRDefault="00F0757F" w:rsidP="00237F66">
      <w:pPr>
        <w:spacing w:line="360" w:lineRule="auto"/>
        <w:jc w:val="both"/>
        <w:rPr>
          <w:rFonts w:ascii="Book Antiqua" w:hAnsi="Book Antiqua"/>
          <w:b/>
          <w:lang w:eastAsia="zh-CN"/>
        </w:rPr>
      </w:pPr>
      <w:r w:rsidRPr="00237F66">
        <w:rPr>
          <w:rFonts w:ascii="Book Antiqua" w:hAnsi="Book Antiqua"/>
        </w:rPr>
        <w:t>QOL</w:t>
      </w:r>
      <w:r w:rsidRPr="00237F66">
        <w:rPr>
          <w:rFonts w:ascii="Book Antiqua" w:hAnsi="Book Antiqua"/>
          <w:lang w:eastAsia="zh-CN"/>
        </w:rPr>
        <w:t>:</w:t>
      </w:r>
      <w:r w:rsidRPr="00237F66">
        <w:rPr>
          <w:rFonts w:ascii="Book Antiqua" w:eastAsia="Calibri" w:hAnsi="Book Antiqua"/>
          <w:caps/>
        </w:rPr>
        <w:t xml:space="preserve"> q</w:t>
      </w:r>
      <w:r w:rsidRPr="00237F66">
        <w:rPr>
          <w:rFonts w:ascii="Book Antiqua" w:eastAsia="Calibri" w:hAnsi="Book Antiqua"/>
        </w:rPr>
        <w:t>uality of life</w:t>
      </w:r>
      <w:r w:rsidR="006D4433" w:rsidRPr="00237F66">
        <w:rPr>
          <w:rFonts w:ascii="Book Antiqua" w:eastAsia="Calibri" w:hAnsi="Book Antiqua"/>
        </w:rPr>
        <w:t xml:space="preserve">; SC: </w:t>
      </w:r>
      <w:r w:rsidRPr="00237F66">
        <w:rPr>
          <w:rFonts w:ascii="Book Antiqua" w:eastAsia="Calibri" w:hAnsi="Book Antiqua"/>
        </w:rPr>
        <w:t>Subcutaneous</w:t>
      </w:r>
      <w:r w:rsidR="006D4433" w:rsidRPr="00237F66">
        <w:rPr>
          <w:rFonts w:ascii="Book Antiqua" w:eastAsia="Calibri" w:hAnsi="Book Antiqua"/>
        </w:rPr>
        <w:t xml:space="preserve">; G: </w:t>
      </w:r>
      <w:r w:rsidRPr="00237F66">
        <w:rPr>
          <w:rFonts w:ascii="Book Antiqua" w:eastAsia="Calibri" w:hAnsi="Book Antiqua"/>
        </w:rPr>
        <w:t>Grade</w:t>
      </w:r>
      <w:r w:rsidR="006D4433" w:rsidRPr="00237F66">
        <w:rPr>
          <w:rFonts w:ascii="Book Antiqua" w:eastAsia="Calibri" w:hAnsi="Book Antiqua"/>
        </w:rPr>
        <w:t xml:space="preserve">; AE: </w:t>
      </w:r>
      <w:r w:rsidRPr="00237F66">
        <w:rPr>
          <w:rFonts w:ascii="Book Antiqua" w:eastAsia="Calibri" w:hAnsi="Book Antiqua"/>
        </w:rPr>
        <w:t xml:space="preserve">Adverse </w:t>
      </w:r>
      <w:r w:rsidR="006D4433" w:rsidRPr="00237F66">
        <w:rPr>
          <w:rFonts w:ascii="Book Antiqua" w:eastAsia="Calibri" w:hAnsi="Book Antiqua"/>
        </w:rPr>
        <w:t xml:space="preserve">event; </w:t>
      </w:r>
      <w:proofErr w:type="spellStart"/>
      <w:r w:rsidR="006D4433" w:rsidRPr="00237F66">
        <w:rPr>
          <w:rFonts w:ascii="Book Antiqua" w:eastAsia="Calibri" w:hAnsi="Book Antiqua"/>
        </w:rPr>
        <w:t>xero</w:t>
      </w:r>
      <w:proofErr w:type="spellEnd"/>
      <w:r w:rsidR="006D4433" w:rsidRPr="00237F66">
        <w:rPr>
          <w:rFonts w:ascii="Book Antiqua" w:eastAsia="Calibri" w:hAnsi="Book Antiqua"/>
        </w:rPr>
        <w:t xml:space="preserve">: </w:t>
      </w:r>
      <w:r w:rsidRPr="00237F66">
        <w:rPr>
          <w:rFonts w:ascii="Book Antiqua" w:eastAsia="Calibri" w:hAnsi="Book Antiqua"/>
        </w:rPr>
        <w:t>Xerostomia</w:t>
      </w:r>
      <w:r w:rsidR="008D029E" w:rsidRPr="00237F66">
        <w:rPr>
          <w:rFonts w:ascii="Book Antiqua" w:eastAsia="Calibri" w:hAnsi="Book Antiqua"/>
        </w:rPr>
        <w:t xml:space="preserve">; </w:t>
      </w:r>
      <w:r w:rsidR="00670F8E" w:rsidRPr="00237F66">
        <w:rPr>
          <w:rFonts w:ascii="Book Antiqua" w:hAnsi="Book Antiqua"/>
        </w:rPr>
        <w:t>NA</w:t>
      </w:r>
      <w:r w:rsidR="00670F8E" w:rsidRPr="00237F66">
        <w:rPr>
          <w:rFonts w:ascii="Book Antiqua" w:hAnsi="Book Antiqua"/>
          <w:lang w:eastAsia="zh-CN"/>
        </w:rPr>
        <w:t>: Not available;</w:t>
      </w:r>
      <w:r w:rsidR="00670F8E" w:rsidRPr="00237F66">
        <w:rPr>
          <w:rFonts w:ascii="Book Antiqua" w:eastAsia="Calibri" w:hAnsi="Book Antiqua"/>
        </w:rPr>
        <w:t xml:space="preserve"> </w:t>
      </w:r>
      <w:r w:rsidR="008D029E" w:rsidRPr="00237F66">
        <w:rPr>
          <w:rFonts w:ascii="Book Antiqua" w:eastAsia="Calibri" w:hAnsi="Book Antiqua"/>
        </w:rPr>
        <w:t xml:space="preserve">PBQ: </w:t>
      </w:r>
      <w:r w:rsidRPr="00237F66">
        <w:rPr>
          <w:rFonts w:ascii="Book Antiqua" w:eastAsia="Calibri" w:hAnsi="Book Antiqua"/>
        </w:rPr>
        <w:t xml:space="preserve">Patient </w:t>
      </w:r>
      <w:r w:rsidR="008D029E" w:rsidRPr="00237F66">
        <w:rPr>
          <w:rFonts w:ascii="Book Antiqua" w:eastAsia="Calibri" w:hAnsi="Book Antiqua"/>
        </w:rPr>
        <w:t>benefit questionnaire</w:t>
      </w:r>
      <w:r w:rsidR="00F56AD5" w:rsidRPr="00237F66">
        <w:rPr>
          <w:rFonts w:ascii="Book Antiqua" w:hAnsi="Book Antiqua"/>
          <w:lang w:eastAsia="zh-CN"/>
        </w:rPr>
        <w:t xml:space="preserve">; </w:t>
      </w:r>
      <w:r w:rsidR="00F56AD5" w:rsidRPr="00237F66">
        <w:rPr>
          <w:rFonts w:ascii="Book Antiqua" w:hAnsi="Book Antiqua"/>
        </w:rPr>
        <w:t>pts</w:t>
      </w:r>
      <w:r w:rsidR="00F56AD5" w:rsidRPr="00237F66">
        <w:rPr>
          <w:rFonts w:ascii="Book Antiqua" w:hAnsi="Book Antiqua"/>
          <w:lang w:eastAsia="zh-CN"/>
        </w:rPr>
        <w:t>: Patients.</w:t>
      </w:r>
    </w:p>
    <w:p w14:paraId="335DF440" w14:textId="7D1461EE" w:rsidR="0027681C" w:rsidRPr="00237F66" w:rsidRDefault="0027681C" w:rsidP="00237F66">
      <w:pPr>
        <w:spacing w:line="360" w:lineRule="auto"/>
        <w:jc w:val="both"/>
        <w:rPr>
          <w:rFonts w:ascii="Book Antiqua" w:hAnsi="Book Antiqua"/>
          <w:b/>
          <w:lang w:eastAsia="zh-CN"/>
        </w:rPr>
      </w:pPr>
      <w:r w:rsidRPr="00237F66">
        <w:rPr>
          <w:rFonts w:ascii="Book Antiqua" w:hAnsi="Book Antiqua"/>
          <w:b/>
          <w:lang w:eastAsia="zh-CN"/>
        </w:rPr>
        <w:br w:type="page"/>
      </w:r>
    </w:p>
    <w:p w14:paraId="18F57883" w14:textId="4F6BD64C" w:rsidR="00D832D7" w:rsidRPr="00237F66" w:rsidRDefault="007A04FB" w:rsidP="00237F66">
      <w:pPr>
        <w:spacing w:line="360" w:lineRule="auto"/>
        <w:jc w:val="both"/>
        <w:rPr>
          <w:rFonts w:ascii="Book Antiqua" w:eastAsia="Calibri" w:hAnsi="Book Antiqua"/>
          <w:b/>
        </w:rPr>
      </w:pPr>
      <w:r w:rsidRPr="00237F66">
        <w:rPr>
          <w:rFonts w:ascii="Book Antiqua" w:eastAsia="Calibri" w:hAnsi="Book Antiqua"/>
          <w:b/>
        </w:rPr>
        <w:lastRenderedPageBreak/>
        <w:t>Table 4</w:t>
      </w:r>
      <w:r w:rsidR="00D832D7" w:rsidRPr="00237F66">
        <w:rPr>
          <w:rFonts w:ascii="Book Antiqua" w:eastAsia="Calibri" w:hAnsi="Book Antiqua"/>
          <w:b/>
        </w:rPr>
        <w:t xml:space="preserve"> Submandibular </w:t>
      </w:r>
      <w:r w:rsidR="0027681C" w:rsidRPr="00237F66">
        <w:rPr>
          <w:rFonts w:ascii="Book Antiqua" w:eastAsia="Calibri" w:hAnsi="Book Antiqua"/>
          <w:b/>
        </w:rPr>
        <w:t>gland tra</w:t>
      </w:r>
      <w:r w:rsidR="00D832D7" w:rsidRPr="00237F66">
        <w:rPr>
          <w:rFonts w:ascii="Book Antiqua" w:eastAsia="Calibri" w:hAnsi="Book Antiqua"/>
          <w:b/>
        </w:rPr>
        <w:t>nsfer: Xerostomia</w:t>
      </w: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60"/>
        <w:gridCol w:w="456"/>
        <w:gridCol w:w="1870"/>
        <w:gridCol w:w="3226"/>
        <w:gridCol w:w="2340"/>
      </w:tblGrid>
      <w:tr w:rsidR="00D832D7" w:rsidRPr="00237F66" w14:paraId="4D42B980" w14:textId="77777777" w:rsidTr="00D832D7">
        <w:trPr>
          <w:trHeight w:val="647"/>
        </w:trPr>
        <w:tc>
          <w:tcPr>
            <w:tcW w:w="1440" w:type="dxa"/>
            <w:tcBorders>
              <w:top w:val="single" w:sz="4" w:space="0" w:color="auto"/>
              <w:bottom w:val="single" w:sz="4" w:space="0" w:color="auto"/>
            </w:tcBorders>
            <w:noWrap/>
            <w:hideMark/>
          </w:tcPr>
          <w:p w14:paraId="1C1CEA72"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1760" w:type="dxa"/>
            <w:tcBorders>
              <w:top w:val="single" w:sz="4" w:space="0" w:color="auto"/>
              <w:bottom w:val="single" w:sz="4" w:space="0" w:color="auto"/>
            </w:tcBorders>
            <w:noWrap/>
            <w:hideMark/>
          </w:tcPr>
          <w:p w14:paraId="1C5ADB60" w14:textId="7E3BD4FE" w:rsidR="00D832D7" w:rsidRPr="00237F66" w:rsidRDefault="00D832D7" w:rsidP="00237F66">
            <w:pPr>
              <w:spacing w:line="360" w:lineRule="auto"/>
              <w:jc w:val="both"/>
              <w:rPr>
                <w:rFonts w:ascii="Book Antiqua" w:hAnsi="Book Antiqua"/>
                <w:b/>
              </w:rPr>
            </w:pPr>
            <w:r w:rsidRPr="00237F66">
              <w:rPr>
                <w:rFonts w:ascii="Book Antiqua" w:hAnsi="Book Antiqua"/>
                <w:b/>
              </w:rPr>
              <w:t xml:space="preserve">Study </w:t>
            </w:r>
            <w:r w:rsidR="009D362E" w:rsidRPr="00237F66">
              <w:rPr>
                <w:rFonts w:ascii="Book Antiqua" w:hAnsi="Book Antiqua"/>
                <w:b/>
              </w:rPr>
              <w:t>d</w:t>
            </w:r>
            <w:r w:rsidRPr="00237F66">
              <w:rPr>
                <w:rFonts w:ascii="Book Antiqua" w:hAnsi="Book Antiqua"/>
                <w:b/>
              </w:rPr>
              <w:t>esign</w:t>
            </w:r>
          </w:p>
        </w:tc>
        <w:tc>
          <w:tcPr>
            <w:tcW w:w="444" w:type="dxa"/>
            <w:tcBorders>
              <w:top w:val="single" w:sz="4" w:space="0" w:color="auto"/>
              <w:bottom w:val="single" w:sz="4" w:space="0" w:color="auto"/>
            </w:tcBorders>
            <w:noWrap/>
            <w:hideMark/>
          </w:tcPr>
          <w:p w14:paraId="649EC20C" w14:textId="77777777" w:rsidR="00D832D7" w:rsidRPr="00237F66" w:rsidRDefault="00D832D7" w:rsidP="00237F66">
            <w:pPr>
              <w:spacing w:line="360" w:lineRule="auto"/>
              <w:jc w:val="both"/>
              <w:rPr>
                <w:rFonts w:ascii="Book Antiqua" w:hAnsi="Book Antiqua"/>
                <w:b/>
                <w:i/>
              </w:rPr>
            </w:pPr>
            <w:r w:rsidRPr="00237F66">
              <w:rPr>
                <w:rFonts w:ascii="Book Antiqua" w:hAnsi="Book Antiqua"/>
                <w:b/>
                <w:i/>
              </w:rPr>
              <w:t>n</w:t>
            </w:r>
          </w:p>
        </w:tc>
        <w:tc>
          <w:tcPr>
            <w:tcW w:w="1770" w:type="dxa"/>
            <w:tcBorders>
              <w:top w:val="single" w:sz="4" w:space="0" w:color="auto"/>
              <w:bottom w:val="single" w:sz="4" w:space="0" w:color="auto"/>
            </w:tcBorders>
            <w:noWrap/>
            <w:hideMark/>
          </w:tcPr>
          <w:p w14:paraId="39872DD6"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Intervention</w:t>
            </w:r>
          </w:p>
        </w:tc>
        <w:tc>
          <w:tcPr>
            <w:tcW w:w="3226" w:type="dxa"/>
            <w:tcBorders>
              <w:top w:val="single" w:sz="4" w:space="0" w:color="auto"/>
              <w:bottom w:val="single" w:sz="4" w:space="0" w:color="auto"/>
            </w:tcBorders>
            <w:noWrap/>
            <w:hideMark/>
          </w:tcPr>
          <w:p w14:paraId="11F63EAA"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Xerostomia symptoms</w:t>
            </w:r>
          </w:p>
        </w:tc>
        <w:tc>
          <w:tcPr>
            <w:tcW w:w="2340" w:type="dxa"/>
            <w:tcBorders>
              <w:top w:val="single" w:sz="4" w:space="0" w:color="auto"/>
              <w:bottom w:val="single" w:sz="4" w:space="0" w:color="auto"/>
            </w:tcBorders>
            <w:noWrap/>
            <w:hideMark/>
          </w:tcPr>
          <w:p w14:paraId="2ECEC405"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Effect size</w:t>
            </w:r>
          </w:p>
        </w:tc>
      </w:tr>
      <w:tr w:rsidR="00D832D7" w:rsidRPr="00237F66" w14:paraId="2A692FE0" w14:textId="77777777" w:rsidTr="00D832D7">
        <w:trPr>
          <w:trHeight w:val="1970"/>
        </w:trPr>
        <w:tc>
          <w:tcPr>
            <w:tcW w:w="1440" w:type="dxa"/>
            <w:tcBorders>
              <w:top w:val="single" w:sz="4" w:space="0" w:color="auto"/>
            </w:tcBorders>
            <w:noWrap/>
            <w:hideMark/>
          </w:tcPr>
          <w:p w14:paraId="13D33A7F" w14:textId="4B3E49B2" w:rsidR="00D832D7" w:rsidRPr="00237F66" w:rsidRDefault="00D832D7" w:rsidP="00237F66">
            <w:pPr>
              <w:spacing w:line="360" w:lineRule="auto"/>
              <w:jc w:val="both"/>
              <w:rPr>
                <w:rFonts w:ascii="Book Antiqua" w:hAnsi="Book Antiqua"/>
              </w:rPr>
            </w:pPr>
            <w:r w:rsidRPr="00237F66">
              <w:rPr>
                <w:rFonts w:ascii="Book Antiqua" w:hAnsi="Book Antiqua"/>
              </w:rPr>
              <w:t xml:space="preserve">Zhang </w:t>
            </w:r>
            <w:r w:rsidR="0093395A" w:rsidRPr="00237F66">
              <w:rPr>
                <w:rFonts w:ascii="Book Antiqua" w:eastAsiaTheme="minorEastAsia" w:hAnsi="Book Antiqua"/>
                <w:i/>
                <w:lang w:eastAsia="zh-CN"/>
              </w:rPr>
              <w:t>et al</w: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 </w:instrTex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EN.CITE.DATA </w:instrText>
            </w:r>
            <w:r w:rsidR="0093395A" w:rsidRPr="00237F66">
              <w:rPr>
                <w:rFonts w:ascii="Book Antiqua" w:hAnsi="Book Antiqua"/>
              </w:rPr>
            </w:r>
            <w:r w:rsidR="0093395A" w:rsidRPr="00237F66">
              <w:rPr>
                <w:rFonts w:ascii="Book Antiqua" w:hAnsi="Book Antiqua"/>
              </w:rPr>
              <w:fldChar w:fldCharType="end"/>
            </w:r>
            <w:r w:rsidR="0093395A" w:rsidRPr="00237F66">
              <w:rPr>
                <w:rFonts w:ascii="Book Antiqua" w:hAnsi="Book Antiqua"/>
              </w:rPr>
            </w:r>
            <w:r w:rsidR="0093395A" w:rsidRPr="00237F66">
              <w:rPr>
                <w:rFonts w:ascii="Book Antiqua" w:hAnsi="Book Antiqua"/>
              </w:rPr>
              <w:fldChar w:fldCharType="separate"/>
            </w:r>
            <w:r w:rsidR="0093395A" w:rsidRPr="00237F66">
              <w:rPr>
                <w:rFonts w:ascii="Book Antiqua" w:hAnsi="Book Antiqua"/>
                <w:noProof/>
                <w:vertAlign w:val="superscript"/>
              </w:rPr>
              <w:t>[</w:t>
            </w:r>
            <w:r w:rsidR="0093395A" w:rsidRPr="00237F66">
              <w:rPr>
                <w:rFonts w:ascii="Book Antiqua" w:eastAsiaTheme="minorEastAsia" w:hAnsi="Book Antiqua"/>
                <w:noProof/>
                <w:vertAlign w:val="superscript"/>
                <w:lang w:eastAsia="zh-CN"/>
              </w:rPr>
              <w:t>31</w:t>
            </w:r>
            <w:r w:rsidR="0093395A" w:rsidRPr="00237F66">
              <w:rPr>
                <w:rFonts w:ascii="Book Antiqua" w:hAnsi="Book Antiqua"/>
                <w:noProof/>
                <w:vertAlign w:val="superscript"/>
              </w:rPr>
              <w:t>]</w:t>
            </w:r>
            <w:r w:rsidR="0093395A" w:rsidRPr="00237F66">
              <w:rPr>
                <w:rFonts w:ascii="Book Antiqua" w:hAnsi="Book Antiqua"/>
              </w:rPr>
              <w:fldChar w:fldCharType="end"/>
            </w:r>
            <w:r w:rsidR="0093395A" w:rsidRPr="00237F66">
              <w:rPr>
                <w:rFonts w:ascii="Book Antiqua" w:eastAsiaTheme="minorEastAsia" w:hAnsi="Book Antiqua"/>
                <w:lang w:eastAsia="zh-CN"/>
              </w:rPr>
              <w:t xml:space="preserve">, </w:t>
            </w:r>
            <w:r w:rsidRPr="00237F66">
              <w:rPr>
                <w:rFonts w:ascii="Book Antiqua" w:hAnsi="Book Antiqua"/>
              </w:rPr>
              <w:t>2014</w:t>
            </w:r>
          </w:p>
        </w:tc>
        <w:tc>
          <w:tcPr>
            <w:tcW w:w="1760" w:type="dxa"/>
            <w:tcBorders>
              <w:top w:val="single" w:sz="4" w:space="0" w:color="auto"/>
            </w:tcBorders>
            <w:noWrap/>
            <w:hideMark/>
          </w:tcPr>
          <w:p w14:paraId="2977C932" w14:textId="77777777" w:rsidR="00D832D7" w:rsidRPr="00237F66" w:rsidRDefault="00D832D7" w:rsidP="00237F66">
            <w:pPr>
              <w:spacing w:line="360" w:lineRule="auto"/>
              <w:jc w:val="both"/>
              <w:rPr>
                <w:rFonts w:ascii="Book Antiqua" w:hAnsi="Book Antiqua"/>
              </w:rPr>
            </w:pPr>
            <w:r w:rsidRPr="00237F66">
              <w:rPr>
                <w:rFonts w:ascii="Book Antiqua" w:hAnsi="Book Antiqua"/>
              </w:rPr>
              <w:t>Randomized controlled trial</w:t>
            </w:r>
          </w:p>
        </w:tc>
        <w:tc>
          <w:tcPr>
            <w:tcW w:w="444" w:type="dxa"/>
            <w:tcBorders>
              <w:top w:val="single" w:sz="4" w:space="0" w:color="auto"/>
            </w:tcBorders>
            <w:noWrap/>
            <w:hideMark/>
          </w:tcPr>
          <w:p w14:paraId="736E3956" w14:textId="77777777" w:rsidR="00D832D7" w:rsidRPr="00237F66" w:rsidRDefault="00D832D7" w:rsidP="00237F66">
            <w:pPr>
              <w:spacing w:line="360" w:lineRule="auto"/>
              <w:jc w:val="both"/>
              <w:rPr>
                <w:rFonts w:ascii="Book Antiqua" w:hAnsi="Book Antiqua"/>
              </w:rPr>
            </w:pPr>
            <w:r w:rsidRPr="00237F66">
              <w:rPr>
                <w:rFonts w:ascii="Book Antiqua" w:hAnsi="Book Antiqua"/>
              </w:rPr>
              <w:t>65</w:t>
            </w:r>
          </w:p>
        </w:tc>
        <w:tc>
          <w:tcPr>
            <w:tcW w:w="1770" w:type="dxa"/>
            <w:tcBorders>
              <w:top w:val="single" w:sz="4" w:space="0" w:color="auto"/>
            </w:tcBorders>
            <w:noWrap/>
            <w:hideMark/>
          </w:tcPr>
          <w:p w14:paraId="669A7E98" w14:textId="7E4D6751" w:rsidR="00D832D7" w:rsidRPr="00237F66" w:rsidRDefault="00D832D7" w:rsidP="00237F66">
            <w:pPr>
              <w:spacing w:line="360" w:lineRule="auto"/>
              <w:jc w:val="both"/>
              <w:rPr>
                <w:rFonts w:ascii="Book Antiqua" w:hAnsi="Book Antiqua"/>
              </w:rPr>
            </w:pPr>
            <w:r w:rsidRPr="00237F66">
              <w:rPr>
                <w:rFonts w:ascii="Book Antiqua" w:hAnsi="Book Antiqua"/>
              </w:rPr>
              <w:t xml:space="preserve">Submandibular transfer </w:t>
            </w:r>
            <w:r w:rsidR="00F406B6" w:rsidRPr="00237F66">
              <w:rPr>
                <w:rFonts w:ascii="Book Antiqua" w:hAnsi="Book Antiqua"/>
                <w:i/>
              </w:rPr>
              <w:t>vs</w:t>
            </w:r>
            <w:r w:rsidRPr="00237F66">
              <w:rPr>
                <w:rFonts w:ascii="Book Antiqua" w:hAnsi="Book Antiqua"/>
              </w:rPr>
              <w:t xml:space="preserve"> control</w:t>
            </w:r>
          </w:p>
        </w:tc>
        <w:tc>
          <w:tcPr>
            <w:tcW w:w="3226" w:type="dxa"/>
            <w:tcBorders>
              <w:top w:val="single" w:sz="4" w:space="0" w:color="auto"/>
            </w:tcBorders>
            <w:noWrap/>
            <w:hideMark/>
          </w:tcPr>
          <w:p w14:paraId="4FF76BB4" w14:textId="05E53896" w:rsidR="00D832D7" w:rsidRPr="00237F66" w:rsidRDefault="00D832D7" w:rsidP="00237F66">
            <w:pPr>
              <w:spacing w:line="360" w:lineRule="auto"/>
              <w:jc w:val="both"/>
              <w:rPr>
                <w:rFonts w:ascii="Book Antiqua" w:hAnsi="Book Antiqua"/>
              </w:rPr>
            </w:pPr>
            <w:r w:rsidRPr="00237F66">
              <w:rPr>
                <w:rFonts w:ascii="Book Antiqua" w:hAnsi="Book Antiqua"/>
              </w:rPr>
              <w:t>Significantly lower incidence of xerostomia (RTOG/</w:t>
            </w:r>
            <w:r w:rsidR="009D362E" w:rsidRPr="00237F66">
              <w:rPr>
                <w:rFonts w:ascii="Book Antiqua" w:hAnsi="Book Antiqua"/>
              </w:rPr>
              <w:t xml:space="preserve">EORTC staging criteria) at 1 </w:t>
            </w:r>
            <w:proofErr w:type="spellStart"/>
            <w:r w:rsidR="009D362E" w:rsidRPr="00237F66">
              <w:rPr>
                <w:rFonts w:ascii="Book Antiqua" w:hAnsi="Book Antiqua"/>
              </w:rPr>
              <w:t>yr</w:t>
            </w:r>
            <w:proofErr w:type="spellEnd"/>
            <w:r w:rsidR="009D362E" w:rsidRPr="00237F66">
              <w:rPr>
                <w:rFonts w:ascii="Book Antiqua" w:hAnsi="Book Antiqua"/>
              </w:rPr>
              <w:t xml:space="preserve"> and 5 </w:t>
            </w:r>
            <w:proofErr w:type="spellStart"/>
            <w:r w:rsidR="009D362E" w:rsidRPr="00237F66">
              <w:rPr>
                <w:rFonts w:ascii="Book Antiqua" w:hAnsi="Book Antiqua"/>
              </w:rPr>
              <w:t>yr</w:t>
            </w:r>
            <w:proofErr w:type="spellEnd"/>
            <w:r w:rsidRPr="00237F66">
              <w:rPr>
                <w:rFonts w:ascii="Book Antiqua" w:hAnsi="Book Antiqua"/>
              </w:rPr>
              <w:t xml:space="preserve"> in transfer group </w:t>
            </w:r>
            <w:r w:rsidR="00F406B6" w:rsidRPr="00237F66">
              <w:rPr>
                <w:rFonts w:ascii="Book Antiqua" w:hAnsi="Book Antiqua"/>
                <w:i/>
              </w:rPr>
              <w:t>vs</w:t>
            </w:r>
            <w:r w:rsidRPr="00237F66">
              <w:rPr>
                <w:rFonts w:ascii="Book Antiqua" w:hAnsi="Book Antiqua"/>
              </w:rPr>
              <w:t xml:space="preserve"> control.</w:t>
            </w:r>
            <w:r w:rsidR="00AC7A8C" w:rsidRPr="00237F66">
              <w:rPr>
                <w:rFonts w:ascii="Book Antiqua" w:hAnsi="Book Antiqua"/>
              </w:rPr>
              <w:t xml:space="preserve"> </w:t>
            </w:r>
            <w:r w:rsidR="009D362E" w:rsidRPr="00237F66">
              <w:rPr>
                <w:rFonts w:ascii="Book Antiqua" w:hAnsi="Book Antiqua"/>
              </w:rPr>
              <w:t xml:space="preserve">Significantly lower VAS at 5 </w:t>
            </w:r>
            <w:proofErr w:type="spellStart"/>
            <w:r w:rsidR="009D362E" w:rsidRPr="00237F66">
              <w:rPr>
                <w:rFonts w:ascii="Book Antiqua" w:hAnsi="Book Antiqua"/>
              </w:rPr>
              <w:t>yr</w:t>
            </w:r>
            <w:proofErr w:type="spellEnd"/>
            <w:r w:rsidRPr="00237F66">
              <w:rPr>
                <w:rFonts w:ascii="Book Antiqua" w:hAnsi="Book Antiqua"/>
              </w:rPr>
              <w:t xml:space="preserve"> for transfer group </w:t>
            </w:r>
          </w:p>
        </w:tc>
        <w:tc>
          <w:tcPr>
            <w:tcW w:w="2340" w:type="dxa"/>
            <w:tcBorders>
              <w:top w:val="single" w:sz="4" w:space="0" w:color="auto"/>
            </w:tcBorders>
            <w:noWrap/>
            <w:hideMark/>
          </w:tcPr>
          <w:p w14:paraId="61EBB41A" w14:textId="086A8F65" w:rsidR="00D832D7" w:rsidRPr="00237F66" w:rsidRDefault="00D832D7" w:rsidP="00237F66">
            <w:pPr>
              <w:spacing w:line="360" w:lineRule="auto"/>
              <w:jc w:val="both"/>
              <w:rPr>
                <w:rFonts w:ascii="Book Antiqua" w:hAnsi="Book Antiqua"/>
              </w:rPr>
            </w:pPr>
            <w:r w:rsidRPr="00237F66">
              <w:rPr>
                <w:rFonts w:ascii="Book Antiqua" w:hAnsi="Book Antiqua"/>
              </w:rPr>
              <w:t xml:space="preserve">Xerostomia 18.7% </w:t>
            </w:r>
            <w:r w:rsidR="00F406B6" w:rsidRPr="00237F66">
              <w:rPr>
                <w:rFonts w:ascii="Book Antiqua" w:hAnsi="Book Antiqua"/>
                <w:i/>
              </w:rPr>
              <w:t>vs</w:t>
            </w:r>
            <w:r w:rsidR="00B054E8" w:rsidRPr="00237F66">
              <w:rPr>
                <w:rFonts w:ascii="Book Antiqua" w:hAnsi="Book Antiqua"/>
              </w:rPr>
              <w:t xml:space="preserve"> 81.8% at 1 </w:t>
            </w:r>
            <w:proofErr w:type="spellStart"/>
            <w:r w:rsidR="00B054E8" w:rsidRPr="00237F66">
              <w:rPr>
                <w:rFonts w:ascii="Book Antiqua" w:hAnsi="Book Antiqua"/>
              </w:rPr>
              <w:t>y</w:t>
            </w:r>
            <w:r w:rsidRPr="00237F66">
              <w:rPr>
                <w:rFonts w:ascii="Book Antiqua" w:hAnsi="Book Antiqua"/>
              </w:rPr>
              <w:t>r</w:t>
            </w:r>
            <w:proofErr w:type="spellEnd"/>
            <w:r w:rsidRPr="00237F66">
              <w:rPr>
                <w:rFonts w:ascii="Book Antiqua" w:hAnsi="Book Antiqua"/>
              </w:rPr>
              <w:t>;</w:t>
            </w:r>
            <w:r w:rsidR="00AC7A8C" w:rsidRPr="00237F66">
              <w:rPr>
                <w:rFonts w:ascii="Book Antiqua" w:hAnsi="Book Antiqua"/>
              </w:rPr>
              <w:t xml:space="preserve"> </w:t>
            </w:r>
            <w:r w:rsidRPr="00237F66">
              <w:rPr>
                <w:rFonts w:ascii="Book Antiqua" w:hAnsi="Book Antiqua"/>
              </w:rPr>
              <w:t xml:space="preserve">15.4% for transfer </w:t>
            </w:r>
            <w:r w:rsidR="00F406B6" w:rsidRPr="00237F66">
              <w:rPr>
                <w:rFonts w:ascii="Book Antiqua" w:hAnsi="Book Antiqua"/>
                <w:i/>
              </w:rPr>
              <w:t>vs</w:t>
            </w:r>
            <w:r w:rsidR="009D362E" w:rsidRPr="00237F66">
              <w:rPr>
                <w:rFonts w:ascii="Book Antiqua" w:hAnsi="Book Antiqua"/>
              </w:rPr>
              <w:t xml:space="preserve"> 76.9% at 5 </w:t>
            </w:r>
            <w:proofErr w:type="spellStart"/>
            <w:r w:rsidR="009D362E" w:rsidRPr="00237F66">
              <w:rPr>
                <w:rFonts w:ascii="Book Antiqua" w:hAnsi="Book Antiqua"/>
              </w:rPr>
              <w:t>yr</w:t>
            </w:r>
            <w:proofErr w:type="spellEnd"/>
            <w:r w:rsidRPr="00237F66">
              <w:rPr>
                <w:rFonts w:ascii="Book Antiqua" w:hAnsi="Book Antiqua"/>
              </w:rPr>
              <w:t xml:space="preserve">; VAS 3.7 for transfer </w:t>
            </w:r>
            <w:r w:rsidR="00F406B6" w:rsidRPr="00237F66">
              <w:rPr>
                <w:rFonts w:ascii="Book Antiqua" w:hAnsi="Book Antiqua"/>
                <w:i/>
              </w:rPr>
              <w:t>vs</w:t>
            </w:r>
            <w:r w:rsidRPr="00237F66">
              <w:rPr>
                <w:rFonts w:ascii="Book Antiqua" w:hAnsi="Book Antiqua"/>
              </w:rPr>
              <w:t xml:space="preserve"> 5.8 for control </w:t>
            </w:r>
          </w:p>
        </w:tc>
      </w:tr>
      <w:tr w:rsidR="00D832D7" w:rsidRPr="00237F66" w14:paraId="4C837E5E" w14:textId="77777777" w:rsidTr="00D832D7">
        <w:trPr>
          <w:trHeight w:val="1421"/>
        </w:trPr>
        <w:tc>
          <w:tcPr>
            <w:tcW w:w="1440" w:type="dxa"/>
            <w:noWrap/>
            <w:hideMark/>
          </w:tcPr>
          <w:p w14:paraId="205E6378" w14:textId="66E185F1" w:rsidR="00D832D7" w:rsidRPr="00237F66" w:rsidRDefault="00D832D7" w:rsidP="00237F66">
            <w:pPr>
              <w:spacing w:line="360" w:lineRule="auto"/>
              <w:jc w:val="both"/>
              <w:rPr>
                <w:rFonts w:ascii="Book Antiqua" w:hAnsi="Book Antiqua"/>
              </w:rPr>
            </w:pPr>
            <w:r w:rsidRPr="00237F66">
              <w:rPr>
                <w:rFonts w:ascii="Book Antiqua" w:hAnsi="Book Antiqua"/>
              </w:rPr>
              <w:t xml:space="preserve">Rieger </w:t>
            </w:r>
            <w:r w:rsidR="0093395A" w:rsidRPr="00237F66">
              <w:rPr>
                <w:rFonts w:ascii="Book Antiqua" w:eastAsiaTheme="minorEastAsia" w:hAnsi="Book Antiqua"/>
                <w:i/>
                <w:lang w:eastAsia="zh-CN"/>
              </w:rPr>
              <w:t>et al</w: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 </w:instrTex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EN.CITE.DATA </w:instrText>
            </w:r>
            <w:r w:rsidR="0093395A" w:rsidRPr="00237F66">
              <w:rPr>
                <w:rFonts w:ascii="Book Antiqua" w:hAnsi="Book Antiqua"/>
              </w:rPr>
            </w:r>
            <w:r w:rsidR="0093395A" w:rsidRPr="00237F66">
              <w:rPr>
                <w:rFonts w:ascii="Book Antiqua" w:hAnsi="Book Antiqua"/>
              </w:rPr>
              <w:fldChar w:fldCharType="end"/>
            </w:r>
            <w:r w:rsidR="0093395A" w:rsidRPr="00237F66">
              <w:rPr>
                <w:rFonts w:ascii="Book Antiqua" w:hAnsi="Book Antiqua"/>
              </w:rPr>
            </w:r>
            <w:r w:rsidR="0093395A" w:rsidRPr="00237F66">
              <w:rPr>
                <w:rFonts w:ascii="Book Antiqua" w:hAnsi="Book Antiqua"/>
              </w:rPr>
              <w:fldChar w:fldCharType="separate"/>
            </w:r>
            <w:r w:rsidR="0093395A" w:rsidRPr="00237F66">
              <w:rPr>
                <w:rFonts w:ascii="Book Antiqua" w:hAnsi="Book Antiqua"/>
                <w:noProof/>
                <w:vertAlign w:val="superscript"/>
              </w:rPr>
              <w:t>[</w:t>
            </w:r>
            <w:r w:rsidR="0093395A" w:rsidRPr="00237F66">
              <w:rPr>
                <w:rFonts w:ascii="Book Antiqua" w:eastAsiaTheme="minorEastAsia" w:hAnsi="Book Antiqua"/>
                <w:noProof/>
                <w:vertAlign w:val="superscript"/>
                <w:lang w:eastAsia="zh-CN"/>
              </w:rPr>
              <w:t>51</w:t>
            </w:r>
            <w:r w:rsidR="0093395A" w:rsidRPr="00237F66">
              <w:rPr>
                <w:rFonts w:ascii="Book Antiqua" w:hAnsi="Book Antiqua"/>
                <w:noProof/>
                <w:vertAlign w:val="superscript"/>
              </w:rPr>
              <w:t>]</w:t>
            </w:r>
            <w:r w:rsidR="0093395A" w:rsidRPr="00237F66">
              <w:rPr>
                <w:rFonts w:ascii="Book Antiqua" w:hAnsi="Book Antiqua"/>
              </w:rPr>
              <w:fldChar w:fldCharType="end"/>
            </w:r>
            <w:r w:rsidR="0093395A" w:rsidRPr="00237F66">
              <w:rPr>
                <w:rFonts w:ascii="Book Antiqua" w:eastAsiaTheme="minorEastAsia" w:hAnsi="Book Antiqua"/>
                <w:lang w:eastAsia="zh-CN"/>
              </w:rPr>
              <w:t xml:space="preserve">, </w:t>
            </w:r>
            <w:r w:rsidRPr="00237F66">
              <w:rPr>
                <w:rFonts w:ascii="Book Antiqua" w:hAnsi="Book Antiqua"/>
              </w:rPr>
              <w:t>2012</w:t>
            </w:r>
          </w:p>
        </w:tc>
        <w:tc>
          <w:tcPr>
            <w:tcW w:w="1760" w:type="dxa"/>
            <w:noWrap/>
            <w:hideMark/>
          </w:tcPr>
          <w:p w14:paraId="601AA3D2"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III randomized controlled trial</w:t>
            </w:r>
          </w:p>
        </w:tc>
        <w:tc>
          <w:tcPr>
            <w:tcW w:w="444" w:type="dxa"/>
            <w:noWrap/>
            <w:hideMark/>
          </w:tcPr>
          <w:p w14:paraId="790B9616" w14:textId="77777777" w:rsidR="00D832D7" w:rsidRPr="00237F66" w:rsidRDefault="00D832D7" w:rsidP="00237F66">
            <w:pPr>
              <w:spacing w:line="360" w:lineRule="auto"/>
              <w:jc w:val="both"/>
              <w:rPr>
                <w:rFonts w:ascii="Book Antiqua" w:hAnsi="Book Antiqua"/>
              </w:rPr>
            </w:pPr>
            <w:r w:rsidRPr="00237F66">
              <w:rPr>
                <w:rFonts w:ascii="Book Antiqua" w:hAnsi="Book Antiqua"/>
              </w:rPr>
              <w:t>69</w:t>
            </w:r>
          </w:p>
        </w:tc>
        <w:tc>
          <w:tcPr>
            <w:tcW w:w="1770" w:type="dxa"/>
            <w:noWrap/>
            <w:hideMark/>
          </w:tcPr>
          <w:p w14:paraId="4C89D249" w14:textId="0C8A4E36" w:rsidR="00D832D7" w:rsidRPr="00237F66" w:rsidRDefault="00D832D7" w:rsidP="00237F66">
            <w:pPr>
              <w:spacing w:line="360" w:lineRule="auto"/>
              <w:jc w:val="both"/>
              <w:rPr>
                <w:rFonts w:ascii="Book Antiqua" w:hAnsi="Book Antiqua"/>
              </w:rPr>
            </w:pPr>
            <w:r w:rsidRPr="00237F66">
              <w:rPr>
                <w:rFonts w:ascii="Book Antiqua" w:hAnsi="Book Antiqua"/>
              </w:rPr>
              <w:t xml:space="preserve">Submandibular transfer </w:t>
            </w:r>
            <w:r w:rsidR="00F406B6" w:rsidRPr="00237F66">
              <w:rPr>
                <w:rFonts w:ascii="Book Antiqua" w:hAnsi="Book Antiqua"/>
                <w:i/>
              </w:rPr>
              <w:t>vs</w:t>
            </w:r>
            <w:r w:rsidRPr="00237F66">
              <w:rPr>
                <w:rFonts w:ascii="Book Antiqua" w:hAnsi="Book Antiqua"/>
              </w:rPr>
              <w:t xml:space="preserve"> oral PC </w:t>
            </w:r>
          </w:p>
        </w:tc>
        <w:tc>
          <w:tcPr>
            <w:tcW w:w="3226" w:type="dxa"/>
            <w:noWrap/>
            <w:hideMark/>
          </w:tcPr>
          <w:p w14:paraId="5E5523F1" w14:textId="4D332A29" w:rsidR="00D832D7" w:rsidRPr="00237F66" w:rsidRDefault="00D832D7" w:rsidP="00237F66">
            <w:pPr>
              <w:spacing w:line="360" w:lineRule="auto"/>
              <w:jc w:val="both"/>
              <w:rPr>
                <w:rFonts w:ascii="Book Antiqua" w:hAnsi="Book Antiqua"/>
              </w:rPr>
            </w:pPr>
            <w:r w:rsidRPr="00237F66">
              <w:rPr>
                <w:rFonts w:ascii="Book Antiqua" w:hAnsi="Book Antiqua"/>
              </w:rPr>
              <w:t>EORTC QLQ H&amp;N35: significantly</w:t>
            </w:r>
            <w:r w:rsidR="00AC7A8C" w:rsidRPr="00237F66">
              <w:rPr>
                <w:rFonts w:ascii="Book Antiqua" w:hAnsi="Book Antiqua"/>
              </w:rPr>
              <w:t xml:space="preserve"> </w:t>
            </w:r>
            <w:r w:rsidRPr="00237F66">
              <w:rPr>
                <w:rFonts w:ascii="Book Antiqua" w:hAnsi="Book Antiqua"/>
              </w:rPr>
              <w:t xml:space="preserve">worse dry </w:t>
            </w:r>
            <w:r w:rsidR="00CC6DCD" w:rsidRPr="00237F66">
              <w:rPr>
                <w:rFonts w:ascii="Book Antiqua" w:hAnsi="Book Antiqua"/>
              </w:rPr>
              <w:t xml:space="preserve">mouth and sticky saliva at 1 </w:t>
            </w:r>
            <w:proofErr w:type="spellStart"/>
            <w:r w:rsidR="00CC6DCD" w:rsidRPr="00237F66">
              <w:rPr>
                <w:rFonts w:ascii="Book Antiqua" w:hAnsi="Book Antiqua"/>
              </w:rPr>
              <w:t>y</w:t>
            </w:r>
            <w:r w:rsidRPr="00237F66">
              <w:rPr>
                <w:rFonts w:ascii="Book Antiqua" w:hAnsi="Book Antiqua"/>
              </w:rPr>
              <w:t>r</w:t>
            </w:r>
            <w:proofErr w:type="spellEnd"/>
            <w:r w:rsidRPr="00237F66">
              <w:rPr>
                <w:rFonts w:ascii="Book Antiqua" w:hAnsi="Book Antiqua"/>
              </w:rPr>
              <w:t xml:space="preserve"> in PC group </w:t>
            </w:r>
            <w:r w:rsidR="00F406B6" w:rsidRPr="00237F66">
              <w:rPr>
                <w:rFonts w:ascii="Book Antiqua" w:hAnsi="Book Antiqua"/>
                <w:i/>
              </w:rPr>
              <w:t>vs</w:t>
            </w:r>
            <w:r w:rsidRPr="00237F66">
              <w:rPr>
                <w:rFonts w:ascii="Book Antiqua" w:hAnsi="Book Antiqua"/>
              </w:rPr>
              <w:t xml:space="preserve"> submandibular transfer at 1 </w:t>
            </w:r>
            <w:proofErr w:type="spellStart"/>
            <w:r w:rsidRPr="00237F66">
              <w:rPr>
                <w:rFonts w:ascii="Book Antiqua" w:hAnsi="Book Antiqua"/>
              </w:rPr>
              <w:t>yr</w:t>
            </w:r>
            <w:proofErr w:type="spellEnd"/>
          </w:p>
        </w:tc>
        <w:tc>
          <w:tcPr>
            <w:tcW w:w="2340" w:type="dxa"/>
            <w:noWrap/>
            <w:hideMark/>
          </w:tcPr>
          <w:p w14:paraId="0350C433" w14:textId="51FA26E7" w:rsidR="00D832D7" w:rsidRPr="00237F66" w:rsidRDefault="00D832D7" w:rsidP="00237F66">
            <w:pPr>
              <w:spacing w:line="360" w:lineRule="auto"/>
              <w:jc w:val="both"/>
              <w:rPr>
                <w:rFonts w:ascii="Book Antiqua" w:hAnsi="Book Antiqua"/>
              </w:rPr>
            </w:pPr>
            <w:r w:rsidRPr="00237F66">
              <w:rPr>
                <w:rFonts w:ascii="Book Antiqua" w:hAnsi="Book Antiqua"/>
              </w:rPr>
              <w:t xml:space="preserve">Dry mouth score 42.6 </w:t>
            </w:r>
            <w:r w:rsidR="00F406B6" w:rsidRPr="00237F66">
              <w:rPr>
                <w:rFonts w:ascii="Book Antiqua" w:hAnsi="Book Antiqua"/>
                <w:i/>
              </w:rPr>
              <w:t>vs</w:t>
            </w:r>
            <w:r w:rsidRPr="00237F66">
              <w:rPr>
                <w:rFonts w:ascii="Book Antiqua" w:hAnsi="Book Antiqua"/>
              </w:rPr>
              <w:t xml:space="preserve"> 85.8; sticky saliva score 37.2 </w:t>
            </w:r>
            <w:r w:rsidR="00F406B6" w:rsidRPr="00237F66">
              <w:rPr>
                <w:rFonts w:ascii="Book Antiqua" w:hAnsi="Book Antiqua"/>
                <w:i/>
              </w:rPr>
              <w:t>vs</w:t>
            </w:r>
            <w:r w:rsidRPr="00237F66">
              <w:rPr>
                <w:rFonts w:ascii="Book Antiqua" w:hAnsi="Book Antiqua"/>
              </w:rPr>
              <w:t xml:space="preserve"> 66.7</w:t>
            </w:r>
          </w:p>
        </w:tc>
      </w:tr>
      <w:tr w:rsidR="00D832D7" w:rsidRPr="00237F66" w14:paraId="57EC44C2" w14:textId="77777777" w:rsidTr="00D832D7">
        <w:trPr>
          <w:trHeight w:val="1421"/>
        </w:trPr>
        <w:tc>
          <w:tcPr>
            <w:tcW w:w="1440" w:type="dxa"/>
            <w:noWrap/>
            <w:hideMark/>
          </w:tcPr>
          <w:p w14:paraId="6B93AB93" w14:textId="06F0455D" w:rsidR="00D832D7" w:rsidRPr="00237F66" w:rsidRDefault="00D832D7" w:rsidP="00237F66">
            <w:pPr>
              <w:spacing w:line="360" w:lineRule="auto"/>
              <w:jc w:val="both"/>
              <w:rPr>
                <w:rFonts w:ascii="Book Antiqua" w:hAnsi="Book Antiqua"/>
              </w:rPr>
            </w:pPr>
            <w:r w:rsidRPr="00237F66">
              <w:rPr>
                <w:rFonts w:ascii="Book Antiqua" w:hAnsi="Book Antiqua"/>
              </w:rPr>
              <w:t xml:space="preserve">Liu </w:t>
            </w:r>
            <w:r w:rsidR="0093395A" w:rsidRPr="00237F66">
              <w:rPr>
                <w:rFonts w:ascii="Book Antiqua" w:eastAsiaTheme="minorEastAsia" w:hAnsi="Book Antiqua"/>
                <w:i/>
                <w:lang w:eastAsia="zh-CN"/>
              </w:rPr>
              <w:t>et al</w: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 </w:instrTex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EN.CITE.DATA </w:instrText>
            </w:r>
            <w:r w:rsidR="0093395A" w:rsidRPr="00237F66">
              <w:rPr>
                <w:rFonts w:ascii="Book Antiqua" w:hAnsi="Book Antiqua"/>
              </w:rPr>
            </w:r>
            <w:r w:rsidR="0093395A" w:rsidRPr="00237F66">
              <w:rPr>
                <w:rFonts w:ascii="Book Antiqua" w:hAnsi="Book Antiqua"/>
              </w:rPr>
              <w:fldChar w:fldCharType="end"/>
            </w:r>
            <w:r w:rsidR="0093395A" w:rsidRPr="00237F66">
              <w:rPr>
                <w:rFonts w:ascii="Book Antiqua" w:hAnsi="Book Antiqua"/>
              </w:rPr>
            </w:r>
            <w:r w:rsidR="0093395A" w:rsidRPr="00237F66">
              <w:rPr>
                <w:rFonts w:ascii="Book Antiqua" w:hAnsi="Book Antiqua"/>
              </w:rPr>
              <w:fldChar w:fldCharType="separate"/>
            </w:r>
            <w:r w:rsidR="0093395A" w:rsidRPr="00237F66">
              <w:rPr>
                <w:rFonts w:ascii="Book Antiqua" w:hAnsi="Book Antiqua"/>
                <w:noProof/>
                <w:vertAlign w:val="superscript"/>
              </w:rPr>
              <w:t>[</w:t>
            </w:r>
            <w:r w:rsidR="0093395A" w:rsidRPr="00237F66">
              <w:rPr>
                <w:rFonts w:ascii="Book Antiqua" w:eastAsiaTheme="minorEastAsia" w:hAnsi="Book Antiqua"/>
                <w:noProof/>
                <w:vertAlign w:val="superscript"/>
                <w:lang w:eastAsia="zh-CN"/>
              </w:rPr>
              <w:t>50</w:t>
            </w:r>
            <w:r w:rsidR="0093395A" w:rsidRPr="00237F66">
              <w:rPr>
                <w:rFonts w:ascii="Book Antiqua" w:hAnsi="Book Antiqua"/>
                <w:noProof/>
                <w:vertAlign w:val="superscript"/>
              </w:rPr>
              <w:t>]</w:t>
            </w:r>
            <w:r w:rsidR="0093395A" w:rsidRPr="00237F66">
              <w:rPr>
                <w:rFonts w:ascii="Book Antiqua" w:hAnsi="Book Antiqua"/>
              </w:rPr>
              <w:fldChar w:fldCharType="end"/>
            </w:r>
            <w:r w:rsidR="0093395A" w:rsidRPr="00237F66">
              <w:rPr>
                <w:rFonts w:ascii="Book Antiqua" w:eastAsiaTheme="minorEastAsia" w:hAnsi="Book Antiqua"/>
                <w:lang w:eastAsia="zh-CN"/>
              </w:rPr>
              <w:t xml:space="preserve">, </w:t>
            </w:r>
            <w:r w:rsidRPr="00237F66">
              <w:rPr>
                <w:rFonts w:ascii="Book Antiqua" w:hAnsi="Book Antiqua"/>
              </w:rPr>
              <w:t>2011</w:t>
            </w:r>
          </w:p>
        </w:tc>
        <w:tc>
          <w:tcPr>
            <w:tcW w:w="1760" w:type="dxa"/>
            <w:noWrap/>
            <w:hideMark/>
          </w:tcPr>
          <w:p w14:paraId="1B2A0590" w14:textId="77777777" w:rsidR="00D832D7" w:rsidRPr="00237F66" w:rsidRDefault="00D832D7" w:rsidP="00237F66">
            <w:pPr>
              <w:spacing w:line="360" w:lineRule="auto"/>
              <w:jc w:val="both"/>
              <w:rPr>
                <w:rFonts w:ascii="Book Antiqua" w:hAnsi="Book Antiqua"/>
              </w:rPr>
            </w:pPr>
            <w:r w:rsidRPr="00237F66">
              <w:rPr>
                <w:rFonts w:ascii="Book Antiqua" w:hAnsi="Book Antiqua"/>
              </w:rPr>
              <w:t>Prospective non-randomized controlled trial</w:t>
            </w:r>
          </w:p>
        </w:tc>
        <w:tc>
          <w:tcPr>
            <w:tcW w:w="444" w:type="dxa"/>
            <w:noWrap/>
            <w:hideMark/>
          </w:tcPr>
          <w:p w14:paraId="36243304" w14:textId="77777777" w:rsidR="00D832D7" w:rsidRPr="00237F66" w:rsidRDefault="00D832D7" w:rsidP="00237F66">
            <w:pPr>
              <w:spacing w:line="360" w:lineRule="auto"/>
              <w:jc w:val="both"/>
              <w:rPr>
                <w:rFonts w:ascii="Book Antiqua" w:hAnsi="Book Antiqua"/>
              </w:rPr>
            </w:pPr>
            <w:r w:rsidRPr="00237F66">
              <w:rPr>
                <w:rFonts w:ascii="Book Antiqua" w:hAnsi="Book Antiqua"/>
              </w:rPr>
              <w:t>70</w:t>
            </w:r>
          </w:p>
        </w:tc>
        <w:tc>
          <w:tcPr>
            <w:tcW w:w="1770" w:type="dxa"/>
            <w:noWrap/>
            <w:hideMark/>
          </w:tcPr>
          <w:p w14:paraId="25C5E1CB" w14:textId="6B0C8638" w:rsidR="00D832D7" w:rsidRPr="00237F66" w:rsidRDefault="00D832D7" w:rsidP="00237F66">
            <w:pPr>
              <w:spacing w:line="360" w:lineRule="auto"/>
              <w:jc w:val="both"/>
              <w:rPr>
                <w:rFonts w:ascii="Book Antiqua" w:hAnsi="Book Antiqua"/>
              </w:rPr>
            </w:pPr>
            <w:r w:rsidRPr="00237F66">
              <w:rPr>
                <w:rFonts w:ascii="Book Antiqua" w:hAnsi="Book Antiqua"/>
              </w:rPr>
              <w:t xml:space="preserve">Submandibular transfer </w:t>
            </w:r>
            <w:r w:rsidR="00F406B6" w:rsidRPr="00237F66">
              <w:rPr>
                <w:rFonts w:ascii="Book Antiqua" w:hAnsi="Book Antiqua"/>
                <w:i/>
              </w:rPr>
              <w:t>vs</w:t>
            </w:r>
            <w:r w:rsidRPr="00237F66">
              <w:rPr>
                <w:rFonts w:ascii="Book Antiqua" w:hAnsi="Book Antiqua"/>
              </w:rPr>
              <w:t xml:space="preserve"> control</w:t>
            </w:r>
          </w:p>
        </w:tc>
        <w:tc>
          <w:tcPr>
            <w:tcW w:w="3226" w:type="dxa"/>
            <w:noWrap/>
            <w:hideMark/>
          </w:tcPr>
          <w:p w14:paraId="3373EB35" w14:textId="2186DC04" w:rsidR="00D832D7" w:rsidRPr="00237F66" w:rsidRDefault="005407FF" w:rsidP="00237F66">
            <w:pPr>
              <w:spacing w:line="360" w:lineRule="auto"/>
              <w:jc w:val="both"/>
              <w:rPr>
                <w:rFonts w:ascii="Book Antiqua" w:hAnsi="Book Antiqua"/>
              </w:rPr>
            </w:pPr>
            <w:r w:rsidRPr="00237F66">
              <w:rPr>
                <w:rFonts w:ascii="Book Antiqua" w:hAnsi="Book Antiqua"/>
              </w:rPr>
              <w:t xml:space="preserve">At 5 </w:t>
            </w:r>
            <w:proofErr w:type="spellStart"/>
            <w:r w:rsidRPr="00237F66">
              <w:rPr>
                <w:rFonts w:ascii="Book Antiqua" w:hAnsi="Book Antiqua"/>
              </w:rPr>
              <w:t>yr</w:t>
            </w:r>
            <w:proofErr w:type="spellEnd"/>
            <w:r w:rsidR="00D832D7" w:rsidRPr="00237F66">
              <w:rPr>
                <w:rFonts w:ascii="Book Antiqua" w:hAnsi="Book Antiqua"/>
              </w:rPr>
              <w:t xml:space="preserve">, significantly higher mod-to-severe xerostomia in control group; significantly better VAS in transfer group </w:t>
            </w:r>
            <w:r w:rsidR="00F406B6" w:rsidRPr="00237F66">
              <w:rPr>
                <w:rFonts w:ascii="Book Antiqua" w:hAnsi="Book Antiqua"/>
                <w:i/>
              </w:rPr>
              <w:t>vs</w:t>
            </w:r>
            <w:r w:rsidR="00D832D7" w:rsidRPr="00237F66">
              <w:rPr>
                <w:rFonts w:ascii="Book Antiqua" w:hAnsi="Book Antiqua"/>
              </w:rPr>
              <w:t xml:space="preserve"> control</w:t>
            </w:r>
          </w:p>
        </w:tc>
        <w:tc>
          <w:tcPr>
            <w:tcW w:w="2340" w:type="dxa"/>
            <w:noWrap/>
            <w:hideMark/>
          </w:tcPr>
          <w:p w14:paraId="01132E85" w14:textId="3D1C0407" w:rsidR="00D832D7" w:rsidRPr="00237F66" w:rsidRDefault="00D832D7" w:rsidP="00237F66">
            <w:pPr>
              <w:spacing w:line="360" w:lineRule="auto"/>
              <w:jc w:val="both"/>
              <w:rPr>
                <w:rFonts w:ascii="Book Antiqua" w:hAnsi="Book Antiqua"/>
              </w:rPr>
            </w:pPr>
            <w:r w:rsidRPr="00237F66">
              <w:rPr>
                <w:rFonts w:ascii="Book Antiqua" w:hAnsi="Book Antiqua"/>
              </w:rPr>
              <w:t xml:space="preserve">Mod-to-severe xerostomia 78.6% </w:t>
            </w:r>
            <w:r w:rsidRPr="00237F66">
              <w:rPr>
                <w:rFonts w:ascii="Book Antiqua" w:hAnsi="Book Antiqua"/>
                <w:i/>
              </w:rPr>
              <w:t>v</w:t>
            </w:r>
            <w:r w:rsidR="007737EA" w:rsidRPr="00237F66">
              <w:rPr>
                <w:rFonts w:ascii="Book Antiqua" w:eastAsiaTheme="minorEastAsia" w:hAnsi="Book Antiqua"/>
                <w:i/>
                <w:lang w:eastAsia="zh-CN"/>
              </w:rPr>
              <w:t>s</w:t>
            </w:r>
            <w:r w:rsidRPr="00237F66">
              <w:rPr>
                <w:rFonts w:ascii="Book Antiqua" w:hAnsi="Book Antiqua"/>
              </w:rPr>
              <w:t xml:space="preserve"> 12.9%</w:t>
            </w:r>
          </w:p>
        </w:tc>
      </w:tr>
      <w:tr w:rsidR="00D832D7" w:rsidRPr="00237F66" w14:paraId="337B7047" w14:textId="77777777" w:rsidTr="00D832D7">
        <w:trPr>
          <w:trHeight w:val="1052"/>
        </w:trPr>
        <w:tc>
          <w:tcPr>
            <w:tcW w:w="1440" w:type="dxa"/>
            <w:noWrap/>
            <w:hideMark/>
          </w:tcPr>
          <w:p w14:paraId="1E16B945" w14:textId="2F75AF41"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Seikaly</w:t>
            </w:r>
            <w:proofErr w:type="spellEnd"/>
            <w:r w:rsidRPr="00237F66">
              <w:rPr>
                <w:rFonts w:ascii="Book Antiqua" w:hAnsi="Book Antiqua"/>
              </w:rPr>
              <w:t xml:space="preserve"> </w:t>
            </w:r>
            <w:r w:rsidR="0093395A" w:rsidRPr="00237F66">
              <w:rPr>
                <w:rFonts w:ascii="Book Antiqua" w:eastAsiaTheme="minorEastAsia" w:hAnsi="Book Antiqua"/>
                <w:i/>
                <w:lang w:eastAsia="zh-CN"/>
              </w:rPr>
              <w:t>et al</w: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 </w:instrTex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EN.CITE.DATA </w:instrText>
            </w:r>
            <w:r w:rsidR="0093395A" w:rsidRPr="00237F66">
              <w:rPr>
                <w:rFonts w:ascii="Book Antiqua" w:hAnsi="Book Antiqua"/>
              </w:rPr>
            </w:r>
            <w:r w:rsidR="0093395A" w:rsidRPr="00237F66">
              <w:rPr>
                <w:rFonts w:ascii="Book Antiqua" w:hAnsi="Book Antiqua"/>
              </w:rPr>
              <w:fldChar w:fldCharType="end"/>
            </w:r>
            <w:r w:rsidR="0093395A" w:rsidRPr="00237F66">
              <w:rPr>
                <w:rFonts w:ascii="Book Antiqua" w:hAnsi="Book Antiqua"/>
              </w:rPr>
            </w:r>
            <w:r w:rsidR="0093395A" w:rsidRPr="00237F66">
              <w:rPr>
                <w:rFonts w:ascii="Book Antiqua" w:hAnsi="Book Antiqua"/>
              </w:rPr>
              <w:fldChar w:fldCharType="separate"/>
            </w:r>
            <w:r w:rsidR="0093395A" w:rsidRPr="00237F66">
              <w:rPr>
                <w:rFonts w:ascii="Book Antiqua" w:hAnsi="Book Antiqua"/>
                <w:noProof/>
                <w:vertAlign w:val="superscript"/>
              </w:rPr>
              <w:t>[</w:t>
            </w:r>
            <w:r w:rsidR="0093395A" w:rsidRPr="00237F66">
              <w:rPr>
                <w:rFonts w:ascii="Book Antiqua" w:eastAsiaTheme="minorEastAsia" w:hAnsi="Book Antiqua"/>
                <w:noProof/>
                <w:vertAlign w:val="superscript"/>
                <w:lang w:eastAsia="zh-CN"/>
              </w:rPr>
              <w:t>49</w:t>
            </w:r>
            <w:r w:rsidR="0093395A" w:rsidRPr="00237F66">
              <w:rPr>
                <w:rFonts w:ascii="Book Antiqua" w:hAnsi="Book Antiqua"/>
                <w:noProof/>
                <w:vertAlign w:val="superscript"/>
              </w:rPr>
              <w:t>]</w:t>
            </w:r>
            <w:r w:rsidR="0093395A" w:rsidRPr="00237F66">
              <w:rPr>
                <w:rFonts w:ascii="Book Antiqua" w:hAnsi="Book Antiqua"/>
              </w:rPr>
              <w:fldChar w:fldCharType="end"/>
            </w:r>
            <w:r w:rsidR="0093395A" w:rsidRPr="00237F66">
              <w:rPr>
                <w:rFonts w:ascii="Book Antiqua" w:eastAsiaTheme="minorEastAsia" w:hAnsi="Book Antiqua"/>
                <w:lang w:eastAsia="zh-CN"/>
              </w:rPr>
              <w:t xml:space="preserve">, </w:t>
            </w:r>
            <w:r w:rsidRPr="00237F66">
              <w:rPr>
                <w:rFonts w:ascii="Book Antiqua" w:hAnsi="Book Antiqua"/>
              </w:rPr>
              <w:t>2004</w:t>
            </w:r>
          </w:p>
        </w:tc>
        <w:tc>
          <w:tcPr>
            <w:tcW w:w="1760" w:type="dxa"/>
            <w:noWrap/>
            <w:hideMark/>
          </w:tcPr>
          <w:p w14:paraId="68CE557E"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prospective non-randomized</w:t>
            </w:r>
          </w:p>
        </w:tc>
        <w:tc>
          <w:tcPr>
            <w:tcW w:w="444" w:type="dxa"/>
            <w:noWrap/>
            <w:hideMark/>
          </w:tcPr>
          <w:p w14:paraId="4EB2C346" w14:textId="77777777" w:rsidR="00D832D7" w:rsidRPr="00237F66" w:rsidRDefault="00D832D7" w:rsidP="00237F66">
            <w:pPr>
              <w:spacing w:line="360" w:lineRule="auto"/>
              <w:jc w:val="both"/>
              <w:rPr>
                <w:rFonts w:ascii="Book Antiqua" w:hAnsi="Book Antiqua"/>
              </w:rPr>
            </w:pPr>
            <w:r w:rsidRPr="00237F66">
              <w:rPr>
                <w:rFonts w:ascii="Book Antiqua" w:hAnsi="Book Antiqua"/>
              </w:rPr>
              <w:t>38</w:t>
            </w:r>
          </w:p>
        </w:tc>
        <w:tc>
          <w:tcPr>
            <w:tcW w:w="1770" w:type="dxa"/>
            <w:noWrap/>
            <w:hideMark/>
          </w:tcPr>
          <w:p w14:paraId="3AFA41FA" w14:textId="23F5EBD9" w:rsidR="00D832D7" w:rsidRPr="00237F66" w:rsidRDefault="00D832D7" w:rsidP="00237F66">
            <w:pPr>
              <w:spacing w:line="360" w:lineRule="auto"/>
              <w:jc w:val="both"/>
              <w:rPr>
                <w:rFonts w:ascii="Book Antiqua" w:hAnsi="Book Antiqua"/>
              </w:rPr>
            </w:pPr>
            <w:r w:rsidRPr="00237F66">
              <w:rPr>
                <w:rFonts w:ascii="Book Antiqua" w:hAnsi="Book Antiqua"/>
              </w:rPr>
              <w:t xml:space="preserve">Submandibular gland transfer </w:t>
            </w:r>
            <w:r w:rsidR="00F406B6" w:rsidRPr="00237F66">
              <w:rPr>
                <w:rFonts w:ascii="Book Antiqua" w:hAnsi="Book Antiqua"/>
                <w:i/>
              </w:rPr>
              <w:t>vs</w:t>
            </w:r>
            <w:r w:rsidRPr="00237F66">
              <w:rPr>
                <w:rFonts w:ascii="Book Antiqua" w:hAnsi="Book Antiqua"/>
              </w:rPr>
              <w:t xml:space="preserve"> control</w:t>
            </w:r>
          </w:p>
        </w:tc>
        <w:tc>
          <w:tcPr>
            <w:tcW w:w="3226" w:type="dxa"/>
            <w:noWrap/>
            <w:hideMark/>
          </w:tcPr>
          <w:p w14:paraId="2DC1DCBA" w14:textId="0E1AB4CD" w:rsidR="00D832D7" w:rsidRPr="00237F66" w:rsidRDefault="008D029E" w:rsidP="00237F66">
            <w:pPr>
              <w:spacing w:line="360" w:lineRule="auto"/>
              <w:jc w:val="both"/>
              <w:rPr>
                <w:rFonts w:ascii="Book Antiqua" w:eastAsiaTheme="minorEastAsia" w:hAnsi="Book Antiqua"/>
                <w:lang w:eastAsia="zh-CN"/>
              </w:rPr>
            </w:pPr>
            <w:r w:rsidRPr="00237F66">
              <w:rPr>
                <w:rFonts w:ascii="Book Antiqua" w:hAnsi="Book Antiqua"/>
              </w:rPr>
              <w:t xml:space="preserve"> U</w:t>
            </w:r>
            <w:r w:rsidR="00D832D7" w:rsidRPr="00237F66">
              <w:rPr>
                <w:rFonts w:ascii="Book Antiqua" w:hAnsi="Book Antiqua"/>
              </w:rPr>
              <w:t>W</w:t>
            </w:r>
            <w:r w:rsidRPr="00237F66">
              <w:rPr>
                <w:rFonts w:ascii="Book Antiqua" w:hAnsi="Book Antiqua"/>
              </w:rPr>
              <w:t>-</w:t>
            </w:r>
            <w:r w:rsidR="00D832D7" w:rsidRPr="00237F66">
              <w:rPr>
                <w:rFonts w:ascii="Book Antiqua" w:hAnsi="Book Antiqua"/>
              </w:rPr>
              <w:t>QOL: Significantly better xerostomia symptoms (</w:t>
            </w:r>
            <w:r w:rsidR="009D362E" w:rsidRPr="00237F66">
              <w:rPr>
                <w:rFonts w:ascii="Book Antiqua" w:hAnsi="Book Antiqua"/>
              </w:rPr>
              <w:t xml:space="preserve">amount and consistency) at 2 </w:t>
            </w:r>
            <w:proofErr w:type="spellStart"/>
            <w:r w:rsidR="009D362E" w:rsidRPr="00237F66">
              <w:rPr>
                <w:rFonts w:ascii="Book Antiqua" w:hAnsi="Book Antiqua"/>
              </w:rPr>
              <w:t>yr</w:t>
            </w:r>
            <w:proofErr w:type="spellEnd"/>
          </w:p>
        </w:tc>
        <w:tc>
          <w:tcPr>
            <w:tcW w:w="2340" w:type="dxa"/>
            <w:noWrap/>
            <w:hideMark/>
          </w:tcPr>
          <w:p w14:paraId="013D9B4C" w14:textId="54BA51B6" w:rsidR="00D832D7" w:rsidRPr="00237F66" w:rsidRDefault="00D832D7" w:rsidP="00237F66">
            <w:pPr>
              <w:spacing w:line="360" w:lineRule="auto"/>
              <w:jc w:val="both"/>
              <w:rPr>
                <w:rFonts w:ascii="Book Antiqua" w:hAnsi="Book Antiqua"/>
              </w:rPr>
            </w:pPr>
            <w:r w:rsidRPr="00237F66">
              <w:rPr>
                <w:rFonts w:ascii="Book Antiqua" w:hAnsi="Book Antiqua"/>
              </w:rPr>
              <w:t xml:space="preserve">83% </w:t>
            </w:r>
            <w:r w:rsidR="00F406B6" w:rsidRPr="00237F66">
              <w:rPr>
                <w:rFonts w:ascii="Book Antiqua" w:hAnsi="Book Antiqua"/>
                <w:i/>
              </w:rPr>
              <w:t>vs</w:t>
            </w:r>
            <w:r w:rsidRPr="00237F66">
              <w:rPr>
                <w:rFonts w:ascii="Book Antiqua" w:hAnsi="Book Antiqua"/>
              </w:rPr>
              <w:t xml:space="preserve"> 0% reporting normal amount of saliva</w:t>
            </w:r>
          </w:p>
        </w:tc>
      </w:tr>
      <w:tr w:rsidR="00D832D7" w:rsidRPr="00237F66" w14:paraId="0236C2D5" w14:textId="77777777" w:rsidTr="00D832D7">
        <w:trPr>
          <w:trHeight w:val="1592"/>
        </w:trPr>
        <w:tc>
          <w:tcPr>
            <w:tcW w:w="1440" w:type="dxa"/>
            <w:tcBorders>
              <w:bottom w:val="single" w:sz="4" w:space="0" w:color="auto"/>
            </w:tcBorders>
            <w:noWrap/>
            <w:hideMark/>
          </w:tcPr>
          <w:p w14:paraId="218F1A14" w14:textId="24374C0E" w:rsidR="00D832D7" w:rsidRPr="00237F66" w:rsidRDefault="00D832D7" w:rsidP="00237F66">
            <w:pPr>
              <w:spacing w:line="360" w:lineRule="auto"/>
              <w:jc w:val="both"/>
              <w:rPr>
                <w:rFonts w:ascii="Book Antiqua" w:hAnsi="Book Antiqua"/>
              </w:rPr>
            </w:pPr>
            <w:r w:rsidRPr="00237F66">
              <w:rPr>
                <w:rFonts w:ascii="Book Antiqua" w:hAnsi="Book Antiqua"/>
              </w:rPr>
              <w:t xml:space="preserve">Jha </w:t>
            </w:r>
            <w:r w:rsidR="0093395A" w:rsidRPr="00237F66">
              <w:rPr>
                <w:rFonts w:ascii="Book Antiqua" w:eastAsiaTheme="minorEastAsia" w:hAnsi="Book Antiqua"/>
                <w:i/>
                <w:lang w:eastAsia="zh-CN"/>
              </w:rPr>
              <w:t>et al</w: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 </w:instrText>
            </w:r>
            <w:r w:rsidR="0093395A"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93395A" w:rsidRPr="00237F66">
              <w:rPr>
                <w:rFonts w:ascii="Book Antiqua" w:hAnsi="Book Antiqua"/>
              </w:rPr>
              <w:instrText xml:space="preserve"> ADDIN EN.CITE.DATA </w:instrText>
            </w:r>
            <w:r w:rsidR="0093395A" w:rsidRPr="00237F66">
              <w:rPr>
                <w:rFonts w:ascii="Book Antiqua" w:hAnsi="Book Antiqua"/>
              </w:rPr>
            </w:r>
            <w:r w:rsidR="0093395A" w:rsidRPr="00237F66">
              <w:rPr>
                <w:rFonts w:ascii="Book Antiqua" w:hAnsi="Book Antiqua"/>
              </w:rPr>
              <w:fldChar w:fldCharType="end"/>
            </w:r>
            <w:r w:rsidR="0093395A" w:rsidRPr="00237F66">
              <w:rPr>
                <w:rFonts w:ascii="Book Antiqua" w:hAnsi="Book Antiqua"/>
              </w:rPr>
            </w:r>
            <w:r w:rsidR="0093395A" w:rsidRPr="00237F66">
              <w:rPr>
                <w:rFonts w:ascii="Book Antiqua" w:hAnsi="Book Antiqua"/>
              </w:rPr>
              <w:fldChar w:fldCharType="separate"/>
            </w:r>
            <w:r w:rsidR="0093395A" w:rsidRPr="00237F66">
              <w:rPr>
                <w:rFonts w:ascii="Book Antiqua" w:hAnsi="Book Antiqua"/>
                <w:noProof/>
                <w:vertAlign w:val="superscript"/>
              </w:rPr>
              <w:t>[</w:t>
            </w:r>
            <w:r w:rsidR="0093395A" w:rsidRPr="00237F66">
              <w:rPr>
                <w:rFonts w:ascii="Book Antiqua" w:eastAsiaTheme="minorEastAsia" w:hAnsi="Book Antiqua"/>
                <w:noProof/>
                <w:vertAlign w:val="superscript"/>
                <w:lang w:eastAsia="zh-CN"/>
              </w:rPr>
              <w:t>48</w:t>
            </w:r>
            <w:r w:rsidR="0093395A" w:rsidRPr="00237F66">
              <w:rPr>
                <w:rFonts w:ascii="Book Antiqua" w:hAnsi="Book Antiqua"/>
                <w:noProof/>
                <w:vertAlign w:val="superscript"/>
              </w:rPr>
              <w:t>]</w:t>
            </w:r>
            <w:r w:rsidR="0093395A" w:rsidRPr="00237F66">
              <w:rPr>
                <w:rFonts w:ascii="Book Antiqua" w:hAnsi="Book Antiqua"/>
              </w:rPr>
              <w:fldChar w:fldCharType="end"/>
            </w:r>
            <w:r w:rsidR="0093395A" w:rsidRPr="00237F66">
              <w:rPr>
                <w:rFonts w:ascii="Book Antiqua" w:eastAsiaTheme="minorEastAsia" w:hAnsi="Book Antiqua"/>
                <w:lang w:eastAsia="zh-CN"/>
              </w:rPr>
              <w:t xml:space="preserve">, </w:t>
            </w:r>
            <w:r w:rsidRPr="00237F66">
              <w:rPr>
                <w:rFonts w:ascii="Book Antiqua" w:hAnsi="Book Antiqua"/>
              </w:rPr>
              <w:t>2003</w:t>
            </w:r>
          </w:p>
        </w:tc>
        <w:tc>
          <w:tcPr>
            <w:tcW w:w="1760" w:type="dxa"/>
            <w:tcBorders>
              <w:bottom w:val="single" w:sz="4" w:space="0" w:color="auto"/>
            </w:tcBorders>
            <w:noWrap/>
            <w:hideMark/>
          </w:tcPr>
          <w:p w14:paraId="09E83EC8"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 prospective single arm</w:t>
            </w:r>
          </w:p>
        </w:tc>
        <w:tc>
          <w:tcPr>
            <w:tcW w:w="444" w:type="dxa"/>
            <w:tcBorders>
              <w:bottom w:val="single" w:sz="4" w:space="0" w:color="auto"/>
            </w:tcBorders>
            <w:noWrap/>
            <w:hideMark/>
          </w:tcPr>
          <w:p w14:paraId="2DBD41C2" w14:textId="77777777" w:rsidR="00D832D7" w:rsidRPr="00237F66" w:rsidRDefault="00D832D7" w:rsidP="00237F66">
            <w:pPr>
              <w:spacing w:line="360" w:lineRule="auto"/>
              <w:jc w:val="both"/>
              <w:rPr>
                <w:rFonts w:ascii="Book Antiqua" w:hAnsi="Book Antiqua"/>
              </w:rPr>
            </w:pPr>
            <w:r w:rsidRPr="00237F66">
              <w:rPr>
                <w:rFonts w:ascii="Book Antiqua" w:hAnsi="Book Antiqua"/>
              </w:rPr>
              <w:t>76</w:t>
            </w:r>
          </w:p>
        </w:tc>
        <w:tc>
          <w:tcPr>
            <w:tcW w:w="1770" w:type="dxa"/>
            <w:tcBorders>
              <w:bottom w:val="single" w:sz="4" w:space="0" w:color="auto"/>
            </w:tcBorders>
            <w:noWrap/>
            <w:hideMark/>
          </w:tcPr>
          <w:p w14:paraId="5090690F" w14:textId="77777777" w:rsidR="00D832D7" w:rsidRPr="00237F66" w:rsidRDefault="00D832D7" w:rsidP="00237F66">
            <w:pPr>
              <w:spacing w:line="360" w:lineRule="auto"/>
              <w:jc w:val="both"/>
              <w:rPr>
                <w:rFonts w:ascii="Book Antiqua" w:hAnsi="Book Antiqua"/>
              </w:rPr>
            </w:pPr>
            <w:r w:rsidRPr="00237F66">
              <w:rPr>
                <w:rFonts w:ascii="Book Antiqua" w:hAnsi="Book Antiqua"/>
              </w:rPr>
              <w:t>submandibular gland transfer</w:t>
            </w:r>
          </w:p>
        </w:tc>
        <w:tc>
          <w:tcPr>
            <w:tcW w:w="3226" w:type="dxa"/>
            <w:tcBorders>
              <w:bottom w:val="single" w:sz="4" w:space="0" w:color="auto"/>
            </w:tcBorders>
            <w:noWrap/>
            <w:hideMark/>
          </w:tcPr>
          <w:p w14:paraId="4F1B41C6" w14:textId="06652D7C" w:rsidR="00D832D7" w:rsidRPr="00237F66" w:rsidRDefault="008D029E" w:rsidP="00237F66">
            <w:pPr>
              <w:spacing w:line="360" w:lineRule="auto"/>
              <w:jc w:val="both"/>
              <w:rPr>
                <w:rFonts w:ascii="Book Antiqua" w:hAnsi="Book Antiqua"/>
              </w:rPr>
            </w:pPr>
            <w:r w:rsidRPr="00237F66">
              <w:rPr>
                <w:rFonts w:ascii="Book Antiqua" w:hAnsi="Book Antiqua"/>
              </w:rPr>
              <w:t>U</w:t>
            </w:r>
            <w:r w:rsidR="00D832D7" w:rsidRPr="00237F66">
              <w:rPr>
                <w:rFonts w:ascii="Book Antiqua" w:hAnsi="Book Antiqua"/>
              </w:rPr>
              <w:t>W</w:t>
            </w:r>
            <w:r w:rsidRPr="00237F66">
              <w:rPr>
                <w:rFonts w:ascii="Book Antiqua" w:hAnsi="Book Antiqua"/>
              </w:rPr>
              <w:t>-</w:t>
            </w:r>
            <w:r w:rsidR="00D832D7" w:rsidRPr="00237F66">
              <w:rPr>
                <w:rFonts w:ascii="Book Antiqua" w:hAnsi="Book Antiqua"/>
              </w:rPr>
              <w:t xml:space="preserve">QOL: 81% minimal or no </w:t>
            </w:r>
            <w:proofErr w:type="spellStart"/>
            <w:r w:rsidR="00D832D7" w:rsidRPr="00237F66">
              <w:rPr>
                <w:rFonts w:ascii="Book Antiqua" w:hAnsi="Book Antiqua"/>
              </w:rPr>
              <w:t>xero</w:t>
            </w:r>
            <w:proofErr w:type="spellEnd"/>
            <w:r w:rsidR="00D832D7" w:rsidRPr="00237F66">
              <w:rPr>
                <w:rFonts w:ascii="Book Antiqua" w:hAnsi="Book Antiqua"/>
              </w:rPr>
              <w:t xml:space="preserve"> at end of RT; 65% at 2 </w:t>
            </w:r>
            <w:proofErr w:type="spellStart"/>
            <w:r w:rsidR="00D832D7" w:rsidRPr="00237F66">
              <w:rPr>
                <w:rFonts w:ascii="Book Antiqua" w:hAnsi="Book Antiqua"/>
              </w:rPr>
              <w:t>mo</w:t>
            </w:r>
            <w:proofErr w:type="spellEnd"/>
            <w:r w:rsidR="00D832D7" w:rsidRPr="00237F66">
              <w:rPr>
                <w:rFonts w:ascii="Book Antiqua" w:hAnsi="Book Antiqua"/>
              </w:rPr>
              <w:t xml:space="preserve">; 71% at </w:t>
            </w:r>
            <w:r w:rsidR="00F406B6" w:rsidRPr="00237F66">
              <w:rPr>
                <w:rFonts w:ascii="Book Antiqua" w:eastAsiaTheme="minorEastAsia" w:hAnsi="Book Antiqua"/>
                <w:lang w:eastAsia="zh-CN"/>
              </w:rPr>
              <w:t>6</w:t>
            </w:r>
            <w:r w:rsidR="00D832D7" w:rsidRPr="00237F66">
              <w:rPr>
                <w:rFonts w:ascii="Book Antiqua" w:hAnsi="Book Antiqua"/>
              </w:rPr>
              <w:t xml:space="preserve"> </w:t>
            </w:r>
            <w:proofErr w:type="spellStart"/>
            <w:r w:rsidR="00D832D7" w:rsidRPr="00237F66">
              <w:rPr>
                <w:rFonts w:ascii="Book Antiqua" w:hAnsi="Book Antiqua"/>
              </w:rPr>
              <w:t>mo</w:t>
            </w:r>
            <w:proofErr w:type="spellEnd"/>
            <w:r w:rsidR="00D832D7" w:rsidRPr="00237F66">
              <w:rPr>
                <w:rFonts w:ascii="Book Antiqua" w:hAnsi="Book Antiqua"/>
              </w:rPr>
              <w:t xml:space="preserve"> (in unshielded pts, 71% had severe </w:t>
            </w:r>
            <w:proofErr w:type="spellStart"/>
            <w:r w:rsidR="00D832D7" w:rsidRPr="00237F66">
              <w:rPr>
                <w:rFonts w:ascii="Book Antiqua" w:hAnsi="Book Antiqua"/>
              </w:rPr>
              <w:t>xero</w:t>
            </w:r>
            <w:proofErr w:type="spellEnd"/>
            <w:r w:rsidR="00D832D7" w:rsidRPr="00237F66">
              <w:rPr>
                <w:rFonts w:ascii="Book Antiqua" w:hAnsi="Book Antiqua"/>
              </w:rPr>
              <w:t xml:space="preserve"> at 6 </w:t>
            </w:r>
            <w:proofErr w:type="spellStart"/>
            <w:r w:rsidR="00D832D7" w:rsidRPr="00237F66">
              <w:rPr>
                <w:rFonts w:ascii="Book Antiqua" w:hAnsi="Book Antiqua"/>
              </w:rPr>
              <w:t>mo</w:t>
            </w:r>
            <w:proofErr w:type="spellEnd"/>
            <w:r w:rsidR="00D832D7" w:rsidRPr="00237F66">
              <w:rPr>
                <w:rFonts w:ascii="Book Antiqua" w:hAnsi="Book Antiqua"/>
              </w:rPr>
              <w:t>)</w:t>
            </w:r>
          </w:p>
        </w:tc>
        <w:tc>
          <w:tcPr>
            <w:tcW w:w="2340" w:type="dxa"/>
            <w:tcBorders>
              <w:bottom w:val="single" w:sz="4" w:space="0" w:color="auto"/>
            </w:tcBorders>
          </w:tcPr>
          <w:p w14:paraId="63B71894" w14:textId="77777777" w:rsidR="00D832D7" w:rsidRPr="00237F66" w:rsidRDefault="00D832D7" w:rsidP="00237F66">
            <w:pPr>
              <w:spacing w:line="360" w:lineRule="auto"/>
              <w:jc w:val="both"/>
              <w:rPr>
                <w:rFonts w:ascii="Book Antiqua" w:hAnsi="Book Antiqua"/>
              </w:rPr>
            </w:pPr>
            <w:r w:rsidRPr="00237F66">
              <w:rPr>
                <w:rFonts w:ascii="Book Antiqua" w:hAnsi="Book Antiqua"/>
              </w:rPr>
              <w:t>--</w:t>
            </w:r>
          </w:p>
        </w:tc>
      </w:tr>
    </w:tbl>
    <w:p w14:paraId="08976267" w14:textId="6DFFCBD7" w:rsidR="008D029E" w:rsidRPr="00237F66" w:rsidRDefault="008F11CE" w:rsidP="00237F66">
      <w:pPr>
        <w:spacing w:line="360" w:lineRule="auto"/>
        <w:jc w:val="both"/>
        <w:rPr>
          <w:rFonts w:ascii="Book Antiqua" w:hAnsi="Book Antiqua"/>
          <w:b/>
          <w:lang w:eastAsia="zh-CN"/>
        </w:rPr>
      </w:pPr>
      <w:r w:rsidRPr="00237F66">
        <w:rPr>
          <w:rFonts w:ascii="Book Antiqua" w:hAnsi="Book Antiqua"/>
        </w:rPr>
        <w:lastRenderedPageBreak/>
        <w:t>VAS</w:t>
      </w:r>
      <w:r w:rsidRPr="00237F66">
        <w:rPr>
          <w:rFonts w:ascii="Book Antiqua" w:hAnsi="Book Antiqua"/>
          <w:lang w:eastAsia="zh-CN"/>
        </w:rPr>
        <w:t>:</w:t>
      </w:r>
      <w:r w:rsidRPr="00237F66">
        <w:rPr>
          <w:rFonts w:ascii="Book Antiqua" w:hAnsi="Book Antiqua"/>
        </w:rPr>
        <w:t xml:space="preserve"> Visual analogue scale</w:t>
      </w:r>
      <w:r w:rsidR="008D029E" w:rsidRPr="00237F66">
        <w:rPr>
          <w:rFonts w:ascii="Book Antiqua" w:eastAsia="Calibri" w:hAnsi="Book Antiqua"/>
        </w:rPr>
        <w:t xml:space="preserve">; </w:t>
      </w:r>
      <w:r w:rsidR="00A858B8" w:rsidRPr="00237F66">
        <w:rPr>
          <w:rFonts w:ascii="Book Antiqua" w:eastAsia="Calibri" w:hAnsi="Book Antiqua"/>
        </w:rPr>
        <w:t>PC: Pilocarpine;</w:t>
      </w:r>
      <w:r w:rsidR="00A858B8" w:rsidRPr="00237F66">
        <w:rPr>
          <w:rFonts w:ascii="Book Antiqua" w:hAnsi="Book Antiqua"/>
          <w:lang w:eastAsia="zh-CN"/>
        </w:rPr>
        <w:t xml:space="preserve"> </w:t>
      </w:r>
      <w:proofErr w:type="spellStart"/>
      <w:r w:rsidR="008D029E" w:rsidRPr="00237F66">
        <w:rPr>
          <w:rFonts w:ascii="Book Antiqua" w:eastAsia="Calibri" w:hAnsi="Book Antiqua"/>
        </w:rPr>
        <w:t>xero</w:t>
      </w:r>
      <w:proofErr w:type="spellEnd"/>
      <w:r w:rsidR="008D029E" w:rsidRPr="00237F66">
        <w:rPr>
          <w:rFonts w:ascii="Book Antiqua" w:eastAsia="Calibri" w:hAnsi="Book Antiqua"/>
        </w:rPr>
        <w:t xml:space="preserve">: </w:t>
      </w:r>
      <w:r w:rsidR="0093395A" w:rsidRPr="00237F66">
        <w:rPr>
          <w:rFonts w:ascii="Book Antiqua" w:eastAsia="Calibri" w:hAnsi="Book Antiqua"/>
        </w:rPr>
        <w:t>Xerostomia</w:t>
      </w:r>
      <w:r w:rsidR="008D029E" w:rsidRPr="00237F66">
        <w:rPr>
          <w:rFonts w:ascii="Book Antiqua" w:eastAsia="Calibri" w:hAnsi="Book Antiqua"/>
        </w:rPr>
        <w:t xml:space="preserve">; UW-QOL: University of Washington </w:t>
      </w:r>
      <w:r w:rsidR="0093395A" w:rsidRPr="00237F66">
        <w:rPr>
          <w:rFonts w:ascii="Book Antiqua" w:eastAsia="Calibri" w:hAnsi="Book Antiqua"/>
        </w:rPr>
        <w:t>quality of life s</w:t>
      </w:r>
      <w:r w:rsidR="008D029E" w:rsidRPr="00237F66">
        <w:rPr>
          <w:rFonts w:ascii="Book Antiqua" w:eastAsia="Calibri" w:hAnsi="Book Antiqua"/>
        </w:rPr>
        <w:t>cale</w:t>
      </w:r>
      <w:r w:rsidR="00F56AD5" w:rsidRPr="00237F66">
        <w:rPr>
          <w:rFonts w:ascii="Book Antiqua" w:hAnsi="Book Antiqua"/>
          <w:lang w:eastAsia="zh-CN"/>
        </w:rPr>
        <w:t xml:space="preserve">; </w:t>
      </w:r>
      <w:r w:rsidR="00F56AD5" w:rsidRPr="00237F66">
        <w:rPr>
          <w:rFonts w:ascii="Book Antiqua" w:hAnsi="Book Antiqua"/>
        </w:rPr>
        <w:t>pts</w:t>
      </w:r>
      <w:r w:rsidR="00F56AD5" w:rsidRPr="00237F66">
        <w:rPr>
          <w:rFonts w:ascii="Book Antiqua" w:hAnsi="Book Antiqua"/>
          <w:lang w:eastAsia="zh-CN"/>
        </w:rPr>
        <w:t>: Patients.</w:t>
      </w:r>
    </w:p>
    <w:p w14:paraId="7CFCC826" w14:textId="6D8CAFED" w:rsidR="00330BB8" w:rsidRPr="00237F66" w:rsidRDefault="00330BB8" w:rsidP="00237F66">
      <w:pPr>
        <w:spacing w:line="360" w:lineRule="auto"/>
        <w:jc w:val="both"/>
        <w:rPr>
          <w:rFonts w:ascii="Book Antiqua" w:eastAsia="Calibri" w:hAnsi="Book Antiqua"/>
        </w:rPr>
      </w:pPr>
      <w:r w:rsidRPr="00237F66">
        <w:rPr>
          <w:rFonts w:ascii="Book Antiqua" w:eastAsia="Calibri" w:hAnsi="Book Antiqua"/>
        </w:rPr>
        <w:br w:type="page"/>
      </w:r>
    </w:p>
    <w:p w14:paraId="7FBF35DF" w14:textId="2B5EEBDD" w:rsidR="00D832D7" w:rsidRPr="00237F66" w:rsidRDefault="00330BB8" w:rsidP="00237F66">
      <w:pPr>
        <w:spacing w:line="360" w:lineRule="auto"/>
        <w:jc w:val="both"/>
        <w:rPr>
          <w:rFonts w:ascii="Book Antiqua" w:eastAsia="Calibri" w:hAnsi="Book Antiqua"/>
          <w:b/>
        </w:rPr>
      </w:pPr>
      <w:r w:rsidRPr="00237F66">
        <w:rPr>
          <w:rFonts w:ascii="Book Antiqua" w:eastAsia="Calibri" w:hAnsi="Book Antiqua"/>
          <w:b/>
        </w:rPr>
        <w:lastRenderedPageBreak/>
        <w:t>Table 5</w:t>
      </w:r>
      <w:r w:rsidRPr="00237F66">
        <w:rPr>
          <w:rFonts w:ascii="Book Antiqua" w:hAnsi="Book Antiqua"/>
          <w:b/>
          <w:lang w:eastAsia="zh-CN"/>
        </w:rPr>
        <w:t xml:space="preserve"> </w:t>
      </w:r>
      <w:r w:rsidR="00D832D7" w:rsidRPr="00237F66">
        <w:rPr>
          <w:rFonts w:ascii="Book Antiqua" w:eastAsia="Calibri" w:hAnsi="Book Antiqua"/>
          <w:b/>
        </w:rPr>
        <w:t xml:space="preserve">Submandibular </w:t>
      </w:r>
      <w:r w:rsidR="00B71D07" w:rsidRPr="00237F66">
        <w:rPr>
          <w:rFonts w:ascii="Book Antiqua" w:eastAsia="Calibri" w:hAnsi="Book Antiqua"/>
          <w:b/>
        </w:rPr>
        <w:t>gland trans</w:t>
      </w:r>
      <w:r w:rsidR="00D832D7" w:rsidRPr="00237F66">
        <w:rPr>
          <w:rFonts w:ascii="Book Antiqua" w:eastAsia="Calibri" w:hAnsi="Book Antiqua"/>
          <w:b/>
        </w:rPr>
        <w:t>fer: Salivary</w:t>
      </w:r>
      <w:r w:rsidR="00B71D07" w:rsidRPr="00237F66">
        <w:rPr>
          <w:rFonts w:ascii="Book Antiqua" w:eastAsia="Calibri" w:hAnsi="Book Antiqua"/>
          <w:b/>
        </w:rPr>
        <w:t xml:space="preserve"> func</w:t>
      </w:r>
      <w:r w:rsidR="00D832D7" w:rsidRPr="00237F66">
        <w:rPr>
          <w:rFonts w:ascii="Book Antiqua" w:eastAsia="Calibri" w:hAnsi="Book Antiqua"/>
          <w:b/>
        </w:rPr>
        <w:t xml:space="preserve">tion, </w:t>
      </w:r>
      <w:r w:rsidR="00B71D07" w:rsidRPr="00237F66">
        <w:rPr>
          <w:rFonts w:ascii="Book Antiqua" w:eastAsia="Calibri" w:hAnsi="Book Antiqua"/>
          <w:b/>
        </w:rPr>
        <w:t>quality of life</w:t>
      </w:r>
      <w:r w:rsidR="00D832D7" w:rsidRPr="00237F66">
        <w:rPr>
          <w:rFonts w:ascii="Book Antiqua" w:eastAsia="Calibri" w:hAnsi="Book Antiqua"/>
          <w:b/>
        </w:rPr>
        <w:t xml:space="preserve">, </w:t>
      </w:r>
      <w:r w:rsidR="00B71D07" w:rsidRPr="00237F66">
        <w:rPr>
          <w:rFonts w:ascii="Book Antiqua" w:eastAsia="Calibri" w:hAnsi="Book Antiqua"/>
          <w:b/>
        </w:rPr>
        <w:t>toxi</w:t>
      </w:r>
      <w:r w:rsidR="00D832D7" w:rsidRPr="00237F66">
        <w:rPr>
          <w:rFonts w:ascii="Book Antiqua" w:eastAsia="Calibri" w:hAnsi="Book Antiqua"/>
          <w:b/>
        </w:rPr>
        <w:t>city</w:t>
      </w: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960"/>
        <w:gridCol w:w="3060"/>
        <w:gridCol w:w="2520"/>
      </w:tblGrid>
      <w:tr w:rsidR="00D832D7" w:rsidRPr="00237F66" w14:paraId="4A825319" w14:textId="77777777" w:rsidTr="00D832D7">
        <w:trPr>
          <w:trHeight w:val="603"/>
        </w:trPr>
        <w:tc>
          <w:tcPr>
            <w:tcW w:w="1440" w:type="dxa"/>
            <w:tcBorders>
              <w:top w:val="single" w:sz="4" w:space="0" w:color="auto"/>
              <w:bottom w:val="single" w:sz="4" w:space="0" w:color="auto"/>
            </w:tcBorders>
            <w:noWrap/>
            <w:hideMark/>
          </w:tcPr>
          <w:p w14:paraId="6582A157"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3960" w:type="dxa"/>
            <w:tcBorders>
              <w:top w:val="single" w:sz="4" w:space="0" w:color="auto"/>
              <w:bottom w:val="single" w:sz="4" w:space="0" w:color="auto"/>
            </w:tcBorders>
            <w:noWrap/>
            <w:hideMark/>
          </w:tcPr>
          <w:p w14:paraId="5F746264" w14:textId="51D46386" w:rsidR="00D832D7" w:rsidRPr="00237F66" w:rsidRDefault="00D832D7" w:rsidP="00237F66">
            <w:pPr>
              <w:spacing w:line="360" w:lineRule="auto"/>
              <w:jc w:val="both"/>
              <w:rPr>
                <w:rFonts w:ascii="Book Antiqua" w:hAnsi="Book Antiqua"/>
                <w:b/>
              </w:rPr>
            </w:pPr>
            <w:r w:rsidRPr="00237F66">
              <w:rPr>
                <w:rFonts w:ascii="Book Antiqua" w:hAnsi="Book Antiqua"/>
                <w:b/>
              </w:rPr>
              <w:t xml:space="preserve">Salivary </w:t>
            </w:r>
            <w:r w:rsidR="001F12AD" w:rsidRPr="00237F66">
              <w:rPr>
                <w:rFonts w:ascii="Book Antiqua" w:hAnsi="Book Antiqua"/>
                <w:b/>
              </w:rPr>
              <w:t>f</w:t>
            </w:r>
            <w:r w:rsidRPr="00237F66">
              <w:rPr>
                <w:rFonts w:ascii="Book Antiqua" w:hAnsi="Book Antiqua"/>
                <w:b/>
              </w:rPr>
              <w:t>unction</w:t>
            </w:r>
          </w:p>
        </w:tc>
        <w:tc>
          <w:tcPr>
            <w:tcW w:w="3060" w:type="dxa"/>
            <w:tcBorders>
              <w:top w:val="single" w:sz="4" w:space="0" w:color="auto"/>
              <w:bottom w:val="single" w:sz="4" w:space="0" w:color="auto"/>
            </w:tcBorders>
            <w:noWrap/>
            <w:hideMark/>
          </w:tcPr>
          <w:p w14:paraId="0EEF83BA" w14:textId="6BC5B168" w:rsidR="00D832D7" w:rsidRPr="00237F66" w:rsidRDefault="00D832D7" w:rsidP="00237F66">
            <w:pPr>
              <w:spacing w:line="360" w:lineRule="auto"/>
              <w:jc w:val="both"/>
              <w:rPr>
                <w:rFonts w:ascii="Book Antiqua" w:hAnsi="Book Antiqua"/>
                <w:b/>
              </w:rPr>
            </w:pPr>
            <w:r w:rsidRPr="00237F66">
              <w:rPr>
                <w:rFonts w:ascii="Book Antiqua" w:hAnsi="Book Antiqua"/>
                <w:b/>
              </w:rPr>
              <w:t>Quality</w:t>
            </w:r>
            <w:r w:rsidR="001F12AD" w:rsidRPr="00237F66">
              <w:rPr>
                <w:rFonts w:ascii="Book Antiqua" w:hAnsi="Book Antiqua"/>
                <w:b/>
              </w:rPr>
              <w:t xml:space="preserve"> of life</w:t>
            </w:r>
          </w:p>
        </w:tc>
        <w:tc>
          <w:tcPr>
            <w:tcW w:w="2520" w:type="dxa"/>
            <w:tcBorders>
              <w:top w:val="single" w:sz="4" w:space="0" w:color="auto"/>
              <w:bottom w:val="single" w:sz="4" w:space="0" w:color="auto"/>
            </w:tcBorders>
            <w:noWrap/>
            <w:hideMark/>
          </w:tcPr>
          <w:p w14:paraId="159D318B"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Toxicity</w:t>
            </w:r>
          </w:p>
        </w:tc>
      </w:tr>
      <w:tr w:rsidR="00D832D7" w:rsidRPr="00237F66" w14:paraId="76ACF2DC" w14:textId="77777777" w:rsidTr="00D832D7">
        <w:trPr>
          <w:trHeight w:val="2654"/>
        </w:trPr>
        <w:tc>
          <w:tcPr>
            <w:tcW w:w="1440" w:type="dxa"/>
            <w:tcBorders>
              <w:top w:val="single" w:sz="4" w:space="0" w:color="auto"/>
            </w:tcBorders>
            <w:noWrap/>
            <w:hideMark/>
          </w:tcPr>
          <w:p w14:paraId="04BAC95E" w14:textId="359F0748" w:rsidR="00D832D7" w:rsidRPr="00237F66" w:rsidRDefault="00D832D7" w:rsidP="00237F66">
            <w:pPr>
              <w:spacing w:line="360" w:lineRule="auto"/>
              <w:jc w:val="both"/>
              <w:rPr>
                <w:rFonts w:ascii="Book Antiqua" w:hAnsi="Book Antiqua"/>
              </w:rPr>
            </w:pPr>
            <w:r w:rsidRPr="00237F66">
              <w:rPr>
                <w:rFonts w:ascii="Book Antiqua" w:hAnsi="Book Antiqua"/>
              </w:rPr>
              <w:t xml:space="preserve">Zhang </w:t>
            </w:r>
            <w:r w:rsidR="003B7351" w:rsidRPr="00237F66">
              <w:rPr>
                <w:rFonts w:ascii="Book Antiqua" w:eastAsiaTheme="minorEastAsia" w:hAnsi="Book Antiqua"/>
                <w:i/>
                <w:lang w:eastAsia="zh-CN"/>
              </w:rPr>
              <w:t>et al</w: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 </w:instrTex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EN.CITE.DATA </w:instrText>
            </w:r>
            <w:r w:rsidR="003B7351" w:rsidRPr="00237F66">
              <w:rPr>
                <w:rFonts w:ascii="Book Antiqua" w:hAnsi="Book Antiqua"/>
              </w:rPr>
            </w:r>
            <w:r w:rsidR="003B7351" w:rsidRPr="00237F66">
              <w:rPr>
                <w:rFonts w:ascii="Book Antiqua" w:hAnsi="Book Antiqua"/>
              </w:rPr>
              <w:fldChar w:fldCharType="end"/>
            </w:r>
            <w:r w:rsidR="003B7351" w:rsidRPr="00237F66">
              <w:rPr>
                <w:rFonts w:ascii="Book Antiqua" w:hAnsi="Book Antiqua"/>
              </w:rPr>
            </w:r>
            <w:r w:rsidR="003B7351" w:rsidRPr="00237F66">
              <w:rPr>
                <w:rFonts w:ascii="Book Antiqua" w:hAnsi="Book Antiqua"/>
              </w:rPr>
              <w:fldChar w:fldCharType="separate"/>
            </w:r>
            <w:r w:rsidR="003B7351" w:rsidRPr="00237F66">
              <w:rPr>
                <w:rFonts w:ascii="Book Antiqua" w:hAnsi="Book Antiqua"/>
                <w:noProof/>
                <w:vertAlign w:val="superscript"/>
              </w:rPr>
              <w:t>[</w:t>
            </w:r>
            <w:r w:rsidR="003B7351" w:rsidRPr="00237F66">
              <w:rPr>
                <w:rFonts w:ascii="Book Antiqua" w:eastAsiaTheme="minorEastAsia" w:hAnsi="Book Antiqua"/>
                <w:noProof/>
                <w:vertAlign w:val="superscript"/>
                <w:lang w:eastAsia="zh-CN"/>
              </w:rPr>
              <w:t>31</w:t>
            </w:r>
            <w:r w:rsidR="003B7351" w:rsidRPr="00237F66">
              <w:rPr>
                <w:rFonts w:ascii="Book Antiqua" w:hAnsi="Book Antiqua"/>
                <w:noProof/>
                <w:vertAlign w:val="superscript"/>
              </w:rPr>
              <w:t>]</w:t>
            </w:r>
            <w:r w:rsidR="003B7351" w:rsidRPr="00237F66">
              <w:rPr>
                <w:rFonts w:ascii="Book Antiqua" w:hAnsi="Book Antiqua"/>
              </w:rPr>
              <w:fldChar w:fldCharType="end"/>
            </w:r>
            <w:r w:rsidR="003B7351" w:rsidRPr="00237F66">
              <w:rPr>
                <w:rFonts w:ascii="Book Antiqua" w:eastAsiaTheme="minorEastAsia" w:hAnsi="Book Antiqua"/>
                <w:lang w:eastAsia="zh-CN"/>
              </w:rPr>
              <w:t xml:space="preserve">, </w:t>
            </w:r>
            <w:r w:rsidRPr="00237F66">
              <w:rPr>
                <w:rFonts w:ascii="Book Antiqua" w:hAnsi="Book Antiqua"/>
              </w:rPr>
              <w:t>2004</w:t>
            </w:r>
          </w:p>
        </w:tc>
        <w:tc>
          <w:tcPr>
            <w:tcW w:w="3960" w:type="dxa"/>
            <w:tcBorders>
              <w:top w:val="single" w:sz="4" w:space="0" w:color="auto"/>
            </w:tcBorders>
            <w:noWrap/>
            <w:hideMark/>
          </w:tcPr>
          <w:p w14:paraId="0CCBC21D" w14:textId="17B6A2CE" w:rsidR="00D832D7" w:rsidRPr="00237F66" w:rsidRDefault="00D832D7" w:rsidP="00237F66">
            <w:pPr>
              <w:spacing w:line="360" w:lineRule="auto"/>
              <w:jc w:val="both"/>
              <w:rPr>
                <w:rFonts w:ascii="Book Antiqua" w:hAnsi="Book Antiqua"/>
              </w:rPr>
            </w:pPr>
            <w:r w:rsidRPr="00237F66">
              <w:rPr>
                <w:rFonts w:ascii="Book Antiqua" w:hAnsi="Book Antiqua"/>
              </w:rPr>
              <w:t>Transfer 1.39</w:t>
            </w:r>
            <w:r w:rsidR="00B71D07" w:rsidRPr="00237F66">
              <w:rPr>
                <w:rFonts w:ascii="Book Antiqua" w:eastAsiaTheme="minorEastAsia" w:hAnsi="Book Antiqua"/>
                <w:lang w:eastAsia="zh-CN"/>
              </w:rPr>
              <w:t xml:space="preserve"> </w:t>
            </w:r>
            <w:r w:rsidRPr="00237F66">
              <w:rPr>
                <w:rFonts w:ascii="Book Antiqua" w:hAnsi="Book Antiqua"/>
              </w:rPr>
              <w:t xml:space="preserve">g and 1.6 g saliva </w:t>
            </w:r>
            <w:r w:rsidR="00F406B6" w:rsidRPr="00237F66">
              <w:rPr>
                <w:rFonts w:ascii="Book Antiqua" w:hAnsi="Book Antiqua"/>
                <w:i/>
              </w:rPr>
              <w:t>vs</w:t>
            </w:r>
            <w:r w:rsidRPr="00237F66">
              <w:rPr>
                <w:rFonts w:ascii="Book Antiqua" w:hAnsi="Book Antiqua"/>
              </w:rPr>
              <w:t xml:space="preserve"> 0.66 and 0.</w:t>
            </w:r>
            <w:r w:rsidR="00B71D07" w:rsidRPr="00237F66">
              <w:rPr>
                <w:rFonts w:ascii="Book Antiqua" w:hAnsi="Book Antiqua"/>
              </w:rPr>
              <w:t xml:space="preserve">68 g control at 1 </w:t>
            </w:r>
            <w:proofErr w:type="spellStart"/>
            <w:r w:rsidR="00B71D07" w:rsidRPr="00237F66">
              <w:rPr>
                <w:rFonts w:ascii="Book Antiqua" w:hAnsi="Book Antiqua"/>
              </w:rPr>
              <w:t>yr</w:t>
            </w:r>
            <w:proofErr w:type="spellEnd"/>
            <w:r w:rsidR="00B71D07" w:rsidRPr="00237F66">
              <w:rPr>
                <w:rFonts w:ascii="Book Antiqua" w:hAnsi="Book Antiqua"/>
              </w:rPr>
              <w:t xml:space="preserve"> and 5 </w:t>
            </w:r>
            <w:proofErr w:type="spellStart"/>
            <w:r w:rsidR="00B71D07" w:rsidRPr="00237F66">
              <w:rPr>
                <w:rFonts w:ascii="Book Antiqua" w:hAnsi="Book Antiqua"/>
              </w:rPr>
              <w:t>yr</w:t>
            </w:r>
            <w:proofErr w:type="spellEnd"/>
            <w:r w:rsidRPr="00237F66">
              <w:rPr>
                <w:rFonts w:ascii="Book Antiqua" w:hAnsi="Book Antiqua"/>
              </w:rPr>
              <w:t>, respectively. Significantly higher submandibular gland secre</w:t>
            </w:r>
            <w:r w:rsidR="00B71D07" w:rsidRPr="00237F66">
              <w:rPr>
                <w:rFonts w:ascii="Book Antiqua" w:hAnsi="Book Antiqua"/>
              </w:rPr>
              <w:t xml:space="preserve">tion in transfer group at 5 </w:t>
            </w:r>
            <w:proofErr w:type="spellStart"/>
            <w:r w:rsidR="00B71D07" w:rsidRPr="00237F66">
              <w:rPr>
                <w:rFonts w:ascii="Book Antiqua" w:hAnsi="Book Antiqua"/>
              </w:rPr>
              <w:t>yr</w:t>
            </w:r>
            <w:proofErr w:type="spellEnd"/>
            <w:r w:rsidRPr="00237F66">
              <w:rPr>
                <w:rFonts w:ascii="Book Antiqua" w:hAnsi="Book Antiqua"/>
              </w:rPr>
              <w:t xml:space="preserve"> (radionuclide scintigraphy).</w:t>
            </w:r>
          </w:p>
        </w:tc>
        <w:tc>
          <w:tcPr>
            <w:tcW w:w="3060" w:type="dxa"/>
            <w:tcBorders>
              <w:top w:val="single" w:sz="4" w:space="0" w:color="auto"/>
            </w:tcBorders>
            <w:noWrap/>
            <w:hideMark/>
          </w:tcPr>
          <w:p w14:paraId="7FE29764" w14:textId="0F3AC21E" w:rsidR="00D832D7" w:rsidRPr="00237F66" w:rsidRDefault="00D832D7" w:rsidP="00237F66">
            <w:pPr>
              <w:spacing w:line="360" w:lineRule="auto"/>
              <w:jc w:val="both"/>
              <w:rPr>
                <w:rFonts w:ascii="Book Antiqua" w:hAnsi="Book Antiqua"/>
              </w:rPr>
            </w:pPr>
            <w:r w:rsidRPr="00237F66">
              <w:rPr>
                <w:rFonts w:ascii="Book Antiqua" w:hAnsi="Book Antiqua"/>
              </w:rPr>
              <w:t xml:space="preserve">Significantly improved speech, chewing, swallowing, changes in eating habits, nighttime </w:t>
            </w:r>
            <w:proofErr w:type="spellStart"/>
            <w:r w:rsidRPr="00237F66">
              <w:rPr>
                <w:rFonts w:ascii="Book Antiqua" w:hAnsi="Book Antiqua"/>
              </w:rPr>
              <w:t>xero</w:t>
            </w:r>
            <w:proofErr w:type="spellEnd"/>
            <w:r w:rsidRPr="00237F66">
              <w:rPr>
                <w:rFonts w:ascii="Book Antiqua" w:hAnsi="Book Antiqua"/>
              </w:rPr>
              <w:t>, need to wake up to drink frequently, sleep quality</w:t>
            </w:r>
            <w:r w:rsidR="00AC7A8C" w:rsidRPr="00237F66">
              <w:rPr>
                <w:rFonts w:ascii="Book Antiqua" w:hAnsi="Book Antiqua"/>
              </w:rPr>
              <w:t xml:space="preserve"> </w:t>
            </w:r>
            <w:r w:rsidRPr="00237F66">
              <w:rPr>
                <w:rFonts w:ascii="Book Antiqua" w:hAnsi="Book Antiqua"/>
              </w:rPr>
              <w:t>in transfer group</w:t>
            </w:r>
          </w:p>
        </w:tc>
        <w:tc>
          <w:tcPr>
            <w:tcW w:w="2520" w:type="dxa"/>
            <w:tcBorders>
              <w:top w:val="single" w:sz="4" w:space="0" w:color="auto"/>
            </w:tcBorders>
            <w:noWrap/>
            <w:hideMark/>
          </w:tcPr>
          <w:p w14:paraId="32D6D4C2" w14:textId="77777777" w:rsidR="00D832D7" w:rsidRPr="00237F66" w:rsidRDefault="00D832D7" w:rsidP="00237F66">
            <w:pPr>
              <w:spacing w:line="360" w:lineRule="auto"/>
              <w:jc w:val="both"/>
              <w:rPr>
                <w:rFonts w:ascii="Book Antiqua" w:hAnsi="Book Antiqua"/>
              </w:rPr>
            </w:pPr>
            <w:r w:rsidRPr="00237F66">
              <w:rPr>
                <w:rFonts w:ascii="Book Antiqua" w:hAnsi="Book Antiqua"/>
              </w:rPr>
              <w:t>No surgical death or complications occurred in transfer group</w:t>
            </w:r>
          </w:p>
        </w:tc>
      </w:tr>
      <w:tr w:rsidR="00D832D7" w:rsidRPr="00237F66" w14:paraId="4194CED0" w14:textId="77777777" w:rsidTr="00D832D7">
        <w:trPr>
          <w:trHeight w:val="629"/>
        </w:trPr>
        <w:tc>
          <w:tcPr>
            <w:tcW w:w="1440" w:type="dxa"/>
            <w:noWrap/>
            <w:hideMark/>
          </w:tcPr>
          <w:p w14:paraId="63EDE0B3" w14:textId="61CAED35" w:rsidR="00D832D7" w:rsidRPr="00237F66" w:rsidRDefault="00D832D7" w:rsidP="00237F66">
            <w:pPr>
              <w:spacing w:line="360" w:lineRule="auto"/>
              <w:jc w:val="both"/>
              <w:rPr>
                <w:rFonts w:ascii="Book Antiqua" w:hAnsi="Book Antiqua"/>
              </w:rPr>
            </w:pPr>
            <w:r w:rsidRPr="00237F66">
              <w:rPr>
                <w:rFonts w:ascii="Book Antiqua" w:hAnsi="Book Antiqua"/>
              </w:rPr>
              <w:t xml:space="preserve">Rieger </w:t>
            </w:r>
            <w:r w:rsidR="003B7351" w:rsidRPr="00237F66">
              <w:rPr>
                <w:rFonts w:ascii="Book Antiqua" w:eastAsiaTheme="minorEastAsia" w:hAnsi="Book Antiqua"/>
                <w:i/>
                <w:lang w:eastAsia="zh-CN"/>
              </w:rPr>
              <w:t>et al</w: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 </w:instrTex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EN.CITE.DATA </w:instrText>
            </w:r>
            <w:r w:rsidR="003B7351" w:rsidRPr="00237F66">
              <w:rPr>
                <w:rFonts w:ascii="Book Antiqua" w:hAnsi="Book Antiqua"/>
              </w:rPr>
            </w:r>
            <w:r w:rsidR="003B7351" w:rsidRPr="00237F66">
              <w:rPr>
                <w:rFonts w:ascii="Book Antiqua" w:hAnsi="Book Antiqua"/>
              </w:rPr>
              <w:fldChar w:fldCharType="end"/>
            </w:r>
            <w:r w:rsidR="003B7351" w:rsidRPr="00237F66">
              <w:rPr>
                <w:rFonts w:ascii="Book Antiqua" w:hAnsi="Book Antiqua"/>
              </w:rPr>
            </w:r>
            <w:r w:rsidR="003B7351" w:rsidRPr="00237F66">
              <w:rPr>
                <w:rFonts w:ascii="Book Antiqua" w:hAnsi="Book Antiqua"/>
              </w:rPr>
              <w:fldChar w:fldCharType="separate"/>
            </w:r>
            <w:r w:rsidR="003B7351" w:rsidRPr="00237F66">
              <w:rPr>
                <w:rFonts w:ascii="Book Antiqua" w:hAnsi="Book Antiqua"/>
                <w:noProof/>
                <w:vertAlign w:val="superscript"/>
              </w:rPr>
              <w:t>[</w:t>
            </w:r>
            <w:r w:rsidR="003B7351" w:rsidRPr="00237F66">
              <w:rPr>
                <w:rFonts w:ascii="Book Antiqua" w:eastAsiaTheme="minorEastAsia" w:hAnsi="Book Antiqua"/>
                <w:noProof/>
                <w:vertAlign w:val="superscript"/>
                <w:lang w:eastAsia="zh-CN"/>
              </w:rPr>
              <w:t>51</w:t>
            </w:r>
            <w:r w:rsidR="003B7351" w:rsidRPr="00237F66">
              <w:rPr>
                <w:rFonts w:ascii="Book Antiqua" w:hAnsi="Book Antiqua"/>
                <w:noProof/>
                <w:vertAlign w:val="superscript"/>
              </w:rPr>
              <w:t>]</w:t>
            </w:r>
            <w:r w:rsidR="003B7351" w:rsidRPr="00237F66">
              <w:rPr>
                <w:rFonts w:ascii="Book Antiqua" w:hAnsi="Book Antiqua"/>
              </w:rPr>
              <w:fldChar w:fldCharType="end"/>
            </w:r>
            <w:r w:rsidR="003B7351" w:rsidRPr="00237F66">
              <w:rPr>
                <w:rFonts w:ascii="Book Antiqua" w:eastAsiaTheme="minorEastAsia" w:hAnsi="Book Antiqua"/>
                <w:lang w:eastAsia="zh-CN"/>
              </w:rPr>
              <w:t xml:space="preserve">, </w:t>
            </w:r>
            <w:r w:rsidRPr="00237F66">
              <w:rPr>
                <w:rFonts w:ascii="Book Antiqua" w:hAnsi="Book Antiqua"/>
              </w:rPr>
              <w:t>2012</w:t>
            </w:r>
          </w:p>
        </w:tc>
        <w:tc>
          <w:tcPr>
            <w:tcW w:w="3960" w:type="dxa"/>
            <w:noWrap/>
            <w:hideMark/>
          </w:tcPr>
          <w:p w14:paraId="37D219C1"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3060" w:type="dxa"/>
            <w:noWrap/>
            <w:hideMark/>
          </w:tcPr>
          <w:p w14:paraId="1232DC14"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520" w:type="dxa"/>
            <w:noWrap/>
            <w:hideMark/>
          </w:tcPr>
          <w:p w14:paraId="4431B25F" w14:textId="77777777" w:rsidR="00D832D7" w:rsidRPr="00237F66" w:rsidRDefault="00D832D7" w:rsidP="00237F66">
            <w:pPr>
              <w:spacing w:line="360" w:lineRule="auto"/>
              <w:jc w:val="both"/>
              <w:rPr>
                <w:rFonts w:ascii="Book Antiqua" w:hAnsi="Book Antiqua"/>
              </w:rPr>
            </w:pPr>
            <w:r w:rsidRPr="00237F66">
              <w:rPr>
                <w:rFonts w:ascii="Book Antiqua" w:hAnsi="Book Antiqua"/>
              </w:rPr>
              <w:t>Not reported</w:t>
            </w:r>
          </w:p>
        </w:tc>
      </w:tr>
      <w:tr w:rsidR="00D832D7" w:rsidRPr="00237F66" w14:paraId="7D989144" w14:textId="77777777" w:rsidTr="00D832D7">
        <w:trPr>
          <w:trHeight w:val="2070"/>
        </w:trPr>
        <w:tc>
          <w:tcPr>
            <w:tcW w:w="1440" w:type="dxa"/>
            <w:noWrap/>
            <w:hideMark/>
          </w:tcPr>
          <w:p w14:paraId="04CED569" w14:textId="415EC7A0" w:rsidR="00D832D7" w:rsidRPr="00237F66" w:rsidRDefault="00D832D7" w:rsidP="00237F66">
            <w:pPr>
              <w:spacing w:line="360" w:lineRule="auto"/>
              <w:jc w:val="both"/>
              <w:rPr>
                <w:rFonts w:ascii="Book Antiqua" w:hAnsi="Book Antiqua"/>
              </w:rPr>
            </w:pPr>
            <w:r w:rsidRPr="00237F66">
              <w:rPr>
                <w:rFonts w:ascii="Book Antiqua" w:hAnsi="Book Antiqua"/>
              </w:rPr>
              <w:t xml:space="preserve">Liu </w:t>
            </w:r>
            <w:r w:rsidR="003B7351" w:rsidRPr="00237F66">
              <w:rPr>
                <w:rFonts w:ascii="Book Antiqua" w:eastAsiaTheme="minorEastAsia" w:hAnsi="Book Antiqua"/>
                <w:i/>
                <w:lang w:eastAsia="zh-CN"/>
              </w:rPr>
              <w:t>et al</w: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 </w:instrTex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EN.CITE.DATA </w:instrText>
            </w:r>
            <w:r w:rsidR="003B7351" w:rsidRPr="00237F66">
              <w:rPr>
                <w:rFonts w:ascii="Book Antiqua" w:hAnsi="Book Antiqua"/>
              </w:rPr>
            </w:r>
            <w:r w:rsidR="003B7351" w:rsidRPr="00237F66">
              <w:rPr>
                <w:rFonts w:ascii="Book Antiqua" w:hAnsi="Book Antiqua"/>
              </w:rPr>
              <w:fldChar w:fldCharType="end"/>
            </w:r>
            <w:r w:rsidR="003B7351" w:rsidRPr="00237F66">
              <w:rPr>
                <w:rFonts w:ascii="Book Antiqua" w:hAnsi="Book Antiqua"/>
              </w:rPr>
            </w:r>
            <w:r w:rsidR="003B7351" w:rsidRPr="00237F66">
              <w:rPr>
                <w:rFonts w:ascii="Book Antiqua" w:hAnsi="Book Antiqua"/>
              </w:rPr>
              <w:fldChar w:fldCharType="separate"/>
            </w:r>
            <w:r w:rsidR="003B7351" w:rsidRPr="00237F66">
              <w:rPr>
                <w:rFonts w:ascii="Book Antiqua" w:hAnsi="Book Antiqua"/>
                <w:noProof/>
                <w:vertAlign w:val="superscript"/>
              </w:rPr>
              <w:t>[</w:t>
            </w:r>
            <w:r w:rsidR="003B7351" w:rsidRPr="00237F66">
              <w:rPr>
                <w:rFonts w:ascii="Book Antiqua" w:eastAsiaTheme="minorEastAsia" w:hAnsi="Book Antiqua"/>
                <w:noProof/>
                <w:vertAlign w:val="superscript"/>
                <w:lang w:eastAsia="zh-CN"/>
              </w:rPr>
              <w:t>50</w:t>
            </w:r>
            <w:r w:rsidR="003B7351" w:rsidRPr="00237F66">
              <w:rPr>
                <w:rFonts w:ascii="Book Antiqua" w:hAnsi="Book Antiqua"/>
                <w:noProof/>
                <w:vertAlign w:val="superscript"/>
              </w:rPr>
              <w:t>]</w:t>
            </w:r>
            <w:r w:rsidR="003B7351" w:rsidRPr="00237F66">
              <w:rPr>
                <w:rFonts w:ascii="Book Antiqua" w:hAnsi="Book Antiqua"/>
              </w:rPr>
              <w:fldChar w:fldCharType="end"/>
            </w:r>
            <w:r w:rsidR="003B7351" w:rsidRPr="00237F66">
              <w:rPr>
                <w:rFonts w:ascii="Book Antiqua" w:eastAsiaTheme="minorEastAsia" w:hAnsi="Book Antiqua"/>
                <w:lang w:eastAsia="zh-CN"/>
              </w:rPr>
              <w:t xml:space="preserve">, </w:t>
            </w:r>
            <w:r w:rsidRPr="00237F66">
              <w:rPr>
                <w:rFonts w:ascii="Book Antiqua" w:hAnsi="Book Antiqua"/>
              </w:rPr>
              <w:t>2011</w:t>
            </w:r>
          </w:p>
        </w:tc>
        <w:tc>
          <w:tcPr>
            <w:tcW w:w="3960" w:type="dxa"/>
            <w:noWrap/>
            <w:hideMark/>
          </w:tcPr>
          <w:p w14:paraId="0DDDDA70" w14:textId="7BE7695A" w:rsidR="00D832D7" w:rsidRPr="00237F66" w:rsidRDefault="00D832D7" w:rsidP="00237F66">
            <w:pPr>
              <w:spacing w:line="360" w:lineRule="auto"/>
              <w:jc w:val="both"/>
              <w:rPr>
                <w:rFonts w:ascii="Book Antiqua" w:eastAsiaTheme="minorEastAsia" w:hAnsi="Book Antiqua"/>
                <w:lang w:eastAsia="zh-CN"/>
              </w:rPr>
            </w:pPr>
            <w:r w:rsidRPr="00237F66">
              <w:rPr>
                <w:rFonts w:ascii="Book Antiqua" w:hAnsi="Book Antiqua"/>
              </w:rPr>
              <w:t>Significantly better trapping and excretion (scintigr</w:t>
            </w:r>
            <w:r w:rsidR="00B71D07" w:rsidRPr="00237F66">
              <w:rPr>
                <w:rFonts w:ascii="Book Antiqua" w:hAnsi="Book Antiqua"/>
              </w:rPr>
              <w:t xml:space="preserve">aphy) in transfer group at 5 </w:t>
            </w:r>
            <w:proofErr w:type="spellStart"/>
            <w:r w:rsidR="00B71D07" w:rsidRPr="00237F66">
              <w:rPr>
                <w:rFonts w:ascii="Book Antiqua" w:hAnsi="Book Antiqua"/>
              </w:rPr>
              <w:t>yr</w:t>
            </w:r>
            <w:proofErr w:type="spellEnd"/>
            <w:r w:rsidRPr="00237F66">
              <w:rPr>
                <w:rFonts w:ascii="Book Antiqua" w:hAnsi="Book Antiqua"/>
              </w:rPr>
              <w:t>; Significantly higher mean weight of unstimulated s</w:t>
            </w:r>
            <w:r w:rsidR="00B71D07" w:rsidRPr="00237F66">
              <w:rPr>
                <w:rFonts w:ascii="Book Antiqua" w:hAnsi="Book Antiqua"/>
              </w:rPr>
              <w:t xml:space="preserve">aliva in transfer group at 5 </w:t>
            </w:r>
            <w:proofErr w:type="spellStart"/>
            <w:r w:rsidR="00B71D07" w:rsidRPr="00237F66">
              <w:rPr>
                <w:rFonts w:ascii="Book Antiqua" w:hAnsi="Book Antiqua"/>
              </w:rPr>
              <w:t>yr</w:t>
            </w:r>
            <w:proofErr w:type="spellEnd"/>
          </w:p>
        </w:tc>
        <w:tc>
          <w:tcPr>
            <w:tcW w:w="3060" w:type="dxa"/>
            <w:noWrap/>
            <w:hideMark/>
          </w:tcPr>
          <w:p w14:paraId="1311C47F" w14:textId="2433B7A1" w:rsidR="00D832D7" w:rsidRPr="00237F66" w:rsidRDefault="00D832D7" w:rsidP="00237F66">
            <w:pPr>
              <w:spacing w:line="360" w:lineRule="auto"/>
              <w:jc w:val="both"/>
              <w:rPr>
                <w:rFonts w:ascii="Book Antiqua" w:hAnsi="Book Antiqua"/>
              </w:rPr>
            </w:pPr>
            <w:r w:rsidRPr="00237F66">
              <w:rPr>
                <w:rFonts w:ascii="Book Antiqua" w:hAnsi="Book Antiqua"/>
              </w:rPr>
              <w:t xml:space="preserve">Transfer group improved significantly </w:t>
            </w:r>
            <w:r w:rsidR="00F406B6" w:rsidRPr="00237F66">
              <w:rPr>
                <w:rFonts w:ascii="Book Antiqua" w:hAnsi="Book Antiqua"/>
                <w:i/>
              </w:rPr>
              <w:t>vs</w:t>
            </w:r>
            <w:r w:rsidRPr="00237F66">
              <w:rPr>
                <w:rFonts w:ascii="Book Antiqua" w:hAnsi="Book Antiqua"/>
              </w:rPr>
              <w:t xml:space="preserve"> control in dry mouth, night rest, drink to speech, drink to eat, water intake, change in feeding pattern, tooth decay, and </w:t>
            </w:r>
            <w:r w:rsidR="00C13795" w:rsidRPr="00237F66">
              <w:rPr>
                <w:rFonts w:ascii="Book Antiqua" w:hAnsi="Book Antiqua"/>
              </w:rPr>
              <w:t>visual analogue scale</w:t>
            </w:r>
          </w:p>
        </w:tc>
        <w:tc>
          <w:tcPr>
            <w:tcW w:w="2520" w:type="dxa"/>
            <w:noWrap/>
            <w:hideMark/>
          </w:tcPr>
          <w:p w14:paraId="2BABEC64" w14:textId="115A4F4C" w:rsidR="00D832D7" w:rsidRPr="00237F66" w:rsidRDefault="00D832D7" w:rsidP="00237F66">
            <w:pPr>
              <w:spacing w:line="360" w:lineRule="auto"/>
              <w:jc w:val="both"/>
              <w:rPr>
                <w:rFonts w:ascii="Book Antiqua" w:hAnsi="Book Antiqua"/>
              </w:rPr>
            </w:pPr>
            <w:r w:rsidRPr="00237F66">
              <w:rPr>
                <w:rFonts w:ascii="Book Antiqua" w:hAnsi="Book Antiqua"/>
              </w:rPr>
              <w:t>No major complications of surgery (o</w:t>
            </w:r>
            <w:r w:rsidR="00B71D07" w:rsidRPr="00237F66">
              <w:rPr>
                <w:rFonts w:ascii="Book Antiqua" w:hAnsi="Book Antiqua"/>
              </w:rPr>
              <w:t xml:space="preserve">ne </w:t>
            </w:r>
            <w:proofErr w:type="spellStart"/>
            <w:r w:rsidR="00B71D07" w:rsidRPr="00237F66">
              <w:rPr>
                <w:rFonts w:ascii="Book Antiqua" w:hAnsi="Book Antiqua"/>
              </w:rPr>
              <w:t>pt</w:t>
            </w:r>
            <w:proofErr w:type="spellEnd"/>
            <w:r w:rsidR="00B71D07" w:rsidRPr="00237F66">
              <w:rPr>
                <w:rFonts w:ascii="Book Antiqua" w:hAnsi="Book Antiqua"/>
              </w:rPr>
              <w:t xml:space="preserve"> taken back 2 </w:t>
            </w:r>
            <w:proofErr w:type="spellStart"/>
            <w:r w:rsidR="00B71D07" w:rsidRPr="00237F66">
              <w:rPr>
                <w:rFonts w:ascii="Book Antiqua" w:hAnsi="Book Antiqua"/>
              </w:rPr>
              <w:t>yr</w:t>
            </w:r>
            <w:proofErr w:type="spellEnd"/>
            <w:r w:rsidRPr="00237F66">
              <w:rPr>
                <w:rFonts w:ascii="Book Antiqua" w:hAnsi="Book Antiqua"/>
              </w:rPr>
              <w:t xml:space="preserve"> later for removal of wire used to mark borders of transferred gland due to pain)</w:t>
            </w:r>
          </w:p>
        </w:tc>
      </w:tr>
      <w:tr w:rsidR="00D832D7" w:rsidRPr="00237F66" w14:paraId="0E61B7F0" w14:textId="77777777" w:rsidTr="00D832D7">
        <w:trPr>
          <w:trHeight w:val="981"/>
        </w:trPr>
        <w:tc>
          <w:tcPr>
            <w:tcW w:w="1440" w:type="dxa"/>
            <w:noWrap/>
            <w:hideMark/>
          </w:tcPr>
          <w:p w14:paraId="6109CED8" w14:textId="2A9B3938"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Seikaly</w:t>
            </w:r>
            <w:proofErr w:type="spellEnd"/>
            <w:r w:rsidRPr="00237F66">
              <w:rPr>
                <w:rFonts w:ascii="Book Antiqua" w:hAnsi="Book Antiqua"/>
              </w:rPr>
              <w:t xml:space="preserve"> </w:t>
            </w:r>
            <w:r w:rsidR="003B7351" w:rsidRPr="00237F66">
              <w:rPr>
                <w:rFonts w:ascii="Book Antiqua" w:eastAsiaTheme="minorEastAsia" w:hAnsi="Book Antiqua"/>
                <w:i/>
                <w:lang w:eastAsia="zh-CN"/>
              </w:rPr>
              <w:t>et al</w: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 </w:instrTex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EN.CITE.DATA </w:instrText>
            </w:r>
            <w:r w:rsidR="003B7351" w:rsidRPr="00237F66">
              <w:rPr>
                <w:rFonts w:ascii="Book Antiqua" w:hAnsi="Book Antiqua"/>
              </w:rPr>
            </w:r>
            <w:r w:rsidR="003B7351" w:rsidRPr="00237F66">
              <w:rPr>
                <w:rFonts w:ascii="Book Antiqua" w:hAnsi="Book Antiqua"/>
              </w:rPr>
              <w:fldChar w:fldCharType="end"/>
            </w:r>
            <w:r w:rsidR="003B7351" w:rsidRPr="00237F66">
              <w:rPr>
                <w:rFonts w:ascii="Book Antiqua" w:hAnsi="Book Antiqua"/>
              </w:rPr>
            </w:r>
            <w:r w:rsidR="003B7351" w:rsidRPr="00237F66">
              <w:rPr>
                <w:rFonts w:ascii="Book Antiqua" w:hAnsi="Book Antiqua"/>
              </w:rPr>
              <w:fldChar w:fldCharType="separate"/>
            </w:r>
            <w:r w:rsidR="003B7351" w:rsidRPr="00237F66">
              <w:rPr>
                <w:rFonts w:ascii="Book Antiqua" w:hAnsi="Book Antiqua"/>
                <w:noProof/>
                <w:vertAlign w:val="superscript"/>
              </w:rPr>
              <w:t>[</w:t>
            </w:r>
            <w:r w:rsidR="003B7351" w:rsidRPr="00237F66">
              <w:rPr>
                <w:rFonts w:ascii="Book Antiqua" w:eastAsiaTheme="minorEastAsia" w:hAnsi="Book Antiqua"/>
                <w:noProof/>
                <w:vertAlign w:val="superscript"/>
                <w:lang w:eastAsia="zh-CN"/>
              </w:rPr>
              <w:t>49</w:t>
            </w:r>
            <w:r w:rsidR="003B7351" w:rsidRPr="00237F66">
              <w:rPr>
                <w:rFonts w:ascii="Book Antiqua" w:hAnsi="Book Antiqua"/>
                <w:noProof/>
                <w:vertAlign w:val="superscript"/>
              </w:rPr>
              <w:t>]</w:t>
            </w:r>
            <w:r w:rsidR="003B7351" w:rsidRPr="00237F66">
              <w:rPr>
                <w:rFonts w:ascii="Book Antiqua" w:hAnsi="Book Antiqua"/>
              </w:rPr>
              <w:fldChar w:fldCharType="end"/>
            </w:r>
            <w:r w:rsidR="003B7351" w:rsidRPr="00237F66">
              <w:rPr>
                <w:rFonts w:ascii="Book Antiqua" w:eastAsiaTheme="minorEastAsia" w:hAnsi="Book Antiqua"/>
                <w:lang w:eastAsia="zh-CN"/>
              </w:rPr>
              <w:t xml:space="preserve">, </w:t>
            </w:r>
            <w:r w:rsidRPr="00237F66">
              <w:rPr>
                <w:rFonts w:ascii="Book Antiqua" w:hAnsi="Book Antiqua"/>
              </w:rPr>
              <w:t>2004</w:t>
            </w:r>
          </w:p>
        </w:tc>
        <w:tc>
          <w:tcPr>
            <w:tcW w:w="3960" w:type="dxa"/>
            <w:noWrap/>
            <w:hideMark/>
          </w:tcPr>
          <w:p w14:paraId="505118F2" w14:textId="728E984E" w:rsidR="00D832D7" w:rsidRPr="00237F66" w:rsidRDefault="00D832D7" w:rsidP="00237F66">
            <w:pPr>
              <w:spacing w:line="360" w:lineRule="auto"/>
              <w:jc w:val="both"/>
              <w:rPr>
                <w:rFonts w:ascii="Book Antiqua" w:hAnsi="Book Antiqua"/>
              </w:rPr>
            </w:pPr>
            <w:r w:rsidRPr="00237F66">
              <w:rPr>
                <w:rFonts w:ascii="Book Antiqua" w:hAnsi="Book Antiqua"/>
              </w:rPr>
              <w:t>Significantly higher stim</w:t>
            </w:r>
            <w:r w:rsidR="008D029E" w:rsidRPr="00237F66">
              <w:rPr>
                <w:rFonts w:ascii="Book Antiqua" w:hAnsi="Book Antiqua"/>
              </w:rPr>
              <w:t>ulated</w:t>
            </w:r>
            <w:r w:rsidRPr="00237F66">
              <w:rPr>
                <w:rFonts w:ascii="Book Antiqua" w:hAnsi="Book Antiqua"/>
              </w:rPr>
              <w:t xml:space="preserve"> and unstim</w:t>
            </w:r>
            <w:r w:rsidR="008D029E" w:rsidRPr="00237F66">
              <w:rPr>
                <w:rFonts w:ascii="Book Antiqua" w:hAnsi="Book Antiqua"/>
              </w:rPr>
              <w:t>ulated</w:t>
            </w:r>
            <w:r w:rsidRPr="00237F66">
              <w:rPr>
                <w:rFonts w:ascii="Book Antiqua" w:hAnsi="Book Antiqua"/>
              </w:rPr>
              <w:t xml:space="preserve"> saliva in transfer group at 16 </w:t>
            </w:r>
            <w:proofErr w:type="spellStart"/>
            <w:r w:rsidRPr="00237F66">
              <w:rPr>
                <w:rFonts w:ascii="Book Antiqua" w:hAnsi="Book Antiqua"/>
              </w:rPr>
              <w:t>mo</w:t>
            </w:r>
            <w:proofErr w:type="spellEnd"/>
          </w:p>
        </w:tc>
        <w:tc>
          <w:tcPr>
            <w:tcW w:w="3060" w:type="dxa"/>
            <w:noWrap/>
            <w:hideMark/>
          </w:tcPr>
          <w:p w14:paraId="5236EC02"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520" w:type="dxa"/>
            <w:noWrap/>
            <w:hideMark/>
          </w:tcPr>
          <w:p w14:paraId="2008D861" w14:textId="77777777" w:rsidR="00D832D7" w:rsidRPr="00237F66" w:rsidRDefault="00D832D7" w:rsidP="00237F66">
            <w:pPr>
              <w:spacing w:line="360" w:lineRule="auto"/>
              <w:jc w:val="both"/>
              <w:rPr>
                <w:rFonts w:ascii="Book Antiqua" w:hAnsi="Book Antiqua"/>
              </w:rPr>
            </w:pPr>
            <w:r w:rsidRPr="00237F66">
              <w:rPr>
                <w:rFonts w:ascii="Book Antiqua" w:hAnsi="Book Antiqua"/>
              </w:rPr>
              <w:t>no surgical complications from submandibular transfer</w:t>
            </w:r>
          </w:p>
        </w:tc>
      </w:tr>
      <w:tr w:rsidR="00D832D7" w:rsidRPr="00237F66" w14:paraId="6315E366" w14:textId="77777777" w:rsidTr="00D832D7">
        <w:trPr>
          <w:trHeight w:val="300"/>
        </w:trPr>
        <w:tc>
          <w:tcPr>
            <w:tcW w:w="1440" w:type="dxa"/>
            <w:tcBorders>
              <w:bottom w:val="single" w:sz="4" w:space="0" w:color="auto"/>
            </w:tcBorders>
            <w:noWrap/>
            <w:hideMark/>
          </w:tcPr>
          <w:p w14:paraId="55DA3C97" w14:textId="2F1230F3" w:rsidR="00D832D7" w:rsidRPr="00237F66" w:rsidRDefault="00D832D7" w:rsidP="00237F66">
            <w:pPr>
              <w:spacing w:line="360" w:lineRule="auto"/>
              <w:jc w:val="both"/>
              <w:rPr>
                <w:rFonts w:ascii="Book Antiqua" w:hAnsi="Book Antiqua"/>
              </w:rPr>
            </w:pPr>
            <w:r w:rsidRPr="00237F66">
              <w:rPr>
                <w:rFonts w:ascii="Book Antiqua" w:hAnsi="Book Antiqua"/>
              </w:rPr>
              <w:t xml:space="preserve">Jha </w:t>
            </w:r>
            <w:r w:rsidR="003B7351" w:rsidRPr="00237F66">
              <w:rPr>
                <w:rFonts w:ascii="Book Antiqua" w:eastAsiaTheme="minorEastAsia" w:hAnsi="Book Antiqua"/>
                <w:i/>
                <w:lang w:eastAsia="zh-CN"/>
              </w:rPr>
              <w:t>et al</w: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 </w:instrText>
            </w:r>
            <w:r w:rsidR="003B7351"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3B7351" w:rsidRPr="00237F66">
              <w:rPr>
                <w:rFonts w:ascii="Book Antiqua" w:hAnsi="Book Antiqua"/>
              </w:rPr>
              <w:instrText xml:space="preserve"> ADDIN EN.CITE.DATA </w:instrText>
            </w:r>
            <w:r w:rsidR="003B7351" w:rsidRPr="00237F66">
              <w:rPr>
                <w:rFonts w:ascii="Book Antiqua" w:hAnsi="Book Antiqua"/>
              </w:rPr>
            </w:r>
            <w:r w:rsidR="003B7351" w:rsidRPr="00237F66">
              <w:rPr>
                <w:rFonts w:ascii="Book Antiqua" w:hAnsi="Book Antiqua"/>
              </w:rPr>
              <w:fldChar w:fldCharType="end"/>
            </w:r>
            <w:r w:rsidR="003B7351" w:rsidRPr="00237F66">
              <w:rPr>
                <w:rFonts w:ascii="Book Antiqua" w:hAnsi="Book Antiqua"/>
              </w:rPr>
            </w:r>
            <w:r w:rsidR="003B7351" w:rsidRPr="00237F66">
              <w:rPr>
                <w:rFonts w:ascii="Book Antiqua" w:hAnsi="Book Antiqua"/>
              </w:rPr>
              <w:fldChar w:fldCharType="separate"/>
            </w:r>
            <w:r w:rsidR="003B7351" w:rsidRPr="00237F66">
              <w:rPr>
                <w:rFonts w:ascii="Book Antiqua" w:hAnsi="Book Antiqua"/>
                <w:noProof/>
                <w:vertAlign w:val="superscript"/>
              </w:rPr>
              <w:t>[</w:t>
            </w:r>
            <w:r w:rsidR="003B7351" w:rsidRPr="00237F66">
              <w:rPr>
                <w:rFonts w:ascii="Book Antiqua" w:eastAsiaTheme="minorEastAsia" w:hAnsi="Book Antiqua"/>
                <w:noProof/>
                <w:vertAlign w:val="superscript"/>
                <w:lang w:eastAsia="zh-CN"/>
              </w:rPr>
              <w:t>48</w:t>
            </w:r>
            <w:r w:rsidR="003B7351" w:rsidRPr="00237F66">
              <w:rPr>
                <w:rFonts w:ascii="Book Antiqua" w:hAnsi="Book Antiqua"/>
                <w:noProof/>
                <w:vertAlign w:val="superscript"/>
              </w:rPr>
              <w:t>]</w:t>
            </w:r>
            <w:r w:rsidR="003B7351" w:rsidRPr="00237F66">
              <w:rPr>
                <w:rFonts w:ascii="Book Antiqua" w:hAnsi="Book Antiqua"/>
              </w:rPr>
              <w:fldChar w:fldCharType="end"/>
            </w:r>
            <w:r w:rsidR="003B7351" w:rsidRPr="00237F66">
              <w:rPr>
                <w:rFonts w:ascii="Book Antiqua" w:eastAsiaTheme="minorEastAsia" w:hAnsi="Book Antiqua"/>
                <w:lang w:eastAsia="zh-CN"/>
              </w:rPr>
              <w:t xml:space="preserve">, </w:t>
            </w:r>
            <w:r w:rsidRPr="00237F66">
              <w:rPr>
                <w:rFonts w:ascii="Book Antiqua" w:hAnsi="Book Antiqua"/>
              </w:rPr>
              <w:t>2003</w:t>
            </w:r>
          </w:p>
        </w:tc>
        <w:tc>
          <w:tcPr>
            <w:tcW w:w="3960" w:type="dxa"/>
            <w:tcBorders>
              <w:bottom w:val="single" w:sz="4" w:space="0" w:color="auto"/>
            </w:tcBorders>
            <w:noWrap/>
            <w:hideMark/>
          </w:tcPr>
          <w:p w14:paraId="305354DB" w14:textId="6375D342" w:rsidR="00D832D7" w:rsidRPr="00237F66" w:rsidRDefault="00D832D7" w:rsidP="00237F66">
            <w:pPr>
              <w:spacing w:line="360" w:lineRule="auto"/>
              <w:jc w:val="both"/>
              <w:rPr>
                <w:rFonts w:ascii="Book Antiqua" w:hAnsi="Book Antiqua"/>
              </w:rPr>
            </w:pPr>
            <w:r w:rsidRPr="00237F66">
              <w:rPr>
                <w:rFonts w:ascii="Book Antiqua" w:hAnsi="Book Antiqua"/>
              </w:rPr>
              <w:t>stim</w:t>
            </w:r>
            <w:r w:rsidR="008D029E" w:rsidRPr="00237F66">
              <w:rPr>
                <w:rFonts w:ascii="Book Antiqua" w:hAnsi="Book Antiqua"/>
              </w:rPr>
              <w:t>ulated</w:t>
            </w:r>
            <w:r w:rsidRPr="00237F66">
              <w:rPr>
                <w:rFonts w:ascii="Book Antiqua" w:hAnsi="Book Antiqua"/>
              </w:rPr>
              <w:t xml:space="preserve"> and unstim</w:t>
            </w:r>
            <w:r w:rsidR="008D029E" w:rsidRPr="00237F66">
              <w:rPr>
                <w:rFonts w:ascii="Book Antiqua" w:hAnsi="Book Antiqua"/>
              </w:rPr>
              <w:t>ulated</w:t>
            </w:r>
            <w:r w:rsidRPr="00237F66">
              <w:rPr>
                <w:rFonts w:ascii="Book Antiqua" w:hAnsi="Book Antiqua"/>
              </w:rPr>
              <w:t xml:space="preserve"> saliva decrease gradually, then increase at 16 </w:t>
            </w:r>
            <w:proofErr w:type="spellStart"/>
            <w:r w:rsidRPr="00237F66">
              <w:rPr>
                <w:rFonts w:ascii="Book Antiqua" w:hAnsi="Book Antiqua"/>
              </w:rPr>
              <w:t>mo</w:t>
            </w:r>
            <w:proofErr w:type="spellEnd"/>
            <w:r w:rsidRPr="00237F66">
              <w:rPr>
                <w:rFonts w:ascii="Book Antiqua" w:hAnsi="Book Antiqua"/>
              </w:rPr>
              <w:t xml:space="preserve"> (graphical)</w:t>
            </w:r>
          </w:p>
        </w:tc>
        <w:tc>
          <w:tcPr>
            <w:tcW w:w="3060" w:type="dxa"/>
            <w:tcBorders>
              <w:bottom w:val="single" w:sz="4" w:space="0" w:color="auto"/>
            </w:tcBorders>
            <w:noWrap/>
            <w:hideMark/>
          </w:tcPr>
          <w:p w14:paraId="07EB33E6"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2520" w:type="dxa"/>
            <w:tcBorders>
              <w:bottom w:val="single" w:sz="4" w:space="0" w:color="auto"/>
            </w:tcBorders>
            <w:noWrap/>
            <w:hideMark/>
          </w:tcPr>
          <w:p w14:paraId="6532A5F7" w14:textId="77777777" w:rsidR="00D832D7" w:rsidRPr="00237F66" w:rsidRDefault="00D832D7" w:rsidP="00237F66">
            <w:pPr>
              <w:spacing w:line="360" w:lineRule="auto"/>
              <w:jc w:val="both"/>
              <w:rPr>
                <w:rFonts w:ascii="Book Antiqua" w:hAnsi="Book Antiqua"/>
              </w:rPr>
            </w:pPr>
            <w:r w:rsidRPr="00237F66">
              <w:rPr>
                <w:rFonts w:ascii="Book Antiqua" w:hAnsi="Book Antiqua"/>
              </w:rPr>
              <w:t>no surgical complications</w:t>
            </w:r>
          </w:p>
        </w:tc>
      </w:tr>
    </w:tbl>
    <w:p w14:paraId="49289279" w14:textId="27075537" w:rsidR="00330BB8" w:rsidRPr="00237F66" w:rsidRDefault="008D029E" w:rsidP="00237F66">
      <w:pPr>
        <w:spacing w:line="360" w:lineRule="auto"/>
        <w:jc w:val="both"/>
        <w:rPr>
          <w:rFonts w:ascii="Book Antiqua" w:hAnsi="Book Antiqua"/>
          <w:b/>
          <w:lang w:eastAsia="zh-CN"/>
        </w:rPr>
      </w:pPr>
      <w:proofErr w:type="spellStart"/>
      <w:r w:rsidRPr="00237F66">
        <w:rPr>
          <w:rFonts w:ascii="Book Antiqua" w:eastAsia="Calibri" w:hAnsi="Book Antiqua"/>
        </w:rPr>
        <w:t>xero</w:t>
      </w:r>
      <w:proofErr w:type="spellEnd"/>
      <w:r w:rsidRPr="00237F66">
        <w:rPr>
          <w:rFonts w:ascii="Book Antiqua" w:eastAsia="Calibri" w:hAnsi="Book Antiqua"/>
        </w:rPr>
        <w:t xml:space="preserve">: </w:t>
      </w:r>
      <w:r w:rsidR="00330BB8" w:rsidRPr="00237F66">
        <w:rPr>
          <w:rFonts w:ascii="Book Antiqua" w:eastAsia="Calibri" w:hAnsi="Book Antiqua"/>
        </w:rPr>
        <w:t>Xerostomia</w:t>
      </w:r>
      <w:r w:rsidR="009A3966" w:rsidRPr="00237F66">
        <w:rPr>
          <w:rFonts w:ascii="Book Antiqua" w:hAnsi="Book Antiqua"/>
          <w:lang w:eastAsia="zh-CN"/>
        </w:rPr>
        <w:t xml:space="preserve">; </w:t>
      </w:r>
      <w:r w:rsidR="009A3966" w:rsidRPr="00237F66">
        <w:rPr>
          <w:rFonts w:ascii="Book Antiqua" w:hAnsi="Book Antiqua"/>
        </w:rPr>
        <w:t>NA</w:t>
      </w:r>
      <w:r w:rsidR="009A3966" w:rsidRPr="00237F66">
        <w:rPr>
          <w:rFonts w:ascii="Book Antiqua" w:hAnsi="Book Antiqua"/>
          <w:lang w:eastAsia="zh-CN"/>
        </w:rPr>
        <w:t xml:space="preserve">: Not available. </w:t>
      </w:r>
      <w:r w:rsidR="00330BB8" w:rsidRPr="00237F66">
        <w:rPr>
          <w:rFonts w:ascii="Book Antiqua" w:eastAsia="Calibri" w:hAnsi="Book Antiqua"/>
          <w:b/>
        </w:rPr>
        <w:br w:type="page"/>
      </w:r>
    </w:p>
    <w:p w14:paraId="63305F50" w14:textId="3CF9219A" w:rsidR="00D832D7" w:rsidRPr="00237F66" w:rsidRDefault="006A7880" w:rsidP="00237F66">
      <w:pPr>
        <w:spacing w:line="360" w:lineRule="auto"/>
        <w:jc w:val="both"/>
        <w:rPr>
          <w:rFonts w:ascii="Book Antiqua" w:hAnsi="Book Antiqua"/>
          <w:b/>
          <w:lang w:eastAsia="zh-CN"/>
        </w:rPr>
      </w:pPr>
      <w:r w:rsidRPr="00237F66">
        <w:rPr>
          <w:rFonts w:ascii="Book Antiqua" w:eastAsia="Calibri" w:hAnsi="Book Antiqua"/>
          <w:b/>
        </w:rPr>
        <w:lastRenderedPageBreak/>
        <w:t>Table 6</w:t>
      </w:r>
      <w:r w:rsidRPr="00237F66">
        <w:rPr>
          <w:rFonts w:ascii="Book Antiqua" w:hAnsi="Book Antiqua"/>
          <w:b/>
          <w:lang w:eastAsia="zh-CN"/>
        </w:rPr>
        <w:t xml:space="preserve"> </w:t>
      </w:r>
      <w:r w:rsidR="00D832D7" w:rsidRPr="00237F66">
        <w:rPr>
          <w:rFonts w:ascii="Book Antiqua" w:eastAsia="Calibri" w:hAnsi="Book Antiqua"/>
          <w:b/>
        </w:rPr>
        <w:t>Other</w:t>
      </w:r>
    </w:p>
    <w:tbl>
      <w:tblPr>
        <w:tblStyle w:val="TableGrid"/>
        <w:tblW w:w="12403"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512"/>
        <w:gridCol w:w="1043"/>
        <w:gridCol w:w="1657"/>
        <w:gridCol w:w="1457"/>
        <w:gridCol w:w="1924"/>
        <w:gridCol w:w="1440"/>
        <w:gridCol w:w="2064"/>
      </w:tblGrid>
      <w:tr w:rsidR="00D832D7" w:rsidRPr="00237F66" w14:paraId="365A0687" w14:textId="77777777" w:rsidTr="008F42F7">
        <w:trPr>
          <w:trHeight w:val="963"/>
        </w:trPr>
        <w:tc>
          <w:tcPr>
            <w:tcW w:w="1306" w:type="dxa"/>
            <w:tcBorders>
              <w:top w:val="single" w:sz="4" w:space="0" w:color="auto"/>
              <w:bottom w:val="single" w:sz="4" w:space="0" w:color="auto"/>
            </w:tcBorders>
            <w:noWrap/>
            <w:hideMark/>
          </w:tcPr>
          <w:p w14:paraId="51C55FE5"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Author</w:t>
            </w:r>
          </w:p>
        </w:tc>
        <w:tc>
          <w:tcPr>
            <w:tcW w:w="1512" w:type="dxa"/>
            <w:tcBorders>
              <w:top w:val="single" w:sz="4" w:space="0" w:color="auto"/>
              <w:bottom w:val="single" w:sz="4" w:space="0" w:color="auto"/>
            </w:tcBorders>
            <w:noWrap/>
            <w:hideMark/>
          </w:tcPr>
          <w:p w14:paraId="1BFCBA3F"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Type of study</w:t>
            </w:r>
          </w:p>
        </w:tc>
        <w:tc>
          <w:tcPr>
            <w:tcW w:w="1043" w:type="dxa"/>
            <w:tcBorders>
              <w:top w:val="single" w:sz="4" w:space="0" w:color="auto"/>
              <w:bottom w:val="single" w:sz="4" w:space="0" w:color="auto"/>
            </w:tcBorders>
            <w:noWrap/>
            <w:hideMark/>
          </w:tcPr>
          <w:p w14:paraId="4981C57F"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Sample size</w:t>
            </w:r>
          </w:p>
        </w:tc>
        <w:tc>
          <w:tcPr>
            <w:tcW w:w="1657" w:type="dxa"/>
            <w:tcBorders>
              <w:top w:val="single" w:sz="4" w:space="0" w:color="auto"/>
              <w:bottom w:val="single" w:sz="4" w:space="0" w:color="auto"/>
            </w:tcBorders>
            <w:noWrap/>
            <w:hideMark/>
          </w:tcPr>
          <w:p w14:paraId="12828556"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Intervention</w:t>
            </w:r>
          </w:p>
        </w:tc>
        <w:tc>
          <w:tcPr>
            <w:tcW w:w="1457" w:type="dxa"/>
            <w:tcBorders>
              <w:top w:val="single" w:sz="4" w:space="0" w:color="auto"/>
              <w:bottom w:val="single" w:sz="4" w:space="0" w:color="auto"/>
            </w:tcBorders>
            <w:noWrap/>
            <w:hideMark/>
          </w:tcPr>
          <w:p w14:paraId="3441F2CF"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Xerostomia symptoms</w:t>
            </w:r>
          </w:p>
        </w:tc>
        <w:tc>
          <w:tcPr>
            <w:tcW w:w="1924" w:type="dxa"/>
            <w:tcBorders>
              <w:top w:val="single" w:sz="4" w:space="0" w:color="auto"/>
              <w:bottom w:val="single" w:sz="4" w:space="0" w:color="auto"/>
            </w:tcBorders>
            <w:noWrap/>
            <w:hideMark/>
          </w:tcPr>
          <w:p w14:paraId="610CBC60" w14:textId="0B42F1FD" w:rsidR="00D832D7" w:rsidRPr="00237F66" w:rsidRDefault="00D832D7" w:rsidP="00237F66">
            <w:pPr>
              <w:spacing w:line="360" w:lineRule="auto"/>
              <w:jc w:val="both"/>
              <w:rPr>
                <w:rFonts w:ascii="Book Antiqua" w:hAnsi="Book Antiqua"/>
                <w:b/>
              </w:rPr>
            </w:pPr>
            <w:r w:rsidRPr="00237F66">
              <w:rPr>
                <w:rFonts w:ascii="Book Antiqua" w:hAnsi="Book Antiqua"/>
                <w:b/>
              </w:rPr>
              <w:t xml:space="preserve">Salivary </w:t>
            </w:r>
            <w:r w:rsidR="00055580" w:rsidRPr="00237F66">
              <w:rPr>
                <w:rFonts w:ascii="Book Antiqua" w:hAnsi="Book Antiqua"/>
                <w:b/>
              </w:rPr>
              <w:t>f</w:t>
            </w:r>
            <w:r w:rsidRPr="00237F66">
              <w:rPr>
                <w:rFonts w:ascii="Book Antiqua" w:hAnsi="Book Antiqua"/>
                <w:b/>
              </w:rPr>
              <w:t>unction</w:t>
            </w:r>
          </w:p>
        </w:tc>
        <w:tc>
          <w:tcPr>
            <w:tcW w:w="1440" w:type="dxa"/>
            <w:tcBorders>
              <w:top w:val="single" w:sz="4" w:space="0" w:color="auto"/>
              <w:bottom w:val="single" w:sz="4" w:space="0" w:color="auto"/>
            </w:tcBorders>
            <w:noWrap/>
            <w:hideMark/>
          </w:tcPr>
          <w:p w14:paraId="40A38C29"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Quality of life</w:t>
            </w:r>
          </w:p>
        </w:tc>
        <w:tc>
          <w:tcPr>
            <w:tcW w:w="2064" w:type="dxa"/>
            <w:tcBorders>
              <w:top w:val="single" w:sz="4" w:space="0" w:color="auto"/>
              <w:bottom w:val="single" w:sz="4" w:space="0" w:color="auto"/>
            </w:tcBorders>
            <w:noWrap/>
            <w:hideMark/>
          </w:tcPr>
          <w:p w14:paraId="5D44E034" w14:textId="77777777" w:rsidR="00D832D7" w:rsidRPr="00237F66" w:rsidRDefault="00D832D7" w:rsidP="00237F66">
            <w:pPr>
              <w:spacing w:line="360" w:lineRule="auto"/>
              <w:jc w:val="both"/>
              <w:rPr>
                <w:rFonts w:ascii="Book Antiqua" w:hAnsi="Book Antiqua"/>
                <w:b/>
              </w:rPr>
            </w:pPr>
            <w:r w:rsidRPr="00237F66">
              <w:rPr>
                <w:rFonts w:ascii="Book Antiqua" w:hAnsi="Book Antiqua"/>
                <w:b/>
              </w:rPr>
              <w:t>Toxicity</w:t>
            </w:r>
          </w:p>
        </w:tc>
      </w:tr>
      <w:tr w:rsidR="00D832D7" w:rsidRPr="00237F66" w14:paraId="6AC5D778" w14:textId="77777777" w:rsidTr="008F42F7">
        <w:trPr>
          <w:trHeight w:val="3311"/>
        </w:trPr>
        <w:tc>
          <w:tcPr>
            <w:tcW w:w="1306" w:type="dxa"/>
            <w:tcBorders>
              <w:top w:val="single" w:sz="4" w:space="0" w:color="auto"/>
            </w:tcBorders>
            <w:noWrap/>
            <w:hideMark/>
          </w:tcPr>
          <w:p w14:paraId="36B94881" w14:textId="04C295F2" w:rsidR="00D832D7" w:rsidRPr="00237F66" w:rsidRDefault="00D832D7" w:rsidP="00237F66">
            <w:pPr>
              <w:spacing w:line="360" w:lineRule="auto"/>
              <w:jc w:val="both"/>
              <w:rPr>
                <w:rFonts w:ascii="Book Antiqua" w:hAnsi="Book Antiqua"/>
              </w:rPr>
            </w:pPr>
            <w:r w:rsidRPr="00237F66">
              <w:rPr>
                <w:rFonts w:ascii="Book Antiqua" w:hAnsi="Book Antiqua"/>
              </w:rPr>
              <w:t xml:space="preserve">Wong </w:t>
            </w:r>
            <w:r w:rsidR="00F41865" w:rsidRPr="00237F66">
              <w:rPr>
                <w:rFonts w:ascii="Book Antiqua" w:eastAsiaTheme="minorEastAsia" w:hAnsi="Book Antiqua"/>
                <w:i/>
                <w:lang w:eastAsia="zh-CN"/>
              </w:rPr>
              <w:t>et al</w: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 </w:instrTex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EN.CITE.DATA </w:instrText>
            </w:r>
            <w:r w:rsidR="00F41865" w:rsidRPr="00237F66">
              <w:rPr>
                <w:rFonts w:ascii="Book Antiqua" w:hAnsi="Book Antiqua"/>
              </w:rPr>
            </w:r>
            <w:r w:rsidR="00F41865" w:rsidRPr="00237F66">
              <w:rPr>
                <w:rFonts w:ascii="Book Antiqua" w:hAnsi="Book Antiqua"/>
              </w:rPr>
              <w:fldChar w:fldCharType="end"/>
            </w:r>
            <w:r w:rsidR="00F41865" w:rsidRPr="00237F66">
              <w:rPr>
                <w:rFonts w:ascii="Book Antiqua" w:hAnsi="Book Antiqua"/>
              </w:rPr>
            </w:r>
            <w:r w:rsidR="00F41865" w:rsidRPr="00237F66">
              <w:rPr>
                <w:rFonts w:ascii="Book Antiqua" w:hAnsi="Book Antiqua"/>
              </w:rPr>
              <w:fldChar w:fldCharType="separate"/>
            </w:r>
            <w:r w:rsidR="00F41865" w:rsidRPr="00237F66">
              <w:rPr>
                <w:rFonts w:ascii="Book Antiqua" w:hAnsi="Book Antiqua"/>
                <w:noProof/>
                <w:vertAlign w:val="superscript"/>
              </w:rPr>
              <w:t>[</w:t>
            </w:r>
            <w:r w:rsidR="00F41865" w:rsidRPr="00237F66">
              <w:rPr>
                <w:rFonts w:ascii="Book Antiqua" w:eastAsiaTheme="minorEastAsia" w:hAnsi="Book Antiqua"/>
                <w:noProof/>
                <w:vertAlign w:val="superscript"/>
                <w:lang w:eastAsia="zh-CN"/>
              </w:rPr>
              <w:t>54</w:t>
            </w:r>
            <w:r w:rsidR="00F41865" w:rsidRPr="00237F66">
              <w:rPr>
                <w:rFonts w:ascii="Book Antiqua" w:hAnsi="Book Antiqua"/>
                <w:noProof/>
                <w:vertAlign w:val="superscript"/>
              </w:rPr>
              <w:t>]</w:t>
            </w:r>
            <w:r w:rsidR="00F41865" w:rsidRPr="00237F66">
              <w:rPr>
                <w:rFonts w:ascii="Book Antiqua" w:hAnsi="Book Antiqua"/>
              </w:rPr>
              <w:fldChar w:fldCharType="end"/>
            </w:r>
            <w:r w:rsidR="00F41865" w:rsidRPr="00237F66">
              <w:rPr>
                <w:rFonts w:ascii="Book Antiqua" w:eastAsiaTheme="minorEastAsia" w:hAnsi="Book Antiqua"/>
                <w:lang w:eastAsia="zh-CN"/>
              </w:rPr>
              <w:t>,</w:t>
            </w:r>
            <w:r w:rsidRPr="00237F66">
              <w:rPr>
                <w:rFonts w:ascii="Book Antiqua" w:hAnsi="Book Antiqua"/>
              </w:rPr>
              <w:t xml:space="preserve"> 2015</w:t>
            </w:r>
          </w:p>
        </w:tc>
        <w:tc>
          <w:tcPr>
            <w:tcW w:w="1512" w:type="dxa"/>
            <w:tcBorders>
              <w:top w:val="single" w:sz="4" w:space="0" w:color="auto"/>
            </w:tcBorders>
            <w:noWrap/>
            <w:hideMark/>
          </w:tcPr>
          <w:p w14:paraId="7D1F4012" w14:textId="77777777" w:rsidR="00D832D7" w:rsidRPr="00237F66" w:rsidRDefault="00D832D7" w:rsidP="00237F66">
            <w:pPr>
              <w:spacing w:line="360" w:lineRule="auto"/>
              <w:jc w:val="both"/>
              <w:rPr>
                <w:rFonts w:ascii="Book Antiqua" w:hAnsi="Book Antiqua"/>
              </w:rPr>
            </w:pPr>
            <w:r w:rsidRPr="00237F66">
              <w:rPr>
                <w:rFonts w:ascii="Book Antiqua" w:hAnsi="Book Antiqua"/>
              </w:rPr>
              <w:t>Phase III randomized controlled trial</w:t>
            </w:r>
          </w:p>
        </w:tc>
        <w:tc>
          <w:tcPr>
            <w:tcW w:w="1043" w:type="dxa"/>
            <w:tcBorders>
              <w:top w:val="single" w:sz="4" w:space="0" w:color="auto"/>
            </w:tcBorders>
            <w:noWrap/>
            <w:hideMark/>
          </w:tcPr>
          <w:p w14:paraId="32E9F01F" w14:textId="77777777" w:rsidR="00D832D7" w:rsidRPr="00237F66" w:rsidRDefault="00D832D7" w:rsidP="00237F66">
            <w:pPr>
              <w:spacing w:line="360" w:lineRule="auto"/>
              <w:jc w:val="both"/>
              <w:rPr>
                <w:rFonts w:ascii="Book Antiqua" w:hAnsi="Book Antiqua"/>
              </w:rPr>
            </w:pPr>
            <w:r w:rsidRPr="00237F66">
              <w:rPr>
                <w:rFonts w:ascii="Book Antiqua" w:hAnsi="Book Antiqua"/>
              </w:rPr>
              <w:t>148</w:t>
            </w:r>
          </w:p>
        </w:tc>
        <w:tc>
          <w:tcPr>
            <w:tcW w:w="1657" w:type="dxa"/>
            <w:tcBorders>
              <w:top w:val="single" w:sz="4" w:space="0" w:color="auto"/>
            </w:tcBorders>
            <w:noWrap/>
            <w:hideMark/>
          </w:tcPr>
          <w:p w14:paraId="53AD9939" w14:textId="48230335" w:rsidR="00D832D7" w:rsidRPr="00237F66" w:rsidRDefault="00D832D7" w:rsidP="00237F66">
            <w:pPr>
              <w:spacing w:line="360" w:lineRule="auto"/>
              <w:jc w:val="both"/>
              <w:rPr>
                <w:rFonts w:ascii="Book Antiqua" w:hAnsi="Book Antiqua"/>
              </w:rPr>
            </w:pPr>
            <w:r w:rsidRPr="00237F66">
              <w:rPr>
                <w:rFonts w:ascii="Book Antiqua" w:hAnsi="Book Antiqua"/>
              </w:rPr>
              <w:t xml:space="preserve">ALTENS </w:t>
            </w:r>
            <w:r w:rsidR="00F406B6" w:rsidRPr="00237F66">
              <w:rPr>
                <w:rFonts w:ascii="Book Antiqua" w:hAnsi="Book Antiqua"/>
                <w:i/>
              </w:rPr>
              <w:t>vs</w:t>
            </w:r>
            <w:r w:rsidRPr="00237F66">
              <w:rPr>
                <w:rFonts w:ascii="Book Antiqua" w:hAnsi="Book Antiqua"/>
              </w:rPr>
              <w:t xml:space="preserve"> oral PC (5 mg </w:t>
            </w:r>
            <w:r w:rsidR="008D029E" w:rsidRPr="00237F66">
              <w:rPr>
                <w:rFonts w:ascii="Book Antiqua" w:hAnsi="Book Antiqua"/>
              </w:rPr>
              <w:t>TID</w:t>
            </w:r>
            <w:r w:rsidR="00D073B7" w:rsidRPr="00237F66">
              <w:rPr>
                <w:rFonts w:ascii="Book Antiqua" w:hAnsi="Book Antiqua"/>
              </w:rPr>
              <w:t xml:space="preserve"> for 12 </w:t>
            </w:r>
            <w:proofErr w:type="spellStart"/>
            <w:r w:rsidR="00D073B7" w:rsidRPr="00237F66">
              <w:rPr>
                <w:rFonts w:ascii="Book Antiqua" w:hAnsi="Book Antiqua"/>
              </w:rPr>
              <w:t>wk</w:t>
            </w:r>
            <w:proofErr w:type="spellEnd"/>
            <w:r w:rsidRPr="00237F66">
              <w:rPr>
                <w:rFonts w:ascii="Book Antiqua" w:hAnsi="Book Antiqua"/>
              </w:rPr>
              <w:t>)</w:t>
            </w:r>
          </w:p>
        </w:tc>
        <w:tc>
          <w:tcPr>
            <w:tcW w:w="1457" w:type="dxa"/>
            <w:tcBorders>
              <w:top w:val="single" w:sz="4" w:space="0" w:color="auto"/>
            </w:tcBorders>
            <w:noWrap/>
            <w:hideMark/>
          </w:tcPr>
          <w:p w14:paraId="45DBEFE1"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1924" w:type="dxa"/>
            <w:tcBorders>
              <w:top w:val="single" w:sz="4" w:space="0" w:color="auto"/>
            </w:tcBorders>
            <w:noWrap/>
            <w:hideMark/>
          </w:tcPr>
          <w:p w14:paraId="218E7237" w14:textId="12999897" w:rsidR="00D832D7" w:rsidRPr="00237F66" w:rsidRDefault="00D832D7" w:rsidP="00237F66">
            <w:pPr>
              <w:spacing w:line="360" w:lineRule="auto"/>
              <w:jc w:val="both"/>
              <w:rPr>
                <w:rFonts w:ascii="Book Antiqua" w:hAnsi="Book Antiqua"/>
              </w:rPr>
            </w:pPr>
            <w:r w:rsidRPr="00237F66">
              <w:rPr>
                <w:rFonts w:ascii="Book Antiqua" w:hAnsi="Book Antiqua"/>
              </w:rPr>
              <w:t>Basal</w:t>
            </w:r>
            <w:r w:rsidR="00DF7A4E" w:rsidRPr="00237F66">
              <w:rPr>
                <w:rFonts w:ascii="Book Antiqua" w:eastAsiaTheme="minorEastAsia" w:hAnsi="Book Antiqua"/>
                <w:lang w:eastAsia="zh-CN"/>
              </w:rPr>
              <w:t xml:space="preserve"> </w:t>
            </w:r>
            <w:r w:rsidRPr="00237F66">
              <w:rPr>
                <w:rFonts w:ascii="Book Antiqua" w:hAnsi="Book Antiqua"/>
              </w:rPr>
              <w:t>WSP and stim</w:t>
            </w:r>
            <w:r w:rsidR="008D029E" w:rsidRPr="00237F66">
              <w:rPr>
                <w:rFonts w:ascii="Book Antiqua" w:hAnsi="Book Antiqua"/>
              </w:rPr>
              <w:t>ulated</w:t>
            </w:r>
            <w:r w:rsidR="00DF7A4E" w:rsidRPr="00237F66">
              <w:rPr>
                <w:rFonts w:ascii="Book Antiqua" w:eastAsiaTheme="minorEastAsia" w:hAnsi="Book Antiqua"/>
                <w:lang w:eastAsia="zh-CN"/>
              </w:rPr>
              <w:t xml:space="preserve"> </w:t>
            </w:r>
            <w:r w:rsidRPr="00237F66">
              <w:rPr>
                <w:rFonts w:ascii="Book Antiqua" w:hAnsi="Book Antiqua"/>
              </w:rPr>
              <w:t>WSP: no sig difference</w:t>
            </w:r>
          </w:p>
        </w:tc>
        <w:tc>
          <w:tcPr>
            <w:tcW w:w="1440" w:type="dxa"/>
            <w:tcBorders>
              <w:top w:val="single" w:sz="4" w:space="0" w:color="auto"/>
            </w:tcBorders>
            <w:noWrap/>
            <w:hideMark/>
          </w:tcPr>
          <w:p w14:paraId="70C07BE6" w14:textId="1088AC2E"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XeQOLs</w:t>
            </w:r>
            <w:proofErr w:type="spellEnd"/>
            <w:r w:rsidRPr="00237F66">
              <w:rPr>
                <w:rFonts w:ascii="Book Antiqua" w:hAnsi="Book Antiqua"/>
              </w:rPr>
              <w:t>: No difference at 15 mo. 83% ALTENS positive responders</w:t>
            </w:r>
            <w:r w:rsidR="00AC7A8C" w:rsidRPr="00237F66">
              <w:rPr>
                <w:rFonts w:ascii="Book Antiqua" w:hAnsi="Book Antiqua"/>
              </w:rPr>
              <w:t xml:space="preserve"> </w:t>
            </w:r>
            <w:r w:rsidR="00F406B6" w:rsidRPr="00237F66">
              <w:rPr>
                <w:rFonts w:ascii="Book Antiqua" w:hAnsi="Book Antiqua"/>
                <w:i/>
              </w:rPr>
              <w:t>vs</w:t>
            </w:r>
            <w:r w:rsidRPr="00237F66">
              <w:rPr>
                <w:rFonts w:ascii="Book Antiqua" w:hAnsi="Book Antiqua"/>
              </w:rPr>
              <w:t xml:space="preserve"> 62.8% PC, SS at 15 mo. </w:t>
            </w:r>
          </w:p>
        </w:tc>
        <w:tc>
          <w:tcPr>
            <w:tcW w:w="2064" w:type="dxa"/>
            <w:tcBorders>
              <w:top w:val="single" w:sz="4" w:space="0" w:color="auto"/>
            </w:tcBorders>
            <w:noWrap/>
            <w:hideMark/>
          </w:tcPr>
          <w:p w14:paraId="235E112E" w14:textId="46E3E70B" w:rsidR="00D832D7" w:rsidRPr="00237F66" w:rsidRDefault="00D832D7" w:rsidP="00237F66">
            <w:pPr>
              <w:spacing w:line="360" w:lineRule="auto"/>
              <w:jc w:val="both"/>
              <w:rPr>
                <w:rFonts w:ascii="Book Antiqua" w:hAnsi="Book Antiqua"/>
              </w:rPr>
            </w:pPr>
            <w:r w:rsidRPr="00237F66">
              <w:rPr>
                <w:rFonts w:ascii="Book Antiqua" w:hAnsi="Book Antiqua"/>
              </w:rPr>
              <w:t xml:space="preserve">2 G3 events in PC (dry mouth, blurry vision) </w:t>
            </w:r>
            <w:r w:rsidR="00F406B6" w:rsidRPr="00237F66">
              <w:rPr>
                <w:rFonts w:ascii="Book Antiqua" w:hAnsi="Book Antiqua"/>
                <w:i/>
              </w:rPr>
              <w:t>vs</w:t>
            </w:r>
            <w:r w:rsidRPr="00237F66">
              <w:rPr>
                <w:rFonts w:ascii="Book Antiqua" w:hAnsi="Book Antiqua"/>
              </w:rPr>
              <w:t xml:space="preserve"> 1 G3 event in ALTENS (headache). 61.6% of PC had Grade 3 or less non-hematologic AEs </w:t>
            </w:r>
            <w:r w:rsidR="00F406B6" w:rsidRPr="00237F66">
              <w:rPr>
                <w:rFonts w:ascii="Book Antiqua" w:hAnsi="Book Antiqua"/>
                <w:i/>
              </w:rPr>
              <w:t>vs</w:t>
            </w:r>
            <w:r w:rsidRPr="00237F66">
              <w:rPr>
                <w:rFonts w:ascii="Book Antiqua" w:hAnsi="Book Antiqua"/>
              </w:rPr>
              <w:t xml:space="preserve"> 20.9% of ALTENS</w:t>
            </w:r>
          </w:p>
        </w:tc>
      </w:tr>
      <w:tr w:rsidR="00D832D7" w:rsidRPr="00237F66" w14:paraId="7853012F" w14:textId="77777777" w:rsidTr="008F42F7">
        <w:trPr>
          <w:trHeight w:val="3600"/>
        </w:trPr>
        <w:tc>
          <w:tcPr>
            <w:tcW w:w="1306" w:type="dxa"/>
            <w:noWrap/>
            <w:hideMark/>
          </w:tcPr>
          <w:p w14:paraId="42E7F48E" w14:textId="5940DE03"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Teguh</w:t>
            </w:r>
            <w:proofErr w:type="spellEnd"/>
            <w:r w:rsidRPr="00237F66">
              <w:rPr>
                <w:rFonts w:ascii="Book Antiqua" w:hAnsi="Book Antiqua"/>
              </w:rPr>
              <w:t xml:space="preserve"> </w:t>
            </w:r>
            <w:r w:rsidR="00F41865" w:rsidRPr="00237F66">
              <w:rPr>
                <w:rFonts w:ascii="Book Antiqua" w:eastAsiaTheme="minorEastAsia" w:hAnsi="Book Antiqua"/>
                <w:i/>
                <w:lang w:eastAsia="zh-CN"/>
              </w:rPr>
              <w:t>et al</w: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 </w:instrTex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EN.CITE.DATA </w:instrText>
            </w:r>
            <w:r w:rsidR="00F41865" w:rsidRPr="00237F66">
              <w:rPr>
                <w:rFonts w:ascii="Book Antiqua" w:hAnsi="Book Antiqua"/>
              </w:rPr>
            </w:r>
            <w:r w:rsidR="00F41865" w:rsidRPr="00237F66">
              <w:rPr>
                <w:rFonts w:ascii="Book Antiqua" w:hAnsi="Book Antiqua"/>
              </w:rPr>
              <w:fldChar w:fldCharType="end"/>
            </w:r>
            <w:r w:rsidR="00F41865" w:rsidRPr="00237F66">
              <w:rPr>
                <w:rFonts w:ascii="Book Antiqua" w:hAnsi="Book Antiqua"/>
              </w:rPr>
            </w:r>
            <w:r w:rsidR="00F41865" w:rsidRPr="00237F66">
              <w:rPr>
                <w:rFonts w:ascii="Book Antiqua" w:hAnsi="Book Antiqua"/>
              </w:rPr>
              <w:fldChar w:fldCharType="separate"/>
            </w:r>
            <w:r w:rsidR="00F41865" w:rsidRPr="00237F66">
              <w:rPr>
                <w:rFonts w:ascii="Book Antiqua" w:hAnsi="Book Antiqua"/>
                <w:noProof/>
                <w:vertAlign w:val="superscript"/>
              </w:rPr>
              <w:t>[</w:t>
            </w:r>
            <w:r w:rsidR="00F41865" w:rsidRPr="00237F66">
              <w:rPr>
                <w:rFonts w:ascii="Book Antiqua" w:eastAsiaTheme="minorEastAsia" w:hAnsi="Book Antiqua"/>
                <w:noProof/>
                <w:vertAlign w:val="superscript"/>
                <w:lang w:eastAsia="zh-CN"/>
              </w:rPr>
              <w:t>52</w:t>
            </w:r>
            <w:r w:rsidR="00F41865" w:rsidRPr="00237F66">
              <w:rPr>
                <w:rFonts w:ascii="Book Antiqua" w:hAnsi="Book Antiqua"/>
                <w:noProof/>
                <w:vertAlign w:val="superscript"/>
              </w:rPr>
              <w:t>]</w:t>
            </w:r>
            <w:r w:rsidR="00F41865" w:rsidRPr="00237F66">
              <w:rPr>
                <w:rFonts w:ascii="Book Antiqua" w:hAnsi="Book Antiqua"/>
              </w:rPr>
              <w:fldChar w:fldCharType="end"/>
            </w:r>
            <w:r w:rsidR="00F41865" w:rsidRPr="00237F66">
              <w:rPr>
                <w:rFonts w:ascii="Book Antiqua" w:eastAsiaTheme="minorEastAsia" w:hAnsi="Book Antiqua"/>
                <w:lang w:eastAsia="zh-CN"/>
              </w:rPr>
              <w:t xml:space="preserve">, </w:t>
            </w:r>
            <w:r w:rsidRPr="00237F66">
              <w:rPr>
                <w:rFonts w:ascii="Book Antiqua" w:hAnsi="Book Antiqua"/>
              </w:rPr>
              <w:t>2009</w:t>
            </w:r>
          </w:p>
        </w:tc>
        <w:tc>
          <w:tcPr>
            <w:tcW w:w="1512" w:type="dxa"/>
            <w:noWrap/>
            <w:hideMark/>
          </w:tcPr>
          <w:p w14:paraId="579DBCE2" w14:textId="77777777" w:rsidR="00D832D7" w:rsidRPr="00237F66" w:rsidRDefault="00D832D7" w:rsidP="00237F66">
            <w:pPr>
              <w:spacing w:line="360" w:lineRule="auto"/>
              <w:jc w:val="both"/>
              <w:rPr>
                <w:rFonts w:ascii="Book Antiqua" w:hAnsi="Book Antiqua"/>
              </w:rPr>
            </w:pPr>
            <w:r w:rsidRPr="00237F66">
              <w:rPr>
                <w:rFonts w:ascii="Book Antiqua" w:hAnsi="Book Antiqua"/>
              </w:rPr>
              <w:t>randomized controlled trial</w:t>
            </w:r>
          </w:p>
        </w:tc>
        <w:tc>
          <w:tcPr>
            <w:tcW w:w="1043" w:type="dxa"/>
            <w:noWrap/>
            <w:hideMark/>
          </w:tcPr>
          <w:p w14:paraId="59640703" w14:textId="77777777" w:rsidR="00D832D7" w:rsidRPr="00237F66" w:rsidRDefault="00D832D7" w:rsidP="00237F66">
            <w:pPr>
              <w:spacing w:line="360" w:lineRule="auto"/>
              <w:jc w:val="both"/>
              <w:rPr>
                <w:rFonts w:ascii="Book Antiqua" w:hAnsi="Book Antiqua"/>
              </w:rPr>
            </w:pPr>
            <w:r w:rsidRPr="00237F66">
              <w:rPr>
                <w:rFonts w:ascii="Book Antiqua" w:hAnsi="Book Antiqua"/>
              </w:rPr>
              <w:t>19</w:t>
            </w:r>
          </w:p>
        </w:tc>
        <w:tc>
          <w:tcPr>
            <w:tcW w:w="1657" w:type="dxa"/>
            <w:noWrap/>
            <w:hideMark/>
          </w:tcPr>
          <w:p w14:paraId="6D6DE0EB" w14:textId="7A0FC0B7" w:rsidR="00D832D7" w:rsidRPr="00237F66" w:rsidRDefault="00D832D7" w:rsidP="00237F66">
            <w:pPr>
              <w:spacing w:line="360" w:lineRule="auto"/>
              <w:jc w:val="both"/>
              <w:rPr>
                <w:rFonts w:ascii="Book Antiqua" w:hAnsi="Book Antiqua"/>
              </w:rPr>
            </w:pPr>
            <w:r w:rsidRPr="00237F66">
              <w:rPr>
                <w:rFonts w:ascii="Book Antiqua" w:hAnsi="Book Antiqua"/>
              </w:rPr>
              <w:t xml:space="preserve">Hyperbaric O2 (30 sessions at 2.5 ATA with O2 breathing for 90 min daily, 5 d a week) </w:t>
            </w:r>
            <w:r w:rsidR="00F406B6" w:rsidRPr="00237F66">
              <w:rPr>
                <w:rFonts w:ascii="Book Antiqua" w:hAnsi="Book Antiqua"/>
                <w:i/>
              </w:rPr>
              <w:t>vs</w:t>
            </w:r>
            <w:r w:rsidRPr="00237F66">
              <w:rPr>
                <w:rFonts w:ascii="Book Antiqua" w:hAnsi="Book Antiqua"/>
              </w:rPr>
              <w:t xml:space="preserve"> control</w:t>
            </w:r>
          </w:p>
        </w:tc>
        <w:tc>
          <w:tcPr>
            <w:tcW w:w="1457" w:type="dxa"/>
            <w:noWrap/>
            <w:hideMark/>
          </w:tcPr>
          <w:p w14:paraId="2B5A879E" w14:textId="2BA58CB8" w:rsidR="00D832D7" w:rsidRPr="00237F66" w:rsidRDefault="00D073B7" w:rsidP="00237F66">
            <w:pPr>
              <w:spacing w:line="360" w:lineRule="auto"/>
              <w:jc w:val="both"/>
              <w:rPr>
                <w:rFonts w:ascii="Book Antiqua" w:hAnsi="Book Antiqua"/>
              </w:rPr>
            </w:pPr>
            <w:r w:rsidRPr="00237F66">
              <w:rPr>
                <w:rFonts w:ascii="Book Antiqua" w:hAnsi="Book Antiqua"/>
              </w:rPr>
              <w:t>Visual analogue scale</w:t>
            </w:r>
            <w:r w:rsidR="00D832D7" w:rsidRPr="00237F66">
              <w:rPr>
                <w:rFonts w:ascii="Book Antiqua" w:hAnsi="Book Antiqua"/>
              </w:rPr>
              <w:t xml:space="preserve"> dry </w:t>
            </w:r>
            <w:proofErr w:type="spellStart"/>
            <w:r w:rsidR="00D832D7" w:rsidRPr="00237F66">
              <w:rPr>
                <w:rFonts w:ascii="Book Antiqua" w:hAnsi="Book Antiqua"/>
              </w:rPr>
              <w:t>mo</w:t>
            </w:r>
            <w:proofErr w:type="spellEnd"/>
            <w:r w:rsidR="00D832D7" w:rsidRPr="00237F66">
              <w:rPr>
                <w:rFonts w:ascii="Book Antiqua" w:hAnsi="Book Antiqua"/>
              </w:rPr>
              <w:t xml:space="preserve"> better on O2 (SS)</w:t>
            </w:r>
          </w:p>
        </w:tc>
        <w:tc>
          <w:tcPr>
            <w:tcW w:w="1924" w:type="dxa"/>
            <w:noWrap/>
            <w:hideMark/>
          </w:tcPr>
          <w:p w14:paraId="4B116F9F"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1440" w:type="dxa"/>
            <w:noWrap/>
            <w:hideMark/>
          </w:tcPr>
          <w:p w14:paraId="76F3FB94" w14:textId="77777777" w:rsidR="00D832D7" w:rsidRPr="00237F66" w:rsidRDefault="00D832D7" w:rsidP="00237F66">
            <w:pPr>
              <w:spacing w:line="360" w:lineRule="auto"/>
              <w:jc w:val="both"/>
              <w:rPr>
                <w:rFonts w:ascii="Book Antiqua" w:hAnsi="Book Antiqua"/>
              </w:rPr>
            </w:pPr>
            <w:r w:rsidRPr="00237F66">
              <w:rPr>
                <w:rFonts w:ascii="Book Antiqua" w:hAnsi="Book Antiqua"/>
              </w:rPr>
              <w:t>EORTC QLQ-C30 and H&amp;N35; Sticky saliva better on O2 (SS) and less dry mouth on O2 (SS)</w:t>
            </w:r>
          </w:p>
        </w:tc>
        <w:tc>
          <w:tcPr>
            <w:tcW w:w="2064" w:type="dxa"/>
            <w:noWrap/>
            <w:hideMark/>
          </w:tcPr>
          <w:p w14:paraId="09074E49"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r>
      <w:tr w:rsidR="00D832D7" w:rsidRPr="00237F66" w14:paraId="2D25F420" w14:textId="77777777" w:rsidTr="008F42F7">
        <w:trPr>
          <w:trHeight w:val="300"/>
        </w:trPr>
        <w:tc>
          <w:tcPr>
            <w:tcW w:w="1306" w:type="dxa"/>
            <w:tcBorders>
              <w:bottom w:val="single" w:sz="4" w:space="0" w:color="auto"/>
            </w:tcBorders>
            <w:noWrap/>
            <w:hideMark/>
          </w:tcPr>
          <w:p w14:paraId="236170E5" w14:textId="760DA275" w:rsidR="00D832D7" w:rsidRPr="00237F66" w:rsidRDefault="00D832D7" w:rsidP="00237F66">
            <w:pPr>
              <w:spacing w:line="360" w:lineRule="auto"/>
              <w:jc w:val="both"/>
              <w:rPr>
                <w:rFonts w:ascii="Book Antiqua" w:hAnsi="Book Antiqua"/>
              </w:rPr>
            </w:pPr>
            <w:proofErr w:type="spellStart"/>
            <w:r w:rsidRPr="00237F66">
              <w:rPr>
                <w:rFonts w:ascii="Book Antiqua" w:hAnsi="Book Antiqua"/>
              </w:rPr>
              <w:t>Blom</w:t>
            </w:r>
            <w:proofErr w:type="spellEnd"/>
            <w:r w:rsidRPr="00237F66">
              <w:rPr>
                <w:rFonts w:ascii="Book Antiqua" w:hAnsi="Book Antiqua"/>
              </w:rPr>
              <w:t xml:space="preserve"> </w:t>
            </w:r>
            <w:r w:rsidR="00F41865" w:rsidRPr="00237F66">
              <w:rPr>
                <w:rFonts w:ascii="Book Antiqua" w:eastAsiaTheme="minorEastAsia" w:hAnsi="Book Antiqua"/>
                <w:i/>
                <w:lang w:eastAsia="zh-CN"/>
              </w:rPr>
              <w:t>et al</w: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 </w:instrText>
            </w:r>
            <w:r w:rsidR="00F41865"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00F41865" w:rsidRPr="00237F66">
              <w:rPr>
                <w:rFonts w:ascii="Book Antiqua" w:hAnsi="Book Antiqua"/>
              </w:rPr>
              <w:instrText xml:space="preserve"> ADDIN EN.CITE.DATA </w:instrText>
            </w:r>
            <w:r w:rsidR="00F41865" w:rsidRPr="00237F66">
              <w:rPr>
                <w:rFonts w:ascii="Book Antiqua" w:hAnsi="Book Antiqua"/>
              </w:rPr>
            </w:r>
            <w:r w:rsidR="00F41865" w:rsidRPr="00237F66">
              <w:rPr>
                <w:rFonts w:ascii="Book Antiqua" w:hAnsi="Book Antiqua"/>
              </w:rPr>
              <w:fldChar w:fldCharType="end"/>
            </w:r>
            <w:r w:rsidR="00F41865" w:rsidRPr="00237F66">
              <w:rPr>
                <w:rFonts w:ascii="Book Antiqua" w:hAnsi="Book Antiqua"/>
              </w:rPr>
            </w:r>
            <w:r w:rsidR="00F41865" w:rsidRPr="00237F66">
              <w:rPr>
                <w:rFonts w:ascii="Book Antiqua" w:hAnsi="Book Antiqua"/>
              </w:rPr>
              <w:fldChar w:fldCharType="separate"/>
            </w:r>
            <w:r w:rsidR="00F41865" w:rsidRPr="00237F66">
              <w:rPr>
                <w:rFonts w:ascii="Book Antiqua" w:hAnsi="Book Antiqua"/>
                <w:noProof/>
                <w:vertAlign w:val="superscript"/>
              </w:rPr>
              <w:t>[</w:t>
            </w:r>
            <w:r w:rsidR="00F41865" w:rsidRPr="00237F66">
              <w:rPr>
                <w:rFonts w:ascii="Book Antiqua" w:eastAsiaTheme="minorEastAsia" w:hAnsi="Book Antiqua"/>
                <w:noProof/>
                <w:vertAlign w:val="superscript"/>
                <w:lang w:eastAsia="zh-CN"/>
              </w:rPr>
              <w:t>53</w:t>
            </w:r>
            <w:r w:rsidR="00F41865" w:rsidRPr="00237F66">
              <w:rPr>
                <w:rFonts w:ascii="Book Antiqua" w:hAnsi="Book Antiqua"/>
                <w:noProof/>
                <w:vertAlign w:val="superscript"/>
              </w:rPr>
              <w:t>]</w:t>
            </w:r>
            <w:r w:rsidR="00F41865" w:rsidRPr="00237F66">
              <w:rPr>
                <w:rFonts w:ascii="Book Antiqua" w:hAnsi="Book Antiqua"/>
              </w:rPr>
              <w:fldChar w:fldCharType="end"/>
            </w:r>
            <w:r w:rsidR="00F41865" w:rsidRPr="00237F66">
              <w:rPr>
                <w:rFonts w:ascii="Book Antiqua" w:eastAsiaTheme="minorEastAsia" w:hAnsi="Book Antiqua"/>
                <w:lang w:eastAsia="zh-CN"/>
              </w:rPr>
              <w:t xml:space="preserve">, </w:t>
            </w:r>
            <w:r w:rsidRPr="00237F66">
              <w:rPr>
                <w:rFonts w:ascii="Book Antiqua" w:hAnsi="Book Antiqua"/>
              </w:rPr>
              <w:t>1996</w:t>
            </w:r>
          </w:p>
        </w:tc>
        <w:tc>
          <w:tcPr>
            <w:tcW w:w="1512" w:type="dxa"/>
            <w:tcBorders>
              <w:bottom w:val="single" w:sz="4" w:space="0" w:color="auto"/>
            </w:tcBorders>
            <w:noWrap/>
            <w:hideMark/>
          </w:tcPr>
          <w:p w14:paraId="6C34CE97" w14:textId="77777777" w:rsidR="00D832D7" w:rsidRPr="00237F66" w:rsidRDefault="00D832D7" w:rsidP="00237F66">
            <w:pPr>
              <w:spacing w:line="360" w:lineRule="auto"/>
              <w:jc w:val="both"/>
              <w:rPr>
                <w:rFonts w:ascii="Book Antiqua" w:hAnsi="Book Antiqua"/>
              </w:rPr>
            </w:pPr>
            <w:r w:rsidRPr="00237F66">
              <w:rPr>
                <w:rFonts w:ascii="Book Antiqua" w:hAnsi="Book Antiqua"/>
              </w:rPr>
              <w:t>randomized placebo-controlled trial</w:t>
            </w:r>
          </w:p>
        </w:tc>
        <w:tc>
          <w:tcPr>
            <w:tcW w:w="1043" w:type="dxa"/>
            <w:tcBorders>
              <w:bottom w:val="single" w:sz="4" w:space="0" w:color="auto"/>
            </w:tcBorders>
            <w:noWrap/>
            <w:hideMark/>
          </w:tcPr>
          <w:p w14:paraId="40E6690C" w14:textId="77777777" w:rsidR="00D832D7" w:rsidRPr="00237F66" w:rsidRDefault="00D832D7" w:rsidP="00237F66">
            <w:pPr>
              <w:spacing w:line="360" w:lineRule="auto"/>
              <w:jc w:val="both"/>
              <w:rPr>
                <w:rFonts w:ascii="Book Antiqua" w:hAnsi="Book Antiqua"/>
              </w:rPr>
            </w:pPr>
            <w:r w:rsidRPr="00237F66">
              <w:rPr>
                <w:rFonts w:ascii="Book Antiqua" w:hAnsi="Book Antiqua"/>
              </w:rPr>
              <w:t>38</w:t>
            </w:r>
          </w:p>
        </w:tc>
        <w:tc>
          <w:tcPr>
            <w:tcW w:w="1657" w:type="dxa"/>
            <w:tcBorders>
              <w:bottom w:val="single" w:sz="4" w:space="0" w:color="auto"/>
            </w:tcBorders>
            <w:noWrap/>
            <w:hideMark/>
          </w:tcPr>
          <w:p w14:paraId="6258C44E" w14:textId="30B6DED7" w:rsidR="00D832D7" w:rsidRPr="00237F66" w:rsidRDefault="00D832D7" w:rsidP="00237F66">
            <w:pPr>
              <w:spacing w:line="360" w:lineRule="auto"/>
              <w:jc w:val="both"/>
              <w:rPr>
                <w:rFonts w:ascii="Book Antiqua" w:hAnsi="Book Antiqua"/>
              </w:rPr>
            </w:pPr>
            <w:r w:rsidRPr="00237F66">
              <w:rPr>
                <w:rFonts w:ascii="Book Antiqua" w:hAnsi="Book Antiqua"/>
              </w:rPr>
              <w:t xml:space="preserve">acupuncture </w:t>
            </w:r>
            <w:r w:rsidR="00F406B6" w:rsidRPr="00237F66">
              <w:rPr>
                <w:rFonts w:ascii="Book Antiqua" w:hAnsi="Book Antiqua"/>
                <w:i/>
              </w:rPr>
              <w:t>vs</w:t>
            </w:r>
            <w:r w:rsidRPr="00237F66">
              <w:rPr>
                <w:rFonts w:ascii="Book Antiqua" w:hAnsi="Book Antiqua"/>
              </w:rPr>
              <w:t xml:space="preserve"> placebo (superficial acupuncture)</w:t>
            </w:r>
          </w:p>
        </w:tc>
        <w:tc>
          <w:tcPr>
            <w:tcW w:w="1457" w:type="dxa"/>
            <w:tcBorders>
              <w:bottom w:val="single" w:sz="4" w:space="0" w:color="auto"/>
            </w:tcBorders>
            <w:noWrap/>
            <w:hideMark/>
          </w:tcPr>
          <w:p w14:paraId="026FC11A" w14:textId="77777777" w:rsidR="00D832D7" w:rsidRPr="00237F66" w:rsidRDefault="00D832D7" w:rsidP="00237F66">
            <w:pPr>
              <w:spacing w:line="360" w:lineRule="auto"/>
              <w:jc w:val="both"/>
              <w:rPr>
                <w:rFonts w:ascii="Book Antiqua" w:hAnsi="Book Antiqua"/>
              </w:rPr>
            </w:pPr>
            <w:r w:rsidRPr="00237F66">
              <w:rPr>
                <w:rFonts w:ascii="Book Antiqua" w:hAnsi="Book Antiqua"/>
              </w:rPr>
              <w:t>NA</w:t>
            </w:r>
          </w:p>
        </w:tc>
        <w:tc>
          <w:tcPr>
            <w:tcW w:w="1924" w:type="dxa"/>
            <w:tcBorders>
              <w:bottom w:val="single" w:sz="4" w:space="0" w:color="auto"/>
            </w:tcBorders>
            <w:noWrap/>
            <w:hideMark/>
          </w:tcPr>
          <w:p w14:paraId="144FB0FB" w14:textId="4DB758C6" w:rsidR="00D832D7" w:rsidRPr="00237F66" w:rsidRDefault="00D832D7" w:rsidP="00237F66">
            <w:pPr>
              <w:spacing w:line="360" w:lineRule="auto"/>
              <w:jc w:val="both"/>
              <w:rPr>
                <w:rFonts w:ascii="Book Antiqua" w:hAnsi="Book Antiqua"/>
              </w:rPr>
            </w:pPr>
            <w:r w:rsidRPr="00237F66">
              <w:rPr>
                <w:rFonts w:ascii="Book Antiqua" w:hAnsi="Book Antiqua"/>
              </w:rPr>
              <w:t>salivary flow rate:</w:t>
            </w:r>
            <w:r w:rsidR="008D029E" w:rsidRPr="00237F66">
              <w:rPr>
                <w:rFonts w:ascii="Book Antiqua" w:hAnsi="Book Antiqua"/>
              </w:rPr>
              <w:t xml:space="preserve"> no dif. betwee</w:t>
            </w:r>
            <w:r w:rsidRPr="00237F66">
              <w:rPr>
                <w:rFonts w:ascii="Book Antiqua" w:hAnsi="Book Antiqua"/>
              </w:rPr>
              <w:t xml:space="preserve">n groups; both </w:t>
            </w:r>
            <w:r w:rsidRPr="00237F66">
              <w:rPr>
                <w:rFonts w:ascii="Book Antiqua" w:hAnsi="Book Antiqua"/>
              </w:rPr>
              <w:lastRenderedPageBreak/>
              <w:t>groups showed increased flow rates after treatment</w:t>
            </w:r>
          </w:p>
        </w:tc>
        <w:tc>
          <w:tcPr>
            <w:tcW w:w="1440" w:type="dxa"/>
            <w:tcBorders>
              <w:bottom w:val="single" w:sz="4" w:space="0" w:color="auto"/>
            </w:tcBorders>
            <w:noWrap/>
            <w:hideMark/>
          </w:tcPr>
          <w:p w14:paraId="504538F2" w14:textId="77777777" w:rsidR="00D832D7" w:rsidRPr="00237F66" w:rsidRDefault="00D832D7" w:rsidP="00237F66">
            <w:pPr>
              <w:spacing w:line="360" w:lineRule="auto"/>
              <w:jc w:val="both"/>
              <w:rPr>
                <w:rFonts w:ascii="Book Antiqua" w:hAnsi="Book Antiqua"/>
              </w:rPr>
            </w:pPr>
            <w:r w:rsidRPr="00237F66">
              <w:rPr>
                <w:rFonts w:ascii="Book Antiqua" w:hAnsi="Book Antiqua"/>
              </w:rPr>
              <w:lastRenderedPageBreak/>
              <w:t>no specific endpoints</w:t>
            </w:r>
          </w:p>
        </w:tc>
        <w:tc>
          <w:tcPr>
            <w:tcW w:w="2064" w:type="dxa"/>
            <w:tcBorders>
              <w:bottom w:val="single" w:sz="4" w:space="0" w:color="auto"/>
            </w:tcBorders>
            <w:noWrap/>
            <w:hideMark/>
          </w:tcPr>
          <w:p w14:paraId="0AA66965" w14:textId="77777777" w:rsidR="00D832D7" w:rsidRPr="00237F66" w:rsidRDefault="00D832D7" w:rsidP="00237F66">
            <w:pPr>
              <w:spacing w:line="360" w:lineRule="auto"/>
              <w:jc w:val="both"/>
              <w:rPr>
                <w:rFonts w:ascii="Book Antiqua" w:hAnsi="Book Antiqua"/>
              </w:rPr>
            </w:pPr>
            <w:r w:rsidRPr="00237F66">
              <w:rPr>
                <w:rFonts w:ascii="Book Antiqua" w:hAnsi="Book Antiqua"/>
              </w:rPr>
              <w:t xml:space="preserve">tiredness, small </w:t>
            </w:r>
            <w:proofErr w:type="spellStart"/>
            <w:r w:rsidRPr="00237F66">
              <w:rPr>
                <w:rFonts w:ascii="Book Antiqua" w:hAnsi="Book Antiqua"/>
              </w:rPr>
              <w:t>haematomas</w:t>
            </w:r>
            <w:proofErr w:type="spellEnd"/>
            <w:r w:rsidRPr="00237F66">
              <w:rPr>
                <w:rFonts w:ascii="Book Antiqua" w:hAnsi="Book Antiqua"/>
              </w:rPr>
              <w:t xml:space="preserve"> at acupuncture sites</w:t>
            </w:r>
          </w:p>
        </w:tc>
      </w:tr>
    </w:tbl>
    <w:p w14:paraId="321B8817" w14:textId="297F8FEE" w:rsidR="0027681C" w:rsidRPr="00237F66" w:rsidRDefault="008F42F7" w:rsidP="00237F66">
      <w:pPr>
        <w:spacing w:line="360" w:lineRule="auto"/>
        <w:jc w:val="both"/>
        <w:rPr>
          <w:rFonts w:ascii="Book Antiqua" w:hAnsi="Book Antiqua"/>
          <w:lang w:eastAsia="zh-CN"/>
        </w:rPr>
      </w:pPr>
      <w:r w:rsidRPr="00237F66">
        <w:rPr>
          <w:rFonts w:ascii="Book Antiqua" w:hAnsi="Book Antiqua"/>
        </w:rPr>
        <w:t>ALTENS</w:t>
      </w:r>
      <w:r w:rsidRPr="00237F66">
        <w:rPr>
          <w:rFonts w:ascii="Book Antiqua" w:hAnsi="Book Antiqua"/>
          <w:lang w:eastAsia="zh-CN"/>
        </w:rPr>
        <w:t>:</w:t>
      </w:r>
      <w:r w:rsidRPr="00237F66">
        <w:rPr>
          <w:rFonts w:ascii="Book Antiqua" w:hAnsi="Book Antiqua"/>
        </w:rPr>
        <w:t xml:space="preserve"> </w:t>
      </w:r>
      <w:r w:rsidRPr="00237F66">
        <w:rPr>
          <w:rFonts w:ascii="Book Antiqua" w:hAnsi="Book Antiqua"/>
          <w:caps/>
        </w:rPr>
        <w:t>a</w:t>
      </w:r>
      <w:r w:rsidRPr="00237F66">
        <w:rPr>
          <w:rFonts w:ascii="Book Antiqua" w:hAnsi="Book Antiqua"/>
        </w:rPr>
        <w:t>cupuncture like transcutaneous electrical nerve stimulation</w:t>
      </w:r>
      <w:r w:rsidRPr="00237F66">
        <w:rPr>
          <w:rFonts w:ascii="Book Antiqua" w:hAnsi="Book Antiqua"/>
          <w:lang w:eastAsia="zh-CN"/>
        </w:rPr>
        <w:t xml:space="preserve">; </w:t>
      </w:r>
      <w:r w:rsidR="00805A6D" w:rsidRPr="00237F66">
        <w:rPr>
          <w:rFonts w:ascii="Book Antiqua" w:hAnsi="Book Antiqua"/>
        </w:rPr>
        <w:t>NA</w:t>
      </w:r>
      <w:r w:rsidR="00805A6D" w:rsidRPr="00237F66">
        <w:rPr>
          <w:rFonts w:ascii="Book Antiqua" w:hAnsi="Book Antiqua"/>
          <w:lang w:eastAsia="zh-CN"/>
        </w:rPr>
        <w:t>: Not available;</w:t>
      </w:r>
      <w:r w:rsidR="00805A6D" w:rsidRPr="00237F66">
        <w:rPr>
          <w:rFonts w:ascii="Book Antiqua" w:eastAsia="Calibri" w:hAnsi="Book Antiqua"/>
        </w:rPr>
        <w:t xml:space="preserve"> </w:t>
      </w:r>
      <w:r w:rsidR="008D029E" w:rsidRPr="00237F66">
        <w:rPr>
          <w:rFonts w:ascii="Book Antiqua" w:eastAsia="Calibri" w:hAnsi="Book Antiqua"/>
        </w:rPr>
        <w:t xml:space="preserve">G: </w:t>
      </w:r>
      <w:r w:rsidR="00330BB8" w:rsidRPr="00237F66">
        <w:rPr>
          <w:rFonts w:ascii="Book Antiqua" w:eastAsia="Calibri" w:hAnsi="Book Antiqua"/>
        </w:rPr>
        <w:t>Grade</w:t>
      </w:r>
      <w:r w:rsidR="008D029E" w:rsidRPr="00237F66">
        <w:rPr>
          <w:rFonts w:ascii="Book Antiqua" w:eastAsia="Calibri" w:hAnsi="Book Antiqua"/>
        </w:rPr>
        <w:t xml:space="preserve">; </w:t>
      </w:r>
      <w:r w:rsidR="008674A9" w:rsidRPr="00237F66">
        <w:rPr>
          <w:rFonts w:ascii="Book Antiqua" w:eastAsia="Calibri" w:hAnsi="Book Antiqua"/>
        </w:rPr>
        <w:t>PC: Pilocarpine;</w:t>
      </w:r>
      <w:r w:rsidR="008674A9" w:rsidRPr="00237F66">
        <w:rPr>
          <w:rFonts w:ascii="Book Antiqua" w:hAnsi="Book Antiqua"/>
          <w:lang w:eastAsia="zh-CN"/>
        </w:rPr>
        <w:t xml:space="preserve"> </w:t>
      </w:r>
      <w:r w:rsidR="008D029E" w:rsidRPr="00237F66">
        <w:rPr>
          <w:rFonts w:ascii="Book Antiqua" w:eastAsia="Calibri" w:hAnsi="Book Antiqua"/>
        </w:rPr>
        <w:t xml:space="preserve">AE: </w:t>
      </w:r>
      <w:r w:rsidR="00330BB8" w:rsidRPr="00237F66">
        <w:rPr>
          <w:rFonts w:ascii="Book Antiqua" w:eastAsia="Calibri" w:hAnsi="Book Antiqua"/>
        </w:rPr>
        <w:t xml:space="preserve">Adverse </w:t>
      </w:r>
      <w:r w:rsidR="008D029E" w:rsidRPr="00237F66">
        <w:rPr>
          <w:rFonts w:ascii="Book Antiqua" w:eastAsia="Calibri" w:hAnsi="Book Antiqua"/>
        </w:rPr>
        <w:t xml:space="preserve">event; WSP: </w:t>
      </w:r>
      <w:r w:rsidR="00330BB8" w:rsidRPr="00237F66">
        <w:rPr>
          <w:rFonts w:ascii="Book Antiqua" w:eastAsia="Calibri" w:hAnsi="Book Antiqua"/>
        </w:rPr>
        <w:t xml:space="preserve">Whole </w:t>
      </w:r>
      <w:r w:rsidR="008D029E" w:rsidRPr="00237F66">
        <w:rPr>
          <w:rFonts w:ascii="Book Antiqua" w:eastAsia="Calibri" w:hAnsi="Book Antiqua"/>
        </w:rPr>
        <w:t xml:space="preserve">salivary production; </w:t>
      </w:r>
      <w:proofErr w:type="spellStart"/>
      <w:r w:rsidR="008D029E" w:rsidRPr="00237F66">
        <w:rPr>
          <w:rFonts w:ascii="Book Antiqua" w:eastAsia="Calibri" w:hAnsi="Book Antiqua"/>
        </w:rPr>
        <w:t>XeQ</w:t>
      </w:r>
      <w:r w:rsidR="00F41865" w:rsidRPr="00237F66">
        <w:rPr>
          <w:rFonts w:ascii="Book Antiqua" w:eastAsia="Calibri" w:hAnsi="Book Antiqua"/>
        </w:rPr>
        <w:t>OLs</w:t>
      </w:r>
      <w:proofErr w:type="spellEnd"/>
      <w:r w:rsidR="00F41865" w:rsidRPr="00237F66">
        <w:rPr>
          <w:rFonts w:ascii="Book Antiqua" w:eastAsia="Calibri" w:hAnsi="Book Antiqua"/>
        </w:rPr>
        <w:t>: Xerostomia quality of life scale</w:t>
      </w:r>
      <w:r w:rsidR="00F41865" w:rsidRPr="00237F66">
        <w:rPr>
          <w:rFonts w:ascii="Book Antiqua" w:hAnsi="Book Antiqua"/>
          <w:lang w:eastAsia="zh-CN"/>
        </w:rPr>
        <w:t>.</w:t>
      </w:r>
    </w:p>
    <w:p w14:paraId="0E755AB0" w14:textId="77777777" w:rsidR="00F41865" w:rsidRPr="00237F66" w:rsidRDefault="00F41865" w:rsidP="00237F66">
      <w:pPr>
        <w:spacing w:line="360" w:lineRule="auto"/>
        <w:jc w:val="both"/>
        <w:rPr>
          <w:rFonts w:ascii="Book Antiqua" w:hAnsi="Book Antiqua"/>
          <w:lang w:eastAsia="zh-CN"/>
        </w:rPr>
      </w:pPr>
    </w:p>
    <w:p w14:paraId="4724D167" w14:textId="77777777" w:rsidR="00F41865" w:rsidRPr="00237F66" w:rsidRDefault="00F41865" w:rsidP="00237F66">
      <w:pPr>
        <w:spacing w:line="360" w:lineRule="auto"/>
        <w:jc w:val="both"/>
        <w:rPr>
          <w:rFonts w:ascii="Book Antiqua" w:hAnsi="Book Antiqua"/>
          <w:lang w:eastAsia="zh-CN"/>
        </w:rPr>
        <w:sectPr w:rsidR="00F41865" w:rsidRPr="00237F66" w:rsidSect="0027681C">
          <w:pgSz w:w="17010" w:h="15842" w:orient="landscape"/>
          <w:pgMar w:top="1440" w:right="2863" w:bottom="1440" w:left="2778" w:header="720" w:footer="720" w:gutter="0"/>
          <w:cols w:space="720"/>
        </w:sectPr>
      </w:pPr>
    </w:p>
    <w:p w14:paraId="7977E743" w14:textId="6996AB94" w:rsidR="00762A9D" w:rsidRPr="00237F66" w:rsidRDefault="00762A9D" w:rsidP="00237F66">
      <w:pPr>
        <w:spacing w:line="360" w:lineRule="auto"/>
        <w:jc w:val="both"/>
        <w:rPr>
          <w:rFonts w:ascii="Book Antiqua" w:hAnsi="Book Antiqua"/>
          <w:b/>
          <w:lang w:eastAsia="zh-CN"/>
        </w:rPr>
      </w:pPr>
    </w:p>
    <w:sectPr w:rsidR="00762A9D" w:rsidRPr="00237F66" w:rsidSect="0041627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3F67" w14:textId="77777777" w:rsidR="00B21C17" w:rsidRDefault="00B21C17" w:rsidP="008A5C97">
      <w:r>
        <w:separator/>
      </w:r>
    </w:p>
  </w:endnote>
  <w:endnote w:type="continuationSeparator" w:id="0">
    <w:p w14:paraId="536543A4" w14:textId="77777777" w:rsidR="00B21C17" w:rsidRDefault="00B21C17" w:rsidP="008A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crosoft YaHei"/>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AAC3" w14:textId="34B38459" w:rsidR="00787C93" w:rsidRDefault="00787C93">
    <w:pPr>
      <w:pStyle w:val="Footer"/>
      <w:jc w:val="center"/>
    </w:pPr>
  </w:p>
  <w:p w14:paraId="231E311F" w14:textId="77777777" w:rsidR="00787C93" w:rsidRDefault="0078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9DC0" w14:textId="77777777" w:rsidR="00B21C17" w:rsidRDefault="00B21C17" w:rsidP="008A5C97">
      <w:r>
        <w:separator/>
      </w:r>
    </w:p>
  </w:footnote>
  <w:footnote w:type="continuationSeparator" w:id="0">
    <w:p w14:paraId="34882594" w14:textId="77777777" w:rsidR="00B21C17" w:rsidRDefault="00B21C17" w:rsidP="008A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F55680-284E-4946-86FF-D536C5FEE506}"/>
    <w:docVar w:name="dgnword-eventsink" w:val="91585632"/>
    <w:docVar w:name="EN.InstantFormat" w:val="&lt;ENInstantFormat&gt;&lt;Enabled&gt;1&lt;/Enabled&gt;&lt;ScanUnformatted&gt;1&lt;/ScanUnformatted&gt;&lt;ScanChanges&gt;1&lt;/ScanChanges&gt;&lt;Suspended&gt;0&lt;/Suspended&gt;&lt;/ENInstantFormat&gt;"/>
    <w:docVar w:name="EN.Layout" w:val="&lt;ENLayout&gt;&lt;Style&gt;World Journal Clin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0ax0px5vwrw7efatoxewpcrpfdxda900ad&quot;&gt;Xerostomi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8&lt;/item&gt;&lt;item&gt;49&lt;/item&gt;&lt;item&gt;50&lt;/item&gt;&lt;item&gt;54&lt;/item&gt;&lt;item&gt;57&lt;/item&gt;&lt;item&gt;58&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record-ids&gt;&lt;/item&gt;&lt;/Libraries&gt;"/>
  </w:docVars>
  <w:rsids>
    <w:rsidRoot w:val="005158AE"/>
    <w:rsid w:val="00007952"/>
    <w:rsid w:val="0001795D"/>
    <w:rsid w:val="000236C1"/>
    <w:rsid w:val="0005247A"/>
    <w:rsid w:val="00055580"/>
    <w:rsid w:val="00065572"/>
    <w:rsid w:val="00073C97"/>
    <w:rsid w:val="0008480E"/>
    <w:rsid w:val="00090846"/>
    <w:rsid w:val="000941F8"/>
    <w:rsid w:val="000A2EA1"/>
    <w:rsid w:val="000A7715"/>
    <w:rsid w:val="000B5446"/>
    <w:rsid w:val="000C280F"/>
    <w:rsid w:val="000C5486"/>
    <w:rsid w:val="000E2E96"/>
    <w:rsid w:val="000E31D6"/>
    <w:rsid w:val="000E5FB7"/>
    <w:rsid w:val="001008BF"/>
    <w:rsid w:val="001067E0"/>
    <w:rsid w:val="001115DD"/>
    <w:rsid w:val="001337CA"/>
    <w:rsid w:val="00135055"/>
    <w:rsid w:val="00137CBD"/>
    <w:rsid w:val="00141FD2"/>
    <w:rsid w:val="001808F3"/>
    <w:rsid w:val="0018394D"/>
    <w:rsid w:val="00186BFD"/>
    <w:rsid w:val="00187AAC"/>
    <w:rsid w:val="001C61C4"/>
    <w:rsid w:val="001D13F9"/>
    <w:rsid w:val="001F12AD"/>
    <w:rsid w:val="00205327"/>
    <w:rsid w:val="002114DA"/>
    <w:rsid w:val="00225F05"/>
    <w:rsid w:val="00237F66"/>
    <w:rsid w:val="00254A3E"/>
    <w:rsid w:val="0025534B"/>
    <w:rsid w:val="00255D50"/>
    <w:rsid w:val="00270402"/>
    <w:rsid w:val="00271610"/>
    <w:rsid w:val="00274FD4"/>
    <w:rsid w:val="00275D72"/>
    <w:rsid w:val="0027681C"/>
    <w:rsid w:val="002858D5"/>
    <w:rsid w:val="002879F8"/>
    <w:rsid w:val="00295F28"/>
    <w:rsid w:val="002A7CD4"/>
    <w:rsid w:val="002B49DB"/>
    <w:rsid w:val="002C0F07"/>
    <w:rsid w:val="002E1D75"/>
    <w:rsid w:val="002E6A28"/>
    <w:rsid w:val="002F1A9C"/>
    <w:rsid w:val="002F1E11"/>
    <w:rsid w:val="003020AF"/>
    <w:rsid w:val="00305510"/>
    <w:rsid w:val="00306410"/>
    <w:rsid w:val="00322BAD"/>
    <w:rsid w:val="00330BB8"/>
    <w:rsid w:val="00363D6A"/>
    <w:rsid w:val="00365B67"/>
    <w:rsid w:val="0038084F"/>
    <w:rsid w:val="00382D9C"/>
    <w:rsid w:val="00392356"/>
    <w:rsid w:val="003959A4"/>
    <w:rsid w:val="003A548D"/>
    <w:rsid w:val="003B2F9C"/>
    <w:rsid w:val="003B5E73"/>
    <w:rsid w:val="003B6D04"/>
    <w:rsid w:val="003B7351"/>
    <w:rsid w:val="003C2562"/>
    <w:rsid w:val="003D1E7F"/>
    <w:rsid w:val="003D7BD5"/>
    <w:rsid w:val="003F3811"/>
    <w:rsid w:val="00404AE7"/>
    <w:rsid w:val="00416278"/>
    <w:rsid w:val="00416CF2"/>
    <w:rsid w:val="00443D5E"/>
    <w:rsid w:val="004509CD"/>
    <w:rsid w:val="00452A3D"/>
    <w:rsid w:val="00466852"/>
    <w:rsid w:val="0047455F"/>
    <w:rsid w:val="00474ED9"/>
    <w:rsid w:val="004866B1"/>
    <w:rsid w:val="00486C56"/>
    <w:rsid w:val="00490AF3"/>
    <w:rsid w:val="004A3977"/>
    <w:rsid w:val="004B1127"/>
    <w:rsid w:val="004C527B"/>
    <w:rsid w:val="004D396A"/>
    <w:rsid w:val="004D40E0"/>
    <w:rsid w:val="004E330D"/>
    <w:rsid w:val="004E4327"/>
    <w:rsid w:val="004F2B3E"/>
    <w:rsid w:val="004F6A85"/>
    <w:rsid w:val="004F6E57"/>
    <w:rsid w:val="00511FA5"/>
    <w:rsid w:val="00513A91"/>
    <w:rsid w:val="005158AE"/>
    <w:rsid w:val="00526132"/>
    <w:rsid w:val="0053771E"/>
    <w:rsid w:val="005407FF"/>
    <w:rsid w:val="00541E7A"/>
    <w:rsid w:val="005451D6"/>
    <w:rsid w:val="005465F8"/>
    <w:rsid w:val="00547DE6"/>
    <w:rsid w:val="0056445C"/>
    <w:rsid w:val="005656AE"/>
    <w:rsid w:val="00573F52"/>
    <w:rsid w:val="00595D49"/>
    <w:rsid w:val="005965B7"/>
    <w:rsid w:val="005A54B5"/>
    <w:rsid w:val="005C1B7B"/>
    <w:rsid w:val="005C6F48"/>
    <w:rsid w:val="005C7049"/>
    <w:rsid w:val="005E4255"/>
    <w:rsid w:val="005E4498"/>
    <w:rsid w:val="005E52DB"/>
    <w:rsid w:val="005E5A0F"/>
    <w:rsid w:val="005F3518"/>
    <w:rsid w:val="0060333F"/>
    <w:rsid w:val="0060483D"/>
    <w:rsid w:val="00660CF3"/>
    <w:rsid w:val="006670B5"/>
    <w:rsid w:val="00670F8E"/>
    <w:rsid w:val="00681CC7"/>
    <w:rsid w:val="00693CBB"/>
    <w:rsid w:val="0069446B"/>
    <w:rsid w:val="006A7880"/>
    <w:rsid w:val="006C552E"/>
    <w:rsid w:val="006D0554"/>
    <w:rsid w:val="006D4433"/>
    <w:rsid w:val="006D611E"/>
    <w:rsid w:val="006E2EC8"/>
    <w:rsid w:val="007124AF"/>
    <w:rsid w:val="00713ECE"/>
    <w:rsid w:val="007163B0"/>
    <w:rsid w:val="007213D4"/>
    <w:rsid w:val="00732536"/>
    <w:rsid w:val="0073643C"/>
    <w:rsid w:val="0074516C"/>
    <w:rsid w:val="0074565E"/>
    <w:rsid w:val="007536D8"/>
    <w:rsid w:val="007545D2"/>
    <w:rsid w:val="00761CEA"/>
    <w:rsid w:val="00762A9D"/>
    <w:rsid w:val="007649D3"/>
    <w:rsid w:val="007737EA"/>
    <w:rsid w:val="00777B43"/>
    <w:rsid w:val="00781500"/>
    <w:rsid w:val="00787C93"/>
    <w:rsid w:val="00791167"/>
    <w:rsid w:val="007A04FB"/>
    <w:rsid w:val="007B091C"/>
    <w:rsid w:val="007C181C"/>
    <w:rsid w:val="007C6EB5"/>
    <w:rsid w:val="007D4CA5"/>
    <w:rsid w:val="007D52DC"/>
    <w:rsid w:val="007D75C2"/>
    <w:rsid w:val="007F17B8"/>
    <w:rsid w:val="007F5F54"/>
    <w:rsid w:val="00805A6D"/>
    <w:rsid w:val="0081261C"/>
    <w:rsid w:val="00832D60"/>
    <w:rsid w:val="00836D80"/>
    <w:rsid w:val="00861603"/>
    <w:rsid w:val="008674A9"/>
    <w:rsid w:val="00874855"/>
    <w:rsid w:val="008913CC"/>
    <w:rsid w:val="008A5C97"/>
    <w:rsid w:val="008A66AB"/>
    <w:rsid w:val="008B3198"/>
    <w:rsid w:val="008B7132"/>
    <w:rsid w:val="008C05D5"/>
    <w:rsid w:val="008C27D0"/>
    <w:rsid w:val="008C7ECB"/>
    <w:rsid w:val="008D029E"/>
    <w:rsid w:val="008D03F2"/>
    <w:rsid w:val="008D603B"/>
    <w:rsid w:val="008D62B4"/>
    <w:rsid w:val="008D69ED"/>
    <w:rsid w:val="008F11CE"/>
    <w:rsid w:val="008F42F7"/>
    <w:rsid w:val="008F51AB"/>
    <w:rsid w:val="00913A37"/>
    <w:rsid w:val="0093395A"/>
    <w:rsid w:val="00943922"/>
    <w:rsid w:val="00953B9C"/>
    <w:rsid w:val="0095522A"/>
    <w:rsid w:val="009560A6"/>
    <w:rsid w:val="0095793C"/>
    <w:rsid w:val="00970131"/>
    <w:rsid w:val="00993344"/>
    <w:rsid w:val="009A0ACD"/>
    <w:rsid w:val="009A3966"/>
    <w:rsid w:val="009A7EC8"/>
    <w:rsid w:val="009C1CE8"/>
    <w:rsid w:val="009C5A81"/>
    <w:rsid w:val="009D1F86"/>
    <w:rsid w:val="009D362E"/>
    <w:rsid w:val="009E2098"/>
    <w:rsid w:val="009E354A"/>
    <w:rsid w:val="009E501D"/>
    <w:rsid w:val="009F0224"/>
    <w:rsid w:val="00A14021"/>
    <w:rsid w:val="00A17F7E"/>
    <w:rsid w:val="00A4181B"/>
    <w:rsid w:val="00A43BBA"/>
    <w:rsid w:val="00A536B9"/>
    <w:rsid w:val="00A70A3E"/>
    <w:rsid w:val="00A724E0"/>
    <w:rsid w:val="00A76056"/>
    <w:rsid w:val="00A858B8"/>
    <w:rsid w:val="00A91ADC"/>
    <w:rsid w:val="00A936BD"/>
    <w:rsid w:val="00A975BF"/>
    <w:rsid w:val="00AA38F8"/>
    <w:rsid w:val="00AB1011"/>
    <w:rsid w:val="00AC131D"/>
    <w:rsid w:val="00AC7A8C"/>
    <w:rsid w:val="00AD1520"/>
    <w:rsid w:val="00AF1BA7"/>
    <w:rsid w:val="00AF3B84"/>
    <w:rsid w:val="00AF7C49"/>
    <w:rsid w:val="00B0180C"/>
    <w:rsid w:val="00B03341"/>
    <w:rsid w:val="00B04B8E"/>
    <w:rsid w:val="00B054E8"/>
    <w:rsid w:val="00B06A30"/>
    <w:rsid w:val="00B1166B"/>
    <w:rsid w:val="00B213E8"/>
    <w:rsid w:val="00B21C17"/>
    <w:rsid w:val="00B25FE2"/>
    <w:rsid w:val="00B3211A"/>
    <w:rsid w:val="00B34217"/>
    <w:rsid w:val="00B36F90"/>
    <w:rsid w:val="00B503E4"/>
    <w:rsid w:val="00B71D07"/>
    <w:rsid w:val="00B74389"/>
    <w:rsid w:val="00B90A8E"/>
    <w:rsid w:val="00B928C5"/>
    <w:rsid w:val="00BB6ECE"/>
    <w:rsid w:val="00BC26F6"/>
    <w:rsid w:val="00BC2A8B"/>
    <w:rsid w:val="00BD501C"/>
    <w:rsid w:val="00BE5F4A"/>
    <w:rsid w:val="00BF030F"/>
    <w:rsid w:val="00BF249C"/>
    <w:rsid w:val="00BF63D9"/>
    <w:rsid w:val="00BF77AB"/>
    <w:rsid w:val="00C04445"/>
    <w:rsid w:val="00C11BEB"/>
    <w:rsid w:val="00C13795"/>
    <w:rsid w:val="00C2733E"/>
    <w:rsid w:val="00C27C72"/>
    <w:rsid w:val="00C27DAA"/>
    <w:rsid w:val="00C366FA"/>
    <w:rsid w:val="00C42460"/>
    <w:rsid w:val="00C52A6C"/>
    <w:rsid w:val="00C54627"/>
    <w:rsid w:val="00C56E0F"/>
    <w:rsid w:val="00C769B8"/>
    <w:rsid w:val="00C830D3"/>
    <w:rsid w:val="00C8512C"/>
    <w:rsid w:val="00CA257D"/>
    <w:rsid w:val="00CA41AD"/>
    <w:rsid w:val="00CB3C64"/>
    <w:rsid w:val="00CC57C6"/>
    <w:rsid w:val="00CC6ABC"/>
    <w:rsid w:val="00CC6DCD"/>
    <w:rsid w:val="00CD2939"/>
    <w:rsid w:val="00CF4E2C"/>
    <w:rsid w:val="00CF5501"/>
    <w:rsid w:val="00CF5D23"/>
    <w:rsid w:val="00D010D8"/>
    <w:rsid w:val="00D04263"/>
    <w:rsid w:val="00D073B7"/>
    <w:rsid w:val="00D33610"/>
    <w:rsid w:val="00D35E70"/>
    <w:rsid w:val="00D51C79"/>
    <w:rsid w:val="00D52CC5"/>
    <w:rsid w:val="00D5377B"/>
    <w:rsid w:val="00D62F2F"/>
    <w:rsid w:val="00D71D01"/>
    <w:rsid w:val="00D81D9C"/>
    <w:rsid w:val="00D832D7"/>
    <w:rsid w:val="00D90389"/>
    <w:rsid w:val="00D9185B"/>
    <w:rsid w:val="00D919EB"/>
    <w:rsid w:val="00D9272F"/>
    <w:rsid w:val="00D94B2C"/>
    <w:rsid w:val="00DB062E"/>
    <w:rsid w:val="00DC7EC5"/>
    <w:rsid w:val="00DD7421"/>
    <w:rsid w:val="00DF7A4E"/>
    <w:rsid w:val="00E02C72"/>
    <w:rsid w:val="00E04FE6"/>
    <w:rsid w:val="00E06365"/>
    <w:rsid w:val="00E426C9"/>
    <w:rsid w:val="00E445B0"/>
    <w:rsid w:val="00E55999"/>
    <w:rsid w:val="00E66532"/>
    <w:rsid w:val="00E80045"/>
    <w:rsid w:val="00E814B3"/>
    <w:rsid w:val="00E8255B"/>
    <w:rsid w:val="00E8636D"/>
    <w:rsid w:val="00E90B92"/>
    <w:rsid w:val="00E96EC1"/>
    <w:rsid w:val="00EA2041"/>
    <w:rsid w:val="00EA50FF"/>
    <w:rsid w:val="00EB527F"/>
    <w:rsid w:val="00EC071E"/>
    <w:rsid w:val="00EF11A1"/>
    <w:rsid w:val="00EF5EC6"/>
    <w:rsid w:val="00F0757F"/>
    <w:rsid w:val="00F259F5"/>
    <w:rsid w:val="00F342D1"/>
    <w:rsid w:val="00F36842"/>
    <w:rsid w:val="00F406B6"/>
    <w:rsid w:val="00F41865"/>
    <w:rsid w:val="00F42117"/>
    <w:rsid w:val="00F47DC1"/>
    <w:rsid w:val="00F56943"/>
    <w:rsid w:val="00F56AD5"/>
    <w:rsid w:val="00F736D9"/>
    <w:rsid w:val="00F811C0"/>
    <w:rsid w:val="00F826DD"/>
    <w:rsid w:val="00F83953"/>
    <w:rsid w:val="00F84D93"/>
    <w:rsid w:val="00F851F0"/>
    <w:rsid w:val="00F92D40"/>
    <w:rsid w:val="00FA2EBC"/>
    <w:rsid w:val="00FB37A6"/>
    <w:rsid w:val="00FC1698"/>
    <w:rsid w:val="00FF764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71461"/>
  <w15:docId w15:val="{BABBEB56-970D-D840-91A1-48A02D4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04445"/>
    <w:pPr>
      <w:jc w:val="center"/>
    </w:pPr>
    <w:rPr>
      <w:noProof/>
    </w:rPr>
  </w:style>
  <w:style w:type="character" w:customStyle="1" w:styleId="EndNoteBibliographyTitleChar">
    <w:name w:val="EndNote Bibliography Title Char"/>
    <w:link w:val="EndNoteBibliographyTitle"/>
    <w:rsid w:val="00C04445"/>
    <w:rPr>
      <w:noProof/>
      <w:sz w:val="24"/>
      <w:szCs w:val="24"/>
    </w:rPr>
  </w:style>
  <w:style w:type="paragraph" w:customStyle="1" w:styleId="EndNoteBibliography">
    <w:name w:val="EndNote Bibliography"/>
    <w:basedOn w:val="Normal"/>
    <w:link w:val="EndNoteBibliographyChar"/>
    <w:rsid w:val="00C04445"/>
    <w:rPr>
      <w:noProof/>
    </w:rPr>
  </w:style>
  <w:style w:type="character" w:customStyle="1" w:styleId="EndNoteBibliographyChar">
    <w:name w:val="EndNote Bibliography Char"/>
    <w:link w:val="EndNoteBibliography"/>
    <w:rsid w:val="00C04445"/>
    <w:rPr>
      <w:noProof/>
      <w:sz w:val="24"/>
      <w:szCs w:val="24"/>
    </w:rPr>
  </w:style>
  <w:style w:type="character" w:styleId="CommentReference">
    <w:name w:val="annotation reference"/>
    <w:uiPriority w:val="99"/>
    <w:rsid w:val="00295F28"/>
    <w:rPr>
      <w:sz w:val="16"/>
      <w:szCs w:val="16"/>
    </w:rPr>
  </w:style>
  <w:style w:type="paragraph" w:styleId="CommentText">
    <w:name w:val="annotation text"/>
    <w:basedOn w:val="Normal"/>
    <w:link w:val="CommentTextChar"/>
    <w:uiPriority w:val="99"/>
    <w:rsid w:val="00295F28"/>
    <w:rPr>
      <w:sz w:val="20"/>
      <w:szCs w:val="20"/>
    </w:rPr>
  </w:style>
  <w:style w:type="character" w:customStyle="1" w:styleId="CommentTextChar">
    <w:name w:val="Comment Text Char"/>
    <w:basedOn w:val="DefaultParagraphFont"/>
    <w:link w:val="CommentText"/>
    <w:uiPriority w:val="99"/>
    <w:rsid w:val="00295F28"/>
  </w:style>
  <w:style w:type="paragraph" w:styleId="CommentSubject">
    <w:name w:val="annotation subject"/>
    <w:basedOn w:val="CommentText"/>
    <w:next w:val="CommentText"/>
    <w:link w:val="CommentSubjectChar"/>
    <w:rsid w:val="00295F28"/>
    <w:rPr>
      <w:b/>
      <w:bCs/>
    </w:rPr>
  </w:style>
  <w:style w:type="character" w:customStyle="1" w:styleId="CommentSubjectChar">
    <w:name w:val="Comment Subject Char"/>
    <w:link w:val="CommentSubject"/>
    <w:rsid w:val="00295F28"/>
    <w:rPr>
      <w:b/>
      <w:bCs/>
    </w:rPr>
  </w:style>
  <w:style w:type="paragraph" w:styleId="BalloonText">
    <w:name w:val="Balloon Text"/>
    <w:basedOn w:val="Normal"/>
    <w:link w:val="BalloonTextChar"/>
    <w:rsid w:val="00295F28"/>
    <w:rPr>
      <w:rFonts w:ascii="Tahoma" w:hAnsi="Tahoma" w:cs="Tahoma"/>
      <w:sz w:val="16"/>
      <w:szCs w:val="16"/>
    </w:rPr>
  </w:style>
  <w:style w:type="character" w:customStyle="1" w:styleId="BalloonTextChar">
    <w:name w:val="Balloon Text Char"/>
    <w:link w:val="BalloonText"/>
    <w:rsid w:val="00295F28"/>
    <w:rPr>
      <w:rFonts w:ascii="Tahoma" w:hAnsi="Tahoma" w:cs="Tahoma"/>
      <w:sz w:val="16"/>
      <w:szCs w:val="16"/>
    </w:rPr>
  </w:style>
  <w:style w:type="character" w:styleId="Hyperlink">
    <w:name w:val="Hyperlink"/>
    <w:rsid w:val="00CD2939"/>
    <w:rPr>
      <w:color w:val="0000FF"/>
      <w:u w:val="single"/>
    </w:rPr>
  </w:style>
  <w:style w:type="table" w:styleId="TableGrid">
    <w:name w:val="Table Grid"/>
    <w:basedOn w:val="TableNormal"/>
    <w:uiPriority w:val="59"/>
    <w:rsid w:val="005C6F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5C97"/>
    <w:pPr>
      <w:tabs>
        <w:tab w:val="center" w:pos="4680"/>
        <w:tab w:val="right" w:pos="9360"/>
      </w:tabs>
    </w:pPr>
  </w:style>
  <w:style w:type="character" w:customStyle="1" w:styleId="HeaderChar">
    <w:name w:val="Header Char"/>
    <w:basedOn w:val="DefaultParagraphFont"/>
    <w:link w:val="Header"/>
    <w:rsid w:val="008A5C97"/>
    <w:rPr>
      <w:sz w:val="24"/>
      <w:szCs w:val="24"/>
    </w:rPr>
  </w:style>
  <w:style w:type="paragraph" w:styleId="Footer">
    <w:name w:val="footer"/>
    <w:basedOn w:val="Normal"/>
    <w:link w:val="FooterChar"/>
    <w:uiPriority w:val="99"/>
    <w:rsid w:val="008A5C97"/>
    <w:pPr>
      <w:tabs>
        <w:tab w:val="center" w:pos="4680"/>
        <w:tab w:val="right" w:pos="9360"/>
      </w:tabs>
    </w:pPr>
  </w:style>
  <w:style w:type="character" w:customStyle="1" w:styleId="FooterChar">
    <w:name w:val="Footer Char"/>
    <w:basedOn w:val="DefaultParagraphFont"/>
    <w:link w:val="Footer"/>
    <w:uiPriority w:val="99"/>
    <w:rsid w:val="008A5C97"/>
    <w:rPr>
      <w:sz w:val="24"/>
      <w:szCs w:val="24"/>
    </w:rPr>
  </w:style>
  <w:style w:type="character" w:styleId="Strong">
    <w:name w:val="Strong"/>
    <w:basedOn w:val="DefaultParagraphFont"/>
    <w:uiPriority w:val="22"/>
    <w:qFormat/>
    <w:rsid w:val="00302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62">
      <w:bodyDiv w:val="1"/>
      <w:marLeft w:val="0"/>
      <w:marRight w:val="0"/>
      <w:marTop w:val="0"/>
      <w:marBottom w:val="0"/>
      <w:divBdr>
        <w:top w:val="none" w:sz="0" w:space="0" w:color="auto"/>
        <w:left w:val="none" w:sz="0" w:space="0" w:color="auto"/>
        <w:bottom w:val="none" w:sz="0" w:space="0" w:color="auto"/>
        <w:right w:val="none" w:sz="0" w:space="0" w:color="auto"/>
      </w:divBdr>
      <w:divsChild>
        <w:div w:id="1150514291">
          <w:marLeft w:val="0"/>
          <w:marRight w:val="1"/>
          <w:marTop w:val="0"/>
          <w:marBottom w:val="0"/>
          <w:divBdr>
            <w:top w:val="none" w:sz="0" w:space="0" w:color="auto"/>
            <w:left w:val="none" w:sz="0" w:space="0" w:color="auto"/>
            <w:bottom w:val="none" w:sz="0" w:space="0" w:color="auto"/>
            <w:right w:val="none" w:sz="0" w:space="0" w:color="auto"/>
          </w:divBdr>
          <w:divsChild>
            <w:div w:id="389309839">
              <w:marLeft w:val="0"/>
              <w:marRight w:val="0"/>
              <w:marTop w:val="0"/>
              <w:marBottom w:val="0"/>
              <w:divBdr>
                <w:top w:val="none" w:sz="0" w:space="0" w:color="auto"/>
                <w:left w:val="none" w:sz="0" w:space="0" w:color="auto"/>
                <w:bottom w:val="none" w:sz="0" w:space="0" w:color="auto"/>
                <w:right w:val="none" w:sz="0" w:space="0" w:color="auto"/>
              </w:divBdr>
              <w:divsChild>
                <w:div w:id="1915427726">
                  <w:marLeft w:val="0"/>
                  <w:marRight w:val="1"/>
                  <w:marTop w:val="0"/>
                  <w:marBottom w:val="0"/>
                  <w:divBdr>
                    <w:top w:val="none" w:sz="0" w:space="0" w:color="auto"/>
                    <w:left w:val="none" w:sz="0" w:space="0" w:color="auto"/>
                    <w:bottom w:val="none" w:sz="0" w:space="0" w:color="auto"/>
                    <w:right w:val="none" w:sz="0" w:space="0" w:color="auto"/>
                  </w:divBdr>
                  <w:divsChild>
                    <w:div w:id="1902866393">
                      <w:marLeft w:val="0"/>
                      <w:marRight w:val="0"/>
                      <w:marTop w:val="0"/>
                      <w:marBottom w:val="0"/>
                      <w:divBdr>
                        <w:top w:val="none" w:sz="0" w:space="0" w:color="auto"/>
                        <w:left w:val="none" w:sz="0" w:space="0" w:color="auto"/>
                        <w:bottom w:val="none" w:sz="0" w:space="0" w:color="auto"/>
                        <w:right w:val="none" w:sz="0" w:space="0" w:color="auto"/>
                      </w:divBdr>
                      <w:divsChild>
                        <w:div w:id="287660621">
                          <w:marLeft w:val="0"/>
                          <w:marRight w:val="0"/>
                          <w:marTop w:val="0"/>
                          <w:marBottom w:val="0"/>
                          <w:divBdr>
                            <w:top w:val="none" w:sz="0" w:space="0" w:color="auto"/>
                            <w:left w:val="none" w:sz="0" w:space="0" w:color="auto"/>
                            <w:bottom w:val="none" w:sz="0" w:space="0" w:color="auto"/>
                            <w:right w:val="none" w:sz="0" w:space="0" w:color="auto"/>
                          </w:divBdr>
                          <w:divsChild>
                            <w:div w:id="295452360">
                              <w:marLeft w:val="0"/>
                              <w:marRight w:val="0"/>
                              <w:marTop w:val="120"/>
                              <w:marBottom w:val="360"/>
                              <w:divBdr>
                                <w:top w:val="none" w:sz="0" w:space="0" w:color="auto"/>
                                <w:left w:val="none" w:sz="0" w:space="0" w:color="auto"/>
                                <w:bottom w:val="none" w:sz="0" w:space="0" w:color="auto"/>
                                <w:right w:val="none" w:sz="0" w:space="0" w:color="auto"/>
                              </w:divBdr>
                              <w:divsChild>
                                <w:div w:id="1322080666">
                                  <w:marLeft w:val="0"/>
                                  <w:marRight w:val="0"/>
                                  <w:marTop w:val="0"/>
                                  <w:marBottom w:val="0"/>
                                  <w:divBdr>
                                    <w:top w:val="none" w:sz="0" w:space="0" w:color="auto"/>
                                    <w:left w:val="none" w:sz="0" w:space="0" w:color="auto"/>
                                    <w:bottom w:val="none" w:sz="0" w:space="0" w:color="auto"/>
                                    <w:right w:val="none" w:sz="0" w:space="0" w:color="auto"/>
                                  </w:divBdr>
                                  <w:divsChild>
                                    <w:div w:id="53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25449">
      <w:bodyDiv w:val="1"/>
      <w:marLeft w:val="0"/>
      <w:marRight w:val="0"/>
      <w:marTop w:val="0"/>
      <w:marBottom w:val="0"/>
      <w:divBdr>
        <w:top w:val="none" w:sz="0" w:space="0" w:color="auto"/>
        <w:left w:val="none" w:sz="0" w:space="0" w:color="auto"/>
        <w:bottom w:val="none" w:sz="0" w:space="0" w:color="auto"/>
        <w:right w:val="none" w:sz="0" w:space="0" w:color="auto"/>
      </w:divBdr>
      <w:divsChild>
        <w:div w:id="2016960606">
          <w:marLeft w:val="0"/>
          <w:marRight w:val="1"/>
          <w:marTop w:val="0"/>
          <w:marBottom w:val="0"/>
          <w:divBdr>
            <w:top w:val="none" w:sz="0" w:space="0" w:color="auto"/>
            <w:left w:val="none" w:sz="0" w:space="0" w:color="auto"/>
            <w:bottom w:val="none" w:sz="0" w:space="0" w:color="auto"/>
            <w:right w:val="none" w:sz="0" w:space="0" w:color="auto"/>
          </w:divBdr>
          <w:divsChild>
            <w:div w:id="1207260152">
              <w:marLeft w:val="0"/>
              <w:marRight w:val="0"/>
              <w:marTop w:val="0"/>
              <w:marBottom w:val="0"/>
              <w:divBdr>
                <w:top w:val="none" w:sz="0" w:space="0" w:color="auto"/>
                <w:left w:val="none" w:sz="0" w:space="0" w:color="auto"/>
                <w:bottom w:val="none" w:sz="0" w:space="0" w:color="auto"/>
                <w:right w:val="none" w:sz="0" w:space="0" w:color="auto"/>
              </w:divBdr>
              <w:divsChild>
                <w:div w:id="1582451889">
                  <w:marLeft w:val="0"/>
                  <w:marRight w:val="1"/>
                  <w:marTop w:val="0"/>
                  <w:marBottom w:val="0"/>
                  <w:divBdr>
                    <w:top w:val="none" w:sz="0" w:space="0" w:color="auto"/>
                    <w:left w:val="none" w:sz="0" w:space="0" w:color="auto"/>
                    <w:bottom w:val="none" w:sz="0" w:space="0" w:color="auto"/>
                    <w:right w:val="none" w:sz="0" w:space="0" w:color="auto"/>
                  </w:divBdr>
                  <w:divsChild>
                    <w:div w:id="1149441722">
                      <w:marLeft w:val="0"/>
                      <w:marRight w:val="0"/>
                      <w:marTop w:val="0"/>
                      <w:marBottom w:val="0"/>
                      <w:divBdr>
                        <w:top w:val="none" w:sz="0" w:space="0" w:color="auto"/>
                        <w:left w:val="none" w:sz="0" w:space="0" w:color="auto"/>
                        <w:bottom w:val="none" w:sz="0" w:space="0" w:color="auto"/>
                        <w:right w:val="none" w:sz="0" w:space="0" w:color="auto"/>
                      </w:divBdr>
                      <w:divsChild>
                        <w:div w:id="1938251104">
                          <w:marLeft w:val="0"/>
                          <w:marRight w:val="0"/>
                          <w:marTop w:val="0"/>
                          <w:marBottom w:val="0"/>
                          <w:divBdr>
                            <w:top w:val="none" w:sz="0" w:space="0" w:color="auto"/>
                            <w:left w:val="none" w:sz="0" w:space="0" w:color="auto"/>
                            <w:bottom w:val="none" w:sz="0" w:space="0" w:color="auto"/>
                            <w:right w:val="none" w:sz="0" w:space="0" w:color="auto"/>
                          </w:divBdr>
                          <w:divsChild>
                            <w:div w:id="721637054">
                              <w:marLeft w:val="0"/>
                              <w:marRight w:val="0"/>
                              <w:marTop w:val="120"/>
                              <w:marBottom w:val="360"/>
                              <w:divBdr>
                                <w:top w:val="none" w:sz="0" w:space="0" w:color="auto"/>
                                <w:left w:val="none" w:sz="0" w:space="0" w:color="auto"/>
                                <w:bottom w:val="none" w:sz="0" w:space="0" w:color="auto"/>
                                <w:right w:val="none" w:sz="0" w:space="0" w:color="auto"/>
                              </w:divBdr>
                              <w:divsChild>
                                <w:div w:id="1865054151">
                                  <w:marLeft w:val="0"/>
                                  <w:marRight w:val="0"/>
                                  <w:marTop w:val="0"/>
                                  <w:marBottom w:val="0"/>
                                  <w:divBdr>
                                    <w:top w:val="none" w:sz="0" w:space="0" w:color="auto"/>
                                    <w:left w:val="none" w:sz="0" w:space="0" w:color="auto"/>
                                    <w:bottom w:val="none" w:sz="0" w:space="0" w:color="auto"/>
                                    <w:right w:val="none" w:sz="0" w:space="0" w:color="auto"/>
                                  </w:divBdr>
                                  <w:divsChild>
                                    <w:div w:id="920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180296">
      <w:bodyDiv w:val="1"/>
      <w:marLeft w:val="0"/>
      <w:marRight w:val="0"/>
      <w:marTop w:val="0"/>
      <w:marBottom w:val="0"/>
      <w:divBdr>
        <w:top w:val="none" w:sz="0" w:space="0" w:color="auto"/>
        <w:left w:val="none" w:sz="0" w:space="0" w:color="auto"/>
        <w:bottom w:val="none" w:sz="0" w:space="0" w:color="auto"/>
        <w:right w:val="none" w:sz="0" w:space="0" w:color="auto"/>
      </w:divBdr>
      <w:divsChild>
        <w:div w:id="1732072846">
          <w:marLeft w:val="0"/>
          <w:marRight w:val="1"/>
          <w:marTop w:val="0"/>
          <w:marBottom w:val="0"/>
          <w:divBdr>
            <w:top w:val="none" w:sz="0" w:space="0" w:color="auto"/>
            <w:left w:val="none" w:sz="0" w:space="0" w:color="auto"/>
            <w:bottom w:val="none" w:sz="0" w:space="0" w:color="auto"/>
            <w:right w:val="none" w:sz="0" w:space="0" w:color="auto"/>
          </w:divBdr>
          <w:divsChild>
            <w:div w:id="450242465">
              <w:marLeft w:val="0"/>
              <w:marRight w:val="0"/>
              <w:marTop w:val="0"/>
              <w:marBottom w:val="0"/>
              <w:divBdr>
                <w:top w:val="none" w:sz="0" w:space="0" w:color="auto"/>
                <w:left w:val="none" w:sz="0" w:space="0" w:color="auto"/>
                <w:bottom w:val="none" w:sz="0" w:space="0" w:color="auto"/>
                <w:right w:val="none" w:sz="0" w:space="0" w:color="auto"/>
              </w:divBdr>
              <w:divsChild>
                <w:div w:id="1126855575">
                  <w:marLeft w:val="0"/>
                  <w:marRight w:val="1"/>
                  <w:marTop w:val="0"/>
                  <w:marBottom w:val="0"/>
                  <w:divBdr>
                    <w:top w:val="none" w:sz="0" w:space="0" w:color="auto"/>
                    <w:left w:val="none" w:sz="0" w:space="0" w:color="auto"/>
                    <w:bottom w:val="none" w:sz="0" w:space="0" w:color="auto"/>
                    <w:right w:val="none" w:sz="0" w:space="0" w:color="auto"/>
                  </w:divBdr>
                  <w:divsChild>
                    <w:div w:id="1982617271">
                      <w:marLeft w:val="0"/>
                      <w:marRight w:val="0"/>
                      <w:marTop w:val="0"/>
                      <w:marBottom w:val="0"/>
                      <w:divBdr>
                        <w:top w:val="none" w:sz="0" w:space="0" w:color="auto"/>
                        <w:left w:val="none" w:sz="0" w:space="0" w:color="auto"/>
                        <w:bottom w:val="none" w:sz="0" w:space="0" w:color="auto"/>
                        <w:right w:val="none" w:sz="0" w:space="0" w:color="auto"/>
                      </w:divBdr>
                      <w:divsChild>
                        <w:div w:id="1254507928">
                          <w:marLeft w:val="0"/>
                          <w:marRight w:val="0"/>
                          <w:marTop w:val="0"/>
                          <w:marBottom w:val="0"/>
                          <w:divBdr>
                            <w:top w:val="none" w:sz="0" w:space="0" w:color="auto"/>
                            <w:left w:val="none" w:sz="0" w:space="0" w:color="auto"/>
                            <w:bottom w:val="none" w:sz="0" w:space="0" w:color="auto"/>
                            <w:right w:val="none" w:sz="0" w:space="0" w:color="auto"/>
                          </w:divBdr>
                          <w:divsChild>
                            <w:div w:id="536235152">
                              <w:marLeft w:val="0"/>
                              <w:marRight w:val="0"/>
                              <w:marTop w:val="120"/>
                              <w:marBottom w:val="360"/>
                              <w:divBdr>
                                <w:top w:val="none" w:sz="0" w:space="0" w:color="auto"/>
                                <w:left w:val="none" w:sz="0" w:space="0" w:color="auto"/>
                                <w:bottom w:val="none" w:sz="0" w:space="0" w:color="auto"/>
                                <w:right w:val="none" w:sz="0" w:space="0" w:color="auto"/>
                              </w:divBdr>
                              <w:divsChild>
                                <w:div w:id="1754668782">
                                  <w:marLeft w:val="0"/>
                                  <w:marRight w:val="0"/>
                                  <w:marTop w:val="0"/>
                                  <w:marBottom w:val="0"/>
                                  <w:divBdr>
                                    <w:top w:val="none" w:sz="0" w:space="0" w:color="auto"/>
                                    <w:left w:val="none" w:sz="0" w:space="0" w:color="auto"/>
                                    <w:bottom w:val="none" w:sz="0" w:space="0" w:color="auto"/>
                                    <w:right w:val="none" w:sz="0" w:space="0" w:color="auto"/>
                                  </w:divBdr>
                                  <w:divsChild>
                                    <w:div w:id="993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22365">
      <w:bodyDiv w:val="1"/>
      <w:marLeft w:val="0"/>
      <w:marRight w:val="0"/>
      <w:marTop w:val="0"/>
      <w:marBottom w:val="0"/>
      <w:divBdr>
        <w:top w:val="none" w:sz="0" w:space="0" w:color="auto"/>
        <w:left w:val="none" w:sz="0" w:space="0" w:color="auto"/>
        <w:bottom w:val="none" w:sz="0" w:space="0" w:color="auto"/>
        <w:right w:val="none" w:sz="0" w:space="0" w:color="auto"/>
      </w:divBdr>
      <w:divsChild>
        <w:div w:id="354700663">
          <w:marLeft w:val="0"/>
          <w:marRight w:val="1"/>
          <w:marTop w:val="0"/>
          <w:marBottom w:val="0"/>
          <w:divBdr>
            <w:top w:val="none" w:sz="0" w:space="0" w:color="auto"/>
            <w:left w:val="none" w:sz="0" w:space="0" w:color="auto"/>
            <w:bottom w:val="none" w:sz="0" w:space="0" w:color="auto"/>
            <w:right w:val="none" w:sz="0" w:space="0" w:color="auto"/>
          </w:divBdr>
          <w:divsChild>
            <w:div w:id="1828783525">
              <w:marLeft w:val="0"/>
              <w:marRight w:val="0"/>
              <w:marTop w:val="0"/>
              <w:marBottom w:val="0"/>
              <w:divBdr>
                <w:top w:val="none" w:sz="0" w:space="0" w:color="auto"/>
                <w:left w:val="none" w:sz="0" w:space="0" w:color="auto"/>
                <w:bottom w:val="none" w:sz="0" w:space="0" w:color="auto"/>
                <w:right w:val="none" w:sz="0" w:space="0" w:color="auto"/>
              </w:divBdr>
              <w:divsChild>
                <w:div w:id="2128502079">
                  <w:marLeft w:val="0"/>
                  <w:marRight w:val="1"/>
                  <w:marTop w:val="0"/>
                  <w:marBottom w:val="0"/>
                  <w:divBdr>
                    <w:top w:val="none" w:sz="0" w:space="0" w:color="auto"/>
                    <w:left w:val="none" w:sz="0" w:space="0" w:color="auto"/>
                    <w:bottom w:val="none" w:sz="0" w:space="0" w:color="auto"/>
                    <w:right w:val="none" w:sz="0" w:space="0" w:color="auto"/>
                  </w:divBdr>
                  <w:divsChild>
                    <w:div w:id="1024670771">
                      <w:marLeft w:val="0"/>
                      <w:marRight w:val="0"/>
                      <w:marTop w:val="0"/>
                      <w:marBottom w:val="0"/>
                      <w:divBdr>
                        <w:top w:val="none" w:sz="0" w:space="0" w:color="auto"/>
                        <w:left w:val="none" w:sz="0" w:space="0" w:color="auto"/>
                        <w:bottom w:val="none" w:sz="0" w:space="0" w:color="auto"/>
                        <w:right w:val="none" w:sz="0" w:space="0" w:color="auto"/>
                      </w:divBdr>
                      <w:divsChild>
                        <w:div w:id="600063816">
                          <w:marLeft w:val="0"/>
                          <w:marRight w:val="0"/>
                          <w:marTop w:val="0"/>
                          <w:marBottom w:val="0"/>
                          <w:divBdr>
                            <w:top w:val="none" w:sz="0" w:space="0" w:color="auto"/>
                            <w:left w:val="none" w:sz="0" w:space="0" w:color="auto"/>
                            <w:bottom w:val="none" w:sz="0" w:space="0" w:color="auto"/>
                            <w:right w:val="none" w:sz="0" w:space="0" w:color="auto"/>
                          </w:divBdr>
                          <w:divsChild>
                            <w:div w:id="578639956">
                              <w:marLeft w:val="0"/>
                              <w:marRight w:val="0"/>
                              <w:marTop w:val="120"/>
                              <w:marBottom w:val="360"/>
                              <w:divBdr>
                                <w:top w:val="none" w:sz="0" w:space="0" w:color="auto"/>
                                <w:left w:val="none" w:sz="0" w:space="0" w:color="auto"/>
                                <w:bottom w:val="none" w:sz="0" w:space="0" w:color="auto"/>
                                <w:right w:val="none" w:sz="0" w:space="0" w:color="auto"/>
                              </w:divBdr>
                              <w:divsChild>
                                <w:div w:id="716509673">
                                  <w:marLeft w:val="0"/>
                                  <w:marRight w:val="0"/>
                                  <w:marTop w:val="0"/>
                                  <w:marBottom w:val="0"/>
                                  <w:divBdr>
                                    <w:top w:val="none" w:sz="0" w:space="0" w:color="auto"/>
                                    <w:left w:val="none" w:sz="0" w:space="0" w:color="auto"/>
                                    <w:bottom w:val="none" w:sz="0" w:space="0" w:color="auto"/>
                                    <w:right w:val="none" w:sz="0" w:space="0" w:color="auto"/>
                                  </w:divBdr>
                                  <w:divsChild>
                                    <w:div w:id="1262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urag.Singh@RoswellPa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A5E9-8028-714C-94A7-7629831A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12566</Words>
  <Characters>71629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84027</CharactersWithSpaces>
  <SharedDoc>false</SharedDoc>
  <HLinks>
    <vt:vector size="6" baseType="variant">
      <vt:variant>
        <vt:i4>6094889</vt:i4>
      </vt:variant>
      <vt:variant>
        <vt:i4>0</vt:i4>
      </vt:variant>
      <vt:variant>
        <vt:i4>0</vt:i4>
      </vt:variant>
      <vt:variant>
        <vt:i4>5</vt:i4>
      </vt:variant>
      <vt:variant>
        <vt:lpwstr>mailto:Anurag.Singh@RoswellPark.org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Jun Ma</dc:creator>
  <cp:lastModifiedBy>Li Ma</cp:lastModifiedBy>
  <cp:revision>5</cp:revision>
  <dcterms:created xsi:type="dcterms:W3CDTF">2018-12-17T19:37:00Z</dcterms:created>
  <dcterms:modified xsi:type="dcterms:W3CDTF">2018-12-17T19:45:00Z</dcterms:modified>
</cp:coreProperties>
</file>