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A71E" w14:textId="77777777" w:rsidR="00921D01" w:rsidRPr="00921D01" w:rsidRDefault="00921D01" w:rsidP="00921D01">
      <w:pPr>
        <w:pStyle w:val="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921D01">
        <w:rPr>
          <w:rFonts w:ascii="Book Antiqua" w:hAnsi="Book Antiqua" w:cs="Times New Roman"/>
          <w:b/>
          <w:sz w:val="24"/>
          <w:szCs w:val="24"/>
          <w:highlight w:val="white"/>
          <w:lang w:val="en-US" w:eastAsia="zh-CN"/>
        </w:rPr>
        <w:t xml:space="preserve">Name of </w:t>
      </w:r>
      <w:r w:rsidRPr="00921D01">
        <w:rPr>
          <w:rFonts w:ascii="Book Antiqua" w:hAnsi="Book Antiqua" w:cs="Times New Roman"/>
          <w:b/>
          <w:caps/>
          <w:sz w:val="24"/>
          <w:szCs w:val="24"/>
          <w:highlight w:val="white"/>
          <w:lang w:val="en-US" w:eastAsia="zh-CN"/>
        </w:rPr>
        <w:t>j</w:t>
      </w:r>
      <w:r w:rsidRPr="00921D01">
        <w:rPr>
          <w:rFonts w:ascii="Book Antiqua" w:hAnsi="Book Antiqua" w:cs="Times New Roman"/>
          <w:b/>
          <w:sz w:val="24"/>
          <w:szCs w:val="24"/>
          <w:highlight w:val="white"/>
          <w:lang w:val="en-US" w:eastAsia="zh-CN"/>
        </w:rPr>
        <w:t xml:space="preserve">ournal: </w:t>
      </w:r>
      <w:bookmarkStart w:id="11" w:name="OLE_LINK718"/>
      <w:bookmarkStart w:id="12" w:name="OLE_LINK719"/>
      <w:r w:rsidRPr="00921D01">
        <w:rPr>
          <w:rFonts w:ascii="Book Antiqua" w:hAnsi="Book Antiqua" w:cs="Times New Roman"/>
          <w:b/>
          <w:i/>
          <w:sz w:val="24"/>
          <w:szCs w:val="24"/>
          <w:highlight w:val="white"/>
          <w:lang w:val="en-US" w:eastAsia="zh-CN"/>
        </w:rPr>
        <w:t>World Journal of Gastroenterology</w:t>
      </w:r>
      <w:bookmarkEnd w:id="11"/>
      <w:bookmarkEnd w:id="12"/>
    </w:p>
    <w:p w14:paraId="2B540DDB" w14:textId="77777777" w:rsidR="00921D01" w:rsidRPr="00921D01" w:rsidRDefault="00921D01" w:rsidP="00921D01">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921D01">
        <w:rPr>
          <w:rFonts w:ascii="Book Antiqua" w:hAnsi="Book Antiqua" w:cs="Times New Roman"/>
          <w:b/>
          <w:sz w:val="24"/>
          <w:szCs w:val="24"/>
          <w:highlight w:val="white"/>
          <w:lang w:val="en-US" w:eastAsia="zh-CN"/>
        </w:rPr>
        <w:t>Manuscript NO:</w:t>
      </w:r>
      <w:bookmarkEnd w:id="13"/>
      <w:bookmarkEnd w:id="14"/>
      <w:bookmarkEnd w:id="15"/>
      <w:bookmarkEnd w:id="16"/>
      <w:r w:rsidRPr="00921D01">
        <w:rPr>
          <w:rFonts w:ascii="Book Antiqua" w:hAnsi="Book Antiqua" w:cs="Times New Roman"/>
          <w:b/>
          <w:sz w:val="24"/>
          <w:szCs w:val="24"/>
          <w:highlight w:val="white"/>
          <w:lang w:val="en-US" w:eastAsia="zh-CN"/>
        </w:rPr>
        <w:t xml:space="preserve"> </w:t>
      </w:r>
      <w:r w:rsidRPr="00921D01">
        <w:rPr>
          <w:rFonts w:ascii="Book Antiqua" w:hAnsi="Book Antiqua" w:cs="Times New Roman"/>
          <w:b/>
          <w:sz w:val="24"/>
          <w:szCs w:val="24"/>
          <w:lang w:val="en-US" w:eastAsia="zh-CN"/>
        </w:rPr>
        <w:t>45797</w:t>
      </w:r>
    </w:p>
    <w:bookmarkEnd w:id="17"/>
    <w:bookmarkEnd w:id="18"/>
    <w:p w14:paraId="52A449DF" w14:textId="77777777" w:rsidR="0067566F" w:rsidRPr="00921D01" w:rsidRDefault="00921D01" w:rsidP="00921D01">
      <w:pPr>
        <w:adjustRightInd w:val="0"/>
        <w:snapToGrid w:val="0"/>
        <w:spacing w:after="0" w:line="360" w:lineRule="auto"/>
        <w:jc w:val="both"/>
        <w:outlineLvl w:val="0"/>
        <w:rPr>
          <w:rFonts w:ascii="Book Antiqua" w:hAnsi="Book Antiqua"/>
          <w:b/>
          <w:color w:val="000000"/>
          <w:sz w:val="24"/>
          <w:szCs w:val="24"/>
        </w:rPr>
      </w:pPr>
      <w:r w:rsidRPr="00921D01">
        <w:rPr>
          <w:rFonts w:ascii="Book Antiqua" w:hAnsi="Book Antiqua"/>
          <w:b/>
          <w:color w:val="000000"/>
          <w:sz w:val="24"/>
          <w:szCs w:val="24"/>
          <w:highlight w:val="white"/>
        </w:rPr>
        <w:t xml:space="preserve">Manuscript </w:t>
      </w:r>
      <w:r w:rsidRPr="00921D01">
        <w:rPr>
          <w:rFonts w:ascii="Book Antiqua" w:hAnsi="Book Antiqua"/>
          <w:b/>
          <w:caps/>
          <w:color w:val="000000"/>
          <w:sz w:val="24"/>
          <w:szCs w:val="24"/>
          <w:highlight w:val="white"/>
        </w:rPr>
        <w:t>t</w:t>
      </w:r>
      <w:r w:rsidRPr="00921D01">
        <w:rPr>
          <w:rFonts w:ascii="Book Antiqua" w:hAnsi="Book Antiqua"/>
          <w:b/>
          <w:color w:val="000000"/>
          <w:sz w:val="24"/>
          <w:szCs w:val="24"/>
          <w:highlight w:val="white"/>
        </w:rPr>
        <w:t>ype</w:t>
      </w:r>
      <w:r w:rsidRPr="00921D01">
        <w:rPr>
          <w:rFonts w:ascii="Book Antiqua" w:hAnsi="Book Antiqua"/>
          <w:b/>
          <w:color w:val="000000"/>
          <w:sz w:val="24"/>
          <w:szCs w:val="24"/>
        </w:rPr>
        <w:t>:</w:t>
      </w:r>
      <w:bookmarkEnd w:id="0"/>
      <w:bookmarkEnd w:id="1"/>
      <w:bookmarkEnd w:id="2"/>
      <w:bookmarkEnd w:id="3"/>
      <w:bookmarkEnd w:id="4"/>
      <w:bookmarkEnd w:id="5"/>
      <w:bookmarkEnd w:id="6"/>
      <w:bookmarkEnd w:id="7"/>
      <w:bookmarkEnd w:id="8"/>
      <w:bookmarkEnd w:id="9"/>
      <w:bookmarkEnd w:id="10"/>
      <w:r w:rsidRPr="00921D01">
        <w:rPr>
          <w:rFonts w:ascii="Book Antiqua" w:hAnsi="Book Antiqua"/>
          <w:b/>
          <w:color w:val="000000"/>
          <w:sz w:val="24"/>
          <w:szCs w:val="24"/>
        </w:rPr>
        <w:t xml:space="preserve"> MINIREVIEWS</w:t>
      </w:r>
    </w:p>
    <w:p w14:paraId="03B2DC83"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7FC241A9" w14:textId="77777777" w:rsidR="003D3F81" w:rsidRPr="00921D01" w:rsidRDefault="008323DE" w:rsidP="00921D01">
      <w:pPr>
        <w:adjustRightInd w:val="0"/>
        <w:snapToGrid w:val="0"/>
        <w:spacing w:after="0"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Persona</w:t>
      </w:r>
      <w:r w:rsidR="00921D01" w:rsidRPr="00921D01">
        <w:rPr>
          <w:rFonts w:ascii="Book Antiqua" w:hAnsi="Book Antiqua" w:cs="Times New Roman"/>
          <w:b/>
          <w:color w:val="000000" w:themeColor="text1"/>
          <w:sz w:val="24"/>
          <w:szCs w:val="24"/>
        </w:rPr>
        <w:t>lized medicine in functional gastrointestinal disorders:</w:t>
      </w:r>
      <w:r w:rsidR="00921D01">
        <w:rPr>
          <w:rFonts w:ascii="Book Antiqua" w:hAnsi="Book Antiqua" w:cs="Times New Roman"/>
          <w:b/>
          <w:color w:val="000000" w:themeColor="text1"/>
          <w:sz w:val="24"/>
          <w:szCs w:val="24"/>
        </w:rPr>
        <w:t xml:space="preserve"> </w:t>
      </w:r>
      <w:r w:rsidR="003D3F81" w:rsidRPr="00921D01">
        <w:rPr>
          <w:rFonts w:ascii="Book Antiqua" w:hAnsi="Book Antiqua" w:cs="Times New Roman"/>
          <w:b/>
          <w:color w:val="000000" w:themeColor="text1"/>
          <w:sz w:val="24"/>
          <w:szCs w:val="24"/>
        </w:rPr>
        <w:t xml:space="preserve">Understanding </w:t>
      </w:r>
      <w:r w:rsidR="00921D01" w:rsidRPr="00921D01">
        <w:rPr>
          <w:rFonts w:ascii="Book Antiqua" w:hAnsi="Book Antiqua" w:cs="Times New Roman"/>
          <w:b/>
          <w:color w:val="000000" w:themeColor="text1"/>
          <w:sz w:val="24"/>
          <w:szCs w:val="24"/>
        </w:rPr>
        <w:t>pathogenesis to increase diagnostic and treatment efficacy</w:t>
      </w:r>
    </w:p>
    <w:p w14:paraId="5A5DF9D0" w14:textId="77777777" w:rsidR="008323DE" w:rsidRPr="00921D01" w:rsidRDefault="008323DE" w:rsidP="00921D01">
      <w:pPr>
        <w:adjustRightInd w:val="0"/>
        <w:snapToGrid w:val="0"/>
        <w:spacing w:after="0" w:line="360" w:lineRule="auto"/>
        <w:jc w:val="both"/>
        <w:rPr>
          <w:rFonts w:ascii="Book Antiqua" w:hAnsi="Book Antiqua" w:cs="Times New Roman"/>
          <w:b/>
          <w:color w:val="000000" w:themeColor="text1"/>
          <w:sz w:val="24"/>
          <w:szCs w:val="24"/>
        </w:rPr>
      </w:pPr>
    </w:p>
    <w:p w14:paraId="62457F7F" w14:textId="77777777" w:rsidR="0067566F" w:rsidRDefault="00921D01"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Wang XJ </w:t>
      </w:r>
      <w:r w:rsidRPr="00921D01">
        <w:rPr>
          <w:rFonts w:ascii="Book Antiqua" w:hAnsi="Book Antiqua" w:cs="Times New Roman"/>
          <w:i/>
          <w:color w:val="000000" w:themeColor="text1"/>
          <w:sz w:val="24"/>
          <w:szCs w:val="24"/>
        </w:rPr>
        <w:t>et al</w:t>
      </w:r>
      <w:r w:rsidRPr="00921D01">
        <w:rPr>
          <w:rFonts w:ascii="Book Antiqua" w:hAnsi="Book Antiqua" w:cs="Times New Roman"/>
          <w:color w:val="000000" w:themeColor="text1"/>
          <w:sz w:val="24"/>
          <w:szCs w:val="24"/>
        </w:rPr>
        <w:t>. Personalized medicine in FGIDs</w:t>
      </w:r>
    </w:p>
    <w:p w14:paraId="1F390A4C"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6A4CD34F" w14:textId="77777777" w:rsidR="0067566F" w:rsidRPr="00921D01" w:rsidRDefault="00EE79FA"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Xiao Jing</w:t>
      </w:r>
      <w:r w:rsidR="008C107C" w:rsidRPr="00921D01">
        <w:rPr>
          <w:rFonts w:ascii="Book Antiqua" w:hAnsi="Book Antiqua" w:cs="Times New Roman"/>
          <w:color w:val="000000" w:themeColor="text1"/>
          <w:sz w:val="24"/>
          <w:szCs w:val="24"/>
        </w:rPr>
        <w:t xml:space="preserve"> Wang</w:t>
      </w:r>
      <w:r w:rsidRPr="00921D01">
        <w:rPr>
          <w:rFonts w:ascii="Book Antiqua" w:hAnsi="Book Antiqua" w:cs="Times New Roman"/>
          <w:color w:val="000000" w:themeColor="text1"/>
          <w:sz w:val="24"/>
          <w:szCs w:val="24"/>
        </w:rPr>
        <w:t>,</w:t>
      </w:r>
      <w:r w:rsidR="00921D01" w:rsidRPr="00921D01">
        <w:rPr>
          <w:rFonts w:ascii="Book Antiqua" w:hAnsi="Book Antiqua" w:cs="Times New Roman"/>
          <w:color w:val="000000" w:themeColor="text1"/>
          <w:sz w:val="24"/>
          <w:szCs w:val="24"/>
        </w:rPr>
        <w:t xml:space="preserve"> </w:t>
      </w:r>
      <w:r w:rsidR="008323DE" w:rsidRPr="00921D01">
        <w:rPr>
          <w:rFonts w:ascii="Book Antiqua" w:hAnsi="Book Antiqua" w:cs="Times New Roman"/>
          <w:color w:val="000000" w:themeColor="text1"/>
          <w:sz w:val="24"/>
          <w:szCs w:val="24"/>
        </w:rPr>
        <w:t>Michael Camilleri</w:t>
      </w:r>
    </w:p>
    <w:p w14:paraId="20536567" w14:textId="77777777" w:rsid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3A65E2E1" w14:textId="77777777" w:rsidR="001356B0"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 xml:space="preserve">Xiao Jing Wang, Michael Camilleri, </w:t>
      </w:r>
      <w:r w:rsidRPr="00921D01">
        <w:rPr>
          <w:rFonts w:ascii="Book Antiqua" w:hAnsi="Book Antiqua" w:cs="Times New Roman"/>
          <w:color w:val="000000" w:themeColor="text1"/>
          <w:sz w:val="24"/>
          <w:szCs w:val="24"/>
        </w:rPr>
        <w:t>Division of Gastroenterology and Hepatology,</w:t>
      </w:r>
      <w:r>
        <w:rPr>
          <w:rFonts w:ascii="Book Antiqua" w:hAnsi="Book Antiqua" w:cs="Times New Roman"/>
          <w:color w:val="000000" w:themeColor="text1"/>
          <w:sz w:val="24"/>
          <w:szCs w:val="24"/>
        </w:rPr>
        <w:t xml:space="preserve"> </w:t>
      </w:r>
      <w:r w:rsidR="0067566F" w:rsidRPr="00921D01">
        <w:rPr>
          <w:rFonts w:ascii="Book Antiqua" w:hAnsi="Book Antiqua" w:cs="Times New Roman"/>
          <w:color w:val="000000" w:themeColor="text1"/>
          <w:sz w:val="24"/>
          <w:szCs w:val="24"/>
        </w:rPr>
        <w:t>Clinical Enteric Neuroscience Translation</w:t>
      </w:r>
      <w:r>
        <w:rPr>
          <w:rFonts w:ascii="Book Antiqua" w:hAnsi="Book Antiqua" w:cs="Times New Roman"/>
          <w:color w:val="000000" w:themeColor="text1"/>
          <w:sz w:val="24"/>
          <w:szCs w:val="24"/>
        </w:rPr>
        <w:t>al and Epidemiological Research,</w:t>
      </w:r>
      <w:r w:rsidR="0067566F" w:rsidRPr="00921D01">
        <w:rPr>
          <w:rFonts w:ascii="Book Antiqua" w:hAnsi="Book Antiqua" w:cs="Times New Roman"/>
          <w:color w:val="000000" w:themeColor="text1"/>
          <w:sz w:val="24"/>
          <w:szCs w:val="24"/>
        </w:rPr>
        <w:t xml:space="preserve"> </w:t>
      </w:r>
      <w:r w:rsidR="008323DE" w:rsidRPr="00921D01">
        <w:rPr>
          <w:rFonts w:ascii="Book Antiqua" w:hAnsi="Book Antiqua" w:cs="Times New Roman"/>
          <w:color w:val="000000" w:themeColor="text1"/>
          <w:sz w:val="24"/>
          <w:szCs w:val="24"/>
        </w:rPr>
        <w:t>Mayo Clinic, Rochester, MN</w:t>
      </w:r>
      <w:r>
        <w:rPr>
          <w:rFonts w:ascii="Book Antiqua" w:hAnsi="Book Antiqua" w:cs="Times New Roman"/>
          <w:color w:val="000000" w:themeColor="text1"/>
          <w:sz w:val="24"/>
          <w:szCs w:val="24"/>
        </w:rPr>
        <w:t xml:space="preserve"> 55905, United States</w:t>
      </w:r>
    </w:p>
    <w:p w14:paraId="71BDAFFF" w14:textId="77777777" w:rsidR="0067566F" w:rsidRPr="00921D01" w:rsidRDefault="0067566F" w:rsidP="00921D01">
      <w:pPr>
        <w:adjustRightInd w:val="0"/>
        <w:snapToGrid w:val="0"/>
        <w:spacing w:after="0" w:line="360" w:lineRule="auto"/>
        <w:jc w:val="both"/>
        <w:rPr>
          <w:rFonts w:ascii="Book Antiqua" w:hAnsi="Book Antiqua" w:cs="Times New Roman"/>
          <w:color w:val="000000" w:themeColor="text1"/>
          <w:sz w:val="24"/>
          <w:szCs w:val="24"/>
        </w:rPr>
      </w:pPr>
    </w:p>
    <w:p w14:paraId="1515B6CF" w14:textId="1278F3CB"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ORCID number:</w:t>
      </w:r>
      <w:r w:rsidR="00E77665">
        <w:rPr>
          <w:rFonts w:ascii="Book Antiqua" w:hAnsi="Book Antiqua" w:cs="Times New Roman"/>
          <w:b/>
          <w:color w:val="000000" w:themeColor="text1"/>
          <w:sz w:val="24"/>
          <w:szCs w:val="24"/>
        </w:rPr>
        <w:t xml:space="preserve"> </w:t>
      </w:r>
      <w:r w:rsidRPr="00921D01">
        <w:rPr>
          <w:rFonts w:ascii="Book Antiqua" w:hAnsi="Book Antiqua" w:cs="Times New Roman"/>
          <w:color w:val="000000" w:themeColor="text1"/>
          <w:sz w:val="24"/>
          <w:szCs w:val="24"/>
        </w:rPr>
        <w:t xml:space="preserve">Xiao Jing Wang </w:t>
      </w:r>
      <w:r>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0000-0001-7842-1161</w:t>
      </w:r>
      <w:r>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Michael Camilleri</w:t>
      </w:r>
      <w:r>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0000-0001-6472-7514</w:t>
      </w:r>
      <w:r>
        <w:rPr>
          <w:rFonts w:ascii="Book Antiqua" w:hAnsi="Book Antiqua" w:cs="Times New Roman"/>
          <w:color w:val="000000" w:themeColor="text1"/>
          <w:sz w:val="24"/>
          <w:szCs w:val="24"/>
        </w:rPr>
        <w:t>).</w:t>
      </w:r>
    </w:p>
    <w:p w14:paraId="7D12EFB3" w14:textId="77777777" w:rsidR="00051CB2" w:rsidRDefault="00051CB2" w:rsidP="00921D01">
      <w:pPr>
        <w:adjustRightInd w:val="0"/>
        <w:snapToGrid w:val="0"/>
        <w:spacing w:after="0" w:line="360" w:lineRule="auto"/>
        <w:jc w:val="both"/>
        <w:rPr>
          <w:rFonts w:ascii="Book Antiqua" w:hAnsi="Book Antiqua" w:cs="Times New Roman"/>
          <w:color w:val="000000" w:themeColor="text1"/>
          <w:sz w:val="24"/>
          <w:szCs w:val="24"/>
        </w:rPr>
      </w:pPr>
    </w:p>
    <w:p w14:paraId="5A829153" w14:textId="77777777" w:rsid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Author contributions:</w:t>
      </w:r>
      <w:r>
        <w:rPr>
          <w:rFonts w:ascii="Book Antiqua" w:hAnsi="Book Antiqua" w:cs="Times New Roman"/>
          <w:color w:val="000000" w:themeColor="text1"/>
          <w:sz w:val="24"/>
          <w:szCs w:val="24"/>
        </w:rPr>
        <w:t xml:space="preserve"> The authors contributed equally to writing and revising the manuscript. </w:t>
      </w:r>
      <w:r w:rsidRPr="00921D01">
        <w:rPr>
          <w:rFonts w:ascii="Book Antiqua" w:hAnsi="Book Antiqua" w:cs="Times New Roman"/>
          <w:color w:val="000000" w:themeColor="text1"/>
          <w:sz w:val="24"/>
          <w:szCs w:val="24"/>
        </w:rPr>
        <w:t>Wang</w:t>
      </w:r>
      <w:r>
        <w:rPr>
          <w:rFonts w:ascii="Book Antiqua" w:hAnsi="Book Antiqua" w:cs="Times New Roman"/>
          <w:color w:val="000000" w:themeColor="text1"/>
          <w:sz w:val="24"/>
          <w:szCs w:val="24"/>
        </w:rPr>
        <w:t xml:space="preserve"> XJ</w:t>
      </w:r>
      <w:r w:rsidRPr="00921D01">
        <w:rPr>
          <w:rFonts w:ascii="Book Antiqua" w:hAnsi="Book Antiqua" w:cs="Times New Roman"/>
          <w:color w:val="000000" w:themeColor="text1"/>
          <w:sz w:val="24"/>
          <w:szCs w:val="24"/>
        </w:rPr>
        <w:t xml:space="preserve"> and Camilleri</w:t>
      </w:r>
      <w:r>
        <w:rPr>
          <w:rFonts w:ascii="Book Antiqua" w:hAnsi="Book Antiqua" w:cs="Times New Roman"/>
          <w:color w:val="000000" w:themeColor="text1"/>
          <w:sz w:val="24"/>
          <w:szCs w:val="24"/>
        </w:rPr>
        <w:t xml:space="preserve"> M</w:t>
      </w:r>
      <w:r w:rsidRPr="00921D01">
        <w:rPr>
          <w:rFonts w:ascii="Book Antiqua" w:hAnsi="Book Antiqua" w:cs="Times New Roman"/>
          <w:color w:val="000000" w:themeColor="text1"/>
          <w:sz w:val="24"/>
          <w:szCs w:val="24"/>
        </w:rPr>
        <w:t xml:space="preserve"> drafted and finalized the manuscript.</w:t>
      </w:r>
    </w:p>
    <w:p w14:paraId="5E0DFB30" w14:textId="77777777" w:rsid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596A38B4" w14:textId="77777777" w:rsidR="00921D01" w:rsidRPr="00921D01" w:rsidRDefault="00921D01"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8C37FD">
        <w:rPr>
          <w:rFonts w:ascii="Book Antiqua" w:hAnsi="Book Antiqua" w:cs="Times New Roman"/>
          <w:b/>
          <w:bCs/>
          <w:iCs/>
          <w:sz w:val="24"/>
          <w:szCs w:val="24"/>
          <w:highlight w:val="white"/>
          <w:lang w:eastAsia="zh-CN"/>
        </w:rPr>
        <w:t>Conflict-of-interest</w:t>
      </w:r>
      <w:r w:rsidRPr="008C37FD">
        <w:rPr>
          <w:rFonts w:ascii="Book Antiqua" w:hAnsi="Book Antiqua" w:cs="Times New Roman" w:hint="eastAsia"/>
          <w:b/>
          <w:bCs/>
          <w:iCs/>
          <w:sz w:val="24"/>
          <w:szCs w:val="24"/>
          <w:highlight w:val="white"/>
          <w:lang w:eastAsia="zh-CN"/>
        </w:rPr>
        <w:t xml:space="preserve"> statement</w:t>
      </w:r>
      <w:r w:rsidRPr="008C37FD">
        <w:rPr>
          <w:rFonts w:ascii="Book Antiqua" w:hAnsi="Book Antiqua" w:cs="Times New Roman"/>
          <w:b/>
          <w:bCs/>
          <w:iCs/>
          <w:sz w:val="24"/>
          <w:szCs w:val="24"/>
          <w:highlight w:val="white"/>
          <w:lang w:eastAsia="zh-CN"/>
        </w:rPr>
        <w:t>:</w:t>
      </w:r>
      <w:r w:rsidRPr="008C37FD">
        <w:rPr>
          <w:rFonts w:ascii="Book Antiqua" w:hAnsi="Book Antiqua" w:cs="Times New Roman" w:hint="eastAsia"/>
          <w:b/>
          <w:bCs/>
          <w:iCs/>
          <w:sz w:val="24"/>
          <w:szCs w:val="24"/>
          <w:lang w:eastAsia="zh-CN"/>
        </w:rPr>
        <w:t xml:space="preserve"> </w:t>
      </w:r>
      <w:r w:rsidRPr="008C37FD">
        <w:rPr>
          <w:rFonts w:ascii="Book Antiqua" w:eastAsia="Times New Roman" w:hAnsi="Book Antiqua"/>
          <w:kern w:val="36"/>
          <w:sz w:val="24"/>
          <w:szCs w:val="24"/>
        </w:rPr>
        <w:t>The authors have declared no conflicts of interest.</w:t>
      </w:r>
    </w:p>
    <w:p w14:paraId="5B0E2A2E" w14:textId="77777777" w:rsidR="0067566F" w:rsidRPr="00921D01" w:rsidRDefault="0067566F" w:rsidP="00921D01">
      <w:pPr>
        <w:adjustRightInd w:val="0"/>
        <w:snapToGrid w:val="0"/>
        <w:spacing w:after="0" w:line="360" w:lineRule="auto"/>
        <w:jc w:val="both"/>
        <w:rPr>
          <w:rFonts w:ascii="Book Antiqua" w:hAnsi="Book Antiqua" w:cs="Times New Roman"/>
          <w:color w:val="000000" w:themeColor="text1"/>
          <w:sz w:val="24"/>
          <w:szCs w:val="24"/>
        </w:rPr>
      </w:pPr>
    </w:p>
    <w:p w14:paraId="497509EA" w14:textId="77777777" w:rsidR="00921D01" w:rsidRPr="00921D01" w:rsidRDefault="00921D01" w:rsidP="00921D01">
      <w:pPr>
        <w:adjustRightInd w:val="0"/>
        <w:snapToGrid w:val="0"/>
        <w:spacing w:after="0" w:line="360" w:lineRule="auto"/>
        <w:jc w:val="both"/>
        <w:rPr>
          <w:rFonts w:ascii="Book Antiqua" w:hAnsi="Book Antiqua"/>
          <w:sz w:val="24"/>
          <w:szCs w:val="24"/>
        </w:rPr>
      </w:pPr>
      <w:bookmarkStart w:id="19" w:name="OLE_LINK25"/>
      <w:bookmarkStart w:id="20" w:name="OLE_LINK26"/>
      <w:bookmarkStart w:id="21" w:name="OLE_LINK375"/>
      <w:bookmarkStart w:id="22" w:name="OLE_LINK32"/>
      <w:bookmarkStart w:id="23" w:name="OLE_LINK381"/>
      <w:bookmarkStart w:id="24" w:name="OLE_LINK413"/>
      <w:r w:rsidRPr="00921D01">
        <w:rPr>
          <w:rFonts w:ascii="Book Antiqua" w:hAnsi="Book Antiqua"/>
          <w:b/>
          <w:color w:val="000000"/>
          <w:sz w:val="24"/>
          <w:szCs w:val="24"/>
        </w:rPr>
        <w:t xml:space="preserve">Open-Access: </w:t>
      </w:r>
      <w:r w:rsidRPr="00921D01">
        <w:rPr>
          <w:rFonts w:ascii="Book Antiqua" w:hAnsi="Book Antiqua"/>
          <w:color w:val="000000"/>
          <w:sz w:val="24"/>
          <w:szCs w:val="24"/>
        </w:rPr>
        <w:t xml:space="preserve">This is an </w:t>
      </w:r>
      <w:r w:rsidRPr="00921D01">
        <w:rPr>
          <w:rFonts w:ascii="Book Antiqua" w:hAnsi="Book Antiqua" w:cs="SimSun"/>
          <w:sz w:val="24"/>
          <w:szCs w:val="24"/>
        </w:rPr>
        <w:t xml:space="preserve">open-access article that was </w:t>
      </w:r>
      <w:r w:rsidRPr="00921D01">
        <w:rPr>
          <w:rFonts w:ascii="Book Antiqua" w:hAnsi="Book Antiqua"/>
          <w:sz w:val="24"/>
          <w:szCs w:val="24"/>
        </w:rPr>
        <w:t xml:space="preserve">selected by an in-house editor and fully peer-reviewed by external reviewers. It is </w:t>
      </w:r>
      <w:r w:rsidRPr="00921D01">
        <w:rPr>
          <w:rFonts w:ascii="Book Antiqua" w:hAnsi="Book Antiqua" w:cs="SimSun"/>
          <w:sz w:val="24"/>
          <w:szCs w:val="24"/>
        </w:rPr>
        <w:t xml:space="preserve">distributed in accordance with </w:t>
      </w:r>
      <w:r w:rsidRPr="00921D01">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921D01">
        <w:rPr>
          <w:rFonts w:ascii="Book Antiqua" w:hAnsi="Book Antiqua"/>
          <w:sz w:val="24"/>
          <w:szCs w:val="24"/>
        </w:rPr>
        <w:lastRenderedPageBreak/>
        <w:t xml:space="preserve">cited and the use is non-commercial. See: </w:t>
      </w:r>
      <w:hyperlink r:id="rId8" w:history="1">
        <w:r w:rsidRPr="00921D01">
          <w:rPr>
            <w:rStyle w:val="Hyperlink"/>
            <w:rFonts w:ascii="Book Antiqua" w:hAnsi="Book Antiqua"/>
            <w:sz w:val="24"/>
            <w:szCs w:val="24"/>
          </w:rPr>
          <w:t>http://creativecommons.org/licenses/by-nc/4.0/</w:t>
        </w:r>
      </w:hyperlink>
    </w:p>
    <w:p w14:paraId="2A0A42BB" w14:textId="77777777" w:rsidR="00921D01" w:rsidRPr="00921D01" w:rsidRDefault="00921D01" w:rsidP="00921D01">
      <w:pPr>
        <w:adjustRightInd w:val="0"/>
        <w:snapToGrid w:val="0"/>
        <w:spacing w:after="0" w:line="360" w:lineRule="auto"/>
        <w:jc w:val="both"/>
        <w:rPr>
          <w:rFonts w:ascii="Book Antiqua" w:hAnsi="Book Antiqua"/>
          <w:sz w:val="24"/>
          <w:szCs w:val="24"/>
        </w:rPr>
      </w:pPr>
    </w:p>
    <w:p w14:paraId="66AEC8E9" w14:textId="77777777" w:rsidR="00A470A8" w:rsidRPr="00921D01" w:rsidRDefault="00921D01" w:rsidP="00921D01">
      <w:pPr>
        <w:adjustRightInd w:val="0"/>
        <w:snapToGrid w:val="0"/>
        <w:spacing w:after="0" w:line="360" w:lineRule="auto"/>
        <w:jc w:val="both"/>
        <w:outlineLvl w:val="0"/>
        <w:rPr>
          <w:rFonts w:ascii="Book Antiqua" w:hAnsi="Book Antiqua" w:cs="Times New Roman"/>
          <w:color w:val="000000" w:themeColor="text1"/>
          <w:sz w:val="24"/>
          <w:szCs w:val="24"/>
        </w:rPr>
      </w:pPr>
      <w:bookmarkStart w:id="25" w:name="OLE_LINK11"/>
      <w:r w:rsidRPr="00921D01">
        <w:rPr>
          <w:rFonts w:ascii="Book Antiqua" w:hAnsi="Book Antiqua" w:cs="Times New Roman"/>
          <w:b/>
          <w:bCs/>
          <w:sz w:val="24"/>
          <w:szCs w:val="24"/>
          <w:highlight w:val="white"/>
        </w:rPr>
        <w:t>Manuscript source:</w:t>
      </w:r>
      <w:r w:rsidRPr="00921D01">
        <w:rPr>
          <w:rFonts w:ascii="Book Antiqua" w:hAnsi="Book Antiqua" w:cs="Times New Roman" w:hint="eastAsia"/>
          <w:b/>
          <w:bCs/>
          <w:sz w:val="24"/>
          <w:szCs w:val="24"/>
          <w:highlight w:val="white"/>
          <w:lang w:eastAsia="zh-CN"/>
        </w:rPr>
        <w:t xml:space="preserve"> </w:t>
      </w:r>
      <w:r>
        <w:rPr>
          <w:rFonts w:ascii="Book Antiqua" w:hAnsi="Book Antiqua" w:cs="Times New Roman"/>
          <w:bCs/>
          <w:sz w:val="24"/>
          <w:szCs w:val="24"/>
          <w:highlight w:val="white"/>
        </w:rPr>
        <w:t>Inv</w:t>
      </w:r>
      <w:r w:rsidRPr="00921D01">
        <w:rPr>
          <w:rFonts w:ascii="Book Antiqua" w:hAnsi="Book Antiqua" w:cs="Times New Roman"/>
          <w:bCs/>
          <w:sz w:val="24"/>
          <w:szCs w:val="24"/>
          <w:highlight w:val="white"/>
        </w:rPr>
        <w:t>ited manuscript</w:t>
      </w:r>
      <w:bookmarkEnd w:id="19"/>
      <w:bookmarkEnd w:id="20"/>
      <w:bookmarkEnd w:id="21"/>
      <w:bookmarkEnd w:id="22"/>
      <w:bookmarkEnd w:id="23"/>
      <w:bookmarkEnd w:id="24"/>
      <w:bookmarkEnd w:id="25"/>
    </w:p>
    <w:p w14:paraId="5A5E8FB3" w14:textId="77777777" w:rsidR="00A470A8" w:rsidRDefault="00A470A8" w:rsidP="00921D01">
      <w:pPr>
        <w:adjustRightInd w:val="0"/>
        <w:snapToGrid w:val="0"/>
        <w:spacing w:after="0" w:line="360" w:lineRule="auto"/>
        <w:jc w:val="both"/>
        <w:rPr>
          <w:rFonts w:ascii="Book Antiqua" w:hAnsi="Book Antiqua" w:cs="Times New Roman"/>
          <w:color w:val="000000" w:themeColor="text1"/>
          <w:sz w:val="24"/>
          <w:szCs w:val="24"/>
        </w:rPr>
      </w:pPr>
    </w:p>
    <w:p w14:paraId="78BBA5EF"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Corresponding author:</w:t>
      </w:r>
      <w:r>
        <w:rPr>
          <w:rFonts w:ascii="Book Antiqua" w:hAnsi="Book Antiqua" w:cs="Times New Roman"/>
          <w:color w:val="000000" w:themeColor="text1"/>
          <w:sz w:val="24"/>
          <w:szCs w:val="24"/>
        </w:rPr>
        <w:t xml:space="preserve"> </w:t>
      </w:r>
      <w:r w:rsidRPr="00716816">
        <w:rPr>
          <w:rFonts w:ascii="Book Antiqua" w:hAnsi="Book Antiqua" w:cs="Times New Roman"/>
          <w:b/>
          <w:color w:val="000000" w:themeColor="text1"/>
          <w:sz w:val="24"/>
          <w:szCs w:val="24"/>
        </w:rPr>
        <w:t>Michael Camilleri, MD, Doctor, Professor,</w:t>
      </w:r>
      <w:r>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Division of Gastroenterology and Hepatology,</w:t>
      </w:r>
      <w:r>
        <w:rPr>
          <w:rFonts w:ascii="Book Antiqua" w:hAnsi="Book Antiqua" w:cs="Times New Roman"/>
          <w:color w:val="000000" w:themeColor="text1"/>
          <w:sz w:val="24"/>
          <w:szCs w:val="24"/>
        </w:rPr>
        <w:t xml:space="preserve"> </w:t>
      </w:r>
      <w:bookmarkStart w:id="26" w:name="OLE_LINK42"/>
      <w:bookmarkStart w:id="27" w:name="OLE_LINK45"/>
      <w:r w:rsidRPr="00921D01">
        <w:rPr>
          <w:rFonts w:ascii="Book Antiqua" w:hAnsi="Book Antiqua" w:cs="Times New Roman"/>
          <w:color w:val="000000" w:themeColor="text1"/>
          <w:sz w:val="24"/>
          <w:szCs w:val="24"/>
        </w:rPr>
        <w:t>Clinical Enteric Neuroscience Translation</w:t>
      </w:r>
      <w:r>
        <w:rPr>
          <w:rFonts w:ascii="Book Antiqua" w:hAnsi="Book Antiqua" w:cs="Times New Roman"/>
          <w:color w:val="000000" w:themeColor="text1"/>
          <w:sz w:val="24"/>
          <w:szCs w:val="24"/>
        </w:rPr>
        <w:t>al and Epidemiological Research,</w:t>
      </w:r>
      <w:r w:rsidRPr="00921D01">
        <w:rPr>
          <w:rFonts w:ascii="Book Antiqua" w:hAnsi="Book Antiqua" w:cs="Times New Roman"/>
          <w:color w:val="000000" w:themeColor="text1"/>
          <w:sz w:val="24"/>
          <w:szCs w:val="24"/>
        </w:rPr>
        <w:t xml:space="preserve"> Mayo Clinic</w:t>
      </w:r>
      <w:bookmarkEnd w:id="26"/>
      <w:bookmarkEnd w:id="27"/>
      <w:r w:rsidRPr="00921D01">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200 First St. S.W.</w:t>
      </w:r>
      <w:r>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Rochester, MN 55905</w:t>
      </w:r>
      <w:r>
        <w:rPr>
          <w:rFonts w:ascii="Book Antiqua" w:hAnsi="Book Antiqua" w:cs="Times New Roman"/>
          <w:color w:val="000000" w:themeColor="text1"/>
          <w:sz w:val="24"/>
          <w:szCs w:val="24"/>
        </w:rPr>
        <w:t xml:space="preserve">, United </w:t>
      </w:r>
      <w:r w:rsidRPr="00921D01">
        <w:rPr>
          <w:rFonts w:ascii="Book Antiqua" w:hAnsi="Book Antiqua" w:cs="Times New Roman"/>
          <w:color w:val="000000" w:themeColor="text1"/>
          <w:sz w:val="24"/>
          <w:szCs w:val="24"/>
        </w:rPr>
        <w:t xml:space="preserve">States. </w:t>
      </w:r>
      <w:hyperlink r:id="rId9" w:history="1">
        <w:r w:rsidRPr="00921D01">
          <w:rPr>
            <w:rStyle w:val="Hyperlink"/>
            <w:rFonts w:ascii="Book Antiqua" w:hAnsi="Book Antiqua" w:cs="Times New Roman"/>
            <w:sz w:val="24"/>
            <w:szCs w:val="24"/>
          </w:rPr>
          <w:t>camilleri.michael@mayo.edu</w:t>
        </w:r>
      </w:hyperlink>
    </w:p>
    <w:p w14:paraId="51D9AED8"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Telephone:</w:t>
      </w:r>
      <w:r w:rsidRPr="00921D01">
        <w:rPr>
          <w:rFonts w:ascii="Book Antiqua" w:hAnsi="Book Antiqua" w:cs="Times New Roman"/>
          <w:color w:val="000000" w:themeColor="text1"/>
          <w:sz w:val="24"/>
          <w:szCs w:val="24"/>
        </w:rPr>
        <w:t xml:space="preserve"> +1-507-2662305</w:t>
      </w:r>
    </w:p>
    <w:p w14:paraId="27157966"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7DDF0B3A" w14:textId="77777777" w:rsidR="00921D01" w:rsidRPr="00921D01" w:rsidRDefault="00921D01" w:rsidP="00921D01">
      <w:pPr>
        <w:adjustRightInd w:val="0"/>
        <w:snapToGrid w:val="0"/>
        <w:spacing w:after="0" w:line="360" w:lineRule="auto"/>
        <w:jc w:val="both"/>
        <w:outlineLvl w:val="0"/>
        <w:rPr>
          <w:rFonts w:ascii="Book Antiqua" w:hAnsi="Book Antiqua"/>
          <w:b/>
          <w:sz w:val="24"/>
          <w:szCs w:val="24"/>
        </w:rPr>
      </w:pPr>
      <w:bookmarkStart w:id="28" w:name="OLE_LINK14"/>
      <w:bookmarkStart w:id="29" w:name="OLE_LINK16"/>
      <w:bookmarkStart w:id="30" w:name="OLE_LINK51"/>
      <w:bookmarkStart w:id="31" w:name="OLE_LINK27"/>
      <w:bookmarkStart w:id="32" w:name="OLE_LINK382"/>
      <w:bookmarkStart w:id="33" w:name="OLE_LINK30"/>
      <w:bookmarkStart w:id="34" w:name="OLE_LINK376"/>
      <w:r w:rsidRPr="00921D01">
        <w:rPr>
          <w:rFonts w:ascii="Book Antiqua" w:hAnsi="Book Antiqua"/>
          <w:b/>
          <w:sz w:val="24"/>
          <w:szCs w:val="24"/>
        </w:rPr>
        <w:t xml:space="preserve">Received: </w:t>
      </w:r>
      <w:r>
        <w:rPr>
          <w:rFonts w:ascii="Book Antiqua" w:hAnsi="Book Antiqua"/>
          <w:sz w:val="24"/>
          <w:szCs w:val="24"/>
        </w:rPr>
        <w:t>January</w:t>
      </w:r>
      <w:r w:rsidRPr="00921D01">
        <w:rPr>
          <w:rFonts w:ascii="Book Antiqua" w:eastAsia="DengXian" w:hAnsi="Book Antiqua"/>
          <w:sz w:val="24"/>
          <w:szCs w:val="24"/>
        </w:rPr>
        <w:t xml:space="preserve"> </w:t>
      </w:r>
      <w:r>
        <w:rPr>
          <w:rFonts w:ascii="Book Antiqua" w:eastAsia="DengXian" w:hAnsi="Book Antiqua"/>
          <w:sz w:val="24"/>
          <w:szCs w:val="24"/>
        </w:rPr>
        <w:t>1</w:t>
      </w:r>
      <w:r w:rsidRPr="00921D01">
        <w:rPr>
          <w:rFonts w:ascii="Book Antiqua" w:eastAsia="DengXian" w:hAnsi="Book Antiqua"/>
          <w:sz w:val="24"/>
          <w:szCs w:val="24"/>
        </w:rPr>
        <w:t>7, 201</w:t>
      </w:r>
      <w:r>
        <w:rPr>
          <w:rFonts w:ascii="Book Antiqua" w:eastAsia="DengXian" w:hAnsi="Book Antiqua"/>
          <w:sz w:val="24"/>
          <w:szCs w:val="24"/>
        </w:rPr>
        <w:t>9</w:t>
      </w:r>
    </w:p>
    <w:p w14:paraId="70BEB3B7" w14:textId="77777777" w:rsidR="00921D01" w:rsidRPr="00921D01" w:rsidRDefault="00921D01" w:rsidP="00921D01">
      <w:pPr>
        <w:adjustRightInd w:val="0"/>
        <w:snapToGrid w:val="0"/>
        <w:spacing w:after="0" w:line="360" w:lineRule="auto"/>
        <w:jc w:val="both"/>
        <w:outlineLvl w:val="0"/>
        <w:rPr>
          <w:rFonts w:ascii="Book Antiqua" w:eastAsia="DengXian" w:hAnsi="Book Antiqua"/>
          <w:b/>
          <w:sz w:val="24"/>
          <w:szCs w:val="24"/>
        </w:rPr>
      </w:pPr>
      <w:r w:rsidRPr="00921D01">
        <w:rPr>
          <w:rFonts w:ascii="Book Antiqua" w:hAnsi="Book Antiqua"/>
          <w:b/>
          <w:sz w:val="24"/>
          <w:szCs w:val="24"/>
        </w:rPr>
        <w:t>Peer-review started:</w:t>
      </w:r>
      <w:r w:rsidRPr="00921D01">
        <w:rPr>
          <w:rFonts w:ascii="Book Antiqua" w:eastAsia="DengXian" w:hAnsi="Book Antiqua"/>
          <w:b/>
          <w:sz w:val="24"/>
          <w:szCs w:val="24"/>
        </w:rPr>
        <w:t xml:space="preserve"> </w:t>
      </w:r>
      <w:r>
        <w:rPr>
          <w:rFonts w:ascii="Book Antiqua" w:hAnsi="Book Antiqua"/>
          <w:sz w:val="24"/>
          <w:szCs w:val="24"/>
        </w:rPr>
        <w:t>January</w:t>
      </w:r>
      <w:r w:rsidRPr="00921D01">
        <w:rPr>
          <w:rFonts w:ascii="Book Antiqua" w:eastAsia="DengXian" w:hAnsi="Book Antiqua"/>
          <w:sz w:val="24"/>
          <w:szCs w:val="24"/>
        </w:rPr>
        <w:t xml:space="preserve"> </w:t>
      </w:r>
      <w:r>
        <w:rPr>
          <w:rFonts w:ascii="Book Antiqua" w:eastAsia="DengXian" w:hAnsi="Book Antiqua"/>
          <w:sz w:val="24"/>
          <w:szCs w:val="24"/>
        </w:rPr>
        <w:t>18</w:t>
      </w:r>
      <w:r w:rsidRPr="00921D01">
        <w:rPr>
          <w:rFonts w:ascii="Book Antiqua" w:eastAsia="DengXian" w:hAnsi="Book Antiqua"/>
          <w:sz w:val="24"/>
          <w:szCs w:val="24"/>
        </w:rPr>
        <w:t>, 201</w:t>
      </w:r>
      <w:r>
        <w:rPr>
          <w:rFonts w:ascii="Book Antiqua" w:eastAsia="DengXian" w:hAnsi="Book Antiqua"/>
          <w:sz w:val="24"/>
          <w:szCs w:val="24"/>
        </w:rPr>
        <w:t>9</w:t>
      </w:r>
      <w:bookmarkStart w:id="35" w:name="_GoBack"/>
      <w:bookmarkEnd w:id="35"/>
    </w:p>
    <w:p w14:paraId="5F01793A" w14:textId="77777777" w:rsidR="00921D01" w:rsidRPr="00921D01" w:rsidRDefault="00921D01" w:rsidP="00921D01">
      <w:pPr>
        <w:adjustRightInd w:val="0"/>
        <w:snapToGrid w:val="0"/>
        <w:spacing w:after="0" w:line="360" w:lineRule="auto"/>
        <w:jc w:val="both"/>
        <w:outlineLvl w:val="0"/>
        <w:rPr>
          <w:rFonts w:ascii="Book Antiqua" w:eastAsia="DengXian" w:hAnsi="Book Antiqua"/>
          <w:b/>
          <w:sz w:val="24"/>
          <w:szCs w:val="24"/>
        </w:rPr>
      </w:pPr>
      <w:r w:rsidRPr="00921D01">
        <w:rPr>
          <w:rFonts w:ascii="Book Antiqua" w:hAnsi="Book Antiqua"/>
          <w:b/>
          <w:sz w:val="24"/>
          <w:szCs w:val="24"/>
        </w:rPr>
        <w:t>First decision:</w:t>
      </w:r>
      <w:r w:rsidRPr="00921D01">
        <w:rPr>
          <w:rFonts w:ascii="Book Antiqua" w:eastAsia="DengXian" w:hAnsi="Book Antiqua"/>
          <w:b/>
          <w:sz w:val="24"/>
          <w:szCs w:val="24"/>
        </w:rPr>
        <w:t xml:space="preserve"> </w:t>
      </w:r>
      <w:r>
        <w:rPr>
          <w:rFonts w:ascii="Book Antiqua" w:hAnsi="Book Antiqua"/>
          <w:sz w:val="24"/>
          <w:szCs w:val="24"/>
        </w:rPr>
        <w:t>January</w:t>
      </w:r>
      <w:r w:rsidRPr="00921D01">
        <w:rPr>
          <w:rFonts w:ascii="Book Antiqua" w:eastAsia="DengXian" w:hAnsi="Book Antiqua"/>
          <w:sz w:val="24"/>
          <w:szCs w:val="24"/>
        </w:rPr>
        <w:t xml:space="preserve"> </w:t>
      </w:r>
      <w:r>
        <w:rPr>
          <w:rFonts w:ascii="Book Antiqua" w:eastAsia="DengXian" w:hAnsi="Book Antiqua"/>
          <w:sz w:val="24"/>
          <w:szCs w:val="24"/>
        </w:rPr>
        <w:t>30</w:t>
      </w:r>
      <w:r w:rsidRPr="00921D01">
        <w:rPr>
          <w:rFonts w:ascii="Book Antiqua" w:eastAsia="DengXian" w:hAnsi="Book Antiqua"/>
          <w:sz w:val="24"/>
          <w:szCs w:val="24"/>
        </w:rPr>
        <w:t>, 201</w:t>
      </w:r>
      <w:r>
        <w:rPr>
          <w:rFonts w:ascii="Book Antiqua" w:eastAsia="DengXian" w:hAnsi="Book Antiqua"/>
          <w:sz w:val="24"/>
          <w:szCs w:val="24"/>
        </w:rPr>
        <w:t>9</w:t>
      </w:r>
    </w:p>
    <w:p w14:paraId="569488C0" w14:textId="77777777" w:rsidR="00921D01" w:rsidRPr="00921D01" w:rsidRDefault="00921D01" w:rsidP="00921D01">
      <w:pPr>
        <w:adjustRightInd w:val="0"/>
        <w:snapToGrid w:val="0"/>
        <w:spacing w:after="0" w:line="360" w:lineRule="auto"/>
        <w:jc w:val="both"/>
        <w:rPr>
          <w:rFonts w:ascii="Book Antiqua" w:hAnsi="Book Antiqua"/>
          <w:b/>
          <w:sz w:val="24"/>
          <w:szCs w:val="24"/>
        </w:rPr>
      </w:pPr>
      <w:r w:rsidRPr="00921D01">
        <w:rPr>
          <w:rFonts w:ascii="Book Antiqua" w:hAnsi="Book Antiqua"/>
          <w:b/>
          <w:sz w:val="24"/>
          <w:szCs w:val="24"/>
        </w:rPr>
        <w:t xml:space="preserve">Revised: </w:t>
      </w:r>
      <w:r>
        <w:rPr>
          <w:rFonts w:ascii="Book Antiqua" w:hAnsi="Book Antiqua"/>
          <w:sz w:val="24"/>
          <w:szCs w:val="24"/>
        </w:rPr>
        <w:t>February</w:t>
      </w:r>
      <w:r w:rsidRPr="00921D01">
        <w:rPr>
          <w:rFonts w:ascii="Book Antiqua" w:eastAsia="DengXian" w:hAnsi="Book Antiqua"/>
          <w:sz w:val="24"/>
          <w:szCs w:val="24"/>
        </w:rPr>
        <w:t xml:space="preserve"> </w:t>
      </w:r>
      <w:r>
        <w:rPr>
          <w:rFonts w:ascii="Book Antiqua" w:eastAsia="DengXian" w:hAnsi="Book Antiqua"/>
          <w:sz w:val="24"/>
          <w:szCs w:val="24"/>
        </w:rPr>
        <w:t>4</w:t>
      </w:r>
      <w:r w:rsidRPr="00921D01">
        <w:rPr>
          <w:rFonts w:ascii="Book Antiqua" w:eastAsia="DengXian" w:hAnsi="Book Antiqua"/>
          <w:sz w:val="24"/>
          <w:szCs w:val="24"/>
        </w:rPr>
        <w:t>, 201</w:t>
      </w:r>
      <w:r>
        <w:rPr>
          <w:rFonts w:ascii="Book Antiqua" w:eastAsia="DengXian" w:hAnsi="Book Antiqua"/>
          <w:sz w:val="24"/>
          <w:szCs w:val="24"/>
        </w:rPr>
        <w:t>9</w:t>
      </w:r>
    </w:p>
    <w:p w14:paraId="1B4F100F" w14:textId="19DE22E7" w:rsidR="00921D01" w:rsidRPr="00921D01" w:rsidRDefault="00921D01" w:rsidP="00921D01">
      <w:pPr>
        <w:adjustRightInd w:val="0"/>
        <w:snapToGrid w:val="0"/>
        <w:spacing w:after="0" w:line="360" w:lineRule="auto"/>
        <w:jc w:val="both"/>
        <w:outlineLvl w:val="0"/>
        <w:rPr>
          <w:rFonts w:ascii="Book Antiqua" w:hAnsi="Book Antiqua"/>
          <w:b/>
          <w:sz w:val="24"/>
          <w:szCs w:val="24"/>
        </w:rPr>
      </w:pPr>
      <w:r w:rsidRPr="00921D01">
        <w:rPr>
          <w:rFonts w:ascii="Book Antiqua" w:hAnsi="Book Antiqua"/>
          <w:b/>
          <w:sz w:val="24"/>
          <w:szCs w:val="24"/>
        </w:rPr>
        <w:t>Accepted:</w:t>
      </w:r>
      <w:r w:rsidR="006C0439" w:rsidRPr="006C0439">
        <w:t xml:space="preserve"> </w:t>
      </w:r>
      <w:r w:rsidR="006C0439" w:rsidRPr="006C0439">
        <w:rPr>
          <w:rFonts w:ascii="Book Antiqua" w:hAnsi="Book Antiqua"/>
          <w:sz w:val="24"/>
          <w:szCs w:val="24"/>
        </w:rPr>
        <w:t>February 22, 2019</w:t>
      </w:r>
      <w:r w:rsidRPr="00921D01">
        <w:rPr>
          <w:rFonts w:ascii="Book Antiqua" w:hAnsi="Book Antiqua"/>
          <w:b/>
          <w:sz w:val="24"/>
          <w:szCs w:val="24"/>
        </w:rPr>
        <w:t xml:space="preserve"> </w:t>
      </w:r>
    </w:p>
    <w:p w14:paraId="4327CEEA" w14:textId="77777777" w:rsidR="00921D01" w:rsidRPr="00921D01" w:rsidRDefault="00921D01" w:rsidP="00921D01">
      <w:pPr>
        <w:adjustRightInd w:val="0"/>
        <w:snapToGrid w:val="0"/>
        <w:spacing w:after="0" w:line="360" w:lineRule="auto"/>
        <w:jc w:val="both"/>
        <w:outlineLvl w:val="0"/>
        <w:rPr>
          <w:rFonts w:ascii="Book Antiqua" w:hAnsi="Book Antiqua"/>
          <w:b/>
          <w:sz w:val="24"/>
          <w:szCs w:val="24"/>
        </w:rPr>
      </w:pPr>
      <w:r w:rsidRPr="00921D01">
        <w:rPr>
          <w:rFonts w:ascii="Book Antiqua" w:hAnsi="Book Antiqua"/>
          <w:b/>
          <w:sz w:val="24"/>
          <w:szCs w:val="24"/>
        </w:rPr>
        <w:t>Article in press:</w:t>
      </w:r>
    </w:p>
    <w:p w14:paraId="6939BB13" w14:textId="77777777" w:rsidR="00921D01" w:rsidRPr="00921D01" w:rsidRDefault="00921D01" w:rsidP="00921D01">
      <w:pPr>
        <w:adjustRightInd w:val="0"/>
        <w:snapToGrid w:val="0"/>
        <w:spacing w:after="0" w:line="360" w:lineRule="auto"/>
        <w:jc w:val="both"/>
        <w:outlineLvl w:val="0"/>
        <w:rPr>
          <w:rFonts w:ascii="Book Antiqua" w:hAnsi="Book Antiqua"/>
          <w:color w:val="000000"/>
          <w:sz w:val="24"/>
          <w:szCs w:val="24"/>
        </w:rPr>
      </w:pPr>
      <w:r w:rsidRPr="00921D01">
        <w:rPr>
          <w:rFonts w:ascii="Book Antiqua" w:hAnsi="Book Antiqua"/>
          <w:b/>
          <w:sz w:val="24"/>
          <w:szCs w:val="24"/>
        </w:rPr>
        <w:t>Published online:</w:t>
      </w:r>
      <w:bookmarkEnd w:id="28"/>
      <w:bookmarkEnd w:id="29"/>
      <w:bookmarkEnd w:id="30"/>
      <w:bookmarkEnd w:id="31"/>
      <w:bookmarkEnd w:id="32"/>
    </w:p>
    <w:bookmarkEnd w:id="33"/>
    <w:bookmarkEnd w:id="34"/>
    <w:p w14:paraId="66CAC076" w14:textId="77777777" w:rsidR="0067566F" w:rsidRPr="00921D01" w:rsidRDefault="0067566F" w:rsidP="00921D01">
      <w:pPr>
        <w:adjustRightInd w:val="0"/>
        <w:snapToGrid w:val="0"/>
        <w:spacing w:after="0" w:line="360" w:lineRule="auto"/>
        <w:jc w:val="both"/>
        <w:rPr>
          <w:rFonts w:ascii="Book Antiqua" w:hAnsi="Book Antiqua" w:cs="Times New Roman"/>
          <w:b/>
          <w:color w:val="000000" w:themeColor="text1"/>
          <w:sz w:val="24"/>
          <w:szCs w:val="24"/>
        </w:rPr>
      </w:pPr>
    </w:p>
    <w:p w14:paraId="0B4652AD" w14:textId="77777777" w:rsidR="0067566F" w:rsidRPr="00921D01" w:rsidRDefault="0067566F" w:rsidP="00921D01">
      <w:pPr>
        <w:adjustRightInd w:val="0"/>
        <w:snapToGrid w:val="0"/>
        <w:spacing w:after="0"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br w:type="page"/>
      </w:r>
    </w:p>
    <w:p w14:paraId="23DE683A" w14:textId="77777777" w:rsidR="008C107C" w:rsidRPr="00921D01" w:rsidRDefault="008C107C" w:rsidP="00921D01">
      <w:pPr>
        <w:adjustRightInd w:val="0"/>
        <w:snapToGrid w:val="0"/>
        <w:spacing w:after="0" w:line="360" w:lineRule="auto"/>
        <w:jc w:val="both"/>
        <w:outlineLvl w:val="0"/>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lastRenderedPageBreak/>
        <w:t>Abstract</w:t>
      </w:r>
      <w:r w:rsidR="002F5ED9" w:rsidRPr="00921D01">
        <w:rPr>
          <w:rFonts w:ascii="Book Antiqua" w:hAnsi="Book Antiqua" w:cs="Times New Roman"/>
          <w:b/>
          <w:color w:val="000000" w:themeColor="text1"/>
          <w:sz w:val="24"/>
          <w:szCs w:val="24"/>
        </w:rPr>
        <w:t xml:space="preserve"> </w:t>
      </w:r>
    </w:p>
    <w:p w14:paraId="26514772" w14:textId="79920C0F" w:rsidR="008C107C" w:rsidRDefault="008C107C"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There is overwhelming evidence that functional gastrointestinal dis</w:t>
      </w:r>
      <w:r w:rsidR="00293274" w:rsidRPr="00921D01">
        <w:rPr>
          <w:rFonts w:ascii="Book Antiqua" w:hAnsi="Book Antiqua" w:cs="Times New Roman"/>
          <w:color w:val="000000" w:themeColor="text1"/>
          <w:sz w:val="24"/>
          <w:szCs w:val="24"/>
        </w:rPr>
        <w:t>orders</w:t>
      </w:r>
      <w:r w:rsidR="003F0433" w:rsidRPr="00921D01">
        <w:rPr>
          <w:rFonts w:ascii="Book Antiqua" w:hAnsi="Book Antiqua" w:cs="Times New Roman"/>
          <w:color w:val="000000" w:themeColor="text1"/>
          <w:sz w:val="24"/>
          <w:szCs w:val="24"/>
        </w:rPr>
        <w:t xml:space="preserve"> (FGIDs)</w:t>
      </w:r>
      <w:r w:rsidRPr="00921D01">
        <w:rPr>
          <w:rFonts w:ascii="Book Antiqua" w:hAnsi="Book Antiqua" w:cs="Times New Roman"/>
          <w:color w:val="000000" w:themeColor="text1"/>
          <w:sz w:val="24"/>
          <w:szCs w:val="24"/>
        </w:rPr>
        <w:t xml:space="preserve"> are associated with specific mechanisms that constitute important targets for personalized treatment. There are specific mechanisms in patients presenting with functional upper gastrointestinal symptoms (UGI </w:t>
      </w:r>
      <w:proofErr w:type="spellStart"/>
      <w:r w:rsidRPr="00921D01">
        <w:rPr>
          <w:rFonts w:ascii="Book Antiqua" w:hAnsi="Book Antiqua" w:cs="Times New Roman"/>
          <w:color w:val="000000" w:themeColor="text1"/>
          <w:sz w:val="24"/>
          <w:szCs w:val="24"/>
        </w:rPr>
        <w:t>Sx</w:t>
      </w:r>
      <w:proofErr w:type="spellEnd"/>
      <w:r w:rsidRPr="00921D01">
        <w:rPr>
          <w:rFonts w:ascii="Book Antiqua" w:hAnsi="Book Antiqua" w:cs="Times New Roman"/>
          <w:color w:val="000000" w:themeColor="text1"/>
          <w:sz w:val="24"/>
          <w:szCs w:val="24"/>
        </w:rPr>
        <w:t xml:space="preserve">). Among patients with UGI </w:t>
      </w:r>
      <w:proofErr w:type="spellStart"/>
      <w:r w:rsidRPr="00921D01">
        <w:rPr>
          <w:rFonts w:ascii="Book Antiqua" w:hAnsi="Book Antiqua" w:cs="Times New Roman"/>
          <w:color w:val="000000" w:themeColor="text1"/>
          <w:sz w:val="24"/>
          <w:szCs w:val="24"/>
        </w:rPr>
        <w:t>Sx</w:t>
      </w:r>
      <w:proofErr w:type="spellEnd"/>
      <w:r w:rsidRPr="00921D01">
        <w:rPr>
          <w:rFonts w:ascii="Book Antiqua" w:hAnsi="Book Antiqua" w:cs="Times New Roman"/>
          <w:color w:val="000000" w:themeColor="text1"/>
          <w:sz w:val="24"/>
          <w:szCs w:val="24"/>
        </w:rPr>
        <w:t>, approximately equal proportions (25%) of patients ha</w:t>
      </w:r>
      <w:r w:rsidR="00A470A8" w:rsidRPr="00921D01">
        <w:rPr>
          <w:rFonts w:ascii="Book Antiqua" w:hAnsi="Book Antiqua" w:cs="Times New Roman"/>
          <w:color w:val="000000" w:themeColor="text1"/>
          <w:sz w:val="24"/>
          <w:szCs w:val="24"/>
        </w:rPr>
        <w:t>ve</w:t>
      </w:r>
      <w:r w:rsidRPr="00921D01">
        <w:rPr>
          <w:rFonts w:ascii="Book Antiqua" w:hAnsi="Book Antiqua" w:cs="Times New Roman"/>
          <w:color w:val="000000" w:themeColor="text1"/>
          <w:sz w:val="24"/>
          <w:szCs w:val="24"/>
        </w:rPr>
        <w:t xml:space="preserve"> delayed gastric emptying (GE), reduced gastric accommodation (GA), both impaired GE and GA, or neither, presumably due to increased gastric or duodenal sensitivity. Treatment</w:t>
      </w:r>
      <w:r w:rsidR="00A470A8"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xml:space="preserve"> targeted to the underlying pathophysiology utilize prokinetics</w:t>
      </w:r>
      <w:r w:rsidR="00A470A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gastric relaxants</w:t>
      </w:r>
      <w:r w:rsidR="00A470A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or central neuromodulators. Similarly, specific mechanisms in patients presenting with functional lower gastrointestinal symptoms</w:t>
      </w:r>
      <w:r w:rsidR="00A470A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especially with diarrhea or constipation</w:t>
      </w:r>
      <w:r w:rsidR="00A470A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are recognized</w:t>
      </w:r>
      <w:r w:rsidR="00A470A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including at least 30% of </w:t>
      </w:r>
      <w:r w:rsidR="00A470A8" w:rsidRPr="00921D01">
        <w:rPr>
          <w:rFonts w:ascii="Book Antiqua" w:hAnsi="Book Antiqua" w:cs="Times New Roman"/>
          <w:color w:val="000000" w:themeColor="text1"/>
          <w:sz w:val="24"/>
          <w:szCs w:val="24"/>
        </w:rPr>
        <w:t>patients with</w:t>
      </w:r>
      <w:r w:rsidR="00E77665">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functional constipation</w:t>
      </w:r>
      <w:r w:rsidR="00A470A8" w:rsidRPr="00921D01">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 xml:space="preserve">pelvic floor dyssynergia and 5% </w:t>
      </w:r>
      <w:r w:rsidR="003F0433" w:rsidRPr="00921D01">
        <w:rPr>
          <w:rFonts w:ascii="Book Antiqua" w:hAnsi="Book Antiqua" w:cs="Times New Roman"/>
          <w:color w:val="000000" w:themeColor="text1"/>
          <w:sz w:val="24"/>
          <w:szCs w:val="24"/>
        </w:rPr>
        <w:t xml:space="preserve">has </w:t>
      </w:r>
      <w:r w:rsidRPr="00921D01">
        <w:rPr>
          <w:rFonts w:ascii="Book Antiqua" w:hAnsi="Book Antiqua" w:cs="Times New Roman"/>
          <w:color w:val="000000" w:themeColor="text1"/>
          <w:sz w:val="24"/>
          <w:szCs w:val="24"/>
        </w:rPr>
        <w:t xml:space="preserve">colonic inertia </w:t>
      </w:r>
      <w:r w:rsid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with neural or</w:t>
      </w:r>
      <w:r w:rsidR="003F0433" w:rsidRPr="00921D01">
        <w:rPr>
          <w:rFonts w:ascii="Book Antiqua" w:hAnsi="Book Antiqua" w:cs="Times New Roman"/>
          <w:color w:val="000000" w:themeColor="text1"/>
          <w:sz w:val="24"/>
          <w:szCs w:val="24"/>
        </w:rPr>
        <w:t xml:space="preserve"> interstitial cells of </w:t>
      </w:r>
      <w:proofErr w:type="spellStart"/>
      <w:r w:rsidR="003F0433" w:rsidRPr="00921D01">
        <w:rPr>
          <w:rFonts w:ascii="Book Antiqua" w:hAnsi="Book Antiqua" w:cs="Times New Roman"/>
          <w:color w:val="000000" w:themeColor="text1"/>
          <w:sz w:val="24"/>
          <w:szCs w:val="24"/>
        </w:rPr>
        <w:t>Cajal</w:t>
      </w:r>
      <w:proofErr w:type="spellEnd"/>
      <w:r w:rsidRPr="00921D01">
        <w:rPr>
          <w:rFonts w:ascii="Book Antiqua" w:hAnsi="Book Antiqua" w:cs="Times New Roman"/>
          <w:color w:val="000000" w:themeColor="text1"/>
          <w:sz w:val="24"/>
          <w:szCs w:val="24"/>
        </w:rPr>
        <w:t xml:space="preserve"> loss in myenteric plexus</w:t>
      </w:r>
      <w:r w:rsid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25% of</w:t>
      </w:r>
      <w:r w:rsidR="003F0433" w:rsidRPr="00921D01">
        <w:rPr>
          <w:rFonts w:ascii="Book Antiqua" w:hAnsi="Book Antiqua" w:cs="Times New Roman"/>
          <w:color w:val="000000" w:themeColor="text1"/>
          <w:sz w:val="24"/>
          <w:szCs w:val="24"/>
        </w:rPr>
        <w:t xml:space="preserve"> patients with diarrhea-predominan</w:t>
      </w:r>
      <w:r w:rsidR="00990002">
        <w:rPr>
          <w:rFonts w:ascii="Book Antiqua" w:hAnsi="Book Antiqua" w:cs="Times New Roman"/>
          <w:color w:val="000000" w:themeColor="text1"/>
          <w:sz w:val="24"/>
          <w:szCs w:val="24"/>
        </w:rPr>
        <w:t xml:space="preserve">t </w:t>
      </w:r>
      <w:r w:rsidR="00990002" w:rsidRPr="00990002">
        <w:rPr>
          <w:rFonts w:ascii="Book Antiqua" w:hAnsi="Book Antiqua" w:cs="Times New Roman"/>
          <w:color w:val="000000" w:themeColor="text1"/>
          <w:sz w:val="24"/>
          <w:szCs w:val="24"/>
        </w:rPr>
        <w:t>irritable bowel syndrome</w:t>
      </w:r>
      <w:r w:rsidRPr="00921D01">
        <w:rPr>
          <w:rFonts w:ascii="Book Antiqua" w:hAnsi="Book Antiqua" w:cs="Times New Roman"/>
          <w:color w:val="000000" w:themeColor="text1"/>
          <w:sz w:val="24"/>
          <w:szCs w:val="24"/>
        </w:rPr>
        <w:t xml:space="preserve"> </w:t>
      </w:r>
      <w:r w:rsidR="003F0433"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IBS</w:t>
      </w:r>
      <w:r w:rsidR="003F0433" w:rsidRPr="00921D01">
        <w:rPr>
          <w:rFonts w:ascii="Book Antiqua" w:hAnsi="Book Antiqua" w:cs="Times New Roman"/>
          <w:color w:val="000000" w:themeColor="text1"/>
          <w:sz w:val="24"/>
          <w:szCs w:val="24"/>
        </w:rPr>
        <w:noBreakHyphen/>
      </w:r>
      <w:r w:rsidRPr="00921D01">
        <w:rPr>
          <w:rFonts w:ascii="Book Antiqua" w:hAnsi="Book Antiqua" w:cs="Times New Roman"/>
          <w:color w:val="000000" w:themeColor="text1"/>
          <w:sz w:val="24"/>
          <w:szCs w:val="24"/>
        </w:rPr>
        <w:t>D</w:t>
      </w:r>
      <w:r w:rsidR="003F0433"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ha</w:t>
      </w:r>
      <w:r w:rsidR="003F0433"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xml:space="preserve"> evidence of bile acid diarrhea</w:t>
      </w:r>
      <w:r w:rsidR="003F0433"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and</w:t>
      </w:r>
      <w:r w:rsidR="003F0433"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depending on ethnicity, a varying proportion </w:t>
      </w:r>
      <w:r w:rsidR="003F0433" w:rsidRPr="00921D01">
        <w:rPr>
          <w:rFonts w:ascii="Book Antiqua" w:hAnsi="Book Antiqua" w:cs="Times New Roman"/>
          <w:color w:val="000000" w:themeColor="text1"/>
          <w:sz w:val="24"/>
          <w:szCs w:val="24"/>
        </w:rPr>
        <w:t xml:space="preserve">of patients has </w:t>
      </w:r>
      <w:r w:rsidRPr="00921D01">
        <w:rPr>
          <w:rFonts w:ascii="Book Antiqua" w:hAnsi="Book Antiqua" w:cs="Times New Roman"/>
          <w:color w:val="000000" w:themeColor="text1"/>
          <w:sz w:val="24"/>
          <w:szCs w:val="24"/>
        </w:rPr>
        <w:t>disaccharidase deficiency, and less often sucrose-</w:t>
      </w:r>
      <w:proofErr w:type="spellStart"/>
      <w:r w:rsidRPr="00921D01">
        <w:rPr>
          <w:rFonts w:ascii="Book Antiqua" w:hAnsi="Book Antiqua" w:cs="Times New Roman"/>
          <w:color w:val="000000" w:themeColor="text1"/>
          <w:sz w:val="24"/>
          <w:szCs w:val="24"/>
        </w:rPr>
        <w:t>isomaltase</w:t>
      </w:r>
      <w:proofErr w:type="spellEnd"/>
      <w:r w:rsidRPr="00921D01">
        <w:rPr>
          <w:rFonts w:ascii="Book Antiqua" w:hAnsi="Book Antiqua" w:cs="Times New Roman"/>
          <w:color w:val="000000" w:themeColor="text1"/>
          <w:sz w:val="24"/>
          <w:szCs w:val="24"/>
        </w:rPr>
        <w:t xml:space="preserve"> deficiency</w:t>
      </w:r>
      <w:r w:rsidR="0064699D" w:rsidRPr="00921D01">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Among patients with predominant pain or bloa</w:t>
      </w:r>
      <w:r w:rsidR="0064699D" w:rsidRPr="00921D01">
        <w:rPr>
          <w:rFonts w:ascii="Book Antiqua" w:hAnsi="Book Antiqua" w:cs="Times New Roman"/>
          <w:color w:val="000000" w:themeColor="text1"/>
          <w:sz w:val="24"/>
          <w:szCs w:val="24"/>
        </w:rPr>
        <w:t>ting, the role of</w:t>
      </w:r>
      <w:r w:rsidR="00293274" w:rsidRPr="00921D01">
        <w:rPr>
          <w:rFonts w:ascii="Book Antiqua" w:hAnsi="Book Antiqua" w:cs="Times New Roman"/>
          <w:color w:val="000000" w:themeColor="text1"/>
          <w:sz w:val="24"/>
          <w:szCs w:val="24"/>
        </w:rPr>
        <w:t xml:space="preserve"> f</w:t>
      </w:r>
      <w:r w:rsidR="00293274" w:rsidRPr="00921D01">
        <w:rPr>
          <w:rStyle w:val="ilfuvd"/>
          <w:rFonts w:ascii="Book Antiqua" w:hAnsi="Book Antiqua" w:cs="Times New Roman"/>
          <w:color w:val="000000" w:themeColor="text1"/>
          <w:sz w:val="24"/>
          <w:szCs w:val="24"/>
        </w:rPr>
        <w:t>ermentable oligosaccharides, disaccharides, monosaccharides and polyols</w:t>
      </w:r>
      <w:r w:rsidR="0064699D" w:rsidRPr="00921D01">
        <w:rPr>
          <w:rFonts w:ascii="Book Antiqua" w:hAnsi="Book Antiqua" w:cs="Times New Roman"/>
          <w:color w:val="000000" w:themeColor="text1"/>
          <w:sz w:val="24"/>
          <w:szCs w:val="24"/>
        </w:rPr>
        <w:t xml:space="preserve"> </w:t>
      </w:r>
      <w:r w:rsidR="003F0433" w:rsidRPr="00921D01">
        <w:rPr>
          <w:rFonts w:ascii="Book Antiqua" w:hAnsi="Book Antiqua" w:cs="Times New Roman"/>
          <w:color w:val="000000" w:themeColor="text1"/>
          <w:sz w:val="24"/>
          <w:szCs w:val="24"/>
        </w:rPr>
        <w:t>should be</w:t>
      </w:r>
      <w:r w:rsidRPr="00921D01">
        <w:rPr>
          <w:rFonts w:ascii="Book Antiqua" w:hAnsi="Book Antiqua" w:cs="Times New Roman"/>
          <w:color w:val="000000" w:themeColor="text1"/>
          <w:sz w:val="24"/>
          <w:szCs w:val="24"/>
        </w:rPr>
        <w:t xml:space="preserve"> considered</w:t>
      </w:r>
      <w:r w:rsidR="0064699D" w:rsidRPr="00921D01">
        <w:rPr>
          <w:rFonts w:ascii="Book Antiqua" w:hAnsi="Book Antiqua" w:cs="Times New Roman"/>
          <w:color w:val="000000" w:themeColor="text1"/>
          <w:sz w:val="24"/>
          <w:szCs w:val="24"/>
        </w:rPr>
        <w:t>. Personalization is applied through p</w:t>
      </w:r>
      <w:r w:rsidRPr="00921D01">
        <w:rPr>
          <w:rFonts w:ascii="Book Antiqua" w:hAnsi="Book Antiqua" w:cs="Times New Roman"/>
          <w:color w:val="000000" w:themeColor="text1"/>
          <w:sz w:val="24"/>
          <w:szCs w:val="24"/>
        </w:rPr>
        <w:t xml:space="preserve">harmacogenomics related to drug pharmacokinetics, specifically the role of CYP2D6, 2C19 and 3A4 in the use of drugs </w:t>
      </w:r>
      <w:r w:rsidR="003F0433" w:rsidRPr="00921D01">
        <w:rPr>
          <w:rFonts w:ascii="Book Antiqua" w:hAnsi="Book Antiqua" w:cs="Times New Roman"/>
          <w:color w:val="000000" w:themeColor="text1"/>
          <w:sz w:val="24"/>
          <w:szCs w:val="24"/>
        </w:rPr>
        <w:t xml:space="preserve">for treatment of patients with </w:t>
      </w:r>
      <w:r w:rsidRPr="00921D01">
        <w:rPr>
          <w:rFonts w:ascii="Book Antiqua" w:hAnsi="Book Antiqua" w:cs="Times New Roman"/>
          <w:color w:val="000000" w:themeColor="text1"/>
          <w:sz w:val="24"/>
          <w:szCs w:val="24"/>
        </w:rPr>
        <w:t>FGID</w:t>
      </w:r>
      <w:r w:rsidR="003F0433" w:rsidRPr="00921D01">
        <w:rPr>
          <w:rFonts w:ascii="Book Antiqua" w:hAnsi="Book Antiqua" w:cs="Times New Roman"/>
          <w:color w:val="000000" w:themeColor="text1"/>
          <w:sz w:val="24"/>
          <w:szCs w:val="24"/>
        </w:rPr>
        <w:t>s</w:t>
      </w:r>
      <w:r w:rsidR="0064699D" w:rsidRPr="00921D01">
        <w:rPr>
          <w:rFonts w:ascii="Book Antiqua" w:hAnsi="Book Antiqua" w:cs="Times New Roman"/>
          <w:color w:val="000000" w:themeColor="text1"/>
          <w:sz w:val="24"/>
          <w:szCs w:val="24"/>
        </w:rPr>
        <w:t>. S</w:t>
      </w:r>
      <w:r w:rsidRPr="00921D01">
        <w:rPr>
          <w:rFonts w:ascii="Book Antiqua" w:hAnsi="Book Antiqua" w:cs="Times New Roman"/>
          <w:color w:val="000000" w:themeColor="text1"/>
          <w:sz w:val="24"/>
          <w:szCs w:val="24"/>
        </w:rPr>
        <w:t xml:space="preserve">ingle mutations or multiple genetic variants </w:t>
      </w:r>
      <w:r w:rsidR="0064699D" w:rsidRPr="00921D01">
        <w:rPr>
          <w:rFonts w:ascii="Book Antiqua" w:hAnsi="Book Antiqua" w:cs="Times New Roman"/>
          <w:color w:val="000000" w:themeColor="text1"/>
          <w:sz w:val="24"/>
          <w:szCs w:val="24"/>
        </w:rPr>
        <w:t>are relatively rare</w:t>
      </w:r>
      <w:r w:rsidR="003F0433" w:rsidRPr="00921D01">
        <w:rPr>
          <w:rFonts w:ascii="Book Antiqua" w:hAnsi="Book Antiqua" w:cs="Times New Roman"/>
          <w:color w:val="000000" w:themeColor="text1"/>
          <w:sz w:val="24"/>
          <w:szCs w:val="24"/>
        </w:rPr>
        <w:t>,</w:t>
      </w:r>
      <w:r w:rsidR="0064699D" w:rsidRPr="00921D01">
        <w:rPr>
          <w:rFonts w:ascii="Book Antiqua" w:hAnsi="Book Antiqua" w:cs="Times New Roman"/>
          <w:color w:val="000000" w:themeColor="text1"/>
          <w:sz w:val="24"/>
          <w:szCs w:val="24"/>
        </w:rPr>
        <w:t xml:space="preserve"> with</w:t>
      </w:r>
      <w:r w:rsidRPr="00921D01">
        <w:rPr>
          <w:rFonts w:ascii="Book Antiqua" w:hAnsi="Book Antiqua" w:cs="Times New Roman"/>
          <w:color w:val="000000" w:themeColor="text1"/>
          <w:sz w:val="24"/>
          <w:szCs w:val="24"/>
        </w:rPr>
        <w:t xml:space="preserve"> limited impact to date on </w:t>
      </w:r>
      <w:r w:rsidR="00510447" w:rsidRPr="00921D01">
        <w:rPr>
          <w:rFonts w:ascii="Book Antiqua" w:hAnsi="Book Antiqua" w:cs="Times New Roman"/>
          <w:color w:val="000000" w:themeColor="text1"/>
          <w:sz w:val="24"/>
          <w:szCs w:val="24"/>
        </w:rPr>
        <w:t>the</w:t>
      </w:r>
      <w:r w:rsidR="0043649A" w:rsidRPr="00921D01">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 xml:space="preserve">understanding or treatment </w:t>
      </w:r>
      <w:r w:rsidR="003F0433" w:rsidRPr="00921D01">
        <w:rPr>
          <w:rFonts w:ascii="Book Antiqua" w:hAnsi="Book Antiqua" w:cs="Times New Roman"/>
          <w:color w:val="000000" w:themeColor="text1"/>
          <w:sz w:val="24"/>
          <w:szCs w:val="24"/>
        </w:rPr>
        <w:t xml:space="preserve">of </w:t>
      </w:r>
      <w:r w:rsidRPr="00921D01">
        <w:rPr>
          <w:rFonts w:ascii="Book Antiqua" w:hAnsi="Book Antiqua" w:cs="Times New Roman"/>
          <w:color w:val="000000" w:themeColor="text1"/>
          <w:sz w:val="24"/>
          <w:szCs w:val="24"/>
        </w:rPr>
        <w:t>FGID</w:t>
      </w:r>
      <w:r w:rsidR="003F0433" w:rsidRPr="00921D01">
        <w:rPr>
          <w:rFonts w:ascii="Book Antiqua" w:hAnsi="Book Antiqua" w:cs="Times New Roman"/>
          <w:color w:val="000000" w:themeColor="text1"/>
          <w:sz w:val="24"/>
          <w:szCs w:val="24"/>
        </w:rPr>
        <w:t>s</w:t>
      </w:r>
      <w:r w:rsidR="0064699D" w:rsidRPr="00921D01">
        <w:rPr>
          <w:rFonts w:ascii="Book Antiqua" w:hAnsi="Book Antiqua" w:cs="Times New Roman"/>
          <w:color w:val="000000" w:themeColor="text1"/>
          <w:sz w:val="24"/>
          <w:szCs w:val="24"/>
        </w:rPr>
        <w:t>. The role of m</w:t>
      </w:r>
      <w:r w:rsidRPr="00921D01">
        <w:rPr>
          <w:rFonts w:ascii="Book Antiqua" w:hAnsi="Book Antiqua" w:cs="Times New Roman"/>
          <w:color w:val="000000" w:themeColor="text1"/>
          <w:sz w:val="24"/>
          <w:szCs w:val="24"/>
        </w:rPr>
        <w:t xml:space="preserve">ucosal gene expression </w:t>
      </w:r>
      <w:r w:rsidR="003F0433" w:rsidRPr="00921D01">
        <w:rPr>
          <w:rFonts w:ascii="Book Antiqua" w:hAnsi="Book Antiqua" w:cs="Times New Roman"/>
          <w:color w:val="000000" w:themeColor="text1"/>
          <w:sz w:val="24"/>
          <w:szCs w:val="24"/>
        </w:rPr>
        <w:t>in</w:t>
      </w:r>
      <w:r w:rsidRPr="00921D01">
        <w:rPr>
          <w:rFonts w:ascii="Book Antiqua" w:hAnsi="Book Antiqua" w:cs="Times New Roman"/>
          <w:color w:val="000000" w:themeColor="text1"/>
          <w:sz w:val="24"/>
          <w:szCs w:val="24"/>
        </w:rPr>
        <w:t xml:space="preserve"> FGID</w:t>
      </w:r>
      <w:r w:rsidR="003F0433"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particularly in IBS-</w:t>
      </w:r>
      <w:r w:rsidR="003F0433" w:rsidRPr="00921D01">
        <w:rPr>
          <w:rFonts w:ascii="Book Antiqua" w:hAnsi="Book Antiqua" w:cs="Times New Roman"/>
          <w:color w:val="000000" w:themeColor="text1"/>
          <w:sz w:val="24"/>
          <w:szCs w:val="24"/>
        </w:rPr>
        <w:t>D,</w:t>
      </w:r>
      <w:r w:rsidR="0064699D" w:rsidRPr="00921D01">
        <w:rPr>
          <w:rFonts w:ascii="Book Antiqua" w:hAnsi="Book Antiqua" w:cs="Times New Roman"/>
          <w:color w:val="000000" w:themeColor="text1"/>
          <w:sz w:val="24"/>
          <w:szCs w:val="24"/>
        </w:rPr>
        <w:t xml:space="preserve"> is the subject of ongoing research. </w:t>
      </w:r>
      <w:r w:rsidRPr="00921D01">
        <w:rPr>
          <w:rFonts w:ascii="Book Antiqua" w:hAnsi="Book Antiqua" w:cs="Times New Roman"/>
          <w:color w:val="000000" w:themeColor="text1"/>
          <w:sz w:val="24"/>
          <w:szCs w:val="24"/>
        </w:rPr>
        <w:t>In summary, the time for personalization of</w:t>
      </w:r>
      <w:r w:rsidR="0064699D" w:rsidRPr="00921D01">
        <w:rPr>
          <w:rFonts w:ascii="Book Antiqua" w:hAnsi="Book Antiqua" w:cs="Times New Roman"/>
          <w:color w:val="000000" w:themeColor="text1"/>
          <w:sz w:val="24"/>
          <w:szCs w:val="24"/>
        </w:rPr>
        <w:t xml:space="preserve"> FGID</w:t>
      </w:r>
      <w:r w:rsidR="003F0433" w:rsidRPr="00921D01">
        <w:rPr>
          <w:rFonts w:ascii="Book Antiqua" w:hAnsi="Book Antiqua" w:cs="Times New Roman"/>
          <w:color w:val="000000" w:themeColor="text1"/>
          <w:sz w:val="24"/>
          <w:szCs w:val="24"/>
        </w:rPr>
        <w:t>s,</w:t>
      </w:r>
      <w:r w:rsidR="0064699D" w:rsidRPr="00921D01">
        <w:rPr>
          <w:rFonts w:ascii="Book Antiqua" w:hAnsi="Book Antiqua" w:cs="Times New Roman"/>
          <w:color w:val="000000" w:themeColor="text1"/>
          <w:sz w:val="24"/>
          <w:szCs w:val="24"/>
        </w:rPr>
        <w:t xml:space="preserve"> based on deep phenotyping</w:t>
      </w:r>
      <w:r w:rsidR="003F0433"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is here; </w:t>
      </w:r>
      <w:r w:rsidR="00921D01">
        <w:rPr>
          <w:rFonts w:ascii="Book Antiqua" w:hAnsi="Book Antiqua" w:cs="Times New Roman"/>
          <w:color w:val="000000" w:themeColor="text1"/>
          <w:sz w:val="24"/>
          <w:szCs w:val="24"/>
        </w:rPr>
        <w:t xml:space="preserve">pharmacogenomics </w:t>
      </w:r>
      <w:r w:rsidR="00921D01" w:rsidRPr="00921D01">
        <w:rPr>
          <w:rFonts w:ascii="Book Antiqua" w:hAnsi="Book Antiqua" w:cs="Times New Roman"/>
          <w:color w:val="000000" w:themeColor="text1"/>
          <w:sz w:val="24"/>
          <w:szCs w:val="24"/>
        </w:rPr>
        <w:t>is</w:t>
      </w:r>
      <w:r w:rsidRPr="00921D01">
        <w:rPr>
          <w:rFonts w:ascii="Book Antiqua" w:hAnsi="Book Antiqua" w:cs="Times New Roman"/>
          <w:color w:val="000000" w:themeColor="text1"/>
          <w:sz w:val="24"/>
          <w:szCs w:val="24"/>
        </w:rPr>
        <w:t xml:space="preserve"> relevant in the use of central neuromodulators. There is still unclear impact of the role of genetics in the management of FGIDs. </w:t>
      </w:r>
    </w:p>
    <w:p w14:paraId="172EBA1B"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76A6618A" w14:textId="6A07B013" w:rsidR="008C107C" w:rsidRDefault="00A470A8"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lastRenderedPageBreak/>
        <w:t>Key words</w:t>
      </w:r>
      <w:r w:rsidR="00921D01" w:rsidRPr="00921D01">
        <w:rPr>
          <w:rFonts w:ascii="Book Antiqua" w:hAnsi="Book Antiqua" w:cs="Times New Roman"/>
          <w:b/>
          <w:color w:val="000000" w:themeColor="text1"/>
          <w:sz w:val="24"/>
          <w:szCs w:val="24"/>
        </w:rPr>
        <w:t>:</w:t>
      </w:r>
      <w:r w:rsidR="00E77665">
        <w:rPr>
          <w:rFonts w:ascii="Book Antiqua" w:hAnsi="Book Antiqua" w:cs="Times New Roman"/>
          <w:color w:val="000000" w:themeColor="text1"/>
          <w:sz w:val="24"/>
          <w:szCs w:val="24"/>
        </w:rPr>
        <w:t xml:space="preserve"> </w:t>
      </w:r>
      <w:bookmarkStart w:id="36" w:name="OLE_LINK46"/>
      <w:r w:rsidR="00921D01">
        <w:rPr>
          <w:rFonts w:ascii="Book Antiqua" w:hAnsi="Book Antiqua" w:cs="Times New Roman"/>
          <w:color w:val="000000" w:themeColor="text1"/>
          <w:sz w:val="24"/>
          <w:szCs w:val="24"/>
        </w:rPr>
        <w:t>G</w:t>
      </w:r>
      <w:r w:rsidR="00051CB2" w:rsidRPr="00921D01">
        <w:rPr>
          <w:rFonts w:ascii="Book Antiqua" w:hAnsi="Book Antiqua" w:cs="Times New Roman"/>
          <w:color w:val="000000" w:themeColor="text1"/>
          <w:sz w:val="24"/>
          <w:szCs w:val="24"/>
        </w:rPr>
        <w:t>astrointestinal symptoms</w:t>
      </w:r>
      <w:r w:rsidR="00921D01">
        <w:rPr>
          <w:rFonts w:ascii="Book Antiqua" w:hAnsi="Book Antiqua" w:cs="Times New Roman"/>
          <w:color w:val="000000" w:themeColor="text1"/>
          <w:sz w:val="24"/>
          <w:szCs w:val="24"/>
        </w:rPr>
        <w:t>; Gastric emptying; G</w:t>
      </w:r>
      <w:r w:rsidR="00051CB2" w:rsidRPr="00921D01">
        <w:rPr>
          <w:rFonts w:ascii="Book Antiqua" w:hAnsi="Book Antiqua" w:cs="Times New Roman"/>
          <w:color w:val="000000" w:themeColor="text1"/>
          <w:sz w:val="24"/>
          <w:szCs w:val="24"/>
        </w:rPr>
        <w:t xml:space="preserve">astric accommodation; </w:t>
      </w:r>
      <w:r w:rsidR="00921D01">
        <w:rPr>
          <w:rFonts w:ascii="Book Antiqua" w:hAnsi="Book Antiqua" w:cs="Times New Roman"/>
          <w:color w:val="000000" w:themeColor="text1"/>
          <w:sz w:val="24"/>
          <w:szCs w:val="24"/>
        </w:rPr>
        <w:t>Diarrhea; C</w:t>
      </w:r>
      <w:r w:rsidR="00E839AF" w:rsidRPr="00921D01">
        <w:rPr>
          <w:rFonts w:ascii="Book Antiqua" w:hAnsi="Book Antiqua" w:cs="Times New Roman"/>
          <w:color w:val="000000" w:themeColor="text1"/>
          <w:sz w:val="24"/>
          <w:szCs w:val="24"/>
        </w:rPr>
        <w:t>onstip</w:t>
      </w:r>
      <w:r w:rsidR="00921D01">
        <w:rPr>
          <w:rFonts w:ascii="Book Antiqua" w:hAnsi="Book Antiqua" w:cs="Times New Roman"/>
          <w:color w:val="000000" w:themeColor="text1"/>
          <w:sz w:val="24"/>
          <w:szCs w:val="24"/>
        </w:rPr>
        <w:t>ation; Irritable bowel syndrome; Bile acid diarrhea; Phenotypes; Pharmacogenomics; Prokinetics; N</w:t>
      </w:r>
      <w:r w:rsidR="00E839AF" w:rsidRPr="00921D01">
        <w:rPr>
          <w:rFonts w:ascii="Book Antiqua" w:hAnsi="Book Antiqua" w:cs="Times New Roman"/>
          <w:color w:val="000000" w:themeColor="text1"/>
          <w:sz w:val="24"/>
          <w:szCs w:val="24"/>
        </w:rPr>
        <w:t>euromodulators</w:t>
      </w:r>
      <w:bookmarkEnd w:id="36"/>
    </w:p>
    <w:p w14:paraId="67F8F320"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p>
    <w:p w14:paraId="5494068A" w14:textId="77777777" w:rsidR="00921D01" w:rsidRPr="00921D01" w:rsidRDefault="00921D01" w:rsidP="00921D01">
      <w:pPr>
        <w:adjustRightInd w:val="0"/>
        <w:snapToGrid w:val="0"/>
        <w:spacing w:after="0" w:line="360" w:lineRule="auto"/>
        <w:jc w:val="both"/>
        <w:rPr>
          <w:rFonts w:ascii="Book Antiqua" w:hAnsi="Book Antiqua"/>
          <w:sz w:val="24"/>
          <w:szCs w:val="24"/>
        </w:rPr>
      </w:pPr>
      <w:bookmarkStart w:id="37" w:name="OLE_LINK43"/>
      <w:bookmarkStart w:id="38" w:name="OLE_LINK44"/>
      <w:bookmarkStart w:id="39" w:name="OLE_LINK58"/>
      <w:bookmarkStart w:id="40" w:name="OLE_LINK59"/>
      <w:bookmarkStart w:id="41" w:name="OLE_LINK24"/>
      <w:r w:rsidRPr="00921D01">
        <w:rPr>
          <w:rFonts w:ascii="Book Antiqua" w:hAnsi="Book Antiqua"/>
          <w:b/>
          <w:sz w:val="24"/>
          <w:szCs w:val="24"/>
        </w:rPr>
        <w:t>© The Author(s) 201</w:t>
      </w:r>
      <w:r w:rsidRPr="00921D01">
        <w:rPr>
          <w:rFonts w:ascii="Book Antiqua" w:hAnsi="Book Antiqua" w:hint="eastAsia"/>
          <w:b/>
          <w:sz w:val="24"/>
          <w:szCs w:val="24"/>
        </w:rPr>
        <w:t>9</w:t>
      </w:r>
      <w:r w:rsidRPr="00921D01">
        <w:rPr>
          <w:rFonts w:ascii="Book Antiqua" w:hAnsi="Book Antiqua"/>
          <w:b/>
          <w:sz w:val="24"/>
          <w:szCs w:val="24"/>
        </w:rPr>
        <w:t xml:space="preserve">. </w:t>
      </w:r>
      <w:r w:rsidRPr="00921D01">
        <w:rPr>
          <w:rFonts w:ascii="Book Antiqua" w:hAnsi="Book Antiqua"/>
          <w:sz w:val="24"/>
          <w:szCs w:val="24"/>
        </w:rPr>
        <w:t xml:space="preserve">Published by </w:t>
      </w:r>
      <w:proofErr w:type="spellStart"/>
      <w:r w:rsidRPr="00921D01">
        <w:rPr>
          <w:rFonts w:ascii="Book Antiqua" w:hAnsi="Book Antiqua"/>
          <w:sz w:val="24"/>
          <w:szCs w:val="24"/>
        </w:rPr>
        <w:t>Baishideng</w:t>
      </w:r>
      <w:proofErr w:type="spellEnd"/>
      <w:r w:rsidRPr="00921D01">
        <w:rPr>
          <w:rFonts w:ascii="Book Antiqua" w:hAnsi="Book Antiqua"/>
          <w:sz w:val="24"/>
          <w:szCs w:val="24"/>
        </w:rPr>
        <w:t xml:space="preserve"> Publishing Group Inc. All rights reserved.</w:t>
      </w:r>
      <w:bookmarkEnd w:id="37"/>
      <w:bookmarkEnd w:id="38"/>
      <w:r w:rsidRPr="00921D01">
        <w:rPr>
          <w:rFonts w:ascii="Book Antiqua" w:hAnsi="Book Antiqua"/>
          <w:sz w:val="24"/>
          <w:szCs w:val="24"/>
        </w:rPr>
        <w:t xml:space="preserve"> </w:t>
      </w:r>
    </w:p>
    <w:bookmarkEnd w:id="39"/>
    <w:bookmarkEnd w:id="40"/>
    <w:bookmarkEnd w:id="41"/>
    <w:p w14:paraId="4DCBB5E5" w14:textId="77777777" w:rsidR="00921D01" w:rsidRPr="00921D01" w:rsidRDefault="00921D01" w:rsidP="00921D01">
      <w:pPr>
        <w:adjustRightInd w:val="0"/>
        <w:snapToGrid w:val="0"/>
        <w:spacing w:after="0" w:line="360" w:lineRule="auto"/>
        <w:jc w:val="both"/>
        <w:rPr>
          <w:rFonts w:ascii="Book Antiqua" w:hAnsi="Book Antiqua"/>
          <w:sz w:val="24"/>
          <w:szCs w:val="24"/>
        </w:rPr>
      </w:pPr>
    </w:p>
    <w:p w14:paraId="1B0E0343" w14:textId="77777777" w:rsidR="00921D01" w:rsidRPr="00921D01" w:rsidRDefault="00921D01" w:rsidP="00921D01">
      <w:pPr>
        <w:adjustRightInd w:val="0"/>
        <w:snapToGrid w:val="0"/>
        <w:spacing w:after="0" w:line="360" w:lineRule="auto"/>
        <w:jc w:val="both"/>
        <w:rPr>
          <w:rFonts w:ascii="Book Antiqua" w:hAnsi="Book Antiqua" w:cs="Times New Roman"/>
          <w:color w:val="000000" w:themeColor="text1"/>
          <w:sz w:val="24"/>
          <w:szCs w:val="24"/>
        </w:rPr>
      </w:pPr>
      <w:bookmarkStart w:id="42" w:name="OLE_LINK1196"/>
      <w:bookmarkStart w:id="43" w:name="OLE_LINK1154"/>
      <w:bookmarkStart w:id="44" w:name="OLE_LINK1155"/>
      <w:bookmarkStart w:id="45" w:name="OLE_LINK1322"/>
      <w:bookmarkStart w:id="46" w:name="OLE_LINK1044"/>
      <w:bookmarkStart w:id="47" w:name="OLE_LINK1224"/>
      <w:bookmarkStart w:id="48" w:name="OLE_LINK1225"/>
      <w:bookmarkStart w:id="49" w:name="OLE_LINK1634"/>
      <w:bookmarkStart w:id="50" w:name="OLE_LINK1635"/>
      <w:bookmarkStart w:id="51" w:name="OLE_LINK1762"/>
      <w:bookmarkStart w:id="52" w:name="OLE_LINK1763"/>
      <w:bookmarkStart w:id="53" w:name="OLE_LINK1764"/>
      <w:bookmarkStart w:id="54" w:name="OLE_LINK1939"/>
      <w:bookmarkStart w:id="55" w:name="OLE_LINK2194"/>
      <w:bookmarkStart w:id="56" w:name="OLE_LINK2878"/>
      <w:r w:rsidRPr="00921D01">
        <w:rPr>
          <w:rFonts w:ascii="Book Antiqua" w:hAnsi="Book Antiqua"/>
          <w:b/>
          <w:color w:val="000000"/>
          <w:sz w:val="24"/>
          <w:szCs w:val="24"/>
          <w:highlight w:val="white"/>
        </w:rPr>
        <w:t>Core tip:</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Book Antiqua" w:hAnsi="Book Antiqua"/>
          <w:b/>
          <w:color w:val="000000"/>
          <w:sz w:val="24"/>
          <w:szCs w:val="24"/>
        </w:rPr>
        <w:t xml:space="preserve"> </w:t>
      </w:r>
      <w:r w:rsidR="00990002" w:rsidRPr="00990002">
        <w:rPr>
          <w:rFonts w:ascii="Book Antiqua" w:hAnsi="Book Antiqua"/>
          <w:color w:val="000000"/>
          <w:sz w:val="24"/>
          <w:szCs w:val="24"/>
        </w:rPr>
        <w:t xml:space="preserve">Functional gastrointestinal disorders </w:t>
      </w:r>
      <w:r w:rsidR="00990002">
        <w:rPr>
          <w:rFonts w:ascii="Book Antiqua" w:hAnsi="Book Antiqua"/>
          <w:color w:val="000000"/>
          <w:sz w:val="24"/>
          <w:szCs w:val="24"/>
        </w:rPr>
        <w:t xml:space="preserve">(FGIDs) </w:t>
      </w:r>
      <w:r w:rsidR="00990002" w:rsidRPr="00990002">
        <w:rPr>
          <w:rFonts w:ascii="Book Antiqua" w:hAnsi="Book Antiqua"/>
          <w:color w:val="000000"/>
          <w:sz w:val="24"/>
          <w:szCs w:val="24"/>
        </w:rPr>
        <w:t>are associated with mechanisms that constitute important targets for personalized t</w:t>
      </w:r>
      <w:r w:rsidR="00990002">
        <w:rPr>
          <w:rFonts w:ascii="Book Antiqua" w:hAnsi="Book Antiqua"/>
          <w:color w:val="000000"/>
          <w:sz w:val="24"/>
          <w:szCs w:val="24"/>
        </w:rPr>
        <w:t xml:space="preserve">reatment. Patients with upper </w:t>
      </w:r>
      <w:r w:rsidR="00990002" w:rsidRPr="00921D01">
        <w:rPr>
          <w:rFonts w:ascii="Book Antiqua" w:hAnsi="Book Antiqua" w:cs="Times New Roman"/>
          <w:color w:val="000000" w:themeColor="text1"/>
          <w:sz w:val="24"/>
          <w:szCs w:val="24"/>
        </w:rPr>
        <w:t>gastrointestinal</w:t>
      </w:r>
      <w:r w:rsidR="00990002">
        <w:rPr>
          <w:rFonts w:ascii="Book Antiqua" w:hAnsi="Book Antiqua" w:cs="Times New Roman"/>
          <w:color w:val="000000" w:themeColor="text1"/>
          <w:sz w:val="24"/>
          <w:szCs w:val="24"/>
        </w:rPr>
        <w:t xml:space="preserve"> (GI)</w:t>
      </w:r>
      <w:r w:rsidR="00990002" w:rsidRPr="00990002">
        <w:rPr>
          <w:rFonts w:ascii="Book Antiqua" w:hAnsi="Book Antiqua"/>
          <w:color w:val="000000"/>
          <w:sz w:val="24"/>
          <w:szCs w:val="24"/>
        </w:rPr>
        <w:t xml:space="preserve"> symptoms may have delayed gastric emptying (GE), reduced gastric accommodation (GA), both impaired GE and GA, or neither. Treatments targeted to the underlying pathophysiology utilize prokinetics, gastric relaxants, or central neuromodulators. Patients with functional lower GI symptoms may have constipation-predominant irritable bowel syndrome, pelvic floor dyssynergia, colonic inertia, diarrhea-predominant </w:t>
      </w:r>
      <w:r w:rsidR="00990002" w:rsidRPr="00990002">
        <w:rPr>
          <w:rFonts w:ascii="Book Antiqua" w:hAnsi="Book Antiqua" w:cs="Times New Roman"/>
          <w:color w:val="000000" w:themeColor="text1"/>
          <w:sz w:val="24"/>
          <w:szCs w:val="24"/>
        </w:rPr>
        <w:t>irritable bowel syndrome</w:t>
      </w:r>
      <w:r w:rsidR="00990002" w:rsidRPr="00990002">
        <w:rPr>
          <w:rFonts w:ascii="Book Antiqua" w:hAnsi="Book Antiqua"/>
          <w:color w:val="000000"/>
          <w:sz w:val="24"/>
          <w:szCs w:val="24"/>
        </w:rPr>
        <w:t>, bile acid diarrhea, or disaccharidase or sucrose-</w:t>
      </w:r>
      <w:proofErr w:type="spellStart"/>
      <w:r w:rsidR="00990002" w:rsidRPr="00990002">
        <w:rPr>
          <w:rFonts w:ascii="Book Antiqua" w:hAnsi="Book Antiqua"/>
          <w:color w:val="000000"/>
          <w:sz w:val="24"/>
          <w:szCs w:val="24"/>
        </w:rPr>
        <w:t>isomaltase</w:t>
      </w:r>
      <w:proofErr w:type="spellEnd"/>
      <w:r w:rsidR="00990002" w:rsidRPr="00990002">
        <w:rPr>
          <w:rFonts w:ascii="Book Antiqua" w:hAnsi="Book Antiqua"/>
          <w:color w:val="000000"/>
          <w:sz w:val="24"/>
          <w:szCs w:val="24"/>
        </w:rPr>
        <w:t xml:space="preserve"> deficiency. Personalization is applied through pharmacogenomics related to drug pharmacokinetics, specifically the role of CYP2D6, 2C19 and 3A4. The time for personalized treatments of FGIDs is here.</w:t>
      </w:r>
    </w:p>
    <w:p w14:paraId="039FD87E" w14:textId="77777777" w:rsidR="00293274" w:rsidRPr="00990002" w:rsidRDefault="00293274" w:rsidP="00990002">
      <w:pPr>
        <w:adjustRightInd w:val="0"/>
        <w:snapToGrid w:val="0"/>
        <w:spacing w:after="0" w:line="360" w:lineRule="auto"/>
        <w:jc w:val="both"/>
        <w:rPr>
          <w:rFonts w:ascii="Book Antiqua" w:hAnsi="Book Antiqua" w:cs="Times New Roman"/>
          <w:color w:val="000000" w:themeColor="text1"/>
          <w:sz w:val="24"/>
          <w:szCs w:val="24"/>
        </w:rPr>
      </w:pPr>
    </w:p>
    <w:p w14:paraId="26410143" w14:textId="77777777" w:rsidR="00293274" w:rsidRPr="00990002" w:rsidRDefault="00990002" w:rsidP="00990002">
      <w:pPr>
        <w:adjustRightInd w:val="0"/>
        <w:snapToGrid w:val="0"/>
        <w:spacing w:after="0" w:line="360" w:lineRule="auto"/>
        <w:jc w:val="both"/>
        <w:rPr>
          <w:rFonts w:ascii="Book Antiqua" w:hAnsi="Book Antiqua" w:cs="Times New Roman"/>
          <w:b/>
          <w:color w:val="000000" w:themeColor="text1"/>
          <w:sz w:val="24"/>
          <w:szCs w:val="24"/>
        </w:rPr>
      </w:pPr>
      <w:r w:rsidRPr="00990002">
        <w:rPr>
          <w:rFonts w:ascii="Book Antiqua" w:hAnsi="Book Antiqua" w:cs="Times New Roman"/>
          <w:color w:val="000000" w:themeColor="text1"/>
          <w:sz w:val="24"/>
          <w:szCs w:val="24"/>
        </w:rPr>
        <w:t xml:space="preserve">Wang XJ, Camilleri M. Personalized medicine in functional gastrointestinal disorders: Understanding pathogenesis to increase diagnostic and treatment efficacy. </w:t>
      </w:r>
      <w:bookmarkStart w:id="57" w:name="OLE_LINK1105"/>
      <w:bookmarkStart w:id="58" w:name="OLE_LINK1107"/>
      <w:bookmarkStart w:id="59" w:name="OLE_LINK380"/>
      <w:r w:rsidRPr="00990002">
        <w:rPr>
          <w:rFonts w:ascii="Book Antiqua" w:hAnsi="Book Antiqua"/>
          <w:i/>
          <w:color w:val="000000"/>
          <w:sz w:val="24"/>
          <w:szCs w:val="24"/>
        </w:rPr>
        <w:t xml:space="preserve">World J Gastroenterol </w:t>
      </w:r>
      <w:r w:rsidRPr="00990002">
        <w:rPr>
          <w:rFonts w:ascii="Book Antiqua" w:hAnsi="Book Antiqua"/>
          <w:color w:val="000000"/>
          <w:sz w:val="24"/>
          <w:szCs w:val="24"/>
        </w:rPr>
        <w:t>2019; In press</w:t>
      </w:r>
      <w:bookmarkEnd w:id="57"/>
      <w:bookmarkEnd w:id="58"/>
      <w:bookmarkEnd w:id="59"/>
    </w:p>
    <w:p w14:paraId="26DA369E" w14:textId="77777777" w:rsidR="00293274" w:rsidRPr="00921D01" w:rsidRDefault="00293274" w:rsidP="00921D01">
      <w:pPr>
        <w:adjustRightInd w:val="0"/>
        <w:snapToGrid w:val="0"/>
        <w:spacing w:after="0"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br w:type="page"/>
      </w:r>
    </w:p>
    <w:p w14:paraId="1C6E059F" w14:textId="77777777" w:rsidR="00D26BDE" w:rsidRPr="00921D01" w:rsidRDefault="00990002" w:rsidP="00921D01">
      <w:pPr>
        <w:adjustRightInd w:val="0"/>
        <w:snapToGrid w:val="0"/>
        <w:spacing w:after="0" w:line="360" w:lineRule="auto"/>
        <w:jc w:val="both"/>
        <w:outlineLvl w:val="0"/>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INTRODUCTION</w:t>
      </w:r>
    </w:p>
    <w:p w14:paraId="43DA5D68" w14:textId="77777777" w:rsidR="00D54E08" w:rsidRPr="00921D01" w:rsidRDefault="006D24C3"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Functional gastrointestinal disorders (FGIDs) encompass a group of gastrointestinal (GI) conditions characterized by chronic or recurrent GI symptoms without biochemical or structural abnormalities</w:t>
      </w:r>
      <w:r w:rsidR="005C0980"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&lt;EndNote&gt;&lt;Cite&gt;&lt;Author&gt;Drossman&lt;/Author&gt;&lt;Year&gt;2006&lt;/Year&gt;&lt;RecNum&gt;1&lt;/RecNum&gt;&lt;DisplayText&gt;&lt;style face="superscript"&gt;[1]&lt;/style&gt;&lt;/DisplayText&gt;&lt;record&gt;&lt;rec-number&gt;1&lt;/rec-number&gt;&lt;foreign-keys&gt;&lt;key app="EN" db-id="9sze9pe2uadz2pexes75r09ud2dsxx55wesd" timestamp="1545929602"&gt;1&lt;/key&gt;&lt;/foreign-keys&gt;&lt;ref-type name="Journal Article"&gt;17&lt;/ref-type&gt;&lt;contributors&gt;&lt;authors&gt;&lt;author&gt;Drossman, D. A.&lt;/author&gt;&lt;/authors&gt;&lt;/contributors&gt;&lt;auth-address&gt;Division of Gastroenterology and Hepatology, UNC Center for Functional GI and Motility Disorders, University of North Carolina at Chapel Hill, Chapel Hill, North Carolina 27599-7080, USA. Drossman@med.unc.edu&lt;/auth-address&gt;&lt;titles&gt;&lt;title&gt;The functional gastrointestinal disorders and the Rome III process&lt;/title&gt;&lt;secondary-title&gt;Gastroenterology&lt;/secondary-title&gt;&lt;/titles&gt;&lt;periodical&gt;&lt;full-title&gt;Gastroenterology&lt;/full-title&gt;&lt;/periodical&gt;&lt;pages&gt;1377-90&lt;/pages&gt;&lt;volume&gt;130&lt;/volume&gt;&lt;number&gt;5&lt;/number&gt;&lt;edition&gt;2006/05/09&lt;/edition&gt;&lt;keywords&gt;&lt;keyword&gt;Animals&lt;/keyword&gt;&lt;keyword&gt;Gastrointestinal Diseases/*classification/*etiology/physiopathology/therapy&lt;/keyword&gt;&lt;keyword&gt;Gastrointestinal Motility&lt;/keyword&gt;&lt;keyword&gt;Genetic Predisposition to Disease&lt;/keyword&gt;&lt;keyword&gt;Humans&lt;/keyword&gt;&lt;/keywords&gt;&lt;dates&gt;&lt;year&gt;2006&lt;/year&gt;&lt;pub-dates&gt;&lt;date&gt;Apr&lt;/date&gt;&lt;/pub-dates&gt;&lt;/dates&gt;&lt;isbn&gt;0016-5085 (Print)&amp;#xD;0016-5085 (Linking)&lt;/isbn&gt;&lt;accession-num&gt;16678553&lt;/accession-num&gt;&lt;urls&gt;&lt;related-urls&gt;&lt;url&gt;https://www.ncbi.nlm.nih.gov/pubmed/16678553&lt;/url&gt;&lt;/related-urls&gt;&lt;/urls&gt;&lt;electronic-resource-num&gt;10.1053/j.gastro.2006.03.008&lt;/electronic-resource-num&gt;&lt;/record&gt;&lt;/Cite&gt;&lt;/EndNote&gt;</w:instrText>
      </w:r>
      <w:r w:rsidR="005C0980"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[1]</w:t>
      </w:r>
      <w:r w:rsidR="005C0980" w:rsidRPr="00921D01">
        <w:rPr>
          <w:rFonts w:ascii="Book Antiqua" w:hAnsi="Book Antiqua" w:cs="Times New Roman"/>
          <w:color w:val="000000" w:themeColor="text1"/>
          <w:sz w:val="24"/>
          <w:szCs w:val="24"/>
          <w:vertAlign w:val="superscript"/>
        </w:rPr>
        <w:fldChar w:fldCharType="end"/>
      </w:r>
      <w:r w:rsidRPr="00921D01">
        <w:rPr>
          <w:rFonts w:ascii="Book Antiqua" w:hAnsi="Book Antiqua" w:cs="Times New Roman"/>
          <w:color w:val="000000" w:themeColor="text1"/>
          <w:sz w:val="24"/>
          <w:szCs w:val="24"/>
        </w:rPr>
        <w:t>. The most widely known of the FGIDs include functional dyspepsia and irritable bowel syndrome (IBS), with other conditions such as functional constipation, abdominal bloating, and functional abdominal pain syndrome</w:t>
      </w:r>
      <w:r w:rsidR="00D54E08" w:rsidRPr="00921D01">
        <w:rPr>
          <w:rFonts w:ascii="Book Antiqua" w:hAnsi="Book Antiqua" w:cs="Times New Roman"/>
          <w:color w:val="000000" w:themeColor="text1"/>
          <w:sz w:val="24"/>
          <w:szCs w:val="24"/>
        </w:rPr>
        <w:t xml:space="preserve"> being increasingly recognized. FGIDs are highly prevalent</w:t>
      </w:r>
      <w:r w:rsidR="00293274" w:rsidRPr="00921D01">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 xml:space="preserve"> with IBS reported in about 10</w:t>
      </w:r>
      <w:r w:rsidR="00990002">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-15% of the North America population</w:t>
      </w:r>
      <w:r w:rsidR="00293274" w:rsidRPr="00921D01">
        <w:rPr>
          <w:rFonts w:ascii="Book Antiqua" w:hAnsi="Book Antiqua" w:cs="Times New Roman"/>
          <w:color w:val="000000" w:themeColor="text1"/>
          <w:sz w:val="24"/>
          <w:szCs w:val="24"/>
        </w:rPr>
        <w:t>, and</w:t>
      </w:r>
      <w:r w:rsidR="00D54E08" w:rsidRPr="00921D01">
        <w:rPr>
          <w:rFonts w:ascii="Book Antiqua" w:hAnsi="Book Antiqua" w:cs="Times New Roman"/>
          <w:color w:val="000000" w:themeColor="text1"/>
          <w:sz w:val="24"/>
          <w:szCs w:val="24"/>
        </w:rPr>
        <w:t xml:space="preserve"> with some studies showing up to 20%</w:t>
      </w:r>
      <w:r w:rsidR="00293274" w:rsidRPr="00921D01">
        <w:rPr>
          <w:rFonts w:ascii="Book Antiqua" w:hAnsi="Book Antiqua" w:cs="Times New Roman"/>
          <w:color w:val="000000" w:themeColor="text1"/>
          <w:sz w:val="24"/>
          <w:szCs w:val="24"/>
        </w:rPr>
        <w:t xml:space="preserve"> prevalence</w:t>
      </w:r>
      <w:r w:rsidR="005C0980"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&lt;EndNote&gt;&lt;Cite&gt;&lt;Author&gt;Saito&lt;/Author&gt;&lt;Year&gt;2002&lt;/Year&gt;&lt;RecNum&gt;2&lt;/RecNum&gt;&lt;DisplayText&gt;&lt;style face="superscript"&gt;[2]&lt;/style&gt;&lt;/DisplayText&gt;&lt;record&gt;&lt;rec-number&gt;2&lt;/rec-number&gt;&lt;foreign-keys&gt;&lt;key app="EN" db-id="9sze9pe2uadz2pexes75r09ud2dsxx55wesd" timestamp="1545930239"&gt;2&lt;/key&gt;&lt;/foreign-keys&gt;&lt;ref-type name="Journal Article"&gt;17&lt;/ref-type&gt;&lt;contributors&gt;&lt;authors&gt;&lt;author&gt;Saito, Y. A.&lt;/author&gt;&lt;author&gt;Schoenfeld, P.&lt;/author&gt;&lt;author&gt;Locke, G. R., 3rd&lt;/author&gt;&lt;/authors&gt;&lt;/contributors&gt;&lt;auth-address&gt;Division of Gastroenterology and Hepatology, Mayo Clinic, Rochester, Minnesota 55905, USA.&lt;/auth-address&gt;&lt;titles&gt;&lt;title&gt;The epidemiology of irritable bowel syndrome in North America: a systematic review&lt;/title&gt;&lt;secondary-title&gt;Am J Gastroenterol&lt;/secondary-title&gt;&lt;/titles&gt;&lt;periodical&gt;&lt;full-title&gt;Am J Gastroenterol&lt;/full-title&gt;&lt;/periodical&gt;&lt;pages&gt;1910-5&lt;/pages&gt;&lt;volume&gt;97&lt;/volume&gt;&lt;number&gt;8&lt;/number&gt;&lt;edition&gt;2002/08/23&lt;/edition&gt;&lt;keywords&gt;&lt;keyword&gt;Age Distribution&lt;/keyword&gt;&lt;keyword&gt;Colonic Diseases, Functional/*epidemiology&lt;/keyword&gt;&lt;keyword&gt;Female&lt;/keyword&gt;&lt;keyword&gt;Humans&lt;/keyword&gt;&lt;keyword&gt;Incidence&lt;/keyword&gt;&lt;keyword&gt;Male&lt;/keyword&gt;&lt;keyword&gt;North America/epidemiology&lt;/keyword&gt;&lt;keyword&gt;Prevalence&lt;/keyword&gt;&lt;keyword&gt;Sex Distribution&lt;/keyword&gt;&lt;/keywords&gt;&lt;dates&gt;&lt;year&gt;2002&lt;/year&gt;&lt;pub-dates&gt;&lt;date&gt;Aug&lt;/date&gt;&lt;/pub-dates&gt;&lt;/dates&gt;&lt;isbn&gt;0002-9270 (Print)&amp;#xD;0002-9270 (Linking)&lt;/isbn&gt;&lt;accession-num&gt;12190153&lt;/accession-num&gt;&lt;urls&gt;&lt;related-urls&gt;&lt;url&gt;https://www.ncbi.nlm.nih.gov/pubmed/12190153&lt;/url&gt;&lt;/related-urls&gt;&lt;/urls&gt;&lt;electronic-resource-num&gt;10.1111/j.1572-0241.2002.05913.x&lt;/electronic-resource-num&gt;&lt;/record&gt;&lt;/Cite&gt;&lt;/EndNote&gt;</w:instrText>
      </w:r>
      <w:r w:rsidR="005C0980"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[2]</w:t>
      </w:r>
      <w:r w:rsidR="005C0980" w:rsidRPr="00921D01">
        <w:rPr>
          <w:rFonts w:ascii="Book Antiqua" w:hAnsi="Book Antiqua" w:cs="Times New Roman"/>
          <w:color w:val="000000" w:themeColor="text1"/>
          <w:sz w:val="24"/>
          <w:szCs w:val="24"/>
          <w:vertAlign w:val="superscript"/>
        </w:rPr>
        <w:fldChar w:fldCharType="end"/>
      </w:r>
      <w:r w:rsidR="00D54E08" w:rsidRPr="00921D01">
        <w:rPr>
          <w:rFonts w:ascii="Book Antiqua" w:hAnsi="Book Antiqua" w:cs="Times New Roman"/>
          <w:color w:val="000000" w:themeColor="text1"/>
          <w:sz w:val="24"/>
          <w:szCs w:val="24"/>
        </w:rPr>
        <w:t xml:space="preserve">. Similar </w:t>
      </w:r>
      <w:r w:rsidR="00A85622" w:rsidRPr="00921D01">
        <w:rPr>
          <w:rFonts w:ascii="Book Antiqua" w:hAnsi="Book Antiqua" w:cs="Times New Roman"/>
          <w:color w:val="000000" w:themeColor="text1"/>
          <w:sz w:val="24"/>
          <w:szCs w:val="24"/>
        </w:rPr>
        <w:t xml:space="preserve">prevalence </w:t>
      </w:r>
      <w:r w:rsidR="00D54E08" w:rsidRPr="00921D01">
        <w:rPr>
          <w:rFonts w:ascii="Book Antiqua" w:hAnsi="Book Antiqua" w:cs="Times New Roman"/>
          <w:color w:val="000000" w:themeColor="text1"/>
          <w:sz w:val="24"/>
          <w:szCs w:val="24"/>
        </w:rPr>
        <w:t>rates</w:t>
      </w:r>
      <w:r w:rsidR="00293274" w:rsidRPr="00921D01">
        <w:rPr>
          <w:rFonts w:ascii="Book Antiqua" w:hAnsi="Book Antiqua" w:cs="Times New Roman"/>
          <w:color w:val="000000" w:themeColor="text1"/>
          <w:sz w:val="24"/>
          <w:szCs w:val="24"/>
        </w:rPr>
        <w:t xml:space="preserve"> (7.0%-20.4%)</w:t>
      </w:r>
      <w:r w:rsidR="00D54E08" w:rsidRPr="00921D01">
        <w:rPr>
          <w:rFonts w:ascii="Book Antiqua" w:hAnsi="Book Antiqua" w:cs="Times New Roman"/>
          <w:color w:val="000000" w:themeColor="text1"/>
          <w:sz w:val="24"/>
          <w:szCs w:val="24"/>
        </w:rPr>
        <w:t xml:space="preserve"> </w:t>
      </w:r>
      <w:r w:rsidR="00A85622" w:rsidRPr="00921D01">
        <w:rPr>
          <w:rFonts w:ascii="Book Antiqua" w:hAnsi="Book Antiqua" w:cs="Times New Roman"/>
          <w:color w:val="000000" w:themeColor="text1"/>
          <w:sz w:val="24"/>
          <w:szCs w:val="24"/>
        </w:rPr>
        <w:t xml:space="preserve">are reported for </w:t>
      </w:r>
      <w:r w:rsidR="00293274" w:rsidRPr="00921D01">
        <w:rPr>
          <w:rFonts w:ascii="Book Antiqua" w:hAnsi="Book Antiqua" w:cs="Times New Roman"/>
          <w:color w:val="000000" w:themeColor="text1"/>
          <w:sz w:val="24"/>
          <w:szCs w:val="24"/>
        </w:rPr>
        <w:t>functional dyspepsia</w:t>
      </w:r>
      <w:r w:rsidR="005C0980"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&lt;EndNote&gt;&lt;Cite&gt;&lt;Author&gt;Oshima&lt;/Author&gt;&lt;Year&gt;2015&lt;/Year&gt;&lt;RecNum&gt;4&lt;/RecNum&gt;&lt;DisplayText&gt;&lt;style face="superscript"&gt;[3]&lt;/style&gt;&lt;/DisplayText&gt;&lt;record&gt;&lt;rec-number&gt;4&lt;/rec-number&gt;&lt;foreign-keys&gt;&lt;key app="EN" db-id="9sze9pe2uadz2pexes75r09ud2dsxx55wesd" timestamp="1545930300"&gt;4&lt;/key&gt;&lt;/foreign-keys&gt;&lt;ref-type name="Journal Article"&gt;17&lt;/ref-type&gt;&lt;contributors&gt;&lt;authors&gt;&lt;author&gt;Oshima, T.&lt;/author&gt;&lt;author&gt;Miwa, H.&lt;/author&gt;&lt;/authors&gt;&lt;/contributors&gt;&lt;auth-address&gt;Division of Gastroenterology, Department of Internal Medicine, Hyogo College of Medicine, Hyogo, Japan.&lt;/auth-address&gt;&lt;titles&gt;&lt;title&gt;Epidemiology of Functional Gastrointestinal Disorders in Japan and in the World&lt;/title&gt;&lt;secondary-title&gt;J Neurogastroenterol Motil&lt;/secondary-title&gt;&lt;/titles&gt;&lt;periodical&gt;&lt;full-title&gt;J Neurogastroenterol Motil&lt;/full-title&gt;&lt;/periodical&gt;&lt;pages&gt;320-9&lt;/pages&gt;&lt;volume&gt;21&lt;/volume&gt;&lt;number&gt;3&lt;/number&gt;&lt;edition&gt;2015/06/23&lt;/edition&gt;&lt;keywords&gt;&lt;keyword&gt;Epidemiology&lt;/keyword&gt;&lt;keyword&gt;Gastrointestinal diseases&lt;/keyword&gt;&lt;keyword&gt;Sex&lt;/keyword&gt;&lt;/keywords&gt;&lt;dates&gt;&lt;year&gt;2015&lt;/year&gt;&lt;pub-dates&gt;&lt;date&gt;Jul 30&lt;/date&gt;&lt;/pub-dates&gt;&lt;/dates&gt;&lt;isbn&gt;2093-0879 (Print)&amp;#xD;2093-0879 (Linking)&lt;/isbn&gt;&lt;accession-num&gt;26095436&lt;/accession-num&gt;&lt;urls&gt;&lt;related-urls&gt;&lt;url&gt;https://www.ncbi.nlm.nih.gov/pubmed/26095436&lt;/url&gt;&lt;/related-urls&gt;&lt;/urls&gt;&lt;custom2&gt;PMC4496905&lt;/custom2&gt;&lt;electronic-resource-num&gt;10.5056/jnm14165&lt;/electronic-resource-num&gt;&lt;/record&gt;&lt;/Cite&gt;&lt;/EndNote&gt;</w:instrText>
      </w:r>
      <w:r w:rsidR="005C0980"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[3]</w:t>
      </w:r>
      <w:r w:rsidR="005C0980" w:rsidRPr="00921D01">
        <w:rPr>
          <w:rFonts w:ascii="Book Antiqua" w:hAnsi="Book Antiqua" w:cs="Times New Roman"/>
          <w:color w:val="000000" w:themeColor="text1"/>
          <w:sz w:val="24"/>
          <w:szCs w:val="24"/>
          <w:vertAlign w:val="superscript"/>
        </w:rPr>
        <w:fldChar w:fldCharType="end"/>
      </w:r>
      <w:r w:rsidR="00D54E08" w:rsidRPr="00921D01">
        <w:rPr>
          <w:rFonts w:ascii="Book Antiqua" w:hAnsi="Book Antiqua" w:cs="Times New Roman"/>
          <w:color w:val="000000" w:themeColor="text1"/>
          <w:sz w:val="24"/>
          <w:szCs w:val="24"/>
        </w:rPr>
        <w:t>.</w:t>
      </w:r>
      <w:r w:rsidR="00FA3043" w:rsidRPr="00921D01">
        <w:rPr>
          <w:rFonts w:ascii="Book Antiqua" w:hAnsi="Book Antiqua" w:cs="Times New Roman"/>
          <w:color w:val="000000" w:themeColor="text1"/>
          <w:sz w:val="24"/>
          <w:szCs w:val="24"/>
        </w:rPr>
        <w:t xml:space="preserve"> While the diseases are generally grouped based on focal </w:t>
      </w:r>
      <w:r w:rsidR="009F15B0" w:rsidRPr="00921D01">
        <w:rPr>
          <w:rFonts w:ascii="Book Antiqua" w:hAnsi="Book Antiqua" w:cs="Times New Roman"/>
          <w:color w:val="000000" w:themeColor="text1"/>
          <w:sz w:val="24"/>
          <w:szCs w:val="24"/>
        </w:rPr>
        <w:t xml:space="preserve">primary </w:t>
      </w:r>
      <w:r w:rsidR="00FA3043" w:rsidRPr="00921D01">
        <w:rPr>
          <w:rFonts w:ascii="Book Antiqua" w:hAnsi="Book Antiqua" w:cs="Times New Roman"/>
          <w:color w:val="000000" w:themeColor="text1"/>
          <w:sz w:val="24"/>
          <w:szCs w:val="24"/>
        </w:rPr>
        <w:t>digestive symptoms (</w:t>
      </w:r>
      <w:r w:rsidR="00FA3043" w:rsidRPr="00990002">
        <w:rPr>
          <w:rFonts w:ascii="Book Antiqua" w:hAnsi="Book Antiqua" w:cs="Times New Roman"/>
          <w:i/>
          <w:color w:val="000000" w:themeColor="text1"/>
          <w:sz w:val="24"/>
          <w:szCs w:val="24"/>
        </w:rPr>
        <w:t>i</w:t>
      </w:r>
      <w:r w:rsidR="00181255" w:rsidRPr="00990002">
        <w:rPr>
          <w:rFonts w:ascii="Book Antiqua" w:hAnsi="Book Antiqua" w:cs="Times New Roman"/>
          <w:i/>
          <w:color w:val="000000" w:themeColor="text1"/>
          <w:sz w:val="24"/>
          <w:szCs w:val="24"/>
        </w:rPr>
        <w:t>.</w:t>
      </w:r>
      <w:r w:rsidR="00FA3043" w:rsidRPr="00990002">
        <w:rPr>
          <w:rFonts w:ascii="Book Antiqua" w:hAnsi="Book Antiqua" w:cs="Times New Roman"/>
          <w:i/>
          <w:color w:val="000000" w:themeColor="text1"/>
          <w:sz w:val="24"/>
          <w:szCs w:val="24"/>
        </w:rPr>
        <w:t>e</w:t>
      </w:r>
      <w:r w:rsidR="00181255" w:rsidRPr="00990002">
        <w:rPr>
          <w:rFonts w:ascii="Book Antiqua" w:hAnsi="Book Antiqua" w:cs="Times New Roman"/>
          <w:i/>
          <w:color w:val="000000" w:themeColor="text1"/>
          <w:sz w:val="24"/>
          <w:szCs w:val="24"/>
        </w:rPr>
        <w:t>.</w:t>
      </w:r>
      <w:r w:rsidR="00FA3043" w:rsidRPr="00921D01">
        <w:rPr>
          <w:rFonts w:ascii="Book Antiqua" w:hAnsi="Book Antiqua" w:cs="Times New Roman"/>
          <w:color w:val="000000" w:themeColor="text1"/>
          <w:sz w:val="24"/>
          <w:szCs w:val="24"/>
        </w:rPr>
        <w:t>, functional dyspepsia based on upper GI symptoms), it is important to note that the intestinal tract functions as a unit</w:t>
      </w:r>
      <w:r w:rsidR="00181255" w:rsidRPr="00921D01">
        <w:rPr>
          <w:rFonts w:ascii="Book Antiqua" w:hAnsi="Book Antiqua" w:cs="Times New Roman"/>
          <w:color w:val="000000" w:themeColor="text1"/>
          <w:sz w:val="24"/>
          <w:szCs w:val="24"/>
        </w:rPr>
        <w:t>,</w:t>
      </w:r>
      <w:r w:rsidR="00FA3043" w:rsidRPr="00921D01">
        <w:rPr>
          <w:rFonts w:ascii="Book Antiqua" w:hAnsi="Book Antiqua" w:cs="Times New Roman"/>
          <w:color w:val="000000" w:themeColor="text1"/>
          <w:sz w:val="24"/>
          <w:szCs w:val="24"/>
        </w:rPr>
        <w:t xml:space="preserve"> and disorders in a specific segment can produce symptoms in a separate area, for example</w:t>
      </w:r>
      <w:r w:rsidR="00181255" w:rsidRPr="00921D01">
        <w:rPr>
          <w:rFonts w:ascii="Book Antiqua" w:hAnsi="Book Antiqua" w:cs="Times New Roman"/>
          <w:color w:val="000000" w:themeColor="text1"/>
          <w:sz w:val="24"/>
          <w:szCs w:val="24"/>
        </w:rPr>
        <w:t>,</w:t>
      </w:r>
      <w:r w:rsidR="00FA3043" w:rsidRPr="00921D01">
        <w:rPr>
          <w:rFonts w:ascii="Book Antiqua" w:hAnsi="Book Antiqua" w:cs="Times New Roman"/>
          <w:color w:val="000000" w:themeColor="text1"/>
          <w:sz w:val="24"/>
          <w:szCs w:val="24"/>
        </w:rPr>
        <w:t xml:space="preserve"> constipation leading to delayed gastric emptying</w:t>
      </w:r>
      <w:r w:rsidR="009F15B0" w:rsidRPr="00921D01">
        <w:rPr>
          <w:rFonts w:ascii="Book Antiqua" w:hAnsi="Book Antiqua" w:cs="Times New Roman"/>
          <w:color w:val="000000" w:themeColor="text1"/>
          <w:sz w:val="24"/>
          <w:szCs w:val="24"/>
        </w:rPr>
        <w:fldChar w:fldCharType="begin"/>
      </w:r>
      <w:r w:rsidR="00372583" w:rsidRPr="00921D01">
        <w:rPr>
          <w:rFonts w:ascii="Book Antiqua" w:hAnsi="Book Antiqua" w:cs="Times New Roman"/>
          <w:color w:val="000000" w:themeColor="text1"/>
          <w:sz w:val="24"/>
          <w:szCs w:val="24"/>
        </w:rPr>
        <w:instrText xml:space="preserve"> ADDIN EN.CITE &lt;EndNote&gt;&lt;Cite&gt;&lt;Author&gt;Tjeerdsma&lt;/Author&gt;&lt;Year&gt;1993&lt;/Year&gt;&lt;RecNum&gt;103&lt;/RecNum&gt;&lt;DisplayText&gt;&lt;style face="superscript"&gt;[4]&lt;/style&gt;&lt;/DisplayText&gt;&lt;record&gt;&lt;rec-number&gt;103&lt;/rec-number&gt;&lt;foreign-keys&gt;&lt;key app="EN" db-id="9sze9pe2uadz2pexes75r09ud2dsxx55wesd" timestamp="1548951040"&gt;103&lt;/key&gt;&lt;/foreign-keys&gt;&lt;ref-type name="Journal Article"&gt;17&lt;/ref-type&gt;&lt;contributors&gt;&lt;authors&gt;&lt;author&gt;Tjeerdsma, H. C.&lt;/author&gt;&lt;author&gt;Smout, A. J.&lt;/author&gt;&lt;author&gt;Akkermans, L. M.&lt;/author&gt;&lt;/authors&gt;&lt;/contributors&gt;&lt;auth-address&gt;Department of Gastroenterology, University Hospital, Utrecht, The Netherlands.&lt;/auth-address&gt;&lt;titles&gt;&lt;title&gt;Voluntary suppression of defecation delays gastric emptying&lt;/title&gt;&lt;secondary-title&gt;Dig Dis Sci&lt;/secondary-title&gt;&lt;/titles&gt;&lt;periodical&gt;&lt;full-title&gt;Dig Dis Sci&lt;/full-title&gt;&lt;/periodical&gt;&lt;pages&gt;832-6&lt;/pages&gt;&lt;volume&gt;38&lt;/volume&gt;&lt;number&gt;5&lt;/number&gt;&lt;edition&gt;1993/05/01&lt;/edition&gt;&lt;keywords&gt;&lt;keyword&gt;Adult&lt;/keyword&gt;&lt;keyword&gt;Constipation/physiopathology&lt;/keyword&gt;&lt;keyword&gt;Defecation/*physiology&lt;/keyword&gt;&lt;keyword&gt;Gastric Emptying/*physiology&lt;/keyword&gt;&lt;keyword&gt;Humans&lt;/keyword&gt;&lt;keyword&gt;Male&lt;/keyword&gt;&lt;/keywords&gt;&lt;dates&gt;&lt;year&gt;1993&lt;/year&gt;&lt;pub-dates&gt;&lt;date&gt;May&lt;/date&gt;&lt;/pub-dates&gt;&lt;/dates&gt;&lt;isbn&gt;0163-2116 (Print)&amp;#xD;0163-2116 (Linking)&lt;/isbn&gt;&lt;accession-num&gt;8482181&lt;/accession-num&gt;&lt;urls&gt;&lt;related-urls&gt;&lt;url&gt;https://www.ncbi.nlm.nih.gov/pubmed/8482181&lt;/url&gt;&lt;/related-urls&gt;&lt;/urls&gt;&lt;/record&gt;&lt;/Cite&gt;&lt;/EndNote&gt;</w:instrText>
      </w:r>
      <w:r w:rsidR="009F15B0" w:rsidRPr="00921D01">
        <w:rPr>
          <w:rFonts w:ascii="Book Antiqua" w:hAnsi="Book Antiqua" w:cs="Times New Roman"/>
          <w:color w:val="000000" w:themeColor="text1"/>
          <w:sz w:val="24"/>
          <w:szCs w:val="24"/>
        </w:rPr>
        <w:fldChar w:fldCharType="separate"/>
      </w:r>
      <w:r w:rsidR="00372583" w:rsidRPr="00921D01">
        <w:rPr>
          <w:rFonts w:ascii="Book Antiqua" w:hAnsi="Book Antiqua" w:cs="Times New Roman"/>
          <w:color w:val="000000" w:themeColor="text1"/>
          <w:sz w:val="24"/>
          <w:szCs w:val="24"/>
          <w:vertAlign w:val="superscript"/>
        </w:rPr>
        <w:t>[4]</w:t>
      </w:r>
      <w:r w:rsidR="009F15B0" w:rsidRPr="00921D01">
        <w:rPr>
          <w:rFonts w:ascii="Book Antiqua" w:hAnsi="Book Antiqua" w:cs="Times New Roman"/>
          <w:color w:val="000000" w:themeColor="text1"/>
          <w:sz w:val="24"/>
          <w:szCs w:val="24"/>
        </w:rPr>
        <w:fldChar w:fldCharType="end"/>
      </w:r>
      <w:r w:rsidR="00FA3043" w:rsidRPr="00921D01">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Table 1 provides a summary of the disease phenotypes, characterized by the symptoms and pathophysiology</w:t>
      </w:r>
      <w:r w:rsidR="00181255" w:rsidRPr="00921D01">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 xml:space="preserve"> as well as their diagnosis and treatment. Table 2 summarizes pharmacological treatments (current or in</w:t>
      </w:r>
      <w:r w:rsidR="00181255" w:rsidRPr="00921D01">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development) for indications based on accurate phenotyping of GI disorders.</w:t>
      </w:r>
    </w:p>
    <w:p w14:paraId="2B3E44E9" w14:textId="77777777" w:rsidR="00131DEC" w:rsidRPr="00921D01" w:rsidRDefault="00990002"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D54E08" w:rsidRPr="00921D01">
        <w:rPr>
          <w:rFonts w:ascii="Book Antiqua" w:hAnsi="Book Antiqua" w:cs="Times New Roman"/>
          <w:color w:val="000000" w:themeColor="text1"/>
          <w:sz w:val="24"/>
          <w:szCs w:val="24"/>
        </w:rPr>
        <w:t>While these conditions generally do not contribute to mortality, they cause significant morbidity and often lead to extensive</w:t>
      </w:r>
      <w:r w:rsidR="00131DEC" w:rsidRPr="00921D01">
        <w:rPr>
          <w:rFonts w:ascii="Book Antiqua" w:hAnsi="Book Antiqua" w:cs="Times New Roman"/>
          <w:color w:val="000000" w:themeColor="text1"/>
          <w:sz w:val="24"/>
          <w:szCs w:val="24"/>
        </w:rPr>
        <w:t>, often repetitive,</w:t>
      </w:r>
      <w:r w:rsidR="00D54E08" w:rsidRPr="00921D01">
        <w:rPr>
          <w:rFonts w:ascii="Book Antiqua" w:hAnsi="Book Antiqua" w:cs="Times New Roman"/>
          <w:color w:val="000000" w:themeColor="text1"/>
          <w:sz w:val="24"/>
          <w:szCs w:val="24"/>
        </w:rPr>
        <w:t xml:space="preserve"> diagnostic work</w:t>
      </w:r>
      <w:r w:rsidR="00293274" w:rsidRPr="00921D01">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ups</w:t>
      </w:r>
      <w:r w:rsidR="00293274" w:rsidRPr="00921D01">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 xml:space="preserve"> incurring significant cost</w:t>
      </w:r>
      <w:r w:rsidR="00293274" w:rsidRPr="00921D01">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 xml:space="preserve"> as well as frustration for both patient and provider. Evaluation of a teaching hospital gastroenterology clinic showed that 34.9% of new patient referrals in a two</w:t>
      </w:r>
      <w:r w:rsidR="00293274" w:rsidRPr="00921D01">
        <w:rPr>
          <w:rFonts w:ascii="Book Antiqua" w:hAnsi="Book Antiqua" w:cs="Times New Roman"/>
          <w:color w:val="000000" w:themeColor="text1"/>
          <w:sz w:val="24"/>
          <w:szCs w:val="24"/>
        </w:rPr>
        <w:t>-</w:t>
      </w:r>
      <w:r w:rsidR="00D54E08" w:rsidRPr="00921D01">
        <w:rPr>
          <w:rFonts w:ascii="Book Antiqua" w:hAnsi="Book Antiqua" w:cs="Times New Roman"/>
          <w:color w:val="000000" w:themeColor="text1"/>
          <w:sz w:val="24"/>
          <w:szCs w:val="24"/>
        </w:rPr>
        <w:t xml:space="preserve">year period </w:t>
      </w:r>
      <w:r w:rsidR="00206170" w:rsidRPr="00921D01">
        <w:rPr>
          <w:rFonts w:ascii="Book Antiqua" w:hAnsi="Book Antiqua" w:cs="Times New Roman"/>
          <w:color w:val="000000" w:themeColor="text1"/>
          <w:sz w:val="24"/>
          <w:szCs w:val="24"/>
        </w:rPr>
        <w:t xml:space="preserve">had a </w:t>
      </w:r>
      <w:r w:rsidR="00D54E08" w:rsidRPr="00921D01">
        <w:rPr>
          <w:rFonts w:ascii="Book Antiqua" w:hAnsi="Book Antiqua" w:cs="Times New Roman"/>
          <w:color w:val="000000" w:themeColor="text1"/>
          <w:sz w:val="24"/>
          <w:szCs w:val="24"/>
        </w:rPr>
        <w:t>diagnos</w:t>
      </w:r>
      <w:r w:rsidR="00206170" w:rsidRPr="00921D01">
        <w:rPr>
          <w:rFonts w:ascii="Book Antiqua" w:hAnsi="Book Antiqua" w:cs="Times New Roman"/>
          <w:color w:val="000000" w:themeColor="text1"/>
          <w:sz w:val="24"/>
          <w:szCs w:val="24"/>
        </w:rPr>
        <w:t xml:space="preserve">is of </w:t>
      </w:r>
      <w:r w:rsidR="00D54E08" w:rsidRPr="00921D01">
        <w:rPr>
          <w:rFonts w:ascii="Book Antiqua" w:hAnsi="Book Antiqua" w:cs="Times New Roman"/>
          <w:color w:val="000000" w:themeColor="text1"/>
          <w:sz w:val="24"/>
          <w:szCs w:val="24"/>
        </w:rPr>
        <w:t>a FGID</w:t>
      </w:r>
      <w:r w:rsidR="005C0980"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&lt;EndNote&gt;&lt;Cite&gt;&lt;Author&gt;Shivaji&lt;/Author&gt;&lt;Year&gt;2014&lt;/Year&gt;&lt;RecNum&gt;5&lt;/RecNum&gt;&lt;DisplayText&gt;&lt;style face="superscript"&gt;[5]&lt;/style&gt;&lt;/DisplayText&gt;&lt;record&gt;&lt;rec-number&gt;5&lt;/rec-number&gt;&lt;foreign-keys&gt;&lt;key app="EN" db-id="9sze9pe2uadz2pexes75r09ud2dsxx55wesd" timestamp="1545930353"&gt;5&lt;/key&gt;&lt;/foreign-keys&gt;&lt;ref-type name="Journal Article"&gt;17&lt;/ref-type&gt;&lt;contributors&gt;&lt;authors&gt;&lt;author&gt;Shivaji, U. N.&lt;/author&gt;&lt;author&gt;Ford, A. C.&lt;/author&gt;&lt;/authors&gt;&lt;/contributors&gt;&lt;auth-address&gt;Leeds Gastroenterology Institute, St James&amp;apos;s University Hospital, Leeds, UK.&amp;#xD;Leeds Institute of Biomedical and Clinical Sciences, Leeds University, Leeds, UK.&lt;/auth-address&gt;&lt;titles&gt;&lt;title&gt;Prevalence of functional gastrointestinal disorders among consecutive new patient referrals to a gastroenterology clinic&lt;/title&gt;&lt;secondary-title&gt;Frontline Gastroenterol&lt;/secondary-title&gt;&lt;/titles&gt;&lt;periodical&gt;&lt;full-title&gt;Frontline Gastroenterol&lt;/full-title&gt;&lt;/periodical&gt;&lt;pages&gt;266-271&lt;/pages&gt;&lt;volume&gt;5&lt;/volume&gt;&lt;number&gt;4&lt;/number&gt;&lt;edition&gt;2014/10/01&lt;/edition&gt;&lt;keywords&gt;&lt;keyword&gt;Functional Bowel Disorder&lt;/keyword&gt;&lt;keyword&gt;Functional Dyspepsia&lt;/keyword&gt;&lt;/keywords&gt;&lt;dates&gt;&lt;year&gt;2014&lt;/year&gt;&lt;pub-dates&gt;&lt;date&gt;Oct&lt;/date&gt;&lt;/pub-dates&gt;&lt;/dates&gt;&lt;isbn&gt;2041-4137 (Print)&amp;#xD;2041-4137 (Linking)&lt;/isbn&gt;&lt;accession-num&gt;28839783&lt;/accession-num&gt;&lt;urls&gt;&lt;related-urls&gt;&lt;url&gt;https://www.ncbi.nlm.nih.gov/pubmed/28839783&lt;/url&gt;&lt;/related-urls&gt;&lt;/urls&gt;&lt;custom2&gt;PMC5369735&lt;/custom2&gt;&lt;electronic-resource-num&gt;10.1136/flgastro-2013-100426&lt;/electronic-resource-num&gt;&lt;/record&gt;&lt;/Cite&gt;&lt;/EndNote&gt;</w:instrText>
      </w:r>
      <w:r w:rsidR="005C0980"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[5]</w:t>
      </w:r>
      <w:r w:rsidR="005C0980" w:rsidRPr="00921D01">
        <w:rPr>
          <w:rFonts w:ascii="Book Antiqua" w:hAnsi="Book Antiqua" w:cs="Times New Roman"/>
          <w:color w:val="000000" w:themeColor="text1"/>
          <w:sz w:val="24"/>
          <w:szCs w:val="24"/>
          <w:vertAlign w:val="superscript"/>
        </w:rPr>
        <w:fldChar w:fldCharType="end"/>
      </w:r>
      <w:r w:rsidR="00453038" w:rsidRPr="00921D01">
        <w:rPr>
          <w:rFonts w:ascii="Book Antiqua" w:hAnsi="Book Antiqua" w:cs="Times New Roman"/>
          <w:color w:val="000000" w:themeColor="text1"/>
          <w:sz w:val="24"/>
          <w:szCs w:val="24"/>
        </w:rPr>
        <w:t xml:space="preserve">. Preliminary data from our group show that </w:t>
      </w:r>
      <w:r w:rsidR="00D54E08" w:rsidRPr="00921D01">
        <w:rPr>
          <w:rFonts w:ascii="Book Antiqua" w:hAnsi="Book Antiqua" w:cs="Times New Roman"/>
          <w:color w:val="000000" w:themeColor="text1"/>
          <w:sz w:val="24"/>
          <w:szCs w:val="24"/>
        </w:rPr>
        <w:t xml:space="preserve">patients undergo an average of </w:t>
      </w:r>
      <w:r w:rsidR="00206170" w:rsidRPr="00921D01">
        <w:rPr>
          <w:rFonts w:ascii="Book Antiqua" w:hAnsi="Book Antiqua" w:cs="Times New Roman"/>
          <w:color w:val="000000" w:themeColor="text1"/>
          <w:sz w:val="24"/>
          <w:szCs w:val="24"/>
        </w:rPr>
        <w:t>three</w:t>
      </w:r>
      <w:r w:rsidR="00453038" w:rsidRPr="00921D01">
        <w:rPr>
          <w:rFonts w:ascii="Book Antiqua" w:hAnsi="Book Antiqua" w:cs="Times New Roman"/>
          <w:color w:val="000000" w:themeColor="text1"/>
          <w:sz w:val="24"/>
          <w:szCs w:val="24"/>
        </w:rPr>
        <w:t xml:space="preserve"> </w:t>
      </w:r>
      <w:r w:rsidR="00A85622" w:rsidRPr="00921D01">
        <w:rPr>
          <w:rFonts w:ascii="Book Antiqua" w:hAnsi="Book Antiqua" w:cs="Times New Roman"/>
          <w:color w:val="000000" w:themeColor="text1"/>
          <w:sz w:val="24"/>
          <w:szCs w:val="24"/>
        </w:rPr>
        <w:t xml:space="preserve">endoscopic </w:t>
      </w:r>
      <w:r w:rsidR="00D54E08" w:rsidRPr="00921D01">
        <w:rPr>
          <w:rFonts w:ascii="Book Antiqua" w:hAnsi="Book Antiqua" w:cs="Times New Roman"/>
          <w:color w:val="000000" w:themeColor="text1"/>
          <w:sz w:val="24"/>
          <w:szCs w:val="24"/>
        </w:rPr>
        <w:t xml:space="preserve">procedures </w:t>
      </w:r>
      <w:r w:rsidR="00453038" w:rsidRPr="00921D01">
        <w:rPr>
          <w:rFonts w:ascii="Book Antiqua" w:hAnsi="Book Antiqua" w:cs="Times New Roman"/>
          <w:color w:val="000000" w:themeColor="text1"/>
          <w:sz w:val="24"/>
          <w:szCs w:val="24"/>
        </w:rPr>
        <w:t>and 1.2 cross</w:t>
      </w:r>
      <w:r w:rsidR="00206170" w:rsidRPr="00921D01">
        <w:rPr>
          <w:rFonts w:ascii="Book Antiqua" w:hAnsi="Book Antiqua" w:cs="Times New Roman"/>
          <w:color w:val="000000" w:themeColor="text1"/>
          <w:sz w:val="24"/>
          <w:szCs w:val="24"/>
        </w:rPr>
        <w:t>-</w:t>
      </w:r>
      <w:r w:rsidR="00453038" w:rsidRPr="00921D01">
        <w:rPr>
          <w:rFonts w:ascii="Book Antiqua" w:hAnsi="Book Antiqua" w:cs="Times New Roman"/>
          <w:color w:val="000000" w:themeColor="text1"/>
          <w:sz w:val="24"/>
          <w:szCs w:val="24"/>
        </w:rPr>
        <w:t>sectional imag</w:t>
      </w:r>
      <w:r>
        <w:rPr>
          <w:rFonts w:ascii="Book Antiqua" w:hAnsi="Book Antiqua" w:cs="Times New Roman"/>
          <w:color w:val="000000" w:themeColor="text1"/>
          <w:sz w:val="24"/>
          <w:szCs w:val="24"/>
        </w:rPr>
        <w:t>ing tests [computed tomography (</w:t>
      </w:r>
      <w:r w:rsidR="00A85622" w:rsidRPr="00921D01">
        <w:rPr>
          <w:rFonts w:ascii="Book Antiqua" w:hAnsi="Book Antiqua" w:cs="Times New Roman"/>
          <w:color w:val="000000" w:themeColor="text1"/>
          <w:sz w:val="24"/>
          <w:szCs w:val="24"/>
        </w:rPr>
        <w:t>CT</w:t>
      </w:r>
      <w:r>
        <w:rPr>
          <w:rFonts w:ascii="Book Antiqua" w:hAnsi="Book Antiqua" w:cs="Times New Roman"/>
          <w:color w:val="000000" w:themeColor="text1"/>
          <w:sz w:val="24"/>
          <w:szCs w:val="24"/>
        </w:rPr>
        <w:t>)</w:t>
      </w:r>
      <w:r w:rsidR="00A85622" w:rsidRPr="00921D01">
        <w:rPr>
          <w:rFonts w:ascii="Book Antiqua" w:hAnsi="Book Antiqua" w:cs="Times New Roman"/>
          <w:color w:val="000000" w:themeColor="text1"/>
          <w:sz w:val="24"/>
          <w:szCs w:val="24"/>
        </w:rPr>
        <w:t xml:space="preserve">, </w:t>
      </w:r>
      <w:r w:rsidRPr="00990002">
        <w:rPr>
          <w:rFonts w:ascii="Book Antiqua" w:hAnsi="Book Antiqua" w:cs="Times New Roman"/>
          <w:color w:val="000000" w:themeColor="text1"/>
          <w:sz w:val="24"/>
          <w:szCs w:val="24"/>
        </w:rPr>
        <w:t xml:space="preserve">magnetic resonance imaging </w:t>
      </w:r>
      <w:r>
        <w:rPr>
          <w:rFonts w:ascii="Book Antiqua" w:hAnsi="Book Antiqua" w:cs="Times New Roman"/>
          <w:color w:val="000000" w:themeColor="text1"/>
          <w:sz w:val="24"/>
          <w:szCs w:val="24"/>
        </w:rPr>
        <w:t>(</w:t>
      </w:r>
      <w:r w:rsidR="00A85622" w:rsidRPr="00921D01">
        <w:rPr>
          <w:rFonts w:ascii="Book Antiqua" w:hAnsi="Book Antiqua" w:cs="Times New Roman"/>
          <w:color w:val="000000" w:themeColor="text1"/>
          <w:sz w:val="24"/>
          <w:szCs w:val="24"/>
        </w:rPr>
        <w:t>MRI</w:t>
      </w:r>
      <w:r>
        <w:rPr>
          <w:rFonts w:ascii="Book Antiqua" w:hAnsi="Book Antiqua" w:cs="Times New Roman"/>
          <w:color w:val="000000" w:themeColor="text1"/>
          <w:sz w:val="24"/>
          <w:szCs w:val="24"/>
        </w:rPr>
        <w:t>) of abdomen and pelvis]</w:t>
      </w:r>
      <w:r w:rsidR="00A85622" w:rsidRPr="00921D01">
        <w:rPr>
          <w:rFonts w:ascii="Book Antiqua" w:hAnsi="Book Antiqua" w:cs="Times New Roman"/>
          <w:color w:val="000000" w:themeColor="text1"/>
          <w:sz w:val="24"/>
          <w:szCs w:val="24"/>
        </w:rPr>
        <w:t xml:space="preserve"> </w:t>
      </w:r>
      <w:r w:rsidR="00D54E08" w:rsidRPr="00921D01">
        <w:rPr>
          <w:rFonts w:ascii="Book Antiqua" w:hAnsi="Book Antiqua" w:cs="Times New Roman"/>
          <w:color w:val="000000" w:themeColor="text1"/>
          <w:sz w:val="24"/>
          <w:szCs w:val="24"/>
        </w:rPr>
        <w:t xml:space="preserve">prior to receiving </w:t>
      </w:r>
      <w:r w:rsidR="00453038" w:rsidRPr="00921D01">
        <w:rPr>
          <w:rFonts w:ascii="Book Antiqua" w:hAnsi="Book Antiqua" w:cs="Times New Roman"/>
          <w:color w:val="000000" w:themeColor="text1"/>
          <w:sz w:val="24"/>
          <w:szCs w:val="24"/>
        </w:rPr>
        <w:t xml:space="preserve">a </w:t>
      </w:r>
      <w:r w:rsidR="00D54E08" w:rsidRPr="00921D01">
        <w:rPr>
          <w:rFonts w:ascii="Book Antiqua" w:hAnsi="Book Antiqua" w:cs="Times New Roman"/>
          <w:color w:val="000000" w:themeColor="text1"/>
          <w:sz w:val="24"/>
          <w:szCs w:val="24"/>
        </w:rPr>
        <w:t>diagnosis</w:t>
      </w:r>
      <w:r w:rsidR="00453038" w:rsidRPr="00921D01">
        <w:rPr>
          <w:rFonts w:ascii="Book Antiqua" w:hAnsi="Book Antiqua" w:cs="Times New Roman"/>
          <w:color w:val="000000" w:themeColor="text1"/>
          <w:sz w:val="24"/>
          <w:szCs w:val="24"/>
        </w:rPr>
        <w:t xml:space="preserve"> of bile acid diarrhea</w:t>
      </w:r>
      <w:r w:rsidR="00D54E08" w:rsidRPr="00921D01">
        <w:rPr>
          <w:rFonts w:ascii="Book Antiqua" w:hAnsi="Book Antiqua" w:cs="Times New Roman"/>
          <w:color w:val="000000" w:themeColor="text1"/>
          <w:sz w:val="24"/>
          <w:szCs w:val="24"/>
        </w:rPr>
        <w:t xml:space="preserve">. </w:t>
      </w:r>
      <w:r w:rsidR="00131DEC" w:rsidRPr="00921D01">
        <w:rPr>
          <w:rFonts w:ascii="Book Antiqua" w:hAnsi="Book Antiqua" w:cs="Times New Roman"/>
          <w:color w:val="000000" w:themeColor="text1"/>
          <w:sz w:val="24"/>
          <w:szCs w:val="24"/>
        </w:rPr>
        <w:t xml:space="preserve">A large systematic review </w:t>
      </w:r>
      <w:r w:rsidR="00206170" w:rsidRPr="00921D01">
        <w:rPr>
          <w:rFonts w:ascii="Book Antiqua" w:hAnsi="Book Antiqua" w:cs="Times New Roman"/>
          <w:color w:val="000000" w:themeColor="text1"/>
          <w:sz w:val="24"/>
          <w:szCs w:val="24"/>
        </w:rPr>
        <w:t xml:space="preserve">reported that </w:t>
      </w:r>
      <w:r w:rsidR="00131DEC" w:rsidRPr="00921D01">
        <w:rPr>
          <w:rFonts w:ascii="Book Antiqua" w:hAnsi="Book Antiqua" w:cs="Times New Roman"/>
          <w:color w:val="000000" w:themeColor="text1"/>
          <w:sz w:val="24"/>
          <w:szCs w:val="24"/>
        </w:rPr>
        <w:t>up to 70</w:t>
      </w:r>
      <w:r>
        <w:rPr>
          <w:rFonts w:ascii="Book Antiqua" w:hAnsi="Book Antiqua" w:cs="Times New Roman"/>
          <w:color w:val="000000" w:themeColor="text1"/>
          <w:sz w:val="24"/>
          <w:szCs w:val="24"/>
        </w:rPr>
        <w:t>%</w:t>
      </w:r>
      <w:r w:rsidR="00131DEC" w:rsidRPr="00921D01">
        <w:rPr>
          <w:rFonts w:ascii="Book Antiqua" w:hAnsi="Book Antiqua" w:cs="Times New Roman"/>
          <w:color w:val="000000" w:themeColor="text1"/>
          <w:sz w:val="24"/>
          <w:szCs w:val="24"/>
        </w:rPr>
        <w:t>-80% of patients undergoing endoscopy for dyspepsia w</w:t>
      </w:r>
      <w:r w:rsidR="00206170" w:rsidRPr="00921D01">
        <w:rPr>
          <w:rFonts w:ascii="Book Antiqua" w:hAnsi="Book Antiqua" w:cs="Times New Roman"/>
          <w:color w:val="000000" w:themeColor="text1"/>
          <w:sz w:val="24"/>
          <w:szCs w:val="24"/>
        </w:rPr>
        <w:t xml:space="preserve">ould </w:t>
      </w:r>
      <w:r w:rsidR="00131DEC" w:rsidRPr="00921D01">
        <w:rPr>
          <w:rFonts w:ascii="Book Antiqua" w:hAnsi="Book Antiqua" w:cs="Times New Roman"/>
          <w:color w:val="000000" w:themeColor="text1"/>
          <w:sz w:val="24"/>
          <w:szCs w:val="24"/>
        </w:rPr>
        <w:t>be diagnosed with</w:t>
      </w:r>
      <w:r w:rsidR="00206170" w:rsidRPr="00921D01">
        <w:rPr>
          <w:rFonts w:ascii="Book Antiqua" w:hAnsi="Book Antiqua" w:cs="Times New Roman"/>
          <w:color w:val="000000" w:themeColor="text1"/>
          <w:sz w:val="24"/>
          <w:szCs w:val="24"/>
        </w:rPr>
        <w:t xml:space="preserve"> functional dyspepsia</w:t>
      </w:r>
      <w:r w:rsidR="005C0980"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&lt;EndNote&gt;&lt;Cite&gt;&lt;Author&gt;Ford&lt;/Author&gt;&lt;Year&gt;2010&lt;/Year&gt;&lt;RecNum&gt;6&lt;/RecNum&gt;&lt;DisplayText&gt;&lt;style face="superscript"&gt;[6]&lt;/style&gt;&lt;/DisplayText&gt;&lt;record&gt;&lt;rec-number&gt;6&lt;/rec-number&gt;&lt;foreign-keys&gt;&lt;key app="EN" db-id="9sze9pe2uadz2pexes75r09ud2dsxx55wesd" timestamp="1545930433"&gt;6&lt;/key&gt;&lt;/foreign-keys&gt;&lt;ref-type name="Journal Article"&gt;17&lt;/ref-type&gt;&lt;contributors&gt;&lt;authors&gt;&lt;author&gt;Ford, A. C.&lt;/author&gt;&lt;author&gt;Marwaha, A.&lt;/author&gt;&lt;author&gt;Lim, A.&lt;/author&gt;&lt;author&gt;Moayyedi, P.&lt;/author&gt;&lt;/authors&gt;&lt;/contributors&gt;&lt;auth-address&gt;Gastroenterology Division, McMaster University, Health Sciences Centre, Hamilton, Ontario, Canada. alexf12399@yahoo.com&lt;/auth-address&gt;&lt;titles&gt;&lt;title&gt;What is the prevalence of clinically significant endoscopic findings in subjects with dyspepsia? Systematic review and meta-analysis&lt;/title&gt;&lt;secondary-title&gt;Clin Gastroenterol Hepatol&lt;/secondary-title&gt;&lt;/titles&gt;&lt;periodical&gt;&lt;full-title&gt;Clin Gastroenterol Hepatol&lt;/full-title&gt;&lt;/periodical&gt;&lt;pages&gt;830-7, 837 e1-2&lt;/pages&gt;&lt;volume&gt;8&lt;/volume&gt;&lt;number&gt;10&lt;/number&gt;&lt;edition&gt;2010/06/15&lt;/edition&gt;&lt;keywords&gt;&lt;keyword&gt;Adult&lt;/keyword&gt;&lt;keyword&gt;Dyspepsia/*epidemiology/*etiology&lt;/keyword&gt;&lt;keyword&gt;*Endoscopy, Gastrointestinal&lt;/keyword&gt;&lt;keyword&gt;Gastrointestinal Diseases/*complications/*diagnosis&lt;/keyword&gt;&lt;keyword&gt;Humans&lt;/keyword&gt;&lt;keyword&gt;Prevalence&lt;/keyword&gt;&lt;/keywords&gt;&lt;dates&gt;&lt;year&gt;2010&lt;/year&gt;&lt;pub-dates&gt;&lt;date&gt;Oct&lt;/date&gt;&lt;/pub-dates&gt;&lt;/dates&gt;&lt;isbn&gt;1542-7714 (Electronic)&amp;#xD;1542-3565 (Linking)&lt;/isbn&gt;&lt;accession-num&gt;20541625&lt;/accession-num&gt;&lt;urls&gt;&lt;related-urls&gt;&lt;url&gt;https://www.ncbi.nlm.nih.gov/pubmed/20541625&lt;/url&gt;&lt;/related-urls&gt;&lt;/urls&gt;&lt;electronic-resource-num&gt;10.1016/j.cgh.2010.05.031&lt;/electronic-resource-num&gt;&lt;/record&gt;&lt;/Cite&gt;&lt;/EndNote&gt;</w:instrText>
      </w:r>
      <w:r w:rsidR="005C0980"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[6]</w:t>
      </w:r>
      <w:r w:rsidR="005C0980" w:rsidRPr="00921D01">
        <w:rPr>
          <w:rFonts w:ascii="Book Antiqua" w:hAnsi="Book Antiqua" w:cs="Times New Roman"/>
          <w:color w:val="000000" w:themeColor="text1"/>
          <w:sz w:val="24"/>
          <w:szCs w:val="24"/>
          <w:vertAlign w:val="superscript"/>
        </w:rPr>
        <w:fldChar w:fldCharType="end"/>
      </w:r>
      <w:r w:rsidR="00131DEC" w:rsidRPr="00921D01">
        <w:rPr>
          <w:rFonts w:ascii="Book Antiqua" w:hAnsi="Book Antiqua" w:cs="Times New Roman"/>
          <w:color w:val="000000" w:themeColor="text1"/>
          <w:sz w:val="24"/>
          <w:szCs w:val="24"/>
        </w:rPr>
        <w:t>. Similarly, in patients who met R</w:t>
      </w:r>
      <w:r w:rsidR="00462780" w:rsidRPr="00921D01">
        <w:rPr>
          <w:rFonts w:ascii="Book Antiqua" w:hAnsi="Book Antiqua" w:cs="Times New Roman"/>
          <w:color w:val="000000" w:themeColor="text1"/>
          <w:sz w:val="24"/>
          <w:szCs w:val="24"/>
        </w:rPr>
        <w:t>ome</w:t>
      </w:r>
      <w:r w:rsidR="00131DEC" w:rsidRPr="00921D01">
        <w:rPr>
          <w:rFonts w:ascii="Book Antiqua" w:hAnsi="Book Antiqua" w:cs="Times New Roman"/>
          <w:color w:val="000000" w:themeColor="text1"/>
          <w:sz w:val="24"/>
          <w:szCs w:val="24"/>
        </w:rPr>
        <w:t xml:space="preserve"> I criteria for IBS</w:t>
      </w:r>
      <w:r w:rsidR="00462780" w:rsidRPr="00921D01">
        <w:rPr>
          <w:rFonts w:ascii="Book Antiqua" w:hAnsi="Book Antiqua" w:cs="Times New Roman"/>
          <w:color w:val="000000" w:themeColor="text1"/>
          <w:sz w:val="24"/>
          <w:szCs w:val="24"/>
        </w:rPr>
        <w:t>,</w:t>
      </w:r>
      <w:r w:rsidR="00131DEC" w:rsidRPr="00921D01">
        <w:rPr>
          <w:rFonts w:ascii="Book Antiqua" w:hAnsi="Book Antiqua" w:cs="Times New Roman"/>
          <w:color w:val="000000" w:themeColor="text1"/>
          <w:sz w:val="24"/>
          <w:szCs w:val="24"/>
        </w:rPr>
        <w:t xml:space="preserve"> structural disease</w:t>
      </w:r>
      <w:r w:rsidR="00462780" w:rsidRPr="00921D01">
        <w:rPr>
          <w:rFonts w:ascii="Book Antiqua" w:hAnsi="Book Antiqua" w:cs="Times New Roman"/>
          <w:color w:val="000000" w:themeColor="text1"/>
          <w:sz w:val="24"/>
          <w:szCs w:val="24"/>
        </w:rPr>
        <w:t xml:space="preserve"> was found in only 2% by colonoscopy</w:t>
      </w:r>
      <w:r w:rsidR="005C0980"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&lt;EndNote&gt;&lt;Cite&gt;&lt;Author&gt;Hamm&lt;/Author&gt;&lt;Year&gt;1999&lt;/Year&gt;&lt;RecNum&gt;8&lt;/RecNum&gt;&lt;DisplayText&gt;&lt;style face="superscript"&gt;[7]&lt;/style&gt;&lt;/DisplayText&gt;&lt;record&gt;&lt;rec-number&gt;8&lt;/rec-number&gt;&lt;foreign-keys&gt;&lt;key app="EN" db-id="9sze9pe2uadz2pexes75r09ud2dsxx55wesd" timestamp="1545930502"&gt;8&lt;/key&gt;&lt;/foreign-keys&gt;&lt;ref-type name="Journal Article"&gt;17&lt;/ref-type&gt;&lt;contributors&gt;&lt;authors&gt;&lt;author&gt;Hamm, L. R.&lt;/author&gt;&lt;author&gt;Sorrells, S. C.&lt;/author&gt;&lt;author&gt;Harding, J. P.&lt;/author&gt;&lt;author&gt;Northcutt, A. R.&lt;/author&gt;&lt;author&gt;Heath, A. T.&lt;/author&gt;&lt;author&gt;Kapke, G. F.&lt;/author&gt;&lt;author&gt;Hunt, C. M.&lt;/author&gt;&lt;author&gt;Mangel, A. W.&lt;/author&gt;&lt;/authors&gt;&lt;/contributors&gt;&lt;auth-address&gt;Department of Gastroenterology, Glaxo Wellcome Inc., Research Triangle Park, North Carolina, USA.&lt;/auth-address&gt;&lt;titles&gt;&lt;title&gt;Additional investigations fail to alter the diagnosis of irritable bowel syndrome in subjects fulfilling the Rome criteria&lt;/title&gt;&lt;secondary-title&gt;Am J Gastroenterol&lt;/secondary-title&gt;&lt;/titles&gt;&lt;periodical&gt;&lt;full-title&gt;Am J Gastroenterol&lt;/full-title&gt;&lt;/periodical&gt;&lt;pages&gt;1279-82&lt;/pages&gt;&lt;volume&gt;94&lt;/volume&gt;&lt;number&gt;5&lt;/number&gt;&lt;edition&gt;1999/05/11&lt;/edition&gt;&lt;keywords&gt;&lt;keyword&gt;Adult&lt;/keyword&gt;&lt;keyword&gt;Colonic Diseases, Functional/complications/*diagnosis&lt;/keyword&gt;&lt;keyword&gt;Female&lt;/keyword&gt;&lt;keyword&gt;Humans&lt;/keyword&gt;&lt;keyword&gt;Lactose Intolerance/complications/diagnosis&lt;/keyword&gt;&lt;keyword&gt;Male&lt;/keyword&gt;&lt;keyword&gt;Middle Aged&lt;/keyword&gt;&lt;keyword&gt;Multicenter Studies as Topic&lt;/keyword&gt;&lt;/keywords&gt;&lt;dates&gt;&lt;year&gt;1999&lt;/year&gt;&lt;pub-dates&gt;&lt;date&gt;May&lt;/date&gt;&lt;/pub-dates&gt;&lt;/dates&gt;&lt;isbn&gt;0002-9270 (Print)&amp;#xD;0002-9270 (Linking)&lt;/isbn&gt;&lt;accession-num&gt;10235207&lt;/accession-num&gt;&lt;urls&gt;&lt;related-urls&gt;&lt;url&gt;https://www.ncbi.nlm.nih.gov/pubmed/10235207&lt;/url&gt;&lt;/related-urls&gt;&lt;/urls&gt;&lt;electronic-resource-num&gt;10.1111/j.1572-0241.1999.01077.x&lt;/electronic-resource-num&gt;&lt;/record&gt;&lt;/Cite&gt;&lt;/EndNote&gt;</w:instrText>
      </w:r>
      <w:r w:rsidR="005C0980"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[7]</w:t>
      </w:r>
      <w:r w:rsidR="005C0980" w:rsidRPr="00921D01">
        <w:rPr>
          <w:rFonts w:ascii="Book Antiqua" w:hAnsi="Book Antiqua" w:cs="Times New Roman"/>
          <w:color w:val="000000" w:themeColor="text1"/>
          <w:sz w:val="24"/>
          <w:szCs w:val="24"/>
          <w:vertAlign w:val="superscript"/>
        </w:rPr>
        <w:fldChar w:fldCharType="end"/>
      </w:r>
      <w:r w:rsidR="00453038" w:rsidRPr="00921D01">
        <w:rPr>
          <w:rFonts w:ascii="Book Antiqua" w:hAnsi="Book Antiqua" w:cs="Times New Roman"/>
          <w:color w:val="000000" w:themeColor="text1"/>
          <w:sz w:val="24"/>
          <w:szCs w:val="24"/>
        </w:rPr>
        <w:t>, suggesting that testing for FGID</w:t>
      </w:r>
      <w:r w:rsidR="00462780" w:rsidRPr="00921D01">
        <w:rPr>
          <w:rFonts w:ascii="Book Antiqua" w:hAnsi="Book Antiqua" w:cs="Times New Roman"/>
          <w:color w:val="000000" w:themeColor="text1"/>
          <w:sz w:val="24"/>
          <w:szCs w:val="24"/>
        </w:rPr>
        <w:t>s</w:t>
      </w:r>
      <w:r w:rsidR="00453038" w:rsidRPr="00921D01">
        <w:rPr>
          <w:rFonts w:ascii="Book Antiqua" w:hAnsi="Book Antiqua" w:cs="Times New Roman"/>
          <w:color w:val="000000" w:themeColor="text1"/>
          <w:sz w:val="24"/>
          <w:szCs w:val="24"/>
        </w:rPr>
        <w:t xml:space="preserve"> is over</w:t>
      </w:r>
      <w:r w:rsidR="00462780" w:rsidRPr="00921D01">
        <w:rPr>
          <w:rFonts w:ascii="Book Antiqua" w:hAnsi="Book Antiqua" w:cs="Times New Roman"/>
          <w:color w:val="000000" w:themeColor="text1"/>
          <w:sz w:val="24"/>
          <w:szCs w:val="24"/>
        </w:rPr>
        <w:t xml:space="preserve"> </w:t>
      </w:r>
      <w:r w:rsidR="00453038" w:rsidRPr="00921D01">
        <w:rPr>
          <w:rFonts w:ascii="Book Antiqua" w:hAnsi="Book Antiqua" w:cs="Times New Roman"/>
          <w:color w:val="000000" w:themeColor="text1"/>
          <w:sz w:val="24"/>
          <w:szCs w:val="24"/>
        </w:rPr>
        <w:t xml:space="preserve">utilized. </w:t>
      </w:r>
    </w:p>
    <w:p w14:paraId="0EE6683A" w14:textId="77777777" w:rsidR="004B2B6B" w:rsidRPr="00921D01" w:rsidRDefault="00990002"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131DEC" w:rsidRPr="00921D01">
        <w:rPr>
          <w:rFonts w:ascii="Book Antiqua" w:hAnsi="Book Antiqua" w:cs="Times New Roman"/>
          <w:color w:val="000000" w:themeColor="text1"/>
          <w:sz w:val="24"/>
          <w:szCs w:val="24"/>
        </w:rPr>
        <w:t xml:space="preserve">Despite the prevalence of these conditions, diagnosis and management remain challenging due to their heterogenous nature. However, with improved diagnostic tools and increased understanding of the specific pathophysiologic mechanisms underlying these conditions, </w:t>
      </w:r>
      <w:r w:rsidR="00A85622" w:rsidRPr="00921D01">
        <w:rPr>
          <w:rFonts w:ascii="Book Antiqua" w:hAnsi="Book Antiqua" w:cs="Times New Roman"/>
          <w:color w:val="000000" w:themeColor="text1"/>
          <w:sz w:val="24"/>
          <w:szCs w:val="24"/>
        </w:rPr>
        <w:t xml:space="preserve">it </w:t>
      </w:r>
      <w:r w:rsidR="00EE79FA" w:rsidRPr="00921D01">
        <w:rPr>
          <w:rFonts w:ascii="Book Antiqua" w:hAnsi="Book Antiqua" w:cs="Times New Roman"/>
          <w:color w:val="000000" w:themeColor="text1"/>
          <w:sz w:val="24"/>
          <w:szCs w:val="24"/>
        </w:rPr>
        <w:t>is</w:t>
      </w:r>
      <w:r w:rsidR="00A85622" w:rsidRPr="00921D01">
        <w:rPr>
          <w:rFonts w:ascii="Book Antiqua" w:hAnsi="Book Antiqua" w:cs="Times New Roman"/>
          <w:color w:val="000000" w:themeColor="text1"/>
          <w:sz w:val="24"/>
          <w:szCs w:val="24"/>
        </w:rPr>
        <w:t xml:space="preserve"> possible to identify specific mechanisms among patients presenting with the same symptom complexes in </w:t>
      </w:r>
      <w:r w:rsidR="00131DEC" w:rsidRPr="00921D01">
        <w:rPr>
          <w:rFonts w:ascii="Book Antiqua" w:hAnsi="Book Antiqua" w:cs="Times New Roman"/>
          <w:color w:val="000000" w:themeColor="text1"/>
          <w:sz w:val="24"/>
          <w:szCs w:val="24"/>
        </w:rPr>
        <w:t xml:space="preserve">the </w:t>
      </w:r>
      <w:r w:rsidR="00A85622" w:rsidRPr="00921D01">
        <w:rPr>
          <w:rFonts w:ascii="Book Antiqua" w:hAnsi="Book Antiqua" w:cs="Times New Roman"/>
          <w:color w:val="000000" w:themeColor="text1"/>
          <w:sz w:val="24"/>
          <w:szCs w:val="24"/>
        </w:rPr>
        <w:t>different categories</w:t>
      </w:r>
      <w:r w:rsidR="00131DEC" w:rsidRPr="00921D01">
        <w:rPr>
          <w:rFonts w:ascii="Book Antiqua" w:hAnsi="Book Antiqua" w:cs="Times New Roman"/>
          <w:color w:val="000000" w:themeColor="text1"/>
          <w:sz w:val="24"/>
          <w:szCs w:val="24"/>
        </w:rPr>
        <w:t xml:space="preserve"> of FGIDs, allowing</w:t>
      </w:r>
      <w:r w:rsidR="00A85622" w:rsidRPr="00921D01">
        <w:rPr>
          <w:rFonts w:ascii="Book Antiqua" w:hAnsi="Book Antiqua" w:cs="Times New Roman"/>
          <w:color w:val="000000" w:themeColor="text1"/>
          <w:sz w:val="24"/>
          <w:szCs w:val="24"/>
        </w:rPr>
        <w:t xml:space="preserve"> for</w:t>
      </w:r>
      <w:r w:rsidR="00131DEC" w:rsidRPr="00921D01">
        <w:rPr>
          <w:rFonts w:ascii="Book Antiqua" w:hAnsi="Book Antiqua" w:cs="Times New Roman"/>
          <w:color w:val="000000" w:themeColor="text1"/>
          <w:sz w:val="24"/>
          <w:szCs w:val="24"/>
        </w:rPr>
        <w:t xml:space="preserve"> tailored therapy with increased chances of success.</w:t>
      </w:r>
    </w:p>
    <w:p w14:paraId="38393AC9" w14:textId="0604EDDD" w:rsidR="00462780"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16367C" w:rsidRPr="00921D01">
        <w:rPr>
          <w:rFonts w:ascii="Book Antiqua" w:hAnsi="Book Antiqua" w:cs="Times New Roman"/>
          <w:color w:val="000000" w:themeColor="text1"/>
          <w:sz w:val="24"/>
          <w:szCs w:val="24"/>
        </w:rPr>
        <w:t>This</w:t>
      </w:r>
      <w:r w:rsidR="004B2B6B" w:rsidRPr="00921D01">
        <w:rPr>
          <w:rFonts w:ascii="Book Antiqua" w:hAnsi="Book Antiqua" w:cs="Times New Roman"/>
          <w:color w:val="000000" w:themeColor="text1"/>
          <w:sz w:val="24"/>
          <w:szCs w:val="24"/>
        </w:rPr>
        <w:t xml:space="preserve"> review proposes an individualized approach to the management of </w:t>
      </w:r>
      <w:r w:rsidR="00131DEC" w:rsidRPr="00921D01">
        <w:rPr>
          <w:rFonts w:ascii="Book Antiqua" w:hAnsi="Book Antiqua" w:cs="Times New Roman"/>
          <w:color w:val="000000" w:themeColor="text1"/>
          <w:sz w:val="24"/>
          <w:szCs w:val="24"/>
        </w:rPr>
        <w:t>FGIDs</w:t>
      </w:r>
      <w:r w:rsidR="004B2B6B" w:rsidRPr="00921D01">
        <w:rPr>
          <w:rFonts w:ascii="Book Antiqua" w:hAnsi="Book Antiqua" w:cs="Times New Roman"/>
          <w:color w:val="000000" w:themeColor="text1"/>
          <w:sz w:val="24"/>
          <w:szCs w:val="24"/>
        </w:rPr>
        <w:t xml:space="preserve">: understanding mechanisms </w:t>
      </w:r>
      <w:r w:rsidR="0016367C" w:rsidRPr="00921D01">
        <w:rPr>
          <w:rFonts w:ascii="Book Antiqua" w:hAnsi="Book Antiqua" w:cs="Times New Roman"/>
          <w:color w:val="000000" w:themeColor="text1"/>
          <w:sz w:val="24"/>
          <w:szCs w:val="24"/>
        </w:rPr>
        <w:t>that result in</w:t>
      </w:r>
      <w:r w:rsidR="004B2B6B" w:rsidRPr="00921D01">
        <w:rPr>
          <w:rFonts w:ascii="Book Antiqua" w:hAnsi="Book Antiqua" w:cs="Times New Roman"/>
          <w:color w:val="000000" w:themeColor="text1"/>
          <w:sz w:val="24"/>
          <w:szCs w:val="24"/>
        </w:rPr>
        <w:t xml:space="preserve"> patient</w:t>
      </w:r>
      <w:r w:rsidR="0016367C" w:rsidRPr="00921D01">
        <w:rPr>
          <w:rFonts w:ascii="Book Antiqua" w:hAnsi="Book Antiqua" w:cs="Times New Roman"/>
          <w:color w:val="000000" w:themeColor="text1"/>
          <w:sz w:val="24"/>
          <w:szCs w:val="24"/>
        </w:rPr>
        <w:t>s’</w:t>
      </w:r>
      <w:r w:rsidR="004B2B6B" w:rsidRPr="00921D01">
        <w:rPr>
          <w:rFonts w:ascii="Book Antiqua" w:hAnsi="Book Antiqua" w:cs="Times New Roman"/>
          <w:color w:val="000000" w:themeColor="text1"/>
          <w:sz w:val="24"/>
          <w:szCs w:val="24"/>
        </w:rPr>
        <w:t xml:space="preserve"> symptoms, </w:t>
      </w:r>
      <w:r w:rsidR="00131DEC" w:rsidRPr="00921D01">
        <w:rPr>
          <w:rFonts w:ascii="Book Antiqua" w:hAnsi="Book Antiqua" w:cs="Times New Roman"/>
          <w:color w:val="000000" w:themeColor="text1"/>
          <w:sz w:val="24"/>
          <w:szCs w:val="24"/>
        </w:rPr>
        <w:t>utilizing appropriate diagnostic testing</w:t>
      </w:r>
      <w:r w:rsidR="004B2B6B" w:rsidRPr="00921D01">
        <w:rPr>
          <w:rFonts w:ascii="Book Antiqua" w:hAnsi="Book Antiqua" w:cs="Times New Roman"/>
          <w:color w:val="000000" w:themeColor="text1"/>
          <w:sz w:val="24"/>
          <w:szCs w:val="24"/>
        </w:rPr>
        <w:t>, and choosing targeted therapies</w:t>
      </w:r>
      <w:r w:rsidR="00131DEC" w:rsidRPr="00921D01">
        <w:rPr>
          <w:rFonts w:ascii="Book Antiqua" w:hAnsi="Book Antiqua" w:cs="Times New Roman"/>
          <w:color w:val="000000" w:themeColor="text1"/>
          <w:sz w:val="24"/>
          <w:szCs w:val="24"/>
        </w:rPr>
        <w:t xml:space="preserve"> to provide personalized care in the management of </w:t>
      </w:r>
      <w:r w:rsidR="00462780" w:rsidRPr="00921D01">
        <w:rPr>
          <w:rFonts w:ascii="Book Antiqua" w:hAnsi="Book Antiqua" w:cs="Times New Roman"/>
          <w:color w:val="000000" w:themeColor="text1"/>
          <w:sz w:val="24"/>
          <w:szCs w:val="24"/>
        </w:rPr>
        <w:t xml:space="preserve">the </w:t>
      </w:r>
      <w:r w:rsidR="00131DEC" w:rsidRPr="00921D01">
        <w:rPr>
          <w:rFonts w:ascii="Book Antiqua" w:hAnsi="Book Antiqua" w:cs="Times New Roman"/>
          <w:color w:val="000000" w:themeColor="text1"/>
          <w:sz w:val="24"/>
          <w:szCs w:val="24"/>
        </w:rPr>
        <w:t>FGID.</w:t>
      </w:r>
      <w:r w:rsidR="00453038" w:rsidRPr="00921D01">
        <w:rPr>
          <w:rFonts w:ascii="Book Antiqua" w:hAnsi="Book Antiqua" w:cs="Times New Roman"/>
          <w:color w:val="000000" w:themeColor="text1"/>
          <w:sz w:val="24"/>
          <w:szCs w:val="24"/>
        </w:rPr>
        <w:t xml:space="preserve"> </w:t>
      </w:r>
      <w:r w:rsidR="0016367C" w:rsidRPr="00921D01">
        <w:rPr>
          <w:rFonts w:ascii="Book Antiqua" w:hAnsi="Book Antiqua" w:cs="Times New Roman"/>
          <w:color w:val="000000" w:themeColor="text1"/>
          <w:sz w:val="24"/>
          <w:szCs w:val="24"/>
        </w:rPr>
        <w:t xml:space="preserve">Four decades ago, there was a plea to move towards positive symptom-based diagnosis of </w:t>
      </w:r>
      <w:r w:rsidR="00462780" w:rsidRPr="00921D01">
        <w:rPr>
          <w:rFonts w:ascii="Book Antiqua" w:hAnsi="Book Antiqua" w:cs="Times New Roman"/>
          <w:color w:val="000000" w:themeColor="text1"/>
          <w:sz w:val="24"/>
          <w:szCs w:val="24"/>
        </w:rPr>
        <w:t xml:space="preserve">IBS; this </w:t>
      </w:r>
      <w:r w:rsidR="0016367C" w:rsidRPr="00921D01">
        <w:rPr>
          <w:rFonts w:ascii="Book Antiqua" w:hAnsi="Book Antiqua" w:cs="Times New Roman"/>
          <w:color w:val="000000" w:themeColor="text1"/>
          <w:sz w:val="24"/>
          <w:szCs w:val="24"/>
        </w:rPr>
        <w:t>led to profuse criteria for diverse symptom complexes</w:t>
      </w:r>
      <w:r w:rsidR="00462780" w:rsidRPr="00921D01">
        <w:rPr>
          <w:rFonts w:ascii="Book Antiqua" w:hAnsi="Book Antiqua" w:cs="Times New Roman"/>
          <w:color w:val="000000" w:themeColor="text1"/>
          <w:sz w:val="24"/>
          <w:szCs w:val="24"/>
        </w:rPr>
        <w:t>,</w:t>
      </w:r>
      <w:r w:rsidR="0016367C" w:rsidRPr="00921D01">
        <w:rPr>
          <w:rFonts w:ascii="Book Antiqua" w:hAnsi="Book Antiqua" w:cs="Times New Roman"/>
          <w:color w:val="000000" w:themeColor="text1"/>
          <w:sz w:val="24"/>
          <w:szCs w:val="24"/>
        </w:rPr>
        <w:t xml:space="preserve"> and the criteria </w:t>
      </w:r>
      <w:r w:rsidR="00462780" w:rsidRPr="00921D01">
        <w:rPr>
          <w:rFonts w:ascii="Book Antiqua" w:hAnsi="Book Antiqua" w:cs="Times New Roman"/>
          <w:color w:val="000000" w:themeColor="text1"/>
          <w:sz w:val="24"/>
          <w:szCs w:val="24"/>
        </w:rPr>
        <w:t xml:space="preserve">have been </w:t>
      </w:r>
      <w:r w:rsidR="0016367C" w:rsidRPr="00921D01">
        <w:rPr>
          <w:rFonts w:ascii="Book Antiqua" w:hAnsi="Book Antiqua" w:cs="Times New Roman"/>
          <w:color w:val="000000" w:themeColor="text1"/>
          <w:sz w:val="24"/>
          <w:szCs w:val="24"/>
        </w:rPr>
        <w:t>revised and refined almost every decade</w:t>
      </w:r>
      <w:r w:rsidR="00462780" w:rsidRPr="00921D01">
        <w:rPr>
          <w:rFonts w:ascii="Book Antiqua" w:hAnsi="Book Antiqua" w:cs="Times New Roman"/>
          <w:color w:val="000000" w:themeColor="text1"/>
          <w:sz w:val="24"/>
          <w:szCs w:val="24"/>
        </w:rPr>
        <w:t xml:space="preserve"> since then</w:t>
      </w:r>
      <w:r w:rsidR="005C0980"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&lt;EndNote&gt;&lt;Cite&gt;&lt;Author&gt;Manning&lt;/Author&gt;&lt;Year&gt;1978&lt;/Year&gt;&lt;RecNum&gt;9&lt;/RecNum&gt;&lt;DisplayText&gt;&lt;style face="superscript"&gt;[8]&lt;/style&gt;&lt;/DisplayText&gt;&lt;record&gt;&lt;rec-number&gt;9&lt;/rec-number&gt;&lt;foreign-keys&gt;&lt;key app="EN" db-id="9sze9pe2uadz2pexes75r09ud2dsxx55wesd" timestamp="1545930528"&gt;9&lt;/key&gt;&lt;/foreign-keys&gt;&lt;ref-type name="Journal Article"&gt;17&lt;/ref-type&gt;&lt;contributors&gt;&lt;authors&gt;&lt;author&gt;Manning, A. P.&lt;/author&gt;&lt;author&gt;Thompson, W. G.&lt;/author&gt;&lt;author&gt;Heaton, K. W.&lt;/author&gt;&lt;author&gt;Morris, A. F.&lt;/author&gt;&lt;/authors&gt;&lt;/contributors&gt;&lt;titles&gt;&lt;title&gt;Towards positive diagnosis of the irritable bowel&lt;/title&gt;&lt;secondary-title&gt;Br Med J&lt;/secondary-title&gt;&lt;/titles&gt;&lt;periodical&gt;&lt;full-title&gt;Br Med J&lt;/full-title&gt;&lt;/periodical&gt;&lt;pages&gt;653-4&lt;/pages&gt;&lt;volume&gt;2&lt;/volume&gt;&lt;number&gt;6138&lt;/number&gt;&lt;edition&gt;1978/09/02&lt;/edition&gt;&lt;keywords&gt;&lt;keyword&gt;Abdomen&lt;/keyword&gt;&lt;keyword&gt;Colonic Diseases, Functional/*diagnosis&lt;/keyword&gt;&lt;keyword&gt;Defecation&lt;/keyword&gt;&lt;keyword&gt;Humans&lt;/keyword&gt;&lt;keyword&gt;Methods&lt;/keyword&gt;&lt;keyword&gt;Pain/diagnosis&lt;/keyword&gt;&lt;keyword&gt;Syndrome&lt;/keyword&gt;&lt;/keywords&gt;&lt;dates&gt;&lt;year&gt;1978&lt;/year&gt;&lt;pub-dates&gt;&lt;date&gt;Sep 2&lt;/date&gt;&lt;/pub-dates&gt;&lt;/dates&gt;&lt;isbn&gt;0007-1447 (Print)&amp;#xD;0007-1447 (Linking)&lt;/isbn&gt;&lt;accession-num&gt;698649&lt;/accession-num&gt;&lt;urls&gt;&lt;related-urls&gt;&lt;url&gt;https://www.ncbi.nlm.nih.gov/pubmed/698649&lt;/url&gt;&lt;/related-urls&gt;&lt;/urls&gt;&lt;custom2&gt;PMC1607467&lt;/custom2&gt;&lt;/record&gt;&lt;/Cite&gt;&lt;/EndNote&gt;</w:instrText>
      </w:r>
      <w:r w:rsidR="005C0980"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[8]</w:t>
      </w:r>
      <w:r w:rsidR="005C0980" w:rsidRPr="00921D01">
        <w:rPr>
          <w:rFonts w:ascii="Book Antiqua" w:hAnsi="Book Antiqua" w:cs="Times New Roman"/>
          <w:color w:val="000000" w:themeColor="text1"/>
          <w:sz w:val="24"/>
          <w:szCs w:val="24"/>
          <w:vertAlign w:val="superscript"/>
        </w:rPr>
        <w:fldChar w:fldCharType="end"/>
      </w:r>
      <w:r w:rsidR="0016367C" w:rsidRPr="00921D01">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As more specific diagnoses are identified, these disorders could be identified as specific diagnoses instead of being bundled under the “umbrella” diagnosis of FGID</w:t>
      </w:r>
      <w:r w:rsidR="00181255" w:rsidRPr="00921D01">
        <w:rPr>
          <w:rFonts w:ascii="Book Antiqua" w:hAnsi="Book Antiqua" w:cs="Times New Roman"/>
          <w:color w:val="000000" w:themeColor="text1"/>
          <w:sz w:val="24"/>
          <w:szCs w:val="24"/>
        </w:rPr>
        <w:t>s</w:t>
      </w:r>
      <w:r w:rsidR="00510447" w:rsidRPr="00921D01">
        <w:rPr>
          <w:rFonts w:ascii="Book Antiqua" w:hAnsi="Book Antiqua" w:cs="Times New Roman"/>
          <w:color w:val="000000" w:themeColor="text1"/>
          <w:sz w:val="24"/>
          <w:szCs w:val="24"/>
        </w:rPr>
        <w:t>. For this review, we will follow the current convention of grouping these disorders as “functional” GI disorders, but we will also document specific phenotypes that call for specific, targeted treatments.</w:t>
      </w:r>
      <w:r w:rsidR="00E77665">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 xml:space="preserve"> </w:t>
      </w:r>
    </w:p>
    <w:p w14:paraId="0690EFF7" w14:textId="65629C8A" w:rsidR="00453038" w:rsidRDefault="00453038"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Understanding the pathophysiological mechanism</w:t>
      </w:r>
      <w:r w:rsidR="0016367C"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xml:space="preserve"> </w:t>
      </w:r>
      <w:r w:rsidR="0016367C" w:rsidRPr="00921D01">
        <w:rPr>
          <w:rFonts w:ascii="Book Antiqua" w:hAnsi="Book Antiqua" w:cs="Times New Roman"/>
          <w:color w:val="000000" w:themeColor="text1"/>
          <w:sz w:val="24"/>
          <w:szCs w:val="24"/>
        </w:rPr>
        <w:t>causing</w:t>
      </w:r>
      <w:r w:rsidRPr="00921D01">
        <w:rPr>
          <w:rFonts w:ascii="Book Antiqua" w:hAnsi="Book Antiqua" w:cs="Times New Roman"/>
          <w:color w:val="000000" w:themeColor="text1"/>
          <w:sz w:val="24"/>
          <w:szCs w:val="24"/>
        </w:rPr>
        <w:t xml:space="preserve"> FGIDs</w:t>
      </w:r>
      <w:r w:rsidR="0016367C" w:rsidRPr="00921D01">
        <w:rPr>
          <w:rFonts w:ascii="Book Antiqua" w:hAnsi="Book Antiqua" w:cs="Times New Roman"/>
          <w:color w:val="000000" w:themeColor="text1"/>
          <w:sz w:val="24"/>
          <w:szCs w:val="24"/>
        </w:rPr>
        <w:t xml:space="preserve"> and developing valid clinical diagnostic tests</w:t>
      </w:r>
      <w:r w:rsidRPr="00921D01">
        <w:rPr>
          <w:rFonts w:ascii="Book Antiqua" w:hAnsi="Book Antiqua" w:cs="Times New Roman"/>
          <w:color w:val="000000" w:themeColor="text1"/>
          <w:sz w:val="24"/>
          <w:szCs w:val="24"/>
        </w:rPr>
        <w:t xml:space="preserve"> </w:t>
      </w:r>
      <w:r w:rsidR="00462780" w:rsidRPr="00921D01">
        <w:rPr>
          <w:rFonts w:ascii="Book Antiqua" w:hAnsi="Book Antiqua" w:cs="Times New Roman"/>
          <w:color w:val="000000" w:themeColor="text1"/>
          <w:sz w:val="24"/>
          <w:szCs w:val="24"/>
        </w:rPr>
        <w:t>are</w:t>
      </w:r>
      <w:r w:rsidRPr="00921D01">
        <w:rPr>
          <w:rFonts w:ascii="Book Antiqua" w:hAnsi="Book Antiqua" w:cs="Times New Roman"/>
          <w:color w:val="000000" w:themeColor="text1"/>
          <w:sz w:val="24"/>
          <w:szCs w:val="24"/>
        </w:rPr>
        <w:t xml:space="preserve"> the first step</w:t>
      </w:r>
      <w:r w:rsidR="00462780"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xml:space="preserve"> </w:t>
      </w:r>
      <w:r w:rsidR="0016367C" w:rsidRPr="00921D01">
        <w:rPr>
          <w:rFonts w:ascii="Book Antiqua" w:hAnsi="Book Antiqua" w:cs="Times New Roman"/>
          <w:color w:val="000000" w:themeColor="text1"/>
          <w:sz w:val="24"/>
          <w:szCs w:val="24"/>
        </w:rPr>
        <w:t xml:space="preserve">in the process of positive disease diagnosis, moving </w:t>
      </w:r>
      <w:r w:rsidRPr="00921D01">
        <w:rPr>
          <w:rFonts w:ascii="Book Antiqua" w:hAnsi="Book Antiqua" w:cs="Times New Roman"/>
          <w:color w:val="000000" w:themeColor="text1"/>
          <w:sz w:val="24"/>
          <w:szCs w:val="24"/>
        </w:rPr>
        <w:t xml:space="preserve">these disorders </w:t>
      </w:r>
      <w:r w:rsidR="0016367C" w:rsidRPr="00921D01">
        <w:rPr>
          <w:rFonts w:ascii="Book Antiqua" w:hAnsi="Book Antiqua" w:cs="Times New Roman"/>
          <w:color w:val="000000" w:themeColor="text1"/>
          <w:sz w:val="24"/>
          <w:szCs w:val="24"/>
        </w:rPr>
        <w:t>from</w:t>
      </w:r>
      <w:r w:rsidRPr="00921D01">
        <w:rPr>
          <w:rFonts w:ascii="Book Antiqua" w:hAnsi="Book Antiqua" w:cs="Times New Roman"/>
          <w:color w:val="000000" w:themeColor="text1"/>
          <w:sz w:val="24"/>
          <w:szCs w:val="24"/>
        </w:rPr>
        <w:t xml:space="preserve"> diagnoses of exclusion </w:t>
      </w:r>
      <w:r w:rsidR="0016367C" w:rsidRPr="00921D01">
        <w:rPr>
          <w:rFonts w:ascii="Book Antiqua" w:hAnsi="Book Antiqua" w:cs="Times New Roman"/>
          <w:color w:val="000000" w:themeColor="text1"/>
          <w:sz w:val="24"/>
          <w:szCs w:val="24"/>
        </w:rPr>
        <w:t>after</w:t>
      </w:r>
      <w:r w:rsidRPr="00921D01">
        <w:rPr>
          <w:rFonts w:ascii="Book Antiqua" w:hAnsi="Book Antiqua" w:cs="Times New Roman"/>
          <w:color w:val="000000" w:themeColor="text1"/>
          <w:sz w:val="24"/>
          <w:szCs w:val="24"/>
        </w:rPr>
        <w:t xml:space="preserve"> extensive </w:t>
      </w:r>
      <w:r w:rsidR="00CF7C93" w:rsidRPr="00921D01">
        <w:rPr>
          <w:rFonts w:ascii="Book Antiqua" w:hAnsi="Book Antiqua" w:cs="Times New Roman"/>
          <w:color w:val="000000" w:themeColor="text1"/>
          <w:sz w:val="24"/>
          <w:szCs w:val="24"/>
        </w:rPr>
        <w:t xml:space="preserve">or limited </w:t>
      </w:r>
      <w:r w:rsidRPr="00921D01">
        <w:rPr>
          <w:rFonts w:ascii="Book Antiqua" w:hAnsi="Book Antiqua" w:cs="Times New Roman"/>
          <w:color w:val="000000" w:themeColor="text1"/>
          <w:sz w:val="24"/>
          <w:szCs w:val="24"/>
        </w:rPr>
        <w:t>evaluation</w:t>
      </w:r>
      <w:r w:rsidR="00CF7C93" w:rsidRPr="00921D01">
        <w:rPr>
          <w:rFonts w:ascii="Book Antiqua" w:hAnsi="Book Antiqua" w:cs="Times New Roman"/>
          <w:color w:val="000000" w:themeColor="text1"/>
          <w:sz w:val="24"/>
          <w:szCs w:val="24"/>
        </w:rPr>
        <w:t>s</w:t>
      </w:r>
      <w:r w:rsidR="0016367C" w:rsidRPr="00921D01">
        <w:rPr>
          <w:rFonts w:ascii="Book Antiqua" w:hAnsi="Book Antiqua" w:cs="Times New Roman"/>
          <w:color w:val="000000" w:themeColor="text1"/>
          <w:sz w:val="24"/>
          <w:szCs w:val="24"/>
        </w:rPr>
        <w:t xml:space="preserve"> to rule out organic diseases</w:t>
      </w:r>
      <w:r w:rsidR="005C0980" w:rsidRPr="00921D01">
        <w:rPr>
          <w:rFonts w:ascii="Book Antiqua" w:hAnsi="Book Antiqua" w:cs="Times New Roman"/>
          <w:color w:val="000000" w:themeColor="text1"/>
          <w:sz w:val="24"/>
          <w:szCs w:val="24"/>
          <w:vertAlign w:val="superscript"/>
        </w:rPr>
        <w:fldChar w:fldCharType="begin">
          <w:fldData xml:space="preserve">PEVuZE5vdGU+PENpdGU+PEF1dGhvcj5Nb2F5eWVkaTwvQXV0aG9yPjxZZWFyPjIwMTc8L1llYXI+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PEVuZE5vdGU+PENpdGU+PEF1dGhvcj5Nb2F5eWVkaTwvQXV0aG9yPjxZZWFyPjIwMTc8L1llYXI+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5C0980" w:rsidRPr="00921D01">
        <w:rPr>
          <w:rFonts w:ascii="Book Antiqua" w:hAnsi="Book Antiqua" w:cs="Times New Roman"/>
          <w:color w:val="000000" w:themeColor="text1"/>
          <w:sz w:val="24"/>
          <w:szCs w:val="24"/>
          <w:vertAlign w:val="superscript"/>
        </w:rPr>
      </w:r>
      <w:r w:rsidR="005C0980"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[9]</w:t>
      </w:r>
      <w:r w:rsidR="005C0980" w:rsidRPr="00921D01">
        <w:rPr>
          <w:rFonts w:ascii="Book Antiqua" w:hAnsi="Book Antiqua" w:cs="Times New Roman"/>
          <w:color w:val="000000" w:themeColor="text1"/>
          <w:sz w:val="24"/>
          <w:szCs w:val="24"/>
          <w:vertAlign w:val="superscript"/>
        </w:rPr>
        <w:fldChar w:fldCharType="end"/>
      </w:r>
      <w:r w:rsidRPr="00921D01">
        <w:rPr>
          <w:rFonts w:ascii="Book Antiqua" w:hAnsi="Book Antiqua" w:cs="Times New Roman"/>
          <w:color w:val="000000" w:themeColor="text1"/>
          <w:sz w:val="24"/>
          <w:szCs w:val="24"/>
        </w:rPr>
        <w:t>.</w:t>
      </w:r>
      <w:r w:rsidR="00CF7C93" w:rsidRPr="00921D01">
        <w:rPr>
          <w:rFonts w:ascii="Book Antiqua" w:hAnsi="Book Antiqua" w:cs="Times New Roman"/>
          <w:color w:val="000000" w:themeColor="text1"/>
          <w:sz w:val="24"/>
          <w:szCs w:val="24"/>
        </w:rPr>
        <w:t xml:space="preserve"> With increased recognition of the importance of peripheral mechanisms in the etiopathogenesis of </w:t>
      </w:r>
      <w:r w:rsidR="00462780" w:rsidRPr="00921D01">
        <w:rPr>
          <w:rFonts w:ascii="Book Antiqua" w:hAnsi="Book Antiqua" w:cs="Times New Roman"/>
          <w:color w:val="000000" w:themeColor="text1"/>
          <w:sz w:val="24"/>
          <w:szCs w:val="24"/>
        </w:rPr>
        <w:t>IBS</w:t>
      </w:r>
      <w:r w:rsidR="00CF7C93" w:rsidRPr="00921D01">
        <w:rPr>
          <w:rFonts w:ascii="Book Antiqua" w:hAnsi="Book Antiqua" w:cs="Times New Roman"/>
          <w:color w:val="000000" w:themeColor="text1"/>
          <w:sz w:val="24"/>
          <w:szCs w:val="24"/>
        </w:rPr>
        <w:t>, t</w:t>
      </w:r>
      <w:r w:rsidR="0016367C" w:rsidRPr="00921D01">
        <w:rPr>
          <w:rFonts w:ascii="Book Antiqua" w:hAnsi="Book Antiqua" w:cs="Times New Roman"/>
          <w:color w:val="000000" w:themeColor="text1"/>
          <w:sz w:val="24"/>
          <w:szCs w:val="24"/>
        </w:rPr>
        <w:t xml:space="preserve">here is a </w:t>
      </w:r>
      <w:r w:rsidR="008C1028" w:rsidRPr="00921D01">
        <w:rPr>
          <w:rFonts w:ascii="Book Antiqua" w:hAnsi="Book Antiqua" w:cs="Times New Roman"/>
          <w:color w:val="000000" w:themeColor="text1"/>
          <w:sz w:val="24"/>
          <w:szCs w:val="24"/>
        </w:rPr>
        <w:t>renaissance</w:t>
      </w:r>
      <w:r w:rsidR="005C0980" w:rsidRPr="00921D01">
        <w:rPr>
          <w:rFonts w:ascii="Book Antiqua" w:hAnsi="Book Antiqua" w:cs="Times New Roman"/>
          <w:color w:val="000000" w:themeColor="text1"/>
          <w:sz w:val="24"/>
          <w:szCs w:val="24"/>
          <w:vertAlign w:val="superscript"/>
        </w:rPr>
        <w:fldChar w:fldCharType="begin">
          <w:fldData xml:space="preserve">PEVuZE5vdGU+PENpdGU+PEF1dGhvcj5DYW1pbGxlcmk8L0F1dGhvcj48WWVhcj4yMDEyPC9ZZWFy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PEVuZE5vdGU+PENpdGU+PEF1dGhvcj5DYW1pbGxlcmk8L0F1dGhvcj48WWVhcj4yMDEyPC9ZZWFy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5C0980" w:rsidRPr="00921D01">
        <w:rPr>
          <w:rFonts w:ascii="Book Antiqua" w:hAnsi="Book Antiqua" w:cs="Times New Roman"/>
          <w:color w:val="000000" w:themeColor="text1"/>
          <w:sz w:val="24"/>
          <w:szCs w:val="24"/>
          <w:vertAlign w:val="superscript"/>
        </w:rPr>
      </w:r>
      <w:r w:rsidR="005C0980" w:rsidRPr="00921D01">
        <w:rPr>
          <w:rFonts w:ascii="Book Antiqua" w:hAnsi="Book Antiqua" w:cs="Times New Roman"/>
          <w:color w:val="000000" w:themeColor="text1"/>
          <w:sz w:val="24"/>
          <w:szCs w:val="24"/>
          <w:vertAlign w:val="superscript"/>
        </w:rPr>
        <w:fldChar w:fldCharType="separate"/>
      </w:r>
      <w:r w:rsidR="006E63B8">
        <w:rPr>
          <w:rFonts w:ascii="Book Antiqua" w:hAnsi="Book Antiqua" w:cs="Times New Roman"/>
          <w:color w:val="000000" w:themeColor="text1"/>
          <w:sz w:val="24"/>
          <w:szCs w:val="24"/>
          <w:vertAlign w:val="superscript"/>
        </w:rPr>
        <w:t>[10,</w:t>
      </w:r>
      <w:r w:rsidR="00372583" w:rsidRPr="00921D01">
        <w:rPr>
          <w:rFonts w:ascii="Book Antiqua" w:hAnsi="Book Antiqua" w:cs="Times New Roman"/>
          <w:color w:val="000000" w:themeColor="text1"/>
          <w:sz w:val="24"/>
          <w:szCs w:val="24"/>
          <w:vertAlign w:val="superscript"/>
        </w:rPr>
        <w:t>11]</w:t>
      </w:r>
      <w:r w:rsidR="005C0980" w:rsidRPr="00921D01">
        <w:rPr>
          <w:rFonts w:ascii="Book Antiqua" w:hAnsi="Book Antiqua" w:cs="Times New Roman"/>
          <w:color w:val="000000" w:themeColor="text1"/>
          <w:sz w:val="24"/>
          <w:szCs w:val="24"/>
          <w:vertAlign w:val="superscript"/>
        </w:rPr>
        <w:fldChar w:fldCharType="end"/>
      </w:r>
      <w:r w:rsidR="0016367C" w:rsidRPr="00921D01">
        <w:rPr>
          <w:rFonts w:ascii="Book Antiqua" w:hAnsi="Book Antiqua" w:cs="Times New Roman"/>
          <w:color w:val="000000" w:themeColor="text1"/>
          <w:sz w:val="24"/>
          <w:szCs w:val="24"/>
        </w:rPr>
        <w:t xml:space="preserve"> in the field of FGIDs</w:t>
      </w:r>
      <w:r w:rsidR="0030273D" w:rsidRPr="00921D01">
        <w:rPr>
          <w:rFonts w:ascii="Book Antiqua" w:hAnsi="Book Antiqua" w:cs="Times New Roman"/>
          <w:color w:val="000000" w:themeColor="text1"/>
          <w:sz w:val="24"/>
          <w:szCs w:val="24"/>
        </w:rPr>
        <w:t>,</w:t>
      </w:r>
      <w:r w:rsidR="0016367C" w:rsidRPr="00921D01">
        <w:rPr>
          <w:rFonts w:ascii="Book Antiqua" w:hAnsi="Book Antiqua" w:cs="Times New Roman"/>
          <w:color w:val="000000" w:themeColor="text1"/>
          <w:sz w:val="24"/>
          <w:szCs w:val="24"/>
        </w:rPr>
        <w:t xml:space="preserve"> which should lead from a hit-or-miss approach for symptom relief to </w:t>
      </w:r>
      <w:r w:rsidR="00510447" w:rsidRPr="00921D01">
        <w:rPr>
          <w:rFonts w:ascii="Book Antiqua" w:hAnsi="Book Antiqua" w:cs="Times New Roman"/>
          <w:color w:val="000000" w:themeColor="text1"/>
          <w:sz w:val="24"/>
          <w:szCs w:val="24"/>
        </w:rPr>
        <w:t>the</w:t>
      </w:r>
      <w:r w:rsidR="0043649A" w:rsidRPr="00921D01">
        <w:rPr>
          <w:rFonts w:ascii="Book Antiqua" w:hAnsi="Book Antiqua" w:cs="Times New Roman"/>
          <w:color w:val="000000" w:themeColor="text1"/>
          <w:sz w:val="24"/>
          <w:szCs w:val="24"/>
        </w:rPr>
        <w:t xml:space="preserve"> </w:t>
      </w:r>
      <w:r w:rsidR="0016367C" w:rsidRPr="00921D01">
        <w:rPr>
          <w:rFonts w:ascii="Book Antiqua" w:hAnsi="Book Antiqua" w:cs="Times New Roman"/>
          <w:color w:val="000000" w:themeColor="text1"/>
          <w:sz w:val="24"/>
          <w:szCs w:val="24"/>
        </w:rPr>
        <w:t>targeted, personalized treatment based on specific diagnosis and pharmacogenomics.</w:t>
      </w:r>
    </w:p>
    <w:p w14:paraId="67A5F987"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01527A07" w14:textId="74183DDD" w:rsidR="00453038" w:rsidRPr="00921D01" w:rsidRDefault="006E63B8"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GASTRIC DYSFUNCTIONS AS A BASIS FOR TREATMENT IN FUNCTIONAL DYSPEPSIA</w:t>
      </w:r>
    </w:p>
    <w:p w14:paraId="542000DC" w14:textId="77777777" w:rsidR="0030273D" w:rsidRPr="00921D01" w:rsidRDefault="00933300"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lastRenderedPageBreak/>
        <w:t xml:space="preserve">Functional dyspepsia is defined by Rome IV criteria as any combination of postprandial fullness, early satiety, epigastric pain, and epigastric burning occurring at least </w:t>
      </w:r>
      <w:r w:rsidR="0030273D" w:rsidRPr="00921D01">
        <w:rPr>
          <w:rFonts w:ascii="Book Antiqua" w:hAnsi="Book Antiqua" w:cs="Times New Roman"/>
          <w:color w:val="000000" w:themeColor="text1"/>
          <w:sz w:val="24"/>
          <w:szCs w:val="24"/>
        </w:rPr>
        <w:t>three</w:t>
      </w:r>
      <w:r w:rsidRPr="00921D01">
        <w:rPr>
          <w:rFonts w:ascii="Book Antiqua" w:hAnsi="Book Antiqua" w:cs="Times New Roman"/>
          <w:color w:val="000000" w:themeColor="text1"/>
          <w:sz w:val="24"/>
          <w:szCs w:val="24"/>
        </w:rPr>
        <w:t xml:space="preserve"> days per week over the last </w:t>
      </w:r>
      <w:r w:rsidR="0030273D" w:rsidRPr="00921D01">
        <w:rPr>
          <w:rFonts w:ascii="Book Antiqua" w:hAnsi="Book Antiqua" w:cs="Times New Roman"/>
          <w:color w:val="000000" w:themeColor="text1"/>
          <w:sz w:val="24"/>
          <w:szCs w:val="24"/>
        </w:rPr>
        <w:t>three</w:t>
      </w:r>
      <w:r w:rsidRPr="00921D01">
        <w:rPr>
          <w:rFonts w:ascii="Book Antiqua" w:hAnsi="Book Antiqua" w:cs="Times New Roman"/>
          <w:color w:val="000000" w:themeColor="text1"/>
          <w:sz w:val="24"/>
          <w:szCs w:val="24"/>
        </w:rPr>
        <w:t xml:space="preserve"> months</w:t>
      </w:r>
      <w:r w:rsidR="0030273D"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with an onset of at least </w:t>
      </w:r>
      <w:r w:rsidR="0030273D" w:rsidRPr="00921D01">
        <w:rPr>
          <w:rFonts w:ascii="Book Antiqua" w:hAnsi="Book Antiqua" w:cs="Times New Roman"/>
          <w:color w:val="000000" w:themeColor="text1"/>
          <w:sz w:val="24"/>
          <w:szCs w:val="24"/>
        </w:rPr>
        <w:t>six</w:t>
      </w:r>
      <w:r w:rsidRPr="00921D01">
        <w:rPr>
          <w:rFonts w:ascii="Book Antiqua" w:hAnsi="Book Antiqua" w:cs="Times New Roman"/>
          <w:color w:val="000000" w:themeColor="text1"/>
          <w:sz w:val="24"/>
          <w:szCs w:val="24"/>
        </w:rPr>
        <w:t xml:space="preserve"> months prior to evaluation</w:t>
      </w:r>
      <w:r w:rsidR="008C1028" w:rsidRPr="00921D01">
        <w:rPr>
          <w:rFonts w:ascii="Book Antiqua" w:hAnsi="Book Antiqua" w:cs="Times New Roman"/>
          <w:color w:val="000000" w:themeColor="text1"/>
          <w:sz w:val="24"/>
          <w:szCs w:val="24"/>
          <w:vertAlign w:val="superscript"/>
        </w:rPr>
        <w:fldChar w:fldCharType="begin">
          <w:fldData xml:space="preserve">PEVuZE5vdGU+PENpdGU+PEF1dGhvcj5TdGFuZ2hlbGxpbmk8L0F1dGhvcj48WWVhcj4yMDE2PC9Z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PEVuZE5vdGU+PENpdGU+PEF1dGhvcj5TdGFuZ2hlbGxpbmk8L0F1dGhvcj48WWVhcj4yMDE2PC9Z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8C1028" w:rsidRPr="00921D01">
        <w:rPr>
          <w:rFonts w:ascii="Book Antiqua" w:hAnsi="Book Antiqua" w:cs="Times New Roman"/>
          <w:color w:val="000000" w:themeColor="text1"/>
          <w:sz w:val="24"/>
          <w:szCs w:val="24"/>
          <w:vertAlign w:val="superscript"/>
        </w:rPr>
      </w:r>
      <w:r w:rsidR="008C1028"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[12]</w:t>
      </w:r>
      <w:r w:rsidR="008C1028" w:rsidRPr="00921D01">
        <w:rPr>
          <w:rFonts w:ascii="Book Antiqua" w:hAnsi="Book Antiqua" w:cs="Times New Roman"/>
          <w:color w:val="000000" w:themeColor="text1"/>
          <w:sz w:val="24"/>
          <w:szCs w:val="24"/>
          <w:vertAlign w:val="superscript"/>
        </w:rPr>
        <w:fldChar w:fldCharType="end"/>
      </w:r>
      <w:r w:rsidRPr="00921D01">
        <w:rPr>
          <w:rFonts w:ascii="Book Antiqua" w:hAnsi="Book Antiqua" w:cs="Times New Roman"/>
          <w:color w:val="000000" w:themeColor="text1"/>
          <w:sz w:val="24"/>
          <w:szCs w:val="24"/>
        </w:rPr>
        <w:t>. In the absence of alarm symptoms and signs, treatment can be initiated empirically without endoscopic evaluation. Functional dyspepsia is further subdivided into postprandial distress syndrome and epigastric pain syndrome</w:t>
      </w:r>
      <w:r w:rsidR="0030273D"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depending on whether the symptoms are associated with meal ingestion. </w:t>
      </w:r>
      <w:r w:rsidR="000471F5" w:rsidRPr="00921D01">
        <w:rPr>
          <w:rFonts w:ascii="Book Antiqua" w:hAnsi="Book Antiqua" w:cs="Times New Roman"/>
          <w:color w:val="000000" w:themeColor="text1"/>
          <w:sz w:val="24"/>
          <w:szCs w:val="24"/>
        </w:rPr>
        <w:t>Most patients have been treated with or tried anti-acid secretory medications by the time they see a gastroenterologist. The empiric choice follows a “hunch”</w:t>
      </w:r>
      <w:r w:rsidR="0030273D" w:rsidRPr="00921D01">
        <w:rPr>
          <w:rFonts w:ascii="Book Antiqua" w:hAnsi="Book Antiqua" w:cs="Times New Roman"/>
          <w:color w:val="000000" w:themeColor="text1"/>
          <w:sz w:val="24"/>
          <w:szCs w:val="24"/>
        </w:rPr>
        <w:t>,</w:t>
      </w:r>
      <w:r w:rsidR="000471F5" w:rsidRPr="00921D01">
        <w:rPr>
          <w:rFonts w:ascii="Book Antiqua" w:hAnsi="Book Antiqua" w:cs="Times New Roman"/>
          <w:color w:val="000000" w:themeColor="text1"/>
          <w:sz w:val="24"/>
          <w:szCs w:val="24"/>
        </w:rPr>
        <w:t xml:space="preserve"> a perception by the clinician of the underlying cause of the patient’s symptoms. Indeed, it may be feasible to select a prokinetic for postprandial distress or a central neuromodulator for epigastric pain syndrome.</w:t>
      </w:r>
      <w:r w:rsidR="0030273D" w:rsidRPr="00921D01">
        <w:rPr>
          <w:rFonts w:ascii="Book Antiqua" w:hAnsi="Book Antiqua" w:cs="Times New Roman"/>
          <w:color w:val="000000" w:themeColor="text1"/>
          <w:sz w:val="24"/>
          <w:szCs w:val="24"/>
        </w:rPr>
        <w:t xml:space="preserve"> </w:t>
      </w:r>
    </w:p>
    <w:p w14:paraId="6ACDD91A" w14:textId="610A3B7F" w:rsidR="00761193"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33300" w:rsidRPr="00921D01">
        <w:rPr>
          <w:rFonts w:ascii="Book Antiqua" w:hAnsi="Book Antiqua" w:cs="Times New Roman"/>
          <w:color w:val="000000" w:themeColor="text1"/>
          <w:sz w:val="24"/>
          <w:szCs w:val="24"/>
        </w:rPr>
        <w:t xml:space="preserve">While there are many proposed mechanisms for the pathophysiology of </w:t>
      </w:r>
      <w:r w:rsidR="0030273D" w:rsidRPr="00921D01">
        <w:rPr>
          <w:rFonts w:ascii="Book Antiqua" w:hAnsi="Book Antiqua" w:cs="Times New Roman"/>
          <w:color w:val="000000" w:themeColor="text1"/>
          <w:sz w:val="24"/>
          <w:szCs w:val="24"/>
        </w:rPr>
        <w:t>functional dyspepsia</w:t>
      </w:r>
      <w:r w:rsidR="00933300" w:rsidRPr="00921D01">
        <w:rPr>
          <w:rFonts w:ascii="Book Antiqua" w:hAnsi="Book Antiqua" w:cs="Times New Roman"/>
          <w:color w:val="000000" w:themeColor="text1"/>
          <w:sz w:val="24"/>
          <w:szCs w:val="24"/>
        </w:rPr>
        <w:t>, alteration</w:t>
      </w:r>
      <w:r w:rsidR="0030273D" w:rsidRPr="00921D01">
        <w:rPr>
          <w:rFonts w:ascii="Book Antiqua" w:hAnsi="Book Antiqua" w:cs="Times New Roman"/>
          <w:color w:val="000000" w:themeColor="text1"/>
          <w:sz w:val="24"/>
          <w:szCs w:val="24"/>
        </w:rPr>
        <w:t>s</w:t>
      </w:r>
      <w:r w:rsidR="00933300" w:rsidRPr="00921D01">
        <w:rPr>
          <w:rFonts w:ascii="Book Antiqua" w:hAnsi="Book Antiqua" w:cs="Times New Roman"/>
          <w:color w:val="000000" w:themeColor="text1"/>
          <w:sz w:val="24"/>
          <w:szCs w:val="24"/>
        </w:rPr>
        <w:t xml:space="preserve"> in gastric function</w:t>
      </w:r>
      <w:r w:rsidR="0030273D" w:rsidRPr="00921D01">
        <w:rPr>
          <w:rFonts w:ascii="Book Antiqua" w:hAnsi="Book Antiqua" w:cs="Times New Roman"/>
          <w:color w:val="000000" w:themeColor="text1"/>
          <w:sz w:val="24"/>
          <w:szCs w:val="24"/>
        </w:rPr>
        <w:t>,</w:t>
      </w:r>
      <w:r w:rsidR="00933300" w:rsidRPr="00921D01">
        <w:rPr>
          <w:rFonts w:ascii="Book Antiqua" w:hAnsi="Book Antiqua" w:cs="Times New Roman"/>
          <w:color w:val="000000" w:themeColor="text1"/>
          <w:sz w:val="24"/>
          <w:szCs w:val="24"/>
        </w:rPr>
        <w:t xml:space="preserve"> as measured by gastric emptying</w:t>
      </w:r>
      <w:r w:rsidR="0030273D" w:rsidRPr="00921D01">
        <w:rPr>
          <w:rFonts w:ascii="Book Antiqua" w:hAnsi="Book Antiqua" w:cs="Times New Roman"/>
          <w:color w:val="000000" w:themeColor="text1"/>
          <w:sz w:val="24"/>
          <w:szCs w:val="24"/>
        </w:rPr>
        <w:t xml:space="preserve"> (GE)</w:t>
      </w:r>
      <w:r w:rsidR="00933300" w:rsidRPr="00921D01">
        <w:rPr>
          <w:rFonts w:ascii="Book Antiqua" w:hAnsi="Book Antiqua" w:cs="Times New Roman"/>
          <w:color w:val="000000" w:themeColor="text1"/>
          <w:sz w:val="24"/>
          <w:szCs w:val="24"/>
        </w:rPr>
        <w:t xml:space="preserve"> and gastric accommodation</w:t>
      </w:r>
      <w:r w:rsidR="0030273D" w:rsidRPr="00921D01">
        <w:rPr>
          <w:rFonts w:ascii="Book Antiqua" w:hAnsi="Book Antiqua" w:cs="Times New Roman"/>
          <w:color w:val="000000" w:themeColor="text1"/>
          <w:sz w:val="24"/>
          <w:szCs w:val="24"/>
        </w:rPr>
        <w:t xml:space="preserve"> (GA),</w:t>
      </w:r>
      <w:r w:rsidR="00933300" w:rsidRPr="00921D01">
        <w:rPr>
          <w:rFonts w:ascii="Book Antiqua" w:hAnsi="Book Antiqua" w:cs="Times New Roman"/>
          <w:color w:val="000000" w:themeColor="text1"/>
          <w:sz w:val="24"/>
          <w:szCs w:val="24"/>
        </w:rPr>
        <w:t xml:space="preserve"> have been correlated with symptoms and are potential targets for treatment. </w:t>
      </w:r>
      <w:r w:rsidR="00453038" w:rsidRPr="00921D01">
        <w:rPr>
          <w:rFonts w:ascii="Book Antiqua" w:hAnsi="Book Antiqua" w:cs="Times New Roman"/>
          <w:color w:val="000000" w:themeColor="text1"/>
          <w:sz w:val="24"/>
          <w:szCs w:val="24"/>
        </w:rPr>
        <w:t xml:space="preserve">Among 1287 patients who underwent </w:t>
      </w:r>
      <w:r w:rsidR="0030273D" w:rsidRPr="00921D01">
        <w:rPr>
          <w:rFonts w:ascii="Book Antiqua" w:hAnsi="Book Antiqua" w:cs="Times New Roman"/>
          <w:color w:val="000000" w:themeColor="text1"/>
          <w:sz w:val="24"/>
          <w:szCs w:val="24"/>
        </w:rPr>
        <w:t xml:space="preserve">GE and GA </w:t>
      </w:r>
      <w:r w:rsidR="00453038" w:rsidRPr="00921D01">
        <w:rPr>
          <w:rFonts w:ascii="Book Antiqua" w:hAnsi="Book Antiqua" w:cs="Times New Roman"/>
          <w:color w:val="000000" w:themeColor="text1"/>
          <w:sz w:val="24"/>
          <w:szCs w:val="24"/>
        </w:rPr>
        <w:t xml:space="preserve">studies, </w:t>
      </w:r>
      <w:r w:rsidR="00933300" w:rsidRPr="00921D01">
        <w:rPr>
          <w:rFonts w:ascii="Book Antiqua" w:hAnsi="Book Antiqua" w:cs="Times New Roman"/>
          <w:color w:val="000000" w:themeColor="text1"/>
          <w:sz w:val="24"/>
          <w:szCs w:val="24"/>
        </w:rPr>
        <w:t>patients with delayed GE had more frequent nausea, vomiting, and weight loss</w:t>
      </w:r>
      <w:r w:rsidR="0030273D" w:rsidRPr="00921D01">
        <w:rPr>
          <w:rFonts w:ascii="Book Antiqua" w:hAnsi="Book Antiqua" w:cs="Times New Roman"/>
          <w:color w:val="000000" w:themeColor="text1"/>
          <w:sz w:val="24"/>
          <w:szCs w:val="24"/>
        </w:rPr>
        <w:t>,</w:t>
      </w:r>
      <w:r w:rsidR="00933300" w:rsidRPr="00921D01">
        <w:rPr>
          <w:rFonts w:ascii="Book Antiqua" w:hAnsi="Book Antiqua" w:cs="Times New Roman"/>
          <w:color w:val="000000" w:themeColor="text1"/>
          <w:sz w:val="24"/>
          <w:szCs w:val="24"/>
        </w:rPr>
        <w:t xml:space="preserve"> and less frequent bloating.</w:t>
      </w:r>
      <w:r w:rsidR="00761193" w:rsidRPr="00921D01">
        <w:rPr>
          <w:rFonts w:ascii="Book Antiqua" w:hAnsi="Book Antiqua" w:cs="Times New Roman"/>
          <w:color w:val="000000" w:themeColor="text1"/>
          <w:sz w:val="24"/>
          <w:szCs w:val="24"/>
        </w:rPr>
        <w:t xml:space="preserve"> N</w:t>
      </w:r>
      <w:r w:rsidR="00933300" w:rsidRPr="00921D01">
        <w:rPr>
          <w:rFonts w:ascii="Book Antiqua" w:hAnsi="Book Antiqua" w:cs="Times New Roman"/>
          <w:color w:val="000000" w:themeColor="text1"/>
          <w:sz w:val="24"/>
          <w:szCs w:val="24"/>
        </w:rPr>
        <w:t xml:space="preserve">ausea, vomiting, and belching symptoms were significantly different among patients with normal, increased, or decreased GA. </w:t>
      </w:r>
      <w:r w:rsidR="00761193" w:rsidRPr="00921D01">
        <w:rPr>
          <w:rFonts w:ascii="Book Antiqua" w:hAnsi="Book Antiqua" w:cs="Times New Roman"/>
          <w:color w:val="000000" w:themeColor="text1"/>
          <w:sz w:val="24"/>
          <w:szCs w:val="24"/>
        </w:rPr>
        <w:t>Vomiting was more prevalent in patients with both abnormal GA and GE</w:t>
      </w:r>
      <w:r w:rsidR="000C3ECE" w:rsidRPr="00921D01">
        <w:rPr>
          <w:rFonts w:ascii="Book Antiqua" w:hAnsi="Book Antiqua" w:cs="Times New Roman"/>
          <w:color w:val="000000" w:themeColor="text1"/>
          <w:sz w:val="24"/>
          <w:szCs w:val="24"/>
          <w:vertAlign w:val="superscript"/>
        </w:rPr>
        <w:fldChar w:fldCharType="begin">
          <w:fldData xml:space="preserve">PEVuZE5vdGU+PENpdGU+PEF1dGhvcj5QYXJrPC9BdXRob3I+PFllYXI+MjAxNzwvWWVhcj48UmVj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=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PEVuZE5vdGU+PENpdGU+PEF1dGhvcj5QYXJrPC9BdXRob3I+PFllYXI+MjAxNzwvWWVhcj48UmVj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=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0C3ECE" w:rsidRPr="00921D01">
        <w:rPr>
          <w:rFonts w:ascii="Book Antiqua" w:hAnsi="Book Antiqua" w:cs="Times New Roman"/>
          <w:color w:val="000000" w:themeColor="text1"/>
          <w:sz w:val="24"/>
          <w:szCs w:val="24"/>
          <w:vertAlign w:val="superscript"/>
        </w:rPr>
      </w:r>
      <w:r w:rsidR="000C3ECE"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[13]</w:t>
      </w:r>
      <w:r w:rsidR="000C3ECE" w:rsidRPr="00921D01">
        <w:rPr>
          <w:rFonts w:ascii="Book Antiqua" w:hAnsi="Book Antiqua" w:cs="Times New Roman"/>
          <w:color w:val="000000" w:themeColor="text1"/>
          <w:sz w:val="24"/>
          <w:szCs w:val="24"/>
          <w:vertAlign w:val="superscript"/>
        </w:rPr>
        <w:fldChar w:fldCharType="end"/>
      </w:r>
      <w:r w:rsidR="00761193" w:rsidRPr="00921D01">
        <w:rPr>
          <w:rFonts w:ascii="Book Antiqua" w:hAnsi="Book Antiqua" w:cs="Times New Roman"/>
          <w:color w:val="000000" w:themeColor="text1"/>
          <w:sz w:val="24"/>
          <w:szCs w:val="24"/>
        </w:rPr>
        <w:t xml:space="preserve">. A meta-analysis </w:t>
      </w:r>
      <w:r w:rsidR="000471F5" w:rsidRPr="00921D01">
        <w:rPr>
          <w:rFonts w:ascii="Book Antiqua" w:hAnsi="Book Antiqua" w:cs="Times New Roman"/>
          <w:color w:val="000000" w:themeColor="text1"/>
          <w:sz w:val="24"/>
          <w:szCs w:val="24"/>
        </w:rPr>
        <w:t xml:space="preserve">of 25 studies </w:t>
      </w:r>
      <w:r w:rsidR="00761193" w:rsidRPr="00921D01">
        <w:rPr>
          <w:rFonts w:ascii="Book Antiqua" w:hAnsi="Book Antiqua" w:cs="Times New Roman"/>
          <w:color w:val="000000" w:themeColor="text1"/>
          <w:sz w:val="24"/>
          <w:szCs w:val="24"/>
        </w:rPr>
        <w:t>showed significant association</w:t>
      </w:r>
      <w:r w:rsidR="0030273D" w:rsidRPr="00921D01">
        <w:rPr>
          <w:rFonts w:ascii="Book Antiqua" w:hAnsi="Book Antiqua" w:cs="Times New Roman"/>
          <w:color w:val="000000" w:themeColor="text1"/>
          <w:sz w:val="24"/>
          <w:szCs w:val="24"/>
        </w:rPr>
        <w:t>s</w:t>
      </w:r>
      <w:r w:rsidR="00761193" w:rsidRPr="00921D01">
        <w:rPr>
          <w:rFonts w:ascii="Book Antiqua" w:hAnsi="Book Antiqua" w:cs="Times New Roman"/>
          <w:color w:val="000000" w:themeColor="text1"/>
          <w:sz w:val="24"/>
          <w:szCs w:val="24"/>
        </w:rPr>
        <w:t xml:space="preserve"> between altered </w:t>
      </w:r>
      <w:r w:rsidR="0030273D" w:rsidRPr="00921D01">
        <w:rPr>
          <w:rFonts w:ascii="Book Antiqua" w:hAnsi="Book Antiqua" w:cs="Times New Roman"/>
          <w:color w:val="000000" w:themeColor="text1"/>
          <w:sz w:val="24"/>
          <w:szCs w:val="24"/>
        </w:rPr>
        <w:t xml:space="preserve">GE </w:t>
      </w:r>
      <w:r w:rsidR="00761193" w:rsidRPr="00921D01">
        <w:rPr>
          <w:rFonts w:ascii="Book Antiqua" w:hAnsi="Book Antiqua" w:cs="Times New Roman"/>
          <w:color w:val="000000" w:themeColor="text1"/>
          <w:sz w:val="24"/>
          <w:szCs w:val="24"/>
        </w:rPr>
        <w:t>and nausea, vomiting, abdominal pain, and early satiety in patients</w:t>
      </w:r>
      <w:r w:rsidR="000471F5" w:rsidRPr="00921D01">
        <w:rPr>
          <w:rFonts w:ascii="Book Antiqua" w:hAnsi="Book Antiqua" w:cs="Times New Roman"/>
          <w:color w:val="000000" w:themeColor="text1"/>
          <w:sz w:val="24"/>
          <w:szCs w:val="24"/>
        </w:rPr>
        <w:t xml:space="preserve"> presenting with</w:t>
      </w:r>
      <w:r w:rsidR="0030273D" w:rsidRPr="00921D01">
        <w:rPr>
          <w:rFonts w:ascii="Book Antiqua" w:hAnsi="Book Antiqua" w:cs="Times New Roman"/>
          <w:color w:val="000000" w:themeColor="text1"/>
          <w:sz w:val="24"/>
          <w:szCs w:val="24"/>
        </w:rPr>
        <w:t xml:space="preserve"> upper GI symptoms</w:t>
      </w:r>
      <w:r w:rsidR="000C3ECE"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&lt;EndNote&gt;&lt;Cite&gt;&lt;Author&gt;Vijayvargiya&lt;/Author&gt;&lt;Year&gt;2018&lt;/Year&gt;&lt;RecNum&gt;21&lt;/RecNum&gt;&lt;DisplayText&gt;&lt;style face="superscript"&gt;[14]&lt;/style&gt;&lt;/DisplayText&gt;&lt;record&gt;&lt;rec-number&gt;21&lt;/rec-number&gt;&lt;foreign-keys&gt;&lt;key app="EN" db-id="9sze9pe2uadz2pexes75r09ud2dsxx55wesd" timestamp="1545938113"&gt;21&lt;/key&gt;&lt;/foreign-keys&gt;&lt;ref-type name="Journal Article"&gt;17&lt;/ref-type&gt;&lt;contributors&gt;&lt;authors&gt;&lt;author&gt;Vijayvargiya, P.&lt;/author&gt;&lt;author&gt;Jameie-Oskooei, S.&lt;/author&gt;&lt;author&gt;Camilleri, M.&lt;/author&gt;&lt;author&gt;Chedid, V.&lt;/author&gt;&lt;author&gt;Erwin, P. J.&lt;/author&gt;&lt;author&gt;Murad, M. H.&lt;/author&gt;&lt;/authors&gt;&lt;/contributors&gt;&lt;auth-address&gt;Clinical Enteric Neuroscience Translational and Epidemiological Research (CENTER), Division of Gastroenterology and Hepatology, Mayo Clinic, Rochester, Minnesota, USA.&amp;#xD;Division of Library Services, Mayo Clinic, Rochester, Minnesota, USA.&amp;#xD;Evidence-Based Practice Center, Mayo Clinic, Rochester, Minnesota, USA.&lt;/auth-address&gt;&lt;titles&gt;&lt;title&gt;Association between delayed gastric emptying and upper gastrointestinal symptoms: a systematic review and meta-analysis&lt;/title&gt;&lt;secondary-title&gt;Gut&lt;/secondary-title&gt;&lt;/titles&gt;&lt;periodical&gt;&lt;full-title&gt;Gut&lt;/full-title&gt;&lt;/periodical&gt;&lt;edition&gt;2018/06/04&lt;/edition&gt;&lt;keywords&gt;&lt;keyword&gt;association&lt;/keyword&gt;&lt;keyword&gt;breath test&lt;/keyword&gt;&lt;keyword&gt;gastric emptying&lt;/keyword&gt;&lt;keyword&gt;gastric scintigraphy&lt;/keyword&gt;&lt;keyword&gt;upper gastrointestinal symptoms&lt;/keyword&gt;&lt;/keywords&gt;&lt;dates&gt;&lt;year&gt;2018&lt;/year&gt;&lt;pub-dates&gt;&lt;date&gt;Jun 2&lt;/date&gt;&lt;/pub-dates&gt;&lt;/dates&gt;&lt;isbn&gt;1468-3288 (Electronic)&amp;#xD;0017-5749 (Linking)&lt;/isbn&gt;&lt;accession-num&gt;29860241&lt;/accession-num&gt;&lt;urls&gt;&lt;related-urls&gt;&lt;url&gt;https://www.ncbi.nlm.nih.gov/pubmed/29860241&lt;/url&gt;&lt;/related-urls&gt;&lt;/urls&gt;&lt;electronic-resource-num&gt;10.1136/gutjnl-2018-316405&lt;/electronic-resource-num&gt;&lt;/record&gt;&lt;/Cite&gt;&lt;/EndNote&gt;</w:instrText>
      </w:r>
      <w:r w:rsidR="000C3ECE"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[14]</w:t>
      </w:r>
      <w:r w:rsidR="000C3ECE" w:rsidRPr="00921D01">
        <w:rPr>
          <w:rFonts w:ascii="Book Antiqua" w:hAnsi="Book Antiqua" w:cs="Times New Roman"/>
          <w:color w:val="000000" w:themeColor="text1"/>
          <w:sz w:val="24"/>
          <w:szCs w:val="24"/>
          <w:vertAlign w:val="superscript"/>
        </w:rPr>
        <w:fldChar w:fldCharType="end"/>
      </w:r>
      <w:r w:rsidR="00761193" w:rsidRPr="00921D01">
        <w:rPr>
          <w:rFonts w:ascii="Book Antiqua" w:hAnsi="Book Antiqua" w:cs="Times New Roman"/>
          <w:color w:val="000000" w:themeColor="text1"/>
          <w:sz w:val="24"/>
          <w:szCs w:val="24"/>
        </w:rPr>
        <w:t xml:space="preserve">. Importantly, </w:t>
      </w:r>
      <w:r w:rsidR="0030273D" w:rsidRPr="00921D01">
        <w:rPr>
          <w:rFonts w:ascii="Book Antiqua" w:hAnsi="Book Antiqua" w:cs="Times New Roman"/>
          <w:color w:val="000000" w:themeColor="text1"/>
          <w:sz w:val="24"/>
          <w:szCs w:val="24"/>
        </w:rPr>
        <w:t xml:space="preserve">a </w:t>
      </w:r>
      <w:r w:rsidR="00761193" w:rsidRPr="00921D01">
        <w:rPr>
          <w:rFonts w:ascii="Book Antiqua" w:hAnsi="Book Antiqua" w:cs="Times New Roman"/>
          <w:color w:val="000000" w:themeColor="text1"/>
          <w:sz w:val="24"/>
          <w:szCs w:val="24"/>
        </w:rPr>
        <w:t>review of the current literature showed significant heterogeneity in GE and GA testing</w:t>
      </w:r>
      <w:r w:rsidR="0030273D" w:rsidRPr="00921D01">
        <w:rPr>
          <w:rFonts w:ascii="Book Antiqua" w:hAnsi="Book Antiqua" w:cs="Times New Roman"/>
          <w:color w:val="000000" w:themeColor="text1"/>
          <w:sz w:val="24"/>
          <w:szCs w:val="24"/>
        </w:rPr>
        <w:t>,</w:t>
      </w:r>
      <w:r w:rsidR="00761193" w:rsidRPr="00921D01">
        <w:rPr>
          <w:rFonts w:ascii="Book Antiqua" w:hAnsi="Book Antiqua" w:cs="Times New Roman"/>
          <w:color w:val="000000" w:themeColor="text1"/>
          <w:sz w:val="24"/>
          <w:szCs w:val="24"/>
        </w:rPr>
        <w:t xml:space="preserve"> with significant differences </w:t>
      </w:r>
      <w:r w:rsidR="000471F5" w:rsidRPr="00921D01">
        <w:rPr>
          <w:rFonts w:ascii="Book Antiqua" w:hAnsi="Book Antiqua" w:cs="Times New Roman"/>
          <w:color w:val="000000" w:themeColor="text1"/>
          <w:sz w:val="24"/>
          <w:szCs w:val="24"/>
        </w:rPr>
        <w:t xml:space="preserve">observed </w:t>
      </w:r>
      <w:r w:rsidR="00CA46CB" w:rsidRPr="00921D01">
        <w:rPr>
          <w:rFonts w:ascii="Book Antiqua" w:hAnsi="Book Antiqua" w:cs="Times New Roman"/>
          <w:color w:val="000000" w:themeColor="text1"/>
          <w:sz w:val="24"/>
          <w:szCs w:val="24"/>
        </w:rPr>
        <w:t xml:space="preserve">in the relationship of delayed </w:t>
      </w:r>
      <w:r w:rsidR="0030273D" w:rsidRPr="00921D01">
        <w:rPr>
          <w:rFonts w:ascii="Book Antiqua" w:hAnsi="Book Antiqua" w:cs="Times New Roman"/>
          <w:color w:val="000000" w:themeColor="text1"/>
          <w:sz w:val="24"/>
          <w:szCs w:val="24"/>
        </w:rPr>
        <w:t>GE</w:t>
      </w:r>
      <w:r w:rsidR="00CA46CB" w:rsidRPr="00921D01">
        <w:rPr>
          <w:rFonts w:ascii="Book Antiqua" w:hAnsi="Book Antiqua" w:cs="Times New Roman"/>
          <w:color w:val="000000" w:themeColor="text1"/>
          <w:sz w:val="24"/>
          <w:szCs w:val="24"/>
        </w:rPr>
        <w:t xml:space="preserve"> with </w:t>
      </w:r>
      <w:r w:rsidR="0030273D" w:rsidRPr="00921D01">
        <w:rPr>
          <w:rFonts w:ascii="Book Antiqua" w:hAnsi="Book Antiqua" w:cs="Times New Roman"/>
          <w:color w:val="000000" w:themeColor="text1"/>
          <w:sz w:val="24"/>
          <w:szCs w:val="24"/>
        </w:rPr>
        <w:t xml:space="preserve">upper </w:t>
      </w:r>
      <w:r w:rsidR="00CA46CB" w:rsidRPr="00921D01">
        <w:rPr>
          <w:rFonts w:ascii="Book Antiqua" w:hAnsi="Book Antiqua" w:cs="Times New Roman"/>
          <w:color w:val="000000" w:themeColor="text1"/>
          <w:sz w:val="24"/>
          <w:szCs w:val="24"/>
        </w:rPr>
        <w:t>GI</w:t>
      </w:r>
      <w:r w:rsidR="0030273D" w:rsidRPr="00921D01">
        <w:rPr>
          <w:rFonts w:ascii="Book Antiqua" w:hAnsi="Book Antiqua" w:cs="Times New Roman"/>
          <w:color w:val="000000" w:themeColor="text1"/>
          <w:sz w:val="24"/>
          <w:szCs w:val="24"/>
        </w:rPr>
        <w:t xml:space="preserve"> symptoms </w:t>
      </w:r>
      <w:r w:rsidR="00761193" w:rsidRPr="00921D01">
        <w:rPr>
          <w:rFonts w:ascii="Book Antiqua" w:hAnsi="Book Antiqua" w:cs="Times New Roman"/>
          <w:color w:val="000000" w:themeColor="text1"/>
          <w:sz w:val="24"/>
          <w:szCs w:val="24"/>
        </w:rPr>
        <w:t xml:space="preserve">between </w:t>
      </w:r>
      <w:r w:rsidR="00CA46CB" w:rsidRPr="00921D01">
        <w:rPr>
          <w:rFonts w:ascii="Book Antiqua" w:hAnsi="Book Antiqua" w:cs="Times New Roman"/>
          <w:color w:val="000000" w:themeColor="text1"/>
          <w:sz w:val="24"/>
          <w:szCs w:val="24"/>
        </w:rPr>
        <w:t xml:space="preserve">studies that used </w:t>
      </w:r>
      <w:r w:rsidR="00761193" w:rsidRPr="00921D01">
        <w:rPr>
          <w:rFonts w:ascii="Book Antiqua" w:hAnsi="Book Antiqua" w:cs="Times New Roman"/>
          <w:color w:val="000000" w:themeColor="text1"/>
          <w:sz w:val="24"/>
          <w:szCs w:val="24"/>
        </w:rPr>
        <w:t xml:space="preserve">optimal </w:t>
      </w:r>
      <w:r w:rsidR="00CA46CB" w:rsidRPr="00921D01">
        <w:rPr>
          <w:rFonts w:ascii="Book Antiqua" w:hAnsi="Book Antiqua" w:cs="Times New Roman"/>
          <w:color w:val="000000" w:themeColor="text1"/>
          <w:sz w:val="24"/>
          <w:szCs w:val="24"/>
        </w:rPr>
        <w:t>versus</w:t>
      </w:r>
      <w:r w:rsidR="00761193" w:rsidRPr="00921D01">
        <w:rPr>
          <w:rFonts w:ascii="Book Antiqua" w:hAnsi="Book Antiqua" w:cs="Times New Roman"/>
          <w:color w:val="000000" w:themeColor="text1"/>
          <w:sz w:val="24"/>
          <w:szCs w:val="24"/>
        </w:rPr>
        <w:t xml:space="preserve"> suboptimal </w:t>
      </w:r>
      <w:r w:rsidR="00CA46CB" w:rsidRPr="00921D01">
        <w:rPr>
          <w:rFonts w:ascii="Book Antiqua" w:hAnsi="Book Antiqua" w:cs="Times New Roman"/>
          <w:color w:val="000000" w:themeColor="text1"/>
          <w:sz w:val="24"/>
          <w:szCs w:val="24"/>
        </w:rPr>
        <w:t>methods</w:t>
      </w:r>
      <w:r w:rsidR="00761193" w:rsidRPr="00921D01">
        <w:rPr>
          <w:rFonts w:ascii="Book Antiqua" w:hAnsi="Book Antiqua" w:cs="Times New Roman"/>
          <w:color w:val="000000" w:themeColor="text1"/>
          <w:sz w:val="24"/>
          <w:szCs w:val="24"/>
        </w:rPr>
        <w:t xml:space="preserve">. </w:t>
      </w:r>
      <w:r w:rsidR="00CA46CB" w:rsidRPr="00921D01">
        <w:rPr>
          <w:rFonts w:ascii="Book Antiqua" w:hAnsi="Book Antiqua" w:cs="Times New Roman"/>
          <w:color w:val="000000" w:themeColor="text1"/>
          <w:sz w:val="24"/>
          <w:szCs w:val="24"/>
        </w:rPr>
        <w:t>GE and GA testing should be conducted with appropriate meal and testing length in order to ensure accurate results</w:t>
      </w:r>
      <w:r w:rsidR="000C3ECE"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&lt;EndNote&gt;&lt;Cite&gt;&lt;Author&gt;Pathikonda&lt;/Author&gt;&lt;Year&gt;2012&lt;/Year&gt;&lt;RecNum&gt;25&lt;/RecNum&gt;&lt;DisplayText&gt;&lt;style face="superscript"&gt;[15]&lt;/style&gt;&lt;/DisplayText&gt;&lt;record&gt;&lt;rec-number&gt;25&lt;/rec-number&gt;&lt;foreign-keys&gt;&lt;key app="EN" db-id="9sze9pe2uadz2pexes75r09ud2dsxx55wesd" timestamp="1545938155"&gt;25&lt;/key&gt;&lt;/foreign-keys&gt;&lt;ref-type name="Journal Article"&gt;17&lt;/ref-type&gt;&lt;contributors&gt;&lt;authors&gt;&lt;author&gt;Pathikonda, M.&lt;/author&gt;&lt;author&gt;Sachdeva, P.&lt;/author&gt;&lt;author&gt;Malhotra, N.&lt;/author&gt;&lt;author&gt;Fisher, R. S.&lt;/author&gt;&lt;author&gt;Maurer, A. H.&lt;/author&gt;&lt;author&gt;Parkman, H. P.&lt;/author&gt;&lt;/authors&gt;&lt;/contributors&gt;&lt;auth-address&gt;Department of Medicine, Gastroenterology Section, Temple University School of Medicine, Philadelphia, PA 19140, USA. henry.parkman@temple.edu&lt;/auth-address&gt;&lt;titles&gt;&lt;title&gt;Gastric emptying scintigraphy: is four hours necessary?&lt;/title&gt;&lt;secondary-title&gt;J Clin Gastroenterol&lt;/secondary-title&gt;&lt;/titles&gt;&lt;periodical&gt;&lt;full-title&gt;J Clin Gastroenterol&lt;/full-title&gt;&lt;/periodical&gt;&lt;pages&gt;209-15&lt;/pages&gt;&lt;volume&gt;46&lt;/volume&gt;&lt;number&gt;3&lt;/number&gt;&lt;edition&gt;2011/10/01&lt;/edition&gt;&lt;keywords&gt;&lt;keyword&gt;Adolescent&lt;/keyword&gt;&lt;keyword&gt;Adult&lt;/keyword&gt;&lt;keyword&gt;Aged&lt;/keyword&gt;&lt;keyword&gt;Aged, 80 and over&lt;/keyword&gt;&lt;keyword&gt;Female&lt;/keyword&gt;&lt;keyword&gt;Gastric Emptying/*physiology&lt;/keyword&gt;&lt;keyword&gt;Gastroparesis/*diagnostic imaging/*physiopathology&lt;/keyword&gt;&lt;keyword&gt;Humans&lt;/keyword&gt;&lt;keyword&gt;Male&lt;/keyword&gt;&lt;keyword&gt;Middle Aged&lt;/keyword&gt;&lt;keyword&gt;Radionuclide Imaging&lt;/keyword&gt;&lt;keyword&gt;Severity of Illness Index&lt;/keyword&gt;&lt;keyword&gt;Surveys and Questionnaires&lt;/keyword&gt;&lt;keyword&gt;Technetium Tc 99m Sulfur Colloid&lt;/keyword&gt;&lt;keyword&gt;Time Factors&lt;/keyword&gt;&lt;keyword&gt;Young Adult&lt;/keyword&gt;&lt;/keywords&gt;&lt;dates&gt;&lt;year&gt;2012&lt;/year&gt;&lt;pub-dates&gt;&lt;date&gt;Mar&lt;/date&gt;&lt;/pub-dates&gt;&lt;/dates&gt;&lt;isbn&gt;1539-2031 (Electronic)&amp;#xD;0192-0790 (Linking)&lt;/isbn&gt;&lt;accession-num&gt;21959322&lt;/accession-num&gt;&lt;urls&gt;&lt;related-urls&gt;&lt;url&gt;https://www.ncbi.nlm.nih.gov/pubmed/21959322&lt;/url&gt;&lt;/related-urls&gt;&lt;/urls&gt;&lt;electronic-resource-num&gt;10.1097/MCG.0b013e31822f3ad2&lt;/electronic-resource-num&gt;&lt;/record&gt;&lt;/Cite&gt;&lt;/EndNote&gt;</w:instrText>
      </w:r>
      <w:r w:rsidR="000C3ECE"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[15]</w:t>
      </w:r>
      <w:r w:rsidR="000C3ECE" w:rsidRPr="00921D01">
        <w:rPr>
          <w:rFonts w:ascii="Book Antiqua" w:hAnsi="Book Antiqua" w:cs="Times New Roman"/>
          <w:color w:val="000000" w:themeColor="text1"/>
          <w:sz w:val="24"/>
          <w:szCs w:val="24"/>
          <w:vertAlign w:val="superscript"/>
        </w:rPr>
        <w:fldChar w:fldCharType="end"/>
      </w:r>
      <w:r w:rsidR="00CA46CB" w:rsidRPr="00921D01">
        <w:rPr>
          <w:rFonts w:ascii="Book Antiqua" w:hAnsi="Book Antiqua" w:cs="Times New Roman"/>
          <w:color w:val="000000" w:themeColor="text1"/>
          <w:sz w:val="24"/>
          <w:szCs w:val="24"/>
        </w:rPr>
        <w:t>.</w:t>
      </w:r>
    </w:p>
    <w:p w14:paraId="760EB64C" w14:textId="69D5927D" w:rsidR="003E725F"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772882" w:rsidRPr="00921D01">
        <w:rPr>
          <w:rFonts w:ascii="Book Antiqua" w:hAnsi="Book Antiqua" w:cs="Times New Roman"/>
          <w:color w:val="000000" w:themeColor="text1"/>
          <w:sz w:val="24"/>
          <w:szCs w:val="24"/>
        </w:rPr>
        <w:t>I</w:t>
      </w:r>
      <w:r w:rsidR="00761193" w:rsidRPr="00921D01">
        <w:rPr>
          <w:rFonts w:ascii="Book Antiqua" w:hAnsi="Book Antiqua" w:cs="Times New Roman"/>
          <w:color w:val="000000" w:themeColor="text1"/>
          <w:sz w:val="24"/>
          <w:szCs w:val="24"/>
        </w:rPr>
        <w:t xml:space="preserve">n </w:t>
      </w:r>
      <w:r w:rsidR="00772882" w:rsidRPr="00921D01">
        <w:rPr>
          <w:rFonts w:ascii="Book Antiqua" w:hAnsi="Book Antiqua" w:cs="Times New Roman"/>
          <w:color w:val="000000" w:themeColor="text1"/>
          <w:sz w:val="24"/>
          <w:szCs w:val="24"/>
        </w:rPr>
        <w:t xml:space="preserve">patients with functional dyspepsia </w:t>
      </w:r>
      <w:r w:rsidR="00761193" w:rsidRPr="00921D01">
        <w:rPr>
          <w:rFonts w:ascii="Book Antiqua" w:hAnsi="Book Antiqua" w:cs="Times New Roman"/>
          <w:color w:val="000000" w:themeColor="text1"/>
          <w:sz w:val="24"/>
          <w:szCs w:val="24"/>
        </w:rPr>
        <w:t>with altered GE and/or GA, treatment</w:t>
      </w:r>
      <w:r w:rsidR="00772882" w:rsidRPr="00921D01">
        <w:rPr>
          <w:rFonts w:ascii="Book Antiqua" w:hAnsi="Book Antiqua" w:cs="Times New Roman"/>
          <w:color w:val="000000" w:themeColor="text1"/>
          <w:sz w:val="24"/>
          <w:szCs w:val="24"/>
        </w:rPr>
        <w:t>s such as prokinetic medications or gastric relaxants, respectively,</w:t>
      </w:r>
      <w:r w:rsidR="00761193" w:rsidRPr="00921D01">
        <w:rPr>
          <w:rFonts w:ascii="Book Antiqua" w:hAnsi="Book Antiqua" w:cs="Times New Roman"/>
          <w:color w:val="000000" w:themeColor="text1"/>
          <w:sz w:val="24"/>
          <w:szCs w:val="24"/>
        </w:rPr>
        <w:t xml:space="preserve"> may be beneficial in symptom </w:t>
      </w:r>
      <w:r w:rsidR="00761193" w:rsidRPr="00921D01">
        <w:rPr>
          <w:rFonts w:ascii="Book Antiqua" w:hAnsi="Book Antiqua" w:cs="Times New Roman"/>
          <w:color w:val="000000" w:themeColor="text1"/>
          <w:sz w:val="24"/>
          <w:szCs w:val="24"/>
        </w:rPr>
        <w:lastRenderedPageBreak/>
        <w:t>management. Conversely, in patients with upper GI symptoms</w:t>
      </w:r>
      <w:r w:rsidR="00772882" w:rsidRPr="00921D01">
        <w:rPr>
          <w:rFonts w:ascii="Book Antiqua" w:hAnsi="Book Antiqua" w:cs="Times New Roman"/>
          <w:color w:val="000000" w:themeColor="text1"/>
          <w:sz w:val="24"/>
          <w:szCs w:val="24"/>
        </w:rPr>
        <w:t>,</w:t>
      </w:r>
      <w:r w:rsidR="00761193" w:rsidRPr="00921D01">
        <w:rPr>
          <w:rFonts w:ascii="Book Antiqua" w:hAnsi="Book Antiqua" w:cs="Times New Roman"/>
          <w:color w:val="000000" w:themeColor="text1"/>
          <w:sz w:val="24"/>
          <w:szCs w:val="24"/>
        </w:rPr>
        <w:t xml:space="preserve"> but no alteration in gastric function</w:t>
      </w:r>
      <w:r w:rsidR="00772882" w:rsidRPr="00921D01">
        <w:rPr>
          <w:rFonts w:ascii="Book Antiqua" w:hAnsi="Book Antiqua" w:cs="Times New Roman"/>
          <w:color w:val="000000" w:themeColor="text1"/>
          <w:sz w:val="24"/>
          <w:szCs w:val="24"/>
        </w:rPr>
        <w:t>s</w:t>
      </w:r>
      <w:r w:rsidR="00761193" w:rsidRPr="00921D01">
        <w:rPr>
          <w:rFonts w:ascii="Book Antiqua" w:hAnsi="Book Antiqua" w:cs="Times New Roman"/>
          <w:color w:val="000000" w:themeColor="text1"/>
          <w:sz w:val="24"/>
          <w:szCs w:val="24"/>
        </w:rPr>
        <w:t xml:space="preserve">, central pain </w:t>
      </w:r>
      <w:r w:rsidR="00510447" w:rsidRPr="00921D01" w:rsidDel="00510447">
        <w:rPr>
          <w:rFonts w:ascii="Book Antiqua" w:hAnsi="Book Antiqua" w:cs="Times New Roman"/>
          <w:color w:val="000000" w:themeColor="text1"/>
          <w:sz w:val="24"/>
          <w:szCs w:val="24"/>
        </w:rPr>
        <w:t>modulators such as tricyclic antidepressants (nortriptyline, amitriptyl</w:t>
      </w:r>
      <w:r>
        <w:rPr>
          <w:rFonts w:ascii="Book Antiqua" w:hAnsi="Book Antiqua" w:cs="Times New Roman"/>
          <w:color w:val="000000" w:themeColor="text1"/>
          <w:sz w:val="24"/>
          <w:szCs w:val="24"/>
        </w:rPr>
        <w:t xml:space="preserve">ine), </w:t>
      </w:r>
      <w:r w:rsidR="00510447" w:rsidRPr="00921D01" w:rsidDel="00510447">
        <w:rPr>
          <w:rFonts w:ascii="Book Antiqua" w:hAnsi="Book Antiqua" w:cs="Times New Roman"/>
          <w:color w:val="000000" w:themeColor="text1"/>
          <w:sz w:val="24"/>
          <w:szCs w:val="24"/>
        </w:rPr>
        <w:t>a combination antidepressant that acts by antagonizing adrenergic α</w:t>
      </w:r>
      <w:r w:rsidR="00510447" w:rsidRPr="00921D01" w:rsidDel="00510447">
        <w:rPr>
          <w:rFonts w:ascii="Book Antiqua" w:hAnsi="Book Antiqua" w:cs="Times New Roman"/>
          <w:color w:val="000000" w:themeColor="text1"/>
          <w:sz w:val="24"/>
          <w:szCs w:val="24"/>
          <w:vertAlign w:val="subscript"/>
        </w:rPr>
        <w:t>2</w:t>
      </w:r>
      <w:r w:rsidR="00510447" w:rsidRPr="00921D01" w:rsidDel="00510447">
        <w:rPr>
          <w:rFonts w:ascii="Book Antiqua" w:hAnsi="Book Antiqua" w:cs="Times New Roman"/>
          <w:color w:val="000000" w:themeColor="text1"/>
          <w:sz w:val="24"/>
          <w:szCs w:val="24"/>
        </w:rPr>
        <w:t>-autoreceptors and α</w:t>
      </w:r>
      <w:r w:rsidR="00510447" w:rsidRPr="00921D01" w:rsidDel="00510447">
        <w:rPr>
          <w:rFonts w:ascii="Book Antiqua" w:hAnsi="Book Antiqua" w:cs="Times New Roman"/>
          <w:color w:val="000000" w:themeColor="text1"/>
          <w:sz w:val="24"/>
          <w:szCs w:val="24"/>
          <w:vertAlign w:val="subscript"/>
        </w:rPr>
        <w:t>2</w:t>
      </w:r>
      <w:r w:rsidR="00510447" w:rsidRPr="00921D01" w:rsidDel="00510447">
        <w:rPr>
          <w:rFonts w:ascii="Book Antiqua" w:hAnsi="Book Antiqua" w:cs="Times New Roman"/>
          <w:color w:val="000000" w:themeColor="text1"/>
          <w:sz w:val="24"/>
          <w:szCs w:val="24"/>
        </w:rPr>
        <w:t>-heteroreceptors as well as by blocking 5-HT</w:t>
      </w:r>
      <w:r w:rsidR="00510447" w:rsidRPr="00921D01" w:rsidDel="00510447">
        <w:rPr>
          <w:rFonts w:ascii="Book Antiqua" w:hAnsi="Book Antiqua" w:cs="Times New Roman"/>
          <w:color w:val="000000" w:themeColor="text1"/>
          <w:sz w:val="24"/>
          <w:szCs w:val="24"/>
          <w:vertAlign w:val="subscript"/>
        </w:rPr>
        <w:t>2</w:t>
      </w:r>
      <w:r w:rsidR="00510447" w:rsidRPr="00921D01" w:rsidDel="00510447">
        <w:rPr>
          <w:rFonts w:ascii="Book Antiqua" w:hAnsi="Book Antiqua" w:cs="Times New Roman"/>
          <w:color w:val="000000" w:themeColor="text1"/>
          <w:sz w:val="24"/>
          <w:szCs w:val="24"/>
        </w:rPr>
        <w:t xml:space="preserve"> and 5-HT</w:t>
      </w:r>
      <w:r w:rsidR="00510447" w:rsidRPr="00921D01" w:rsidDel="00510447">
        <w:rPr>
          <w:rFonts w:ascii="Book Antiqua" w:hAnsi="Book Antiqua" w:cs="Times New Roman"/>
          <w:color w:val="000000" w:themeColor="text1"/>
          <w:sz w:val="24"/>
          <w:szCs w:val="24"/>
          <w:vertAlign w:val="subscript"/>
        </w:rPr>
        <w:t>3</w:t>
      </w:r>
      <w:r w:rsidR="00510447" w:rsidRPr="00921D01" w:rsidDel="00510447">
        <w:rPr>
          <w:rFonts w:ascii="Book Antiqua" w:hAnsi="Book Antiqua" w:cs="Times New Roman"/>
          <w:color w:val="000000" w:themeColor="text1"/>
          <w:sz w:val="24"/>
          <w:szCs w:val="24"/>
        </w:rPr>
        <w:t xml:space="preserve"> receptors (mirtazapine), or an α2δ ligand (Pregabalin) may be more beneficial as initial therapy to treat duodenal hypersensitivity. It is important to note that these medications, particularly mi</w:t>
      </w:r>
      <w:r w:rsidR="00181255" w:rsidRPr="00921D01">
        <w:rPr>
          <w:rFonts w:ascii="Book Antiqua" w:hAnsi="Book Antiqua" w:cs="Times New Roman"/>
          <w:color w:val="000000" w:themeColor="text1"/>
          <w:sz w:val="24"/>
          <w:szCs w:val="24"/>
        </w:rPr>
        <w:t>r</w:t>
      </w:r>
      <w:r w:rsidR="00510447" w:rsidRPr="00921D01" w:rsidDel="00510447">
        <w:rPr>
          <w:rFonts w:ascii="Book Antiqua" w:hAnsi="Book Antiqua" w:cs="Times New Roman"/>
          <w:color w:val="000000" w:themeColor="text1"/>
          <w:sz w:val="24"/>
          <w:szCs w:val="24"/>
        </w:rPr>
        <w:t>tazapine, also impact gastric function</w:t>
      </w:r>
      <w:r w:rsidR="00510447" w:rsidRPr="00921D01" w:rsidDel="00510447">
        <w:rPr>
          <w:rFonts w:ascii="Book Antiqua" w:hAnsi="Book Antiqua" w:cs="Times New Roman"/>
          <w:color w:val="000000" w:themeColor="text1"/>
          <w:sz w:val="24"/>
          <w:szCs w:val="24"/>
        </w:rPr>
        <w:fldChar w:fldCharType="begin"/>
      </w:r>
      <w:r w:rsidR="00372583" w:rsidRPr="00921D01">
        <w:rPr>
          <w:rFonts w:ascii="Book Antiqua" w:hAnsi="Book Antiqua" w:cs="Times New Roman"/>
          <w:color w:val="000000" w:themeColor="text1"/>
          <w:sz w:val="24"/>
          <w:szCs w:val="24"/>
        </w:rPr>
        <w:instrText xml:space="preserve"> ADDIN EN.CITE &lt;EndNote&gt;&lt;Cite&gt;&lt;Author&gt;Carbone&lt;/Author&gt;&lt;Year&gt;2017&lt;/Year&gt;&lt;RecNum&gt;104&lt;/RecNum&gt;&lt;DisplayText&gt;&lt;style face="superscript"&gt;[16]&lt;/style&gt;&lt;/DisplayText&gt;&lt;record&gt;&lt;rec-number&gt;104&lt;/rec-number&gt;&lt;foreign-keys&gt;&lt;key app="EN" db-id="9sze9pe2uadz2pexes75r09ud2dsxx55wesd" timestamp="1549028638"&gt;104&lt;/key&gt;&lt;/foreign-keys&gt;&lt;ref-type name="Journal Article"&gt;17&lt;/ref-type&gt;&lt;contributors&gt;&lt;authors&gt;&lt;author&gt;Carbone, F.&lt;/author&gt;&lt;author&gt;Vanuytsel, T.&lt;/author&gt;&lt;author&gt;Tack, J.&lt;/author&gt;&lt;/authors&gt;&lt;/contributors&gt;&lt;auth-address&gt;TARGID and Department of Gastroenterology, Neurogastroenterology &amp;amp; Motility, University of Leuven, Leuven, Belgium.&lt;/auth-address&gt;&lt;titles&gt;&lt;title&gt;The effect of mirtazapine on gastric accommodation, gastric sensitivity to distention, and nutrient tolerance in healthy subjects&lt;/title&gt;&lt;secondary-title&gt;Neurogastroenterol Motil&lt;/secondary-title&gt;&lt;/titles&gt;&lt;periodical&gt;&lt;full-title&gt;Neurogastroenterol Motil&lt;/full-title&gt;&lt;/periodical&gt;&lt;volume&gt;29&lt;/volume&gt;&lt;number&gt;12&lt;/number&gt;&lt;edition&gt;2017/07/12&lt;/edition&gt;&lt;keywords&gt;&lt;keyword&gt;Adrenergic alpha-Antagonists/*pharmacology&lt;/keyword&gt;&lt;keyword&gt;Adult&lt;/keyword&gt;&lt;keyword&gt;Compliance/drug effects&lt;/keyword&gt;&lt;keyword&gt;Female&lt;/keyword&gt;&lt;keyword&gt;Gastric Emptying/drug effects&lt;/keyword&gt;&lt;keyword&gt;Healthy Volunteers&lt;/keyword&gt;&lt;keyword&gt;Humans&lt;/keyword&gt;&lt;keyword&gt;Male&lt;/keyword&gt;&lt;keyword&gt;Manometry&lt;/keyword&gt;&lt;keyword&gt;Mianserin/*analogs &amp;amp; derivatives/pharmacology&lt;/keyword&gt;&lt;keyword&gt;Mirtazapine&lt;/keyword&gt;&lt;keyword&gt;Stomach/*drug effects&lt;/keyword&gt;&lt;keyword&gt;Young Adult&lt;/keyword&gt;&lt;keyword&gt;functional dyspepsia&lt;/keyword&gt;&lt;keyword&gt;gastric sensorimotor function&lt;/keyword&gt;&lt;keyword&gt;nutrient tolerance&lt;/keyword&gt;&lt;/keywords&gt;&lt;dates&gt;&lt;year&gt;2017&lt;/year&gt;&lt;pub-dates&gt;&lt;date&gt;Dec&lt;/date&gt;&lt;/pub-dates&gt;&lt;/dates&gt;&lt;isbn&gt;1365-2982 (Electronic)&amp;#xD;1350-1925 (Linking)&lt;/isbn&gt;&lt;accession-num&gt;28695632&lt;/accession-num&gt;&lt;urls&gt;&lt;related-urls&gt;&lt;url&gt;https://www.ncbi.nlm.nih.gov/pubmed/28695632&lt;/url&gt;&lt;/related-urls&gt;&lt;/urls&gt;&lt;electronic-resource-num&gt;10.1111/nmo.13146&lt;/electronic-resource-num&gt;&lt;/record&gt;&lt;/Cite&gt;&lt;/EndNote&gt;</w:instrText>
      </w:r>
      <w:r w:rsidR="00510447" w:rsidRPr="00921D01" w:rsidDel="00510447">
        <w:rPr>
          <w:rFonts w:ascii="Book Antiqua" w:hAnsi="Book Antiqua" w:cs="Times New Roman"/>
          <w:color w:val="000000" w:themeColor="text1"/>
          <w:sz w:val="24"/>
          <w:szCs w:val="24"/>
        </w:rPr>
        <w:fldChar w:fldCharType="separate"/>
      </w:r>
      <w:r w:rsidR="00372583" w:rsidRPr="00921D01">
        <w:rPr>
          <w:rFonts w:ascii="Book Antiqua" w:hAnsi="Book Antiqua" w:cs="Times New Roman"/>
          <w:color w:val="000000" w:themeColor="text1"/>
          <w:sz w:val="24"/>
          <w:szCs w:val="24"/>
          <w:vertAlign w:val="superscript"/>
        </w:rPr>
        <w:t>[16]</w:t>
      </w:r>
      <w:r w:rsidR="00510447" w:rsidRPr="00921D01" w:rsidDel="00510447">
        <w:rPr>
          <w:rFonts w:ascii="Book Antiqua" w:hAnsi="Book Antiqua" w:cs="Times New Roman"/>
          <w:color w:val="000000" w:themeColor="text1"/>
          <w:sz w:val="24"/>
          <w:szCs w:val="24"/>
        </w:rPr>
        <w:fldChar w:fldCharType="end"/>
      </w:r>
      <w:r w:rsidR="00510447" w:rsidRPr="00921D01" w:rsidDel="00510447">
        <w:rPr>
          <w:rFonts w:ascii="Book Antiqua" w:hAnsi="Book Antiqua" w:cs="Times New Roman"/>
          <w:color w:val="000000" w:themeColor="text1"/>
          <w:sz w:val="24"/>
          <w:szCs w:val="24"/>
        </w:rPr>
        <w:t xml:space="preserve"> and may provide relief by addressing underlying dysfunction as well as pain modulation.</w:t>
      </w:r>
      <w:r w:rsidR="00510447" w:rsidRPr="00921D01">
        <w:rPr>
          <w:rFonts w:ascii="Book Antiqua" w:hAnsi="Book Antiqua" w:cs="Times New Roman"/>
          <w:color w:val="000000" w:themeColor="text1"/>
          <w:sz w:val="24"/>
          <w:szCs w:val="24"/>
        </w:rPr>
        <w:t xml:space="preserve"> </w:t>
      </w:r>
    </w:p>
    <w:p w14:paraId="2D748B8E" w14:textId="36E916AE" w:rsidR="00761193" w:rsidRDefault="00761193"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However, </w:t>
      </w:r>
      <w:r w:rsidR="00CA46CB" w:rsidRPr="00921D01">
        <w:rPr>
          <w:rFonts w:ascii="Book Antiqua" w:hAnsi="Book Antiqua" w:cs="Times New Roman"/>
          <w:color w:val="000000" w:themeColor="text1"/>
          <w:sz w:val="24"/>
          <w:szCs w:val="24"/>
        </w:rPr>
        <w:t xml:space="preserve">there is a dearth of evidence from large phase 3 trials in the literature assessing this pathophysiology-centered approach </w:t>
      </w:r>
      <w:r w:rsidR="00F718E4" w:rsidRPr="00921D01">
        <w:rPr>
          <w:rFonts w:ascii="Book Antiqua" w:hAnsi="Book Antiqua" w:cs="Times New Roman"/>
          <w:color w:val="000000" w:themeColor="text1"/>
          <w:sz w:val="24"/>
          <w:szCs w:val="24"/>
        </w:rPr>
        <w:t>in</w:t>
      </w:r>
      <w:r w:rsidR="00772882" w:rsidRPr="00921D01">
        <w:rPr>
          <w:rFonts w:ascii="Book Antiqua" w:hAnsi="Book Antiqua" w:cs="Times New Roman"/>
          <w:color w:val="000000" w:themeColor="text1"/>
          <w:sz w:val="24"/>
          <w:szCs w:val="24"/>
        </w:rPr>
        <w:t xml:space="preserve"> functional dyspepsia </w:t>
      </w:r>
      <w:r w:rsidR="00CA46CB" w:rsidRPr="00921D01">
        <w:rPr>
          <w:rFonts w:ascii="Book Antiqua" w:hAnsi="Book Antiqua" w:cs="Times New Roman"/>
          <w:color w:val="000000" w:themeColor="text1"/>
          <w:sz w:val="24"/>
          <w:szCs w:val="24"/>
        </w:rPr>
        <w:t xml:space="preserve">and a lack of effective treatments. </w:t>
      </w:r>
      <w:r w:rsidR="00F718E4" w:rsidRPr="00921D01">
        <w:rPr>
          <w:rFonts w:ascii="Book Antiqua" w:hAnsi="Book Antiqua" w:cs="Times New Roman"/>
          <w:color w:val="000000" w:themeColor="text1"/>
          <w:sz w:val="24"/>
          <w:szCs w:val="24"/>
        </w:rPr>
        <w:t>The best proof</w:t>
      </w:r>
      <w:r w:rsidR="00772882" w:rsidRPr="00921D01">
        <w:rPr>
          <w:rFonts w:ascii="Book Antiqua" w:hAnsi="Book Antiqua" w:cs="Times New Roman"/>
          <w:color w:val="000000" w:themeColor="text1"/>
          <w:sz w:val="24"/>
          <w:szCs w:val="24"/>
        </w:rPr>
        <w:t>-</w:t>
      </w:r>
      <w:r w:rsidR="00F718E4" w:rsidRPr="00921D01">
        <w:rPr>
          <w:rFonts w:ascii="Book Antiqua" w:hAnsi="Book Antiqua" w:cs="Times New Roman"/>
          <w:color w:val="000000" w:themeColor="text1"/>
          <w:sz w:val="24"/>
          <w:szCs w:val="24"/>
        </w:rPr>
        <w:t>of</w:t>
      </w:r>
      <w:r w:rsidR="00772882" w:rsidRPr="00921D01">
        <w:rPr>
          <w:rFonts w:ascii="Book Antiqua" w:hAnsi="Book Antiqua" w:cs="Times New Roman"/>
          <w:color w:val="000000" w:themeColor="text1"/>
          <w:sz w:val="24"/>
          <w:szCs w:val="24"/>
        </w:rPr>
        <w:t>-</w:t>
      </w:r>
      <w:r w:rsidR="00F718E4" w:rsidRPr="00921D01">
        <w:rPr>
          <w:rFonts w:ascii="Book Antiqua" w:hAnsi="Book Antiqua" w:cs="Times New Roman"/>
          <w:color w:val="000000" w:themeColor="text1"/>
          <w:sz w:val="24"/>
          <w:szCs w:val="24"/>
        </w:rPr>
        <w:t xml:space="preserve">principle comes from phase 2 studies of </w:t>
      </w:r>
      <w:proofErr w:type="spellStart"/>
      <w:r w:rsidR="00F718E4" w:rsidRPr="00921D01">
        <w:rPr>
          <w:rFonts w:ascii="Book Antiqua" w:hAnsi="Book Antiqua" w:cs="Times New Roman"/>
          <w:color w:val="000000" w:themeColor="text1"/>
          <w:sz w:val="24"/>
          <w:szCs w:val="24"/>
        </w:rPr>
        <w:t>relamorelin</w:t>
      </w:r>
      <w:proofErr w:type="spellEnd"/>
      <w:r w:rsidR="00F718E4" w:rsidRPr="00921D01">
        <w:rPr>
          <w:rFonts w:ascii="Book Antiqua" w:hAnsi="Book Antiqua" w:cs="Times New Roman"/>
          <w:color w:val="000000" w:themeColor="text1"/>
          <w:sz w:val="24"/>
          <w:szCs w:val="24"/>
        </w:rPr>
        <w:t>, albeit in</w:t>
      </w:r>
      <w:r w:rsidR="00772882" w:rsidRPr="00921D01">
        <w:rPr>
          <w:rFonts w:ascii="Book Antiqua" w:hAnsi="Book Antiqua" w:cs="Times New Roman"/>
          <w:color w:val="000000" w:themeColor="text1"/>
          <w:sz w:val="24"/>
          <w:szCs w:val="24"/>
        </w:rPr>
        <w:t xml:space="preserve"> patients with</w:t>
      </w:r>
      <w:r w:rsidR="00F718E4" w:rsidRPr="00921D01">
        <w:rPr>
          <w:rFonts w:ascii="Book Antiqua" w:hAnsi="Book Antiqua" w:cs="Times New Roman"/>
          <w:color w:val="000000" w:themeColor="text1"/>
          <w:sz w:val="24"/>
          <w:szCs w:val="24"/>
        </w:rPr>
        <w:t xml:space="preserve"> diabet</w:t>
      </w:r>
      <w:r w:rsidR="00772882" w:rsidRPr="00921D01">
        <w:rPr>
          <w:rFonts w:ascii="Book Antiqua" w:hAnsi="Book Antiqua" w:cs="Times New Roman"/>
          <w:color w:val="000000" w:themeColor="text1"/>
          <w:sz w:val="24"/>
          <w:szCs w:val="24"/>
        </w:rPr>
        <w:t>e</w:t>
      </w:r>
      <w:r w:rsidR="00F718E4" w:rsidRPr="00921D01">
        <w:rPr>
          <w:rFonts w:ascii="Book Antiqua" w:hAnsi="Book Antiqua" w:cs="Times New Roman"/>
          <w:color w:val="000000" w:themeColor="text1"/>
          <w:sz w:val="24"/>
          <w:szCs w:val="24"/>
        </w:rPr>
        <w:t>s with gastroparesis</w:t>
      </w:r>
      <w:r w:rsidR="00772882" w:rsidRPr="00921D01">
        <w:rPr>
          <w:rFonts w:ascii="Book Antiqua" w:hAnsi="Book Antiqua" w:cs="Times New Roman"/>
          <w:color w:val="000000" w:themeColor="text1"/>
          <w:sz w:val="24"/>
          <w:szCs w:val="24"/>
        </w:rPr>
        <w:t>,</w:t>
      </w:r>
      <w:r w:rsidR="00F718E4" w:rsidRPr="00921D01">
        <w:rPr>
          <w:rFonts w:ascii="Book Antiqua" w:hAnsi="Book Antiqua" w:cs="Times New Roman"/>
          <w:color w:val="000000" w:themeColor="text1"/>
          <w:sz w:val="24"/>
          <w:szCs w:val="24"/>
        </w:rPr>
        <w:t xml:space="preserve"> whose GE and symptoms improved</w:t>
      </w:r>
      <w:r w:rsidR="000C3ECE" w:rsidRPr="00921D01">
        <w:rPr>
          <w:rFonts w:ascii="Book Antiqua" w:hAnsi="Book Antiqua" w:cs="Times New Roman"/>
          <w:color w:val="000000" w:themeColor="text1"/>
          <w:sz w:val="24"/>
          <w:szCs w:val="24"/>
          <w:vertAlign w:val="superscript"/>
        </w:rPr>
        <w:fldChar w:fldCharType="begin">
          <w:fldData xml:space="preserve">PEVuZE5vdGU+PENpdGU+PEF1dGhvcj5MZW1ibzwvQXV0aG9yPjxZZWFyPjIwMTY8L1llYXI+PFJl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PEVuZE5vdGU+PENpdGU+PEF1dGhvcj5MZW1ibzwvQXV0aG9yPjxZZWFyPjIwMTY8L1llYXI+PFJl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0C3ECE" w:rsidRPr="00921D01">
        <w:rPr>
          <w:rFonts w:ascii="Book Antiqua" w:hAnsi="Book Antiqua" w:cs="Times New Roman"/>
          <w:color w:val="000000" w:themeColor="text1"/>
          <w:sz w:val="24"/>
          <w:szCs w:val="24"/>
          <w:vertAlign w:val="superscript"/>
        </w:rPr>
      </w:r>
      <w:r w:rsidR="000C3ECE" w:rsidRPr="00921D01">
        <w:rPr>
          <w:rFonts w:ascii="Book Antiqua" w:hAnsi="Book Antiqua" w:cs="Times New Roman"/>
          <w:color w:val="000000" w:themeColor="text1"/>
          <w:sz w:val="24"/>
          <w:szCs w:val="24"/>
          <w:vertAlign w:val="superscript"/>
        </w:rPr>
        <w:fldChar w:fldCharType="separate"/>
      </w:r>
      <w:r w:rsidR="006E63B8">
        <w:rPr>
          <w:rFonts w:ascii="Book Antiqua" w:hAnsi="Book Antiqua" w:cs="Times New Roman"/>
          <w:color w:val="000000" w:themeColor="text1"/>
          <w:sz w:val="24"/>
          <w:szCs w:val="24"/>
          <w:vertAlign w:val="superscript"/>
        </w:rPr>
        <w:t>[17,</w:t>
      </w:r>
      <w:r w:rsidR="00372583" w:rsidRPr="00921D01">
        <w:rPr>
          <w:rFonts w:ascii="Book Antiqua" w:hAnsi="Book Antiqua" w:cs="Times New Roman"/>
          <w:color w:val="000000" w:themeColor="text1"/>
          <w:sz w:val="24"/>
          <w:szCs w:val="24"/>
          <w:vertAlign w:val="superscript"/>
        </w:rPr>
        <w:t>18]</w:t>
      </w:r>
      <w:r w:rsidR="000C3ECE" w:rsidRPr="00921D01">
        <w:rPr>
          <w:rFonts w:ascii="Book Antiqua" w:hAnsi="Book Antiqua" w:cs="Times New Roman"/>
          <w:color w:val="000000" w:themeColor="text1"/>
          <w:sz w:val="24"/>
          <w:szCs w:val="24"/>
          <w:vertAlign w:val="superscript"/>
        </w:rPr>
        <w:fldChar w:fldCharType="end"/>
      </w:r>
      <w:r w:rsidR="00F718E4" w:rsidRPr="00921D01">
        <w:rPr>
          <w:rFonts w:ascii="Book Antiqua" w:hAnsi="Book Antiqua" w:cs="Times New Roman"/>
          <w:color w:val="000000" w:themeColor="text1"/>
          <w:sz w:val="24"/>
          <w:szCs w:val="24"/>
        </w:rPr>
        <w:t xml:space="preserve">, and </w:t>
      </w:r>
      <w:r w:rsidR="00772882" w:rsidRPr="00921D01">
        <w:rPr>
          <w:rFonts w:ascii="Book Antiqua" w:hAnsi="Book Antiqua" w:cs="Times New Roman"/>
          <w:color w:val="000000" w:themeColor="text1"/>
          <w:sz w:val="24"/>
          <w:szCs w:val="24"/>
        </w:rPr>
        <w:t xml:space="preserve">from </w:t>
      </w:r>
      <w:r w:rsidR="00F718E4" w:rsidRPr="00921D01">
        <w:rPr>
          <w:rFonts w:ascii="Book Antiqua" w:hAnsi="Book Antiqua" w:cs="Times New Roman"/>
          <w:color w:val="000000" w:themeColor="text1"/>
          <w:sz w:val="24"/>
          <w:szCs w:val="24"/>
        </w:rPr>
        <w:t xml:space="preserve">studies with </w:t>
      </w:r>
      <w:proofErr w:type="spellStart"/>
      <w:r w:rsidR="00F718E4" w:rsidRPr="00921D01">
        <w:rPr>
          <w:rFonts w:ascii="Book Antiqua" w:hAnsi="Book Antiqua" w:cs="Times New Roman"/>
          <w:color w:val="000000" w:themeColor="text1"/>
          <w:sz w:val="24"/>
          <w:szCs w:val="24"/>
        </w:rPr>
        <w:t>acotiamide</w:t>
      </w:r>
      <w:proofErr w:type="spellEnd"/>
      <w:r w:rsidR="00F718E4" w:rsidRPr="00921D01">
        <w:rPr>
          <w:rFonts w:ascii="Book Antiqua" w:hAnsi="Book Antiqua" w:cs="Times New Roman"/>
          <w:color w:val="000000" w:themeColor="text1"/>
          <w:sz w:val="24"/>
          <w:szCs w:val="24"/>
        </w:rPr>
        <w:t xml:space="preserve"> in less than 40 patients </w:t>
      </w:r>
      <w:r w:rsidR="00772882" w:rsidRPr="00921D01">
        <w:rPr>
          <w:rFonts w:ascii="Book Antiqua" w:hAnsi="Book Antiqua" w:cs="Times New Roman"/>
          <w:color w:val="000000" w:themeColor="text1"/>
          <w:sz w:val="24"/>
          <w:szCs w:val="24"/>
        </w:rPr>
        <w:t xml:space="preserve">which </w:t>
      </w:r>
      <w:r w:rsidR="00F718E4" w:rsidRPr="00921D01">
        <w:rPr>
          <w:rFonts w:ascii="Book Antiqua" w:hAnsi="Book Antiqua" w:cs="Times New Roman"/>
          <w:color w:val="000000" w:themeColor="text1"/>
          <w:sz w:val="24"/>
          <w:szCs w:val="24"/>
        </w:rPr>
        <w:t>show</w:t>
      </w:r>
      <w:r w:rsidR="00772882" w:rsidRPr="00921D01">
        <w:rPr>
          <w:rFonts w:ascii="Book Antiqua" w:hAnsi="Book Antiqua" w:cs="Times New Roman"/>
          <w:color w:val="000000" w:themeColor="text1"/>
          <w:sz w:val="24"/>
          <w:szCs w:val="24"/>
        </w:rPr>
        <w:t>ed</w:t>
      </w:r>
      <w:r w:rsidR="00F718E4" w:rsidRPr="00921D01">
        <w:rPr>
          <w:rFonts w:ascii="Book Antiqua" w:hAnsi="Book Antiqua" w:cs="Times New Roman"/>
          <w:color w:val="000000" w:themeColor="text1"/>
          <w:sz w:val="24"/>
          <w:szCs w:val="24"/>
        </w:rPr>
        <w:t xml:space="preserve"> concordant results between GA and symptoms</w:t>
      </w:r>
      <w:r w:rsidR="000C3ECE" w:rsidRPr="00921D01">
        <w:rPr>
          <w:rFonts w:ascii="Book Antiqua" w:hAnsi="Book Antiqua" w:cs="Times New Roman"/>
          <w:color w:val="000000" w:themeColor="text1"/>
          <w:sz w:val="24"/>
          <w:szCs w:val="24"/>
          <w:vertAlign w:val="superscript"/>
        </w:rPr>
        <w:fldChar w:fldCharType="begin">
          <w:fldData xml:space="preserve">PEVuZE5vdGU+PENpdGU+PEF1dGhvcj5LdXN1bm9raTwvQXV0aG9yPjxZZWFyPjIwMTI8L1llYXI+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PEVuZE5vdGU+PENpdGU+PEF1dGhvcj5LdXN1bm9raTwvQXV0aG9yPjxZZWFyPjIwMTI8L1llYXI+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0C3ECE" w:rsidRPr="00921D01">
        <w:rPr>
          <w:rFonts w:ascii="Book Antiqua" w:hAnsi="Book Antiqua" w:cs="Times New Roman"/>
          <w:color w:val="000000" w:themeColor="text1"/>
          <w:sz w:val="24"/>
          <w:szCs w:val="24"/>
          <w:vertAlign w:val="superscript"/>
        </w:rPr>
      </w:r>
      <w:r w:rsidR="000C3ECE"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[19]</w:t>
      </w:r>
      <w:r w:rsidR="000C3ECE" w:rsidRPr="00921D01">
        <w:rPr>
          <w:rFonts w:ascii="Book Antiqua" w:hAnsi="Book Antiqua" w:cs="Times New Roman"/>
          <w:color w:val="000000" w:themeColor="text1"/>
          <w:sz w:val="24"/>
          <w:szCs w:val="24"/>
          <w:vertAlign w:val="superscript"/>
        </w:rPr>
        <w:fldChar w:fldCharType="end"/>
      </w:r>
      <w:r w:rsidR="00F718E4" w:rsidRPr="00921D01">
        <w:rPr>
          <w:rFonts w:ascii="Book Antiqua" w:hAnsi="Book Antiqua" w:cs="Times New Roman"/>
          <w:color w:val="000000" w:themeColor="text1"/>
          <w:sz w:val="24"/>
          <w:szCs w:val="24"/>
        </w:rPr>
        <w:t>.</w:t>
      </w:r>
    </w:p>
    <w:p w14:paraId="53EC9A52"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6B1A897F" w14:textId="35BE854E" w:rsidR="00453038" w:rsidRPr="00921D01" w:rsidRDefault="006E63B8"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t>MECHANISMS AND TREATMENTS OF FUNCTIONAL LOWER GI DISORDERS</w:t>
      </w:r>
    </w:p>
    <w:p w14:paraId="7419AED7" w14:textId="3B78C884" w:rsidR="00453038" w:rsidRDefault="00023A75"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Functional lower GI disorders </w:t>
      </w:r>
      <w:r w:rsidR="009C48B6" w:rsidRPr="00921D01">
        <w:rPr>
          <w:rFonts w:ascii="Book Antiqua" w:hAnsi="Book Antiqua" w:cs="Times New Roman"/>
          <w:color w:val="000000" w:themeColor="text1"/>
          <w:sz w:val="24"/>
          <w:szCs w:val="24"/>
        </w:rPr>
        <w:t>include</w:t>
      </w:r>
      <w:r w:rsidRPr="00921D01">
        <w:rPr>
          <w:rFonts w:ascii="Book Antiqua" w:hAnsi="Book Antiqua" w:cs="Times New Roman"/>
          <w:color w:val="000000" w:themeColor="text1"/>
          <w:sz w:val="24"/>
          <w:szCs w:val="24"/>
        </w:rPr>
        <w:t xml:space="preserve"> </w:t>
      </w:r>
      <w:r w:rsidR="006E63B8" w:rsidRPr="00921D01">
        <w:rPr>
          <w:rFonts w:ascii="Book Antiqua" w:hAnsi="Book Antiqua" w:cs="Times New Roman"/>
          <w:color w:val="000000" w:themeColor="text1"/>
          <w:sz w:val="24"/>
          <w:szCs w:val="24"/>
        </w:rPr>
        <w:t>diarrhea-</w:t>
      </w:r>
      <w:r w:rsidR="006E63B8">
        <w:rPr>
          <w:rFonts w:ascii="Book Antiqua" w:hAnsi="Book Antiqua" w:cs="Times New Roman"/>
          <w:color w:val="000000" w:themeColor="text1"/>
          <w:sz w:val="24"/>
          <w:szCs w:val="24"/>
        </w:rPr>
        <w:t>IBS (</w:t>
      </w:r>
      <w:r w:rsidRPr="00921D01">
        <w:rPr>
          <w:rFonts w:ascii="Book Antiqua" w:hAnsi="Book Antiqua" w:cs="Times New Roman"/>
          <w:color w:val="000000" w:themeColor="text1"/>
          <w:sz w:val="24"/>
          <w:szCs w:val="24"/>
        </w:rPr>
        <w:t>IBS</w:t>
      </w:r>
      <w:r w:rsidR="00772882" w:rsidRPr="00921D01">
        <w:rPr>
          <w:rFonts w:ascii="Book Antiqua" w:hAnsi="Book Antiqua" w:cs="Times New Roman"/>
          <w:color w:val="000000" w:themeColor="text1"/>
          <w:sz w:val="24"/>
          <w:szCs w:val="24"/>
        </w:rPr>
        <w:t>-D</w:t>
      </w:r>
      <w:r w:rsidR="006E63B8">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w:t>
      </w:r>
      <w:r w:rsidR="006E63B8" w:rsidRPr="00921D01">
        <w:rPr>
          <w:rFonts w:ascii="Book Antiqua" w:hAnsi="Book Antiqua" w:cs="Times New Roman"/>
          <w:color w:val="000000" w:themeColor="text1"/>
          <w:sz w:val="24"/>
          <w:szCs w:val="24"/>
        </w:rPr>
        <w:t xml:space="preserve">IBS-constipation </w:t>
      </w:r>
      <w:r w:rsidR="006E63B8">
        <w:rPr>
          <w:rFonts w:ascii="Book Antiqua" w:hAnsi="Book Antiqua" w:cs="Times New Roman"/>
          <w:color w:val="000000" w:themeColor="text1"/>
          <w:sz w:val="24"/>
          <w:szCs w:val="24"/>
        </w:rPr>
        <w:t>(</w:t>
      </w:r>
      <w:r w:rsidR="00772882" w:rsidRPr="00921D01">
        <w:rPr>
          <w:rFonts w:ascii="Book Antiqua" w:hAnsi="Book Antiqua" w:cs="Times New Roman"/>
          <w:color w:val="000000" w:themeColor="text1"/>
          <w:sz w:val="24"/>
          <w:szCs w:val="24"/>
        </w:rPr>
        <w:t>IBS-C</w:t>
      </w:r>
      <w:r w:rsidR="006E63B8">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or</w:t>
      </w:r>
      <w:r w:rsidR="00772882" w:rsidRPr="00921D01">
        <w:rPr>
          <w:rFonts w:ascii="Book Antiqua" w:hAnsi="Book Antiqua" w:cs="Times New Roman"/>
          <w:color w:val="000000" w:themeColor="text1"/>
          <w:sz w:val="24"/>
          <w:szCs w:val="24"/>
        </w:rPr>
        <w:t xml:space="preserve"> IBS-</w:t>
      </w:r>
      <w:r w:rsidRPr="00921D01">
        <w:rPr>
          <w:rFonts w:ascii="Book Antiqua" w:hAnsi="Book Antiqua" w:cs="Times New Roman"/>
          <w:color w:val="000000" w:themeColor="text1"/>
          <w:sz w:val="24"/>
          <w:szCs w:val="24"/>
        </w:rPr>
        <w:t>mixed</w:t>
      </w:r>
      <w:r w:rsidR="00772882"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as well as the overlapping disorders</w:t>
      </w:r>
      <w:r w:rsidR="00772882" w:rsidRPr="00921D01">
        <w:rPr>
          <w:rFonts w:ascii="Book Antiqua" w:hAnsi="Book Antiqua" w:cs="Times New Roman"/>
          <w:color w:val="000000" w:themeColor="text1"/>
          <w:sz w:val="24"/>
          <w:szCs w:val="24"/>
        </w:rPr>
        <w:t xml:space="preserve"> of</w:t>
      </w:r>
      <w:r w:rsidRPr="00921D01">
        <w:rPr>
          <w:rFonts w:ascii="Book Antiqua" w:hAnsi="Book Antiqua" w:cs="Times New Roman"/>
          <w:color w:val="000000" w:themeColor="text1"/>
          <w:sz w:val="24"/>
          <w:szCs w:val="24"/>
        </w:rPr>
        <w:t xml:space="preserve"> functional diarrhea and functional constipation. The important distinguishing factor between IBS and the functional bowel alterations</w:t>
      </w:r>
      <w:r w:rsidR="009C48B6" w:rsidRPr="00921D01">
        <w:rPr>
          <w:rFonts w:ascii="Book Antiqua" w:hAnsi="Book Antiqua" w:cs="Times New Roman"/>
          <w:color w:val="000000" w:themeColor="text1"/>
          <w:sz w:val="24"/>
          <w:szCs w:val="24"/>
        </w:rPr>
        <w:t xml:space="preserve"> according to Rome IV criteria</w:t>
      </w:r>
      <w:r w:rsidRPr="00921D01">
        <w:rPr>
          <w:rFonts w:ascii="Book Antiqua" w:hAnsi="Book Antiqua" w:cs="Times New Roman"/>
          <w:color w:val="000000" w:themeColor="text1"/>
          <w:sz w:val="24"/>
          <w:szCs w:val="24"/>
        </w:rPr>
        <w:t xml:space="preserve"> is the presence of pain associated with alteration of bowel habits with IBS diagnosis</w:t>
      </w:r>
      <w:r w:rsidR="009C48B6" w:rsidRPr="00921D01">
        <w:rPr>
          <w:rFonts w:ascii="Book Antiqua" w:hAnsi="Book Antiqua" w:cs="Times New Roman"/>
          <w:color w:val="000000" w:themeColor="text1"/>
          <w:sz w:val="24"/>
          <w:szCs w:val="24"/>
        </w:rPr>
        <w:t>, that is</w:t>
      </w:r>
      <w:r w:rsidR="00772882" w:rsidRPr="00921D01">
        <w:rPr>
          <w:rFonts w:ascii="Book Antiqua" w:hAnsi="Book Antiqua" w:cs="Times New Roman"/>
          <w:color w:val="000000" w:themeColor="text1"/>
          <w:sz w:val="24"/>
          <w:szCs w:val="24"/>
        </w:rPr>
        <w:t>,</w:t>
      </w:r>
      <w:r w:rsidR="009C48B6" w:rsidRPr="00921D01">
        <w:rPr>
          <w:rFonts w:ascii="Book Antiqua" w:hAnsi="Book Antiqua" w:cs="Times New Roman"/>
          <w:color w:val="000000" w:themeColor="text1"/>
          <w:sz w:val="24"/>
          <w:szCs w:val="24"/>
        </w:rPr>
        <w:t xml:space="preserve"> the</w:t>
      </w:r>
      <w:r w:rsidRPr="00921D01">
        <w:rPr>
          <w:rFonts w:ascii="Book Antiqua" w:hAnsi="Book Antiqua" w:cs="Times New Roman"/>
          <w:color w:val="000000" w:themeColor="text1"/>
          <w:sz w:val="24"/>
          <w:szCs w:val="24"/>
        </w:rPr>
        <w:t xml:space="preserve"> presence of pain wit</w:t>
      </w:r>
      <w:r w:rsidR="00A64151" w:rsidRPr="00921D01">
        <w:rPr>
          <w:rFonts w:ascii="Book Antiqua" w:hAnsi="Book Antiqua" w:cs="Times New Roman"/>
          <w:color w:val="000000" w:themeColor="text1"/>
          <w:sz w:val="24"/>
          <w:szCs w:val="24"/>
        </w:rPr>
        <w:t>h</w:t>
      </w:r>
      <w:r w:rsidR="00375F48" w:rsidRPr="00921D01">
        <w:rPr>
          <w:rFonts w:ascii="Book Antiqua" w:hAnsi="Book Antiqua" w:cs="Times New Roman"/>
          <w:color w:val="000000" w:themeColor="text1"/>
          <w:sz w:val="24"/>
          <w:szCs w:val="24"/>
        </w:rPr>
        <w:t xml:space="preserve"> alteration of bowel movements</w:t>
      </w:r>
      <w:r w:rsidR="009C48B6" w:rsidRPr="00921D01">
        <w:rPr>
          <w:rFonts w:ascii="Book Antiqua" w:hAnsi="Book Antiqua" w:cs="Times New Roman"/>
          <w:color w:val="000000" w:themeColor="text1"/>
          <w:sz w:val="24"/>
          <w:szCs w:val="24"/>
        </w:rPr>
        <w:t xml:space="preserve"> and relief of pain with defecation</w:t>
      </w:r>
      <w:r w:rsidR="007320C8"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&lt;EndNote&gt;&lt;Cite&gt;&lt;Author&gt;Mearin&lt;/Author&gt;&lt;Year&gt;2016&lt;/Year&gt;&lt;RecNum&gt;29&lt;/RecNum&gt;&lt;DisplayText&gt;&lt;style face="superscript"&gt;[20]&lt;/style&gt;&lt;/DisplayText&gt;&lt;record&gt;&lt;rec-number&gt;29&lt;/rec-number&gt;&lt;foreign-keys&gt;&lt;key app="EN" db-id="9sze9pe2uadz2pexes75r09ud2dsxx55wesd" timestamp="1545938682"&gt;29&lt;/key&gt;&lt;/foreign-keys&gt;&lt;ref-type name="Journal Article"&gt;17&lt;/ref-type&gt;&lt;contributors&gt;&lt;authors&gt;&lt;author&gt;Mearin, F.&lt;/author&gt;&lt;author&gt;Lacy, B. E.&lt;/author&gt;&lt;author&gt;Chang, L.&lt;/author&gt;&lt;author&gt;Chey, W. D.&lt;/author&gt;&lt;author&gt;Lembo, A. J.&lt;/author&gt;&lt;author&gt;Simren, M.&lt;/author&gt;&lt;author&gt;Spiller, R.&lt;/author&gt;&lt;/authors&gt;&lt;/contributors&gt;&lt;auth-address&gt;Institute of Functional and Motor Digestive Disorders, Centro Medico Teknon, Barcelona, Spain.&amp;#xD;Division of Gastroenterology &amp;amp; Hepatology, Dartmouth-Hitchcock Medical Center, Lebanon, NH. USA.&amp;#xD;David Geffen School of Medicine at UCLA, Los Angeles, CA. USA.&amp;#xD;University of Michigan Health System, Ann Arbor, MI. USA.&amp;#xD;Beth Israel Deaconess Medical Center, Harvard Medical School, Boston MA. USA.&amp;#xD;Institute of Medicine, Department of Internal Medicine &amp;amp; Clinical Nutrition, Sahlgrenska Academy, University of Gothenburg, Gothenburg, Sweden.&amp;#xD;Cantab, University of Nottingham, UK.&lt;/auth-address&gt;&lt;titles&gt;&lt;title&gt;Bowel Disorders&lt;/title&gt;&lt;secondary-title&gt;Gastroenterology&lt;/secondary-title&gt;&lt;/titles&gt;&lt;periodical&gt;&lt;full-title&gt;Gastroenterology&lt;/full-title&gt;&lt;/periodical&gt;&lt;edition&gt;2016/05/05&lt;/edition&gt;&lt;keywords&gt;&lt;keyword&gt;abdominal pain&lt;/keyword&gt;&lt;keyword&gt;bloating&lt;/keyword&gt;&lt;keyword&gt;constipation&lt;/keyword&gt;&lt;keyword&gt;diarrhea&lt;/keyword&gt;&lt;keyword&gt;distension&lt;/keyword&gt;&lt;keyword&gt;functional bowel disorders&lt;/keyword&gt;&lt;keyword&gt;irritable bowel syndrome&lt;/keyword&gt;&lt;/keywords&gt;&lt;dates&gt;&lt;year&gt;2016&lt;/year&gt;&lt;pub-dates&gt;&lt;date&gt;Feb 18&lt;/date&gt;&lt;/pub-dates&gt;&lt;/dates&gt;&lt;isbn&gt;1528-0012 (Electronic)&amp;#xD;0016-5085 (Linking)&lt;/isbn&gt;&lt;accession-num&gt;27144627&lt;/accession-num&gt;&lt;urls&gt;&lt;related-urls&gt;&lt;url&gt;https://www.ncbi.nlm.nih.gov/pubmed/27144627&lt;/url&gt;&lt;/related-urls&gt;&lt;/urls&gt;&lt;electronic-resource-num&gt;10.1053/j.gastro.2016.02.031&lt;/electronic-resource-num&gt;&lt;/record&gt;&lt;/Cite&gt;&lt;/EndNote&gt;</w:instrText>
      </w:r>
      <w:r w:rsidR="007320C8"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[20]</w:t>
      </w:r>
      <w:r w:rsidR="007320C8" w:rsidRPr="00921D01">
        <w:rPr>
          <w:rFonts w:ascii="Book Antiqua" w:hAnsi="Book Antiqua" w:cs="Times New Roman"/>
          <w:color w:val="000000" w:themeColor="text1"/>
          <w:sz w:val="24"/>
          <w:szCs w:val="24"/>
          <w:vertAlign w:val="superscript"/>
        </w:rPr>
        <w:fldChar w:fldCharType="end"/>
      </w:r>
      <w:r w:rsidR="00375F48" w:rsidRPr="00921D01">
        <w:rPr>
          <w:rFonts w:ascii="Book Antiqua" w:hAnsi="Book Antiqua" w:cs="Times New Roman"/>
          <w:color w:val="000000" w:themeColor="text1"/>
          <w:sz w:val="24"/>
          <w:szCs w:val="24"/>
        </w:rPr>
        <w:t xml:space="preserve">. These </w:t>
      </w:r>
      <w:r w:rsidR="009C48B6" w:rsidRPr="00921D01">
        <w:rPr>
          <w:rFonts w:ascii="Book Antiqua" w:hAnsi="Book Antiqua" w:cs="Times New Roman"/>
          <w:color w:val="000000" w:themeColor="text1"/>
          <w:sz w:val="24"/>
          <w:szCs w:val="24"/>
        </w:rPr>
        <w:t>“</w:t>
      </w:r>
      <w:r w:rsidR="00375F48" w:rsidRPr="00921D01">
        <w:rPr>
          <w:rFonts w:ascii="Book Antiqua" w:hAnsi="Book Antiqua" w:cs="Times New Roman"/>
          <w:color w:val="000000" w:themeColor="text1"/>
          <w:sz w:val="24"/>
          <w:szCs w:val="24"/>
        </w:rPr>
        <w:t>umbrella diagnoses</w:t>
      </w:r>
      <w:r w:rsidR="009C48B6" w:rsidRPr="00921D01">
        <w:rPr>
          <w:rFonts w:ascii="Book Antiqua" w:hAnsi="Book Antiqua" w:cs="Times New Roman"/>
          <w:color w:val="000000" w:themeColor="text1"/>
          <w:sz w:val="24"/>
          <w:szCs w:val="24"/>
        </w:rPr>
        <w:t>”</w:t>
      </w:r>
      <w:r w:rsidR="00375F48" w:rsidRPr="00921D01">
        <w:rPr>
          <w:rFonts w:ascii="Book Antiqua" w:hAnsi="Book Antiqua" w:cs="Times New Roman"/>
          <w:color w:val="000000" w:themeColor="text1"/>
          <w:sz w:val="24"/>
          <w:szCs w:val="24"/>
        </w:rPr>
        <w:t xml:space="preserve"> can be further </w:t>
      </w:r>
      <w:r w:rsidR="009C48B6" w:rsidRPr="00921D01">
        <w:rPr>
          <w:rFonts w:ascii="Book Antiqua" w:hAnsi="Book Antiqua" w:cs="Times New Roman"/>
          <w:color w:val="000000" w:themeColor="text1"/>
          <w:sz w:val="24"/>
          <w:szCs w:val="24"/>
        </w:rPr>
        <w:t>characterized</w:t>
      </w:r>
      <w:r w:rsidR="00375F48" w:rsidRPr="00921D01">
        <w:rPr>
          <w:rFonts w:ascii="Book Antiqua" w:hAnsi="Book Antiqua" w:cs="Times New Roman"/>
          <w:color w:val="000000" w:themeColor="text1"/>
          <w:sz w:val="24"/>
          <w:szCs w:val="24"/>
        </w:rPr>
        <w:t xml:space="preserve"> by mechanism o</w:t>
      </w:r>
      <w:r w:rsidR="009C48B6" w:rsidRPr="00921D01">
        <w:rPr>
          <w:rFonts w:ascii="Book Antiqua" w:hAnsi="Book Antiqua" w:cs="Times New Roman"/>
          <w:color w:val="000000" w:themeColor="text1"/>
          <w:sz w:val="24"/>
          <w:szCs w:val="24"/>
        </w:rPr>
        <w:t>r</w:t>
      </w:r>
      <w:r w:rsidR="00375F48" w:rsidRPr="00921D01">
        <w:rPr>
          <w:rFonts w:ascii="Book Antiqua" w:hAnsi="Book Antiqua" w:cs="Times New Roman"/>
          <w:color w:val="000000" w:themeColor="text1"/>
          <w:sz w:val="24"/>
          <w:szCs w:val="24"/>
        </w:rPr>
        <w:t xml:space="preserve"> patho</w:t>
      </w:r>
      <w:r w:rsidR="009C48B6" w:rsidRPr="00921D01">
        <w:rPr>
          <w:rFonts w:ascii="Book Antiqua" w:hAnsi="Book Antiqua" w:cs="Times New Roman"/>
          <w:color w:val="000000" w:themeColor="text1"/>
          <w:sz w:val="24"/>
          <w:szCs w:val="24"/>
        </w:rPr>
        <w:t>physio</w:t>
      </w:r>
      <w:r w:rsidR="00375F48" w:rsidRPr="00921D01">
        <w:rPr>
          <w:rFonts w:ascii="Book Antiqua" w:hAnsi="Book Antiqua" w:cs="Times New Roman"/>
          <w:color w:val="000000" w:themeColor="text1"/>
          <w:sz w:val="24"/>
          <w:szCs w:val="24"/>
        </w:rPr>
        <w:t>logy</w:t>
      </w:r>
      <w:r w:rsidR="00772882" w:rsidRPr="00921D01">
        <w:rPr>
          <w:rFonts w:ascii="Book Antiqua" w:hAnsi="Book Antiqua" w:cs="Times New Roman"/>
          <w:color w:val="000000" w:themeColor="text1"/>
          <w:sz w:val="24"/>
          <w:szCs w:val="24"/>
        </w:rPr>
        <w:t>,</w:t>
      </w:r>
      <w:r w:rsidR="00375F48" w:rsidRPr="00921D01">
        <w:rPr>
          <w:rFonts w:ascii="Book Antiqua" w:hAnsi="Book Antiqua" w:cs="Times New Roman"/>
          <w:color w:val="000000" w:themeColor="text1"/>
          <w:sz w:val="24"/>
          <w:szCs w:val="24"/>
        </w:rPr>
        <w:t xml:space="preserve"> </w:t>
      </w:r>
      <w:r w:rsidR="009C48B6" w:rsidRPr="00921D01">
        <w:rPr>
          <w:rFonts w:ascii="Book Antiqua" w:hAnsi="Book Antiqua" w:cs="Times New Roman"/>
          <w:color w:val="000000" w:themeColor="text1"/>
          <w:sz w:val="24"/>
          <w:szCs w:val="24"/>
        </w:rPr>
        <w:t>leading to</w:t>
      </w:r>
      <w:r w:rsidR="006E63B8">
        <w:rPr>
          <w:rFonts w:ascii="Book Antiqua" w:hAnsi="Book Antiqua" w:cs="Times New Roman"/>
          <w:color w:val="000000" w:themeColor="text1"/>
          <w:sz w:val="24"/>
          <w:szCs w:val="24"/>
        </w:rPr>
        <w:t xml:space="preserve"> targeted treatment.</w:t>
      </w:r>
    </w:p>
    <w:p w14:paraId="7F214C4B" w14:textId="77777777" w:rsidR="006E63B8"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p>
    <w:p w14:paraId="185568EA" w14:textId="77777777" w:rsidR="00375F48" w:rsidRPr="00921D01" w:rsidRDefault="00375F48" w:rsidP="00921D01">
      <w:pPr>
        <w:adjustRightInd w:val="0"/>
        <w:snapToGrid w:val="0"/>
        <w:spacing w:after="0" w:line="360" w:lineRule="auto"/>
        <w:jc w:val="both"/>
        <w:rPr>
          <w:rFonts w:ascii="Book Antiqua" w:hAnsi="Book Antiqua" w:cs="Times New Roman"/>
          <w:b/>
          <w:color w:val="000000" w:themeColor="text1"/>
          <w:sz w:val="24"/>
          <w:szCs w:val="24"/>
        </w:rPr>
      </w:pPr>
      <w:r w:rsidRPr="00921D01">
        <w:rPr>
          <w:rFonts w:ascii="Book Antiqua" w:hAnsi="Book Antiqua" w:cs="Times New Roman"/>
          <w:b/>
          <w:i/>
          <w:color w:val="000000" w:themeColor="text1"/>
          <w:sz w:val="24"/>
          <w:szCs w:val="24"/>
        </w:rPr>
        <w:t>Outlet dysfunction constipation</w:t>
      </w:r>
      <w:r w:rsidR="009C48B6" w:rsidRPr="00921D01">
        <w:rPr>
          <w:rFonts w:ascii="Book Antiqua" w:hAnsi="Book Antiqua" w:cs="Times New Roman"/>
          <w:b/>
          <w:i/>
          <w:color w:val="000000" w:themeColor="text1"/>
          <w:sz w:val="24"/>
          <w:szCs w:val="24"/>
        </w:rPr>
        <w:t xml:space="preserve">, </w:t>
      </w:r>
      <w:r w:rsidR="00772882" w:rsidRPr="00921D01">
        <w:rPr>
          <w:rFonts w:ascii="Book Antiqua" w:hAnsi="Book Antiqua" w:cs="Times New Roman"/>
          <w:b/>
          <w:i/>
          <w:color w:val="000000" w:themeColor="text1"/>
          <w:sz w:val="24"/>
          <w:szCs w:val="24"/>
        </w:rPr>
        <w:t>c</w:t>
      </w:r>
      <w:r w:rsidR="009C48B6" w:rsidRPr="00921D01">
        <w:rPr>
          <w:rFonts w:ascii="Book Antiqua" w:hAnsi="Book Antiqua" w:cs="Times New Roman"/>
          <w:b/>
          <w:i/>
          <w:color w:val="000000" w:themeColor="text1"/>
          <w:sz w:val="24"/>
          <w:szCs w:val="24"/>
        </w:rPr>
        <w:t xml:space="preserve">olonic inertia and overlap with </w:t>
      </w:r>
      <w:r w:rsidR="00772882" w:rsidRPr="00921D01">
        <w:rPr>
          <w:rFonts w:ascii="Book Antiqua" w:hAnsi="Book Antiqua" w:cs="Times New Roman"/>
          <w:b/>
          <w:i/>
          <w:color w:val="000000" w:themeColor="text1"/>
          <w:sz w:val="24"/>
          <w:szCs w:val="24"/>
        </w:rPr>
        <w:t>l</w:t>
      </w:r>
      <w:r w:rsidR="009C48B6" w:rsidRPr="00921D01">
        <w:rPr>
          <w:rFonts w:ascii="Book Antiqua" w:hAnsi="Book Antiqua" w:cs="Times New Roman"/>
          <w:b/>
          <w:i/>
          <w:color w:val="000000" w:themeColor="text1"/>
          <w:sz w:val="24"/>
          <w:szCs w:val="24"/>
        </w:rPr>
        <w:t>ower FGID</w:t>
      </w:r>
      <w:r w:rsidR="00772882" w:rsidRPr="00921D01">
        <w:rPr>
          <w:rFonts w:ascii="Book Antiqua" w:hAnsi="Book Antiqua" w:cs="Times New Roman"/>
          <w:b/>
          <w:i/>
          <w:color w:val="000000" w:themeColor="text1"/>
          <w:sz w:val="24"/>
          <w:szCs w:val="24"/>
        </w:rPr>
        <w:t>s</w:t>
      </w:r>
      <w:r w:rsidR="009C48B6" w:rsidRPr="00921D01">
        <w:rPr>
          <w:rFonts w:ascii="Book Antiqua" w:hAnsi="Book Antiqua" w:cs="Times New Roman"/>
          <w:b/>
          <w:i/>
          <w:color w:val="000000" w:themeColor="text1"/>
          <w:sz w:val="24"/>
          <w:szCs w:val="24"/>
        </w:rPr>
        <w:t xml:space="preserve"> with constipation</w:t>
      </w:r>
    </w:p>
    <w:p w14:paraId="1FA6A7C2" w14:textId="206AF750" w:rsidR="00375F48" w:rsidRPr="00921D01" w:rsidRDefault="00772882"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It is recognized that, a</w:t>
      </w:r>
      <w:r w:rsidR="00375F48" w:rsidRPr="00921D01">
        <w:rPr>
          <w:rFonts w:ascii="Book Antiqua" w:hAnsi="Book Antiqua" w:cs="Times New Roman"/>
          <w:color w:val="000000" w:themeColor="text1"/>
          <w:sz w:val="24"/>
          <w:szCs w:val="24"/>
        </w:rPr>
        <w:t>mong patients with lower FGID</w:t>
      </w:r>
      <w:r w:rsidRPr="00921D01">
        <w:rPr>
          <w:rFonts w:ascii="Book Antiqua" w:hAnsi="Book Antiqua" w:cs="Times New Roman"/>
          <w:color w:val="000000" w:themeColor="text1"/>
          <w:sz w:val="24"/>
          <w:szCs w:val="24"/>
        </w:rPr>
        <w:t>s</w:t>
      </w:r>
      <w:r w:rsidR="00375F48" w:rsidRPr="00921D01">
        <w:rPr>
          <w:rFonts w:ascii="Book Antiqua" w:hAnsi="Book Antiqua" w:cs="Times New Roman"/>
          <w:color w:val="000000" w:themeColor="text1"/>
          <w:sz w:val="24"/>
          <w:szCs w:val="24"/>
        </w:rPr>
        <w:t xml:space="preserve"> and constipation, at least 30% suffer from pelvic floor dyssynergia</w:t>
      </w:r>
      <w:r w:rsidRPr="00921D01">
        <w:rPr>
          <w:rFonts w:ascii="Book Antiqua" w:hAnsi="Book Antiqua" w:cs="Times New Roman"/>
          <w:color w:val="000000" w:themeColor="text1"/>
          <w:sz w:val="24"/>
          <w:szCs w:val="24"/>
        </w:rPr>
        <w:t>,</w:t>
      </w:r>
      <w:r w:rsidR="00375F48" w:rsidRPr="00921D01">
        <w:rPr>
          <w:rFonts w:ascii="Book Antiqua" w:hAnsi="Book Antiqua" w:cs="Times New Roman"/>
          <w:color w:val="000000" w:themeColor="text1"/>
          <w:sz w:val="24"/>
          <w:szCs w:val="24"/>
        </w:rPr>
        <w:t xml:space="preserve"> </w:t>
      </w:r>
      <w:r w:rsidR="00E22304" w:rsidRPr="00921D01">
        <w:rPr>
          <w:rFonts w:ascii="Book Antiqua" w:hAnsi="Book Antiqua" w:cs="Times New Roman"/>
          <w:color w:val="000000" w:themeColor="text1"/>
          <w:sz w:val="24"/>
          <w:szCs w:val="24"/>
        </w:rPr>
        <w:t>causing outlet dysfunction constipation</w:t>
      </w:r>
      <w:r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w:t>
      </w:r>
      <w:r w:rsidR="00375F48" w:rsidRPr="00921D01">
        <w:rPr>
          <w:rFonts w:ascii="Book Antiqua" w:hAnsi="Book Antiqua" w:cs="Times New Roman"/>
          <w:color w:val="000000" w:themeColor="text1"/>
          <w:sz w:val="24"/>
          <w:szCs w:val="24"/>
        </w:rPr>
        <w:t xml:space="preserve">and 5% </w:t>
      </w:r>
      <w:r w:rsidR="00A826CD" w:rsidRPr="00921D01">
        <w:rPr>
          <w:rFonts w:ascii="Book Antiqua" w:hAnsi="Book Antiqua" w:cs="Times New Roman"/>
          <w:color w:val="000000" w:themeColor="text1"/>
          <w:sz w:val="24"/>
          <w:szCs w:val="24"/>
        </w:rPr>
        <w:lastRenderedPageBreak/>
        <w:t>from</w:t>
      </w:r>
      <w:r w:rsidR="00E22304" w:rsidRPr="00921D01">
        <w:rPr>
          <w:rFonts w:ascii="Book Antiqua" w:hAnsi="Book Antiqua" w:cs="Times New Roman"/>
          <w:color w:val="000000" w:themeColor="text1"/>
          <w:sz w:val="24"/>
          <w:szCs w:val="24"/>
        </w:rPr>
        <w:t xml:space="preserve"> </w:t>
      </w:r>
      <w:r w:rsidR="00375F48" w:rsidRPr="00921D01">
        <w:rPr>
          <w:rFonts w:ascii="Book Antiqua" w:hAnsi="Book Antiqua" w:cs="Times New Roman"/>
          <w:color w:val="000000" w:themeColor="text1"/>
          <w:sz w:val="24"/>
          <w:szCs w:val="24"/>
        </w:rPr>
        <w:t>colonic inertia (with neural or ICC loss in myenteric plexus)</w:t>
      </w:r>
      <w:r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causing slow transit constipation</w:t>
      </w:r>
      <w:r w:rsidR="00375F48" w:rsidRPr="00921D01">
        <w:rPr>
          <w:rFonts w:ascii="Book Antiqua" w:hAnsi="Book Antiqua" w:cs="Times New Roman"/>
          <w:color w:val="000000" w:themeColor="text1"/>
          <w:sz w:val="24"/>
          <w:szCs w:val="24"/>
        </w:rPr>
        <w:t>.</w:t>
      </w:r>
      <w:r w:rsidR="00E77665">
        <w:rPr>
          <w:rFonts w:ascii="Book Antiqua" w:hAnsi="Book Antiqua" w:cs="Times New Roman"/>
          <w:color w:val="000000" w:themeColor="text1"/>
          <w:sz w:val="24"/>
          <w:szCs w:val="24"/>
        </w:rPr>
        <w:t xml:space="preserve"> </w:t>
      </w:r>
      <w:r w:rsidR="00E22304" w:rsidRPr="00921D01">
        <w:rPr>
          <w:rFonts w:ascii="Book Antiqua" w:hAnsi="Book Antiqua" w:cs="Times New Roman"/>
          <w:color w:val="000000" w:themeColor="text1"/>
          <w:sz w:val="24"/>
          <w:szCs w:val="24"/>
        </w:rPr>
        <w:t>Importantly, up to 50% of patients with outlet dysfunction constipation have slow transit constipation as a result</w:t>
      </w:r>
      <w:r w:rsidR="00A826CD" w:rsidRPr="00921D01">
        <w:rPr>
          <w:rFonts w:ascii="Book Antiqua" w:hAnsi="Book Antiqua" w:cs="Times New Roman"/>
          <w:color w:val="000000" w:themeColor="text1"/>
          <w:sz w:val="24"/>
          <w:szCs w:val="24"/>
        </w:rPr>
        <w:t xml:space="preserve"> of the evacuation disorder</w:t>
      </w:r>
      <w:r w:rsidR="00AF00C5"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&lt;EndNote&gt;&lt;Cite&gt;&lt;Author&gt;American Gastroenterological&lt;/Author&gt;&lt;Year&gt;2013&lt;/Year&gt;&lt;RecNum&gt;30&lt;/RecNum&gt;&lt;DisplayText&gt;&lt;style face="superscript"&gt;[21]&lt;/style&gt;&lt;/DisplayText&gt;&lt;record&gt;&lt;rec-number&gt;30&lt;/rec-number&gt;&lt;foreign-keys&gt;&lt;key app="EN" db-id="9sze9pe2uadz2pexes75r09ud2dsxx55wesd" timestamp="1545940104"&gt;30&lt;/key&gt;&lt;/foreign-keys&gt;&lt;ref-type name="Journal Article"&gt;17&lt;/ref-type&gt;&lt;contributors&gt;&lt;authors&gt;&lt;author&gt;American Gastroenterological, Association&lt;/author&gt;&lt;author&gt;Bharucha, A. E.&lt;/author&gt;&lt;author&gt;Dorn, S. D.&lt;/author&gt;&lt;author&gt;Lembo, A.&lt;/author&gt;&lt;author&gt;Pressman, A.&lt;/author&gt;&lt;/authors&gt;&lt;/contributors&gt;&lt;titles&gt;&lt;title&gt;American Gastroenterological Association medical position statement on constipation&lt;/title&gt;&lt;secondary-title&gt;Gastroenterology&lt;/secondary-title&gt;&lt;/titles&gt;&lt;periodical&gt;&lt;full-title&gt;Gastroenterology&lt;/full-title&gt;&lt;/periodical&gt;&lt;pages&gt;211-7&lt;/pages&gt;&lt;volume&gt;144&lt;/volume&gt;&lt;number&gt;1&lt;/number&gt;&lt;edition&gt;2012/12/25&lt;/edition&gt;&lt;keywords&gt;&lt;keyword&gt;Chronic Disease&lt;/keyword&gt;&lt;keyword&gt;Constipation/*diagnosis/etiology/physiopathology/*therapy&lt;/keyword&gt;&lt;keyword&gt;Defecation&lt;/keyword&gt;&lt;keyword&gt;Humans&lt;/keyword&gt;&lt;/keywords&gt;&lt;dates&gt;&lt;year&gt;2013&lt;/year&gt;&lt;pub-dates&gt;&lt;date&gt;Jan&lt;/date&gt;&lt;/pub-dates&gt;&lt;/dates&gt;&lt;isbn&gt;1528-0012 (Electronic)&amp;#xD;0016-5085 (Linking)&lt;/isbn&gt;&lt;accession-num&gt;23261064&lt;/accession-num&gt;&lt;urls&gt;&lt;related-urls&gt;&lt;url&gt;https://www.ncbi.nlm.nih.gov/pubmed/23261064&lt;/url&gt;&lt;/related-urls&gt;&lt;/urls&gt;&lt;electronic-resource-num&gt;10.1053/j.gastro.2012.10.029&lt;/electronic-resource-num&gt;&lt;/record&gt;&lt;/Cite&gt;&lt;/EndNote&gt;</w:instrText>
      </w:r>
      <w:r w:rsidR="00AF00C5"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[21]</w:t>
      </w:r>
      <w:r w:rsidR="00AF00C5" w:rsidRPr="00921D01">
        <w:rPr>
          <w:rFonts w:ascii="Book Antiqua" w:hAnsi="Book Antiqua" w:cs="Times New Roman"/>
          <w:color w:val="000000" w:themeColor="text1"/>
          <w:sz w:val="24"/>
          <w:szCs w:val="24"/>
          <w:vertAlign w:val="superscript"/>
        </w:rPr>
        <w:fldChar w:fldCharType="end"/>
      </w:r>
      <w:r w:rsidR="00E22304" w:rsidRPr="00921D01">
        <w:rPr>
          <w:rFonts w:ascii="Book Antiqua" w:hAnsi="Book Antiqua" w:cs="Times New Roman"/>
          <w:color w:val="000000" w:themeColor="text1"/>
          <w:sz w:val="24"/>
          <w:szCs w:val="24"/>
        </w:rPr>
        <w:t xml:space="preserve">. Therefore, the diagnostic </w:t>
      </w:r>
      <w:r w:rsidR="00A826CD" w:rsidRPr="00921D01">
        <w:rPr>
          <w:rFonts w:ascii="Book Antiqua" w:hAnsi="Book Antiqua" w:cs="Times New Roman"/>
          <w:color w:val="000000" w:themeColor="text1"/>
          <w:sz w:val="24"/>
          <w:szCs w:val="24"/>
        </w:rPr>
        <w:t>assessment</w:t>
      </w:r>
      <w:r w:rsidR="00E22304" w:rsidRPr="00921D01">
        <w:rPr>
          <w:rFonts w:ascii="Book Antiqua" w:hAnsi="Book Antiqua" w:cs="Times New Roman"/>
          <w:color w:val="000000" w:themeColor="text1"/>
          <w:sz w:val="24"/>
          <w:szCs w:val="24"/>
        </w:rPr>
        <w:t xml:space="preserve"> should begin with anorectal testing</w:t>
      </w:r>
      <w:r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including digital rectal exam, anorectal manometry and balloon expulsion testing. </w:t>
      </w:r>
      <w:r w:rsidRPr="00921D01">
        <w:rPr>
          <w:rFonts w:ascii="Book Antiqua" w:hAnsi="Book Antiqua" w:cs="Times New Roman"/>
          <w:color w:val="000000" w:themeColor="text1"/>
          <w:sz w:val="24"/>
          <w:szCs w:val="24"/>
        </w:rPr>
        <w:t>A digital rectal exam,</w:t>
      </w:r>
      <w:r w:rsidR="00A826CD" w:rsidRPr="00921D01">
        <w:rPr>
          <w:rFonts w:ascii="Book Antiqua" w:hAnsi="Book Antiqua" w:cs="Times New Roman"/>
          <w:color w:val="000000" w:themeColor="text1"/>
          <w:sz w:val="24"/>
          <w:szCs w:val="24"/>
        </w:rPr>
        <w:t xml:space="preserve"> performed by </w:t>
      </w:r>
      <w:r w:rsidRPr="00921D01">
        <w:rPr>
          <w:rFonts w:ascii="Book Antiqua" w:hAnsi="Book Antiqua" w:cs="Times New Roman"/>
          <w:color w:val="000000" w:themeColor="text1"/>
          <w:sz w:val="24"/>
          <w:szCs w:val="24"/>
        </w:rPr>
        <w:t xml:space="preserve">an </w:t>
      </w:r>
      <w:r w:rsidR="00A826CD" w:rsidRPr="00921D01">
        <w:rPr>
          <w:rFonts w:ascii="Book Antiqua" w:hAnsi="Book Antiqua" w:cs="Times New Roman"/>
          <w:color w:val="000000" w:themeColor="text1"/>
          <w:sz w:val="24"/>
          <w:szCs w:val="24"/>
        </w:rPr>
        <w:t>experienced clinician</w:t>
      </w:r>
      <w:r w:rsidRPr="00921D01">
        <w:rPr>
          <w:rFonts w:ascii="Book Antiqua" w:hAnsi="Book Antiqua" w:cs="Times New Roman"/>
          <w:color w:val="000000" w:themeColor="text1"/>
          <w:sz w:val="24"/>
          <w:szCs w:val="24"/>
        </w:rPr>
        <w:t>,</w:t>
      </w:r>
      <w:r w:rsidR="00A826CD" w:rsidRPr="00921D01">
        <w:rPr>
          <w:rFonts w:ascii="Book Antiqua" w:hAnsi="Book Antiqua" w:cs="Times New Roman"/>
          <w:color w:val="000000" w:themeColor="text1"/>
          <w:sz w:val="24"/>
          <w:szCs w:val="24"/>
        </w:rPr>
        <w:t xml:space="preserve"> can correctly identify features such as high anal sphincter tone and paradoxical contraction of the pelvic floor that is associated with abnormal anal relaxation or abnormal </w:t>
      </w:r>
      <w:proofErr w:type="spellStart"/>
      <w:r w:rsidR="00A826CD" w:rsidRPr="00921D01">
        <w:rPr>
          <w:rFonts w:ascii="Book Antiqua" w:hAnsi="Book Antiqua" w:cs="Times New Roman"/>
          <w:color w:val="000000" w:themeColor="text1"/>
          <w:sz w:val="24"/>
          <w:szCs w:val="24"/>
        </w:rPr>
        <w:t>rectoanal</w:t>
      </w:r>
      <w:proofErr w:type="spellEnd"/>
      <w:r w:rsidR="00A826CD" w:rsidRPr="00921D01">
        <w:rPr>
          <w:rFonts w:ascii="Book Antiqua" w:hAnsi="Book Antiqua" w:cs="Times New Roman"/>
          <w:color w:val="000000" w:themeColor="text1"/>
          <w:sz w:val="24"/>
          <w:szCs w:val="24"/>
        </w:rPr>
        <w:t xml:space="preserve"> pressure differential. The balloon expulsion time of 60 seconds has a low sensitivity for identifying rectal evacuation disorder</w:t>
      </w:r>
      <w:r w:rsidR="00AF00C5"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&lt;EndNote&gt;&lt;Cite&gt;&lt;Author&gt;Chedid&lt;/Author&gt;&lt;Year&gt;2019&lt;/Year&gt;&lt;RecNum&gt;32&lt;/RecNum&gt;&lt;DisplayText&gt;&lt;style face="superscript"&gt;[22]&lt;/style&gt;&lt;/DisplayText&gt;&lt;record&gt;&lt;rec-number&gt;32&lt;/rec-number&gt;&lt;foreign-keys&gt;&lt;key app="EN" db-id="9sze9pe2uadz2pexes75r09ud2dsxx55wesd" timestamp="1545940131"&gt;32&lt;/key&gt;&lt;/foreign-keys&gt;&lt;ref-type name="Journal Article"&gt;17&lt;/ref-type&gt;&lt;contributors&gt;&lt;authors&gt;&lt;author&gt;Chedid, V.&lt;/author&gt;&lt;author&gt;Vijayvargiya, P.&lt;/author&gt;&lt;author&gt;Halawi, H.&lt;/author&gt;&lt;author&gt;Park, S. Y.&lt;/author&gt;&lt;author&gt;Camilleri, M.&lt;/author&gt;&lt;/authors&gt;&lt;/contributors&gt;&lt;auth-address&gt;Clinical Enteric Neuroscience Translational and Epidemiological Research (CENTER), Mayo Clinic, Rochester, Minnesota.&lt;/auth-address&gt;&lt;titles&gt;&lt;title&gt;Audit of the diagnosis of rectal evacuation disorders in chronic constipation&lt;/title&gt;&lt;secondary-title&gt;Neurogastroenterol Motil&lt;/secondary-title&gt;&lt;/titles&gt;&lt;periodical&gt;&lt;full-title&gt;Neurogastroenterol Motil&lt;/full-title&gt;&lt;/periodical&gt;&lt;pages&gt;e13510&lt;/pages&gt;&lt;volume&gt;31&lt;/volume&gt;&lt;number&gt;1&lt;/number&gt;&lt;edition&gt;2018/11/15&lt;/edition&gt;&lt;keywords&gt;&lt;keyword&gt;constipation&lt;/keyword&gt;&lt;keyword&gt;dyssynergia&lt;/keyword&gt;&lt;keyword&gt;examination&lt;/keyword&gt;&lt;keyword&gt;pelvic floor&lt;/keyword&gt;&lt;/keywords&gt;&lt;dates&gt;&lt;year&gt;2019&lt;/year&gt;&lt;pub-dates&gt;&lt;date&gt;Jan&lt;/date&gt;&lt;/pub-dates&gt;&lt;/dates&gt;&lt;isbn&gt;1365-2982 (Electronic)&amp;#xD;1350-1925 (Linking)&lt;/isbn&gt;&lt;accession-num&gt;30426597&lt;/accession-num&gt;&lt;urls&gt;&lt;related-urls&gt;&lt;url&gt;https://www.ncbi.nlm.nih.gov/pubmed/30426597&lt;/url&gt;&lt;/related-urls&gt;&lt;/urls&gt;&lt;custom2&gt;PMC6296898&lt;/custom2&gt;&lt;electronic-resource-num&gt;10.1111/nmo.13510&lt;/electronic-resource-num&gt;&lt;/record&gt;&lt;/Cite&gt;&lt;/EndNote&gt;</w:instrText>
      </w:r>
      <w:r w:rsidR="00AF00C5"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[22]</w:t>
      </w:r>
      <w:r w:rsidR="00AF00C5" w:rsidRPr="00921D01">
        <w:rPr>
          <w:rFonts w:ascii="Book Antiqua" w:hAnsi="Book Antiqua" w:cs="Times New Roman"/>
          <w:color w:val="000000" w:themeColor="text1"/>
          <w:sz w:val="24"/>
          <w:szCs w:val="24"/>
          <w:vertAlign w:val="superscript"/>
        </w:rPr>
        <w:fldChar w:fldCharType="end"/>
      </w:r>
      <w:r w:rsidR="00A826CD" w:rsidRPr="00921D01">
        <w:rPr>
          <w:rFonts w:ascii="Book Antiqua" w:hAnsi="Book Antiqua" w:cs="Times New Roman"/>
          <w:color w:val="000000" w:themeColor="text1"/>
          <w:sz w:val="24"/>
          <w:szCs w:val="24"/>
        </w:rPr>
        <w:t xml:space="preserve"> .</w:t>
      </w:r>
      <w:r w:rsidR="00E77665">
        <w:rPr>
          <w:rFonts w:ascii="Book Antiqua" w:hAnsi="Book Antiqua" w:cs="Times New Roman"/>
          <w:color w:val="000000" w:themeColor="text1"/>
          <w:sz w:val="24"/>
          <w:szCs w:val="24"/>
        </w:rPr>
        <w:t xml:space="preserve"> </w:t>
      </w:r>
      <w:r w:rsidR="00E22304" w:rsidRPr="00921D01">
        <w:rPr>
          <w:rFonts w:ascii="Book Antiqua" w:hAnsi="Book Antiqua" w:cs="Times New Roman"/>
          <w:color w:val="000000" w:themeColor="text1"/>
          <w:sz w:val="24"/>
          <w:szCs w:val="24"/>
        </w:rPr>
        <w:t>If</w:t>
      </w:r>
      <w:r w:rsidR="00E96864"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w:t>
      </w:r>
      <w:r w:rsidR="00AD1FF3" w:rsidRPr="00921D01">
        <w:rPr>
          <w:rFonts w:ascii="Book Antiqua" w:hAnsi="Book Antiqua" w:cs="Times New Roman"/>
          <w:color w:val="000000" w:themeColor="text1"/>
          <w:sz w:val="24"/>
          <w:szCs w:val="24"/>
        </w:rPr>
        <w:t xml:space="preserve">on </w:t>
      </w:r>
      <w:r w:rsidR="00E96864" w:rsidRPr="00921D01">
        <w:rPr>
          <w:rFonts w:ascii="Book Antiqua" w:hAnsi="Book Antiqua" w:cs="Times New Roman"/>
          <w:color w:val="000000" w:themeColor="text1"/>
          <w:sz w:val="24"/>
          <w:szCs w:val="24"/>
        </w:rPr>
        <w:t>digital rectal exam,</w:t>
      </w:r>
      <w:r w:rsidR="00AD1FF3" w:rsidRPr="00921D01">
        <w:rPr>
          <w:rFonts w:ascii="Book Antiqua" w:hAnsi="Book Antiqua" w:cs="Times New Roman"/>
          <w:color w:val="000000" w:themeColor="text1"/>
          <w:sz w:val="24"/>
          <w:szCs w:val="24"/>
        </w:rPr>
        <w:t xml:space="preserve"> </w:t>
      </w:r>
      <w:r w:rsidR="00E22304" w:rsidRPr="00921D01">
        <w:rPr>
          <w:rFonts w:ascii="Book Antiqua" w:hAnsi="Book Antiqua" w:cs="Times New Roman"/>
          <w:color w:val="000000" w:themeColor="text1"/>
          <w:sz w:val="24"/>
          <w:szCs w:val="24"/>
        </w:rPr>
        <w:t xml:space="preserve">there is concern </w:t>
      </w:r>
      <w:r w:rsidR="00E96864" w:rsidRPr="00921D01">
        <w:rPr>
          <w:rFonts w:ascii="Book Antiqua" w:hAnsi="Book Antiqua" w:cs="Times New Roman"/>
          <w:color w:val="000000" w:themeColor="text1"/>
          <w:sz w:val="24"/>
          <w:szCs w:val="24"/>
        </w:rPr>
        <w:t xml:space="preserve">about </w:t>
      </w:r>
      <w:r w:rsidR="00A826CD" w:rsidRPr="00921D01">
        <w:rPr>
          <w:rFonts w:ascii="Book Antiqua" w:hAnsi="Book Antiqua" w:cs="Times New Roman"/>
          <w:color w:val="000000" w:themeColor="text1"/>
          <w:sz w:val="24"/>
          <w:szCs w:val="24"/>
        </w:rPr>
        <w:t xml:space="preserve">mucosal intussusception, </w:t>
      </w:r>
      <w:r w:rsidR="00E22304" w:rsidRPr="00921D01">
        <w:rPr>
          <w:rFonts w:ascii="Book Antiqua" w:hAnsi="Book Antiqua" w:cs="Times New Roman"/>
          <w:color w:val="000000" w:themeColor="text1"/>
          <w:sz w:val="24"/>
          <w:szCs w:val="24"/>
        </w:rPr>
        <w:t>pelvic organ prolapse</w:t>
      </w:r>
      <w:r w:rsidR="00E96864" w:rsidRPr="00921D01">
        <w:rPr>
          <w:rFonts w:ascii="Book Antiqua" w:hAnsi="Book Antiqua" w:cs="Times New Roman"/>
          <w:color w:val="000000" w:themeColor="text1"/>
          <w:sz w:val="24"/>
          <w:szCs w:val="24"/>
        </w:rPr>
        <w:t>,</w:t>
      </w:r>
      <w:r w:rsidR="00AD1FF3" w:rsidRPr="00921D01">
        <w:rPr>
          <w:rFonts w:ascii="Book Antiqua" w:hAnsi="Book Antiqua" w:cs="Times New Roman"/>
          <w:color w:val="000000" w:themeColor="text1"/>
          <w:sz w:val="24"/>
          <w:szCs w:val="24"/>
        </w:rPr>
        <w:t xml:space="preserve"> or descending perineum syndrome</w:t>
      </w:r>
      <w:r w:rsidR="00AF00C5"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&lt;EndNote&gt;&lt;Cite&gt;&lt;Author&gt;Harewood&lt;/Author&gt;&lt;Year&gt;1999&lt;/Year&gt;&lt;RecNum&gt;33&lt;/RecNum&gt;&lt;DisplayText&gt;&lt;style face="superscript"&gt;[23]&lt;/style&gt;&lt;/DisplayText&gt;&lt;record&gt;&lt;rec-number&gt;33&lt;/rec-number&gt;&lt;foreign-keys&gt;&lt;key app="EN" db-id="9sze9pe2uadz2pexes75r09ud2dsxx55wesd" timestamp="1545940177"&gt;33&lt;/key&gt;&lt;/foreign-keys&gt;&lt;ref-type name="Journal Article"&gt;17&lt;/ref-type&gt;&lt;contributors&gt;&lt;authors&gt;&lt;author&gt;Harewood, G. C.&lt;/author&gt;&lt;author&gt;Coulie, B.&lt;/author&gt;&lt;author&gt;Camilleri, M.&lt;/author&gt;&lt;author&gt;Rath-Harvey, D.&lt;/author&gt;&lt;author&gt;Pemberton, J. H.&lt;/author&gt;&lt;/authors&gt;&lt;/contributors&gt;&lt;auth-address&gt;Gastroenterology Research Unit, Mayo Clinic, Rochester, Minnesota 55905, USA.&lt;/auth-address&gt;&lt;titles&gt;&lt;title&gt;Descending perineum syndrome: audit of clinical and laboratory features and outcome of pelvic floor retraining&lt;/title&gt;&lt;secondary-title&gt;Am J Gastroenterol&lt;/secondary-title&gt;&lt;/titles&gt;&lt;periodical&gt;&lt;full-title&gt;Am J Gastroenterol&lt;/full-title&gt;&lt;/periodical&gt;&lt;pages&gt;126-30&lt;/pages&gt;&lt;volume&gt;94&lt;/volume&gt;&lt;number&gt;1&lt;/number&gt;&lt;edition&gt;1999/02/06&lt;/edition&gt;&lt;keywords&gt;&lt;keyword&gt;Anal Canal/physiopathology&lt;/keyword&gt;&lt;keyword&gt;Biofeedback, Psychology&lt;/keyword&gt;&lt;keyword&gt;Constipation/diagnostic imaging/*physiopathology/therapy&lt;/keyword&gt;&lt;keyword&gt;Defecation/*physiology&lt;/keyword&gt;&lt;keyword&gt;Defecography&lt;/keyword&gt;&lt;keyword&gt;*Exercise Therapy&lt;/keyword&gt;&lt;keyword&gt;Fecal Incontinence/diagnostic imaging/*physiopathology/therapy&lt;/keyword&gt;&lt;keyword&gt;Female&lt;/keyword&gt;&lt;keyword&gt;Humans&lt;/keyword&gt;&lt;keyword&gt;Male&lt;/keyword&gt;&lt;keyword&gt;Manometry&lt;/keyword&gt;&lt;keyword&gt;Middle Aged&lt;/keyword&gt;&lt;keyword&gt;*Pelvic Floor&lt;/keyword&gt;&lt;keyword&gt;Perineum/*physiopathology&lt;/keyword&gt;&lt;keyword&gt;Pressure&lt;/keyword&gt;&lt;keyword&gt;Retrospective Studies&lt;/keyword&gt;&lt;keyword&gt;Syndrome&lt;/keyword&gt;&lt;/keywords&gt;&lt;dates&gt;&lt;year&gt;1999&lt;/year&gt;&lt;pub-dates&gt;&lt;date&gt;Jan&lt;/date&gt;&lt;/pub-dates&gt;&lt;/dates&gt;&lt;isbn&gt;0002-9270 (Print)&amp;#xD;0002-9270 (Linking)&lt;/isbn&gt;&lt;accession-num&gt;9934742&lt;/accession-num&gt;&lt;urls&gt;&lt;related-urls&gt;&lt;url&gt;https://www.ncbi.nlm.nih.gov/pubmed/9934742&lt;/url&gt;&lt;/related-urls&gt;&lt;/urls&gt;&lt;electronic-resource-num&gt;10.1111/j.1572-0241.1999.00782.x&lt;/electronic-resource-num&gt;&lt;/record&gt;&lt;/Cite&gt;&lt;/EndNote&gt;</w:instrText>
      </w:r>
      <w:r w:rsidR="00AF00C5"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[23]</w:t>
      </w:r>
      <w:r w:rsidR="00AF00C5" w:rsidRPr="00921D01">
        <w:rPr>
          <w:rFonts w:ascii="Book Antiqua" w:hAnsi="Book Antiqua" w:cs="Times New Roman"/>
          <w:color w:val="000000" w:themeColor="text1"/>
          <w:sz w:val="24"/>
          <w:szCs w:val="24"/>
          <w:vertAlign w:val="superscript"/>
        </w:rPr>
        <w:fldChar w:fldCharType="end"/>
      </w:r>
      <w:r w:rsidR="00AF00C5" w:rsidRPr="00921D01">
        <w:rPr>
          <w:rFonts w:ascii="Book Antiqua" w:hAnsi="Book Antiqua" w:cs="Times New Roman"/>
          <w:color w:val="000000" w:themeColor="text1"/>
          <w:sz w:val="24"/>
          <w:szCs w:val="24"/>
        </w:rPr>
        <w:t xml:space="preserve"> </w:t>
      </w:r>
      <w:r w:rsidR="00AD1FF3" w:rsidRPr="00921D01">
        <w:rPr>
          <w:rFonts w:ascii="Book Antiqua" w:hAnsi="Book Antiqua" w:cs="Times New Roman"/>
          <w:color w:val="000000" w:themeColor="text1"/>
          <w:sz w:val="24"/>
          <w:szCs w:val="24"/>
        </w:rPr>
        <w:t>which is increasingly recognized in Ehlers-Danlos syndrome</w:t>
      </w:r>
      <w:r w:rsidR="00AF00C5"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&lt;EndNote&gt;&lt;Cite&gt;&lt;Author&gt;Vijayvargiya&lt;/Author&gt;&lt;Year&gt;2018&lt;/Year&gt;&lt;RecNum&gt;34&lt;/RecNum&gt;&lt;DisplayText&gt;&lt;style face="superscript"&gt;[24]&lt;/style&gt;&lt;/DisplayText&gt;&lt;record&gt;&lt;rec-number&gt;34&lt;/rec-number&gt;&lt;foreign-keys&gt;&lt;key app="EN" db-id="9sze9pe2uadz2pexes75r09ud2dsxx55wesd" timestamp="1545940255"&gt;34&lt;/key&gt;&lt;/foreign-keys&gt;&lt;ref-type name="Journal Article"&gt;17&lt;/ref-type&gt;&lt;contributors&gt;&lt;authors&gt;&lt;author&gt;Vijayvargiya, P.&lt;/author&gt;&lt;author&gt;Camilleri, M.&lt;/author&gt;&lt;author&gt;Cima, R. R.&lt;/author&gt;&lt;/authors&gt;&lt;/contributors&gt;&lt;auth-address&gt;Division of Gastroenterology and Hepatology, Mayo Clinic, Rochester, MN.&amp;#xD;Division of Gastroenterology and Hepatology, Mayo Clinic, Rochester, MN. Electronic address: camilleri.michael@mayo.edu.&amp;#xD;Division of Colon and Rectal Surgery, Mayo Clinic, Rochester, MN.&lt;/auth-address&gt;&lt;titles&gt;&lt;title&gt;COL1A1 Mutations Presenting as Descending Perineum Syndrome in a Young Patient With Hypermobility Syndrome&lt;/title&gt;&lt;secondary-title&gt;Mayo Clin Proc&lt;/secondary-title&gt;&lt;/titles&gt;&lt;periodical&gt;&lt;full-title&gt;Mayo Clin Proc&lt;/full-title&gt;&lt;/periodical&gt;&lt;pages&gt;386-391&lt;/pages&gt;&lt;volume&gt;93&lt;/volume&gt;&lt;number&gt;3&lt;/number&gt;&lt;edition&gt;2018/03/06&lt;/edition&gt;&lt;dates&gt;&lt;year&gt;2018&lt;/year&gt;&lt;pub-dates&gt;&lt;date&gt;Mar&lt;/date&gt;&lt;/pub-dates&gt;&lt;/dates&gt;&lt;isbn&gt;1942-5546 (Electronic)&amp;#xD;0025-6196 (Linking)&lt;/isbn&gt;&lt;accession-num&gt;29502568&lt;/accession-num&gt;&lt;urls&gt;&lt;related-urls&gt;&lt;url&gt;https://www.ncbi.nlm.nih.gov/pubmed/29502568&lt;/url&gt;&lt;/related-urls&gt;&lt;/urls&gt;&lt;electronic-resource-num&gt;10.1016/j.mayocp.2018.01.007&lt;/electronic-resource-num&gt;&lt;/record&gt;&lt;/Cite&gt;&lt;/EndNote&gt;</w:instrText>
      </w:r>
      <w:r w:rsidR="00AF00C5"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[24]</w:t>
      </w:r>
      <w:r w:rsidR="00AF00C5" w:rsidRPr="00921D01">
        <w:rPr>
          <w:rFonts w:ascii="Book Antiqua" w:hAnsi="Book Antiqua" w:cs="Times New Roman"/>
          <w:color w:val="000000" w:themeColor="text1"/>
          <w:sz w:val="24"/>
          <w:szCs w:val="24"/>
          <w:vertAlign w:val="superscript"/>
        </w:rPr>
        <w:fldChar w:fldCharType="end"/>
      </w:r>
      <w:r w:rsidR="00AF00C5"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magnetic resonance defecography can be pursued to evaluate the rectal region during active evacuation</w:t>
      </w:r>
      <w:r w:rsidR="00AF00C5"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&lt;EndNote&gt;&lt;Cite&gt;&lt;Author&gt;Flusberg&lt;/Author&gt;&lt;Year&gt;2011&lt;/Year&gt;&lt;RecNum&gt;35&lt;/RecNum&gt;&lt;DisplayText&gt;&lt;style face="superscript"&gt;[25]&lt;/style&gt;&lt;/DisplayText&gt;&lt;record&gt;&lt;rec-number&gt;35&lt;/rec-number&gt;&lt;foreign-keys&gt;&lt;key app="EN" db-id="9sze9pe2uadz2pexes75r09ud2dsxx55wesd" timestamp="1545940294"&gt;35&lt;/key&gt;&lt;/foreign-keys&gt;&lt;ref-type name="Journal Article"&gt;17&lt;/ref-type&gt;&lt;contributors&gt;&lt;authors&gt;&lt;author&gt;Flusberg, M.&lt;/author&gt;&lt;author&gt;Sahni, V. A.&lt;/author&gt;&lt;author&gt;Erturk, S. M.&lt;/author&gt;&lt;author&gt;Mortele, K. J.&lt;/author&gt;&lt;/authors&gt;&lt;/contributors&gt;&lt;auth-address&gt;Department of Radiology, Division of Abdominal Imaging and Intervention, Brigham and Women&amp;apos;s Hospital, Harvard Medical School, 75 Francis St, Boston, MA 02115, USA.&lt;/auth-address&gt;&lt;titles&gt;&lt;title&gt;Dynamic MR defecography: assessment of the usefulness of the defecation phase&lt;/title&gt;&lt;secondary-title&gt;AJR Am J Roentgenol&lt;/secondary-title&gt;&lt;/titles&gt;&lt;periodical&gt;&lt;full-title&gt;AJR Am J Roentgenol&lt;/full-title&gt;&lt;/periodical&gt;&lt;pages&gt;W394-9&lt;/pages&gt;&lt;volume&gt;196&lt;/volume&gt;&lt;number&gt;4&lt;/number&gt;&lt;edition&gt;2011/03/24&lt;/edition&gt;&lt;keywords&gt;&lt;keyword&gt;Adult&lt;/keyword&gt;&lt;keyword&gt;Aged&lt;/keyword&gt;&lt;keyword&gt;Aged, 80 and over&lt;/keyword&gt;&lt;keyword&gt;Contrast Media&lt;/keyword&gt;&lt;keyword&gt;Defecation/*physiology&lt;/keyword&gt;&lt;keyword&gt;Female&lt;/keyword&gt;&lt;keyword&gt;Gadolinium DTPA&lt;/keyword&gt;&lt;keyword&gt;Humans&lt;/keyword&gt;&lt;keyword&gt;Magnetic Resonance Imaging/*methods&lt;/keyword&gt;&lt;keyword&gt;Male&lt;/keyword&gt;&lt;keyword&gt;Middle Aged&lt;/keyword&gt;&lt;keyword&gt;Rectal Diseases/*diagnosis/*physiopathology&lt;/keyword&gt;&lt;keyword&gt;Retrospective Studies&lt;/keyword&gt;&lt;/keywords&gt;&lt;dates&gt;&lt;year&gt;2011&lt;/year&gt;&lt;pub-dates&gt;&lt;date&gt;Apr&lt;/date&gt;&lt;/pub-dates&gt;&lt;/dates&gt;&lt;isbn&gt;1546-3141 (Electronic)&amp;#xD;0361-803X (Linking)&lt;/isbn&gt;&lt;accession-num&gt;21427302&lt;/accession-num&gt;&lt;urls&gt;&lt;related-urls&gt;&lt;url&gt;https://www.ncbi.nlm.nih.gov/pubmed/21427302&lt;/url&gt;&lt;/related-urls&gt;&lt;/urls&gt;&lt;electronic-resource-num&gt;10.2214/AJR.10.4445&lt;/electronic-resource-num&gt;&lt;/record&gt;&lt;/Cite&gt;&lt;/EndNote&gt;</w:instrText>
      </w:r>
      <w:r w:rsidR="00AF00C5"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[25]</w:t>
      </w:r>
      <w:r w:rsidR="00AF00C5" w:rsidRPr="00921D01">
        <w:rPr>
          <w:rFonts w:ascii="Book Antiqua" w:hAnsi="Book Antiqua" w:cs="Times New Roman"/>
          <w:color w:val="000000" w:themeColor="text1"/>
          <w:sz w:val="24"/>
          <w:szCs w:val="24"/>
          <w:vertAlign w:val="superscript"/>
        </w:rPr>
        <w:fldChar w:fldCharType="end"/>
      </w:r>
      <w:r w:rsidR="00E22304" w:rsidRPr="00921D01">
        <w:rPr>
          <w:rFonts w:ascii="Book Antiqua" w:hAnsi="Book Antiqua" w:cs="Times New Roman"/>
          <w:color w:val="000000" w:themeColor="text1"/>
          <w:sz w:val="24"/>
          <w:szCs w:val="24"/>
        </w:rPr>
        <w:t>. If anorectal evaluation is normal, evaluation for slow transit constipation can be considered</w:t>
      </w:r>
      <w:r w:rsidR="00E96864" w:rsidRPr="00921D01">
        <w:rPr>
          <w:rFonts w:ascii="Book Antiqua" w:hAnsi="Book Antiqua" w:cs="Times New Roman"/>
          <w:color w:val="000000" w:themeColor="text1"/>
          <w:sz w:val="24"/>
          <w:szCs w:val="24"/>
        </w:rPr>
        <w:t>,</w:t>
      </w:r>
      <w:r w:rsidR="00E22304" w:rsidRPr="00921D01">
        <w:rPr>
          <w:rFonts w:ascii="Book Antiqua" w:hAnsi="Book Antiqua" w:cs="Times New Roman"/>
          <w:color w:val="000000" w:themeColor="text1"/>
          <w:sz w:val="24"/>
          <w:szCs w:val="24"/>
        </w:rPr>
        <w:t xml:space="preserve"> utilizing radiopaque markers, colonic transit scintigraphy, or wireless motility capsules</w:t>
      </w:r>
      <w:r w:rsidR="00AF00C5"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&lt;EndNote&gt;&lt;Cite&gt;&lt;Author&gt;Kim&lt;/Author&gt;&lt;Year&gt;2012&lt;/Year&gt;&lt;RecNum&gt;36&lt;/RecNum&gt;&lt;DisplayText&gt;&lt;style face="superscript"&gt;[26]&lt;/style&gt;&lt;/DisplayText&gt;&lt;record&gt;&lt;rec-number&gt;36&lt;/rec-number&gt;&lt;foreign-keys&gt;&lt;key app="EN" db-id="9sze9pe2uadz2pexes75r09ud2dsxx55wesd" timestamp="1545940349"&gt;36&lt;/key&gt;&lt;/foreign-keys&gt;&lt;ref-type name="Journal Article"&gt;17&lt;/ref-type&gt;&lt;contributors&gt;&lt;authors&gt;&lt;author&gt;Kim, E. R.&lt;/author&gt;&lt;author&gt;Rhee, P. L.&lt;/author&gt;&lt;/authors&gt;&lt;/contributors&gt;&lt;auth-address&gt;Department of Medicine, Samsung Medical Center, Sungkyunkwan University School of Medicine, Seoul, Korea.&lt;/auth-address&gt;&lt;titles&gt;&lt;title&gt;How to interpret a functional or motility test - colon transit study&lt;/title&gt;&lt;secondary-title&gt;J Neurogastroenterol Motil&lt;/secondary-title&gt;&lt;/titles&gt;&lt;periodical&gt;&lt;full-title&gt;J Neurogastroenterol Motil&lt;/full-title&gt;&lt;/periodical&gt;&lt;pages&gt;94-9&lt;/pages&gt;&lt;volume&gt;18&lt;/volume&gt;&lt;number&gt;1&lt;/number&gt;&lt;edition&gt;2012/02/11&lt;/edition&gt;&lt;keywords&gt;&lt;keyword&gt;Colon transit time&lt;/keyword&gt;&lt;keyword&gt;Colonic scintigraphy&lt;/keyword&gt;&lt;keyword&gt;Radioopaque markers&lt;/keyword&gt;&lt;keyword&gt;Wireless motility capsule&lt;/keyword&gt;&lt;/keywords&gt;&lt;dates&gt;&lt;year&gt;2012&lt;/year&gt;&lt;pub-dates&gt;&lt;date&gt;Jan&lt;/date&gt;&lt;/pub-dates&gt;&lt;/dates&gt;&lt;isbn&gt;2093-0887 (Electronic)&amp;#xD;2093-0879 (Linking)&lt;/isbn&gt;&lt;accession-num&gt;22323993&lt;/accession-num&gt;&lt;urls&gt;&lt;related-urls&gt;&lt;url&gt;https://www.ncbi.nlm.nih.gov/pubmed/22323993&lt;/url&gt;&lt;/related-urls&gt;&lt;/urls&gt;&lt;custom2&gt;PMC3271260&lt;/custom2&gt;&lt;electronic-resource-num&gt;10.5056/jnm.2012.18.1.94&lt;/electronic-resource-num&gt;&lt;/record&gt;&lt;/Cite&gt;&lt;/EndNote&gt;</w:instrText>
      </w:r>
      <w:r w:rsidR="00AF00C5"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[26]</w:t>
      </w:r>
      <w:r w:rsidR="00AF00C5" w:rsidRPr="00921D01">
        <w:rPr>
          <w:rFonts w:ascii="Book Antiqua" w:hAnsi="Book Antiqua" w:cs="Times New Roman"/>
          <w:color w:val="000000" w:themeColor="text1"/>
          <w:sz w:val="24"/>
          <w:szCs w:val="24"/>
          <w:vertAlign w:val="superscript"/>
        </w:rPr>
        <w:fldChar w:fldCharType="end"/>
      </w:r>
      <w:r w:rsidR="00E22304" w:rsidRPr="00921D01">
        <w:rPr>
          <w:rFonts w:ascii="Book Antiqua" w:hAnsi="Book Antiqua" w:cs="Times New Roman"/>
          <w:color w:val="000000" w:themeColor="text1"/>
          <w:sz w:val="24"/>
          <w:szCs w:val="24"/>
        </w:rPr>
        <w:t xml:space="preserve">. </w:t>
      </w:r>
    </w:p>
    <w:p w14:paraId="577E93A5" w14:textId="61E793BF" w:rsidR="003C39DE"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3C39DE" w:rsidRPr="00921D01">
        <w:rPr>
          <w:rFonts w:ascii="Book Antiqua" w:hAnsi="Book Antiqua" w:cs="Times New Roman"/>
          <w:color w:val="000000" w:themeColor="text1"/>
          <w:sz w:val="24"/>
          <w:szCs w:val="24"/>
        </w:rPr>
        <w:t>In patients who show abnormal parameters on anorectal manometry or with failure to pass a rectal balloon in 60 s, treatment of pelvic dyssynergia should be undertaken with pelvic floor rehabilitation. The benefit of pelvic floor rehabilitation largely lies in biofeedback training</w:t>
      </w:r>
      <w:r w:rsidR="00E96864" w:rsidRPr="00921D01">
        <w:rPr>
          <w:rFonts w:ascii="Book Antiqua" w:hAnsi="Book Antiqua" w:cs="Times New Roman"/>
          <w:color w:val="000000" w:themeColor="text1"/>
          <w:sz w:val="24"/>
          <w:szCs w:val="24"/>
        </w:rPr>
        <w:t>,</w:t>
      </w:r>
      <w:r w:rsidR="003C39DE" w:rsidRPr="00921D01">
        <w:rPr>
          <w:rFonts w:ascii="Book Antiqua" w:hAnsi="Book Antiqua" w:cs="Times New Roman"/>
          <w:color w:val="000000" w:themeColor="text1"/>
          <w:sz w:val="24"/>
          <w:szCs w:val="24"/>
        </w:rPr>
        <w:t xml:space="preserve"> </w:t>
      </w:r>
      <w:r w:rsidR="00E96864" w:rsidRPr="00921D01">
        <w:rPr>
          <w:rFonts w:ascii="Book Antiqua" w:hAnsi="Book Antiqua" w:cs="Times New Roman"/>
          <w:color w:val="000000" w:themeColor="text1"/>
          <w:sz w:val="24"/>
          <w:szCs w:val="24"/>
        </w:rPr>
        <w:t xml:space="preserve">in which </w:t>
      </w:r>
      <w:r w:rsidR="003C39DE" w:rsidRPr="00921D01">
        <w:rPr>
          <w:rFonts w:ascii="Book Antiqua" w:hAnsi="Book Antiqua" w:cs="Times New Roman"/>
          <w:color w:val="000000" w:themeColor="text1"/>
          <w:sz w:val="24"/>
          <w:szCs w:val="24"/>
        </w:rPr>
        <w:t xml:space="preserve">patients are taught to control their pelvic floor muscles </w:t>
      </w:r>
      <w:r w:rsidR="00AD1FF3" w:rsidRPr="00921D01">
        <w:rPr>
          <w:rFonts w:ascii="Book Antiqua" w:hAnsi="Book Antiqua" w:cs="Times New Roman"/>
          <w:color w:val="000000" w:themeColor="text1"/>
          <w:sz w:val="24"/>
          <w:szCs w:val="24"/>
        </w:rPr>
        <w:t xml:space="preserve">and anal sphincters </w:t>
      </w:r>
      <w:r w:rsidR="003C39DE" w:rsidRPr="00921D01">
        <w:rPr>
          <w:rFonts w:ascii="Book Antiqua" w:hAnsi="Book Antiqua" w:cs="Times New Roman"/>
          <w:color w:val="000000" w:themeColor="text1"/>
          <w:sz w:val="24"/>
          <w:szCs w:val="24"/>
        </w:rPr>
        <w:t>to reverse maladaptive learning including paradoxical movements or relax high pressures</w:t>
      </w:r>
      <w:r w:rsidR="00E96864" w:rsidRPr="00921D01">
        <w:rPr>
          <w:rFonts w:ascii="Book Antiqua" w:hAnsi="Book Antiqua" w:cs="Times New Roman"/>
          <w:color w:val="000000" w:themeColor="text1"/>
          <w:sz w:val="24"/>
          <w:szCs w:val="24"/>
        </w:rPr>
        <w:t>,</w:t>
      </w:r>
      <w:r w:rsidR="003C39DE" w:rsidRPr="00921D01">
        <w:rPr>
          <w:rFonts w:ascii="Book Antiqua" w:hAnsi="Book Antiqua" w:cs="Times New Roman"/>
          <w:color w:val="000000" w:themeColor="text1"/>
          <w:sz w:val="24"/>
          <w:szCs w:val="24"/>
        </w:rPr>
        <w:t xml:space="preserve"> depending </w:t>
      </w:r>
      <w:r w:rsidR="006D1D5D" w:rsidRPr="00921D01">
        <w:rPr>
          <w:rFonts w:ascii="Book Antiqua" w:hAnsi="Book Antiqua" w:cs="Times New Roman"/>
          <w:color w:val="000000" w:themeColor="text1"/>
          <w:sz w:val="24"/>
          <w:szCs w:val="24"/>
        </w:rPr>
        <w:t xml:space="preserve">on </w:t>
      </w:r>
      <w:r w:rsidR="00E96864" w:rsidRPr="00921D01">
        <w:rPr>
          <w:rFonts w:ascii="Book Antiqua" w:hAnsi="Book Antiqua" w:cs="Times New Roman"/>
          <w:color w:val="000000" w:themeColor="text1"/>
          <w:sz w:val="24"/>
          <w:szCs w:val="24"/>
        </w:rPr>
        <w:t xml:space="preserve">the </w:t>
      </w:r>
      <w:r w:rsidR="006D1D5D" w:rsidRPr="00921D01">
        <w:rPr>
          <w:rFonts w:ascii="Book Antiqua" w:hAnsi="Book Antiqua" w:cs="Times New Roman"/>
          <w:color w:val="000000" w:themeColor="text1"/>
          <w:sz w:val="24"/>
          <w:szCs w:val="24"/>
        </w:rPr>
        <w:t xml:space="preserve">manometric abnormality. Biofeedback training has been reported to improve more than </w:t>
      </w:r>
      <w:r w:rsidR="00AD1FF3" w:rsidRPr="00921D01">
        <w:rPr>
          <w:rFonts w:ascii="Book Antiqua" w:hAnsi="Book Antiqua" w:cs="Times New Roman"/>
          <w:color w:val="000000" w:themeColor="text1"/>
          <w:sz w:val="24"/>
          <w:szCs w:val="24"/>
        </w:rPr>
        <w:t>6</w:t>
      </w:r>
      <w:r w:rsidR="006D1D5D" w:rsidRPr="00921D01">
        <w:rPr>
          <w:rFonts w:ascii="Book Antiqua" w:hAnsi="Book Antiqua" w:cs="Times New Roman"/>
          <w:color w:val="000000" w:themeColor="text1"/>
          <w:sz w:val="24"/>
          <w:szCs w:val="24"/>
        </w:rPr>
        <w:t>0% of patients with constipation due to pelvic floor dyssynergia</w:t>
      </w:r>
      <w:r w:rsidR="006D5409" w:rsidRPr="00921D01">
        <w:rPr>
          <w:rFonts w:ascii="Book Antiqua" w:hAnsi="Book Antiqua" w:cs="Times New Roman"/>
          <w:color w:val="000000" w:themeColor="text1"/>
          <w:sz w:val="24"/>
          <w:szCs w:val="24"/>
        </w:rPr>
        <w:t>; patients</w:t>
      </w:r>
      <w:r w:rsidR="00AD1FF3" w:rsidRPr="00921D01">
        <w:rPr>
          <w:rFonts w:ascii="Book Antiqua" w:hAnsi="Book Antiqua" w:cs="Times New Roman"/>
          <w:color w:val="000000" w:themeColor="text1"/>
          <w:sz w:val="24"/>
          <w:szCs w:val="24"/>
        </w:rPr>
        <w:t xml:space="preserve"> who used digital maneuvers and those with lower baseline levels of bowel satisfaction were more likely to have treatment success</w:t>
      </w:r>
      <w:r w:rsidR="006D5409" w:rsidRPr="00921D01">
        <w:rPr>
          <w:rFonts w:ascii="Book Antiqua" w:hAnsi="Book Antiqua" w:cs="Times New Roman"/>
          <w:color w:val="000000" w:themeColor="text1"/>
          <w:sz w:val="24"/>
          <w:szCs w:val="24"/>
          <w:vertAlign w:val="superscript"/>
        </w:rPr>
        <w:fldChar w:fldCharType="begin">
          <w:fldData xml:space="preserve">PEVuZE5vdGU+PENpdGU+PEF1dGhvcj5QYXRjaGFyYXRyYWt1bDwvQXV0aG9yPjxZZWFyPjIwMTg8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PEVuZE5vdGU+PENpdGU+PEF1dGhvcj5QYXRjaGFyYXRyYWt1bDwvQXV0aG9yPjxZZWFyPjIwMTg8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6D5409" w:rsidRPr="00921D01">
        <w:rPr>
          <w:rFonts w:ascii="Book Antiqua" w:hAnsi="Book Antiqua" w:cs="Times New Roman"/>
          <w:color w:val="000000" w:themeColor="text1"/>
          <w:sz w:val="24"/>
          <w:szCs w:val="24"/>
          <w:vertAlign w:val="superscript"/>
        </w:rPr>
      </w:r>
      <w:r w:rsidR="006D5409"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[27]</w:t>
      </w:r>
      <w:r w:rsidR="006D5409" w:rsidRPr="00921D01">
        <w:rPr>
          <w:rFonts w:ascii="Book Antiqua" w:hAnsi="Book Antiqua" w:cs="Times New Roman"/>
          <w:color w:val="000000" w:themeColor="text1"/>
          <w:sz w:val="24"/>
          <w:szCs w:val="24"/>
          <w:vertAlign w:val="superscript"/>
        </w:rPr>
        <w:fldChar w:fldCharType="end"/>
      </w:r>
      <w:r w:rsidR="006D1D5D" w:rsidRPr="00921D01">
        <w:rPr>
          <w:rFonts w:ascii="Book Antiqua" w:hAnsi="Book Antiqua" w:cs="Times New Roman"/>
          <w:color w:val="000000" w:themeColor="text1"/>
          <w:sz w:val="24"/>
          <w:szCs w:val="24"/>
        </w:rPr>
        <w:t xml:space="preserve">. </w:t>
      </w:r>
      <w:r w:rsidR="00471E71" w:rsidRPr="00921D01">
        <w:rPr>
          <w:rFonts w:ascii="Book Antiqua" w:hAnsi="Book Antiqua" w:cs="Times New Roman"/>
          <w:color w:val="000000" w:themeColor="text1"/>
          <w:sz w:val="24"/>
          <w:szCs w:val="24"/>
        </w:rPr>
        <w:t xml:space="preserve">Home-based </w:t>
      </w:r>
      <w:r w:rsidR="00E96864" w:rsidRPr="00921D01">
        <w:rPr>
          <w:rFonts w:ascii="Book Antiqua" w:hAnsi="Book Antiqua" w:cs="Times New Roman"/>
          <w:color w:val="000000" w:themeColor="text1"/>
          <w:sz w:val="24"/>
          <w:szCs w:val="24"/>
        </w:rPr>
        <w:t xml:space="preserve">biofeedback </w:t>
      </w:r>
      <w:r w:rsidR="00471E71" w:rsidRPr="00921D01">
        <w:rPr>
          <w:rFonts w:ascii="Book Antiqua" w:hAnsi="Book Antiqua" w:cs="Times New Roman"/>
          <w:color w:val="000000" w:themeColor="text1"/>
          <w:sz w:val="24"/>
          <w:szCs w:val="24"/>
        </w:rPr>
        <w:t xml:space="preserve">retraining </w:t>
      </w:r>
      <w:r w:rsidR="00E96864" w:rsidRPr="00921D01">
        <w:rPr>
          <w:rFonts w:ascii="Book Antiqua" w:hAnsi="Book Antiqua" w:cs="Times New Roman"/>
          <w:color w:val="000000" w:themeColor="text1"/>
          <w:sz w:val="24"/>
          <w:szCs w:val="24"/>
        </w:rPr>
        <w:t xml:space="preserve">has been </w:t>
      </w:r>
      <w:r w:rsidR="00471E71" w:rsidRPr="00921D01">
        <w:rPr>
          <w:rFonts w:ascii="Book Antiqua" w:hAnsi="Book Antiqua" w:cs="Times New Roman"/>
          <w:color w:val="000000" w:themeColor="text1"/>
          <w:sz w:val="24"/>
          <w:szCs w:val="24"/>
        </w:rPr>
        <w:t>as effective as office-based retraining</w:t>
      </w:r>
      <w:r w:rsidR="006D5409" w:rsidRPr="00921D01">
        <w:rPr>
          <w:rFonts w:ascii="Book Antiqua" w:hAnsi="Book Antiqua" w:cs="Times New Roman"/>
          <w:color w:val="000000" w:themeColor="text1"/>
          <w:sz w:val="24"/>
          <w:szCs w:val="24"/>
          <w:vertAlign w:val="superscript"/>
        </w:rPr>
        <w:fldChar w:fldCharType="begin">
          <w:fldData xml:space="preserve">PEVuZE5vdGU+PENpdGU+PEF1dGhvcj5SYW88L0F1dGhvcj48WWVhcj4yMDE4PC9ZZWFyPjxSZWNO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PEVuZE5vdGU+PENpdGU+PEF1dGhvcj5SYW88L0F1dGhvcj48WWVhcj4yMDE4PC9ZZWFyPjxSZWNO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6D5409" w:rsidRPr="00921D01">
        <w:rPr>
          <w:rFonts w:ascii="Book Antiqua" w:hAnsi="Book Antiqua" w:cs="Times New Roman"/>
          <w:color w:val="000000" w:themeColor="text1"/>
          <w:sz w:val="24"/>
          <w:szCs w:val="24"/>
          <w:vertAlign w:val="superscript"/>
        </w:rPr>
      </w:r>
      <w:r w:rsidR="006D5409"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[28]</w:t>
      </w:r>
      <w:r w:rsidR="006D5409" w:rsidRPr="00921D01">
        <w:rPr>
          <w:rFonts w:ascii="Book Antiqua" w:hAnsi="Book Antiqua" w:cs="Times New Roman"/>
          <w:color w:val="000000" w:themeColor="text1"/>
          <w:sz w:val="24"/>
          <w:szCs w:val="24"/>
          <w:vertAlign w:val="superscript"/>
        </w:rPr>
        <w:fldChar w:fldCharType="end"/>
      </w:r>
      <w:r w:rsidR="00471E71" w:rsidRPr="00921D01">
        <w:rPr>
          <w:rFonts w:ascii="Book Antiqua" w:hAnsi="Book Antiqua" w:cs="Times New Roman"/>
          <w:color w:val="000000" w:themeColor="text1"/>
          <w:sz w:val="24"/>
          <w:szCs w:val="24"/>
        </w:rPr>
        <w:t>, which was previously shown to be superior to diet, exercise, and laxatives as standard therapy for constipation</w:t>
      </w:r>
      <w:r w:rsidR="006D5409"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&lt;EndNote&gt;&lt;Cite&gt;&lt;Author&gt;Rao&lt;/Author&gt;&lt;Year&gt;2010&lt;/Year&gt;&lt;RecNum&gt;39&lt;/RecNum&gt;&lt;DisplayText&gt;&lt;style face="superscript"&gt;[29]&lt;/style&gt;&lt;/DisplayText&gt;&lt;record&gt;&lt;rec-number&gt;39&lt;/rec-number&gt;&lt;foreign-keys&gt;&lt;key app="EN" db-id="9sze9pe2uadz2pexes75r09ud2dsxx55wesd" timestamp="1545940463"&gt;39&lt;/key&gt;&lt;/foreign-keys&gt;&lt;ref-type name="Journal Article"&gt;17&lt;/ref-type&gt;&lt;contributors&gt;&lt;authors&gt;&lt;author&gt;Rao, S. S.&lt;/author&gt;&lt;author&gt;Valestin, J.&lt;/author&gt;&lt;author&gt;Brown, C. K.&lt;/author&gt;&lt;author&gt;Zimmerman, B.&lt;/author&gt;&lt;author&gt;Schulze, K.&lt;/author&gt;&lt;/authors&gt;&lt;/contributors&gt;&lt;auth-address&gt;Department of Gastroenterology, University of Iowa Hospitals and Clinics, Iowa City, Iowa 52242-1009, USA. satish-rao@uiowa.edu&lt;/auth-address&gt;&lt;titles&gt;&lt;title&gt;Long-term efficacy of biofeedback therapy for dyssynergic defecation: randomized controlled trial&lt;/title&gt;&lt;secondary-title&gt;Am J Gastroenterol&lt;/secondary-title&gt;&lt;/titles&gt;&lt;periodical&gt;&lt;full-title&gt;Am J Gastroenterol&lt;/full-title&gt;&lt;/periodical&gt;&lt;pages&gt;890-6&lt;/pages&gt;&lt;volume&gt;105&lt;/volume&gt;&lt;number&gt;4&lt;/number&gt;&lt;edition&gt;2010/02/25&lt;/edition&gt;&lt;keywords&gt;&lt;keyword&gt;*Biofeedback, Psychology&lt;/keyword&gt;&lt;keyword&gt;Constipation/physiopathology/*therapy&lt;/keyword&gt;&lt;keyword&gt;Diet Therapy&lt;/keyword&gt;&lt;keyword&gt;Exercise Therapy&lt;/keyword&gt;&lt;keyword&gt;Female&lt;/keyword&gt;&lt;keyword&gt;Gastrointestinal Transit&lt;/keyword&gt;&lt;keyword&gt;Humans&lt;/keyword&gt;&lt;keyword&gt;Laxatives/therapeutic use&lt;/keyword&gt;&lt;keyword&gt;Male&lt;/keyword&gt;&lt;keyword&gt;Manometry&lt;/keyword&gt;&lt;keyword&gt;Middle Aged&lt;/keyword&gt;&lt;keyword&gt;Regression Analysis&lt;/keyword&gt;&lt;keyword&gt;Treatment Outcome&lt;/keyword&gt;&lt;/keywords&gt;&lt;dates&gt;&lt;year&gt;2010&lt;/year&gt;&lt;pub-dates&gt;&lt;date&gt;Apr&lt;/date&gt;&lt;/pub-dates&gt;&lt;/dates&gt;&lt;isbn&gt;1572-0241 (Electronic)&amp;#xD;0002-9270 (Linking)&lt;/isbn&gt;&lt;accession-num&gt;20179692&lt;/accession-num&gt;&lt;urls&gt;&lt;related-urls&gt;&lt;url&gt;https://www.ncbi.nlm.nih.gov/pubmed/20179692&lt;/url&gt;&lt;/related-urls&gt;&lt;/urls&gt;&lt;custom2&gt;PMC3910270&lt;/custom2&gt;&lt;electronic-resource-num&gt;10.1038/ajg.2010.53&lt;/electronic-resource-num&gt;&lt;/record&gt;&lt;/Cite&gt;&lt;/EndNote&gt;</w:instrText>
      </w:r>
      <w:r w:rsidR="006D5409"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[29]</w:t>
      </w:r>
      <w:r w:rsidR="006D5409" w:rsidRPr="00921D01">
        <w:rPr>
          <w:rFonts w:ascii="Book Antiqua" w:hAnsi="Book Antiqua" w:cs="Times New Roman"/>
          <w:color w:val="000000" w:themeColor="text1"/>
          <w:sz w:val="24"/>
          <w:szCs w:val="24"/>
          <w:vertAlign w:val="superscript"/>
        </w:rPr>
        <w:fldChar w:fldCharType="end"/>
      </w:r>
      <w:r w:rsidR="00471E71" w:rsidRPr="00921D01">
        <w:rPr>
          <w:rFonts w:ascii="Book Antiqua" w:hAnsi="Book Antiqua" w:cs="Times New Roman"/>
          <w:color w:val="000000" w:themeColor="text1"/>
          <w:sz w:val="24"/>
          <w:szCs w:val="24"/>
        </w:rPr>
        <w:t>.</w:t>
      </w:r>
    </w:p>
    <w:p w14:paraId="2DF2F670" w14:textId="65A975D4" w:rsidR="006D1D5D" w:rsidRDefault="006D1D5D"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lastRenderedPageBreak/>
        <w:t xml:space="preserve">In patients with slow colonic motility alone who are refractory to treatment with laxatives, further testing can be undertaken with colonic manometry and </w:t>
      </w:r>
      <w:proofErr w:type="spellStart"/>
      <w:r w:rsidRPr="00921D01">
        <w:rPr>
          <w:rFonts w:ascii="Book Antiqua" w:hAnsi="Book Antiqua" w:cs="Times New Roman"/>
          <w:color w:val="000000" w:themeColor="text1"/>
          <w:sz w:val="24"/>
          <w:szCs w:val="24"/>
        </w:rPr>
        <w:t>barostat</w:t>
      </w:r>
      <w:proofErr w:type="spellEnd"/>
      <w:r w:rsidRPr="00921D01">
        <w:rPr>
          <w:rFonts w:ascii="Book Antiqua" w:hAnsi="Book Antiqua" w:cs="Times New Roman"/>
          <w:color w:val="000000" w:themeColor="text1"/>
          <w:sz w:val="24"/>
          <w:szCs w:val="24"/>
        </w:rPr>
        <w:t xml:space="preserve"> studies to evaluate colonic motor activity</w:t>
      </w:r>
      <w:r w:rsidR="00E96864"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including meal-induced </w:t>
      </w:r>
      <w:proofErr w:type="spellStart"/>
      <w:r w:rsidRPr="00921D01">
        <w:rPr>
          <w:rFonts w:ascii="Book Antiqua" w:hAnsi="Book Antiqua" w:cs="Times New Roman"/>
          <w:color w:val="000000" w:themeColor="text1"/>
          <w:sz w:val="24"/>
          <w:szCs w:val="24"/>
        </w:rPr>
        <w:t>gastrocolonic</w:t>
      </w:r>
      <w:proofErr w:type="spellEnd"/>
      <w:r w:rsidRPr="00921D01">
        <w:rPr>
          <w:rFonts w:ascii="Book Antiqua" w:hAnsi="Book Antiqua" w:cs="Times New Roman"/>
          <w:color w:val="000000" w:themeColor="text1"/>
          <w:sz w:val="24"/>
          <w:szCs w:val="24"/>
        </w:rPr>
        <w:t xml:space="preserve"> response and response to stimulant laxatives and cholinesterase inhibitors (neostigmine)</w:t>
      </w:r>
      <w:r w:rsidR="006D5409" w:rsidRPr="00921D01">
        <w:rPr>
          <w:rFonts w:ascii="Book Antiqua" w:hAnsi="Book Antiqua" w:cs="Times New Roman"/>
          <w:color w:val="000000" w:themeColor="text1"/>
          <w:sz w:val="24"/>
          <w:szCs w:val="24"/>
          <w:vertAlign w:val="superscript"/>
        </w:rPr>
        <w:fldChar w:fldCharType="begin">
          <w:fldData xml:space="preserve">PEVuZE5vdGU+PENpdGU+PEF1dGhvcj5MZWU8L0F1dGhvcj48WWVhcj4yMDE0PC9ZZWFyPjxSZWNO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=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PEVuZE5vdGU+PENpdGU+PEF1dGhvcj5MZWU8L0F1dGhvcj48WWVhcj4yMDE0PC9ZZWFyPjxSZWNO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=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6D5409" w:rsidRPr="00921D01">
        <w:rPr>
          <w:rFonts w:ascii="Book Antiqua" w:hAnsi="Book Antiqua" w:cs="Times New Roman"/>
          <w:color w:val="000000" w:themeColor="text1"/>
          <w:sz w:val="24"/>
          <w:szCs w:val="24"/>
          <w:vertAlign w:val="superscript"/>
        </w:rPr>
      </w:r>
      <w:r w:rsidR="006D5409" w:rsidRPr="00921D01">
        <w:rPr>
          <w:rFonts w:ascii="Book Antiqua" w:hAnsi="Book Antiqua" w:cs="Times New Roman"/>
          <w:color w:val="000000" w:themeColor="text1"/>
          <w:sz w:val="24"/>
          <w:szCs w:val="24"/>
          <w:vertAlign w:val="superscript"/>
        </w:rPr>
        <w:fldChar w:fldCharType="separate"/>
      </w:r>
      <w:r w:rsidR="006E63B8">
        <w:rPr>
          <w:rFonts w:ascii="Book Antiqua" w:hAnsi="Book Antiqua" w:cs="Times New Roman"/>
          <w:color w:val="000000" w:themeColor="text1"/>
          <w:sz w:val="24"/>
          <w:szCs w:val="24"/>
          <w:vertAlign w:val="superscript"/>
        </w:rPr>
        <w:t>[30,</w:t>
      </w:r>
      <w:r w:rsidR="00372583" w:rsidRPr="00921D01">
        <w:rPr>
          <w:rFonts w:ascii="Book Antiqua" w:hAnsi="Book Antiqua" w:cs="Times New Roman"/>
          <w:color w:val="000000" w:themeColor="text1"/>
          <w:sz w:val="24"/>
          <w:szCs w:val="24"/>
          <w:vertAlign w:val="superscript"/>
        </w:rPr>
        <w:t>31]</w:t>
      </w:r>
      <w:r w:rsidR="006D5409" w:rsidRPr="00921D01">
        <w:rPr>
          <w:rFonts w:ascii="Book Antiqua" w:hAnsi="Book Antiqua" w:cs="Times New Roman"/>
          <w:color w:val="000000" w:themeColor="text1"/>
          <w:sz w:val="24"/>
          <w:szCs w:val="24"/>
          <w:vertAlign w:val="superscript"/>
        </w:rPr>
        <w:fldChar w:fldCharType="end"/>
      </w:r>
      <w:r w:rsidRPr="00921D01">
        <w:rPr>
          <w:rFonts w:ascii="Book Antiqua" w:hAnsi="Book Antiqua" w:cs="Times New Roman"/>
          <w:color w:val="000000" w:themeColor="text1"/>
          <w:sz w:val="24"/>
          <w:szCs w:val="24"/>
        </w:rPr>
        <w:t xml:space="preserve">. If there is evidence of colonic </w:t>
      </w:r>
      <w:r w:rsidR="00471E71" w:rsidRPr="00921D01">
        <w:rPr>
          <w:rFonts w:ascii="Book Antiqua" w:hAnsi="Book Antiqua" w:cs="Times New Roman"/>
          <w:color w:val="000000" w:themeColor="text1"/>
          <w:sz w:val="24"/>
          <w:szCs w:val="24"/>
        </w:rPr>
        <w:t xml:space="preserve">motor </w:t>
      </w:r>
      <w:r w:rsidRPr="00921D01">
        <w:rPr>
          <w:rFonts w:ascii="Book Antiqua" w:hAnsi="Book Antiqua" w:cs="Times New Roman"/>
          <w:color w:val="000000" w:themeColor="text1"/>
          <w:sz w:val="24"/>
          <w:szCs w:val="24"/>
        </w:rPr>
        <w:t>activity</w:t>
      </w:r>
      <w:r w:rsidR="00471E71" w:rsidRPr="00921D01">
        <w:rPr>
          <w:rFonts w:ascii="Book Antiqua" w:hAnsi="Book Antiqua" w:cs="Times New Roman"/>
          <w:color w:val="000000" w:themeColor="text1"/>
          <w:sz w:val="24"/>
          <w:szCs w:val="24"/>
        </w:rPr>
        <w:t xml:space="preserve"> in response to physiological and pharmacological stimuli</w:t>
      </w:r>
      <w:r w:rsidRPr="00921D01">
        <w:rPr>
          <w:rFonts w:ascii="Book Antiqua" w:hAnsi="Book Antiqua" w:cs="Times New Roman"/>
          <w:color w:val="000000" w:themeColor="text1"/>
          <w:sz w:val="24"/>
          <w:szCs w:val="24"/>
        </w:rPr>
        <w:t>, treatment with the oral cholinesterase inhibitor, pyridostigmine, can be considered</w:t>
      </w:r>
      <w:r w:rsidR="006D5409" w:rsidRPr="00921D01">
        <w:rPr>
          <w:rFonts w:ascii="Book Antiqua" w:hAnsi="Book Antiqua" w:cs="Times New Roman"/>
          <w:color w:val="000000" w:themeColor="text1"/>
          <w:sz w:val="24"/>
          <w:szCs w:val="24"/>
          <w:vertAlign w:val="superscript"/>
        </w:rPr>
        <w:fldChar w:fldCharType="begin">
          <w:fldData xml:space="preserve">PEVuZE5vdGU+PENpdGU+PEF1dGhvcj5CaGFydWNoYTwvQXV0aG9yPjxZZWFyPjIwMDg8L1llYXI+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PEVuZE5vdGU+PENpdGU+PEF1dGhvcj5CaGFydWNoYTwvQXV0aG9yPjxZZWFyPjIwMDg8L1llYXI+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6D5409" w:rsidRPr="00921D01">
        <w:rPr>
          <w:rFonts w:ascii="Book Antiqua" w:hAnsi="Book Antiqua" w:cs="Times New Roman"/>
          <w:color w:val="000000" w:themeColor="text1"/>
          <w:sz w:val="24"/>
          <w:szCs w:val="24"/>
          <w:vertAlign w:val="superscript"/>
        </w:rPr>
      </w:r>
      <w:r w:rsidR="006D5409"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[32]</w:t>
      </w:r>
      <w:r w:rsidR="006D5409" w:rsidRPr="00921D01">
        <w:rPr>
          <w:rFonts w:ascii="Book Antiqua" w:hAnsi="Book Antiqua" w:cs="Times New Roman"/>
          <w:color w:val="000000" w:themeColor="text1"/>
          <w:sz w:val="24"/>
          <w:szCs w:val="24"/>
          <w:vertAlign w:val="superscript"/>
        </w:rPr>
        <w:fldChar w:fldCharType="end"/>
      </w:r>
      <w:r w:rsidRPr="00921D01">
        <w:rPr>
          <w:rFonts w:ascii="Book Antiqua" w:hAnsi="Book Antiqua" w:cs="Times New Roman"/>
          <w:color w:val="000000" w:themeColor="text1"/>
          <w:sz w:val="24"/>
          <w:szCs w:val="24"/>
        </w:rPr>
        <w:t>. Recently, the selective serotonin-4 (5-HT</w:t>
      </w:r>
      <w:r w:rsidRPr="00921D01">
        <w:rPr>
          <w:rFonts w:ascii="Book Antiqua" w:hAnsi="Book Antiqua" w:cs="Times New Roman"/>
          <w:color w:val="000000" w:themeColor="text1"/>
          <w:sz w:val="24"/>
          <w:szCs w:val="24"/>
          <w:vertAlign w:val="subscript"/>
        </w:rPr>
        <w:t>4</w:t>
      </w:r>
      <w:r w:rsidRPr="00921D01">
        <w:rPr>
          <w:rFonts w:ascii="Book Antiqua" w:hAnsi="Book Antiqua" w:cs="Times New Roman"/>
          <w:color w:val="000000" w:themeColor="text1"/>
          <w:sz w:val="24"/>
          <w:szCs w:val="24"/>
        </w:rPr>
        <w:t xml:space="preserve">) receptor agonist, </w:t>
      </w:r>
      <w:r w:rsidR="00E96864" w:rsidRPr="00921D01">
        <w:rPr>
          <w:rFonts w:ascii="Book Antiqua" w:hAnsi="Book Antiqua" w:cs="Times New Roman"/>
          <w:color w:val="000000" w:themeColor="text1"/>
          <w:sz w:val="24"/>
          <w:szCs w:val="24"/>
        </w:rPr>
        <w:t>p</w:t>
      </w:r>
      <w:r w:rsidRPr="00921D01">
        <w:rPr>
          <w:rFonts w:ascii="Book Antiqua" w:hAnsi="Book Antiqua" w:cs="Times New Roman"/>
          <w:color w:val="000000" w:themeColor="text1"/>
          <w:sz w:val="24"/>
          <w:szCs w:val="24"/>
        </w:rPr>
        <w:t xml:space="preserve">rucalopride, which stimulates colonic peristalsis and enhances bowel motility, received FDA approval and can be considered in patients with evidence of </w:t>
      </w:r>
      <w:r w:rsidR="00471E71" w:rsidRPr="00921D01">
        <w:rPr>
          <w:rFonts w:ascii="Book Antiqua" w:hAnsi="Book Antiqua" w:cs="Times New Roman"/>
          <w:color w:val="000000" w:themeColor="text1"/>
          <w:sz w:val="24"/>
          <w:szCs w:val="24"/>
        </w:rPr>
        <w:t xml:space="preserve">reduced </w:t>
      </w:r>
      <w:r w:rsidRPr="00921D01">
        <w:rPr>
          <w:rFonts w:ascii="Book Antiqua" w:hAnsi="Book Antiqua" w:cs="Times New Roman"/>
          <w:color w:val="000000" w:themeColor="text1"/>
          <w:sz w:val="24"/>
          <w:szCs w:val="24"/>
        </w:rPr>
        <w:t xml:space="preserve">colonic motility. </w:t>
      </w:r>
      <w:r w:rsidR="00471E71" w:rsidRPr="00921D01">
        <w:rPr>
          <w:rFonts w:ascii="Book Antiqua" w:hAnsi="Book Antiqua" w:cs="Times New Roman"/>
          <w:color w:val="000000" w:themeColor="text1"/>
          <w:sz w:val="24"/>
          <w:szCs w:val="24"/>
        </w:rPr>
        <w:t xml:space="preserve">If there is no evidence of </w:t>
      </w:r>
      <w:r w:rsidR="00EF1DE6" w:rsidRPr="00921D01">
        <w:rPr>
          <w:rFonts w:ascii="Book Antiqua" w:hAnsi="Book Antiqua" w:cs="Times New Roman"/>
          <w:color w:val="000000" w:themeColor="text1"/>
          <w:sz w:val="24"/>
          <w:szCs w:val="24"/>
        </w:rPr>
        <w:t xml:space="preserve">normal motor </w:t>
      </w:r>
      <w:r w:rsidR="00471E71" w:rsidRPr="00921D01">
        <w:rPr>
          <w:rFonts w:ascii="Book Antiqua" w:hAnsi="Book Antiqua" w:cs="Times New Roman"/>
          <w:color w:val="000000" w:themeColor="text1"/>
          <w:sz w:val="24"/>
          <w:szCs w:val="24"/>
        </w:rPr>
        <w:t>activity and no response to stimulation</w:t>
      </w:r>
      <w:r w:rsidR="00EF1DE6" w:rsidRPr="00921D01">
        <w:rPr>
          <w:rFonts w:ascii="Book Antiqua" w:hAnsi="Book Antiqua" w:cs="Times New Roman"/>
          <w:color w:val="000000" w:themeColor="text1"/>
          <w:sz w:val="24"/>
          <w:szCs w:val="24"/>
        </w:rPr>
        <w:t xml:space="preserve"> with neostigmine or supervised therapeutic trial</w:t>
      </w:r>
      <w:r w:rsidR="00471E71" w:rsidRPr="00921D01">
        <w:rPr>
          <w:rFonts w:ascii="Book Antiqua" w:hAnsi="Book Antiqua" w:cs="Times New Roman"/>
          <w:color w:val="000000" w:themeColor="text1"/>
          <w:sz w:val="24"/>
          <w:szCs w:val="24"/>
        </w:rPr>
        <w:t xml:space="preserve">, </w:t>
      </w:r>
      <w:r w:rsidR="00EF1DE6" w:rsidRPr="00921D01">
        <w:rPr>
          <w:rFonts w:ascii="Book Antiqua" w:hAnsi="Book Antiqua" w:cs="Times New Roman"/>
          <w:color w:val="000000" w:themeColor="text1"/>
          <w:sz w:val="24"/>
          <w:szCs w:val="24"/>
        </w:rPr>
        <w:t>laparoscopic</w:t>
      </w:r>
      <w:r w:rsidR="00471E71" w:rsidRPr="00921D01">
        <w:rPr>
          <w:rFonts w:ascii="Book Antiqua" w:hAnsi="Book Antiqua" w:cs="Times New Roman"/>
          <w:color w:val="000000" w:themeColor="text1"/>
          <w:sz w:val="24"/>
          <w:szCs w:val="24"/>
        </w:rPr>
        <w:t xml:space="preserve"> colectomy </w:t>
      </w:r>
      <w:r w:rsidR="00EF1DE6" w:rsidRPr="00921D01">
        <w:rPr>
          <w:rFonts w:ascii="Book Antiqua" w:hAnsi="Book Antiqua" w:cs="Times New Roman"/>
          <w:color w:val="000000" w:themeColor="text1"/>
          <w:sz w:val="24"/>
          <w:szCs w:val="24"/>
        </w:rPr>
        <w:t xml:space="preserve">with ileorectal anastomosis </w:t>
      </w:r>
      <w:r w:rsidR="00471E71" w:rsidRPr="00921D01">
        <w:rPr>
          <w:rFonts w:ascii="Book Antiqua" w:hAnsi="Book Antiqua" w:cs="Times New Roman"/>
          <w:color w:val="000000" w:themeColor="text1"/>
          <w:sz w:val="24"/>
          <w:szCs w:val="24"/>
        </w:rPr>
        <w:t>can be considered.</w:t>
      </w:r>
    </w:p>
    <w:p w14:paraId="5123CE2D"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5CE4E3D4" w14:textId="77777777" w:rsidR="00375F48" w:rsidRPr="00921D01" w:rsidRDefault="00375F48"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Bile acid diarrhea</w:t>
      </w:r>
    </w:p>
    <w:p w14:paraId="54051E3F" w14:textId="551234AB" w:rsidR="00375F48" w:rsidRPr="00921D01" w:rsidRDefault="009A5F7C"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While bile acid diarrhea </w:t>
      </w:r>
      <w:r w:rsidR="00EF1DE6" w:rsidRPr="00921D01">
        <w:rPr>
          <w:rFonts w:ascii="Book Antiqua" w:hAnsi="Book Antiqua" w:cs="Times New Roman"/>
          <w:color w:val="000000" w:themeColor="text1"/>
          <w:sz w:val="24"/>
          <w:szCs w:val="24"/>
        </w:rPr>
        <w:t>is usually</w:t>
      </w:r>
      <w:r w:rsidRPr="00921D01">
        <w:rPr>
          <w:rFonts w:ascii="Book Antiqua" w:hAnsi="Book Antiqua" w:cs="Times New Roman"/>
          <w:color w:val="000000" w:themeColor="text1"/>
          <w:sz w:val="24"/>
          <w:szCs w:val="24"/>
        </w:rPr>
        <w:t xml:space="preserve"> recognized in patients with ileal disease or ileal resection, recent studies have documented </w:t>
      </w:r>
      <w:r w:rsidR="001C093F" w:rsidRPr="00921D01">
        <w:rPr>
          <w:rFonts w:ascii="Book Antiqua" w:hAnsi="Book Antiqua" w:cs="Times New Roman"/>
          <w:color w:val="000000" w:themeColor="text1"/>
          <w:sz w:val="24"/>
          <w:szCs w:val="24"/>
        </w:rPr>
        <w:t xml:space="preserve">that </w:t>
      </w:r>
      <w:r w:rsidRPr="00921D01">
        <w:rPr>
          <w:rFonts w:ascii="Book Antiqua" w:hAnsi="Book Antiqua" w:cs="Times New Roman"/>
          <w:color w:val="000000" w:themeColor="text1"/>
          <w:sz w:val="24"/>
          <w:szCs w:val="24"/>
        </w:rPr>
        <w:t>between 25%</w:t>
      </w:r>
      <w:r w:rsidR="00EF1DE6" w:rsidRPr="00921D01">
        <w:rPr>
          <w:rFonts w:ascii="Book Antiqua" w:hAnsi="Book Antiqua" w:cs="Times New Roman"/>
          <w:color w:val="000000" w:themeColor="text1"/>
          <w:sz w:val="24"/>
          <w:szCs w:val="24"/>
        </w:rPr>
        <w:t xml:space="preserve"> and</w:t>
      </w:r>
      <w:r w:rsidR="001C093F" w:rsidRPr="00921D01">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50% of patients with functional diarrhea or IBS-D have bile</w:t>
      </w:r>
      <w:r w:rsidR="001B53F5" w:rsidRPr="00921D01">
        <w:rPr>
          <w:rFonts w:ascii="Book Antiqua" w:hAnsi="Book Antiqua" w:cs="Times New Roman"/>
          <w:color w:val="000000" w:themeColor="text1"/>
          <w:sz w:val="24"/>
          <w:szCs w:val="24"/>
        </w:rPr>
        <w:t xml:space="preserve"> acid </w:t>
      </w:r>
      <w:r w:rsidR="00EF1DE6" w:rsidRPr="00921D01">
        <w:rPr>
          <w:rFonts w:ascii="Book Antiqua" w:hAnsi="Book Antiqua" w:cs="Times New Roman"/>
          <w:color w:val="000000" w:themeColor="text1"/>
          <w:sz w:val="24"/>
          <w:szCs w:val="24"/>
        </w:rPr>
        <w:t>diarrhea</w:t>
      </w:r>
      <w:r w:rsidR="00671AC3" w:rsidRPr="00921D01">
        <w:rPr>
          <w:rFonts w:ascii="Book Antiqua" w:hAnsi="Book Antiqua" w:cs="Times New Roman"/>
          <w:color w:val="000000" w:themeColor="text1"/>
          <w:sz w:val="24"/>
          <w:szCs w:val="24"/>
        </w:rPr>
        <w:t>,</w:t>
      </w:r>
      <w:r w:rsidR="00EF1DE6" w:rsidRPr="00921D01">
        <w:rPr>
          <w:rFonts w:ascii="Book Antiqua" w:hAnsi="Book Antiqua" w:cs="Times New Roman"/>
          <w:color w:val="000000" w:themeColor="text1"/>
          <w:sz w:val="24"/>
          <w:szCs w:val="24"/>
        </w:rPr>
        <w:t xml:space="preserve"> </w:t>
      </w:r>
      <w:r w:rsidR="008B7B3B" w:rsidRPr="00921D01">
        <w:rPr>
          <w:rFonts w:ascii="Book Antiqua" w:hAnsi="Book Antiqua" w:cs="Times New Roman"/>
          <w:color w:val="000000" w:themeColor="text1"/>
          <w:sz w:val="24"/>
          <w:szCs w:val="24"/>
        </w:rPr>
        <w:t>a</w:t>
      </w:r>
      <w:r w:rsidR="001B53F5" w:rsidRPr="00921D01">
        <w:rPr>
          <w:rFonts w:ascii="Book Antiqua" w:hAnsi="Book Antiqua" w:cs="Times New Roman"/>
          <w:color w:val="000000" w:themeColor="text1"/>
          <w:sz w:val="24"/>
          <w:szCs w:val="24"/>
        </w:rPr>
        <w:t>nd have symptom improvement on bile acid sequestrants</w:t>
      </w:r>
      <w:r w:rsidR="006D5409" w:rsidRPr="00921D01">
        <w:rPr>
          <w:rFonts w:ascii="Book Antiqua" w:hAnsi="Book Antiqua" w:cs="Times New Roman"/>
          <w:color w:val="000000" w:themeColor="text1"/>
          <w:sz w:val="24"/>
          <w:szCs w:val="24"/>
          <w:vertAlign w:val="superscript"/>
        </w:rPr>
        <w:fldChar w:fldCharType="begin">
          <w:fldData xml:space="preserve">PEVuZE5vdGU+PENpdGU+PEF1dGhvcj5XZWRsYWtlPC9BdXRob3I+PFllYXI+MjAwOTwvWWVhcj48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PEVuZE5vdGU+PENpdGU+PEF1dGhvcj5XZWRsYWtlPC9BdXRob3I+PFllYXI+MjAwOTwvWWVhcj48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6D5409" w:rsidRPr="00921D01">
        <w:rPr>
          <w:rFonts w:ascii="Book Antiqua" w:hAnsi="Book Antiqua" w:cs="Times New Roman"/>
          <w:color w:val="000000" w:themeColor="text1"/>
          <w:sz w:val="24"/>
          <w:szCs w:val="24"/>
          <w:vertAlign w:val="superscript"/>
        </w:rPr>
      </w:r>
      <w:r w:rsidR="006D5409"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[33]</w:t>
      </w:r>
      <w:r w:rsidR="006D5409" w:rsidRPr="00921D01">
        <w:rPr>
          <w:rFonts w:ascii="Book Antiqua" w:hAnsi="Book Antiqua" w:cs="Times New Roman"/>
          <w:color w:val="000000" w:themeColor="text1"/>
          <w:sz w:val="24"/>
          <w:szCs w:val="24"/>
          <w:vertAlign w:val="superscript"/>
        </w:rPr>
        <w:fldChar w:fldCharType="end"/>
      </w:r>
      <w:r w:rsidR="001B53F5" w:rsidRPr="00921D01">
        <w:rPr>
          <w:rFonts w:ascii="Book Antiqua" w:hAnsi="Book Antiqua" w:cs="Times New Roman"/>
          <w:color w:val="000000" w:themeColor="text1"/>
          <w:sz w:val="24"/>
          <w:szCs w:val="24"/>
        </w:rPr>
        <w:t xml:space="preserve">. </w:t>
      </w:r>
      <w:r w:rsidR="00EF1DE6" w:rsidRPr="00921D01">
        <w:rPr>
          <w:rFonts w:ascii="Book Antiqua" w:hAnsi="Book Antiqua" w:cs="Times New Roman"/>
          <w:color w:val="000000" w:themeColor="text1"/>
          <w:sz w:val="24"/>
          <w:szCs w:val="24"/>
        </w:rPr>
        <w:t>In p</w:t>
      </w:r>
      <w:r w:rsidR="001B53F5" w:rsidRPr="00921D01">
        <w:rPr>
          <w:rFonts w:ascii="Book Antiqua" w:hAnsi="Book Antiqua" w:cs="Times New Roman"/>
          <w:color w:val="000000" w:themeColor="text1"/>
          <w:sz w:val="24"/>
          <w:szCs w:val="24"/>
        </w:rPr>
        <w:t>rimary or idiopathic bile acid malabsorption, also known as type 2 bile acid</w:t>
      </w:r>
      <w:r w:rsidR="00671AC3" w:rsidRPr="00921D01">
        <w:rPr>
          <w:rFonts w:ascii="Book Antiqua" w:hAnsi="Book Antiqua" w:cs="Times New Roman"/>
          <w:color w:val="000000" w:themeColor="text1"/>
          <w:sz w:val="24"/>
          <w:szCs w:val="24"/>
        </w:rPr>
        <w:t xml:space="preserve"> </w:t>
      </w:r>
      <w:r w:rsidR="001B53F5" w:rsidRPr="00921D01">
        <w:rPr>
          <w:rFonts w:ascii="Book Antiqua" w:hAnsi="Book Antiqua" w:cs="Times New Roman"/>
          <w:color w:val="000000" w:themeColor="text1"/>
          <w:sz w:val="24"/>
          <w:szCs w:val="24"/>
        </w:rPr>
        <w:t xml:space="preserve">malabsorption, </w:t>
      </w:r>
      <w:r w:rsidR="00EF1DE6" w:rsidRPr="00921D01">
        <w:rPr>
          <w:rFonts w:ascii="Book Antiqua" w:hAnsi="Book Antiqua" w:cs="Times New Roman"/>
          <w:color w:val="000000" w:themeColor="text1"/>
          <w:sz w:val="24"/>
          <w:szCs w:val="24"/>
        </w:rPr>
        <w:t xml:space="preserve">there is </w:t>
      </w:r>
      <w:r w:rsidR="00671AC3" w:rsidRPr="00921D01">
        <w:rPr>
          <w:rFonts w:ascii="Book Antiqua" w:hAnsi="Book Antiqua" w:cs="Times New Roman"/>
          <w:color w:val="000000" w:themeColor="text1"/>
          <w:sz w:val="24"/>
          <w:szCs w:val="24"/>
        </w:rPr>
        <w:t xml:space="preserve">an </w:t>
      </w:r>
      <w:r w:rsidR="001B53F5" w:rsidRPr="00921D01">
        <w:rPr>
          <w:rFonts w:ascii="Book Antiqua" w:hAnsi="Book Antiqua" w:cs="Times New Roman"/>
          <w:color w:val="000000" w:themeColor="text1"/>
          <w:sz w:val="24"/>
          <w:szCs w:val="24"/>
        </w:rPr>
        <w:t>increase</w:t>
      </w:r>
      <w:r w:rsidR="00EF1DE6" w:rsidRPr="00921D01">
        <w:rPr>
          <w:rFonts w:ascii="Book Antiqua" w:hAnsi="Book Antiqua" w:cs="Times New Roman"/>
          <w:color w:val="000000" w:themeColor="text1"/>
          <w:sz w:val="24"/>
          <w:szCs w:val="24"/>
        </w:rPr>
        <w:t>d</w:t>
      </w:r>
      <w:r w:rsidR="001B53F5" w:rsidRPr="00921D01">
        <w:rPr>
          <w:rFonts w:ascii="Book Antiqua" w:hAnsi="Book Antiqua" w:cs="Times New Roman"/>
          <w:color w:val="000000" w:themeColor="text1"/>
          <w:sz w:val="24"/>
          <w:szCs w:val="24"/>
        </w:rPr>
        <w:t xml:space="preserve"> fecal load of bile acids in the absence of ileal or other structural gastrointestinal diseases. While the etiology of the increase is unclear, </w:t>
      </w:r>
      <w:r w:rsidR="00EF1DE6" w:rsidRPr="00921D01">
        <w:rPr>
          <w:rFonts w:ascii="Book Antiqua" w:hAnsi="Book Antiqua" w:cs="Times New Roman"/>
          <w:color w:val="000000" w:themeColor="text1"/>
          <w:sz w:val="24"/>
          <w:szCs w:val="24"/>
        </w:rPr>
        <w:t xml:space="preserve">the </w:t>
      </w:r>
      <w:r w:rsidR="001B53F5" w:rsidRPr="00921D01">
        <w:rPr>
          <w:rFonts w:ascii="Book Antiqua" w:hAnsi="Book Antiqua" w:cs="Times New Roman"/>
          <w:color w:val="000000" w:themeColor="text1"/>
          <w:sz w:val="24"/>
          <w:szCs w:val="24"/>
        </w:rPr>
        <w:t xml:space="preserve">prevailing theories include a deficiency in feedback inhibition of bile acid synthesis by </w:t>
      </w:r>
      <w:r w:rsidR="006E63B8" w:rsidRPr="006E63B8">
        <w:rPr>
          <w:rFonts w:ascii="Book Antiqua" w:hAnsi="Book Antiqua" w:cs="Times New Roman"/>
          <w:color w:val="000000" w:themeColor="text1"/>
          <w:sz w:val="24"/>
          <w:szCs w:val="24"/>
        </w:rPr>
        <w:t>fibroblast growth factor</w:t>
      </w:r>
      <w:r w:rsidR="006E63B8">
        <w:rPr>
          <w:rFonts w:ascii="Book Antiqua" w:hAnsi="Book Antiqua" w:cs="Times New Roman"/>
          <w:color w:val="000000" w:themeColor="text1"/>
          <w:sz w:val="24"/>
          <w:szCs w:val="24"/>
        </w:rPr>
        <w:t xml:space="preserve"> (</w:t>
      </w:r>
      <w:r w:rsidR="001B53F5" w:rsidRPr="00921D01">
        <w:rPr>
          <w:rFonts w:ascii="Book Antiqua" w:hAnsi="Book Antiqua" w:cs="Times New Roman"/>
          <w:color w:val="000000" w:themeColor="text1"/>
          <w:sz w:val="24"/>
          <w:szCs w:val="24"/>
        </w:rPr>
        <w:t>FGF</w:t>
      </w:r>
      <w:r w:rsidR="006E63B8">
        <w:rPr>
          <w:rFonts w:ascii="Book Antiqua" w:hAnsi="Book Antiqua" w:cs="Times New Roman"/>
          <w:color w:val="000000" w:themeColor="text1"/>
          <w:sz w:val="24"/>
          <w:szCs w:val="24"/>
        </w:rPr>
        <w:t>)</w:t>
      </w:r>
      <w:r w:rsidR="001B53F5" w:rsidRPr="00921D01">
        <w:rPr>
          <w:rFonts w:ascii="Book Antiqua" w:hAnsi="Book Antiqua" w:cs="Times New Roman"/>
          <w:color w:val="000000" w:themeColor="text1"/>
          <w:sz w:val="24"/>
          <w:szCs w:val="24"/>
        </w:rPr>
        <w:t>-19 causing excess hepatic production</w:t>
      </w:r>
      <w:r w:rsidR="00EF1DE6" w:rsidRPr="00921D01">
        <w:rPr>
          <w:rFonts w:ascii="Book Antiqua" w:hAnsi="Book Antiqua" w:cs="Times New Roman"/>
          <w:color w:val="000000" w:themeColor="text1"/>
          <w:sz w:val="24"/>
          <w:szCs w:val="24"/>
        </w:rPr>
        <w:t xml:space="preserve"> due to reduced ileal enterocyte mRNA expression</w:t>
      </w:r>
      <w:r w:rsidR="006D5409" w:rsidRPr="00921D01">
        <w:rPr>
          <w:rFonts w:ascii="Book Antiqua" w:hAnsi="Book Antiqua" w:cs="Times New Roman"/>
          <w:color w:val="000000" w:themeColor="text1"/>
          <w:sz w:val="24"/>
          <w:szCs w:val="24"/>
          <w:vertAlign w:val="superscript"/>
        </w:rPr>
        <w:fldChar w:fldCharType="begin">
          <w:fldData xml:space="preserve">PEVuZE5vdGU+PENpdGU+PEF1dGhvcj5Kb2huc3RvbjwvQXV0aG9yPjxZZWFyPjIwMTY8L1llYXI+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PEVuZE5vdGU+PENpdGU+PEF1dGhvcj5Kb2huc3RvbjwvQXV0aG9yPjxZZWFyPjIwMTY8L1llYXI+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6D5409" w:rsidRPr="00921D01">
        <w:rPr>
          <w:rFonts w:ascii="Book Antiqua" w:hAnsi="Book Antiqua" w:cs="Times New Roman"/>
          <w:color w:val="000000" w:themeColor="text1"/>
          <w:sz w:val="24"/>
          <w:szCs w:val="24"/>
          <w:vertAlign w:val="superscript"/>
        </w:rPr>
      </w:r>
      <w:r w:rsidR="006D5409"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[34]</w:t>
      </w:r>
      <w:r w:rsidR="006D5409" w:rsidRPr="00921D01">
        <w:rPr>
          <w:rFonts w:ascii="Book Antiqua" w:hAnsi="Book Antiqua" w:cs="Times New Roman"/>
          <w:color w:val="000000" w:themeColor="text1"/>
          <w:sz w:val="24"/>
          <w:szCs w:val="24"/>
          <w:vertAlign w:val="superscript"/>
        </w:rPr>
        <w:fldChar w:fldCharType="end"/>
      </w:r>
      <w:r w:rsidR="00671AC3" w:rsidRPr="00921D01">
        <w:rPr>
          <w:rFonts w:ascii="Book Antiqua" w:hAnsi="Book Antiqua" w:cs="Times New Roman"/>
          <w:color w:val="000000" w:themeColor="text1"/>
          <w:sz w:val="24"/>
          <w:szCs w:val="24"/>
        </w:rPr>
        <w:t xml:space="preserve">, </w:t>
      </w:r>
      <w:r w:rsidR="00EF1DE6" w:rsidRPr="00921D01">
        <w:rPr>
          <w:rFonts w:ascii="Book Antiqua" w:hAnsi="Book Antiqua" w:cs="Times New Roman"/>
          <w:color w:val="000000" w:themeColor="text1"/>
          <w:sz w:val="24"/>
          <w:szCs w:val="24"/>
        </w:rPr>
        <w:t>or genetic variants in the hepatocyte receptor or associated protein (KLB and FGFR4)</w:t>
      </w:r>
      <w:r w:rsidR="006D5409" w:rsidRPr="00921D01">
        <w:rPr>
          <w:rFonts w:ascii="Book Antiqua" w:hAnsi="Book Antiqua" w:cs="Times New Roman"/>
          <w:color w:val="000000" w:themeColor="text1"/>
          <w:sz w:val="24"/>
          <w:szCs w:val="24"/>
          <w:vertAlign w:val="superscript"/>
        </w:rPr>
        <w:fldChar w:fldCharType="begin">
          <w:fldData xml:space="preserve">PEVuZE5vdGU+PENpdGU+PEF1dGhvcj5Xb25nPC9BdXRob3I+PFllYXI+MjAxMTwvWWVhcj48UmVj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PEVuZE5vdGU+PENpdGU+PEF1dGhvcj5Xb25nPC9BdXRob3I+PFllYXI+MjAxMTwvWWVhcj48UmVj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6D5409" w:rsidRPr="00921D01">
        <w:rPr>
          <w:rFonts w:ascii="Book Antiqua" w:hAnsi="Book Antiqua" w:cs="Times New Roman"/>
          <w:color w:val="000000" w:themeColor="text1"/>
          <w:sz w:val="24"/>
          <w:szCs w:val="24"/>
          <w:vertAlign w:val="superscript"/>
        </w:rPr>
      </w:r>
      <w:r w:rsidR="006D5409"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[35]</w:t>
      </w:r>
      <w:r w:rsidR="006D5409" w:rsidRPr="00921D01">
        <w:rPr>
          <w:rFonts w:ascii="Book Antiqua" w:hAnsi="Book Antiqua" w:cs="Times New Roman"/>
          <w:color w:val="000000" w:themeColor="text1"/>
          <w:sz w:val="24"/>
          <w:szCs w:val="24"/>
          <w:vertAlign w:val="superscript"/>
        </w:rPr>
        <w:fldChar w:fldCharType="end"/>
      </w:r>
      <w:r w:rsidR="006D5409" w:rsidRPr="00921D01">
        <w:rPr>
          <w:rFonts w:ascii="Book Antiqua" w:hAnsi="Book Antiqua" w:cs="Times New Roman"/>
          <w:color w:val="000000" w:themeColor="text1"/>
          <w:sz w:val="24"/>
          <w:szCs w:val="24"/>
        </w:rPr>
        <w:t xml:space="preserve"> </w:t>
      </w:r>
      <w:r w:rsidR="00EF1DE6" w:rsidRPr="00921D01">
        <w:rPr>
          <w:rFonts w:ascii="Book Antiqua" w:hAnsi="Book Antiqua" w:cs="Times New Roman"/>
          <w:color w:val="000000" w:themeColor="text1"/>
          <w:sz w:val="24"/>
          <w:szCs w:val="24"/>
        </w:rPr>
        <w:t xml:space="preserve">that </w:t>
      </w:r>
      <w:r w:rsidR="00D65321" w:rsidRPr="00921D01">
        <w:rPr>
          <w:rFonts w:ascii="Book Antiqua" w:hAnsi="Book Antiqua" w:cs="Times New Roman"/>
          <w:color w:val="000000" w:themeColor="text1"/>
          <w:sz w:val="24"/>
          <w:szCs w:val="24"/>
        </w:rPr>
        <w:t>are activated by FGF</w:t>
      </w:r>
      <w:r w:rsidR="007278BA" w:rsidRPr="00921D01">
        <w:rPr>
          <w:rFonts w:ascii="Book Antiqua" w:hAnsi="Book Antiqua" w:cs="Times New Roman"/>
          <w:color w:val="000000" w:themeColor="text1"/>
          <w:sz w:val="24"/>
          <w:szCs w:val="24"/>
        </w:rPr>
        <w:t>-19 to reduce CYP7A1, the rate-</w:t>
      </w:r>
      <w:r w:rsidR="00D65321" w:rsidRPr="00921D01">
        <w:rPr>
          <w:rFonts w:ascii="Book Antiqua" w:hAnsi="Book Antiqua" w:cs="Times New Roman"/>
          <w:color w:val="000000" w:themeColor="text1"/>
          <w:sz w:val="24"/>
          <w:szCs w:val="24"/>
        </w:rPr>
        <w:t>limiting enzyme in the synthesis of bile acids.</w:t>
      </w:r>
      <w:r w:rsidR="001B53F5" w:rsidRPr="00921D01">
        <w:rPr>
          <w:rFonts w:ascii="Book Antiqua" w:hAnsi="Book Antiqua" w:cs="Times New Roman"/>
          <w:color w:val="000000" w:themeColor="text1"/>
          <w:sz w:val="24"/>
          <w:szCs w:val="24"/>
        </w:rPr>
        <w:t xml:space="preserve"> These bile acids </w:t>
      </w:r>
      <w:r w:rsidR="00EF6816" w:rsidRPr="00921D01">
        <w:rPr>
          <w:rFonts w:ascii="Book Antiqua" w:hAnsi="Book Antiqua" w:cs="Times New Roman"/>
          <w:color w:val="000000" w:themeColor="text1"/>
          <w:sz w:val="24"/>
          <w:szCs w:val="24"/>
        </w:rPr>
        <w:t xml:space="preserve">act in the colon to increase colonic mucosal permeability, water secretion, mucus production, and </w:t>
      </w:r>
      <w:r w:rsidR="007278BA" w:rsidRPr="00921D01">
        <w:rPr>
          <w:rFonts w:ascii="Book Antiqua" w:hAnsi="Book Antiqua" w:cs="Times New Roman"/>
          <w:color w:val="000000" w:themeColor="text1"/>
          <w:sz w:val="24"/>
          <w:szCs w:val="24"/>
        </w:rPr>
        <w:t xml:space="preserve">to </w:t>
      </w:r>
      <w:r w:rsidR="00EF6816" w:rsidRPr="00921D01">
        <w:rPr>
          <w:rFonts w:ascii="Book Antiqua" w:hAnsi="Book Antiqua" w:cs="Times New Roman"/>
          <w:color w:val="000000" w:themeColor="text1"/>
          <w:sz w:val="24"/>
          <w:szCs w:val="24"/>
        </w:rPr>
        <w:t>accelerate colonic motility</w:t>
      </w:r>
      <w:r w:rsidR="001B0E8F"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&lt;EndNote&gt;&lt;Cite&gt;&lt;Author&gt;Camilleri&lt;/Author&gt;&lt;Year&gt;2015&lt;/Year&gt;&lt;RecNum&gt;49&lt;/RecNum&gt;&lt;DisplayText&gt;&lt;style face="superscript"&gt;[36]&lt;/style&gt;&lt;/DisplayText&gt;&lt;record&gt;&lt;rec-number&gt;49&lt;/rec-number&gt;&lt;foreign-keys&gt;&lt;key app="EN" db-id="9sze9pe2uadz2pexes75r09ud2dsxx55wesd" timestamp="1545940909"&gt;49&lt;/key&gt;&lt;/foreign-keys&gt;&lt;ref-type name="Journal Article"&gt;17&lt;/ref-type&gt;&lt;contributors&gt;&lt;authors&gt;&lt;author&gt;Camilleri, M.&lt;/author&gt;&lt;/authors&gt;&lt;/contributors&gt;&lt;auth-address&gt;Clinical Enteric Neuroscience Translational and Epidemiological Research (C.E.N.T.E.R.), Mayo Clinic College of Medicine, Rochester, MN, USA.&lt;/auth-address&gt;&lt;titles&gt;&lt;title&gt;Bile Acid diarrhea: prevalence, pathogenesis, and therapy&lt;/title&gt;&lt;secondary-title&gt;Gut Liver&lt;/secondary-title&gt;&lt;/titles&gt;&lt;periodical&gt;&lt;full-title&gt;Gut Liver&lt;/full-title&gt;&lt;/periodical&gt;&lt;pages&gt;332-9&lt;/pages&gt;&lt;volume&gt;9&lt;/volume&gt;&lt;number&gt;3&lt;/number&gt;&lt;edition&gt;2015/04/29&lt;/edition&gt;&lt;keywords&gt;&lt;keyword&gt;Anticholesteremic Agents/therapeutic use&lt;/keyword&gt;&lt;keyword&gt;Bile Acids and Salts/*physiology&lt;/keyword&gt;&lt;keyword&gt;Crohn Disease/complications&lt;/keyword&gt;&lt;keyword&gt;Diarrhea/*etiology/pathology/therapy&lt;/keyword&gt;&lt;keyword&gt;Feces/chemistry&lt;/keyword&gt;&lt;keyword&gt;Fibroblast Growth Factors/deficiency&lt;/keyword&gt;&lt;keyword&gt;Gastrointestinal Microbiome&lt;/keyword&gt;&lt;keyword&gt;Humans&lt;/keyword&gt;&lt;keyword&gt;Irritable Bowel Syndrome/complications&lt;/keyword&gt;&lt;keyword&gt;C4&lt;/keyword&gt;&lt;keyword&gt;Cyp7a1&lt;/keyword&gt;&lt;keyword&gt;Fgf-19&lt;/keyword&gt;&lt;keyword&gt;Fxr&lt;/keyword&gt;&lt;keyword&gt;Klotho beta&lt;/keyword&gt;&lt;keyword&gt;Malabsorption&lt;/keyword&gt;&lt;/keywords&gt;&lt;dates&gt;&lt;year&gt;2015&lt;/year&gt;&lt;pub-dates&gt;&lt;date&gt;May 23&lt;/date&gt;&lt;/pub-dates&gt;&lt;/dates&gt;&lt;isbn&gt;2005-1212 (Electronic)&amp;#xD;1976-2283 (Linking)&lt;/isbn&gt;&lt;accession-num&gt;25918262&lt;/accession-num&gt;&lt;urls&gt;&lt;related-urls&gt;&lt;url&gt;https://www.ncbi.nlm.nih.gov/pubmed/25918262&lt;/url&gt;&lt;/related-urls&gt;&lt;/urls&gt;&lt;custom2&gt;PMC4413966&lt;/custom2&gt;&lt;electronic-resource-num&gt;10.5009/gnl14397&lt;/electronic-resource-num&gt;&lt;/record&gt;&lt;/Cite&gt;&lt;/EndNote&gt;</w:instrText>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[36]</w:t>
      </w:r>
      <w:r w:rsidR="001B0E8F" w:rsidRPr="00921D01">
        <w:rPr>
          <w:rFonts w:ascii="Book Antiqua" w:hAnsi="Book Antiqua" w:cs="Times New Roman"/>
          <w:color w:val="000000" w:themeColor="text1"/>
          <w:sz w:val="24"/>
          <w:szCs w:val="24"/>
          <w:vertAlign w:val="superscript"/>
        </w:rPr>
        <w:fldChar w:fldCharType="end"/>
      </w:r>
      <w:r w:rsidR="00EF6816" w:rsidRPr="00921D01">
        <w:rPr>
          <w:rFonts w:ascii="Book Antiqua" w:hAnsi="Book Antiqua" w:cs="Times New Roman"/>
          <w:color w:val="000000" w:themeColor="text1"/>
          <w:sz w:val="24"/>
          <w:szCs w:val="24"/>
        </w:rPr>
        <w:t xml:space="preserve">. </w:t>
      </w:r>
    </w:p>
    <w:p w14:paraId="636635BE" w14:textId="52F7DA26" w:rsidR="00EF6816" w:rsidRPr="00921D01" w:rsidRDefault="006E63B8"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EF6816" w:rsidRPr="00921D01">
        <w:rPr>
          <w:rFonts w:ascii="Book Antiqua" w:hAnsi="Book Antiqua" w:cs="Times New Roman"/>
          <w:color w:val="000000" w:themeColor="text1"/>
          <w:sz w:val="24"/>
          <w:szCs w:val="24"/>
        </w:rPr>
        <w:t xml:space="preserve">To assess </w:t>
      </w:r>
      <w:r w:rsidR="007278BA" w:rsidRPr="00921D01">
        <w:rPr>
          <w:rFonts w:ascii="Book Antiqua" w:hAnsi="Book Antiqua" w:cs="Times New Roman"/>
          <w:color w:val="000000" w:themeColor="text1"/>
          <w:sz w:val="24"/>
          <w:szCs w:val="24"/>
        </w:rPr>
        <w:t xml:space="preserve">patients </w:t>
      </w:r>
      <w:r w:rsidR="00EF6816" w:rsidRPr="00921D01">
        <w:rPr>
          <w:rFonts w:ascii="Book Antiqua" w:hAnsi="Book Antiqua" w:cs="Times New Roman"/>
          <w:color w:val="000000" w:themeColor="text1"/>
          <w:sz w:val="24"/>
          <w:szCs w:val="24"/>
        </w:rPr>
        <w:t xml:space="preserve">for bile acid diarrhea, fecal bile acid load can be evaluated directly by measurement of total </w:t>
      </w:r>
      <w:r w:rsidR="00FE4B47" w:rsidRPr="00921D01">
        <w:rPr>
          <w:rFonts w:ascii="Book Antiqua" w:hAnsi="Book Antiqua" w:cs="Times New Roman"/>
          <w:color w:val="000000" w:themeColor="text1"/>
          <w:sz w:val="24"/>
          <w:szCs w:val="24"/>
        </w:rPr>
        <w:t>and individual fecal b</w:t>
      </w:r>
      <w:r>
        <w:rPr>
          <w:rFonts w:ascii="Book Antiqua" w:hAnsi="Book Antiqua" w:cs="Times New Roman"/>
          <w:color w:val="000000" w:themeColor="text1"/>
          <w:sz w:val="24"/>
          <w:szCs w:val="24"/>
        </w:rPr>
        <w:t xml:space="preserve">ile acids, with excretion of &gt; 2337 </w:t>
      </w:r>
      <w:r>
        <w:rPr>
          <w:rFonts w:ascii="Book Antiqua" w:hAnsi="Book Antiqua" w:cs="Times New Roman"/>
          <w:color w:val="000000" w:themeColor="text1"/>
          <w:sz w:val="24"/>
          <w:szCs w:val="24"/>
          <w:lang w:val="el-GR"/>
        </w:rPr>
        <w:t>μ</w:t>
      </w:r>
      <w:r>
        <w:rPr>
          <w:rFonts w:ascii="Book Antiqua" w:hAnsi="Book Antiqua" w:cs="Times New Roman"/>
          <w:color w:val="000000" w:themeColor="text1"/>
          <w:sz w:val="24"/>
          <w:szCs w:val="24"/>
        </w:rPr>
        <w:t xml:space="preserve">mol </w:t>
      </w:r>
      <w:r>
        <w:rPr>
          <w:rFonts w:ascii="Book Antiqua" w:hAnsi="Book Antiqua" w:cs="Times New Roman"/>
          <w:color w:val="000000" w:themeColor="text1"/>
          <w:sz w:val="24"/>
          <w:szCs w:val="24"/>
        </w:rPr>
        <w:lastRenderedPageBreak/>
        <w:t>per 48 h</w:t>
      </w:r>
      <w:r w:rsidR="00FE4B47" w:rsidRPr="00921D01">
        <w:rPr>
          <w:rFonts w:ascii="Book Antiqua" w:hAnsi="Book Antiqua" w:cs="Times New Roman"/>
          <w:color w:val="000000" w:themeColor="text1"/>
          <w:sz w:val="24"/>
          <w:szCs w:val="24"/>
        </w:rPr>
        <w:t xml:space="preserve"> or &gt;</w:t>
      </w:r>
      <w:r>
        <w:rPr>
          <w:rFonts w:ascii="Book Antiqua" w:hAnsi="Book Antiqua" w:cs="Times New Roman"/>
          <w:color w:val="000000" w:themeColor="text1"/>
          <w:sz w:val="24"/>
          <w:szCs w:val="24"/>
        </w:rPr>
        <w:t xml:space="preserve"> </w:t>
      </w:r>
      <w:r w:rsidR="00FE4B47" w:rsidRPr="00921D01">
        <w:rPr>
          <w:rFonts w:ascii="Book Antiqua" w:hAnsi="Book Antiqua" w:cs="Times New Roman"/>
          <w:color w:val="000000" w:themeColor="text1"/>
          <w:sz w:val="24"/>
          <w:szCs w:val="24"/>
        </w:rPr>
        <w:t>10% primary bile acids (</w:t>
      </w:r>
      <w:r w:rsidR="00671AC3" w:rsidRPr="00921D01">
        <w:rPr>
          <w:rFonts w:ascii="Book Antiqua" w:hAnsi="Book Antiqua" w:cs="Times New Roman"/>
          <w:color w:val="000000" w:themeColor="text1"/>
          <w:sz w:val="24"/>
          <w:szCs w:val="24"/>
        </w:rPr>
        <w:t>chenodeoxycholic acid</w:t>
      </w:r>
      <w:r w:rsidR="00FE4B47" w:rsidRPr="00921D01">
        <w:rPr>
          <w:rFonts w:ascii="Book Antiqua" w:hAnsi="Book Antiqua" w:cs="Times New Roman"/>
          <w:color w:val="000000" w:themeColor="text1"/>
          <w:sz w:val="24"/>
          <w:szCs w:val="24"/>
        </w:rPr>
        <w:t xml:space="preserve">, </w:t>
      </w:r>
      <w:r w:rsidR="00671AC3" w:rsidRPr="00921D01">
        <w:rPr>
          <w:rFonts w:ascii="Book Antiqua" w:hAnsi="Book Antiqua" w:cs="Times New Roman"/>
          <w:color w:val="000000" w:themeColor="text1"/>
          <w:sz w:val="24"/>
          <w:szCs w:val="24"/>
        </w:rPr>
        <w:t>deoxycholic acid</w:t>
      </w:r>
      <w:r w:rsidR="00FE4B47" w:rsidRPr="00921D01">
        <w:rPr>
          <w:rFonts w:ascii="Book Antiqua" w:hAnsi="Book Antiqua" w:cs="Times New Roman"/>
          <w:color w:val="000000" w:themeColor="text1"/>
          <w:sz w:val="24"/>
          <w:szCs w:val="24"/>
        </w:rPr>
        <w:t>) as an indication of bile acid malabsorption. Mild elevations in total bile acids should be interpreted with caution</w:t>
      </w:r>
      <w:r w:rsidR="00671AC3" w:rsidRPr="00921D01">
        <w:rPr>
          <w:rFonts w:ascii="Book Antiqua" w:hAnsi="Book Antiqua" w:cs="Times New Roman"/>
          <w:color w:val="000000" w:themeColor="text1"/>
          <w:sz w:val="24"/>
          <w:szCs w:val="24"/>
        </w:rPr>
        <w:t>,</w:t>
      </w:r>
      <w:r w:rsidR="00FE4B47" w:rsidRPr="00921D01">
        <w:rPr>
          <w:rFonts w:ascii="Book Antiqua" w:hAnsi="Book Antiqua" w:cs="Times New Roman"/>
          <w:color w:val="000000" w:themeColor="text1"/>
          <w:sz w:val="24"/>
          <w:szCs w:val="24"/>
        </w:rPr>
        <w:t xml:space="preserve"> as increased </w:t>
      </w:r>
      <w:r w:rsidR="007278BA" w:rsidRPr="00921D01">
        <w:rPr>
          <w:rFonts w:ascii="Book Antiqua" w:hAnsi="Book Antiqua" w:cs="Times New Roman"/>
          <w:color w:val="000000" w:themeColor="text1"/>
          <w:sz w:val="24"/>
          <w:szCs w:val="24"/>
        </w:rPr>
        <w:t xml:space="preserve">colonic </w:t>
      </w:r>
      <w:r w:rsidR="00FE4B47" w:rsidRPr="00921D01">
        <w:rPr>
          <w:rFonts w:ascii="Book Antiqua" w:hAnsi="Book Antiqua" w:cs="Times New Roman"/>
          <w:color w:val="000000" w:themeColor="text1"/>
          <w:sz w:val="24"/>
          <w:szCs w:val="24"/>
        </w:rPr>
        <w:t xml:space="preserve">transit may lead to </w:t>
      </w:r>
      <w:r w:rsidR="007278BA" w:rsidRPr="00921D01">
        <w:rPr>
          <w:rFonts w:ascii="Book Antiqua" w:hAnsi="Book Antiqua" w:cs="Times New Roman"/>
          <w:color w:val="000000" w:themeColor="text1"/>
          <w:sz w:val="24"/>
          <w:szCs w:val="24"/>
        </w:rPr>
        <w:t xml:space="preserve">reduced passive absorption of bile acids in the colon and </w:t>
      </w:r>
      <w:r w:rsidR="00FE4B47" w:rsidRPr="00921D01">
        <w:rPr>
          <w:rFonts w:ascii="Book Antiqua" w:hAnsi="Book Antiqua" w:cs="Times New Roman"/>
          <w:color w:val="000000" w:themeColor="text1"/>
          <w:sz w:val="24"/>
          <w:szCs w:val="24"/>
        </w:rPr>
        <w:t>an increase in the</w:t>
      </w:r>
      <w:r w:rsidR="007278BA" w:rsidRPr="00921D01">
        <w:rPr>
          <w:rFonts w:ascii="Book Antiqua" w:hAnsi="Book Antiqua" w:cs="Times New Roman"/>
          <w:color w:val="000000" w:themeColor="text1"/>
          <w:sz w:val="24"/>
          <w:szCs w:val="24"/>
        </w:rPr>
        <w:t xml:space="preserve"> fecal </w:t>
      </w:r>
      <w:r w:rsidR="00FE4B47" w:rsidRPr="00921D01">
        <w:rPr>
          <w:rFonts w:ascii="Book Antiqua" w:hAnsi="Book Antiqua" w:cs="Times New Roman"/>
          <w:color w:val="000000" w:themeColor="text1"/>
          <w:sz w:val="24"/>
          <w:szCs w:val="24"/>
        </w:rPr>
        <w:t>levels</w:t>
      </w:r>
      <w:r w:rsidR="001B0E8F" w:rsidRPr="00921D01">
        <w:rPr>
          <w:rFonts w:ascii="Book Antiqua" w:hAnsi="Book Antiqua" w:cs="Times New Roman"/>
          <w:color w:val="000000" w:themeColor="text1"/>
          <w:sz w:val="24"/>
          <w:szCs w:val="24"/>
          <w:vertAlign w:val="superscript"/>
        </w:rPr>
        <w:fldChar w:fldCharType="begin">
          <w:fldData xml:space="preserve">PEVuZE5vdGU+PENpdGU+PEF1dGhvcj5QZWxlbWFuPC9BdXRob3I+PFllYXI+MjAxNzwvWWVhcj48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PEVuZE5vdGU+PENpdGU+PEF1dGhvcj5QZWxlbWFuPC9BdXRob3I+PFllYXI+MjAxNzwvWWVhcj48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1B0E8F" w:rsidRPr="00921D01">
        <w:rPr>
          <w:rFonts w:ascii="Book Antiqua" w:hAnsi="Book Antiqua" w:cs="Times New Roman"/>
          <w:color w:val="000000" w:themeColor="text1"/>
          <w:sz w:val="24"/>
          <w:szCs w:val="24"/>
          <w:vertAlign w:val="superscript"/>
        </w:rPr>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[37]</w:t>
      </w:r>
      <w:r w:rsidR="001B0E8F" w:rsidRPr="00921D01">
        <w:rPr>
          <w:rFonts w:ascii="Book Antiqua" w:hAnsi="Book Antiqua" w:cs="Times New Roman"/>
          <w:color w:val="000000" w:themeColor="text1"/>
          <w:sz w:val="24"/>
          <w:szCs w:val="24"/>
          <w:vertAlign w:val="superscript"/>
        </w:rPr>
        <w:fldChar w:fldCharType="end"/>
      </w:r>
      <w:r w:rsidR="00FE4B47" w:rsidRPr="00921D01">
        <w:rPr>
          <w:rFonts w:ascii="Book Antiqua" w:hAnsi="Book Antiqua" w:cs="Times New Roman"/>
          <w:color w:val="000000" w:themeColor="text1"/>
          <w:sz w:val="24"/>
          <w:szCs w:val="24"/>
        </w:rPr>
        <w:t>. If available, serum C4 (7-alpha-hydroxy-4-cholesten-3-one) is a simple blood test measuring bile acid synthesis</w:t>
      </w:r>
      <w:r w:rsidR="00671AC3" w:rsidRPr="00921D01">
        <w:rPr>
          <w:rFonts w:ascii="Book Antiqua" w:hAnsi="Book Antiqua" w:cs="Times New Roman"/>
          <w:color w:val="000000" w:themeColor="text1"/>
          <w:sz w:val="24"/>
          <w:szCs w:val="24"/>
        </w:rPr>
        <w:t>,</w:t>
      </w:r>
      <w:r w:rsidR="00FE4B47" w:rsidRPr="00921D01">
        <w:rPr>
          <w:rFonts w:ascii="Book Antiqua" w:hAnsi="Book Antiqua" w:cs="Times New Roman"/>
          <w:color w:val="000000" w:themeColor="text1"/>
          <w:sz w:val="24"/>
          <w:szCs w:val="24"/>
        </w:rPr>
        <w:t xml:space="preserve"> with a sensitivity of 90% and specificity of 79% for the diagnosis of bile acid malabsorption</w:t>
      </w:r>
      <w:r w:rsidR="001B0E8F"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&lt;EndNote&gt;&lt;Cite&gt;&lt;Author&gt;Sauter&lt;/Author&gt;&lt;Year&gt;1999&lt;/Year&gt;&lt;RecNum&gt;52&lt;/RecNum&gt;&lt;DisplayText&gt;&lt;style face="superscript"&gt;[38]&lt;/style&gt;&lt;/DisplayText&gt;&lt;record&gt;&lt;rec-number&gt;52&lt;/rec-number&gt;&lt;foreign-keys&gt;&lt;key app="EN" db-id="9sze9pe2uadz2pexes75r09ud2dsxx55wesd" timestamp="1545941037"&gt;52&lt;/key&gt;&lt;/foreign-keys&gt;&lt;ref-type name="Journal Article"&gt;17&lt;/ref-type&gt;&lt;contributors&gt;&lt;authors&gt;&lt;author&gt;Sauter, G. H.&lt;/author&gt;&lt;author&gt;Munzing, W.&lt;/author&gt;&lt;author&gt;von Ritter, C.&lt;/author&gt;&lt;author&gt;Paumgartner, G.&lt;/author&gt;&lt;/authors&gt;&lt;/contributors&gt;&lt;auth-address&gt;Department of Medicine II, Klinikum Grosshadern, University of Munich, Germany.&lt;/auth-address&gt;&lt;titles&gt;&lt;title&gt;Bile acid malabsorption as a cause of chronic diarrhea: diagnostic value of 7alpha-hydroxy-4-cholesten-3-one in serum&lt;/title&gt;&lt;secondary-title&gt;Dig Dis Sci&lt;/secondary-title&gt;&lt;/titles&gt;&lt;periodical&gt;&lt;full-title&gt;Dig Dis Sci&lt;/full-title&gt;&lt;/periodical&gt;&lt;pages&gt;14-9&lt;/pages&gt;&lt;volume&gt;44&lt;/volume&gt;&lt;number&gt;1&lt;/number&gt;&lt;edition&gt;1999/02/10&lt;/edition&gt;&lt;keywords&gt;&lt;keyword&gt;Adult&lt;/keyword&gt;&lt;keyword&gt;Bile Acids and Salts/*metabolism&lt;/keyword&gt;&lt;keyword&gt;Biomarkers/*blood&lt;/keyword&gt;&lt;keyword&gt;Cholestenones/*blood&lt;/keyword&gt;&lt;keyword&gt;Chronic Disease&lt;/keyword&gt;&lt;keyword&gt;Diarrhea/*etiology&lt;/keyword&gt;&lt;keyword&gt;Female&lt;/keyword&gt;&lt;keyword&gt;Humans&lt;/keyword&gt;&lt;keyword&gt;Male&lt;/keyword&gt;&lt;keyword&gt;Middle Aged&lt;/keyword&gt;&lt;keyword&gt;Sensitivity and Specificity&lt;/keyword&gt;&lt;keyword&gt;Taurocholic Acid/analogs &amp;amp; derivatives/metabolism&lt;/keyword&gt;&lt;/keywords&gt;&lt;dates&gt;&lt;year&gt;1999&lt;/year&gt;&lt;pub-dates&gt;&lt;date&gt;Jan&lt;/date&gt;&lt;/pub-dates&gt;&lt;/dates&gt;&lt;isbn&gt;0163-2116 (Print)&amp;#xD;0163-2116 (Linking)&lt;/isbn&gt;&lt;accession-num&gt;9952217&lt;/accession-num&gt;&lt;urls&gt;&lt;related-urls&gt;&lt;url&gt;https://www.ncbi.nlm.nih.gov/pubmed/9952217&lt;/url&gt;&lt;/related-urls&gt;&lt;/urls&gt;&lt;/record&gt;&lt;/Cite&gt;&lt;/EndNote&gt;</w:instrText>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[38]</w:t>
      </w:r>
      <w:r w:rsidR="001B0E8F" w:rsidRPr="00921D01">
        <w:rPr>
          <w:rFonts w:ascii="Book Antiqua" w:hAnsi="Book Antiqua" w:cs="Times New Roman"/>
          <w:color w:val="000000" w:themeColor="text1"/>
          <w:sz w:val="24"/>
          <w:szCs w:val="24"/>
          <w:vertAlign w:val="superscript"/>
        </w:rPr>
        <w:fldChar w:fldCharType="end"/>
      </w:r>
      <w:r w:rsidR="00FE4B47" w:rsidRPr="00921D01">
        <w:rPr>
          <w:rFonts w:ascii="Book Antiqua" w:hAnsi="Book Antiqua" w:cs="Times New Roman"/>
          <w:color w:val="000000" w:themeColor="text1"/>
          <w:sz w:val="24"/>
          <w:szCs w:val="24"/>
        </w:rPr>
        <w:t>.</w:t>
      </w:r>
      <w:r w:rsidR="00E77665">
        <w:rPr>
          <w:rFonts w:ascii="Book Antiqua" w:hAnsi="Book Antiqua" w:cs="Times New Roman"/>
          <w:color w:val="000000" w:themeColor="text1"/>
          <w:sz w:val="24"/>
          <w:szCs w:val="24"/>
        </w:rPr>
        <w:t xml:space="preserve"> </w:t>
      </w:r>
      <w:r w:rsidR="00FE4B47" w:rsidRPr="00921D01">
        <w:rPr>
          <w:rFonts w:ascii="Book Antiqua" w:hAnsi="Book Antiqua" w:cs="Times New Roman"/>
          <w:color w:val="000000" w:themeColor="text1"/>
          <w:sz w:val="24"/>
          <w:szCs w:val="24"/>
        </w:rPr>
        <w:t xml:space="preserve">This test should be </w:t>
      </w:r>
      <w:r w:rsidR="007278BA" w:rsidRPr="00921D01">
        <w:rPr>
          <w:rFonts w:ascii="Book Antiqua" w:hAnsi="Book Antiqua" w:cs="Times New Roman"/>
          <w:color w:val="000000" w:themeColor="text1"/>
          <w:sz w:val="24"/>
          <w:szCs w:val="24"/>
        </w:rPr>
        <w:t xml:space="preserve">performed on a fasting serum sample </w:t>
      </w:r>
      <w:r w:rsidR="00FE4B47" w:rsidRPr="00921D01">
        <w:rPr>
          <w:rFonts w:ascii="Book Antiqua" w:hAnsi="Book Antiqua" w:cs="Times New Roman"/>
          <w:color w:val="000000" w:themeColor="text1"/>
          <w:sz w:val="24"/>
          <w:szCs w:val="24"/>
        </w:rPr>
        <w:t xml:space="preserve">collected in the morning </w:t>
      </w:r>
      <w:r w:rsidR="007278BA" w:rsidRPr="00921D01">
        <w:rPr>
          <w:rFonts w:ascii="Book Antiqua" w:hAnsi="Book Antiqua" w:cs="Times New Roman"/>
          <w:color w:val="000000" w:themeColor="text1"/>
          <w:sz w:val="24"/>
          <w:szCs w:val="24"/>
        </w:rPr>
        <w:t>before 10</w:t>
      </w:r>
      <w:r w:rsidR="00671AC3" w:rsidRPr="00921D01">
        <w:rPr>
          <w:rFonts w:ascii="Book Antiqua" w:hAnsi="Book Antiqua" w:cs="Times New Roman"/>
          <w:color w:val="000000" w:themeColor="text1"/>
          <w:sz w:val="24"/>
          <w:szCs w:val="24"/>
        </w:rPr>
        <w:t>:00</w:t>
      </w:r>
      <w:r w:rsidR="007278BA" w:rsidRPr="00921D01">
        <w:rPr>
          <w:rFonts w:ascii="Book Antiqua" w:hAnsi="Book Antiqua" w:cs="Times New Roman"/>
          <w:color w:val="000000" w:themeColor="text1"/>
          <w:sz w:val="24"/>
          <w:szCs w:val="24"/>
        </w:rPr>
        <w:t xml:space="preserve"> a</w:t>
      </w:r>
      <w:r w:rsidR="00671AC3" w:rsidRPr="00921D01">
        <w:rPr>
          <w:rFonts w:ascii="Book Antiqua" w:hAnsi="Book Antiqua" w:cs="Times New Roman"/>
          <w:color w:val="000000" w:themeColor="text1"/>
          <w:sz w:val="24"/>
          <w:szCs w:val="24"/>
        </w:rPr>
        <w:t>.</w:t>
      </w:r>
      <w:r w:rsidR="007278BA" w:rsidRPr="00921D01">
        <w:rPr>
          <w:rFonts w:ascii="Book Antiqua" w:hAnsi="Book Antiqua" w:cs="Times New Roman"/>
          <w:color w:val="000000" w:themeColor="text1"/>
          <w:sz w:val="24"/>
          <w:szCs w:val="24"/>
        </w:rPr>
        <w:t>m</w:t>
      </w:r>
      <w:r w:rsidR="00671AC3" w:rsidRPr="00921D01">
        <w:rPr>
          <w:rFonts w:ascii="Book Antiqua" w:hAnsi="Book Antiqua" w:cs="Times New Roman"/>
          <w:color w:val="000000" w:themeColor="text1"/>
          <w:sz w:val="24"/>
          <w:szCs w:val="24"/>
        </w:rPr>
        <w:t>.</w:t>
      </w:r>
      <w:r w:rsidR="007278BA" w:rsidRPr="00921D01">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due to diurnal variability.</w:t>
      </w:r>
    </w:p>
    <w:p w14:paraId="6328B893" w14:textId="5D33C388" w:rsidR="00FE4B47" w:rsidRDefault="00FE4B47"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If diagnosed, bile acid diarrhea can be treated with intraluminal bile acid binders, cholestyramine and colestipol</w:t>
      </w:r>
      <w:r w:rsidR="0096690D" w:rsidRPr="00921D01">
        <w:rPr>
          <w:rFonts w:ascii="Book Antiqua" w:hAnsi="Book Antiqua" w:cs="Times New Roman"/>
          <w:color w:val="000000" w:themeColor="text1"/>
          <w:sz w:val="24"/>
          <w:szCs w:val="24"/>
        </w:rPr>
        <w:t>, though evidence of efficacy comes mainly from open</w:t>
      </w:r>
      <w:r w:rsidR="00671AC3" w:rsidRPr="00921D01">
        <w:rPr>
          <w:rFonts w:ascii="Book Antiqua" w:hAnsi="Book Antiqua" w:cs="Times New Roman"/>
          <w:color w:val="000000" w:themeColor="text1"/>
          <w:sz w:val="24"/>
          <w:szCs w:val="24"/>
        </w:rPr>
        <w:t>-</w:t>
      </w:r>
      <w:r w:rsidR="0096690D" w:rsidRPr="00921D01">
        <w:rPr>
          <w:rFonts w:ascii="Book Antiqua" w:hAnsi="Book Antiqua" w:cs="Times New Roman"/>
          <w:color w:val="000000" w:themeColor="text1"/>
          <w:sz w:val="24"/>
          <w:szCs w:val="24"/>
        </w:rPr>
        <w:t>label studies</w:t>
      </w:r>
      <w:r w:rsidRPr="00921D01">
        <w:rPr>
          <w:rFonts w:ascii="Book Antiqua" w:hAnsi="Book Antiqua" w:cs="Times New Roman"/>
          <w:color w:val="000000" w:themeColor="text1"/>
          <w:sz w:val="24"/>
          <w:szCs w:val="24"/>
        </w:rPr>
        <w:t>. These</w:t>
      </w:r>
      <w:r w:rsidR="00671AC3" w:rsidRPr="00921D01">
        <w:rPr>
          <w:rFonts w:ascii="Book Antiqua" w:hAnsi="Book Antiqua" w:cs="Times New Roman"/>
          <w:color w:val="000000" w:themeColor="text1"/>
          <w:sz w:val="24"/>
          <w:szCs w:val="24"/>
        </w:rPr>
        <w:t xml:space="preserve"> intraluminal bile acid binders</w:t>
      </w:r>
      <w:r w:rsidRPr="00921D01">
        <w:rPr>
          <w:rFonts w:ascii="Book Antiqua" w:hAnsi="Book Antiqua" w:cs="Times New Roman"/>
          <w:color w:val="000000" w:themeColor="text1"/>
          <w:sz w:val="24"/>
          <w:szCs w:val="24"/>
        </w:rPr>
        <w:t xml:space="preserve"> have shown benefit in bowel symptoms and global symptoms in </w:t>
      </w:r>
      <w:r w:rsidR="00671AC3" w:rsidRPr="00921D01">
        <w:rPr>
          <w:rFonts w:ascii="Book Antiqua" w:hAnsi="Book Antiqua" w:cs="Times New Roman"/>
          <w:color w:val="000000" w:themeColor="text1"/>
          <w:sz w:val="24"/>
          <w:szCs w:val="24"/>
        </w:rPr>
        <w:t xml:space="preserve">the </w:t>
      </w:r>
      <w:r w:rsidRPr="00921D01">
        <w:rPr>
          <w:rFonts w:ascii="Book Antiqua" w:hAnsi="Book Antiqua" w:cs="Times New Roman"/>
          <w:color w:val="000000" w:themeColor="text1"/>
          <w:sz w:val="24"/>
          <w:szCs w:val="24"/>
        </w:rPr>
        <w:t>treatment of</w:t>
      </w:r>
      <w:r w:rsidR="00671AC3" w:rsidRPr="00921D01">
        <w:rPr>
          <w:rFonts w:ascii="Book Antiqua" w:hAnsi="Book Antiqua" w:cs="Times New Roman"/>
          <w:color w:val="000000" w:themeColor="text1"/>
          <w:sz w:val="24"/>
          <w:szCs w:val="24"/>
        </w:rPr>
        <w:t xml:space="preserve"> patients with</w:t>
      </w:r>
      <w:r w:rsidRPr="00921D01">
        <w:rPr>
          <w:rFonts w:ascii="Book Antiqua" w:hAnsi="Book Antiqua" w:cs="Times New Roman"/>
          <w:color w:val="000000" w:themeColor="text1"/>
          <w:sz w:val="24"/>
          <w:szCs w:val="24"/>
        </w:rPr>
        <w:t xml:space="preserve"> IBS</w:t>
      </w:r>
      <w:r w:rsidR="00671AC3" w:rsidRPr="00921D01">
        <w:rPr>
          <w:rFonts w:ascii="Book Antiqua" w:hAnsi="Book Antiqua" w:cs="Times New Roman"/>
          <w:color w:val="000000" w:themeColor="text1"/>
          <w:sz w:val="24"/>
          <w:szCs w:val="24"/>
        </w:rPr>
        <w:noBreakHyphen/>
      </w:r>
      <w:r w:rsidRPr="00921D01">
        <w:rPr>
          <w:rFonts w:ascii="Book Antiqua" w:hAnsi="Book Antiqua" w:cs="Times New Roman"/>
          <w:color w:val="000000" w:themeColor="text1"/>
          <w:sz w:val="24"/>
          <w:szCs w:val="24"/>
        </w:rPr>
        <w:t>D with evidence of</w:t>
      </w:r>
      <w:r w:rsidR="00671AC3" w:rsidRPr="00921D01">
        <w:rPr>
          <w:rFonts w:ascii="Book Antiqua" w:hAnsi="Book Antiqua" w:cs="Times New Roman"/>
          <w:color w:val="000000" w:themeColor="text1"/>
          <w:sz w:val="24"/>
          <w:szCs w:val="24"/>
        </w:rPr>
        <w:t xml:space="preserve"> bile acid malabsorption, b</w:t>
      </w:r>
      <w:r w:rsidRPr="00921D01">
        <w:rPr>
          <w:rFonts w:ascii="Book Antiqua" w:hAnsi="Book Antiqua" w:cs="Times New Roman"/>
          <w:color w:val="000000" w:themeColor="text1"/>
          <w:sz w:val="24"/>
          <w:szCs w:val="24"/>
        </w:rPr>
        <w:t xml:space="preserve">ut are limited by their poor palatability. </w:t>
      </w:r>
      <w:proofErr w:type="spellStart"/>
      <w:r w:rsidR="009816B3" w:rsidRPr="00921D01">
        <w:rPr>
          <w:rFonts w:ascii="Book Antiqua" w:hAnsi="Book Antiqua" w:cs="Times New Roman"/>
          <w:color w:val="000000" w:themeColor="text1"/>
          <w:sz w:val="24"/>
          <w:szCs w:val="24"/>
        </w:rPr>
        <w:t>Colesevelam</w:t>
      </w:r>
      <w:proofErr w:type="spellEnd"/>
      <w:r w:rsidR="009816B3" w:rsidRPr="00921D01">
        <w:rPr>
          <w:rFonts w:ascii="Book Antiqua" w:hAnsi="Book Antiqua" w:cs="Times New Roman"/>
          <w:color w:val="000000" w:themeColor="text1"/>
          <w:sz w:val="24"/>
          <w:szCs w:val="24"/>
        </w:rPr>
        <w:t xml:space="preserve"> is better tolerated and has shown</w:t>
      </w:r>
      <w:r w:rsidR="00671AC3" w:rsidRPr="00921D01">
        <w:rPr>
          <w:rFonts w:ascii="Book Antiqua" w:hAnsi="Book Antiqua" w:cs="Times New Roman"/>
          <w:color w:val="000000" w:themeColor="text1"/>
          <w:sz w:val="24"/>
          <w:szCs w:val="24"/>
        </w:rPr>
        <w:t xml:space="preserve"> efficacy in </w:t>
      </w:r>
      <w:r w:rsidR="009816B3" w:rsidRPr="00921D01">
        <w:rPr>
          <w:rFonts w:ascii="Book Antiqua" w:hAnsi="Book Antiqua" w:cs="Times New Roman"/>
          <w:color w:val="000000" w:themeColor="text1"/>
          <w:sz w:val="24"/>
          <w:szCs w:val="24"/>
        </w:rPr>
        <w:t>improvement in stool consistency</w:t>
      </w:r>
      <w:r w:rsidR="00671AC3" w:rsidRPr="00921D01">
        <w:rPr>
          <w:rFonts w:ascii="Book Antiqua" w:hAnsi="Book Antiqua" w:cs="Times New Roman"/>
          <w:color w:val="000000" w:themeColor="text1"/>
          <w:sz w:val="24"/>
          <w:szCs w:val="24"/>
        </w:rPr>
        <w:t>,</w:t>
      </w:r>
      <w:r w:rsidR="009816B3" w:rsidRPr="00921D01">
        <w:rPr>
          <w:rFonts w:ascii="Book Antiqua" w:hAnsi="Book Antiqua" w:cs="Times New Roman"/>
          <w:color w:val="000000" w:themeColor="text1"/>
          <w:sz w:val="24"/>
          <w:szCs w:val="24"/>
        </w:rPr>
        <w:t xml:space="preserve"> but its use may be limited by cost</w:t>
      </w:r>
      <w:r w:rsidR="001B0E8F"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&lt;EndNote&gt;&lt;Cite&gt;&lt;Author&gt;Camilleri&lt;/Author&gt;&lt;Year&gt;2015&lt;/Year&gt;&lt;RecNum&gt;49&lt;/RecNum&gt;&lt;DisplayText&gt;&lt;style face="superscript"&gt;[36]&lt;/style&gt;&lt;/DisplayText&gt;&lt;record&gt;&lt;rec-number&gt;49&lt;/rec-number&gt;&lt;foreign-keys&gt;&lt;key app="EN" db-id="9sze9pe2uadz2pexes75r09ud2dsxx55wesd" timestamp="1545940909"&gt;49&lt;/key&gt;&lt;/foreign-keys&gt;&lt;ref-type name="Journal Article"&gt;17&lt;/ref-type&gt;&lt;contributors&gt;&lt;authors&gt;&lt;author&gt;Camilleri, M.&lt;/author&gt;&lt;/authors&gt;&lt;/contributors&gt;&lt;auth-address&gt;Clinical Enteric Neuroscience Translational and Epidemiological Research (C.E.N.T.E.R.), Mayo Clinic College of Medicine, Rochester, MN, USA.&lt;/auth-address&gt;&lt;titles&gt;&lt;title&gt;Bile Acid diarrhea: prevalence, pathogenesis, and therapy&lt;/title&gt;&lt;secondary-title&gt;Gut Liver&lt;/secondary-title&gt;&lt;/titles&gt;&lt;periodical&gt;&lt;full-title&gt;Gut Liver&lt;/full-title&gt;&lt;/periodical&gt;&lt;pages&gt;332-9&lt;/pages&gt;&lt;volume&gt;9&lt;/volume&gt;&lt;number&gt;3&lt;/number&gt;&lt;edition&gt;2015/04/29&lt;/edition&gt;&lt;keywords&gt;&lt;keyword&gt;Anticholesteremic Agents/therapeutic use&lt;/keyword&gt;&lt;keyword&gt;Bile Acids and Salts/*physiology&lt;/keyword&gt;&lt;keyword&gt;Crohn Disease/complications&lt;/keyword&gt;&lt;keyword&gt;Diarrhea/*etiology/pathology/therapy&lt;/keyword&gt;&lt;keyword&gt;Feces/chemistry&lt;/keyword&gt;&lt;keyword&gt;Fibroblast Growth Factors/deficiency&lt;/keyword&gt;&lt;keyword&gt;Gastrointestinal Microbiome&lt;/keyword&gt;&lt;keyword&gt;Humans&lt;/keyword&gt;&lt;keyword&gt;Irritable Bowel Syndrome/complications&lt;/keyword&gt;&lt;keyword&gt;C4&lt;/keyword&gt;&lt;keyword&gt;Cyp7a1&lt;/keyword&gt;&lt;keyword&gt;Fgf-19&lt;/keyword&gt;&lt;keyword&gt;Fxr&lt;/keyword&gt;&lt;keyword&gt;Klotho beta&lt;/keyword&gt;&lt;keyword&gt;Malabsorption&lt;/keyword&gt;&lt;/keywords&gt;&lt;dates&gt;&lt;year&gt;2015&lt;/year&gt;&lt;pub-dates&gt;&lt;date&gt;May 23&lt;/date&gt;&lt;/pub-dates&gt;&lt;/dates&gt;&lt;isbn&gt;2005-1212 (Electronic)&amp;#xD;1976-2283 (Linking)&lt;/isbn&gt;&lt;accession-num&gt;25918262&lt;/accession-num&gt;&lt;urls&gt;&lt;related-urls&gt;&lt;url&gt;https://www.ncbi.nlm.nih.gov/pubmed/25918262&lt;/url&gt;&lt;/related-urls&gt;&lt;/urls&gt;&lt;custom2&gt;PMC4413966&lt;/custom2&gt;&lt;electronic-resource-num&gt;10.5009/gnl14397&lt;/electronic-resource-num&gt;&lt;/record&gt;&lt;/Cite&gt;&lt;/EndNote&gt;</w:instrText>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[36]</w:t>
      </w:r>
      <w:r w:rsidR="001B0E8F" w:rsidRPr="00921D01">
        <w:rPr>
          <w:rFonts w:ascii="Book Antiqua" w:hAnsi="Book Antiqua" w:cs="Times New Roman"/>
          <w:color w:val="000000" w:themeColor="text1"/>
          <w:sz w:val="24"/>
          <w:szCs w:val="24"/>
          <w:vertAlign w:val="superscript"/>
        </w:rPr>
        <w:fldChar w:fldCharType="end"/>
      </w:r>
      <w:r w:rsidR="006E63B8">
        <w:rPr>
          <w:rFonts w:ascii="Book Antiqua" w:hAnsi="Book Antiqua" w:cs="Times New Roman"/>
          <w:color w:val="000000" w:themeColor="text1"/>
          <w:sz w:val="24"/>
          <w:szCs w:val="24"/>
        </w:rPr>
        <w:t>.</w:t>
      </w:r>
    </w:p>
    <w:p w14:paraId="198FA5ED"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2C3DD797" w14:textId="77777777" w:rsidR="00375F48" w:rsidRPr="00921D01" w:rsidRDefault="00375F48"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 xml:space="preserve">Disaccharidase malabsorption </w:t>
      </w:r>
    </w:p>
    <w:p w14:paraId="5B847CD1" w14:textId="46B0EA9E" w:rsidR="00AA531D" w:rsidRPr="00921D01" w:rsidRDefault="00411474"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Worldwide, about 65% of adults lose the ability to digest lactose</w:t>
      </w:r>
      <w:r w:rsidR="00B614F9"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with ethnically determined prevalence ranging from less than 10% in Norther</w:t>
      </w:r>
      <w:r w:rsidR="00A955DF" w:rsidRPr="00921D01">
        <w:rPr>
          <w:rFonts w:ascii="Book Antiqua" w:hAnsi="Book Antiqua" w:cs="Times New Roman"/>
          <w:color w:val="000000" w:themeColor="text1"/>
          <w:sz w:val="24"/>
          <w:szCs w:val="24"/>
        </w:rPr>
        <w:t>n</w:t>
      </w:r>
      <w:r w:rsidRPr="00921D01">
        <w:rPr>
          <w:rFonts w:ascii="Book Antiqua" w:hAnsi="Book Antiqua" w:cs="Times New Roman"/>
          <w:color w:val="000000" w:themeColor="text1"/>
          <w:sz w:val="24"/>
          <w:szCs w:val="24"/>
        </w:rPr>
        <w:t xml:space="preserve"> Europeans to over 90% in East Asians</w:t>
      </w:r>
      <w:r w:rsidR="001B0E8F"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&lt;EndNote&gt;&lt;Cite&gt;&lt;Author&gt;Lomer&lt;/Author&gt;&lt;Year&gt;2008&lt;/Year&gt;&lt;RecNum&gt;53&lt;/RecNum&gt;&lt;DisplayText&gt;&lt;style face="superscript"&gt;[39]&lt;/style&gt;&lt;/DisplayText&gt;&lt;record&gt;&lt;rec-number&gt;53&lt;/rec-number&gt;&lt;foreign-keys&gt;&lt;key app="EN" db-id="9sze9pe2uadz2pexes75r09ud2dsxx55wesd" timestamp="1545941136"&gt;53&lt;/key&gt;&lt;/foreign-keys&gt;&lt;ref-type name="Journal Article"&gt;17&lt;/ref-type&gt;&lt;contributors&gt;&lt;authors&gt;&lt;author&gt;Lomer, M. C.&lt;/author&gt;&lt;author&gt;Parkes, G. C.&lt;/author&gt;&lt;author&gt;Sanderson, J. D.&lt;/author&gt;&lt;/authors&gt;&lt;/contributors&gt;&lt;auth-address&gt;Department of Gastroenterology, Guy&amp;apos;s and St Thomas&amp;apos; NHS Foundation Trust, London, UK. miranda.lomer@kcl.ac.uk&lt;/auth-address&gt;&lt;titles&gt;&lt;title&gt;Review article: lactose intolerance in clinical practice--myths and realities&lt;/title&gt;&lt;secondary-title&gt;Aliment Pharmacol Ther&lt;/secondary-title&gt;&lt;/titles&gt;&lt;periodical&gt;&lt;full-title&gt;Aliment Pharmacol Ther&lt;/full-title&gt;&lt;/periodical&gt;&lt;pages&gt;93-103&lt;/pages&gt;&lt;volume&gt;27&lt;/volume&gt;&lt;number&gt;2&lt;/number&gt;&lt;edition&gt;2007/10/25&lt;/edition&gt;&lt;keywords&gt;&lt;keyword&gt;Adult&lt;/keyword&gt;&lt;keyword&gt;Animals&lt;/keyword&gt;&lt;keyword&gt;Breath Tests&lt;/keyword&gt;&lt;keyword&gt;Child&lt;/keyword&gt;&lt;keyword&gt;Dairy Products/adverse effects&lt;/keyword&gt;&lt;keyword&gt;Female&lt;/keyword&gt;&lt;keyword&gt;Genetic Variation&lt;/keyword&gt;&lt;keyword&gt;Humans&lt;/keyword&gt;&lt;keyword&gt;Infant, Newborn&lt;/keyword&gt;&lt;keyword&gt;Intestine, Small/metabolism/microbiology&lt;/keyword&gt;&lt;keyword&gt;Irritable Bowel Syndrome/etiology&lt;/keyword&gt;&lt;keyword&gt;Lactase/genetics/metabolism&lt;/keyword&gt;&lt;keyword&gt;*Lactose Intolerance/diagnosis/diet therapy/genetics&lt;/keyword&gt;&lt;keyword&gt;Pregnancy&lt;/keyword&gt;&lt;/keywords&gt;&lt;dates&gt;&lt;year&gt;2008&lt;/year&gt;&lt;pub-dates&gt;&lt;date&gt;Jan 15&lt;/date&gt;&lt;/pub-dates&gt;&lt;/dates&gt;&lt;isbn&gt;1365-2036 (Electronic)&amp;#xD;0269-2813 (Linking)&lt;/isbn&gt;&lt;accession-num&gt;17956597&lt;/accession-num&gt;&lt;urls&gt;&lt;related-urls&gt;&lt;url&gt;https://www.ncbi.nlm.nih.gov/pubmed/17956597&lt;/url&gt;&lt;/related-urls&gt;&lt;/urls&gt;&lt;electronic-resource-num&gt;10.1111/j.1365-2036.2007.03557.x&lt;/electronic-resource-num&gt;&lt;/record&gt;&lt;/Cite&gt;&lt;/EndNote&gt;</w:instrText>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[39]</w:t>
      </w:r>
      <w:r w:rsidR="001B0E8F" w:rsidRPr="00921D01">
        <w:rPr>
          <w:rFonts w:ascii="Book Antiqua" w:hAnsi="Book Antiqua" w:cs="Times New Roman"/>
          <w:color w:val="000000" w:themeColor="text1"/>
          <w:sz w:val="24"/>
          <w:szCs w:val="24"/>
          <w:vertAlign w:val="superscript"/>
        </w:rPr>
        <w:fldChar w:fldCharType="end"/>
      </w:r>
      <w:r w:rsidRPr="00921D01">
        <w:rPr>
          <w:rFonts w:ascii="Book Antiqua" w:hAnsi="Book Antiqua" w:cs="Times New Roman"/>
          <w:color w:val="000000" w:themeColor="text1"/>
          <w:sz w:val="24"/>
          <w:szCs w:val="24"/>
        </w:rPr>
        <w:t>. In the absence of adequate lactase at the intestinal brush-border, lactose is unable to be cleaved to monosaccharides</w:t>
      </w:r>
      <w:r w:rsidR="00A955DF" w:rsidRPr="00921D01">
        <w:rPr>
          <w:rFonts w:ascii="Book Antiqua" w:hAnsi="Book Antiqua" w:cs="Times New Roman"/>
          <w:color w:val="000000" w:themeColor="text1"/>
          <w:sz w:val="24"/>
          <w:szCs w:val="24"/>
        </w:rPr>
        <w:t xml:space="preserve"> (glucose and galactose)</w:t>
      </w:r>
      <w:r w:rsidRPr="00921D01">
        <w:rPr>
          <w:rFonts w:ascii="Book Antiqua" w:hAnsi="Book Antiqua" w:cs="Times New Roman"/>
          <w:color w:val="000000" w:themeColor="text1"/>
          <w:sz w:val="24"/>
          <w:szCs w:val="24"/>
        </w:rPr>
        <w:t xml:space="preserve"> and</w:t>
      </w:r>
      <w:r w:rsidR="00B614F9" w:rsidRPr="00921D01">
        <w:rPr>
          <w:rFonts w:ascii="Book Antiqua" w:hAnsi="Book Antiqua" w:cs="Times New Roman"/>
          <w:color w:val="000000" w:themeColor="text1"/>
          <w:sz w:val="24"/>
          <w:szCs w:val="24"/>
        </w:rPr>
        <w:t>, thus,</w:t>
      </w:r>
      <w:r w:rsidRPr="00921D01">
        <w:rPr>
          <w:rFonts w:ascii="Book Antiqua" w:hAnsi="Book Antiqua" w:cs="Times New Roman"/>
          <w:color w:val="000000" w:themeColor="text1"/>
          <w:sz w:val="24"/>
          <w:szCs w:val="24"/>
        </w:rPr>
        <w:t xml:space="preserve"> </w:t>
      </w:r>
      <w:r w:rsidR="00A955DF" w:rsidRPr="00921D01">
        <w:rPr>
          <w:rFonts w:ascii="Book Antiqua" w:hAnsi="Book Antiqua" w:cs="Times New Roman"/>
          <w:color w:val="000000" w:themeColor="text1"/>
          <w:sz w:val="24"/>
          <w:szCs w:val="24"/>
        </w:rPr>
        <w:t xml:space="preserve">it </w:t>
      </w:r>
      <w:r w:rsidRPr="00921D01">
        <w:rPr>
          <w:rFonts w:ascii="Book Antiqua" w:hAnsi="Book Antiqua" w:cs="Times New Roman"/>
          <w:color w:val="000000" w:themeColor="text1"/>
          <w:sz w:val="24"/>
          <w:szCs w:val="24"/>
        </w:rPr>
        <w:t xml:space="preserve">reaches the colon </w:t>
      </w:r>
      <w:r w:rsidR="0000225B" w:rsidRPr="00921D01">
        <w:rPr>
          <w:rFonts w:ascii="Book Antiqua" w:hAnsi="Book Antiqua" w:cs="Times New Roman"/>
          <w:color w:val="000000" w:themeColor="text1"/>
          <w:sz w:val="24"/>
          <w:szCs w:val="24"/>
        </w:rPr>
        <w:t>unabsorbed. In the colon, lactose is broken down by commensal bacteria</w:t>
      </w:r>
      <w:r w:rsidR="00B614F9" w:rsidRPr="00921D01">
        <w:rPr>
          <w:rFonts w:ascii="Book Antiqua" w:hAnsi="Book Antiqua" w:cs="Times New Roman"/>
          <w:color w:val="000000" w:themeColor="text1"/>
          <w:sz w:val="24"/>
          <w:szCs w:val="24"/>
        </w:rPr>
        <w:t>,</w:t>
      </w:r>
      <w:r w:rsidR="0000225B" w:rsidRPr="00921D01">
        <w:rPr>
          <w:rFonts w:ascii="Book Antiqua" w:hAnsi="Book Antiqua" w:cs="Times New Roman"/>
          <w:color w:val="000000" w:themeColor="text1"/>
          <w:sz w:val="24"/>
          <w:szCs w:val="24"/>
        </w:rPr>
        <w:t xml:space="preserve"> producing hydrogen gas and symptoms of abdominal pain, distension, borborygmi, flatus, and diarrhea</w:t>
      </w:r>
      <w:r w:rsidR="001B0E8F" w:rsidRPr="00921D01">
        <w:rPr>
          <w:rFonts w:ascii="Book Antiqua" w:hAnsi="Book Antiqua" w:cs="Times New Roman"/>
          <w:color w:val="000000" w:themeColor="text1"/>
          <w:sz w:val="24"/>
          <w:szCs w:val="24"/>
          <w:vertAlign w:val="superscript"/>
        </w:rPr>
        <w:fldChar w:fldCharType="begin">
          <w:fldData xml:space="preserve">PEVuZE5vdGU+PENpdGU+PEF1dGhvcj5EZW5nPC9BdXRob3I+PFllYXI+MjAxNTwvWWVhcj48UmVj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PEVuZE5vdGU+PENpdGU+PEF1dGhvcj5EZW5nPC9BdXRob3I+PFllYXI+MjAxNTwvWWVhcj48UmVj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1B0E8F" w:rsidRPr="00921D01">
        <w:rPr>
          <w:rFonts w:ascii="Book Antiqua" w:hAnsi="Book Antiqua" w:cs="Times New Roman"/>
          <w:color w:val="000000" w:themeColor="text1"/>
          <w:sz w:val="24"/>
          <w:szCs w:val="24"/>
          <w:vertAlign w:val="superscript"/>
        </w:rPr>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[40]</w:t>
      </w:r>
      <w:r w:rsidR="001B0E8F" w:rsidRPr="00921D01">
        <w:rPr>
          <w:rFonts w:ascii="Book Antiqua" w:hAnsi="Book Antiqua" w:cs="Times New Roman"/>
          <w:color w:val="000000" w:themeColor="text1"/>
          <w:sz w:val="24"/>
          <w:szCs w:val="24"/>
          <w:vertAlign w:val="superscript"/>
        </w:rPr>
        <w:fldChar w:fldCharType="end"/>
      </w:r>
      <w:r w:rsidR="0000225B" w:rsidRPr="00921D01">
        <w:rPr>
          <w:rFonts w:ascii="Book Antiqua" w:hAnsi="Book Antiqua" w:cs="Times New Roman"/>
          <w:color w:val="000000" w:themeColor="text1"/>
          <w:sz w:val="24"/>
          <w:szCs w:val="24"/>
        </w:rPr>
        <w:t xml:space="preserve">. </w:t>
      </w:r>
      <w:r w:rsidR="00505550" w:rsidRPr="00921D01">
        <w:rPr>
          <w:rFonts w:ascii="Book Antiqua" w:hAnsi="Book Antiqua" w:cs="Times New Roman"/>
          <w:color w:val="000000" w:themeColor="text1"/>
          <w:sz w:val="24"/>
          <w:szCs w:val="24"/>
        </w:rPr>
        <w:t>Lactase deficiency can be evaluated with a simple hydrogen breath test following lactose load.</w:t>
      </w:r>
      <w:r w:rsidR="00543DF8" w:rsidRPr="00921D01">
        <w:rPr>
          <w:rFonts w:ascii="Book Antiqua" w:hAnsi="Book Antiqua" w:cs="Times New Roman"/>
          <w:color w:val="000000" w:themeColor="text1"/>
          <w:sz w:val="24"/>
          <w:szCs w:val="24"/>
        </w:rPr>
        <w:t xml:space="preserve"> While this diagnosis is commonly known, studies have found that symptoms in up to 25.8% of patients diagnosed with IBS-D were related to lactose deficiency</w:t>
      </w:r>
      <w:r w:rsidR="00B614F9" w:rsidRPr="00921D01">
        <w:rPr>
          <w:rFonts w:ascii="Book Antiqua" w:hAnsi="Book Antiqua" w:cs="Times New Roman"/>
          <w:color w:val="000000" w:themeColor="text1"/>
          <w:sz w:val="24"/>
          <w:szCs w:val="24"/>
        </w:rPr>
        <w:t>,</w:t>
      </w:r>
      <w:r w:rsidR="00543DF8" w:rsidRPr="00921D01">
        <w:rPr>
          <w:rFonts w:ascii="Book Antiqua" w:hAnsi="Book Antiqua" w:cs="Times New Roman"/>
          <w:color w:val="000000" w:themeColor="text1"/>
          <w:sz w:val="24"/>
          <w:szCs w:val="24"/>
        </w:rPr>
        <w:t xml:space="preserve"> and 52% of patients were unaware of symptom</w:t>
      </w:r>
      <w:r w:rsidR="00B614F9" w:rsidRPr="00921D01">
        <w:rPr>
          <w:rFonts w:ascii="Book Antiqua" w:hAnsi="Book Antiqua" w:cs="Times New Roman"/>
          <w:color w:val="000000" w:themeColor="text1"/>
          <w:sz w:val="24"/>
          <w:szCs w:val="24"/>
        </w:rPr>
        <w:t>s</w:t>
      </w:r>
      <w:r w:rsidR="00543DF8" w:rsidRPr="00921D01">
        <w:rPr>
          <w:rFonts w:ascii="Book Antiqua" w:hAnsi="Book Antiqua" w:cs="Times New Roman"/>
          <w:color w:val="000000" w:themeColor="text1"/>
          <w:sz w:val="24"/>
          <w:szCs w:val="24"/>
        </w:rPr>
        <w:t xml:space="preserve"> association with lactose ingestion</w:t>
      </w:r>
      <w:r w:rsidR="001B0E8F"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&lt;EndNote&gt;&lt;Cite&gt;&lt;Author&gt;Tolliver&lt;/Author&gt;&lt;Year&gt;1994&lt;/Year&gt;&lt;RecNum&gt;55&lt;/RecNum&gt;&lt;DisplayText&gt;&lt;style face="superscript"&gt;[41]&lt;/style&gt;&lt;/DisplayText&gt;&lt;record&gt;&lt;rec-number&gt;55&lt;/rec-number&gt;&lt;foreign-keys&gt;&lt;key app="EN" db-id="9sze9pe2uadz2pexes75r09ud2dsxx55wesd" timestamp="1545941225"&gt;55&lt;/key&gt;&lt;/foreign-keys&gt;&lt;ref-type name="Journal Article"&gt;17&lt;/ref-type&gt;&lt;contributors&gt;&lt;authors&gt;&lt;author&gt;Tolliver, B. A.&lt;/author&gt;&lt;author&gt;Herrera, J. L.&lt;/author&gt;&lt;author&gt;DiPalma, J. A.&lt;/author&gt;&lt;/authors&gt;&lt;/contributors&gt;&lt;auth-address&gt;Division of Gastroenterology, University of South Alabama College of Medicine, Mobile.&lt;/auth-address&gt;&lt;titles&gt;&lt;title&gt;Evaluation of patients who meet clinical criteria for irritable bowel syndrome&lt;/title&gt;&lt;secondary-title&gt;Am J Gastroenterol&lt;/secondary-title&gt;&lt;/titles&gt;&lt;periodical&gt;&lt;full-title&gt;Am J Gastroenterol&lt;/full-title&gt;&lt;/periodical&gt;&lt;pages&gt;176-8&lt;/pages&gt;&lt;volume&gt;89&lt;/volume&gt;&lt;number&gt;2&lt;/number&gt;&lt;edition&gt;1994/02/01&lt;/edition&gt;&lt;keywords&gt;&lt;keyword&gt;Adolescent&lt;/keyword&gt;&lt;keyword&gt;Adult&lt;/keyword&gt;&lt;keyword&gt;Aged&lt;/keyword&gt;&lt;keyword&gt;Colonic Diseases, Functional/complications/*diagnosis&lt;/keyword&gt;&lt;keyword&gt;Diagnosis, Differential&lt;/keyword&gt;&lt;keyword&gt;Female&lt;/keyword&gt;&lt;keyword&gt;Humans&lt;/keyword&gt;&lt;keyword&gt;Male&lt;/keyword&gt;&lt;keyword&gt;Middle Aged&lt;/keyword&gt;&lt;keyword&gt;Prospective Studies&lt;/keyword&gt;&lt;/keywords&gt;&lt;dates&gt;&lt;year&gt;1994&lt;/year&gt;&lt;pub-dates&gt;&lt;date&gt;Feb&lt;/date&gt;&lt;/pub-dates&gt;&lt;/dates&gt;&lt;isbn&gt;0002-9270 (Print)&amp;#xD;0002-9270 (Linking)&lt;/isbn&gt;&lt;accession-num&gt;8304298&lt;/accession-num&gt;&lt;urls&gt;&lt;related-urls&gt;&lt;url&gt;https://www.ncbi.nlm.nih.gov/pubmed/8304298&lt;/url&gt;&lt;/related-urls&gt;&lt;/urls&gt;&lt;/record&gt;&lt;/Cite&gt;&lt;/EndNote&gt;</w:instrText>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[41]</w:t>
      </w:r>
      <w:r w:rsidR="001B0E8F" w:rsidRPr="00921D01">
        <w:rPr>
          <w:rFonts w:ascii="Book Antiqua" w:hAnsi="Book Antiqua" w:cs="Times New Roman"/>
          <w:color w:val="000000" w:themeColor="text1"/>
          <w:sz w:val="24"/>
          <w:szCs w:val="24"/>
          <w:vertAlign w:val="superscript"/>
        </w:rPr>
        <w:fldChar w:fldCharType="end"/>
      </w:r>
      <w:r w:rsidR="00543DF8" w:rsidRPr="00921D01">
        <w:rPr>
          <w:rFonts w:ascii="Book Antiqua" w:hAnsi="Book Antiqua" w:cs="Times New Roman"/>
          <w:color w:val="000000" w:themeColor="text1"/>
          <w:sz w:val="24"/>
          <w:szCs w:val="24"/>
        </w:rPr>
        <w:t>. Once diagnosed, m</w:t>
      </w:r>
      <w:r w:rsidR="00505550" w:rsidRPr="00921D01">
        <w:rPr>
          <w:rFonts w:ascii="Book Antiqua" w:hAnsi="Book Antiqua" w:cs="Times New Roman"/>
          <w:color w:val="000000" w:themeColor="text1"/>
          <w:sz w:val="24"/>
          <w:szCs w:val="24"/>
        </w:rPr>
        <w:t xml:space="preserve">ost patients are able to tolerate lactose intake equivalent </w:t>
      </w:r>
      <w:r w:rsidR="00A955DF" w:rsidRPr="00921D01">
        <w:rPr>
          <w:rFonts w:ascii="Book Antiqua" w:hAnsi="Book Antiqua" w:cs="Times New Roman"/>
          <w:color w:val="000000" w:themeColor="text1"/>
          <w:sz w:val="24"/>
          <w:szCs w:val="24"/>
        </w:rPr>
        <w:t>to</w:t>
      </w:r>
      <w:r w:rsidR="00505550" w:rsidRPr="00921D01">
        <w:rPr>
          <w:rFonts w:ascii="Book Antiqua" w:hAnsi="Book Antiqua" w:cs="Times New Roman"/>
          <w:color w:val="000000" w:themeColor="text1"/>
          <w:sz w:val="24"/>
          <w:szCs w:val="24"/>
        </w:rPr>
        <w:t xml:space="preserve"> 240</w:t>
      </w:r>
      <w:r w:rsidR="00AA531D" w:rsidRPr="00921D01">
        <w:rPr>
          <w:rFonts w:ascii="Book Antiqua" w:hAnsi="Book Antiqua" w:cs="Times New Roman"/>
          <w:color w:val="000000" w:themeColor="text1"/>
          <w:sz w:val="24"/>
          <w:szCs w:val="24"/>
        </w:rPr>
        <w:t xml:space="preserve"> </w:t>
      </w:r>
      <w:r w:rsidR="006E63B8">
        <w:rPr>
          <w:rFonts w:ascii="Book Antiqua" w:hAnsi="Book Antiqua" w:cs="Times New Roman"/>
          <w:color w:val="000000" w:themeColor="text1"/>
          <w:sz w:val="24"/>
          <w:szCs w:val="24"/>
        </w:rPr>
        <w:t>mL</w:t>
      </w:r>
      <w:r w:rsidR="00505550" w:rsidRPr="00921D01">
        <w:rPr>
          <w:rFonts w:ascii="Book Antiqua" w:hAnsi="Book Antiqua" w:cs="Times New Roman"/>
          <w:color w:val="000000" w:themeColor="text1"/>
          <w:sz w:val="24"/>
          <w:szCs w:val="24"/>
        </w:rPr>
        <w:t xml:space="preserve"> of milk without symptoms</w:t>
      </w:r>
      <w:r w:rsidR="00A955DF" w:rsidRPr="00921D01">
        <w:rPr>
          <w:rFonts w:ascii="Book Antiqua" w:hAnsi="Book Antiqua" w:cs="Times New Roman"/>
          <w:color w:val="000000" w:themeColor="text1"/>
          <w:sz w:val="24"/>
          <w:szCs w:val="24"/>
        </w:rPr>
        <w:t>, particularly</w:t>
      </w:r>
      <w:r w:rsidR="00AA531D" w:rsidRPr="00921D01">
        <w:rPr>
          <w:rFonts w:ascii="Book Antiqua" w:hAnsi="Book Antiqua" w:cs="Times New Roman"/>
          <w:color w:val="000000" w:themeColor="text1"/>
          <w:sz w:val="24"/>
          <w:szCs w:val="24"/>
        </w:rPr>
        <w:t>,</w:t>
      </w:r>
      <w:r w:rsidR="00A955DF" w:rsidRPr="00921D01">
        <w:rPr>
          <w:rFonts w:ascii="Book Antiqua" w:hAnsi="Book Antiqua" w:cs="Times New Roman"/>
          <w:color w:val="000000" w:themeColor="text1"/>
          <w:sz w:val="24"/>
          <w:szCs w:val="24"/>
        </w:rPr>
        <w:t xml:space="preserve"> if ingested </w:t>
      </w:r>
      <w:r w:rsidR="00A955DF" w:rsidRPr="00921D01">
        <w:rPr>
          <w:rFonts w:ascii="Book Antiqua" w:hAnsi="Book Antiqua" w:cs="Times New Roman"/>
          <w:color w:val="000000" w:themeColor="text1"/>
          <w:sz w:val="24"/>
          <w:szCs w:val="24"/>
        </w:rPr>
        <w:lastRenderedPageBreak/>
        <w:t>in divided amounts rather than a single dose</w:t>
      </w:r>
      <w:r w:rsidR="001B0E8F"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&lt;EndNote&gt;&lt;Cite&gt;&lt;Author&gt;Suarez&lt;/Author&gt;&lt;Year&gt;1995&lt;/Year&gt;&lt;RecNum&gt;56&lt;/RecNum&gt;&lt;DisplayText&gt;&lt;style face="superscript"&gt;[42]&lt;/style&gt;&lt;/DisplayText&gt;&lt;record&gt;&lt;rec-number&gt;56&lt;/rec-number&gt;&lt;foreign-keys&gt;&lt;key app="EN" db-id="9sze9pe2uadz2pexes75r09ud2dsxx55wesd" timestamp="1545941256"&gt;56&lt;/key&gt;&lt;/foreign-keys&gt;&lt;ref-type name="Journal Article"&gt;17&lt;/ref-type&gt;&lt;contributors&gt;&lt;authors&gt;&lt;author&gt;Suarez, F. L.&lt;/author&gt;&lt;author&gt;Savaiano, D. A.&lt;/author&gt;&lt;author&gt;Levitt, M. D.&lt;/author&gt;&lt;/authors&gt;&lt;/contributors&gt;&lt;auth-address&gt;Department of Food Science and Nutrition, University of Minnesota, St. Paul, USA.&lt;/auth-address&gt;&lt;titles&gt;&lt;title&gt;A comparison of symptoms after the consumption of milk or lactose-hydrolyzed milk by people with self-reported severe lactose intolerance&lt;/title&gt;&lt;secondary-title&gt;N Engl J Med&lt;/secondary-title&gt;&lt;/titles&gt;&lt;periodical&gt;&lt;full-title&gt;N Engl J Med&lt;/full-title&gt;&lt;/periodical&gt;&lt;pages&gt;1-4&lt;/pages&gt;&lt;volume&gt;333&lt;/volume&gt;&lt;number&gt;1&lt;/number&gt;&lt;edition&gt;1995/07/06&lt;/edition&gt;&lt;keywords&gt;&lt;keyword&gt;Abdominal Pain/*etiology&lt;/keyword&gt;&lt;keyword&gt;Adolescent&lt;/keyword&gt;&lt;keyword&gt;Adult&lt;/keyword&gt;&lt;keyword&gt;Animals&lt;/keyword&gt;&lt;keyword&gt;Breath Tests&lt;/keyword&gt;&lt;keyword&gt;Cross-Over Studies&lt;/keyword&gt;&lt;keyword&gt;Diarrhea/etiology&lt;/keyword&gt;&lt;keyword&gt;Double-Blind Method&lt;/keyword&gt;&lt;keyword&gt;Female&lt;/keyword&gt;&lt;keyword&gt;Flatulence/*etiology&lt;/keyword&gt;&lt;keyword&gt;Humans&lt;/keyword&gt;&lt;keyword&gt;Hydrogen/analysis&lt;/keyword&gt;&lt;keyword&gt;Hydrolysis&lt;/keyword&gt;&lt;keyword&gt;Lactose/administration &amp;amp; dosage/adverse effects&lt;/keyword&gt;&lt;keyword&gt;Lactose Intolerance/complications/*physiopathology&lt;/keyword&gt;&lt;keyword&gt;Male&lt;/keyword&gt;&lt;keyword&gt;Middle Aged&lt;/keyword&gt;&lt;keyword&gt;Milk/*adverse effects&lt;/keyword&gt;&lt;/keywords&gt;&lt;dates&gt;&lt;year&gt;1995&lt;/year&gt;&lt;pub-dates&gt;&lt;date&gt;Jul 6&lt;/date&gt;&lt;/pub-dates&gt;&lt;/dates&gt;&lt;isbn&gt;0028-4793 (Print)&amp;#xD;0028-4793 (Linking)&lt;/isbn&gt;&lt;accession-num&gt;7776987&lt;/accession-num&gt;&lt;urls&gt;&lt;related-urls&gt;&lt;url&gt;https://www.ncbi.nlm.nih.gov/pubmed/7776987&lt;/url&gt;&lt;/related-urls&gt;&lt;/urls&gt;&lt;electronic-resource-num&gt;10.1056/NEJM199507063330101&lt;/electronic-resource-num&gt;&lt;/record&gt;&lt;/Cite&gt;&lt;/EndNote&gt;</w:instrText>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[42]</w:t>
      </w:r>
      <w:r w:rsidR="001B0E8F" w:rsidRPr="00921D01">
        <w:rPr>
          <w:rFonts w:ascii="Book Antiqua" w:hAnsi="Book Antiqua" w:cs="Times New Roman"/>
          <w:color w:val="000000" w:themeColor="text1"/>
          <w:sz w:val="24"/>
          <w:szCs w:val="24"/>
          <w:vertAlign w:val="superscript"/>
        </w:rPr>
        <w:fldChar w:fldCharType="end"/>
      </w:r>
      <w:r w:rsidR="00505550" w:rsidRPr="00921D01">
        <w:rPr>
          <w:rFonts w:ascii="Book Antiqua" w:hAnsi="Book Antiqua" w:cs="Times New Roman"/>
          <w:color w:val="000000" w:themeColor="text1"/>
          <w:sz w:val="24"/>
          <w:szCs w:val="24"/>
        </w:rPr>
        <w:t xml:space="preserve">. Otherwise, dietary avoidance or the use of digestive aids can provide adequate symptom control. </w:t>
      </w:r>
    </w:p>
    <w:p w14:paraId="04B54A47" w14:textId="229342B8" w:rsidR="00543DF8" w:rsidRDefault="00543DF8"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While sucrose-</w:t>
      </w:r>
      <w:proofErr w:type="spellStart"/>
      <w:r w:rsidRPr="00921D01">
        <w:rPr>
          <w:rFonts w:ascii="Book Antiqua" w:hAnsi="Book Antiqua" w:cs="Times New Roman"/>
          <w:color w:val="000000" w:themeColor="text1"/>
          <w:sz w:val="24"/>
          <w:szCs w:val="24"/>
        </w:rPr>
        <w:t>isomaltase</w:t>
      </w:r>
      <w:proofErr w:type="spellEnd"/>
      <w:r w:rsidRPr="00921D01">
        <w:rPr>
          <w:rFonts w:ascii="Book Antiqua" w:hAnsi="Book Antiqua" w:cs="Times New Roman"/>
          <w:color w:val="000000" w:themeColor="text1"/>
          <w:sz w:val="24"/>
          <w:szCs w:val="24"/>
        </w:rPr>
        <w:t xml:space="preserve"> deficiency is a</w:t>
      </w:r>
      <w:r w:rsidR="008E4BED" w:rsidRPr="00921D01">
        <w:rPr>
          <w:rFonts w:ascii="Book Antiqua" w:hAnsi="Book Antiqua" w:cs="Times New Roman"/>
          <w:color w:val="000000" w:themeColor="text1"/>
          <w:sz w:val="24"/>
          <w:szCs w:val="24"/>
        </w:rPr>
        <w:t>n uncommon</w:t>
      </w:r>
      <w:r w:rsidRPr="00921D01">
        <w:rPr>
          <w:rFonts w:ascii="Book Antiqua" w:hAnsi="Book Antiqua" w:cs="Times New Roman"/>
          <w:color w:val="000000" w:themeColor="text1"/>
          <w:sz w:val="24"/>
          <w:szCs w:val="24"/>
        </w:rPr>
        <w:t xml:space="preserve"> congenital condition, the diagnosis is often not recognized</w:t>
      </w:r>
      <w:r w:rsidR="00AA531D"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and children </w:t>
      </w:r>
      <w:r w:rsidR="008E4BED" w:rsidRPr="00921D01">
        <w:rPr>
          <w:rFonts w:ascii="Book Antiqua" w:hAnsi="Book Antiqua" w:cs="Times New Roman"/>
          <w:color w:val="000000" w:themeColor="text1"/>
          <w:sz w:val="24"/>
          <w:szCs w:val="24"/>
        </w:rPr>
        <w:t xml:space="preserve">can present with unexplained signs and symptoms which persist into adulthood. Similar to undigested lactose, </w:t>
      </w:r>
      <w:r w:rsidR="00464545" w:rsidRPr="00921D01">
        <w:rPr>
          <w:rFonts w:ascii="Book Antiqua" w:hAnsi="Book Antiqua" w:cs="Times New Roman"/>
          <w:color w:val="000000" w:themeColor="text1"/>
          <w:sz w:val="24"/>
          <w:szCs w:val="24"/>
        </w:rPr>
        <w:t xml:space="preserve">arrival of </w:t>
      </w:r>
      <w:r w:rsidR="008E4BED" w:rsidRPr="00921D01">
        <w:rPr>
          <w:rFonts w:ascii="Book Antiqua" w:hAnsi="Book Antiqua" w:cs="Times New Roman"/>
          <w:color w:val="000000" w:themeColor="text1"/>
          <w:sz w:val="24"/>
          <w:szCs w:val="24"/>
        </w:rPr>
        <w:t>these non-absorbed disaccharides in the colon can lead to gas fermentation by bacteria</w:t>
      </w:r>
      <w:r w:rsidR="00AA531D" w:rsidRPr="00921D01">
        <w:rPr>
          <w:rFonts w:ascii="Book Antiqua" w:hAnsi="Book Antiqua" w:cs="Times New Roman"/>
          <w:color w:val="000000" w:themeColor="text1"/>
          <w:sz w:val="24"/>
          <w:szCs w:val="24"/>
        </w:rPr>
        <w:t>,</w:t>
      </w:r>
      <w:r w:rsidR="008E4BED" w:rsidRPr="00921D01">
        <w:rPr>
          <w:rFonts w:ascii="Book Antiqua" w:hAnsi="Book Antiqua" w:cs="Times New Roman"/>
          <w:color w:val="000000" w:themeColor="text1"/>
          <w:sz w:val="24"/>
          <w:szCs w:val="24"/>
        </w:rPr>
        <w:t xml:space="preserve"> as well as osmotic diarrhea.</w:t>
      </w:r>
      <w:r w:rsidR="004E5FAB" w:rsidRPr="00921D01">
        <w:rPr>
          <w:rFonts w:ascii="Book Antiqua" w:hAnsi="Book Antiqua" w:cs="Times New Roman"/>
          <w:color w:val="000000" w:themeColor="text1"/>
          <w:sz w:val="24"/>
          <w:szCs w:val="24"/>
        </w:rPr>
        <w:t xml:space="preserve"> </w:t>
      </w:r>
      <w:proofErr w:type="spellStart"/>
      <w:r w:rsidR="004E5FAB" w:rsidRPr="00921D01">
        <w:rPr>
          <w:rFonts w:ascii="Book Antiqua" w:hAnsi="Book Antiqua" w:cs="Times New Roman"/>
          <w:color w:val="000000" w:themeColor="text1"/>
          <w:sz w:val="24"/>
          <w:szCs w:val="24"/>
        </w:rPr>
        <w:t>Malabsorbed</w:t>
      </w:r>
      <w:proofErr w:type="spellEnd"/>
      <w:r w:rsidR="004E5FAB" w:rsidRPr="00921D01">
        <w:rPr>
          <w:rFonts w:ascii="Book Antiqua" w:hAnsi="Book Antiqua" w:cs="Times New Roman"/>
          <w:color w:val="000000" w:themeColor="text1"/>
          <w:sz w:val="24"/>
          <w:szCs w:val="24"/>
        </w:rPr>
        <w:t xml:space="preserve"> sugars</w:t>
      </w:r>
      <w:r w:rsidR="00AA531D" w:rsidRPr="00921D01">
        <w:rPr>
          <w:rFonts w:ascii="Book Antiqua" w:hAnsi="Book Antiqua" w:cs="Times New Roman"/>
          <w:color w:val="000000" w:themeColor="text1"/>
          <w:sz w:val="24"/>
          <w:szCs w:val="24"/>
        </w:rPr>
        <w:t>,</w:t>
      </w:r>
      <w:r w:rsidR="004E5FAB" w:rsidRPr="00921D01">
        <w:rPr>
          <w:rFonts w:ascii="Book Antiqua" w:hAnsi="Book Antiqua" w:cs="Times New Roman"/>
          <w:color w:val="000000" w:themeColor="text1"/>
          <w:sz w:val="24"/>
          <w:szCs w:val="24"/>
        </w:rPr>
        <w:t xml:space="preserve"> such as fructose and lactose</w:t>
      </w:r>
      <w:r w:rsidR="00AA531D" w:rsidRPr="00921D01">
        <w:rPr>
          <w:rFonts w:ascii="Book Antiqua" w:hAnsi="Book Antiqua" w:cs="Times New Roman"/>
          <w:color w:val="000000" w:themeColor="text1"/>
          <w:sz w:val="24"/>
          <w:szCs w:val="24"/>
        </w:rPr>
        <w:t>,</w:t>
      </w:r>
      <w:r w:rsidR="004E5FAB" w:rsidRPr="00921D01">
        <w:rPr>
          <w:rFonts w:ascii="Book Antiqua" w:hAnsi="Book Antiqua" w:cs="Times New Roman"/>
          <w:color w:val="000000" w:themeColor="text1"/>
          <w:sz w:val="24"/>
          <w:szCs w:val="24"/>
        </w:rPr>
        <w:t xml:space="preserve"> lead to clusters of gastrointestinal symptoms, rather than symptoms typically associated with brain dysfunction</w:t>
      </w:r>
      <w:r w:rsidR="001B0E8F" w:rsidRPr="00921D01">
        <w:rPr>
          <w:rFonts w:ascii="Book Antiqua" w:hAnsi="Book Antiqua" w:cs="Times New Roman"/>
          <w:color w:val="000000" w:themeColor="text1"/>
          <w:sz w:val="24"/>
          <w:szCs w:val="24"/>
          <w:vertAlign w:val="superscript"/>
        </w:rPr>
        <w:fldChar w:fldCharType="begin">
          <w:fldData xml:space="preserve">PEVuZE5vdGU+PENpdGU+PEF1dGhvcj5XaWxkZXItU21pdGg8L0F1dGhvcj48WWVhcj4yMDE4PC9Z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PEVuZE5vdGU+PENpdGU+PEF1dGhvcj5XaWxkZXItU21pdGg8L0F1dGhvcj48WWVhcj4yMDE4PC9Z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1B0E8F" w:rsidRPr="00921D01">
        <w:rPr>
          <w:rFonts w:ascii="Book Antiqua" w:hAnsi="Book Antiqua" w:cs="Times New Roman"/>
          <w:color w:val="000000" w:themeColor="text1"/>
          <w:sz w:val="24"/>
          <w:szCs w:val="24"/>
          <w:vertAlign w:val="superscript"/>
        </w:rPr>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[43]</w:t>
      </w:r>
      <w:r w:rsidR="001B0E8F" w:rsidRPr="00921D01">
        <w:rPr>
          <w:rFonts w:ascii="Book Antiqua" w:hAnsi="Book Antiqua" w:cs="Times New Roman"/>
          <w:color w:val="000000" w:themeColor="text1"/>
          <w:sz w:val="24"/>
          <w:szCs w:val="24"/>
          <w:vertAlign w:val="superscript"/>
        </w:rPr>
        <w:fldChar w:fldCharType="end"/>
      </w:r>
      <w:r w:rsidR="004E5FAB" w:rsidRPr="00921D01">
        <w:rPr>
          <w:rFonts w:ascii="Book Antiqua" w:hAnsi="Book Antiqua" w:cs="Times New Roman"/>
          <w:color w:val="000000" w:themeColor="text1"/>
          <w:sz w:val="24"/>
          <w:szCs w:val="24"/>
        </w:rPr>
        <w:t xml:space="preserve">. </w:t>
      </w:r>
      <w:r w:rsidR="008E4BED" w:rsidRPr="00921D01">
        <w:rPr>
          <w:rFonts w:ascii="Book Antiqua" w:hAnsi="Book Antiqua" w:cs="Times New Roman"/>
          <w:color w:val="000000" w:themeColor="text1"/>
          <w:sz w:val="24"/>
          <w:szCs w:val="24"/>
        </w:rPr>
        <w:t>Other uncommon genetic carbohydrate intolerances include glucose-galactose malabsorptio</w:t>
      </w:r>
      <w:r w:rsidR="00243198" w:rsidRPr="00921D01">
        <w:rPr>
          <w:rFonts w:ascii="Book Antiqua" w:hAnsi="Book Antiqua" w:cs="Times New Roman"/>
          <w:color w:val="000000" w:themeColor="text1"/>
          <w:sz w:val="24"/>
          <w:szCs w:val="24"/>
        </w:rPr>
        <w:t xml:space="preserve">n. These conditions can be severe enough to cause failure to thrive and malnutrition </w:t>
      </w:r>
      <w:r w:rsidR="00AA531D" w:rsidRPr="00921D01">
        <w:rPr>
          <w:rFonts w:ascii="Book Antiqua" w:hAnsi="Book Antiqua" w:cs="Times New Roman"/>
          <w:color w:val="000000" w:themeColor="text1"/>
          <w:sz w:val="24"/>
          <w:szCs w:val="24"/>
        </w:rPr>
        <w:t xml:space="preserve">in </w:t>
      </w:r>
      <w:r w:rsidR="00243198" w:rsidRPr="00921D01">
        <w:rPr>
          <w:rFonts w:ascii="Book Antiqua" w:hAnsi="Book Antiqua" w:cs="Times New Roman"/>
          <w:color w:val="000000" w:themeColor="text1"/>
          <w:sz w:val="24"/>
          <w:szCs w:val="24"/>
        </w:rPr>
        <w:t>child</w:t>
      </w:r>
      <w:r w:rsidR="00AA531D" w:rsidRPr="00921D01">
        <w:rPr>
          <w:rFonts w:ascii="Book Antiqua" w:hAnsi="Book Antiqua" w:cs="Times New Roman"/>
          <w:color w:val="000000" w:themeColor="text1"/>
          <w:sz w:val="24"/>
          <w:szCs w:val="24"/>
        </w:rPr>
        <w:t>ren,</w:t>
      </w:r>
      <w:r w:rsidR="00243198" w:rsidRPr="00921D01">
        <w:rPr>
          <w:rFonts w:ascii="Book Antiqua" w:hAnsi="Book Antiqua" w:cs="Times New Roman"/>
          <w:color w:val="000000" w:themeColor="text1"/>
          <w:sz w:val="24"/>
          <w:szCs w:val="24"/>
        </w:rPr>
        <w:t xml:space="preserve"> but tolerance can improve as </w:t>
      </w:r>
      <w:r w:rsidR="00AA531D" w:rsidRPr="00921D01">
        <w:rPr>
          <w:rFonts w:ascii="Book Antiqua" w:hAnsi="Book Antiqua" w:cs="Times New Roman"/>
          <w:color w:val="000000" w:themeColor="text1"/>
          <w:sz w:val="24"/>
          <w:szCs w:val="24"/>
        </w:rPr>
        <w:t xml:space="preserve">the </w:t>
      </w:r>
      <w:r w:rsidR="00243198" w:rsidRPr="00921D01">
        <w:rPr>
          <w:rFonts w:ascii="Book Antiqua" w:hAnsi="Book Antiqua" w:cs="Times New Roman"/>
          <w:color w:val="000000" w:themeColor="text1"/>
          <w:sz w:val="24"/>
          <w:szCs w:val="24"/>
        </w:rPr>
        <w:t>children age. In patients with prolonged history of symptoms, particularly if related to meals, diagnostic evaluation can be pursued with disaccharidase activity assays on proximal small bowel biopsies</w:t>
      </w:r>
      <w:r w:rsidR="001B0E8F"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&lt;EndNote&gt;&lt;Cite&gt;&lt;Author&gt;Townley&lt;/Author&gt;&lt;Year&gt;1965&lt;/Year&gt;&lt;RecNum&gt;58&lt;/RecNum&gt;&lt;DisplayText&gt;&lt;style face="superscript"&gt;[44]&lt;/style&gt;&lt;/DisplayText&gt;&lt;record&gt;&lt;rec-number&gt;58&lt;/rec-number&gt;&lt;foreign-keys&gt;&lt;key app="EN" db-id="9sze9pe2uadz2pexes75r09ud2dsxx55wesd" timestamp="1545941333"&gt;58&lt;/key&gt;&lt;/foreign-keys&gt;&lt;ref-type name="Journal Article"&gt;17&lt;/ref-type&gt;&lt;contributors&gt;&lt;authors&gt;&lt;author&gt;Townley, R. R.&lt;/author&gt;&lt;author&gt;Khaw, K. T.&lt;/author&gt;&lt;author&gt;Shwachman, H.&lt;/author&gt;&lt;/authors&gt;&lt;/contributors&gt;&lt;titles&gt;&lt;title&gt;Quantitative assay of disaccharidase activities of small intestinal mucosal biopsy specimens in infancy and childhood&lt;/title&gt;&lt;secondary-title&gt;Pediatrics&lt;/secondary-title&gt;&lt;/titles&gt;&lt;periodical&gt;&lt;full-title&gt;Pediatrics&lt;/full-title&gt;&lt;/periodical&gt;&lt;pages&gt;911-21&lt;/pages&gt;&lt;volume&gt;36&lt;/volume&gt;&lt;number&gt;6&lt;/number&gt;&lt;edition&gt;1965/12/01&lt;/edition&gt;&lt;keywords&gt;&lt;keyword&gt;Biopsy&lt;/keyword&gt;&lt;keyword&gt;Child&lt;/keyword&gt;&lt;keyword&gt;Child, Preschool&lt;/keyword&gt;&lt;keyword&gt;Female&lt;/keyword&gt;&lt;keyword&gt;Glycoside Hydrolases/*metabolism&lt;/keyword&gt;&lt;keyword&gt;Humans&lt;/keyword&gt;&lt;keyword&gt;Infant&lt;/keyword&gt;&lt;keyword&gt;Intestinal Diseases/metabolism&lt;/keyword&gt;&lt;keyword&gt;Intestinal Mucosa/metabolism&lt;/keyword&gt;&lt;keyword&gt;Intestine, Small/*metabolism&lt;/keyword&gt;&lt;keyword&gt;Male&lt;/keyword&gt;&lt;keyword&gt;Middle Aged&lt;/keyword&gt;&lt;keyword&gt;Mucous Membrane/*metabolism&lt;/keyword&gt;&lt;/keywords&gt;&lt;dates&gt;&lt;year&gt;1965&lt;/year&gt;&lt;pub-dates&gt;&lt;date&gt;Dec&lt;/date&gt;&lt;/pub-dates&gt;&lt;/dates&gt;&lt;isbn&gt;0031-4005 (Print)&amp;#xD;0031-4005 (Linking)&lt;/isbn&gt;&lt;accession-num&gt;5846834&lt;/accession-num&gt;&lt;urls&gt;&lt;related-urls&gt;&lt;url&gt;https://www.ncbi.nlm.nih.gov/pubmed/5846834&lt;/url&gt;&lt;/related-urls&gt;&lt;/urls&gt;&lt;/record&gt;&lt;/Cite&gt;&lt;/EndNote&gt;</w:instrText>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[44]</w:t>
      </w:r>
      <w:r w:rsidR="001B0E8F" w:rsidRPr="00921D01">
        <w:rPr>
          <w:rFonts w:ascii="Book Antiqua" w:hAnsi="Book Antiqua" w:cs="Times New Roman"/>
          <w:color w:val="000000" w:themeColor="text1"/>
          <w:sz w:val="24"/>
          <w:szCs w:val="24"/>
          <w:vertAlign w:val="superscript"/>
        </w:rPr>
        <w:fldChar w:fldCharType="end"/>
      </w:r>
      <w:r w:rsidR="006E63B8">
        <w:rPr>
          <w:rFonts w:ascii="Book Antiqua" w:hAnsi="Book Antiqua" w:cs="Times New Roman"/>
          <w:color w:val="000000" w:themeColor="text1"/>
          <w:sz w:val="24"/>
          <w:szCs w:val="24"/>
        </w:rPr>
        <w:t>.</w:t>
      </w:r>
    </w:p>
    <w:p w14:paraId="4E382BAA"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39EF2BEF" w14:textId="0C7652B3" w:rsidR="00375F48" w:rsidRPr="00921D01" w:rsidRDefault="00375F48"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 xml:space="preserve">Abdominal pain, bloating and the low </w:t>
      </w:r>
      <w:r w:rsidR="006E63B8" w:rsidRPr="006E63B8">
        <w:rPr>
          <w:rFonts w:ascii="Book Antiqua" w:hAnsi="Book Antiqua" w:cs="Times New Roman"/>
          <w:b/>
          <w:i/>
          <w:color w:val="000000" w:themeColor="text1"/>
          <w:sz w:val="24"/>
          <w:szCs w:val="24"/>
        </w:rPr>
        <w:t>fermentable oligosaccharides, disacchari</w:t>
      </w:r>
      <w:r w:rsidR="006E63B8">
        <w:rPr>
          <w:rFonts w:ascii="Book Antiqua" w:hAnsi="Book Antiqua" w:cs="Times New Roman"/>
          <w:b/>
          <w:i/>
          <w:color w:val="000000" w:themeColor="text1"/>
          <w:sz w:val="24"/>
          <w:szCs w:val="24"/>
        </w:rPr>
        <w:t>des, monosaccharides and polyol</w:t>
      </w:r>
      <w:r w:rsidRPr="00921D01">
        <w:rPr>
          <w:rFonts w:ascii="Book Antiqua" w:hAnsi="Book Antiqua" w:cs="Times New Roman"/>
          <w:b/>
          <w:i/>
          <w:color w:val="000000" w:themeColor="text1"/>
          <w:sz w:val="24"/>
          <w:szCs w:val="24"/>
        </w:rPr>
        <w:t xml:space="preserve"> diet </w:t>
      </w:r>
    </w:p>
    <w:p w14:paraId="277534C3" w14:textId="446F10F7" w:rsidR="00243198" w:rsidRPr="00921D01" w:rsidRDefault="00243198"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Among patients with predominant pain or bloating, the role of </w:t>
      </w:r>
      <w:r w:rsidR="006E63B8" w:rsidRPr="00921D01">
        <w:rPr>
          <w:rFonts w:ascii="Book Antiqua" w:hAnsi="Book Antiqua" w:cs="Times New Roman"/>
          <w:color w:val="000000" w:themeColor="text1"/>
          <w:sz w:val="24"/>
          <w:szCs w:val="24"/>
        </w:rPr>
        <w:t>f</w:t>
      </w:r>
      <w:r w:rsidR="006E63B8" w:rsidRPr="00921D01">
        <w:rPr>
          <w:rStyle w:val="ilfuvd"/>
          <w:rFonts w:ascii="Book Antiqua" w:hAnsi="Book Antiqua" w:cs="Times New Roman"/>
          <w:color w:val="000000" w:themeColor="text1"/>
          <w:sz w:val="24"/>
          <w:szCs w:val="24"/>
        </w:rPr>
        <w:t>ermentable oligosaccharides, disaccharides, monosaccharides and polyols</w:t>
      </w:r>
      <w:r w:rsidR="006E63B8" w:rsidRPr="00921D01">
        <w:rPr>
          <w:rFonts w:ascii="Book Antiqua" w:hAnsi="Book Antiqua" w:cs="Times New Roman"/>
          <w:color w:val="000000" w:themeColor="text1"/>
          <w:sz w:val="24"/>
          <w:szCs w:val="24"/>
        </w:rPr>
        <w:t xml:space="preserve"> </w:t>
      </w:r>
      <w:r w:rsidR="006E63B8">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FODMAPs</w:t>
      </w:r>
      <w:r w:rsidR="006E63B8">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may be considered. As above, lactase insufficiency should first be evaluated prior to implementing the nutritionally-restrictive full low-FODMAP diet. Biologically, humans are unable to enzymatically cleave the fructose-fructose bonds needed to break down the oligosaccharides which compose </w:t>
      </w:r>
      <w:proofErr w:type="spellStart"/>
      <w:r w:rsidRPr="00921D01">
        <w:rPr>
          <w:rFonts w:ascii="Book Antiqua" w:hAnsi="Book Antiqua" w:cs="Times New Roman"/>
          <w:color w:val="000000" w:themeColor="text1"/>
          <w:sz w:val="24"/>
          <w:szCs w:val="24"/>
        </w:rPr>
        <w:t>fructans</w:t>
      </w:r>
      <w:proofErr w:type="spellEnd"/>
      <w:r w:rsidRPr="00921D01">
        <w:rPr>
          <w:rFonts w:ascii="Book Antiqua" w:hAnsi="Book Antiqua" w:cs="Times New Roman"/>
          <w:color w:val="000000" w:themeColor="text1"/>
          <w:sz w:val="24"/>
          <w:szCs w:val="24"/>
        </w:rPr>
        <w:t xml:space="preserve"> and </w:t>
      </w:r>
      <w:proofErr w:type="spellStart"/>
      <w:r w:rsidRPr="00921D01">
        <w:rPr>
          <w:rFonts w:ascii="Book Antiqua" w:hAnsi="Book Antiqua" w:cs="Times New Roman"/>
          <w:color w:val="000000" w:themeColor="text1"/>
          <w:sz w:val="24"/>
          <w:szCs w:val="24"/>
        </w:rPr>
        <w:t>galactans</w:t>
      </w:r>
      <w:proofErr w:type="spellEnd"/>
      <w:r w:rsidRPr="00921D01">
        <w:rPr>
          <w:rFonts w:ascii="Book Antiqua" w:hAnsi="Book Antiqua" w:cs="Times New Roman"/>
          <w:color w:val="000000" w:themeColor="text1"/>
          <w:sz w:val="24"/>
          <w:szCs w:val="24"/>
        </w:rPr>
        <w:t>. Polyols, or sugar alcohols, are also incompletely absorbed and can reach the colon intact. These components can be fermented similar to undigested lactose and cause osmotic diarrhea, leading to symptoms of IBS-D. Monosaccharides and disaccharides are generally absorbed by brush border transporters and enzymes, and</w:t>
      </w:r>
      <w:r w:rsidR="00AA531D"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in the absence of congenital deficiencies above, should not cause significant GI distress. </w:t>
      </w:r>
    </w:p>
    <w:p w14:paraId="5675D483" w14:textId="393EA42A" w:rsidR="00510447" w:rsidRDefault="00243198" w:rsidP="006E63B8">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lastRenderedPageBreak/>
        <w:t>Once a low FODMAP diet is implemented, if symptoms are controlled, dietary components should be slowly reintroduced as tolerated in order to allow patients a larger variety of nutritional sources and improved quality of life. If symptoms continue to be uncontrolled or if patients manifest other features</w:t>
      </w:r>
      <w:r w:rsidR="00AA531D"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concern for chronic pain syndrome </w:t>
      </w:r>
      <w:r w:rsidR="00AA531D" w:rsidRPr="00921D01">
        <w:rPr>
          <w:rFonts w:ascii="Book Antiqua" w:hAnsi="Book Antiqua" w:cs="Times New Roman"/>
          <w:color w:val="000000" w:themeColor="text1"/>
          <w:sz w:val="24"/>
          <w:szCs w:val="24"/>
        </w:rPr>
        <w:t xml:space="preserve">and </w:t>
      </w:r>
      <w:r w:rsidRPr="00921D01">
        <w:rPr>
          <w:rFonts w:ascii="Book Antiqua" w:hAnsi="Book Antiqua" w:cs="Times New Roman"/>
          <w:color w:val="000000" w:themeColor="text1"/>
          <w:sz w:val="24"/>
          <w:szCs w:val="24"/>
        </w:rPr>
        <w:t xml:space="preserve">central neuromodulators </w:t>
      </w:r>
      <w:r w:rsidR="00AA531D" w:rsidRPr="00921D01">
        <w:rPr>
          <w:rFonts w:ascii="Book Antiqua" w:hAnsi="Book Antiqua" w:cs="Times New Roman"/>
          <w:color w:val="000000" w:themeColor="text1"/>
          <w:sz w:val="24"/>
          <w:szCs w:val="24"/>
        </w:rPr>
        <w:t xml:space="preserve">would be </w:t>
      </w:r>
      <w:r w:rsidRPr="00921D01">
        <w:rPr>
          <w:rFonts w:ascii="Book Antiqua" w:hAnsi="Book Antiqua" w:cs="Times New Roman"/>
          <w:color w:val="000000" w:themeColor="text1"/>
          <w:sz w:val="24"/>
          <w:szCs w:val="24"/>
        </w:rPr>
        <w:t xml:space="preserve">indicated. </w:t>
      </w:r>
      <w:r w:rsidR="00510447" w:rsidRPr="00921D01">
        <w:rPr>
          <w:rFonts w:ascii="Book Antiqua" w:hAnsi="Book Antiqua" w:cs="Times New Roman"/>
          <w:color w:val="000000" w:themeColor="text1"/>
          <w:sz w:val="24"/>
          <w:szCs w:val="24"/>
        </w:rPr>
        <w:t xml:space="preserve">Dietary fiber supplementation may be beneficial for patients with IBS-C or chronic constipation. In addition, prebiotics, ingredients unable to be digested by the human intestinal tract but </w:t>
      </w:r>
      <w:r w:rsidR="00181255" w:rsidRPr="00921D01">
        <w:rPr>
          <w:rFonts w:ascii="Book Antiqua" w:hAnsi="Book Antiqua" w:cs="Times New Roman"/>
          <w:color w:val="000000" w:themeColor="text1"/>
          <w:sz w:val="24"/>
          <w:szCs w:val="24"/>
        </w:rPr>
        <w:t xml:space="preserve">that </w:t>
      </w:r>
      <w:r w:rsidR="00510447" w:rsidRPr="00921D01">
        <w:rPr>
          <w:rFonts w:ascii="Book Antiqua" w:hAnsi="Book Antiqua" w:cs="Times New Roman"/>
          <w:color w:val="000000" w:themeColor="text1"/>
          <w:sz w:val="24"/>
          <w:szCs w:val="24"/>
        </w:rPr>
        <w:t>support the growth of intestinal microbiota, may play a role in improvement of the gut microbiome</w:t>
      </w:r>
      <w:r w:rsidR="00510447" w:rsidRPr="00921D01">
        <w:rPr>
          <w:rFonts w:ascii="Book Antiqua" w:hAnsi="Book Antiqua" w:cs="Times New Roman"/>
          <w:color w:val="000000" w:themeColor="text1"/>
          <w:sz w:val="24"/>
          <w:szCs w:val="24"/>
        </w:rPr>
        <w:fldChar w:fldCharType="begin">
          <w:fldData xml:space="preserve">PEVuZE5vdGU+PENpdGU+PEF1dGhvcj5TYXVsbmllcjwvQXV0aG9yPjxZZWFyPjIwMTM8L1llYXI+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</w:fldData>
        </w:fldChar>
      </w:r>
      <w:r w:rsidR="00372583" w:rsidRPr="00921D01">
        <w:rPr>
          <w:rFonts w:ascii="Book Antiqua" w:hAnsi="Book Antiqua" w:cs="Times New Roman"/>
          <w:color w:val="000000" w:themeColor="text1"/>
          <w:sz w:val="24"/>
          <w:szCs w:val="24"/>
        </w:rPr>
        <w:instrText xml:space="preserve"> ADDIN EN.CITE </w:instrText>
      </w:r>
      <w:r w:rsidR="00372583" w:rsidRPr="00921D01">
        <w:rPr>
          <w:rFonts w:ascii="Book Antiqua" w:hAnsi="Book Antiqua" w:cs="Times New Roman"/>
          <w:color w:val="000000" w:themeColor="text1"/>
          <w:sz w:val="24"/>
          <w:szCs w:val="24"/>
        </w:rPr>
        <w:fldChar w:fldCharType="begin">
          <w:fldData xml:space="preserve">PEVuZE5vdGU+PENpdGU+PEF1dGhvcj5TYXVsbmllcjwvQXV0aG9yPjxZZWFyPjIwMTM8L1llYXI+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</w:fldData>
        </w:fldChar>
      </w:r>
      <w:r w:rsidR="00372583" w:rsidRPr="00921D01">
        <w:rPr>
          <w:rFonts w:ascii="Book Antiqua" w:hAnsi="Book Antiqua" w:cs="Times New Roman"/>
          <w:color w:val="000000" w:themeColor="text1"/>
          <w:sz w:val="24"/>
          <w:szCs w:val="24"/>
        </w:rPr>
        <w:instrText xml:space="preserve"> ADDIN EN.CITE.DATA </w:instrText>
      </w:r>
      <w:r w:rsidR="00372583" w:rsidRPr="00921D01">
        <w:rPr>
          <w:rFonts w:ascii="Book Antiqua" w:hAnsi="Book Antiqua" w:cs="Times New Roman"/>
          <w:color w:val="000000" w:themeColor="text1"/>
          <w:sz w:val="24"/>
          <w:szCs w:val="24"/>
        </w:rPr>
      </w:r>
      <w:r w:rsidR="00372583" w:rsidRPr="00921D01">
        <w:rPr>
          <w:rFonts w:ascii="Book Antiqua" w:hAnsi="Book Antiqua" w:cs="Times New Roman"/>
          <w:color w:val="000000" w:themeColor="text1"/>
          <w:sz w:val="24"/>
          <w:szCs w:val="24"/>
        </w:rPr>
        <w:fldChar w:fldCharType="end"/>
      </w:r>
      <w:r w:rsidR="00510447" w:rsidRPr="00921D01">
        <w:rPr>
          <w:rFonts w:ascii="Book Antiqua" w:hAnsi="Book Antiqua" w:cs="Times New Roman"/>
          <w:color w:val="000000" w:themeColor="text1"/>
          <w:sz w:val="24"/>
          <w:szCs w:val="24"/>
        </w:rPr>
      </w:r>
      <w:r w:rsidR="00510447" w:rsidRPr="00921D01">
        <w:rPr>
          <w:rFonts w:ascii="Book Antiqua" w:hAnsi="Book Antiqua" w:cs="Times New Roman"/>
          <w:color w:val="000000" w:themeColor="text1"/>
          <w:sz w:val="24"/>
          <w:szCs w:val="24"/>
        </w:rPr>
        <w:fldChar w:fldCharType="separate"/>
      </w:r>
      <w:r w:rsidR="006E63B8">
        <w:rPr>
          <w:rFonts w:ascii="Book Antiqua" w:hAnsi="Book Antiqua" w:cs="Times New Roman"/>
          <w:color w:val="000000" w:themeColor="text1"/>
          <w:sz w:val="24"/>
          <w:szCs w:val="24"/>
          <w:vertAlign w:val="superscript"/>
        </w:rPr>
        <w:t>[45,</w:t>
      </w:r>
      <w:r w:rsidR="00372583" w:rsidRPr="00921D01">
        <w:rPr>
          <w:rFonts w:ascii="Book Antiqua" w:hAnsi="Book Antiqua" w:cs="Times New Roman"/>
          <w:color w:val="000000" w:themeColor="text1"/>
          <w:sz w:val="24"/>
          <w:szCs w:val="24"/>
          <w:vertAlign w:val="superscript"/>
        </w:rPr>
        <w:t>46]</w:t>
      </w:r>
      <w:r w:rsidR="00510447" w:rsidRPr="00921D01">
        <w:rPr>
          <w:rFonts w:ascii="Book Antiqua" w:hAnsi="Book Antiqua" w:cs="Times New Roman"/>
          <w:color w:val="000000" w:themeColor="text1"/>
          <w:sz w:val="24"/>
          <w:szCs w:val="24"/>
        </w:rPr>
        <w:fldChar w:fldCharType="end"/>
      </w:r>
      <w:r w:rsidR="00510447" w:rsidRPr="00921D01">
        <w:rPr>
          <w:rFonts w:ascii="Book Antiqua" w:hAnsi="Book Antiqua" w:cs="Times New Roman"/>
          <w:color w:val="000000" w:themeColor="text1"/>
          <w:sz w:val="24"/>
          <w:szCs w:val="24"/>
        </w:rPr>
        <w:t>. Conversely, ultra-processed foods may be associated with a higher risk of IBS</w:t>
      </w:r>
      <w:r w:rsidR="00510447" w:rsidRPr="00921D01">
        <w:rPr>
          <w:rFonts w:ascii="Book Antiqua" w:hAnsi="Book Antiqua" w:cs="Times New Roman"/>
          <w:color w:val="000000" w:themeColor="text1"/>
          <w:sz w:val="24"/>
          <w:szCs w:val="24"/>
        </w:rPr>
        <w:fldChar w:fldCharType="begin">
          <w:fldData xml:space="preserve">PEVuZE5vdGU+PENpdGU+PEF1dGhvcj5TY2huYWJlbDwvQXV0aG9yPjxZZWFyPjIwMTg8L1llYXI+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</w:fldData>
        </w:fldChar>
      </w:r>
      <w:r w:rsidR="00372583" w:rsidRPr="00921D01">
        <w:rPr>
          <w:rFonts w:ascii="Book Antiqua" w:hAnsi="Book Antiqua" w:cs="Times New Roman"/>
          <w:color w:val="000000" w:themeColor="text1"/>
          <w:sz w:val="24"/>
          <w:szCs w:val="24"/>
        </w:rPr>
        <w:instrText xml:space="preserve"> ADDIN EN.CITE </w:instrText>
      </w:r>
      <w:r w:rsidR="00372583" w:rsidRPr="00921D01">
        <w:rPr>
          <w:rFonts w:ascii="Book Antiqua" w:hAnsi="Book Antiqua" w:cs="Times New Roman"/>
          <w:color w:val="000000" w:themeColor="text1"/>
          <w:sz w:val="24"/>
          <w:szCs w:val="24"/>
        </w:rPr>
        <w:fldChar w:fldCharType="begin">
          <w:fldData xml:space="preserve">PEVuZE5vdGU+PENpdGU+PEF1dGhvcj5TY2huYWJlbDwvQXV0aG9yPjxZZWFyPjIwMTg8L1llYXI+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</w:fldData>
        </w:fldChar>
      </w:r>
      <w:r w:rsidR="00372583" w:rsidRPr="00921D01">
        <w:rPr>
          <w:rFonts w:ascii="Book Antiqua" w:hAnsi="Book Antiqua" w:cs="Times New Roman"/>
          <w:color w:val="000000" w:themeColor="text1"/>
          <w:sz w:val="24"/>
          <w:szCs w:val="24"/>
        </w:rPr>
        <w:instrText xml:space="preserve"> ADDIN EN.CITE.DATA </w:instrText>
      </w:r>
      <w:r w:rsidR="00372583" w:rsidRPr="00921D01">
        <w:rPr>
          <w:rFonts w:ascii="Book Antiqua" w:hAnsi="Book Antiqua" w:cs="Times New Roman"/>
          <w:color w:val="000000" w:themeColor="text1"/>
          <w:sz w:val="24"/>
          <w:szCs w:val="24"/>
        </w:rPr>
      </w:r>
      <w:r w:rsidR="00372583" w:rsidRPr="00921D01">
        <w:rPr>
          <w:rFonts w:ascii="Book Antiqua" w:hAnsi="Book Antiqua" w:cs="Times New Roman"/>
          <w:color w:val="000000" w:themeColor="text1"/>
          <w:sz w:val="24"/>
          <w:szCs w:val="24"/>
        </w:rPr>
        <w:fldChar w:fldCharType="end"/>
      </w:r>
      <w:r w:rsidR="00510447" w:rsidRPr="00921D01">
        <w:rPr>
          <w:rFonts w:ascii="Book Antiqua" w:hAnsi="Book Antiqua" w:cs="Times New Roman"/>
          <w:color w:val="000000" w:themeColor="text1"/>
          <w:sz w:val="24"/>
          <w:szCs w:val="24"/>
        </w:rPr>
      </w:r>
      <w:r w:rsidR="00510447" w:rsidRPr="00921D01">
        <w:rPr>
          <w:rFonts w:ascii="Book Antiqua" w:hAnsi="Book Antiqua" w:cs="Times New Roman"/>
          <w:color w:val="000000" w:themeColor="text1"/>
          <w:sz w:val="24"/>
          <w:szCs w:val="24"/>
        </w:rPr>
        <w:fldChar w:fldCharType="separate"/>
      </w:r>
      <w:r w:rsidR="00372583" w:rsidRPr="00921D01">
        <w:rPr>
          <w:rFonts w:ascii="Book Antiqua" w:hAnsi="Book Antiqua" w:cs="Times New Roman"/>
          <w:color w:val="000000" w:themeColor="text1"/>
          <w:sz w:val="24"/>
          <w:szCs w:val="24"/>
          <w:vertAlign w:val="superscript"/>
        </w:rPr>
        <w:t>[47]</w:t>
      </w:r>
      <w:r w:rsidR="00510447" w:rsidRPr="00921D01">
        <w:rPr>
          <w:rFonts w:ascii="Book Antiqua" w:hAnsi="Book Antiqua" w:cs="Times New Roman"/>
          <w:color w:val="000000" w:themeColor="text1"/>
          <w:sz w:val="24"/>
          <w:szCs w:val="24"/>
        </w:rPr>
        <w:fldChar w:fldCharType="end"/>
      </w:r>
      <w:r w:rsidR="00510447" w:rsidRPr="00921D01">
        <w:rPr>
          <w:rFonts w:ascii="Book Antiqua" w:hAnsi="Book Antiqua" w:cs="Times New Roman"/>
          <w:color w:val="000000" w:themeColor="text1"/>
          <w:sz w:val="24"/>
          <w:szCs w:val="24"/>
        </w:rPr>
        <w:t>. Dietary fibers</w:t>
      </w:r>
      <w:r w:rsidR="00181255" w:rsidRPr="00921D01">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 xml:space="preserve"> as well as prebiotics</w:t>
      </w:r>
      <w:r w:rsidR="00181255" w:rsidRPr="00921D01">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 xml:space="preserve"> are often empirically utilized</w:t>
      </w:r>
      <w:r w:rsidR="00181255" w:rsidRPr="00921D01">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 xml:space="preserve"> and it is unclear whether phenotyping can identify the best </w:t>
      </w:r>
      <w:r w:rsidR="006E63B8">
        <w:rPr>
          <w:rFonts w:ascii="Book Antiqua" w:hAnsi="Book Antiqua" w:cs="Times New Roman"/>
          <w:color w:val="000000" w:themeColor="text1"/>
          <w:sz w:val="24"/>
          <w:szCs w:val="24"/>
        </w:rPr>
        <w:t>candidates for these therapies.</w:t>
      </w:r>
    </w:p>
    <w:p w14:paraId="393E132A" w14:textId="77777777" w:rsidR="006E63B8" w:rsidRPr="00921D01" w:rsidRDefault="006E63B8" w:rsidP="006E63B8">
      <w:pPr>
        <w:adjustRightInd w:val="0"/>
        <w:snapToGrid w:val="0"/>
        <w:spacing w:after="0" w:line="360" w:lineRule="auto"/>
        <w:ind w:firstLine="120"/>
        <w:jc w:val="both"/>
        <w:rPr>
          <w:rFonts w:ascii="Book Antiqua" w:hAnsi="Book Antiqua" w:cs="Times New Roman"/>
          <w:color w:val="000000" w:themeColor="text1"/>
          <w:sz w:val="24"/>
          <w:szCs w:val="24"/>
        </w:rPr>
      </w:pPr>
    </w:p>
    <w:p w14:paraId="01667DDC" w14:textId="77777777" w:rsidR="00D6015F" w:rsidRPr="00921D01" w:rsidRDefault="00D6015F"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Brain-</w:t>
      </w:r>
      <w:r w:rsidR="00AA531D" w:rsidRPr="00921D01">
        <w:rPr>
          <w:rFonts w:ascii="Book Antiqua" w:hAnsi="Book Antiqua" w:cs="Times New Roman"/>
          <w:b/>
          <w:i/>
          <w:color w:val="000000" w:themeColor="text1"/>
          <w:sz w:val="24"/>
          <w:szCs w:val="24"/>
        </w:rPr>
        <w:t>g</w:t>
      </w:r>
      <w:r w:rsidRPr="00921D01">
        <w:rPr>
          <w:rFonts w:ascii="Book Antiqua" w:hAnsi="Book Antiqua" w:cs="Times New Roman"/>
          <w:b/>
          <w:i/>
          <w:color w:val="000000" w:themeColor="text1"/>
          <w:sz w:val="24"/>
          <w:szCs w:val="24"/>
        </w:rPr>
        <w:t xml:space="preserve">ut </w:t>
      </w:r>
      <w:r w:rsidR="00AA531D" w:rsidRPr="00921D01">
        <w:rPr>
          <w:rFonts w:ascii="Book Antiqua" w:hAnsi="Book Antiqua" w:cs="Times New Roman"/>
          <w:b/>
          <w:i/>
          <w:color w:val="000000" w:themeColor="text1"/>
          <w:sz w:val="24"/>
          <w:szCs w:val="24"/>
        </w:rPr>
        <w:t>p</w:t>
      </w:r>
      <w:r w:rsidRPr="00921D01">
        <w:rPr>
          <w:rFonts w:ascii="Book Antiqua" w:hAnsi="Book Antiqua" w:cs="Times New Roman"/>
          <w:b/>
          <w:i/>
          <w:color w:val="000000" w:themeColor="text1"/>
          <w:sz w:val="24"/>
          <w:szCs w:val="24"/>
        </w:rPr>
        <w:t>ermeability-</w:t>
      </w:r>
      <w:r w:rsidR="00AA531D" w:rsidRPr="00921D01">
        <w:rPr>
          <w:rFonts w:ascii="Book Antiqua" w:hAnsi="Book Antiqua" w:cs="Times New Roman"/>
          <w:b/>
          <w:i/>
          <w:color w:val="000000" w:themeColor="text1"/>
          <w:sz w:val="24"/>
          <w:szCs w:val="24"/>
        </w:rPr>
        <w:t>m</w:t>
      </w:r>
      <w:r w:rsidRPr="00921D01">
        <w:rPr>
          <w:rFonts w:ascii="Book Antiqua" w:hAnsi="Book Antiqua" w:cs="Times New Roman"/>
          <w:b/>
          <w:i/>
          <w:color w:val="000000" w:themeColor="text1"/>
          <w:sz w:val="24"/>
          <w:szCs w:val="24"/>
        </w:rPr>
        <w:t xml:space="preserve">icrobiome </w:t>
      </w:r>
      <w:r w:rsidR="00AA531D" w:rsidRPr="00921D01">
        <w:rPr>
          <w:rFonts w:ascii="Book Antiqua" w:hAnsi="Book Antiqua" w:cs="Times New Roman"/>
          <w:b/>
          <w:i/>
          <w:color w:val="000000" w:themeColor="text1"/>
          <w:sz w:val="24"/>
          <w:szCs w:val="24"/>
        </w:rPr>
        <w:t>i</w:t>
      </w:r>
      <w:r w:rsidRPr="00921D01">
        <w:rPr>
          <w:rFonts w:ascii="Book Antiqua" w:hAnsi="Book Antiqua" w:cs="Times New Roman"/>
          <w:b/>
          <w:i/>
          <w:color w:val="000000" w:themeColor="text1"/>
          <w:sz w:val="24"/>
          <w:szCs w:val="24"/>
        </w:rPr>
        <w:t>nteractions</w:t>
      </w:r>
    </w:p>
    <w:p w14:paraId="53F71359" w14:textId="332CA34B" w:rsidR="005642E6" w:rsidRPr="00921D01" w:rsidRDefault="005642E6"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An authoritative review in 2014 opined that it was unclear whether IBS symptoms are caused by alterations in brain signaling from the intestine to the microbiota or primary disruption of the microbiota, and whether they are involved in altered interactions between the brain and intestine during development</w:t>
      </w:r>
      <w:r w:rsidR="001B0E8F" w:rsidRPr="00921D01">
        <w:rPr>
          <w:rFonts w:ascii="Book Antiqua" w:hAnsi="Book Antiqua" w:cs="Times New Roman"/>
          <w:color w:val="000000" w:themeColor="text1"/>
          <w:sz w:val="24"/>
          <w:szCs w:val="24"/>
          <w:vertAlign w:val="superscript"/>
        </w:rPr>
        <w:fldChar w:fldCharType="begin">
          <w:fldData xml:space="preserve">PEVuZE5vdGU+PENpdGU+PEF1dGhvcj5NYXllcjwvQXV0aG9yPjxZZWFyPjIwMTQ8L1llYXI+PFJl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PEVuZE5vdGU+PENpdGU+PEF1dGhvcj5NYXllcjwvQXV0aG9yPjxZZWFyPjIwMTQ8L1llYXI+PFJl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1B0E8F" w:rsidRPr="00921D01">
        <w:rPr>
          <w:rFonts w:ascii="Book Antiqua" w:hAnsi="Book Antiqua" w:cs="Times New Roman"/>
          <w:color w:val="000000" w:themeColor="text1"/>
          <w:sz w:val="24"/>
          <w:szCs w:val="24"/>
          <w:vertAlign w:val="superscript"/>
        </w:rPr>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[48]</w:t>
      </w:r>
      <w:r w:rsidR="001B0E8F" w:rsidRPr="00921D01">
        <w:rPr>
          <w:rFonts w:ascii="Book Antiqua" w:hAnsi="Book Antiqua" w:cs="Times New Roman"/>
          <w:color w:val="000000" w:themeColor="text1"/>
          <w:sz w:val="24"/>
          <w:szCs w:val="24"/>
          <w:vertAlign w:val="superscript"/>
        </w:rPr>
        <w:fldChar w:fldCharType="end"/>
      </w:r>
      <w:r w:rsidRPr="00921D01">
        <w:rPr>
          <w:rFonts w:ascii="Book Antiqua" w:hAnsi="Book Antiqua" w:cs="Times New Roman"/>
          <w:color w:val="000000" w:themeColor="text1"/>
          <w:sz w:val="24"/>
          <w:szCs w:val="24"/>
        </w:rPr>
        <w:t xml:space="preserve">. Recent data support </w:t>
      </w:r>
      <w:r w:rsidR="007B1698" w:rsidRPr="00921D01">
        <w:rPr>
          <w:rFonts w:ascii="Book Antiqua" w:hAnsi="Book Antiqua" w:cs="Times New Roman"/>
          <w:color w:val="000000" w:themeColor="text1"/>
          <w:sz w:val="24"/>
          <w:szCs w:val="24"/>
        </w:rPr>
        <w:t xml:space="preserve">these interactions </w:t>
      </w:r>
      <w:r w:rsidR="001B0E8F" w:rsidRPr="00921D01">
        <w:rPr>
          <w:rFonts w:ascii="Book Antiqua" w:hAnsi="Book Antiqua" w:cs="Times New Roman"/>
          <w:color w:val="000000" w:themeColor="text1"/>
          <w:sz w:val="24"/>
          <w:szCs w:val="24"/>
        </w:rPr>
        <w:t>in part</w:t>
      </w:r>
      <w:r w:rsidR="007B1698" w:rsidRPr="00921D01">
        <w:rPr>
          <w:rFonts w:ascii="Book Antiqua" w:hAnsi="Book Antiqua" w:cs="Times New Roman"/>
          <w:color w:val="000000" w:themeColor="text1"/>
          <w:sz w:val="24"/>
          <w:szCs w:val="24"/>
        </w:rPr>
        <w:t xml:space="preserve"> through increased intestinal permeability.</w:t>
      </w:r>
      <w:r w:rsidR="00F576C1" w:rsidRPr="00921D01">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This interaction likely underlies the strong association between FGIDs and psychological disorders, with up to 50</w:t>
      </w:r>
      <w:r w:rsidR="006E63B8">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-94% of IBS patients carrying diagnoses of general anxiety disorder or major depression</w:t>
      </w:r>
      <w:r w:rsidR="00510447" w:rsidRPr="00921D01">
        <w:rPr>
          <w:rFonts w:ascii="Book Antiqua" w:hAnsi="Book Antiqua" w:cs="Times New Roman"/>
          <w:color w:val="000000" w:themeColor="text1"/>
          <w:sz w:val="24"/>
          <w:szCs w:val="24"/>
        </w:rPr>
        <w:fldChar w:fldCharType="begin"/>
      </w:r>
      <w:r w:rsidR="00372583" w:rsidRPr="00921D01">
        <w:rPr>
          <w:rFonts w:ascii="Book Antiqua" w:hAnsi="Book Antiqua" w:cs="Times New Roman"/>
          <w:color w:val="000000" w:themeColor="text1"/>
          <w:sz w:val="24"/>
          <w:szCs w:val="24"/>
        </w:rPr>
        <w:instrText xml:space="preserve"> ADDIN EN.CITE &lt;EndNote&gt;&lt;Cite&gt;&lt;Author&gt;Levy&lt;/Author&gt;&lt;Year&gt;2006&lt;/Year&gt;&lt;RecNum&gt;101&lt;/RecNum&gt;&lt;DisplayText&gt;&lt;style face="superscript"&gt;[49]&lt;/style&gt;&lt;/DisplayText&gt;&lt;record&gt;&lt;rec-number&gt;101&lt;/rec-number&gt;&lt;foreign-keys&gt;&lt;key app="EN" db-id="9sze9pe2uadz2pexes75r09ud2dsxx55wesd" timestamp="1548948455"&gt;101&lt;/key&gt;&lt;/foreign-keys&gt;&lt;ref-type name="Journal Article"&gt;17&lt;/ref-type&gt;&lt;contributors&gt;&lt;authors&gt;&lt;author&gt;Levy, R. L.&lt;/author&gt;&lt;author&gt;Olden, K. W.&lt;/author&gt;&lt;author&gt;Naliboff, B. D.&lt;/author&gt;&lt;author&gt;Bradley, L. A.&lt;/author&gt;&lt;author&gt;Francisconi, C.&lt;/author&gt;&lt;author&gt;Drossman, D. A.&lt;/author&gt;&lt;author&gt;Creed, F.&lt;/author&gt;&lt;/authors&gt;&lt;/contributors&gt;&lt;auth-address&gt;University of Washington, Seattle, Washington 98105, USA. rlevy@u.washington.edu&lt;/auth-address&gt;&lt;titles&gt;&lt;title&gt;Psychosocial aspects of the functional gastrointestinal disorders&lt;/title&gt;&lt;secondary-title&gt;Gastroenterology&lt;/secondary-title&gt;&lt;/titles&gt;&lt;periodical&gt;&lt;full-title&gt;Gastroenterology&lt;/full-title&gt;&lt;/periodical&gt;&lt;pages&gt;1447-58&lt;/pages&gt;&lt;volume&gt;130&lt;/volume&gt;&lt;number&gt;5&lt;/number&gt;&lt;edition&gt;2006/05/09&lt;/edition&gt;&lt;keywords&gt;&lt;keyword&gt;Anti-Anxiety Agents/therapeutic use&lt;/keyword&gt;&lt;keyword&gt;Antidepressive Agents/therapeutic use&lt;/keyword&gt;&lt;keyword&gt;Cognition&lt;/keyword&gt;&lt;keyword&gt;Gastrointestinal Diseases/genetics/*psychology/therapy&lt;/keyword&gt;&lt;keyword&gt;Humans&lt;/keyword&gt;&lt;keyword&gt;Learning&lt;/keyword&gt;&lt;keyword&gt;Patient Acceptance of Health Care&lt;/keyword&gt;&lt;keyword&gt;Psychotherapy&lt;/keyword&gt;&lt;keyword&gt;Quality of Life&lt;/keyword&gt;&lt;keyword&gt;Stress, Psychological/physiopathology&lt;/keyword&gt;&lt;/keywords&gt;&lt;dates&gt;&lt;year&gt;2006&lt;/year&gt;&lt;pub-dates&gt;&lt;date&gt;Apr&lt;/date&gt;&lt;/pub-dates&gt;&lt;/dates&gt;&lt;isbn&gt;0016-5085 (Print)&amp;#xD;0016-5085 (Linking)&lt;/isbn&gt;&lt;accession-num&gt;16678558&lt;/accession-num&gt;&lt;urls&gt;&lt;related-urls&gt;&lt;url&gt;https://www.ncbi.nlm.nih.gov/pubmed/16678558&lt;/url&gt;&lt;/related-urls&gt;&lt;/urls&gt;&lt;electronic-resource-num&gt;10.1053/j.gastro.2005.11.057&lt;/electronic-resource-num&gt;&lt;/record&gt;&lt;/Cite&gt;&lt;/EndNote&gt;</w:instrText>
      </w:r>
      <w:r w:rsidR="00510447" w:rsidRPr="00921D01">
        <w:rPr>
          <w:rFonts w:ascii="Book Antiqua" w:hAnsi="Book Antiqua" w:cs="Times New Roman"/>
          <w:color w:val="000000" w:themeColor="text1"/>
          <w:sz w:val="24"/>
          <w:szCs w:val="24"/>
        </w:rPr>
        <w:fldChar w:fldCharType="separate"/>
      </w:r>
      <w:r w:rsidR="00372583" w:rsidRPr="00921D01">
        <w:rPr>
          <w:rFonts w:ascii="Book Antiqua" w:hAnsi="Book Antiqua" w:cs="Times New Roman"/>
          <w:color w:val="000000" w:themeColor="text1"/>
          <w:sz w:val="24"/>
          <w:szCs w:val="24"/>
          <w:vertAlign w:val="superscript"/>
        </w:rPr>
        <w:t>[49]</w:t>
      </w:r>
      <w:r w:rsidR="00510447" w:rsidRPr="00921D01">
        <w:rPr>
          <w:rFonts w:ascii="Book Antiqua" w:hAnsi="Book Antiqua" w:cs="Times New Roman"/>
          <w:color w:val="000000" w:themeColor="text1"/>
          <w:sz w:val="24"/>
          <w:szCs w:val="24"/>
        </w:rPr>
        <w:fldChar w:fldCharType="end"/>
      </w:r>
      <w:r w:rsidR="00510447" w:rsidRPr="00921D01">
        <w:rPr>
          <w:rFonts w:ascii="Book Antiqua" w:hAnsi="Book Antiqua" w:cs="Times New Roman"/>
          <w:color w:val="000000" w:themeColor="text1"/>
          <w:sz w:val="24"/>
          <w:szCs w:val="24"/>
        </w:rPr>
        <w:t>. De Palma et al</w:t>
      </w:r>
      <w:r w:rsidR="00181255" w:rsidRPr="00921D01">
        <w:rPr>
          <w:rFonts w:ascii="Book Antiqua" w:hAnsi="Book Antiqua" w:cs="Times New Roman"/>
          <w:color w:val="000000" w:themeColor="text1"/>
          <w:sz w:val="24"/>
          <w:szCs w:val="24"/>
        </w:rPr>
        <w:t>.</w:t>
      </w:r>
      <w:r w:rsidR="00510447" w:rsidRPr="00921D01">
        <w:rPr>
          <w:rFonts w:ascii="Book Antiqua" w:hAnsi="Book Antiqua" w:cs="Times New Roman"/>
          <w:color w:val="000000" w:themeColor="text1"/>
          <w:sz w:val="24"/>
          <w:szCs w:val="24"/>
        </w:rPr>
        <w:t xml:space="preserve"> showed that engraftment of fecal microbiota from IBS patients into germ-free mice led to development of not only increased GI transit and gut barrier dysfunction, but also anxiety-like behavior compared to those receiving fecal microbiota from control patients</w:t>
      </w:r>
      <w:r w:rsidR="00510447" w:rsidRPr="00921D01">
        <w:rPr>
          <w:rFonts w:ascii="Book Antiqua" w:hAnsi="Book Antiqua" w:cs="Times New Roman"/>
          <w:color w:val="000000" w:themeColor="text1"/>
          <w:sz w:val="24"/>
          <w:szCs w:val="24"/>
        </w:rPr>
        <w:fldChar w:fldCharType="begin">
          <w:fldData xml:space="preserve">PEVuZE5vdGU+PENpdGU+PEF1dGhvcj5EZSBQYWxtYTwvQXV0aG9yPjxZZWFyPjIwMTc8L1llYXI+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</w:fldData>
        </w:fldChar>
      </w:r>
      <w:r w:rsidR="00372583" w:rsidRPr="00921D01">
        <w:rPr>
          <w:rFonts w:ascii="Book Antiqua" w:hAnsi="Book Antiqua" w:cs="Times New Roman"/>
          <w:color w:val="000000" w:themeColor="text1"/>
          <w:sz w:val="24"/>
          <w:szCs w:val="24"/>
        </w:rPr>
        <w:instrText xml:space="preserve"> ADDIN EN.CITE </w:instrText>
      </w:r>
      <w:r w:rsidR="00372583" w:rsidRPr="00921D01">
        <w:rPr>
          <w:rFonts w:ascii="Book Antiqua" w:hAnsi="Book Antiqua" w:cs="Times New Roman"/>
          <w:color w:val="000000" w:themeColor="text1"/>
          <w:sz w:val="24"/>
          <w:szCs w:val="24"/>
        </w:rPr>
        <w:fldChar w:fldCharType="begin">
          <w:fldData xml:space="preserve">PEVuZE5vdGU+PENpdGU+PEF1dGhvcj5EZSBQYWxtYTwvQXV0aG9yPjxZZWFyPjIwMTc8L1llYXI+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</w:fldData>
        </w:fldChar>
      </w:r>
      <w:r w:rsidR="00372583" w:rsidRPr="00921D01">
        <w:rPr>
          <w:rFonts w:ascii="Book Antiqua" w:hAnsi="Book Antiqua" w:cs="Times New Roman"/>
          <w:color w:val="000000" w:themeColor="text1"/>
          <w:sz w:val="24"/>
          <w:szCs w:val="24"/>
        </w:rPr>
        <w:instrText xml:space="preserve"> ADDIN EN.CITE.DATA </w:instrText>
      </w:r>
      <w:r w:rsidR="00372583" w:rsidRPr="00921D01">
        <w:rPr>
          <w:rFonts w:ascii="Book Antiqua" w:hAnsi="Book Antiqua" w:cs="Times New Roman"/>
          <w:color w:val="000000" w:themeColor="text1"/>
          <w:sz w:val="24"/>
          <w:szCs w:val="24"/>
        </w:rPr>
      </w:r>
      <w:r w:rsidR="00372583" w:rsidRPr="00921D01">
        <w:rPr>
          <w:rFonts w:ascii="Book Antiqua" w:hAnsi="Book Antiqua" w:cs="Times New Roman"/>
          <w:color w:val="000000" w:themeColor="text1"/>
          <w:sz w:val="24"/>
          <w:szCs w:val="24"/>
        </w:rPr>
        <w:fldChar w:fldCharType="end"/>
      </w:r>
      <w:r w:rsidR="00510447" w:rsidRPr="00921D01">
        <w:rPr>
          <w:rFonts w:ascii="Book Antiqua" w:hAnsi="Book Antiqua" w:cs="Times New Roman"/>
          <w:color w:val="000000" w:themeColor="text1"/>
          <w:sz w:val="24"/>
          <w:szCs w:val="24"/>
        </w:rPr>
      </w:r>
      <w:r w:rsidR="00510447" w:rsidRPr="00921D01">
        <w:rPr>
          <w:rFonts w:ascii="Book Antiqua" w:hAnsi="Book Antiqua" w:cs="Times New Roman"/>
          <w:color w:val="000000" w:themeColor="text1"/>
          <w:sz w:val="24"/>
          <w:szCs w:val="24"/>
        </w:rPr>
        <w:fldChar w:fldCharType="separate"/>
      </w:r>
      <w:r w:rsidR="00372583" w:rsidRPr="00921D01">
        <w:rPr>
          <w:rFonts w:ascii="Book Antiqua" w:hAnsi="Book Antiqua" w:cs="Times New Roman"/>
          <w:color w:val="000000" w:themeColor="text1"/>
          <w:sz w:val="24"/>
          <w:szCs w:val="24"/>
          <w:vertAlign w:val="superscript"/>
        </w:rPr>
        <w:t>[50]</w:t>
      </w:r>
      <w:r w:rsidR="00510447" w:rsidRPr="00921D01">
        <w:rPr>
          <w:rFonts w:ascii="Book Antiqua" w:hAnsi="Book Antiqua" w:cs="Times New Roman"/>
          <w:color w:val="000000" w:themeColor="text1"/>
          <w:sz w:val="24"/>
          <w:szCs w:val="24"/>
        </w:rPr>
        <w:fldChar w:fldCharType="end"/>
      </w:r>
      <w:r w:rsidR="00510447" w:rsidRPr="00921D01">
        <w:rPr>
          <w:rFonts w:ascii="Book Antiqua" w:hAnsi="Book Antiqua" w:cs="Times New Roman"/>
          <w:color w:val="000000" w:themeColor="text1"/>
          <w:sz w:val="24"/>
          <w:szCs w:val="24"/>
        </w:rPr>
        <w:t>. In addition to central neuromodulators, patients with concomitant psychological disorders may benefit from cognitive behavior therapy or hypnotherapy</w:t>
      </w:r>
      <w:r w:rsidR="00510447" w:rsidRPr="00921D01">
        <w:rPr>
          <w:rFonts w:ascii="Book Antiqua" w:hAnsi="Book Antiqua" w:cs="Times New Roman"/>
          <w:color w:val="000000" w:themeColor="text1"/>
          <w:sz w:val="24"/>
          <w:szCs w:val="24"/>
        </w:rPr>
        <w:fldChar w:fldCharType="begin"/>
      </w:r>
      <w:r w:rsidR="00372583" w:rsidRPr="00921D01">
        <w:rPr>
          <w:rFonts w:ascii="Book Antiqua" w:hAnsi="Book Antiqua" w:cs="Times New Roman"/>
          <w:color w:val="000000" w:themeColor="text1"/>
          <w:sz w:val="24"/>
          <w:szCs w:val="24"/>
        </w:rPr>
        <w:instrText xml:space="preserve"> ADDIN EN.CITE &lt;EndNote&gt;&lt;Cite&gt;&lt;Author&gt;Palsson&lt;/Author&gt;&lt;Year&gt;2013&lt;/Year&gt;&lt;RecNum&gt;97&lt;/RecNum&gt;&lt;DisplayText&gt;&lt;style face="superscript"&gt;[51]&lt;/style&gt;&lt;/DisplayText&gt;&lt;record&gt;&lt;rec-number&gt;97&lt;/rec-number&gt;&lt;foreign-keys&gt;&lt;key app="EN" db-id="9sze9pe2uadz2pexes75r09ud2dsxx55wesd" timestamp="1548948342"&gt;97&lt;/key&gt;&lt;/foreign-keys&gt;&lt;ref-type name="Journal Article"&gt;17&lt;/ref-type&gt;&lt;contributors&gt;&lt;authors&gt;&lt;author&gt;Palsson, O. S.&lt;/author&gt;&lt;author&gt;Whitehead, W. E.&lt;/author&gt;&lt;/authors&gt;&lt;/contributors&gt;&lt;auth-address&gt;Center for Functional Gastrointestinal and Motility Disorders, Division of Gastroenterology and Hepatology, University of North Carolina at Chapel Hill, Chapel Hill, North Carolina 27599-7080, USA.&lt;/auth-address&gt;&lt;titles&gt;&lt;title&gt;Psychological treatments in functional gastrointestinal disorders: a primer for the gastroenterologist&lt;/title&gt;&lt;secondary-title&gt;Clin Gastroenterol Hepatol&lt;/secondary-title&gt;&lt;/titles&gt;&lt;periodical&gt;&lt;full-title&gt;Clin Gastroenterol Hepatol&lt;/full-title&gt;&lt;/periodical&gt;&lt;pages&gt;208-16; quiz e22-3&lt;/pages&gt;&lt;volume&gt;11&lt;/volume&gt;&lt;number&gt;3&lt;/number&gt;&lt;edition&gt;2012/10/30&lt;/edition&gt;&lt;keywords&gt;&lt;keyword&gt;Behavior Therapy/*methods&lt;/keyword&gt;&lt;keyword&gt;Gastrointestinal Diseases/*psychology/*therapy&lt;/keyword&gt;&lt;keyword&gt;Humans&lt;/keyword&gt;&lt;keyword&gt;Hypnosis/*methods&lt;/keyword&gt;&lt;keyword&gt;Treatment Outcome&lt;/keyword&gt;&lt;/keywords&gt;&lt;dates&gt;&lt;year&gt;2013&lt;/year&gt;&lt;pub-dates&gt;&lt;date&gt;Mar&lt;/date&gt;&lt;/pub-dates&gt;&lt;/dates&gt;&lt;isbn&gt;1542-7714 (Electronic)&amp;#xD;1542-3565 (Linking)&lt;/isbn&gt;&lt;accession-num&gt;23103907&lt;/accession-num&gt;&lt;urls&gt;&lt;related-urls&gt;&lt;url&gt;https://www.ncbi.nlm.nih.gov/pubmed/23103907&lt;/url&gt;&lt;/related-urls&gt;&lt;/urls&gt;&lt;custom2&gt;PMC3591464&lt;/custom2&gt;&lt;electronic-resource-num&gt;10.1016/j.cgh.2012.10.031&lt;/electronic-resource-num&gt;&lt;/record&gt;&lt;/Cite&gt;&lt;/EndNote&gt;</w:instrText>
      </w:r>
      <w:r w:rsidR="00510447" w:rsidRPr="00921D01">
        <w:rPr>
          <w:rFonts w:ascii="Book Antiqua" w:hAnsi="Book Antiqua" w:cs="Times New Roman"/>
          <w:color w:val="000000" w:themeColor="text1"/>
          <w:sz w:val="24"/>
          <w:szCs w:val="24"/>
        </w:rPr>
        <w:fldChar w:fldCharType="separate"/>
      </w:r>
      <w:r w:rsidR="00372583" w:rsidRPr="00921D01">
        <w:rPr>
          <w:rFonts w:ascii="Book Antiqua" w:hAnsi="Book Antiqua" w:cs="Times New Roman"/>
          <w:color w:val="000000" w:themeColor="text1"/>
          <w:sz w:val="24"/>
          <w:szCs w:val="24"/>
          <w:vertAlign w:val="superscript"/>
        </w:rPr>
        <w:t>[51]</w:t>
      </w:r>
      <w:r w:rsidR="00510447" w:rsidRPr="00921D01">
        <w:rPr>
          <w:rFonts w:ascii="Book Antiqua" w:hAnsi="Book Antiqua" w:cs="Times New Roman"/>
          <w:color w:val="000000" w:themeColor="text1"/>
          <w:sz w:val="24"/>
          <w:szCs w:val="24"/>
        </w:rPr>
        <w:fldChar w:fldCharType="end"/>
      </w:r>
      <w:r w:rsidR="00510447" w:rsidRPr="00921D01">
        <w:rPr>
          <w:rFonts w:ascii="Book Antiqua" w:hAnsi="Book Antiqua" w:cs="Times New Roman"/>
          <w:color w:val="000000" w:themeColor="text1"/>
          <w:sz w:val="24"/>
          <w:szCs w:val="24"/>
        </w:rPr>
        <w:t>.</w:t>
      </w:r>
    </w:p>
    <w:p w14:paraId="48AE208A" w14:textId="32461FEA" w:rsidR="00F767F8" w:rsidRPr="00921D01" w:rsidRDefault="004F22AC"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D6015F" w:rsidRPr="00921D01">
        <w:rPr>
          <w:rFonts w:ascii="Book Antiqua" w:hAnsi="Book Antiqua" w:cs="Times New Roman"/>
          <w:color w:val="000000" w:themeColor="text1"/>
          <w:sz w:val="24"/>
          <w:szCs w:val="24"/>
        </w:rPr>
        <w:t xml:space="preserve">Studies </w:t>
      </w:r>
      <w:r w:rsidR="00D6015F" w:rsidRPr="004F22AC">
        <w:rPr>
          <w:rFonts w:ascii="Book Antiqua" w:hAnsi="Book Antiqua" w:cs="Times New Roman"/>
          <w:i/>
          <w:color w:val="000000" w:themeColor="text1"/>
          <w:sz w:val="24"/>
          <w:szCs w:val="24"/>
        </w:rPr>
        <w:t xml:space="preserve">in vitro </w:t>
      </w:r>
      <w:r w:rsidR="00D6015F" w:rsidRPr="00921D01">
        <w:rPr>
          <w:rFonts w:ascii="Book Antiqua" w:hAnsi="Book Antiqua" w:cs="Times New Roman"/>
          <w:color w:val="000000" w:themeColor="text1"/>
          <w:sz w:val="24"/>
          <w:szCs w:val="24"/>
        </w:rPr>
        <w:t>of permeability of colonic mucosa</w:t>
      </w:r>
      <w:r w:rsidR="001B0E8F" w:rsidRPr="00921D01">
        <w:rPr>
          <w:rFonts w:ascii="Book Antiqua" w:hAnsi="Book Antiqua" w:cs="Times New Roman"/>
          <w:color w:val="000000" w:themeColor="text1"/>
          <w:sz w:val="24"/>
          <w:szCs w:val="24"/>
          <w:vertAlign w:val="superscript"/>
        </w:rPr>
        <w:fldChar w:fldCharType="begin">
          <w:fldData xml:space="preserve">PEVuZE5vdGU+PENpdGU+PEF1dGhvcj5CZWRuYXJza2E8L0F1dGhvcj48WWVhcj4yMDE3PC9ZZWFy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PEVuZE5vdGU+PENpdGU+PEF1dGhvcj5CZWRuYXJza2E8L0F1dGhvcj48WWVhcj4yMDE3PC9ZZWFy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1B0E8F" w:rsidRPr="00921D01">
        <w:rPr>
          <w:rFonts w:ascii="Book Antiqua" w:hAnsi="Book Antiqua" w:cs="Times New Roman"/>
          <w:color w:val="000000" w:themeColor="text1"/>
          <w:sz w:val="24"/>
          <w:szCs w:val="24"/>
          <w:vertAlign w:val="superscript"/>
        </w:rPr>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[52]</w:t>
      </w:r>
      <w:r w:rsidR="001B0E8F" w:rsidRPr="00921D01">
        <w:rPr>
          <w:rFonts w:ascii="Book Antiqua" w:hAnsi="Book Antiqua" w:cs="Times New Roman"/>
          <w:color w:val="000000" w:themeColor="text1"/>
          <w:sz w:val="24"/>
          <w:szCs w:val="24"/>
          <w:vertAlign w:val="superscript"/>
        </w:rPr>
        <w:fldChar w:fldCharType="end"/>
      </w:r>
      <w:r w:rsidR="00D6015F" w:rsidRPr="00921D01">
        <w:rPr>
          <w:rFonts w:ascii="Book Antiqua" w:hAnsi="Book Antiqua" w:cs="Times New Roman"/>
          <w:color w:val="000000" w:themeColor="text1"/>
          <w:sz w:val="24"/>
          <w:szCs w:val="24"/>
        </w:rPr>
        <w:t xml:space="preserve"> </w:t>
      </w:r>
      <w:r w:rsidR="00D5603E" w:rsidRPr="00921D01">
        <w:rPr>
          <w:rFonts w:ascii="Book Antiqua" w:hAnsi="Book Antiqua" w:cs="Times New Roman"/>
          <w:color w:val="000000" w:themeColor="text1"/>
          <w:sz w:val="24"/>
          <w:szCs w:val="24"/>
        </w:rPr>
        <w:t xml:space="preserve">from patients with IBS </w:t>
      </w:r>
      <w:r w:rsidR="00D6015F" w:rsidRPr="00921D01">
        <w:rPr>
          <w:rFonts w:ascii="Book Antiqua" w:hAnsi="Book Antiqua" w:cs="Times New Roman"/>
          <w:color w:val="000000" w:themeColor="text1"/>
          <w:sz w:val="24"/>
          <w:szCs w:val="24"/>
        </w:rPr>
        <w:t>suggest</w:t>
      </w:r>
      <w:r w:rsidR="00A11387" w:rsidRPr="00921D01">
        <w:rPr>
          <w:rFonts w:ascii="Book Antiqua" w:hAnsi="Book Antiqua" w:cs="Times New Roman"/>
          <w:color w:val="000000" w:themeColor="text1"/>
          <w:sz w:val="24"/>
          <w:szCs w:val="24"/>
        </w:rPr>
        <w:t>ed</w:t>
      </w:r>
      <w:r w:rsidR="00D6015F" w:rsidRPr="00921D01">
        <w:rPr>
          <w:rFonts w:ascii="Book Antiqua" w:hAnsi="Book Antiqua" w:cs="Times New Roman"/>
          <w:color w:val="000000" w:themeColor="text1"/>
          <w:sz w:val="24"/>
          <w:szCs w:val="24"/>
        </w:rPr>
        <w:t xml:space="preserve"> that there is increased paracellular permeability to </w:t>
      </w:r>
      <w:r w:rsidR="00D6015F" w:rsidRPr="00921D01">
        <w:rPr>
          <w:rFonts w:ascii="Book Antiqua" w:hAnsi="Book Antiqua" w:cs="Times New Roman"/>
          <w:color w:val="000000" w:themeColor="text1"/>
          <w:sz w:val="24"/>
          <w:szCs w:val="24"/>
          <w:vertAlign w:val="superscript"/>
        </w:rPr>
        <w:t>51</w:t>
      </w:r>
      <w:r w:rsidR="00D5603E" w:rsidRPr="00921D01">
        <w:rPr>
          <w:rFonts w:ascii="Book Antiqua" w:hAnsi="Book Antiqua" w:cs="Times New Roman"/>
          <w:color w:val="000000" w:themeColor="text1"/>
          <w:sz w:val="24"/>
          <w:szCs w:val="24"/>
        </w:rPr>
        <w:t xml:space="preserve">Cr-EDTA; these data confirm a </w:t>
      </w:r>
      <w:r w:rsidR="00D5603E" w:rsidRPr="00921D01">
        <w:rPr>
          <w:rFonts w:ascii="Book Antiqua" w:hAnsi="Book Antiqua" w:cs="Times New Roman"/>
          <w:color w:val="000000" w:themeColor="text1"/>
          <w:sz w:val="24"/>
          <w:szCs w:val="24"/>
        </w:rPr>
        <w:lastRenderedPageBreak/>
        <w:t>significant literature documenting increased intestinal or colonic permeability in IBS using orally administered probe</w:t>
      </w:r>
      <w:r w:rsidR="00A11387" w:rsidRPr="00921D01">
        <w:rPr>
          <w:rFonts w:ascii="Book Antiqua" w:hAnsi="Book Antiqua" w:cs="Times New Roman"/>
          <w:color w:val="000000" w:themeColor="text1"/>
          <w:sz w:val="24"/>
          <w:szCs w:val="24"/>
        </w:rPr>
        <w:t xml:space="preserve"> </w:t>
      </w:r>
      <w:r w:rsidR="00D5603E" w:rsidRPr="00921D01">
        <w:rPr>
          <w:rFonts w:ascii="Book Antiqua" w:hAnsi="Book Antiqua" w:cs="Times New Roman"/>
          <w:color w:val="000000" w:themeColor="text1"/>
          <w:sz w:val="24"/>
          <w:szCs w:val="24"/>
        </w:rPr>
        <w:t>molecules, principally saccharides</w:t>
      </w:r>
      <w:r w:rsidR="001B0E8F" w:rsidRPr="00921D01">
        <w:rPr>
          <w:rFonts w:ascii="Book Antiqua" w:hAnsi="Book Antiqua" w:cs="Times New Roman"/>
          <w:color w:val="000000" w:themeColor="text1"/>
          <w:sz w:val="24"/>
          <w:szCs w:val="24"/>
          <w:vertAlign w:val="superscript"/>
        </w:rPr>
        <w:fldChar w:fldCharType="begin">
          <w:fldData xml:space="preserve">PEVuZE5vdGU+PENpdGU+PEF1dGhvcj5DYW1pbGxlcmk8L0F1dGhvcj48WWVhcj4yMDEyPC9ZZWFy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PEVuZE5vdGU+PENpdGU+PEF1dGhvcj5DYW1pbGxlcmk8L0F1dGhvcj48WWVhcj4yMDEyPC9ZZWFy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1B0E8F" w:rsidRPr="00921D01">
        <w:rPr>
          <w:rFonts w:ascii="Book Antiqua" w:hAnsi="Book Antiqua" w:cs="Times New Roman"/>
          <w:color w:val="000000" w:themeColor="text1"/>
          <w:sz w:val="24"/>
          <w:szCs w:val="24"/>
          <w:vertAlign w:val="superscript"/>
        </w:rPr>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[53]</w:t>
      </w:r>
      <w:r w:rsidR="001B0E8F" w:rsidRPr="00921D01">
        <w:rPr>
          <w:rFonts w:ascii="Book Antiqua" w:hAnsi="Book Antiqua" w:cs="Times New Roman"/>
          <w:color w:val="000000" w:themeColor="text1"/>
          <w:sz w:val="24"/>
          <w:szCs w:val="24"/>
          <w:vertAlign w:val="superscript"/>
        </w:rPr>
        <w:fldChar w:fldCharType="end"/>
      </w:r>
      <w:r w:rsidR="00D5603E" w:rsidRPr="00921D01">
        <w:rPr>
          <w:rFonts w:ascii="Book Antiqua" w:hAnsi="Book Antiqua" w:cs="Times New Roman"/>
          <w:color w:val="000000" w:themeColor="text1"/>
          <w:sz w:val="24"/>
          <w:szCs w:val="24"/>
        </w:rPr>
        <w:t xml:space="preserve">. </w:t>
      </w:r>
      <w:proofErr w:type="spellStart"/>
      <w:r w:rsidR="00D5603E" w:rsidRPr="00921D01">
        <w:rPr>
          <w:rFonts w:ascii="Book Antiqua" w:hAnsi="Book Antiqua" w:cs="Times New Roman"/>
          <w:color w:val="000000" w:themeColor="text1"/>
          <w:sz w:val="24"/>
          <w:szCs w:val="24"/>
        </w:rPr>
        <w:t>Bednarska</w:t>
      </w:r>
      <w:proofErr w:type="spellEnd"/>
      <w:r w:rsidR="00D5603E" w:rsidRPr="00921D01">
        <w:rPr>
          <w:rFonts w:ascii="Book Antiqua" w:hAnsi="Book Antiqua" w:cs="Times New Roman"/>
          <w:color w:val="000000" w:themeColor="text1"/>
          <w:sz w:val="24"/>
          <w:szCs w:val="24"/>
        </w:rPr>
        <w:t xml:space="preserve"> </w:t>
      </w:r>
      <w:r w:rsidR="00D5603E" w:rsidRPr="00F9458D">
        <w:rPr>
          <w:rFonts w:ascii="Book Antiqua" w:hAnsi="Book Antiqua" w:cs="Times New Roman"/>
          <w:i/>
          <w:color w:val="000000" w:themeColor="text1"/>
          <w:sz w:val="24"/>
          <w:szCs w:val="24"/>
        </w:rPr>
        <w:t xml:space="preserve">et </w:t>
      </w:r>
      <w:proofErr w:type="gramStart"/>
      <w:r w:rsidR="00D5603E" w:rsidRPr="00F9458D">
        <w:rPr>
          <w:rFonts w:ascii="Book Antiqua" w:hAnsi="Book Antiqua" w:cs="Times New Roman"/>
          <w:i/>
          <w:color w:val="000000" w:themeColor="text1"/>
          <w:sz w:val="24"/>
          <w:szCs w:val="24"/>
        </w:rPr>
        <w:t>al</w:t>
      </w:r>
      <w:r w:rsidR="00F9458D">
        <w:rPr>
          <w:rFonts w:ascii="Book Antiqua" w:hAnsi="Book Antiqua" w:cs="Times New Roman"/>
          <w:color w:val="000000" w:themeColor="text1"/>
          <w:sz w:val="24"/>
          <w:szCs w:val="24"/>
          <w:vertAlign w:val="superscript"/>
        </w:rPr>
        <w:t>[</w:t>
      </w:r>
      <w:proofErr w:type="gramEnd"/>
      <w:r w:rsidR="00F9458D">
        <w:rPr>
          <w:rFonts w:ascii="Book Antiqua" w:hAnsi="Book Antiqua" w:cs="Times New Roman"/>
          <w:color w:val="000000" w:themeColor="text1"/>
          <w:sz w:val="24"/>
          <w:szCs w:val="24"/>
          <w:vertAlign w:val="superscript"/>
        </w:rPr>
        <w:t>52]</w:t>
      </w:r>
      <w:r w:rsidR="00D5603E" w:rsidRPr="00921D01">
        <w:rPr>
          <w:rFonts w:ascii="Book Antiqua" w:hAnsi="Book Antiqua" w:cs="Times New Roman"/>
          <w:color w:val="000000" w:themeColor="text1"/>
          <w:sz w:val="24"/>
          <w:szCs w:val="24"/>
        </w:rPr>
        <w:t xml:space="preserve"> also showed inc</w:t>
      </w:r>
      <w:r w:rsidR="00D6015F" w:rsidRPr="00921D01">
        <w:rPr>
          <w:rFonts w:ascii="Book Antiqua" w:hAnsi="Book Antiqua" w:cs="Times New Roman"/>
          <w:color w:val="000000" w:themeColor="text1"/>
          <w:sz w:val="24"/>
          <w:szCs w:val="24"/>
        </w:rPr>
        <w:t>reased</w:t>
      </w:r>
      <w:r w:rsidR="00D5603E" w:rsidRPr="00921D01">
        <w:rPr>
          <w:rFonts w:ascii="Book Antiqua" w:hAnsi="Book Antiqua" w:cs="Times New Roman"/>
          <w:color w:val="000000" w:themeColor="text1"/>
          <w:sz w:val="24"/>
          <w:szCs w:val="24"/>
        </w:rPr>
        <w:t xml:space="preserve"> transcellular permeability to live bacteria. </w:t>
      </w:r>
      <w:r w:rsidR="008B7B3B" w:rsidRPr="00921D01">
        <w:rPr>
          <w:rFonts w:ascii="Book Antiqua" w:hAnsi="Book Antiqua" w:cs="Times New Roman"/>
          <w:color w:val="000000" w:themeColor="text1"/>
          <w:sz w:val="24"/>
          <w:szCs w:val="24"/>
        </w:rPr>
        <w:t>G</w:t>
      </w:r>
      <w:r w:rsidR="00D5603E" w:rsidRPr="00921D01">
        <w:rPr>
          <w:rFonts w:ascii="Book Antiqua" w:hAnsi="Book Antiqua" w:cs="Times New Roman"/>
          <w:color w:val="000000" w:themeColor="text1"/>
          <w:sz w:val="24"/>
          <w:szCs w:val="24"/>
        </w:rPr>
        <w:t>aps among terminal ileal epithelial cells in IBS or among duodenal cells</w:t>
      </w:r>
      <w:r w:rsidR="008B7B3B" w:rsidRPr="00921D01">
        <w:rPr>
          <w:rFonts w:ascii="Book Antiqua" w:hAnsi="Book Antiqua" w:cs="Times New Roman"/>
          <w:color w:val="000000" w:themeColor="text1"/>
          <w:sz w:val="24"/>
          <w:szCs w:val="24"/>
        </w:rPr>
        <w:t xml:space="preserve"> have also been documented</w:t>
      </w:r>
      <w:r w:rsidR="00D5603E" w:rsidRPr="00921D01">
        <w:rPr>
          <w:rFonts w:ascii="Book Antiqua" w:hAnsi="Book Antiqua" w:cs="Times New Roman"/>
          <w:color w:val="000000" w:themeColor="text1"/>
          <w:sz w:val="24"/>
          <w:szCs w:val="24"/>
        </w:rPr>
        <w:t xml:space="preserve"> in response to food allergens</w:t>
      </w:r>
      <w:r w:rsidR="002C3667" w:rsidRPr="00921D01">
        <w:rPr>
          <w:rFonts w:ascii="Book Antiqua" w:hAnsi="Book Antiqua" w:cs="Times New Roman"/>
          <w:color w:val="000000" w:themeColor="text1"/>
          <w:sz w:val="24"/>
          <w:szCs w:val="24"/>
          <w:vertAlign w:val="superscript"/>
        </w:rPr>
        <w:fldChar w:fldCharType="begin">
          <w:fldData xml:space="preserve">PEVuZE5vdGU+PENpdGU+PEF1dGhvcj5UdXJjb3R0ZTwvQXV0aG9yPjxZZWFyPjIwMTM8L1llYXI+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PEVuZE5vdGU+PENpdGU+PEF1dGhvcj5UdXJjb3R0ZTwvQXV0aG9yPjxZZWFyPjIwMTM8L1llYXI+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2C3667" w:rsidRPr="00921D01">
        <w:rPr>
          <w:rFonts w:ascii="Book Antiqua" w:hAnsi="Book Antiqua" w:cs="Times New Roman"/>
          <w:color w:val="000000" w:themeColor="text1"/>
          <w:sz w:val="24"/>
          <w:szCs w:val="24"/>
          <w:vertAlign w:val="superscript"/>
        </w:rPr>
      </w:r>
      <w:r w:rsidR="002C3667" w:rsidRPr="00921D01">
        <w:rPr>
          <w:rFonts w:ascii="Book Antiqua" w:hAnsi="Book Antiqua" w:cs="Times New Roman"/>
          <w:color w:val="000000" w:themeColor="text1"/>
          <w:sz w:val="24"/>
          <w:szCs w:val="24"/>
          <w:vertAlign w:val="superscript"/>
        </w:rPr>
        <w:fldChar w:fldCharType="separate"/>
      </w:r>
      <w:r w:rsidR="00F9458D">
        <w:rPr>
          <w:rFonts w:ascii="Book Antiqua" w:hAnsi="Book Antiqua" w:cs="Times New Roman"/>
          <w:color w:val="000000" w:themeColor="text1"/>
          <w:sz w:val="24"/>
          <w:szCs w:val="24"/>
          <w:vertAlign w:val="superscript"/>
        </w:rPr>
        <w:t>[54,</w:t>
      </w:r>
      <w:r w:rsidR="00372583" w:rsidRPr="00921D01">
        <w:rPr>
          <w:rFonts w:ascii="Book Antiqua" w:hAnsi="Book Antiqua" w:cs="Times New Roman"/>
          <w:color w:val="000000" w:themeColor="text1"/>
          <w:sz w:val="24"/>
          <w:szCs w:val="24"/>
          <w:vertAlign w:val="superscript"/>
        </w:rPr>
        <w:t>55]</w:t>
      </w:r>
      <w:r w:rsidR="002C3667" w:rsidRPr="00921D01">
        <w:rPr>
          <w:rFonts w:ascii="Book Antiqua" w:hAnsi="Book Antiqua" w:cs="Times New Roman"/>
          <w:color w:val="000000" w:themeColor="text1"/>
          <w:sz w:val="24"/>
          <w:szCs w:val="24"/>
          <w:vertAlign w:val="superscript"/>
        </w:rPr>
        <w:fldChar w:fldCharType="end"/>
      </w:r>
      <w:r w:rsidR="00D5603E" w:rsidRPr="00921D01">
        <w:rPr>
          <w:rFonts w:ascii="Book Antiqua" w:hAnsi="Book Antiqua" w:cs="Times New Roman"/>
          <w:color w:val="000000" w:themeColor="text1"/>
          <w:sz w:val="24"/>
          <w:szCs w:val="24"/>
        </w:rPr>
        <w:t xml:space="preserve">. </w:t>
      </w:r>
      <w:r w:rsidR="005642E6" w:rsidRPr="00921D01">
        <w:rPr>
          <w:rFonts w:ascii="Book Antiqua" w:hAnsi="Book Antiqua" w:cs="Times New Roman"/>
          <w:color w:val="000000" w:themeColor="text1"/>
          <w:sz w:val="24"/>
          <w:szCs w:val="24"/>
        </w:rPr>
        <w:t>These data may provide the rationale for bacteria or their toxins impacting brain function, as demonstrated through correlations of permeability and brain structure and function</w:t>
      </w:r>
      <w:r w:rsidR="002C3667" w:rsidRPr="00921D01">
        <w:rPr>
          <w:rFonts w:ascii="Book Antiqua" w:hAnsi="Book Antiqua" w:cs="Times New Roman"/>
          <w:color w:val="000000" w:themeColor="text1"/>
          <w:sz w:val="24"/>
          <w:szCs w:val="24"/>
          <w:vertAlign w:val="superscript"/>
        </w:rPr>
        <w:fldChar w:fldCharType="begin">
          <w:fldData xml:space="preserve">PEVuZE5vdGU+PENpdGU+PEF1dGhvcj5XaXR0PC9BdXRob3I+PFllYXI+MjAxODwvWWVhcj48UmVj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PEVuZE5vdGU+PENpdGU+PEF1dGhvcj5XaXR0PC9BdXRob3I+PFllYXI+MjAxODwvWWVhcj48UmVj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2C3667" w:rsidRPr="00921D01">
        <w:rPr>
          <w:rFonts w:ascii="Book Antiqua" w:hAnsi="Book Antiqua" w:cs="Times New Roman"/>
          <w:color w:val="000000" w:themeColor="text1"/>
          <w:sz w:val="24"/>
          <w:szCs w:val="24"/>
          <w:vertAlign w:val="superscript"/>
        </w:rPr>
      </w:r>
      <w:r w:rsidR="002C3667"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[56]</w:t>
      </w:r>
      <w:r w:rsidR="002C3667" w:rsidRPr="00921D01">
        <w:rPr>
          <w:rFonts w:ascii="Book Antiqua" w:hAnsi="Book Antiqua" w:cs="Times New Roman"/>
          <w:color w:val="000000" w:themeColor="text1"/>
          <w:sz w:val="24"/>
          <w:szCs w:val="24"/>
          <w:vertAlign w:val="superscript"/>
        </w:rPr>
        <w:fldChar w:fldCharType="end"/>
      </w:r>
      <w:r w:rsidR="005642E6" w:rsidRPr="00921D01">
        <w:rPr>
          <w:rFonts w:ascii="Book Antiqua" w:hAnsi="Book Antiqua" w:cs="Times New Roman"/>
          <w:color w:val="000000" w:themeColor="text1"/>
          <w:sz w:val="24"/>
          <w:szCs w:val="24"/>
        </w:rPr>
        <w:t>.</w:t>
      </w:r>
      <w:r w:rsidR="00D5603E" w:rsidRPr="00921D01">
        <w:rPr>
          <w:rFonts w:ascii="Book Antiqua" w:hAnsi="Book Antiqua" w:cs="Times New Roman"/>
          <w:color w:val="000000" w:themeColor="text1"/>
          <w:sz w:val="24"/>
          <w:szCs w:val="24"/>
        </w:rPr>
        <w:t xml:space="preserve"> </w:t>
      </w:r>
      <w:r w:rsidR="005642E6" w:rsidRPr="00921D01">
        <w:rPr>
          <w:rFonts w:ascii="Book Antiqua" w:hAnsi="Book Antiqua" w:cs="Times New Roman"/>
          <w:color w:val="000000" w:themeColor="text1"/>
          <w:sz w:val="24"/>
          <w:szCs w:val="24"/>
        </w:rPr>
        <w:t>A probiotic</w:t>
      </w:r>
      <w:r w:rsidR="002C3667" w:rsidRPr="00921D01">
        <w:rPr>
          <w:rFonts w:ascii="Book Antiqua" w:hAnsi="Book Antiqua" w:cs="Times New Roman"/>
          <w:color w:val="000000" w:themeColor="text1"/>
          <w:sz w:val="24"/>
          <w:szCs w:val="24"/>
          <w:vertAlign w:val="superscript"/>
        </w:rPr>
        <w:fldChar w:fldCharType="begin">
          <w:fldData xml:space="preserve">PEVuZE5vdGU+PENpdGU+PEF1dGhvcj5NYTwvQXV0aG9yPjxZZWFyPjIwMTg8L1llYXI+PFJlY051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PEVuZE5vdGU+PENpdGU+PEF1dGhvcj5NYTwvQXV0aG9yPjxZZWFyPjIwMTg8L1llYXI+PFJlY051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2C3667" w:rsidRPr="00921D01">
        <w:rPr>
          <w:rFonts w:ascii="Book Antiqua" w:hAnsi="Book Antiqua" w:cs="Times New Roman"/>
          <w:color w:val="000000" w:themeColor="text1"/>
          <w:sz w:val="24"/>
          <w:szCs w:val="24"/>
          <w:vertAlign w:val="superscript"/>
        </w:rPr>
      </w:r>
      <w:r w:rsidR="002C3667"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[57]</w:t>
      </w:r>
      <w:r w:rsidR="002C3667" w:rsidRPr="00921D01">
        <w:rPr>
          <w:rFonts w:ascii="Book Antiqua" w:hAnsi="Book Antiqua" w:cs="Times New Roman"/>
          <w:color w:val="000000" w:themeColor="text1"/>
          <w:sz w:val="24"/>
          <w:szCs w:val="24"/>
          <w:vertAlign w:val="superscript"/>
        </w:rPr>
        <w:fldChar w:fldCharType="end"/>
      </w:r>
      <w:r w:rsidR="00A11387" w:rsidRPr="00921D01">
        <w:rPr>
          <w:rFonts w:ascii="Book Antiqua" w:hAnsi="Book Antiqua" w:cs="Times New Roman"/>
          <w:color w:val="000000" w:themeColor="text1"/>
          <w:sz w:val="24"/>
          <w:szCs w:val="24"/>
        </w:rPr>
        <w:t>,</w:t>
      </w:r>
      <w:r w:rsidR="005642E6" w:rsidRPr="00921D01">
        <w:rPr>
          <w:rFonts w:ascii="Book Antiqua" w:hAnsi="Book Antiqua" w:cs="Times New Roman"/>
          <w:color w:val="000000" w:themeColor="text1"/>
          <w:sz w:val="24"/>
          <w:szCs w:val="24"/>
        </w:rPr>
        <w:t xml:space="preserve"> </w:t>
      </w:r>
      <w:r w:rsidR="005642E6" w:rsidRPr="00921D01">
        <w:rPr>
          <w:rFonts w:ascii="Book Antiqua" w:hAnsi="Book Antiqua" w:cs="Times New Roman"/>
          <w:i/>
          <w:color w:val="000000" w:themeColor="text1"/>
          <w:sz w:val="24"/>
          <w:szCs w:val="24"/>
        </w:rPr>
        <w:t>B.</w:t>
      </w:r>
      <w:r w:rsidR="00A11387" w:rsidRPr="00921D01">
        <w:rPr>
          <w:rFonts w:ascii="Book Antiqua" w:hAnsi="Book Antiqua" w:cs="Times New Roman"/>
          <w:i/>
          <w:color w:val="000000" w:themeColor="text1"/>
          <w:sz w:val="24"/>
          <w:szCs w:val="24"/>
        </w:rPr>
        <w:t> </w:t>
      </w:r>
      <w:proofErr w:type="spellStart"/>
      <w:r w:rsidR="005642E6" w:rsidRPr="00921D01">
        <w:rPr>
          <w:rFonts w:ascii="Book Antiqua" w:hAnsi="Book Antiqua" w:cs="Times New Roman"/>
          <w:i/>
          <w:color w:val="000000" w:themeColor="text1"/>
          <w:sz w:val="24"/>
          <w:szCs w:val="24"/>
        </w:rPr>
        <w:t>infantis</w:t>
      </w:r>
      <w:proofErr w:type="spellEnd"/>
      <w:r w:rsidR="005642E6" w:rsidRPr="00921D01">
        <w:rPr>
          <w:rFonts w:ascii="Book Antiqua" w:hAnsi="Book Antiqua" w:cs="Times New Roman"/>
          <w:color w:val="000000" w:themeColor="text1"/>
          <w:sz w:val="24"/>
          <w:szCs w:val="24"/>
        </w:rPr>
        <w:t xml:space="preserve"> M-63</w:t>
      </w:r>
      <w:r w:rsidR="00A11387" w:rsidRPr="00921D01">
        <w:rPr>
          <w:rFonts w:ascii="Book Antiqua" w:hAnsi="Book Antiqua" w:cs="Times New Roman"/>
          <w:color w:val="000000" w:themeColor="text1"/>
          <w:sz w:val="24"/>
          <w:szCs w:val="24"/>
        </w:rPr>
        <w:t>,</w:t>
      </w:r>
      <w:r w:rsidR="005642E6" w:rsidRPr="00921D01">
        <w:rPr>
          <w:rFonts w:ascii="Book Antiqua" w:hAnsi="Book Antiqua" w:cs="Times New Roman"/>
          <w:color w:val="000000" w:themeColor="text1"/>
          <w:sz w:val="24"/>
          <w:szCs w:val="24"/>
        </w:rPr>
        <w:t xml:space="preserve"> </w:t>
      </w:r>
      <w:r w:rsidR="00A11387" w:rsidRPr="00921D01">
        <w:rPr>
          <w:rFonts w:ascii="Book Antiqua" w:hAnsi="Book Antiqua" w:cs="Times New Roman"/>
          <w:color w:val="000000" w:themeColor="text1"/>
          <w:sz w:val="24"/>
          <w:szCs w:val="24"/>
        </w:rPr>
        <w:t xml:space="preserve">has seemed to be </w:t>
      </w:r>
      <w:r w:rsidR="005642E6" w:rsidRPr="00921D01">
        <w:rPr>
          <w:rFonts w:ascii="Book Antiqua" w:hAnsi="Book Antiqua" w:cs="Times New Roman"/>
          <w:color w:val="000000" w:themeColor="text1"/>
          <w:sz w:val="24"/>
          <w:szCs w:val="24"/>
        </w:rPr>
        <w:t xml:space="preserve">effective in improving mental health </w:t>
      </w:r>
      <w:r w:rsidR="00A11387" w:rsidRPr="00921D01">
        <w:rPr>
          <w:rFonts w:ascii="Book Antiqua" w:hAnsi="Book Antiqua" w:cs="Times New Roman"/>
          <w:color w:val="000000" w:themeColor="text1"/>
          <w:sz w:val="24"/>
          <w:szCs w:val="24"/>
        </w:rPr>
        <w:t xml:space="preserve">in patients </w:t>
      </w:r>
      <w:r w:rsidR="005642E6" w:rsidRPr="00921D01">
        <w:rPr>
          <w:rFonts w:ascii="Book Antiqua" w:hAnsi="Book Antiqua" w:cs="Times New Roman"/>
          <w:color w:val="000000" w:themeColor="text1"/>
          <w:sz w:val="24"/>
          <w:szCs w:val="24"/>
        </w:rPr>
        <w:t>who developed IBS after floods</w:t>
      </w:r>
      <w:r w:rsidR="00A11387" w:rsidRPr="00921D01">
        <w:rPr>
          <w:rFonts w:ascii="Book Antiqua" w:hAnsi="Book Antiqua" w:cs="Times New Roman"/>
          <w:color w:val="000000" w:themeColor="text1"/>
          <w:sz w:val="24"/>
          <w:szCs w:val="24"/>
        </w:rPr>
        <w:t>,</w:t>
      </w:r>
      <w:r w:rsidR="005642E6" w:rsidRPr="00921D01">
        <w:rPr>
          <w:rFonts w:ascii="Book Antiqua" w:hAnsi="Book Antiqua" w:cs="Times New Roman"/>
          <w:color w:val="000000" w:themeColor="text1"/>
          <w:sz w:val="24"/>
          <w:szCs w:val="24"/>
        </w:rPr>
        <w:t xml:space="preserve"> and this may</w:t>
      </w:r>
      <w:r w:rsidR="00A11387" w:rsidRPr="00921D01">
        <w:rPr>
          <w:rFonts w:ascii="Book Antiqua" w:hAnsi="Book Antiqua" w:cs="Times New Roman"/>
          <w:color w:val="000000" w:themeColor="text1"/>
          <w:sz w:val="24"/>
          <w:szCs w:val="24"/>
        </w:rPr>
        <w:t xml:space="preserve"> </w:t>
      </w:r>
      <w:r w:rsidR="005642E6" w:rsidRPr="00921D01">
        <w:rPr>
          <w:rFonts w:ascii="Book Antiqua" w:hAnsi="Book Antiqua" w:cs="Times New Roman"/>
          <w:color w:val="000000" w:themeColor="text1"/>
          <w:sz w:val="24"/>
          <w:szCs w:val="24"/>
        </w:rPr>
        <w:t>be due to restoration of microbial balance and the gut-brain axis.</w:t>
      </w:r>
    </w:p>
    <w:p w14:paraId="5B231FF4" w14:textId="23EFFCAE" w:rsidR="00510447" w:rsidRPr="00921D01" w:rsidRDefault="00F9458D"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Fecal microbiota transplantation has also been explored as a potential treatment of FGIDs, particularly IBS, with the intent of restoring the microbiome to a healthy state</w:t>
      </w:r>
      <w:r w:rsidR="00510447" w:rsidRPr="00921D01">
        <w:rPr>
          <w:rFonts w:ascii="Book Antiqua" w:hAnsi="Book Antiqua" w:cs="Times New Roman"/>
          <w:color w:val="000000" w:themeColor="text1"/>
          <w:sz w:val="24"/>
          <w:szCs w:val="24"/>
        </w:rPr>
        <w:fldChar w:fldCharType="begin"/>
      </w:r>
      <w:r w:rsidR="00372583" w:rsidRPr="00921D01">
        <w:rPr>
          <w:rFonts w:ascii="Book Antiqua" w:hAnsi="Book Antiqua" w:cs="Times New Roman"/>
          <w:color w:val="000000" w:themeColor="text1"/>
          <w:sz w:val="24"/>
          <w:szCs w:val="24"/>
        </w:rPr>
        <w:instrText xml:space="preserve"> ADDIN EN.CITE &lt;EndNote&gt;&lt;Cite&gt;&lt;Author&gt;Vaughn&lt;/Author&gt;&lt;Year&gt;2019&lt;/Year&gt;&lt;RecNum&gt;96&lt;/RecNum&gt;&lt;DisplayText&gt;&lt;style face="superscript"&gt;[58]&lt;/style&gt;&lt;/DisplayText&gt;&lt;record&gt;&lt;rec-number&gt;96&lt;/rec-number&gt;&lt;foreign-keys&gt;&lt;key app="EN" db-id="9sze9pe2uadz2pexes75r09ud2dsxx55wesd" timestamp="1548947462"&gt;96&lt;/key&gt;&lt;/foreign-keys&gt;&lt;ref-type name="Journal Article"&gt;17&lt;/ref-type&gt;&lt;contributors&gt;&lt;authors&gt;&lt;author&gt;Vaughn, B. P.&lt;/author&gt;&lt;author&gt;Rank, K. M.&lt;/author&gt;&lt;author&gt;Khoruts, A.&lt;/author&gt;&lt;/authors&gt;&lt;/contributors&gt;&lt;auth-address&gt;Department of Medicine, Division of Gastroenterology, University of Minnesota, Minneapolis, Minnesota.&amp;#xD;Department of Medicine, Division of Gastroenterology, University of Minnesota, Minneapolis, Minnesota; Center for Immunology and the BioTechnology Institute, University of Minnesota, Minneapolis, Minnesota. Electronic address: khoru001@umn.edu.&lt;/auth-address&gt;&lt;titles&gt;&lt;title&gt;Fecal Microbiota Transplantation: Current Status in Treatment of GI and Liver Disease&lt;/title&gt;&lt;secondary-title&gt;Clin Gastroenterol Hepatol&lt;/secondary-title&gt;&lt;/titles&gt;&lt;periodical&gt;&lt;full-title&gt;Clin Gastroenterol Hepatol&lt;/full-title&gt;&lt;/periodical&gt;&lt;pages&gt;353-361&lt;/pages&gt;&lt;volume&gt;17&lt;/volume&gt;&lt;number&gt;2&lt;/number&gt;&lt;edition&gt;2018/07/29&lt;/edition&gt;&lt;keywords&gt;&lt;keyword&gt;Clostridium difficile Infection&lt;/keyword&gt;&lt;keyword&gt;Fecal Microbiota Transplantation&lt;/keyword&gt;&lt;keyword&gt;Inflammatory Bowel Disease&lt;/keyword&gt;&lt;keyword&gt;Irritable Bowel Syndrome&lt;/keyword&gt;&lt;keyword&gt;Liver Disease&lt;/keyword&gt;&lt;keyword&gt;Pathobiome&lt;/keyword&gt;&lt;/keywords&gt;&lt;dates&gt;&lt;year&gt;2019&lt;/year&gt;&lt;pub-dates&gt;&lt;date&gt;Jan&lt;/date&gt;&lt;/pub-dates&gt;&lt;/dates&gt;&lt;isbn&gt;1542-7714 (Electronic)&amp;#xD;1542-3565 (Linking)&lt;/isbn&gt;&lt;accession-num&gt;30055267&lt;/accession-num&gt;&lt;urls&gt;&lt;related-urls&gt;&lt;url&gt;https://www.ncbi.nlm.nih.gov/pubmed/30055267&lt;/url&gt;&lt;/related-urls&gt;&lt;/urls&gt;&lt;electronic-resource-num&gt;10.1016/j.cgh.2018.07.026&lt;/electronic-resource-num&gt;&lt;/record&gt;&lt;/Cite&gt;&lt;/EndNote&gt;</w:instrText>
      </w:r>
      <w:r w:rsidR="00510447" w:rsidRPr="00921D01">
        <w:rPr>
          <w:rFonts w:ascii="Book Antiqua" w:hAnsi="Book Antiqua" w:cs="Times New Roman"/>
          <w:color w:val="000000" w:themeColor="text1"/>
          <w:sz w:val="24"/>
          <w:szCs w:val="24"/>
        </w:rPr>
        <w:fldChar w:fldCharType="separate"/>
      </w:r>
      <w:r w:rsidR="00372583" w:rsidRPr="00921D01">
        <w:rPr>
          <w:rFonts w:ascii="Book Antiqua" w:hAnsi="Book Antiqua" w:cs="Times New Roman"/>
          <w:color w:val="000000" w:themeColor="text1"/>
          <w:sz w:val="24"/>
          <w:szCs w:val="24"/>
          <w:vertAlign w:val="superscript"/>
        </w:rPr>
        <w:t>[58]</w:t>
      </w:r>
      <w:r w:rsidR="00510447" w:rsidRPr="00921D01">
        <w:rPr>
          <w:rFonts w:ascii="Book Antiqua" w:hAnsi="Book Antiqua" w:cs="Times New Roman"/>
          <w:color w:val="000000" w:themeColor="text1"/>
          <w:sz w:val="24"/>
          <w:szCs w:val="24"/>
        </w:rPr>
        <w:fldChar w:fldCharType="end"/>
      </w:r>
      <w:r w:rsidR="00510447" w:rsidRPr="00921D01">
        <w:rPr>
          <w:rFonts w:ascii="Book Antiqua" w:hAnsi="Book Antiqua" w:cs="Times New Roman"/>
          <w:color w:val="000000" w:themeColor="text1"/>
          <w:sz w:val="24"/>
          <w:szCs w:val="24"/>
        </w:rPr>
        <w:t>. Further studies are needed to help determine the appropriate goal of the microbiota</w:t>
      </w:r>
      <w:r>
        <w:rPr>
          <w:rFonts w:ascii="Book Antiqua" w:hAnsi="Book Antiqua" w:cs="Times New Roman"/>
          <w:color w:val="000000" w:themeColor="text1"/>
          <w:sz w:val="24"/>
          <w:szCs w:val="24"/>
        </w:rPr>
        <w:t xml:space="preserve"> change and the composition of </w:t>
      </w:r>
      <w:r w:rsidR="00510447" w:rsidRPr="00921D01">
        <w:rPr>
          <w:rFonts w:ascii="Book Antiqua" w:hAnsi="Book Antiqua" w:cs="Times New Roman"/>
          <w:color w:val="000000" w:themeColor="text1"/>
          <w:sz w:val="24"/>
          <w:szCs w:val="24"/>
        </w:rPr>
        <w:t>“healthy gut” microbiota. Rigorous trials need to be conducted to evaluate the safety of these transplants for use in FGID</w:t>
      </w:r>
      <w:r w:rsidR="007E4A7C" w:rsidRPr="00921D01">
        <w:rPr>
          <w:rFonts w:ascii="Book Antiqua" w:hAnsi="Book Antiqua" w:cs="Times New Roman"/>
          <w:color w:val="000000" w:themeColor="text1"/>
          <w:sz w:val="24"/>
          <w:szCs w:val="24"/>
        </w:rPr>
        <w:t>s</w:t>
      </w:r>
      <w:r w:rsidR="00510447" w:rsidRPr="00921D01">
        <w:rPr>
          <w:rFonts w:ascii="Book Antiqua" w:hAnsi="Book Antiqua" w:cs="Times New Roman"/>
          <w:color w:val="000000" w:themeColor="text1"/>
          <w:sz w:val="24"/>
          <w:szCs w:val="24"/>
        </w:rPr>
        <w:t xml:space="preserve">, which generally carry low mortality risk, </w:t>
      </w:r>
      <w:r>
        <w:rPr>
          <w:rFonts w:ascii="Book Antiqua" w:hAnsi="Book Antiqua" w:cs="Times New Roman"/>
          <w:color w:val="000000" w:themeColor="text1"/>
          <w:sz w:val="24"/>
          <w:szCs w:val="24"/>
        </w:rPr>
        <w:t>as well as to evaluate the long-</w:t>
      </w:r>
      <w:r w:rsidR="00510447" w:rsidRPr="00921D01">
        <w:rPr>
          <w:rFonts w:ascii="Book Antiqua" w:hAnsi="Book Antiqua" w:cs="Times New Roman"/>
          <w:color w:val="000000" w:themeColor="text1"/>
          <w:sz w:val="24"/>
          <w:szCs w:val="24"/>
        </w:rPr>
        <w:t xml:space="preserve">term durability of results. </w:t>
      </w:r>
    </w:p>
    <w:p w14:paraId="6D8DBAF7" w14:textId="5715B940" w:rsidR="007B1698" w:rsidRDefault="007B1698" w:rsidP="00F9458D">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For this field to advance, we require further validated measurements of permeability that are applicable noninvasively in clinical practice </w:t>
      </w:r>
      <w:r w:rsidR="00A11387" w:rsidRPr="00921D01">
        <w:rPr>
          <w:rFonts w:ascii="Book Antiqua" w:hAnsi="Book Antiqua" w:cs="Times New Roman"/>
          <w:color w:val="000000" w:themeColor="text1"/>
          <w:sz w:val="24"/>
          <w:szCs w:val="24"/>
        </w:rPr>
        <w:t xml:space="preserve">as </w:t>
      </w:r>
      <w:r w:rsidRPr="00921D01">
        <w:rPr>
          <w:rFonts w:ascii="Book Antiqua" w:hAnsi="Book Antiqua" w:cs="Times New Roman"/>
          <w:color w:val="000000" w:themeColor="text1"/>
          <w:sz w:val="24"/>
          <w:szCs w:val="24"/>
        </w:rPr>
        <w:t xml:space="preserve">an essential first step, followed by provision of evidence that interventions (dietary, probiotic, </w:t>
      </w:r>
      <w:r w:rsidR="007D63A2" w:rsidRPr="00921D01">
        <w:rPr>
          <w:rFonts w:ascii="Book Antiqua" w:hAnsi="Book Antiqua" w:cs="Times New Roman"/>
          <w:color w:val="000000" w:themeColor="text1"/>
          <w:sz w:val="24"/>
          <w:szCs w:val="24"/>
        </w:rPr>
        <w:t xml:space="preserve">microbial transplant, </w:t>
      </w:r>
      <w:r w:rsidRPr="00921D01">
        <w:rPr>
          <w:rFonts w:ascii="Book Antiqua" w:hAnsi="Book Antiqua" w:cs="Times New Roman"/>
          <w:color w:val="000000" w:themeColor="text1"/>
          <w:sz w:val="24"/>
          <w:szCs w:val="24"/>
        </w:rPr>
        <w:t xml:space="preserve">or pharmacological) can restore barrier function to normal. At present, </w:t>
      </w:r>
      <w:r w:rsidR="008B7B3B" w:rsidRPr="00921D01">
        <w:rPr>
          <w:rFonts w:ascii="Book Antiqua" w:hAnsi="Book Antiqua" w:cs="Times New Roman"/>
          <w:color w:val="000000" w:themeColor="text1"/>
          <w:sz w:val="24"/>
          <w:szCs w:val="24"/>
        </w:rPr>
        <w:t xml:space="preserve">none </w:t>
      </w:r>
      <w:r w:rsidRPr="00921D01">
        <w:rPr>
          <w:rFonts w:ascii="Book Antiqua" w:hAnsi="Book Antiqua" w:cs="Times New Roman"/>
          <w:color w:val="000000" w:themeColor="text1"/>
          <w:sz w:val="24"/>
          <w:szCs w:val="24"/>
        </w:rPr>
        <w:t>of the three dimensions (intestinal permeability, microbiome or brain imaging) is applicable in the personalized medicine arena.</w:t>
      </w:r>
    </w:p>
    <w:p w14:paraId="26CE656C" w14:textId="77777777" w:rsidR="00F9458D" w:rsidRPr="00921D01" w:rsidRDefault="00F9458D" w:rsidP="00F9458D">
      <w:pPr>
        <w:adjustRightInd w:val="0"/>
        <w:snapToGrid w:val="0"/>
        <w:spacing w:after="0" w:line="360" w:lineRule="auto"/>
        <w:ind w:firstLine="120"/>
        <w:jc w:val="both"/>
        <w:rPr>
          <w:rFonts w:ascii="Book Antiqua" w:hAnsi="Book Antiqua" w:cs="Times New Roman"/>
          <w:color w:val="000000" w:themeColor="text1"/>
          <w:sz w:val="24"/>
          <w:szCs w:val="24"/>
        </w:rPr>
      </w:pPr>
    </w:p>
    <w:p w14:paraId="714A8213" w14:textId="366A1FFF" w:rsidR="00243198" w:rsidRPr="00921D01" w:rsidRDefault="00F9458D" w:rsidP="00921D01">
      <w:pPr>
        <w:adjustRightInd w:val="0"/>
        <w:snapToGrid w:val="0"/>
        <w:spacing w:after="0" w:line="360" w:lineRule="auto"/>
        <w:jc w:val="both"/>
        <w:outlineLvl w:val="0"/>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THE “-OMICS” AND PRECISION MEDICINE</w:t>
      </w:r>
    </w:p>
    <w:p w14:paraId="526D05EB" w14:textId="77777777" w:rsidR="00243198" w:rsidRPr="00921D01" w:rsidRDefault="001A12AD"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 xml:space="preserve">Pharmacogenomics and </w:t>
      </w:r>
      <w:r w:rsidR="00A11387" w:rsidRPr="00921D01">
        <w:rPr>
          <w:rFonts w:ascii="Book Antiqua" w:hAnsi="Book Antiqua" w:cs="Times New Roman"/>
          <w:b/>
          <w:i/>
          <w:color w:val="000000" w:themeColor="text1"/>
          <w:sz w:val="24"/>
          <w:szCs w:val="24"/>
        </w:rPr>
        <w:t>d</w:t>
      </w:r>
      <w:r w:rsidRPr="00921D01">
        <w:rPr>
          <w:rFonts w:ascii="Book Antiqua" w:hAnsi="Book Antiqua" w:cs="Times New Roman"/>
          <w:b/>
          <w:i/>
          <w:color w:val="000000" w:themeColor="text1"/>
          <w:sz w:val="24"/>
          <w:szCs w:val="24"/>
        </w:rPr>
        <w:t xml:space="preserve">rug </w:t>
      </w:r>
      <w:r w:rsidR="00A11387" w:rsidRPr="00921D01">
        <w:rPr>
          <w:rFonts w:ascii="Book Antiqua" w:hAnsi="Book Antiqua" w:cs="Times New Roman"/>
          <w:b/>
          <w:i/>
          <w:color w:val="000000" w:themeColor="text1"/>
          <w:sz w:val="24"/>
          <w:szCs w:val="24"/>
        </w:rPr>
        <w:t>p</w:t>
      </w:r>
      <w:r w:rsidRPr="00921D01">
        <w:rPr>
          <w:rFonts w:ascii="Book Antiqua" w:hAnsi="Book Antiqua" w:cs="Times New Roman"/>
          <w:b/>
          <w:i/>
          <w:color w:val="000000" w:themeColor="text1"/>
          <w:sz w:val="24"/>
          <w:szCs w:val="24"/>
        </w:rPr>
        <w:t>harmacokinetics</w:t>
      </w:r>
    </w:p>
    <w:p w14:paraId="3B88DB51" w14:textId="77777777" w:rsidR="001A12AD" w:rsidRPr="00921D01" w:rsidRDefault="00E10A75"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Pharmacogenomics evaluates </w:t>
      </w:r>
      <w:r w:rsidR="006A1820" w:rsidRPr="00921D01">
        <w:rPr>
          <w:rFonts w:ascii="Book Antiqua" w:hAnsi="Book Antiqua" w:cs="Times New Roman"/>
          <w:color w:val="000000" w:themeColor="text1"/>
          <w:sz w:val="24"/>
          <w:szCs w:val="24"/>
        </w:rPr>
        <w:t xml:space="preserve">the impact </w:t>
      </w:r>
      <w:r w:rsidR="00145090" w:rsidRPr="00921D01">
        <w:rPr>
          <w:rFonts w:ascii="Book Antiqua" w:hAnsi="Book Antiqua" w:cs="Times New Roman"/>
          <w:color w:val="000000" w:themeColor="text1"/>
          <w:sz w:val="24"/>
          <w:szCs w:val="24"/>
        </w:rPr>
        <w:t>of changes in an individual patient’s genetic code</w:t>
      </w:r>
      <w:r w:rsidR="006A1820" w:rsidRPr="00921D01">
        <w:rPr>
          <w:rFonts w:ascii="Book Antiqua" w:hAnsi="Book Antiqua" w:cs="Times New Roman"/>
          <w:color w:val="000000" w:themeColor="text1"/>
          <w:sz w:val="24"/>
          <w:szCs w:val="24"/>
        </w:rPr>
        <w:t xml:space="preserve"> on drug metabolism or on a therapeutic target. Genetic differences in drug metabolism can lead to increased or decreased response to a standard dose of medication in </w:t>
      </w:r>
      <w:r w:rsidR="00145090" w:rsidRPr="00921D01">
        <w:rPr>
          <w:rFonts w:ascii="Book Antiqua" w:hAnsi="Book Antiqua" w:cs="Times New Roman"/>
          <w:color w:val="000000" w:themeColor="text1"/>
          <w:sz w:val="24"/>
          <w:szCs w:val="24"/>
        </w:rPr>
        <w:t xml:space="preserve">different </w:t>
      </w:r>
      <w:r w:rsidR="006A1820" w:rsidRPr="00921D01">
        <w:rPr>
          <w:rFonts w:ascii="Book Antiqua" w:hAnsi="Book Antiqua" w:cs="Times New Roman"/>
          <w:color w:val="000000" w:themeColor="text1"/>
          <w:sz w:val="24"/>
          <w:szCs w:val="24"/>
        </w:rPr>
        <w:t>patients and may lead to unintended toxicity or poor response, respectively. The cytochrome p</w:t>
      </w:r>
      <w:r w:rsidR="00A11387" w:rsidRPr="00921D01">
        <w:rPr>
          <w:rFonts w:ascii="Book Antiqua" w:hAnsi="Book Antiqua" w:cs="Times New Roman"/>
          <w:color w:val="000000" w:themeColor="text1"/>
          <w:sz w:val="24"/>
          <w:szCs w:val="24"/>
        </w:rPr>
        <w:t xml:space="preserve"> (CYP) </w:t>
      </w:r>
      <w:r w:rsidR="006A1820" w:rsidRPr="00921D01">
        <w:rPr>
          <w:rFonts w:ascii="Book Antiqua" w:hAnsi="Book Antiqua" w:cs="Times New Roman"/>
          <w:color w:val="000000" w:themeColor="text1"/>
          <w:sz w:val="24"/>
          <w:szCs w:val="24"/>
        </w:rPr>
        <w:t xml:space="preserve">450 enzymes are responsible for phase I </w:t>
      </w:r>
      <w:r w:rsidR="006A1820" w:rsidRPr="00921D01">
        <w:rPr>
          <w:rFonts w:ascii="Book Antiqua" w:hAnsi="Book Antiqua" w:cs="Times New Roman"/>
          <w:color w:val="000000" w:themeColor="text1"/>
          <w:sz w:val="24"/>
          <w:szCs w:val="24"/>
        </w:rPr>
        <w:lastRenderedPageBreak/>
        <w:t xml:space="preserve">metabolism </w:t>
      </w:r>
      <w:r w:rsidR="00A11387" w:rsidRPr="00921D01">
        <w:rPr>
          <w:rFonts w:ascii="Book Antiqua" w:hAnsi="Book Antiqua" w:cs="Times New Roman"/>
          <w:color w:val="000000" w:themeColor="text1"/>
          <w:sz w:val="24"/>
          <w:szCs w:val="24"/>
        </w:rPr>
        <w:t>o</w:t>
      </w:r>
      <w:r w:rsidR="006A1820" w:rsidRPr="00921D01">
        <w:rPr>
          <w:rFonts w:ascii="Book Antiqua" w:hAnsi="Book Antiqua" w:cs="Times New Roman"/>
          <w:color w:val="000000" w:themeColor="text1"/>
          <w:sz w:val="24"/>
          <w:szCs w:val="24"/>
        </w:rPr>
        <w:t>f numerous drugs</w:t>
      </w:r>
      <w:r w:rsidR="00A11387" w:rsidRPr="00921D01">
        <w:rPr>
          <w:rFonts w:ascii="Book Antiqua" w:hAnsi="Book Antiqua" w:cs="Times New Roman"/>
          <w:color w:val="000000" w:themeColor="text1"/>
          <w:sz w:val="24"/>
          <w:szCs w:val="24"/>
        </w:rPr>
        <w:t>,</w:t>
      </w:r>
      <w:r w:rsidR="006A1820" w:rsidRPr="00921D01">
        <w:rPr>
          <w:rFonts w:ascii="Book Antiqua" w:hAnsi="Book Antiqua" w:cs="Times New Roman"/>
          <w:color w:val="000000" w:themeColor="text1"/>
          <w:sz w:val="24"/>
          <w:szCs w:val="24"/>
        </w:rPr>
        <w:t xml:space="preserve"> and genetic variations in several of these enzymes have been implicated in response to treatment in FGID</w:t>
      </w:r>
      <w:r w:rsidR="00A11387" w:rsidRPr="00921D01">
        <w:rPr>
          <w:rFonts w:ascii="Book Antiqua" w:hAnsi="Book Antiqua" w:cs="Times New Roman"/>
          <w:color w:val="000000" w:themeColor="text1"/>
          <w:sz w:val="24"/>
          <w:szCs w:val="24"/>
        </w:rPr>
        <w:t>s</w:t>
      </w:r>
      <w:r w:rsidR="006A1820" w:rsidRPr="00921D01">
        <w:rPr>
          <w:rFonts w:ascii="Book Antiqua" w:hAnsi="Book Antiqua" w:cs="Times New Roman"/>
          <w:color w:val="000000" w:themeColor="text1"/>
          <w:sz w:val="24"/>
          <w:szCs w:val="24"/>
        </w:rPr>
        <w:t xml:space="preserve">. </w:t>
      </w:r>
    </w:p>
    <w:p w14:paraId="0C528F31" w14:textId="460FE3C7" w:rsidR="006A1820" w:rsidRPr="00921D01" w:rsidRDefault="006E54A6"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6A1820" w:rsidRPr="00921D01">
        <w:rPr>
          <w:rFonts w:ascii="Book Antiqua" w:hAnsi="Book Antiqua" w:cs="Times New Roman"/>
          <w:color w:val="000000" w:themeColor="text1"/>
          <w:sz w:val="24"/>
          <w:szCs w:val="24"/>
        </w:rPr>
        <w:t>Central pain modulators</w:t>
      </w:r>
      <w:r w:rsidR="00A11387" w:rsidRPr="00921D01">
        <w:rPr>
          <w:rFonts w:ascii="Book Antiqua" w:hAnsi="Book Antiqua" w:cs="Times New Roman"/>
          <w:color w:val="000000" w:themeColor="text1"/>
          <w:sz w:val="24"/>
          <w:szCs w:val="24"/>
        </w:rPr>
        <w:t>,</w:t>
      </w:r>
      <w:r w:rsidR="006A1820" w:rsidRPr="00921D01">
        <w:rPr>
          <w:rFonts w:ascii="Book Antiqua" w:hAnsi="Book Antiqua" w:cs="Times New Roman"/>
          <w:color w:val="000000" w:themeColor="text1"/>
          <w:sz w:val="24"/>
          <w:szCs w:val="24"/>
        </w:rPr>
        <w:t xml:space="preserve"> including the tricyclic antidepressants and the selective serotonin reuptake inhibitors (SSRIs)</w:t>
      </w:r>
      <w:r w:rsidR="00A11387" w:rsidRPr="00921D01">
        <w:rPr>
          <w:rFonts w:ascii="Book Antiqua" w:hAnsi="Book Antiqua" w:cs="Times New Roman"/>
          <w:color w:val="000000" w:themeColor="text1"/>
          <w:sz w:val="24"/>
          <w:szCs w:val="24"/>
        </w:rPr>
        <w:t>,</w:t>
      </w:r>
      <w:r w:rsidR="006A1820" w:rsidRPr="00921D01">
        <w:rPr>
          <w:rFonts w:ascii="Book Antiqua" w:hAnsi="Book Antiqua" w:cs="Times New Roman"/>
          <w:color w:val="000000" w:themeColor="text1"/>
          <w:sz w:val="24"/>
          <w:szCs w:val="24"/>
        </w:rPr>
        <w:t xml:space="preserve"> are frequently used </w:t>
      </w:r>
      <w:r w:rsidR="00A11387" w:rsidRPr="00921D01">
        <w:rPr>
          <w:rFonts w:ascii="Book Antiqua" w:hAnsi="Book Antiqua" w:cs="Times New Roman"/>
          <w:color w:val="000000" w:themeColor="text1"/>
          <w:sz w:val="24"/>
          <w:szCs w:val="24"/>
        </w:rPr>
        <w:t xml:space="preserve">to treat pain in patients with </w:t>
      </w:r>
      <w:r w:rsidR="006A1820" w:rsidRPr="00921D01">
        <w:rPr>
          <w:rFonts w:ascii="Book Antiqua" w:hAnsi="Book Antiqua" w:cs="Times New Roman"/>
          <w:color w:val="000000" w:themeColor="text1"/>
          <w:sz w:val="24"/>
          <w:szCs w:val="24"/>
        </w:rPr>
        <w:t>FGID</w:t>
      </w:r>
      <w:r w:rsidR="00A11387" w:rsidRPr="00921D01">
        <w:rPr>
          <w:rFonts w:ascii="Book Antiqua" w:hAnsi="Book Antiqua" w:cs="Times New Roman"/>
          <w:color w:val="000000" w:themeColor="text1"/>
          <w:sz w:val="24"/>
          <w:szCs w:val="24"/>
        </w:rPr>
        <w:t>s</w:t>
      </w:r>
      <w:r w:rsidR="006A1820" w:rsidRPr="00921D01">
        <w:rPr>
          <w:rFonts w:ascii="Book Antiqua" w:hAnsi="Book Antiqua" w:cs="Times New Roman"/>
          <w:color w:val="000000" w:themeColor="text1"/>
          <w:sz w:val="24"/>
          <w:szCs w:val="24"/>
        </w:rPr>
        <w:t>. These drugs are metabolized by the CYP2D6 enzyme</w:t>
      </w:r>
      <w:r w:rsidR="00A11387" w:rsidRPr="00921D01">
        <w:rPr>
          <w:rFonts w:ascii="Book Antiqua" w:hAnsi="Book Antiqua" w:cs="Times New Roman"/>
          <w:color w:val="000000" w:themeColor="text1"/>
          <w:sz w:val="24"/>
          <w:szCs w:val="24"/>
        </w:rPr>
        <w:t>,</w:t>
      </w:r>
      <w:r w:rsidR="006A1820" w:rsidRPr="00921D01">
        <w:rPr>
          <w:rFonts w:ascii="Book Antiqua" w:hAnsi="Book Antiqua" w:cs="Times New Roman"/>
          <w:color w:val="000000" w:themeColor="text1"/>
          <w:sz w:val="24"/>
          <w:szCs w:val="24"/>
        </w:rPr>
        <w:t xml:space="preserve"> which has more than 100 genetic variations </w:t>
      </w:r>
      <w:r w:rsidR="00A11387" w:rsidRPr="00921D01">
        <w:rPr>
          <w:rFonts w:ascii="Book Antiqua" w:hAnsi="Book Antiqua" w:cs="Times New Roman"/>
          <w:color w:val="000000" w:themeColor="text1"/>
          <w:sz w:val="24"/>
          <w:szCs w:val="24"/>
        </w:rPr>
        <w:t xml:space="preserve">that </w:t>
      </w:r>
      <w:r w:rsidR="006A1820" w:rsidRPr="00921D01">
        <w:rPr>
          <w:rFonts w:ascii="Book Antiqua" w:hAnsi="Book Antiqua" w:cs="Times New Roman"/>
          <w:color w:val="000000" w:themeColor="text1"/>
          <w:sz w:val="24"/>
          <w:szCs w:val="24"/>
        </w:rPr>
        <w:t>d</w:t>
      </w:r>
      <w:r w:rsidR="00145090" w:rsidRPr="00921D01">
        <w:rPr>
          <w:rFonts w:ascii="Book Antiqua" w:hAnsi="Book Antiqua" w:cs="Times New Roman"/>
          <w:color w:val="000000" w:themeColor="text1"/>
          <w:sz w:val="24"/>
          <w:szCs w:val="24"/>
        </w:rPr>
        <w:t>etermin</w:t>
      </w:r>
      <w:r w:rsidR="006A1820" w:rsidRPr="00921D01">
        <w:rPr>
          <w:rFonts w:ascii="Book Antiqua" w:hAnsi="Book Antiqua" w:cs="Times New Roman"/>
          <w:color w:val="000000" w:themeColor="text1"/>
          <w:sz w:val="24"/>
          <w:szCs w:val="24"/>
        </w:rPr>
        <w:t>e functionality</w:t>
      </w:r>
      <w:r w:rsidR="00145090" w:rsidRPr="00921D01">
        <w:rPr>
          <w:rFonts w:ascii="Book Antiqua" w:hAnsi="Book Antiqua" w:cs="Times New Roman"/>
          <w:color w:val="000000" w:themeColor="text1"/>
          <w:sz w:val="24"/>
          <w:szCs w:val="24"/>
        </w:rPr>
        <w:t xml:space="preserve"> of the enzymes</w:t>
      </w:r>
      <w:r w:rsidR="006A1820" w:rsidRPr="00921D01">
        <w:rPr>
          <w:rFonts w:ascii="Book Antiqua" w:hAnsi="Book Antiqua" w:cs="Times New Roman"/>
          <w:color w:val="000000" w:themeColor="text1"/>
          <w:sz w:val="24"/>
          <w:szCs w:val="24"/>
        </w:rPr>
        <w:t xml:space="preserve">. The number of functional </w:t>
      </w:r>
      <w:r w:rsidR="006A1820" w:rsidRPr="006E54A6">
        <w:rPr>
          <w:rFonts w:ascii="Book Antiqua" w:hAnsi="Book Antiqua" w:cs="Times New Roman"/>
          <w:i/>
          <w:color w:val="000000" w:themeColor="text1"/>
          <w:sz w:val="24"/>
          <w:szCs w:val="24"/>
        </w:rPr>
        <w:t>CYP2D6</w:t>
      </w:r>
      <w:r w:rsidR="006A1820" w:rsidRPr="00921D01">
        <w:rPr>
          <w:rFonts w:ascii="Book Antiqua" w:hAnsi="Book Antiqua" w:cs="Times New Roman"/>
          <w:color w:val="000000" w:themeColor="text1"/>
          <w:sz w:val="24"/>
          <w:szCs w:val="24"/>
        </w:rPr>
        <w:t xml:space="preserve"> genes was shown to correlate with nortriptyline metabolism</w:t>
      </w:r>
      <w:r w:rsidR="002C3667" w:rsidRPr="00921D01">
        <w:rPr>
          <w:rFonts w:ascii="Book Antiqua" w:hAnsi="Book Antiqua" w:cs="Times New Roman"/>
          <w:color w:val="000000" w:themeColor="text1"/>
          <w:sz w:val="24"/>
          <w:szCs w:val="24"/>
          <w:vertAlign w:val="superscript"/>
        </w:rPr>
        <w:fldChar w:fldCharType="begin">
          <w:fldData xml:space="preserve">PEVuZE5vdGU+PENpdGU+PEF1dGhvcj5Ecm9zc21hbjwvQXV0aG9yPjxZZWFyPjIwMTg8L1llYXI+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PEVuZE5vdGU+PENpdGU+PEF1dGhvcj5Ecm9zc21hbjwvQXV0aG9yPjxZZWFyPjIwMTg8L1llYXI+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2C3667" w:rsidRPr="00921D01">
        <w:rPr>
          <w:rFonts w:ascii="Book Antiqua" w:hAnsi="Book Antiqua" w:cs="Times New Roman"/>
          <w:color w:val="000000" w:themeColor="text1"/>
          <w:sz w:val="24"/>
          <w:szCs w:val="24"/>
          <w:vertAlign w:val="superscript"/>
        </w:rPr>
      </w:r>
      <w:r w:rsidR="002C3667"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[59]</w:t>
      </w:r>
      <w:r w:rsidR="002C3667" w:rsidRPr="00921D01">
        <w:rPr>
          <w:rFonts w:ascii="Book Antiqua" w:hAnsi="Book Antiqua" w:cs="Times New Roman"/>
          <w:color w:val="000000" w:themeColor="text1"/>
          <w:sz w:val="24"/>
          <w:szCs w:val="24"/>
          <w:vertAlign w:val="superscript"/>
        </w:rPr>
        <w:fldChar w:fldCharType="end"/>
      </w:r>
      <w:r w:rsidR="006A1820" w:rsidRPr="00921D01">
        <w:rPr>
          <w:rFonts w:ascii="Book Antiqua" w:hAnsi="Book Antiqua" w:cs="Times New Roman"/>
          <w:color w:val="000000" w:themeColor="text1"/>
          <w:sz w:val="24"/>
          <w:szCs w:val="24"/>
        </w:rPr>
        <w:t>, but the clinical implication</w:t>
      </w:r>
      <w:r w:rsidR="00A11387" w:rsidRPr="00921D01">
        <w:rPr>
          <w:rFonts w:ascii="Book Antiqua" w:hAnsi="Book Antiqua" w:cs="Times New Roman"/>
          <w:color w:val="000000" w:themeColor="text1"/>
          <w:sz w:val="24"/>
          <w:szCs w:val="24"/>
        </w:rPr>
        <w:t>s</w:t>
      </w:r>
      <w:r w:rsidR="006A1820" w:rsidRPr="00921D01">
        <w:rPr>
          <w:rFonts w:ascii="Book Antiqua" w:hAnsi="Book Antiqua" w:cs="Times New Roman"/>
          <w:color w:val="000000" w:themeColor="text1"/>
          <w:sz w:val="24"/>
          <w:szCs w:val="24"/>
        </w:rPr>
        <w:t xml:space="preserve"> of </w:t>
      </w:r>
      <w:r w:rsidR="00145090" w:rsidRPr="00921D01">
        <w:rPr>
          <w:rFonts w:ascii="Book Antiqua" w:hAnsi="Book Antiqua" w:cs="Times New Roman"/>
          <w:color w:val="000000" w:themeColor="text1"/>
          <w:sz w:val="24"/>
          <w:szCs w:val="24"/>
        </w:rPr>
        <w:t xml:space="preserve">this observation </w:t>
      </w:r>
      <w:r w:rsidR="00A11387" w:rsidRPr="00921D01">
        <w:rPr>
          <w:rFonts w:ascii="Book Antiqua" w:hAnsi="Book Antiqua" w:cs="Times New Roman"/>
          <w:color w:val="000000" w:themeColor="text1"/>
          <w:sz w:val="24"/>
          <w:szCs w:val="24"/>
        </w:rPr>
        <w:t>are</w:t>
      </w:r>
      <w:r w:rsidR="006A1820" w:rsidRPr="00921D01">
        <w:rPr>
          <w:rFonts w:ascii="Book Antiqua" w:hAnsi="Book Antiqua" w:cs="Times New Roman"/>
          <w:color w:val="000000" w:themeColor="text1"/>
          <w:sz w:val="24"/>
          <w:szCs w:val="24"/>
        </w:rPr>
        <w:t xml:space="preserve"> still un</w:t>
      </w:r>
      <w:r w:rsidR="00145090" w:rsidRPr="00921D01">
        <w:rPr>
          <w:rFonts w:ascii="Book Antiqua" w:hAnsi="Book Antiqua" w:cs="Times New Roman"/>
          <w:color w:val="000000" w:themeColor="text1"/>
          <w:sz w:val="24"/>
          <w:szCs w:val="24"/>
        </w:rPr>
        <w:t>proven in clinical trials or practice, except in individual patients</w:t>
      </w:r>
      <w:r w:rsidR="006A1820" w:rsidRPr="00921D01">
        <w:rPr>
          <w:rFonts w:ascii="Book Antiqua" w:hAnsi="Book Antiqua" w:cs="Times New Roman"/>
          <w:color w:val="000000" w:themeColor="text1"/>
          <w:sz w:val="24"/>
          <w:szCs w:val="24"/>
        </w:rPr>
        <w:t xml:space="preserve">. </w:t>
      </w:r>
    </w:p>
    <w:p w14:paraId="564BF955" w14:textId="78DB993E" w:rsidR="006A1820" w:rsidRDefault="006A1820" w:rsidP="006E54A6">
      <w:pPr>
        <w:adjustRightInd w:val="0"/>
        <w:snapToGrid w:val="0"/>
        <w:spacing w:after="0" w:line="360" w:lineRule="auto"/>
        <w:ind w:firstLine="120"/>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CYP2C19 is responsible for inactivation of proton pump inhibitors</w:t>
      </w:r>
      <w:r w:rsidR="00A11387"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as well as the H</w:t>
      </w:r>
      <w:r w:rsidRPr="00921D01">
        <w:rPr>
          <w:rFonts w:ascii="Book Antiqua" w:hAnsi="Book Antiqua" w:cs="Times New Roman"/>
          <w:color w:val="000000" w:themeColor="text1"/>
          <w:sz w:val="24"/>
          <w:szCs w:val="24"/>
          <w:vertAlign w:val="subscript"/>
        </w:rPr>
        <w:t>2</w:t>
      </w:r>
      <w:r w:rsidRPr="00921D01">
        <w:rPr>
          <w:rFonts w:ascii="Book Antiqua" w:hAnsi="Book Antiqua" w:cs="Times New Roman"/>
          <w:color w:val="000000" w:themeColor="text1"/>
          <w:sz w:val="24"/>
          <w:szCs w:val="24"/>
        </w:rPr>
        <w:t xml:space="preserve"> receptor antagonist, cimetidine. Increased activity variants of CYP2C19 can lead to poor response to </w:t>
      </w:r>
      <w:r w:rsidR="006E54A6">
        <w:rPr>
          <w:rFonts w:ascii="Book Antiqua" w:hAnsi="Book Antiqua" w:cs="Times New Roman"/>
          <w:color w:val="000000" w:themeColor="text1"/>
          <w:sz w:val="24"/>
          <w:szCs w:val="24"/>
        </w:rPr>
        <w:t>proton pump inhibitors (</w:t>
      </w:r>
      <w:r w:rsidRPr="00921D01">
        <w:rPr>
          <w:rFonts w:ascii="Book Antiqua" w:hAnsi="Book Antiqua" w:cs="Times New Roman"/>
          <w:color w:val="000000" w:themeColor="text1"/>
          <w:sz w:val="24"/>
          <w:szCs w:val="24"/>
        </w:rPr>
        <w:t>PPIs</w:t>
      </w:r>
      <w:r w:rsidR="006E54A6">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in patients with </w:t>
      </w:r>
      <w:r w:rsidR="00317E08" w:rsidRPr="00921D01">
        <w:rPr>
          <w:rFonts w:ascii="Book Antiqua" w:hAnsi="Book Antiqua" w:cs="Times New Roman"/>
          <w:color w:val="000000" w:themeColor="text1"/>
          <w:sz w:val="24"/>
          <w:szCs w:val="24"/>
        </w:rPr>
        <w:t>functional dyspepsia</w:t>
      </w:r>
      <w:r w:rsidRPr="00921D01">
        <w:rPr>
          <w:rFonts w:ascii="Book Antiqua" w:hAnsi="Book Antiqua" w:cs="Times New Roman"/>
          <w:color w:val="000000" w:themeColor="text1"/>
          <w:sz w:val="24"/>
          <w:szCs w:val="24"/>
        </w:rPr>
        <w:t>. In these cases, rabeprazole should be considered</w:t>
      </w:r>
      <w:r w:rsidR="00317E0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as it is metabolized through the CYP3A4 system. The CYP3A4 system is also responsible for the metabolism of </w:t>
      </w:r>
      <w:proofErr w:type="spellStart"/>
      <w:r w:rsidRPr="00921D01">
        <w:rPr>
          <w:rFonts w:ascii="Book Antiqua" w:hAnsi="Book Antiqua" w:cs="Times New Roman"/>
          <w:color w:val="000000" w:themeColor="text1"/>
          <w:sz w:val="24"/>
          <w:szCs w:val="24"/>
        </w:rPr>
        <w:t>alosetron</w:t>
      </w:r>
      <w:proofErr w:type="spellEnd"/>
      <w:r w:rsidRPr="00921D01">
        <w:rPr>
          <w:rFonts w:ascii="Book Antiqua" w:hAnsi="Book Antiqua" w:cs="Times New Roman"/>
          <w:color w:val="000000" w:themeColor="text1"/>
          <w:sz w:val="24"/>
          <w:szCs w:val="24"/>
        </w:rPr>
        <w:t>, a 5HT</w:t>
      </w:r>
      <w:r w:rsidRPr="00921D01">
        <w:rPr>
          <w:rFonts w:ascii="Book Antiqua" w:hAnsi="Book Antiqua" w:cs="Times New Roman"/>
          <w:color w:val="000000" w:themeColor="text1"/>
          <w:sz w:val="24"/>
          <w:szCs w:val="24"/>
          <w:vertAlign w:val="subscript"/>
        </w:rPr>
        <w:t>3</w:t>
      </w:r>
      <w:r w:rsidRPr="00921D01">
        <w:rPr>
          <w:rFonts w:ascii="Book Antiqua" w:hAnsi="Book Antiqua" w:cs="Times New Roman"/>
          <w:color w:val="000000" w:themeColor="text1"/>
          <w:sz w:val="24"/>
          <w:szCs w:val="24"/>
        </w:rPr>
        <w:t xml:space="preserve"> receptor antagonist used in</w:t>
      </w:r>
      <w:r w:rsidR="00317E08" w:rsidRPr="00921D01">
        <w:rPr>
          <w:rFonts w:ascii="Book Antiqua" w:hAnsi="Book Antiqua" w:cs="Times New Roman"/>
          <w:color w:val="000000" w:themeColor="text1"/>
          <w:sz w:val="24"/>
          <w:szCs w:val="24"/>
        </w:rPr>
        <w:t xml:space="preserve"> treatment of </w:t>
      </w:r>
      <w:r w:rsidRPr="00921D01">
        <w:rPr>
          <w:rFonts w:ascii="Book Antiqua" w:hAnsi="Book Antiqua" w:cs="Times New Roman"/>
          <w:color w:val="000000" w:themeColor="text1"/>
          <w:sz w:val="24"/>
          <w:szCs w:val="24"/>
        </w:rPr>
        <w:t>IBS-D. Decreased activity variants of CYP3A4 or concomitant use of benzodiazepines</w:t>
      </w:r>
      <w:r w:rsidR="00317E0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which are also metabolized by the same enzyme, may lead to increased drug effects and higher risk of toxicity</w:t>
      </w:r>
      <w:r w:rsidR="002C3667" w:rsidRPr="00921D01">
        <w:rPr>
          <w:rFonts w:ascii="Book Antiqua" w:hAnsi="Book Antiqua" w:cs="Times New Roman"/>
          <w:color w:val="000000" w:themeColor="text1"/>
          <w:sz w:val="24"/>
          <w:szCs w:val="24"/>
          <w:vertAlign w:val="superscript"/>
        </w:rPr>
        <w:fldChar w:fldCharType="begin">
          <w:fldData xml:space="preserve">PEVuZE5vdGU+PENpdGU+PEF1dGhvcj5EJmFwb3M7U291emE8L0F1dGhvcj48WWVhcj4yMDAxPC9Z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PEVuZE5vdGU+PENpdGU+PEF1dGhvcj5EJmFwb3M7U291emE8L0F1dGhvcj48WWVhcj4yMDAxPC9Z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2C3667" w:rsidRPr="00921D01">
        <w:rPr>
          <w:rFonts w:ascii="Book Antiqua" w:hAnsi="Book Antiqua" w:cs="Times New Roman"/>
          <w:color w:val="000000" w:themeColor="text1"/>
          <w:sz w:val="24"/>
          <w:szCs w:val="24"/>
          <w:vertAlign w:val="superscript"/>
        </w:rPr>
      </w:r>
      <w:r w:rsidR="002C3667"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[60]</w:t>
      </w:r>
      <w:r w:rsidR="002C3667" w:rsidRPr="00921D01">
        <w:rPr>
          <w:rFonts w:ascii="Book Antiqua" w:hAnsi="Book Antiqua" w:cs="Times New Roman"/>
          <w:color w:val="000000" w:themeColor="text1"/>
          <w:sz w:val="24"/>
          <w:szCs w:val="24"/>
          <w:vertAlign w:val="superscript"/>
        </w:rPr>
        <w:fldChar w:fldCharType="end"/>
      </w:r>
      <w:r w:rsidRPr="00921D01">
        <w:rPr>
          <w:rFonts w:ascii="Book Antiqua" w:hAnsi="Book Antiqua" w:cs="Times New Roman"/>
          <w:color w:val="000000" w:themeColor="text1"/>
          <w:sz w:val="24"/>
          <w:szCs w:val="24"/>
        </w:rPr>
        <w:t>.</w:t>
      </w:r>
    </w:p>
    <w:p w14:paraId="55CCA413" w14:textId="77777777" w:rsidR="006E54A6" w:rsidRPr="00921D01" w:rsidRDefault="006E54A6" w:rsidP="006E54A6">
      <w:pPr>
        <w:adjustRightInd w:val="0"/>
        <w:snapToGrid w:val="0"/>
        <w:spacing w:after="0" w:line="360" w:lineRule="auto"/>
        <w:ind w:firstLine="120"/>
        <w:jc w:val="both"/>
        <w:rPr>
          <w:rFonts w:ascii="Book Antiqua" w:hAnsi="Book Antiqua" w:cs="Times New Roman"/>
          <w:color w:val="000000" w:themeColor="text1"/>
          <w:sz w:val="24"/>
          <w:szCs w:val="24"/>
        </w:rPr>
      </w:pPr>
    </w:p>
    <w:p w14:paraId="3BA90400" w14:textId="77777777" w:rsidR="00243198" w:rsidRPr="00921D01" w:rsidRDefault="001A12AD"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Mutations and genetic variants in FGID</w:t>
      </w:r>
      <w:r w:rsidR="00317E08" w:rsidRPr="00921D01">
        <w:rPr>
          <w:rFonts w:ascii="Book Antiqua" w:hAnsi="Book Antiqua" w:cs="Times New Roman"/>
          <w:b/>
          <w:i/>
          <w:color w:val="000000" w:themeColor="text1"/>
          <w:sz w:val="24"/>
          <w:szCs w:val="24"/>
        </w:rPr>
        <w:t>s</w:t>
      </w:r>
    </w:p>
    <w:p w14:paraId="5E0B50D6" w14:textId="77777777" w:rsidR="003D3D99" w:rsidRDefault="003D3D99"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While specific genetic variants have not been identified as therapeutic targets, there are several polymorphisms which alter GI transit and may influence the development of FGIDs. The serotonin-transporter protein (SERT) is located on a </w:t>
      </w:r>
      <w:proofErr w:type="spellStart"/>
      <w:r w:rsidRPr="00921D01">
        <w:rPr>
          <w:rFonts w:ascii="Book Antiqua" w:hAnsi="Book Antiqua" w:cs="Times New Roman"/>
          <w:color w:val="000000" w:themeColor="text1"/>
          <w:sz w:val="24"/>
          <w:szCs w:val="24"/>
        </w:rPr>
        <w:t>presynatic</w:t>
      </w:r>
      <w:proofErr w:type="spellEnd"/>
      <w:r w:rsidRPr="00921D01">
        <w:rPr>
          <w:rFonts w:ascii="Book Antiqua" w:hAnsi="Book Antiqua" w:cs="Times New Roman"/>
          <w:color w:val="000000" w:themeColor="text1"/>
          <w:sz w:val="24"/>
          <w:szCs w:val="24"/>
        </w:rPr>
        <w:t xml:space="preserve"> neuron and clears 5-HT from the synaptic cleft, limiting downstream activation of receptors that stimulate colonic transit. Allelic variants of th</w:t>
      </w:r>
      <w:r w:rsidR="00145090" w:rsidRPr="00921D01">
        <w:rPr>
          <w:rFonts w:ascii="Book Antiqua" w:hAnsi="Book Antiqua" w:cs="Times New Roman"/>
          <w:color w:val="000000" w:themeColor="text1"/>
          <w:sz w:val="24"/>
          <w:szCs w:val="24"/>
        </w:rPr>
        <w:t>e</w:t>
      </w:r>
      <w:r w:rsidRPr="00921D01">
        <w:rPr>
          <w:rFonts w:ascii="Book Antiqua" w:hAnsi="Book Antiqua" w:cs="Times New Roman"/>
          <w:color w:val="000000" w:themeColor="text1"/>
          <w:sz w:val="24"/>
          <w:szCs w:val="24"/>
        </w:rPr>
        <w:t xml:space="preserve"> gene</w:t>
      </w:r>
      <w:r w:rsidR="00145090" w:rsidRPr="00921D01">
        <w:rPr>
          <w:rFonts w:ascii="Book Antiqua" w:hAnsi="Book Antiqua" w:cs="Times New Roman"/>
          <w:color w:val="000000" w:themeColor="text1"/>
          <w:sz w:val="24"/>
          <w:szCs w:val="24"/>
        </w:rPr>
        <w:t xml:space="preserve"> </w:t>
      </w:r>
      <w:r w:rsidR="00145090" w:rsidRPr="00921D01">
        <w:rPr>
          <w:rFonts w:ascii="Book Antiqua" w:hAnsi="Book Antiqua" w:cs="Times New Roman"/>
          <w:i/>
          <w:color w:val="000000" w:themeColor="text1"/>
          <w:sz w:val="24"/>
          <w:szCs w:val="24"/>
        </w:rPr>
        <w:t>5-HTTLPR</w:t>
      </w:r>
      <w:r w:rsidR="00317E08" w:rsidRPr="00921D01">
        <w:rPr>
          <w:rFonts w:ascii="Book Antiqua" w:hAnsi="Book Antiqua" w:cs="Times New Roman"/>
          <w:color w:val="000000" w:themeColor="text1"/>
          <w:sz w:val="24"/>
          <w:szCs w:val="24"/>
        </w:rPr>
        <w:t>,</w:t>
      </w:r>
      <w:r w:rsidR="00145090" w:rsidRPr="00921D01">
        <w:rPr>
          <w:rFonts w:ascii="Book Antiqua" w:hAnsi="Book Antiqua" w:cs="Times New Roman"/>
          <w:color w:val="000000" w:themeColor="text1"/>
          <w:sz w:val="24"/>
          <w:szCs w:val="24"/>
        </w:rPr>
        <w:t xml:space="preserve"> which determines SERT synthesis</w:t>
      </w:r>
      <w:r w:rsidR="00317E0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can cause decreased SERT protein and increased serotonergic activation and accelerated colonic transit</w:t>
      </w:r>
      <w:r w:rsidR="002C3667"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&lt;EndNote&gt;&lt;Cite&gt;&lt;Author&gt;Camilleri&lt;/Author&gt;&lt;Year&gt;2012&lt;/Year&gt;&lt;RecNum&gt;77&lt;/RecNum&gt;&lt;DisplayText&gt;&lt;style face="superscript"&gt;[61]&lt;/style&gt;&lt;/DisplayText&gt;&lt;record&gt;&lt;rec-number&gt;77&lt;/rec-number&gt;&lt;foreign-keys&gt;&lt;key app="EN" db-id="9sze9pe2uadz2pexes75r09ud2dsxx55wesd" timestamp="1545941815"&gt;77&lt;/key&gt;&lt;/foreign-keys&gt;&lt;ref-type name="Journal Article"&gt;17&lt;/ref-type&gt;&lt;contributors&gt;&lt;authors&gt;&lt;author&gt;Camilleri, M.&lt;/author&gt;&lt;/authors&gt;&lt;/contributors&gt;&lt;auth-address&gt;College of Medicine, Mayo Clinic, Charlton 8-110, 200 First Street South West, Rochester, MN 55905, USA. camilleri.michael@mayo.edu&lt;/auth-address&gt;&lt;titles&gt;&lt;title&gt;The role of pharmacogenetics in nonmalignant gastrointestinal diseases&lt;/title&gt;&lt;secondary-title&gt;Nat Rev Gastroenterol Hepatol&lt;/secondary-title&gt;&lt;/titles&gt;&lt;periodical&gt;&lt;full-title&gt;Nat Rev Gastroenterol Hepatol&lt;/full-title&gt;&lt;/periodical&gt;&lt;pages&gt;173-84&lt;/pages&gt;&lt;volume&gt;9&lt;/volume&gt;&lt;number&gt;3&lt;/number&gt;&lt;edition&gt;2012/02/09&lt;/edition&gt;&lt;keywords&gt;&lt;keyword&gt;Gastroenterology/*methods&lt;/keyword&gt;&lt;keyword&gt;Gastrointestinal Diseases/*drug therapy/*genetics&lt;/keyword&gt;&lt;keyword&gt;Humans&lt;/keyword&gt;&lt;keyword&gt;Pharmacogenetics/*methods&lt;/keyword&gt;&lt;keyword&gt;Precision Medicine/*methods&lt;/keyword&gt;&lt;/keywords&gt;&lt;dates&gt;&lt;year&gt;2012&lt;/year&gt;&lt;pub-dates&gt;&lt;date&gt;Feb 7&lt;/date&gt;&lt;/pub-dates&gt;&lt;/dates&gt;&lt;isbn&gt;1759-5053 (Electronic)&amp;#xD;1759-5045 (Linking)&lt;/isbn&gt;&lt;accession-num&gt;22310916&lt;/accession-num&gt;&lt;urls&gt;&lt;related-urls&gt;&lt;url&gt;https://www.ncbi.nlm.nih.gov/pubmed/22310916&lt;/url&gt;&lt;/related-urls&gt;&lt;/urls&gt;&lt;custom2&gt;PMC3914769&lt;/custom2&gt;&lt;electronic-resource-num&gt;10.1038/nrgastro.2012.2&lt;/electronic-resource-num&gt;&lt;/record&gt;&lt;/Cite&gt;&lt;/EndNote&gt;</w:instrText>
      </w:r>
      <w:r w:rsidR="002C3667"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[61]</w:t>
      </w:r>
      <w:r w:rsidR="002C3667" w:rsidRPr="00921D01">
        <w:rPr>
          <w:rFonts w:ascii="Book Antiqua" w:hAnsi="Book Antiqua" w:cs="Times New Roman"/>
          <w:color w:val="000000" w:themeColor="text1"/>
          <w:sz w:val="24"/>
          <w:szCs w:val="24"/>
          <w:vertAlign w:val="superscript"/>
        </w:rPr>
        <w:fldChar w:fldCharType="end"/>
      </w:r>
      <w:r w:rsidRPr="00921D01">
        <w:rPr>
          <w:rFonts w:ascii="Book Antiqua" w:hAnsi="Book Antiqua" w:cs="Times New Roman"/>
          <w:color w:val="000000" w:themeColor="text1"/>
          <w:sz w:val="24"/>
          <w:szCs w:val="24"/>
        </w:rPr>
        <w:t xml:space="preserve">. The presence of variations causing decreased SERT has also been seen to </w:t>
      </w:r>
      <w:r w:rsidR="00145090" w:rsidRPr="00921D01">
        <w:rPr>
          <w:rFonts w:ascii="Book Antiqua" w:hAnsi="Book Antiqua" w:cs="Times New Roman"/>
          <w:color w:val="000000" w:themeColor="text1"/>
          <w:sz w:val="24"/>
          <w:szCs w:val="24"/>
        </w:rPr>
        <w:t xml:space="preserve">decrease </w:t>
      </w:r>
      <w:r w:rsidRPr="00921D01">
        <w:rPr>
          <w:rFonts w:ascii="Book Antiqua" w:hAnsi="Book Antiqua" w:cs="Times New Roman"/>
          <w:color w:val="000000" w:themeColor="text1"/>
          <w:sz w:val="24"/>
          <w:szCs w:val="24"/>
        </w:rPr>
        <w:t xml:space="preserve">the response to </w:t>
      </w:r>
      <w:r w:rsidR="00317E08" w:rsidRPr="00921D01">
        <w:rPr>
          <w:rFonts w:ascii="Book Antiqua" w:hAnsi="Book Antiqua" w:cs="Times New Roman"/>
          <w:color w:val="000000" w:themeColor="text1"/>
          <w:sz w:val="24"/>
          <w:szCs w:val="24"/>
        </w:rPr>
        <w:t xml:space="preserve">the </w:t>
      </w:r>
      <w:r w:rsidRPr="00921D01">
        <w:rPr>
          <w:rFonts w:ascii="Book Antiqua" w:hAnsi="Book Antiqua" w:cs="Times New Roman"/>
          <w:color w:val="000000" w:themeColor="text1"/>
          <w:sz w:val="24"/>
          <w:szCs w:val="24"/>
        </w:rPr>
        <w:t>5HT</w:t>
      </w:r>
      <w:r w:rsidRPr="00921D01">
        <w:rPr>
          <w:rFonts w:ascii="Book Antiqua" w:hAnsi="Book Antiqua" w:cs="Times New Roman"/>
          <w:color w:val="000000" w:themeColor="text1"/>
          <w:sz w:val="24"/>
          <w:szCs w:val="24"/>
          <w:vertAlign w:val="subscript"/>
        </w:rPr>
        <w:t xml:space="preserve">3 </w:t>
      </w:r>
      <w:r w:rsidRPr="00921D01">
        <w:rPr>
          <w:rFonts w:ascii="Book Antiqua" w:hAnsi="Book Antiqua" w:cs="Times New Roman"/>
          <w:color w:val="000000" w:themeColor="text1"/>
          <w:sz w:val="24"/>
          <w:szCs w:val="24"/>
        </w:rPr>
        <w:t xml:space="preserve">receptor antagonist, </w:t>
      </w:r>
      <w:proofErr w:type="spellStart"/>
      <w:r w:rsidRPr="00921D01">
        <w:rPr>
          <w:rFonts w:ascii="Book Antiqua" w:hAnsi="Book Antiqua" w:cs="Times New Roman"/>
          <w:color w:val="000000" w:themeColor="text1"/>
          <w:sz w:val="24"/>
          <w:szCs w:val="24"/>
        </w:rPr>
        <w:t>alosetron</w:t>
      </w:r>
      <w:proofErr w:type="spellEnd"/>
      <w:r w:rsidRPr="00921D01">
        <w:rPr>
          <w:rFonts w:ascii="Book Antiqua" w:hAnsi="Book Antiqua" w:cs="Times New Roman"/>
          <w:color w:val="000000" w:themeColor="text1"/>
          <w:sz w:val="24"/>
          <w:szCs w:val="24"/>
        </w:rPr>
        <w:t xml:space="preserve">, and </w:t>
      </w:r>
      <w:r w:rsidR="00317E08" w:rsidRPr="00921D01">
        <w:rPr>
          <w:rFonts w:ascii="Book Antiqua" w:hAnsi="Book Antiqua" w:cs="Times New Roman"/>
          <w:color w:val="000000" w:themeColor="text1"/>
          <w:sz w:val="24"/>
          <w:szCs w:val="24"/>
        </w:rPr>
        <w:t xml:space="preserve">to </w:t>
      </w:r>
      <w:r w:rsidR="00145090" w:rsidRPr="00921D01">
        <w:rPr>
          <w:rFonts w:ascii="Book Antiqua" w:hAnsi="Book Antiqua" w:cs="Times New Roman"/>
          <w:color w:val="000000" w:themeColor="text1"/>
          <w:sz w:val="24"/>
          <w:szCs w:val="24"/>
        </w:rPr>
        <w:t>in</w:t>
      </w:r>
      <w:r w:rsidRPr="00921D01">
        <w:rPr>
          <w:rFonts w:ascii="Book Antiqua" w:hAnsi="Book Antiqua" w:cs="Times New Roman"/>
          <w:color w:val="000000" w:themeColor="text1"/>
          <w:sz w:val="24"/>
          <w:szCs w:val="24"/>
        </w:rPr>
        <w:t>crease the response to</w:t>
      </w:r>
      <w:r w:rsidR="00317E08" w:rsidRPr="00921D01">
        <w:rPr>
          <w:rFonts w:ascii="Book Antiqua" w:hAnsi="Book Antiqua" w:cs="Times New Roman"/>
          <w:color w:val="000000" w:themeColor="text1"/>
          <w:sz w:val="24"/>
          <w:szCs w:val="24"/>
        </w:rPr>
        <w:t xml:space="preserve"> the</w:t>
      </w:r>
      <w:r w:rsidRPr="00921D01">
        <w:rPr>
          <w:rFonts w:ascii="Book Antiqua" w:hAnsi="Book Antiqua" w:cs="Times New Roman"/>
          <w:color w:val="000000" w:themeColor="text1"/>
          <w:sz w:val="24"/>
          <w:szCs w:val="24"/>
        </w:rPr>
        <w:t xml:space="preserve"> 5HT</w:t>
      </w:r>
      <w:r w:rsidRPr="00921D01">
        <w:rPr>
          <w:rFonts w:ascii="Book Antiqua" w:hAnsi="Book Antiqua" w:cs="Times New Roman"/>
          <w:color w:val="000000" w:themeColor="text1"/>
          <w:sz w:val="24"/>
          <w:szCs w:val="24"/>
          <w:vertAlign w:val="subscript"/>
        </w:rPr>
        <w:t>4</w:t>
      </w:r>
      <w:r w:rsidRPr="00921D01">
        <w:rPr>
          <w:rFonts w:ascii="Book Antiqua" w:hAnsi="Book Antiqua" w:cs="Times New Roman"/>
          <w:color w:val="000000" w:themeColor="text1"/>
          <w:sz w:val="24"/>
          <w:szCs w:val="24"/>
        </w:rPr>
        <w:t xml:space="preserve"> receptor agonist, </w:t>
      </w:r>
      <w:proofErr w:type="spellStart"/>
      <w:r w:rsidRPr="00921D01">
        <w:rPr>
          <w:rFonts w:ascii="Book Antiqua" w:hAnsi="Book Antiqua" w:cs="Times New Roman"/>
          <w:color w:val="000000" w:themeColor="text1"/>
          <w:sz w:val="24"/>
          <w:szCs w:val="24"/>
        </w:rPr>
        <w:t>tegaserod</w:t>
      </w:r>
      <w:proofErr w:type="spellEnd"/>
      <w:r w:rsidRPr="00921D01">
        <w:rPr>
          <w:rFonts w:ascii="Book Antiqua" w:hAnsi="Book Antiqua" w:cs="Times New Roman"/>
          <w:color w:val="000000" w:themeColor="text1"/>
          <w:sz w:val="24"/>
          <w:szCs w:val="24"/>
        </w:rPr>
        <w:t xml:space="preserve">, both used in </w:t>
      </w:r>
      <w:r w:rsidR="00317E08" w:rsidRPr="00921D01">
        <w:rPr>
          <w:rFonts w:ascii="Book Antiqua" w:hAnsi="Book Antiqua" w:cs="Times New Roman"/>
          <w:color w:val="000000" w:themeColor="text1"/>
          <w:sz w:val="24"/>
          <w:szCs w:val="24"/>
        </w:rPr>
        <w:t xml:space="preserve">the treatment of </w:t>
      </w:r>
      <w:r w:rsidRPr="00921D01">
        <w:rPr>
          <w:rFonts w:ascii="Book Antiqua" w:hAnsi="Book Antiqua" w:cs="Times New Roman"/>
          <w:color w:val="000000" w:themeColor="text1"/>
          <w:sz w:val="24"/>
          <w:szCs w:val="24"/>
        </w:rPr>
        <w:t>IBS-C</w:t>
      </w:r>
      <w:r w:rsidR="002C3667" w:rsidRPr="00921D01">
        <w:rPr>
          <w:rFonts w:ascii="Book Antiqua" w:hAnsi="Book Antiqua" w:cs="Times New Roman"/>
          <w:color w:val="000000" w:themeColor="text1"/>
          <w:sz w:val="24"/>
          <w:szCs w:val="24"/>
          <w:vertAlign w:val="superscript"/>
        </w:rPr>
        <w:fldChar w:fldCharType="begin">
          <w:fldData xml:space="preserve">PEVuZE5vdGU+PENpdGU+PEF1dGhvcj5MaTwvQXV0aG9yPjxZZWFyPjIwMDc8L1llYXI+PFJlY051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PEVuZE5vdGU+PENpdGU+PEF1dGhvcj5MaTwvQXV0aG9yPjxZZWFyPjIwMDc8L1llYXI+PFJlY051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2C3667" w:rsidRPr="00921D01">
        <w:rPr>
          <w:rFonts w:ascii="Book Antiqua" w:hAnsi="Book Antiqua" w:cs="Times New Roman"/>
          <w:color w:val="000000" w:themeColor="text1"/>
          <w:sz w:val="24"/>
          <w:szCs w:val="24"/>
          <w:vertAlign w:val="superscript"/>
        </w:rPr>
      </w:r>
      <w:r w:rsidR="002C3667"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[62]</w:t>
      </w:r>
      <w:r w:rsidR="002C3667" w:rsidRPr="00921D01">
        <w:rPr>
          <w:rFonts w:ascii="Book Antiqua" w:hAnsi="Book Antiqua" w:cs="Times New Roman"/>
          <w:color w:val="000000" w:themeColor="text1"/>
          <w:sz w:val="24"/>
          <w:szCs w:val="24"/>
          <w:vertAlign w:val="superscript"/>
        </w:rPr>
        <w:fldChar w:fldCharType="end"/>
      </w:r>
      <w:r w:rsidRPr="00921D01">
        <w:rPr>
          <w:rFonts w:ascii="Book Antiqua" w:hAnsi="Book Antiqua" w:cs="Times New Roman"/>
          <w:color w:val="000000" w:themeColor="text1"/>
          <w:sz w:val="24"/>
          <w:szCs w:val="24"/>
        </w:rPr>
        <w:t xml:space="preserve">. </w:t>
      </w:r>
    </w:p>
    <w:p w14:paraId="168A9059" w14:textId="77777777" w:rsidR="006E54A6" w:rsidRPr="00921D01" w:rsidRDefault="006E54A6" w:rsidP="00921D01">
      <w:pPr>
        <w:adjustRightInd w:val="0"/>
        <w:snapToGrid w:val="0"/>
        <w:spacing w:after="0" w:line="360" w:lineRule="auto"/>
        <w:jc w:val="both"/>
        <w:rPr>
          <w:rFonts w:ascii="Book Antiqua" w:hAnsi="Book Antiqua" w:cs="Times New Roman"/>
          <w:color w:val="000000" w:themeColor="text1"/>
          <w:sz w:val="24"/>
          <w:szCs w:val="24"/>
        </w:rPr>
      </w:pPr>
    </w:p>
    <w:p w14:paraId="7328FD9A" w14:textId="77777777" w:rsidR="001A12AD" w:rsidRPr="00921D01" w:rsidRDefault="001A12AD" w:rsidP="00921D01">
      <w:pPr>
        <w:adjustRightInd w:val="0"/>
        <w:snapToGrid w:val="0"/>
        <w:spacing w:after="0" w:line="360" w:lineRule="auto"/>
        <w:jc w:val="both"/>
        <w:outlineLvl w:val="0"/>
        <w:rPr>
          <w:rFonts w:ascii="Book Antiqua" w:hAnsi="Book Antiqua" w:cs="Times New Roman"/>
          <w:b/>
          <w:i/>
          <w:color w:val="000000" w:themeColor="text1"/>
          <w:sz w:val="24"/>
          <w:szCs w:val="24"/>
        </w:rPr>
      </w:pPr>
      <w:r w:rsidRPr="00921D01">
        <w:rPr>
          <w:rFonts w:ascii="Book Antiqua" w:hAnsi="Book Antiqua" w:cs="Times New Roman"/>
          <w:b/>
          <w:i/>
          <w:color w:val="000000" w:themeColor="text1"/>
          <w:sz w:val="24"/>
          <w:szCs w:val="24"/>
        </w:rPr>
        <w:t>Mucosal gene expression and FGID</w:t>
      </w:r>
      <w:r w:rsidR="00317E08" w:rsidRPr="00921D01">
        <w:rPr>
          <w:rFonts w:ascii="Book Antiqua" w:hAnsi="Book Antiqua" w:cs="Times New Roman"/>
          <w:b/>
          <w:i/>
          <w:color w:val="000000" w:themeColor="text1"/>
          <w:sz w:val="24"/>
          <w:szCs w:val="24"/>
        </w:rPr>
        <w:t>s</w:t>
      </w:r>
    </w:p>
    <w:p w14:paraId="0695F150" w14:textId="07FB80FF" w:rsidR="00243198" w:rsidRDefault="00C22B3A"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Several studies have now evaluated mucosal gene expression in FGID</w:t>
      </w:r>
      <w:r w:rsidR="00317E08" w:rsidRPr="00921D01">
        <w:rPr>
          <w:rFonts w:ascii="Book Antiqua" w:hAnsi="Book Antiqua" w:cs="Times New Roman"/>
          <w:color w:val="000000" w:themeColor="text1"/>
          <w:sz w:val="24"/>
          <w:szCs w:val="24"/>
        </w:rPr>
        <w:t>s</w:t>
      </w:r>
      <w:r w:rsidRPr="00921D01">
        <w:rPr>
          <w:rFonts w:ascii="Book Antiqua" w:hAnsi="Book Antiqua" w:cs="Times New Roman"/>
          <w:color w:val="000000" w:themeColor="text1"/>
          <w:sz w:val="24"/>
          <w:szCs w:val="24"/>
        </w:rPr>
        <w:t>, particularly in</w:t>
      </w:r>
      <w:r w:rsidR="00317E08" w:rsidRPr="00921D01">
        <w:rPr>
          <w:rFonts w:ascii="Book Antiqua" w:hAnsi="Book Antiqua" w:cs="Times New Roman"/>
          <w:color w:val="000000" w:themeColor="text1"/>
          <w:sz w:val="24"/>
          <w:szCs w:val="24"/>
        </w:rPr>
        <w:t xml:space="preserve"> patients with</w:t>
      </w:r>
      <w:r w:rsidRPr="00921D01">
        <w:rPr>
          <w:rFonts w:ascii="Book Antiqua" w:hAnsi="Book Antiqua" w:cs="Times New Roman"/>
          <w:color w:val="000000" w:themeColor="text1"/>
          <w:sz w:val="24"/>
          <w:szCs w:val="24"/>
        </w:rPr>
        <w:t xml:space="preserve"> IBS. In the IBS-D cohort, prior studies have shown altered transcription of proteins involved in ion transport, barrier function, immune regulation, and mast cell activation in jejunal and colorectal mucosa</w:t>
      </w:r>
      <w:r w:rsidR="002C3667" w:rsidRPr="00921D01">
        <w:rPr>
          <w:rFonts w:ascii="Book Antiqua" w:hAnsi="Book Antiqua" w:cs="Times New Roman"/>
          <w:color w:val="000000" w:themeColor="text1"/>
          <w:sz w:val="24"/>
          <w:szCs w:val="24"/>
          <w:vertAlign w:val="superscript"/>
        </w:rPr>
        <w:fldChar w:fldCharType="begin">
          <w:fldData xml:space="preserve">PEVuZE5vdGU+PENpdGU+PEF1dGhvcj5DYW1pbGxlcmk8L0F1dGhvcj48WWVhcj4yMDE0PC9ZZWFy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</w:fldData>
        </w:fldChar>
      </w:r>
      <w:r w:rsidR="00372583" w:rsidRPr="00921D01">
        <w:rPr>
          <w:rFonts w:ascii="Book Antiqua" w:hAnsi="Book Antiqua" w:cs="Times New Roman"/>
          <w:color w:val="000000" w:themeColor="text1"/>
          <w:sz w:val="24"/>
          <w:szCs w:val="24"/>
          <w:vertAlign w:val="superscript"/>
        </w:rPr>
        <w:instrText xml:space="preserve"> ADDIN EN.CITE </w:instrText>
      </w:r>
      <w:r w:rsidR="00372583" w:rsidRPr="00921D01">
        <w:rPr>
          <w:rFonts w:ascii="Book Antiqua" w:hAnsi="Book Antiqua" w:cs="Times New Roman"/>
          <w:color w:val="000000" w:themeColor="text1"/>
          <w:sz w:val="24"/>
          <w:szCs w:val="24"/>
          <w:vertAlign w:val="superscript"/>
        </w:rPr>
        <w:fldChar w:fldCharType="begin">
          <w:fldData xml:space="preserve">PEVuZE5vdGU+PENpdGU+PEF1dGhvcj5DYW1pbGxlcmk8L0F1dGhvcj48WWVhcj4yMDE0PC9ZZWFy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</w:fldData>
        </w:fldChar>
      </w:r>
      <w:r w:rsidR="00372583" w:rsidRPr="00921D01">
        <w:rPr>
          <w:rFonts w:ascii="Book Antiqua" w:hAnsi="Book Antiqua" w:cs="Times New Roman"/>
          <w:color w:val="000000" w:themeColor="text1"/>
          <w:sz w:val="24"/>
          <w:szCs w:val="24"/>
          <w:vertAlign w:val="superscript"/>
        </w:rPr>
        <w:instrText xml:space="preserve"> ADDIN EN.CITE.DATA </w:instrText>
      </w:r>
      <w:r w:rsidR="00372583" w:rsidRPr="00921D01">
        <w:rPr>
          <w:rFonts w:ascii="Book Antiqua" w:hAnsi="Book Antiqua" w:cs="Times New Roman"/>
          <w:color w:val="000000" w:themeColor="text1"/>
          <w:sz w:val="24"/>
          <w:szCs w:val="24"/>
          <w:vertAlign w:val="superscript"/>
        </w:rPr>
      </w:r>
      <w:r w:rsidR="00372583" w:rsidRPr="00921D01">
        <w:rPr>
          <w:rFonts w:ascii="Book Antiqua" w:hAnsi="Book Antiqua" w:cs="Times New Roman"/>
          <w:color w:val="000000" w:themeColor="text1"/>
          <w:sz w:val="24"/>
          <w:szCs w:val="24"/>
          <w:vertAlign w:val="superscript"/>
        </w:rPr>
        <w:fldChar w:fldCharType="end"/>
      </w:r>
      <w:r w:rsidR="002C3667" w:rsidRPr="00921D01">
        <w:rPr>
          <w:rFonts w:ascii="Book Antiqua" w:hAnsi="Book Antiqua" w:cs="Times New Roman"/>
          <w:color w:val="000000" w:themeColor="text1"/>
          <w:sz w:val="24"/>
          <w:szCs w:val="24"/>
          <w:vertAlign w:val="superscript"/>
        </w:rPr>
      </w:r>
      <w:r w:rsidR="002C3667" w:rsidRPr="00921D01">
        <w:rPr>
          <w:rFonts w:ascii="Book Antiqua" w:hAnsi="Book Antiqua" w:cs="Times New Roman"/>
          <w:color w:val="000000" w:themeColor="text1"/>
          <w:sz w:val="24"/>
          <w:szCs w:val="24"/>
          <w:vertAlign w:val="superscript"/>
        </w:rPr>
        <w:fldChar w:fldCharType="separate"/>
      </w:r>
      <w:r w:rsidR="006E54A6">
        <w:rPr>
          <w:rFonts w:ascii="Book Antiqua" w:hAnsi="Book Antiqua" w:cs="Times New Roman"/>
          <w:color w:val="000000" w:themeColor="text1"/>
          <w:sz w:val="24"/>
          <w:szCs w:val="24"/>
          <w:vertAlign w:val="superscript"/>
        </w:rPr>
        <w:t>[63,</w:t>
      </w:r>
      <w:r w:rsidR="00372583" w:rsidRPr="00921D01">
        <w:rPr>
          <w:rFonts w:ascii="Book Antiqua" w:hAnsi="Book Antiqua" w:cs="Times New Roman"/>
          <w:color w:val="000000" w:themeColor="text1"/>
          <w:sz w:val="24"/>
          <w:szCs w:val="24"/>
          <w:vertAlign w:val="superscript"/>
        </w:rPr>
        <w:t>64]</w:t>
      </w:r>
      <w:r w:rsidR="002C3667" w:rsidRPr="00921D01">
        <w:rPr>
          <w:rFonts w:ascii="Book Antiqua" w:hAnsi="Book Antiqua" w:cs="Times New Roman"/>
          <w:color w:val="000000" w:themeColor="text1"/>
          <w:sz w:val="24"/>
          <w:szCs w:val="24"/>
          <w:vertAlign w:val="superscript"/>
        </w:rPr>
        <w:fldChar w:fldCharType="end"/>
      </w:r>
      <w:r w:rsidRPr="00921D01">
        <w:rPr>
          <w:rFonts w:ascii="Book Antiqua" w:hAnsi="Book Antiqua" w:cs="Times New Roman"/>
          <w:color w:val="000000" w:themeColor="text1"/>
          <w:sz w:val="24"/>
          <w:szCs w:val="24"/>
        </w:rPr>
        <w:t xml:space="preserve">. Further study of these changes may allow improved understanding of the pathophysiology </w:t>
      </w:r>
      <w:r w:rsidR="00145090" w:rsidRPr="00921D01">
        <w:rPr>
          <w:rFonts w:ascii="Book Antiqua" w:hAnsi="Book Antiqua" w:cs="Times New Roman"/>
          <w:color w:val="000000" w:themeColor="text1"/>
          <w:sz w:val="24"/>
          <w:szCs w:val="24"/>
        </w:rPr>
        <w:t>of</w:t>
      </w:r>
      <w:r w:rsidRPr="00921D01">
        <w:rPr>
          <w:rFonts w:ascii="Book Antiqua" w:hAnsi="Book Antiqua" w:cs="Times New Roman"/>
          <w:color w:val="000000" w:themeColor="text1"/>
          <w:sz w:val="24"/>
          <w:szCs w:val="24"/>
        </w:rPr>
        <w:t xml:space="preserve"> IBS and </w:t>
      </w:r>
      <w:r w:rsidR="00145090" w:rsidRPr="00921D01">
        <w:rPr>
          <w:rFonts w:ascii="Book Antiqua" w:hAnsi="Book Antiqua" w:cs="Times New Roman"/>
          <w:color w:val="000000" w:themeColor="text1"/>
          <w:sz w:val="24"/>
          <w:szCs w:val="24"/>
        </w:rPr>
        <w:t xml:space="preserve">potentially </w:t>
      </w:r>
      <w:r w:rsidRPr="00921D01">
        <w:rPr>
          <w:rFonts w:ascii="Book Antiqua" w:hAnsi="Book Antiqua" w:cs="Times New Roman"/>
          <w:color w:val="000000" w:themeColor="text1"/>
          <w:sz w:val="24"/>
          <w:szCs w:val="24"/>
        </w:rPr>
        <w:t>influence development</w:t>
      </w:r>
      <w:r w:rsidR="006E54A6">
        <w:rPr>
          <w:rFonts w:ascii="Book Antiqua" w:hAnsi="Book Antiqua" w:cs="Times New Roman"/>
          <w:color w:val="000000" w:themeColor="text1"/>
          <w:sz w:val="24"/>
          <w:szCs w:val="24"/>
        </w:rPr>
        <w:t xml:space="preserve"> of future therapeutic targets.</w:t>
      </w:r>
    </w:p>
    <w:p w14:paraId="442985B6" w14:textId="77777777" w:rsidR="006E54A6" w:rsidRPr="00921D01" w:rsidRDefault="006E54A6" w:rsidP="00921D01">
      <w:pPr>
        <w:adjustRightInd w:val="0"/>
        <w:snapToGrid w:val="0"/>
        <w:spacing w:after="0" w:line="360" w:lineRule="auto"/>
        <w:jc w:val="both"/>
        <w:rPr>
          <w:rFonts w:ascii="Book Antiqua" w:hAnsi="Book Antiqua" w:cs="Times New Roman"/>
          <w:color w:val="000000" w:themeColor="text1"/>
          <w:sz w:val="24"/>
          <w:szCs w:val="24"/>
        </w:rPr>
      </w:pPr>
    </w:p>
    <w:p w14:paraId="415740FC" w14:textId="7B4CA2D6" w:rsidR="00510447" w:rsidRPr="00921D01" w:rsidRDefault="006E54A6" w:rsidP="00921D01">
      <w:pPr>
        <w:adjustRightInd w:val="0"/>
        <w:snapToGrid w:val="0"/>
        <w:spacing w:after="0" w:line="360" w:lineRule="auto"/>
        <w:jc w:val="both"/>
        <w:outlineLvl w:val="0"/>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LIMITATIONS</w:t>
      </w:r>
    </w:p>
    <w:p w14:paraId="4B64E2DB" w14:textId="69451ADB" w:rsidR="00510447" w:rsidRDefault="00510447"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Recommendations suggested in our review are limited by the lack of availability of “deep phenotyping”</w:t>
      </w:r>
      <w:r w:rsidR="007E4A7C"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even in specialty or academic centers. For example, nuclear medicine SPECT imaging and MRI for measurement of gastric accommodation are only available or offered in limited facilities. In addition, there is currently significant heterogeneity in testing protocols and interpretation of results which leads to lack of standardization</w:t>
      </w:r>
      <w:r w:rsidR="007E4A7C"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both in clinical data and in research. This is often observed in gastric emptying studies where different protocol meals are utilized</w:t>
      </w:r>
      <w:r w:rsidR="007E4A7C"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leading to different expected parameters. Similarly, balloon expulsion times in anorectal manometry have “normal” cut offs ranging from 60 s to up to 3 min in different centers. Lastly, there is currently a lack of robust evidence that understanding or deeply characterizing patient phenotype will lead to improved patient outcomes, partly due to lack of effective treatments available, particularly for gastroparesis and gastric </w:t>
      </w:r>
      <w:proofErr w:type="spellStart"/>
      <w:r w:rsidRPr="00921D01">
        <w:rPr>
          <w:rFonts w:ascii="Book Antiqua" w:hAnsi="Book Antiqua" w:cs="Times New Roman"/>
          <w:color w:val="000000" w:themeColor="text1"/>
          <w:sz w:val="24"/>
          <w:szCs w:val="24"/>
        </w:rPr>
        <w:t>dysaccommodation</w:t>
      </w:r>
      <w:proofErr w:type="spellEnd"/>
      <w:r w:rsidRPr="00921D01">
        <w:rPr>
          <w:rFonts w:ascii="Book Antiqua" w:hAnsi="Book Antiqua" w:cs="Times New Roman"/>
          <w:color w:val="000000" w:themeColor="text1"/>
          <w:sz w:val="24"/>
          <w:szCs w:val="24"/>
        </w:rPr>
        <w:t>. However, we perceive that the future clinical practice will be enhanced by standardization of measurements in research and clinical practice and will facilitate development of new targeted therapies, and ultimately improve patient care.</w:t>
      </w:r>
    </w:p>
    <w:p w14:paraId="1B24245E" w14:textId="77777777" w:rsidR="006E54A6" w:rsidRPr="00921D01" w:rsidRDefault="006E54A6" w:rsidP="00921D01">
      <w:pPr>
        <w:adjustRightInd w:val="0"/>
        <w:snapToGrid w:val="0"/>
        <w:spacing w:after="0" w:line="360" w:lineRule="auto"/>
        <w:jc w:val="both"/>
        <w:rPr>
          <w:rFonts w:ascii="Book Antiqua" w:hAnsi="Book Antiqua" w:cs="Times New Roman"/>
          <w:color w:val="000000" w:themeColor="text1"/>
          <w:sz w:val="24"/>
          <w:szCs w:val="24"/>
        </w:rPr>
      </w:pPr>
    </w:p>
    <w:p w14:paraId="785FC731" w14:textId="4B9267CB" w:rsidR="00C22B3A" w:rsidRPr="00921D01" w:rsidRDefault="006E54A6" w:rsidP="00921D01">
      <w:pPr>
        <w:adjustRightInd w:val="0"/>
        <w:snapToGrid w:val="0"/>
        <w:spacing w:after="0" w:line="360" w:lineRule="auto"/>
        <w:jc w:val="both"/>
        <w:outlineLvl w:val="0"/>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CONCLUSION</w:t>
      </w:r>
    </w:p>
    <w:p w14:paraId="2976C57D" w14:textId="4AA4A173" w:rsidR="00372583" w:rsidRPr="00921D01" w:rsidRDefault="00AE4C17"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In summary, </w:t>
      </w:r>
      <w:r w:rsidR="00F70C64" w:rsidRPr="00921D01">
        <w:rPr>
          <w:rFonts w:ascii="Book Antiqua" w:hAnsi="Book Antiqua" w:cs="Times New Roman"/>
          <w:color w:val="000000" w:themeColor="text1"/>
          <w:sz w:val="24"/>
          <w:szCs w:val="24"/>
        </w:rPr>
        <w:t xml:space="preserve">the time for </w:t>
      </w:r>
      <w:r w:rsidRPr="00921D01">
        <w:rPr>
          <w:rFonts w:ascii="Book Antiqua" w:hAnsi="Book Antiqua" w:cs="Times New Roman"/>
          <w:color w:val="000000" w:themeColor="text1"/>
          <w:sz w:val="24"/>
          <w:szCs w:val="24"/>
        </w:rPr>
        <w:t xml:space="preserve">personalization </w:t>
      </w:r>
      <w:r w:rsidR="00F70C64" w:rsidRPr="00921D01">
        <w:rPr>
          <w:rFonts w:ascii="Book Antiqua" w:hAnsi="Book Antiqua" w:cs="Times New Roman"/>
          <w:color w:val="000000" w:themeColor="text1"/>
          <w:sz w:val="24"/>
          <w:szCs w:val="24"/>
        </w:rPr>
        <w:t>of</w:t>
      </w:r>
      <w:r w:rsidR="00317E08" w:rsidRPr="00921D01">
        <w:rPr>
          <w:rFonts w:ascii="Book Antiqua" w:hAnsi="Book Antiqua" w:cs="Times New Roman"/>
          <w:color w:val="000000" w:themeColor="text1"/>
          <w:sz w:val="24"/>
          <w:szCs w:val="24"/>
        </w:rPr>
        <w:t xml:space="preserve"> treatments for</w:t>
      </w:r>
      <w:r w:rsidR="00F70C64" w:rsidRPr="00921D01">
        <w:rPr>
          <w:rFonts w:ascii="Book Antiqua" w:hAnsi="Book Antiqua" w:cs="Times New Roman"/>
          <w:color w:val="000000" w:themeColor="text1"/>
          <w:sz w:val="24"/>
          <w:szCs w:val="24"/>
        </w:rPr>
        <w:t xml:space="preserve"> FGID</w:t>
      </w:r>
      <w:r w:rsidR="00317E08" w:rsidRPr="00921D01">
        <w:rPr>
          <w:rFonts w:ascii="Book Antiqua" w:hAnsi="Book Antiqua" w:cs="Times New Roman"/>
          <w:color w:val="000000" w:themeColor="text1"/>
          <w:sz w:val="24"/>
          <w:szCs w:val="24"/>
        </w:rPr>
        <w:t>s,</w:t>
      </w:r>
      <w:r w:rsidR="00F70C64" w:rsidRPr="00921D01">
        <w:rPr>
          <w:rFonts w:ascii="Book Antiqua" w:hAnsi="Book Antiqua" w:cs="Times New Roman"/>
          <w:color w:val="000000" w:themeColor="text1"/>
          <w:sz w:val="24"/>
          <w:szCs w:val="24"/>
        </w:rPr>
        <w:t xml:space="preserve"> </w:t>
      </w:r>
      <w:r w:rsidRPr="00921D01">
        <w:rPr>
          <w:rFonts w:ascii="Book Antiqua" w:hAnsi="Book Antiqua" w:cs="Times New Roman"/>
          <w:color w:val="000000" w:themeColor="text1"/>
          <w:sz w:val="24"/>
          <w:szCs w:val="24"/>
        </w:rPr>
        <w:t xml:space="preserve">based on </w:t>
      </w:r>
      <w:r w:rsidR="00C22B3A"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deep phenotyping</w:t>
      </w:r>
      <w:r w:rsidR="00C22B3A" w:rsidRPr="00921D01">
        <w:rPr>
          <w:rFonts w:ascii="Book Antiqua" w:hAnsi="Book Antiqua" w:cs="Times New Roman"/>
          <w:color w:val="000000" w:themeColor="text1"/>
          <w:sz w:val="24"/>
          <w:szCs w:val="24"/>
        </w:rPr>
        <w:t>”</w:t>
      </w:r>
      <w:r w:rsidR="00317E08" w:rsidRPr="00921D01">
        <w:rPr>
          <w:rFonts w:ascii="Book Antiqua" w:hAnsi="Book Antiqua" w:cs="Times New Roman"/>
          <w:color w:val="000000" w:themeColor="text1"/>
          <w:sz w:val="24"/>
          <w:szCs w:val="24"/>
        </w:rPr>
        <w:t>,</w:t>
      </w:r>
      <w:r w:rsidRPr="00921D01">
        <w:rPr>
          <w:rFonts w:ascii="Book Antiqua" w:hAnsi="Book Antiqua" w:cs="Times New Roman"/>
          <w:color w:val="000000" w:themeColor="text1"/>
          <w:sz w:val="24"/>
          <w:szCs w:val="24"/>
        </w:rPr>
        <w:t xml:space="preserve"> </w:t>
      </w:r>
      <w:r w:rsidR="00C22B3A" w:rsidRPr="00921D01">
        <w:rPr>
          <w:rFonts w:ascii="Book Antiqua" w:hAnsi="Book Antiqua" w:cs="Times New Roman"/>
          <w:color w:val="000000" w:themeColor="text1"/>
          <w:sz w:val="24"/>
          <w:szCs w:val="24"/>
        </w:rPr>
        <w:t xml:space="preserve">is here. FGIDs should no longer </w:t>
      </w:r>
      <w:r w:rsidR="00317E08" w:rsidRPr="00921D01">
        <w:rPr>
          <w:rFonts w:ascii="Book Antiqua" w:hAnsi="Book Antiqua" w:cs="Times New Roman"/>
          <w:color w:val="000000" w:themeColor="text1"/>
          <w:sz w:val="24"/>
          <w:szCs w:val="24"/>
        </w:rPr>
        <w:t>be</w:t>
      </w:r>
      <w:r w:rsidR="00C22B3A" w:rsidRPr="00921D01">
        <w:rPr>
          <w:rFonts w:ascii="Book Antiqua" w:hAnsi="Book Antiqua" w:cs="Times New Roman"/>
          <w:color w:val="000000" w:themeColor="text1"/>
          <w:sz w:val="24"/>
          <w:szCs w:val="24"/>
        </w:rPr>
        <w:t xml:space="preserve"> considered diagnoses of exclusion </w:t>
      </w:r>
      <w:r w:rsidR="00C22B3A" w:rsidRPr="00921D01">
        <w:rPr>
          <w:rFonts w:ascii="Book Antiqua" w:hAnsi="Book Antiqua" w:cs="Times New Roman"/>
          <w:color w:val="000000" w:themeColor="text1"/>
          <w:sz w:val="24"/>
          <w:szCs w:val="24"/>
        </w:rPr>
        <w:lastRenderedPageBreak/>
        <w:t>following extensive structural work</w:t>
      </w:r>
      <w:r w:rsidR="00317E08" w:rsidRPr="00921D01">
        <w:rPr>
          <w:rFonts w:ascii="Book Antiqua" w:hAnsi="Book Antiqua" w:cs="Times New Roman"/>
          <w:color w:val="000000" w:themeColor="text1"/>
          <w:sz w:val="24"/>
          <w:szCs w:val="24"/>
        </w:rPr>
        <w:t>-</w:t>
      </w:r>
      <w:r w:rsidR="00C22B3A" w:rsidRPr="00921D01">
        <w:rPr>
          <w:rFonts w:ascii="Book Antiqua" w:hAnsi="Book Antiqua" w:cs="Times New Roman"/>
          <w:color w:val="000000" w:themeColor="text1"/>
          <w:sz w:val="24"/>
          <w:szCs w:val="24"/>
        </w:rPr>
        <w:t xml:space="preserve">up. Instead, </w:t>
      </w:r>
      <w:r w:rsidR="00317E08" w:rsidRPr="00921D01">
        <w:rPr>
          <w:rFonts w:ascii="Book Antiqua" w:hAnsi="Book Antiqua" w:cs="Times New Roman"/>
          <w:color w:val="000000" w:themeColor="text1"/>
          <w:sz w:val="24"/>
          <w:szCs w:val="24"/>
        </w:rPr>
        <w:t xml:space="preserve">after </w:t>
      </w:r>
      <w:r w:rsidR="00C22B3A" w:rsidRPr="00921D01">
        <w:rPr>
          <w:rFonts w:ascii="Book Antiqua" w:hAnsi="Book Antiqua" w:cs="Times New Roman"/>
          <w:color w:val="000000" w:themeColor="text1"/>
          <w:sz w:val="24"/>
          <w:szCs w:val="24"/>
        </w:rPr>
        <w:t xml:space="preserve">a thorough history, patients should receive </w:t>
      </w:r>
      <w:r w:rsidR="00F71B1C" w:rsidRPr="00921D01">
        <w:rPr>
          <w:rFonts w:ascii="Book Antiqua" w:hAnsi="Book Antiqua" w:cs="Times New Roman"/>
          <w:color w:val="000000" w:themeColor="text1"/>
          <w:sz w:val="24"/>
          <w:szCs w:val="24"/>
        </w:rPr>
        <w:t>targeted</w:t>
      </w:r>
      <w:r w:rsidR="00C22B3A" w:rsidRPr="00921D01">
        <w:rPr>
          <w:rFonts w:ascii="Book Antiqua" w:hAnsi="Book Antiqua" w:cs="Times New Roman"/>
          <w:color w:val="000000" w:themeColor="text1"/>
          <w:sz w:val="24"/>
          <w:szCs w:val="24"/>
        </w:rPr>
        <w:t xml:space="preserve"> </w:t>
      </w:r>
      <w:r w:rsidR="00E56E12" w:rsidRPr="00921D01">
        <w:rPr>
          <w:rFonts w:ascii="Book Antiqua" w:hAnsi="Book Antiqua" w:cs="Times New Roman"/>
          <w:color w:val="000000" w:themeColor="text1"/>
          <w:sz w:val="24"/>
          <w:szCs w:val="24"/>
        </w:rPr>
        <w:t>assessment and testing</w:t>
      </w:r>
      <w:r w:rsidR="00317E08" w:rsidRPr="00921D01">
        <w:rPr>
          <w:rFonts w:ascii="Book Antiqua" w:hAnsi="Book Antiqua" w:cs="Times New Roman"/>
          <w:color w:val="000000" w:themeColor="text1"/>
          <w:sz w:val="24"/>
          <w:szCs w:val="24"/>
        </w:rPr>
        <w:t>,</w:t>
      </w:r>
      <w:r w:rsidR="00C22B3A" w:rsidRPr="00921D01">
        <w:rPr>
          <w:rFonts w:ascii="Book Antiqua" w:hAnsi="Book Antiqua" w:cs="Times New Roman"/>
          <w:color w:val="000000" w:themeColor="text1"/>
          <w:sz w:val="24"/>
          <w:szCs w:val="24"/>
        </w:rPr>
        <w:t xml:space="preserve"> depending on their symptom </w:t>
      </w:r>
      <w:r w:rsidR="00F71B1C" w:rsidRPr="00921D01">
        <w:rPr>
          <w:rFonts w:ascii="Book Antiqua" w:hAnsi="Book Antiqua" w:cs="Times New Roman"/>
          <w:color w:val="000000" w:themeColor="text1"/>
          <w:sz w:val="24"/>
          <w:szCs w:val="24"/>
        </w:rPr>
        <w:t>profile</w:t>
      </w:r>
      <w:r w:rsidR="00317E08" w:rsidRPr="00921D01">
        <w:rPr>
          <w:rFonts w:ascii="Book Antiqua" w:hAnsi="Book Antiqua" w:cs="Times New Roman"/>
          <w:color w:val="000000" w:themeColor="text1"/>
          <w:sz w:val="24"/>
          <w:szCs w:val="24"/>
        </w:rPr>
        <w:t>,</w:t>
      </w:r>
      <w:r w:rsidR="00F71B1C" w:rsidRPr="00921D01">
        <w:rPr>
          <w:rFonts w:ascii="Book Antiqua" w:hAnsi="Book Antiqua" w:cs="Times New Roman"/>
          <w:color w:val="000000" w:themeColor="text1"/>
          <w:sz w:val="24"/>
          <w:szCs w:val="24"/>
        </w:rPr>
        <w:t xml:space="preserve"> </w:t>
      </w:r>
      <w:r w:rsidR="00C22B3A" w:rsidRPr="00921D01">
        <w:rPr>
          <w:rFonts w:ascii="Book Antiqua" w:hAnsi="Book Antiqua" w:cs="Times New Roman"/>
          <w:color w:val="000000" w:themeColor="text1"/>
          <w:sz w:val="24"/>
          <w:szCs w:val="24"/>
        </w:rPr>
        <w:t xml:space="preserve">to evaluate </w:t>
      </w:r>
      <w:r w:rsidR="00317E08" w:rsidRPr="00921D01">
        <w:rPr>
          <w:rFonts w:ascii="Book Antiqua" w:hAnsi="Book Antiqua" w:cs="Times New Roman"/>
          <w:color w:val="000000" w:themeColor="text1"/>
          <w:sz w:val="24"/>
          <w:szCs w:val="24"/>
        </w:rPr>
        <w:t xml:space="preserve">the </w:t>
      </w:r>
      <w:r w:rsidR="00F71B1C" w:rsidRPr="00921D01">
        <w:rPr>
          <w:rFonts w:ascii="Book Antiqua" w:hAnsi="Book Antiqua" w:cs="Times New Roman"/>
          <w:color w:val="000000" w:themeColor="text1"/>
          <w:sz w:val="24"/>
          <w:szCs w:val="24"/>
        </w:rPr>
        <w:t>likely subtypes of FGIDs</w:t>
      </w:r>
      <w:r w:rsidR="00317E08" w:rsidRPr="00921D01">
        <w:rPr>
          <w:rFonts w:ascii="Book Antiqua" w:hAnsi="Book Antiqua" w:cs="Times New Roman"/>
          <w:color w:val="000000" w:themeColor="text1"/>
          <w:sz w:val="24"/>
          <w:szCs w:val="24"/>
        </w:rPr>
        <w:t>,</w:t>
      </w:r>
      <w:r w:rsidR="00F71B1C" w:rsidRPr="00921D01">
        <w:rPr>
          <w:rFonts w:ascii="Book Antiqua" w:hAnsi="Book Antiqua" w:cs="Times New Roman"/>
          <w:color w:val="000000" w:themeColor="text1"/>
          <w:sz w:val="24"/>
          <w:szCs w:val="24"/>
        </w:rPr>
        <w:t xml:space="preserve"> with subsequent targeted treatment. This shift in approach will improve patient compliance, decrease cost</w:t>
      </w:r>
      <w:r w:rsidR="00317E08" w:rsidRPr="00921D01">
        <w:rPr>
          <w:rFonts w:ascii="Book Antiqua" w:hAnsi="Book Antiqua" w:cs="Times New Roman"/>
          <w:color w:val="000000" w:themeColor="text1"/>
          <w:sz w:val="24"/>
          <w:szCs w:val="24"/>
        </w:rPr>
        <w:t>s</w:t>
      </w:r>
      <w:r w:rsidR="00F71B1C" w:rsidRPr="00921D01">
        <w:rPr>
          <w:rFonts w:ascii="Book Antiqua" w:hAnsi="Book Antiqua" w:cs="Times New Roman"/>
          <w:color w:val="000000" w:themeColor="text1"/>
          <w:sz w:val="24"/>
          <w:szCs w:val="24"/>
        </w:rPr>
        <w:t xml:space="preserve"> </w:t>
      </w:r>
      <w:r w:rsidR="00317E08" w:rsidRPr="00921D01">
        <w:rPr>
          <w:rFonts w:ascii="Book Antiqua" w:hAnsi="Book Antiqua" w:cs="Times New Roman"/>
          <w:color w:val="000000" w:themeColor="text1"/>
          <w:sz w:val="24"/>
          <w:szCs w:val="24"/>
        </w:rPr>
        <w:t>for</w:t>
      </w:r>
      <w:r w:rsidR="00F71B1C" w:rsidRPr="00921D01">
        <w:rPr>
          <w:rFonts w:ascii="Book Antiqua" w:hAnsi="Book Antiqua" w:cs="Times New Roman"/>
          <w:color w:val="000000" w:themeColor="text1"/>
          <w:sz w:val="24"/>
          <w:szCs w:val="24"/>
        </w:rPr>
        <w:t xml:space="preserve"> work</w:t>
      </w:r>
      <w:r w:rsidR="00317E08" w:rsidRPr="00921D01">
        <w:rPr>
          <w:rFonts w:ascii="Book Antiqua" w:hAnsi="Book Antiqua" w:cs="Times New Roman"/>
          <w:color w:val="000000" w:themeColor="text1"/>
          <w:sz w:val="24"/>
          <w:szCs w:val="24"/>
        </w:rPr>
        <w:t>-</w:t>
      </w:r>
      <w:r w:rsidR="00F71B1C" w:rsidRPr="00921D01">
        <w:rPr>
          <w:rFonts w:ascii="Book Antiqua" w:hAnsi="Book Antiqua" w:cs="Times New Roman"/>
          <w:color w:val="000000" w:themeColor="text1"/>
          <w:sz w:val="24"/>
          <w:szCs w:val="24"/>
        </w:rPr>
        <w:t>up</w:t>
      </w:r>
      <w:r w:rsidR="00317E08" w:rsidRPr="00921D01">
        <w:rPr>
          <w:rFonts w:ascii="Book Antiqua" w:hAnsi="Book Antiqua" w:cs="Times New Roman"/>
          <w:color w:val="000000" w:themeColor="text1"/>
          <w:sz w:val="24"/>
          <w:szCs w:val="24"/>
        </w:rPr>
        <w:t>s</w:t>
      </w:r>
      <w:r w:rsidR="001B0E8F" w:rsidRPr="00921D01">
        <w:rPr>
          <w:rFonts w:ascii="Book Antiqua" w:hAnsi="Book Antiqua" w:cs="Times New Roman"/>
          <w:color w:val="000000" w:themeColor="text1"/>
          <w:sz w:val="24"/>
          <w:szCs w:val="24"/>
          <w:vertAlign w:val="superscript"/>
        </w:rPr>
        <w:fldChar w:fldCharType="begin"/>
      </w:r>
      <w:r w:rsidR="00372583" w:rsidRPr="00921D01">
        <w:rPr>
          <w:rFonts w:ascii="Book Antiqua" w:hAnsi="Book Antiqua" w:cs="Times New Roman"/>
          <w:color w:val="000000" w:themeColor="text1"/>
          <w:sz w:val="24"/>
          <w:szCs w:val="24"/>
          <w:vertAlign w:val="superscript"/>
        </w:rPr>
        <w:instrText xml:space="preserve"> ADDIN EN.CITE &lt;EndNote&gt;&lt;Cite&gt;&lt;Author&gt;Gikas&lt;/Author&gt;&lt;Year&gt;2014&lt;/Year&gt;&lt;RecNum&gt;59&lt;/RecNum&gt;&lt;DisplayText&gt;&lt;style face="superscript"&gt;[65]&lt;/style&gt;&lt;/DisplayText&gt;&lt;record&gt;&lt;rec-number&gt;59&lt;/rec-number&gt;&lt;foreign-keys&gt;&lt;key app="EN" db-id="9sze9pe2uadz2pexes75r09ud2dsxx55wesd" timestamp="1545941400"&gt;59&lt;/key&gt;&lt;/foreign-keys&gt;&lt;ref-type name="Journal Article"&gt;17&lt;/ref-type&gt;&lt;contributors&gt;&lt;authors&gt;&lt;author&gt;Gikas, A.&lt;/author&gt;&lt;author&gt;Triantafillidis, J. K.&lt;/author&gt;&lt;/authors&gt;&lt;/contributors&gt;&lt;auth-address&gt;Health Center of Kalivia, Kalivia, Attiki, Greece.&amp;#xD;Inflammatory Bowel Disease Unit, IASO General Hospital, Athens, Greece.&lt;/auth-address&gt;&lt;titles&gt;&lt;title&gt;The role of primary care physicians in early diagnosis and treatment of chronic gastrointestinal diseases&lt;/title&gt;&lt;secondary-title&gt;Int J Gen Med&lt;/secondary-title&gt;&lt;/titles&gt;&lt;periodical&gt;&lt;full-title&gt;Int J Gen Med&lt;/full-title&gt;&lt;/periodical&gt;&lt;pages&gt;159-73&lt;/pages&gt;&lt;volume&gt;7&lt;/volume&gt;&lt;edition&gt;2014/03/22&lt;/edition&gt;&lt;keywords&gt;&lt;keyword&gt;guidelines&lt;/keyword&gt;&lt;keyword&gt;screening&lt;/keyword&gt;&lt;keyword&gt;treatment&lt;/keyword&gt;&lt;/keywords&gt;&lt;dates&gt;&lt;year&gt;2014&lt;/year&gt;&lt;/dates&gt;&lt;isbn&gt;1178-7074 (Print)&amp;#xD;1178-7074 (Linking)&lt;/isbn&gt;&lt;accession-num&gt;24648750&lt;/accession-num&gt;&lt;urls&gt;&lt;related-urls&gt;&lt;url&gt;https://www.ncbi.nlm.nih.gov/pubmed/24648750&lt;/url&gt;&lt;/related-urls&gt;&lt;/urls&gt;&lt;custom2&gt;PMC3958525&lt;/custom2&gt;&lt;electronic-resource-num&gt;10.2147/IJGM.S58888&lt;/electronic-resource-num&gt;&lt;/record&gt;&lt;/Cite&gt;&lt;/EndNote&gt;</w:instrText>
      </w:r>
      <w:r w:rsidR="001B0E8F" w:rsidRPr="00921D01">
        <w:rPr>
          <w:rFonts w:ascii="Book Antiqua" w:hAnsi="Book Antiqua" w:cs="Times New Roman"/>
          <w:color w:val="000000" w:themeColor="text1"/>
          <w:sz w:val="24"/>
          <w:szCs w:val="24"/>
          <w:vertAlign w:val="superscript"/>
        </w:rPr>
        <w:fldChar w:fldCharType="separate"/>
      </w:r>
      <w:r w:rsidR="00372583" w:rsidRPr="00921D01">
        <w:rPr>
          <w:rFonts w:ascii="Book Antiqua" w:hAnsi="Book Antiqua" w:cs="Times New Roman"/>
          <w:color w:val="000000" w:themeColor="text1"/>
          <w:sz w:val="24"/>
          <w:szCs w:val="24"/>
          <w:vertAlign w:val="superscript"/>
        </w:rPr>
        <w:t>[65]</w:t>
      </w:r>
      <w:r w:rsidR="001B0E8F" w:rsidRPr="00921D01">
        <w:rPr>
          <w:rFonts w:ascii="Book Antiqua" w:hAnsi="Book Antiqua" w:cs="Times New Roman"/>
          <w:color w:val="000000" w:themeColor="text1"/>
          <w:sz w:val="24"/>
          <w:szCs w:val="24"/>
          <w:vertAlign w:val="superscript"/>
        </w:rPr>
        <w:fldChar w:fldCharType="end"/>
      </w:r>
      <w:r w:rsidR="00F71B1C" w:rsidRPr="00921D01">
        <w:rPr>
          <w:rFonts w:ascii="Book Antiqua" w:hAnsi="Book Antiqua" w:cs="Times New Roman"/>
          <w:color w:val="000000" w:themeColor="text1"/>
          <w:sz w:val="24"/>
          <w:szCs w:val="24"/>
        </w:rPr>
        <w:t>, and potentially decrease both patient and provider frustration. Pharmacogenetics</w:t>
      </w:r>
      <w:r w:rsidR="00317E08" w:rsidRPr="00921D01">
        <w:rPr>
          <w:rFonts w:ascii="Book Antiqua" w:hAnsi="Book Antiqua" w:cs="Times New Roman"/>
          <w:color w:val="000000" w:themeColor="text1"/>
          <w:sz w:val="24"/>
          <w:szCs w:val="24"/>
        </w:rPr>
        <w:t xml:space="preserve"> is </w:t>
      </w:r>
      <w:r w:rsidR="00F71B1C" w:rsidRPr="00921D01">
        <w:rPr>
          <w:rFonts w:ascii="Book Antiqua" w:hAnsi="Book Antiqua" w:cs="Times New Roman"/>
          <w:color w:val="000000" w:themeColor="text1"/>
          <w:sz w:val="24"/>
          <w:szCs w:val="24"/>
        </w:rPr>
        <w:t>currently clinically relevant in the use of central neuromodulators and PPIs</w:t>
      </w:r>
      <w:r w:rsidR="00317E08" w:rsidRPr="00921D01">
        <w:rPr>
          <w:rFonts w:ascii="Book Antiqua" w:hAnsi="Book Antiqua" w:cs="Times New Roman"/>
          <w:color w:val="000000" w:themeColor="text1"/>
          <w:sz w:val="24"/>
          <w:szCs w:val="24"/>
        </w:rPr>
        <w:t>,</w:t>
      </w:r>
      <w:r w:rsidR="00F71B1C" w:rsidRPr="00921D01">
        <w:rPr>
          <w:rFonts w:ascii="Book Antiqua" w:hAnsi="Book Antiqua" w:cs="Times New Roman"/>
          <w:color w:val="000000" w:themeColor="text1"/>
          <w:sz w:val="24"/>
          <w:szCs w:val="24"/>
        </w:rPr>
        <w:t xml:space="preserve"> and evaluation for genetic variants should be considered in patients who are not responding as expected to treatment. The role of genetics in the management of FGIDs is still a maturing field. With </w:t>
      </w:r>
      <w:r w:rsidR="000A4E26" w:rsidRPr="00921D01">
        <w:rPr>
          <w:rFonts w:ascii="Book Antiqua" w:hAnsi="Book Antiqua" w:cs="Times New Roman"/>
          <w:color w:val="000000" w:themeColor="text1"/>
          <w:sz w:val="24"/>
          <w:szCs w:val="24"/>
        </w:rPr>
        <w:t>greater</w:t>
      </w:r>
      <w:r w:rsidR="00F71B1C" w:rsidRPr="00921D01">
        <w:rPr>
          <w:rFonts w:ascii="Book Antiqua" w:hAnsi="Book Antiqua" w:cs="Times New Roman"/>
          <w:color w:val="000000" w:themeColor="text1"/>
          <w:sz w:val="24"/>
          <w:szCs w:val="24"/>
        </w:rPr>
        <w:t xml:space="preserve"> understanding of the pathophysiology of these dis</w:t>
      </w:r>
      <w:r w:rsidR="00317E08" w:rsidRPr="00921D01">
        <w:rPr>
          <w:rFonts w:ascii="Book Antiqua" w:hAnsi="Book Antiqua" w:cs="Times New Roman"/>
          <w:color w:val="000000" w:themeColor="text1"/>
          <w:sz w:val="24"/>
          <w:szCs w:val="24"/>
        </w:rPr>
        <w:t>orders</w:t>
      </w:r>
      <w:r w:rsidR="000A4E26" w:rsidRPr="00921D01">
        <w:rPr>
          <w:rFonts w:ascii="Book Antiqua" w:hAnsi="Book Antiqua" w:cs="Times New Roman"/>
          <w:color w:val="000000" w:themeColor="text1"/>
          <w:sz w:val="24"/>
          <w:szCs w:val="24"/>
        </w:rPr>
        <w:t xml:space="preserve"> and validation of clinically-applicable diagnostic tests</w:t>
      </w:r>
      <w:r w:rsidR="00F71B1C" w:rsidRPr="00921D01">
        <w:rPr>
          <w:rFonts w:ascii="Book Antiqua" w:hAnsi="Book Antiqua" w:cs="Times New Roman"/>
          <w:color w:val="000000" w:themeColor="text1"/>
          <w:sz w:val="24"/>
          <w:szCs w:val="24"/>
        </w:rPr>
        <w:t xml:space="preserve">, </w:t>
      </w:r>
      <w:r w:rsidR="000A4E26" w:rsidRPr="00921D01">
        <w:rPr>
          <w:rFonts w:ascii="Book Antiqua" w:hAnsi="Book Antiqua" w:cs="Times New Roman"/>
          <w:color w:val="000000" w:themeColor="text1"/>
          <w:sz w:val="24"/>
          <w:szCs w:val="24"/>
        </w:rPr>
        <w:t>patient-based research</w:t>
      </w:r>
      <w:r w:rsidR="00F71B1C" w:rsidRPr="00921D01">
        <w:rPr>
          <w:rFonts w:ascii="Book Antiqua" w:hAnsi="Book Antiqua" w:cs="Times New Roman"/>
          <w:color w:val="000000" w:themeColor="text1"/>
          <w:sz w:val="24"/>
          <w:szCs w:val="24"/>
        </w:rPr>
        <w:t xml:space="preserve"> will provide more personalization of diagnosis and management for patients with FGIDs.</w:t>
      </w:r>
      <w:r w:rsidR="003428D1" w:rsidRPr="00921D01">
        <w:rPr>
          <w:rFonts w:ascii="Book Antiqua" w:hAnsi="Book Antiqua" w:cs="Times New Roman"/>
          <w:color w:val="000000" w:themeColor="text1"/>
          <w:sz w:val="24"/>
          <w:szCs w:val="24"/>
        </w:rPr>
        <w:t xml:space="preserve"> </w:t>
      </w:r>
      <w:r w:rsidR="00510447" w:rsidRPr="00921D01">
        <w:rPr>
          <w:rFonts w:ascii="Book Antiqua" w:hAnsi="Book Antiqua" w:cs="Times New Roman"/>
          <w:color w:val="000000" w:themeColor="text1"/>
          <w:sz w:val="24"/>
          <w:szCs w:val="24"/>
        </w:rPr>
        <w:t xml:space="preserve">As the etiologies and </w:t>
      </w:r>
      <w:proofErr w:type="spellStart"/>
      <w:r w:rsidR="00510447" w:rsidRPr="00921D01">
        <w:rPr>
          <w:rFonts w:ascii="Book Antiqua" w:hAnsi="Book Antiqua" w:cs="Times New Roman"/>
          <w:color w:val="000000" w:themeColor="text1"/>
          <w:sz w:val="24"/>
          <w:szCs w:val="24"/>
        </w:rPr>
        <w:t>pathophysiologies</w:t>
      </w:r>
      <w:proofErr w:type="spellEnd"/>
      <w:r w:rsidR="00510447" w:rsidRPr="00921D01">
        <w:rPr>
          <w:rFonts w:ascii="Book Antiqua" w:hAnsi="Book Antiqua" w:cs="Times New Roman"/>
          <w:color w:val="000000" w:themeColor="text1"/>
          <w:sz w:val="24"/>
          <w:szCs w:val="24"/>
        </w:rPr>
        <w:t xml:space="preserve"> of these disorders are identified and symptoms are able to become classified under specific diagnoses, we anticipate that the umbrella category of “functional” GI disorders will ultimately be replaced by separate and specific diseases. The examples of slow transit constipation, rectal evacuation disorders and bile acid diarrhea already demonstrate the clinical relevance of these phenotypes to personalize medicine.</w:t>
      </w:r>
    </w:p>
    <w:p w14:paraId="4C830B33" w14:textId="77777777" w:rsidR="007E4A7C" w:rsidRPr="00921D01" w:rsidRDefault="007E4A7C" w:rsidP="00921D01">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br w:type="page"/>
      </w:r>
    </w:p>
    <w:p w14:paraId="0CD0A073" w14:textId="286B2F95" w:rsidR="005C0980" w:rsidRPr="00921D01" w:rsidRDefault="006E54A6" w:rsidP="00921D01">
      <w:pPr>
        <w:adjustRightInd w:val="0"/>
        <w:snapToGrid w:val="0"/>
        <w:spacing w:after="0" w:line="360" w:lineRule="auto"/>
        <w:jc w:val="both"/>
        <w:outlineLvl w:val="0"/>
        <w:rPr>
          <w:rFonts w:ascii="Book Antiqua" w:hAnsi="Book Antiqua" w:cs="Times New Roman"/>
          <w:color w:val="000000" w:themeColor="text1"/>
          <w:sz w:val="24"/>
          <w:szCs w:val="24"/>
        </w:rPr>
      </w:pPr>
      <w:r w:rsidRPr="00921D01">
        <w:rPr>
          <w:rFonts w:ascii="Book Antiqua" w:hAnsi="Book Antiqua" w:cs="Times New Roman"/>
          <w:b/>
          <w:color w:val="000000" w:themeColor="text1"/>
          <w:sz w:val="24"/>
          <w:szCs w:val="24"/>
        </w:rPr>
        <w:lastRenderedPageBreak/>
        <w:t>REFERENCES</w:t>
      </w:r>
      <w:r w:rsidRPr="00921D01">
        <w:rPr>
          <w:rFonts w:ascii="Book Antiqua" w:hAnsi="Book Antiqua" w:cs="Times New Roman"/>
          <w:color w:val="000000" w:themeColor="text1"/>
          <w:sz w:val="24"/>
          <w:szCs w:val="24"/>
        </w:rPr>
        <w:t xml:space="preserve"> </w:t>
      </w:r>
    </w:p>
    <w:p w14:paraId="756F00EC" w14:textId="55D160CF" w:rsidR="000605E9" w:rsidRPr="00B6656F" w:rsidRDefault="000605E9" w:rsidP="00B6656F">
      <w:pPr>
        <w:adjustRightInd w:val="0"/>
        <w:snapToGrid w:val="0"/>
        <w:spacing w:after="0" w:line="360" w:lineRule="auto"/>
        <w:jc w:val="both"/>
        <w:rPr>
          <w:rFonts w:ascii="Book Antiqua" w:hAnsi="Book Antiqua" w:cs="Times New Roman"/>
          <w:color w:val="000000" w:themeColor="text1"/>
          <w:sz w:val="24"/>
          <w:szCs w:val="24"/>
        </w:rPr>
      </w:pPr>
      <w:r w:rsidRPr="000605E9">
        <w:rPr>
          <w:rFonts w:ascii="Book Antiqua" w:hAnsi="Book Antiqua" w:cs="Times New Roman"/>
          <w:color w:val="000000" w:themeColor="text1"/>
          <w:sz w:val="24"/>
          <w:szCs w:val="24"/>
        </w:rPr>
        <w:t>1 </w:t>
      </w:r>
      <w:proofErr w:type="spellStart"/>
      <w:r w:rsidRPr="000605E9">
        <w:rPr>
          <w:rFonts w:ascii="Book Antiqua" w:hAnsi="Book Antiqua" w:cs="Times New Roman"/>
          <w:b/>
          <w:bCs/>
          <w:color w:val="000000" w:themeColor="text1"/>
          <w:sz w:val="24"/>
          <w:szCs w:val="24"/>
        </w:rPr>
        <w:t>Drossman</w:t>
      </w:r>
      <w:proofErr w:type="spellEnd"/>
      <w:r w:rsidRPr="000605E9">
        <w:rPr>
          <w:rFonts w:ascii="Book Antiqua" w:hAnsi="Book Antiqua" w:cs="Times New Roman"/>
          <w:b/>
          <w:bCs/>
          <w:color w:val="000000" w:themeColor="text1"/>
          <w:sz w:val="24"/>
          <w:szCs w:val="24"/>
        </w:rPr>
        <w:t xml:space="preserve"> DA</w:t>
      </w:r>
      <w:r w:rsidRPr="000605E9">
        <w:rPr>
          <w:rFonts w:ascii="Book Antiqua" w:hAnsi="Book Antiqua" w:cs="Times New Roman"/>
          <w:color w:val="000000" w:themeColor="text1"/>
          <w:sz w:val="24"/>
          <w:szCs w:val="24"/>
        </w:rPr>
        <w:t>. The functional gastrointestinal disorders and the Rome III process.</w:t>
      </w:r>
      <w:r w:rsidR="00A50DC8">
        <w:rPr>
          <w:rFonts w:ascii="Book Antiqua" w:hAnsi="Book Antiqua" w:cs="Times New Roman" w:hint="eastAsia"/>
          <w:color w:val="000000" w:themeColor="text1"/>
          <w:sz w:val="24"/>
          <w:szCs w:val="24"/>
          <w:lang w:eastAsia="zh-CN"/>
        </w:rPr>
        <w:t xml:space="preserve"> </w:t>
      </w:r>
      <w:r w:rsidRPr="000605E9">
        <w:rPr>
          <w:rFonts w:ascii="Book Antiqua" w:hAnsi="Book Antiqua" w:cs="Times New Roman"/>
          <w:i/>
          <w:iCs/>
          <w:color w:val="000000" w:themeColor="text1"/>
          <w:sz w:val="24"/>
          <w:szCs w:val="24"/>
        </w:rPr>
        <w:t>Gastroenterology</w:t>
      </w:r>
      <w:r w:rsidRPr="000605E9">
        <w:rPr>
          <w:rFonts w:ascii="Book Antiqua" w:hAnsi="Book Antiqua" w:cs="Times New Roman"/>
          <w:color w:val="000000" w:themeColor="text1"/>
          <w:sz w:val="24"/>
          <w:szCs w:val="24"/>
        </w:rPr>
        <w:t> 2006; </w:t>
      </w:r>
      <w:r w:rsidRPr="000605E9">
        <w:rPr>
          <w:rFonts w:ascii="Book Antiqua" w:hAnsi="Book Antiqua" w:cs="Times New Roman"/>
          <w:b/>
          <w:bCs/>
          <w:color w:val="000000" w:themeColor="text1"/>
          <w:sz w:val="24"/>
          <w:szCs w:val="24"/>
        </w:rPr>
        <w:t>130</w:t>
      </w:r>
      <w:r w:rsidRPr="000605E9">
        <w:rPr>
          <w:rFonts w:ascii="Book Antiqua" w:hAnsi="Book Antiqua" w:cs="Times New Roman"/>
          <w:color w:val="000000" w:themeColor="text1"/>
          <w:sz w:val="24"/>
          <w:szCs w:val="24"/>
        </w:rPr>
        <w:t>: 1377-1390 [PMID: 16678553 DOI: </w:t>
      </w:r>
      <w:r w:rsidR="005C0980" w:rsidRPr="00B6656F">
        <w:rPr>
          <w:rFonts w:ascii="Book Antiqua" w:hAnsi="Book Antiqua" w:cs="Times New Roman"/>
          <w:color w:val="000000" w:themeColor="text1"/>
          <w:sz w:val="24"/>
          <w:szCs w:val="24"/>
        </w:rPr>
        <w:fldChar w:fldCharType="begin"/>
      </w:r>
      <w:r w:rsidR="005C0980" w:rsidRPr="00B6656F">
        <w:rPr>
          <w:rFonts w:ascii="Book Antiqua" w:hAnsi="Book Antiqua" w:cs="Times New Roman"/>
          <w:color w:val="000000" w:themeColor="text1"/>
          <w:sz w:val="24"/>
          <w:szCs w:val="24"/>
        </w:rPr>
        <w:instrText xml:space="preserve"> ADDIN EN.REFLIST </w:instrText>
      </w:r>
      <w:r w:rsidR="005C0980" w:rsidRPr="00B6656F">
        <w:rPr>
          <w:rFonts w:ascii="Book Antiqua" w:hAnsi="Book Antiqua" w:cs="Times New Roman"/>
          <w:color w:val="000000" w:themeColor="text1"/>
          <w:sz w:val="24"/>
          <w:szCs w:val="24"/>
        </w:rPr>
        <w:fldChar w:fldCharType="separate"/>
      </w:r>
      <w:r w:rsidRPr="00B6656F">
        <w:rPr>
          <w:rFonts w:ascii="Book Antiqua" w:hAnsi="Book Antiqua"/>
          <w:color w:val="000000" w:themeColor="text1"/>
          <w:sz w:val="24"/>
          <w:szCs w:val="24"/>
        </w:rPr>
        <w:t>10.1053/j.gastro.2006.03.008]</w:t>
      </w:r>
    </w:p>
    <w:p w14:paraId="3E8350E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2 </w:t>
      </w:r>
      <w:r w:rsidRPr="00B6656F">
        <w:rPr>
          <w:rFonts w:ascii="Book Antiqua" w:hAnsi="Book Antiqua"/>
          <w:b/>
          <w:bCs/>
          <w:color w:val="000000" w:themeColor="text1"/>
          <w:sz w:val="24"/>
          <w:szCs w:val="24"/>
        </w:rPr>
        <w:t>Saito YA</w:t>
      </w:r>
      <w:r w:rsidRPr="00B6656F">
        <w:rPr>
          <w:rFonts w:ascii="Book Antiqua" w:hAnsi="Book Antiqua"/>
          <w:color w:val="000000" w:themeColor="text1"/>
          <w:sz w:val="24"/>
          <w:szCs w:val="24"/>
        </w:rPr>
        <w:t>, Schoenfeld P, Locke GR 3rd. The epidemiology of irritable bowel syndrome in North America: a systematic review.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2002; </w:t>
      </w:r>
      <w:r w:rsidRPr="00B6656F">
        <w:rPr>
          <w:rFonts w:ascii="Book Antiqua" w:hAnsi="Book Antiqua"/>
          <w:b/>
          <w:bCs/>
          <w:color w:val="000000" w:themeColor="text1"/>
          <w:sz w:val="24"/>
          <w:szCs w:val="24"/>
        </w:rPr>
        <w:t>97</w:t>
      </w:r>
      <w:r w:rsidRPr="00B6656F">
        <w:rPr>
          <w:rFonts w:ascii="Book Antiqua" w:hAnsi="Book Antiqua"/>
          <w:color w:val="000000" w:themeColor="text1"/>
          <w:sz w:val="24"/>
          <w:szCs w:val="24"/>
        </w:rPr>
        <w:t>: 1910-1915 [PMID: 12190153 DOI: 10.1111/j.1572-0241.2002.05913.x]</w:t>
      </w:r>
    </w:p>
    <w:p w14:paraId="4EC36870"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3 </w:t>
      </w:r>
      <w:r w:rsidRPr="00B6656F">
        <w:rPr>
          <w:rFonts w:ascii="Book Antiqua" w:hAnsi="Book Antiqua"/>
          <w:b/>
          <w:bCs/>
          <w:color w:val="000000" w:themeColor="text1"/>
          <w:sz w:val="24"/>
          <w:szCs w:val="24"/>
        </w:rPr>
        <w:t>Oshima T</w:t>
      </w:r>
      <w:r w:rsidRPr="00B6656F">
        <w:rPr>
          <w:rFonts w:ascii="Book Antiqua" w:hAnsi="Book Antiqua"/>
          <w:color w:val="000000" w:themeColor="text1"/>
          <w:sz w:val="24"/>
          <w:szCs w:val="24"/>
        </w:rPr>
        <w:t>, Miwa H. Epidemiology of Functional Gastrointestinal Disorders in Japan and in the World. </w:t>
      </w:r>
      <w:r w:rsidRPr="00B6656F">
        <w:rPr>
          <w:rFonts w:ascii="Book Antiqua" w:hAnsi="Book Antiqua"/>
          <w:i/>
          <w:iCs/>
          <w:color w:val="000000" w:themeColor="text1"/>
          <w:sz w:val="24"/>
          <w:szCs w:val="24"/>
        </w:rPr>
        <w:t>J Neurogastroenterol Motil</w:t>
      </w:r>
      <w:r w:rsidRPr="00B6656F">
        <w:rPr>
          <w:rFonts w:ascii="Book Antiqua" w:hAnsi="Book Antiqua"/>
          <w:color w:val="000000" w:themeColor="text1"/>
          <w:sz w:val="24"/>
          <w:szCs w:val="24"/>
        </w:rPr>
        <w:t> 2015; </w:t>
      </w:r>
      <w:r w:rsidRPr="00B6656F">
        <w:rPr>
          <w:rFonts w:ascii="Book Antiqua" w:hAnsi="Book Antiqua"/>
          <w:b/>
          <w:bCs/>
          <w:color w:val="000000" w:themeColor="text1"/>
          <w:sz w:val="24"/>
          <w:szCs w:val="24"/>
        </w:rPr>
        <w:t>21</w:t>
      </w:r>
      <w:r w:rsidRPr="00B6656F">
        <w:rPr>
          <w:rFonts w:ascii="Book Antiqua" w:hAnsi="Book Antiqua"/>
          <w:color w:val="000000" w:themeColor="text1"/>
          <w:sz w:val="24"/>
          <w:szCs w:val="24"/>
        </w:rPr>
        <w:t>: 320-329 [PMID: 26095436 DOI: 10.5056/jnm14165]</w:t>
      </w:r>
    </w:p>
    <w:p w14:paraId="398A6535"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4 </w:t>
      </w:r>
      <w:r w:rsidRPr="00B6656F">
        <w:rPr>
          <w:rFonts w:ascii="Book Antiqua" w:hAnsi="Book Antiqua"/>
          <w:b/>
          <w:bCs/>
          <w:color w:val="000000" w:themeColor="text1"/>
          <w:sz w:val="24"/>
          <w:szCs w:val="24"/>
        </w:rPr>
        <w:t>Tjeerdsma HC</w:t>
      </w:r>
      <w:r w:rsidRPr="00B6656F">
        <w:rPr>
          <w:rFonts w:ascii="Book Antiqua" w:hAnsi="Book Antiqua"/>
          <w:color w:val="000000" w:themeColor="text1"/>
          <w:sz w:val="24"/>
          <w:szCs w:val="24"/>
        </w:rPr>
        <w:t>, Smout AJ, Akkermans LM. Voluntary suppression of defecation delays gastric emptying. </w:t>
      </w:r>
      <w:r w:rsidRPr="00B6656F">
        <w:rPr>
          <w:rFonts w:ascii="Book Antiqua" w:hAnsi="Book Antiqua"/>
          <w:i/>
          <w:iCs/>
          <w:color w:val="000000" w:themeColor="text1"/>
          <w:sz w:val="24"/>
          <w:szCs w:val="24"/>
        </w:rPr>
        <w:t>Dig Dis Sci</w:t>
      </w:r>
      <w:r w:rsidRPr="00B6656F">
        <w:rPr>
          <w:rFonts w:ascii="Book Antiqua" w:hAnsi="Book Antiqua"/>
          <w:color w:val="000000" w:themeColor="text1"/>
          <w:sz w:val="24"/>
          <w:szCs w:val="24"/>
        </w:rPr>
        <w:t> 1993; </w:t>
      </w:r>
      <w:r w:rsidRPr="00B6656F">
        <w:rPr>
          <w:rFonts w:ascii="Book Antiqua" w:hAnsi="Book Antiqua"/>
          <w:b/>
          <w:bCs/>
          <w:color w:val="000000" w:themeColor="text1"/>
          <w:sz w:val="24"/>
          <w:szCs w:val="24"/>
        </w:rPr>
        <w:t>38</w:t>
      </w:r>
      <w:r w:rsidRPr="00B6656F">
        <w:rPr>
          <w:rFonts w:ascii="Book Antiqua" w:hAnsi="Book Antiqua"/>
          <w:color w:val="000000" w:themeColor="text1"/>
          <w:sz w:val="24"/>
          <w:szCs w:val="24"/>
        </w:rPr>
        <w:t>: 832-836 [PMID: 8482181]</w:t>
      </w:r>
    </w:p>
    <w:p w14:paraId="0D5977E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5 </w:t>
      </w:r>
      <w:r w:rsidRPr="00B6656F">
        <w:rPr>
          <w:rFonts w:ascii="Book Antiqua" w:hAnsi="Book Antiqua"/>
          <w:b/>
          <w:bCs/>
          <w:color w:val="000000" w:themeColor="text1"/>
          <w:sz w:val="24"/>
          <w:szCs w:val="24"/>
        </w:rPr>
        <w:t>Shivaji UN</w:t>
      </w:r>
      <w:r w:rsidRPr="00B6656F">
        <w:rPr>
          <w:rFonts w:ascii="Book Antiqua" w:hAnsi="Book Antiqua"/>
          <w:color w:val="000000" w:themeColor="text1"/>
          <w:sz w:val="24"/>
          <w:szCs w:val="24"/>
        </w:rPr>
        <w:t>, Ford AC. Prevalence of functional gastrointestinal disorders among consecutive new patient referrals to a gastroenterology clinic. </w:t>
      </w:r>
      <w:r w:rsidRPr="00B6656F">
        <w:rPr>
          <w:rFonts w:ascii="Book Antiqua" w:hAnsi="Book Antiqua"/>
          <w:i/>
          <w:iCs/>
          <w:color w:val="000000" w:themeColor="text1"/>
          <w:sz w:val="24"/>
          <w:szCs w:val="24"/>
        </w:rPr>
        <w:t>Frontline Gastroenterol</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5</w:t>
      </w:r>
      <w:r w:rsidRPr="00B6656F">
        <w:rPr>
          <w:rFonts w:ascii="Book Antiqua" w:hAnsi="Book Antiqua"/>
          <w:color w:val="000000" w:themeColor="text1"/>
          <w:sz w:val="24"/>
          <w:szCs w:val="24"/>
        </w:rPr>
        <w:t>: 266-271 [PMID: 28839783 DOI: 10.1136/flgastro-2013-100426]</w:t>
      </w:r>
    </w:p>
    <w:p w14:paraId="3C597DA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6 </w:t>
      </w:r>
      <w:r w:rsidRPr="00B6656F">
        <w:rPr>
          <w:rFonts w:ascii="Book Antiqua" w:hAnsi="Book Antiqua"/>
          <w:b/>
          <w:bCs/>
          <w:color w:val="000000" w:themeColor="text1"/>
          <w:sz w:val="24"/>
          <w:szCs w:val="24"/>
        </w:rPr>
        <w:t>Ford AC</w:t>
      </w:r>
      <w:r w:rsidRPr="00B6656F">
        <w:rPr>
          <w:rFonts w:ascii="Book Antiqua" w:hAnsi="Book Antiqua"/>
          <w:color w:val="000000" w:themeColor="text1"/>
          <w:sz w:val="24"/>
          <w:szCs w:val="24"/>
        </w:rPr>
        <w:t>, Marwaha A, Lim A, Moayyedi P. What is the prevalence of clinically significant endoscopic findings in subjects with dyspepsia? Systematic review and meta-analysis.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2010; </w:t>
      </w:r>
      <w:r w:rsidRPr="00B6656F">
        <w:rPr>
          <w:rFonts w:ascii="Book Antiqua" w:hAnsi="Book Antiqua"/>
          <w:b/>
          <w:bCs/>
          <w:color w:val="000000" w:themeColor="text1"/>
          <w:sz w:val="24"/>
          <w:szCs w:val="24"/>
        </w:rPr>
        <w:t>8</w:t>
      </w:r>
      <w:r w:rsidRPr="00B6656F">
        <w:rPr>
          <w:rFonts w:ascii="Book Antiqua" w:hAnsi="Book Antiqua"/>
          <w:color w:val="000000" w:themeColor="text1"/>
          <w:sz w:val="24"/>
          <w:szCs w:val="24"/>
        </w:rPr>
        <w:t>: 830-837, 837.e1-837.e2 [PMID: 20541625 DOI: 10.1016/j.cgh.2010.05.031]</w:t>
      </w:r>
    </w:p>
    <w:p w14:paraId="503589D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7 </w:t>
      </w:r>
      <w:r w:rsidRPr="00B6656F">
        <w:rPr>
          <w:rFonts w:ascii="Book Antiqua" w:hAnsi="Book Antiqua"/>
          <w:b/>
          <w:bCs/>
          <w:color w:val="000000" w:themeColor="text1"/>
          <w:sz w:val="24"/>
          <w:szCs w:val="24"/>
        </w:rPr>
        <w:t>Hamm LR</w:t>
      </w:r>
      <w:r w:rsidRPr="00B6656F">
        <w:rPr>
          <w:rFonts w:ascii="Book Antiqua" w:hAnsi="Book Antiqua"/>
          <w:color w:val="000000" w:themeColor="text1"/>
          <w:sz w:val="24"/>
          <w:szCs w:val="24"/>
        </w:rPr>
        <w:t>, Sorrells SC, Harding JP, Northcutt AR, Heath AT, Kapke GF, Hunt CM, Mangel AW. Additional investigations fail to alter the diagnosis of irritable bowel syndrome in subjects fulfilling the Rome criteria.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1999; </w:t>
      </w:r>
      <w:r w:rsidRPr="00B6656F">
        <w:rPr>
          <w:rFonts w:ascii="Book Antiqua" w:hAnsi="Book Antiqua"/>
          <w:b/>
          <w:bCs/>
          <w:color w:val="000000" w:themeColor="text1"/>
          <w:sz w:val="24"/>
          <w:szCs w:val="24"/>
        </w:rPr>
        <w:t>94</w:t>
      </w:r>
      <w:r w:rsidRPr="00B6656F">
        <w:rPr>
          <w:rFonts w:ascii="Book Antiqua" w:hAnsi="Book Antiqua"/>
          <w:color w:val="000000" w:themeColor="text1"/>
          <w:sz w:val="24"/>
          <w:szCs w:val="24"/>
        </w:rPr>
        <w:t>: 1279-1282 [PMID: 10235207 DOI: 10.1111/j.1572-0241.1999.01077.x]</w:t>
      </w:r>
    </w:p>
    <w:p w14:paraId="30F5DCB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8 </w:t>
      </w:r>
      <w:r w:rsidRPr="00B6656F">
        <w:rPr>
          <w:rFonts w:ascii="Book Antiqua" w:hAnsi="Book Antiqua"/>
          <w:b/>
          <w:bCs/>
          <w:color w:val="000000" w:themeColor="text1"/>
          <w:sz w:val="24"/>
          <w:szCs w:val="24"/>
        </w:rPr>
        <w:t>Manning AP</w:t>
      </w:r>
      <w:r w:rsidRPr="00B6656F">
        <w:rPr>
          <w:rFonts w:ascii="Book Antiqua" w:hAnsi="Book Antiqua"/>
          <w:color w:val="000000" w:themeColor="text1"/>
          <w:sz w:val="24"/>
          <w:szCs w:val="24"/>
        </w:rPr>
        <w:t>, Thompson WG, Heaton KW, Morris AF. Towards positive diagnosis of the irritable bowel. </w:t>
      </w:r>
      <w:r w:rsidRPr="00B6656F">
        <w:rPr>
          <w:rFonts w:ascii="Book Antiqua" w:hAnsi="Book Antiqua"/>
          <w:i/>
          <w:iCs/>
          <w:color w:val="000000" w:themeColor="text1"/>
          <w:sz w:val="24"/>
          <w:szCs w:val="24"/>
        </w:rPr>
        <w:t>Br Med J</w:t>
      </w:r>
      <w:r w:rsidRPr="00B6656F">
        <w:rPr>
          <w:rFonts w:ascii="Book Antiqua" w:hAnsi="Book Antiqua"/>
          <w:color w:val="000000" w:themeColor="text1"/>
          <w:sz w:val="24"/>
          <w:szCs w:val="24"/>
        </w:rPr>
        <w:t> 1978; </w:t>
      </w:r>
      <w:r w:rsidRPr="00B6656F">
        <w:rPr>
          <w:rFonts w:ascii="Book Antiqua" w:hAnsi="Book Antiqua"/>
          <w:b/>
          <w:bCs/>
          <w:color w:val="000000" w:themeColor="text1"/>
          <w:sz w:val="24"/>
          <w:szCs w:val="24"/>
        </w:rPr>
        <w:t>2</w:t>
      </w:r>
      <w:r w:rsidRPr="00B6656F">
        <w:rPr>
          <w:rFonts w:ascii="Book Antiqua" w:hAnsi="Book Antiqua"/>
          <w:color w:val="000000" w:themeColor="text1"/>
          <w:sz w:val="24"/>
          <w:szCs w:val="24"/>
        </w:rPr>
        <w:t>: 653-654 [PMID: 698649]</w:t>
      </w:r>
    </w:p>
    <w:p w14:paraId="632129A0"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9 </w:t>
      </w:r>
      <w:r w:rsidRPr="00B6656F">
        <w:rPr>
          <w:rFonts w:ascii="Book Antiqua" w:hAnsi="Book Antiqua"/>
          <w:b/>
          <w:bCs/>
          <w:color w:val="000000" w:themeColor="text1"/>
          <w:sz w:val="24"/>
          <w:szCs w:val="24"/>
        </w:rPr>
        <w:t>Moayyedi P</w:t>
      </w:r>
      <w:r w:rsidRPr="00B6656F">
        <w:rPr>
          <w:rFonts w:ascii="Book Antiqua" w:hAnsi="Book Antiqua"/>
          <w:color w:val="000000" w:themeColor="text1"/>
          <w:sz w:val="24"/>
          <w:szCs w:val="24"/>
        </w:rPr>
        <w:t xml:space="preserve">, Mearin F, Azpiroz F, Andresen V, Barbara G, Corsetti M, Emmanuel A, Hungin APS, Layer P, Stanghellini V, Whorwell P, Zerbib F, Tack J. Irritable bowel syndrome diagnosis and management: A simplified algorithm for clinical </w:t>
      </w:r>
      <w:r w:rsidRPr="00B6656F">
        <w:rPr>
          <w:rFonts w:ascii="Book Antiqua" w:hAnsi="Book Antiqua"/>
          <w:color w:val="000000" w:themeColor="text1"/>
          <w:sz w:val="24"/>
          <w:szCs w:val="24"/>
        </w:rPr>
        <w:lastRenderedPageBreak/>
        <w:t>practice. </w:t>
      </w:r>
      <w:r w:rsidRPr="00B6656F">
        <w:rPr>
          <w:rFonts w:ascii="Book Antiqua" w:hAnsi="Book Antiqua"/>
          <w:i/>
          <w:iCs/>
          <w:color w:val="000000" w:themeColor="text1"/>
          <w:sz w:val="24"/>
          <w:szCs w:val="24"/>
        </w:rPr>
        <w:t>United European Gastroenterol J</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5</w:t>
      </w:r>
      <w:r w:rsidRPr="00B6656F">
        <w:rPr>
          <w:rFonts w:ascii="Book Antiqua" w:hAnsi="Book Antiqua"/>
          <w:color w:val="000000" w:themeColor="text1"/>
          <w:sz w:val="24"/>
          <w:szCs w:val="24"/>
        </w:rPr>
        <w:t>: 773-788 [PMID: 29026591 DOI: 10.1177/2050640617731968]</w:t>
      </w:r>
    </w:p>
    <w:p w14:paraId="0A46D47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10 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Peripheral mechanisms in irritable bowel syndrome. </w:t>
      </w:r>
      <w:r w:rsidRPr="00B6656F">
        <w:rPr>
          <w:rFonts w:ascii="Book Antiqua" w:hAnsi="Book Antiqua"/>
          <w:i/>
          <w:iCs/>
          <w:color w:val="000000" w:themeColor="text1"/>
          <w:sz w:val="24"/>
          <w:szCs w:val="24"/>
        </w:rPr>
        <w:t>N Engl J Med</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367</w:t>
      </w:r>
      <w:r w:rsidRPr="00B6656F">
        <w:rPr>
          <w:rFonts w:ascii="Book Antiqua" w:hAnsi="Book Antiqua"/>
          <w:color w:val="000000" w:themeColor="text1"/>
          <w:sz w:val="24"/>
          <w:szCs w:val="24"/>
        </w:rPr>
        <w:t>: 1626-1635 [PMID: 23094724 DOI: 10.1056/NEJMra1207068]</w:t>
      </w:r>
    </w:p>
    <w:p w14:paraId="5A519DF0"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11 </w:t>
      </w:r>
      <w:r w:rsidRPr="00B6656F">
        <w:rPr>
          <w:rFonts w:ascii="Book Antiqua" w:hAnsi="Book Antiqua"/>
          <w:b/>
          <w:bCs/>
          <w:color w:val="000000" w:themeColor="text1"/>
          <w:sz w:val="24"/>
          <w:szCs w:val="24"/>
        </w:rPr>
        <w:t>Chang L</w:t>
      </w:r>
      <w:r w:rsidRPr="00B6656F">
        <w:rPr>
          <w:rFonts w:ascii="Book Antiqua" w:hAnsi="Book Antiqua"/>
          <w:color w:val="000000" w:themeColor="text1"/>
          <w:sz w:val="24"/>
          <w:szCs w:val="24"/>
        </w:rPr>
        <w:t>, Heitkemper MM, Wiley JW, Camilleri M. 2015 James W. Freston Single Topic Conference: A Renaissance in the Understanding and Management of Irritable Bowel Syndrome.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2016; </w:t>
      </w:r>
      <w:r w:rsidRPr="00B6656F">
        <w:rPr>
          <w:rFonts w:ascii="Book Antiqua" w:hAnsi="Book Antiqua"/>
          <w:b/>
          <w:bCs/>
          <w:color w:val="000000" w:themeColor="text1"/>
          <w:sz w:val="24"/>
          <w:szCs w:val="24"/>
        </w:rPr>
        <w:t>151</w:t>
      </w:r>
      <w:r w:rsidRPr="00B6656F">
        <w:rPr>
          <w:rFonts w:ascii="Book Antiqua" w:hAnsi="Book Antiqua"/>
          <w:color w:val="000000" w:themeColor="text1"/>
          <w:sz w:val="24"/>
          <w:szCs w:val="24"/>
        </w:rPr>
        <w:t>: e1-e8 [PMID: 27215658 DOI: 10.1053/j.gastro.2016.05.010]</w:t>
      </w:r>
    </w:p>
    <w:p w14:paraId="0824EFAF"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12 </w:t>
      </w:r>
      <w:r w:rsidRPr="00B6656F">
        <w:rPr>
          <w:rFonts w:ascii="Book Antiqua" w:hAnsi="Book Antiqua"/>
          <w:b/>
          <w:bCs/>
          <w:color w:val="000000" w:themeColor="text1"/>
          <w:sz w:val="24"/>
          <w:szCs w:val="24"/>
        </w:rPr>
        <w:t>Stanghellini V</w:t>
      </w:r>
      <w:r w:rsidRPr="00B6656F">
        <w:rPr>
          <w:rFonts w:ascii="Book Antiqua" w:hAnsi="Book Antiqua"/>
          <w:color w:val="000000" w:themeColor="text1"/>
          <w:sz w:val="24"/>
          <w:szCs w:val="24"/>
        </w:rPr>
        <w:t>, Chan FK, Hasler WL, Malagelada JR, Suzuki H, Tack J, Talley NJ. Gastroduodenal Disorders.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2016; </w:t>
      </w:r>
      <w:r w:rsidRPr="00B6656F">
        <w:rPr>
          <w:rFonts w:ascii="Book Antiqua" w:hAnsi="Book Antiqua"/>
          <w:b/>
          <w:bCs/>
          <w:color w:val="000000" w:themeColor="text1"/>
          <w:sz w:val="24"/>
          <w:szCs w:val="24"/>
        </w:rPr>
        <w:t>150</w:t>
      </w:r>
      <w:r w:rsidRPr="00B6656F">
        <w:rPr>
          <w:rFonts w:ascii="Book Antiqua" w:hAnsi="Book Antiqua"/>
          <w:color w:val="000000" w:themeColor="text1"/>
          <w:sz w:val="24"/>
          <w:szCs w:val="24"/>
        </w:rPr>
        <w:t>: 1380-1392 [PMID: 27147122 DOI: 10.1053/j.gastro.2016.02.011]</w:t>
      </w:r>
    </w:p>
    <w:p w14:paraId="0C0BCAD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13 </w:t>
      </w:r>
      <w:r w:rsidRPr="00B6656F">
        <w:rPr>
          <w:rFonts w:ascii="Book Antiqua" w:hAnsi="Book Antiqua"/>
          <w:b/>
          <w:bCs/>
          <w:color w:val="000000" w:themeColor="text1"/>
          <w:sz w:val="24"/>
          <w:szCs w:val="24"/>
        </w:rPr>
        <w:t>Park SY</w:t>
      </w:r>
      <w:r w:rsidRPr="00B6656F">
        <w:rPr>
          <w:rFonts w:ascii="Book Antiqua" w:hAnsi="Book Antiqua"/>
          <w:color w:val="000000" w:themeColor="text1"/>
          <w:sz w:val="24"/>
          <w:szCs w:val="24"/>
        </w:rPr>
        <w:t>, Acosta A, Camilleri M, Burton D, Harmsen WS, Fox J, Szarka LA. Gastric Motor Dysfunction in Patients With Functional Gastroduodenal Symptoms.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112</w:t>
      </w:r>
      <w:r w:rsidRPr="00B6656F">
        <w:rPr>
          <w:rFonts w:ascii="Book Antiqua" w:hAnsi="Book Antiqua"/>
          <w:color w:val="000000" w:themeColor="text1"/>
          <w:sz w:val="24"/>
          <w:szCs w:val="24"/>
        </w:rPr>
        <w:t>: 1689-1699 [PMID: 28895582 DOI: 10.1038/ajg.2017.264]</w:t>
      </w:r>
    </w:p>
    <w:p w14:paraId="3B7171C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14 </w:t>
      </w:r>
      <w:r w:rsidRPr="00B6656F">
        <w:rPr>
          <w:rFonts w:ascii="Book Antiqua" w:hAnsi="Book Antiqua"/>
          <w:b/>
          <w:bCs/>
          <w:color w:val="000000" w:themeColor="text1"/>
          <w:sz w:val="24"/>
          <w:szCs w:val="24"/>
        </w:rPr>
        <w:t>Vijayvargiya P</w:t>
      </w:r>
      <w:r w:rsidRPr="00B6656F">
        <w:rPr>
          <w:rFonts w:ascii="Book Antiqua" w:hAnsi="Book Antiqua"/>
          <w:color w:val="000000" w:themeColor="text1"/>
          <w:sz w:val="24"/>
          <w:szCs w:val="24"/>
        </w:rPr>
        <w:t>, Jameie-Oskooei S, Camilleri M, Chedid V, Erwin PJ, Murad MH. Association between delayed gastric emptying and upper gastrointestinal symptoms: a systematic review and meta-analysis. </w:t>
      </w:r>
      <w:r w:rsidRPr="00B6656F">
        <w:rPr>
          <w:rFonts w:ascii="Book Antiqua" w:hAnsi="Book Antiqua"/>
          <w:i/>
          <w:iCs/>
          <w:color w:val="000000" w:themeColor="text1"/>
          <w:sz w:val="24"/>
          <w:szCs w:val="24"/>
        </w:rPr>
        <w:t>Gut</w:t>
      </w:r>
      <w:r w:rsidRPr="00B6656F">
        <w:rPr>
          <w:rFonts w:ascii="Book Antiqua" w:hAnsi="Book Antiqua"/>
          <w:color w:val="000000" w:themeColor="text1"/>
          <w:sz w:val="24"/>
          <w:szCs w:val="24"/>
        </w:rPr>
        <w:t> 2018; : [PMID: 29860241 DOI: 10.1136/gutjnl-2018-316405]</w:t>
      </w:r>
    </w:p>
    <w:p w14:paraId="0A26805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15 </w:t>
      </w:r>
      <w:r w:rsidRPr="00B6656F">
        <w:rPr>
          <w:rFonts w:ascii="Book Antiqua" w:hAnsi="Book Antiqua"/>
          <w:b/>
          <w:bCs/>
          <w:color w:val="000000" w:themeColor="text1"/>
          <w:sz w:val="24"/>
          <w:szCs w:val="24"/>
        </w:rPr>
        <w:t>Pathikonda M</w:t>
      </w:r>
      <w:r w:rsidRPr="00B6656F">
        <w:rPr>
          <w:rFonts w:ascii="Book Antiqua" w:hAnsi="Book Antiqua"/>
          <w:color w:val="000000" w:themeColor="text1"/>
          <w:sz w:val="24"/>
          <w:szCs w:val="24"/>
        </w:rPr>
        <w:t>, Sachdeva P, Malhotra N, Fisher RS, Maurer AH, Parkman HP. Gastric emptying scintigraphy: is four hours necessary? </w:t>
      </w:r>
      <w:r w:rsidRPr="00B6656F">
        <w:rPr>
          <w:rFonts w:ascii="Book Antiqua" w:hAnsi="Book Antiqua"/>
          <w:i/>
          <w:iCs/>
          <w:color w:val="000000" w:themeColor="text1"/>
          <w:sz w:val="24"/>
          <w:szCs w:val="24"/>
        </w:rPr>
        <w:t>J Clin Gastroenterol</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46</w:t>
      </w:r>
      <w:r w:rsidRPr="00B6656F">
        <w:rPr>
          <w:rFonts w:ascii="Book Antiqua" w:hAnsi="Book Antiqua"/>
          <w:color w:val="000000" w:themeColor="text1"/>
          <w:sz w:val="24"/>
          <w:szCs w:val="24"/>
        </w:rPr>
        <w:t>: 209-215 [PMID: 21959322 DOI: 10.1097/MCG.0b013e31822f3ad2]</w:t>
      </w:r>
    </w:p>
    <w:p w14:paraId="0216410E"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16 </w:t>
      </w:r>
      <w:r w:rsidRPr="00B6656F">
        <w:rPr>
          <w:rFonts w:ascii="Book Antiqua" w:hAnsi="Book Antiqua"/>
          <w:b/>
          <w:bCs/>
          <w:color w:val="000000" w:themeColor="text1"/>
          <w:sz w:val="24"/>
          <w:szCs w:val="24"/>
        </w:rPr>
        <w:t>Carbone F</w:t>
      </w:r>
      <w:r w:rsidRPr="00B6656F">
        <w:rPr>
          <w:rFonts w:ascii="Book Antiqua" w:hAnsi="Book Antiqua"/>
          <w:color w:val="000000" w:themeColor="text1"/>
          <w:sz w:val="24"/>
          <w:szCs w:val="24"/>
        </w:rPr>
        <w:t>, Vanuytsel T, Tack J. The effect of mirtazapine on gastric accommodation, gastric sensitivity to distention, and nutrient tolerance in healthy subjects. </w:t>
      </w:r>
      <w:r w:rsidRPr="00B6656F">
        <w:rPr>
          <w:rFonts w:ascii="Book Antiqua" w:hAnsi="Book Antiqua"/>
          <w:i/>
          <w:iCs/>
          <w:color w:val="000000" w:themeColor="text1"/>
          <w:sz w:val="24"/>
          <w:szCs w:val="24"/>
        </w:rPr>
        <w:t>Neurogastroenterol Motil</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29</w:t>
      </w:r>
      <w:r w:rsidRPr="00B6656F">
        <w:rPr>
          <w:rFonts w:ascii="Book Antiqua" w:hAnsi="Book Antiqua"/>
          <w:color w:val="000000" w:themeColor="text1"/>
          <w:sz w:val="24"/>
          <w:szCs w:val="24"/>
        </w:rPr>
        <w:t>: [PMID: 28695632 DOI: 10.1111/nmo.13146]</w:t>
      </w:r>
    </w:p>
    <w:p w14:paraId="2ACA7973"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17 </w:t>
      </w:r>
      <w:r w:rsidRPr="00B6656F">
        <w:rPr>
          <w:rFonts w:ascii="Book Antiqua" w:hAnsi="Book Antiqua"/>
          <w:b/>
          <w:bCs/>
          <w:color w:val="000000" w:themeColor="text1"/>
          <w:sz w:val="24"/>
          <w:szCs w:val="24"/>
        </w:rPr>
        <w:t>Lembo A</w:t>
      </w:r>
      <w:r w:rsidRPr="00B6656F">
        <w:rPr>
          <w:rFonts w:ascii="Book Antiqua" w:hAnsi="Book Antiqua"/>
          <w:color w:val="000000" w:themeColor="text1"/>
          <w:sz w:val="24"/>
          <w:szCs w:val="24"/>
        </w:rPr>
        <w:t>, Camilleri M, McCallum R, Sastre R, Breton C, Spence S, White J, Currie M, Gottesdiener K, Stoner E; RM-131-004 Trial Group. Relamorelin Reduces Vomiting Frequency and Severity and Accelerates Gastric Emptying in Adults With Diabetic Gastroparesis.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2016; </w:t>
      </w:r>
      <w:r w:rsidRPr="00B6656F">
        <w:rPr>
          <w:rFonts w:ascii="Book Antiqua" w:hAnsi="Book Antiqua"/>
          <w:b/>
          <w:bCs/>
          <w:color w:val="000000" w:themeColor="text1"/>
          <w:sz w:val="24"/>
          <w:szCs w:val="24"/>
        </w:rPr>
        <w:t>151</w:t>
      </w:r>
      <w:r w:rsidRPr="00B6656F">
        <w:rPr>
          <w:rFonts w:ascii="Book Antiqua" w:hAnsi="Book Antiqua"/>
          <w:color w:val="000000" w:themeColor="text1"/>
          <w:sz w:val="24"/>
          <w:szCs w:val="24"/>
        </w:rPr>
        <w:t>: 87-96.e6 [PMID: 27055601 DOI: 10.1053/j.gastro.2016.03.038]</w:t>
      </w:r>
    </w:p>
    <w:p w14:paraId="34A1EF9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lastRenderedPageBreak/>
        <w:t>18 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McCallum RW, Tack J, Spence SC, Gottesdiener K, Fiedorek FT. Efficacy and Safety of Relamorelin in Diabetics With Symptoms of Gastroparesis: A Randomized, Placebo-Controlled Study.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153</w:t>
      </w:r>
      <w:r w:rsidRPr="00B6656F">
        <w:rPr>
          <w:rFonts w:ascii="Book Antiqua" w:hAnsi="Book Antiqua"/>
          <w:color w:val="000000" w:themeColor="text1"/>
          <w:sz w:val="24"/>
          <w:szCs w:val="24"/>
        </w:rPr>
        <w:t>: 1240-1250.e2 [PMID: 28760384 DOI: 10.1053/j.gastro.2017.07.035]</w:t>
      </w:r>
    </w:p>
    <w:p w14:paraId="437086C3"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19 </w:t>
      </w:r>
      <w:r w:rsidRPr="00B6656F">
        <w:rPr>
          <w:rFonts w:ascii="Book Antiqua" w:hAnsi="Book Antiqua"/>
          <w:b/>
          <w:bCs/>
          <w:color w:val="000000" w:themeColor="text1"/>
          <w:sz w:val="24"/>
          <w:szCs w:val="24"/>
        </w:rPr>
        <w:t>Kusunoki H</w:t>
      </w:r>
      <w:r w:rsidRPr="00B6656F">
        <w:rPr>
          <w:rFonts w:ascii="Book Antiqua" w:hAnsi="Book Antiqua"/>
          <w:color w:val="000000" w:themeColor="text1"/>
          <w:sz w:val="24"/>
          <w:szCs w:val="24"/>
        </w:rPr>
        <w:t>, Haruma K, Manabe N, Imamura H, Kamada T, Shiotani A, Hata J, Sugioka H, Saito Y, Kato H, Tack J. Therapeutic efficacy of acotiamide in patients with functional dyspepsia based on enhanced postprandial gastric accommodation and emptying: randomized controlled study evaluation by real-time ultrasonography. </w:t>
      </w:r>
      <w:r w:rsidRPr="00B6656F">
        <w:rPr>
          <w:rFonts w:ascii="Book Antiqua" w:hAnsi="Book Antiqua"/>
          <w:i/>
          <w:iCs/>
          <w:color w:val="000000" w:themeColor="text1"/>
          <w:sz w:val="24"/>
          <w:szCs w:val="24"/>
        </w:rPr>
        <w:t>Neurogastroenterol Motil</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24</w:t>
      </w:r>
      <w:r w:rsidRPr="00B6656F">
        <w:rPr>
          <w:rFonts w:ascii="Book Antiqua" w:hAnsi="Book Antiqua"/>
          <w:color w:val="000000" w:themeColor="text1"/>
          <w:sz w:val="24"/>
          <w:szCs w:val="24"/>
        </w:rPr>
        <w:t>: 540-545, e250-e251 [PMID: 22385472 DOI: 10.1111/j.1365-2982.2012.01897.x]</w:t>
      </w:r>
    </w:p>
    <w:p w14:paraId="4EEEAEB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20 </w:t>
      </w:r>
      <w:r w:rsidRPr="00B6656F">
        <w:rPr>
          <w:rFonts w:ascii="Book Antiqua" w:hAnsi="Book Antiqua"/>
          <w:b/>
          <w:bCs/>
          <w:color w:val="000000" w:themeColor="text1"/>
          <w:sz w:val="24"/>
          <w:szCs w:val="24"/>
        </w:rPr>
        <w:t>Mearin F</w:t>
      </w:r>
      <w:r w:rsidRPr="00B6656F">
        <w:rPr>
          <w:rFonts w:ascii="Book Antiqua" w:hAnsi="Book Antiqua"/>
          <w:color w:val="000000" w:themeColor="text1"/>
          <w:sz w:val="24"/>
          <w:szCs w:val="24"/>
        </w:rPr>
        <w:t>, Lacy BE, Chang L, Chey WD, Lembo AJ, Simren M, Spiller R. Bowel Disorders.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2016; : [PMID: 27144627 DOI: 10.1053/j.gastro.2016.02.031]</w:t>
      </w:r>
    </w:p>
    <w:p w14:paraId="35B0C3EC" w14:textId="1589FC43"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21 </w:t>
      </w:r>
      <w:r w:rsidRPr="00B6656F">
        <w:rPr>
          <w:rFonts w:ascii="Book Antiqua" w:hAnsi="Book Antiqua"/>
          <w:b/>
          <w:bCs/>
          <w:color w:val="000000" w:themeColor="text1"/>
          <w:sz w:val="24"/>
          <w:szCs w:val="24"/>
        </w:rPr>
        <w:t>American Gastroenterological Association</w:t>
      </w:r>
      <w:r w:rsidRPr="00B6656F">
        <w:rPr>
          <w:rFonts w:ascii="Book Antiqua" w:hAnsi="Book Antiqua"/>
          <w:color w:val="000000" w:themeColor="text1"/>
          <w:sz w:val="24"/>
          <w:szCs w:val="24"/>
        </w:rPr>
        <w:t>, Bharucha AE, Dorn SD, Lembo A, Pressman A. American Gastroenterological Association medical position statement on constipation.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2013; </w:t>
      </w:r>
      <w:r w:rsidRPr="00B6656F">
        <w:rPr>
          <w:rFonts w:ascii="Book Antiqua" w:hAnsi="Book Antiqua"/>
          <w:b/>
          <w:bCs/>
          <w:color w:val="000000" w:themeColor="text1"/>
          <w:sz w:val="24"/>
          <w:szCs w:val="24"/>
        </w:rPr>
        <w:t>144</w:t>
      </w:r>
      <w:r w:rsidRPr="00B6656F">
        <w:rPr>
          <w:rFonts w:ascii="Book Antiqua" w:hAnsi="Book Antiqua"/>
          <w:color w:val="000000" w:themeColor="text1"/>
          <w:sz w:val="24"/>
          <w:szCs w:val="24"/>
        </w:rPr>
        <w:t>: 211-217 [PMID: 23261064 DOI: 10.1053/j.gastro.2012.10.029]</w:t>
      </w:r>
    </w:p>
    <w:p w14:paraId="595905BB"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22 </w:t>
      </w:r>
      <w:r w:rsidRPr="00B6656F">
        <w:rPr>
          <w:rFonts w:ascii="Book Antiqua" w:hAnsi="Book Antiqua"/>
          <w:b/>
          <w:bCs/>
          <w:color w:val="000000" w:themeColor="text1"/>
          <w:sz w:val="24"/>
          <w:szCs w:val="24"/>
        </w:rPr>
        <w:t>Chedid V</w:t>
      </w:r>
      <w:r w:rsidRPr="00B6656F">
        <w:rPr>
          <w:rFonts w:ascii="Book Antiqua" w:hAnsi="Book Antiqua"/>
          <w:color w:val="000000" w:themeColor="text1"/>
          <w:sz w:val="24"/>
          <w:szCs w:val="24"/>
        </w:rPr>
        <w:t>, Vijayvargiya P, Halawi H, Park SY, Camilleri M. Audit of the diagnosis of rectal evacuation disorders in chronic constipation. </w:t>
      </w:r>
      <w:r w:rsidRPr="00B6656F">
        <w:rPr>
          <w:rFonts w:ascii="Book Antiqua" w:hAnsi="Book Antiqua"/>
          <w:i/>
          <w:iCs/>
          <w:color w:val="000000" w:themeColor="text1"/>
          <w:sz w:val="24"/>
          <w:szCs w:val="24"/>
        </w:rPr>
        <w:t>Neurogastroenterol Motil</w:t>
      </w:r>
      <w:r w:rsidRPr="00B6656F">
        <w:rPr>
          <w:rFonts w:ascii="Book Antiqua" w:hAnsi="Book Antiqua"/>
          <w:color w:val="000000" w:themeColor="text1"/>
          <w:sz w:val="24"/>
          <w:szCs w:val="24"/>
        </w:rPr>
        <w:t> 2019; </w:t>
      </w:r>
      <w:r w:rsidRPr="00B6656F">
        <w:rPr>
          <w:rFonts w:ascii="Book Antiqua" w:hAnsi="Book Antiqua"/>
          <w:b/>
          <w:bCs/>
          <w:color w:val="000000" w:themeColor="text1"/>
          <w:sz w:val="24"/>
          <w:szCs w:val="24"/>
        </w:rPr>
        <w:t>31</w:t>
      </w:r>
      <w:r w:rsidRPr="00B6656F">
        <w:rPr>
          <w:rFonts w:ascii="Book Antiqua" w:hAnsi="Book Antiqua"/>
          <w:color w:val="000000" w:themeColor="text1"/>
          <w:sz w:val="24"/>
          <w:szCs w:val="24"/>
        </w:rPr>
        <w:t>: e13510 [PMID: 30426597 DOI: 10.1111/nmo.13510]</w:t>
      </w:r>
    </w:p>
    <w:p w14:paraId="473DBE5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23 </w:t>
      </w:r>
      <w:r w:rsidRPr="00B6656F">
        <w:rPr>
          <w:rFonts w:ascii="Book Antiqua" w:hAnsi="Book Antiqua"/>
          <w:b/>
          <w:bCs/>
          <w:color w:val="000000" w:themeColor="text1"/>
          <w:sz w:val="24"/>
          <w:szCs w:val="24"/>
        </w:rPr>
        <w:t>Harewood GC</w:t>
      </w:r>
      <w:r w:rsidRPr="00B6656F">
        <w:rPr>
          <w:rFonts w:ascii="Book Antiqua" w:hAnsi="Book Antiqua"/>
          <w:color w:val="000000" w:themeColor="text1"/>
          <w:sz w:val="24"/>
          <w:szCs w:val="24"/>
        </w:rPr>
        <w:t>, Coulie B, Camilleri M, Rath-Harvey D, Pemberton JH. Descending perineum syndrome: audit of clinical and laboratory features and outcome of pelvic floor retraining.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1999; </w:t>
      </w:r>
      <w:r w:rsidRPr="00B6656F">
        <w:rPr>
          <w:rFonts w:ascii="Book Antiqua" w:hAnsi="Book Antiqua"/>
          <w:b/>
          <w:bCs/>
          <w:color w:val="000000" w:themeColor="text1"/>
          <w:sz w:val="24"/>
          <w:szCs w:val="24"/>
        </w:rPr>
        <w:t>94</w:t>
      </w:r>
      <w:r w:rsidRPr="00B6656F">
        <w:rPr>
          <w:rFonts w:ascii="Book Antiqua" w:hAnsi="Book Antiqua"/>
          <w:color w:val="000000" w:themeColor="text1"/>
          <w:sz w:val="24"/>
          <w:szCs w:val="24"/>
        </w:rPr>
        <w:t>: 126-130 [PMID: 9934742 DOI: 10.1111/j.1572-0241.1999.00782.x]</w:t>
      </w:r>
    </w:p>
    <w:p w14:paraId="26BBB632" w14:textId="0FE20DEF"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24 </w:t>
      </w:r>
      <w:r w:rsidRPr="00B6656F">
        <w:rPr>
          <w:rFonts w:ascii="Book Antiqua" w:hAnsi="Book Antiqua"/>
          <w:b/>
          <w:bCs/>
          <w:color w:val="000000" w:themeColor="text1"/>
          <w:sz w:val="24"/>
          <w:szCs w:val="24"/>
        </w:rPr>
        <w:t>Vijayvargiya P</w:t>
      </w:r>
      <w:r w:rsidRPr="00B6656F">
        <w:rPr>
          <w:rFonts w:ascii="Book Antiqua" w:hAnsi="Book Antiqua"/>
          <w:color w:val="000000" w:themeColor="text1"/>
          <w:sz w:val="24"/>
          <w:szCs w:val="24"/>
        </w:rPr>
        <w:t>, Camilleri M, Cima RR. COL1A1 Mutations Presenting as Descending Perineum Syndrome in a Young Patient With Hypermobility Syndrome. </w:t>
      </w:r>
      <w:r w:rsidRPr="00B6656F">
        <w:rPr>
          <w:rFonts w:ascii="Book Antiqua" w:hAnsi="Book Antiqua"/>
          <w:i/>
          <w:iCs/>
          <w:color w:val="000000" w:themeColor="text1"/>
          <w:sz w:val="24"/>
          <w:szCs w:val="24"/>
        </w:rPr>
        <w:t>Mayo Clin Proc</w:t>
      </w:r>
      <w:r w:rsidR="00B6656F" w:rsidRPr="00B6656F">
        <w:rPr>
          <w:rFonts w:ascii="Book Antiqua" w:hAnsi="Book Antiqua"/>
          <w:i/>
          <w:iCs/>
          <w:color w:val="000000" w:themeColor="text1"/>
          <w:sz w:val="24"/>
          <w:szCs w:val="24"/>
        </w:rPr>
        <w:t xml:space="preserve"> </w:t>
      </w:r>
      <w:r w:rsidRPr="00B6656F">
        <w:rPr>
          <w:rFonts w:ascii="Book Antiqua" w:hAnsi="Book Antiqua"/>
          <w:color w:val="000000" w:themeColor="text1"/>
          <w:sz w:val="24"/>
          <w:szCs w:val="24"/>
        </w:rPr>
        <w:t>2018; </w:t>
      </w:r>
      <w:r w:rsidRPr="00B6656F">
        <w:rPr>
          <w:rFonts w:ascii="Book Antiqua" w:hAnsi="Book Antiqua"/>
          <w:b/>
          <w:bCs/>
          <w:color w:val="000000" w:themeColor="text1"/>
          <w:sz w:val="24"/>
          <w:szCs w:val="24"/>
        </w:rPr>
        <w:t>93</w:t>
      </w:r>
      <w:r w:rsidRPr="00B6656F">
        <w:rPr>
          <w:rFonts w:ascii="Book Antiqua" w:hAnsi="Book Antiqua"/>
          <w:color w:val="000000" w:themeColor="text1"/>
          <w:sz w:val="24"/>
          <w:szCs w:val="24"/>
        </w:rPr>
        <w:t>: 386-391 [PMID: 29502568 DOI: 10.1016/j.mayocp.2018.01.007]</w:t>
      </w:r>
    </w:p>
    <w:p w14:paraId="0A49648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lastRenderedPageBreak/>
        <w:t>25 </w:t>
      </w:r>
      <w:r w:rsidRPr="00B6656F">
        <w:rPr>
          <w:rFonts w:ascii="Book Antiqua" w:hAnsi="Book Antiqua"/>
          <w:b/>
          <w:bCs/>
          <w:color w:val="000000" w:themeColor="text1"/>
          <w:sz w:val="24"/>
          <w:szCs w:val="24"/>
        </w:rPr>
        <w:t>Flusberg M</w:t>
      </w:r>
      <w:r w:rsidRPr="00B6656F">
        <w:rPr>
          <w:rFonts w:ascii="Book Antiqua" w:hAnsi="Book Antiqua"/>
          <w:color w:val="000000" w:themeColor="text1"/>
          <w:sz w:val="24"/>
          <w:szCs w:val="24"/>
        </w:rPr>
        <w:t>, Sahni VA, Erturk SM, Mortele KJ. Dynamic MR defecography: assessment of the usefulness of the defecation phase. </w:t>
      </w:r>
      <w:r w:rsidRPr="00B6656F">
        <w:rPr>
          <w:rFonts w:ascii="Book Antiqua" w:hAnsi="Book Antiqua"/>
          <w:i/>
          <w:iCs/>
          <w:color w:val="000000" w:themeColor="text1"/>
          <w:sz w:val="24"/>
          <w:szCs w:val="24"/>
        </w:rPr>
        <w:t>AJR Am J Roentgenol</w:t>
      </w:r>
      <w:r w:rsidRPr="00B6656F">
        <w:rPr>
          <w:rFonts w:ascii="Book Antiqua" w:hAnsi="Book Antiqua"/>
          <w:color w:val="000000" w:themeColor="text1"/>
          <w:sz w:val="24"/>
          <w:szCs w:val="24"/>
        </w:rPr>
        <w:t> 2011; </w:t>
      </w:r>
      <w:r w:rsidRPr="00B6656F">
        <w:rPr>
          <w:rFonts w:ascii="Book Antiqua" w:hAnsi="Book Antiqua"/>
          <w:b/>
          <w:bCs/>
          <w:color w:val="000000" w:themeColor="text1"/>
          <w:sz w:val="24"/>
          <w:szCs w:val="24"/>
        </w:rPr>
        <w:t>196</w:t>
      </w:r>
      <w:r w:rsidRPr="00B6656F">
        <w:rPr>
          <w:rFonts w:ascii="Book Antiqua" w:hAnsi="Book Antiqua"/>
          <w:color w:val="000000" w:themeColor="text1"/>
          <w:sz w:val="24"/>
          <w:szCs w:val="24"/>
        </w:rPr>
        <w:t>: W394-W399 [PMID: 21427302 DOI: 10.2214/AJR.10.4445]</w:t>
      </w:r>
    </w:p>
    <w:p w14:paraId="3CA3142B"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26 </w:t>
      </w:r>
      <w:r w:rsidRPr="00B6656F">
        <w:rPr>
          <w:rFonts w:ascii="Book Antiqua" w:hAnsi="Book Antiqua"/>
          <w:b/>
          <w:bCs/>
          <w:color w:val="000000" w:themeColor="text1"/>
          <w:sz w:val="24"/>
          <w:szCs w:val="24"/>
        </w:rPr>
        <w:t>Kim ER</w:t>
      </w:r>
      <w:r w:rsidRPr="00B6656F">
        <w:rPr>
          <w:rFonts w:ascii="Book Antiqua" w:hAnsi="Book Antiqua"/>
          <w:color w:val="000000" w:themeColor="text1"/>
          <w:sz w:val="24"/>
          <w:szCs w:val="24"/>
        </w:rPr>
        <w:t>, Rhee PL. How to interpret a functional or motility test - colon transit study. </w:t>
      </w:r>
      <w:r w:rsidRPr="00B6656F">
        <w:rPr>
          <w:rFonts w:ascii="Book Antiqua" w:hAnsi="Book Antiqua"/>
          <w:i/>
          <w:iCs/>
          <w:color w:val="000000" w:themeColor="text1"/>
          <w:sz w:val="24"/>
          <w:szCs w:val="24"/>
        </w:rPr>
        <w:t>J Neurogastroenterol Motil</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18</w:t>
      </w:r>
      <w:r w:rsidRPr="00B6656F">
        <w:rPr>
          <w:rFonts w:ascii="Book Antiqua" w:hAnsi="Book Antiqua"/>
          <w:color w:val="000000" w:themeColor="text1"/>
          <w:sz w:val="24"/>
          <w:szCs w:val="24"/>
        </w:rPr>
        <w:t>: 94-99 [PMID: 22323993 DOI: 10.5056/jnm.2012.18.1.94]</w:t>
      </w:r>
    </w:p>
    <w:p w14:paraId="5749902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27 </w:t>
      </w:r>
      <w:r w:rsidRPr="00B6656F">
        <w:rPr>
          <w:rFonts w:ascii="Book Antiqua" w:hAnsi="Book Antiqua"/>
          <w:b/>
          <w:bCs/>
          <w:color w:val="000000" w:themeColor="text1"/>
          <w:sz w:val="24"/>
          <w:szCs w:val="24"/>
        </w:rPr>
        <w:t>Patcharatrakul T</w:t>
      </w:r>
      <w:r w:rsidRPr="00B6656F">
        <w:rPr>
          <w:rFonts w:ascii="Book Antiqua" w:hAnsi="Book Antiqua"/>
          <w:color w:val="000000" w:themeColor="text1"/>
          <w:sz w:val="24"/>
          <w:szCs w:val="24"/>
        </w:rPr>
        <w:t>, Valestin J, Schmeltz A, Schulze K, Rao SSC. Factors Associated With Response to Biofeedback Therapy for Dyssynergic Defecation.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16</w:t>
      </w:r>
      <w:r w:rsidRPr="00B6656F">
        <w:rPr>
          <w:rFonts w:ascii="Book Antiqua" w:hAnsi="Book Antiqua"/>
          <w:color w:val="000000" w:themeColor="text1"/>
          <w:sz w:val="24"/>
          <w:szCs w:val="24"/>
        </w:rPr>
        <w:t>: 715-721 [PMID: 29111136 DOI: 10.1016/j.cgh.2017.10.027]</w:t>
      </w:r>
    </w:p>
    <w:p w14:paraId="3C2B5260"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28 </w:t>
      </w:r>
      <w:r w:rsidRPr="00B6656F">
        <w:rPr>
          <w:rFonts w:ascii="Book Antiqua" w:hAnsi="Book Antiqua"/>
          <w:b/>
          <w:bCs/>
          <w:color w:val="000000" w:themeColor="text1"/>
          <w:sz w:val="24"/>
          <w:szCs w:val="24"/>
        </w:rPr>
        <w:t>Rao SSC</w:t>
      </w:r>
      <w:r w:rsidRPr="00B6656F">
        <w:rPr>
          <w:rFonts w:ascii="Book Antiqua" w:hAnsi="Book Antiqua"/>
          <w:color w:val="000000" w:themeColor="text1"/>
          <w:sz w:val="24"/>
          <w:szCs w:val="24"/>
        </w:rPr>
        <w:t>, Valestin JA, Xiang X, Hamdy S, Bradley CS, Zimmerman MB. Home-based versus office-based biofeedback therapy for constipation with dyssynergic defecation: a randomised controlled trial. </w:t>
      </w:r>
      <w:r w:rsidRPr="00B6656F">
        <w:rPr>
          <w:rFonts w:ascii="Book Antiqua" w:hAnsi="Book Antiqua"/>
          <w:i/>
          <w:iCs/>
          <w:color w:val="000000" w:themeColor="text1"/>
          <w:sz w:val="24"/>
          <w:szCs w:val="24"/>
        </w:rPr>
        <w:t>Lancet Gastroenterol Hepatol</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3</w:t>
      </w:r>
      <w:r w:rsidRPr="00B6656F">
        <w:rPr>
          <w:rFonts w:ascii="Book Antiqua" w:hAnsi="Book Antiqua"/>
          <w:color w:val="000000" w:themeColor="text1"/>
          <w:sz w:val="24"/>
          <w:szCs w:val="24"/>
        </w:rPr>
        <w:t>: 768-777 [PMID: 30236904 DOI: 10.1016/S2468-1253(18)30266-8]</w:t>
      </w:r>
    </w:p>
    <w:p w14:paraId="65040789"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29 </w:t>
      </w:r>
      <w:r w:rsidRPr="00B6656F">
        <w:rPr>
          <w:rFonts w:ascii="Book Antiqua" w:hAnsi="Book Antiqua"/>
          <w:b/>
          <w:bCs/>
          <w:color w:val="000000" w:themeColor="text1"/>
          <w:sz w:val="24"/>
          <w:szCs w:val="24"/>
        </w:rPr>
        <w:t>Rao SS</w:t>
      </w:r>
      <w:r w:rsidRPr="00B6656F">
        <w:rPr>
          <w:rFonts w:ascii="Book Antiqua" w:hAnsi="Book Antiqua"/>
          <w:color w:val="000000" w:themeColor="text1"/>
          <w:sz w:val="24"/>
          <w:szCs w:val="24"/>
        </w:rPr>
        <w:t>, Valestin J, Brown CK, Zimmerman B, Schulze K. Long-term efficacy of biofeedback therapy for dyssynergic defecation: randomized controlled trial.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2010; </w:t>
      </w:r>
      <w:r w:rsidRPr="00B6656F">
        <w:rPr>
          <w:rFonts w:ascii="Book Antiqua" w:hAnsi="Book Antiqua"/>
          <w:b/>
          <w:bCs/>
          <w:color w:val="000000" w:themeColor="text1"/>
          <w:sz w:val="24"/>
          <w:szCs w:val="24"/>
        </w:rPr>
        <w:t>105</w:t>
      </w:r>
      <w:r w:rsidRPr="00B6656F">
        <w:rPr>
          <w:rFonts w:ascii="Book Antiqua" w:hAnsi="Book Antiqua"/>
          <w:color w:val="000000" w:themeColor="text1"/>
          <w:sz w:val="24"/>
          <w:szCs w:val="24"/>
        </w:rPr>
        <w:t>: 890-896 [PMID: 20179692 DOI: 10.1038/ajg.2010.53]</w:t>
      </w:r>
    </w:p>
    <w:p w14:paraId="66A20AB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30 </w:t>
      </w:r>
      <w:r w:rsidRPr="00B6656F">
        <w:rPr>
          <w:rFonts w:ascii="Book Antiqua" w:hAnsi="Book Antiqua"/>
          <w:b/>
          <w:bCs/>
          <w:color w:val="000000" w:themeColor="text1"/>
          <w:sz w:val="24"/>
          <w:szCs w:val="24"/>
        </w:rPr>
        <w:t>Lee YY</w:t>
      </w:r>
      <w:r w:rsidRPr="00B6656F">
        <w:rPr>
          <w:rFonts w:ascii="Book Antiqua" w:hAnsi="Book Antiqua"/>
          <w:color w:val="000000" w:themeColor="text1"/>
          <w:sz w:val="24"/>
          <w:szCs w:val="24"/>
        </w:rPr>
        <w:t>, Erdogan A, Rao SS. How to perform and assess colonic manometry and barostat study in chronic constipation. </w:t>
      </w:r>
      <w:r w:rsidRPr="00B6656F">
        <w:rPr>
          <w:rFonts w:ascii="Book Antiqua" w:hAnsi="Book Antiqua"/>
          <w:i/>
          <w:iCs/>
          <w:color w:val="000000" w:themeColor="text1"/>
          <w:sz w:val="24"/>
          <w:szCs w:val="24"/>
        </w:rPr>
        <w:t>J Neurogastroenterol Motil</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20</w:t>
      </w:r>
      <w:r w:rsidRPr="00B6656F">
        <w:rPr>
          <w:rFonts w:ascii="Book Antiqua" w:hAnsi="Book Antiqua"/>
          <w:color w:val="000000" w:themeColor="text1"/>
          <w:sz w:val="24"/>
          <w:szCs w:val="24"/>
        </w:rPr>
        <w:t>: 547-552 [PMID: 25230902 DOI: 10.5056/jnm14056]</w:t>
      </w:r>
    </w:p>
    <w:p w14:paraId="71827A5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31 </w:t>
      </w:r>
      <w:r w:rsidRPr="00B6656F">
        <w:rPr>
          <w:rFonts w:ascii="Book Antiqua" w:hAnsi="Book Antiqua"/>
          <w:b/>
          <w:bCs/>
          <w:color w:val="000000" w:themeColor="text1"/>
          <w:sz w:val="24"/>
          <w:szCs w:val="24"/>
        </w:rPr>
        <w:t>Parthasarathy G</w:t>
      </w:r>
      <w:r w:rsidRPr="00B6656F">
        <w:rPr>
          <w:rFonts w:ascii="Book Antiqua" w:hAnsi="Book Antiqua"/>
          <w:color w:val="000000" w:themeColor="text1"/>
          <w:sz w:val="24"/>
          <w:szCs w:val="24"/>
        </w:rPr>
        <w:t>, Ravi K, Camilleri M, Andrews C, Szarka LA, Low PA, Zinsmeister AR, Bharucha AE. Effect of neostigmine on gastroduodenal motility in patients with suspected gastrointestinal motility disorders. </w:t>
      </w:r>
      <w:r w:rsidRPr="00B6656F">
        <w:rPr>
          <w:rFonts w:ascii="Book Antiqua" w:hAnsi="Book Antiqua"/>
          <w:i/>
          <w:iCs/>
          <w:color w:val="000000" w:themeColor="text1"/>
          <w:sz w:val="24"/>
          <w:szCs w:val="24"/>
        </w:rPr>
        <w:t>Neurogastroenterol Motil</w:t>
      </w:r>
      <w:r w:rsidRPr="00B6656F">
        <w:rPr>
          <w:rFonts w:ascii="Book Antiqua" w:hAnsi="Book Antiqua"/>
          <w:color w:val="000000" w:themeColor="text1"/>
          <w:sz w:val="24"/>
          <w:szCs w:val="24"/>
        </w:rPr>
        <w:t> 2015; </w:t>
      </w:r>
      <w:r w:rsidRPr="00B6656F">
        <w:rPr>
          <w:rFonts w:ascii="Book Antiqua" w:hAnsi="Book Antiqua"/>
          <w:b/>
          <w:bCs/>
          <w:color w:val="000000" w:themeColor="text1"/>
          <w:sz w:val="24"/>
          <w:szCs w:val="24"/>
        </w:rPr>
        <w:t>27</w:t>
      </w:r>
      <w:r w:rsidRPr="00B6656F">
        <w:rPr>
          <w:rFonts w:ascii="Book Antiqua" w:hAnsi="Book Antiqua"/>
          <w:color w:val="000000" w:themeColor="text1"/>
          <w:sz w:val="24"/>
          <w:szCs w:val="24"/>
        </w:rPr>
        <w:t>: 1736-1746 [PMID: 26387781 DOI: 10.1111/nmo.12669]</w:t>
      </w:r>
    </w:p>
    <w:p w14:paraId="359CC76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32 </w:t>
      </w:r>
      <w:r w:rsidRPr="00B6656F">
        <w:rPr>
          <w:rFonts w:ascii="Book Antiqua" w:hAnsi="Book Antiqua"/>
          <w:b/>
          <w:bCs/>
          <w:color w:val="000000" w:themeColor="text1"/>
          <w:sz w:val="24"/>
          <w:szCs w:val="24"/>
        </w:rPr>
        <w:t>Bharucha AE</w:t>
      </w:r>
      <w:r w:rsidRPr="00B6656F">
        <w:rPr>
          <w:rFonts w:ascii="Book Antiqua" w:hAnsi="Book Antiqua"/>
          <w:color w:val="000000" w:themeColor="text1"/>
          <w:sz w:val="24"/>
          <w:szCs w:val="24"/>
        </w:rPr>
        <w:t>, Low PA, Camilleri M, Burton D, Gehrking TL, Zinsmeister AR. Pilot study of pyridostigmine in constipated patients with autonomic neuropathy. </w:t>
      </w:r>
      <w:r w:rsidRPr="00B6656F">
        <w:rPr>
          <w:rFonts w:ascii="Book Antiqua" w:hAnsi="Book Antiqua"/>
          <w:i/>
          <w:iCs/>
          <w:color w:val="000000" w:themeColor="text1"/>
          <w:sz w:val="24"/>
          <w:szCs w:val="24"/>
        </w:rPr>
        <w:t>Clin Auton Res</w:t>
      </w:r>
      <w:r w:rsidRPr="00B6656F">
        <w:rPr>
          <w:rFonts w:ascii="Book Antiqua" w:hAnsi="Book Antiqua"/>
          <w:color w:val="000000" w:themeColor="text1"/>
          <w:sz w:val="24"/>
          <w:szCs w:val="24"/>
        </w:rPr>
        <w:t>2008; </w:t>
      </w:r>
      <w:r w:rsidRPr="00B6656F">
        <w:rPr>
          <w:rFonts w:ascii="Book Antiqua" w:hAnsi="Book Antiqua"/>
          <w:b/>
          <w:bCs/>
          <w:color w:val="000000" w:themeColor="text1"/>
          <w:sz w:val="24"/>
          <w:szCs w:val="24"/>
        </w:rPr>
        <w:t>18</w:t>
      </w:r>
      <w:r w:rsidRPr="00B6656F">
        <w:rPr>
          <w:rFonts w:ascii="Book Antiqua" w:hAnsi="Book Antiqua"/>
          <w:color w:val="000000" w:themeColor="text1"/>
          <w:sz w:val="24"/>
          <w:szCs w:val="24"/>
        </w:rPr>
        <w:t>: 194-202 [PMID: 18622640 DOI: 10.1007/s10286-008-0476-x]</w:t>
      </w:r>
    </w:p>
    <w:p w14:paraId="5A9AAC3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33 </w:t>
      </w:r>
      <w:r w:rsidRPr="00B6656F">
        <w:rPr>
          <w:rFonts w:ascii="Book Antiqua" w:hAnsi="Book Antiqua"/>
          <w:b/>
          <w:bCs/>
          <w:color w:val="000000" w:themeColor="text1"/>
          <w:sz w:val="24"/>
          <w:szCs w:val="24"/>
        </w:rPr>
        <w:t>Wedlake L</w:t>
      </w:r>
      <w:r w:rsidRPr="00B6656F">
        <w:rPr>
          <w:rFonts w:ascii="Book Antiqua" w:hAnsi="Book Antiqua"/>
          <w:color w:val="000000" w:themeColor="text1"/>
          <w:sz w:val="24"/>
          <w:szCs w:val="24"/>
        </w:rPr>
        <w:t>, A'Hern R, Russell D, Thomas K, Walters JR, Andreyev HJ. Systematic review: the prevalence of idiopathic bile acid malabsorption as diagnosed by SeHCAT scanning in patients with diarrhoea-predominant irritable bowel syndrome. </w:t>
      </w:r>
      <w:r w:rsidRPr="00B6656F">
        <w:rPr>
          <w:rFonts w:ascii="Book Antiqua" w:hAnsi="Book Antiqua"/>
          <w:i/>
          <w:iCs/>
          <w:color w:val="000000" w:themeColor="text1"/>
          <w:sz w:val="24"/>
          <w:szCs w:val="24"/>
        </w:rPr>
        <w:t xml:space="preserve">Aliment </w:t>
      </w:r>
      <w:r w:rsidRPr="00B6656F">
        <w:rPr>
          <w:rFonts w:ascii="Book Antiqua" w:hAnsi="Book Antiqua"/>
          <w:i/>
          <w:iCs/>
          <w:color w:val="000000" w:themeColor="text1"/>
          <w:sz w:val="24"/>
          <w:szCs w:val="24"/>
        </w:rPr>
        <w:lastRenderedPageBreak/>
        <w:t>Pharmacol Ther</w:t>
      </w:r>
      <w:r w:rsidRPr="00B6656F">
        <w:rPr>
          <w:rFonts w:ascii="Book Antiqua" w:hAnsi="Book Antiqua"/>
          <w:color w:val="000000" w:themeColor="text1"/>
          <w:sz w:val="24"/>
          <w:szCs w:val="24"/>
        </w:rPr>
        <w:t> 2009; </w:t>
      </w:r>
      <w:r w:rsidRPr="00B6656F">
        <w:rPr>
          <w:rFonts w:ascii="Book Antiqua" w:hAnsi="Book Antiqua"/>
          <w:b/>
          <w:bCs/>
          <w:color w:val="000000" w:themeColor="text1"/>
          <w:sz w:val="24"/>
          <w:szCs w:val="24"/>
        </w:rPr>
        <w:t>30</w:t>
      </w:r>
      <w:r w:rsidRPr="00B6656F">
        <w:rPr>
          <w:rFonts w:ascii="Book Antiqua" w:hAnsi="Book Antiqua"/>
          <w:color w:val="000000" w:themeColor="text1"/>
          <w:sz w:val="24"/>
          <w:szCs w:val="24"/>
        </w:rPr>
        <w:t>: 707-717 [PMID: 19570102 DOI: 10.1111/j.1365-2036.2009.04081.x]</w:t>
      </w:r>
    </w:p>
    <w:p w14:paraId="7ACE5043"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34 </w:t>
      </w:r>
      <w:r w:rsidRPr="00B6656F">
        <w:rPr>
          <w:rFonts w:ascii="Book Antiqua" w:hAnsi="Book Antiqua"/>
          <w:b/>
          <w:bCs/>
          <w:color w:val="000000" w:themeColor="text1"/>
          <w:sz w:val="24"/>
          <w:szCs w:val="24"/>
        </w:rPr>
        <w:t>Johnston IM</w:t>
      </w:r>
      <w:r w:rsidRPr="00B6656F">
        <w:rPr>
          <w:rFonts w:ascii="Book Antiqua" w:hAnsi="Book Antiqua"/>
          <w:color w:val="000000" w:themeColor="text1"/>
          <w:sz w:val="24"/>
          <w:szCs w:val="24"/>
        </w:rPr>
        <w:t>, Nolan JD, Pattni SS, Appleby RN, Zhang JH, Kennie SL, Madhan GK, Jameie-Oskooei S, Pathmasrirengam S, Lin J, Hong A, Dixon PH, Williamson C, Walters JR. Characterizing Factors Associated With Differences in FGF19 Blood Levels and Synthesis in Patients With Primary Bile Acid Diarrhea.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2016; </w:t>
      </w:r>
      <w:r w:rsidRPr="00B6656F">
        <w:rPr>
          <w:rFonts w:ascii="Book Antiqua" w:hAnsi="Book Antiqua"/>
          <w:b/>
          <w:bCs/>
          <w:color w:val="000000" w:themeColor="text1"/>
          <w:sz w:val="24"/>
          <w:szCs w:val="24"/>
        </w:rPr>
        <w:t>111</w:t>
      </w:r>
      <w:r w:rsidRPr="00B6656F">
        <w:rPr>
          <w:rFonts w:ascii="Book Antiqua" w:hAnsi="Book Antiqua"/>
          <w:color w:val="000000" w:themeColor="text1"/>
          <w:sz w:val="24"/>
          <w:szCs w:val="24"/>
        </w:rPr>
        <w:t>: 423-432 [PMID: 26856750 DOI: 10.1038/ajg.2015.424]</w:t>
      </w:r>
    </w:p>
    <w:p w14:paraId="57EA0BB5"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35 </w:t>
      </w:r>
      <w:r w:rsidRPr="00B6656F">
        <w:rPr>
          <w:rFonts w:ascii="Book Antiqua" w:hAnsi="Book Antiqua"/>
          <w:b/>
          <w:bCs/>
          <w:color w:val="000000" w:themeColor="text1"/>
          <w:sz w:val="24"/>
          <w:szCs w:val="24"/>
        </w:rPr>
        <w:t>Wong BS</w:t>
      </w:r>
      <w:r w:rsidRPr="00B6656F">
        <w:rPr>
          <w:rFonts w:ascii="Book Antiqua" w:hAnsi="Book Antiqua"/>
          <w:color w:val="000000" w:themeColor="text1"/>
          <w:sz w:val="24"/>
          <w:szCs w:val="24"/>
        </w:rPr>
        <w:t>, Camilleri M, Carlson PJ, Guicciardi ME, Burton D, McKinzie S, Rao AS, Zinsmeister AR, Gores GJ. A Klothoβ variant mediates protein stability and associates with colon transit in irritable bowel syndrome with diarrhea.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2011; </w:t>
      </w:r>
      <w:r w:rsidRPr="00B6656F">
        <w:rPr>
          <w:rFonts w:ascii="Book Antiqua" w:hAnsi="Book Antiqua"/>
          <w:b/>
          <w:bCs/>
          <w:color w:val="000000" w:themeColor="text1"/>
          <w:sz w:val="24"/>
          <w:szCs w:val="24"/>
        </w:rPr>
        <w:t>140</w:t>
      </w:r>
      <w:r w:rsidRPr="00B6656F">
        <w:rPr>
          <w:rFonts w:ascii="Book Antiqua" w:hAnsi="Book Antiqua"/>
          <w:color w:val="000000" w:themeColor="text1"/>
          <w:sz w:val="24"/>
          <w:szCs w:val="24"/>
        </w:rPr>
        <w:t>: 1934-1942 [PMID: 21396369 DOI: 10.1053/j.gastro.2011.02.063]</w:t>
      </w:r>
    </w:p>
    <w:p w14:paraId="48CFF1D9"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36 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Bile Acid diarrhea: prevalence, pathogenesis, and therapy. </w:t>
      </w:r>
      <w:r w:rsidRPr="00B6656F">
        <w:rPr>
          <w:rFonts w:ascii="Book Antiqua" w:hAnsi="Book Antiqua"/>
          <w:i/>
          <w:iCs/>
          <w:color w:val="000000" w:themeColor="text1"/>
          <w:sz w:val="24"/>
          <w:szCs w:val="24"/>
        </w:rPr>
        <w:t>Gut Liver</w:t>
      </w:r>
      <w:r w:rsidRPr="00B6656F">
        <w:rPr>
          <w:rFonts w:ascii="Book Antiqua" w:hAnsi="Book Antiqua"/>
          <w:color w:val="000000" w:themeColor="text1"/>
          <w:sz w:val="24"/>
          <w:szCs w:val="24"/>
        </w:rPr>
        <w:t> 2015; </w:t>
      </w:r>
      <w:r w:rsidRPr="00B6656F">
        <w:rPr>
          <w:rFonts w:ascii="Book Antiqua" w:hAnsi="Book Antiqua"/>
          <w:b/>
          <w:bCs/>
          <w:color w:val="000000" w:themeColor="text1"/>
          <w:sz w:val="24"/>
          <w:szCs w:val="24"/>
        </w:rPr>
        <w:t>9</w:t>
      </w:r>
      <w:r w:rsidRPr="00B6656F">
        <w:rPr>
          <w:rFonts w:ascii="Book Antiqua" w:hAnsi="Book Antiqua"/>
          <w:color w:val="000000" w:themeColor="text1"/>
          <w:sz w:val="24"/>
          <w:szCs w:val="24"/>
        </w:rPr>
        <w:t>: 332-339 [PMID: 25918262 DOI: 10.5009/gnl14397]</w:t>
      </w:r>
    </w:p>
    <w:p w14:paraId="6C7DFC8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37 </w:t>
      </w:r>
      <w:r w:rsidRPr="00B6656F">
        <w:rPr>
          <w:rFonts w:ascii="Book Antiqua" w:hAnsi="Book Antiqua"/>
          <w:b/>
          <w:bCs/>
          <w:color w:val="000000" w:themeColor="text1"/>
          <w:sz w:val="24"/>
          <w:szCs w:val="24"/>
        </w:rPr>
        <w:t>Peleman C</w:t>
      </w:r>
      <w:r w:rsidRPr="00B6656F">
        <w:rPr>
          <w:rFonts w:ascii="Book Antiqua" w:hAnsi="Book Antiqua"/>
          <w:color w:val="000000" w:themeColor="text1"/>
          <w:sz w:val="24"/>
          <w:szCs w:val="24"/>
        </w:rPr>
        <w:t>, Camilleri M, Busciglio I, Burton D, Donato L, Zinsmeister AR. Colonic Transit and Bile Acid Synthesis or Excretion in Patients With Irritable Bowel Syndrome-Diarrhea Without Bile Acid Malabsorption.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15</w:t>
      </w:r>
      <w:r w:rsidRPr="00B6656F">
        <w:rPr>
          <w:rFonts w:ascii="Book Antiqua" w:hAnsi="Book Antiqua"/>
          <w:color w:val="000000" w:themeColor="text1"/>
          <w:sz w:val="24"/>
          <w:szCs w:val="24"/>
        </w:rPr>
        <w:t>: 720-727.e1 [PMID: 27856362 DOI: 10.1016/j.cgh.2016.11.012]</w:t>
      </w:r>
    </w:p>
    <w:p w14:paraId="384DBA0F"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38 </w:t>
      </w:r>
      <w:r w:rsidRPr="00B6656F">
        <w:rPr>
          <w:rFonts w:ascii="Book Antiqua" w:hAnsi="Book Antiqua"/>
          <w:b/>
          <w:bCs/>
          <w:color w:val="000000" w:themeColor="text1"/>
          <w:sz w:val="24"/>
          <w:szCs w:val="24"/>
        </w:rPr>
        <w:t>Sauter GH</w:t>
      </w:r>
      <w:r w:rsidRPr="00B6656F">
        <w:rPr>
          <w:rFonts w:ascii="Book Antiqua" w:hAnsi="Book Antiqua"/>
          <w:color w:val="000000" w:themeColor="text1"/>
          <w:sz w:val="24"/>
          <w:szCs w:val="24"/>
        </w:rPr>
        <w:t>, Münzing W, von Ritter C, Paumgartner G. Bile acid malabsorption as a cause of chronic diarrhea: diagnostic value of 7alpha-hydroxy-4-cholesten-3-one in serum. </w:t>
      </w:r>
      <w:r w:rsidRPr="00B6656F">
        <w:rPr>
          <w:rFonts w:ascii="Book Antiqua" w:hAnsi="Book Antiqua"/>
          <w:i/>
          <w:iCs/>
          <w:color w:val="000000" w:themeColor="text1"/>
          <w:sz w:val="24"/>
          <w:szCs w:val="24"/>
        </w:rPr>
        <w:t>Dig Dis Sci</w:t>
      </w:r>
      <w:r w:rsidRPr="00B6656F">
        <w:rPr>
          <w:rFonts w:ascii="Book Antiqua" w:hAnsi="Book Antiqua"/>
          <w:color w:val="000000" w:themeColor="text1"/>
          <w:sz w:val="24"/>
          <w:szCs w:val="24"/>
        </w:rPr>
        <w:t> 1999; </w:t>
      </w:r>
      <w:r w:rsidRPr="00B6656F">
        <w:rPr>
          <w:rFonts w:ascii="Book Antiqua" w:hAnsi="Book Antiqua"/>
          <w:b/>
          <w:bCs/>
          <w:color w:val="000000" w:themeColor="text1"/>
          <w:sz w:val="24"/>
          <w:szCs w:val="24"/>
        </w:rPr>
        <w:t>44</w:t>
      </w:r>
      <w:r w:rsidRPr="00B6656F">
        <w:rPr>
          <w:rFonts w:ascii="Book Antiqua" w:hAnsi="Book Antiqua"/>
          <w:color w:val="000000" w:themeColor="text1"/>
          <w:sz w:val="24"/>
          <w:szCs w:val="24"/>
        </w:rPr>
        <w:t>: 14-19 [PMID: 9952217]</w:t>
      </w:r>
    </w:p>
    <w:p w14:paraId="18E7A46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39 </w:t>
      </w:r>
      <w:r w:rsidRPr="00B6656F">
        <w:rPr>
          <w:rFonts w:ascii="Book Antiqua" w:hAnsi="Book Antiqua"/>
          <w:b/>
          <w:bCs/>
          <w:color w:val="000000" w:themeColor="text1"/>
          <w:sz w:val="24"/>
          <w:szCs w:val="24"/>
        </w:rPr>
        <w:t>Lomer MC</w:t>
      </w:r>
      <w:r w:rsidRPr="00B6656F">
        <w:rPr>
          <w:rFonts w:ascii="Book Antiqua" w:hAnsi="Book Antiqua"/>
          <w:color w:val="000000" w:themeColor="text1"/>
          <w:sz w:val="24"/>
          <w:szCs w:val="24"/>
        </w:rPr>
        <w:t>, Parkes GC, Sanderson JD. Review article: lactose intolerance in clinical practice--myths and realities. </w:t>
      </w:r>
      <w:r w:rsidRPr="00B6656F">
        <w:rPr>
          <w:rFonts w:ascii="Book Antiqua" w:hAnsi="Book Antiqua"/>
          <w:i/>
          <w:iCs/>
          <w:color w:val="000000" w:themeColor="text1"/>
          <w:sz w:val="24"/>
          <w:szCs w:val="24"/>
        </w:rPr>
        <w:t>Aliment Pharmacol Ther</w:t>
      </w:r>
      <w:r w:rsidRPr="00B6656F">
        <w:rPr>
          <w:rFonts w:ascii="Book Antiqua" w:hAnsi="Book Antiqua"/>
          <w:color w:val="000000" w:themeColor="text1"/>
          <w:sz w:val="24"/>
          <w:szCs w:val="24"/>
        </w:rPr>
        <w:t> 2008; </w:t>
      </w:r>
      <w:r w:rsidRPr="00B6656F">
        <w:rPr>
          <w:rFonts w:ascii="Book Antiqua" w:hAnsi="Book Antiqua"/>
          <w:b/>
          <w:bCs/>
          <w:color w:val="000000" w:themeColor="text1"/>
          <w:sz w:val="24"/>
          <w:szCs w:val="24"/>
        </w:rPr>
        <w:t>27</w:t>
      </w:r>
      <w:r w:rsidRPr="00B6656F">
        <w:rPr>
          <w:rFonts w:ascii="Book Antiqua" w:hAnsi="Book Antiqua"/>
          <w:color w:val="000000" w:themeColor="text1"/>
          <w:sz w:val="24"/>
          <w:szCs w:val="24"/>
        </w:rPr>
        <w:t>: 93-103 [PMID: 17956597 DOI: 10.1111/j.1365-2036.2007.03557.x]</w:t>
      </w:r>
    </w:p>
    <w:p w14:paraId="099A9375"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40 </w:t>
      </w:r>
      <w:r w:rsidRPr="00B6656F">
        <w:rPr>
          <w:rFonts w:ascii="Book Antiqua" w:hAnsi="Book Antiqua"/>
          <w:b/>
          <w:bCs/>
          <w:color w:val="000000" w:themeColor="text1"/>
          <w:sz w:val="24"/>
          <w:szCs w:val="24"/>
        </w:rPr>
        <w:t>Deng Y</w:t>
      </w:r>
      <w:r w:rsidRPr="00B6656F">
        <w:rPr>
          <w:rFonts w:ascii="Book Antiqua" w:hAnsi="Book Antiqua"/>
          <w:color w:val="000000" w:themeColor="text1"/>
          <w:sz w:val="24"/>
          <w:szCs w:val="24"/>
        </w:rPr>
        <w:t>, Misselwitz B, Dai N, Fox M. Lactose Intolerance in Adults: Biological Mechanism and Dietary Management. </w:t>
      </w:r>
      <w:r w:rsidRPr="00B6656F">
        <w:rPr>
          <w:rFonts w:ascii="Book Antiqua" w:hAnsi="Book Antiqua"/>
          <w:i/>
          <w:iCs/>
          <w:color w:val="000000" w:themeColor="text1"/>
          <w:sz w:val="24"/>
          <w:szCs w:val="24"/>
        </w:rPr>
        <w:t>Nutrients</w:t>
      </w:r>
      <w:r w:rsidRPr="00B6656F">
        <w:rPr>
          <w:rFonts w:ascii="Book Antiqua" w:hAnsi="Book Antiqua"/>
          <w:color w:val="000000" w:themeColor="text1"/>
          <w:sz w:val="24"/>
          <w:szCs w:val="24"/>
        </w:rPr>
        <w:t> 2015; </w:t>
      </w:r>
      <w:r w:rsidRPr="00B6656F">
        <w:rPr>
          <w:rFonts w:ascii="Book Antiqua" w:hAnsi="Book Antiqua"/>
          <w:b/>
          <w:bCs/>
          <w:color w:val="000000" w:themeColor="text1"/>
          <w:sz w:val="24"/>
          <w:szCs w:val="24"/>
        </w:rPr>
        <w:t>7</w:t>
      </w:r>
      <w:r w:rsidRPr="00B6656F">
        <w:rPr>
          <w:rFonts w:ascii="Book Antiqua" w:hAnsi="Book Antiqua"/>
          <w:color w:val="000000" w:themeColor="text1"/>
          <w:sz w:val="24"/>
          <w:szCs w:val="24"/>
        </w:rPr>
        <w:t>: 8020-8035 [PMID: 26393648 DOI: 10.3390/nu7095380]</w:t>
      </w:r>
    </w:p>
    <w:p w14:paraId="0A179E0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41 </w:t>
      </w:r>
      <w:r w:rsidRPr="00B6656F">
        <w:rPr>
          <w:rFonts w:ascii="Book Antiqua" w:hAnsi="Book Antiqua"/>
          <w:b/>
          <w:bCs/>
          <w:color w:val="000000" w:themeColor="text1"/>
          <w:sz w:val="24"/>
          <w:szCs w:val="24"/>
        </w:rPr>
        <w:t>Tolliver BA</w:t>
      </w:r>
      <w:r w:rsidRPr="00B6656F">
        <w:rPr>
          <w:rFonts w:ascii="Book Antiqua" w:hAnsi="Book Antiqua"/>
          <w:color w:val="000000" w:themeColor="text1"/>
          <w:sz w:val="24"/>
          <w:szCs w:val="24"/>
        </w:rPr>
        <w:t>, Herrera JL, DiPalma JA. Evaluation of patients who meet clinical criteria for irritable bowel syndrome.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1994; </w:t>
      </w:r>
      <w:r w:rsidRPr="00B6656F">
        <w:rPr>
          <w:rFonts w:ascii="Book Antiqua" w:hAnsi="Book Antiqua"/>
          <w:b/>
          <w:bCs/>
          <w:color w:val="000000" w:themeColor="text1"/>
          <w:sz w:val="24"/>
          <w:szCs w:val="24"/>
        </w:rPr>
        <w:t>89</w:t>
      </w:r>
      <w:r w:rsidRPr="00B6656F">
        <w:rPr>
          <w:rFonts w:ascii="Book Antiqua" w:hAnsi="Book Antiqua"/>
          <w:color w:val="000000" w:themeColor="text1"/>
          <w:sz w:val="24"/>
          <w:szCs w:val="24"/>
        </w:rPr>
        <w:t>: 176-178 [PMID: 8304298]</w:t>
      </w:r>
    </w:p>
    <w:p w14:paraId="47169164"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lastRenderedPageBreak/>
        <w:t>42 </w:t>
      </w:r>
      <w:r w:rsidRPr="00B6656F">
        <w:rPr>
          <w:rFonts w:ascii="Book Antiqua" w:hAnsi="Book Antiqua"/>
          <w:b/>
          <w:bCs/>
          <w:color w:val="000000" w:themeColor="text1"/>
          <w:sz w:val="24"/>
          <w:szCs w:val="24"/>
        </w:rPr>
        <w:t>Suarez FL</w:t>
      </w:r>
      <w:r w:rsidRPr="00B6656F">
        <w:rPr>
          <w:rFonts w:ascii="Book Antiqua" w:hAnsi="Book Antiqua"/>
          <w:color w:val="000000" w:themeColor="text1"/>
          <w:sz w:val="24"/>
          <w:szCs w:val="24"/>
        </w:rPr>
        <w:t>, Savaiano DA, Levitt MD. A comparison of symptoms after the consumption of milk or lactose-hydrolyzed milk by people with self-reported severe lactose intolerance. </w:t>
      </w:r>
      <w:r w:rsidRPr="00B6656F">
        <w:rPr>
          <w:rFonts w:ascii="Book Antiqua" w:hAnsi="Book Antiqua"/>
          <w:i/>
          <w:iCs/>
          <w:color w:val="000000" w:themeColor="text1"/>
          <w:sz w:val="24"/>
          <w:szCs w:val="24"/>
        </w:rPr>
        <w:t>N Engl J Med</w:t>
      </w:r>
      <w:r w:rsidRPr="00B6656F">
        <w:rPr>
          <w:rFonts w:ascii="Book Antiqua" w:hAnsi="Book Antiqua"/>
          <w:color w:val="000000" w:themeColor="text1"/>
          <w:sz w:val="24"/>
          <w:szCs w:val="24"/>
        </w:rPr>
        <w:t> 1995; </w:t>
      </w:r>
      <w:r w:rsidRPr="00B6656F">
        <w:rPr>
          <w:rFonts w:ascii="Book Antiqua" w:hAnsi="Book Antiqua"/>
          <w:b/>
          <w:bCs/>
          <w:color w:val="000000" w:themeColor="text1"/>
          <w:sz w:val="24"/>
          <w:szCs w:val="24"/>
        </w:rPr>
        <w:t>333</w:t>
      </w:r>
      <w:r w:rsidRPr="00B6656F">
        <w:rPr>
          <w:rFonts w:ascii="Book Antiqua" w:hAnsi="Book Antiqua"/>
          <w:color w:val="000000" w:themeColor="text1"/>
          <w:sz w:val="24"/>
          <w:szCs w:val="24"/>
        </w:rPr>
        <w:t>: 1-4 [PMID: 7776987 DOI: 10.1056/NEJM199507063330101]</w:t>
      </w:r>
    </w:p>
    <w:p w14:paraId="47D4862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43 </w:t>
      </w:r>
      <w:r w:rsidRPr="00B6656F">
        <w:rPr>
          <w:rFonts w:ascii="Book Antiqua" w:hAnsi="Book Antiqua"/>
          <w:b/>
          <w:bCs/>
          <w:color w:val="000000" w:themeColor="text1"/>
          <w:sz w:val="24"/>
          <w:szCs w:val="24"/>
        </w:rPr>
        <w:t>Wilder-Smith CH</w:t>
      </w:r>
      <w:r w:rsidRPr="00B6656F">
        <w:rPr>
          <w:rFonts w:ascii="Book Antiqua" w:hAnsi="Book Antiqua"/>
          <w:color w:val="000000" w:themeColor="text1"/>
          <w:sz w:val="24"/>
          <w:szCs w:val="24"/>
        </w:rPr>
        <w:t>, Olesen SS, Materna A, Drewes AM. Fermentable Sugar Ingestion, Gas Production, and Gastrointestinal and Central Nervous System Symptoms in Patients With Functional Disorders.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155</w:t>
      </w:r>
      <w:r w:rsidRPr="00B6656F">
        <w:rPr>
          <w:rFonts w:ascii="Book Antiqua" w:hAnsi="Book Antiqua"/>
          <w:color w:val="000000" w:themeColor="text1"/>
          <w:sz w:val="24"/>
          <w:szCs w:val="24"/>
        </w:rPr>
        <w:t>: 1034-1044.e6 [PMID: 30009815 DOI: 10.1053/j.gastro.2018.07.013]</w:t>
      </w:r>
    </w:p>
    <w:p w14:paraId="3F2BD51F"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44 </w:t>
      </w:r>
      <w:r w:rsidRPr="00B6656F">
        <w:rPr>
          <w:rFonts w:ascii="Book Antiqua" w:hAnsi="Book Antiqua"/>
          <w:b/>
          <w:bCs/>
          <w:color w:val="000000" w:themeColor="text1"/>
          <w:sz w:val="24"/>
          <w:szCs w:val="24"/>
        </w:rPr>
        <w:t>Townley RR</w:t>
      </w:r>
      <w:r w:rsidRPr="00B6656F">
        <w:rPr>
          <w:rFonts w:ascii="Book Antiqua" w:hAnsi="Book Antiqua"/>
          <w:color w:val="000000" w:themeColor="text1"/>
          <w:sz w:val="24"/>
          <w:szCs w:val="24"/>
        </w:rPr>
        <w:t>, Khaw KT, Shwachman H. Quantitative assay of disaccharidase activities of small intestinal mucosal biopsy specimens in infancy and childhood. </w:t>
      </w:r>
      <w:r w:rsidRPr="00B6656F">
        <w:rPr>
          <w:rFonts w:ascii="Book Antiqua" w:hAnsi="Book Antiqua"/>
          <w:i/>
          <w:iCs/>
          <w:color w:val="000000" w:themeColor="text1"/>
          <w:sz w:val="24"/>
          <w:szCs w:val="24"/>
        </w:rPr>
        <w:t>Pediatrics</w:t>
      </w:r>
      <w:r w:rsidRPr="00B6656F">
        <w:rPr>
          <w:rFonts w:ascii="Book Antiqua" w:hAnsi="Book Antiqua"/>
          <w:color w:val="000000" w:themeColor="text1"/>
          <w:sz w:val="24"/>
          <w:szCs w:val="24"/>
        </w:rPr>
        <w:t> 1965; </w:t>
      </w:r>
      <w:r w:rsidRPr="00B6656F">
        <w:rPr>
          <w:rFonts w:ascii="Book Antiqua" w:hAnsi="Book Antiqua"/>
          <w:b/>
          <w:bCs/>
          <w:color w:val="000000" w:themeColor="text1"/>
          <w:sz w:val="24"/>
          <w:szCs w:val="24"/>
        </w:rPr>
        <w:t>36</w:t>
      </w:r>
      <w:r w:rsidRPr="00B6656F">
        <w:rPr>
          <w:rFonts w:ascii="Book Antiqua" w:hAnsi="Book Antiqua"/>
          <w:color w:val="000000" w:themeColor="text1"/>
          <w:sz w:val="24"/>
          <w:szCs w:val="24"/>
        </w:rPr>
        <w:t>: 911-921 [PMID: 5846834]</w:t>
      </w:r>
    </w:p>
    <w:p w14:paraId="0F9BD444"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45 </w:t>
      </w:r>
      <w:r w:rsidRPr="00B6656F">
        <w:rPr>
          <w:rFonts w:ascii="Book Antiqua" w:hAnsi="Book Antiqua"/>
          <w:b/>
          <w:bCs/>
          <w:color w:val="000000" w:themeColor="text1"/>
          <w:sz w:val="24"/>
          <w:szCs w:val="24"/>
        </w:rPr>
        <w:t>Saulnier DM</w:t>
      </w:r>
      <w:r w:rsidRPr="00B6656F">
        <w:rPr>
          <w:rFonts w:ascii="Book Antiqua" w:hAnsi="Book Antiqua"/>
          <w:color w:val="000000" w:themeColor="text1"/>
          <w:sz w:val="24"/>
          <w:szCs w:val="24"/>
        </w:rPr>
        <w:t>, Ringel Y, Heyman MB, Foster JA, Bercik P, Shulman RJ, Versalovic J, Verdu EF, Dinan TG, Hecht G, Guarner F. The intestinal microbiome, probiotics and prebiotics in neurogastroenterology. </w:t>
      </w:r>
      <w:r w:rsidRPr="00B6656F">
        <w:rPr>
          <w:rFonts w:ascii="Book Antiqua" w:hAnsi="Book Antiqua"/>
          <w:i/>
          <w:iCs/>
          <w:color w:val="000000" w:themeColor="text1"/>
          <w:sz w:val="24"/>
          <w:szCs w:val="24"/>
        </w:rPr>
        <w:t>Gut Microbes</w:t>
      </w:r>
      <w:r w:rsidRPr="00B6656F">
        <w:rPr>
          <w:rFonts w:ascii="Book Antiqua" w:hAnsi="Book Antiqua"/>
          <w:color w:val="000000" w:themeColor="text1"/>
          <w:sz w:val="24"/>
          <w:szCs w:val="24"/>
        </w:rPr>
        <w:t> 2013; </w:t>
      </w:r>
      <w:r w:rsidRPr="00B6656F">
        <w:rPr>
          <w:rFonts w:ascii="Book Antiqua" w:hAnsi="Book Antiqua"/>
          <w:b/>
          <w:bCs/>
          <w:color w:val="000000" w:themeColor="text1"/>
          <w:sz w:val="24"/>
          <w:szCs w:val="24"/>
        </w:rPr>
        <w:t>4</w:t>
      </w:r>
      <w:r w:rsidRPr="00B6656F">
        <w:rPr>
          <w:rFonts w:ascii="Book Antiqua" w:hAnsi="Book Antiqua"/>
          <w:color w:val="000000" w:themeColor="text1"/>
          <w:sz w:val="24"/>
          <w:szCs w:val="24"/>
        </w:rPr>
        <w:t>: 17-27 [PMID: 23202796 DOI: 10.4161/gmic.22973]</w:t>
      </w:r>
    </w:p>
    <w:p w14:paraId="682AEB8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46 </w:t>
      </w:r>
      <w:r w:rsidRPr="00B6656F">
        <w:rPr>
          <w:rFonts w:ascii="Book Antiqua" w:hAnsi="Book Antiqua"/>
          <w:b/>
          <w:bCs/>
          <w:color w:val="000000" w:themeColor="text1"/>
          <w:sz w:val="24"/>
          <w:szCs w:val="24"/>
        </w:rPr>
        <w:t>Quigley EMM</w:t>
      </w:r>
      <w:r w:rsidRPr="00B6656F">
        <w:rPr>
          <w:rFonts w:ascii="Book Antiqua" w:hAnsi="Book Antiqua"/>
          <w:color w:val="000000" w:themeColor="text1"/>
          <w:sz w:val="24"/>
          <w:szCs w:val="24"/>
        </w:rPr>
        <w:t>. Prebiotics and Probiotics in Digestive Health.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2019; </w:t>
      </w:r>
      <w:r w:rsidRPr="00B6656F">
        <w:rPr>
          <w:rFonts w:ascii="Book Antiqua" w:hAnsi="Book Antiqua"/>
          <w:b/>
          <w:bCs/>
          <w:color w:val="000000" w:themeColor="text1"/>
          <w:sz w:val="24"/>
          <w:szCs w:val="24"/>
        </w:rPr>
        <w:t>17</w:t>
      </w:r>
      <w:r w:rsidRPr="00B6656F">
        <w:rPr>
          <w:rFonts w:ascii="Book Antiqua" w:hAnsi="Book Antiqua"/>
          <w:color w:val="000000" w:themeColor="text1"/>
          <w:sz w:val="24"/>
          <w:szCs w:val="24"/>
        </w:rPr>
        <w:t>: 333-344 [PMID: 30267869 DOI: 10.1016/j.cgh.2018.09.028]</w:t>
      </w:r>
    </w:p>
    <w:p w14:paraId="519B5890"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47 </w:t>
      </w:r>
      <w:r w:rsidRPr="00B6656F">
        <w:rPr>
          <w:rFonts w:ascii="Book Antiqua" w:hAnsi="Book Antiqua"/>
          <w:b/>
          <w:bCs/>
          <w:color w:val="000000" w:themeColor="text1"/>
          <w:sz w:val="24"/>
          <w:szCs w:val="24"/>
        </w:rPr>
        <w:t>Schnabel L</w:t>
      </w:r>
      <w:r w:rsidRPr="00B6656F">
        <w:rPr>
          <w:rFonts w:ascii="Book Antiqua" w:hAnsi="Book Antiqua"/>
          <w:color w:val="000000" w:themeColor="text1"/>
          <w:sz w:val="24"/>
          <w:szCs w:val="24"/>
        </w:rPr>
        <w:t>, Buscail C, Sabate JM, Bouchoucha M, Kesse-Guyot E, Allès B, Touvier M, Monteiro CA, Hercberg S, Benamouzig R, Julia C. Association Between Ultra-Processed Food Consumption and Functional Gastrointestinal Disorders: Results From the French NutriNet-Santé Cohort.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113</w:t>
      </w:r>
      <w:r w:rsidRPr="00B6656F">
        <w:rPr>
          <w:rFonts w:ascii="Book Antiqua" w:hAnsi="Book Antiqua"/>
          <w:color w:val="000000" w:themeColor="text1"/>
          <w:sz w:val="24"/>
          <w:szCs w:val="24"/>
        </w:rPr>
        <w:t>: 1217-1228 [PMID: 29904158 DOI: 10.1038/s41395-018-0137-1]</w:t>
      </w:r>
    </w:p>
    <w:p w14:paraId="4FA16C1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48 </w:t>
      </w:r>
      <w:r w:rsidRPr="00B6656F">
        <w:rPr>
          <w:rFonts w:ascii="Book Antiqua" w:hAnsi="Book Antiqua"/>
          <w:b/>
          <w:bCs/>
          <w:color w:val="000000" w:themeColor="text1"/>
          <w:sz w:val="24"/>
          <w:szCs w:val="24"/>
        </w:rPr>
        <w:t>Mayer EA</w:t>
      </w:r>
      <w:r w:rsidRPr="00B6656F">
        <w:rPr>
          <w:rFonts w:ascii="Book Antiqua" w:hAnsi="Book Antiqua"/>
          <w:color w:val="000000" w:themeColor="text1"/>
          <w:sz w:val="24"/>
          <w:szCs w:val="24"/>
        </w:rPr>
        <w:t>, Savidge T, Shulman RJ. Brain-gut microbiome interactions and functional bowel disorders.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146</w:t>
      </w:r>
      <w:r w:rsidRPr="00B6656F">
        <w:rPr>
          <w:rFonts w:ascii="Book Antiqua" w:hAnsi="Book Antiqua"/>
          <w:color w:val="000000" w:themeColor="text1"/>
          <w:sz w:val="24"/>
          <w:szCs w:val="24"/>
        </w:rPr>
        <w:t>: 1500-1512 [PMID: 24583088 DOI: 10.1053/j.gastro.2014.02.037]</w:t>
      </w:r>
    </w:p>
    <w:p w14:paraId="7EBBCD9F"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49 </w:t>
      </w:r>
      <w:r w:rsidRPr="00B6656F">
        <w:rPr>
          <w:rFonts w:ascii="Book Antiqua" w:hAnsi="Book Antiqua"/>
          <w:b/>
          <w:bCs/>
          <w:color w:val="000000" w:themeColor="text1"/>
          <w:sz w:val="24"/>
          <w:szCs w:val="24"/>
        </w:rPr>
        <w:t>Levy RL</w:t>
      </w:r>
      <w:r w:rsidRPr="00B6656F">
        <w:rPr>
          <w:rFonts w:ascii="Book Antiqua" w:hAnsi="Book Antiqua"/>
          <w:color w:val="000000" w:themeColor="text1"/>
          <w:sz w:val="24"/>
          <w:szCs w:val="24"/>
        </w:rPr>
        <w:t>, Olden KW, Naliboff BD, Bradley LA, Francisconi C, Drossman DA, Creed F. Psychosocial aspects of the functional gastrointestinal disorders.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2006; </w:t>
      </w:r>
      <w:r w:rsidRPr="00B6656F">
        <w:rPr>
          <w:rFonts w:ascii="Book Antiqua" w:hAnsi="Book Antiqua"/>
          <w:b/>
          <w:bCs/>
          <w:color w:val="000000" w:themeColor="text1"/>
          <w:sz w:val="24"/>
          <w:szCs w:val="24"/>
        </w:rPr>
        <w:t>130</w:t>
      </w:r>
      <w:r w:rsidRPr="00B6656F">
        <w:rPr>
          <w:rFonts w:ascii="Book Antiqua" w:hAnsi="Book Antiqua"/>
          <w:color w:val="000000" w:themeColor="text1"/>
          <w:sz w:val="24"/>
          <w:szCs w:val="24"/>
        </w:rPr>
        <w:t>: 1447-1458 [PMID: 16678558 DOI: 10.1053/j.gastro.2005.11.057]</w:t>
      </w:r>
    </w:p>
    <w:p w14:paraId="05CC39D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lastRenderedPageBreak/>
        <w:t>50 </w:t>
      </w:r>
      <w:r w:rsidRPr="00B6656F">
        <w:rPr>
          <w:rFonts w:ascii="Book Antiqua" w:hAnsi="Book Antiqua"/>
          <w:b/>
          <w:bCs/>
          <w:color w:val="000000" w:themeColor="text1"/>
          <w:sz w:val="24"/>
          <w:szCs w:val="24"/>
        </w:rPr>
        <w:t>De Palma G</w:t>
      </w:r>
      <w:r w:rsidRPr="00B6656F">
        <w:rPr>
          <w:rFonts w:ascii="Book Antiqua" w:hAnsi="Book Antiqua"/>
          <w:color w:val="000000" w:themeColor="text1"/>
          <w:sz w:val="24"/>
          <w:szCs w:val="24"/>
        </w:rPr>
        <w:t>, Lynch MD, Lu J, Dang VT, Deng Y, Jury J, Umeh G, Miranda PM, Pigrau Pastor M, Sidani S, Pinto-Sanchez MI, Philip V, McLean PG, Hagelsieb MG, Surette MG, Bergonzelli GE, Verdu EF, Britz-McKibbin P, Neufeld JD, Collins SM, Bercik P. Transplantation of fecal microbiota from patients with irritable bowel syndrome alters gut function and behavior in recipient mice. </w:t>
      </w:r>
      <w:r w:rsidRPr="00B6656F">
        <w:rPr>
          <w:rFonts w:ascii="Book Antiqua" w:hAnsi="Book Antiqua"/>
          <w:i/>
          <w:iCs/>
          <w:color w:val="000000" w:themeColor="text1"/>
          <w:sz w:val="24"/>
          <w:szCs w:val="24"/>
        </w:rPr>
        <w:t>Sci Transl Med</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9</w:t>
      </w:r>
      <w:r w:rsidRPr="00B6656F">
        <w:rPr>
          <w:rFonts w:ascii="Book Antiqua" w:hAnsi="Book Antiqua"/>
          <w:color w:val="000000" w:themeColor="text1"/>
          <w:sz w:val="24"/>
          <w:szCs w:val="24"/>
        </w:rPr>
        <w:t>: [PMID: 28251905 DOI: 10.1126/scitranslmed.aaf6397]</w:t>
      </w:r>
    </w:p>
    <w:p w14:paraId="06D4726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51 </w:t>
      </w:r>
      <w:r w:rsidRPr="00B6656F">
        <w:rPr>
          <w:rFonts w:ascii="Book Antiqua" w:hAnsi="Book Antiqua"/>
          <w:b/>
          <w:bCs/>
          <w:color w:val="000000" w:themeColor="text1"/>
          <w:sz w:val="24"/>
          <w:szCs w:val="24"/>
        </w:rPr>
        <w:t>Palsson OS</w:t>
      </w:r>
      <w:r w:rsidRPr="00B6656F">
        <w:rPr>
          <w:rFonts w:ascii="Book Antiqua" w:hAnsi="Book Antiqua"/>
          <w:color w:val="000000" w:themeColor="text1"/>
          <w:sz w:val="24"/>
          <w:szCs w:val="24"/>
        </w:rPr>
        <w:t>, Whitehead WE. Psychological treatments in functional gastrointestinal disorders: a primer for the gastroenterologist.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2013; </w:t>
      </w:r>
      <w:r w:rsidRPr="00B6656F">
        <w:rPr>
          <w:rFonts w:ascii="Book Antiqua" w:hAnsi="Book Antiqua"/>
          <w:b/>
          <w:bCs/>
          <w:color w:val="000000" w:themeColor="text1"/>
          <w:sz w:val="24"/>
          <w:szCs w:val="24"/>
        </w:rPr>
        <w:t>11</w:t>
      </w:r>
      <w:r w:rsidRPr="00B6656F">
        <w:rPr>
          <w:rFonts w:ascii="Book Antiqua" w:hAnsi="Book Antiqua"/>
          <w:color w:val="000000" w:themeColor="text1"/>
          <w:sz w:val="24"/>
          <w:szCs w:val="24"/>
        </w:rPr>
        <w:t>: 208-16; quiz e22-3 [PMID: 23103907 DOI: 10.1016/j.cgh.2012.10.031]</w:t>
      </w:r>
    </w:p>
    <w:p w14:paraId="1F34DBB1"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52 </w:t>
      </w:r>
      <w:r w:rsidRPr="00B6656F">
        <w:rPr>
          <w:rFonts w:ascii="Book Antiqua" w:hAnsi="Book Antiqua"/>
          <w:b/>
          <w:bCs/>
          <w:color w:val="000000" w:themeColor="text1"/>
          <w:sz w:val="24"/>
          <w:szCs w:val="24"/>
        </w:rPr>
        <w:t>Bednarska O</w:t>
      </w:r>
      <w:r w:rsidRPr="00B6656F">
        <w:rPr>
          <w:rFonts w:ascii="Book Antiqua" w:hAnsi="Book Antiqua"/>
          <w:color w:val="000000" w:themeColor="text1"/>
          <w:sz w:val="24"/>
          <w:szCs w:val="24"/>
        </w:rPr>
        <w:t>, Walter SA, Casado-Bedmar M, Ström M, Salvo-Romero E, Vicario M, Mayer EA, Keita ÅV. Vasoactive Intestinal Polypeptide and Mast Cells Regulate Increased Passage of Colonic Bacteria in Patients With Irritable Bowel Syndrome.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2017; </w:t>
      </w:r>
      <w:r w:rsidRPr="00B6656F">
        <w:rPr>
          <w:rFonts w:ascii="Book Antiqua" w:hAnsi="Book Antiqua"/>
          <w:b/>
          <w:bCs/>
          <w:color w:val="000000" w:themeColor="text1"/>
          <w:sz w:val="24"/>
          <w:szCs w:val="24"/>
        </w:rPr>
        <w:t>153</w:t>
      </w:r>
      <w:r w:rsidRPr="00B6656F">
        <w:rPr>
          <w:rFonts w:ascii="Book Antiqua" w:hAnsi="Book Antiqua"/>
          <w:color w:val="000000" w:themeColor="text1"/>
          <w:sz w:val="24"/>
          <w:szCs w:val="24"/>
        </w:rPr>
        <w:t>: 948-960.e3 [PMID: 28711627 DOI: 10.1053/j.gastro.2017.06.051]</w:t>
      </w:r>
    </w:p>
    <w:p w14:paraId="49DCD0B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53 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Lasch K, Zhou W. Irritable bowel syndrome: methods, mechanisms, and pathophysiology. The confluence of increased permeability, inflammation, and pain in irritable bowel syndrome. </w:t>
      </w:r>
      <w:r w:rsidRPr="00B6656F">
        <w:rPr>
          <w:rFonts w:ascii="Book Antiqua" w:hAnsi="Book Antiqua"/>
          <w:i/>
          <w:iCs/>
          <w:color w:val="000000" w:themeColor="text1"/>
          <w:sz w:val="24"/>
          <w:szCs w:val="24"/>
        </w:rPr>
        <w:t>Am J Physiol Gastrointest Liver Physiol</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303</w:t>
      </w:r>
      <w:r w:rsidRPr="00B6656F">
        <w:rPr>
          <w:rFonts w:ascii="Book Antiqua" w:hAnsi="Book Antiqua"/>
          <w:color w:val="000000" w:themeColor="text1"/>
          <w:sz w:val="24"/>
          <w:szCs w:val="24"/>
        </w:rPr>
        <w:t>: G775-G785 [PMID: 22837345 DOI: 10.1152/ajpgi.00155.2012]</w:t>
      </w:r>
    </w:p>
    <w:p w14:paraId="373FFE42"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54 </w:t>
      </w:r>
      <w:r w:rsidRPr="00B6656F">
        <w:rPr>
          <w:rFonts w:ascii="Book Antiqua" w:hAnsi="Book Antiqua"/>
          <w:b/>
          <w:bCs/>
          <w:color w:val="000000" w:themeColor="text1"/>
          <w:sz w:val="24"/>
          <w:szCs w:val="24"/>
        </w:rPr>
        <w:t>Turcotte JF</w:t>
      </w:r>
      <w:r w:rsidRPr="00B6656F">
        <w:rPr>
          <w:rFonts w:ascii="Book Antiqua" w:hAnsi="Book Antiqua"/>
          <w:color w:val="000000" w:themeColor="text1"/>
          <w:sz w:val="24"/>
          <w:szCs w:val="24"/>
        </w:rPr>
        <w:t>, Kao D, Mah SJ, Claggett B, Saltzman JR, Fedorak RN, Liu JJ. Breaks in the wall: increased gaps in the intestinal epithelium of irritable bowel syndrome patients identified by confocal laser endomicroscopy (with videos). </w:t>
      </w:r>
      <w:r w:rsidRPr="00B6656F">
        <w:rPr>
          <w:rFonts w:ascii="Book Antiqua" w:hAnsi="Book Antiqua"/>
          <w:i/>
          <w:iCs/>
          <w:color w:val="000000" w:themeColor="text1"/>
          <w:sz w:val="24"/>
          <w:szCs w:val="24"/>
        </w:rPr>
        <w:t>Gastrointest Endosc</w:t>
      </w:r>
      <w:r w:rsidRPr="00B6656F">
        <w:rPr>
          <w:rFonts w:ascii="Book Antiqua" w:hAnsi="Book Antiqua"/>
          <w:color w:val="000000" w:themeColor="text1"/>
          <w:sz w:val="24"/>
          <w:szCs w:val="24"/>
        </w:rPr>
        <w:t> 2013; </w:t>
      </w:r>
      <w:r w:rsidRPr="00B6656F">
        <w:rPr>
          <w:rFonts w:ascii="Book Antiqua" w:hAnsi="Book Antiqua"/>
          <w:b/>
          <w:bCs/>
          <w:color w:val="000000" w:themeColor="text1"/>
          <w:sz w:val="24"/>
          <w:szCs w:val="24"/>
        </w:rPr>
        <w:t>77</w:t>
      </w:r>
      <w:r w:rsidRPr="00B6656F">
        <w:rPr>
          <w:rFonts w:ascii="Book Antiqua" w:hAnsi="Book Antiqua"/>
          <w:color w:val="000000" w:themeColor="text1"/>
          <w:sz w:val="24"/>
          <w:szCs w:val="24"/>
        </w:rPr>
        <w:t>: 624-630 [PMID: 23357497 DOI: 10.1016/j.gie.2012.11.006]</w:t>
      </w:r>
    </w:p>
    <w:p w14:paraId="2D09F48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55 </w:t>
      </w:r>
      <w:r w:rsidRPr="00B6656F">
        <w:rPr>
          <w:rFonts w:ascii="Book Antiqua" w:hAnsi="Book Antiqua"/>
          <w:b/>
          <w:bCs/>
          <w:color w:val="000000" w:themeColor="text1"/>
          <w:sz w:val="24"/>
          <w:szCs w:val="24"/>
        </w:rPr>
        <w:t>Fritscher-Ravens A</w:t>
      </w:r>
      <w:r w:rsidRPr="00B6656F">
        <w:rPr>
          <w:rFonts w:ascii="Book Antiqua" w:hAnsi="Book Antiqua"/>
          <w:color w:val="000000" w:themeColor="text1"/>
          <w:sz w:val="24"/>
          <w:szCs w:val="24"/>
        </w:rPr>
        <w:t>, Schuppan D, Ellrichmann M, Schoch S, Röcken C, Brasch J, Bethge J, Böttner M, Klose J, Milla PJ. Confocal endomicroscopy shows food-associated changes in the intestinal mucosa of patients with irritable bowel syndrome.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147</w:t>
      </w:r>
      <w:r w:rsidRPr="00B6656F">
        <w:rPr>
          <w:rFonts w:ascii="Book Antiqua" w:hAnsi="Book Antiqua"/>
          <w:color w:val="000000" w:themeColor="text1"/>
          <w:sz w:val="24"/>
          <w:szCs w:val="24"/>
        </w:rPr>
        <w:t>: 1012-20.e4 [PMID: 25083606 DOI: 10.1053/j.gastro.2014.07.046]</w:t>
      </w:r>
    </w:p>
    <w:p w14:paraId="71F6D4F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56 </w:t>
      </w:r>
      <w:r w:rsidRPr="00B6656F">
        <w:rPr>
          <w:rFonts w:ascii="Book Antiqua" w:hAnsi="Book Antiqua"/>
          <w:b/>
          <w:bCs/>
          <w:color w:val="000000" w:themeColor="text1"/>
          <w:sz w:val="24"/>
          <w:szCs w:val="24"/>
        </w:rPr>
        <w:t>Witt ST</w:t>
      </w:r>
      <w:r w:rsidRPr="00B6656F">
        <w:rPr>
          <w:rFonts w:ascii="Book Antiqua" w:hAnsi="Book Antiqua"/>
          <w:color w:val="000000" w:themeColor="text1"/>
          <w:sz w:val="24"/>
          <w:szCs w:val="24"/>
        </w:rPr>
        <w:t xml:space="preserve">, Bednarska O, Keita ÅV, Icenhour A, Jones MP, Elsenbruch S, Söderholm JD, Engström M, Mayer EA, Walter S. Interactions between gut permeability and brain </w:t>
      </w:r>
      <w:r w:rsidRPr="00B6656F">
        <w:rPr>
          <w:rFonts w:ascii="Book Antiqua" w:hAnsi="Book Antiqua"/>
          <w:color w:val="000000" w:themeColor="text1"/>
          <w:sz w:val="24"/>
          <w:szCs w:val="24"/>
        </w:rPr>
        <w:lastRenderedPageBreak/>
        <w:t>structure and function in health and irritable bowel syndrome. </w:t>
      </w:r>
      <w:r w:rsidRPr="00B6656F">
        <w:rPr>
          <w:rFonts w:ascii="Book Antiqua" w:hAnsi="Book Antiqua"/>
          <w:i/>
          <w:iCs/>
          <w:color w:val="000000" w:themeColor="text1"/>
          <w:sz w:val="24"/>
          <w:szCs w:val="24"/>
        </w:rPr>
        <w:t>Neuroimage Clin</w:t>
      </w:r>
      <w:r w:rsidRPr="00B6656F">
        <w:rPr>
          <w:rFonts w:ascii="Book Antiqua" w:hAnsi="Book Antiqua"/>
          <w:color w:val="000000" w:themeColor="text1"/>
          <w:sz w:val="24"/>
          <w:szCs w:val="24"/>
        </w:rPr>
        <w:t> 2018; : [PMID: 30472166 DOI: 10.1016/j.nicl.2018.11.012]</w:t>
      </w:r>
    </w:p>
    <w:p w14:paraId="25557747"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57 </w:t>
      </w:r>
      <w:r w:rsidRPr="00B6656F">
        <w:rPr>
          <w:rFonts w:ascii="Book Antiqua" w:hAnsi="Book Antiqua"/>
          <w:b/>
          <w:bCs/>
          <w:color w:val="000000" w:themeColor="text1"/>
          <w:sz w:val="24"/>
          <w:szCs w:val="24"/>
        </w:rPr>
        <w:t>Ma ZF</w:t>
      </w:r>
      <w:r w:rsidRPr="00B6656F">
        <w:rPr>
          <w:rFonts w:ascii="Book Antiqua" w:hAnsi="Book Antiqua"/>
          <w:color w:val="000000" w:themeColor="text1"/>
          <w:sz w:val="24"/>
          <w:szCs w:val="24"/>
        </w:rPr>
        <w:t>, Yusof N, Hamid N, Lawenko RM, Mohammad WMZW, Liong MT, Sugahara H, Odamaki T, Xiao J, Lee YY. Bifidobacterium infantis M-63 improves mental health in victims with irritable bowel syndrome developed after a major flood disaster. </w:t>
      </w:r>
      <w:r w:rsidRPr="00B6656F">
        <w:rPr>
          <w:rFonts w:ascii="Book Antiqua" w:hAnsi="Book Antiqua"/>
          <w:i/>
          <w:iCs/>
          <w:color w:val="000000" w:themeColor="text1"/>
          <w:sz w:val="24"/>
          <w:szCs w:val="24"/>
        </w:rPr>
        <w:t>Benef Microbes</w:t>
      </w:r>
      <w:r w:rsidRPr="00B6656F">
        <w:rPr>
          <w:rFonts w:ascii="Book Antiqua" w:hAnsi="Book Antiqua"/>
          <w:color w:val="000000" w:themeColor="text1"/>
          <w:sz w:val="24"/>
          <w:szCs w:val="24"/>
        </w:rPr>
        <w:t> 2018; : 1-10 [PMID: 30525951 DOI: 10.3920/BM2018.0008]</w:t>
      </w:r>
    </w:p>
    <w:p w14:paraId="5ACDAD64"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58 </w:t>
      </w:r>
      <w:r w:rsidRPr="00B6656F">
        <w:rPr>
          <w:rFonts w:ascii="Book Antiqua" w:hAnsi="Book Antiqua"/>
          <w:b/>
          <w:bCs/>
          <w:color w:val="000000" w:themeColor="text1"/>
          <w:sz w:val="24"/>
          <w:szCs w:val="24"/>
        </w:rPr>
        <w:t>Vaughn BP</w:t>
      </w:r>
      <w:r w:rsidRPr="00B6656F">
        <w:rPr>
          <w:rFonts w:ascii="Book Antiqua" w:hAnsi="Book Antiqua"/>
          <w:color w:val="000000" w:themeColor="text1"/>
          <w:sz w:val="24"/>
          <w:szCs w:val="24"/>
        </w:rPr>
        <w:t>, Rank KM, Khoruts A. Fecal Microbiota Transplantation: Current Status in Treatment of GI and Liver Disease. </w:t>
      </w:r>
      <w:r w:rsidRPr="00B6656F">
        <w:rPr>
          <w:rFonts w:ascii="Book Antiqua" w:hAnsi="Book Antiqua"/>
          <w:i/>
          <w:iCs/>
          <w:color w:val="000000" w:themeColor="text1"/>
          <w:sz w:val="24"/>
          <w:szCs w:val="24"/>
        </w:rPr>
        <w:t>Clin Gastroenterol Hepatol</w:t>
      </w:r>
      <w:r w:rsidRPr="00B6656F">
        <w:rPr>
          <w:rFonts w:ascii="Book Antiqua" w:hAnsi="Book Antiqua"/>
          <w:color w:val="000000" w:themeColor="text1"/>
          <w:sz w:val="24"/>
          <w:szCs w:val="24"/>
        </w:rPr>
        <w:t> 2019; </w:t>
      </w:r>
      <w:r w:rsidRPr="00B6656F">
        <w:rPr>
          <w:rFonts w:ascii="Book Antiqua" w:hAnsi="Book Antiqua"/>
          <w:b/>
          <w:bCs/>
          <w:color w:val="000000" w:themeColor="text1"/>
          <w:sz w:val="24"/>
          <w:szCs w:val="24"/>
        </w:rPr>
        <w:t>17</w:t>
      </w:r>
      <w:r w:rsidRPr="00B6656F">
        <w:rPr>
          <w:rFonts w:ascii="Book Antiqua" w:hAnsi="Book Antiqua"/>
          <w:color w:val="000000" w:themeColor="text1"/>
          <w:sz w:val="24"/>
          <w:szCs w:val="24"/>
        </w:rPr>
        <w:t>: 353-361 [PMID: 30055267 DOI: 10.1016/j.cgh.2018.07.026]</w:t>
      </w:r>
    </w:p>
    <w:p w14:paraId="1F81C3ED"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59 </w:t>
      </w:r>
      <w:r w:rsidRPr="00B6656F">
        <w:rPr>
          <w:rFonts w:ascii="Book Antiqua" w:hAnsi="Book Antiqua"/>
          <w:b/>
          <w:bCs/>
          <w:color w:val="000000" w:themeColor="text1"/>
          <w:sz w:val="24"/>
          <w:szCs w:val="24"/>
        </w:rPr>
        <w:t>Drossman DA</w:t>
      </w:r>
      <w:r w:rsidRPr="00B6656F">
        <w:rPr>
          <w:rFonts w:ascii="Book Antiqua" w:hAnsi="Book Antiqua"/>
          <w:color w:val="000000" w:themeColor="text1"/>
          <w:sz w:val="24"/>
          <w:szCs w:val="24"/>
        </w:rPr>
        <w:t>, Tack J, Ford AC, Szigethy E, Törnblom H, Van Oudenhove L. Neuromodulators for Functional Gastrointestinal Disorders (Disorders of Gut-Brain Interaction): A Rome Foundation Working Team Report. </w:t>
      </w:r>
      <w:r w:rsidRPr="00B6656F">
        <w:rPr>
          <w:rFonts w:ascii="Book Antiqua" w:hAnsi="Book Antiqua"/>
          <w:i/>
          <w:iCs/>
          <w:color w:val="000000" w:themeColor="text1"/>
          <w:sz w:val="24"/>
          <w:szCs w:val="24"/>
        </w:rPr>
        <w:t>Gastroenterology</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154</w:t>
      </w:r>
      <w:r w:rsidRPr="00B6656F">
        <w:rPr>
          <w:rFonts w:ascii="Book Antiqua" w:hAnsi="Book Antiqua"/>
          <w:color w:val="000000" w:themeColor="text1"/>
          <w:sz w:val="24"/>
          <w:szCs w:val="24"/>
        </w:rPr>
        <w:t>: 1140-1171.e1 [PMID: 29274869 DOI: 10.1053/j.gastro.2017.11.279]</w:t>
      </w:r>
    </w:p>
    <w:p w14:paraId="5046127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60 </w:t>
      </w:r>
      <w:r w:rsidRPr="00B6656F">
        <w:rPr>
          <w:rFonts w:ascii="Book Antiqua" w:hAnsi="Book Antiqua"/>
          <w:b/>
          <w:bCs/>
          <w:color w:val="000000" w:themeColor="text1"/>
          <w:sz w:val="24"/>
          <w:szCs w:val="24"/>
        </w:rPr>
        <w:t>D'Souza DL</w:t>
      </w:r>
      <w:r w:rsidRPr="00B6656F">
        <w:rPr>
          <w:rFonts w:ascii="Book Antiqua" w:hAnsi="Book Antiqua"/>
          <w:color w:val="000000" w:themeColor="text1"/>
          <w:sz w:val="24"/>
          <w:szCs w:val="24"/>
        </w:rPr>
        <w:t>, Levasseur LM, Nezamis J, Robbins DK, Simms L, Koch KM. Effect of alosetron on the pharmacokinetics of alprazolam. </w:t>
      </w:r>
      <w:r w:rsidRPr="00B6656F">
        <w:rPr>
          <w:rFonts w:ascii="Book Antiqua" w:hAnsi="Book Antiqua"/>
          <w:i/>
          <w:iCs/>
          <w:color w:val="000000" w:themeColor="text1"/>
          <w:sz w:val="24"/>
          <w:szCs w:val="24"/>
        </w:rPr>
        <w:t>J Clin Pharmacol</w:t>
      </w:r>
      <w:r w:rsidRPr="00B6656F">
        <w:rPr>
          <w:rFonts w:ascii="Book Antiqua" w:hAnsi="Book Antiqua"/>
          <w:color w:val="000000" w:themeColor="text1"/>
          <w:sz w:val="24"/>
          <w:szCs w:val="24"/>
        </w:rPr>
        <w:t> 2001; </w:t>
      </w:r>
      <w:r w:rsidRPr="00B6656F">
        <w:rPr>
          <w:rFonts w:ascii="Book Antiqua" w:hAnsi="Book Antiqua"/>
          <w:b/>
          <w:bCs/>
          <w:color w:val="000000" w:themeColor="text1"/>
          <w:sz w:val="24"/>
          <w:szCs w:val="24"/>
        </w:rPr>
        <w:t>41</w:t>
      </w:r>
      <w:r w:rsidRPr="00B6656F">
        <w:rPr>
          <w:rFonts w:ascii="Book Antiqua" w:hAnsi="Book Antiqua"/>
          <w:color w:val="000000" w:themeColor="text1"/>
          <w:sz w:val="24"/>
          <w:szCs w:val="24"/>
        </w:rPr>
        <w:t>: 452-454 [PMID: 11304902]</w:t>
      </w:r>
    </w:p>
    <w:p w14:paraId="2B3F685A"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61 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The role of pharmacogenetics in nonmalignant gastrointestinal diseases. </w:t>
      </w:r>
      <w:r w:rsidRPr="00B6656F">
        <w:rPr>
          <w:rFonts w:ascii="Book Antiqua" w:hAnsi="Book Antiqua"/>
          <w:i/>
          <w:iCs/>
          <w:color w:val="000000" w:themeColor="text1"/>
          <w:sz w:val="24"/>
          <w:szCs w:val="24"/>
        </w:rPr>
        <w:t>Nat Rev Gastroenterol Hepatol</w:t>
      </w:r>
      <w:r w:rsidRPr="00B6656F">
        <w:rPr>
          <w:rFonts w:ascii="Book Antiqua" w:hAnsi="Book Antiqua"/>
          <w:color w:val="000000" w:themeColor="text1"/>
          <w:sz w:val="24"/>
          <w:szCs w:val="24"/>
        </w:rPr>
        <w:t> 2012; </w:t>
      </w:r>
      <w:r w:rsidRPr="00B6656F">
        <w:rPr>
          <w:rFonts w:ascii="Book Antiqua" w:hAnsi="Book Antiqua"/>
          <w:b/>
          <w:bCs/>
          <w:color w:val="000000" w:themeColor="text1"/>
          <w:sz w:val="24"/>
          <w:szCs w:val="24"/>
        </w:rPr>
        <w:t>9</w:t>
      </w:r>
      <w:r w:rsidRPr="00B6656F">
        <w:rPr>
          <w:rFonts w:ascii="Book Antiqua" w:hAnsi="Book Antiqua"/>
          <w:color w:val="000000" w:themeColor="text1"/>
          <w:sz w:val="24"/>
          <w:szCs w:val="24"/>
        </w:rPr>
        <w:t>: 173-184 [PMID: 22310916 DOI: 10.1038/nrgastro.2012.2]</w:t>
      </w:r>
    </w:p>
    <w:p w14:paraId="3A93079B"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62 </w:t>
      </w:r>
      <w:r w:rsidRPr="00B6656F">
        <w:rPr>
          <w:rFonts w:ascii="Book Antiqua" w:hAnsi="Book Antiqua"/>
          <w:b/>
          <w:bCs/>
          <w:color w:val="000000" w:themeColor="text1"/>
          <w:sz w:val="24"/>
          <w:szCs w:val="24"/>
        </w:rPr>
        <w:t>Li Y</w:t>
      </w:r>
      <w:r w:rsidRPr="00B6656F">
        <w:rPr>
          <w:rFonts w:ascii="Book Antiqua" w:hAnsi="Book Antiqua"/>
          <w:color w:val="000000" w:themeColor="text1"/>
          <w:sz w:val="24"/>
          <w:szCs w:val="24"/>
        </w:rPr>
        <w:t>, Nie Y, Xie J, Tang W, Liang P, Sha W, Yang H, Zhou Y. The association of serotonin transporter genetic polymorphisms and irritable bowel syndrome and its influence on tegaserod treatment in Chinese patients. </w:t>
      </w:r>
      <w:r w:rsidRPr="00B6656F">
        <w:rPr>
          <w:rFonts w:ascii="Book Antiqua" w:hAnsi="Book Antiqua"/>
          <w:i/>
          <w:iCs/>
          <w:color w:val="000000" w:themeColor="text1"/>
          <w:sz w:val="24"/>
          <w:szCs w:val="24"/>
        </w:rPr>
        <w:t>Dig Dis Sci</w:t>
      </w:r>
      <w:r w:rsidRPr="00B6656F">
        <w:rPr>
          <w:rFonts w:ascii="Book Antiqua" w:hAnsi="Book Antiqua"/>
          <w:color w:val="000000" w:themeColor="text1"/>
          <w:sz w:val="24"/>
          <w:szCs w:val="24"/>
        </w:rPr>
        <w:t> 2007; </w:t>
      </w:r>
      <w:r w:rsidRPr="00B6656F">
        <w:rPr>
          <w:rFonts w:ascii="Book Antiqua" w:hAnsi="Book Antiqua"/>
          <w:b/>
          <w:bCs/>
          <w:color w:val="000000" w:themeColor="text1"/>
          <w:sz w:val="24"/>
          <w:szCs w:val="24"/>
        </w:rPr>
        <w:t>52</w:t>
      </w:r>
      <w:r w:rsidRPr="00B6656F">
        <w:rPr>
          <w:rFonts w:ascii="Book Antiqua" w:hAnsi="Book Antiqua"/>
          <w:color w:val="000000" w:themeColor="text1"/>
          <w:sz w:val="24"/>
          <w:szCs w:val="24"/>
        </w:rPr>
        <w:t>: 2942-2949 [PMID: 17394071 DOI: 10.1007/s10620-006-9679-y]</w:t>
      </w:r>
    </w:p>
    <w:p w14:paraId="3597A704"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63 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Carlson P, Acosta A, Busciglio I, Nair AA, Gibbons SJ, Farrugia G, Klee EW. RNA sequencing shows transcriptomic changes in rectosigmoid mucosa in patients with irritable bowel syndrome-diarrhea: a pilot case-control study. </w:t>
      </w:r>
      <w:r w:rsidRPr="00B6656F">
        <w:rPr>
          <w:rFonts w:ascii="Book Antiqua" w:hAnsi="Book Antiqua"/>
          <w:i/>
          <w:iCs/>
          <w:color w:val="000000" w:themeColor="text1"/>
          <w:sz w:val="24"/>
          <w:szCs w:val="24"/>
        </w:rPr>
        <w:t>Am J Physiol Gastrointest Liver Physiol</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306</w:t>
      </w:r>
      <w:r w:rsidRPr="00B6656F">
        <w:rPr>
          <w:rFonts w:ascii="Book Antiqua" w:hAnsi="Book Antiqua"/>
          <w:color w:val="000000" w:themeColor="text1"/>
          <w:sz w:val="24"/>
          <w:szCs w:val="24"/>
        </w:rPr>
        <w:t>: G1089-G1098 [PMID: 24763552 DOI: 10.1152/ajpgi.00068.2014]</w:t>
      </w:r>
    </w:p>
    <w:p w14:paraId="15EF18E6"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lastRenderedPageBreak/>
        <w:t>64 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Carlson P, Valentin N, Acosta A, O'Neill J, Eckert D, Dyer R, Na J, Klee EW, Murray JA. Pilot study of small bowel mucosal gene expression in patients with irritable bowel syndrome with diarrhea. </w:t>
      </w:r>
      <w:r w:rsidRPr="00B6656F">
        <w:rPr>
          <w:rFonts w:ascii="Book Antiqua" w:hAnsi="Book Antiqua"/>
          <w:i/>
          <w:iCs/>
          <w:color w:val="000000" w:themeColor="text1"/>
          <w:sz w:val="24"/>
          <w:szCs w:val="24"/>
        </w:rPr>
        <w:t>Am J Physiol Gastrointest Liver Physiol</w:t>
      </w:r>
      <w:r w:rsidRPr="00B6656F">
        <w:rPr>
          <w:rFonts w:ascii="Book Antiqua" w:hAnsi="Book Antiqua"/>
          <w:color w:val="000000" w:themeColor="text1"/>
          <w:sz w:val="24"/>
          <w:szCs w:val="24"/>
        </w:rPr>
        <w:t> 2016; </w:t>
      </w:r>
      <w:r w:rsidRPr="00B6656F">
        <w:rPr>
          <w:rFonts w:ascii="Book Antiqua" w:hAnsi="Book Antiqua"/>
          <w:b/>
          <w:bCs/>
          <w:color w:val="000000" w:themeColor="text1"/>
          <w:sz w:val="24"/>
          <w:szCs w:val="24"/>
        </w:rPr>
        <w:t>311</w:t>
      </w:r>
      <w:r w:rsidRPr="00B6656F">
        <w:rPr>
          <w:rFonts w:ascii="Book Antiqua" w:hAnsi="Book Antiqua"/>
          <w:color w:val="000000" w:themeColor="text1"/>
          <w:sz w:val="24"/>
          <w:szCs w:val="24"/>
        </w:rPr>
        <w:t>: G365-G376 [PMID: 27445342 DOI: 10.1152/ajpgi.00037.2016]</w:t>
      </w:r>
    </w:p>
    <w:p w14:paraId="109AFE3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65 </w:t>
      </w:r>
      <w:r w:rsidRPr="00B6656F">
        <w:rPr>
          <w:rFonts w:ascii="Book Antiqua" w:hAnsi="Book Antiqua"/>
          <w:b/>
          <w:bCs/>
          <w:color w:val="000000" w:themeColor="text1"/>
          <w:sz w:val="24"/>
          <w:szCs w:val="24"/>
        </w:rPr>
        <w:t>Gikas A</w:t>
      </w:r>
      <w:r w:rsidRPr="00B6656F">
        <w:rPr>
          <w:rFonts w:ascii="Book Antiqua" w:hAnsi="Book Antiqua"/>
          <w:color w:val="000000" w:themeColor="text1"/>
          <w:sz w:val="24"/>
          <w:szCs w:val="24"/>
        </w:rPr>
        <w:t>, Triantafillidis JK. The role of primary care physicians in early diagnosis and treatment of chronic gastrointestinal diseases. </w:t>
      </w:r>
      <w:r w:rsidRPr="00B6656F">
        <w:rPr>
          <w:rFonts w:ascii="Book Antiqua" w:hAnsi="Book Antiqua"/>
          <w:i/>
          <w:iCs/>
          <w:color w:val="000000" w:themeColor="text1"/>
          <w:sz w:val="24"/>
          <w:szCs w:val="24"/>
        </w:rPr>
        <w:t>Int J Gen Med</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7</w:t>
      </w:r>
      <w:r w:rsidRPr="00B6656F">
        <w:rPr>
          <w:rFonts w:ascii="Book Antiqua" w:hAnsi="Book Antiqua"/>
          <w:color w:val="000000" w:themeColor="text1"/>
          <w:sz w:val="24"/>
          <w:szCs w:val="24"/>
        </w:rPr>
        <w:t>: 159-173 [PMID: 24648750 DOI: 10.2147/IJGM.S58888]</w:t>
      </w:r>
    </w:p>
    <w:p w14:paraId="2517ECA3"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66 </w:t>
      </w:r>
      <w:r w:rsidRPr="00B6656F">
        <w:rPr>
          <w:rFonts w:ascii="Book Antiqua" w:hAnsi="Book Antiqua"/>
          <w:b/>
          <w:bCs/>
          <w:color w:val="000000" w:themeColor="text1"/>
          <w:sz w:val="24"/>
          <w:szCs w:val="24"/>
        </w:rPr>
        <w:t>Tack J</w:t>
      </w:r>
      <w:r w:rsidRPr="00B6656F">
        <w:rPr>
          <w:rFonts w:ascii="Book Antiqua" w:hAnsi="Book Antiqua"/>
          <w:color w:val="000000" w:themeColor="text1"/>
          <w:sz w:val="24"/>
          <w:szCs w:val="24"/>
        </w:rPr>
        <w:t>, Pokrotnieks J, Urbonas G, Banciu C, Yakusevich V, Bunganic I, Törnblom H, Kleban Y, Eavis P, Tsuchikawa M, Miyagawa T. Long-term safety and efficacy of acotiamide in functional dyspepsia (postprandial distress syndrome)-results from the European phase 3 open-label safety trial. </w:t>
      </w:r>
      <w:r w:rsidRPr="00B6656F">
        <w:rPr>
          <w:rFonts w:ascii="Book Antiqua" w:hAnsi="Book Antiqua"/>
          <w:i/>
          <w:iCs/>
          <w:color w:val="000000" w:themeColor="text1"/>
          <w:sz w:val="24"/>
          <w:szCs w:val="24"/>
        </w:rPr>
        <w:t>Neurogastroenterol Motil</w:t>
      </w:r>
      <w:r w:rsidRPr="00B6656F">
        <w:rPr>
          <w:rFonts w:ascii="Book Antiqua" w:hAnsi="Book Antiqua"/>
          <w:color w:val="000000" w:themeColor="text1"/>
          <w:sz w:val="24"/>
          <w:szCs w:val="24"/>
        </w:rPr>
        <w:t> 2018; </w:t>
      </w:r>
      <w:r w:rsidRPr="00B6656F">
        <w:rPr>
          <w:rFonts w:ascii="Book Antiqua" w:hAnsi="Book Antiqua"/>
          <w:b/>
          <w:bCs/>
          <w:color w:val="000000" w:themeColor="text1"/>
          <w:sz w:val="24"/>
          <w:szCs w:val="24"/>
        </w:rPr>
        <w:t>30</w:t>
      </w:r>
      <w:r w:rsidRPr="00B6656F">
        <w:rPr>
          <w:rFonts w:ascii="Book Antiqua" w:hAnsi="Book Antiqua"/>
          <w:color w:val="000000" w:themeColor="text1"/>
          <w:sz w:val="24"/>
          <w:szCs w:val="24"/>
        </w:rPr>
        <w:t>: e13284 [PMID: 29315999 DOI: 10.1111/nmo.13284]</w:t>
      </w:r>
    </w:p>
    <w:p w14:paraId="21DDDC78"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67 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Acosta A, Busciglio I, Boldingh A, Dyer RB, Zinsmeister AR, Lueke A, Gray A, Donato LJ. Effect of colesevelam on faecal bile acids and bowel functions in diarrhoea-predominant irritable bowel syndrome. </w:t>
      </w:r>
      <w:r w:rsidRPr="00B6656F">
        <w:rPr>
          <w:rFonts w:ascii="Book Antiqua" w:hAnsi="Book Antiqua"/>
          <w:i/>
          <w:iCs/>
          <w:color w:val="000000" w:themeColor="text1"/>
          <w:sz w:val="24"/>
          <w:szCs w:val="24"/>
        </w:rPr>
        <w:t>Aliment Pharmacol Ther</w:t>
      </w:r>
      <w:r w:rsidRPr="00B6656F">
        <w:rPr>
          <w:rFonts w:ascii="Book Antiqua" w:hAnsi="Book Antiqua"/>
          <w:color w:val="000000" w:themeColor="text1"/>
          <w:sz w:val="24"/>
          <w:szCs w:val="24"/>
        </w:rPr>
        <w:t> 2015; </w:t>
      </w:r>
      <w:r w:rsidRPr="00B6656F">
        <w:rPr>
          <w:rFonts w:ascii="Book Antiqua" w:hAnsi="Book Antiqua"/>
          <w:b/>
          <w:bCs/>
          <w:color w:val="000000" w:themeColor="text1"/>
          <w:sz w:val="24"/>
          <w:szCs w:val="24"/>
        </w:rPr>
        <w:t>41</w:t>
      </w:r>
      <w:r w:rsidRPr="00B6656F">
        <w:rPr>
          <w:rFonts w:ascii="Book Antiqua" w:hAnsi="Book Antiqua"/>
          <w:color w:val="000000" w:themeColor="text1"/>
          <w:sz w:val="24"/>
          <w:szCs w:val="24"/>
        </w:rPr>
        <w:t>: 438-448 [PMID: 25594801 DOI: 10.1111/apt.13065]</w:t>
      </w:r>
    </w:p>
    <w:p w14:paraId="575FA45C"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68 </w:t>
      </w:r>
      <w:r w:rsidRPr="00B6656F">
        <w:rPr>
          <w:rFonts w:ascii="Book Antiqua" w:hAnsi="Book Antiqua"/>
          <w:b/>
          <w:bCs/>
          <w:color w:val="000000" w:themeColor="text1"/>
          <w:sz w:val="24"/>
          <w:szCs w:val="24"/>
        </w:rPr>
        <w:t>Wilcox C</w:t>
      </w:r>
      <w:r w:rsidRPr="00B6656F">
        <w:rPr>
          <w:rFonts w:ascii="Book Antiqua" w:hAnsi="Book Antiqua"/>
          <w:color w:val="000000" w:themeColor="text1"/>
          <w:sz w:val="24"/>
          <w:szCs w:val="24"/>
        </w:rPr>
        <w:t>, Turner J, Green J. Systematic review: the management of chronic diarrhoea due to bile acid malabsorption. </w:t>
      </w:r>
      <w:r w:rsidRPr="00B6656F">
        <w:rPr>
          <w:rFonts w:ascii="Book Antiqua" w:hAnsi="Book Antiqua"/>
          <w:i/>
          <w:iCs/>
          <w:color w:val="000000" w:themeColor="text1"/>
          <w:sz w:val="24"/>
          <w:szCs w:val="24"/>
        </w:rPr>
        <w:t>Aliment Pharmacol Ther</w:t>
      </w:r>
      <w:r w:rsidRPr="00B6656F">
        <w:rPr>
          <w:rFonts w:ascii="Book Antiqua" w:hAnsi="Book Antiqua"/>
          <w:color w:val="000000" w:themeColor="text1"/>
          <w:sz w:val="24"/>
          <w:szCs w:val="24"/>
        </w:rPr>
        <w:t> 2014; </w:t>
      </w:r>
      <w:r w:rsidRPr="00B6656F">
        <w:rPr>
          <w:rFonts w:ascii="Book Antiqua" w:hAnsi="Book Antiqua"/>
          <w:b/>
          <w:bCs/>
          <w:color w:val="000000" w:themeColor="text1"/>
          <w:sz w:val="24"/>
          <w:szCs w:val="24"/>
        </w:rPr>
        <w:t>39</w:t>
      </w:r>
      <w:r w:rsidRPr="00B6656F">
        <w:rPr>
          <w:rFonts w:ascii="Book Antiqua" w:hAnsi="Book Antiqua"/>
          <w:color w:val="000000" w:themeColor="text1"/>
          <w:sz w:val="24"/>
          <w:szCs w:val="24"/>
        </w:rPr>
        <w:t>: 923-939 [PMID: 24602022 DOI: 10.1111/apt.12684]</w:t>
      </w:r>
    </w:p>
    <w:p w14:paraId="0B31432E" w14:textId="77777777"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69 </w:t>
      </w:r>
      <w:r w:rsidRPr="00B6656F">
        <w:rPr>
          <w:rFonts w:ascii="Book Antiqua" w:hAnsi="Book Antiqua"/>
          <w:b/>
          <w:bCs/>
          <w:color w:val="000000" w:themeColor="text1"/>
          <w:sz w:val="24"/>
          <w:szCs w:val="24"/>
        </w:rPr>
        <w:t>Camilleri M</w:t>
      </w:r>
      <w:r w:rsidRPr="00B6656F">
        <w:rPr>
          <w:rFonts w:ascii="Book Antiqua" w:hAnsi="Book Antiqua"/>
          <w:color w:val="000000" w:themeColor="text1"/>
          <w:sz w:val="24"/>
          <w:szCs w:val="24"/>
        </w:rPr>
        <w:t>, Kerstens R, Rykx A, Vandeplassche L. A placebo-controlled trial of prucalopride for severe chronic constipation. </w:t>
      </w:r>
      <w:r w:rsidRPr="00B6656F">
        <w:rPr>
          <w:rFonts w:ascii="Book Antiqua" w:hAnsi="Book Antiqua"/>
          <w:i/>
          <w:iCs/>
          <w:color w:val="000000" w:themeColor="text1"/>
          <w:sz w:val="24"/>
          <w:szCs w:val="24"/>
        </w:rPr>
        <w:t>N Engl J Med</w:t>
      </w:r>
      <w:r w:rsidRPr="00B6656F">
        <w:rPr>
          <w:rFonts w:ascii="Book Antiqua" w:hAnsi="Book Antiqua"/>
          <w:color w:val="000000" w:themeColor="text1"/>
          <w:sz w:val="24"/>
          <w:szCs w:val="24"/>
        </w:rPr>
        <w:t> 2008; </w:t>
      </w:r>
      <w:r w:rsidRPr="00B6656F">
        <w:rPr>
          <w:rFonts w:ascii="Book Antiqua" w:hAnsi="Book Antiqua"/>
          <w:b/>
          <w:bCs/>
          <w:color w:val="000000" w:themeColor="text1"/>
          <w:sz w:val="24"/>
          <w:szCs w:val="24"/>
        </w:rPr>
        <w:t>358</w:t>
      </w:r>
      <w:r w:rsidRPr="00B6656F">
        <w:rPr>
          <w:rFonts w:ascii="Book Antiqua" w:hAnsi="Book Antiqua"/>
          <w:color w:val="000000" w:themeColor="text1"/>
          <w:sz w:val="24"/>
          <w:szCs w:val="24"/>
        </w:rPr>
        <w:t>: 2344-2354 [PMID: 18509121 DOI: 10.1056/NEJMoa0800670]</w:t>
      </w:r>
    </w:p>
    <w:p w14:paraId="7BEAE272" w14:textId="6CD9D3F4" w:rsidR="000605E9" w:rsidRPr="00B6656F" w:rsidRDefault="000605E9" w:rsidP="00B6656F">
      <w:pPr>
        <w:pStyle w:val="EndNoteBibliography"/>
        <w:adjustRightInd w:val="0"/>
        <w:snapToGrid w:val="0"/>
        <w:spacing w:after="0" w:line="360" w:lineRule="auto"/>
        <w:jc w:val="both"/>
        <w:rPr>
          <w:rFonts w:ascii="Book Antiqua" w:hAnsi="Book Antiqua"/>
          <w:color w:val="000000" w:themeColor="text1"/>
          <w:sz w:val="24"/>
          <w:szCs w:val="24"/>
        </w:rPr>
      </w:pPr>
      <w:r w:rsidRPr="00B6656F">
        <w:rPr>
          <w:rFonts w:ascii="Book Antiqua" w:hAnsi="Book Antiqua"/>
          <w:color w:val="000000" w:themeColor="text1"/>
          <w:sz w:val="24"/>
          <w:szCs w:val="24"/>
        </w:rPr>
        <w:t>70 </w:t>
      </w:r>
      <w:r w:rsidRPr="00B6656F">
        <w:rPr>
          <w:rFonts w:ascii="Book Antiqua" w:hAnsi="Book Antiqua"/>
          <w:b/>
          <w:bCs/>
          <w:color w:val="000000" w:themeColor="text1"/>
          <w:sz w:val="24"/>
          <w:szCs w:val="24"/>
        </w:rPr>
        <w:t>Ford AC</w:t>
      </w:r>
      <w:r w:rsidRPr="00B6656F">
        <w:rPr>
          <w:rFonts w:ascii="Book Antiqua" w:hAnsi="Book Antiqua"/>
          <w:color w:val="000000" w:themeColor="text1"/>
          <w:sz w:val="24"/>
          <w:szCs w:val="24"/>
        </w:rPr>
        <w:t>, Brandt LJ, Young C, Chey WD, Foxx-Orenstein AE, Moayyedi P. Efficacy of 5-HT3 antagonists and 5-HT4 agonists in irritable bowel syndrome: systematic review and meta-analysis. </w:t>
      </w:r>
      <w:r w:rsidRPr="00B6656F">
        <w:rPr>
          <w:rFonts w:ascii="Book Antiqua" w:hAnsi="Book Antiqua"/>
          <w:i/>
          <w:iCs/>
          <w:color w:val="000000" w:themeColor="text1"/>
          <w:sz w:val="24"/>
          <w:szCs w:val="24"/>
        </w:rPr>
        <w:t>Am J Gastroenterol</w:t>
      </w:r>
      <w:r w:rsidRPr="00B6656F">
        <w:rPr>
          <w:rFonts w:ascii="Book Antiqua" w:hAnsi="Book Antiqua"/>
          <w:color w:val="000000" w:themeColor="text1"/>
          <w:sz w:val="24"/>
          <w:szCs w:val="24"/>
        </w:rPr>
        <w:t> 2009; </w:t>
      </w:r>
      <w:r w:rsidRPr="00B6656F">
        <w:rPr>
          <w:rFonts w:ascii="Book Antiqua" w:hAnsi="Book Antiqua"/>
          <w:b/>
          <w:bCs/>
          <w:color w:val="000000" w:themeColor="text1"/>
          <w:sz w:val="24"/>
          <w:szCs w:val="24"/>
        </w:rPr>
        <w:t>104</w:t>
      </w:r>
      <w:r w:rsidRPr="00B6656F">
        <w:rPr>
          <w:rFonts w:ascii="Book Antiqua" w:hAnsi="Book Antiqua"/>
          <w:color w:val="000000" w:themeColor="text1"/>
          <w:sz w:val="24"/>
          <w:szCs w:val="24"/>
        </w:rPr>
        <w:t>: 1831-</w:t>
      </w:r>
      <w:r w:rsidR="003F60E0">
        <w:rPr>
          <w:rFonts w:ascii="Book Antiqua" w:hAnsi="Book Antiqua" w:hint="eastAsia"/>
          <w:color w:val="000000" w:themeColor="text1"/>
          <w:sz w:val="24"/>
          <w:szCs w:val="24"/>
          <w:lang w:eastAsia="zh-CN"/>
        </w:rPr>
        <w:t>18</w:t>
      </w:r>
      <w:r w:rsidRPr="00B6656F">
        <w:rPr>
          <w:rFonts w:ascii="Book Antiqua" w:hAnsi="Book Antiqua"/>
          <w:color w:val="000000" w:themeColor="text1"/>
          <w:sz w:val="24"/>
          <w:szCs w:val="24"/>
        </w:rPr>
        <w:t>43; quiz 1844 [PMID: 19471254 DOI: 10.1038/ajg.2009.223]</w:t>
      </w:r>
    </w:p>
    <w:p w14:paraId="4F9B9B5F" w14:textId="29B6C347" w:rsidR="00B6656F" w:rsidRPr="00B6656F" w:rsidRDefault="005C0980" w:rsidP="00B6656F">
      <w:pPr>
        <w:wordWrap w:val="0"/>
        <w:adjustRightInd w:val="0"/>
        <w:snapToGrid w:val="0"/>
        <w:spacing w:after="0" w:line="360" w:lineRule="auto"/>
        <w:jc w:val="right"/>
        <w:rPr>
          <w:rFonts w:ascii="Book Antiqua" w:hAnsi="Book Antiqua"/>
          <w:b/>
          <w:bCs/>
          <w:sz w:val="24"/>
          <w:szCs w:val="24"/>
        </w:rPr>
      </w:pPr>
      <w:r w:rsidRPr="00B6656F">
        <w:rPr>
          <w:rFonts w:ascii="Book Antiqua" w:hAnsi="Book Antiqua" w:cs="Times New Roman"/>
          <w:color w:val="000000" w:themeColor="text1"/>
          <w:sz w:val="24"/>
          <w:szCs w:val="24"/>
        </w:rPr>
        <w:fldChar w:fldCharType="end"/>
      </w:r>
      <w:bookmarkStart w:id="60" w:name="OLE_LINK148"/>
      <w:bookmarkStart w:id="61" w:name="OLE_LINK320"/>
      <w:bookmarkStart w:id="62" w:name="OLE_LINK387"/>
      <w:bookmarkStart w:id="63" w:name="OLE_LINK254"/>
      <w:bookmarkStart w:id="64" w:name="OLE_LINK149"/>
      <w:bookmarkStart w:id="65" w:name="OLE_LINK225"/>
      <w:bookmarkStart w:id="66" w:name="OLE_LINK207"/>
      <w:bookmarkStart w:id="67" w:name="OLE_LINK226"/>
      <w:bookmarkStart w:id="68" w:name="OLE_LINK212"/>
      <w:bookmarkStart w:id="69" w:name="OLE_LINK250"/>
      <w:bookmarkStart w:id="70" w:name="OLE_LINK281"/>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57"/>
      <w:bookmarkStart w:id="82" w:name="OLE_LINK288"/>
      <w:bookmarkStart w:id="83" w:name="OLE_LINK384"/>
      <w:bookmarkStart w:id="84" w:name="OLE_LINK379"/>
      <w:bookmarkStart w:id="85" w:name="OLE_LINK303"/>
      <w:bookmarkStart w:id="86" w:name="OLE_LINK450"/>
      <w:bookmarkStart w:id="87" w:name="OLE_LINK489"/>
      <w:bookmarkStart w:id="88" w:name="OLE_LINK535"/>
      <w:bookmarkStart w:id="89" w:name="OLE_LINK648"/>
      <w:bookmarkStart w:id="90" w:name="OLE_LINK686"/>
      <w:bookmarkStart w:id="91" w:name="OLE_LINK471"/>
      <w:bookmarkStart w:id="92" w:name="OLE_LINK462"/>
      <w:bookmarkStart w:id="93" w:name="OLE_LINK519"/>
      <w:bookmarkStart w:id="94" w:name="OLE_LINK575"/>
      <w:bookmarkStart w:id="95" w:name="OLE_LINK491"/>
      <w:bookmarkStart w:id="96" w:name="OLE_LINK532"/>
      <w:bookmarkStart w:id="97" w:name="OLE_LINK572"/>
      <w:bookmarkStart w:id="98" w:name="OLE_LINK574"/>
      <w:bookmarkStart w:id="99" w:name="OLE_LINK480"/>
      <w:bookmarkStart w:id="100" w:name="OLE_LINK567"/>
      <w:bookmarkStart w:id="101" w:name="OLE_LINK2700"/>
      <w:bookmarkStart w:id="102" w:name="OLE_LINK581"/>
      <w:bookmarkStart w:id="103" w:name="OLE_LINK639"/>
      <w:bookmarkStart w:id="104" w:name="OLE_LINK688"/>
      <w:bookmarkStart w:id="105" w:name="OLE_LINK722"/>
      <w:bookmarkStart w:id="106" w:name="OLE_LINK542"/>
      <w:bookmarkStart w:id="107" w:name="OLE_LINK589"/>
      <w:bookmarkStart w:id="108" w:name="OLE_LINK582"/>
      <w:bookmarkStart w:id="109" w:name="OLE_LINK640"/>
      <w:bookmarkStart w:id="110" w:name="OLE_LINK714"/>
      <w:bookmarkStart w:id="111" w:name="OLE_LINK593"/>
      <w:bookmarkStart w:id="112" w:name="OLE_LINK716"/>
      <w:bookmarkStart w:id="113" w:name="OLE_LINK770"/>
      <w:bookmarkStart w:id="114" w:name="OLE_LINK801"/>
      <w:bookmarkStart w:id="115" w:name="OLE_LINK660"/>
      <w:bookmarkStart w:id="116" w:name="OLE_LINK781"/>
      <w:bookmarkStart w:id="117" w:name="OLE_LINK833"/>
      <w:bookmarkStart w:id="118" w:name="OLE_LINK642"/>
      <w:bookmarkStart w:id="119" w:name="OLE_LINK700"/>
      <w:bookmarkStart w:id="120" w:name="OLE_LINK792"/>
      <w:bookmarkStart w:id="121" w:name="OLE_LINK2882"/>
      <w:bookmarkStart w:id="122" w:name="OLE_LINK836"/>
      <w:bookmarkStart w:id="123" w:name="OLE_LINK889"/>
      <w:bookmarkStart w:id="124" w:name="OLE_LINK782"/>
      <w:bookmarkStart w:id="125" w:name="OLE_LINK826"/>
      <w:bookmarkStart w:id="126" w:name="OLE_LINK865"/>
      <w:bookmarkStart w:id="127" w:name="OLE_LINK856"/>
      <w:bookmarkStart w:id="128" w:name="OLE_LINK908"/>
      <w:bookmarkStart w:id="129" w:name="OLE_LINK980"/>
      <w:bookmarkStart w:id="130" w:name="OLE_LINK1018"/>
      <w:bookmarkStart w:id="131" w:name="OLE_LINK1049"/>
      <w:bookmarkStart w:id="132" w:name="OLE_LINK1076"/>
      <w:bookmarkStart w:id="133" w:name="OLE_LINK1106"/>
      <w:bookmarkStart w:id="134" w:name="OLE_LINK891"/>
      <w:bookmarkStart w:id="135" w:name="OLE_LINK943"/>
      <w:bookmarkStart w:id="136" w:name="OLE_LINK981"/>
      <w:bookmarkStart w:id="137" w:name="OLE_LINK1030"/>
      <w:bookmarkStart w:id="138" w:name="OLE_LINK847"/>
      <w:bookmarkStart w:id="139" w:name="OLE_LINK909"/>
      <w:bookmarkStart w:id="140" w:name="OLE_LINK906"/>
      <w:bookmarkStart w:id="141" w:name="OLE_LINK992"/>
      <w:bookmarkStart w:id="142" w:name="OLE_LINK993"/>
      <w:bookmarkStart w:id="143" w:name="OLE_LINK1052"/>
      <w:bookmarkStart w:id="144" w:name="OLE_LINK946"/>
      <w:bookmarkStart w:id="145" w:name="OLE_LINK911"/>
      <w:bookmarkStart w:id="146" w:name="OLE_LINK930"/>
      <w:bookmarkStart w:id="147" w:name="OLE_LINK1059"/>
      <w:bookmarkStart w:id="148" w:name="OLE_LINK1174"/>
      <w:bookmarkStart w:id="149" w:name="OLE_LINK1137"/>
      <w:bookmarkStart w:id="150" w:name="OLE_LINK1167"/>
      <w:bookmarkStart w:id="151" w:name="OLE_LINK1200"/>
      <w:bookmarkStart w:id="152" w:name="OLE_LINK1241"/>
      <w:bookmarkStart w:id="153" w:name="OLE_LINK1288"/>
      <w:bookmarkStart w:id="154" w:name="OLE_LINK1056"/>
      <w:bookmarkStart w:id="155" w:name="OLE_LINK1158"/>
      <w:bookmarkStart w:id="156" w:name="OLE_LINK1175"/>
      <w:bookmarkStart w:id="157" w:name="OLE_LINK1074"/>
      <w:bookmarkStart w:id="158" w:name="OLE_LINK1169"/>
      <w:bookmarkStart w:id="159" w:name="OLE_LINK386"/>
      <w:r w:rsidR="00B6656F" w:rsidRPr="00B6656F">
        <w:rPr>
          <w:rFonts w:ascii="Book Antiqua" w:hAnsi="Book Antiqua"/>
          <w:b/>
          <w:bCs/>
          <w:sz w:val="24"/>
          <w:szCs w:val="24"/>
        </w:rPr>
        <w:t xml:space="preserve"> P-Reviewer:</w:t>
      </w:r>
      <w:r w:rsidR="00B6656F" w:rsidRPr="00B6656F">
        <w:rPr>
          <w:rFonts w:ascii="Book Antiqua" w:hAnsi="Book Antiqua" w:hint="eastAsia"/>
          <w:b/>
          <w:bCs/>
          <w:sz w:val="24"/>
          <w:szCs w:val="24"/>
        </w:rPr>
        <w:t xml:space="preserve"> </w:t>
      </w:r>
      <w:proofErr w:type="spellStart"/>
      <w:r w:rsidR="00B6656F" w:rsidRPr="00B6656F">
        <w:rPr>
          <w:rFonts w:ascii="Book Antiqua" w:hAnsi="Book Antiqua"/>
          <w:bCs/>
          <w:sz w:val="24"/>
          <w:szCs w:val="24"/>
        </w:rPr>
        <w:t>Bouchoucha</w:t>
      </w:r>
      <w:proofErr w:type="spellEnd"/>
      <w:r w:rsidR="00B6656F">
        <w:rPr>
          <w:rFonts w:ascii="Book Antiqua" w:hAnsi="Book Antiqua"/>
          <w:bCs/>
          <w:sz w:val="24"/>
          <w:szCs w:val="24"/>
        </w:rPr>
        <w:t xml:space="preserve"> M, Cao HL, Chiba T, </w:t>
      </w:r>
      <w:proofErr w:type="spellStart"/>
      <w:r w:rsidR="00B6656F">
        <w:rPr>
          <w:rFonts w:ascii="Book Antiqua" w:hAnsi="Book Antiqua"/>
          <w:bCs/>
          <w:sz w:val="24"/>
          <w:szCs w:val="24"/>
        </w:rPr>
        <w:t>Kakisaka</w:t>
      </w:r>
      <w:proofErr w:type="spellEnd"/>
      <w:r w:rsidR="00B6656F">
        <w:rPr>
          <w:rFonts w:ascii="Book Antiqua" w:hAnsi="Book Antiqua"/>
          <w:bCs/>
          <w:sz w:val="24"/>
          <w:szCs w:val="24"/>
        </w:rPr>
        <w:t xml:space="preserve"> Y, Wang YP</w:t>
      </w:r>
    </w:p>
    <w:p w14:paraId="1FA47E61" w14:textId="77777777" w:rsidR="00B6656F" w:rsidRPr="00B6656F" w:rsidRDefault="00B6656F" w:rsidP="00B6656F">
      <w:pPr>
        <w:adjustRightInd w:val="0"/>
        <w:snapToGrid w:val="0"/>
        <w:spacing w:after="0" w:line="360" w:lineRule="auto"/>
        <w:jc w:val="right"/>
        <w:rPr>
          <w:rFonts w:ascii="Book Antiqua" w:hAnsi="Book Antiqua"/>
          <w:sz w:val="24"/>
          <w:szCs w:val="24"/>
        </w:rPr>
      </w:pPr>
      <w:r w:rsidRPr="00B6656F">
        <w:rPr>
          <w:rFonts w:ascii="Book Antiqua" w:hAnsi="Book Antiqua"/>
          <w:b/>
          <w:bCs/>
          <w:sz w:val="24"/>
          <w:szCs w:val="24"/>
        </w:rPr>
        <w:t>S-Editor:</w:t>
      </w:r>
      <w:r w:rsidRPr="00B6656F">
        <w:rPr>
          <w:rFonts w:ascii="Book Antiqua" w:hAnsi="Book Antiqua" w:hint="eastAsia"/>
          <w:sz w:val="24"/>
          <w:szCs w:val="24"/>
        </w:rPr>
        <w:t xml:space="preserve"> </w:t>
      </w:r>
      <w:r w:rsidRPr="00B6656F">
        <w:rPr>
          <w:rFonts w:ascii="Book Antiqua" w:hAnsi="Book Antiqua"/>
          <w:sz w:val="24"/>
          <w:szCs w:val="24"/>
        </w:rPr>
        <w:t>Ma</w:t>
      </w:r>
      <w:r w:rsidRPr="00B6656F">
        <w:rPr>
          <w:rFonts w:ascii="Book Antiqua" w:hAnsi="Book Antiqua" w:hint="eastAsia"/>
          <w:sz w:val="24"/>
          <w:szCs w:val="24"/>
        </w:rPr>
        <w:t xml:space="preserve"> </w:t>
      </w:r>
      <w:r w:rsidRPr="00B6656F">
        <w:rPr>
          <w:rFonts w:ascii="Book Antiqua" w:hAnsi="Book Antiqua"/>
          <w:sz w:val="24"/>
          <w:szCs w:val="24"/>
        </w:rPr>
        <w:t>RY</w:t>
      </w:r>
      <w:r w:rsidRPr="00B6656F">
        <w:rPr>
          <w:rFonts w:ascii="Book Antiqua" w:hAnsi="Book Antiqua" w:hint="eastAsia"/>
          <w:sz w:val="24"/>
          <w:szCs w:val="24"/>
        </w:rPr>
        <w:t xml:space="preserve"> </w:t>
      </w:r>
      <w:r w:rsidRPr="00B6656F">
        <w:rPr>
          <w:rFonts w:ascii="Book Antiqua" w:hAnsi="Book Antiqua"/>
          <w:b/>
          <w:bCs/>
          <w:sz w:val="24"/>
          <w:szCs w:val="24"/>
        </w:rPr>
        <w:t>L-Editor:</w:t>
      </w:r>
      <w:r w:rsidRPr="00B6656F">
        <w:rPr>
          <w:rFonts w:ascii="Book Antiqua" w:hAnsi="Book Antiqua"/>
          <w:sz w:val="24"/>
          <w:szCs w:val="24"/>
        </w:rPr>
        <w:t xml:space="preserve"> </w:t>
      </w:r>
      <w:r w:rsidRPr="00B6656F">
        <w:rPr>
          <w:rFonts w:ascii="Book Antiqua" w:hAnsi="Book Antiqua"/>
          <w:b/>
          <w:bCs/>
          <w:sz w:val="24"/>
          <w:szCs w:val="24"/>
        </w:rPr>
        <w:t>E-Editor:</w:t>
      </w:r>
    </w:p>
    <w:p w14:paraId="0491142D" w14:textId="77777777" w:rsidR="00B6656F" w:rsidRPr="00B6656F" w:rsidRDefault="00B6656F" w:rsidP="00B6656F">
      <w:pPr>
        <w:shd w:val="clear" w:color="auto" w:fill="FFFFFF"/>
        <w:adjustRightInd w:val="0"/>
        <w:snapToGrid w:val="0"/>
        <w:spacing w:after="0" w:line="360" w:lineRule="auto"/>
        <w:jc w:val="both"/>
        <w:rPr>
          <w:rFonts w:ascii="Book Antiqua" w:hAnsi="Book Antiqua" w:cs="Helvetica"/>
          <w:b/>
          <w:sz w:val="24"/>
          <w:szCs w:val="24"/>
        </w:rPr>
      </w:pPr>
      <w:bookmarkStart w:id="160" w:name="OLE_LINK880"/>
      <w:bookmarkStart w:id="161" w:name="OLE_LINK88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B6656F">
        <w:rPr>
          <w:rFonts w:ascii="Book Antiqua" w:hAnsi="Book Antiqua" w:cs="Helvetica"/>
          <w:b/>
          <w:sz w:val="24"/>
          <w:szCs w:val="24"/>
        </w:rPr>
        <w:t xml:space="preserve">Specialty type: </w:t>
      </w:r>
      <w:r w:rsidRPr="00B6656F">
        <w:rPr>
          <w:rFonts w:ascii="Book Antiqua" w:hAnsi="Book Antiqua" w:cs="Helvetica"/>
          <w:sz w:val="24"/>
          <w:szCs w:val="24"/>
        </w:rPr>
        <w:t>Gastroenterology and</w:t>
      </w:r>
      <w:r w:rsidRPr="00B6656F">
        <w:rPr>
          <w:rFonts w:ascii="Book Antiqua" w:hAnsi="Book Antiqua" w:cs="Helvetica" w:hint="eastAsia"/>
          <w:sz w:val="24"/>
          <w:szCs w:val="24"/>
        </w:rPr>
        <w:t xml:space="preserve"> </w:t>
      </w:r>
      <w:r w:rsidRPr="00B6656F">
        <w:rPr>
          <w:rFonts w:ascii="Book Antiqua" w:hAnsi="Book Antiqua" w:cs="Helvetica"/>
          <w:sz w:val="24"/>
          <w:szCs w:val="24"/>
        </w:rPr>
        <w:t>hepatology</w:t>
      </w:r>
    </w:p>
    <w:p w14:paraId="4CBFBA05" w14:textId="1B04A643" w:rsidR="00B6656F" w:rsidRPr="00B6656F" w:rsidRDefault="00B6656F" w:rsidP="00B6656F">
      <w:pPr>
        <w:shd w:val="clear" w:color="auto" w:fill="FFFFFF"/>
        <w:adjustRightInd w:val="0"/>
        <w:snapToGrid w:val="0"/>
        <w:spacing w:after="0" w:line="360" w:lineRule="auto"/>
        <w:jc w:val="both"/>
        <w:rPr>
          <w:rFonts w:ascii="Book Antiqua" w:hAnsi="Book Antiqua" w:cs="Helvetica"/>
          <w:b/>
          <w:sz w:val="24"/>
          <w:szCs w:val="24"/>
        </w:rPr>
      </w:pPr>
      <w:r w:rsidRPr="00B6656F">
        <w:rPr>
          <w:rFonts w:ascii="Book Antiqua" w:hAnsi="Book Antiqua" w:cs="Helvetica"/>
          <w:b/>
          <w:sz w:val="24"/>
          <w:szCs w:val="24"/>
        </w:rPr>
        <w:lastRenderedPageBreak/>
        <w:t xml:space="preserve">Country of origin: </w:t>
      </w:r>
      <w:r>
        <w:rPr>
          <w:rFonts w:ascii="Book Antiqua" w:hAnsi="Book Antiqua" w:cs="Helvetica"/>
          <w:sz w:val="24"/>
          <w:szCs w:val="24"/>
        </w:rPr>
        <w:t>United States</w:t>
      </w:r>
    </w:p>
    <w:p w14:paraId="72502A14" w14:textId="77777777" w:rsidR="00B6656F" w:rsidRPr="00B6656F" w:rsidRDefault="00B6656F" w:rsidP="00B6656F">
      <w:pPr>
        <w:shd w:val="clear" w:color="auto" w:fill="FFFFFF"/>
        <w:adjustRightInd w:val="0"/>
        <w:snapToGrid w:val="0"/>
        <w:spacing w:after="0" w:line="360" w:lineRule="auto"/>
        <w:jc w:val="both"/>
        <w:rPr>
          <w:rFonts w:ascii="Book Antiqua" w:hAnsi="Book Antiqua" w:cs="Helvetica"/>
          <w:b/>
          <w:sz w:val="24"/>
          <w:szCs w:val="24"/>
        </w:rPr>
      </w:pPr>
      <w:r w:rsidRPr="00B6656F">
        <w:rPr>
          <w:rFonts w:ascii="Book Antiqua" w:hAnsi="Book Antiqua" w:cs="Helvetica"/>
          <w:b/>
          <w:sz w:val="24"/>
          <w:szCs w:val="24"/>
        </w:rPr>
        <w:t>Peer-review report classification</w:t>
      </w:r>
    </w:p>
    <w:p w14:paraId="086B406C" w14:textId="54ADC032" w:rsidR="00B6656F" w:rsidRPr="00B6656F" w:rsidRDefault="00B6656F" w:rsidP="00B6656F">
      <w:pPr>
        <w:shd w:val="clear" w:color="auto" w:fill="FFFFFF"/>
        <w:adjustRightInd w:val="0"/>
        <w:snapToGrid w:val="0"/>
        <w:spacing w:after="0" w:line="360" w:lineRule="auto"/>
        <w:jc w:val="both"/>
        <w:rPr>
          <w:rFonts w:ascii="Book Antiqua" w:hAnsi="Book Antiqua" w:cs="Helvetica"/>
          <w:sz w:val="24"/>
          <w:szCs w:val="24"/>
        </w:rPr>
      </w:pPr>
      <w:r w:rsidRPr="00B6656F">
        <w:rPr>
          <w:rFonts w:ascii="Book Antiqua" w:hAnsi="Book Antiqua" w:cs="Helvetica"/>
          <w:sz w:val="24"/>
          <w:szCs w:val="24"/>
        </w:rPr>
        <w:t xml:space="preserve">Grade A (Excellent): </w:t>
      </w:r>
      <w:r>
        <w:rPr>
          <w:rFonts w:ascii="Book Antiqua" w:hAnsi="Book Antiqua" w:cs="Helvetica" w:hint="eastAsia"/>
          <w:sz w:val="24"/>
          <w:szCs w:val="24"/>
        </w:rPr>
        <w:t>A, A</w:t>
      </w:r>
    </w:p>
    <w:p w14:paraId="15932C27" w14:textId="77777777" w:rsidR="00B6656F" w:rsidRPr="00B6656F" w:rsidRDefault="00B6656F" w:rsidP="00B6656F">
      <w:pPr>
        <w:shd w:val="clear" w:color="auto" w:fill="FFFFFF"/>
        <w:adjustRightInd w:val="0"/>
        <w:snapToGrid w:val="0"/>
        <w:spacing w:after="0" w:line="360" w:lineRule="auto"/>
        <w:jc w:val="both"/>
        <w:rPr>
          <w:rFonts w:ascii="Book Antiqua" w:hAnsi="Book Antiqua" w:cs="Helvetica"/>
          <w:sz w:val="24"/>
          <w:szCs w:val="24"/>
        </w:rPr>
      </w:pPr>
      <w:r w:rsidRPr="00B6656F">
        <w:rPr>
          <w:rFonts w:ascii="Book Antiqua" w:hAnsi="Book Antiqua" w:cs="Helvetica"/>
          <w:sz w:val="24"/>
          <w:szCs w:val="24"/>
        </w:rPr>
        <w:t xml:space="preserve">Grade B (Very good): </w:t>
      </w:r>
      <w:r w:rsidRPr="00B6656F">
        <w:rPr>
          <w:rFonts w:ascii="Book Antiqua" w:hAnsi="Book Antiqua" w:cs="Helvetica" w:hint="eastAsia"/>
          <w:sz w:val="24"/>
          <w:szCs w:val="24"/>
        </w:rPr>
        <w:t>B</w:t>
      </w:r>
    </w:p>
    <w:p w14:paraId="4A11A17E" w14:textId="77777777" w:rsidR="00B6656F" w:rsidRPr="00B6656F" w:rsidRDefault="00B6656F" w:rsidP="00B6656F">
      <w:pPr>
        <w:shd w:val="clear" w:color="auto" w:fill="FFFFFF"/>
        <w:adjustRightInd w:val="0"/>
        <w:snapToGrid w:val="0"/>
        <w:spacing w:after="0" w:line="360" w:lineRule="auto"/>
        <w:jc w:val="both"/>
        <w:rPr>
          <w:rFonts w:ascii="Book Antiqua" w:hAnsi="Book Antiqua" w:cs="Helvetica"/>
          <w:sz w:val="24"/>
          <w:szCs w:val="24"/>
        </w:rPr>
      </w:pPr>
      <w:r w:rsidRPr="00B6656F">
        <w:rPr>
          <w:rFonts w:ascii="Book Antiqua" w:hAnsi="Book Antiqua" w:cs="Helvetica"/>
          <w:sz w:val="24"/>
          <w:szCs w:val="24"/>
        </w:rPr>
        <w:t xml:space="preserve">Grade C (Good): </w:t>
      </w:r>
      <w:r w:rsidRPr="00B6656F">
        <w:rPr>
          <w:rFonts w:ascii="Book Antiqua" w:hAnsi="Book Antiqua" w:cs="Helvetica" w:hint="eastAsia"/>
          <w:sz w:val="24"/>
          <w:szCs w:val="24"/>
        </w:rPr>
        <w:t>C, C</w:t>
      </w:r>
    </w:p>
    <w:p w14:paraId="216D49FF" w14:textId="77777777" w:rsidR="00B6656F" w:rsidRPr="00B6656F" w:rsidRDefault="00B6656F" w:rsidP="00B6656F">
      <w:pPr>
        <w:shd w:val="clear" w:color="auto" w:fill="FFFFFF"/>
        <w:adjustRightInd w:val="0"/>
        <w:snapToGrid w:val="0"/>
        <w:spacing w:after="0" w:line="360" w:lineRule="auto"/>
        <w:jc w:val="both"/>
        <w:rPr>
          <w:rFonts w:ascii="Book Antiqua" w:hAnsi="Book Antiqua" w:cs="Helvetica"/>
          <w:sz w:val="24"/>
          <w:szCs w:val="24"/>
        </w:rPr>
      </w:pPr>
      <w:r w:rsidRPr="00B6656F">
        <w:rPr>
          <w:rFonts w:ascii="Book Antiqua" w:hAnsi="Book Antiqua" w:cs="Helvetica"/>
          <w:sz w:val="24"/>
          <w:szCs w:val="24"/>
        </w:rPr>
        <w:t xml:space="preserve">Grade D (Fair): </w:t>
      </w:r>
      <w:r w:rsidRPr="00B6656F">
        <w:rPr>
          <w:rFonts w:ascii="Book Antiqua" w:hAnsi="Book Antiqua" w:cs="Helvetica" w:hint="eastAsia"/>
          <w:sz w:val="24"/>
          <w:szCs w:val="24"/>
        </w:rPr>
        <w:t>0</w:t>
      </w:r>
    </w:p>
    <w:p w14:paraId="28CA162A" w14:textId="78BC92B3" w:rsidR="00C22B3A" w:rsidRPr="00B6656F" w:rsidRDefault="00B6656F" w:rsidP="00B6656F">
      <w:pPr>
        <w:adjustRightInd w:val="0"/>
        <w:snapToGrid w:val="0"/>
        <w:spacing w:after="0" w:line="360" w:lineRule="auto"/>
        <w:jc w:val="both"/>
        <w:rPr>
          <w:rFonts w:ascii="Book Antiqua" w:hAnsi="Book Antiqua" w:cs="Times New Roman"/>
          <w:color w:val="000000" w:themeColor="text1"/>
          <w:sz w:val="24"/>
          <w:szCs w:val="24"/>
        </w:rPr>
      </w:pPr>
      <w:r w:rsidRPr="00B6656F">
        <w:rPr>
          <w:rFonts w:ascii="Book Antiqua" w:hAnsi="Book Antiqua" w:cs="Helvetica"/>
          <w:sz w:val="24"/>
          <w:szCs w:val="24"/>
        </w:rPr>
        <w:t xml:space="preserve">Grade E (Poor): </w:t>
      </w:r>
      <w:r w:rsidRPr="00B6656F">
        <w:rPr>
          <w:rFonts w:ascii="Book Antiqua" w:hAnsi="Book Antiqua" w:cs="Helvetica" w:hint="eastAsia"/>
          <w:sz w:val="24"/>
          <w:szCs w:val="24"/>
        </w:rPr>
        <w:t>0</w:t>
      </w:r>
      <w:bookmarkEnd w:id="159"/>
      <w:bookmarkEnd w:id="160"/>
      <w:bookmarkEnd w:id="161"/>
    </w:p>
    <w:p w14:paraId="3E5BE1AE" w14:textId="65ED985D" w:rsidR="006E54A6" w:rsidRDefault="006E54A6">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4BC40BE2" w14:textId="1772ADF9" w:rsidR="006E54A6" w:rsidRPr="005D5891" w:rsidRDefault="005D5891" w:rsidP="006E54A6">
      <w:pPr>
        <w:adjustRightInd w:val="0"/>
        <w:snapToGrid w:val="0"/>
        <w:spacing w:after="0" w:line="360" w:lineRule="auto"/>
        <w:jc w:val="both"/>
        <w:rPr>
          <w:rFonts w:ascii="Book Antiqua" w:hAnsi="Book Antiqua" w:cs="Times New Roman"/>
          <w:b/>
          <w:color w:val="000000" w:themeColor="text1"/>
          <w:sz w:val="24"/>
          <w:szCs w:val="24"/>
        </w:rPr>
      </w:pPr>
      <w:r w:rsidRPr="005D5891">
        <w:rPr>
          <w:rFonts w:ascii="Book Antiqua" w:hAnsi="Book Antiqua" w:cs="Times New Roman"/>
          <w:b/>
          <w:color w:val="000000" w:themeColor="text1"/>
          <w:sz w:val="24"/>
          <w:szCs w:val="24"/>
        </w:rPr>
        <w:lastRenderedPageBreak/>
        <w:t xml:space="preserve">Table 1 </w:t>
      </w:r>
      <w:r w:rsidR="006E54A6" w:rsidRPr="005D5891">
        <w:rPr>
          <w:rFonts w:ascii="Book Antiqua" w:hAnsi="Book Antiqua" w:cs="Times New Roman"/>
          <w:b/>
          <w:color w:val="000000" w:themeColor="text1"/>
          <w:sz w:val="24"/>
          <w:szCs w:val="24"/>
        </w:rPr>
        <w:t>Commonly encountered gastrointestinal diseases and their phenotypic presentations (symptoms and pathophysiology) and management principles</w:t>
      </w:r>
    </w:p>
    <w:tbl>
      <w:tblPr>
        <w:tblStyle w:val="TableGrid"/>
        <w:tblW w:w="10053" w:type="dxa"/>
        <w:tblInd w:w="-4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6"/>
        <w:gridCol w:w="1609"/>
        <w:gridCol w:w="1766"/>
        <w:gridCol w:w="2797"/>
        <w:gridCol w:w="2065"/>
      </w:tblGrid>
      <w:tr w:rsidR="006E54A6" w:rsidRPr="00921D01" w14:paraId="4BDED650" w14:textId="77777777" w:rsidTr="001D41BD">
        <w:trPr>
          <w:trHeight w:val="555"/>
        </w:trPr>
        <w:tc>
          <w:tcPr>
            <w:tcW w:w="1816" w:type="dxa"/>
            <w:tcBorders>
              <w:top w:val="single" w:sz="4" w:space="0" w:color="auto"/>
              <w:bottom w:val="single" w:sz="4" w:space="0" w:color="auto"/>
            </w:tcBorders>
          </w:tcPr>
          <w:p w14:paraId="3B08C600" w14:textId="429049D3" w:rsidR="006E54A6" w:rsidRPr="00921D01" w:rsidRDefault="007922DD" w:rsidP="007922DD">
            <w:pPr>
              <w:adjustRightInd w:val="0"/>
              <w:snapToGrid w:val="0"/>
              <w:spacing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Disease phenotype</w:t>
            </w:r>
          </w:p>
        </w:tc>
        <w:tc>
          <w:tcPr>
            <w:tcW w:w="1609" w:type="dxa"/>
            <w:tcBorders>
              <w:top w:val="single" w:sz="4" w:space="0" w:color="auto"/>
              <w:bottom w:val="single" w:sz="4" w:space="0" w:color="auto"/>
            </w:tcBorders>
          </w:tcPr>
          <w:p w14:paraId="5AA0D33A" w14:textId="77777777" w:rsidR="006E54A6" w:rsidRPr="00921D01" w:rsidRDefault="006E54A6" w:rsidP="005D5891">
            <w:pPr>
              <w:adjustRightInd w:val="0"/>
              <w:snapToGrid w:val="0"/>
              <w:spacing w:line="360" w:lineRule="auto"/>
              <w:jc w:val="center"/>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Symptoms</w:t>
            </w:r>
          </w:p>
        </w:tc>
        <w:tc>
          <w:tcPr>
            <w:tcW w:w="1766" w:type="dxa"/>
            <w:tcBorders>
              <w:top w:val="single" w:sz="4" w:space="0" w:color="auto"/>
              <w:bottom w:val="single" w:sz="4" w:space="0" w:color="auto"/>
            </w:tcBorders>
          </w:tcPr>
          <w:p w14:paraId="66D4411E" w14:textId="77777777" w:rsidR="006E54A6" w:rsidRPr="00921D01" w:rsidRDefault="006E54A6" w:rsidP="005D5891">
            <w:pPr>
              <w:adjustRightInd w:val="0"/>
              <w:snapToGrid w:val="0"/>
              <w:spacing w:line="360" w:lineRule="auto"/>
              <w:jc w:val="center"/>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Pathophysiology</w:t>
            </w:r>
          </w:p>
        </w:tc>
        <w:tc>
          <w:tcPr>
            <w:tcW w:w="2797" w:type="dxa"/>
            <w:tcBorders>
              <w:top w:val="single" w:sz="4" w:space="0" w:color="auto"/>
              <w:bottom w:val="single" w:sz="4" w:space="0" w:color="auto"/>
            </w:tcBorders>
          </w:tcPr>
          <w:p w14:paraId="77D30F0F" w14:textId="77777777" w:rsidR="006E54A6" w:rsidRPr="00921D01" w:rsidRDefault="006E54A6" w:rsidP="007922DD">
            <w:pPr>
              <w:adjustRightInd w:val="0"/>
              <w:snapToGrid w:val="0"/>
              <w:spacing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 xml:space="preserve">Diagnosis </w:t>
            </w:r>
          </w:p>
        </w:tc>
        <w:tc>
          <w:tcPr>
            <w:tcW w:w="2065" w:type="dxa"/>
            <w:tcBorders>
              <w:top w:val="single" w:sz="4" w:space="0" w:color="auto"/>
              <w:bottom w:val="single" w:sz="4" w:space="0" w:color="auto"/>
            </w:tcBorders>
          </w:tcPr>
          <w:p w14:paraId="76F5B99E" w14:textId="546AFAC3" w:rsidR="006E54A6" w:rsidRPr="00921D01" w:rsidRDefault="007922DD" w:rsidP="007922DD">
            <w:pPr>
              <w:adjustRightInd w:val="0"/>
              <w:snapToGrid w:val="0"/>
              <w:spacing w:line="360" w:lineRule="auto"/>
              <w:jc w:val="both"/>
              <w:rPr>
                <w:rFonts w:ascii="Book Antiqua" w:hAnsi="Book Antiqua" w:cs="Times New Roman"/>
                <w:b/>
                <w:color w:val="000000" w:themeColor="text1"/>
                <w:sz w:val="24"/>
                <w:szCs w:val="24"/>
              </w:rPr>
            </w:pPr>
            <w:r w:rsidRPr="00921D01">
              <w:rPr>
                <w:rFonts w:ascii="Book Antiqua" w:hAnsi="Book Antiqua" w:cs="Times New Roman"/>
                <w:b/>
                <w:color w:val="000000" w:themeColor="text1"/>
                <w:sz w:val="24"/>
                <w:szCs w:val="24"/>
              </w:rPr>
              <w:t>Treatment options or selections</w:t>
            </w:r>
          </w:p>
        </w:tc>
      </w:tr>
      <w:tr w:rsidR="006E54A6" w:rsidRPr="00921D01" w14:paraId="2A2A51B4" w14:textId="77777777" w:rsidTr="001D41BD">
        <w:trPr>
          <w:trHeight w:val="1385"/>
        </w:trPr>
        <w:tc>
          <w:tcPr>
            <w:tcW w:w="1816" w:type="dxa"/>
            <w:tcBorders>
              <w:top w:val="single" w:sz="4" w:space="0" w:color="auto"/>
            </w:tcBorders>
          </w:tcPr>
          <w:p w14:paraId="3ED094E7"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Functional dyspepsia</w:t>
            </w:r>
          </w:p>
        </w:tc>
        <w:tc>
          <w:tcPr>
            <w:tcW w:w="1609" w:type="dxa"/>
            <w:tcBorders>
              <w:top w:val="single" w:sz="4" w:space="0" w:color="auto"/>
            </w:tcBorders>
          </w:tcPr>
          <w:p w14:paraId="62ED3397" w14:textId="21FA0F38"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Postp</w:t>
            </w:r>
            <w:r w:rsidR="005D5891">
              <w:rPr>
                <w:rFonts w:ascii="Book Antiqua" w:hAnsi="Book Antiqua" w:cs="Times New Roman"/>
                <w:color w:val="000000" w:themeColor="text1"/>
                <w:sz w:val="24"/>
                <w:szCs w:val="24"/>
              </w:rPr>
              <w:t>randial fullness, early satiety</w:t>
            </w:r>
          </w:p>
          <w:p w14:paraId="40E1013F" w14:textId="0F5D83D1"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Epigastric pain, epigastric burning</w:t>
            </w:r>
          </w:p>
        </w:tc>
        <w:tc>
          <w:tcPr>
            <w:tcW w:w="1766" w:type="dxa"/>
            <w:tcBorders>
              <w:top w:val="single" w:sz="4" w:space="0" w:color="auto"/>
            </w:tcBorders>
          </w:tcPr>
          <w:p w14:paraId="12F99C1D"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Alterations in gastric emptying and/or gastric accommodation</w:t>
            </w:r>
          </w:p>
        </w:tc>
        <w:tc>
          <w:tcPr>
            <w:tcW w:w="2797" w:type="dxa"/>
            <w:tcBorders>
              <w:top w:val="single" w:sz="4" w:space="0" w:color="auto"/>
            </w:tcBorders>
          </w:tcPr>
          <w:p w14:paraId="0CE6D04B"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Gastric emptying study</w:t>
            </w:r>
          </w:p>
          <w:p w14:paraId="0DD172DD" w14:textId="2460E6B4"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Gastric a</w:t>
            </w:r>
            <w:r w:rsidR="005D5891">
              <w:rPr>
                <w:rFonts w:ascii="Book Antiqua" w:hAnsi="Book Antiqua" w:cs="Times New Roman"/>
                <w:color w:val="000000" w:themeColor="text1"/>
                <w:sz w:val="24"/>
                <w:szCs w:val="24"/>
              </w:rPr>
              <w:t>ccommodation studies (SPECT, MR imaging</w:t>
            </w:r>
            <w:r w:rsidRPr="00921D01">
              <w:rPr>
                <w:rFonts w:ascii="Book Antiqua" w:hAnsi="Book Antiqua" w:cs="Times New Roman"/>
                <w:color w:val="000000" w:themeColor="text1"/>
                <w:sz w:val="24"/>
                <w:szCs w:val="24"/>
              </w:rPr>
              <w:t xml:space="preserve">) </w:t>
            </w:r>
          </w:p>
        </w:tc>
        <w:tc>
          <w:tcPr>
            <w:tcW w:w="2065" w:type="dxa"/>
            <w:tcBorders>
              <w:top w:val="single" w:sz="4" w:space="0" w:color="auto"/>
            </w:tcBorders>
          </w:tcPr>
          <w:p w14:paraId="373042CE"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Reduced GE and/or GA </w:t>
            </w:r>
            <w:r w:rsidRPr="00921D01">
              <w:rPr>
                <w:rFonts w:ascii="Book Antiqua" w:hAnsi="Book Antiqua" w:cs="Times New Roman"/>
                <w:color w:val="000000" w:themeColor="text1"/>
                <w:sz w:val="24"/>
                <w:szCs w:val="24"/>
              </w:rPr>
              <w:sym w:font="Wingdings" w:char="F0E0"/>
            </w:r>
            <w:r w:rsidRPr="00921D01">
              <w:rPr>
                <w:rFonts w:ascii="Book Antiqua" w:hAnsi="Book Antiqua" w:cs="Times New Roman"/>
                <w:color w:val="000000" w:themeColor="text1"/>
                <w:sz w:val="24"/>
                <w:szCs w:val="24"/>
              </w:rPr>
              <w:t xml:space="preserve"> prokinetic or gastric relaxants</w:t>
            </w:r>
          </w:p>
          <w:p w14:paraId="517FAD5B"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Normal GE and GA</w:t>
            </w:r>
            <w:r w:rsidRPr="00921D01">
              <w:rPr>
                <w:rFonts w:ascii="Book Antiqua" w:hAnsi="Book Antiqua" w:cs="Times New Roman"/>
                <w:color w:val="000000" w:themeColor="text1"/>
                <w:sz w:val="24"/>
                <w:szCs w:val="24"/>
              </w:rPr>
              <w:sym w:font="Wingdings" w:char="F0E0"/>
            </w:r>
            <w:r w:rsidRPr="00921D01">
              <w:rPr>
                <w:rFonts w:ascii="Book Antiqua" w:hAnsi="Book Antiqua" w:cs="Times New Roman"/>
                <w:color w:val="000000" w:themeColor="text1"/>
                <w:sz w:val="24"/>
                <w:szCs w:val="24"/>
              </w:rPr>
              <w:t xml:space="preserve"> central pain modulator </w:t>
            </w:r>
          </w:p>
        </w:tc>
      </w:tr>
      <w:tr w:rsidR="006E54A6" w:rsidRPr="00921D01" w14:paraId="2BB4430F" w14:textId="77777777" w:rsidTr="001D41BD">
        <w:trPr>
          <w:trHeight w:val="831"/>
        </w:trPr>
        <w:tc>
          <w:tcPr>
            <w:tcW w:w="1816" w:type="dxa"/>
          </w:tcPr>
          <w:p w14:paraId="348D3178"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Outlet dysfunction constipation </w:t>
            </w:r>
          </w:p>
        </w:tc>
        <w:tc>
          <w:tcPr>
            <w:tcW w:w="1609" w:type="dxa"/>
          </w:tcPr>
          <w:p w14:paraId="27AFA296" w14:textId="1196A4DF"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Constipation, abdominal pain</w:t>
            </w:r>
          </w:p>
        </w:tc>
        <w:tc>
          <w:tcPr>
            <w:tcW w:w="1766" w:type="dxa"/>
          </w:tcPr>
          <w:p w14:paraId="17FD0DBD"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Pelvic floor dyssynergia</w:t>
            </w:r>
          </w:p>
        </w:tc>
        <w:tc>
          <w:tcPr>
            <w:tcW w:w="2797" w:type="dxa"/>
          </w:tcPr>
          <w:p w14:paraId="6204DCCE"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Anorectal manometry with balloon expulsion test; MR defecography</w:t>
            </w:r>
          </w:p>
        </w:tc>
        <w:tc>
          <w:tcPr>
            <w:tcW w:w="2065" w:type="dxa"/>
          </w:tcPr>
          <w:p w14:paraId="6F97C02C"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Pelvic floor rehabilitation with biofeedback training </w:t>
            </w:r>
          </w:p>
        </w:tc>
      </w:tr>
      <w:tr w:rsidR="006E54A6" w:rsidRPr="00921D01" w14:paraId="3A157ED4" w14:textId="77777777" w:rsidTr="001D41BD">
        <w:trPr>
          <w:trHeight w:val="1437"/>
        </w:trPr>
        <w:tc>
          <w:tcPr>
            <w:tcW w:w="1816" w:type="dxa"/>
          </w:tcPr>
          <w:p w14:paraId="3D7D5FA8"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Slow transit constipation </w:t>
            </w:r>
          </w:p>
        </w:tc>
        <w:tc>
          <w:tcPr>
            <w:tcW w:w="1609" w:type="dxa"/>
          </w:tcPr>
          <w:p w14:paraId="0DCB7545" w14:textId="5B3FBE7A"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Constipation, abdominal pain</w:t>
            </w:r>
          </w:p>
        </w:tc>
        <w:tc>
          <w:tcPr>
            <w:tcW w:w="1766" w:type="dxa"/>
          </w:tcPr>
          <w:p w14:paraId="515E853F" w14:textId="377B2264"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Decreased colonic motility</w:t>
            </w:r>
          </w:p>
          <w:p w14:paraId="322AB008"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p>
          <w:p w14:paraId="2AAFFD32"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p>
          <w:p w14:paraId="3C913C48"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p>
        </w:tc>
        <w:tc>
          <w:tcPr>
            <w:tcW w:w="2797" w:type="dxa"/>
          </w:tcPr>
          <w:p w14:paraId="2AC27D2F"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Colon transit studies with radiopaque markers or scintigraphy or wireless motility capsule</w:t>
            </w:r>
          </w:p>
        </w:tc>
        <w:tc>
          <w:tcPr>
            <w:tcW w:w="2065" w:type="dxa"/>
          </w:tcPr>
          <w:p w14:paraId="0249448D"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Prokinetic agents;</w:t>
            </w:r>
          </w:p>
          <w:p w14:paraId="4FD78BD8"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Secretory + stimulant laxatives;</w:t>
            </w:r>
          </w:p>
          <w:p w14:paraId="1B1CC746"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Total colectomy with ileo-rectal anastomosis </w:t>
            </w:r>
          </w:p>
        </w:tc>
      </w:tr>
      <w:tr w:rsidR="006E54A6" w:rsidRPr="00921D01" w14:paraId="77E87371" w14:textId="77777777" w:rsidTr="001D41BD">
        <w:trPr>
          <w:trHeight w:val="843"/>
        </w:trPr>
        <w:tc>
          <w:tcPr>
            <w:tcW w:w="1816" w:type="dxa"/>
          </w:tcPr>
          <w:p w14:paraId="65AF5FE8"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Bile acid diarrhea</w:t>
            </w:r>
          </w:p>
        </w:tc>
        <w:tc>
          <w:tcPr>
            <w:tcW w:w="1609" w:type="dxa"/>
          </w:tcPr>
          <w:p w14:paraId="13FF3FC5"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Diarrhea</w:t>
            </w:r>
          </w:p>
          <w:p w14:paraId="423E1F0A"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Abdominal pain</w:t>
            </w:r>
          </w:p>
        </w:tc>
        <w:tc>
          <w:tcPr>
            <w:tcW w:w="1766" w:type="dxa"/>
          </w:tcPr>
          <w:p w14:paraId="64399E7E" w14:textId="77777777" w:rsidR="006E54A6" w:rsidRPr="00921D01" w:rsidRDefault="006E54A6" w:rsidP="005D5891">
            <w:pPr>
              <w:adjustRightInd w:val="0"/>
              <w:snapToGrid w:val="0"/>
              <w:spacing w:line="360" w:lineRule="auto"/>
              <w:jc w:val="center"/>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Increased bile acid synthesis/ decreased bile acid </w:t>
            </w:r>
            <w:r w:rsidRPr="00921D01">
              <w:rPr>
                <w:rFonts w:ascii="Book Antiqua" w:hAnsi="Book Antiqua" w:cs="Times New Roman"/>
                <w:color w:val="000000" w:themeColor="text1"/>
                <w:sz w:val="24"/>
                <w:szCs w:val="24"/>
              </w:rPr>
              <w:lastRenderedPageBreak/>
              <w:t>absorption</w:t>
            </w:r>
          </w:p>
        </w:tc>
        <w:tc>
          <w:tcPr>
            <w:tcW w:w="2797" w:type="dxa"/>
          </w:tcPr>
          <w:p w14:paraId="11823C24"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lastRenderedPageBreak/>
              <w:t>Total fecal bile acids</w:t>
            </w:r>
          </w:p>
          <w:p w14:paraId="4C49E7ED"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 xml:space="preserve">Fecal bile acid composition; Serum 7-α-hydroxy-4-cholesten-3-one </w:t>
            </w:r>
          </w:p>
        </w:tc>
        <w:tc>
          <w:tcPr>
            <w:tcW w:w="2065" w:type="dxa"/>
          </w:tcPr>
          <w:p w14:paraId="4A534770" w14:textId="77777777" w:rsidR="006E54A6" w:rsidRPr="00921D01"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t>Bile acid binders</w:t>
            </w:r>
          </w:p>
        </w:tc>
      </w:tr>
    </w:tbl>
    <w:p w14:paraId="2BA1BB80" w14:textId="54A04CC0" w:rsidR="006E54A6" w:rsidRPr="00921D01" w:rsidRDefault="005D5891" w:rsidP="006E54A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GE: G</w:t>
      </w:r>
      <w:r w:rsidRPr="005D5891">
        <w:rPr>
          <w:rFonts w:ascii="Book Antiqua" w:hAnsi="Book Antiqua" w:cs="Times New Roman"/>
          <w:color w:val="000000" w:themeColor="text1"/>
          <w:sz w:val="24"/>
          <w:szCs w:val="24"/>
        </w:rPr>
        <w:t>astric emptying</w:t>
      </w:r>
      <w:r>
        <w:rPr>
          <w:rFonts w:ascii="Book Antiqua" w:hAnsi="Book Antiqua" w:cs="Times New Roman"/>
          <w:color w:val="000000" w:themeColor="text1"/>
          <w:sz w:val="24"/>
          <w:szCs w:val="24"/>
        </w:rPr>
        <w:t>; GA: G</w:t>
      </w:r>
      <w:r w:rsidRPr="005D5891">
        <w:rPr>
          <w:rFonts w:ascii="Book Antiqua" w:hAnsi="Book Antiqua" w:cs="Times New Roman"/>
          <w:color w:val="000000" w:themeColor="text1"/>
          <w:sz w:val="24"/>
          <w:szCs w:val="24"/>
        </w:rPr>
        <w:t>astric accommodation</w:t>
      </w:r>
      <w:r>
        <w:rPr>
          <w:rFonts w:ascii="Book Antiqua" w:hAnsi="Book Antiqua" w:cs="Times New Roman"/>
          <w:color w:val="000000" w:themeColor="text1"/>
          <w:sz w:val="24"/>
          <w:szCs w:val="24"/>
        </w:rPr>
        <w:t xml:space="preserve">; SPECT: </w:t>
      </w:r>
      <w:r w:rsidRPr="005D5891">
        <w:rPr>
          <w:rFonts w:ascii="Book Antiqua" w:hAnsi="Book Antiqua" w:cs="Times New Roman"/>
          <w:color w:val="000000" w:themeColor="text1"/>
          <w:sz w:val="24"/>
          <w:szCs w:val="24"/>
        </w:rPr>
        <w:t>Single-photon emission computed tomography</w:t>
      </w:r>
      <w:r>
        <w:rPr>
          <w:rFonts w:ascii="Book Antiqua" w:hAnsi="Book Antiqua" w:cs="Times New Roman"/>
          <w:color w:val="000000" w:themeColor="text1"/>
          <w:sz w:val="24"/>
          <w:szCs w:val="24"/>
        </w:rPr>
        <w:t>; MR: M</w:t>
      </w:r>
      <w:r w:rsidRPr="005D5891">
        <w:rPr>
          <w:rFonts w:ascii="Book Antiqua" w:hAnsi="Book Antiqua" w:cs="Times New Roman"/>
          <w:color w:val="000000" w:themeColor="text1"/>
          <w:sz w:val="24"/>
          <w:szCs w:val="24"/>
        </w:rPr>
        <w:t>agnetic resonance</w:t>
      </w:r>
      <w:r>
        <w:rPr>
          <w:rFonts w:ascii="Book Antiqua" w:hAnsi="Book Antiqua" w:cs="Times New Roman"/>
          <w:color w:val="000000" w:themeColor="text1"/>
          <w:sz w:val="24"/>
          <w:szCs w:val="24"/>
        </w:rPr>
        <w:t>.</w:t>
      </w:r>
    </w:p>
    <w:p w14:paraId="76A2E44E" w14:textId="77777777" w:rsidR="006E54A6" w:rsidRPr="00921D01" w:rsidRDefault="006E54A6" w:rsidP="006E54A6">
      <w:pPr>
        <w:adjustRightInd w:val="0"/>
        <w:snapToGrid w:val="0"/>
        <w:spacing w:after="0" w:line="360" w:lineRule="auto"/>
        <w:jc w:val="both"/>
        <w:rPr>
          <w:rFonts w:ascii="Book Antiqua" w:hAnsi="Book Antiqua" w:cs="Times New Roman"/>
          <w:color w:val="000000" w:themeColor="text1"/>
          <w:sz w:val="24"/>
          <w:szCs w:val="24"/>
        </w:rPr>
      </w:pPr>
    </w:p>
    <w:p w14:paraId="621D7720" w14:textId="77777777" w:rsidR="006E54A6" w:rsidRPr="00921D01" w:rsidRDefault="006E54A6" w:rsidP="006E54A6">
      <w:pPr>
        <w:adjustRightInd w:val="0"/>
        <w:snapToGrid w:val="0"/>
        <w:spacing w:after="0" w:line="360" w:lineRule="auto"/>
        <w:jc w:val="both"/>
        <w:rPr>
          <w:rFonts w:ascii="Book Antiqua" w:hAnsi="Book Antiqua" w:cs="Times New Roman"/>
          <w:color w:val="000000" w:themeColor="text1"/>
          <w:sz w:val="24"/>
          <w:szCs w:val="24"/>
        </w:rPr>
      </w:pPr>
      <w:r w:rsidRPr="00921D01">
        <w:rPr>
          <w:rFonts w:ascii="Book Antiqua" w:hAnsi="Book Antiqua" w:cs="Times New Roman"/>
          <w:color w:val="000000" w:themeColor="text1"/>
          <w:sz w:val="24"/>
          <w:szCs w:val="24"/>
        </w:rPr>
        <w:br w:type="page"/>
      </w:r>
    </w:p>
    <w:p w14:paraId="239574CC" w14:textId="6046CC76" w:rsidR="006E54A6" w:rsidRPr="007922DD" w:rsidRDefault="0084697E" w:rsidP="006E54A6">
      <w:pPr>
        <w:adjustRightInd w:val="0"/>
        <w:snapToGrid w:val="0"/>
        <w:spacing w:after="0" w:line="360" w:lineRule="auto"/>
        <w:jc w:val="both"/>
        <w:rPr>
          <w:rFonts w:ascii="Book Antiqua" w:hAnsi="Book Antiqua" w:cs="Times New Roman"/>
          <w:b/>
          <w:color w:val="000000" w:themeColor="text1"/>
          <w:sz w:val="24"/>
          <w:szCs w:val="24"/>
        </w:rPr>
      </w:pPr>
      <w:r w:rsidRPr="007922DD">
        <w:rPr>
          <w:rFonts w:ascii="Book Antiqua" w:hAnsi="Book Antiqua" w:cs="Times New Roman"/>
          <w:b/>
          <w:color w:val="000000" w:themeColor="text1"/>
          <w:sz w:val="24"/>
          <w:szCs w:val="24"/>
        </w:rPr>
        <w:lastRenderedPageBreak/>
        <w:t xml:space="preserve">Table 2 </w:t>
      </w:r>
      <w:r w:rsidR="006E54A6" w:rsidRPr="007922DD">
        <w:rPr>
          <w:rFonts w:ascii="Book Antiqua" w:hAnsi="Book Antiqua" w:cs="Times New Roman"/>
          <w:b/>
          <w:color w:val="000000" w:themeColor="text1"/>
          <w:sz w:val="24"/>
          <w:szCs w:val="24"/>
        </w:rPr>
        <w:t>Pharmacological treatments (current or in-development) for indications bas</w:t>
      </w:r>
      <w:r w:rsidRPr="007922DD">
        <w:rPr>
          <w:rFonts w:ascii="Book Antiqua" w:hAnsi="Book Antiqua" w:cs="Times New Roman"/>
          <w:b/>
          <w:color w:val="000000" w:themeColor="text1"/>
          <w:sz w:val="24"/>
          <w:szCs w:val="24"/>
        </w:rPr>
        <w:t>ed on accurate phenotyping of gastrointestinal disorders</w:t>
      </w:r>
    </w:p>
    <w:tbl>
      <w:tblPr>
        <w:tblStyle w:val="TableGrid"/>
        <w:tblW w:w="11294" w:type="dxa"/>
        <w:tblInd w:w="-12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260"/>
        <w:gridCol w:w="1080"/>
        <w:gridCol w:w="810"/>
        <w:gridCol w:w="1875"/>
        <w:gridCol w:w="1962"/>
        <w:gridCol w:w="3047"/>
      </w:tblGrid>
      <w:tr w:rsidR="006E54A6" w:rsidRPr="00921D01" w14:paraId="104E358E" w14:textId="77777777" w:rsidTr="00E610F7">
        <w:trPr>
          <w:trHeight w:val="1025"/>
        </w:trPr>
        <w:tc>
          <w:tcPr>
            <w:tcW w:w="1260" w:type="dxa"/>
            <w:tcBorders>
              <w:top w:val="single" w:sz="4" w:space="0" w:color="auto"/>
              <w:bottom w:val="single" w:sz="4" w:space="0" w:color="auto"/>
            </w:tcBorders>
          </w:tcPr>
          <w:p w14:paraId="37AE8E00" w14:textId="77777777" w:rsidR="006E54A6" w:rsidRPr="00E610F7" w:rsidRDefault="006E54A6" w:rsidP="007922DD">
            <w:pPr>
              <w:adjustRightInd w:val="0"/>
              <w:snapToGrid w:val="0"/>
              <w:spacing w:line="360" w:lineRule="auto"/>
              <w:jc w:val="both"/>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Drug</w:t>
            </w:r>
          </w:p>
        </w:tc>
        <w:tc>
          <w:tcPr>
            <w:tcW w:w="1260" w:type="dxa"/>
            <w:tcBorders>
              <w:top w:val="single" w:sz="4" w:space="0" w:color="auto"/>
              <w:bottom w:val="single" w:sz="4" w:space="0" w:color="auto"/>
            </w:tcBorders>
          </w:tcPr>
          <w:p w14:paraId="3E8A7250" w14:textId="28874851" w:rsidR="006E54A6" w:rsidRPr="00E610F7" w:rsidRDefault="006E54A6"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M</w:t>
            </w:r>
            <w:r w:rsidR="007922DD" w:rsidRPr="00E610F7">
              <w:rPr>
                <w:rFonts w:ascii="Book Antiqua" w:hAnsi="Book Antiqua" w:cs="Times New Roman"/>
                <w:b/>
                <w:color w:val="000000" w:themeColor="text1"/>
                <w:sz w:val="24"/>
                <w:szCs w:val="24"/>
              </w:rPr>
              <w:t>echanism of action</w:t>
            </w:r>
          </w:p>
        </w:tc>
        <w:tc>
          <w:tcPr>
            <w:tcW w:w="1080" w:type="dxa"/>
            <w:tcBorders>
              <w:top w:val="single" w:sz="4" w:space="0" w:color="auto"/>
              <w:bottom w:val="single" w:sz="4" w:space="0" w:color="auto"/>
            </w:tcBorders>
          </w:tcPr>
          <w:p w14:paraId="60503882" w14:textId="547D3B0B" w:rsidR="006E54A6" w:rsidRPr="00E610F7" w:rsidRDefault="006E54A6"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Indication</w:t>
            </w:r>
          </w:p>
        </w:tc>
        <w:tc>
          <w:tcPr>
            <w:tcW w:w="810" w:type="dxa"/>
            <w:tcBorders>
              <w:top w:val="single" w:sz="4" w:space="0" w:color="auto"/>
              <w:bottom w:val="single" w:sz="4" w:space="0" w:color="auto"/>
            </w:tcBorders>
          </w:tcPr>
          <w:p w14:paraId="0094BE14" w14:textId="10A2EFB3" w:rsidR="006E54A6" w:rsidRPr="00E610F7" w:rsidRDefault="006E54A6"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Typica</w:t>
            </w:r>
            <w:r w:rsidR="007922DD" w:rsidRPr="00E610F7">
              <w:rPr>
                <w:rFonts w:ascii="Book Antiqua" w:hAnsi="Book Antiqua" w:cs="Times New Roman"/>
                <w:b/>
                <w:color w:val="000000" w:themeColor="text1"/>
                <w:sz w:val="24"/>
                <w:szCs w:val="24"/>
              </w:rPr>
              <w:t>l doses</w:t>
            </w:r>
          </w:p>
        </w:tc>
        <w:tc>
          <w:tcPr>
            <w:tcW w:w="1875" w:type="dxa"/>
            <w:tcBorders>
              <w:top w:val="single" w:sz="4" w:space="0" w:color="auto"/>
              <w:bottom w:val="single" w:sz="4" w:space="0" w:color="auto"/>
            </w:tcBorders>
          </w:tcPr>
          <w:p w14:paraId="654CB97D" w14:textId="77777777" w:rsidR="006E54A6" w:rsidRPr="00E610F7" w:rsidRDefault="006E54A6"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Phases of trials completed</w:t>
            </w:r>
          </w:p>
        </w:tc>
        <w:tc>
          <w:tcPr>
            <w:tcW w:w="1962" w:type="dxa"/>
            <w:tcBorders>
              <w:top w:val="single" w:sz="4" w:space="0" w:color="auto"/>
              <w:bottom w:val="single" w:sz="4" w:space="0" w:color="auto"/>
            </w:tcBorders>
          </w:tcPr>
          <w:p w14:paraId="4B74E167" w14:textId="04B47987" w:rsidR="006E54A6" w:rsidRPr="00E610F7" w:rsidRDefault="007922DD"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Study design</w:t>
            </w:r>
          </w:p>
        </w:tc>
        <w:tc>
          <w:tcPr>
            <w:tcW w:w="3047" w:type="dxa"/>
            <w:tcBorders>
              <w:top w:val="single" w:sz="4" w:space="0" w:color="auto"/>
              <w:bottom w:val="single" w:sz="4" w:space="0" w:color="auto"/>
            </w:tcBorders>
          </w:tcPr>
          <w:p w14:paraId="5DF80E6C" w14:textId="0DEF2873" w:rsidR="006E54A6" w:rsidRPr="00E610F7" w:rsidRDefault="007922DD" w:rsidP="00E610F7">
            <w:pPr>
              <w:adjustRightInd w:val="0"/>
              <w:snapToGrid w:val="0"/>
              <w:spacing w:line="360" w:lineRule="auto"/>
              <w:jc w:val="center"/>
              <w:rPr>
                <w:rFonts w:ascii="Book Antiqua" w:hAnsi="Book Antiqua" w:cs="Times New Roman"/>
                <w:b/>
                <w:color w:val="000000" w:themeColor="text1"/>
                <w:sz w:val="24"/>
                <w:szCs w:val="24"/>
              </w:rPr>
            </w:pPr>
            <w:r w:rsidRPr="00E610F7">
              <w:rPr>
                <w:rFonts w:ascii="Book Antiqua" w:hAnsi="Book Antiqua" w:cs="Times New Roman"/>
                <w:b/>
                <w:color w:val="000000" w:themeColor="text1"/>
                <w:sz w:val="24"/>
                <w:szCs w:val="24"/>
              </w:rPr>
              <w:t>Important results</w:t>
            </w:r>
          </w:p>
        </w:tc>
      </w:tr>
      <w:tr w:rsidR="006E54A6" w:rsidRPr="00921D01" w14:paraId="154C7A84" w14:textId="77777777" w:rsidTr="00E610F7">
        <w:trPr>
          <w:trHeight w:val="146"/>
        </w:trPr>
        <w:tc>
          <w:tcPr>
            <w:tcW w:w="1260" w:type="dxa"/>
            <w:tcBorders>
              <w:top w:val="single" w:sz="4" w:space="0" w:color="auto"/>
            </w:tcBorders>
          </w:tcPr>
          <w:p w14:paraId="236946C7"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Relamorelin</w:t>
            </w:r>
            <w:proofErr w:type="spellEnd"/>
            <w:r w:rsidRPr="00E610F7">
              <w:rPr>
                <w:rFonts w:ascii="Book Antiqua" w:hAnsi="Book Antiqua" w:cs="Times New Roman"/>
                <w:color w:val="000000" w:themeColor="text1"/>
                <w:sz w:val="24"/>
                <w:szCs w:val="24"/>
              </w:rPr>
              <w:t xml:space="preserve"> </w:t>
            </w:r>
          </w:p>
        </w:tc>
        <w:tc>
          <w:tcPr>
            <w:tcW w:w="1260" w:type="dxa"/>
            <w:tcBorders>
              <w:top w:val="single" w:sz="4" w:space="0" w:color="auto"/>
            </w:tcBorders>
          </w:tcPr>
          <w:p w14:paraId="18CD10FE" w14:textId="634EEED5"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Synthetic ghrelin analog</w:t>
            </w:r>
          </w:p>
        </w:tc>
        <w:tc>
          <w:tcPr>
            <w:tcW w:w="1080" w:type="dxa"/>
            <w:tcBorders>
              <w:top w:val="single" w:sz="4" w:space="0" w:color="auto"/>
            </w:tcBorders>
          </w:tcPr>
          <w:p w14:paraId="0E11ABCE" w14:textId="662D596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Diabetic gastro-paresis</w:t>
            </w:r>
          </w:p>
        </w:tc>
        <w:tc>
          <w:tcPr>
            <w:tcW w:w="810" w:type="dxa"/>
            <w:tcBorders>
              <w:top w:val="single" w:sz="4" w:space="0" w:color="auto"/>
            </w:tcBorders>
          </w:tcPr>
          <w:p w14:paraId="56F8B4E8" w14:textId="2722FB62"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10</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µg </w:t>
            </w:r>
            <w:r w:rsidRPr="00E610F7">
              <w:rPr>
                <w:rFonts w:ascii="Book Antiqua" w:hAnsi="Book Antiqua" w:cs="Times New Roman"/>
                <w:i/>
                <w:color w:val="000000" w:themeColor="text1"/>
                <w:sz w:val="24"/>
                <w:szCs w:val="24"/>
              </w:rPr>
              <w:t xml:space="preserve">b.i.d. </w:t>
            </w:r>
            <w:r w:rsidRPr="00E610F7">
              <w:rPr>
                <w:rFonts w:ascii="Book Antiqua" w:hAnsi="Book Antiqua" w:cs="Times New Roman"/>
                <w:color w:val="000000" w:themeColor="text1"/>
                <w:sz w:val="24"/>
                <w:szCs w:val="24"/>
              </w:rPr>
              <w:t>SQ</w:t>
            </w:r>
          </w:p>
        </w:tc>
        <w:tc>
          <w:tcPr>
            <w:tcW w:w="1875" w:type="dxa"/>
            <w:tcBorders>
              <w:top w:val="single" w:sz="4" w:space="0" w:color="auto"/>
            </w:tcBorders>
          </w:tcPr>
          <w:p w14:paraId="1E411587" w14:textId="74CC10E5"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Phase 2</w:t>
            </w:r>
          </w:p>
          <w:p w14:paraId="41E3AF70" w14:textId="53B115C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(Phase 3 on-going)</w:t>
            </w:r>
          </w:p>
          <w:p w14:paraId="56CE3BE5"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Multicenter, randomized, double-blind, placebo-controlled, parallel-group study</w:t>
            </w:r>
          </w:p>
          <w:p w14:paraId="40DCA2B9" w14:textId="0406B27A"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2 </w:t>
            </w:r>
            <w:proofErr w:type="spellStart"/>
            <w:r w:rsidRPr="00E610F7">
              <w:rPr>
                <w:rFonts w:ascii="Book Antiqua" w:hAnsi="Book Antiqua" w:cs="Times New Roman"/>
                <w:color w:val="000000" w:themeColor="text1"/>
                <w:sz w:val="24"/>
                <w:szCs w:val="24"/>
              </w:rPr>
              <w:t>w</w:t>
            </w:r>
            <w:r w:rsidR="006E54A6" w:rsidRPr="00E610F7">
              <w:rPr>
                <w:rFonts w:ascii="Book Antiqua" w:hAnsi="Book Antiqua" w:cs="Times New Roman"/>
                <w:color w:val="000000" w:themeColor="text1"/>
                <w:sz w:val="24"/>
                <w:szCs w:val="24"/>
              </w:rPr>
              <w:t>k</w:t>
            </w:r>
            <w:proofErr w:type="spellEnd"/>
            <w:r w:rsidR="006E54A6" w:rsidRPr="00E610F7">
              <w:rPr>
                <w:rFonts w:ascii="Book Antiqua" w:hAnsi="Book Antiqua" w:cs="Times New Roman"/>
                <w:color w:val="000000" w:themeColor="text1"/>
                <w:sz w:val="24"/>
                <w:szCs w:val="24"/>
              </w:rPr>
              <w:t xml:space="preserve"> single-blind, placebo run-in</w:t>
            </w:r>
            <w:r w:rsidR="006E54A6" w:rsidRPr="00E610F7">
              <w:rPr>
                <w:rFonts w:ascii="Book Antiqua" w:hAnsi="Book Antiqua" w:cs="Times New Roman"/>
                <w:color w:val="000000" w:themeColor="text1"/>
                <w:sz w:val="24"/>
                <w:szCs w:val="24"/>
              </w:rPr>
              <w:fldChar w:fldCharType="begin">
                <w:fldData xml:space="preserve">PEVuZE5vdGU+PENpdGU+PEF1dGhvcj5DYW1pbGxlcmk8L0F1dGhvcj48WWVhcj4yMDE3PC9ZZWFy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</w:fldData>
              </w:fldChar>
            </w:r>
            <w:r w:rsidR="006E54A6" w:rsidRPr="00E610F7">
              <w:rPr>
                <w:rFonts w:ascii="Book Antiqua" w:hAnsi="Book Antiqua" w:cs="Times New Roman"/>
                <w:color w:val="000000" w:themeColor="text1"/>
                <w:sz w:val="24"/>
                <w:szCs w:val="24"/>
              </w:rPr>
              <w:instrText xml:space="preserve"> ADDIN EN.CITE </w:instrText>
            </w:r>
            <w:r w:rsidR="006E54A6" w:rsidRPr="00E610F7">
              <w:rPr>
                <w:rFonts w:ascii="Book Antiqua" w:hAnsi="Book Antiqua" w:cs="Times New Roman"/>
                <w:color w:val="000000" w:themeColor="text1"/>
                <w:sz w:val="24"/>
                <w:szCs w:val="24"/>
              </w:rPr>
              <w:fldChar w:fldCharType="begin">
                <w:fldData xml:space="preserve">PEVuZE5vdGU+PENpdGU+PEF1dGhvcj5DYW1pbGxlcmk8L0F1dGhvcj48WWVhcj4yMDE3PC9ZZWFy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</w:fldData>
              </w:fldChar>
            </w:r>
            <w:r w:rsidR="006E54A6" w:rsidRPr="00E610F7">
              <w:rPr>
                <w:rFonts w:ascii="Book Antiqua" w:hAnsi="Book Antiqua" w:cs="Times New Roman"/>
                <w:color w:val="000000" w:themeColor="text1"/>
                <w:sz w:val="24"/>
                <w:szCs w:val="24"/>
              </w:rPr>
              <w:instrText xml:space="preserve"> ADDIN EN.CITE.DATA </w:instrText>
            </w:r>
            <w:r w:rsidR="006E54A6" w:rsidRPr="00E610F7">
              <w:rPr>
                <w:rFonts w:ascii="Book Antiqua" w:hAnsi="Book Antiqua" w:cs="Times New Roman"/>
                <w:color w:val="000000" w:themeColor="text1"/>
                <w:sz w:val="24"/>
                <w:szCs w:val="24"/>
              </w:rPr>
            </w:r>
            <w:r w:rsidR="006E54A6" w:rsidRPr="00E610F7">
              <w:rPr>
                <w:rFonts w:ascii="Book Antiqua" w:hAnsi="Book Antiqua" w:cs="Times New Roman"/>
                <w:color w:val="000000" w:themeColor="text1"/>
                <w:sz w:val="24"/>
                <w:szCs w:val="24"/>
              </w:rPr>
              <w:fldChar w:fldCharType="end"/>
            </w:r>
            <w:r w:rsidR="006E54A6" w:rsidRPr="00E610F7">
              <w:rPr>
                <w:rFonts w:ascii="Book Antiqua" w:hAnsi="Book Antiqua" w:cs="Times New Roman"/>
                <w:color w:val="000000" w:themeColor="text1"/>
                <w:sz w:val="24"/>
                <w:szCs w:val="24"/>
              </w:rPr>
            </w:r>
            <w:r w:rsidR="006E54A6" w:rsidRPr="00E610F7">
              <w:rPr>
                <w:rFonts w:ascii="Book Antiqua" w:hAnsi="Book Antiqua" w:cs="Times New Roman"/>
                <w:color w:val="000000" w:themeColor="text1"/>
                <w:sz w:val="24"/>
                <w:szCs w:val="24"/>
              </w:rPr>
              <w:fldChar w:fldCharType="separate"/>
            </w:r>
            <w:r w:rsidR="006E54A6" w:rsidRPr="00E610F7">
              <w:rPr>
                <w:rFonts w:ascii="Book Antiqua" w:hAnsi="Book Antiqua" w:cs="Times New Roman"/>
                <w:color w:val="000000" w:themeColor="text1"/>
                <w:sz w:val="24"/>
                <w:szCs w:val="24"/>
                <w:vertAlign w:val="superscript"/>
              </w:rPr>
              <w:t>[18]</w:t>
            </w:r>
            <w:r w:rsidR="006E54A6" w:rsidRPr="00E610F7">
              <w:rPr>
                <w:rFonts w:ascii="Book Antiqua" w:hAnsi="Book Antiqua" w:cs="Times New Roman"/>
                <w:color w:val="000000" w:themeColor="text1"/>
                <w:sz w:val="24"/>
                <w:szCs w:val="24"/>
              </w:rPr>
              <w:fldChar w:fldCharType="end"/>
            </w:r>
          </w:p>
        </w:tc>
        <w:tc>
          <w:tcPr>
            <w:tcW w:w="1962" w:type="dxa"/>
            <w:tcBorders>
              <w:top w:val="single" w:sz="4" w:space="0" w:color="auto"/>
            </w:tcBorders>
          </w:tcPr>
          <w:p w14:paraId="2CA16079" w14:textId="4B9D656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Diabetic gastroparesis patients (</w:t>
            </w:r>
            <w:r w:rsidR="007922DD" w:rsidRPr="00E610F7">
              <w:rPr>
                <w:rFonts w:ascii="Book Antiqua" w:hAnsi="Book Antiqua" w:cs="Times New Roman"/>
                <w:i/>
                <w:color w:val="000000" w:themeColor="text1"/>
                <w:sz w:val="24"/>
                <w:szCs w:val="24"/>
              </w:rPr>
              <w:t>n</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393)</w:t>
            </w:r>
          </w:p>
          <w:p w14:paraId="45FED55A" w14:textId="0D0352E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Placebo (</w:t>
            </w:r>
            <w:r w:rsidRPr="00E610F7">
              <w:rPr>
                <w:rFonts w:ascii="Book Antiqua" w:hAnsi="Book Antiqua" w:cs="Times New Roman"/>
                <w:i/>
                <w:color w:val="000000" w:themeColor="text1"/>
                <w:sz w:val="24"/>
                <w:szCs w:val="24"/>
              </w:rPr>
              <w:t>n</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104) </w:t>
            </w:r>
            <w:bookmarkStart w:id="162" w:name="OLE_LINK38"/>
            <w:bookmarkStart w:id="163" w:name="OLE_LINK39"/>
            <w:r w:rsidR="007922DD" w:rsidRPr="00E610F7">
              <w:rPr>
                <w:rFonts w:ascii="Book Antiqua" w:hAnsi="Book Antiqua" w:cs="Times New Roman"/>
                <w:i/>
                <w:color w:val="000000" w:themeColor="text1"/>
                <w:sz w:val="24"/>
                <w:szCs w:val="24"/>
              </w:rPr>
              <w:t>vs</w:t>
            </w:r>
            <w:bookmarkEnd w:id="162"/>
            <w:bookmarkEnd w:id="163"/>
            <w:r w:rsidRPr="00E610F7">
              <w:rPr>
                <w:rFonts w:ascii="Book Antiqua" w:hAnsi="Book Antiqua" w:cs="Times New Roman"/>
                <w:color w:val="000000" w:themeColor="text1"/>
                <w:sz w:val="24"/>
                <w:szCs w:val="24"/>
              </w:rPr>
              <w:t xml:space="preserve"> </w:t>
            </w:r>
            <w:proofErr w:type="spellStart"/>
            <w:r w:rsidRPr="00E610F7">
              <w:rPr>
                <w:rFonts w:ascii="Book Antiqua" w:hAnsi="Book Antiqua" w:cs="Times New Roman"/>
                <w:color w:val="000000" w:themeColor="text1"/>
                <w:sz w:val="24"/>
                <w:szCs w:val="24"/>
              </w:rPr>
              <w:t>relamore</w:t>
            </w:r>
            <w:r w:rsidR="007922DD" w:rsidRPr="00E610F7">
              <w:rPr>
                <w:rFonts w:ascii="Book Antiqua" w:hAnsi="Book Antiqua" w:cs="Times New Roman"/>
                <w:color w:val="000000" w:themeColor="text1"/>
                <w:sz w:val="24"/>
                <w:szCs w:val="24"/>
              </w:rPr>
              <w:t>lin</w:t>
            </w:r>
            <w:proofErr w:type="spellEnd"/>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10</w:t>
            </w:r>
            <w:r w:rsidR="007922DD" w:rsidRPr="00E610F7">
              <w:rPr>
                <w:rFonts w:ascii="Book Antiqua" w:hAnsi="Book Antiqua" w:cs="Times New Roman"/>
                <w:color w:val="000000" w:themeColor="text1"/>
                <w:sz w:val="24"/>
                <w:szCs w:val="24"/>
              </w:rPr>
              <w:t xml:space="preserve"> µg (</w:t>
            </w:r>
            <w:r w:rsidRPr="00E610F7">
              <w:rPr>
                <w:rFonts w:ascii="Book Antiqua" w:hAnsi="Book Antiqua" w:cs="Times New Roman"/>
                <w:i/>
                <w:color w:val="000000" w:themeColor="text1"/>
                <w:sz w:val="24"/>
                <w:szCs w:val="24"/>
              </w:rPr>
              <w:t>n</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98)</w:t>
            </w:r>
            <w:r w:rsidRPr="00E610F7">
              <w:rPr>
                <w:rFonts w:ascii="Book Antiqua" w:hAnsi="Book Antiqua" w:cs="Times New Roman"/>
                <w:color w:val="000000" w:themeColor="text1"/>
                <w:sz w:val="24"/>
                <w:szCs w:val="24"/>
              </w:rPr>
              <w:t>, 30</w:t>
            </w:r>
            <w:r w:rsidR="007922DD" w:rsidRPr="00E610F7">
              <w:rPr>
                <w:rFonts w:ascii="Book Antiqua" w:hAnsi="Book Antiqua" w:cs="Times New Roman"/>
                <w:color w:val="000000" w:themeColor="text1"/>
                <w:sz w:val="24"/>
                <w:szCs w:val="24"/>
              </w:rPr>
              <w:t xml:space="preserve"> µg (</w:t>
            </w:r>
            <w:r w:rsidRPr="00E610F7">
              <w:rPr>
                <w:rFonts w:ascii="Book Antiqua" w:hAnsi="Book Antiqua" w:cs="Times New Roman"/>
                <w:i/>
                <w:color w:val="000000" w:themeColor="text1"/>
                <w:sz w:val="24"/>
                <w:szCs w:val="24"/>
              </w:rPr>
              <w:t>n</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109), 100 µg (</w:t>
            </w:r>
            <w:r w:rsidRPr="00E610F7">
              <w:rPr>
                <w:rFonts w:ascii="Book Antiqua" w:hAnsi="Book Antiqua" w:cs="Times New Roman"/>
                <w:i/>
                <w:color w:val="000000" w:themeColor="text1"/>
                <w:sz w:val="24"/>
                <w:szCs w:val="24"/>
              </w:rPr>
              <w:t>n</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82)]</w:t>
            </w:r>
            <w:r w:rsidRPr="00E610F7">
              <w:rPr>
                <w:rFonts w:ascii="Book Antiqua" w:hAnsi="Book Antiqua" w:cs="Times New Roman"/>
                <w:color w:val="000000" w:themeColor="text1"/>
                <w:sz w:val="24"/>
                <w:szCs w:val="24"/>
              </w:rPr>
              <w:t xml:space="preserve"> twice daily </w:t>
            </w:r>
            <w:r w:rsidR="007922DD" w:rsidRPr="00E610F7">
              <w:rPr>
                <w:rFonts w:ascii="Book Antiqua" w:hAnsi="Book Antiqua" w:cs="Times New Roman"/>
                <w:color w:val="000000" w:themeColor="text1"/>
                <w:sz w:val="24"/>
                <w:szCs w:val="24"/>
              </w:rPr>
              <w:t>×</w:t>
            </w:r>
            <w:r w:rsidRPr="00E610F7">
              <w:rPr>
                <w:rFonts w:ascii="Book Antiqua" w:hAnsi="Book Antiqua" w:cs="Times New Roman"/>
                <w:color w:val="000000" w:themeColor="text1"/>
                <w:sz w:val="24"/>
                <w:szCs w:val="24"/>
              </w:rPr>
              <w:t xml:space="preserve"> 12 </w:t>
            </w:r>
            <w:proofErr w:type="spellStart"/>
            <w:r w:rsidRPr="00E610F7">
              <w:rPr>
                <w:rFonts w:ascii="Book Antiqua" w:hAnsi="Book Antiqua" w:cs="Times New Roman"/>
                <w:color w:val="000000" w:themeColor="text1"/>
                <w:sz w:val="24"/>
                <w:szCs w:val="24"/>
              </w:rPr>
              <w:t>w</w:t>
            </w:r>
            <w:r w:rsidR="007922DD" w:rsidRPr="00E610F7">
              <w:rPr>
                <w:rFonts w:ascii="Book Antiqua" w:hAnsi="Book Antiqua" w:cs="Times New Roman"/>
                <w:color w:val="000000" w:themeColor="text1"/>
                <w:sz w:val="24"/>
                <w:szCs w:val="24"/>
              </w:rPr>
              <w:t>k</w:t>
            </w:r>
            <w:proofErr w:type="spellEnd"/>
          </w:p>
        </w:tc>
        <w:tc>
          <w:tcPr>
            <w:tcW w:w="3047" w:type="dxa"/>
            <w:tcBorders>
              <w:top w:val="single" w:sz="4" w:space="0" w:color="auto"/>
            </w:tcBorders>
          </w:tcPr>
          <w:p w14:paraId="5C4BBDE7" w14:textId="7048391F"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Symp</w:t>
            </w:r>
            <w:r w:rsidR="007922DD" w:rsidRPr="00E610F7">
              <w:rPr>
                <w:rFonts w:ascii="Book Antiqua" w:hAnsi="Book Antiqua" w:cs="Times New Roman"/>
                <w:color w:val="000000" w:themeColor="text1"/>
                <w:sz w:val="24"/>
                <w:szCs w:val="24"/>
              </w:rPr>
              <w:t xml:space="preserve">toms of diabetic gastroparesis </w:t>
            </w:r>
            <w:r w:rsidRPr="00E610F7">
              <w:rPr>
                <w:rFonts w:ascii="Book Antiqua" w:hAnsi="Book Antiqua" w:cs="Times New Roman"/>
                <w:color w:val="000000" w:themeColor="text1"/>
                <w:sz w:val="24"/>
                <w:szCs w:val="24"/>
              </w:rPr>
              <w:t>(but not vomiting freq</w:t>
            </w:r>
            <w:r w:rsidR="007922DD" w:rsidRPr="00E610F7">
              <w:rPr>
                <w:rFonts w:ascii="Book Antiqua" w:hAnsi="Book Antiqua" w:cs="Times New Roman"/>
                <w:color w:val="000000" w:themeColor="text1"/>
                <w:sz w:val="24"/>
                <w:szCs w:val="24"/>
              </w:rPr>
              <w:t xml:space="preserve">uency) significantly reduced </w:t>
            </w:r>
            <w:r w:rsidR="007922DD" w:rsidRPr="00E610F7">
              <w:rPr>
                <w:rFonts w:ascii="Book Antiqua" w:hAnsi="Book Antiqua" w:cs="Times New Roman"/>
                <w:i/>
                <w:color w:val="000000" w:themeColor="text1"/>
                <w:sz w:val="24"/>
                <w:szCs w:val="24"/>
              </w:rPr>
              <w:t>vs</w:t>
            </w:r>
            <w:r w:rsidRPr="00E610F7">
              <w:rPr>
                <w:rFonts w:ascii="Book Antiqua" w:hAnsi="Book Antiqua" w:cs="Times New Roman"/>
                <w:i/>
                <w:color w:val="000000" w:themeColor="text1"/>
                <w:sz w:val="24"/>
                <w:szCs w:val="24"/>
              </w:rPr>
              <w:t xml:space="preserve"> </w:t>
            </w:r>
            <w:r w:rsidRPr="00E610F7">
              <w:rPr>
                <w:rFonts w:ascii="Book Antiqua" w:hAnsi="Book Antiqua" w:cs="Times New Roman"/>
                <w:color w:val="000000" w:themeColor="text1"/>
                <w:sz w:val="24"/>
                <w:szCs w:val="24"/>
              </w:rPr>
              <w:t xml:space="preserve">placebo in all </w:t>
            </w:r>
            <w:proofErr w:type="spellStart"/>
            <w:r w:rsidRPr="00E610F7">
              <w:rPr>
                <w:rFonts w:ascii="Book Antiqua" w:hAnsi="Book Antiqua" w:cs="Times New Roman"/>
                <w:color w:val="000000" w:themeColor="text1"/>
                <w:sz w:val="24"/>
                <w:szCs w:val="24"/>
              </w:rPr>
              <w:t>relamorelin</w:t>
            </w:r>
            <w:proofErr w:type="spellEnd"/>
            <w:r w:rsidRPr="00E610F7">
              <w:rPr>
                <w:rFonts w:ascii="Book Antiqua" w:hAnsi="Book Antiqua" w:cs="Times New Roman"/>
                <w:color w:val="000000" w:themeColor="text1"/>
                <w:sz w:val="24"/>
                <w:szCs w:val="24"/>
              </w:rPr>
              <w:t xml:space="preserve"> groups</w:t>
            </w:r>
          </w:p>
          <w:p w14:paraId="60C12972" w14:textId="1DC43B25"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Significant acce</w:t>
            </w:r>
            <w:r w:rsidR="007922DD" w:rsidRPr="00E610F7">
              <w:rPr>
                <w:rFonts w:ascii="Book Antiqua" w:hAnsi="Book Antiqua" w:cs="Times New Roman"/>
                <w:color w:val="000000" w:themeColor="text1"/>
                <w:sz w:val="24"/>
                <w:szCs w:val="24"/>
              </w:rPr>
              <w:t xml:space="preserve">leration of GE from baseline </w:t>
            </w:r>
            <w:r w:rsidR="007922DD" w:rsidRPr="00E610F7">
              <w:rPr>
                <w:rFonts w:ascii="Book Antiqua" w:hAnsi="Book Antiqua" w:cs="Times New Roman"/>
                <w:i/>
                <w:color w:val="000000" w:themeColor="text1"/>
                <w:sz w:val="24"/>
                <w:szCs w:val="24"/>
              </w:rPr>
              <w:t>vs</w:t>
            </w:r>
            <w:r w:rsidRPr="00E610F7">
              <w:rPr>
                <w:rFonts w:ascii="Book Antiqua" w:hAnsi="Book Antiqua" w:cs="Times New Roman"/>
                <w:color w:val="000000" w:themeColor="text1"/>
                <w:sz w:val="24"/>
                <w:szCs w:val="24"/>
              </w:rPr>
              <w:t xml:space="preserve"> placebo</w:t>
            </w:r>
          </w:p>
          <w:p w14:paraId="6D5FF525" w14:textId="7B5BEE45"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Dose-related worsening of glycemic control in </w:t>
            </w:r>
            <w:proofErr w:type="spellStart"/>
            <w:r w:rsidRPr="00E610F7">
              <w:rPr>
                <w:rFonts w:ascii="Book Antiqua" w:hAnsi="Book Antiqua" w:cs="Times New Roman"/>
                <w:color w:val="000000" w:themeColor="text1"/>
                <w:sz w:val="24"/>
                <w:szCs w:val="24"/>
              </w:rPr>
              <w:t>relamorelin</w:t>
            </w:r>
            <w:proofErr w:type="spellEnd"/>
            <w:r w:rsidRPr="00E610F7">
              <w:rPr>
                <w:rFonts w:ascii="Book Antiqua" w:hAnsi="Book Antiqua" w:cs="Times New Roman"/>
                <w:color w:val="000000" w:themeColor="text1"/>
                <w:sz w:val="24"/>
                <w:szCs w:val="24"/>
              </w:rPr>
              <w:t xml:space="preserve"> arm</w:t>
            </w:r>
            <w:r w:rsidRPr="00E610F7">
              <w:rPr>
                <w:rFonts w:ascii="Book Antiqua" w:hAnsi="Book Antiqua" w:cs="Times New Roman"/>
                <w:color w:val="000000" w:themeColor="text1"/>
                <w:sz w:val="24"/>
                <w:szCs w:val="24"/>
              </w:rPr>
              <w:fldChar w:fldCharType="begin">
                <w:fldData xml:space="preserve">PEVuZE5vdGU+PENpdGU+PEF1dGhvcj5DYW1pbGxlcmk8L0F1dGhvcj48WWVhcj4yMDE3PC9ZZWFy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</w:fldData>
              </w:fldChar>
            </w:r>
            <w:r w:rsidRPr="00E610F7">
              <w:rPr>
                <w:rFonts w:ascii="Book Antiqua" w:hAnsi="Book Antiqua" w:cs="Times New Roman"/>
                <w:color w:val="000000" w:themeColor="text1"/>
                <w:sz w:val="24"/>
                <w:szCs w:val="24"/>
              </w:rPr>
              <w:instrText xml:space="preserve"> ADDIN EN.CITE </w:instrText>
            </w:r>
            <w:r w:rsidRPr="00E610F7">
              <w:rPr>
                <w:rFonts w:ascii="Book Antiqua" w:hAnsi="Book Antiqua" w:cs="Times New Roman"/>
                <w:color w:val="000000" w:themeColor="text1"/>
                <w:sz w:val="24"/>
                <w:szCs w:val="24"/>
              </w:rPr>
              <w:fldChar w:fldCharType="begin">
                <w:fldData xml:space="preserve">PEVuZE5vdGU+PENpdGU+PEF1dGhvcj5DYW1pbGxlcmk8L0F1dGhvcj48WWVhcj4yMDE3PC9ZZWFy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</w:fldData>
              </w:fldChar>
            </w:r>
            <w:r w:rsidRPr="00E610F7">
              <w:rPr>
                <w:rFonts w:ascii="Book Antiqua" w:hAnsi="Book Antiqua" w:cs="Times New Roman"/>
                <w:color w:val="000000" w:themeColor="text1"/>
                <w:sz w:val="24"/>
                <w:szCs w:val="24"/>
              </w:rPr>
              <w:instrText xml:space="preserve"> ADDIN EN.CITE.DATA </w:instrText>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end"/>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separate"/>
            </w:r>
            <w:r w:rsidRPr="00E610F7">
              <w:rPr>
                <w:rFonts w:ascii="Book Antiqua" w:hAnsi="Book Antiqua" w:cs="Times New Roman"/>
                <w:color w:val="000000" w:themeColor="text1"/>
                <w:sz w:val="24"/>
                <w:szCs w:val="24"/>
                <w:vertAlign w:val="superscript"/>
              </w:rPr>
              <w:t>[18]</w:t>
            </w:r>
            <w:r w:rsidRPr="00E610F7">
              <w:rPr>
                <w:rFonts w:ascii="Book Antiqua" w:hAnsi="Book Antiqua" w:cs="Times New Roman"/>
                <w:color w:val="000000" w:themeColor="text1"/>
                <w:sz w:val="24"/>
                <w:szCs w:val="24"/>
              </w:rPr>
              <w:fldChar w:fldCharType="end"/>
            </w:r>
          </w:p>
        </w:tc>
      </w:tr>
      <w:tr w:rsidR="006E54A6" w:rsidRPr="00921D01" w14:paraId="7BDFC964" w14:textId="77777777" w:rsidTr="00E610F7">
        <w:trPr>
          <w:trHeight w:val="146"/>
        </w:trPr>
        <w:tc>
          <w:tcPr>
            <w:tcW w:w="1260" w:type="dxa"/>
          </w:tcPr>
          <w:p w14:paraId="3204C6FC"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Acotiamide</w:t>
            </w:r>
            <w:proofErr w:type="spellEnd"/>
          </w:p>
        </w:tc>
        <w:tc>
          <w:tcPr>
            <w:tcW w:w="1260" w:type="dxa"/>
          </w:tcPr>
          <w:p w14:paraId="7C5291C0" w14:textId="0C1DCF0A"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Acetyl-cholinesterase inhibitor</w:t>
            </w:r>
          </w:p>
        </w:tc>
        <w:tc>
          <w:tcPr>
            <w:tcW w:w="1080" w:type="dxa"/>
          </w:tcPr>
          <w:p w14:paraId="06AE7BA6"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Functional dyspepsia</w:t>
            </w:r>
          </w:p>
        </w:tc>
        <w:tc>
          <w:tcPr>
            <w:tcW w:w="810" w:type="dxa"/>
          </w:tcPr>
          <w:p w14:paraId="6ECA3D62" w14:textId="6B1D6910"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100</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mg </w:t>
            </w:r>
            <w:proofErr w:type="spellStart"/>
            <w:r w:rsidRPr="00E610F7">
              <w:rPr>
                <w:rFonts w:ascii="Book Antiqua" w:hAnsi="Book Antiqua" w:cs="Times New Roman"/>
                <w:i/>
                <w:color w:val="000000" w:themeColor="text1"/>
                <w:sz w:val="24"/>
                <w:szCs w:val="24"/>
              </w:rPr>
              <w:t>t</w:t>
            </w:r>
            <w:r w:rsidR="007922DD"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i</w:t>
            </w:r>
            <w:r w:rsidR="007922DD"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d</w:t>
            </w:r>
            <w:proofErr w:type="spellEnd"/>
            <w:r w:rsidR="007922DD" w:rsidRPr="00E610F7">
              <w:rPr>
                <w:rFonts w:ascii="Book Antiqua" w:hAnsi="Book Antiqua" w:cs="Times New Roman"/>
                <w:i/>
                <w:color w:val="000000" w:themeColor="text1"/>
                <w:sz w:val="24"/>
                <w:szCs w:val="24"/>
              </w:rPr>
              <w:t>.</w:t>
            </w:r>
          </w:p>
        </w:tc>
        <w:tc>
          <w:tcPr>
            <w:tcW w:w="1875" w:type="dxa"/>
          </w:tcPr>
          <w:p w14:paraId="5FA1CDA3" w14:textId="6E9C68E1"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Phase 3</w:t>
            </w:r>
          </w:p>
          <w:p w14:paraId="5D5ADBED" w14:textId="01706D10"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Multicenter, single arm, open label safety trial</w:t>
            </w:r>
            <w:r w:rsidRPr="00E610F7">
              <w:rPr>
                <w:rFonts w:ascii="Book Antiqua" w:hAnsi="Book Antiqua" w:cs="Times New Roman"/>
                <w:color w:val="000000" w:themeColor="text1"/>
                <w:sz w:val="24"/>
                <w:szCs w:val="24"/>
              </w:rPr>
              <w:fldChar w:fldCharType="begin">
                <w:fldData xml:space="preserve">PEVuZE5vdGU+PENpdGU+PEF1dGhvcj5UYWNrPC9BdXRob3I+PFllYXI+MjAxODwvWWVhcj48UmVj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</w:fldData>
              </w:fldChar>
            </w:r>
            <w:r w:rsidRPr="00E610F7">
              <w:rPr>
                <w:rFonts w:ascii="Book Antiqua" w:hAnsi="Book Antiqua" w:cs="Times New Roman"/>
                <w:color w:val="000000" w:themeColor="text1"/>
                <w:sz w:val="24"/>
                <w:szCs w:val="24"/>
              </w:rPr>
              <w:instrText xml:space="preserve"> ADDIN EN.CITE </w:instrText>
            </w:r>
            <w:r w:rsidRPr="00E610F7">
              <w:rPr>
                <w:rFonts w:ascii="Book Antiqua" w:hAnsi="Book Antiqua" w:cs="Times New Roman"/>
                <w:color w:val="000000" w:themeColor="text1"/>
                <w:sz w:val="24"/>
                <w:szCs w:val="24"/>
              </w:rPr>
              <w:fldChar w:fldCharType="begin">
                <w:fldData xml:space="preserve">PEVuZE5vdGU+PENpdGU+PEF1dGhvcj5UYWNrPC9BdXRob3I+PFllYXI+MjAxODwvWWVhcj48UmVj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</w:fldData>
              </w:fldChar>
            </w:r>
            <w:r w:rsidRPr="00E610F7">
              <w:rPr>
                <w:rFonts w:ascii="Book Antiqua" w:hAnsi="Book Antiqua" w:cs="Times New Roman"/>
                <w:color w:val="000000" w:themeColor="text1"/>
                <w:sz w:val="24"/>
                <w:szCs w:val="24"/>
              </w:rPr>
              <w:instrText xml:space="preserve"> ADDIN EN.CITE.DATA </w:instrText>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end"/>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separate"/>
            </w:r>
            <w:r w:rsidRPr="00E610F7">
              <w:rPr>
                <w:rFonts w:ascii="Book Antiqua" w:hAnsi="Book Antiqua" w:cs="Times New Roman"/>
                <w:color w:val="000000" w:themeColor="text1"/>
                <w:sz w:val="24"/>
                <w:szCs w:val="24"/>
                <w:vertAlign w:val="superscript"/>
              </w:rPr>
              <w:t>[66]</w:t>
            </w:r>
            <w:r w:rsidRPr="00E610F7">
              <w:rPr>
                <w:rFonts w:ascii="Book Antiqua" w:hAnsi="Book Antiqua" w:cs="Times New Roman"/>
                <w:color w:val="000000" w:themeColor="text1"/>
                <w:sz w:val="24"/>
                <w:szCs w:val="24"/>
              </w:rPr>
              <w:fldChar w:fldCharType="end"/>
            </w:r>
          </w:p>
          <w:p w14:paraId="01B3FAA7" w14:textId="5114B2E3"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tc>
        <w:tc>
          <w:tcPr>
            <w:tcW w:w="1962" w:type="dxa"/>
          </w:tcPr>
          <w:p w14:paraId="70A38D31" w14:textId="221F9186"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Functional Dyspepsia patients (</w:t>
            </w:r>
            <w:r w:rsidR="007922DD" w:rsidRPr="00E610F7">
              <w:rPr>
                <w:rFonts w:ascii="Book Antiqua" w:hAnsi="Book Antiqua" w:cs="Times New Roman"/>
                <w:i/>
                <w:color w:val="000000" w:themeColor="text1"/>
                <w:sz w:val="24"/>
                <w:szCs w:val="24"/>
              </w:rPr>
              <w:t xml:space="preserve">n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207)</w:t>
            </w:r>
          </w:p>
          <w:p w14:paraId="4D6C774E" w14:textId="4AE52065"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Acotiamide</w:t>
            </w:r>
            <w:proofErr w:type="spellEnd"/>
            <w:r w:rsidRPr="00E610F7">
              <w:rPr>
                <w:rFonts w:ascii="Book Antiqua" w:hAnsi="Book Antiqua" w:cs="Times New Roman"/>
                <w:color w:val="000000" w:themeColor="text1"/>
                <w:sz w:val="24"/>
                <w:szCs w:val="24"/>
              </w:rPr>
              <w:t xml:space="preserve"> three times daily </w:t>
            </w:r>
            <w:bookmarkStart w:id="164" w:name="OLE_LINK40"/>
            <w:bookmarkStart w:id="165" w:name="OLE_LINK41"/>
            <w:r w:rsidRPr="00E610F7">
              <w:rPr>
                <w:rFonts w:ascii="Book Antiqua" w:hAnsi="Book Antiqua" w:cs="Times New Roman"/>
                <w:color w:val="000000" w:themeColor="text1"/>
                <w:sz w:val="24"/>
                <w:szCs w:val="24"/>
              </w:rPr>
              <w:t>×</w:t>
            </w:r>
            <w:bookmarkEnd w:id="164"/>
            <w:bookmarkEnd w:id="165"/>
            <w:r w:rsidRPr="00E610F7">
              <w:rPr>
                <w:rFonts w:ascii="Book Antiqua" w:hAnsi="Book Antiqua" w:cs="Times New Roman"/>
                <w:color w:val="000000" w:themeColor="text1"/>
                <w:sz w:val="24"/>
                <w:szCs w:val="24"/>
              </w:rPr>
              <w:t xml:space="preserve"> 1 </w:t>
            </w:r>
            <w:proofErr w:type="spellStart"/>
            <w:r w:rsidRPr="00E610F7">
              <w:rPr>
                <w:rFonts w:ascii="Book Antiqua" w:hAnsi="Book Antiqua" w:cs="Times New Roman"/>
                <w:color w:val="000000" w:themeColor="text1"/>
                <w:sz w:val="24"/>
                <w:szCs w:val="24"/>
              </w:rPr>
              <w:t>y</w:t>
            </w:r>
            <w:r w:rsidR="006E54A6" w:rsidRPr="00E610F7">
              <w:rPr>
                <w:rFonts w:ascii="Book Antiqua" w:hAnsi="Book Antiqua" w:cs="Times New Roman"/>
                <w:color w:val="000000" w:themeColor="text1"/>
                <w:sz w:val="24"/>
                <w:szCs w:val="24"/>
              </w:rPr>
              <w:t>r</w:t>
            </w:r>
            <w:proofErr w:type="spellEnd"/>
          </w:p>
        </w:tc>
        <w:tc>
          <w:tcPr>
            <w:tcW w:w="3047" w:type="dxa"/>
          </w:tcPr>
          <w:p w14:paraId="5529C879" w14:textId="301E8591"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Improved postprandial fullness, early satiation, quality of life, work productivity</w:t>
            </w:r>
          </w:p>
          <w:p w14:paraId="3EFC9B54" w14:textId="1DF6D4E2"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No significant adverse effects</w:t>
            </w:r>
            <w:r w:rsidRPr="00E610F7">
              <w:rPr>
                <w:rFonts w:ascii="Book Antiqua" w:hAnsi="Book Antiqua" w:cs="Times New Roman"/>
                <w:color w:val="000000" w:themeColor="text1"/>
                <w:sz w:val="24"/>
                <w:szCs w:val="24"/>
              </w:rPr>
              <w:fldChar w:fldCharType="begin">
                <w:fldData xml:space="preserve">PEVuZE5vdGU+PENpdGU+PEF1dGhvcj5UYWNrPC9BdXRob3I+PFllYXI+MjAxODwvWWVhcj48UmVj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</w:fldData>
              </w:fldChar>
            </w:r>
            <w:r w:rsidRPr="00E610F7">
              <w:rPr>
                <w:rFonts w:ascii="Book Antiqua" w:hAnsi="Book Antiqua" w:cs="Times New Roman"/>
                <w:color w:val="000000" w:themeColor="text1"/>
                <w:sz w:val="24"/>
                <w:szCs w:val="24"/>
              </w:rPr>
              <w:instrText xml:space="preserve"> ADDIN EN.CITE </w:instrText>
            </w:r>
            <w:r w:rsidRPr="00E610F7">
              <w:rPr>
                <w:rFonts w:ascii="Book Antiqua" w:hAnsi="Book Antiqua" w:cs="Times New Roman"/>
                <w:color w:val="000000" w:themeColor="text1"/>
                <w:sz w:val="24"/>
                <w:szCs w:val="24"/>
              </w:rPr>
              <w:fldChar w:fldCharType="begin">
                <w:fldData xml:space="preserve">PEVuZE5vdGU+PENpdGU+PEF1dGhvcj5UYWNrPC9BdXRob3I+PFllYXI+MjAxODwvWWVhcj48UmVj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</w:fldData>
              </w:fldChar>
            </w:r>
            <w:r w:rsidRPr="00E610F7">
              <w:rPr>
                <w:rFonts w:ascii="Book Antiqua" w:hAnsi="Book Antiqua" w:cs="Times New Roman"/>
                <w:color w:val="000000" w:themeColor="text1"/>
                <w:sz w:val="24"/>
                <w:szCs w:val="24"/>
              </w:rPr>
              <w:instrText xml:space="preserve"> ADDIN EN.CITE.DATA </w:instrText>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end"/>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separate"/>
            </w:r>
            <w:r w:rsidRPr="00E610F7">
              <w:rPr>
                <w:rFonts w:ascii="Book Antiqua" w:hAnsi="Book Antiqua" w:cs="Times New Roman"/>
                <w:color w:val="000000" w:themeColor="text1"/>
                <w:sz w:val="24"/>
                <w:szCs w:val="24"/>
                <w:vertAlign w:val="superscript"/>
              </w:rPr>
              <w:t>[66]</w:t>
            </w:r>
            <w:r w:rsidRPr="00E610F7">
              <w:rPr>
                <w:rFonts w:ascii="Book Antiqua" w:hAnsi="Book Antiqua" w:cs="Times New Roman"/>
                <w:color w:val="000000" w:themeColor="text1"/>
                <w:sz w:val="24"/>
                <w:szCs w:val="24"/>
              </w:rPr>
              <w:fldChar w:fldCharType="end"/>
            </w:r>
          </w:p>
        </w:tc>
      </w:tr>
      <w:tr w:rsidR="006E54A6" w:rsidRPr="00921D01" w14:paraId="1B8B6771" w14:textId="77777777" w:rsidTr="00E610F7">
        <w:trPr>
          <w:trHeight w:val="146"/>
        </w:trPr>
        <w:tc>
          <w:tcPr>
            <w:tcW w:w="1260" w:type="dxa"/>
          </w:tcPr>
          <w:p w14:paraId="533E0666"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Colesevelam</w:t>
            </w:r>
            <w:proofErr w:type="spellEnd"/>
            <w:r w:rsidRPr="00E610F7">
              <w:rPr>
                <w:rFonts w:ascii="Book Antiqua" w:hAnsi="Book Antiqua" w:cs="Times New Roman"/>
                <w:color w:val="000000" w:themeColor="text1"/>
                <w:sz w:val="24"/>
                <w:szCs w:val="24"/>
              </w:rPr>
              <w:t xml:space="preserve"> </w:t>
            </w:r>
          </w:p>
        </w:tc>
        <w:tc>
          <w:tcPr>
            <w:tcW w:w="1260" w:type="dxa"/>
            <w:vMerge w:val="restart"/>
          </w:tcPr>
          <w:p w14:paraId="0D8867AD" w14:textId="2151A756"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Bile acid sequestrants</w:t>
            </w:r>
          </w:p>
          <w:p w14:paraId="44FE0B8C"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tc>
        <w:tc>
          <w:tcPr>
            <w:tcW w:w="1080" w:type="dxa"/>
          </w:tcPr>
          <w:p w14:paraId="610DE06F" w14:textId="752243AF" w:rsidR="006E54A6" w:rsidRPr="00E610F7" w:rsidRDefault="00E610F7" w:rsidP="00E610F7">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BAD</w:t>
            </w:r>
          </w:p>
        </w:tc>
        <w:tc>
          <w:tcPr>
            <w:tcW w:w="810" w:type="dxa"/>
          </w:tcPr>
          <w:p w14:paraId="6C67F5B6" w14:textId="2A7FE621"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625-1875mg </w:t>
            </w:r>
            <w:r w:rsidRPr="00E610F7">
              <w:rPr>
                <w:rFonts w:ascii="Book Antiqua" w:hAnsi="Book Antiqua" w:cs="Times New Roman"/>
                <w:i/>
                <w:color w:val="000000" w:themeColor="text1"/>
                <w:sz w:val="24"/>
                <w:szCs w:val="24"/>
              </w:rPr>
              <w:lastRenderedPageBreak/>
              <w:t>b</w:t>
            </w:r>
            <w:r w:rsidR="00E610F7"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i</w:t>
            </w:r>
            <w:r w:rsidR="00E610F7"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d</w:t>
            </w:r>
            <w:r w:rsidR="00E610F7" w:rsidRPr="00E610F7">
              <w:rPr>
                <w:rFonts w:ascii="Book Antiqua" w:hAnsi="Book Antiqua" w:cs="Times New Roman"/>
                <w:i/>
                <w:color w:val="000000" w:themeColor="text1"/>
                <w:sz w:val="24"/>
                <w:szCs w:val="24"/>
              </w:rPr>
              <w:t>.</w:t>
            </w:r>
          </w:p>
        </w:tc>
        <w:tc>
          <w:tcPr>
            <w:tcW w:w="1875" w:type="dxa"/>
          </w:tcPr>
          <w:p w14:paraId="6B4A3CD4"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FDA approved for DM2 and hyperlipidemia</w:t>
            </w:r>
          </w:p>
          <w:p w14:paraId="1A0C78A5"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p w14:paraId="6B7D0D82" w14:textId="1C812005"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Single c</w:t>
            </w:r>
            <w:r w:rsidR="006E54A6" w:rsidRPr="00E610F7">
              <w:rPr>
                <w:rFonts w:ascii="Book Antiqua" w:hAnsi="Book Antiqua" w:cs="Times New Roman"/>
                <w:color w:val="000000" w:themeColor="text1"/>
                <w:sz w:val="24"/>
                <w:szCs w:val="24"/>
              </w:rPr>
              <w:t>enter, unblinded single-dose trial in IBS with BAD</w:t>
            </w:r>
            <w:r w:rsidR="006E54A6" w:rsidRPr="00E610F7">
              <w:rPr>
                <w:rFonts w:ascii="Book Antiqua" w:hAnsi="Book Antiqua" w:cs="Times New Roman"/>
                <w:color w:val="000000" w:themeColor="text1"/>
                <w:sz w:val="24"/>
                <w:szCs w:val="24"/>
              </w:rPr>
              <w:fldChar w:fldCharType="begin">
                <w:fldData xml:space="preserve">PEVuZE5vdGU+PENpdGU+PEF1dGhvcj5DYW1pbGxlcmk8L0F1dGhvcj48WWVhcj4yMDE1PC9ZZWFy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</w:fldData>
              </w:fldChar>
            </w:r>
            <w:r w:rsidR="006E54A6" w:rsidRPr="00E610F7">
              <w:rPr>
                <w:rFonts w:ascii="Book Antiqua" w:hAnsi="Book Antiqua" w:cs="Times New Roman"/>
                <w:color w:val="000000" w:themeColor="text1"/>
                <w:sz w:val="24"/>
                <w:szCs w:val="24"/>
              </w:rPr>
              <w:instrText xml:space="preserve"> ADDIN EN.CITE </w:instrText>
            </w:r>
            <w:r w:rsidR="006E54A6" w:rsidRPr="00E610F7">
              <w:rPr>
                <w:rFonts w:ascii="Book Antiqua" w:hAnsi="Book Antiqua" w:cs="Times New Roman"/>
                <w:color w:val="000000" w:themeColor="text1"/>
                <w:sz w:val="24"/>
                <w:szCs w:val="24"/>
              </w:rPr>
              <w:fldChar w:fldCharType="begin">
                <w:fldData xml:space="preserve">PEVuZE5vdGU+PENpdGU+PEF1dGhvcj5DYW1pbGxlcmk8L0F1dGhvcj48WWVhcj4yMDE1PC9ZZWFy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</w:fldData>
              </w:fldChar>
            </w:r>
            <w:r w:rsidR="006E54A6" w:rsidRPr="00E610F7">
              <w:rPr>
                <w:rFonts w:ascii="Book Antiqua" w:hAnsi="Book Antiqua" w:cs="Times New Roman"/>
                <w:color w:val="000000" w:themeColor="text1"/>
                <w:sz w:val="24"/>
                <w:szCs w:val="24"/>
              </w:rPr>
              <w:instrText xml:space="preserve"> ADDIN EN.CITE.DATA </w:instrText>
            </w:r>
            <w:r w:rsidR="006E54A6" w:rsidRPr="00E610F7">
              <w:rPr>
                <w:rFonts w:ascii="Book Antiqua" w:hAnsi="Book Antiqua" w:cs="Times New Roman"/>
                <w:color w:val="000000" w:themeColor="text1"/>
                <w:sz w:val="24"/>
                <w:szCs w:val="24"/>
              </w:rPr>
            </w:r>
            <w:r w:rsidR="006E54A6" w:rsidRPr="00E610F7">
              <w:rPr>
                <w:rFonts w:ascii="Book Antiqua" w:hAnsi="Book Antiqua" w:cs="Times New Roman"/>
                <w:color w:val="000000" w:themeColor="text1"/>
                <w:sz w:val="24"/>
                <w:szCs w:val="24"/>
              </w:rPr>
              <w:fldChar w:fldCharType="end"/>
            </w:r>
            <w:r w:rsidR="006E54A6" w:rsidRPr="00E610F7">
              <w:rPr>
                <w:rFonts w:ascii="Book Antiqua" w:hAnsi="Book Antiqua" w:cs="Times New Roman"/>
                <w:color w:val="000000" w:themeColor="text1"/>
                <w:sz w:val="24"/>
                <w:szCs w:val="24"/>
              </w:rPr>
            </w:r>
            <w:r w:rsidR="006E54A6" w:rsidRPr="00E610F7">
              <w:rPr>
                <w:rFonts w:ascii="Book Antiqua" w:hAnsi="Book Antiqua" w:cs="Times New Roman"/>
                <w:color w:val="000000" w:themeColor="text1"/>
                <w:sz w:val="24"/>
                <w:szCs w:val="24"/>
              </w:rPr>
              <w:fldChar w:fldCharType="separate"/>
            </w:r>
            <w:r w:rsidR="006E54A6" w:rsidRPr="00E610F7">
              <w:rPr>
                <w:rFonts w:ascii="Book Antiqua" w:hAnsi="Book Antiqua" w:cs="Times New Roman"/>
                <w:color w:val="000000" w:themeColor="text1"/>
                <w:sz w:val="24"/>
                <w:szCs w:val="24"/>
                <w:vertAlign w:val="superscript"/>
              </w:rPr>
              <w:t>[67]</w:t>
            </w:r>
            <w:r w:rsidR="006E54A6" w:rsidRPr="00E610F7">
              <w:rPr>
                <w:rFonts w:ascii="Book Antiqua" w:hAnsi="Book Antiqua" w:cs="Times New Roman"/>
                <w:color w:val="000000" w:themeColor="text1"/>
                <w:sz w:val="24"/>
                <w:szCs w:val="24"/>
              </w:rPr>
              <w:fldChar w:fldCharType="end"/>
            </w:r>
          </w:p>
        </w:tc>
        <w:tc>
          <w:tcPr>
            <w:tcW w:w="1962" w:type="dxa"/>
          </w:tcPr>
          <w:p w14:paraId="377C1D94" w14:textId="548D61C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 xml:space="preserve">IBS-D with prior evidence of increased bile </w:t>
            </w:r>
            <w:r w:rsidRPr="00E610F7">
              <w:rPr>
                <w:rFonts w:ascii="Book Antiqua" w:hAnsi="Book Antiqua" w:cs="Times New Roman"/>
                <w:color w:val="000000" w:themeColor="text1"/>
                <w:sz w:val="24"/>
                <w:szCs w:val="24"/>
              </w:rPr>
              <w:lastRenderedPageBreak/>
              <w:t>acid synthesis/excretion (</w:t>
            </w:r>
            <w:r w:rsidR="007922DD" w:rsidRPr="00E610F7">
              <w:rPr>
                <w:rFonts w:ascii="Book Antiqua" w:hAnsi="Book Antiqua" w:cs="Times New Roman"/>
                <w:i/>
                <w:color w:val="000000" w:themeColor="text1"/>
                <w:sz w:val="24"/>
                <w:szCs w:val="24"/>
              </w:rPr>
              <w:t xml:space="preserve">n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12): </w:t>
            </w:r>
            <w:proofErr w:type="spellStart"/>
            <w:r w:rsidRPr="00E610F7">
              <w:rPr>
                <w:rFonts w:ascii="Book Antiqua" w:hAnsi="Book Antiqua" w:cs="Times New Roman"/>
                <w:color w:val="000000" w:themeColor="text1"/>
                <w:sz w:val="24"/>
                <w:szCs w:val="24"/>
              </w:rPr>
              <w:t>colesevelam</w:t>
            </w:r>
            <w:proofErr w:type="spellEnd"/>
            <w:r w:rsidRPr="00E610F7">
              <w:rPr>
                <w:rFonts w:ascii="Book Antiqua" w:hAnsi="Book Antiqua" w:cs="Times New Roman"/>
                <w:color w:val="000000" w:themeColor="text1"/>
                <w:sz w:val="24"/>
                <w:szCs w:val="24"/>
              </w:rPr>
              <w:t xml:space="preserve"> 1875</w:t>
            </w:r>
            <w:r w:rsidR="007922DD" w:rsidRPr="00E610F7">
              <w:rPr>
                <w:rFonts w:ascii="Book Antiqua" w:hAnsi="Book Antiqua" w:cs="Times New Roman"/>
                <w:color w:val="000000" w:themeColor="text1"/>
                <w:sz w:val="24"/>
                <w:szCs w:val="24"/>
              </w:rPr>
              <w:t xml:space="preserve"> mg twice daily ×</w:t>
            </w:r>
            <w:r w:rsidRPr="00E610F7">
              <w:rPr>
                <w:rFonts w:ascii="Book Antiqua" w:hAnsi="Book Antiqua" w:cs="Times New Roman"/>
                <w:color w:val="000000" w:themeColor="text1"/>
                <w:sz w:val="24"/>
                <w:szCs w:val="24"/>
              </w:rPr>
              <w:t xml:space="preserve"> 10 d</w:t>
            </w:r>
          </w:p>
        </w:tc>
        <w:tc>
          <w:tcPr>
            <w:tcW w:w="3047" w:type="dxa"/>
          </w:tcPr>
          <w:p w14:paraId="2F87793A"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 xml:space="preserve">Increased fecal total bile acid, and deoxycholic acid excretion by sequestration </w:t>
            </w:r>
            <w:r w:rsidRPr="00E610F7">
              <w:rPr>
                <w:rFonts w:ascii="Book Antiqua" w:hAnsi="Book Antiqua" w:cs="Times New Roman"/>
                <w:color w:val="000000" w:themeColor="text1"/>
                <w:sz w:val="24"/>
                <w:szCs w:val="24"/>
              </w:rPr>
              <w:lastRenderedPageBreak/>
              <w:t>by BA binder</w:t>
            </w:r>
          </w:p>
          <w:p w14:paraId="7B428454" w14:textId="62538255"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Increased serum C4</w:t>
            </w:r>
          </w:p>
          <w:p w14:paraId="41DB77B0" w14:textId="4EED4A2A"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More solid stool consistency</w:t>
            </w:r>
            <w:r w:rsidRPr="00E610F7">
              <w:rPr>
                <w:rFonts w:ascii="Book Antiqua" w:hAnsi="Book Antiqua" w:cs="Times New Roman"/>
                <w:color w:val="000000" w:themeColor="text1"/>
                <w:sz w:val="24"/>
                <w:szCs w:val="24"/>
              </w:rPr>
              <w:fldChar w:fldCharType="begin">
                <w:fldData xml:space="preserve">PEVuZE5vdGU+PENpdGU+PEF1dGhvcj5DYW1pbGxlcmk8L0F1dGhvcj48WWVhcj4yMDE1PC9ZZWFy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</w:fldData>
              </w:fldChar>
            </w:r>
            <w:r w:rsidRPr="00E610F7">
              <w:rPr>
                <w:rFonts w:ascii="Book Antiqua" w:hAnsi="Book Antiqua" w:cs="Times New Roman"/>
                <w:color w:val="000000" w:themeColor="text1"/>
                <w:sz w:val="24"/>
                <w:szCs w:val="24"/>
              </w:rPr>
              <w:instrText xml:space="preserve"> ADDIN EN.CITE </w:instrText>
            </w:r>
            <w:r w:rsidRPr="00E610F7">
              <w:rPr>
                <w:rFonts w:ascii="Book Antiqua" w:hAnsi="Book Antiqua" w:cs="Times New Roman"/>
                <w:color w:val="000000" w:themeColor="text1"/>
                <w:sz w:val="24"/>
                <w:szCs w:val="24"/>
              </w:rPr>
              <w:fldChar w:fldCharType="begin">
                <w:fldData xml:space="preserve">PEVuZE5vdGU+PENpdGU+PEF1dGhvcj5DYW1pbGxlcmk8L0F1dGhvcj48WWVhcj4yMDE1PC9ZZWFy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</w:fldData>
              </w:fldChar>
            </w:r>
            <w:r w:rsidRPr="00E610F7">
              <w:rPr>
                <w:rFonts w:ascii="Book Antiqua" w:hAnsi="Book Antiqua" w:cs="Times New Roman"/>
                <w:color w:val="000000" w:themeColor="text1"/>
                <w:sz w:val="24"/>
                <w:szCs w:val="24"/>
              </w:rPr>
              <w:instrText xml:space="preserve"> ADDIN EN.CITE.DATA </w:instrText>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end"/>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separate"/>
            </w:r>
            <w:r w:rsidRPr="00E610F7">
              <w:rPr>
                <w:rFonts w:ascii="Book Antiqua" w:hAnsi="Book Antiqua" w:cs="Times New Roman"/>
                <w:color w:val="000000" w:themeColor="text1"/>
                <w:sz w:val="24"/>
                <w:szCs w:val="24"/>
                <w:vertAlign w:val="superscript"/>
              </w:rPr>
              <w:t>[67]</w:t>
            </w:r>
            <w:r w:rsidRPr="00E610F7">
              <w:rPr>
                <w:rFonts w:ascii="Book Antiqua" w:hAnsi="Book Antiqua" w:cs="Times New Roman"/>
                <w:color w:val="000000" w:themeColor="text1"/>
                <w:sz w:val="24"/>
                <w:szCs w:val="24"/>
              </w:rPr>
              <w:fldChar w:fldCharType="end"/>
            </w:r>
          </w:p>
        </w:tc>
      </w:tr>
      <w:tr w:rsidR="006E54A6" w:rsidRPr="00921D01" w14:paraId="5E23325D" w14:textId="77777777" w:rsidTr="00E610F7">
        <w:trPr>
          <w:trHeight w:val="146"/>
        </w:trPr>
        <w:tc>
          <w:tcPr>
            <w:tcW w:w="1260" w:type="dxa"/>
          </w:tcPr>
          <w:p w14:paraId="4E0C1EFC"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Colestipol</w:t>
            </w:r>
          </w:p>
        </w:tc>
        <w:tc>
          <w:tcPr>
            <w:tcW w:w="1260" w:type="dxa"/>
            <w:vMerge/>
          </w:tcPr>
          <w:p w14:paraId="420D8795"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tc>
        <w:tc>
          <w:tcPr>
            <w:tcW w:w="1080" w:type="dxa"/>
          </w:tcPr>
          <w:p w14:paraId="1C173766" w14:textId="0860F4F2" w:rsidR="006E54A6" w:rsidRPr="00E610F7" w:rsidRDefault="00E610F7" w:rsidP="00E610F7">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BAD</w:t>
            </w:r>
          </w:p>
        </w:tc>
        <w:tc>
          <w:tcPr>
            <w:tcW w:w="810" w:type="dxa"/>
          </w:tcPr>
          <w:p w14:paraId="41B4F67B" w14:textId="26855AFB"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5</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g daily initially, + 5</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g/ </w:t>
            </w:r>
            <w:proofErr w:type="spellStart"/>
            <w:r w:rsidRPr="00E610F7">
              <w:rPr>
                <w:rFonts w:ascii="Book Antiqua" w:hAnsi="Book Antiqua" w:cs="Times New Roman"/>
                <w:color w:val="000000" w:themeColor="text1"/>
                <w:sz w:val="24"/>
                <w:szCs w:val="24"/>
              </w:rPr>
              <w:t>mo</w:t>
            </w:r>
            <w:proofErr w:type="spellEnd"/>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increase up to 30</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g daily</w:t>
            </w:r>
          </w:p>
        </w:tc>
        <w:tc>
          <w:tcPr>
            <w:tcW w:w="1875" w:type="dxa"/>
          </w:tcPr>
          <w:p w14:paraId="5660AFE3"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FDA approved for primary hypercholesterolemia</w:t>
            </w:r>
          </w:p>
          <w:p w14:paraId="5648842F"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p w14:paraId="3703EE6B"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tc>
        <w:tc>
          <w:tcPr>
            <w:tcW w:w="1962" w:type="dxa"/>
          </w:tcPr>
          <w:p w14:paraId="2CDE5591" w14:textId="18D86DCB"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No large trials for primary therapy in treatment of bile acid diarrhea</w:t>
            </w:r>
            <w:r w:rsidRPr="00E610F7">
              <w:rPr>
                <w:rFonts w:ascii="Book Antiqua" w:hAnsi="Book Antiqua" w:cs="Times New Roman"/>
                <w:color w:val="000000" w:themeColor="text1"/>
                <w:sz w:val="24"/>
                <w:szCs w:val="24"/>
              </w:rPr>
              <w:fldChar w:fldCharType="begin"/>
            </w:r>
            <w:r w:rsidRPr="00E610F7">
              <w:rPr>
                <w:rFonts w:ascii="Book Antiqua" w:hAnsi="Book Antiqua" w:cs="Times New Roman"/>
                <w:color w:val="000000" w:themeColor="text1"/>
                <w:sz w:val="24"/>
                <w:szCs w:val="24"/>
              </w:rPr>
              <w:instrText xml:space="preserve"> ADDIN EN.CITE &lt;EndNote&gt;&lt;Cite&gt;&lt;Author&gt;Wilcox&lt;/Author&gt;&lt;Year&gt;2014&lt;/Year&gt;&lt;RecNum&gt;86&lt;/RecNum&gt;&lt;DisplayText&gt;&lt;style face="superscript"&gt;[68]&lt;/style&gt;&lt;/DisplayText&gt;&lt;record&gt;&lt;rec-number&gt;86&lt;/rec-number&gt;&lt;foreign-keys&gt;&lt;key app="EN" db-id="9sze9pe2uadz2pexes75r09ud2dsxx55wesd" timestamp="1548111951"&gt;86&lt;/key&gt;&lt;/foreign-keys&gt;&lt;ref-type name="Journal Article"&gt;17&lt;/ref-type&gt;&lt;contributors&gt;&lt;authors&gt;&lt;author&gt;Wilcox, C.&lt;/author&gt;&lt;author&gt;Turner, J.&lt;/author&gt;&lt;author&gt;Green, J.&lt;/author&gt;&lt;/authors&gt;&lt;/contributors&gt;&lt;auth-address&gt;Cochrane Medical Education Centre, Cardiff University School of Medicine, Cardiff, UK.&lt;/auth-address&gt;&lt;titles&gt;&lt;title&gt;Systematic review: the management of chronic diarrhoea due to bile acid malabsorption&lt;/title&gt;&lt;secondary-title&gt;Aliment Pharmacol Ther&lt;/secondary-title&gt;&lt;/titles&gt;&lt;periodical&gt;&lt;full-title&gt;Aliment Pharmacol Ther&lt;/full-title&gt;&lt;/periodical&gt;&lt;pages&gt;923-39&lt;/pages&gt;&lt;volume&gt;39&lt;/volume&gt;&lt;number&gt;9&lt;/number&gt;&lt;edition&gt;2014/03/08&lt;/edition&gt;&lt;keywords&gt;&lt;keyword&gt;Adult&lt;/keyword&gt;&lt;keyword&gt;Anion Exchange Resins/therapeutic use&lt;/keyword&gt;&lt;keyword&gt;Bile Acids and Salts/*metabolism&lt;/keyword&gt;&lt;keyword&gt;Chronic Disease&lt;/keyword&gt;&lt;keyword&gt;Diarrhea/diagnosis/*drug therapy/physiopathology&lt;/keyword&gt;&lt;keyword&gt;Gastrointestinal Diseases/drug therapy/etiology&lt;/keyword&gt;&lt;keyword&gt;Humans&lt;/keyword&gt;&lt;keyword&gt;Steatorrhea/diagnosis/*drug therapy/physiopathology&lt;/keyword&gt;&lt;keyword&gt;Taurocholic Acid/analogs &amp;amp; derivatives&lt;/keyword&gt;&lt;/keywords&gt;&lt;dates&gt;&lt;year&gt;2014&lt;/year&gt;&lt;pub-dates&gt;&lt;date&gt;May&lt;/date&gt;&lt;/pub-dates&gt;&lt;/dates&gt;&lt;isbn&gt;1365-2036 (Electronic)&amp;#xD;0269-2813 (Linking)&lt;/isbn&gt;&lt;accession-num&gt;24602022&lt;/accession-num&gt;&lt;urls&gt;&lt;related-urls&gt;&lt;url&gt;https://www.ncbi.nlm.nih.gov/pubmed/24602022&lt;/url&gt;&lt;/related-urls&gt;&lt;/urls&gt;&lt;electronic-resource-num&gt;10.1111/apt.12684&lt;/electronic-resource-num&gt;&lt;/record&gt;&lt;/Cite&gt;&lt;/EndNote&gt;</w:instrText>
            </w:r>
            <w:r w:rsidRPr="00E610F7">
              <w:rPr>
                <w:rFonts w:ascii="Book Antiqua" w:hAnsi="Book Antiqua" w:cs="Times New Roman"/>
                <w:color w:val="000000" w:themeColor="text1"/>
                <w:sz w:val="24"/>
                <w:szCs w:val="24"/>
              </w:rPr>
              <w:fldChar w:fldCharType="separate"/>
            </w:r>
            <w:r w:rsidRPr="00E610F7">
              <w:rPr>
                <w:rFonts w:ascii="Book Antiqua" w:hAnsi="Book Antiqua" w:cs="Times New Roman"/>
                <w:color w:val="000000" w:themeColor="text1"/>
                <w:sz w:val="24"/>
                <w:szCs w:val="24"/>
                <w:vertAlign w:val="superscript"/>
              </w:rPr>
              <w:t>[68]</w:t>
            </w:r>
            <w:r w:rsidRPr="00E610F7">
              <w:rPr>
                <w:rFonts w:ascii="Book Antiqua" w:hAnsi="Book Antiqua" w:cs="Times New Roman"/>
                <w:color w:val="000000" w:themeColor="text1"/>
                <w:sz w:val="24"/>
                <w:szCs w:val="24"/>
              </w:rPr>
              <w:fldChar w:fldCharType="end"/>
            </w:r>
          </w:p>
        </w:tc>
        <w:tc>
          <w:tcPr>
            <w:tcW w:w="3047" w:type="dxa"/>
          </w:tcPr>
          <w:p w14:paraId="68855538" w14:textId="38BBD49D"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Can consider in those who do not tolerate </w:t>
            </w:r>
            <w:proofErr w:type="spellStart"/>
            <w:r w:rsidRPr="00E610F7">
              <w:rPr>
                <w:rFonts w:ascii="Book Antiqua" w:hAnsi="Book Antiqua" w:cs="Times New Roman"/>
                <w:color w:val="000000" w:themeColor="text1"/>
                <w:sz w:val="24"/>
                <w:szCs w:val="24"/>
              </w:rPr>
              <w:t>colesevelam</w:t>
            </w:r>
            <w:proofErr w:type="spellEnd"/>
            <w:r w:rsidRPr="00E610F7">
              <w:rPr>
                <w:rFonts w:ascii="Book Antiqua" w:hAnsi="Book Antiqua" w:cs="Times New Roman"/>
                <w:color w:val="000000" w:themeColor="text1"/>
                <w:sz w:val="24"/>
                <w:szCs w:val="24"/>
              </w:rPr>
              <w:t xml:space="preserve"> or cholestyramine</w:t>
            </w:r>
            <w:r w:rsidRPr="00E610F7">
              <w:rPr>
                <w:rFonts w:ascii="Book Antiqua" w:hAnsi="Book Antiqua" w:cs="Times New Roman"/>
                <w:color w:val="000000" w:themeColor="text1"/>
                <w:sz w:val="24"/>
                <w:szCs w:val="24"/>
              </w:rPr>
              <w:fldChar w:fldCharType="begin"/>
            </w:r>
            <w:r w:rsidRPr="00E610F7">
              <w:rPr>
                <w:rFonts w:ascii="Book Antiqua" w:hAnsi="Book Antiqua" w:cs="Times New Roman"/>
                <w:color w:val="000000" w:themeColor="text1"/>
                <w:sz w:val="24"/>
                <w:szCs w:val="24"/>
              </w:rPr>
              <w:instrText xml:space="preserve"> ADDIN EN.CITE &lt;EndNote&gt;&lt;Cite&gt;&lt;Author&gt;Wilcox&lt;/Author&gt;&lt;Year&gt;2014&lt;/Year&gt;&lt;RecNum&gt;86&lt;/RecNum&gt;&lt;DisplayText&gt;&lt;style face="superscript"&gt;[68]&lt;/style&gt;&lt;/DisplayText&gt;&lt;record&gt;&lt;rec-number&gt;86&lt;/rec-number&gt;&lt;foreign-keys&gt;&lt;key app="EN" db-id="9sze9pe2uadz2pexes75r09ud2dsxx55wesd" timestamp="1548111951"&gt;86&lt;/key&gt;&lt;/foreign-keys&gt;&lt;ref-type name="Journal Article"&gt;17&lt;/ref-type&gt;&lt;contributors&gt;&lt;authors&gt;&lt;author&gt;Wilcox, C.&lt;/author&gt;&lt;author&gt;Turner, J.&lt;/author&gt;&lt;author&gt;Green, J.&lt;/author&gt;&lt;/authors&gt;&lt;/contributors&gt;&lt;auth-address&gt;Cochrane Medical Education Centre, Cardiff University School of Medicine, Cardiff, UK.&lt;/auth-address&gt;&lt;titles&gt;&lt;title&gt;Systematic review: the management of chronic diarrhoea due to bile acid malabsorption&lt;/title&gt;&lt;secondary-title&gt;Aliment Pharmacol Ther&lt;/secondary-title&gt;&lt;/titles&gt;&lt;periodical&gt;&lt;full-title&gt;Aliment Pharmacol Ther&lt;/full-title&gt;&lt;/periodical&gt;&lt;pages&gt;923-39&lt;/pages&gt;&lt;volume&gt;39&lt;/volume&gt;&lt;number&gt;9&lt;/number&gt;&lt;edition&gt;2014/03/08&lt;/edition&gt;&lt;keywords&gt;&lt;keyword&gt;Adult&lt;/keyword&gt;&lt;keyword&gt;Anion Exchange Resins/therapeutic use&lt;/keyword&gt;&lt;keyword&gt;Bile Acids and Salts/*metabolism&lt;/keyword&gt;&lt;keyword&gt;Chronic Disease&lt;/keyword&gt;&lt;keyword&gt;Diarrhea/diagnosis/*drug therapy/physiopathology&lt;/keyword&gt;&lt;keyword&gt;Gastrointestinal Diseases/drug therapy/etiology&lt;/keyword&gt;&lt;keyword&gt;Humans&lt;/keyword&gt;&lt;keyword&gt;Steatorrhea/diagnosis/*drug therapy/physiopathology&lt;/keyword&gt;&lt;keyword&gt;Taurocholic Acid/analogs &amp;amp; derivatives&lt;/keyword&gt;&lt;/keywords&gt;&lt;dates&gt;&lt;year&gt;2014&lt;/year&gt;&lt;pub-dates&gt;&lt;date&gt;May&lt;/date&gt;&lt;/pub-dates&gt;&lt;/dates&gt;&lt;isbn&gt;1365-2036 (Electronic)&amp;#xD;0269-2813 (Linking)&lt;/isbn&gt;&lt;accession-num&gt;24602022&lt;/accession-num&gt;&lt;urls&gt;&lt;related-urls&gt;&lt;url&gt;https://www.ncbi.nlm.nih.gov/pubmed/24602022&lt;/url&gt;&lt;/related-urls&gt;&lt;/urls&gt;&lt;electronic-resource-num&gt;10.1111/apt.12684&lt;/electronic-resource-num&gt;&lt;/record&gt;&lt;/Cite&gt;&lt;/EndNote&gt;</w:instrText>
            </w:r>
            <w:r w:rsidRPr="00E610F7">
              <w:rPr>
                <w:rFonts w:ascii="Book Antiqua" w:hAnsi="Book Antiqua" w:cs="Times New Roman"/>
                <w:color w:val="000000" w:themeColor="text1"/>
                <w:sz w:val="24"/>
                <w:szCs w:val="24"/>
              </w:rPr>
              <w:fldChar w:fldCharType="separate"/>
            </w:r>
            <w:r w:rsidRPr="00E610F7">
              <w:rPr>
                <w:rFonts w:ascii="Book Antiqua" w:hAnsi="Book Antiqua" w:cs="Times New Roman"/>
                <w:color w:val="000000" w:themeColor="text1"/>
                <w:sz w:val="24"/>
                <w:szCs w:val="24"/>
                <w:vertAlign w:val="superscript"/>
              </w:rPr>
              <w:t>[68]</w:t>
            </w:r>
            <w:r w:rsidRPr="00E610F7">
              <w:rPr>
                <w:rFonts w:ascii="Book Antiqua" w:hAnsi="Book Antiqua" w:cs="Times New Roman"/>
                <w:color w:val="000000" w:themeColor="text1"/>
                <w:sz w:val="24"/>
                <w:szCs w:val="24"/>
              </w:rPr>
              <w:fldChar w:fldCharType="end"/>
            </w:r>
          </w:p>
        </w:tc>
      </w:tr>
      <w:tr w:rsidR="006E54A6" w:rsidRPr="00921D01" w14:paraId="765E5B1C" w14:textId="77777777" w:rsidTr="00E610F7">
        <w:trPr>
          <w:trHeight w:val="146"/>
        </w:trPr>
        <w:tc>
          <w:tcPr>
            <w:tcW w:w="1260" w:type="dxa"/>
          </w:tcPr>
          <w:p w14:paraId="074FFEA4"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Prucalopride</w:t>
            </w:r>
          </w:p>
        </w:tc>
        <w:tc>
          <w:tcPr>
            <w:tcW w:w="1260" w:type="dxa"/>
            <w:vMerge w:val="restart"/>
          </w:tcPr>
          <w:p w14:paraId="22E89FCA"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5-HT</w:t>
            </w:r>
            <w:r w:rsidRPr="00E610F7">
              <w:rPr>
                <w:rFonts w:ascii="Book Antiqua" w:hAnsi="Book Antiqua" w:cs="Times New Roman"/>
                <w:color w:val="000000" w:themeColor="text1"/>
                <w:sz w:val="24"/>
                <w:szCs w:val="24"/>
                <w:vertAlign w:val="subscript"/>
              </w:rPr>
              <w:t>4</w:t>
            </w:r>
            <w:r w:rsidRPr="00E610F7">
              <w:rPr>
                <w:rFonts w:ascii="Book Antiqua" w:hAnsi="Book Antiqua" w:cs="Times New Roman"/>
                <w:color w:val="000000" w:themeColor="text1"/>
                <w:sz w:val="24"/>
                <w:szCs w:val="24"/>
              </w:rPr>
              <w:t xml:space="preserve"> receptor agonist</w:t>
            </w:r>
          </w:p>
        </w:tc>
        <w:tc>
          <w:tcPr>
            <w:tcW w:w="1080" w:type="dxa"/>
          </w:tcPr>
          <w:p w14:paraId="5146C36D" w14:textId="5C6F0FFD"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CC</w:t>
            </w:r>
          </w:p>
        </w:tc>
        <w:tc>
          <w:tcPr>
            <w:tcW w:w="810" w:type="dxa"/>
          </w:tcPr>
          <w:p w14:paraId="22C40B89" w14:textId="30E85B2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1</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mg (&gt;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65</w:t>
            </w:r>
            <w:r w:rsidR="007922DD" w:rsidRPr="00E610F7">
              <w:rPr>
                <w:rFonts w:ascii="Book Antiqua" w:hAnsi="Book Antiqua" w:cs="Times New Roman"/>
                <w:color w:val="000000" w:themeColor="text1"/>
                <w:sz w:val="24"/>
                <w:szCs w:val="24"/>
              </w:rPr>
              <w:t xml:space="preserve"> </w:t>
            </w:r>
            <w:proofErr w:type="spellStart"/>
            <w:r w:rsidRPr="00E610F7">
              <w:rPr>
                <w:rFonts w:ascii="Book Antiqua" w:hAnsi="Book Antiqua" w:cs="Times New Roman"/>
                <w:color w:val="000000" w:themeColor="text1"/>
                <w:sz w:val="24"/>
                <w:szCs w:val="24"/>
              </w:rPr>
              <w:t>y</w:t>
            </w:r>
            <w:r w:rsidR="007922DD" w:rsidRPr="00E610F7">
              <w:rPr>
                <w:rFonts w:ascii="Book Antiqua" w:hAnsi="Book Antiqua" w:cs="Times New Roman"/>
                <w:color w:val="000000" w:themeColor="text1"/>
                <w:sz w:val="24"/>
                <w:szCs w:val="24"/>
              </w:rPr>
              <w:t>r</w:t>
            </w:r>
            <w:proofErr w:type="spellEnd"/>
            <w:r w:rsidRPr="00E610F7">
              <w:rPr>
                <w:rFonts w:ascii="Book Antiqua" w:hAnsi="Book Antiqua" w:cs="Times New Roman"/>
                <w:color w:val="000000" w:themeColor="text1"/>
                <w:sz w:val="24"/>
                <w:szCs w:val="24"/>
              </w:rPr>
              <w:t>)</w:t>
            </w:r>
          </w:p>
          <w:p w14:paraId="55FB3F90" w14:textId="57DAE1DC"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2</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mg (&lt;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65</w:t>
            </w:r>
            <w:r w:rsidR="007922DD" w:rsidRPr="00E610F7">
              <w:rPr>
                <w:rFonts w:ascii="Book Antiqua" w:hAnsi="Book Antiqua" w:cs="Times New Roman"/>
                <w:color w:val="000000" w:themeColor="text1"/>
                <w:sz w:val="24"/>
                <w:szCs w:val="24"/>
              </w:rPr>
              <w:t xml:space="preserve"> </w:t>
            </w:r>
            <w:proofErr w:type="spellStart"/>
            <w:r w:rsidRPr="00E610F7">
              <w:rPr>
                <w:rFonts w:ascii="Book Antiqua" w:hAnsi="Book Antiqua" w:cs="Times New Roman"/>
                <w:color w:val="000000" w:themeColor="text1"/>
                <w:sz w:val="24"/>
                <w:szCs w:val="24"/>
              </w:rPr>
              <w:t>y</w:t>
            </w:r>
            <w:r w:rsidR="007922DD" w:rsidRPr="00E610F7">
              <w:rPr>
                <w:rFonts w:ascii="Book Antiqua" w:hAnsi="Book Antiqua" w:cs="Times New Roman"/>
                <w:color w:val="000000" w:themeColor="text1"/>
                <w:sz w:val="24"/>
                <w:szCs w:val="24"/>
              </w:rPr>
              <w:t>r</w:t>
            </w:r>
            <w:proofErr w:type="spellEnd"/>
            <w:r w:rsidRPr="00E610F7">
              <w:rPr>
                <w:rFonts w:ascii="Book Antiqua" w:hAnsi="Book Antiqua" w:cs="Times New Roman"/>
                <w:color w:val="000000" w:themeColor="text1"/>
                <w:sz w:val="24"/>
                <w:szCs w:val="24"/>
              </w:rPr>
              <w:t xml:space="preserve">) </w:t>
            </w:r>
            <w:proofErr w:type="spellStart"/>
            <w:r w:rsidRPr="00E610F7">
              <w:rPr>
                <w:rFonts w:ascii="Book Antiqua" w:hAnsi="Book Antiqua" w:cs="Times New Roman"/>
                <w:i/>
                <w:color w:val="000000" w:themeColor="text1"/>
                <w:sz w:val="24"/>
                <w:szCs w:val="24"/>
              </w:rPr>
              <w:t>q</w:t>
            </w:r>
            <w:r w:rsidR="007922DD"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d</w:t>
            </w:r>
            <w:proofErr w:type="spellEnd"/>
            <w:r w:rsidR="007922DD" w:rsidRPr="00E610F7">
              <w:rPr>
                <w:rFonts w:ascii="Book Antiqua" w:hAnsi="Book Antiqua" w:cs="Times New Roman"/>
                <w:i/>
                <w:color w:val="000000" w:themeColor="text1"/>
                <w:sz w:val="24"/>
                <w:szCs w:val="24"/>
              </w:rPr>
              <w:t>.</w:t>
            </w:r>
          </w:p>
        </w:tc>
        <w:tc>
          <w:tcPr>
            <w:tcW w:w="1875" w:type="dxa"/>
          </w:tcPr>
          <w:p w14:paraId="22C26B61"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FDA approved;</w:t>
            </w:r>
          </w:p>
          <w:p w14:paraId="179E2994" w14:textId="031798F5"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Multiple Phase 3: multicenter, randomized, placebo-controlled, parallel group trials</w:t>
            </w:r>
            <w:r w:rsidRPr="00E610F7">
              <w:rPr>
                <w:rFonts w:ascii="Book Antiqua" w:hAnsi="Book Antiqua" w:cs="Times New Roman"/>
                <w:color w:val="000000" w:themeColor="text1"/>
                <w:sz w:val="24"/>
                <w:szCs w:val="24"/>
              </w:rPr>
              <w:fldChar w:fldCharType="begin">
                <w:fldData xml:space="preserve">PEVuZE5vdGU+PENpdGU+PEF1dGhvcj5DYW1pbGxlcmk8L0F1dGhvcj48WWVhcj4yMDA4PC9ZZWFy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</w:fldData>
              </w:fldChar>
            </w:r>
            <w:r w:rsidRPr="00E610F7">
              <w:rPr>
                <w:rFonts w:ascii="Book Antiqua" w:hAnsi="Book Antiqua" w:cs="Times New Roman"/>
                <w:color w:val="000000" w:themeColor="text1"/>
                <w:sz w:val="24"/>
                <w:szCs w:val="24"/>
              </w:rPr>
              <w:instrText xml:space="preserve"> ADDIN EN.CITE </w:instrText>
            </w:r>
            <w:r w:rsidRPr="00E610F7">
              <w:rPr>
                <w:rFonts w:ascii="Book Antiqua" w:hAnsi="Book Antiqua" w:cs="Times New Roman"/>
                <w:color w:val="000000" w:themeColor="text1"/>
                <w:sz w:val="24"/>
                <w:szCs w:val="24"/>
              </w:rPr>
              <w:fldChar w:fldCharType="begin">
                <w:fldData xml:space="preserve">PEVuZE5vdGU+PENpdGU+PEF1dGhvcj5DYW1pbGxlcmk8L0F1dGhvcj48WWVhcj4yMDA4PC9ZZWFy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</w:fldData>
              </w:fldChar>
            </w:r>
            <w:r w:rsidRPr="00E610F7">
              <w:rPr>
                <w:rFonts w:ascii="Book Antiqua" w:hAnsi="Book Antiqua" w:cs="Times New Roman"/>
                <w:color w:val="000000" w:themeColor="text1"/>
                <w:sz w:val="24"/>
                <w:szCs w:val="24"/>
              </w:rPr>
              <w:instrText xml:space="preserve"> ADDIN EN.CITE.DATA </w:instrText>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end"/>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separate"/>
            </w:r>
            <w:r w:rsidRPr="00E610F7">
              <w:rPr>
                <w:rFonts w:ascii="Book Antiqua" w:hAnsi="Book Antiqua" w:cs="Times New Roman"/>
                <w:color w:val="000000" w:themeColor="text1"/>
                <w:sz w:val="24"/>
                <w:szCs w:val="24"/>
                <w:vertAlign w:val="superscript"/>
              </w:rPr>
              <w:t>[69]</w:t>
            </w:r>
            <w:r w:rsidRPr="00E610F7">
              <w:rPr>
                <w:rFonts w:ascii="Book Antiqua" w:hAnsi="Book Antiqua" w:cs="Times New Roman"/>
                <w:color w:val="000000" w:themeColor="text1"/>
                <w:sz w:val="24"/>
                <w:szCs w:val="24"/>
              </w:rPr>
              <w:fldChar w:fldCharType="end"/>
            </w:r>
          </w:p>
        </w:tc>
        <w:tc>
          <w:tcPr>
            <w:tcW w:w="1962" w:type="dxa"/>
          </w:tcPr>
          <w:p w14:paraId="29ADD53B" w14:textId="65000FD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Chronic constipation patients (</w:t>
            </w:r>
            <w:r w:rsidR="007922DD" w:rsidRPr="00E610F7">
              <w:rPr>
                <w:rFonts w:ascii="Book Antiqua" w:hAnsi="Book Antiqua" w:cs="Times New Roman"/>
                <w:i/>
                <w:color w:val="000000" w:themeColor="text1"/>
                <w:sz w:val="24"/>
                <w:szCs w:val="24"/>
              </w:rPr>
              <w:t xml:space="preserve">n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620)</w:t>
            </w:r>
          </w:p>
          <w:p w14:paraId="1FE5B3B0" w14:textId="4E6CD6B1"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Placebo </w:t>
            </w:r>
            <w:r w:rsidRPr="00E610F7">
              <w:rPr>
                <w:rFonts w:ascii="Book Antiqua" w:hAnsi="Book Antiqua" w:cs="Times New Roman"/>
                <w:i/>
                <w:color w:val="000000" w:themeColor="text1"/>
                <w:sz w:val="24"/>
                <w:szCs w:val="24"/>
              </w:rPr>
              <w:t>vs</w:t>
            </w:r>
            <w:r w:rsidR="006E54A6" w:rsidRPr="00E610F7">
              <w:rPr>
                <w:rFonts w:ascii="Book Antiqua" w:hAnsi="Book Antiqua" w:cs="Times New Roman"/>
                <w:color w:val="000000" w:themeColor="text1"/>
                <w:sz w:val="24"/>
                <w:szCs w:val="24"/>
              </w:rPr>
              <w:t xml:space="preserve"> prucalopride 2</w:t>
            </w:r>
            <w:r w:rsidRPr="00E610F7">
              <w:rPr>
                <w:rFonts w:ascii="Book Antiqua" w:hAnsi="Book Antiqua" w:cs="Times New Roman"/>
                <w:color w:val="000000" w:themeColor="text1"/>
                <w:sz w:val="24"/>
                <w:szCs w:val="24"/>
              </w:rPr>
              <w:t xml:space="preserve"> mg </w:t>
            </w:r>
            <w:r w:rsidRPr="00E610F7">
              <w:rPr>
                <w:rFonts w:ascii="Book Antiqua" w:hAnsi="Book Antiqua" w:cs="Times New Roman"/>
                <w:i/>
                <w:color w:val="000000" w:themeColor="text1"/>
                <w:sz w:val="24"/>
                <w:szCs w:val="24"/>
              </w:rPr>
              <w:t>vs</w:t>
            </w:r>
            <w:r w:rsidR="006E54A6" w:rsidRPr="00E610F7">
              <w:rPr>
                <w:rFonts w:ascii="Book Antiqua" w:hAnsi="Book Antiqua" w:cs="Times New Roman"/>
                <w:color w:val="000000" w:themeColor="text1"/>
                <w:sz w:val="24"/>
                <w:szCs w:val="24"/>
              </w:rPr>
              <w:t xml:space="preserve"> prucalopride 4</w:t>
            </w:r>
            <w:r w:rsidRPr="00E610F7">
              <w:rPr>
                <w:rFonts w:ascii="Book Antiqua" w:hAnsi="Book Antiqua" w:cs="Times New Roman"/>
                <w:color w:val="000000" w:themeColor="text1"/>
                <w:sz w:val="24"/>
                <w:szCs w:val="24"/>
              </w:rPr>
              <w:t xml:space="preserve"> </w:t>
            </w:r>
            <w:r w:rsidR="006E54A6" w:rsidRPr="00E610F7">
              <w:rPr>
                <w:rFonts w:ascii="Book Antiqua" w:hAnsi="Book Antiqua" w:cs="Times New Roman"/>
                <w:color w:val="000000" w:themeColor="text1"/>
                <w:sz w:val="24"/>
                <w:szCs w:val="24"/>
              </w:rPr>
              <w:t>mg</w:t>
            </w:r>
          </w:p>
        </w:tc>
        <w:tc>
          <w:tcPr>
            <w:tcW w:w="3047" w:type="dxa"/>
          </w:tcPr>
          <w:p w14:paraId="4A2B335D" w14:textId="40751C7E"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Significant increase in patients with three or more spontaneous, complete bowel movements/week with 2</w:t>
            </w:r>
            <w:r w:rsidR="007922DD" w:rsidRPr="00E610F7">
              <w:rPr>
                <w:rFonts w:ascii="Book Antiqua" w:hAnsi="Book Antiqua" w:cs="Times New Roman"/>
                <w:color w:val="000000" w:themeColor="text1"/>
                <w:sz w:val="24"/>
                <w:szCs w:val="24"/>
              </w:rPr>
              <w:t xml:space="preserve"> mg prucalopride </w:t>
            </w:r>
            <w:r w:rsidR="007922DD" w:rsidRPr="00E610F7">
              <w:rPr>
                <w:rFonts w:ascii="Book Antiqua" w:hAnsi="Book Antiqua" w:cs="Times New Roman"/>
                <w:i/>
                <w:color w:val="000000" w:themeColor="text1"/>
                <w:sz w:val="24"/>
                <w:szCs w:val="24"/>
              </w:rPr>
              <w:t>vs</w:t>
            </w:r>
            <w:r w:rsidRPr="00E610F7">
              <w:rPr>
                <w:rFonts w:ascii="Book Antiqua" w:hAnsi="Book Antiqua" w:cs="Times New Roman"/>
                <w:color w:val="000000" w:themeColor="text1"/>
                <w:sz w:val="24"/>
                <w:szCs w:val="24"/>
              </w:rPr>
              <w:t xml:space="preserve"> placebo NNT = 5</w:t>
            </w:r>
            <w:r w:rsidRPr="00E610F7">
              <w:rPr>
                <w:rFonts w:ascii="Book Antiqua" w:hAnsi="Book Antiqua" w:cs="Times New Roman"/>
                <w:color w:val="000000" w:themeColor="text1"/>
                <w:sz w:val="24"/>
                <w:szCs w:val="24"/>
              </w:rPr>
              <w:fldChar w:fldCharType="begin">
                <w:fldData xml:space="preserve">PEVuZE5vdGU+PENpdGU+PEF1dGhvcj5DYW1pbGxlcmk8L0F1dGhvcj48WWVhcj4yMDA4PC9ZZWFy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</w:fldData>
              </w:fldChar>
            </w:r>
            <w:r w:rsidRPr="00E610F7">
              <w:rPr>
                <w:rFonts w:ascii="Book Antiqua" w:hAnsi="Book Antiqua" w:cs="Times New Roman"/>
                <w:color w:val="000000" w:themeColor="text1"/>
                <w:sz w:val="24"/>
                <w:szCs w:val="24"/>
              </w:rPr>
              <w:instrText xml:space="preserve"> ADDIN EN.CITE </w:instrText>
            </w:r>
            <w:r w:rsidRPr="00E610F7">
              <w:rPr>
                <w:rFonts w:ascii="Book Antiqua" w:hAnsi="Book Antiqua" w:cs="Times New Roman"/>
                <w:color w:val="000000" w:themeColor="text1"/>
                <w:sz w:val="24"/>
                <w:szCs w:val="24"/>
              </w:rPr>
              <w:fldChar w:fldCharType="begin">
                <w:fldData xml:space="preserve">PEVuZE5vdGU+PENpdGU+PEF1dGhvcj5DYW1pbGxlcmk8L0F1dGhvcj48WWVhcj4yMDA4PC9ZZWFy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</w:fldData>
              </w:fldChar>
            </w:r>
            <w:r w:rsidRPr="00E610F7">
              <w:rPr>
                <w:rFonts w:ascii="Book Antiqua" w:hAnsi="Book Antiqua" w:cs="Times New Roman"/>
                <w:color w:val="000000" w:themeColor="text1"/>
                <w:sz w:val="24"/>
                <w:szCs w:val="24"/>
              </w:rPr>
              <w:instrText xml:space="preserve"> ADDIN EN.CITE.DATA </w:instrText>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end"/>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separate"/>
            </w:r>
            <w:r w:rsidRPr="00E610F7">
              <w:rPr>
                <w:rFonts w:ascii="Book Antiqua" w:hAnsi="Book Antiqua" w:cs="Times New Roman"/>
                <w:color w:val="000000" w:themeColor="text1"/>
                <w:sz w:val="24"/>
                <w:szCs w:val="24"/>
                <w:vertAlign w:val="superscript"/>
              </w:rPr>
              <w:t>[69]</w:t>
            </w:r>
            <w:r w:rsidRPr="00E610F7">
              <w:rPr>
                <w:rFonts w:ascii="Book Antiqua" w:hAnsi="Book Antiqua" w:cs="Times New Roman"/>
                <w:color w:val="000000" w:themeColor="text1"/>
                <w:sz w:val="24"/>
                <w:szCs w:val="24"/>
              </w:rPr>
              <w:fldChar w:fldCharType="end"/>
            </w:r>
          </w:p>
        </w:tc>
      </w:tr>
      <w:tr w:rsidR="006E54A6" w:rsidRPr="00921D01" w14:paraId="36D256E4" w14:textId="77777777" w:rsidTr="00E610F7">
        <w:trPr>
          <w:trHeight w:val="146"/>
        </w:trPr>
        <w:tc>
          <w:tcPr>
            <w:tcW w:w="1260" w:type="dxa"/>
          </w:tcPr>
          <w:p w14:paraId="1CDA49B2"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Tegaserod</w:t>
            </w:r>
            <w:proofErr w:type="spellEnd"/>
            <w:r w:rsidRPr="00E610F7">
              <w:rPr>
                <w:rFonts w:ascii="Book Antiqua" w:hAnsi="Book Antiqua" w:cs="Times New Roman"/>
                <w:color w:val="000000" w:themeColor="text1"/>
                <w:sz w:val="24"/>
                <w:szCs w:val="24"/>
              </w:rPr>
              <w:t xml:space="preserve"> </w:t>
            </w:r>
          </w:p>
        </w:tc>
        <w:tc>
          <w:tcPr>
            <w:tcW w:w="1260" w:type="dxa"/>
            <w:vMerge/>
          </w:tcPr>
          <w:p w14:paraId="7D49E357"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
        </w:tc>
        <w:tc>
          <w:tcPr>
            <w:tcW w:w="1080" w:type="dxa"/>
          </w:tcPr>
          <w:p w14:paraId="16A36ADB" w14:textId="266E7A19"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IBS-C</w:t>
            </w:r>
            <w:r w:rsidR="006E54A6" w:rsidRPr="00E610F7">
              <w:rPr>
                <w:rFonts w:ascii="Book Antiqua" w:hAnsi="Book Antiqua" w:cs="Times New Roman"/>
                <w:color w:val="000000" w:themeColor="text1"/>
                <w:sz w:val="24"/>
                <w:szCs w:val="24"/>
              </w:rPr>
              <w:t xml:space="preserve"> and CC</w:t>
            </w:r>
          </w:p>
        </w:tc>
        <w:tc>
          <w:tcPr>
            <w:tcW w:w="810" w:type="dxa"/>
          </w:tcPr>
          <w:p w14:paraId="16471CEB"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 xml:space="preserve">2 or 6mg </w:t>
            </w:r>
            <w:r w:rsidRPr="00E610F7">
              <w:rPr>
                <w:rFonts w:ascii="Book Antiqua" w:hAnsi="Book Antiqua" w:cs="Times New Roman"/>
                <w:color w:val="000000" w:themeColor="text1"/>
                <w:sz w:val="24"/>
                <w:szCs w:val="24"/>
              </w:rPr>
              <w:lastRenderedPageBreak/>
              <w:t>bid</w:t>
            </w:r>
          </w:p>
        </w:tc>
        <w:tc>
          <w:tcPr>
            <w:tcW w:w="1875" w:type="dxa"/>
          </w:tcPr>
          <w:p w14:paraId="412D102E"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 xml:space="preserve">FDA approved for patients </w:t>
            </w:r>
            <w:r w:rsidRPr="00E610F7">
              <w:rPr>
                <w:rFonts w:ascii="Book Antiqua" w:hAnsi="Book Antiqua" w:cs="Times New Roman"/>
                <w:color w:val="000000" w:themeColor="text1"/>
                <w:sz w:val="24"/>
                <w:szCs w:val="24"/>
              </w:rPr>
              <w:lastRenderedPageBreak/>
              <w:t>with low cardiovascular risk.</w:t>
            </w:r>
          </w:p>
          <w:p w14:paraId="78D28003"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Multiple phase 3 and 4 trials with several</w:t>
            </w:r>
          </w:p>
          <w:p w14:paraId="3E85E1FC" w14:textId="65940341"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Systematic r</w:t>
            </w:r>
            <w:r w:rsidR="006E54A6" w:rsidRPr="00E610F7">
              <w:rPr>
                <w:rFonts w:ascii="Book Antiqua" w:hAnsi="Book Antiqua" w:cs="Times New Roman"/>
                <w:color w:val="000000" w:themeColor="text1"/>
                <w:sz w:val="24"/>
                <w:szCs w:val="24"/>
              </w:rPr>
              <w:t>eviews and Meta-analyses showing consistent efficacy</w:t>
            </w:r>
            <w:r w:rsidR="006E54A6" w:rsidRPr="00E610F7">
              <w:rPr>
                <w:rFonts w:ascii="Book Antiqua" w:hAnsi="Book Antiqua" w:cs="Times New Roman"/>
                <w:color w:val="000000" w:themeColor="text1"/>
                <w:sz w:val="24"/>
                <w:szCs w:val="24"/>
              </w:rPr>
              <w:fldChar w:fldCharType="begin">
                <w:fldData xml:space="preserve">PEVuZE5vdGU+PENpdGU+PEF1dGhvcj5Gb3JkPC9BdXRob3I+PFllYXI+MjAwOTwvWWVhcj48UmVj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</w:fldData>
              </w:fldChar>
            </w:r>
            <w:r w:rsidR="006E54A6" w:rsidRPr="00E610F7">
              <w:rPr>
                <w:rFonts w:ascii="Book Antiqua" w:hAnsi="Book Antiqua" w:cs="Times New Roman"/>
                <w:color w:val="000000" w:themeColor="text1"/>
                <w:sz w:val="24"/>
                <w:szCs w:val="24"/>
              </w:rPr>
              <w:instrText xml:space="preserve"> ADDIN EN.CITE </w:instrText>
            </w:r>
            <w:r w:rsidR="006E54A6" w:rsidRPr="00E610F7">
              <w:rPr>
                <w:rFonts w:ascii="Book Antiqua" w:hAnsi="Book Antiqua" w:cs="Times New Roman"/>
                <w:color w:val="000000" w:themeColor="text1"/>
                <w:sz w:val="24"/>
                <w:szCs w:val="24"/>
              </w:rPr>
              <w:fldChar w:fldCharType="begin">
                <w:fldData xml:space="preserve">PEVuZE5vdGU+PENpdGU+PEF1dGhvcj5Gb3JkPC9BdXRob3I+PFllYXI+MjAwOTwvWWVhcj48UmVj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</w:fldData>
              </w:fldChar>
            </w:r>
            <w:r w:rsidR="006E54A6" w:rsidRPr="00E610F7">
              <w:rPr>
                <w:rFonts w:ascii="Book Antiqua" w:hAnsi="Book Antiqua" w:cs="Times New Roman"/>
                <w:color w:val="000000" w:themeColor="text1"/>
                <w:sz w:val="24"/>
                <w:szCs w:val="24"/>
              </w:rPr>
              <w:instrText xml:space="preserve"> ADDIN EN.CITE.DATA </w:instrText>
            </w:r>
            <w:r w:rsidR="006E54A6" w:rsidRPr="00E610F7">
              <w:rPr>
                <w:rFonts w:ascii="Book Antiqua" w:hAnsi="Book Antiqua" w:cs="Times New Roman"/>
                <w:color w:val="000000" w:themeColor="text1"/>
                <w:sz w:val="24"/>
                <w:szCs w:val="24"/>
              </w:rPr>
            </w:r>
            <w:r w:rsidR="006E54A6" w:rsidRPr="00E610F7">
              <w:rPr>
                <w:rFonts w:ascii="Book Antiqua" w:hAnsi="Book Antiqua" w:cs="Times New Roman"/>
                <w:color w:val="000000" w:themeColor="text1"/>
                <w:sz w:val="24"/>
                <w:szCs w:val="24"/>
              </w:rPr>
              <w:fldChar w:fldCharType="end"/>
            </w:r>
            <w:r w:rsidR="006E54A6" w:rsidRPr="00E610F7">
              <w:rPr>
                <w:rFonts w:ascii="Book Antiqua" w:hAnsi="Book Antiqua" w:cs="Times New Roman"/>
                <w:color w:val="000000" w:themeColor="text1"/>
                <w:sz w:val="24"/>
                <w:szCs w:val="24"/>
              </w:rPr>
            </w:r>
            <w:r w:rsidR="006E54A6" w:rsidRPr="00E610F7">
              <w:rPr>
                <w:rFonts w:ascii="Book Antiqua" w:hAnsi="Book Antiqua" w:cs="Times New Roman"/>
                <w:color w:val="000000" w:themeColor="text1"/>
                <w:sz w:val="24"/>
                <w:szCs w:val="24"/>
              </w:rPr>
              <w:fldChar w:fldCharType="separate"/>
            </w:r>
            <w:r w:rsidR="006E54A6" w:rsidRPr="00E610F7">
              <w:rPr>
                <w:rFonts w:ascii="Book Antiqua" w:hAnsi="Book Antiqua" w:cs="Times New Roman"/>
                <w:color w:val="000000" w:themeColor="text1"/>
                <w:sz w:val="24"/>
                <w:szCs w:val="24"/>
                <w:vertAlign w:val="superscript"/>
              </w:rPr>
              <w:t>[70]</w:t>
            </w:r>
            <w:r w:rsidR="006E54A6" w:rsidRPr="00E610F7">
              <w:rPr>
                <w:rFonts w:ascii="Book Antiqua" w:hAnsi="Book Antiqua" w:cs="Times New Roman"/>
                <w:color w:val="000000" w:themeColor="text1"/>
                <w:sz w:val="24"/>
                <w:szCs w:val="24"/>
              </w:rPr>
              <w:fldChar w:fldCharType="end"/>
            </w:r>
          </w:p>
        </w:tc>
        <w:tc>
          <w:tcPr>
            <w:tcW w:w="1962" w:type="dxa"/>
          </w:tcPr>
          <w:p w14:paraId="313B53CB" w14:textId="67D2DF98"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9</w:t>
            </w:r>
            <w:r w:rsidR="006E54A6" w:rsidRPr="00E610F7">
              <w:rPr>
                <w:rFonts w:ascii="Book Antiqua" w:hAnsi="Book Antiqua" w:cs="Times New Roman"/>
                <w:color w:val="000000" w:themeColor="text1"/>
                <w:sz w:val="24"/>
                <w:szCs w:val="24"/>
              </w:rPr>
              <w:t xml:space="preserve">242 patients in 11 trials (3 only </w:t>
            </w:r>
            <w:r w:rsidR="006E54A6" w:rsidRPr="00E610F7">
              <w:rPr>
                <w:rFonts w:ascii="Book Antiqua" w:hAnsi="Book Antiqua" w:cs="Times New Roman"/>
                <w:color w:val="000000" w:themeColor="text1"/>
                <w:sz w:val="24"/>
                <w:szCs w:val="24"/>
              </w:rPr>
              <w:lastRenderedPageBreak/>
              <w:t>females, 8 studies with constipation predominant patients)</w:t>
            </w:r>
          </w:p>
          <w:p w14:paraId="4C0A6504" w14:textId="3A1BF7E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Tegaserod</w:t>
            </w:r>
            <w:proofErr w:type="spellEnd"/>
            <w:r w:rsidRPr="00E610F7">
              <w:rPr>
                <w:rFonts w:ascii="Book Antiqua" w:hAnsi="Book Antiqua" w:cs="Times New Roman"/>
                <w:color w:val="000000" w:themeColor="text1"/>
                <w:sz w:val="24"/>
                <w:szCs w:val="24"/>
              </w:rPr>
              <w:t xml:space="preserve"> 0.5-12</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mg twice daily for 4 to 20 </w:t>
            </w:r>
            <w:proofErr w:type="spellStart"/>
            <w:r w:rsidRPr="00E610F7">
              <w:rPr>
                <w:rFonts w:ascii="Book Antiqua" w:hAnsi="Book Antiqua" w:cs="Times New Roman"/>
                <w:color w:val="000000" w:themeColor="text1"/>
                <w:sz w:val="24"/>
                <w:szCs w:val="24"/>
              </w:rPr>
              <w:t>w</w:t>
            </w:r>
            <w:r w:rsidR="007922DD" w:rsidRPr="00E610F7">
              <w:rPr>
                <w:rFonts w:ascii="Book Antiqua" w:hAnsi="Book Antiqua" w:cs="Times New Roman"/>
                <w:color w:val="000000" w:themeColor="text1"/>
                <w:sz w:val="24"/>
                <w:szCs w:val="24"/>
              </w:rPr>
              <w:t>k</w:t>
            </w:r>
            <w:proofErr w:type="spellEnd"/>
          </w:p>
        </w:tc>
        <w:tc>
          <w:tcPr>
            <w:tcW w:w="3047" w:type="dxa"/>
          </w:tcPr>
          <w:p w14:paraId="45D2353A" w14:textId="2B8624B9"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lastRenderedPageBreak/>
              <w:t>Relative risk of s</w:t>
            </w:r>
            <w:r w:rsidR="007922DD" w:rsidRPr="00E610F7">
              <w:rPr>
                <w:rFonts w:ascii="Book Antiqua" w:hAnsi="Book Antiqua" w:cs="Times New Roman"/>
                <w:color w:val="000000" w:themeColor="text1"/>
                <w:sz w:val="24"/>
                <w:szCs w:val="24"/>
              </w:rPr>
              <w:t>ymptoms persisting = 0.85% (95%</w:t>
            </w:r>
            <w:r w:rsidRPr="00E610F7">
              <w:rPr>
                <w:rFonts w:ascii="Book Antiqua" w:hAnsi="Book Antiqua" w:cs="Times New Roman"/>
                <w:color w:val="000000" w:themeColor="text1"/>
                <w:sz w:val="24"/>
                <w:szCs w:val="24"/>
              </w:rPr>
              <w:t xml:space="preserve">CI: </w:t>
            </w:r>
            <w:r w:rsidRPr="00E610F7">
              <w:rPr>
                <w:rFonts w:ascii="Book Antiqua" w:hAnsi="Book Antiqua" w:cs="Times New Roman"/>
                <w:color w:val="000000" w:themeColor="text1"/>
                <w:sz w:val="24"/>
                <w:szCs w:val="24"/>
              </w:rPr>
              <w:lastRenderedPageBreak/>
              <w:t xml:space="preserve">0.80-0.90, </w:t>
            </w:r>
            <w:r w:rsidRPr="00E610F7">
              <w:rPr>
                <w:rFonts w:ascii="Book Antiqua" w:hAnsi="Book Antiqua" w:cs="Times New Roman"/>
                <w:i/>
                <w:color w:val="000000" w:themeColor="text1"/>
                <w:sz w:val="24"/>
                <w:szCs w:val="24"/>
              </w:rPr>
              <w:t>I</w:t>
            </w:r>
            <w:r w:rsidRPr="00E610F7">
              <w:rPr>
                <w:rFonts w:ascii="Book Antiqua" w:hAnsi="Book Antiqua" w:cs="Times New Roman"/>
                <w:i/>
                <w:color w:val="000000" w:themeColor="text1"/>
                <w:sz w:val="24"/>
                <w:szCs w:val="24"/>
                <w:vertAlign w:val="superscript"/>
              </w:rPr>
              <w:t>2</w:t>
            </w:r>
            <w:r w:rsidR="007922DD" w:rsidRPr="00E610F7">
              <w:rPr>
                <w:rFonts w:ascii="Book Antiqua" w:hAnsi="Book Antiqua" w:cs="Times New Roman"/>
                <w:i/>
                <w:color w:val="000000" w:themeColor="text1"/>
                <w:sz w:val="24"/>
                <w:szCs w:val="24"/>
                <w:vertAlign w:val="superscript"/>
              </w:rPr>
              <w:t xml:space="preserve"> </w:t>
            </w:r>
            <w:r w:rsidRPr="00E610F7">
              <w:rPr>
                <w:rFonts w:ascii="Book Antiqua" w:hAnsi="Book Antiqua" w:cs="Times New Roman"/>
                <w:color w:val="000000" w:themeColor="text1"/>
                <w:sz w:val="24"/>
                <w:szCs w:val="24"/>
              </w:rPr>
              <w:t>= 57%)</w:t>
            </w:r>
          </w:p>
          <w:p w14:paraId="31BCE60D" w14:textId="1FD8B18C"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NNT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10</w:t>
            </w:r>
            <w:r w:rsidRPr="00E610F7">
              <w:rPr>
                <w:rFonts w:ascii="Book Antiqua" w:hAnsi="Book Antiqua" w:cs="Times New Roman"/>
                <w:color w:val="000000" w:themeColor="text1"/>
                <w:sz w:val="24"/>
                <w:szCs w:val="24"/>
              </w:rPr>
              <w:fldChar w:fldCharType="begin">
                <w:fldData xml:space="preserve">PEVuZE5vdGU+PENpdGU+PEF1dGhvcj5Gb3JkPC9BdXRob3I+PFllYXI+MjAwOTwvWWVhcj48UmVj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</w:fldData>
              </w:fldChar>
            </w:r>
            <w:r w:rsidRPr="00E610F7">
              <w:rPr>
                <w:rFonts w:ascii="Book Antiqua" w:hAnsi="Book Antiqua" w:cs="Times New Roman"/>
                <w:color w:val="000000" w:themeColor="text1"/>
                <w:sz w:val="24"/>
                <w:szCs w:val="24"/>
              </w:rPr>
              <w:instrText xml:space="preserve"> ADDIN EN.CITE </w:instrText>
            </w:r>
            <w:r w:rsidRPr="00E610F7">
              <w:rPr>
                <w:rFonts w:ascii="Book Antiqua" w:hAnsi="Book Antiqua" w:cs="Times New Roman"/>
                <w:color w:val="000000" w:themeColor="text1"/>
                <w:sz w:val="24"/>
                <w:szCs w:val="24"/>
              </w:rPr>
              <w:fldChar w:fldCharType="begin">
                <w:fldData xml:space="preserve">PEVuZE5vdGU+PENpdGU+PEF1dGhvcj5Gb3JkPC9BdXRob3I+PFllYXI+MjAwOTwvWWVhcj48UmVj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</w:fldData>
              </w:fldChar>
            </w:r>
            <w:r w:rsidRPr="00E610F7">
              <w:rPr>
                <w:rFonts w:ascii="Book Antiqua" w:hAnsi="Book Antiqua" w:cs="Times New Roman"/>
                <w:color w:val="000000" w:themeColor="text1"/>
                <w:sz w:val="24"/>
                <w:szCs w:val="24"/>
              </w:rPr>
              <w:instrText xml:space="preserve"> ADDIN EN.CITE.DATA </w:instrText>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end"/>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separate"/>
            </w:r>
            <w:r w:rsidRPr="00E610F7">
              <w:rPr>
                <w:rFonts w:ascii="Book Antiqua" w:hAnsi="Book Antiqua" w:cs="Times New Roman"/>
                <w:color w:val="000000" w:themeColor="text1"/>
                <w:sz w:val="24"/>
                <w:szCs w:val="24"/>
                <w:vertAlign w:val="superscript"/>
              </w:rPr>
              <w:t>[70]</w:t>
            </w:r>
            <w:r w:rsidRPr="00E610F7">
              <w:rPr>
                <w:rFonts w:ascii="Book Antiqua" w:hAnsi="Book Antiqua" w:cs="Times New Roman"/>
                <w:color w:val="000000" w:themeColor="text1"/>
                <w:sz w:val="24"/>
                <w:szCs w:val="24"/>
              </w:rPr>
              <w:fldChar w:fldCharType="end"/>
            </w:r>
          </w:p>
        </w:tc>
      </w:tr>
      <w:tr w:rsidR="006E54A6" w:rsidRPr="00921D01" w14:paraId="2AD149C6" w14:textId="77777777" w:rsidTr="00E610F7">
        <w:trPr>
          <w:trHeight w:val="442"/>
        </w:trPr>
        <w:tc>
          <w:tcPr>
            <w:tcW w:w="1260" w:type="dxa"/>
          </w:tcPr>
          <w:p w14:paraId="3E5C3E52" w14:textId="77777777" w:rsidR="006E54A6" w:rsidRPr="00E610F7" w:rsidRDefault="006E54A6" w:rsidP="007922DD">
            <w:pPr>
              <w:adjustRightInd w:val="0"/>
              <w:snapToGrid w:val="0"/>
              <w:spacing w:line="360" w:lineRule="auto"/>
              <w:jc w:val="both"/>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lastRenderedPageBreak/>
              <w:t>Alosetron</w:t>
            </w:r>
            <w:proofErr w:type="spellEnd"/>
          </w:p>
        </w:tc>
        <w:tc>
          <w:tcPr>
            <w:tcW w:w="1260" w:type="dxa"/>
          </w:tcPr>
          <w:p w14:paraId="73CFB34A"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5-HT</w:t>
            </w:r>
            <w:r w:rsidRPr="00E610F7">
              <w:rPr>
                <w:rFonts w:ascii="Book Antiqua" w:hAnsi="Book Antiqua" w:cs="Times New Roman"/>
                <w:color w:val="000000" w:themeColor="text1"/>
                <w:sz w:val="24"/>
                <w:szCs w:val="24"/>
                <w:vertAlign w:val="subscript"/>
              </w:rPr>
              <w:t>3</w:t>
            </w:r>
            <w:r w:rsidRPr="00E610F7">
              <w:rPr>
                <w:rFonts w:ascii="Book Antiqua" w:hAnsi="Book Antiqua" w:cs="Times New Roman"/>
                <w:color w:val="000000" w:themeColor="text1"/>
                <w:sz w:val="24"/>
                <w:szCs w:val="24"/>
              </w:rPr>
              <w:t xml:space="preserve"> receptor antagonist</w:t>
            </w:r>
          </w:p>
        </w:tc>
        <w:tc>
          <w:tcPr>
            <w:tcW w:w="1080" w:type="dxa"/>
          </w:tcPr>
          <w:p w14:paraId="021E267B" w14:textId="7703A3C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IBS-</w:t>
            </w:r>
            <w:r w:rsidR="00E610F7">
              <w:rPr>
                <w:rFonts w:ascii="Book Antiqua" w:hAnsi="Book Antiqua" w:cs="Times New Roman"/>
                <w:color w:val="000000" w:themeColor="text1"/>
                <w:sz w:val="24"/>
                <w:szCs w:val="24"/>
              </w:rPr>
              <w:t>D</w:t>
            </w:r>
          </w:p>
        </w:tc>
        <w:tc>
          <w:tcPr>
            <w:tcW w:w="810" w:type="dxa"/>
          </w:tcPr>
          <w:p w14:paraId="59B6F541" w14:textId="7EB06B34"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0.5-1.0</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xml:space="preserve">mg </w:t>
            </w:r>
            <w:r w:rsidRPr="00E610F7">
              <w:rPr>
                <w:rFonts w:ascii="Book Antiqua" w:hAnsi="Book Antiqua" w:cs="Times New Roman"/>
                <w:i/>
                <w:color w:val="000000" w:themeColor="text1"/>
                <w:sz w:val="24"/>
                <w:szCs w:val="24"/>
              </w:rPr>
              <w:t>b</w:t>
            </w:r>
            <w:r w:rsidR="007922DD"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i</w:t>
            </w:r>
            <w:r w:rsidR="007922DD" w:rsidRPr="00E610F7">
              <w:rPr>
                <w:rFonts w:ascii="Book Antiqua" w:hAnsi="Book Antiqua" w:cs="Times New Roman"/>
                <w:i/>
                <w:color w:val="000000" w:themeColor="text1"/>
                <w:sz w:val="24"/>
                <w:szCs w:val="24"/>
              </w:rPr>
              <w:t>.</w:t>
            </w:r>
            <w:r w:rsidRPr="00E610F7">
              <w:rPr>
                <w:rFonts w:ascii="Book Antiqua" w:hAnsi="Book Antiqua" w:cs="Times New Roman"/>
                <w:i/>
                <w:color w:val="000000" w:themeColor="text1"/>
                <w:sz w:val="24"/>
                <w:szCs w:val="24"/>
              </w:rPr>
              <w:t>d</w:t>
            </w:r>
            <w:r w:rsidR="007922DD" w:rsidRPr="00E610F7">
              <w:rPr>
                <w:rFonts w:ascii="Book Antiqua" w:hAnsi="Book Antiqua" w:cs="Times New Roman"/>
                <w:i/>
                <w:color w:val="000000" w:themeColor="text1"/>
                <w:sz w:val="24"/>
                <w:szCs w:val="24"/>
              </w:rPr>
              <w:t>.</w:t>
            </w:r>
          </w:p>
        </w:tc>
        <w:tc>
          <w:tcPr>
            <w:tcW w:w="1875" w:type="dxa"/>
          </w:tcPr>
          <w:p w14:paraId="5AEB9DC6"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FDA approved</w:t>
            </w:r>
          </w:p>
          <w:p w14:paraId="1C1099A3" w14:textId="77777777"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Multiple phase 3 and 4 trials with several</w:t>
            </w:r>
          </w:p>
          <w:p w14:paraId="43E2BA7C" w14:textId="03BFE3F9"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Systematic r</w:t>
            </w:r>
            <w:r w:rsidR="006E54A6" w:rsidRPr="00E610F7">
              <w:rPr>
                <w:rFonts w:ascii="Book Antiqua" w:hAnsi="Book Antiqua" w:cs="Times New Roman"/>
                <w:color w:val="000000" w:themeColor="text1"/>
                <w:sz w:val="24"/>
                <w:szCs w:val="24"/>
              </w:rPr>
              <w:t>eviews and Meta-analyses showing consistent efficacy</w:t>
            </w:r>
            <w:r w:rsidR="006E54A6" w:rsidRPr="00E610F7">
              <w:rPr>
                <w:rFonts w:ascii="Book Antiqua" w:hAnsi="Book Antiqua" w:cs="Times New Roman"/>
                <w:color w:val="000000" w:themeColor="text1"/>
                <w:sz w:val="24"/>
                <w:szCs w:val="24"/>
              </w:rPr>
              <w:fldChar w:fldCharType="begin">
                <w:fldData xml:space="preserve">PEVuZE5vdGU+PENpdGU+PEF1dGhvcj5Gb3JkPC9BdXRob3I+PFllYXI+MjAwOTwvWWVhcj48UmVj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</w:fldData>
              </w:fldChar>
            </w:r>
            <w:r w:rsidR="006E54A6" w:rsidRPr="00E610F7">
              <w:rPr>
                <w:rFonts w:ascii="Book Antiqua" w:hAnsi="Book Antiqua" w:cs="Times New Roman"/>
                <w:color w:val="000000" w:themeColor="text1"/>
                <w:sz w:val="24"/>
                <w:szCs w:val="24"/>
              </w:rPr>
              <w:instrText xml:space="preserve"> ADDIN EN.CITE </w:instrText>
            </w:r>
            <w:r w:rsidR="006E54A6" w:rsidRPr="00E610F7">
              <w:rPr>
                <w:rFonts w:ascii="Book Antiqua" w:hAnsi="Book Antiqua" w:cs="Times New Roman"/>
                <w:color w:val="000000" w:themeColor="text1"/>
                <w:sz w:val="24"/>
                <w:szCs w:val="24"/>
              </w:rPr>
              <w:fldChar w:fldCharType="begin">
                <w:fldData xml:space="preserve">PEVuZE5vdGU+PENpdGU+PEF1dGhvcj5Gb3JkPC9BdXRob3I+PFllYXI+MjAwOTwvWWVhcj48UmVj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</w:fldData>
              </w:fldChar>
            </w:r>
            <w:r w:rsidR="006E54A6" w:rsidRPr="00E610F7">
              <w:rPr>
                <w:rFonts w:ascii="Book Antiqua" w:hAnsi="Book Antiqua" w:cs="Times New Roman"/>
                <w:color w:val="000000" w:themeColor="text1"/>
                <w:sz w:val="24"/>
                <w:szCs w:val="24"/>
              </w:rPr>
              <w:instrText xml:space="preserve"> ADDIN EN.CITE.DATA </w:instrText>
            </w:r>
            <w:r w:rsidR="006E54A6" w:rsidRPr="00E610F7">
              <w:rPr>
                <w:rFonts w:ascii="Book Antiqua" w:hAnsi="Book Antiqua" w:cs="Times New Roman"/>
                <w:color w:val="000000" w:themeColor="text1"/>
                <w:sz w:val="24"/>
                <w:szCs w:val="24"/>
              </w:rPr>
            </w:r>
            <w:r w:rsidR="006E54A6" w:rsidRPr="00E610F7">
              <w:rPr>
                <w:rFonts w:ascii="Book Antiqua" w:hAnsi="Book Antiqua" w:cs="Times New Roman"/>
                <w:color w:val="000000" w:themeColor="text1"/>
                <w:sz w:val="24"/>
                <w:szCs w:val="24"/>
              </w:rPr>
              <w:fldChar w:fldCharType="end"/>
            </w:r>
            <w:r w:rsidR="006E54A6" w:rsidRPr="00E610F7">
              <w:rPr>
                <w:rFonts w:ascii="Book Antiqua" w:hAnsi="Book Antiqua" w:cs="Times New Roman"/>
                <w:color w:val="000000" w:themeColor="text1"/>
                <w:sz w:val="24"/>
                <w:szCs w:val="24"/>
              </w:rPr>
            </w:r>
            <w:r w:rsidR="006E54A6" w:rsidRPr="00E610F7">
              <w:rPr>
                <w:rFonts w:ascii="Book Antiqua" w:hAnsi="Book Antiqua" w:cs="Times New Roman"/>
                <w:color w:val="000000" w:themeColor="text1"/>
                <w:sz w:val="24"/>
                <w:szCs w:val="24"/>
              </w:rPr>
              <w:fldChar w:fldCharType="separate"/>
            </w:r>
            <w:r w:rsidR="006E54A6" w:rsidRPr="00E610F7">
              <w:rPr>
                <w:rFonts w:ascii="Book Antiqua" w:hAnsi="Book Antiqua" w:cs="Times New Roman"/>
                <w:color w:val="000000" w:themeColor="text1"/>
                <w:sz w:val="24"/>
                <w:szCs w:val="24"/>
                <w:vertAlign w:val="superscript"/>
              </w:rPr>
              <w:t>[70]</w:t>
            </w:r>
            <w:r w:rsidR="006E54A6" w:rsidRPr="00E610F7">
              <w:rPr>
                <w:rFonts w:ascii="Book Antiqua" w:hAnsi="Book Antiqua" w:cs="Times New Roman"/>
                <w:color w:val="000000" w:themeColor="text1"/>
                <w:sz w:val="24"/>
                <w:szCs w:val="24"/>
              </w:rPr>
              <w:fldChar w:fldCharType="end"/>
            </w:r>
          </w:p>
        </w:tc>
        <w:tc>
          <w:tcPr>
            <w:tcW w:w="1962" w:type="dxa"/>
          </w:tcPr>
          <w:p w14:paraId="6C1910B2" w14:textId="3520B613" w:rsidR="006E54A6" w:rsidRPr="00E610F7" w:rsidRDefault="007922DD"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4</w:t>
            </w:r>
            <w:r w:rsidR="006E54A6" w:rsidRPr="00E610F7">
              <w:rPr>
                <w:rFonts w:ascii="Book Antiqua" w:hAnsi="Book Antiqua" w:cs="Times New Roman"/>
                <w:color w:val="000000" w:themeColor="text1"/>
                <w:sz w:val="24"/>
                <w:szCs w:val="24"/>
              </w:rPr>
              <w:t>987 IBS patients in 8 trials (5 with only female participants)</w:t>
            </w:r>
          </w:p>
          <w:p w14:paraId="18A25ADA" w14:textId="42F5D96F"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proofErr w:type="spellStart"/>
            <w:r w:rsidRPr="00E610F7">
              <w:rPr>
                <w:rFonts w:ascii="Book Antiqua" w:hAnsi="Book Antiqua" w:cs="Times New Roman"/>
                <w:color w:val="000000" w:themeColor="text1"/>
                <w:sz w:val="24"/>
                <w:szCs w:val="24"/>
              </w:rPr>
              <w:t>Alosetron</w:t>
            </w:r>
            <w:proofErr w:type="spellEnd"/>
            <w:r w:rsidRPr="00E610F7">
              <w:rPr>
                <w:rFonts w:ascii="Book Antiqua" w:hAnsi="Book Antiqua" w:cs="Times New Roman"/>
                <w:color w:val="000000" w:themeColor="text1"/>
                <w:sz w:val="24"/>
                <w:szCs w:val="24"/>
              </w:rPr>
              <w:t xml:space="preserve"> (dose range studied 0.1 to 8</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mg) twice daily compared to placebo</w:t>
            </w:r>
          </w:p>
        </w:tc>
        <w:tc>
          <w:tcPr>
            <w:tcW w:w="3047" w:type="dxa"/>
          </w:tcPr>
          <w:p w14:paraId="27841D1C" w14:textId="0A430151"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Relative risk of s</w:t>
            </w:r>
            <w:r w:rsidR="007922DD" w:rsidRPr="00E610F7">
              <w:rPr>
                <w:rFonts w:ascii="Book Antiqua" w:hAnsi="Book Antiqua" w:cs="Times New Roman"/>
                <w:color w:val="000000" w:themeColor="text1"/>
                <w:sz w:val="24"/>
                <w:szCs w:val="24"/>
              </w:rPr>
              <w:t>ymptoms persisting = 0.79; (95%</w:t>
            </w:r>
            <w:r w:rsidRPr="00E610F7">
              <w:rPr>
                <w:rFonts w:ascii="Book Antiqua" w:hAnsi="Book Antiqua" w:cs="Times New Roman"/>
                <w:color w:val="000000" w:themeColor="text1"/>
                <w:sz w:val="24"/>
                <w:szCs w:val="24"/>
              </w:rPr>
              <w:t>CI</w:t>
            </w:r>
            <w:r w:rsidR="007922DD" w:rsidRPr="00E610F7">
              <w:rPr>
                <w:rFonts w:ascii="Book Antiqua" w:hAnsi="Book Antiqua" w:cs="Times New Roman"/>
                <w:color w:val="000000" w:themeColor="text1"/>
                <w:sz w:val="24"/>
                <w:szCs w:val="24"/>
              </w:rPr>
              <w:t>:</w:t>
            </w:r>
            <w:r w:rsidRPr="00E610F7">
              <w:rPr>
                <w:rFonts w:ascii="Book Antiqua" w:hAnsi="Book Antiqua" w:cs="Times New Roman"/>
                <w:color w:val="000000" w:themeColor="text1"/>
                <w:sz w:val="24"/>
                <w:szCs w:val="24"/>
              </w:rPr>
              <w:t xml:space="preserve"> 0.69-0.90, </w:t>
            </w:r>
            <w:r w:rsidRPr="00E610F7">
              <w:rPr>
                <w:rFonts w:ascii="Book Antiqua" w:hAnsi="Book Antiqua" w:cs="Times New Roman"/>
                <w:i/>
                <w:color w:val="000000" w:themeColor="text1"/>
                <w:sz w:val="24"/>
                <w:szCs w:val="24"/>
              </w:rPr>
              <w:t>I</w:t>
            </w:r>
            <w:r w:rsidRPr="00E610F7">
              <w:rPr>
                <w:rFonts w:ascii="Book Antiqua" w:hAnsi="Book Antiqua" w:cs="Times New Roman"/>
                <w:i/>
                <w:color w:val="000000" w:themeColor="text1"/>
                <w:sz w:val="24"/>
                <w:szCs w:val="24"/>
                <w:vertAlign w:val="superscript"/>
              </w:rPr>
              <w:t>2</w:t>
            </w:r>
            <w:r w:rsidR="007922DD" w:rsidRPr="00E610F7">
              <w:rPr>
                <w:rFonts w:ascii="Book Antiqua" w:hAnsi="Book Antiqua" w:cs="Times New Roman"/>
                <w:color w:val="000000" w:themeColor="text1"/>
                <w:sz w:val="24"/>
                <w:szCs w:val="24"/>
                <w:vertAlign w:val="superscript"/>
              </w:rPr>
              <w:t xml:space="preserve"> </w:t>
            </w:r>
            <w:r w:rsidRPr="00E610F7">
              <w:rPr>
                <w:rFonts w:ascii="Book Antiqua" w:hAnsi="Book Antiqua" w:cs="Times New Roman"/>
                <w:color w:val="000000" w:themeColor="text1"/>
                <w:sz w:val="24"/>
                <w:szCs w:val="24"/>
              </w:rPr>
              <w: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85%)</w:t>
            </w:r>
          </w:p>
          <w:p w14:paraId="125D92B1" w14:textId="47962943" w:rsidR="006E54A6" w:rsidRPr="00E610F7" w:rsidRDefault="006E54A6" w:rsidP="00E610F7">
            <w:pPr>
              <w:adjustRightInd w:val="0"/>
              <w:snapToGrid w:val="0"/>
              <w:spacing w:line="360" w:lineRule="auto"/>
              <w:jc w:val="center"/>
              <w:rPr>
                <w:rFonts w:ascii="Book Antiqua" w:hAnsi="Book Antiqua" w:cs="Times New Roman"/>
                <w:color w:val="000000" w:themeColor="text1"/>
                <w:sz w:val="24"/>
                <w:szCs w:val="24"/>
              </w:rPr>
            </w:pPr>
            <w:r w:rsidRPr="00E610F7">
              <w:rPr>
                <w:rFonts w:ascii="Book Antiqua" w:hAnsi="Book Antiqua" w:cs="Times New Roman"/>
                <w:color w:val="000000" w:themeColor="text1"/>
                <w:sz w:val="24"/>
                <w:szCs w:val="24"/>
              </w:rPr>
              <w:t>NNT</w:t>
            </w:r>
            <w:r w:rsidR="007922DD" w:rsidRPr="00E610F7">
              <w:rPr>
                <w:rFonts w:ascii="Book Antiqua" w:hAnsi="Book Antiqua" w:cs="Times New Roman"/>
                <w:color w:val="000000" w:themeColor="text1"/>
                <w:sz w:val="24"/>
                <w:szCs w:val="24"/>
              </w:rPr>
              <w:t xml:space="preserve"> </w:t>
            </w:r>
            <w:r w:rsidRPr="00E610F7">
              <w:rPr>
                <w:rFonts w:ascii="Book Antiqua" w:hAnsi="Book Antiqua" w:cs="Times New Roman"/>
                <w:color w:val="000000" w:themeColor="text1"/>
                <w:sz w:val="24"/>
                <w:szCs w:val="24"/>
              </w:rPr>
              <w:t>= 8</w:t>
            </w:r>
            <w:r w:rsidRPr="00E610F7">
              <w:rPr>
                <w:rFonts w:ascii="Book Antiqua" w:hAnsi="Book Antiqua" w:cs="Times New Roman"/>
                <w:color w:val="000000" w:themeColor="text1"/>
                <w:sz w:val="24"/>
                <w:szCs w:val="24"/>
              </w:rPr>
              <w:fldChar w:fldCharType="begin">
                <w:fldData xml:space="preserve">PEVuZE5vdGU+PENpdGU+PEF1dGhvcj5Gb3JkPC9BdXRob3I+PFllYXI+MjAwOTwvWWVhcj48UmVj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</w:fldData>
              </w:fldChar>
            </w:r>
            <w:r w:rsidRPr="00E610F7">
              <w:rPr>
                <w:rFonts w:ascii="Book Antiqua" w:hAnsi="Book Antiqua" w:cs="Times New Roman"/>
                <w:color w:val="000000" w:themeColor="text1"/>
                <w:sz w:val="24"/>
                <w:szCs w:val="24"/>
              </w:rPr>
              <w:instrText xml:space="preserve"> ADDIN EN.CITE </w:instrText>
            </w:r>
            <w:r w:rsidRPr="00E610F7">
              <w:rPr>
                <w:rFonts w:ascii="Book Antiqua" w:hAnsi="Book Antiqua" w:cs="Times New Roman"/>
                <w:color w:val="000000" w:themeColor="text1"/>
                <w:sz w:val="24"/>
                <w:szCs w:val="24"/>
              </w:rPr>
              <w:fldChar w:fldCharType="begin">
                <w:fldData xml:space="preserve">PEVuZE5vdGU+PENpdGU+PEF1dGhvcj5Gb3JkPC9BdXRob3I+PFllYXI+MjAwOTwvWWVhcj48UmVj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</w:fldData>
              </w:fldChar>
            </w:r>
            <w:r w:rsidRPr="00E610F7">
              <w:rPr>
                <w:rFonts w:ascii="Book Antiqua" w:hAnsi="Book Antiqua" w:cs="Times New Roman"/>
                <w:color w:val="000000" w:themeColor="text1"/>
                <w:sz w:val="24"/>
                <w:szCs w:val="24"/>
              </w:rPr>
              <w:instrText xml:space="preserve"> ADDIN EN.CITE.DATA </w:instrText>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end"/>
            </w:r>
            <w:r w:rsidRPr="00E610F7">
              <w:rPr>
                <w:rFonts w:ascii="Book Antiqua" w:hAnsi="Book Antiqua" w:cs="Times New Roman"/>
                <w:color w:val="000000" w:themeColor="text1"/>
                <w:sz w:val="24"/>
                <w:szCs w:val="24"/>
              </w:rPr>
            </w:r>
            <w:r w:rsidRPr="00E610F7">
              <w:rPr>
                <w:rFonts w:ascii="Book Antiqua" w:hAnsi="Book Antiqua" w:cs="Times New Roman"/>
                <w:color w:val="000000" w:themeColor="text1"/>
                <w:sz w:val="24"/>
                <w:szCs w:val="24"/>
              </w:rPr>
              <w:fldChar w:fldCharType="separate"/>
            </w:r>
            <w:r w:rsidRPr="00E610F7">
              <w:rPr>
                <w:rFonts w:ascii="Book Antiqua" w:hAnsi="Book Antiqua" w:cs="Times New Roman"/>
                <w:color w:val="000000" w:themeColor="text1"/>
                <w:sz w:val="24"/>
                <w:szCs w:val="24"/>
                <w:vertAlign w:val="superscript"/>
              </w:rPr>
              <w:t>[70]</w:t>
            </w:r>
            <w:r w:rsidRPr="00E610F7">
              <w:rPr>
                <w:rFonts w:ascii="Book Antiqua" w:hAnsi="Book Antiqua" w:cs="Times New Roman"/>
                <w:color w:val="000000" w:themeColor="text1"/>
                <w:sz w:val="24"/>
                <w:szCs w:val="24"/>
              </w:rPr>
              <w:fldChar w:fldCharType="end"/>
            </w:r>
          </w:p>
        </w:tc>
      </w:tr>
    </w:tbl>
    <w:p w14:paraId="66FB24EA" w14:textId="7B16809C" w:rsidR="006E54A6" w:rsidRPr="0084697E" w:rsidRDefault="0084697E" w:rsidP="00921D0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BAD: Bile acid diarrhea; CC: C</w:t>
      </w:r>
      <w:r w:rsidRPr="00921D01">
        <w:rPr>
          <w:rFonts w:ascii="Book Antiqua" w:hAnsi="Book Antiqua" w:cs="Times New Roman"/>
          <w:color w:val="000000" w:themeColor="text1"/>
          <w:sz w:val="24"/>
          <w:szCs w:val="24"/>
        </w:rPr>
        <w:t>hronic constipa</w:t>
      </w:r>
      <w:r>
        <w:rPr>
          <w:rFonts w:ascii="Book Antiqua" w:hAnsi="Book Antiqua" w:cs="Times New Roman"/>
          <w:color w:val="000000" w:themeColor="text1"/>
          <w:sz w:val="24"/>
          <w:szCs w:val="24"/>
        </w:rPr>
        <w:t>tion; IBS: I</w:t>
      </w:r>
      <w:r w:rsidRPr="00921D01">
        <w:rPr>
          <w:rFonts w:ascii="Book Antiqua" w:hAnsi="Book Antiqua" w:cs="Times New Roman"/>
          <w:color w:val="000000" w:themeColor="text1"/>
          <w:sz w:val="24"/>
          <w:szCs w:val="24"/>
        </w:rPr>
        <w:t>rritable bowel syndrome; IBS-C: IBS-constipation</w:t>
      </w:r>
      <w:r w:rsidR="007922DD">
        <w:rPr>
          <w:rFonts w:ascii="Book Antiqua" w:hAnsi="Book Antiqua" w:cs="Times New Roman"/>
          <w:color w:val="000000" w:themeColor="text1"/>
          <w:sz w:val="24"/>
          <w:szCs w:val="24"/>
        </w:rPr>
        <w:t xml:space="preserve">; </w:t>
      </w:r>
      <w:r w:rsidR="00E610F7">
        <w:rPr>
          <w:rFonts w:ascii="Book Antiqua" w:hAnsi="Book Antiqua" w:cs="Times New Roman"/>
          <w:color w:val="000000" w:themeColor="text1"/>
          <w:sz w:val="24"/>
          <w:szCs w:val="24"/>
        </w:rPr>
        <w:t xml:space="preserve">IBS-D: IBS-diarrhea; </w:t>
      </w:r>
      <w:r w:rsidR="007922DD">
        <w:rPr>
          <w:rFonts w:ascii="Book Antiqua" w:hAnsi="Book Antiqua" w:cs="Times New Roman"/>
          <w:color w:val="000000" w:themeColor="text1"/>
          <w:sz w:val="24"/>
          <w:szCs w:val="24"/>
        </w:rPr>
        <w:t xml:space="preserve">FDA: </w:t>
      </w:r>
      <w:r w:rsidR="006F6378" w:rsidRPr="006F6378">
        <w:rPr>
          <w:rFonts w:ascii="Book Antiqua" w:hAnsi="Book Antiqua" w:cs="Times New Roman"/>
          <w:color w:val="000000" w:themeColor="text1"/>
          <w:sz w:val="24"/>
          <w:szCs w:val="24"/>
        </w:rPr>
        <w:t>Food and Drug Administration</w:t>
      </w:r>
      <w:r w:rsidR="007922DD">
        <w:rPr>
          <w:rFonts w:ascii="Book Antiqua" w:hAnsi="Book Antiqua" w:cs="Times New Roman"/>
          <w:color w:val="000000" w:themeColor="text1"/>
          <w:sz w:val="24"/>
          <w:szCs w:val="24"/>
        </w:rPr>
        <w:t>; DM2: Type 2 diabete</w:t>
      </w:r>
      <w:r w:rsidR="00B86BFE">
        <w:rPr>
          <w:rFonts w:ascii="Book Antiqua" w:hAnsi="Book Antiqua" w:cs="Times New Roman"/>
          <w:color w:val="000000" w:themeColor="text1"/>
          <w:sz w:val="24"/>
          <w:szCs w:val="24"/>
        </w:rPr>
        <w:t xml:space="preserve">s mellitus; </w:t>
      </w:r>
      <w:r w:rsidR="006F6378">
        <w:rPr>
          <w:rFonts w:ascii="Book Antiqua" w:hAnsi="Book Antiqua" w:cs="Times New Roman"/>
          <w:color w:val="000000" w:themeColor="text1"/>
          <w:sz w:val="24"/>
          <w:szCs w:val="24"/>
        </w:rPr>
        <w:t>GE: G</w:t>
      </w:r>
      <w:r w:rsidR="006F6378" w:rsidRPr="005D5891">
        <w:rPr>
          <w:rFonts w:ascii="Book Antiqua" w:hAnsi="Book Antiqua" w:cs="Times New Roman"/>
          <w:color w:val="000000" w:themeColor="text1"/>
          <w:sz w:val="24"/>
          <w:szCs w:val="24"/>
        </w:rPr>
        <w:t>astric emptying</w:t>
      </w:r>
      <w:r w:rsidR="006F6378">
        <w:rPr>
          <w:rFonts w:ascii="Book Antiqua" w:hAnsi="Book Antiqua" w:cs="Times New Roman"/>
          <w:color w:val="000000" w:themeColor="text1"/>
          <w:sz w:val="24"/>
          <w:szCs w:val="24"/>
        </w:rPr>
        <w:t xml:space="preserve">; </w:t>
      </w:r>
      <w:r w:rsidR="00E610F7">
        <w:rPr>
          <w:rFonts w:ascii="Book Antiqua" w:hAnsi="Book Antiqua" w:cs="Times New Roman"/>
          <w:color w:val="000000" w:themeColor="text1"/>
          <w:sz w:val="24"/>
          <w:szCs w:val="24"/>
        </w:rPr>
        <w:t>NNT: N</w:t>
      </w:r>
      <w:r w:rsidR="00E610F7" w:rsidRPr="00E610F7">
        <w:rPr>
          <w:rFonts w:ascii="Book Antiqua" w:hAnsi="Book Antiqua" w:cs="Times New Roman"/>
          <w:color w:val="000000" w:themeColor="text1"/>
          <w:sz w:val="24"/>
          <w:szCs w:val="24"/>
        </w:rPr>
        <w:t>umber needed to treat</w:t>
      </w:r>
      <w:r w:rsidR="00E610F7">
        <w:rPr>
          <w:rFonts w:ascii="Book Antiqua" w:hAnsi="Book Antiqua" w:cs="Times New Roman"/>
          <w:color w:val="000000" w:themeColor="text1"/>
          <w:sz w:val="24"/>
          <w:szCs w:val="24"/>
        </w:rPr>
        <w:t>; CI: Confidence interval.</w:t>
      </w:r>
    </w:p>
    <w:sectPr w:rsidR="006E54A6" w:rsidRPr="008469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66568" w14:textId="77777777" w:rsidR="00D84536" w:rsidRDefault="00D84536" w:rsidP="00EE1974">
      <w:pPr>
        <w:spacing w:after="0" w:line="240" w:lineRule="auto"/>
      </w:pPr>
      <w:r>
        <w:separator/>
      </w:r>
    </w:p>
  </w:endnote>
  <w:endnote w:type="continuationSeparator" w:id="0">
    <w:p w14:paraId="11D6B683" w14:textId="77777777" w:rsidR="00D84536" w:rsidRDefault="00D84536" w:rsidP="00EE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F927A" w14:textId="77777777" w:rsidR="00D84536" w:rsidRDefault="00D84536" w:rsidP="00EE1974">
      <w:pPr>
        <w:spacing w:after="0" w:line="240" w:lineRule="auto"/>
      </w:pPr>
      <w:r>
        <w:separator/>
      </w:r>
    </w:p>
  </w:footnote>
  <w:footnote w:type="continuationSeparator" w:id="0">
    <w:p w14:paraId="475F7872" w14:textId="77777777" w:rsidR="00D84536" w:rsidRDefault="00D84536" w:rsidP="00EE1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3ED8"/>
    <w:multiLevelType w:val="hybridMultilevel"/>
    <w:tmpl w:val="90745E86"/>
    <w:lvl w:ilvl="0" w:tplc="A7B44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866C1A"/>
    <w:multiLevelType w:val="hybridMultilevel"/>
    <w:tmpl w:val="048EFB6C"/>
    <w:lvl w:ilvl="0" w:tplc="63900D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65374"/>
    <w:multiLevelType w:val="hybridMultilevel"/>
    <w:tmpl w:val="EF06562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DB7751"/>
    <w:multiLevelType w:val="hybridMultilevel"/>
    <w:tmpl w:val="0124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C555A"/>
    <w:multiLevelType w:val="hybridMultilevel"/>
    <w:tmpl w:val="975C3E92"/>
    <w:lvl w:ilvl="0" w:tplc="A4DE55D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2177E"/>
    <w:multiLevelType w:val="multilevel"/>
    <w:tmpl w:val="05EE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e9pe2uadz2pexes75r09ud2dsxx55wesd&quot;&gt;Personalized medicine in FGIDs&lt;record-ids&gt;&lt;item&gt;1&lt;/item&gt;&lt;item&gt;2&lt;/item&gt;&lt;item&gt;4&lt;/item&gt;&lt;item&gt;5&lt;/item&gt;&lt;item&gt;6&lt;/item&gt;&lt;item&gt;8&lt;/item&gt;&lt;item&gt;9&lt;/item&gt;&lt;item&gt;10&lt;/item&gt;&lt;item&gt;12&lt;/item&gt;&lt;item&gt;15&lt;/item&gt;&lt;item&gt;16&lt;/item&gt;&lt;item&gt;20&lt;/item&gt;&lt;item&gt;21&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6&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5&lt;/item&gt;&lt;item&gt;73&lt;/item&gt;&lt;item&gt;74&lt;/item&gt;&lt;item&gt;75&lt;/item&gt;&lt;item&gt;76&lt;/item&gt;&lt;item&gt;77&lt;/item&gt;&lt;item&gt;78&lt;/item&gt;&lt;item&gt;79&lt;/item&gt;&lt;item&gt;80&lt;/item&gt;&lt;item&gt;81&lt;/item&gt;&lt;item&gt;82&lt;/item&gt;&lt;item&gt;83&lt;/item&gt;&lt;item&gt;86&lt;/item&gt;&lt;item&gt;90&lt;/item&gt;&lt;item&gt;93&lt;/item&gt;&lt;item&gt;94&lt;/item&gt;&lt;item&gt;95&lt;/item&gt;&lt;item&gt;96&lt;/item&gt;&lt;item&gt;97&lt;/item&gt;&lt;item&gt;98&lt;/item&gt;&lt;item&gt;101&lt;/item&gt;&lt;item&gt;102&lt;/item&gt;&lt;item&gt;103&lt;/item&gt;&lt;item&gt;104&lt;/item&gt;&lt;/record-ids&gt;&lt;/item&gt;&lt;/Libraries&gt;"/>
  </w:docVars>
  <w:rsids>
    <w:rsidRoot w:val="008323DE"/>
    <w:rsid w:val="0000225B"/>
    <w:rsid w:val="000032B8"/>
    <w:rsid w:val="00023A75"/>
    <w:rsid w:val="000316D3"/>
    <w:rsid w:val="000361BC"/>
    <w:rsid w:val="000379E3"/>
    <w:rsid w:val="000471F5"/>
    <w:rsid w:val="00051CB2"/>
    <w:rsid w:val="00057F41"/>
    <w:rsid w:val="000605E9"/>
    <w:rsid w:val="00063661"/>
    <w:rsid w:val="000658E0"/>
    <w:rsid w:val="00072C57"/>
    <w:rsid w:val="00073F92"/>
    <w:rsid w:val="00075F64"/>
    <w:rsid w:val="000A4E26"/>
    <w:rsid w:val="000B10D1"/>
    <w:rsid w:val="000C0980"/>
    <w:rsid w:val="000C3ECE"/>
    <w:rsid w:val="000E3B51"/>
    <w:rsid w:val="000F7860"/>
    <w:rsid w:val="0010357B"/>
    <w:rsid w:val="001207EA"/>
    <w:rsid w:val="00122A28"/>
    <w:rsid w:val="00131DEC"/>
    <w:rsid w:val="001356B0"/>
    <w:rsid w:val="00145090"/>
    <w:rsid w:val="00155C94"/>
    <w:rsid w:val="0016367C"/>
    <w:rsid w:val="00172B5C"/>
    <w:rsid w:val="00181255"/>
    <w:rsid w:val="001A12AD"/>
    <w:rsid w:val="001B0E8F"/>
    <w:rsid w:val="001B1C6B"/>
    <w:rsid w:val="001B53F5"/>
    <w:rsid w:val="001C093F"/>
    <w:rsid w:val="001D41BD"/>
    <w:rsid w:val="001E1C62"/>
    <w:rsid w:val="001E5533"/>
    <w:rsid w:val="002031F0"/>
    <w:rsid w:val="00206170"/>
    <w:rsid w:val="00243198"/>
    <w:rsid w:val="00284941"/>
    <w:rsid w:val="00285C28"/>
    <w:rsid w:val="002930AC"/>
    <w:rsid w:val="00293274"/>
    <w:rsid w:val="002C3667"/>
    <w:rsid w:val="002D2870"/>
    <w:rsid w:val="002F5ED9"/>
    <w:rsid w:val="0030273D"/>
    <w:rsid w:val="00317E08"/>
    <w:rsid w:val="00335CE6"/>
    <w:rsid w:val="003428D1"/>
    <w:rsid w:val="00352414"/>
    <w:rsid w:val="00372583"/>
    <w:rsid w:val="00375F48"/>
    <w:rsid w:val="003B7926"/>
    <w:rsid w:val="003C39DE"/>
    <w:rsid w:val="003D3D99"/>
    <w:rsid w:val="003D3F81"/>
    <w:rsid w:val="003D6166"/>
    <w:rsid w:val="003E725F"/>
    <w:rsid w:val="003F0433"/>
    <w:rsid w:val="003F60E0"/>
    <w:rsid w:val="00411474"/>
    <w:rsid w:val="004332B6"/>
    <w:rsid w:val="0043649A"/>
    <w:rsid w:val="00453038"/>
    <w:rsid w:val="00462780"/>
    <w:rsid w:val="00464545"/>
    <w:rsid w:val="00471E71"/>
    <w:rsid w:val="00472811"/>
    <w:rsid w:val="004875EA"/>
    <w:rsid w:val="004A2024"/>
    <w:rsid w:val="004B0F99"/>
    <w:rsid w:val="004B2B6B"/>
    <w:rsid w:val="004B6BF7"/>
    <w:rsid w:val="004C4C9C"/>
    <w:rsid w:val="004E5B84"/>
    <w:rsid w:val="004E5FAB"/>
    <w:rsid w:val="004F22AC"/>
    <w:rsid w:val="00505550"/>
    <w:rsid w:val="00510447"/>
    <w:rsid w:val="005104ED"/>
    <w:rsid w:val="00543DF8"/>
    <w:rsid w:val="005642E6"/>
    <w:rsid w:val="00565BAA"/>
    <w:rsid w:val="005A3C0A"/>
    <w:rsid w:val="005A53E3"/>
    <w:rsid w:val="005C0980"/>
    <w:rsid w:val="005C2C1D"/>
    <w:rsid w:val="005D5891"/>
    <w:rsid w:val="006258F7"/>
    <w:rsid w:val="0064699D"/>
    <w:rsid w:val="006661C0"/>
    <w:rsid w:val="00671AC3"/>
    <w:rsid w:val="0067259B"/>
    <w:rsid w:val="0067566F"/>
    <w:rsid w:val="006926B0"/>
    <w:rsid w:val="006A1820"/>
    <w:rsid w:val="006A2099"/>
    <w:rsid w:val="006A61BC"/>
    <w:rsid w:val="006B4814"/>
    <w:rsid w:val="006B5B72"/>
    <w:rsid w:val="006B77C5"/>
    <w:rsid w:val="006C0439"/>
    <w:rsid w:val="006D1D5D"/>
    <w:rsid w:val="006D24C3"/>
    <w:rsid w:val="006D3488"/>
    <w:rsid w:val="006D5409"/>
    <w:rsid w:val="006E0464"/>
    <w:rsid w:val="006E0E09"/>
    <w:rsid w:val="006E54A6"/>
    <w:rsid w:val="006E63B8"/>
    <w:rsid w:val="006F03A2"/>
    <w:rsid w:val="006F6378"/>
    <w:rsid w:val="00705E50"/>
    <w:rsid w:val="00716816"/>
    <w:rsid w:val="00724CCC"/>
    <w:rsid w:val="007278BA"/>
    <w:rsid w:val="007320C8"/>
    <w:rsid w:val="00735BF6"/>
    <w:rsid w:val="00741A00"/>
    <w:rsid w:val="00761193"/>
    <w:rsid w:val="00771438"/>
    <w:rsid w:val="00772882"/>
    <w:rsid w:val="00780B0E"/>
    <w:rsid w:val="007922DD"/>
    <w:rsid w:val="007A02CE"/>
    <w:rsid w:val="007A24CE"/>
    <w:rsid w:val="007B1698"/>
    <w:rsid w:val="007B3E23"/>
    <w:rsid w:val="007B59BF"/>
    <w:rsid w:val="007D4011"/>
    <w:rsid w:val="007D63A2"/>
    <w:rsid w:val="007E13AF"/>
    <w:rsid w:val="007E4A7C"/>
    <w:rsid w:val="00800847"/>
    <w:rsid w:val="008200E5"/>
    <w:rsid w:val="008300D7"/>
    <w:rsid w:val="008323DE"/>
    <w:rsid w:val="0084697E"/>
    <w:rsid w:val="00864110"/>
    <w:rsid w:val="00866B76"/>
    <w:rsid w:val="00871505"/>
    <w:rsid w:val="008B7B3B"/>
    <w:rsid w:val="008C1028"/>
    <w:rsid w:val="008C107C"/>
    <w:rsid w:val="008E093A"/>
    <w:rsid w:val="008E4BED"/>
    <w:rsid w:val="008F7F8F"/>
    <w:rsid w:val="009056C9"/>
    <w:rsid w:val="0092177C"/>
    <w:rsid w:val="00921D01"/>
    <w:rsid w:val="00933300"/>
    <w:rsid w:val="00942ACC"/>
    <w:rsid w:val="00952DEF"/>
    <w:rsid w:val="0096690D"/>
    <w:rsid w:val="00970275"/>
    <w:rsid w:val="009816B3"/>
    <w:rsid w:val="009843E4"/>
    <w:rsid w:val="00990002"/>
    <w:rsid w:val="009A4FF8"/>
    <w:rsid w:val="009A5F7C"/>
    <w:rsid w:val="009C48B6"/>
    <w:rsid w:val="009F15B0"/>
    <w:rsid w:val="009F647A"/>
    <w:rsid w:val="00A00DAF"/>
    <w:rsid w:val="00A11387"/>
    <w:rsid w:val="00A470A8"/>
    <w:rsid w:val="00A50DC8"/>
    <w:rsid w:val="00A572BC"/>
    <w:rsid w:val="00A64151"/>
    <w:rsid w:val="00A826CD"/>
    <w:rsid w:val="00A85622"/>
    <w:rsid w:val="00A955DF"/>
    <w:rsid w:val="00AA262A"/>
    <w:rsid w:val="00AA531D"/>
    <w:rsid w:val="00AD1FF3"/>
    <w:rsid w:val="00AE4C17"/>
    <w:rsid w:val="00AF00C5"/>
    <w:rsid w:val="00AF1236"/>
    <w:rsid w:val="00B320EF"/>
    <w:rsid w:val="00B543C3"/>
    <w:rsid w:val="00B614F9"/>
    <w:rsid w:val="00B6656F"/>
    <w:rsid w:val="00B76B0C"/>
    <w:rsid w:val="00B86BFE"/>
    <w:rsid w:val="00BA4652"/>
    <w:rsid w:val="00C13020"/>
    <w:rsid w:val="00C22B3A"/>
    <w:rsid w:val="00C36382"/>
    <w:rsid w:val="00C57AB4"/>
    <w:rsid w:val="00C73199"/>
    <w:rsid w:val="00C8127A"/>
    <w:rsid w:val="00C918B9"/>
    <w:rsid w:val="00CA46CB"/>
    <w:rsid w:val="00CF5581"/>
    <w:rsid w:val="00CF7C93"/>
    <w:rsid w:val="00D24A67"/>
    <w:rsid w:val="00D24F2D"/>
    <w:rsid w:val="00D26BDE"/>
    <w:rsid w:val="00D54E08"/>
    <w:rsid w:val="00D5603E"/>
    <w:rsid w:val="00D6015F"/>
    <w:rsid w:val="00D65321"/>
    <w:rsid w:val="00D84536"/>
    <w:rsid w:val="00D95208"/>
    <w:rsid w:val="00D96C9F"/>
    <w:rsid w:val="00DB6373"/>
    <w:rsid w:val="00DB7B7A"/>
    <w:rsid w:val="00DC02BF"/>
    <w:rsid w:val="00DC7CAA"/>
    <w:rsid w:val="00E10A75"/>
    <w:rsid w:val="00E22304"/>
    <w:rsid w:val="00E313F4"/>
    <w:rsid w:val="00E35FFF"/>
    <w:rsid w:val="00E56E12"/>
    <w:rsid w:val="00E610F7"/>
    <w:rsid w:val="00E619DB"/>
    <w:rsid w:val="00E77665"/>
    <w:rsid w:val="00E839AF"/>
    <w:rsid w:val="00E9406D"/>
    <w:rsid w:val="00E96864"/>
    <w:rsid w:val="00EE1974"/>
    <w:rsid w:val="00EE4003"/>
    <w:rsid w:val="00EE79FA"/>
    <w:rsid w:val="00EF1DE6"/>
    <w:rsid w:val="00EF5807"/>
    <w:rsid w:val="00EF6816"/>
    <w:rsid w:val="00F36270"/>
    <w:rsid w:val="00F576C1"/>
    <w:rsid w:val="00F648A1"/>
    <w:rsid w:val="00F70C64"/>
    <w:rsid w:val="00F718E4"/>
    <w:rsid w:val="00F71B1C"/>
    <w:rsid w:val="00F767F8"/>
    <w:rsid w:val="00F9458D"/>
    <w:rsid w:val="00FA0BA8"/>
    <w:rsid w:val="00FA3043"/>
    <w:rsid w:val="00FD3011"/>
    <w:rsid w:val="00FD79E6"/>
    <w:rsid w:val="00FE4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24D0"/>
  <w15:docId w15:val="{455510DC-4E7F-4FD1-B062-5FCCEDB4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DE"/>
    <w:pPr>
      <w:ind w:left="720"/>
      <w:contextualSpacing/>
    </w:pPr>
  </w:style>
  <w:style w:type="character" w:styleId="CommentReference">
    <w:name w:val="annotation reference"/>
    <w:basedOn w:val="DefaultParagraphFont"/>
    <w:uiPriority w:val="99"/>
    <w:semiHidden/>
    <w:unhideWhenUsed/>
    <w:rsid w:val="006D24C3"/>
    <w:rPr>
      <w:sz w:val="16"/>
      <w:szCs w:val="16"/>
    </w:rPr>
  </w:style>
  <w:style w:type="paragraph" w:styleId="CommentText">
    <w:name w:val="annotation text"/>
    <w:basedOn w:val="Normal"/>
    <w:link w:val="CommentTextChar"/>
    <w:uiPriority w:val="99"/>
    <w:semiHidden/>
    <w:unhideWhenUsed/>
    <w:rsid w:val="006D24C3"/>
    <w:pPr>
      <w:spacing w:line="240" w:lineRule="auto"/>
    </w:pPr>
    <w:rPr>
      <w:sz w:val="20"/>
      <w:szCs w:val="20"/>
    </w:rPr>
  </w:style>
  <w:style w:type="character" w:customStyle="1" w:styleId="CommentTextChar">
    <w:name w:val="Comment Text Char"/>
    <w:basedOn w:val="DefaultParagraphFont"/>
    <w:link w:val="CommentText"/>
    <w:uiPriority w:val="99"/>
    <w:semiHidden/>
    <w:rsid w:val="006D24C3"/>
    <w:rPr>
      <w:sz w:val="20"/>
      <w:szCs w:val="20"/>
    </w:rPr>
  </w:style>
  <w:style w:type="paragraph" w:styleId="CommentSubject">
    <w:name w:val="annotation subject"/>
    <w:basedOn w:val="CommentText"/>
    <w:next w:val="CommentText"/>
    <w:link w:val="CommentSubjectChar"/>
    <w:uiPriority w:val="99"/>
    <w:semiHidden/>
    <w:unhideWhenUsed/>
    <w:rsid w:val="006D24C3"/>
    <w:rPr>
      <w:b/>
      <w:bCs/>
    </w:rPr>
  </w:style>
  <w:style w:type="character" w:customStyle="1" w:styleId="CommentSubjectChar">
    <w:name w:val="Comment Subject Char"/>
    <w:basedOn w:val="CommentTextChar"/>
    <w:link w:val="CommentSubject"/>
    <w:uiPriority w:val="99"/>
    <w:semiHidden/>
    <w:rsid w:val="006D24C3"/>
    <w:rPr>
      <w:b/>
      <w:bCs/>
      <w:sz w:val="20"/>
      <w:szCs w:val="20"/>
    </w:rPr>
  </w:style>
  <w:style w:type="paragraph" w:styleId="BalloonText">
    <w:name w:val="Balloon Text"/>
    <w:basedOn w:val="Normal"/>
    <w:link w:val="BalloonTextChar"/>
    <w:uiPriority w:val="99"/>
    <w:semiHidden/>
    <w:unhideWhenUsed/>
    <w:rsid w:val="006D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C3"/>
    <w:rPr>
      <w:rFonts w:ascii="Tahoma" w:hAnsi="Tahoma" w:cs="Tahoma"/>
      <w:sz w:val="16"/>
      <w:szCs w:val="16"/>
    </w:rPr>
  </w:style>
  <w:style w:type="paragraph" w:styleId="NormalWeb">
    <w:name w:val="Normal (Web)"/>
    <w:basedOn w:val="Normal"/>
    <w:uiPriority w:val="99"/>
    <w:semiHidden/>
    <w:unhideWhenUsed/>
    <w:rsid w:val="006D24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D24C3"/>
    <w:rPr>
      <w:color w:val="0000FF"/>
      <w:u w:val="single"/>
    </w:rPr>
  </w:style>
  <w:style w:type="paragraph" w:styleId="Header">
    <w:name w:val="header"/>
    <w:basedOn w:val="Normal"/>
    <w:link w:val="HeaderChar"/>
    <w:uiPriority w:val="99"/>
    <w:unhideWhenUsed/>
    <w:rsid w:val="00EE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74"/>
  </w:style>
  <w:style w:type="paragraph" w:styleId="Footer">
    <w:name w:val="footer"/>
    <w:basedOn w:val="Normal"/>
    <w:link w:val="FooterChar"/>
    <w:uiPriority w:val="99"/>
    <w:unhideWhenUsed/>
    <w:rsid w:val="00EE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74"/>
  </w:style>
  <w:style w:type="character" w:customStyle="1" w:styleId="ref-journal">
    <w:name w:val="ref-journal"/>
    <w:basedOn w:val="DefaultParagraphFont"/>
    <w:rsid w:val="00411474"/>
  </w:style>
  <w:style w:type="character" w:customStyle="1" w:styleId="ref-vol">
    <w:name w:val="ref-vol"/>
    <w:basedOn w:val="DefaultParagraphFont"/>
    <w:rsid w:val="00411474"/>
  </w:style>
  <w:style w:type="character" w:styleId="FollowedHyperlink">
    <w:name w:val="FollowedHyperlink"/>
    <w:basedOn w:val="DefaultParagraphFont"/>
    <w:uiPriority w:val="99"/>
    <w:semiHidden/>
    <w:unhideWhenUsed/>
    <w:rsid w:val="00543DF8"/>
    <w:rPr>
      <w:color w:val="800080" w:themeColor="followedHyperlink"/>
      <w:u w:val="single"/>
    </w:rPr>
  </w:style>
  <w:style w:type="paragraph" w:customStyle="1" w:styleId="EndNoteBibliography">
    <w:name w:val="EndNote Bibliography"/>
    <w:basedOn w:val="Normal"/>
    <w:link w:val="EndNoteBibliographyChar"/>
    <w:rsid w:val="003D3D9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D3D99"/>
    <w:rPr>
      <w:rFonts w:ascii="Calibri" w:hAnsi="Calibri"/>
      <w:noProof/>
    </w:rPr>
  </w:style>
  <w:style w:type="character" w:customStyle="1" w:styleId="element-citation">
    <w:name w:val="element-citation"/>
    <w:basedOn w:val="DefaultParagraphFont"/>
    <w:rsid w:val="00CF7C93"/>
  </w:style>
  <w:style w:type="paragraph" w:styleId="Revision">
    <w:name w:val="Revision"/>
    <w:hidden/>
    <w:uiPriority w:val="99"/>
    <w:semiHidden/>
    <w:rsid w:val="00F718E4"/>
    <w:pPr>
      <w:spacing w:after="0" w:line="240" w:lineRule="auto"/>
    </w:pPr>
  </w:style>
  <w:style w:type="character" w:customStyle="1" w:styleId="mixed-citation">
    <w:name w:val="mixed-citation"/>
    <w:basedOn w:val="DefaultParagraphFont"/>
    <w:rsid w:val="007B1698"/>
  </w:style>
  <w:style w:type="character" w:customStyle="1" w:styleId="ref-title">
    <w:name w:val="ref-title"/>
    <w:basedOn w:val="DefaultParagraphFont"/>
    <w:rsid w:val="007B1698"/>
  </w:style>
  <w:style w:type="paragraph" w:customStyle="1" w:styleId="EndNoteBibliographyTitle">
    <w:name w:val="EndNote Bibliography Title"/>
    <w:basedOn w:val="Normal"/>
    <w:link w:val="EndNoteBibliographyTitleChar"/>
    <w:rsid w:val="005C098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C0980"/>
    <w:rPr>
      <w:rFonts w:ascii="Calibri" w:hAnsi="Calibri"/>
      <w:noProof/>
    </w:rPr>
  </w:style>
  <w:style w:type="character" w:customStyle="1" w:styleId="ilfuvd">
    <w:name w:val="ilfuvd"/>
    <w:basedOn w:val="DefaultParagraphFont"/>
    <w:rsid w:val="00293274"/>
  </w:style>
  <w:style w:type="character" w:customStyle="1" w:styleId="highlight">
    <w:name w:val="highlight"/>
    <w:basedOn w:val="DefaultParagraphFont"/>
    <w:rsid w:val="004B6BF7"/>
  </w:style>
  <w:style w:type="paragraph" w:customStyle="1" w:styleId="desc2">
    <w:name w:val="desc2"/>
    <w:basedOn w:val="Normal"/>
    <w:rsid w:val="00D24F2D"/>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D24F2D"/>
    <w:pPr>
      <w:spacing w:after="0" w:line="240" w:lineRule="auto"/>
    </w:pPr>
    <w:rPr>
      <w:rFonts w:ascii="Times New Roman" w:eastAsia="Times New Roman" w:hAnsi="Times New Roman" w:cs="Times New Roman"/>
    </w:rPr>
  </w:style>
  <w:style w:type="character" w:customStyle="1" w:styleId="jrnl">
    <w:name w:val="jrnl"/>
    <w:basedOn w:val="DefaultParagraphFont"/>
    <w:rsid w:val="00D24F2D"/>
  </w:style>
  <w:style w:type="table" w:styleId="TableGrid">
    <w:name w:val="Table Grid"/>
    <w:basedOn w:val="TableNormal"/>
    <w:uiPriority w:val="59"/>
    <w:rsid w:val="003D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authors">
    <w:name w:val="refauthors"/>
    <w:basedOn w:val="DefaultParagraphFont"/>
    <w:rsid w:val="003E725F"/>
  </w:style>
  <w:style w:type="character" w:customStyle="1" w:styleId="reftitle">
    <w:name w:val="reftitle"/>
    <w:basedOn w:val="DefaultParagraphFont"/>
    <w:rsid w:val="003E725F"/>
  </w:style>
  <w:style w:type="character" w:customStyle="1" w:styleId="refseriestitle">
    <w:name w:val="refseriestitle"/>
    <w:basedOn w:val="DefaultParagraphFont"/>
    <w:rsid w:val="003E725F"/>
  </w:style>
  <w:style w:type="character" w:customStyle="1" w:styleId="refseriesdate">
    <w:name w:val="refseriesdate"/>
    <w:basedOn w:val="DefaultParagraphFont"/>
    <w:rsid w:val="003E725F"/>
  </w:style>
  <w:style w:type="character" w:customStyle="1" w:styleId="refseriesvolume">
    <w:name w:val="refseriesvolume"/>
    <w:basedOn w:val="DefaultParagraphFont"/>
    <w:rsid w:val="003E725F"/>
  </w:style>
  <w:style w:type="paragraph" w:customStyle="1" w:styleId="1">
    <w:name w:val="正文1"/>
    <w:uiPriority w:val="99"/>
    <w:rsid w:val="00921D01"/>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309">
      <w:bodyDiv w:val="1"/>
      <w:marLeft w:val="0"/>
      <w:marRight w:val="0"/>
      <w:marTop w:val="0"/>
      <w:marBottom w:val="0"/>
      <w:divBdr>
        <w:top w:val="none" w:sz="0" w:space="0" w:color="auto"/>
        <w:left w:val="none" w:sz="0" w:space="0" w:color="auto"/>
        <w:bottom w:val="none" w:sz="0" w:space="0" w:color="auto"/>
        <w:right w:val="none" w:sz="0" w:space="0" w:color="auto"/>
      </w:divBdr>
    </w:div>
    <w:div w:id="81220229">
      <w:bodyDiv w:val="1"/>
      <w:marLeft w:val="0"/>
      <w:marRight w:val="0"/>
      <w:marTop w:val="0"/>
      <w:marBottom w:val="0"/>
      <w:divBdr>
        <w:top w:val="none" w:sz="0" w:space="0" w:color="auto"/>
        <w:left w:val="none" w:sz="0" w:space="0" w:color="auto"/>
        <w:bottom w:val="none" w:sz="0" w:space="0" w:color="auto"/>
        <w:right w:val="none" w:sz="0" w:space="0" w:color="auto"/>
      </w:divBdr>
      <w:divsChild>
        <w:div w:id="2142459917">
          <w:marLeft w:val="0"/>
          <w:marRight w:val="1"/>
          <w:marTop w:val="0"/>
          <w:marBottom w:val="0"/>
          <w:divBdr>
            <w:top w:val="none" w:sz="0" w:space="0" w:color="auto"/>
            <w:left w:val="none" w:sz="0" w:space="0" w:color="auto"/>
            <w:bottom w:val="none" w:sz="0" w:space="0" w:color="auto"/>
            <w:right w:val="none" w:sz="0" w:space="0" w:color="auto"/>
          </w:divBdr>
          <w:divsChild>
            <w:div w:id="609823507">
              <w:marLeft w:val="0"/>
              <w:marRight w:val="0"/>
              <w:marTop w:val="0"/>
              <w:marBottom w:val="0"/>
              <w:divBdr>
                <w:top w:val="none" w:sz="0" w:space="0" w:color="auto"/>
                <w:left w:val="none" w:sz="0" w:space="0" w:color="auto"/>
                <w:bottom w:val="none" w:sz="0" w:space="0" w:color="auto"/>
                <w:right w:val="none" w:sz="0" w:space="0" w:color="auto"/>
              </w:divBdr>
              <w:divsChild>
                <w:div w:id="1450393652">
                  <w:marLeft w:val="0"/>
                  <w:marRight w:val="1"/>
                  <w:marTop w:val="0"/>
                  <w:marBottom w:val="0"/>
                  <w:divBdr>
                    <w:top w:val="none" w:sz="0" w:space="0" w:color="auto"/>
                    <w:left w:val="none" w:sz="0" w:space="0" w:color="auto"/>
                    <w:bottom w:val="none" w:sz="0" w:space="0" w:color="auto"/>
                    <w:right w:val="none" w:sz="0" w:space="0" w:color="auto"/>
                  </w:divBdr>
                  <w:divsChild>
                    <w:div w:id="1626303931">
                      <w:marLeft w:val="0"/>
                      <w:marRight w:val="0"/>
                      <w:marTop w:val="0"/>
                      <w:marBottom w:val="0"/>
                      <w:divBdr>
                        <w:top w:val="none" w:sz="0" w:space="0" w:color="auto"/>
                        <w:left w:val="none" w:sz="0" w:space="0" w:color="auto"/>
                        <w:bottom w:val="none" w:sz="0" w:space="0" w:color="auto"/>
                        <w:right w:val="none" w:sz="0" w:space="0" w:color="auto"/>
                      </w:divBdr>
                      <w:divsChild>
                        <w:div w:id="1126005491">
                          <w:marLeft w:val="0"/>
                          <w:marRight w:val="0"/>
                          <w:marTop w:val="0"/>
                          <w:marBottom w:val="0"/>
                          <w:divBdr>
                            <w:top w:val="none" w:sz="0" w:space="0" w:color="auto"/>
                            <w:left w:val="none" w:sz="0" w:space="0" w:color="auto"/>
                            <w:bottom w:val="none" w:sz="0" w:space="0" w:color="auto"/>
                            <w:right w:val="none" w:sz="0" w:space="0" w:color="auto"/>
                          </w:divBdr>
                          <w:divsChild>
                            <w:div w:id="943003458">
                              <w:marLeft w:val="0"/>
                              <w:marRight w:val="0"/>
                              <w:marTop w:val="120"/>
                              <w:marBottom w:val="360"/>
                              <w:divBdr>
                                <w:top w:val="none" w:sz="0" w:space="0" w:color="auto"/>
                                <w:left w:val="none" w:sz="0" w:space="0" w:color="auto"/>
                                <w:bottom w:val="none" w:sz="0" w:space="0" w:color="auto"/>
                                <w:right w:val="none" w:sz="0" w:space="0" w:color="auto"/>
                              </w:divBdr>
                              <w:divsChild>
                                <w:div w:id="1367826780">
                                  <w:marLeft w:val="0"/>
                                  <w:marRight w:val="0"/>
                                  <w:marTop w:val="0"/>
                                  <w:marBottom w:val="0"/>
                                  <w:divBdr>
                                    <w:top w:val="none" w:sz="0" w:space="0" w:color="auto"/>
                                    <w:left w:val="none" w:sz="0" w:space="0" w:color="auto"/>
                                    <w:bottom w:val="none" w:sz="0" w:space="0" w:color="auto"/>
                                    <w:right w:val="none" w:sz="0" w:space="0" w:color="auto"/>
                                  </w:divBdr>
                                  <w:divsChild>
                                    <w:div w:id="17775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89287">
      <w:bodyDiv w:val="1"/>
      <w:marLeft w:val="0"/>
      <w:marRight w:val="0"/>
      <w:marTop w:val="0"/>
      <w:marBottom w:val="0"/>
      <w:divBdr>
        <w:top w:val="none" w:sz="0" w:space="0" w:color="auto"/>
        <w:left w:val="none" w:sz="0" w:space="0" w:color="auto"/>
        <w:bottom w:val="none" w:sz="0" w:space="0" w:color="auto"/>
        <w:right w:val="none" w:sz="0" w:space="0" w:color="auto"/>
      </w:divBdr>
      <w:divsChild>
        <w:div w:id="204686681">
          <w:marLeft w:val="0"/>
          <w:marRight w:val="1"/>
          <w:marTop w:val="0"/>
          <w:marBottom w:val="0"/>
          <w:divBdr>
            <w:top w:val="none" w:sz="0" w:space="0" w:color="auto"/>
            <w:left w:val="none" w:sz="0" w:space="0" w:color="auto"/>
            <w:bottom w:val="none" w:sz="0" w:space="0" w:color="auto"/>
            <w:right w:val="none" w:sz="0" w:space="0" w:color="auto"/>
          </w:divBdr>
          <w:divsChild>
            <w:div w:id="1713573476">
              <w:marLeft w:val="0"/>
              <w:marRight w:val="0"/>
              <w:marTop w:val="0"/>
              <w:marBottom w:val="0"/>
              <w:divBdr>
                <w:top w:val="none" w:sz="0" w:space="0" w:color="auto"/>
                <w:left w:val="none" w:sz="0" w:space="0" w:color="auto"/>
                <w:bottom w:val="none" w:sz="0" w:space="0" w:color="auto"/>
                <w:right w:val="none" w:sz="0" w:space="0" w:color="auto"/>
              </w:divBdr>
              <w:divsChild>
                <w:div w:id="353656491">
                  <w:marLeft w:val="0"/>
                  <w:marRight w:val="1"/>
                  <w:marTop w:val="0"/>
                  <w:marBottom w:val="0"/>
                  <w:divBdr>
                    <w:top w:val="none" w:sz="0" w:space="0" w:color="auto"/>
                    <w:left w:val="none" w:sz="0" w:space="0" w:color="auto"/>
                    <w:bottom w:val="none" w:sz="0" w:space="0" w:color="auto"/>
                    <w:right w:val="none" w:sz="0" w:space="0" w:color="auto"/>
                  </w:divBdr>
                  <w:divsChild>
                    <w:div w:id="858468332">
                      <w:marLeft w:val="0"/>
                      <w:marRight w:val="0"/>
                      <w:marTop w:val="0"/>
                      <w:marBottom w:val="0"/>
                      <w:divBdr>
                        <w:top w:val="none" w:sz="0" w:space="0" w:color="auto"/>
                        <w:left w:val="none" w:sz="0" w:space="0" w:color="auto"/>
                        <w:bottom w:val="none" w:sz="0" w:space="0" w:color="auto"/>
                        <w:right w:val="none" w:sz="0" w:space="0" w:color="auto"/>
                      </w:divBdr>
                      <w:divsChild>
                        <w:div w:id="2053186974">
                          <w:marLeft w:val="0"/>
                          <w:marRight w:val="0"/>
                          <w:marTop w:val="0"/>
                          <w:marBottom w:val="0"/>
                          <w:divBdr>
                            <w:top w:val="none" w:sz="0" w:space="0" w:color="auto"/>
                            <w:left w:val="none" w:sz="0" w:space="0" w:color="auto"/>
                            <w:bottom w:val="none" w:sz="0" w:space="0" w:color="auto"/>
                            <w:right w:val="none" w:sz="0" w:space="0" w:color="auto"/>
                          </w:divBdr>
                          <w:divsChild>
                            <w:div w:id="939220898">
                              <w:marLeft w:val="0"/>
                              <w:marRight w:val="0"/>
                              <w:marTop w:val="120"/>
                              <w:marBottom w:val="360"/>
                              <w:divBdr>
                                <w:top w:val="none" w:sz="0" w:space="0" w:color="auto"/>
                                <w:left w:val="none" w:sz="0" w:space="0" w:color="auto"/>
                                <w:bottom w:val="none" w:sz="0" w:space="0" w:color="auto"/>
                                <w:right w:val="none" w:sz="0" w:space="0" w:color="auto"/>
                              </w:divBdr>
                              <w:divsChild>
                                <w:div w:id="544831528">
                                  <w:marLeft w:val="0"/>
                                  <w:marRight w:val="0"/>
                                  <w:marTop w:val="0"/>
                                  <w:marBottom w:val="0"/>
                                  <w:divBdr>
                                    <w:top w:val="none" w:sz="0" w:space="0" w:color="auto"/>
                                    <w:left w:val="none" w:sz="0" w:space="0" w:color="auto"/>
                                    <w:bottom w:val="none" w:sz="0" w:space="0" w:color="auto"/>
                                    <w:right w:val="none" w:sz="0" w:space="0" w:color="auto"/>
                                  </w:divBdr>
                                  <w:divsChild>
                                    <w:div w:id="7919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27168">
      <w:bodyDiv w:val="1"/>
      <w:marLeft w:val="0"/>
      <w:marRight w:val="0"/>
      <w:marTop w:val="0"/>
      <w:marBottom w:val="0"/>
      <w:divBdr>
        <w:top w:val="none" w:sz="0" w:space="0" w:color="auto"/>
        <w:left w:val="none" w:sz="0" w:space="0" w:color="auto"/>
        <w:bottom w:val="none" w:sz="0" w:space="0" w:color="auto"/>
        <w:right w:val="none" w:sz="0" w:space="0" w:color="auto"/>
      </w:divBdr>
      <w:divsChild>
        <w:div w:id="308704411">
          <w:marLeft w:val="0"/>
          <w:marRight w:val="1"/>
          <w:marTop w:val="0"/>
          <w:marBottom w:val="0"/>
          <w:divBdr>
            <w:top w:val="none" w:sz="0" w:space="0" w:color="auto"/>
            <w:left w:val="none" w:sz="0" w:space="0" w:color="auto"/>
            <w:bottom w:val="none" w:sz="0" w:space="0" w:color="auto"/>
            <w:right w:val="none" w:sz="0" w:space="0" w:color="auto"/>
          </w:divBdr>
          <w:divsChild>
            <w:div w:id="1896240084">
              <w:marLeft w:val="0"/>
              <w:marRight w:val="0"/>
              <w:marTop w:val="0"/>
              <w:marBottom w:val="0"/>
              <w:divBdr>
                <w:top w:val="none" w:sz="0" w:space="0" w:color="auto"/>
                <w:left w:val="none" w:sz="0" w:space="0" w:color="auto"/>
                <w:bottom w:val="none" w:sz="0" w:space="0" w:color="auto"/>
                <w:right w:val="none" w:sz="0" w:space="0" w:color="auto"/>
              </w:divBdr>
              <w:divsChild>
                <w:div w:id="1971668039">
                  <w:marLeft w:val="0"/>
                  <w:marRight w:val="1"/>
                  <w:marTop w:val="0"/>
                  <w:marBottom w:val="0"/>
                  <w:divBdr>
                    <w:top w:val="none" w:sz="0" w:space="0" w:color="auto"/>
                    <w:left w:val="none" w:sz="0" w:space="0" w:color="auto"/>
                    <w:bottom w:val="none" w:sz="0" w:space="0" w:color="auto"/>
                    <w:right w:val="none" w:sz="0" w:space="0" w:color="auto"/>
                  </w:divBdr>
                  <w:divsChild>
                    <w:div w:id="1740126829">
                      <w:marLeft w:val="0"/>
                      <w:marRight w:val="0"/>
                      <w:marTop w:val="0"/>
                      <w:marBottom w:val="0"/>
                      <w:divBdr>
                        <w:top w:val="none" w:sz="0" w:space="0" w:color="auto"/>
                        <w:left w:val="none" w:sz="0" w:space="0" w:color="auto"/>
                        <w:bottom w:val="none" w:sz="0" w:space="0" w:color="auto"/>
                        <w:right w:val="none" w:sz="0" w:space="0" w:color="auto"/>
                      </w:divBdr>
                      <w:divsChild>
                        <w:div w:id="783109672">
                          <w:marLeft w:val="0"/>
                          <w:marRight w:val="0"/>
                          <w:marTop w:val="0"/>
                          <w:marBottom w:val="0"/>
                          <w:divBdr>
                            <w:top w:val="none" w:sz="0" w:space="0" w:color="auto"/>
                            <w:left w:val="none" w:sz="0" w:space="0" w:color="auto"/>
                            <w:bottom w:val="none" w:sz="0" w:space="0" w:color="auto"/>
                            <w:right w:val="none" w:sz="0" w:space="0" w:color="auto"/>
                          </w:divBdr>
                          <w:divsChild>
                            <w:div w:id="877667732">
                              <w:marLeft w:val="0"/>
                              <w:marRight w:val="0"/>
                              <w:marTop w:val="120"/>
                              <w:marBottom w:val="360"/>
                              <w:divBdr>
                                <w:top w:val="none" w:sz="0" w:space="0" w:color="auto"/>
                                <w:left w:val="none" w:sz="0" w:space="0" w:color="auto"/>
                                <w:bottom w:val="none" w:sz="0" w:space="0" w:color="auto"/>
                                <w:right w:val="none" w:sz="0" w:space="0" w:color="auto"/>
                              </w:divBdr>
                              <w:divsChild>
                                <w:div w:id="1200626151">
                                  <w:marLeft w:val="0"/>
                                  <w:marRight w:val="0"/>
                                  <w:marTop w:val="0"/>
                                  <w:marBottom w:val="0"/>
                                  <w:divBdr>
                                    <w:top w:val="none" w:sz="0" w:space="0" w:color="auto"/>
                                    <w:left w:val="none" w:sz="0" w:space="0" w:color="auto"/>
                                    <w:bottom w:val="none" w:sz="0" w:space="0" w:color="auto"/>
                                    <w:right w:val="none" w:sz="0" w:space="0" w:color="auto"/>
                                  </w:divBdr>
                                  <w:divsChild>
                                    <w:div w:id="8780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57106">
      <w:bodyDiv w:val="1"/>
      <w:marLeft w:val="0"/>
      <w:marRight w:val="0"/>
      <w:marTop w:val="0"/>
      <w:marBottom w:val="0"/>
      <w:divBdr>
        <w:top w:val="none" w:sz="0" w:space="0" w:color="auto"/>
        <w:left w:val="none" w:sz="0" w:space="0" w:color="auto"/>
        <w:bottom w:val="none" w:sz="0" w:space="0" w:color="auto"/>
        <w:right w:val="none" w:sz="0" w:space="0" w:color="auto"/>
      </w:divBdr>
    </w:div>
    <w:div w:id="210846729">
      <w:bodyDiv w:val="1"/>
      <w:marLeft w:val="0"/>
      <w:marRight w:val="0"/>
      <w:marTop w:val="0"/>
      <w:marBottom w:val="0"/>
      <w:divBdr>
        <w:top w:val="none" w:sz="0" w:space="0" w:color="auto"/>
        <w:left w:val="none" w:sz="0" w:space="0" w:color="auto"/>
        <w:bottom w:val="none" w:sz="0" w:space="0" w:color="auto"/>
        <w:right w:val="none" w:sz="0" w:space="0" w:color="auto"/>
      </w:divBdr>
      <w:divsChild>
        <w:div w:id="133061248">
          <w:marLeft w:val="0"/>
          <w:marRight w:val="1"/>
          <w:marTop w:val="0"/>
          <w:marBottom w:val="0"/>
          <w:divBdr>
            <w:top w:val="none" w:sz="0" w:space="0" w:color="auto"/>
            <w:left w:val="none" w:sz="0" w:space="0" w:color="auto"/>
            <w:bottom w:val="none" w:sz="0" w:space="0" w:color="auto"/>
            <w:right w:val="none" w:sz="0" w:space="0" w:color="auto"/>
          </w:divBdr>
          <w:divsChild>
            <w:div w:id="1563442474">
              <w:marLeft w:val="0"/>
              <w:marRight w:val="0"/>
              <w:marTop w:val="0"/>
              <w:marBottom w:val="0"/>
              <w:divBdr>
                <w:top w:val="none" w:sz="0" w:space="0" w:color="auto"/>
                <w:left w:val="none" w:sz="0" w:space="0" w:color="auto"/>
                <w:bottom w:val="none" w:sz="0" w:space="0" w:color="auto"/>
                <w:right w:val="none" w:sz="0" w:space="0" w:color="auto"/>
              </w:divBdr>
              <w:divsChild>
                <w:div w:id="928925033">
                  <w:marLeft w:val="0"/>
                  <w:marRight w:val="1"/>
                  <w:marTop w:val="0"/>
                  <w:marBottom w:val="0"/>
                  <w:divBdr>
                    <w:top w:val="none" w:sz="0" w:space="0" w:color="auto"/>
                    <w:left w:val="none" w:sz="0" w:space="0" w:color="auto"/>
                    <w:bottom w:val="none" w:sz="0" w:space="0" w:color="auto"/>
                    <w:right w:val="none" w:sz="0" w:space="0" w:color="auto"/>
                  </w:divBdr>
                  <w:divsChild>
                    <w:div w:id="1174606417">
                      <w:marLeft w:val="0"/>
                      <w:marRight w:val="0"/>
                      <w:marTop w:val="0"/>
                      <w:marBottom w:val="0"/>
                      <w:divBdr>
                        <w:top w:val="none" w:sz="0" w:space="0" w:color="auto"/>
                        <w:left w:val="none" w:sz="0" w:space="0" w:color="auto"/>
                        <w:bottom w:val="none" w:sz="0" w:space="0" w:color="auto"/>
                        <w:right w:val="none" w:sz="0" w:space="0" w:color="auto"/>
                      </w:divBdr>
                      <w:divsChild>
                        <w:div w:id="1790009860">
                          <w:marLeft w:val="0"/>
                          <w:marRight w:val="0"/>
                          <w:marTop w:val="0"/>
                          <w:marBottom w:val="0"/>
                          <w:divBdr>
                            <w:top w:val="none" w:sz="0" w:space="0" w:color="auto"/>
                            <w:left w:val="none" w:sz="0" w:space="0" w:color="auto"/>
                            <w:bottom w:val="none" w:sz="0" w:space="0" w:color="auto"/>
                            <w:right w:val="none" w:sz="0" w:space="0" w:color="auto"/>
                          </w:divBdr>
                          <w:divsChild>
                            <w:div w:id="313292120">
                              <w:marLeft w:val="0"/>
                              <w:marRight w:val="0"/>
                              <w:marTop w:val="120"/>
                              <w:marBottom w:val="360"/>
                              <w:divBdr>
                                <w:top w:val="none" w:sz="0" w:space="0" w:color="auto"/>
                                <w:left w:val="none" w:sz="0" w:space="0" w:color="auto"/>
                                <w:bottom w:val="none" w:sz="0" w:space="0" w:color="auto"/>
                                <w:right w:val="none" w:sz="0" w:space="0" w:color="auto"/>
                              </w:divBdr>
                              <w:divsChild>
                                <w:div w:id="750738636">
                                  <w:marLeft w:val="0"/>
                                  <w:marRight w:val="0"/>
                                  <w:marTop w:val="0"/>
                                  <w:marBottom w:val="0"/>
                                  <w:divBdr>
                                    <w:top w:val="none" w:sz="0" w:space="0" w:color="auto"/>
                                    <w:left w:val="none" w:sz="0" w:space="0" w:color="auto"/>
                                    <w:bottom w:val="none" w:sz="0" w:space="0" w:color="auto"/>
                                    <w:right w:val="none" w:sz="0" w:space="0" w:color="auto"/>
                                  </w:divBdr>
                                  <w:divsChild>
                                    <w:div w:id="19746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266596">
      <w:bodyDiv w:val="1"/>
      <w:marLeft w:val="0"/>
      <w:marRight w:val="0"/>
      <w:marTop w:val="0"/>
      <w:marBottom w:val="0"/>
      <w:divBdr>
        <w:top w:val="none" w:sz="0" w:space="0" w:color="auto"/>
        <w:left w:val="none" w:sz="0" w:space="0" w:color="auto"/>
        <w:bottom w:val="none" w:sz="0" w:space="0" w:color="auto"/>
        <w:right w:val="none" w:sz="0" w:space="0" w:color="auto"/>
      </w:divBdr>
      <w:divsChild>
        <w:div w:id="469591464">
          <w:marLeft w:val="0"/>
          <w:marRight w:val="1"/>
          <w:marTop w:val="0"/>
          <w:marBottom w:val="0"/>
          <w:divBdr>
            <w:top w:val="none" w:sz="0" w:space="0" w:color="auto"/>
            <w:left w:val="none" w:sz="0" w:space="0" w:color="auto"/>
            <w:bottom w:val="none" w:sz="0" w:space="0" w:color="auto"/>
            <w:right w:val="none" w:sz="0" w:space="0" w:color="auto"/>
          </w:divBdr>
          <w:divsChild>
            <w:div w:id="319888470">
              <w:marLeft w:val="0"/>
              <w:marRight w:val="0"/>
              <w:marTop w:val="0"/>
              <w:marBottom w:val="0"/>
              <w:divBdr>
                <w:top w:val="none" w:sz="0" w:space="0" w:color="auto"/>
                <w:left w:val="none" w:sz="0" w:space="0" w:color="auto"/>
                <w:bottom w:val="none" w:sz="0" w:space="0" w:color="auto"/>
                <w:right w:val="none" w:sz="0" w:space="0" w:color="auto"/>
              </w:divBdr>
              <w:divsChild>
                <w:div w:id="962809979">
                  <w:marLeft w:val="0"/>
                  <w:marRight w:val="1"/>
                  <w:marTop w:val="0"/>
                  <w:marBottom w:val="0"/>
                  <w:divBdr>
                    <w:top w:val="none" w:sz="0" w:space="0" w:color="auto"/>
                    <w:left w:val="none" w:sz="0" w:space="0" w:color="auto"/>
                    <w:bottom w:val="none" w:sz="0" w:space="0" w:color="auto"/>
                    <w:right w:val="none" w:sz="0" w:space="0" w:color="auto"/>
                  </w:divBdr>
                  <w:divsChild>
                    <w:div w:id="802575738">
                      <w:marLeft w:val="0"/>
                      <w:marRight w:val="0"/>
                      <w:marTop w:val="0"/>
                      <w:marBottom w:val="0"/>
                      <w:divBdr>
                        <w:top w:val="none" w:sz="0" w:space="0" w:color="auto"/>
                        <w:left w:val="none" w:sz="0" w:space="0" w:color="auto"/>
                        <w:bottom w:val="none" w:sz="0" w:space="0" w:color="auto"/>
                        <w:right w:val="none" w:sz="0" w:space="0" w:color="auto"/>
                      </w:divBdr>
                      <w:divsChild>
                        <w:div w:id="1731230406">
                          <w:marLeft w:val="0"/>
                          <w:marRight w:val="0"/>
                          <w:marTop w:val="0"/>
                          <w:marBottom w:val="0"/>
                          <w:divBdr>
                            <w:top w:val="none" w:sz="0" w:space="0" w:color="auto"/>
                            <w:left w:val="none" w:sz="0" w:space="0" w:color="auto"/>
                            <w:bottom w:val="none" w:sz="0" w:space="0" w:color="auto"/>
                            <w:right w:val="none" w:sz="0" w:space="0" w:color="auto"/>
                          </w:divBdr>
                          <w:divsChild>
                            <w:div w:id="1816490535">
                              <w:marLeft w:val="0"/>
                              <w:marRight w:val="0"/>
                              <w:marTop w:val="120"/>
                              <w:marBottom w:val="360"/>
                              <w:divBdr>
                                <w:top w:val="none" w:sz="0" w:space="0" w:color="auto"/>
                                <w:left w:val="none" w:sz="0" w:space="0" w:color="auto"/>
                                <w:bottom w:val="none" w:sz="0" w:space="0" w:color="auto"/>
                                <w:right w:val="none" w:sz="0" w:space="0" w:color="auto"/>
                              </w:divBdr>
                              <w:divsChild>
                                <w:div w:id="1867476068">
                                  <w:marLeft w:val="0"/>
                                  <w:marRight w:val="0"/>
                                  <w:marTop w:val="0"/>
                                  <w:marBottom w:val="0"/>
                                  <w:divBdr>
                                    <w:top w:val="none" w:sz="0" w:space="0" w:color="auto"/>
                                    <w:left w:val="none" w:sz="0" w:space="0" w:color="auto"/>
                                    <w:bottom w:val="none" w:sz="0" w:space="0" w:color="auto"/>
                                    <w:right w:val="none" w:sz="0" w:space="0" w:color="auto"/>
                                  </w:divBdr>
                                  <w:divsChild>
                                    <w:div w:id="10076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702038">
      <w:bodyDiv w:val="1"/>
      <w:marLeft w:val="0"/>
      <w:marRight w:val="0"/>
      <w:marTop w:val="0"/>
      <w:marBottom w:val="0"/>
      <w:divBdr>
        <w:top w:val="none" w:sz="0" w:space="0" w:color="auto"/>
        <w:left w:val="none" w:sz="0" w:space="0" w:color="auto"/>
        <w:bottom w:val="none" w:sz="0" w:space="0" w:color="auto"/>
        <w:right w:val="none" w:sz="0" w:space="0" w:color="auto"/>
      </w:divBdr>
      <w:divsChild>
        <w:div w:id="297994745">
          <w:marLeft w:val="0"/>
          <w:marRight w:val="0"/>
          <w:marTop w:val="120"/>
          <w:marBottom w:val="0"/>
          <w:divBdr>
            <w:top w:val="none" w:sz="0" w:space="0" w:color="auto"/>
            <w:left w:val="none" w:sz="0" w:space="0" w:color="auto"/>
            <w:bottom w:val="none" w:sz="0" w:space="0" w:color="auto"/>
            <w:right w:val="none" w:sz="0" w:space="0" w:color="auto"/>
          </w:divBdr>
        </w:div>
        <w:div w:id="318845662">
          <w:marLeft w:val="0"/>
          <w:marRight w:val="0"/>
          <w:marTop w:val="120"/>
          <w:marBottom w:val="0"/>
          <w:divBdr>
            <w:top w:val="none" w:sz="0" w:space="0" w:color="auto"/>
            <w:left w:val="none" w:sz="0" w:space="0" w:color="auto"/>
            <w:bottom w:val="none" w:sz="0" w:space="0" w:color="auto"/>
            <w:right w:val="none" w:sz="0" w:space="0" w:color="auto"/>
          </w:divBdr>
        </w:div>
      </w:divsChild>
    </w:div>
    <w:div w:id="294070535">
      <w:bodyDiv w:val="1"/>
      <w:marLeft w:val="0"/>
      <w:marRight w:val="0"/>
      <w:marTop w:val="0"/>
      <w:marBottom w:val="0"/>
      <w:divBdr>
        <w:top w:val="none" w:sz="0" w:space="0" w:color="auto"/>
        <w:left w:val="none" w:sz="0" w:space="0" w:color="auto"/>
        <w:bottom w:val="none" w:sz="0" w:space="0" w:color="auto"/>
        <w:right w:val="none" w:sz="0" w:space="0" w:color="auto"/>
      </w:divBdr>
    </w:div>
    <w:div w:id="307365648">
      <w:bodyDiv w:val="1"/>
      <w:marLeft w:val="0"/>
      <w:marRight w:val="0"/>
      <w:marTop w:val="0"/>
      <w:marBottom w:val="0"/>
      <w:divBdr>
        <w:top w:val="none" w:sz="0" w:space="0" w:color="auto"/>
        <w:left w:val="none" w:sz="0" w:space="0" w:color="auto"/>
        <w:bottom w:val="none" w:sz="0" w:space="0" w:color="auto"/>
        <w:right w:val="none" w:sz="0" w:space="0" w:color="auto"/>
      </w:divBdr>
      <w:divsChild>
        <w:div w:id="1949921151">
          <w:marLeft w:val="0"/>
          <w:marRight w:val="1"/>
          <w:marTop w:val="0"/>
          <w:marBottom w:val="0"/>
          <w:divBdr>
            <w:top w:val="none" w:sz="0" w:space="0" w:color="auto"/>
            <w:left w:val="none" w:sz="0" w:space="0" w:color="auto"/>
            <w:bottom w:val="none" w:sz="0" w:space="0" w:color="auto"/>
            <w:right w:val="none" w:sz="0" w:space="0" w:color="auto"/>
          </w:divBdr>
          <w:divsChild>
            <w:div w:id="267930349">
              <w:marLeft w:val="0"/>
              <w:marRight w:val="0"/>
              <w:marTop w:val="0"/>
              <w:marBottom w:val="0"/>
              <w:divBdr>
                <w:top w:val="none" w:sz="0" w:space="0" w:color="auto"/>
                <w:left w:val="none" w:sz="0" w:space="0" w:color="auto"/>
                <w:bottom w:val="none" w:sz="0" w:space="0" w:color="auto"/>
                <w:right w:val="none" w:sz="0" w:space="0" w:color="auto"/>
              </w:divBdr>
              <w:divsChild>
                <w:div w:id="2042972502">
                  <w:marLeft w:val="0"/>
                  <w:marRight w:val="1"/>
                  <w:marTop w:val="0"/>
                  <w:marBottom w:val="0"/>
                  <w:divBdr>
                    <w:top w:val="none" w:sz="0" w:space="0" w:color="auto"/>
                    <w:left w:val="none" w:sz="0" w:space="0" w:color="auto"/>
                    <w:bottom w:val="none" w:sz="0" w:space="0" w:color="auto"/>
                    <w:right w:val="none" w:sz="0" w:space="0" w:color="auto"/>
                  </w:divBdr>
                  <w:divsChild>
                    <w:div w:id="1143737221">
                      <w:marLeft w:val="0"/>
                      <w:marRight w:val="0"/>
                      <w:marTop w:val="0"/>
                      <w:marBottom w:val="0"/>
                      <w:divBdr>
                        <w:top w:val="none" w:sz="0" w:space="0" w:color="auto"/>
                        <w:left w:val="none" w:sz="0" w:space="0" w:color="auto"/>
                        <w:bottom w:val="none" w:sz="0" w:space="0" w:color="auto"/>
                        <w:right w:val="none" w:sz="0" w:space="0" w:color="auto"/>
                      </w:divBdr>
                      <w:divsChild>
                        <w:div w:id="153494562">
                          <w:marLeft w:val="0"/>
                          <w:marRight w:val="0"/>
                          <w:marTop w:val="0"/>
                          <w:marBottom w:val="0"/>
                          <w:divBdr>
                            <w:top w:val="none" w:sz="0" w:space="0" w:color="auto"/>
                            <w:left w:val="none" w:sz="0" w:space="0" w:color="auto"/>
                            <w:bottom w:val="none" w:sz="0" w:space="0" w:color="auto"/>
                            <w:right w:val="none" w:sz="0" w:space="0" w:color="auto"/>
                          </w:divBdr>
                          <w:divsChild>
                            <w:div w:id="1710449664">
                              <w:marLeft w:val="0"/>
                              <w:marRight w:val="0"/>
                              <w:marTop w:val="120"/>
                              <w:marBottom w:val="360"/>
                              <w:divBdr>
                                <w:top w:val="none" w:sz="0" w:space="0" w:color="auto"/>
                                <w:left w:val="none" w:sz="0" w:space="0" w:color="auto"/>
                                <w:bottom w:val="none" w:sz="0" w:space="0" w:color="auto"/>
                                <w:right w:val="none" w:sz="0" w:space="0" w:color="auto"/>
                              </w:divBdr>
                              <w:divsChild>
                                <w:div w:id="1924484494">
                                  <w:marLeft w:val="0"/>
                                  <w:marRight w:val="0"/>
                                  <w:marTop w:val="0"/>
                                  <w:marBottom w:val="0"/>
                                  <w:divBdr>
                                    <w:top w:val="none" w:sz="0" w:space="0" w:color="auto"/>
                                    <w:left w:val="none" w:sz="0" w:space="0" w:color="auto"/>
                                    <w:bottom w:val="none" w:sz="0" w:space="0" w:color="auto"/>
                                    <w:right w:val="none" w:sz="0" w:space="0" w:color="auto"/>
                                  </w:divBdr>
                                  <w:divsChild>
                                    <w:div w:id="20203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01833">
      <w:bodyDiv w:val="1"/>
      <w:marLeft w:val="0"/>
      <w:marRight w:val="0"/>
      <w:marTop w:val="0"/>
      <w:marBottom w:val="0"/>
      <w:divBdr>
        <w:top w:val="none" w:sz="0" w:space="0" w:color="auto"/>
        <w:left w:val="none" w:sz="0" w:space="0" w:color="auto"/>
        <w:bottom w:val="none" w:sz="0" w:space="0" w:color="auto"/>
        <w:right w:val="none" w:sz="0" w:space="0" w:color="auto"/>
      </w:divBdr>
      <w:divsChild>
        <w:div w:id="896210979">
          <w:marLeft w:val="0"/>
          <w:marRight w:val="1"/>
          <w:marTop w:val="0"/>
          <w:marBottom w:val="0"/>
          <w:divBdr>
            <w:top w:val="none" w:sz="0" w:space="0" w:color="auto"/>
            <w:left w:val="none" w:sz="0" w:space="0" w:color="auto"/>
            <w:bottom w:val="none" w:sz="0" w:space="0" w:color="auto"/>
            <w:right w:val="none" w:sz="0" w:space="0" w:color="auto"/>
          </w:divBdr>
          <w:divsChild>
            <w:div w:id="734165632">
              <w:marLeft w:val="0"/>
              <w:marRight w:val="0"/>
              <w:marTop w:val="0"/>
              <w:marBottom w:val="0"/>
              <w:divBdr>
                <w:top w:val="none" w:sz="0" w:space="0" w:color="auto"/>
                <w:left w:val="none" w:sz="0" w:space="0" w:color="auto"/>
                <w:bottom w:val="none" w:sz="0" w:space="0" w:color="auto"/>
                <w:right w:val="none" w:sz="0" w:space="0" w:color="auto"/>
              </w:divBdr>
              <w:divsChild>
                <w:div w:id="1806311204">
                  <w:marLeft w:val="0"/>
                  <w:marRight w:val="1"/>
                  <w:marTop w:val="0"/>
                  <w:marBottom w:val="0"/>
                  <w:divBdr>
                    <w:top w:val="none" w:sz="0" w:space="0" w:color="auto"/>
                    <w:left w:val="none" w:sz="0" w:space="0" w:color="auto"/>
                    <w:bottom w:val="none" w:sz="0" w:space="0" w:color="auto"/>
                    <w:right w:val="none" w:sz="0" w:space="0" w:color="auto"/>
                  </w:divBdr>
                  <w:divsChild>
                    <w:div w:id="1656227169">
                      <w:marLeft w:val="0"/>
                      <w:marRight w:val="0"/>
                      <w:marTop w:val="0"/>
                      <w:marBottom w:val="0"/>
                      <w:divBdr>
                        <w:top w:val="none" w:sz="0" w:space="0" w:color="auto"/>
                        <w:left w:val="none" w:sz="0" w:space="0" w:color="auto"/>
                        <w:bottom w:val="none" w:sz="0" w:space="0" w:color="auto"/>
                        <w:right w:val="none" w:sz="0" w:space="0" w:color="auto"/>
                      </w:divBdr>
                      <w:divsChild>
                        <w:div w:id="1242594275">
                          <w:marLeft w:val="0"/>
                          <w:marRight w:val="0"/>
                          <w:marTop w:val="0"/>
                          <w:marBottom w:val="0"/>
                          <w:divBdr>
                            <w:top w:val="none" w:sz="0" w:space="0" w:color="auto"/>
                            <w:left w:val="none" w:sz="0" w:space="0" w:color="auto"/>
                            <w:bottom w:val="none" w:sz="0" w:space="0" w:color="auto"/>
                            <w:right w:val="none" w:sz="0" w:space="0" w:color="auto"/>
                          </w:divBdr>
                          <w:divsChild>
                            <w:div w:id="914559249">
                              <w:marLeft w:val="0"/>
                              <w:marRight w:val="0"/>
                              <w:marTop w:val="120"/>
                              <w:marBottom w:val="360"/>
                              <w:divBdr>
                                <w:top w:val="none" w:sz="0" w:space="0" w:color="auto"/>
                                <w:left w:val="none" w:sz="0" w:space="0" w:color="auto"/>
                                <w:bottom w:val="none" w:sz="0" w:space="0" w:color="auto"/>
                                <w:right w:val="none" w:sz="0" w:space="0" w:color="auto"/>
                              </w:divBdr>
                              <w:divsChild>
                                <w:div w:id="1162812219">
                                  <w:marLeft w:val="0"/>
                                  <w:marRight w:val="0"/>
                                  <w:marTop w:val="0"/>
                                  <w:marBottom w:val="0"/>
                                  <w:divBdr>
                                    <w:top w:val="none" w:sz="0" w:space="0" w:color="auto"/>
                                    <w:left w:val="none" w:sz="0" w:space="0" w:color="auto"/>
                                    <w:bottom w:val="none" w:sz="0" w:space="0" w:color="auto"/>
                                    <w:right w:val="none" w:sz="0" w:space="0" w:color="auto"/>
                                  </w:divBdr>
                                  <w:divsChild>
                                    <w:div w:id="1818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203844">
      <w:bodyDiv w:val="1"/>
      <w:marLeft w:val="0"/>
      <w:marRight w:val="0"/>
      <w:marTop w:val="0"/>
      <w:marBottom w:val="0"/>
      <w:divBdr>
        <w:top w:val="none" w:sz="0" w:space="0" w:color="auto"/>
        <w:left w:val="none" w:sz="0" w:space="0" w:color="auto"/>
        <w:bottom w:val="none" w:sz="0" w:space="0" w:color="auto"/>
        <w:right w:val="none" w:sz="0" w:space="0" w:color="auto"/>
      </w:divBdr>
      <w:divsChild>
        <w:div w:id="403990829">
          <w:marLeft w:val="0"/>
          <w:marRight w:val="1"/>
          <w:marTop w:val="0"/>
          <w:marBottom w:val="0"/>
          <w:divBdr>
            <w:top w:val="none" w:sz="0" w:space="0" w:color="auto"/>
            <w:left w:val="none" w:sz="0" w:space="0" w:color="auto"/>
            <w:bottom w:val="none" w:sz="0" w:space="0" w:color="auto"/>
            <w:right w:val="none" w:sz="0" w:space="0" w:color="auto"/>
          </w:divBdr>
          <w:divsChild>
            <w:div w:id="1866404452">
              <w:marLeft w:val="0"/>
              <w:marRight w:val="0"/>
              <w:marTop w:val="0"/>
              <w:marBottom w:val="0"/>
              <w:divBdr>
                <w:top w:val="none" w:sz="0" w:space="0" w:color="auto"/>
                <w:left w:val="none" w:sz="0" w:space="0" w:color="auto"/>
                <w:bottom w:val="none" w:sz="0" w:space="0" w:color="auto"/>
                <w:right w:val="none" w:sz="0" w:space="0" w:color="auto"/>
              </w:divBdr>
              <w:divsChild>
                <w:div w:id="1797984664">
                  <w:marLeft w:val="0"/>
                  <w:marRight w:val="1"/>
                  <w:marTop w:val="0"/>
                  <w:marBottom w:val="0"/>
                  <w:divBdr>
                    <w:top w:val="none" w:sz="0" w:space="0" w:color="auto"/>
                    <w:left w:val="none" w:sz="0" w:space="0" w:color="auto"/>
                    <w:bottom w:val="none" w:sz="0" w:space="0" w:color="auto"/>
                    <w:right w:val="none" w:sz="0" w:space="0" w:color="auto"/>
                  </w:divBdr>
                  <w:divsChild>
                    <w:div w:id="1393313309">
                      <w:marLeft w:val="0"/>
                      <w:marRight w:val="0"/>
                      <w:marTop w:val="0"/>
                      <w:marBottom w:val="0"/>
                      <w:divBdr>
                        <w:top w:val="none" w:sz="0" w:space="0" w:color="auto"/>
                        <w:left w:val="none" w:sz="0" w:space="0" w:color="auto"/>
                        <w:bottom w:val="none" w:sz="0" w:space="0" w:color="auto"/>
                        <w:right w:val="none" w:sz="0" w:space="0" w:color="auto"/>
                      </w:divBdr>
                      <w:divsChild>
                        <w:div w:id="1655721701">
                          <w:marLeft w:val="0"/>
                          <w:marRight w:val="0"/>
                          <w:marTop w:val="0"/>
                          <w:marBottom w:val="0"/>
                          <w:divBdr>
                            <w:top w:val="none" w:sz="0" w:space="0" w:color="auto"/>
                            <w:left w:val="none" w:sz="0" w:space="0" w:color="auto"/>
                            <w:bottom w:val="none" w:sz="0" w:space="0" w:color="auto"/>
                            <w:right w:val="none" w:sz="0" w:space="0" w:color="auto"/>
                          </w:divBdr>
                          <w:divsChild>
                            <w:div w:id="694573455">
                              <w:marLeft w:val="0"/>
                              <w:marRight w:val="0"/>
                              <w:marTop w:val="120"/>
                              <w:marBottom w:val="360"/>
                              <w:divBdr>
                                <w:top w:val="none" w:sz="0" w:space="0" w:color="auto"/>
                                <w:left w:val="none" w:sz="0" w:space="0" w:color="auto"/>
                                <w:bottom w:val="none" w:sz="0" w:space="0" w:color="auto"/>
                                <w:right w:val="none" w:sz="0" w:space="0" w:color="auto"/>
                              </w:divBdr>
                              <w:divsChild>
                                <w:div w:id="342711377">
                                  <w:marLeft w:val="0"/>
                                  <w:marRight w:val="0"/>
                                  <w:marTop w:val="0"/>
                                  <w:marBottom w:val="0"/>
                                  <w:divBdr>
                                    <w:top w:val="none" w:sz="0" w:space="0" w:color="auto"/>
                                    <w:left w:val="none" w:sz="0" w:space="0" w:color="auto"/>
                                    <w:bottom w:val="none" w:sz="0" w:space="0" w:color="auto"/>
                                    <w:right w:val="none" w:sz="0" w:space="0" w:color="auto"/>
                                  </w:divBdr>
                                  <w:divsChild>
                                    <w:div w:id="1369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88922">
      <w:bodyDiv w:val="1"/>
      <w:marLeft w:val="0"/>
      <w:marRight w:val="0"/>
      <w:marTop w:val="0"/>
      <w:marBottom w:val="0"/>
      <w:divBdr>
        <w:top w:val="none" w:sz="0" w:space="0" w:color="auto"/>
        <w:left w:val="none" w:sz="0" w:space="0" w:color="auto"/>
        <w:bottom w:val="none" w:sz="0" w:space="0" w:color="auto"/>
        <w:right w:val="none" w:sz="0" w:space="0" w:color="auto"/>
      </w:divBdr>
    </w:div>
    <w:div w:id="468976885">
      <w:bodyDiv w:val="1"/>
      <w:marLeft w:val="0"/>
      <w:marRight w:val="0"/>
      <w:marTop w:val="0"/>
      <w:marBottom w:val="0"/>
      <w:divBdr>
        <w:top w:val="none" w:sz="0" w:space="0" w:color="auto"/>
        <w:left w:val="none" w:sz="0" w:space="0" w:color="auto"/>
        <w:bottom w:val="none" w:sz="0" w:space="0" w:color="auto"/>
        <w:right w:val="none" w:sz="0" w:space="0" w:color="auto"/>
      </w:divBdr>
      <w:divsChild>
        <w:div w:id="2131362580">
          <w:marLeft w:val="0"/>
          <w:marRight w:val="1"/>
          <w:marTop w:val="0"/>
          <w:marBottom w:val="0"/>
          <w:divBdr>
            <w:top w:val="none" w:sz="0" w:space="0" w:color="auto"/>
            <w:left w:val="none" w:sz="0" w:space="0" w:color="auto"/>
            <w:bottom w:val="none" w:sz="0" w:space="0" w:color="auto"/>
            <w:right w:val="none" w:sz="0" w:space="0" w:color="auto"/>
          </w:divBdr>
          <w:divsChild>
            <w:div w:id="856626441">
              <w:marLeft w:val="0"/>
              <w:marRight w:val="0"/>
              <w:marTop w:val="0"/>
              <w:marBottom w:val="0"/>
              <w:divBdr>
                <w:top w:val="none" w:sz="0" w:space="0" w:color="auto"/>
                <w:left w:val="none" w:sz="0" w:space="0" w:color="auto"/>
                <w:bottom w:val="none" w:sz="0" w:space="0" w:color="auto"/>
                <w:right w:val="none" w:sz="0" w:space="0" w:color="auto"/>
              </w:divBdr>
              <w:divsChild>
                <w:div w:id="1947956460">
                  <w:marLeft w:val="0"/>
                  <w:marRight w:val="1"/>
                  <w:marTop w:val="0"/>
                  <w:marBottom w:val="0"/>
                  <w:divBdr>
                    <w:top w:val="none" w:sz="0" w:space="0" w:color="auto"/>
                    <w:left w:val="none" w:sz="0" w:space="0" w:color="auto"/>
                    <w:bottom w:val="none" w:sz="0" w:space="0" w:color="auto"/>
                    <w:right w:val="none" w:sz="0" w:space="0" w:color="auto"/>
                  </w:divBdr>
                  <w:divsChild>
                    <w:div w:id="159781785">
                      <w:marLeft w:val="0"/>
                      <w:marRight w:val="0"/>
                      <w:marTop w:val="0"/>
                      <w:marBottom w:val="0"/>
                      <w:divBdr>
                        <w:top w:val="none" w:sz="0" w:space="0" w:color="auto"/>
                        <w:left w:val="none" w:sz="0" w:space="0" w:color="auto"/>
                        <w:bottom w:val="none" w:sz="0" w:space="0" w:color="auto"/>
                        <w:right w:val="none" w:sz="0" w:space="0" w:color="auto"/>
                      </w:divBdr>
                      <w:divsChild>
                        <w:div w:id="1140607805">
                          <w:marLeft w:val="0"/>
                          <w:marRight w:val="0"/>
                          <w:marTop w:val="0"/>
                          <w:marBottom w:val="0"/>
                          <w:divBdr>
                            <w:top w:val="none" w:sz="0" w:space="0" w:color="auto"/>
                            <w:left w:val="none" w:sz="0" w:space="0" w:color="auto"/>
                            <w:bottom w:val="none" w:sz="0" w:space="0" w:color="auto"/>
                            <w:right w:val="none" w:sz="0" w:space="0" w:color="auto"/>
                          </w:divBdr>
                          <w:divsChild>
                            <w:div w:id="709493298">
                              <w:marLeft w:val="0"/>
                              <w:marRight w:val="0"/>
                              <w:marTop w:val="120"/>
                              <w:marBottom w:val="360"/>
                              <w:divBdr>
                                <w:top w:val="none" w:sz="0" w:space="0" w:color="auto"/>
                                <w:left w:val="none" w:sz="0" w:space="0" w:color="auto"/>
                                <w:bottom w:val="none" w:sz="0" w:space="0" w:color="auto"/>
                                <w:right w:val="none" w:sz="0" w:space="0" w:color="auto"/>
                              </w:divBdr>
                              <w:divsChild>
                                <w:div w:id="1076633293">
                                  <w:marLeft w:val="0"/>
                                  <w:marRight w:val="0"/>
                                  <w:marTop w:val="0"/>
                                  <w:marBottom w:val="0"/>
                                  <w:divBdr>
                                    <w:top w:val="none" w:sz="0" w:space="0" w:color="auto"/>
                                    <w:left w:val="none" w:sz="0" w:space="0" w:color="auto"/>
                                    <w:bottom w:val="none" w:sz="0" w:space="0" w:color="auto"/>
                                    <w:right w:val="none" w:sz="0" w:space="0" w:color="auto"/>
                                  </w:divBdr>
                                  <w:divsChild>
                                    <w:div w:id="11526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80343">
      <w:bodyDiv w:val="1"/>
      <w:marLeft w:val="0"/>
      <w:marRight w:val="0"/>
      <w:marTop w:val="0"/>
      <w:marBottom w:val="0"/>
      <w:divBdr>
        <w:top w:val="none" w:sz="0" w:space="0" w:color="auto"/>
        <w:left w:val="none" w:sz="0" w:space="0" w:color="auto"/>
        <w:bottom w:val="none" w:sz="0" w:space="0" w:color="auto"/>
        <w:right w:val="none" w:sz="0" w:space="0" w:color="auto"/>
      </w:divBdr>
      <w:divsChild>
        <w:div w:id="994994181">
          <w:marLeft w:val="0"/>
          <w:marRight w:val="0"/>
          <w:marTop w:val="120"/>
          <w:marBottom w:val="0"/>
          <w:divBdr>
            <w:top w:val="none" w:sz="0" w:space="0" w:color="auto"/>
            <w:left w:val="none" w:sz="0" w:space="0" w:color="auto"/>
            <w:bottom w:val="none" w:sz="0" w:space="0" w:color="auto"/>
            <w:right w:val="none" w:sz="0" w:space="0" w:color="auto"/>
          </w:divBdr>
        </w:div>
        <w:div w:id="2010134346">
          <w:marLeft w:val="0"/>
          <w:marRight w:val="0"/>
          <w:marTop w:val="120"/>
          <w:marBottom w:val="0"/>
          <w:divBdr>
            <w:top w:val="none" w:sz="0" w:space="0" w:color="auto"/>
            <w:left w:val="none" w:sz="0" w:space="0" w:color="auto"/>
            <w:bottom w:val="none" w:sz="0" w:space="0" w:color="auto"/>
            <w:right w:val="none" w:sz="0" w:space="0" w:color="auto"/>
          </w:divBdr>
        </w:div>
      </w:divsChild>
    </w:div>
    <w:div w:id="503319209">
      <w:bodyDiv w:val="1"/>
      <w:marLeft w:val="0"/>
      <w:marRight w:val="0"/>
      <w:marTop w:val="0"/>
      <w:marBottom w:val="0"/>
      <w:divBdr>
        <w:top w:val="none" w:sz="0" w:space="0" w:color="auto"/>
        <w:left w:val="none" w:sz="0" w:space="0" w:color="auto"/>
        <w:bottom w:val="none" w:sz="0" w:space="0" w:color="auto"/>
        <w:right w:val="none" w:sz="0" w:space="0" w:color="auto"/>
      </w:divBdr>
      <w:divsChild>
        <w:div w:id="733968760">
          <w:marLeft w:val="0"/>
          <w:marRight w:val="0"/>
          <w:marTop w:val="0"/>
          <w:marBottom w:val="0"/>
          <w:divBdr>
            <w:top w:val="none" w:sz="0" w:space="0" w:color="auto"/>
            <w:left w:val="none" w:sz="0" w:space="0" w:color="auto"/>
            <w:bottom w:val="none" w:sz="0" w:space="0" w:color="auto"/>
            <w:right w:val="none" w:sz="0" w:space="0" w:color="auto"/>
          </w:divBdr>
          <w:divsChild>
            <w:div w:id="1327392246">
              <w:marLeft w:val="0"/>
              <w:marRight w:val="0"/>
              <w:marTop w:val="100"/>
              <w:marBottom w:val="100"/>
              <w:divBdr>
                <w:top w:val="none" w:sz="0" w:space="0" w:color="auto"/>
                <w:left w:val="none" w:sz="0" w:space="0" w:color="auto"/>
                <w:bottom w:val="none" w:sz="0" w:space="0" w:color="auto"/>
                <w:right w:val="none" w:sz="0" w:space="0" w:color="auto"/>
              </w:divBdr>
              <w:divsChild>
                <w:div w:id="1426875227">
                  <w:marLeft w:val="0"/>
                  <w:marRight w:val="0"/>
                  <w:marTop w:val="0"/>
                  <w:marBottom w:val="0"/>
                  <w:divBdr>
                    <w:top w:val="none" w:sz="0" w:space="0" w:color="auto"/>
                    <w:left w:val="none" w:sz="0" w:space="0" w:color="auto"/>
                    <w:bottom w:val="none" w:sz="0" w:space="0" w:color="auto"/>
                    <w:right w:val="none" w:sz="0" w:space="0" w:color="auto"/>
                  </w:divBdr>
                  <w:divsChild>
                    <w:div w:id="2003115556">
                      <w:marLeft w:val="0"/>
                      <w:marRight w:val="0"/>
                      <w:marTop w:val="0"/>
                      <w:marBottom w:val="0"/>
                      <w:divBdr>
                        <w:top w:val="none" w:sz="0" w:space="0" w:color="auto"/>
                        <w:left w:val="none" w:sz="0" w:space="0" w:color="auto"/>
                        <w:bottom w:val="none" w:sz="0" w:space="0" w:color="auto"/>
                        <w:right w:val="none" w:sz="0" w:space="0" w:color="auto"/>
                      </w:divBdr>
                      <w:divsChild>
                        <w:div w:id="1380982022">
                          <w:marLeft w:val="0"/>
                          <w:marRight w:val="0"/>
                          <w:marTop w:val="0"/>
                          <w:marBottom w:val="0"/>
                          <w:divBdr>
                            <w:top w:val="none" w:sz="0" w:space="0" w:color="auto"/>
                            <w:left w:val="none" w:sz="0" w:space="0" w:color="auto"/>
                            <w:bottom w:val="none" w:sz="0" w:space="0" w:color="auto"/>
                            <w:right w:val="none" w:sz="0" w:space="0" w:color="auto"/>
                          </w:divBdr>
                          <w:divsChild>
                            <w:div w:id="229005700">
                              <w:marLeft w:val="0"/>
                              <w:marRight w:val="0"/>
                              <w:marTop w:val="0"/>
                              <w:marBottom w:val="0"/>
                              <w:divBdr>
                                <w:top w:val="none" w:sz="0" w:space="0" w:color="auto"/>
                                <w:left w:val="none" w:sz="0" w:space="0" w:color="auto"/>
                                <w:bottom w:val="none" w:sz="0" w:space="0" w:color="auto"/>
                                <w:right w:val="none" w:sz="0" w:space="0" w:color="auto"/>
                              </w:divBdr>
                              <w:divsChild>
                                <w:div w:id="720835225">
                                  <w:marLeft w:val="0"/>
                                  <w:marRight w:val="0"/>
                                  <w:marTop w:val="0"/>
                                  <w:marBottom w:val="0"/>
                                  <w:divBdr>
                                    <w:top w:val="none" w:sz="0" w:space="0" w:color="auto"/>
                                    <w:left w:val="none" w:sz="0" w:space="0" w:color="auto"/>
                                    <w:bottom w:val="none" w:sz="0" w:space="0" w:color="auto"/>
                                    <w:right w:val="none" w:sz="0" w:space="0" w:color="auto"/>
                                  </w:divBdr>
                                  <w:divsChild>
                                    <w:div w:id="443039543">
                                      <w:marLeft w:val="165"/>
                                      <w:marRight w:val="165"/>
                                      <w:marTop w:val="0"/>
                                      <w:marBottom w:val="0"/>
                                      <w:divBdr>
                                        <w:top w:val="none" w:sz="0" w:space="0" w:color="auto"/>
                                        <w:left w:val="none" w:sz="0" w:space="0" w:color="auto"/>
                                        <w:bottom w:val="none" w:sz="0" w:space="0" w:color="auto"/>
                                        <w:right w:val="none" w:sz="0" w:space="0" w:color="auto"/>
                                      </w:divBdr>
                                      <w:divsChild>
                                        <w:div w:id="1647926766">
                                          <w:marLeft w:val="0"/>
                                          <w:marRight w:val="0"/>
                                          <w:marTop w:val="0"/>
                                          <w:marBottom w:val="0"/>
                                          <w:divBdr>
                                            <w:top w:val="none" w:sz="0" w:space="0" w:color="auto"/>
                                            <w:left w:val="none" w:sz="0" w:space="0" w:color="auto"/>
                                            <w:bottom w:val="none" w:sz="0" w:space="0" w:color="auto"/>
                                            <w:right w:val="none" w:sz="0" w:space="0" w:color="auto"/>
                                          </w:divBdr>
                                        </w:div>
                                        <w:div w:id="17259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900073">
      <w:bodyDiv w:val="1"/>
      <w:marLeft w:val="0"/>
      <w:marRight w:val="0"/>
      <w:marTop w:val="0"/>
      <w:marBottom w:val="0"/>
      <w:divBdr>
        <w:top w:val="none" w:sz="0" w:space="0" w:color="auto"/>
        <w:left w:val="none" w:sz="0" w:space="0" w:color="auto"/>
        <w:bottom w:val="none" w:sz="0" w:space="0" w:color="auto"/>
        <w:right w:val="none" w:sz="0" w:space="0" w:color="auto"/>
      </w:divBdr>
      <w:divsChild>
        <w:div w:id="790561816">
          <w:marLeft w:val="0"/>
          <w:marRight w:val="1"/>
          <w:marTop w:val="0"/>
          <w:marBottom w:val="0"/>
          <w:divBdr>
            <w:top w:val="none" w:sz="0" w:space="0" w:color="auto"/>
            <w:left w:val="none" w:sz="0" w:space="0" w:color="auto"/>
            <w:bottom w:val="none" w:sz="0" w:space="0" w:color="auto"/>
            <w:right w:val="none" w:sz="0" w:space="0" w:color="auto"/>
          </w:divBdr>
          <w:divsChild>
            <w:div w:id="1341005934">
              <w:marLeft w:val="0"/>
              <w:marRight w:val="0"/>
              <w:marTop w:val="0"/>
              <w:marBottom w:val="0"/>
              <w:divBdr>
                <w:top w:val="none" w:sz="0" w:space="0" w:color="auto"/>
                <w:left w:val="none" w:sz="0" w:space="0" w:color="auto"/>
                <w:bottom w:val="none" w:sz="0" w:space="0" w:color="auto"/>
                <w:right w:val="none" w:sz="0" w:space="0" w:color="auto"/>
              </w:divBdr>
              <w:divsChild>
                <w:div w:id="287931486">
                  <w:marLeft w:val="0"/>
                  <w:marRight w:val="1"/>
                  <w:marTop w:val="0"/>
                  <w:marBottom w:val="0"/>
                  <w:divBdr>
                    <w:top w:val="none" w:sz="0" w:space="0" w:color="auto"/>
                    <w:left w:val="none" w:sz="0" w:space="0" w:color="auto"/>
                    <w:bottom w:val="none" w:sz="0" w:space="0" w:color="auto"/>
                    <w:right w:val="none" w:sz="0" w:space="0" w:color="auto"/>
                  </w:divBdr>
                  <w:divsChild>
                    <w:div w:id="1761441921">
                      <w:marLeft w:val="0"/>
                      <w:marRight w:val="0"/>
                      <w:marTop w:val="0"/>
                      <w:marBottom w:val="0"/>
                      <w:divBdr>
                        <w:top w:val="none" w:sz="0" w:space="0" w:color="auto"/>
                        <w:left w:val="none" w:sz="0" w:space="0" w:color="auto"/>
                        <w:bottom w:val="none" w:sz="0" w:space="0" w:color="auto"/>
                        <w:right w:val="none" w:sz="0" w:space="0" w:color="auto"/>
                      </w:divBdr>
                      <w:divsChild>
                        <w:div w:id="653411893">
                          <w:marLeft w:val="0"/>
                          <w:marRight w:val="0"/>
                          <w:marTop w:val="0"/>
                          <w:marBottom w:val="0"/>
                          <w:divBdr>
                            <w:top w:val="none" w:sz="0" w:space="0" w:color="auto"/>
                            <w:left w:val="none" w:sz="0" w:space="0" w:color="auto"/>
                            <w:bottom w:val="none" w:sz="0" w:space="0" w:color="auto"/>
                            <w:right w:val="none" w:sz="0" w:space="0" w:color="auto"/>
                          </w:divBdr>
                          <w:divsChild>
                            <w:div w:id="1704548843">
                              <w:marLeft w:val="0"/>
                              <w:marRight w:val="0"/>
                              <w:marTop w:val="120"/>
                              <w:marBottom w:val="360"/>
                              <w:divBdr>
                                <w:top w:val="none" w:sz="0" w:space="0" w:color="auto"/>
                                <w:left w:val="none" w:sz="0" w:space="0" w:color="auto"/>
                                <w:bottom w:val="none" w:sz="0" w:space="0" w:color="auto"/>
                                <w:right w:val="none" w:sz="0" w:space="0" w:color="auto"/>
                              </w:divBdr>
                              <w:divsChild>
                                <w:div w:id="2035423393">
                                  <w:marLeft w:val="0"/>
                                  <w:marRight w:val="0"/>
                                  <w:marTop w:val="0"/>
                                  <w:marBottom w:val="0"/>
                                  <w:divBdr>
                                    <w:top w:val="none" w:sz="0" w:space="0" w:color="auto"/>
                                    <w:left w:val="none" w:sz="0" w:space="0" w:color="auto"/>
                                    <w:bottom w:val="none" w:sz="0" w:space="0" w:color="auto"/>
                                    <w:right w:val="none" w:sz="0" w:space="0" w:color="auto"/>
                                  </w:divBdr>
                                  <w:divsChild>
                                    <w:div w:id="686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868588">
      <w:bodyDiv w:val="1"/>
      <w:marLeft w:val="0"/>
      <w:marRight w:val="0"/>
      <w:marTop w:val="0"/>
      <w:marBottom w:val="0"/>
      <w:divBdr>
        <w:top w:val="none" w:sz="0" w:space="0" w:color="auto"/>
        <w:left w:val="none" w:sz="0" w:space="0" w:color="auto"/>
        <w:bottom w:val="none" w:sz="0" w:space="0" w:color="auto"/>
        <w:right w:val="none" w:sz="0" w:space="0" w:color="auto"/>
      </w:divBdr>
      <w:divsChild>
        <w:div w:id="865293092">
          <w:marLeft w:val="0"/>
          <w:marRight w:val="1"/>
          <w:marTop w:val="0"/>
          <w:marBottom w:val="0"/>
          <w:divBdr>
            <w:top w:val="none" w:sz="0" w:space="0" w:color="auto"/>
            <w:left w:val="none" w:sz="0" w:space="0" w:color="auto"/>
            <w:bottom w:val="none" w:sz="0" w:space="0" w:color="auto"/>
            <w:right w:val="none" w:sz="0" w:space="0" w:color="auto"/>
          </w:divBdr>
          <w:divsChild>
            <w:div w:id="1567106692">
              <w:marLeft w:val="0"/>
              <w:marRight w:val="0"/>
              <w:marTop w:val="0"/>
              <w:marBottom w:val="0"/>
              <w:divBdr>
                <w:top w:val="none" w:sz="0" w:space="0" w:color="auto"/>
                <w:left w:val="none" w:sz="0" w:space="0" w:color="auto"/>
                <w:bottom w:val="none" w:sz="0" w:space="0" w:color="auto"/>
                <w:right w:val="none" w:sz="0" w:space="0" w:color="auto"/>
              </w:divBdr>
              <w:divsChild>
                <w:div w:id="482966629">
                  <w:marLeft w:val="0"/>
                  <w:marRight w:val="1"/>
                  <w:marTop w:val="0"/>
                  <w:marBottom w:val="0"/>
                  <w:divBdr>
                    <w:top w:val="none" w:sz="0" w:space="0" w:color="auto"/>
                    <w:left w:val="none" w:sz="0" w:space="0" w:color="auto"/>
                    <w:bottom w:val="none" w:sz="0" w:space="0" w:color="auto"/>
                    <w:right w:val="none" w:sz="0" w:space="0" w:color="auto"/>
                  </w:divBdr>
                  <w:divsChild>
                    <w:div w:id="1479418012">
                      <w:marLeft w:val="0"/>
                      <w:marRight w:val="0"/>
                      <w:marTop w:val="0"/>
                      <w:marBottom w:val="0"/>
                      <w:divBdr>
                        <w:top w:val="none" w:sz="0" w:space="0" w:color="auto"/>
                        <w:left w:val="none" w:sz="0" w:space="0" w:color="auto"/>
                        <w:bottom w:val="none" w:sz="0" w:space="0" w:color="auto"/>
                        <w:right w:val="none" w:sz="0" w:space="0" w:color="auto"/>
                      </w:divBdr>
                      <w:divsChild>
                        <w:div w:id="88964310">
                          <w:marLeft w:val="0"/>
                          <w:marRight w:val="0"/>
                          <w:marTop w:val="0"/>
                          <w:marBottom w:val="0"/>
                          <w:divBdr>
                            <w:top w:val="none" w:sz="0" w:space="0" w:color="auto"/>
                            <w:left w:val="none" w:sz="0" w:space="0" w:color="auto"/>
                            <w:bottom w:val="none" w:sz="0" w:space="0" w:color="auto"/>
                            <w:right w:val="none" w:sz="0" w:space="0" w:color="auto"/>
                          </w:divBdr>
                          <w:divsChild>
                            <w:div w:id="771246238">
                              <w:marLeft w:val="0"/>
                              <w:marRight w:val="0"/>
                              <w:marTop w:val="120"/>
                              <w:marBottom w:val="360"/>
                              <w:divBdr>
                                <w:top w:val="none" w:sz="0" w:space="0" w:color="auto"/>
                                <w:left w:val="none" w:sz="0" w:space="0" w:color="auto"/>
                                <w:bottom w:val="none" w:sz="0" w:space="0" w:color="auto"/>
                                <w:right w:val="none" w:sz="0" w:space="0" w:color="auto"/>
                              </w:divBdr>
                              <w:divsChild>
                                <w:div w:id="546915864">
                                  <w:marLeft w:val="0"/>
                                  <w:marRight w:val="0"/>
                                  <w:marTop w:val="0"/>
                                  <w:marBottom w:val="0"/>
                                  <w:divBdr>
                                    <w:top w:val="none" w:sz="0" w:space="0" w:color="auto"/>
                                    <w:left w:val="none" w:sz="0" w:space="0" w:color="auto"/>
                                    <w:bottom w:val="none" w:sz="0" w:space="0" w:color="auto"/>
                                    <w:right w:val="none" w:sz="0" w:space="0" w:color="auto"/>
                                  </w:divBdr>
                                  <w:divsChild>
                                    <w:div w:id="10918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9022">
      <w:bodyDiv w:val="1"/>
      <w:marLeft w:val="0"/>
      <w:marRight w:val="0"/>
      <w:marTop w:val="0"/>
      <w:marBottom w:val="0"/>
      <w:divBdr>
        <w:top w:val="none" w:sz="0" w:space="0" w:color="auto"/>
        <w:left w:val="none" w:sz="0" w:space="0" w:color="auto"/>
        <w:bottom w:val="none" w:sz="0" w:space="0" w:color="auto"/>
        <w:right w:val="none" w:sz="0" w:space="0" w:color="auto"/>
      </w:divBdr>
      <w:divsChild>
        <w:div w:id="476921114">
          <w:marLeft w:val="0"/>
          <w:marRight w:val="1"/>
          <w:marTop w:val="0"/>
          <w:marBottom w:val="0"/>
          <w:divBdr>
            <w:top w:val="none" w:sz="0" w:space="0" w:color="auto"/>
            <w:left w:val="none" w:sz="0" w:space="0" w:color="auto"/>
            <w:bottom w:val="none" w:sz="0" w:space="0" w:color="auto"/>
            <w:right w:val="none" w:sz="0" w:space="0" w:color="auto"/>
          </w:divBdr>
          <w:divsChild>
            <w:div w:id="719401935">
              <w:marLeft w:val="0"/>
              <w:marRight w:val="0"/>
              <w:marTop w:val="0"/>
              <w:marBottom w:val="0"/>
              <w:divBdr>
                <w:top w:val="none" w:sz="0" w:space="0" w:color="auto"/>
                <w:left w:val="none" w:sz="0" w:space="0" w:color="auto"/>
                <w:bottom w:val="none" w:sz="0" w:space="0" w:color="auto"/>
                <w:right w:val="none" w:sz="0" w:space="0" w:color="auto"/>
              </w:divBdr>
              <w:divsChild>
                <w:div w:id="643781732">
                  <w:marLeft w:val="0"/>
                  <w:marRight w:val="1"/>
                  <w:marTop w:val="0"/>
                  <w:marBottom w:val="0"/>
                  <w:divBdr>
                    <w:top w:val="none" w:sz="0" w:space="0" w:color="auto"/>
                    <w:left w:val="none" w:sz="0" w:space="0" w:color="auto"/>
                    <w:bottom w:val="none" w:sz="0" w:space="0" w:color="auto"/>
                    <w:right w:val="none" w:sz="0" w:space="0" w:color="auto"/>
                  </w:divBdr>
                  <w:divsChild>
                    <w:div w:id="1941066358">
                      <w:marLeft w:val="0"/>
                      <w:marRight w:val="0"/>
                      <w:marTop w:val="0"/>
                      <w:marBottom w:val="0"/>
                      <w:divBdr>
                        <w:top w:val="none" w:sz="0" w:space="0" w:color="auto"/>
                        <w:left w:val="none" w:sz="0" w:space="0" w:color="auto"/>
                        <w:bottom w:val="none" w:sz="0" w:space="0" w:color="auto"/>
                        <w:right w:val="none" w:sz="0" w:space="0" w:color="auto"/>
                      </w:divBdr>
                      <w:divsChild>
                        <w:div w:id="607541017">
                          <w:marLeft w:val="0"/>
                          <w:marRight w:val="0"/>
                          <w:marTop w:val="0"/>
                          <w:marBottom w:val="0"/>
                          <w:divBdr>
                            <w:top w:val="none" w:sz="0" w:space="0" w:color="auto"/>
                            <w:left w:val="none" w:sz="0" w:space="0" w:color="auto"/>
                            <w:bottom w:val="none" w:sz="0" w:space="0" w:color="auto"/>
                            <w:right w:val="none" w:sz="0" w:space="0" w:color="auto"/>
                          </w:divBdr>
                          <w:divsChild>
                            <w:div w:id="1892695686">
                              <w:marLeft w:val="0"/>
                              <w:marRight w:val="0"/>
                              <w:marTop w:val="120"/>
                              <w:marBottom w:val="360"/>
                              <w:divBdr>
                                <w:top w:val="none" w:sz="0" w:space="0" w:color="auto"/>
                                <w:left w:val="none" w:sz="0" w:space="0" w:color="auto"/>
                                <w:bottom w:val="none" w:sz="0" w:space="0" w:color="auto"/>
                                <w:right w:val="none" w:sz="0" w:space="0" w:color="auto"/>
                              </w:divBdr>
                              <w:divsChild>
                                <w:div w:id="970328054">
                                  <w:marLeft w:val="0"/>
                                  <w:marRight w:val="0"/>
                                  <w:marTop w:val="0"/>
                                  <w:marBottom w:val="0"/>
                                  <w:divBdr>
                                    <w:top w:val="none" w:sz="0" w:space="0" w:color="auto"/>
                                    <w:left w:val="none" w:sz="0" w:space="0" w:color="auto"/>
                                    <w:bottom w:val="none" w:sz="0" w:space="0" w:color="auto"/>
                                    <w:right w:val="none" w:sz="0" w:space="0" w:color="auto"/>
                                  </w:divBdr>
                                  <w:divsChild>
                                    <w:div w:id="4625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779284">
      <w:bodyDiv w:val="1"/>
      <w:marLeft w:val="0"/>
      <w:marRight w:val="0"/>
      <w:marTop w:val="0"/>
      <w:marBottom w:val="0"/>
      <w:divBdr>
        <w:top w:val="none" w:sz="0" w:space="0" w:color="auto"/>
        <w:left w:val="none" w:sz="0" w:space="0" w:color="auto"/>
        <w:bottom w:val="none" w:sz="0" w:space="0" w:color="auto"/>
        <w:right w:val="none" w:sz="0" w:space="0" w:color="auto"/>
      </w:divBdr>
      <w:divsChild>
        <w:div w:id="1592741471">
          <w:marLeft w:val="0"/>
          <w:marRight w:val="1"/>
          <w:marTop w:val="0"/>
          <w:marBottom w:val="0"/>
          <w:divBdr>
            <w:top w:val="none" w:sz="0" w:space="0" w:color="auto"/>
            <w:left w:val="none" w:sz="0" w:space="0" w:color="auto"/>
            <w:bottom w:val="none" w:sz="0" w:space="0" w:color="auto"/>
            <w:right w:val="none" w:sz="0" w:space="0" w:color="auto"/>
          </w:divBdr>
          <w:divsChild>
            <w:div w:id="1208420555">
              <w:marLeft w:val="0"/>
              <w:marRight w:val="0"/>
              <w:marTop w:val="0"/>
              <w:marBottom w:val="0"/>
              <w:divBdr>
                <w:top w:val="none" w:sz="0" w:space="0" w:color="auto"/>
                <w:left w:val="none" w:sz="0" w:space="0" w:color="auto"/>
                <w:bottom w:val="none" w:sz="0" w:space="0" w:color="auto"/>
                <w:right w:val="none" w:sz="0" w:space="0" w:color="auto"/>
              </w:divBdr>
              <w:divsChild>
                <w:div w:id="1151142741">
                  <w:marLeft w:val="0"/>
                  <w:marRight w:val="1"/>
                  <w:marTop w:val="0"/>
                  <w:marBottom w:val="0"/>
                  <w:divBdr>
                    <w:top w:val="none" w:sz="0" w:space="0" w:color="auto"/>
                    <w:left w:val="none" w:sz="0" w:space="0" w:color="auto"/>
                    <w:bottom w:val="none" w:sz="0" w:space="0" w:color="auto"/>
                    <w:right w:val="none" w:sz="0" w:space="0" w:color="auto"/>
                  </w:divBdr>
                  <w:divsChild>
                    <w:div w:id="1524175198">
                      <w:marLeft w:val="0"/>
                      <w:marRight w:val="0"/>
                      <w:marTop w:val="0"/>
                      <w:marBottom w:val="0"/>
                      <w:divBdr>
                        <w:top w:val="none" w:sz="0" w:space="0" w:color="auto"/>
                        <w:left w:val="none" w:sz="0" w:space="0" w:color="auto"/>
                        <w:bottom w:val="none" w:sz="0" w:space="0" w:color="auto"/>
                        <w:right w:val="none" w:sz="0" w:space="0" w:color="auto"/>
                      </w:divBdr>
                      <w:divsChild>
                        <w:div w:id="1074355466">
                          <w:marLeft w:val="0"/>
                          <w:marRight w:val="0"/>
                          <w:marTop w:val="0"/>
                          <w:marBottom w:val="0"/>
                          <w:divBdr>
                            <w:top w:val="none" w:sz="0" w:space="0" w:color="auto"/>
                            <w:left w:val="none" w:sz="0" w:space="0" w:color="auto"/>
                            <w:bottom w:val="none" w:sz="0" w:space="0" w:color="auto"/>
                            <w:right w:val="none" w:sz="0" w:space="0" w:color="auto"/>
                          </w:divBdr>
                          <w:divsChild>
                            <w:div w:id="739443020">
                              <w:marLeft w:val="0"/>
                              <w:marRight w:val="0"/>
                              <w:marTop w:val="120"/>
                              <w:marBottom w:val="360"/>
                              <w:divBdr>
                                <w:top w:val="none" w:sz="0" w:space="0" w:color="auto"/>
                                <w:left w:val="none" w:sz="0" w:space="0" w:color="auto"/>
                                <w:bottom w:val="none" w:sz="0" w:space="0" w:color="auto"/>
                                <w:right w:val="none" w:sz="0" w:space="0" w:color="auto"/>
                              </w:divBdr>
                              <w:divsChild>
                                <w:div w:id="1318344067">
                                  <w:marLeft w:val="0"/>
                                  <w:marRight w:val="0"/>
                                  <w:marTop w:val="0"/>
                                  <w:marBottom w:val="0"/>
                                  <w:divBdr>
                                    <w:top w:val="none" w:sz="0" w:space="0" w:color="auto"/>
                                    <w:left w:val="none" w:sz="0" w:space="0" w:color="auto"/>
                                    <w:bottom w:val="none" w:sz="0" w:space="0" w:color="auto"/>
                                    <w:right w:val="none" w:sz="0" w:space="0" w:color="auto"/>
                                  </w:divBdr>
                                  <w:divsChild>
                                    <w:div w:id="312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789924">
      <w:bodyDiv w:val="1"/>
      <w:marLeft w:val="0"/>
      <w:marRight w:val="0"/>
      <w:marTop w:val="0"/>
      <w:marBottom w:val="0"/>
      <w:divBdr>
        <w:top w:val="none" w:sz="0" w:space="0" w:color="auto"/>
        <w:left w:val="none" w:sz="0" w:space="0" w:color="auto"/>
        <w:bottom w:val="none" w:sz="0" w:space="0" w:color="auto"/>
        <w:right w:val="none" w:sz="0" w:space="0" w:color="auto"/>
      </w:divBdr>
      <w:divsChild>
        <w:div w:id="1851143406">
          <w:marLeft w:val="0"/>
          <w:marRight w:val="1"/>
          <w:marTop w:val="0"/>
          <w:marBottom w:val="0"/>
          <w:divBdr>
            <w:top w:val="none" w:sz="0" w:space="0" w:color="auto"/>
            <w:left w:val="none" w:sz="0" w:space="0" w:color="auto"/>
            <w:bottom w:val="none" w:sz="0" w:space="0" w:color="auto"/>
            <w:right w:val="none" w:sz="0" w:space="0" w:color="auto"/>
          </w:divBdr>
          <w:divsChild>
            <w:div w:id="1862666143">
              <w:marLeft w:val="0"/>
              <w:marRight w:val="0"/>
              <w:marTop w:val="0"/>
              <w:marBottom w:val="0"/>
              <w:divBdr>
                <w:top w:val="none" w:sz="0" w:space="0" w:color="auto"/>
                <w:left w:val="none" w:sz="0" w:space="0" w:color="auto"/>
                <w:bottom w:val="none" w:sz="0" w:space="0" w:color="auto"/>
                <w:right w:val="none" w:sz="0" w:space="0" w:color="auto"/>
              </w:divBdr>
              <w:divsChild>
                <w:div w:id="167332185">
                  <w:marLeft w:val="0"/>
                  <w:marRight w:val="1"/>
                  <w:marTop w:val="0"/>
                  <w:marBottom w:val="0"/>
                  <w:divBdr>
                    <w:top w:val="none" w:sz="0" w:space="0" w:color="auto"/>
                    <w:left w:val="none" w:sz="0" w:space="0" w:color="auto"/>
                    <w:bottom w:val="none" w:sz="0" w:space="0" w:color="auto"/>
                    <w:right w:val="none" w:sz="0" w:space="0" w:color="auto"/>
                  </w:divBdr>
                  <w:divsChild>
                    <w:div w:id="118036635">
                      <w:marLeft w:val="0"/>
                      <w:marRight w:val="0"/>
                      <w:marTop w:val="0"/>
                      <w:marBottom w:val="0"/>
                      <w:divBdr>
                        <w:top w:val="none" w:sz="0" w:space="0" w:color="auto"/>
                        <w:left w:val="none" w:sz="0" w:space="0" w:color="auto"/>
                        <w:bottom w:val="none" w:sz="0" w:space="0" w:color="auto"/>
                        <w:right w:val="none" w:sz="0" w:space="0" w:color="auto"/>
                      </w:divBdr>
                      <w:divsChild>
                        <w:div w:id="635066471">
                          <w:marLeft w:val="0"/>
                          <w:marRight w:val="0"/>
                          <w:marTop w:val="0"/>
                          <w:marBottom w:val="0"/>
                          <w:divBdr>
                            <w:top w:val="none" w:sz="0" w:space="0" w:color="auto"/>
                            <w:left w:val="none" w:sz="0" w:space="0" w:color="auto"/>
                            <w:bottom w:val="none" w:sz="0" w:space="0" w:color="auto"/>
                            <w:right w:val="none" w:sz="0" w:space="0" w:color="auto"/>
                          </w:divBdr>
                          <w:divsChild>
                            <w:div w:id="1546797769">
                              <w:marLeft w:val="0"/>
                              <w:marRight w:val="0"/>
                              <w:marTop w:val="120"/>
                              <w:marBottom w:val="360"/>
                              <w:divBdr>
                                <w:top w:val="none" w:sz="0" w:space="0" w:color="auto"/>
                                <w:left w:val="none" w:sz="0" w:space="0" w:color="auto"/>
                                <w:bottom w:val="none" w:sz="0" w:space="0" w:color="auto"/>
                                <w:right w:val="none" w:sz="0" w:space="0" w:color="auto"/>
                              </w:divBdr>
                              <w:divsChild>
                                <w:div w:id="463696669">
                                  <w:marLeft w:val="0"/>
                                  <w:marRight w:val="0"/>
                                  <w:marTop w:val="0"/>
                                  <w:marBottom w:val="0"/>
                                  <w:divBdr>
                                    <w:top w:val="none" w:sz="0" w:space="0" w:color="auto"/>
                                    <w:left w:val="none" w:sz="0" w:space="0" w:color="auto"/>
                                    <w:bottom w:val="none" w:sz="0" w:space="0" w:color="auto"/>
                                    <w:right w:val="none" w:sz="0" w:space="0" w:color="auto"/>
                                  </w:divBdr>
                                  <w:divsChild>
                                    <w:div w:id="1455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783">
      <w:bodyDiv w:val="1"/>
      <w:marLeft w:val="0"/>
      <w:marRight w:val="0"/>
      <w:marTop w:val="0"/>
      <w:marBottom w:val="0"/>
      <w:divBdr>
        <w:top w:val="none" w:sz="0" w:space="0" w:color="auto"/>
        <w:left w:val="none" w:sz="0" w:space="0" w:color="auto"/>
        <w:bottom w:val="none" w:sz="0" w:space="0" w:color="auto"/>
        <w:right w:val="none" w:sz="0" w:space="0" w:color="auto"/>
      </w:divBdr>
      <w:divsChild>
        <w:div w:id="608664395">
          <w:marLeft w:val="0"/>
          <w:marRight w:val="1"/>
          <w:marTop w:val="0"/>
          <w:marBottom w:val="0"/>
          <w:divBdr>
            <w:top w:val="none" w:sz="0" w:space="0" w:color="auto"/>
            <w:left w:val="none" w:sz="0" w:space="0" w:color="auto"/>
            <w:bottom w:val="none" w:sz="0" w:space="0" w:color="auto"/>
            <w:right w:val="none" w:sz="0" w:space="0" w:color="auto"/>
          </w:divBdr>
          <w:divsChild>
            <w:div w:id="1744137198">
              <w:marLeft w:val="0"/>
              <w:marRight w:val="0"/>
              <w:marTop w:val="0"/>
              <w:marBottom w:val="0"/>
              <w:divBdr>
                <w:top w:val="none" w:sz="0" w:space="0" w:color="auto"/>
                <w:left w:val="none" w:sz="0" w:space="0" w:color="auto"/>
                <w:bottom w:val="none" w:sz="0" w:space="0" w:color="auto"/>
                <w:right w:val="none" w:sz="0" w:space="0" w:color="auto"/>
              </w:divBdr>
              <w:divsChild>
                <w:div w:id="844904054">
                  <w:marLeft w:val="0"/>
                  <w:marRight w:val="1"/>
                  <w:marTop w:val="0"/>
                  <w:marBottom w:val="0"/>
                  <w:divBdr>
                    <w:top w:val="none" w:sz="0" w:space="0" w:color="auto"/>
                    <w:left w:val="none" w:sz="0" w:space="0" w:color="auto"/>
                    <w:bottom w:val="none" w:sz="0" w:space="0" w:color="auto"/>
                    <w:right w:val="none" w:sz="0" w:space="0" w:color="auto"/>
                  </w:divBdr>
                  <w:divsChild>
                    <w:div w:id="893586394">
                      <w:marLeft w:val="0"/>
                      <w:marRight w:val="0"/>
                      <w:marTop w:val="0"/>
                      <w:marBottom w:val="0"/>
                      <w:divBdr>
                        <w:top w:val="none" w:sz="0" w:space="0" w:color="auto"/>
                        <w:left w:val="none" w:sz="0" w:space="0" w:color="auto"/>
                        <w:bottom w:val="none" w:sz="0" w:space="0" w:color="auto"/>
                        <w:right w:val="none" w:sz="0" w:space="0" w:color="auto"/>
                      </w:divBdr>
                      <w:divsChild>
                        <w:div w:id="1543517486">
                          <w:marLeft w:val="0"/>
                          <w:marRight w:val="0"/>
                          <w:marTop w:val="0"/>
                          <w:marBottom w:val="0"/>
                          <w:divBdr>
                            <w:top w:val="none" w:sz="0" w:space="0" w:color="auto"/>
                            <w:left w:val="none" w:sz="0" w:space="0" w:color="auto"/>
                            <w:bottom w:val="none" w:sz="0" w:space="0" w:color="auto"/>
                            <w:right w:val="none" w:sz="0" w:space="0" w:color="auto"/>
                          </w:divBdr>
                          <w:divsChild>
                            <w:div w:id="1333341506">
                              <w:marLeft w:val="0"/>
                              <w:marRight w:val="0"/>
                              <w:marTop w:val="120"/>
                              <w:marBottom w:val="360"/>
                              <w:divBdr>
                                <w:top w:val="none" w:sz="0" w:space="0" w:color="auto"/>
                                <w:left w:val="none" w:sz="0" w:space="0" w:color="auto"/>
                                <w:bottom w:val="none" w:sz="0" w:space="0" w:color="auto"/>
                                <w:right w:val="none" w:sz="0" w:space="0" w:color="auto"/>
                              </w:divBdr>
                              <w:divsChild>
                                <w:div w:id="1313876770">
                                  <w:marLeft w:val="0"/>
                                  <w:marRight w:val="0"/>
                                  <w:marTop w:val="0"/>
                                  <w:marBottom w:val="0"/>
                                  <w:divBdr>
                                    <w:top w:val="none" w:sz="0" w:space="0" w:color="auto"/>
                                    <w:left w:val="none" w:sz="0" w:space="0" w:color="auto"/>
                                    <w:bottom w:val="none" w:sz="0" w:space="0" w:color="auto"/>
                                    <w:right w:val="none" w:sz="0" w:space="0" w:color="auto"/>
                                  </w:divBdr>
                                  <w:divsChild>
                                    <w:div w:id="21158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60777">
      <w:bodyDiv w:val="1"/>
      <w:marLeft w:val="0"/>
      <w:marRight w:val="0"/>
      <w:marTop w:val="0"/>
      <w:marBottom w:val="0"/>
      <w:divBdr>
        <w:top w:val="none" w:sz="0" w:space="0" w:color="auto"/>
        <w:left w:val="none" w:sz="0" w:space="0" w:color="auto"/>
        <w:bottom w:val="none" w:sz="0" w:space="0" w:color="auto"/>
        <w:right w:val="none" w:sz="0" w:space="0" w:color="auto"/>
      </w:divBdr>
      <w:divsChild>
        <w:div w:id="1337734409">
          <w:marLeft w:val="0"/>
          <w:marRight w:val="1"/>
          <w:marTop w:val="0"/>
          <w:marBottom w:val="0"/>
          <w:divBdr>
            <w:top w:val="none" w:sz="0" w:space="0" w:color="auto"/>
            <w:left w:val="none" w:sz="0" w:space="0" w:color="auto"/>
            <w:bottom w:val="none" w:sz="0" w:space="0" w:color="auto"/>
            <w:right w:val="none" w:sz="0" w:space="0" w:color="auto"/>
          </w:divBdr>
          <w:divsChild>
            <w:div w:id="850074151">
              <w:marLeft w:val="0"/>
              <w:marRight w:val="0"/>
              <w:marTop w:val="0"/>
              <w:marBottom w:val="0"/>
              <w:divBdr>
                <w:top w:val="none" w:sz="0" w:space="0" w:color="auto"/>
                <w:left w:val="none" w:sz="0" w:space="0" w:color="auto"/>
                <w:bottom w:val="none" w:sz="0" w:space="0" w:color="auto"/>
                <w:right w:val="none" w:sz="0" w:space="0" w:color="auto"/>
              </w:divBdr>
              <w:divsChild>
                <w:div w:id="807211698">
                  <w:marLeft w:val="0"/>
                  <w:marRight w:val="1"/>
                  <w:marTop w:val="0"/>
                  <w:marBottom w:val="0"/>
                  <w:divBdr>
                    <w:top w:val="none" w:sz="0" w:space="0" w:color="auto"/>
                    <w:left w:val="none" w:sz="0" w:space="0" w:color="auto"/>
                    <w:bottom w:val="none" w:sz="0" w:space="0" w:color="auto"/>
                    <w:right w:val="none" w:sz="0" w:space="0" w:color="auto"/>
                  </w:divBdr>
                  <w:divsChild>
                    <w:div w:id="142237751">
                      <w:marLeft w:val="0"/>
                      <w:marRight w:val="0"/>
                      <w:marTop w:val="0"/>
                      <w:marBottom w:val="0"/>
                      <w:divBdr>
                        <w:top w:val="none" w:sz="0" w:space="0" w:color="auto"/>
                        <w:left w:val="none" w:sz="0" w:space="0" w:color="auto"/>
                        <w:bottom w:val="none" w:sz="0" w:space="0" w:color="auto"/>
                        <w:right w:val="none" w:sz="0" w:space="0" w:color="auto"/>
                      </w:divBdr>
                      <w:divsChild>
                        <w:div w:id="1393505414">
                          <w:marLeft w:val="0"/>
                          <w:marRight w:val="0"/>
                          <w:marTop w:val="0"/>
                          <w:marBottom w:val="0"/>
                          <w:divBdr>
                            <w:top w:val="none" w:sz="0" w:space="0" w:color="auto"/>
                            <w:left w:val="none" w:sz="0" w:space="0" w:color="auto"/>
                            <w:bottom w:val="none" w:sz="0" w:space="0" w:color="auto"/>
                            <w:right w:val="none" w:sz="0" w:space="0" w:color="auto"/>
                          </w:divBdr>
                          <w:divsChild>
                            <w:div w:id="1372145304">
                              <w:marLeft w:val="0"/>
                              <w:marRight w:val="0"/>
                              <w:marTop w:val="120"/>
                              <w:marBottom w:val="360"/>
                              <w:divBdr>
                                <w:top w:val="none" w:sz="0" w:space="0" w:color="auto"/>
                                <w:left w:val="none" w:sz="0" w:space="0" w:color="auto"/>
                                <w:bottom w:val="none" w:sz="0" w:space="0" w:color="auto"/>
                                <w:right w:val="none" w:sz="0" w:space="0" w:color="auto"/>
                              </w:divBdr>
                              <w:divsChild>
                                <w:div w:id="1944458470">
                                  <w:marLeft w:val="0"/>
                                  <w:marRight w:val="0"/>
                                  <w:marTop w:val="0"/>
                                  <w:marBottom w:val="0"/>
                                  <w:divBdr>
                                    <w:top w:val="none" w:sz="0" w:space="0" w:color="auto"/>
                                    <w:left w:val="none" w:sz="0" w:space="0" w:color="auto"/>
                                    <w:bottom w:val="none" w:sz="0" w:space="0" w:color="auto"/>
                                    <w:right w:val="none" w:sz="0" w:space="0" w:color="auto"/>
                                  </w:divBdr>
                                  <w:divsChild>
                                    <w:div w:id="352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299263">
      <w:bodyDiv w:val="1"/>
      <w:marLeft w:val="0"/>
      <w:marRight w:val="0"/>
      <w:marTop w:val="0"/>
      <w:marBottom w:val="0"/>
      <w:divBdr>
        <w:top w:val="none" w:sz="0" w:space="0" w:color="auto"/>
        <w:left w:val="none" w:sz="0" w:space="0" w:color="auto"/>
        <w:bottom w:val="none" w:sz="0" w:space="0" w:color="auto"/>
        <w:right w:val="none" w:sz="0" w:space="0" w:color="auto"/>
      </w:divBdr>
      <w:divsChild>
        <w:div w:id="667756941">
          <w:marLeft w:val="0"/>
          <w:marRight w:val="0"/>
          <w:marTop w:val="120"/>
          <w:marBottom w:val="0"/>
          <w:divBdr>
            <w:top w:val="none" w:sz="0" w:space="0" w:color="auto"/>
            <w:left w:val="none" w:sz="0" w:space="0" w:color="auto"/>
            <w:bottom w:val="none" w:sz="0" w:space="0" w:color="auto"/>
            <w:right w:val="none" w:sz="0" w:space="0" w:color="auto"/>
          </w:divBdr>
        </w:div>
        <w:div w:id="987786779">
          <w:marLeft w:val="0"/>
          <w:marRight w:val="0"/>
          <w:marTop w:val="120"/>
          <w:marBottom w:val="0"/>
          <w:divBdr>
            <w:top w:val="none" w:sz="0" w:space="0" w:color="auto"/>
            <w:left w:val="none" w:sz="0" w:space="0" w:color="auto"/>
            <w:bottom w:val="none" w:sz="0" w:space="0" w:color="auto"/>
            <w:right w:val="none" w:sz="0" w:space="0" w:color="auto"/>
          </w:divBdr>
        </w:div>
      </w:divsChild>
    </w:div>
    <w:div w:id="749499890">
      <w:bodyDiv w:val="1"/>
      <w:marLeft w:val="0"/>
      <w:marRight w:val="0"/>
      <w:marTop w:val="0"/>
      <w:marBottom w:val="0"/>
      <w:divBdr>
        <w:top w:val="none" w:sz="0" w:space="0" w:color="auto"/>
        <w:left w:val="none" w:sz="0" w:space="0" w:color="auto"/>
        <w:bottom w:val="none" w:sz="0" w:space="0" w:color="auto"/>
        <w:right w:val="none" w:sz="0" w:space="0" w:color="auto"/>
      </w:divBdr>
      <w:divsChild>
        <w:div w:id="897323691">
          <w:marLeft w:val="0"/>
          <w:marRight w:val="1"/>
          <w:marTop w:val="0"/>
          <w:marBottom w:val="0"/>
          <w:divBdr>
            <w:top w:val="none" w:sz="0" w:space="0" w:color="auto"/>
            <w:left w:val="none" w:sz="0" w:space="0" w:color="auto"/>
            <w:bottom w:val="none" w:sz="0" w:space="0" w:color="auto"/>
            <w:right w:val="none" w:sz="0" w:space="0" w:color="auto"/>
          </w:divBdr>
          <w:divsChild>
            <w:div w:id="1905871175">
              <w:marLeft w:val="0"/>
              <w:marRight w:val="0"/>
              <w:marTop w:val="0"/>
              <w:marBottom w:val="0"/>
              <w:divBdr>
                <w:top w:val="none" w:sz="0" w:space="0" w:color="auto"/>
                <w:left w:val="none" w:sz="0" w:space="0" w:color="auto"/>
                <w:bottom w:val="none" w:sz="0" w:space="0" w:color="auto"/>
                <w:right w:val="none" w:sz="0" w:space="0" w:color="auto"/>
              </w:divBdr>
              <w:divsChild>
                <w:div w:id="184440501">
                  <w:marLeft w:val="0"/>
                  <w:marRight w:val="1"/>
                  <w:marTop w:val="0"/>
                  <w:marBottom w:val="0"/>
                  <w:divBdr>
                    <w:top w:val="none" w:sz="0" w:space="0" w:color="auto"/>
                    <w:left w:val="none" w:sz="0" w:space="0" w:color="auto"/>
                    <w:bottom w:val="none" w:sz="0" w:space="0" w:color="auto"/>
                    <w:right w:val="none" w:sz="0" w:space="0" w:color="auto"/>
                  </w:divBdr>
                  <w:divsChild>
                    <w:div w:id="638073540">
                      <w:marLeft w:val="0"/>
                      <w:marRight w:val="0"/>
                      <w:marTop w:val="0"/>
                      <w:marBottom w:val="0"/>
                      <w:divBdr>
                        <w:top w:val="none" w:sz="0" w:space="0" w:color="auto"/>
                        <w:left w:val="none" w:sz="0" w:space="0" w:color="auto"/>
                        <w:bottom w:val="none" w:sz="0" w:space="0" w:color="auto"/>
                        <w:right w:val="none" w:sz="0" w:space="0" w:color="auto"/>
                      </w:divBdr>
                      <w:divsChild>
                        <w:div w:id="544218542">
                          <w:marLeft w:val="0"/>
                          <w:marRight w:val="0"/>
                          <w:marTop w:val="0"/>
                          <w:marBottom w:val="0"/>
                          <w:divBdr>
                            <w:top w:val="none" w:sz="0" w:space="0" w:color="auto"/>
                            <w:left w:val="none" w:sz="0" w:space="0" w:color="auto"/>
                            <w:bottom w:val="none" w:sz="0" w:space="0" w:color="auto"/>
                            <w:right w:val="none" w:sz="0" w:space="0" w:color="auto"/>
                          </w:divBdr>
                          <w:divsChild>
                            <w:div w:id="123083542">
                              <w:marLeft w:val="0"/>
                              <w:marRight w:val="0"/>
                              <w:marTop w:val="120"/>
                              <w:marBottom w:val="360"/>
                              <w:divBdr>
                                <w:top w:val="none" w:sz="0" w:space="0" w:color="auto"/>
                                <w:left w:val="none" w:sz="0" w:space="0" w:color="auto"/>
                                <w:bottom w:val="none" w:sz="0" w:space="0" w:color="auto"/>
                                <w:right w:val="none" w:sz="0" w:space="0" w:color="auto"/>
                              </w:divBdr>
                              <w:divsChild>
                                <w:div w:id="1051687574">
                                  <w:marLeft w:val="0"/>
                                  <w:marRight w:val="0"/>
                                  <w:marTop w:val="0"/>
                                  <w:marBottom w:val="0"/>
                                  <w:divBdr>
                                    <w:top w:val="none" w:sz="0" w:space="0" w:color="auto"/>
                                    <w:left w:val="none" w:sz="0" w:space="0" w:color="auto"/>
                                    <w:bottom w:val="none" w:sz="0" w:space="0" w:color="auto"/>
                                    <w:right w:val="none" w:sz="0" w:space="0" w:color="auto"/>
                                  </w:divBdr>
                                  <w:divsChild>
                                    <w:div w:id="19681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00930">
      <w:bodyDiv w:val="1"/>
      <w:marLeft w:val="0"/>
      <w:marRight w:val="0"/>
      <w:marTop w:val="0"/>
      <w:marBottom w:val="0"/>
      <w:divBdr>
        <w:top w:val="none" w:sz="0" w:space="0" w:color="auto"/>
        <w:left w:val="none" w:sz="0" w:space="0" w:color="auto"/>
        <w:bottom w:val="none" w:sz="0" w:space="0" w:color="auto"/>
        <w:right w:val="none" w:sz="0" w:space="0" w:color="auto"/>
      </w:divBdr>
      <w:divsChild>
        <w:div w:id="364402372">
          <w:marLeft w:val="0"/>
          <w:marRight w:val="1"/>
          <w:marTop w:val="0"/>
          <w:marBottom w:val="0"/>
          <w:divBdr>
            <w:top w:val="none" w:sz="0" w:space="0" w:color="auto"/>
            <w:left w:val="none" w:sz="0" w:space="0" w:color="auto"/>
            <w:bottom w:val="none" w:sz="0" w:space="0" w:color="auto"/>
            <w:right w:val="none" w:sz="0" w:space="0" w:color="auto"/>
          </w:divBdr>
          <w:divsChild>
            <w:div w:id="1196892743">
              <w:marLeft w:val="0"/>
              <w:marRight w:val="0"/>
              <w:marTop w:val="0"/>
              <w:marBottom w:val="0"/>
              <w:divBdr>
                <w:top w:val="none" w:sz="0" w:space="0" w:color="auto"/>
                <w:left w:val="none" w:sz="0" w:space="0" w:color="auto"/>
                <w:bottom w:val="none" w:sz="0" w:space="0" w:color="auto"/>
                <w:right w:val="none" w:sz="0" w:space="0" w:color="auto"/>
              </w:divBdr>
              <w:divsChild>
                <w:div w:id="2140029385">
                  <w:marLeft w:val="0"/>
                  <w:marRight w:val="1"/>
                  <w:marTop w:val="0"/>
                  <w:marBottom w:val="0"/>
                  <w:divBdr>
                    <w:top w:val="none" w:sz="0" w:space="0" w:color="auto"/>
                    <w:left w:val="none" w:sz="0" w:space="0" w:color="auto"/>
                    <w:bottom w:val="none" w:sz="0" w:space="0" w:color="auto"/>
                    <w:right w:val="none" w:sz="0" w:space="0" w:color="auto"/>
                  </w:divBdr>
                  <w:divsChild>
                    <w:div w:id="446118682">
                      <w:marLeft w:val="0"/>
                      <w:marRight w:val="0"/>
                      <w:marTop w:val="0"/>
                      <w:marBottom w:val="0"/>
                      <w:divBdr>
                        <w:top w:val="none" w:sz="0" w:space="0" w:color="auto"/>
                        <w:left w:val="none" w:sz="0" w:space="0" w:color="auto"/>
                        <w:bottom w:val="none" w:sz="0" w:space="0" w:color="auto"/>
                        <w:right w:val="none" w:sz="0" w:space="0" w:color="auto"/>
                      </w:divBdr>
                      <w:divsChild>
                        <w:div w:id="1444152111">
                          <w:marLeft w:val="0"/>
                          <w:marRight w:val="0"/>
                          <w:marTop w:val="0"/>
                          <w:marBottom w:val="0"/>
                          <w:divBdr>
                            <w:top w:val="none" w:sz="0" w:space="0" w:color="auto"/>
                            <w:left w:val="none" w:sz="0" w:space="0" w:color="auto"/>
                            <w:bottom w:val="none" w:sz="0" w:space="0" w:color="auto"/>
                            <w:right w:val="none" w:sz="0" w:space="0" w:color="auto"/>
                          </w:divBdr>
                          <w:divsChild>
                            <w:div w:id="2142728295">
                              <w:marLeft w:val="0"/>
                              <w:marRight w:val="0"/>
                              <w:marTop w:val="120"/>
                              <w:marBottom w:val="360"/>
                              <w:divBdr>
                                <w:top w:val="none" w:sz="0" w:space="0" w:color="auto"/>
                                <w:left w:val="none" w:sz="0" w:space="0" w:color="auto"/>
                                <w:bottom w:val="none" w:sz="0" w:space="0" w:color="auto"/>
                                <w:right w:val="none" w:sz="0" w:space="0" w:color="auto"/>
                              </w:divBdr>
                              <w:divsChild>
                                <w:div w:id="1941522627">
                                  <w:marLeft w:val="0"/>
                                  <w:marRight w:val="0"/>
                                  <w:marTop w:val="0"/>
                                  <w:marBottom w:val="0"/>
                                  <w:divBdr>
                                    <w:top w:val="none" w:sz="0" w:space="0" w:color="auto"/>
                                    <w:left w:val="none" w:sz="0" w:space="0" w:color="auto"/>
                                    <w:bottom w:val="none" w:sz="0" w:space="0" w:color="auto"/>
                                    <w:right w:val="none" w:sz="0" w:space="0" w:color="auto"/>
                                  </w:divBdr>
                                  <w:divsChild>
                                    <w:div w:id="916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468763">
      <w:bodyDiv w:val="1"/>
      <w:marLeft w:val="0"/>
      <w:marRight w:val="0"/>
      <w:marTop w:val="0"/>
      <w:marBottom w:val="0"/>
      <w:divBdr>
        <w:top w:val="none" w:sz="0" w:space="0" w:color="auto"/>
        <w:left w:val="none" w:sz="0" w:space="0" w:color="auto"/>
        <w:bottom w:val="none" w:sz="0" w:space="0" w:color="auto"/>
        <w:right w:val="none" w:sz="0" w:space="0" w:color="auto"/>
      </w:divBdr>
    </w:div>
    <w:div w:id="825244882">
      <w:bodyDiv w:val="1"/>
      <w:marLeft w:val="0"/>
      <w:marRight w:val="0"/>
      <w:marTop w:val="0"/>
      <w:marBottom w:val="0"/>
      <w:divBdr>
        <w:top w:val="none" w:sz="0" w:space="0" w:color="auto"/>
        <w:left w:val="none" w:sz="0" w:space="0" w:color="auto"/>
        <w:bottom w:val="none" w:sz="0" w:space="0" w:color="auto"/>
        <w:right w:val="none" w:sz="0" w:space="0" w:color="auto"/>
      </w:divBdr>
      <w:divsChild>
        <w:div w:id="685323652">
          <w:marLeft w:val="0"/>
          <w:marRight w:val="1"/>
          <w:marTop w:val="0"/>
          <w:marBottom w:val="0"/>
          <w:divBdr>
            <w:top w:val="none" w:sz="0" w:space="0" w:color="auto"/>
            <w:left w:val="none" w:sz="0" w:space="0" w:color="auto"/>
            <w:bottom w:val="none" w:sz="0" w:space="0" w:color="auto"/>
            <w:right w:val="none" w:sz="0" w:space="0" w:color="auto"/>
          </w:divBdr>
          <w:divsChild>
            <w:div w:id="1945306477">
              <w:marLeft w:val="0"/>
              <w:marRight w:val="0"/>
              <w:marTop w:val="0"/>
              <w:marBottom w:val="0"/>
              <w:divBdr>
                <w:top w:val="none" w:sz="0" w:space="0" w:color="auto"/>
                <w:left w:val="none" w:sz="0" w:space="0" w:color="auto"/>
                <w:bottom w:val="none" w:sz="0" w:space="0" w:color="auto"/>
                <w:right w:val="none" w:sz="0" w:space="0" w:color="auto"/>
              </w:divBdr>
              <w:divsChild>
                <w:div w:id="1356734516">
                  <w:marLeft w:val="0"/>
                  <w:marRight w:val="1"/>
                  <w:marTop w:val="0"/>
                  <w:marBottom w:val="0"/>
                  <w:divBdr>
                    <w:top w:val="none" w:sz="0" w:space="0" w:color="auto"/>
                    <w:left w:val="none" w:sz="0" w:space="0" w:color="auto"/>
                    <w:bottom w:val="none" w:sz="0" w:space="0" w:color="auto"/>
                    <w:right w:val="none" w:sz="0" w:space="0" w:color="auto"/>
                  </w:divBdr>
                  <w:divsChild>
                    <w:div w:id="1605572185">
                      <w:marLeft w:val="0"/>
                      <w:marRight w:val="0"/>
                      <w:marTop w:val="0"/>
                      <w:marBottom w:val="0"/>
                      <w:divBdr>
                        <w:top w:val="none" w:sz="0" w:space="0" w:color="auto"/>
                        <w:left w:val="none" w:sz="0" w:space="0" w:color="auto"/>
                        <w:bottom w:val="none" w:sz="0" w:space="0" w:color="auto"/>
                        <w:right w:val="none" w:sz="0" w:space="0" w:color="auto"/>
                      </w:divBdr>
                      <w:divsChild>
                        <w:div w:id="412118723">
                          <w:marLeft w:val="0"/>
                          <w:marRight w:val="0"/>
                          <w:marTop w:val="0"/>
                          <w:marBottom w:val="0"/>
                          <w:divBdr>
                            <w:top w:val="none" w:sz="0" w:space="0" w:color="auto"/>
                            <w:left w:val="none" w:sz="0" w:space="0" w:color="auto"/>
                            <w:bottom w:val="none" w:sz="0" w:space="0" w:color="auto"/>
                            <w:right w:val="none" w:sz="0" w:space="0" w:color="auto"/>
                          </w:divBdr>
                          <w:divsChild>
                            <w:div w:id="950361232">
                              <w:marLeft w:val="0"/>
                              <w:marRight w:val="0"/>
                              <w:marTop w:val="120"/>
                              <w:marBottom w:val="360"/>
                              <w:divBdr>
                                <w:top w:val="none" w:sz="0" w:space="0" w:color="auto"/>
                                <w:left w:val="none" w:sz="0" w:space="0" w:color="auto"/>
                                <w:bottom w:val="none" w:sz="0" w:space="0" w:color="auto"/>
                                <w:right w:val="none" w:sz="0" w:space="0" w:color="auto"/>
                              </w:divBdr>
                              <w:divsChild>
                                <w:div w:id="2063552255">
                                  <w:marLeft w:val="0"/>
                                  <w:marRight w:val="0"/>
                                  <w:marTop w:val="0"/>
                                  <w:marBottom w:val="0"/>
                                  <w:divBdr>
                                    <w:top w:val="none" w:sz="0" w:space="0" w:color="auto"/>
                                    <w:left w:val="none" w:sz="0" w:space="0" w:color="auto"/>
                                    <w:bottom w:val="none" w:sz="0" w:space="0" w:color="auto"/>
                                    <w:right w:val="none" w:sz="0" w:space="0" w:color="auto"/>
                                  </w:divBdr>
                                  <w:divsChild>
                                    <w:div w:id="19328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610645">
      <w:bodyDiv w:val="1"/>
      <w:marLeft w:val="0"/>
      <w:marRight w:val="0"/>
      <w:marTop w:val="0"/>
      <w:marBottom w:val="0"/>
      <w:divBdr>
        <w:top w:val="none" w:sz="0" w:space="0" w:color="auto"/>
        <w:left w:val="none" w:sz="0" w:space="0" w:color="auto"/>
        <w:bottom w:val="none" w:sz="0" w:space="0" w:color="auto"/>
        <w:right w:val="none" w:sz="0" w:space="0" w:color="auto"/>
      </w:divBdr>
      <w:divsChild>
        <w:div w:id="484863158">
          <w:marLeft w:val="0"/>
          <w:marRight w:val="1"/>
          <w:marTop w:val="0"/>
          <w:marBottom w:val="0"/>
          <w:divBdr>
            <w:top w:val="none" w:sz="0" w:space="0" w:color="auto"/>
            <w:left w:val="none" w:sz="0" w:space="0" w:color="auto"/>
            <w:bottom w:val="none" w:sz="0" w:space="0" w:color="auto"/>
            <w:right w:val="none" w:sz="0" w:space="0" w:color="auto"/>
          </w:divBdr>
          <w:divsChild>
            <w:div w:id="1314220283">
              <w:marLeft w:val="0"/>
              <w:marRight w:val="0"/>
              <w:marTop w:val="0"/>
              <w:marBottom w:val="0"/>
              <w:divBdr>
                <w:top w:val="none" w:sz="0" w:space="0" w:color="auto"/>
                <w:left w:val="none" w:sz="0" w:space="0" w:color="auto"/>
                <w:bottom w:val="none" w:sz="0" w:space="0" w:color="auto"/>
                <w:right w:val="none" w:sz="0" w:space="0" w:color="auto"/>
              </w:divBdr>
              <w:divsChild>
                <w:div w:id="739720038">
                  <w:marLeft w:val="0"/>
                  <w:marRight w:val="1"/>
                  <w:marTop w:val="0"/>
                  <w:marBottom w:val="0"/>
                  <w:divBdr>
                    <w:top w:val="none" w:sz="0" w:space="0" w:color="auto"/>
                    <w:left w:val="none" w:sz="0" w:space="0" w:color="auto"/>
                    <w:bottom w:val="none" w:sz="0" w:space="0" w:color="auto"/>
                    <w:right w:val="none" w:sz="0" w:space="0" w:color="auto"/>
                  </w:divBdr>
                  <w:divsChild>
                    <w:div w:id="1185090745">
                      <w:marLeft w:val="0"/>
                      <w:marRight w:val="0"/>
                      <w:marTop w:val="0"/>
                      <w:marBottom w:val="0"/>
                      <w:divBdr>
                        <w:top w:val="none" w:sz="0" w:space="0" w:color="auto"/>
                        <w:left w:val="none" w:sz="0" w:space="0" w:color="auto"/>
                        <w:bottom w:val="none" w:sz="0" w:space="0" w:color="auto"/>
                        <w:right w:val="none" w:sz="0" w:space="0" w:color="auto"/>
                      </w:divBdr>
                      <w:divsChild>
                        <w:div w:id="1150290443">
                          <w:marLeft w:val="0"/>
                          <w:marRight w:val="0"/>
                          <w:marTop w:val="0"/>
                          <w:marBottom w:val="0"/>
                          <w:divBdr>
                            <w:top w:val="none" w:sz="0" w:space="0" w:color="auto"/>
                            <w:left w:val="none" w:sz="0" w:space="0" w:color="auto"/>
                            <w:bottom w:val="none" w:sz="0" w:space="0" w:color="auto"/>
                            <w:right w:val="none" w:sz="0" w:space="0" w:color="auto"/>
                          </w:divBdr>
                          <w:divsChild>
                            <w:div w:id="413555470">
                              <w:marLeft w:val="0"/>
                              <w:marRight w:val="0"/>
                              <w:marTop w:val="120"/>
                              <w:marBottom w:val="360"/>
                              <w:divBdr>
                                <w:top w:val="none" w:sz="0" w:space="0" w:color="auto"/>
                                <w:left w:val="none" w:sz="0" w:space="0" w:color="auto"/>
                                <w:bottom w:val="none" w:sz="0" w:space="0" w:color="auto"/>
                                <w:right w:val="none" w:sz="0" w:space="0" w:color="auto"/>
                              </w:divBdr>
                              <w:divsChild>
                                <w:div w:id="1325471322">
                                  <w:marLeft w:val="0"/>
                                  <w:marRight w:val="0"/>
                                  <w:marTop w:val="0"/>
                                  <w:marBottom w:val="0"/>
                                  <w:divBdr>
                                    <w:top w:val="none" w:sz="0" w:space="0" w:color="auto"/>
                                    <w:left w:val="none" w:sz="0" w:space="0" w:color="auto"/>
                                    <w:bottom w:val="none" w:sz="0" w:space="0" w:color="auto"/>
                                    <w:right w:val="none" w:sz="0" w:space="0" w:color="auto"/>
                                  </w:divBdr>
                                  <w:divsChild>
                                    <w:div w:id="1773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19918">
      <w:bodyDiv w:val="1"/>
      <w:marLeft w:val="0"/>
      <w:marRight w:val="0"/>
      <w:marTop w:val="0"/>
      <w:marBottom w:val="0"/>
      <w:divBdr>
        <w:top w:val="none" w:sz="0" w:space="0" w:color="auto"/>
        <w:left w:val="none" w:sz="0" w:space="0" w:color="auto"/>
        <w:bottom w:val="none" w:sz="0" w:space="0" w:color="auto"/>
        <w:right w:val="none" w:sz="0" w:space="0" w:color="auto"/>
      </w:divBdr>
      <w:divsChild>
        <w:div w:id="2008824814">
          <w:marLeft w:val="0"/>
          <w:marRight w:val="1"/>
          <w:marTop w:val="0"/>
          <w:marBottom w:val="0"/>
          <w:divBdr>
            <w:top w:val="none" w:sz="0" w:space="0" w:color="auto"/>
            <w:left w:val="none" w:sz="0" w:space="0" w:color="auto"/>
            <w:bottom w:val="none" w:sz="0" w:space="0" w:color="auto"/>
            <w:right w:val="none" w:sz="0" w:space="0" w:color="auto"/>
          </w:divBdr>
          <w:divsChild>
            <w:div w:id="754788668">
              <w:marLeft w:val="0"/>
              <w:marRight w:val="0"/>
              <w:marTop w:val="0"/>
              <w:marBottom w:val="0"/>
              <w:divBdr>
                <w:top w:val="none" w:sz="0" w:space="0" w:color="auto"/>
                <w:left w:val="none" w:sz="0" w:space="0" w:color="auto"/>
                <w:bottom w:val="none" w:sz="0" w:space="0" w:color="auto"/>
                <w:right w:val="none" w:sz="0" w:space="0" w:color="auto"/>
              </w:divBdr>
              <w:divsChild>
                <w:div w:id="552274168">
                  <w:marLeft w:val="0"/>
                  <w:marRight w:val="1"/>
                  <w:marTop w:val="0"/>
                  <w:marBottom w:val="0"/>
                  <w:divBdr>
                    <w:top w:val="none" w:sz="0" w:space="0" w:color="auto"/>
                    <w:left w:val="none" w:sz="0" w:space="0" w:color="auto"/>
                    <w:bottom w:val="none" w:sz="0" w:space="0" w:color="auto"/>
                    <w:right w:val="none" w:sz="0" w:space="0" w:color="auto"/>
                  </w:divBdr>
                  <w:divsChild>
                    <w:div w:id="1110314683">
                      <w:marLeft w:val="0"/>
                      <w:marRight w:val="0"/>
                      <w:marTop w:val="0"/>
                      <w:marBottom w:val="0"/>
                      <w:divBdr>
                        <w:top w:val="none" w:sz="0" w:space="0" w:color="auto"/>
                        <w:left w:val="none" w:sz="0" w:space="0" w:color="auto"/>
                        <w:bottom w:val="none" w:sz="0" w:space="0" w:color="auto"/>
                        <w:right w:val="none" w:sz="0" w:space="0" w:color="auto"/>
                      </w:divBdr>
                      <w:divsChild>
                        <w:div w:id="1444612589">
                          <w:marLeft w:val="0"/>
                          <w:marRight w:val="0"/>
                          <w:marTop w:val="0"/>
                          <w:marBottom w:val="0"/>
                          <w:divBdr>
                            <w:top w:val="none" w:sz="0" w:space="0" w:color="auto"/>
                            <w:left w:val="none" w:sz="0" w:space="0" w:color="auto"/>
                            <w:bottom w:val="none" w:sz="0" w:space="0" w:color="auto"/>
                            <w:right w:val="none" w:sz="0" w:space="0" w:color="auto"/>
                          </w:divBdr>
                          <w:divsChild>
                            <w:div w:id="1731808514">
                              <w:marLeft w:val="0"/>
                              <w:marRight w:val="0"/>
                              <w:marTop w:val="120"/>
                              <w:marBottom w:val="360"/>
                              <w:divBdr>
                                <w:top w:val="none" w:sz="0" w:space="0" w:color="auto"/>
                                <w:left w:val="none" w:sz="0" w:space="0" w:color="auto"/>
                                <w:bottom w:val="none" w:sz="0" w:space="0" w:color="auto"/>
                                <w:right w:val="none" w:sz="0" w:space="0" w:color="auto"/>
                              </w:divBdr>
                              <w:divsChild>
                                <w:div w:id="963852815">
                                  <w:marLeft w:val="0"/>
                                  <w:marRight w:val="0"/>
                                  <w:marTop w:val="0"/>
                                  <w:marBottom w:val="0"/>
                                  <w:divBdr>
                                    <w:top w:val="none" w:sz="0" w:space="0" w:color="auto"/>
                                    <w:left w:val="none" w:sz="0" w:space="0" w:color="auto"/>
                                    <w:bottom w:val="none" w:sz="0" w:space="0" w:color="auto"/>
                                    <w:right w:val="none" w:sz="0" w:space="0" w:color="auto"/>
                                  </w:divBdr>
                                  <w:divsChild>
                                    <w:div w:id="9230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5422">
      <w:bodyDiv w:val="1"/>
      <w:marLeft w:val="0"/>
      <w:marRight w:val="0"/>
      <w:marTop w:val="0"/>
      <w:marBottom w:val="0"/>
      <w:divBdr>
        <w:top w:val="none" w:sz="0" w:space="0" w:color="auto"/>
        <w:left w:val="none" w:sz="0" w:space="0" w:color="auto"/>
        <w:bottom w:val="none" w:sz="0" w:space="0" w:color="auto"/>
        <w:right w:val="none" w:sz="0" w:space="0" w:color="auto"/>
      </w:divBdr>
      <w:divsChild>
        <w:div w:id="1221750973">
          <w:marLeft w:val="0"/>
          <w:marRight w:val="1"/>
          <w:marTop w:val="0"/>
          <w:marBottom w:val="0"/>
          <w:divBdr>
            <w:top w:val="none" w:sz="0" w:space="0" w:color="auto"/>
            <w:left w:val="none" w:sz="0" w:space="0" w:color="auto"/>
            <w:bottom w:val="none" w:sz="0" w:space="0" w:color="auto"/>
            <w:right w:val="none" w:sz="0" w:space="0" w:color="auto"/>
          </w:divBdr>
          <w:divsChild>
            <w:div w:id="53897705">
              <w:marLeft w:val="0"/>
              <w:marRight w:val="0"/>
              <w:marTop w:val="0"/>
              <w:marBottom w:val="0"/>
              <w:divBdr>
                <w:top w:val="none" w:sz="0" w:space="0" w:color="auto"/>
                <w:left w:val="none" w:sz="0" w:space="0" w:color="auto"/>
                <w:bottom w:val="none" w:sz="0" w:space="0" w:color="auto"/>
                <w:right w:val="none" w:sz="0" w:space="0" w:color="auto"/>
              </w:divBdr>
              <w:divsChild>
                <w:div w:id="1949658113">
                  <w:marLeft w:val="0"/>
                  <w:marRight w:val="1"/>
                  <w:marTop w:val="0"/>
                  <w:marBottom w:val="0"/>
                  <w:divBdr>
                    <w:top w:val="none" w:sz="0" w:space="0" w:color="auto"/>
                    <w:left w:val="none" w:sz="0" w:space="0" w:color="auto"/>
                    <w:bottom w:val="none" w:sz="0" w:space="0" w:color="auto"/>
                    <w:right w:val="none" w:sz="0" w:space="0" w:color="auto"/>
                  </w:divBdr>
                  <w:divsChild>
                    <w:div w:id="1827168432">
                      <w:marLeft w:val="0"/>
                      <w:marRight w:val="0"/>
                      <w:marTop w:val="0"/>
                      <w:marBottom w:val="0"/>
                      <w:divBdr>
                        <w:top w:val="none" w:sz="0" w:space="0" w:color="auto"/>
                        <w:left w:val="none" w:sz="0" w:space="0" w:color="auto"/>
                        <w:bottom w:val="none" w:sz="0" w:space="0" w:color="auto"/>
                        <w:right w:val="none" w:sz="0" w:space="0" w:color="auto"/>
                      </w:divBdr>
                      <w:divsChild>
                        <w:div w:id="403720123">
                          <w:marLeft w:val="0"/>
                          <w:marRight w:val="0"/>
                          <w:marTop w:val="0"/>
                          <w:marBottom w:val="0"/>
                          <w:divBdr>
                            <w:top w:val="none" w:sz="0" w:space="0" w:color="auto"/>
                            <w:left w:val="none" w:sz="0" w:space="0" w:color="auto"/>
                            <w:bottom w:val="none" w:sz="0" w:space="0" w:color="auto"/>
                            <w:right w:val="none" w:sz="0" w:space="0" w:color="auto"/>
                          </w:divBdr>
                          <w:divsChild>
                            <w:div w:id="759446623">
                              <w:marLeft w:val="0"/>
                              <w:marRight w:val="0"/>
                              <w:marTop w:val="120"/>
                              <w:marBottom w:val="360"/>
                              <w:divBdr>
                                <w:top w:val="none" w:sz="0" w:space="0" w:color="auto"/>
                                <w:left w:val="none" w:sz="0" w:space="0" w:color="auto"/>
                                <w:bottom w:val="none" w:sz="0" w:space="0" w:color="auto"/>
                                <w:right w:val="none" w:sz="0" w:space="0" w:color="auto"/>
                              </w:divBdr>
                              <w:divsChild>
                                <w:div w:id="1512837376">
                                  <w:marLeft w:val="0"/>
                                  <w:marRight w:val="0"/>
                                  <w:marTop w:val="0"/>
                                  <w:marBottom w:val="0"/>
                                  <w:divBdr>
                                    <w:top w:val="none" w:sz="0" w:space="0" w:color="auto"/>
                                    <w:left w:val="none" w:sz="0" w:space="0" w:color="auto"/>
                                    <w:bottom w:val="none" w:sz="0" w:space="0" w:color="auto"/>
                                    <w:right w:val="none" w:sz="0" w:space="0" w:color="auto"/>
                                  </w:divBdr>
                                  <w:divsChild>
                                    <w:div w:id="15979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84955">
      <w:bodyDiv w:val="1"/>
      <w:marLeft w:val="0"/>
      <w:marRight w:val="0"/>
      <w:marTop w:val="0"/>
      <w:marBottom w:val="0"/>
      <w:divBdr>
        <w:top w:val="none" w:sz="0" w:space="0" w:color="auto"/>
        <w:left w:val="none" w:sz="0" w:space="0" w:color="auto"/>
        <w:bottom w:val="none" w:sz="0" w:space="0" w:color="auto"/>
        <w:right w:val="none" w:sz="0" w:space="0" w:color="auto"/>
      </w:divBdr>
    </w:div>
    <w:div w:id="884946826">
      <w:bodyDiv w:val="1"/>
      <w:marLeft w:val="0"/>
      <w:marRight w:val="0"/>
      <w:marTop w:val="0"/>
      <w:marBottom w:val="0"/>
      <w:divBdr>
        <w:top w:val="none" w:sz="0" w:space="0" w:color="auto"/>
        <w:left w:val="none" w:sz="0" w:space="0" w:color="auto"/>
        <w:bottom w:val="none" w:sz="0" w:space="0" w:color="auto"/>
        <w:right w:val="none" w:sz="0" w:space="0" w:color="auto"/>
      </w:divBdr>
      <w:divsChild>
        <w:div w:id="1870756730">
          <w:marLeft w:val="0"/>
          <w:marRight w:val="1"/>
          <w:marTop w:val="0"/>
          <w:marBottom w:val="0"/>
          <w:divBdr>
            <w:top w:val="none" w:sz="0" w:space="0" w:color="auto"/>
            <w:left w:val="none" w:sz="0" w:space="0" w:color="auto"/>
            <w:bottom w:val="none" w:sz="0" w:space="0" w:color="auto"/>
            <w:right w:val="none" w:sz="0" w:space="0" w:color="auto"/>
          </w:divBdr>
          <w:divsChild>
            <w:div w:id="956713655">
              <w:marLeft w:val="0"/>
              <w:marRight w:val="0"/>
              <w:marTop w:val="0"/>
              <w:marBottom w:val="0"/>
              <w:divBdr>
                <w:top w:val="none" w:sz="0" w:space="0" w:color="auto"/>
                <w:left w:val="none" w:sz="0" w:space="0" w:color="auto"/>
                <w:bottom w:val="none" w:sz="0" w:space="0" w:color="auto"/>
                <w:right w:val="none" w:sz="0" w:space="0" w:color="auto"/>
              </w:divBdr>
              <w:divsChild>
                <w:div w:id="1843230867">
                  <w:marLeft w:val="0"/>
                  <w:marRight w:val="1"/>
                  <w:marTop w:val="0"/>
                  <w:marBottom w:val="0"/>
                  <w:divBdr>
                    <w:top w:val="none" w:sz="0" w:space="0" w:color="auto"/>
                    <w:left w:val="none" w:sz="0" w:space="0" w:color="auto"/>
                    <w:bottom w:val="none" w:sz="0" w:space="0" w:color="auto"/>
                    <w:right w:val="none" w:sz="0" w:space="0" w:color="auto"/>
                  </w:divBdr>
                  <w:divsChild>
                    <w:div w:id="1884554650">
                      <w:marLeft w:val="0"/>
                      <w:marRight w:val="0"/>
                      <w:marTop w:val="0"/>
                      <w:marBottom w:val="0"/>
                      <w:divBdr>
                        <w:top w:val="none" w:sz="0" w:space="0" w:color="auto"/>
                        <w:left w:val="none" w:sz="0" w:space="0" w:color="auto"/>
                        <w:bottom w:val="none" w:sz="0" w:space="0" w:color="auto"/>
                        <w:right w:val="none" w:sz="0" w:space="0" w:color="auto"/>
                      </w:divBdr>
                      <w:divsChild>
                        <w:div w:id="875310977">
                          <w:marLeft w:val="0"/>
                          <w:marRight w:val="0"/>
                          <w:marTop w:val="0"/>
                          <w:marBottom w:val="0"/>
                          <w:divBdr>
                            <w:top w:val="none" w:sz="0" w:space="0" w:color="auto"/>
                            <w:left w:val="none" w:sz="0" w:space="0" w:color="auto"/>
                            <w:bottom w:val="none" w:sz="0" w:space="0" w:color="auto"/>
                            <w:right w:val="none" w:sz="0" w:space="0" w:color="auto"/>
                          </w:divBdr>
                          <w:divsChild>
                            <w:div w:id="1886989129">
                              <w:marLeft w:val="0"/>
                              <w:marRight w:val="0"/>
                              <w:marTop w:val="120"/>
                              <w:marBottom w:val="360"/>
                              <w:divBdr>
                                <w:top w:val="none" w:sz="0" w:space="0" w:color="auto"/>
                                <w:left w:val="none" w:sz="0" w:space="0" w:color="auto"/>
                                <w:bottom w:val="none" w:sz="0" w:space="0" w:color="auto"/>
                                <w:right w:val="none" w:sz="0" w:space="0" w:color="auto"/>
                              </w:divBdr>
                              <w:divsChild>
                                <w:div w:id="705524126">
                                  <w:marLeft w:val="0"/>
                                  <w:marRight w:val="0"/>
                                  <w:marTop w:val="0"/>
                                  <w:marBottom w:val="0"/>
                                  <w:divBdr>
                                    <w:top w:val="none" w:sz="0" w:space="0" w:color="auto"/>
                                    <w:left w:val="none" w:sz="0" w:space="0" w:color="auto"/>
                                    <w:bottom w:val="none" w:sz="0" w:space="0" w:color="auto"/>
                                    <w:right w:val="none" w:sz="0" w:space="0" w:color="auto"/>
                                  </w:divBdr>
                                  <w:divsChild>
                                    <w:div w:id="1183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523">
      <w:bodyDiv w:val="1"/>
      <w:marLeft w:val="0"/>
      <w:marRight w:val="0"/>
      <w:marTop w:val="0"/>
      <w:marBottom w:val="0"/>
      <w:divBdr>
        <w:top w:val="none" w:sz="0" w:space="0" w:color="auto"/>
        <w:left w:val="none" w:sz="0" w:space="0" w:color="auto"/>
        <w:bottom w:val="none" w:sz="0" w:space="0" w:color="auto"/>
        <w:right w:val="none" w:sz="0" w:space="0" w:color="auto"/>
      </w:divBdr>
      <w:divsChild>
        <w:div w:id="926889993">
          <w:marLeft w:val="0"/>
          <w:marRight w:val="1"/>
          <w:marTop w:val="0"/>
          <w:marBottom w:val="0"/>
          <w:divBdr>
            <w:top w:val="none" w:sz="0" w:space="0" w:color="auto"/>
            <w:left w:val="none" w:sz="0" w:space="0" w:color="auto"/>
            <w:bottom w:val="none" w:sz="0" w:space="0" w:color="auto"/>
            <w:right w:val="none" w:sz="0" w:space="0" w:color="auto"/>
          </w:divBdr>
          <w:divsChild>
            <w:div w:id="1008873610">
              <w:marLeft w:val="0"/>
              <w:marRight w:val="0"/>
              <w:marTop w:val="0"/>
              <w:marBottom w:val="0"/>
              <w:divBdr>
                <w:top w:val="none" w:sz="0" w:space="0" w:color="auto"/>
                <w:left w:val="none" w:sz="0" w:space="0" w:color="auto"/>
                <w:bottom w:val="none" w:sz="0" w:space="0" w:color="auto"/>
                <w:right w:val="none" w:sz="0" w:space="0" w:color="auto"/>
              </w:divBdr>
              <w:divsChild>
                <w:div w:id="1581017407">
                  <w:marLeft w:val="0"/>
                  <w:marRight w:val="1"/>
                  <w:marTop w:val="0"/>
                  <w:marBottom w:val="0"/>
                  <w:divBdr>
                    <w:top w:val="none" w:sz="0" w:space="0" w:color="auto"/>
                    <w:left w:val="none" w:sz="0" w:space="0" w:color="auto"/>
                    <w:bottom w:val="none" w:sz="0" w:space="0" w:color="auto"/>
                    <w:right w:val="none" w:sz="0" w:space="0" w:color="auto"/>
                  </w:divBdr>
                  <w:divsChild>
                    <w:div w:id="1314219541">
                      <w:marLeft w:val="0"/>
                      <w:marRight w:val="0"/>
                      <w:marTop w:val="0"/>
                      <w:marBottom w:val="0"/>
                      <w:divBdr>
                        <w:top w:val="none" w:sz="0" w:space="0" w:color="auto"/>
                        <w:left w:val="none" w:sz="0" w:space="0" w:color="auto"/>
                        <w:bottom w:val="none" w:sz="0" w:space="0" w:color="auto"/>
                        <w:right w:val="none" w:sz="0" w:space="0" w:color="auto"/>
                      </w:divBdr>
                      <w:divsChild>
                        <w:div w:id="880172601">
                          <w:marLeft w:val="0"/>
                          <w:marRight w:val="0"/>
                          <w:marTop w:val="0"/>
                          <w:marBottom w:val="0"/>
                          <w:divBdr>
                            <w:top w:val="none" w:sz="0" w:space="0" w:color="auto"/>
                            <w:left w:val="none" w:sz="0" w:space="0" w:color="auto"/>
                            <w:bottom w:val="none" w:sz="0" w:space="0" w:color="auto"/>
                            <w:right w:val="none" w:sz="0" w:space="0" w:color="auto"/>
                          </w:divBdr>
                          <w:divsChild>
                            <w:div w:id="48381778">
                              <w:marLeft w:val="0"/>
                              <w:marRight w:val="0"/>
                              <w:marTop w:val="120"/>
                              <w:marBottom w:val="360"/>
                              <w:divBdr>
                                <w:top w:val="none" w:sz="0" w:space="0" w:color="auto"/>
                                <w:left w:val="none" w:sz="0" w:space="0" w:color="auto"/>
                                <w:bottom w:val="none" w:sz="0" w:space="0" w:color="auto"/>
                                <w:right w:val="none" w:sz="0" w:space="0" w:color="auto"/>
                              </w:divBdr>
                              <w:divsChild>
                                <w:div w:id="307441791">
                                  <w:marLeft w:val="0"/>
                                  <w:marRight w:val="0"/>
                                  <w:marTop w:val="0"/>
                                  <w:marBottom w:val="0"/>
                                  <w:divBdr>
                                    <w:top w:val="none" w:sz="0" w:space="0" w:color="auto"/>
                                    <w:left w:val="none" w:sz="0" w:space="0" w:color="auto"/>
                                    <w:bottom w:val="none" w:sz="0" w:space="0" w:color="auto"/>
                                    <w:right w:val="none" w:sz="0" w:space="0" w:color="auto"/>
                                  </w:divBdr>
                                  <w:divsChild>
                                    <w:div w:id="7460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025362">
      <w:bodyDiv w:val="1"/>
      <w:marLeft w:val="0"/>
      <w:marRight w:val="0"/>
      <w:marTop w:val="0"/>
      <w:marBottom w:val="0"/>
      <w:divBdr>
        <w:top w:val="none" w:sz="0" w:space="0" w:color="auto"/>
        <w:left w:val="none" w:sz="0" w:space="0" w:color="auto"/>
        <w:bottom w:val="none" w:sz="0" w:space="0" w:color="auto"/>
        <w:right w:val="none" w:sz="0" w:space="0" w:color="auto"/>
      </w:divBdr>
    </w:div>
    <w:div w:id="970864770">
      <w:bodyDiv w:val="1"/>
      <w:marLeft w:val="0"/>
      <w:marRight w:val="0"/>
      <w:marTop w:val="0"/>
      <w:marBottom w:val="0"/>
      <w:divBdr>
        <w:top w:val="none" w:sz="0" w:space="0" w:color="auto"/>
        <w:left w:val="none" w:sz="0" w:space="0" w:color="auto"/>
        <w:bottom w:val="none" w:sz="0" w:space="0" w:color="auto"/>
        <w:right w:val="none" w:sz="0" w:space="0" w:color="auto"/>
      </w:divBdr>
      <w:divsChild>
        <w:div w:id="1293173212">
          <w:marLeft w:val="0"/>
          <w:marRight w:val="1"/>
          <w:marTop w:val="0"/>
          <w:marBottom w:val="0"/>
          <w:divBdr>
            <w:top w:val="none" w:sz="0" w:space="0" w:color="auto"/>
            <w:left w:val="none" w:sz="0" w:space="0" w:color="auto"/>
            <w:bottom w:val="none" w:sz="0" w:space="0" w:color="auto"/>
            <w:right w:val="none" w:sz="0" w:space="0" w:color="auto"/>
          </w:divBdr>
          <w:divsChild>
            <w:div w:id="1384720926">
              <w:marLeft w:val="0"/>
              <w:marRight w:val="0"/>
              <w:marTop w:val="0"/>
              <w:marBottom w:val="0"/>
              <w:divBdr>
                <w:top w:val="none" w:sz="0" w:space="0" w:color="auto"/>
                <w:left w:val="none" w:sz="0" w:space="0" w:color="auto"/>
                <w:bottom w:val="none" w:sz="0" w:space="0" w:color="auto"/>
                <w:right w:val="none" w:sz="0" w:space="0" w:color="auto"/>
              </w:divBdr>
              <w:divsChild>
                <w:div w:id="7174768">
                  <w:marLeft w:val="0"/>
                  <w:marRight w:val="1"/>
                  <w:marTop w:val="0"/>
                  <w:marBottom w:val="0"/>
                  <w:divBdr>
                    <w:top w:val="none" w:sz="0" w:space="0" w:color="auto"/>
                    <w:left w:val="none" w:sz="0" w:space="0" w:color="auto"/>
                    <w:bottom w:val="none" w:sz="0" w:space="0" w:color="auto"/>
                    <w:right w:val="none" w:sz="0" w:space="0" w:color="auto"/>
                  </w:divBdr>
                  <w:divsChild>
                    <w:div w:id="1907102564">
                      <w:marLeft w:val="0"/>
                      <w:marRight w:val="0"/>
                      <w:marTop w:val="0"/>
                      <w:marBottom w:val="0"/>
                      <w:divBdr>
                        <w:top w:val="none" w:sz="0" w:space="0" w:color="auto"/>
                        <w:left w:val="none" w:sz="0" w:space="0" w:color="auto"/>
                        <w:bottom w:val="none" w:sz="0" w:space="0" w:color="auto"/>
                        <w:right w:val="none" w:sz="0" w:space="0" w:color="auto"/>
                      </w:divBdr>
                      <w:divsChild>
                        <w:div w:id="1603681210">
                          <w:marLeft w:val="0"/>
                          <w:marRight w:val="0"/>
                          <w:marTop w:val="0"/>
                          <w:marBottom w:val="0"/>
                          <w:divBdr>
                            <w:top w:val="none" w:sz="0" w:space="0" w:color="auto"/>
                            <w:left w:val="none" w:sz="0" w:space="0" w:color="auto"/>
                            <w:bottom w:val="none" w:sz="0" w:space="0" w:color="auto"/>
                            <w:right w:val="none" w:sz="0" w:space="0" w:color="auto"/>
                          </w:divBdr>
                          <w:divsChild>
                            <w:div w:id="436802327">
                              <w:marLeft w:val="0"/>
                              <w:marRight w:val="0"/>
                              <w:marTop w:val="120"/>
                              <w:marBottom w:val="360"/>
                              <w:divBdr>
                                <w:top w:val="none" w:sz="0" w:space="0" w:color="auto"/>
                                <w:left w:val="none" w:sz="0" w:space="0" w:color="auto"/>
                                <w:bottom w:val="none" w:sz="0" w:space="0" w:color="auto"/>
                                <w:right w:val="none" w:sz="0" w:space="0" w:color="auto"/>
                              </w:divBdr>
                              <w:divsChild>
                                <w:div w:id="617640625">
                                  <w:marLeft w:val="0"/>
                                  <w:marRight w:val="0"/>
                                  <w:marTop w:val="0"/>
                                  <w:marBottom w:val="0"/>
                                  <w:divBdr>
                                    <w:top w:val="none" w:sz="0" w:space="0" w:color="auto"/>
                                    <w:left w:val="none" w:sz="0" w:space="0" w:color="auto"/>
                                    <w:bottom w:val="none" w:sz="0" w:space="0" w:color="auto"/>
                                    <w:right w:val="none" w:sz="0" w:space="0" w:color="auto"/>
                                  </w:divBdr>
                                  <w:divsChild>
                                    <w:div w:id="1838497886">
                                      <w:marLeft w:val="0"/>
                                      <w:marRight w:val="0"/>
                                      <w:marTop w:val="0"/>
                                      <w:marBottom w:val="0"/>
                                      <w:divBdr>
                                        <w:top w:val="none" w:sz="0" w:space="0" w:color="auto"/>
                                        <w:left w:val="none" w:sz="0" w:space="0" w:color="auto"/>
                                        <w:bottom w:val="none" w:sz="0" w:space="0" w:color="auto"/>
                                        <w:right w:val="none" w:sz="0" w:space="0" w:color="auto"/>
                                      </w:divBdr>
                                    </w:div>
                                    <w:div w:id="1846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359576">
      <w:bodyDiv w:val="1"/>
      <w:marLeft w:val="0"/>
      <w:marRight w:val="0"/>
      <w:marTop w:val="0"/>
      <w:marBottom w:val="0"/>
      <w:divBdr>
        <w:top w:val="none" w:sz="0" w:space="0" w:color="auto"/>
        <w:left w:val="none" w:sz="0" w:space="0" w:color="auto"/>
        <w:bottom w:val="none" w:sz="0" w:space="0" w:color="auto"/>
        <w:right w:val="none" w:sz="0" w:space="0" w:color="auto"/>
      </w:divBdr>
      <w:divsChild>
        <w:div w:id="926113410">
          <w:marLeft w:val="0"/>
          <w:marRight w:val="1"/>
          <w:marTop w:val="0"/>
          <w:marBottom w:val="0"/>
          <w:divBdr>
            <w:top w:val="none" w:sz="0" w:space="0" w:color="auto"/>
            <w:left w:val="none" w:sz="0" w:space="0" w:color="auto"/>
            <w:bottom w:val="none" w:sz="0" w:space="0" w:color="auto"/>
            <w:right w:val="none" w:sz="0" w:space="0" w:color="auto"/>
          </w:divBdr>
          <w:divsChild>
            <w:div w:id="2043361309">
              <w:marLeft w:val="0"/>
              <w:marRight w:val="0"/>
              <w:marTop w:val="0"/>
              <w:marBottom w:val="0"/>
              <w:divBdr>
                <w:top w:val="none" w:sz="0" w:space="0" w:color="auto"/>
                <w:left w:val="none" w:sz="0" w:space="0" w:color="auto"/>
                <w:bottom w:val="none" w:sz="0" w:space="0" w:color="auto"/>
                <w:right w:val="none" w:sz="0" w:space="0" w:color="auto"/>
              </w:divBdr>
              <w:divsChild>
                <w:div w:id="450513611">
                  <w:marLeft w:val="0"/>
                  <w:marRight w:val="1"/>
                  <w:marTop w:val="0"/>
                  <w:marBottom w:val="0"/>
                  <w:divBdr>
                    <w:top w:val="none" w:sz="0" w:space="0" w:color="auto"/>
                    <w:left w:val="none" w:sz="0" w:space="0" w:color="auto"/>
                    <w:bottom w:val="none" w:sz="0" w:space="0" w:color="auto"/>
                    <w:right w:val="none" w:sz="0" w:space="0" w:color="auto"/>
                  </w:divBdr>
                  <w:divsChild>
                    <w:div w:id="346710070">
                      <w:marLeft w:val="0"/>
                      <w:marRight w:val="0"/>
                      <w:marTop w:val="0"/>
                      <w:marBottom w:val="0"/>
                      <w:divBdr>
                        <w:top w:val="none" w:sz="0" w:space="0" w:color="auto"/>
                        <w:left w:val="none" w:sz="0" w:space="0" w:color="auto"/>
                        <w:bottom w:val="none" w:sz="0" w:space="0" w:color="auto"/>
                        <w:right w:val="none" w:sz="0" w:space="0" w:color="auto"/>
                      </w:divBdr>
                      <w:divsChild>
                        <w:div w:id="966929758">
                          <w:marLeft w:val="0"/>
                          <w:marRight w:val="0"/>
                          <w:marTop w:val="0"/>
                          <w:marBottom w:val="0"/>
                          <w:divBdr>
                            <w:top w:val="none" w:sz="0" w:space="0" w:color="auto"/>
                            <w:left w:val="none" w:sz="0" w:space="0" w:color="auto"/>
                            <w:bottom w:val="none" w:sz="0" w:space="0" w:color="auto"/>
                            <w:right w:val="none" w:sz="0" w:space="0" w:color="auto"/>
                          </w:divBdr>
                          <w:divsChild>
                            <w:div w:id="1325352966">
                              <w:marLeft w:val="0"/>
                              <w:marRight w:val="0"/>
                              <w:marTop w:val="120"/>
                              <w:marBottom w:val="360"/>
                              <w:divBdr>
                                <w:top w:val="none" w:sz="0" w:space="0" w:color="auto"/>
                                <w:left w:val="none" w:sz="0" w:space="0" w:color="auto"/>
                                <w:bottom w:val="none" w:sz="0" w:space="0" w:color="auto"/>
                                <w:right w:val="none" w:sz="0" w:space="0" w:color="auto"/>
                              </w:divBdr>
                              <w:divsChild>
                                <w:div w:id="512648518">
                                  <w:marLeft w:val="0"/>
                                  <w:marRight w:val="0"/>
                                  <w:marTop w:val="0"/>
                                  <w:marBottom w:val="0"/>
                                  <w:divBdr>
                                    <w:top w:val="none" w:sz="0" w:space="0" w:color="auto"/>
                                    <w:left w:val="none" w:sz="0" w:space="0" w:color="auto"/>
                                    <w:bottom w:val="none" w:sz="0" w:space="0" w:color="auto"/>
                                    <w:right w:val="none" w:sz="0" w:space="0" w:color="auto"/>
                                  </w:divBdr>
                                  <w:divsChild>
                                    <w:div w:id="9344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6661">
      <w:bodyDiv w:val="1"/>
      <w:marLeft w:val="0"/>
      <w:marRight w:val="0"/>
      <w:marTop w:val="0"/>
      <w:marBottom w:val="0"/>
      <w:divBdr>
        <w:top w:val="none" w:sz="0" w:space="0" w:color="auto"/>
        <w:left w:val="none" w:sz="0" w:space="0" w:color="auto"/>
        <w:bottom w:val="none" w:sz="0" w:space="0" w:color="auto"/>
        <w:right w:val="none" w:sz="0" w:space="0" w:color="auto"/>
      </w:divBdr>
      <w:divsChild>
        <w:div w:id="802306947">
          <w:marLeft w:val="0"/>
          <w:marRight w:val="1"/>
          <w:marTop w:val="0"/>
          <w:marBottom w:val="0"/>
          <w:divBdr>
            <w:top w:val="none" w:sz="0" w:space="0" w:color="auto"/>
            <w:left w:val="none" w:sz="0" w:space="0" w:color="auto"/>
            <w:bottom w:val="none" w:sz="0" w:space="0" w:color="auto"/>
            <w:right w:val="none" w:sz="0" w:space="0" w:color="auto"/>
          </w:divBdr>
          <w:divsChild>
            <w:div w:id="312638167">
              <w:marLeft w:val="0"/>
              <w:marRight w:val="0"/>
              <w:marTop w:val="0"/>
              <w:marBottom w:val="0"/>
              <w:divBdr>
                <w:top w:val="none" w:sz="0" w:space="0" w:color="auto"/>
                <w:left w:val="none" w:sz="0" w:space="0" w:color="auto"/>
                <w:bottom w:val="none" w:sz="0" w:space="0" w:color="auto"/>
                <w:right w:val="none" w:sz="0" w:space="0" w:color="auto"/>
              </w:divBdr>
              <w:divsChild>
                <w:div w:id="1090394031">
                  <w:marLeft w:val="0"/>
                  <w:marRight w:val="1"/>
                  <w:marTop w:val="0"/>
                  <w:marBottom w:val="0"/>
                  <w:divBdr>
                    <w:top w:val="none" w:sz="0" w:space="0" w:color="auto"/>
                    <w:left w:val="none" w:sz="0" w:space="0" w:color="auto"/>
                    <w:bottom w:val="none" w:sz="0" w:space="0" w:color="auto"/>
                    <w:right w:val="none" w:sz="0" w:space="0" w:color="auto"/>
                  </w:divBdr>
                  <w:divsChild>
                    <w:div w:id="1954628120">
                      <w:marLeft w:val="0"/>
                      <w:marRight w:val="0"/>
                      <w:marTop w:val="0"/>
                      <w:marBottom w:val="0"/>
                      <w:divBdr>
                        <w:top w:val="none" w:sz="0" w:space="0" w:color="auto"/>
                        <w:left w:val="none" w:sz="0" w:space="0" w:color="auto"/>
                        <w:bottom w:val="none" w:sz="0" w:space="0" w:color="auto"/>
                        <w:right w:val="none" w:sz="0" w:space="0" w:color="auto"/>
                      </w:divBdr>
                      <w:divsChild>
                        <w:div w:id="1892301504">
                          <w:marLeft w:val="0"/>
                          <w:marRight w:val="0"/>
                          <w:marTop w:val="0"/>
                          <w:marBottom w:val="0"/>
                          <w:divBdr>
                            <w:top w:val="none" w:sz="0" w:space="0" w:color="auto"/>
                            <w:left w:val="none" w:sz="0" w:space="0" w:color="auto"/>
                            <w:bottom w:val="none" w:sz="0" w:space="0" w:color="auto"/>
                            <w:right w:val="none" w:sz="0" w:space="0" w:color="auto"/>
                          </w:divBdr>
                          <w:divsChild>
                            <w:div w:id="88887992">
                              <w:marLeft w:val="0"/>
                              <w:marRight w:val="0"/>
                              <w:marTop w:val="120"/>
                              <w:marBottom w:val="360"/>
                              <w:divBdr>
                                <w:top w:val="none" w:sz="0" w:space="0" w:color="auto"/>
                                <w:left w:val="none" w:sz="0" w:space="0" w:color="auto"/>
                                <w:bottom w:val="none" w:sz="0" w:space="0" w:color="auto"/>
                                <w:right w:val="none" w:sz="0" w:space="0" w:color="auto"/>
                              </w:divBdr>
                              <w:divsChild>
                                <w:div w:id="1057317318">
                                  <w:marLeft w:val="0"/>
                                  <w:marRight w:val="0"/>
                                  <w:marTop w:val="0"/>
                                  <w:marBottom w:val="0"/>
                                  <w:divBdr>
                                    <w:top w:val="none" w:sz="0" w:space="0" w:color="auto"/>
                                    <w:left w:val="none" w:sz="0" w:space="0" w:color="auto"/>
                                    <w:bottom w:val="none" w:sz="0" w:space="0" w:color="auto"/>
                                    <w:right w:val="none" w:sz="0" w:space="0" w:color="auto"/>
                                  </w:divBdr>
                                  <w:divsChild>
                                    <w:div w:id="775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58298">
      <w:bodyDiv w:val="1"/>
      <w:marLeft w:val="0"/>
      <w:marRight w:val="0"/>
      <w:marTop w:val="0"/>
      <w:marBottom w:val="0"/>
      <w:divBdr>
        <w:top w:val="none" w:sz="0" w:space="0" w:color="auto"/>
        <w:left w:val="none" w:sz="0" w:space="0" w:color="auto"/>
        <w:bottom w:val="none" w:sz="0" w:space="0" w:color="auto"/>
        <w:right w:val="none" w:sz="0" w:space="0" w:color="auto"/>
      </w:divBdr>
      <w:divsChild>
        <w:div w:id="132915437">
          <w:marLeft w:val="0"/>
          <w:marRight w:val="1"/>
          <w:marTop w:val="0"/>
          <w:marBottom w:val="0"/>
          <w:divBdr>
            <w:top w:val="none" w:sz="0" w:space="0" w:color="auto"/>
            <w:left w:val="none" w:sz="0" w:space="0" w:color="auto"/>
            <w:bottom w:val="none" w:sz="0" w:space="0" w:color="auto"/>
            <w:right w:val="none" w:sz="0" w:space="0" w:color="auto"/>
          </w:divBdr>
          <w:divsChild>
            <w:div w:id="1594126921">
              <w:marLeft w:val="0"/>
              <w:marRight w:val="0"/>
              <w:marTop w:val="0"/>
              <w:marBottom w:val="0"/>
              <w:divBdr>
                <w:top w:val="none" w:sz="0" w:space="0" w:color="auto"/>
                <w:left w:val="none" w:sz="0" w:space="0" w:color="auto"/>
                <w:bottom w:val="none" w:sz="0" w:space="0" w:color="auto"/>
                <w:right w:val="none" w:sz="0" w:space="0" w:color="auto"/>
              </w:divBdr>
              <w:divsChild>
                <w:div w:id="562915481">
                  <w:marLeft w:val="0"/>
                  <w:marRight w:val="1"/>
                  <w:marTop w:val="0"/>
                  <w:marBottom w:val="0"/>
                  <w:divBdr>
                    <w:top w:val="none" w:sz="0" w:space="0" w:color="auto"/>
                    <w:left w:val="none" w:sz="0" w:space="0" w:color="auto"/>
                    <w:bottom w:val="none" w:sz="0" w:space="0" w:color="auto"/>
                    <w:right w:val="none" w:sz="0" w:space="0" w:color="auto"/>
                  </w:divBdr>
                  <w:divsChild>
                    <w:div w:id="652762763">
                      <w:marLeft w:val="0"/>
                      <w:marRight w:val="0"/>
                      <w:marTop w:val="0"/>
                      <w:marBottom w:val="0"/>
                      <w:divBdr>
                        <w:top w:val="none" w:sz="0" w:space="0" w:color="auto"/>
                        <w:left w:val="none" w:sz="0" w:space="0" w:color="auto"/>
                        <w:bottom w:val="none" w:sz="0" w:space="0" w:color="auto"/>
                        <w:right w:val="none" w:sz="0" w:space="0" w:color="auto"/>
                      </w:divBdr>
                      <w:divsChild>
                        <w:div w:id="21446745">
                          <w:marLeft w:val="0"/>
                          <w:marRight w:val="0"/>
                          <w:marTop w:val="0"/>
                          <w:marBottom w:val="0"/>
                          <w:divBdr>
                            <w:top w:val="none" w:sz="0" w:space="0" w:color="auto"/>
                            <w:left w:val="none" w:sz="0" w:space="0" w:color="auto"/>
                            <w:bottom w:val="none" w:sz="0" w:space="0" w:color="auto"/>
                            <w:right w:val="none" w:sz="0" w:space="0" w:color="auto"/>
                          </w:divBdr>
                          <w:divsChild>
                            <w:div w:id="1087461082">
                              <w:marLeft w:val="0"/>
                              <w:marRight w:val="0"/>
                              <w:marTop w:val="120"/>
                              <w:marBottom w:val="360"/>
                              <w:divBdr>
                                <w:top w:val="none" w:sz="0" w:space="0" w:color="auto"/>
                                <w:left w:val="none" w:sz="0" w:space="0" w:color="auto"/>
                                <w:bottom w:val="none" w:sz="0" w:space="0" w:color="auto"/>
                                <w:right w:val="none" w:sz="0" w:space="0" w:color="auto"/>
                              </w:divBdr>
                              <w:divsChild>
                                <w:div w:id="312830061">
                                  <w:marLeft w:val="0"/>
                                  <w:marRight w:val="0"/>
                                  <w:marTop w:val="0"/>
                                  <w:marBottom w:val="0"/>
                                  <w:divBdr>
                                    <w:top w:val="none" w:sz="0" w:space="0" w:color="auto"/>
                                    <w:left w:val="none" w:sz="0" w:space="0" w:color="auto"/>
                                    <w:bottom w:val="none" w:sz="0" w:space="0" w:color="auto"/>
                                    <w:right w:val="none" w:sz="0" w:space="0" w:color="auto"/>
                                  </w:divBdr>
                                  <w:divsChild>
                                    <w:div w:id="4817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169595">
      <w:bodyDiv w:val="1"/>
      <w:marLeft w:val="0"/>
      <w:marRight w:val="0"/>
      <w:marTop w:val="0"/>
      <w:marBottom w:val="0"/>
      <w:divBdr>
        <w:top w:val="none" w:sz="0" w:space="0" w:color="auto"/>
        <w:left w:val="none" w:sz="0" w:space="0" w:color="auto"/>
        <w:bottom w:val="none" w:sz="0" w:space="0" w:color="auto"/>
        <w:right w:val="none" w:sz="0" w:space="0" w:color="auto"/>
      </w:divBdr>
      <w:divsChild>
        <w:div w:id="350110810">
          <w:marLeft w:val="0"/>
          <w:marRight w:val="0"/>
          <w:marTop w:val="120"/>
          <w:marBottom w:val="0"/>
          <w:divBdr>
            <w:top w:val="none" w:sz="0" w:space="0" w:color="auto"/>
            <w:left w:val="none" w:sz="0" w:space="0" w:color="auto"/>
            <w:bottom w:val="none" w:sz="0" w:space="0" w:color="auto"/>
            <w:right w:val="none" w:sz="0" w:space="0" w:color="auto"/>
          </w:divBdr>
        </w:div>
        <w:div w:id="1424112324">
          <w:marLeft w:val="0"/>
          <w:marRight w:val="0"/>
          <w:marTop w:val="120"/>
          <w:marBottom w:val="0"/>
          <w:divBdr>
            <w:top w:val="none" w:sz="0" w:space="0" w:color="auto"/>
            <w:left w:val="none" w:sz="0" w:space="0" w:color="auto"/>
            <w:bottom w:val="none" w:sz="0" w:space="0" w:color="auto"/>
            <w:right w:val="none" w:sz="0" w:space="0" w:color="auto"/>
          </w:divBdr>
        </w:div>
      </w:divsChild>
    </w:div>
    <w:div w:id="1123882940">
      <w:bodyDiv w:val="1"/>
      <w:marLeft w:val="0"/>
      <w:marRight w:val="0"/>
      <w:marTop w:val="0"/>
      <w:marBottom w:val="0"/>
      <w:divBdr>
        <w:top w:val="none" w:sz="0" w:space="0" w:color="auto"/>
        <w:left w:val="none" w:sz="0" w:space="0" w:color="auto"/>
        <w:bottom w:val="none" w:sz="0" w:space="0" w:color="auto"/>
        <w:right w:val="none" w:sz="0" w:space="0" w:color="auto"/>
      </w:divBdr>
      <w:divsChild>
        <w:div w:id="1624458687">
          <w:marLeft w:val="0"/>
          <w:marRight w:val="1"/>
          <w:marTop w:val="0"/>
          <w:marBottom w:val="0"/>
          <w:divBdr>
            <w:top w:val="none" w:sz="0" w:space="0" w:color="auto"/>
            <w:left w:val="none" w:sz="0" w:space="0" w:color="auto"/>
            <w:bottom w:val="none" w:sz="0" w:space="0" w:color="auto"/>
            <w:right w:val="none" w:sz="0" w:space="0" w:color="auto"/>
          </w:divBdr>
          <w:divsChild>
            <w:div w:id="1603763645">
              <w:marLeft w:val="0"/>
              <w:marRight w:val="0"/>
              <w:marTop w:val="0"/>
              <w:marBottom w:val="0"/>
              <w:divBdr>
                <w:top w:val="none" w:sz="0" w:space="0" w:color="auto"/>
                <w:left w:val="none" w:sz="0" w:space="0" w:color="auto"/>
                <w:bottom w:val="none" w:sz="0" w:space="0" w:color="auto"/>
                <w:right w:val="none" w:sz="0" w:space="0" w:color="auto"/>
              </w:divBdr>
              <w:divsChild>
                <w:div w:id="732433511">
                  <w:marLeft w:val="0"/>
                  <w:marRight w:val="1"/>
                  <w:marTop w:val="0"/>
                  <w:marBottom w:val="0"/>
                  <w:divBdr>
                    <w:top w:val="none" w:sz="0" w:space="0" w:color="auto"/>
                    <w:left w:val="none" w:sz="0" w:space="0" w:color="auto"/>
                    <w:bottom w:val="none" w:sz="0" w:space="0" w:color="auto"/>
                    <w:right w:val="none" w:sz="0" w:space="0" w:color="auto"/>
                  </w:divBdr>
                  <w:divsChild>
                    <w:div w:id="1991595278">
                      <w:marLeft w:val="0"/>
                      <w:marRight w:val="0"/>
                      <w:marTop w:val="0"/>
                      <w:marBottom w:val="0"/>
                      <w:divBdr>
                        <w:top w:val="none" w:sz="0" w:space="0" w:color="auto"/>
                        <w:left w:val="none" w:sz="0" w:space="0" w:color="auto"/>
                        <w:bottom w:val="none" w:sz="0" w:space="0" w:color="auto"/>
                        <w:right w:val="none" w:sz="0" w:space="0" w:color="auto"/>
                      </w:divBdr>
                      <w:divsChild>
                        <w:div w:id="2022973445">
                          <w:marLeft w:val="0"/>
                          <w:marRight w:val="0"/>
                          <w:marTop w:val="0"/>
                          <w:marBottom w:val="0"/>
                          <w:divBdr>
                            <w:top w:val="none" w:sz="0" w:space="0" w:color="auto"/>
                            <w:left w:val="none" w:sz="0" w:space="0" w:color="auto"/>
                            <w:bottom w:val="none" w:sz="0" w:space="0" w:color="auto"/>
                            <w:right w:val="none" w:sz="0" w:space="0" w:color="auto"/>
                          </w:divBdr>
                          <w:divsChild>
                            <w:div w:id="1167672728">
                              <w:marLeft w:val="0"/>
                              <w:marRight w:val="0"/>
                              <w:marTop w:val="120"/>
                              <w:marBottom w:val="360"/>
                              <w:divBdr>
                                <w:top w:val="none" w:sz="0" w:space="0" w:color="auto"/>
                                <w:left w:val="none" w:sz="0" w:space="0" w:color="auto"/>
                                <w:bottom w:val="none" w:sz="0" w:space="0" w:color="auto"/>
                                <w:right w:val="none" w:sz="0" w:space="0" w:color="auto"/>
                              </w:divBdr>
                              <w:divsChild>
                                <w:div w:id="2026245486">
                                  <w:marLeft w:val="0"/>
                                  <w:marRight w:val="0"/>
                                  <w:marTop w:val="0"/>
                                  <w:marBottom w:val="0"/>
                                  <w:divBdr>
                                    <w:top w:val="none" w:sz="0" w:space="0" w:color="auto"/>
                                    <w:left w:val="none" w:sz="0" w:space="0" w:color="auto"/>
                                    <w:bottom w:val="none" w:sz="0" w:space="0" w:color="auto"/>
                                    <w:right w:val="none" w:sz="0" w:space="0" w:color="auto"/>
                                  </w:divBdr>
                                  <w:divsChild>
                                    <w:div w:id="15272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694865">
      <w:bodyDiv w:val="1"/>
      <w:marLeft w:val="0"/>
      <w:marRight w:val="0"/>
      <w:marTop w:val="0"/>
      <w:marBottom w:val="0"/>
      <w:divBdr>
        <w:top w:val="none" w:sz="0" w:space="0" w:color="auto"/>
        <w:left w:val="none" w:sz="0" w:space="0" w:color="auto"/>
        <w:bottom w:val="none" w:sz="0" w:space="0" w:color="auto"/>
        <w:right w:val="none" w:sz="0" w:space="0" w:color="auto"/>
      </w:divBdr>
      <w:divsChild>
        <w:div w:id="721095963">
          <w:marLeft w:val="0"/>
          <w:marRight w:val="1"/>
          <w:marTop w:val="0"/>
          <w:marBottom w:val="0"/>
          <w:divBdr>
            <w:top w:val="none" w:sz="0" w:space="0" w:color="auto"/>
            <w:left w:val="none" w:sz="0" w:space="0" w:color="auto"/>
            <w:bottom w:val="none" w:sz="0" w:space="0" w:color="auto"/>
            <w:right w:val="none" w:sz="0" w:space="0" w:color="auto"/>
          </w:divBdr>
          <w:divsChild>
            <w:div w:id="172762756">
              <w:marLeft w:val="0"/>
              <w:marRight w:val="0"/>
              <w:marTop w:val="0"/>
              <w:marBottom w:val="0"/>
              <w:divBdr>
                <w:top w:val="none" w:sz="0" w:space="0" w:color="auto"/>
                <w:left w:val="none" w:sz="0" w:space="0" w:color="auto"/>
                <w:bottom w:val="none" w:sz="0" w:space="0" w:color="auto"/>
                <w:right w:val="none" w:sz="0" w:space="0" w:color="auto"/>
              </w:divBdr>
              <w:divsChild>
                <w:div w:id="443159016">
                  <w:marLeft w:val="0"/>
                  <w:marRight w:val="1"/>
                  <w:marTop w:val="0"/>
                  <w:marBottom w:val="0"/>
                  <w:divBdr>
                    <w:top w:val="none" w:sz="0" w:space="0" w:color="auto"/>
                    <w:left w:val="none" w:sz="0" w:space="0" w:color="auto"/>
                    <w:bottom w:val="none" w:sz="0" w:space="0" w:color="auto"/>
                    <w:right w:val="none" w:sz="0" w:space="0" w:color="auto"/>
                  </w:divBdr>
                  <w:divsChild>
                    <w:div w:id="171724072">
                      <w:marLeft w:val="0"/>
                      <w:marRight w:val="0"/>
                      <w:marTop w:val="0"/>
                      <w:marBottom w:val="0"/>
                      <w:divBdr>
                        <w:top w:val="none" w:sz="0" w:space="0" w:color="auto"/>
                        <w:left w:val="none" w:sz="0" w:space="0" w:color="auto"/>
                        <w:bottom w:val="none" w:sz="0" w:space="0" w:color="auto"/>
                        <w:right w:val="none" w:sz="0" w:space="0" w:color="auto"/>
                      </w:divBdr>
                      <w:divsChild>
                        <w:div w:id="93595000">
                          <w:marLeft w:val="0"/>
                          <w:marRight w:val="0"/>
                          <w:marTop w:val="0"/>
                          <w:marBottom w:val="0"/>
                          <w:divBdr>
                            <w:top w:val="none" w:sz="0" w:space="0" w:color="auto"/>
                            <w:left w:val="none" w:sz="0" w:space="0" w:color="auto"/>
                            <w:bottom w:val="none" w:sz="0" w:space="0" w:color="auto"/>
                            <w:right w:val="none" w:sz="0" w:space="0" w:color="auto"/>
                          </w:divBdr>
                          <w:divsChild>
                            <w:div w:id="1290866502">
                              <w:marLeft w:val="0"/>
                              <w:marRight w:val="0"/>
                              <w:marTop w:val="120"/>
                              <w:marBottom w:val="360"/>
                              <w:divBdr>
                                <w:top w:val="none" w:sz="0" w:space="0" w:color="auto"/>
                                <w:left w:val="none" w:sz="0" w:space="0" w:color="auto"/>
                                <w:bottom w:val="none" w:sz="0" w:space="0" w:color="auto"/>
                                <w:right w:val="none" w:sz="0" w:space="0" w:color="auto"/>
                              </w:divBdr>
                              <w:divsChild>
                                <w:div w:id="1621497726">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816307">
      <w:bodyDiv w:val="1"/>
      <w:marLeft w:val="0"/>
      <w:marRight w:val="0"/>
      <w:marTop w:val="0"/>
      <w:marBottom w:val="0"/>
      <w:divBdr>
        <w:top w:val="none" w:sz="0" w:space="0" w:color="auto"/>
        <w:left w:val="none" w:sz="0" w:space="0" w:color="auto"/>
        <w:bottom w:val="none" w:sz="0" w:space="0" w:color="auto"/>
        <w:right w:val="none" w:sz="0" w:space="0" w:color="auto"/>
      </w:divBdr>
    </w:div>
    <w:div w:id="1144784062">
      <w:bodyDiv w:val="1"/>
      <w:marLeft w:val="0"/>
      <w:marRight w:val="0"/>
      <w:marTop w:val="0"/>
      <w:marBottom w:val="0"/>
      <w:divBdr>
        <w:top w:val="none" w:sz="0" w:space="0" w:color="auto"/>
        <w:left w:val="none" w:sz="0" w:space="0" w:color="auto"/>
        <w:bottom w:val="none" w:sz="0" w:space="0" w:color="auto"/>
        <w:right w:val="none" w:sz="0" w:space="0" w:color="auto"/>
      </w:divBdr>
      <w:divsChild>
        <w:div w:id="1294749473">
          <w:marLeft w:val="0"/>
          <w:marRight w:val="1"/>
          <w:marTop w:val="0"/>
          <w:marBottom w:val="0"/>
          <w:divBdr>
            <w:top w:val="none" w:sz="0" w:space="0" w:color="auto"/>
            <w:left w:val="none" w:sz="0" w:space="0" w:color="auto"/>
            <w:bottom w:val="none" w:sz="0" w:space="0" w:color="auto"/>
            <w:right w:val="none" w:sz="0" w:space="0" w:color="auto"/>
          </w:divBdr>
          <w:divsChild>
            <w:div w:id="1856071719">
              <w:marLeft w:val="0"/>
              <w:marRight w:val="0"/>
              <w:marTop w:val="0"/>
              <w:marBottom w:val="0"/>
              <w:divBdr>
                <w:top w:val="none" w:sz="0" w:space="0" w:color="auto"/>
                <w:left w:val="none" w:sz="0" w:space="0" w:color="auto"/>
                <w:bottom w:val="none" w:sz="0" w:space="0" w:color="auto"/>
                <w:right w:val="none" w:sz="0" w:space="0" w:color="auto"/>
              </w:divBdr>
              <w:divsChild>
                <w:div w:id="1475416892">
                  <w:marLeft w:val="0"/>
                  <w:marRight w:val="1"/>
                  <w:marTop w:val="0"/>
                  <w:marBottom w:val="0"/>
                  <w:divBdr>
                    <w:top w:val="none" w:sz="0" w:space="0" w:color="auto"/>
                    <w:left w:val="none" w:sz="0" w:space="0" w:color="auto"/>
                    <w:bottom w:val="none" w:sz="0" w:space="0" w:color="auto"/>
                    <w:right w:val="none" w:sz="0" w:space="0" w:color="auto"/>
                  </w:divBdr>
                  <w:divsChild>
                    <w:div w:id="1585188253">
                      <w:marLeft w:val="0"/>
                      <w:marRight w:val="0"/>
                      <w:marTop w:val="0"/>
                      <w:marBottom w:val="0"/>
                      <w:divBdr>
                        <w:top w:val="none" w:sz="0" w:space="0" w:color="auto"/>
                        <w:left w:val="none" w:sz="0" w:space="0" w:color="auto"/>
                        <w:bottom w:val="none" w:sz="0" w:space="0" w:color="auto"/>
                        <w:right w:val="none" w:sz="0" w:space="0" w:color="auto"/>
                      </w:divBdr>
                      <w:divsChild>
                        <w:div w:id="1129473384">
                          <w:marLeft w:val="0"/>
                          <w:marRight w:val="0"/>
                          <w:marTop w:val="0"/>
                          <w:marBottom w:val="0"/>
                          <w:divBdr>
                            <w:top w:val="none" w:sz="0" w:space="0" w:color="auto"/>
                            <w:left w:val="none" w:sz="0" w:space="0" w:color="auto"/>
                            <w:bottom w:val="none" w:sz="0" w:space="0" w:color="auto"/>
                            <w:right w:val="none" w:sz="0" w:space="0" w:color="auto"/>
                          </w:divBdr>
                          <w:divsChild>
                            <w:div w:id="1176722967">
                              <w:marLeft w:val="0"/>
                              <w:marRight w:val="0"/>
                              <w:marTop w:val="120"/>
                              <w:marBottom w:val="360"/>
                              <w:divBdr>
                                <w:top w:val="none" w:sz="0" w:space="0" w:color="auto"/>
                                <w:left w:val="none" w:sz="0" w:space="0" w:color="auto"/>
                                <w:bottom w:val="none" w:sz="0" w:space="0" w:color="auto"/>
                                <w:right w:val="none" w:sz="0" w:space="0" w:color="auto"/>
                              </w:divBdr>
                              <w:divsChild>
                                <w:div w:id="165020934">
                                  <w:marLeft w:val="0"/>
                                  <w:marRight w:val="0"/>
                                  <w:marTop w:val="0"/>
                                  <w:marBottom w:val="0"/>
                                  <w:divBdr>
                                    <w:top w:val="none" w:sz="0" w:space="0" w:color="auto"/>
                                    <w:left w:val="none" w:sz="0" w:space="0" w:color="auto"/>
                                    <w:bottom w:val="none" w:sz="0" w:space="0" w:color="auto"/>
                                    <w:right w:val="none" w:sz="0" w:space="0" w:color="auto"/>
                                  </w:divBdr>
                                  <w:divsChild>
                                    <w:div w:id="7812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638078">
      <w:bodyDiv w:val="1"/>
      <w:marLeft w:val="0"/>
      <w:marRight w:val="0"/>
      <w:marTop w:val="0"/>
      <w:marBottom w:val="0"/>
      <w:divBdr>
        <w:top w:val="none" w:sz="0" w:space="0" w:color="auto"/>
        <w:left w:val="none" w:sz="0" w:space="0" w:color="auto"/>
        <w:bottom w:val="none" w:sz="0" w:space="0" w:color="auto"/>
        <w:right w:val="none" w:sz="0" w:space="0" w:color="auto"/>
      </w:divBdr>
    </w:div>
    <w:div w:id="1184898294">
      <w:bodyDiv w:val="1"/>
      <w:marLeft w:val="0"/>
      <w:marRight w:val="0"/>
      <w:marTop w:val="0"/>
      <w:marBottom w:val="0"/>
      <w:divBdr>
        <w:top w:val="none" w:sz="0" w:space="0" w:color="auto"/>
        <w:left w:val="none" w:sz="0" w:space="0" w:color="auto"/>
        <w:bottom w:val="none" w:sz="0" w:space="0" w:color="auto"/>
        <w:right w:val="none" w:sz="0" w:space="0" w:color="auto"/>
      </w:divBdr>
      <w:divsChild>
        <w:div w:id="333581008">
          <w:marLeft w:val="0"/>
          <w:marRight w:val="1"/>
          <w:marTop w:val="0"/>
          <w:marBottom w:val="0"/>
          <w:divBdr>
            <w:top w:val="none" w:sz="0" w:space="0" w:color="auto"/>
            <w:left w:val="none" w:sz="0" w:space="0" w:color="auto"/>
            <w:bottom w:val="none" w:sz="0" w:space="0" w:color="auto"/>
            <w:right w:val="none" w:sz="0" w:space="0" w:color="auto"/>
          </w:divBdr>
          <w:divsChild>
            <w:div w:id="262299632">
              <w:marLeft w:val="0"/>
              <w:marRight w:val="0"/>
              <w:marTop w:val="0"/>
              <w:marBottom w:val="0"/>
              <w:divBdr>
                <w:top w:val="none" w:sz="0" w:space="0" w:color="auto"/>
                <w:left w:val="none" w:sz="0" w:space="0" w:color="auto"/>
                <w:bottom w:val="none" w:sz="0" w:space="0" w:color="auto"/>
                <w:right w:val="none" w:sz="0" w:space="0" w:color="auto"/>
              </w:divBdr>
              <w:divsChild>
                <w:div w:id="405416079">
                  <w:marLeft w:val="0"/>
                  <w:marRight w:val="1"/>
                  <w:marTop w:val="0"/>
                  <w:marBottom w:val="0"/>
                  <w:divBdr>
                    <w:top w:val="none" w:sz="0" w:space="0" w:color="auto"/>
                    <w:left w:val="none" w:sz="0" w:space="0" w:color="auto"/>
                    <w:bottom w:val="none" w:sz="0" w:space="0" w:color="auto"/>
                    <w:right w:val="none" w:sz="0" w:space="0" w:color="auto"/>
                  </w:divBdr>
                  <w:divsChild>
                    <w:div w:id="530728612">
                      <w:marLeft w:val="0"/>
                      <w:marRight w:val="0"/>
                      <w:marTop w:val="0"/>
                      <w:marBottom w:val="0"/>
                      <w:divBdr>
                        <w:top w:val="none" w:sz="0" w:space="0" w:color="auto"/>
                        <w:left w:val="none" w:sz="0" w:space="0" w:color="auto"/>
                        <w:bottom w:val="none" w:sz="0" w:space="0" w:color="auto"/>
                        <w:right w:val="none" w:sz="0" w:space="0" w:color="auto"/>
                      </w:divBdr>
                      <w:divsChild>
                        <w:div w:id="436217145">
                          <w:marLeft w:val="0"/>
                          <w:marRight w:val="0"/>
                          <w:marTop w:val="0"/>
                          <w:marBottom w:val="0"/>
                          <w:divBdr>
                            <w:top w:val="none" w:sz="0" w:space="0" w:color="auto"/>
                            <w:left w:val="none" w:sz="0" w:space="0" w:color="auto"/>
                            <w:bottom w:val="none" w:sz="0" w:space="0" w:color="auto"/>
                            <w:right w:val="none" w:sz="0" w:space="0" w:color="auto"/>
                          </w:divBdr>
                          <w:divsChild>
                            <w:div w:id="1801537231">
                              <w:marLeft w:val="0"/>
                              <w:marRight w:val="0"/>
                              <w:marTop w:val="120"/>
                              <w:marBottom w:val="360"/>
                              <w:divBdr>
                                <w:top w:val="none" w:sz="0" w:space="0" w:color="auto"/>
                                <w:left w:val="none" w:sz="0" w:space="0" w:color="auto"/>
                                <w:bottom w:val="none" w:sz="0" w:space="0" w:color="auto"/>
                                <w:right w:val="none" w:sz="0" w:space="0" w:color="auto"/>
                              </w:divBdr>
                              <w:divsChild>
                                <w:div w:id="1554778422">
                                  <w:marLeft w:val="0"/>
                                  <w:marRight w:val="0"/>
                                  <w:marTop w:val="0"/>
                                  <w:marBottom w:val="0"/>
                                  <w:divBdr>
                                    <w:top w:val="none" w:sz="0" w:space="0" w:color="auto"/>
                                    <w:left w:val="none" w:sz="0" w:space="0" w:color="auto"/>
                                    <w:bottom w:val="none" w:sz="0" w:space="0" w:color="auto"/>
                                    <w:right w:val="none" w:sz="0" w:space="0" w:color="auto"/>
                                  </w:divBdr>
                                  <w:divsChild>
                                    <w:div w:id="4543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611271">
      <w:bodyDiv w:val="1"/>
      <w:marLeft w:val="0"/>
      <w:marRight w:val="0"/>
      <w:marTop w:val="0"/>
      <w:marBottom w:val="0"/>
      <w:divBdr>
        <w:top w:val="none" w:sz="0" w:space="0" w:color="auto"/>
        <w:left w:val="none" w:sz="0" w:space="0" w:color="auto"/>
        <w:bottom w:val="none" w:sz="0" w:space="0" w:color="auto"/>
        <w:right w:val="none" w:sz="0" w:space="0" w:color="auto"/>
      </w:divBdr>
      <w:divsChild>
        <w:div w:id="91898334">
          <w:marLeft w:val="0"/>
          <w:marRight w:val="0"/>
          <w:marTop w:val="120"/>
          <w:marBottom w:val="0"/>
          <w:divBdr>
            <w:top w:val="none" w:sz="0" w:space="0" w:color="auto"/>
            <w:left w:val="none" w:sz="0" w:space="0" w:color="auto"/>
            <w:bottom w:val="none" w:sz="0" w:space="0" w:color="auto"/>
            <w:right w:val="none" w:sz="0" w:space="0" w:color="auto"/>
          </w:divBdr>
        </w:div>
        <w:div w:id="146216503">
          <w:marLeft w:val="0"/>
          <w:marRight w:val="0"/>
          <w:marTop w:val="120"/>
          <w:marBottom w:val="0"/>
          <w:divBdr>
            <w:top w:val="none" w:sz="0" w:space="0" w:color="auto"/>
            <w:left w:val="none" w:sz="0" w:space="0" w:color="auto"/>
            <w:bottom w:val="none" w:sz="0" w:space="0" w:color="auto"/>
            <w:right w:val="none" w:sz="0" w:space="0" w:color="auto"/>
          </w:divBdr>
        </w:div>
      </w:divsChild>
    </w:div>
    <w:div w:id="1241670526">
      <w:bodyDiv w:val="1"/>
      <w:marLeft w:val="0"/>
      <w:marRight w:val="0"/>
      <w:marTop w:val="0"/>
      <w:marBottom w:val="0"/>
      <w:divBdr>
        <w:top w:val="none" w:sz="0" w:space="0" w:color="auto"/>
        <w:left w:val="none" w:sz="0" w:space="0" w:color="auto"/>
        <w:bottom w:val="none" w:sz="0" w:space="0" w:color="auto"/>
        <w:right w:val="none" w:sz="0" w:space="0" w:color="auto"/>
      </w:divBdr>
      <w:divsChild>
        <w:div w:id="2133746029">
          <w:marLeft w:val="0"/>
          <w:marRight w:val="1"/>
          <w:marTop w:val="0"/>
          <w:marBottom w:val="0"/>
          <w:divBdr>
            <w:top w:val="none" w:sz="0" w:space="0" w:color="auto"/>
            <w:left w:val="none" w:sz="0" w:space="0" w:color="auto"/>
            <w:bottom w:val="none" w:sz="0" w:space="0" w:color="auto"/>
            <w:right w:val="none" w:sz="0" w:space="0" w:color="auto"/>
          </w:divBdr>
          <w:divsChild>
            <w:div w:id="51200395">
              <w:marLeft w:val="0"/>
              <w:marRight w:val="0"/>
              <w:marTop w:val="0"/>
              <w:marBottom w:val="0"/>
              <w:divBdr>
                <w:top w:val="none" w:sz="0" w:space="0" w:color="auto"/>
                <w:left w:val="none" w:sz="0" w:space="0" w:color="auto"/>
                <w:bottom w:val="none" w:sz="0" w:space="0" w:color="auto"/>
                <w:right w:val="none" w:sz="0" w:space="0" w:color="auto"/>
              </w:divBdr>
              <w:divsChild>
                <w:div w:id="2072996131">
                  <w:marLeft w:val="0"/>
                  <w:marRight w:val="1"/>
                  <w:marTop w:val="0"/>
                  <w:marBottom w:val="0"/>
                  <w:divBdr>
                    <w:top w:val="none" w:sz="0" w:space="0" w:color="auto"/>
                    <w:left w:val="none" w:sz="0" w:space="0" w:color="auto"/>
                    <w:bottom w:val="none" w:sz="0" w:space="0" w:color="auto"/>
                    <w:right w:val="none" w:sz="0" w:space="0" w:color="auto"/>
                  </w:divBdr>
                  <w:divsChild>
                    <w:div w:id="473058900">
                      <w:marLeft w:val="0"/>
                      <w:marRight w:val="0"/>
                      <w:marTop w:val="0"/>
                      <w:marBottom w:val="0"/>
                      <w:divBdr>
                        <w:top w:val="none" w:sz="0" w:space="0" w:color="auto"/>
                        <w:left w:val="none" w:sz="0" w:space="0" w:color="auto"/>
                        <w:bottom w:val="none" w:sz="0" w:space="0" w:color="auto"/>
                        <w:right w:val="none" w:sz="0" w:space="0" w:color="auto"/>
                      </w:divBdr>
                      <w:divsChild>
                        <w:div w:id="1028336050">
                          <w:marLeft w:val="0"/>
                          <w:marRight w:val="0"/>
                          <w:marTop w:val="0"/>
                          <w:marBottom w:val="0"/>
                          <w:divBdr>
                            <w:top w:val="none" w:sz="0" w:space="0" w:color="auto"/>
                            <w:left w:val="none" w:sz="0" w:space="0" w:color="auto"/>
                            <w:bottom w:val="none" w:sz="0" w:space="0" w:color="auto"/>
                            <w:right w:val="none" w:sz="0" w:space="0" w:color="auto"/>
                          </w:divBdr>
                          <w:divsChild>
                            <w:div w:id="1235432890">
                              <w:marLeft w:val="0"/>
                              <w:marRight w:val="0"/>
                              <w:marTop w:val="120"/>
                              <w:marBottom w:val="360"/>
                              <w:divBdr>
                                <w:top w:val="none" w:sz="0" w:space="0" w:color="auto"/>
                                <w:left w:val="none" w:sz="0" w:space="0" w:color="auto"/>
                                <w:bottom w:val="none" w:sz="0" w:space="0" w:color="auto"/>
                                <w:right w:val="none" w:sz="0" w:space="0" w:color="auto"/>
                              </w:divBdr>
                              <w:divsChild>
                                <w:div w:id="261381485">
                                  <w:marLeft w:val="0"/>
                                  <w:marRight w:val="0"/>
                                  <w:marTop w:val="0"/>
                                  <w:marBottom w:val="0"/>
                                  <w:divBdr>
                                    <w:top w:val="none" w:sz="0" w:space="0" w:color="auto"/>
                                    <w:left w:val="none" w:sz="0" w:space="0" w:color="auto"/>
                                    <w:bottom w:val="none" w:sz="0" w:space="0" w:color="auto"/>
                                    <w:right w:val="none" w:sz="0" w:space="0" w:color="auto"/>
                                  </w:divBdr>
                                  <w:divsChild>
                                    <w:div w:id="19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05050">
      <w:bodyDiv w:val="1"/>
      <w:marLeft w:val="0"/>
      <w:marRight w:val="0"/>
      <w:marTop w:val="0"/>
      <w:marBottom w:val="0"/>
      <w:divBdr>
        <w:top w:val="none" w:sz="0" w:space="0" w:color="auto"/>
        <w:left w:val="none" w:sz="0" w:space="0" w:color="auto"/>
        <w:bottom w:val="none" w:sz="0" w:space="0" w:color="auto"/>
        <w:right w:val="none" w:sz="0" w:space="0" w:color="auto"/>
      </w:divBdr>
      <w:divsChild>
        <w:div w:id="1549993933">
          <w:marLeft w:val="0"/>
          <w:marRight w:val="1"/>
          <w:marTop w:val="0"/>
          <w:marBottom w:val="0"/>
          <w:divBdr>
            <w:top w:val="none" w:sz="0" w:space="0" w:color="auto"/>
            <w:left w:val="none" w:sz="0" w:space="0" w:color="auto"/>
            <w:bottom w:val="none" w:sz="0" w:space="0" w:color="auto"/>
            <w:right w:val="none" w:sz="0" w:space="0" w:color="auto"/>
          </w:divBdr>
          <w:divsChild>
            <w:div w:id="153573945">
              <w:marLeft w:val="0"/>
              <w:marRight w:val="0"/>
              <w:marTop w:val="0"/>
              <w:marBottom w:val="0"/>
              <w:divBdr>
                <w:top w:val="none" w:sz="0" w:space="0" w:color="auto"/>
                <w:left w:val="none" w:sz="0" w:space="0" w:color="auto"/>
                <w:bottom w:val="none" w:sz="0" w:space="0" w:color="auto"/>
                <w:right w:val="none" w:sz="0" w:space="0" w:color="auto"/>
              </w:divBdr>
              <w:divsChild>
                <w:div w:id="72556359">
                  <w:marLeft w:val="0"/>
                  <w:marRight w:val="1"/>
                  <w:marTop w:val="0"/>
                  <w:marBottom w:val="0"/>
                  <w:divBdr>
                    <w:top w:val="none" w:sz="0" w:space="0" w:color="auto"/>
                    <w:left w:val="none" w:sz="0" w:space="0" w:color="auto"/>
                    <w:bottom w:val="none" w:sz="0" w:space="0" w:color="auto"/>
                    <w:right w:val="none" w:sz="0" w:space="0" w:color="auto"/>
                  </w:divBdr>
                  <w:divsChild>
                    <w:div w:id="1161002380">
                      <w:marLeft w:val="0"/>
                      <w:marRight w:val="0"/>
                      <w:marTop w:val="0"/>
                      <w:marBottom w:val="0"/>
                      <w:divBdr>
                        <w:top w:val="none" w:sz="0" w:space="0" w:color="auto"/>
                        <w:left w:val="none" w:sz="0" w:space="0" w:color="auto"/>
                        <w:bottom w:val="none" w:sz="0" w:space="0" w:color="auto"/>
                        <w:right w:val="none" w:sz="0" w:space="0" w:color="auto"/>
                      </w:divBdr>
                      <w:divsChild>
                        <w:div w:id="684210929">
                          <w:marLeft w:val="0"/>
                          <w:marRight w:val="0"/>
                          <w:marTop w:val="0"/>
                          <w:marBottom w:val="0"/>
                          <w:divBdr>
                            <w:top w:val="none" w:sz="0" w:space="0" w:color="auto"/>
                            <w:left w:val="none" w:sz="0" w:space="0" w:color="auto"/>
                            <w:bottom w:val="none" w:sz="0" w:space="0" w:color="auto"/>
                            <w:right w:val="none" w:sz="0" w:space="0" w:color="auto"/>
                          </w:divBdr>
                          <w:divsChild>
                            <w:div w:id="1803227872">
                              <w:marLeft w:val="0"/>
                              <w:marRight w:val="0"/>
                              <w:marTop w:val="120"/>
                              <w:marBottom w:val="360"/>
                              <w:divBdr>
                                <w:top w:val="none" w:sz="0" w:space="0" w:color="auto"/>
                                <w:left w:val="none" w:sz="0" w:space="0" w:color="auto"/>
                                <w:bottom w:val="none" w:sz="0" w:space="0" w:color="auto"/>
                                <w:right w:val="none" w:sz="0" w:space="0" w:color="auto"/>
                              </w:divBdr>
                              <w:divsChild>
                                <w:div w:id="2071611490">
                                  <w:marLeft w:val="0"/>
                                  <w:marRight w:val="0"/>
                                  <w:marTop w:val="0"/>
                                  <w:marBottom w:val="0"/>
                                  <w:divBdr>
                                    <w:top w:val="none" w:sz="0" w:space="0" w:color="auto"/>
                                    <w:left w:val="none" w:sz="0" w:space="0" w:color="auto"/>
                                    <w:bottom w:val="none" w:sz="0" w:space="0" w:color="auto"/>
                                    <w:right w:val="none" w:sz="0" w:space="0" w:color="auto"/>
                                  </w:divBdr>
                                  <w:divsChild>
                                    <w:div w:id="1578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038023">
      <w:bodyDiv w:val="1"/>
      <w:marLeft w:val="0"/>
      <w:marRight w:val="0"/>
      <w:marTop w:val="0"/>
      <w:marBottom w:val="0"/>
      <w:divBdr>
        <w:top w:val="none" w:sz="0" w:space="0" w:color="auto"/>
        <w:left w:val="none" w:sz="0" w:space="0" w:color="auto"/>
        <w:bottom w:val="none" w:sz="0" w:space="0" w:color="auto"/>
        <w:right w:val="none" w:sz="0" w:space="0" w:color="auto"/>
      </w:divBdr>
    </w:div>
    <w:div w:id="1380516774">
      <w:bodyDiv w:val="1"/>
      <w:marLeft w:val="0"/>
      <w:marRight w:val="0"/>
      <w:marTop w:val="0"/>
      <w:marBottom w:val="0"/>
      <w:divBdr>
        <w:top w:val="none" w:sz="0" w:space="0" w:color="auto"/>
        <w:left w:val="none" w:sz="0" w:space="0" w:color="auto"/>
        <w:bottom w:val="none" w:sz="0" w:space="0" w:color="auto"/>
        <w:right w:val="none" w:sz="0" w:space="0" w:color="auto"/>
      </w:divBdr>
      <w:divsChild>
        <w:div w:id="1750425399">
          <w:marLeft w:val="0"/>
          <w:marRight w:val="1"/>
          <w:marTop w:val="0"/>
          <w:marBottom w:val="0"/>
          <w:divBdr>
            <w:top w:val="none" w:sz="0" w:space="0" w:color="auto"/>
            <w:left w:val="none" w:sz="0" w:space="0" w:color="auto"/>
            <w:bottom w:val="none" w:sz="0" w:space="0" w:color="auto"/>
            <w:right w:val="none" w:sz="0" w:space="0" w:color="auto"/>
          </w:divBdr>
          <w:divsChild>
            <w:div w:id="129517706">
              <w:marLeft w:val="0"/>
              <w:marRight w:val="0"/>
              <w:marTop w:val="0"/>
              <w:marBottom w:val="0"/>
              <w:divBdr>
                <w:top w:val="none" w:sz="0" w:space="0" w:color="auto"/>
                <w:left w:val="none" w:sz="0" w:space="0" w:color="auto"/>
                <w:bottom w:val="none" w:sz="0" w:space="0" w:color="auto"/>
                <w:right w:val="none" w:sz="0" w:space="0" w:color="auto"/>
              </w:divBdr>
              <w:divsChild>
                <w:div w:id="674183909">
                  <w:marLeft w:val="0"/>
                  <w:marRight w:val="1"/>
                  <w:marTop w:val="0"/>
                  <w:marBottom w:val="0"/>
                  <w:divBdr>
                    <w:top w:val="none" w:sz="0" w:space="0" w:color="auto"/>
                    <w:left w:val="none" w:sz="0" w:space="0" w:color="auto"/>
                    <w:bottom w:val="none" w:sz="0" w:space="0" w:color="auto"/>
                    <w:right w:val="none" w:sz="0" w:space="0" w:color="auto"/>
                  </w:divBdr>
                  <w:divsChild>
                    <w:div w:id="1765833918">
                      <w:marLeft w:val="0"/>
                      <w:marRight w:val="0"/>
                      <w:marTop w:val="0"/>
                      <w:marBottom w:val="0"/>
                      <w:divBdr>
                        <w:top w:val="none" w:sz="0" w:space="0" w:color="auto"/>
                        <w:left w:val="none" w:sz="0" w:space="0" w:color="auto"/>
                        <w:bottom w:val="none" w:sz="0" w:space="0" w:color="auto"/>
                        <w:right w:val="none" w:sz="0" w:space="0" w:color="auto"/>
                      </w:divBdr>
                      <w:divsChild>
                        <w:div w:id="910234985">
                          <w:marLeft w:val="0"/>
                          <w:marRight w:val="0"/>
                          <w:marTop w:val="0"/>
                          <w:marBottom w:val="0"/>
                          <w:divBdr>
                            <w:top w:val="none" w:sz="0" w:space="0" w:color="auto"/>
                            <w:left w:val="none" w:sz="0" w:space="0" w:color="auto"/>
                            <w:bottom w:val="none" w:sz="0" w:space="0" w:color="auto"/>
                            <w:right w:val="none" w:sz="0" w:space="0" w:color="auto"/>
                          </w:divBdr>
                          <w:divsChild>
                            <w:div w:id="1398550940">
                              <w:marLeft w:val="0"/>
                              <w:marRight w:val="0"/>
                              <w:marTop w:val="120"/>
                              <w:marBottom w:val="360"/>
                              <w:divBdr>
                                <w:top w:val="none" w:sz="0" w:space="0" w:color="auto"/>
                                <w:left w:val="none" w:sz="0" w:space="0" w:color="auto"/>
                                <w:bottom w:val="none" w:sz="0" w:space="0" w:color="auto"/>
                                <w:right w:val="none" w:sz="0" w:space="0" w:color="auto"/>
                              </w:divBdr>
                              <w:divsChild>
                                <w:div w:id="1850371806">
                                  <w:marLeft w:val="0"/>
                                  <w:marRight w:val="0"/>
                                  <w:marTop w:val="0"/>
                                  <w:marBottom w:val="0"/>
                                  <w:divBdr>
                                    <w:top w:val="none" w:sz="0" w:space="0" w:color="auto"/>
                                    <w:left w:val="none" w:sz="0" w:space="0" w:color="auto"/>
                                    <w:bottom w:val="none" w:sz="0" w:space="0" w:color="auto"/>
                                    <w:right w:val="none" w:sz="0" w:space="0" w:color="auto"/>
                                  </w:divBdr>
                                  <w:divsChild>
                                    <w:div w:id="10523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614665">
      <w:bodyDiv w:val="1"/>
      <w:marLeft w:val="0"/>
      <w:marRight w:val="0"/>
      <w:marTop w:val="0"/>
      <w:marBottom w:val="0"/>
      <w:divBdr>
        <w:top w:val="none" w:sz="0" w:space="0" w:color="auto"/>
        <w:left w:val="none" w:sz="0" w:space="0" w:color="auto"/>
        <w:bottom w:val="none" w:sz="0" w:space="0" w:color="auto"/>
        <w:right w:val="none" w:sz="0" w:space="0" w:color="auto"/>
      </w:divBdr>
    </w:div>
    <w:div w:id="1420634767">
      <w:bodyDiv w:val="1"/>
      <w:marLeft w:val="0"/>
      <w:marRight w:val="0"/>
      <w:marTop w:val="0"/>
      <w:marBottom w:val="0"/>
      <w:divBdr>
        <w:top w:val="none" w:sz="0" w:space="0" w:color="auto"/>
        <w:left w:val="none" w:sz="0" w:space="0" w:color="auto"/>
        <w:bottom w:val="none" w:sz="0" w:space="0" w:color="auto"/>
        <w:right w:val="none" w:sz="0" w:space="0" w:color="auto"/>
      </w:divBdr>
      <w:divsChild>
        <w:div w:id="424037010">
          <w:marLeft w:val="0"/>
          <w:marRight w:val="1"/>
          <w:marTop w:val="0"/>
          <w:marBottom w:val="0"/>
          <w:divBdr>
            <w:top w:val="none" w:sz="0" w:space="0" w:color="auto"/>
            <w:left w:val="none" w:sz="0" w:space="0" w:color="auto"/>
            <w:bottom w:val="none" w:sz="0" w:space="0" w:color="auto"/>
            <w:right w:val="none" w:sz="0" w:space="0" w:color="auto"/>
          </w:divBdr>
          <w:divsChild>
            <w:div w:id="1034111709">
              <w:marLeft w:val="0"/>
              <w:marRight w:val="0"/>
              <w:marTop w:val="0"/>
              <w:marBottom w:val="0"/>
              <w:divBdr>
                <w:top w:val="none" w:sz="0" w:space="0" w:color="auto"/>
                <w:left w:val="none" w:sz="0" w:space="0" w:color="auto"/>
                <w:bottom w:val="none" w:sz="0" w:space="0" w:color="auto"/>
                <w:right w:val="none" w:sz="0" w:space="0" w:color="auto"/>
              </w:divBdr>
              <w:divsChild>
                <w:div w:id="1569996072">
                  <w:marLeft w:val="0"/>
                  <w:marRight w:val="1"/>
                  <w:marTop w:val="0"/>
                  <w:marBottom w:val="0"/>
                  <w:divBdr>
                    <w:top w:val="none" w:sz="0" w:space="0" w:color="auto"/>
                    <w:left w:val="none" w:sz="0" w:space="0" w:color="auto"/>
                    <w:bottom w:val="none" w:sz="0" w:space="0" w:color="auto"/>
                    <w:right w:val="none" w:sz="0" w:space="0" w:color="auto"/>
                  </w:divBdr>
                  <w:divsChild>
                    <w:div w:id="1101727396">
                      <w:marLeft w:val="0"/>
                      <w:marRight w:val="0"/>
                      <w:marTop w:val="0"/>
                      <w:marBottom w:val="0"/>
                      <w:divBdr>
                        <w:top w:val="none" w:sz="0" w:space="0" w:color="auto"/>
                        <w:left w:val="none" w:sz="0" w:space="0" w:color="auto"/>
                        <w:bottom w:val="none" w:sz="0" w:space="0" w:color="auto"/>
                        <w:right w:val="none" w:sz="0" w:space="0" w:color="auto"/>
                      </w:divBdr>
                      <w:divsChild>
                        <w:div w:id="1342274524">
                          <w:marLeft w:val="0"/>
                          <w:marRight w:val="0"/>
                          <w:marTop w:val="0"/>
                          <w:marBottom w:val="0"/>
                          <w:divBdr>
                            <w:top w:val="none" w:sz="0" w:space="0" w:color="auto"/>
                            <w:left w:val="none" w:sz="0" w:space="0" w:color="auto"/>
                            <w:bottom w:val="none" w:sz="0" w:space="0" w:color="auto"/>
                            <w:right w:val="none" w:sz="0" w:space="0" w:color="auto"/>
                          </w:divBdr>
                          <w:divsChild>
                            <w:div w:id="298926804">
                              <w:marLeft w:val="0"/>
                              <w:marRight w:val="0"/>
                              <w:marTop w:val="120"/>
                              <w:marBottom w:val="360"/>
                              <w:divBdr>
                                <w:top w:val="none" w:sz="0" w:space="0" w:color="auto"/>
                                <w:left w:val="none" w:sz="0" w:space="0" w:color="auto"/>
                                <w:bottom w:val="none" w:sz="0" w:space="0" w:color="auto"/>
                                <w:right w:val="none" w:sz="0" w:space="0" w:color="auto"/>
                              </w:divBdr>
                              <w:divsChild>
                                <w:div w:id="241136929">
                                  <w:marLeft w:val="0"/>
                                  <w:marRight w:val="0"/>
                                  <w:marTop w:val="0"/>
                                  <w:marBottom w:val="0"/>
                                  <w:divBdr>
                                    <w:top w:val="none" w:sz="0" w:space="0" w:color="auto"/>
                                    <w:left w:val="none" w:sz="0" w:space="0" w:color="auto"/>
                                    <w:bottom w:val="none" w:sz="0" w:space="0" w:color="auto"/>
                                    <w:right w:val="none" w:sz="0" w:space="0" w:color="auto"/>
                                  </w:divBdr>
                                  <w:divsChild>
                                    <w:div w:id="3769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44345">
      <w:bodyDiv w:val="1"/>
      <w:marLeft w:val="0"/>
      <w:marRight w:val="0"/>
      <w:marTop w:val="0"/>
      <w:marBottom w:val="0"/>
      <w:divBdr>
        <w:top w:val="none" w:sz="0" w:space="0" w:color="auto"/>
        <w:left w:val="none" w:sz="0" w:space="0" w:color="auto"/>
        <w:bottom w:val="none" w:sz="0" w:space="0" w:color="auto"/>
        <w:right w:val="none" w:sz="0" w:space="0" w:color="auto"/>
      </w:divBdr>
      <w:divsChild>
        <w:div w:id="388920187">
          <w:marLeft w:val="0"/>
          <w:marRight w:val="1"/>
          <w:marTop w:val="0"/>
          <w:marBottom w:val="0"/>
          <w:divBdr>
            <w:top w:val="none" w:sz="0" w:space="0" w:color="auto"/>
            <w:left w:val="none" w:sz="0" w:space="0" w:color="auto"/>
            <w:bottom w:val="none" w:sz="0" w:space="0" w:color="auto"/>
            <w:right w:val="none" w:sz="0" w:space="0" w:color="auto"/>
          </w:divBdr>
          <w:divsChild>
            <w:div w:id="1555971474">
              <w:marLeft w:val="0"/>
              <w:marRight w:val="0"/>
              <w:marTop w:val="0"/>
              <w:marBottom w:val="0"/>
              <w:divBdr>
                <w:top w:val="none" w:sz="0" w:space="0" w:color="auto"/>
                <w:left w:val="none" w:sz="0" w:space="0" w:color="auto"/>
                <w:bottom w:val="none" w:sz="0" w:space="0" w:color="auto"/>
                <w:right w:val="none" w:sz="0" w:space="0" w:color="auto"/>
              </w:divBdr>
              <w:divsChild>
                <w:div w:id="884607359">
                  <w:marLeft w:val="0"/>
                  <w:marRight w:val="1"/>
                  <w:marTop w:val="0"/>
                  <w:marBottom w:val="0"/>
                  <w:divBdr>
                    <w:top w:val="none" w:sz="0" w:space="0" w:color="auto"/>
                    <w:left w:val="none" w:sz="0" w:space="0" w:color="auto"/>
                    <w:bottom w:val="none" w:sz="0" w:space="0" w:color="auto"/>
                    <w:right w:val="none" w:sz="0" w:space="0" w:color="auto"/>
                  </w:divBdr>
                  <w:divsChild>
                    <w:div w:id="1440182718">
                      <w:marLeft w:val="0"/>
                      <w:marRight w:val="0"/>
                      <w:marTop w:val="0"/>
                      <w:marBottom w:val="0"/>
                      <w:divBdr>
                        <w:top w:val="none" w:sz="0" w:space="0" w:color="auto"/>
                        <w:left w:val="none" w:sz="0" w:space="0" w:color="auto"/>
                        <w:bottom w:val="none" w:sz="0" w:space="0" w:color="auto"/>
                        <w:right w:val="none" w:sz="0" w:space="0" w:color="auto"/>
                      </w:divBdr>
                      <w:divsChild>
                        <w:div w:id="782696553">
                          <w:marLeft w:val="0"/>
                          <w:marRight w:val="0"/>
                          <w:marTop w:val="0"/>
                          <w:marBottom w:val="0"/>
                          <w:divBdr>
                            <w:top w:val="none" w:sz="0" w:space="0" w:color="auto"/>
                            <w:left w:val="none" w:sz="0" w:space="0" w:color="auto"/>
                            <w:bottom w:val="none" w:sz="0" w:space="0" w:color="auto"/>
                            <w:right w:val="none" w:sz="0" w:space="0" w:color="auto"/>
                          </w:divBdr>
                          <w:divsChild>
                            <w:div w:id="2016423270">
                              <w:marLeft w:val="0"/>
                              <w:marRight w:val="0"/>
                              <w:marTop w:val="120"/>
                              <w:marBottom w:val="360"/>
                              <w:divBdr>
                                <w:top w:val="none" w:sz="0" w:space="0" w:color="auto"/>
                                <w:left w:val="none" w:sz="0" w:space="0" w:color="auto"/>
                                <w:bottom w:val="none" w:sz="0" w:space="0" w:color="auto"/>
                                <w:right w:val="none" w:sz="0" w:space="0" w:color="auto"/>
                              </w:divBdr>
                              <w:divsChild>
                                <w:div w:id="1273316543">
                                  <w:marLeft w:val="0"/>
                                  <w:marRight w:val="0"/>
                                  <w:marTop w:val="0"/>
                                  <w:marBottom w:val="0"/>
                                  <w:divBdr>
                                    <w:top w:val="none" w:sz="0" w:space="0" w:color="auto"/>
                                    <w:left w:val="none" w:sz="0" w:space="0" w:color="auto"/>
                                    <w:bottom w:val="none" w:sz="0" w:space="0" w:color="auto"/>
                                    <w:right w:val="none" w:sz="0" w:space="0" w:color="auto"/>
                                  </w:divBdr>
                                  <w:divsChild>
                                    <w:div w:id="12870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32464">
      <w:bodyDiv w:val="1"/>
      <w:marLeft w:val="0"/>
      <w:marRight w:val="0"/>
      <w:marTop w:val="0"/>
      <w:marBottom w:val="0"/>
      <w:divBdr>
        <w:top w:val="none" w:sz="0" w:space="0" w:color="auto"/>
        <w:left w:val="none" w:sz="0" w:space="0" w:color="auto"/>
        <w:bottom w:val="none" w:sz="0" w:space="0" w:color="auto"/>
        <w:right w:val="none" w:sz="0" w:space="0" w:color="auto"/>
      </w:divBdr>
      <w:divsChild>
        <w:div w:id="1365330448">
          <w:marLeft w:val="0"/>
          <w:marRight w:val="1"/>
          <w:marTop w:val="0"/>
          <w:marBottom w:val="0"/>
          <w:divBdr>
            <w:top w:val="none" w:sz="0" w:space="0" w:color="auto"/>
            <w:left w:val="none" w:sz="0" w:space="0" w:color="auto"/>
            <w:bottom w:val="none" w:sz="0" w:space="0" w:color="auto"/>
            <w:right w:val="none" w:sz="0" w:space="0" w:color="auto"/>
          </w:divBdr>
          <w:divsChild>
            <w:div w:id="806703011">
              <w:marLeft w:val="0"/>
              <w:marRight w:val="0"/>
              <w:marTop w:val="0"/>
              <w:marBottom w:val="0"/>
              <w:divBdr>
                <w:top w:val="none" w:sz="0" w:space="0" w:color="auto"/>
                <w:left w:val="none" w:sz="0" w:space="0" w:color="auto"/>
                <w:bottom w:val="none" w:sz="0" w:space="0" w:color="auto"/>
                <w:right w:val="none" w:sz="0" w:space="0" w:color="auto"/>
              </w:divBdr>
              <w:divsChild>
                <w:div w:id="378362821">
                  <w:marLeft w:val="0"/>
                  <w:marRight w:val="1"/>
                  <w:marTop w:val="0"/>
                  <w:marBottom w:val="0"/>
                  <w:divBdr>
                    <w:top w:val="none" w:sz="0" w:space="0" w:color="auto"/>
                    <w:left w:val="none" w:sz="0" w:space="0" w:color="auto"/>
                    <w:bottom w:val="none" w:sz="0" w:space="0" w:color="auto"/>
                    <w:right w:val="none" w:sz="0" w:space="0" w:color="auto"/>
                  </w:divBdr>
                  <w:divsChild>
                    <w:div w:id="1958219918">
                      <w:marLeft w:val="0"/>
                      <w:marRight w:val="0"/>
                      <w:marTop w:val="0"/>
                      <w:marBottom w:val="0"/>
                      <w:divBdr>
                        <w:top w:val="none" w:sz="0" w:space="0" w:color="auto"/>
                        <w:left w:val="none" w:sz="0" w:space="0" w:color="auto"/>
                        <w:bottom w:val="none" w:sz="0" w:space="0" w:color="auto"/>
                        <w:right w:val="none" w:sz="0" w:space="0" w:color="auto"/>
                      </w:divBdr>
                      <w:divsChild>
                        <w:div w:id="24915057">
                          <w:marLeft w:val="0"/>
                          <w:marRight w:val="0"/>
                          <w:marTop w:val="0"/>
                          <w:marBottom w:val="0"/>
                          <w:divBdr>
                            <w:top w:val="none" w:sz="0" w:space="0" w:color="auto"/>
                            <w:left w:val="none" w:sz="0" w:space="0" w:color="auto"/>
                            <w:bottom w:val="none" w:sz="0" w:space="0" w:color="auto"/>
                            <w:right w:val="none" w:sz="0" w:space="0" w:color="auto"/>
                          </w:divBdr>
                          <w:divsChild>
                            <w:div w:id="194197344">
                              <w:marLeft w:val="0"/>
                              <w:marRight w:val="0"/>
                              <w:marTop w:val="120"/>
                              <w:marBottom w:val="360"/>
                              <w:divBdr>
                                <w:top w:val="none" w:sz="0" w:space="0" w:color="auto"/>
                                <w:left w:val="none" w:sz="0" w:space="0" w:color="auto"/>
                                <w:bottom w:val="none" w:sz="0" w:space="0" w:color="auto"/>
                                <w:right w:val="none" w:sz="0" w:space="0" w:color="auto"/>
                              </w:divBdr>
                              <w:divsChild>
                                <w:div w:id="1880508561">
                                  <w:marLeft w:val="0"/>
                                  <w:marRight w:val="0"/>
                                  <w:marTop w:val="0"/>
                                  <w:marBottom w:val="0"/>
                                  <w:divBdr>
                                    <w:top w:val="none" w:sz="0" w:space="0" w:color="auto"/>
                                    <w:left w:val="none" w:sz="0" w:space="0" w:color="auto"/>
                                    <w:bottom w:val="none" w:sz="0" w:space="0" w:color="auto"/>
                                    <w:right w:val="none" w:sz="0" w:space="0" w:color="auto"/>
                                  </w:divBdr>
                                  <w:divsChild>
                                    <w:div w:id="17170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51311">
      <w:bodyDiv w:val="1"/>
      <w:marLeft w:val="0"/>
      <w:marRight w:val="0"/>
      <w:marTop w:val="0"/>
      <w:marBottom w:val="0"/>
      <w:divBdr>
        <w:top w:val="none" w:sz="0" w:space="0" w:color="auto"/>
        <w:left w:val="none" w:sz="0" w:space="0" w:color="auto"/>
        <w:bottom w:val="none" w:sz="0" w:space="0" w:color="auto"/>
        <w:right w:val="none" w:sz="0" w:space="0" w:color="auto"/>
      </w:divBdr>
      <w:divsChild>
        <w:div w:id="269749641">
          <w:marLeft w:val="0"/>
          <w:marRight w:val="1"/>
          <w:marTop w:val="0"/>
          <w:marBottom w:val="0"/>
          <w:divBdr>
            <w:top w:val="none" w:sz="0" w:space="0" w:color="auto"/>
            <w:left w:val="none" w:sz="0" w:space="0" w:color="auto"/>
            <w:bottom w:val="none" w:sz="0" w:space="0" w:color="auto"/>
            <w:right w:val="none" w:sz="0" w:space="0" w:color="auto"/>
          </w:divBdr>
          <w:divsChild>
            <w:div w:id="319164104">
              <w:marLeft w:val="0"/>
              <w:marRight w:val="0"/>
              <w:marTop w:val="0"/>
              <w:marBottom w:val="0"/>
              <w:divBdr>
                <w:top w:val="none" w:sz="0" w:space="0" w:color="auto"/>
                <w:left w:val="none" w:sz="0" w:space="0" w:color="auto"/>
                <w:bottom w:val="none" w:sz="0" w:space="0" w:color="auto"/>
                <w:right w:val="none" w:sz="0" w:space="0" w:color="auto"/>
              </w:divBdr>
              <w:divsChild>
                <w:div w:id="834303185">
                  <w:marLeft w:val="0"/>
                  <w:marRight w:val="1"/>
                  <w:marTop w:val="0"/>
                  <w:marBottom w:val="0"/>
                  <w:divBdr>
                    <w:top w:val="none" w:sz="0" w:space="0" w:color="auto"/>
                    <w:left w:val="none" w:sz="0" w:space="0" w:color="auto"/>
                    <w:bottom w:val="none" w:sz="0" w:space="0" w:color="auto"/>
                    <w:right w:val="none" w:sz="0" w:space="0" w:color="auto"/>
                  </w:divBdr>
                  <w:divsChild>
                    <w:div w:id="553932941">
                      <w:marLeft w:val="0"/>
                      <w:marRight w:val="0"/>
                      <w:marTop w:val="0"/>
                      <w:marBottom w:val="0"/>
                      <w:divBdr>
                        <w:top w:val="none" w:sz="0" w:space="0" w:color="auto"/>
                        <w:left w:val="none" w:sz="0" w:space="0" w:color="auto"/>
                        <w:bottom w:val="none" w:sz="0" w:space="0" w:color="auto"/>
                        <w:right w:val="none" w:sz="0" w:space="0" w:color="auto"/>
                      </w:divBdr>
                      <w:divsChild>
                        <w:div w:id="1464275973">
                          <w:marLeft w:val="0"/>
                          <w:marRight w:val="0"/>
                          <w:marTop w:val="0"/>
                          <w:marBottom w:val="0"/>
                          <w:divBdr>
                            <w:top w:val="none" w:sz="0" w:space="0" w:color="auto"/>
                            <w:left w:val="none" w:sz="0" w:space="0" w:color="auto"/>
                            <w:bottom w:val="none" w:sz="0" w:space="0" w:color="auto"/>
                            <w:right w:val="none" w:sz="0" w:space="0" w:color="auto"/>
                          </w:divBdr>
                          <w:divsChild>
                            <w:div w:id="1498884605">
                              <w:marLeft w:val="0"/>
                              <w:marRight w:val="0"/>
                              <w:marTop w:val="120"/>
                              <w:marBottom w:val="360"/>
                              <w:divBdr>
                                <w:top w:val="none" w:sz="0" w:space="0" w:color="auto"/>
                                <w:left w:val="none" w:sz="0" w:space="0" w:color="auto"/>
                                <w:bottom w:val="none" w:sz="0" w:space="0" w:color="auto"/>
                                <w:right w:val="none" w:sz="0" w:space="0" w:color="auto"/>
                              </w:divBdr>
                              <w:divsChild>
                                <w:div w:id="953942025">
                                  <w:marLeft w:val="0"/>
                                  <w:marRight w:val="0"/>
                                  <w:marTop w:val="0"/>
                                  <w:marBottom w:val="0"/>
                                  <w:divBdr>
                                    <w:top w:val="none" w:sz="0" w:space="0" w:color="auto"/>
                                    <w:left w:val="none" w:sz="0" w:space="0" w:color="auto"/>
                                    <w:bottom w:val="none" w:sz="0" w:space="0" w:color="auto"/>
                                    <w:right w:val="none" w:sz="0" w:space="0" w:color="auto"/>
                                  </w:divBdr>
                                  <w:divsChild>
                                    <w:div w:id="3283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75084">
      <w:bodyDiv w:val="1"/>
      <w:marLeft w:val="0"/>
      <w:marRight w:val="0"/>
      <w:marTop w:val="0"/>
      <w:marBottom w:val="0"/>
      <w:divBdr>
        <w:top w:val="none" w:sz="0" w:space="0" w:color="auto"/>
        <w:left w:val="none" w:sz="0" w:space="0" w:color="auto"/>
        <w:bottom w:val="none" w:sz="0" w:space="0" w:color="auto"/>
        <w:right w:val="none" w:sz="0" w:space="0" w:color="auto"/>
      </w:divBdr>
      <w:divsChild>
        <w:div w:id="929391902">
          <w:marLeft w:val="0"/>
          <w:marRight w:val="1"/>
          <w:marTop w:val="0"/>
          <w:marBottom w:val="0"/>
          <w:divBdr>
            <w:top w:val="none" w:sz="0" w:space="0" w:color="auto"/>
            <w:left w:val="none" w:sz="0" w:space="0" w:color="auto"/>
            <w:bottom w:val="none" w:sz="0" w:space="0" w:color="auto"/>
            <w:right w:val="none" w:sz="0" w:space="0" w:color="auto"/>
          </w:divBdr>
          <w:divsChild>
            <w:div w:id="67775642">
              <w:marLeft w:val="0"/>
              <w:marRight w:val="0"/>
              <w:marTop w:val="0"/>
              <w:marBottom w:val="0"/>
              <w:divBdr>
                <w:top w:val="none" w:sz="0" w:space="0" w:color="auto"/>
                <w:left w:val="none" w:sz="0" w:space="0" w:color="auto"/>
                <w:bottom w:val="none" w:sz="0" w:space="0" w:color="auto"/>
                <w:right w:val="none" w:sz="0" w:space="0" w:color="auto"/>
              </w:divBdr>
              <w:divsChild>
                <w:div w:id="380597420">
                  <w:marLeft w:val="0"/>
                  <w:marRight w:val="1"/>
                  <w:marTop w:val="0"/>
                  <w:marBottom w:val="0"/>
                  <w:divBdr>
                    <w:top w:val="none" w:sz="0" w:space="0" w:color="auto"/>
                    <w:left w:val="none" w:sz="0" w:space="0" w:color="auto"/>
                    <w:bottom w:val="none" w:sz="0" w:space="0" w:color="auto"/>
                    <w:right w:val="none" w:sz="0" w:space="0" w:color="auto"/>
                  </w:divBdr>
                  <w:divsChild>
                    <w:div w:id="1148474701">
                      <w:marLeft w:val="0"/>
                      <w:marRight w:val="0"/>
                      <w:marTop w:val="0"/>
                      <w:marBottom w:val="0"/>
                      <w:divBdr>
                        <w:top w:val="none" w:sz="0" w:space="0" w:color="auto"/>
                        <w:left w:val="none" w:sz="0" w:space="0" w:color="auto"/>
                        <w:bottom w:val="none" w:sz="0" w:space="0" w:color="auto"/>
                        <w:right w:val="none" w:sz="0" w:space="0" w:color="auto"/>
                      </w:divBdr>
                      <w:divsChild>
                        <w:div w:id="1966809866">
                          <w:marLeft w:val="0"/>
                          <w:marRight w:val="0"/>
                          <w:marTop w:val="0"/>
                          <w:marBottom w:val="0"/>
                          <w:divBdr>
                            <w:top w:val="none" w:sz="0" w:space="0" w:color="auto"/>
                            <w:left w:val="none" w:sz="0" w:space="0" w:color="auto"/>
                            <w:bottom w:val="none" w:sz="0" w:space="0" w:color="auto"/>
                            <w:right w:val="none" w:sz="0" w:space="0" w:color="auto"/>
                          </w:divBdr>
                          <w:divsChild>
                            <w:div w:id="358942827">
                              <w:marLeft w:val="0"/>
                              <w:marRight w:val="0"/>
                              <w:marTop w:val="120"/>
                              <w:marBottom w:val="360"/>
                              <w:divBdr>
                                <w:top w:val="none" w:sz="0" w:space="0" w:color="auto"/>
                                <w:left w:val="none" w:sz="0" w:space="0" w:color="auto"/>
                                <w:bottom w:val="none" w:sz="0" w:space="0" w:color="auto"/>
                                <w:right w:val="none" w:sz="0" w:space="0" w:color="auto"/>
                              </w:divBdr>
                              <w:divsChild>
                                <w:div w:id="1493570058">
                                  <w:marLeft w:val="0"/>
                                  <w:marRight w:val="0"/>
                                  <w:marTop w:val="0"/>
                                  <w:marBottom w:val="0"/>
                                  <w:divBdr>
                                    <w:top w:val="none" w:sz="0" w:space="0" w:color="auto"/>
                                    <w:left w:val="none" w:sz="0" w:space="0" w:color="auto"/>
                                    <w:bottom w:val="none" w:sz="0" w:space="0" w:color="auto"/>
                                    <w:right w:val="none" w:sz="0" w:space="0" w:color="auto"/>
                                  </w:divBdr>
                                  <w:divsChild>
                                    <w:div w:id="10624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147673">
      <w:bodyDiv w:val="1"/>
      <w:marLeft w:val="0"/>
      <w:marRight w:val="0"/>
      <w:marTop w:val="0"/>
      <w:marBottom w:val="0"/>
      <w:divBdr>
        <w:top w:val="none" w:sz="0" w:space="0" w:color="auto"/>
        <w:left w:val="none" w:sz="0" w:space="0" w:color="auto"/>
        <w:bottom w:val="none" w:sz="0" w:space="0" w:color="auto"/>
        <w:right w:val="none" w:sz="0" w:space="0" w:color="auto"/>
      </w:divBdr>
    </w:div>
    <w:div w:id="1552382906">
      <w:bodyDiv w:val="1"/>
      <w:marLeft w:val="0"/>
      <w:marRight w:val="0"/>
      <w:marTop w:val="0"/>
      <w:marBottom w:val="0"/>
      <w:divBdr>
        <w:top w:val="none" w:sz="0" w:space="0" w:color="auto"/>
        <w:left w:val="none" w:sz="0" w:space="0" w:color="auto"/>
        <w:bottom w:val="none" w:sz="0" w:space="0" w:color="auto"/>
        <w:right w:val="none" w:sz="0" w:space="0" w:color="auto"/>
      </w:divBdr>
      <w:divsChild>
        <w:div w:id="308484540">
          <w:marLeft w:val="0"/>
          <w:marRight w:val="1"/>
          <w:marTop w:val="0"/>
          <w:marBottom w:val="0"/>
          <w:divBdr>
            <w:top w:val="none" w:sz="0" w:space="0" w:color="auto"/>
            <w:left w:val="none" w:sz="0" w:space="0" w:color="auto"/>
            <w:bottom w:val="none" w:sz="0" w:space="0" w:color="auto"/>
            <w:right w:val="none" w:sz="0" w:space="0" w:color="auto"/>
          </w:divBdr>
          <w:divsChild>
            <w:div w:id="1940990876">
              <w:marLeft w:val="0"/>
              <w:marRight w:val="0"/>
              <w:marTop w:val="0"/>
              <w:marBottom w:val="0"/>
              <w:divBdr>
                <w:top w:val="none" w:sz="0" w:space="0" w:color="auto"/>
                <w:left w:val="none" w:sz="0" w:space="0" w:color="auto"/>
                <w:bottom w:val="none" w:sz="0" w:space="0" w:color="auto"/>
                <w:right w:val="none" w:sz="0" w:space="0" w:color="auto"/>
              </w:divBdr>
              <w:divsChild>
                <w:div w:id="1612399213">
                  <w:marLeft w:val="0"/>
                  <w:marRight w:val="1"/>
                  <w:marTop w:val="0"/>
                  <w:marBottom w:val="0"/>
                  <w:divBdr>
                    <w:top w:val="none" w:sz="0" w:space="0" w:color="auto"/>
                    <w:left w:val="none" w:sz="0" w:space="0" w:color="auto"/>
                    <w:bottom w:val="none" w:sz="0" w:space="0" w:color="auto"/>
                    <w:right w:val="none" w:sz="0" w:space="0" w:color="auto"/>
                  </w:divBdr>
                  <w:divsChild>
                    <w:div w:id="662126772">
                      <w:marLeft w:val="0"/>
                      <w:marRight w:val="0"/>
                      <w:marTop w:val="0"/>
                      <w:marBottom w:val="0"/>
                      <w:divBdr>
                        <w:top w:val="none" w:sz="0" w:space="0" w:color="auto"/>
                        <w:left w:val="none" w:sz="0" w:space="0" w:color="auto"/>
                        <w:bottom w:val="none" w:sz="0" w:space="0" w:color="auto"/>
                        <w:right w:val="none" w:sz="0" w:space="0" w:color="auto"/>
                      </w:divBdr>
                      <w:divsChild>
                        <w:div w:id="173418043">
                          <w:marLeft w:val="0"/>
                          <w:marRight w:val="0"/>
                          <w:marTop w:val="0"/>
                          <w:marBottom w:val="0"/>
                          <w:divBdr>
                            <w:top w:val="none" w:sz="0" w:space="0" w:color="auto"/>
                            <w:left w:val="none" w:sz="0" w:space="0" w:color="auto"/>
                            <w:bottom w:val="none" w:sz="0" w:space="0" w:color="auto"/>
                            <w:right w:val="none" w:sz="0" w:space="0" w:color="auto"/>
                          </w:divBdr>
                          <w:divsChild>
                            <w:div w:id="448278041">
                              <w:marLeft w:val="0"/>
                              <w:marRight w:val="0"/>
                              <w:marTop w:val="120"/>
                              <w:marBottom w:val="360"/>
                              <w:divBdr>
                                <w:top w:val="none" w:sz="0" w:space="0" w:color="auto"/>
                                <w:left w:val="none" w:sz="0" w:space="0" w:color="auto"/>
                                <w:bottom w:val="none" w:sz="0" w:space="0" w:color="auto"/>
                                <w:right w:val="none" w:sz="0" w:space="0" w:color="auto"/>
                              </w:divBdr>
                              <w:divsChild>
                                <w:div w:id="1222405445">
                                  <w:marLeft w:val="0"/>
                                  <w:marRight w:val="0"/>
                                  <w:marTop w:val="0"/>
                                  <w:marBottom w:val="0"/>
                                  <w:divBdr>
                                    <w:top w:val="none" w:sz="0" w:space="0" w:color="auto"/>
                                    <w:left w:val="none" w:sz="0" w:space="0" w:color="auto"/>
                                    <w:bottom w:val="none" w:sz="0" w:space="0" w:color="auto"/>
                                    <w:right w:val="none" w:sz="0" w:space="0" w:color="auto"/>
                                  </w:divBdr>
                                  <w:divsChild>
                                    <w:div w:id="117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63964">
      <w:bodyDiv w:val="1"/>
      <w:marLeft w:val="0"/>
      <w:marRight w:val="0"/>
      <w:marTop w:val="0"/>
      <w:marBottom w:val="0"/>
      <w:divBdr>
        <w:top w:val="none" w:sz="0" w:space="0" w:color="auto"/>
        <w:left w:val="none" w:sz="0" w:space="0" w:color="auto"/>
        <w:bottom w:val="none" w:sz="0" w:space="0" w:color="auto"/>
        <w:right w:val="none" w:sz="0" w:space="0" w:color="auto"/>
      </w:divBdr>
      <w:divsChild>
        <w:div w:id="838890727">
          <w:marLeft w:val="0"/>
          <w:marRight w:val="1"/>
          <w:marTop w:val="0"/>
          <w:marBottom w:val="0"/>
          <w:divBdr>
            <w:top w:val="none" w:sz="0" w:space="0" w:color="auto"/>
            <w:left w:val="none" w:sz="0" w:space="0" w:color="auto"/>
            <w:bottom w:val="none" w:sz="0" w:space="0" w:color="auto"/>
            <w:right w:val="none" w:sz="0" w:space="0" w:color="auto"/>
          </w:divBdr>
          <w:divsChild>
            <w:div w:id="880484792">
              <w:marLeft w:val="0"/>
              <w:marRight w:val="0"/>
              <w:marTop w:val="0"/>
              <w:marBottom w:val="0"/>
              <w:divBdr>
                <w:top w:val="none" w:sz="0" w:space="0" w:color="auto"/>
                <w:left w:val="none" w:sz="0" w:space="0" w:color="auto"/>
                <w:bottom w:val="none" w:sz="0" w:space="0" w:color="auto"/>
                <w:right w:val="none" w:sz="0" w:space="0" w:color="auto"/>
              </w:divBdr>
              <w:divsChild>
                <w:div w:id="912621398">
                  <w:marLeft w:val="0"/>
                  <w:marRight w:val="1"/>
                  <w:marTop w:val="0"/>
                  <w:marBottom w:val="0"/>
                  <w:divBdr>
                    <w:top w:val="none" w:sz="0" w:space="0" w:color="auto"/>
                    <w:left w:val="none" w:sz="0" w:space="0" w:color="auto"/>
                    <w:bottom w:val="none" w:sz="0" w:space="0" w:color="auto"/>
                    <w:right w:val="none" w:sz="0" w:space="0" w:color="auto"/>
                  </w:divBdr>
                  <w:divsChild>
                    <w:div w:id="1870337924">
                      <w:marLeft w:val="0"/>
                      <w:marRight w:val="0"/>
                      <w:marTop w:val="0"/>
                      <w:marBottom w:val="0"/>
                      <w:divBdr>
                        <w:top w:val="none" w:sz="0" w:space="0" w:color="auto"/>
                        <w:left w:val="none" w:sz="0" w:space="0" w:color="auto"/>
                        <w:bottom w:val="none" w:sz="0" w:space="0" w:color="auto"/>
                        <w:right w:val="none" w:sz="0" w:space="0" w:color="auto"/>
                      </w:divBdr>
                      <w:divsChild>
                        <w:div w:id="1521898164">
                          <w:marLeft w:val="0"/>
                          <w:marRight w:val="0"/>
                          <w:marTop w:val="0"/>
                          <w:marBottom w:val="0"/>
                          <w:divBdr>
                            <w:top w:val="none" w:sz="0" w:space="0" w:color="auto"/>
                            <w:left w:val="none" w:sz="0" w:space="0" w:color="auto"/>
                            <w:bottom w:val="none" w:sz="0" w:space="0" w:color="auto"/>
                            <w:right w:val="none" w:sz="0" w:space="0" w:color="auto"/>
                          </w:divBdr>
                          <w:divsChild>
                            <w:div w:id="203250493">
                              <w:marLeft w:val="0"/>
                              <w:marRight w:val="0"/>
                              <w:marTop w:val="120"/>
                              <w:marBottom w:val="360"/>
                              <w:divBdr>
                                <w:top w:val="none" w:sz="0" w:space="0" w:color="auto"/>
                                <w:left w:val="none" w:sz="0" w:space="0" w:color="auto"/>
                                <w:bottom w:val="none" w:sz="0" w:space="0" w:color="auto"/>
                                <w:right w:val="none" w:sz="0" w:space="0" w:color="auto"/>
                              </w:divBdr>
                              <w:divsChild>
                                <w:div w:id="1326669581">
                                  <w:marLeft w:val="0"/>
                                  <w:marRight w:val="0"/>
                                  <w:marTop w:val="0"/>
                                  <w:marBottom w:val="0"/>
                                  <w:divBdr>
                                    <w:top w:val="none" w:sz="0" w:space="0" w:color="auto"/>
                                    <w:left w:val="none" w:sz="0" w:space="0" w:color="auto"/>
                                    <w:bottom w:val="none" w:sz="0" w:space="0" w:color="auto"/>
                                    <w:right w:val="none" w:sz="0" w:space="0" w:color="auto"/>
                                  </w:divBdr>
                                  <w:divsChild>
                                    <w:div w:id="9583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111204">
      <w:bodyDiv w:val="1"/>
      <w:marLeft w:val="0"/>
      <w:marRight w:val="0"/>
      <w:marTop w:val="0"/>
      <w:marBottom w:val="0"/>
      <w:divBdr>
        <w:top w:val="none" w:sz="0" w:space="0" w:color="auto"/>
        <w:left w:val="none" w:sz="0" w:space="0" w:color="auto"/>
        <w:bottom w:val="none" w:sz="0" w:space="0" w:color="auto"/>
        <w:right w:val="none" w:sz="0" w:space="0" w:color="auto"/>
      </w:divBdr>
      <w:divsChild>
        <w:div w:id="1104493591">
          <w:marLeft w:val="0"/>
          <w:marRight w:val="1"/>
          <w:marTop w:val="0"/>
          <w:marBottom w:val="0"/>
          <w:divBdr>
            <w:top w:val="none" w:sz="0" w:space="0" w:color="auto"/>
            <w:left w:val="none" w:sz="0" w:space="0" w:color="auto"/>
            <w:bottom w:val="none" w:sz="0" w:space="0" w:color="auto"/>
            <w:right w:val="none" w:sz="0" w:space="0" w:color="auto"/>
          </w:divBdr>
          <w:divsChild>
            <w:div w:id="2023432613">
              <w:marLeft w:val="0"/>
              <w:marRight w:val="0"/>
              <w:marTop w:val="0"/>
              <w:marBottom w:val="0"/>
              <w:divBdr>
                <w:top w:val="none" w:sz="0" w:space="0" w:color="auto"/>
                <w:left w:val="none" w:sz="0" w:space="0" w:color="auto"/>
                <w:bottom w:val="none" w:sz="0" w:space="0" w:color="auto"/>
                <w:right w:val="none" w:sz="0" w:space="0" w:color="auto"/>
              </w:divBdr>
              <w:divsChild>
                <w:div w:id="1295411307">
                  <w:marLeft w:val="0"/>
                  <w:marRight w:val="1"/>
                  <w:marTop w:val="0"/>
                  <w:marBottom w:val="0"/>
                  <w:divBdr>
                    <w:top w:val="none" w:sz="0" w:space="0" w:color="auto"/>
                    <w:left w:val="none" w:sz="0" w:space="0" w:color="auto"/>
                    <w:bottom w:val="none" w:sz="0" w:space="0" w:color="auto"/>
                    <w:right w:val="none" w:sz="0" w:space="0" w:color="auto"/>
                  </w:divBdr>
                  <w:divsChild>
                    <w:div w:id="1554536973">
                      <w:marLeft w:val="0"/>
                      <w:marRight w:val="0"/>
                      <w:marTop w:val="0"/>
                      <w:marBottom w:val="0"/>
                      <w:divBdr>
                        <w:top w:val="none" w:sz="0" w:space="0" w:color="auto"/>
                        <w:left w:val="none" w:sz="0" w:space="0" w:color="auto"/>
                        <w:bottom w:val="none" w:sz="0" w:space="0" w:color="auto"/>
                        <w:right w:val="none" w:sz="0" w:space="0" w:color="auto"/>
                      </w:divBdr>
                      <w:divsChild>
                        <w:div w:id="1631979539">
                          <w:marLeft w:val="0"/>
                          <w:marRight w:val="0"/>
                          <w:marTop w:val="0"/>
                          <w:marBottom w:val="0"/>
                          <w:divBdr>
                            <w:top w:val="none" w:sz="0" w:space="0" w:color="auto"/>
                            <w:left w:val="none" w:sz="0" w:space="0" w:color="auto"/>
                            <w:bottom w:val="none" w:sz="0" w:space="0" w:color="auto"/>
                            <w:right w:val="none" w:sz="0" w:space="0" w:color="auto"/>
                          </w:divBdr>
                          <w:divsChild>
                            <w:div w:id="499002153">
                              <w:marLeft w:val="0"/>
                              <w:marRight w:val="0"/>
                              <w:marTop w:val="120"/>
                              <w:marBottom w:val="360"/>
                              <w:divBdr>
                                <w:top w:val="none" w:sz="0" w:space="0" w:color="auto"/>
                                <w:left w:val="none" w:sz="0" w:space="0" w:color="auto"/>
                                <w:bottom w:val="none" w:sz="0" w:space="0" w:color="auto"/>
                                <w:right w:val="none" w:sz="0" w:space="0" w:color="auto"/>
                              </w:divBdr>
                              <w:divsChild>
                                <w:div w:id="1210455879">
                                  <w:marLeft w:val="0"/>
                                  <w:marRight w:val="0"/>
                                  <w:marTop w:val="0"/>
                                  <w:marBottom w:val="0"/>
                                  <w:divBdr>
                                    <w:top w:val="none" w:sz="0" w:space="0" w:color="auto"/>
                                    <w:left w:val="none" w:sz="0" w:space="0" w:color="auto"/>
                                    <w:bottom w:val="none" w:sz="0" w:space="0" w:color="auto"/>
                                    <w:right w:val="none" w:sz="0" w:space="0" w:color="auto"/>
                                  </w:divBdr>
                                  <w:divsChild>
                                    <w:div w:id="401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116941">
      <w:bodyDiv w:val="1"/>
      <w:marLeft w:val="0"/>
      <w:marRight w:val="0"/>
      <w:marTop w:val="0"/>
      <w:marBottom w:val="0"/>
      <w:divBdr>
        <w:top w:val="none" w:sz="0" w:space="0" w:color="auto"/>
        <w:left w:val="none" w:sz="0" w:space="0" w:color="auto"/>
        <w:bottom w:val="none" w:sz="0" w:space="0" w:color="auto"/>
        <w:right w:val="none" w:sz="0" w:space="0" w:color="auto"/>
      </w:divBdr>
      <w:divsChild>
        <w:div w:id="2051833787">
          <w:marLeft w:val="0"/>
          <w:marRight w:val="1"/>
          <w:marTop w:val="0"/>
          <w:marBottom w:val="0"/>
          <w:divBdr>
            <w:top w:val="none" w:sz="0" w:space="0" w:color="auto"/>
            <w:left w:val="none" w:sz="0" w:space="0" w:color="auto"/>
            <w:bottom w:val="none" w:sz="0" w:space="0" w:color="auto"/>
            <w:right w:val="none" w:sz="0" w:space="0" w:color="auto"/>
          </w:divBdr>
          <w:divsChild>
            <w:div w:id="111217951">
              <w:marLeft w:val="0"/>
              <w:marRight w:val="0"/>
              <w:marTop w:val="0"/>
              <w:marBottom w:val="0"/>
              <w:divBdr>
                <w:top w:val="none" w:sz="0" w:space="0" w:color="auto"/>
                <w:left w:val="none" w:sz="0" w:space="0" w:color="auto"/>
                <w:bottom w:val="none" w:sz="0" w:space="0" w:color="auto"/>
                <w:right w:val="none" w:sz="0" w:space="0" w:color="auto"/>
              </w:divBdr>
              <w:divsChild>
                <w:div w:id="1587812117">
                  <w:marLeft w:val="0"/>
                  <w:marRight w:val="1"/>
                  <w:marTop w:val="0"/>
                  <w:marBottom w:val="0"/>
                  <w:divBdr>
                    <w:top w:val="none" w:sz="0" w:space="0" w:color="auto"/>
                    <w:left w:val="none" w:sz="0" w:space="0" w:color="auto"/>
                    <w:bottom w:val="none" w:sz="0" w:space="0" w:color="auto"/>
                    <w:right w:val="none" w:sz="0" w:space="0" w:color="auto"/>
                  </w:divBdr>
                  <w:divsChild>
                    <w:div w:id="1428428253">
                      <w:marLeft w:val="0"/>
                      <w:marRight w:val="0"/>
                      <w:marTop w:val="0"/>
                      <w:marBottom w:val="0"/>
                      <w:divBdr>
                        <w:top w:val="none" w:sz="0" w:space="0" w:color="auto"/>
                        <w:left w:val="none" w:sz="0" w:space="0" w:color="auto"/>
                        <w:bottom w:val="none" w:sz="0" w:space="0" w:color="auto"/>
                        <w:right w:val="none" w:sz="0" w:space="0" w:color="auto"/>
                      </w:divBdr>
                      <w:divsChild>
                        <w:div w:id="2078505815">
                          <w:marLeft w:val="0"/>
                          <w:marRight w:val="0"/>
                          <w:marTop w:val="0"/>
                          <w:marBottom w:val="0"/>
                          <w:divBdr>
                            <w:top w:val="none" w:sz="0" w:space="0" w:color="auto"/>
                            <w:left w:val="none" w:sz="0" w:space="0" w:color="auto"/>
                            <w:bottom w:val="none" w:sz="0" w:space="0" w:color="auto"/>
                            <w:right w:val="none" w:sz="0" w:space="0" w:color="auto"/>
                          </w:divBdr>
                          <w:divsChild>
                            <w:div w:id="307518797">
                              <w:marLeft w:val="0"/>
                              <w:marRight w:val="0"/>
                              <w:marTop w:val="120"/>
                              <w:marBottom w:val="360"/>
                              <w:divBdr>
                                <w:top w:val="none" w:sz="0" w:space="0" w:color="auto"/>
                                <w:left w:val="none" w:sz="0" w:space="0" w:color="auto"/>
                                <w:bottom w:val="none" w:sz="0" w:space="0" w:color="auto"/>
                                <w:right w:val="none" w:sz="0" w:space="0" w:color="auto"/>
                              </w:divBdr>
                              <w:divsChild>
                                <w:div w:id="1918830413">
                                  <w:marLeft w:val="0"/>
                                  <w:marRight w:val="0"/>
                                  <w:marTop w:val="0"/>
                                  <w:marBottom w:val="0"/>
                                  <w:divBdr>
                                    <w:top w:val="none" w:sz="0" w:space="0" w:color="auto"/>
                                    <w:left w:val="none" w:sz="0" w:space="0" w:color="auto"/>
                                    <w:bottom w:val="none" w:sz="0" w:space="0" w:color="auto"/>
                                    <w:right w:val="none" w:sz="0" w:space="0" w:color="auto"/>
                                  </w:divBdr>
                                  <w:divsChild>
                                    <w:div w:id="18582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831586">
      <w:bodyDiv w:val="1"/>
      <w:marLeft w:val="0"/>
      <w:marRight w:val="0"/>
      <w:marTop w:val="0"/>
      <w:marBottom w:val="0"/>
      <w:divBdr>
        <w:top w:val="none" w:sz="0" w:space="0" w:color="auto"/>
        <w:left w:val="none" w:sz="0" w:space="0" w:color="auto"/>
        <w:bottom w:val="none" w:sz="0" w:space="0" w:color="auto"/>
        <w:right w:val="none" w:sz="0" w:space="0" w:color="auto"/>
      </w:divBdr>
      <w:divsChild>
        <w:div w:id="87426911">
          <w:marLeft w:val="0"/>
          <w:marRight w:val="0"/>
          <w:marTop w:val="120"/>
          <w:marBottom w:val="0"/>
          <w:divBdr>
            <w:top w:val="none" w:sz="0" w:space="0" w:color="auto"/>
            <w:left w:val="none" w:sz="0" w:space="0" w:color="auto"/>
            <w:bottom w:val="none" w:sz="0" w:space="0" w:color="auto"/>
            <w:right w:val="none" w:sz="0" w:space="0" w:color="auto"/>
          </w:divBdr>
        </w:div>
        <w:div w:id="1250888350">
          <w:marLeft w:val="0"/>
          <w:marRight w:val="0"/>
          <w:marTop w:val="120"/>
          <w:marBottom w:val="0"/>
          <w:divBdr>
            <w:top w:val="none" w:sz="0" w:space="0" w:color="auto"/>
            <w:left w:val="none" w:sz="0" w:space="0" w:color="auto"/>
            <w:bottom w:val="none" w:sz="0" w:space="0" w:color="auto"/>
            <w:right w:val="none" w:sz="0" w:space="0" w:color="auto"/>
          </w:divBdr>
        </w:div>
      </w:divsChild>
    </w:div>
    <w:div w:id="1764717775">
      <w:bodyDiv w:val="1"/>
      <w:marLeft w:val="0"/>
      <w:marRight w:val="0"/>
      <w:marTop w:val="0"/>
      <w:marBottom w:val="0"/>
      <w:divBdr>
        <w:top w:val="none" w:sz="0" w:space="0" w:color="auto"/>
        <w:left w:val="none" w:sz="0" w:space="0" w:color="auto"/>
        <w:bottom w:val="none" w:sz="0" w:space="0" w:color="auto"/>
        <w:right w:val="none" w:sz="0" w:space="0" w:color="auto"/>
      </w:divBdr>
      <w:divsChild>
        <w:div w:id="1090393526">
          <w:marLeft w:val="0"/>
          <w:marRight w:val="1"/>
          <w:marTop w:val="0"/>
          <w:marBottom w:val="0"/>
          <w:divBdr>
            <w:top w:val="none" w:sz="0" w:space="0" w:color="auto"/>
            <w:left w:val="none" w:sz="0" w:space="0" w:color="auto"/>
            <w:bottom w:val="none" w:sz="0" w:space="0" w:color="auto"/>
            <w:right w:val="none" w:sz="0" w:space="0" w:color="auto"/>
          </w:divBdr>
          <w:divsChild>
            <w:div w:id="1561552024">
              <w:marLeft w:val="0"/>
              <w:marRight w:val="0"/>
              <w:marTop w:val="0"/>
              <w:marBottom w:val="0"/>
              <w:divBdr>
                <w:top w:val="none" w:sz="0" w:space="0" w:color="auto"/>
                <w:left w:val="none" w:sz="0" w:space="0" w:color="auto"/>
                <w:bottom w:val="none" w:sz="0" w:space="0" w:color="auto"/>
                <w:right w:val="none" w:sz="0" w:space="0" w:color="auto"/>
              </w:divBdr>
              <w:divsChild>
                <w:div w:id="317810704">
                  <w:marLeft w:val="0"/>
                  <w:marRight w:val="1"/>
                  <w:marTop w:val="0"/>
                  <w:marBottom w:val="0"/>
                  <w:divBdr>
                    <w:top w:val="none" w:sz="0" w:space="0" w:color="auto"/>
                    <w:left w:val="none" w:sz="0" w:space="0" w:color="auto"/>
                    <w:bottom w:val="none" w:sz="0" w:space="0" w:color="auto"/>
                    <w:right w:val="none" w:sz="0" w:space="0" w:color="auto"/>
                  </w:divBdr>
                  <w:divsChild>
                    <w:div w:id="1162894123">
                      <w:marLeft w:val="0"/>
                      <w:marRight w:val="0"/>
                      <w:marTop w:val="0"/>
                      <w:marBottom w:val="0"/>
                      <w:divBdr>
                        <w:top w:val="none" w:sz="0" w:space="0" w:color="auto"/>
                        <w:left w:val="none" w:sz="0" w:space="0" w:color="auto"/>
                        <w:bottom w:val="none" w:sz="0" w:space="0" w:color="auto"/>
                        <w:right w:val="none" w:sz="0" w:space="0" w:color="auto"/>
                      </w:divBdr>
                      <w:divsChild>
                        <w:div w:id="397099651">
                          <w:marLeft w:val="0"/>
                          <w:marRight w:val="0"/>
                          <w:marTop w:val="0"/>
                          <w:marBottom w:val="0"/>
                          <w:divBdr>
                            <w:top w:val="none" w:sz="0" w:space="0" w:color="auto"/>
                            <w:left w:val="none" w:sz="0" w:space="0" w:color="auto"/>
                            <w:bottom w:val="none" w:sz="0" w:space="0" w:color="auto"/>
                            <w:right w:val="none" w:sz="0" w:space="0" w:color="auto"/>
                          </w:divBdr>
                          <w:divsChild>
                            <w:div w:id="1835876110">
                              <w:marLeft w:val="0"/>
                              <w:marRight w:val="0"/>
                              <w:marTop w:val="120"/>
                              <w:marBottom w:val="360"/>
                              <w:divBdr>
                                <w:top w:val="none" w:sz="0" w:space="0" w:color="auto"/>
                                <w:left w:val="none" w:sz="0" w:space="0" w:color="auto"/>
                                <w:bottom w:val="none" w:sz="0" w:space="0" w:color="auto"/>
                                <w:right w:val="none" w:sz="0" w:space="0" w:color="auto"/>
                              </w:divBdr>
                              <w:divsChild>
                                <w:div w:id="768427102">
                                  <w:marLeft w:val="0"/>
                                  <w:marRight w:val="0"/>
                                  <w:marTop w:val="0"/>
                                  <w:marBottom w:val="0"/>
                                  <w:divBdr>
                                    <w:top w:val="none" w:sz="0" w:space="0" w:color="auto"/>
                                    <w:left w:val="none" w:sz="0" w:space="0" w:color="auto"/>
                                    <w:bottom w:val="none" w:sz="0" w:space="0" w:color="auto"/>
                                    <w:right w:val="none" w:sz="0" w:space="0" w:color="auto"/>
                                  </w:divBdr>
                                  <w:divsChild>
                                    <w:div w:id="19479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61810">
      <w:bodyDiv w:val="1"/>
      <w:marLeft w:val="0"/>
      <w:marRight w:val="0"/>
      <w:marTop w:val="0"/>
      <w:marBottom w:val="0"/>
      <w:divBdr>
        <w:top w:val="none" w:sz="0" w:space="0" w:color="auto"/>
        <w:left w:val="none" w:sz="0" w:space="0" w:color="auto"/>
        <w:bottom w:val="none" w:sz="0" w:space="0" w:color="auto"/>
        <w:right w:val="none" w:sz="0" w:space="0" w:color="auto"/>
      </w:divBdr>
      <w:divsChild>
        <w:div w:id="1325010144">
          <w:marLeft w:val="0"/>
          <w:marRight w:val="1"/>
          <w:marTop w:val="0"/>
          <w:marBottom w:val="0"/>
          <w:divBdr>
            <w:top w:val="none" w:sz="0" w:space="0" w:color="auto"/>
            <w:left w:val="none" w:sz="0" w:space="0" w:color="auto"/>
            <w:bottom w:val="none" w:sz="0" w:space="0" w:color="auto"/>
            <w:right w:val="none" w:sz="0" w:space="0" w:color="auto"/>
          </w:divBdr>
          <w:divsChild>
            <w:div w:id="1954171124">
              <w:marLeft w:val="0"/>
              <w:marRight w:val="0"/>
              <w:marTop w:val="0"/>
              <w:marBottom w:val="0"/>
              <w:divBdr>
                <w:top w:val="none" w:sz="0" w:space="0" w:color="auto"/>
                <w:left w:val="none" w:sz="0" w:space="0" w:color="auto"/>
                <w:bottom w:val="none" w:sz="0" w:space="0" w:color="auto"/>
                <w:right w:val="none" w:sz="0" w:space="0" w:color="auto"/>
              </w:divBdr>
              <w:divsChild>
                <w:div w:id="1589195432">
                  <w:marLeft w:val="0"/>
                  <w:marRight w:val="1"/>
                  <w:marTop w:val="0"/>
                  <w:marBottom w:val="0"/>
                  <w:divBdr>
                    <w:top w:val="none" w:sz="0" w:space="0" w:color="auto"/>
                    <w:left w:val="none" w:sz="0" w:space="0" w:color="auto"/>
                    <w:bottom w:val="none" w:sz="0" w:space="0" w:color="auto"/>
                    <w:right w:val="none" w:sz="0" w:space="0" w:color="auto"/>
                  </w:divBdr>
                  <w:divsChild>
                    <w:div w:id="1144934458">
                      <w:marLeft w:val="0"/>
                      <w:marRight w:val="0"/>
                      <w:marTop w:val="0"/>
                      <w:marBottom w:val="0"/>
                      <w:divBdr>
                        <w:top w:val="none" w:sz="0" w:space="0" w:color="auto"/>
                        <w:left w:val="none" w:sz="0" w:space="0" w:color="auto"/>
                        <w:bottom w:val="none" w:sz="0" w:space="0" w:color="auto"/>
                        <w:right w:val="none" w:sz="0" w:space="0" w:color="auto"/>
                      </w:divBdr>
                      <w:divsChild>
                        <w:div w:id="1173374472">
                          <w:marLeft w:val="0"/>
                          <w:marRight w:val="0"/>
                          <w:marTop w:val="0"/>
                          <w:marBottom w:val="0"/>
                          <w:divBdr>
                            <w:top w:val="none" w:sz="0" w:space="0" w:color="auto"/>
                            <w:left w:val="none" w:sz="0" w:space="0" w:color="auto"/>
                            <w:bottom w:val="none" w:sz="0" w:space="0" w:color="auto"/>
                            <w:right w:val="none" w:sz="0" w:space="0" w:color="auto"/>
                          </w:divBdr>
                          <w:divsChild>
                            <w:div w:id="1391272093">
                              <w:marLeft w:val="0"/>
                              <w:marRight w:val="0"/>
                              <w:marTop w:val="120"/>
                              <w:marBottom w:val="360"/>
                              <w:divBdr>
                                <w:top w:val="none" w:sz="0" w:space="0" w:color="auto"/>
                                <w:left w:val="none" w:sz="0" w:space="0" w:color="auto"/>
                                <w:bottom w:val="none" w:sz="0" w:space="0" w:color="auto"/>
                                <w:right w:val="none" w:sz="0" w:space="0" w:color="auto"/>
                              </w:divBdr>
                              <w:divsChild>
                                <w:div w:id="1520502997">
                                  <w:marLeft w:val="0"/>
                                  <w:marRight w:val="0"/>
                                  <w:marTop w:val="0"/>
                                  <w:marBottom w:val="0"/>
                                  <w:divBdr>
                                    <w:top w:val="none" w:sz="0" w:space="0" w:color="auto"/>
                                    <w:left w:val="none" w:sz="0" w:space="0" w:color="auto"/>
                                    <w:bottom w:val="none" w:sz="0" w:space="0" w:color="auto"/>
                                    <w:right w:val="none" w:sz="0" w:space="0" w:color="auto"/>
                                  </w:divBdr>
                                  <w:divsChild>
                                    <w:div w:id="11680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5618">
      <w:bodyDiv w:val="1"/>
      <w:marLeft w:val="0"/>
      <w:marRight w:val="0"/>
      <w:marTop w:val="0"/>
      <w:marBottom w:val="0"/>
      <w:divBdr>
        <w:top w:val="none" w:sz="0" w:space="0" w:color="auto"/>
        <w:left w:val="none" w:sz="0" w:space="0" w:color="auto"/>
        <w:bottom w:val="none" w:sz="0" w:space="0" w:color="auto"/>
        <w:right w:val="none" w:sz="0" w:space="0" w:color="auto"/>
      </w:divBdr>
      <w:divsChild>
        <w:div w:id="581334531">
          <w:marLeft w:val="0"/>
          <w:marRight w:val="1"/>
          <w:marTop w:val="0"/>
          <w:marBottom w:val="0"/>
          <w:divBdr>
            <w:top w:val="none" w:sz="0" w:space="0" w:color="auto"/>
            <w:left w:val="none" w:sz="0" w:space="0" w:color="auto"/>
            <w:bottom w:val="none" w:sz="0" w:space="0" w:color="auto"/>
            <w:right w:val="none" w:sz="0" w:space="0" w:color="auto"/>
          </w:divBdr>
          <w:divsChild>
            <w:div w:id="1730424616">
              <w:marLeft w:val="0"/>
              <w:marRight w:val="0"/>
              <w:marTop w:val="0"/>
              <w:marBottom w:val="0"/>
              <w:divBdr>
                <w:top w:val="none" w:sz="0" w:space="0" w:color="auto"/>
                <w:left w:val="none" w:sz="0" w:space="0" w:color="auto"/>
                <w:bottom w:val="none" w:sz="0" w:space="0" w:color="auto"/>
                <w:right w:val="none" w:sz="0" w:space="0" w:color="auto"/>
              </w:divBdr>
              <w:divsChild>
                <w:div w:id="736169480">
                  <w:marLeft w:val="0"/>
                  <w:marRight w:val="1"/>
                  <w:marTop w:val="0"/>
                  <w:marBottom w:val="0"/>
                  <w:divBdr>
                    <w:top w:val="none" w:sz="0" w:space="0" w:color="auto"/>
                    <w:left w:val="none" w:sz="0" w:space="0" w:color="auto"/>
                    <w:bottom w:val="none" w:sz="0" w:space="0" w:color="auto"/>
                    <w:right w:val="none" w:sz="0" w:space="0" w:color="auto"/>
                  </w:divBdr>
                  <w:divsChild>
                    <w:div w:id="651329076">
                      <w:marLeft w:val="0"/>
                      <w:marRight w:val="0"/>
                      <w:marTop w:val="0"/>
                      <w:marBottom w:val="0"/>
                      <w:divBdr>
                        <w:top w:val="none" w:sz="0" w:space="0" w:color="auto"/>
                        <w:left w:val="none" w:sz="0" w:space="0" w:color="auto"/>
                        <w:bottom w:val="none" w:sz="0" w:space="0" w:color="auto"/>
                        <w:right w:val="none" w:sz="0" w:space="0" w:color="auto"/>
                      </w:divBdr>
                      <w:divsChild>
                        <w:div w:id="1135025859">
                          <w:marLeft w:val="0"/>
                          <w:marRight w:val="0"/>
                          <w:marTop w:val="0"/>
                          <w:marBottom w:val="0"/>
                          <w:divBdr>
                            <w:top w:val="none" w:sz="0" w:space="0" w:color="auto"/>
                            <w:left w:val="none" w:sz="0" w:space="0" w:color="auto"/>
                            <w:bottom w:val="none" w:sz="0" w:space="0" w:color="auto"/>
                            <w:right w:val="none" w:sz="0" w:space="0" w:color="auto"/>
                          </w:divBdr>
                          <w:divsChild>
                            <w:div w:id="972634628">
                              <w:marLeft w:val="0"/>
                              <w:marRight w:val="0"/>
                              <w:marTop w:val="120"/>
                              <w:marBottom w:val="360"/>
                              <w:divBdr>
                                <w:top w:val="none" w:sz="0" w:space="0" w:color="auto"/>
                                <w:left w:val="none" w:sz="0" w:space="0" w:color="auto"/>
                                <w:bottom w:val="none" w:sz="0" w:space="0" w:color="auto"/>
                                <w:right w:val="none" w:sz="0" w:space="0" w:color="auto"/>
                              </w:divBdr>
                              <w:divsChild>
                                <w:div w:id="1346400178">
                                  <w:marLeft w:val="0"/>
                                  <w:marRight w:val="0"/>
                                  <w:marTop w:val="0"/>
                                  <w:marBottom w:val="0"/>
                                  <w:divBdr>
                                    <w:top w:val="none" w:sz="0" w:space="0" w:color="auto"/>
                                    <w:left w:val="none" w:sz="0" w:space="0" w:color="auto"/>
                                    <w:bottom w:val="none" w:sz="0" w:space="0" w:color="auto"/>
                                    <w:right w:val="none" w:sz="0" w:space="0" w:color="auto"/>
                                  </w:divBdr>
                                  <w:divsChild>
                                    <w:div w:id="981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833762">
      <w:bodyDiv w:val="1"/>
      <w:marLeft w:val="0"/>
      <w:marRight w:val="0"/>
      <w:marTop w:val="0"/>
      <w:marBottom w:val="0"/>
      <w:divBdr>
        <w:top w:val="none" w:sz="0" w:space="0" w:color="auto"/>
        <w:left w:val="none" w:sz="0" w:space="0" w:color="auto"/>
        <w:bottom w:val="none" w:sz="0" w:space="0" w:color="auto"/>
        <w:right w:val="none" w:sz="0" w:space="0" w:color="auto"/>
      </w:divBdr>
      <w:divsChild>
        <w:div w:id="285237978">
          <w:marLeft w:val="0"/>
          <w:marRight w:val="1"/>
          <w:marTop w:val="0"/>
          <w:marBottom w:val="0"/>
          <w:divBdr>
            <w:top w:val="none" w:sz="0" w:space="0" w:color="auto"/>
            <w:left w:val="none" w:sz="0" w:space="0" w:color="auto"/>
            <w:bottom w:val="none" w:sz="0" w:space="0" w:color="auto"/>
            <w:right w:val="none" w:sz="0" w:space="0" w:color="auto"/>
          </w:divBdr>
          <w:divsChild>
            <w:div w:id="720134615">
              <w:marLeft w:val="0"/>
              <w:marRight w:val="0"/>
              <w:marTop w:val="0"/>
              <w:marBottom w:val="0"/>
              <w:divBdr>
                <w:top w:val="none" w:sz="0" w:space="0" w:color="auto"/>
                <w:left w:val="none" w:sz="0" w:space="0" w:color="auto"/>
                <w:bottom w:val="none" w:sz="0" w:space="0" w:color="auto"/>
                <w:right w:val="none" w:sz="0" w:space="0" w:color="auto"/>
              </w:divBdr>
              <w:divsChild>
                <w:div w:id="613639423">
                  <w:marLeft w:val="0"/>
                  <w:marRight w:val="1"/>
                  <w:marTop w:val="0"/>
                  <w:marBottom w:val="0"/>
                  <w:divBdr>
                    <w:top w:val="none" w:sz="0" w:space="0" w:color="auto"/>
                    <w:left w:val="none" w:sz="0" w:space="0" w:color="auto"/>
                    <w:bottom w:val="none" w:sz="0" w:space="0" w:color="auto"/>
                    <w:right w:val="none" w:sz="0" w:space="0" w:color="auto"/>
                  </w:divBdr>
                  <w:divsChild>
                    <w:div w:id="942540971">
                      <w:marLeft w:val="0"/>
                      <w:marRight w:val="0"/>
                      <w:marTop w:val="0"/>
                      <w:marBottom w:val="0"/>
                      <w:divBdr>
                        <w:top w:val="none" w:sz="0" w:space="0" w:color="auto"/>
                        <w:left w:val="none" w:sz="0" w:space="0" w:color="auto"/>
                        <w:bottom w:val="none" w:sz="0" w:space="0" w:color="auto"/>
                        <w:right w:val="none" w:sz="0" w:space="0" w:color="auto"/>
                      </w:divBdr>
                      <w:divsChild>
                        <w:div w:id="2059281966">
                          <w:marLeft w:val="0"/>
                          <w:marRight w:val="0"/>
                          <w:marTop w:val="0"/>
                          <w:marBottom w:val="0"/>
                          <w:divBdr>
                            <w:top w:val="none" w:sz="0" w:space="0" w:color="auto"/>
                            <w:left w:val="none" w:sz="0" w:space="0" w:color="auto"/>
                            <w:bottom w:val="none" w:sz="0" w:space="0" w:color="auto"/>
                            <w:right w:val="none" w:sz="0" w:space="0" w:color="auto"/>
                          </w:divBdr>
                          <w:divsChild>
                            <w:div w:id="582186142">
                              <w:marLeft w:val="0"/>
                              <w:marRight w:val="0"/>
                              <w:marTop w:val="120"/>
                              <w:marBottom w:val="360"/>
                              <w:divBdr>
                                <w:top w:val="none" w:sz="0" w:space="0" w:color="auto"/>
                                <w:left w:val="none" w:sz="0" w:space="0" w:color="auto"/>
                                <w:bottom w:val="none" w:sz="0" w:space="0" w:color="auto"/>
                                <w:right w:val="none" w:sz="0" w:space="0" w:color="auto"/>
                              </w:divBdr>
                              <w:divsChild>
                                <w:div w:id="531653243">
                                  <w:marLeft w:val="420"/>
                                  <w:marRight w:val="0"/>
                                  <w:marTop w:val="0"/>
                                  <w:marBottom w:val="0"/>
                                  <w:divBdr>
                                    <w:top w:val="none" w:sz="0" w:space="0" w:color="auto"/>
                                    <w:left w:val="none" w:sz="0" w:space="0" w:color="auto"/>
                                    <w:bottom w:val="none" w:sz="0" w:space="0" w:color="auto"/>
                                    <w:right w:val="none" w:sz="0" w:space="0" w:color="auto"/>
                                  </w:divBdr>
                                  <w:divsChild>
                                    <w:div w:id="1593952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723327">
      <w:bodyDiv w:val="1"/>
      <w:marLeft w:val="0"/>
      <w:marRight w:val="0"/>
      <w:marTop w:val="0"/>
      <w:marBottom w:val="0"/>
      <w:divBdr>
        <w:top w:val="none" w:sz="0" w:space="0" w:color="auto"/>
        <w:left w:val="none" w:sz="0" w:space="0" w:color="auto"/>
        <w:bottom w:val="none" w:sz="0" w:space="0" w:color="auto"/>
        <w:right w:val="none" w:sz="0" w:space="0" w:color="auto"/>
      </w:divBdr>
      <w:divsChild>
        <w:div w:id="1890722134">
          <w:marLeft w:val="0"/>
          <w:marRight w:val="1"/>
          <w:marTop w:val="0"/>
          <w:marBottom w:val="0"/>
          <w:divBdr>
            <w:top w:val="none" w:sz="0" w:space="0" w:color="auto"/>
            <w:left w:val="none" w:sz="0" w:space="0" w:color="auto"/>
            <w:bottom w:val="none" w:sz="0" w:space="0" w:color="auto"/>
            <w:right w:val="none" w:sz="0" w:space="0" w:color="auto"/>
          </w:divBdr>
          <w:divsChild>
            <w:div w:id="1395430">
              <w:marLeft w:val="0"/>
              <w:marRight w:val="0"/>
              <w:marTop w:val="0"/>
              <w:marBottom w:val="0"/>
              <w:divBdr>
                <w:top w:val="none" w:sz="0" w:space="0" w:color="auto"/>
                <w:left w:val="none" w:sz="0" w:space="0" w:color="auto"/>
                <w:bottom w:val="none" w:sz="0" w:space="0" w:color="auto"/>
                <w:right w:val="none" w:sz="0" w:space="0" w:color="auto"/>
              </w:divBdr>
              <w:divsChild>
                <w:div w:id="1145077328">
                  <w:marLeft w:val="0"/>
                  <w:marRight w:val="1"/>
                  <w:marTop w:val="0"/>
                  <w:marBottom w:val="0"/>
                  <w:divBdr>
                    <w:top w:val="none" w:sz="0" w:space="0" w:color="auto"/>
                    <w:left w:val="none" w:sz="0" w:space="0" w:color="auto"/>
                    <w:bottom w:val="none" w:sz="0" w:space="0" w:color="auto"/>
                    <w:right w:val="none" w:sz="0" w:space="0" w:color="auto"/>
                  </w:divBdr>
                  <w:divsChild>
                    <w:div w:id="1853103204">
                      <w:marLeft w:val="0"/>
                      <w:marRight w:val="0"/>
                      <w:marTop w:val="0"/>
                      <w:marBottom w:val="0"/>
                      <w:divBdr>
                        <w:top w:val="none" w:sz="0" w:space="0" w:color="auto"/>
                        <w:left w:val="none" w:sz="0" w:space="0" w:color="auto"/>
                        <w:bottom w:val="none" w:sz="0" w:space="0" w:color="auto"/>
                        <w:right w:val="none" w:sz="0" w:space="0" w:color="auto"/>
                      </w:divBdr>
                      <w:divsChild>
                        <w:div w:id="2081055126">
                          <w:marLeft w:val="0"/>
                          <w:marRight w:val="0"/>
                          <w:marTop w:val="0"/>
                          <w:marBottom w:val="0"/>
                          <w:divBdr>
                            <w:top w:val="none" w:sz="0" w:space="0" w:color="auto"/>
                            <w:left w:val="none" w:sz="0" w:space="0" w:color="auto"/>
                            <w:bottom w:val="none" w:sz="0" w:space="0" w:color="auto"/>
                            <w:right w:val="none" w:sz="0" w:space="0" w:color="auto"/>
                          </w:divBdr>
                          <w:divsChild>
                            <w:div w:id="1614945048">
                              <w:marLeft w:val="0"/>
                              <w:marRight w:val="0"/>
                              <w:marTop w:val="120"/>
                              <w:marBottom w:val="360"/>
                              <w:divBdr>
                                <w:top w:val="none" w:sz="0" w:space="0" w:color="auto"/>
                                <w:left w:val="none" w:sz="0" w:space="0" w:color="auto"/>
                                <w:bottom w:val="none" w:sz="0" w:space="0" w:color="auto"/>
                                <w:right w:val="none" w:sz="0" w:space="0" w:color="auto"/>
                              </w:divBdr>
                              <w:divsChild>
                                <w:div w:id="1565096687">
                                  <w:marLeft w:val="420"/>
                                  <w:marRight w:val="0"/>
                                  <w:marTop w:val="0"/>
                                  <w:marBottom w:val="0"/>
                                  <w:divBdr>
                                    <w:top w:val="none" w:sz="0" w:space="0" w:color="auto"/>
                                    <w:left w:val="none" w:sz="0" w:space="0" w:color="auto"/>
                                    <w:bottom w:val="none" w:sz="0" w:space="0" w:color="auto"/>
                                    <w:right w:val="none" w:sz="0" w:space="0" w:color="auto"/>
                                  </w:divBdr>
                                  <w:divsChild>
                                    <w:div w:id="14570942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86046">
      <w:bodyDiv w:val="1"/>
      <w:marLeft w:val="0"/>
      <w:marRight w:val="0"/>
      <w:marTop w:val="0"/>
      <w:marBottom w:val="0"/>
      <w:divBdr>
        <w:top w:val="none" w:sz="0" w:space="0" w:color="auto"/>
        <w:left w:val="none" w:sz="0" w:space="0" w:color="auto"/>
        <w:bottom w:val="none" w:sz="0" w:space="0" w:color="auto"/>
        <w:right w:val="none" w:sz="0" w:space="0" w:color="auto"/>
      </w:divBdr>
      <w:divsChild>
        <w:div w:id="712659756">
          <w:marLeft w:val="0"/>
          <w:marRight w:val="1"/>
          <w:marTop w:val="0"/>
          <w:marBottom w:val="0"/>
          <w:divBdr>
            <w:top w:val="none" w:sz="0" w:space="0" w:color="auto"/>
            <w:left w:val="none" w:sz="0" w:space="0" w:color="auto"/>
            <w:bottom w:val="none" w:sz="0" w:space="0" w:color="auto"/>
            <w:right w:val="none" w:sz="0" w:space="0" w:color="auto"/>
          </w:divBdr>
          <w:divsChild>
            <w:div w:id="1872450687">
              <w:marLeft w:val="0"/>
              <w:marRight w:val="0"/>
              <w:marTop w:val="0"/>
              <w:marBottom w:val="0"/>
              <w:divBdr>
                <w:top w:val="none" w:sz="0" w:space="0" w:color="auto"/>
                <w:left w:val="none" w:sz="0" w:space="0" w:color="auto"/>
                <w:bottom w:val="none" w:sz="0" w:space="0" w:color="auto"/>
                <w:right w:val="none" w:sz="0" w:space="0" w:color="auto"/>
              </w:divBdr>
              <w:divsChild>
                <w:div w:id="1517305760">
                  <w:marLeft w:val="0"/>
                  <w:marRight w:val="1"/>
                  <w:marTop w:val="0"/>
                  <w:marBottom w:val="0"/>
                  <w:divBdr>
                    <w:top w:val="none" w:sz="0" w:space="0" w:color="auto"/>
                    <w:left w:val="none" w:sz="0" w:space="0" w:color="auto"/>
                    <w:bottom w:val="none" w:sz="0" w:space="0" w:color="auto"/>
                    <w:right w:val="none" w:sz="0" w:space="0" w:color="auto"/>
                  </w:divBdr>
                  <w:divsChild>
                    <w:div w:id="985469729">
                      <w:marLeft w:val="0"/>
                      <w:marRight w:val="0"/>
                      <w:marTop w:val="0"/>
                      <w:marBottom w:val="0"/>
                      <w:divBdr>
                        <w:top w:val="none" w:sz="0" w:space="0" w:color="auto"/>
                        <w:left w:val="none" w:sz="0" w:space="0" w:color="auto"/>
                        <w:bottom w:val="none" w:sz="0" w:space="0" w:color="auto"/>
                        <w:right w:val="none" w:sz="0" w:space="0" w:color="auto"/>
                      </w:divBdr>
                      <w:divsChild>
                        <w:div w:id="227309338">
                          <w:marLeft w:val="0"/>
                          <w:marRight w:val="0"/>
                          <w:marTop w:val="0"/>
                          <w:marBottom w:val="0"/>
                          <w:divBdr>
                            <w:top w:val="none" w:sz="0" w:space="0" w:color="auto"/>
                            <w:left w:val="none" w:sz="0" w:space="0" w:color="auto"/>
                            <w:bottom w:val="none" w:sz="0" w:space="0" w:color="auto"/>
                            <w:right w:val="none" w:sz="0" w:space="0" w:color="auto"/>
                          </w:divBdr>
                          <w:divsChild>
                            <w:div w:id="343019558">
                              <w:marLeft w:val="0"/>
                              <w:marRight w:val="0"/>
                              <w:marTop w:val="120"/>
                              <w:marBottom w:val="360"/>
                              <w:divBdr>
                                <w:top w:val="none" w:sz="0" w:space="0" w:color="auto"/>
                                <w:left w:val="none" w:sz="0" w:space="0" w:color="auto"/>
                                <w:bottom w:val="none" w:sz="0" w:space="0" w:color="auto"/>
                                <w:right w:val="none" w:sz="0" w:space="0" w:color="auto"/>
                              </w:divBdr>
                              <w:divsChild>
                                <w:div w:id="1535843530">
                                  <w:marLeft w:val="0"/>
                                  <w:marRight w:val="0"/>
                                  <w:marTop w:val="0"/>
                                  <w:marBottom w:val="0"/>
                                  <w:divBdr>
                                    <w:top w:val="none" w:sz="0" w:space="0" w:color="auto"/>
                                    <w:left w:val="none" w:sz="0" w:space="0" w:color="auto"/>
                                    <w:bottom w:val="none" w:sz="0" w:space="0" w:color="auto"/>
                                    <w:right w:val="none" w:sz="0" w:space="0" w:color="auto"/>
                                  </w:divBdr>
                                  <w:divsChild>
                                    <w:div w:id="18125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980292">
      <w:bodyDiv w:val="1"/>
      <w:marLeft w:val="0"/>
      <w:marRight w:val="0"/>
      <w:marTop w:val="0"/>
      <w:marBottom w:val="0"/>
      <w:divBdr>
        <w:top w:val="none" w:sz="0" w:space="0" w:color="auto"/>
        <w:left w:val="none" w:sz="0" w:space="0" w:color="auto"/>
        <w:bottom w:val="none" w:sz="0" w:space="0" w:color="auto"/>
        <w:right w:val="none" w:sz="0" w:space="0" w:color="auto"/>
      </w:divBdr>
      <w:divsChild>
        <w:div w:id="715086790">
          <w:marLeft w:val="0"/>
          <w:marRight w:val="1"/>
          <w:marTop w:val="0"/>
          <w:marBottom w:val="0"/>
          <w:divBdr>
            <w:top w:val="none" w:sz="0" w:space="0" w:color="auto"/>
            <w:left w:val="none" w:sz="0" w:space="0" w:color="auto"/>
            <w:bottom w:val="none" w:sz="0" w:space="0" w:color="auto"/>
            <w:right w:val="none" w:sz="0" w:space="0" w:color="auto"/>
          </w:divBdr>
          <w:divsChild>
            <w:div w:id="469134304">
              <w:marLeft w:val="0"/>
              <w:marRight w:val="0"/>
              <w:marTop w:val="0"/>
              <w:marBottom w:val="0"/>
              <w:divBdr>
                <w:top w:val="none" w:sz="0" w:space="0" w:color="auto"/>
                <w:left w:val="none" w:sz="0" w:space="0" w:color="auto"/>
                <w:bottom w:val="none" w:sz="0" w:space="0" w:color="auto"/>
                <w:right w:val="none" w:sz="0" w:space="0" w:color="auto"/>
              </w:divBdr>
              <w:divsChild>
                <w:div w:id="1293098584">
                  <w:marLeft w:val="0"/>
                  <w:marRight w:val="1"/>
                  <w:marTop w:val="0"/>
                  <w:marBottom w:val="0"/>
                  <w:divBdr>
                    <w:top w:val="none" w:sz="0" w:space="0" w:color="auto"/>
                    <w:left w:val="none" w:sz="0" w:space="0" w:color="auto"/>
                    <w:bottom w:val="none" w:sz="0" w:space="0" w:color="auto"/>
                    <w:right w:val="none" w:sz="0" w:space="0" w:color="auto"/>
                  </w:divBdr>
                  <w:divsChild>
                    <w:div w:id="257834410">
                      <w:marLeft w:val="0"/>
                      <w:marRight w:val="0"/>
                      <w:marTop w:val="0"/>
                      <w:marBottom w:val="0"/>
                      <w:divBdr>
                        <w:top w:val="none" w:sz="0" w:space="0" w:color="auto"/>
                        <w:left w:val="none" w:sz="0" w:space="0" w:color="auto"/>
                        <w:bottom w:val="none" w:sz="0" w:space="0" w:color="auto"/>
                        <w:right w:val="none" w:sz="0" w:space="0" w:color="auto"/>
                      </w:divBdr>
                      <w:divsChild>
                        <w:div w:id="225915511">
                          <w:marLeft w:val="0"/>
                          <w:marRight w:val="0"/>
                          <w:marTop w:val="0"/>
                          <w:marBottom w:val="0"/>
                          <w:divBdr>
                            <w:top w:val="none" w:sz="0" w:space="0" w:color="auto"/>
                            <w:left w:val="none" w:sz="0" w:space="0" w:color="auto"/>
                            <w:bottom w:val="none" w:sz="0" w:space="0" w:color="auto"/>
                            <w:right w:val="none" w:sz="0" w:space="0" w:color="auto"/>
                          </w:divBdr>
                          <w:divsChild>
                            <w:div w:id="338780457">
                              <w:marLeft w:val="0"/>
                              <w:marRight w:val="0"/>
                              <w:marTop w:val="120"/>
                              <w:marBottom w:val="360"/>
                              <w:divBdr>
                                <w:top w:val="none" w:sz="0" w:space="0" w:color="auto"/>
                                <w:left w:val="none" w:sz="0" w:space="0" w:color="auto"/>
                                <w:bottom w:val="none" w:sz="0" w:space="0" w:color="auto"/>
                                <w:right w:val="none" w:sz="0" w:space="0" w:color="auto"/>
                              </w:divBdr>
                              <w:divsChild>
                                <w:div w:id="1689598443">
                                  <w:marLeft w:val="0"/>
                                  <w:marRight w:val="0"/>
                                  <w:marTop w:val="0"/>
                                  <w:marBottom w:val="0"/>
                                  <w:divBdr>
                                    <w:top w:val="none" w:sz="0" w:space="0" w:color="auto"/>
                                    <w:left w:val="none" w:sz="0" w:space="0" w:color="auto"/>
                                    <w:bottom w:val="none" w:sz="0" w:space="0" w:color="auto"/>
                                    <w:right w:val="none" w:sz="0" w:space="0" w:color="auto"/>
                                  </w:divBdr>
                                  <w:divsChild>
                                    <w:div w:id="19069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629876">
      <w:bodyDiv w:val="1"/>
      <w:marLeft w:val="0"/>
      <w:marRight w:val="0"/>
      <w:marTop w:val="0"/>
      <w:marBottom w:val="0"/>
      <w:divBdr>
        <w:top w:val="none" w:sz="0" w:space="0" w:color="auto"/>
        <w:left w:val="none" w:sz="0" w:space="0" w:color="auto"/>
        <w:bottom w:val="none" w:sz="0" w:space="0" w:color="auto"/>
        <w:right w:val="none" w:sz="0" w:space="0" w:color="auto"/>
      </w:divBdr>
      <w:divsChild>
        <w:div w:id="544291276">
          <w:marLeft w:val="0"/>
          <w:marRight w:val="1"/>
          <w:marTop w:val="0"/>
          <w:marBottom w:val="0"/>
          <w:divBdr>
            <w:top w:val="none" w:sz="0" w:space="0" w:color="auto"/>
            <w:left w:val="none" w:sz="0" w:space="0" w:color="auto"/>
            <w:bottom w:val="none" w:sz="0" w:space="0" w:color="auto"/>
            <w:right w:val="none" w:sz="0" w:space="0" w:color="auto"/>
          </w:divBdr>
          <w:divsChild>
            <w:div w:id="282032237">
              <w:marLeft w:val="0"/>
              <w:marRight w:val="0"/>
              <w:marTop w:val="0"/>
              <w:marBottom w:val="0"/>
              <w:divBdr>
                <w:top w:val="none" w:sz="0" w:space="0" w:color="auto"/>
                <w:left w:val="none" w:sz="0" w:space="0" w:color="auto"/>
                <w:bottom w:val="none" w:sz="0" w:space="0" w:color="auto"/>
                <w:right w:val="none" w:sz="0" w:space="0" w:color="auto"/>
              </w:divBdr>
              <w:divsChild>
                <w:div w:id="907493154">
                  <w:marLeft w:val="0"/>
                  <w:marRight w:val="1"/>
                  <w:marTop w:val="0"/>
                  <w:marBottom w:val="0"/>
                  <w:divBdr>
                    <w:top w:val="none" w:sz="0" w:space="0" w:color="auto"/>
                    <w:left w:val="none" w:sz="0" w:space="0" w:color="auto"/>
                    <w:bottom w:val="none" w:sz="0" w:space="0" w:color="auto"/>
                    <w:right w:val="none" w:sz="0" w:space="0" w:color="auto"/>
                  </w:divBdr>
                  <w:divsChild>
                    <w:div w:id="1521893522">
                      <w:marLeft w:val="0"/>
                      <w:marRight w:val="0"/>
                      <w:marTop w:val="0"/>
                      <w:marBottom w:val="0"/>
                      <w:divBdr>
                        <w:top w:val="none" w:sz="0" w:space="0" w:color="auto"/>
                        <w:left w:val="none" w:sz="0" w:space="0" w:color="auto"/>
                        <w:bottom w:val="none" w:sz="0" w:space="0" w:color="auto"/>
                        <w:right w:val="none" w:sz="0" w:space="0" w:color="auto"/>
                      </w:divBdr>
                      <w:divsChild>
                        <w:div w:id="1395854352">
                          <w:marLeft w:val="0"/>
                          <w:marRight w:val="0"/>
                          <w:marTop w:val="0"/>
                          <w:marBottom w:val="0"/>
                          <w:divBdr>
                            <w:top w:val="none" w:sz="0" w:space="0" w:color="auto"/>
                            <w:left w:val="none" w:sz="0" w:space="0" w:color="auto"/>
                            <w:bottom w:val="none" w:sz="0" w:space="0" w:color="auto"/>
                            <w:right w:val="none" w:sz="0" w:space="0" w:color="auto"/>
                          </w:divBdr>
                          <w:divsChild>
                            <w:div w:id="970592396">
                              <w:marLeft w:val="0"/>
                              <w:marRight w:val="0"/>
                              <w:marTop w:val="120"/>
                              <w:marBottom w:val="360"/>
                              <w:divBdr>
                                <w:top w:val="none" w:sz="0" w:space="0" w:color="auto"/>
                                <w:left w:val="none" w:sz="0" w:space="0" w:color="auto"/>
                                <w:bottom w:val="none" w:sz="0" w:space="0" w:color="auto"/>
                                <w:right w:val="none" w:sz="0" w:space="0" w:color="auto"/>
                              </w:divBdr>
                              <w:divsChild>
                                <w:div w:id="2109807439">
                                  <w:marLeft w:val="0"/>
                                  <w:marRight w:val="0"/>
                                  <w:marTop w:val="0"/>
                                  <w:marBottom w:val="0"/>
                                  <w:divBdr>
                                    <w:top w:val="none" w:sz="0" w:space="0" w:color="auto"/>
                                    <w:left w:val="none" w:sz="0" w:space="0" w:color="auto"/>
                                    <w:bottom w:val="none" w:sz="0" w:space="0" w:color="auto"/>
                                    <w:right w:val="none" w:sz="0" w:space="0" w:color="auto"/>
                                  </w:divBdr>
                                  <w:divsChild>
                                    <w:div w:id="2578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648192">
      <w:bodyDiv w:val="1"/>
      <w:marLeft w:val="0"/>
      <w:marRight w:val="0"/>
      <w:marTop w:val="0"/>
      <w:marBottom w:val="0"/>
      <w:divBdr>
        <w:top w:val="none" w:sz="0" w:space="0" w:color="auto"/>
        <w:left w:val="none" w:sz="0" w:space="0" w:color="auto"/>
        <w:bottom w:val="none" w:sz="0" w:space="0" w:color="auto"/>
        <w:right w:val="none" w:sz="0" w:space="0" w:color="auto"/>
      </w:divBdr>
      <w:divsChild>
        <w:div w:id="2057394158">
          <w:marLeft w:val="0"/>
          <w:marRight w:val="1"/>
          <w:marTop w:val="0"/>
          <w:marBottom w:val="0"/>
          <w:divBdr>
            <w:top w:val="none" w:sz="0" w:space="0" w:color="auto"/>
            <w:left w:val="none" w:sz="0" w:space="0" w:color="auto"/>
            <w:bottom w:val="none" w:sz="0" w:space="0" w:color="auto"/>
            <w:right w:val="none" w:sz="0" w:space="0" w:color="auto"/>
          </w:divBdr>
          <w:divsChild>
            <w:div w:id="963269514">
              <w:marLeft w:val="0"/>
              <w:marRight w:val="0"/>
              <w:marTop w:val="0"/>
              <w:marBottom w:val="0"/>
              <w:divBdr>
                <w:top w:val="none" w:sz="0" w:space="0" w:color="auto"/>
                <w:left w:val="none" w:sz="0" w:space="0" w:color="auto"/>
                <w:bottom w:val="none" w:sz="0" w:space="0" w:color="auto"/>
                <w:right w:val="none" w:sz="0" w:space="0" w:color="auto"/>
              </w:divBdr>
              <w:divsChild>
                <w:div w:id="1917863852">
                  <w:marLeft w:val="0"/>
                  <w:marRight w:val="1"/>
                  <w:marTop w:val="0"/>
                  <w:marBottom w:val="0"/>
                  <w:divBdr>
                    <w:top w:val="none" w:sz="0" w:space="0" w:color="auto"/>
                    <w:left w:val="none" w:sz="0" w:space="0" w:color="auto"/>
                    <w:bottom w:val="none" w:sz="0" w:space="0" w:color="auto"/>
                    <w:right w:val="none" w:sz="0" w:space="0" w:color="auto"/>
                  </w:divBdr>
                  <w:divsChild>
                    <w:div w:id="2026395443">
                      <w:marLeft w:val="0"/>
                      <w:marRight w:val="0"/>
                      <w:marTop w:val="0"/>
                      <w:marBottom w:val="0"/>
                      <w:divBdr>
                        <w:top w:val="none" w:sz="0" w:space="0" w:color="auto"/>
                        <w:left w:val="none" w:sz="0" w:space="0" w:color="auto"/>
                        <w:bottom w:val="none" w:sz="0" w:space="0" w:color="auto"/>
                        <w:right w:val="none" w:sz="0" w:space="0" w:color="auto"/>
                      </w:divBdr>
                      <w:divsChild>
                        <w:div w:id="1200556596">
                          <w:marLeft w:val="0"/>
                          <w:marRight w:val="0"/>
                          <w:marTop w:val="0"/>
                          <w:marBottom w:val="0"/>
                          <w:divBdr>
                            <w:top w:val="none" w:sz="0" w:space="0" w:color="auto"/>
                            <w:left w:val="none" w:sz="0" w:space="0" w:color="auto"/>
                            <w:bottom w:val="none" w:sz="0" w:space="0" w:color="auto"/>
                            <w:right w:val="none" w:sz="0" w:space="0" w:color="auto"/>
                          </w:divBdr>
                          <w:divsChild>
                            <w:div w:id="574584038">
                              <w:marLeft w:val="0"/>
                              <w:marRight w:val="0"/>
                              <w:marTop w:val="120"/>
                              <w:marBottom w:val="360"/>
                              <w:divBdr>
                                <w:top w:val="none" w:sz="0" w:space="0" w:color="auto"/>
                                <w:left w:val="none" w:sz="0" w:space="0" w:color="auto"/>
                                <w:bottom w:val="none" w:sz="0" w:space="0" w:color="auto"/>
                                <w:right w:val="none" w:sz="0" w:space="0" w:color="auto"/>
                              </w:divBdr>
                              <w:divsChild>
                                <w:div w:id="1005934656">
                                  <w:marLeft w:val="0"/>
                                  <w:marRight w:val="0"/>
                                  <w:marTop w:val="0"/>
                                  <w:marBottom w:val="0"/>
                                  <w:divBdr>
                                    <w:top w:val="none" w:sz="0" w:space="0" w:color="auto"/>
                                    <w:left w:val="none" w:sz="0" w:space="0" w:color="auto"/>
                                    <w:bottom w:val="none" w:sz="0" w:space="0" w:color="auto"/>
                                    <w:right w:val="none" w:sz="0" w:space="0" w:color="auto"/>
                                  </w:divBdr>
                                  <w:divsChild>
                                    <w:div w:id="19974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744040">
      <w:bodyDiv w:val="1"/>
      <w:marLeft w:val="0"/>
      <w:marRight w:val="0"/>
      <w:marTop w:val="0"/>
      <w:marBottom w:val="0"/>
      <w:divBdr>
        <w:top w:val="none" w:sz="0" w:space="0" w:color="auto"/>
        <w:left w:val="none" w:sz="0" w:space="0" w:color="auto"/>
        <w:bottom w:val="none" w:sz="0" w:space="0" w:color="auto"/>
        <w:right w:val="none" w:sz="0" w:space="0" w:color="auto"/>
      </w:divBdr>
    </w:div>
    <w:div w:id="1988050285">
      <w:bodyDiv w:val="1"/>
      <w:marLeft w:val="0"/>
      <w:marRight w:val="0"/>
      <w:marTop w:val="0"/>
      <w:marBottom w:val="0"/>
      <w:divBdr>
        <w:top w:val="none" w:sz="0" w:space="0" w:color="auto"/>
        <w:left w:val="none" w:sz="0" w:space="0" w:color="auto"/>
        <w:bottom w:val="none" w:sz="0" w:space="0" w:color="auto"/>
        <w:right w:val="none" w:sz="0" w:space="0" w:color="auto"/>
      </w:divBdr>
      <w:divsChild>
        <w:div w:id="874736734">
          <w:marLeft w:val="0"/>
          <w:marRight w:val="1"/>
          <w:marTop w:val="0"/>
          <w:marBottom w:val="0"/>
          <w:divBdr>
            <w:top w:val="none" w:sz="0" w:space="0" w:color="auto"/>
            <w:left w:val="none" w:sz="0" w:space="0" w:color="auto"/>
            <w:bottom w:val="none" w:sz="0" w:space="0" w:color="auto"/>
            <w:right w:val="none" w:sz="0" w:space="0" w:color="auto"/>
          </w:divBdr>
          <w:divsChild>
            <w:div w:id="37046976">
              <w:marLeft w:val="0"/>
              <w:marRight w:val="0"/>
              <w:marTop w:val="0"/>
              <w:marBottom w:val="0"/>
              <w:divBdr>
                <w:top w:val="none" w:sz="0" w:space="0" w:color="auto"/>
                <w:left w:val="none" w:sz="0" w:space="0" w:color="auto"/>
                <w:bottom w:val="none" w:sz="0" w:space="0" w:color="auto"/>
                <w:right w:val="none" w:sz="0" w:space="0" w:color="auto"/>
              </w:divBdr>
              <w:divsChild>
                <w:div w:id="569970412">
                  <w:marLeft w:val="0"/>
                  <w:marRight w:val="1"/>
                  <w:marTop w:val="0"/>
                  <w:marBottom w:val="0"/>
                  <w:divBdr>
                    <w:top w:val="none" w:sz="0" w:space="0" w:color="auto"/>
                    <w:left w:val="none" w:sz="0" w:space="0" w:color="auto"/>
                    <w:bottom w:val="none" w:sz="0" w:space="0" w:color="auto"/>
                    <w:right w:val="none" w:sz="0" w:space="0" w:color="auto"/>
                  </w:divBdr>
                  <w:divsChild>
                    <w:div w:id="2029332604">
                      <w:marLeft w:val="0"/>
                      <w:marRight w:val="0"/>
                      <w:marTop w:val="0"/>
                      <w:marBottom w:val="0"/>
                      <w:divBdr>
                        <w:top w:val="none" w:sz="0" w:space="0" w:color="auto"/>
                        <w:left w:val="none" w:sz="0" w:space="0" w:color="auto"/>
                        <w:bottom w:val="none" w:sz="0" w:space="0" w:color="auto"/>
                        <w:right w:val="none" w:sz="0" w:space="0" w:color="auto"/>
                      </w:divBdr>
                      <w:divsChild>
                        <w:div w:id="718288299">
                          <w:marLeft w:val="0"/>
                          <w:marRight w:val="0"/>
                          <w:marTop w:val="0"/>
                          <w:marBottom w:val="0"/>
                          <w:divBdr>
                            <w:top w:val="none" w:sz="0" w:space="0" w:color="auto"/>
                            <w:left w:val="none" w:sz="0" w:space="0" w:color="auto"/>
                            <w:bottom w:val="none" w:sz="0" w:space="0" w:color="auto"/>
                            <w:right w:val="none" w:sz="0" w:space="0" w:color="auto"/>
                          </w:divBdr>
                          <w:divsChild>
                            <w:div w:id="659232474">
                              <w:marLeft w:val="0"/>
                              <w:marRight w:val="0"/>
                              <w:marTop w:val="120"/>
                              <w:marBottom w:val="360"/>
                              <w:divBdr>
                                <w:top w:val="none" w:sz="0" w:space="0" w:color="auto"/>
                                <w:left w:val="none" w:sz="0" w:space="0" w:color="auto"/>
                                <w:bottom w:val="none" w:sz="0" w:space="0" w:color="auto"/>
                                <w:right w:val="none" w:sz="0" w:space="0" w:color="auto"/>
                              </w:divBdr>
                              <w:divsChild>
                                <w:div w:id="1839955641">
                                  <w:marLeft w:val="0"/>
                                  <w:marRight w:val="0"/>
                                  <w:marTop w:val="0"/>
                                  <w:marBottom w:val="0"/>
                                  <w:divBdr>
                                    <w:top w:val="none" w:sz="0" w:space="0" w:color="auto"/>
                                    <w:left w:val="none" w:sz="0" w:space="0" w:color="auto"/>
                                    <w:bottom w:val="none" w:sz="0" w:space="0" w:color="auto"/>
                                    <w:right w:val="none" w:sz="0" w:space="0" w:color="auto"/>
                                  </w:divBdr>
                                  <w:divsChild>
                                    <w:div w:id="15821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5565">
      <w:bodyDiv w:val="1"/>
      <w:marLeft w:val="0"/>
      <w:marRight w:val="0"/>
      <w:marTop w:val="0"/>
      <w:marBottom w:val="0"/>
      <w:divBdr>
        <w:top w:val="none" w:sz="0" w:space="0" w:color="auto"/>
        <w:left w:val="none" w:sz="0" w:space="0" w:color="auto"/>
        <w:bottom w:val="none" w:sz="0" w:space="0" w:color="auto"/>
        <w:right w:val="none" w:sz="0" w:space="0" w:color="auto"/>
      </w:divBdr>
      <w:divsChild>
        <w:div w:id="680282947">
          <w:marLeft w:val="0"/>
          <w:marRight w:val="1"/>
          <w:marTop w:val="0"/>
          <w:marBottom w:val="0"/>
          <w:divBdr>
            <w:top w:val="none" w:sz="0" w:space="0" w:color="auto"/>
            <w:left w:val="none" w:sz="0" w:space="0" w:color="auto"/>
            <w:bottom w:val="none" w:sz="0" w:space="0" w:color="auto"/>
            <w:right w:val="none" w:sz="0" w:space="0" w:color="auto"/>
          </w:divBdr>
          <w:divsChild>
            <w:div w:id="1506284893">
              <w:marLeft w:val="0"/>
              <w:marRight w:val="0"/>
              <w:marTop w:val="0"/>
              <w:marBottom w:val="0"/>
              <w:divBdr>
                <w:top w:val="none" w:sz="0" w:space="0" w:color="auto"/>
                <w:left w:val="none" w:sz="0" w:space="0" w:color="auto"/>
                <w:bottom w:val="none" w:sz="0" w:space="0" w:color="auto"/>
                <w:right w:val="none" w:sz="0" w:space="0" w:color="auto"/>
              </w:divBdr>
              <w:divsChild>
                <w:div w:id="919019144">
                  <w:marLeft w:val="0"/>
                  <w:marRight w:val="1"/>
                  <w:marTop w:val="0"/>
                  <w:marBottom w:val="0"/>
                  <w:divBdr>
                    <w:top w:val="none" w:sz="0" w:space="0" w:color="auto"/>
                    <w:left w:val="none" w:sz="0" w:space="0" w:color="auto"/>
                    <w:bottom w:val="none" w:sz="0" w:space="0" w:color="auto"/>
                    <w:right w:val="none" w:sz="0" w:space="0" w:color="auto"/>
                  </w:divBdr>
                  <w:divsChild>
                    <w:div w:id="1396002693">
                      <w:marLeft w:val="0"/>
                      <w:marRight w:val="0"/>
                      <w:marTop w:val="0"/>
                      <w:marBottom w:val="0"/>
                      <w:divBdr>
                        <w:top w:val="none" w:sz="0" w:space="0" w:color="auto"/>
                        <w:left w:val="none" w:sz="0" w:space="0" w:color="auto"/>
                        <w:bottom w:val="none" w:sz="0" w:space="0" w:color="auto"/>
                        <w:right w:val="none" w:sz="0" w:space="0" w:color="auto"/>
                      </w:divBdr>
                      <w:divsChild>
                        <w:div w:id="956836162">
                          <w:marLeft w:val="0"/>
                          <w:marRight w:val="0"/>
                          <w:marTop w:val="0"/>
                          <w:marBottom w:val="0"/>
                          <w:divBdr>
                            <w:top w:val="none" w:sz="0" w:space="0" w:color="auto"/>
                            <w:left w:val="none" w:sz="0" w:space="0" w:color="auto"/>
                            <w:bottom w:val="none" w:sz="0" w:space="0" w:color="auto"/>
                            <w:right w:val="none" w:sz="0" w:space="0" w:color="auto"/>
                          </w:divBdr>
                          <w:divsChild>
                            <w:div w:id="1732844854">
                              <w:marLeft w:val="0"/>
                              <w:marRight w:val="0"/>
                              <w:marTop w:val="120"/>
                              <w:marBottom w:val="360"/>
                              <w:divBdr>
                                <w:top w:val="none" w:sz="0" w:space="0" w:color="auto"/>
                                <w:left w:val="none" w:sz="0" w:space="0" w:color="auto"/>
                                <w:bottom w:val="none" w:sz="0" w:space="0" w:color="auto"/>
                                <w:right w:val="none" w:sz="0" w:space="0" w:color="auto"/>
                              </w:divBdr>
                              <w:divsChild>
                                <w:div w:id="140581422">
                                  <w:marLeft w:val="0"/>
                                  <w:marRight w:val="0"/>
                                  <w:marTop w:val="0"/>
                                  <w:marBottom w:val="0"/>
                                  <w:divBdr>
                                    <w:top w:val="none" w:sz="0" w:space="0" w:color="auto"/>
                                    <w:left w:val="none" w:sz="0" w:space="0" w:color="auto"/>
                                    <w:bottom w:val="none" w:sz="0" w:space="0" w:color="auto"/>
                                    <w:right w:val="none" w:sz="0" w:space="0" w:color="auto"/>
                                  </w:divBdr>
                                  <w:divsChild>
                                    <w:div w:id="237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740597">
      <w:bodyDiv w:val="1"/>
      <w:marLeft w:val="0"/>
      <w:marRight w:val="0"/>
      <w:marTop w:val="0"/>
      <w:marBottom w:val="0"/>
      <w:divBdr>
        <w:top w:val="none" w:sz="0" w:space="0" w:color="auto"/>
        <w:left w:val="none" w:sz="0" w:space="0" w:color="auto"/>
        <w:bottom w:val="none" w:sz="0" w:space="0" w:color="auto"/>
        <w:right w:val="none" w:sz="0" w:space="0" w:color="auto"/>
      </w:divBdr>
      <w:divsChild>
        <w:div w:id="1539124867">
          <w:marLeft w:val="0"/>
          <w:marRight w:val="1"/>
          <w:marTop w:val="0"/>
          <w:marBottom w:val="0"/>
          <w:divBdr>
            <w:top w:val="none" w:sz="0" w:space="0" w:color="auto"/>
            <w:left w:val="none" w:sz="0" w:space="0" w:color="auto"/>
            <w:bottom w:val="none" w:sz="0" w:space="0" w:color="auto"/>
            <w:right w:val="none" w:sz="0" w:space="0" w:color="auto"/>
          </w:divBdr>
          <w:divsChild>
            <w:div w:id="1161848328">
              <w:marLeft w:val="0"/>
              <w:marRight w:val="0"/>
              <w:marTop w:val="0"/>
              <w:marBottom w:val="0"/>
              <w:divBdr>
                <w:top w:val="none" w:sz="0" w:space="0" w:color="auto"/>
                <w:left w:val="none" w:sz="0" w:space="0" w:color="auto"/>
                <w:bottom w:val="none" w:sz="0" w:space="0" w:color="auto"/>
                <w:right w:val="none" w:sz="0" w:space="0" w:color="auto"/>
              </w:divBdr>
              <w:divsChild>
                <w:div w:id="654258965">
                  <w:marLeft w:val="0"/>
                  <w:marRight w:val="1"/>
                  <w:marTop w:val="0"/>
                  <w:marBottom w:val="0"/>
                  <w:divBdr>
                    <w:top w:val="none" w:sz="0" w:space="0" w:color="auto"/>
                    <w:left w:val="none" w:sz="0" w:space="0" w:color="auto"/>
                    <w:bottom w:val="none" w:sz="0" w:space="0" w:color="auto"/>
                    <w:right w:val="none" w:sz="0" w:space="0" w:color="auto"/>
                  </w:divBdr>
                  <w:divsChild>
                    <w:div w:id="1204442883">
                      <w:marLeft w:val="0"/>
                      <w:marRight w:val="0"/>
                      <w:marTop w:val="0"/>
                      <w:marBottom w:val="0"/>
                      <w:divBdr>
                        <w:top w:val="none" w:sz="0" w:space="0" w:color="auto"/>
                        <w:left w:val="none" w:sz="0" w:space="0" w:color="auto"/>
                        <w:bottom w:val="none" w:sz="0" w:space="0" w:color="auto"/>
                        <w:right w:val="none" w:sz="0" w:space="0" w:color="auto"/>
                      </w:divBdr>
                      <w:divsChild>
                        <w:div w:id="1159419381">
                          <w:marLeft w:val="0"/>
                          <w:marRight w:val="0"/>
                          <w:marTop w:val="0"/>
                          <w:marBottom w:val="0"/>
                          <w:divBdr>
                            <w:top w:val="none" w:sz="0" w:space="0" w:color="auto"/>
                            <w:left w:val="none" w:sz="0" w:space="0" w:color="auto"/>
                            <w:bottom w:val="none" w:sz="0" w:space="0" w:color="auto"/>
                            <w:right w:val="none" w:sz="0" w:space="0" w:color="auto"/>
                          </w:divBdr>
                          <w:divsChild>
                            <w:div w:id="707415617">
                              <w:marLeft w:val="0"/>
                              <w:marRight w:val="0"/>
                              <w:marTop w:val="120"/>
                              <w:marBottom w:val="360"/>
                              <w:divBdr>
                                <w:top w:val="none" w:sz="0" w:space="0" w:color="auto"/>
                                <w:left w:val="none" w:sz="0" w:space="0" w:color="auto"/>
                                <w:bottom w:val="none" w:sz="0" w:space="0" w:color="auto"/>
                                <w:right w:val="none" w:sz="0" w:space="0" w:color="auto"/>
                              </w:divBdr>
                              <w:divsChild>
                                <w:div w:id="1067269712">
                                  <w:marLeft w:val="0"/>
                                  <w:marRight w:val="0"/>
                                  <w:marTop w:val="0"/>
                                  <w:marBottom w:val="0"/>
                                  <w:divBdr>
                                    <w:top w:val="none" w:sz="0" w:space="0" w:color="auto"/>
                                    <w:left w:val="none" w:sz="0" w:space="0" w:color="auto"/>
                                    <w:bottom w:val="none" w:sz="0" w:space="0" w:color="auto"/>
                                    <w:right w:val="none" w:sz="0" w:space="0" w:color="auto"/>
                                  </w:divBdr>
                                  <w:divsChild>
                                    <w:div w:id="15712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119786">
      <w:bodyDiv w:val="1"/>
      <w:marLeft w:val="0"/>
      <w:marRight w:val="0"/>
      <w:marTop w:val="0"/>
      <w:marBottom w:val="0"/>
      <w:divBdr>
        <w:top w:val="none" w:sz="0" w:space="0" w:color="auto"/>
        <w:left w:val="none" w:sz="0" w:space="0" w:color="auto"/>
        <w:bottom w:val="none" w:sz="0" w:space="0" w:color="auto"/>
        <w:right w:val="none" w:sz="0" w:space="0" w:color="auto"/>
      </w:divBdr>
      <w:divsChild>
        <w:div w:id="1486583573">
          <w:marLeft w:val="0"/>
          <w:marRight w:val="1"/>
          <w:marTop w:val="0"/>
          <w:marBottom w:val="0"/>
          <w:divBdr>
            <w:top w:val="none" w:sz="0" w:space="0" w:color="auto"/>
            <w:left w:val="none" w:sz="0" w:space="0" w:color="auto"/>
            <w:bottom w:val="none" w:sz="0" w:space="0" w:color="auto"/>
            <w:right w:val="none" w:sz="0" w:space="0" w:color="auto"/>
          </w:divBdr>
          <w:divsChild>
            <w:div w:id="175124149">
              <w:marLeft w:val="0"/>
              <w:marRight w:val="0"/>
              <w:marTop w:val="0"/>
              <w:marBottom w:val="0"/>
              <w:divBdr>
                <w:top w:val="none" w:sz="0" w:space="0" w:color="auto"/>
                <w:left w:val="none" w:sz="0" w:space="0" w:color="auto"/>
                <w:bottom w:val="none" w:sz="0" w:space="0" w:color="auto"/>
                <w:right w:val="none" w:sz="0" w:space="0" w:color="auto"/>
              </w:divBdr>
              <w:divsChild>
                <w:div w:id="796220086">
                  <w:marLeft w:val="0"/>
                  <w:marRight w:val="1"/>
                  <w:marTop w:val="0"/>
                  <w:marBottom w:val="0"/>
                  <w:divBdr>
                    <w:top w:val="none" w:sz="0" w:space="0" w:color="auto"/>
                    <w:left w:val="none" w:sz="0" w:space="0" w:color="auto"/>
                    <w:bottom w:val="none" w:sz="0" w:space="0" w:color="auto"/>
                    <w:right w:val="none" w:sz="0" w:space="0" w:color="auto"/>
                  </w:divBdr>
                  <w:divsChild>
                    <w:div w:id="540174474">
                      <w:marLeft w:val="0"/>
                      <w:marRight w:val="0"/>
                      <w:marTop w:val="0"/>
                      <w:marBottom w:val="0"/>
                      <w:divBdr>
                        <w:top w:val="none" w:sz="0" w:space="0" w:color="auto"/>
                        <w:left w:val="none" w:sz="0" w:space="0" w:color="auto"/>
                        <w:bottom w:val="none" w:sz="0" w:space="0" w:color="auto"/>
                        <w:right w:val="none" w:sz="0" w:space="0" w:color="auto"/>
                      </w:divBdr>
                      <w:divsChild>
                        <w:div w:id="1831362631">
                          <w:marLeft w:val="0"/>
                          <w:marRight w:val="0"/>
                          <w:marTop w:val="0"/>
                          <w:marBottom w:val="0"/>
                          <w:divBdr>
                            <w:top w:val="none" w:sz="0" w:space="0" w:color="auto"/>
                            <w:left w:val="none" w:sz="0" w:space="0" w:color="auto"/>
                            <w:bottom w:val="none" w:sz="0" w:space="0" w:color="auto"/>
                            <w:right w:val="none" w:sz="0" w:space="0" w:color="auto"/>
                          </w:divBdr>
                          <w:divsChild>
                            <w:div w:id="1101533635">
                              <w:marLeft w:val="0"/>
                              <w:marRight w:val="0"/>
                              <w:marTop w:val="120"/>
                              <w:marBottom w:val="360"/>
                              <w:divBdr>
                                <w:top w:val="none" w:sz="0" w:space="0" w:color="auto"/>
                                <w:left w:val="none" w:sz="0" w:space="0" w:color="auto"/>
                                <w:bottom w:val="none" w:sz="0" w:space="0" w:color="auto"/>
                                <w:right w:val="none" w:sz="0" w:space="0" w:color="auto"/>
                              </w:divBdr>
                              <w:divsChild>
                                <w:div w:id="42753065">
                                  <w:marLeft w:val="0"/>
                                  <w:marRight w:val="0"/>
                                  <w:marTop w:val="0"/>
                                  <w:marBottom w:val="0"/>
                                  <w:divBdr>
                                    <w:top w:val="none" w:sz="0" w:space="0" w:color="auto"/>
                                    <w:left w:val="none" w:sz="0" w:space="0" w:color="auto"/>
                                    <w:bottom w:val="none" w:sz="0" w:space="0" w:color="auto"/>
                                    <w:right w:val="none" w:sz="0" w:space="0" w:color="auto"/>
                                  </w:divBdr>
                                  <w:divsChild>
                                    <w:div w:id="36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02281">
      <w:bodyDiv w:val="1"/>
      <w:marLeft w:val="0"/>
      <w:marRight w:val="0"/>
      <w:marTop w:val="0"/>
      <w:marBottom w:val="0"/>
      <w:divBdr>
        <w:top w:val="none" w:sz="0" w:space="0" w:color="auto"/>
        <w:left w:val="none" w:sz="0" w:space="0" w:color="auto"/>
        <w:bottom w:val="none" w:sz="0" w:space="0" w:color="auto"/>
        <w:right w:val="none" w:sz="0" w:space="0" w:color="auto"/>
      </w:divBdr>
      <w:divsChild>
        <w:div w:id="1240947515">
          <w:marLeft w:val="0"/>
          <w:marRight w:val="1"/>
          <w:marTop w:val="0"/>
          <w:marBottom w:val="0"/>
          <w:divBdr>
            <w:top w:val="none" w:sz="0" w:space="0" w:color="auto"/>
            <w:left w:val="none" w:sz="0" w:space="0" w:color="auto"/>
            <w:bottom w:val="none" w:sz="0" w:space="0" w:color="auto"/>
            <w:right w:val="none" w:sz="0" w:space="0" w:color="auto"/>
          </w:divBdr>
          <w:divsChild>
            <w:div w:id="1170102754">
              <w:marLeft w:val="0"/>
              <w:marRight w:val="0"/>
              <w:marTop w:val="0"/>
              <w:marBottom w:val="0"/>
              <w:divBdr>
                <w:top w:val="none" w:sz="0" w:space="0" w:color="auto"/>
                <w:left w:val="none" w:sz="0" w:space="0" w:color="auto"/>
                <w:bottom w:val="none" w:sz="0" w:space="0" w:color="auto"/>
                <w:right w:val="none" w:sz="0" w:space="0" w:color="auto"/>
              </w:divBdr>
              <w:divsChild>
                <w:div w:id="2145460281">
                  <w:marLeft w:val="0"/>
                  <w:marRight w:val="1"/>
                  <w:marTop w:val="0"/>
                  <w:marBottom w:val="0"/>
                  <w:divBdr>
                    <w:top w:val="none" w:sz="0" w:space="0" w:color="auto"/>
                    <w:left w:val="none" w:sz="0" w:space="0" w:color="auto"/>
                    <w:bottom w:val="none" w:sz="0" w:space="0" w:color="auto"/>
                    <w:right w:val="none" w:sz="0" w:space="0" w:color="auto"/>
                  </w:divBdr>
                  <w:divsChild>
                    <w:div w:id="309097987">
                      <w:marLeft w:val="0"/>
                      <w:marRight w:val="0"/>
                      <w:marTop w:val="0"/>
                      <w:marBottom w:val="0"/>
                      <w:divBdr>
                        <w:top w:val="none" w:sz="0" w:space="0" w:color="auto"/>
                        <w:left w:val="none" w:sz="0" w:space="0" w:color="auto"/>
                        <w:bottom w:val="none" w:sz="0" w:space="0" w:color="auto"/>
                        <w:right w:val="none" w:sz="0" w:space="0" w:color="auto"/>
                      </w:divBdr>
                      <w:divsChild>
                        <w:div w:id="2011634300">
                          <w:marLeft w:val="0"/>
                          <w:marRight w:val="0"/>
                          <w:marTop w:val="0"/>
                          <w:marBottom w:val="0"/>
                          <w:divBdr>
                            <w:top w:val="none" w:sz="0" w:space="0" w:color="auto"/>
                            <w:left w:val="none" w:sz="0" w:space="0" w:color="auto"/>
                            <w:bottom w:val="none" w:sz="0" w:space="0" w:color="auto"/>
                            <w:right w:val="none" w:sz="0" w:space="0" w:color="auto"/>
                          </w:divBdr>
                          <w:divsChild>
                            <w:div w:id="1191725982">
                              <w:marLeft w:val="0"/>
                              <w:marRight w:val="0"/>
                              <w:marTop w:val="120"/>
                              <w:marBottom w:val="360"/>
                              <w:divBdr>
                                <w:top w:val="none" w:sz="0" w:space="0" w:color="auto"/>
                                <w:left w:val="none" w:sz="0" w:space="0" w:color="auto"/>
                                <w:bottom w:val="none" w:sz="0" w:space="0" w:color="auto"/>
                                <w:right w:val="none" w:sz="0" w:space="0" w:color="auto"/>
                              </w:divBdr>
                              <w:divsChild>
                                <w:div w:id="511727484">
                                  <w:marLeft w:val="420"/>
                                  <w:marRight w:val="0"/>
                                  <w:marTop w:val="0"/>
                                  <w:marBottom w:val="0"/>
                                  <w:divBdr>
                                    <w:top w:val="none" w:sz="0" w:space="0" w:color="auto"/>
                                    <w:left w:val="none" w:sz="0" w:space="0" w:color="auto"/>
                                    <w:bottom w:val="none" w:sz="0" w:space="0" w:color="auto"/>
                                    <w:right w:val="none" w:sz="0" w:space="0" w:color="auto"/>
                                  </w:divBdr>
                                  <w:divsChild>
                                    <w:div w:id="9927526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4408">
      <w:bodyDiv w:val="1"/>
      <w:marLeft w:val="0"/>
      <w:marRight w:val="0"/>
      <w:marTop w:val="0"/>
      <w:marBottom w:val="0"/>
      <w:divBdr>
        <w:top w:val="none" w:sz="0" w:space="0" w:color="auto"/>
        <w:left w:val="none" w:sz="0" w:space="0" w:color="auto"/>
        <w:bottom w:val="none" w:sz="0" w:space="0" w:color="auto"/>
        <w:right w:val="none" w:sz="0" w:space="0" w:color="auto"/>
      </w:divBdr>
      <w:divsChild>
        <w:div w:id="1231427655">
          <w:marLeft w:val="0"/>
          <w:marRight w:val="1"/>
          <w:marTop w:val="0"/>
          <w:marBottom w:val="0"/>
          <w:divBdr>
            <w:top w:val="none" w:sz="0" w:space="0" w:color="auto"/>
            <w:left w:val="none" w:sz="0" w:space="0" w:color="auto"/>
            <w:bottom w:val="none" w:sz="0" w:space="0" w:color="auto"/>
            <w:right w:val="none" w:sz="0" w:space="0" w:color="auto"/>
          </w:divBdr>
          <w:divsChild>
            <w:div w:id="1156192857">
              <w:marLeft w:val="0"/>
              <w:marRight w:val="0"/>
              <w:marTop w:val="0"/>
              <w:marBottom w:val="0"/>
              <w:divBdr>
                <w:top w:val="none" w:sz="0" w:space="0" w:color="auto"/>
                <w:left w:val="none" w:sz="0" w:space="0" w:color="auto"/>
                <w:bottom w:val="none" w:sz="0" w:space="0" w:color="auto"/>
                <w:right w:val="none" w:sz="0" w:space="0" w:color="auto"/>
              </w:divBdr>
              <w:divsChild>
                <w:div w:id="594172999">
                  <w:marLeft w:val="0"/>
                  <w:marRight w:val="1"/>
                  <w:marTop w:val="0"/>
                  <w:marBottom w:val="0"/>
                  <w:divBdr>
                    <w:top w:val="none" w:sz="0" w:space="0" w:color="auto"/>
                    <w:left w:val="none" w:sz="0" w:space="0" w:color="auto"/>
                    <w:bottom w:val="none" w:sz="0" w:space="0" w:color="auto"/>
                    <w:right w:val="none" w:sz="0" w:space="0" w:color="auto"/>
                  </w:divBdr>
                  <w:divsChild>
                    <w:div w:id="369653025">
                      <w:marLeft w:val="0"/>
                      <w:marRight w:val="0"/>
                      <w:marTop w:val="0"/>
                      <w:marBottom w:val="0"/>
                      <w:divBdr>
                        <w:top w:val="none" w:sz="0" w:space="0" w:color="auto"/>
                        <w:left w:val="none" w:sz="0" w:space="0" w:color="auto"/>
                        <w:bottom w:val="none" w:sz="0" w:space="0" w:color="auto"/>
                        <w:right w:val="none" w:sz="0" w:space="0" w:color="auto"/>
                      </w:divBdr>
                      <w:divsChild>
                        <w:div w:id="1172063531">
                          <w:marLeft w:val="0"/>
                          <w:marRight w:val="0"/>
                          <w:marTop w:val="0"/>
                          <w:marBottom w:val="0"/>
                          <w:divBdr>
                            <w:top w:val="none" w:sz="0" w:space="0" w:color="auto"/>
                            <w:left w:val="none" w:sz="0" w:space="0" w:color="auto"/>
                            <w:bottom w:val="none" w:sz="0" w:space="0" w:color="auto"/>
                            <w:right w:val="none" w:sz="0" w:space="0" w:color="auto"/>
                          </w:divBdr>
                          <w:divsChild>
                            <w:div w:id="1020350238">
                              <w:marLeft w:val="0"/>
                              <w:marRight w:val="0"/>
                              <w:marTop w:val="120"/>
                              <w:marBottom w:val="360"/>
                              <w:divBdr>
                                <w:top w:val="none" w:sz="0" w:space="0" w:color="auto"/>
                                <w:left w:val="none" w:sz="0" w:space="0" w:color="auto"/>
                                <w:bottom w:val="none" w:sz="0" w:space="0" w:color="auto"/>
                                <w:right w:val="none" w:sz="0" w:space="0" w:color="auto"/>
                              </w:divBdr>
                              <w:divsChild>
                                <w:div w:id="123423901">
                                  <w:marLeft w:val="0"/>
                                  <w:marRight w:val="0"/>
                                  <w:marTop w:val="0"/>
                                  <w:marBottom w:val="0"/>
                                  <w:divBdr>
                                    <w:top w:val="none" w:sz="0" w:space="0" w:color="auto"/>
                                    <w:left w:val="none" w:sz="0" w:space="0" w:color="auto"/>
                                    <w:bottom w:val="none" w:sz="0" w:space="0" w:color="auto"/>
                                    <w:right w:val="none" w:sz="0" w:space="0" w:color="auto"/>
                                  </w:divBdr>
                                  <w:divsChild>
                                    <w:div w:id="20762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693493">
      <w:bodyDiv w:val="1"/>
      <w:marLeft w:val="0"/>
      <w:marRight w:val="0"/>
      <w:marTop w:val="0"/>
      <w:marBottom w:val="0"/>
      <w:divBdr>
        <w:top w:val="none" w:sz="0" w:space="0" w:color="auto"/>
        <w:left w:val="none" w:sz="0" w:space="0" w:color="auto"/>
        <w:bottom w:val="none" w:sz="0" w:space="0" w:color="auto"/>
        <w:right w:val="none" w:sz="0" w:space="0" w:color="auto"/>
      </w:divBdr>
    </w:div>
    <w:div w:id="21303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milleri.michael@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5205-3084-4A57-9469-BED8C78D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17108</Words>
  <Characters>97518</Characters>
  <Application>Microsoft Office Word</Application>
  <DocSecurity>0</DocSecurity>
  <Lines>812</Lines>
  <Paragraphs>228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Mayo Clinic</Company>
  <LinksUpToDate>false</LinksUpToDate>
  <CharactersWithSpaces>114398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Xiao Jing (Iris), M.D.</dc:creator>
  <cp:lastModifiedBy>Lian-Sheng Ma</cp:lastModifiedBy>
  <cp:revision>2</cp:revision>
  <dcterms:created xsi:type="dcterms:W3CDTF">2019-02-23T04:13:00Z</dcterms:created>
  <dcterms:modified xsi:type="dcterms:W3CDTF">2019-02-23T04:13:00Z</dcterms:modified>
</cp:coreProperties>
</file>