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07F19" w14:textId="77777777" w:rsidR="00412BDC" w:rsidRPr="009328C7" w:rsidRDefault="00412BDC" w:rsidP="009328C7">
      <w:pPr>
        <w:pStyle w:val="10"/>
        <w:snapToGrid w:val="0"/>
        <w:spacing w:line="360" w:lineRule="auto"/>
        <w:jc w:val="both"/>
        <w:rPr>
          <w:rFonts w:ascii="Book Antiqua" w:hAnsi="Book Antiqua" w:cs="Times New Roman"/>
          <w:bCs/>
          <w:i/>
          <w:color w:val="auto"/>
          <w:sz w:val="24"/>
          <w:szCs w:val="24"/>
          <w:lang w:val="en-US" w:eastAsia="zh-CN"/>
        </w:rPr>
      </w:pPr>
      <w:bookmarkStart w:id="0" w:name="OLE_LINK485"/>
      <w:bookmarkStart w:id="1" w:name="OLE_LINK486"/>
      <w:bookmarkStart w:id="2" w:name="OLE_LINK661"/>
      <w:bookmarkStart w:id="3" w:name="OLE_LINK768"/>
      <w:bookmarkStart w:id="4" w:name="OLE_LINK568"/>
      <w:bookmarkStart w:id="5" w:name="OLE_LINK499"/>
      <w:bookmarkStart w:id="6" w:name="OLE_LINK437"/>
      <w:bookmarkStart w:id="7" w:name="OLE_LINK514"/>
      <w:bookmarkStart w:id="8" w:name="OLE_LINK515"/>
      <w:bookmarkStart w:id="9" w:name="OLE_LINK13"/>
      <w:bookmarkStart w:id="10" w:name="OLE_LINK351"/>
      <w:bookmarkStart w:id="11" w:name="OLE_LINK425"/>
      <w:r w:rsidRPr="009328C7">
        <w:rPr>
          <w:rFonts w:ascii="Book Antiqua" w:hAnsi="Book Antiqua" w:cs="Times New Roman"/>
          <w:b/>
          <w:color w:val="auto"/>
          <w:sz w:val="24"/>
          <w:szCs w:val="24"/>
          <w:highlight w:val="white"/>
          <w:lang w:val="en-US" w:eastAsia="zh-CN"/>
        </w:rPr>
        <w:t xml:space="preserve">Name of </w:t>
      </w:r>
      <w:r w:rsidRPr="009328C7">
        <w:rPr>
          <w:rFonts w:ascii="Book Antiqua" w:hAnsi="Book Antiqua" w:cs="Times New Roman"/>
          <w:b/>
          <w:caps/>
          <w:color w:val="auto"/>
          <w:sz w:val="24"/>
          <w:szCs w:val="24"/>
          <w:highlight w:val="white"/>
          <w:lang w:val="en-US" w:eastAsia="zh-CN"/>
        </w:rPr>
        <w:t>j</w:t>
      </w:r>
      <w:r w:rsidRPr="009328C7">
        <w:rPr>
          <w:rFonts w:ascii="Book Antiqua" w:hAnsi="Book Antiqua" w:cs="Times New Roman"/>
          <w:b/>
          <w:color w:val="auto"/>
          <w:sz w:val="24"/>
          <w:szCs w:val="24"/>
          <w:highlight w:val="white"/>
          <w:lang w:val="en-US" w:eastAsia="zh-CN"/>
        </w:rPr>
        <w:t xml:space="preserve">ournal: </w:t>
      </w:r>
      <w:bookmarkStart w:id="12" w:name="OLE_LINK719"/>
      <w:bookmarkStart w:id="13" w:name="OLE_LINK718"/>
      <w:r w:rsidRPr="009328C7">
        <w:rPr>
          <w:rFonts w:ascii="Book Antiqua" w:hAnsi="Book Antiqua" w:cs="Times New Roman"/>
          <w:bCs/>
          <w:i/>
          <w:color w:val="auto"/>
          <w:sz w:val="24"/>
          <w:szCs w:val="24"/>
          <w:highlight w:val="white"/>
          <w:lang w:val="en-US" w:eastAsia="zh-CN"/>
        </w:rPr>
        <w:t>World Journal of Gastroenterology</w:t>
      </w:r>
      <w:bookmarkEnd w:id="12"/>
      <w:bookmarkEnd w:id="13"/>
    </w:p>
    <w:p w14:paraId="7C6C170C" w14:textId="1E3C9B5A" w:rsidR="00412BDC" w:rsidRPr="009328C7" w:rsidRDefault="00412BDC" w:rsidP="009328C7">
      <w:pPr>
        <w:pStyle w:val="10"/>
        <w:snapToGrid w:val="0"/>
        <w:spacing w:line="360" w:lineRule="auto"/>
        <w:jc w:val="both"/>
        <w:rPr>
          <w:rFonts w:ascii="Book Antiqua" w:hAnsi="Book Antiqua" w:cs="Times New Roman"/>
          <w:b/>
          <w:color w:val="auto"/>
          <w:sz w:val="24"/>
          <w:szCs w:val="24"/>
          <w:highlight w:val="white"/>
          <w:lang w:val="en-US" w:eastAsia="zh-CN"/>
        </w:rPr>
      </w:pPr>
      <w:r w:rsidRPr="009328C7">
        <w:rPr>
          <w:rFonts w:ascii="Book Antiqua" w:hAnsi="Book Antiqua"/>
          <w:b/>
          <w:sz w:val="24"/>
          <w:szCs w:val="24"/>
          <w:lang w:eastAsia="zh-CN"/>
        </w:rPr>
        <w:t>Manuscript NO:</w:t>
      </w:r>
      <w:bookmarkEnd w:id="0"/>
      <w:bookmarkEnd w:id="1"/>
      <w:bookmarkEnd w:id="2"/>
      <w:bookmarkEnd w:id="3"/>
      <w:bookmarkEnd w:id="4"/>
      <w:r w:rsidRPr="009328C7">
        <w:rPr>
          <w:rFonts w:ascii="Book Antiqua" w:hAnsi="Book Antiqua"/>
          <w:b/>
          <w:sz w:val="24"/>
          <w:szCs w:val="24"/>
          <w:lang w:eastAsia="zh-CN"/>
        </w:rPr>
        <w:t xml:space="preserve"> </w:t>
      </w:r>
      <w:bookmarkEnd w:id="5"/>
      <w:bookmarkEnd w:id="6"/>
      <w:r w:rsidRPr="009328C7">
        <w:rPr>
          <w:rFonts w:ascii="Book Antiqua" w:hAnsi="Book Antiqua"/>
          <w:bCs/>
          <w:sz w:val="24"/>
          <w:szCs w:val="24"/>
          <w:lang w:eastAsia="zh-CN"/>
        </w:rPr>
        <w:t>52507</w:t>
      </w:r>
    </w:p>
    <w:p w14:paraId="7384A09E" w14:textId="01466CA9" w:rsidR="00DD2236" w:rsidRPr="009328C7" w:rsidRDefault="00412BDC" w:rsidP="009328C7">
      <w:pPr>
        <w:wordWrap/>
        <w:spacing w:after="0" w:line="360" w:lineRule="auto"/>
        <w:rPr>
          <w:rFonts w:ascii="Book Antiqua" w:hAnsi="Book Antiqua" w:cs="Times New Roman"/>
          <w:sz w:val="24"/>
          <w:szCs w:val="24"/>
        </w:rPr>
      </w:pPr>
      <w:bookmarkStart w:id="14" w:name="OLE_LINK3"/>
      <w:bookmarkStart w:id="15" w:name="OLE_LINK4"/>
      <w:bookmarkEnd w:id="7"/>
      <w:bookmarkEnd w:id="8"/>
      <w:bookmarkEnd w:id="9"/>
      <w:bookmarkEnd w:id="10"/>
      <w:bookmarkEnd w:id="11"/>
      <w:r w:rsidRPr="009328C7">
        <w:rPr>
          <w:rFonts w:ascii="Book Antiqua" w:hAnsi="Book Antiqua"/>
          <w:b/>
          <w:color w:val="000000"/>
          <w:sz w:val="24"/>
          <w:szCs w:val="24"/>
          <w:shd w:val="clear" w:color="auto" w:fill="FFFFFF"/>
        </w:rPr>
        <w:t>Manuscript Type</w:t>
      </w:r>
      <w:r w:rsidRPr="009328C7">
        <w:rPr>
          <w:rFonts w:ascii="Book Antiqua" w:hAnsi="Book Antiqua"/>
          <w:b/>
          <w:color w:val="000000"/>
          <w:sz w:val="24"/>
          <w:szCs w:val="24"/>
        </w:rPr>
        <w:t>:</w:t>
      </w:r>
      <w:bookmarkEnd w:id="14"/>
      <w:bookmarkEnd w:id="15"/>
      <w:r w:rsidR="00DD2236" w:rsidRPr="009328C7">
        <w:rPr>
          <w:rFonts w:ascii="Book Antiqua" w:hAnsi="Book Antiqua" w:cs="Times New Roman"/>
          <w:sz w:val="24"/>
          <w:szCs w:val="24"/>
        </w:rPr>
        <w:t xml:space="preserve"> </w:t>
      </w:r>
      <w:r w:rsidR="009179E8" w:rsidRPr="009179E8">
        <w:rPr>
          <w:rFonts w:ascii="Book Antiqua" w:hAnsi="Book Antiqua" w:cs="Times New Roman"/>
          <w:sz w:val="24"/>
          <w:szCs w:val="24"/>
        </w:rPr>
        <w:t>MINIREVIEWS</w:t>
      </w:r>
    </w:p>
    <w:p w14:paraId="6615E250" w14:textId="77777777" w:rsidR="00DD2236" w:rsidRPr="009328C7" w:rsidRDefault="00DD2236" w:rsidP="009328C7">
      <w:pPr>
        <w:wordWrap/>
        <w:spacing w:after="0" w:line="360" w:lineRule="auto"/>
        <w:rPr>
          <w:rFonts w:ascii="Book Antiqua" w:hAnsi="Book Antiqua" w:cs="Times New Roman"/>
          <w:b/>
          <w:sz w:val="24"/>
          <w:szCs w:val="24"/>
        </w:rPr>
      </w:pPr>
    </w:p>
    <w:p w14:paraId="6A503338" w14:textId="5673929C" w:rsidR="00D6482E" w:rsidRPr="009328C7" w:rsidRDefault="00460501" w:rsidP="009328C7">
      <w:pPr>
        <w:wordWrap/>
        <w:spacing w:after="0" w:line="360" w:lineRule="auto"/>
        <w:rPr>
          <w:rFonts w:ascii="Book Antiqua" w:hAnsi="Book Antiqua" w:cs="Times New Roman"/>
          <w:b/>
          <w:sz w:val="24"/>
          <w:szCs w:val="24"/>
        </w:rPr>
      </w:pPr>
      <w:bookmarkStart w:id="16" w:name="OLE_LINK9"/>
      <w:r w:rsidRPr="009328C7">
        <w:rPr>
          <w:rFonts w:ascii="Book Antiqua" w:hAnsi="Book Antiqua" w:cs="Times New Roman"/>
          <w:b/>
          <w:sz w:val="24"/>
          <w:szCs w:val="24"/>
        </w:rPr>
        <w:t xml:space="preserve">Indications of external radiotherapy for hepatocellular carcinoma from updated clinical guidelines: </w:t>
      </w:r>
      <w:r w:rsidR="005868B4" w:rsidRPr="009328C7">
        <w:rPr>
          <w:rFonts w:ascii="Book Antiqua" w:hAnsi="Book Antiqua" w:cs="Times New Roman"/>
          <w:b/>
          <w:sz w:val="24"/>
          <w:szCs w:val="24"/>
        </w:rPr>
        <w:t xml:space="preserve">Diverse </w:t>
      </w:r>
      <w:r w:rsidRPr="009328C7">
        <w:rPr>
          <w:rFonts w:ascii="Book Antiqua" w:hAnsi="Book Antiqua" w:cs="Times New Roman"/>
          <w:b/>
          <w:sz w:val="24"/>
          <w:szCs w:val="24"/>
        </w:rPr>
        <w:t>global viewpoints</w:t>
      </w:r>
    </w:p>
    <w:bookmarkEnd w:id="16"/>
    <w:p w14:paraId="21C9D6CB" w14:textId="043F98F1" w:rsidR="004A0591" w:rsidRPr="009328C7" w:rsidRDefault="004A0591" w:rsidP="009328C7">
      <w:pPr>
        <w:wordWrap/>
        <w:spacing w:after="0" w:line="360" w:lineRule="auto"/>
        <w:rPr>
          <w:rFonts w:ascii="Book Antiqua" w:hAnsi="Book Antiqua" w:cs="Times New Roman"/>
          <w:b/>
          <w:sz w:val="24"/>
          <w:szCs w:val="24"/>
        </w:rPr>
      </w:pPr>
    </w:p>
    <w:p w14:paraId="16DB08E1" w14:textId="2837ED17" w:rsidR="005868B4" w:rsidRPr="009328C7" w:rsidRDefault="005868B4" w:rsidP="009328C7">
      <w:pPr>
        <w:wordWrap/>
        <w:spacing w:after="0" w:line="360" w:lineRule="auto"/>
        <w:rPr>
          <w:rFonts w:ascii="Book Antiqua" w:eastAsia="等线" w:hAnsi="Book Antiqua" w:cs="Times New Roman"/>
          <w:bCs/>
          <w:sz w:val="24"/>
          <w:szCs w:val="24"/>
          <w:lang w:eastAsia="zh-CN"/>
        </w:rPr>
      </w:pPr>
      <w:r w:rsidRPr="009328C7">
        <w:rPr>
          <w:rFonts w:ascii="Book Antiqua" w:eastAsia="等线" w:hAnsi="Book Antiqua" w:cs="Times New Roman"/>
          <w:bCs/>
          <w:sz w:val="24"/>
          <w:szCs w:val="24"/>
          <w:lang w:eastAsia="zh-CN"/>
        </w:rPr>
        <w:t xml:space="preserve">Park S </w:t>
      </w:r>
      <w:r w:rsidRPr="009328C7">
        <w:rPr>
          <w:rFonts w:ascii="Book Antiqua" w:eastAsia="等线" w:hAnsi="Book Antiqua" w:cs="Times New Roman"/>
          <w:bCs/>
          <w:i/>
          <w:iCs/>
          <w:sz w:val="24"/>
          <w:szCs w:val="24"/>
          <w:lang w:eastAsia="zh-CN"/>
        </w:rPr>
        <w:t>et al</w:t>
      </w:r>
      <w:r w:rsidRPr="009328C7">
        <w:rPr>
          <w:rFonts w:ascii="Book Antiqua" w:eastAsia="等线" w:hAnsi="Book Antiqua" w:cs="Times New Roman"/>
          <w:bCs/>
          <w:sz w:val="24"/>
          <w:szCs w:val="24"/>
          <w:lang w:eastAsia="zh-CN"/>
        </w:rPr>
        <w:t>. Indications of external radiotherapy for HCC from updated clinical guidelines</w:t>
      </w:r>
    </w:p>
    <w:p w14:paraId="0024FA98" w14:textId="77777777" w:rsidR="005868B4" w:rsidRPr="009328C7" w:rsidRDefault="005868B4" w:rsidP="009328C7">
      <w:pPr>
        <w:wordWrap/>
        <w:spacing w:after="0" w:line="360" w:lineRule="auto"/>
        <w:rPr>
          <w:rFonts w:ascii="Book Antiqua" w:hAnsi="Book Antiqua" w:cs="Times New Roman"/>
          <w:b/>
          <w:sz w:val="24"/>
          <w:szCs w:val="24"/>
        </w:rPr>
      </w:pPr>
    </w:p>
    <w:p w14:paraId="5741EF5A" w14:textId="7098D575" w:rsidR="005C35D3" w:rsidRPr="009328C7" w:rsidRDefault="008E506E" w:rsidP="009328C7">
      <w:pPr>
        <w:wordWrap/>
        <w:spacing w:after="0" w:line="360" w:lineRule="auto"/>
        <w:rPr>
          <w:rFonts w:ascii="Book Antiqua" w:hAnsi="Book Antiqua" w:cs="Times New Roman"/>
          <w:sz w:val="24"/>
          <w:szCs w:val="24"/>
        </w:rPr>
      </w:pPr>
      <w:proofErr w:type="spellStart"/>
      <w:r w:rsidRPr="009328C7">
        <w:rPr>
          <w:rFonts w:ascii="Book Antiqua" w:hAnsi="Book Antiqua" w:cs="Times New Roman"/>
          <w:sz w:val="24"/>
          <w:szCs w:val="24"/>
        </w:rPr>
        <w:t>Sunmin</w:t>
      </w:r>
      <w:proofErr w:type="spellEnd"/>
      <w:r w:rsidRPr="009328C7">
        <w:rPr>
          <w:rFonts w:ascii="Book Antiqua" w:hAnsi="Book Antiqua" w:cs="Times New Roman"/>
          <w:sz w:val="24"/>
          <w:szCs w:val="24"/>
        </w:rPr>
        <w:t xml:space="preserve"> Park, Won Sup Yoon, </w:t>
      </w:r>
      <w:r w:rsidR="005C35D3" w:rsidRPr="009328C7">
        <w:rPr>
          <w:rFonts w:ascii="Book Antiqua" w:hAnsi="Book Antiqua" w:cs="Times New Roman"/>
          <w:sz w:val="24"/>
          <w:szCs w:val="24"/>
        </w:rPr>
        <w:t>Chai Hong Rim</w:t>
      </w:r>
    </w:p>
    <w:p w14:paraId="17884616" w14:textId="77777777" w:rsidR="005C35D3" w:rsidRPr="009328C7" w:rsidRDefault="005C35D3" w:rsidP="009328C7">
      <w:pPr>
        <w:wordWrap/>
        <w:spacing w:after="0" w:line="360" w:lineRule="auto"/>
        <w:rPr>
          <w:rFonts w:ascii="Book Antiqua" w:hAnsi="Book Antiqua" w:cs="Times New Roman"/>
          <w:sz w:val="24"/>
          <w:szCs w:val="24"/>
        </w:rPr>
      </w:pPr>
    </w:p>
    <w:p w14:paraId="61F56D2B" w14:textId="2B421C02" w:rsidR="005C35D3" w:rsidRPr="009328C7" w:rsidRDefault="005868B4" w:rsidP="009328C7">
      <w:pPr>
        <w:wordWrap/>
        <w:spacing w:after="0" w:line="360" w:lineRule="auto"/>
        <w:rPr>
          <w:rFonts w:ascii="Book Antiqua" w:hAnsi="Book Antiqua" w:cs="Times New Roman"/>
          <w:sz w:val="24"/>
          <w:szCs w:val="24"/>
        </w:rPr>
      </w:pPr>
      <w:proofErr w:type="spellStart"/>
      <w:r w:rsidRPr="009328C7">
        <w:rPr>
          <w:rFonts w:ascii="Book Antiqua" w:hAnsi="Book Antiqua" w:cs="Times New Roman"/>
          <w:b/>
          <w:bCs/>
          <w:sz w:val="24"/>
          <w:szCs w:val="24"/>
        </w:rPr>
        <w:t>Sunmin</w:t>
      </w:r>
      <w:proofErr w:type="spellEnd"/>
      <w:r w:rsidRPr="009328C7">
        <w:rPr>
          <w:rFonts w:ascii="Book Antiqua" w:hAnsi="Book Antiqua" w:cs="Times New Roman"/>
          <w:b/>
          <w:bCs/>
          <w:sz w:val="24"/>
          <w:szCs w:val="24"/>
        </w:rPr>
        <w:t xml:space="preserve"> Park, Won Sup Yoon, Chai Hong Rim, </w:t>
      </w:r>
      <w:r w:rsidR="005C35D3" w:rsidRPr="009328C7">
        <w:rPr>
          <w:rFonts w:ascii="Book Antiqua" w:hAnsi="Book Antiqua" w:cs="Times New Roman"/>
          <w:sz w:val="24"/>
          <w:szCs w:val="24"/>
        </w:rPr>
        <w:t xml:space="preserve">Department of Radiation Oncology, </w:t>
      </w:r>
      <w:proofErr w:type="spellStart"/>
      <w:r w:rsidR="005C35D3" w:rsidRPr="009328C7">
        <w:rPr>
          <w:rFonts w:ascii="Book Antiqua" w:hAnsi="Book Antiqua" w:cs="Times New Roman"/>
          <w:sz w:val="24"/>
          <w:szCs w:val="24"/>
        </w:rPr>
        <w:t>Ansan</w:t>
      </w:r>
      <w:proofErr w:type="spellEnd"/>
      <w:r w:rsidR="005C35D3" w:rsidRPr="009328C7">
        <w:rPr>
          <w:rFonts w:ascii="Book Antiqua" w:hAnsi="Book Antiqua" w:cs="Times New Roman"/>
          <w:sz w:val="24"/>
          <w:szCs w:val="24"/>
        </w:rPr>
        <w:t xml:space="preserve"> Hospital, Korea University Medical College, </w:t>
      </w:r>
      <w:proofErr w:type="spellStart"/>
      <w:r w:rsidR="005C35D3" w:rsidRPr="009328C7">
        <w:rPr>
          <w:rFonts w:ascii="Book Antiqua" w:hAnsi="Book Antiqua" w:cs="Times New Roman"/>
          <w:sz w:val="24"/>
          <w:szCs w:val="24"/>
        </w:rPr>
        <w:t>Ansan</w:t>
      </w:r>
      <w:proofErr w:type="spellEnd"/>
      <w:r w:rsidR="00412BDC" w:rsidRPr="009328C7">
        <w:rPr>
          <w:rFonts w:ascii="Book Antiqua" w:hAnsi="Book Antiqua" w:cs="Times New Roman"/>
          <w:sz w:val="24"/>
          <w:szCs w:val="24"/>
        </w:rPr>
        <w:t xml:space="preserve"> 15355</w:t>
      </w:r>
      <w:r w:rsidR="005C35D3" w:rsidRPr="009328C7">
        <w:rPr>
          <w:rFonts w:ascii="Book Antiqua" w:hAnsi="Book Antiqua" w:cs="Times New Roman"/>
          <w:sz w:val="24"/>
          <w:szCs w:val="24"/>
        </w:rPr>
        <w:t xml:space="preserve">, </w:t>
      </w:r>
      <w:r w:rsidR="00412BDC" w:rsidRPr="009328C7">
        <w:rPr>
          <w:rFonts w:ascii="Book Antiqua" w:hAnsi="Book Antiqua" w:cs="Times New Roman"/>
          <w:sz w:val="24"/>
          <w:szCs w:val="24"/>
        </w:rPr>
        <w:t xml:space="preserve">Gyeonggi-do, </w:t>
      </w:r>
      <w:r w:rsidR="00753E0F" w:rsidRPr="009328C7">
        <w:rPr>
          <w:rFonts w:ascii="Book Antiqua" w:hAnsi="Book Antiqua" w:cs="Times New Roman"/>
          <w:sz w:val="24"/>
          <w:szCs w:val="24"/>
        </w:rPr>
        <w:t>South</w:t>
      </w:r>
      <w:r w:rsidR="005C35D3" w:rsidRPr="009328C7">
        <w:rPr>
          <w:rFonts w:ascii="Book Antiqua" w:hAnsi="Book Antiqua" w:cs="Times New Roman"/>
          <w:sz w:val="24"/>
          <w:szCs w:val="24"/>
        </w:rPr>
        <w:t xml:space="preserve"> Korea</w:t>
      </w:r>
    </w:p>
    <w:p w14:paraId="1F69E6C9" w14:textId="77777777" w:rsidR="005C35D3" w:rsidRPr="009328C7" w:rsidRDefault="005C35D3" w:rsidP="009328C7">
      <w:pPr>
        <w:wordWrap/>
        <w:spacing w:after="0" w:line="360" w:lineRule="auto"/>
        <w:rPr>
          <w:rFonts w:ascii="Book Antiqua" w:hAnsi="Book Antiqua" w:cs="Times New Roman"/>
          <w:sz w:val="24"/>
          <w:szCs w:val="24"/>
        </w:rPr>
      </w:pPr>
    </w:p>
    <w:p w14:paraId="78294C73" w14:textId="5C260BDB" w:rsidR="00E62CC0" w:rsidRPr="009328C7" w:rsidRDefault="00412BDC" w:rsidP="009328C7">
      <w:pPr>
        <w:wordWrap/>
        <w:spacing w:after="0" w:line="360" w:lineRule="auto"/>
        <w:rPr>
          <w:rFonts w:ascii="Book Antiqua" w:hAnsi="Book Antiqua" w:cs="Times New Roman"/>
          <w:sz w:val="24"/>
          <w:szCs w:val="24"/>
        </w:rPr>
      </w:pPr>
      <w:r w:rsidRPr="009328C7">
        <w:rPr>
          <w:rFonts w:ascii="Book Antiqua" w:hAnsi="Book Antiqua" w:cs="Arial"/>
          <w:b/>
          <w:sz w:val="24"/>
          <w:szCs w:val="24"/>
        </w:rPr>
        <w:t>Author contributions:</w:t>
      </w:r>
      <w:r w:rsidR="00E62CC0" w:rsidRPr="009328C7">
        <w:rPr>
          <w:rFonts w:ascii="Book Antiqua" w:hAnsi="Book Antiqua" w:cs="Times New Roman"/>
          <w:sz w:val="24"/>
          <w:szCs w:val="24"/>
        </w:rPr>
        <w:t xml:space="preserve"> Park</w:t>
      </w:r>
      <w:r w:rsidR="00753E0F" w:rsidRPr="009328C7">
        <w:rPr>
          <w:rFonts w:ascii="Book Antiqua" w:hAnsi="Book Antiqua" w:cs="Times New Roman"/>
          <w:sz w:val="24"/>
          <w:szCs w:val="24"/>
        </w:rPr>
        <w:t xml:space="preserve"> S</w:t>
      </w:r>
      <w:r w:rsidR="00E62CC0" w:rsidRPr="009328C7">
        <w:rPr>
          <w:rFonts w:ascii="Book Antiqua" w:hAnsi="Book Antiqua" w:cs="Times New Roman"/>
          <w:sz w:val="24"/>
          <w:szCs w:val="24"/>
        </w:rPr>
        <w:t xml:space="preserve"> </w:t>
      </w:r>
      <w:r w:rsidR="00753E0F" w:rsidRPr="009328C7">
        <w:rPr>
          <w:rFonts w:ascii="Book Antiqua" w:hAnsi="Book Antiqua" w:cs="Times New Roman"/>
          <w:sz w:val="24"/>
          <w:szCs w:val="24"/>
        </w:rPr>
        <w:t xml:space="preserve">and Rim CH </w:t>
      </w:r>
      <w:r w:rsidR="00E62CC0" w:rsidRPr="009328C7">
        <w:rPr>
          <w:rFonts w:ascii="Book Antiqua" w:hAnsi="Book Antiqua" w:cs="Times New Roman"/>
          <w:sz w:val="24"/>
          <w:szCs w:val="24"/>
        </w:rPr>
        <w:t>draft</w:t>
      </w:r>
      <w:r w:rsidR="00753E0F" w:rsidRPr="009328C7">
        <w:rPr>
          <w:rFonts w:ascii="Book Antiqua" w:hAnsi="Book Antiqua" w:cs="Times New Roman"/>
          <w:sz w:val="24"/>
          <w:szCs w:val="24"/>
        </w:rPr>
        <w:t>ed the manuscript</w:t>
      </w:r>
      <w:r w:rsidR="00E62CC0" w:rsidRPr="009328C7">
        <w:rPr>
          <w:rFonts w:ascii="Book Antiqua" w:hAnsi="Book Antiqua" w:cs="Times New Roman"/>
          <w:sz w:val="24"/>
          <w:szCs w:val="24"/>
        </w:rPr>
        <w:t>; Yoon</w:t>
      </w:r>
      <w:r w:rsidR="00753E0F" w:rsidRPr="009328C7">
        <w:rPr>
          <w:rFonts w:ascii="Book Antiqua" w:hAnsi="Book Antiqua" w:cs="Times New Roman"/>
          <w:sz w:val="24"/>
          <w:szCs w:val="24"/>
        </w:rPr>
        <w:t xml:space="preserve"> WS and</w:t>
      </w:r>
      <w:r w:rsidR="00E62CC0" w:rsidRPr="009328C7">
        <w:rPr>
          <w:rFonts w:ascii="Book Antiqua" w:hAnsi="Book Antiqua" w:cs="Times New Roman"/>
          <w:sz w:val="24"/>
          <w:szCs w:val="24"/>
        </w:rPr>
        <w:t xml:space="preserve"> </w:t>
      </w:r>
      <w:r w:rsidR="00753E0F" w:rsidRPr="009328C7">
        <w:rPr>
          <w:rFonts w:ascii="Book Antiqua" w:hAnsi="Book Antiqua" w:cs="Times New Roman"/>
          <w:sz w:val="24"/>
          <w:szCs w:val="24"/>
        </w:rPr>
        <w:t xml:space="preserve">Rim CH made the </w:t>
      </w:r>
      <w:r w:rsidR="00E62CC0" w:rsidRPr="009328C7">
        <w:rPr>
          <w:rFonts w:ascii="Book Antiqua" w:hAnsi="Book Antiqua" w:cs="Times New Roman"/>
          <w:sz w:val="24"/>
          <w:szCs w:val="24"/>
        </w:rPr>
        <w:t>supervision; Rim</w:t>
      </w:r>
      <w:r w:rsidR="00753E0F" w:rsidRPr="009328C7">
        <w:rPr>
          <w:rFonts w:ascii="Book Antiqua" w:hAnsi="Book Antiqua" w:cs="Times New Roman"/>
          <w:sz w:val="24"/>
          <w:szCs w:val="24"/>
        </w:rPr>
        <w:t xml:space="preserve"> CH made</w:t>
      </w:r>
      <w:r w:rsidR="00E62CC0" w:rsidRPr="009328C7">
        <w:rPr>
          <w:rFonts w:ascii="Book Antiqua" w:hAnsi="Book Antiqua" w:cs="Times New Roman"/>
          <w:sz w:val="24"/>
          <w:szCs w:val="24"/>
        </w:rPr>
        <w:t xml:space="preserve"> literature review.</w:t>
      </w:r>
    </w:p>
    <w:p w14:paraId="265BD7EC" w14:textId="77777777" w:rsidR="00753E0F" w:rsidRPr="009328C7" w:rsidRDefault="00753E0F" w:rsidP="009328C7">
      <w:pPr>
        <w:wordWrap/>
        <w:spacing w:after="0" w:line="360" w:lineRule="auto"/>
        <w:rPr>
          <w:rFonts w:ascii="Book Antiqua" w:hAnsi="Book Antiqua" w:cs="Times New Roman"/>
          <w:sz w:val="24"/>
          <w:szCs w:val="24"/>
        </w:rPr>
      </w:pPr>
    </w:p>
    <w:p w14:paraId="4367658E" w14:textId="252BF009" w:rsidR="00753E0F" w:rsidRPr="009328C7" w:rsidRDefault="00F86D6F" w:rsidP="009328C7">
      <w:pPr>
        <w:pStyle w:val="EndNoteBibliography"/>
        <w:wordWrap/>
        <w:spacing w:after="0" w:line="360" w:lineRule="auto"/>
        <w:rPr>
          <w:rFonts w:ascii="Book Antiqua" w:hAnsi="Book Antiqua" w:cs="Times New Roman"/>
          <w:noProof w:val="0"/>
          <w:sz w:val="24"/>
          <w:szCs w:val="24"/>
        </w:rPr>
      </w:pPr>
      <w:r w:rsidRPr="009328C7">
        <w:rPr>
          <w:rFonts w:ascii="Book Antiqua" w:hAnsi="Book Antiqua" w:cs="Times New Roman"/>
          <w:b/>
          <w:bCs/>
          <w:noProof w:val="0"/>
          <w:sz w:val="24"/>
          <w:szCs w:val="24"/>
        </w:rPr>
        <w:t xml:space="preserve">Supported </w:t>
      </w:r>
      <w:r w:rsidR="00753E0F" w:rsidRPr="009328C7">
        <w:rPr>
          <w:rFonts w:ascii="Book Antiqua" w:hAnsi="Book Antiqua" w:cs="Times New Roman"/>
          <w:b/>
          <w:bCs/>
          <w:noProof w:val="0"/>
          <w:sz w:val="24"/>
          <w:szCs w:val="24"/>
        </w:rPr>
        <w:t>by</w:t>
      </w:r>
      <w:r w:rsidR="00753E0F" w:rsidRPr="009328C7">
        <w:rPr>
          <w:rFonts w:ascii="Book Antiqua" w:hAnsi="Book Antiqua" w:cs="Times New Roman"/>
          <w:noProof w:val="0"/>
          <w:sz w:val="24"/>
          <w:szCs w:val="24"/>
        </w:rPr>
        <w:t xml:space="preserve"> the National Research Fund of Korea, No. NRF-2018R1D1A1B07046998.</w:t>
      </w:r>
    </w:p>
    <w:p w14:paraId="784BA736" w14:textId="77777777" w:rsidR="00753E0F" w:rsidRPr="009328C7" w:rsidRDefault="00753E0F" w:rsidP="009328C7">
      <w:pPr>
        <w:pStyle w:val="EndNoteBibliography"/>
        <w:wordWrap/>
        <w:spacing w:after="0" w:line="360" w:lineRule="auto"/>
        <w:rPr>
          <w:rFonts w:ascii="Book Antiqua" w:hAnsi="Book Antiqua" w:cs="Times New Roman"/>
          <w:noProof w:val="0"/>
          <w:sz w:val="24"/>
          <w:szCs w:val="24"/>
        </w:rPr>
      </w:pPr>
    </w:p>
    <w:p w14:paraId="7FE89A50" w14:textId="47E5CC99" w:rsidR="00E62CC0" w:rsidRPr="009328C7" w:rsidRDefault="00412BDC" w:rsidP="009328C7">
      <w:pPr>
        <w:wordWrap/>
        <w:spacing w:after="0" w:line="360" w:lineRule="auto"/>
        <w:rPr>
          <w:rFonts w:ascii="Book Antiqua" w:hAnsi="Book Antiqua" w:cs="Times New Roman"/>
          <w:sz w:val="24"/>
          <w:szCs w:val="24"/>
        </w:rPr>
      </w:pPr>
      <w:r w:rsidRPr="009328C7">
        <w:rPr>
          <w:rFonts w:ascii="Book Antiqua" w:hAnsi="Book Antiqua" w:cs="Arial"/>
          <w:b/>
          <w:sz w:val="24"/>
          <w:szCs w:val="24"/>
        </w:rPr>
        <w:t>Corresponding author:</w:t>
      </w:r>
      <w:r w:rsidRPr="009328C7">
        <w:rPr>
          <w:rFonts w:ascii="Book Antiqua" w:eastAsia="Times New Roman" w:hAnsi="Book Antiqua"/>
          <w:b/>
          <w:bCs/>
          <w:color w:val="000000"/>
          <w:sz w:val="24"/>
          <w:szCs w:val="24"/>
        </w:rPr>
        <w:t xml:space="preserve"> </w:t>
      </w:r>
      <w:r w:rsidR="00E62CC0" w:rsidRPr="009328C7">
        <w:rPr>
          <w:rFonts w:ascii="Book Antiqua" w:hAnsi="Book Antiqua" w:cs="Times New Roman"/>
          <w:b/>
          <w:bCs/>
          <w:sz w:val="24"/>
          <w:szCs w:val="24"/>
        </w:rPr>
        <w:t xml:space="preserve">Chai Hong Rim, </w:t>
      </w:r>
      <w:r w:rsidRPr="009328C7">
        <w:rPr>
          <w:rFonts w:ascii="Book Antiqua" w:hAnsi="Book Antiqua" w:cs="Times New Roman"/>
          <w:b/>
          <w:bCs/>
          <w:sz w:val="24"/>
          <w:szCs w:val="24"/>
        </w:rPr>
        <w:t xml:space="preserve">MD, PhD, Assistant Professor, </w:t>
      </w:r>
      <w:r w:rsidRPr="009328C7">
        <w:rPr>
          <w:rFonts w:ascii="Book Antiqua" w:hAnsi="Book Antiqua" w:cs="Times New Roman"/>
          <w:sz w:val="24"/>
          <w:szCs w:val="24"/>
        </w:rPr>
        <w:t xml:space="preserve">Department of Radiation Oncology, </w:t>
      </w:r>
      <w:bookmarkStart w:id="17" w:name="OLE_LINK5"/>
      <w:proofErr w:type="spellStart"/>
      <w:r w:rsidRPr="009328C7">
        <w:rPr>
          <w:rFonts w:ascii="Book Antiqua" w:hAnsi="Book Antiqua" w:cs="Times New Roman"/>
          <w:sz w:val="24"/>
          <w:szCs w:val="24"/>
        </w:rPr>
        <w:t>Ansan</w:t>
      </w:r>
      <w:proofErr w:type="spellEnd"/>
      <w:r w:rsidRPr="009328C7">
        <w:rPr>
          <w:rFonts w:ascii="Book Antiqua" w:hAnsi="Book Antiqua" w:cs="Times New Roman"/>
          <w:sz w:val="24"/>
          <w:szCs w:val="24"/>
        </w:rPr>
        <w:t xml:space="preserve"> Hospital, Korea University Medical College</w:t>
      </w:r>
      <w:bookmarkEnd w:id="17"/>
      <w:r w:rsidRPr="009328C7">
        <w:rPr>
          <w:rFonts w:ascii="Book Antiqua" w:hAnsi="Book Antiqua" w:cs="Times New Roman"/>
          <w:sz w:val="24"/>
          <w:szCs w:val="24"/>
        </w:rPr>
        <w:t xml:space="preserve">, </w:t>
      </w:r>
      <w:bookmarkStart w:id="18" w:name="OLE_LINK6"/>
      <w:bookmarkStart w:id="19" w:name="OLE_LINK7"/>
      <w:r w:rsidR="00E62CC0" w:rsidRPr="009328C7">
        <w:rPr>
          <w:rFonts w:ascii="Book Antiqua" w:hAnsi="Book Antiqua" w:cs="Times New Roman"/>
          <w:sz w:val="24"/>
          <w:szCs w:val="24"/>
        </w:rPr>
        <w:t xml:space="preserve">123 </w:t>
      </w:r>
      <w:proofErr w:type="spellStart"/>
      <w:r w:rsidR="00E62CC0" w:rsidRPr="009328C7">
        <w:rPr>
          <w:rFonts w:ascii="Book Antiqua" w:hAnsi="Book Antiqua" w:cs="Times New Roman"/>
          <w:sz w:val="24"/>
          <w:szCs w:val="24"/>
        </w:rPr>
        <w:t>Jeokgeum-ro</w:t>
      </w:r>
      <w:bookmarkEnd w:id="18"/>
      <w:bookmarkEnd w:id="19"/>
      <w:proofErr w:type="spellEnd"/>
      <w:r w:rsidR="00E62CC0" w:rsidRPr="009328C7">
        <w:rPr>
          <w:rFonts w:ascii="Book Antiqua" w:hAnsi="Book Antiqua" w:cs="Times New Roman"/>
          <w:sz w:val="24"/>
          <w:szCs w:val="24"/>
        </w:rPr>
        <w:t xml:space="preserve">, </w:t>
      </w:r>
      <w:proofErr w:type="spellStart"/>
      <w:r w:rsidR="00E62CC0" w:rsidRPr="009328C7">
        <w:rPr>
          <w:rFonts w:ascii="Book Antiqua" w:hAnsi="Book Antiqua" w:cs="Times New Roman"/>
          <w:sz w:val="24"/>
          <w:szCs w:val="24"/>
        </w:rPr>
        <w:t>Danwon-gu</w:t>
      </w:r>
      <w:proofErr w:type="spellEnd"/>
      <w:r w:rsidR="00E62CC0" w:rsidRPr="009328C7">
        <w:rPr>
          <w:rFonts w:ascii="Book Antiqua" w:hAnsi="Book Antiqua" w:cs="Times New Roman"/>
          <w:sz w:val="24"/>
          <w:szCs w:val="24"/>
        </w:rPr>
        <w:t xml:space="preserve">, </w:t>
      </w:r>
      <w:proofErr w:type="spellStart"/>
      <w:r w:rsidRPr="009328C7">
        <w:rPr>
          <w:rFonts w:ascii="Book Antiqua" w:hAnsi="Book Antiqua" w:cs="Times New Roman"/>
          <w:sz w:val="24"/>
          <w:szCs w:val="24"/>
        </w:rPr>
        <w:t>Ansan</w:t>
      </w:r>
      <w:proofErr w:type="spellEnd"/>
      <w:r w:rsidRPr="009328C7">
        <w:rPr>
          <w:rFonts w:ascii="Book Antiqua" w:hAnsi="Book Antiqua" w:cs="Times New Roman"/>
          <w:sz w:val="24"/>
          <w:szCs w:val="24"/>
        </w:rPr>
        <w:t xml:space="preserve"> 15355, Gyeonggi-do, South Korea</w:t>
      </w:r>
      <w:r w:rsidRPr="009328C7">
        <w:rPr>
          <w:rFonts w:ascii="Book Antiqua" w:eastAsia="等线" w:hAnsi="Book Antiqua" w:cs="Times New Roman"/>
          <w:sz w:val="24"/>
          <w:szCs w:val="24"/>
          <w:lang w:eastAsia="zh-CN"/>
        </w:rPr>
        <w:t>.</w:t>
      </w:r>
      <w:r w:rsidR="00E62CC0" w:rsidRPr="009328C7">
        <w:rPr>
          <w:rFonts w:ascii="Book Antiqua" w:hAnsi="Book Antiqua" w:cs="Times New Roman"/>
          <w:sz w:val="24"/>
          <w:szCs w:val="24"/>
        </w:rPr>
        <w:t xml:space="preserve"> crusion3@naver.com</w:t>
      </w:r>
    </w:p>
    <w:p w14:paraId="3F0A2BD0" w14:textId="3287780A" w:rsidR="005868B4" w:rsidRPr="009328C7" w:rsidRDefault="005868B4" w:rsidP="009328C7">
      <w:pPr>
        <w:pStyle w:val="EndNoteBibliography"/>
        <w:wordWrap/>
        <w:spacing w:after="0" w:line="360" w:lineRule="auto"/>
        <w:rPr>
          <w:rFonts w:ascii="Book Antiqua" w:hAnsi="Book Antiqua" w:cs="Times New Roman"/>
          <w:noProof w:val="0"/>
          <w:sz w:val="24"/>
          <w:szCs w:val="24"/>
        </w:rPr>
      </w:pPr>
    </w:p>
    <w:p w14:paraId="1841D6D3" w14:textId="250FC0C4" w:rsidR="00412BDC" w:rsidRPr="009328C7" w:rsidRDefault="00412BDC" w:rsidP="009328C7">
      <w:pPr>
        <w:wordWrap/>
        <w:spacing w:after="0" w:line="360" w:lineRule="auto"/>
        <w:rPr>
          <w:rFonts w:ascii="Book Antiqua" w:eastAsia="宋体" w:hAnsi="Book Antiqua"/>
          <w:sz w:val="24"/>
          <w:szCs w:val="24"/>
          <w:lang w:eastAsia="zh-CN"/>
        </w:rPr>
      </w:pPr>
      <w:r w:rsidRPr="009328C7">
        <w:rPr>
          <w:rFonts w:ascii="Book Antiqua" w:hAnsi="Book Antiqua"/>
          <w:b/>
          <w:sz w:val="24"/>
          <w:szCs w:val="24"/>
        </w:rPr>
        <w:t xml:space="preserve">Received: </w:t>
      </w:r>
      <w:r w:rsidRPr="009328C7">
        <w:rPr>
          <w:rFonts w:ascii="Book Antiqua" w:eastAsia="宋体" w:hAnsi="Book Antiqua"/>
          <w:sz w:val="24"/>
          <w:szCs w:val="24"/>
          <w:lang w:eastAsia="zh-CN"/>
        </w:rPr>
        <w:t>November 5, 2019</w:t>
      </w:r>
    </w:p>
    <w:p w14:paraId="30DB0E68" w14:textId="51735A5D" w:rsidR="00412BDC" w:rsidRPr="009328C7" w:rsidRDefault="00412BDC" w:rsidP="009328C7">
      <w:pPr>
        <w:wordWrap/>
        <w:spacing w:after="0" w:line="360" w:lineRule="auto"/>
        <w:rPr>
          <w:rFonts w:ascii="Book Antiqua" w:hAnsi="Book Antiqua"/>
          <w:b/>
          <w:sz w:val="24"/>
          <w:szCs w:val="24"/>
        </w:rPr>
      </w:pPr>
      <w:r w:rsidRPr="009328C7">
        <w:rPr>
          <w:rFonts w:ascii="Book Antiqua" w:hAnsi="Book Antiqua"/>
          <w:b/>
          <w:sz w:val="24"/>
          <w:szCs w:val="24"/>
        </w:rPr>
        <w:t xml:space="preserve">Revised: </w:t>
      </w:r>
      <w:r w:rsidRPr="009328C7">
        <w:rPr>
          <w:rFonts w:ascii="Book Antiqua" w:hAnsi="Book Antiqua"/>
          <w:sz w:val="24"/>
          <w:szCs w:val="24"/>
        </w:rPr>
        <w:t>January 6, 2020</w:t>
      </w:r>
    </w:p>
    <w:p w14:paraId="5EC476A2" w14:textId="18BE8F79" w:rsidR="00412BDC" w:rsidRPr="009328C7" w:rsidRDefault="00412BDC" w:rsidP="009328C7">
      <w:pPr>
        <w:wordWrap/>
        <w:spacing w:after="0" w:line="360" w:lineRule="auto"/>
        <w:rPr>
          <w:rFonts w:ascii="Book Antiqua" w:hAnsi="Book Antiqua"/>
          <w:b/>
          <w:sz w:val="24"/>
          <w:szCs w:val="24"/>
        </w:rPr>
      </w:pPr>
      <w:r w:rsidRPr="009328C7">
        <w:rPr>
          <w:rFonts w:ascii="Book Antiqua" w:hAnsi="Book Antiqua"/>
          <w:b/>
          <w:sz w:val="24"/>
          <w:szCs w:val="24"/>
        </w:rPr>
        <w:t>Accepted:</w:t>
      </w:r>
      <w:r w:rsidR="0013639A" w:rsidRPr="0013639A">
        <w:t xml:space="preserve"> </w:t>
      </w:r>
      <w:r w:rsidR="0013639A" w:rsidRPr="0013639A">
        <w:rPr>
          <w:rFonts w:ascii="Book Antiqua" w:hAnsi="Book Antiqua"/>
          <w:bCs/>
          <w:sz w:val="24"/>
          <w:szCs w:val="24"/>
        </w:rPr>
        <w:t>January 11, 2020</w:t>
      </w:r>
      <w:r w:rsidRPr="0013639A">
        <w:rPr>
          <w:rFonts w:ascii="Book Antiqua" w:hAnsi="Book Antiqua"/>
          <w:bCs/>
          <w:sz w:val="24"/>
          <w:szCs w:val="24"/>
        </w:rPr>
        <w:t xml:space="preserve"> </w:t>
      </w:r>
    </w:p>
    <w:p w14:paraId="3208104D" w14:textId="77777777" w:rsidR="00412BDC" w:rsidRPr="009328C7" w:rsidRDefault="00412BDC" w:rsidP="009328C7">
      <w:pPr>
        <w:wordWrap/>
        <w:spacing w:after="0" w:line="360" w:lineRule="auto"/>
        <w:rPr>
          <w:rFonts w:ascii="Book Antiqua" w:eastAsia="宋体" w:hAnsi="Book Antiqua"/>
          <w:sz w:val="24"/>
          <w:szCs w:val="24"/>
          <w:lang w:eastAsia="zh-CN"/>
        </w:rPr>
      </w:pPr>
      <w:r w:rsidRPr="009328C7">
        <w:rPr>
          <w:rFonts w:ascii="Book Antiqua" w:hAnsi="Book Antiqua"/>
          <w:b/>
          <w:sz w:val="24"/>
          <w:szCs w:val="24"/>
        </w:rPr>
        <w:t>Published online:</w:t>
      </w:r>
    </w:p>
    <w:p w14:paraId="1214E6AF" w14:textId="77777777" w:rsidR="00412BDC" w:rsidRPr="009328C7" w:rsidRDefault="00412BDC" w:rsidP="009328C7">
      <w:pPr>
        <w:pStyle w:val="EndNoteBibliography"/>
        <w:wordWrap/>
        <w:spacing w:after="0" w:line="360" w:lineRule="auto"/>
        <w:rPr>
          <w:rFonts w:ascii="Book Antiqua" w:hAnsi="Book Antiqua" w:cs="Times New Roman"/>
          <w:noProof w:val="0"/>
          <w:sz w:val="24"/>
          <w:szCs w:val="24"/>
        </w:rPr>
      </w:pPr>
    </w:p>
    <w:p w14:paraId="5168CD4F" w14:textId="5CD6FF3A" w:rsidR="005868B4" w:rsidRPr="009328C7" w:rsidRDefault="005868B4" w:rsidP="009328C7">
      <w:pPr>
        <w:pStyle w:val="EndNoteBibliography"/>
        <w:wordWrap/>
        <w:spacing w:after="0" w:line="360" w:lineRule="auto"/>
        <w:rPr>
          <w:rFonts w:ascii="Book Antiqua" w:hAnsi="Book Antiqua" w:cs="Times New Roman"/>
          <w:sz w:val="24"/>
          <w:szCs w:val="24"/>
        </w:rPr>
        <w:sectPr w:rsidR="005868B4" w:rsidRPr="009328C7" w:rsidSect="00EC7496">
          <w:footerReference w:type="default" r:id="rId7"/>
          <w:pgSz w:w="11906" w:h="16838"/>
          <w:pgMar w:top="1701" w:right="1440" w:bottom="1440" w:left="1440" w:header="567" w:footer="567" w:gutter="0"/>
          <w:cols w:space="425"/>
          <w:docGrid w:linePitch="360"/>
        </w:sectPr>
      </w:pPr>
    </w:p>
    <w:p w14:paraId="394EAABC" w14:textId="77777777" w:rsidR="00412BDC" w:rsidRPr="009328C7" w:rsidRDefault="00412BDC" w:rsidP="009328C7">
      <w:pPr>
        <w:wordWrap/>
        <w:spacing w:after="0" w:line="360" w:lineRule="auto"/>
        <w:rPr>
          <w:rFonts w:ascii="Book Antiqua" w:hAnsi="Book Antiqua"/>
          <w:b/>
          <w:color w:val="000000"/>
          <w:sz w:val="24"/>
          <w:szCs w:val="24"/>
        </w:rPr>
      </w:pPr>
      <w:r w:rsidRPr="009328C7">
        <w:rPr>
          <w:rFonts w:ascii="Book Antiqua" w:hAnsi="Book Antiqua"/>
          <w:b/>
          <w:sz w:val="24"/>
          <w:szCs w:val="24"/>
        </w:rPr>
        <w:lastRenderedPageBreak/>
        <w:t>Abstract</w:t>
      </w:r>
    </w:p>
    <w:p w14:paraId="2BA8B508" w14:textId="59ADBAA1" w:rsidR="004A0591" w:rsidRPr="009328C7" w:rsidRDefault="004A0591" w:rsidP="009328C7">
      <w:pPr>
        <w:wordWrap/>
        <w:spacing w:after="0" w:line="360" w:lineRule="auto"/>
        <w:rPr>
          <w:rFonts w:ascii="Book Antiqua" w:hAnsi="Book Antiqua" w:cs="Times New Roman"/>
          <w:sz w:val="24"/>
          <w:szCs w:val="24"/>
        </w:rPr>
      </w:pPr>
      <w:r w:rsidRPr="009328C7">
        <w:rPr>
          <w:rFonts w:ascii="Book Antiqua" w:hAnsi="Book Antiqua" w:cs="Times New Roman"/>
          <w:sz w:val="24"/>
          <w:szCs w:val="24"/>
        </w:rPr>
        <w:t>The etiology and disease pattern</w:t>
      </w:r>
      <w:r w:rsidR="00A81319" w:rsidRPr="009328C7">
        <w:rPr>
          <w:rFonts w:ascii="Book Antiqua" w:hAnsi="Book Antiqua" w:cs="Times New Roman"/>
          <w:sz w:val="24"/>
          <w:szCs w:val="24"/>
        </w:rPr>
        <w:t>s</w:t>
      </w:r>
      <w:r w:rsidRPr="009328C7">
        <w:rPr>
          <w:rFonts w:ascii="Book Antiqua" w:hAnsi="Book Antiqua" w:cs="Times New Roman"/>
          <w:sz w:val="24"/>
          <w:szCs w:val="24"/>
        </w:rPr>
        <w:t xml:space="preserve"> of hepatocellular carcinoma</w:t>
      </w:r>
      <w:r w:rsidR="00412BDC" w:rsidRPr="009328C7">
        <w:rPr>
          <w:rFonts w:ascii="Book Antiqua" w:hAnsi="Book Antiqua" w:cs="Times New Roman"/>
          <w:sz w:val="24"/>
          <w:szCs w:val="24"/>
        </w:rPr>
        <w:t xml:space="preserve"> (HCC)</w:t>
      </w:r>
      <w:r w:rsidRPr="009328C7">
        <w:rPr>
          <w:rFonts w:ascii="Book Antiqua" w:hAnsi="Book Antiqua" w:cs="Times New Roman"/>
          <w:sz w:val="24"/>
          <w:szCs w:val="24"/>
        </w:rPr>
        <w:t xml:space="preserve"> significantly var</w:t>
      </w:r>
      <w:r w:rsidR="00A81319" w:rsidRPr="009328C7">
        <w:rPr>
          <w:rFonts w:ascii="Book Antiqua" w:hAnsi="Book Antiqua" w:cs="Times New Roman"/>
          <w:sz w:val="24"/>
          <w:szCs w:val="24"/>
        </w:rPr>
        <w:t>y</w:t>
      </w:r>
      <w:r w:rsidRPr="009328C7">
        <w:rPr>
          <w:rFonts w:ascii="Book Antiqua" w:hAnsi="Book Antiqua" w:cs="Times New Roman"/>
          <w:sz w:val="24"/>
          <w:szCs w:val="24"/>
        </w:rPr>
        <w:t xml:space="preserve"> among regions. Modern standard treatments commonly require multidisciplinary approaches</w:t>
      </w:r>
      <w:r w:rsidR="009D7F08" w:rsidRPr="009328C7">
        <w:rPr>
          <w:rFonts w:ascii="Book Antiqua" w:hAnsi="Book Antiqua" w:cs="Times New Roman"/>
          <w:sz w:val="24"/>
          <w:szCs w:val="24"/>
        </w:rPr>
        <w:t>,</w:t>
      </w:r>
      <w:r w:rsidRPr="009328C7">
        <w:rPr>
          <w:rFonts w:ascii="Book Antiqua" w:hAnsi="Book Antiqua" w:cs="Times New Roman"/>
          <w:sz w:val="24"/>
          <w:szCs w:val="24"/>
        </w:rPr>
        <w:t xml:space="preserve"> including applications of up-to date medicine and advanced procedures, </w:t>
      </w:r>
      <w:r w:rsidR="007E5269" w:rsidRPr="009328C7">
        <w:rPr>
          <w:rFonts w:ascii="Book Antiqua" w:hAnsi="Book Antiqua" w:cs="Times New Roman"/>
          <w:sz w:val="24"/>
          <w:szCs w:val="24"/>
        </w:rPr>
        <w:t xml:space="preserve">and </w:t>
      </w:r>
      <w:r w:rsidRPr="009328C7">
        <w:rPr>
          <w:rFonts w:ascii="Book Antiqua" w:hAnsi="Book Antiqua" w:cs="Times New Roman"/>
          <w:sz w:val="24"/>
          <w:szCs w:val="24"/>
        </w:rPr>
        <w:t>necessitate the support of socioeconomic systems. For th</w:t>
      </w:r>
      <w:r w:rsidR="00C33457" w:rsidRPr="009328C7">
        <w:rPr>
          <w:rFonts w:ascii="Book Antiqua" w:hAnsi="Book Antiqua" w:cs="Times New Roman"/>
          <w:sz w:val="24"/>
          <w:szCs w:val="24"/>
        </w:rPr>
        <w:t>e</w:t>
      </w:r>
      <w:r w:rsidRPr="009328C7">
        <w:rPr>
          <w:rFonts w:ascii="Book Antiqua" w:hAnsi="Book Antiqua" w:cs="Times New Roman"/>
          <w:sz w:val="24"/>
          <w:szCs w:val="24"/>
        </w:rPr>
        <w:t xml:space="preserve">se reasons, </w:t>
      </w:r>
      <w:r w:rsidR="00C33457" w:rsidRPr="009328C7">
        <w:rPr>
          <w:rFonts w:ascii="Book Antiqua" w:hAnsi="Book Antiqua" w:cs="Times New Roman"/>
          <w:sz w:val="24"/>
          <w:szCs w:val="24"/>
        </w:rPr>
        <w:t xml:space="preserve">a </w:t>
      </w:r>
      <w:r w:rsidRPr="009328C7">
        <w:rPr>
          <w:rFonts w:ascii="Book Antiqua" w:hAnsi="Book Antiqua" w:cs="Times New Roman"/>
          <w:sz w:val="24"/>
          <w:szCs w:val="24"/>
        </w:rPr>
        <w:t xml:space="preserve">number of clinical guidelines for </w:t>
      </w:r>
      <w:r w:rsidR="00412BDC" w:rsidRPr="009328C7">
        <w:rPr>
          <w:rFonts w:ascii="Book Antiqua" w:hAnsi="Book Antiqua" w:cs="Times New Roman"/>
          <w:sz w:val="24"/>
          <w:szCs w:val="24"/>
        </w:rPr>
        <w:t xml:space="preserve">HCC </w:t>
      </w:r>
      <w:r w:rsidRPr="009328C7">
        <w:rPr>
          <w:rFonts w:ascii="Book Antiqua" w:hAnsi="Book Antiqua" w:cs="Times New Roman"/>
          <w:sz w:val="24"/>
          <w:szCs w:val="24"/>
        </w:rPr>
        <w:t xml:space="preserve">from different associations and regions have </w:t>
      </w:r>
      <w:r w:rsidR="00A70DD3" w:rsidRPr="009328C7">
        <w:rPr>
          <w:rFonts w:ascii="Book Antiqua" w:hAnsi="Book Antiqua" w:cs="Times New Roman"/>
          <w:sz w:val="24"/>
          <w:szCs w:val="24"/>
        </w:rPr>
        <w:t xml:space="preserve">been </w:t>
      </w:r>
      <w:r w:rsidRPr="009328C7">
        <w:rPr>
          <w:rFonts w:ascii="Book Antiqua" w:hAnsi="Book Antiqua" w:cs="Times New Roman"/>
          <w:sz w:val="24"/>
          <w:szCs w:val="24"/>
        </w:rPr>
        <w:t xml:space="preserve">presented. External beam radiation therapy </w:t>
      </w:r>
      <w:r w:rsidR="000630E7" w:rsidRPr="009328C7">
        <w:rPr>
          <w:rFonts w:ascii="Book Antiqua" w:hAnsi="Book Antiqua" w:cs="Times New Roman"/>
          <w:sz w:val="24"/>
          <w:szCs w:val="24"/>
        </w:rPr>
        <w:t>was</w:t>
      </w:r>
      <w:r w:rsidRPr="009328C7">
        <w:rPr>
          <w:rFonts w:ascii="Book Antiqua" w:hAnsi="Book Antiqua" w:cs="Times New Roman"/>
          <w:sz w:val="24"/>
          <w:szCs w:val="24"/>
        </w:rPr>
        <w:t xml:space="preserve"> contraindicated for </w:t>
      </w:r>
      <w:r w:rsidR="00412BDC" w:rsidRPr="009328C7">
        <w:rPr>
          <w:rFonts w:ascii="Book Antiqua" w:hAnsi="Book Antiqua" w:cs="Times New Roman"/>
          <w:sz w:val="24"/>
          <w:szCs w:val="24"/>
        </w:rPr>
        <w:t xml:space="preserve">HCC </w:t>
      </w:r>
      <w:r w:rsidRPr="009328C7">
        <w:rPr>
          <w:rFonts w:ascii="Book Antiqua" w:hAnsi="Book Antiqua" w:cs="Times New Roman"/>
          <w:sz w:val="24"/>
          <w:szCs w:val="24"/>
        </w:rPr>
        <w:t xml:space="preserve">until a few decades ago, but with the development of </w:t>
      </w:r>
      <w:r w:rsidR="00F32489" w:rsidRPr="009328C7">
        <w:rPr>
          <w:rFonts w:ascii="Book Antiqua" w:hAnsi="Book Antiqua" w:cs="Times New Roman"/>
          <w:sz w:val="24"/>
          <w:szCs w:val="24"/>
        </w:rPr>
        <w:t xml:space="preserve">new </w:t>
      </w:r>
      <w:r w:rsidRPr="009328C7">
        <w:rPr>
          <w:rFonts w:ascii="Book Antiqua" w:hAnsi="Book Antiqua" w:cs="Times New Roman"/>
          <w:sz w:val="24"/>
          <w:szCs w:val="24"/>
        </w:rPr>
        <w:t>technolog</w:t>
      </w:r>
      <w:r w:rsidR="00F32489" w:rsidRPr="009328C7">
        <w:rPr>
          <w:rFonts w:ascii="Book Antiqua" w:hAnsi="Book Antiqua" w:cs="Times New Roman"/>
          <w:sz w:val="24"/>
          <w:szCs w:val="24"/>
        </w:rPr>
        <w:t>ies</w:t>
      </w:r>
      <w:r w:rsidRPr="009328C7">
        <w:rPr>
          <w:rFonts w:ascii="Book Antiqua" w:hAnsi="Book Antiqua" w:cs="Times New Roman"/>
          <w:sz w:val="24"/>
          <w:szCs w:val="24"/>
        </w:rPr>
        <w:t xml:space="preserve">, </w:t>
      </w:r>
      <w:r w:rsidR="00917946" w:rsidRPr="009328C7">
        <w:rPr>
          <w:rFonts w:ascii="Book Antiqua" w:hAnsi="Book Antiqua" w:cs="Times New Roman"/>
          <w:sz w:val="24"/>
          <w:szCs w:val="24"/>
        </w:rPr>
        <w:t>i</w:t>
      </w:r>
      <w:r w:rsidR="000B1AB2" w:rsidRPr="009328C7">
        <w:rPr>
          <w:rFonts w:ascii="Book Antiqua" w:hAnsi="Book Antiqua" w:cs="Times New Roman"/>
          <w:sz w:val="24"/>
          <w:szCs w:val="24"/>
        </w:rPr>
        <w:t>ts</w:t>
      </w:r>
      <w:r w:rsidR="00917946" w:rsidRPr="009328C7">
        <w:rPr>
          <w:rFonts w:ascii="Book Antiqua" w:hAnsi="Book Antiqua" w:cs="Times New Roman"/>
          <w:sz w:val="24"/>
          <w:szCs w:val="24"/>
        </w:rPr>
        <w:t xml:space="preserve"> </w:t>
      </w:r>
      <w:r w:rsidRPr="009328C7">
        <w:rPr>
          <w:rFonts w:ascii="Book Antiqua" w:hAnsi="Book Antiqua" w:cs="Times New Roman"/>
          <w:sz w:val="24"/>
          <w:szCs w:val="24"/>
        </w:rPr>
        <w:t xml:space="preserve">application has </w:t>
      </w:r>
      <w:r w:rsidR="006321A7" w:rsidRPr="009328C7">
        <w:rPr>
          <w:rFonts w:ascii="Book Antiqua" w:hAnsi="Book Antiqua" w:cs="Times New Roman"/>
          <w:sz w:val="24"/>
          <w:szCs w:val="24"/>
        </w:rPr>
        <w:t xml:space="preserve">rapidly </w:t>
      </w:r>
      <w:r w:rsidRPr="009328C7">
        <w:rPr>
          <w:rFonts w:ascii="Book Antiqua" w:hAnsi="Book Antiqua" w:cs="Times New Roman"/>
          <w:sz w:val="24"/>
          <w:szCs w:val="24"/>
        </w:rPr>
        <w:t>increased as selective irradiation for tumorous lesions bec</w:t>
      </w:r>
      <w:r w:rsidR="00AF1EFD" w:rsidRPr="009328C7">
        <w:rPr>
          <w:rFonts w:ascii="Book Antiqua" w:hAnsi="Book Antiqua" w:cs="Times New Roman"/>
          <w:sz w:val="24"/>
          <w:szCs w:val="24"/>
        </w:rPr>
        <w:t>a</w:t>
      </w:r>
      <w:r w:rsidRPr="009328C7">
        <w:rPr>
          <w:rFonts w:ascii="Book Antiqua" w:hAnsi="Book Antiqua" w:cs="Times New Roman"/>
          <w:sz w:val="24"/>
          <w:szCs w:val="24"/>
        </w:rPr>
        <w:t xml:space="preserve">me possible. Most of the guidelines had been </w:t>
      </w:r>
      <w:r w:rsidR="005C74B1" w:rsidRPr="009328C7">
        <w:rPr>
          <w:rFonts w:ascii="Book Antiqua" w:hAnsi="Book Antiqua" w:cs="Times New Roman"/>
          <w:sz w:val="24"/>
          <w:szCs w:val="24"/>
        </w:rPr>
        <w:t>opposed</w:t>
      </w:r>
      <w:r w:rsidR="008A0567" w:rsidRPr="009328C7">
        <w:rPr>
          <w:rFonts w:ascii="Book Antiqua" w:hAnsi="Book Antiqua" w:cs="Times New Roman"/>
          <w:sz w:val="24"/>
          <w:szCs w:val="24"/>
        </w:rPr>
        <w:t xml:space="preserve"> </w:t>
      </w:r>
      <w:r w:rsidRPr="009328C7">
        <w:rPr>
          <w:rFonts w:ascii="Book Antiqua" w:hAnsi="Book Antiqua" w:cs="Times New Roman"/>
          <w:sz w:val="24"/>
          <w:szCs w:val="24"/>
        </w:rPr>
        <w:t xml:space="preserve">or indifferent to radiotherapy in the past, but several guidelines have introduced indications and </w:t>
      </w:r>
      <w:r w:rsidR="00B60B5D" w:rsidRPr="009328C7">
        <w:rPr>
          <w:rFonts w:ascii="Book Antiqua" w:hAnsi="Book Antiqua" w:cs="Times New Roman"/>
          <w:sz w:val="24"/>
          <w:szCs w:val="24"/>
        </w:rPr>
        <w:t>recommendation</w:t>
      </w:r>
      <w:r w:rsidR="00920366" w:rsidRPr="009328C7">
        <w:rPr>
          <w:rFonts w:ascii="Book Antiqua" w:hAnsi="Book Antiqua" w:cs="Times New Roman"/>
          <w:sz w:val="24"/>
          <w:szCs w:val="24"/>
        </w:rPr>
        <w:t>s</w:t>
      </w:r>
      <w:r w:rsidR="00B60B5D" w:rsidRPr="009328C7">
        <w:rPr>
          <w:rFonts w:ascii="Book Antiqua" w:hAnsi="Book Antiqua" w:cs="Times New Roman"/>
          <w:sz w:val="24"/>
          <w:szCs w:val="24"/>
        </w:rPr>
        <w:t xml:space="preserve"> for</w:t>
      </w:r>
      <w:r w:rsidRPr="009328C7">
        <w:rPr>
          <w:rFonts w:ascii="Book Antiqua" w:hAnsi="Book Antiqua" w:cs="Times New Roman"/>
          <w:sz w:val="24"/>
          <w:szCs w:val="24"/>
        </w:rPr>
        <w:t xml:space="preserve"> radiotherapy in their updated versions. This review will discuss the characteristics of important guidelines and their contents regarding radiotherapy and </w:t>
      </w:r>
      <w:r w:rsidR="00796793" w:rsidRPr="009328C7">
        <w:rPr>
          <w:rFonts w:ascii="Book Antiqua" w:hAnsi="Book Antiqua" w:cs="Times New Roman"/>
          <w:sz w:val="24"/>
          <w:szCs w:val="24"/>
        </w:rPr>
        <w:t xml:space="preserve">will also </w:t>
      </w:r>
      <w:r w:rsidRPr="009328C7">
        <w:rPr>
          <w:rFonts w:ascii="Book Antiqua" w:hAnsi="Book Antiqua" w:cs="Times New Roman"/>
          <w:sz w:val="24"/>
          <w:szCs w:val="24"/>
        </w:rPr>
        <w:t xml:space="preserve">provide guidance to physicians who </w:t>
      </w:r>
      <w:r w:rsidR="005921F9" w:rsidRPr="009328C7">
        <w:rPr>
          <w:rFonts w:ascii="Book Antiqua" w:hAnsi="Book Antiqua" w:cs="Times New Roman"/>
          <w:sz w:val="24"/>
          <w:szCs w:val="24"/>
        </w:rPr>
        <w:t xml:space="preserve">are </w:t>
      </w:r>
      <w:r w:rsidRPr="009328C7">
        <w:rPr>
          <w:rFonts w:ascii="Book Antiqua" w:hAnsi="Book Antiqua" w:cs="Times New Roman"/>
          <w:sz w:val="24"/>
          <w:szCs w:val="24"/>
        </w:rPr>
        <w:t>consider</w:t>
      </w:r>
      <w:r w:rsidR="005921F9" w:rsidRPr="009328C7">
        <w:rPr>
          <w:rFonts w:ascii="Book Antiqua" w:hAnsi="Book Antiqua" w:cs="Times New Roman"/>
          <w:sz w:val="24"/>
          <w:szCs w:val="24"/>
        </w:rPr>
        <w:t>ing</w:t>
      </w:r>
      <w:r w:rsidRPr="009328C7">
        <w:rPr>
          <w:rFonts w:ascii="Book Antiqua" w:hAnsi="Book Antiqua" w:cs="Times New Roman"/>
          <w:sz w:val="24"/>
          <w:szCs w:val="24"/>
        </w:rPr>
        <w:t xml:space="preserve"> applications of locoregional modalities </w:t>
      </w:r>
      <w:r w:rsidR="00D953B3" w:rsidRPr="009328C7">
        <w:rPr>
          <w:rFonts w:ascii="Book Antiqua" w:hAnsi="Book Antiqua" w:cs="Times New Roman"/>
          <w:sz w:val="24"/>
          <w:szCs w:val="24"/>
        </w:rPr>
        <w:t xml:space="preserve">that </w:t>
      </w:r>
      <w:r w:rsidRPr="009328C7">
        <w:rPr>
          <w:rFonts w:ascii="Book Antiqua" w:hAnsi="Book Antiqua" w:cs="Times New Roman"/>
          <w:sz w:val="24"/>
          <w:szCs w:val="24"/>
        </w:rPr>
        <w:t>includ</w:t>
      </w:r>
      <w:r w:rsidR="00D953B3" w:rsidRPr="009328C7">
        <w:rPr>
          <w:rFonts w:ascii="Book Antiqua" w:hAnsi="Book Antiqua" w:cs="Times New Roman"/>
          <w:sz w:val="24"/>
          <w:szCs w:val="24"/>
        </w:rPr>
        <w:t>e</w:t>
      </w:r>
      <w:r w:rsidRPr="009328C7">
        <w:rPr>
          <w:rFonts w:ascii="Book Antiqua" w:hAnsi="Book Antiqua" w:cs="Times New Roman"/>
          <w:sz w:val="24"/>
          <w:szCs w:val="24"/>
        </w:rPr>
        <w:t xml:space="preserve"> radiotherapy.</w:t>
      </w:r>
    </w:p>
    <w:p w14:paraId="78DD9876" w14:textId="77777777" w:rsidR="00412BDC" w:rsidRPr="009328C7" w:rsidRDefault="00412BDC" w:rsidP="009328C7">
      <w:pPr>
        <w:wordWrap/>
        <w:spacing w:after="0" w:line="360" w:lineRule="auto"/>
        <w:rPr>
          <w:rFonts w:ascii="Book Antiqua" w:hAnsi="Book Antiqua" w:cs="Times New Roman"/>
          <w:sz w:val="24"/>
          <w:szCs w:val="24"/>
        </w:rPr>
      </w:pPr>
    </w:p>
    <w:p w14:paraId="76A3AA0E" w14:textId="02650996" w:rsidR="004A0591" w:rsidRPr="009328C7" w:rsidRDefault="00857754" w:rsidP="009328C7">
      <w:pPr>
        <w:wordWrap/>
        <w:spacing w:after="0" w:line="360" w:lineRule="auto"/>
        <w:rPr>
          <w:rFonts w:ascii="Book Antiqua" w:hAnsi="Book Antiqua" w:cs="Times New Roman"/>
          <w:sz w:val="24"/>
          <w:szCs w:val="24"/>
        </w:rPr>
      </w:pPr>
      <w:r w:rsidRPr="009328C7">
        <w:rPr>
          <w:rFonts w:ascii="Book Antiqua" w:hAnsi="Book Antiqua" w:cs="Times New Roman"/>
          <w:b/>
          <w:bCs/>
          <w:sz w:val="24"/>
          <w:szCs w:val="24"/>
        </w:rPr>
        <w:t>Key</w:t>
      </w:r>
      <w:r w:rsidR="00412BDC" w:rsidRPr="009328C7">
        <w:rPr>
          <w:rFonts w:ascii="Book Antiqua" w:hAnsi="Book Antiqua" w:cs="Times New Roman"/>
          <w:b/>
          <w:bCs/>
          <w:sz w:val="24"/>
          <w:szCs w:val="24"/>
        </w:rPr>
        <w:t xml:space="preserve"> </w:t>
      </w:r>
      <w:r w:rsidRPr="009328C7">
        <w:rPr>
          <w:rFonts w:ascii="Book Antiqua" w:hAnsi="Book Antiqua" w:cs="Times New Roman"/>
          <w:b/>
          <w:bCs/>
          <w:sz w:val="24"/>
          <w:szCs w:val="24"/>
        </w:rPr>
        <w:t>words:</w:t>
      </w:r>
      <w:r w:rsidRPr="009328C7">
        <w:rPr>
          <w:rFonts w:ascii="Book Antiqua" w:hAnsi="Book Antiqua" w:cs="Times New Roman"/>
          <w:sz w:val="24"/>
          <w:szCs w:val="24"/>
        </w:rPr>
        <w:t xml:space="preserve"> </w:t>
      </w:r>
      <w:bookmarkStart w:id="20" w:name="OLE_LINK10"/>
      <w:r w:rsidR="00412BDC" w:rsidRPr="009328C7">
        <w:rPr>
          <w:rFonts w:ascii="Book Antiqua" w:hAnsi="Book Antiqua" w:cs="Times New Roman"/>
          <w:sz w:val="24"/>
          <w:szCs w:val="24"/>
        </w:rPr>
        <w:t xml:space="preserve">Hepatocellular </w:t>
      </w:r>
      <w:r w:rsidRPr="009328C7">
        <w:rPr>
          <w:rFonts w:ascii="Book Antiqua" w:hAnsi="Book Antiqua" w:cs="Times New Roman"/>
          <w:sz w:val="24"/>
          <w:szCs w:val="24"/>
        </w:rPr>
        <w:t>carcinoma</w:t>
      </w:r>
      <w:bookmarkEnd w:id="20"/>
      <w:r w:rsidR="00412BDC" w:rsidRPr="009328C7">
        <w:rPr>
          <w:rFonts w:ascii="Book Antiqua" w:hAnsi="Book Antiqua" w:cs="Times New Roman"/>
          <w:sz w:val="24"/>
          <w:szCs w:val="24"/>
        </w:rPr>
        <w:t>;</w:t>
      </w:r>
      <w:r w:rsidRPr="009328C7">
        <w:rPr>
          <w:rFonts w:ascii="Book Antiqua" w:hAnsi="Book Antiqua" w:cs="Times New Roman"/>
          <w:sz w:val="24"/>
          <w:szCs w:val="24"/>
        </w:rPr>
        <w:t xml:space="preserve"> </w:t>
      </w:r>
      <w:bookmarkStart w:id="21" w:name="OLE_LINK11"/>
      <w:r w:rsidR="00412BDC" w:rsidRPr="009328C7">
        <w:rPr>
          <w:rFonts w:ascii="Book Antiqua" w:hAnsi="Book Antiqua" w:cs="Times New Roman"/>
          <w:sz w:val="24"/>
          <w:szCs w:val="24"/>
        </w:rPr>
        <w:t xml:space="preserve">Clinical </w:t>
      </w:r>
      <w:r w:rsidRPr="009328C7">
        <w:rPr>
          <w:rFonts w:ascii="Book Antiqua" w:hAnsi="Book Antiqua" w:cs="Times New Roman"/>
          <w:sz w:val="24"/>
          <w:szCs w:val="24"/>
        </w:rPr>
        <w:t>guideline</w:t>
      </w:r>
      <w:bookmarkEnd w:id="21"/>
      <w:r w:rsidR="00412BDC" w:rsidRPr="009328C7">
        <w:rPr>
          <w:rFonts w:ascii="Book Antiqua" w:hAnsi="Book Antiqua" w:cs="Times New Roman"/>
          <w:sz w:val="24"/>
          <w:szCs w:val="24"/>
        </w:rPr>
        <w:t>;</w:t>
      </w:r>
      <w:r w:rsidRPr="009328C7">
        <w:rPr>
          <w:rFonts w:ascii="Book Antiqua" w:hAnsi="Book Antiqua" w:cs="Times New Roman"/>
          <w:sz w:val="24"/>
          <w:szCs w:val="24"/>
        </w:rPr>
        <w:t xml:space="preserve"> </w:t>
      </w:r>
      <w:bookmarkStart w:id="22" w:name="OLE_LINK12"/>
      <w:bookmarkStart w:id="23" w:name="OLE_LINK14"/>
      <w:r w:rsidR="00412BDC" w:rsidRPr="009328C7">
        <w:rPr>
          <w:rFonts w:ascii="Book Antiqua" w:hAnsi="Book Antiqua" w:cs="Times New Roman"/>
          <w:sz w:val="24"/>
          <w:szCs w:val="24"/>
        </w:rPr>
        <w:t>Radiotherapy</w:t>
      </w:r>
      <w:bookmarkEnd w:id="22"/>
      <w:bookmarkEnd w:id="23"/>
      <w:r w:rsidR="00412BDC" w:rsidRPr="009328C7">
        <w:rPr>
          <w:rFonts w:ascii="Book Antiqua" w:hAnsi="Book Antiqua" w:cs="Times New Roman"/>
          <w:sz w:val="24"/>
          <w:szCs w:val="24"/>
        </w:rPr>
        <w:t>;</w:t>
      </w:r>
      <w:r w:rsidRPr="009328C7">
        <w:rPr>
          <w:rFonts w:ascii="Book Antiqua" w:hAnsi="Book Antiqua" w:cs="Times New Roman"/>
          <w:sz w:val="24"/>
          <w:szCs w:val="24"/>
        </w:rPr>
        <w:t xml:space="preserve"> </w:t>
      </w:r>
      <w:bookmarkStart w:id="24" w:name="OLE_LINK15"/>
      <w:r w:rsidR="00412BDC" w:rsidRPr="009328C7">
        <w:rPr>
          <w:rFonts w:ascii="Book Antiqua" w:hAnsi="Book Antiqua" w:cs="Times New Roman"/>
          <w:sz w:val="24"/>
          <w:szCs w:val="24"/>
        </w:rPr>
        <w:t xml:space="preserve">Radiation </w:t>
      </w:r>
      <w:r w:rsidRPr="009328C7">
        <w:rPr>
          <w:rFonts w:ascii="Book Antiqua" w:hAnsi="Book Antiqua" w:cs="Times New Roman"/>
          <w:sz w:val="24"/>
          <w:szCs w:val="24"/>
        </w:rPr>
        <w:t>therapy</w:t>
      </w:r>
      <w:bookmarkEnd w:id="24"/>
      <w:r w:rsidR="00412BDC" w:rsidRPr="009328C7">
        <w:rPr>
          <w:rFonts w:ascii="Book Antiqua" w:hAnsi="Book Antiqua" w:cs="Times New Roman"/>
          <w:sz w:val="24"/>
          <w:szCs w:val="24"/>
        </w:rPr>
        <w:t>;</w:t>
      </w:r>
      <w:r w:rsidR="0075264F" w:rsidRPr="009328C7">
        <w:rPr>
          <w:rFonts w:ascii="Book Antiqua" w:hAnsi="Book Antiqua" w:cs="Times New Roman"/>
          <w:sz w:val="24"/>
          <w:szCs w:val="24"/>
        </w:rPr>
        <w:t xml:space="preserve"> </w:t>
      </w:r>
      <w:bookmarkStart w:id="25" w:name="OLE_LINK18"/>
      <w:r w:rsidR="00412BDC" w:rsidRPr="009328C7">
        <w:rPr>
          <w:rFonts w:ascii="Book Antiqua" w:hAnsi="Book Antiqua" w:cs="Times New Roman"/>
          <w:sz w:val="24"/>
          <w:szCs w:val="24"/>
        </w:rPr>
        <w:t xml:space="preserve">Liver </w:t>
      </w:r>
      <w:r w:rsidR="0075264F" w:rsidRPr="009328C7">
        <w:rPr>
          <w:rFonts w:ascii="Book Antiqua" w:hAnsi="Book Antiqua" w:cs="Times New Roman"/>
          <w:sz w:val="24"/>
          <w:szCs w:val="24"/>
        </w:rPr>
        <w:t>neoplasm</w:t>
      </w:r>
      <w:bookmarkEnd w:id="25"/>
      <w:r w:rsidR="00412BDC" w:rsidRPr="009328C7">
        <w:rPr>
          <w:rFonts w:ascii="Book Antiqua" w:hAnsi="Book Antiqua" w:cs="Times New Roman"/>
          <w:sz w:val="24"/>
          <w:szCs w:val="24"/>
        </w:rPr>
        <w:t>;</w:t>
      </w:r>
      <w:r w:rsidR="0075264F" w:rsidRPr="009328C7">
        <w:rPr>
          <w:rFonts w:ascii="Book Antiqua" w:hAnsi="Book Antiqua" w:cs="Times New Roman"/>
          <w:sz w:val="24"/>
          <w:szCs w:val="24"/>
        </w:rPr>
        <w:t xml:space="preserve"> </w:t>
      </w:r>
      <w:bookmarkStart w:id="26" w:name="OLE_LINK19"/>
      <w:r w:rsidR="00412BDC" w:rsidRPr="009328C7">
        <w:rPr>
          <w:rFonts w:ascii="Book Antiqua" w:hAnsi="Book Antiqua" w:cs="Times New Roman"/>
          <w:sz w:val="24"/>
          <w:szCs w:val="24"/>
        </w:rPr>
        <w:t xml:space="preserve">Stereotactic </w:t>
      </w:r>
      <w:r w:rsidR="0075264F" w:rsidRPr="009328C7">
        <w:rPr>
          <w:rFonts w:ascii="Book Antiqua" w:hAnsi="Book Antiqua" w:cs="Times New Roman"/>
          <w:sz w:val="24"/>
          <w:szCs w:val="24"/>
        </w:rPr>
        <w:t>body radiotherapy</w:t>
      </w:r>
      <w:bookmarkEnd w:id="26"/>
    </w:p>
    <w:p w14:paraId="7CDF67FA" w14:textId="77777777" w:rsidR="00753E0F" w:rsidRPr="009328C7" w:rsidRDefault="00753E0F" w:rsidP="009328C7">
      <w:pPr>
        <w:wordWrap/>
        <w:spacing w:after="0" w:line="360" w:lineRule="auto"/>
        <w:rPr>
          <w:rFonts w:ascii="Book Antiqua" w:hAnsi="Book Antiqua" w:cs="Times New Roman"/>
          <w:sz w:val="24"/>
          <w:szCs w:val="24"/>
        </w:rPr>
      </w:pPr>
    </w:p>
    <w:p w14:paraId="347612E9" w14:textId="77777777" w:rsidR="00412BDC" w:rsidRPr="009328C7" w:rsidRDefault="00412BDC" w:rsidP="009328C7">
      <w:pPr>
        <w:wordWrap/>
        <w:adjustRightInd w:val="0"/>
        <w:snapToGrid w:val="0"/>
        <w:spacing w:after="0" w:line="360" w:lineRule="auto"/>
        <w:rPr>
          <w:rFonts w:ascii="Book Antiqua" w:hAnsi="Book Antiqua"/>
          <w:sz w:val="24"/>
          <w:szCs w:val="24"/>
        </w:rPr>
      </w:pPr>
      <w:r w:rsidRPr="009328C7">
        <w:rPr>
          <w:rFonts w:ascii="Book Antiqua" w:hAnsi="Book Antiqua" w:cs="Times New Roman"/>
          <w:sz w:val="24"/>
          <w:szCs w:val="24"/>
        </w:rPr>
        <w:t>Park S, Yoon WS, Rim CH. Indications of external radiotherapy for hepatocellular carcinoma from updated clinical guidelines: Diverse global viewpoints</w:t>
      </w:r>
      <w:r w:rsidRPr="009328C7">
        <w:rPr>
          <w:rFonts w:ascii="Book Antiqua" w:eastAsia="等线" w:hAnsi="Book Antiqua" w:cs="Times New Roman"/>
          <w:sz w:val="24"/>
          <w:szCs w:val="24"/>
          <w:lang w:eastAsia="zh-CN"/>
        </w:rPr>
        <w:t xml:space="preserve">. </w:t>
      </w:r>
      <w:bookmarkStart w:id="27" w:name="OLE_LINK1105"/>
      <w:bookmarkStart w:id="28" w:name="OLE_LINK1107"/>
      <w:r w:rsidRPr="009328C7">
        <w:rPr>
          <w:rFonts w:ascii="Book Antiqua" w:hAnsi="Book Antiqua"/>
          <w:i/>
          <w:color w:val="000000" w:themeColor="text1"/>
          <w:sz w:val="24"/>
          <w:szCs w:val="24"/>
        </w:rPr>
        <w:t xml:space="preserve">World J Gastroenterol </w:t>
      </w:r>
      <w:r w:rsidRPr="009328C7">
        <w:rPr>
          <w:rFonts w:ascii="Book Antiqua" w:hAnsi="Book Antiqua"/>
          <w:color w:val="000000" w:themeColor="text1"/>
          <w:sz w:val="24"/>
          <w:szCs w:val="24"/>
        </w:rPr>
        <w:t>2020; In press</w:t>
      </w:r>
      <w:bookmarkEnd w:id="27"/>
      <w:bookmarkEnd w:id="28"/>
    </w:p>
    <w:p w14:paraId="1BB91CEB" w14:textId="30C04232" w:rsidR="00412BDC" w:rsidRPr="009328C7" w:rsidRDefault="00412BDC" w:rsidP="009328C7">
      <w:pPr>
        <w:wordWrap/>
        <w:spacing w:after="0" w:line="360" w:lineRule="auto"/>
        <w:rPr>
          <w:rFonts w:ascii="Book Antiqua" w:eastAsia="等线" w:hAnsi="Book Antiqua" w:cs="Times New Roman"/>
          <w:b/>
          <w:sz w:val="24"/>
          <w:szCs w:val="24"/>
          <w:lang w:eastAsia="zh-CN"/>
        </w:rPr>
      </w:pPr>
    </w:p>
    <w:p w14:paraId="4B636A3D" w14:textId="7FC60C75" w:rsidR="00753E0F" w:rsidRPr="009328C7" w:rsidRDefault="00412BDC" w:rsidP="009328C7">
      <w:pPr>
        <w:wordWrap/>
        <w:spacing w:after="0" w:line="360" w:lineRule="auto"/>
        <w:rPr>
          <w:rFonts w:ascii="Book Antiqua" w:hAnsi="Book Antiqua"/>
          <w:sz w:val="24"/>
          <w:szCs w:val="24"/>
        </w:rPr>
      </w:pPr>
      <w:r w:rsidRPr="009328C7">
        <w:rPr>
          <w:rFonts w:ascii="Book Antiqua" w:hAnsi="Book Antiqua"/>
          <w:b/>
          <w:bCs/>
          <w:sz w:val="24"/>
          <w:szCs w:val="24"/>
        </w:rPr>
        <w:t>Core tip</w:t>
      </w:r>
      <w:r w:rsidRPr="009328C7">
        <w:rPr>
          <w:rFonts w:ascii="Book Antiqua" w:hAnsi="Book Antiqua"/>
          <w:sz w:val="24"/>
          <w:szCs w:val="24"/>
        </w:rPr>
        <w:t xml:space="preserve">: </w:t>
      </w:r>
      <w:bookmarkStart w:id="29" w:name="OLE_LINK20"/>
      <w:r w:rsidRPr="009328C7">
        <w:rPr>
          <w:rFonts w:ascii="Book Antiqua" w:hAnsi="Book Antiqua"/>
          <w:sz w:val="24"/>
          <w:szCs w:val="24"/>
        </w:rPr>
        <w:t xml:space="preserve">Hepatocellular carcinoma vary in incidence and disease characteristics by region. This review systematically organizes a number of hepatocellular </w:t>
      </w:r>
      <w:proofErr w:type="spellStart"/>
      <w:r w:rsidRPr="009328C7">
        <w:rPr>
          <w:rFonts w:ascii="Book Antiqua" w:hAnsi="Book Antiqua"/>
          <w:sz w:val="24"/>
          <w:szCs w:val="24"/>
        </w:rPr>
        <w:t>carcionma</w:t>
      </w:r>
      <w:proofErr w:type="spellEnd"/>
      <w:r w:rsidRPr="009328C7">
        <w:rPr>
          <w:rFonts w:ascii="Book Antiqua" w:hAnsi="Book Antiqua"/>
          <w:sz w:val="24"/>
          <w:szCs w:val="24"/>
        </w:rPr>
        <w:t xml:space="preserve"> treatment guidelines from a radiation oncological perspective, providing helpful information for physicians considering local treatment, including radiotherapy.</w:t>
      </w:r>
    </w:p>
    <w:bookmarkEnd w:id="29"/>
    <w:p w14:paraId="0ACD8991" w14:textId="77777777" w:rsidR="00412BDC" w:rsidRPr="009328C7" w:rsidRDefault="00412BDC" w:rsidP="009328C7">
      <w:pPr>
        <w:wordWrap/>
        <w:spacing w:after="0" w:line="360" w:lineRule="auto"/>
        <w:rPr>
          <w:rFonts w:ascii="Book Antiqua" w:hAnsi="Book Antiqua" w:cs="Times New Roman"/>
          <w:sz w:val="24"/>
          <w:szCs w:val="24"/>
        </w:rPr>
      </w:pPr>
    </w:p>
    <w:p w14:paraId="6456D33D" w14:textId="21A4D3F0" w:rsidR="00753E0F" w:rsidRPr="009328C7" w:rsidRDefault="00753E0F" w:rsidP="009328C7">
      <w:pPr>
        <w:wordWrap/>
        <w:spacing w:after="0" w:line="360" w:lineRule="auto"/>
        <w:rPr>
          <w:rFonts w:ascii="Book Antiqua" w:hAnsi="Book Antiqua" w:cs="Times New Roman"/>
          <w:sz w:val="24"/>
          <w:szCs w:val="24"/>
        </w:rPr>
        <w:sectPr w:rsidR="00753E0F" w:rsidRPr="009328C7">
          <w:pgSz w:w="11906" w:h="16838"/>
          <w:pgMar w:top="1701" w:right="1440" w:bottom="1440" w:left="1440" w:header="851" w:footer="992" w:gutter="0"/>
          <w:cols w:space="425"/>
          <w:docGrid w:linePitch="360"/>
        </w:sectPr>
      </w:pPr>
    </w:p>
    <w:p w14:paraId="00E745D7" w14:textId="77777777" w:rsidR="00412BDC" w:rsidRPr="009328C7" w:rsidRDefault="00412BDC" w:rsidP="009328C7">
      <w:pPr>
        <w:wordWrap/>
        <w:adjustRightInd w:val="0"/>
        <w:snapToGrid w:val="0"/>
        <w:spacing w:after="0" w:line="360" w:lineRule="auto"/>
        <w:rPr>
          <w:rFonts w:ascii="Book Antiqua" w:hAnsi="Book Antiqua"/>
          <w:b/>
          <w:bCs/>
          <w:sz w:val="24"/>
          <w:szCs w:val="24"/>
          <w:u w:val="single"/>
        </w:rPr>
      </w:pPr>
      <w:r w:rsidRPr="009328C7">
        <w:rPr>
          <w:rFonts w:ascii="Book Antiqua" w:hAnsi="Book Antiqua"/>
          <w:b/>
          <w:bCs/>
          <w:sz w:val="24"/>
          <w:szCs w:val="24"/>
          <w:u w:val="single"/>
        </w:rPr>
        <w:lastRenderedPageBreak/>
        <w:t>INTRODUCTION</w:t>
      </w:r>
    </w:p>
    <w:p w14:paraId="083A50F1" w14:textId="269E7735" w:rsidR="00E06FCD" w:rsidRPr="009328C7" w:rsidRDefault="00B23496" w:rsidP="009328C7">
      <w:pPr>
        <w:wordWrap/>
        <w:spacing w:after="0" w:line="360" w:lineRule="auto"/>
        <w:rPr>
          <w:rFonts w:ascii="Book Antiqua" w:hAnsi="Book Antiqua" w:cs="Times New Roman"/>
          <w:sz w:val="24"/>
          <w:szCs w:val="24"/>
        </w:rPr>
      </w:pPr>
      <w:r w:rsidRPr="009328C7">
        <w:rPr>
          <w:rFonts w:ascii="Book Antiqua" w:hAnsi="Book Antiqua" w:cs="Times New Roman"/>
          <w:sz w:val="24"/>
          <w:szCs w:val="24"/>
        </w:rPr>
        <w:t>Liver cancer</w:t>
      </w:r>
      <w:r w:rsidR="00460501" w:rsidRPr="009328C7">
        <w:rPr>
          <w:rFonts w:ascii="Book Antiqua" w:hAnsi="Book Antiqua" w:cs="Times New Roman"/>
          <w:sz w:val="24"/>
          <w:szCs w:val="24"/>
        </w:rPr>
        <w:t xml:space="preserve"> is the </w:t>
      </w:r>
      <w:r w:rsidR="00403250" w:rsidRPr="009328C7">
        <w:rPr>
          <w:rFonts w:ascii="Book Antiqua" w:hAnsi="Book Antiqua" w:cs="Times New Roman"/>
          <w:sz w:val="24"/>
          <w:szCs w:val="24"/>
        </w:rPr>
        <w:t>fourth</w:t>
      </w:r>
      <w:r w:rsidR="00712395" w:rsidRPr="009328C7">
        <w:rPr>
          <w:rFonts w:ascii="Book Antiqua" w:hAnsi="Book Antiqua" w:cs="Times New Roman"/>
          <w:sz w:val="24"/>
          <w:szCs w:val="24"/>
        </w:rPr>
        <w:t xml:space="preserve"> </w:t>
      </w:r>
      <w:r w:rsidR="00357F5C" w:rsidRPr="009328C7">
        <w:rPr>
          <w:rFonts w:ascii="Book Antiqua" w:hAnsi="Book Antiqua" w:cs="Times New Roman"/>
          <w:sz w:val="24"/>
          <w:szCs w:val="24"/>
        </w:rPr>
        <w:t>leading</w:t>
      </w:r>
      <w:r w:rsidR="00403250" w:rsidRPr="009328C7">
        <w:rPr>
          <w:rFonts w:ascii="Book Antiqua" w:hAnsi="Book Antiqua" w:cs="Times New Roman"/>
          <w:sz w:val="24"/>
          <w:szCs w:val="24"/>
        </w:rPr>
        <w:t xml:space="preserve"> cause of all cancer</w:t>
      </w:r>
      <w:r w:rsidR="00357F5C" w:rsidRPr="009328C7">
        <w:rPr>
          <w:rFonts w:ascii="Book Antiqua" w:hAnsi="Book Antiqua" w:cs="Times New Roman"/>
          <w:sz w:val="24"/>
          <w:szCs w:val="24"/>
        </w:rPr>
        <w:t xml:space="preserve">-related </w:t>
      </w:r>
      <w:r w:rsidR="00403250" w:rsidRPr="009328C7">
        <w:rPr>
          <w:rFonts w:ascii="Book Antiqua" w:hAnsi="Book Antiqua" w:cs="Times New Roman"/>
          <w:sz w:val="24"/>
          <w:szCs w:val="24"/>
        </w:rPr>
        <w:t>death</w:t>
      </w:r>
      <w:r w:rsidR="00357F5C" w:rsidRPr="009328C7">
        <w:rPr>
          <w:rFonts w:ascii="Book Antiqua" w:hAnsi="Book Antiqua" w:cs="Times New Roman"/>
          <w:sz w:val="24"/>
          <w:szCs w:val="24"/>
        </w:rPr>
        <w:t>s</w:t>
      </w:r>
      <w:r w:rsidR="00403250" w:rsidRPr="009328C7">
        <w:rPr>
          <w:rFonts w:ascii="Book Antiqua" w:hAnsi="Book Antiqua" w:cs="Times New Roman"/>
          <w:sz w:val="24"/>
          <w:szCs w:val="24"/>
        </w:rPr>
        <w:t xml:space="preserve"> globally</w:t>
      </w:r>
      <w:r w:rsidR="004F493A" w:rsidRPr="009328C7">
        <w:rPr>
          <w:rFonts w:ascii="Book Antiqua" w:hAnsi="Book Antiqua" w:cs="Times New Roman"/>
          <w:sz w:val="24"/>
          <w:szCs w:val="24"/>
        </w:rPr>
        <w:t>;</w:t>
      </w:r>
      <w:r w:rsidR="00403250" w:rsidRPr="009328C7">
        <w:rPr>
          <w:rFonts w:ascii="Book Antiqua" w:hAnsi="Book Antiqua" w:cs="Times New Roman"/>
          <w:sz w:val="24"/>
          <w:szCs w:val="24"/>
        </w:rPr>
        <w:t xml:space="preserve"> </w:t>
      </w:r>
      <w:r w:rsidR="004F493A" w:rsidRPr="009328C7">
        <w:rPr>
          <w:rFonts w:ascii="Book Antiqua" w:hAnsi="Book Antiqua" w:cs="Times New Roman"/>
          <w:sz w:val="24"/>
          <w:szCs w:val="24"/>
        </w:rPr>
        <w:t xml:space="preserve">its mortality rate </w:t>
      </w:r>
      <w:r w:rsidR="001048F9" w:rsidRPr="009328C7">
        <w:rPr>
          <w:rFonts w:ascii="Book Antiqua" w:hAnsi="Book Antiqua" w:cs="Times New Roman"/>
          <w:sz w:val="24"/>
          <w:szCs w:val="24"/>
        </w:rPr>
        <w:t xml:space="preserve">(8.2%) </w:t>
      </w:r>
      <w:r w:rsidR="00403250" w:rsidRPr="009328C7">
        <w:rPr>
          <w:rFonts w:ascii="Book Antiqua" w:hAnsi="Book Antiqua" w:cs="Times New Roman"/>
          <w:sz w:val="24"/>
          <w:szCs w:val="24"/>
        </w:rPr>
        <w:t xml:space="preserve">is similar to </w:t>
      </w:r>
      <w:r w:rsidR="00727040" w:rsidRPr="009328C7">
        <w:rPr>
          <w:rFonts w:ascii="Book Antiqua" w:hAnsi="Book Antiqua" w:cs="Times New Roman"/>
          <w:sz w:val="24"/>
          <w:szCs w:val="24"/>
        </w:rPr>
        <w:t>that</w:t>
      </w:r>
      <w:r w:rsidR="00403250" w:rsidRPr="009328C7">
        <w:rPr>
          <w:rFonts w:ascii="Book Antiqua" w:hAnsi="Book Antiqua" w:cs="Times New Roman"/>
          <w:sz w:val="24"/>
          <w:szCs w:val="24"/>
        </w:rPr>
        <w:t xml:space="preserve"> of stomach (8.2%) and colorectal cancers (9.2%), </w:t>
      </w:r>
      <w:r w:rsidR="00BA61B0" w:rsidRPr="009328C7">
        <w:rPr>
          <w:rFonts w:ascii="Book Antiqua" w:hAnsi="Book Antiqua" w:cs="Times New Roman"/>
          <w:sz w:val="24"/>
          <w:szCs w:val="24"/>
        </w:rPr>
        <w:t xml:space="preserve">which are </w:t>
      </w:r>
      <w:r w:rsidR="00403250" w:rsidRPr="009328C7">
        <w:rPr>
          <w:rFonts w:ascii="Book Antiqua" w:hAnsi="Book Antiqua" w:cs="Times New Roman"/>
          <w:sz w:val="24"/>
          <w:szCs w:val="24"/>
        </w:rPr>
        <w:t>the third and second</w:t>
      </w:r>
      <w:r w:rsidR="002B43E4" w:rsidRPr="009328C7">
        <w:rPr>
          <w:rFonts w:ascii="Book Antiqua" w:hAnsi="Book Antiqua" w:cs="Times New Roman"/>
          <w:sz w:val="24"/>
          <w:szCs w:val="24"/>
        </w:rPr>
        <w:t xml:space="preserve"> leading</w:t>
      </w:r>
      <w:r w:rsidR="00403250" w:rsidRPr="009328C7">
        <w:rPr>
          <w:rFonts w:ascii="Book Antiqua" w:hAnsi="Book Antiqua" w:cs="Times New Roman"/>
          <w:sz w:val="24"/>
          <w:szCs w:val="24"/>
        </w:rPr>
        <w:t xml:space="preserve"> causes</w:t>
      </w:r>
      <w:r w:rsidR="00BA61B0" w:rsidRPr="009328C7">
        <w:rPr>
          <w:rFonts w:ascii="Book Antiqua" w:hAnsi="Book Antiqua" w:cs="Times New Roman"/>
          <w:sz w:val="24"/>
          <w:szCs w:val="24"/>
        </w:rPr>
        <w:t>, respectively</w:t>
      </w:r>
      <w:r w:rsidR="00403250" w:rsidRPr="009328C7">
        <w:rPr>
          <w:rFonts w:ascii="Book Antiqua" w:hAnsi="Book Antiqua" w:cs="Times New Roman"/>
          <w:sz w:val="24"/>
          <w:szCs w:val="24"/>
        </w:rPr>
        <w:t xml:space="preserve">. </w:t>
      </w:r>
      <w:r w:rsidR="00A02F4D" w:rsidRPr="009328C7">
        <w:rPr>
          <w:rFonts w:ascii="Book Antiqua" w:hAnsi="Book Antiqua" w:cs="Times New Roman"/>
          <w:sz w:val="24"/>
          <w:szCs w:val="24"/>
        </w:rPr>
        <w:t>Liver cancer i</w:t>
      </w:r>
      <w:r w:rsidR="00403250" w:rsidRPr="009328C7">
        <w:rPr>
          <w:rFonts w:ascii="Book Antiqua" w:hAnsi="Book Antiqua" w:cs="Times New Roman"/>
          <w:sz w:val="24"/>
          <w:szCs w:val="24"/>
        </w:rPr>
        <w:t>ncidence is predominant in male</w:t>
      </w:r>
      <w:r w:rsidR="00A02F4D" w:rsidRPr="009328C7">
        <w:rPr>
          <w:rFonts w:ascii="Book Antiqua" w:hAnsi="Book Antiqua" w:cs="Times New Roman"/>
          <w:sz w:val="24"/>
          <w:szCs w:val="24"/>
        </w:rPr>
        <w:t>s</w:t>
      </w:r>
      <w:r w:rsidR="00403250" w:rsidRPr="009328C7">
        <w:rPr>
          <w:rFonts w:ascii="Book Antiqua" w:hAnsi="Book Antiqua" w:cs="Times New Roman"/>
          <w:sz w:val="24"/>
          <w:szCs w:val="24"/>
        </w:rPr>
        <w:t xml:space="preserve"> (</w:t>
      </w:r>
      <w:r w:rsidR="00A02F4D" w:rsidRPr="009328C7">
        <w:rPr>
          <w:rFonts w:ascii="Book Antiqua" w:hAnsi="Book Antiqua" w:cs="Times New Roman"/>
          <w:sz w:val="24"/>
          <w:szCs w:val="24"/>
        </w:rPr>
        <w:t>second</w:t>
      </w:r>
      <w:r w:rsidR="00712395" w:rsidRPr="009328C7">
        <w:rPr>
          <w:rFonts w:ascii="Book Antiqua" w:hAnsi="Book Antiqua" w:cs="Times New Roman"/>
          <w:sz w:val="24"/>
          <w:szCs w:val="24"/>
        </w:rPr>
        <w:t xml:space="preserve"> </w:t>
      </w:r>
      <w:r w:rsidR="00A02F4D" w:rsidRPr="009328C7">
        <w:rPr>
          <w:rFonts w:ascii="Book Antiqua" w:hAnsi="Book Antiqua" w:cs="Times New Roman"/>
          <w:sz w:val="24"/>
          <w:szCs w:val="24"/>
        </w:rPr>
        <w:t xml:space="preserve">leading </w:t>
      </w:r>
      <w:r w:rsidR="00403250" w:rsidRPr="009328C7">
        <w:rPr>
          <w:rFonts w:ascii="Book Antiqua" w:hAnsi="Book Antiqua" w:cs="Times New Roman"/>
          <w:sz w:val="24"/>
          <w:szCs w:val="24"/>
        </w:rPr>
        <w:t>cause</w:t>
      </w:r>
      <w:r w:rsidR="00727040" w:rsidRPr="009328C7">
        <w:rPr>
          <w:rFonts w:ascii="Book Antiqua" w:hAnsi="Book Antiqua" w:cs="Times New Roman"/>
          <w:sz w:val="24"/>
          <w:szCs w:val="24"/>
        </w:rPr>
        <w:t xml:space="preserve"> with</w:t>
      </w:r>
      <w:r w:rsidR="00403250" w:rsidRPr="009328C7">
        <w:rPr>
          <w:rFonts w:ascii="Book Antiqua" w:hAnsi="Book Antiqua" w:cs="Times New Roman"/>
          <w:sz w:val="24"/>
          <w:szCs w:val="24"/>
        </w:rPr>
        <w:t xml:space="preserve"> a proportion of 10.2%)</w:t>
      </w:r>
      <w:r w:rsidR="00460501" w:rsidRPr="009328C7">
        <w:rPr>
          <w:rFonts w:ascii="Book Antiqua" w:hAnsi="Book Antiqua" w:cs="Times New Roman"/>
          <w:sz w:val="24"/>
          <w:szCs w:val="24"/>
        </w:rPr>
        <w:t xml:space="preserve"> </w:t>
      </w:r>
      <w:r w:rsidR="00403250" w:rsidRPr="009328C7">
        <w:rPr>
          <w:rFonts w:ascii="Book Antiqua" w:hAnsi="Book Antiqua" w:cs="Times New Roman"/>
          <w:sz w:val="24"/>
          <w:szCs w:val="24"/>
        </w:rPr>
        <w:t xml:space="preserve">and </w:t>
      </w:r>
      <w:r w:rsidR="00712395" w:rsidRPr="009328C7">
        <w:rPr>
          <w:rFonts w:ascii="Book Antiqua" w:hAnsi="Book Antiqua" w:cs="Times New Roman"/>
          <w:sz w:val="24"/>
          <w:szCs w:val="24"/>
        </w:rPr>
        <w:t xml:space="preserve">has the </w:t>
      </w:r>
      <w:r w:rsidR="00403250" w:rsidRPr="009328C7">
        <w:rPr>
          <w:rFonts w:ascii="Book Antiqua" w:hAnsi="Book Antiqua" w:cs="Times New Roman"/>
          <w:sz w:val="24"/>
          <w:szCs w:val="24"/>
        </w:rPr>
        <w:t xml:space="preserve">highest </w:t>
      </w:r>
      <w:r w:rsidR="00712395" w:rsidRPr="009328C7">
        <w:rPr>
          <w:rFonts w:ascii="Book Antiqua" w:hAnsi="Book Antiqua" w:cs="Times New Roman"/>
          <w:sz w:val="24"/>
          <w:szCs w:val="24"/>
        </w:rPr>
        <w:t xml:space="preserve">incidence </w:t>
      </w:r>
      <w:r w:rsidR="00403250" w:rsidRPr="009328C7">
        <w:rPr>
          <w:rFonts w:ascii="Book Antiqua" w:hAnsi="Book Antiqua" w:cs="Times New Roman"/>
          <w:sz w:val="24"/>
          <w:szCs w:val="24"/>
        </w:rPr>
        <w:t xml:space="preserve">in </w:t>
      </w:r>
      <w:r w:rsidR="00F7187F" w:rsidRPr="009328C7">
        <w:rPr>
          <w:rFonts w:ascii="Book Antiqua" w:hAnsi="Book Antiqua" w:cs="Times New Roman"/>
          <w:sz w:val="24"/>
          <w:szCs w:val="24"/>
        </w:rPr>
        <w:t>East</w:t>
      </w:r>
      <w:r w:rsidR="00403250" w:rsidRPr="009328C7">
        <w:rPr>
          <w:rFonts w:ascii="Book Antiqua" w:hAnsi="Book Antiqua" w:cs="Times New Roman"/>
          <w:sz w:val="24"/>
          <w:szCs w:val="24"/>
        </w:rPr>
        <w:t xml:space="preserve"> Asia, with </w:t>
      </w:r>
      <w:r w:rsidR="0034370A" w:rsidRPr="009328C7">
        <w:rPr>
          <w:rFonts w:ascii="Book Antiqua" w:hAnsi="Book Antiqua" w:cs="Times New Roman"/>
          <w:sz w:val="24"/>
          <w:szCs w:val="24"/>
        </w:rPr>
        <w:t xml:space="preserve">a </w:t>
      </w:r>
      <w:r w:rsidR="00403250" w:rsidRPr="009328C7">
        <w:rPr>
          <w:rFonts w:ascii="Book Antiqua" w:hAnsi="Book Antiqua" w:cs="Times New Roman"/>
          <w:sz w:val="24"/>
          <w:szCs w:val="24"/>
        </w:rPr>
        <w:t xml:space="preserve">calculated </w:t>
      </w:r>
      <w:r w:rsidR="0034370A" w:rsidRPr="009328C7">
        <w:rPr>
          <w:rFonts w:ascii="Book Antiqua" w:hAnsi="Book Antiqua" w:cs="Times New Roman"/>
          <w:sz w:val="24"/>
          <w:szCs w:val="24"/>
        </w:rPr>
        <w:t xml:space="preserve">age-standardized </w:t>
      </w:r>
      <w:r w:rsidR="00403250" w:rsidRPr="009328C7">
        <w:rPr>
          <w:rFonts w:ascii="Book Antiqua" w:hAnsi="Book Antiqua" w:cs="Times New Roman"/>
          <w:sz w:val="24"/>
          <w:szCs w:val="24"/>
        </w:rPr>
        <w:t>rate of 26.8</w:t>
      </w:r>
      <w:r w:rsidR="00982714" w:rsidRPr="009328C7">
        <w:rPr>
          <w:rFonts w:ascii="Book Antiqua" w:hAnsi="Book Antiqua" w:cs="Times New Roman"/>
          <w:sz w:val="24"/>
          <w:szCs w:val="24"/>
        </w:rPr>
        <w:t xml:space="preserve"> </w:t>
      </w:r>
      <w:r w:rsidR="00403250" w:rsidRPr="009328C7">
        <w:rPr>
          <w:rFonts w:ascii="Book Antiqua" w:hAnsi="Book Antiqua" w:cs="Times New Roman"/>
          <w:sz w:val="24"/>
          <w:szCs w:val="24"/>
        </w:rPr>
        <w:t>per 100000</w:t>
      </w:r>
      <w:r w:rsidR="00F03150" w:rsidRPr="009328C7">
        <w:rPr>
          <w:rFonts w:ascii="Book Antiqua" w:hAnsi="Book Antiqua" w:cs="Times New Roman"/>
          <w:sz w:val="24"/>
          <w:szCs w:val="24"/>
        </w:rPr>
        <w:t xml:space="preserve"> among males</w:t>
      </w:r>
      <w:r w:rsidR="00460501" w:rsidRPr="009328C7">
        <w:rPr>
          <w:rFonts w:ascii="Book Antiqua" w:hAnsi="Book Antiqua" w:cs="Times New Roman"/>
          <w:sz w:val="24"/>
          <w:szCs w:val="24"/>
        </w:rPr>
        <w:t xml:space="preserve">. </w:t>
      </w:r>
      <w:r w:rsidR="0022331F" w:rsidRPr="009328C7">
        <w:rPr>
          <w:rFonts w:ascii="Book Antiqua" w:hAnsi="Book Antiqua" w:cs="Times New Roman"/>
          <w:sz w:val="24"/>
          <w:szCs w:val="24"/>
        </w:rPr>
        <w:t>Its i</w:t>
      </w:r>
      <w:r w:rsidR="00460501" w:rsidRPr="009328C7">
        <w:rPr>
          <w:rFonts w:ascii="Book Antiqua" w:hAnsi="Book Antiqua" w:cs="Times New Roman"/>
          <w:sz w:val="24"/>
          <w:szCs w:val="24"/>
        </w:rPr>
        <w:t>ncidence is relatively rare in Western countries</w:t>
      </w:r>
      <w:r w:rsidR="00712395" w:rsidRPr="009328C7">
        <w:rPr>
          <w:rFonts w:ascii="Book Antiqua" w:hAnsi="Book Antiqua" w:cs="Times New Roman"/>
          <w:sz w:val="24"/>
          <w:szCs w:val="24"/>
        </w:rPr>
        <w:t>,</w:t>
      </w:r>
      <w:r w:rsidR="00460501" w:rsidRPr="009328C7">
        <w:rPr>
          <w:rFonts w:ascii="Book Antiqua" w:hAnsi="Book Antiqua" w:cs="Times New Roman"/>
          <w:sz w:val="24"/>
          <w:szCs w:val="24"/>
        </w:rPr>
        <w:t xml:space="preserve"> including </w:t>
      </w:r>
      <w:r w:rsidR="0022331F" w:rsidRPr="009328C7">
        <w:rPr>
          <w:rFonts w:ascii="Book Antiqua" w:hAnsi="Book Antiqua" w:cs="Times New Roman"/>
          <w:sz w:val="24"/>
          <w:szCs w:val="24"/>
        </w:rPr>
        <w:t xml:space="preserve">the </w:t>
      </w:r>
      <w:r w:rsidR="00412BDC" w:rsidRPr="009328C7">
        <w:rPr>
          <w:rFonts w:ascii="Book Antiqua" w:hAnsi="Book Antiqua" w:cs="Times New Roman"/>
          <w:sz w:val="24"/>
          <w:szCs w:val="24"/>
        </w:rPr>
        <w:t>United States</w:t>
      </w:r>
      <w:r w:rsidR="00460501" w:rsidRPr="009328C7">
        <w:rPr>
          <w:rFonts w:ascii="Book Antiqua" w:hAnsi="Book Antiqua" w:cs="Times New Roman"/>
          <w:sz w:val="24"/>
          <w:szCs w:val="24"/>
        </w:rPr>
        <w:t xml:space="preserve"> and other European countries</w:t>
      </w:r>
      <w:r w:rsidR="00724B7D" w:rsidRPr="009328C7">
        <w:rPr>
          <w:rFonts w:ascii="Book Antiqua" w:hAnsi="Book Antiqua" w:cs="Times New Roman"/>
          <w:sz w:val="24"/>
          <w:szCs w:val="24"/>
        </w:rPr>
        <w:t>,</w:t>
      </w:r>
      <w:r w:rsidR="00460501" w:rsidRPr="009328C7">
        <w:rPr>
          <w:rFonts w:ascii="Book Antiqua" w:hAnsi="Book Antiqua" w:cs="Times New Roman"/>
          <w:sz w:val="24"/>
          <w:szCs w:val="24"/>
        </w:rPr>
        <w:t xml:space="preserve"> except </w:t>
      </w:r>
      <w:r w:rsidR="002B0E41" w:rsidRPr="009328C7">
        <w:rPr>
          <w:rFonts w:ascii="Book Antiqua" w:hAnsi="Book Antiqua" w:cs="Times New Roman"/>
          <w:sz w:val="24"/>
          <w:szCs w:val="24"/>
        </w:rPr>
        <w:t>for s</w:t>
      </w:r>
      <w:r w:rsidR="00460501" w:rsidRPr="009328C7">
        <w:rPr>
          <w:rFonts w:ascii="Book Antiqua" w:hAnsi="Book Antiqua" w:cs="Times New Roman"/>
          <w:sz w:val="24"/>
          <w:szCs w:val="24"/>
        </w:rPr>
        <w:t>outhern Europe</w:t>
      </w:r>
      <w:r w:rsidR="002B0E41" w:rsidRPr="009328C7">
        <w:rPr>
          <w:rFonts w:ascii="Book Antiqua" w:hAnsi="Book Antiqua" w:cs="Times New Roman"/>
          <w:sz w:val="24"/>
          <w:szCs w:val="24"/>
        </w:rPr>
        <w:t>an na</w:t>
      </w:r>
      <w:r w:rsidR="006625E2" w:rsidRPr="009328C7">
        <w:rPr>
          <w:rFonts w:ascii="Book Antiqua" w:hAnsi="Book Antiqua" w:cs="Times New Roman"/>
          <w:sz w:val="24"/>
          <w:szCs w:val="24"/>
        </w:rPr>
        <w:t>tions</w:t>
      </w:r>
      <w:r w:rsidR="00460501" w:rsidRPr="009328C7">
        <w:rPr>
          <w:rFonts w:ascii="Book Antiqua" w:hAnsi="Book Antiqua" w:cs="Times New Roman"/>
          <w:sz w:val="24"/>
          <w:szCs w:val="24"/>
        </w:rPr>
        <w:t xml:space="preserve"> such as Spain or Italy</w:t>
      </w:r>
      <w:r w:rsidR="00E06FCD" w:rsidRPr="009328C7">
        <w:rPr>
          <w:rFonts w:ascii="Book Antiqua" w:hAnsi="Book Antiqua" w:cs="Times New Roman"/>
          <w:sz w:val="24"/>
          <w:szCs w:val="24"/>
        </w:rPr>
        <w:t>, which ha</w:t>
      </w:r>
      <w:r w:rsidR="00482AC2" w:rsidRPr="009328C7">
        <w:rPr>
          <w:rFonts w:ascii="Book Antiqua" w:hAnsi="Book Antiqua" w:cs="Times New Roman"/>
          <w:sz w:val="24"/>
          <w:szCs w:val="24"/>
        </w:rPr>
        <w:t>ve</w:t>
      </w:r>
      <w:r w:rsidR="00E06FCD" w:rsidRPr="009328C7">
        <w:rPr>
          <w:rFonts w:ascii="Book Antiqua" w:hAnsi="Book Antiqua" w:cs="Times New Roman"/>
          <w:sz w:val="24"/>
          <w:szCs w:val="24"/>
        </w:rPr>
        <w:t xml:space="preserve"> </w:t>
      </w:r>
      <w:r w:rsidR="00482AC2" w:rsidRPr="009328C7">
        <w:rPr>
          <w:rFonts w:ascii="Book Antiqua" w:hAnsi="Book Antiqua" w:cs="Times New Roman"/>
          <w:sz w:val="24"/>
          <w:szCs w:val="24"/>
        </w:rPr>
        <w:t>a</w:t>
      </w:r>
      <w:r w:rsidR="001F6D0E" w:rsidRPr="009328C7">
        <w:rPr>
          <w:rFonts w:ascii="Book Antiqua" w:hAnsi="Book Antiqua" w:cs="Times New Roman"/>
          <w:sz w:val="24"/>
          <w:szCs w:val="24"/>
        </w:rPr>
        <w:t>n age-standardized</w:t>
      </w:r>
      <w:r w:rsidR="00482AC2" w:rsidRPr="009328C7">
        <w:rPr>
          <w:rFonts w:ascii="Book Antiqua" w:hAnsi="Book Antiqua" w:cs="Times New Roman"/>
          <w:sz w:val="24"/>
          <w:szCs w:val="24"/>
        </w:rPr>
        <w:t xml:space="preserve"> </w:t>
      </w:r>
      <w:r w:rsidR="00E06FCD" w:rsidRPr="009328C7">
        <w:rPr>
          <w:rFonts w:ascii="Book Antiqua" w:hAnsi="Book Antiqua" w:cs="Times New Roman"/>
          <w:sz w:val="24"/>
          <w:szCs w:val="24"/>
        </w:rPr>
        <w:t>rate of 10.9</w:t>
      </w:r>
      <w:r w:rsidR="00AD68BB" w:rsidRPr="009328C7">
        <w:rPr>
          <w:rFonts w:ascii="Book Antiqua" w:hAnsi="Book Antiqua" w:cs="Times New Roman"/>
          <w:sz w:val="24"/>
          <w:szCs w:val="24"/>
        </w:rPr>
        <w:t xml:space="preserve"> </w:t>
      </w:r>
      <w:r w:rsidR="00E06FCD" w:rsidRPr="009328C7">
        <w:rPr>
          <w:rFonts w:ascii="Book Antiqua" w:hAnsi="Book Antiqua" w:cs="Times New Roman"/>
          <w:sz w:val="24"/>
          <w:szCs w:val="24"/>
        </w:rPr>
        <w:t>per 100000</w:t>
      </w:r>
      <w:r w:rsidR="00E06FCD" w:rsidRPr="009328C7">
        <w:rPr>
          <w:rFonts w:ascii="Book Antiqua" w:hAnsi="Book Antiqua" w:cs="Times New Roman"/>
          <w:sz w:val="24"/>
          <w:szCs w:val="24"/>
          <w:vertAlign w:val="superscript"/>
        </w:rPr>
        <w:fldChar w:fldCharType="begin">
          <w:fldData xml:space="preserve">PEVuZE5vdGU+PENpdGU+PEF1dGhvcj5CcmF5PC9BdXRob3I+PFllYXI+MjAxODwvWWVhcj48UmVj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PEVuZE5vdGU+PENpdGU+PEF1dGhvcj5CcmF5PC9BdXRob3I+PFllYXI+MjAxODwvWWVhcj48UmVj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00E06FCD" w:rsidRPr="009328C7">
        <w:rPr>
          <w:rFonts w:ascii="Book Antiqua" w:hAnsi="Book Antiqua" w:cs="Times New Roman"/>
          <w:sz w:val="24"/>
          <w:szCs w:val="24"/>
          <w:vertAlign w:val="superscript"/>
        </w:rPr>
      </w:r>
      <w:r w:rsidR="00E06FCD"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w:t>
      </w:r>
      <w:r w:rsidR="00E06FCD" w:rsidRPr="009328C7">
        <w:rPr>
          <w:rFonts w:ascii="Book Antiqua" w:hAnsi="Book Antiqua" w:cs="Times New Roman"/>
          <w:sz w:val="24"/>
          <w:szCs w:val="24"/>
          <w:vertAlign w:val="superscript"/>
        </w:rPr>
        <w:fldChar w:fldCharType="end"/>
      </w:r>
      <w:r w:rsidR="00460501" w:rsidRPr="009328C7">
        <w:rPr>
          <w:rFonts w:ascii="Book Antiqua" w:hAnsi="Book Antiqua" w:cs="Times New Roman"/>
          <w:sz w:val="24"/>
          <w:szCs w:val="24"/>
        </w:rPr>
        <w:t>.</w:t>
      </w:r>
      <w:r w:rsidR="00CC4794" w:rsidRPr="009328C7">
        <w:rPr>
          <w:rFonts w:ascii="Book Antiqua" w:hAnsi="Book Antiqua" w:cs="Times New Roman"/>
          <w:sz w:val="24"/>
          <w:szCs w:val="24"/>
        </w:rPr>
        <w:t xml:space="preserve"> Among all liver cancers, hepatocellular carcinoma (HCC) comprises the vast majority (up to 85%).</w:t>
      </w:r>
    </w:p>
    <w:p w14:paraId="403FDDBB" w14:textId="7E0804D0" w:rsidR="0003671D" w:rsidRPr="009328C7" w:rsidRDefault="00460501"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 xml:space="preserve">Although </w:t>
      </w:r>
      <w:r w:rsidR="008F3793" w:rsidRPr="009328C7">
        <w:rPr>
          <w:rFonts w:ascii="Book Antiqua" w:hAnsi="Book Antiqua" w:cs="Times New Roman"/>
          <w:sz w:val="24"/>
          <w:szCs w:val="24"/>
        </w:rPr>
        <w:t xml:space="preserve">the </w:t>
      </w:r>
      <w:r w:rsidRPr="009328C7">
        <w:rPr>
          <w:rFonts w:ascii="Book Antiqua" w:hAnsi="Book Antiqua" w:cs="Times New Roman"/>
          <w:sz w:val="24"/>
          <w:szCs w:val="24"/>
        </w:rPr>
        <w:t xml:space="preserve">vast majority of </w:t>
      </w:r>
      <w:r w:rsidR="00E06FCD" w:rsidRPr="009328C7">
        <w:rPr>
          <w:rFonts w:ascii="Book Antiqua" w:hAnsi="Book Antiqua" w:cs="Times New Roman"/>
          <w:sz w:val="24"/>
          <w:szCs w:val="24"/>
        </w:rPr>
        <w:t xml:space="preserve">medicinal </w:t>
      </w:r>
      <w:r w:rsidRPr="009328C7">
        <w:rPr>
          <w:rFonts w:ascii="Book Antiqua" w:hAnsi="Book Antiqua" w:cs="Times New Roman"/>
          <w:sz w:val="24"/>
          <w:szCs w:val="24"/>
        </w:rPr>
        <w:t xml:space="preserve">clinical guidelines are from </w:t>
      </w:r>
      <w:r w:rsidR="0085379C" w:rsidRPr="009328C7">
        <w:rPr>
          <w:rFonts w:ascii="Book Antiqua" w:hAnsi="Book Antiqua" w:cs="Times New Roman"/>
          <w:sz w:val="24"/>
          <w:szCs w:val="24"/>
        </w:rPr>
        <w:t xml:space="preserve">the </w:t>
      </w:r>
      <w:r w:rsidR="00412BDC" w:rsidRPr="009328C7">
        <w:rPr>
          <w:rFonts w:ascii="Book Antiqua" w:hAnsi="Book Antiqua" w:cs="Times New Roman"/>
          <w:sz w:val="24"/>
          <w:szCs w:val="24"/>
        </w:rPr>
        <w:t xml:space="preserve">United States </w:t>
      </w:r>
      <w:r w:rsidRPr="009328C7">
        <w:rPr>
          <w:rFonts w:ascii="Book Antiqua" w:hAnsi="Book Antiqua" w:cs="Times New Roman"/>
          <w:sz w:val="24"/>
          <w:szCs w:val="24"/>
        </w:rPr>
        <w:t>or European countries</w:t>
      </w:r>
      <w:r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&lt;EndNote&gt;&lt;Cite&gt;&lt;Author&gt;Alonso-Coello&lt;/Author&gt;&lt;Year&gt;2010&lt;/Year&gt;&lt;RecNum&gt;2&lt;/RecNum&gt;&lt;DisplayText&gt;[2]&lt;/DisplayText&gt;&lt;record&gt;&lt;rec-number&gt;2&lt;/rec-number&gt;&lt;foreign-keys&gt;&lt;key app="EN" db-id="ve0df2wxlxzf0zest0652xwt22fwdf9a2xvt" timestamp="1576310991"&gt;2&lt;/key&gt;&lt;/foreign-keys&gt;&lt;ref-type name="Journal Article"&gt;17&lt;/ref-type&gt;&lt;contributors&gt;&lt;authors&gt;&lt;author&gt;Alonso-Coello, Pablo&lt;/author&gt;&lt;author&gt;Irfan, Affan&lt;/author&gt;&lt;author&gt;Solà, Ivan&lt;/author&gt;&lt;author&gt;Gich, Ignasi&lt;/author&gt;&lt;author&gt;Delgado-Noguera, Mario&lt;/author&gt;&lt;author&gt;Rigau, David&lt;/author&gt;&lt;author&gt;Tort, Sera&lt;/author&gt;&lt;author&gt;Bonfill, Xavier&lt;/author&gt;&lt;author&gt;Burgers, Jako&lt;/author&gt;&lt;author&gt;Schunemann, Holger&lt;/author&gt;&lt;/authors&gt;&lt;/contributors&gt;&lt;titles&gt;&lt;title&gt;The quality of clinical practice guidelines over the last two decades: a systematic review of guideline appraisal studies&lt;/title&gt;&lt;secondary-title&gt;Qual Saf Health Care&lt;/secondary-title&gt;&lt;/titles&gt;&lt;periodical&gt;&lt;full-title&gt;Qual Saf Health Care&lt;/full-title&gt;&lt;/periodical&gt;&lt;pages&gt;e58&lt;/pages&gt;&lt;volume&gt;19&lt;/volume&gt;&lt;number&gt;6&lt;/number&gt;&lt;dates&gt;&lt;year&gt;2010&lt;/year&gt;&lt;/dates&gt;&lt;isbn&gt;1475-3898&lt;/isbn&gt;&lt;urls&gt;&lt;/urls&gt;&lt;/record&gt;&lt;/Cite&gt;&lt;/EndNote&gt;</w:instrText>
      </w:r>
      <w:r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w:t>
      </w:r>
      <w:r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w:t>
      </w:r>
      <w:r w:rsidR="0061107E" w:rsidRPr="009328C7">
        <w:rPr>
          <w:rFonts w:ascii="Book Antiqua" w:hAnsi="Book Antiqua" w:cs="Times New Roman"/>
          <w:sz w:val="24"/>
          <w:szCs w:val="24"/>
        </w:rPr>
        <w:t xml:space="preserve">a </w:t>
      </w:r>
      <w:r w:rsidRPr="009328C7">
        <w:rPr>
          <w:rFonts w:ascii="Book Antiqua" w:hAnsi="Book Antiqua" w:cs="Times New Roman"/>
          <w:sz w:val="24"/>
          <w:szCs w:val="24"/>
        </w:rPr>
        <w:t xml:space="preserve">significant portion of HCC guidelines are from </w:t>
      </w:r>
      <w:r w:rsidR="005A6763" w:rsidRPr="009328C7">
        <w:rPr>
          <w:rFonts w:ascii="Book Antiqua" w:hAnsi="Book Antiqua" w:cs="Times New Roman"/>
          <w:sz w:val="24"/>
          <w:szCs w:val="24"/>
        </w:rPr>
        <w:t xml:space="preserve">East </w:t>
      </w:r>
      <w:r w:rsidRPr="009328C7">
        <w:rPr>
          <w:rFonts w:ascii="Book Antiqua" w:hAnsi="Book Antiqua" w:cs="Times New Roman"/>
          <w:sz w:val="24"/>
          <w:szCs w:val="24"/>
        </w:rPr>
        <w:t xml:space="preserve">Asian and </w:t>
      </w:r>
      <w:r w:rsidR="005C1DD5" w:rsidRPr="009328C7">
        <w:rPr>
          <w:rFonts w:ascii="Book Antiqua" w:hAnsi="Book Antiqua" w:cs="Times New Roman"/>
          <w:sz w:val="24"/>
          <w:szCs w:val="24"/>
        </w:rPr>
        <w:t>S</w:t>
      </w:r>
      <w:r w:rsidRPr="009328C7">
        <w:rPr>
          <w:rFonts w:ascii="Book Antiqua" w:hAnsi="Book Antiqua" w:cs="Times New Roman"/>
          <w:sz w:val="24"/>
          <w:szCs w:val="24"/>
        </w:rPr>
        <w:t xml:space="preserve">outh European countries </w:t>
      </w:r>
      <w:r w:rsidR="00403523" w:rsidRPr="009328C7">
        <w:rPr>
          <w:rFonts w:ascii="Book Antiqua" w:hAnsi="Book Antiqua" w:cs="Times New Roman"/>
          <w:sz w:val="24"/>
          <w:szCs w:val="24"/>
        </w:rPr>
        <w:t>and are</w:t>
      </w:r>
      <w:r w:rsidRPr="009328C7">
        <w:rPr>
          <w:rFonts w:ascii="Book Antiqua" w:hAnsi="Book Antiqua" w:cs="Times New Roman"/>
          <w:sz w:val="24"/>
          <w:szCs w:val="24"/>
        </w:rPr>
        <w:t xml:space="preserve"> based on abundant experiences</w:t>
      </w:r>
      <w:r w:rsidR="00497BA7" w:rsidRPr="009328C7">
        <w:rPr>
          <w:rFonts w:ascii="Book Antiqua" w:hAnsi="Book Antiqua" w:cs="Times New Roman"/>
          <w:sz w:val="24"/>
          <w:szCs w:val="24"/>
        </w:rPr>
        <w:t xml:space="preserve"> and tailored standards</w:t>
      </w:r>
      <w:r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&lt;EndNote&gt;&lt;Cite&gt;&lt;Author&gt;Gavriilidis&lt;/Author&gt;&lt;Year&gt;2017&lt;/Year&gt;&lt;RecNum&gt;3&lt;/RecNum&gt;&lt;DisplayText&gt;[3]&lt;/DisplayText&gt;&lt;record&gt;&lt;rec-number&gt;3&lt;/rec-number&gt;&lt;foreign-keys&gt;&lt;key app="EN" db-id="ve0df2wxlxzf0zest0652xwt22fwdf9a2xvt" timestamp="1576310991"&gt;3&lt;/key&gt;&lt;/foreign-keys&gt;&lt;ref-type name="Journal Article"&gt;17&lt;/ref-type&gt;&lt;contributors&gt;&lt;authors&gt;&lt;author&gt;Gavriilidis, Pascal&lt;/author&gt;&lt;author&gt;Roberts, Keith J&lt;/author&gt;&lt;author&gt;Askari, Alan&lt;/author&gt;&lt;author&gt;Sutcliffe, Robert P&lt;/author&gt;&lt;author&gt;Liu, Po-Hong&lt;/author&gt;&lt;author&gt;Hidalgo, Ernest&lt;/author&gt;&lt;author&gt;Compagnon, Philippe&lt;/author&gt;&lt;author&gt;Lim, Chetana&lt;/author&gt;&lt;author&gt;Azoulay, Daniel&lt;/author&gt;&lt;/authors&gt;&lt;/contributors&gt;&lt;titles&gt;&lt;title&gt;Evaluation of the current guidelines for resection of hepatocellular carcinoma using the Appraisal of Guidelines for Research and Evaluation II instrument&lt;/title&gt;&lt;secondary-title&gt;Journal of hepatology&lt;/secondary-title&gt;&lt;/titles&gt;&lt;periodical&gt;&lt;full-title&gt;Journal of hepatology&lt;/full-title&gt;&lt;/periodical&gt;&lt;pages&gt;991-998&lt;/pages&gt;&lt;volume&gt;67&lt;/volume&gt;&lt;number&gt;5&lt;/number&gt;&lt;dates&gt;&lt;year&gt;2017&lt;/year&gt;&lt;/dates&gt;&lt;isbn&gt;0168-8278&lt;/isbn&gt;&lt;urls&gt;&lt;/urls&gt;&lt;/record&gt;&lt;/Cite&gt;&lt;/EndNote&gt;</w:instrText>
      </w:r>
      <w:r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w:t>
      </w:r>
      <w:r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w:t>
      </w:r>
      <w:r w:rsidR="00C93F82" w:rsidRPr="009328C7">
        <w:rPr>
          <w:rFonts w:ascii="Book Antiqua" w:hAnsi="Book Antiqua" w:cs="Times New Roman"/>
          <w:sz w:val="24"/>
          <w:szCs w:val="24"/>
        </w:rPr>
        <w:t>The m</w:t>
      </w:r>
      <w:r w:rsidRPr="009328C7">
        <w:rPr>
          <w:rFonts w:ascii="Book Antiqua" w:hAnsi="Book Antiqua" w:cs="Times New Roman"/>
          <w:sz w:val="24"/>
          <w:szCs w:val="24"/>
        </w:rPr>
        <w:t xml:space="preserve">ost common cause of HCC in </w:t>
      </w:r>
      <w:r w:rsidR="00591FE4" w:rsidRPr="009328C7">
        <w:rPr>
          <w:rFonts w:ascii="Book Antiqua" w:hAnsi="Book Antiqua" w:cs="Times New Roman"/>
          <w:sz w:val="24"/>
          <w:szCs w:val="24"/>
        </w:rPr>
        <w:t xml:space="preserve">East </w:t>
      </w:r>
      <w:r w:rsidRPr="009328C7">
        <w:rPr>
          <w:rFonts w:ascii="Book Antiqua" w:hAnsi="Book Antiqua" w:cs="Times New Roman"/>
          <w:sz w:val="24"/>
          <w:szCs w:val="24"/>
        </w:rPr>
        <w:t>Asian countries</w:t>
      </w:r>
      <w:r w:rsidR="00724B7D" w:rsidRPr="009328C7">
        <w:rPr>
          <w:rFonts w:ascii="Book Antiqua" w:hAnsi="Book Antiqua" w:cs="Times New Roman"/>
          <w:sz w:val="24"/>
          <w:szCs w:val="24"/>
        </w:rPr>
        <w:t>,</w:t>
      </w:r>
      <w:r w:rsidRPr="009328C7">
        <w:rPr>
          <w:rFonts w:ascii="Book Antiqua" w:hAnsi="Book Antiqua" w:cs="Times New Roman"/>
          <w:sz w:val="24"/>
          <w:szCs w:val="24"/>
        </w:rPr>
        <w:t xml:space="preserve"> including China and Korea</w:t>
      </w:r>
      <w:r w:rsidR="00724B7D" w:rsidRPr="009328C7">
        <w:rPr>
          <w:rFonts w:ascii="Book Antiqua" w:hAnsi="Book Antiqua" w:cs="Times New Roman"/>
          <w:sz w:val="24"/>
          <w:szCs w:val="24"/>
        </w:rPr>
        <w:t>,</w:t>
      </w:r>
      <w:r w:rsidRPr="009328C7">
        <w:rPr>
          <w:rFonts w:ascii="Book Antiqua" w:hAnsi="Book Antiqua" w:cs="Times New Roman"/>
          <w:sz w:val="24"/>
          <w:szCs w:val="24"/>
        </w:rPr>
        <w:t xml:space="preserve"> is chronic hepatitis B </w:t>
      </w:r>
      <w:r w:rsidR="009928EB" w:rsidRPr="009328C7">
        <w:rPr>
          <w:rFonts w:ascii="Book Antiqua" w:hAnsi="Book Antiqua" w:cs="Times New Roman"/>
          <w:sz w:val="24"/>
          <w:szCs w:val="24"/>
        </w:rPr>
        <w:t xml:space="preserve">virus (HBV) </w:t>
      </w:r>
      <w:r w:rsidRPr="009328C7">
        <w:rPr>
          <w:rFonts w:ascii="Book Antiqua" w:hAnsi="Book Antiqua" w:cs="Times New Roman"/>
          <w:sz w:val="24"/>
          <w:szCs w:val="24"/>
        </w:rPr>
        <w:t>infection</w:t>
      </w:r>
      <w:r w:rsidR="001E5B86" w:rsidRPr="009328C7">
        <w:rPr>
          <w:rFonts w:ascii="Book Antiqua" w:hAnsi="Book Antiqua" w:cs="Times New Roman"/>
          <w:sz w:val="24"/>
          <w:szCs w:val="24"/>
        </w:rPr>
        <w:t>;</w:t>
      </w:r>
      <w:r w:rsidRPr="009328C7">
        <w:rPr>
          <w:rFonts w:ascii="Book Antiqua" w:hAnsi="Book Antiqua" w:cs="Times New Roman"/>
          <w:sz w:val="24"/>
          <w:szCs w:val="24"/>
        </w:rPr>
        <w:t xml:space="preserve"> patients </w:t>
      </w:r>
      <w:r w:rsidR="001E5B86" w:rsidRPr="009328C7">
        <w:rPr>
          <w:rFonts w:ascii="Book Antiqua" w:hAnsi="Book Antiqua" w:cs="Times New Roman"/>
          <w:sz w:val="24"/>
          <w:szCs w:val="24"/>
        </w:rPr>
        <w:t xml:space="preserve">in these countries </w:t>
      </w:r>
      <w:r w:rsidRPr="009328C7">
        <w:rPr>
          <w:rFonts w:ascii="Book Antiqua" w:hAnsi="Book Antiqua" w:cs="Times New Roman"/>
          <w:sz w:val="24"/>
          <w:szCs w:val="24"/>
        </w:rPr>
        <w:t xml:space="preserve">tend to be </w:t>
      </w:r>
      <w:r w:rsidR="00F678D6" w:rsidRPr="009328C7">
        <w:rPr>
          <w:rFonts w:ascii="Book Antiqua" w:hAnsi="Book Antiqua" w:cs="Times New Roman"/>
          <w:sz w:val="24"/>
          <w:szCs w:val="24"/>
        </w:rPr>
        <w:t xml:space="preserve">diagnosed </w:t>
      </w:r>
      <w:r w:rsidR="001E5B86" w:rsidRPr="009328C7">
        <w:rPr>
          <w:rFonts w:ascii="Book Antiqua" w:hAnsi="Book Antiqua" w:cs="Times New Roman"/>
          <w:sz w:val="24"/>
          <w:szCs w:val="24"/>
        </w:rPr>
        <w:t xml:space="preserve">at </w:t>
      </w:r>
      <w:r w:rsidRPr="009328C7">
        <w:rPr>
          <w:rFonts w:ascii="Book Antiqua" w:hAnsi="Book Antiqua" w:cs="Times New Roman"/>
          <w:sz w:val="24"/>
          <w:szCs w:val="24"/>
        </w:rPr>
        <w:t xml:space="preserve">younger </w:t>
      </w:r>
      <w:r w:rsidR="00F678D6" w:rsidRPr="009328C7">
        <w:rPr>
          <w:rFonts w:ascii="Book Antiqua" w:hAnsi="Book Antiqua" w:cs="Times New Roman"/>
          <w:sz w:val="24"/>
          <w:szCs w:val="24"/>
        </w:rPr>
        <w:t>age</w:t>
      </w:r>
      <w:r w:rsidR="001E5B86" w:rsidRPr="009328C7">
        <w:rPr>
          <w:rFonts w:ascii="Book Antiqua" w:hAnsi="Book Antiqua" w:cs="Times New Roman"/>
          <w:sz w:val="24"/>
          <w:szCs w:val="24"/>
        </w:rPr>
        <w:t>s</w:t>
      </w:r>
      <w:r w:rsidR="00F678D6" w:rsidRPr="009328C7">
        <w:rPr>
          <w:rFonts w:ascii="Book Antiqua" w:hAnsi="Book Antiqua" w:cs="Times New Roman"/>
          <w:sz w:val="24"/>
          <w:szCs w:val="24"/>
        </w:rPr>
        <w:t xml:space="preserve"> </w:t>
      </w:r>
      <w:r w:rsidRPr="009328C7">
        <w:rPr>
          <w:rFonts w:ascii="Book Antiqua" w:hAnsi="Book Antiqua" w:cs="Times New Roman"/>
          <w:sz w:val="24"/>
          <w:szCs w:val="24"/>
        </w:rPr>
        <w:t xml:space="preserve">and </w:t>
      </w:r>
      <w:r w:rsidR="001E5B86" w:rsidRPr="009328C7">
        <w:rPr>
          <w:rFonts w:ascii="Book Antiqua" w:hAnsi="Book Antiqua" w:cs="Times New Roman"/>
          <w:sz w:val="24"/>
          <w:szCs w:val="24"/>
        </w:rPr>
        <w:t xml:space="preserve">with more </w:t>
      </w:r>
      <w:r w:rsidR="00F678D6" w:rsidRPr="009328C7">
        <w:rPr>
          <w:rFonts w:ascii="Book Antiqua" w:hAnsi="Book Antiqua" w:cs="Times New Roman"/>
          <w:sz w:val="24"/>
          <w:szCs w:val="24"/>
        </w:rPr>
        <w:t>advanced disease</w:t>
      </w:r>
      <w:r w:rsidR="00F678D6"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&lt;EndNote&gt;&lt;Cite&gt;&lt;Author&gt;Choo&lt;/Author&gt;&lt;Year&gt;2016&lt;/Year&gt;&lt;RecNum&gt;4&lt;/RecNum&gt;&lt;DisplayText&gt;[4, 5]&lt;/DisplayText&gt;&lt;record&gt;&lt;rec-number&gt;4&lt;/rec-number&gt;&lt;foreign-keys&gt;&lt;key app="EN" db-id="ve0df2wxlxzf0zest0652xwt22fwdf9a2xvt" timestamp="1576310991"&gt;4&lt;/key&gt;&lt;/foreign-keys&gt;&lt;ref-type name="Journal Article"&gt;17&lt;/ref-type&gt;&lt;contributors&gt;&lt;authors&gt;&lt;author&gt;Choo, Su Pin&lt;/author&gt;&lt;author&gt;Tan, Wan Ling&lt;/author&gt;&lt;author&gt;Goh, Brian KP&lt;/author&gt;&lt;author&gt;Tai, Wai Meng&lt;/author&gt;&lt;author&gt;Zhu, Andrew X&lt;/author&gt;&lt;/authors&gt;&lt;/contributors&gt;&lt;titles&gt;&lt;title&gt;Comparison of hepatocellular carcinoma in E astern versus W estern populations&lt;/title&gt;&lt;secondary-title&gt;Cancer&lt;/secondary-title&gt;&lt;/titles&gt;&lt;periodical&gt;&lt;full-title&gt;Cancer&lt;/full-title&gt;&lt;/periodical&gt;&lt;pages&gt;3430-3446&lt;/pages&gt;&lt;volume&gt;122&lt;/volume&gt;&lt;number&gt;22&lt;/number&gt;&lt;dates&gt;&lt;year&gt;2016&lt;/year&gt;&lt;/dates&gt;&lt;isbn&gt;0008-543X&lt;/isbn&gt;&lt;urls&gt;&lt;/urls&gt;&lt;/record&gt;&lt;/Cite&gt;&lt;Cite&gt;&lt;Author&gt;Sinn&lt;/Author&gt;&lt;Year&gt;2014&lt;/Year&gt;&lt;RecNum&gt;5&lt;/RecNum&gt;&lt;record&gt;&lt;rec-number&gt;5&lt;/rec-number&gt;&lt;foreign-keys&gt;&lt;key app="EN" db-id="ve0df2wxlxzf0zest0652xwt22fwdf9a2xvt" timestamp="1576310991"&gt;5&lt;/key&gt;&lt;/foreign-keys&gt;&lt;ref-type name="Journal Article"&gt;17&lt;/ref-type&gt;&lt;contributors&gt;&lt;authors&gt;&lt;author&gt;Sinn, Dong Hyun&lt;/author&gt;&lt;author&gt;Gwak, Geum-Youn&lt;/author&gt;&lt;author&gt;Cho, Juhee&lt;/author&gt;&lt;author&gt;Paik, Seung Woon&lt;/author&gt;&lt;author&gt;Yoo, Byung Chul&lt;/author&gt;&lt;/authors&gt;&lt;/contributors&gt;&lt;titles&gt;&lt;title&gt;Comparison of clinical manifestations and outcomes between hepatitis B virus-and hepatitis C virus-related hepatocellular carcinoma: analysis of a nationwide cohort&lt;/title&gt;&lt;secondary-title&gt;PloS one&lt;/secondary-title&gt;&lt;/titles&gt;&lt;periodical&gt;&lt;full-title&gt;PloS one&lt;/full-title&gt;&lt;/periodical&gt;&lt;pages&gt;e112184&lt;/pages&gt;&lt;volume&gt;9&lt;/volume&gt;&lt;number&gt;11&lt;/number&gt;&lt;dates&gt;&lt;year&gt;2014&lt;/year&gt;&lt;/dates&gt;&lt;isbn&gt;1932-6203&lt;/isbn&gt;&lt;urls&gt;&lt;/urls&gt;&lt;/record&gt;&lt;/Cite&gt;&lt;/EndNote&gt;</w:instrText>
      </w:r>
      <w:r w:rsidR="00F678D6"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[4,5]</w:t>
      </w:r>
      <w:r w:rsidR="00F678D6" w:rsidRPr="009328C7">
        <w:rPr>
          <w:rFonts w:ascii="Book Antiqua" w:hAnsi="Book Antiqua" w:cs="Times New Roman"/>
          <w:sz w:val="24"/>
          <w:szCs w:val="24"/>
          <w:vertAlign w:val="superscript"/>
        </w:rPr>
        <w:fldChar w:fldCharType="end"/>
      </w:r>
      <w:r w:rsidR="00F678D6" w:rsidRPr="009328C7">
        <w:rPr>
          <w:rFonts w:ascii="Book Antiqua" w:hAnsi="Book Antiqua" w:cs="Times New Roman"/>
          <w:sz w:val="24"/>
          <w:szCs w:val="24"/>
        </w:rPr>
        <w:t xml:space="preserve">. Chronic hepatitis C virus </w:t>
      </w:r>
      <w:r w:rsidR="006E4862" w:rsidRPr="009328C7">
        <w:rPr>
          <w:rFonts w:ascii="Book Antiqua" w:hAnsi="Book Antiqua" w:cs="Times New Roman"/>
          <w:sz w:val="24"/>
          <w:szCs w:val="24"/>
        </w:rPr>
        <w:t xml:space="preserve">(HCV) </w:t>
      </w:r>
      <w:r w:rsidR="00F678D6" w:rsidRPr="009328C7">
        <w:rPr>
          <w:rFonts w:ascii="Book Antiqua" w:hAnsi="Book Antiqua" w:cs="Times New Roman"/>
          <w:sz w:val="24"/>
          <w:szCs w:val="24"/>
        </w:rPr>
        <w:t xml:space="preserve">is </w:t>
      </w:r>
      <w:r w:rsidR="00F72468" w:rsidRPr="009328C7">
        <w:rPr>
          <w:rFonts w:ascii="Book Antiqua" w:hAnsi="Book Antiqua" w:cs="Times New Roman"/>
          <w:sz w:val="24"/>
          <w:szCs w:val="24"/>
        </w:rPr>
        <w:t xml:space="preserve">the </w:t>
      </w:r>
      <w:r w:rsidR="00F678D6" w:rsidRPr="009328C7">
        <w:rPr>
          <w:rFonts w:ascii="Book Antiqua" w:hAnsi="Book Antiqua" w:cs="Times New Roman"/>
          <w:sz w:val="24"/>
          <w:szCs w:val="24"/>
        </w:rPr>
        <w:t xml:space="preserve">most common </w:t>
      </w:r>
      <w:r w:rsidR="00591FE4" w:rsidRPr="009328C7">
        <w:rPr>
          <w:rFonts w:ascii="Book Antiqua" w:hAnsi="Book Antiqua" w:cs="Times New Roman"/>
          <w:sz w:val="24"/>
          <w:szCs w:val="24"/>
        </w:rPr>
        <w:t xml:space="preserve">cause </w:t>
      </w:r>
      <w:r w:rsidR="00AF3135" w:rsidRPr="009328C7">
        <w:rPr>
          <w:rFonts w:ascii="Book Antiqua" w:hAnsi="Book Antiqua" w:cs="Times New Roman"/>
          <w:sz w:val="24"/>
          <w:szCs w:val="24"/>
        </w:rPr>
        <w:t xml:space="preserve">of </w:t>
      </w:r>
      <w:r w:rsidR="00F678D6" w:rsidRPr="009328C7">
        <w:rPr>
          <w:rFonts w:ascii="Book Antiqua" w:hAnsi="Book Antiqua" w:cs="Times New Roman"/>
          <w:sz w:val="24"/>
          <w:szCs w:val="24"/>
        </w:rPr>
        <w:t xml:space="preserve">HCC </w:t>
      </w:r>
      <w:r w:rsidR="00AF3135" w:rsidRPr="009328C7">
        <w:rPr>
          <w:rFonts w:ascii="Book Antiqua" w:hAnsi="Book Antiqua" w:cs="Times New Roman"/>
          <w:sz w:val="24"/>
          <w:szCs w:val="24"/>
        </w:rPr>
        <w:t>among</w:t>
      </w:r>
      <w:r w:rsidR="00687C50" w:rsidRPr="009328C7">
        <w:rPr>
          <w:rFonts w:ascii="Book Antiqua" w:hAnsi="Book Antiqua" w:cs="Times New Roman"/>
          <w:sz w:val="24"/>
          <w:szCs w:val="24"/>
        </w:rPr>
        <w:t xml:space="preserve"> </w:t>
      </w:r>
      <w:r w:rsidR="00F678D6" w:rsidRPr="009328C7">
        <w:rPr>
          <w:rFonts w:ascii="Book Antiqua" w:hAnsi="Book Antiqua" w:cs="Times New Roman"/>
          <w:sz w:val="24"/>
          <w:szCs w:val="24"/>
        </w:rPr>
        <w:t>patients in Western countries</w:t>
      </w:r>
      <w:r w:rsidR="002347DB" w:rsidRPr="009328C7">
        <w:rPr>
          <w:rFonts w:ascii="Book Antiqua" w:hAnsi="Book Antiqua" w:cs="Times New Roman"/>
          <w:sz w:val="24"/>
          <w:szCs w:val="24"/>
        </w:rPr>
        <w:t>; such</w:t>
      </w:r>
      <w:r w:rsidR="00F678D6" w:rsidRPr="009328C7">
        <w:rPr>
          <w:rFonts w:ascii="Book Antiqua" w:hAnsi="Book Antiqua" w:cs="Times New Roman"/>
          <w:sz w:val="24"/>
          <w:szCs w:val="24"/>
        </w:rPr>
        <w:t xml:space="preserve"> patients commonly have decompensated liver function at diagnosis. In Japan, chronic </w:t>
      </w:r>
      <w:r w:rsidR="00724B7D" w:rsidRPr="009328C7">
        <w:rPr>
          <w:rFonts w:ascii="Book Antiqua" w:hAnsi="Book Antiqua" w:cs="Times New Roman"/>
          <w:sz w:val="24"/>
          <w:szCs w:val="24"/>
        </w:rPr>
        <w:t>HCV</w:t>
      </w:r>
      <w:r w:rsidR="00F678D6" w:rsidRPr="009328C7">
        <w:rPr>
          <w:rFonts w:ascii="Book Antiqua" w:hAnsi="Book Antiqua" w:cs="Times New Roman"/>
          <w:sz w:val="24"/>
          <w:szCs w:val="24"/>
        </w:rPr>
        <w:t xml:space="preserve"> is </w:t>
      </w:r>
      <w:r w:rsidR="002D672F" w:rsidRPr="009328C7">
        <w:rPr>
          <w:rFonts w:ascii="Book Antiqua" w:hAnsi="Book Antiqua" w:cs="Times New Roman"/>
          <w:sz w:val="24"/>
          <w:szCs w:val="24"/>
        </w:rPr>
        <w:t xml:space="preserve">also the </w:t>
      </w:r>
      <w:r w:rsidR="00E62CFD" w:rsidRPr="009328C7">
        <w:rPr>
          <w:rFonts w:ascii="Book Antiqua" w:hAnsi="Book Antiqua" w:cs="Times New Roman"/>
          <w:sz w:val="24"/>
          <w:szCs w:val="24"/>
        </w:rPr>
        <w:t xml:space="preserve">most </w:t>
      </w:r>
      <w:r w:rsidR="002D672F" w:rsidRPr="009328C7">
        <w:rPr>
          <w:rFonts w:ascii="Book Antiqua" w:hAnsi="Book Antiqua" w:cs="Times New Roman"/>
          <w:sz w:val="24"/>
          <w:szCs w:val="24"/>
        </w:rPr>
        <w:t>common</w:t>
      </w:r>
      <w:r w:rsidR="00E62CFD" w:rsidRPr="009328C7">
        <w:rPr>
          <w:rFonts w:ascii="Book Antiqua" w:hAnsi="Book Antiqua" w:cs="Times New Roman"/>
          <w:sz w:val="24"/>
          <w:szCs w:val="24"/>
        </w:rPr>
        <w:t xml:space="preserve"> </w:t>
      </w:r>
      <w:r w:rsidR="00F678D6" w:rsidRPr="009328C7">
        <w:rPr>
          <w:rFonts w:ascii="Book Antiqua" w:hAnsi="Book Antiqua" w:cs="Times New Roman"/>
          <w:sz w:val="24"/>
          <w:szCs w:val="24"/>
        </w:rPr>
        <w:t>cause</w:t>
      </w:r>
      <w:r w:rsidR="005A7C83" w:rsidRPr="009328C7">
        <w:rPr>
          <w:rFonts w:ascii="Book Antiqua" w:hAnsi="Book Antiqua" w:cs="Times New Roman"/>
          <w:sz w:val="24"/>
          <w:szCs w:val="24"/>
        </w:rPr>
        <w:t xml:space="preserve"> (</w:t>
      </w:r>
      <w:r w:rsidR="00F678D6" w:rsidRPr="009328C7">
        <w:rPr>
          <w:rFonts w:ascii="Book Antiqua" w:hAnsi="Book Antiqua" w:cs="Times New Roman"/>
          <w:sz w:val="24"/>
          <w:szCs w:val="24"/>
        </w:rPr>
        <w:t>unlike other Asian countries</w:t>
      </w:r>
      <w:r w:rsidR="005A7C83" w:rsidRPr="009328C7">
        <w:rPr>
          <w:rFonts w:ascii="Book Antiqua" w:hAnsi="Book Antiqua" w:cs="Times New Roman"/>
          <w:sz w:val="24"/>
          <w:szCs w:val="24"/>
        </w:rPr>
        <w:t>)</w:t>
      </w:r>
      <w:r w:rsidR="00F678D6" w:rsidRPr="009328C7">
        <w:rPr>
          <w:rFonts w:ascii="Book Antiqua" w:hAnsi="Book Antiqua" w:cs="Times New Roman"/>
          <w:sz w:val="24"/>
          <w:szCs w:val="24"/>
        </w:rPr>
        <w:t>, and more than 60% of patients are diagnosed with early</w:t>
      </w:r>
      <w:r w:rsidR="008D7DFC" w:rsidRPr="009328C7">
        <w:rPr>
          <w:rFonts w:ascii="Book Antiqua" w:hAnsi="Book Antiqua" w:cs="Times New Roman"/>
          <w:sz w:val="24"/>
          <w:szCs w:val="24"/>
        </w:rPr>
        <w:t>-stage</w:t>
      </w:r>
      <w:r w:rsidR="00F678D6" w:rsidRPr="009328C7">
        <w:rPr>
          <w:rFonts w:ascii="Book Antiqua" w:hAnsi="Book Antiqua" w:cs="Times New Roman"/>
          <w:sz w:val="24"/>
          <w:szCs w:val="24"/>
        </w:rPr>
        <w:t xml:space="preserve"> disease </w:t>
      </w:r>
      <w:r w:rsidR="002D672F" w:rsidRPr="009328C7">
        <w:rPr>
          <w:rFonts w:ascii="Book Antiqua" w:hAnsi="Book Antiqua" w:cs="Times New Roman"/>
          <w:sz w:val="24"/>
          <w:szCs w:val="24"/>
        </w:rPr>
        <w:t xml:space="preserve">partly </w:t>
      </w:r>
      <w:r w:rsidR="00F678D6" w:rsidRPr="009328C7">
        <w:rPr>
          <w:rFonts w:ascii="Book Antiqua" w:hAnsi="Book Antiqua" w:cs="Times New Roman"/>
          <w:sz w:val="24"/>
          <w:szCs w:val="24"/>
        </w:rPr>
        <w:t xml:space="preserve">because of </w:t>
      </w:r>
      <w:r w:rsidR="008D7DFC" w:rsidRPr="009328C7">
        <w:rPr>
          <w:rFonts w:ascii="Book Antiqua" w:hAnsi="Book Antiqua" w:cs="Times New Roman"/>
          <w:sz w:val="24"/>
          <w:szCs w:val="24"/>
        </w:rPr>
        <w:t xml:space="preserve">a </w:t>
      </w:r>
      <w:r w:rsidR="00F678D6" w:rsidRPr="009328C7">
        <w:rPr>
          <w:rFonts w:ascii="Book Antiqua" w:hAnsi="Book Antiqua" w:cs="Times New Roman"/>
          <w:sz w:val="24"/>
          <w:szCs w:val="24"/>
        </w:rPr>
        <w:t>successful surveillance program</w:t>
      </w:r>
      <w:r w:rsidR="00F678D6"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&lt;EndNote&gt;&lt;Cite&gt;&lt;Author&gt;Kudo&lt;/Author&gt;&lt;Year&gt;2015&lt;/Year&gt;&lt;RecNum&gt;6&lt;/RecNum&gt;&lt;DisplayText&gt;[6]&lt;/DisplayText&gt;&lt;record&gt;&lt;rec-number&gt;6&lt;/rec-number&gt;&lt;foreign-keys&gt;&lt;key app="EN" db-id="ve0df2wxlxzf0zest0652xwt22fwdf9a2xvt" timestamp="1576310991"&gt;6&lt;/key&gt;&lt;/foreign-keys&gt;&lt;ref-type name="Journal Article"&gt;17&lt;/ref-type&gt;&lt;contributors&gt;&lt;authors&gt;&lt;author&gt;Kudo, Masatoshi&lt;/author&gt;&lt;/authors&gt;&lt;/contributors&gt;&lt;titles&gt;&lt;title&gt;Surveillance, diagnosis, treatment, and outcome of liver cancer in Japan&lt;/title&gt;&lt;secondary-title&gt;Liver Cancer&lt;/secondary-title&gt;&lt;/titles&gt;&lt;periodical&gt;&lt;full-title&gt;Liver Cancer&lt;/full-title&gt;&lt;/periodical&gt;&lt;pages&gt;39-50&lt;/pages&gt;&lt;volume&gt;4&lt;/volume&gt;&lt;number&gt;1&lt;/number&gt;&lt;dates&gt;&lt;year&gt;2015&lt;/year&gt;&lt;/dates&gt;&lt;isbn&gt;2235-1795&lt;/isbn&gt;&lt;urls&gt;&lt;/urls&gt;&lt;/record&gt;&lt;/Cite&gt;&lt;/EndNote&gt;</w:instrText>
      </w:r>
      <w:r w:rsidR="00F678D6"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[6]</w:t>
      </w:r>
      <w:r w:rsidR="00F678D6" w:rsidRPr="009328C7">
        <w:rPr>
          <w:rFonts w:ascii="Book Antiqua" w:hAnsi="Book Antiqua" w:cs="Times New Roman"/>
          <w:sz w:val="24"/>
          <w:szCs w:val="24"/>
          <w:vertAlign w:val="superscript"/>
        </w:rPr>
        <w:fldChar w:fldCharType="end"/>
      </w:r>
      <w:r w:rsidR="00F678D6" w:rsidRPr="009328C7">
        <w:rPr>
          <w:rFonts w:ascii="Book Antiqua" w:hAnsi="Book Antiqua" w:cs="Times New Roman"/>
          <w:sz w:val="24"/>
          <w:szCs w:val="24"/>
        </w:rPr>
        <w:t>. Multidisciplinary approach</w:t>
      </w:r>
      <w:r w:rsidR="00A93A1F" w:rsidRPr="009328C7">
        <w:rPr>
          <w:rFonts w:ascii="Book Antiqua" w:hAnsi="Book Antiqua" w:cs="Times New Roman"/>
          <w:sz w:val="24"/>
          <w:szCs w:val="24"/>
        </w:rPr>
        <w:t>es</w:t>
      </w:r>
      <w:r w:rsidR="00F678D6" w:rsidRPr="009328C7">
        <w:rPr>
          <w:rFonts w:ascii="Book Antiqua" w:hAnsi="Book Antiqua" w:cs="Times New Roman"/>
          <w:sz w:val="24"/>
          <w:szCs w:val="24"/>
        </w:rPr>
        <w:t xml:space="preserve"> ha</w:t>
      </w:r>
      <w:r w:rsidR="00A93A1F" w:rsidRPr="009328C7">
        <w:rPr>
          <w:rFonts w:ascii="Book Antiqua" w:hAnsi="Book Antiqua" w:cs="Times New Roman"/>
          <w:sz w:val="24"/>
          <w:szCs w:val="24"/>
        </w:rPr>
        <w:t>ve</w:t>
      </w:r>
      <w:r w:rsidR="00F678D6" w:rsidRPr="009328C7">
        <w:rPr>
          <w:rFonts w:ascii="Book Antiqua" w:hAnsi="Book Antiqua" w:cs="Times New Roman"/>
          <w:sz w:val="24"/>
          <w:szCs w:val="24"/>
        </w:rPr>
        <w:t xml:space="preserve"> become common for treating HCC</w:t>
      </w:r>
      <w:r w:rsidR="00F678D6"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&lt;EndNote&gt;&lt;Cite&gt;&lt;Author&gt;Sinn&lt;/Author&gt;&lt;Year&gt;2019&lt;/Year&gt;&lt;RecNum&gt;7&lt;/RecNum&gt;&lt;DisplayText&gt;[7]&lt;/DisplayText&gt;&lt;record&gt;&lt;rec-number&gt;7&lt;/rec-number&gt;&lt;foreign-keys&gt;&lt;key app="EN" db-id="ve0df2wxlxzf0zest0652xwt22fwdf9a2xvt" timestamp="1576310991"&gt;7&lt;/key&gt;&lt;/foreign-keys&gt;&lt;ref-type name="Journal Article"&gt;17&lt;/ref-type&gt;&lt;contributors&gt;&lt;authors&gt;&lt;author&gt;Sinn, Dong Hyun&lt;/author&gt;&lt;author&gt;Choi, Gyu-Seong&lt;/author&gt;&lt;author&gt;Park, Hee Chul&lt;/author&gt;&lt;author&gt;Kim, Jong Man&lt;/author&gt;&lt;author&gt;Kim, Honsoul&lt;/author&gt;&lt;author&gt;Song, Kyoung Doo&lt;/author&gt;&lt;author&gt;Kang, Tae Wook&lt;/author&gt;&lt;author&gt;Lee, Min Woo&lt;/author&gt;&lt;author&gt;Rhim, Hyunchul&lt;/author&gt;&lt;author&gt;Hyun, Dongho&lt;/author&gt;&lt;/authors&gt;&lt;/contributors&gt;&lt;titles&gt;&lt;title&gt;Multidisciplinary approach is associated with improved survival of hepatocellular carcinoma patients&lt;/title&gt;&lt;secondary-title&gt;PloS one&lt;/secondary-title&gt;&lt;/titles&gt;&lt;periodical&gt;&lt;full-title&gt;PloS one&lt;/full-title&gt;&lt;/periodical&gt;&lt;pages&gt;e0210730&lt;/pages&gt;&lt;volume&gt;14&lt;/volume&gt;&lt;number&gt;1&lt;/number&gt;&lt;dates&gt;&lt;year&gt;2019&lt;/year&gt;&lt;/dates&gt;&lt;isbn&gt;1932-6203&lt;/isbn&gt;&lt;urls&gt;&lt;/urls&gt;&lt;/record&gt;&lt;/Cite&gt;&lt;/EndNote&gt;</w:instrText>
      </w:r>
      <w:r w:rsidR="00F678D6"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[7]</w:t>
      </w:r>
      <w:r w:rsidR="00F678D6" w:rsidRPr="009328C7">
        <w:rPr>
          <w:rFonts w:ascii="Book Antiqua" w:hAnsi="Book Antiqua" w:cs="Times New Roman"/>
          <w:sz w:val="24"/>
          <w:szCs w:val="24"/>
          <w:vertAlign w:val="superscript"/>
        </w:rPr>
        <w:fldChar w:fldCharType="end"/>
      </w:r>
      <w:r w:rsidR="00F678D6" w:rsidRPr="009328C7">
        <w:rPr>
          <w:rFonts w:ascii="Book Antiqua" w:hAnsi="Book Antiqua" w:cs="Times New Roman"/>
          <w:sz w:val="24"/>
          <w:szCs w:val="24"/>
        </w:rPr>
        <w:t>, and updated systemic agents and compl</w:t>
      </w:r>
      <w:r w:rsidR="002E01AC" w:rsidRPr="009328C7">
        <w:rPr>
          <w:rFonts w:ascii="Book Antiqua" w:hAnsi="Book Antiqua" w:cs="Times New Roman"/>
          <w:sz w:val="24"/>
          <w:szCs w:val="24"/>
        </w:rPr>
        <w:t>ex</w:t>
      </w:r>
      <w:r w:rsidR="00F678D6" w:rsidRPr="009328C7">
        <w:rPr>
          <w:rFonts w:ascii="Book Antiqua" w:hAnsi="Book Antiqua" w:cs="Times New Roman"/>
          <w:sz w:val="24"/>
          <w:szCs w:val="24"/>
        </w:rPr>
        <w:t xml:space="preserve"> interventions are commonly applied </w:t>
      </w:r>
      <w:r w:rsidR="006E7581" w:rsidRPr="009328C7">
        <w:rPr>
          <w:rFonts w:ascii="Book Antiqua" w:hAnsi="Book Antiqua" w:cs="Times New Roman"/>
          <w:sz w:val="24"/>
          <w:szCs w:val="24"/>
        </w:rPr>
        <w:t>as</w:t>
      </w:r>
      <w:r w:rsidR="00F678D6" w:rsidRPr="009328C7">
        <w:rPr>
          <w:rFonts w:ascii="Book Antiqua" w:hAnsi="Book Antiqua" w:cs="Times New Roman"/>
          <w:sz w:val="24"/>
          <w:szCs w:val="24"/>
        </w:rPr>
        <w:t xml:space="preserve"> modern standard treatments</w:t>
      </w:r>
      <w:r w:rsidR="00F678D6"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&lt;EndNote&gt;&lt;Cite&gt;&lt;Author&gt;Rim&lt;/Author&gt;&lt;Year&gt;2018&lt;/Year&gt;&lt;RecNum&gt;8&lt;/RecNum&gt;&lt;DisplayText&gt;[8]&lt;/DisplayText&gt;&lt;record&gt;&lt;rec-number&gt;8&lt;/rec-number&gt;&lt;foreign-keys&gt;&lt;key app="EN" db-id="ve0df2wxlxzf0zest0652xwt22fwdf9a2xvt" timestamp="1576310991"&gt;8&lt;/key&gt;&lt;/foreign-keys&gt;&lt;ref-type name="Journal Article"&gt;17&lt;/ref-type&gt;&lt;contributors&gt;&lt;authors&gt;&lt;author&gt;Rim, C. H.&lt;/author&gt;&lt;author&gt;Yoon, W. S.&lt;/author&gt;&lt;/authors&gt;&lt;/contributors&gt;&lt;auth-address&gt;Department of Radiation Oncology, Ansan Hospital, Korea University Medical College, Ansan, Republic of Korea.&lt;/auth-address&gt;&lt;titles&gt;&lt;title&gt;Leaflet manual of external beam radiation therapy for hepatocellular carcinoma: a review of the indications, evidences, and clinical trials&lt;/title&gt;&lt;secondary-title&gt;Onco Targets Ther&lt;/secondary-title&gt;&lt;/titles&gt;&lt;periodical&gt;&lt;full-title&gt;Onco Targets Ther&lt;/full-title&gt;&lt;/periodical&gt;&lt;pages&gt;2865-2874&lt;/pages&gt;&lt;volume&gt;11&lt;/volume&gt;&lt;edition&gt;2018/05/31&lt;/edition&gt;&lt;keywords&gt;&lt;keyword&gt;clinical trials&lt;/keyword&gt;&lt;keyword&gt;external beam radiotherapy&lt;/keyword&gt;&lt;keyword&gt;guidelines&lt;/keyword&gt;&lt;keyword&gt;hepatocellular carcinoma&lt;/keyword&gt;&lt;keyword&gt;liver neoplasm&lt;/keyword&gt;&lt;keyword&gt;sorafenib&lt;/keyword&gt;&lt;keyword&gt;stereotactic body radiotherapy&lt;/keyword&gt;&lt;/keywords&gt;&lt;dates&gt;&lt;year&gt;2018&lt;/year&gt;&lt;/dates&gt;&lt;isbn&gt;1178-6930 (Print)&amp;#xD;1178-6930 (Linking)&lt;/isbn&gt;&lt;accession-num&gt;29844684&lt;/accession-num&gt;&lt;urls&gt;&lt;related-urls&gt;&lt;url&gt;https://www.ncbi.nlm.nih.gov/pubmed/29844684&lt;/url&gt;&lt;/related-urls&gt;&lt;/urls&gt;&lt;custom2&gt;PMC5962257&lt;/custom2&gt;&lt;electronic-resource-num&gt;10.2147/OTT.S164651&lt;/electronic-resource-num&gt;&lt;/record&gt;&lt;/Cite&gt;&lt;/EndNote&gt;</w:instrText>
      </w:r>
      <w:r w:rsidR="00F678D6"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[8]</w:t>
      </w:r>
      <w:r w:rsidR="00F678D6" w:rsidRPr="009328C7">
        <w:rPr>
          <w:rFonts w:ascii="Book Antiqua" w:hAnsi="Book Antiqua" w:cs="Times New Roman"/>
          <w:sz w:val="24"/>
          <w:szCs w:val="24"/>
          <w:vertAlign w:val="superscript"/>
        </w:rPr>
        <w:fldChar w:fldCharType="end"/>
      </w:r>
      <w:r w:rsidR="00F678D6" w:rsidRPr="009328C7">
        <w:rPr>
          <w:rFonts w:ascii="Book Antiqua" w:hAnsi="Book Antiqua" w:cs="Times New Roman"/>
          <w:sz w:val="24"/>
          <w:szCs w:val="24"/>
        </w:rPr>
        <w:t>.</w:t>
      </w:r>
      <w:r w:rsidR="0062542E" w:rsidRPr="009328C7">
        <w:rPr>
          <w:rFonts w:ascii="Book Antiqua" w:hAnsi="Book Antiqua" w:cs="Times New Roman"/>
          <w:sz w:val="24"/>
          <w:szCs w:val="24"/>
        </w:rPr>
        <w:t xml:space="preserve"> </w:t>
      </w:r>
      <w:r w:rsidR="00A64D49" w:rsidRPr="009328C7">
        <w:rPr>
          <w:rFonts w:ascii="Book Antiqua" w:hAnsi="Book Antiqua" w:cs="Times New Roman"/>
          <w:sz w:val="24"/>
          <w:szCs w:val="24"/>
        </w:rPr>
        <w:t xml:space="preserve">HCC is a disease </w:t>
      </w:r>
      <w:r w:rsidR="00625CE8" w:rsidRPr="009328C7">
        <w:rPr>
          <w:rFonts w:ascii="Book Antiqua" w:hAnsi="Book Antiqua" w:cs="Times New Roman"/>
          <w:sz w:val="24"/>
          <w:szCs w:val="24"/>
        </w:rPr>
        <w:t xml:space="preserve">that </w:t>
      </w:r>
      <w:r w:rsidR="00AA2536" w:rsidRPr="009328C7">
        <w:rPr>
          <w:rFonts w:ascii="Book Antiqua" w:hAnsi="Book Antiqua" w:cs="Times New Roman"/>
          <w:sz w:val="24"/>
          <w:szCs w:val="24"/>
        </w:rPr>
        <w:t xml:space="preserve">is prevalent </w:t>
      </w:r>
      <w:r w:rsidR="006B0669" w:rsidRPr="009328C7">
        <w:rPr>
          <w:rFonts w:ascii="Book Antiqua" w:hAnsi="Book Antiqua" w:cs="Times New Roman"/>
          <w:sz w:val="24"/>
          <w:szCs w:val="24"/>
        </w:rPr>
        <w:t>in</w:t>
      </w:r>
      <w:r w:rsidR="00A64D49" w:rsidRPr="009328C7">
        <w:rPr>
          <w:rFonts w:ascii="Book Antiqua" w:hAnsi="Book Antiqua" w:cs="Times New Roman"/>
          <w:sz w:val="24"/>
          <w:szCs w:val="24"/>
        </w:rPr>
        <w:t xml:space="preserve"> developing countries such as </w:t>
      </w:r>
      <w:r w:rsidR="00F23AAB" w:rsidRPr="009328C7">
        <w:rPr>
          <w:rFonts w:ascii="Book Antiqua" w:hAnsi="Book Antiqua" w:cs="Times New Roman"/>
          <w:sz w:val="24"/>
          <w:szCs w:val="24"/>
        </w:rPr>
        <w:t>S</w:t>
      </w:r>
      <w:r w:rsidR="00A64D49" w:rsidRPr="009328C7">
        <w:rPr>
          <w:rFonts w:ascii="Book Antiqua" w:hAnsi="Book Antiqua" w:cs="Times New Roman"/>
          <w:sz w:val="24"/>
          <w:szCs w:val="24"/>
        </w:rPr>
        <w:t>outheast Asia, India, or sub-Saharan Africa</w:t>
      </w:r>
      <w:r w:rsidR="00A64D49"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&lt;EndNote&gt;&lt;Cite&gt;&lt;Author&gt;Torre&lt;/Author&gt;&lt;Year&gt;2015&lt;/Year&gt;&lt;RecNum&gt;9&lt;/RecNum&gt;&lt;DisplayText&gt;[9]&lt;/DisplayText&gt;&lt;record&gt;&lt;rec-number&gt;9&lt;/rec-number&gt;&lt;foreign-keys&gt;&lt;key app="EN" db-id="ve0df2wxlxzf0zest0652xwt22fwdf9a2xvt" timestamp="1576310991"&gt;9&lt;/key&gt;&lt;/foreign-keys&gt;&lt;ref-type name="Journal Article"&gt;17&lt;/ref-type&gt;&lt;contributors&gt;&lt;authors&gt;&lt;author&gt;Torre, Lindsey A&lt;/author&gt;&lt;author&gt;Bray, Freddie&lt;/author&gt;&lt;author&gt;Siegel, Rebecca L&lt;/author&gt;&lt;author&gt;Ferlay, Jacques&lt;/author&gt;&lt;author&gt;Lortet</w:instrText>
      </w:r>
      <w:r w:rsidR="002D07E0" w:rsidRPr="009328C7">
        <w:rPr>
          <w:rFonts w:ascii="宋体" w:eastAsia="宋体" w:hAnsi="宋体" w:cs="宋体" w:hint="eastAsia"/>
          <w:sz w:val="24"/>
          <w:szCs w:val="24"/>
          <w:vertAlign w:val="superscript"/>
        </w:rPr>
        <w:instrText>‐</w:instrText>
      </w:r>
      <w:r w:rsidR="002D07E0" w:rsidRPr="009328C7">
        <w:rPr>
          <w:rFonts w:ascii="Book Antiqua" w:hAnsi="Book Antiqua" w:cs="Times New Roman"/>
          <w:sz w:val="24"/>
          <w:szCs w:val="24"/>
          <w:vertAlign w:val="superscript"/>
        </w:rPr>
        <w:instrText>Tieulent, Joannie&lt;/author&gt;&lt;author&gt;Jemal, Ahmedin&lt;/author&gt;&lt;/authors&gt;&lt;/contributors&gt;&lt;titles&gt;&lt;title&gt;Global cancer statistics, 2012&lt;/title&gt;&lt;secondary-title&gt;CA: a cancer journal for clinicians&lt;/secondary-title&gt;&lt;/titles&gt;&lt;periodical&gt;&lt;full-title&gt;CA: a cancer journal for clinicians&lt;/full-title&gt;&lt;/periodical&gt;&lt;pages&gt;87-108&lt;/pages&gt;&lt;volume&gt;65&lt;/volume&gt;&lt;number&gt;2&lt;/number&gt;&lt;dates&gt;&lt;year&gt;2015&lt;/year&gt;&lt;/dates&gt;&lt;isbn&gt;0007-9235&lt;/isbn&gt;&lt;urls&gt;&lt;/urls&gt;&lt;/record&gt;&lt;/Cite&gt;&lt;/EndNote&gt;</w:instrText>
      </w:r>
      <w:r w:rsidR="00A64D49"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[9]</w:t>
      </w:r>
      <w:r w:rsidR="00A64D49" w:rsidRPr="009328C7">
        <w:rPr>
          <w:rFonts w:ascii="Book Antiqua" w:hAnsi="Book Antiqua" w:cs="Times New Roman"/>
          <w:sz w:val="24"/>
          <w:szCs w:val="24"/>
          <w:vertAlign w:val="superscript"/>
        </w:rPr>
        <w:fldChar w:fldCharType="end"/>
      </w:r>
      <w:r w:rsidR="00A64D49" w:rsidRPr="009328C7">
        <w:rPr>
          <w:rFonts w:ascii="Book Antiqua" w:hAnsi="Book Antiqua" w:cs="Times New Roman"/>
          <w:sz w:val="24"/>
          <w:szCs w:val="24"/>
        </w:rPr>
        <w:t xml:space="preserve">. </w:t>
      </w:r>
      <w:r w:rsidR="00F678D6" w:rsidRPr="009328C7">
        <w:rPr>
          <w:rFonts w:ascii="Book Antiqua" w:hAnsi="Book Antiqua" w:cs="Times New Roman"/>
          <w:sz w:val="24"/>
          <w:szCs w:val="24"/>
        </w:rPr>
        <w:t xml:space="preserve">Hence, </w:t>
      </w:r>
      <w:r w:rsidR="000F177D" w:rsidRPr="009328C7">
        <w:rPr>
          <w:rFonts w:ascii="Book Antiqua" w:hAnsi="Book Antiqua" w:cs="Times New Roman"/>
          <w:sz w:val="24"/>
          <w:szCs w:val="24"/>
        </w:rPr>
        <w:t xml:space="preserve">the </w:t>
      </w:r>
      <w:r w:rsidR="00F678D6" w:rsidRPr="009328C7">
        <w:rPr>
          <w:rFonts w:ascii="Book Antiqua" w:hAnsi="Book Antiqua" w:cs="Times New Roman"/>
          <w:sz w:val="24"/>
          <w:szCs w:val="24"/>
        </w:rPr>
        <w:t xml:space="preserve">socioeconomic status of </w:t>
      </w:r>
      <w:r w:rsidR="006D5F65" w:rsidRPr="009328C7">
        <w:rPr>
          <w:rFonts w:ascii="Book Antiqua" w:hAnsi="Book Antiqua" w:cs="Times New Roman"/>
          <w:sz w:val="24"/>
          <w:szCs w:val="24"/>
        </w:rPr>
        <w:t>regions</w:t>
      </w:r>
      <w:r w:rsidR="00F678D6" w:rsidRPr="009328C7">
        <w:rPr>
          <w:rFonts w:ascii="Book Antiqua" w:hAnsi="Book Antiqua" w:cs="Times New Roman"/>
          <w:sz w:val="24"/>
          <w:szCs w:val="24"/>
        </w:rPr>
        <w:t xml:space="preserve"> should also </w:t>
      </w:r>
      <w:r w:rsidR="0056610B" w:rsidRPr="009328C7">
        <w:rPr>
          <w:rFonts w:ascii="Book Antiqua" w:hAnsi="Book Antiqua" w:cs="Times New Roman"/>
          <w:sz w:val="24"/>
          <w:szCs w:val="24"/>
        </w:rPr>
        <w:t xml:space="preserve">be </w:t>
      </w:r>
      <w:r w:rsidR="00F678D6" w:rsidRPr="009328C7">
        <w:rPr>
          <w:rFonts w:ascii="Book Antiqua" w:hAnsi="Book Antiqua" w:cs="Times New Roman"/>
          <w:sz w:val="24"/>
          <w:szCs w:val="24"/>
        </w:rPr>
        <w:t>considered for clinical decision</w:t>
      </w:r>
      <w:r w:rsidR="00213C5A" w:rsidRPr="009328C7">
        <w:rPr>
          <w:rFonts w:ascii="Book Antiqua" w:hAnsi="Book Antiqua" w:cs="Times New Roman"/>
          <w:sz w:val="24"/>
          <w:szCs w:val="24"/>
        </w:rPr>
        <w:t>s</w:t>
      </w:r>
      <w:r w:rsidR="0062542E" w:rsidRPr="009328C7">
        <w:rPr>
          <w:rFonts w:ascii="Book Antiqua" w:hAnsi="Book Antiqua" w:cs="Times New Roman"/>
          <w:sz w:val="24"/>
          <w:szCs w:val="24"/>
        </w:rPr>
        <w:t xml:space="preserve"> in practice</w:t>
      </w:r>
      <w:r w:rsidR="00F678D6" w:rsidRPr="009328C7">
        <w:rPr>
          <w:rFonts w:ascii="Book Antiqua" w:hAnsi="Book Antiqua" w:cs="Times New Roman"/>
          <w:sz w:val="24"/>
          <w:szCs w:val="24"/>
        </w:rPr>
        <w:t>.</w:t>
      </w:r>
      <w:r w:rsidR="007A3A3B" w:rsidRPr="009328C7">
        <w:rPr>
          <w:rFonts w:ascii="Book Antiqua" w:hAnsi="Book Antiqua" w:cs="Times New Roman"/>
          <w:sz w:val="24"/>
          <w:szCs w:val="24"/>
        </w:rPr>
        <w:t xml:space="preserve"> </w:t>
      </w:r>
      <w:r w:rsidR="00233EF3" w:rsidRPr="009328C7">
        <w:rPr>
          <w:rFonts w:ascii="Book Antiqua" w:hAnsi="Book Antiqua" w:cs="Times New Roman"/>
          <w:sz w:val="24"/>
          <w:szCs w:val="24"/>
        </w:rPr>
        <w:t xml:space="preserve">Owing </w:t>
      </w:r>
      <w:r w:rsidR="00386D49" w:rsidRPr="009328C7">
        <w:rPr>
          <w:rFonts w:ascii="Book Antiqua" w:hAnsi="Book Antiqua" w:cs="Times New Roman"/>
          <w:sz w:val="24"/>
          <w:szCs w:val="24"/>
        </w:rPr>
        <w:t xml:space="preserve">to </w:t>
      </w:r>
      <w:r w:rsidR="000F177D" w:rsidRPr="009328C7">
        <w:rPr>
          <w:rFonts w:ascii="Book Antiqua" w:hAnsi="Book Antiqua" w:cs="Times New Roman"/>
          <w:sz w:val="24"/>
          <w:szCs w:val="24"/>
        </w:rPr>
        <w:t xml:space="preserve">the </w:t>
      </w:r>
      <w:r w:rsidR="00386D49" w:rsidRPr="009328C7">
        <w:rPr>
          <w:rFonts w:ascii="Book Antiqua" w:hAnsi="Book Antiqua" w:cs="Times New Roman"/>
          <w:sz w:val="24"/>
          <w:szCs w:val="24"/>
        </w:rPr>
        <w:t xml:space="preserve">many differences </w:t>
      </w:r>
      <w:r w:rsidR="000F177D" w:rsidRPr="009328C7">
        <w:rPr>
          <w:rFonts w:ascii="Book Antiqua" w:hAnsi="Book Antiqua" w:cs="Times New Roman"/>
          <w:sz w:val="24"/>
          <w:szCs w:val="24"/>
        </w:rPr>
        <w:t xml:space="preserve">mentioned </w:t>
      </w:r>
      <w:r w:rsidR="007A3A3B" w:rsidRPr="009328C7">
        <w:rPr>
          <w:rFonts w:ascii="Book Antiqua" w:hAnsi="Book Antiqua" w:cs="Times New Roman"/>
          <w:sz w:val="24"/>
          <w:szCs w:val="24"/>
        </w:rPr>
        <w:t xml:space="preserve">above, </w:t>
      </w:r>
      <w:r w:rsidR="00386D49" w:rsidRPr="009328C7">
        <w:rPr>
          <w:rFonts w:ascii="Book Antiqua" w:hAnsi="Book Antiqua" w:cs="Times New Roman"/>
          <w:sz w:val="24"/>
          <w:szCs w:val="24"/>
        </w:rPr>
        <w:t xml:space="preserve">numerous clinical guidelines </w:t>
      </w:r>
      <w:r w:rsidR="005C4F15" w:rsidRPr="009328C7">
        <w:rPr>
          <w:rFonts w:ascii="Book Antiqua" w:hAnsi="Book Antiqua" w:cs="Times New Roman"/>
          <w:sz w:val="24"/>
          <w:szCs w:val="24"/>
        </w:rPr>
        <w:t xml:space="preserve">for treating HCC </w:t>
      </w:r>
      <w:r w:rsidR="004F0008" w:rsidRPr="009328C7">
        <w:rPr>
          <w:rFonts w:ascii="Book Antiqua" w:hAnsi="Book Antiqua" w:cs="Times New Roman"/>
          <w:sz w:val="24"/>
          <w:szCs w:val="24"/>
        </w:rPr>
        <w:t xml:space="preserve">have been presented </w:t>
      </w:r>
      <w:r w:rsidR="00724B7D" w:rsidRPr="009328C7">
        <w:rPr>
          <w:rFonts w:ascii="Book Antiqua" w:hAnsi="Book Antiqua" w:cs="Times New Roman"/>
          <w:sz w:val="24"/>
          <w:szCs w:val="24"/>
        </w:rPr>
        <w:t xml:space="preserve">by </w:t>
      </w:r>
      <w:r w:rsidR="004F0008" w:rsidRPr="009328C7">
        <w:rPr>
          <w:rFonts w:ascii="Book Antiqua" w:hAnsi="Book Antiqua" w:cs="Times New Roman"/>
          <w:sz w:val="24"/>
          <w:szCs w:val="24"/>
        </w:rPr>
        <w:t xml:space="preserve">associations in </w:t>
      </w:r>
      <w:r w:rsidR="003842B2" w:rsidRPr="009328C7">
        <w:rPr>
          <w:rFonts w:ascii="Book Antiqua" w:hAnsi="Book Antiqua" w:cs="Times New Roman"/>
          <w:sz w:val="24"/>
          <w:szCs w:val="24"/>
        </w:rPr>
        <w:t xml:space="preserve">various </w:t>
      </w:r>
      <w:r w:rsidR="004F0008" w:rsidRPr="009328C7">
        <w:rPr>
          <w:rFonts w:ascii="Book Antiqua" w:hAnsi="Book Antiqua" w:cs="Times New Roman"/>
          <w:sz w:val="24"/>
          <w:szCs w:val="24"/>
        </w:rPr>
        <w:t>countries</w:t>
      </w:r>
      <w:r w:rsidR="005C4F15" w:rsidRPr="009328C7">
        <w:rPr>
          <w:rFonts w:ascii="Book Antiqua" w:hAnsi="Book Antiqua" w:cs="Times New Roman"/>
          <w:sz w:val="24"/>
          <w:szCs w:val="24"/>
        </w:rPr>
        <w:t>.</w:t>
      </w:r>
      <w:r w:rsidR="007A3A3B" w:rsidRPr="009328C7">
        <w:rPr>
          <w:rFonts w:ascii="Book Antiqua" w:hAnsi="Book Antiqua" w:cs="Times New Roman"/>
          <w:sz w:val="24"/>
          <w:szCs w:val="24"/>
        </w:rPr>
        <w:t xml:space="preserve"> In a recent </w:t>
      </w:r>
      <w:r w:rsidR="0003671D" w:rsidRPr="009328C7">
        <w:rPr>
          <w:rFonts w:ascii="Book Antiqua" w:hAnsi="Book Antiqua" w:cs="Times New Roman"/>
          <w:sz w:val="24"/>
          <w:szCs w:val="24"/>
        </w:rPr>
        <w:t xml:space="preserve">review performed by </w:t>
      </w:r>
      <w:r w:rsidR="00484819" w:rsidRPr="009328C7">
        <w:rPr>
          <w:rFonts w:ascii="Book Antiqua" w:hAnsi="Book Antiqua" w:cs="Times New Roman"/>
          <w:sz w:val="24"/>
          <w:szCs w:val="24"/>
        </w:rPr>
        <w:t xml:space="preserve">the </w:t>
      </w:r>
      <w:r w:rsidR="0003671D" w:rsidRPr="009328C7">
        <w:rPr>
          <w:rFonts w:ascii="Book Antiqua" w:hAnsi="Book Antiqua" w:cs="Times New Roman"/>
          <w:sz w:val="24"/>
          <w:szCs w:val="24"/>
        </w:rPr>
        <w:t xml:space="preserve">Chinese </w:t>
      </w:r>
      <w:r w:rsidR="0003671D" w:rsidRPr="009328C7">
        <w:rPr>
          <w:rFonts w:ascii="Book Antiqua" w:hAnsi="Book Antiqua" w:cs="Times New Roman"/>
          <w:sz w:val="24"/>
          <w:szCs w:val="24"/>
        </w:rPr>
        <w:lastRenderedPageBreak/>
        <w:t>Cochrane Center, as many as 30 clinical guidelines for treating HCC</w:t>
      </w:r>
      <w:r w:rsidR="00213C5A" w:rsidRPr="009328C7">
        <w:rPr>
          <w:rFonts w:ascii="Book Antiqua" w:hAnsi="Book Antiqua" w:cs="Times New Roman"/>
          <w:sz w:val="24"/>
          <w:szCs w:val="24"/>
        </w:rPr>
        <w:t>s from different associations</w:t>
      </w:r>
      <w:r w:rsidR="0003671D" w:rsidRPr="009328C7">
        <w:rPr>
          <w:rFonts w:ascii="Book Antiqua" w:hAnsi="Book Antiqua" w:cs="Times New Roman"/>
          <w:sz w:val="24"/>
          <w:szCs w:val="24"/>
        </w:rPr>
        <w:t xml:space="preserve"> were </w:t>
      </w:r>
      <w:r w:rsidR="009D779B" w:rsidRPr="009328C7">
        <w:rPr>
          <w:rFonts w:ascii="Book Antiqua" w:hAnsi="Book Antiqua" w:cs="Times New Roman"/>
          <w:sz w:val="24"/>
          <w:szCs w:val="24"/>
        </w:rPr>
        <w:t>included</w:t>
      </w:r>
      <w:r w:rsidR="0003671D"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&lt;EndNote&gt;&lt;Cite&gt;&lt;Author&gt;Wang&lt;/Author&gt;&lt;Year&gt;2014&lt;/Year&gt;&lt;RecNum&gt;10&lt;/RecNum&gt;&lt;DisplayText&gt;[10]&lt;/DisplayText&gt;&lt;record&gt;&lt;rec-number&gt;10&lt;/rec-number&gt;&lt;foreign-keys&gt;&lt;key app="EN" db-id="ve0df2wxlxzf0zest0652xwt22fwdf9a2xvt" timestamp="1576310991"&gt;10&lt;/key&gt;&lt;/foreign-keys&gt;&lt;ref-type name="Journal Article"&gt;17&lt;/ref-type&gt;&lt;contributors&gt;&lt;authors&gt;&lt;author&gt;Wang, Yingqiang&lt;/author&gt;&lt;author&gt;Luo, Qianqian&lt;/author&gt;&lt;author&gt;Li, Youping&lt;/author&gt;&lt;author&gt;Wang, Haiqing&lt;/author&gt;&lt;author&gt;Deng, Shaolin&lt;/author&gt;&lt;author&gt;Wei, Shiyou&lt;/author&gt;&lt;author&gt;Li, Xianglian&lt;/author&gt;&lt;/authors&gt;&lt;/contributors&gt;&lt;titles&gt;&lt;title&gt;Quality assessment of clinical practice guidelines on the treatment of hepatocellular carcinoma or metastatic liver cancer&lt;/title&gt;&lt;secondary-title&gt;PLoS One&lt;/secondary-title&gt;&lt;/titles&gt;&lt;periodical&gt;&lt;full-title&gt;PloS one&lt;/full-title&gt;&lt;/periodical&gt;&lt;pages&gt;e103939&lt;/pages&gt;&lt;volume&gt;9&lt;/volume&gt;&lt;number&gt;8&lt;/number&gt;&lt;dates&gt;&lt;year&gt;2014&lt;/year&gt;&lt;/dates&gt;&lt;isbn&gt;1932-6203&lt;/isbn&gt;&lt;urls&gt;&lt;/urls&gt;&lt;/record&gt;&lt;/Cite&gt;&lt;/EndNote&gt;</w:instrText>
      </w:r>
      <w:r w:rsidR="0003671D"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[10]</w:t>
      </w:r>
      <w:r w:rsidR="0003671D" w:rsidRPr="009328C7">
        <w:rPr>
          <w:rFonts w:ascii="Book Antiqua" w:hAnsi="Book Antiqua" w:cs="Times New Roman"/>
          <w:sz w:val="24"/>
          <w:szCs w:val="24"/>
          <w:vertAlign w:val="superscript"/>
        </w:rPr>
        <w:fldChar w:fldCharType="end"/>
      </w:r>
      <w:r w:rsidR="0003671D" w:rsidRPr="009328C7">
        <w:rPr>
          <w:rFonts w:ascii="Book Antiqua" w:hAnsi="Book Antiqua" w:cs="Times New Roman"/>
          <w:sz w:val="24"/>
          <w:szCs w:val="24"/>
        </w:rPr>
        <w:t>.</w:t>
      </w:r>
    </w:p>
    <w:p w14:paraId="6D2A20E7" w14:textId="197EFB8D" w:rsidR="00386D49" w:rsidRPr="009328C7" w:rsidRDefault="0003671D"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 xml:space="preserve">The mainstay of treatment for HCC has been </w:t>
      </w:r>
      <w:r w:rsidR="00DC747F" w:rsidRPr="009328C7">
        <w:rPr>
          <w:rFonts w:ascii="Book Antiqua" w:hAnsi="Book Antiqua" w:cs="Times New Roman"/>
          <w:sz w:val="24"/>
          <w:szCs w:val="24"/>
        </w:rPr>
        <w:t xml:space="preserve">the </w:t>
      </w:r>
      <w:r w:rsidRPr="009328C7">
        <w:rPr>
          <w:rFonts w:ascii="Book Antiqua" w:hAnsi="Book Antiqua" w:cs="Times New Roman"/>
          <w:sz w:val="24"/>
          <w:szCs w:val="24"/>
        </w:rPr>
        <w:t xml:space="preserve">surgical approach, </w:t>
      </w:r>
      <w:r w:rsidR="00B73DC3" w:rsidRPr="009328C7">
        <w:rPr>
          <w:rFonts w:ascii="Book Antiqua" w:hAnsi="Book Antiqua" w:cs="Times New Roman"/>
          <w:sz w:val="24"/>
          <w:szCs w:val="24"/>
        </w:rPr>
        <w:t xml:space="preserve">but </w:t>
      </w:r>
      <w:r w:rsidRPr="009328C7">
        <w:rPr>
          <w:rFonts w:ascii="Book Antiqua" w:hAnsi="Book Antiqua" w:cs="Times New Roman"/>
          <w:sz w:val="24"/>
          <w:szCs w:val="24"/>
        </w:rPr>
        <w:t xml:space="preserve">other locoregional modalities such as </w:t>
      </w:r>
      <w:proofErr w:type="spellStart"/>
      <w:r w:rsidRPr="009328C7">
        <w:rPr>
          <w:rFonts w:ascii="Book Antiqua" w:hAnsi="Book Antiqua" w:cs="Times New Roman"/>
          <w:sz w:val="24"/>
          <w:szCs w:val="24"/>
        </w:rPr>
        <w:t>transarterial</w:t>
      </w:r>
      <w:proofErr w:type="spellEnd"/>
      <w:r w:rsidRPr="009328C7">
        <w:rPr>
          <w:rFonts w:ascii="Book Antiqua" w:hAnsi="Book Antiqua" w:cs="Times New Roman"/>
          <w:sz w:val="24"/>
          <w:szCs w:val="24"/>
        </w:rPr>
        <w:t xml:space="preserve"> chemo</w:t>
      </w:r>
      <w:r w:rsidR="009027E2" w:rsidRPr="009328C7">
        <w:rPr>
          <w:rFonts w:ascii="Book Antiqua" w:hAnsi="Book Antiqua" w:cs="Times New Roman"/>
          <w:sz w:val="24"/>
          <w:szCs w:val="24"/>
        </w:rPr>
        <w:t>emboli</w:t>
      </w:r>
      <w:r w:rsidR="0030617B" w:rsidRPr="009328C7">
        <w:rPr>
          <w:rFonts w:ascii="Book Antiqua" w:hAnsi="Book Antiqua" w:cs="Times New Roman"/>
          <w:sz w:val="24"/>
          <w:szCs w:val="24"/>
        </w:rPr>
        <w:t>zation</w:t>
      </w:r>
      <w:r w:rsidRPr="009328C7">
        <w:rPr>
          <w:rFonts w:ascii="Book Antiqua" w:hAnsi="Book Antiqua" w:cs="Times New Roman"/>
          <w:sz w:val="24"/>
          <w:szCs w:val="24"/>
        </w:rPr>
        <w:t xml:space="preserve"> (TACE) and radiofrequency ablation (RFA) </w:t>
      </w:r>
      <w:r w:rsidR="00DC747F" w:rsidRPr="009328C7">
        <w:rPr>
          <w:rFonts w:ascii="Book Antiqua" w:hAnsi="Book Antiqua" w:cs="Times New Roman"/>
          <w:sz w:val="24"/>
          <w:szCs w:val="24"/>
        </w:rPr>
        <w:t>are</w:t>
      </w:r>
      <w:r w:rsidRPr="009328C7">
        <w:rPr>
          <w:rFonts w:ascii="Book Antiqua" w:hAnsi="Book Antiqua" w:cs="Times New Roman"/>
          <w:sz w:val="24"/>
          <w:szCs w:val="24"/>
        </w:rPr>
        <w:t xml:space="preserve"> also commonly applied</w:t>
      </w:r>
      <w:r w:rsidRPr="009328C7">
        <w:rPr>
          <w:rFonts w:ascii="Book Antiqua" w:hAnsi="Book Antiqua" w:cs="Times New Roman"/>
          <w:sz w:val="24"/>
          <w:szCs w:val="24"/>
          <w:vertAlign w:val="superscript"/>
        </w:rPr>
        <w:fldChar w:fldCharType="begin">
          <w:fldData xml:space="preserve">PEVuZE5vdGU+PENpdGU+PEF1dGhvcj5Ic3U8L0F1dGhvcj48WWVhcj4yMDEyPC9ZZWFyPjxSZWNO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PEVuZE5vdGU+PENpdGU+PEF1dGhvcj5Ic3U8L0F1dGhvcj48WWVhcj4yMDEyPC9ZZWFyPjxSZWNO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vertAlign w:val="superscript"/>
        </w:rPr>
      </w:r>
      <w:r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[11,12]</w:t>
      </w:r>
      <w:r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Although external beam radiotherapy (EBRT) is not well</w:t>
      </w:r>
      <w:r w:rsidR="00F344A0" w:rsidRPr="009328C7">
        <w:rPr>
          <w:rFonts w:ascii="Book Antiqua" w:hAnsi="Book Antiqua" w:cs="Times New Roman"/>
          <w:sz w:val="24"/>
          <w:szCs w:val="24"/>
        </w:rPr>
        <w:t>-</w:t>
      </w:r>
      <w:r w:rsidRPr="009328C7">
        <w:rPr>
          <w:rFonts w:ascii="Book Antiqua" w:hAnsi="Book Antiqua" w:cs="Times New Roman"/>
          <w:sz w:val="24"/>
          <w:szCs w:val="24"/>
        </w:rPr>
        <w:t xml:space="preserve">accepted as </w:t>
      </w:r>
      <w:r w:rsidR="00B73DC3" w:rsidRPr="009328C7">
        <w:rPr>
          <w:rFonts w:ascii="Book Antiqua" w:hAnsi="Book Antiqua" w:cs="Times New Roman"/>
          <w:sz w:val="24"/>
          <w:szCs w:val="24"/>
        </w:rPr>
        <w:t xml:space="preserve">a standard </w:t>
      </w:r>
      <w:r w:rsidR="00890F48" w:rsidRPr="009328C7">
        <w:rPr>
          <w:rFonts w:ascii="Book Antiqua" w:hAnsi="Book Antiqua" w:cs="Times New Roman"/>
          <w:sz w:val="24"/>
          <w:szCs w:val="24"/>
        </w:rPr>
        <w:t xml:space="preserve">treatment </w:t>
      </w:r>
      <w:r w:rsidR="00B73DC3" w:rsidRPr="009328C7">
        <w:rPr>
          <w:rFonts w:ascii="Book Antiqua" w:hAnsi="Book Antiqua" w:cs="Times New Roman"/>
          <w:sz w:val="24"/>
          <w:szCs w:val="24"/>
        </w:rPr>
        <w:t xml:space="preserve">like </w:t>
      </w:r>
      <w:r w:rsidR="00F23AAB" w:rsidRPr="009328C7">
        <w:rPr>
          <w:rFonts w:ascii="Book Antiqua" w:hAnsi="Book Antiqua" w:cs="Times New Roman"/>
          <w:sz w:val="24"/>
          <w:szCs w:val="24"/>
        </w:rPr>
        <w:t xml:space="preserve">other </w:t>
      </w:r>
      <w:r w:rsidRPr="009328C7">
        <w:rPr>
          <w:rFonts w:ascii="Book Antiqua" w:hAnsi="Book Antiqua" w:cs="Times New Roman"/>
          <w:sz w:val="24"/>
          <w:szCs w:val="24"/>
        </w:rPr>
        <w:t>locoregional modalities</w:t>
      </w:r>
      <w:r w:rsidR="00890F48" w:rsidRPr="009328C7">
        <w:rPr>
          <w:rFonts w:ascii="Book Antiqua" w:hAnsi="Book Antiqua" w:cs="Times New Roman"/>
          <w:sz w:val="24"/>
          <w:szCs w:val="24"/>
        </w:rPr>
        <w:t xml:space="preserve"> are</w:t>
      </w:r>
      <w:r w:rsidRPr="009328C7">
        <w:rPr>
          <w:rFonts w:ascii="Book Antiqua" w:hAnsi="Book Antiqua" w:cs="Times New Roman"/>
          <w:sz w:val="24"/>
          <w:szCs w:val="24"/>
        </w:rPr>
        <w:t>, it has been increasingly applied in clinical practice</w:t>
      </w:r>
      <w:r w:rsidR="00F529B5" w:rsidRPr="009328C7">
        <w:rPr>
          <w:rFonts w:ascii="Book Antiqua" w:hAnsi="Book Antiqua" w:cs="Times New Roman"/>
          <w:sz w:val="24"/>
          <w:szCs w:val="24"/>
        </w:rPr>
        <w:t>,</w:t>
      </w:r>
      <w:r w:rsidRPr="009328C7">
        <w:rPr>
          <w:rFonts w:ascii="Book Antiqua" w:hAnsi="Book Antiqua" w:cs="Times New Roman"/>
          <w:sz w:val="24"/>
          <w:szCs w:val="24"/>
        </w:rPr>
        <w:t xml:space="preserve"> especially </w:t>
      </w:r>
      <w:r w:rsidR="0030617B" w:rsidRPr="009328C7">
        <w:rPr>
          <w:rFonts w:ascii="Book Antiqua" w:hAnsi="Book Antiqua" w:cs="Times New Roman"/>
          <w:sz w:val="24"/>
          <w:szCs w:val="24"/>
        </w:rPr>
        <w:t xml:space="preserve">in </w:t>
      </w:r>
      <w:r w:rsidR="006B738E" w:rsidRPr="009328C7">
        <w:rPr>
          <w:rFonts w:ascii="Book Antiqua" w:hAnsi="Book Antiqua" w:cs="Times New Roman"/>
          <w:sz w:val="24"/>
          <w:szCs w:val="24"/>
        </w:rPr>
        <w:t xml:space="preserve">East </w:t>
      </w:r>
      <w:r w:rsidRPr="009328C7">
        <w:rPr>
          <w:rFonts w:ascii="Book Antiqua" w:hAnsi="Book Antiqua" w:cs="Times New Roman"/>
          <w:sz w:val="24"/>
          <w:szCs w:val="24"/>
        </w:rPr>
        <w:t>Asian countries</w:t>
      </w:r>
      <w:r w:rsidRPr="009328C7">
        <w:rPr>
          <w:rFonts w:ascii="Book Antiqua" w:hAnsi="Book Antiqua" w:cs="Times New Roman"/>
          <w:sz w:val="24"/>
          <w:szCs w:val="24"/>
          <w:vertAlign w:val="superscript"/>
        </w:rPr>
        <w:fldChar w:fldCharType="begin">
          <w:fldData xml:space="preserve">PEVuZE5vdGU+PENpdGU+PEF1dGhvcj5HYWxsZTwvQXV0aG9yPjxZZWFyPjIwMTg8L1llYXI+PFJl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PEVuZE5vdGU+PENpdGU+PEF1dGhvcj5HYWxsZTwvQXV0aG9yPjxZZWFyPjIwMTg8L1llYXI+PFJl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vertAlign w:val="superscript"/>
        </w:rPr>
      </w:r>
      <w:r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[13,14]</w:t>
      </w:r>
      <w:r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w:t>
      </w:r>
      <w:r w:rsidR="000C4876" w:rsidRPr="009328C7">
        <w:rPr>
          <w:rFonts w:ascii="Book Antiqua" w:hAnsi="Book Antiqua" w:cs="Times New Roman"/>
          <w:sz w:val="24"/>
          <w:szCs w:val="24"/>
        </w:rPr>
        <w:t xml:space="preserve"> Patients in </w:t>
      </w:r>
      <w:r w:rsidR="006B738E" w:rsidRPr="009328C7">
        <w:rPr>
          <w:rFonts w:ascii="Book Antiqua" w:hAnsi="Book Antiqua" w:cs="Times New Roman"/>
          <w:sz w:val="24"/>
          <w:szCs w:val="24"/>
        </w:rPr>
        <w:t>th</w:t>
      </w:r>
      <w:r w:rsidR="00940F07" w:rsidRPr="009328C7">
        <w:rPr>
          <w:rFonts w:ascii="Book Antiqua" w:hAnsi="Book Antiqua" w:cs="Times New Roman"/>
          <w:sz w:val="24"/>
          <w:szCs w:val="24"/>
        </w:rPr>
        <w:t>e</w:t>
      </w:r>
      <w:r w:rsidR="006B738E" w:rsidRPr="009328C7">
        <w:rPr>
          <w:rFonts w:ascii="Book Antiqua" w:hAnsi="Book Antiqua" w:cs="Times New Roman"/>
          <w:sz w:val="24"/>
          <w:szCs w:val="24"/>
        </w:rPr>
        <w:t>se areas</w:t>
      </w:r>
      <w:r w:rsidR="000C4876" w:rsidRPr="009328C7">
        <w:rPr>
          <w:rFonts w:ascii="Book Antiqua" w:hAnsi="Book Antiqua" w:cs="Times New Roman"/>
          <w:sz w:val="24"/>
          <w:szCs w:val="24"/>
        </w:rPr>
        <w:t xml:space="preserve"> </w:t>
      </w:r>
      <w:r w:rsidR="00940F07" w:rsidRPr="009328C7">
        <w:rPr>
          <w:rFonts w:ascii="Book Antiqua" w:hAnsi="Book Antiqua" w:cs="Times New Roman"/>
          <w:sz w:val="24"/>
          <w:szCs w:val="24"/>
        </w:rPr>
        <w:t xml:space="preserve">are </w:t>
      </w:r>
      <w:r w:rsidR="000C4876" w:rsidRPr="009328C7">
        <w:rPr>
          <w:rFonts w:ascii="Book Antiqua" w:hAnsi="Book Antiqua" w:cs="Times New Roman"/>
          <w:sz w:val="24"/>
          <w:szCs w:val="24"/>
        </w:rPr>
        <w:t>commonly found to have locally advanced disease</w:t>
      </w:r>
      <w:r w:rsidR="00EA156C" w:rsidRPr="009328C7">
        <w:rPr>
          <w:rFonts w:ascii="Book Antiqua" w:hAnsi="Book Antiqua" w:cs="Times New Roman"/>
          <w:sz w:val="24"/>
          <w:szCs w:val="24"/>
        </w:rPr>
        <w:t>s</w:t>
      </w:r>
      <w:r w:rsidR="000C4876" w:rsidRPr="009328C7">
        <w:rPr>
          <w:rFonts w:ascii="Book Antiqua" w:hAnsi="Book Antiqua" w:cs="Times New Roman"/>
          <w:sz w:val="24"/>
          <w:szCs w:val="24"/>
        </w:rPr>
        <w:t xml:space="preserve">, such as </w:t>
      </w:r>
      <w:r w:rsidR="00904294" w:rsidRPr="009328C7">
        <w:rPr>
          <w:rFonts w:ascii="Book Antiqua" w:hAnsi="Book Antiqua" w:cs="Times New Roman"/>
          <w:sz w:val="24"/>
          <w:szCs w:val="24"/>
        </w:rPr>
        <w:t xml:space="preserve">tumors </w:t>
      </w:r>
      <w:r w:rsidR="000C4876" w:rsidRPr="009328C7">
        <w:rPr>
          <w:rFonts w:ascii="Book Antiqua" w:hAnsi="Book Antiqua" w:cs="Times New Roman"/>
          <w:sz w:val="24"/>
          <w:szCs w:val="24"/>
        </w:rPr>
        <w:t>involving major vessels</w:t>
      </w:r>
      <w:r w:rsidR="000C4876" w:rsidRPr="009328C7">
        <w:rPr>
          <w:rFonts w:ascii="Book Antiqua" w:hAnsi="Book Antiqua" w:cs="Times New Roman"/>
          <w:sz w:val="24"/>
          <w:szCs w:val="24"/>
          <w:vertAlign w:val="superscript"/>
        </w:rPr>
        <w:fldChar w:fldCharType="begin">
          <w:fldData xml:space="preserve">PEVuZE5vdGU+PENpdGU+PEF1dGhvcj5SaW08L0F1dGhvcj48WWVhcj4yMDE4PC9ZZWFyPjxSZWNO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PEVuZE5vdGU+PENpdGU+PEF1dGhvcj5SaW08L0F1dGhvcj48WWVhcj4yMDE4PC9ZZWFyPjxSZWNO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000C4876" w:rsidRPr="009328C7">
        <w:rPr>
          <w:rFonts w:ascii="Book Antiqua" w:hAnsi="Book Antiqua" w:cs="Times New Roman"/>
          <w:sz w:val="24"/>
          <w:szCs w:val="24"/>
          <w:vertAlign w:val="superscript"/>
        </w:rPr>
      </w:r>
      <w:r w:rsidR="000C4876"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[15,16]</w:t>
      </w:r>
      <w:r w:rsidR="000C4876" w:rsidRPr="009328C7">
        <w:rPr>
          <w:rFonts w:ascii="Book Antiqua" w:hAnsi="Book Antiqua" w:cs="Times New Roman"/>
          <w:sz w:val="24"/>
          <w:szCs w:val="24"/>
          <w:vertAlign w:val="superscript"/>
        </w:rPr>
        <w:fldChar w:fldCharType="end"/>
      </w:r>
      <w:r w:rsidR="000C4876" w:rsidRPr="009328C7">
        <w:rPr>
          <w:rFonts w:ascii="Book Antiqua" w:hAnsi="Book Antiqua" w:cs="Times New Roman"/>
          <w:sz w:val="24"/>
          <w:szCs w:val="24"/>
        </w:rPr>
        <w:t>. Transplantation is less common</w:t>
      </w:r>
      <w:r w:rsidR="00355763" w:rsidRPr="009328C7">
        <w:rPr>
          <w:rFonts w:ascii="Book Antiqua" w:hAnsi="Book Antiqua" w:cs="Times New Roman"/>
          <w:sz w:val="24"/>
          <w:szCs w:val="24"/>
        </w:rPr>
        <w:t>ly performed</w:t>
      </w:r>
      <w:r w:rsidR="000C4876" w:rsidRPr="009328C7">
        <w:rPr>
          <w:rFonts w:ascii="Book Antiqua" w:hAnsi="Book Antiqua" w:cs="Times New Roman"/>
          <w:sz w:val="24"/>
          <w:szCs w:val="24"/>
        </w:rPr>
        <w:t xml:space="preserve"> </w:t>
      </w:r>
      <w:r w:rsidR="00A37ECE" w:rsidRPr="009328C7">
        <w:rPr>
          <w:rFonts w:ascii="Book Antiqua" w:hAnsi="Book Antiqua" w:cs="Times New Roman"/>
          <w:sz w:val="24"/>
          <w:szCs w:val="24"/>
        </w:rPr>
        <w:t xml:space="preserve">in East Asian countries </w:t>
      </w:r>
      <w:r w:rsidR="000C4876" w:rsidRPr="009328C7">
        <w:rPr>
          <w:rFonts w:ascii="Book Antiqua" w:hAnsi="Book Antiqua" w:cs="Times New Roman"/>
          <w:sz w:val="24"/>
          <w:szCs w:val="24"/>
        </w:rPr>
        <w:t xml:space="preserve">than </w:t>
      </w:r>
      <w:r w:rsidR="00814507" w:rsidRPr="009328C7">
        <w:rPr>
          <w:rFonts w:ascii="Book Antiqua" w:hAnsi="Book Antiqua" w:cs="Times New Roman"/>
          <w:sz w:val="24"/>
          <w:szCs w:val="24"/>
        </w:rPr>
        <w:t xml:space="preserve">in </w:t>
      </w:r>
      <w:r w:rsidR="000C4876" w:rsidRPr="009328C7">
        <w:rPr>
          <w:rFonts w:ascii="Book Antiqua" w:hAnsi="Book Antiqua" w:cs="Times New Roman"/>
          <w:sz w:val="24"/>
          <w:szCs w:val="24"/>
        </w:rPr>
        <w:t xml:space="preserve">Western countries owing to </w:t>
      </w:r>
      <w:r w:rsidR="00785CD3" w:rsidRPr="009328C7">
        <w:rPr>
          <w:rFonts w:ascii="Book Antiqua" w:hAnsi="Book Antiqua" w:cs="Times New Roman"/>
          <w:sz w:val="24"/>
          <w:szCs w:val="24"/>
        </w:rPr>
        <w:t xml:space="preserve">the </w:t>
      </w:r>
      <w:r w:rsidR="000C4876" w:rsidRPr="009328C7">
        <w:rPr>
          <w:rFonts w:ascii="Book Antiqua" w:hAnsi="Book Antiqua" w:cs="Times New Roman"/>
          <w:sz w:val="24"/>
          <w:szCs w:val="24"/>
        </w:rPr>
        <w:t>shortage of donors</w:t>
      </w:r>
      <w:r w:rsidR="00DC2023" w:rsidRPr="009328C7">
        <w:rPr>
          <w:rFonts w:ascii="Book Antiqua" w:hAnsi="Book Antiqua" w:cs="Times New Roman"/>
          <w:sz w:val="24"/>
          <w:szCs w:val="24"/>
        </w:rPr>
        <w:t>; moreover,</w:t>
      </w:r>
      <w:r w:rsidR="000C4876" w:rsidRPr="009328C7">
        <w:rPr>
          <w:rFonts w:ascii="Book Antiqua" w:hAnsi="Book Antiqua" w:cs="Times New Roman"/>
          <w:sz w:val="24"/>
          <w:szCs w:val="24"/>
        </w:rPr>
        <w:t xml:space="preserve"> liver function</w:t>
      </w:r>
      <w:r w:rsidR="006B738E" w:rsidRPr="009328C7">
        <w:rPr>
          <w:rFonts w:ascii="Book Antiqua" w:hAnsi="Book Antiqua" w:cs="Times New Roman"/>
          <w:sz w:val="24"/>
          <w:szCs w:val="24"/>
        </w:rPr>
        <w:t xml:space="preserve"> </w:t>
      </w:r>
      <w:r w:rsidR="000C4876" w:rsidRPr="009328C7">
        <w:rPr>
          <w:rFonts w:ascii="Book Antiqua" w:hAnsi="Book Antiqua" w:cs="Times New Roman"/>
          <w:sz w:val="24"/>
          <w:szCs w:val="24"/>
        </w:rPr>
        <w:t xml:space="preserve">is </w:t>
      </w:r>
      <w:r w:rsidR="006B738E" w:rsidRPr="009328C7">
        <w:rPr>
          <w:rFonts w:ascii="Book Antiqua" w:hAnsi="Book Antiqua" w:cs="Times New Roman"/>
          <w:sz w:val="24"/>
          <w:szCs w:val="24"/>
        </w:rPr>
        <w:t xml:space="preserve">less </w:t>
      </w:r>
      <w:r w:rsidR="000C4876" w:rsidRPr="009328C7">
        <w:rPr>
          <w:rFonts w:ascii="Book Antiqua" w:hAnsi="Book Antiqua" w:cs="Times New Roman"/>
          <w:sz w:val="24"/>
          <w:szCs w:val="24"/>
        </w:rPr>
        <w:t xml:space="preserve">deteriorated </w:t>
      </w:r>
      <w:r w:rsidR="00A37ECE" w:rsidRPr="009328C7">
        <w:rPr>
          <w:rFonts w:ascii="Book Antiqua" w:hAnsi="Book Antiqua" w:cs="Times New Roman"/>
          <w:sz w:val="24"/>
          <w:szCs w:val="24"/>
        </w:rPr>
        <w:t xml:space="preserve">in East Asian patients </w:t>
      </w:r>
      <w:r w:rsidR="006B738E" w:rsidRPr="009328C7">
        <w:rPr>
          <w:rFonts w:ascii="Book Antiqua" w:hAnsi="Book Antiqua" w:cs="Times New Roman"/>
          <w:sz w:val="24"/>
          <w:szCs w:val="24"/>
        </w:rPr>
        <w:t xml:space="preserve">than </w:t>
      </w:r>
      <w:r w:rsidR="00C512D0" w:rsidRPr="009328C7">
        <w:rPr>
          <w:rFonts w:ascii="Book Antiqua" w:hAnsi="Book Antiqua" w:cs="Times New Roman"/>
          <w:sz w:val="24"/>
          <w:szCs w:val="24"/>
        </w:rPr>
        <w:t>it is in</w:t>
      </w:r>
      <w:r w:rsidR="00646095" w:rsidRPr="009328C7">
        <w:rPr>
          <w:rFonts w:ascii="Book Antiqua" w:hAnsi="Book Antiqua" w:cs="Times New Roman"/>
          <w:sz w:val="24"/>
          <w:szCs w:val="24"/>
        </w:rPr>
        <w:t xml:space="preserve"> </w:t>
      </w:r>
      <w:r w:rsidR="000C4876" w:rsidRPr="009328C7">
        <w:rPr>
          <w:rFonts w:ascii="Book Antiqua" w:hAnsi="Book Antiqua" w:cs="Times New Roman"/>
          <w:sz w:val="24"/>
          <w:szCs w:val="24"/>
        </w:rPr>
        <w:t>Western patients</w:t>
      </w:r>
      <w:r w:rsidR="005A322F" w:rsidRPr="009328C7">
        <w:rPr>
          <w:rFonts w:ascii="Book Antiqua" w:hAnsi="Book Antiqua" w:cs="Times New Roman"/>
          <w:sz w:val="24"/>
          <w:szCs w:val="24"/>
        </w:rPr>
        <w:t xml:space="preserve"> who </w:t>
      </w:r>
      <w:r w:rsidR="006B738E" w:rsidRPr="009328C7">
        <w:rPr>
          <w:rFonts w:ascii="Book Antiqua" w:hAnsi="Book Antiqua" w:cs="Times New Roman"/>
          <w:sz w:val="24"/>
          <w:szCs w:val="24"/>
        </w:rPr>
        <w:t>hav</w:t>
      </w:r>
      <w:r w:rsidR="006E4862" w:rsidRPr="009328C7">
        <w:rPr>
          <w:rFonts w:ascii="Book Antiqua" w:hAnsi="Book Antiqua" w:cs="Times New Roman"/>
          <w:sz w:val="24"/>
          <w:szCs w:val="24"/>
        </w:rPr>
        <w:t>e</w:t>
      </w:r>
      <w:r w:rsidR="000C4876" w:rsidRPr="009328C7">
        <w:rPr>
          <w:rFonts w:ascii="Book Antiqua" w:hAnsi="Book Antiqua" w:cs="Times New Roman"/>
          <w:sz w:val="24"/>
          <w:szCs w:val="24"/>
        </w:rPr>
        <w:t xml:space="preserve"> HCV</w:t>
      </w:r>
      <w:r w:rsidR="00696DDE" w:rsidRPr="009328C7">
        <w:rPr>
          <w:rFonts w:ascii="Book Antiqua" w:hAnsi="Book Antiqua" w:cs="Times New Roman"/>
          <w:sz w:val="24"/>
          <w:szCs w:val="24"/>
        </w:rPr>
        <w:t>-</w:t>
      </w:r>
      <w:r w:rsidR="000C4876" w:rsidRPr="009328C7">
        <w:rPr>
          <w:rFonts w:ascii="Book Antiqua" w:hAnsi="Book Antiqua" w:cs="Times New Roman"/>
          <w:sz w:val="24"/>
          <w:szCs w:val="24"/>
        </w:rPr>
        <w:t xml:space="preserve"> or alcohol</w:t>
      </w:r>
      <w:r w:rsidR="00696DDE" w:rsidRPr="009328C7">
        <w:rPr>
          <w:rFonts w:ascii="Book Antiqua" w:hAnsi="Book Antiqua" w:cs="Times New Roman"/>
          <w:sz w:val="24"/>
          <w:szCs w:val="24"/>
        </w:rPr>
        <w:t>-based</w:t>
      </w:r>
      <w:r w:rsidR="000C4876" w:rsidRPr="009328C7">
        <w:rPr>
          <w:rFonts w:ascii="Book Antiqua" w:hAnsi="Book Antiqua" w:cs="Times New Roman"/>
          <w:sz w:val="24"/>
          <w:szCs w:val="24"/>
        </w:rPr>
        <w:t xml:space="preserve"> etiologies</w:t>
      </w:r>
      <w:r w:rsidR="00D97D3E"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&lt;EndNote&gt;&lt;Cite&gt;&lt;Author&gt;Chow&lt;/Author&gt;&lt;Year&gt;2016&lt;/Year&gt;&lt;RecNum&gt;17&lt;/RecNum&gt;&lt;DisplayText&gt;[17]&lt;/DisplayText&gt;&lt;record&gt;&lt;rec-number&gt;17&lt;/rec-number&gt;&lt;foreign-keys&gt;&lt;key app="EN" db-id="ve0df2wxlxzf0zest0652xwt22fwdf9a2xvt" timestamp="1576310991"&gt;17&lt;/key&gt;&lt;/foreign-keys&gt;&lt;ref-type name="Journal Article"&gt;17&lt;/ref-type&gt;&lt;contributors&gt;&lt;authors&gt;&lt;author&gt;Chow, Pierce KH&lt;/author&gt;&lt;author&gt;Choo, Su Pin&lt;/author&gt;&lt;author&gt;Ng, David CE&lt;/author&gt;&lt;author&gt;Lo, Richard HG&lt;/author&gt;&lt;author&gt;Wang, Michael LC&lt;/author&gt;&lt;author&gt;Toh, Han Chong&lt;/author&gt;&lt;author&gt;Tai, David WM&lt;/author&gt;&lt;author&gt;Goh, Brian KP&lt;/author&gt;&lt;author&gt;San Wong, Jen&lt;/author&gt;&lt;author&gt;Tay, Kiang Hiong&lt;/author&gt;&lt;/authors&gt;&lt;/contributors&gt;&lt;titles&gt;&lt;title&gt;National cancer centre Singapore consensus guidelines for hepatocellular carcinoma&lt;/title&gt;&lt;secondary-title&gt;Liver cancer&lt;/secondary-title&gt;&lt;/titles&gt;&lt;periodical&gt;&lt;full-title&gt;Liver Cancer&lt;/full-title&gt;&lt;/periodical&gt;&lt;pages&gt;97-106&lt;/pages&gt;&lt;volume&gt;5&lt;/volume&gt;&lt;number&gt;2&lt;/number&gt;&lt;dates&gt;&lt;year&gt;2016&lt;/year&gt;&lt;/dates&gt;&lt;isbn&gt;2235-1795&lt;/isbn&gt;&lt;urls&gt;&lt;/urls&gt;&lt;/record&gt;&lt;/Cite&gt;&lt;/EndNote&gt;</w:instrText>
      </w:r>
      <w:r w:rsidR="00D97D3E"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[17]</w:t>
      </w:r>
      <w:r w:rsidR="00D97D3E" w:rsidRPr="009328C7">
        <w:rPr>
          <w:rFonts w:ascii="Book Antiqua" w:hAnsi="Book Antiqua" w:cs="Times New Roman"/>
          <w:sz w:val="24"/>
          <w:szCs w:val="24"/>
          <w:vertAlign w:val="superscript"/>
        </w:rPr>
        <w:fldChar w:fldCharType="end"/>
      </w:r>
      <w:r w:rsidR="000C4876" w:rsidRPr="009328C7">
        <w:rPr>
          <w:rFonts w:ascii="Book Antiqua" w:hAnsi="Book Antiqua" w:cs="Times New Roman"/>
          <w:sz w:val="24"/>
          <w:szCs w:val="24"/>
        </w:rPr>
        <w:t xml:space="preserve">. Although </w:t>
      </w:r>
      <w:r w:rsidR="00856582" w:rsidRPr="009328C7">
        <w:rPr>
          <w:rFonts w:ascii="Book Antiqua" w:hAnsi="Book Antiqua" w:cs="Times New Roman"/>
          <w:sz w:val="24"/>
          <w:szCs w:val="24"/>
        </w:rPr>
        <w:t>EBRT</w:t>
      </w:r>
      <w:r w:rsidR="000C4876" w:rsidRPr="009328C7">
        <w:rPr>
          <w:rFonts w:ascii="Book Antiqua" w:hAnsi="Book Antiqua" w:cs="Times New Roman"/>
          <w:sz w:val="24"/>
          <w:szCs w:val="24"/>
        </w:rPr>
        <w:t xml:space="preserve"> was </w:t>
      </w:r>
      <w:r w:rsidR="00131F2C" w:rsidRPr="009328C7">
        <w:rPr>
          <w:rFonts w:ascii="Book Antiqua" w:hAnsi="Book Antiqua" w:cs="Times New Roman"/>
          <w:sz w:val="24"/>
          <w:szCs w:val="24"/>
        </w:rPr>
        <w:t>previously</w:t>
      </w:r>
      <w:r w:rsidR="000C4876" w:rsidRPr="009328C7">
        <w:rPr>
          <w:rFonts w:ascii="Book Antiqua" w:hAnsi="Book Antiqua" w:cs="Times New Roman"/>
          <w:sz w:val="24"/>
          <w:szCs w:val="24"/>
        </w:rPr>
        <w:t xml:space="preserve"> contraindicated for HCC </w:t>
      </w:r>
      <w:r w:rsidR="002E78A7" w:rsidRPr="009328C7">
        <w:rPr>
          <w:rFonts w:ascii="Book Antiqua" w:hAnsi="Book Antiqua" w:cs="Times New Roman"/>
          <w:sz w:val="24"/>
          <w:szCs w:val="24"/>
        </w:rPr>
        <w:t xml:space="preserve">owing </w:t>
      </w:r>
      <w:r w:rsidR="000C4876" w:rsidRPr="009328C7">
        <w:rPr>
          <w:rFonts w:ascii="Book Antiqua" w:hAnsi="Book Antiqua" w:cs="Times New Roman"/>
          <w:sz w:val="24"/>
          <w:szCs w:val="24"/>
        </w:rPr>
        <w:t xml:space="preserve">to </w:t>
      </w:r>
      <w:r w:rsidR="003A5975" w:rsidRPr="009328C7">
        <w:rPr>
          <w:rFonts w:ascii="Book Antiqua" w:hAnsi="Book Antiqua" w:cs="Times New Roman"/>
          <w:sz w:val="24"/>
          <w:szCs w:val="24"/>
        </w:rPr>
        <w:t xml:space="preserve">the </w:t>
      </w:r>
      <w:r w:rsidR="000C4876" w:rsidRPr="009328C7">
        <w:rPr>
          <w:rFonts w:ascii="Book Antiqua" w:hAnsi="Book Antiqua" w:cs="Times New Roman"/>
          <w:sz w:val="24"/>
          <w:szCs w:val="24"/>
        </w:rPr>
        <w:t>high risk of whole</w:t>
      </w:r>
      <w:r w:rsidR="00104CD4" w:rsidRPr="009328C7">
        <w:rPr>
          <w:rFonts w:ascii="Book Antiqua" w:hAnsi="Book Antiqua" w:cs="Times New Roman"/>
          <w:sz w:val="24"/>
          <w:szCs w:val="24"/>
        </w:rPr>
        <w:t>-</w:t>
      </w:r>
      <w:r w:rsidR="000C4876" w:rsidRPr="009328C7">
        <w:rPr>
          <w:rFonts w:ascii="Book Antiqua" w:hAnsi="Book Antiqua" w:cs="Times New Roman"/>
          <w:sz w:val="24"/>
          <w:szCs w:val="24"/>
        </w:rPr>
        <w:t>liver toxicity</w:t>
      </w:r>
      <w:r w:rsidR="00D97D3E"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&lt;EndNote&gt;&lt;Cite&gt;&lt;Author&gt;Emami&lt;/Author&gt;&lt;Year&gt;1991&lt;/Year&gt;&lt;RecNum&gt;18&lt;/RecNum&gt;&lt;DisplayText&gt;[18]&lt;/DisplayText&gt;&lt;record&gt;&lt;rec-number&gt;18&lt;/rec-number&gt;&lt;foreign-keys&gt;&lt;key app="EN" db-id="ve0df2wxlxzf0zest0652xwt22fwdf9a2xvt" timestamp="1576310991"&gt;18&lt;/key&gt;&lt;/foreign-keys&gt;&lt;ref-type name="Journal Article"&gt;17&lt;/ref-type&gt;&lt;contributors&gt;&lt;authors&gt;&lt;author&gt;Emami, B&lt;/author&gt;&lt;author&gt;Lyman, J&lt;/author&gt;&lt;author&gt;Brown, A&lt;/author&gt;&lt;author&gt;Cola, L&lt;/author&gt;&lt;author&gt;Goitein, M&lt;/author&gt;&lt;author&gt;Munzenrider, JE&lt;/author&gt;&lt;author&gt;Shank, B&lt;/author&gt;&lt;author&gt;Solin, LJ&lt;/author&gt;&lt;author&gt;Wesson, M&lt;/author&gt;&lt;/authors&gt;&lt;/contributors&gt;&lt;titles&gt;&lt;title&gt;Tolerance of normal tissue to therapeutic irradiation&lt;/title&gt;&lt;secondary-title&gt;Int J Radiat Oncol Biol Phys&lt;/secondary-title&gt;&lt;/titles&gt;&lt;periodical&gt;&lt;full-title&gt;Int J Radiat Oncol Biol Phys&lt;/full-title&gt;&lt;/periodical&gt;&lt;pages&gt;109-122&lt;/pages&gt;&lt;volume&gt;21&lt;/volume&gt;&lt;number&gt;1&lt;/number&gt;&lt;dates&gt;&lt;year&gt;1991&lt;/year&gt;&lt;/dates&gt;&lt;isbn&gt;0360-3016&lt;/isbn&gt;&lt;urls&gt;&lt;/urls&gt;&lt;/record&gt;&lt;/Cite&gt;&lt;/EndNote&gt;</w:instrText>
      </w:r>
      <w:r w:rsidR="00D97D3E"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[18]</w:t>
      </w:r>
      <w:r w:rsidR="00D97D3E" w:rsidRPr="009328C7">
        <w:rPr>
          <w:rFonts w:ascii="Book Antiqua" w:hAnsi="Book Antiqua" w:cs="Times New Roman"/>
          <w:sz w:val="24"/>
          <w:szCs w:val="24"/>
          <w:vertAlign w:val="superscript"/>
        </w:rPr>
        <w:fldChar w:fldCharType="end"/>
      </w:r>
      <w:r w:rsidR="000C4876" w:rsidRPr="009328C7">
        <w:rPr>
          <w:rFonts w:ascii="Book Antiqua" w:hAnsi="Book Antiqua" w:cs="Times New Roman"/>
          <w:sz w:val="24"/>
          <w:szCs w:val="24"/>
        </w:rPr>
        <w:t xml:space="preserve">, pioneering researchers showed </w:t>
      </w:r>
      <w:r w:rsidR="004B6D10" w:rsidRPr="009328C7">
        <w:rPr>
          <w:rFonts w:ascii="Book Antiqua" w:hAnsi="Book Antiqua" w:cs="Times New Roman"/>
          <w:sz w:val="24"/>
          <w:szCs w:val="24"/>
        </w:rPr>
        <w:t xml:space="preserve">the </w:t>
      </w:r>
      <w:r w:rsidR="000C4876" w:rsidRPr="009328C7">
        <w:rPr>
          <w:rFonts w:ascii="Book Antiqua" w:hAnsi="Book Antiqua" w:cs="Times New Roman"/>
          <w:sz w:val="24"/>
          <w:szCs w:val="24"/>
        </w:rPr>
        <w:t xml:space="preserve">feasibility and efficacy of EBRT in </w:t>
      </w:r>
      <w:r w:rsidR="009A57B8" w:rsidRPr="009328C7">
        <w:rPr>
          <w:rFonts w:ascii="Book Antiqua" w:hAnsi="Book Antiqua" w:cs="Times New Roman"/>
          <w:sz w:val="24"/>
          <w:szCs w:val="24"/>
        </w:rPr>
        <w:t>the 19</w:t>
      </w:r>
      <w:r w:rsidR="000C4876" w:rsidRPr="009328C7">
        <w:rPr>
          <w:rFonts w:ascii="Book Antiqua" w:hAnsi="Book Antiqua" w:cs="Times New Roman"/>
          <w:sz w:val="24"/>
          <w:szCs w:val="24"/>
        </w:rPr>
        <w:t xml:space="preserve">90s with </w:t>
      </w:r>
      <w:r w:rsidR="009A57B8" w:rsidRPr="009328C7">
        <w:rPr>
          <w:rFonts w:ascii="Book Antiqua" w:hAnsi="Book Antiqua" w:cs="Times New Roman"/>
          <w:sz w:val="24"/>
          <w:szCs w:val="24"/>
        </w:rPr>
        <w:t xml:space="preserve">computed tomography </w:t>
      </w:r>
      <w:r w:rsidR="000C4876" w:rsidRPr="009328C7">
        <w:rPr>
          <w:rFonts w:ascii="Book Antiqua" w:hAnsi="Book Antiqua" w:cs="Times New Roman"/>
          <w:sz w:val="24"/>
          <w:szCs w:val="24"/>
        </w:rPr>
        <w:t>planning</w:t>
      </w:r>
      <w:r w:rsidR="009A57B8" w:rsidRPr="009328C7">
        <w:rPr>
          <w:rFonts w:ascii="Book Antiqua" w:hAnsi="Book Antiqua" w:cs="Times New Roman"/>
          <w:sz w:val="24"/>
          <w:szCs w:val="24"/>
        </w:rPr>
        <w:t>,</w:t>
      </w:r>
      <w:r w:rsidR="000C4876" w:rsidRPr="009328C7">
        <w:rPr>
          <w:rFonts w:ascii="Book Antiqua" w:hAnsi="Book Antiqua" w:cs="Times New Roman"/>
          <w:sz w:val="24"/>
          <w:szCs w:val="24"/>
        </w:rPr>
        <w:t xml:space="preserve"> which enables </w:t>
      </w:r>
      <w:r w:rsidR="00A95101" w:rsidRPr="009328C7">
        <w:rPr>
          <w:rFonts w:ascii="Book Antiqua" w:hAnsi="Book Antiqua" w:cs="Times New Roman"/>
          <w:sz w:val="24"/>
          <w:szCs w:val="24"/>
        </w:rPr>
        <w:t xml:space="preserve">the </w:t>
      </w:r>
      <w:r w:rsidR="000C4876" w:rsidRPr="009328C7">
        <w:rPr>
          <w:rFonts w:ascii="Book Antiqua" w:hAnsi="Book Antiqua" w:cs="Times New Roman"/>
          <w:sz w:val="24"/>
          <w:szCs w:val="24"/>
        </w:rPr>
        <w:t>selective irradiation of tumorous lesions</w:t>
      </w:r>
      <w:r w:rsidR="00D97D3E" w:rsidRPr="009328C7">
        <w:rPr>
          <w:rFonts w:ascii="Book Antiqua" w:hAnsi="Book Antiqua" w:cs="Times New Roman"/>
          <w:sz w:val="24"/>
          <w:szCs w:val="24"/>
          <w:vertAlign w:val="superscript"/>
        </w:rPr>
        <w:fldChar w:fldCharType="begin">
          <w:fldData xml:space="preserve">PEVuZE5vdGU+PENpdGU+PEF1dGhvcj5EYXdzb248L0F1dGhvcj48WWVhcj4yMDAwPC9ZZWFyPjxS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PEVuZE5vdGU+PENpdGU+PEF1dGhvcj5EYXdzb248L0F1dGhvcj48WWVhcj4yMDAwPC9ZZWFyPjxS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00D97D3E" w:rsidRPr="009328C7">
        <w:rPr>
          <w:rFonts w:ascii="Book Antiqua" w:hAnsi="Book Antiqua" w:cs="Times New Roman"/>
          <w:sz w:val="24"/>
          <w:szCs w:val="24"/>
          <w:vertAlign w:val="superscript"/>
        </w:rPr>
      </w:r>
      <w:r w:rsidR="00D97D3E"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[19,20]</w:t>
      </w:r>
      <w:r w:rsidR="00D97D3E" w:rsidRPr="009328C7">
        <w:rPr>
          <w:rFonts w:ascii="Book Antiqua" w:hAnsi="Book Antiqua" w:cs="Times New Roman"/>
          <w:sz w:val="24"/>
          <w:szCs w:val="24"/>
          <w:vertAlign w:val="superscript"/>
        </w:rPr>
        <w:fldChar w:fldCharType="end"/>
      </w:r>
      <w:r w:rsidR="000C4876" w:rsidRPr="009328C7">
        <w:rPr>
          <w:rFonts w:ascii="Book Antiqua" w:hAnsi="Book Antiqua" w:cs="Times New Roman"/>
          <w:sz w:val="24"/>
          <w:szCs w:val="24"/>
        </w:rPr>
        <w:t xml:space="preserve">. </w:t>
      </w:r>
      <w:r w:rsidR="00043954" w:rsidRPr="009328C7">
        <w:rPr>
          <w:rFonts w:ascii="Book Antiqua" w:hAnsi="Book Antiqua" w:cs="Times New Roman"/>
          <w:sz w:val="24"/>
          <w:szCs w:val="24"/>
        </w:rPr>
        <w:t xml:space="preserve">Currently, </w:t>
      </w:r>
      <w:r w:rsidR="003C6ABE" w:rsidRPr="009328C7">
        <w:rPr>
          <w:rFonts w:ascii="Book Antiqua" w:hAnsi="Book Antiqua" w:cs="Times New Roman"/>
          <w:sz w:val="24"/>
          <w:szCs w:val="24"/>
        </w:rPr>
        <w:t xml:space="preserve">the </w:t>
      </w:r>
      <w:r w:rsidR="00043954" w:rsidRPr="009328C7">
        <w:rPr>
          <w:rFonts w:ascii="Book Antiqua" w:hAnsi="Book Antiqua" w:cs="Times New Roman"/>
          <w:sz w:val="24"/>
          <w:szCs w:val="24"/>
        </w:rPr>
        <w:t xml:space="preserve">clinical indications of EBRT for HCC </w:t>
      </w:r>
      <w:r w:rsidR="0093636A" w:rsidRPr="009328C7">
        <w:rPr>
          <w:rFonts w:ascii="Book Antiqua" w:hAnsi="Book Antiqua" w:cs="Times New Roman"/>
          <w:sz w:val="24"/>
          <w:szCs w:val="24"/>
        </w:rPr>
        <w:t>range from</w:t>
      </w:r>
      <w:r w:rsidR="00043954" w:rsidRPr="009328C7">
        <w:rPr>
          <w:rFonts w:ascii="Book Antiqua" w:hAnsi="Book Antiqua" w:cs="Times New Roman"/>
          <w:sz w:val="24"/>
          <w:szCs w:val="24"/>
        </w:rPr>
        <w:t xml:space="preserve"> curative treatment for early HCC with </w:t>
      </w:r>
      <w:r w:rsidR="004A1961" w:rsidRPr="009328C7">
        <w:rPr>
          <w:rFonts w:ascii="Book Antiqua" w:hAnsi="Book Antiqua" w:cs="Times New Roman"/>
          <w:sz w:val="24"/>
          <w:szCs w:val="24"/>
        </w:rPr>
        <w:t xml:space="preserve">the </w:t>
      </w:r>
      <w:r w:rsidR="00043954" w:rsidRPr="009328C7">
        <w:rPr>
          <w:rFonts w:ascii="Book Antiqua" w:hAnsi="Book Antiqua" w:cs="Times New Roman"/>
          <w:sz w:val="24"/>
          <w:szCs w:val="24"/>
        </w:rPr>
        <w:t>use of stereotactic body radiotherapy</w:t>
      </w:r>
      <w:r w:rsidR="00856582" w:rsidRPr="009328C7">
        <w:rPr>
          <w:rFonts w:ascii="Book Antiqua" w:hAnsi="Book Antiqua" w:cs="Times New Roman"/>
          <w:sz w:val="24"/>
          <w:szCs w:val="24"/>
        </w:rPr>
        <w:t xml:space="preserve"> (SBRT)</w:t>
      </w:r>
      <w:r w:rsidR="00043954"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&lt;EndNote&gt;&lt;Cite&gt;&lt;Author&gt;Rim&lt;/Author&gt;&lt;Year&gt;2019&lt;/Year&gt;&lt;RecNum&gt;21&lt;/RecNum&gt;&lt;DisplayText&gt;[21]&lt;/DisplayText&gt;&lt;record&gt;&lt;rec-number&gt;21&lt;/rec-number&gt;&lt;foreign-keys&gt;&lt;key app="EN" db-id="ve0df2wxlxzf0zest0652xwt22fwdf9a2xvt" timestamp="1576310991"&gt;21&lt;/key&gt;&lt;/foreign-keys&gt;&lt;ref-type name="Journal Article"&gt;17&lt;/ref-type&gt;&lt;contributors&gt;&lt;authors&gt;&lt;author&gt;Rim, C. H.&lt;/author&gt;&lt;author&gt;Kim, H. J.&lt;/author&gt;&lt;author&gt;Seong, J.&lt;/author&gt;&lt;/authors&gt;&lt;/contributors&gt;&lt;auth-address&gt;Department of Radiation Oncology, Korea University Ansan Hospital, Republic of Korea.&amp;#xD;Department of Radiation Oncology, Gachon University Gil Medical Center, Incheon, Republic of Korea.&amp;#xD;Department of Radiation Oncology, Yonsei Cancer Center, Yonsei University College of Medicine, Seoul, Republic of Korea. Electronic address: jsseong@yuhs.ac.&lt;/auth-address&gt;&lt;titles&gt;&lt;title&gt;Clinical feasibility and efficacy of stereotactic body radiotherapy for hepatocellular carcinoma: A systematic review and meta-analysis of observational studies&lt;/title&gt;&lt;secondary-title&gt;Radiother Oncol&lt;/secondary-title&gt;&lt;/titles&gt;&lt;periodical&gt;&lt;full-title&gt;Radiother Oncol&lt;/full-title&gt;&lt;/periodical&gt;&lt;pages&gt;135-144&lt;/pages&gt;&lt;volume&gt;131&lt;/volume&gt;&lt;edition&gt;2019/02/19&lt;/edition&gt;&lt;keywords&gt;&lt;keyword&gt;Hepatocellular carcinoma&lt;/keyword&gt;&lt;keyword&gt;Liver neoplasm&lt;/keyword&gt;&lt;keyword&gt;Meta-analysis&lt;/keyword&gt;&lt;keyword&gt;Radiation therapy&lt;/keyword&gt;&lt;keyword&gt;Stereotactic body radiotherapy&lt;/keyword&gt;&lt;/keywords&gt;&lt;dates&gt;&lt;year&gt;2019&lt;/year&gt;&lt;pub-dates&gt;&lt;date&gt;Feb&lt;/date&gt;&lt;/pub-dates&gt;&lt;/dates&gt;&lt;isbn&gt;1879-0887 (Electronic)&amp;#xD;0167-8140 (Linking)&lt;/isbn&gt;&lt;accession-num&gt;30773180&lt;/accession-num&gt;&lt;urls&gt;&lt;related-urls&gt;&lt;url&gt;https://www.ncbi.nlm.nih.gov/pubmed/30773180&lt;/url&gt;&lt;/related-urls&gt;&lt;/urls&gt;&lt;electronic-resource-num&gt;10.1016/j.radonc.2018.12.005&lt;/electronic-resource-num&gt;&lt;/record&gt;&lt;/Cite&gt;&lt;/EndNote&gt;</w:instrText>
      </w:r>
      <w:r w:rsidR="00043954"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[21]</w:t>
      </w:r>
      <w:r w:rsidR="00043954" w:rsidRPr="009328C7">
        <w:rPr>
          <w:rFonts w:ascii="Book Antiqua" w:hAnsi="Book Antiqua" w:cs="Times New Roman"/>
          <w:sz w:val="24"/>
          <w:szCs w:val="24"/>
          <w:vertAlign w:val="superscript"/>
        </w:rPr>
        <w:fldChar w:fldCharType="end"/>
      </w:r>
      <w:r w:rsidR="004A1961" w:rsidRPr="009328C7">
        <w:rPr>
          <w:rFonts w:ascii="Book Antiqua" w:hAnsi="Book Antiqua" w:cs="Times New Roman"/>
          <w:sz w:val="24"/>
          <w:szCs w:val="24"/>
        </w:rPr>
        <w:t xml:space="preserve"> to</w:t>
      </w:r>
      <w:r w:rsidR="00043954" w:rsidRPr="009328C7">
        <w:rPr>
          <w:rFonts w:ascii="Book Antiqua" w:hAnsi="Book Antiqua" w:cs="Times New Roman"/>
          <w:sz w:val="24"/>
          <w:szCs w:val="24"/>
        </w:rPr>
        <w:t xml:space="preserve"> palliation of intractable cases such as </w:t>
      </w:r>
      <w:r w:rsidR="004A1961" w:rsidRPr="009328C7">
        <w:rPr>
          <w:rFonts w:ascii="Book Antiqua" w:hAnsi="Book Antiqua" w:cs="Times New Roman"/>
          <w:sz w:val="24"/>
          <w:szCs w:val="24"/>
        </w:rPr>
        <w:t xml:space="preserve">those </w:t>
      </w:r>
      <w:r w:rsidR="00043954" w:rsidRPr="009328C7">
        <w:rPr>
          <w:rFonts w:ascii="Book Antiqua" w:hAnsi="Book Antiqua" w:cs="Times New Roman"/>
          <w:sz w:val="24"/>
          <w:szCs w:val="24"/>
        </w:rPr>
        <w:t xml:space="preserve">with major vessel invasion or </w:t>
      </w:r>
      <w:r w:rsidR="00856582" w:rsidRPr="009328C7">
        <w:rPr>
          <w:rFonts w:ascii="Book Antiqua" w:hAnsi="Book Antiqua" w:cs="Times New Roman"/>
          <w:sz w:val="24"/>
          <w:szCs w:val="24"/>
        </w:rPr>
        <w:t xml:space="preserve">extrahepatic </w:t>
      </w:r>
      <w:r w:rsidR="00043954" w:rsidRPr="009328C7">
        <w:rPr>
          <w:rFonts w:ascii="Book Antiqua" w:hAnsi="Book Antiqua" w:cs="Times New Roman"/>
          <w:sz w:val="24"/>
          <w:szCs w:val="24"/>
        </w:rPr>
        <w:t>metastases</w:t>
      </w:r>
      <w:r w:rsidR="00043954" w:rsidRPr="009328C7">
        <w:rPr>
          <w:rFonts w:ascii="Book Antiqua" w:hAnsi="Book Antiqua" w:cs="Times New Roman"/>
          <w:sz w:val="24"/>
          <w:szCs w:val="24"/>
          <w:vertAlign w:val="superscript"/>
        </w:rPr>
        <w:fldChar w:fldCharType="begin">
          <w:fldData xml:space="preserve">PEVuZE5vdGU+PENpdGU+PEF1dGhvcj5SaW08L0F1dGhvcj48WWVhcj4yMDE4PC9ZZWFyPjxSZWNO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PEVuZE5vdGU+PENpdGU+PEF1dGhvcj5SaW08L0F1dGhvcj48WWVhcj4yMDE4PC9ZZWFyPjxSZWNO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00043954" w:rsidRPr="009328C7">
        <w:rPr>
          <w:rFonts w:ascii="Book Antiqua" w:hAnsi="Book Antiqua" w:cs="Times New Roman"/>
          <w:sz w:val="24"/>
          <w:szCs w:val="24"/>
          <w:vertAlign w:val="superscript"/>
        </w:rPr>
      </w:r>
      <w:r w:rsidR="00043954"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[15,16,22,23]</w:t>
      </w:r>
      <w:r w:rsidR="00043954" w:rsidRPr="009328C7">
        <w:rPr>
          <w:rFonts w:ascii="Book Antiqua" w:hAnsi="Book Antiqua" w:cs="Times New Roman"/>
          <w:sz w:val="24"/>
          <w:szCs w:val="24"/>
          <w:vertAlign w:val="superscript"/>
        </w:rPr>
        <w:fldChar w:fldCharType="end"/>
      </w:r>
      <w:r w:rsidR="00043954" w:rsidRPr="009328C7">
        <w:rPr>
          <w:rFonts w:ascii="Book Antiqua" w:hAnsi="Book Antiqua" w:cs="Times New Roman"/>
          <w:sz w:val="24"/>
          <w:szCs w:val="24"/>
        </w:rPr>
        <w:t>.</w:t>
      </w:r>
      <w:r w:rsidR="0092645E" w:rsidRPr="009328C7">
        <w:rPr>
          <w:rFonts w:ascii="Book Antiqua" w:hAnsi="Book Antiqua" w:cs="Times New Roman"/>
          <w:sz w:val="24"/>
          <w:szCs w:val="24"/>
        </w:rPr>
        <w:t xml:space="preserve"> </w:t>
      </w:r>
      <w:r w:rsidR="00F81875" w:rsidRPr="009328C7">
        <w:rPr>
          <w:rFonts w:ascii="Book Antiqua" w:hAnsi="Book Antiqua" w:cs="Times New Roman"/>
          <w:sz w:val="24"/>
          <w:szCs w:val="24"/>
        </w:rPr>
        <w:t xml:space="preserve">We summarize the </w:t>
      </w:r>
      <w:r w:rsidR="00F32745" w:rsidRPr="009328C7">
        <w:rPr>
          <w:rFonts w:ascii="Book Antiqua" w:hAnsi="Book Antiqua" w:cs="Times New Roman"/>
          <w:sz w:val="24"/>
          <w:szCs w:val="24"/>
        </w:rPr>
        <w:t xml:space="preserve">indications and efficacies </w:t>
      </w:r>
      <w:r w:rsidR="00F81875" w:rsidRPr="009328C7">
        <w:rPr>
          <w:rFonts w:ascii="Book Antiqua" w:hAnsi="Book Antiqua" w:cs="Times New Roman"/>
          <w:sz w:val="24"/>
          <w:szCs w:val="24"/>
        </w:rPr>
        <w:t xml:space="preserve">of EBRT for HCC based on previous </w:t>
      </w:r>
      <w:r w:rsidR="005E3A7D" w:rsidRPr="009328C7">
        <w:rPr>
          <w:rFonts w:ascii="Book Antiqua" w:hAnsi="Book Antiqua" w:cs="Times New Roman"/>
          <w:sz w:val="24"/>
          <w:szCs w:val="24"/>
        </w:rPr>
        <w:t xml:space="preserve">major studies and meta-analyses </w:t>
      </w:r>
      <w:r w:rsidR="00F81875" w:rsidRPr="009328C7">
        <w:rPr>
          <w:rFonts w:ascii="Book Antiqua" w:hAnsi="Book Antiqua" w:cs="Times New Roman"/>
          <w:sz w:val="24"/>
          <w:szCs w:val="24"/>
        </w:rPr>
        <w:t>in Figure 1</w:t>
      </w:r>
      <w:r w:rsidR="005E3A7D" w:rsidRPr="009328C7">
        <w:rPr>
          <w:rFonts w:ascii="Book Antiqua" w:hAnsi="Book Antiqua" w:cs="Times New Roman"/>
          <w:sz w:val="24"/>
          <w:szCs w:val="24"/>
        </w:rPr>
        <w:t>.</w:t>
      </w:r>
    </w:p>
    <w:p w14:paraId="043D332F" w14:textId="1D68D9AC" w:rsidR="0092645E" w:rsidRPr="009328C7" w:rsidRDefault="00C34F7B"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 xml:space="preserve">Although </w:t>
      </w:r>
      <w:r w:rsidR="00F77605" w:rsidRPr="009328C7">
        <w:rPr>
          <w:rFonts w:ascii="Book Antiqua" w:hAnsi="Book Antiqua" w:cs="Times New Roman"/>
          <w:sz w:val="24"/>
          <w:szCs w:val="24"/>
        </w:rPr>
        <w:t xml:space="preserve">the </w:t>
      </w:r>
      <w:r w:rsidRPr="009328C7">
        <w:rPr>
          <w:rFonts w:ascii="Book Antiqua" w:hAnsi="Book Antiqua" w:cs="Times New Roman"/>
          <w:sz w:val="24"/>
          <w:szCs w:val="24"/>
        </w:rPr>
        <w:t>efficacy of EBRT is known to be potent, several clinical guidelines commented negatively</w:t>
      </w:r>
      <w:r w:rsidR="00FB4096" w:rsidRPr="009328C7">
        <w:rPr>
          <w:rFonts w:ascii="Book Antiqua" w:hAnsi="Book Antiqua" w:cs="Times New Roman"/>
          <w:sz w:val="24"/>
          <w:szCs w:val="24"/>
        </w:rPr>
        <w:t xml:space="preserve"> on </w:t>
      </w:r>
      <w:r w:rsidR="00D5440C" w:rsidRPr="009328C7">
        <w:rPr>
          <w:rFonts w:ascii="Book Antiqua" w:hAnsi="Book Antiqua" w:cs="Times New Roman"/>
          <w:sz w:val="24"/>
          <w:szCs w:val="24"/>
        </w:rPr>
        <w:t xml:space="preserve">this method </w:t>
      </w:r>
      <w:r w:rsidRPr="009328C7">
        <w:rPr>
          <w:rFonts w:ascii="Book Antiqua" w:hAnsi="Book Antiqua" w:cs="Times New Roman"/>
          <w:sz w:val="24"/>
          <w:szCs w:val="24"/>
        </w:rPr>
        <w:t xml:space="preserve">or </w:t>
      </w:r>
      <w:r w:rsidR="00FB4096" w:rsidRPr="009328C7">
        <w:rPr>
          <w:rFonts w:ascii="Book Antiqua" w:hAnsi="Book Antiqua" w:cs="Times New Roman"/>
          <w:sz w:val="24"/>
          <w:szCs w:val="24"/>
        </w:rPr>
        <w:t xml:space="preserve">did not describe </w:t>
      </w:r>
      <w:r w:rsidR="00D5440C" w:rsidRPr="009328C7">
        <w:rPr>
          <w:rFonts w:ascii="Book Antiqua" w:hAnsi="Book Antiqua" w:cs="Times New Roman"/>
          <w:sz w:val="24"/>
          <w:szCs w:val="24"/>
        </w:rPr>
        <w:t>it at all</w:t>
      </w:r>
      <w:r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&lt;EndNote&gt;&lt;Cite&gt;&lt;Author&gt;Rim&lt;/Author&gt;&lt;Year&gt;2019&lt;/Year&gt;&lt;RecNum&gt;24&lt;/RecNum&gt;&lt;DisplayText&gt;[24]&lt;/DisplayText&gt;&lt;record&gt;&lt;rec-number&gt;24&lt;/rec-number&gt;&lt;foreign-keys&gt;&lt;key app="EN" db-id="ve0df2wxlxzf0zest0652xwt22fwdf9a2xvt" timestamp="1576310991"&gt;24&lt;/key&gt;&lt;/foreign-keys&gt;&lt;ref-type name="Journal Article"&gt;17&lt;/ref-type&gt;&lt;contributors&gt;&lt;authors&gt;&lt;author&gt;Rim, C. H.&lt;/author&gt;&lt;author&gt;Yim, H. J.&lt;/author&gt;&lt;author&gt;Park, S.&lt;/author&gt;&lt;author&gt;Seong, J.&lt;/author&gt;&lt;/authors&gt;&lt;/contributors&gt;&lt;auth-address&gt;Department of Radiation Oncology, Korea University Ansan Hospital, Gyeong-Gi Do, Korea.&amp;#xD;Division of Gastroenterology and Hepatology, Department of Internal Medicine, Ansan Hospital, Gyeong-Gi Do, Korea.&amp;#xD;Department of Radiation Oncology, Yonsei Cancer Center, Yonsei University College of Medicine, Seoul, Korea.&lt;/auth-address&gt;&lt;titles&gt;&lt;title&gt;Recent clinical applications of external beam radiotherapy for hepatocellular carcinoma according to guidelines, major trials and meta-analyses&lt;/title&gt;&lt;secondary-title&gt;J Med Imaging Radiat Oncol&lt;/secondary-title&gt;&lt;/titles&gt;&lt;periodical&gt;&lt;full-title&gt;J Med Imaging Radiat Oncol&lt;/full-title&gt;&lt;/periodical&gt;&lt;volume&gt;https://doi.org/10.1111/1754-9485.12948&lt;/volume&gt;&lt;edition&gt;2019/09/05&lt;/edition&gt;&lt;keywords&gt;&lt;keyword&gt;external beam radiotherapy&lt;/keyword&gt;&lt;keyword&gt;guidelines&lt;/keyword&gt;&lt;keyword&gt;hepatocellular carcinoma&lt;/keyword&gt;&lt;keyword&gt;liver neoplasm&lt;/keyword&gt;&lt;keyword&gt;radiation therapy&lt;/keyword&gt;&lt;/keywords&gt;&lt;dates&gt;&lt;year&gt;2019&lt;/year&gt;&lt;pub-dates&gt;&lt;date&gt;Sep 3&lt;/date&gt;&lt;/pub-dates&gt;&lt;/dates&gt;&lt;isbn&gt;1754-9485 (Electronic)&amp;#xD;1754-9477 (Linking)&lt;/isbn&gt;&lt;accession-num&gt;31482683&lt;/accession-num&gt;&lt;urls&gt;&lt;related-urls&gt;&lt;url&gt;https://www.ncbi.nlm.nih.gov/pubmed/31482683&lt;/url&gt;&lt;/related-urls&gt;&lt;/urls&gt;&lt;electronic-resource-num&gt;10.1111/1754-9485.12948&lt;/electronic-resource-num&gt;&lt;/record&gt;&lt;/Cite&gt;&lt;/EndNote&gt;</w:instrText>
      </w:r>
      <w:r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[24]</w:t>
      </w:r>
      <w:r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mostly </w:t>
      </w:r>
      <w:r w:rsidR="00A81A50" w:rsidRPr="009328C7">
        <w:rPr>
          <w:rFonts w:ascii="Book Antiqua" w:hAnsi="Book Antiqua" w:cs="Times New Roman"/>
          <w:sz w:val="24"/>
          <w:szCs w:val="24"/>
        </w:rPr>
        <w:t xml:space="preserve">owing </w:t>
      </w:r>
      <w:r w:rsidRPr="009328C7">
        <w:rPr>
          <w:rFonts w:ascii="Book Antiqua" w:hAnsi="Book Antiqua" w:cs="Times New Roman"/>
          <w:sz w:val="24"/>
          <w:szCs w:val="24"/>
        </w:rPr>
        <w:t xml:space="preserve">to </w:t>
      </w:r>
      <w:r w:rsidR="00A37ECE" w:rsidRPr="009328C7">
        <w:rPr>
          <w:rFonts w:ascii="Book Antiqua" w:hAnsi="Book Antiqua" w:cs="Times New Roman"/>
          <w:sz w:val="24"/>
          <w:szCs w:val="24"/>
        </w:rPr>
        <w:t xml:space="preserve">a </w:t>
      </w:r>
      <w:r w:rsidRPr="009328C7">
        <w:rPr>
          <w:rFonts w:ascii="Book Antiqua" w:hAnsi="Book Antiqua" w:cs="Times New Roman"/>
          <w:sz w:val="24"/>
          <w:szCs w:val="24"/>
        </w:rPr>
        <w:t xml:space="preserve">lack of high-level evidence. However, </w:t>
      </w:r>
      <w:r w:rsidR="00C00F7F" w:rsidRPr="009328C7">
        <w:rPr>
          <w:rFonts w:ascii="Book Antiqua" w:hAnsi="Book Antiqua" w:cs="Times New Roman"/>
          <w:sz w:val="24"/>
          <w:szCs w:val="24"/>
        </w:rPr>
        <w:t>several updated guidelines changed their stance</w:t>
      </w:r>
      <w:r w:rsidR="00FB4096" w:rsidRPr="009328C7">
        <w:rPr>
          <w:rFonts w:ascii="Book Antiqua" w:hAnsi="Book Antiqua" w:cs="Times New Roman"/>
          <w:sz w:val="24"/>
          <w:szCs w:val="24"/>
        </w:rPr>
        <w:t>s</w:t>
      </w:r>
      <w:r w:rsidR="00C00F7F" w:rsidRPr="009328C7">
        <w:rPr>
          <w:rFonts w:ascii="Book Antiqua" w:hAnsi="Book Antiqua" w:cs="Times New Roman"/>
          <w:sz w:val="24"/>
          <w:szCs w:val="24"/>
        </w:rPr>
        <w:t xml:space="preserve"> </w:t>
      </w:r>
      <w:r w:rsidR="00A15CDC" w:rsidRPr="009328C7">
        <w:rPr>
          <w:rFonts w:ascii="Book Antiqua" w:hAnsi="Book Antiqua" w:cs="Times New Roman"/>
          <w:sz w:val="24"/>
          <w:szCs w:val="24"/>
        </w:rPr>
        <w:t xml:space="preserve">on </w:t>
      </w:r>
      <w:r w:rsidR="00C00F7F" w:rsidRPr="009328C7">
        <w:rPr>
          <w:rFonts w:ascii="Book Antiqua" w:hAnsi="Book Antiqua" w:cs="Times New Roman"/>
          <w:sz w:val="24"/>
          <w:szCs w:val="24"/>
        </w:rPr>
        <w:t>EBRT, as its clinical efficacy and feasibility ha</w:t>
      </w:r>
      <w:r w:rsidR="00FB4096" w:rsidRPr="009328C7">
        <w:rPr>
          <w:rFonts w:ascii="Book Antiqua" w:hAnsi="Book Antiqua" w:cs="Times New Roman"/>
          <w:sz w:val="24"/>
          <w:szCs w:val="24"/>
        </w:rPr>
        <w:t>ve</w:t>
      </w:r>
      <w:r w:rsidR="00C00F7F" w:rsidRPr="009328C7">
        <w:rPr>
          <w:rFonts w:ascii="Book Antiqua" w:hAnsi="Book Antiqua" w:cs="Times New Roman"/>
          <w:sz w:val="24"/>
          <w:szCs w:val="24"/>
        </w:rPr>
        <w:t xml:space="preserve"> been prov</w:t>
      </w:r>
      <w:r w:rsidR="00C77B33" w:rsidRPr="009328C7">
        <w:rPr>
          <w:rFonts w:ascii="Book Antiqua" w:hAnsi="Book Antiqua" w:cs="Times New Roman"/>
          <w:sz w:val="24"/>
          <w:szCs w:val="24"/>
        </w:rPr>
        <w:t>en in</w:t>
      </w:r>
      <w:r w:rsidR="00C00F7F" w:rsidRPr="009328C7">
        <w:rPr>
          <w:rFonts w:ascii="Book Antiqua" w:hAnsi="Book Antiqua" w:cs="Times New Roman"/>
          <w:sz w:val="24"/>
          <w:szCs w:val="24"/>
        </w:rPr>
        <w:t xml:space="preserve"> </w:t>
      </w:r>
      <w:r w:rsidR="00FB4096" w:rsidRPr="009328C7">
        <w:rPr>
          <w:rFonts w:ascii="Book Antiqua" w:hAnsi="Book Antiqua" w:cs="Times New Roman"/>
          <w:sz w:val="24"/>
          <w:szCs w:val="24"/>
        </w:rPr>
        <w:t>recent</w:t>
      </w:r>
      <w:r w:rsidR="00C00F7F" w:rsidRPr="009328C7">
        <w:rPr>
          <w:rFonts w:ascii="Book Antiqua" w:hAnsi="Book Antiqua" w:cs="Times New Roman"/>
          <w:sz w:val="24"/>
          <w:szCs w:val="24"/>
        </w:rPr>
        <w:t xml:space="preserve"> studies and experiences</w:t>
      </w:r>
      <w:r w:rsidR="00C00F7F"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&lt;EndNote&gt;&lt;Cite&gt;&lt;Author&gt;Rim&lt;/Author&gt;&lt;Year&gt;2019&lt;/Year&gt;&lt;RecNum&gt;24&lt;/RecNum&gt;&lt;DisplayText&gt;[24]&lt;/DisplayText&gt;&lt;record&gt;&lt;rec-number&gt;24&lt;/rec-number&gt;&lt;foreign-keys&gt;&lt;key app="EN" db-id="ve0df2wxlxzf0zest0652xwt22fwdf9a2xvt" timestamp="1576310991"&gt;24&lt;/key&gt;&lt;/foreign-keys&gt;&lt;ref-type name="Journal Article"&gt;17&lt;/ref-type&gt;&lt;contributors&gt;&lt;authors&gt;&lt;author&gt;Rim, C. H.&lt;/author&gt;&lt;author&gt;Yim, H. J.&lt;/author&gt;&lt;author&gt;Park, S.&lt;/author&gt;&lt;author&gt;Seong, J.&lt;/author&gt;&lt;/authors&gt;&lt;/contributors&gt;&lt;auth-address&gt;Department of Radiation Oncology, Korea University Ansan Hospital, Gyeong-Gi Do, Korea.&amp;#xD;Division of Gastroenterology and Hepatology, Department of Internal Medicine, Ansan Hospital, Gyeong-Gi Do, Korea.&amp;#xD;Department of Radiation Oncology, Yonsei Cancer Center, Yonsei University College of Medicine, Seoul, Korea.&lt;/auth-address&gt;&lt;titles&gt;&lt;title&gt;Recent clinical applications of external beam radiotherapy for hepatocellular carcinoma according to guidelines, major trials and meta-analyses&lt;/title&gt;&lt;secondary-title&gt;J Med Imaging Radiat Oncol&lt;/secondary-title&gt;&lt;/titles&gt;&lt;periodical&gt;&lt;full-title&gt;J Med Imaging Radiat Oncol&lt;/full-title&gt;&lt;/periodical&gt;&lt;volume&gt;https://doi.org/10.1111/1754-9485.12948&lt;/volume&gt;&lt;edition&gt;2019/09/05&lt;/edition&gt;&lt;keywords&gt;&lt;keyword&gt;external beam radiotherapy&lt;/keyword&gt;&lt;keyword&gt;guidelines&lt;/keyword&gt;&lt;keyword&gt;hepatocellular carcinoma&lt;/keyword&gt;&lt;keyword&gt;liver neoplasm&lt;/keyword&gt;&lt;keyword&gt;radiation therapy&lt;/keyword&gt;&lt;/keywords&gt;&lt;dates&gt;&lt;year&gt;2019&lt;/year&gt;&lt;pub-dates&gt;&lt;date&gt;Sep 3&lt;/date&gt;&lt;/pub-dates&gt;&lt;/dates&gt;&lt;isbn&gt;1754-9485 (Electronic)&amp;#xD;1754-9477 (Linking)&lt;/isbn&gt;&lt;accession-num&gt;31482683&lt;/accession-num&gt;&lt;urls&gt;&lt;related-urls&gt;&lt;url&gt;https://www.ncbi.nlm.nih.gov/pubmed/31482683&lt;/url&gt;&lt;/related-urls&gt;&lt;/urls&gt;&lt;electronic-resource-num&gt;10.1111/1754-9485.12948&lt;/electronic-resource-num&gt;&lt;/record&gt;&lt;/Cite&gt;&lt;/EndNote&gt;</w:instrText>
      </w:r>
      <w:r w:rsidR="00C00F7F"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[24]</w:t>
      </w:r>
      <w:r w:rsidR="00C00F7F" w:rsidRPr="009328C7">
        <w:rPr>
          <w:rFonts w:ascii="Book Antiqua" w:hAnsi="Book Antiqua" w:cs="Times New Roman"/>
          <w:sz w:val="24"/>
          <w:szCs w:val="24"/>
          <w:vertAlign w:val="superscript"/>
        </w:rPr>
        <w:fldChar w:fldCharType="end"/>
      </w:r>
      <w:r w:rsidR="00C00F7F" w:rsidRPr="009328C7">
        <w:rPr>
          <w:rFonts w:ascii="Book Antiqua" w:hAnsi="Book Antiqua" w:cs="Times New Roman"/>
          <w:sz w:val="24"/>
          <w:szCs w:val="24"/>
        </w:rPr>
        <w:t xml:space="preserve">. For example, </w:t>
      </w:r>
      <w:r w:rsidR="009A42E8" w:rsidRPr="009328C7">
        <w:rPr>
          <w:rFonts w:ascii="Book Antiqua" w:hAnsi="Book Antiqua" w:cs="Times New Roman"/>
          <w:sz w:val="24"/>
          <w:szCs w:val="24"/>
        </w:rPr>
        <w:t xml:space="preserve">the </w:t>
      </w:r>
      <w:r w:rsidR="00C00F7F" w:rsidRPr="009328C7">
        <w:rPr>
          <w:rFonts w:ascii="Book Antiqua" w:hAnsi="Book Antiqua" w:cs="Times New Roman"/>
          <w:sz w:val="24"/>
          <w:szCs w:val="24"/>
        </w:rPr>
        <w:t xml:space="preserve">National Cancer Comprehensive Network (NCCN) guidelines upgraded </w:t>
      </w:r>
      <w:r w:rsidR="007C7838" w:rsidRPr="009328C7">
        <w:rPr>
          <w:rFonts w:ascii="Book Antiqua" w:hAnsi="Book Antiqua" w:cs="Times New Roman"/>
          <w:sz w:val="24"/>
          <w:szCs w:val="24"/>
        </w:rPr>
        <w:t xml:space="preserve">their </w:t>
      </w:r>
      <w:r w:rsidR="00C00F7F" w:rsidRPr="009328C7">
        <w:rPr>
          <w:rFonts w:ascii="Book Antiqua" w:hAnsi="Book Antiqua" w:cs="Times New Roman"/>
          <w:sz w:val="24"/>
          <w:szCs w:val="24"/>
        </w:rPr>
        <w:t xml:space="preserve">recommendation </w:t>
      </w:r>
      <w:r w:rsidR="00D8737C" w:rsidRPr="009328C7">
        <w:rPr>
          <w:rFonts w:ascii="Book Antiqua" w:hAnsi="Book Antiqua" w:cs="Times New Roman"/>
          <w:sz w:val="24"/>
          <w:szCs w:val="24"/>
        </w:rPr>
        <w:t>level for</w:t>
      </w:r>
      <w:r w:rsidR="00C00F7F" w:rsidRPr="009328C7">
        <w:rPr>
          <w:rFonts w:ascii="Book Antiqua" w:hAnsi="Book Antiqua" w:cs="Times New Roman"/>
          <w:sz w:val="24"/>
          <w:szCs w:val="24"/>
        </w:rPr>
        <w:t xml:space="preserve"> radiotherapy </w:t>
      </w:r>
      <w:r w:rsidR="00D8737C" w:rsidRPr="009328C7">
        <w:rPr>
          <w:rFonts w:ascii="Book Antiqua" w:hAnsi="Book Antiqua" w:cs="Times New Roman"/>
          <w:sz w:val="24"/>
          <w:szCs w:val="24"/>
        </w:rPr>
        <w:t>as a locoregional modality for unresectable HCC</w:t>
      </w:r>
      <w:r w:rsidR="004D7BCC" w:rsidRPr="009328C7">
        <w:rPr>
          <w:rFonts w:ascii="Book Antiqua" w:hAnsi="Book Antiqua" w:cs="Times New Roman"/>
          <w:sz w:val="24"/>
          <w:szCs w:val="24"/>
        </w:rPr>
        <w:t xml:space="preserve"> from 2B to 2A in early 2018</w:t>
      </w:r>
      <w:r w:rsidR="00D8737C" w:rsidRPr="009328C7">
        <w:rPr>
          <w:rFonts w:ascii="Book Antiqua" w:hAnsi="Book Antiqua" w:cs="Times New Roman"/>
          <w:sz w:val="24"/>
          <w:szCs w:val="24"/>
        </w:rPr>
        <w:t xml:space="preserve">, </w:t>
      </w:r>
      <w:r w:rsidR="004D7BCC" w:rsidRPr="009328C7">
        <w:rPr>
          <w:rFonts w:ascii="Book Antiqua" w:hAnsi="Book Antiqua" w:cs="Times New Roman"/>
          <w:sz w:val="24"/>
          <w:szCs w:val="24"/>
        </w:rPr>
        <w:t xml:space="preserve">which is </w:t>
      </w:r>
      <w:r w:rsidR="00C00F7F" w:rsidRPr="009328C7">
        <w:rPr>
          <w:rFonts w:ascii="Book Antiqua" w:hAnsi="Book Antiqua" w:cs="Times New Roman"/>
          <w:sz w:val="24"/>
          <w:szCs w:val="24"/>
        </w:rPr>
        <w:t>the same grade as that for arterial</w:t>
      </w:r>
      <w:r w:rsidR="00FD5BEF" w:rsidRPr="009328C7">
        <w:rPr>
          <w:rFonts w:ascii="Book Antiqua" w:hAnsi="Book Antiqua" w:cs="Times New Roman"/>
          <w:sz w:val="24"/>
          <w:szCs w:val="24"/>
        </w:rPr>
        <w:t>-</w:t>
      </w:r>
      <w:r w:rsidR="00C00F7F" w:rsidRPr="009328C7">
        <w:rPr>
          <w:rFonts w:ascii="Book Antiqua" w:hAnsi="Book Antiqua" w:cs="Times New Roman"/>
          <w:sz w:val="24"/>
          <w:szCs w:val="24"/>
        </w:rPr>
        <w:t>directed therapy and ablation</w:t>
      </w:r>
      <w:r w:rsidR="00F81875"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&lt;EndNote&gt;&lt;Cite&gt;&lt;RecNum&gt;38&lt;/RecNum&gt;&lt;DisplayText&gt;[25]&lt;/DisplayText&gt;&lt;record&gt;&lt;rec-number&gt;38&lt;/rec-number&gt;&lt;foreign-keys&gt;&lt;key app="EN" db-id="ve0df2wxlxzf0zest0652xwt22fwdf9a2xvt" timestamp="1576310992"&gt;38&lt;/key&gt;&lt;/foreign-keys&gt;&lt;ref-type name="Journal Article"&gt;17&lt;/ref-type&gt;&lt;contributors&gt;&lt;authors&gt;&lt;author&gt;European Association For The Study Of The, Liver&lt;/author&gt;&lt;author&gt;European Organisation For, Research&lt;/author&gt;&lt;author&gt;Treatment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hepatology&lt;/alt-title&gt;&lt;/titles&gt;&lt;alt-periodical&gt;&lt;full-title&gt;Journal of hepatology&lt;/full-title&gt;&lt;/alt-periodical&gt;&lt;pages&gt;908-43&lt;/pages&gt;&lt;volume&gt;56&lt;/volume&gt;&lt;number&gt;4&lt;/number&gt;&lt;keywords&gt;&lt;keyword&gt;Adolescent&lt;/keyword&gt;&lt;keyword&gt;Aged&lt;/keyword&gt;&lt;keyword&gt;Carcinoma,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lt;/electronic-resource-num&gt;&lt;/record&gt;&lt;/Cite&gt;&lt;/EndNote&gt;</w:instrText>
      </w:r>
      <w:r w:rsidR="00F81875"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[25]</w:t>
      </w:r>
      <w:r w:rsidR="00F81875" w:rsidRPr="009328C7">
        <w:rPr>
          <w:rFonts w:ascii="Book Antiqua" w:hAnsi="Book Antiqua" w:cs="Times New Roman"/>
          <w:sz w:val="24"/>
          <w:szCs w:val="24"/>
          <w:vertAlign w:val="superscript"/>
        </w:rPr>
        <w:fldChar w:fldCharType="end"/>
      </w:r>
      <w:r w:rsidR="00C00F7F" w:rsidRPr="009328C7">
        <w:rPr>
          <w:rFonts w:ascii="Book Antiqua" w:hAnsi="Book Antiqua" w:cs="Times New Roman"/>
          <w:sz w:val="24"/>
          <w:szCs w:val="24"/>
        </w:rPr>
        <w:t>.</w:t>
      </w:r>
    </w:p>
    <w:p w14:paraId="3AE14FE4" w14:textId="75B428A7" w:rsidR="00460501" w:rsidRPr="009328C7" w:rsidRDefault="009A7CBB"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lastRenderedPageBreak/>
        <w:t xml:space="preserve">Multidisciplinary treatment is increasingly important for treating HCC. </w:t>
      </w:r>
      <w:r w:rsidR="00647641" w:rsidRPr="009328C7">
        <w:rPr>
          <w:rFonts w:ascii="Book Antiqua" w:hAnsi="Book Antiqua" w:cs="Times New Roman"/>
          <w:sz w:val="24"/>
          <w:szCs w:val="24"/>
        </w:rPr>
        <w:t>The r</w:t>
      </w:r>
      <w:r w:rsidR="00474DFD" w:rsidRPr="009328C7">
        <w:rPr>
          <w:rFonts w:ascii="Book Antiqua" w:hAnsi="Book Antiqua" w:cs="Times New Roman"/>
          <w:sz w:val="24"/>
          <w:szCs w:val="24"/>
        </w:rPr>
        <w:t xml:space="preserve">ole of systemic treatment is significant </w:t>
      </w:r>
      <w:r w:rsidR="00647641" w:rsidRPr="009328C7">
        <w:rPr>
          <w:rFonts w:ascii="Book Antiqua" w:hAnsi="Book Antiqua" w:cs="Times New Roman"/>
          <w:sz w:val="24"/>
          <w:szCs w:val="24"/>
        </w:rPr>
        <w:t xml:space="preserve">owing </w:t>
      </w:r>
      <w:r w:rsidR="00474DFD" w:rsidRPr="009328C7">
        <w:rPr>
          <w:rFonts w:ascii="Book Antiqua" w:hAnsi="Book Antiqua" w:cs="Times New Roman"/>
          <w:sz w:val="24"/>
          <w:szCs w:val="24"/>
        </w:rPr>
        <w:t xml:space="preserve">to </w:t>
      </w:r>
      <w:r w:rsidR="00B00C2D" w:rsidRPr="009328C7">
        <w:rPr>
          <w:rFonts w:ascii="Book Antiqua" w:hAnsi="Book Antiqua" w:cs="Times New Roman"/>
          <w:sz w:val="24"/>
          <w:szCs w:val="24"/>
        </w:rPr>
        <w:t xml:space="preserve">the </w:t>
      </w:r>
      <w:r w:rsidR="00474DFD" w:rsidRPr="009328C7">
        <w:rPr>
          <w:rFonts w:ascii="Book Antiqua" w:hAnsi="Book Antiqua" w:cs="Times New Roman"/>
          <w:sz w:val="24"/>
          <w:szCs w:val="24"/>
        </w:rPr>
        <w:t xml:space="preserve">high metastatic and recurrence potential of </w:t>
      </w:r>
      <w:r w:rsidR="0055513C" w:rsidRPr="009328C7">
        <w:rPr>
          <w:rFonts w:ascii="Book Antiqua" w:hAnsi="Book Antiqua" w:cs="Times New Roman"/>
          <w:sz w:val="24"/>
          <w:szCs w:val="24"/>
        </w:rPr>
        <w:t>this disease</w:t>
      </w:r>
      <w:r w:rsidR="00474DFD" w:rsidRPr="009328C7">
        <w:rPr>
          <w:rFonts w:ascii="Book Antiqua" w:hAnsi="Book Antiqua" w:cs="Times New Roman"/>
          <w:sz w:val="24"/>
          <w:szCs w:val="24"/>
        </w:rPr>
        <w:t xml:space="preserve">, </w:t>
      </w:r>
      <w:r w:rsidR="00AA5EE0" w:rsidRPr="009328C7">
        <w:rPr>
          <w:rFonts w:ascii="Book Antiqua" w:hAnsi="Book Antiqua" w:cs="Times New Roman"/>
          <w:sz w:val="24"/>
          <w:szCs w:val="24"/>
        </w:rPr>
        <w:t xml:space="preserve">although </w:t>
      </w:r>
      <w:r w:rsidR="00474DFD" w:rsidRPr="009328C7">
        <w:rPr>
          <w:rFonts w:ascii="Book Antiqua" w:hAnsi="Book Antiqua" w:cs="Times New Roman"/>
          <w:sz w:val="24"/>
          <w:szCs w:val="24"/>
        </w:rPr>
        <w:t xml:space="preserve">the response rate </w:t>
      </w:r>
      <w:r w:rsidR="003B7F59" w:rsidRPr="009328C7">
        <w:rPr>
          <w:rFonts w:ascii="Book Antiqua" w:hAnsi="Book Antiqua" w:cs="Times New Roman"/>
          <w:sz w:val="24"/>
          <w:szCs w:val="24"/>
        </w:rPr>
        <w:t>remains</w:t>
      </w:r>
      <w:r w:rsidR="00474DFD" w:rsidRPr="009328C7">
        <w:rPr>
          <w:rFonts w:ascii="Book Antiqua" w:hAnsi="Book Antiqua" w:cs="Times New Roman"/>
          <w:sz w:val="24"/>
          <w:szCs w:val="24"/>
        </w:rPr>
        <w:t xml:space="preserve"> </w:t>
      </w:r>
      <w:r w:rsidR="0086339C" w:rsidRPr="009328C7">
        <w:rPr>
          <w:rFonts w:ascii="Book Antiqua" w:hAnsi="Book Antiqua" w:cs="Times New Roman"/>
          <w:sz w:val="24"/>
          <w:szCs w:val="24"/>
        </w:rPr>
        <w:t>un</w:t>
      </w:r>
      <w:r w:rsidR="00474DFD" w:rsidRPr="009328C7">
        <w:rPr>
          <w:rFonts w:ascii="Book Antiqua" w:hAnsi="Book Antiqua" w:cs="Times New Roman"/>
          <w:sz w:val="24"/>
          <w:szCs w:val="24"/>
        </w:rPr>
        <w:t>satisfactory</w:t>
      </w:r>
      <w:r w:rsidR="00474DFD" w:rsidRPr="009328C7">
        <w:rPr>
          <w:rFonts w:ascii="Book Antiqua" w:hAnsi="Book Antiqua" w:cs="Times New Roman"/>
          <w:sz w:val="24"/>
          <w:szCs w:val="24"/>
          <w:vertAlign w:val="superscript"/>
        </w:rPr>
        <w:fldChar w:fldCharType="begin">
          <w:fldData xml:space="preserve">PEVuZE5vdGU+PENpdGU+PEF1dGhvcj5MbG92ZXQ8L0F1dGhvcj48WWVhcj4yMDA4PC9ZZWFyPjxS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PEVuZE5vdGU+PENpdGU+PEF1dGhvcj5MbG92ZXQ8L0F1dGhvcj48WWVhcj4yMDA4PC9ZZWFyPjxS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00474DFD" w:rsidRPr="009328C7">
        <w:rPr>
          <w:rFonts w:ascii="Book Antiqua" w:hAnsi="Book Antiqua" w:cs="Times New Roman"/>
          <w:sz w:val="24"/>
          <w:szCs w:val="24"/>
          <w:vertAlign w:val="superscript"/>
        </w:rPr>
      </w:r>
      <w:r w:rsidR="00474DFD"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[26]</w:t>
      </w:r>
      <w:r w:rsidR="00474DFD" w:rsidRPr="009328C7">
        <w:rPr>
          <w:rFonts w:ascii="Book Antiqua" w:hAnsi="Book Antiqua" w:cs="Times New Roman"/>
          <w:sz w:val="24"/>
          <w:szCs w:val="24"/>
          <w:vertAlign w:val="superscript"/>
        </w:rPr>
        <w:fldChar w:fldCharType="end"/>
      </w:r>
      <w:r w:rsidR="00474DFD" w:rsidRPr="009328C7">
        <w:rPr>
          <w:rFonts w:ascii="Book Antiqua" w:hAnsi="Book Antiqua" w:cs="Times New Roman"/>
          <w:sz w:val="24"/>
          <w:szCs w:val="24"/>
        </w:rPr>
        <w:t>. Locoregional modalities are possible curative options, but the best result</w:t>
      </w:r>
      <w:r w:rsidR="00FB4096" w:rsidRPr="009328C7">
        <w:rPr>
          <w:rFonts w:ascii="Book Antiqua" w:hAnsi="Book Antiqua" w:cs="Times New Roman"/>
          <w:sz w:val="24"/>
          <w:szCs w:val="24"/>
        </w:rPr>
        <w:t>s</w:t>
      </w:r>
      <w:r w:rsidR="00474DFD" w:rsidRPr="009328C7">
        <w:rPr>
          <w:rFonts w:ascii="Book Antiqua" w:hAnsi="Book Antiqua" w:cs="Times New Roman"/>
          <w:sz w:val="24"/>
          <w:szCs w:val="24"/>
        </w:rPr>
        <w:t xml:space="preserve"> can be achieved with </w:t>
      </w:r>
      <w:r w:rsidR="00A73353" w:rsidRPr="009328C7">
        <w:rPr>
          <w:rFonts w:ascii="Book Antiqua" w:hAnsi="Book Antiqua" w:cs="Times New Roman"/>
          <w:sz w:val="24"/>
          <w:szCs w:val="24"/>
        </w:rPr>
        <w:t xml:space="preserve">an </w:t>
      </w:r>
      <w:r w:rsidR="00474DFD" w:rsidRPr="009328C7">
        <w:rPr>
          <w:rFonts w:ascii="Book Antiqua" w:hAnsi="Book Antiqua" w:cs="Times New Roman"/>
          <w:sz w:val="24"/>
          <w:szCs w:val="24"/>
        </w:rPr>
        <w:t>optimized combination of modalities</w:t>
      </w:r>
      <w:r w:rsidR="00474DFD" w:rsidRPr="009328C7">
        <w:rPr>
          <w:rFonts w:ascii="Book Antiqua" w:hAnsi="Book Antiqua" w:cs="Times New Roman"/>
          <w:sz w:val="24"/>
          <w:szCs w:val="24"/>
          <w:vertAlign w:val="superscript"/>
        </w:rPr>
        <w:fldChar w:fldCharType="begin">
          <w:fldData xml:space="preserve">PEVuZE5vdGU+PENpdGU+PEF1dGhvcj5IdW88L0F1dGhvcj48WWVhcj4yMDE1PC9ZZWFyPjxSZWNO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==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PEVuZE5vdGU+PENpdGU+PEF1dGhvcj5IdW88L0F1dGhvcj48WWVhcj4yMDE1PC9ZZWFyPjxSZWNO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==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00474DFD" w:rsidRPr="009328C7">
        <w:rPr>
          <w:rFonts w:ascii="Book Antiqua" w:hAnsi="Book Antiqua" w:cs="Times New Roman"/>
          <w:sz w:val="24"/>
          <w:szCs w:val="24"/>
          <w:vertAlign w:val="superscript"/>
        </w:rPr>
      </w:r>
      <w:r w:rsidR="00474DFD"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[14,27]</w:t>
      </w:r>
      <w:r w:rsidR="00474DFD" w:rsidRPr="009328C7">
        <w:rPr>
          <w:rFonts w:ascii="Book Antiqua" w:hAnsi="Book Antiqua" w:cs="Times New Roman"/>
          <w:sz w:val="24"/>
          <w:szCs w:val="24"/>
          <w:vertAlign w:val="superscript"/>
        </w:rPr>
        <w:fldChar w:fldCharType="end"/>
      </w:r>
      <w:r w:rsidR="00474DFD" w:rsidRPr="009328C7">
        <w:rPr>
          <w:rFonts w:ascii="Book Antiqua" w:hAnsi="Book Antiqua" w:cs="Times New Roman"/>
          <w:sz w:val="24"/>
          <w:szCs w:val="24"/>
        </w:rPr>
        <w:t xml:space="preserve">. </w:t>
      </w:r>
      <w:r w:rsidR="0095183E" w:rsidRPr="009328C7">
        <w:rPr>
          <w:rFonts w:ascii="Book Antiqua" w:hAnsi="Book Antiqua" w:cs="Times New Roman"/>
          <w:sz w:val="24"/>
          <w:szCs w:val="24"/>
        </w:rPr>
        <w:t xml:space="preserve">The present review will investigate the indications </w:t>
      </w:r>
      <w:r w:rsidR="008939F9" w:rsidRPr="009328C7">
        <w:rPr>
          <w:rFonts w:ascii="Book Antiqua" w:hAnsi="Book Antiqua" w:cs="Times New Roman"/>
          <w:sz w:val="24"/>
          <w:szCs w:val="24"/>
        </w:rPr>
        <w:t>and perspective</w:t>
      </w:r>
      <w:r w:rsidR="00683F04" w:rsidRPr="009328C7">
        <w:rPr>
          <w:rFonts w:ascii="Book Antiqua" w:hAnsi="Book Antiqua" w:cs="Times New Roman"/>
          <w:sz w:val="24"/>
          <w:szCs w:val="24"/>
        </w:rPr>
        <w:t>s</w:t>
      </w:r>
      <w:r w:rsidR="008939F9" w:rsidRPr="009328C7">
        <w:rPr>
          <w:rFonts w:ascii="Book Antiqua" w:hAnsi="Book Antiqua" w:cs="Times New Roman"/>
          <w:sz w:val="24"/>
          <w:szCs w:val="24"/>
        </w:rPr>
        <w:t xml:space="preserve"> of EBRT </w:t>
      </w:r>
      <w:r w:rsidR="00825D31" w:rsidRPr="009328C7">
        <w:rPr>
          <w:rFonts w:ascii="Book Antiqua" w:hAnsi="Book Antiqua" w:cs="Times New Roman"/>
          <w:sz w:val="24"/>
          <w:szCs w:val="24"/>
        </w:rPr>
        <w:t xml:space="preserve">based on the </w:t>
      </w:r>
      <w:r w:rsidR="008939F9" w:rsidRPr="009328C7">
        <w:rPr>
          <w:rFonts w:ascii="Book Antiqua" w:hAnsi="Book Antiqua" w:cs="Times New Roman"/>
          <w:sz w:val="24"/>
          <w:szCs w:val="24"/>
        </w:rPr>
        <w:t>guidelines for HCC treatment</w:t>
      </w:r>
      <w:r w:rsidR="00752067" w:rsidRPr="009328C7">
        <w:rPr>
          <w:rFonts w:ascii="Book Antiqua" w:hAnsi="Book Antiqua" w:cs="Times New Roman"/>
          <w:sz w:val="24"/>
          <w:szCs w:val="24"/>
        </w:rPr>
        <w:t>.</w:t>
      </w:r>
      <w:r w:rsidR="008939F9" w:rsidRPr="009328C7">
        <w:rPr>
          <w:rFonts w:ascii="Book Antiqua" w:hAnsi="Book Antiqua" w:cs="Times New Roman"/>
          <w:sz w:val="24"/>
          <w:szCs w:val="24"/>
        </w:rPr>
        <w:t xml:space="preserve"> </w:t>
      </w:r>
      <w:r w:rsidR="00752067" w:rsidRPr="009328C7">
        <w:rPr>
          <w:rFonts w:ascii="Book Antiqua" w:hAnsi="Book Antiqua" w:cs="Times New Roman"/>
          <w:sz w:val="24"/>
          <w:szCs w:val="24"/>
        </w:rPr>
        <w:t xml:space="preserve">This should </w:t>
      </w:r>
      <w:r w:rsidR="008939F9" w:rsidRPr="009328C7">
        <w:rPr>
          <w:rFonts w:ascii="Book Antiqua" w:hAnsi="Book Antiqua" w:cs="Times New Roman"/>
          <w:sz w:val="24"/>
          <w:szCs w:val="24"/>
        </w:rPr>
        <w:t>consequently provide helpful information for clinical decision</w:t>
      </w:r>
      <w:r w:rsidR="007908D3" w:rsidRPr="009328C7">
        <w:rPr>
          <w:rFonts w:ascii="Book Antiqua" w:hAnsi="Book Antiqua" w:cs="Times New Roman"/>
          <w:sz w:val="24"/>
          <w:szCs w:val="24"/>
        </w:rPr>
        <w:t>-</w:t>
      </w:r>
      <w:r w:rsidR="008939F9" w:rsidRPr="009328C7">
        <w:rPr>
          <w:rFonts w:ascii="Book Antiqua" w:hAnsi="Book Antiqua" w:cs="Times New Roman"/>
          <w:sz w:val="24"/>
          <w:szCs w:val="24"/>
        </w:rPr>
        <w:t>making</w:t>
      </w:r>
      <w:r w:rsidR="00746625" w:rsidRPr="009328C7">
        <w:rPr>
          <w:rFonts w:ascii="Book Antiqua" w:hAnsi="Book Antiqua" w:cs="Times New Roman"/>
          <w:sz w:val="24"/>
          <w:szCs w:val="24"/>
        </w:rPr>
        <w:t>,</w:t>
      </w:r>
      <w:r w:rsidR="008939F9" w:rsidRPr="009328C7">
        <w:rPr>
          <w:rFonts w:ascii="Book Antiqua" w:hAnsi="Book Antiqua" w:cs="Times New Roman"/>
          <w:sz w:val="24"/>
          <w:szCs w:val="24"/>
        </w:rPr>
        <w:t xml:space="preserve"> </w:t>
      </w:r>
      <w:r w:rsidR="00FB4096" w:rsidRPr="009328C7">
        <w:rPr>
          <w:rFonts w:ascii="Book Antiqua" w:hAnsi="Book Antiqua" w:cs="Times New Roman"/>
          <w:sz w:val="24"/>
          <w:szCs w:val="24"/>
        </w:rPr>
        <w:t>including</w:t>
      </w:r>
      <w:r w:rsidR="008939F9" w:rsidRPr="009328C7">
        <w:rPr>
          <w:rFonts w:ascii="Book Antiqua" w:hAnsi="Book Antiqua" w:cs="Times New Roman"/>
          <w:sz w:val="24"/>
          <w:szCs w:val="24"/>
        </w:rPr>
        <w:t xml:space="preserve"> application</w:t>
      </w:r>
      <w:r w:rsidR="0065120D" w:rsidRPr="009328C7">
        <w:rPr>
          <w:rFonts w:ascii="Book Antiqua" w:hAnsi="Book Antiqua" w:cs="Times New Roman"/>
          <w:sz w:val="24"/>
          <w:szCs w:val="24"/>
        </w:rPr>
        <w:t>s</w:t>
      </w:r>
      <w:r w:rsidR="008939F9" w:rsidRPr="009328C7">
        <w:rPr>
          <w:rFonts w:ascii="Book Antiqua" w:hAnsi="Book Antiqua" w:cs="Times New Roman"/>
          <w:sz w:val="24"/>
          <w:szCs w:val="24"/>
        </w:rPr>
        <w:t xml:space="preserve"> of EBRT.</w:t>
      </w:r>
    </w:p>
    <w:p w14:paraId="70C2B20B" w14:textId="1B8876E5" w:rsidR="000469F4" w:rsidRPr="009328C7" w:rsidRDefault="000469F4"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Table 1 summarize</w:t>
      </w:r>
      <w:r w:rsidR="009B1FAE" w:rsidRPr="009328C7">
        <w:rPr>
          <w:rFonts w:ascii="Book Antiqua" w:hAnsi="Book Antiqua" w:cs="Times New Roman"/>
          <w:sz w:val="24"/>
          <w:szCs w:val="24"/>
        </w:rPr>
        <w:t>s</w:t>
      </w:r>
      <w:r w:rsidRPr="009328C7">
        <w:rPr>
          <w:rFonts w:ascii="Book Antiqua" w:hAnsi="Book Antiqua" w:cs="Times New Roman"/>
          <w:sz w:val="24"/>
          <w:szCs w:val="24"/>
        </w:rPr>
        <w:t xml:space="preserve"> the categorization of evidence and recommendation</w:t>
      </w:r>
      <w:r w:rsidR="002B7127" w:rsidRPr="009328C7">
        <w:rPr>
          <w:rFonts w:ascii="Book Antiqua" w:hAnsi="Book Antiqua" w:cs="Times New Roman"/>
          <w:sz w:val="24"/>
          <w:szCs w:val="24"/>
        </w:rPr>
        <w:t>s</w:t>
      </w:r>
      <w:r w:rsidRPr="009328C7">
        <w:rPr>
          <w:rFonts w:ascii="Book Antiqua" w:hAnsi="Book Antiqua" w:cs="Times New Roman"/>
          <w:sz w:val="24"/>
          <w:szCs w:val="24"/>
        </w:rPr>
        <w:t xml:space="preserve"> of </w:t>
      </w:r>
      <w:r w:rsidR="002B7127" w:rsidRPr="009328C7">
        <w:rPr>
          <w:rFonts w:ascii="Book Antiqua" w:hAnsi="Book Antiqua" w:cs="Times New Roman"/>
          <w:sz w:val="24"/>
          <w:szCs w:val="24"/>
        </w:rPr>
        <w:t xml:space="preserve">the </w:t>
      </w:r>
      <w:r w:rsidRPr="009328C7">
        <w:rPr>
          <w:rFonts w:ascii="Book Antiqua" w:hAnsi="Book Antiqua" w:cs="Times New Roman"/>
          <w:sz w:val="24"/>
          <w:szCs w:val="24"/>
        </w:rPr>
        <w:t xml:space="preserve">guidelines discussed below to </w:t>
      </w:r>
      <w:r w:rsidR="002F4B9A" w:rsidRPr="009328C7">
        <w:rPr>
          <w:rFonts w:ascii="Book Antiqua" w:hAnsi="Book Antiqua" w:cs="Times New Roman"/>
          <w:sz w:val="24"/>
          <w:szCs w:val="24"/>
        </w:rPr>
        <w:t xml:space="preserve">improve </w:t>
      </w:r>
      <w:r w:rsidRPr="009328C7">
        <w:rPr>
          <w:rFonts w:ascii="Book Antiqua" w:hAnsi="Book Antiqua" w:cs="Times New Roman"/>
          <w:sz w:val="24"/>
          <w:szCs w:val="24"/>
        </w:rPr>
        <w:t>comprehension</w:t>
      </w:r>
      <w:r w:rsidRPr="009328C7">
        <w:rPr>
          <w:rFonts w:ascii="Book Antiqua" w:hAnsi="Book Antiqua" w:cs="Times New Roman"/>
          <w:sz w:val="24"/>
          <w:szCs w:val="24"/>
          <w:vertAlign w:val="superscript"/>
        </w:rPr>
        <w:fldChar w:fldCharType="begin">
          <w:fldData xml:space="preserve">PEVuZE5vdGU+PENpdGU+PEF1dGhvcj5Bc3NvY2lhdGlvbjwvQXV0aG9yPjxZZWFyPjIwMTk8L1ll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PEVuZE5vdGU+PENpdGU+PEF1dGhvcj5Bc3NvY2lhdGlvbjwvQXV0aG9yPjxZZWFyPjIwMTk8L1ll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vertAlign w:val="superscript"/>
        </w:rPr>
      </w:r>
      <w:r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[28-32]</w:t>
      </w:r>
      <w:r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w:t>
      </w:r>
    </w:p>
    <w:p w14:paraId="7835567D" w14:textId="77777777" w:rsidR="00A64D49" w:rsidRPr="009328C7" w:rsidRDefault="00A64D49" w:rsidP="009328C7">
      <w:pPr>
        <w:wordWrap/>
        <w:spacing w:after="0" w:line="360" w:lineRule="auto"/>
        <w:rPr>
          <w:rFonts w:ascii="Book Antiqua" w:hAnsi="Book Antiqua"/>
          <w:sz w:val="24"/>
          <w:szCs w:val="24"/>
        </w:rPr>
      </w:pPr>
    </w:p>
    <w:p w14:paraId="3143FB69" w14:textId="60E6DFD2" w:rsidR="00AF0650" w:rsidRPr="009328C7" w:rsidRDefault="00230237" w:rsidP="009328C7">
      <w:pPr>
        <w:wordWrap/>
        <w:spacing w:after="0" w:line="360" w:lineRule="auto"/>
        <w:rPr>
          <w:rFonts w:ascii="Book Antiqua" w:hAnsi="Book Antiqua" w:cs="Times New Roman"/>
          <w:b/>
          <w:sz w:val="24"/>
          <w:szCs w:val="24"/>
          <w:u w:val="single"/>
        </w:rPr>
      </w:pPr>
      <w:r w:rsidRPr="009328C7">
        <w:rPr>
          <w:rFonts w:ascii="Book Antiqua" w:hAnsi="Book Antiqua" w:cs="Times New Roman"/>
          <w:b/>
          <w:sz w:val="24"/>
          <w:szCs w:val="24"/>
          <w:u w:val="single"/>
        </w:rPr>
        <w:t xml:space="preserve">LANDMARK GUIDELINES FOR INTERNATIONAL USAGE </w:t>
      </w:r>
    </w:p>
    <w:p w14:paraId="1810CAAE" w14:textId="5627397E" w:rsidR="00AF0650" w:rsidRPr="009328C7" w:rsidRDefault="00AF0650" w:rsidP="009328C7">
      <w:pPr>
        <w:wordWrap/>
        <w:spacing w:after="0" w:line="360" w:lineRule="auto"/>
        <w:rPr>
          <w:rFonts w:ascii="Book Antiqua" w:hAnsi="Book Antiqua" w:cs="Times New Roman"/>
          <w:sz w:val="24"/>
          <w:szCs w:val="24"/>
        </w:rPr>
      </w:pPr>
      <w:r w:rsidRPr="009328C7">
        <w:rPr>
          <w:rFonts w:ascii="Book Antiqua" w:hAnsi="Book Antiqua" w:cs="Times New Roman"/>
          <w:sz w:val="24"/>
          <w:szCs w:val="24"/>
        </w:rPr>
        <w:t>According to a systematic review by Alonso-</w:t>
      </w:r>
      <w:proofErr w:type="spellStart"/>
      <w:r w:rsidRPr="009328C7">
        <w:rPr>
          <w:rFonts w:ascii="Book Antiqua" w:hAnsi="Book Antiqua" w:cs="Times New Roman"/>
          <w:sz w:val="24"/>
          <w:szCs w:val="24"/>
        </w:rPr>
        <w:t>Coello</w:t>
      </w:r>
      <w:proofErr w:type="spellEnd"/>
      <w:r w:rsidRPr="009328C7">
        <w:rPr>
          <w:rFonts w:ascii="Book Antiqua" w:hAnsi="Book Antiqua" w:cs="Times New Roman"/>
          <w:sz w:val="24"/>
          <w:szCs w:val="24"/>
        </w:rPr>
        <w:t xml:space="preserve"> </w:t>
      </w:r>
      <w:r w:rsidRPr="009328C7">
        <w:rPr>
          <w:rFonts w:ascii="Book Antiqua" w:hAnsi="Book Antiqua" w:cs="Times New Roman"/>
          <w:i/>
          <w:iCs/>
          <w:sz w:val="24"/>
          <w:szCs w:val="24"/>
        </w:rPr>
        <w:t>et al</w:t>
      </w:r>
      <w:r w:rsidR="00CC1E6D"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&lt;EndNote&gt;&lt;Cite&gt;&lt;Author&gt;Alonso-Coello&lt;/Author&gt;&lt;Year&gt;2010&lt;/Year&gt;&lt;RecNum&gt;2&lt;/RecNum&gt;&lt;DisplayText&gt;[2]&lt;/DisplayText&gt;&lt;record&gt;&lt;rec-number&gt;2&lt;/rec-number&gt;&lt;foreign-keys&gt;&lt;key app="EN" db-id="ve0df2wxlxzf0zest0652xwt22fwdf9a2xvt" timestamp="1576310991"&gt;2&lt;/key&gt;&lt;/foreign-keys&gt;&lt;ref-type name="Journal Article"&gt;17&lt;/ref-type&gt;&lt;contributors&gt;&lt;authors&gt;&lt;author&gt;Alonso-Coello, Pablo&lt;/author&gt;&lt;author&gt;Irfan, Affan&lt;/author&gt;&lt;author&gt;Solà, Ivan&lt;/author&gt;&lt;author&gt;Gich, Ignasi&lt;/author&gt;&lt;author&gt;Delgado-Noguera, Mario&lt;/author&gt;&lt;author&gt;Rigau, David&lt;/author&gt;&lt;author&gt;Tort, Sera&lt;/author&gt;&lt;author&gt;Bonfill, Xavier&lt;/author&gt;&lt;author&gt;Burgers, Jako&lt;/author&gt;&lt;author&gt;Schunemann, Holger&lt;/author&gt;&lt;/authors&gt;&lt;/contributors&gt;&lt;titles&gt;&lt;title&gt;The quality of clinical practice guidelines over the last two decades: a systematic review of guideline appraisal studies&lt;/title&gt;&lt;secondary-title&gt;Qual Saf Health Care&lt;/secondary-title&gt;&lt;/titles&gt;&lt;periodical&gt;&lt;full-title&gt;Qual Saf Health Care&lt;/full-title&gt;&lt;/periodical&gt;&lt;pages&gt;e58&lt;/pages&gt;&lt;volume&gt;19&lt;/volume&gt;&lt;number&gt;6&lt;/number&gt;&lt;dates&gt;&lt;year&gt;2010&lt;/year&gt;&lt;/dates&gt;&lt;isbn&gt;1475-3898&lt;/isbn&gt;&lt;urls&gt;&lt;/urls&gt;&lt;/record&gt;&lt;/Cite&gt;&lt;/EndNote&gt;</w:instrText>
      </w:r>
      <w:r w:rsidR="00CC1E6D"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w:t>
      </w:r>
      <w:r w:rsidR="00CC1E6D"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w:t>
      </w:r>
      <w:r w:rsidR="00C07DF3" w:rsidRPr="009328C7">
        <w:rPr>
          <w:rFonts w:ascii="Book Antiqua" w:hAnsi="Book Antiqua" w:cs="Times New Roman"/>
          <w:sz w:val="24"/>
          <w:szCs w:val="24"/>
        </w:rPr>
        <w:t xml:space="preserve">the </w:t>
      </w:r>
      <w:r w:rsidRPr="009328C7">
        <w:rPr>
          <w:rFonts w:ascii="Book Antiqua" w:hAnsi="Book Antiqua" w:cs="Times New Roman"/>
          <w:sz w:val="24"/>
          <w:szCs w:val="24"/>
        </w:rPr>
        <w:t xml:space="preserve">vast majority of clinical guidelines are developed </w:t>
      </w:r>
      <w:r w:rsidR="00025B39" w:rsidRPr="009328C7">
        <w:rPr>
          <w:rFonts w:ascii="Book Antiqua" w:hAnsi="Book Antiqua" w:cs="Times New Roman"/>
          <w:sz w:val="24"/>
          <w:szCs w:val="24"/>
        </w:rPr>
        <w:t xml:space="preserve">in </w:t>
      </w:r>
      <w:r w:rsidRPr="009328C7">
        <w:rPr>
          <w:rFonts w:ascii="Book Antiqua" w:hAnsi="Book Antiqua" w:cs="Times New Roman"/>
          <w:sz w:val="24"/>
          <w:szCs w:val="24"/>
        </w:rPr>
        <w:t xml:space="preserve">Western countries, including </w:t>
      </w:r>
      <w:r w:rsidR="00025B39" w:rsidRPr="009328C7">
        <w:rPr>
          <w:rFonts w:ascii="Book Antiqua" w:hAnsi="Book Antiqua" w:cs="Times New Roman"/>
          <w:sz w:val="24"/>
          <w:szCs w:val="24"/>
        </w:rPr>
        <w:t xml:space="preserve">the </w:t>
      </w:r>
      <w:r w:rsidR="00230237" w:rsidRPr="009328C7">
        <w:rPr>
          <w:rFonts w:ascii="Book Antiqua" w:hAnsi="Book Antiqua" w:cs="Times New Roman"/>
          <w:sz w:val="24"/>
          <w:szCs w:val="24"/>
        </w:rPr>
        <w:t>United States</w:t>
      </w:r>
      <w:r w:rsidRPr="009328C7">
        <w:rPr>
          <w:rFonts w:ascii="Book Antiqua" w:hAnsi="Book Antiqua" w:cs="Times New Roman"/>
          <w:sz w:val="24"/>
          <w:szCs w:val="24"/>
        </w:rPr>
        <w:t xml:space="preserve"> and Europe. The subject of HCC treatment is an exception</w:t>
      </w:r>
      <w:r w:rsidR="00734548" w:rsidRPr="009328C7">
        <w:rPr>
          <w:rFonts w:ascii="Book Antiqua" w:hAnsi="Book Antiqua" w:cs="Times New Roman"/>
          <w:sz w:val="24"/>
          <w:szCs w:val="24"/>
        </w:rPr>
        <w:t xml:space="preserve"> in</w:t>
      </w:r>
      <w:r w:rsidRPr="009328C7">
        <w:rPr>
          <w:rFonts w:ascii="Book Antiqua" w:hAnsi="Book Antiqua" w:cs="Times New Roman"/>
          <w:sz w:val="24"/>
          <w:szCs w:val="24"/>
        </w:rPr>
        <w:t xml:space="preserve"> that many of the published guidelines </w:t>
      </w:r>
      <w:r w:rsidR="00B36B7E" w:rsidRPr="009328C7">
        <w:rPr>
          <w:rFonts w:ascii="Book Antiqua" w:hAnsi="Book Antiqua" w:cs="Times New Roman"/>
          <w:sz w:val="24"/>
          <w:szCs w:val="24"/>
        </w:rPr>
        <w:t xml:space="preserve">are </w:t>
      </w:r>
      <w:r w:rsidRPr="009328C7">
        <w:rPr>
          <w:rFonts w:ascii="Book Antiqua" w:hAnsi="Book Antiqua" w:cs="Times New Roman"/>
          <w:sz w:val="24"/>
          <w:szCs w:val="24"/>
        </w:rPr>
        <w:t xml:space="preserve">from Asian countries, </w:t>
      </w:r>
      <w:r w:rsidR="00706144" w:rsidRPr="009328C7">
        <w:rPr>
          <w:rFonts w:ascii="Book Antiqua" w:hAnsi="Book Antiqua" w:cs="Times New Roman"/>
          <w:sz w:val="24"/>
          <w:szCs w:val="24"/>
        </w:rPr>
        <w:t xml:space="preserve">owing </w:t>
      </w:r>
      <w:r w:rsidRPr="009328C7">
        <w:rPr>
          <w:rFonts w:ascii="Book Antiqua" w:hAnsi="Book Antiqua" w:cs="Times New Roman"/>
          <w:sz w:val="24"/>
          <w:szCs w:val="24"/>
        </w:rPr>
        <w:t xml:space="preserve">to </w:t>
      </w:r>
      <w:r w:rsidR="00784EE0" w:rsidRPr="009328C7">
        <w:rPr>
          <w:rFonts w:ascii="Book Antiqua" w:hAnsi="Book Antiqua" w:cs="Times New Roman"/>
          <w:sz w:val="24"/>
          <w:szCs w:val="24"/>
        </w:rPr>
        <w:t xml:space="preserve">the </w:t>
      </w:r>
      <w:r w:rsidRPr="009328C7">
        <w:rPr>
          <w:rFonts w:ascii="Book Antiqua" w:hAnsi="Book Antiqua" w:cs="Times New Roman"/>
          <w:sz w:val="24"/>
          <w:szCs w:val="24"/>
        </w:rPr>
        <w:t>relatively high incidence</w:t>
      </w:r>
      <w:r w:rsidR="00DE4539" w:rsidRPr="009328C7">
        <w:rPr>
          <w:rFonts w:ascii="Book Antiqua" w:hAnsi="Book Antiqua" w:cs="Times New Roman"/>
          <w:sz w:val="24"/>
          <w:szCs w:val="24"/>
        </w:rPr>
        <w:t>s</w:t>
      </w:r>
      <w:r w:rsidRPr="009328C7">
        <w:rPr>
          <w:rFonts w:ascii="Book Antiqua" w:hAnsi="Book Antiqua" w:cs="Times New Roman"/>
          <w:sz w:val="24"/>
          <w:szCs w:val="24"/>
        </w:rPr>
        <w:t xml:space="preserve"> and abundant clinical experiences. Currently, the most well-known and </w:t>
      </w:r>
      <w:r w:rsidR="0065120D" w:rsidRPr="009328C7">
        <w:rPr>
          <w:rFonts w:ascii="Book Antiqua" w:hAnsi="Book Antiqua" w:cs="Times New Roman"/>
          <w:sz w:val="24"/>
          <w:szCs w:val="24"/>
        </w:rPr>
        <w:t>internationally</w:t>
      </w:r>
      <w:r w:rsidRPr="009328C7">
        <w:rPr>
          <w:rFonts w:ascii="Book Antiqua" w:hAnsi="Book Antiqua" w:cs="Times New Roman"/>
          <w:sz w:val="24"/>
          <w:szCs w:val="24"/>
        </w:rPr>
        <w:t xml:space="preserve"> used guidelines </w:t>
      </w:r>
      <w:r w:rsidR="001B3330" w:rsidRPr="009328C7">
        <w:rPr>
          <w:rFonts w:ascii="Book Antiqua" w:hAnsi="Book Antiqua" w:cs="Times New Roman"/>
          <w:sz w:val="24"/>
          <w:szCs w:val="24"/>
        </w:rPr>
        <w:t xml:space="preserve">appear to </w:t>
      </w:r>
      <w:r w:rsidRPr="009328C7">
        <w:rPr>
          <w:rFonts w:ascii="Book Antiqua" w:hAnsi="Book Antiqua" w:cs="Times New Roman"/>
          <w:sz w:val="24"/>
          <w:szCs w:val="24"/>
        </w:rPr>
        <w:t xml:space="preserve">include those from </w:t>
      </w:r>
      <w:r w:rsidR="00A311B8" w:rsidRPr="009328C7">
        <w:rPr>
          <w:rFonts w:ascii="Book Antiqua" w:hAnsi="Book Antiqua" w:cs="Times New Roman"/>
          <w:sz w:val="24"/>
          <w:szCs w:val="24"/>
        </w:rPr>
        <w:t xml:space="preserve">the </w:t>
      </w:r>
      <w:r w:rsidRPr="009328C7">
        <w:rPr>
          <w:rFonts w:ascii="Book Antiqua" w:hAnsi="Book Antiqua" w:cs="Times New Roman"/>
          <w:sz w:val="24"/>
          <w:szCs w:val="24"/>
        </w:rPr>
        <w:t>European Association for the Study of the Liver (EASL)</w:t>
      </w:r>
      <w:r w:rsidR="00CC1E6D"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&lt;EndNote&gt;&lt;Cite&gt;&lt;Author&gt;Galle&lt;/Author&gt;&lt;Year&gt;2018&lt;/Year&gt;&lt;RecNum&gt;13&lt;/RecNum&gt;&lt;DisplayText&gt;[13]&lt;/DisplayText&gt;&lt;record&gt;&lt;rec-number&gt;13&lt;/rec-number&gt;&lt;foreign-keys&gt;&lt;key app="EN" db-id="ve0df2wxlxzf0zest0652xwt22fwdf9a2xvt" timestamp="1576310991"&gt;13&lt;/key&gt;&lt;/foreign-keys&gt;&lt;ref-type name="Journal Article"&gt;17&lt;/ref-type&gt;&lt;contributors&gt;&lt;authors&gt;&lt;author&gt;Galle, Peter R&lt;/author&gt;&lt;author&gt;Forner, Alejandro&lt;/author&gt;&lt;author&gt;Llovet, Josep M&lt;/author&gt;&lt;author&gt;Mazzaferro, Vincenzo&lt;/author&gt;&lt;author&gt;Piscaglia, Fabio&lt;/author&gt;&lt;author&gt;Raoul, Jean-Luc&lt;/author&gt;&lt;author&gt;Schirmacher, Peter&lt;/author&gt;&lt;author&gt;Vilgrain, Valérie&lt;/author&gt;&lt;/authors&gt;&lt;/contributors&gt;&lt;titles&gt;&lt;title&gt;EASL clinical practice guidelines: management of hepatocellular carcinoma&lt;/title&gt;&lt;secondary-title&gt;Journal of hepatology&lt;/secondary-title&gt;&lt;/titles&gt;&lt;periodical&gt;&lt;full-title&gt;Journal of hepatology&lt;/full-title&gt;&lt;/periodical&gt;&lt;pages&gt;182-236&lt;/pages&gt;&lt;volume&gt;69&lt;/volume&gt;&lt;number&gt;1&lt;/number&gt;&lt;dates&gt;&lt;year&gt;2018&lt;/year&gt;&lt;/dates&gt;&lt;isbn&gt;0168-8278&lt;/isbn&gt;&lt;urls&gt;&lt;/urls&gt;&lt;/record&gt;&lt;/Cite&gt;&lt;/EndNote&gt;</w:instrText>
      </w:r>
      <w:r w:rsidR="00CC1E6D"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[13]</w:t>
      </w:r>
      <w:r w:rsidR="00CC1E6D"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w:t>
      </w:r>
      <w:r w:rsidR="00267EB6" w:rsidRPr="009328C7">
        <w:rPr>
          <w:rFonts w:ascii="Book Antiqua" w:hAnsi="Book Antiqua" w:cs="Times New Roman"/>
          <w:sz w:val="24"/>
          <w:szCs w:val="24"/>
        </w:rPr>
        <w:t xml:space="preserve"> </w:t>
      </w:r>
      <w:r w:rsidR="00CC1E6D" w:rsidRPr="009328C7">
        <w:rPr>
          <w:rFonts w:ascii="Book Antiqua" w:hAnsi="Book Antiqua" w:cs="Times New Roman"/>
          <w:sz w:val="24"/>
          <w:szCs w:val="24"/>
        </w:rPr>
        <w:t>NCCN</w:t>
      </w:r>
      <w:r w:rsidR="00CC1E6D"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&lt;EndNote&gt;&lt;Cite&gt;&lt;RecNum&gt;11&lt;/RecNum&gt;&lt;DisplayText&gt;[11]&lt;/DisplayText&gt;&lt;record&gt;&lt;rec-number&gt;11&lt;/rec-number&gt;&lt;foreign-keys&gt;&lt;key app="EN" db-id="ve0df2wxlxzf0zest0652xwt22fwdf9a2xvt" timestamp="1576310991"&gt;11&lt;/key&gt;&lt;/foreign-keys&gt;&lt;ref-type name="Journal Article"&gt;17&lt;/ref-type&gt;&lt;contributors&gt;&lt;authors&gt;&lt;author&gt;Hsu, Chia-Yang&lt;/author&gt;&lt;author&gt;Hsia, Cheng-Yuan&lt;/author&gt;&lt;author&gt;Huang, Yi-Hsiang&lt;/author&gt;&lt;author&gt;Su, Chien-Wei&lt;/author&gt;&lt;author&gt;Lin, Han-Chieh&lt;/author&gt;&lt;author&gt;Pai, Jih-Tung&lt;/author&gt;&lt;author&gt;Loong, Che-Chuan&lt;/author&gt;&lt;author&gt;Chiou, Yi-You&lt;/author&gt;&lt;author&gt;Lee, Rheun-Chuan&lt;/author&gt;&lt;author&gt;Lee, Fa-Yauh&lt;/author&gt;&lt;/authors&gt;&lt;/contributors&gt;&lt;titles&gt;&lt;title&gt;Comparison of surgical resection and transarterial chemoembolization for hepatocellular carcinoma beyond the Milan criteria: a propensity score analysis&lt;/title&gt;&lt;secondary-title&gt;Annals of surgical oncology&lt;/secondary-title&gt;&lt;/titles&gt;&lt;periodical&gt;&lt;full-title&gt;Annals of surgical oncology&lt;/full-title&gt;&lt;/periodical&gt;&lt;pages&gt;842-849&lt;/pages&gt;&lt;volume&gt;19&lt;/volume&gt;&lt;number&gt;3&lt;/number&gt;&lt;dates&gt;&lt;year&gt;2012&lt;/year&gt;&lt;/dates&gt;&lt;isbn&gt;1068-9265&lt;/isbn&gt;&lt;urls&gt;&lt;/urls&gt;&lt;/record&gt;&lt;/Cite&gt;&lt;/EndNote&gt;</w:instrText>
      </w:r>
      <w:r w:rsidR="00CC1E6D"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[11]</w:t>
      </w:r>
      <w:r w:rsidR="00CC1E6D"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and Asian Pacific Association for the Study of the Liver</w:t>
      </w:r>
      <w:r w:rsidR="00B429E3" w:rsidRPr="009328C7">
        <w:rPr>
          <w:rFonts w:ascii="Book Antiqua" w:hAnsi="Book Antiqua" w:cs="Times New Roman"/>
          <w:sz w:val="24"/>
          <w:szCs w:val="24"/>
        </w:rPr>
        <w:t xml:space="preserve"> (APASL)</w:t>
      </w:r>
      <w:r w:rsidR="00CC1E6D"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&lt;EndNote&gt;&lt;Cite&gt;&lt;Author&gt;Omata&lt;/Author&gt;&lt;Year&gt;2017&lt;/Year&gt;&lt;RecNum&gt;35&lt;/RecNum&gt;&lt;DisplayText&gt;[33]&lt;/DisplayText&gt;&lt;record&gt;&lt;rec-number&gt;35&lt;/rec-number&gt;&lt;foreign-keys&gt;&lt;key app="EN" db-id="ve0df2wxlxzf0zest0652xwt22fwdf9a2xvt" timestamp="1576310992"&gt;35&lt;/key&gt;&lt;/foreign-keys&gt;&lt;ref-type name="Journal Article"&gt;17&lt;/ref-type&gt;&lt;contributors&gt;&lt;authors&gt;&lt;author&gt;Omata, Masao&lt;/author&gt;&lt;author&gt;Cheng, Ann-Lii&lt;/author&gt;&lt;author&gt;Kokudo, Norihiro&lt;/author&gt;&lt;author&gt;Kudo, Masatoshi&lt;/author&gt;&lt;author&gt;Lee, Jeong Min&lt;/author&gt;&lt;author&gt;Jia, Jidong&lt;/author&gt;&lt;author&gt;Tateishi, Ryosuke&lt;/author&gt;&lt;author&gt;Han, Kwang-Hyub&lt;/author&gt;&lt;author&gt;Chawla, Yoghesh K&lt;/author&gt;&lt;author&gt;Shiina, Shuichiro&lt;/author&gt;&lt;/authors&gt;&lt;/contributors&gt;&lt;titles&gt;&lt;title&gt;Asia–Pacific clinical practice guidelines on the management of hepatocellular carcinoma: a 2017 update&lt;/title&gt;&lt;secondary-title&gt;Hepatology international&lt;/secondary-title&gt;&lt;/titles&gt;&lt;periodical&gt;&lt;full-title&gt;Hepatology international&lt;/full-title&gt;&lt;/periodical&gt;&lt;pages&gt;317-370&lt;/pages&gt;&lt;volume&gt;11&lt;/volume&gt;&lt;number&gt;4&lt;/number&gt;&lt;dates&gt;&lt;year&gt;2017&lt;/year&gt;&lt;/dates&gt;&lt;isbn&gt;1936-0533&lt;/isbn&gt;&lt;urls&gt;&lt;/urls&gt;&lt;/record&gt;&lt;/Cite&gt;&lt;/EndNote&gt;</w:instrText>
      </w:r>
      <w:r w:rsidR="00CC1E6D"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[33]</w:t>
      </w:r>
      <w:r w:rsidR="00CC1E6D"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which </w:t>
      </w:r>
      <w:r w:rsidR="00B913A7" w:rsidRPr="009328C7">
        <w:rPr>
          <w:rFonts w:ascii="Book Antiqua" w:hAnsi="Book Antiqua" w:cs="Times New Roman"/>
          <w:sz w:val="24"/>
          <w:szCs w:val="24"/>
        </w:rPr>
        <w:t>represent</w:t>
      </w:r>
      <w:r w:rsidRPr="009328C7">
        <w:rPr>
          <w:rFonts w:ascii="Book Antiqua" w:hAnsi="Book Antiqua" w:cs="Times New Roman"/>
          <w:sz w:val="24"/>
          <w:szCs w:val="24"/>
        </w:rPr>
        <w:t xml:space="preserve"> </w:t>
      </w:r>
      <w:r w:rsidR="00F36A48" w:rsidRPr="009328C7">
        <w:rPr>
          <w:rFonts w:ascii="Book Antiqua" w:hAnsi="Book Antiqua" w:cs="Times New Roman"/>
          <w:sz w:val="24"/>
          <w:szCs w:val="24"/>
        </w:rPr>
        <w:t xml:space="preserve">their respective global </w:t>
      </w:r>
      <w:r w:rsidRPr="009328C7">
        <w:rPr>
          <w:rFonts w:ascii="Book Antiqua" w:hAnsi="Book Antiqua" w:cs="Times New Roman"/>
          <w:sz w:val="24"/>
          <w:szCs w:val="24"/>
        </w:rPr>
        <w:t>region</w:t>
      </w:r>
      <w:r w:rsidR="00F36A48" w:rsidRPr="009328C7">
        <w:rPr>
          <w:rFonts w:ascii="Book Antiqua" w:hAnsi="Book Antiqua" w:cs="Times New Roman"/>
          <w:sz w:val="24"/>
          <w:szCs w:val="24"/>
        </w:rPr>
        <w:t>s</w:t>
      </w:r>
      <w:r w:rsidRPr="009328C7">
        <w:rPr>
          <w:rFonts w:ascii="Book Antiqua" w:hAnsi="Book Antiqua" w:cs="Times New Roman"/>
          <w:sz w:val="24"/>
          <w:szCs w:val="24"/>
        </w:rPr>
        <w:t xml:space="preserve">. </w:t>
      </w:r>
      <w:r w:rsidR="00C53BF6" w:rsidRPr="009328C7">
        <w:rPr>
          <w:rFonts w:ascii="Book Antiqua" w:hAnsi="Book Antiqua" w:cs="Times New Roman"/>
          <w:sz w:val="24"/>
          <w:szCs w:val="24"/>
        </w:rPr>
        <w:t xml:space="preserve">In this section, we will discuss the characteristics </w:t>
      </w:r>
      <w:r w:rsidR="00D80672" w:rsidRPr="009328C7">
        <w:rPr>
          <w:rFonts w:ascii="Book Antiqua" w:hAnsi="Book Antiqua" w:cs="Times New Roman"/>
          <w:sz w:val="24"/>
          <w:szCs w:val="24"/>
        </w:rPr>
        <w:t xml:space="preserve">of these guidelines that </w:t>
      </w:r>
      <w:r w:rsidR="00C53BF6" w:rsidRPr="009328C7">
        <w:rPr>
          <w:rFonts w:ascii="Book Antiqua" w:hAnsi="Book Antiqua" w:cs="Times New Roman"/>
          <w:sz w:val="24"/>
          <w:szCs w:val="24"/>
        </w:rPr>
        <w:t xml:space="preserve">focus on </w:t>
      </w:r>
      <w:r w:rsidR="00D80672" w:rsidRPr="009328C7">
        <w:rPr>
          <w:rFonts w:ascii="Book Antiqua" w:hAnsi="Book Antiqua" w:cs="Times New Roman"/>
          <w:sz w:val="24"/>
          <w:szCs w:val="24"/>
        </w:rPr>
        <w:t xml:space="preserve">the </w:t>
      </w:r>
      <w:r w:rsidR="00C53BF6" w:rsidRPr="009328C7">
        <w:rPr>
          <w:rFonts w:ascii="Book Antiqua" w:hAnsi="Book Antiqua" w:cs="Times New Roman"/>
          <w:sz w:val="24"/>
          <w:szCs w:val="24"/>
        </w:rPr>
        <w:t>perspective o</w:t>
      </w:r>
      <w:r w:rsidR="00B913A7" w:rsidRPr="009328C7">
        <w:rPr>
          <w:rFonts w:ascii="Book Antiqua" w:hAnsi="Book Antiqua" w:cs="Times New Roman"/>
          <w:sz w:val="24"/>
          <w:szCs w:val="24"/>
        </w:rPr>
        <w:t>f</w:t>
      </w:r>
      <w:r w:rsidR="00C53BF6" w:rsidRPr="009328C7">
        <w:rPr>
          <w:rFonts w:ascii="Book Antiqua" w:hAnsi="Book Antiqua" w:cs="Times New Roman"/>
          <w:sz w:val="24"/>
          <w:szCs w:val="24"/>
        </w:rPr>
        <w:t xml:space="preserve"> EBRT, which were somewhat changed in </w:t>
      </w:r>
      <w:r w:rsidR="00CC1E6D" w:rsidRPr="009328C7">
        <w:rPr>
          <w:rFonts w:ascii="Book Antiqua" w:hAnsi="Book Antiqua" w:cs="Times New Roman"/>
          <w:sz w:val="24"/>
          <w:szCs w:val="24"/>
        </w:rPr>
        <w:t>their recently updated versions.</w:t>
      </w:r>
    </w:p>
    <w:p w14:paraId="573C3F64" w14:textId="29FCEB8D" w:rsidR="00151798" w:rsidRPr="009328C7" w:rsidRDefault="000E58C8"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 xml:space="preserve">The </w:t>
      </w:r>
      <w:r w:rsidR="00151798" w:rsidRPr="009328C7">
        <w:rPr>
          <w:rFonts w:ascii="Book Antiqua" w:hAnsi="Book Antiqua" w:cs="Times New Roman"/>
          <w:sz w:val="24"/>
          <w:szCs w:val="24"/>
        </w:rPr>
        <w:t xml:space="preserve">EASL </w:t>
      </w:r>
      <w:r w:rsidR="00E00807" w:rsidRPr="009328C7">
        <w:rPr>
          <w:rFonts w:ascii="Book Antiqua" w:hAnsi="Book Antiqua" w:cs="Times New Roman"/>
          <w:sz w:val="24"/>
          <w:szCs w:val="24"/>
        </w:rPr>
        <w:t>formed</w:t>
      </w:r>
      <w:r w:rsidR="00B071CC" w:rsidRPr="009328C7">
        <w:rPr>
          <w:rFonts w:ascii="Book Antiqua" w:hAnsi="Book Antiqua" w:cs="Times New Roman"/>
          <w:sz w:val="24"/>
          <w:szCs w:val="24"/>
        </w:rPr>
        <w:t xml:space="preserve"> a </w:t>
      </w:r>
      <w:r w:rsidR="00151798" w:rsidRPr="009328C7">
        <w:rPr>
          <w:rFonts w:ascii="Book Antiqua" w:hAnsi="Book Antiqua" w:cs="Times New Roman"/>
          <w:sz w:val="24"/>
          <w:szCs w:val="24"/>
        </w:rPr>
        <w:t>panel</w:t>
      </w:r>
      <w:r w:rsidR="00B071CC" w:rsidRPr="009328C7">
        <w:rPr>
          <w:rFonts w:ascii="Book Antiqua" w:hAnsi="Book Antiqua" w:cs="Times New Roman"/>
          <w:sz w:val="24"/>
          <w:szCs w:val="24"/>
        </w:rPr>
        <w:t xml:space="preserve"> of </w:t>
      </w:r>
      <w:r w:rsidR="00151798" w:rsidRPr="009328C7">
        <w:rPr>
          <w:rFonts w:ascii="Book Antiqua" w:hAnsi="Book Antiqua" w:cs="Times New Roman"/>
          <w:sz w:val="24"/>
          <w:szCs w:val="24"/>
        </w:rPr>
        <w:t xml:space="preserve">board members who </w:t>
      </w:r>
      <w:r w:rsidR="00F75DF5" w:rsidRPr="009328C7">
        <w:rPr>
          <w:rFonts w:ascii="Book Antiqua" w:hAnsi="Book Antiqua" w:cs="Times New Roman"/>
          <w:sz w:val="24"/>
          <w:szCs w:val="24"/>
        </w:rPr>
        <w:t>devised</w:t>
      </w:r>
      <w:r w:rsidR="000A2B92" w:rsidRPr="009328C7">
        <w:rPr>
          <w:rFonts w:ascii="Book Antiqua" w:hAnsi="Book Antiqua" w:cs="Times New Roman"/>
          <w:sz w:val="24"/>
          <w:szCs w:val="24"/>
        </w:rPr>
        <w:t xml:space="preserve"> the</w:t>
      </w:r>
      <w:r w:rsidR="00F75DF5" w:rsidRPr="009328C7">
        <w:rPr>
          <w:rFonts w:ascii="Book Antiqua" w:hAnsi="Book Antiqua" w:cs="Times New Roman"/>
          <w:sz w:val="24"/>
          <w:szCs w:val="24"/>
        </w:rPr>
        <w:t xml:space="preserve"> </w:t>
      </w:r>
      <w:r w:rsidR="00151798" w:rsidRPr="009328C7">
        <w:rPr>
          <w:rFonts w:ascii="Book Antiqua" w:hAnsi="Book Antiqua" w:cs="Times New Roman"/>
          <w:sz w:val="24"/>
          <w:szCs w:val="24"/>
        </w:rPr>
        <w:t>Barcelona Clinic of Liver Cancer (BCLC) staging system, which is most commonly used among hepatologists</w:t>
      </w:r>
      <w:r w:rsidR="00CD063E" w:rsidRPr="009328C7">
        <w:rPr>
          <w:rFonts w:ascii="Book Antiqua" w:hAnsi="Book Antiqua" w:cs="Times New Roman"/>
          <w:sz w:val="24"/>
          <w:szCs w:val="24"/>
        </w:rPr>
        <w:t>,</w:t>
      </w:r>
      <w:r w:rsidR="00151798" w:rsidRPr="009328C7">
        <w:rPr>
          <w:rFonts w:ascii="Book Antiqua" w:hAnsi="Book Antiqua" w:cs="Times New Roman"/>
          <w:sz w:val="24"/>
          <w:szCs w:val="24"/>
        </w:rPr>
        <w:t xml:space="preserve"> and validated its efficacy</w:t>
      </w:r>
      <w:r w:rsidR="00E51F63" w:rsidRPr="009328C7">
        <w:rPr>
          <w:rFonts w:ascii="Book Antiqua" w:hAnsi="Book Antiqua" w:cs="Times New Roman"/>
          <w:sz w:val="24"/>
          <w:szCs w:val="24"/>
        </w:rPr>
        <w:t xml:space="preserve"> in</w:t>
      </w:r>
      <w:r w:rsidR="0046792E" w:rsidRPr="009328C7">
        <w:rPr>
          <w:rFonts w:ascii="Book Antiqua" w:hAnsi="Book Antiqua" w:cs="Times New Roman"/>
          <w:sz w:val="24"/>
          <w:szCs w:val="24"/>
        </w:rPr>
        <w:t xml:space="preserve"> numerous</w:t>
      </w:r>
      <w:r w:rsidR="00151798" w:rsidRPr="009328C7">
        <w:rPr>
          <w:rFonts w:ascii="Book Antiqua" w:hAnsi="Book Antiqua" w:cs="Times New Roman"/>
          <w:sz w:val="24"/>
          <w:szCs w:val="24"/>
        </w:rPr>
        <w:t xml:space="preserve"> studies</w:t>
      </w:r>
      <w:r w:rsidR="00151798" w:rsidRPr="009328C7">
        <w:rPr>
          <w:rFonts w:ascii="Book Antiqua" w:hAnsi="Book Antiqua" w:cs="Times New Roman"/>
          <w:sz w:val="24"/>
          <w:szCs w:val="24"/>
          <w:vertAlign w:val="superscript"/>
        </w:rPr>
        <w:fldChar w:fldCharType="begin">
          <w:fldData xml:space="preserve">PEVuZE5vdGU+PENpdGU+PEF1dGhvcj5DaWxsbzwvQXV0aG9yPjxZZWFyPjIwMDQ8L1llYXI+PFJl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aXRsZT48YWJici0xPkhlcGF0b2xvZ3k8L2FiYnItMT48L2FsdC1wZXJpb2RpY2FsPjxwYWdlcz43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PEVuZE5vdGU+PENpdGU+PEF1dGhvcj5DaWxsbzwvQXV0aG9yPjxZZWFyPjIwMDQ8L1llYXI+PFJl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aXRsZT48YWJici0xPkhlcGF0b2xvZ3k8L2FiYnItMT48L2FsdC1wZXJpb2RpY2FsPjxwYWdlcz43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00151798" w:rsidRPr="009328C7">
        <w:rPr>
          <w:rFonts w:ascii="Book Antiqua" w:hAnsi="Book Antiqua" w:cs="Times New Roman"/>
          <w:sz w:val="24"/>
          <w:szCs w:val="24"/>
          <w:vertAlign w:val="superscript"/>
        </w:rPr>
      </w:r>
      <w:r w:rsidR="00151798"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[14,34,35]</w:t>
      </w:r>
      <w:r w:rsidR="00151798" w:rsidRPr="009328C7">
        <w:rPr>
          <w:rFonts w:ascii="Book Antiqua" w:hAnsi="Book Antiqua" w:cs="Times New Roman"/>
          <w:sz w:val="24"/>
          <w:szCs w:val="24"/>
          <w:vertAlign w:val="superscript"/>
        </w:rPr>
        <w:fldChar w:fldCharType="end"/>
      </w:r>
      <w:r w:rsidR="00151798" w:rsidRPr="009328C7">
        <w:rPr>
          <w:rFonts w:ascii="Book Antiqua" w:hAnsi="Book Antiqua" w:cs="Times New Roman"/>
          <w:sz w:val="24"/>
          <w:szCs w:val="24"/>
        </w:rPr>
        <w:t xml:space="preserve">. </w:t>
      </w:r>
      <w:r w:rsidR="00454BE8" w:rsidRPr="009328C7">
        <w:rPr>
          <w:rFonts w:ascii="Book Antiqua" w:hAnsi="Book Antiqua" w:cs="Times New Roman"/>
          <w:sz w:val="24"/>
          <w:szCs w:val="24"/>
        </w:rPr>
        <w:t>The guideline emphasize</w:t>
      </w:r>
      <w:r w:rsidR="0002312B" w:rsidRPr="009328C7">
        <w:rPr>
          <w:rFonts w:ascii="Book Antiqua" w:hAnsi="Book Antiqua" w:cs="Times New Roman"/>
          <w:sz w:val="24"/>
          <w:szCs w:val="24"/>
        </w:rPr>
        <w:t>s</w:t>
      </w:r>
      <w:r w:rsidR="00454BE8" w:rsidRPr="009328C7">
        <w:rPr>
          <w:rFonts w:ascii="Book Antiqua" w:hAnsi="Book Antiqua" w:cs="Times New Roman"/>
          <w:sz w:val="24"/>
          <w:szCs w:val="24"/>
        </w:rPr>
        <w:t xml:space="preserve"> </w:t>
      </w:r>
      <w:r w:rsidR="00217A6B" w:rsidRPr="009328C7">
        <w:rPr>
          <w:rFonts w:ascii="Book Antiqua" w:hAnsi="Book Antiqua" w:cs="Times New Roman"/>
          <w:sz w:val="24"/>
          <w:szCs w:val="24"/>
        </w:rPr>
        <w:t xml:space="preserve">the </w:t>
      </w:r>
      <w:r w:rsidR="00454BE8" w:rsidRPr="009328C7">
        <w:rPr>
          <w:rFonts w:ascii="Book Antiqua" w:hAnsi="Book Antiqua" w:cs="Times New Roman"/>
          <w:sz w:val="24"/>
          <w:szCs w:val="24"/>
        </w:rPr>
        <w:t xml:space="preserve">importance of high-level evidence from randomized trials; in its previous version in 2012, it </w:t>
      </w:r>
      <w:r w:rsidR="00EF48D6" w:rsidRPr="009328C7">
        <w:rPr>
          <w:rFonts w:ascii="Book Antiqua" w:hAnsi="Book Antiqua" w:cs="Times New Roman"/>
          <w:sz w:val="24"/>
          <w:szCs w:val="24"/>
        </w:rPr>
        <w:t xml:space="preserve">stated the </w:t>
      </w:r>
      <w:r w:rsidR="00454BE8" w:rsidRPr="009328C7">
        <w:rPr>
          <w:rFonts w:ascii="Book Antiqua" w:hAnsi="Book Antiqua" w:cs="Times New Roman"/>
          <w:sz w:val="24"/>
          <w:szCs w:val="24"/>
        </w:rPr>
        <w:t>follow</w:t>
      </w:r>
      <w:r w:rsidR="00EF48D6" w:rsidRPr="009328C7">
        <w:rPr>
          <w:rFonts w:ascii="Book Antiqua" w:hAnsi="Book Antiqua" w:cs="Times New Roman"/>
          <w:sz w:val="24"/>
          <w:szCs w:val="24"/>
        </w:rPr>
        <w:t>ing</w:t>
      </w:r>
      <w:r w:rsidR="00454BE8" w:rsidRPr="009328C7">
        <w:rPr>
          <w:rFonts w:ascii="Book Antiqua" w:hAnsi="Book Antiqua" w:cs="Times New Roman"/>
          <w:sz w:val="24"/>
          <w:szCs w:val="24"/>
        </w:rPr>
        <w:t xml:space="preserve">: </w:t>
      </w:r>
      <w:r w:rsidR="000231C7" w:rsidRPr="009328C7">
        <w:rPr>
          <w:rFonts w:ascii="Book Antiqua" w:hAnsi="Book Antiqua" w:cs="Times New Roman"/>
          <w:sz w:val="24"/>
          <w:szCs w:val="24"/>
        </w:rPr>
        <w:t>“</w:t>
      </w:r>
      <w:r w:rsidR="00454BE8" w:rsidRPr="009328C7">
        <w:rPr>
          <w:rFonts w:ascii="Book Antiqua" w:hAnsi="Book Antiqua" w:cs="Times New Roman"/>
          <w:sz w:val="24"/>
          <w:szCs w:val="24"/>
        </w:rPr>
        <w:t>In oncology, the benefits of treatments should be assessed through randomized controlled trials and meta-analys</w:t>
      </w:r>
      <w:r w:rsidR="00F23AAB" w:rsidRPr="009328C7">
        <w:rPr>
          <w:rFonts w:ascii="Book Antiqua" w:hAnsi="Book Antiqua" w:cs="Times New Roman"/>
          <w:sz w:val="24"/>
          <w:szCs w:val="24"/>
        </w:rPr>
        <w:t>e</w:t>
      </w:r>
      <w:r w:rsidR="00454BE8" w:rsidRPr="009328C7">
        <w:rPr>
          <w:rFonts w:ascii="Book Antiqua" w:hAnsi="Book Antiqua" w:cs="Times New Roman"/>
          <w:sz w:val="24"/>
          <w:szCs w:val="24"/>
        </w:rPr>
        <w:t xml:space="preserve">s. Few medical interventions have been thoroughly tested in HCC, in contrast </w:t>
      </w:r>
      <w:r w:rsidR="00454BE8" w:rsidRPr="009328C7">
        <w:rPr>
          <w:rFonts w:ascii="Book Antiqua" w:hAnsi="Book Antiqua" w:cs="Times New Roman"/>
          <w:sz w:val="24"/>
          <w:szCs w:val="24"/>
        </w:rPr>
        <w:lastRenderedPageBreak/>
        <w:t xml:space="preserve">with other cancers with a </w:t>
      </w:r>
      <w:r w:rsidR="009F4609" w:rsidRPr="009328C7">
        <w:rPr>
          <w:rFonts w:ascii="Book Antiqua" w:hAnsi="Book Antiqua" w:cs="Times New Roman"/>
          <w:sz w:val="24"/>
          <w:szCs w:val="24"/>
        </w:rPr>
        <w:t>high prevalence</w:t>
      </w:r>
      <w:r w:rsidR="00230237" w:rsidRPr="009328C7">
        <w:rPr>
          <w:rFonts w:ascii="Book Antiqua" w:hAnsi="Book Antiqua" w:cs="Times New Roman"/>
          <w:sz w:val="24"/>
          <w:szCs w:val="24"/>
        </w:rPr>
        <w:t>”</w:t>
      </w:r>
      <w:r w:rsidR="00165D09"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&lt;EndNote&gt;&lt;Cite&gt;&lt;Author&gt;European Association For The Study Of The&lt;/Author&gt;&lt;Year&gt;2012&lt;/Year&gt;&lt;RecNum&gt;38&lt;/RecNum&gt;&lt;DisplayText&gt;[25]&lt;/DisplayText&gt;&lt;record&gt;&lt;rec-number&gt;38&lt;/rec-number&gt;&lt;foreign-keys&gt;&lt;key app="EN" db-id="ve0df2wxlxzf0zest0652xwt22fwdf9a2xvt" timestamp="1576310992"&gt;38&lt;/key&gt;&lt;/foreign-keys&gt;&lt;ref-type name="Journal Article"&gt;17&lt;/ref-type&gt;&lt;contributors&gt;&lt;authors&gt;&lt;author&gt;European Association For The Study Of The, Liver&lt;/author&gt;&lt;author&gt;European Organisation For, Research&lt;/author&gt;&lt;author&gt;Treatment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hepatology&lt;/alt-title&gt;&lt;/titles&gt;&lt;alt-periodical&gt;&lt;full-title&gt;Journal of hepatology&lt;/full-title&gt;&lt;/alt-periodical&gt;&lt;pages&gt;908-43&lt;/pages&gt;&lt;volume&gt;56&lt;/volume&gt;&lt;number&gt;4&lt;/number&gt;&lt;keywords&gt;&lt;keyword&gt;Adolescent&lt;/keyword&gt;&lt;keyword&gt;Aged&lt;/keyword&gt;&lt;keyword&gt;Carcinoma,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lt;/electronic-resource-num&gt;&lt;/record&gt;&lt;/Cite&gt;&lt;/EndNote&gt;</w:instrText>
      </w:r>
      <w:r w:rsidR="00165D09"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[25]</w:t>
      </w:r>
      <w:r w:rsidR="00165D09" w:rsidRPr="009328C7">
        <w:rPr>
          <w:rFonts w:ascii="Book Antiqua" w:hAnsi="Book Antiqua" w:cs="Times New Roman"/>
          <w:sz w:val="24"/>
          <w:szCs w:val="24"/>
          <w:vertAlign w:val="superscript"/>
        </w:rPr>
        <w:fldChar w:fldCharType="end"/>
      </w:r>
      <w:r w:rsidR="00454BE8" w:rsidRPr="009328C7">
        <w:rPr>
          <w:rFonts w:ascii="Book Antiqua" w:hAnsi="Book Antiqua" w:cs="Times New Roman"/>
          <w:sz w:val="24"/>
          <w:szCs w:val="24"/>
        </w:rPr>
        <w:t xml:space="preserve">. </w:t>
      </w:r>
      <w:r w:rsidR="00AC12FB" w:rsidRPr="009328C7">
        <w:rPr>
          <w:rFonts w:ascii="Book Antiqua" w:hAnsi="Book Antiqua" w:cs="Times New Roman"/>
          <w:sz w:val="24"/>
          <w:szCs w:val="24"/>
        </w:rPr>
        <w:t xml:space="preserve">The </w:t>
      </w:r>
      <w:r w:rsidR="00454BE8" w:rsidRPr="009328C7">
        <w:rPr>
          <w:rFonts w:ascii="Book Antiqua" w:hAnsi="Book Antiqua" w:cs="Times New Roman"/>
          <w:sz w:val="24"/>
          <w:szCs w:val="24"/>
        </w:rPr>
        <w:t xml:space="preserve">EASL has </w:t>
      </w:r>
      <w:r w:rsidR="00AC12FB" w:rsidRPr="009328C7">
        <w:rPr>
          <w:rFonts w:ascii="Book Antiqua" w:hAnsi="Book Antiqua" w:cs="Times New Roman"/>
          <w:sz w:val="24"/>
          <w:szCs w:val="24"/>
        </w:rPr>
        <w:t xml:space="preserve">not </w:t>
      </w:r>
      <w:r w:rsidR="00454BE8" w:rsidRPr="009328C7">
        <w:rPr>
          <w:rFonts w:ascii="Book Antiqua" w:hAnsi="Book Antiqua" w:cs="Times New Roman"/>
          <w:sz w:val="24"/>
          <w:szCs w:val="24"/>
        </w:rPr>
        <w:t xml:space="preserve">been </w:t>
      </w:r>
      <w:r w:rsidR="00AC12FB" w:rsidRPr="009328C7">
        <w:rPr>
          <w:rFonts w:ascii="Book Antiqua" w:hAnsi="Book Antiqua" w:cs="Times New Roman"/>
          <w:sz w:val="24"/>
          <w:szCs w:val="24"/>
        </w:rPr>
        <w:t>favorable toward the application of EBRT</w:t>
      </w:r>
      <w:r w:rsidR="00454BE8" w:rsidRPr="009328C7">
        <w:rPr>
          <w:rFonts w:ascii="Book Antiqua" w:hAnsi="Book Antiqua" w:cs="Times New Roman"/>
          <w:sz w:val="24"/>
          <w:szCs w:val="24"/>
        </w:rPr>
        <w:t xml:space="preserve">. </w:t>
      </w:r>
      <w:r w:rsidR="00D05DBD" w:rsidRPr="009328C7">
        <w:rPr>
          <w:rFonts w:ascii="Book Antiqua" w:hAnsi="Book Antiqua" w:cs="Times New Roman"/>
          <w:sz w:val="24"/>
          <w:szCs w:val="24"/>
        </w:rPr>
        <w:t>T</w:t>
      </w:r>
      <w:r w:rsidR="00454BE8" w:rsidRPr="009328C7">
        <w:rPr>
          <w:rFonts w:ascii="Book Antiqua" w:hAnsi="Book Antiqua" w:cs="Times New Roman"/>
          <w:sz w:val="24"/>
          <w:szCs w:val="24"/>
        </w:rPr>
        <w:t>he previous version</w:t>
      </w:r>
      <w:r w:rsidR="00905097" w:rsidRPr="009328C7">
        <w:rPr>
          <w:rFonts w:ascii="Book Antiqua" w:hAnsi="Book Antiqua" w:cs="Times New Roman"/>
          <w:sz w:val="24"/>
          <w:szCs w:val="24"/>
        </w:rPr>
        <w:t xml:space="preserve"> of the guideline</w:t>
      </w:r>
      <w:r w:rsidR="00D05DBD" w:rsidRPr="009328C7">
        <w:rPr>
          <w:rFonts w:ascii="Book Antiqua" w:hAnsi="Book Antiqua" w:cs="Times New Roman"/>
          <w:sz w:val="24"/>
          <w:szCs w:val="24"/>
        </w:rPr>
        <w:t xml:space="preserve"> stated that there was</w:t>
      </w:r>
      <w:r w:rsidR="00454BE8" w:rsidRPr="009328C7">
        <w:rPr>
          <w:rFonts w:ascii="Book Antiqua" w:hAnsi="Book Antiqua" w:cs="Times New Roman"/>
          <w:i/>
          <w:sz w:val="24"/>
          <w:szCs w:val="24"/>
        </w:rPr>
        <w:t xml:space="preserve"> </w:t>
      </w:r>
      <w:r w:rsidR="00454BE8" w:rsidRPr="009328C7">
        <w:rPr>
          <w:rFonts w:ascii="Book Antiqua" w:hAnsi="Book Antiqua" w:cs="Times New Roman"/>
          <w:iCs/>
          <w:sz w:val="24"/>
          <w:szCs w:val="24"/>
        </w:rPr>
        <w:t xml:space="preserve">no scientific evidence </w:t>
      </w:r>
      <w:r w:rsidR="00D05DBD" w:rsidRPr="009328C7">
        <w:rPr>
          <w:rFonts w:ascii="Book Antiqua" w:hAnsi="Book Antiqua" w:cs="Times New Roman"/>
          <w:sz w:val="24"/>
          <w:szCs w:val="24"/>
        </w:rPr>
        <w:t>that EBRT can</w:t>
      </w:r>
      <w:r w:rsidR="00454BE8" w:rsidRPr="009328C7">
        <w:rPr>
          <w:rFonts w:ascii="Book Antiqua" w:hAnsi="Book Antiqua" w:cs="Times New Roman"/>
          <w:sz w:val="24"/>
          <w:szCs w:val="24"/>
        </w:rPr>
        <w:t xml:space="preserve"> treat HCC</w:t>
      </w:r>
      <w:r w:rsidR="000C3DA6" w:rsidRPr="009328C7">
        <w:rPr>
          <w:rFonts w:ascii="Book Antiqua" w:hAnsi="Book Antiqua" w:cs="Times New Roman"/>
          <w:sz w:val="24"/>
          <w:szCs w:val="24"/>
        </w:rPr>
        <w:t>s</w:t>
      </w:r>
      <w:r w:rsidR="00454BE8" w:rsidRPr="009328C7">
        <w:rPr>
          <w:rFonts w:ascii="Book Antiqua" w:hAnsi="Book Antiqua" w:cs="Times New Roman"/>
          <w:sz w:val="24"/>
          <w:szCs w:val="24"/>
        </w:rPr>
        <w:t xml:space="preserve"> and </w:t>
      </w:r>
      <w:r w:rsidR="00B07638" w:rsidRPr="009328C7">
        <w:rPr>
          <w:rFonts w:ascii="Book Antiqua" w:hAnsi="Book Antiqua" w:cs="Times New Roman"/>
          <w:sz w:val="24"/>
          <w:szCs w:val="24"/>
        </w:rPr>
        <w:t xml:space="preserve">that any </w:t>
      </w:r>
      <w:r w:rsidR="00454BE8" w:rsidRPr="009328C7">
        <w:rPr>
          <w:rFonts w:ascii="Book Antiqua" w:hAnsi="Book Antiqua" w:cs="Times New Roman"/>
          <w:sz w:val="24"/>
          <w:szCs w:val="24"/>
        </w:rPr>
        <w:t xml:space="preserve">benefits are outweighed by liver toxicity, and </w:t>
      </w:r>
      <w:r w:rsidR="00566FBE" w:rsidRPr="009328C7">
        <w:rPr>
          <w:rFonts w:ascii="Book Antiqua" w:hAnsi="Book Antiqua" w:cs="Times New Roman"/>
          <w:sz w:val="24"/>
          <w:szCs w:val="24"/>
        </w:rPr>
        <w:t xml:space="preserve">the guidelines </w:t>
      </w:r>
      <w:r w:rsidR="00454BE8" w:rsidRPr="009328C7">
        <w:rPr>
          <w:rFonts w:ascii="Book Antiqua" w:hAnsi="Book Antiqua" w:cs="Times New Roman"/>
          <w:sz w:val="24"/>
          <w:szCs w:val="24"/>
        </w:rPr>
        <w:t>only</w:t>
      </w:r>
      <w:r w:rsidR="00494F2E" w:rsidRPr="009328C7">
        <w:rPr>
          <w:rFonts w:ascii="Book Antiqua" w:hAnsi="Book Antiqua" w:cs="Times New Roman"/>
          <w:sz w:val="24"/>
          <w:szCs w:val="24"/>
        </w:rPr>
        <w:t xml:space="preserve"> suggested </w:t>
      </w:r>
      <w:r w:rsidR="00566FBE" w:rsidRPr="009328C7">
        <w:rPr>
          <w:rFonts w:ascii="Book Antiqua" w:hAnsi="Book Antiqua" w:cs="Times New Roman"/>
          <w:sz w:val="24"/>
          <w:szCs w:val="24"/>
        </w:rPr>
        <w:t xml:space="preserve">the </w:t>
      </w:r>
      <w:r w:rsidR="00165D09" w:rsidRPr="009328C7">
        <w:rPr>
          <w:rFonts w:ascii="Book Antiqua" w:hAnsi="Book Antiqua" w:cs="Times New Roman"/>
          <w:sz w:val="24"/>
          <w:szCs w:val="24"/>
        </w:rPr>
        <w:t xml:space="preserve">use </w:t>
      </w:r>
      <w:r w:rsidR="00566FBE" w:rsidRPr="009328C7">
        <w:rPr>
          <w:rFonts w:ascii="Book Antiqua" w:hAnsi="Book Antiqua" w:cs="Times New Roman"/>
          <w:sz w:val="24"/>
          <w:szCs w:val="24"/>
        </w:rPr>
        <w:t xml:space="preserve">of EBRT </w:t>
      </w:r>
      <w:r w:rsidR="00165D09" w:rsidRPr="009328C7">
        <w:rPr>
          <w:rFonts w:ascii="Book Antiqua" w:hAnsi="Book Antiqua" w:cs="Times New Roman"/>
          <w:sz w:val="24"/>
          <w:szCs w:val="24"/>
        </w:rPr>
        <w:t xml:space="preserve">for palliating bone metastases. </w:t>
      </w:r>
      <w:r w:rsidR="00325CFC" w:rsidRPr="009328C7">
        <w:rPr>
          <w:rFonts w:ascii="Book Antiqua" w:hAnsi="Book Antiqua" w:cs="Times New Roman"/>
          <w:sz w:val="24"/>
          <w:szCs w:val="24"/>
        </w:rPr>
        <w:t xml:space="preserve">Both </w:t>
      </w:r>
      <w:r w:rsidR="00745EF6" w:rsidRPr="009328C7">
        <w:rPr>
          <w:rFonts w:ascii="Book Antiqua" w:hAnsi="Book Antiqua" w:cs="Times New Roman"/>
          <w:sz w:val="24"/>
          <w:szCs w:val="24"/>
        </w:rPr>
        <w:t xml:space="preserve">the </w:t>
      </w:r>
      <w:r w:rsidR="00325CFC" w:rsidRPr="009328C7">
        <w:rPr>
          <w:rFonts w:ascii="Book Antiqua" w:hAnsi="Book Antiqua" w:cs="Times New Roman"/>
          <w:sz w:val="24"/>
          <w:szCs w:val="24"/>
        </w:rPr>
        <w:t>level</w:t>
      </w:r>
      <w:r w:rsidR="00B07C8F" w:rsidRPr="009328C7">
        <w:rPr>
          <w:rFonts w:ascii="Book Antiqua" w:hAnsi="Book Antiqua" w:cs="Times New Roman"/>
          <w:sz w:val="24"/>
          <w:szCs w:val="24"/>
        </w:rPr>
        <w:t>s</w:t>
      </w:r>
      <w:r w:rsidR="00325CFC" w:rsidRPr="009328C7">
        <w:rPr>
          <w:rFonts w:ascii="Book Antiqua" w:hAnsi="Book Antiqua" w:cs="Times New Roman"/>
          <w:sz w:val="24"/>
          <w:szCs w:val="24"/>
        </w:rPr>
        <w:t xml:space="preserve"> of evidence and recommendation were evaluated to be lowest. </w:t>
      </w:r>
      <w:r w:rsidR="00B61352" w:rsidRPr="009328C7">
        <w:rPr>
          <w:rFonts w:ascii="Book Antiqua" w:hAnsi="Book Antiqua" w:cs="Times New Roman"/>
          <w:sz w:val="24"/>
          <w:szCs w:val="24"/>
        </w:rPr>
        <w:t xml:space="preserve">Although </w:t>
      </w:r>
      <w:r w:rsidR="00325CFC" w:rsidRPr="009328C7">
        <w:rPr>
          <w:rFonts w:ascii="Book Antiqua" w:hAnsi="Book Antiqua" w:cs="Times New Roman"/>
          <w:sz w:val="24"/>
          <w:szCs w:val="24"/>
        </w:rPr>
        <w:t>the updated version</w:t>
      </w:r>
      <w:r w:rsidR="00325CFC"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&lt;EndNote&gt;&lt;Cite&gt;&lt;Author&gt;Galle&lt;/Author&gt;&lt;Year&gt;2018&lt;/Year&gt;&lt;RecNum&gt;13&lt;/RecNum&gt;&lt;DisplayText&gt;[13]&lt;/DisplayText&gt;&lt;record&gt;&lt;rec-number&gt;13&lt;/rec-number&gt;&lt;foreign-keys&gt;&lt;key app="EN" db-id="ve0df2wxlxzf0zest0652xwt22fwdf9a2xvt" timestamp="1576310991"&gt;13&lt;/key&gt;&lt;/foreign-keys&gt;&lt;ref-type name="Journal Article"&gt;17&lt;/ref-type&gt;&lt;contributors&gt;&lt;authors&gt;&lt;author&gt;Galle, Peter R&lt;/author&gt;&lt;author&gt;Forner, Alejandro&lt;/author&gt;&lt;author&gt;Llovet, Josep M&lt;/author&gt;&lt;author&gt;Mazzaferro, Vincenzo&lt;/author&gt;&lt;author&gt;Piscaglia, Fabio&lt;/author&gt;&lt;author&gt;Raoul, Jean-Luc&lt;/author&gt;&lt;author&gt;Schirmacher, Peter&lt;/author&gt;&lt;author&gt;Vilgrain, Valérie&lt;/author&gt;&lt;/authors&gt;&lt;/contributors&gt;&lt;titles&gt;&lt;title&gt;EASL clinical practice guidelines: management of hepatocellular carcinoma&lt;/title&gt;&lt;secondary-title&gt;Journal of hepatology&lt;/secondary-title&gt;&lt;/titles&gt;&lt;periodical&gt;&lt;full-title&gt;Journal of hepatology&lt;/full-title&gt;&lt;/periodical&gt;&lt;pages&gt;182-236&lt;/pages&gt;&lt;volume&gt;69&lt;/volume&gt;&lt;number&gt;1&lt;/number&gt;&lt;dates&gt;&lt;year&gt;2018&lt;/year&gt;&lt;/dates&gt;&lt;isbn&gt;0168-8278&lt;/isbn&gt;&lt;urls&gt;&lt;/urls&gt;&lt;/record&gt;&lt;/Cite&gt;&lt;/EndNote&gt;</w:instrText>
      </w:r>
      <w:r w:rsidR="00325CFC"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[13]</w:t>
      </w:r>
      <w:r w:rsidR="00325CFC" w:rsidRPr="009328C7">
        <w:rPr>
          <w:rFonts w:ascii="Book Antiqua" w:hAnsi="Book Antiqua" w:cs="Times New Roman"/>
          <w:sz w:val="24"/>
          <w:szCs w:val="24"/>
          <w:vertAlign w:val="superscript"/>
        </w:rPr>
        <w:fldChar w:fldCharType="end"/>
      </w:r>
      <w:r w:rsidR="00267EB6" w:rsidRPr="009328C7">
        <w:rPr>
          <w:rFonts w:ascii="Book Antiqua" w:hAnsi="Book Antiqua" w:cs="Times New Roman"/>
          <w:sz w:val="24"/>
          <w:szCs w:val="24"/>
        </w:rPr>
        <w:t xml:space="preserve"> </w:t>
      </w:r>
      <w:r w:rsidR="00325CFC" w:rsidRPr="009328C7">
        <w:rPr>
          <w:rFonts w:ascii="Book Antiqua" w:hAnsi="Book Antiqua" w:cs="Times New Roman"/>
          <w:sz w:val="24"/>
          <w:szCs w:val="24"/>
        </w:rPr>
        <w:t xml:space="preserve">first indicated </w:t>
      </w:r>
      <w:r w:rsidR="00F84C31" w:rsidRPr="009328C7">
        <w:rPr>
          <w:rFonts w:ascii="Book Antiqua" w:hAnsi="Book Antiqua" w:cs="Times New Roman"/>
          <w:sz w:val="24"/>
          <w:szCs w:val="24"/>
        </w:rPr>
        <w:t xml:space="preserve">the </w:t>
      </w:r>
      <w:r w:rsidR="00325CFC" w:rsidRPr="009328C7">
        <w:rPr>
          <w:rFonts w:ascii="Book Antiqua" w:hAnsi="Book Antiqua" w:cs="Times New Roman"/>
          <w:sz w:val="24"/>
          <w:szCs w:val="24"/>
        </w:rPr>
        <w:t>lack of well</w:t>
      </w:r>
      <w:r w:rsidR="0060128D" w:rsidRPr="009328C7">
        <w:rPr>
          <w:rFonts w:ascii="Book Antiqua" w:hAnsi="Book Antiqua" w:cs="Times New Roman"/>
          <w:sz w:val="24"/>
          <w:szCs w:val="24"/>
        </w:rPr>
        <w:t>-</w:t>
      </w:r>
      <w:r w:rsidR="00325CFC" w:rsidRPr="009328C7">
        <w:rPr>
          <w:rFonts w:ascii="Book Antiqua" w:hAnsi="Book Antiqua" w:cs="Times New Roman"/>
          <w:sz w:val="24"/>
          <w:szCs w:val="24"/>
        </w:rPr>
        <w:t>conducted prospective trials, several studies of combination EBRT and TACE</w:t>
      </w:r>
      <w:r w:rsidR="00267EB6"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&lt;EndNote&gt;&lt;Cite&gt;&lt;Author&gt;Huo&lt;/Author&gt;&lt;Year&gt;2015&lt;/Year&gt;&lt;RecNum&gt;27&lt;/RecNum&gt;&lt;DisplayText&gt;[27]&lt;/DisplayText&gt;&lt;record&gt;&lt;rec-number&gt;27&lt;/rec-number&gt;&lt;foreign-keys&gt;&lt;key app="EN" db-id="ve0df2wxlxzf0zest0652xwt22fwdf9a2xvt" timestamp="1576310991"&gt;27&lt;/key&gt;&lt;/foreign-keys&gt;&lt;ref-type name="Journal Article"&gt;17&lt;/ref-type&gt;&lt;contributors&gt;&lt;authors&gt;&lt;author&gt;Huo, Y. R.&lt;/author&gt;&lt;author&gt;Eslick, G. D.&lt;/author&gt;&lt;/authors&gt;&lt;/contributors&gt;&lt;auth-address&gt;The Whiteley-Martin Research Centre, Discipline of Surgery, The University of Sydney, Sydney, Australia.&lt;/auth-address&gt;&lt;titles&gt;&lt;title&gt;Transcatheter Arterial Chemoembolization Plus Radiotherapy Compared With Chemoembolization Alone for Hepatocellular Carcinoma: A Systematic Review and Meta-analysis&lt;/title&gt;&lt;secondary-title&gt;JAMA Oncol&lt;/secondary-title&gt;&lt;/titles&gt;&lt;periodical&gt;&lt;full-title&gt;JAMA Oncol&lt;/full-title&gt;&lt;/periodical&gt;&lt;pages&gt;756-65&lt;/pages&gt;&lt;volume&gt;1&lt;/volume&gt;&lt;number&gt;6&lt;/number&gt;&lt;keywords&gt;&lt;keyword&gt;Carcinoma, Hepatocellular/mortality/pathology/*therapy&lt;/keyword&gt;&lt;keyword&gt;*Chemoembolization, Therapeutic/adverse effects/mortality&lt;/keyword&gt;&lt;keyword&gt;*Chemoradiotherapy/adverse effects/mortality&lt;/keyword&gt;&lt;keyword&gt;Humans&lt;/keyword&gt;&lt;keyword&gt;Liver Neoplasms/mortality/pathology/*therapy&lt;/keyword&gt;&lt;keyword&gt;Odds Ratio&lt;/keyword&gt;&lt;keyword&gt;Risk Assessment&lt;/keyword&gt;&lt;keyword&gt;Risk Factors&lt;/keyword&gt;&lt;keyword&gt;Survival Analysis&lt;/keyword&gt;&lt;keyword&gt;Time Factors&lt;/keyword&gt;&lt;keyword&gt;Treatment Outcome&lt;/keyword&gt;&lt;/keywords&gt;&lt;dates&gt;&lt;year&gt;2015&lt;/year&gt;&lt;pub-dates&gt;&lt;date&gt;Sep&lt;/date&gt;&lt;/pub-dates&gt;&lt;/dates&gt;&lt;isbn&gt;2374-2445 (Electronic)&amp;#xD;2374-2437 (Linking)&lt;/isbn&gt;&lt;accession-num&gt;26182200&lt;/accession-num&gt;&lt;urls&gt;&lt;related-urls&gt;&lt;url&gt;https://www.ncbi.nlm.nih.gov/pubmed/26182200&lt;/url&gt;&lt;/related-urls&gt;&lt;/urls&gt;&lt;electronic-resource-num&gt;10.1001/jamaoncol.2015.2189&lt;/electronic-resource-num&gt;&lt;/record&gt;&lt;/Cite&gt;&lt;/EndNote&gt;</w:instrText>
      </w:r>
      <w:r w:rsidR="00267EB6"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[27]</w:t>
      </w:r>
      <w:r w:rsidR="00267EB6" w:rsidRPr="009328C7">
        <w:rPr>
          <w:rFonts w:ascii="Book Antiqua" w:hAnsi="Book Antiqua" w:cs="Times New Roman"/>
          <w:sz w:val="24"/>
          <w:szCs w:val="24"/>
          <w:vertAlign w:val="superscript"/>
        </w:rPr>
        <w:fldChar w:fldCharType="end"/>
      </w:r>
      <w:r w:rsidR="00B07C8F" w:rsidRPr="009328C7">
        <w:rPr>
          <w:rFonts w:ascii="Book Antiqua" w:hAnsi="Book Antiqua" w:cs="Times New Roman"/>
          <w:sz w:val="24"/>
          <w:szCs w:val="24"/>
        </w:rPr>
        <w:t>,</w:t>
      </w:r>
      <w:r w:rsidR="00325CFC" w:rsidRPr="009328C7">
        <w:rPr>
          <w:rFonts w:ascii="Book Antiqua" w:hAnsi="Book Antiqua" w:cs="Times New Roman"/>
          <w:sz w:val="24"/>
          <w:szCs w:val="24"/>
        </w:rPr>
        <w:t xml:space="preserve"> </w:t>
      </w:r>
      <w:r w:rsidR="00997284" w:rsidRPr="009328C7">
        <w:rPr>
          <w:rFonts w:ascii="Book Antiqua" w:hAnsi="Book Antiqua" w:cs="Times New Roman"/>
          <w:sz w:val="24"/>
          <w:szCs w:val="24"/>
        </w:rPr>
        <w:t xml:space="preserve">as well as </w:t>
      </w:r>
      <w:r w:rsidR="00B07C8F" w:rsidRPr="009328C7">
        <w:rPr>
          <w:rFonts w:ascii="Book Antiqua" w:hAnsi="Book Antiqua" w:cs="Times New Roman"/>
          <w:sz w:val="24"/>
          <w:szCs w:val="24"/>
        </w:rPr>
        <w:t xml:space="preserve">those of </w:t>
      </w:r>
      <w:r w:rsidR="00325CFC" w:rsidRPr="009328C7">
        <w:rPr>
          <w:rFonts w:ascii="Book Antiqua" w:hAnsi="Book Antiqua" w:cs="Times New Roman"/>
          <w:sz w:val="24"/>
          <w:szCs w:val="24"/>
        </w:rPr>
        <w:t>first-line treatment for portal vein thrombosis (PVT)</w:t>
      </w:r>
      <w:r w:rsidR="00B07C8F" w:rsidRPr="009328C7">
        <w:rPr>
          <w:rFonts w:ascii="Book Antiqua" w:hAnsi="Book Antiqua" w:cs="Times New Roman"/>
          <w:sz w:val="24"/>
          <w:szCs w:val="24"/>
        </w:rPr>
        <w:t>,</w:t>
      </w:r>
      <w:r w:rsidR="00325CFC" w:rsidRPr="009328C7">
        <w:rPr>
          <w:rFonts w:ascii="Book Antiqua" w:hAnsi="Book Antiqua" w:cs="Times New Roman"/>
          <w:sz w:val="24"/>
          <w:szCs w:val="24"/>
        </w:rPr>
        <w:t xml:space="preserve"> were referenced</w:t>
      </w:r>
      <w:r w:rsidR="00267EB6" w:rsidRPr="009328C7">
        <w:rPr>
          <w:rFonts w:ascii="Book Antiqua" w:hAnsi="Book Antiqua" w:cs="Times New Roman"/>
          <w:sz w:val="24"/>
          <w:szCs w:val="24"/>
          <w:vertAlign w:val="superscript"/>
        </w:rPr>
        <w:fldChar w:fldCharType="begin">
          <w:fldData xml:space="preserve">PEVuZE5vdGU+PENpdGU+PEF1dGhvcj5JbTwvQXV0aG9yPjxZZWFyPjIwMTc8L1llYXI+PFJlY051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PEVuZE5vdGU+PENpdGU+PEF1dGhvcj5JbTwvQXV0aG9yPjxZZWFyPjIwMTc8L1llYXI+PFJlY051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00267EB6" w:rsidRPr="009328C7">
        <w:rPr>
          <w:rFonts w:ascii="Book Antiqua" w:hAnsi="Book Antiqua" w:cs="Times New Roman"/>
          <w:sz w:val="24"/>
          <w:szCs w:val="24"/>
          <w:vertAlign w:val="superscript"/>
        </w:rPr>
      </w:r>
      <w:r w:rsidR="00267EB6"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[36,37]</w:t>
      </w:r>
      <w:r w:rsidR="00267EB6" w:rsidRPr="009328C7">
        <w:rPr>
          <w:rFonts w:ascii="Book Antiqua" w:hAnsi="Book Antiqua" w:cs="Times New Roman"/>
          <w:sz w:val="24"/>
          <w:szCs w:val="24"/>
          <w:vertAlign w:val="superscript"/>
        </w:rPr>
        <w:fldChar w:fldCharType="end"/>
      </w:r>
      <w:r w:rsidR="00325CFC" w:rsidRPr="009328C7">
        <w:rPr>
          <w:rFonts w:ascii="Book Antiqua" w:hAnsi="Book Antiqua" w:cs="Times New Roman"/>
          <w:sz w:val="24"/>
          <w:szCs w:val="24"/>
        </w:rPr>
        <w:t xml:space="preserve">. </w:t>
      </w:r>
      <w:r w:rsidR="00267EB6" w:rsidRPr="009328C7">
        <w:rPr>
          <w:rFonts w:ascii="Book Antiqua" w:hAnsi="Book Antiqua" w:cs="Times New Roman"/>
          <w:sz w:val="24"/>
          <w:szCs w:val="24"/>
        </w:rPr>
        <w:t xml:space="preserve">Literally, only 3 sentences were allotted </w:t>
      </w:r>
      <w:r w:rsidR="00997284" w:rsidRPr="009328C7">
        <w:rPr>
          <w:rFonts w:ascii="Book Antiqua" w:hAnsi="Book Antiqua" w:cs="Times New Roman"/>
          <w:sz w:val="24"/>
          <w:szCs w:val="24"/>
        </w:rPr>
        <w:t>to di</w:t>
      </w:r>
      <w:r w:rsidR="00AE687C" w:rsidRPr="009328C7">
        <w:rPr>
          <w:rFonts w:ascii="Book Antiqua" w:hAnsi="Book Antiqua" w:cs="Times New Roman"/>
          <w:sz w:val="24"/>
          <w:szCs w:val="24"/>
        </w:rPr>
        <w:t>s</w:t>
      </w:r>
      <w:r w:rsidR="00997284" w:rsidRPr="009328C7">
        <w:rPr>
          <w:rFonts w:ascii="Book Antiqua" w:hAnsi="Book Antiqua" w:cs="Times New Roman"/>
          <w:sz w:val="24"/>
          <w:szCs w:val="24"/>
        </w:rPr>
        <w:t>cussing</w:t>
      </w:r>
      <w:r w:rsidR="00267EB6" w:rsidRPr="009328C7">
        <w:rPr>
          <w:rFonts w:ascii="Book Antiqua" w:hAnsi="Book Antiqua" w:cs="Times New Roman"/>
          <w:sz w:val="24"/>
          <w:szCs w:val="24"/>
        </w:rPr>
        <w:t xml:space="preserve"> EBRT in the previous version</w:t>
      </w:r>
      <w:r w:rsidR="00EA248D" w:rsidRPr="009328C7">
        <w:rPr>
          <w:rFonts w:ascii="Book Antiqua" w:hAnsi="Book Antiqua" w:cs="Times New Roman"/>
          <w:sz w:val="24"/>
          <w:szCs w:val="24"/>
        </w:rPr>
        <w:t>;</w:t>
      </w:r>
      <w:r w:rsidR="00267EB6" w:rsidRPr="009328C7">
        <w:rPr>
          <w:rFonts w:ascii="Book Antiqua" w:hAnsi="Book Antiqua" w:cs="Times New Roman"/>
          <w:sz w:val="24"/>
          <w:szCs w:val="24"/>
        </w:rPr>
        <w:t xml:space="preserve"> however</w:t>
      </w:r>
      <w:r w:rsidR="00EA248D" w:rsidRPr="009328C7">
        <w:rPr>
          <w:rFonts w:ascii="Book Antiqua" w:hAnsi="Book Antiqua" w:cs="Times New Roman"/>
          <w:sz w:val="24"/>
          <w:szCs w:val="24"/>
        </w:rPr>
        <w:t>,</w:t>
      </w:r>
      <w:r w:rsidR="00267EB6" w:rsidRPr="009328C7">
        <w:rPr>
          <w:rFonts w:ascii="Book Antiqua" w:hAnsi="Book Antiqua" w:cs="Times New Roman"/>
          <w:sz w:val="24"/>
          <w:szCs w:val="24"/>
        </w:rPr>
        <w:t xml:space="preserve"> more than 4 paragraphs were </w:t>
      </w:r>
      <w:r w:rsidR="00B55844" w:rsidRPr="009328C7">
        <w:rPr>
          <w:rFonts w:ascii="Book Antiqua" w:hAnsi="Book Antiqua" w:cs="Times New Roman"/>
          <w:sz w:val="24"/>
          <w:szCs w:val="24"/>
        </w:rPr>
        <w:t>presented</w:t>
      </w:r>
      <w:r w:rsidR="00267EB6" w:rsidRPr="009328C7">
        <w:rPr>
          <w:rFonts w:ascii="Book Antiqua" w:hAnsi="Book Antiqua" w:cs="Times New Roman"/>
          <w:sz w:val="24"/>
          <w:szCs w:val="24"/>
        </w:rPr>
        <w:t xml:space="preserve"> in the updated version. </w:t>
      </w:r>
      <w:r w:rsidR="001B5A88" w:rsidRPr="009328C7">
        <w:rPr>
          <w:rFonts w:ascii="Book Antiqua" w:hAnsi="Book Antiqua" w:cs="Times New Roman"/>
          <w:sz w:val="24"/>
          <w:szCs w:val="24"/>
        </w:rPr>
        <w:t>The l</w:t>
      </w:r>
      <w:r w:rsidR="00267EB6" w:rsidRPr="009328C7">
        <w:rPr>
          <w:rFonts w:ascii="Book Antiqua" w:hAnsi="Book Antiqua" w:cs="Times New Roman"/>
          <w:sz w:val="24"/>
          <w:szCs w:val="24"/>
        </w:rPr>
        <w:t>evel of evidence was not changed</w:t>
      </w:r>
      <w:r w:rsidR="00C54C1A" w:rsidRPr="009328C7">
        <w:rPr>
          <w:rFonts w:ascii="Book Antiqua" w:hAnsi="Book Antiqua" w:cs="Times New Roman"/>
          <w:sz w:val="24"/>
          <w:szCs w:val="24"/>
        </w:rPr>
        <w:t>; however,</w:t>
      </w:r>
      <w:r w:rsidR="00267EB6" w:rsidRPr="009328C7">
        <w:rPr>
          <w:rFonts w:ascii="Book Antiqua" w:hAnsi="Book Antiqua" w:cs="Times New Roman"/>
          <w:sz w:val="24"/>
          <w:szCs w:val="24"/>
        </w:rPr>
        <w:t xml:space="preserve"> </w:t>
      </w:r>
      <w:r w:rsidR="00C54C1A" w:rsidRPr="009328C7">
        <w:rPr>
          <w:rFonts w:ascii="Book Antiqua" w:hAnsi="Book Antiqua" w:cs="Times New Roman"/>
          <w:sz w:val="24"/>
          <w:szCs w:val="24"/>
        </w:rPr>
        <w:t>the</w:t>
      </w:r>
      <w:r w:rsidR="00267EB6" w:rsidRPr="009328C7">
        <w:rPr>
          <w:rFonts w:ascii="Book Antiqua" w:hAnsi="Book Antiqua" w:cs="Times New Roman"/>
          <w:sz w:val="24"/>
          <w:szCs w:val="24"/>
        </w:rPr>
        <w:t xml:space="preserve"> recommendation level </w:t>
      </w:r>
      <w:r w:rsidR="00E30A08" w:rsidRPr="009328C7">
        <w:rPr>
          <w:rFonts w:ascii="Book Antiqua" w:hAnsi="Book Antiqua" w:cs="Times New Roman"/>
          <w:sz w:val="24"/>
          <w:szCs w:val="24"/>
        </w:rPr>
        <w:t xml:space="preserve">was </w:t>
      </w:r>
      <w:r w:rsidR="00D81392" w:rsidRPr="009328C7">
        <w:rPr>
          <w:rFonts w:ascii="Book Antiqua" w:hAnsi="Book Antiqua" w:cs="Times New Roman"/>
          <w:sz w:val="24"/>
          <w:szCs w:val="24"/>
        </w:rPr>
        <w:t xml:space="preserve">increased up to the borderline of ‘negative’ and ‘weak’, which is the same level </w:t>
      </w:r>
      <w:r w:rsidR="00E30A08" w:rsidRPr="009328C7">
        <w:rPr>
          <w:rFonts w:ascii="Book Antiqua" w:hAnsi="Book Antiqua" w:cs="Times New Roman"/>
          <w:sz w:val="24"/>
          <w:szCs w:val="24"/>
        </w:rPr>
        <w:t>as</w:t>
      </w:r>
      <w:r w:rsidR="00D81392" w:rsidRPr="009328C7">
        <w:rPr>
          <w:rFonts w:ascii="Book Antiqua" w:hAnsi="Book Antiqua" w:cs="Times New Roman"/>
          <w:sz w:val="24"/>
          <w:szCs w:val="24"/>
        </w:rPr>
        <w:t xml:space="preserve"> internal radiotherapy using yttrium.</w:t>
      </w:r>
    </w:p>
    <w:p w14:paraId="3D58B26D" w14:textId="18D135D5" w:rsidR="001E4B47" w:rsidRPr="009328C7" w:rsidRDefault="008D3C50"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 xml:space="preserve">The </w:t>
      </w:r>
      <w:r w:rsidR="00DB244A" w:rsidRPr="009328C7">
        <w:rPr>
          <w:rFonts w:ascii="Book Antiqua" w:hAnsi="Book Antiqua" w:cs="Times New Roman"/>
          <w:sz w:val="24"/>
          <w:szCs w:val="24"/>
        </w:rPr>
        <w:t xml:space="preserve">NCCN guidelines are issued by a coalition of 28 major cancer centers in </w:t>
      </w:r>
      <w:r w:rsidR="004C7C3F" w:rsidRPr="009328C7">
        <w:rPr>
          <w:rFonts w:ascii="Book Antiqua" w:hAnsi="Book Antiqua" w:cs="Times New Roman"/>
          <w:sz w:val="24"/>
          <w:szCs w:val="24"/>
        </w:rPr>
        <w:t xml:space="preserve">the </w:t>
      </w:r>
      <w:r w:rsidR="00230237" w:rsidRPr="009328C7">
        <w:rPr>
          <w:rFonts w:ascii="Book Antiqua" w:hAnsi="Book Antiqua" w:cs="Times New Roman"/>
          <w:sz w:val="24"/>
          <w:szCs w:val="24"/>
        </w:rPr>
        <w:t>United States</w:t>
      </w:r>
      <w:r w:rsidR="00BD0CFB" w:rsidRPr="009328C7">
        <w:rPr>
          <w:rFonts w:ascii="Book Antiqua" w:hAnsi="Book Antiqua" w:cs="Times New Roman"/>
          <w:sz w:val="24"/>
          <w:szCs w:val="24"/>
        </w:rPr>
        <w:t>;</w:t>
      </w:r>
      <w:r w:rsidR="00DB244A" w:rsidRPr="009328C7">
        <w:rPr>
          <w:rFonts w:ascii="Book Antiqua" w:hAnsi="Book Antiqua" w:cs="Times New Roman"/>
          <w:sz w:val="24"/>
          <w:szCs w:val="24"/>
        </w:rPr>
        <w:t xml:space="preserve"> </w:t>
      </w:r>
      <w:r w:rsidR="00BD0CFB" w:rsidRPr="009328C7">
        <w:rPr>
          <w:rFonts w:ascii="Book Antiqua" w:hAnsi="Book Antiqua" w:cs="Times New Roman"/>
          <w:sz w:val="24"/>
          <w:szCs w:val="24"/>
        </w:rPr>
        <w:t>t</w:t>
      </w:r>
      <w:r w:rsidR="00DB244A" w:rsidRPr="009328C7">
        <w:rPr>
          <w:rFonts w:ascii="Book Antiqua" w:hAnsi="Book Antiqua" w:cs="Times New Roman"/>
          <w:sz w:val="24"/>
          <w:szCs w:val="24"/>
        </w:rPr>
        <w:t>he</w:t>
      </w:r>
      <w:r w:rsidR="00BD0CFB" w:rsidRPr="009328C7">
        <w:rPr>
          <w:rFonts w:ascii="Book Antiqua" w:hAnsi="Book Antiqua" w:cs="Times New Roman"/>
          <w:sz w:val="24"/>
          <w:szCs w:val="24"/>
        </w:rPr>
        <w:t>ir</w:t>
      </w:r>
      <w:r w:rsidR="00DB244A" w:rsidRPr="009328C7">
        <w:rPr>
          <w:rFonts w:ascii="Book Antiqua" w:hAnsi="Book Antiqua" w:cs="Times New Roman"/>
          <w:sz w:val="24"/>
          <w:szCs w:val="24"/>
        </w:rPr>
        <w:t xml:space="preserve"> authentic and comprehensive flowchart system </w:t>
      </w:r>
      <w:r w:rsidR="00982461" w:rsidRPr="009328C7">
        <w:rPr>
          <w:rFonts w:ascii="Book Antiqua" w:hAnsi="Book Antiqua" w:cs="Times New Roman"/>
          <w:sz w:val="24"/>
          <w:szCs w:val="24"/>
        </w:rPr>
        <w:t>make</w:t>
      </w:r>
      <w:r w:rsidR="00A37AB8" w:rsidRPr="009328C7">
        <w:rPr>
          <w:rFonts w:ascii="Book Antiqua" w:hAnsi="Book Antiqua" w:cs="Times New Roman"/>
          <w:sz w:val="24"/>
          <w:szCs w:val="24"/>
        </w:rPr>
        <w:t>s</w:t>
      </w:r>
      <w:r w:rsidR="00982461" w:rsidRPr="009328C7">
        <w:rPr>
          <w:rFonts w:ascii="Book Antiqua" w:hAnsi="Book Antiqua" w:cs="Times New Roman"/>
          <w:sz w:val="24"/>
          <w:szCs w:val="24"/>
        </w:rPr>
        <w:t xml:space="preserve"> them </w:t>
      </w:r>
      <w:r w:rsidR="00DB244A" w:rsidRPr="009328C7">
        <w:rPr>
          <w:rFonts w:ascii="Book Antiqua" w:hAnsi="Book Antiqua" w:cs="Times New Roman"/>
          <w:sz w:val="24"/>
          <w:szCs w:val="24"/>
        </w:rPr>
        <w:t>popular among clinical physicians. Frequent and regular updates</w:t>
      </w:r>
      <w:r w:rsidR="000A3747" w:rsidRPr="009328C7">
        <w:rPr>
          <w:rFonts w:ascii="Book Antiqua" w:hAnsi="Book Antiqua" w:cs="Times New Roman"/>
          <w:sz w:val="24"/>
          <w:szCs w:val="24"/>
        </w:rPr>
        <w:t>,</w:t>
      </w:r>
      <w:r w:rsidR="00DB244A" w:rsidRPr="009328C7">
        <w:rPr>
          <w:rFonts w:ascii="Book Antiqua" w:hAnsi="Book Antiqua" w:cs="Times New Roman"/>
          <w:sz w:val="24"/>
          <w:szCs w:val="24"/>
        </w:rPr>
        <w:t xml:space="preserve"> which are performed at least once a year</w:t>
      </w:r>
      <w:r w:rsidR="000A3747" w:rsidRPr="009328C7">
        <w:rPr>
          <w:rFonts w:ascii="Book Antiqua" w:hAnsi="Book Antiqua" w:cs="Times New Roman"/>
          <w:sz w:val="24"/>
          <w:szCs w:val="24"/>
        </w:rPr>
        <w:t>,</w:t>
      </w:r>
      <w:r w:rsidR="00DB244A" w:rsidRPr="009328C7">
        <w:rPr>
          <w:rFonts w:ascii="Book Antiqua" w:hAnsi="Book Antiqua" w:cs="Times New Roman"/>
          <w:sz w:val="24"/>
          <w:szCs w:val="24"/>
        </w:rPr>
        <w:t xml:space="preserve"> </w:t>
      </w:r>
      <w:r w:rsidR="00533AFB" w:rsidRPr="009328C7">
        <w:rPr>
          <w:rFonts w:ascii="Book Antiqua" w:hAnsi="Book Antiqua" w:cs="Times New Roman"/>
          <w:sz w:val="24"/>
          <w:szCs w:val="24"/>
        </w:rPr>
        <w:t xml:space="preserve">are </w:t>
      </w:r>
      <w:r w:rsidR="00DB244A" w:rsidRPr="009328C7">
        <w:rPr>
          <w:rFonts w:ascii="Book Antiqua" w:hAnsi="Book Antiqua" w:cs="Times New Roman"/>
          <w:sz w:val="24"/>
          <w:szCs w:val="24"/>
        </w:rPr>
        <w:t xml:space="preserve">another merit. They use their own system for evidence evaluation and recommendation. </w:t>
      </w:r>
      <w:r w:rsidR="00533AFB" w:rsidRPr="009328C7">
        <w:rPr>
          <w:rFonts w:ascii="Book Antiqua" w:hAnsi="Book Antiqua" w:cs="Times New Roman"/>
          <w:sz w:val="24"/>
          <w:szCs w:val="24"/>
        </w:rPr>
        <w:t xml:space="preserve">The </w:t>
      </w:r>
      <w:r w:rsidR="00DB244A" w:rsidRPr="009328C7">
        <w:rPr>
          <w:rFonts w:ascii="Book Antiqua" w:hAnsi="Book Antiqua" w:cs="Times New Roman"/>
          <w:sz w:val="24"/>
          <w:szCs w:val="24"/>
        </w:rPr>
        <w:t xml:space="preserve">NCCN </w:t>
      </w:r>
      <w:r w:rsidR="00533AFB" w:rsidRPr="009328C7">
        <w:rPr>
          <w:rFonts w:ascii="Book Antiqua" w:hAnsi="Book Antiqua" w:cs="Times New Roman"/>
          <w:sz w:val="24"/>
          <w:szCs w:val="24"/>
        </w:rPr>
        <w:t>guidelines highly</w:t>
      </w:r>
      <w:r w:rsidR="00DB244A" w:rsidRPr="009328C7">
        <w:rPr>
          <w:rFonts w:ascii="Book Antiqua" w:hAnsi="Book Antiqua" w:cs="Times New Roman"/>
          <w:sz w:val="24"/>
          <w:szCs w:val="24"/>
        </w:rPr>
        <w:t xml:space="preserve"> consider the special </w:t>
      </w:r>
      <w:r w:rsidR="00B55844" w:rsidRPr="009328C7">
        <w:rPr>
          <w:rFonts w:ascii="Book Antiqua" w:hAnsi="Book Antiqua" w:cs="Times New Roman"/>
          <w:sz w:val="24"/>
          <w:szCs w:val="24"/>
        </w:rPr>
        <w:t>aspects</w:t>
      </w:r>
      <w:r w:rsidR="00DB244A" w:rsidRPr="009328C7">
        <w:rPr>
          <w:rFonts w:ascii="Book Antiqua" w:hAnsi="Book Antiqua" w:cs="Times New Roman"/>
          <w:sz w:val="24"/>
          <w:szCs w:val="24"/>
        </w:rPr>
        <w:t xml:space="preserve"> of oncology </w:t>
      </w:r>
      <w:r w:rsidR="00FE3889" w:rsidRPr="009328C7">
        <w:rPr>
          <w:rFonts w:ascii="Book Antiqua" w:hAnsi="Book Antiqua" w:cs="Times New Roman"/>
          <w:sz w:val="24"/>
          <w:szCs w:val="24"/>
        </w:rPr>
        <w:t xml:space="preserve">that </w:t>
      </w:r>
      <w:r w:rsidR="00B55844" w:rsidRPr="009328C7">
        <w:rPr>
          <w:rFonts w:ascii="Book Antiqua" w:hAnsi="Book Antiqua" w:cs="Times New Roman"/>
          <w:sz w:val="24"/>
          <w:szCs w:val="24"/>
        </w:rPr>
        <w:t xml:space="preserve">are </w:t>
      </w:r>
      <w:r w:rsidR="00DB244A" w:rsidRPr="009328C7">
        <w:rPr>
          <w:rFonts w:ascii="Book Antiqua" w:hAnsi="Book Antiqua" w:cs="Times New Roman"/>
          <w:sz w:val="24"/>
          <w:szCs w:val="24"/>
        </w:rPr>
        <w:t>directly relate</w:t>
      </w:r>
      <w:r w:rsidR="00D961FE" w:rsidRPr="009328C7">
        <w:rPr>
          <w:rFonts w:ascii="Book Antiqua" w:hAnsi="Book Antiqua" w:cs="Times New Roman"/>
          <w:sz w:val="24"/>
          <w:szCs w:val="24"/>
        </w:rPr>
        <w:t>d</w:t>
      </w:r>
      <w:r w:rsidR="00DB244A" w:rsidRPr="009328C7">
        <w:rPr>
          <w:rFonts w:ascii="Book Antiqua" w:hAnsi="Book Antiqua" w:cs="Times New Roman"/>
          <w:sz w:val="24"/>
          <w:szCs w:val="24"/>
        </w:rPr>
        <w:t xml:space="preserve"> to survival</w:t>
      </w:r>
      <w:r w:rsidR="00447A75" w:rsidRPr="009328C7">
        <w:rPr>
          <w:rFonts w:ascii="Book Antiqua" w:hAnsi="Book Antiqua" w:cs="Times New Roman"/>
          <w:sz w:val="24"/>
          <w:szCs w:val="24"/>
        </w:rPr>
        <w:t>,</w:t>
      </w:r>
      <w:r w:rsidR="00DB244A" w:rsidRPr="009328C7">
        <w:rPr>
          <w:rFonts w:ascii="Book Antiqua" w:hAnsi="Book Antiqua" w:cs="Times New Roman"/>
          <w:sz w:val="24"/>
          <w:szCs w:val="24"/>
        </w:rPr>
        <w:t xml:space="preserve"> and </w:t>
      </w:r>
      <w:r w:rsidR="00B55844" w:rsidRPr="009328C7">
        <w:rPr>
          <w:rFonts w:ascii="Book Antiqua" w:hAnsi="Book Antiqua" w:cs="Times New Roman"/>
          <w:sz w:val="24"/>
          <w:szCs w:val="24"/>
        </w:rPr>
        <w:t xml:space="preserve">cases are </w:t>
      </w:r>
      <w:r w:rsidR="00DB244A" w:rsidRPr="009328C7">
        <w:rPr>
          <w:rFonts w:ascii="Book Antiqua" w:hAnsi="Book Antiqua" w:cs="Times New Roman"/>
          <w:sz w:val="24"/>
          <w:szCs w:val="24"/>
        </w:rPr>
        <w:t>commonly intractable</w:t>
      </w:r>
      <w:r w:rsidR="00447A75" w:rsidRPr="009328C7">
        <w:rPr>
          <w:rFonts w:ascii="Book Antiqua" w:hAnsi="Book Antiqua" w:cs="Times New Roman"/>
          <w:sz w:val="24"/>
          <w:szCs w:val="24"/>
        </w:rPr>
        <w:t>;</w:t>
      </w:r>
      <w:r w:rsidR="00DB244A" w:rsidRPr="009328C7">
        <w:rPr>
          <w:rFonts w:ascii="Book Antiqua" w:hAnsi="Book Antiqua" w:cs="Times New Roman"/>
          <w:sz w:val="24"/>
          <w:szCs w:val="24"/>
        </w:rPr>
        <w:t xml:space="preserve"> </w:t>
      </w:r>
      <w:r w:rsidR="00447A75" w:rsidRPr="009328C7">
        <w:rPr>
          <w:rFonts w:ascii="Book Antiqua" w:hAnsi="Book Antiqua" w:cs="Times New Roman"/>
          <w:sz w:val="24"/>
          <w:szCs w:val="24"/>
        </w:rPr>
        <w:t>the guidelines state that</w:t>
      </w:r>
      <w:r w:rsidR="00DB244A" w:rsidRPr="009328C7">
        <w:rPr>
          <w:rFonts w:ascii="Book Antiqua" w:hAnsi="Book Antiqua" w:cs="Times New Roman"/>
          <w:sz w:val="24"/>
          <w:szCs w:val="24"/>
        </w:rPr>
        <w:t xml:space="preserve">: </w:t>
      </w:r>
      <w:r w:rsidR="000231C7" w:rsidRPr="009328C7">
        <w:rPr>
          <w:rFonts w:ascii="Book Antiqua" w:hAnsi="Book Antiqua" w:cs="Times New Roman"/>
          <w:sz w:val="24"/>
          <w:szCs w:val="24"/>
        </w:rPr>
        <w:t>“</w:t>
      </w:r>
      <w:r w:rsidR="00447A75" w:rsidRPr="009328C7">
        <w:rPr>
          <w:rFonts w:ascii="Book Antiqua" w:hAnsi="Book Antiqua" w:cs="Times New Roman"/>
          <w:sz w:val="24"/>
          <w:szCs w:val="24"/>
        </w:rPr>
        <w:t>…</w:t>
      </w:r>
      <w:r w:rsidR="009C538F" w:rsidRPr="009328C7">
        <w:rPr>
          <w:rFonts w:ascii="Book Antiqua" w:hAnsi="Book Antiqua" w:cs="Times New Roman"/>
          <w:sz w:val="24"/>
          <w:szCs w:val="24"/>
        </w:rPr>
        <w:t xml:space="preserve">much of the clinical evidence available is primarily based on data from indirect comparisons among randomized trials, phase II or non-randomized trials, limited data from multiple smaller trials, retrospective studies, or clinical observations… in the field of oncology, it becomes critical and necessary </w:t>
      </w:r>
      <w:r w:rsidR="008F71FB" w:rsidRPr="009328C7">
        <w:rPr>
          <w:rFonts w:ascii="Book Antiqua" w:hAnsi="Book Antiqua" w:cs="Times New Roman"/>
          <w:sz w:val="24"/>
          <w:szCs w:val="24"/>
        </w:rPr>
        <w:t>t</w:t>
      </w:r>
      <w:r w:rsidR="009C538F" w:rsidRPr="009328C7">
        <w:rPr>
          <w:rFonts w:ascii="Book Antiqua" w:hAnsi="Book Antiqua" w:cs="Times New Roman"/>
          <w:sz w:val="24"/>
          <w:szCs w:val="24"/>
        </w:rPr>
        <w:t xml:space="preserve">o include input from the experience and expertise of cancer </w:t>
      </w:r>
      <w:r w:rsidR="008F71FB" w:rsidRPr="009328C7">
        <w:rPr>
          <w:rFonts w:ascii="Book Antiqua" w:hAnsi="Book Antiqua" w:cs="Times New Roman"/>
          <w:sz w:val="24"/>
          <w:szCs w:val="24"/>
        </w:rPr>
        <w:t xml:space="preserve">or other </w:t>
      </w:r>
      <w:r w:rsidR="00E07FEC" w:rsidRPr="009328C7">
        <w:rPr>
          <w:rFonts w:ascii="Book Antiqua" w:hAnsi="Book Antiqua" w:cs="Times New Roman"/>
          <w:sz w:val="24"/>
          <w:szCs w:val="24"/>
        </w:rPr>
        <w:t>expert</w:t>
      </w:r>
      <w:r w:rsidR="009C538F" w:rsidRPr="009328C7">
        <w:rPr>
          <w:rFonts w:ascii="Book Antiqua" w:hAnsi="Book Antiqua" w:cs="Times New Roman"/>
          <w:sz w:val="24"/>
          <w:szCs w:val="24"/>
        </w:rPr>
        <w:t>s...</w:t>
      </w:r>
      <w:r w:rsidR="000231C7" w:rsidRPr="009328C7">
        <w:rPr>
          <w:rFonts w:ascii="Book Antiqua" w:hAnsi="Book Antiqua" w:cs="Times New Roman"/>
          <w:sz w:val="24"/>
          <w:szCs w:val="24"/>
        </w:rPr>
        <w:t>”</w:t>
      </w:r>
      <w:r w:rsidR="00DB244A"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&lt;EndNote&gt;&lt;Cite&gt;&lt;RecNum&gt;41&lt;/RecNum&gt;&lt;DisplayText&gt;[30]&lt;/DisplayText&gt;&lt;record&gt;&lt;rec-number&gt;41&lt;/rec-number&gt;&lt;foreign-keys&gt;&lt;key app="EN" db-id="ve0df2wxlxzf0zest0652xwt22fwdf9a2xvt" timestamp="1576310992"&gt;41&lt;/key&gt;&lt;/foreign-keys&gt;&lt;ref-type name="Journal Article"&gt;17&lt;/ref-type&gt;&lt;contributors&gt;&lt;authors&gt;&lt;author&gt;Foerster, Friedrich&lt;/author&gt;&lt;author&gt;Galle, Peter Robert&lt;/author&gt;&lt;/authors&gt;&lt;/contributors&gt;&lt;titles&gt;&lt;title&gt;Comparison of the current international guidelines on the management of HCC&lt;/title&gt;&lt;secondary-title&gt;Jhep Reports&lt;/secondary-title&gt;&lt;/titles&gt;&lt;periodical&gt;&lt;full-title&gt;Jhep Reports&lt;/full-title&gt;&lt;/periodical&gt;&lt;pages&gt;114-119&lt;/pages&gt;&lt;volume&gt;1&lt;/volume&gt;&lt;number&gt;2&lt;/number&gt;&lt;dates&gt;&lt;year&gt;2019&lt;/year&gt;&lt;/dates&gt;&lt;isbn&gt;2589-5559&lt;/isbn&gt;&lt;urls&gt;&lt;/urls&gt;&lt;/record&gt;&lt;/Cite&gt;&lt;/EndNote&gt;</w:instrText>
      </w:r>
      <w:r w:rsidR="00DB244A"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[30]</w:t>
      </w:r>
      <w:r w:rsidR="00DB244A" w:rsidRPr="009328C7">
        <w:rPr>
          <w:rFonts w:ascii="Book Antiqua" w:hAnsi="Book Antiqua" w:cs="Times New Roman"/>
          <w:sz w:val="24"/>
          <w:szCs w:val="24"/>
          <w:vertAlign w:val="superscript"/>
        </w:rPr>
        <w:fldChar w:fldCharType="end"/>
      </w:r>
      <w:r w:rsidR="00DB244A" w:rsidRPr="009328C7">
        <w:rPr>
          <w:rFonts w:ascii="Book Antiqua" w:hAnsi="Book Antiqua" w:cs="Times New Roman"/>
          <w:sz w:val="24"/>
          <w:szCs w:val="24"/>
        </w:rPr>
        <w:t>.</w:t>
      </w:r>
      <w:r w:rsidR="002B7507" w:rsidRPr="009328C7">
        <w:rPr>
          <w:rFonts w:ascii="Book Antiqua" w:hAnsi="Book Antiqua" w:cs="Times New Roman"/>
          <w:sz w:val="24"/>
          <w:szCs w:val="24"/>
        </w:rPr>
        <w:t xml:space="preserve"> They use </w:t>
      </w:r>
      <w:r w:rsidR="00F33025" w:rsidRPr="009328C7">
        <w:rPr>
          <w:rFonts w:ascii="Book Antiqua" w:hAnsi="Book Antiqua" w:cs="Times New Roman"/>
          <w:sz w:val="24"/>
          <w:szCs w:val="24"/>
        </w:rPr>
        <w:t xml:space="preserve">the </w:t>
      </w:r>
      <w:r w:rsidR="002B7507" w:rsidRPr="009328C7">
        <w:rPr>
          <w:rFonts w:ascii="Book Antiqua" w:hAnsi="Book Antiqua" w:cs="Times New Roman"/>
          <w:sz w:val="24"/>
          <w:szCs w:val="24"/>
        </w:rPr>
        <w:t xml:space="preserve">Child-Pugh score and </w:t>
      </w:r>
      <w:r w:rsidR="00FE3889" w:rsidRPr="009328C7">
        <w:rPr>
          <w:rFonts w:ascii="Book Antiqua" w:hAnsi="Book Antiqua" w:cs="Times New Roman"/>
          <w:sz w:val="24"/>
          <w:szCs w:val="24"/>
        </w:rPr>
        <w:t>United Network for Organ Sharing</w:t>
      </w:r>
      <w:r w:rsidR="002B7507" w:rsidRPr="009328C7">
        <w:rPr>
          <w:rFonts w:ascii="Book Antiqua" w:hAnsi="Book Antiqua" w:cs="Times New Roman"/>
          <w:sz w:val="24"/>
          <w:szCs w:val="24"/>
        </w:rPr>
        <w:t xml:space="preserve"> criteria to evaluate liver function and </w:t>
      </w:r>
      <w:proofErr w:type="spellStart"/>
      <w:r w:rsidR="002B7507" w:rsidRPr="009328C7">
        <w:rPr>
          <w:rFonts w:ascii="Book Antiqua" w:hAnsi="Book Antiqua" w:cs="Times New Roman"/>
          <w:sz w:val="24"/>
          <w:szCs w:val="24"/>
        </w:rPr>
        <w:t>resectability</w:t>
      </w:r>
      <w:proofErr w:type="spellEnd"/>
      <w:r w:rsidR="002B7507" w:rsidRPr="009328C7">
        <w:rPr>
          <w:rFonts w:ascii="Book Antiqua" w:hAnsi="Book Antiqua" w:cs="Times New Roman"/>
          <w:sz w:val="24"/>
          <w:szCs w:val="24"/>
        </w:rPr>
        <w:t xml:space="preserve">, </w:t>
      </w:r>
      <w:r w:rsidR="00A91147" w:rsidRPr="009328C7">
        <w:rPr>
          <w:rFonts w:ascii="Book Antiqua" w:hAnsi="Book Antiqua" w:cs="Times New Roman"/>
          <w:sz w:val="24"/>
          <w:szCs w:val="24"/>
        </w:rPr>
        <w:t>whereas the</w:t>
      </w:r>
      <w:r w:rsidR="002B7507" w:rsidRPr="009328C7">
        <w:rPr>
          <w:rFonts w:ascii="Book Antiqua" w:hAnsi="Book Antiqua" w:cs="Times New Roman"/>
          <w:sz w:val="24"/>
          <w:szCs w:val="24"/>
        </w:rPr>
        <w:t xml:space="preserve"> BCLC system is not referenced. Among </w:t>
      </w:r>
      <w:r w:rsidR="00A91147" w:rsidRPr="009328C7">
        <w:rPr>
          <w:rFonts w:ascii="Book Antiqua" w:hAnsi="Book Antiqua" w:cs="Times New Roman"/>
          <w:sz w:val="24"/>
          <w:szCs w:val="24"/>
        </w:rPr>
        <w:t>th</w:t>
      </w:r>
      <w:r w:rsidR="00B4532B" w:rsidRPr="009328C7">
        <w:rPr>
          <w:rFonts w:ascii="Book Antiqua" w:hAnsi="Book Antiqua" w:cs="Times New Roman"/>
          <w:sz w:val="24"/>
          <w:szCs w:val="24"/>
        </w:rPr>
        <w:t xml:space="preserve">e </w:t>
      </w:r>
      <w:r w:rsidR="00D26BDD" w:rsidRPr="009328C7">
        <w:rPr>
          <w:rFonts w:ascii="Book Antiqua" w:hAnsi="Book Antiqua" w:cs="Times New Roman"/>
          <w:sz w:val="24"/>
          <w:szCs w:val="24"/>
        </w:rPr>
        <w:t xml:space="preserve">3 </w:t>
      </w:r>
      <w:r w:rsidR="00B429E3" w:rsidRPr="009328C7">
        <w:rPr>
          <w:rFonts w:ascii="Book Antiqua" w:hAnsi="Book Antiqua" w:cs="Times New Roman"/>
          <w:sz w:val="24"/>
          <w:szCs w:val="24"/>
        </w:rPr>
        <w:t xml:space="preserve">international </w:t>
      </w:r>
      <w:r w:rsidR="002B7507" w:rsidRPr="009328C7">
        <w:rPr>
          <w:rFonts w:ascii="Book Antiqua" w:hAnsi="Book Antiqua" w:cs="Times New Roman"/>
          <w:sz w:val="24"/>
          <w:szCs w:val="24"/>
        </w:rPr>
        <w:t xml:space="preserve">guidelines mentioned </w:t>
      </w:r>
      <w:r w:rsidR="00B429E3" w:rsidRPr="009328C7">
        <w:rPr>
          <w:rFonts w:ascii="Book Antiqua" w:hAnsi="Book Antiqua" w:cs="Times New Roman"/>
          <w:sz w:val="24"/>
          <w:szCs w:val="24"/>
        </w:rPr>
        <w:t>in this section</w:t>
      </w:r>
      <w:r w:rsidR="002B7507" w:rsidRPr="009328C7">
        <w:rPr>
          <w:rFonts w:ascii="Book Antiqua" w:hAnsi="Book Antiqua" w:cs="Times New Roman"/>
          <w:sz w:val="24"/>
          <w:szCs w:val="24"/>
        </w:rPr>
        <w:t xml:space="preserve">, </w:t>
      </w:r>
      <w:r w:rsidR="00B429E3" w:rsidRPr="009328C7">
        <w:rPr>
          <w:rFonts w:ascii="Book Antiqua" w:hAnsi="Book Antiqua" w:cs="Times New Roman"/>
          <w:sz w:val="24"/>
          <w:szCs w:val="24"/>
        </w:rPr>
        <w:t xml:space="preserve">only </w:t>
      </w:r>
      <w:r w:rsidR="00AE60BC" w:rsidRPr="009328C7">
        <w:rPr>
          <w:rFonts w:ascii="Book Antiqua" w:hAnsi="Book Antiqua" w:cs="Times New Roman"/>
          <w:sz w:val="24"/>
          <w:szCs w:val="24"/>
        </w:rPr>
        <w:t xml:space="preserve">the </w:t>
      </w:r>
      <w:r w:rsidR="002B7507" w:rsidRPr="009328C7">
        <w:rPr>
          <w:rFonts w:ascii="Book Antiqua" w:hAnsi="Book Antiqua" w:cs="Times New Roman"/>
          <w:sz w:val="24"/>
          <w:szCs w:val="24"/>
        </w:rPr>
        <w:t>NCCN</w:t>
      </w:r>
      <w:r w:rsidR="00C90D8B" w:rsidRPr="009328C7">
        <w:rPr>
          <w:rFonts w:ascii="Book Antiqua" w:hAnsi="Book Antiqua" w:cs="Times New Roman"/>
          <w:sz w:val="24"/>
          <w:szCs w:val="24"/>
        </w:rPr>
        <w:t xml:space="preserve"> used a panel of</w:t>
      </w:r>
      <w:r w:rsidR="00B429E3" w:rsidRPr="009328C7">
        <w:rPr>
          <w:rFonts w:ascii="Book Antiqua" w:hAnsi="Book Antiqua" w:cs="Times New Roman"/>
          <w:sz w:val="24"/>
          <w:szCs w:val="24"/>
        </w:rPr>
        <w:t xml:space="preserve"> radiation oncologists </w:t>
      </w:r>
      <w:r w:rsidR="00C90D8B" w:rsidRPr="009328C7">
        <w:rPr>
          <w:rFonts w:ascii="Book Antiqua" w:hAnsi="Book Antiqua" w:cs="Times New Roman"/>
          <w:sz w:val="24"/>
          <w:szCs w:val="24"/>
        </w:rPr>
        <w:t>to devise</w:t>
      </w:r>
      <w:r w:rsidR="002A6E13" w:rsidRPr="009328C7">
        <w:rPr>
          <w:rFonts w:ascii="Book Antiqua" w:hAnsi="Book Antiqua" w:cs="Times New Roman"/>
          <w:sz w:val="24"/>
          <w:szCs w:val="24"/>
        </w:rPr>
        <w:t xml:space="preserve"> the guidelines</w:t>
      </w:r>
      <w:r w:rsidR="00B40BBA" w:rsidRPr="009328C7">
        <w:rPr>
          <w:rFonts w:ascii="Book Antiqua" w:hAnsi="Book Antiqua" w:cs="Times New Roman"/>
          <w:sz w:val="24"/>
          <w:szCs w:val="24"/>
        </w:rPr>
        <w:t>.</w:t>
      </w:r>
      <w:r w:rsidR="002A6E13" w:rsidRPr="009328C7">
        <w:rPr>
          <w:rFonts w:ascii="Book Antiqua" w:hAnsi="Book Antiqua" w:cs="Times New Roman"/>
          <w:sz w:val="24"/>
          <w:szCs w:val="24"/>
        </w:rPr>
        <w:t xml:space="preserve"> EBRT is indicated as one of the locoregional modalities for unresectable HCCs, and the grade </w:t>
      </w:r>
      <w:r w:rsidR="002A6E13" w:rsidRPr="009328C7">
        <w:rPr>
          <w:rFonts w:ascii="Book Antiqua" w:hAnsi="Book Antiqua" w:cs="Times New Roman"/>
          <w:sz w:val="24"/>
          <w:szCs w:val="24"/>
        </w:rPr>
        <w:lastRenderedPageBreak/>
        <w:t xml:space="preserve">of recommendation was increased from 2B to 2A in </w:t>
      </w:r>
      <w:r w:rsidR="004560A6" w:rsidRPr="009328C7">
        <w:rPr>
          <w:rFonts w:ascii="Book Antiqua" w:hAnsi="Book Antiqua" w:cs="Times New Roman"/>
          <w:sz w:val="24"/>
          <w:szCs w:val="24"/>
        </w:rPr>
        <w:t xml:space="preserve">the </w:t>
      </w:r>
      <w:r w:rsidR="002A6E13" w:rsidRPr="009328C7">
        <w:rPr>
          <w:rFonts w:ascii="Book Antiqua" w:hAnsi="Book Antiqua" w:cs="Times New Roman"/>
          <w:sz w:val="24"/>
          <w:szCs w:val="24"/>
        </w:rPr>
        <w:t>2018 version</w:t>
      </w:r>
      <w:r w:rsidR="002A6E13"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&lt;EndNote&gt;&lt;Cite&gt;&lt;RecNum&gt;38&lt;/RecNum&gt;&lt;DisplayText&gt;[25]&lt;/DisplayText&gt;&lt;record&gt;&lt;rec-number&gt;38&lt;/rec-number&gt;&lt;foreign-keys&gt;&lt;key app="EN" db-id="ve0df2wxlxzf0zest0652xwt22fwdf9a2xvt" timestamp="1576310992"&gt;38&lt;/key&gt;&lt;/foreign-keys&gt;&lt;ref-type name="Journal Article"&gt;17&lt;/ref-type&gt;&lt;contributors&gt;&lt;authors&gt;&lt;author&gt;European Association For The Study Of The, Liver&lt;/author&gt;&lt;author&gt;European Organisation For, Research&lt;/author&gt;&lt;author&gt;Treatment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hepatology&lt;/alt-title&gt;&lt;/titles&gt;&lt;alt-periodical&gt;&lt;full-title&gt;Journal of hepatology&lt;/full-title&gt;&lt;/alt-periodical&gt;&lt;pages&gt;908-43&lt;/pages&gt;&lt;volume&gt;56&lt;/volume&gt;&lt;number&gt;4&lt;/number&gt;&lt;keywords&gt;&lt;keyword&gt;Adolescent&lt;/keyword&gt;&lt;keyword&gt;Aged&lt;/keyword&gt;&lt;keyword&gt;Carcinoma,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lt;/electronic-resource-num&gt;&lt;/record&gt;&lt;/Cite&gt;&lt;/EndNote&gt;</w:instrText>
      </w:r>
      <w:r w:rsidR="002A6E13"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[25]</w:t>
      </w:r>
      <w:r w:rsidR="002A6E13" w:rsidRPr="009328C7">
        <w:rPr>
          <w:rFonts w:ascii="Book Antiqua" w:hAnsi="Book Antiqua" w:cs="Times New Roman"/>
          <w:sz w:val="24"/>
          <w:szCs w:val="24"/>
          <w:vertAlign w:val="superscript"/>
        </w:rPr>
        <w:fldChar w:fldCharType="end"/>
      </w:r>
      <w:r w:rsidR="002A6E13" w:rsidRPr="009328C7">
        <w:rPr>
          <w:rFonts w:ascii="Book Antiqua" w:hAnsi="Book Antiqua" w:cs="Times New Roman"/>
          <w:sz w:val="24"/>
          <w:szCs w:val="24"/>
        </w:rPr>
        <w:t xml:space="preserve">, which is same </w:t>
      </w:r>
      <w:r w:rsidR="00B92351" w:rsidRPr="009328C7">
        <w:rPr>
          <w:rFonts w:ascii="Book Antiqua" w:hAnsi="Book Antiqua" w:cs="Times New Roman"/>
          <w:sz w:val="24"/>
          <w:szCs w:val="24"/>
        </w:rPr>
        <w:t xml:space="preserve">for </w:t>
      </w:r>
      <w:r w:rsidR="002A6E13" w:rsidRPr="009328C7">
        <w:rPr>
          <w:rFonts w:ascii="Book Antiqua" w:hAnsi="Book Antiqua" w:cs="Times New Roman"/>
          <w:sz w:val="24"/>
          <w:szCs w:val="24"/>
        </w:rPr>
        <w:t>those of arteria</w:t>
      </w:r>
      <w:r w:rsidR="008E0EF2" w:rsidRPr="009328C7">
        <w:rPr>
          <w:rFonts w:ascii="Book Antiqua" w:hAnsi="Book Antiqua" w:cs="Times New Roman"/>
          <w:sz w:val="24"/>
          <w:szCs w:val="24"/>
        </w:rPr>
        <w:t>l-</w:t>
      </w:r>
      <w:r w:rsidR="002A6E13" w:rsidRPr="009328C7">
        <w:rPr>
          <w:rFonts w:ascii="Book Antiqua" w:hAnsi="Book Antiqua" w:cs="Times New Roman"/>
          <w:sz w:val="24"/>
          <w:szCs w:val="24"/>
        </w:rPr>
        <w:t>directed therapy and ablation.</w:t>
      </w:r>
      <w:r w:rsidR="001E4B47" w:rsidRPr="009328C7">
        <w:rPr>
          <w:rFonts w:ascii="Book Antiqua" w:hAnsi="Book Antiqua" w:cs="Times New Roman"/>
          <w:sz w:val="24"/>
          <w:szCs w:val="24"/>
        </w:rPr>
        <w:t xml:space="preserve"> In addition to its main indication, modern modalities such as intensity</w:t>
      </w:r>
      <w:r w:rsidR="008E0EF2" w:rsidRPr="009328C7">
        <w:rPr>
          <w:rFonts w:ascii="Book Antiqua" w:hAnsi="Book Antiqua" w:cs="Times New Roman"/>
          <w:sz w:val="24"/>
          <w:szCs w:val="24"/>
        </w:rPr>
        <w:t>-</w:t>
      </w:r>
      <w:r w:rsidR="001E4B47" w:rsidRPr="009328C7">
        <w:rPr>
          <w:rFonts w:ascii="Book Antiqua" w:hAnsi="Book Antiqua" w:cs="Times New Roman"/>
          <w:sz w:val="24"/>
          <w:szCs w:val="24"/>
        </w:rPr>
        <w:t xml:space="preserve">modulated radiotherapy, </w:t>
      </w:r>
      <w:r w:rsidR="00230237" w:rsidRPr="009328C7">
        <w:rPr>
          <w:rFonts w:ascii="Book Antiqua" w:hAnsi="Book Antiqua" w:cs="Times New Roman"/>
          <w:sz w:val="24"/>
          <w:szCs w:val="24"/>
        </w:rPr>
        <w:t>SBRT</w:t>
      </w:r>
      <w:r w:rsidR="001E4B47" w:rsidRPr="009328C7">
        <w:rPr>
          <w:rFonts w:ascii="Book Antiqua" w:hAnsi="Book Antiqua" w:cs="Times New Roman"/>
          <w:sz w:val="24"/>
          <w:szCs w:val="24"/>
        </w:rPr>
        <w:t>, and proton therapy were in</w:t>
      </w:r>
      <w:r w:rsidR="00454482" w:rsidRPr="009328C7">
        <w:rPr>
          <w:rFonts w:ascii="Book Antiqua" w:hAnsi="Book Antiqua" w:cs="Times New Roman"/>
          <w:sz w:val="24"/>
          <w:szCs w:val="24"/>
        </w:rPr>
        <w:t>troduced</w:t>
      </w:r>
      <w:r w:rsidR="001E4B47" w:rsidRPr="009328C7">
        <w:rPr>
          <w:rFonts w:ascii="Book Antiqua" w:hAnsi="Book Antiqua" w:cs="Times New Roman"/>
          <w:sz w:val="24"/>
          <w:szCs w:val="24"/>
        </w:rPr>
        <w:t>.</w:t>
      </w:r>
      <w:r w:rsidR="002A6E13" w:rsidRPr="009328C7">
        <w:rPr>
          <w:rFonts w:ascii="Book Antiqua" w:hAnsi="Book Antiqua" w:cs="Times New Roman"/>
          <w:sz w:val="24"/>
          <w:szCs w:val="24"/>
        </w:rPr>
        <w:t xml:space="preserve"> </w:t>
      </w:r>
      <w:r w:rsidR="005F13B2" w:rsidRPr="009328C7">
        <w:rPr>
          <w:rFonts w:ascii="Book Antiqua" w:hAnsi="Book Antiqua" w:cs="Times New Roman"/>
          <w:sz w:val="24"/>
          <w:szCs w:val="24"/>
        </w:rPr>
        <w:t xml:space="preserve">The term </w:t>
      </w:r>
      <w:r w:rsidR="00237860">
        <w:rPr>
          <w:rFonts w:ascii="Book Antiqua" w:hAnsi="Book Antiqua" w:cs="Times New Roman"/>
          <w:sz w:val="24"/>
          <w:szCs w:val="24"/>
        </w:rPr>
        <w:t>“</w:t>
      </w:r>
      <w:r w:rsidR="005F13B2" w:rsidRPr="009328C7">
        <w:rPr>
          <w:rFonts w:ascii="Book Antiqua" w:hAnsi="Book Antiqua" w:cs="Times New Roman"/>
          <w:sz w:val="24"/>
          <w:szCs w:val="24"/>
        </w:rPr>
        <w:t>EBRT</w:t>
      </w:r>
      <w:r w:rsidR="00237860">
        <w:rPr>
          <w:rFonts w:ascii="Book Antiqua" w:hAnsi="Book Antiqua" w:cs="Times New Roman"/>
          <w:sz w:val="24"/>
          <w:szCs w:val="24"/>
        </w:rPr>
        <w:t>”</w:t>
      </w:r>
      <w:r w:rsidR="005F13B2" w:rsidRPr="009328C7">
        <w:rPr>
          <w:rFonts w:ascii="Book Antiqua" w:hAnsi="Book Antiqua" w:cs="Times New Roman"/>
          <w:sz w:val="24"/>
          <w:szCs w:val="24"/>
        </w:rPr>
        <w:t xml:space="preserve"> was changed to </w:t>
      </w:r>
      <w:r w:rsidR="00230237" w:rsidRPr="009328C7">
        <w:rPr>
          <w:rFonts w:ascii="Book Antiqua" w:hAnsi="Book Antiqua" w:cs="Times New Roman"/>
          <w:sz w:val="24"/>
          <w:szCs w:val="24"/>
        </w:rPr>
        <w:t>“</w:t>
      </w:r>
      <w:r w:rsidR="001E4B47" w:rsidRPr="009328C7">
        <w:rPr>
          <w:rFonts w:ascii="Book Antiqua" w:hAnsi="Book Antiqua" w:cs="Times New Roman"/>
          <w:sz w:val="24"/>
          <w:szCs w:val="24"/>
        </w:rPr>
        <w:t>radiation therapy</w:t>
      </w:r>
      <w:r w:rsidR="00230237" w:rsidRPr="009328C7">
        <w:rPr>
          <w:rFonts w:ascii="Book Antiqua" w:hAnsi="Book Antiqua" w:cs="Times New Roman"/>
          <w:sz w:val="24"/>
          <w:szCs w:val="24"/>
        </w:rPr>
        <w:t>”</w:t>
      </w:r>
      <w:r w:rsidR="005F13B2" w:rsidRPr="009328C7">
        <w:rPr>
          <w:rFonts w:ascii="Book Antiqua" w:hAnsi="Book Antiqua" w:cs="Times New Roman"/>
          <w:sz w:val="24"/>
          <w:szCs w:val="24"/>
        </w:rPr>
        <w:t xml:space="preserve"> </w:t>
      </w:r>
      <w:r w:rsidR="007F305D" w:rsidRPr="009328C7">
        <w:rPr>
          <w:rFonts w:ascii="Book Antiqua" w:hAnsi="Book Antiqua" w:cs="Times New Roman"/>
          <w:sz w:val="24"/>
          <w:szCs w:val="24"/>
        </w:rPr>
        <w:t xml:space="preserve">in </w:t>
      </w:r>
      <w:r w:rsidR="005F13B2" w:rsidRPr="009328C7">
        <w:rPr>
          <w:rFonts w:ascii="Book Antiqua" w:hAnsi="Book Antiqua" w:cs="Times New Roman"/>
          <w:sz w:val="24"/>
          <w:szCs w:val="24"/>
        </w:rPr>
        <w:t>that version to cover not only EBRT using linear accelerators but also internal radiotherapy using radioisotopes.</w:t>
      </w:r>
    </w:p>
    <w:p w14:paraId="0EC1C3F0" w14:textId="39426453" w:rsidR="00460501" w:rsidRPr="009328C7" w:rsidRDefault="00727416"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 xml:space="preserve">The guidelines </w:t>
      </w:r>
      <w:r w:rsidR="00864698" w:rsidRPr="009328C7">
        <w:rPr>
          <w:rFonts w:ascii="Book Antiqua" w:hAnsi="Book Antiqua" w:cs="Times New Roman"/>
          <w:sz w:val="24"/>
          <w:szCs w:val="24"/>
        </w:rPr>
        <w:t xml:space="preserve">of the </w:t>
      </w:r>
      <w:r w:rsidRPr="009328C7">
        <w:rPr>
          <w:rFonts w:ascii="Book Antiqua" w:hAnsi="Book Antiqua" w:cs="Times New Roman"/>
          <w:sz w:val="24"/>
          <w:szCs w:val="24"/>
        </w:rPr>
        <w:t xml:space="preserve">APASL, which </w:t>
      </w:r>
      <w:r w:rsidR="00A12D92" w:rsidRPr="009328C7">
        <w:rPr>
          <w:rFonts w:ascii="Book Antiqua" w:hAnsi="Book Antiqua" w:cs="Times New Roman"/>
          <w:sz w:val="24"/>
          <w:szCs w:val="24"/>
        </w:rPr>
        <w:t xml:space="preserve">might be </w:t>
      </w:r>
      <w:r w:rsidRPr="009328C7">
        <w:rPr>
          <w:rFonts w:ascii="Book Antiqua" w:hAnsi="Book Antiqua" w:cs="Times New Roman"/>
          <w:sz w:val="24"/>
          <w:szCs w:val="24"/>
        </w:rPr>
        <w:t xml:space="preserve">the only </w:t>
      </w:r>
      <w:r w:rsidR="00DE4548" w:rsidRPr="009328C7">
        <w:rPr>
          <w:rFonts w:ascii="Book Antiqua" w:hAnsi="Book Antiqua" w:cs="Times New Roman"/>
          <w:sz w:val="24"/>
          <w:szCs w:val="24"/>
        </w:rPr>
        <w:t>ones</w:t>
      </w:r>
      <w:r w:rsidRPr="009328C7">
        <w:rPr>
          <w:rFonts w:ascii="Book Antiqua" w:hAnsi="Book Antiqua" w:cs="Times New Roman"/>
          <w:sz w:val="24"/>
          <w:szCs w:val="24"/>
        </w:rPr>
        <w:t xml:space="preserve"> based </w:t>
      </w:r>
      <w:r w:rsidR="006C3E47" w:rsidRPr="009328C7">
        <w:rPr>
          <w:rFonts w:ascii="Book Antiqua" w:hAnsi="Book Antiqua" w:cs="Times New Roman"/>
          <w:sz w:val="24"/>
          <w:szCs w:val="24"/>
        </w:rPr>
        <w:t>i</w:t>
      </w:r>
      <w:r w:rsidRPr="009328C7">
        <w:rPr>
          <w:rFonts w:ascii="Book Antiqua" w:hAnsi="Book Antiqua" w:cs="Times New Roman"/>
          <w:sz w:val="24"/>
          <w:szCs w:val="24"/>
        </w:rPr>
        <w:t xml:space="preserve">n </w:t>
      </w:r>
      <w:r w:rsidR="006C3E47" w:rsidRPr="009328C7">
        <w:rPr>
          <w:rFonts w:ascii="Book Antiqua" w:hAnsi="Book Antiqua" w:cs="Times New Roman"/>
          <w:sz w:val="24"/>
          <w:szCs w:val="24"/>
        </w:rPr>
        <w:t xml:space="preserve">the </w:t>
      </w:r>
      <w:r w:rsidRPr="009328C7">
        <w:rPr>
          <w:rFonts w:ascii="Book Antiqua" w:hAnsi="Book Antiqua" w:cs="Times New Roman"/>
          <w:sz w:val="24"/>
          <w:szCs w:val="24"/>
        </w:rPr>
        <w:t>A</w:t>
      </w:r>
      <w:r w:rsidR="00A12D92" w:rsidRPr="009328C7">
        <w:rPr>
          <w:rFonts w:ascii="Book Antiqua" w:hAnsi="Book Antiqua" w:cs="Times New Roman"/>
          <w:sz w:val="24"/>
          <w:szCs w:val="24"/>
        </w:rPr>
        <w:t>sia</w:t>
      </w:r>
      <w:r w:rsidRPr="009328C7">
        <w:rPr>
          <w:rFonts w:ascii="Book Antiqua" w:hAnsi="Book Antiqua" w:cs="Times New Roman"/>
          <w:sz w:val="24"/>
          <w:szCs w:val="24"/>
        </w:rPr>
        <w:t>-</w:t>
      </w:r>
      <w:r w:rsidR="006C3E47" w:rsidRPr="009328C7">
        <w:rPr>
          <w:rFonts w:ascii="Book Antiqua" w:hAnsi="Book Antiqua" w:cs="Times New Roman"/>
          <w:sz w:val="24"/>
          <w:szCs w:val="24"/>
        </w:rPr>
        <w:t>P</w:t>
      </w:r>
      <w:r w:rsidRPr="009328C7">
        <w:rPr>
          <w:rFonts w:ascii="Book Antiqua" w:hAnsi="Book Antiqua" w:cs="Times New Roman"/>
          <w:sz w:val="24"/>
          <w:szCs w:val="24"/>
        </w:rPr>
        <w:t>acific region and known internationally</w:t>
      </w:r>
      <w:r w:rsidR="00A12D92"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&lt;EndNote&gt;&lt;Cite&gt;&lt;Author&gt;Foerster&lt;/Author&gt;&lt;Year&gt;2019&lt;/Year&gt;&lt;RecNum&gt;41&lt;/RecNum&gt;&lt;DisplayText&gt;[30]&lt;/DisplayText&gt;&lt;record&gt;&lt;rec-number&gt;41&lt;/rec-number&gt;&lt;foreign-keys&gt;&lt;key app="EN" db-id="ve0df2wxlxzf0zest0652xwt22fwdf9a2xvt" timestamp="1576310992"&gt;41&lt;/key&gt;&lt;/foreign-keys&gt;&lt;ref-type name="Journal Article"&gt;17&lt;/ref-type&gt;&lt;contributors&gt;&lt;authors&gt;&lt;author&gt;Foerster, Friedrich&lt;/author&gt;&lt;author&gt;Galle, Peter Robert&lt;/author&gt;&lt;/authors&gt;&lt;/contributors&gt;&lt;titles&gt;&lt;title&gt;Comparison of the current international guidelines on the management of HCC&lt;/title&gt;&lt;secondary-title&gt;Jhep Reports&lt;/secondary-title&gt;&lt;/titles&gt;&lt;periodical&gt;&lt;full-title&gt;Jhep Reports&lt;/full-title&gt;&lt;/periodical&gt;&lt;pages&gt;114-119&lt;/pages&gt;&lt;volume&gt;1&lt;/volume&gt;&lt;number&gt;2&lt;/number&gt;&lt;dates&gt;&lt;year&gt;2019&lt;/year&gt;&lt;/dates&gt;&lt;isbn&gt;2589-5559&lt;/isbn&gt;&lt;urls&gt;&lt;/urls&gt;&lt;/record&gt;&lt;/Cite&gt;&lt;/EndNote&gt;</w:instrText>
      </w:r>
      <w:r w:rsidR="00A12D92"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[30]</w:t>
      </w:r>
      <w:r w:rsidR="00A12D92"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ha</w:t>
      </w:r>
      <w:r w:rsidR="00B40BBA" w:rsidRPr="009328C7">
        <w:rPr>
          <w:rFonts w:ascii="Book Antiqua" w:hAnsi="Book Antiqua" w:cs="Times New Roman"/>
          <w:sz w:val="24"/>
          <w:szCs w:val="24"/>
        </w:rPr>
        <w:t>ve</w:t>
      </w:r>
      <w:r w:rsidRPr="009328C7">
        <w:rPr>
          <w:rFonts w:ascii="Book Antiqua" w:hAnsi="Book Antiqua" w:cs="Times New Roman"/>
          <w:sz w:val="24"/>
          <w:szCs w:val="24"/>
        </w:rPr>
        <w:t xml:space="preserve"> </w:t>
      </w:r>
      <w:r w:rsidR="00A12D92" w:rsidRPr="009328C7">
        <w:rPr>
          <w:rFonts w:ascii="Book Antiqua" w:hAnsi="Book Antiqua" w:cs="Times New Roman"/>
          <w:sz w:val="24"/>
          <w:szCs w:val="24"/>
        </w:rPr>
        <w:t xml:space="preserve">comprehensively described </w:t>
      </w:r>
      <w:r w:rsidRPr="009328C7">
        <w:rPr>
          <w:rFonts w:ascii="Book Antiqua" w:hAnsi="Book Antiqua" w:cs="Times New Roman"/>
          <w:sz w:val="24"/>
          <w:szCs w:val="24"/>
        </w:rPr>
        <w:t xml:space="preserve">different </w:t>
      </w:r>
      <w:proofErr w:type="spellStart"/>
      <w:r w:rsidRPr="009328C7">
        <w:rPr>
          <w:rFonts w:ascii="Book Antiqua" w:hAnsi="Book Antiqua" w:cs="Times New Roman"/>
          <w:sz w:val="24"/>
          <w:szCs w:val="24"/>
        </w:rPr>
        <w:t>epidemiolog</w:t>
      </w:r>
      <w:r w:rsidR="006C2973" w:rsidRPr="009328C7">
        <w:rPr>
          <w:rFonts w:ascii="Book Antiqua" w:hAnsi="Book Antiqua" w:cs="Times New Roman"/>
          <w:sz w:val="24"/>
          <w:szCs w:val="24"/>
        </w:rPr>
        <w:t>ies</w:t>
      </w:r>
      <w:proofErr w:type="spellEnd"/>
      <w:r w:rsidRPr="009328C7">
        <w:rPr>
          <w:rFonts w:ascii="Book Antiqua" w:hAnsi="Book Antiqua" w:cs="Times New Roman"/>
          <w:sz w:val="24"/>
          <w:szCs w:val="24"/>
        </w:rPr>
        <w:t xml:space="preserve"> and social circumstances among countries in the region</w:t>
      </w:r>
      <w:r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&lt;EndNote&gt;&lt;Cite&gt;&lt;Author&gt;Omata&lt;/Author&gt;&lt;Year&gt;2017&lt;/Year&gt;&lt;RecNum&gt;35&lt;/RecNum&gt;&lt;DisplayText&gt;[33]&lt;/DisplayText&gt;&lt;record&gt;&lt;rec-number&gt;35&lt;/rec-number&gt;&lt;foreign-keys&gt;&lt;key app="EN" db-id="ve0df2wxlxzf0zest0652xwt22fwdf9a2xvt" timestamp="1576310992"&gt;35&lt;/key&gt;&lt;/foreign-keys&gt;&lt;ref-type name="Journal Article"&gt;17&lt;/ref-type&gt;&lt;contributors&gt;&lt;authors&gt;&lt;author&gt;Omata, Masao&lt;/author&gt;&lt;author&gt;Cheng, Ann-Lii&lt;/author&gt;&lt;author&gt;Kokudo, Norihiro&lt;/author&gt;&lt;author&gt;Kudo, Masatoshi&lt;/author&gt;&lt;author&gt;Lee, Jeong Min&lt;/author&gt;&lt;author&gt;Jia, Jidong&lt;/author&gt;&lt;author&gt;Tateishi, Ryosuke&lt;/author&gt;&lt;author&gt;Han, Kwang-Hyub&lt;/author&gt;&lt;author&gt;Chawla, Yoghesh K&lt;/author&gt;&lt;author&gt;Shiina, Shuichiro&lt;/author&gt;&lt;/authors&gt;&lt;/contributors&gt;&lt;titles&gt;&lt;title&gt;Asia–Pacific clinical practice guidelines on the management of hepatocellular carcinoma: a 2017 update&lt;/title&gt;&lt;secondary-title&gt;Hepatology international&lt;/secondary-title&gt;&lt;/titles&gt;&lt;periodical&gt;&lt;full-title&gt;Hepatology international&lt;/full-title&gt;&lt;/periodical&gt;&lt;pages&gt;317-370&lt;/pages&gt;&lt;volume&gt;11&lt;/volume&gt;&lt;number&gt;4&lt;/number&gt;&lt;dates&gt;&lt;year&gt;2017&lt;/year&gt;&lt;/dates&gt;&lt;isbn&gt;1936-0533&lt;/isbn&gt;&lt;urls&gt;&lt;/urls&gt;&lt;/record&gt;&lt;/Cite&gt;&lt;/EndNote&gt;</w:instrText>
      </w:r>
      <w:r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[33]</w:t>
      </w:r>
      <w:r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Although most of the clinical guidelines were issued by authors from developed countries, </w:t>
      </w:r>
      <w:r w:rsidR="00695395" w:rsidRPr="009328C7">
        <w:rPr>
          <w:rFonts w:ascii="Book Antiqua" w:hAnsi="Book Antiqua" w:cs="Times New Roman"/>
          <w:sz w:val="24"/>
          <w:szCs w:val="24"/>
        </w:rPr>
        <w:t>the</w:t>
      </w:r>
      <w:r w:rsidR="00CB40EC" w:rsidRPr="009328C7">
        <w:rPr>
          <w:rFonts w:ascii="Book Antiqua" w:hAnsi="Book Antiqua" w:cs="Times New Roman"/>
          <w:sz w:val="24"/>
          <w:szCs w:val="24"/>
        </w:rPr>
        <w:t xml:space="preserve"> </w:t>
      </w:r>
      <w:r w:rsidRPr="009328C7">
        <w:rPr>
          <w:rFonts w:ascii="Book Antiqua" w:hAnsi="Book Antiqua" w:cs="Times New Roman"/>
          <w:sz w:val="24"/>
          <w:szCs w:val="24"/>
        </w:rPr>
        <w:t xml:space="preserve">authors of </w:t>
      </w:r>
      <w:r w:rsidR="00CB40EC" w:rsidRPr="009328C7">
        <w:rPr>
          <w:rFonts w:ascii="Book Antiqua" w:hAnsi="Book Antiqua" w:cs="Times New Roman"/>
          <w:sz w:val="24"/>
          <w:szCs w:val="24"/>
        </w:rPr>
        <w:t xml:space="preserve">the </w:t>
      </w:r>
      <w:r w:rsidRPr="009328C7">
        <w:rPr>
          <w:rFonts w:ascii="Book Antiqua" w:hAnsi="Book Antiqua" w:cs="Times New Roman"/>
          <w:sz w:val="24"/>
          <w:szCs w:val="24"/>
        </w:rPr>
        <w:t xml:space="preserve">APASL guidelines encompassed experts from developing countries such as Pakistan, </w:t>
      </w:r>
      <w:r w:rsidR="00C47BA7" w:rsidRPr="009328C7">
        <w:rPr>
          <w:rFonts w:ascii="Book Antiqua" w:hAnsi="Book Antiqua" w:cs="Times New Roman"/>
          <w:sz w:val="24"/>
          <w:szCs w:val="24"/>
        </w:rPr>
        <w:t xml:space="preserve">the </w:t>
      </w:r>
      <w:r w:rsidRPr="009328C7">
        <w:rPr>
          <w:rFonts w:ascii="Book Antiqua" w:hAnsi="Book Antiqua" w:cs="Times New Roman"/>
          <w:sz w:val="24"/>
          <w:szCs w:val="24"/>
        </w:rPr>
        <w:t>Philippine</w:t>
      </w:r>
      <w:r w:rsidR="00C47BA7" w:rsidRPr="009328C7">
        <w:rPr>
          <w:rFonts w:ascii="Book Antiqua" w:hAnsi="Book Antiqua" w:cs="Times New Roman"/>
          <w:sz w:val="24"/>
          <w:szCs w:val="24"/>
        </w:rPr>
        <w:t>s</w:t>
      </w:r>
      <w:r w:rsidRPr="009328C7">
        <w:rPr>
          <w:rFonts w:ascii="Book Antiqua" w:hAnsi="Book Antiqua" w:cs="Times New Roman"/>
          <w:sz w:val="24"/>
          <w:szCs w:val="24"/>
        </w:rPr>
        <w:t xml:space="preserve">, and Indonesia. </w:t>
      </w:r>
      <w:r w:rsidR="00C84C1F" w:rsidRPr="009328C7">
        <w:rPr>
          <w:rFonts w:ascii="Book Antiqua" w:hAnsi="Book Antiqua" w:cs="Times New Roman"/>
          <w:sz w:val="24"/>
          <w:szCs w:val="24"/>
        </w:rPr>
        <w:t>No r</w:t>
      </w:r>
      <w:r w:rsidRPr="009328C7">
        <w:rPr>
          <w:rFonts w:ascii="Book Antiqua" w:hAnsi="Book Antiqua" w:cs="Times New Roman"/>
          <w:sz w:val="24"/>
          <w:szCs w:val="24"/>
        </w:rPr>
        <w:t>adiation oncology specialist w</w:t>
      </w:r>
      <w:r w:rsidR="00C84C1F" w:rsidRPr="009328C7">
        <w:rPr>
          <w:rFonts w:ascii="Book Antiqua" w:hAnsi="Book Antiqua" w:cs="Times New Roman"/>
          <w:sz w:val="24"/>
          <w:szCs w:val="24"/>
        </w:rPr>
        <w:t>as</w:t>
      </w:r>
      <w:r w:rsidRPr="009328C7">
        <w:rPr>
          <w:rFonts w:ascii="Book Antiqua" w:hAnsi="Book Antiqua" w:cs="Times New Roman"/>
          <w:sz w:val="24"/>
          <w:szCs w:val="24"/>
        </w:rPr>
        <w:t xml:space="preserve"> included as </w:t>
      </w:r>
      <w:r w:rsidR="00C84C1F" w:rsidRPr="009328C7">
        <w:rPr>
          <w:rFonts w:ascii="Book Antiqua" w:hAnsi="Book Antiqua" w:cs="Times New Roman"/>
          <w:sz w:val="24"/>
          <w:szCs w:val="24"/>
        </w:rPr>
        <w:t xml:space="preserve">a </w:t>
      </w:r>
      <w:r w:rsidRPr="009328C7">
        <w:rPr>
          <w:rFonts w:ascii="Book Antiqua" w:hAnsi="Book Antiqua" w:cs="Times New Roman"/>
          <w:sz w:val="24"/>
          <w:szCs w:val="24"/>
        </w:rPr>
        <w:t xml:space="preserve">formal author in </w:t>
      </w:r>
      <w:r w:rsidR="00B40BBA" w:rsidRPr="009328C7">
        <w:rPr>
          <w:rFonts w:ascii="Book Antiqua" w:hAnsi="Book Antiqua" w:cs="Times New Roman"/>
          <w:sz w:val="24"/>
          <w:szCs w:val="24"/>
        </w:rPr>
        <w:t>their</w:t>
      </w:r>
      <w:r w:rsidRPr="009328C7">
        <w:rPr>
          <w:rFonts w:ascii="Book Antiqua" w:hAnsi="Book Antiqua" w:cs="Times New Roman"/>
          <w:sz w:val="24"/>
          <w:szCs w:val="24"/>
        </w:rPr>
        <w:t xml:space="preserve"> recent version. </w:t>
      </w:r>
      <w:r w:rsidR="00D50EB7" w:rsidRPr="009328C7">
        <w:rPr>
          <w:rFonts w:ascii="Book Antiqua" w:hAnsi="Book Antiqua" w:cs="Times New Roman"/>
          <w:sz w:val="24"/>
          <w:szCs w:val="24"/>
        </w:rPr>
        <w:t xml:space="preserve">In the version </w:t>
      </w:r>
      <w:r w:rsidR="000572F9" w:rsidRPr="009328C7">
        <w:rPr>
          <w:rFonts w:ascii="Book Antiqua" w:hAnsi="Book Antiqua" w:cs="Times New Roman"/>
          <w:sz w:val="24"/>
          <w:szCs w:val="24"/>
        </w:rPr>
        <w:t>updated in</w:t>
      </w:r>
      <w:r w:rsidR="00D50EB7" w:rsidRPr="009328C7">
        <w:rPr>
          <w:rFonts w:ascii="Book Antiqua" w:hAnsi="Book Antiqua" w:cs="Times New Roman"/>
          <w:sz w:val="24"/>
          <w:szCs w:val="24"/>
        </w:rPr>
        <w:t xml:space="preserve"> 2017,</w:t>
      </w:r>
      <w:r w:rsidRPr="009328C7">
        <w:rPr>
          <w:rFonts w:ascii="Book Antiqua" w:hAnsi="Book Antiqua" w:cs="Times New Roman"/>
          <w:sz w:val="24"/>
          <w:szCs w:val="24"/>
        </w:rPr>
        <w:t xml:space="preserve"> the </w:t>
      </w:r>
      <w:r w:rsidR="000231C7" w:rsidRPr="009328C7">
        <w:rPr>
          <w:rFonts w:ascii="Book Antiqua" w:hAnsi="Book Antiqua" w:cs="Times New Roman"/>
          <w:sz w:val="24"/>
          <w:szCs w:val="24"/>
        </w:rPr>
        <w:t>evidence and recommendation level</w:t>
      </w:r>
      <w:r w:rsidR="004B72CF" w:rsidRPr="009328C7">
        <w:rPr>
          <w:rFonts w:ascii="Book Antiqua" w:hAnsi="Book Antiqua" w:cs="Times New Roman"/>
          <w:sz w:val="24"/>
          <w:szCs w:val="24"/>
        </w:rPr>
        <w:t xml:space="preserve">s were </w:t>
      </w:r>
      <w:r w:rsidR="000231C7" w:rsidRPr="009328C7">
        <w:rPr>
          <w:rFonts w:ascii="Book Antiqua" w:hAnsi="Book Antiqua" w:cs="Times New Roman"/>
          <w:sz w:val="24"/>
          <w:szCs w:val="24"/>
        </w:rPr>
        <w:t>as low as C2 (low quality of evidence and weak recommendation)</w:t>
      </w:r>
      <w:r w:rsidR="00C57B7F" w:rsidRPr="009328C7">
        <w:rPr>
          <w:rFonts w:ascii="Book Antiqua" w:hAnsi="Book Antiqua" w:cs="Times New Roman"/>
          <w:sz w:val="24"/>
          <w:szCs w:val="24"/>
        </w:rPr>
        <w:t xml:space="preserve">; however, </w:t>
      </w:r>
      <w:r w:rsidR="000231C7" w:rsidRPr="009328C7">
        <w:rPr>
          <w:rFonts w:ascii="Book Antiqua" w:hAnsi="Book Antiqua" w:cs="Times New Roman"/>
          <w:sz w:val="24"/>
          <w:szCs w:val="24"/>
        </w:rPr>
        <w:t xml:space="preserve">the guidelines allotted </w:t>
      </w:r>
      <w:r w:rsidR="00AA6BAC" w:rsidRPr="009328C7">
        <w:rPr>
          <w:rFonts w:ascii="Book Antiqua" w:hAnsi="Book Antiqua" w:cs="Times New Roman"/>
          <w:sz w:val="24"/>
          <w:szCs w:val="24"/>
        </w:rPr>
        <w:t xml:space="preserve">a </w:t>
      </w:r>
      <w:r w:rsidR="000231C7" w:rsidRPr="009328C7">
        <w:rPr>
          <w:rFonts w:ascii="Book Antiqua" w:hAnsi="Book Antiqua" w:cs="Times New Roman"/>
          <w:sz w:val="24"/>
          <w:szCs w:val="24"/>
        </w:rPr>
        <w:t xml:space="preserve">significant </w:t>
      </w:r>
      <w:r w:rsidR="00B40BBA" w:rsidRPr="009328C7">
        <w:rPr>
          <w:rFonts w:ascii="Book Antiqua" w:hAnsi="Book Antiqua" w:cs="Times New Roman"/>
          <w:sz w:val="24"/>
          <w:szCs w:val="24"/>
        </w:rPr>
        <w:t>volume</w:t>
      </w:r>
      <w:r w:rsidR="000231C7" w:rsidRPr="009328C7">
        <w:rPr>
          <w:rFonts w:ascii="Book Antiqua" w:hAnsi="Book Antiqua" w:cs="Times New Roman"/>
          <w:sz w:val="24"/>
          <w:szCs w:val="24"/>
        </w:rPr>
        <w:t xml:space="preserve"> </w:t>
      </w:r>
      <w:r w:rsidR="00AA6BAC" w:rsidRPr="009328C7">
        <w:rPr>
          <w:rFonts w:ascii="Book Antiqua" w:hAnsi="Book Antiqua" w:cs="Times New Roman"/>
          <w:sz w:val="24"/>
          <w:szCs w:val="24"/>
        </w:rPr>
        <w:t>of text to</w:t>
      </w:r>
      <w:r w:rsidR="000231C7" w:rsidRPr="009328C7">
        <w:rPr>
          <w:rFonts w:ascii="Book Antiqua" w:hAnsi="Book Antiqua" w:cs="Times New Roman"/>
          <w:sz w:val="24"/>
          <w:szCs w:val="24"/>
        </w:rPr>
        <w:t xml:space="preserve"> EBRT</w:t>
      </w:r>
      <w:r w:rsidR="007A5E94" w:rsidRPr="009328C7">
        <w:rPr>
          <w:rFonts w:ascii="Book Antiqua" w:hAnsi="Book Antiqua" w:cs="Times New Roman"/>
          <w:sz w:val="24"/>
          <w:szCs w:val="24"/>
        </w:rPr>
        <w:t xml:space="preserve">. Modern EBRT modalities such as SBRT and proton therapy were introduced and suggested as reasonable options when other locoregional modalities failed or portal vein involvement </w:t>
      </w:r>
      <w:r w:rsidR="006C00ED" w:rsidRPr="009328C7">
        <w:rPr>
          <w:rFonts w:ascii="Book Antiqua" w:hAnsi="Book Antiqua" w:cs="Times New Roman"/>
          <w:sz w:val="24"/>
          <w:szCs w:val="24"/>
        </w:rPr>
        <w:t xml:space="preserve">was </w:t>
      </w:r>
      <w:r w:rsidR="007A5E94" w:rsidRPr="009328C7">
        <w:rPr>
          <w:rFonts w:ascii="Book Antiqua" w:hAnsi="Book Antiqua" w:cs="Times New Roman"/>
          <w:sz w:val="24"/>
          <w:szCs w:val="24"/>
        </w:rPr>
        <w:t xml:space="preserve">present. </w:t>
      </w:r>
      <w:r w:rsidR="00F85534" w:rsidRPr="009328C7">
        <w:rPr>
          <w:rFonts w:ascii="Book Antiqua" w:hAnsi="Book Antiqua" w:cs="Times New Roman"/>
          <w:sz w:val="24"/>
          <w:szCs w:val="24"/>
        </w:rPr>
        <w:t xml:space="preserve">The </w:t>
      </w:r>
      <w:r w:rsidR="000231C7" w:rsidRPr="009328C7">
        <w:rPr>
          <w:rFonts w:ascii="Book Antiqua" w:hAnsi="Book Antiqua" w:cs="Times New Roman"/>
          <w:sz w:val="24"/>
          <w:szCs w:val="24"/>
        </w:rPr>
        <w:t>APASL guidelines descri</w:t>
      </w:r>
      <w:r w:rsidR="008247BB" w:rsidRPr="009328C7">
        <w:rPr>
          <w:rFonts w:ascii="Book Antiqua" w:hAnsi="Book Antiqua" w:cs="Times New Roman"/>
          <w:sz w:val="24"/>
          <w:szCs w:val="24"/>
        </w:rPr>
        <w:t xml:space="preserve">bed </w:t>
      </w:r>
      <w:r w:rsidR="000231C7" w:rsidRPr="009328C7">
        <w:rPr>
          <w:rFonts w:ascii="Book Antiqua" w:hAnsi="Book Antiqua" w:cs="Times New Roman"/>
          <w:sz w:val="24"/>
          <w:szCs w:val="24"/>
        </w:rPr>
        <w:t xml:space="preserve">EBRT as follows: “Even though strong evidence is lacking, </w:t>
      </w:r>
      <w:r w:rsidR="00B40BBA" w:rsidRPr="009328C7">
        <w:rPr>
          <w:rFonts w:ascii="Book Antiqua" w:hAnsi="Book Antiqua" w:cs="Times New Roman"/>
          <w:sz w:val="24"/>
          <w:szCs w:val="24"/>
        </w:rPr>
        <w:t>radiotherapy</w:t>
      </w:r>
      <w:r w:rsidR="000231C7" w:rsidRPr="009328C7">
        <w:rPr>
          <w:rFonts w:ascii="Book Antiqua" w:hAnsi="Book Antiqua" w:cs="Times New Roman"/>
          <w:sz w:val="24"/>
          <w:szCs w:val="24"/>
        </w:rPr>
        <w:t xml:space="preserve"> may be one of the promising treatment options for HCC</w:t>
      </w:r>
      <w:r w:rsidR="007B1F64" w:rsidRPr="009328C7">
        <w:rPr>
          <w:rFonts w:ascii="Book Antiqua" w:hAnsi="Book Antiqua" w:cs="Times New Roman"/>
          <w:sz w:val="24"/>
          <w:szCs w:val="24"/>
        </w:rPr>
        <w:t>.</w:t>
      </w:r>
      <w:r w:rsidR="000231C7" w:rsidRPr="009328C7">
        <w:rPr>
          <w:rFonts w:ascii="Book Antiqua" w:hAnsi="Book Antiqua" w:cs="Times New Roman"/>
          <w:sz w:val="24"/>
          <w:szCs w:val="24"/>
        </w:rPr>
        <w:t xml:space="preserve">” They </w:t>
      </w:r>
      <w:r w:rsidR="00B40BBA" w:rsidRPr="009328C7">
        <w:rPr>
          <w:rFonts w:ascii="Book Antiqua" w:hAnsi="Book Antiqua" w:cs="Times New Roman"/>
          <w:sz w:val="24"/>
          <w:szCs w:val="24"/>
        </w:rPr>
        <w:t>maintain</w:t>
      </w:r>
      <w:r w:rsidR="00474C59" w:rsidRPr="009328C7">
        <w:rPr>
          <w:rFonts w:ascii="Book Antiqua" w:hAnsi="Book Antiqua" w:cs="Times New Roman"/>
          <w:sz w:val="24"/>
          <w:szCs w:val="24"/>
        </w:rPr>
        <w:t>ed</w:t>
      </w:r>
      <w:r w:rsidR="000231C7" w:rsidRPr="009328C7">
        <w:rPr>
          <w:rFonts w:ascii="Book Antiqua" w:hAnsi="Book Antiqua" w:cs="Times New Roman"/>
          <w:sz w:val="24"/>
          <w:szCs w:val="24"/>
        </w:rPr>
        <w:t xml:space="preserve"> </w:t>
      </w:r>
      <w:r w:rsidR="004350B3" w:rsidRPr="009328C7">
        <w:rPr>
          <w:rFonts w:ascii="Book Antiqua" w:hAnsi="Book Antiqua" w:cs="Times New Roman"/>
          <w:sz w:val="24"/>
          <w:szCs w:val="24"/>
        </w:rPr>
        <w:t xml:space="preserve">a </w:t>
      </w:r>
      <w:r w:rsidR="000231C7" w:rsidRPr="009328C7">
        <w:rPr>
          <w:rFonts w:ascii="Book Antiqua" w:hAnsi="Book Antiqua" w:cs="Times New Roman"/>
          <w:sz w:val="24"/>
          <w:szCs w:val="24"/>
        </w:rPr>
        <w:t xml:space="preserve">relatively neutral </w:t>
      </w:r>
      <w:r w:rsidR="004E2BE8" w:rsidRPr="009328C7">
        <w:rPr>
          <w:rFonts w:ascii="Book Antiqua" w:hAnsi="Book Antiqua" w:cs="Times New Roman"/>
          <w:sz w:val="24"/>
          <w:szCs w:val="24"/>
        </w:rPr>
        <w:t>stance</w:t>
      </w:r>
      <w:r w:rsidR="000231C7" w:rsidRPr="009328C7">
        <w:rPr>
          <w:rFonts w:ascii="Book Antiqua" w:hAnsi="Book Antiqua" w:cs="Times New Roman"/>
          <w:sz w:val="24"/>
          <w:szCs w:val="24"/>
        </w:rPr>
        <w:t xml:space="preserve"> </w:t>
      </w:r>
      <w:r w:rsidR="00B40BBA" w:rsidRPr="009328C7">
        <w:rPr>
          <w:rFonts w:ascii="Book Antiqua" w:hAnsi="Book Antiqua" w:cs="Times New Roman"/>
          <w:sz w:val="24"/>
          <w:szCs w:val="24"/>
        </w:rPr>
        <w:t xml:space="preserve">by </w:t>
      </w:r>
      <w:r w:rsidR="000231C7" w:rsidRPr="009328C7">
        <w:rPr>
          <w:rFonts w:ascii="Book Antiqua" w:hAnsi="Book Antiqua" w:cs="Times New Roman"/>
          <w:sz w:val="24"/>
          <w:szCs w:val="24"/>
        </w:rPr>
        <w:t>re</w:t>
      </w:r>
      <w:r w:rsidR="00B40BBA" w:rsidRPr="009328C7">
        <w:rPr>
          <w:rFonts w:ascii="Book Antiqua" w:hAnsi="Book Antiqua" w:cs="Times New Roman"/>
          <w:sz w:val="24"/>
          <w:szCs w:val="24"/>
        </w:rPr>
        <w:t xml:space="preserve">ferencing EBRT indications </w:t>
      </w:r>
      <w:r w:rsidR="004E2BE8" w:rsidRPr="009328C7">
        <w:rPr>
          <w:rFonts w:ascii="Book Antiqua" w:hAnsi="Book Antiqua" w:cs="Times New Roman"/>
          <w:sz w:val="24"/>
          <w:szCs w:val="24"/>
        </w:rPr>
        <w:t>from</w:t>
      </w:r>
      <w:r w:rsidR="00B40BBA" w:rsidRPr="009328C7">
        <w:rPr>
          <w:rFonts w:ascii="Book Antiqua" w:hAnsi="Book Antiqua" w:cs="Times New Roman"/>
          <w:sz w:val="24"/>
          <w:szCs w:val="24"/>
        </w:rPr>
        <w:t xml:space="preserve"> multiple guidelines</w:t>
      </w:r>
      <w:r w:rsidR="007B1F64" w:rsidRPr="009328C7">
        <w:rPr>
          <w:rFonts w:ascii="Book Antiqua" w:hAnsi="Book Antiqua" w:cs="Times New Roman"/>
          <w:sz w:val="24"/>
          <w:szCs w:val="24"/>
        </w:rPr>
        <w:t>,</w:t>
      </w:r>
      <w:r w:rsidR="00ED7A5C" w:rsidRPr="009328C7">
        <w:rPr>
          <w:rFonts w:ascii="Book Antiqua" w:hAnsi="Book Antiqua" w:cs="Times New Roman"/>
          <w:sz w:val="24"/>
          <w:szCs w:val="24"/>
        </w:rPr>
        <w:t xml:space="preserve"> including the</w:t>
      </w:r>
      <w:r w:rsidR="00B40BBA" w:rsidRPr="009328C7">
        <w:rPr>
          <w:rFonts w:ascii="Book Antiqua" w:hAnsi="Book Antiqua" w:cs="Times New Roman"/>
          <w:sz w:val="24"/>
          <w:szCs w:val="24"/>
        </w:rPr>
        <w:t xml:space="preserve"> </w:t>
      </w:r>
      <w:r w:rsidR="000231C7" w:rsidRPr="009328C7">
        <w:rPr>
          <w:rFonts w:ascii="Book Antiqua" w:hAnsi="Book Antiqua" w:cs="Times New Roman"/>
          <w:sz w:val="24"/>
          <w:szCs w:val="24"/>
        </w:rPr>
        <w:t xml:space="preserve">EASL, </w:t>
      </w:r>
      <w:r w:rsidR="00731C23" w:rsidRPr="009328C7">
        <w:rPr>
          <w:rFonts w:ascii="Book Antiqua" w:hAnsi="Book Antiqua" w:cs="Times New Roman"/>
          <w:sz w:val="24"/>
          <w:szCs w:val="24"/>
        </w:rPr>
        <w:t>American Association for the Study of Liver Disease (</w:t>
      </w:r>
      <w:r w:rsidR="000231C7" w:rsidRPr="009328C7">
        <w:rPr>
          <w:rFonts w:ascii="Book Antiqua" w:hAnsi="Book Antiqua" w:cs="Times New Roman"/>
          <w:sz w:val="24"/>
          <w:szCs w:val="24"/>
        </w:rPr>
        <w:t>AASLD</w:t>
      </w:r>
      <w:r w:rsidR="00731C23" w:rsidRPr="009328C7">
        <w:rPr>
          <w:rFonts w:ascii="Book Antiqua" w:hAnsi="Book Antiqua" w:cs="Times New Roman"/>
          <w:sz w:val="24"/>
          <w:szCs w:val="24"/>
        </w:rPr>
        <w:t>)</w:t>
      </w:r>
      <w:r w:rsidR="000231C7" w:rsidRPr="009328C7">
        <w:rPr>
          <w:rFonts w:ascii="Book Antiqua" w:hAnsi="Book Antiqua" w:cs="Times New Roman"/>
          <w:sz w:val="24"/>
          <w:szCs w:val="24"/>
        </w:rPr>
        <w:t>, and NCCN</w:t>
      </w:r>
      <w:r w:rsidR="007B1F64" w:rsidRPr="009328C7">
        <w:rPr>
          <w:rFonts w:ascii="Book Antiqua" w:hAnsi="Book Antiqua" w:cs="Times New Roman"/>
          <w:sz w:val="24"/>
          <w:szCs w:val="24"/>
        </w:rPr>
        <w:t>,</w:t>
      </w:r>
      <w:r w:rsidR="00B17FF8" w:rsidRPr="009328C7">
        <w:rPr>
          <w:rFonts w:ascii="Book Antiqua" w:hAnsi="Book Antiqua" w:cs="Times New Roman"/>
          <w:sz w:val="24"/>
          <w:szCs w:val="24"/>
        </w:rPr>
        <w:t xml:space="preserve"> rather than directly express</w:t>
      </w:r>
      <w:r w:rsidR="00BC52F2" w:rsidRPr="009328C7">
        <w:rPr>
          <w:rFonts w:ascii="Book Antiqua" w:hAnsi="Book Antiqua" w:cs="Times New Roman"/>
          <w:sz w:val="24"/>
          <w:szCs w:val="24"/>
        </w:rPr>
        <w:t>ing</w:t>
      </w:r>
      <w:r w:rsidR="00B17FF8" w:rsidRPr="009328C7">
        <w:rPr>
          <w:rFonts w:ascii="Book Antiqua" w:hAnsi="Book Antiqua" w:cs="Times New Roman"/>
          <w:sz w:val="24"/>
          <w:szCs w:val="24"/>
        </w:rPr>
        <w:t xml:space="preserve"> their opinion</w:t>
      </w:r>
      <w:r w:rsidR="000970B4" w:rsidRPr="009328C7">
        <w:rPr>
          <w:rFonts w:ascii="Book Antiqua" w:hAnsi="Book Antiqua" w:cs="Times New Roman"/>
          <w:sz w:val="24"/>
          <w:szCs w:val="24"/>
        </w:rPr>
        <w:t>.</w:t>
      </w:r>
    </w:p>
    <w:p w14:paraId="3A86747A" w14:textId="2B5B58F9" w:rsidR="000231C7" w:rsidRPr="009328C7" w:rsidRDefault="000231C7"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 xml:space="preserve">All the </w:t>
      </w:r>
      <w:r w:rsidR="00864A41" w:rsidRPr="009328C7">
        <w:rPr>
          <w:rFonts w:ascii="Book Antiqua" w:hAnsi="Book Antiqua" w:cs="Times New Roman"/>
          <w:sz w:val="24"/>
          <w:szCs w:val="24"/>
        </w:rPr>
        <w:t xml:space="preserve">3 </w:t>
      </w:r>
      <w:r w:rsidRPr="009328C7">
        <w:rPr>
          <w:rFonts w:ascii="Book Antiqua" w:hAnsi="Book Antiqua" w:cs="Times New Roman"/>
          <w:sz w:val="24"/>
          <w:szCs w:val="24"/>
        </w:rPr>
        <w:t xml:space="preserve">guidelines </w:t>
      </w:r>
      <w:r w:rsidR="00810B3F" w:rsidRPr="009328C7">
        <w:rPr>
          <w:rFonts w:ascii="Book Antiqua" w:hAnsi="Book Antiqua" w:cs="Times New Roman"/>
          <w:sz w:val="24"/>
          <w:szCs w:val="24"/>
        </w:rPr>
        <w:t xml:space="preserve">mentioned </w:t>
      </w:r>
      <w:r w:rsidRPr="009328C7">
        <w:rPr>
          <w:rFonts w:ascii="Book Antiqua" w:hAnsi="Book Antiqua" w:cs="Times New Roman"/>
          <w:sz w:val="24"/>
          <w:szCs w:val="24"/>
        </w:rPr>
        <w:t>above, which have been used internationally, descri</w:t>
      </w:r>
      <w:r w:rsidR="00C24F4D" w:rsidRPr="009328C7">
        <w:rPr>
          <w:rFonts w:ascii="Book Antiqua" w:hAnsi="Book Antiqua" w:cs="Times New Roman"/>
          <w:sz w:val="24"/>
          <w:szCs w:val="24"/>
        </w:rPr>
        <w:t>be</w:t>
      </w:r>
      <w:r w:rsidRPr="009328C7">
        <w:rPr>
          <w:rFonts w:ascii="Book Antiqua" w:hAnsi="Book Antiqua" w:cs="Times New Roman"/>
          <w:sz w:val="24"/>
          <w:szCs w:val="24"/>
        </w:rPr>
        <w:t xml:space="preserve"> </w:t>
      </w:r>
      <w:r w:rsidR="00F73C2C" w:rsidRPr="009328C7">
        <w:rPr>
          <w:rFonts w:ascii="Book Antiqua" w:hAnsi="Book Antiqua" w:cs="Times New Roman"/>
          <w:sz w:val="24"/>
          <w:szCs w:val="24"/>
        </w:rPr>
        <w:t xml:space="preserve">EBRT </w:t>
      </w:r>
      <w:r w:rsidR="009D4DCD" w:rsidRPr="009328C7">
        <w:rPr>
          <w:rFonts w:ascii="Book Antiqua" w:hAnsi="Book Antiqua" w:cs="Times New Roman"/>
          <w:sz w:val="24"/>
          <w:szCs w:val="24"/>
        </w:rPr>
        <w:t xml:space="preserve">indications </w:t>
      </w:r>
      <w:r w:rsidRPr="009328C7">
        <w:rPr>
          <w:rFonts w:ascii="Book Antiqua" w:hAnsi="Book Antiqua" w:cs="Times New Roman"/>
          <w:sz w:val="24"/>
          <w:szCs w:val="24"/>
        </w:rPr>
        <w:t xml:space="preserve">with wider </w:t>
      </w:r>
      <w:r w:rsidR="00C1423B" w:rsidRPr="009328C7">
        <w:rPr>
          <w:rFonts w:ascii="Book Antiqua" w:hAnsi="Book Antiqua" w:cs="Times New Roman"/>
          <w:sz w:val="24"/>
          <w:szCs w:val="24"/>
        </w:rPr>
        <w:t xml:space="preserve">and </w:t>
      </w:r>
      <w:r w:rsidR="00423E90" w:rsidRPr="009328C7">
        <w:rPr>
          <w:rFonts w:ascii="Book Antiqua" w:hAnsi="Book Antiqua" w:cs="Times New Roman"/>
          <w:sz w:val="24"/>
          <w:szCs w:val="24"/>
        </w:rPr>
        <w:t xml:space="preserve">more </w:t>
      </w:r>
      <w:r w:rsidR="00C1423B" w:rsidRPr="009328C7">
        <w:rPr>
          <w:rFonts w:ascii="Book Antiqua" w:hAnsi="Book Antiqua" w:cs="Times New Roman"/>
          <w:sz w:val="24"/>
          <w:szCs w:val="24"/>
        </w:rPr>
        <w:t>positive perspective</w:t>
      </w:r>
      <w:r w:rsidR="00423E90" w:rsidRPr="009328C7">
        <w:rPr>
          <w:rFonts w:ascii="Book Antiqua" w:hAnsi="Book Antiqua" w:cs="Times New Roman"/>
          <w:sz w:val="24"/>
          <w:szCs w:val="24"/>
        </w:rPr>
        <w:t>s</w:t>
      </w:r>
      <w:r w:rsidR="00C1423B" w:rsidRPr="009328C7">
        <w:rPr>
          <w:rFonts w:ascii="Book Antiqua" w:hAnsi="Book Antiqua" w:cs="Times New Roman"/>
          <w:sz w:val="24"/>
          <w:szCs w:val="24"/>
        </w:rPr>
        <w:t xml:space="preserve"> </w:t>
      </w:r>
      <w:r w:rsidR="009D4DCD" w:rsidRPr="009328C7">
        <w:rPr>
          <w:rFonts w:ascii="Book Antiqua" w:hAnsi="Book Antiqua" w:cs="Times New Roman"/>
          <w:sz w:val="24"/>
          <w:szCs w:val="24"/>
        </w:rPr>
        <w:t>in their recent versions</w:t>
      </w:r>
      <w:r w:rsidR="00C1423B" w:rsidRPr="009328C7">
        <w:rPr>
          <w:rFonts w:ascii="Book Antiqua" w:hAnsi="Book Antiqua" w:cs="Times New Roman"/>
          <w:sz w:val="24"/>
          <w:szCs w:val="24"/>
        </w:rPr>
        <w:t xml:space="preserve">. However, criticism for </w:t>
      </w:r>
      <w:r w:rsidR="00BD2160" w:rsidRPr="009328C7">
        <w:rPr>
          <w:rFonts w:ascii="Book Antiqua" w:hAnsi="Book Antiqua" w:cs="Times New Roman"/>
          <w:sz w:val="24"/>
          <w:szCs w:val="24"/>
        </w:rPr>
        <w:t xml:space="preserve">the </w:t>
      </w:r>
      <w:r w:rsidR="00C1423B" w:rsidRPr="009328C7">
        <w:rPr>
          <w:rFonts w:ascii="Book Antiqua" w:hAnsi="Book Antiqua" w:cs="Times New Roman"/>
          <w:sz w:val="24"/>
          <w:szCs w:val="24"/>
        </w:rPr>
        <w:t xml:space="preserve">lack of high-level evidence </w:t>
      </w:r>
      <w:r w:rsidR="007B1F64" w:rsidRPr="009328C7">
        <w:rPr>
          <w:rFonts w:ascii="Book Antiqua" w:hAnsi="Book Antiqua" w:cs="Times New Roman"/>
          <w:sz w:val="24"/>
          <w:szCs w:val="24"/>
        </w:rPr>
        <w:t xml:space="preserve">remains </w:t>
      </w:r>
      <w:r w:rsidR="00C1423B" w:rsidRPr="009328C7">
        <w:rPr>
          <w:rFonts w:ascii="Book Antiqua" w:hAnsi="Book Antiqua" w:cs="Times New Roman"/>
          <w:sz w:val="24"/>
          <w:szCs w:val="24"/>
        </w:rPr>
        <w:t>a hindrance and necessitate</w:t>
      </w:r>
      <w:r w:rsidR="002D6265" w:rsidRPr="009328C7">
        <w:rPr>
          <w:rFonts w:ascii="Book Antiqua" w:hAnsi="Book Antiqua" w:cs="Times New Roman"/>
          <w:sz w:val="24"/>
          <w:szCs w:val="24"/>
        </w:rPr>
        <w:t>s</w:t>
      </w:r>
      <w:r w:rsidR="00C1423B" w:rsidRPr="009328C7">
        <w:rPr>
          <w:rFonts w:ascii="Book Antiqua" w:hAnsi="Book Antiqua" w:cs="Times New Roman"/>
          <w:sz w:val="24"/>
          <w:szCs w:val="24"/>
        </w:rPr>
        <w:t xml:space="preserve"> future </w:t>
      </w:r>
      <w:r w:rsidR="000926ED" w:rsidRPr="009328C7">
        <w:rPr>
          <w:rFonts w:ascii="Book Antiqua" w:hAnsi="Book Antiqua" w:cs="Times New Roman"/>
          <w:sz w:val="24"/>
          <w:szCs w:val="24"/>
        </w:rPr>
        <w:t>randomized</w:t>
      </w:r>
      <w:r w:rsidR="00031AD5" w:rsidRPr="009328C7">
        <w:rPr>
          <w:rFonts w:ascii="Book Antiqua" w:hAnsi="Book Antiqua" w:cs="Times New Roman"/>
          <w:sz w:val="24"/>
          <w:szCs w:val="24"/>
        </w:rPr>
        <w:t xml:space="preserve"> controlled</w:t>
      </w:r>
      <w:r w:rsidR="000926ED" w:rsidRPr="009328C7">
        <w:rPr>
          <w:rFonts w:ascii="Book Antiqua" w:hAnsi="Book Antiqua" w:cs="Times New Roman"/>
          <w:sz w:val="24"/>
          <w:szCs w:val="24"/>
        </w:rPr>
        <w:t xml:space="preserve"> </w:t>
      </w:r>
      <w:r w:rsidR="00C1423B" w:rsidRPr="009328C7">
        <w:rPr>
          <w:rFonts w:ascii="Book Antiqua" w:hAnsi="Book Antiqua" w:cs="Times New Roman"/>
          <w:sz w:val="24"/>
          <w:szCs w:val="24"/>
        </w:rPr>
        <w:t xml:space="preserve">studies </w:t>
      </w:r>
      <w:r w:rsidR="007A581D" w:rsidRPr="009328C7">
        <w:rPr>
          <w:rFonts w:ascii="Book Antiqua" w:hAnsi="Book Antiqua" w:cs="Times New Roman"/>
          <w:sz w:val="24"/>
          <w:szCs w:val="24"/>
        </w:rPr>
        <w:t xml:space="preserve">to define roles </w:t>
      </w:r>
      <w:r w:rsidR="00F57BB8" w:rsidRPr="009328C7">
        <w:rPr>
          <w:rFonts w:ascii="Book Antiqua" w:hAnsi="Book Antiqua" w:cs="Times New Roman"/>
          <w:sz w:val="24"/>
          <w:szCs w:val="24"/>
        </w:rPr>
        <w:t xml:space="preserve">for </w:t>
      </w:r>
      <w:r w:rsidR="007A581D" w:rsidRPr="009328C7">
        <w:rPr>
          <w:rFonts w:ascii="Book Antiqua" w:hAnsi="Book Antiqua" w:cs="Times New Roman"/>
          <w:sz w:val="24"/>
          <w:szCs w:val="24"/>
        </w:rPr>
        <w:t>EBRT</w:t>
      </w:r>
      <w:r w:rsidR="00C1423B" w:rsidRPr="009328C7">
        <w:rPr>
          <w:rFonts w:ascii="Book Antiqua" w:hAnsi="Book Antiqua" w:cs="Times New Roman"/>
          <w:sz w:val="24"/>
          <w:szCs w:val="24"/>
        </w:rPr>
        <w:t>.</w:t>
      </w:r>
    </w:p>
    <w:p w14:paraId="532F3F31" w14:textId="77777777" w:rsidR="007616F9" w:rsidRPr="009328C7" w:rsidRDefault="007616F9" w:rsidP="009328C7">
      <w:pPr>
        <w:wordWrap/>
        <w:spacing w:after="0" w:line="360" w:lineRule="auto"/>
        <w:rPr>
          <w:rFonts w:ascii="Book Antiqua" w:hAnsi="Book Antiqua" w:cs="Times New Roman"/>
          <w:sz w:val="24"/>
          <w:szCs w:val="24"/>
        </w:rPr>
      </w:pPr>
    </w:p>
    <w:p w14:paraId="56981098" w14:textId="1047F5C3" w:rsidR="009222EE" w:rsidRPr="009328C7" w:rsidRDefault="00230237" w:rsidP="009328C7">
      <w:pPr>
        <w:wordWrap/>
        <w:spacing w:after="0" w:line="360" w:lineRule="auto"/>
        <w:rPr>
          <w:rFonts w:ascii="Book Antiqua" w:hAnsi="Book Antiqua" w:cs="Times New Roman"/>
          <w:b/>
          <w:sz w:val="24"/>
          <w:szCs w:val="24"/>
          <w:u w:val="single"/>
        </w:rPr>
      </w:pPr>
      <w:r w:rsidRPr="009328C7">
        <w:rPr>
          <w:rFonts w:ascii="Book Antiqua" w:hAnsi="Book Antiqua" w:cs="Times New Roman"/>
          <w:b/>
          <w:sz w:val="24"/>
          <w:szCs w:val="24"/>
          <w:u w:val="single"/>
        </w:rPr>
        <w:t>CLINICAL GUIDELINES FROM MAJOR OR NATIONAL ASSOCIATIONS</w:t>
      </w:r>
    </w:p>
    <w:p w14:paraId="22C1703C" w14:textId="250547BD" w:rsidR="00B63742" w:rsidRPr="009328C7" w:rsidRDefault="009222EE" w:rsidP="009328C7">
      <w:pPr>
        <w:wordWrap/>
        <w:spacing w:after="0" w:line="360" w:lineRule="auto"/>
        <w:rPr>
          <w:rFonts w:ascii="Book Antiqua" w:hAnsi="Book Antiqua" w:cs="Times New Roman"/>
          <w:sz w:val="24"/>
          <w:szCs w:val="24"/>
        </w:rPr>
      </w:pPr>
      <w:r w:rsidRPr="009328C7">
        <w:rPr>
          <w:rFonts w:ascii="Book Antiqua" w:hAnsi="Book Antiqua" w:cs="Times New Roman"/>
          <w:sz w:val="24"/>
          <w:szCs w:val="24"/>
        </w:rPr>
        <w:lastRenderedPageBreak/>
        <w:t xml:space="preserve">Among the national clinical guidelines </w:t>
      </w:r>
      <w:r w:rsidR="00CC381D" w:rsidRPr="009328C7">
        <w:rPr>
          <w:rFonts w:ascii="Book Antiqua" w:hAnsi="Book Antiqua" w:cs="Times New Roman"/>
          <w:sz w:val="24"/>
          <w:szCs w:val="24"/>
        </w:rPr>
        <w:t>that mention radiotherapy</w:t>
      </w:r>
      <w:r w:rsidRPr="009328C7">
        <w:rPr>
          <w:rFonts w:ascii="Book Antiqua" w:hAnsi="Book Antiqua" w:cs="Times New Roman"/>
          <w:sz w:val="24"/>
          <w:szCs w:val="24"/>
        </w:rPr>
        <w:t xml:space="preserve">, those issued by AASLD are </w:t>
      </w:r>
      <w:r w:rsidR="00694F36" w:rsidRPr="009328C7">
        <w:rPr>
          <w:rFonts w:ascii="Book Antiqua" w:hAnsi="Book Antiqua" w:cs="Times New Roman"/>
          <w:sz w:val="24"/>
          <w:szCs w:val="24"/>
        </w:rPr>
        <w:t>probably</w:t>
      </w:r>
      <w:r w:rsidR="00DD4FC4" w:rsidRPr="009328C7">
        <w:rPr>
          <w:rFonts w:ascii="Book Antiqua" w:hAnsi="Book Antiqua" w:cs="Times New Roman"/>
          <w:sz w:val="24"/>
          <w:szCs w:val="24"/>
        </w:rPr>
        <w:t xml:space="preserve"> the</w:t>
      </w:r>
      <w:r w:rsidR="00694F36" w:rsidRPr="009328C7">
        <w:rPr>
          <w:rFonts w:ascii="Book Antiqua" w:hAnsi="Book Antiqua" w:cs="Times New Roman"/>
          <w:sz w:val="24"/>
          <w:szCs w:val="24"/>
        </w:rPr>
        <w:t xml:space="preserve"> </w:t>
      </w:r>
      <w:r w:rsidRPr="009328C7">
        <w:rPr>
          <w:rFonts w:ascii="Book Antiqua" w:hAnsi="Book Antiqua" w:cs="Times New Roman"/>
          <w:sz w:val="24"/>
          <w:szCs w:val="24"/>
        </w:rPr>
        <w:t xml:space="preserve">most well-known and widely used. AASLD </w:t>
      </w:r>
      <w:r w:rsidR="00694F36" w:rsidRPr="009328C7">
        <w:rPr>
          <w:rFonts w:ascii="Book Antiqua" w:hAnsi="Book Antiqua" w:cs="Times New Roman"/>
          <w:sz w:val="24"/>
          <w:szCs w:val="24"/>
        </w:rPr>
        <w:t xml:space="preserve">mainly </w:t>
      </w:r>
      <w:r w:rsidR="00CA0280" w:rsidRPr="009328C7">
        <w:rPr>
          <w:rFonts w:ascii="Book Antiqua" w:hAnsi="Book Antiqua" w:cs="Times New Roman"/>
          <w:sz w:val="24"/>
          <w:szCs w:val="24"/>
        </w:rPr>
        <w:t>assig</w:t>
      </w:r>
      <w:r w:rsidR="00E81307" w:rsidRPr="009328C7">
        <w:rPr>
          <w:rFonts w:ascii="Book Antiqua" w:hAnsi="Book Antiqua" w:cs="Times New Roman"/>
          <w:sz w:val="24"/>
          <w:szCs w:val="24"/>
        </w:rPr>
        <w:t>ns</w:t>
      </w:r>
      <w:r w:rsidR="00D744A7" w:rsidRPr="009328C7">
        <w:rPr>
          <w:rFonts w:ascii="Book Antiqua" w:hAnsi="Book Antiqua" w:cs="Times New Roman"/>
          <w:sz w:val="24"/>
          <w:szCs w:val="24"/>
        </w:rPr>
        <w:t xml:space="preserve"> a panel of </w:t>
      </w:r>
      <w:r w:rsidRPr="009328C7">
        <w:rPr>
          <w:rFonts w:ascii="Book Antiqua" w:hAnsi="Book Antiqua" w:cs="Times New Roman"/>
          <w:sz w:val="24"/>
          <w:szCs w:val="24"/>
        </w:rPr>
        <w:t xml:space="preserve">hepatologists and hepatic surgeons and produces guidelines for </w:t>
      </w:r>
      <w:r w:rsidR="00694F36" w:rsidRPr="009328C7">
        <w:rPr>
          <w:rFonts w:ascii="Book Antiqua" w:hAnsi="Book Antiqua" w:cs="Times New Roman"/>
          <w:sz w:val="24"/>
          <w:szCs w:val="24"/>
        </w:rPr>
        <w:t>many</w:t>
      </w:r>
      <w:r w:rsidRPr="009328C7">
        <w:rPr>
          <w:rFonts w:ascii="Book Antiqua" w:hAnsi="Book Antiqua" w:cs="Times New Roman"/>
          <w:sz w:val="24"/>
          <w:szCs w:val="24"/>
        </w:rPr>
        <w:t xml:space="preserve"> major liver-related diseases</w:t>
      </w:r>
      <w:r w:rsidR="009763FF" w:rsidRPr="009328C7">
        <w:rPr>
          <w:rFonts w:ascii="Book Antiqua" w:hAnsi="Book Antiqua" w:cs="Times New Roman"/>
          <w:sz w:val="24"/>
          <w:szCs w:val="24"/>
        </w:rPr>
        <w:t>,</w:t>
      </w:r>
      <w:r w:rsidRPr="009328C7">
        <w:rPr>
          <w:rFonts w:ascii="Book Antiqua" w:hAnsi="Book Antiqua" w:cs="Times New Roman"/>
          <w:sz w:val="24"/>
          <w:szCs w:val="24"/>
        </w:rPr>
        <w:t xml:space="preserve"> including viral or other hepatitis</w:t>
      </w:r>
      <w:r w:rsidR="009763FF" w:rsidRPr="009328C7">
        <w:rPr>
          <w:rFonts w:ascii="Book Antiqua" w:hAnsi="Book Antiqua" w:cs="Times New Roman"/>
          <w:sz w:val="24"/>
          <w:szCs w:val="24"/>
        </w:rPr>
        <w:t>,</w:t>
      </w:r>
      <w:r w:rsidRPr="009328C7">
        <w:rPr>
          <w:rFonts w:ascii="Book Antiqua" w:hAnsi="Book Antiqua" w:cs="Times New Roman"/>
          <w:sz w:val="24"/>
          <w:szCs w:val="24"/>
        </w:rPr>
        <w:t xml:space="preserve"> as well as liver cancer (</w:t>
      </w:r>
      <w:r w:rsidR="005B4598" w:rsidRPr="009328C7">
        <w:rPr>
          <w:rFonts w:ascii="Book Antiqua" w:hAnsi="Book Antiqua" w:cs="Times New Roman"/>
          <w:sz w:val="24"/>
          <w:szCs w:val="24"/>
        </w:rPr>
        <w:t>https://www.aasld.org/publications/practice-guidelines</w:t>
      </w:r>
      <w:r w:rsidRPr="009328C7">
        <w:rPr>
          <w:rFonts w:ascii="Book Antiqua" w:hAnsi="Book Antiqua" w:cs="Times New Roman"/>
          <w:sz w:val="24"/>
          <w:szCs w:val="24"/>
        </w:rPr>
        <w:t>)</w:t>
      </w:r>
      <w:r w:rsidR="005B4598" w:rsidRPr="009328C7">
        <w:rPr>
          <w:rFonts w:ascii="Book Antiqua" w:hAnsi="Book Antiqua" w:cs="Times New Roman"/>
          <w:sz w:val="24"/>
          <w:szCs w:val="24"/>
        </w:rPr>
        <w:t xml:space="preserve">. In its previous version, there was </w:t>
      </w:r>
      <w:r w:rsidR="00296F14" w:rsidRPr="009328C7">
        <w:rPr>
          <w:rFonts w:ascii="Book Antiqua" w:hAnsi="Book Antiqua" w:cs="Times New Roman"/>
          <w:sz w:val="24"/>
          <w:szCs w:val="24"/>
        </w:rPr>
        <w:t xml:space="preserve">little </w:t>
      </w:r>
      <w:r w:rsidR="005B4598" w:rsidRPr="009328C7">
        <w:rPr>
          <w:rFonts w:ascii="Book Antiqua" w:hAnsi="Book Antiqua" w:cs="Times New Roman"/>
          <w:sz w:val="24"/>
          <w:szCs w:val="24"/>
        </w:rPr>
        <w:t xml:space="preserve">mention of EBRT </w:t>
      </w:r>
      <w:r w:rsidR="00A80C70" w:rsidRPr="009328C7">
        <w:rPr>
          <w:rFonts w:ascii="Book Antiqua" w:hAnsi="Book Antiqua" w:cs="Times New Roman"/>
          <w:sz w:val="24"/>
          <w:szCs w:val="24"/>
        </w:rPr>
        <w:t>indications</w:t>
      </w:r>
      <w:r w:rsidR="00663E5F" w:rsidRPr="009328C7">
        <w:rPr>
          <w:rFonts w:ascii="Book Antiqua" w:hAnsi="Book Antiqua" w:cs="Times New Roman"/>
          <w:sz w:val="24"/>
          <w:szCs w:val="24"/>
        </w:rPr>
        <w:t xml:space="preserve"> </w:t>
      </w:r>
      <w:r w:rsidR="005B4598" w:rsidRPr="009328C7">
        <w:rPr>
          <w:rFonts w:ascii="Book Antiqua" w:hAnsi="Book Antiqua" w:cs="Times New Roman"/>
          <w:sz w:val="24"/>
          <w:szCs w:val="24"/>
        </w:rPr>
        <w:t>for HCCs</w:t>
      </w:r>
      <w:r w:rsidR="005B4598"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&lt;EndNote&gt;&lt;Cite&gt;&lt;Author&gt;Bruix&lt;/Author&gt;&lt;Year&gt;2011&lt;/Year&gt;&lt;RecNum&gt;42&lt;/RecNum&gt;&lt;DisplayText&gt;[38]&lt;/DisplayText&gt;&lt;record&gt;&lt;rec-number&gt;42&lt;/rec-number&gt;&lt;foreign-keys&gt;&lt;key app="EN" db-id="ve0df2wxlxzf0zest0652xwt22fwdf9a2xvt" timestamp="1576310992"&gt;42&lt;/key&gt;&lt;/foreign-keys&gt;&lt;ref-type name="Journal Article"&gt;17&lt;/ref-type&gt;&lt;contributors&gt;&lt;authors&gt;&lt;author&gt;Bruix, Jordi&lt;/author&gt;&lt;author&gt;Sherman, Morris&lt;/author&gt;&lt;/authors&gt;&lt;/contributors&gt;&lt;titles&gt;&lt;title&gt;Management of hepatocellular carcinoma: an update&lt;/title&gt;&lt;secondary-title&gt;Hepatology&lt;/secondary-title&gt;&lt;/titles&gt;&lt;periodical&gt;&lt;full-title&gt;Hepatology&lt;/full-title&gt;&lt;abbr-1&gt;Hepatology&lt;/abbr-1&gt;&lt;/periodical&gt;&lt;pages&gt;1020-1022&lt;/pages&gt;&lt;volume&gt;53&lt;/volume&gt;&lt;number&gt;3&lt;/number&gt;&lt;dates&gt;&lt;year&gt;2011&lt;/year&gt;&lt;/dates&gt;&lt;isbn&gt;0270-9139&lt;/isbn&gt;&lt;urls&gt;&lt;/urls&gt;&lt;/record&gt;&lt;/Cite&gt;&lt;/EndNote&gt;</w:instrText>
      </w:r>
      <w:r w:rsidR="005B4598"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[38]</w:t>
      </w:r>
      <w:r w:rsidR="005B4598" w:rsidRPr="009328C7">
        <w:rPr>
          <w:rFonts w:ascii="Book Antiqua" w:hAnsi="Book Antiqua" w:cs="Times New Roman"/>
          <w:sz w:val="24"/>
          <w:szCs w:val="24"/>
          <w:vertAlign w:val="superscript"/>
        </w:rPr>
        <w:fldChar w:fldCharType="end"/>
      </w:r>
      <w:r w:rsidR="005B4598" w:rsidRPr="009328C7">
        <w:rPr>
          <w:rFonts w:ascii="Book Antiqua" w:hAnsi="Book Antiqua" w:cs="Times New Roman"/>
          <w:sz w:val="24"/>
          <w:szCs w:val="24"/>
        </w:rPr>
        <w:t xml:space="preserve">. </w:t>
      </w:r>
      <w:r w:rsidR="00197772" w:rsidRPr="009328C7">
        <w:rPr>
          <w:rFonts w:ascii="Book Antiqua" w:hAnsi="Book Antiqua" w:cs="Times New Roman"/>
          <w:sz w:val="24"/>
          <w:szCs w:val="24"/>
        </w:rPr>
        <w:t xml:space="preserve">In the version </w:t>
      </w:r>
      <w:r w:rsidR="006C55C8" w:rsidRPr="009328C7">
        <w:rPr>
          <w:rFonts w:ascii="Book Antiqua" w:hAnsi="Book Antiqua" w:cs="Times New Roman"/>
          <w:sz w:val="24"/>
          <w:szCs w:val="24"/>
        </w:rPr>
        <w:t xml:space="preserve">updated </w:t>
      </w:r>
      <w:r w:rsidR="00197772" w:rsidRPr="009328C7">
        <w:rPr>
          <w:rFonts w:ascii="Book Antiqua" w:hAnsi="Book Antiqua" w:cs="Times New Roman"/>
          <w:sz w:val="24"/>
          <w:szCs w:val="24"/>
        </w:rPr>
        <w:t>in 2018, EBRT along with TACE or internal radiation</w:t>
      </w:r>
      <w:r w:rsidR="00A80C70" w:rsidRPr="009328C7">
        <w:rPr>
          <w:rFonts w:ascii="Book Antiqua" w:hAnsi="Book Antiqua" w:cs="Times New Roman"/>
          <w:sz w:val="24"/>
          <w:szCs w:val="24"/>
        </w:rPr>
        <w:t xml:space="preserve"> was</w:t>
      </w:r>
      <w:r w:rsidR="00197772" w:rsidRPr="009328C7">
        <w:rPr>
          <w:rFonts w:ascii="Book Antiqua" w:hAnsi="Book Antiqua" w:cs="Times New Roman"/>
          <w:sz w:val="24"/>
          <w:szCs w:val="24"/>
        </w:rPr>
        <w:t xml:space="preserve"> introduced as one of the locoregional modalities that can be applied to </w:t>
      </w:r>
      <w:r w:rsidR="00472F0A" w:rsidRPr="009328C7">
        <w:rPr>
          <w:rFonts w:ascii="Book Antiqua" w:hAnsi="Book Antiqua" w:cs="Times New Roman"/>
          <w:sz w:val="24"/>
          <w:szCs w:val="24"/>
        </w:rPr>
        <w:t>unresectable or advanced cases</w:t>
      </w:r>
      <w:r w:rsidR="003B2560" w:rsidRPr="009328C7">
        <w:rPr>
          <w:rFonts w:ascii="Book Antiqua" w:hAnsi="Book Antiqua" w:cs="Times New Roman"/>
          <w:sz w:val="24"/>
          <w:szCs w:val="24"/>
        </w:rPr>
        <w:t xml:space="preserve"> that </w:t>
      </w:r>
      <w:r w:rsidR="00485954" w:rsidRPr="009328C7">
        <w:rPr>
          <w:rFonts w:ascii="Book Antiqua" w:hAnsi="Book Antiqua" w:cs="Times New Roman"/>
          <w:sz w:val="24"/>
          <w:szCs w:val="24"/>
        </w:rPr>
        <w:t>involve</w:t>
      </w:r>
      <w:r w:rsidR="00472F0A" w:rsidRPr="009328C7">
        <w:rPr>
          <w:rFonts w:ascii="Book Antiqua" w:hAnsi="Book Antiqua" w:cs="Times New Roman"/>
          <w:sz w:val="24"/>
          <w:szCs w:val="24"/>
        </w:rPr>
        <w:t xml:space="preserve"> </w:t>
      </w:r>
      <w:r w:rsidR="00197772" w:rsidRPr="009328C7">
        <w:rPr>
          <w:rFonts w:ascii="Book Antiqua" w:hAnsi="Book Antiqua" w:cs="Times New Roman"/>
          <w:sz w:val="24"/>
          <w:szCs w:val="24"/>
        </w:rPr>
        <w:t>macrovascular invasion or metastatic disease</w:t>
      </w:r>
      <w:r w:rsidR="00197772"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&lt;EndNote&gt;&lt;Cite&gt;&lt;Author&gt;Heimbach&lt;/Author&gt;&lt;Year&gt;2018&lt;/Year&gt;&lt;RecNum&gt;43&lt;/RecNum&gt;&lt;DisplayText&gt;[39]&lt;/DisplayText&gt;&lt;record&gt;&lt;rec-number&gt;43&lt;/rec-number&gt;&lt;foreign-keys&gt;&lt;key app="EN" db-id="ve0df2wxlxzf0zest0652xwt22fwdf9a2xvt" timestamp="1576310992"&gt;43&lt;/key&gt;&lt;/foreign-keys&gt;&lt;ref-type name="Journal Article"&gt;17&lt;/ref-type&gt;&lt;contributors&gt;&lt;authors&gt;&lt;author&gt;Heimbach, Julie K&lt;/author&gt;&lt;author&gt;Kulik, Laura M&lt;/author&gt;&lt;author&gt;Finn, Richard S&lt;/author&gt;&lt;author&gt;Sirlin, Claude B&lt;/author&gt;&lt;author&gt;Abecassis, Michael M&lt;/author&gt;&lt;author&gt;Roberts, Lewis R&lt;/author&gt;&lt;author&gt;Zhu, Andrew X&lt;/author&gt;&lt;author&gt;Murad, M Hassan&lt;/author&gt;&lt;author&gt;Marrero, Jorge A&lt;/author&gt;&lt;/authors&gt;&lt;/contributors&gt;&lt;titles&gt;&lt;title&gt;AASLD guidelines for the treatment of hepatocellular carcinoma&lt;/title&gt;&lt;secondary-title&gt;Hepatology&lt;/secondary-title&gt;&lt;/titles&gt;&lt;periodical&gt;&lt;full-title&gt;Hepatology&lt;/full-title&gt;&lt;abbr-1&gt;Hepatology&lt;/abbr-1&gt;&lt;/periodical&gt;&lt;pages&gt;358-380&lt;/pages&gt;&lt;volume&gt;67&lt;/volume&gt;&lt;number&gt;1&lt;/number&gt;&lt;dates&gt;&lt;year&gt;2018&lt;/year&gt;&lt;/dates&gt;&lt;isbn&gt;1527-3350&lt;/isbn&gt;&lt;urls&gt;&lt;/urls&gt;&lt;/record&gt;&lt;/Cite&gt;&lt;/EndNote&gt;</w:instrText>
      </w:r>
      <w:r w:rsidR="00197772"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[39]</w:t>
      </w:r>
      <w:r w:rsidR="00197772" w:rsidRPr="009328C7">
        <w:rPr>
          <w:rFonts w:ascii="Book Antiqua" w:hAnsi="Book Antiqua" w:cs="Times New Roman"/>
          <w:sz w:val="24"/>
          <w:szCs w:val="24"/>
          <w:vertAlign w:val="superscript"/>
        </w:rPr>
        <w:fldChar w:fldCharType="end"/>
      </w:r>
      <w:r w:rsidR="00197772" w:rsidRPr="009328C7">
        <w:rPr>
          <w:rFonts w:ascii="Book Antiqua" w:hAnsi="Book Antiqua" w:cs="Times New Roman"/>
          <w:sz w:val="24"/>
          <w:szCs w:val="24"/>
        </w:rPr>
        <w:t xml:space="preserve">. </w:t>
      </w:r>
      <w:r w:rsidR="002724B2" w:rsidRPr="009328C7">
        <w:rPr>
          <w:rFonts w:ascii="Book Antiqua" w:hAnsi="Book Antiqua" w:cs="Times New Roman"/>
          <w:sz w:val="24"/>
          <w:szCs w:val="24"/>
        </w:rPr>
        <w:t>AASLD recommend</w:t>
      </w:r>
      <w:r w:rsidR="00FC661C" w:rsidRPr="009328C7">
        <w:rPr>
          <w:rFonts w:ascii="Book Antiqua" w:hAnsi="Book Antiqua" w:cs="Times New Roman"/>
          <w:sz w:val="24"/>
          <w:szCs w:val="24"/>
        </w:rPr>
        <w:t>s</w:t>
      </w:r>
      <w:r w:rsidR="002724B2" w:rsidRPr="009328C7">
        <w:rPr>
          <w:rFonts w:ascii="Book Antiqua" w:hAnsi="Book Antiqua" w:cs="Times New Roman"/>
          <w:sz w:val="24"/>
          <w:szCs w:val="24"/>
        </w:rPr>
        <w:t xml:space="preserve"> locoregional treatment over no treatment for unresectable HCC but d</w:t>
      </w:r>
      <w:r w:rsidR="00460BE9" w:rsidRPr="009328C7">
        <w:rPr>
          <w:rFonts w:ascii="Book Antiqua" w:hAnsi="Book Antiqua" w:cs="Times New Roman"/>
          <w:sz w:val="24"/>
          <w:szCs w:val="24"/>
        </w:rPr>
        <w:t>oes</w:t>
      </w:r>
      <w:r w:rsidR="002724B2" w:rsidRPr="009328C7">
        <w:rPr>
          <w:rFonts w:ascii="Book Antiqua" w:hAnsi="Book Antiqua" w:cs="Times New Roman"/>
          <w:sz w:val="24"/>
          <w:szCs w:val="24"/>
        </w:rPr>
        <w:t xml:space="preserve"> not recommend</w:t>
      </w:r>
      <w:r w:rsidR="00694B5C" w:rsidRPr="009328C7">
        <w:rPr>
          <w:rFonts w:ascii="Book Antiqua" w:hAnsi="Book Antiqua" w:cs="Times New Roman"/>
          <w:sz w:val="24"/>
          <w:szCs w:val="24"/>
        </w:rPr>
        <w:t xml:space="preserve"> a</w:t>
      </w:r>
      <w:r w:rsidR="002724B2" w:rsidRPr="009328C7">
        <w:rPr>
          <w:rFonts w:ascii="Book Antiqua" w:hAnsi="Book Antiqua" w:cs="Times New Roman"/>
          <w:sz w:val="24"/>
          <w:szCs w:val="24"/>
        </w:rPr>
        <w:t xml:space="preserve"> specific type of modality. For advanced disease, neither </w:t>
      </w:r>
      <w:r w:rsidR="00910E14" w:rsidRPr="009328C7">
        <w:rPr>
          <w:rFonts w:ascii="Book Antiqua" w:hAnsi="Book Antiqua" w:cs="Times New Roman"/>
          <w:sz w:val="24"/>
          <w:szCs w:val="24"/>
        </w:rPr>
        <w:t xml:space="preserve">a </w:t>
      </w:r>
      <w:r w:rsidR="002724B2" w:rsidRPr="009328C7">
        <w:rPr>
          <w:rFonts w:ascii="Book Antiqua" w:hAnsi="Book Antiqua" w:cs="Times New Roman"/>
          <w:sz w:val="24"/>
          <w:szCs w:val="24"/>
        </w:rPr>
        <w:t xml:space="preserve">preferred type of locoregional treatment </w:t>
      </w:r>
      <w:r w:rsidR="00436C2D" w:rsidRPr="009328C7">
        <w:rPr>
          <w:rFonts w:ascii="Book Antiqua" w:hAnsi="Book Antiqua" w:cs="Times New Roman"/>
          <w:sz w:val="24"/>
          <w:szCs w:val="24"/>
        </w:rPr>
        <w:t xml:space="preserve">nor </w:t>
      </w:r>
      <w:r w:rsidR="002724B2" w:rsidRPr="009328C7">
        <w:rPr>
          <w:rFonts w:ascii="Book Antiqua" w:hAnsi="Book Antiqua" w:cs="Times New Roman"/>
          <w:sz w:val="24"/>
          <w:szCs w:val="24"/>
        </w:rPr>
        <w:t xml:space="preserve">whether to recommend systemic therapy over locoregional treatment </w:t>
      </w:r>
      <w:r w:rsidR="002818BA" w:rsidRPr="009328C7">
        <w:rPr>
          <w:rFonts w:ascii="Book Antiqua" w:hAnsi="Book Antiqua" w:cs="Times New Roman"/>
          <w:sz w:val="24"/>
          <w:szCs w:val="24"/>
        </w:rPr>
        <w:t xml:space="preserve">is </w:t>
      </w:r>
      <w:r w:rsidR="002724B2" w:rsidRPr="009328C7">
        <w:rPr>
          <w:rFonts w:ascii="Book Antiqua" w:hAnsi="Book Antiqua" w:cs="Times New Roman"/>
          <w:sz w:val="24"/>
          <w:szCs w:val="24"/>
        </w:rPr>
        <w:t xml:space="preserve">suggested </w:t>
      </w:r>
      <w:r w:rsidR="00B07C05" w:rsidRPr="009328C7">
        <w:rPr>
          <w:rFonts w:ascii="Book Antiqua" w:hAnsi="Book Antiqua" w:cs="Times New Roman"/>
          <w:sz w:val="24"/>
          <w:szCs w:val="24"/>
        </w:rPr>
        <w:t xml:space="preserve">owing </w:t>
      </w:r>
      <w:r w:rsidR="002724B2" w:rsidRPr="009328C7">
        <w:rPr>
          <w:rFonts w:ascii="Book Antiqua" w:hAnsi="Book Antiqua" w:cs="Times New Roman"/>
          <w:sz w:val="24"/>
          <w:szCs w:val="24"/>
        </w:rPr>
        <w:t xml:space="preserve">to </w:t>
      </w:r>
      <w:r w:rsidR="00B07C05" w:rsidRPr="009328C7">
        <w:rPr>
          <w:rFonts w:ascii="Book Antiqua" w:hAnsi="Book Antiqua" w:cs="Times New Roman"/>
          <w:sz w:val="24"/>
          <w:szCs w:val="24"/>
        </w:rPr>
        <w:t xml:space="preserve">the </w:t>
      </w:r>
      <w:r w:rsidR="002724B2" w:rsidRPr="009328C7">
        <w:rPr>
          <w:rFonts w:ascii="Book Antiqua" w:hAnsi="Book Antiqua" w:cs="Times New Roman"/>
          <w:sz w:val="24"/>
          <w:szCs w:val="24"/>
        </w:rPr>
        <w:t xml:space="preserve">heterogeneity of </w:t>
      </w:r>
      <w:r w:rsidR="00C176D8" w:rsidRPr="009328C7">
        <w:rPr>
          <w:rFonts w:ascii="Book Antiqua" w:hAnsi="Book Antiqua" w:cs="Times New Roman"/>
          <w:sz w:val="24"/>
          <w:szCs w:val="24"/>
        </w:rPr>
        <w:t xml:space="preserve">the </w:t>
      </w:r>
      <w:r w:rsidR="002724B2" w:rsidRPr="009328C7">
        <w:rPr>
          <w:rFonts w:ascii="Book Antiqua" w:hAnsi="Book Antiqua" w:cs="Times New Roman"/>
          <w:sz w:val="24"/>
          <w:szCs w:val="24"/>
        </w:rPr>
        <w:t>disease and limit</w:t>
      </w:r>
      <w:r w:rsidR="00572C0E" w:rsidRPr="009328C7">
        <w:rPr>
          <w:rFonts w:ascii="Book Antiqua" w:hAnsi="Book Antiqua" w:cs="Times New Roman"/>
          <w:sz w:val="24"/>
          <w:szCs w:val="24"/>
        </w:rPr>
        <w:t>ed</w:t>
      </w:r>
      <w:r w:rsidR="002724B2" w:rsidRPr="009328C7">
        <w:rPr>
          <w:rFonts w:ascii="Book Antiqua" w:hAnsi="Book Antiqua" w:cs="Times New Roman"/>
          <w:sz w:val="24"/>
          <w:szCs w:val="24"/>
        </w:rPr>
        <w:t xml:space="preserve"> evidence. </w:t>
      </w:r>
      <w:r w:rsidR="00314157" w:rsidRPr="009328C7">
        <w:rPr>
          <w:rFonts w:ascii="Book Antiqua" w:hAnsi="Book Antiqua" w:cs="Times New Roman"/>
          <w:sz w:val="24"/>
          <w:szCs w:val="24"/>
        </w:rPr>
        <w:t xml:space="preserve">AASLD </w:t>
      </w:r>
      <w:r w:rsidR="0013312A" w:rsidRPr="009328C7">
        <w:rPr>
          <w:rFonts w:ascii="Book Antiqua" w:hAnsi="Book Antiqua" w:cs="Times New Roman"/>
          <w:sz w:val="24"/>
          <w:szCs w:val="24"/>
        </w:rPr>
        <w:t>also states</w:t>
      </w:r>
      <w:r w:rsidR="00314157" w:rsidRPr="009328C7">
        <w:rPr>
          <w:rFonts w:ascii="Book Antiqua" w:hAnsi="Book Antiqua" w:cs="Times New Roman"/>
          <w:sz w:val="24"/>
          <w:szCs w:val="24"/>
        </w:rPr>
        <w:t xml:space="preserve"> that “</w:t>
      </w:r>
      <w:r w:rsidR="0013312A" w:rsidRPr="009328C7">
        <w:rPr>
          <w:rFonts w:ascii="Book Antiqua" w:hAnsi="Book Antiqua" w:cs="Times New Roman"/>
          <w:sz w:val="24"/>
          <w:szCs w:val="24"/>
        </w:rPr>
        <w:t>…</w:t>
      </w:r>
      <w:r w:rsidR="00314157" w:rsidRPr="009328C7">
        <w:rPr>
          <w:rFonts w:ascii="Book Antiqua" w:hAnsi="Book Antiqua" w:cs="Times New Roman"/>
          <w:sz w:val="24"/>
          <w:szCs w:val="24"/>
        </w:rPr>
        <w:t>the results for use of EBRT and internal radiotherapy is emerging and encouraging, but in</w:t>
      </w:r>
      <w:r w:rsidR="007860BC" w:rsidRPr="009328C7">
        <w:rPr>
          <w:rFonts w:ascii="Book Antiqua" w:hAnsi="Book Antiqua" w:cs="Times New Roman"/>
          <w:sz w:val="24"/>
          <w:szCs w:val="24"/>
        </w:rPr>
        <w:t>a</w:t>
      </w:r>
      <w:r w:rsidR="00314157" w:rsidRPr="009328C7">
        <w:rPr>
          <w:rFonts w:ascii="Book Antiqua" w:hAnsi="Book Antiqua" w:cs="Times New Roman"/>
          <w:sz w:val="24"/>
          <w:szCs w:val="24"/>
        </w:rPr>
        <w:t xml:space="preserve">dequate to make a recommendation.” </w:t>
      </w:r>
      <w:r w:rsidR="00235E16" w:rsidRPr="009328C7">
        <w:rPr>
          <w:rFonts w:ascii="Book Antiqua" w:hAnsi="Book Antiqua" w:cs="Times New Roman"/>
          <w:sz w:val="24"/>
          <w:szCs w:val="24"/>
        </w:rPr>
        <w:t xml:space="preserve">Survival benefits </w:t>
      </w:r>
      <w:r w:rsidR="00E8777B" w:rsidRPr="009328C7">
        <w:rPr>
          <w:rFonts w:ascii="Book Antiqua" w:hAnsi="Book Antiqua" w:cs="Times New Roman"/>
          <w:sz w:val="24"/>
          <w:szCs w:val="24"/>
        </w:rPr>
        <w:t xml:space="preserve">observed </w:t>
      </w:r>
      <w:r w:rsidR="00C838AA" w:rsidRPr="009328C7">
        <w:rPr>
          <w:rFonts w:ascii="Book Antiqua" w:hAnsi="Book Antiqua" w:cs="Times New Roman"/>
          <w:sz w:val="24"/>
          <w:szCs w:val="24"/>
        </w:rPr>
        <w:t xml:space="preserve">owing to </w:t>
      </w:r>
      <w:r w:rsidR="00813A20" w:rsidRPr="009328C7">
        <w:rPr>
          <w:rFonts w:ascii="Book Antiqua" w:hAnsi="Book Antiqua" w:cs="Times New Roman"/>
          <w:sz w:val="24"/>
          <w:szCs w:val="24"/>
        </w:rPr>
        <w:t xml:space="preserve">the </w:t>
      </w:r>
      <w:r w:rsidR="00235E16" w:rsidRPr="009328C7">
        <w:rPr>
          <w:rFonts w:ascii="Book Antiqua" w:hAnsi="Book Antiqua" w:cs="Times New Roman"/>
          <w:sz w:val="24"/>
          <w:szCs w:val="24"/>
        </w:rPr>
        <w:t xml:space="preserve">combined </w:t>
      </w:r>
      <w:r w:rsidR="002D66B0" w:rsidRPr="009328C7">
        <w:rPr>
          <w:rFonts w:ascii="Book Antiqua" w:hAnsi="Book Antiqua" w:cs="Times New Roman"/>
          <w:sz w:val="24"/>
          <w:szCs w:val="24"/>
        </w:rPr>
        <w:t xml:space="preserve">use of </w:t>
      </w:r>
      <w:r w:rsidR="00235E16" w:rsidRPr="009328C7">
        <w:rPr>
          <w:rFonts w:ascii="Book Antiqua" w:hAnsi="Book Antiqua" w:cs="Times New Roman"/>
          <w:sz w:val="24"/>
          <w:szCs w:val="24"/>
        </w:rPr>
        <w:t xml:space="preserve">TACE and EBRT compared to TACE alone for unresectable cases and </w:t>
      </w:r>
      <w:r w:rsidR="0083424B" w:rsidRPr="009328C7">
        <w:rPr>
          <w:rFonts w:ascii="Book Antiqua" w:hAnsi="Book Antiqua" w:cs="Times New Roman"/>
          <w:sz w:val="24"/>
          <w:szCs w:val="24"/>
        </w:rPr>
        <w:t xml:space="preserve">owing </w:t>
      </w:r>
      <w:r w:rsidR="00967288" w:rsidRPr="009328C7">
        <w:rPr>
          <w:rFonts w:ascii="Book Antiqua" w:hAnsi="Book Antiqua" w:cs="Times New Roman"/>
          <w:sz w:val="24"/>
          <w:szCs w:val="24"/>
        </w:rPr>
        <w:t>to</w:t>
      </w:r>
      <w:r w:rsidR="00235E16" w:rsidRPr="009328C7">
        <w:rPr>
          <w:rFonts w:ascii="Book Antiqua" w:hAnsi="Book Antiqua" w:cs="Times New Roman"/>
          <w:sz w:val="24"/>
          <w:szCs w:val="24"/>
        </w:rPr>
        <w:t xml:space="preserve"> EBRT</w:t>
      </w:r>
      <w:r w:rsidR="00ED74A8" w:rsidRPr="009328C7">
        <w:rPr>
          <w:rFonts w:ascii="Book Antiqua" w:hAnsi="Book Antiqua" w:cs="Times New Roman"/>
          <w:sz w:val="24"/>
          <w:szCs w:val="24"/>
        </w:rPr>
        <w:t xml:space="preserve"> after TACE</w:t>
      </w:r>
      <w:r w:rsidR="00235E16" w:rsidRPr="009328C7">
        <w:rPr>
          <w:rFonts w:ascii="Book Antiqua" w:hAnsi="Book Antiqua" w:cs="Times New Roman"/>
          <w:sz w:val="24"/>
          <w:szCs w:val="24"/>
        </w:rPr>
        <w:t xml:space="preserve"> application compared to sorafenib alone for </w:t>
      </w:r>
      <w:r w:rsidR="002D66B0" w:rsidRPr="009328C7">
        <w:rPr>
          <w:rFonts w:ascii="Book Antiqua" w:hAnsi="Book Antiqua" w:cs="Times New Roman"/>
          <w:sz w:val="24"/>
          <w:szCs w:val="24"/>
        </w:rPr>
        <w:t xml:space="preserve">cases with PVT involvement </w:t>
      </w:r>
      <w:r w:rsidR="00235E16" w:rsidRPr="009328C7">
        <w:rPr>
          <w:rFonts w:ascii="Book Antiqua" w:hAnsi="Book Antiqua" w:cs="Times New Roman"/>
          <w:sz w:val="24"/>
          <w:szCs w:val="24"/>
        </w:rPr>
        <w:t xml:space="preserve">were </w:t>
      </w:r>
      <w:r w:rsidR="00057262" w:rsidRPr="009328C7">
        <w:rPr>
          <w:rFonts w:ascii="Book Antiqua" w:hAnsi="Book Antiqua" w:cs="Times New Roman"/>
          <w:sz w:val="24"/>
          <w:szCs w:val="24"/>
        </w:rPr>
        <w:t xml:space="preserve">major </w:t>
      </w:r>
      <w:r w:rsidR="00235E16" w:rsidRPr="009328C7">
        <w:rPr>
          <w:rFonts w:ascii="Book Antiqua" w:hAnsi="Book Antiqua" w:cs="Times New Roman"/>
          <w:sz w:val="24"/>
          <w:szCs w:val="24"/>
        </w:rPr>
        <w:t xml:space="preserve">results </w:t>
      </w:r>
      <w:r w:rsidR="00A07284" w:rsidRPr="009328C7">
        <w:rPr>
          <w:rFonts w:ascii="Book Antiqua" w:hAnsi="Book Antiqua" w:cs="Times New Roman"/>
          <w:sz w:val="24"/>
          <w:szCs w:val="24"/>
        </w:rPr>
        <w:t xml:space="preserve">mentioned in </w:t>
      </w:r>
      <w:r w:rsidR="004C5B4E" w:rsidRPr="009328C7">
        <w:rPr>
          <w:rFonts w:ascii="Book Antiqua" w:hAnsi="Book Antiqua" w:cs="Times New Roman"/>
          <w:sz w:val="24"/>
          <w:szCs w:val="24"/>
        </w:rPr>
        <w:t xml:space="preserve">the </w:t>
      </w:r>
      <w:r w:rsidR="00235E16" w:rsidRPr="009328C7">
        <w:rPr>
          <w:rFonts w:ascii="Book Antiqua" w:hAnsi="Book Antiqua" w:cs="Times New Roman"/>
          <w:sz w:val="24"/>
          <w:szCs w:val="24"/>
        </w:rPr>
        <w:t>referenced studies</w:t>
      </w:r>
      <w:r w:rsidR="006E221B"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&lt;EndNote&gt;&lt;Cite&gt;&lt;Author&gt;Huo&lt;/Author&gt;&lt;Year&gt;2015&lt;/Year&gt;&lt;RecNum&gt;48&lt;/RecNum&gt;&lt;DisplayText&gt;[40, 41]&lt;/DisplayText&gt;&lt;record&gt;&lt;rec-number&gt;48&lt;/rec-number&gt;&lt;foreign-keys&gt;&lt;key app="EN" db-id="paw5az95xe509wevrw55zwfbd2fa59favs5x" timestamp="1571802070"&gt;48&lt;/key&gt;&lt;/foreign-keys&gt;&lt;ref-type name="Journal Article"&gt;17&lt;/ref-type&gt;&lt;contributors&gt;&lt;authors&gt;&lt;author&gt;Huo, Ya Ruth&lt;/author&gt;&lt;author&gt;Eslick, Guy D&lt;/author&gt;&lt;/authors&gt;&lt;/contributors&gt;&lt;titles&gt;&lt;title&gt;Transcatheter arterial chemoembolization plus radiotherapy compared with chemoembolization alone for hepatocellular carcinoma: a systematic review and meta-analysis&lt;/title&gt;&lt;secondary-title&gt;JAMA oncology&lt;/secondary-title&gt;&lt;/titles&gt;&lt;periodical&gt;&lt;full-title&gt;JAMA oncology&lt;/full-title&gt;&lt;/periodical&gt;&lt;pages&gt;756-765&lt;/pages&gt;&lt;volume&gt;1&lt;/volume&gt;&lt;number&gt;6&lt;/number&gt;&lt;dates&gt;&lt;year&gt;2015&lt;/year&gt;&lt;/dates&gt;&lt;isbn&gt;2374-2437&lt;/isbn&gt;&lt;urls&gt;&lt;/urls&gt;&lt;/record&gt;&lt;/Cite&gt;&lt;Cite&gt;&lt;Author&gt;Nakazawa&lt;/Author&gt;&lt;Year&gt;2014&lt;/Year&gt;&lt;RecNum&gt;44&lt;/RecNum&gt;&lt;record&gt;&lt;rec-number&gt;44&lt;/rec-number&gt;&lt;foreign-keys&gt;&lt;key app="EN" db-id="ve0df2wxlxzf0zest0652xwt22fwdf9a2xvt" timestamp="1576310992"&gt;44&lt;/key&gt;&lt;/foreign-keys&gt;&lt;ref-type name="Journal Article"&gt;17&lt;/ref-type&gt;&lt;contributors&gt;&lt;authors&gt;&lt;author&gt;Nakazawa, Takahide&lt;/author&gt;&lt;author&gt;Hidaka, Hisashi&lt;/author&gt;&lt;author&gt;Shibuya, Akitaka&lt;/author&gt;&lt;author&gt;Okuwaki, Yusuke&lt;/author&gt;&lt;author&gt;Tanaka, Yoshiaki&lt;/author&gt;&lt;author&gt;Takada, Juichi&lt;/author&gt;&lt;author&gt;Minamino, Tsutomu&lt;/author&gt;&lt;author&gt;Watanabe, Masaaki&lt;/author&gt;&lt;author&gt;Kokubu, Shigehiro&lt;/author&gt;&lt;author&gt;Koizumi, Wasaburo&lt;/author&gt;&lt;/authors&gt;&lt;/contributors&gt;&lt;titles&gt;&lt;title&gt;Overall survival in response to sorafenib versus radiotherapy in unresectable hepatocellular carcinoma with major portal vein tumor thrombosis: propensity score analysis&lt;/title&gt;&lt;secondary-title&gt;BMC gastroenterology&lt;/secondary-title&gt;&lt;/titles&gt;&lt;periodical&gt;&lt;full-title&gt;BMC gastroenterology&lt;/full-title&gt;&lt;/periodical&gt;&lt;pages&gt;84&lt;/pages&gt;&lt;volume&gt;14&lt;/volume&gt;&lt;number&gt;1&lt;/number&gt;&lt;dates&gt;&lt;year&gt;2014&lt;/year&gt;&lt;/dates&gt;&lt;isbn&gt;1471-230X&lt;/isbn&gt;&lt;urls&gt;&lt;/urls&gt;&lt;/record&gt;&lt;/Cite&gt;&lt;/EndNote&gt;</w:instrText>
      </w:r>
      <w:r w:rsidR="006E221B"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w:t>
      </w:r>
      <w:r w:rsidR="001F683A" w:rsidRPr="009328C7">
        <w:rPr>
          <w:rFonts w:ascii="Book Antiqua" w:hAnsi="Book Antiqua" w:cs="Times New Roman"/>
          <w:noProof/>
          <w:sz w:val="24"/>
          <w:szCs w:val="24"/>
          <w:vertAlign w:val="superscript"/>
        </w:rPr>
        <w:t>27,</w:t>
      </w:r>
      <w:r w:rsidR="002D07E0" w:rsidRPr="009328C7">
        <w:rPr>
          <w:rFonts w:ascii="Book Antiqua" w:hAnsi="Book Antiqua" w:cs="Times New Roman"/>
          <w:noProof/>
          <w:sz w:val="24"/>
          <w:szCs w:val="24"/>
          <w:vertAlign w:val="superscript"/>
        </w:rPr>
        <w:t>40]</w:t>
      </w:r>
      <w:r w:rsidR="006E221B" w:rsidRPr="009328C7">
        <w:rPr>
          <w:rFonts w:ascii="Book Antiqua" w:hAnsi="Book Antiqua" w:cs="Times New Roman"/>
          <w:sz w:val="24"/>
          <w:szCs w:val="24"/>
          <w:vertAlign w:val="superscript"/>
        </w:rPr>
        <w:fldChar w:fldCharType="end"/>
      </w:r>
      <w:r w:rsidR="009A0903" w:rsidRPr="009328C7">
        <w:rPr>
          <w:rFonts w:ascii="Book Antiqua" w:hAnsi="Book Antiqua" w:cs="Times New Roman"/>
          <w:sz w:val="24"/>
          <w:szCs w:val="24"/>
        </w:rPr>
        <w:t xml:space="preserve">. </w:t>
      </w:r>
      <w:r w:rsidR="00F97839" w:rsidRPr="009328C7">
        <w:rPr>
          <w:rFonts w:ascii="Book Antiqua" w:hAnsi="Book Antiqua" w:cs="Times New Roman"/>
          <w:sz w:val="24"/>
          <w:szCs w:val="24"/>
        </w:rPr>
        <w:t xml:space="preserve">The guidelines of </w:t>
      </w:r>
      <w:r w:rsidR="00EC16DC" w:rsidRPr="009328C7">
        <w:rPr>
          <w:rFonts w:ascii="Book Antiqua" w:hAnsi="Book Antiqua" w:cs="Times New Roman"/>
          <w:sz w:val="24"/>
          <w:szCs w:val="24"/>
        </w:rPr>
        <w:t xml:space="preserve">the </w:t>
      </w:r>
      <w:r w:rsidR="00F97839" w:rsidRPr="009328C7">
        <w:rPr>
          <w:rFonts w:ascii="Book Antiqua" w:hAnsi="Book Antiqua" w:cs="Times New Roman"/>
          <w:sz w:val="24"/>
          <w:szCs w:val="24"/>
        </w:rPr>
        <w:t xml:space="preserve">Canadian Association for the Study of the Liver </w:t>
      </w:r>
      <w:r w:rsidR="00E320ED" w:rsidRPr="009328C7">
        <w:rPr>
          <w:rFonts w:ascii="Book Antiqua" w:hAnsi="Book Antiqua" w:cs="Times New Roman"/>
          <w:sz w:val="24"/>
          <w:szCs w:val="24"/>
        </w:rPr>
        <w:t>are</w:t>
      </w:r>
      <w:r w:rsidR="00F97839" w:rsidRPr="009328C7">
        <w:rPr>
          <w:rFonts w:ascii="Book Antiqua" w:hAnsi="Book Antiqua" w:cs="Times New Roman"/>
          <w:sz w:val="24"/>
          <w:szCs w:val="24"/>
        </w:rPr>
        <w:t xml:space="preserve"> another </w:t>
      </w:r>
      <w:r w:rsidR="00A22FCD" w:rsidRPr="009328C7">
        <w:rPr>
          <w:rFonts w:ascii="Book Antiqua" w:hAnsi="Book Antiqua" w:cs="Times New Roman"/>
          <w:sz w:val="24"/>
          <w:szCs w:val="24"/>
        </w:rPr>
        <w:t xml:space="preserve">set </w:t>
      </w:r>
      <w:r w:rsidR="00F97839" w:rsidRPr="009328C7">
        <w:rPr>
          <w:rFonts w:ascii="Book Antiqua" w:hAnsi="Book Antiqua" w:cs="Times New Roman"/>
          <w:sz w:val="24"/>
          <w:szCs w:val="24"/>
        </w:rPr>
        <w:t xml:space="preserve">from North America. Radiation oncologists were </w:t>
      </w:r>
      <w:r w:rsidR="001C5686" w:rsidRPr="009328C7">
        <w:rPr>
          <w:rFonts w:ascii="Book Antiqua" w:hAnsi="Book Antiqua" w:cs="Times New Roman"/>
          <w:sz w:val="24"/>
          <w:szCs w:val="24"/>
        </w:rPr>
        <w:t>included as panel</w:t>
      </w:r>
      <w:r w:rsidR="00BE6AF9" w:rsidRPr="009328C7">
        <w:rPr>
          <w:rFonts w:ascii="Book Antiqua" w:hAnsi="Book Antiqua" w:cs="Times New Roman"/>
          <w:sz w:val="24"/>
          <w:szCs w:val="24"/>
        </w:rPr>
        <w:t>ists</w:t>
      </w:r>
      <w:r w:rsidR="001C5686" w:rsidRPr="009328C7">
        <w:rPr>
          <w:rFonts w:ascii="Book Antiqua" w:hAnsi="Book Antiqua" w:cs="Times New Roman"/>
          <w:sz w:val="24"/>
          <w:szCs w:val="24"/>
        </w:rPr>
        <w:t xml:space="preserve">, </w:t>
      </w:r>
      <w:r w:rsidR="00F97839" w:rsidRPr="009328C7">
        <w:rPr>
          <w:rFonts w:ascii="Book Antiqua" w:hAnsi="Book Antiqua" w:cs="Times New Roman"/>
          <w:sz w:val="24"/>
          <w:szCs w:val="24"/>
        </w:rPr>
        <w:t xml:space="preserve">and indications of SBRT for palliating PVT or bridging </w:t>
      </w:r>
      <w:r w:rsidR="006D0D54" w:rsidRPr="009328C7">
        <w:rPr>
          <w:rFonts w:ascii="Book Antiqua" w:hAnsi="Book Antiqua" w:cs="Times New Roman"/>
          <w:sz w:val="24"/>
          <w:szCs w:val="24"/>
        </w:rPr>
        <w:t>liver transplantation (</w:t>
      </w:r>
      <w:r w:rsidR="00F97839" w:rsidRPr="009328C7">
        <w:rPr>
          <w:rFonts w:ascii="Book Antiqua" w:hAnsi="Book Antiqua" w:cs="Times New Roman"/>
          <w:sz w:val="24"/>
          <w:szCs w:val="24"/>
        </w:rPr>
        <w:t>LT</w:t>
      </w:r>
      <w:r w:rsidR="006D0D54" w:rsidRPr="009328C7">
        <w:rPr>
          <w:rFonts w:ascii="Book Antiqua" w:hAnsi="Book Antiqua" w:cs="Times New Roman"/>
          <w:sz w:val="24"/>
          <w:szCs w:val="24"/>
        </w:rPr>
        <w:t>)</w:t>
      </w:r>
      <w:r w:rsidR="00F97839" w:rsidRPr="009328C7">
        <w:rPr>
          <w:rFonts w:ascii="Book Antiqua" w:hAnsi="Book Antiqua" w:cs="Times New Roman"/>
          <w:sz w:val="24"/>
          <w:szCs w:val="24"/>
        </w:rPr>
        <w:t xml:space="preserve"> were introduced with a m</w:t>
      </w:r>
      <w:r w:rsidR="001C5686" w:rsidRPr="009328C7">
        <w:rPr>
          <w:rFonts w:ascii="Book Antiqua" w:hAnsi="Book Antiqua" w:cs="Times New Roman"/>
          <w:sz w:val="24"/>
          <w:szCs w:val="24"/>
        </w:rPr>
        <w:t>odest level of recommendation (L</w:t>
      </w:r>
      <w:r w:rsidR="00F97839" w:rsidRPr="009328C7">
        <w:rPr>
          <w:rFonts w:ascii="Book Antiqua" w:hAnsi="Book Antiqua" w:cs="Times New Roman"/>
          <w:sz w:val="24"/>
          <w:szCs w:val="24"/>
        </w:rPr>
        <w:t>evel 5: Expert opinion without explicit critical appraisal or descriptive epidemiology)</w:t>
      </w:r>
      <w:r w:rsidR="000470C7"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&lt;EndNote&gt;&lt;Cite&gt;&lt;Author&gt;Burak&lt;/Author&gt;&lt;Year&gt;2015&lt;/Year&gt;&lt;RecNum&gt;30&lt;/RecNum&gt;&lt;DisplayText&gt;[29]&lt;/DisplayText&gt;&lt;record&gt;&lt;rec-number&gt;30&lt;/rec-number&gt;&lt;foreign-keys&gt;&lt;key app="EN" db-id="ve0df2wxlxzf0zest0652xwt22fwdf9a2xvt" timestamp="1576310991"&gt;30&lt;/key&gt;&lt;/foreign-keys&gt;&lt;ref-type name="Journal Article"&gt;17&lt;/ref-type&gt;&lt;contributors&gt;&lt;authors&gt;&lt;author&gt;Burak, Kelly Warren&lt;/author&gt;&lt;author&gt;Sherman, Morris&lt;/author&gt;&lt;/authors&gt;&lt;/contributors&gt;&lt;titles&gt;&lt;title&gt;Hepatocellular carcinoma: consensus, controversies and future directions: a report from the Canadian Association for the Study of the Liver Hepatocellular Carcinoma Meeting&lt;/title&gt;&lt;secondary-title&gt;Canadian Journal of Gastroenterology and Hepatology&lt;/secondary-title&gt;&lt;/titles&gt;&lt;periodical&gt;&lt;full-title&gt;Canadian Journal of Gastroenterology and Hepatology&lt;/full-title&gt;&lt;/periodical&gt;&lt;pages&gt;178-184&lt;/pages&gt;&lt;volume&gt;29&lt;/volume&gt;&lt;number&gt;4&lt;/number&gt;&lt;dates&gt;&lt;year&gt;2015&lt;/year&gt;&lt;/dates&gt;&lt;isbn&gt;2291-2789&lt;/isbn&gt;&lt;urls&gt;&lt;/urls&gt;&lt;/record&gt;&lt;/Cite&gt;&lt;/EndNote&gt;</w:instrText>
      </w:r>
      <w:r w:rsidR="000470C7"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[29]</w:t>
      </w:r>
      <w:r w:rsidR="000470C7" w:rsidRPr="009328C7">
        <w:rPr>
          <w:rFonts w:ascii="Book Antiqua" w:hAnsi="Book Antiqua" w:cs="Times New Roman"/>
          <w:sz w:val="24"/>
          <w:szCs w:val="24"/>
          <w:vertAlign w:val="superscript"/>
        </w:rPr>
        <w:fldChar w:fldCharType="end"/>
      </w:r>
      <w:r w:rsidR="00F97839" w:rsidRPr="009328C7">
        <w:rPr>
          <w:rFonts w:ascii="Book Antiqua" w:hAnsi="Book Antiqua" w:cs="Times New Roman"/>
          <w:sz w:val="24"/>
          <w:szCs w:val="24"/>
        </w:rPr>
        <w:t>.</w:t>
      </w:r>
    </w:p>
    <w:p w14:paraId="71FB7F8A" w14:textId="58341858" w:rsidR="00532811" w:rsidRPr="009328C7" w:rsidRDefault="00B63742"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 xml:space="preserve">Because </w:t>
      </w:r>
      <w:r w:rsidR="00B23496" w:rsidRPr="009328C7">
        <w:rPr>
          <w:rFonts w:ascii="Book Antiqua" w:hAnsi="Book Antiqua" w:cs="Times New Roman"/>
          <w:sz w:val="24"/>
          <w:szCs w:val="24"/>
        </w:rPr>
        <w:t>HCC</w:t>
      </w:r>
      <w:r w:rsidRPr="009328C7">
        <w:rPr>
          <w:rFonts w:ascii="Book Antiqua" w:hAnsi="Book Antiqua" w:cs="Times New Roman"/>
          <w:sz w:val="24"/>
          <w:szCs w:val="24"/>
        </w:rPr>
        <w:t xml:space="preserve"> is particularly prevalent in East Asia, several developed countries in </w:t>
      </w:r>
      <w:r w:rsidR="00060B79" w:rsidRPr="009328C7">
        <w:rPr>
          <w:rFonts w:ascii="Book Antiqua" w:hAnsi="Book Antiqua" w:cs="Times New Roman"/>
          <w:sz w:val="24"/>
          <w:szCs w:val="24"/>
        </w:rPr>
        <w:t>that region</w:t>
      </w:r>
      <w:r w:rsidRPr="009328C7">
        <w:rPr>
          <w:rFonts w:ascii="Book Antiqua" w:hAnsi="Book Antiqua" w:cs="Times New Roman"/>
          <w:sz w:val="24"/>
          <w:szCs w:val="24"/>
        </w:rPr>
        <w:t xml:space="preserve"> have published their own </w:t>
      </w:r>
      <w:r w:rsidR="00B23496" w:rsidRPr="009328C7">
        <w:rPr>
          <w:rFonts w:ascii="Book Antiqua" w:hAnsi="Book Antiqua" w:cs="Times New Roman"/>
          <w:sz w:val="24"/>
          <w:szCs w:val="24"/>
        </w:rPr>
        <w:t xml:space="preserve">HCC </w:t>
      </w:r>
      <w:r w:rsidRPr="009328C7">
        <w:rPr>
          <w:rFonts w:ascii="Book Antiqua" w:hAnsi="Book Antiqua" w:cs="Times New Roman"/>
          <w:sz w:val="24"/>
          <w:szCs w:val="24"/>
        </w:rPr>
        <w:t xml:space="preserve">treatment guidelines. A recent </w:t>
      </w:r>
      <w:r w:rsidR="009C6D32" w:rsidRPr="009328C7">
        <w:rPr>
          <w:rFonts w:ascii="Book Antiqua" w:hAnsi="Book Antiqua" w:cs="Times New Roman"/>
          <w:sz w:val="24"/>
          <w:szCs w:val="24"/>
        </w:rPr>
        <w:t xml:space="preserve">set of </w:t>
      </w:r>
      <w:r w:rsidRPr="009328C7">
        <w:rPr>
          <w:rFonts w:ascii="Book Antiqua" w:hAnsi="Book Antiqua" w:cs="Times New Roman"/>
          <w:sz w:val="24"/>
          <w:szCs w:val="24"/>
        </w:rPr>
        <w:t xml:space="preserve">guidelines from China were created by </w:t>
      </w:r>
      <w:r w:rsidR="00071651" w:rsidRPr="009328C7">
        <w:rPr>
          <w:rFonts w:ascii="Book Antiqua" w:hAnsi="Book Antiqua" w:cs="Times New Roman"/>
          <w:sz w:val="24"/>
          <w:szCs w:val="24"/>
        </w:rPr>
        <w:t xml:space="preserve">a </w:t>
      </w:r>
      <w:r w:rsidRPr="009328C7">
        <w:rPr>
          <w:rFonts w:ascii="Book Antiqua" w:hAnsi="Book Antiqua" w:cs="Times New Roman"/>
          <w:sz w:val="24"/>
          <w:szCs w:val="24"/>
        </w:rPr>
        <w:t xml:space="preserve">large number of experts from </w:t>
      </w:r>
      <w:r w:rsidR="00357182" w:rsidRPr="009328C7">
        <w:rPr>
          <w:rFonts w:ascii="Book Antiqua" w:hAnsi="Book Antiqua" w:cs="Times New Roman"/>
          <w:sz w:val="24"/>
          <w:szCs w:val="24"/>
        </w:rPr>
        <w:t>various</w:t>
      </w:r>
      <w:r w:rsidRPr="009328C7">
        <w:rPr>
          <w:rFonts w:ascii="Book Antiqua" w:hAnsi="Book Antiqua" w:cs="Times New Roman"/>
          <w:sz w:val="24"/>
          <w:szCs w:val="24"/>
        </w:rPr>
        <w:t xml:space="preserve"> fields</w:t>
      </w:r>
      <w:r w:rsidR="00E8777B" w:rsidRPr="009328C7">
        <w:rPr>
          <w:rFonts w:ascii="Book Antiqua" w:hAnsi="Book Antiqua" w:cs="Times New Roman"/>
          <w:sz w:val="24"/>
          <w:szCs w:val="24"/>
        </w:rPr>
        <w:t>,</w:t>
      </w:r>
      <w:r w:rsidRPr="009328C7">
        <w:rPr>
          <w:rFonts w:ascii="Book Antiqua" w:hAnsi="Book Antiqua" w:cs="Times New Roman"/>
          <w:sz w:val="24"/>
          <w:szCs w:val="24"/>
        </w:rPr>
        <w:t xml:space="preserve"> including radiation oncologists</w:t>
      </w:r>
      <w:r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&lt;EndNote&gt;&lt;Cite&gt;&lt;Author&gt;Zhou&lt;/Author&gt;&lt;Year&gt;2018&lt;/Year&gt;&lt;RecNum&gt;45&lt;/RecNum&gt;&lt;DisplayText&gt;[17, 42]&lt;/DisplayText&gt;&lt;record&gt;&lt;rec-number&gt;45&lt;/rec-number&gt;&lt;foreign-keys&gt;&lt;key app="EN" db-id="ve0df2wxlxzf0zest0652xwt22fwdf9a2xvt" timestamp="1576310992"&gt;45&lt;/key&gt;&lt;/foreign-keys&gt;&lt;ref-type name="Journal Article"&gt;17&lt;/ref-type&gt;&lt;contributors&gt;&lt;authors&gt;&lt;author&gt;Zhou, Jian&lt;/author&gt;&lt;author&gt;Sun, Hui-Chuan&lt;/author&gt;&lt;author&gt;Wang, Zheng&lt;/author&gt;&lt;author&gt;Cong, Wen-Ming&lt;/author&gt;&lt;author&gt;Wang, Jian-Hua&lt;/author&gt;&lt;author&gt;Zeng, Meng-Su&lt;/author&gt;&lt;author&gt;Yang, Jia-Mei&lt;/author&gt;&lt;author&gt;Bie, Ping&lt;/author&gt;&lt;author&gt;Liu, Lian-Xin&lt;/author&gt;&lt;author&gt;Wen, Tian-Fu&lt;/author&gt;&lt;/authors&gt;&lt;/contributors&gt;&lt;titles&gt;&lt;title&gt;Guidelines for diagnosis and treatment of primary liver cancer in China (2017 edition)&lt;/title&gt;&lt;secondary-title&gt;Liver Cancer&lt;/secondary-title&gt;&lt;/titles&gt;&lt;periodical&gt;&lt;full-title&gt;Liver Cancer&lt;/full-title&gt;&lt;/periodical&gt;&lt;pages&gt;235-260&lt;/pages&gt;&lt;volume&gt;7&lt;/volume&gt;&lt;number&gt;3&lt;/number&gt;&lt;dates&gt;&lt;year&gt;2018&lt;/year&gt;&lt;/dates&gt;&lt;isbn&gt;2235-1795&lt;/isbn&gt;&lt;urls&gt;&lt;/urls&gt;&lt;/record&gt;&lt;/Cite&gt;&lt;Cite&gt;&lt;Author&gt;Chow&lt;/Author&gt;&lt;Year&gt;2016&lt;/Year&gt;&lt;RecNum&gt;17&lt;/RecNum&gt;&lt;record&gt;&lt;rec-number&gt;17&lt;/rec-number&gt;&lt;foreign-keys&gt;&lt;key app="EN" db-id="ve0df2wxlxzf0zest0652xwt22fwdf9a2xvt" timestamp="1576310991"&gt;17&lt;/key&gt;&lt;/foreign-keys&gt;&lt;ref-type name="Journal Article"&gt;17&lt;/ref-type&gt;&lt;contributors&gt;&lt;authors&gt;&lt;author&gt;Chow, Pierce KH&lt;/author&gt;&lt;author&gt;Choo, Su Pin&lt;/author&gt;&lt;author&gt;Ng, David CE&lt;/author&gt;&lt;author&gt;Lo, Richard HG&lt;/author&gt;&lt;author&gt;Wang, Michael LC&lt;/author&gt;&lt;author&gt;Toh, Han Chong&lt;/author&gt;&lt;author&gt;Tai, David WM&lt;/author&gt;&lt;author&gt;Goh, Brian KP&lt;/author&gt;&lt;author&gt;San Wong, Jen&lt;/author&gt;&lt;author&gt;Tay, Kiang Hiong&lt;/author&gt;&lt;/authors&gt;&lt;/contributors&gt;&lt;titles&gt;&lt;title&gt;National cancer centre Singapore consensus guidelines for hepatocellular carcinoma&lt;/title&gt;&lt;secondary-title&gt;Liver cancer&lt;/secondary-title&gt;&lt;/titles&gt;&lt;periodical&gt;&lt;full-title&gt;Liver Cancer&lt;/full-title&gt;&lt;/periodical&gt;&lt;pages&gt;97-106&lt;/pages&gt;&lt;volume&gt;5&lt;/volume&gt;&lt;number&gt;2&lt;/number&gt;&lt;dates&gt;&lt;year&gt;2016&lt;/year&gt;&lt;/dates&gt;&lt;isbn&gt;2235-1795&lt;/isbn&gt;&lt;urls&gt;&lt;/urls&gt;&lt;/record&gt;&lt;/Cite&gt;&lt;/EndNote&gt;</w:instrText>
      </w:r>
      <w:r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[17,4</w:t>
      </w:r>
      <w:r w:rsidR="001F683A" w:rsidRPr="009328C7">
        <w:rPr>
          <w:rFonts w:ascii="Book Antiqua" w:hAnsi="Book Antiqua" w:cs="Times New Roman"/>
          <w:noProof/>
          <w:sz w:val="24"/>
          <w:szCs w:val="24"/>
          <w:vertAlign w:val="superscript"/>
        </w:rPr>
        <w:t>1</w:t>
      </w:r>
      <w:r w:rsidR="002D07E0" w:rsidRPr="009328C7">
        <w:rPr>
          <w:rFonts w:ascii="Book Antiqua" w:hAnsi="Book Antiqua" w:cs="Times New Roman"/>
          <w:noProof/>
          <w:sz w:val="24"/>
          <w:szCs w:val="24"/>
          <w:vertAlign w:val="superscript"/>
        </w:rPr>
        <w:t>]</w:t>
      </w:r>
      <w:r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w:t>
      </w:r>
      <w:r w:rsidR="002A7CCA" w:rsidRPr="009328C7">
        <w:rPr>
          <w:rFonts w:ascii="Book Antiqua" w:hAnsi="Book Antiqua" w:cs="Times New Roman"/>
          <w:sz w:val="24"/>
          <w:szCs w:val="24"/>
        </w:rPr>
        <w:t xml:space="preserve"> The</w:t>
      </w:r>
      <w:r w:rsidR="00B64CC1" w:rsidRPr="009328C7">
        <w:rPr>
          <w:rFonts w:ascii="Book Antiqua" w:hAnsi="Book Antiqua" w:cs="Times New Roman"/>
          <w:sz w:val="24"/>
          <w:szCs w:val="24"/>
        </w:rPr>
        <w:t>se</w:t>
      </w:r>
      <w:r w:rsidR="002A7CCA" w:rsidRPr="009328C7">
        <w:rPr>
          <w:rFonts w:ascii="Book Antiqua" w:hAnsi="Book Antiqua" w:cs="Times New Roman"/>
          <w:sz w:val="24"/>
          <w:szCs w:val="24"/>
        </w:rPr>
        <w:t xml:space="preserve"> guidelines mentioned most known indications of EBRT, including palliation of major vessel invasion or extrahepatic </w:t>
      </w:r>
      <w:r w:rsidR="002A7CCA" w:rsidRPr="009328C7">
        <w:rPr>
          <w:rFonts w:ascii="Book Antiqua" w:hAnsi="Book Antiqua" w:cs="Times New Roman"/>
          <w:sz w:val="24"/>
          <w:szCs w:val="24"/>
        </w:rPr>
        <w:lastRenderedPageBreak/>
        <w:t>metastases, bridging LT, symptomatic palliation, and postoperative adjuvant</w:t>
      </w:r>
      <w:r w:rsidR="00362AD1" w:rsidRPr="009328C7">
        <w:rPr>
          <w:rFonts w:ascii="Book Antiqua" w:hAnsi="Book Antiqua" w:cs="Times New Roman"/>
          <w:sz w:val="24"/>
          <w:szCs w:val="24"/>
        </w:rPr>
        <w:t xml:space="preserve"> therapy</w:t>
      </w:r>
      <w:r w:rsidR="002A7CCA" w:rsidRPr="009328C7">
        <w:rPr>
          <w:rFonts w:ascii="Book Antiqua" w:hAnsi="Book Antiqua" w:cs="Times New Roman"/>
          <w:sz w:val="24"/>
          <w:szCs w:val="24"/>
        </w:rPr>
        <w:t xml:space="preserve">. In addition to indications, the </w:t>
      </w:r>
      <w:r w:rsidR="00357182" w:rsidRPr="009328C7">
        <w:rPr>
          <w:rFonts w:ascii="Book Antiqua" w:hAnsi="Book Antiqua" w:cs="Times New Roman"/>
          <w:sz w:val="24"/>
          <w:szCs w:val="24"/>
        </w:rPr>
        <w:t xml:space="preserve">methodologic </w:t>
      </w:r>
      <w:r w:rsidR="002A7CCA" w:rsidRPr="009328C7">
        <w:rPr>
          <w:rFonts w:ascii="Book Antiqua" w:hAnsi="Book Antiqua" w:cs="Times New Roman"/>
          <w:sz w:val="24"/>
          <w:szCs w:val="24"/>
        </w:rPr>
        <w:t xml:space="preserve">information for targeting tumors </w:t>
      </w:r>
      <w:r w:rsidR="00ED2E9F" w:rsidRPr="009328C7">
        <w:rPr>
          <w:rFonts w:ascii="Book Antiqua" w:hAnsi="Book Antiqua" w:cs="Times New Roman"/>
          <w:sz w:val="24"/>
          <w:szCs w:val="24"/>
        </w:rPr>
        <w:t xml:space="preserve">and </w:t>
      </w:r>
      <w:r w:rsidR="002A7CCA" w:rsidRPr="009328C7">
        <w:rPr>
          <w:rFonts w:ascii="Book Antiqua" w:hAnsi="Book Antiqua" w:cs="Times New Roman"/>
          <w:sz w:val="24"/>
          <w:szCs w:val="24"/>
        </w:rPr>
        <w:t>the required dose and hepatic reserve for treatment safety were presented in detail.</w:t>
      </w:r>
      <w:r w:rsidR="00FE53EE" w:rsidRPr="009328C7">
        <w:rPr>
          <w:rFonts w:ascii="Book Antiqua" w:hAnsi="Book Antiqua" w:cs="Times New Roman"/>
          <w:sz w:val="24"/>
          <w:szCs w:val="24"/>
        </w:rPr>
        <w:t xml:space="preserve"> </w:t>
      </w:r>
      <w:r w:rsidR="003724BA" w:rsidRPr="009328C7">
        <w:rPr>
          <w:rFonts w:ascii="Book Antiqua" w:hAnsi="Book Antiqua" w:cs="Times New Roman"/>
          <w:sz w:val="24"/>
          <w:szCs w:val="24"/>
        </w:rPr>
        <w:t xml:space="preserve">The guidelines from </w:t>
      </w:r>
      <w:r w:rsidR="00372997" w:rsidRPr="009328C7">
        <w:rPr>
          <w:rFonts w:ascii="Book Antiqua" w:hAnsi="Book Antiqua" w:cs="Times New Roman"/>
          <w:sz w:val="24"/>
          <w:szCs w:val="24"/>
        </w:rPr>
        <w:t xml:space="preserve">the </w:t>
      </w:r>
      <w:r w:rsidR="003724BA" w:rsidRPr="009328C7">
        <w:rPr>
          <w:rFonts w:ascii="Book Antiqua" w:hAnsi="Book Antiqua" w:cs="Times New Roman"/>
          <w:sz w:val="24"/>
          <w:szCs w:val="24"/>
        </w:rPr>
        <w:t>Korean Liver Cancer Study Group</w:t>
      </w:r>
      <w:r w:rsidR="00357182" w:rsidRPr="009328C7">
        <w:rPr>
          <w:rFonts w:ascii="Book Antiqua" w:hAnsi="Book Antiqua" w:cs="Times New Roman"/>
          <w:sz w:val="24"/>
          <w:szCs w:val="24"/>
        </w:rPr>
        <w:t xml:space="preserve"> (KLCSG)</w:t>
      </w:r>
      <w:r w:rsidR="003724BA" w:rsidRPr="009328C7">
        <w:rPr>
          <w:rFonts w:ascii="Book Antiqua" w:hAnsi="Book Antiqua" w:cs="Times New Roman"/>
          <w:sz w:val="24"/>
          <w:szCs w:val="24"/>
        </w:rPr>
        <w:t xml:space="preserve"> also </w:t>
      </w:r>
      <w:r w:rsidR="00357182" w:rsidRPr="009328C7">
        <w:rPr>
          <w:rFonts w:ascii="Book Antiqua" w:hAnsi="Book Antiqua" w:cs="Times New Roman"/>
          <w:sz w:val="24"/>
          <w:szCs w:val="24"/>
        </w:rPr>
        <w:t>included</w:t>
      </w:r>
      <w:r w:rsidR="003724BA" w:rsidRPr="009328C7">
        <w:rPr>
          <w:rFonts w:ascii="Book Antiqua" w:hAnsi="Book Antiqua" w:cs="Times New Roman"/>
          <w:sz w:val="24"/>
          <w:szCs w:val="24"/>
        </w:rPr>
        <w:t xml:space="preserve"> a large number of experts from various fields</w:t>
      </w:r>
      <w:r w:rsidR="00FE5C95" w:rsidRPr="009328C7">
        <w:rPr>
          <w:rFonts w:ascii="Book Antiqua" w:hAnsi="Book Antiqua" w:cs="Times New Roman"/>
          <w:sz w:val="24"/>
          <w:szCs w:val="24"/>
        </w:rPr>
        <w:t>,</w:t>
      </w:r>
      <w:r w:rsidR="003724BA" w:rsidRPr="009328C7">
        <w:rPr>
          <w:rFonts w:ascii="Book Antiqua" w:hAnsi="Book Antiqua" w:cs="Times New Roman"/>
          <w:sz w:val="24"/>
          <w:szCs w:val="24"/>
        </w:rPr>
        <w:t xml:space="preserve"> including radiation oncologists</w:t>
      </w:r>
      <w:r w:rsidR="00357182" w:rsidRPr="009328C7">
        <w:rPr>
          <w:rFonts w:ascii="Book Antiqua" w:hAnsi="Book Antiqua" w:cs="Times New Roman"/>
          <w:sz w:val="24"/>
          <w:szCs w:val="24"/>
        </w:rPr>
        <w:t>, as board</w:t>
      </w:r>
      <w:r w:rsidR="007715BD" w:rsidRPr="009328C7">
        <w:rPr>
          <w:rFonts w:ascii="Book Antiqua" w:hAnsi="Book Antiqua" w:cs="Times New Roman"/>
          <w:sz w:val="24"/>
          <w:szCs w:val="24"/>
        </w:rPr>
        <w:t xml:space="preserve"> </w:t>
      </w:r>
      <w:r w:rsidR="006E04C1" w:rsidRPr="009328C7">
        <w:rPr>
          <w:rFonts w:ascii="Book Antiqua" w:hAnsi="Book Antiqua" w:cs="Times New Roman"/>
          <w:sz w:val="24"/>
          <w:szCs w:val="24"/>
        </w:rPr>
        <w:t>membe</w:t>
      </w:r>
      <w:r w:rsidR="007715BD" w:rsidRPr="009328C7">
        <w:rPr>
          <w:rFonts w:ascii="Book Antiqua" w:hAnsi="Book Antiqua" w:cs="Times New Roman"/>
          <w:sz w:val="24"/>
          <w:szCs w:val="24"/>
        </w:rPr>
        <w:t>rs</w:t>
      </w:r>
      <w:r w:rsidR="00DA58C0"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&lt;EndNote&gt;&lt;Cite&gt;&lt;Author&gt;Association&lt;/Author&gt;&lt;Year&gt;2019&lt;/Year&gt;&lt;RecNum&gt;29&lt;/RecNum&gt;&lt;DisplayText&gt;[28]&lt;/DisplayText&gt;&lt;record&gt;&lt;rec-number&gt;29&lt;/rec-number&gt;&lt;foreign-keys&gt;&lt;key app="EN" db-id="ve0df2wxlxzf0zest0652xwt22fwdf9a2xvt" timestamp="1576310991"&gt;29&lt;/key&gt;&lt;/foreign-keys&gt;&lt;ref-type name="Journal Article"&gt;17&lt;/ref-type&gt;&lt;contributors&gt;&lt;authors&gt;&lt;author&gt;Korean Liver Cancer Association&lt;/author&gt;&lt;/authors&gt;&lt;/contributors&gt;&lt;titles&gt;&lt;title&gt;2018 Korean Liver Cancer Association–National Cancer Center Korea Practice Guidelines for the Management of Hepatocellular Carcinoma&lt;/title&gt;&lt;secondary-title&gt;Gut and Liver&lt;/secondary-title&gt;&lt;/titles&gt;&lt;periodical&gt;&lt;full-title&gt;Gut and Liver&lt;/full-title&gt;&lt;/periodical&gt;&lt;pages&gt;227-299&lt;/pages&gt;&lt;volume&gt;13&lt;/volume&gt;&lt;number&gt;3&lt;/number&gt;&lt;dates&gt;&lt;year&gt;2019&lt;/year&gt;&lt;/dates&gt;&lt;urls&gt;&lt;/urls&gt;&lt;/record&gt;&lt;/Cite&gt;&lt;/EndNote&gt;</w:instrText>
      </w:r>
      <w:r w:rsidR="00DA58C0"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[28]</w:t>
      </w:r>
      <w:r w:rsidR="00DA58C0" w:rsidRPr="009328C7">
        <w:rPr>
          <w:rFonts w:ascii="Book Antiqua" w:hAnsi="Book Antiqua" w:cs="Times New Roman"/>
          <w:sz w:val="24"/>
          <w:szCs w:val="24"/>
          <w:vertAlign w:val="superscript"/>
        </w:rPr>
        <w:fldChar w:fldCharType="end"/>
      </w:r>
      <w:r w:rsidR="003724BA" w:rsidRPr="009328C7">
        <w:rPr>
          <w:rFonts w:ascii="Book Antiqua" w:hAnsi="Book Antiqua" w:cs="Times New Roman"/>
          <w:sz w:val="24"/>
          <w:szCs w:val="24"/>
        </w:rPr>
        <w:t xml:space="preserve">. </w:t>
      </w:r>
      <w:r w:rsidR="007A0C78" w:rsidRPr="009328C7">
        <w:rPr>
          <w:rFonts w:ascii="Book Antiqua" w:hAnsi="Book Antiqua" w:cs="Times New Roman"/>
          <w:sz w:val="24"/>
          <w:szCs w:val="24"/>
        </w:rPr>
        <w:t xml:space="preserve">Using </w:t>
      </w:r>
      <w:r w:rsidR="00A93452" w:rsidRPr="009328C7">
        <w:rPr>
          <w:rFonts w:ascii="Book Antiqua" w:hAnsi="Book Antiqua" w:cs="Times New Roman"/>
          <w:sz w:val="24"/>
          <w:szCs w:val="24"/>
        </w:rPr>
        <w:t xml:space="preserve">the </w:t>
      </w:r>
      <w:r w:rsidR="007A0C78" w:rsidRPr="009328C7">
        <w:rPr>
          <w:rFonts w:ascii="Book Antiqua" w:hAnsi="Book Antiqua" w:cs="Times New Roman"/>
          <w:sz w:val="24"/>
          <w:szCs w:val="24"/>
        </w:rPr>
        <w:t>modified Union for International Cancer Control staging system,</w:t>
      </w:r>
      <w:r w:rsidR="00DA58C0" w:rsidRPr="009328C7">
        <w:rPr>
          <w:rFonts w:ascii="Book Antiqua" w:hAnsi="Book Antiqua" w:cs="Times New Roman"/>
          <w:sz w:val="24"/>
          <w:szCs w:val="24"/>
        </w:rPr>
        <w:t xml:space="preserve"> possible roles of EBRT were suggested for all stages of HCC as the best or alternative options. </w:t>
      </w:r>
      <w:r w:rsidR="003B129E" w:rsidRPr="009328C7">
        <w:rPr>
          <w:rFonts w:ascii="Book Antiqua" w:hAnsi="Book Antiqua" w:cs="Times New Roman"/>
          <w:sz w:val="24"/>
          <w:szCs w:val="24"/>
        </w:rPr>
        <w:t>The guidelines also encompass</w:t>
      </w:r>
      <w:r w:rsidR="00677418" w:rsidRPr="009328C7">
        <w:rPr>
          <w:rFonts w:ascii="Book Antiqua" w:hAnsi="Book Antiqua" w:cs="Times New Roman"/>
          <w:sz w:val="24"/>
          <w:szCs w:val="24"/>
        </w:rPr>
        <w:t xml:space="preserve"> </w:t>
      </w:r>
      <w:r w:rsidR="003B129E" w:rsidRPr="009328C7">
        <w:rPr>
          <w:rFonts w:ascii="Book Antiqua" w:hAnsi="Book Antiqua" w:cs="Times New Roman"/>
          <w:sz w:val="24"/>
          <w:szCs w:val="24"/>
        </w:rPr>
        <w:t xml:space="preserve">methodologic information such as target dose and recommended hepatic reserve. </w:t>
      </w:r>
      <w:r w:rsidR="00C10931" w:rsidRPr="009328C7">
        <w:rPr>
          <w:rFonts w:ascii="Book Antiqua" w:hAnsi="Book Antiqua" w:cs="Times New Roman"/>
          <w:sz w:val="24"/>
          <w:szCs w:val="24"/>
        </w:rPr>
        <w:t xml:space="preserve">Recommended indications are for cases with portal vein invasion, incomplete TACE, and palliation of symptoms and metastases. The guidelines from </w:t>
      </w:r>
      <w:r w:rsidR="00CE737A" w:rsidRPr="009328C7">
        <w:rPr>
          <w:rFonts w:ascii="Book Antiqua" w:hAnsi="Book Antiqua" w:cs="Times New Roman"/>
          <w:sz w:val="24"/>
          <w:szCs w:val="24"/>
        </w:rPr>
        <w:t xml:space="preserve">the </w:t>
      </w:r>
      <w:r w:rsidR="00C10931" w:rsidRPr="009328C7">
        <w:rPr>
          <w:rFonts w:ascii="Book Antiqua" w:hAnsi="Book Antiqua" w:cs="Times New Roman"/>
          <w:sz w:val="24"/>
          <w:szCs w:val="24"/>
        </w:rPr>
        <w:t>National Cancer Center of Singapore</w:t>
      </w:r>
      <w:r w:rsidR="00C10931"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&lt;EndNote&gt;&lt;Cite&gt;&lt;Author&gt;Chow&lt;/Author&gt;&lt;Year&gt;2016&lt;/Year&gt;&lt;RecNum&gt;17&lt;/RecNum&gt;&lt;DisplayText&gt;[17]&lt;/DisplayText&gt;&lt;record&gt;&lt;rec-number&gt;17&lt;/rec-number&gt;&lt;foreign-keys&gt;&lt;key app="EN" db-id="ve0df2wxlxzf0zest0652xwt22fwdf9a2xvt" timestamp="1576310991"&gt;17&lt;/key&gt;&lt;/foreign-keys&gt;&lt;ref-type name="Journal Article"&gt;17&lt;/ref-type&gt;&lt;contributors&gt;&lt;authors&gt;&lt;author&gt;Chow, Pierce KH&lt;/author&gt;&lt;author&gt;Choo, Su Pin&lt;/author&gt;&lt;author&gt;Ng, David CE&lt;/author&gt;&lt;author&gt;Lo, Richard HG&lt;/author&gt;&lt;author&gt;Wang, Michael LC&lt;/author&gt;&lt;author&gt;Toh, Han Chong&lt;/author&gt;&lt;author&gt;Tai, David WM&lt;/author&gt;&lt;author&gt;Goh, Brian KP&lt;/author&gt;&lt;author&gt;San Wong, Jen&lt;/author&gt;&lt;author&gt;Tay, Kiang Hiong&lt;/author&gt;&lt;/authors&gt;&lt;/contributors&gt;&lt;titles&gt;&lt;title&gt;National cancer centre Singapore consensus guidelines for hepatocellular carcinoma&lt;/title&gt;&lt;secondary-title&gt;Liver cancer&lt;/secondary-title&gt;&lt;/titles&gt;&lt;periodical&gt;&lt;full-title&gt;Liver Cancer&lt;/full-title&gt;&lt;/periodical&gt;&lt;pages&gt;97-106&lt;/pages&gt;&lt;volume&gt;5&lt;/volume&gt;&lt;number&gt;2&lt;/number&gt;&lt;dates&gt;&lt;year&gt;2016&lt;/year&gt;&lt;/dates&gt;&lt;isbn&gt;2235-1795&lt;/isbn&gt;&lt;urls&gt;&lt;/urls&gt;&lt;/record&gt;&lt;/Cite&gt;&lt;/EndNote&gt;</w:instrText>
      </w:r>
      <w:r w:rsidR="00C10931"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[17]</w:t>
      </w:r>
      <w:r w:rsidR="00C10931" w:rsidRPr="009328C7">
        <w:rPr>
          <w:rFonts w:ascii="Book Antiqua" w:hAnsi="Book Antiqua" w:cs="Times New Roman"/>
          <w:sz w:val="24"/>
          <w:szCs w:val="24"/>
          <w:vertAlign w:val="superscript"/>
        </w:rPr>
        <w:fldChar w:fldCharType="end"/>
      </w:r>
      <w:r w:rsidR="00C10931" w:rsidRPr="009328C7">
        <w:rPr>
          <w:rFonts w:ascii="Book Antiqua" w:hAnsi="Book Antiqua" w:cs="Times New Roman"/>
          <w:sz w:val="24"/>
          <w:szCs w:val="24"/>
        </w:rPr>
        <w:t xml:space="preserve"> </w:t>
      </w:r>
      <w:r w:rsidR="00F97EE5" w:rsidRPr="009328C7">
        <w:rPr>
          <w:rFonts w:ascii="Book Antiqua" w:hAnsi="Book Antiqua" w:cs="Times New Roman"/>
          <w:sz w:val="24"/>
          <w:szCs w:val="24"/>
        </w:rPr>
        <w:t>are</w:t>
      </w:r>
      <w:r w:rsidR="00C10931" w:rsidRPr="009328C7">
        <w:rPr>
          <w:rFonts w:ascii="Book Antiqua" w:hAnsi="Book Antiqua" w:cs="Times New Roman"/>
          <w:sz w:val="24"/>
          <w:szCs w:val="24"/>
        </w:rPr>
        <w:t xml:space="preserve"> known for </w:t>
      </w:r>
      <w:r w:rsidR="006D0D54" w:rsidRPr="009328C7">
        <w:rPr>
          <w:rFonts w:ascii="Book Antiqua" w:hAnsi="Book Antiqua" w:cs="Times New Roman"/>
          <w:sz w:val="24"/>
          <w:szCs w:val="24"/>
        </w:rPr>
        <w:t xml:space="preserve">their </w:t>
      </w:r>
      <w:r w:rsidR="00C10931" w:rsidRPr="009328C7">
        <w:rPr>
          <w:rFonts w:ascii="Book Antiqua" w:hAnsi="Book Antiqua" w:cs="Times New Roman"/>
          <w:sz w:val="24"/>
          <w:szCs w:val="24"/>
        </w:rPr>
        <w:t>own flowchart algorithm, which is similar to that of</w:t>
      </w:r>
      <w:r w:rsidR="00E436FC" w:rsidRPr="009328C7">
        <w:rPr>
          <w:rFonts w:ascii="Book Antiqua" w:hAnsi="Book Antiqua" w:cs="Times New Roman"/>
          <w:sz w:val="24"/>
          <w:szCs w:val="24"/>
        </w:rPr>
        <w:t xml:space="preserve"> </w:t>
      </w:r>
      <w:r w:rsidR="00C10931" w:rsidRPr="009328C7">
        <w:rPr>
          <w:rFonts w:ascii="Book Antiqua" w:hAnsi="Book Antiqua" w:cs="Times New Roman"/>
          <w:sz w:val="24"/>
          <w:szCs w:val="24"/>
        </w:rPr>
        <w:t xml:space="preserve">NCCN. </w:t>
      </w:r>
      <w:r w:rsidR="00BB20E0" w:rsidRPr="009328C7">
        <w:rPr>
          <w:rFonts w:ascii="Book Antiqua" w:hAnsi="Book Antiqua" w:cs="Times New Roman"/>
          <w:sz w:val="24"/>
          <w:szCs w:val="24"/>
        </w:rPr>
        <w:t>The included i</w:t>
      </w:r>
      <w:r w:rsidR="003B129E" w:rsidRPr="009328C7">
        <w:rPr>
          <w:rFonts w:ascii="Book Antiqua" w:hAnsi="Book Antiqua" w:cs="Times New Roman"/>
          <w:sz w:val="24"/>
          <w:szCs w:val="24"/>
        </w:rPr>
        <w:t xml:space="preserve">ndications are as an alternative for LT or RFA for early HCCs and </w:t>
      </w:r>
      <w:r w:rsidR="006E4E11" w:rsidRPr="009328C7">
        <w:rPr>
          <w:rFonts w:ascii="Book Antiqua" w:hAnsi="Book Antiqua" w:cs="Times New Roman"/>
          <w:sz w:val="24"/>
          <w:szCs w:val="24"/>
        </w:rPr>
        <w:t xml:space="preserve">as a </w:t>
      </w:r>
      <w:r w:rsidR="003B129E" w:rsidRPr="009328C7">
        <w:rPr>
          <w:rFonts w:ascii="Book Antiqua" w:hAnsi="Book Antiqua" w:cs="Times New Roman"/>
          <w:sz w:val="24"/>
          <w:szCs w:val="24"/>
        </w:rPr>
        <w:t xml:space="preserve">local modality for </w:t>
      </w:r>
      <w:r w:rsidR="006D0D54" w:rsidRPr="009328C7">
        <w:rPr>
          <w:rFonts w:ascii="Book Antiqua" w:hAnsi="Book Antiqua" w:cs="Times New Roman"/>
          <w:sz w:val="24"/>
          <w:szCs w:val="24"/>
        </w:rPr>
        <w:t xml:space="preserve">cases with </w:t>
      </w:r>
      <w:r w:rsidR="003B129E" w:rsidRPr="009328C7">
        <w:rPr>
          <w:rFonts w:ascii="Book Antiqua" w:hAnsi="Book Antiqua" w:cs="Times New Roman"/>
          <w:sz w:val="24"/>
          <w:szCs w:val="24"/>
        </w:rPr>
        <w:t xml:space="preserve">vascular invasion. </w:t>
      </w:r>
      <w:r w:rsidR="005804A5" w:rsidRPr="009328C7">
        <w:rPr>
          <w:rFonts w:ascii="Book Antiqua" w:hAnsi="Book Antiqua" w:cs="Times New Roman"/>
          <w:sz w:val="24"/>
          <w:szCs w:val="24"/>
        </w:rPr>
        <w:t xml:space="preserve">The guidelines consider the evidence level of </w:t>
      </w:r>
      <w:r w:rsidR="006E33F6" w:rsidRPr="009328C7">
        <w:rPr>
          <w:rFonts w:ascii="Book Antiqua" w:hAnsi="Book Antiqua" w:cs="Times New Roman"/>
          <w:sz w:val="24"/>
          <w:szCs w:val="24"/>
        </w:rPr>
        <w:t xml:space="preserve">EBRT for </w:t>
      </w:r>
      <w:r w:rsidR="005804A5" w:rsidRPr="009328C7">
        <w:rPr>
          <w:rFonts w:ascii="Book Antiqua" w:hAnsi="Book Antiqua" w:cs="Times New Roman"/>
          <w:sz w:val="24"/>
          <w:szCs w:val="24"/>
        </w:rPr>
        <w:t>the former indication (</w:t>
      </w:r>
      <w:r w:rsidR="006E33F6" w:rsidRPr="009328C7">
        <w:rPr>
          <w:rFonts w:ascii="Book Antiqua" w:hAnsi="Book Antiqua" w:cs="Times New Roman"/>
          <w:sz w:val="24"/>
          <w:szCs w:val="24"/>
        </w:rPr>
        <w:t xml:space="preserve">alternative for LT or RFA for </w:t>
      </w:r>
      <w:r w:rsidR="005804A5" w:rsidRPr="009328C7">
        <w:rPr>
          <w:rFonts w:ascii="Book Antiqua" w:hAnsi="Book Antiqua" w:cs="Times New Roman"/>
          <w:sz w:val="24"/>
          <w:szCs w:val="24"/>
        </w:rPr>
        <w:t>early HCCs) as 1</w:t>
      </w:r>
      <w:r w:rsidR="006E33F6" w:rsidRPr="009328C7">
        <w:rPr>
          <w:rFonts w:ascii="Book Antiqua" w:hAnsi="Book Antiqua" w:cs="Times New Roman"/>
          <w:sz w:val="24"/>
          <w:szCs w:val="24"/>
        </w:rPr>
        <w:t>B</w:t>
      </w:r>
      <w:r w:rsidR="005804A5" w:rsidRPr="009328C7">
        <w:rPr>
          <w:rFonts w:ascii="Book Antiqua" w:hAnsi="Book Antiqua" w:cs="Times New Roman"/>
          <w:sz w:val="24"/>
          <w:szCs w:val="24"/>
        </w:rPr>
        <w:t>, which is one of the most well-regarded grade</w:t>
      </w:r>
      <w:r w:rsidR="00790F00" w:rsidRPr="009328C7">
        <w:rPr>
          <w:rFonts w:ascii="Book Antiqua" w:hAnsi="Book Antiqua" w:cs="Times New Roman"/>
          <w:sz w:val="24"/>
          <w:szCs w:val="24"/>
        </w:rPr>
        <w:t>s</w:t>
      </w:r>
      <w:r w:rsidR="005804A5" w:rsidRPr="009328C7">
        <w:rPr>
          <w:rFonts w:ascii="Book Antiqua" w:hAnsi="Book Antiqua" w:cs="Times New Roman"/>
          <w:sz w:val="24"/>
          <w:szCs w:val="24"/>
        </w:rPr>
        <w:t xml:space="preserve"> among the HCC clinical guidelines.</w:t>
      </w:r>
      <w:r w:rsidR="003B129E" w:rsidRPr="009328C7">
        <w:rPr>
          <w:rFonts w:ascii="Book Antiqua" w:hAnsi="Book Antiqua" w:cs="Times New Roman"/>
          <w:sz w:val="24"/>
          <w:szCs w:val="24"/>
        </w:rPr>
        <w:t xml:space="preserve"> </w:t>
      </w:r>
      <w:r w:rsidR="00A67CE7" w:rsidRPr="009328C7">
        <w:rPr>
          <w:rFonts w:ascii="Book Antiqua" w:hAnsi="Book Antiqua" w:cs="Times New Roman"/>
          <w:sz w:val="24"/>
          <w:szCs w:val="24"/>
        </w:rPr>
        <w:t xml:space="preserve">In the </w:t>
      </w:r>
      <w:r w:rsidR="00006EB6" w:rsidRPr="009328C7">
        <w:rPr>
          <w:rFonts w:ascii="Book Antiqua" w:hAnsi="Book Antiqua" w:cs="Times New Roman"/>
          <w:sz w:val="24"/>
          <w:szCs w:val="24"/>
        </w:rPr>
        <w:t xml:space="preserve">updated </w:t>
      </w:r>
      <w:r w:rsidR="00A67CE7" w:rsidRPr="009328C7">
        <w:rPr>
          <w:rFonts w:ascii="Book Antiqua" w:hAnsi="Book Antiqua" w:cs="Times New Roman"/>
          <w:sz w:val="24"/>
          <w:szCs w:val="24"/>
        </w:rPr>
        <w:t xml:space="preserve">guidelines from </w:t>
      </w:r>
      <w:r w:rsidR="00162082" w:rsidRPr="009328C7">
        <w:rPr>
          <w:rFonts w:ascii="Book Antiqua" w:hAnsi="Book Antiqua" w:cs="Times New Roman"/>
          <w:sz w:val="24"/>
          <w:szCs w:val="24"/>
        </w:rPr>
        <w:t xml:space="preserve">the </w:t>
      </w:r>
      <w:r w:rsidR="00A67CE7" w:rsidRPr="009328C7">
        <w:rPr>
          <w:rFonts w:ascii="Book Antiqua" w:hAnsi="Book Antiqua" w:cs="Times New Roman"/>
          <w:sz w:val="24"/>
          <w:szCs w:val="24"/>
        </w:rPr>
        <w:t>Japanese hepatic society</w:t>
      </w:r>
      <w:r w:rsidR="00006EB6"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&lt;EndNote&gt;&lt;Cite&gt;&lt;Author&gt;Kokudo&lt;/Author&gt;&lt;Year&gt;2015&lt;/Year&gt;&lt;RecNum&gt;46&lt;/RecNum&gt;&lt;DisplayText&gt;[43]&lt;/DisplayText&gt;&lt;record&gt;&lt;rec-number&gt;46&lt;/rec-number&gt;&lt;foreign-keys&gt;&lt;key app="EN" db-id="ve0df2wxlxzf0zest0652xwt22fwdf9a2xvt" timestamp="1576310992"&gt;46&lt;/key&gt;&lt;/foreign-keys&gt;&lt;ref-type name="Journal Article"&gt;17&lt;/ref-type&gt;&lt;contributors&gt;&lt;authors&gt;&lt;author&gt;Kokudo, Norihiro&lt;/author&gt;&lt;author&gt;Hasegawa, Kiyoshi&lt;/author&gt;&lt;author&gt;Akahane, Masaaki&lt;/author&gt;&lt;author&gt;Igaki, Hiroshi&lt;/author&gt;&lt;author&gt;Izumi, Namiki&lt;/author&gt;&lt;author&gt;Ichida, Takafumi&lt;/author&gt;&lt;author&gt;Uemoto, Shinji&lt;/author&gt;&lt;author&gt;Kaneko, Shuichi&lt;/author&gt;&lt;author&gt;Kawasaki, Seiji&lt;/author&gt;&lt;author&gt;Ku, Yonson&lt;/author&gt;&lt;/authors&gt;&lt;/contributors&gt;&lt;titles&gt;&lt;title&gt;Evidence</w:instrText>
      </w:r>
      <w:r w:rsidR="002D07E0" w:rsidRPr="009328C7">
        <w:rPr>
          <w:rFonts w:ascii="宋体" w:eastAsia="宋体" w:hAnsi="宋体" w:cs="宋体" w:hint="eastAsia"/>
          <w:sz w:val="24"/>
          <w:szCs w:val="24"/>
          <w:vertAlign w:val="superscript"/>
        </w:rPr>
        <w:instrText>‐</w:instrText>
      </w:r>
      <w:r w:rsidR="002D07E0" w:rsidRPr="009328C7">
        <w:rPr>
          <w:rFonts w:ascii="Book Antiqua" w:hAnsi="Book Antiqua" w:cs="Times New Roman"/>
          <w:sz w:val="24"/>
          <w:szCs w:val="24"/>
          <w:vertAlign w:val="superscript"/>
        </w:rPr>
        <w:instrText>based C linical P ractice G uidelines for H epatocellular C arcinoma: The J apan S ociety of H epatology 2013 update (3rd JSH</w:instrText>
      </w:r>
      <w:r w:rsidR="002D07E0" w:rsidRPr="009328C7">
        <w:rPr>
          <w:rFonts w:ascii="宋体" w:eastAsia="宋体" w:hAnsi="宋体" w:cs="宋体" w:hint="eastAsia"/>
          <w:sz w:val="24"/>
          <w:szCs w:val="24"/>
          <w:vertAlign w:val="superscript"/>
        </w:rPr>
        <w:instrText>‐</w:instrText>
      </w:r>
      <w:r w:rsidR="002D07E0" w:rsidRPr="009328C7">
        <w:rPr>
          <w:rFonts w:ascii="Book Antiqua" w:hAnsi="Book Antiqua" w:cs="Times New Roman"/>
          <w:sz w:val="24"/>
          <w:szCs w:val="24"/>
          <w:vertAlign w:val="superscript"/>
        </w:rPr>
        <w:instrText>HCC G uidelines)&lt;/title&gt;&lt;secondary-title&gt;Hepatology Research&lt;/secondary-title&gt;&lt;/titles&gt;&lt;periodical&gt;&lt;full-title&gt;Hepatology Research&lt;/full-title&gt;&lt;/periodical&gt;&lt;volume&gt;45&lt;/volume&gt;&lt;number&gt;2&lt;/number&gt;&lt;dates&gt;&lt;year&gt;2015&lt;/year&gt;&lt;/dates&gt;&lt;isbn&gt;1386-6346&lt;/isbn&gt;&lt;urls&gt;&lt;/urls&gt;&lt;/record&gt;&lt;/Cite&gt;&lt;/EndNote&gt;</w:instrText>
      </w:r>
      <w:r w:rsidR="00006EB6"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[4</w:t>
      </w:r>
      <w:r w:rsidR="001F683A" w:rsidRPr="009328C7">
        <w:rPr>
          <w:rFonts w:ascii="Book Antiqua" w:hAnsi="Book Antiqua" w:cs="Times New Roman"/>
          <w:noProof/>
          <w:sz w:val="24"/>
          <w:szCs w:val="24"/>
          <w:vertAlign w:val="superscript"/>
        </w:rPr>
        <w:t>2</w:t>
      </w:r>
      <w:r w:rsidR="002D07E0" w:rsidRPr="009328C7">
        <w:rPr>
          <w:rFonts w:ascii="Book Antiqua" w:hAnsi="Book Antiqua" w:cs="Times New Roman"/>
          <w:noProof/>
          <w:sz w:val="24"/>
          <w:szCs w:val="24"/>
          <w:vertAlign w:val="superscript"/>
        </w:rPr>
        <w:t>]</w:t>
      </w:r>
      <w:r w:rsidR="00006EB6" w:rsidRPr="009328C7">
        <w:rPr>
          <w:rFonts w:ascii="Book Antiqua" w:hAnsi="Book Antiqua" w:cs="Times New Roman"/>
          <w:sz w:val="24"/>
          <w:szCs w:val="24"/>
          <w:vertAlign w:val="superscript"/>
        </w:rPr>
        <w:fldChar w:fldCharType="end"/>
      </w:r>
      <w:r w:rsidR="00A67CE7" w:rsidRPr="009328C7">
        <w:rPr>
          <w:rFonts w:ascii="Book Antiqua" w:hAnsi="Book Antiqua" w:cs="Times New Roman"/>
          <w:sz w:val="24"/>
          <w:szCs w:val="24"/>
        </w:rPr>
        <w:t>,</w:t>
      </w:r>
      <w:r w:rsidR="00006EB6" w:rsidRPr="009328C7">
        <w:rPr>
          <w:rFonts w:ascii="Book Antiqua" w:hAnsi="Book Antiqua" w:cs="Times New Roman"/>
          <w:sz w:val="24"/>
          <w:szCs w:val="24"/>
        </w:rPr>
        <w:t xml:space="preserve"> we could not find any content regarding EBRT.</w:t>
      </w:r>
      <w:r w:rsidR="0020720F" w:rsidRPr="009328C7">
        <w:rPr>
          <w:rFonts w:ascii="Book Antiqua" w:hAnsi="Book Antiqua" w:cs="Times New Roman"/>
          <w:sz w:val="24"/>
          <w:szCs w:val="24"/>
        </w:rPr>
        <w:t xml:space="preserve"> Causes of uncommon EBRT applications in Japan might include</w:t>
      </w:r>
      <w:r w:rsidR="00BD7CDD" w:rsidRPr="009328C7">
        <w:rPr>
          <w:rFonts w:ascii="Book Antiqua" w:hAnsi="Book Antiqua" w:cs="Times New Roman"/>
          <w:sz w:val="24"/>
          <w:szCs w:val="24"/>
        </w:rPr>
        <w:t xml:space="preserve"> </w:t>
      </w:r>
      <w:r w:rsidR="0020720F" w:rsidRPr="009328C7">
        <w:rPr>
          <w:rFonts w:ascii="Book Antiqua" w:hAnsi="Book Antiqua" w:cs="Times New Roman"/>
          <w:sz w:val="24"/>
          <w:szCs w:val="24"/>
        </w:rPr>
        <w:t xml:space="preserve">chronic HCV but not HBV </w:t>
      </w:r>
      <w:r w:rsidR="00F111E3" w:rsidRPr="009328C7">
        <w:rPr>
          <w:rFonts w:ascii="Book Antiqua" w:hAnsi="Book Antiqua" w:cs="Times New Roman"/>
          <w:sz w:val="24"/>
          <w:szCs w:val="24"/>
        </w:rPr>
        <w:t>a</w:t>
      </w:r>
      <w:r w:rsidR="0020720F" w:rsidRPr="009328C7">
        <w:rPr>
          <w:rFonts w:ascii="Book Antiqua" w:hAnsi="Book Antiqua" w:cs="Times New Roman"/>
          <w:sz w:val="24"/>
          <w:szCs w:val="24"/>
        </w:rPr>
        <w:t>s the major cause</w:t>
      </w:r>
      <w:r w:rsidR="007A6FE0" w:rsidRPr="009328C7">
        <w:rPr>
          <w:rFonts w:ascii="Book Antiqua" w:hAnsi="Book Antiqua" w:cs="Times New Roman"/>
          <w:sz w:val="24"/>
          <w:szCs w:val="24"/>
        </w:rPr>
        <w:t xml:space="preserve"> of disease</w:t>
      </w:r>
      <w:r w:rsidR="00136815" w:rsidRPr="009328C7">
        <w:rPr>
          <w:rFonts w:ascii="Book Antiqua" w:hAnsi="Book Antiqua" w:cs="Times New Roman"/>
          <w:sz w:val="24"/>
          <w:szCs w:val="24"/>
        </w:rPr>
        <w:t>.</w:t>
      </w:r>
      <w:r w:rsidR="0020720F" w:rsidRPr="009328C7">
        <w:rPr>
          <w:rFonts w:ascii="Book Antiqua" w:hAnsi="Book Antiqua" w:cs="Times New Roman"/>
          <w:sz w:val="24"/>
          <w:szCs w:val="24"/>
        </w:rPr>
        <w:t xml:space="preserve"> </w:t>
      </w:r>
      <w:r w:rsidR="00136815" w:rsidRPr="009328C7">
        <w:rPr>
          <w:rFonts w:ascii="Book Antiqua" w:hAnsi="Book Antiqua" w:cs="Times New Roman"/>
          <w:sz w:val="24"/>
          <w:szCs w:val="24"/>
        </w:rPr>
        <w:t>U</w:t>
      </w:r>
      <w:r w:rsidR="0020720F" w:rsidRPr="009328C7">
        <w:rPr>
          <w:rFonts w:ascii="Book Antiqua" w:hAnsi="Book Antiqua" w:cs="Times New Roman"/>
          <w:sz w:val="24"/>
          <w:szCs w:val="24"/>
        </w:rPr>
        <w:t xml:space="preserve">nlike other East Asian countries, </w:t>
      </w:r>
      <w:r w:rsidR="00004CF5" w:rsidRPr="009328C7">
        <w:rPr>
          <w:rFonts w:ascii="Book Antiqua" w:hAnsi="Book Antiqua" w:cs="Times New Roman"/>
          <w:sz w:val="24"/>
          <w:szCs w:val="24"/>
        </w:rPr>
        <w:t xml:space="preserve">most patients are diagnosed </w:t>
      </w:r>
      <w:r w:rsidR="00C324B1" w:rsidRPr="009328C7">
        <w:rPr>
          <w:rFonts w:ascii="Book Antiqua" w:hAnsi="Book Antiqua" w:cs="Times New Roman"/>
          <w:sz w:val="24"/>
          <w:szCs w:val="24"/>
        </w:rPr>
        <w:t xml:space="preserve">as </w:t>
      </w:r>
      <w:r w:rsidR="00004CF5" w:rsidRPr="009328C7">
        <w:rPr>
          <w:rFonts w:ascii="Book Antiqua" w:hAnsi="Book Antiqua" w:cs="Times New Roman"/>
          <w:sz w:val="24"/>
          <w:szCs w:val="24"/>
        </w:rPr>
        <w:t>hav</w:t>
      </w:r>
      <w:r w:rsidR="00C324B1" w:rsidRPr="009328C7">
        <w:rPr>
          <w:rFonts w:ascii="Book Antiqua" w:hAnsi="Book Antiqua" w:cs="Times New Roman"/>
          <w:sz w:val="24"/>
          <w:szCs w:val="24"/>
        </w:rPr>
        <w:t>ing</w:t>
      </w:r>
      <w:r w:rsidR="00004CF5" w:rsidRPr="009328C7">
        <w:rPr>
          <w:rFonts w:ascii="Book Antiqua" w:hAnsi="Book Antiqua" w:cs="Times New Roman"/>
          <w:sz w:val="24"/>
          <w:szCs w:val="24"/>
        </w:rPr>
        <w:t xml:space="preserve"> early</w:t>
      </w:r>
      <w:r w:rsidR="00BC74B5" w:rsidRPr="009328C7">
        <w:rPr>
          <w:rFonts w:ascii="Book Antiqua" w:hAnsi="Book Antiqua" w:cs="Times New Roman"/>
          <w:sz w:val="24"/>
          <w:szCs w:val="24"/>
        </w:rPr>
        <w:t>-stage</w:t>
      </w:r>
      <w:r w:rsidR="00004CF5" w:rsidRPr="009328C7">
        <w:rPr>
          <w:rFonts w:ascii="Book Antiqua" w:hAnsi="Book Antiqua" w:cs="Times New Roman"/>
          <w:sz w:val="24"/>
          <w:szCs w:val="24"/>
        </w:rPr>
        <w:t xml:space="preserve"> disease</w:t>
      </w:r>
      <w:r w:rsidR="00474332" w:rsidRPr="009328C7">
        <w:rPr>
          <w:rFonts w:ascii="Book Antiqua" w:hAnsi="Book Antiqua" w:cs="Times New Roman"/>
          <w:sz w:val="24"/>
          <w:szCs w:val="24"/>
        </w:rPr>
        <w:t>,</w:t>
      </w:r>
      <w:r w:rsidR="00004CF5" w:rsidRPr="009328C7">
        <w:rPr>
          <w:rFonts w:ascii="Book Antiqua" w:hAnsi="Book Antiqua" w:cs="Times New Roman"/>
          <w:sz w:val="24"/>
          <w:szCs w:val="24"/>
        </w:rPr>
        <w:t xml:space="preserve"> and </w:t>
      </w:r>
      <w:r w:rsidR="0020720F" w:rsidRPr="009328C7">
        <w:rPr>
          <w:rFonts w:ascii="Book Antiqua" w:hAnsi="Book Antiqua" w:cs="Times New Roman"/>
          <w:sz w:val="24"/>
          <w:szCs w:val="24"/>
        </w:rPr>
        <w:t>locally advanced cases such as</w:t>
      </w:r>
      <w:r w:rsidR="0074557A" w:rsidRPr="009328C7">
        <w:rPr>
          <w:rFonts w:ascii="Book Antiqua" w:hAnsi="Book Antiqua" w:cs="Times New Roman"/>
          <w:sz w:val="24"/>
          <w:szCs w:val="24"/>
        </w:rPr>
        <w:t xml:space="preserve"> those</w:t>
      </w:r>
      <w:r w:rsidR="0020720F" w:rsidRPr="009328C7">
        <w:rPr>
          <w:rFonts w:ascii="Book Antiqua" w:hAnsi="Book Antiqua" w:cs="Times New Roman"/>
          <w:sz w:val="24"/>
          <w:szCs w:val="24"/>
        </w:rPr>
        <w:t xml:space="preserve"> involving major vessels are rarely encountered</w:t>
      </w:r>
      <w:r w:rsidR="008324F8"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&lt;EndNote&gt;&lt;Cite&gt;&lt;Author&gt;Kudo&lt;/Author&gt;&lt;Year&gt;2015&lt;/Year&gt;&lt;RecNum&gt;6&lt;/RecNum&gt;&lt;DisplayText&gt;[6]&lt;/DisplayText&gt;&lt;record&gt;&lt;rec-number&gt;6&lt;/rec-number&gt;&lt;foreign-keys&gt;&lt;key app="EN" db-id="ve0df2wxlxzf0zest0652xwt22fwdf9a2xvt" timestamp="1576310991"&gt;6&lt;/key&gt;&lt;/foreign-keys&gt;&lt;ref-type name="Journal Article"&gt;17&lt;/ref-type&gt;&lt;contributors&gt;&lt;authors&gt;&lt;author&gt;Kudo, Masatoshi&lt;/author&gt;&lt;/authors&gt;&lt;/contributors&gt;&lt;titles&gt;&lt;title&gt;Surveillance, diagnosis, treatment, and outcome of liver cancer in Japan&lt;/title&gt;&lt;secondary-title&gt;Liver Cancer&lt;/secondary-title&gt;&lt;/titles&gt;&lt;periodical&gt;&lt;full-title&gt;Liver Cancer&lt;/full-title&gt;&lt;/periodical&gt;&lt;pages&gt;39-50&lt;/pages&gt;&lt;volume&gt;4&lt;/volume&gt;&lt;number&gt;1&lt;/number&gt;&lt;dates&gt;&lt;year&gt;2015&lt;/year&gt;&lt;/dates&gt;&lt;isbn&gt;2235-1795&lt;/isbn&gt;&lt;urls&gt;&lt;/urls&gt;&lt;/record&gt;&lt;/Cite&gt;&lt;/EndNote&gt;</w:instrText>
      </w:r>
      <w:r w:rsidR="008324F8"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[6]</w:t>
      </w:r>
      <w:r w:rsidR="008324F8" w:rsidRPr="009328C7">
        <w:rPr>
          <w:rFonts w:ascii="Book Antiqua" w:hAnsi="Book Antiqua" w:cs="Times New Roman"/>
          <w:sz w:val="24"/>
          <w:szCs w:val="24"/>
          <w:vertAlign w:val="superscript"/>
        </w:rPr>
        <w:fldChar w:fldCharType="end"/>
      </w:r>
      <w:r w:rsidR="0020720F" w:rsidRPr="009328C7">
        <w:rPr>
          <w:rFonts w:ascii="Book Antiqua" w:hAnsi="Book Antiqua" w:cs="Times New Roman"/>
          <w:sz w:val="24"/>
          <w:szCs w:val="24"/>
        </w:rPr>
        <w:t>.</w:t>
      </w:r>
    </w:p>
    <w:p w14:paraId="5858D7DA" w14:textId="2D0AE733" w:rsidR="00532811" w:rsidRPr="009328C7" w:rsidRDefault="004D7C4D"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S</w:t>
      </w:r>
      <w:r w:rsidR="00733696" w:rsidRPr="009328C7">
        <w:rPr>
          <w:rFonts w:ascii="Book Antiqua" w:hAnsi="Book Antiqua" w:cs="Times New Roman"/>
          <w:sz w:val="24"/>
          <w:szCs w:val="24"/>
        </w:rPr>
        <w:t xml:space="preserve">ome guidelines have been developed </w:t>
      </w:r>
      <w:r w:rsidR="00262CDF" w:rsidRPr="009328C7">
        <w:rPr>
          <w:rFonts w:ascii="Book Antiqua" w:hAnsi="Book Antiqua" w:cs="Times New Roman"/>
          <w:sz w:val="24"/>
          <w:szCs w:val="24"/>
        </w:rPr>
        <w:t>that take</w:t>
      </w:r>
      <w:r w:rsidRPr="009328C7">
        <w:rPr>
          <w:rFonts w:ascii="Book Antiqua" w:hAnsi="Book Antiqua" w:cs="Times New Roman"/>
          <w:sz w:val="24"/>
          <w:szCs w:val="24"/>
        </w:rPr>
        <w:t xml:space="preserve"> </w:t>
      </w:r>
      <w:r w:rsidR="00733696" w:rsidRPr="009328C7">
        <w:rPr>
          <w:rFonts w:ascii="Book Antiqua" w:hAnsi="Book Antiqua" w:cs="Times New Roman"/>
          <w:sz w:val="24"/>
          <w:szCs w:val="24"/>
        </w:rPr>
        <w:t>local conditions</w:t>
      </w:r>
      <w:r w:rsidR="00262CDF" w:rsidRPr="009328C7">
        <w:rPr>
          <w:rFonts w:ascii="Book Antiqua" w:hAnsi="Book Antiqua" w:cs="Times New Roman"/>
          <w:sz w:val="24"/>
          <w:szCs w:val="24"/>
        </w:rPr>
        <w:t xml:space="preserve"> into </w:t>
      </w:r>
      <w:r w:rsidR="004F23BC" w:rsidRPr="009328C7">
        <w:rPr>
          <w:rFonts w:ascii="Book Antiqua" w:hAnsi="Book Antiqua" w:cs="Times New Roman"/>
          <w:sz w:val="24"/>
          <w:szCs w:val="24"/>
        </w:rPr>
        <w:t xml:space="preserve">greater </w:t>
      </w:r>
      <w:r w:rsidR="00262CDF" w:rsidRPr="009328C7">
        <w:rPr>
          <w:rFonts w:ascii="Book Antiqua" w:hAnsi="Book Antiqua" w:cs="Times New Roman"/>
          <w:sz w:val="24"/>
          <w:szCs w:val="24"/>
        </w:rPr>
        <w:t>account</w:t>
      </w:r>
      <w:r w:rsidRPr="009328C7">
        <w:rPr>
          <w:rFonts w:ascii="Book Antiqua" w:hAnsi="Book Antiqua" w:cs="Times New Roman"/>
          <w:sz w:val="24"/>
          <w:szCs w:val="24"/>
        </w:rPr>
        <w:t xml:space="preserve">, although the incidence of HCC is </w:t>
      </w:r>
      <w:r w:rsidR="008B4791" w:rsidRPr="009328C7">
        <w:rPr>
          <w:rFonts w:ascii="Book Antiqua" w:hAnsi="Book Antiqua" w:cs="Times New Roman"/>
          <w:sz w:val="24"/>
          <w:szCs w:val="24"/>
        </w:rPr>
        <w:t>modest</w:t>
      </w:r>
      <w:r w:rsidR="00733696" w:rsidRPr="009328C7">
        <w:rPr>
          <w:rFonts w:ascii="Book Antiqua" w:hAnsi="Book Antiqua" w:cs="Times New Roman"/>
          <w:sz w:val="24"/>
          <w:szCs w:val="24"/>
        </w:rPr>
        <w:t xml:space="preserve">. </w:t>
      </w:r>
      <w:r w:rsidR="00C1252E" w:rsidRPr="009328C7">
        <w:rPr>
          <w:rFonts w:ascii="Book Antiqua" w:hAnsi="Book Antiqua" w:cs="Times New Roman"/>
          <w:sz w:val="24"/>
          <w:szCs w:val="24"/>
        </w:rPr>
        <w:t xml:space="preserve">The guidelines of </w:t>
      </w:r>
      <w:r w:rsidR="00816E50" w:rsidRPr="009328C7">
        <w:rPr>
          <w:rFonts w:ascii="Book Antiqua" w:hAnsi="Book Antiqua" w:cs="Times New Roman"/>
          <w:sz w:val="24"/>
          <w:szCs w:val="24"/>
        </w:rPr>
        <w:t xml:space="preserve">the </w:t>
      </w:r>
      <w:r w:rsidR="00C1252E" w:rsidRPr="009328C7">
        <w:rPr>
          <w:rFonts w:ascii="Book Antiqua" w:hAnsi="Book Antiqua" w:cs="Times New Roman"/>
          <w:sz w:val="24"/>
          <w:szCs w:val="24"/>
        </w:rPr>
        <w:t>Latin American Association for the Study of the Liver were written by various experts from countries</w:t>
      </w:r>
      <w:r w:rsidR="00EB5B39" w:rsidRPr="009328C7">
        <w:rPr>
          <w:rFonts w:ascii="Book Antiqua" w:hAnsi="Book Antiqua" w:cs="Times New Roman"/>
          <w:sz w:val="24"/>
          <w:szCs w:val="24"/>
        </w:rPr>
        <w:t>,</w:t>
      </w:r>
      <w:r w:rsidR="00C1252E" w:rsidRPr="009328C7">
        <w:rPr>
          <w:rFonts w:ascii="Book Antiqua" w:hAnsi="Book Antiqua" w:cs="Times New Roman"/>
          <w:sz w:val="24"/>
          <w:szCs w:val="24"/>
        </w:rPr>
        <w:t xml:space="preserve"> including Mexico, Argentina, Brazil, Chile, Columbia, and Venezuela</w:t>
      </w:r>
      <w:r w:rsidR="00A109D0" w:rsidRPr="009328C7">
        <w:rPr>
          <w:rFonts w:ascii="Book Antiqua" w:hAnsi="Book Antiqua" w:cs="Times New Roman"/>
          <w:sz w:val="24"/>
          <w:szCs w:val="24"/>
        </w:rPr>
        <w:t xml:space="preserve">, </w:t>
      </w:r>
      <w:r w:rsidR="00606298" w:rsidRPr="009328C7">
        <w:rPr>
          <w:rFonts w:ascii="Book Antiqua" w:hAnsi="Book Antiqua" w:cs="Times New Roman"/>
          <w:sz w:val="24"/>
          <w:szCs w:val="24"/>
        </w:rPr>
        <w:t>although no</w:t>
      </w:r>
      <w:r w:rsidR="008B4791" w:rsidRPr="009328C7">
        <w:rPr>
          <w:rFonts w:ascii="Book Antiqua" w:hAnsi="Book Antiqua" w:cs="Times New Roman"/>
          <w:sz w:val="24"/>
          <w:szCs w:val="24"/>
        </w:rPr>
        <w:t xml:space="preserve"> </w:t>
      </w:r>
      <w:r w:rsidR="00C1252E" w:rsidRPr="009328C7">
        <w:rPr>
          <w:rFonts w:ascii="Book Antiqua" w:hAnsi="Book Antiqua" w:cs="Times New Roman"/>
          <w:sz w:val="24"/>
          <w:szCs w:val="24"/>
        </w:rPr>
        <w:t>radiation oncologist</w:t>
      </w:r>
      <w:r w:rsidR="00606298" w:rsidRPr="009328C7">
        <w:rPr>
          <w:rFonts w:ascii="Book Antiqua" w:hAnsi="Book Antiqua" w:cs="Times New Roman"/>
          <w:sz w:val="24"/>
          <w:szCs w:val="24"/>
        </w:rPr>
        <w:t>s</w:t>
      </w:r>
      <w:r w:rsidR="00C1252E" w:rsidRPr="009328C7">
        <w:rPr>
          <w:rFonts w:ascii="Book Antiqua" w:hAnsi="Book Antiqua" w:cs="Times New Roman"/>
          <w:sz w:val="24"/>
          <w:szCs w:val="24"/>
        </w:rPr>
        <w:t xml:space="preserve"> w</w:t>
      </w:r>
      <w:r w:rsidR="00606298" w:rsidRPr="009328C7">
        <w:rPr>
          <w:rFonts w:ascii="Book Antiqua" w:hAnsi="Book Antiqua" w:cs="Times New Roman"/>
          <w:sz w:val="24"/>
          <w:szCs w:val="24"/>
        </w:rPr>
        <w:t>ere</w:t>
      </w:r>
      <w:r w:rsidR="00C1252E" w:rsidRPr="009328C7">
        <w:rPr>
          <w:rFonts w:ascii="Book Antiqua" w:hAnsi="Book Antiqua" w:cs="Times New Roman"/>
          <w:sz w:val="24"/>
          <w:szCs w:val="24"/>
        </w:rPr>
        <w:t xml:space="preserve"> included as author</w:t>
      </w:r>
      <w:r w:rsidR="00606298" w:rsidRPr="009328C7">
        <w:rPr>
          <w:rFonts w:ascii="Book Antiqua" w:hAnsi="Book Antiqua" w:cs="Times New Roman"/>
          <w:sz w:val="24"/>
          <w:szCs w:val="24"/>
        </w:rPr>
        <w:t>s</w:t>
      </w:r>
      <w:r w:rsidR="00C1252E" w:rsidRPr="009328C7">
        <w:rPr>
          <w:rFonts w:ascii="Book Antiqua" w:hAnsi="Book Antiqua" w:cs="Times New Roman"/>
          <w:sz w:val="24"/>
          <w:szCs w:val="24"/>
        </w:rPr>
        <w:t>. The introduced indication of EBRT was limited to symptomatic palliation</w:t>
      </w:r>
      <w:r w:rsidR="00C1252E"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&lt;EndNote&gt;&lt;Cite&gt;&lt;Author&gt;Méndez-Sánchez&lt;/Author&gt;&lt;Year&gt;2014&lt;/Year&gt;&lt;RecNum&gt;47&lt;/RecNum&gt;&lt;DisplayText&gt;[44]&lt;/DisplayText&gt;&lt;record&gt;&lt;rec-number&gt;47&lt;/rec-number&gt;&lt;foreign-keys&gt;&lt;key app="EN" db-id="ve0df2wxlxzf0zest0652xwt22fwdf9a2xvt" timestamp="1576310992"&gt;47&lt;/key&gt;&lt;/foreign-keys&gt;&lt;ref-type name="Journal Article"&gt;17&lt;/ref-type&gt;&lt;contributors&gt;&lt;authors&gt;&lt;author&gt;Méndez-Sánchez, Nahum&lt;/author&gt;&lt;author&gt;Ridruejo, Ezequiel&lt;/author&gt;&lt;author&gt;de Mattos, Angelo Alves&lt;/author&gt;&lt;author&gt;Chávez-Tapia, Norberto C&lt;/author&gt;&lt;author&gt;Zapata, Rodrigo&lt;/author&gt;&lt;author&gt;Paraná, Raymundo&lt;/author&gt;&lt;author&gt;Mastai, Ricardo&lt;/author&gt;&lt;author&gt;Strauss, Edna&lt;/author&gt;&lt;author&gt;Guevara-Casallas, Luis Gonzalo&lt;/author&gt;&lt;author&gt;Daruich, Jorge&lt;/author&gt;&lt;/authors&gt;&lt;/contributors&gt;&lt;titles&gt;&lt;title&gt;Latin American Association for the Study of the Liver (LAASL) clinical practice guidelines: management of hepatocellular carcinoma&lt;/title&gt;&lt;secondary-title&gt;Annals of hepatology&lt;/secondary-title&gt;&lt;/titles&gt;&lt;periodical&gt;&lt;full-title&gt;Annals of hepatology&lt;/full-title&gt;&lt;/periodical&gt;&lt;pages&gt;S4-S40&lt;/pages&gt;&lt;volume&gt;13&lt;/volume&gt;&lt;dates&gt;&lt;year&gt;2014&lt;/year&gt;&lt;/dates&gt;&lt;isbn&gt;1665-2681&lt;/isbn&gt;&lt;urls&gt;&lt;/urls&gt;&lt;/record&gt;&lt;/Cite&gt;&lt;/EndNote&gt;</w:instrText>
      </w:r>
      <w:r w:rsidR="00C1252E"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[4</w:t>
      </w:r>
      <w:r w:rsidR="001F683A" w:rsidRPr="009328C7">
        <w:rPr>
          <w:rFonts w:ascii="Book Antiqua" w:hAnsi="Book Antiqua" w:cs="Times New Roman"/>
          <w:noProof/>
          <w:sz w:val="24"/>
          <w:szCs w:val="24"/>
          <w:vertAlign w:val="superscript"/>
        </w:rPr>
        <w:t>3</w:t>
      </w:r>
      <w:r w:rsidR="002D07E0" w:rsidRPr="009328C7">
        <w:rPr>
          <w:rFonts w:ascii="Book Antiqua" w:hAnsi="Book Antiqua" w:cs="Times New Roman"/>
          <w:noProof/>
          <w:sz w:val="24"/>
          <w:szCs w:val="24"/>
          <w:vertAlign w:val="superscript"/>
        </w:rPr>
        <w:t>]</w:t>
      </w:r>
      <w:r w:rsidR="00C1252E" w:rsidRPr="009328C7">
        <w:rPr>
          <w:rFonts w:ascii="Book Antiqua" w:hAnsi="Book Antiqua" w:cs="Times New Roman"/>
          <w:sz w:val="24"/>
          <w:szCs w:val="24"/>
          <w:vertAlign w:val="superscript"/>
        </w:rPr>
        <w:fldChar w:fldCharType="end"/>
      </w:r>
      <w:r w:rsidR="00C1252E" w:rsidRPr="009328C7">
        <w:rPr>
          <w:rFonts w:ascii="Book Antiqua" w:hAnsi="Book Antiqua" w:cs="Times New Roman"/>
          <w:sz w:val="24"/>
          <w:szCs w:val="24"/>
        </w:rPr>
        <w:t xml:space="preserve">. </w:t>
      </w:r>
      <w:r w:rsidR="00E95F64" w:rsidRPr="009328C7">
        <w:rPr>
          <w:rFonts w:ascii="Book Antiqua" w:hAnsi="Book Antiqua" w:cs="Times New Roman"/>
          <w:sz w:val="24"/>
          <w:szCs w:val="24"/>
        </w:rPr>
        <w:t>The guideline of the Indian National Association for Study of the Liver</w:t>
      </w:r>
      <w:r w:rsidR="00ED74A8"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&lt;EndNote&gt;&lt;Cite&gt;&lt;Author&gt;Kumar&lt;/Author&gt;&lt;Year&gt;2014&lt;/Year&gt;&lt;RecNum&gt;48&lt;/RecNum&gt;&lt;DisplayText&gt;[45]&lt;/DisplayText&gt;&lt;record&gt;&lt;rec-number&gt;48&lt;/rec-number&gt;&lt;foreign-keys&gt;&lt;key app="EN" db-id="ve0df2wxlxzf0zest0652xwt22fwdf9a2xvt" timestamp="1576310992"&gt;48&lt;/key&gt;&lt;/foreign-keys&gt;&lt;ref-type name="Journal Article"&gt;17&lt;/ref-type&gt;&lt;contributors&gt;&lt;authors&gt;&lt;author&gt;Kumar, Ashish&lt;/author&gt;&lt;author&gt;Acharya, Subrat K&lt;/author&gt;&lt;author&gt;Singh, Shivaram P&lt;/author&gt;&lt;author&gt;Saraswat, Vivek A&lt;/author&gt;&lt;author&gt;Arora, Anil&lt;/author&gt;&lt;author&gt;Duseja, Ajay&lt;/author&gt;&lt;author&gt;Goenka, Mahesh K&lt;/author&gt;&lt;author&gt;Jain, Deepali&lt;/author&gt;&lt;author&gt;Kar, Premashish&lt;/author&gt;&lt;author&gt;Kumar, Manoj&lt;/author&gt;&lt;/authors&gt;&lt;/contributors&gt;&lt;titles&gt;&lt;title&gt;The Indian National Association for Study of the Liver (INASL) consensus on prevention, diagnosis and management of hepatocellular carcinoma in India: the Puri recommendations&lt;/title&gt;&lt;secondary-title&gt;Journal of clinical and experimental hepatology&lt;/secondary-title&gt;&lt;/titles&gt;&lt;periodical&gt;&lt;full-title&gt;Journal of clinical and experimental hepatology&lt;/full-title&gt;&lt;/periodical&gt;&lt;pages&gt;S3-S26&lt;/pages&gt;&lt;volume&gt;4&lt;/volume&gt;&lt;dates&gt;&lt;year&gt;2014&lt;/year&gt;&lt;/dates&gt;&lt;isbn&gt;0973-6883&lt;/isbn&gt;&lt;urls&gt;&lt;/urls&gt;&lt;/record&gt;&lt;/Cite&gt;&lt;/EndNote&gt;</w:instrText>
      </w:r>
      <w:r w:rsidR="00ED74A8"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[4</w:t>
      </w:r>
      <w:r w:rsidR="001F683A" w:rsidRPr="009328C7">
        <w:rPr>
          <w:rFonts w:ascii="Book Antiqua" w:hAnsi="Book Antiqua" w:cs="Times New Roman"/>
          <w:noProof/>
          <w:sz w:val="24"/>
          <w:szCs w:val="24"/>
          <w:vertAlign w:val="superscript"/>
        </w:rPr>
        <w:t>4</w:t>
      </w:r>
      <w:r w:rsidR="002D07E0" w:rsidRPr="009328C7">
        <w:rPr>
          <w:rFonts w:ascii="Book Antiqua" w:hAnsi="Book Antiqua" w:cs="Times New Roman"/>
          <w:noProof/>
          <w:sz w:val="24"/>
          <w:szCs w:val="24"/>
          <w:vertAlign w:val="superscript"/>
        </w:rPr>
        <w:t>]</w:t>
      </w:r>
      <w:r w:rsidR="00ED74A8" w:rsidRPr="009328C7">
        <w:rPr>
          <w:rFonts w:ascii="Book Antiqua" w:hAnsi="Book Antiqua" w:cs="Times New Roman"/>
          <w:sz w:val="24"/>
          <w:szCs w:val="24"/>
          <w:vertAlign w:val="superscript"/>
        </w:rPr>
        <w:fldChar w:fldCharType="end"/>
      </w:r>
      <w:r w:rsidR="00E95F64" w:rsidRPr="009328C7">
        <w:rPr>
          <w:rFonts w:ascii="Book Antiqua" w:hAnsi="Book Antiqua" w:cs="Times New Roman"/>
          <w:sz w:val="24"/>
          <w:szCs w:val="24"/>
        </w:rPr>
        <w:t>, in its introduction, stated that the treatments recommended in the guidelines from the United States, Europe</w:t>
      </w:r>
      <w:r w:rsidR="00816846" w:rsidRPr="009328C7">
        <w:rPr>
          <w:rFonts w:ascii="Book Antiqua" w:hAnsi="Book Antiqua" w:cs="Times New Roman"/>
          <w:sz w:val="24"/>
          <w:szCs w:val="24"/>
        </w:rPr>
        <w:t>,</w:t>
      </w:r>
      <w:r w:rsidR="00E95F64" w:rsidRPr="009328C7">
        <w:rPr>
          <w:rFonts w:ascii="Book Antiqua" w:hAnsi="Book Antiqua" w:cs="Times New Roman"/>
          <w:sz w:val="24"/>
          <w:szCs w:val="24"/>
        </w:rPr>
        <w:t xml:space="preserve"> and </w:t>
      </w:r>
      <w:r w:rsidR="00E95F64" w:rsidRPr="009328C7">
        <w:rPr>
          <w:rFonts w:ascii="Book Antiqua" w:hAnsi="Book Antiqua" w:cs="Times New Roman"/>
          <w:sz w:val="24"/>
          <w:szCs w:val="24"/>
        </w:rPr>
        <w:lastRenderedPageBreak/>
        <w:t>East Asia are difficult to be applied in India for economic reasons.</w:t>
      </w:r>
      <w:r w:rsidR="00E37687" w:rsidRPr="009328C7">
        <w:rPr>
          <w:rFonts w:ascii="Book Antiqua" w:hAnsi="Book Antiqua" w:cs="Times New Roman"/>
          <w:sz w:val="24"/>
          <w:szCs w:val="24"/>
        </w:rPr>
        <w:t xml:space="preserve"> Although </w:t>
      </w:r>
      <w:r w:rsidR="003D6F35" w:rsidRPr="009328C7">
        <w:rPr>
          <w:rFonts w:ascii="Book Antiqua" w:hAnsi="Book Antiqua" w:cs="Times New Roman"/>
          <w:sz w:val="24"/>
          <w:szCs w:val="24"/>
        </w:rPr>
        <w:t xml:space="preserve">there was no </w:t>
      </w:r>
      <w:r w:rsidR="00E37687" w:rsidRPr="009328C7">
        <w:rPr>
          <w:rFonts w:ascii="Book Antiqua" w:hAnsi="Book Antiqua" w:cs="Times New Roman"/>
          <w:sz w:val="24"/>
          <w:szCs w:val="24"/>
        </w:rPr>
        <w:t xml:space="preserve">radiation oncologist </w:t>
      </w:r>
      <w:r w:rsidR="003D6F35" w:rsidRPr="009328C7">
        <w:rPr>
          <w:rFonts w:ascii="Book Antiqua" w:hAnsi="Book Antiqua" w:cs="Times New Roman"/>
          <w:sz w:val="24"/>
          <w:szCs w:val="24"/>
        </w:rPr>
        <w:t>among the</w:t>
      </w:r>
      <w:r w:rsidR="00E37687" w:rsidRPr="009328C7">
        <w:rPr>
          <w:rFonts w:ascii="Book Antiqua" w:hAnsi="Book Antiqua" w:cs="Times New Roman"/>
          <w:sz w:val="24"/>
          <w:szCs w:val="24"/>
        </w:rPr>
        <w:t xml:space="preserve"> author</w:t>
      </w:r>
      <w:r w:rsidR="003D6F35" w:rsidRPr="009328C7">
        <w:rPr>
          <w:rFonts w:ascii="Book Antiqua" w:hAnsi="Book Antiqua" w:cs="Times New Roman"/>
          <w:sz w:val="24"/>
          <w:szCs w:val="24"/>
        </w:rPr>
        <w:t>s</w:t>
      </w:r>
      <w:r w:rsidR="00E37687" w:rsidRPr="009328C7">
        <w:rPr>
          <w:rFonts w:ascii="Book Antiqua" w:hAnsi="Book Antiqua" w:cs="Times New Roman"/>
          <w:sz w:val="24"/>
          <w:szCs w:val="24"/>
        </w:rPr>
        <w:t>, the guidelines well</w:t>
      </w:r>
      <w:r w:rsidR="00376E71" w:rsidRPr="009328C7">
        <w:rPr>
          <w:rFonts w:ascii="Book Antiqua" w:hAnsi="Book Antiqua" w:cs="Times New Roman"/>
          <w:sz w:val="24"/>
          <w:szCs w:val="24"/>
        </w:rPr>
        <w:t>-</w:t>
      </w:r>
      <w:r w:rsidR="005B3D11" w:rsidRPr="009328C7">
        <w:rPr>
          <w:rFonts w:ascii="Book Antiqua" w:hAnsi="Book Antiqua" w:cs="Times New Roman"/>
          <w:sz w:val="24"/>
          <w:szCs w:val="24"/>
        </w:rPr>
        <w:t>described</w:t>
      </w:r>
      <w:r w:rsidR="00E37687" w:rsidRPr="009328C7">
        <w:rPr>
          <w:rFonts w:ascii="Book Antiqua" w:hAnsi="Book Antiqua" w:cs="Times New Roman"/>
          <w:sz w:val="24"/>
          <w:szCs w:val="24"/>
        </w:rPr>
        <w:t xml:space="preserve"> the efficacy of EBRT</w:t>
      </w:r>
      <w:r w:rsidR="00536F72" w:rsidRPr="009328C7">
        <w:rPr>
          <w:rFonts w:ascii="Book Antiqua" w:hAnsi="Book Antiqua" w:cs="Times New Roman"/>
          <w:sz w:val="24"/>
          <w:szCs w:val="24"/>
        </w:rPr>
        <w:t>,</w:t>
      </w:r>
      <w:r w:rsidR="00E37687" w:rsidRPr="009328C7">
        <w:rPr>
          <w:rFonts w:ascii="Book Antiqua" w:hAnsi="Book Antiqua" w:cs="Times New Roman"/>
          <w:sz w:val="24"/>
          <w:szCs w:val="24"/>
        </w:rPr>
        <w:t xml:space="preserve"> </w:t>
      </w:r>
      <w:r w:rsidR="00536F72" w:rsidRPr="009328C7">
        <w:rPr>
          <w:rFonts w:ascii="Book Antiqua" w:hAnsi="Book Antiqua" w:cs="Times New Roman"/>
          <w:sz w:val="24"/>
          <w:szCs w:val="24"/>
        </w:rPr>
        <w:t>stating</w:t>
      </w:r>
      <w:r w:rsidR="00E37687" w:rsidRPr="009328C7">
        <w:rPr>
          <w:rFonts w:ascii="Book Antiqua" w:hAnsi="Book Antiqua" w:cs="Times New Roman"/>
          <w:sz w:val="24"/>
          <w:szCs w:val="24"/>
        </w:rPr>
        <w:t xml:space="preserve"> that </w:t>
      </w:r>
      <w:r w:rsidR="0066287D" w:rsidRPr="009328C7">
        <w:rPr>
          <w:rFonts w:ascii="Book Antiqua" w:hAnsi="Book Antiqua" w:cs="Times New Roman"/>
          <w:sz w:val="24"/>
          <w:szCs w:val="24"/>
        </w:rPr>
        <w:t>“HCCs are indeed radiosensitive</w:t>
      </w:r>
      <w:r w:rsidR="00FA633B" w:rsidRPr="009328C7">
        <w:rPr>
          <w:rFonts w:ascii="Book Antiqua" w:hAnsi="Book Antiqua" w:cs="Times New Roman"/>
          <w:sz w:val="24"/>
          <w:szCs w:val="24"/>
        </w:rPr>
        <w:t>.</w:t>
      </w:r>
      <w:r w:rsidR="0066287D" w:rsidRPr="009328C7">
        <w:rPr>
          <w:rFonts w:ascii="Book Antiqua" w:hAnsi="Book Antiqua" w:cs="Times New Roman"/>
          <w:sz w:val="24"/>
          <w:szCs w:val="24"/>
        </w:rPr>
        <w:t xml:space="preserve"> </w:t>
      </w:r>
      <w:r w:rsidR="00FA633B" w:rsidRPr="009328C7">
        <w:rPr>
          <w:rFonts w:ascii="Book Antiqua" w:hAnsi="Book Antiqua" w:cs="Times New Roman"/>
          <w:sz w:val="24"/>
          <w:szCs w:val="24"/>
        </w:rPr>
        <w:t>S</w:t>
      </w:r>
      <w:r w:rsidR="0066287D" w:rsidRPr="009328C7">
        <w:rPr>
          <w:rFonts w:ascii="Book Antiqua" w:hAnsi="Book Antiqua" w:cs="Times New Roman"/>
          <w:sz w:val="24"/>
          <w:szCs w:val="24"/>
        </w:rPr>
        <w:t>ustained local control rates ranging from 71</w:t>
      </w:r>
      <w:r w:rsidR="00237860">
        <w:rPr>
          <w:rFonts w:ascii="Book Antiqua" w:hAnsi="Book Antiqua" w:cs="Times New Roman"/>
          <w:sz w:val="24"/>
          <w:szCs w:val="24"/>
        </w:rPr>
        <w:t>%</w:t>
      </w:r>
      <w:r w:rsidR="0066287D" w:rsidRPr="009328C7">
        <w:rPr>
          <w:rFonts w:ascii="Book Antiqua" w:hAnsi="Book Antiqua" w:cs="Times New Roman"/>
          <w:sz w:val="24"/>
          <w:szCs w:val="24"/>
        </w:rPr>
        <w:t xml:space="preserve"> to 100% </w:t>
      </w:r>
      <w:r w:rsidR="00FA633B" w:rsidRPr="009328C7">
        <w:rPr>
          <w:rFonts w:ascii="Book Antiqua" w:hAnsi="Book Antiqua" w:cs="Times New Roman"/>
          <w:sz w:val="24"/>
          <w:szCs w:val="24"/>
        </w:rPr>
        <w:t xml:space="preserve">have been reported </w:t>
      </w:r>
      <w:r w:rsidR="0066287D" w:rsidRPr="009328C7">
        <w:rPr>
          <w:rFonts w:ascii="Book Antiqua" w:hAnsi="Book Antiqua" w:cs="Times New Roman"/>
          <w:sz w:val="24"/>
          <w:szCs w:val="24"/>
        </w:rPr>
        <w:t>following 30</w:t>
      </w:r>
      <w:r w:rsidR="00FA633B" w:rsidRPr="009328C7">
        <w:rPr>
          <w:rFonts w:ascii="Book Antiqua" w:hAnsi="Book Antiqua" w:cs="Times New Roman"/>
          <w:sz w:val="24"/>
          <w:szCs w:val="24"/>
        </w:rPr>
        <w:t>–</w:t>
      </w:r>
      <w:r w:rsidR="0066287D" w:rsidRPr="009328C7">
        <w:rPr>
          <w:rFonts w:ascii="Book Antiqua" w:hAnsi="Book Antiqua" w:cs="Times New Roman"/>
          <w:sz w:val="24"/>
          <w:szCs w:val="24"/>
        </w:rPr>
        <w:t>90</w:t>
      </w:r>
      <w:r w:rsidR="008365CD" w:rsidRPr="009328C7">
        <w:rPr>
          <w:rFonts w:ascii="Book Antiqua" w:hAnsi="Book Antiqua" w:cs="Times New Roman"/>
          <w:sz w:val="24"/>
          <w:szCs w:val="24"/>
        </w:rPr>
        <w:t xml:space="preserve"> </w:t>
      </w:r>
      <w:proofErr w:type="spellStart"/>
      <w:r w:rsidR="0066287D" w:rsidRPr="009328C7">
        <w:rPr>
          <w:rFonts w:ascii="Book Antiqua" w:hAnsi="Book Antiqua" w:cs="Times New Roman"/>
          <w:sz w:val="24"/>
          <w:szCs w:val="24"/>
        </w:rPr>
        <w:t>Gy</w:t>
      </w:r>
      <w:proofErr w:type="spellEnd"/>
      <w:r w:rsidR="0066287D" w:rsidRPr="009328C7">
        <w:rPr>
          <w:rFonts w:ascii="Book Antiqua" w:hAnsi="Book Antiqua" w:cs="Times New Roman"/>
          <w:sz w:val="24"/>
          <w:szCs w:val="24"/>
        </w:rPr>
        <w:t xml:space="preserve"> delivered over 1</w:t>
      </w:r>
      <w:r w:rsidR="00230237" w:rsidRPr="009328C7">
        <w:rPr>
          <w:rFonts w:ascii="Book Antiqua" w:hAnsi="Book Antiqua" w:cs="Times New Roman"/>
          <w:sz w:val="24"/>
          <w:szCs w:val="24"/>
        </w:rPr>
        <w:t>-</w:t>
      </w:r>
      <w:r w:rsidR="0066287D" w:rsidRPr="009328C7">
        <w:rPr>
          <w:rFonts w:ascii="Book Antiqua" w:hAnsi="Book Antiqua" w:cs="Times New Roman"/>
          <w:sz w:val="24"/>
          <w:szCs w:val="24"/>
        </w:rPr>
        <w:t xml:space="preserve">8 </w:t>
      </w:r>
      <w:proofErr w:type="spellStart"/>
      <w:r w:rsidR="0066287D" w:rsidRPr="009328C7">
        <w:rPr>
          <w:rFonts w:ascii="Book Antiqua" w:hAnsi="Book Antiqua" w:cs="Times New Roman"/>
          <w:sz w:val="24"/>
          <w:szCs w:val="24"/>
        </w:rPr>
        <w:t>wk</w:t>
      </w:r>
      <w:proofErr w:type="spellEnd"/>
      <w:r w:rsidR="0066287D" w:rsidRPr="009328C7">
        <w:rPr>
          <w:rFonts w:ascii="Book Antiqua" w:hAnsi="Book Antiqua" w:cs="Times New Roman"/>
          <w:sz w:val="24"/>
          <w:szCs w:val="24"/>
        </w:rPr>
        <w:t xml:space="preserve">”. They indicated that EBRT is a promising tool for some </w:t>
      </w:r>
      <w:r w:rsidR="0079413F" w:rsidRPr="009328C7">
        <w:rPr>
          <w:rFonts w:ascii="Book Antiqua" w:hAnsi="Book Antiqua" w:cs="Times New Roman"/>
          <w:sz w:val="24"/>
          <w:szCs w:val="24"/>
        </w:rPr>
        <w:t>un</w:t>
      </w:r>
      <w:r w:rsidR="0066287D" w:rsidRPr="009328C7">
        <w:rPr>
          <w:rFonts w:ascii="Book Antiqua" w:hAnsi="Book Antiqua" w:cs="Times New Roman"/>
          <w:sz w:val="24"/>
          <w:szCs w:val="24"/>
        </w:rPr>
        <w:t>resectable HCCs (evidence level 2b), but at the same time,</w:t>
      </w:r>
      <w:r w:rsidR="00FD0E10" w:rsidRPr="009328C7">
        <w:rPr>
          <w:rFonts w:ascii="Book Antiqua" w:hAnsi="Book Antiqua" w:cs="Times New Roman"/>
          <w:sz w:val="24"/>
          <w:szCs w:val="24"/>
        </w:rPr>
        <w:t xml:space="preserve"> they</w:t>
      </w:r>
      <w:r w:rsidR="0066287D" w:rsidRPr="009328C7">
        <w:rPr>
          <w:rFonts w:ascii="Book Antiqua" w:hAnsi="Book Antiqua" w:cs="Times New Roman"/>
          <w:sz w:val="24"/>
          <w:szCs w:val="24"/>
        </w:rPr>
        <w:t xml:space="preserve"> stated that </w:t>
      </w:r>
      <w:r w:rsidR="00FD0E10" w:rsidRPr="009328C7">
        <w:rPr>
          <w:rFonts w:ascii="Book Antiqua" w:hAnsi="Book Antiqua" w:cs="Times New Roman"/>
          <w:sz w:val="24"/>
          <w:szCs w:val="24"/>
        </w:rPr>
        <w:t xml:space="preserve">the </w:t>
      </w:r>
      <w:r w:rsidR="0066287D" w:rsidRPr="009328C7">
        <w:rPr>
          <w:rFonts w:ascii="Book Antiqua" w:hAnsi="Book Antiqua" w:cs="Times New Roman"/>
          <w:sz w:val="24"/>
          <w:szCs w:val="24"/>
        </w:rPr>
        <w:t xml:space="preserve">primary or definitive use of EBRT and/or other modalities cannot be recommended outside of clinical trials (evidence level 5). </w:t>
      </w:r>
      <w:r w:rsidR="005C0BD5" w:rsidRPr="009328C7">
        <w:rPr>
          <w:rFonts w:ascii="Book Antiqua" w:hAnsi="Book Antiqua" w:cs="Times New Roman"/>
          <w:sz w:val="24"/>
          <w:szCs w:val="24"/>
        </w:rPr>
        <w:t>The guidelines f</w:t>
      </w:r>
      <w:r w:rsidR="0025605B" w:rsidRPr="009328C7">
        <w:rPr>
          <w:rFonts w:ascii="Book Antiqua" w:hAnsi="Book Antiqua" w:cs="Times New Roman"/>
          <w:sz w:val="24"/>
          <w:szCs w:val="24"/>
        </w:rPr>
        <w:t>r</w:t>
      </w:r>
      <w:r w:rsidR="005C0BD5" w:rsidRPr="009328C7">
        <w:rPr>
          <w:rFonts w:ascii="Book Antiqua" w:hAnsi="Book Antiqua" w:cs="Times New Roman"/>
          <w:sz w:val="24"/>
          <w:szCs w:val="24"/>
        </w:rPr>
        <w:t xml:space="preserve">om </w:t>
      </w:r>
      <w:r w:rsidR="0061673A" w:rsidRPr="009328C7">
        <w:rPr>
          <w:rFonts w:ascii="Book Antiqua" w:hAnsi="Book Antiqua" w:cs="Times New Roman"/>
          <w:sz w:val="24"/>
          <w:szCs w:val="24"/>
        </w:rPr>
        <w:t xml:space="preserve">the </w:t>
      </w:r>
      <w:r w:rsidR="005C0BD5" w:rsidRPr="009328C7">
        <w:rPr>
          <w:rFonts w:ascii="Book Antiqua" w:hAnsi="Book Antiqua" w:cs="Times New Roman"/>
          <w:sz w:val="24"/>
          <w:szCs w:val="24"/>
        </w:rPr>
        <w:t xml:space="preserve">Egyptian Society for Liver Cancer, </w:t>
      </w:r>
      <w:r w:rsidR="00FF20BE" w:rsidRPr="009328C7">
        <w:rPr>
          <w:rFonts w:ascii="Book Antiqua" w:hAnsi="Book Antiqua" w:cs="Times New Roman"/>
          <w:sz w:val="24"/>
          <w:szCs w:val="24"/>
        </w:rPr>
        <w:t>while</w:t>
      </w:r>
      <w:r w:rsidR="005C0BD5" w:rsidRPr="009328C7">
        <w:rPr>
          <w:rFonts w:ascii="Book Antiqua" w:hAnsi="Book Antiqua" w:cs="Times New Roman"/>
          <w:sz w:val="24"/>
          <w:szCs w:val="24"/>
        </w:rPr>
        <w:t xml:space="preserve"> lacking </w:t>
      </w:r>
      <w:r w:rsidR="001B1FB9" w:rsidRPr="009328C7">
        <w:rPr>
          <w:rFonts w:ascii="Book Antiqua" w:hAnsi="Book Antiqua" w:cs="Times New Roman"/>
          <w:sz w:val="24"/>
          <w:szCs w:val="24"/>
        </w:rPr>
        <w:t xml:space="preserve">information of </w:t>
      </w:r>
      <w:r w:rsidR="005C0BD5" w:rsidRPr="009328C7">
        <w:rPr>
          <w:rFonts w:ascii="Book Antiqua" w:hAnsi="Book Antiqua" w:cs="Times New Roman"/>
          <w:sz w:val="24"/>
          <w:szCs w:val="24"/>
        </w:rPr>
        <w:t>systematic evidence grading and literature review</w:t>
      </w:r>
      <w:r w:rsidR="00363471" w:rsidRPr="009328C7">
        <w:rPr>
          <w:rFonts w:ascii="Book Antiqua" w:hAnsi="Book Antiqua" w:cs="Times New Roman"/>
          <w:sz w:val="24"/>
          <w:szCs w:val="24"/>
        </w:rPr>
        <w:t>s</w:t>
      </w:r>
      <w:r w:rsidR="005C0BD5" w:rsidRPr="009328C7">
        <w:rPr>
          <w:rFonts w:ascii="Book Antiqua" w:hAnsi="Book Antiqua" w:cs="Times New Roman"/>
          <w:sz w:val="24"/>
          <w:szCs w:val="24"/>
        </w:rPr>
        <w:t>, are the only guidelines from the African region</w:t>
      </w:r>
      <w:r w:rsidR="00FA4224"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&lt;EndNote&gt;&lt;Cite&gt;&lt;RecNum&gt;23&lt;/RecNum&gt;&lt;DisplayText&gt;[23]&lt;/DisplayText&gt;&lt;record&gt;&lt;rec-number&gt;23&lt;/rec-number&gt;&lt;foreign-keys&gt;&lt;key app="EN" db-id="ve0df2wxlxzf0zest0652xwt22fwdf9a2xvt" timestamp="1576310991"&gt;23&lt;/key&gt;&lt;/foreign-keys&gt;&lt;ref-type name="Journal Article"&gt;17&lt;/ref-type&gt;&lt;contributors&gt;&lt;authors&gt;&lt;author&gt;Rim, C. H.&lt;/author&gt;&lt;author&gt;Choi, C.&lt;/author&gt;&lt;author&gt;Choi, J.&lt;/author&gt;&lt;author&gt;Seong, J.&lt;/author&gt;&lt;/authors&gt;&lt;/contributors&gt;&lt;auth-address&gt;Department of Radiation Oncology, Yonsei Cancer Center, Yonsei University College of Medicine, Seoul, Korea.&amp;#xD;Department of Radiation Oncology, St. Carollo General Hospital, Suncheon, Korea.&amp;#xD;Department of Radiation Oncology, Gangnam Severance Hospital, Yonsei University College of Medicine, Seoul, Korea.&lt;/auth-address&gt;&lt;titles&gt;&lt;title&gt;Establishment of a Disease-Specific Graded Prognostic Assessment for Hepatocellular Carcinoma Patients with Spinal Metastasis&lt;/title&gt;&lt;secondary-title&gt;Gut Liver&lt;/secondary-title&gt;&lt;/titles&gt;&lt;periodical&gt;&lt;full-title&gt;Gut Liver&lt;/full-title&gt;&lt;/periodical&gt;&lt;pages&gt;535-542&lt;/pages&gt;&lt;volume&gt;11&lt;/volume&gt;&lt;number&gt;4&lt;/number&gt;&lt;edition&gt;2017/05/17&lt;/edition&gt;&lt;dates&gt;&lt;pub-dates&gt;&lt;date&gt;Jul 15&lt;/date&gt;&lt;/pub-dates&gt;&lt;/dates&gt;&lt;isbn&gt;2005-1212 (Electronic)&amp;#xD;1976-2283 (Linking)&lt;/isbn&gt;&lt;accession-num&gt;28506029&lt;/accession-num&gt;&lt;urls&gt;&lt;related-urls&gt;&lt;url&gt;http://www.ncbi.nlm.nih.gov/entrez/query.fcgi?cmd=Retrieve&amp;amp;db=PubMed&amp;amp;dopt=Citation&amp;amp;list_uids=28506029&lt;/url&gt;&lt;/related-urls&gt;&lt;/urls&gt;&lt;custom2&gt;5491089&lt;/custom2&gt;&lt;electronic-resource-num&gt;gnl16486 [pii]&amp;#xD;10.5009/gnl16486&lt;/electronic-resource-num&gt;&lt;language&gt;eng&lt;/language&gt;&lt;/record&gt;&lt;/Cite&gt;&lt;/EndNote&gt;</w:instrText>
      </w:r>
      <w:r w:rsidR="00FA4224"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[23]</w:t>
      </w:r>
      <w:r w:rsidR="00FA4224" w:rsidRPr="009328C7">
        <w:rPr>
          <w:rFonts w:ascii="Book Antiqua" w:hAnsi="Book Antiqua" w:cs="Times New Roman"/>
          <w:sz w:val="24"/>
          <w:szCs w:val="24"/>
          <w:vertAlign w:val="superscript"/>
        </w:rPr>
        <w:fldChar w:fldCharType="end"/>
      </w:r>
      <w:r w:rsidR="005C0BD5" w:rsidRPr="009328C7">
        <w:rPr>
          <w:rFonts w:ascii="Book Antiqua" w:hAnsi="Book Antiqua" w:cs="Times New Roman"/>
          <w:sz w:val="24"/>
          <w:szCs w:val="24"/>
        </w:rPr>
        <w:t>. Through</w:t>
      </w:r>
      <w:r w:rsidR="00B8692F" w:rsidRPr="009328C7">
        <w:rPr>
          <w:rFonts w:ascii="Book Antiqua" w:hAnsi="Book Antiqua" w:cs="Times New Roman"/>
          <w:sz w:val="24"/>
          <w:szCs w:val="24"/>
        </w:rPr>
        <w:t>out</w:t>
      </w:r>
      <w:r w:rsidR="005C0BD5" w:rsidRPr="009328C7">
        <w:rPr>
          <w:rFonts w:ascii="Book Antiqua" w:hAnsi="Book Antiqua" w:cs="Times New Roman"/>
          <w:sz w:val="24"/>
          <w:szCs w:val="24"/>
        </w:rPr>
        <w:t xml:space="preserve"> the introduction, socioeconomic status, absence of uniform health insurance systems, and unavailability of cadaveric </w:t>
      </w:r>
      <w:r w:rsidR="0083424B" w:rsidRPr="009328C7">
        <w:rPr>
          <w:rFonts w:ascii="Book Antiqua" w:hAnsi="Book Antiqua" w:cs="Times New Roman"/>
          <w:sz w:val="24"/>
          <w:szCs w:val="24"/>
        </w:rPr>
        <w:t>LT</w:t>
      </w:r>
      <w:r w:rsidR="005C0BD5" w:rsidRPr="009328C7">
        <w:rPr>
          <w:rFonts w:ascii="Book Antiqua" w:hAnsi="Book Antiqua" w:cs="Times New Roman"/>
          <w:sz w:val="24"/>
          <w:szCs w:val="24"/>
        </w:rPr>
        <w:t xml:space="preserve"> were emphasized</w:t>
      </w:r>
      <w:r w:rsidR="000F2111" w:rsidRPr="009328C7">
        <w:rPr>
          <w:rFonts w:ascii="Book Antiqua" w:hAnsi="Book Antiqua" w:cs="Times New Roman"/>
          <w:sz w:val="24"/>
          <w:szCs w:val="24"/>
        </w:rPr>
        <w:t xml:space="preserve"> as local</w:t>
      </w:r>
      <w:r w:rsidR="00CC6586" w:rsidRPr="009328C7">
        <w:rPr>
          <w:rFonts w:ascii="Book Antiqua" w:hAnsi="Book Antiqua" w:cs="Times New Roman"/>
          <w:sz w:val="24"/>
          <w:szCs w:val="24"/>
        </w:rPr>
        <w:t>ly</w:t>
      </w:r>
      <w:r w:rsidR="000F2111" w:rsidRPr="009328C7">
        <w:rPr>
          <w:rFonts w:ascii="Book Antiqua" w:hAnsi="Book Antiqua" w:cs="Times New Roman"/>
          <w:sz w:val="24"/>
          <w:szCs w:val="24"/>
        </w:rPr>
        <w:t xml:space="preserve"> specific situations</w:t>
      </w:r>
      <w:r w:rsidR="005C0BD5" w:rsidRPr="009328C7">
        <w:rPr>
          <w:rFonts w:ascii="Book Antiqua" w:hAnsi="Book Antiqua" w:cs="Times New Roman"/>
          <w:sz w:val="24"/>
          <w:szCs w:val="24"/>
        </w:rPr>
        <w:t xml:space="preserve">. </w:t>
      </w:r>
      <w:r w:rsidR="00FA4224" w:rsidRPr="009328C7">
        <w:rPr>
          <w:rFonts w:ascii="Book Antiqua" w:hAnsi="Book Antiqua" w:cs="Times New Roman"/>
          <w:sz w:val="24"/>
          <w:szCs w:val="24"/>
        </w:rPr>
        <w:t xml:space="preserve">Among the contents of the short guidelines, the </w:t>
      </w:r>
      <w:r w:rsidR="001D0736" w:rsidRPr="009328C7">
        <w:rPr>
          <w:rFonts w:ascii="Book Antiqua" w:hAnsi="Book Antiqua" w:cs="Times New Roman"/>
          <w:sz w:val="24"/>
          <w:szCs w:val="24"/>
        </w:rPr>
        <w:t xml:space="preserve">only </w:t>
      </w:r>
      <w:r w:rsidR="00534111" w:rsidRPr="009328C7">
        <w:rPr>
          <w:rFonts w:ascii="Book Antiqua" w:hAnsi="Book Antiqua" w:cs="Times New Roman"/>
          <w:sz w:val="24"/>
          <w:szCs w:val="24"/>
        </w:rPr>
        <w:t xml:space="preserve">stated </w:t>
      </w:r>
      <w:r w:rsidR="00FA4224" w:rsidRPr="009328C7">
        <w:rPr>
          <w:rFonts w:ascii="Book Antiqua" w:hAnsi="Book Antiqua" w:cs="Times New Roman"/>
          <w:sz w:val="24"/>
          <w:szCs w:val="24"/>
        </w:rPr>
        <w:t xml:space="preserve">indication of EBRT was palliation of bone metastases additional to sorafenib application. </w:t>
      </w:r>
    </w:p>
    <w:p w14:paraId="635DB6D0" w14:textId="0CBC1A22" w:rsidR="00096EC8" w:rsidRPr="009328C7" w:rsidRDefault="00FA14FB"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The i</w:t>
      </w:r>
      <w:r w:rsidR="00E30102" w:rsidRPr="009328C7">
        <w:rPr>
          <w:rFonts w:ascii="Book Antiqua" w:hAnsi="Book Antiqua" w:cs="Times New Roman"/>
          <w:sz w:val="24"/>
          <w:szCs w:val="24"/>
        </w:rPr>
        <w:t>ndication of EBRT for HCC as a locoregional modality, such as palliating PVT, bridging LT, and combined use with TACE</w:t>
      </w:r>
      <w:r w:rsidR="00F63895" w:rsidRPr="009328C7">
        <w:rPr>
          <w:rFonts w:ascii="Book Antiqua" w:hAnsi="Book Antiqua" w:cs="Times New Roman"/>
          <w:sz w:val="24"/>
          <w:szCs w:val="24"/>
        </w:rPr>
        <w:t>,</w:t>
      </w:r>
      <w:r w:rsidR="00E30102" w:rsidRPr="009328C7">
        <w:rPr>
          <w:rFonts w:ascii="Book Antiqua" w:hAnsi="Book Antiqua" w:cs="Times New Roman"/>
          <w:sz w:val="24"/>
          <w:szCs w:val="24"/>
        </w:rPr>
        <w:t xml:space="preserve"> </w:t>
      </w:r>
      <w:r w:rsidR="00776F28" w:rsidRPr="009328C7">
        <w:rPr>
          <w:rFonts w:ascii="Book Antiqua" w:hAnsi="Book Antiqua" w:cs="Times New Roman"/>
          <w:sz w:val="24"/>
          <w:szCs w:val="24"/>
        </w:rPr>
        <w:t>was</w:t>
      </w:r>
      <w:r w:rsidR="00E30102" w:rsidRPr="009328C7">
        <w:rPr>
          <w:rFonts w:ascii="Book Antiqua" w:hAnsi="Book Antiqua" w:cs="Times New Roman"/>
          <w:sz w:val="24"/>
          <w:szCs w:val="24"/>
        </w:rPr>
        <w:t xml:space="preserve"> suggested </w:t>
      </w:r>
      <w:r w:rsidR="004B5487" w:rsidRPr="009328C7">
        <w:rPr>
          <w:rFonts w:ascii="Book Antiqua" w:hAnsi="Book Antiqua" w:cs="Times New Roman"/>
          <w:sz w:val="24"/>
          <w:szCs w:val="24"/>
        </w:rPr>
        <w:t xml:space="preserve">in </w:t>
      </w:r>
      <w:r w:rsidR="000F2111" w:rsidRPr="009328C7">
        <w:rPr>
          <w:rFonts w:ascii="Book Antiqua" w:hAnsi="Book Antiqua" w:cs="Times New Roman"/>
          <w:sz w:val="24"/>
          <w:szCs w:val="24"/>
        </w:rPr>
        <w:t xml:space="preserve">many </w:t>
      </w:r>
      <w:r w:rsidR="00E30102" w:rsidRPr="009328C7">
        <w:rPr>
          <w:rFonts w:ascii="Book Antiqua" w:hAnsi="Book Antiqua" w:cs="Times New Roman"/>
          <w:sz w:val="24"/>
          <w:szCs w:val="24"/>
        </w:rPr>
        <w:t xml:space="preserve">guidelines from North America and East Asia. Guidelines from developing countries mostly mentioned </w:t>
      </w:r>
      <w:r w:rsidR="00026F4E" w:rsidRPr="009328C7">
        <w:rPr>
          <w:rFonts w:ascii="Book Antiqua" w:hAnsi="Book Antiqua" w:cs="Times New Roman"/>
          <w:sz w:val="24"/>
          <w:szCs w:val="24"/>
        </w:rPr>
        <w:t xml:space="preserve">a </w:t>
      </w:r>
      <w:r w:rsidR="00E30102" w:rsidRPr="009328C7">
        <w:rPr>
          <w:rFonts w:ascii="Book Antiqua" w:hAnsi="Book Antiqua" w:cs="Times New Roman"/>
          <w:sz w:val="24"/>
          <w:szCs w:val="24"/>
        </w:rPr>
        <w:t>limited role</w:t>
      </w:r>
      <w:r w:rsidR="00776F28" w:rsidRPr="009328C7">
        <w:rPr>
          <w:rFonts w:ascii="Book Antiqua" w:hAnsi="Book Antiqua" w:cs="Times New Roman"/>
          <w:sz w:val="24"/>
          <w:szCs w:val="24"/>
        </w:rPr>
        <w:t>,</w:t>
      </w:r>
      <w:r w:rsidR="00714A2A" w:rsidRPr="009328C7">
        <w:rPr>
          <w:rFonts w:ascii="Book Antiqua" w:hAnsi="Book Antiqua" w:cs="Times New Roman"/>
          <w:sz w:val="24"/>
          <w:szCs w:val="24"/>
        </w:rPr>
        <w:t xml:space="preserve"> </w:t>
      </w:r>
      <w:r w:rsidR="00714A2A" w:rsidRPr="009328C7">
        <w:rPr>
          <w:rFonts w:ascii="Book Antiqua" w:hAnsi="Book Antiqua" w:cs="Times New Roman"/>
          <w:i/>
          <w:iCs/>
          <w:sz w:val="24"/>
          <w:szCs w:val="24"/>
        </w:rPr>
        <w:t>i.e.</w:t>
      </w:r>
      <w:r w:rsidR="00714A2A" w:rsidRPr="009328C7">
        <w:rPr>
          <w:rFonts w:ascii="Book Antiqua" w:hAnsi="Book Antiqua" w:cs="Times New Roman"/>
          <w:sz w:val="24"/>
          <w:szCs w:val="24"/>
        </w:rPr>
        <w:t>,</w:t>
      </w:r>
      <w:r w:rsidR="00E30102" w:rsidRPr="009328C7">
        <w:rPr>
          <w:rFonts w:ascii="Book Antiqua" w:hAnsi="Book Antiqua" w:cs="Times New Roman"/>
          <w:sz w:val="24"/>
          <w:szCs w:val="24"/>
        </w:rPr>
        <w:t xml:space="preserve"> palliating extrahepatic metastases. Evidence and recommendation levels were significantly different among the guidelines. Table </w:t>
      </w:r>
      <w:r w:rsidR="000469F4" w:rsidRPr="009328C7">
        <w:rPr>
          <w:rFonts w:ascii="Book Antiqua" w:hAnsi="Book Antiqua" w:cs="Times New Roman"/>
          <w:sz w:val="24"/>
          <w:szCs w:val="24"/>
        </w:rPr>
        <w:t>2</w:t>
      </w:r>
      <w:r w:rsidR="00E30102" w:rsidRPr="009328C7">
        <w:rPr>
          <w:rFonts w:ascii="Book Antiqua" w:hAnsi="Book Antiqua" w:cs="Times New Roman"/>
          <w:sz w:val="24"/>
          <w:szCs w:val="24"/>
        </w:rPr>
        <w:t xml:space="preserve"> summarize</w:t>
      </w:r>
      <w:r w:rsidR="001C59EA" w:rsidRPr="009328C7">
        <w:rPr>
          <w:rFonts w:ascii="Book Antiqua" w:hAnsi="Book Antiqua" w:cs="Times New Roman"/>
          <w:sz w:val="24"/>
          <w:szCs w:val="24"/>
        </w:rPr>
        <w:t>s</w:t>
      </w:r>
      <w:r w:rsidR="00E30102" w:rsidRPr="009328C7">
        <w:rPr>
          <w:rFonts w:ascii="Book Antiqua" w:hAnsi="Book Antiqua" w:cs="Times New Roman"/>
          <w:sz w:val="24"/>
          <w:szCs w:val="24"/>
        </w:rPr>
        <w:t xml:space="preserve"> </w:t>
      </w:r>
      <w:r w:rsidR="001C59EA" w:rsidRPr="009328C7">
        <w:rPr>
          <w:rFonts w:ascii="Book Antiqua" w:hAnsi="Book Antiqua" w:cs="Times New Roman"/>
          <w:sz w:val="24"/>
          <w:szCs w:val="24"/>
        </w:rPr>
        <w:t>t</w:t>
      </w:r>
      <w:r w:rsidR="00352205" w:rsidRPr="009328C7">
        <w:rPr>
          <w:rFonts w:ascii="Book Antiqua" w:hAnsi="Book Antiqua" w:cs="Times New Roman"/>
          <w:sz w:val="24"/>
          <w:szCs w:val="24"/>
        </w:rPr>
        <w:t xml:space="preserve">he </w:t>
      </w:r>
      <w:r w:rsidR="00E30102" w:rsidRPr="009328C7">
        <w:rPr>
          <w:rFonts w:ascii="Book Antiqua" w:hAnsi="Book Antiqua" w:cs="Times New Roman"/>
          <w:sz w:val="24"/>
          <w:szCs w:val="24"/>
        </w:rPr>
        <w:t xml:space="preserve">key components of </w:t>
      </w:r>
      <w:r w:rsidR="00352205" w:rsidRPr="009328C7">
        <w:rPr>
          <w:rFonts w:ascii="Book Antiqua" w:hAnsi="Book Antiqua" w:cs="Times New Roman"/>
          <w:sz w:val="24"/>
          <w:szCs w:val="24"/>
        </w:rPr>
        <w:t xml:space="preserve">the </w:t>
      </w:r>
      <w:r w:rsidR="00E30102" w:rsidRPr="009328C7">
        <w:rPr>
          <w:rFonts w:ascii="Book Antiqua" w:hAnsi="Book Antiqua" w:cs="Times New Roman"/>
          <w:sz w:val="24"/>
          <w:szCs w:val="24"/>
        </w:rPr>
        <w:t xml:space="preserve">guidelines </w:t>
      </w:r>
      <w:r w:rsidR="00352205" w:rsidRPr="009328C7">
        <w:rPr>
          <w:rFonts w:ascii="Book Antiqua" w:hAnsi="Book Antiqua" w:cs="Times New Roman"/>
          <w:sz w:val="24"/>
          <w:szCs w:val="24"/>
        </w:rPr>
        <w:t xml:space="preserve">discussed </w:t>
      </w:r>
      <w:r w:rsidR="000F2111" w:rsidRPr="009328C7">
        <w:rPr>
          <w:rFonts w:ascii="Book Antiqua" w:hAnsi="Book Antiqua" w:cs="Times New Roman"/>
          <w:sz w:val="24"/>
          <w:szCs w:val="24"/>
        </w:rPr>
        <w:t xml:space="preserve">in </w:t>
      </w:r>
      <w:r w:rsidR="00352205" w:rsidRPr="009328C7">
        <w:rPr>
          <w:rFonts w:ascii="Book Antiqua" w:hAnsi="Book Antiqua" w:cs="Times New Roman"/>
          <w:sz w:val="24"/>
          <w:szCs w:val="24"/>
        </w:rPr>
        <w:t xml:space="preserve">the </w:t>
      </w:r>
      <w:r w:rsidR="002A7B61" w:rsidRPr="009328C7">
        <w:rPr>
          <w:rFonts w:ascii="Book Antiqua" w:hAnsi="Book Antiqua" w:cs="Times New Roman"/>
          <w:sz w:val="24"/>
          <w:szCs w:val="24"/>
        </w:rPr>
        <w:t xml:space="preserve">present and </w:t>
      </w:r>
      <w:r w:rsidR="00352205" w:rsidRPr="009328C7">
        <w:rPr>
          <w:rFonts w:ascii="Book Antiqua" w:hAnsi="Book Antiqua" w:cs="Times New Roman"/>
          <w:sz w:val="24"/>
          <w:szCs w:val="24"/>
        </w:rPr>
        <w:t xml:space="preserve">previous </w:t>
      </w:r>
      <w:r w:rsidR="00C71593" w:rsidRPr="009328C7">
        <w:rPr>
          <w:rFonts w:ascii="Book Antiqua" w:hAnsi="Book Antiqua" w:cs="Times New Roman"/>
          <w:sz w:val="24"/>
          <w:szCs w:val="24"/>
        </w:rPr>
        <w:t>sections</w:t>
      </w:r>
      <w:r w:rsidR="00E30102" w:rsidRPr="009328C7">
        <w:rPr>
          <w:rFonts w:ascii="Book Antiqua" w:hAnsi="Book Antiqua" w:cs="Times New Roman"/>
          <w:sz w:val="24"/>
          <w:szCs w:val="24"/>
        </w:rPr>
        <w:t>.</w:t>
      </w:r>
    </w:p>
    <w:p w14:paraId="1D3B23A1" w14:textId="77777777" w:rsidR="000231C7" w:rsidRPr="009328C7" w:rsidRDefault="000231C7" w:rsidP="009328C7">
      <w:pPr>
        <w:wordWrap/>
        <w:spacing w:after="0" w:line="360" w:lineRule="auto"/>
        <w:rPr>
          <w:rFonts w:ascii="Book Antiqua" w:hAnsi="Book Antiqua"/>
          <w:sz w:val="24"/>
          <w:szCs w:val="24"/>
        </w:rPr>
      </w:pPr>
    </w:p>
    <w:p w14:paraId="00D297B5" w14:textId="26AAE1D0" w:rsidR="004305D1" w:rsidRPr="009328C7" w:rsidRDefault="00230237" w:rsidP="009328C7">
      <w:pPr>
        <w:wordWrap/>
        <w:spacing w:after="0" w:line="360" w:lineRule="auto"/>
        <w:rPr>
          <w:rFonts w:ascii="Book Antiqua" w:hAnsi="Book Antiqua" w:cs="Times New Roman"/>
          <w:b/>
          <w:sz w:val="24"/>
          <w:szCs w:val="24"/>
          <w:u w:val="single"/>
        </w:rPr>
      </w:pPr>
      <w:r w:rsidRPr="009328C7">
        <w:rPr>
          <w:rFonts w:ascii="Book Antiqua" w:hAnsi="Book Antiqua" w:cs="Times New Roman"/>
          <w:b/>
          <w:sz w:val="24"/>
          <w:szCs w:val="24"/>
          <w:u w:val="single"/>
        </w:rPr>
        <w:t>SO WHICH GUIDELINES SHOULD BE REFERENCED?</w:t>
      </w:r>
    </w:p>
    <w:p w14:paraId="2A12A16B" w14:textId="4E4073BE" w:rsidR="004305D1" w:rsidRPr="009328C7" w:rsidRDefault="0099359A" w:rsidP="009328C7">
      <w:pPr>
        <w:wordWrap/>
        <w:spacing w:after="0" w:line="360" w:lineRule="auto"/>
        <w:rPr>
          <w:rFonts w:ascii="Book Antiqua" w:hAnsi="Book Antiqua" w:cs="Times New Roman"/>
          <w:sz w:val="24"/>
          <w:szCs w:val="24"/>
        </w:rPr>
      </w:pPr>
      <w:r w:rsidRPr="009328C7">
        <w:rPr>
          <w:rFonts w:ascii="Book Antiqua" w:hAnsi="Book Antiqua" w:cs="Times New Roman"/>
          <w:sz w:val="24"/>
          <w:szCs w:val="24"/>
        </w:rPr>
        <w:t xml:space="preserve">From a </w:t>
      </w:r>
      <w:r w:rsidR="004305D1" w:rsidRPr="009328C7">
        <w:rPr>
          <w:rFonts w:ascii="Book Antiqua" w:hAnsi="Book Antiqua" w:cs="Times New Roman"/>
          <w:sz w:val="24"/>
          <w:szCs w:val="24"/>
        </w:rPr>
        <w:t xml:space="preserve">practical perspective, clinical guidelines are good methods to suggest indications </w:t>
      </w:r>
      <w:r w:rsidR="003B5F9C" w:rsidRPr="009328C7">
        <w:rPr>
          <w:rFonts w:ascii="Book Antiqua" w:hAnsi="Book Antiqua" w:cs="Times New Roman"/>
          <w:sz w:val="24"/>
          <w:szCs w:val="24"/>
        </w:rPr>
        <w:t xml:space="preserve">for </w:t>
      </w:r>
      <w:r w:rsidR="004305D1" w:rsidRPr="009328C7">
        <w:rPr>
          <w:rFonts w:ascii="Book Antiqua" w:hAnsi="Book Antiqua" w:cs="Times New Roman"/>
          <w:sz w:val="24"/>
          <w:szCs w:val="24"/>
        </w:rPr>
        <w:t>EBRT</w:t>
      </w:r>
      <w:r w:rsidR="00D63A19" w:rsidRPr="009328C7">
        <w:rPr>
          <w:rFonts w:ascii="Book Antiqua" w:hAnsi="Book Antiqua" w:cs="Times New Roman"/>
          <w:sz w:val="24"/>
          <w:szCs w:val="24"/>
        </w:rPr>
        <w:t>, which is yet to be</w:t>
      </w:r>
      <w:r w:rsidR="00646BDB" w:rsidRPr="009328C7">
        <w:rPr>
          <w:rFonts w:ascii="Book Antiqua" w:hAnsi="Book Antiqua" w:cs="Times New Roman"/>
          <w:sz w:val="24"/>
          <w:szCs w:val="24"/>
        </w:rPr>
        <w:t>come</w:t>
      </w:r>
      <w:r w:rsidR="00D63A19" w:rsidRPr="009328C7">
        <w:rPr>
          <w:rFonts w:ascii="Book Antiqua" w:hAnsi="Book Antiqua" w:cs="Times New Roman"/>
          <w:sz w:val="24"/>
          <w:szCs w:val="24"/>
        </w:rPr>
        <w:t xml:space="preserve"> familiar </w:t>
      </w:r>
      <w:r w:rsidR="00646BDB" w:rsidRPr="009328C7">
        <w:rPr>
          <w:rFonts w:ascii="Book Antiqua" w:hAnsi="Book Antiqua" w:cs="Times New Roman"/>
          <w:sz w:val="24"/>
          <w:szCs w:val="24"/>
        </w:rPr>
        <w:t xml:space="preserve">to </w:t>
      </w:r>
      <w:r w:rsidR="00D63A19" w:rsidRPr="009328C7">
        <w:rPr>
          <w:rFonts w:ascii="Book Antiqua" w:hAnsi="Book Antiqua" w:cs="Times New Roman"/>
          <w:sz w:val="24"/>
          <w:szCs w:val="24"/>
        </w:rPr>
        <w:t>physicians other than radiation oncologists</w:t>
      </w:r>
      <w:r w:rsidR="0083325C" w:rsidRPr="009328C7">
        <w:rPr>
          <w:rFonts w:ascii="Book Antiqua" w:hAnsi="Book Antiqua" w:cs="Times New Roman"/>
          <w:sz w:val="24"/>
          <w:szCs w:val="24"/>
        </w:rPr>
        <w:t>.</w:t>
      </w:r>
      <w:r w:rsidR="004305D1" w:rsidRPr="009328C7">
        <w:rPr>
          <w:rFonts w:ascii="Book Antiqua" w:hAnsi="Book Antiqua" w:cs="Times New Roman"/>
          <w:sz w:val="24"/>
          <w:szCs w:val="24"/>
        </w:rPr>
        <w:t xml:space="preserve"> They can be easy and quick reference</w:t>
      </w:r>
      <w:r w:rsidR="006A39C8" w:rsidRPr="009328C7">
        <w:rPr>
          <w:rFonts w:ascii="Book Antiqua" w:hAnsi="Book Antiqua" w:cs="Times New Roman"/>
          <w:sz w:val="24"/>
          <w:szCs w:val="24"/>
        </w:rPr>
        <w:t>s</w:t>
      </w:r>
      <w:r w:rsidR="004305D1" w:rsidRPr="009328C7">
        <w:rPr>
          <w:rFonts w:ascii="Book Antiqua" w:hAnsi="Book Antiqua" w:cs="Times New Roman"/>
          <w:sz w:val="24"/>
          <w:szCs w:val="24"/>
        </w:rPr>
        <w:t xml:space="preserve"> for physicians who devote themselves to clinical practice</w:t>
      </w:r>
      <w:r w:rsidR="0083325C" w:rsidRPr="009328C7">
        <w:rPr>
          <w:rFonts w:ascii="Book Antiqua" w:hAnsi="Book Antiqua" w:cs="Times New Roman"/>
          <w:sz w:val="24"/>
          <w:szCs w:val="24"/>
        </w:rPr>
        <w:t xml:space="preserve"> rather than academic </w:t>
      </w:r>
      <w:r w:rsidR="00A36F12" w:rsidRPr="009328C7">
        <w:rPr>
          <w:rFonts w:ascii="Book Antiqua" w:hAnsi="Book Antiqua" w:cs="Times New Roman"/>
          <w:sz w:val="24"/>
          <w:szCs w:val="24"/>
        </w:rPr>
        <w:t>concerns</w:t>
      </w:r>
      <w:r w:rsidR="0083325C" w:rsidRPr="009328C7">
        <w:rPr>
          <w:rFonts w:ascii="Book Antiqua" w:hAnsi="Book Antiqua" w:cs="Times New Roman"/>
          <w:sz w:val="24"/>
          <w:szCs w:val="24"/>
        </w:rPr>
        <w:t xml:space="preserve">, </w:t>
      </w:r>
      <w:r w:rsidR="00703245" w:rsidRPr="009328C7">
        <w:rPr>
          <w:rFonts w:ascii="Book Antiqua" w:hAnsi="Book Antiqua" w:cs="Times New Roman"/>
          <w:sz w:val="24"/>
          <w:szCs w:val="24"/>
        </w:rPr>
        <w:t xml:space="preserve">such as </w:t>
      </w:r>
      <w:r w:rsidR="0083325C" w:rsidRPr="009328C7">
        <w:rPr>
          <w:rFonts w:ascii="Book Antiqua" w:hAnsi="Book Antiqua" w:cs="Times New Roman"/>
          <w:sz w:val="24"/>
          <w:szCs w:val="24"/>
        </w:rPr>
        <w:t>some of those from Asia and other developing countries</w:t>
      </w:r>
      <w:r w:rsidR="004305D1" w:rsidRPr="009328C7">
        <w:rPr>
          <w:rFonts w:ascii="Book Antiqua" w:hAnsi="Book Antiqua" w:cs="Times New Roman"/>
          <w:sz w:val="24"/>
          <w:szCs w:val="24"/>
        </w:rPr>
        <w:t xml:space="preserve">. In order to find suitable guidelines for the clinical practice that each physician </w:t>
      </w:r>
      <w:r w:rsidR="00F21E56" w:rsidRPr="009328C7">
        <w:rPr>
          <w:rFonts w:ascii="Book Antiqua" w:hAnsi="Book Antiqua" w:cs="Times New Roman"/>
          <w:sz w:val="24"/>
          <w:szCs w:val="24"/>
        </w:rPr>
        <w:t>participates in</w:t>
      </w:r>
      <w:r w:rsidR="004305D1" w:rsidRPr="009328C7">
        <w:rPr>
          <w:rFonts w:ascii="Book Antiqua" w:hAnsi="Book Antiqua" w:cs="Times New Roman"/>
          <w:sz w:val="24"/>
          <w:szCs w:val="24"/>
        </w:rPr>
        <w:t xml:space="preserve">, the quality of the guidelines </w:t>
      </w:r>
      <w:r w:rsidR="00296058" w:rsidRPr="009328C7">
        <w:rPr>
          <w:rFonts w:ascii="Book Antiqua" w:hAnsi="Book Antiqua" w:cs="Times New Roman"/>
          <w:sz w:val="24"/>
          <w:szCs w:val="24"/>
        </w:rPr>
        <w:lastRenderedPageBreak/>
        <w:t>them</w:t>
      </w:r>
      <w:r w:rsidR="004305D1" w:rsidRPr="009328C7">
        <w:rPr>
          <w:rFonts w:ascii="Book Antiqua" w:hAnsi="Book Antiqua" w:cs="Times New Roman"/>
          <w:sz w:val="24"/>
          <w:szCs w:val="24"/>
        </w:rPr>
        <w:t>sel</w:t>
      </w:r>
      <w:r w:rsidR="00296058" w:rsidRPr="009328C7">
        <w:rPr>
          <w:rFonts w:ascii="Book Antiqua" w:hAnsi="Book Antiqua" w:cs="Times New Roman"/>
          <w:sz w:val="24"/>
          <w:szCs w:val="24"/>
        </w:rPr>
        <w:t>ves</w:t>
      </w:r>
      <w:r w:rsidR="004305D1" w:rsidRPr="009328C7">
        <w:rPr>
          <w:rFonts w:ascii="Book Antiqua" w:hAnsi="Book Antiqua" w:cs="Times New Roman"/>
          <w:sz w:val="24"/>
          <w:szCs w:val="24"/>
        </w:rPr>
        <w:t xml:space="preserve"> will be important, and whether the contents of the guideline reflect </w:t>
      </w:r>
      <w:r w:rsidR="00ED4E39" w:rsidRPr="009328C7">
        <w:rPr>
          <w:rFonts w:ascii="Book Antiqua" w:hAnsi="Book Antiqua" w:cs="Times New Roman"/>
          <w:sz w:val="24"/>
          <w:szCs w:val="24"/>
        </w:rPr>
        <w:t xml:space="preserve">the </w:t>
      </w:r>
      <w:r w:rsidR="00794C87" w:rsidRPr="009328C7">
        <w:rPr>
          <w:rFonts w:ascii="Book Antiqua" w:hAnsi="Book Antiqua" w:cs="Times New Roman"/>
          <w:sz w:val="24"/>
          <w:szCs w:val="24"/>
        </w:rPr>
        <w:t xml:space="preserve">local </w:t>
      </w:r>
      <w:r w:rsidR="006A39C8" w:rsidRPr="009328C7">
        <w:rPr>
          <w:rFonts w:ascii="Book Antiqua" w:hAnsi="Book Antiqua" w:cs="Times New Roman"/>
          <w:sz w:val="24"/>
          <w:szCs w:val="24"/>
        </w:rPr>
        <w:t>circumstance</w:t>
      </w:r>
      <w:r w:rsidR="005842D0" w:rsidRPr="009328C7">
        <w:rPr>
          <w:rFonts w:ascii="Book Antiqua" w:hAnsi="Book Antiqua" w:cs="Times New Roman"/>
          <w:sz w:val="24"/>
          <w:szCs w:val="24"/>
        </w:rPr>
        <w:t>s</w:t>
      </w:r>
      <w:r w:rsidR="004305D1" w:rsidRPr="009328C7">
        <w:rPr>
          <w:rFonts w:ascii="Book Antiqua" w:hAnsi="Book Antiqua" w:cs="Times New Roman"/>
          <w:sz w:val="24"/>
          <w:szCs w:val="24"/>
        </w:rPr>
        <w:t xml:space="preserve"> should be </w:t>
      </w:r>
      <w:r w:rsidR="005303B1" w:rsidRPr="009328C7">
        <w:rPr>
          <w:rFonts w:ascii="Book Antiqua" w:hAnsi="Book Antiqua" w:cs="Times New Roman"/>
          <w:sz w:val="24"/>
          <w:szCs w:val="24"/>
        </w:rPr>
        <w:t xml:space="preserve">also </w:t>
      </w:r>
      <w:r w:rsidR="004305D1" w:rsidRPr="009328C7">
        <w:rPr>
          <w:rFonts w:ascii="Book Antiqua" w:hAnsi="Book Antiqua" w:cs="Times New Roman"/>
          <w:sz w:val="24"/>
          <w:szCs w:val="24"/>
        </w:rPr>
        <w:t>considered. For poorly standardized modalities</w:t>
      </w:r>
      <w:r w:rsidR="001A364E" w:rsidRPr="009328C7">
        <w:rPr>
          <w:rFonts w:ascii="Book Antiqua" w:hAnsi="Book Antiqua" w:cs="Times New Roman"/>
          <w:sz w:val="24"/>
          <w:szCs w:val="24"/>
        </w:rPr>
        <w:t xml:space="preserve"> </w:t>
      </w:r>
      <w:r w:rsidR="00D25884" w:rsidRPr="009328C7">
        <w:rPr>
          <w:rFonts w:ascii="Book Antiqua" w:hAnsi="Book Antiqua" w:cs="Times New Roman"/>
          <w:sz w:val="24"/>
          <w:szCs w:val="24"/>
        </w:rPr>
        <w:t>such as</w:t>
      </w:r>
      <w:r w:rsidR="001A364E" w:rsidRPr="009328C7">
        <w:rPr>
          <w:rFonts w:ascii="Book Antiqua" w:hAnsi="Book Antiqua" w:cs="Times New Roman"/>
          <w:sz w:val="24"/>
          <w:szCs w:val="24"/>
        </w:rPr>
        <w:t xml:space="preserve"> </w:t>
      </w:r>
      <w:r w:rsidR="004305D1" w:rsidRPr="009328C7">
        <w:rPr>
          <w:rFonts w:ascii="Book Antiqua" w:hAnsi="Book Antiqua" w:cs="Times New Roman"/>
          <w:sz w:val="24"/>
          <w:szCs w:val="24"/>
        </w:rPr>
        <w:t>EBRT</w:t>
      </w:r>
      <w:r w:rsidR="001A364E" w:rsidRPr="009328C7">
        <w:rPr>
          <w:rFonts w:ascii="Book Antiqua" w:hAnsi="Book Antiqua" w:cs="Times New Roman"/>
          <w:sz w:val="24"/>
          <w:szCs w:val="24"/>
        </w:rPr>
        <w:t xml:space="preserve"> for HCCs</w:t>
      </w:r>
      <w:r w:rsidR="004305D1" w:rsidRPr="009328C7">
        <w:rPr>
          <w:rFonts w:ascii="Book Antiqua" w:hAnsi="Book Antiqua" w:cs="Times New Roman"/>
          <w:sz w:val="24"/>
          <w:szCs w:val="24"/>
        </w:rPr>
        <w:t>, consideration should be given to whether sufficient practical content</w:t>
      </w:r>
      <w:r w:rsidR="00611F53" w:rsidRPr="009328C7">
        <w:rPr>
          <w:rFonts w:ascii="Book Antiqua" w:hAnsi="Book Antiqua" w:cs="Times New Roman"/>
          <w:sz w:val="24"/>
          <w:szCs w:val="24"/>
        </w:rPr>
        <w:t>s</w:t>
      </w:r>
      <w:r w:rsidR="001A364E" w:rsidRPr="009328C7">
        <w:rPr>
          <w:rFonts w:ascii="Book Antiqua" w:hAnsi="Book Antiqua" w:cs="Times New Roman"/>
          <w:sz w:val="24"/>
          <w:szCs w:val="24"/>
        </w:rPr>
        <w:t xml:space="preserve"> (</w:t>
      </w:r>
      <w:r w:rsidR="001A364E" w:rsidRPr="009328C7">
        <w:rPr>
          <w:rFonts w:ascii="Book Antiqua" w:hAnsi="Book Antiqua" w:cs="Times New Roman"/>
          <w:i/>
          <w:iCs/>
          <w:sz w:val="24"/>
          <w:szCs w:val="24"/>
        </w:rPr>
        <w:t>e.g.</w:t>
      </w:r>
      <w:r w:rsidR="0045360C" w:rsidRPr="009328C7">
        <w:rPr>
          <w:rFonts w:ascii="Book Antiqua" w:hAnsi="Book Antiqua" w:cs="Times New Roman"/>
          <w:sz w:val="24"/>
          <w:szCs w:val="24"/>
        </w:rPr>
        <w:t>,</w:t>
      </w:r>
      <w:r w:rsidR="001A364E" w:rsidRPr="009328C7">
        <w:rPr>
          <w:rFonts w:ascii="Book Antiqua" w:hAnsi="Book Antiqua" w:cs="Times New Roman"/>
          <w:sz w:val="24"/>
          <w:szCs w:val="24"/>
        </w:rPr>
        <w:t xml:space="preserve"> dose of radiation, normal organ constraints, </w:t>
      </w:r>
      <w:r w:rsidR="00F62E5D" w:rsidRPr="009328C7">
        <w:rPr>
          <w:rFonts w:ascii="Book Antiqua" w:hAnsi="Book Antiqua" w:cs="Times New Roman"/>
          <w:sz w:val="24"/>
          <w:szCs w:val="24"/>
        </w:rPr>
        <w:t xml:space="preserve">and </w:t>
      </w:r>
      <w:r w:rsidR="001A364E" w:rsidRPr="009328C7">
        <w:rPr>
          <w:rFonts w:ascii="Book Antiqua" w:hAnsi="Book Antiqua" w:cs="Times New Roman"/>
          <w:sz w:val="24"/>
          <w:szCs w:val="24"/>
        </w:rPr>
        <w:t>targeting practice)</w:t>
      </w:r>
      <w:r w:rsidR="004305D1" w:rsidRPr="009328C7">
        <w:rPr>
          <w:rFonts w:ascii="Book Antiqua" w:hAnsi="Book Antiqua" w:cs="Times New Roman"/>
          <w:sz w:val="24"/>
          <w:szCs w:val="24"/>
        </w:rPr>
        <w:t xml:space="preserve"> </w:t>
      </w:r>
      <w:r w:rsidR="00611F53" w:rsidRPr="009328C7">
        <w:rPr>
          <w:rFonts w:ascii="Book Antiqua" w:hAnsi="Book Antiqua" w:cs="Times New Roman"/>
          <w:sz w:val="24"/>
          <w:szCs w:val="24"/>
        </w:rPr>
        <w:t>are</w:t>
      </w:r>
      <w:r w:rsidR="004305D1" w:rsidRPr="009328C7">
        <w:rPr>
          <w:rFonts w:ascii="Book Antiqua" w:hAnsi="Book Antiqua" w:cs="Times New Roman"/>
          <w:sz w:val="24"/>
          <w:szCs w:val="24"/>
        </w:rPr>
        <w:t xml:space="preserve"> included in the guidelines.</w:t>
      </w:r>
    </w:p>
    <w:p w14:paraId="27C75539" w14:textId="0AAF4CF4" w:rsidR="004305D1" w:rsidRPr="009328C7" w:rsidRDefault="00CB2BBA"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Q</w:t>
      </w:r>
      <w:r w:rsidR="004305D1" w:rsidRPr="009328C7">
        <w:rPr>
          <w:rFonts w:ascii="Book Antiqua" w:hAnsi="Book Antiqua" w:cs="Times New Roman"/>
          <w:sz w:val="24"/>
          <w:szCs w:val="24"/>
        </w:rPr>
        <w:t>uantitative evaluat</w:t>
      </w:r>
      <w:r w:rsidRPr="009328C7">
        <w:rPr>
          <w:rFonts w:ascii="Book Antiqua" w:hAnsi="Book Antiqua" w:cs="Times New Roman"/>
          <w:sz w:val="24"/>
          <w:szCs w:val="24"/>
        </w:rPr>
        <w:t>ion of</w:t>
      </w:r>
      <w:r w:rsidR="004305D1" w:rsidRPr="009328C7">
        <w:rPr>
          <w:rFonts w:ascii="Book Antiqua" w:hAnsi="Book Antiqua" w:cs="Times New Roman"/>
          <w:sz w:val="24"/>
          <w:szCs w:val="24"/>
        </w:rPr>
        <w:t xml:space="preserve"> </w:t>
      </w:r>
      <w:r w:rsidR="00A764A8" w:rsidRPr="009328C7">
        <w:rPr>
          <w:rFonts w:ascii="Book Antiqua" w:hAnsi="Book Antiqua" w:cs="Times New Roman"/>
          <w:sz w:val="24"/>
          <w:szCs w:val="24"/>
        </w:rPr>
        <w:t xml:space="preserve">clinical guidelines </w:t>
      </w:r>
      <w:r w:rsidR="004305D1" w:rsidRPr="009328C7">
        <w:rPr>
          <w:rFonts w:ascii="Book Antiqua" w:hAnsi="Book Antiqua" w:cs="Times New Roman"/>
          <w:sz w:val="24"/>
          <w:szCs w:val="24"/>
        </w:rPr>
        <w:t>can be difficult and subjective. The Appraisal of Guidelines for Research and Evaluation (AGREE) tool is internationally validated and the only clinical guide</w:t>
      </w:r>
      <w:r w:rsidR="00EA7322" w:rsidRPr="009328C7">
        <w:rPr>
          <w:rFonts w:ascii="Book Antiqua" w:hAnsi="Book Antiqua" w:cs="Times New Roman"/>
          <w:sz w:val="24"/>
          <w:szCs w:val="24"/>
        </w:rPr>
        <w:t>l</w:t>
      </w:r>
      <w:r w:rsidR="004305D1" w:rsidRPr="009328C7">
        <w:rPr>
          <w:rFonts w:ascii="Book Antiqua" w:hAnsi="Book Antiqua" w:cs="Times New Roman"/>
          <w:sz w:val="24"/>
          <w:szCs w:val="24"/>
        </w:rPr>
        <w:t xml:space="preserve">ine evaluation tool endorsed by the </w:t>
      </w:r>
      <w:r w:rsidR="00227FD1" w:rsidRPr="009328C7">
        <w:rPr>
          <w:rFonts w:ascii="Book Antiqua" w:hAnsi="Book Antiqua" w:cs="Times New Roman"/>
          <w:sz w:val="24"/>
          <w:szCs w:val="24"/>
        </w:rPr>
        <w:t xml:space="preserve">World Health Organization </w:t>
      </w:r>
      <w:r w:rsidR="004305D1" w:rsidRPr="009328C7">
        <w:rPr>
          <w:rFonts w:ascii="Book Antiqua" w:hAnsi="Book Antiqua" w:cs="Times New Roman"/>
          <w:sz w:val="24"/>
          <w:szCs w:val="24"/>
        </w:rPr>
        <w:t>advisory</w:t>
      </w:r>
      <w:r w:rsidR="00A522FB" w:rsidRPr="009328C7">
        <w:rPr>
          <w:rFonts w:ascii="Book Antiqua" w:hAnsi="Book Antiqua" w:cs="Times New Roman"/>
          <w:sz w:val="24"/>
          <w:szCs w:val="24"/>
        </w:rPr>
        <w:t xml:space="preserve"> boards</w:t>
      </w:r>
      <w:r w:rsidR="00A522FB"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&lt;EndNote&gt;&lt;Cite&gt;&lt;Author&gt;Brouwers&lt;/Author&gt;&lt;Year&gt;2010&lt;/Year&gt;&lt;RecNum&gt;50&lt;/RecNum&gt;&lt;DisplayText&gt;[46]&lt;/DisplayText&gt;&lt;record&gt;&lt;rec-number&gt;50&lt;/rec-number&gt;&lt;foreign-keys&gt;&lt;key app="EN" db-id="ve0df2wxlxzf0zest0652xwt22fwdf9a2xvt" timestamp="1576310992"&gt;50&lt;/key&gt;&lt;/foreign-keys&gt;&lt;ref-type name="Journal Article"&gt;17&lt;/ref-type&gt;&lt;contributors&gt;&lt;authors&gt;&lt;author&gt;Brouwers, Melissa C&lt;/author&gt;&lt;author&gt;Kho, Michelle E&lt;/author&gt;&lt;author&gt;Browman, George P&lt;/author&gt;&lt;author&gt;Burgers, Jako S&lt;/author&gt;&lt;author&gt;Cluzeau, Francoise&lt;/author&gt;&lt;author&gt;Feder, Gene&lt;/author&gt;&lt;author&gt;Fervers, Béatrice&lt;/author&gt;&lt;author&gt;Graham, Ian D&lt;/author&gt;&lt;author&gt;Grimshaw, Jeremy&lt;/author&gt;&lt;author&gt;Hanna, Steven E&lt;/author&gt;&lt;/authors&gt;&lt;/contributors&gt;&lt;titles&gt;&lt;title&gt;AGREE II: advancing guideline development, reporting and evaluation in health care&lt;/title&gt;&lt;secondary-title&gt;Cmaj&lt;/secondary-title&gt;&lt;/titles&gt;&lt;periodical&gt;&lt;full-title&gt;Cmaj&lt;/full-title&gt;&lt;/periodical&gt;&lt;pages&gt;E839-E842&lt;/pages&gt;&lt;volume&gt;182&lt;/volume&gt;&lt;number&gt;18&lt;/number&gt;&lt;dates&gt;&lt;year&gt;2010&lt;/year&gt;&lt;/dates&gt;&lt;isbn&gt;0820-3946&lt;/isbn&gt;&lt;urls&gt;&lt;/urls&gt;&lt;/record&gt;&lt;/Cite&gt;&lt;/EndNote&gt;</w:instrText>
      </w:r>
      <w:r w:rsidR="00A522FB"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[4</w:t>
      </w:r>
      <w:r w:rsidR="001F683A" w:rsidRPr="009328C7">
        <w:rPr>
          <w:rFonts w:ascii="Book Antiqua" w:hAnsi="Book Antiqua" w:cs="Times New Roman"/>
          <w:noProof/>
          <w:sz w:val="24"/>
          <w:szCs w:val="24"/>
          <w:vertAlign w:val="superscript"/>
        </w:rPr>
        <w:t>5</w:t>
      </w:r>
      <w:r w:rsidR="002D07E0" w:rsidRPr="009328C7">
        <w:rPr>
          <w:rFonts w:ascii="Book Antiqua" w:hAnsi="Book Antiqua" w:cs="Times New Roman"/>
          <w:noProof/>
          <w:sz w:val="24"/>
          <w:szCs w:val="24"/>
          <w:vertAlign w:val="superscript"/>
        </w:rPr>
        <w:t>]</w:t>
      </w:r>
      <w:r w:rsidR="00A522FB" w:rsidRPr="009328C7">
        <w:rPr>
          <w:rFonts w:ascii="Book Antiqua" w:hAnsi="Book Antiqua" w:cs="Times New Roman"/>
          <w:sz w:val="24"/>
          <w:szCs w:val="24"/>
          <w:vertAlign w:val="superscript"/>
        </w:rPr>
        <w:fldChar w:fldCharType="end"/>
      </w:r>
      <w:r w:rsidR="004305D1" w:rsidRPr="009328C7">
        <w:rPr>
          <w:rFonts w:ascii="Book Antiqua" w:hAnsi="Book Antiqua" w:cs="Times New Roman"/>
          <w:sz w:val="24"/>
          <w:szCs w:val="24"/>
        </w:rPr>
        <w:t xml:space="preserve">. The AGREE tool evaluates guidelines using 23 items across </w:t>
      </w:r>
      <w:r w:rsidR="00032DAC" w:rsidRPr="009328C7">
        <w:rPr>
          <w:rFonts w:ascii="Book Antiqua" w:hAnsi="Book Antiqua" w:cs="Times New Roman"/>
          <w:sz w:val="24"/>
          <w:szCs w:val="24"/>
        </w:rPr>
        <w:t xml:space="preserve">6 </w:t>
      </w:r>
      <w:r w:rsidR="004305D1" w:rsidRPr="009328C7">
        <w:rPr>
          <w:rFonts w:ascii="Book Antiqua" w:hAnsi="Book Antiqua" w:cs="Times New Roman"/>
          <w:sz w:val="24"/>
          <w:szCs w:val="24"/>
        </w:rPr>
        <w:t xml:space="preserve">domains, </w:t>
      </w:r>
      <w:r w:rsidR="006D0BD6" w:rsidRPr="009328C7">
        <w:rPr>
          <w:rFonts w:ascii="Book Antiqua" w:hAnsi="Book Antiqua" w:cs="Times New Roman"/>
          <w:sz w:val="24"/>
          <w:szCs w:val="24"/>
        </w:rPr>
        <w:t>namely</w:t>
      </w:r>
      <w:r w:rsidR="004305D1" w:rsidRPr="009328C7">
        <w:rPr>
          <w:rFonts w:ascii="Book Antiqua" w:hAnsi="Book Antiqua" w:cs="Times New Roman"/>
          <w:sz w:val="24"/>
          <w:szCs w:val="24"/>
        </w:rPr>
        <w:t xml:space="preserve"> </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Scope and purpose</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 xml:space="preserve">, </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Stakeholder involvement</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 xml:space="preserve">, </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Rigor of development</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 xml:space="preserve">, </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Clarity and presentation</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 xml:space="preserve">, </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Applicability</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 xml:space="preserve">, and </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Editorial independence</w:t>
      </w:r>
      <w:r w:rsidR="00DF42D9" w:rsidRPr="009328C7">
        <w:rPr>
          <w:rFonts w:ascii="Book Antiqua" w:hAnsi="Book Antiqua" w:cs="Times New Roman"/>
          <w:sz w:val="24"/>
          <w:szCs w:val="24"/>
        </w:rPr>
        <w:t>”</w:t>
      </w:r>
      <w:r w:rsidR="004305D1" w:rsidRPr="009328C7">
        <w:rPr>
          <w:rFonts w:ascii="Book Antiqua" w:hAnsi="Book Antiqua" w:cs="Times New Roman"/>
          <w:sz w:val="24"/>
          <w:szCs w:val="24"/>
        </w:rPr>
        <w:t>.</w:t>
      </w:r>
      <w:r w:rsidR="003E4DA5" w:rsidRPr="009328C7">
        <w:rPr>
          <w:rFonts w:ascii="Book Antiqua" w:hAnsi="Book Antiqua" w:cs="Times New Roman"/>
          <w:sz w:val="24"/>
          <w:szCs w:val="24"/>
        </w:rPr>
        <w:t xml:space="preserve"> </w:t>
      </w:r>
      <w:r w:rsidR="004305D1" w:rsidRPr="009328C7">
        <w:rPr>
          <w:rFonts w:ascii="Book Antiqua" w:hAnsi="Book Antiqua" w:cs="Times New Roman"/>
          <w:sz w:val="24"/>
          <w:szCs w:val="24"/>
        </w:rPr>
        <w:t xml:space="preserve">Based on a few systemic reviews using the AGREE tool published after 2010, </w:t>
      </w:r>
      <w:r w:rsidR="00A522FB" w:rsidRPr="009328C7">
        <w:rPr>
          <w:rFonts w:ascii="Book Antiqua" w:hAnsi="Book Antiqua" w:cs="Times New Roman"/>
          <w:sz w:val="24"/>
          <w:szCs w:val="24"/>
        </w:rPr>
        <w:t xml:space="preserve">globally </w:t>
      </w:r>
      <w:r w:rsidR="004305D1" w:rsidRPr="009328C7">
        <w:rPr>
          <w:rFonts w:ascii="Book Antiqua" w:hAnsi="Book Antiqua" w:cs="Times New Roman"/>
          <w:sz w:val="24"/>
          <w:szCs w:val="24"/>
        </w:rPr>
        <w:t>known guidelines such as those from</w:t>
      </w:r>
      <w:r w:rsidR="003356A0" w:rsidRPr="009328C7">
        <w:rPr>
          <w:rFonts w:ascii="Book Antiqua" w:hAnsi="Book Antiqua" w:cs="Times New Roman"/>
          <w:sz w:val="24"/>
          <w:szCs w:val="24"/>
        </w:rPr>
        <w:t xml:space="preserve"> </w:t>
      </w:r>
      <w:r w:rsidR="004305D1" w:rsidRPr="009328C7">
        <w:rPr>
          <w:rFonts w:ascii="Book Antiqua" w:hAnsi="Book Antiqua" w:cs="Times New Roman"/>
          <w:sz w:val="24"/>
          <w:szCs w:val="24"/>
        </w:rPr>
        <w:t xml:space="preserve">EASL, NCCN, and AASLD were </w:t>
      </w:r>
      <w:r w:rsidR="00A522FB" w:rsidRPr="009328C7">
        <w:rPr>
          <w:rFonts w:ascii="Book Antiqua" w:hAnsi="Book Antiqua" w:cs="Times New Roman"/>
          <w:sz w:val="24"/>
          <w:szCs w:val="24"/>
        </w:rPr>
        <w:t>generally</w:t>
      </w:r>
      <w:r w:rsidR="004305D1" w:rsidRPr="009328C7">
        <w:rPr>
          <w:rFonts w:ascii="Book Antiqua" w:hAnsi="Book Antiqua" w:cs="Times New Roman"/>
          <w:sz w:val="24"/>
          <w:szCs w:val="24"/>
        </w:rPr>
        <w:t xml:space="preserve"> well evaluated</w:t>
      </w:r>
      <w:r w:rsidR="00A522FB" w:rsidRPr="009328C7">
        <w:rPr>
          <w:rFonts w:ascii="Book Antiqua" w:hAnsi="Book Antiqua" w:cs="Times New Roman"/>
          <w:sz w:val="24"/>
          <w:szCs w:val="24"/>
        </w:rPr>
        <w:t xml:space="preserve"> and recommended</w:t>
      </w:r>
      <w:r w:rsidR="00A522FB" w:rsidRPr="009328C7">
        <w:rPr>
          <w:rFonts w:ascii="Book Antiqua" w:hAnsi="Book Antiqua" w:cs="Times New Roman"/>
          <w:sz w:val="24"/>
          <w:szCs w:val="24"/>
          <w:vertAlign w:val="superscript"/>
        </w:rPr>
        <w:fldChar w:fldCharType="begin">
          <w:fldData xml:space="preserve">PEVuZE5vdGU+PENpdGU+PEF1dGhvcj5HYXZyaWlsaWRpczwvQXV0aG9yPjxZZWFyPjIwMTc8L1ll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</w:fldData>
        </w:fldChar>
      </w:r>
      <w:r w:rsidR="002D07E0" w:rsidRPr="009328C7">
        <w:rPr>
          <w:rFonts w:ascii="Book Antiqua" w:hAnsi="Book Antiqua" w:cs="Times New Roman"/>
          <w:sz w:val="24"/>
          <w:szCs w:val="24"/>
          <w:vertAlign w:val="superscript"/>
        </w:rPr>
        <w:instrText xml:space="preserve"> ADDIN EN.CITE </w:instrText>
      </w:r>
      <w:r w:rsidR="002D07E0" w:rsidRPr="009328C7">
        <w:rPr>
          <w:rFonts w:ascii="Book Antiqua" w:hAnsi="Book Antiqua" w:cs="Times New Roman"/>
          <w:sz w:val="24"/>
          <w:szCs w:val="24"/>
          <w:vertAlign w:val="superscript"/>
        </w:rPr>
        <w:fldChar w:fldCharType="begin">
          <w:fldData xml:space="preserve">PEVuZE5vdGU+PENpdGU+PEF1dGhvcj5HYXZyaWlsaWRpczwvQXV0aG9yPjxZZWFyPjIwMTc8L1ll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</w:fldData>
        </w:fldChar>
      </w:r>
      <w:r w:rsidR="002D07E0" w:rsidRPr="009328C7">
        <w:rPr>
          <w:rFonts w:ascii="Book Antiqua" w:hAnsi="Book Antiqua" w:cs="Times New Roman"/>
          <w:sz w:val="24"/>
          <w:szCs w:val="24"/>
          <w:vertAlign w:val="superscript"/>
        </w:rPr>
        <w:instrText xml:space="preserve"> ADDIN EN.CITE.DATA </w:instrText>
      </w:r>
      <w:r w:rsidR="002D07E0" w:rsidRPr="009328C7">
        <w:rPr>
          <w:rFonts w:ascii="Book Antiqua" w:hAnsi="Book Antiqua" w:cs="Times New Roman"/>
          <w:sz w:val="24"/>
          <w:szCs w:val="24"/>
          <w:vertAlign w:val="superscript"/>
        </w:rPr>
      </w:r>
      <w:r w:rsidR="002D07E0" w:rsidRPr="009328C7">
        <w:rPr>
          <w:rFonts w:ascii="Book Antiqua" w:hAnsi="Book Antiqua" w:cs="Times New Roman"/>
          <w:sz w:val="24"/>
          <w:szCs w:val="24"/>
          <w:vertAlign w:val="superscript"/>
        </w:rPr>
        <w:fldChar w:fldCharType="end"/>
      </w:r>
      <w:r w:rsidR="00A522FB" w:rsidRPr="009328C7">
        <w:rPr>
          <w:rFonts w:ascii="Book Antiqua" w:hAnsi="Book Antiqua" w:cs="Times New Roman"/>
          <w:sz w:val="24"/>
          <w:szCs w:val="24"/>
          <w:vertAlign w:val="superscript"/>
        </w:rPr>
      </w:r>
      <w:r w:rsidR="00A522FB"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[3,10,</w:t>
      </w:r>
      <w:bookmarkStart w:id="30" w:name="_GoBack"/>
      <w:r w:rsidR="002D07E0" w:rsidRPr="009328C7">
        <w:rPr>
          <w:rFonts w:ascii="Book Antiqua" w:hAnsi="Book Antiqua" w:cs="Times New Roman"/>
          <w:noProof/>
          <w:sz w:val="24"/>
          <w:szCs w:val="24"/>
          <w:vertAlign w:val="superscript"/>
        </w:rPr>
        <w:t>4</w:t>
      </w:r>
      <w:r w:rsidR="001F683A" w:rsidRPr="009328C7">
        <w:rPr>
          <w:rFonts w:ascii="Book Antiqua" w:hAnsi="Book Antiqua" w:cs="Times New Roman"/>
          <w:noProof/>
          <w:sz w:val="24"/>
          <w:szCs w:val="24"/>
          <w:vertAlign w:val="superscript"/>
        </w:rPr>
        <w:t>6</w:t>
      </w:r>
      <w:r w:rsidR="002D07E0" w:rsidRPr="009328C7">
        <w:rPr>
          <w:rFonts w:ascii="Book Antiqua" w:hAnsi="Book Antiqua" w:cs="Times New Roman"/>
          <w:noProof/>
          <w:sz w:val="24"/>
          <w:szCs w:val="24"/>
          <w:vertAlign w:val="superscript"/>
        </w:rPr>
        <w:t>]</w:t>
      </w:r>
      <w:bookmarkEnd w:id="30"/>
      <w:r w:rsidR="00A522FB" w:rsidRPr="009328C7">
        <w:rPr>
          <w:rFonts w:ascii="Book Antiqua" w:hAnsi="Book Antiqua" w:cs="Times New Roman"/>
          <w:sz w:val="24"/>
          <w:szCs w:val="24"/>
          <w:vertAlign w:val="superscript"/>
        </w:rPr>
        <w:fldChar w:fldCharType="end"/>
      </w:r>
      <w:r w:rsidR="004305D1" w:rsidRPr="009328C7">
        <w:rPr>
          <w:rFonts w:ascii="Book Antiqua" w:hAnsi="Book Antiqua" w:cs="Times New Roman"/>
          <w:sz w:val="24"/>
          <w:szCs w:val="24"/>
        </w:rPr>
        <w:t xml:space="preserve">. These guidelines not only </w:t>
      </w:r>
      <w:r w:rsidR="00006113" w:rsidRPr="009328C7">
        <w:rPr>
          <w:rFonts w:ascii="Book Antiqua" w:hAnsi="Book Antiqua" w:cs="Times New Roman"/>
          <w:sz w:val="24"/>
          <w:szCs w:val="24"/>
        </w:rPr>
        <w:t>analyzed</w:t>
      </w:r>
      <w:r w:rsidR="004305D1" w:rsidRPr="009328C7">
        <w:rPr>
          <w:rFonts w:ascii="Book Antiqua" w:hAnsi="Book Antiqua" w:cs="Times New Roman"/>
          <w:sz w:val="24"/>
          <w:szCs w:val="24"/>
        </w:rPr>
        <w:t xml:space="preserve"> the </w:t>
      </w:r>
      <w:r w:rsidR="007609C6" w:rsidRPr="009328C7">
        <w:rPr>
          <w:rFonts w:ascii="Book Antiqua" w:hAnsi="Book Antiqua" w:cs="Times New Roman"/>
          <w:sz w:val="24"/>
          <w:szCs w:val="24"/>
        </w:rPr>
        <w:t xml:space="preserve">most </w:t>
      </w:r>
      <w:r w:rsidR="00006113" w:rsidRPr="009328C7">
        <w:rPr>
          <w:rFonts w:ascii="Book Antiqua" w:hAnsi="Book Antiqua" w:cs="Times New Roman"/>
          <w:sz w:val="24"/>
          <w:szCs w:val="24"/>
        </w:rPr>
        <w:t xml:space="preserve">important </w:t>
      </w:r>
      <w:r w:rsidR="004305D1" w:rsidRPr="009328C7">
        <w:rPr>
          <w:rFonts w:ascii="Book Antiqua" w:hAnsi="Book Antiqua" w:cs="Times New Roman"/>
          <w:sz w:val="24"/>
          <w:szCs w:val="24"/>
        </w:rPr>
        <w:t xml:space="preserve">literature and suggested evidence and recommendations in a systematic </w:t>
      </w:r>
      <w:r w:rsidR="0061531F" w:rsidRPr="009328C7">
        <w:rPr>
          <w:rFonts w:ascii="Book Antiqua" w:hAnsi="Book Antiqua" w:cs="Times New Roman"/>
          <w:sz w:val="24"/>
          <w:szCs w:val="24"/>
        </w:rPr>
        <w:t>manner</w:t>
      </w:r>
      <w:r w:rsidR="004305D1" w:rsidRPr="009328C7">
        <w:rPr>
          <w:rFonts w:ascii="Book Antiqua" w:hAnsi="Book Antiqua" w:cs="Times New Roman"/>
          <w:sz w:val="24"/>
          <w:szCs w:val="24"/>
        </w:rPr>
        <w:t xml:space="preserve"> but also provided good descriptions regarding</w:t>
      </w:r>
      <w:r w:rsidR="003E4DA5" w:rsidRPr="009328C7">
        <w:rPr>
          <w:rFonts w:ascii="Book Antiqua" w:hAnsi="Book Antiqua" w:cs="Times New Roman"/>
          <w:sz w:val="24"/>
          <w:szCs w:val="24"/>
        </w:rPr>
        <w:t xml:space="preserve"> items such as</w:t>
      </w:r>
      <w:r w:rsidR="004305D1" w:rsidRPr="009328C7">
        <w:rPr>
          <w:rFonts w:ascii="Book Antiqua" w:hAnsi="Book Antiqua" w:cs="Times New Roman"/>
          <w:sz w:val="24"/>
          <w:szCs w:val="24"/>
        </w:rPr>
        <w:t xml:space="preserve"> objectives, target population, and e</w:t>
      </w:r>
      <w:r w:rsidR="003E4DA5" w:rsidRPr="009328C7">
        <w:rPr>
          <w:rFonts w:ascii="Book Antiqua" w:hAnsi="Book Antiqua" w:cs="Times New Roman"/>
          <w:sz w:val="24"/>
          <w:szCs w:val="24"/>
        </w:rPr>
        <w:t>ditorial independence, which could</w:t>
      </w:r>
      <w:r w:rsidR="004305D1" w:rsidRPr="009328C7">
        <w:rPr>
          <w:rFonts w:ascii="Book Antiqua" w:hAnsi="Book Antiqua" w:cs="Times New Roman"/>
          <w:sz w:val="24"/>
          <w:szCs w:val="24"/>
        </w:rPr>
        <w:t xml:space="preserve"> be easily ignored during the development</w:t>
      </w:r>
      <w:r w:rsidR="001E441A" w:rsidRPr="009328C7">
        <w:rPr>
          <w:rFonts w:ascii="Book Antiqua" w:hAnsi="Book Antiqua" w:cs="Times New Roman"/>
          <w:sz w:val="24"/>
          <w:szCs w:val="24"/>
        </w:rPr>
        <w:t>al process</w:t>
      </w:r>
      <w:r w:rsidR="004305D1" w:rsidRPr="009328C7">
        <w:rPr>
          <w:rFonts w:ascii="Book Antiqua" w:hAnsi="Book Antiqua" w:cs="Times New Roman"/>
          <w:sz w:val="24"/>
          <w:szCs w:val="24"/>
        </w:rPr>
        <w:t>.</w:t>
      </w:r>
    </w:p>
    <w:p w14:paraId="251D3866" w14:textId="5246629C" w:rsidR="004305D1" w:rsidRPr="009328C7" w:rsidRDefault="004305D1"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 xml:space="preserve">The evaluations of guidelines published by several national associations, which are relatively less known than the major guidelines above, </w:t>
      </w:r>
      <w:r w:rsidR="00803BD2" w:rsidRPr="009328C7">
        <w:rPr>
          <w:rFonts w:ascii="Book Antiqua" w:hAnsi="Book Antiqua" w:cs="Times New Roman"/>
          <w:sz w:val="24"/>
          <w:szCs w:val="24"/>
        </w:rPr>
        <w:t xml:space="preserve">vary </w:t>
      </w:r>
      <w:r w:rsidR="003E4DA5" w:rsidRPr="009328C7">
        <w:rPr>
          <w:rFonts w:ascii="Book Antiqua" w:hAnsi="Book Antiqua" w:cs="Times New Roman"/>
          <w:sz w:val="24"/>
          <w:szCs w:val="24"/>
        </w:rPr>
        <w:t xml:space="preserve">somewhat </w:t>
      </w:r>
      <w:r w:rsidRPr="009328C7">
        <w:rPr>
          <w:rFonts w:ascii="Book Antiqua" w:hAnsi="Book Antiqua" w:cs="Times New Roman"/>
          <w:sz w:val="24"/>
          <w:szCs w:val="24"/>
        </w:rPr>
        <w:t xml:space="preserve">among appraisers. Nevertheless, the clinical guidelines contributed by </w:t>
      </w:r>
      <w:r w:rsidR="00DF42D9" w:rsidRPr="009328C7">
        <w:rPr>
          <w:rFonts w:ascii="Book Antiqua" w:hAnsi="Book Antiqua" w:cs="Times New Roman"/>
          <w:sz w:val="24"/>
          <w:szCs w:val="24"/>
        </w:rPr>
        <w:t>Japanese hepatic society</w:t>
      </w:r>
      <w:r w:rsidR="003E4DA5"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&lt;EndNote&gt;&lt;Cite&gt;&lt;Author&gt;Kokudo&lt;/Author&gt;&lt;Year&gt;2015&lt;/Year&gt;&lt;RecNum&gt;46&lt;/RecNum&gt;&lt;DisplayText&gt;[43]&lt;/DisplayText&gt;&lt;record&gt;&lt;rec-number&gt;46&lt;/rec-number&gt;&lt;foreign-keys&gt;&lt;key app="EN" db-id="ve0df2wxlxzf0zest0652xwt22fwdf9a2xvt" timestamp="1576310992"&gt;46&lt;/key&gt;&lt;/foreign-keys&gt;&lt;ref-type name="Journal Article"&gt;17&lt;/ref-type&gt;&lt;contributors&gt;&lt;authors&gt;&lt;author&gt;Kokudo, Norihiro&lt;/author&gt;&lt;author&gt;Hasegawa, Kiyoshi&lt;/author&gt;&lt;author&gt;Akahane, Masaaki&lt;/author&gt;&lt;author&gt;Igaki, Hiroshi&lt;/author&gt;&lt;author&gt;Izumi, Namiki&lt;/author&gt;&lt;author&gt;Ichida, Takafumi&lt;/author&gt;&lt;author&gt;Uemoto, Shinji&lt;/author&gt;&lt;author&gt;Kaneko, Shuichi&lt;/author&gt;&lt;author&gt;Kawasaki, Seiji&lt;/author&gt;&lt;author&gt;Ku, Yonson&lt;/author&gt;&lt;/authors&gt;&lt;/contributors&gt;&lt;titles&gt;&lt;title&gt;Evidence</w:instrText>
      </w:r>
      <w:r w:rsidR="002D07E0" w:rsidRPr="009328C7">
        <w:rPr>
          <w:rFonts w:ascii="宋体" w:eastAsia="宋体" w:hAnsi="宋体" w:cs="宋体" w:hint="eastAsia"/>
          <w:sz w:val="24"/>
          <w:szCs w:val="24"/>
          <w:vertAlign w:val="superscript"/>
        </w:rPr>
        <w:instrText>‐</w:instrText>
      </w:r>
      <w:r w:rsidR="002D07E0" w:rsidRPr="009328C7">
        <w:rPr>
          <w:rFonts w:ascii="Book Antiqua" w:hAnsi="Book Antiqua" w:cs="Times New Roman"/>
          <w:sz w:val="24"/>
          <w:szCs w:val="24"/>
          <w:vertAlign w:val="superscript"/>
        </w:rPr>
        <w:instrText>based C linical P ractice G uidelines for H epatocellular C arcinoma: The J apan S ociety of H epatology 2013 update (3rd JSH</w:instrText>
      </w:r>
      <w:r w:rsidR="002D07E0" w:rsidRPr="009328C7">
        <w:rPr>
          <w:rFonts w:ascii="宋体" w:eastAsia="宋体" w:hAnsi="宋体" w:cs="宋体" w:hint="eastAsia"/>
          <w:sz w:val="24"/>
          <w:szCs w:val="24"/>
          <w:vertAlign w:val="superscript"/>
        </w:rPr>
        <w:instrText>‐</w:instrText>
      </w:r>
      <w:r w:rsidR="002D07E0" w:rsidRPr="009328C7">
        <w:rPr>
          <w:rFonts w:ascii="Book Antiqua" w:hAnsi="Book Antiqua" w:cs="Times New Roman"/>
          <w:sz w:val="24"/>
          <w:szCs w:val="24"/>
          <w:vertAlign w:val="superscript"/>
        </w:rPr>
        <w:instrText>HCC G uidelines)&lt;/title&gt;&lt;secondary-title&gt;Hepatology Research&lt;/secondary-title&gt;&lt;/titles&gt;&lt;periodical&gt;&lt;full-title&gt;Hepatology Research&lt;/full-title&gt;&lt;/periodical&gt;&lt;volume&gt;45&lt;/volume&gt;&lt;number&gt;2&lt;/number&gt;&lt;dates&gt;&lt;year&gt;2015&lt;/year&gt;&lt;/dates&gt;&lt;isbn&gt;1386-6346&lt;/isbn&gt;&lt;urls&gt;&lt;/urls&gt;&lt;/record&gt;&lt;/Cite&gt;&lt;/EndNote&gt;</w:instrText>
      </w:r>
      <w:r w:rsidR="003E4DA5"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[4</w:t>
      </w:r>
      <w:r w:rsidR="001F683A" w:rsidRPr="009328C7">
        <w:rPr>
          <w:rFonts w:ascii="Book Antiqua" w:hAnsi="Book Antiqua" w:cs="Times New Roman"/>
          <w:noProof/>
          <w:sz w:val="24"/>
          <w:szCs w:val="24"/>
          <w:vertAlign w:val="superscript"/>
        </w:rPr>
        <w:t>2</w:t>
      </w:r>
      <w:r w:rsidR="002D07E0" w:rsidRPr="009328C7">
        <w:rPr>
          <w:rFonts w:ascii="Book Antiqua" w:hAnsi="Book Antiqua" w:cs="Times New Roman"/>
          <w:noProof/>
          <w:sz w:val="24"/>
          <w:szCs w:val="24"/>
          <w:vertAlign w:val="superscript"/>
        </w:rPr>
        <w:t>]</w:t>
      </w:r>
      <w:r w:rsidR="003E4DA5"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w:t>
      </w:r>
      <w:r w:rsidR="003E4DA5" w:rsidRPr="009328C7">
        <w:rPr>
          <w:rFonts w:ascii="Book Antiqua" w:hAnsi="Book Antiqua" w:cs="Times New Roman"/>
          <w:sz w:val="24"/>
          <w:szCs w:val="24"/>
        </w:rPr>
        <w:t xml:space="preserve">have </w:t>
      </w:r>
      <w:r w:rsidRPr="009328C7">
        <w:rPr>
          <w:rFonts w:ascii="Book Antiqua" w:hAnsi="Book Antiqua" w:cs="Times New Roman"/>
          <w:sz w:val="24"/>
          <w:szCs w:val="24"/>
        </w:rPr>
        <w:t>received strong overall recommendation</w:t>
      </w:r>
      <w:r w:rsidR="00872A76" w:rsidRPr="009328C7">
        <w:rPr>
          <w:rFonts w:ascii="Book Antiqua" w:hAnsi="Book Antiqua" w:cs="Times New Roman"/>
          <w:sz w:val="24"/>
          <w:szCs w:val="24"/>
        </w:rPr>
        <w:t>s</w:t>
      </w:r>
      <w:r w:rsidRPr="009328C7">
        <w:rPr>
          <w:rFonts w:ascii="Book Antiqua" w:hAnsi="Book Antiqua" w:cs="Times New Roman"/>
          <w:sz w:val="24"/>
          <w:szCs w:val="24"/>
        </w:rPr>
        <w:t xml:space="preserve"> </w:t>
      </w:r>
      <w:r w:rsidR="00B650BE" w:rsidRPr="009328C7">
        <w:rPr>
          <w:rFonts w:ascii="Book Antiqua" w:hAnsi="Book Antiqua" w:cs="Times New Roman"/>
          <w:sz w:val="24"/>
          <w:szCs w:val="24"/>
        </w:rPr>
        <w:t xml:space="preserve">in </w:t>
      </w:r>
      <w:r w:rsidRPr="009328C7">
        <w:rPr>
          <w:rFonts w:ascii="Book Antiqua" w:hAnsi="Book Antiqua" w:cs="Times New Roman"/>
          <w:sz w:val="24"/>
          <w:szCs w:val="24"/>
        </w:rPr>
        <w:t xml:space="preserve">systematic reviews by </w:t>
      </w:r>
      <w:proofErr w:type="spellStart"/>
      <w:r w:rsidR="00DF42D9" w:rsidRPr="009328C7">
        <w:rPr>
          <w:rFonts w:ascii="Book Antiqua" w:hAnsi="Book Antiqua"/>
          <w:bCs/>
          <w:sz w:val="24"/>
          <w:szCs w:val="24"/>
        </w:rPr>
        <w:t>Gavriilidis</w:t>
      </w:r>
      <w:proofErr w:type="spellEnd"/>
      <w:r w:rsidR="00DF42D9" w:rsidRPr="009328C7">
        <w:rPr>
          <w:rFonts w:ascii="Book Antiqua" w:hAnsi="Book Antiqua"/>
          <w:b/>
          <w:sz w:val="24"/>
          <w:szCs w:val="24"/>
        </w:rPr>
        <w:t xml:space="preserve"> </w:t>
      </w:r>
      <w:r w:rsidRPr="009328C7">
        <w:rPr>
          <w:rFonts w:ascii="Book Antiqua" w:hAnsi="Book Antiqua" w:cs="Times New Roman"/>
          <w:i/>
          <w:iCs/>
          <w:sz w:val="24"/>
          <w:szCs w:val="24"/>
        </w:rPr>
        <w:t>et al</w:t>
      </w:r>
      <w:r w:rsidR="003E4DA5"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&lt;EndNote&gt;&lt;Cite&gt;&lt;Author&gt;Gavriilidis&lt;/Author&gt;&lt;Year&gt;2017&lt;/Year&gt;&lt;RecNum&gt;3&lt;/RecNum&gt;&lt;DisplayText&gt;[3]&lt;/DisplayText&gt;&lt;record&gt;&lt;rec-number&gt;3&lt;/rec-number&gt;&lt;foreign-keys&gt;&lt;key app="EN" db-id="ve0df2wxlxzf0zest0652xwt22fwdf9a2xvt" timestamp="1576310991"&gt;3&lt;/key&gt;&lt;/foreign-keys&gt;&lt;ref-type name="Journal Article"&gt;17&lt;/ref-type&gt;&lt;contributors&gt;&lt;authors&gt;&lt;author&gt;Gavriilidis, Pascal&lt;/author&gt;&lt;author&gt;Roberts, Keith J&lt;/author&gt;&lt;author&gt;Askari, Alan&lt;/author&gt;&lt;author&gt;Sutcliffe, Robert P&lt;/author&gt;&lt;author&gt;Liu, Po-Hong&lt;/author&gt;&lt;author&gt;Hidalgo, Ernest&lt;/author&gt;&lt;author&gt;Compagnon, Philippe&lt;/author&gt;&lt;author&gt;Lim, Chetana&lt;/author&gt;&lt;author&gt;Azoulay, Daniel&lt;/author&gt;&lt;/authors&gt;&lt;/contributors&gt;&lt;titles&gt;&lt;title&gt;Evaluation of the current guidelines for resection of hepatocellular carcinoma using the Appraisal of Guidelines for Research and Evaluation II instrument&lt;/title&gt;&lt;secondary-title&gt;Journal of hepatology&lt;/secondary-title&gt;&lt;/titles&gt;&lt;periodical&gt;&lt;full-title&gt;Journal of hepatology&lt;/full-title&gt;&lt;/periodical&gt;&lt;pages&gt;991-998&lt;/pages&gt;&lt;volume&gt;67&lt;/volume&gt;&lt;number&gt;5&lt;/number&gt;&lt;dates&gt;&lt;year&gt;2017&lt;/year&gt;&lt;/dates&gt;&lt;isbn&gt;0168-8278&lt;/isbn&gt;&lt;urls&gt;&lt;/urls&gt;&lt;/record&gt;&lt;/Cite&gt;&lt;/EndNote&gt;</w:instrText>
      </w:r>
      <w:r w:rsidR="003E4DA5"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w:t>
      </w:r>
      <w:r w:rsidR="003E4DA5"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and </w:t>
      </w:r>
      <w:r w:rsidR="00CD2F18" w:rsidRPr="009328C7">
        <w:rPr>
          <w:rFonts w:ascii="Book Antiqua" w:hAnsi="Book Antiqua" w:cs="Times New Roman"/>
          <w:sz w:val="24"/>
          <w:szCs w:val="24"/>
        </w:rPr>
        <w:t xml:space="preserve">the </w:t>
      </w:r>
      <w:r w:rsidR="003E4DA5" w:rsidRPr="009328C7">
        <w:rPr>
          <w:rFonts w:ascii="Book Antiqua" w:hAnsi="Book Antiqua" w:cs="Times New Roman"/>
          <w:sz w:val="24"/>
          <w:szCs w:val="24"/>
        </w:rPr>
        <w:t>Chinese Cochrane group</w:t>
      </w:r>
      <w:r w:rsidR="003E4DA5"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&lt;EndNote&gt;&lt;Cite&gt;&lt;Author&gt;Wang&lt;/Author&gt;&lt;Year&gt;2014&lt;/Year&gt;&lt;RecNum&gt;10&lt;/RecNum&gt;&lt;DisplayText&gt;[10]&lt;/DisplayText&gt;&lt;record&gt;&lt;rec-number&gt;10&lt;/rec-number&gt;&lt;foreign-keys&gt;&lt;key app="EN" db-id="ve0df2wxlxzf0zest0652xwt22fwdf9a2xvt" timestamp="1576310991"&gt;10&lt;/key&gt;&lt;/foreign-keys&gt;&lt;ref-type name="Journal Article"&gt;17&lt;/ref-type&gt;&lt;contributors&gt;&lt;authors&gt;&lt;author&gt;Wang, Yingqiang&lt;/author&gt;&lt;author&gt;Luo, Qianqian&lt;/author&gt;&lt;author&gt;Li, Youping&lt;/author&gt;&lt;author&gt;Wang, Haiqing&lt;/author&gt;&lt;author&gt;Deng, Shaolin&lt;/author&gt;&lt;author&gt;Wei, Shiyou&lt;/author&gt;&lt;author&gt;Li, Xianglian&lt;/author&gt;&lt;/authors&gt;&lt;/contributors&gt;&lt;titles&gt;&lt;title&gt;Quality assessment of clinical practice guidelines on the treatment of hepatocellular carcinoma or metastatic liver cancer&lt;/title&gt;&lt;secondary-title&gt;PLoS One&lt;/secondary-title&gt;&lt;/titles&gt;&lt;periodical&gt;&lt;full-title&gt;PloS one&lt;/full-title&gt;&lt;/periodical&gt;&lt;pages&gt;e103939&lt;/pages&gt;&lt;volume&gt;9&lt;/volume&gt;&lt;number&gt;8&lt;/number&gt;&lt;dates&gt;&lt;year&gt;2014&lt;/year&gt;&lt;/dates&gt;&lt;isbn&gt;1932-6203&lt;/isbn&gt;&lt;urls&gt;&lt;/urls&gt;&lt;/record&gt;&lt;/Cite&gt;&lt;/EndNote&gt;</w:instrText>
      </w:r>
      <w:r w:rsidR="003E4DA5"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[10]</w:t>
      </w:r>
      <w:r w:rsidR="003E4DA5"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Unfortunately, they do not contain any content regarding EBRT</w:t>
      </w:r>
      <w:r w:rsidR="009B6744" w:rsidRPr="009328C7">
        <w:rPr>
          <w:rFonts w:ascii="Book Antiqua" w:hAnsi="Book Antiqua" w:cs="Times New Roman"/>
          <w:sz w:val="24"/>
          <w:szCs w:val="24"/>
        </w:rPr>
        <w:t>;</w:t>
      </w:r>
      <w:r w:rsidRPr="009328C7">
        <w:rPr>
          <w:rFonts w:ascii="Book Antiqua" w:hAnsi="Book Antiqua" w:cs="Times New Roman"/>
          <w:sz w:val="24"/>
          <w:szCs w:val="24"/>
        </w:rPr>
        <w:t xml:space="preserve"> hence</w:t>
      </w:r>
      <w:r w:rsidR="009B6744" w:rsidRPr="009328C7">
        <w:rPr>
          <w:rFonts w:ascii="Book Antiqua" w:hAnsi="Book Antiqua" w:cs="Times New Roman"/>
          <w:sz w:val="24"/>
          <w:szCs w:val="24"/>
        </w:rPr>
        <w:t>, they</w:t>
      </w:r>
      <w:r w:rsidRPr="009328C7">
        <w:rPr>
          <w:rFonts w:ascii="Book Antiqua" w:hAnsi="Book Antiqua" w:cs="Times New Roman"/>
          <w:sz w:val="24"/>
          <w:szCs w:val="24"/>
        </w:rPr>
        <w:t xml:space="preserve"> might </w:t>
      </w:r>
      <w:r w:rsidR="00CA6A1F" w:rsidRPr="009328C7">
        <w:rPr>
          <w:rFonts w:ascii="Book Antiqua" w:hAnsi="Book Antiqua" w:cs="Times New Roman"/>
          <w:sz w:val="24"/>
          <w:szCs w:val="24"/>
        </w:rPr>
        <w:t xml:space="preserve">not be </w:t>
      </w:r>
      <w:r w:rsidR="009C57C7" w:rsidRPr="009328C7">
        <w:rPr>
          <w:rFonts w:ascii="Book Antiqua" w:hAnsi="Book Antiqua" w:cs="Times New Roman"/>
          <w:sz w:val="24"/>
          <w:szCs w:val="24"/>
        </w:rPr>
        <w:t xml:space="preserve">a </w:t>
      </w:r>
      <w:r w:rsidR="003E4DA5" w:rsidRPr="009328C7">
        <w:rPr>
          <w:rFonts w:ascii="Book Antiqua" w:hAnsi="Book Antiqua" w:cs="Times New Roman"/>
          <w:sz w:val="24"/>
          <w:szCs w:val="24"/>
        </w:rPr>
        <w:t xml:space="preserve">good clinical reference for </w:t>
      </w:r>
      <w:r w:rsidRPr="009328C7">
        <w:rPr>
          <w:rFonts w:ascii="Book Antiqua" w:hAnsi="Book Antiqua" w:cs="Times New Roman"/>
          <w:sz w:val="24"/>
          <w:szCs w:val="24"/>
        </w:rPr>
        <w:t>radiation oncologists. Am</w:t>
      </w:r>
      <w:r w:rsidR="00164CCB" w:rsidRPr="009328C7">
        <w:rPr>
          <w:rFonts w:ascii="Book Antiqua" w:hAnsi="Book Antiqua" w:cs="Times New Roman"/>
          <w:sz w:val="24"/>
          <w:szCs w:val="24"/>
        </w:rPr>
        <w:t>ong the guidelines that include</w:t>
      </w:r>
      <w:r w:rsidRPr="009328C7">
        <w:rPr>
          <w:rFonts w:ascii="Book Antiqua" w:hAnsi="Book Antiqua" w:cs="Times New Roman"/>
          <w:sz w:val="24"/>
          <w:szCs w:val="24"/>
        </w:rPr>
        <w:t xml:space="preserve"> content</w:t>
      </w:r>
      <w:r w:rsidR="00164CCB" w:rsidRPr="009328C7">
        <w:rPr>
          <w:rFonts w:ascii="Book Antiqua" w:hAnsi="Book Antiqua" w:cs="Times New Roman"/>
          <w:sz w:val="24"/>
          <w:szCs w:val="24"/>
        </w:rPr>
        <w:t>s</w:t>
      </w:r>
      <w:r w:rsidRPr="009328C7">
        <w:rPr>
          <w:rFonts w:ascii="Book Antiqua" w:hAnsi="Book Antiqua" w:cs="Times New Roman"/>
          <w:sz w:val="24"/>
          <w:szCs w:val="24"/>
        </w:rPr>
        <w:t xml:space="preserve"> regarding EBRT, t</w:t>
      </w:r>
      <w:r w:rsidR="009D5950" w:rsidRPr="009328C7">
        <w:rPr>
          <w:rFonts w:ascii="Book Antiqua" w:hAnsi="Book Antiqua" w:cs="Times New Roman"/>
          <w:sz w:val="24"/>
          <w:szCs w:val="24"/>
        </w:rPr>
        <w:t>hose</w:t>
      </w:r>
      <w:r w:rsidRPr="009328C7">
        <w:rPr>
          <w:rFonts w:ascii="Book Antiqua" w:hAnsi="Book Antiqua" w:cs="Times New Roman"/>
          <w:sz w:val="24"/>
          <w:szCs w:val="24"/>
        </w:rPr>
        <w:t xml:space="preserve"> by KLCSG were classified as “recommended to use without modification” in the review by </w:t>
      </w:r>
      <w:proofErr w:type="spellStart"/>
      <w:r w:rsidR="00DF42D9" w:rsidRPr="009328C7">
        <w:rPr>
          <w:rFonts w:ascii="Book Antiqua" w:hAnsi="Book Antiqua"/>
          <w:bCs/>
          <w:sz w:val="24"/>
          <w:szCs w:val="24"/>
        </w:rPr>
        <w:t>Gavriilidis</w:t>
      </w:r>
      <w:proofErr w:type="spellEnd"/>
      <w:r w:rsidR="00DF42D9" w:rsidRPr="009328C7">
        <w:rPr>
          <w:rFonts w:ascii="Book Antiqua" w:hAnsi="Book Antiqua"/>
          <w:b/>
          <w:sz w:val="24"/>
          <w:szCs w:val="24"/>
        </w:rPr>
        <w:t xml:space="preserve"> </w:t>
      </w:r>
      <w:r w:rsidRPr="009328C7">
        <w:rPr>
          <w:rFonts w:ascii="Book Antiqua" w:hAnsi="Book Antiqua" w:cs="Times New Roman"/>
          <w:i/>
          <w:iCs/>
          <w:sz w:val="24"/>
          <w:szCs w:val="24"/>
        </w:rPr>
        <w:t>et al</w:t>
      </w:r>
      <w:r w:rsidR="00164CCB"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&lt;EndNote&gt;&lt;Cite&gt;&lt;Author&gt;Gavriilidis&lt;/Author&gt;&lt;Year&gt;2017&lt;/Year&gt;&lt;RecNum&gt;3&lt;/RecNum&gt;&lt;DisplayText&gt;[3]&lt;/DisplayText&gt;&lt;record&gt;&lt;rec-number&gt;3&lt;/rec-number&gt;&lt;foreign-keys&gt;&lt;key app="EN" db-id="ve0df2wxlxzf0zest0652xwt22fwdf9a2xvt" timestamp="1576310991"&gt;3&lt;/key&gt;&lt;/foreign-keys&gt;&lt;ref-type name="Journal Article"&gt;17&lt;/ref-type&gt;&lt;contributors&gt;&lt;authors&gt;&lt;author&gt;Gavriilidis, Pascal&lt;/author&gt;&lt;author&gt;Roberts, Keith J&lt;/author&gt;&lt;author&gt;Askari, Alan&lt;/author&gt;&lt;author&gt;Sutcliffe, Robert P&lt;/author&gt;&lt;author&gt;Liu, Po-Hong&lt;/author&gt;&lt;author&gt;Hidalgo, Ernest&lt;/author&gt;&lt;author&gt;Compagnon, Philippe&lt;/author&gt;&lt;author&gt;Lim, Chetana&lt;/author&gt;&lt;author&gt;Azoulay, Daniel&lt;/author&gt;&lt;/authors&gt;&lt;/contributors&gt;&lt;titles&gt;&lt;title&gt;Evaluation of the current guidelines for resection of hepatocellular carcinoma using the Appraisal of Guidelines for Research and Evaluation II instrument&lt;/title&gt;&lt;secondary-title&gt;Journal of hepatology&lt;/secondary-title&gt;&lt;/titles&gt;&lt;periodical&gt;&lt;full-title&gt;Journal of hepatology&lt;/full-title&gt;&lt;/periodical&gt;&lt;pages&gt;991-998&lt;/pages&gt;&lt;volume&gt;67&lt;/volume&gt;&lt;number&gt;5&lt;/number&gt;&lt;dates&gt;&lt;year&gt;2017&lt;/year&gt;&lt;/dates&gt;&lt;isbn&gt;0168-8278&lt;/isbn&gt;&lt;urls&gt;&lt;/urls&gt;&lt;/record&gt;&lt;/Cite&gt;&lt;/EndNote&gt;</w:instrText>
      </w:r>
      <w:r w:rsidR="00164CCB"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[3]</w:t>
      </w:r>
      <w:r w:rsidR="00164CCB"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and </w:t>
      </w:r>
      <w:r w:rsidR="00117227" w:rsidRPr="009328C7">
        <w:rPr>
          <w:rFonts w:ascii="Book Antiqua" w:hAnsi="Book Antiqua" w:cs="Times New Roman"/>
          <w:sz w:val="24"/>
          <w:szCs w:val="24"/>
        </w:rPr>
        <w:t xml:space="preserve">also </w:t>
      </w:r>
      <w:r w:rsidRPr="009328C7">
        <w:rPr>
          <w:rFonts w:ascii="Book Antiqua" w:hAnsi="Book Antiqua" w:cs="Times New Roman"/>
          <w:sz w:val="24"/>
          <w:szCs w:val="24"/>
        </w:rPr>
        <w:t xml:space="preserve">received the highest scores in the </w:t>
      </w:r>
      <w:r w:rsidR="00164CCB" w:rsidRPr="009328C7">
        <w:rPr>
          <w:rFonts w:ascii="Book Antiqua" w:hAnsi="Book Antiqua" w:cs="Times New Roman"/>
          <w:sz w:val="24"/>
          <w:szCs w:val="24"/>
        </w:rPr>
        <w:t xml:space="preserve">evaluation </w:t>
      </w:r>
      <w:r w:rsidRPr="009328C7">
        <w:rPr>
          <w:rFonts w:ascii="Book Antiqua" w:hAnsi="Book Antiqua" w:cs="Times New Roman"/>
          <w:sz w:val="24"/>
          <w:szCs w:val="24"/>
        </w:rPr>
        <w:t xml:space="preserve">study by </w:t>
      </w:r>
      <w:proofErr w:type="spellStart"/>
      <w:r w:rsidRPr="009328C7">
        <w:rPr>
          <w:rFonts w:ascii="Book Antiqua" w:hAnsi="Book Antiqua" w:cs="Times New Roman"/>
          <w:sz w:val="24"/>
          <w:szCs w:val="24"/>
        </w:rPr>
        <w:t>Holvoet</w:t>
      </w:r>
      <w:proofErr w:type="spellEnd"/>
      <w:r w:rsidRPr="009328C7">
        <w:rPr>
          <w:rFonts w:ascii="Book Antiqua" w:hAnsi="Book Antiqua" w:cs="Times New Roman"/>
          <w:sz w:val="24"/>
          <w:szCs w:val="24"/>
        </w:rPr>
        <w:t xml:space="preserve"> </w:t>
      </w:r>
      <w:r w:rsidRPr="009328C7">
        <w:rPr>
          <w:rFonts w:ascii="Book Antiqua" w:hAnsi="Book Antiqua" w:cs="Times New Roman"/>
          <w:i/>
          <w:iCs/>
          <w:sz w:val="24"/>
          <w:szCs w:val="24"/>
        </w:rPr>
        <w:t>et al</w:t>
      </w:r>
      <w:r w:rsidR="00164CCB"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&lt;EndNote&gt;&lt;Cite&gt;&lt;Author&gt;Holvoet&lt;/Author&gt;&lt;Year&gt;2015&lt;/Year&gt;&lt;RecNum&gt;51&lt;/RecNum&gt;&lt;DisplayText&gt;[47]&lt;/DisplayText&gt;&lt;record&gt;&lt;rec-number&gt;51&lt;/rec-number&gt;&lt;foreign-keys&gt;&lt;key app="EN" db-id="ve0df2wxlxzf0zest0652xwt22fwdf9a2xvt" timestamp="1576310992"&gt;51&lt;/key&gt;&lt;/foreign-keys&gt;&lt;ref-type name="Journal Article"&gt;17&lt;/ref-type&gt;&lt;contributors&gt;&lt;authors&gt;&lt;author&gt;Holvoet, Tom&lt;/author&gt;&lt;author&gt;Raevens, Sarah&lt;/author&gt;&lt;author&gt;Vandewynckel, Yves-Paul&lt;/author&gt;&lt;author&gt;Van Biesen, Wim&lt;/author&gt;&lt;author&gt;Geboes, Karen&lt;/author&gt;&lt;author&gt;Van Vlierberghe, Hans&lt;/author&gt;&lt;/authors&gt;&lt;/contributors&gt;&lt;titles&gt;&lt;title&gt;Systematic review of guidelines for management of intermediate hepatocellular carcinoma using the Appraisal of Guidelines Research and Evaluation II instrument&lt;/title&gt;&lt;secondary-title&gt;Digestive and Liver Disease&lt;/secondary-title&gt;&lt;/titles&gt;&lt;periodical&gt;&lt;full-title&gt;Digestive and Liver Disease&lt;/full-title&gt;&lt;/periodical&gt;&lt;pages&gt;877-883&lt;/pages&gt;&lt;volume&gt;47&lt;/volume&gt;&lt;number&gt;10&lt;/number&gt;&lt;dates&gt;&lt;year&gt;2015&lt;/year&gt;&lt;/dates&gt;&lt;isbn&gt;1590-8658&lt;/isbn&gt;&lt;urls&gt;&lt;/urls&gt;&lt;/record&gt;&lt;/Cite&gt;&lt;/EndNote&gt;</w:instrText>
      </w:r>
      <w:r w:rsidR="00164CCB"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[4</w:t>
      </w:r>
      <w:r w:rsidR="001F683A" w:rsidRPr="009328C7">
        <w:rPr>
          <w:rFonts w:ascii="Book Antiqua" w:hAnsi="Book Antiqua" w:cs="Times New Roman"/>
          <w:noProof/>
          <w:sz w:val="24"/>
          <w:szCs w:val="24"/>
          <w:vertAlign w:val="superscript"/>
        </w:rPr>
        <w:t>6</w:t>
      </w:r>
      <w:r w:rsidR="002D07E0" w:rsidRPr="009328C7">
        <w:rPr>
          <w:rFonts w:ascii="Book Antiqua" w:hAnsi="Book Antiqua" w:cs="Times New Roman"/>
          <w:noProof/>
          <w:sz w:val="24"/>
          <w:szCs w:val="24"/>
          <w:vertAlign w:val="superscript"/>
        </w:rPr>
        <w:t>]</w:t>
      </w:r>
      <w:r w:rsidR="00164CCB"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w:t>
      </w:r>
      <w:r w:rsidR="001E1D5B" w:rsidRPr="009328C7">
        <w:rPr>
          <w:rFonts w:ascii="Book Antiqua" w:hAnsi="Book Antiqua" w:cs="Times New Roman"/>
          <w:sz w:val="24"/>
          <w:szCs w:val="24"/>
        </w:rPr>
        <w:t xml:space="preserve">In terms of </w:t>
      </w:r>
      <w:r w:rsidRPr="009328C7">
        <w:rPr>
          <w:rFonts w:ascii="Book Antiqua" w:hAnsi="Book Antiqua" w:cs="Times New Roman"/>
          <w:sz w:val="24"/>
          <w:szCs w:val="24"/>
        </w:rPr>
        <w:t xml:space="preserve">the guidelines we analyzed in the previous section, we </w:t>
      </w:r>
      <w:r w:rsidR="00434AFB" w:rsidRPr="009328C7">
        <w:rPr>
          <w:rFonts w:ascii="Book Antiqua" w:hAnsi="Book Antiqua" w:cs="Times New Roman"/>
          <w:sz w:val="24"/>
          <w:szCs w:val="24"/>
        </w:rPr>
        <w:t>assessed</w:t>
      </w:r>
      <w:r w:rsidRPr="009328C7">
        <w:rPr>
          <w:rFonts w:ascii="Book Antiqua" w:hAnsi="Book Antiqua" w:cs="Times New Roman"/>
          <w:sz w:val="24"/>
          <w:szCs w:val="24"/>
        </w:rPr>
        <w:t xml:space="preserve"> whether radiation oncologists were included as panel</w:t>
      </w:r>
      <w:r w:rsidR="00BE77E0" w:rsidRPr="009328C7">
        <w:rPr>
          <w:rFonts w:ascii="Book Antiqua" w:hAnsi="Book Antiqua" w:cs="Times New Roman"/>
          <w:sz w:val="24"/>
          <w:szCs w:val="24"/>
        </w:rPr>
        <w:t>ist</w:t>
      </w:r>
      <w:r w:rsidRPr="009328C7">
        <w:rPr>
          <w:rFonts w:ascii="Book Antiqua" w:hAnsi="Book Antiqua" w:cs="Times New Roman"/>
          <w:sz w:val="24"/>
          <w:szCs w:val="24"/>
        </w:rPr>
        <w:t xml:space="preserve">s and if </w:t>
      </w:r>
      <w:r w:rsidRPr="009328C7">
        <w:rPr>
          <w:rFonts w:ascii="Book Antiqua" w:hAnsi="Book Antiqua" w:cs="Times New Roman"/>
          <w:sz w:val="24"/>
          <w:szCs w:val="24"/>
        </w:rPr>
        <w:lastRenderedPageBreak/>
        <w:t>the guidelines included practical content</w:t>
      </w:r>
      <w:r w:rsidR="00FA2AD4" w:rsidRPr="009328C7">
        <w:rPr>
          <w:rFonts w:ascii="Book Antiqua" w:hAnsi="Book Antiqua" w:cs="Times New Roman"/>
          <w:sz w:val="24"/>
          <w:szCs w:val="24"/>
        </w:rPr>
        <w:t>s</w:t>
      </w:r>
      <w:r w:rsidRPr="009328C7">
        <w:rPr>
          <w:rFonts w:ascii="Book Antiqua" w:hAnsi="Book Antiqua" w:cs="Times New Roman"/>
          <w:sz w:val="24"/>
          <w:szCs w:val="24"/>
        </w:rPr>
        <w:t xml:space="preserve"> regarding EBRT. </w:t>
      </w:r>
      <w:r w:rsidR="0064603D" w:rsidRPr="009328C7">
        <w:rPr>
          <w:rFonts w:ascii="Book Antiqua" w:hAnsi="Book Antiqua" w:cs="Times New Roman"/>
          <w:sz w:val="24"/>
          <w:szCs w:val="24"/>
        </w:rPr>
        <w:t>In terms of h</w:t>
      </w:r>
      <w:r w:rsidRPr="009328C7">
        <w:rPr>
          <w:rFonts w:ascii="Book Antiqua" w:hAnsi="Book Antiqua" w:cs="Times New Roman"/>
          <w:sz w:val="24"/>
          <w:szCs w:val="24"/>
        </w:rPr>
        <w:t>aving sufficient practical contents on EBRT, the guidelines that included radiation oncologists as panel</w:t>
      </w:r>
      <w:r w:rsidR="00AE480E" w:rsidRPr="009328C7">
        <w:rPr>
          <w:rFonts w:ascii="Book Antiqua" w:hAnsi="Book Antiqua" w:cs="Times New Roman"/>
          <w:sz w:val="24"/>
          <w:szCs w:val="24"/>
        </w:rPr>
        <w:t>ist</w:t>
      </w:r>
      <w:r w:rsidRPr="009328C7">
        <w:rPr>
          <w:rFonts w:ascii="Book Antiqua" w:hAnsi="Book Antiqua" w:cs="Times New Roman"/>
          <w:sz w:val="24"/>
          <w:szCs w:val="24"/>
        </w:rPr>
        <w:t>s were the Chinese guidelines</w:t>
      </w:r>
      <w:r w:rsidR="00FD6B65"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&lt;EndNote&gt;&lt;Cite&gt;&lt;Author&gt;Zhou&lt;/Author&gt;&lt;Year&gt;2018&lt;/Year&gt;&lt;RecNum&gt;45&lt;/RecNum&gt;&lt;DisplayText&gt;[42]&lt;/DisplayText&gt;&lt;record&gt;&lt;rec-number&gt;45&lt;/rec-number&gt;&lt;foreign-keys&gt;&lt;key app="EN" db-id="ve0df2wxlxzf0zest0652xwt22fwdf9a2xvt" timestamp="1576310992"&gt;45&lt;/key&gt;&lt;/foreign-keys&gt;&lt;ref-type name="Journal Article"&gt;17&lt;/ref-type&gt;&lt;contributors&gt;&lt;authors&gt;&lt;author&gt;Zhou, Jian&lt;/author&gt;&lt;author&gt;Sun, Hui-Chuan&lt;/author&gt;&lt;author&gt;Wang, Zheng&lt;/author&gt;&lt;author&gt;Cong, Wen-Ming&lt;/author&gt;&lt;author&gt;Wang, Jian-Hua&lt;/author&gt;&lt;author&gt;Zeng, Meng-Su&lt;/author&gt;&lt;author&gt;Yang, Jia-Mei&lt;/author&gt;&lt;author&gt;Bie, Ping&lt;/author&gt;&lt;author&gt;Liu, Lian-Xin&lt;/author&gt;&lt;author&gt;Wen, Tian-Fu&lt;/author&gt;&lt;/authors&gt;&lt;/contributors&gt;&lt;titles&gt;&lt;title&gt;Guidelines for diagnosis and treatment of primary liver cancer in China (2017 edition)&lt;/title&gt;&lt;secondary-title&gt;Liver Cancer&lt;/secondary-title&gt;&lt;/titles&gt;&lt;periodical&gt;&lt;full-title&gt;Liver Cancer&lt;/full-title&gt;&lt;/periodical&gt;&lt;pages&gt;235-260&lt;/pages&gt;&lt;volume&gt;7&lt;/volume&gt;&lt;number&gt;3&lt;/number&gt;&lt;dates&gt;&lt;year&gt;2018&lt;/year&gt;&lt;/dates&gt;&lt;isbn&gt;2235-1795&lt;/isbn&gt;&lt;urls&gt;&lt;/urls&gt;&lt;/record&gt;&lt;/Cite&gt;&lt;/EndNote&gt;</w:instrText>
      </w:r>
      <w:r w:rsidR="00FD6B65"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[4</w:t>
      </w:r>
      <w:r w:rsidR="001F683A" w:rsidRPr="009328C7">
        <w:rPr>
          <w:rFonts w:ascii="Book Antiqua" w:hAnsi="Book Antiqua" w:cs="Times New Roman"/>
          <w:noProof/>
          <w:sz w:val="24"/>
          <w:szCs w:val="24"/>
          <w:vertAlign w:val="superscript"/>
        </w:rPr>
        <w:t>1</w:t>
      </w:r>
      <w:r w:rsidR="002D07E0" w:rsidRPr="009328C7">
        <w:rPr>
          <w:rFonts w:ascii="Book Antiqua" w:hAnsi="Book Antiqua" w:cs="Times New Roman"/>
          <w:noProof/>
          <w:sz w:val="24"/>
          <w:szCs w:val="24"/>
          <w:vertAlign w:val="superscript"/>
        </w:rPr>
        <w:t>]</w:t>
      </w:r>
      <w:r w:rsidR="00FD6B65"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and those of KLCSG</w:t>
      </w:r>
      <w:r w:rsidR="00FD6B65"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&lt;EndNote&gt;&lt;Cite&gt;&lt;Author&gt;Association&lt;/Author&gt;&lt;Year&gt;2019&lt;/Year&gt;&lt;RecNum&gt;29&lt;/RecNum&gt;&lt;DisplayText&gt;[28]&lt;/DisplayText&gt;&lt;record&gt;&lt;rec-number&gt;29&lt;/rec-number&gt;&lt;foreign-keys&gt;&lt;key app="EN" db-id="ve0df2wxlxzf0zest0652xwt22fwdf9a2xvt" timestamp="1576310991"&gt;29&lt;/key&gt;&lt;/foreign-keys&gt;&lt;ref-type name="Journal Article"&gt;17&lt;/ref-type&gt;&lt;contributors&gt;&lt;authors&gt;&lt;author&gt;Korean Liver Cancer Association&lt;/author&gt;&lt;/authors&gt;&lt;/contributors&gt;&lt;titles&gt;&lt;title&gt;2018 Korean Liver Cancer Association–National Cancer Center Korea Practice Guidelines for the Management of Hepatocellular Carcinoma&lt;/title&gt;&lt;secondary-title&gt;Gut and Liver&lt;/secondary-title&gt;&lt;/titles&gt;&lt;periodical&gt;&lt;full-title&gt;Gut and Liver&lt;/full-title&gt;&lt;/periodical&gt;&lt;pages&gt;227-299&lt;/pages&gt;&lt;volume&gt;13&lt;/volume&gt;&lt;number&gt;3&lt;/number&gt;&lt;dates&gt;&lt;year&gt;2019&lt;/year&gt;&lt;/dates&gt;&lt;urls&gt;&lt;/urls&gt;&lt;/record&gt;&lt;/Cite&gt;&lt;/EndNote&gt;</w:instrText>
      </w:r>
      <w:r w:rsidR="00FD6B65"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[28]</w:t>
      </w:r>
      <w:r w:rsidR="00FD6B65"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w:t>
      </w:r>
      <w:r w:rsidR="00FD6B65" w:rsidRPr="009328C7">
        <w:rPr>
          <w:rFonts w:ascii="Book Antiqua" w:hAnsi="Book Antiqua" w:cs="Times New Roman"/>
          <w:sz w:val="24"/>
          <w:szCs w:val="24"/>
        </w:rPr>
        <w:t xml:space="preserve"> The Chinese guidelines included information </w:t>
      </w:r>
      <w:r w:rsidR="00234C4E" w:rsidRPr="009328C7">
        <w:rPr>
          <w:rFonts w:ascii="Book Antiqua" w:hAnsi="Book Antiqua" w:cs="Times New Roman"/>
          <w:sz w:val="24"/>
          <w:szCs w:val="24"/>
        </w:rPr>
        <w:t>on</w:t>
      </w:r>
      <w:r w:rsidR="00FD6B65" w:rsidRPr="009328C7">
        <w:rPr>
          <w:rFonts w:ascii="Book Antiqua" w:hAnsi="Book Antiqua" w:cs="Times New Roman"/>
          <w:sz w:val="24"/>
          <w:szCs w:val="24"/>
        </w:rPr>
        <w:t xml:space="preserve"> suggested dose and fractionations, normal organ constraints, tumor targeting, and even respiratory gating methods. Suggested dose</w:t>
      </w:r>
      <w:r w:rsidR="0082361E" w:rsidRPr="009328C7">
        <w:rPr>
          <w:rFonts w:ascii="Book Antiqua" w:hAnsi="Book Antiqua" w:cs="Times New Roman"/>
          <w:sz w:val="24"/>
          <w:szCs w:val="24"/>
        </w:rPr>
        <w:t>s</w:t>
      </w:r>
      <w:r w:rsidR="00FD6B65" w:rsidRPr="009328C7">
        <w:rPr>
          <w:rFonts w:ascii="Book Antiqua" w:hAnsi="Book Antiqua" w:cs="Times New Roman"/>
          <w:sz w:val="24"/>
          <w:szCs w:val="24"/>
        </w:rPr>
        <w:t xml:space="preserve"> and fractionations</w:t>
      </w:r>
      <w:r w:rsidR="00234C4E" w:rsidRPr="009328C7">
        <w:rPr>
          <w:rFonts w:ascii="Book Antiqua" w:hAnsi="Book Antiqua" w:cs="Times New Roman"/>
          <w:sz w:val="24"/>
          <w:szCs w:val="24"/>
        </w:rPr>
        <w:t>,</w:t>
      </w:r>
      <w:r w:rsidR="0082361E" w:rsidRPr="009328C7">
        <w:rPr>
          <w:rFonts w:ascii="Book Antiqua" w:hAnsi="Book Antiqua" w:cs="Times New Roman"/>
          <w:sz w:val="24"/>
          <w:szCs w:val="24"/>
        </w:rPr>
        <w:t xml:space="preserve"> as well as </w:t>
      </w:r>
      <w:r w:rsidR="00FD6B65" w:rsidRPr="009328C7">
        <w:rPr>
          <w:rFonts w:ascii="Book Antiqua" w:hAnsi="Book Antiqua" w:cs="Times New Roman"/>
          <w:sz w:val="24"/>
          <w:szCs w:val="24"/>
        </w:rPr>
        <w:t>normal organ constraints</w:t>
      </w:r>
      <w:r w:rsidR="00234C4E" w:rsidRPr="009328C7">
        <w:rPr>
          <w:rFonts w:ascii="Book Antiqua" w:hAnsi="Book Antiqua" w:cs="Times New Roman"/>
          <w:sz w:val="24"/>
          <w:szCs w:val="24"/>
        </w:rPr>
        <w:t>,</w:t>
      </w:r>
      <w:r w:rsidR="00FD6B65" w:rsidRPr="009328C7">
        <w:rPr>
          <w:rFonts w:ascii="Book Antiqua" w:hAnsi="Book Antiqua" w:cs="Times New Roman"/>
          <w:sz w:val="24"/>
          <w:szCs w:val="24"/>
        </w:rPr>
        <w:t xml:space="preserve"> were also well </w:t>
      </w:r>
      <w:r w:rsidR="008C2820" w:rsidRPr="009328C7">
        <w:rPr>
          <w:rFonts w:ascii="Book Antiqua" w:hAnsi="Book Antiqua" w:cs="Times New Roman"/>
          <w:sz w:val="24"/>
          <w:szCs w:val="24"/>
        </w:rPr>
        <w:t xml:space="preserve">covered </w:t>
      </w:r>
      <w:r w:rsidR="00FD6B65" w:rsidRPr="009328C7">
        <w:rPr>
          <w:rFonts w:ascii="Book Antiqua" w:hAnsi="Book Antiqua" w:cs="Times New Roman"/>
          <w:sz w:val="24"/>
          <w:szCs w:val="24"/>
        </w:rPr>
        <w:t>in the guidelines of KLCSG.</w:t>
      </w:r>
    </w:p>
    <w:p w14:paraId="6D09643A" w14:textId="6D288784" w:rsidR="004305D1" w:rsidRPr="009328C7" w:rsidRDefault="006B642D" w:rsidP="009328C7">
      <w:pPr>
        <w:wordWrap/>
        <w:spacing w:after="0" w:line="360" w:lineRule="auto"/>
        <w:ind w:firstLineChars="100" w:firstLine="240"/>
        <w:rPr>
          <w:rFonts w:ascii="Book Antiqua" w:hAnsi="Book Antiqua" w:cs="Times New Roman"/>
          <w:sz w:val="24"/>
          <w:szCs w:val="24"/>
        </w:rPr>
      </w:pPr>
      <w:r w:rsidRPr="009328C7">
        <w:rPr>
          <w:rFonts w:ascii="Book Antiqua" w:hAnsi="Book Antiqua" w:cs="Times New Roman"/>
          <w:sz w:val="24"/>
          <w:szCs w:val="24"/>
        </w:rPr>
        <w:t xml:space="preserve">Guidelines </w:t>
      </w:r>
      <w:r w:rsidR="00F744FA" w:rsidRPr="009328C7">
        <w:rPr>
          <w:rFonts w:ascii="Book Antiqua" w:hAnsi="Book Antiqua" w:cs="Times New Roman"/>
          <w:sz w:val="24"/>
          <w:szCs w:val="24"/>
        </w:rPr>
        <w:t xml:space="preserve">from </w:t>
      </w:r>
      <w:r w:rsidR="004305D1" w:rsidRPr="009328C7">
        <w:rPr>
          <w:rFonts w:ascii="Book Antiqua" w:hAnsi="Book Antiqua" w:cs="Times New Roman"/>
          <w:sz w:val="24"/>
          <w:szCs w:val="24"/>
        </w:rPr>
        <w:t>China and Korea</w:t>
      </w:r>
      <w:r w:rsidRPr="009328C7">
        <w:rPr>
          <w:rFonts w:ascii="Book Antiqua" w:hAnsi="Book Antiqua" w:cs="Times New Roman"/>
          <w:sz w:val="24"/>
          <w:szCs w:val="24"/>
        </w:rPr>
        <w:t xml:space="preserve"> </w:t>
      </w:r>
      <w:r w:rsidR="00F744FA" w:rsidRPr="009328C7">
        <w:rPr>
          <w:rFonts w:ascii="Book Antiqua" w:hAnsi="Book Antiqua" w:cs="Times New Roman"/>
          <w:sz w:val="24"/>
          <w:szCs w:val="24"/>
        </w:rPr>
        <w:t>are</w:t>
      </w:r>
      <w:r w:rsidR="006E13F0" w:rsidRPr="009328C7">
        <w:rPr>
          <w:rFonts w:ascii="Book Antiqua" w:hAnsi="Book Antiqua" w:cs="Times New Roman"/>
          <w:sz w:val="24"/>
          <w:szCs w:val="24"/>
        </w:rPr>
        <w:t xml:space="preserve"> </w:t>
      </w:r>
      <w:r w:rsidRPr="009328C7">
        <w:rPr>
          <w:rFonts w:ascii="Book Antiqua" w:hAnsi="Book Antiqua" w:cs="Times New Roman"/>
          <w:sz w:val="24"/>
          <w:szCs w:val="24"/>
        </w:rPr>
        <w:t xml:space="preserve">based on abundant clinical experiences, which </w:t>
      </w:r>
      <w:r w:rsidR="00631E1B" w:rsidRPr="009328C7">
        <w:rPr>
          <w:rFonts w:ascii="Book Antiqua" w:hAnsi="Book Antiqua" w:cs="Times New Roman"/>
          <w:sz w:val="24"/>
          <w:szCs w:val="24"/>
        </w:rPr>
        <w:t>represent</w:t>
      </w:r>
      <w:r w:rsidRPr="009328C7">
        <w:rPr>
          <w:rFonts w:ascii="Book Antiqua" w:hAnsi="Book Antiqua" w:cs="Times New Roman"/>
          <w:sz w:val="24"/>
          <w:szCs w:val="24"/>
        </w:rPr>
        <w:t xml:space="preserve"> the highest incidence</w:t>
      </w:r>
      <w:r w:rsidR="00631E1B" w:rsidRPr="009328C7">
        <w:rPr>
          <w:rFonts w:ascii="Book Antiqua" w:hAnsi="Book Antiqua" w:cs="Times New Roman"/>
          <w:sz w:val="24"/>
          <w:szCs w:val="24"/>
        </w:rPr>
        <w:t>s</w:t>
      </w:r>
      <w:r w:rsidRPr="009328C7">
        <w:rPr>
          <w:rFonts w:ascii="Book Antiqua" w:hAnsi="Book Antiqua" w:cs="Times New Roman"/>
          <w:sz w:val="24"/>
          <w:szCs w:val="24"/>
        </w:rPr>
        <w:t xml:space="preserve"> of HCC</w:t>
      </w:r>
      <w:r w:rsidR="00631E1B" w:rsidRPr="009328C7">
        <w:rPr>
          <w:rFonts w:ascii="Book Antiqua" w:hAnsi="Book Antiqua" w:cs="Times New Roman"/>
          <w:sz w:val="24"/>
          <w:szCs w:val="24"/>
        </w:rPr>
        <w:t xml:space="preserve"> globally</w:t>
      </w:r>
      <w:r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&lt;EndNote&gt;&lt;Cite&gt;&lt;Author&gt;Torre&lt;/Author&gt;&lt;Year&gt;2015&lt;/Year&gt;&lt;RecNum&gt;9&lt;/RecNum&gt;&lt;DisplayText&gt;[9]&lt;/DisplayText&gt;&lt;record&gt;&lt;rec-number&gt;9&lt;/rec-number&gt;&lt;foreign-keys&gt;&lt;key app="EN" db-id="ve0df2wxlxzf0zest0652xwt22fwdf9a2xvt" timestamp="1576310991"&gt;9&lt;/key&gt;&lt;/foreign-keys&gt;&lt;ref-type name="Journal Article"&gt;17&lt;/ref-type&gt;&lt;contributors&gt;&lt;authors&gt;&lt;author&gt;Torre, Lindsey A&lt;/author&gt;&lt;author&gt;Bray, Freddie&lt;/author&gt;&lt;author&gt;Siegel, Rebecca L&lt;/author&gt;&lt;author&gt;Ferlay, Jacques&lt;/author&gt;&lt;author&gt;Lortet</w:instrText>
      </w:r>
      <w:r w:rsidR="002D07E0" w:rsidRPr="009328C7">
        <w:rPr>
          <w:rFonts w:ascii="宋体" w:eastAsia="宋体" w:hAnsi="宋体" w:cs="宋体" w:hint="eastAsia"/>
          <w:sz w:val="24"/>
          <w:szCs w:val="24"/>
          <w:vertAlign w:val="superscript"/>
        </w:rPr>
        <w:instrText>‐</w:instrText>
      </w:r>
      <w:r w:rsidR="002D07E0" w:rsidRPr="009328C7">
        <w:rPr>
          <w:rFonts w:ascii="Book Antiqua" w:hAnsi="Book Antiqua" w:cs="Times New Roman"/>
          <w:sz w:val="24"/>
          <w:szCs w:val="24"/>
          <w:vertAlign w:val="superscript"/>
        </w:rPr>
        <w:instrText>Tieulent, Joannie&lt;/author&gt;&lt;author&gt;Jemal, Ahmedin&lt;/author&gt;&lt;/authors&gt;&lt;/contributors&gt;&lt;titles&gt;&lt;title&gt;Global cancer statistics, 2012&lt;/title&gt;&lt;secondary-title&gt;CA: a cancer journal for clinicians&lt;/secondary-title&gt;&lt;/titles&gt;&lt;periodical&gt;&lt;full-title&gt;CA: a cancer journal for clinicians&lt;/full-title&gt;&lt;/periodical&gt;&lt;pages&gt;87-108&lt;/pages&gt;&lt;volume&gt;65&lt;/volume&gt;&lt;number&gt;2&lt;/number&gt;&lt;dates&gt;&lt;year&gt;2015&lt;/year&gt;&lt;/dates&gt;&lt;isbn&gt;0007-9235&lt;/isbn&gt;&lt;urls&gt;&lt;/urls&gt;&lt;/record&gt;&lt;/Cite&gt;&lt;/EndNote&gt;</w:instrText>
      </w:r>
      <w:r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[9]</w:t>
      </w:r>
      <w:r w:rsidRPr="009328C7">
        <w:rPr>
          <w:rFonts w:ascii="Book Antiqua" w:hAnsi="Book Antiqua" w:cs="Times New Roman"/>
          <w:sz w:val="24"/>
          <w:szCs w:val="24"/>
          <w:vertAlign w:val="superscript"/>
        </w:rPr>
        <w:fldChar w:fldCharType="end"/>
      </w:r>
      <w:r w:rsidRPr="009328C7">
        <w:rPr>
          <w:rFonts w:ascii="Book Antiqua" w:hAnsi="Book Antiqua" w:cs="Times New Roman"/>
          <w:sz w:val="24"/>
          <w:szCs w:val="24"/>
        </w:rPr>
        <w:t xml:space="preserve">. </w:t>
      </w:r>
      <w:r w:rsidR="00416FF5" w:rsidRPr="009328C7">
        <w:rPr>
          <w:rFonts w:ascii="Book Antiqua" w:hAnsi="Book Antiqua" w:cs="Times New Roman"/>
          <w:sz w:val="24"/>
          <w:szCs w:val="24"/>
        </w:rPr>
        <w:t>The c</w:t>
      </w:r>
      <w:r w:rsidR="004305D1" w:rsidRPr="009328C7">
        <w:rPr>
          <w:rFonts w:ascii="Book Antiqua" w:hAnsi="Book Antiqua" w:cs="Times New Roman"/>
          <w:sz w:val="24"/>
          <w:szCs w:val="24"/>
        </w:rPr>
        <w:t>ommon etiology is chronic HBV infection</w:t>
      </w:r>
      <w:r w:rsidRPr="009328C7">
        <w:rPr>
          <w:rFonts w:ascii="Book Antiqua" w:hAnsi="Book Antiqua" w:cs="Times New Roman"/>
          <w:sz w:val="24"/>
          <w:szCs w:val="24"/>
        </w:rPr>
        <w:t>, which result</w:t>
      </w:r>
      <w:r w:rsidR="00416FF5" w:rsidRPr="009328C7">
        <w:rPr>
          <w:rFonts w:ascii="Book Antiqua" w:hAnsi="Book Antiqua" w:cs="Times New Roman"/>
          <w:sz w:val="24"/>
          <w:szCs w:val="24"/>
        </w:rPr>
        <w:t>s</w:t>
      </w:r>
      <w:r w:rsidRPr="009328C7">
        <w:rPr>
          <w:rFonts w:ascii="Book Antiqua" w:hAnsi="Book Antiqua" w:cs="Times New Roman"/>
          <w:sz w:val="24"/>
          <w:szCs w:val="24"/>
        </w:rPr>
        <w:t xml:space="preserve"> in </w:t>
      </w:r>
      <w:r w:rsidR="004305D1" w:rsidRPr="009328C7">
        <w:rPr>
          <w:rFonts w:ascii="Book Antiqua" w:hAnsi="Book Antiqua" w:cs="Times New Roman"/>
          <w:sz w:val="24"/>
          <w:szCs w:val="24"/>
        </w:rPr>
        <w:t>frequent cases of locally advance HCCs</w:t>
      </w:r>
      <w:r w:rsidR="003C7BB3" w:rsidRPr="009328C7">
        <w:rPr>
          <w:rFonts w:ascii="Book Antiqua" w:hAnsi="Book Antiqua" w:cs="Times New Roman"/>
          <w:sz w:val="24"/>
          <w:szCs w:val="24"/>
        </w:rPr>
        <w:t xml:space="preserve"> but with relatively preserved liver function</w:t>
      </w:r>
      <w:r w:rsidR="00C72768" w:rsidRPr="009328C7">
        <w:rPr>
          <w:rFonts w:ascii="Book Antiqua" w:hAnsi="Book Antiqua" w:cs="Times New Roman"/>
          <w:sz w:val="24"/>
          <w:szCs w:val="24"/>
        </w:rPr>
        <w:t>s</w:t>
      </w:r>
      <w:r w:rsidR="00234C4E" w:rsidRPr="009328C7">
        <w:rPr>
          <w:rFonts w:ascii="Book Antiqua" w:hAnsi="Book Antiqua" w:cs="Times New Roman"/>
          <w:sz w:val="24"/>
          <w:szCs w:val="24"/>
        </w:rPr>
        <w:t xml:space="preserve"> </w:t>
      </w:r>
      <w:r w:rsidR="003C7BB3" w:rsidRPr="009328C7">
        <w:rPr>
          <w:rFonts w:ascii="Book Antiqua" w:hAnsi="Book Antiqua" w:cs="Times New Roman"/>
          <w:sz w:val="24"/>
          <w:szCs w:val="24"/>
        </w:rPr>
        <w:t>compared to</w:t>
      </w:r>
      <w:r w:rsidR="00DF5B63" w:rsidRPr="009328C7">
        <w:rPr>
          <w:rFonts w:ascii="Book Antiqua" w:hAnsi="Book Antiqua" w:cs="Times New Roman"/>
          <w:sz w:val="24"/>
          <w:szCs w:val="24"/>
        </w:rPr>
        <w:t xml:space="preserve"> HCCs caused by HCV infection or</w:t>
      </w:r>
      <w:r w:rsidR="003C7BB3" w:rsidRPr="009328C7">
        <w:rPr>
          <w:rFonts w:ascii="Book Antiqua" w:hAnsi="Book Antiqua" w:cs="Times New Roman"/>
          <w:sz w:val="24"/>
          <w:szCs w:val="24"/>
        </w:rPr>
        <w:t xml:space="preserve"> alcoholic hepatitis</w:t>
      </w:r>
      <w:r w:rsidR="00C72768" w:rsidRPr="009328C7">
        <w:rPr>
          <w:rFonts w:ascii="Book Antiqua" w:hAnsi="Book Antiqua" w:cs="Times New Roman"/>
          <w:sz w:val="24"/>
          <w:szCs w:val="24"/>
          <w:vertAlign w:val="superscript"/>
        </w:rPr>
        <w:fldChar w:fldCharType="begin"/>
      </w:r>
      <w:r w:rsidR="002D07E0" w:rsidRPr="009328C7">
        <w:rPr>
          <w:rFonts w:ascii="Book Antiqua" w:hAnsi="Book Antiqua" w:cs="Times New Roman"/>
          <w:sz w:val="24"/>
          <w:szCs w:val="24"/>
          <w:vertAlign w:val="superscript"/>
        </w:rPr>
        <w:instrText xml:space="preserve"> ADDIN EN.CITE &lt;EndNote&gt;&lt;Cite&gt;&lt;Author&gt;Choo&lt;/Author&gt;&lt;Year&gt;2016&lt;/Year&gt;&lt;RecNum&gt;4&lt;/RecNum&gt;&lt;DisplayText&gt;[4]&lt;/DisplayText&gt;&lt;record&gt;&lt;rec-number&gt;4&lt;/rec-number&gt;&lt;foreign-keys&gt;&lt;key app="EN" db-id="ve0df2wxlxzf0zest0652xwt22fwdf9a2xvt" timestamp="1576310991"&gt;4&lt;/key&gt;&lt;/foreign-keys&gt;&lt;ref-type name="Journal Article"&gt;17&lt;/ref-type&gt;&lt;contributors&gt;&lt;authors&gt;&lt;author&gt;Choo, Su Pin&lt;/author&gt;&lt;author&gt;Tan, Wan Ling&lt;/author&gt;&lt;author&gt;Goh, Brian KP&lt;/author&gt;&lt;author&gt;Tai, Wai Meng&lt;/author&gt;&lt;author&gt;Zhu, Andrew X&lt;/author&gt;&lt;/authors&gt;&lt;/contributors&gt;&lt;titles&gt;&lt;title&gt;Comparison of hepatocellular carcinoma in E astern versus W estern populations&lt;/title&gt;&lt;secondary-title&gt;Cancer&lt;/secondary-title&gt;&lt;/titles&gt;&lt;periodical&gt;&lt;full-title&gt;Cancer&lt;/full-title&gt;&lt;/periodical&gt;&lt;pages&gt;3430-3446&lt;/pages&gt;&lt;volume&gt;122&lt;/volume&gt;&lt;number&gt;22&lt;/number&gt;&lt;dates&gt;&lt;year&gt;2016&lt;/year&gt;&lt;/dates&gt;&lt;isbn&gt;0008-543X&lt;/isbn&gt;&lt;urls&gt;&lt;/urls&gt;&lt;/record&gt;&lt;/Cite&gt;&lt;/EndNote&gt;</w:instrText>
      </w:r>
      <w:r w:rsidR="00C72768" w:rsidRPr="009328C7">
        <w:rPr>
          <w:rFonts w:ascii="Book Antiqua" w:hAnsi="Book Antiqua" w:cs="Times New Roman"/>
          <w:sz w:val="24"/>
          <w:szCs w:val="24"/>
          <w:vertAlign w:val="superscript"/>
        </w:rPr>
        <w:fldChar w:fldCharType="separate"/>
      </w:r>
      <w:r w:rsidR="002D07E0" w:rsidRPr="009328C7">
        <w:rPr>
          <w:rFonts w:ascii="Book Antiqua" w:hAnsi="Book Antiqua" w:cs="Times New Roman"/>
          <w:noProof/>
          <w:sz w:val="24"/>
          <w:szCs w:val="24"/>
          <w:vertAlign w:val="superscript"/>
        </w:rPr>
        <w:t>[4]</w:t>
      </w:r>
      <w:r w:rsidR="00C72768" w:rsidRPr="009328C7">
        <w:rPr>
          <w:rFonts w:ascii="Book Antiqua" w:hAnsi="Book Antiqua" w:cs="Times New Roman"/>
          <w:sz w:val="24"/>
          <w:szCs w:val="24"/>
          <w:vertAlign w:val="superscript"/>
        </w:rPr>
        <w:fldChar w:fldCharType="end"/>
      </w:r>
      <w:r w:rsidR="004305D1" w:rsidRPr="009328C7">
        <w:rPr>
          <w:rFonts w:ascii="Book Antiqua" w:hAnsi="Book Antiqua" w:cs="Times New Roman"/>
          <w:sz w:val="24"/>
          <w:szCs w:val="24"/>
        </w:rPr>
        <w:t xml:space="preserve">. Hence, guidelines </w:t>
      </w:r>
      <w:r w:rsidR="00C72768" w:rsidRPr="009328C7">
        <w:rPr>
          <w:rFonts w:ascii="Book Antiqua" w:hAnsi="Book Antiqua" w:cs="Times New Roman"/>
          <w:sz w:val="24"/>
          <w:szCs w:val="24"/>
        </w:rPr>
        <w:t xml:space="preserve">of </w:t>
      </w:r>
      <w:r w:rsidR="00D97C57" w:rsidRPr="009328C7">
        <w:rPr>
          <w:rFonts w:ascii="Book Antiqua" w:hAnsi="Book Antiqua" w:cs="Times New Roman"/>
          <w:sz w:val="24"/>
          <w:szCs w:val="24"/>
        </w:rPr>
        <w:t xml:space="preserve">the </w:t>
      </w:r>
      <w:r w:rsidR="00C72768" w:rsidRPr="009328C7">
        <w:rPr>
          <w:rFonts w:ascii="Book Antiqua" w:hAnsi="Book Antiqua" w:cs="Times New Roman"/>
          <w:sz w:val="24"/>
          <w:szCs w:val="24"/>
        </w:rPr>
        <w:t>national association</w:t>
      </w:r>
      <w:r w:rsidR="000E6DB2" w:rsidRPr="009328C7">
        <w:rPr>
          <w:rFonts w:ascii="Book Antiqua" w:hAnsi="Book Antiqua" w:cs="Times New Roman"/>
          <w:sz w:val="24"/>
          <w:szCs w:val="24"/>
        </w:rPr>
        <w:t>s</w:t>
      </w:r>
      <w:r w:rsidR="00C72768" w:rsidRPr="009328C7">
        <w:rPr>
          <w:rFonts w:ascii="Book Antiqua" w:hAnsi="Book Antiqua" w:cs="Times New Roman"/>
          <w:sz w:val="24"/>
          <w:szCs w:val="24"/>
        </w:rPr>
        <w:t xml:space="preserve"> </w:t>
      </w:r>
      <w:r w:rsidR="000E6DB2" w:rsidRPr="009328C7">
        <w:rPr>
          <w:rFonts w:ascii="Book Antiqua" w:hAnsi="Book Antiqua" w:cs="Times New Roman"/>
          <w:sz w:val="24"/>
          <w:szCs w:val="24"/>
        </w:rPr>
        <w:t xml:space="preserve">of </w:t>
      </w:r>
      <w:r w:rsidR="00260D88" w:rsidRPr="009328C7">
        <w:rPr>
          <w:rFonts w:ascii="Book Antiqua" w:hAnsi="Book Antiqua" w:cs="Times New Roman"/>
          <w:sz w:val="24"/>
          <w:szCs w:val="24"/>
        </w:rPr>
        <w:t xml:space="preserve">these 2 </w:t>
      </w:r>
      <w:r w:rsidR="004305D1" w:rsidRPr="009328C7">
        <w:rPr>
          <w:rFonts w:ascii="Book Antiqua" w:hAnsi="Book Antiqua" w:cs="Times New Roman"/>
          <w:sz w:val="24"/>
          <w:szCs w:val="24"/>
        </w:rPr>
        <w:t>countries can be recommended for radiation oncologists who encounter th</w:t>
      </w:r>
      <w:r w:rsidR="008B7771" w:rsidRPr="009328C7">
        <w:rPr>
          <w:rFonts w:ascii="Book Antiqua" w:hAnsi="Book Antiqua" w:cs="Times New Roman"/>
          <w:sz w:val="24"/>
          <w:szCs w:val="24"/>
        </w:rPr>
        <w:t>e</w:t>
      </w:r>
      <w:r w:rsidR="004305D1" w:rsidRPr="009328C7">
        <w:rPr>
          <w:rFonts w:ascii="Book Antiqua" w:hAnsi="Book Antiqua" w:cs="Times New Roman"/>
          <w:sz w:val="24"/>
          <w:szCs w:val="24"/>
        </w:rPr>
        <w:t xml:space="preserve">se types of patients. For referencing trends of standard treatments or establishing overall treatment strategies, the clinical guidelines </w:t>
      </w:r>
      <w:r w:rsidR="00353181" w:rsidRPr="009328C7">
        <w:rPr>
          <w:rFonts w:ascii="Book Antiqua" w:hAnsi="Book Antiqua" w:cs="Times New Roman"/>
          <w:sz w:val="24"/>
          <w:szCs w:val="24"/>
        </w:rPr>
        <w:t xml:space="preserve">that </w:t>
      </w:r>
      <w:r w:rsidR="004305D1" w:rsidRPr="009328C7">
        <w:rPr>
          <w:rFonts w:ascii="Book Antiqua" w:hAnsi="Book Antiqua" w:cs="Times New Roman"/>
          <w:sz w:val="24"/>
          <w:szCs w:val="24"/>
        </w:rPr>
        <w:t xml:space="preserve">are internationally and widely used, such as those </w:t>
      </w:r>
      <w:r w:rsidR="00234C4E" w:rsidRPr="009328C7">
        <w:rPr>
          <w:rFonts w:ascii="Book Antiqua" w:hAnsi="Book Antiqua" w:cs="Times New Roman"/>
          <w:sz w:val="24"/>
          <w:szCs w:val="24"/>
        </w:rPr>
        <w:t xml:space="preserve">of </w:t>
      </w:r>
      <w:r w:rsidR="004305D1" w:rsidRPr="009328C7">
        <w:rPr>
          <w:rFonts w:ascii="Book Antiqua" w:hAnsi="Book Antiqua" w:cs="Times New Roman"/>
          <w:sz w:val="24"/>
          <w:szCs w:val="24"/>
        </w:rPr>
        <w:t>EASL, NCC</w:t>
      </w:r>
      <w:r w:rsidR="007237BD" w:rsidRPr="009328C7">
        <w:rPr>
          <w:rFonts w:ascii="Book Antiqua" w:hAnsi="Book Antiqua" w:cs="Times New Roman"/>
          <w:sz w:val="24"/>
          <w:szCs w:val="24"/>
        </w:rPr>
        <w:t>N</w:t>
      </w:r>
      <w:r w:rsidR="004305D1" w:rsidRPr="009328C7">
        <w:rPr>
          <w:rFonts w:ascii="Book Antiqua" w:hAnsi="Book Antiqua" w:cs="Times New Roman"/>
          <w:sz w:val="24"/>
          <w:szCs w:val="24"/>
        </w:rPr>
        <w:t xml:space="preserve">, and AASLD, </w:t>
      </w:r>
      <w:r w:rsidR="000573B9" w:rsidRPr="009328C7">
        <w:rPr>
          <w:rFonts w:ascii="Book Antiqua" w:hAnsi="Book Antiqua" w:cs="Times New Roman"/>
          <w:sz w:val="24"/>
          <w:szCs w:val="24"/>
        </w:rPr>
        <w:t xml:space="preserve">could </w:t>
      </w:r>
      <w:r w:rsidR="004305D1" w:rsidRPr="009328C7">
        <w:rPr>
          <w:rFonts w:ascii="Book Antiqua" w:hAnsi="Book Antiqua" w:cs="Times New Roman"/>
          <w:sz w:val="24"/>
          <w:szCs w:val="24"/>
        </w:rPr>
        <w:t>be recommended.</w:t>
      </w:r>
    </w:p>
    <w:p w14:paraId="1C56EBFD" w14:textId="77777777" w:rsidR="000573B9" w:rsidRPr="009328C7" w:rsidRDefault="000573B9" w:rsidP="009328C7">
      <w:pPr>
        <w:wordWrap/>
        <w:spacing w:after="0" w:line="360" w:lineRule="auto"/>
        <w:rPr>
          <w:rFonts w:ascii="Book Antiqua" w:hAnsi="Book Antiqua" w:cs="Times New Roman"/>
          <w:sz w:val="24"/>
          <w:szCs w:val="24"/>
        </w:rPr>
      </w:pPr>
    </w:p>
    <w:p w14:paraId="4DA7FBC9" w14:textId="2B1D65BF" w:rsidR="000573B9" w:rsidRPr="009328C7" w:rsidRDefault="00DF42D9" w:rsidP="009328C7">
      <w:pPr>
        <w:wordWrap/>
        <w:spacing w:after="0" w:line="360" w:lineRule="auto"/>
        <w:rPr>
          <w:rFonts w:ascii="Book Antiqua" w:hAnsi="Book Antiqua" w:cs="Times New Roman"/>
          <w:b/>
          <w:sz w:val="24"/>
          <w:szCs w:val="24"/>
          <w:u w:val="single"/>
        </w:rPr>
      </w:pPr>
      <w:r w:rsidRPr="009328C7">
        <w:rPr>
          <w:rFonts w:ascii="Book Antiqua" w:hAnsi="Book Antiqua" w:cs="Times New Roman"/>
          <w:b/>
          <w:sz w:val="24"/>
          <w:szCs w:val="24"/>
          <w:u w:val="single"/>
        </w:rPr>
        <w:t>CONCLUSION</w:t>
      </w:r>
    </w:p>
    <w:p w14:paraId="407334AC" w14:textId="2173DB73" w:rsidR="00226D31" w:rsidRPr="009328C7" w:rsidRDefault="00226D31" w:rsidP="009328C7">
      <w:pPr>
        <w:wordWrap/>
        <w:spacing w:after="0" w:line="360" w:lineRule="auto"/>
        <w:rPr>
          <w:rFonts w:ascii="Book Antiqua" w:hAnsi="Book Antiqua" w:cs="Times New Roman"/>
          <w:sz w:val="24"/>
          <w:szCs w:val="24"/>
        </w:rPr>
      </w:pPr>
      <w:r w:rsidRPr="009328C7">
        <w:rPr>
          <w:rFonts w:ascii="Book Antiqua" w:hAnsi="Book Antiqua" w:cs="Times New Roman"/>
          <w:sz w:val="24"/>
          <w:szCs w:val="24"/>
        </w:rPr>
        <w:t>The causes and characteristics of HCC</w:t>
      </w:r>
      <w:r w:rsidR="000E032A" w:rsidRPr="009328C7">
        <w:rPr>
          <w:rFonts w:ascii="Book Antiqua" w:hAnsi="Book Antiqua" w:cs="Times New Roman"/>
          <w:sz w:val="24"/>
          <w:szCs w:val="24"/>
        </w:rPr>
        <w:t>s</w:t>
      </w:r>
      <w:r w:rsidRPr="009328C7">
        <w:rPr>
          <w:rFonts w:ascii="Book Antiqua" w:hAnsi="Book Antiqua" w:cs="Times New Roman"/>
          <w:sz w:val="24"/>
          <w:szCs w:val="24"/>
        </w:rPr>
        <w:t xml:space="preserve"> </w:t>
      </w:r>
      <w:r w:rsidR="00816609" w:rsidRPr="009328C7">
        <w:rPr>
          <w:rFonts w:ascii="Book Antiqua" w:hAnsi="Book Antiqua" w:cs="Times New Roman"/>
          <w:sz w:val="24"/>
          <w:szCs w:val="24"/>
        </w:rPr>
        <w:t xml:space="preserve">vary </w:t>
      </w:r>
      <w:r w:rsidRPr="009328C7">
        <w:rPr>
          <w:rFonts w:ascii="Book Antiqua" w:hAnsi="Book Antiqua" w:cs="Times New Roman"/>
          <w:sz w:val="24"/>
          <w:szCs w:val="24"/>
        </w:rPr>
        <w:t>significantly among regions, and modern treatment modalities have necessitate</w:t>
      </w:r>
      <w:r w:rsidR="00E0626A" w:rsidRPr="009328C7">
        <w:rPr>
          <w:rFonts w:ascii="Book Antiqua" w:hAnsi="Book Antiqua" w:cs="Times New Roman"/>
          <w:sz w:val="24"/>
          <w:szCs w:val="24"/>
        </w:rPr>
        <w:t>d</w:t>
      </w:r>
      <w:r w:rsidRPr="009328C7">
        <w:rPr>
          <w:rFonts w:ascii="Book Antiqua" w:hAnsi="Book Antiqua" w:cs="Times New Roman"/>
          <w:sz w:val="24"/>
          <w:szCs w:val="24"/>
        </w:rPr>
        <w:t xml:space="preserve"> multimodality approaches and socioeconomic support. A single standard guideline cannot provide all the </w:t>
      </w:r>
      <w:r w:rsidR="0095090E" w:rsidRPr="009328C7">
        <w:rPr>
          <w:rFonts w:ascii="Book Antiqua" w:hAnsi="Book Antiqua" w:cs="Times New Roman"/>
          <w:sz w:val="24"/>
          <w:szCs w:val="24"/>
        </w:rPr>
        <w:t xml:space="preserve">necessary </w:t>
      </w:r>
      <w:r w:rsidRPr="009328C7">
        <w:rPr>
          <w:rFonts w:ascii="Book Antiqua" w:hAnsi="Book Antiqua" w:cs="Times New Roman"/>
          <w:sz w:val="24"/>
          <w:szCs w:val="24"/>
        </w:rPr>
        <w:t xml:space="preserve">information to treat </w:t>
      </w:r>
      <w:r w:rsidR="00074483" w:rsidRPr="009328C7">
        <w:rPr>
          <w:rFonts w:ascii="Book Antiqua" w:hAnsi="Book Antiqua" w:cs="Times New Roman"/>
          <w:sz w:val="24"/>
          <w:szCs w:val="24"/>
        </w:rPr>
        <w:t xml:space="preserve">all </w:t>
      </w:r>
      <w:r w:rsidR="0095090E" w:rsidRPr="009328C7">
        <w:rPr>
          <w:rFonts w:ascii="Book Antiqua" w:hAnsi="Book Antiqua" w:cs="Times New Roman"/>
          <w:sz w:val="24"/>
          <w:szCs w:val="24"/>
        </w:rPr>
        <w:t>HCCs in the world.</w:t>
      </w:r>
      <w:r w:rsidRPr="009328C7">
        <w:rPr>
          <w:rFonts w:ascii="Book Antiqua" w:hAnsi="Book Antiqua" w:cs="Times New Roman"/>
          <w:sz w:val="24"/>
          <w:szCs w:val="24"/>
        </w:rPr>
        <w:t xml:space="preserve"> Radiation oncologists </w:t>
      </w:r>
      <w:r w:rsidR="0095090E" w:rsidRPr="009328C7">
        <w:rPr>
          <w:rFonts w:ascii="Book Antiqua" w:hAnsi="Book Antiqua" w:cs="Times New Roman"/>
          <w:sz w:val="24"/>
          <w:szCs w:val="24"/>
        </w:rPr>
        <w:t xml:space="preserve">should consider both the </w:t>
      </w:r>
      <w:r w:rsidRPr="009328C7">
        <w:rPr>
          <w:rFonts w:ascii="Book Antiqua" w:hAnsi="Book Antiqua" w:cs="Times New Roman"/>
          <w:sz w:val="24"/>
          <w:szCs w:val="24"/>
        </w:rPr>
        <w:t xml:space="preserve">latest research trends and the </w:t>
      </w:r>
      <w:r w:rsidR="0095090E" w:rsidRPr="009328C7">
        <w:rPr>
          <w:rFonts w:ascii="Book Antiqua" w:hAnsi="Book Antiqua" w:cs="Times New Roman"/>
          <w:sz w:val="24"/>
          <w:szCs w:val="24"/>
        </w:rPr>
        <w:t xml:space="preserve">socioeconomic status </w:t>
      </w:r>
      <w:r w:rsidR="00FA7E95" w:rsidRPr="009328C7">
        <w:rPr>
          <w:rFonts w:ascii="Book Antiqua" w:hAnsi="Book Antiqua" w:cs="Times New Roman"/>
          <w:sz w:val="24"/>
          <w:szCs w:val="24"/>
        </w:rPr>
        <w:t xml:space="preserve">of </w:t>
      </w:r>
      <w:r w:rsidRPr="009328C7">
        <w:rPr>
          <w:rFonts w:ascii="Book Antiqua" w:hAnsi="Book Antiqua" w:cs="Times New Roman"/>
          <w:sz w:val="24"/>
          <w:szCs w:val="24"/>
        </w:rPr>
        <w:t>their societ</w:t>
      </w:r>
      <w:r w:rsidR="00FA7E95" w:rsidRPr="009328C7">
        <w:rPr>
          <w:rFonts w:ascii="Book Antiqua" w:hAnsi="Book Antiqua" w:cs="Times New Roman"/>
          <w:sz w:val="24"/>
          <w:szCs w:val="24"/>
        </w:rPr>
        <w:t>ies</w:t>
      </w:r>
      <w:r w:rsidRPr="009328C7">
        <w:rPr>
          <w:rFonts w:ascii="Book Antiqua" w:hAnsi="Book Antiqua" w:cs="Times New Roman"/>
          <w:sz w:val="24"/>
          <w:szCs w:val="24"/>
        </w:rPr>
        <w:t xml:space="preserve"> and obtain the necessary information from various guidelines. Key guidelines such as </w:t>
      </w:r>
      <w:r w:rsidR="00D11A8B" w:rsidRPr="009328C7">
        <w:rPr>
          <w:rFonts w:ascii="Book Antiqua" w:hAnsi="Book Antiqua" w:cs="Times New Roman"/>
          <w:sz w:val="24"/>
          <w:szCs w:val="24"/>
        </w:rPr>
        <w:t xml:space="preserve">those by </w:t>
      </w:r>
      <w:r w:rsidRPr="009328C7">
        <w:rPr>
          <w:rFonts w:ascii="Book Antiqua" w:hAnsi="Book Antiqua" w:cs="Times New Roman"/>
          <w:sz w:val="24"/>
          <w:szCs w:val="24"/>
        </w:rPr>
        <w:t xml:space="preserve">EASL </w:t>
      </w:r>
      <w:r w:rsidR="000E032A" w:rsidRPr="009328C7">
        <w:rPr>
          <w:rFonts w:ascii="Book Antiqua" w:hAnsi="Book Antiqua" w:cs="Times New Roman"/>
          <w:sz w:val="24"/>
          <w:szCs w:val="24"/>
        </w:rPr>
        <w:t>or</w:t>
      </w:r>
      <w:r w:rsidRPr="009328C7">
        <w:rPr>
          <w:rFonts w:ascii="Book Antiqua" w:hAnsi="Book Antiqua" w:cs="Times New Roman"/>
          <w:sz w:val="24"/>
          <w:szCs w:val="24"/>
        </w:rPr>
        <w:t xml:space="preserve"> NCCN can play a major role in understanding the flow of international standard</w:t>
      </w:r>
      <w:r w:rsidR="00D11A8B" w:rsidRPr="009328C7">
        <w:rPr>
          <w:rFonts w:ascii="Book Antiqua" w:hAnsi="Book Antiqua" w:cs="Times New Roman"/>
          <w:sz w:val="24"/>
          <w:szCs w:val="24"/>
        </w:rPr>
        <w:t>s</w:t>
      </w:r>
      <w:r w:rsidRPr="009328C7">
        <w:rPr>
          <w:rFonts w:ascii="Book Antiqua" w:hAnsi="Book Antiqua" w:cs="Times New Roman"/>
          <w:sz w:val="24"/>
          <w:szCs w:val="24"/>
        </w:rPr>
        <w:t xml:space="preserve"> and in communicating with physicians from other </w:t>
      </w:r>
      <w:r w:rsidR="009B66D4" w:rsidRPr="009328C7">
        <w:rPr>
          <w:rFonts w:ascii="Book Antiqua" w:hAnsi="Book Antiqua" w:cs="Times New Roman"/>
          <w:sz w:val="24"/>
          <w:szCs w:val="24"/>
        </w:rPr>
        <w:t>disciplines</w:t>
      </w:r>
      <w:r w:rsidRPr="009328C7">
        <w:rPr>
          <w:rFonts w:ascii="Book Antiqua" w:hAnsi="Book Antiqua" w:cs="Times New Roman"/>
          <w:sz w:val="24"/>
          <w:szCs w:val="24"/>
        </w:rPr>
        <w:t xml:space="preserve">. </w:t>
      </w:r>
      <w:r w:rsidR="00D11A8B" w:rsidRPr="009328C7">
        <w:rPr>
          <w:rFonts w:ascii="Book Antiqua" w:hAnsi="Book Antiqua" w:cs="Times New Roman"/>
          <w:sz w:val="24"/>
          <w:szCs w:val="24"/>
        </w:rPr>
        <w:t xml:space="preserve">The guidelines </w:t>
      </w:r>
      <w:r w:rsidR="00E53793" w:rsidRPr="009328C7">
        <w:rPr>
          <w:rFonts w:ascii="Book Antiqua" w:hAnsi="Book Antiqua" w:cs="Times New Roman"/>
          <w:sz w:val="24"/>
          <w:szCs w:val="24"/>
        </w:rPr>
        <w:t xml:space="preserve">that </w:t>
      </w:r>
      <w:r w:rsidR="000E1D92" w:rsidRPr="009328C7">
        <w:rPr>
          <w:rFonts w:ascii="Book Antiqua" w:hAnsi="Book Antiqua" w:cs="Times New Roman"/>
          <w:sz w:val="24"/>
          <w:szCs w:val="24"/>
        </w:rPr>
        <w:t>encompass</w:t>
      </w:r>
      <w:r w:rsidR="00D11A8B" w:rsidRPr="009328C7">
        <w:rPr>
          <w:rFonts w:ascii="Book Antiqua" w:hAnsi="Book Antiqua" w:cs="Times New Roman"/>
          <w:sz w:val="24"/>
          <w:szCs w:val="24"/>
        </w:rPr>
        <w:t xml:space="preserve"> practical information </w:t>
      </w:r>
      <w:r w:rsidR="008C7B29" w:rsidRPr="009328C7">
        <w:rPr>
          <w:rFonts w:ascii="Book Antiqua" w:hAnsi="Book Antiqua" w:cs="Times New Roman"/>
          <w:sz w:val="24"/>
          <w:szCs w:val="24"/>
        </w:rPr>
        <w:t xml:space="preserve">supporting the </w:t>
      </w:r>
      <w:r w:rsidR="00D11A8B" w:rsidRPr="009328C7">
        <w:rPr>
          <w:rFonts w:ascii="Book Antiqua" w:hAnsi="Book Antiqua" w:cs="Times New Roman"/>
          <w:sz w:val="24"/>
          <w:szCs w:val="24"/>
        </w:rPr>
        <w:t xml:space="preserve">application of EBRT, such as those from </w:t>
      </w:r>
      <w:r w:rsidR="000E1D92" w:rsidRPr="009328C7">
        <w:rPr>
          <w:rFonts w:ascii="Book Antiqua" w:hAnsi="Book Antiqua" w:cs="Times New Roman"/>
          <w:sz w:val="24"/>
          <w:szCs w:val="24"/>
        </w:rPr>
        <w:t>China or KLCSG</w:t>
      </w:r>
      <w:r w:rsidR="00D11A8B" w:rsidRPr="009328C7">
        <w:rPr>
          <w:rFonts w:ascii="Book Antiqua" w:hAnsi="Book Antiqua" w:cs="Times New Roman"/>
          <w:sz w:val="24"/>
          <w:szCs w:val="24"/>
        </w:rPr>
        <w:t xml:space="preserve">, </w:t>
      </w:r>
      <w:r w:rsidR="007405EB" w:rsidRPr="009328C7">
        <w:rPr>
          <w:rFonts w:ascii="Book Antiqua" w:hAnsi="Book Antiqua" w:cs="Times New Roman"/>
          <w:sz w:val="24"/>
          <w:szCs w:val="24"/>
        </w:rPr>
        <w:t xml:space="preserve">as well as </w:t>
      </w:r>
      <w:r w:rsidR="000E1D92" w:rsidRPr="009328C7">
        <w:rPr>
          <w:rFonts w:ascii="Book Antiqua" w:hAnsi="Book Antiqua" w:cs="Times New Roman"/>
          <w:sz w:val="24"/>
          <w:szCs w:val="24"/>
        </w:rPr>
        <w:t>those specifically consider</w:t>
      </w:r>
      <w:r w:rsidR="007405EB" w:rsidRPr="009328C7">
        <w:rPr>
          <w:rFonts w:ascii="Book Antiqua" w:hAnsi="Book Antiqua" w:cs="Times New Roman"/>
          <w:sz w:val="24"/>
          <w:szCs w:val="24"/>
        </w:rPr>
        <w:t>ing</w:t>
      </w:r>
      <w:r w:rsidR="000E1D92" w:rsidRPr="009328C7">
        <w:rPr>
          <w:rFonts w:ascii="Book Antiqua" w:hAnsi="Book Antiqua" w:cs="Times New Roman"/>
          <w:sz w:val="24"/>
          <w:szCs w:val="24"/>
        </w:rPr>
        <w:t xml:space="preserve"> economic or other situations of </w:t>
      </w:r>
      <w:r w:rsidR="00D04BEF" w:rsidRPr="009328C7">
        <w:rPr>
          <w:rFonts w:ascii="Book Antiqua" w:hAnsi="Book Antiqua" w:cs="Times New Roman"/>
          <w:sz w:val="24"/>
          <w:szCs w:val="24"/>
        </w:rPr>
        <w:t xml:space="preserve">the </w:t>
      </w:r>
      <w:r w:rsidR="000E1D92" w:rsidRPr="009328C7">
        <w:rPr>
          <w:rFonts w:ascii="Book Antiqua" w:hAnsi="Book Antiqua" w:cs="Times New Roman"/>
          <w:sz w:val="24"/>
          <w:szCs w:val="24"/>
        </w:rPr>
        <w:t>relevant regions</w:t>
      </w:r>
      <w:r w:rsidR="007405EB" w:rsidRPr="009328C7">
        <w:rPr>
          <w:rFonts w:ascii="Book Antiqua" w:hAnsi="Book Antiqua" w:cs="Times New Roman"/>
          <w:sz w:val="24"/>
          <w:szCs w:val="24"/>
        </w:rPr>
        <w:t>,</w:t>
      </w:r>
      <w:r w:rsidR="000E1D92" w:rsidRPr="009328C7">
        <w:rPr>
          <w:rFonts w:ascii="Book Antiqua" w:hAnsi="Book Antiqua" w:cs="Times New Roman"/>
          <w:sz w:val="24"/>
          <w:szCs w:val="24"/>
        </w:rPr>
        <w:t xml:space="preserve"> should be also referenced.</w:t>
      </w:r>
    </w:p>
    <w:p w14:paraId="05BF92EA" w14:textId="77777777" w:rsidR="00DF42D9" w:rsidRPr="009328C7" w:rsidRDefault="00DF42D9" w:rsidP="009328C7">
      <w:pPr>
        <w:wordWrap/>
        <w:spacing w:after="0" w:line="360" w:lineRule="auto"/>
        <w:rPr>
          <w:rFonts w:ascii="Book Antiqua" w:hAnsi="Book Antiqua" w:cs="Times New Roman"/>
          <w:sz w:val="24"/>
          <w:szCs w:val="24"/>
        </w:rPr>
      </w:pPr>
    </w:p>
    <w:p w14:paraId="56B4AC15" w14:textId="194CC752" w:rsidR="00DE24BC" w:rsidRPr="009328C7" w:rsidRDefault="00DF42D9" w:rsidP="009328C7">
      <w:pPr>
        <w:pStyle w:val="EndNoteBibliography"/>
        <w:wordWrap/>
        <w:spacing w:after="0" w:line="360" w:lineRule="auto"/>
        <w:rPr>
          <w:rFonts w:ascii="Book Antiqua" w:hAnsi="Book Antiqua" w:cs="Times New Roman"/>
          <w:b/>
          <w:noProof w:val="0"/>
          <w:sz w:val="24"/>
          <w:szCs w:val="24"/>
        </w:rPr>
      </w:pPr>
      <w:r w:rsidRPr="009328C7">
        <w:rPr>
          <w:rFonts w:ascii="Book Antiqua" w:hAnsi="Book Antiqua" w:cs="Times New Roman"/>
          <w:b/>
          <w:noProof w:val="0"/>
          <w:sz w:val="24"/>
          <w:szCs w:val="24"/>
        </w:rPr>
        <w:t>REFERENCES</w:t>
      </w:r>
    </w:p>
    <w:p w14:paraId="3223B92B"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 </w:t>
      </w:r>
      <w:r w:rsidRPr="009328C7">
        <w:rPr>
          <w:rFonts w:ascii="Book Antiqua" w:hAnsi="Book Antiqua"/>
          <w:b/>
          <w:sz w:val="24"/>
          <w:szCs w:val="24"/>
        </w:rPr>
        <w:t>Bray F</w:t>
      </w:r>
      <w:r w:rsidRPr="009328C7">
        <w:rPr>
          <w:rFonts w:ascii="Book Antiqua" w:hAnsi="Book Antiqua"/>
          <w:sz w:val="24"/>
          <w:szCs w:val="24"/>
        </w:rPr>
        <w:t xml:space="preserve">, </w:t>
      </w:r>
      <w:proofErr w:type="spellStart"/>
      <w:r w:rsidRPr="009328C7">
        <w:rPr>
          <w:rFonts w:ascii="Book Antiqua" w:hAnsi="Book Antiqua"/>
          <w:sz w:val="24"/>
          <w:szCs w:val="24"/>
        </w:rPr>
        <w:t>Ferlay</w:t>
      </w:r>
      <w:proofErr w:type="spellEnd"/>
      <w:r w:rsidRPr="009328C7">
        <w:rPr>
          <w:rFonts w:ascii="Book Antiqua" w:hAnsi="Book Antiqua"/>
          <w:sz w:val="24"/>
          <w:szCs w:val="24"/>
        </w:rPr>
        <w:t xml:space="preserve"> J, </w:t>
      </w:r>
      <w:proofErr w:type="spellStart"/>
      <w:r w:rsidRPr="009328C7">
        <w:rPr>
          <w:rFonts w:ascii="Book Antiqua" w:hAnsi="Book Antiqua"/>
          <w:sz w:val="24"/>
          <w:szCs w:val="24"/>
        </w:rPr>
        <w:t>Soerjomataram</w:t>
      </w:r>
      <w:proofErr w:type="spellEnd"/>
      <w:r w:rsidRPr="009328C7">
        <w:rPr>
          <w:rFonts w:ascii="Book Antiqua" w:hAnsi="Book Antiqua"/>
          <w:sz w:val="24"/>
          <w:szCs w:val="24"/>
        </w:rPr>
        <w:t xml:space="preserve"> I, Siegel RL, Torre LA, Jemal A. Global cancer statistics 2018: GLOBOCAN estimates of incidence and mortality worldwide for 36 cancers in 185 countries. </w:t>
      </w:r>
      <w:r w:rsidRPr="009328C7">
        <w:rPr>
          <w:rFonts w:ascii="Book Antiqua" w:hAnsi="Book Antiqua"/>
          <w:i/>
          <w:sz w:val="24"/>
          <w:szCs w:val="24"/>
        </w:rPr>
        <w:t>CA Cancer J Clin</w:t>
      </w:r>
      <w:r w:rsidRPr="009328C7">
        <w:rPr>
          <w:rFonts w:ascii="Book Antiqua" w:hAnsi="Book Antiqua"/>
          <w:sz w:val="24"/>
          <w:szCs w:val="24"/>
        </w:rPr>
        <w:t xml:space="preserve"> 2018; </w:t>
      </w:r>
      <w:r w:rsidRPr="009328C7">
        <w:rPr>
          <w:rFonts w:ascii="Book Antiqua" w:hAnsi="Book Antiqua"/>
          <w:b/>
          <w:sz w:val="24"/>
          <w:szCs w:val="24"/>
        </w:rPr>
        <w:t>68</w:t>
      </w:r>
      <w:r w:rsidRPr="009328C7">
        <w:rPr>
          <w:rFonts w:ascii="Book Antiqua" w:hAnsi="Book Antiqua"/>
          <w:sz w:val="24"/>
          <w:szCs w:val="24"/>
        </w:rPr>
        <w:t>: 394-424 [PMID: 30207593 DOI: 10.3322/caac.21492]</w:t>
      </w:r>
    </w:p>
    <w:p w14:paraId="1F836603"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2 </w:t>
      </w:r>
      <w:r w:rsidRPr="009328C7">
        <w:rPr>
          <w:rFonts w:ascii="Book Antiqua" w:hAnsi="Book Antiqua"/>
          <w:b/>
          <w:sz w:val="24"/>
          <w:szCs w:val="24"/>
        </w:rPr>
        <w:t>Alonso-</w:t>
      </w:r>
      <w:proofErr w:type="spellStart"/>
      <w:r w:rsidRPr="009328C7">
        <w:rPr>
          <w:rFonts w:ascii="Book Antiqua" w:hAnsi="Book Antiqua"/>
          <w:b/>
          <w:sz w:val="24"/>
          <w:szCs w:val="24"/>
        </w:rPr>
        <w:t>Coello</w:t>
      </w:r>
      <w:proofErr w:type="spellEnd"/>
      <w:r w:rsidRPr="009328C7">
        <w:rPr>
          <w:rFonts w:ascii="Book Antiqua" w:hAnsi="Book Antiqua"/>
          <w:b/>
          <w:sz w:val="24"/>
          <w:szCs w:val="24"/>
        </w:rPr>
        <w:t xml:space="preserve"> P</w:t>
      </w:r>
      <w:r w:rsidRPr="009328C7">
        <w:rPr>
          <w:rFonts w:ascii="Book Antiqua" w:hAnsi="Book Antiqua"/>
          <w:sz w:val="24"/>
          <w:szCs w:val="24"/>
        </w:rPr>
        <w:t xml:space="preserve">, Irfan A, </w:t>
      </w:r>
      <w:proofErr w:type="spellStart"/>
      <w:r w:rsidRPr="009328C7">
        <w:rPr>
          <w:rFonts w:ascii="Book Antiqua" w:hAnsi="Book Antiqua"/>
          <w:sz w:val="24"/>
          <w:szCs w:val="24"/>
        </w:rPr>
        <w:t>Solà</w:t>
      </w:r>
      <w:proofErr w:type="spellEnd"/>
      <w:r w:rsidRPr="009328C7">
        <w:rPr>
          <w:rFonts w:ascii="Book Antiqua" w:hAnsi="Book Antiqua"/>
          <w:sz w:val="24"/>
          <w:szCs w:val="24"/>
        </w:rPr>
        <w:t xml:space="preserve"> I, </w:t>
      </w:r>
      <w:proofErr w:type="spellStart"/>
      <w:r w:rsidRPr="009328C7">
        <w:rPr>
          <w:rFonts w:ascii="Book Antiqua" w:hAnsi="Book Antiqua"/>
          <w:sz w:val="24"/>
          <w:szCs w:val="24"/>
        </w:rPr>
        <w:t>Gich</w:t>
      </w:r>
      <w:proofErr w:type="spellEnd"/>
      <w:r w:rsidRPr="009328C7">
        <w:rPr>
          <w:rFonts w:ascii="Book Antiqua" w:hAnsi="Book Antiqua"/>
          <w:sz w:val="24"/>
          <w:szCs w:val="24"/>
        </w:rPr>
        <w:t xml:space="preserve"> I, Delgado-</w:t>
      </w:r>
      <w:proofErr w:type="spellStart"/>
      <w:r w:rsidRPr="009328C7">
        <w:rPr>
          <w:rFonts w:ascii="Book Antiqua" w:hAnsi="Book Antiqua"/>
          <w:sz w:val="24"/>
          <w:szCs w:val="24"/>
        </w:rPr>
        <w:t>Noguera</w:t>
      </w:r>
      <w:proofErr w:type="spellEnd"/>
      <w:r w:rsidRPr="009328C7">
        <w:rPr>
          <w:rFonts w:ascii="Book Antiqua" w:hAnsi="Book Antiqua"/>
          <w:sz w:val="24"/>
          <w:szCs w:val="24"/>
        </w:rPr>
        <w:t xml:space="preserve"> M, </w:t>
      </w:r>
      <w:proofErr w:type="spellStart"/>
      <w:r w:rsidRPr="009328C7">
        <w:rPr>
          <w:rFonts w:ascii="Book Antiqua" w:hAnsi="Book Antiqua"/>
          <w:sz w:val="24"/>
          <w:szCs w:val="24"/>
        </w:rPr>
        <w:t>Rigau</w:t>
      </w:r>
      <w:proofErr w:type="spellEnd"/>
      <w:r w:rsidRPr="009328C7">
        <w:rPr>
          <w:rFonts w:ascii="Book Antiqua" w:hAnsi="Book Antiqua"/>
          <w:sz w:val="24"/>
          <w:szCs w:val="24"/>
        </w:rPr>
        <w:t xml:space="preserve"> D, Tort S, </w:t>
      </w:r>
      <w:proofErr w:type="spellStart"/>
      <w:r w:rsidRPr="009328C7">
        <w:rPr>
          <w:rFonts w:ascii="Book Antiqua" w:hAnsi="Book Antiqua"/>
          <w:sz w:val="24"/>
          <w:szCs w:val="24"/>
        </w:rPr>
        <w:t>Bonfill</w:t>
      </w:r>
      <w:proofErr w:type="spellEnd"/>
      <w:r w:rsidRPr="009328C7">
        <w:rPr>
          <w:rFonts w:ascii="Book Antiqua" w:hAnsi="Book Antiqua"/>
          <w:sz w:val="24"/>
          <w:szCs w:val="24"/>
        </w:rPr>
        <w:t xml:space="preserve"> X, Burgers J, </w:t>
      </w:r>
      <w:proofErr w:type="spellStart"/>
      <w:r w:rsidRPr="009328C7">
        <w:rPr>
          <w:rFonts w:ascii="Book Antiqua" w:hAnsi="Book Antiqua"/>
          <w:sz w:val="24"/>
          <w:szCs w:val="24"/>
        </w:rPr>
        <w:t>Schunemann</w:t>
      </w:r>
      <w:proofErr w:type="spellEnd"/>
      <w:r w:rsidRPr="009328C7">
        <w:rPr>
          <w:rFonts w:ascii="Book Antiqua" w:hAnsi="Book Antiqua"/>
          <w:sz w:val="24"/>
          <w:szCs w:val="24"/>
        </w:rPr>
        <w:t xml:space="preserve"> H. The quality of clinical practice guidelines over the last two decades: a systematic review of guideline appraisal studies. </w:t>
      </w:r>
      <w:r w:rsidRPr="009328C7">
        <w:rPr>
          <w:rFonts w:ascii="Book Antiqua" w:hAnsi="Book Antiqua"/>
          <w:i/>
          <w:sz w:val="24"/>
          <w:szCs w:val="24"/>
        </w:rPr>
        <w:t xml:space="preserve">Qual </w:t>
      </w:r>
      <w:proofErr w:type="spellStart"/>
      <w:r w:rsidRPr="009328C7">
        <w:rPr>
          <w:rFonts w:ascii="Book Antiqua" w:hAnsi="Book Antiqua"/>
          <w:i/>
          <w:sz w:val="24"/>
          <w:szCs w:val="24"/>
        </w:rPr>
        <w:t>Saf</w:t>
      </w:r>
      <w:proofErr w:type="spellEnd"/>
      <w:r w:rsidRPr="009328C7">
        <w:rPr>
          <w:rFonts w:ascii="Book Antiqua" w:hAnsi="Book Antiqua"/>
          <w:i/>
          <w:sz w:val="24"/>
          <w:szCs w:val="24"/>
        </w:rPr>
        <w:t xml:space="preserve"> Health Care</w:t>
      </w:r>
      <w:r w:rsidRPr="009328C7">
        <w:rPr>
          <w:rFonts w:ascii="Book Antiqua" w:hAnsi="Book Antiqua"/>
          <w:sz w:val="24"/>
          <w:szCs w:val="24"/>
        </w:rPr>
        <w:t xml:space="preserve"> 2010; </w:t>
      </w:r>
      <w:r w:rsidRPr="009328C7">
        <w:rPr>
          <w:rFonts w:ascii="Book Antiqua" w:hAnsi="Book Antiqua"/>
          <w:b/>
          <w:sz w:val="24"/>
          <w:szCs w:val="24"/>
        </w:rPr>
        <w:t>19</w:t>
      </w:r>
      <w:r w:rsidRPr="009328C7">
        <w:rPr>
          <w:rFonts w:ascii="Book Antiqua" w:hAnsi="Book Antiqua"/>
          <w:sz w:val="24"/>
          <w:szCs w:val="24"/>
        </w:rPr>
        <w:t>: e58 [PMID: 21127089 DOI: 10.1136/qshc.2010.042077]</w:t>
      </w:r>
    </w:p>
    <w:p w14:paraId="0EED4E32"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3 </w:t>
      </w:r>
      <w:proofErr w:type="spellStart"/>
      <w:r w:rsidRPr="009328C7">
        <w:rPr>
          <w:rFonts w:ascii="Book Antiqua" w:hAnsi="Book Antiqua"/>
          <w:b/>
          <w:sz w:val="24"/>
          <w:szCs w:val="24"/>
        </w:rPr>
        <w:t>Gavriilidis</w:t>
      </w:r>
      <w:proofErr w:type="spellEnd"/>
      <w:r w:rsidRPr="009328C7">
        <w:rPr>
          <w:rFonts w:ascii="Book Antiqua" w:hAnsi="Book Antiqua"/>
          <w:b/>
          <w:sz w:val="24"/>
          <w:szCs w:val="24"/>
        </w:rPr>
        <w:t xml:space="preserve"> P</w:t>
      </w:r>
      <w:r w:rsidRPr="009328C7">
        <w:rPr>
          <w:rFonts w:ascii="Book Antiqua" w:hAnsi="Book Antiqua"/>
          <w:sz w:val="24"/>
          <w:szCs w:val="24"/>
        </w:rPr>
        <w:t xml:space="preserve">, Roberts KJ, Askari A, Sutcliffe RP, </w:t>
      </w:r>
      <w:proofErr w:type="spellStart"/>
      <w:r w:rsidRPr="009328C7">
        <w:rPr>
          <w:rFonts w:ascii="Book Antiqua" w:hAnsi="Book Antiqua"/>
          <w:sz w:val="24"/>
          <w:szCs w:val="24"/>
        </w:rPr>
        <w:t>Huo</w:t>
      </w:r>
      <w:proofErr w:type="spellEnd"/>
      <w:r w:rsidRPr="009328C7">
        <w:rPr>
          <w:rFonts w:ascii="Book Antiqua" w:hAnsi="Book Antiqua"/>
          <w:sz w:val="24"/>
          <w:szCs w:val="24"/>
        </w:rPr>
        <w:t xml:space="preserve"> TL, Liu PH, Hidalgo E, </w:t>
      </w:r>
      <w:proofErr w:type="spellStart"/>
      <w:r w:rsidRPr="009328C7">
        <w:rPr>
          <w:rFonts w:ascii="Book Antiqua" w:hAnsi="Book Antiqua"/>
          <w:sz w:val="24"/>
          <w:szCs w:val="24"/>
        </w:rPr>
        <w:t>Compagnon</w:t>
      </w:r>
      <w:proofErr w:type="spellEnd"/>
      <w:r w:rsidRPr="009328C7">
        <w:rPr>
          <w:rFonts w:ascii="Book Antiqua" w:hAnsi="Book Antiqua"/>
          <w:sz w:val="24"/>
          <w:szCs w:val="24"/>
        </w:rPr>
        <w:t xml:space="preserve"> P, Lim C, </w:t>
      </w:r>
      <w:proofErr w:type="spellStart"/>
      <w:r w:rsidRPr="009328C7">
        <w:rPr>
          <w:rFonts w:ascii="Book Antiqua" w:hAnsi="Book Antiqua"/>
          <w:sz w:val="24"/>
          <w:szCs w:val="24"/>
        </w:rPr>
        <w:t>Azoulay</w:t>
      </w:r>
      <w:proofErr w:type="spellEnd"/>
      <w:r w:rsidRPr="009328C7">
        <w:rPr>
          <w:rFonts w:ascii="Book Antiqua" w:hAnsi="Book Antiqua"/>
          <w:sz w:val="24"/>
          <w:szCs w:val="24"/>
        </w:rPr>
        <w:t xml:space="preserve"> D. Evaluation of the current guidelines for resection of hepatocellular carcinoma using the Appraisal of Guidelines for Research and Evaluation II instrument. </w:t>
      </w:r>
      <w:r w:rsidRPr="009328C7">
        <w:rPr>
          <w:rFonts w:ascii="Book Antiqua" w:hAnsi="Book Antiqua"/>
          <w:i/>
          <w:sz w:val="24"/>
          <w:szCs w:val="24"/>
        </w:rPr>
        <w:t xml:space="preserve">J </w:t>
      </w:r>
      <w:proofErr w:type="spellStart"/>
      <w:r w:rsidRPr="009328C7">
        <w:rPr>
          <w:rFonts w:ascii="Book Antiqua" w:hAnsi="Book Antiqua"/>
          <w:i/>
          <w:sz w:val="24"/>
          <w:szCs w:val="24"/>
        </w:rPr>
        <w:t>Hepatol</w:t>
      </w:r>
      <w:proofErr w:type="spellEnd"/>
      <w:r w:rsidRPr="009328C7">
        <w:rPr>
          <w:rFonts w:ascii="Book Antiqua" w:hAnsi="Book Antiqua"/>
          <w:sz w:val="24"/>
          <w:szCs w:val="24"/>
        </w:rPr>
        <w:t xml:space="preserve"> 2017; </w:t>
      </w:r>
      <w:r w:rsidRPr="009328C7">
        <w:rPr>
          <w:rFonts w:ascii="Book Antiqua" w:hAnsi="Book Antiqua"/>
          <w:b/>
          <w:sz w:val="24"/>
          <w:szCs w:val="24"/>
        </w:rPr>
        <w:t>67</w:t>
      </w:r>
      <w:r w:rsidRPr="009328C7">
        <w:rPr>
          <w:rFonts w:ascii="Book Antiqua" w:hAnsi="Book Antiqua"/>
          <w:sz w:val="24"/>
          <w:szCs w:val="24"/>
        </w:rPr>
        <w:t>: 991-998 [PMID: 28690176 DOI: 10.1016/j.jhep.2017.06.028]</w:t>
      </w:r>
    </w:p>
    <w:p w14:paraId="40DD841E"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4 </w:t>
      </w:r>
      <w:r w:rsidRPr="009328C7">
        <w:rPr>
          <w:rFonts w:ascii="Book Antiqua" w:hAnsi="Book Antiqua"/>
          <w:b/>
          <w:sz w:val="24"/>
          <w:szCs w:val="24"/>
        </w:rPr>
        <w:t>Choo SP</w:t>
      </w:r>
      <w:r w:rsidRPr="009328C7">
        <w:rPr>
          <w:rFonts w:ascii="Book Antiqua" w:hAnsi="Book Antiqua"/>
          <w:sz w:val="24"/>
          <w:szCs w:val="24"/>
        </w:rPr>
        <w:t xml:space="preserve">, Tan WL, Goh BKP, Tai WM, Zhu AX. Comparison of hepatocellular carcinoma in Eastern versus Western populations. </w:t>
      </w:r>
      <w:r w:rsidRPr="009328C7">
        <w:rPr>
          <w:rFonts w:ascii="Book Antiqua" w:hAnsi="Book Antiqua"/>
          <w:i/>
          <w:sz w:val="24"/>
          <w:szCs w:val="24"/>
        </w:rPr>
        <w:t>Cancer</w:t>
      </w:r>
      <w:r w:rsidRPr="009328C7">
        <w:rPr>
          <w:rFonts w:ascii="Book Antiqua" w:hAnsi="Book Antiqua"/>
          <w:sz w:val="24"/>
          <w:szCs w:val="24"/>
        </w:rPr>
        <w:t xml:space="preserve"> 2016; </w:t>
      </w:r>
      <w:r w:rsidRPr="009328C7">
        <w:rPr>
          <w:rFonts w:ascii="Book Antiqua" w:hAnsi="Book Antiqua"/>
          <w:b/>
          <w:sz w:val="24"/>
          <w:szCs w:val="24"/>
        </w:rPr>
        <w:t>122</w:t>
      </w:r>
      <w:r w:rsidRPr="009328C7">
        <w:rPr>
          <w:rFonts w:ascii="Book Antiqua" w:hAnsi="Book Antiqua"/>
          <w:sz w:val="24"/>
          <w:szCs w:val="24"/>
        </w:rPr>
        <w:t>: 3430-3446 [PMID: 27622302 DOI: 10.1002/cncr.30237]</w:t>
      </w:r>
    </w:p>
    <w:p w14:paraId="0D225655"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5 </w:t>
      </w:r>
      <w:r w:rsidRPr="009328C7">
        <w:rPr>
          <w:rFonts w:ascii="Book Antiqua" w:hAnsi="Book Antiqua"/>
          <w:b/>
          <w:sz w:val="24"/>
          <w:szCs w:val="24"/>
        </w:rPr>
        <w:t>Sinn DH</w:t>
      </w:r>
      <w:r w:rsidRPr="009328C7">
        <w:rPr>
          <w:rFonts w:ascii="Book Antiqua" w:hAnsi="Book Antiqua"/>
          <w:sz w:val="24"/>
          <w:szCs w:val="24"/>
        </w:rPr>
        <w:t xml:space="preserve">, </w:t>
      </w:r>
      <w:proofErr w:type="spellStart"/>
      <w:r w:rsidRPr="009328C7">
        <w:rPr>
          <w:rFonts w:ascii="Book Antiqua" w:hAnsi="Book Antiqua"/>
          <w:sz w:val="24"/>
          <w:szCs w:val="24"/>
        </w:rPr>
        <w:t>Gwak</w:t>
      </w:r>
      <w:proofErr w:type="spellEnd"/>
      <w:r w:rsidRPr="009328C7">
        <w:rPr>
          <w:rFonts w:ascii="Book Antiqua" w:hAnsi="Book Antiqua"/>
          <w:sz w:val="24"/>
          <w:szCs w:val="24"/>
        </w:rPr>
        <w:t xml:space="preserve"> GY, Cho J, Paik SW, </w:t>
      </w:r>
      <w:proofErr w:type="spellStart"/>
      <w:r w:rsidRPr="009328C7">
        <w:rPr>
          <w:rFonts w:ascii="Book Antiqua" w:hAnsi="Book Antiqua"/>
          <w:sz w:val="24"/>
          <w:szCs w:val="24"/>
        </w:rPr>
        <w:t>Yoo</w:t>
      </w:r>
      <w:proofErr w:type="spellEnd"/>
      <w:r w:rsidRPr="009328C7">
        <w:rPr>
          <w:rFonts w:ascii="Book Antiqua" w:hAnsi="Book Antiqua"/>
          <w:sz w:val="24"/>
          <w:szCs w:val="24"/>
        </w:rPr>
        <w:t xml:space="preserve"> BC. Comparison of clinical manifestations and outcomes between hepatitis B virus- and hepatitis C virus-related hepatocellular carcinoma: analysis of a nationwide cohort. </w:t>
      </w:r>
      <w:proofErr w:type="spellStart"/>
      <w:r w:rsidRPr="009328C7">
        <w:rPr>
          <w:rFonts w:ascii="Book Antiqua" w:hAnsi="Book Antiqua"/>
          <w:i/>
          <w:sz w:val="24"/>
          <w:szCs w:val="24"/>
        </w:rPr>
        <w:t>PLoS</w:t>
      </w:r>
      <w:proofErr w:type="spellEnd"/>
      <w:r w:rsidRPr="009328C7">
        <w:rPr>
          <w:rFonts w:ascii="Book Antiqua" w:hAnsi="Book Antiqua"/>
          <w:i/>
          <w:sz w:val="24"/>
          <w:szCs w:val="24"/>
        </w:rPr>
        <w:t xml:space="preserve"> One</w:t>
      </w:r>
      <w:r w:rsidRPr="009328C7">
        <w:rPr>
          <w:rFonts w:ascii="Book Antiqua" w:hAnsi="Book Antiqua"/>
          <w:sz w:val="24"/>
          <w:szCs w:val="24"/>
        </w:rPr>
        <w:t xml:space="preserve"> 2014; </w:t>
      </w:r>
      <w:r w:rsidRPr="009328C7">
        <w:rPr>
          <w:rFonts w:ascii="Book Antiqua" w:hAnsi="Book Antiqua"/>
          <w:b/>
          <w:sz w:val="24"/>
          <w:szCs w:val="24"/>
        </w:rPr>
        <w:t>9</w:t>
      </w:r>
      <w:r w:rsidRPr="009328C7">
        <w:rPr>
          <w:rFonts w:ascii="Book Antiqua" w:hAnsi="Book Antiqua"/>
          <w:sz w:val="24"/>
          <w:szCs w:val="24"/>
        </w:rPr>
        <w:t>: e112184 [PMID: 25372403 DOI: 10.1371/journal.pone.0112184]</w:t>
      </w:r>
    </w:p>
    <w:p w14:paraId="7956AFC6"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6 </w:t>
      </w:r>
      <w:r w:rsidRPr="009328C7">
        <w:rPr>
          <w:rFonts w:ascii="Book Antiqua" w:hAnsi="Book Antiqua"/>
          <w:b/>
          <w:sz w:val="24"/>
          <w:szCs w:val="24"/>
        </w:rPr>
        <w:t>Kudo M</w:t>
      </w:r>
      <w:r w:rsidRPr="009328C7">
        <w:rPr>
          <w:rFonts w:ascii="Book Antiqua" w:hAnsi="Book Antiqua"/>
          <w:sz w:val="24"/>
          <w:szCs w:val="24"/>
        </w:rPr>
        <w:t xml:space="preserve">. Surveillance, diagnosis, treatment, and outcome of liver cancer in Japan. </w:t>
      </w:r>
      <w:r w:rsidRPr="009328C7">
        <w:rPr>
          <w:rFonts w:ascii="Book Antiqua" w:hAnsi="Book Antiqua"/>
          <w:i/>
          <w:sz w:val="24"/>
          <w:szCs w:val="24"/>
        </w:rPr>
        <w:t>Liver Cancer</w:t>
      </w:r>
      <w:r w:rsidRPr="009328C7">
        <w:rPr>
          <w:rFonts w:ascii="Book Antiqua" w:hAnsi="Book Antiqua"/>
          <w:sz w:val="24"/>
          <w:szCs w:val="24"/>
        </w:rPr>
        <w:t xml:space="preserve"> 2015; </w:t>
      </w:r>
      <w:r w:rsidRPr="009328C7">
        <w:rPr>
          <w:rFonts w:ascii="Book Antiqua" w:hAnsi="Book Antiqua"/>
          <w:b/>
          <w:sz w:val="24"/>
          <w:szCs w:val="24"/>
        </w:rPr>
        <w:t>4</w:t>
      </w:r>
      <w:r w:rsidRPr="009328C7">
        <w:rPr>
          <w:rFonts w:ascii="Book Antiqua" w:hAnsi="Book Antiqua"/>
          <w:sz w:val="24"/>
          <w:szCs w:val="24"/>
        </w:rPr>
        <w:t>: 39-50 [PMID: 26020028 DOI: 10.1159/000367727]</w:t>
      </w:r>
    </w:p>
    <w:p w14:paraId="0DA24847"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7 </w:t>
      </w:r>
      <w:r w:rsidRPr="009328C7">
        <w:rPr>
          <w:rFonts w:ascii="Book Antiqua" w:hAnsi="Book Antiqua"/>
          <w:b/>
          <w:sz w:val="24"/>
          <w:szCs w:val="24"/>
        </w:rPr>
        <w:t>Sinn DH</w:t>
      </w:r>
      <w:r w:rsidRPr="009328C7">
        <w:rPr>
          <w:rFonts w:ascii="Book Antiqua" w:hAnsi="Book Antiqua"/>
          <w:sz w:val="24"/>
          <w:szCs w:val="24"/>
        </w:rPr>
        <w:t xml:space="preserve">, Choi GS, Park HC, Kim JM, Kim H, Song KD, Kang TW, Lee MW, </w:t>
      </w:r>
      <w:proofErr w:type="spellStart"/>
      <w:r w:rsidRPr="009328C7">
        <w:rPr>
          <w:rFonts w:ascii="Book Antiqua" w:hAnsi="Book Antiqua"/>
          <w:sz w:val="24"/>
          <w:szCs w:val="24"/>
        </w:rPr>
        <w:t>Rhim</w:t>
      </w:r>
      <w:proofErr w:type="spellEnd"/>
      <w:r w:rsidRPr="009328C7">
        <w:rPr>
          <w:rFonts w:ascii="Book Antiqua" w:hAnsi="Book Antiqua"/>
          <w:sz w:val="24"/>
          <w:szCs w:val="24"/>
        </w:rPr>
        <w:t xml:space="preserve"> H, Hyun D, Cho SK, Shin SW, </w:t>
      </w:r>
      <w:proofErr w:type="spellStart"/>
      <w:r w:rsidRPr="009328C7">
        <w:rPr>
          <w:rFonts w:ascii="Book Antiqua" w:hAnsi="Book Antiqua"/>
          <w:sz w:val="24"/>
          <w:szCs w:val="24"/>
        </w:rPr>
        <w:t>Jeong</w:t>
      </w:r>
      <w:proofErr w:type="spellEnd"/>
      <w:r w:rsidRPr="009328C7">
        <w:rPr>
          <w:rFonts w:ascii="Book Antiqua" w:hAnsi="Book Antiqua"/>
          <w:sz w:val="24"/>
          <w:szCs w:val="24"/>
        </w:rPr>
        <w:t xml:space="preserve"> WK, Kim SH, Yu JI, Ha SY, Lee SJ, Lim HY, Kim K, </w:t>
      </w:r>
      <w:proofErr w:type="spellStart"/>
      <w:r w:rsidRPr="009328C7">
        <w:rPr>
          <w:rFonts w:ascii="Book Antiqua" w:hAnsi="Book Antiqua"/>
          <w:sz w:val="24"/>
          <w:szCs w:val="24"/>
        </w:rPr>
        <w:t>Ahn</w:t>
      </w:r>
      <w:proofErr w:type="spellEnd"/>
      <w:r w:rsidRPr="009328C7">
        <w:rPr>
          <w:rFonts w:ascii="Book Antiqua" w:hAnsi="Book Antiqua"/>
          <w:sz w:val="24"/>
          <w:szCs w:val="24"/>
        </w:rPr>
        <w:t xml:space="preserve"> JH, Kang W, </w:t>
      </w:r>
      <w:proofErr w:type="spellStart"/>
      <w:r w:rsidRPr="009328C7">
        <w:rPr>
          <w:rFonts w:ascii="Book Antiqua" w:hAnsi="Book Antiqua"/>
          <w:sz w:val="24"/>
          <w:szCs w:val="24"/>
        </w:rPr>
        <w:t>Gwak</w:t>
      </w:r>
      <w:proofErr w:type="spellEnd"/>
      <w:r w:rsidRPr="009328C7">
        <w:rPr>
          <w:rFonts w:ascii="Book Antiqua" w:hAnsi="Book Antiqua"/>
          <w:sz w:val="24"/>
          <w:szCs w:val="24"/>
        </w:rPr>
        <w:t xml:space="preserve"> GY, Paik YH, Choi MS, Lee JH, Koh KC, Joh JW, Lim HK, Paik SW. Multidisciplinary approach is associated with improved survival of hepatocellular carcinoma patients. </w:t>
      </w:r>
      <w:proofErr w:type="spellStart"/>
      <w:r w:rsidRPr="009328C7">
        <w:rPr>
          <w:rFonts w:ascii="Book Antiqua" w:hAnsi="Book Antiqua"/>
          <w:i/>
          <w:sz w:val="24"/>
          <w:szCs w:val="24"/>
        </w:rPr>
        <w:t>PLoS</w:t>
      </w:r>
      <w:proofErr w:type="spellEnd"/>
      <w:r w:rsidRPr="009328C7">
        <w:rPr>
          <w:rFonts w:ascii="Book Antiqua" w:hAnsi="Book Antiqua"/>
          <w:i/>
          <w:sz w:val="24"/>
          <w:szCs w:val="24"/>
        </w:rPr>
        <w:t xml:space="preserve"> One</w:t>
      </w:r>
      <w:r w:rsidRPr="009328C7">
        <w:rPr>
          <w:rFonts w:ascii="Book Antiqua" w:hAnsi="Book Antiqua"/>
          <w:sz w:val="24"/>
          <w:szCs w:val="24"/>
        </w:rPr>
        <w:t xml:space="preserve"> 2019; </w:t>
      </w:r>
      <w:r w:rsidRPr="009328C7">
        <w:rPr>
          <w:rFonts w:ascii="Book Antiqua" w:hAnsi="Book Antiqua"/>
          <w:b/>
          <w:sz w:val="24"/>
          <w:szCs w:val="24"/>
        </w:rPr>
        <w:t>14</w:t>
      </w:r>
      <w:r w:rsidRPr="009328C7">
        <w:rPr>
          <w:rFonts w:ascii="Book Antiqua" w:hAnsi="Book Antiqua"/>
          <w:sz w:val="24"/>
          <w:szCs w:val="24"/>
        </w:rPr>
        <w:t xml:space="preserve">: e0210730 [PMID: 30640924 DOI: </w:t>
      </w:r>
      <w:r w:rsidRPr="009328C7">
        <w:rPr>
          <w:rFonts w:ascii="Book Antiqua" w:hAnsi="Book Antiqua"/>
          <w:sz w:val="24"/>
          <w:szCs w:val="24"/>
        </w:rPr>
        <w:lastRenderedPageBreak/>
        <w:t>10.1371/journal.pone.0210730]</w:t>
      </w:r>
    </w:p>
    <w:p w14:paraId="25BB7D53"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8 </w:t>
      </w:r>
      <w:r w:rsidRPr="009328C7">
        <w:rPr>
          <w:rFonts w:ascii="Book Antiqua" w:hAnsi="Book Antiqua"/>
          <w:b/>
          <w:sz w:val="24"/>
          <w:szCs w:val="24"/>
        </w:rPr>
        <w:t>Rim CH</w:t>
      </w:r>
      <w:r w:rsidRPr="009328C7">
        <w:rPr>
          <w:rFonts w:ascii="Book Antiqua" w:hAnsi="Book Antiqua"/>
          <w:sz w:val="24"/>
          <w:szCs w:val="24"/>
        </w:rPr>
        <w:t xml:space="preserve">, Yoon WS. Leaflet manual of external beam radiation therapy for hepatocellular carcinoma: a review of the indications, evidences, and clinical trials. </w:t>
      </w:r>
      <w:proofErr w:type="spellStart"/>
      <w:r w:rsidRPr="009328C7">
        <w:rPr>
          <w:rFonts w:ascii="Book Antiqua" w:hAnsi="Book Antiqua"/>
          <w:i/>
          <w:sz w:val="24"/>
          <w:szCs w:val="24"/>
        </w:rPr>
        <w:t>Onco</w:t>
      </w:r>
      <w:proofErr w:type="spellEnd"/>
      <w:r w:rsidRPr="009328C7">
        <w:rPr>
          <w:rFonts w:ascii="Book Antiqua" w:hAnsi="Book Antiqua"/>
          <w:i/>
          <w:sz w:val="24"/>
          <w:szCs w:val="24"/>
        </w:rPr>
        <w:t xml:space="preserve"> Targets </w:t>
      </w:r>
      <w:proofErr w:type="spellStart"/>
      <w:r w:rsidRPr="009328C7">
        <w:rPr>
          <w:rFonts w:ascii="Book Antiqua" w:hAnsi="Book Antiqua"/>
          <w:i/>
          <w:sz w:val="24"/>
          <w:szCs w:val="24"/>
        </w:rPr>
        <w:t>Ther</w:t>
      </w:r>
      <w:proofErr w:type="spellEnd"/>
      <w:r w:rsidRPr="009328C7">
        <w:rPr>
          <w:rFonts w:ascii="Book Antiqua" w:hAnsi="Book Antiqua"/>
          <w:sz w:val="24"/>
          <w:szCs w:val="24"/>
        </w:rPr>
        <w:t xml:space="preserve"> 2018; </w:t>
      </w:r>
      <w:r w:rsidRPr="009328C7">
        <w:rPr>
          <w:rFonts w:ascii="Book Antiqua" w:hAnsi="Book Antiqua"/>
          <w:b/>
          <w:sz w:val="24"/>
          <w:szCs w:val="24"/>
        </w:rPr>
        <w:t>11</w:t>
      </w:r>
      <w:r w:rsidRPr="009328C7">
        <w:rPr>
          <w:rFonts w:ascii="Book Antiqua" w:hAnsi="Book Antiqua"/>
          <w:sz w:val="24"/>
          <w:szCs w:val="24"/>
        </w:rPr>
        <w:t>: 2865-2874 [PMID: 29844684 DOI: 10.2147/OTT.S164651]</w:t>
      </w:r>
    </w:p>
    <w:p w14:paraId="24C38F1A"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9 </w:t>
      </w:r>
      <w:r w:rsidRPr="009328C7">
        <w:rPr>
          <w:rFonts w:ascii="Book Antiqua" w:hAnsi="Book Antiqua"/>
          <w:b/>
          <w:sz w:val="24"/>
          <w:szCs w:val="24"/>
        </w:rPr>
        <w:t>Torre LA</w:t>
      </w:r>
      <w:r w:rsidRPr="009328C7">
        <w:rPr>
          <w:rFonts w:ascii="Book Antiqua" w:hAnsi="Book Antiqua"/>
          <w:sz w:val="24"/>
          <w:szCs w:val="24"/>
        </w:rPr>
        <w:t xml:space="preserve">, Bray F, Siegel RL, </w:t>
      </w:r>
      <w:proofErr w:type="spellStart"/>
      <w:r w:rsidRPr="009328C7">
        <w:rPr>
          <w:rFonts w:ascii="Book Antiqua" w:hAnsi="Book Antiqua"/>
          <w:sz w:val="24"/>
          <w:szCs w:val="24"/>
        </w:rPr>
        <w:t>Ferlay</w:t>
      </w:r>
      <w:proofErr w:type="spellEnd"/>
      <w:r w:rsidRPr="009328C7">
        <w:rPr>
          <w:rFonts w:ascii="Book Antiqua" w:hAnsi="Book Antiqua"/>
          <w:sz w:val="24"/>
          <w:szCs w:val="24"/>
        </w:rPr>
        <w:t xml:space="preserve"> J, </w:t>
      </w:r>
      <w:proofErr w:type="spellStart"/>
      <w:r w:rsidRPr="009328C7">
        <w:rPr>
          <w:rFonts w:ascii="Book Antiqua" w:hAnsi="Book Antiqua"/>
          <w:sz w:val="24"/>
          <w:szCs w:val="24"/>
        </w:rPr>
        <w:t>Lortet-Tieulent</w:t>
      </w:r>
      <w:proofErr w:type="spellEnd"/>
      <w:r w:rsidRPr="009328C7">
        <w:rPr>
          <w:rFonts w:ascii="Book Antiqua" w:hAnsi="Book Antiqua"/>
          <w:sz w:val="24"/>
          <w:szCs w:val="24"/>
        </w:rPr>
        <w:t xml:space="preserve"> J, Jemal A. Global cancer statistics, 2012. </w:t>
      </w:r>
      <w:r w:rsidRPr="009328C7">
        <w:rPr>
          <w:rFonts w:ascii="Book Antiqua" w:hAnsi="Book Antiqua"/>
          <w:i/>
          <w:sz w:val="24"/>
          <w:szCs w:val="24"/>
        </w:rPr>
        <w:t>CA Cancer J Clin</w:t>
      </w:r>
      <w:r w:rsidRPr="009328C7">
        <w:rPr>
          <w:rFonts w:ascii="Book Antiqua" w:hAnsi="Book Antiqua"/>
          <w:sz w:val="24"/>
          <w:szCs w:val="24"/>
        </w:rPr>
        <w:t xml:space="preserve"> 2015; </w:t>
      </w:r>
      <w:r w:rsidRPr="009328C7">
        <w:rPr>
          <w:rFonts w:ascii="Book Antiqua" w:hAnsi="Book Antiqua"/>
          <w:b/>
          <w:sz w:val="24"/>
          <w:szCs w:val="24"/>
        </w:rPr>
        <w:t>65</w:t>
      </w:r>
      <w:r w:rsidRPr="009328C7">
        <w:rPr>
          <w:rFonts w:ascii="Book Antiqua" w:hAnsi="Book Antiqua"/>
          <w:sz w:val="24"/>
          <w:szCs w:val="24"/>
        </w:rPr>
        <w:t>: 87-108 [PMID: 25651787 DOI: 10.3322/caac.21262]</w:t>
      </w:r>
    </w:p>
    <w:p w14:paraId="7D55A9E4"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10 </w:t>
      </w:r>
      <w:r w:rsidRPr="009328C7">
        <w:rPr>
          <w:rFonts w:ascii="Book Antiqua" w:hAnsi="Book Antiqua"/>
          <w:b/>
          <w:sz w:val="24"/>
          <w:szCs w:val="24"/>
        </w:rPr>
        <w:t>Wang Y</w:t>
      </w:r>
      <w:r w:rsidRPr="009328C7">
        <w:rPr>
          <w:rFonts w:ascii="Book Antiqua" w:hAnsi="Book Antiqua"/>
          <w:sz w:val="24"/>
          <w:szCs w:val="24"/>
        </w:rPr>
        <w:t xml:space="preserve">, Luo Q, Li Y, Wang H, Deng S, Wei S, Li X. Quality assessment of clinical practice guidelines on the treatment of hepatocellular carcinoma or metastatic liver cancer. </w:t>
      </w:r>
      <w:proofErr w:type="spellStart"/>
      <w:r w:rsidRPr="009328C7">
        <w:rPr>
          <w:rFonts w:ascii="Book Antiqua" w:hAnsi="Book Antiqua"/>
          <w:i/>
          <w:sz w:val="24"/>
          <w:szCs w:val="24"/>
        </w:rPr>
        <w:t>PLoS</w:t>
      </w:r>
      <w:proofErr w:type="spellEnd"/>
      <w:r w:rsidRPr="009328C7">
        <w:rPr>
          <w:rFonts w:ascii="Book Antiqua" w:hAnsi="Book Antiqua"/>
          <w:i/>
          <w:sz w:val="24"/>
          <w:szCs w:val="24"/>
        </w:rPr>
        <w:t xml:space="preserve"> One</w:t>
      </w:r>
      <w:r w:rsidRPr="009328C7">
        <w:rPr>
          <w:rFonts w:ascii="Book Antiqua" w:hAnsi="Book Antiqua"/>
          <w:sz w:val="24"/>
          <w:szCs w:val="24"/>
        </w:rPr>
        <w:t xml:space="preserve"> 2014; </w:t>
      </w:r>
      <w:r w:rsidRPr="009328C7">
        <w:rPr>
          <w:rFonts w:ascii="Book Antiqua" w:hAnsi="Book Antiqua"/>
          <w:b/>
          <w:sz w:val="24"/>
          <w:szCs w:val="24"/>
        </w:rPr>
        <w:t>9</w:t>
      </w:r>
      <w:r w:rsidRPr="009328C7">
        <w:rPr>
          <w:rFonts w:ascii="Book Antiqua" w:hAnsi="Book Antiqua"/>
          <w:sz w:val="24"/>
          <w:szCs w:val="24"/>
        </w:rPr>
        <w:t>: e103939 [PMID: 25105961 DOI: 10.1371/journal.pone.0103939]</w:t>
      </w:r>
    </w:p>
    <w:p w14:paraId="5A637AAD"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11 </w:t>
      </w:r>
      <w:r w:rsidRPr="009328C7">
        <w:rPr>
          <w:rFonts w:ascii="Book Antiqua" w:hAnsi="Book Antiqua"/>
          <w:b/>
          <w:sz w:val="24"/>
          <w:szCs w:val="24"/>
        </w:rPr>
        <w:t>Hsu CY</w:t>
      </w:r>
      <w:r w:rsidRPr="009328C7">
        <w:rPr>
          <w:rFonts w:ascii="Book Antiqua" w:hAnsi="Book Antiqua"/>
          <w:sz w:val="24"/>
          <w:szCs w:val="24"/>
        </w:rPr>
        <w:t xml:space="preserve">, Hsia CY, Huang YH, </w:t>
      </w:r>
      <w:proofErr w:type="spellStart"/>
      <w:r w:rsidRPr="009328C7">
        <w:rPr>
          <w:rFonts w:ascii="Book Antiqua" w:hAnsi="Book Antiqua"/>
          <w:sz w:val="24"/>
          <w:szCs w:val="24"/>
        </w:rPr>
        <w:t>Su</w:t>
      </w:r>
      <w:proofErr w:type="spellEnd"/>
      <w:r w:rsidRPr="009328C7">
        <w:rPr>
          <w:rFonts w:ascii="Book Antiqua" w:hAnsi="Book Antiqua"/>
          <w:sz w:val="24"/>
          <w:szCs w:val="24"/>
        </w:rPr>
        <w:t xml:space="preserve"> CW, Lin HC, Pai JT, Loong CC, </w:t>
      </w:r>
      <w:proofErr w:type="spellStart"/>
      <w:r w:rsidRPr="009328C7">
        <w:rPr>
          <w:rFonts w:ascii="Book Antiqua" w:hAnsi="Book Antiqua"/>
          <w:sz w:val="24"/>
          <w:szCs w:val="24"/>
        </w:rPr>
        <w:t>Chiou</w:t>
      </w:r>
      <w:proofErr w:type="spellEnd"/>
      <w:r w:rsidRPr="009328C7">
        <w:rPr>
          <w:rFonts w:ascii="Book Antiqua" w:hAnsi="Book Antiqua"/>
          <w:sz w:val="24"/>
          <w:szCs w:val="24"/>
        </w:rPr>
        <w:t xml:space="preserve"> YY, Lee RC, Lee FY, </w:t>
      </w:r>
      <w:proofErr w:type="spellStart"/>
      <w:r w:rsidRPr="009328C7">
        <w:rPr>
          <w:rFonts w:ascii="Book Antiqua" w:hAnsi="Book Antiqua"/>
          <w:sz w:val="24"/>
          <w:szCs w:val="24"/>
        </w:rPr>
        <w:t>Huo</w:t>
      </w:r>
      <w:proofErr w:type="spellEnd"/>
      <w:r w:rsidRPr="009328C7">
        <w:rPr>
          <w:rFonts w:ascii="Book Antiqua" w:hAnsi="Book Antiqua"/>
          <w:sz w:val="24"/>
          <w:szCs w:val="24"/>
        </w:rPr>
        <w:t xml:space="preserve"> TI, Lee SD. Comparison of surgical resection and </w:t>
      </w:r>
      <w:proofErr w:type="spellStart"/>
      <w:r w:rsidRPr="009328C7">
        <w:rPr>
          <w:rFonts w:ascii="Book Antiqua" w:hAnsi="Book Antiqua"/>
          <w:sz w:val="24"/>
          <w:szCs w:val="24"/>
        </w:rPr>
        <w:t>transarterial</w:t>
      </w:r>
      <w:proofErr w:type="spellEnd"/>
      <w:r w:rsidRPr="009328C7">
        <w:rPr>
          <w:rFonts w:ascii="Book Antiqua" w:hAnsi="Book Antiqua"/>
          <w:sz w:val="24"/>
          <w:szCs w:val="24"/>
        </w:rPr>
        <w:t xml:space="preserve"> chemoembolization for hepatocellular carcinoma beyond the Milan criteria: a propensity score analysis. </w:t>
      </w:r>
      <w:r w:rsidRPr="009328C7">
        <w:rPr>
          <w:rFonts w:ascii="Book Antiqua" w:hAnsi="Book Antiqua"/>
          <w:i/>
          <w:sz w:val="24"/>
          <w:szCs w:val="24"/>
        </w:rPr>
        <w:t>Ann Surg Oncol</w:t>
      </w:r>
      <w:r w:rsidRPr="009328C7">
        <w:rPr>
          <w:rFonts w:ascii="Book Antiqua" w:hAnsi="Book Antiqua"/>
          <w:sz w:val="24"/>
          <w:szCs w:val="24"/>
        </w:rPr>
        <w:t xml:space="preserve"> 2012; </w:t>
      </w:r>
      <w:r w:rsidRPr="009328C7">
        <w:rPr>
          <w:rFonts w:ascii="Book Antiqua" w:hAnsi="Book Antiqua"/>
          <w:b/>
          <w:sz w:val="24"/>
          <w:szCs w:val="24"/>
        </w:rPr>
        <w:t>19</w:t>
      </w:r>
      <w:r w:rsidRPr="009328C7">
        <w:rPr>
          <w:rFonts w:ascii="Book Antiqua" w:hAnsi="Book Antiqua"/>
          <w:sz w:val="24"/>
          <w:szCs w:val="24"/>
        </w:rPr>
        <w:t>: 842-849 [PMID: 21913008 DOI: 10.1245/s10434-011-2060-1]</w:t>
      </w:r>
    </w:p>
    <w:p w14:paraId="35661996"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12 </w:t>
      </w:r>
      <w:proofErr w:type="spellStart"/>
      <w:r w:rsidRPr="009328C7">
        <w:rPr>
          <w:rFonts w:ascii="Book Antiqua" w:hAnsi="Book Antiqua"/>
          <w:b/>
          <w:sz w:val="24"/>
          <w:szCs w:val="24"/>
        </w:rPr>
        <w:t>Thamtorawat</w:t>
      </w:r>
      <w:proofErr w:type="spellEnd"/>
      <w:r w:rsidRPr="009328C7">
        <w:rPr>
          <w:rFonts w:ascii="Book Antiqua" w:hAnsi="Book Antiqua"/>
          <w:b/>
          <w:sz w:val="24"/>
          <w:szCs w:val="24"/>
        </w:rPr>
        <w:t xml:space="preserve"> S</w:t>
      </w:r>
      <w:r w:rsidRPr="009328C7">
        <w:rPr>
          <w:rFonts w:ascii="Book Antiqua" w:hAnsi="Book Antiqua"/>
          <w:sz w:val="24"/>
          <w:szCs w:val="24"/>
        </w:rPr>
        <w:t xml:space="preserve">, Hicks RM, Yu J, </w:t>
      </w:r>
      <w:proofErr w:type="spellStart"/>
      <w:r w:rsidRPr="009328C7">
        <w:rPr>
          <w:rFonts w:ascii="Book Antiqua" w:hAnsi="Book Antiqua"/>
          <w:sz w:val="24"/>
          <w:szCs w:val="24"/>
        </w:rPr>
        <w:t>Siripongsakun</w:t>
      </w:r>
      <w:proofErr w:type="spellEnd"/>
      <w:r w:rsidRPr="009328C7">
        <w:rPr>
          <w:rFonts w:ascii="Book Antiqua" w:hAnsi="Book Antiqua"/>
          <w:sz w:val="24"/>
          <w:szCs w:val="24"/>
        </w:rPr>
        <w:t xml:space="preserve"> S, Lin WC, Raman SS, McWilliams JP, </w:t>
      </w:r>
      <w:proofErr w:type="spellStart"/>
      <w:r w:rsidRPr="009328C7">
        <w:rPr>
          <w:rFonts w:ascii="Book Antiqua" w:hAnsi="Book Antiqua"/>
          <w:sz w:val="24"/>
          <w:szCs w:val="24"/>
        </w:rPr>
        <w:t>Douek</w:t>
      </w:r>
      <w:proofErr w:type="spellEnd"/>
      <w:r w:rsidRPr="009328C7">
        <w:rPr>
          <w:rFonts w:ascii="Book Antiqua" w:hAnsi="Book Antiqua"/>
          <w:sz w:val="24"/>
          <w:szCs w:val="24"/>
        </w:rPr>
        <w:t xml:space="preserve"> M, </w:t>
      </w:r>
      <w:proofErr w:type="spellStart"/>
      <w:r w:rsidRPr="009328C7">
        <w:rPr>
          <w:rFonts w:ascii="Book Antiqua" w:hAnsi="Book Antiqua"/>
          <w:sz w:val="24"/>
          <w:szCs w:val="24"/>
        </w:rPr>
        <w:t>Bahrami</w:t>
      </w:r>
      <w:proofErr w:type="spellEnd"/>
      <w:r w:rsidRPr="009328C7">
        <w:rPr>
          <w:rFonts w:ascii="Book Antiqua" w:hAnsi="Book Antiqua"/>
          <w:sz w:val="24"/>
          <w:szCs w:val="24"/>
        </w:rPr>
        <w:t xml:space="preserve"> S, Lu DS. Preliminary Outcome of Microwave Ablation of Hepatocellular Carcinoma: Breaking the 3-cm Barrier? </w:t>
      </w:r>
      <w:r w:rsidRPr="009328C7">
        <w:rPr>
          <w:rFonts w:ascii="Book Antiqua" w:hAnsi="Book Antiqua"/>
          <w:i/>
          <w:sz w:val="24"/>
          <w:szCs w:val="24"/>
        </w:rPr>
        <w:t xml:space="preserve">J </w:t>
      </w:r>
      <w:proofErr w:type="spellStart"/>
      <w:r w:rsidRPr="009328C7">
        <w:rPr>
          <w:rFonts w:ascii="Book Antiqua" w:hAnsi="Book Antiqua"/>
          <w:i/>
          <w:sz w:val="24"/>
          <w:szCs w:val="24"/>
        </w:rPr>
        <w:t>Vasc</w:t>
      </w:r>
      <w:proofErr w:type="spellEnd"/>
      <w:r w:rsidRPr="009328C7">
        <w:rPr>
          <w:rFonts w:ascii="Book Antiqua" w:hAnsi="Book Antiqua"/>
          <w:i/>
          <w:sz w:val="24"/>
          <w:szCs w:val="24"/>
        </w:rPr>
        <w:t xml:space="preserve"> </w:t>
      </w:r>
      <w:proofErr w:type="spellStart"/>
      <w:r w:rsidRPr="009328C7">
        <w:rPr>
          <w:rFonts w:ascii="Book Antiqua" w:hAnsi="Book Antiqua"/>
          <w:i/>
          <w:sz w:val="24"/>
          <w:szCs w:val="24"/>
        </w:rPr>
        <w:t>Interv</w:t>
      </w:r>
      <w:proofErr w:type="spellEnd"/>
      <w:r w:rsidRPr="009328C7">
        <w:rPr>
          <w:rFonts w:ascii="Book Antiqua" w:hAnsi="Book Antiqua"/>
          <w:i/>
          <w:sz w:val="24"/>
          <w:szCs w:val="24"/>
        </w:rPr>
        <w:t xml:space="preserve"> </w:t>
      </w:r>
      <w:proofErr w:type="spellStart"/>
      <w:r w:rsidRPr="009328C7">
        <w:rPr>
          <w:rFonts w:ascii="Book Antiqua" w:hAnsi="Book Antiqua"/>
          <w:i/>
          <w:sz w:val="24"/>
          <w:szCs w:val="24"/>
        </w:rPr>
        <w:t>Radiol</w:t>
      </w:r>
      <w:proofErr w:type="spellEnd"/>
      <w:r w:rsidRPr="009328C7">
        <w:rPr>
          <w:rFonts w:ascii="Book Antiqua" w:hAnsi="Book Antiqua"/>
          <w:sz w:val="24"/>
          <w:szCs w:val="24"/>
        </w:rPr>
        <w:t xml:space="preserve"> 2016; </w:t>
      </w:r>
      <w:r w:rsidRPr="009328C7">
        <w:rPr>
          <w:rFonts w:ascii="Book Antiqua" w:hAnsi="Book Antiqua"/>
          <w:b/>
          <w:sz w:val="24"/>
          <w:szCs w:val="24"/>
        </w:rPr>
        <w:t>27</w:t>
      </w:r>
      <w:r w:rsidRPr="009328C7">
        <w:rPr>
          <w:rFonts w:ascii="Book Antiqua" w:hAnsi="Book Antiqua"/>
          <w:sz w:val="24"/>
          <w:szCs w:val="24"/>
        </w:rPr>
        <w:t>: 623-630 [PMID: 27013403 DOI: 10.1016/j.jvir.2016.01.011]</w:t>
      </w:r>
    </w:p>
    <w:p w14:paraId="28F0680F"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13 </w:t>
      </w:r>
      <w:r w:rsidRPr="009328C7">
        <w:rPr>
          <w:rFonts w:ascii="Book Antiqua" w:hAnsi="Book Antiqua"/>
          <w:b/>
          <w:sz w:val="24"/>
          <w:szCs w:val="24"/>
        </w:rPr>
        <w:t>European Association for the Study of the Liver. Electronic address: easloffice@easloffice.eu.</w:t>
      </w:r>
      <w:r w:rsidRPr="009328C7">
        <w:rPr>
          <w:rFonts w:ascii="Book Antiqua" w:hAnsi="Book Antiqua"/>
          <w:sz w:val="24"/>
          <w:szCs w:val="24"/>
        </w:rPr>
        <w:t xml:space="preserve">; European Association for the Study of the Liver. EASL Clinical Practice Guidelines: Management of hepatocellular carcinoma. </w:t>
      </w:r>
      <w:r w:rsidRPr="009328C7">
        <w:rPr>
          <w:rFonts w:ascii="Book Antiqua" w:hAnsi="Book Antiqua"/>
          <w:i/>
          <w:sz w:val="24"/>
          <w:szCs w:val="24"/>
        </w:rPr>
        <w:t xml:space="preserve">J </w:t>
      </w:r>
      <w:proofErr w:type="spellStart"/>
      <w:r w:rsidRPr="009328C7">
        <w:rPr>
          <w:rFonts w:ascii="Book Antiqua" w:hAnsi="Book Antiqua"/>
          <w:i/>
          <w:sz w:val="24"/>
          <w:szCs w:val="24"/>
        </w:rPr>
        <w:t>Hepatol</w:t>
      </w:r>
      <w:proofErr w:type="spellEnd"/>
      <w:r w:rsidRPr="009328C7">
        <w:rPr>
          <w:rFonts w:ascii="Book Antiqua" w:hAnsi="Book Antiqua"/>
          <w:sz w:val="24"/>
          <w:szCs w:val="24"/>
        </w:rPr>
        <w:t xml:space="preserve"> 2018; </w:t>
      </w:r>
      <w:r w:rsidRPr="009328C7">
        <w:rPr>
          <w:rFonts w:ascii="Book Antiqua" w:hAnsi="Book Antiqua"/>
          <w:b/>
          <w:sz w:val="24"/>
          <w:szCs w:val="24"/>
        </w:rPr>
        <w:t>69</w:t>
      </w:r>
      <w:r w:rsidRPr="009328C7">
        <w:rPr>
          <w:rFonts w:ascii="Book Antiqua" w:hAnsi="Book Antiqua"/>
          <w:sz w:val="24"/>
          <w:szCs w:val="24"/>
        </w:rPr>
        <w:t>: 182-236 [PMID: 29628281 DOI: 10.1016/j.jhep.2018.03.019]</w:t>
      </w:r>
    </w:p>
    <w:p w14:paraId="29D4D5C0"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14 </w:t>
      </w:r>
      <w:r w:rsidRPr="009328C7">
        <w:rPr>
          <w:rFonts w:ascii="Book Antiqua" w:hAnsi="Book Antiqua"/>
          <w:b/>
          <w:sz w:val="24"/>
          <w:szCs w:val="24"/>
        </w:rPr>
        <w:t>Rim CH</w:t>
      </w:r>
      <w:r w:rsidRPr="009328C7">
        <w:rPr>
          <w:rFonts w:ascii="Book Antiqua" w:hAnsi="Book Antiqua"/>
          <w:sz w:val="24"/>
          <w:szCs w:val="24"/>
        </w:rPr>
        <w:t xml:space="preserve">, </w:t>
      </w:r>
      <w:proofErr w:type="spellStart"/>
      <w:r w:rsidRPr="009328C7">
        <w:rPr>
          <w:rFonts w:ascii="Book Antiqua" w:hAnsi="Book Antiqua"/>
          <w:sz w:val="24"/>
          <w:szCs w:val="24"/>
        </w:rPr>
        <w:t>Seong</w:t>
      </w:r>
      <w:proofErr w:type="spellEnd"/>
      <w:r w:rsidRPr="009328C7">
        <w:rPr>
          <w:rFonts w:ascii="Book Antiqua" w:hAnsi="Book Antiqua"/>
          <w:sz w:val="24"/>
          <w:szCs w:val="24"/>
        </w:rPr>
        <w:t xml:space="preserve"> J. Application of radiotherapy for hepatocellular carcinoma in current clinical practice guidelines. </w:t>
      </w:r>
      <w:proofErr w:type="spellStart"/>
      <w:r w:rsidRPr="009328C7">
        <w:rPr>
          <w:rFonts w:ascii="Book Antiqua" w:hAnsi="Book Antiqua"/>
          <w:i/>
          <w:sz w:val="24"/>
          <w:szCs w:val="24"/>
        </w:rPr>
        <w:t>Radiat</w:t>
      </w:r>
      <w:proofErr w:type="spellEnd"/>
      <w:r w:rsidRPr="009328C7">
        <w:rPr>
          <w:rFonts w:ascii="Book Antiqua" w:hAnsi="Book Antiqua"/>
          <w:i/>
          <w:sz w:val="24"/>
          <w:szCs w:val="24"/>
        </w:rPr>
        <w:t xml:space="preserve"> Oncol J</w:t>
      </w:r>
      <w:r w:rsidRPr="009328C7">
        <w:rPr>
          <w:rFonts w:ascii="Book Antiqua" w:hAnsi="Book Antiqua"/>
          <w:sz w:val="24"/>
          <w:szCs w:val="24"/>
        </w:rPr>
        <w:t xml:space="preserve"> 2016; </w:t>
      </w:r>
      <w:r w:rsidRPr="009328C7">
        <w:rPr>
          <w:rFonts w:ascii="Book Antiqua" w:hAnsi="Book Antiqua"/>
          <w:b/>
          <w:sz w:val="24"/>
          <w:szCs w:val="24"/>
        </w:rPr>
        <w:t>34</w:t>
      </w:r>
      <w:r w:rsidRPr="009328C7">
        <w:rPr>
          <w:rFonts w:ascii="Book Antiqua" w:hAnsi="Book Antiqua"/>
          <w:sz w:val="24"/>
          <w:szCs w:val="24"/>
        </w:rPr>
        <w:t>: 160-167 [PMID: 27730805 DOI: 10.3857/roj.2016.01970]</w:t>
      </w:r>
    </w:p>
    <w:p w14:paraId="6518F978"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15 </w:t>
      </w:r>
      <w:r w:rsidRPr="009328C7">
        <w:rPr>
          <w:rFonts w:ascii="Book Antiqua" w:hAnsi="Book Antiqua"/>
          <w:b/>
          <w:sz w:val="24"/>
          <w:szCs w:val="24"/>
        </w:rPr>
        <w:t>Rim CH</w:t>
      </w:r>
      <w:r w:rsidRPr="009328C7">
        <w:rPr>
          <w:rFonts w:ascii="Book Antiqua" w:hAnsi="Book Antiqua"/>
          <w:sz w:val="24"/>
          <w:szCs w:val="24"/>
        </w:rPr>
        <w:t xml:space="preserve">, Kim CY, Yang DS, Yoon WS. Comparison of radiation therapy modalities for hepatocellular carcinoma with portal vein thrombosis: A meta-analysis and </w:t>
      </w:r>
      <w:r w:rsidRPr="009328C7">
        <w:rPr>
          <w:rFonts w:ascii="Book Antiqua" w:hAnsi="Book Antiqua"/>
          <w:sz w:val="24"/>
          <w:szCs w:val="24"/>
        </w:rPr>
        <w:lastRenderedPageBreak/>
        <w:t xml:space="preserve">systematic review. </w:t>
      </w:r>
      <w:proofErr w:type="spellStart"/>
      <w:r w:rsidRPr="009328C7">
        <w:rPr>
          <w:rFonts w:ascii="Book Antiqua" w:hAnsi="Book Antiqua"/>
          <w:i/>
          <w:sz w:val="24"/>
          <w:szCs w:val="24"/>
        </w:rPr>
        <w:t>Radiother</w:t>
      </w:r>
      <w:proofErr w:type="spellEnd"/>
      <w:r w:rsidRPr="009328C7">
        <w:rPr>
          <w:rFonts w:ascii="Book Antiqua" w:hAnsi="Book Antiqua"/>
          <w:i/>
          <w:sz w:val="24"/>
          <w:szCs w:val="24"/>
        </w:rPr>
        <w:t xml:space="preserve"> Oncol</w:t>
      </w:r>
      <w:r w:rsidRPr="009328C7">
        <w:rPr>
          <w:rFonts w:ascii="Book Antiqua" w:hAnsi="Book Antiqua"/>
          <w:sz w:val="24"/>
          <w:szCs w:val="24"/>
        </w:rPr>
        <w:t xml:space="preserve"> 2018; </w:t>
      </w:r>
      <w:r w:rsidRPr="009328C7">
        <w:rPr>
          <w:rFonts w:ascii="Book Antiqua" w:hAnsi="Book Antiqua"/>
          <w:b/>
          <w:sz w:val="24"/>
          <w:szCs w:val="24"/>
        </w:rPr>
        <w:t>129</w:t>
      </w:r>
      <w:r w:rsidRPr="009328C7">
        <w:rPr>
          <w:rFonts w:ascii="Book Antiqua" w:hAnsi="Book Antiqua"/>
          <w:sz w:val="24"/>
          <w:szCs w:val="24"/>
        </w:rPr>
        <w:t>: 112-122 [PMID: 29233562 DOI: 10.1016/j.radonc.2017.11.013]</w:t>
      </w:r>
    </w:p>
    <w:p w14:paraId="0A275ED1"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16 </w:t>
      </w:r>
      <w:r w:rsidRPr="009328C7">
        <w:rPr>
          <w:rFonts w:ascii="Book Antiqua" w:hAnsi="Book Antiqua"/>
          <w:b/>
          <w:sz w:val="24"/>
          <w:szCs w:val="24"/>
        </w:rPr>
        <w:t>Rim CH</w:t>
      </w:r>
      <w:r w:rsidRPr="009328C7">
        <w:rPr>
          <w:rFonts w:ascii="Book Antiqua" w:hAnsi="Book Antiqua"/>
          <w:sz w:val="24"/>
          <w:szCs w:val="24"/>
        </w:rPr>
        <w:t xml:space="preserve">, Kim CY, Yang DS, Yoon WS. External beam radiation therapy to hepatocellular carcinoma involving inferior vena cava and/or right atrium: A meta-analysis and systemic review. </w:t>
      </w:r>
      <w:proofErr w:type="spellStart"/>
      <w:r w:rsidRPr="009328C7">
        <w:rPr>
          <w:rFonts w:ascii="Book Antiqua" w:hAnsi="Book Antiqua"/>
          <w:i/>
          <w:sz w:val="24"/>
          <w:szCs w:val="24"/>
        </w:rPr>
        <w:t>Radiother</w:t>
      </w:r>
      <w:proofErr w:type="spellEnd"/>
      <w:r w:rsidRPr="009328C7">
        <w:rPr>
          <w:rFonts w:ascii="Book Antiqua" w:hAnsi="Book Antiqua"/>
          <w:i/>
          <w:sz w:val="24"/>
          <w:szCs w:val="24"/>
        </w:rPr>
        <w:t xml:space="preserve"> Oncol</w:t>
      </w:r>
      <w:r w:rsidRPr="009328C7">
        <w:rPr>
          <w:rFonts w:ascii="Book Antiqua" w:hAnsi="Book Antiqua"/>
          <w:sz w:val="24"/>
          <w:szCs w:val="24"/>
        </w:rPr>
        <w:t xml:space="preserve"> 2018; </w:t>
      </w:r>
      <w:r w:rsidRPr="009328C7">
        <w:rPr>
          <w:rFonts w:ascii="Book Antiqua" w:hAnsi="Book Antiqua"/>
          <w:b/>
          <w:sz w:val="24"/>
          <w:szCs w:val="24"/>
        </w:rPr>
        <w:t>129</w:t>
      </w:r>
      <w:r w:rsidRPr="009328C7">
        <w:rPr>
          <w:rFonts w:ascii="Book Antiqua" w:hAnsi="Book Antiqua"/>
          <w:sz w:val="24"/>
          <w:szCs w:val="24"/>
        </w:rPr>
        <w:t>: 123-129 [PMID: 29606524 DOI: 10.1016/j.radonc.2018.02.030]</w:t>
      </w:r>
    </w:p>
    <w:p w14:paraId="236D32D2"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17 </w:t>
      </w:r>
      <w:r w:rsidRPr="009328C7">
        <w:rPr>
          <w:rFonts w:ascii="Book Antiqua" w:hAnsi="Book Antiqua"/>
          <w:b/>
          <w:sz w:val="24"/>
          <w:szCs w:val="24"/>
        </w:rPr>
        <w:t>Chow PK</w:t>
      </w:r>
      <w:r w:rsidRPr="009328C7">
        <w:rPr>
          <w:rFonts w:ascii="Book Antiqua" w:hAnsi="Book Antiqua"/>
          <w:sz w:val="24"/>
          <w:szCs w:val="24"/>
        </w:rPr>
        <w:t xml:space="preserve">, Choo SP, Ng DC, Lo RH, Wang ML, </w:t>
      </w:r>
      <w:proofErr w:type="spellStart"/>
      <w:r w:rsidRPr="009328C7">
        <w:rPr>
          <w:rFonts w:ascii="Book Antiqua" w:hAnsi="Book Antiqua"/>
          <w:sz w:val="24"/>
          <w:szCs w:val="24"/>
        </w:rPr>
        <w:t>Toh</w:t>
      </w:r>
      <w:proofErr w:type="spellEnd"/>
      <w:r w:rsidRPr="009328C7">
        <w:rPr>
          <w:rFonts w:ascii="Book Antiqua" w:hAnsi="Book Antiqua"/>
          <w:sz w:val="24"/>
          <w:szCs w:val="24"/>
        </w:rPr>
        <w:t xml:space="preserve"> HC, Tai DW, Goh BK, Wong JS, Tay KH, Goh AS, Yan SX, Loke KS, Thang SP, </w:t>
      </w:r>
      <w:proofErr w:type="spellStart"/>
      <w:r w:rsidRPr="009328C7">
        <w:rPr>
          <w:rFonts w:ascii="Book Antiqua" w:hAnsi="Book Antiqua"/>
          <w:sz w:val="24"/>
          <w:szCs w:val="24"/>
        </w:rPr>
        <w:t>Gogna</w:t>
      </w:r>
      <w:proofErr w:type="spellEnd"/>
      <w:r w:rsidRPr="009328C7">
        <w:rPr>
          <w:rFonts w:ascii="Book Antiqua" w:hAnsi="Book Antiqua"/>
          <w:sz w:val="24"/>
          <w:szCs w:val="24"/>
        </w:rPr>
        <w:t xml:space="preserve"> A, Too CW, Irani FG, Leong S, Lim KH, </w:t>
      </w:r>
      <w:proofErr w:type="spellStart"/>
      <w:r w:rsidRPr="009328C7">
        <w:rPr>
          <w:rFonts w:ascii="Book Antiqua" w:hAnsi="Book Antiqua"/>
          <w:sz w:val="24"/>
          <w:szCs w:val="24"/>
        </w:rPr>
        <w:t>Thng</w:t>
      </w:r>
      <w:proofErr w:type="spellEnd"/>
      <w:r w:rsidRPr="009328C7">
        <w:rPr>
          <w:rFonts w:ascii="Book Antiqua" w:hAnsi="Book Antiqua"/>
          <w:sz w:val="24"/>
          <w:szCs w:val="24"/>
        </w:rPr>
        <w:t xml:space="preserve"> CH. National Cancer Centre Singapore Consensus Guidelines for Hepatocellular Carcinoma. </w:t>
      </w:r>
      <w:r w:rsidRPr="009328C7">
        <w:rPr>
          <w:rFonts w:ascii="Book Antiqua" w:hAnsi="Book Antiqua"/>
          <w:i/>
          <w:sz w:val="24"/>
          <w:szCs w:val="24"/>
        </w:rPr>
        <w:t>Liver Cancer</w:t>
      </w:r>
      <w:r w:rsidRPr="009328C7">
        <w:rPr>
          <w:rFonts w:ascii="Book Antiqua" w:hAnsi="Book Antiqua"/>
          <w:sz w:val="24"/>
          <w:szCs w:val="24"/>
        </w:rPr>
        <w:t xml:space="preserve"> 2016; </w:t>
      </w:r>
      <w:r w:rsidRPr="009328C7">
        <w:rPr>
          <w:rFonts w:ascii="Book Antiqua" w:hAnsi="Book Antiqua"/>
          <w:b/>
          <w:sz w:val="24"/>
          <w:szCs w:val="24"/>
        </w:rPr>
        <w:t>5</w:t>
      </w:r>
      <w:r w:rsidRPr="009328C7">
        <w:rPr>
          <w:rFonts w:ascii="Book Antiqua" w:hAnsi="Book Antiqua"/>
          <w:sz w:val="24"/>
          <w:szCs w:val="24"/>
        </w:rPr>
        <w:t>: 97-106 [PMID: 27386428 DOI: 10.1159/000367759]</w:t>
      </w:r>
    </w:p>
    <w:p w14:paraId="2F43734A"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18 </w:t>
      </w:r>
      <w:proofErr w:type="spellStart"/>
      <w:r w:rsidRPr="009328C7">
        <w:rPr>
          <w:rFonts w:ascii="Book Antiqua" w:hAnsi="Book Antiqua"/>
          <w:b/>
          <w:sz w:val="24"/>
          <w:szCs w:val="24"/>
        </w:rPr>
        <w:t>Emami</w:t>
      </w:r>
      <w:proofErr w:type="spellEnd"/>
      <w:r w:rsidRPr="009328C7">
        <w:rPr>
          <w:rFonts w:ascii="Book Antiqua" w:hAnsi="Book Antiqua"/>
          <w:b/>
          <w:sz w:val="24"/>
          <w:szCs w:val="24"/>
        </w:rPr>
        <w:t xml:space="preserve"> B</w:t>
      </w:r>
      <w:r w:rsidRPr="009328C7">
        <w:rPr>
          <w:rFonts w:ascii="Book Antiqua" w:hAnsi="Book Antiqua"/>
          <w:sz w:val="24"/>
          <w:szCs w:val="24"/>
        </w:rPr>
        <w:t xml:space="preserve">, Lyman J, Brown A, </w:t>
      </w:r>
      <w:proofErr w:type="spellStart"/>
      <w:r w:rsidRPr="009328C7">
        <w:rPr>
          <w:rFonts w:ascii="Book Antiqua" w:hAnsi="Book Antiqua"/>
          <w:sz w:val="24"/>
          <w:szCs w:val="24"/>
        </w:rPr>
        <w:t>Coia</w:t>
      </w:r>
      <w:proofErr w:type="spellEnd"/>
      <w:r w:rsidRPr="009328C7">
        <w:rPr>
          <w:rFonts w:ascii="Book Antiqua" w:hAnsi="Book Antiqua"/>
          <w:sz w:val="24"/>
          <w:szCs w:val="24"/>
        </w:rPr>
        <w:t xml:space="preserve"> L, </w:t>
      </w:r>
      <w:proofErr w:type="spellStart"/>
      <w:r w:rsidRPr="009328C7">
        <w:rPr>
          <w:rFonts w:ascii="Book Antiqua" w:hAnsi="Book Antiqua"/>
          <w:sz w:val="24"/>
          <w:szCs w:val="24"/>
        </w:rPr>
        <w:t>Goitein</w:t>
      </w:r>
      <w:proofErr w:type="spellEnd"/>
      <w:r w:rsidRPr="009328C7">
        <w:rPr>
          <w:rFonts w:ascii="Book Antiqua" w:hAnsi="Book Antiqua"/>
          <w:sz w:val="24"/>
          <w:szCs w:val="24"/>
        </w:rPr>
        <w:t xml:space="preserve"> M, </w:t>
      </w:r>
      <w:proofErr w:type="spellStart"/>
      <w:r w:rsidRPr="009328C7">
        <w:rPr>
          <w:rFonts w:ascii="Book Antiqua" w:hAnsi="Book Antiqua"/>
          <w:sz w:val="24"/>
          <w:szCs w:val="24"/>
        </w:rPr>
        <w:t>Munzenrider</w:t>
      </w:r>
      <w:proofErr w:type="spellEnd"/>
      <w:r w:rsidRPr="009328C7">
        <w:rPr>
          <w:rFonts w:ascii="Book Antiqua" w:hAnsi="Book Antiqua"/>
          <w:sz w:val="24"/>
          <w:szCs w:val="24"/>
        </w:rPr>
        <w:t xml:space="preserve"> JE, Shank B, </w:t>
      </w:r>
      <w:proofErr w:type="spellStart"/>
      <w:r w:rsidRPr="009328C7">
        <w:rPr>
          <w:rFonts w:ascii="Book Antiqua" w:hAnsi="Book Antiqua"/>
          <w:sz w:val="24"/>
          <w:szCs w:val="24"/>
        </w:rPr>
        <w:t>Solin</w:t>
      </w:r>
      <w:proofErr w:type="spellEnd"/>
      <w:r w:rsidRPr="009328C7">
        <w:rPr>
          <w:rFonts w:ascii="Book Antiqua" w:hAnsi="Book Antiqua"/>
          <w:sz w:val="24"/>
          <w:szCs w:val="24"/>
        </w:rPr>
        <w:t xml:space="preserve"> LJ, Wesson M. Tolerance of normal tissue to therapeutic irradiation. </w:t>
      </w:r>
      <w:r w:rsidRPr="009328C7">
        <w:rPr>
          <w:rFonts w:ascii="Book Antiqua" w:hAnsi="Book Antiqua"/>
          <w:i/>
          <w:sz w:val="24"/>
          <w:szCs w:val="24"/>
        </w:rPr>
        <w:t xml:space="preserve">Int J </w:t>
      </w:r>
      <w:proofErr w:type="spellStart"/>
      <w:r w:rsidRPr="009328C7">
        <w:rPr>
          <w:rFonts w:ascii="Book Antiqua" w:hAnsi="Book Antiqua"/>
          <w:i/>
          <w:sz w:val="24"/>
          <w:szCs w:val="24"/>
        </w:rPr>
        <w:t>Radiat</w:t>
      </w:r>
      <w:proofErr w:type="spellEnd"/>
      <w:r w:rsidRPr="009328C7">
        <w:rPr>
          <w:rFonts w:ascii="Book Antiqua" w:hAnsi="Book Antiqua"/>
          <w:i/>
          <w:sz w:val="24"/>
          <w:szCs w:val="24"/>
        </w:rPr>
        <w:t xml:space="preserve"> Oncol Biol Phys</w:t>
      </w:r>
      <w:r w:rsidRPr="009328C7">
        <w:rPr>
          <w:rFonts w:ascii="Book Antiqua" w:hAnsi="Book Antiqua"/>
          <w:sz w:val="24"/>
          <w:szCs w:val="24"/>
        </w:rPr>
        <w:t xml:space="preserve"> 1991; </w:t>
      </w:r>
      <w:r w:rsidRPr="009328C7">
        <w:rPr>
          <w:rFonts w:ascii="Book Antiqua" w:hAnsi="Book Antiqua"/>
          <w:b/>
          <w:sz w:val="24"/>
          <w:szCs w:val="24"/>
        </w:rPr>
        <w:t>21</w:t>
      </w:r>
      <w:r w:rsidRPr="009328C7">
        <w:rPr>
          <w:rFonts w:ascii="Book Antiqua" w:hAnsi="Book Antiqua"/>
          <w:sz w:val="24"/>
          <w:szCs w:val="24"/>
        </w:rPr>
        <w:t>: 109-122 [PMID: 2032882 DOI: 10.1016/0360-3016(91)90171-Y]</w:t>
      </w:r>
    </w:p>
    <w:p w14:paraId="49AA9EEC"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19 </w:t>
      </w:r>
      <w:r w:rsidRPr="009328C7">
        <w:rPr>
          <w:rFonts w:ascii="Book Antiqua" w:hAnsi="Book Antiqua"/>
          <w:b/>
          <w:sz w:val="24"/>
          <w:szCs w:val="24"/>
        </w:rPr>
        <w:t>Dawson LA</w:t>
      </w:r>
      <w:r w:rsidRPr="009328C7">
        <w:rPr>
          <w:rFonts w:ascii="Book Antiqua" w:hAnsi="Book Antiqua"/>
          <w:sz w:val="24"/>
          <w:szCs w:val="24"/>
        </w:rPr>
        <w:t xml:space="preserve">, McGinn CJ, </w:t>
      </w:r>
      <w:proofErr w:type="spellStart"/>
      <w:r w:rsidRPr="009328C7">
        <w:rPr>
          <w:rFonts w:ascii="Book Antiqua" w:hAnsi="Book Antiqua"/>
          <w:sz w:val="24"/>
          <w:szCs w:val="24"/>
        </w:rPr>
        <w:t>Normolle</w:t>
      </w:r>
      <w:proofErr w:type="spellEnd"/>
      <w:r w:rsidRPr="009328C7">
        <w:rPr>
          <w:rFonts w:ascii="Book Antiqua" w:hAnsi="Book Antiqua"/>
          <w:sz w:val="24"/>
          <w:szCs w:val="24"/>
        </w:rPr>
        <w:t xml:space="preserve"> D, Ten Haken RK, Walker S, </w:t>
      </w:r>
      <w:proofErr w:type="spellStart"/>
      <w:r w:rsidRPr="009328C7">
        <w:rPr>
          <w:rFonts w:ascii="Book Antiqua" w:hAnsi="Book Antiqua"/>
          <w:sz w:val="24"/>
          <w:szCs w:val="24"/>
        </w:rPr>
        <w:t>Ensminger</w:t>
      </w:r>
      <w:proofErr w:type="spellEnd"/>
      <w:r w:rsidRPr="009328C7">
        <w:rPr>
          <w:rFonts w:ascii="Book Antiqua" w:hAnsi="Book Antiqua"/>
          <w:sz w:val="24"/>
          <w:szCs w:val="24"/>
        </w:rPr>
        <w:t xml:space="preserve"> W, Lawrence TS. Escalated focal liver radiation and concurrent hepatic artery </w:t>
      </w:r>
      <w:proofErr w:type="spellStart"/>
      <w:r w:rsidRPr="009328C7">
        <w:rPr>
          <w:rFonts w:ascii="Book Antiqua" w:hAnsi="Book Antiqua"/>
          <w:sz w:val="24"/>
          <w:szCs w:val="24"/>
        </w:rPr>
        <w:t>fluorodeoxyuridine</w:t>
      </w:r>
      <w:proofErr w:type="spellEnd"/>
      <w:r w:rsidRPr="009328C7">
        <w:rPr>
          <w:rFonts w:ascii="Book Antiqua" w:hAnsi="Book Antiqua"/>
          <w:sz w:val="24"/>
          <w:szCs w:val="24"/>
        </w:rPr>
        <w:t xml:space="preserve"> for unresectable intrahepatic malignancies. </w:t>
      </w:r>
      <w:r w:rsidRPr="009328C7">
        <w:rPr>
          <w:rFonts w:ascii="Book Antiqua" w:hAnsi="Book Antiqua"/>
          <w:i/>
          <w:sz w:val="24"/>
          <w:szCs w:val="24"/>
        </w:rPr>
        <w:t>J Clin Oncol</w:t>
      </w:r>
      <w:r w:rsidRPr="009328C7">
        <w:rPr>
          <w:rFonts w:ascii="Book Antiqua" w:hAnsi="Book Antiqua"/>
          <w:sz w:val="24"/>
          <w:szCs w:val="24"/>
        </w:rPr>
        <w:t xml:space="preserve"> 2000; </w:t>
      </w:r>
      <w:r w:rsidRPr="009328C7">
        <w:rPr>
          <w:rFonts w:ascii="Book Antiqua" w:hAnsi="Book Antiqua"/>
          <w:b/>
          <w:sz w:val="24"/>
          <w:szCs w:val="24"/>
        </w:rPr>
        <w:t>18</w:t>
      </w:r>
      <w:r w:rsidRPr="009328C7">
        <w:rPr>
          <w:rFonts w:ascii="Book Antiqua" w:hAnsi="Book Antiqua"/>
          <w:sz w:val="24"/>
          <w:szCs w:val="24"/>
        </w:rPr>
        <w:t>: 2210-2218 [PMID: 10829040 DOI: 10.1200/JCO.2000.18.11.2210]</w:t>
      </w:r>
    </w:p>
    <w:p w14:paraId="319F90B0"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20 </w:t>
      </w:r>
      <w:proofErr w:type="spellStart"/>
      <w:r w:rsidRPr="009328C7">
        <w:rPr>
          <w:rFonts w:ascii="Book Antiqua" w:hAnsi="Book Antiqua"/>
          <w:b/>
          <w:sz w:val="24"/>
          <w:szCs w:val="24"/>
        </w:rPr>
        <w:t>Seong</w:t>
      </w:r>
      <w:proofErr w:type="spellEnd"/>
      <w:r w:rsidRPr="009328C7">
        <w:rPr>
          <w:rFonts w:ascii="Book Antiqua" w:hAnsi="Book Antiqua"/>
          <w:b/>
          <w:sz w:val="24"/>
          <w:szCs w:val="24"/>
        </w:rPr>
        <w:t xml:space="preserve"> J</w:t>
      </w:r>
      <w:r w:rsidRPr="009328C7">
        <w:rPr>
          <w:rFonts w:ascii="Book Antiqua" w:hAnsi="Book Antiqua"/>
          <w:sz w:val="24"/>
          <w:szCs w:val="24"/>
        </w:rPr>
        <w:t xml:space="preserve">, </w:t>
      </w:r>
      <w:proofErr w:type="spellStart"/>
      <w:r w:rsidRPr="009328C7">
        <w:rPr>
          <w:rFonts w:ascii="Book Antiqua" w:hAnsi="Book Antiqua"/>
          <w:sz w:val="24"/>
          <w:szCs w:val="24"/>
        </w:rPr>
        <w:t>Keum</w:t>
      </w:r>
      <w:proofErr w:type="spellEnd"/>
      <w:r w:rsidRPr="009328C7">
        <w:rPr>
          <w:rFonts w:ascii="Book Antiqua" w:hAnsi="Book Antiqua"/>
          <w:sz w:val="24"/>
          <w:szCs w:val="24"/>
        </w:rPr>
        <w:t xml:space="preserve"> KC, Han KH, Lee DY, Lee JT, Chon CY, Moon YM, Suh CO, Kim GE. Combined transcatheter arterial chemoembolization and local radiotherapy of unresectable hepatocellular carcinoma. </w:t>
      </w:r>
      <w:r w:rsidRPr="009328C7">
        <w:rPr>
          <w:rFonts w:ascii="Book Antiqua" w:hAnsi="Book Antiqua"/>
          <w:i/>
          <w:sz w:val="24"/>
          <w:szCs w:val="24"/>
        </w:rPr>
        <w:t xml:space="preserve">Int J </w:t>
      </w:r>
      <w:proofErr w:type="spellStart"/>
      <w:r w:rsidRPr="009328C7">
        <w:rPr>
          <w:rFonts w:ascii="Book Antiqua" w:hAnsi="Book Antiqua"/>
          <w:i/>
          <w:sz w:val="24"/>
          <w:szCs w:val="24"/>
        </w:rPr>
        <w:t>Radiat</w:t>
      </w:r>
      <w:proofErr w:type="spellEnd"/>
      <w:r w:rsidRPr="009328C7">
        <w:rPr>
          <w:rFonts w:ascii="Book Antiqua" w:hAnsi="Book Antiqua"/>
          <w:i/>
          <w:sz w:val="24"/>
          <w:szCs w:val="24"/>
        </w:rPr>
        <w:t xml:space="preserve"> Oncol Biol Phys</w:t>
      </w:r>
      <w:r w:rsidRPr="009328C7">
        <w:rPr>
          <w:rFonts w:ascii="Book Antiqua" w:hAnsi="Book Antiqua"/>
          <w:sz w:val="24"/>
          <w:szCs w:val="24"/>
        </w:rPr>
        <w:t xml:space="preserve"> 1999; </w:t>
      </w:r>
      <w:r w:rsidRPr="009328C7">
        <w:rPr>
          <w:rFonts w:ascii="Book Antiqua" w:hAnsi="Book Antiqua"/>
          <w:b/>
          <w:sz w:val="24"/>
          <w:szCs w:val="24"/>
        </w:rPr>
        <w:t>43</w:t>
      </w:r>
      <w:r w:rsidRPr="009328C7">
        <w:rPr>
          <w:rFonts w:ascii="Book Antiqua" w:hAnsi="Book Antiqua"/>
          <w:sz w:val="24"/>
          <w:szCs w:val="24"/>
        </w:rPr>
        <w:t>: 393-397 [PMID: 10030267 DOI: 10.1016/S0360-3016(98)00415-5]</w:t>
      </w:r>
    </w:p>
    <w:p w14:paraId="517E7851"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21 </w:t>
      </w:r>
      <w:r w:rsidRPr="009328C7">
        <w:rPr>
          <w:rFonts w:ascii="Book Antiqua" w:hAnsi="Book Antiqua"/>
          <w:b/>
          <w:sz w:val="24"/>
          <w:szCs w:val="24"/>
        </w:rPr>
        <w:t>Rim CH</w:t>
      </w:r>
      <w:r w:rsidRPr="009328C7">
        <w:rPr>
          <w:rFonts w:ascii="Book Antiqua" w:hAnsi="Book Antiqua"/>
          <w:sz w:val="24"/>
          <w:szCs w:val="24"/>
        </w:rPr>
        <w:t xml:space="preserve">, Kim HJ, </w:t>
      </w:r>
      <w:proofErr w:type="spellStart"/>
      <w:r w:rsidRPr="009328C7">
        <w:rPr>
          <w:rFonts w:ascii="Book Antiqua" w:hAnsi="Book Antiqua"/>
          <w:sz w:val="24"/>
          <w:szCs w:val="24"/>
        </w:rPr>
        <w:t>Seong</w:t>
      </w:r>
      <w:proofErr w:type="spellEnd"/>
      <w:r w:rsidRPr="009328C7">
        <w:rPr>
          <w:rFonts w:ascii="Book Antiqua" w:hAnsi="Book Antiqua"/>
          <w:sz w:val="24"/>
          <w:szCs w:val="24"/>
        </w:rPr>
        <w:t xml:space="preserve"> J. Clinical feasibility and efficacy of stereotactic body radiotherapy for hepatocellular carcinoma: A systematic review and meta-analysis of observational studies. </w:t>
      </w:r>
      <w:proofErr w:type="spellStart"/>
      <w:r w:rsidRPr="009328C7">
        <w:rPr>
          <w:rFonts w:ascii="Book Antiqua" w:hAnsi="Book Antiqua"/>
          <w:i/>
          <w:sz w:val="24"/>
          <w:szCs w:val="24"/>
        </w:rPr>
        <w:t>Radiother</w:t>
      </w:r>
      <w:proofErr w:type="spellEnd"/>
      <w:r w:rsidRPr="009328C7">
        <w:rPr>
          <w:rFonts w:ascii="Book Antiqua" w:hAnsi="Book Antiqua"/>
          <w:i/>
          <w:sz w:val="24"/>
          <w:szCs w:val="24"/>
        </w:rPr>
        <w:t xml:space="preserve"> Oncol</w:t>
      </w:r>
      <w:r w:rsidRPr="009328C7">
        <w:rPr>
          <w:rFonts w:ascii="Book Antiqua" w:hAnsi="Book Antiqua"/>
          <w:sz w:val="24"/>
          <w:szCs w:val="24"/>
        </w:rPr>
        <w:t xml:space="preserve"> 2019; </w:t>
      </w:r>
      <w:r w:rsidRPr="009328C7">
        <w:rPr>
          <w:rFonts w:ascii="Book Antiqua" w:hAnsi="Book Antiqua"/>
          <w:b/>
          <w:sz w:val="24"/>
          <w:szCs w:val="24"/>
        </w:rPr>
        <w:t>131</w:t>
      </w:r>
      <w:r w:rsidRPr="009328C7">
        <w:rPr>
          <w:rFonts w:ascii="Book Antiqua" w:hAnsi="Book Antiqua"/>
          <w:sz w:val="24"/>
          <w:szCs w:val="24"/>
        </w:rPr>
        <w:t>: 135-144 [PMID: 30773180 DOI: 10.1016/j.radonc.2018.12.005]</w:t>
      </w:r>
    </w:p>
    <w:p w14:paraId="7BDAA718"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22 </w:t>
      </w:r>
      <w:r w:rsidRPr="009328C7">
        <w:rPr>
          <w:rFonts w:ascii="Book Antiqua" w:hAnsi="Book Antiqua"/>
          <w:b/>
          <w:sz w:val="24"/>
          <w:szCs w:val="24"/>
        </w:rPr>
        <w:t>Rim CH</w:t>
      </w:r>
      <w:r w:rsidRPr="009328C7">
        <w:rPr>
          <w:rFonts w:ascii="Book Antiqua" w:hAnsi="Book Antiqua"/>
          <w:sz w:val="24"/>
          <w:szCs w:val="24"/>
        </w:rPr>
        <w:t xml:space="preserve">, Kim CY, Yang DS, Yoon WS. The role of external beam radiotherapy for hepatocellular carcinoma patients with lymph node metastasis: a meta-analysis of observational studies. </w:t>
      </w:r>
      <w:r w:rsidRPr="009328C7">
        <w:rPr>
          <w:rFonts w:ascii="Book Antiqua" w:hAnsi="Book Antiqua"/>
          <w:i/>
          <w:sz w:val="24"/>
          <w:szCs w:val="24"/>
        </w:rPr>
        <w:t xml:space="preserve">Cancer </w:t>
      </w:r>
      <w:proofErr w:type="spellStart"/>
      <w:r w:rsidRPr="009328C7">
        <w:rPr>
          <w:rFonts w:ascii="Book Antiqua" w:hAnsi="Book Antiqua"/>
          <w:i/>
          <w:sz w:val="24"/>
          <w:szCs w:val="24"/>
        </w:rPr>
        <w:t>Manag</w:t>
      </w:r>
      <w:proofErr w:type="spellEnd"/>
      <w:r w:rsidRPr="009328C7">
        <w:rPr>
          <w:rFonts w:ascii="Book Antiqua" w:hAnsi="Book Antiqua"/>
          <w:i/>
          <w:sz w:val="24"/>
          <w:szCs w:val="24"/>
        </w:rPr>
        <w:t xml:space="preserve"> Res</w:t>
      </w:r>
      <w:r w:rsidRPr="009328C7">
        <w:rPr>
          <w:rFonts w:ascii="Book Antiqua" w:hAnsi="Book Antiqua"/>
          <w:sz w:val="24"/>
          <w:szCs w:val="24"/>
        </w:rPr>
        <w:t xml:space="preserve"> 2018; </w:t>
      </w:r>
      <w:r w:rsidRPr="009328C7">
        <w:rPr>
          <w:rFonts w:ascii="Book Antiqua" w:hAnsi="Book Antiqua"/>
          <w:b/>
          <w:sz w:val="24"/>
          <w:szCs w:val="24"/>
        </w:rPr>
        <w:t>10</w:t>
      </w:r>
      <w:r w:rsidRPr="009328C7">
        <w:rPr>
          <w:rFonts w:ascii="Book Antiqua" w:hAnsi="Book Antiqua"/>
          <w:sz w:val="24"/>
          <w:szCs w:val="24"/>
        </w:rPr>
        <w:t xml:space="preserve">: 3305-3315 [PMID: 30233246 DOI: </w:t>
      </w:r>
      <w:r w:rsidRPr="009328C7">
        <w:rPr>
          <w:rFonts w:ascii="Book Antiqua" w:hAnsi="Book Antiqua"/>
          <w:sz w:val="24"/>
          <w:szCs w:val="24"/>
        </w:rPr>
        <w:lastRenderedPageBreak/>
        <w:t>10.2147/CMAR.S175703]</w:t>
      </w:r>
    </w:p>
    <w:p w14:paraId="0E494499"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23 </w:t>
      </w:r>
      <w:r w:rsidRPr="009328C7">
        <w:rPr>
          <w:rFonts w:ascii="Book Antiqua" w:hAnsi="Book Antiqua"/>
          <w:b/>
          <w:sz w:val="24"/>
          <w:szCs w:val="24"/>
        </w:rPr>
        <w:t>Rim CH</w:t>
      </w:r>
      <w:r w:rsidRPr="009328C7">
        <w:rPr>
          <w:rFonts w:ascii="Book Antiqua" w:hAnsi="Book Antiqua"/>
          <w:sz w:val="24"/>
          <w:szCs w:val="24"/>
        </w:rPr>
        <w:t xml:space="preserve">, Choi C, Choi J, </w:t>
      </w:r>
      <w:proofErr w:type="spellStart"/>
      <w:r w:rsidRPr="009328C7">
        <w:rPr>
          <w:rFonts w:ascii="Book Antiqua" w:hAnsi="Book Antiqua"/>
          <w:sz w:val="24"/>
          <w:szCs w:val="24"/>
        </w:rPr>
        <w:t>Seong</w:t>
      </w:r>
      <w:proofErr w:type="spellEnd"/>
      <w:r w:rsidRPr="009328C7">
        <w:rPr>
          <w:rFonts w:ascii="Book Antiqua" w:hAnsi="Book Antiqua"/>
          <w:sz w:val="24"/>
          <w:szCs w:val="24"/>
        </w:rPr>
        <w:t xml:space="preserve"> J. Establishment of a Disease-Specific Graded Prognostic Assessment for Hepatocellular Carcinoma Patients with Spinal Metastasis. </w:t>
      </w:r>
      <w:r w:rsidRPr="009328C7">
        <w:rPr>
          <w:rFonts w:ascii="Book Antiqua" w:hAnsi="Book Antiqua"/>
          <w:i/>
          <w:sz w:val="24"/>
          <w:szCs w:val="24"/>
        </w:rPr>
        <w:t>Gut Liver</w:t>
      </w:r>
      <w:r w:rsidRPr="009328C7">
        <w:rPr>
          <w:rFonts w:ascii="Book Antiqua" w:hAnsi="Book Antiqua"/>
          <w:sz w:val="24"/>
          <w:szCs w:val="24"/>
        </w:rPr>
        <w:t xml:space="preserve"> 2017; </w:t>
      </w:r>
      <w:r w:rsidRPr="009328C7">
        <w:rPr>
          <w:rFonts w:ascii="Book Antiqua" w:hAnsi="Book Antiqua"/>
          <w:b/>
          <w:sz w:val="24"/>
          <w:szCs w:val="24"/>
        </w:rPr>
        <w:t>11</w:t>
      </w:r>
      <w:r w:rsidRPr="009328C7">
        <w:rPr>
          <w:rFonts w:ascii="Book Antiqua" w:hAnsi="Book Antiqua"/>
          <w:sz w:val="24"/>
          <w:szCs w:val="24"/>
        </w:rPr>
        <w:t>: 535-542 [PMID: 28506029 DOI: 10.5009/gnl16486]</w:t>
      </w:r>
    </w:p>
    <w:p w14:paraId="2BD9653E"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24 </w:t>
      </w:r>
      <w:r w:rsidRPr="009328C7">
        <w:rPr>
          <w:rFonts w:ascii="Book Antiqua" w:hAnsi="Book Antiqua"/>
          <w:b/>
          <w:sz w:val="24"/>
          <w:szCs w:val="24"/>
        </w:rPr>
        <w:t>Rim CH</w:t>
      </w:r>
      <w:r w:rsidRPr="009328C7">
        <w:rPr>
          <w:rFonts w:ascii="Book Antiqua" w:hAnsi="Book Antiqua"/>
          <w:sz w:val="24"/>
          <w:szCs w:val="24"/>
        </w:rPr>
        <w:t xml:space="preserve">, </w:t>
      </w:r>
      <w:proofErr w:type="spellStart"/>
      <w:r w:rsidRPr="009328C7">
        <w:rPr>
          <w:rFonts w:ascii="Book Antiqua" w:hAnsi="Book Antiqua"/>
          <w:sz w:val="24"/>
          <w:szCs w:val="24"/>
        </w:rPr>
        <w:t>Yim</w:t>
      </w:r>
      <w:proofErr w:type="spellEnd"/>
      <w:r w:rsidRPr="009328C7">
        <w:rPr>
          <w:rFonts w:ascii="Book Antiqua" w:hAnsi="Book Antiqua"/>
          <w:sz w:val="24"/>
          <w:szCs w:val="24"/>
        </w:rPr>
        <w:t xml:space="preserve"> HJ, Park S, </w:t>
      </w:r>
      <w:proofErr w:type="spellStart"/>
      <w:r w:rsidRPr="009328C7">
        <w:rPr>
          <w:rFonts w:ascii="Book Antiqua" w:hAnsi="Book Antiqua"/>
          <w:sz w:val="24"/>
          <w:szCs w:val="24"/>
        </w:rPr>
        <w:t>Seong</w:t>
      </w:r>
      <w:proofErr w:type="spellEnd"/>
      <w:r w:rsidRPr="009328C7">
        <w:rPr>
          <w:rFonts w:ascii="Book Antiqua" w:hAnsi="Book Antiqua"/>
          <w:sz w:val="24"/>
          <w:szCs w:val="24"/>
        </w:rPr>
        <w:t xml:space="preserve"> J. Recent clinical applications of external beam radiotherapy for hepatocellular carcinoma according to guidelines, major trials and meta-analyses. </w:t>
      </w:r>
      <w:r w:rsidRPr="009328C7">
        <w:rPr>
          <w:rFonts w:ascii="Book Antiqua" w:hAnsi="Book Antiqua"/>
          <w:i/>
          <w:sz w:val="24"/>
          <w:szCs w:val="24"/>
        </w:rPr>
        <w:t xml:space="preserve">J Med Imaging </w:t>
      </w:r>
      <w:proofErr w:type="spellStart"/>
      <w:r w:rsidRPr="009328C7">
        <w:rPr>
          <w:rFonts w:ascii="Book Antiqua" w:hAnsi="Book Antiqua"/>
          <w:i/>
          <w:sz w:val="24"/>
          <w:szCs w:val="24"/>
        </w:rPr>
        <w:t>Radiat</w:t>
      </w:r>
      <w:proofErr w:type="spellEnd"/>
      <w:r w:rsidRPr="009328C7">
        <w:rPr>
          <w:rFonts w:ascii="Book Antiqua" w:hAnsi="Book Antiqua"/>
          <w:i/>
          <w:sz w:val="24"/>
          <w:szCs w:val="24"/>
        </w:rPr>
        <w:t xml:space="preserve"> Oncol</w:t>
      </w:r>
      <w:r w:rsidRPr="009328C7">
        <w:rPr>
          <w:rFonts w:ascii="Book Antiqua" w:hAnsi="Book Antiqua"/>
          <w:sz w:val="24"/>
          <w:szCs w:val="24"/>
        </w:rPr>
        <w:t xml:space="preserve"> 2019; </w:t>
      </w:r>
      <w:r w:rsidRPr="009328C7">
        <w:rPr>
          <w:rFonts w:ascii="Book Antiqua" w:hAnsi="Book Antiqua"/>
          <w:b/>
          <w:sz w:val="24"/>
          <w:szCs w:val="24"/>
        </w:rPr>
        <w:t>63</w:t>
      </w:r>
      <w:r w:rsidRPr="009328C7">
        <w:rPr>
          <w:rFonts w:ascii="Book Antiqua" w:hAnsi="Book Antiqua"/>
          <w:sz w:val="24"/>
          <w:szCs w:val="24"/>
        </w:rPr>
        <w:t>: 812-821 [PMID: 31482683 DOI: 10.1111/1754-9485.12948]</w:t>
      </w:r>
    </w:p>
    <w:p w14:paraId="4E0DD630"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25 </w:t>
      </w:r>
      <w:r w:rsidRPr="009328C7">
        <w:rPr>
          <w:rFonts w:ascii="Book Antiqua" w:hAnsi="Book Antiqua"/>
          <w:b/>
          <w:sz w:val="24"/>
          <w:szCs w:val="24"/>
        </w:rPr>
        <w:t xml:space="preserve">European Association </w:t>
      </w:r>
      <w:proofErr w:type="gramStart"/>
      <w:r w:rsidRPr="009328C7">
        <w:rPr>
          <w:rFonts w:ascii="Book Antiqua" w:hAnsi="Book Antiqua"/>
          <w:b/>
          <w:sz w:val="24"/>
          <w:szCs w:val="24"/>
        </w:rPr>
        <w:t>For</w:t>
      </w:r>
      <w:proofErr w:type="gramEnd"/>
      <w:r w:rsidRPr="009328C7">
        <w:rPr>
          <w:rFonts w:ascii="Book Antiqua" w:hAnsi="Book Antiqua"/>
          <w:b/>
          <w:sz w:val="24"/>
          <w:szCs w:val="24"/>
        </w:rPr>
        <w:t xml:space="preserve"> The Study Of The Liver.</w:t>
      </w:r>
      <w:r w:rsidRPr="009328C7">
        <w:rPr>
          <w:rFonts w:ascii="Book Antiqua" w:hAnsi="Book Antiqua"/>
          <w:sz w:val="24"/>
          <w:szCs w:val="24"/>
        </w:rPr>
        <w:t xml:space="preserve">; European </w:t>
      </w:r>
      <w:proofErr w:type="spellStart"/>
      <w:r w:rsidRPr="009328C7">
        <w:rPr>
          <w:rFonts w:ascii="Book Antiqua" w:hAnsi="Book Antiqua"/>
          <w:sz w:val="24"/>
          <w:szCs w:val="24"/>
        </w:rPr>
        <w:t>Organisation</w:t>
      </w:r>
      <w:proofErr w:type="spellEnd"/>
      <w:r w:rsidRPr="009328C7">
        <w:rPr>
          <w:rFonts w:ascii="Book Antiqua" w:hAnsi="Book Antiqua"/>
          <w:sz w:val="24"/>
          <w:szCs w:val="24"/>
        </w:rPr>
        <w:t xml:space="preserve"> For Research And Treatment Of Cancer. EASL-EORTC clinical practice guidelines: management of hepatocellular carcinoma. </w:t>
      </w:r>
      <w:r w:rsidRPr="009328C7">
        <w:rPr>
          <w:rFonts w:ascii="Book Antiqua" w:hAnsi="Book Antiqua"/>
          <w:i/>
          <w:sz w:val="24"/>
          <w:szCs w:val="24"/>
        </w:rPr>
        <w:t xml:space="preserve">J </w:t>
      </w:r>
      <w:proofErr w:type="spellStart"/>
      <w:r w:rsidRPr="009328C7">
        <w:rPr>
          <w:rFonts w:ascii="Book Antiqua" w:hAnsi="Book Antiqua"/>
          <w:i/>
          <w:sz w:val="24"/>
          <w:szCs w:val="24"/>
        </w:rPr>
        <w:t>Hepatol</w:t>
      </w:r>
      <w:proofErr w:type="spellEnd"/>
      <w:r w:rsidRPr="009328C7">
        <w:rPr>
          <w:rFonts w:ascii="Book Antiqua" w:hAnsi="Book Antiqua"/>
          <w:sz w:val="24"/>
          <w:szCs w:val="24"/>
        </w:rPr>
        <w:t xml:space="preserve"> 2012; </w:t>
      </w:r>
      <w:r w:rsidRPr="009328C7">
        <w:rPr>
          <w:rFonts w:ascii="Book Antiqua" w:hAnsi="Book Antiqua"/>
          <w:b/>
          <w:sz w:val="24"/>
          <w:szCs w:val="24"/>
        </w:rPr>
        <w:t>56</w:t>
      </w:r>
      <w:r w:rsidRPr="009328C7">
        <w:rPr>
          <w:rFonts w:ascii="Book Antiqua" w:hAnsi="Book Antiqua"/>
          <w:sz w:val="24"/>
          <w:szCs w:val="24"/>
        </w:rPr>
        <w:t>: 908-943 [PMID: 22424438 DOI: 10.1016/j.jhep.2011.12.001]</w:t>
      </w:r>
    </w:p>
    <w:p w14:paraId="03DEC10A"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26 </w:t>
      </w:r>
      <w:proofErr w:type="spellStart"/>
      <w:r w:rsidRPr="009328C7">
        <w:rPr>
          <w:rFonts w:ascii="Book Antiqua" w:hAnsi="Book Antiqua"/>
          <w:b/>
          <w:sz w:val="24"/>
          <w:szCs w:val="24"/>
        </w:rPr>
        <w:t>Llovet</w:t>
      </w:r>
      <w:proofErr w:type="spellEnd"/>
      <w:r w:rsidRPr="009328C7">
        <w:rPr>
          <w:rFonts w:ascii="Book Antiqua" w:hAnsi="Book Antiqua"/>
          <w:b/>
          <w:sz w:val="24"/>
          <w:szCs w:val="24"/>
        </w:rPr>
        <w:t xml:space="preserve"> JM</w:t>
      </w:r>
      <w:r w:rsidRPr="009328C7">
        <w:rPr>
          <w:rFonts w:ascii="Book Antiqua" w:hAnsi="Book Antiqua"/>
          <w:sz w:val="24"/>
          <w:szCs w:val="24"/>
        </w:rPr>
        <w:t xml:space="preserve">, Ricci S, Mazzaferro V, Hilgard P, </w:t>
      </w:r>
      <w:proofErr w:type="spellStart"/>
      <w:r w:rsidRPr="009328C7">
        <w:rPr>
          <w:rFonts w:ascii="Book Antiqua" w:hAnsi="Book Antiqua"/>
          <w:sz w:val="24"/>
          <w:szCs w:val="24"/>
        </w:rPr>
        <w:t>Gane</w:t>
      </w:r>
      <w:proofErr w:type="spellEnd"/>
      <w:r w:rsidRPr="009328C7">
        <w:rPr>
          <w:rFonts w:ascii="Book Antiqua" w:hAnsi="Book Antiqua"/>
          <w:sz w:val="24"/>
          <w:szCs w:val="24"/>
        </w:rPr>
        <w:t xml:space="preserve"> E, Blanc JF, de Oliveira AC, Santoro A, Raoul JL, </w:t>
      </w:r>
      <w:proofErr w:type="spellStart"/>
      <w:r w:rsidRPr="009328C7">
        <w:rPr>
          <w:rFonts w:ascii="Book Antiqua" w:hAnsi="Book Antiqua"/>
          <w:sz w:val="24"/>
          <w:szCs w:val="24"/>
        </w:rPr>
        <w:t>Forner</w:t>
      </w:r>
      <w:proofErr w:type="spellEnd"/>
      <w:r w:rsidRPr="009328C7">
        <w:rPr>
          <w:rFonts w:ascii="Book Antiqua" w:hAnsi="Book Antiqua"/>
          <w:sz w:val="24"/>
          <w:szCs w:val="24"/>
        </w:rPr>
        <w:t xml:space="preserve"> A, Schwartz M, Porta C, </w:t>
      </w:r>
      <w:proofErr w:type="spellStart"/>
      <w:r w:rsidRPr="009328C7">
        <w:rPr>
          <w:rFonts w:ascii="Book Antiqua" w:hAnsi="Book Antiqua"/>
          <w:sz w:val="24"/>
          <w:szCs w:val="24"/>
        </w:rPr>
        <w:t>Zeuzem</w:t>
      </w:r>
      <w:proofErr w:type="spellEnd"/>
      <w:r w:rsidRPr="009328C7">
        <w:rPr>
          <w:rFonts w:ascii="Book Antiqua" w:hAnsi="Book Antiqua"/>
          <w:sz w:val="24"/>
          <w:szCs w:val="24"/>
        </w:rPr>
        <w:t xml:space="preserve"> S, </w:t>
      </w:r>
      <w:proofErr w:type="spellStart"/>
      <w:r w:rsidRPr="009328C7">
        <w:rPr>
          <w:rFonts w:ascii="Book Antiqua" w:hAnsi="Book Antiqua"/>
          <w:sz w:val="24"/>
          <w:szCs w:val="24"/>
        </w:rPr>
        <w:t>Bolondi</w:t>
      </w:r>
      <w:proofErr w:type="spellEnd"/>
      <w:r w:rsidRPr="009328C7">
        <w:rPr>
          <w:rFonts w:ascii="Book Antiqua" w:hAnsi="Book Antiqua"/>
          <w:sz w:val="24"/>
          <w:szCs w:val="24"/>
        </w:rPr>
        <w:t xml:space="preserve"> L, </w:t>
      </w:r>
      <w:proofErr w:type="spellStart"/>
      <w:r w:rsidRPr="009328C7">
        <w:rPr>
          <w:rFonts w:ascii="Book Antiqua" w:hAnsi="Book Antiqua"/>
          <w:sz w:val="24"/>
          <w:szCs w:val="24"/>
        </w:rPr>
        <w:t>Greten</w:t>
      </w:r>
      <w:proofErr w:type="spellEnd"/>
      <w:r w:rsidRPr="009328C7">
        <w:rPr>
          <w:rFonts w:ascii="Book Antiqua" w:hAnsi="Book Antiqua"/>
          <w:sz w:val="24"/>
          <w:szCs w:val="24"/>
        </w:rPr>
        <w:t xml:space="preserve"> TF, Galle PR, Seitz JF, </w:t>
      </w:r>
      <w:proofErr w:type="spellStart"/>
      <w:r w:rsidRPr="009328C7">
        <w:rPr>
          <w:rFonts w:ascii="Book Antiqua" w:hAnsi="Book Antiqua"/>
          <w:sz w:val="24"/>
          <w:szCs w:val="24"/>
        </w:rPr>
        <w:t>Borbath</w:t>
      </w:r>
      <w:proofErr w:type="spellEnd"/>
      <w:r w:rsidRPr="009328C7">
        <w:rPr>
          <w:rFonts w:ascii="Book Antiqua" w:hAnsi="Book Antiqua"/>
          <w:sz w:val="24"/>
          <w:szCs w:val="24"/>
        </w:rPr>
        <w:t xml:space="preserve"> I, </w:t>
      </w:r>
      <w:proofErr w:type="spellStart"/>
      <w:r w:rsidRPr="009328C7">
        <w:rPr>
          <w:rFonts w:ascii="Book Antiqua" w:hAnsi="Book Antiqua"/>
          <w:sz w:val="24"/>
          <w:szCs w:val="24"/>
        </w:rPr>
        <w:t>Häussinger</w:t>
      </w:r>
      <w:proofErr w:type="spellEnd"/>
      <w:r w:rsidRPr="009328C7">
        <w:rPr>
          <w:rFonts w:ascii="Book Antiqua" w:hAnsi="Book Antiqua"/>
          <w:sz w:val="24"/>
          <w:szCs w:val="24"/>
        </w:rPr>
        <w:t xml:space="preserve"> D, </w:t>
      </w:r>
      <w:proofErr w:type="spellStart"/>
      <w:r w:rsidRPr="009328C7">
        <w:rPr>
          <w:rFonts w:ascii="Book Antiqua" w:hAnsi="Book Antiqua"/>
          <w:sz w:val="24"/>
          <w:szCs w:val="24"/>
        </w:rPr>
        <w:t>Giannaris</w:t>
      </w:r>
      <w:proofErr w:type="spellEnd"/>
      <w:r w:rsidRPr="009328C7">
        <w:rPr>
          <w:rFonts w:ascii="Book Antiqua" w:hAnsi="Book Antiqua"/>
          <w:sz w:val="24"/>
          <w:szCs w:val="24"/>
        </w:rPr>
        <w:t xml:space="preserve"> T, Shan M, Moscovici M, </w:t>
      </w:r>
      <w:proofErr w:type="spellStart"/>
      <w:r w:rsidRPr="009328C7">
        <w:rPr>
          <w:rFonts w:ascii="Book Antiqua" w:hAnsi="Book Antiqua"/>
          <w:sz w:val="24"/>
          <w:szCs w:val="24"/>
        </w:rPr>
        <w:t>Voliotis</w:t>
      </w:r>
      <w:proofErr w:type="spellEnd"/>
      <w:r w:rsidRPr="009328C7">
        <w:rPr>
          <w:rFonts w:ascii="Book Antiqua" w:hAnsi="Book Antiqua"/>
          <w:sz w:val="24"/>
          <w:szCs w:val="24"/>
        </w:rPr>
        <w:t xml:space="preserve"> D, </w:t>
      </w:r>
      <w:proofErr w:type="spellStart"/>
      <w:r w:rsidRPr="009328C7">
        <w:rPr>
          <w:rFonts w:ascii="Book Antiqua" w:hAnsi="Book Antiqua"/>
          <w:sz w:val="24"/>
          <w:szCs w:val="24"/>
        </w:rPr>
        <w:t>Bruix</w:t>
      </w:r>
      <w:proofErr w:type="spellEnd"/>
      <w:r w:rsidRPr="009328C7">
        <w:rPr>
          <w:rFonts w:ascii="Book Antiqua" w:hAnsi="Book Antiqua"/>
          <w:sz w:val="24"/>
          <w:szCs w:val="24"/>
        </w:rPr>
        <w:t xml:space="preserve"> J; SHARP Investigators Study Group. Sorafenib in advanced hepatocellular carcinoma. </w:t>
      </w:r>
      <w:r w:rsidRPr="009328C7">
        <w:rPr>
          <w:rFonts w:ascii="Book Antiqua" w:hAnsi="Book Antiqua"/>
          <w:i/>
          <w:sz w:val="24"/>
          <w:szCs w:val="24"/>
        </w:rPr>
        <w:t xml:space="preserve">N </w:t>
      </w:r>
      <w:proofErr w:type="spellStart"/>
      <w:r w:rsidRPr="009328C7">
        <w:rPr>
          <w:rFonts w:ascii="Book Antiqua" w:hAnsi="Book Antiqua"/>
          <w:i/>
          <w:sz w:val="24"/>
          <w:szCs w:val="24"/>
        </w:rPr>
        <w:t>Engl</w:t>
      </w:r>
      <w:proofErr w:type="spellEnd"/>
      <w:r w:rsidRPr="009328C7">
        <w:rPr>
          <w:rFonts w:ascii="Book Antiqua" w:hAnsi="Book Antiqua"/>
          <w:i/>
          <w:sz w:val="24"/>
          <w:szCs w:val="24"/>
        </w:rPr>
        <w:t xml:space="preserve"> J Med</w:t>
      </w:r>
      <w:r w:rsidRPr="009328C7">
        <w:rPr>
          <w:rFonts w:ascii="Book Antiqua" w:hAnsi="Book Antiqua"/>
          <w:sz w:val="24"/>
          <w:szCs w:val="24"/>
        </w:rPr>
        <w:t xml:space="preserve"> 2008; </w:t>
      </w:r>
      <w:r w:rsidRPr="009328C7">
        <w:rPr>
          <w:rFonts w:ascii="Book Antiqua" w:hAnsi="Book Antiqua"/>
          <w:b/>
          <w:sz w:val="24"/>
          <w:szCs w:val="24"/>
        </w:rPr>
        <w:t>359</w:t>
      </w:r>
      <w:r w:rsidRPr="009328C7">
        <w:rPr>
          <w:rFonts w:ascii="Book Antiqua" w:hAnsi="Book Antiqua"/>
          <w:sz w:val="24"/>
          <w:szCs w:val="24"/>
        </w:rPr>
        <w:t>: 378-390 [PMID: 18650514 DOI: 10.1056/NEJMoa0708857]</w:t>
      </w:r>
    </w:p>
    <w:p w14:paraId="13A048B2"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27 </w:t>
      </w:r>
      <w:proofErr w:type="spellStart"/>
      <w:r w:rsidRPr="009328C7">
        <w:rPr>
          <w:rFonts w:ascii="Book Antiqua" w:hAnsi="Book Antiqua"/>
          <w:b/>
          <w:sz w:val="24"/>
          <w:szCs w:val="24"/>
        </w:rPr>
        <w:t>Huo</w:t>
      </w:r>
      <w:proofErr w:type="spellEnd"/>
      <w:r w:rsidRPr="009328C7">
        <w:rPr>
          <w:rFonts w:ascii="Book Antiqua" w:hAnsi="Book Antiqua"/>
          <w:b/>
          <w:sz w:val="24"/>
          <w:szCs w:val="24"/>
        </w:rPr>
        <w:t xml:space="preserve"> YR</w:t>
      </w:r>
      <w:r w:rsidRPr="009328C7">
        <w:rPr>
          <w:rFonts w:ascii="Book Antiqua" w:hAnsi="Book Antiqua"/>
          <w:sz w:val="24"/>
          <w:szCs w:val="24"/>
        </w:rPr>
        <w:t xml:space="preserve">, </w:t>
      </w:r>
      <w:proofErr w:type="spellStart"/>
      <w:r w:rsidRPr="009328C7">
        <w:rPr>
          <w:rFonts w:ascii="Book Antiqua" w:hAnsi="Book Antiqua"/>
          <w:sz w:val="24"/>
          <w:szCs w:val="24"/>
        </w:rPr>
        <w:t>Eslick</w:t>
      </w:r>
      <w:proofErr w:type="spellEnd"/>
      <w:r w:rsidRPr="009328C7">
        <w:rPr>
          <w:rFonts w:ascii="Book Antiqua" w:hAnsi="Book Antiqua"/>
          <w:sz w:val="24"/>
          <w:szCs w:val="24"/>
        </w:rPr>
        <w:t xml:space="preserve"> GD. Transcatheter Arterial Chemoembolization Plus Radiotherapy Compared </w:t>
      </w:r>
      <w:proofErr w:type="gramStart"/>
      <w:r w:rsidRPr="009328C7">
        <w:rPr>
          <w:rFonts w:ascii="Book Antiqua" w:hAnsi="Book Antiqua"/>
          <w:sz w:val="24"/>
          <w:szCs w:val="24"/>
        </w:rPr>
        <w:t>With</w:t>
      </w:r>
      <w:proofErr w:type="gramEnd"/>
      <w:r w:rsidRPr="009328C7">
        <w:rPr>
          <w:rFonts w:ascii="Book Antiqua" w:hAnsi="Book Antiqua"/>
          <w:sz w:val="24"/>
          <w:szCs w:val="24"/>
        </w:rPr>
        <w:t xml:space="preserve"> Chemoembolization Alone for Hepatocellular Carcinoma: A Systematic Review and Meta-analysis. </w:t>
      </w:r>
      <w:r w:rsidRPr="009328C7">
        <w:rPr>
          <w:rFonts w:ascii="Book Antiqua" w:hAnsi="Book Antiqua"/>
          <w:i/>
          <w:sz w:val="24"/>
          <w:szCs w:val="24"/>
        </w:rPr>
        <w:t>JAMA Oncol</w:t>
      </w:r>
      <w:r w:rsidRPr="009328C7">
        <w:rPr>
          <w:rFonts w:ascii="Book Antiqua" w:hAnsi="Book Antiqua"/>
          <w:sz w:val="24"/>
          <w:szCs w:val="24"/>
        </w:rPr>
        <w:t xml:space="preserve"> 2015; </w:t>
      </w:r>
      <w:r w:rsidRPr="009328C7">
        <w:rPr>
          <w:rFonts w:ascii="Book Antiqua" w:hAnsi="Book Antiqua"/>
          <w:b/>
          <w:sz w:val="24"/>
          <w:szCs w:val="24"/>
        </w:rPr>
        <w:t>1</w:t>
      </w:r>
      <w:r w:rsidRPr="009328C7">
        <w:rPr>
          <w:rFonts w:ascii="Book Antiqua" w:hAnsi="Book Antiqua"/>
          <w:sz w:val="24"/>
          <w:szCs w:val="24"/>
        </w:rPr>
        <w:t>: 756-765 [PMID: 26182200 DOI: 10.1001/jamaoncol.2015.2189]</w:t>
      </w:r>
    </w:p>
    <w:p w14:paraId="071180A7"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28 </w:t>
      </w:r>
      <w:r w:rsidRPr="009328C7">
        <w:rPr>
          <w:rFonts w:ascii="Book Antiqua" w:hAnsi="Book Antiqua"/>
          <w:b/>
          <w:sz w:val="24"/>
          <w:szCs w:val="24"/>
        </w:rPr>
        <w:t>Korean Liver Cancer Association.</w:t>
      </w:r>
      <w:r w:rsidRPr="009328C7">
        <w:rPr>
          <w:rFonts w:ascii="Book Antiqua" w:hAnsi="Book Antiqua"/>
          <w:sz w:val="24"/>
          <w:szCs w:val="24"/>
        </w:rPr>
        <w:t xml:space="preserve">; National Cancer Center. 2018 Korean Liver Cancer Association-National Cancer Center Korea Practice Guidelines for the Management of Hepatocellular Carcinoma. </w:t>
      </w:r>
      <w:r w:rsidRPr="009328C7">
        <w:rPr>
          <w:rFonts w:ascii="Book Antiqua" w:hAnsi="Book Antiqua"/>
          <w:i/>
          <w:sz w:val="24"/>
          <w:szCs w:val="24"/>
        </w:rPr>
        <w:t>Gut Liver</w:t>
      </w:r>
      <w:r w:rsidRPr="009328C7">
        <w:rPr>
          <w:rFonts w:ascii="Book Antiqua" w:hAnsi="Book Antiqua"/>
          <w:sz w:val="24"/>
          <w:szCs w:val="24"/>
        </w:rPr>
        <w:t xml:space="preserve"> 2019; </w:t>
      </w:r>
      <w:r w:rsidRPr="009328C7">
        <w:rPr>
          <w:rFonts w:ascii="Book Antiqua" w:hAnsi="Book Antiqua"/>
          <w:b/>
          <w:sz w:val="24"/>
          <w:szCs w:val="24"/>
        </w:rPr>
        <w:t>13</w:t>
      </w:r>
      <w:r w:rsidRPr="009328C7">
        <w:rPr>
          <w:rFonts w:ascii="Book Antiqua" w:hAnsi="Book Antiqua"/>
          <w:sz w:val="24"/>
          <w:szCs w:val="24"/>
        </w:rPr>
        <w:t>: 227-299 [PMID: 31060120 DOI: 10.5009/gnl19024]</w:t>
      </w:r>
    </w:p>
    <w:p w14:paraId="45812BAF"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29 </w:t>
      </w:r>
      <w:proofErr w:type="spellStart"/>
      <w:r w:rsidRPr="009328C7">
        <w:rPr>
          <w:rFonts w:ascii="Book Antiqua" w:hAnsi="Book Antiqua"/>
          <w:b/>
          <w:sz w:val="24"/>
          <w:szCs w:val="24"/>
        </w:rPr>
        <w:t>Burak</w:t>
      </w:r>
      <w:proofErr w:type="spellEnd"/>
      <w:r w:rsidRPr="009328C7">
        <w:rPr>
          <w:rFonts w:ascii="Book Antiqua" w:hAnsi="Book Antiqua"/>
          <w:b/>
          <w:sz w:val="24"/>
          <w:szCs w:val="24"/>
        </w:rPr>
        <w:t xml:space="preserve"> KW</w:t>
      </w:r>
      <w:r w:rsidRPr="009328C7">
        <w:rPr>
          <w:rFonts w:ascii="Book Antiqua" w:hAnsi="Book Antiqua"/>
          <w:sz w:val="24"/>
          <w:szCs w:val="24"/>
        </w:rPr>
        <w:t xml:space="preserve">, Sherman M. Hepatocellular carcinoma: Consensus, controversies and future directions. A report from the Canadian Association for the Study of the Liver Hepatocellular Carcinoma Meeting. </w:t>
      </w:r>
      <w:r w:rsidRPr="009328C7">
        <w:rPr>
          <w:rFonts w:ascii="Book Antiqua" w:hAnsi="Book Antiqua"/>
          <w:i/>
          <w:sz w:val="24"/>
          <w:szCs w:val="24"/>
        </w:rPr>
        <w:t xml:space="preserve">Can J Gastroenterol </w:t>
      </w:r>
      <w:proofErr w:type="spellStart"/>
      <w:r w:rsidRPr="009328C7">
        <w:rPr>
          <w:rFonts w:ascii="Book Antiqua" w:hAnsi="Book Antiqua"/>
          <w:i/>
          <w:sz w:val="24"/>
          <w:szCs w:val="24"/>
        </w:rPr>
        <w:t>Hepatol</w:t>
      </w:r>
      <w:proofErr w:type="spellEnd"/>
      <w:r w:rsidRPr="009328C7">
        <w:rPr>
          <w:rFonts w:ascii="Book Antiqua" w:hAnsi="Book Antiqua"/>
          <w:sz w:val="24"/>
          <w:szCs w:val="24"/>
        </w:rPr>
        <w:t xml:space="preserve"> 2015; </w:t>
      </w:r>
      <w:r w:rsidRPr="009328C7">
        <w:rPr>
          <w:rFonts w:ascii="Book Antiqua" w:hAnsi="Book Antiqua"/>
          <w:b/>
          <w:sz w:val="24"/>
          <w:szCs w:val="24"/>
        </w:rPr>
        <w:t>29</w:t>
      </w:r>
      <w:r w:rsidRPr="009328C7">
        <w:rPr>
          <w:rFonts w:ascii="Book Antiqua" w:hAnsi="Book Antiqua"/>
          <w:sz w:val="24"/>
          <w:szCs w:val="24"/>
        </w:rPr>
        <w:t xml:space="preserve">: 178-184 </w:t>
      </w:r>
      <w:r w:rsidRPr="009328C7">
        <w:rPr>
          <w:rFonts w:ascii="Book Antiqua" w:hAnsi="Book Antiqua"/>
          <w:sz w:val="24"/>
          <w:szCs w:val="24"/>
        </w:rPr>
        <w:lastRenderedPageBreak/>
        <w:t>[PMID: 25965437 DOI: 10.1155/2015/824263]</w:t>
      </w:r>
    </w:p>
    <w:p w14:paraId="0775A814" w14:textId="284215B5"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30 </w:t>
      </w:r>
      <w:r w:rsidRPr="009328C7">
        <w:rPr>
          <w:rFonts w:ascii="Book Antiqua" w:hAnsi="Book Antiqua"/>
          <w:b/>
          <w:sz w:val="24"/>
          <w:szCs w:val="24"/>
        </w:rPr>
        <w:t>Foerster F,</w:t>
      </w:r>
      <w:r w:rsidRPr="009328C7">
        <w:rPr>
          <w:rFonts w:ascii="Book Antiqua" w:hAnsi="Book Antiqua"/>
          <w:sz w:val="24"/>
          <w:szCs w:val="24"/>
        </w:rPr>
        <w:t xml:space="preserve"> Galle PR. Comparison of the current international guidelines on the management of HCC. </w:t>
      </w:r>
      <w:r w:rsidRPr="009328C7">
        <w:rPr>
          <w:rFonts w:ascii="Book Antiqua" w:hAnsi="Book Antiqua"/>
          <w:i/>
          <w:iCs/>
          <w:sz w:val="24"/>
          <w:szCs w:val="24"/>
        </w:rPr>
        <w:t>J</w:t>
      </w:r>
      <w:r w:rsidR="001F683A" w:rsidRPr="009328C7">
        <w:rPr>
          <w:rFonts w:ascii="Book Antiqua" w:hAnsi="Book Antiqua"/>
          <w:sz w:val="24"/>
          <w:szCs w:val="24"/>
        </w:rPr>
        <w:t xml:space="preserve"> </w:t>
      </w:r>
      <w:r w:rsidR="001F683A" w:rsidRPr="009328C7">
        <w:rPr>
          <w:rFonts w:ascii="Book Antiqua" w:hAnsi="Book Antiqua"/>
          <w:i/>
          <w:iCs/>
          <w:sz w:val="24"/>
          <w:szCs w:val="24"/>
        </w:rPr>
        <w:t xml:space="preserve">Hep </w:t>
      </w:r>
      <w:r w:rsidRPr="009328C7">
        <w:rPr>
          <w:rFonts w:ascii="Book Antiqua" w:hAnsi="Book Antiqua"/>
          <w:i/>
          <w:iCs/>
          <w:sz w:val="24"/>
          <w:szCs w:val="24"/>
        </w:rPr>
        <w:t>Reports</w:t>
      </w:r>
      <w:r w:rsidRPr="009328C7">
        <w:rPr>
          <w:rFonts w:ascii="Book Antiqua" w:hAnsi="Book Antiqua"/>
          <w:sz w:val="24"/>
          <w:szCs w:val="24"/>
        </w:rPr>
        <w:t xml:space="preserve"> 2019;</w:t>
      </w:r>
      <w:r w:rsidR="001F683A" w:rsidRPr="009328C7">
        <w:rPr>
          <w:rFonts w:ascii="Book Antiqua" w:hAnsi="Book Antiqua"/>
          <w:sz w:val="24"/>
          <w:szCs w:val="24"/>
        </w:rPr>
        <w:t xml:space="preserve"> </w:t>
      </w:r>
      <w:r w:rsidRPr="009328C7">
        <w:rPr>
          <w:rFonts w:ascii="Book Antiqua" w:hAnsi="Book Antiqua"/>
          <w:b/>
          <w:bCs/>
          <w:sz w:val="24"/>
          <w:szCs w:val="24"/>
        </w:rPr>
        <w:t>1</w:t>
      </w:r>
      <w:r w:rsidRPr="009328C7">
        <w:rPr>
          <w:rFonts w:ascii="Book Antiqua" w:hAnsi="Book Antiqua"/>
          <w:sz w:val="24"/>
          <w:szCs w:val="24"/>
        </w:rPr>
        <w:t>:</w:t>
      </w:r>
      <w:r w:rsidR="001F683A" w:rsidRPr="009328C7">
        <w:rPr>
          <w:rFonts w:ascii="Book Antiqua" w:hAnsi="Book Antiqua"/>
          <w:sz w:val="24"/>
          <w:szCs w:val="24"/>
        </w:rPr>
        <w:t xml:space="preserve"> </w:t>
      </w:r>
      <w:r w:rsidRPr="009328C7">
        <w:rPr>
          <w:rFonts w:ascii="Book Antiqua" w:hAnsi="Book Antiqua"/>
          <w:sz w:val="24"/>
          <w:szCs w:val="24"/>
        </w:rPr>
        <w:t xml:space="preserve">114-9. </w:t>
      </w:r>
      <w:r w:rsidR="001F683A" w:rsidRPr="009328C7">
        <w:rPr>
          <w:rFonts w:ascii="Book Antiqua" w:hAnsi="Book Antiqua"/>
          <w:sz w:val="24"/>
          <w:szCs w:val="24"/>
        </w:rPr>
        <w:t>[</w:t>
      </w:r>
      <w:r w:rsidRPr="009328C7">
        <w:rPr>
          <w:rFonts w:ascii="Book Antiqua" w:hAnsi="Book Antiqua"/>
          <w:sz w:val="24"/>
          <w:szCs w:val="24"/>
        </w:rPr>
        <w:t>DOI: 10.1016/j.jhepr.2019.04.005</w:t>
      </w:r>
      <w:r w:rsidR="001F683A" w:rsidRPr="009328C7">
        <w:rPr>
          <w:rFonts w:ascii="Book Antiqua" w:hAnsi="Book Antiqua"/>
          <w:sz w:val="24"/>
          <w:szCs w:val="24"/>
        </w:rPr>
        <w:t>]</w:t>
      </w:r>
    </w:p>
    <w:p w14:paraId="47BDB007"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31 </w:t>
      </w:r>
      <w:r w:rsidRPr="009328C7">
        <w:rPr>
          <w:rFonts w:ascii="Book Antiqua" w:hAnsi="Book Antiqua"/>
          <w:b/>
          <w:sz w:val="24"/>
          <w:szCs w:val="24"/>
        </w:rPr>
        <w:t>Yoon SM</w:t>
      </w:r>
      <w:r w:rsidRPr="009328C7">
        <w:rPr>
          <w:rFonts w:ascii="Book Antiqua" w:hAnsi="Book Antiqua"/>
          <w:sz w:val="24"/>
          <w:szCs w:val="24"/>
        </w:rPr>
        <w:t xml:space="preserve">, </w:t>
      </w:r>
      <w:proofErr w:type="spellStart"/>
      <w:r w:rsidRPr="009328C7">
        <w:rPr>
          <w:rFonts w:ascii="Book Antiqua" w:hAnsi="Book Antiqua"/>
          <w:sz w:val="24"/>
          <w:szCs w:val="24"/>
        </w:rPr>
        <w:t>Ryoo</w:t>
      </w:r>
      <w:proofErr w:type="spellEnd"/>
      <w:r w:rsidRPr="009328C7">
        <w:rPr>
          <w:rFonts w:ascii="Book Antiqua" w:hAnsi="Book Antiqua"/>
          <w:sz w:val="24"/>
          <w:szCs w:val="24"/>
        </w:rPr>
        <w:t xml:space="preserve"> BY, Lee SJ, Kim JH, Shin JH, An JH, Lee HC, Lim YS. Efficacy and Safety of </w:t>
      </w:r>
      <w:proofErr w:type="spellStart"/>
      <w:r w:rsidRPr="009328C7">
        <w:rPr>
          <w:rFonts w:ascii="Book Antiqua" w:hAnsi="Book Antiqua"/>
          <w:sz w:val="24"/>
          <w:szCs w:val="24"/>
        </w:rPr>
        <w:t>Transarterial</w:t>
      </w:r>
      <w:proofErr w:type="spellEnd"/>
      <w:r w:rsidRPr="009328C7">
        <w:rPr>
          <w:rFonts w:ascii="Book Antiqua" w:hAnsi="Book Antiqua"/>
          <w:sz w:val="24"/>
          <w:szCs w:val="24"/>
        </w:rPr>
        <w:t xml:space="preserve"> Chemoembolization Plus External Beam Radiotherapy vs Sorafenib in Hepatocellular Carcinoma </w:t>
      </w:r>
      <w:proofErr w:type="gramStart"/>
      <w:r w:rsidRPr="009328C7">
        <w:rPr>
          <w:rFonts w:ascii="Book Antiqua" w:hAnsi="Book Antiqua"/>
          <w:sz w:val="24"/>
          <w:szCs w:val="24"/>
        </w:rPr>
        <w:t>With</w:t>
      </w:r>
      <w:proofErr w:type="gramEnd"/>
      <w:r w:rsidRPr="009328C7">
        <w:rPr>
          <w:rFonts w:ascii="Book Antiqua" w:hAnsi="Book Antiqua"/>
          <w:sz w:val="24"/>
          <w:szCs w:val="24"/>
        </w:rPr>
        <w:t xml:space="preserve"> Macroscopic Vascular Invasion: A Randomized Clinical Trial. </w:t>
      </w:r>
      <w:r w:rsidRPr="009328C7">
        <w:rPr>
          <w:rFonts w:ascii="Book Antiqua" w:hAnsi="Book Antiqua"/>
          <w:i/>
          <w:sz w:val="24"/>
          <w:szCs w:val="24"/>
        </w:rPr>
        <w:t>JAMA Oncol</w:t>
      </w:r>
      <w:r w:rsidRPr="009328C7">
        <w:rPr>
          <w:rFonts w:ascii="Book Antiqua" w:hAnsi="Book Antiqua"/>
          <w:sz w:val="24"/>
          <w:szCs w:val="24"/>
        </w:rPr>
        <w:t xml:space="preserve"> 2018; </w:t>
      </w:r>
      <w:r w:rsidRPr="009328C7">
        <w:rPr>
          <w:rFonts w:ascii="Book Antiqua" w:hAnsi="Book Antiqua"/>
          <w:b/>
          <w:sz w:val="24"/>
          <w:szCs w:val="24"/>
        </w:rPr>
        <w:t>4</w:t>
      </w:r>
      <w:r w:rsidRPr="009328C7">
        <w:rPr>
          <w:rFonts w:ascii="Book Antiqua" w:hAnsi="Book Antiqua"/>
          <w:sz w:val="24"/>
          <w:szCs w:val="24"/>
        </w:rPr>
        <w:t>: 661-669 [PMID: 29543938 DOI: 10.1001/jamaoncol.2017.5847]</w:t>
      </w:r>
    </w:p>
    <w:p w14:paraId="5316CF30"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32 </w:t>
      </w:r>
      <w:proofErr w:type="spellStart"/>
      <w:r w:rsidRPr="009328C7">
        <w:rPr>
          <w:rFonts w:ascii="Book Antiqua" w:hAnsi="Book Antiqua"/>
          <w:b/>
          <w:sz w:val="24"/>
          <w:szCs w:val="24"/>
        </w:rPr>
        <w:t>Guyatt</w:t>
      </w:r>
      <w:proofErr w:type="spellEnd"/>
      <w:r w:rsidRPr="009328C7">
        <w:rPr>
          <w:rFonts w:ascii="Book Antiqua" w:hAnsi="Book Antiqua"/>
          <w:b/>
          <w:sz w:val="24"/>
          <w:szCs w:val="24"/>
        </w:rPr>
        <w:t xml:space="preserve"> GH</w:t>
      </w:r>
      <w:r w:rsidRPr="009328C7">
        <w:rPr>
          <w:rFonts w:ascii="Book Antiqua" w:hAnsi="Book Antiqua"/>
          <w:sz w:val="24"/>
          <w:szCs w:val="24"/>
        </w:rPr>
        <w:t xml:space="preserve">, </w:t>
      </w:r>
      <w:proofErr w:type="spellStart"/>
      <w:r w:rsidRPr="009328C7">
        <w:rPr>
          <w:rFonts w:ascii="Book Antiqua" w:hAnsi="Book Antiqua"/>
          <w:sz w:val="24"/>
          <w:szCs w:val="24"/>
        </w:rPr>
        <w:t>Oxman</w:t>
      </w:r>
      <w:proofErr w:type="spellEnd"/>
      <w:r w:rsidRPr="009328C7">
        <w:rPr>
          <w:rFonts w:ascii="Book Antiqua" w:hAnsi="Book Antiqua"/>
          <w:sz w:val="24"/>
          <w:szCs w:val="24"/>
        </w:rPr>
        <w:t xml:space="preserve"> AD, </w:t>
      </w:r>
      <w:proofErr w:type="spellStart"/>
      <w:r w:rsidRPr="009328C7">
        <w:rPr>
          <w:rFonts w:ascii="Book Antiqua" w:hAnsi="Book Antiqua"/>
          <w:sz w:val="24"/>
          <w:szCs w:val="24"/>
        </w:rPr>
        <w:t>Vist</w:t>
      </w:r>
      <w:proofErr w:type="spellEnd"/>
      <w:r w:rsidRPr="009328C7">
        <w:rPr>
          <w:rFonts w:ascii="Book Antiqua" w:hAnsi="Book Antiqua"/>
          <w:sz w:val="24"/>
          <w:szCs w:val="24"/>
        </w:rPr>
        <w:t xml:space="preserve"> GE, Kunz R, Falck-</w:t>
      </w:r>
      <w:proofErr w:type="spellStart"/>
      <w:r w:rsidRPr="009328C7">
        <w:rPr>
          <w:rFonts w:ascii="Book Antiqua" w:hAnsi="Book Antiqua"/>
          <w:sz w:val="24"/>
          <w:szCs w:val="24"/>
        </w:rPr>
        <w:t>Ytter</w:t>
      </w:r>
      <w:proofErr w:type="spellEnd"/>
      <w:r w:rsidRPr="009328C7">
        <w:rPr>
          <w:rFonts w:ascii="Book Antiqua" w:hAnsi="Book Antiqua"/>
          <w:sz w:val="24"/>
          <w:szCs w:val="24"/>
        </w:rPr>
        <w:t xml:space="preserve"> Y, Alonso-</w:t>
      </w:r>
      <w:proofErr w:type="spellStart"/>
      <w:r w:rsidRPr="009328C7">
        <w:rPr>
          <w:rFonts w:ascii="Book Antiqua" w:hAnsi="Book Antiqua"/>
          <w:sz w:val="24"/>
          <w:szCs w:val="24"/>
        </w:rPr>
        <w:t>Coello</w:t>
      </w:r>
      <w:proofErr w:type="spellEnd"/>
      <w:r w:rsidRPr="009328C7">
        <w:rPr>
          <w:rFonts w:ascii="Book Antiqua" w:hAnsi="Book Antiqua"/>
          <w:sz w:val="24"/>
          <w:szCs w:val="24"/>
        </w:rPr>
        <w:t xml:space="preserve"> P, </w:t>
      </w:r>
      <w:proofErr w:type="spellStart"/>
      <w:r w:rsidRPr="009328C7">
        <w:rPr>
          <w:rFonts w:ascii="Book Antiqua" w:hAnsi="Book Antiqua"/>
          <w:sz w:val="24"/>
          <w:szCs w:val="24"/>
        </w:rPr>
        <w:t>Schünemann</w:t>
      </w:r>
      <w:proofErr w:type="spellEnd"/>
      <w:r w:rsidRPr="009328C7">
        <w:rPr>
          <w:rFonts w:ascii="Book Antiqua" w:hAnsi="Book Antiqua"/>
          <w:sz w:val="24"/>
          <w:szCs w:val="24"/>
        </w:rPr>
        <w:t xml:space="preserve"> HJ; GRADE Working Group. GRADE: an emerging consensus on rating quality of evidence and strength of recommendations. </w:t>
      </w:r>
      <w:r w:rsidRPr="009328C7">
        <w:rPr>
          <w:rFonts w:ascii="Book Antiqua" w:hAnsi="Book Antiqua"/>
          <w:i/>
          <w:sz w:val="24"/>
          <w:szCs w:val="24"/>
        </w:rPr>
        <w:t>BMJ</w:t>
      </w:r>
      <w:r w:rsidRPr="009328C7">
        <w:rPr>
          <w:rFonts w:ascii="Book Antiqua" w:hAnsi="Book Antiqua"/>
          <w:sz w:val="24"/>
          <w:szCs w:val="24"/>
        </w:rPr>
        <w:t xml:space="preserve"> 2008; </w:t>
      </w:r>
      <w:r w:rsidRPr="009328C7">
        <w:rPr>
          <w:rFonts w:ascii="Book Antiqua" w:hAnsi="Book Antiqua"/>
          <w:b/>
          <w:sz w:val="24"/>
          <w:szCs w:val="24"/>
        </w:rPr>
        <w:t>336</w:t>
      </w:r>
      <w:r w:rsidRPr="009328C7">
        <w:rPr>
          <w:rFonts w:ascii="Book Antiqua" w:hAnsi="Book Antiqua"/>
          <w:sz w:val="24"/>
          <w:szCs w:val="24"/>
        </w:rPr>
        <w:t>: 924-926 [PMID: 18436948 DOI: 10.1136/bmj.39489.470347.AD]</w:t>
      </w:r>
    </w:p>
    <w:p w14:paraId="2D174BB1"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33 </w:t>
      </w:r>
      <w:proofErr w:type="spellStart"/>
      <w:r w:rsidRPr="009328C7">
        <w:rPr>
          <w:rFonts w:ascii="Book Antiqua" w:hAnsi="Book Antiqua"/>
          <w:b/>
          <w:sz w:val="24"/>
          <w:szCs w:val="24"/>
        </w:rPr>
        <w:t>Omata</w:t>
      </w:r>
      <w:proofErr w:type="spellEnd"/>
      <w:r w:rsidRPr="009328C7">
        <w:rPr>
          <w:rFonts w:ascii="Book Antiqua" w:hAnsi="Book Antiqua"/>
          <w:b/>
          <w:sz w:val="24"/>
          <w:szCs w:val="24"/>
        </w:rPr>
        <w:t xml:space="preserve"> M</w:t>
      </w:r>
      <w:r w:rsidRPr="009328C7">
        <w:rPr>
          <w:rFonts w:ascii="Book Antiqua" w:hAnsi="Book Antiqua"/>
          <w:sz w:val="24"/>
          <w:szCs w:val="24"/>
        </w:rPr>
        <w:t xml:space="preserve">, Cheng AL, </w:t>
      </w:r>
      <w:proofErr w:type="spellStart"/>
      <w:r w:rsidRPr="009328C7">
        <w:rPr>
          <w:rFonts w:ascii="Book Antiqua" w:hAnsi="Book Antiqua"/>
          <w:sz w:val="24"/>
          <w:szCs w:val="24"/>
        </w:rPr>
        <w:t>Kokudo</w:t>
      </w:r>
      <w:proofErr w:type="spellEnd"/>
      <w:r w:rsidRPr="009328C7">
        <w:rPr>
          <w:rFonts w:ascii="Book Antiqua" w:hAnsi="Book Antiqua"/>
          <w:sz w:val="24"/>
          <w:szCs w:val="24"/>
        </w:rPr>
        <w:t xml:space="preserve"> N, Kudo M, Lee JM, Jia J, </w:t>
      </w:r>
      <w:proofErr w:type="spellStart"/>
      <w:r w:rsidRPr="009328C7">
        <w:rPr>
          <w:rFonts w:ascii="Book Antiqua" w:hAnsi="Book Antiqua"/>
          <w:sz w:val="24"/>
          <w:szCs w:val="24"/>
        </w:rPr>
        <w:t>Tateishi</w:t>
      </w:r>
      <w:proofErr w:type="spellEnd"/>
      <w:r w:rsidRPr="009328C7">
        <w:rPr>
          <w:rFonts w:ascii="Book Antiqua" w:hAnsi="Book Antiqua"/>
          <w:sz w:val="24"/>
          <w:szCs w:val="24"/>
        </w:rPr>
        <w:t xml:space="preserve"> R, Han KH, Chawla YK, </w:t>
      </w:r>
      <w:proofErr w:type="spellStart"/>
      <w:r w:rsidRPr="009328C7">
        <w:rPr>
          <w:rFonts w:ascii="Book Antiqua" w:hAnsi="Book Antiqua"/>
          <w:sz w:val="24"/>
          <w:szCs w:val="24"/>
        </w:rPr>
        <w:t>Shiina</w:t>
      </w:r>
      <w:proofErr w:type="spellEnd"/>
      <w:r w:rsidRPr="009328C7">
        <w:rPr>
          <w:rFonts w:ascii="Book Antiqua" w:hAnsi="Book Antiqua"/>
          <w:sz w:val="24"/>
          <w:szCs w:val="24"/>
        </w:rPr>
        <w:t xml:space="preserve"> S, Jafri W, </w:t>
      </w:r>
      <w:proofErr w:type="spellStart"/>
      <w:r w:rsidRPr="009328C7">
        <w:rPr>
          <w:rFonts w:ascii="Book Antiqua" w:hAnsi="Book Antiqua"/>
          <w:sz w:val="24"/>
          <w:szCs w:val="24"/>
        </w:rPr>
        <w:t>Payawal</w:t>
      </w:r>
      <w:proofErr w:type="spellEnd"/>
      <w:r w:rsidRPr="009328C7">
        <w:rPr>
          <w:rFonts w:ascii="Book Antiqua" w:hAnsi="Book Antiqua"/>
          <w:sz w:val="24"/>
          <w:szCs w:val="24"/>
        </w:rPr>
        <w:t xml:space="preserve"> DA, Ohki T, Ogasawara S, Chen PJ, </w:t>
      </w:r>
      <w:proofErr w:type="spellStart"/>
      <w:r w:rsidRPr="009328C7">
        <w:rPr>
          <w:rFonts w:ascii="Book Antiqua" w:hAnsi="Book Antiqua"/>
          <w:sz w:val="24"/>
          <w:szCs w:val="24"/>
        </w:rPr>
        <w:t>Lesmana</w:t>
      </w:r>
      <w:proofErr w:type="spellEnd"/>
      <w:r w:rsidRPr="009328C7">
        <w:rPr>
          <w:rFonts w:ascii="Book Antiqua" w:hAnsi="Book Antiqua"/>
          <w:sz w:val="24"/>
          <w:szCs w:val="24"/>
        </w:rPr>
        <w:t xml:space="preserve"> CRA, </w:t>
      </w:r>
      <w:proofErr w:type="spellStart"/>
      <w:r w:rsidRPr="009328C7">
        <w:rPr>
          <w:rFonts w:ascii="Book Antiqua" w:hAnsi="Book Antiqua"/>
          <w:sz w:val="24"/>
          <w:szCs w:val="24"/>
        </w:rPr>
        <w:t>Lesmana</w:t>
      </w:r>
      <w:proofErr w:type="spellEnd"/>
      <w:r w:rsidRPr="009328C7">
        <w:rPr>
          <w:rFonts w:ascii="Book Antiqua" w:hAnsi="Book Antiqua"/>
          <w:sz w:val="24"/>
          <w:szCs w:val="24"/>
        </w:rPr>
        <w:t xml:space="preserve"> LA, </w:t>
      </w:r>
      <w:proofErr w:type="spellStart"/>
      <w:r w:rsidRPr="009328C7">
        <w:rPr>
          <w:rFonts w:ascii="Book Antiqua" w:hAnsi="Book Antiqua"/>
          <w:sz w:val="24"/>
          <w:szCs w:val="24"/>
        </w:rPr>
        <w:t>Gani</w:t>
      </w:r>
      <w:proofErr w:type="spellEnd"/>
      <w:r w:rsidRPr="009328C7">
        <w:rPr>
          <w:rFonts w:ascii="Book Antiqua" w:hAnsi="Book Antiqua"/>
          <w:sz w:val="24"/>
          <w:szCs w:val="24"/>
        </w:rPr>
        <w:t xml:space="preserve"> RA, Obi S, </w:t>
      </w:r>
      <w:proofErr w:type="spellStart"/>
      <w:r w:rsidRPr="009328C7">
        <w:rPr>
          <w:rFonts w:ascii="Book Antiqua" w:hAnsi="Book Antiqua"/>
          <w:sz w:val="24"/>
          <w:szCs w:val="24"/>
        </w:rPr>
        <w:t>Dokmeci</w:t>
      </w:r>
      <w:proofErr w:type="spellEnd"/>
      <w:r w:rsidRPr="009328C7">
        <w:rPr>
          <w:rFonts w:ascii="Book Antiqua" w:hAnsi="Book Antiqua"/>
          <w:sz w:val="24"/>
          <w:szCs w:val="24"/>
        </w:rPr>
        <w:t xml:space="preserve"> AK, Sarin SK. Asia-Pacific clinical practice guidelines on the management of hepatocellular carcinoma: a 2017 update. </w:t>
      </w:r>
      <w:proofErr w:type="spellStart"/>
      <w:r w:rsidRPr="009328C7">
        <w:rPr>
          <w:rFonts w:ascii="Book Antiqua" w:hAnsi="Book Antiqua"/>
          <w:i/>
          <w:sz w:val="24"/>
          <w:szCs w:val="24"/>
        </w:rPr>
        <w:t>Hepatol</w:t>
      </w:r>
      <w:proofErr w:type="spellEnd"/>
      <w:r w:rsidRPr="009328C7">
        <w:rPr>
          <w:rFonts w:ascii="Book Antiqua" w:hAnsi="Book Antiqua"/>
          <w:i/>
          <w:sz w:val="24"/>
          <w:szCs w:val="24"/>
        </w:rPr>
        <w:t xml:space="preserve"> Int</w:t>
      </w:r>
      <w:r w:rsidRPr="009328C7">
        <w:rPr>
          <w:rFonts w:ascii="Book Antiqua" w:hAnsi="Book Antiqua"/>
          <w:sz w:val="24"/>
          <w:szCs w:val="24"/>
        </w:rPr>
        <w:t xml:space="preserve"> 2017; </w:t>
      </w:r>
      <w:r w:rsidRPr="009328C7">
        <w:rPr>
          <w:rFonts w:ascii="Book Antiqua" w:hAnsi="Book Antiqua"/>
          <w:b/>
          <w:sz w:val="24"/>
          <w:szCs w:val="24"/>
        </w:rPr>
        <w:t>11</w:t>
      </w:r>
      <w:r w:rsidRPr="009328C7">
        <w:rPr>
          <w:rFonts w:ascii="Book Antiqua" w:hAnsi="Book Antiqua"/>
          <w:sz w:val="24"/>
          <w:szCs w:val="24"/>
        </w:rPr>
        <w:t>: 317-370 [PMID: 28620797 DOI: 10.1007/s12072-017-9799-9]</w:t>
      </w:r>
    </w:p>
    <w:p w14:paraId="71BF8450"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34 </w:t>
      </w:r>
      <w:proofErr w:type="spellStart"/>
      <w:r w:rsidRPr="009328C7">
        <w:rPr>
          <w:rFonts w:ascii="Book Antiqua" w:hAnsi="Book Antiqua"/>
          <w:b/>
          <w:sz w:val="24"/>
          <w:szCs w:val="24"/>
        </w:rPr>
        <w:t>Cillo</w:t>
      </w:r>
      <w:proofErr w:type="spellEnd"/>
      <w:r w:rsidRPr="009328C7">
        <w:rPr>
          <w:rFonts w:ascii="Book Antiqua" w:hAnsi="Book Antiqua"/>
          <w:b/>
          <w:sz w:val="24"/>
          <w:szCs w:val="24"/>
        </w:rPr>
        <w:t xml:space="preserve"> U</w:t>
      </w:r>
      <w:r w:rsidRPr="009328C7">
        <w:rPr>
          <w:rFonts w:ascii="Book Antiqua" w:hAnsi="Book Antiqua"/>
          <w:sz w:val="24"/>
          <w:szCs w:val="24"/>
        </w:rPr>
        <w:t xml:space="preserve">, </w:t>
      </w:r>
      <w:proofErr w:type="spellStart"/>
      <w:r w:rsidRPr="009328C7">
        <w:rPr>
          <w:rFonts w:ascii="Book Antiqua" w:hAnsi="Book Antiqua"/>
          <w:sz w:val="24"/>
          <w:szCs w:val="24"/>
        </w:rPr>
        <w:t>Bassanello</w:t>
      </w:r>
      <w:proofErr w:type="spellEnd"/>
      <w:r w:rsidRPr="009328C7">
        <w:rPr>
          <w:rFonts w:ascii="Book Antiqua" w:hAnsi="Book Antiqua"/>
          <w:sz w:val="24"/>
          <w:szCs w:val="24"/>
        </w:rPr>
        <w:t xml:space="preserve"> M, Vitale A, </w:t>
      </w:r>
      <w:proofErr w:type="spellStart"/>
      <w:r w:rsidRPr="009328C7">
        <w:rPr>
          <w:rFonts w:ascii="Book Antiqua" w:hAnsi="Book Antiqua"/>
          <w:sz w:val="24"/>
          <w:szCs w:val="24"/>
        </w:rPr>
        <w:t>Grigoletto</w:t>
      </w:r>
      <w:proofErr w:type="spellEnd"/>
      <w:r w:rsidRPr="009328C7">
        <w:rPr>
          <w:rFonts w:ascii="Book Antiqua" w:hAnsi="Book Antiqua"/>
          <w:sz w:val="24"/>
          <w:szCs w:val="24"/>
        </w:rPr>
        <w:t xml:space="preserve"> FA, Burra P, </w:t>
      </w:r>
      <w:proofErr w:type="spellStart"/>
      <w:r w:rsidRPr="009328C7">
        <w:rPr>
          <w:rFonts w:ascii="Book Antiqua" w:hAnsi="Book Antiqua"/>
          <w:sz w:val="24"/>
          <w:szCs w:val="24"/>
        </w:rPr>
        <w:t>Fagiuoli</w:t>
      </w:r>
      <w:proofErr w:type="spellEnd"/>
      <w:r w:rsidRPr="009328C7">
        <w:rPr>
          <w:rFonts w:ascii="Book Antiqua" w:hAnsi="Book Antiqua"/>
          <w:sz w:val="24"/>
          <w:szCs w:val="24"/>
        </w:rPr>
        <w:t xml:space="preserve"> S, D'Amico F, </w:t>
      </w:r>
      <w:proofErr w:type="spellStart"/>
      <w:r w:rsidRPr="009328C7">
        <w:rPr>
          <w:rFonts w:ascii="Book Antiqua" w:hAnsi="Book Antiqua"/>
          <w:sz w:val="24"/>
          <w:szCs w:val="24"/>
        </w:rPr>
        <w:t>Ciarleglio</w:t>
      </w:r>
      <w:proofErr w:type="spellEnd"/>
      <w:r w:rsidRPr="009328C7">
        <w:rPr>
          <w:rFonts w:ascii="Book Antiqua" w:hAnsi="Book Antiqua"/>
          <w:sz w:val="24"/>
          <w:szCs w:val="24"/>
        </w:rPr>
        <w:t xml:space="preserve"> FA, </w:t>
      </w:r>
      <w:proofErr w:type="spellStart"/>
      <w:r w:rsidRPr="009328C7">
        <w:rPr>
          <w:rFonts w:ascii="Book Antiqua" w:hAnsi="Book Antiqua"/>
          <w:sz w:val="24"/>
          <w:szCs w:val="24"/>
        </w:rPr>
        <w:t>Boccagni</w:t>
      </w:r>
      <w:proofErr w:type="spellEnd"/>
      <w:r w:rsidRPr="009328C7">
        <w:rPr>
          <w:rFonts w:ascii="Book Antiqua" w:hAnsi="Book Antiqua"/>
          <w:sz w:val="24"/>
          <w:szCs w:val="24"/>
        </w:rPr>
        <w:t xml:space="preserve"> P, </w:t>
      </w:r>
      <w:proofErr w:type="spellStart"/>
      <w:r w:rsidRPr="009328C7">
        <w:rPr>
          <w:rFonts w:ascii="Book Antiqua" w:hAnsi="Book Antiqua"/>
          <w:sz w:val="24"/>
          <w:szCs w:val="24"/>
        </w:rPr>
        <w:t>Brolese</w:t>
      </w:r>
      <w:proofErr w:type="spellEnd"/>
      <w:r w:rsidRPr="009328C7">
        <w:rPr>
          <w:rFonts w:ascii="Book Antiqua" w:hAnsi="Book Antiqua"/>
          <w:sz w:val="24"/>
          <w:szCs w:val="24"/>
        </w:rPr>
        <w:t xml:space="preserve"> A, </w:t>
      </w:r>
      <w:proofErr w:type="spellStart"/>
      <w:r w:rsidRPr="009328C7">
        <w:rPr>
          <w:rFonts w:ascii="Book Antiqua" w:hAnsi="Book Antiqua"/>
          <w:sz w:val="24"/>
          <w:szCs w:val="24"/>
        </w:rPr>
        <w:t>Zanus</w:t>
      </w:r>
      <w:proofErr w:type="spellEnd"/>
      <w:r w:rsidRPr="009328C7">
        <w:rPr>
          <w:rFonts w:ascii="Book Antiqua" w:hAnsi="Book Antiqua"/>
          <w:sz w:val="24"/>
          <w:szCs w:val="24"/>
        </w:rPr>
        <w:t xml:space="preserve"> G, D'Amico DF. The critical issue of hepatocellular carcinoma prognostic classification: which is the best tool available? </w:t>
      </w:r>
      <w:r w:rsidRPr="009328C7">
        <w:rPr>
          <w:rFonts w:ascii="Book Antiqua" w:hAnsi="Book Antiqua"/>
          <w:i/>
          <w:sz w:val="24"/>
          <w:szCs w:val="24"/>
        </w:rPr>
        <w:t xml:space="preserve">J </w:t>
      </w:r>
      <w:proofErr w:type="spellStart"/>
      <w:r w:rsidRPr="009328C7">
        <w:rPr>
          <w:rFonts w:ascii="Book Antiqua" w:hAnsi="Book Antiqua"/>
          <w:i/>
          <w:sz w:val="24"/>
          <w:szCs w:val="24"/>
        </w:rPr>
        <w:t>Hepatol</w:t>
      </w:r>
      <w:proofErr w:type="spellEnd"/>
      <w:r w:rsidRPr="009328C7">
        <w:rPr>
          <w:rFonts w:ascii="Book Antiqua" w:hAnsi="Book Antiqua"/>
          <w:sz w:val="24"/>
          <w:szCs w:val="24"/>
        </w:rPr>
        <w:t xml:space="preserve"> 2004; </w:t>
      </w:r>
      <w:r w:rsidRPr="009328C7">
        <w:rPr>
          <w:rFonts w:ascii="Book Antiqua" w:hAnsi="Book Antiqua"/>
          <w:b/>
          <w:sz w:val="24"/>
          <w:szCs w:val="24"/>
        </w:rPr>
        <w:t>40</w:t>
      </w:r>
      <w:r w:rsidRPr="009328C7">
        <w:rPr>
          <w:rFonts w:ascii="Book Antiqua" w:hAnsi="Book Antiqua"/>
          <w:sz w:val="24"/>
          <w:szCs w:val="24"/>
        </w:rPr>
        <w:t>: 124-131 [PMID: 14672623 DOI: 10.1016/j.jhep.2003.09.027]</w:t>
      </w:r>
    </w:p>
    <w:p w14:paraId="5B43E80C"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35 </w:t>
      </w:r>
      <w:r w:rsidRPr="009328C7">
        <w:rPr>
          <w:rFonts w:ascii="Book Antiqua" w:hAnsi="Book Antiqua"/>
          <w:b/>
          <w:sz w:val="24"/>
          <w:szCs w:val="24"/>
        </w:rPr>
        <w:t>Marrero JA</w:t>
      </w:r>
      <w:r w:rsidRPr="009328C7">
        <w:rPr>
          <w:rFonts w:ascii="Book Antiqua" w:hAnsi="Book Antiqua"/>
          <w:sz w:val="24"/>
          <w:szCs w:val="24"/>
        </w:rPr>
        <w:t xml:space="preserve">, Fontana RJ, </w:t>
      </w:r>
      <w:proofErr w:type="spellStart"/>
      <w:r w:rsidRPr="009328C7">
        <w:rPr>
          <w:rFonts w:ascii="Book Antiqua" w:hAnsi="Book Antiqua"/>
          <w:sz w:val="24"/>
          <w:szCs w:val="24"/>
        </w:rPr>
        <w:t>Barrat</w:t>
      </w:r>
      <w:proofErr w:type="spellEnd"/>
      <w:r w:rsidRPr="009328C7">
        <w:rPr>
          <w:rFonts w:ascii="Book Antiqua" w:hAnsi="Book Antiqua"/>
          <w:sz w:val="24"/>
          <w:szCs w:val="24"/>
        </w:rPr>
        <w:t xml:space="preserve"> A, Askari F, </w:t>
      </w:r>
      <w:proofErr w:type="spellStart"/>
      <w:r w:rsidRPr="009328C7">
        <w:rPr>
          <w:rFonts w:ascii="Book Antiqua" w:hAnsi="Book Antiqua"/>
          <w:sz w:val="24"/>
          <w:szCs w:val="24"/>
        </w:rPr>
        <w:t>Conjeevaram</w:t>
      </w:r>
      <w:proofErr w:type="spellEnd"/>
      <w:r w:rsidRPr="009328C7">
        <w:rPr>
          <w:rFonts w:ascii="Book Antiqua" w:hAnsi="Book Antiqua"/>
          <w:sz w:val="24"/>
          <w:szCs w:val="24"/>
        </w:rPr>
        <w:t xml:space="preserve"> HS, </w:t>
      </w:r>
      <w:proofErr w:type="spellStart"/>
      <w:r w:rsidRPr="009328C7">
        <w:rPr>
          <w:rFonts w:ascii="Book Antiqua" w:hAnsi="Book Antiqua"/>
          <w:sz w:val="24"/>
          <w:szCs w:val="24"/>
        </w:rPr>
        <w:t>Su</w:t>
      </w:r>
      <w:proofErr w:type="spellEnd"/>
      <w:r w:rsidRPr="009328C7">
        <w:rPr>
          <w:rFonts w:ascii="Book Antiqua" w:hAnsi="Book Antiqua"/>
          <w:sz w:val="24"/>
          <w:szCs w:val="24"/>
        </w:rPr>
        <w:t xml:space="preserve"> GL, Lok AS. Prognosis of hepatocellular carcinoma: comparison of 7 staging systems in an American cohort. </w:t>
      </w:r>
      <w:r w:rsidRPr="009328C7">
        <w:rPr>
          <w:rFonts w:ascii="Book Antiqua" w:hAnsi="Book Antiqua"/>
          <w:i/>
          <w:sz w:val="24"/>
          <w:szCs w:val="24"/>
        </w:rPr>
        <w:t>Hepatology</w:t>
      </w:r>
      <w:r w:rsidRPr="009328C7">
        <w:rPr>
          <w:rFonts w:ascii="Book Antiqua" w:hAnsi="Book Antiqua"/>
          <w:sz w:val="24"/>
          <w:szCs w:val="24"/>
        </w:rPr>
        <w:t xml:space="preserve"> 2005; </w:t>
      </w:r>
      <w:r w:rsidRPr="009328C7">
        <w:rPr>
          <w:rFonts w:ascii="Book Antiqua" w:hAnsi="Book Antiqua"/>
          <w:b/>
          <w:sz w:val="24"/>
          <w:szCs w:val="24"/>
        </w:rPr>
        <w:t>41</w:t>
      </w:r>
      <w:r w:rsidRPr="009328C7">
        <w:rPr>
          <w:rFonts w:ascii="Book Antiqua" w:hAnsi="Book Antiqua"/>
          <w:sz w:val="24"/>
          <w:szCs w:val="24"/>
        </w:rPr>
        <w:t>: 707-716 [PMID: 15795889 DOI: 10.1002/hep.20636]</w:t>
      </w:r>
    </w:p>
    <w:p w14:paraId="5729FF48"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36 </w:t>
      </w:r>
      <w:proofErr w:type="spellStart"/>
      <w:r w:rsidRPr="009328C7">
        <w:rPr>
          <w:rFonts w:ascii="Book Antiqua" w:hAnsi="Book Antiqua"/>
          <w:b/>
          <w:sz w:val="24"/>
          <w:szCs w:val="24"/>
        </w:rPr>
        <w:t>Im</w:t>
      </w:r>
      <w:proofErr w:type="spellEnd"/>
      <w:r w:rsidRPr="009328C7">
        <w:rPr>
          <w:rFonts w:ascii="Book Antiqua" w:hAnsi="Book Antiqua"/>
          <w:b/>
          <w:sz w:val="24"/>
          <w:szCs w:val="24"/>
        </w:rPr>
        <w:t xml:space="preserve"> JH</w:t>
      </w:r>
      <w:r w:rsidRPr="009328C7">
        <w:rPr>
          <w:rFonts w:ascii="Book Antiqua" w:hAnsi="Book Antiqua"/>
          <w:sz w:val="24"/>
          <w:szCs w:val="24"/>
        </w:rPr>
        <w:t xml:space="preserve">, Yoon SM, Park HC, Kim JH, Yu JI, Kim TH, Kim JW, Nam TK, Kim K, Jang HS, Kim JH, Kim MS, Yoon WS, Jung I, </w:t>
      </w:r>
      <w:proofErr w:type="spellStart"/>
      <w:r w:rsidRPr="009328C7">
        <w:rPr>
          <w:rFonts w:ascii="Book Antiqua" w:hAnsi="Book Antiqua"/>
          <w:sz w:val="24"/>
          <w:szCs w:val="24"/>
        </w:rPr>
        <w:t>Seong</w:t>
      </w:r>
      <w:proofErr w:type="spellEnd"/>
      <w:r w:rsidRPr="009328C7">
        <w:rPr>
          <w:rFonts w:ascii="Book Antiqua" w:hAnsi="Book Antiqua"/>
          <w:sz w:val="24"/>
          <w:szCs w:val="24"/>
        </w:rPr>
        <w:t xml:space="preserve"> J. Radiotherapeutic strategies for hepatocellular carcinoma with portal vein </w:t>
      </w:r>
      <w:proofErr w:type="spellStart"/>
      <w:r w:rsidRPr="009328C7">
        <w:rPr>
          <w:rFonts w:ascii="Book Antiqua" w:hAnsi="Book Antiqua"/>
          <w:sz w:val="24"/>
          <w:szCs w:val="24"/>
        </w:rPr>
        <w:t>tumour</w:t>
      </w:r>
      <w:proofErr w:type="spellEnd"/>
      <w:r w:rsidRPr="009328C7">
        <w:rPr>
          <w:rFonts w:ascii="Book Antiqua" w:hAnsi="Book Antiqua"/>
          <w:sz w:val="24"/>
          <w:szCs w:val="24"/>
        </w:rPr>
        <w:t xml:space="preserve"> thrombosis in a hepatitis B endemic area. </w:t>
      </w:r>
      <w:r w:rsidRPr="009328C7">
        <w:rPr>
          <w:rFonts w:ascii="Book Antiqua" w:hAnsi="Book Antiqua"/>
          <w:i/>
          <w:sz w:val="24"/>
          <w:szCs w:val="24"/>
        </w:rPr>
        <w:t>Liver Int</w:t>
      </w:r>
      <w:r w:rsidRPr="009328C7">
        <w:rPr>
          <w:rFonts w:ascii="Book Antiqua" w:hAnsi="Book Antiqua"/>
          <w:sz w:val="24"/>
          <w:szCs w:val="24"/>
        </w:rPr>
        <w:t xml:space="preserve"> 2017; </w:t>
      </w:r>
      <w:r w:rsidRPr="009328C7">
        <w:rPr>
          <w:rFonts w:ascii="Book Antiqua" w:hAnsi="Book Antiqua"/>
          <w:b/>
          <w:sz w:val="24"/>
          <w:szCs w:val="24"/>
        </w:rPr>
        <w:t>37</w:t>
      </w:r>
      <w:r w:rsidRPr="009328C7">
        <w:rPr>
          <w:rFonts w:ascii="Book Antiqua" w:hAnsi="Book Antiqua"/>
          <w:sz w:val="24"/>
          <w:szCs w:val="24"/>
        </w:rPr>
        <w:t>: 90-100 [PMID: 27317941 DOI: 10.1111/liv.13191]</w:t>
      </w:r>
    </w:p>
    <w:p w14:paraId="01334EB8"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lastRenderedPageBreak/>
        <w:t xml:space="preserve">37 </w:t>
      </w:r>
      <w:r w:rsidRPr="009328C7">
        <w:rPr>
          <w:rFonts w:ascii="Book Antiqua" w:hAnsi="Book Antiqua"/>
          <w:b/>
          <w:sz w:val="24"/>
          <w:szCs w:val="24"/>
        </w:rPr>
        <w:t>Cha H</w:t>
      </w:r>
      <w:r w:rsidRPr="009328C7">
        <w:rPr>
          <w:rFonts w:ascii="Book Antiqua" w:hAnsi="Book Antiqua"/>
          <w:sz w:val="24"/>
          <w:szCs w:val="24"/>
        </w:rPr>
        <w:t xml:space="preserve">, Park HC, Yu JI, Kim TH, Nam TK, Yoon SM, Yoon WS, Kim JW, Kim MS, Jang HS, Choi Y, Kim JH, Kay CS, Jung I, </w:t>
      </w:r>
      <w:proofErr w:type="spellStart"/>
      <w:r w:rsidRPr="009328C7">
        <w:rPr>
          <w:rFonts w:ascii="Book Antiqua" w:hAnsi="Book Antiqua"/>
          <w:sz w:val="24"/>
          <w:szCs w:val="24"/>
        </w:rPr>
        <w:t>Seong</w:t>
      </w:r>
      <w:proofErr w:type="spellEnd"/>
      <w:r w:rsidRPr="009328C7">
        <w:rPr>
          <w:rFonts w:ascii="Book Antiqua" w:hAnsi="Book Antiqua"/>
          <w:sz w:val="24"/>
          <w:szCs w:val="24"/>
        </w:rPr>
        <w:t xml:space="preserve"> J. Clinical Practice Patterns of Radiotherapy in Patients with Hepatocellular Carcinoma: A Korean Radiation Oncology Group Study (KROG 14-07). </w:t>
      </w:r>
      <w:r w:rsidRPr="009328C7">
        <w:rPr>
          <w:rFonts w:ascii="Book Antiqua" w:hAnsi="Book Antiqua"/>
          <w:i/>
          <w:sz w:val="24"/>
          <w:szCs w:val="24"/>
        </w:rPr>
        <w:t>Cancer Res Treat</w:t>
      </w:r>
      <w:r w:rsidRPr="009328C7">
        <w:rPr>
          <w:rFonts w:ascii="Book Antiqua" w:hAnsi="Book Antiqua"/>
          <w:sz w:val="24"/>
          <w:szCs w:val="24"/>
        </w:rPr>
        <w:t xml:space="preserve"> 2017; </w:t>
      </w:r>
      <w:r w:rsidRPr="009328C7">
        <w:rPr>
          <w:rFonts w:ascii="Book Antiqua" w:hAnsi="Book Antiqua"/>
          <w:b/>
          <w:sz w:val="24"/>
          <w:szCs w:val="24"/>
        </w:rPr>
        <w:t>49</w:t>
      </w:r>
      <w:r w:rsidRPr="009328C7">
        <w:rPr>
          <w:rFonts w:ascii="Book Antiqua" w:hAnsi="Book Antiqua"/>
          <w:sz w:val="24"/>
          <w:szCs w:val="24"/>
        </w:rPr>
        <w:t>: 61-69 [PMID: 27338036 DOI: 10.4143/crt.2016.097]</w:t>
      </w:r>
    </w:p>
    <w:p w14:paraId="285F88FD"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38 </w:t>
      </w:r>
      <w:proofErr w:type="spellStart"/>
      <w:r w:rsidRPr="009328C7">
        <w:rPr>
          <w:rFonts w:ascii="Book Antiqua" w:hAnsi="Book Antiqua"/>
          <w:b/>
          <w:sz w:val="24"/>
          <w:szCs w:val="24"/>
        </w:rPr>
        <w:t>Bruix</w:t>
      </w:r>
      <w:proofErr w:type="spellEnd"/>
      <w:r w:rsidRPr="009328C7">
        <w:rPr>
          <w:rFonts w:ascii="Book Antiqua" w:hAnsi="Book Antiqua"/>
          <w:b/>
          <w:sz w:val="24"/>
          <w:szCs w:val="24"/>
        </w:rPr>
        <w:t xml:space="preserve"> J</w:t>
      </w:r>
      <w:r w:rsidRPr="009328C7">
        <w:rPr>
          <w:rFonts w:ascii="Book Antiqua" w:hAnsi="Book Antiqua"/>
          <w:sz w:val="24"/>
          <w:szCs w:val="24"/>
        </w:rPr>
        <w:t xml:space="preserve">, Sherman M; American Association for the Study of Liver Diseases. Management of hepatocellular carcinoma: an update. </w:t>
      </w:r>
      <w:r w:rsidRPr="009328C7">
        <w:rPr>
          <w:rFonts w:ascii="Book Antiqua" w:hAnsi="Book Antiqua"/>
          <w:i/>
          <w:sz w:val="24"/>
          <w:szCs w:val="24"/>
        </w:rPr>
        <w:t>Hepatology</w:t>
      </w:r>
      <w:r w:rsidRPr="009328C7">
        <w:rPr>
          <w:rFonts w:ascii="Book Antiqua" w:hAnsi="Book Antiqua"/>
          <w:sz w:val="24"/>
          <w:szCs w:val="24"/>
        </w:rPr>
        <w:t xml:space="preserve"> 2011; </w:t>
      </w:r>
      <w:r w:rsidRPr="009328C7">
        <w:rPr>
          <w:rFonts w:ascii="Book Antiqua" w:hAnsi="Book Antiqua"/>
          <w:b/>
          <w:sz w:val="24"/>
          <w:szCs w:val="24"/>
        </w:rPr>
        <w:t>53</w:t>
      </w:r>
      <w:r w:rsidRPr="009328C7">
        <w:rPr>
          <w:rFonts w:ascii="Book Antiqua" w:hAnsi="Book Antiqua"/>
          <w:sz w:val="24"/>
          <w:szCs w:val="24"/>
        </w:rPr>
        <w:t>: 1020-1022 [PMID: 21374666 DOI: 10.1002/hep.24199]</w:t>
      </w:r>
    </w:p>
    <w:p w14:paraId="741728D3" w14:textId="77777777"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 xml:space="preserve">39 </w:t>
      </w:r>
      <w:proofErr w:type="spellStart"/>
      <w:r w:rsidRPr="009328C7">
        <w:rPr>
          <w:rFonts w:ascii="Book Antiqua" w:hAnsi="Book Antiqua"/>
          <w:b/>
          <w:sz w:val="24"/>
          <w:szCs w:val="24"/>
        </w:rPr>
        <w:t>Heimbach</w:t>
      </w:r>
      <w:proofErr w:type="spellEnd"/>
      <w:r w:rsidRPr="009328C7">
        <w:rPr>
          <w:rFonts w:ascii="Book Antiqua" w:hAnsi="Book Antiqua"/>
          <w:b/>
          <w:sz w:val="24"/>
          <w:szCs w:val="24"/>
        </w:rPr>
        <w:t xml:space="preserve"> JK</w:t>
      </w:r>
      <w:r w:rsidRPr="009328C7">
        <w:rPr>
          <w:rFonts w:ascii="Book Antiqua" w:hAnsi="Book Antiqua"/>
          <w:sz w:val="24"/>
          <w:szCs w:val="24"/>
        </w:rPr>
        <w:t xml:space="preserve">, Kulik LM, Finn RS, </w:t>
      </w:r>
      <w:proofErr w:type="spellStart"/>
      <w:r w:rsidRPr="009328C7">
        <w:rPr>
          <w:rFonts w:ascii="Book Antiqua" w:hAnsi="Book Antiqua"/>
          <w:sz w:val="24"/>
          <w:szCs w:val="24"/>
        </w:rPr>
        <w:t>Sirlin</w:t>
      </w:r>
      <w:proofErr w:type="spellEnd"/>
      <w:r w:rsidRPr="009328C7">
        <w:rPr>
          <w:rFonts w:ascii="Book Antiqua" w:hAnsi="Book Antiqua"/>
          <w:sz w:val="24"/>
          <w:szCs w:val="24"/>
        </w:rPr>
        <w:t xml:space="preserve"> CB, </w:t>
      </w:r>
      <w:proofErr w:type="spellStart"/>
      <w:r w:rsidRPr="009328C7">
        <w:rPr>
          <w:rFonts w:ascii="Book Antiqua" w:hAnsi="Book Antiqua"/>
          <w:sz w:val="24"/>
          <w:szCs w:val="24"/>
        </w:rPr>
        <w:t>Abecassis</w:t>
      </w:r>
      <w:proofErr w:type="spellEnd"/>
      <w:r w:rsidRPr="009328C7">
        <w:rPr>
          <w:rFonts w:ascii="Book Antiqua" w:hAnsi="Book Antiqua"/>
          <w:sz w:val="24"/>
          <w:szCs w:val="24"/>
        </w:rPr>
        <w:t xml:space="preserve"> MM, Roberts LR, Zhu AX, Murad MH, Marrero JA. AASLD guidelines for the treatment of hepatocellular carcinoma. </w:t>
      </w:r>
      <w:r w:rsidRPr="009328C7">
        <w:rPr>
          <w:rFonts w:ascii="Book Antiqua" w:hAnsi="Book Antiqua"/>
          <w:i/>
          <w:sz w:val="24"/>
          <w:szCs w:val="24"/>
        </w:rPr>
        <w:t>Hepatology</w:t>
      </w:r>
      <w:r w:rsidRPr="009328C7">
        <w:rPr>
          <w:rFonts w:ascii="Book Antiqua" w:hAnsi="Book Antiqua"/>
          <w:sz w:val="24"/>
          <w:szCs w:val="24"/>
        </w:rPr>
        <w:t xml:space="preserve"> 2018; </w:t>
      </w:r>
      <w:r w:rsidRPr="009328C7">
        <w:rPr>
          <w:rFonts w:ascii="Book Antiqua" w:hAnsi="Book Antiqua"/>
          <w:b/>
          <w:sz w:val="24"/>
          <w:szCs w:val="24"/>
        </w:rPr>
        <w:t>67</w:t>
      </w:r>
      <w:r w:rsidRPr="009328C7">
        <w:rPr>
          <w:rFonts w:ascii="Book Antiqua" w:hAnsi="Book Antiqua"/>
          <w:sz w:val="24"/>
          <w:szCs w:val="24"/>
        </w:rPr>
        <w:t>: 358-380 [PMID: 28130846 DOI: 10.1002/hep.29086]</w:t>
      </w:r>
    </w:p>
    <w:p w14:paraId="3091C126" w14:textId="51F16D7B"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4</w:t>
      </w:r>
      <w:r w:rsidR="00DF42D9" w:rsidRPr="009328C7">
        <w:rPr>
          <w:rFonts w:ascii="Book Antiqua" w:hAnsi="Book Antiqua"/>
          <w:sz w:val="24"/>
          <w:szCs w:val="24"/>
        </w:rPr>
        <w:t>0</w:t>
      </w:r>
      <w:r w:rsidRPr="009328C7">
        <w:rPr>
          <w:rFonts w:ascii="Book Antiqua" w:hAnsi="Book Antiqua"/>
          <w:sz w:val="24"/>
          <w:szCs w:val="24"/>
        </w:rPr>
        <w:t xml:space="preserve"> </w:t>
      </w:r>
      <w:r w:rsidRPr="009328C7">
        <w:rPr>
          <w:rFonts w:ascii="Book Antiqua" w:hAnsi="Book Antiqua"/>
          <w:b/>
          <w:sz w:val="24"/>
          <w:szCs w:val="24"/>
        </w:rPr>
        <w:t>Nakazawa T</w:t>
      </w:r>
      <w:r w:rsidRPr="009328C7">
        <w:rPr>
          <w:rFonts w:ascii="Book Antiqua" w:hAnsi="Book Antiqua"/>
          <w:sz w:val="24"/>
          <w:szCs w:val="24"/>
        </w:rPr>
        <w:t xml:space="preserve">, Hidaka H, Shibuya A, </w:t>
      </w:r>
      <w:proofErr w:type="spellStart"/>
      <w:r w:rsidRPr="009328C7">
        <w:rPr>
          <w:rFonts w:ascii="Book Antiqua" w:hAnsi="Book Antiqua"/>
          <w:sz w:val="24"/>
          <w:szCs w:val="24"/>
        </w:rPr>
        <w:t>Okuwaki</w:t>
      </w:r>
      <w:proofErr w:type="spellEnd"/>
      <w:r w:rsidRPr="009328C7">
        <w:rPr>
          <w:rFonts w:ascii="Book Antiqua" w:hAnsi="Book Antiqua"/>
          <w:sz w:val="24"/>
          <w:szCs w:val="24"/>
        </w:rPr>
        <w:t xml:space="preserve"> Y, Tanaka Y, Takada J, </w:t>
      </w:r>
      <w:proofErr w:type="spellStart"/>
      <w:r w:rsidRPr="009328C7">
        <w:rPr>
          <w:rFonts w:ascii="Book Antiqua" w:hAnsi="Book Antiqua"/>
          <w:sz w:val="24"/>
          <w:szCs w:val="24"/>
        </w:rPr>
        <w:t>Minamino</w:t>
      </w:r>
      <w:proofErr w:type="spellEnd"/>
      <w:r w:rsidRPr="009328C7">
        <w:rPr>
          <w:rFonts w:ascii="Book Antiqua" w:hAnsi="Book Antiqua"/>
          <w:sz w:val="24"/>
          <w:szCs w:val="24"/>
        </w:rPr>
        <w:t xml:space="preserve"> T, Watanabe M, </w:t>
      </w:r>
      <w:proofErr w:type="spellStart"/>
      <w:r w:rsidRPr="009328C7">
        <w:rPr>
          <w:rFonts w:ascii="Book Antiqua" w:hAnsi="Book Antiqua"/>
          <w:sz w:val="24"/>
          <w:szCs w:val="24"/>
        </w:rPr>
        <w:t>Kokubu</w:t>
      </w:r>
      <w:proofErr w:type="spellEnd"/>
      <w:r w:rsidRPr="009328C7">
        <w:rPr>
          <w:rFonts w:ascii="Book Antiqua" w:hAnsi="Book Antiqua"/>
          <w:sz w:val="24"/>
          <w:szCs w:val="24"/>
        </w:rPr>
        <w:t xml:space="preserve"> S, Koizumi W. Overall survival in response to sorafenib versus radiotherapy in unresectable hepatocellular carcinoma with major portal vein tumor thrombosis: propensity score analysis. </w:t>
      </w:r>
      <w:r w:rsidRPr="009328C7">
        <w:rPr>
          <w:rFonts w:ascii="Book Antiqua" w:hAnsi="Book Antiqua"/>
          <w:i/>
          <w:sz w:val="24"/>
          <w:szCs w:val="24"/>
        </w:rPr>
        <w:t>BMC Gastroenterol</w:t>
      </w:r>
      <w:r w:rsidRPr="009328C7">
        <w:rPr>
          <w:rFonts w:ascii="Book Antiqua" w:hAnsi="Book Antiqua"/>
          <w:sz w:val="24"/>
          <w:szCs w:val="24"/>
        </w:rPr>
        <w:t xml:space="preserve"> 2014; </w:t>
      </w:r>
      <w:r w:rsidRPr="009328C7">
        <w:rPr>
          <w:rFonts w:ascii="Book Antiqua" w:hAnsi="Book Antiqua"/>
          <w:b/>
          <w:sz w:val="24"/>
          <w:szCs w:val="24"/>
        </w:rPr>
        <w:t>14</w:t>
      </w:r>
      <w:r w:rsidRPr="009328C7">
        <w:rPr>
          <w:rFonts w:ascii="Book Antiqua" w:hAnsi="Book Antiqua"/>
          <w:sz w:val="24"/>
          <w:szCs w:val="24"/>
        </w:rPr>
        <w:t>: 84 [PMID: 24886354 DOI: 10.1186/1471-230X-14-84]</w:t>
      </w:r>
    </w:p>
    <w:p w14:paraId="62ABAC77" w14:textId="02C81140"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4</w:t>
      </w:r>
      <w:r w:rsidR="00DF42D9" w:rsidRPr="009328C7">
        <w:rPr>
          <w:rFonts w:ascii="Book Antiqua" w:hAnsi="Book Antiqua"/>
          <w:sz w:val="24"/>
          <w:szCs w:val="24"/>
        </w:rPr>
        <w:t>1</w:t>
      </w:r>
      <w:r w:rsidRPr="009328C7">
        <w:rPr>
          <w:rFonts w:ascii="Book Antiqua" w:hAnsi="Book Antiqua"/>
          <w:sz w:val="24"/>
          <w:szCs w:val="24"/>
        </w:rPr>
        <w:t xml:space="preserve"> </w:t>
      </w:r>
      <w:r w:rsidRPr="009328C7">
        <w:rPr>
          <w:rFonts w:ascii="Book Antiqua" w:hAnsi="Book Antiqua"/>
          <w:b/>
          <w:sz w:val="24"/>
          <w:szCs w:val="24"/>
        </w:rPr>
        <w:t>Zhou J</w:t>
      </w:r>
      <w:r w:rsidRPr="009328C7">
        <w:rPr>
          <w:rFonts w:ascii="Book Antiqua" w:hAnsi="Book Antiqua"/>
          <w:sz w:val="24"/>
          <w:szCs w:val="24"/>
        </w:rPr>
        <w:t xml:space="preserve">, Sun HC, Wang Z, Cong WM, Wang JH, Zeng MS, Yang JM, </w:t>
      </w:r>
      <w:proofErr w:type="spellStart"/>
      <w:r w:rsidRPr="009328C7">
        <w:rPr>
          <w:rFonts w:ascii="Book Antiqua" w:hAnsi="Book Antiqua"/>
          <w:sz w:val="24"/>
          <w:szCs w:val="24"/>
        </w:rPr>
        <w:t>Bie</w:t>
      </w:r>
      <w:proofErr w:type="spellEnd"/>
      <w:r w:rsidRPr="009328C7">
        <w:rPr>
          <w:rFonts w:ascii="Book Antiqua" w:hAnsi="Book Antiqua"/>
          <w:sz w:val="24"/>
          <w:szCs w:val="24"/>
        </w:rPr>
        <w:t xml:space="preserve"> P, Liu LX, Wen TF, Han GH, Wang MQ, Liu RB, Lu LG, Ren ZG, Chen MS, Zeng ZC, Liang P, Liang CH, Chen M, Yan FH, Wang WP, Ji Y, Cheng WW, Dai CL, Jia WD, Li YM, Li YX, Liang J, Liu TS, </w:t>
      </w:r>
      <w:proofErr w:type="spellStart"/>
      <w:r w:rsidRPr="009328C7">
        <w:rPr>
          <w:rFonts w:ascii="Book Antiqua" w:hAnsi="Book Antiqua"/>
          <w:sz w:val="24"/>
          <w:szCs w:val="24"/>
        </w:rPr>
        <w:t>Lv</w:t>
      </w:r>
      <w:proofErr w:type="spellEnd"/>
      <w:r w:rsidRPr="009328C7">
        <w:rPr>
          <w:rFonts w:ascii="Book Antiqua" w:hAnsi="Book Antiqua"/>
          <w:sz w:val="24"/>
          <w:szCs w:val="24"/>
        </w:rPr>
        <w:t xml:space="preserve"> GY, Mao YL, Ren WX, Shi HC, Wang WT, Wang XY, Xing BC, Xu JM, Yang JY, Yang YF, Ye SL, Yin ZY, Zhang BH, Zhang SJ, Zhou WP, Zhu JY, Liu R, Shi YH, Xiao YS, Dai Z, Teng GJ, Cai JQ, Wang WL, Dong JH, Li Q, Shen F, Qin SK, Fan J. Guidelines for Diagnosis and Treatment of Primary Liver Cancer in China (2017 Edition). </w:t>
      </w:r>
      <w:r w:rsidRPr="009328C7">
        <w:rPr>
          <w:rFonts w:ascii="Book Antiqua" w:hAnsi="Book Antiqua"/>
          <w:i/>
          <w:sz w:val="24"/>
          <w:szCs w:val="24"/>
        </w:rPr>
        <w:t>Liver Cancer</w:t>
      </w:r>
      <w:r w:rsidRPr="009328C7">
        <w:rPr>
          <w:rFonts w:ascii="Book Antiqua" w:hAnsi="Book Antiqua"/>
          <w:sz w:val="24"/>
          <w:szCs w:val="24"/>
        </w:rPr>
        <w:t xml:space="preserve"> 2018; </w:t>
      </w:r>
      <w:r w:rsidRPr="009328C7">
        <w:rPr>
          <w:rFonts w:ascii="Book Antiqua" w:hAnsi="Book Antiqua"/>
          <w:b/>
          <w:sz w:val="24"/>
          <w:szCs w:val="24"/>
        </w:rPr>
        <w:t>7</w:t>
      </w:r>
      <w:r w:rsidRPr="009328C7">
        <w:rPr>
          <w:rFonts w:ascii="Book Antiqua" w:hAnsi="Book Antiqua"/>
          <w:sz w:val="24"/>
          <w:szCs w:val="24"/>
        </w:rPr>
        <w:t>: 235-260 [PMID: 30319983 DOI: 10.1159/000488035]</w:t>
      </w:r>
    </w:p>
    <w:p w14:paraId="6F042D04" w14:textId="72BB87AC"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4</w:t>
      </w:r>
      <w:r w:rsidR="00DF42D9" w:rsidRPr="009328C7">
        <w:rPr>
          <w:rFonts w:ascii="Book Antiqua" w:hAnsi="Book Antiqua"/>
          <w:sz w:val="24"/>
          <w:szCs w:val="24"/>
        </w:rPr>
        <w:t>2</w:t>
      </w:r>
      <w:r w:rsidRPr="009328C7">
        <w:rPr>
          <w:rFonts w:ascii="Book Antiqua" w:hAnsi="Book Antiqua"/>
          <w:sz w:val="24"/>
          <w:szCs w:val="24"/>
        </w:rPr>
        <w:t xml:space="preserve"> </w:t>
      </w:r>
      <w:proofErr w:type="spellStart"/>
      <w:r w:rsidRPr="009328C7">
        <w:rPr>
          <w:rFonts w:ascii="Book Antiqua" w:hAnsi="Book Antiqua"/>
          <w:b/>
          <w:sz w:val="24"/>
          <w:szCs w:val="24"/>
        </w:rPr>
        <w:t>Kokudo</w:t>
      </w:r>
      <w:proofErr w:type="spellEnd"/>
      <w:r w:rsidRPr="009328C7">
        <w:rPr>
          <w:rFonts w:ascii="Book Antiqua" w:hAnsi="Book Antiqua"/>
          <w:b/>
          <w:sz w:val="24"/>
          <w:szCs w:val="24"/>
        </w:rPr>
        <w:t xml:space="preserve"> N</w:t>
      </w:r>
      <w:r w:rsidRPr="009328C7">
        <w:rPr>
          <w:rFonts w:ascii="Book Antiqua" w:hAnsi="Book Antiqua"/>
          <w:sz w:val="24"/>
          <w:szCs w:val="24"/>
        </w:rPr>
        <w:t xml:space="preserve">, Hasegawa K, </w:t>
      </w:r>
      <w:proofErr w:type="spellStart"/>
      <w:r w:rsidRPr="009328C7">
        <w:rPr>
          <w:rFonts w:ascii="Book Antiqua" w:hAnsi="Book Antiqua"/>
          <w:sz w:val="24"/>
          <w:szCs w:val="24"/>
        </w:rPr>
        <w:t>Akahane</w:t>
      </w:r>
      <w:proofErr w:type="spellEnd"/>
      <w:r w:rsidRPr="009328C7">
        <w:rPr>
          <w:rFonts w:ascii="Book Antiqua" w:hAnsi="Book Antiqua"/>
          <w:sz w:val="24"/>
          <w:szCs w:val="24"/>
        </w:rPr>
        <w:t xml:space="preserve"> M, </w:t>
      </w:r>
      <w:proofErr w:type="spellStart"/>
      <w:r w:rsidRPr="009328C7">
        <w:rPr>
          <w:rFonts w:ascii="Book Antiqua" w:hAnsi="Book Antiqua"/>
          <w:sz w:val="24"/>
          <w:szCs w:val="24"/>
        </w:rPr>
        <w:t>Igaki</w:t>
      </w:r>
      <w:proofErr w:type="spellEnd"/>
      <w:r w:rsidRPr="009328C7">
        <w:rPr>
          <w:rFonts w:ascii="Book Antiqua" w:hAnsi="Book Antiqua"/>
          <w:sz w:val="24"/>
          <w:szCs w:val="24"/>
        </w:rPr>
        <w:t xml:space="preserve"> H, Izumi N, Ichida T, </w:t>
      </w:r>
      <w:proofErr w:type="spellStart"/>
      <w:r w:rsidRPr="009328C7">
        <w:rPr>
          <w:rFonts w:ascii="Book Antiqua" w:hAnsi="Book Antiqua"/>
          <w:sz w:val="24"/>
          <w:szCs w:val="24"/>
        </w:rPr>
        <w:t>Uemoto</w:t>
      </w:r>
      <w:proofErr w:type="spellEnd"/>
      <w:r w:rsidRPr="009328C7">
        <w:rPr>
          <w:rFonts w:ascii="Book Antiqua" w:hAnsi="Book Antiqua"/>
          <w:sz w:val="24"/>
          <w:szCs w:val="24"/>
        </w:rPr>
        <w:t xml:space="preserve"> S, Kaneko S, Kawasaki S, Ku Y, Kudo M, Kubo S, Takayama T, </w:t>
      </w:r>
      <w:proofErr w:type="spellStart"/>
      <w:r w:rsidRPr="009328C7">
        <w:rPr>
          <w:rFonts w:ascii="Book Antiqua" w:hAnsi="Book Antiqua"/>
          <w:sz w:val="24"/>
          <w:szCs w:val="24"/>
        </w:rPr>
        <w:t>Tateishi</w:t>
      </w:r>
      <w:proofErr w:type="spellEnd"/>
      <w:r w:rsidRPr="009328C7">
        <w:rPr>
          <w:rFonts w:ascii="Book Antiqua" w:hAnsi="Book Antiqua"/>
          <w:sz w:val="24"/>
          <w:szCs w:val="24"/>
        </w:rPr>
        <w:t xml:space="preserve"> R, Fukuda T, Matsui O, Matsuyama Y, Murakami T, </w:t>
      </w:r>
      <w:proofErr w:type="spellStart"/>
      <w:r w:rsidRPr="009328C7">
        <w:rPr>
          <w:rFonts w:ascii="Book Antiqua" w:hAnsi="Book Antiqua"/>
          <w:sz w:val="24"/>
          <w:szCs w:val="24"/>
        </w:rPr>
        <w:t>Arii</w:t>
      </w:r>
      <w:proofErr w:type="spellEnd"/>
      <w:r w:rsidRPr="009328C7">
        <w:rPr>
          <w:rFonts w:ascii="Book Antiqua" w:hAnsi="Book Antiqua"/>
          <w:sz w:val="24"/>
          <w:szCs w:val="24"/>
        </w:rPr>
        <w:t xml:space="preserve"> S, Okazaki M, Makuuchi M. Evidence-based Clinical Practice Guidelines for Hepatocellular Carcinoma: The Japan Society of Hepatology 2013 update (3rd JSH-HCC Guidelines). </w:t>
      </w:r>
      <w:proofErr w:type="spellStart"/>
      <w:r w:rsidRPr="009328C7">
        <w:rPr>
          <w:rFonts w:ascii="Book Antiqua" w:hAnsi="Book Antiqua"/>
          <w:i/>
          <w:sz w:val="24"/>
          <w:szCs w:val="24"/>
        </w:rPr>
        <w:t>Hepatol</w:t>
      </w:r>
      <w:proofErr w:type="spellEnd"/>
      <w:r w:rsidRPr="009328C7">
        <w:rPr>
          <w:rFonts w:ascii="Book Antiqua" w:hAnsi="Book Antiqua"/>
          <w:i/>
          <w:sz w:val="24"/>
          <w:szCs w:val="24"/>
        </w:rPr>
        <w:t xml:space="preserve"> Res</w:t>
      </w:r>
      <w:r w:rsidRPr="009328C7">
        <w:rPr>
          <w:rFonts w:ascii="Book Antiqua" w:hAnsi="Book Antiqua"/>
          <w:sz w:val="24"/>
          <w:szCs w:val="24"/>
        </w:rPr>
        <w:t xml:space="preserve"> 2015; </w:t>
      </w:r>
      <w:r w:rsidRPr="009328C7">
        <w:rPr>
          <w:rFonts w:ascii="Book Antiqua" w:hAnsi="Book Antiqua"/>
          <w:b/>
          <w:sz w:val="24"/>
          <w:szCs w:val="24"/>
        </w:rPr>
        <w:t>45</w:t>
      </w:r>
      <w:r w:rsidRPr="009328C7">
        <w:rPr>
          <w:rFonts w:ascii="Book Antiqua" w:hAnsi="Book Antiqua"/>
          <w:sz w:val="24"/>
          <w:szCs w:val="24"/>
        </w:rPr>
        <w:t xml:space="preserve"> [PMID: </w:t>
      </w:r>
      <w:r w:rsidRPr="009328C7">
        <w:rPr>
          <w:rFonts w:ascii="Book Antiqua" w:hAnsi="Book Antiqua"/>
          <w:sz w:val="24"/>
          <w:szCs w:val="24"/>
        </w:rPr>
        <w:lastRenderedPageBreak/>
        <w:t>25625806 DOI: 10.1111/hepr.12464]</w:t>
      </w:r>
    </w:p>
    <w:p w14:paraId="0E3FDFDA" w14:textId="292B3542"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4</w:t>
      </w:r>
      <w:r w:rsidR="00DF42D9" w:rsidRPr="009328C7">
        <w:rPr>
          <w:rFonts w:ascii="Book Antiqua" w:hAnsi="Book Antiqua"/>
          <w:sz w:val="24"/>
          <w:szCs w:val="24"/>
        </w:rPr>
        <w:t>3</w:t>
      </w:r>
      <w:r w:rsidRPr="009328C7">
        <w:rPr>
          <w:rFonts w:ascii="Book Antiqua" w:hAnsi="Book Antiqua"/>
          <w:sz w:val="24"/>
          <w:szCs w:val="24"/>
        </w:rPr>
        <w:t xml:space="preserve"> </w:t>
      </w:r>
      <w:r w:rsidRPr="009328C7">
        <w:rPr>
          <w:rFonts w:ascii="Book Antiqua" w:hAnsi="Book Antiqua"/>
          <w:b/>
          <w:sz w:val="24"/>
          <w:szCs w:val="24"/>
        </w:rPr>
        <w:t>Méndez-Sánchez N</w:t>
      </w:r>
      <w:r w:rsidRPr="009328C7">
        <w:rPr>
          <w:rFonts w:ascii="Book Antiqua" w:hAnsi="Book Antiqua"/>
          <w:sz w:val="24"/>
          <w:szCs w:val="24"/>
        </w:rPr>
        <w:t xml:space="preserve">, </w:t>
      </w:r>
      <w:proofErr w:type="spellStart"/>
      <w:r w:rsidRPr="009328C7">
        <w:rPr>
          <w:rFonts w:ascii="Book Antiqua" w:hAnsi="Book Antiqua"/>
          <w:sz w:val="24"/>
          <w:szCs w:val="24"/>
        </w:rPr>
        <w:t>Ridruejo</w:t>
      </w:r>
      <w:proofErr w:type="spellEnd"/>
      <w:r w:rsidRPr="009328C7">
        <w:rPr>
          <w:rFonts w:ascii="Book Antiqua" w:hAnsi="Book Antiqua"/>
          <w:sz w:val="24"/>
          <w:szCs w:val="24"/>
        </w:rPr>
        <w:t xml:space="preserve"> E, Alves de Mattos A, Chávez-Tapia NC, Zapata R, Paraná R, </w:t>
      </w:r>
      <w:proofErr w:type="spellStart"/>
      <w:r w:rsidRPr="009328C7">
        <w:rPr>
          <w:rFonts w:ascii="Book Antiqua" w:hAnsi="Book Antiqua"/>
          <w:sz w:val="24"/>
          <w:szCs w:val="24"/>
        </w:rPr>
        <w:t>Mastai</w:t>
      </w:r>
      <w:proofErr w:type="spellEnd"/>
      <w:r w:rsidRPr="009328C7">
        <w:rPr>
          <w:rFonts w:ascii="Book Antiqua" w:hAnsi="Book Antiqua"/>
          <w:sz w:val="24"/>
          <w:szCs w:val="24"/>
        </w:rPr>
        <w:t xml:space="preserve"> R, Strauss E, Guevara-</w:t>
      </w:r>
      <w:proofErr w:type="spellStart"/>
      <w:r w:rsidRPr="009328C7">
        <w:rPr>
          <w:rFonts w:ascii="Book Antiqua" w:hAnsi="Book Antiqua"/>
          <w:sz w:val="24"/>
          <w:szCs w:val="24"/>
        </w:rPr>
        <w:t>Casallas</w:t>
      </w:r>
      <w:proofErr w:type="spellEnd"/>
      <w:r w:rsidRPr="009328C7">
        <w:rPr>
          <w:rFonts w:ascii="Book Antiqua" w:hAnsi="Book Antiqua"/>
          <w:sz w:val="24"/>
          <w:szCs w:val="24"/>
        </w:rPr>
        <w:t xml:space="preserve"> LG, </w:t>
      </w:r>
      <w:proofErr w:type="spellStart"/>
      <w:r w:rsidRPr="009328C7">
        <w:rPr>
          <w:rFonts w:ascii="Book Antiqua" w:hAnsi="Book Antiqua"/>
          <w:sz w:val="24"/>
          <w:szCs w:val="24"/>
        </w:rPr>
        <w:t>Daruich</w:t>
      </w:r>
      <w:proofErr w:type="spellEnd"/>
      <w:r w:rsidRPr="009328C7">
        <w:rPr>
          <w:rFonts w:ascii="Book Antiqua" w:hAnsi="Book Antiqua"/>
          <w:sz w:val="24"/>
          <w:szCs w:val="24"/>
        </w:rPr>
        <w:t xml:space="preserve"> J, </w:t>
      </w:r>
      <w:proofErr w:type="spellStart"/>
      <w:r w:rsidRPr="009328C7">
        <w:rPr>
          <w:rFonts w:ascii="Book Antiqua" w:hAnsi="Book Antiqua"/>
          <w:sz w:val="24"/>
          <w:szCs w:val="24"/>
        </w:rPr>
        <w:t>Gadano</w:t>
      </w:r>
      <w:proofErr w:type="spellEnd"/>
      <w:r w:rsidRPr="009328C7">
        <w:rPr>
          <w:rFonts w:ascii="Book Antiqua" w:hAnsi="Book Antiqua"/>
          <w:sz w:val="24"/>
          <w:szCs w:val="24"/>
        </w:rPr>
        <w:t xml:space="preserve"> A, Parise ER, Uribe M, Aguilar-</w:t>
      </w:r>
      <w:proofErr w:type="spellStart"/>
      <w:r w:rsidRPr="009328C7">
        <w:rPr>
          <w:rFonts w:ascii="Book Antiqua" w:hAnsi="Book Antiqua"/>
          <w:sz w:val="24"/>
          <w:szCs w:val="24"/>
        </w:rPr>
        <w:t>Olivos</w:t>
      </w:r>
      <w:proofErr w:type="spellEnd"/>
      <w:r w:rsidRPr="009328C7">
        <w:rPr>
          <w:rFonts w:ascii="Book Antiqua" w:hAnsi="Book Antiqua"/>
          <w:sz w:val="24"/>
          <w:szCs w:val="24"/>
        </w:rPr>
        <w:t xml:space="preserve"> NE, </w:t>
      </w:r>
      <w:proofErr w:type="spellStart"/>
      <w:r w:rsidRPr="009328C7">
        <w:rPr>
          <w:rFonts w:ascii="Book Antiqua" w:hAnsi="Book Antiqua"/>
          <w:sz w:val="24"/>
          <w:szCs w:val="24"/>
        </w:rPr>
        <w:t>Dagher</w:t>
      </w:r>
      <w:proofErr w:type="spellEnd"/>
      <w:r w:rsidRPr="009328C7">
        <w:rPr>
          <w:rFonts w:ascii="Book Antiqua" w:hAnsi="Book Antiqua"/>
          <w:sz w:val="24"/>
          <w:szCs w:val="24"/>
        </w:rPr>
        <w:t xml:space="preserve"> L, </w:t>
      </w:r>
      <w:proofErr w:type="spellStart"/>
      <w:r w:rsidRPr="009328C7">
        <w:rPr>
          <w:rFonts w:ascii="Book Antiqua" w:hAnsi="Book Antiqua"/>
          <w:sz w:val="24"/>
          <w:szCs w:val="24"/>
        </w:rPr>
        <w:t>Ferraz-Neto</w:t>
      </w:r>
      <w:proofErr w:type="spellEnd"/>
      <w:r w:rsidRPr="009328C7">
        <w:rPr>
          <w:rFonts w:ascii="Book Antiqua" w:hAnsi="Book Antiqua"/>
          <w:sz w:val="24"/>
          <w:szCs w:val="24"/>
        </w:rPr>
        <w:t xml:space="preserve"> BH, Valdés-Sánchez M, Sánchez-Avila JF. Latin American Association for the Study of the Liver (LAASL) clinical practice guidelines: management of hepatocellular carcinoma. </w:t>
      </w:r>
      <w:r w:rsidRPr="009328C7">
        <w:rPr>
          <w:rFonts w:ascii="Book Antiqua" w:hAnsi="Book Antiqua"/>
          <w:i/>
          <w:sz w:val="24"/>
          <w:szCs w:val="24"/>
        </w:rPr>
        <w:t xml:space="preserve">Ann </w:t>
      </w:r>
      <w:proofErr w:type="spellStart"/>
      <w:r w:rsidRPr="009328C7">
        <w:rPr>
          <w:rFonts w:ascii="Book Antiqua" w:hAnsi="Book Antiqua"/>
          <w:i/>
          <w:sz w:val="24"/>
          <w:szCs w:val="24"/>
        </w:rPr>
        <w:t>Hepatol</w:t>
      </w:r>
      <w:proofErr w:type="spellEnd"/>
      <w:r w:rsidRPr="009328C7">
        <w:rPr>
          <w:rFonts w:ascii="Book Antiqua" w:hAnsi="Book Antiqua"/>
          <w:sz w:val="24"/>
          <w:szCs w:val="24"/>
        </w:rPr>
        <w:t xml:space="preserve"> 2014; </w:t>
      </w:r>
      <w:r w:rsidRPr="009328C7">
        <w:rPr>
          <w:rFonts w:ascii="Book Antiqua" w:hAnsi="Book Antiqua"/>
          <w:b/>
          <w:sz w:val="24"/>
          <w:szCs w:val="24"/>
        </w:rPr>
        <w:t>13 Suppl 1</w:t>
      </w:r>
      <w:r w:rsidRPr="009328C7">
        <w:rPr>
          <w:rFonts w:ascii="Book Antiqua" w:hAnsi="Book Antiqua"/>
          <w:sz w:val="24"/>
          <w:szCs w:val="24"/>
        </w:rPr>
        <w:t>: S4-40 [PMID: 24998696 DOI: 10.1016/S1665-2681(19)30919-6]</w:t>
      </w:r>
    </w:p>
    <w:p w14:paraId="437B692A" w14:textId="16C6C6E2"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4</w:t>
      </w:r>
      <w:r w:rsidR="00DF42D9" w:rsidRPr="009328C7">
        <w:rPr>
          <w:rFonts w:ascii="Book Antiqua" w:hAnsi="Book Antiqua"/>
          <w:sz w:val="24"/>
          <w:szCs w:val="24"/>
        </w:rPr>
        <w:t>4</w:t>
      </w:r>
      <w:r w:rsidRPr="009328C7">
        <w:rPr>
          <w:rFonts w:ascii="Book Antiqua" w:hAnsi="Book Antiqua"/>
          <w:sz w:val="24"/>
          <w:szCs w:val="24"/>
        </w:rPr>
        <w:t xml:space="preserve"> </w:t>
      </w:r>
      <w:r w:rsidRPr="009328C7">
        <w:rPr>
          <w:rFonts w:ascii="Book Antiqua" w:hAnsi="Book Antiqua"/>
          <w:b/>
          <w:sz w:val="24"/>
          <w:szCs w:val="24"/>
        </w:rPr>
        <w:t>Kumar A</w:t>
      </w:r>
      <w:r w:rsidRPr="009328C7">
        <w:rPr>
          <w:rFonts w:ascii="Book Antiqua" w:hAnsi="Book Antiqua"/>
          <w:sz w:val="24"/>
          <w:szCs w:val="24"/>
        </w:rPr>
        <w:t xml:space="preserve">, Acharya SK, Singh SP, Saraswat VA, Arora A, </w:t>
      </w:r>
      <w:proofErr w:type="spellStart"/>
      <w:r w:rsidRPr="009328C7">
        <w:rPr>
          <w:rFonts w:ascii="Book Antiqua" w:hAnsi="Book Antiqua"/>
          <w:sz w:val="24"/>
          <w:szCs w:val="24"/>
        </w:rPr>
        <w:t>Duseja</w:t>
      </w:r>
      <w:proofErr w:type="spellEnd"/>
      <w:r w:rsidRPr="009328C7">
        <w:rPr>
          <w:rFonts w:ascii="Book Antiqua" w:hAnsi="Book Antiqua"/>
          <w:sz w:val="24"/>
          <w:szCs w:val="24"/>
        </w:rPr>
        <w:t xml:space="preserve"> A, </w:t>
      </w:r>
      <w:proofErr w:type="spellStart"/>
      <w:r w:rsidRPr="009328C7">
        <w:rPr>
          <w:rFonts w:ascii="Book Antiqua" w:hAnsi="Book Antiqua"/>
          <w:sz w:val="24"/>
          <w:szCs w:val="24"/>
        </w:rPr>
        <w:t>Goenka</w:t>
      </w:r>
      <w:proofErr w:type="spellEnd"/>
      <w:r w:rsidRPr="009328C7">
        <w:rPr>
          <w:rFonts w:ascii="Book Antiqua" w:hAnsi="Book Antiqua"/>
          <w:sz w:val="24"/>
          <w:szCs w:val="24"/>
        </w:rPr>
        <w:t xml:space="preserve"> MK, Jain D, Kar P, Kumar M, Kumaran V, Mohandas KM, Panda D, Paul SB, Ramachandran J, Ramesh H, Rao PN, Shah SR, Sharma H, </w:t>
      </w:r>
      <w:proofErr w:type="spellStart"/>
      <w:r w:rsidRPr="009328C7">
        <w:rPr>
          <w:rFonts w:ascii="Book Antiqua" w:hAnsi="Book Antiqua"/>
          <w:sz w:val="24"/>
          <w:szCs w:val="24"/>
        </w:rPr>
        <w:t>Thandassery</w:t>
      </w:r>
      <w:proofErr w:type="spellEnd"/>
      <w:r w:rsidRPr="009328C7">
        <w:rPr>
          <w:rFonts w:ascii="Book Antiqua" w:hAnsi="Book Antiqua"/>
          <w:sz w:val="24"/>
          <w:szCs w:val="24"/>
        </w:rPr>
        <w:t xml:space="preserve"> RB; (The INASL Task-Force on Hepatocellular Carcinoma). The Indian National Association for Study of the Liver (INASL) Consensus on Prevention, Diagnosis and Management of Hepatocellular Carcinoma in India: The </w:t>
      </w:r>
      <w:proofErr w:type="spellStart"/>
      <w:r w:rsidRPr="009328C7">
        <w:rPr>
          <w:rFonts w:ascii="Book Antiqua" w:hAnsi="Book Antiqua"/>
          <w:sz w:val="24"/>
          <w:szCs w:val="24"/>
        </w:rPr>
        <w:t>Puri</w:t>
      </w:r>
      <w:proofErr w:type="spellEnd"/>
      <w:r w:rsidRPr="009328C7">
        <w:rPr>
          <w:rFonts w:ascii="Book Antiqua" w:hAnsi="Book Antiqua"/>
          <w:sz w:val="24"/>
          <w:szCs w:val="24"/>
        </w:rPr>
        <w:t xml:space="preserve"> Recommendations. </w:t>
      </w:r>
      <w:r w:rsidRPr="009328C7">
        <w:rPr>
          <w:rFonts w:ascii="Book Antiqua" w:hAnsi="Book Antiqua"/>
          <w:i/>
          <w:sz w:val="24"/>
          <w:szCs w:val="24"/>
        </w:rPr>
        <w:t xml:space="preserve">J Clin Exp </w:t>
      </w:r>
      <w:proofErr w:type="spellStart"/>
      <w:r w:rsidRPr="009328C7">
        <w:rPr>
          <w:rFonts w:ascii="Book Antiqua" w:hAnsi="Book Antiqua"/>
          <w:i/>
          <w:sz w:val="24"/>
          <w:szCs w:val="24"/>
        </w:rPr>
        <w:t>Hepatol</w:t>
      </w:r>
      <w:proofErr w:type="spellEnd"/>
      <w:r w:rsidRPr="009328C7">
        <w:rPr>
          <w:rFonts w:ascii="Book Antiqua" w:hAnsi="Book Antiqua"/>
          <w:sz w:val="24"/>
          <w:szCs w:val="24"/>
        </w:rPr>
        <w:t xml:space="preserve"> 2014; </w:t>
      </w:r>
      <w:r w:rsidRPr="009328C7">
        <w:rPr>
          <w:rFonts w:ascii="Book Antiqua" w:hAnsi="Book Antiqua"/>
          <w:b/>
          <w:sz w:val="24"/>
          <w:szCs w:val="24"/>
        </w:rPr>
        <w:t>4</w:t>
      </w:r>
      <w:r w:rsidRPr="009328C7">
        <w:rPr>
          <w:rFonts w:ascii="Book Antiqua" w:hAnsi="Book Antiqua"/>
          <w:sz w:val="24"/>
          <w:szCs w:val="24"/>
        </w:rPr>
        <w:t>: S3-S26 [PMID: 25755608 DOI: 10.1016/j.jceh.2014.04.003]</w:t>
      </w:r>
    </w:p>
    <w:p w14:paraId="707E4839" w14:textId="450BF1D0"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4</w:t>
      </w:r>
      <w:r w:rsidR="00DF42D9" w:rsidRPr="009328C7">
        <w:rPr>
          <w:rFonts w:ascii="Book Antiqua" w:hAnsi="Book Antiqua"/>
          <w:sz w:val="24"/>
          <w:szCs w:val="24"/>
        </w:rPr>
        <w:t>5</w:t>
      </w:r>
      <w:r w:rsidRPr="009328C7">
        <w:rPr>
          <w:rFonts w:ascii="Book Antiqua" w:hAnsi="Book Antiqua"/>
          <w:sz w:val="24"/>
          <w:szCs w:val="24"/>
        </w:rPr>
        <w:t xml:space="preserve"> </w:t>
      </w:r>
      <w:r w:rsidRPr="009328C7">
        <w:rPr>
          <w:rFonts w:ascii="Book Antiqua" w:hAnsi="Book Antiqua"/>
          <w:b/>
          <w:sz w:val="24"/>
          <w:szCs w:val="24"/>
        </w:rPr>
        <w:t>Brouwers MC</w:t>
      </w:r>
      <w:r w:rsidRPr="009328C7">
        <w:rPr>
          <w:rFonts w:ascii="Book Antiqua" w:hAnsi="Book Antiqua"/>
          <w:sz w:val="24"/>
          <w:szCs w:val="24"/>
        </w:rPr>
        <w:t xml:space="preserve">, Kho ME, </w:t>
      </w:r>
      <w:proofErr w:type="spellStart"/>
      <w:r w:rsidRPr="009328C7">
        <w:rPr>
          <w:rFonts w:ascii="Book Antiqua" w:hAnsi="Book Antiqua"/>
          <w:sz w:val="24"/>
          <w:szCs w:val="24"/>
        </w:rPr>
        <w:t>Browman</w:t>
      </w:r>
      <w:proofErr w:type="spellEnd"/>
      <w:r w:rsidRPr="009328C7">
        <w:rPr>
          <w:rFonts w:ascii="Book Antiqua" w:hAnsi="Book Antiqua"/>
          <w:sz w:val="24"/>
          <w:szCs w:val="24"/>
        </w:rPr>
        <w:t xml:space="preserve"> GP, Burgers JS, </w:t>
      </w:r>
      <w:proofErr w:type="spellStart"/>
      <w:r w:rsidRPr="009328C7">
        <w:rPr>
          <w:rFonts w:ascii="Book Antiqua" w:hAnsi="Book Antiqua"/>
          <w:sz w:val="24"/>
          <w:szCs w:val="24"/>
        </w:rPr>
        <w:t>Cluzeau</w:t>
      </w:r>
      <w:proofErr w:type="spellEnd"/>
      <w:r w:rsidRPr="009328C7">
        <w:rPr>
          <w:rFonts w:ascii="Book Antiqua" w:hAnsi="Book Antiqua"/>
          <w:sz w:val="24"/>
          <w:szCs w:val="24"/>
        </w:rPr>
        <w:t xml:space="preserve"> F, Feder G, </w:t>
      </w:r>
      <w:proofErr w:type="spellStart"/>
      <w:r w:rsidRPr="009328C7">
        <w:rPr>
          <w:rFonts w:ascii="Book Antiqua" w:hAnsi="Book Antiqua"/>
          <w:sz w:val="24"/>
          <w:szCs w:val="24"/>
        </w:rPr>
        <w:t>Fervers</w:t>
      </w:r>
      <w:proofErr w:type="spellEnd"/>
      <w:r w:rsidRPr="009328C7">
        <w:rPr>
          <w:rFonts w:ascii="Book Antiqua" w:hAnsi="Book Antiqua"/>
          <w:sz w:val="24"/>
          <w:szCs w:val="24"/>
        </w:rPr>
        <w:t xml:space="preserve"> B, Graham ID, Grimshaw J, Hanna SE, </w:t>
      </w:r>
      <w:proofErr w:type="spellStart"/>
      <w:r w:rsidRPr="009328C7">
        <w:rPr>
          <w:rFonts w:ascii="Book Antiqua" w:hAnsi="Book Antiqua"/>
          <w:sz w:val="24"/>
          <w:szCs w:val="24"/>
        </w:rPr>
        <w:t>Littlejohns</w:t>
      </w:r>
      <w:proofErr w:type="spellEnd"/>
      <w:r w:rsidRPr="009328C7">
        <w:rPr>
          <w:rFonts w:ascii="Book Antiqua" w:hAnsi="Book Antiqua"/>
          <w:sz w:val="24"/>
          <w:szCs w:val="24"/>
        </w:rPr>
        <w:t xml:space="preserve"> P, </w:t>
      </w:r>
      <w:proofErr w:type="spellStart"/>
      <w:r w:rsidRPr="009328C7">
        <w:rPr>
          <w:rFonts w:ascii="Book Antiqua" w:hAnsi="Book Antiqua"/>
          <w:sz w:val="24"/>
          <w:szCs w:val="24"/>
        </w:rPr>
        <w:t>Makarski</w:t>
      </w:r>
      <w:proofErr w:type="spellEnd"/>
      <w:r w:rsidRPr="009328C7">
        <w:rPr>
          <w:rFonts w:ascii="Book Antiqua" w:hAnsi="Book Antiqua"/>
          <w:sz w:val="24"/>
          <w:szCs w:val="24"/>
        </w:rPr>
        <w:t xml:space="preserve"> J, </w:t>
      </w:r>
      <w:proofErr w:type="spellStart"/>
      <w:r w:rsidRPr="009328C7">
        <w:rPr>
          <w:rFonts w:ascii="Book Antiqua" w:hAnsi="Book Antiqua"/>
          <w:sz w:val="24"/>
          <w:szCs w:val="24"/>
        </w:rPr>
        <w:t>Zitzelsberger</w:t>
      </w:r>
      <w:proofErr w:type="spellEnd"/>
      <w:r w:rsidRPr="009328C7">
        <w:rPr>
          <w:rFonts w:ascii="Book Antiqua" w:hAnsi="Book Antiqua"/>
          <w:sz w:val="24"/>
          <w:szCs w:val="24"/>
        </w:rPr>
        <w:t xml:space="preserve"> L; AGREE Next Steps Consortium. AGREE II: advancing guideline development, reporting and evaluation in health care. </w:t>
      </w:r>
      <w:r w:rsidRPr="009328C7">
        <w:rPr>
          <w:rFonts w:ascii="Book Antiqua" w:hAnsi="Book Antiqua"/>
          <w:i/>
          <w:sz w:val="24"/>
          <w:szCs w:val="24"/>
        </w:rPr>
        <w:t>CMAJ</w:t>
      </w:r>
      <w:r w:rsidRPr="009328C7">
        <w:rPr>
          <w:rFonts w:ascii="Book Antiqua" w:hAnsi="Book Antiqua"/>
          <w:sz w:val="24"/>
          <w:szCs w:val="24"/>
        </w:rPr>
        <w:t xml:space="preserve"> 2010; </w:t>
      </w:r>
      <w:r w:rsidRPr="009328C7">
        <w:rPr>
          <w:rFonts w:ascii="Book Antiqua" w:hAnsi="Book Antiqua"/>
          <w:b/>
          <w:sz w:val="24"/>
          <w:szCs w:val="24"/>
        </w:rPr>
        <w:t>182</w:t>
      </w:r>
      <w:r w:rsidRPr="009328C7">
        <w:rPr>
          <w:rFonts w:ascii="Book Antiqua" w:hAnsi="Book Antiqua"/>
          <w:sz w:val="24"/>
          <w:szCs w:val="24"/>
        </w:rPr>
        <w:t>: E839-E842 [PMID: 20603348 DOI: 10.1503/cmaj.090449]</w:t>
      </w:r>
    </w:p>
    <w:p w14:paraId="37A595FD" w14:textId="56D525BB" w:rsidR="00F96AB4" w:rsidRPr="009328C7" w:rsidRDefault="00F96AB4" w:rsidP="009328C7">
      <w:pPr>
        <w:wordWrap/>
        <w:spacing w:after="0" w:line="360" w:lineRule="auto"/>
        <w:rPr>
          <w:rFonts w:ascii="Book Antiqua" w:hAnsi="Book Antiqua"/>
          <w:sz w:val="24"/>
          <w:szCs w:val="24"/>
        </w:rPr>
      </w:pPr>
      <w:r w:rsidRPr="009328C7">
        <w:rPr>
          <w:rFonts w:ascii="Book Antiqua" w:hAnsi="Book Antiqua"/>
          <w:sz w:val="24"/>
          <w:szCs w:val="24"/>
        </w:rPr>
        <w:t>4</w:t>
      </w:r>
      <w:r w:rsidR="00DF42D9" w:rsidRPr="009328C7">
        <w:rPr>
          <w:rFonts w:ascii="Book Antiqua" w:hAnsi="Book Antiqua"/>
          <w:sz w:val="24"/>
          <w:szCs w:val="24"/>
        </w:rPr>
        <w:t>6</w:t>
      </w:r>
      <w:r w:rsidRPr="009328C7">
        <w:rPr>
          <w:rFonts w:ascii="Book Antiqua" w:hAnsi="Book Antiqua"/>
          <w:sz w:val="24"/>
          <w:szCs w:val="24"/>
        </w:rPr>
        <w:t xml:space="preserve"> </w:t>
      </w:r>
      <w:proofErr w:type="spellStart"/>
      <w:r w:rsidRPr="009328C7">
        <w:rPr>
          <w:rFonts w:ascii="Book Antiqua" w:hAnsi="Book Antiqua"/>
          <w:b/>
          <w:sz w:val="24"/>
          <w:szCs w:val="24"/>
        </w:rPr>
        <w:t>Holvoet</w:t>
      </w:r>
      <w:proofErr w:type="spellEnd"/>
      <w:r w:rsidRPr="009328C7">
        <w:rPr>
          <w:rFonts w:ascii="Book Antiqua" w:hAnsi="Book Antiqua"/>
          <w:b/>
          <w:sz w:val="24"/>
          <w:szCs w:val="24"/>
        </w:rPr>
        <w:t xml:space="preserve"> T</w:t>
      </w:r>
      <w:r w:rsidRPr="009328C7">
        <w:rPr>
          <w:rFonts w:ascii="Book Antiqua" w:hAnsi="Book Antiqua"/>
          <w:sz w:val="24"/>
          <w:szCs w:val="24"/>
        </w:rPr>
        <w:t xml:space="preserve">, </w:t>
      </w:r>
      <w:proofErr w:type="spellStart"/>
      <w:r w:rsidRPr="009328C7">
        <w:rPr>
          <w:rFonts w:ascii="Book Antiqua" w:hAnsi="Book Antiqua"/>
          <w:sz w:val="24"/>
          <w:szCs w:val="24"/>
        </w:rPr>
        <w:t>Raevens</w:t>
      </w:r>
      <w:proofErr w:type="spellEnd"/>
      <w:r w:rsidRPr="009328C7">
        <w:rPr>
          <w:rFonts w:ascii="Book Antiqua" w:hAnsi="Book Antiqua"/>
          <w:sz w:val="24"/>
          <w:szCs w:val="24"/>
        </w:rPr>
        <w:t xml:space="preserve"> S, </w:t>
      </w:r>
      <w:proofErr w:type="spellStart"/>
      <w:r w:rsidRPr="009328C7">
        <w:rPr>
          <w:rFonts w:ascii="Book Antiqua" w:hAnsi="Book Antiqua"/>
          <w:sz w:val="24"/>
          <w:szCs w:val="24"/>
        </w:rPr>
        <w:t>Vandewynckel</w:t>
      </w:r>
      <w:proofErr w:type="spellEnd"/>
      <w:r w:rsidRPr="009328C7">
        <w:rPr>
          <w:rFonts w:ascii="Book Antiqua" w:hAnsi="Book Antiqua"/>
          <w:sz w:val="24"/>
          <w:szCs w:val="24"/>
        </w:rPr>
        <w:t xml:space="preserve"> YP, Van </w:t>
      </w:r>
      <w:proofErr w:type="spellStart"/>
      <w:r w:rsidRPr="009328C7">
        <w:rPr>
          <w:rFonts w:ascii="Book Antiqua" w:hAnsi="Book Antiqua"/>
          <w:sz w:val="24"/>
          <w:szCs w:val="24"/>
        </w:rPr>
        <w:t>Biesen</w:t>
      </w:r>
      <w:proofErr w:type="spellEnd"/>
      <w:r w:rsidRPr="009328C7">
        <w:rPr>
          <w:rFonts w:ascii="Book Antiqua" w:hAnsi="Book Antiqua"/>
          <w:sz w:val="24"/>
          <w:szCs w:val="24"/>
        </w:rPr>
        <w:t xml:space="preserve"> W, </w:t>
      </w:r>
      <w:proofErr w:type="spellStart"/>
      <w:r w:rsidRPr="009328C7">
        <w:rPr>
          <w:rFonts w:ascii="Book Antiqua" w:hAnsi="Book Antiqua"/>
          <w:sz w:val="24"/>
          <w:szCs w:val="24"/>
        </w:rPr>
        <w:t>Geboes</w:t>
      </w:r>
      <w:proofErr w:type="spellEnd"/>
      <w:r w:rsidRPr="009328C7">
        <w:rPr>
          <w:rFonts w:ascii="Book Antiqua" w:hAnsi="Book Antiqua"/>
          <w:sz w:val="24"/>
          <w:szCs w:val="24"/>
        </w:rPr>
        <w:t xml:space="preserve"> K, Van </w:t>
      </w:r>
      <w:proofErr w:type="spellStart"/>
      <w:r w:rsidRPr="009328C7">
        <w:rPr>
          <w:rFonts w:ascii="Book Antiqua" w:hAnsi="Book Antiqua"/>
          <w:sz w:val="24"/>
          <w:szCs w:val="24"/>
        </w:rPr>
        <w:t>Vlierberghe</w:t>
      </w:r>
      <w:proofErr w:type="spellEnd"/>
      <w:r w:rsidRPr="009328C7">
        <w:rPr>
          <w:rFonts w:ascii="Book Antiqua" w:hAnsi="Book Antiqua"/>
          <w:sz w:val="24"/>
          <w:szCs w:val="24"/>
        </w:rPr>
        <w:t xml:space="preserve"> H. Systematic review of guidelines for management of intermediate hepatocellular carcinoma using the Appraisal of Guidelines Research and Evaluation II instrument. </w:t>
      </w:r>
      <w:r w:rsidRPr="009328C7">
        <w:rPr>
          <w:rFonts w:ascii="Book Antiqua" w:hAnsi="Book Antiqua"/>
          <w:i/>
          <w:sz w:val="24"/>
          <w:szCs w:val="24"/>
        </w:rPr>
        <w:t>Dig Liver Dis</w:t>
      </w:r>
      <w:r w:rsidRPr="009328C7">
        <w:rPr>
          <w:rFonts w:ascii="Book Antiqua" w:hAnsi="Book Antiqua"/>
          <w:sz w:val="24"/>
          <w:szCs w:val="24"/>
        </w:rPr>
        <w:t xml:space="preserve"> 2015; </w:t>
      </w:r>
      <w:r w:rsidRPr="009328C7">
        <w:rPr>
          <w:rFonts w:ascii="Book Antiqua" w:hAnsi="Book Antiqua"/>
          <w:b/>
          <w:sz w:val="24"/>
          <w:szCs w:val="24"/>
        </w:rPr>
        <w:t>47</w:t>
      </w:r>
      <w:r w:rsidRPr="009328C7">
        <w:rPr>
          <w:rFonts w:ascii="Book Antiqua" w:hAnsi="Book Antiqua"/>
          <w:sz w:val="24"/>
          <w:szCs w:val="24"/>
        </w:rPr>
        <w:t>: 877-883 [PMID: 26250948 DOI: 10.1016/j.dld.2015.07.005]</w:t>
      </w:r>
    </w:p>
    <w:p w14:paraId="10C74BA3" w14:textId="77777777" w:rsidR="00DF42D9" w:rsidRPr="009328C7" w:rsidRDefault="00DF42D9" w:rsidP="009328C7">
      <w:pPr>
        <w:widowControl/>
        <w:wordWrap/>
        <w:autoSpaceDE/>
        <w:autoSpaceDN/>
        <w:spacing w:after="0" w:line="360" w:lineRule="auto"/>
        <w:rPr>
          <w:rFonts w:ascii="Book Antiqua" w:hAnsi="Book Antiqua" w:cs="Times New Roman"/>
          <w:b/>
          <w:sz w:val="24"/>
          <w:szCs w:val="24"/>
        </w:rPr>
      </w:pPr>
      <w:r w:rsidRPr="009328C7">
        <w:rPr>
          <w:rFonts w:ascii="Book Antiqua" w:hAnsi="Book Antiqua" w:cs="Times New Roman"/>
          <w:b/>
          <w:sz w:val="24"/>
          <w:szCs w:val="24"/>
        </w:rPr>
        <w:br w:type="page"/>
      </w:r>
    </w:p>
    <w:p w14:paraId="48AD647C" w14:textId="77777777" w:rsidR="00DF42D9" w:rsidRPr="009328C7" w:rsidRDefault="00DF42D9" w:rsidP="009328C7">
      <w:pPr>
        <w:wordWrap/>
        <w:adjustRightInd w:val="0"/>
        <w:snapToGrid w:val="0"/>
        <w:spacing w:after="0" w:line="360" w:lineRule="auto"/>
        <w:rPr>
          <w:rFonts w:ascii="Book Antiqua" w:hAnsi="Book Antiqua"/>
          <w:b/>
          <w:sz w:val="24"/>
          <w:szCs w:val="24"/>
        </w:rPr>
      </w:pPr>
      <w:r w:rsidRPr="009328C7">
        <w:rPr>
          <w:rFonts w:ascii="Book Antiqua" w:hAnsi="Book Antiqua"/>
          <w:b/>
          <w:sz w:val="24"/>
          <w:szCs w:val="24"/>
        </w:rPr>
        <w:lastRenderedPageBreak/>
        <w:t>Footnotes</w:t>
      </w:r>
    </w:p>
    <w:p w14:paraId="46E29340" w14:textId="3693BDCD" w:rsidR="00412BDC" w:rsidRPr="009328C7" w:rsidRDefault="00DF42D9" w:rsidP="009328C7">
      <w:pPr>
        <w:wordWrap/>
        <w:spacing w:after="0" w:line="360" w:lineRule="auto"/>
        <w:rPr>
          <w:rFonts w:ascii="Book Antiqua" w:hAnsi="Book Antiqua" w:cs="Times New Roman"/>
          <w:sz w:val="24"/>
          <w:szCs w:val="24"/>
        </w:rPr>
      </w:pPr>
      <w:r w:rsidRPr="009328C7">
        <w:rPr>
          <w:rFonts w:ascii="Book Antiqua" w:hAnsi="Book Antiqua"/>
          <w:b/>
          <w:color w:val="000000"/>
          <w:sz w:val="24"/>
          <w:szCs w:val="24"/>
        </w:rPr>
        <w:t>Conflict-of-interest statement</w:t>
      </w:r>
      <w:r w:rsidRPr="009328C7">
        <w:rPr>
          <w:rFonts w:ascii="Book Antiqua" w:hAnsi="Book Antiqua" w:cs="TimesNewRomanPS-BoldItalicMT"/>
          <w:b/>
          <w:bCs/>
          <w:iCs/>
          <w:color w:val="000000"/>
          <w:sz w:val="24"/>
          <w:szCs w:val="24"/>
          <w:lang w:eastAsia="zh-CN"/>
        </w:rPr>
        <w:t xml:space="preserve">: </w:t>
      </w:r>
      <w:r w:rsidR="00412BDC" w:rsidRPr="009328C7">
        <w:rPr>
          <w:rFonts w:ascii="Book Antiqua" w:hAnsi="Book Antiqua" w:cs="Times New Roman"/>
          <w:sz w:val="24"/>
          <w:szCs w:val="24"/>
        </w:rPr>
        <w:t>All the authors have nothing to disclose.</w:t>
      </w:r>
    </w:p>
    <w:p w14:paraId="5CE54487" w14:textId="6282CDD3" w:rsidR="00DF42D9" w:rsidRPr="009328C7" w:rsidRDefault="00DF42D9" w:rsidP="009328C7">
      <w:pPr>
        <w:wordWrap/>
        <w:spacing w:after="0" w:line="360" w:lineRule="auto"/>
        <w:rPr>
          <w:rFonts w:ascii="Book Antiqua" w:hAnsi="Book Antiqua" w:cs="Times New Roman"/>
          <w:sz w:val="24"/>
          <w:szCs w:val="24"/>
        </w:rPr>
      </w:pPr>
    </w:p>
    <w:p w14:paraId="71DD0A18" w14:textId="77777777" w:rsidR="00DF42D9" w:rsidRPr="009328C7" w:rsidRDefault="00DF42D9" w:rsidP="009328C7">
      <w:pPr>
        <w:pStyle w:val="a9"/>
        <w:wordWrap/>
        <w:adjustRightInd w:val="0"/>
        <w:snapToGrid w:val="0"/>
        <w:spacing w:after="0" w:line="360" w:lineRule="auto"/>
        <w:rPr>
          <w:rFonts w:ascii="Book Antiqua" w:hAnsi="Book Antiqua"/>
          <w:sz w:val="24"/>
          <w:szCs w:val="24"/>
          <w:lang w:eastAsia="zh-CN"/>
        </w:rPr>
      </w:pPr>
      <w:r w:rsidRPr="009328C7">
        <w:rPr>
          <w:rFonts w:ascii="Book Antiqua" w:hAnsi="Book Antiqua"/>
          <w:b/>
          <w:sz w:val="24"/>
          <w:szCs w:val="24"/>
        </w:rPr>
        <w:t xml:space="preserve">Open-Access: </w:t>
      </w:r>
      <w:r w:rsidRPr="009328C7">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D93407" w14:textId="77777777" w:rsidR="00DF42D9" w:rsidRPr="009328C7" w:rsidRDefault="00DF42D9" w:rsidP="009328C7">
      <w:pPr>
        <w:wordWrap/>
        <w:spacing w:after="0" w:line="360" w:lineRule="auto"/>
        <w:rPr>
          <w:rFonts w:ascii="Book Antiqua" w:hAnsi="Book Antiqua" w:cs="Arial"/>
          <w:b/>
          <w:sz w:val="24"/>
          <w:szCs w:val="24"/>
        </w:rPr>
      </w:pPr>
    </w:p>
    <w:p w14:paraId="72ADCD60" w14:textId="1124DFA2" w:rsidR="00DF42D9" w:rsidRPr="009328C7" w:rsidRDefault="00DF42D9" w:rsidP="009328C7">
      <w:pPr>
        <w:wordWrap/>
        <w:adjustRightInd w:val="0"/>
        <w:snapToGrid w:val="0"/>
        <w:spacing w:after="0" w:line="360" w:lineRule="auto"/>
        <w:rPr>
          <w:rFonts w:ascii="Book Antiqua" w:hAnsi="Book Antiqua"/>
          <w:bCs/>
          <w:color w:val="000000"/>
          <w:sz w:val="24"/>
          <w:szCs w:val="24"/>
          <w:lang w:eastAsia="zh-CN"/>
        </w:rPr>
      </w:pPr>
      <w:r w:rsidRPr="009328C7">
        <w:rPr>
          <w:rFonts w:ascii="Book Antiqua" w:hAnsi="Book Antiqua"/>
          <w:b/>
          <w:bCs/>
          <w:color w:val="000000"/>
          <w:sz w:val="24"/>
          <w:szCs w:val="24"/>
          <w:lang w:eastAsia="pl-PL"/>
        </w:rPr>
        <w:t>Manuscript source:</w:t>
      </w:r>
      <w:r w:rsidRPr="009328C7">
        <w:rPr>
          <w:rFonts w:ascii="Book Antiqua" w:hAnsi="Book Antiqua"/>
          <w:b/>
          <w:bCs/>
          <w:color w:val="000000"/>
          <w:sz w:val="24"/>
          <w:szCs w:val="24"/>
          <w:lang w:eastAsia="zh-CN"/>
        </w:rPr>
        <w:t xml:space="preserve"> </w:t>
      </w:r>
      <w:r w:rsidRPr="009328C7">
        <w:rPr>
          <w:rFonts w:ascii="Book Antiqua" w:hAnsi="Book Antiqua"/>
          <w:bCs/>
          <w:color w:val="000000"/>
          <w:sz w:val="24"/>
          <w:szCs w:val="24"/>
          <w:lang w:eastAsia="pl-PL"/>
        </w:rPr>
        <w:t>Invited manuscript</w:t>
      </w:r>
    </w:p>
    <w:p w14:paraId="10ACDE1B" w14:textId="77777777" w:rsidR="00DF42D9" w:rsidRPr="009328C7" w:rsidRDefault="00DF42D9" w:rsidP="009328C7">
      <w:pPr>
        <w:wordWrap/>
        <w:adjustRightInd w:val="0"/>
        <w:snapToGrid w:val="0"/>
        <w:spacing w:after="0" w:line="360" w:lineRule="auto"/>
        <w:rPr>
          <w:rFonts w:ascii="Book Antiqua" w:hAnsi="Book Antiqua"/>
          <w:b/>
          <w:bCs/>
          <w:color w:val="000000"/>
          <w:sz w:val="24"/>
          <w:szCs w:val="24"/>
          <w:lang w:eastAsia="zh-CN"/>
        </w:rPr>
      </w:pPr>
    </w:p>
    <w:p w14:paraId="52D15998" w14:textId="03A87BCC" w:rsidR="00DF42D9" w:rsidRPr="009328C7" w:rsidRDefault="00DF42D9" w:rsidP="009328C7">
      <w:pPr>
        <w:wordWrap/>
        <w:spacing w:after="0" w:line="360" w:lineRule="auto"/>
        <w:rPr>
          <w:rFonts w:ascii="Book Antiqua" w:eastAsia="宋体" w:hAnsi="Book Antiqua"/>
          <w:sz w:val="24"/>
          <w:szCs w:val="24"/>
          <w:lang w:eastAsia="zh-CN"/>
        </w:rPr>
      </w:pPr>
      <w:r w:rsidRPr="009328C7">
        <w:rPr>
          <w:rFonts w:ascii="Book Antiqua" w:hAnsi="Book Antiqua"/>
          <w:b/>
          <w:sz w:val="24"/>
          <w:szCs w:val="24"/>
        </w:rPr>
        <w:t>Peer-review started:</w:t>
      </w:r>
      <w:r w:rsidRPr="009328C7">
        <w:rPr>
          <w:rFonts w:ascii="Book Antiqua" w:eastAsia="宋体" w:hAnsi="Book Antiqua"/>
          <w:sz w:val="24"/>
          <w:szCs w:val="24"/>
          <w:lang w:eastAsia="zh-CN"/>
        </w:rPr>
        <w:t xml:space="preserve"> </w:t>
      </w:r>
      <w:bookmarkStart w:id="31" w:name="OLE_LINK16"/>
      <w:bookmarkStart w:id="32" w:name="OLE_LINK17"/>
      <w:r w:rsidRPr="009328C7">
        <w:rPr>
          <w:rFonts w:ascii="Book Antiqua" w:eastAsia="宋体" w:hAnsi="Book Antiqua"/>
          <w:sz w:val="24"/>
          <w:szCs w:val="24"/>
          <w:lang w:eastAsia="zh-CN"/>
        </w:rPr>
        <w:t xml:space="preserve">November </w:t>
      </w:r>
      <w:bookmarkEnd w:id="31"/>
      <w:bookmarkEnd w:id="32"/>
      <w:r w:rsidRPr="009328C7">
        <w:rPr>
          <w:rFonts w:ascii="Book Antiqua" w:eastAsia="宋体" w:hAnsi="Book Antiqua"/>
          <w:sz w:val="24"/>
          <w:szCs w:val="24"/>
          <w:lang w:eastAsia="zh-CN"/>
        </w:rPr>
        <w:t>5, 2019</w:t>
      </w:r>
    </w:p>
    <w:p w14:paraId="4467075E" w14:textId="5808AB44" w:rsidR="00DF42D9" w:rsidRPr="009328C7" w:rsidRDefault="00DF42D9" w:rsidP="009328C7">
      <w:pPr>
        <w:wordWrap/>
        <w:spacing w:after="0" w:line="360" w:lineRule="auto"/>
        <w:rPr>
          <w:rFonts w:ascii="Book Antiqua" w:eastAsia="宋体" w:hAnsi="Book Antiqua"/>
          <w:sz w:val="24"/>
          <w:szCs w:val="24"/>
          <w:lang w:eastAsia="zh-CN"/>
        </w:rPr>
      </w:pPr>
      <w:r w:rsidRPr="009328C7">
        <w:rPr>
          <w:rFonts w:ascii="Book Antiqua" w:hAnsi="Book Antiqua"/>
          <w:b/>
          <w:sz w:val="24"/>
          <w:szCs w:val="24"/>
        </w:rPr>
        <w:t>First decision:</w:t>
      </w:r>
      <w:r w:rsidRPr="009328C7">
        <w:rPr>
          <w:rFonts w:ascii="Book Antiqua" w:eastAsia="宋体" w:hAnsi="Book Antiqua"/>
          <w:b/>
          <w:sz w:val="24"/>
          <w:szCs w:val="24"/>
          <w:lang w:eastAsia="zh-CN"/>
        </w:rPr>
        <w:t xml:space="preserve"> </w:t>
      </w:r>
      <w:r w:rsidRPr="009328C7">
        <w:rPr>
          <w:rFonts w:ascii="Book Antiqua" w:eastAsia="宋体" w:hAnsi="Book Antiqua"/>
          <w:sz w:val="24"/>
          <w:szCs w:val="24"/>
          <w:lang w:eastAsia="zh-CN"/>
        </w:rPr>
        <w:t>December 23, 2019</w:t>
      </w:r>
    </w:p>
    <w:p w14:paraId="3F92713F" w14:textId="77777777" w:rsidR="00DF42D9" w:rsidRPr="009328C7" w:rsidRDefault="00DF42D9" w:rsidP="009328C7">
      <w:pPr>
        <w:wordWrap/>
        <w:spacing w:after="0" w:line="360" w:lineRule="auto"/>
        <w:rPr>
          <w:rFonts w:ascii="Book Antiqua" w:eastAsia="宋体" w:hAnsi="Book Antiqua"/>
          <w:b/>
          <w:sz w:val="24"/>
          <w:szCs w:val="24"/>
          <w:lang w:eastAsia="zh-CN"/>
        </w:rPr>
      </w:pPr>
      <w:r w:rsidRPr="009328C7">
        <w:rPr>
          <w:rFonts w:ascii="Book Antiqua" w:hAnsi="Book Antiqua"/>
          <w:b/>
          <w:sz w:val="24"/>
          <w:szCs w:val="24"/>
        </w:rPr>
        <w:t xml:space="preserve">Article in press: </w:t>
      </w:r>
    </w:p>
    <w:p w14:paraId="700F5E64" w14:textId="77777777" w:rsidR="00DF42D9" w:rsidRPr="009328C7" w:rsidRDefault="00DF42D9" w:rsidP="009328C7">
      <w:pPr>
        <w:wordWrap/>
        <w:spacing w:after="0" w:line="360" w:lineRule="auto"/>
        <w:rPr>
          <w:rFonts w:ascii="Book Antiqua" w:eastAsia="宋体" w:hAnsi="Book Antiqua"/>
          <w:b/>
          <w:sz w:val="24"/>
          <w:szCs w:val="24"/>
          <w:lang w:eastAsia="zh-CN"/>
        </w:rPr>
      </w:pPr>
    </w:p>
    <w:p w14:paraId="18A520BC" w14:textId="77777777" w:rsidR="00DF42D9" w:rsidRPr="009328C7" w:rsidRDefault="00DF42D9" w:rsidP="009328C7">
      <w:pPr>
        <w:wordWrap/>
        <w:adjustRightInd w:val="0"/>
        <w:snapToGrid w:val="0"/>
        <w:spacing w:after="0" w:line="360" w:lineRule="auto"/>
        <w:rPr>
          <w:rFonts w:ascii="Book Antiqua" w:eastAsia="微软雅黑" w:hAnsi="Book Antiqua" w:cs="宋体"/>
          <w:sz w:val="24"/>
          <w:szCs w:val="24"/>
          <w:lang w:eastAsia="zh-CN"/>
        </w:rPr>
      </w:pPr>
      <w:r w:rsidRPr="009328C7">
        <w:rPr>
          <w:rFonts w:ascii="Book Antiqua" w:hAnsi="Book Antiqua" w:cs="宋体"/>
          <w:b/>
          <w:sz w:val="24"/>
          <w:szCs w:val="24"/>
          <w:lang w:eastAsia="zh-CN"/>
        </w:rPr>
        <w:t xml:space="preserve">Specialty type: </w:t>
      </w:r>
      <w:r w:rsidRPr="009328C7">
        <w:rPr>
          <w:rFonts w:ascii="Book Antiqua" w:eastAsia="微软雅黑" w:hAnsi="Book Antiqua" w:cs="宋体"/>
          <w:sz w:val="24"/>
          <w:szCs w:val="24"/>
          <w:lang w:val="it-IT"/>
        </w:rPr>
        <w:t>Gastroenterology and hepatology</w:t>
      </w:r>
    </w:p>
    <w:p w14:paraId="11E59043" w14:textId="3B70BB9B" w:rsidR="00DF42D9" w:rsidRPr="009328C7" w:rsidRDefault="00DF42D9" w:rsidP="009328C7">
      <w:pPr>
        <w:wordWrap/>
        <w:adjustRightInd w:val="0"/>
        <w:snapToGrid w:val="0"/>
        <w:spacing w:after="0" w:line="360" w:lineRule="auto"/>
        <w:rPr>
          <w:rFonts w:ascii="Book Antiqua" w:eastAsia="宋体" w:hAnsi="Book Antiqua" w:cs="宋体"/>
          <w:sz w:val="24"/>
          <w:szCs w:val="24"/>
          <w:lang w:eastAsia="zh-CN"/>
        </w:rPr>
      </w:pPr>
      <w:r w:rsidRPr="009328C7">
        <w:rPr>
          <w:rFonts w:ascii="Book Antiqua" w:hAnsi="Book Antiqua" w:cs="宋体"/>
          <w:b/>
          <w:sz w:val="24"/>
          <w:szCs w:val="24"/>
          <w:lang w:eastAsia="zh-CN"/>
        </w:rPr>
        <w:t xml:space="preserve">Country of origin: </w:t>
      </w:r>
      <w:r w:rsidRPr="009328C7">
        <w:rPr>
          <w:rFonts w:ascii="Book Antiqua" w:eastAsia="宋体" w:hAnsi="Book Antiqua" w:cs="宋体"/>
          <w:sz w:val="24"/>
          <w:szCs w:val="24"/>
          <w:lang w:eastAsia="zh-CN"/>
        </w:rPr>
        <w:t>South Korea</w:t>
      </w:r>
    </w:p>
    <w:p w14:paraId="2EDC0427" w14:textId="77777777" w:rsidR="00DF42D9" w:rsidRPr="009328C7" w:rsidRDefault="00DF42D9" w:rsidP="009328C7">
      <w:pPr>
        <w:wordWrap/>
        <w:adjustRightInd w:val="0"/>
        <w:snapToGrid w:val="0"/>
        <w:spacing w:after="0" w:line="360" w:lineRule="auto"/>
        <w:rPr>
          <w:rFonts w:ascii="Book Antiqua" w:hAnsi="Book Antiqua" w:cs="宋体"/>
          <w:b/>
          <w:sz w:val="24"/>
          <w:szCs w:val="24"/>
          <w:lang w:eastAsia="zh-CN"/>
        </w:rPr>
      </w:pPr>
      <w:r w:rsidRPr="009328C7">
        <w:rPr>
          <w:rFonts w:ascii="Book Antiqua" w:hAnsi="Book Antiqua" w:cs="宋体"/>
          <w:b/>
          <w:sz w:val="24"/>
          <w:szCs w:val="24"/>
          <w:lang w:eastAsia="zh-CN"/>
        </w:rPr>
        <w:t>Peer-review report classification</w:t>
      </w:r>
    </w:p>
    <w:p w14:paraId="49980D48" w14:textId="77777777" w:rsidR="00DF42D9" w:rsidRPr="009328C7" w:rsidRDefault="00DF42D9" w:rsidP="009328C7">
      <w:pPr>
        <w:wordWrap/>
        <w:adjustRightInd w:val="0"/>
        <w:snapToGrid w:val="0"/>
        <w:spacing w:after="0" w:line="360" w:lineRule="auto"/>
        <w:rPr>
          <w:rFonts w:ascii="Book Antiqua" w:hAnsi="Book Antiqua" w:cs="宋体"/>
          <w:sz w:val="24"/>
          <w:szCs w:val="24"/>
          <w:lang w:eastAsia="zh-CN"/>
        </w:rPr>
      </w:pPr>
      <w:r w:rsidRPr="009328C7">
        <w:rPr>
          <w:rFonts w:ascii="Book Antiqua" w:hAnsi="Book Antiqua" w:cs="宋体"/>
          <w:sz w:val="24"/>
          <w:szCs w:val="24"/>
          <w:lang w:eastAsia="zh-CN"/>
        </w:rPr>
        <w:t>Grade A (Excellent): 0</w:t>
      </w:r>
    </w:p>
    <w:p w14:paraId="69425713" w14:textId="6ED9FA61" w:rsidR="00DF42D9" w:rsidRPr="009328C7" w:rsidRDefault="00DF42D9" w:rsidP="009328C7">
      <w:pPr>
        <w:wordWrap/>
        <w:adjustRightInd w:val="0"/>
        <w:snapToGrid w:val="0"/>
        <w:spacing w:after="0" w:line="360" w:lineRule="auto"/>
        <w:rPr>
          <w:rFonts w:ascii="Book Antiqua" w:eastAsia="宋体" w:hAnsi="Book Antiqua" w:cs="宋体"/>
          <w:sz w:val="24"/>
          <w:szCs w:val="24"/>
          <w:lang w:eastAsia="zh-CN"/>
        </w:rPr>
      </w:pPr>
      <w:r w:rsidRPr="009328C7">
        <w:rPr>
          <w:rFonts w:ascii="Book Antiqua" w:hAnsi="Book Antiqua" w:cs="宋体"/>
          <w:sz w:val="24"/>
          <w:szCs w:val="24"/>
          <w:lang w:eastAsia="zh-CN"/>
        </w:rPr>
        <w:t xml:space="preserve">Grade B (Very good): </w:t>
      </w:r>
      <w:r w:rsidRPr="009328C7">
        <w:rPr>
          <w:rFonts w:ascii="Book Antiqua" w:eastAsia="宋体" w:hAnsi="Book Antiqua" w:cs="宋体"/>
          <w:sz w:val="24"/>
          <w:szCs w:val="24"/>
          <w:lang w:eastAsia="zh-CN"/>
        </w:rPr>
        <w:t>B</w:t>
      </w:r>
    </w:p>
    <w:p w14:paraId="31135E87" w14:textId="047FAE95" w:rsidR="00DF42D9" w:rsidRPr="009328C7" w:rsidRDefault="00DF42D9" w:rsidP="009328C7">
      <w:pPr>
        <w:wordWrap/>
        <w:adjustRightInd w:val="0"/>
        <w:snapToGrid w:val="0"/>
        <w:spacing w:after="0" w:line="360" w:lineRule="auto"/>
        <w:rPr>
          <w:rFonts w:ascii="Book Antiqua" w:hAnsi="Book Antiqua" w:cs="宋体"/>
          <w:sz w:val="24"/>
          <w:szCs w:val="24"/>
          <w:lang w:eastAsia="zh-CN"/>
        </w:rPr>
      </w:pPr>
      <w:r w:rsidRPr="009328C7">
        <w:rPr>
          <w:rFonts w:ascii="Book Antiqua" w:hAnsi="Book Antiqua" w:cs="宋体"/>
          <w:sz w:val="24"/>
          <w:szCs w:val="24"/>
          <w:lang w:eastAsia="zh-CN"/>
        </w:rPr>
        <w:t>Grade C (Good): 0</w:t>
      </w:r>
    </w:p>
    <w:p w14:paraId="4F1E26BA" w14:textId="77777777" w:rsidR="00DF42D9" w:rsidRPr="009328C7" w:rsidRDefault="00DF42D9" w:rsidP="009328C7">
      <w:pPr>
        <w:wordWrap/>
        <w:adjustRightInd w:val="0"/>
        <w:snapToGrid w:val="0"/>
        <w:spacing w:after="0" w:line="360" w:lineRule="auto"/>
        <w:rPr>
          <w:rFonts w:ascii="Book Antiqua" w:hAnsi="Book Antiqua" w:cs="宋体"/>
          <w:sz w:val="24"/>
          <w:szCs w:val="24"/>
          <w:lang w:eastAsia="zh-CN"/>
        </w:rPr>
      </w:pPr>
      <w:r w:rsidRPr="009328C7">
        <w:rPr>
          <w:rFonts w:ascii="Book Antiqua" w:hAnsi="Book Antiqua" w:cs="宋体"/>
          <w:sz w:val="24"/>
          <w:szCs w:val="24"/>
          <w:lang w:eastAsia="zh-CN"/>
        </w:rPr>
        <w:t>Grade D (Fair): 0</w:t>
      </w:r>
    </w:p>
    <w:p w14:paraId="52C08490" w14:textId="77777777" w:rsidR="00DF42D9" w:rsidRPr="009328C7" w:rsidRDefault="00DF42D9" w:rsidP="009328C7">
      <w:pPr>
        <w:wordWrap/>
        <w:adjustRightInd w:val="0"/>
        <w:snapToGrid w:val="0"/>
        <w:spacing w:after="0" w:line="360" w:lineRule="auto"/>
        <w:rPr>
          <w:rFonts w:ascii="Book Antiqua" w:eastAsia="等线" w:hAnsi="Book Antiqua"/>
          <w:sz w:val="24"/>
          <w:szCs w:val="24"/>
          <w:lang w:val="hu-HU" w:eastAsia="zh-CN"/>
        </w:rPr>
      </w:pPr>
      <w:r w:rsidRPr="009328C7">
        <w:rPr>
          <w:rFonts w:ascii="Book Antiqua" w:hAnsi="Book Antiqua" w:cs="宋体"/>
          <w:sz w:val="24"/>
          <w:szCs w:val="24"/>
          <w:lang w:eastAsia="zh-CN"/>
        </w:rPr>
        <w:t>Grade E (Poor): 0</w:t>
      </w:r>
    </w:p>
    <w:p w14:paraId="3EAA5DBB" w14:textId="77777777" w:rsidR="00DF42D9" w:rsidRPr="009328C7" w:rsidRDefault="00DF42D9" w:rsidP="009328C7">
      <w:pPr>
        <w:wordWrap/>
        <w:spacing w:after="0" w:line="360" w:lineRule="auto"/>
        <w:rPr>
          <w:rFonts w:ascii="Book Antiqua" w:eastAsia="宋体" w:hAnsi="Book Antiqua"/>
          <w:sz w:val="24"/>
          <w:szCs w:val="24"/>
          <w:lang w:val="hu-HU" w:eastAsia="zh-CN"/>
        </w:rPr>
      </w:pPr>
    </w:p>
    <w:p w14:paraId="28DAAB79" w14:textId="22A48922" w:rsidR="00DF42D9" w:rsidRPr="009328C7" w:rsidRDefault="00DF42D9" w:rsidP="009328C7">
      <w:pPr>
        <w:wordWrap/>
        <w:spacing w:after="0" w:line="360" w:lineRule="auto"/>
        <w:rPr>
          <w:rFonts w:ascii="Book Antiqua" w:eastAsia="宋体" w:hAnsi="Book Antiqua"/>
          <w:b/>
          <w:sz w:val="24"/>
          <w:szCs w:val="24"/>
          <w:lang w:eastAsia="zh-CN"/>
        </w:rPr>
      </w:pPr>
      <w:r w:rsidRPr="009328C7">
        <w:rPr>
          <w:rFonts w:ascii="Book Antiqua" w:hAnsi="Book Antiqua"/>
          <w:b/>
          <w:sz w:val="24"/>
          <w:szCs w:val="24"/>
        </w:rPr>
        <w:t xml:space="preserve">P- Reviewer: </w:t>
      </w:r>
      <w:r w:rsidRPr="009328C7">
        <w:rPr>
          <w:rFonts w:ascii="Book Antiqua" w:eastAsia="宋体" w:hAnsi="Book Antiqua"/>
          <w:sz w:val="24"/>
          <w:szCs w:val="24"/>
          <w:lang w:eastAsia="zh-CN"/>
        </w:rPr>
        <w:t>Lin Q</w:t>
      </w:r>
      <w:r w:rsidRPr="009328C7">
        <w:rPr>
          <w:rFonts w:ascii="Book Antiqua" w:hAnsi="Book Antiqua"/>
          <w:b/>
          <w:sz w:val="24"/>
          <w:szCs w:val="24"/>
        </w:rPr>
        <w:t xml:space="preserve"> S- Editor: </w:t>
      </w:r>
      <w:r w:rsidRPr="009328C7">
        <w:rPr>
          <w:rFonts w:ascii="Book Antiqua" w:eastAsia="宋体" w:hAnsi="Book Antiqua"/>
          <w:sz w:val="24"/>
          <w:szCs w:val="24"/>
          <w:lang w:eastAsia="zh-CN"/>
        </w:rPr>
        <w:t>Dou Y</w:t>
      </w:r>
      <w:r w:rsidRPr="009328C7">
        <w:rPr>
          <w:rFonts w:ascii="Book Antiqua" w:hAnsi="Book Antiqua"/>
          <w:sz w:val="24"/>
          <w:szCs w:val="24"/>
        </w:rPr>
        <w:t xml:space="preserve"> </w:t>
      </w:r>
      <w:r w:rsidRPr="009328C7">
        <w:rPr>
          <w:rFonts w:ascii="Book Antiqua" w:hAnsi="Book Antiqua"/>
          <w:b/>
          <w:sz w:val="24"/>
          <w:szCs w:val="24"/>
        </w:rPr>
        <w:t>L- Editor:</w:t>
      </w:r>
      <w:r w:rsidRPr="009328C7">
        <w:rPr>
          <w:rFonts w:ascii="Book Antiqua" w:hAnsi="Book Antiqua"/>
          <w:sz w:val="24"/>
          <w:szCs w:val="24"/>
        </w:rPr>
        <w:t xml:space="preserve"> </w:t>
      </w:r>
      <w:r w:rsidRPr="009328C7">
        <w:rPr>
          <w:rFonts w:ascii="Book Antiqua" w:hAnsi="Book Antiqua"/>
          <w:b/>
          <w:sz w:val="24"/>
          <w:szCs w:val="24"/>
        </w:rPr>
        <w:t xml:space="preserve">E- Editor: </w:t>
      </w:r>
    </w:p>
    <w:p w14:paraId="67F100F2" w14:textId="77777777" w:rsidR="00DF42D9" w:rsidRPr="009328C7" w:rsidRDefault="00DF42D9" w:rsidP="009328C7">
      <w:pPr>
        <w:wordWrap/>
        <w:spacing w:after="0" w:line="360" w:lineRule="auto"/>
        <w:rPr>
          <w:rFonts w:ascii="Book Antiqua" w:eastAsia="Calibri" w:hAnsi="Book Antiqua"/>
          <w:b/>
          <w:bCs/>
          <w:sz w:val="24"/>
          <w:szCs w:val="24"/>
        </w:rPr>
      </w:pPr>
      <w:r w:rsidRPr="009328C7">
        <w:rPr>
          <w:rFonts w:ascii="Book Antiqua" w:eastAsia="Calibri" w:hAnsi="Book Antiqua"/>
          <w:b/>
          <w:bCs/>
          <w:sz w:val="24"/>
          <w:szCs w:val="24"/>
        </w:rPr>
        <w:br w:type="page"/>
      </w:r>
    </w:p>
    <w:p w14:paraId="1A0B1C33" w14:textId="77777777" w:rsidR="00DF42D9" w:rsidRPr="009328C7" w:rsidRDefault="00DF42D9" w:rsidP="009328C7">
      <w:pPr>
        <w:wordWrap/>
        <w:snapToGrid w:val="0"/>
        <w:spacing w:after="0" w:line="360" w:lineRule="auto"/>
        <w:rPr>
          <w:rFonts w:ascii="Book Antiqua" w:hAnsi="Book Antiqua"/>
          <w:b/>
          <w:bCs/>
          <w:sz w:val="24"/>
          <w:szCs w:val="24"/>
          <w:lang w:val="it-IT"/>
        </w:rPr>
      </w:pPr>
      <w:r w:rsidRPr="009328C7">
        <w:rPr>
          <w:rFonts w:ascii="Book Antiqua" w:hAnsi="Book Antiqua"/>
          <w:b/>
          <w:bCs/>
          <w:sz w:val="24"/>
          <w:szCs w:val="24"/>
          <w:lang w:val="it-IT"/>
        </w:rPr>
        <w:lastRenderedPageBreak/>
        <w:t>Figure Legends</w:t>
      </w:r>
    </w:p>
    <w:p w14:paraId="35727AEA" w14:textId="2124F134" w:rsidR="00753E0F" w:rsidRPr="009328C7" w:rsidRDefault="00237860" w:rsidP="009328C7">
      <w:pPr>
        <w:wordWrap/>
        <w:spacing w:after="0" w:line="360" w:lineRule="auto"/>
        <w:rPr>
          <w:rFonts w:ascii="Book Antiqua" w:hAnsi="Book Antiqua" w:cs="Times New Roman"/>
          <w:sz w:val="24"/>
          <w:szCs w:val="24"/>
        </w:rPr>
      </w:pPr>
      <w:r>
        <w:rPr>
          <w:noProof/>
        </w:rPr>
        <w:drawing>
          <wp:inline distT="0" distB="0" distL="0" distR="0" wp14:anchorId="21460F44" wp14:editId="24F38C76">
            <wp:extent cx="5731510" cy="4319905"/>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319905"/>
                    </a:xfrm>
                    <a:prstGeom prst="rect">
                      <a:avLst/>
                    </a:prstGeom>
                  </pic:spPr>
                </pic:pic>
              </a:graphicData>
            </a:graphic>
          </wp:inline>
        </w:drawing>
      </w:r>
    </w:p>
    <w:p w14:paraId="6E300008" w14:textId="44DE6067" w:rsidR="00753E0F" w:rsidRPr="009328C7" w:rsidRDefault="00753E0F" w:rsidP="009328C7">
      <w:pPr>
        <w:tabs>
          <w:tab w:val="left" w:pos="8225"/>
        </w:tabs>
        <w:wordWrap/>
        <w:spacing w:after="0" w:line="360" w:lineRule="auto"/>
        <w:rPr>
          <w:rFonts w:ascii="Book Antiqua" w:hAnsi="Book Antiqua" w:cs="Times New Roman"/>
          <w:sz w:val="24"/>
          <w:szCs w:val="24"/>
        </w:rPr>
      </w:pPr>
      <w:r w:rsidRPr="009328C7">
        <w:rPr>
          <w:rFonts w:ascii="Book Antiqua" w:hAnsi="Book Antiqua" w:cs="Times New Roman"/>
          <w:b/>
          <w:sz w:val="24"/>
          <w:szCs w:val="24"/>
        </w:rPr>
        <w:t>Fig</w:t>
      </w:r>
      <w:r w:rsidR="00DF42D9" w:rsidRPr="009328C7">
        <w:rPr>
          <w:rFonts w:ascii="Book Antiqua" w:hAnsi="Book Antiqua" w:cs="Times New Roman"/>
          <w:b/>
          <w:sz w:val="24"/>
          <w:szCs w:val="24"/>
        </w:rPr>
        <w:t>ure</w:t>
      </w:r>
      <w:r w:rsidRPr="009328C7">
        <w:rPr>
          <w:rFonts w:ascii="Book Antiqua" w:hAnsi="Book Antiqua" w:cs="Times New Roman"/>
          <w:b/>
          <w:sz w:val="24"/>
          <w:szCs w:val="24"/>
        </w:rPr>
        <w:t xml:space="preserve"> 1</w:t>
      </w:r>
      <w:r w:rsidRPr="009328C7">
        <w:rPr>
          <w:rFonts w:ascii="Book Antiqua" w:hAnsi="Book Antiqua" w:cs="Times New Roman"/>
          <w:sz w:val="24"/>
          <w:szCs w:val="24"/>
        </w:rPr>
        <w:t xml:space="preserve"> </w:t>
      </w:r>
      <w:r w:rsidRPr="009328C7">
        <w:rPr>
          <w:rFonts w:ascii="Book Antiqua" w:hAnsi="Book Antiqua" w:cs="Times New Roman"/>
          <w:b/>
          <w:bCs/>
          <w:sz w:val="24"/>
          <w:szCs w:val="24"/>
        </w:rPr>
        <w:t>Current indications based on recent meta-analyses and major studies</w:t>
      </w:r>
      <w:r w:rsidRPr="009328C7">
        <w:rPr>
          <w:rFonts w:ascii="Book Antiqua" w:hAnsi="Book Antiqua" w:cs="Times New Roman"/>
          <w:b/>
          <w:bCs/>
          <w:sz w:val="24"/>
          <w:szCs w:val="24"/>
          <w:vertAlign w:val="superscript"/>
        </w:rPr>
        <w:fldChar w:fldCharType="begin">
          <w:fldData xml:space="preserve">PEVuZE5vdGU+PENpdGU+PEF1dGhvcj5SaW08L0F1dGhvcj48WWVhcj4yMDE5PC9ZZWFyPjxSZWNO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</w:fldData>
        </w:fldChar>
      </w:r>
      <w:r w:rsidRPr="009328C7">
        <w:rPr>
          <w:rFonts w:ascii="Book Antiqua" w:hAnsi="Book Antiqua" w:cs="Times New Roman"/>
          <w:b/>
          <w:bCs/>
          <w:sz w:val="24"/>
          <w:szCs w:val="24"/>
          <w:vertAlign w:val="superscript"/>
        </w:rPr>
        <w:instrText xml:space="preserve"> ADDIN EN.CITE </w:instrText>
      </w:r>
      <w:r w:rsidRPr="009328C7">
        <w:rPr>
          <w:rFonts w:ascii="Book Antiqua" w:hAnsi="Book Antiqua" w:cs="Times New Roman"/>
          <w:b/>
          <w:bCs/>
          <w:sz w:val="24"/>
          <w:szCs w:val="24"/>
          <w:vertAlign w:val="superscript"/>
        </w:rPr>
        <w:fldChar w:fldCharType="begin">
          <w:fldData xml:space="preserve">PEVuZE5vdGU+PENpdGU+PEF1dGhvcj5SaW08L0F1dGhvcj48WWVhcj4yMDE5PC9ZZWFyPjxSZWNO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</w:fldData>
        </w:fldChar>
      </w:r>
      <w:r w:rsidRPr="009328C7">
        <w:rPr>
          <w:rFonts w:ascii="Book Antiqua" w:hAnsi="Book Antiqua" w:cs="Times New Roman"/>
          <w:b/>
          <w:bCs/>
          <w:sz w:val="24"/>
          <w:szCs w:val="24"/>
          <w:vertAlign w:val="superscript"/>
        </w:rPr>
        <w:instrText xml:space="preserve"> ADDIN EN.CITE.DATA </w:instrText>
      </w:r>
      <w:r w:rsidRPr="009328C7">
        <w:rPr>
          <w:rFonts w:ascii="Book Antiqua" w:hAnsi="Book Antiqua" w:cs="Times New Roman"/>
          <w:b/>
          <w:bCs/>
          <w:sz w:val="24"/>
          <w:szCs w:val="24"/>
          <w:vertAlign w:val="superscript"/>
        </w:rPr>
      </w:r>
      <w:r w:rsidRPr="009328C7">
        <w:rPr>
          <w:rFonts w:ascii="Book Antiqua" w:hAnsi="Book Antiqua" w:cs="Times New Roman"/>
          <w:b/>
          <w:bCs/>
          <w:sz w:val="24"/>
          <w:szCs w:val="24"/>
          <w:vertAlign w:val="superscript"/>
        </w:rPr>
        <w:fldChar w:fldCharType="end"/>
      </w:r>
      <w:r w:rsidRPr="009328C7">
        <w:rPr>
          <w:rFonts w:ascii="Book Antiqua" w:hAnsi="Book Antiqua" w:cs="Times New Roman"/>
          <w:b/>
          <w:bCs/>
          <w:sz w:val="24"/>
          <w:szCs w:val="24"/>
          <w:vertAlign w:val="superscript"/>
        </w:rPr>
      </w:r>
      <w:r w:rsidRPr="009328C7">
        <w:rPr>
          <w:rFonts w:ascii="Book Antiqua" w:hAnsi="Book Antiqua" w:cs="Times New Roman"/>
          <w:b/>
          <w:bCs/>
          <w:sz w:val="24"/>
          <w:szCs w:val="24"/>
          <w:vertAlign w:val="superscript"/>
        </w:rPr>
        <w:fldChar w:fldCharType="separate"/>
      </w:r>
      <w:r w:rsidRPr="009328C7">
        <w:rPr>
          <w:rFonts w:ascii="Book Antiqua" w:hAnsi="Book Antiqua" w:cs="Times New Roman"/>
          <w:b/>
          <w:bCs/>
          <w:noProof/>
          <w:sz w:val="24"/>
          <w:szCs w:val="24"/>
          <w:vertAlign w:val="superscript"/>
        </w:rPr>
        <w:t>[15,21,27,31]</w:t>
      </w:r>
      <w:r w:rsidRPr="009328C7">
        <w:rPr>
          <w:rFonts w:ascii="Book Antiqua" w:hAnsi="Book Antiqua" w:cs="Times New Roman"/>
          <w:b/>
          <w:bCs/>
          <w:sz w:val="24"/>
          <w:szCs w:val="24"/>
          <w:vertAlign w:val="superscript"/>
        </w:rPr>
        <w:fldChar w:fldCharType="end"/>
      </w:r>
      <w:r w:rsidRPr="009328C7">
        <w:rPr>
          <w:rFonts w:ascii="Book Antiqua" w:hAnsi="Book Antiqua" w:cs="Times New Roman"/>
          <w:b/>
          <w:bCs/>
          <w:sz w:val="24"/>
          <w:szCs w:val="24"/>
        </w:rPr>
        <w:t>.</w:t>
      </w:r>
      <w:r w:rsidRPr="009328C7">
        <w:rPr>
          <w:rFonts w:ascii="Book Antiqua" w:hAnsi="Book Antiqua" w:cs="Times New Roman"/>
          <w:sz w:val="24"/>
          <w:szCs w:val="24"/>
        </w:rPr>
        <w:t xml:space="preserve"> 3DCRT</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3-dimensional conformal radiation therapy; EBRT</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r w:rsidR="00DF42D9" w:rsidRPr="009328C7">
        <w:rPr>
          <w:rFonts w:ascii="Book Antiqua" w:hAnsi="Book Antiqua" w:cs="Times New Roman"/>
          <w:sz w:val="24"/>
          <w:szCs w:val="24"/>
        </w:rPr>
        <w:t xml:space="preserve">External </w:t>
      </w:r>
      <w:r w:rsidRPr="009328C7">
        <w:rPr>
          <w:rFonts w:ascii="Book Antiqua" w:hAnsi="Book Antiqua" w:cs="Times New Roman"/>
          <w:sz w:val="24"/>
          <w:szCs w:val="24"/>
        </w:rPr>
        <w:t>beam radiotherapy; LC</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r w:rsidR="00DF42D9" w:rsidRPr="009328C7">
        <w:rPr>
          <w:rFonts w:ascii="Book Antiqua" w:hAnsi="Book Antiqua" w:cs="Times New Roman"/>
          <w:sz w:val="24"/>
          <w:szCs w:val="24"/>
        </w:rPr>
        <w:t xml:space="preserve">Local </w:t>
      </w:r>
      <w:r w:rsidRPr="009328C7">
        <w:rPr>
          <w:rFonts w:ascii="Book Antiqua" w:hAnsi="Book Antiqua" w:cs="Times New Roman"/>
          <w:sz w:val="24"/>
          <w:szCs w:val="24"/>
        </w:rPr>
        <w:t xml:space="preserve">control; </w:t>
      </w:r>
      <w:proofErr w:type="spellStart"/>
      <w:r w:rsidRPr="009328C7">
        <w:rPr>
          <w:rFonts w:ascii="Book Antiqua" w:hAnsi="Book Antiqua" w:cs="Times New Roman"/>
          <w:sz w:val="24"/>
          <w:szCs w:val="24"/>
        </w:rPr>
        <w:t>mOS</w:t>
      </w:r>
      <w:proofErr w:type="spellEnd"/>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r w:rsidR="00DF42D9" w:rsidRPr="009328C7">
        <w:rPr>
          <w:rFonts w:ascii="Book Antiqua" w:hAnsi="Book Antiqua" w:cs="Times New Roman"/>
          <w:sz w:val="24"/>
          <w:szCs w:val="24"/>
        </w:rPr>
        <w:t xml:space="preserve">Median </w:t>
      </w:r>
      <w:r w:rsidRPr="009328C7">
        <w:rPr>
          <w:rFonts w:ascii="Book Antiqua" w:hAnsi="Book Antiqua" w:cs="Times New Roman"/>
          <w:sz w:val="24"/>
          <w:szCs w:val="24"/>
        </w:rPr>
        <w:t>overall survival; MS</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r w:rsidR="00DF42D9" w:rsidRPr="009328C7">
        <w:rPr>
          <w:rFonts w:ascii="Book Antiqua" w:hAnsi="Book Antiqua" w:cs="Times New Roman"/>
          <w:sz w:val="24"/>
          <w:szCs w:val="24"/>
        </w:rPr>
        <w:t xml:space="preserve">Median </w:t>
      </w:r>
      <w:r w:rsidRPr="009328C7">
        <w:rPr>
          <w:rFonts w:ascii="Book Antiqua" w:hAnsi="Book Antiqua" w:cs="Times New Roman"/>
          <w:sz w:val="24"/>
          <w:szCs w:val="24"/>
        </w:rPr>
        <w:t>survival; PFS</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r w:rsidR="00DF42D9" w:rsidRPr="009328C7">
        <w:rPr>
          <w:rFonts w:ascii="Book Antiqua" w:hAnsi="Book Antiqua" w:cs="Times New Roman"/>
          <w:sz w:val="24"/>
          <w:szCs w:val="24"/>
        </w:rPr>
        <w:t>Progression</w:t>
      </w:r>
      <w:r w:rsidRPr="009328C7">
        <w:rPr>
          <w:rFonts w:ascii="Book Antiqua" w:hAnsi="Book Antiqua" w:cs="Times New Roman"/>
          <w:sz w:val="24"/>
          <w:szCs w:val="24"/>
        </w:rPr>
        <w:t>-free survival; PVI</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r w:rsidR="00DF42D9" w:rsidRPr="009328C7">
        <w:rPr>
          <w:rFonts w:ascii="Book Antiqua" w:hAnsi="Book Antiqua" w:cs="Times New Roman"/>
          <w:sz w:val="24"/>
          <w:szCs w:val="24"/>
        </w:rPr>
        <w:t xml:space="preserve">Portal </w:t>
      </w:r>
      <w:r w:rsidRPr="009328C7">
        <w:rPr>
          <w:rFonts w:ascii="Book Antiqua" w:hAnsi="Book Antiqua" w:cs="Times New Roman"/>
          <w:sz w:val="24"/>
          <w:szCs w:val="24"/>
        </w:rPr>
        <w:t>vein invasion; RCT</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r w:rsidR="00DF42D9" w:rsidRPr="009328C7">
        <w:rPr>
          <w:rFonts w:ascii="Book Antiqua" w:hAnsi="Book Antiqua" w:cs="Times New Roman"/>
          <w:sz w:val="24"/>
          <w:szCs w:val="24"/>
        </w:rPr>
        <w:t xml:space="preserve">Randomized </w:t>
      </w:r>
      <w:r w:rsidRPr="009328C7">
        <w:rPr>
          <w:rFonts w:ascii="Book Antiqua" w:hAnsi="Book Antiqua" w:cs="Times New Roman"/>
          <w:sz w:val="24"/>
          <w:szCs w:val="24"/>
        </w:rPr>
        <w:t>controlled trial; RR</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r w:rsidR="00DF42D9" w:rsidRPr="009328C7">
        <w:rPr>
          <w:rFonts w:ascii="Book Antiqua" w:hAnsi="Book Antiqua" w:cs="Times New Roman"/>
          <w:sz w:val="24"/>
          <w:szCs w:val="24"/>
        </w:rPr>
        <w:t xml:space="preserve">Response </w:t>
      </w:r>
      <w:r w:rsidRPr="009328C7">
        <w:rPr>
          <w:rFonts w:ascii="Book Antiqua" w:hAnsi="Book Antiqua" w:cs="Times New Roman"/>
          <w:sz w:val="24"/>
          <w:szCs w:val="24"/>
        </w:rPr>
        <w:t>rate; RT</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r w:rsidR="00DF42D9" w:rsidRPr="009328C7">
        <w:rPr>
          <w:rFonts w:ascii="Book Antiqua" w:hAnsi="Book Antiqua" w:cs="Times New Roman"/>
          <w:sz w:val="24"/>
          <w:szCs w:val="24"/>
        </w:rPr>
        <w:t>Radiotherapy</w:t>
      </w:r>
      <w:r w:rsidRPr="009328C7">
        <w:rPr>
          <w:rFonts w:ascii="Book Antiqua" w:hAnsi="Book Antiqua" w:cs="Times New Roman"/>
          <w:sz w:val="24"/>
          <w:szCs w:val="24"/>
        </w:rPr>
        <w:t>; SBRT</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r w:rsidR="00DF42D9" w:rsidRPr="009328C7">
        <w:rPr>
          <w:rFonts w:ascii="Book Antiqua" w:hAnsi="Book Antiqua" w:cs="Times New Roman"/>
          <w:sz w:val="24"/>
          <w:szCs w:val="24"/>
        </w:rPr>
        <w:t xml:space="preserve">Stereotactic </w:t>
      </w:r>
      <w:r w:rsidRPr="009328C7">
        <w:rPr>
          <w:rFonts w:ascii="Book Antiqua" w:hAnsi="Book Antiqua" w:cs="Times New Roman"/>
          <w:sz w:val="24"/>
          <w:szCs w:val="24"/>
        </w:rPr>
        <w:t>body radiotherapy; TACE</w:t>
      </w:r>
      <w:r w:rsidR="00DF42D9" w:rsidRPr="009328C7">
        <w:rPr>
          <w:rFonts w:ascii="Book Antiqua" w:hAnsi="Book Antiqua" w:cs="Times New Roman"/>
          <w:sz w:val="24"/>
          <w:szCs w:val="24"/>
        </w:rPr>
        <w:t>:</w:t>
      </w:r>
      <w:r w:rsidRPr="009328C7">
        <w:rPr>
          <w:rFonts w:ascii="Book Antiqua" w:hAnsi="Book Antiqua" w:cs="Times New Roman"/>
          <w:sz w:val="24"/>
          <w:szCs w:val="24"/>
        </w:rPr>
        <w:t xml:space="preserve"> </w:t>
      </w:r>
      <w:proofErr w:type="spellStart"/>
      <w:r w:rsidR="00DF42D9" w:rsidRPr="009328C7">
        <w:rPr>
          <w:rFonts w:ascii="Book Antiqua" w:hAnsi="Book Antiqua" w:cs="Times New Roman"/>
          <w:sz w:val="24"/>
          <w:szCs w:val="24"/>
        </w:rPr>
        <w:t>Transarterial</w:t>
      </w:r>
      <w:proofErr w:type="spellEnd"/>
      <w:r w:rsidR="00DF42D9" w:rsidRPr="009328C7">
        <w:rPr>
          <w:rFonts w:ascii="Book Antiqua" w:hAnsi="Book Antiqua" w:cs="Times New Roman"/>
          <w:sz w:val="24"/>
          <w:szCs w:val="24"/>
        </w:rPr>
        <w:t xml:space="preserve"> </w:t>
      </w:r>
      <w:r w:rsidRPr="009328C7">
        <w:rPr>
          <w:rFonts w:ascii="Book Antiqua" w:hAnsi="Book Antiqua" w:cs="Times New Roman"/>
          <w:sz w:val="24"/>
          <w:szCs w:val="24"/>
        </w:rPr>
        <w:t>chemoembolization.</w:t>
      </w:r>
    </w:p>
    <w:p w14:paraId="565724E7" w14:textId="77777777" w:rsidR="00753E0F" w:rsidRPr="009328C7" w:rsidRDefault="00753E0F" w:rsidP="009328C7">
      <w:pPr>
        <w:wordWrap/>
        <w:spacing w:after="0" w:line="360" w:lineRule="auto"/>
        <w:rPr>
          <w:rFonts w:ascii="Book Antiqua" w:hAnsi="Book Antiqua" w:cs="Times New Roman"/>
          <w:sz w:val="24"/>
          <w:szCs w:val="24"/>
        </w:rPr>
      </w:pPr>
    </w:p>
    <w:p w14:paraId="04486D06" w14:textId="5F799507" w:rsidR="00DF42D9" w:rsidRPr="009328C7" w:rsidRDefault="00DF42D9" w:rsidP="009328C7">
      <w:pPr>
        <w:wordWrap/>
        <w:spacing w:after="0" w:line="360" w:lineRule="auto"/>
        <w:rPr>
          <w:rFonts w:ascii="Book Antiqua" w:hAnsi="Book Antiqua" w:cs="Times New Roman"/>
          <w:sz w:val="24"/>
          <w:szCs w:val="24"/>
        </w:rPr>
        <w:sectPr w:rsidR="00DF42D9" w:rsidRPr="009328C7">
          <w:pgSz w:w="11906" w:h="16838"/>
          <w:pgMar w:top="1701" w:right="1440" w:bottom="1440" w:left="1440" w:header="851" w:footer="992" w:gutter="0"/>
          <w:cols w:space="425"/>
          <w:docGrid w:linePitch="360"/>
        </w:sectPr>
      </w:pPr>
    </w:p>
    <w:tbl>
      <w:tblPr>
        <w:tblW w:w="10509" w:type="dxa"/>
        <w:tblCellMar>
          <w:left w:w="99" w:type="dxa"/>
          <w:right w:w="99" w:type="dxa"/>
        </w:tblCellMar>
        <w:tblLook w:val="04A0" w:firstRow="1" w:lastRow="0" w:firstColumn="1" w:lastColumn="0" w:noHBand="0" w:noVBand="1"/>
      </w:tblPr>
      <w:tblGrid>
        <w:gridCol w:w="1898"/>
        <w:gridCol w:w="8611"/>
      </w:tblGrid>
      <w:tr w:rsidR="00AE6791" w:rsidRPr="009328C7" w14:paraId="1DCF7570" w14:textId="77777777" w:rsidTr="00AE6791">
        <w:trPr>
          <w:trHeight w:val="330"/>
        </w:trPr>
        <w:tc>
          <w:tcPr>
            <w:tcW w:w="10509" w:type="dxa"/>
            <w:gridSpan w:val="2"/>
            <w:tcBorders>
              <w:top w:val="nil"/>
              <w:left w:val="nil"/>
              <w:bottom w:val="nil"/>
              <w:right w:val="nil"/>
            </w:tcBorders>
            <w:shd w:val="clear" w:color="auto" w:fill="auto"/>
            <w:noWrap/>
            <w:vAlign w:val="center"/>
            <w:hideMark/>
          </w:tcPr>
          <w:p w14:paraId="698B3DD1" w14:textId="599AB910"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b/>
                <w:bCs/>
                <w:color w:val="000000"/>
                <w:kern w:val="0"/>
                <w:sz w:val="24"/>
                <w:szCs w:val="24"/>
              </w:rPr>
              <w:lastRenderedPageBreak/>
              <w:t>Table 1 Ca</w:t>
            </w:r>
            <w:r w:rsidR="0057403E" w:rsidRPr="009328C7">
              <w:rPr>
                <w:rFonts w:ascii="Book Antiqua" w:eastAsia="Malgun Gothic" w:hAnsi="Book Antiqua" w:cs="Times New Roman"/>
                <w:b/>
                <w:bCs/>
                <w:color w:val="000000"/>
                <w:kern w:val="0"/>
                <w:sz w:val="24"/>
                <w:szCs w:val="24"/>
              </w:rPr>
              <w:t>t</w:t>
            </w:r>
            <w:r w:rsidRPr="009328C7">
              <w:rPr>
                <w:rFonts w:ascii="Book Antiqua" w:eastAsia="Malgun Gothic" w:hAnsi="Book Antiqua" w:cs="Times New Roman"/>
                <w:b/>
                <w:bCs/>
                <w:color w:val="000000"/>
                <w:kern w:val="0"/>
                <w:sz w:val="24"/>
                <w:szCs w:val="24"/>
              </w:rPr>
              <w:t xml:space="preserve">egorization of evidences and recommendations of </w:t>
            </w:r>
            <w:r w:rsidR="0057403E" w:rsidRPr="009328C7">
              <w:rPr>
                <w:rFonts w:ascii="Book Antiqua" w:eastAsia="Malgun Gothic" w:hAnsi="Book Antiqua" w:cs="Times New Roman"/>
                <w:b/>
                <w:bCs/>
                <w:color w:val="000000"/>
                <w:kern w:val="0"/>
                <w:sz w:val="24"/>
                <w:szCs w:val="24"/>
              </w:rPr>
              <w:t xml:space="preserve">the </w:t>
            </w:r>
            <w:r w:rsidRPr="009328C7">
              <w:rPr>
                <w:rFonts w:ascii="Book Antiqua" w:eastAsia="Malgun Gothic" w:hAnsi="Book Antiqua" w:cs="Times New Roman"/>
                <w:b/>
                <w:bCs/>
                <w:color w:val="000000"/>
                <w:kern w:val="0"/>
                <w:sz w:val="24"/>
                <w:szCs w:val="24"/>
              </w:rPr>
              <w:t>clinical guidel</w:t>
            </w:r>
            <w:r w:rsidR="0057403E" w:rsidRPr="009328C7">
              <w:rPr>
                <w:rFonts w:ascii="Book Antiqua" w:eastAsia="Malgun Gothic" w:hAnsi="Book Antiqua" w:cs="Times New Roman"/>
                <w:b/>
                <w:bCs/>
                <w:color w:val="000000"/>
                <w:kern w:val="0"/>
                <w:sz w:val="24"/>
                <w:szCs w:val="24"/>
              </w:rPr>
              <w:t>i</w:t>
            </w:r>
            <w:r w:rsidRPr="009328C7">
              <w:rPr>
                <w:rFonts w:ascii="Book Antiqua" w:eastAsia="Malgun Gothic" w:hAnsi="Book Antiqua" w:cs="Times New Roman"/>
                <w:b/>
                <w:bCs/>
                <w:color w:val="000000"/>
                <w:kern w:val="0"/>
                <w:sz w:val="24"/>
                <w:szCs w:val="24"/>
              </w:rPr>
              <w:t>nes</w:t>
            </w:r>
            <w:r w:rsidR="00DF42D9" w:rsidRPr="009328C7">
              <w:rPr>
                <w:rFonts w:ascii="Book Antiqua" w:eastAsia="Malgun Gothic" w:hAnsi="Book Antiqua" w:cs="Times New Roman"/>
                <w:b/>
                <w:bCs/>
                <w:color w:val="000000"/>
                <w:kern w:val="0"/>
                <w:sz w:val="24"/>
                <w:szCs w:val="24"/>
                <w:vertAlign w:val="superscript"/>
              </w:rPr>
              <w:t>1</w:t>
            </w:r>
          </w:p>
        </w:tc>
      </w:tr>
      <w:tr w:rsidR="00AE6791" w:rsidRPr="009328C7" w14:paraId="315B2718" w14:textId="77777777" w:rsidTr="00AE6791">
        <w:trPr>
          <w:trHeight w:val="330"/>
        </w:trPr>
        <w:tc>
          <w:tcPr>
            <w:tcW w:w="10509" w:type="dxa"/>
            <w:gridSpan w:val="2"/>
            <w:tcBorders>
              <w:top w:val="single" w:sz="4" w:space="0" w:color="auto"/>
              <w:left w:val="nil"/>
              <w:bottom w:val="nil"/>
              <w:right w:val="nil"/>
            </w:tcBorders>
            <w:shd w:val="clear" w:color="auto" w:fill="auto"/>
            <w:noWrap/>
            <w:vAlign w:val="center"/>
            <w:hideMark/>
          </w:tcPr>
          <w:p w14:paraId="3AD8FC7D" w14:textId="3387F022"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Oxford system level of evidences</w:t>
            </w:r>
            <w:r w:rsidR="00DF42D9" w:rsidRPr="009328C7">
              <w:rPr>
                <w:rFonts w:ascii="Book Antiqua" w:eastAsia="Malgun Gothic" w:hAnsi="Book Antiqua" w:cs="Times New Roman"/>
                <w:color w:val="000000"/>
                <w:kern w:val="0"/>
                <w:sz w:val="24"/>
                <w:szCs w:val="24"/>
                <w:vertAlign w:val="superscript"/>
              </w:rPr>
              <w:t>2</w:t>
            </w:r>
          </w:p>
        </w:tc>
      </w:tr>
      <w:tr w:rsidR="00AE6791" w:rsidRPr="009328C7" w14:paraId="67EF51AA" w14:textId="77777777" w:rsidTr="00AE6791">
        <w:trPr>
          <w:trHeight w:val="330"/>
        </w:trPr>
        <w:tc>
          <w:tcPr>
            <w:tcW w:w="1898" w:type="dxa"/>
            <w:tcBorders>
              <w:top w:val="nil"/>
              <w:left w:val="nil"/>
              <w:bottom w:val="nil"/>
              <w:right w:val="nil"/>
            </w:tcBorders>
            <w:shd w:val="clear" w:color="auto" w:fill="auto"/>
            <w:noWrap/>
            <w:vAlign w:val="center"/>
            <w:hideMark/>
          </w:tcPr>
          <w:p w14:paraId="10F79BD6"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1A</w:t>
            </w:r>
          </w:p>
        </w:tc>
        <w:tc>
          <w:tcPr>
            <w:tcW w:w="8611" w:type="dxa"/>
            <w:tcBorders>
              <w:top w:val="nil"/>
              <w:left w:val="nil"/>
              <w:bottom w:val="nil"/>
              <w:right w:val="nil"/>
            </w:tcBorders>
            <w:shd w:val="clear" w:color="auto" w:fill="auto"/>
            <w:vAlign w:val="center"/>
            <w:hideMark/>
          </w:tcPr>
          <w:p w14:paraId="06222B99"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Systematic review of randomized clinical trials</w:t>
            </w:r>
          </w:p>
        </w:tc>
      </w:tr>
      <w:tr w:rsidR="00AE6791" w:rsidRPr="009328C7" w14:paraId="4F4FD38B" w14:textId="77777777" w:rsidTr="00AE6791">
        <w:trPr>
          <w:trHeight w:val="330"/>
        </w:trPr>
        <w:tc>
          <w:tcPr>
            <w:tcW w:w="1898" w:type="dxa"/>
            <w:tcBorders>
              <w:top w:val="nil"/>
              <w:left w:val="nil"/>
              <w:bottom w:val="nil"/>
              <w:right w:val="nil"/>
            </w:tcBorders>
            <w:shd w:val="clear" w:color="auto" w:fill="auto"/>
            <w:noWrap/>
            <w:vAlign w:val="center"/>
            <w:hideMark/>
          </w:tcPr>
          <w:p w14:paraId="631CD2BA"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1B</w:t>
            </w:r>
          </w:p>
        </w:tc>
        <w:tc>
          <w:tcPr>
            <w:tcW w:w="8611" w:type="dxa"/>
            <w:tcBorders>
              <w:top w:val="nil"/>
              <w:left w:val="nil"/>
              <w:bottom w:val="nil"/>
              <w:right w:val="nil"/>
            </w:tcBorders>
            <w:shd w:val="clear" w:color="auto" w:fill="auto"/>
            <w:vAlign w:val="center"/>
            <w:hideMark/>
          </w:tcPr>
          <w:p w14:paraId="63CD1FF5"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Individual RCTs with narrow confidence intervals</w:t>
            </w:r>
          </w:p>
        </w:tc>
      </w:tr>
      <w:tr w:rsidR="00AE6791" w:rsidRPr="009328C7" w14:paraId="6E13DE01" w14:textId="77777777" w:rsidTr="00AE6791">
        <w:trPr>
          <w:trHeight w:val="330"/>
        </w:trPr>
        <w:tc>
          <w:tcPr>
            <w:tcW w:w="1898" w:type="dxa"/>
            <w:tcBorders>
              <w:top w:val="nil"/>
              <w:left w:val="nil"/>
              <w:bottom w:val="nil"/>
              <w:right w:val="nil"/>
            </w:tcBorders>
            <w:shd w:val="clear" w:color="auto" w:fill="auto"/>
            <w:noWrap/>
            <w:vAlign w:val="center"/>
            <w:hideMark/>
          </w:tcPr>
          <w:p w14:paraId="447357A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1C</w:t>
            </w:r>
          </w:p>
        </w:tc>
        <w:tc>
          <w:tcPr>
            <w:tcW w:w="8611" w:type="dxa"/>
            <w:tcBorders>
              <w:top w:val="nil"/>
              <w:left w:val="nil"/>
              <w:bottom w:val="nil"/>
              <w:right w:val="nil"/>
            </w:tcBorders>
            <w:shd w:val="clear" w:color="auto" w:fill="auto"/>
            <w:vAlign w:val="center"/>
            <w:hideMark/>
          </w:tcPr>
          <w:p w14:paraId="17F6B1E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All or none studies</w:t>
            </w:r>
          </w:p>
        </w:tc>
      </w:tr>
      <w:tr w:rsidR="00AE6791" w:rsidRPr="009328C7" w14:paraId="09A61799" w14:textId="77777777" w:rsidTr="00AE6791">
        <w:trPr>
          <w:trHeight w:val="330"/>
        </w:trPr>
        <w:tc>
          <w:tcPr>
            <w:tcW w:w="1898" w:type="dxa"/>
            <w:tcBorders>
              <w:top w:val="nil"/>
              <w:left w:val="nil"/>
              <w:bottom w:val="nil"/>
              <w:right w:val="nil"/>
            </w:tcBorders>
            <w:shd w:val="clear" w:color="auto" w:fill="auto"/>
            <w:noWrap/>
            <w:vAlign w:val="center"/>
            <w:hideMark/>
          </w:tcPr>
          <w:p w14:paraId="0B38CC92"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2A</w:t>
            </w:r>
          </w:p>
        </w:tc>
        <w:tc>
          <w:tcPr>
            <w:tcW w:w="8611" w:type="dxa"/>
            <w:tcBorders>
              <w:top w:val="nil"/>
              <w:left w:val="nil"/>
              <w:bottom w:val="nil"/>
              <w:right w:val="nil"/>
            </w:tcBorders>
            <w:shd w:val="clear" w:color="auto" w:fill="auto"/>
            <w:vAlign w:val="center"/>
            <w:hideMark/>
          </w:tcPr>
          <w:p w14:paraId="1D0CA86D"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Systematic reviews of cohort studies</w:t>
            </w:r>
          </w:p>
        </w:tc>
      </w:tr>
      <w:tr w:rsidR="00AE6791" w:rsidRPr="009328C7" w14:paraId="595AAA9C" w14:textId="77777777" w:rsidTr="00AE6791">
        <w:trPr>
          <w:trHeight w:val="330"/>
        </w:trPr>
        <w:tc>
          <w:tcPr>
            <w:tcW w:w="1898" w:type="dxa"/>
            <w:tcBorders>
              <w:top w:val="nil"/>
              <w:left w:val="nil"/>
              <w:bottom w:val="nil"/>
              <w:right w:val="nil"/>
            </w:tcBorders>
            <w:shd w:val="clear" w:color="auto" w:fill="auto"/>
            <w:noWrap/>
            <w:vAlign w:val="center"/>
            <w:hideMark/>
          </w:tcPr>
          <w:p w14:paraId="43E3EC53"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2B</w:t>
            </w:r>
          </w:p>
        </w:tc>
        <w:tc>
          <w:tcPr>
            <w:tcW w:w="8611" w:type="dxa"/>
            <w:tcBorders>
              <w:top w:val="nil"/>
              <w:left w:val="nil"/>
              <w:bottom w:val="nil"/>
              <w:right w:val="nil"/>
            </w:tcBorders>
            <w:shd w:val="clear" w:color="auto" w:fill="auto"/>
            <w:vAlign w:val="center"/>
            <w:hideMark/>
          </w:tcPr>
          <w:p w14:paraId="19EDF84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Individual cohort study including low-quality RCTs</w:t>
            </w:r>
          </w:p>
        </w:tc>
      </w:tr>
      <w:tr w:rsidR="00AE6791" w:rsidRPr="009328C7" w14:paraId="61D67089" w14:textId="77777777" w:rsidTr="00AE6791">
        <w:trPr>
          <w:trHeight w:val="330"/>
        </w:trPr>
        <w:tc>
          <w:tcPr>
            <w:tcW w:w="1898" w:type="dxa"/>
            <w:tcBorders>
              <w:top w:val="nil"/>
              <w:left w:val="nil"/>
              <w:bottom w:val="nil"/>
              <w:right w:val="nil"/>
            </w:tcBorders>
            <w:shd w:val="clear" w:color="auto" w:fill="auto"/>
            <w:noWrap/>
            <w:vAlign w:val="center"/>
            <w:hideMark/>
          </w:tcPr>
          <w:p w14:paraId="06501551"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2C</w:t>
            </w:r>
          </w:p>
        </w:tc>
        <w:tc>
          <w:tcPr>
            <w:tcW w:w="8611" w:type="dxa"/>
            <w:tcBorders>
              <w:top w:val="nil"/>
              <w:left w:val="nil"/>
              <w:bottom w:val="nil"/>
              <w:right w:val="nil"/>
            </w:tcBorders>
            <w:shd w:val="clear" w:color="auto" w:fill="auto"/>
            <w:vAlign w:val="center"/>
            <w:hideMark/>
          </w:tcPr>
          <w:p w14:paraId="494E7474"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Outcomes research; ecological studies</w:t>
            </w:r>
          </w:p>
        </w:tc>
      </w:tr>
      <w:tr w:rsidR="00AE6791" w:rsidRPr="009328C7" w14:paraId="731B7076" w14:textId="77777777" w:rsidTr="00AE6791">
        <w:trPr>
          <w:trHeight w:val="330"/>
        </w:trPr>
        <w:tc>
          <w:tcPr>
            <w:tcW w:w="1898" w:type="dxa"/>
            <w:tcBorders>
              <w:top w:val="nil"/>
              <w:left w:val="nil"/>
              <w:bottom w:val="nil"/>
              <w:right w:val="nil"/>
            </w:tcBorders>
            <w:shd w:val="clear" w:color="auto" w:fill="auto"/>
            <w:noWrap/>
            <w:vAlign w:val="center"/>
            <w:hideMark/>
          </w:tcPr>
          <w:p w14:paraId="7AA83545"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3A</w:t>
            </w:r>
          </w:p>
        </w:tc>
        <w:tc>
          <w:tcPr>
            <w:tcW w:w="8611" w:type="dxa"/>
            <w:tcBorders>
              <w:top w:val="nil"/>
              <w:left w:val="nil"/>
              <w:bottom w:val="nil"/>
              <w:right w:val="nil"/>
            </w:tcBorders>
            <w:shd w:val="clear" w:color="auto" w:fill="auto"/>
            <w:vAlign w:val="center"/>
            <w:hideMark/>
          </w:tcPr>
          <w:p w14:paraId="2210A1C9"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Systematic review of case-control studies</w:t>
            </w:r>
          </w:p>
        </w:tc>
      </w:tr>
      <w:tr w:rsidR="00AE6791" w:rsidRPr="009328C7" w14:paraId="10AD9A1E" w14:textId="77777777" w:rsidTr="00AE6791">
        <w:trPr>
          <w:trHeight w:val="330"/>
        </w:trPr>
        <w:tc>
          <w:tcPr>
            <w:tcW w:w="1898" w:type="dxa"/>
            <w:tcBorders>
              <w:top w:val="nil"/>
              <w:left w:val="nil"/>
              <w:bottom w:val="nil"/>
              <w:right w:val="nil"/>
            </w:tcBorders>
            <w:shd w:val="clear" w:color="auto" w:fill="auto"/>
            <w:noWrap/>
            <w:vAlign w:val="center"/>
            <w:hideMark/>
          </w:tcPr>
          <w:p w14:paraId="7EB653E7"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3B</w:t>
            </w:r>
          </w:p>
        </w:tc>
        <w:tc>
          <w:tcPr>
            <w:tcW w:w="8611" w:type="dxa"/>
            <w:tcBorders>
              <w:top w:val="nil"/>
              <w:left w:val="nil"/>
              <w:bottom w:val="nil"/>
              <w:right w:val="nil"/>
            </w:tcBorders>
            <w:shd w:val="clear" w:color="auto" w:fill="auto"/>
            <w:vAlign w:val="center"/>
            <w:hideMark/>
          </w:tcPr>
          <w:p w14:paraId="33BDBAA2"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Individual case-control studies</w:t>
            </w:r>
          </w:p>
        </w:tc>
      </w:tr>
      <w:tr w:rsidR="00AE6791" w:rsidRPr="009328C7" w14:paraId="37483EA0" w14:textId="77777777" w:rsidTr="00AE6791">
        <w:trPr>
          <w:trHeight w:val="330"/>
        </w:trPr>
        <w:tc>
          <w:tcPr>
            <w:tcW w:w="1898" w:type="dxa"/>
            <w:tcBorders>
              <w:top w:val="nil"/>
              <w:left w:val="nil"/>
              <w:bottom w:val="nil"/>
              <w:right w:val="nil"/>
            </w:tcBorders>
            <w:shd w:val="clear" w:color="auto" w:fill="auto"/>
            <w:noWrap/>
            <w:vAlign w:val="center"/>
            <w:hideMark/>
          </w:tcPr>
          <w:p w14:paraId="6EFE2C64"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4</w:t>
            </w:r>
          </w:p>
        </w:tc>
        <w:tc>
          <w:tcPr>
            <w:tcW w:w="8611" w:type="dxa"/>
            <w:tcBorders>
              <w:top w:val="nil"/>
              <w:left w:val="nil"/>
              <w:bottom w:val="nil"/>
              <w:right w:val="nil"/>
            </w:tcBorders>
            <w:shd w:val="clear" w:color="auto" w:fill="auto"/>
            <w:vAlign w:val="center"/>
            <w:hideMark/>
          </w:tcPr>
          <w:p w14:paraId="27F9DAB6" w14:textId="174AE1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Case</w:t>
            </w:r>
            <w:r w:rsidR="00031AD5" w:rsidRPr="009328C7">
              <w:rPr>
                <w:rFonts w:ascii="Book Antiqua" w:eastAsia="Malgun Gothic" w:hAnsi="Book Antiqua" w:cs="Times New Roman"/>
                <w:color w:val="000000"/>
                <w:kern w:val="0"/>
                <w:sz w:val="24"/>
                <w:szCs w:val="24"/>
              </w:rPr>
              <w:t xml:space="preserve"> </w:t>
            </w:r>
            <w:r w:rsidRPr="009328C7">
              <w:rPr>
                <w:rFonts w:ascii="Book Antiqua" w:eastAsia="Malgun Gothic" w:hAnsi="Book Antiqua" w:cs="Times New Roman"/>
                <w:color w:val="000000"/>
                <w:kern w:val="0"/>
                <w:sz w:val="24"/>
                <w:szCs w:val="24"/>
              </w:rPr>
              <w:t>series and poor</w:t>
            </w:r>
            <w:r w:rsidR="008C542A" w:rsidRPr="009328C7">
              <w:rPr>
                <w:rFonts w:ascii="Book Antiqua" w:eastAsia="Malgun Gothic" w:hAnsi="Book Antiqua" w:cs="Times New Roman"/>
                <w:color w:val="000000"/>
                <w:kern w:val="0"/>
                <w:sz w:val="24"/>
                <w:szCs w:val="24"/>
              </w:rPr>
              <w:t>-</w:t>
            </w:r>
            <w:r w:rsidRPr="009328C7">
              <w:rPr>
                <w:rFonts w:ascii="Book Antiqua" w:eastAsia="Malgun Gothic" w:hAnsi="Book Antiqua" w:cs="Times New Roman"/>
                <w:color w:val="000000"/>
                <w:kern w:val="0"/>
                <w:sz w:val="24"/>
                <w:szCs w:val="24"/>
              </w:rPr>
              <w:t>quality cohort and case-control studies</w:t>
            </w:r>
          </w:p>
        </w:tc>
      </w:tr>
      <w:tr w:rsidR="00AE6791" w:rsidRPr="009328C7" w14:paraId="20A46913" w14:textId="77777777" w:rsidTr="00AE6791">
        <w:trPr>
          <w:trHeight w:val="330"/>
        </w:trPr>
        <w:tc>
          <w:tcPr>
            <w:tcW w:w="1898" w:type="dxa"/>
            <w:tcBorders>
              <w:top w:val="nil"/>
              <w:left w:val="nil"/>
              <w:bottom w:val="nil"/>
              <w:right w:val="nil"/>
            </w:tcBorders>
            <w:shd w:val="clear" w:color="auto" w:fill="auto"/>
            <w:noWrap/>
            <w:vAlign w:val="center"/>
            <w:hideMark/>
          </w:tcPr>
          <w:p w14:paraId="6997570A"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5</w:t>
            </w:r>
          </w:p>
        </w:tc>
        <w:tc>
          <w:tcPr>
            <w:tcW w:w="8611" w:type="dxa"/>
            <w:tcBorders>
              <w:top w:val="nil"/>
              <w:left w:val="nil"/>
              <w:bottom w:val="nil"/>
              <w:right w:val="nil"/>
            </w:tcBorders>
            <w:shd w:val="clear" w:color="auto" w:fill="auto"/>
            <w:vAlign w:val="center"/>
            <w:hideMark/>
          </w:tcPr>
          <w:p w14:paraId="6DF30F72"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Expert opinion without explicit critical appraisal or descriptive epidemiology</w:t>
            </w:r>
          </w:p>
        </w:tc>
      </w:tr>
      <w:tr w:rsidR="00AE6791" w:rsidRPr="009328C7" w14:paraId="607C1E67" w14:textId="77777777" w:rsidTr="00AE6791">
        <w:trPr>
          <w:trHeight w:val="330"/>
        </w:trPr>
        <w:tc>
          <w:tcPr>
            <w:tcW w:w="10509" w:type="dxa"/>
            <w:gridSpan w:val="2"/>
            <w:tcBorders>
              <w:top w:val="nil"/>
              <w:left w:val="nil"/>
              <w:bottom w:val="nil"/>
              <w:right w:val="nil"/>
            </w:tcBorders>
            <w:shd w:val="clear" w:color="auto" w:fill="auto"/>
            <w:noWrap/>
            <w:vAlign w:val="center"/>
            <w:hideMark/>
          </w:tcPr>
          <w:p w14:paraId="4C75DBBF" w14:textId="07C52B33"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GRADE system</w:t>
            </w:r>
            <w:r w:rsidR="00DF42D9" w:rsidRPr="009328C7">
              <w:rPr>
                <w:rFonts w:ascii="Book Antiqua" w:eastAsia="Malgun Gothic" w:hAnsi="Book Antiqua" w:cs="Times New Roman"/>
                <w:color w:val="000000"/>
                <w:kern w:val="0"/>
                <w:sz w:val="24"/>
                <w:szCs w:val="24"/>
                <w:vertAlign w:val="superscript"/>
              </w:rPr>
              <w:t>3</w:t>
            </w:r>
          </w:p>
        </w:tc>
      </w:tr>
      <w:tr w:rsidR="00AE6791" w:rsidRPr="009328C7" w14:paraId="6FFA440C" w14:textId="77777777" w:rsidTr="00AE6791">
        <w:trPr>
          <w:trHeight w:val="330"/>
        </w:trPr>
        <w:tc>
          <w:tcPr>
            <w:tcW w:w="10509" w:type="dxa"/>
            <w:gridSpan w:val="2"/>
            <w:tcBorders>
              <w:top w:val="nil"/>
              <w:left w:val="nil"/>
              <w:bottom w:val="nil"/>
              <w:right w:val="nil"/>
            </w:tcBorders>
            <w:shd w:val="clear" w:color="auto" w:fill="auto"/>
            <w:noWrap/>
            <w:vAlign w:val="center"/>
            <w:hideMark/>
          </w:tcPr>
          <w:p w14:paraId="14A74477" w14:textId="2EB85272"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Quality of evidence </w:t>
            </w:r>
            <w:r w:rsidR="0073358D" w:rsidRPr="009328C7">
              <w:rPr>
                <w:rFonts w:ascii="Book Antiqua" w:eastAsia="Malgun Gothic" w:hAnsi="Book Antiqua" w:cs="Times New Roman"/>
                <w:color w:val="000000"/>
                <w:kern w:val="0"/>
                <w:sz w:val="24"/>
                <w:szCs w:val="24"/>
              </w:rPr>
              <w:t>c</w:t>
            </w:r>
            <w:r w:rsidRPr="009328C7">
              <w:rPr>
                <w:rFonts w:ascii="Book Antiqua" w:eastAsia="Malgun Gothic" w:hAnsi="Book Antiqua" w:cs="Times New Roman"/>
                <w:color w:val="000000"/>
                <w:kern w:val="0"/>
                <w:sz w:val="24"/>
                <w:szCs w:val="24"/>
              </w:rPr>
              <w:t>riteria</w:t>
            </w:r>
          </w:p>
        </w:tc>
      </w:tr>
      <w:tr w:rsidR="00AE6791" w:rsidRPr="009328C7" w14:paraId="4DE38715" w14:textId="77777777" w:rsidTr="00AE6791">
        <w:trPr>
          <w:trHeight w:val="315"/>
        </w:trPr>
        <w:tc>
          <w:tcPr>
            <w:tcW w:w="1898" w:type="dxa"/>
            <w:tcBorders>
              <w:top w:val="nil"/>
              <w:left w:val="nil"/>
              <w:bottom w:val="nil"/>
              <w:right w:val="nil"/>
            </w:tcBorders>
            <w:shd w:val="clear" w:color="auto" w:fill="auto"/>
            <w:noWrap/>
            <w:vAlign w:val="center"/>
            <w:hideMark/>
          </w:tcPr>
          <w:p w14:paraId="6F1170C0" w14:textId="703FAC70"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High</w:t>
            </w:r>
          </w:p>
        </w:tc>
        <w:tc>
          <w:tcPr>
            <w:tcW w:w="8611" w:type="dxa"/>
            <w:tcBorders>
              <w:top w:val="nil"/>
              <w:left w:val="nil"/>
              <w:bottom w:val="nil"/>
              <w:right w:val="nil"/>
            </w:tcBorders>
            <w:shd w:val="clear" w:color="auto" w:fill="auto"/>
            <w:vAlign w:val="center"/>
            <w:hideMark/>
          </w:tcPr>
          <w:p w14:paraId="0B1F6147"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(A) Further research is unlikely to change confidence in the estimate of the clinical effect.</w:t>
            </w:r>
          </w:p>
        </w:tc>
      </w:tr>
      <w:tr w:rsidR="00AE6791" w:rsidRPr="009328C7" w14:paraId="53DCE543" w14:textId="77777777" w:rsidTr="00AE6791">
        <w:trPr>
          <w:trHeight w:val="315"/>
        </w:trPr>
        <w:tc>
          <w:tcPr>
            <w:tcW w:w="1898" w:type="dxa"/>
            <w:tcBorders>
              <w:top w:val="nil"/>
              <w:left w:val="nil"/>
              <w:bottom w:val="nil"/>
              <w:right w:val="nil"/>
            </w:tcBorders>
            <w:shd w:val="clear" w:color="auto" w:fill="auto"/>
            <w:noWrap/>
            <w:vAlign w:val="center"/>
            <w:hideMark/>
          </w:tcPr>
          <w:p w14:paraId="2CC20380"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Moderate </w:t>
            </w:r>
          </w:p>
        </w:tc>
        <w:tc>
          <w:tcPr>
            <w:tcW w:w="8611" w:type="dxa"/>
            <w:tcBorders>
              <w:top w:val="nil"/>
              <w:left w:val="nil"/>
              <w:bottom w:val="nil"/>
              <w:right w:val="nil"/>
            </w:tcBorders>
            <w:shd w:val="clear" w:color="auto" w:fill="auto"/>
            <w:vAlign w:val="center"/>
            <w:hideMark/>
          </w:tcPr>
          <w:p w14:paraId="2A0D1B4B"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(B) Further research may change confidence in the estimate of the clinical effect.</w:t>
            </w:r>
          </w:p>
        </w:tc>
      </w:tr>
      <w:tr w:rsidR="00AE6791" w:rsidRPr="009328C7" w14:paraId="151977CD" w14:textId="77777777" w:rsidTr="00AE6791">
        <w:trPr>
          <w:trHeight w:val="315"/>
        </w:trPr>
        <w:tc>
          <w:tcPr>
            <w:tcW w:w="1898" w:type="dxa"/>
            <w:tcBorders>
              <w:top w:val="nil"/>
              <w:left w:val="nil"/>
              <w:bottom w:val="nil"/>
              <w:right w:val="nil"/>
            </w:tcBorders>
            <w:shd w:val="clear" w:color="auto" w:fill="auto"/>
            <w:noWrap/>
            <w:vAlign w:val="center"/>
            <w:hideMark/>
          </w:tcPr>
          <w:p w14:paraId="5C540D16"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Low </w:t>
            </w:r>
          </w:p>
        </w:tc>
        <w:tc>
          <w:tcPr>
            <w:tcW w:w="8611" w:type="dxa"/>
            <w:tcBorders>
              <w:top w:val="nil"/>
              <w:left w:val="nil"/>
              <w:bottom w:val="nil"/>
              <w:right w:val="nil"/>
            </w:tcBorders>
            <w:shd w:val="clear" w:color="auto" w:fill="auto"/>
            <w:vAlign w:val="center"/>
            <w:hideMark/>
          </w:tcPr>
          <w:p w14:paraId="1F86E55A"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(C) Further research is very likely to impact confidence on the estimate of clinical effect.</w:t>
            </w:r>
          </w:p>
        </w:tc>
      </w:tr>
      <w:tr w:rsidR="00AE6791" w:rsidRPr="009328C7" w14:paraId="16643F67" w14:textId="77777777" w:rsidTr="00AE6791">
        <w:trPr>
          <w:trHeight w:val="330"/>
        </w:trPr>
        <w:tc>
          <w:tcPr>
            <w:tcW w:w="10509" w:type="dxa"/>
            <w:gridSpan w:val="2"/>
            <w:tcBorders>
              <w:top w:val="nil"/>
              <w:left w:val="nil"/>
              <w:bottom w:val="nil"/>
              <w:right w:val="nil"/>
            </w:tcBorders>
            <w:shd w:val="clear" w:color="auto" w:fill="auto"/>
            <w:noWrap/>
            <w:vAlign w:val="center"/>
            <w:hideMark/>
          </w:tcPr>
          <w:p w14:paraId="0D15BF9A" w14:textId="55C73A66"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Strength of recommendation </w:t>
            </w:r>
            <w:r w:rsidR="0073358D" w:rsidRPr="009328C7">
              <w:rPr>
                <w:rFonts w:ascii="Book Antiqua" w:eastAsia="Malgun Gothic" w:hAnsi="Book Antiqua" w:cs="Times New Roman"/>
                <w:color w:val="000000"/>
                <w:kern w:val="0"/>
                <w:sz w:val="24"/>
                <w:szCs w:val="24"/>
              </w:rPr>
              <w:t>c</w:t>
            </w:r>
            <w:r w:rsidRPr="009328C7">
              <w:rPr>
                <w:rFonts w:ascii="Book Antiqua" w:eastAsia="Malgun Gothic" w:hAnsi="Book Antiqua" w:cs="Times New Roman"/>
                <w:color w:val="000000"/>
                <w:kern w:val="0"/>
                <w:sz w:val="24"/>
                <w:szCs w:val="24"/>
              </w:rPr>
              <w:t>riteria</w:t>
            </w:r>
          </w:p>
        </w:tc>
      </w:tr>
      <w:tr w:rsidR="00AE6791" w:rsidRPr="009328C7" w14:paraId="29C2287C" w14:textId="77777777" w:rsidTr="00AE6791">
        <w:trPr>
          <w:trHeight w:val="600"/>
        </w:trPr>
        <w:tc>
          <w:tcPr>
            <w:tcW w:w="1898" w:type="dxa"/>
            <w:tcBorders>
              <w:top w:val="nil"/>
              <w:left w:val="nil"/>
              <w:bottom w:val="nil"/>
              <w:right w:val="nil"/>
            </w:tcBorders>
            <w:shd w:val="clear" w:color="auto" w:fill="auto"/>
            <w:noWrap/>
            <w:vAlign w:val="center"/>
            <w:hideMark/>
          </w:tcPr>
          <w:p w14:paraId="1EE11EB3"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Strong </w:t>
            </w:r>
          </w:p>
        </w:tc>
        <w:tc>
          <w:tcPr>
            <w:tcW w:w="8611" w:type="dxa"/>
            <w:tcBorders>
              <w:top w:val="nil"/>
              <w:left w:val="nil"/>
              <w:bottom w:val="nil"/>
              <w:right w:val="nil"/>
            </w:tcBorders>
            <w:shd w:val="clear" w:color="auto" w:fill="auto"/>
            <w:vAlign w:val="center"/>
            <w:hideMark/>
          </w:tcPr>
          <w:p w14:paraId="3D63690F"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(1) Factors influencing the strength of the recommendation included the quality of the evidence, presumed patient-important outcomes, and cost.</w:t>
            </w:r>
          </w:p>
        </w:tc>
      </w:tr>
      <w:tr w:rsidR="00AE6791" w:rsidRPr="009328C7" w14:paraId="76E1180A" w14:textId="77777777" w:rsidTr="00AE6791">
        <w:trPr>
          <w:trHeight w:val="600"/>
        </w:trPr>
        <w:tc>
          <w:tcPr>
            <w:tcW w:w="1898" w:type="dxa"/>
            <w:tcBorders>
              <w:top w:val="nil"/>
              <w:left w:val="nil"/>
              <w:bottom w:val="nil"/>
              <w:right w:val="nil"/>
            </w:tcBorders>
            <w:shd w:val="clear" w:color="auto" w:fill="auto"/>
            <w:noWrap/>
            <w:vAlign w:val="center"/>
            <w:hideMark/>
          </w:tcPr>
          <w:p w14:paraId="1897F431"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Weak </w:t>
            </w:r>
          </w:p>
        </w:tc>
        <w:tc>
          <w:tcPr>
            <w:tcW w:w="8611" w:type="dxa"/>
            <w:tcBorders>
              <w:top w:val="nil"/>
              <w:left w:val="nil"/>
              <w:bottom w:val="nil"/>
              <w:right w:val="nil"/>
            </w:tcBorders>
            <w:shd w:val="clear" w:color="auto" w:fill="auto"/>
            <w:vAlign w:val="center"/>
            <w:hideMark/>
          </w:tcPr>
          <w:p w14:paraId="187FB8CC" w14:textId="66EB322C"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(2) Variability in preferences and values, or more uncertainty. Recommendation is made with less certainty, higher cost</w:t>
            </w:r>
            <w:r w:rsidR="00A91C8A" w:rsidRPr="009328C7">
              <w:rPr>
                <w:rFonts w:ascii="Book Antiqua" w:eastAsia="Malgun Gothic" w:hAnsi="Book Antiqua" w:cs="Times New Roman"/>
                <w:color w:val="000000"/>
                <w:kern w:val="0"/>
                <w:sz w:val="24"/>
                <w:szCs w:val="24"/>
              </w:rPr>
              <w:t>,</w:t>
            </w:r>
            <w:r w:rsidRPr="009328C7">
              <w:rPr>
                <w:rFonts w:ascii="Book Antiqua" w:eastAsia="Malgun Gothic" w:hAnsi="Book Antiqua" w:cs="Times New Roman"/>
                <w:color w:val="000000"/>
                <w:kern w:val="0"/>
                <w:sz w:val="24"/>
                <w:szCs w:val="24"/>
              </w:rPr>
              <w:t xml:space="preserve"> or resource consumption.</w:t>
            </w:r>
          </w:p>
        </w:tc>
      </w:tr>
      <w:tr w:rsidR="00AE6791" w:rsidRPr="009328C7" w14:paraId="01E8E99E" w14:textId="77777777" w:rsidTr="00AE6791">
        <w:trPr>
          <w:trHeight w:val="330"/>
        </w:trPr>
        <w:tc>
          <w:tcPr>
            <w:tcW w:w="10509" w:type="dxa"/>
            <w:gridSpan w:val="2"/>
            <w:tcBorders>
              <w:top w:val="nil"/>
              <w:left w:val="nil"/>
              <w:bottom w:val="nil"/>
              <w:right w:val="nil"/>
            </w:tcBorders>
            <w:shd w:val="clear" w:color="auto" w:fill="auto"/>
            <w:noWrap/>
            <w:vAlign w:val="center"/>
            <w:hideMark/>
          </w:tcPr>
          <w:p w14:paraId="64468F00" w14:textId="7F9D300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NCCN categories of evidence and consensuses</w:t>
            </w:r>
            <w:r w:rsidR="00DF42D9" w:rsidRPr="009328C7">
              <w:rPr>
                <w:rFonts w:ascii="Book Antiqua" w:eastAsia="Malgun Gothic" w:hAnsi="Book Antiqua" w:cs="Times New Roman"/>
                <w:color w:val="000000"/>
                <w:kern w:val="0"/>
                <w:sz w:val="24"/>
                <w:szCs w:val="24"/>
                <w:vertAlign w:val="superscript"/>
              </w:rPr>
              <w:t>4</w:t>
            </w:r>
          </w:p>
        </w:tc>
      </w:tr>
      <w:tr w:rsidR="00AE6791" w:rsidRPr="009328C7" w14:paraId="1B6E98AB" w14:textId="77777777" w:rsidTr="00AE6791">
        <w:trPr>
          <w:trHeight w:val="600"/>
        </w:trPr>
        <w:tc>
          <w:tcPr>
            <w:tcW w:w="1898" w:type="dxa"/>
            <w:tcBorders>
              <w:top w:val="nil"/>
              <w:left w:val="nil"/>
              <w:bottom w:val="nil"/>
              <w:right w:val="nil"/>
            </w:tcBorders>
            <w:shd w:val="clear" w:color="auto" w:fill="auto"/>
            <w:noWrap/>
            <w:vAlign w:val="center"/>
            <w:hideMark/>
          </w:tcPr>
          <w:p w14:paraId="5F56F41D"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Category 1</w:t>
            </w:r>
          </w:p>
        </w:tc>
        <w:tc>
          <w:tcPr>
            <w:tcW w:w="8611" w:type="dxa"/>
            <w:tcBorders>
              <w:top w:val="nil"/>
              <w:left w:val="nil"/>
              <w:bottom w:val="nil"/>
              <w:right w:val="nil"/>
            </w:tcBorders>
            <w:shd w:val="clear" w:color="auto" w:fill="auto"/>
            <w:vAlign w:val="center"/>
            <w:hideMark/>
          </w:tcPr>
          <w:p w14:paraId="25DFF2B4"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Based upon high-level evidence, there is uniform NCCN consensus that the intervention is appropriate.</w:t>
            </w:r>
          </w:p>
        </w:tc>
      </w:tr>
      <w:tr w:rsidR="00AE6791" w:rsidRPr="009328C7" w14:paraId="555522E0" w14:textId="77777777" w:rsidTr="00AE6791">
        <w:trPr>
          <w:trHeight w:val="600"/>
        </w:trPr>
        <w:tc>
          <w:tcPr>
            <w:tcW w:w="1898" w:type="dxa"/>
            <w:tcBorders>
              <w:top w:val="nil"/>
              <w:left w:val="nil"/>
              <w:bottom w:val="nil"/>
              <w:right w:val="nil"/>
            </w:tcBorders>
            <w:shd w:val="clear" w:color="auto" w:fill="auto"/>
            <w:noWrap/>
            <w:vAlign w:val="center"/>
            <w:hideMark/>
          </w:tcPr>
          <w:p w14:paraId="7CE39137"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Category 2A</w:t>
            </w:r>
          </w:p>
        </w:tc>
        <w:tc>
          <w:tcPr>
            <w:tcW w:w="8611" w:type="dxa"/>
            <w:tcBorders>
              <w:top w:val="nil"/>
              <w:left w:val="nil"/>
              <w:bottom w:val="nil"/>
              <w:right w:val="nil"/>
            </w:tcBorders>
            <w:shd w:val="clear" w:color="auto" w:fill="auto"/>
            <w:vAlign w:val="center"/>
            <w:hideMark/>
          </w:tcPr>
          <w:p w14:paraId="4146D48E"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Based upon lower-level evidence, there is uniform NCCN consensus that the intervention is appropriate.</w:t>
            </w:r>
          </w:p>
        </w:tc>
      </w:tr>
      <w:tr w:rsidR="00AE6791" w:rsidRPr="009328C7" w14:paraId="0AC877D7" w14:textId="77777777" w:rsidTr="00AE6791">
        <w:trPr>
          <w:trHeight w:val="600"/>
        </w:trPr>
        <w:tc>
          <w:tcPr>
            <w:tcW w:w="1898" w:type="dxa"/>
            <w:tcBorders>
              <w:top w:val="nil"/>
              <w:left w:val="nil"/>
              <w:bottom w:val="nil"/>
              <w:right w:val="nil"/>
            </w:tcBorders>
            <w:shd w:val="clear" w:color="auto" w:fill="auto"/>
            <w:noWrap/>
            <w:vAlign w:val="center"/>
            <w:hideMark/>
          </w:tcPr>
          <w:p w14:paraId="3E27DCAB"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Category 2B</w:t>
            </w:r>
          </w:p>
        </w:tc>
        <w:tc>
          <w:tcPr>
            <w:tcW w:w="8611" w:type="dxa"/>
            <w:tcBorders>
              <w:top w:val="nil"/>
              <w:left w:val="nil"/>
              <w:bottom w:val="nil"/>
              <w:right w:val="nil"/>
            </w:tcBorders>
            <w:shd w:val="clear" w:color="auto" w:fill="auto"/>
            <w:vAlign w:val="center"/>
            <w:hideMark/>
          </w:tcPr>
          <w:p w14:paraId="1A49582D"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Based upon lower-level evidence, there is uniform NCCN consensus that the intervention is appropriate.</w:t>
            </w:r>
          </w:p>
        </w:tc>
      </w:tr>
      <w:tr w:rsidR="00AE6791" w:rsidRPr="009328C7" w14:paraId="246BBAA4" w14:textId="77777777" w:rsidTr="00AE6791">
        <w:trPr>
          <w:trHeight w:val="600"/>
        </w:trPr>
        <w:tc>
          <w:tcPr>
            <w:tcW w:w="1898" w:type="dxa"/>
            <w:tcBorders>
              <w:top w:val="nil"/>
              <w:left w:val="nil"/>
              <w:bottom w:val="single" w:sz="4" w:space="0" w:color="auto"/>
              <w:right w:val="nil"/>
            </w:tcBorders>
            <w:shd w:val="clear" w:color="auto" w:fill="auto"/>
            <w:noWrap/>
            <w:vAlign w:val="center"/>
            <w:hideMark/>
          </w:tcPr>
          <w:p w14:paraId="47AA1D24"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Category 3</w:t>
            </w:r>
          </w:p>
        </w:tc>
        <w:tc>
          <w:tcPr>
            <w:tcW w:w="8611" w:type="dxa"/>
            <w:tcBorders>
              <w:top w:val="nil"/>
              <w:left w:val="nil"/>
              <w:bottom w:val="single" w:sz="4" w:space="0" w:color="auto"/>
              <w:right w:val="nil"/>
            </w:tcBorders>
            <w:shd w:val="clear" w:color="auto" w:fill="auto"/>
            <w:vAlign w:val="center"/>
            <w:hideMark/>
          </w:tcPr>
          <w:p w14:paraId="642CC41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Based upon any level of evidence, there is major NCCN disagreement that the intervention is appropriate.</w:t>
            </w:r>
          </w:p>
        </w:tc>
      </w:tr>
    </w:tbl>
    <w:p w14:paraId="00BE0B05" w14:textId="0D7C8FA9" w:rsidR="001F683A" w:rsidRPr="009328C7" w:rsidRDefault="001F683A" w:rsidP="009328C7">
      <w:pPr>
        <w:wordWrap/>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vertAlign w:val="superscript"/>
        </w:rPr>
        <w:t>1</w:t>
      </w:r>
      <w:r w:rsidRPr="009328C7">
        <w:rPr>
          <w:rFonts w:ascii="Book Antiqua" w:eastAsia="Malgun Gothic" w:hAnsi="Book Antiqua" w:cs="Times New Roman"/>
          <w:color w:val="000000"/>
          <w:kern w:val="0"/>
          <w:sz w:val="24"/>
          <w:szCs w:val="24"/>
        </w:rPr>
        <w:t>Most clinical guidelines used their simplified adaptation of Oxford and GRADE system; above are selected examples</w:t>
      </w:r>
      <w:r w:rsidR="0099041A">
        <w:rPr>
          <w:rFonts w:ascii="Book Antiqua" w:eastAsia="Malgun Gothic" w:hAnsi="Book Antiqua" w:cs="Times New Roman"/>
          <w:color w:val="000000"/>
          <w:kern w:val="0"/>
          <w:sz w:val="24"/>
          <w:szCs w:val="24"/>
        </w:rPr>
        <w:t>;</w:t>
      </w:r>
      <w:r w:rsidRPr="009328C7">
        <w:rPr>
          <w:rFonts w:ascii="Book Antiqua" w:eastAsia="Malgun Gothic" w:hAnsi="Book Antiqua" w:cs="Times New Roman"/>
          <w:color w:val="000000"/>
          <w:kern w:val="0"/>
          <w:sz w:val="24"/>
          <w:szCs w:val="24"/>
          <w:vertAlign w:val="superscript"/>
        </w:rPr>
        <w:t xml:space="preserve"> 2</w:t>
      </w:r>
      <w:r w:rsidRPr="009328C7">
        <w:rPr>
          <w:rFonts w:ascii="Book Antiqua" w:eastAsia="Malgun Gothic" w:hAnsi="Book Antiqua" w:cs="Times New Roman"/>
          <w:color w:val="000000"/>
          <w:kern w:val="0"/>
          <w:sz w:val="24"/>
          <w:szCs w:val="24"/>
        </w:rPr>
        <w:t>Data from clinical guidelines by Canadian Association for the Study of the Liver</w:t>
      </w:r>
      <w:r w:rsidR="0099041A">
        <w:rPr>
          <w:rFonts w:ascii="Book Antiqua" w:eastAsia="Malgun Gothic" w:hAnsi="Book Antiqua" w:cs="Times New Roman"/>
          <w:color w:val="000000"/>
          <w:kern w:val="0"/>
          <w:sz w:val="24"/>
          <w:szCs w:val="24"/>
        </w:rPr>
        <w:t>;</w:t>
      </w:r>
      <w:r w:rsidRPr="009328C7">
        <w:rPr>
          <w:rFonts w:ascii="Book Antiqua" w:eastAsia="Malgun Gothic" w:hAnsi="Book Antiqua" w:cs="Times New Roman"/>
          <w:color w:val="000000"/>
          <w:kern w:val="0"/>
          <w:sz w:val="24"/>
          <w:szCs w:val="24"/>
        </w:rPr>
        <w:t xml:space="preserve"> </w:t>
      </w:r>
      <w:r w:rsidRPr="009328C7">
        <w:rPr>
          <w:rFonts w:ascii="Book Antiqua" w:eastAsia="Malgun Gothic" w:hAnsi="Book Antiqua" w:cs="Times New Roman"/>
          <w:color w:val="000000"/>
          <w:kern w:val="0"/>
          <w:sz w:val="24"/>
          <w:szCs w:val="24"/>
          <w:vertAlign w:val="superscript"/>
        </w:rPr>
        <w:t>3</w:t>
      </w:r>
      <w:r w:rsidRPr="009328C7">
        <w:rPr>
          <w:rFonts w:ascii="Book Antiqua" w:eastAsia="Malgun Gothic" w:hAnsi="Book Antiqua" w:cs="Times New Roman"/>
          <w:color w:val="000000"/>
          <w:kern w:val="0"/>
          <w:sz w:val="24"/>
          <w:szCs w:val="24"/>
        </w:rPr>
        <w:t>Data from clinical guidelines by Korean Liver Cancer Study Group</w:t>
      </w:r>
      <w:r w:rsidR="0099041A">
        <w:rPr>
          <w:rFonts w:ascii="Book Antiqua" w:eastAsia="Malgun Gothic" w:hAnsi="Book Antiqua" w:cs="Times New Roman"/>
          <w:color w:val="000000"/>
          <w:kern w:val="0"/>
          <w:sz w:val="24"/>
          <w:szCs w:val="24"/>
        </w:rPr>
        <w:t>;</w:t>
      </w:r>
      <w:r w:rsidRPr="009328C7">
        <w:rPr>
          <w:rFonts w:ascii="Book Antiqua" w:eastAsia="Malgun Gothic" w:hAnsi="Book Antiqua" w:cs="Times New Roman"/>
          <w:color w:val="000000"/>
          <w:kern w:val="0"/>
          <w:sz w:val="24"/>
          <w:szCs w:val="24"/>
        </w:rPr>
        <w:t xml:space="preserve"> </w:t>
      </w:r>
      <w:r w:rsidRPr="009328C7">
        <w:rPr>
          <w:rFonts w:ascii="Book Antiqua" w:eastAsia="Malgun Gothic" w:hAnsi="Book Antiqua" w:cs="Times New Roman"/>
          <w:color w:val="000000"/>
          <w:kern w:val="0"/>
          <w:sz w:val="24"/>
          <w:szCs w:val="24"/>
          <w:vertAlign w:val="superscript"/>
        </w:rPr>
        <w:t>4</w:t>
      </w:r>
      <w:r w:rsidRPr="009328C7">
        <w:rPr>
          <w:rFonts w:ascii="Book Antiqua" w:eastAsia="Malgun Gothic" w:hAnsi="Book Antiqua" w:cs="Times New Roman"/>
          <w:color w:val="000000"/>
          <w:kern w:val="0"/>
          <w:sz w:val="24"/>
          <w:szCs w:val="24"/>
        </w:rPr>
        <w:t xml:space="preserve">Data from the NCCN formal website (Available from: </w:t>
      </w:r>
      <w:hyperlink r:id="rId9" w:history="1">
        <w:r w:rsidR="0099041A" w:rsidRPr="006C1FB1">
          <w:rPr>
            <w:rStyle w:val="a3"/>
            <w:rFonts w:ascii="Book Antiqua" w:eastAsia="Malgun Gothic" w:hAnsi="Book Antiqua" w:cs="Times New Roman"/>
            <w:kern w:val="0"/>
            <w:sz w:val="24"/>
            <w:szCs w:val="24"/>
          </w:rPr>
          <w:t>https://www.nccn.org/professionals/physician_gls/categories_of_consensus.aspx</w:t>
        </w:r>
      </w:hyperlink>
      <w:r w:rsidRPr="009328C7">
        <w:rPr>
          <w:rFonts w:ascii="Book Antiqua" w:eastAsia="Malgun Gothic" w:hAnsi="Book Antiqua" w:cs="Times New Roman"/>
          <w:color w:val="000000"/>
          <w:kern w:val="0"/>
          <w:sz w:val="24"/>
          <w:szCs w:val="24"/>
        </w:rPr>
        <w:t>)</w:t>
      </w:r>
      <w:r w:rsidR="0099041A">
        <w:rPr>
          <w:rFonts w:ascii="Book Antiqua" w:eastAsia="等线" w:hAnsi="Book Antiqua" w:cs="Times New Roman" w:hint="eastAsia"/>
          <w:color w:val="000000"/>
          <w:kern w:val="0"/>
          <w:sz w:val="24"/>
          <w:szCs w:val="24"/>
          <w:lang w:eastAsia="zh-CN"/>
        </w:rPr>
        <w:t>.</w:t>
      </w:r>
      <w:r w:rsidR="0099041A">
        <w:rPr>
          <w:rFonts w:ascii="Book Antiqua" w:eastAsia="等线" w:hAnsi="Book Antiqua" w:cs="Times New Roman"/>
          <w:color w:val="000000"/>
          <w:kern w:val="0"/>
          <w:sz w:val="24"/>
          <w:szCs w:val="24"/>
          <w:lang w:eastAsia="zh-CN"/>
        </w:rPr>
        <w:t xml:space="preserve"> </w:t>
      </w:r>
      <w:r w:rsidRPr="009328C7">
        <w:rPr>
          <w:rFonts w:ascii="Book Antiqua" w:eastAsia="Malgun Gothic" w:hAnsi="Book Antiqua" w:cs="Times New Roman"/>
          <w:color w:val="000000"/>
          <w:kern w:val="0"/>
          <w:sz w:val="24"/>
          <w:szCs w:val="24"/>
        </w:rPr>
        <w:t>RCT: Randomized controlled trials; NCCN: National Comprehensive Cancer Network.</w:t>
      </w:r>
    </w:p>
    <w:p w14:paraId="1C9D3E11" w14:textId="77777777" w:rsidR="001F683A" w:rsidRPr="009328C7" w:rsidRDefault="001F683A" w:rsidP="009328C7">
      <w:pPr>
        <w:wordWrap/>
        <w:spacing w:after="0" w:line="360" w:lineRule="auto"/>
        <w:rPr>
          <w:rFonts w:ascii="Book Antiqua" w:eastAsia="Malgun Gothic" w:hAnsi="Book Antiqua" w:cs="Times New Roman"/>
          <w:color w:val="000000"/>
          <w:kern w:val="0"/>
          <w:sz w:val="24"/>
          <w:szCs w:val="24"/>
        </w:rPr>
      </w:pPr>
    </w:p>
    <w:p w14:paraId="5213FF9A" w14:textId="3AB06847" w:rsidR="001F683A" w:rsidRPr="009328C7" w:rsidRDefault="001F683A" w:rsidP="009328C7">
      <w:pPr>
        <w:wordWrap/>
        <w:spacing w:after="0" w:line="360" w:lineRule="auto"/>
        <w:rPr>
          <w:rFonts w:ascii="Book Antiqua" w:hAnsi="Book Antiqua"/>
          <w:sz w:val="24"/>
          <w:szCs w:val="24"/>
        </w:rPr>
        <w:sectPr w:rsidR="001F683A" w:rsidRPr="009328C7" w:rsidSect="00AE6791">
          <w:pgSz w:w="11906" w:h="16838"/>
          <w:pgMar w:top="720" w:right="720" w:bottom="720" w:left="720" w:header="851" w:footer="992" w:gutter="0"/>
          <w:cols w:space="425"/>
          <w:docGrid w:linePitch="360"/>
        </w:sectPr>
      </w:pPr>
    </w:p>
    <w:tbl>
      <w:tblPr>
        <w:tblW w:w="5058" w:type="pct"/>
        <w:tblInd w:w="-180" w:type="dxa"/>
        <w:tblLayout w:type="fixed"/>
        <w:tblCellMar>
          <w:left w:w="99" w:type="dxa"/>
          <w:right w:w="99" w:type="dxa"/>
        </w:tblCellMar>
        <w:tblLook w:val="04A0" w:firstRow="1" w:lastRow="0" w:firstColumn="1" w:lastColumn="0" w:noHBand="0" w:noVBand="1"/>
      </w:tblPr>
      <w:tblGrid>
        <w:gridCol w:w="1261"/>
        <w:gridCol w:w="1374"/>
        <w:gridCol w:w="1287"/>
        <w:gridCol w:w="1365"/>
        <w:gridCol w:w="1209"/>
        <w:gridCol w:w="2087"/>
        <w:gridCol w:w="1047"/>
        <w:gridCol w:w="1707"/>
        <w:gridCol w:w="2595"/>
        <w:gridCol w:w="1645"/>
      </w:tblGrid>
      <w:tr w:rsidR="00AE6791" w:rsidRPr="009328C7" w14:paraId="445909CD" w14:textId="77777777" w:rsidTr="00FD74A5">
        <w:trPr>
          <w:trHeight w:val="420"/>
        </w:trPr>
        <w:tc>
          <w:tcPr>
            <w:tcW w:w="5000" w:type="pct"/>
            <w:gridSpan w:val="10"/>
            <w:tcBorders>
              <w:top w:val="nil"/>
              <w:left w:val="nil"/>
              <w:bottom w:val="single" w:sz="4" w:space="0" w:color="auto"/>
              <w:right w:val="nil"/>
            </w:tcBorders>
            <w:shd w:val="clear" w:color="auto" w:fill="auto"/>
            <w:vAlign w:val="bottom"/>
            <w:hideMark/>
          </w:tcPr>
          <w:p w14:paraId="64419E0B" w14:textId="15B96E66"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b/>
                <w:bCs/>
                <w:color w:val="000000"/>
                <w:kern w:val="0"/>
                <w:sz w:val="24"/>
                <w:szCs w:val="24"/>
              </w:rPr>
              <w:lastRenderedPageBreak/>
              <w:t>Table 2</w:t>
            </w:r>
            <w:r w:rsidRPr="009328C7">
              <w:rPr>
                <w:rFonts w:ascii="Book Antiqua" w:eastAsia="Malgun Gothic" w:hAnsi="Book Antiqua" w:cs="Times New Roman"/>
                <w:color w:val="000000"/>
                <w:kern w:val="0"/>
                <w:sz w:val="24"/>
                <w:szCs w:val="24"/>
              </w:rPr>
              <w:t xml:space="preserve"> </w:t>
            </w:r>
            <w:r w:rsidRPr="009328C7">
              <w:rPr>
                <w:rFonts w:ascii="Book Antiqua" w:eastAsia="Malgun Gothic" w:hAnsi="Book Antiqua" w:cs="Times New Roman"/>
                <w:b/>
                <w:bCs/>
                <w:color w:val="000000"/>
                <w:kern w:val="0"/>
                <w:sz w:val="24"/>
                <w:szCs w:val="24"/>
              </w:rPr>
              <w:t xml:space="preserve">Key information </w:t>
            </w:r>
            <w:r w:rsidR="00696799" w:rsidRPr="009328C7">
              <w:rPr>
                <w:rFonts w:ascii="Book Antiqua" w:eastAsia="Malgun Gothic" w:hAnsi="Book Antiqua" w:cs="Times New Roman"/>
                <w:b/>
                <w:bCs/>
                <w:color w:val="000000"/>
                <w:kern w:val="0"/>
                <w:sz w:val="24"/>
                <w:szCs w:val="24"/>
              </w:rPr>
              <w:t>of</w:t>
            </w:r>
            <w:r w:rsidRPr="009328C7">
              <w:rPr>
                <w:rFonts w:ascii="Book Antiqua" w:eastAsia="Malgun Gothic" w:hAnsi="Book Antiqua" w:cs="Times New Roman"/>
                <w:b/>
                <w:bCs/>
                <w:color w:val="000000"/>
                <w:kern w:val="0"/>
                <w:sz w:val="24"/>
                <w:szCs w:val="24"/>
              </w:rPr>
              <w:t xml:space="preserve"> major clinical guidel</w:t>
            </w:r>
            <w:r w:rsidR="00C07F1B" w:rsidRPr="009328C7">
              <w:rPr>
                <w:rFonts w:ascii="Book Antiqua" w:eastAsia="Malgun Gothic" w:hAnsi="Book Antiqua" w:cs="Times New Roman"/>
                <w:b/>
                <w:bCs/>
                <w:color w:val="000000"/>
                <w:kern w:val="0"/>
                <w:sz w:val="24"/>
                <w:szCs w:val="24"/>
              </w:rPr>
              <w:t>i</w:t>
            </w:r>
            <w:r w:rsidRPr="009328C7">
              <w:rPr>
                <w:rFonts w:ascii="Book Antiqua" w:eastAsia="Malgun Gothic" w:hAnsi="Book Antiqua" w:cs="Times New Roman"/>
                <w:b/>
                <w:bCs/>
                <w:color w:val="000000"/>
                <w:kern w:val="0"/>
                <w:sz w:val="24"/>
                <w:szCs w:val="24"/>
              </w:rPr>
              <w:t>nes</w:t>
            </w:r>
          </w:p>
        </w:tc>
      </w:tr>
      <w:tr w:rsidR="00AE6791" w:rsidRPr="009328C7" w14:paraId="1D47C563" w14:textId="77777777" w:rsidTr="00FD74A5">
        <w:trPr>
          <w:trHeight w:val="1062"/>
        </w:trPr>
        <w:tc>
          <w:tcPr>
            <w:tcW w:w="405" w:type="pct"/>
            <w:tcBorders>
              <w:top w:val="nil"/>
              <w:left w:val="nil"/>
              <w:bottom w:val="single" w:sz="4" w:space="0" w:color="auto"/>
              <w:right w:val="nil"/>
            </w:tcBorders>
            <w:shd w:val="clear" w:color="auto" w:fill="auto"/>
            <w:vAlign w:val="center"/>
            <w:hideMark/>
          </w:tcPr>
          <w:p w14:paraId="26D9D657" w14:textId="77777777" w:rsidR="00AE6791" w:rsidRPr="009328C7" w:rsidRDefault="00AE6791" w:rsidP="009328C7">
            <w:pPr>
              <w:widowControl/>
              <w:wordWrap/>
              <w:autoSpaceDE/>
              <w:autoSpaceDN/>
              <w:spacing w:after="0" w:line="360" w:lineRule="auto"/>
              <w:rPr>
                <w:rFonts w:ascii="Book Antiqua" w:eastAsia="Malgun Gothic" w:hAnsi="Book Antiqua" w:cs="Times New Roman"/>
                <w:b/>
                <w:bCs/>
                <w:color w:val="000000"/>
                <w:kern w:val="0"/>
                <w:sz w:val="24"/>
                <w:szCs w:val="24"/>
              </w:rPr>
            </w:pPr>
            <w:r w:rsidRPr="009328C7">
              <w:rPr>
                <w:rFonts w:ascii="Book Antiqua" w:eastAsia="Malgun Gothic" w:hAnsi="Book Antiqua" w:cs="Times New Roman"/>
                <w:b/>
                <w:bCs/>
                <w:color w:val="000000"/>
                <w:kern w:val="0"/>
                <w:sz w:val="24"/>
                <w:szCs w:val="24"/>
              </w:rPr>
              <w:t>Affiliation</w:t>
            </w:r>
          </w:p>
        </w:tc>
        <w:tc>
          <w:tcPr>
            <w:tcW w:w="441" w:type="pct"/>
            <w:tcBorders>
              <w:top w:val="nil"/>
              <w:left w:val="nil"/>
              <w:bottom w:val="single" w:sz="4" w:space="0" w:color="auto"/>
              <w:right w:val="nil"/>
            </w:tcBorders>
            <w:shd w:val="clear" w:color="auto" w:fill="auto"/>
            <w:vAlign w:val="center"/>
            <w:hideMark/>
          </w:tcPr>
          <w:p w14:paraId="0E008B6B" w14:textId="77777777" w:rsidR="00AE6791" w:rsidRPr="009328C7" w:rsidRDefault="00AE6791" w:rsidP="009328C7">
            <w:pPr>
              <w:widowControl/>
              <w:wordWrap/>
              <w:autoSpaceDE/>
              <w:autoSpaceDN/>
              <w:spacing w:after="0" w:line="360" w:lineRule="auto"/>
              <w:rPr>
                <w:rFonts w:ascii="Book Antiqua" w:eastAsia="Malgun Gothic" w:hAnsi="Book Antiqua" w:cs="Times New Roman"/>
                <w:b/>
                <w:bCs/>
                <w:color w:val="000000"/>
                <w:kern w:val="0"/>
                <w:sz w:val="24"/>
                <w:szCs w:val="24"/>
              </w:rPr>
            </w:pPr>
            <w:r w:rsidRPr="009328C7">
              <w:rPr>
                <w:rFonts w:ascii="Book Antiqua" w:eastAsia="Malgun Gothic" w:hAnsi="Book Antiqua" w:cs="Times New Roman"/>
                <w:b/>
                <w:bCs/>
                <w:color w:val="000000"/>
                <w:kern w:val="0"/>
                <w:sz w:val="24"/>
                <w:szCs w:val="24"/>
              </w:rPr>
              <w:t>Country</w:t>
            </w:r>
          </w:p>
        </w:tc>
        <w:tc>
          <w:tcPr>
            <w:tcW w:w="413" w:type="pct"/>
            <w:tcBorders>
              <w:top w:val="nil"/>
              <w:left w:val="nil"/>
              <w:bottom w:val="single" w:sz="4" w:space="0" w:color="auto"/>
              <w:right w:val="nil"/>
            </w:tcBorders>
            <w:shd w:val="clear" w:color="auto" w:fill="auto"/>
            <w:vAlign w:val="center"/>
            <w:hideMark/>
          </w:tcPr>
          <w:p w14:paraId="45F14A1C" w14:textId="7168D128" w:rsidR="00AE6791" w:rsidRPr="009328C7" w:rsidRDefault="00AE6791" w:rsidP="009328C7">
            <w:pPr>
              <w:widowControl/>
              <w:wordWrap/>
              <w:autoSpaceDE/>
              <w:autoSpaceDN/>
              <w:spacing w:after="0" w:line="360" w:lineRule="auto"/>
              <w:rPr>
                <w:rFonts w:ascii="Book Antiqua" w:eastAsia="Malgun Gothic" w:hAnsi="Book Antiqua" w:cs="Times New Roman"/>
                <w:b/>
                <w:bCs/>
                <w:color w:val="000000"/>
                <w:kern w:val="0"/>
                <w:sz w:val="24"/>
                <w:szCs w:val="24"/>
              </w:rPr>
            </w:pPr>
            <w:r w:rsidRPr="009328C7">
              <w:rPr>
                <w:rFonts w:ascii="Book Antiqua" w:eastAsia="Malgun Gothic" w:hAnsi="Book Antiqua" w:cs="Times New Roman"/>
                <w:b/>
                <w:bCs/>
                <w:color w:val="000000"/>
                <w:kern w:val="0"/>
                <w:sz w:val="24"/>
                <w:szCs w:val="24"/>
              </w:rPr>
              <w:t>Publication, y</w:t>
            </w:r>
            <w:r w:rsidR="0099041A">
              <w:rPr>
                <w:rFonts w:ascii="Book Antiqua" w:eastAsia="Malgun Gothic" w:hAnsi="Book Antiqua" w:cs="Times New Roman"/>
                <w:b/>
                <w:bCs/>
                <w:color w:val="000000"/>
                <w:kern w:val="0"/>
                <w:sz w:val="24"/>
                <w:szCs w:val="24"/>
              </w:rPr>
              <w:t>ea</w:t>
            </w:r>
            <w:r w:rsidRPr="009328C7">
              <w:rPr>
                <w:rFonts w:ascii="Book Antiqua" w:eastAsia="Malgun Gothic" w:hAnsi="Book Antiqua" w:cs="Times New Roman"/>
                <w:b/>
                <w:bCs/>
                <w:color w:val="000000"/>
                <w:kern w:val="0"/>
                <w:sz w:val="24"/>
                <w:szCs w:val="24"/>
              </w:rPr>
              <w:t>r</w:t>
            </w:r>
          </w:p>
        </w:tc>
        <w:tc>
          <w:tcPr>
            <w:tcW w:w="438" w:type="pct"/>
            <w:tcBorders>
              <w:top w:val="nil"/>
              <w:left w:val="nil"/>
              <w:bottom w:val="single" w:sz="4" w:space="0" w:color="auto"/>
              <w:right w:val="nil"/>
            </w:tcBorders>
            <w:shd w:val="clear" w:color="auto" w:fill="auto"/>
            <w:vAlign w:val="center"/>
            <w:hideMark/>
          </w:tcPr>
          <w:p w14:paraId="54B4DD87" w14:textId="77777777" w:rsidR="00AE6791" w:rsidRPr="009328C7" w:rsidRDefault="00AE6791" w:rsidP="009328C7">
            <w:pPr>
              <w:widowControl/>
              <w:wordWrap/>
              <w:autoSpaceDE/>
              <w:autoSpaceDN/>
              <w:spacing w:after="0" w:line="360" w:lineRule="auto"/>
              <w:rPr>
                <w:rFonts w:ascii="Book Antiqua" w:eastAsia="Malgun Gothic" w:hAnsi="Book Antiqua" w:cs="Times New Roman"/>
                <w:b/>
                <w:bCs/>
                <w:color w:val="000000"/>
                <w:kern w:val="0"/>
                <w:sz w:val="24"/>
                <w:szCs w:val="24"/>
              </w:rPr>
            </w:pPr>
            <w:r w:rsidRPr="009328C7">
              <w:rPr>
                <w:rFonts w:ascii="Book Antiqua" w:eastAsia="Malgun Gothic" w:hAnsi="Book Antiqua" w:cs="Times New Roman"/>
                <w:b/>
                <w:bCs/>
                <w:color w:val="000000"/>
                <w:kern w:val="0"/>
                <w:sz w:val="24"/>
                <w:szCs w:val="24"/>
              </w:rPr>
              <w:t>Staging system</w:t>
            </w:r>
          </w:p>
        </w:tc>
        <w:tc>
          <w:tcPr>
            <w:tcW w:w="388" w:type="pct"/>
            <w:tcBorders>
              <w:top w:val="nil"/>
              <w:left w:val="nil"/>
              <w:bottom w:val="single" w:sz="4" w:space="0" w:color="auto"/>
              <w:right w:val="nil"/>
            </w:tcBorders>
            <w:shd w:val="clear" w:color="auto" w:fill="auto"/>
            <w:vAlign w:val="center"/>
            <w:hideMark/>
          </w:tcPr>
          <w:p w14:paraId="39A35737" w14:textId="77777777" w:rsidR="00AE6791" w:rsidRPr="009328C7" w:rsidRDefault="00AE6791" w:rsidP="009328C7">
            <w:pPr>
              <w:widowControl/>
              <w:wordWrap/>
              <w:autoSpaceDE/>
              <w:autoSpaceDN/>
              <w:spacing w:after="0" w:line="360" w:lineRule="auto"/>
              <w:rPr>
                <w:rFonts w:ascii="Book Antiqua" w:eastAsia="Malgun Gothic" w:hAnsi="Book Antiqua" w:cs="Times New Roman"/>
                <w:b/>
                <w:bCs/>
                <w:color w:val="000000"/>
                <w:kern w:val="0"/>
                <w:sz w:val="24"/>
                <w:szCs w:val="24"/>
              </w:rPr>
            </w:pPr>
            <w:r w:rsidRPr="009328C7">
              <w:rPr>
                <w:rFonts w:ascii="Book Antiqua" w:eastAsia="Malgun Gothic" w:hAnsi="Book Antiqua" w:cs="Times New Roman"/>
                <w:b/>
                <w:bCs/>
                <w:color w:val="000000"/>
                <w:kern w:val="0"/>
                <w:sz w:val="24"/>
                <w:szCs w:val="24"/>
              </w:rPr>
              <w:t>Evidence stratification</w:t>
            </w:r>
          </w:p>
        </w:tc>
        <w:tc>
          <w:tcPr>
            <w:tcW w:w="670" w:type="pct"/>
            <w:tcBorders>
              <w:top w:val="nil"/>
              <w:left w:val="nil"/>
              <w:bottom w:val="single" w:sz="4" w:space="0" w:color="auto"/>
              <w:right w:val="nil"/>
            </w:tcBorders>
            <w:shd w:val="clear" w:color="auto" w:fill="auto"/>
            <w:vAlign w:val="center"/>
            <w:hideMark/>
          </w:tcPr>
          <w:p w14:paraId="4A55A448" w14:textId="67C32FCB" w:rsidR="00AE6791" w:rsidRPr="009328C7" w:rsidRDefault="00AE6791" w:rsidP="009328C7">
            <w:pPr>
              <w:widowControl/>
              <w:wordWrap/>
              <w:autoSpaceDE/>
              <w:autoSpaceDN/>
              <w:spacing w:after="0" w:line="360" w:lineRule="auto"/>
              <w:rPr>
                <w:rFonts w:ascii="Book Antiqua" w:eastAsia="Malgun Gothic" w:hAnsi="Book Antiqua" w:cs="Times New Roman"/>
                <w:b/>
                <w:bCs/>
                <w:color w:val="000000"/>
                <w:kern w:val="0"/>
                <w:sz w:val="24"/>
                <w:szCs w:val="24"/>
              </w:rPr>
            </w:pPr>
            <w:r w:rsidRPr="009328C7">
              <w:rPr>
                <w:rFonts w:ascii="Book Antiqua" w:eastAsia="Malgun Gothic" w:hAnsi="Book Antiqua" w:cs="Times New Roman"/>
                <w:b/>
                <w:bCs/>
                <w:color w:val="000000"/>
                <w:kern w:val="0"/>
                <w:sz w:val="24"/>
                <w:szCs w:val="24"/>
              </w:rPr>
              <w:t>(</w:t>
            </w:r>
            <w:r w:rsidR="003571CA" w:rsidRPr="009328C7">
              <w:rPr>
                <w:rFonts w:ascii="Book Antiqua" w:eastAsia="Malgun Gothic" w:hAnsi="Book Antiqua" w:cs="Times New Roman"/>
                <w:b/>
                <w:bCs/>
                <w:color w:val="000000"/>
                <w:kern w:val="0"/>
                <w:sz w:val="24"/>
                <w:szCs w:val="24"/>
              </w:rPr>
              <w:t>P</w:t>
            </w:r>
            <w:r w:rsidRPr="009328C7">
              <w:rPr>
                <w:rFonts w:ascii="Book Antiqua" w:eastAsia="Malgun Gothic" w:hAnsi="Book Antiqua" w:cs="Times New Roman"/>
                <w:b/>
                <w:bCs/>
                <w:color w:val="000000"/>
                <w:kern w:val="0"/>
                <w:sz w:val="24"/>
                <w:szCs w:val="24"/>
              </w:rPr>
              <w:t>ossible)</w:t>
            </w:r>
            <w:r w:rsidR="003571CA" w:rsidRPr="009328C7">
              <w:rPr>
                <w:rFonts w:ascii="Book Antiqua" w:eastAsia="Malgun Gothic" w:hAnsi="Book Antiqua" w:cs="Times New Roman"/>
                <w:b/>
                <w:bCs/>
                <w:color w:val="000000"/>
                <w:kern w:val="0"/>
                <w:sz w:val="24"/>
                <w:szCs w:val="24"/>
              </w:rPr>
              <w:t xml:space="preserve"> </w:t>
            </w:r>
            <w:r w:rsidRPr="009328C7">
              <w:rPr>
                <w:rFonts w:ascii="Book Antiqua" w:eastAsia="Malgun Gothic" w:hAnsi="Book Antiqua" w:cs="Times New Roman"/>
                <w:b/>
                <w:bCs/>
                <w:color w:val="000000"/>
                <w:kern w:val="0"/>
                <w:sz w:val="24"/>
                <w:szCs w:val="24"/>
              </w:rPr>
              <w:t>RT indication for HCC</w:t>
            </w:r>
          </w:p>
        </w:tc>
        <w:tc>
          <w:tcPr>
            <w:tcW w:w="336" w:type="pct"/>
            <w:tcBorders>
              <w:top w:val="nil"/>
              <w:left w:val="nil"/>
              <w:bottom w:val="single" w:sz="4" w:space="0" w:color="auto"/>
              <w:right w:val="nil"/>
            </w:tcBorders>
            <w:shd w:val="clear" w:color="auto" w:fill="auto"/>
            <w:vAlign w:val="center"/>
            <w:hideMark/>
          </w:tcPr>
          <w:p w14:paraId="528C4D0D" w14:textId="47816E43" w:rsidR="00AE6791" w:rsidRPr="009328C7" w:rsidRDefault="00AE6791" w:rsidP="009328C7">
            <w:pPr>
              <w:widowControl/>
              <w:wordWrap/>
              <w:autoSpaceDE/>
              <w:autoSpaceDN/>
              <w:spacing w:after="0" w:line="360" w:lineRule="auto"/>
              <w:rPr>
                <w:rFonts w:ascii="Book Antiqua" w:eastAsia="Malgun Gothic" w:hAnsi="Book Antiqua" w:cs="Times New Roman"/>
                <w:b/>
                <w:bCs/>
                <w:color w:val="000000"/>
                <w:kern w:val="0"/>
                <w:sz w:val="24"/>
                <w:szCs w:val="24"/>
              </w:rPr>
            </w:pPr>
            <w:r w:rsidRPr="009328C7">
              <w:rPr>
                <w:rFonts w:ascii="Book Antiqua" w:eastAsia="Malgun Gothic" w:hAnsi="Book Antiqua" w:cs="Times New Roman"/>
                <w:b/>
                <w:bCs/>
                <w:color w:val="000000"/>
                <w:kern w:val="0"/>
                <w:sz w:val="24"/>
                <w:szCs w:val="24"/>
              </w:rPr>
              <w:t>Radiation oncologist panel</w:t>
            </w:r>
            <w:r w:rsidR="00020492" w:rsidRPr="009328C7">
              <w:rPr>
                <w:rFonts w:ascii="Book Antiqua" w:eastAsia="Malgun Gothic" w:hAnsi="Book Antiqua" w:cs="Times New Roman"/>
                <w:b/>
                <w:bCs/>
                <w:color w:val="000000"/>
                <w:kern w:val="0"/>
                <w:sz w:val="24"/>
                <w:szCs w:val="24"/>
              </w:rPr>
              <w:t>ists</w:t>
            </w:r>
          </w:p>
        </w:tc>
        <w:tc>
          <w:tcPr>
            <w:tcW w:w="548" w:type="pct"/>
            <w:tcBorders>
              <w:top w:val="nil"/>
              <w:left w:val="nil"/>
              <w:bottom w:val="single" w:sz="4" w:space="0" w:color="auto"/>
              <w:right w:val="nil"/>
            </w:tcBorders>
            <w:shd w:val="clear" w:color="auto" w:fill="auto"/>
            <w:vAlign w:val="center"/>
            <w:hideMark/>
          </w:tcPr>
          <w:p w14:paraId="6B74BEF7" w14:textId="77777777" w:rsidR="00AE6791" w:rsidRPr="009328C7" w:rsidRDefault="00AE6791" w:rsidP="009328C7">
            <w:pPr>
              <w:widowControl/>
              <w:wordWrap/>
              <w:autoSpaceDE/>
              <w:autoSpaceDN/>
              <w:spacing w:after="0" w:line="360" w:lineRule="auto"/>
              <w:rPr>
                <w:rFonts w:ascii="Book Antiqua" w:eastAsia="Malgun Gothic" w:hAnsi="Book Antiqua" w:cs="Times New Roman"/>
                <w:b/>
                <w:bCs/>
                <w:color w:val="000000"/>
                <w:kern w:val="0"/>
                <w:sz w:val="24"/>
                <w:szCs w:val="24"/>
              </w:rPr>
            </w:pPr>
            <w:r w:rsidRPr="009328C7">
              <w:rPr>
                <w:rFonts w:ascii="Book Antiqua" w:eastAsia="Malgun Gothic" w:hAnsi="Book Antiqua" w:cs="Times New Roman"/>
                <w:b/>
                <w:bCs/>
                <w:color w:val="000000"/>
                <w:kern w:val="0"/>
                <w:sz w:val="24"/>
                <w:szCs w:val="24"/>
              </w:rPr>
              <w:t>Practical contents of EBRT</w:t>
            </w:r>
          </w:p>
        </w:tc>
        <w:tc>
          <w:tcPr>
            <w:tcW w:w="833" w:type="pct"/>
            <w:tcBorders>
              <w:top w:val="nil"/>
              <w:left w:val="nil"/>
              <w:bottom w:val="single" w:sz="4" w:space="0" w:color="auto"/>
              <w:right w:val="nil"/>
            </w:tcBorders>
            <w:shd w:val="clear" w:color="auto" w:fill="auto"/>
            <w:vAlign w:val="center"/>
            <w:hideMark/>
          </w:tcPr>
          <w:p w14:paraId="78CF025D" w14:textId="77777777" w:rsidR="00AE6791" w:rsidRPr="009328C7" w:rsidRDefault="00AE6791" w:rsidP="009328C7">
            <w:pPr>
              <w:widowControl/>
              <w:wordWrap/>
              <w:autoSpaceDE/>
              <w:autoSpaceDN/>
              <w:spacing w:after="0" w:line="360" w:lineRule="auto"/>
              <w:rPr>
                <w:rFonts w:ascii="Book Antiqua" w:eastAsia="Malgun Gothic" w:hAnsi="Book Antiqua" w:cs="Times New Roman"/>
                <w:b/>
                <w:bCs/>
                <w:color w:val="000000"/>
                <w:kern w:val="0"/>
                <w:sz w:val="24"/>
                <w:szCs w:val="24"/>
              </w:rPr>
            </w:pPr>
            <w:r w:rsidRPr="009328C7">
              <w:rPr>
                <w:rFonts w:ascii="Book Antiqua" w:eastAsia="Malgun Gothic" w:hAnsi="Book Antiqua" w:cs="Times New Roman"/>
                <w:b/>
                <w:bCs/>
                <w:color w:val="000000"/>
                <w:kern w:val="0"/>
                <w:sz w:val="24"/>
                <w:szCs w:val="24"/>
              </w:rPr>
              <w:t>Quote</w:t>
            </w:r>
          </w:p>
        </w:tc>
        <w:tc>
          <w:tcPr>
            <w:tcW w:w="528" w:type="pct"/>
            <w:tcBorders>
              <w:top w:val="nil"/>
              <w:left w:val="nil"/>
              <w:bottom w:val="single" w:sz="4" w:space="0" w:color="auto"/>
              <w:right w:val="nil"/>
            </w:tcBorders>
            <w:shd w:val="clear" w:color="auto" w:fill="auto"/>
            <w:vAlign w:val="center"/>
            <w:hideMark/>
          </w:tcPr>
          <w:p w14:paraId="389A94B5" w14:textId="77777777" w:rsidR="00AE6791" w:rsidRPr="009328C7" w:rsidRDefault="00AE6791" w:rsidP="009328C7">
            <w:pPr>
              <w:widowControl/>
              <w:wordWrap/>
              <w:autoSpaceDE/>
              <w:autoSpaceDN/>
              <w:spacing w:after="0" w:line="360" w:lineRule="auto"/>
              <w:rPr>
                <w:rFonts w:ascii="Book Antiqua" w:eastAsia="Malgun Gothic" w:hAnsi="Book Antiqua" w:cs="Times New Roman"/>
                <w:b/>
                <w:bCs/>
                <w:color w:val="000000"/>
                <w:kern w:val="0"/>
                <w:sz w:val="24"/>
                <w:szCs w:val="24"/>
              </w:rPr>
            </w:pPr>
            <w:r w:rsidRPr="009328C7">
              <w:rPr>
                <w:rFonts w:ascii="Book Antiqua" w:eastAsia="Malgun Gothic" w:hAnsi="Book Antiqua" w:cs="Times New Roman"/>
                <w:b/>
                <w:bCs/>
                <w:color w:val="000000"/>
                <w:kern w:val="0"/>
                <w:sz w:val="24"/>
                <w:szCs w:val="24"/>
              </w:rPr>
              <w:t>Level of Recommendation</w:t>
            </w:r>
          </w:p>
        </w:tc>
      </w:tr>
      <w:tr w:rsidR="00AE6791" w:rsidRPr="009328C7" w14:paraId="4CF3CAF0" w14:textId="77777777" w:rsidTr="00FD74A5">
        <w:trPr>
          <w:trHeight w:val="1560"/>
        </w:trPr>
        <w:tc>
          <w:tcPr>
            <w:tcW w:w="405" w:type="pct"/>
            <w:tcBorders>
              <w:top w:val="nil"/>
              <w:left w:val="nil"/>
              <w:bottom w:val="nil"/>
              <w:right w:val="nil"/>
            </w:tcBorders>
            <w:shd w:val="clear" w:color="auto" w:fill="auto"/>
            <w:vAlign w:val="center"/>
            <w:hideMark/>
          </w:tcPr>
          <w:p w14:paraId="656C3470"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EASL </w:t>
            </w:r>
          </w:p>
        </w:tc>
        <w:tc>
          <w:tcPr>
            <w:tcW w:w="441" w:type="pct"/>
            <w:tcBorders>
              <w:top w:val="nil"/>
              <w:left w:val="nil"/>
              <w:bottom w:val="nil"/>
              <w:right w:val="nil"/>
            </w:tcBorders>
            <w:shd w:val="clear" w:color="auto" w:fill="auto"/>
            <w:vAlign w:val="center"/>
            <w:hideMark/>
          </w:tcPr>
          <w:p w14:paraId="0324A5DA"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Multinational (Europe)</w:t>
            </w:r>
          </w:p>
        </w:tc>
        <w:tc>
          <w:tcPr>
            <w:tcW w:w="413" w:type="pct"/>
            <w:tcBorders>
              <w:top w:val="nil"/>
              <w:left w:val="nil"/>
              <w:bottom w:val="nil"/>
              <w:right w:val="nil"/>
            </w:tcBorders>
            <w:shd w:val="clear" w:color="auto" w:fill="auto"/>
            <w:vAlign w:val="center"/>
            <w:hideMark/>
          </w:tcPr>
          <w:p w14:paraId="2FFB44A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9041A">
              <w:rPr>
                <w:rFonts w:ascii="Book Antiqua" w:eastAsia="Malgun Gothic" w:hAnsi="Book Antiqua" w:cs="Times New Roman"/>
                <w:i/>
                <w:iCs/>
                <w:color w:val="000000"/>
                <w:kern w:val="0"/>
                <w:sz w:val="24"/>
                <w:szCs w:val="24"/>
              </w:rPr>
              <w:t xml:space="preserve">J </w:t>
            </w:r>
            <w:proofErr w:type="spellStart"/>
            <w:r w:rsidRPr="0099041A">
              <w:rPr>
                <w:rFonts w:ascii="Book Antiqua" w:eastAsia="Malgun Gothic" w:hAnsi="Book Antiqua" w:cs="Times New Roman"/>
                <w:i/>
                <w:iCs/>
                <w:color w:val="000000"/>
                <w:kern w:val="0"/>
                <w:sz w:val="24"/>
                <w:szCs w:val="24"/>
              </w:rPr>
              <w:t>Hepatol</w:t>
            </w:r>
            <w:proofErr w:type="spellEnd"/>
            <w:r w:rsidRPr="009328C7">
              <w:rPr>
                <w:rFonts w:ascii="Book Antiqua" w:eastAsia="Malgun Gothic" w:hAnsi="Book Antiqua" w:cs="Times New Roman"/>
                <w:color w:val="000000"/>
                <w:kern w:val="0"/>
                <w:sz w:val="24"/>
                <w:szCs w:val="24"/>
              </w:rPr>
              <w:t>, 2018</w:t>
            </w:r>
          </w:p>
        </w:tc>
        <w:tc>
          <w:tcPr>
            <w:tcW w:w="438" w:type="pct"/>
            <w:tcBorders>
              <w:top w:val="nil"/>
              <w:left w:val="nil"/>
              <w:bottom w:val="nil"/>
              <w:right w:val="nil"/>
            </w:tcBorders>
            <w:shd w:val="clear" w:color="auto" w:fill="auto"/>
            <w:vAlign w:val="center"/>
            <w:hideMark/>
          </w:tcPr>
          <w:p w14:paraId="5585BE2B"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BCLC</w:t>
            </w:r>
          </w:p>
        </w:tc>
        <w:tc>
          <w:tcPr>
            <w:tcW w:w="388" w:type="pct"/>
            <w:tcBorders>
              <w:top w:val="nil"/>
              <w:left w:val="nil"/>
              <w:bottom w:val="nil"/>
              <w:right w:val="nil"/>
            </w:tcBorders>
            <w:shd w:val="clear" w:color="auto" w:fill="auto"/>
            <w:vAlign w:val="center"/>
            <w:hideMark/>
          </w:tcPr>
          <w:p w14:paraId="06DD6000"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GRADE</w:t>
            </w:r>
          </w:p>
        </w:tc>
        <w:tc>
          <w:tcPr>
            <w:tcW w:w="670" w:type="pct"/>
            <w:tcBorders>
              <w:top w:val="nil"/>
              <w:left w:val="nil"/>
              <w:bottom w:val="nil"/>
              <w:right w:val="nil"/>
            </w:tcBorders>
            <w:shd w:val="clear" w:color="auto" w:fill="auto"/>
            <w:vAlign w:val="center"/>
            <w:hideMark/>
          </w:tcPr>
          <w:p w14:paraId="75B89472" w14:textId="0A03790C" w:rsidR="00AE6791" w:rsidRPr="009328C7" w:rsidRDefault="00E96BF0"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P</w:t>
            </w:r>
            <w:r w:rsidR="00AE6791" w:rsidRPr="009328C7">
              <w:rPr>
                <w:rFonts w:ascii="Book Antiqua" w:eastAsia="Malgun Gothic" w:hAnsi="Book Antiqua" w:cs="Times New Roman"/>
                <w:color w:val="000000"/>
                <w:kern w:val="0"/>
                <w:sz w:val="24"/>
                <w:szCs w:val="24"/>
              </w:rPr>
              <w:t>alliating PVT</w:t>
            </w:r>
            <w:r w:rsidR="00AE6791" w:rsidRPr="009328C7">
              <w:rPr>
                <w:rFonts w:ascii="Book Antiqua" w:eastAsia="Malgun Gothic" w:hAnsi="Book Antiqua" w:cs="Times New Roman"/>
                <w:color w:val="000000"/>
                <w:kern w:val="0"/>
                <w:sz w:val="24"/>
                <w:szCs w:val="24"/>
              </w:rPr>
              <w:br/>
            </w:r>
            <w:r w:rsidRPr="009328C7">
              <w:rPr>
                <w:rFonts w:ascii="Book Antiqua" w:eastAsia="Malgun Gothic" w:hAnsi="Book Antiqua" w:cs="Times New Roman"/>
                <w:color w:val="000000"/>
                <w:kern w:val="0"/>
                <w:sz w:val="24"/>
                <w:szCs w:val="24"/>
              </w:rPr>
              <w:t>C</w:t>
            </w:r>
            <w:r w:rsidR="00AE6791" w:rsidRPr="009328C7">
              <w:rPr>
                <w:rFonts w:ascii="Book Antiqua" w:eastAsia="Malgun Gothic" w:hAnsi="Book Antiqua" w:cs="Times New Roman"/>
                <w:color w:val="000000"/>
                <w:kern w:val="0"/>
                <w:sz w:val="24"/>
                <w:szCs w:val="24"/>
              </w:rPr>
              <w:t>ombined use with TACE</w:t>
            </w:r>
            <w:r w:rsidR="00AE6791" w:rsidRPr="009328C7">
              <w:rPr>
                <w:rFonts w:ascii="Book Antiqua" w:eastAsia="Malgun Gothic" w:hAnsi="Book Antiqua" w:cs="Times New Roman"/>
                <w:color w:val="000000"/>
                <w:kern w:val="0"/>
                <w:sz w:val="24"/>
                <w:szCs w:val="24"/>
              </w:rPr>
              <w:br/>
              <w:t>SBRT bridging LT</w:t>
            </w:r>
          </w:p>
        </w:tc>
        <w:tc>
          <w:tcPr>
            <w:tcW w:w="336" w:type="pct"/>
            <w:tcBorders>
              <w:top w:val="nil"/>
              <w:left w:val="nil"/>
              <w:bottom w:val="nil"/>
              <w:right w:val="nil"/>
            </w:tcBorders>
            <w:shd w:val="clear" w:color="auto" w:fill="auto"/>
            <w:vAlign w:val="center"/>
            <w:hideMark/>
          </w:tcPr>
          <w:p w14:paraId="4523DF50"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w:t>
            </w:r>
          </w:p>
        </w:tc>
        <w:tc>
          <w:tcPr>
            <w:tcW w:w="548" w:type="pct"/>
            <w:tcBorders>
              <w:top w:val="nil"/>
              <w:left w:val="nil"/>
              <w:bottom w:val="nil"/>
              <w:right w:val="nil"/>
            </w:tcBorders>
            <w:shd w:val="clear" w:color="auto" w:fill="auto"/>
            <w:vAlign w:val="center"/>
            <w:hideMark/>
          </w:tcPr>
          <w:p w14:paraId="0C3ACA52"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None</w:t>
            </w:r>
          </w:p>
        </w:tc>
        <w:tc>
          <w:tcPr>
            <w:tcW w:w="833" w:type="pct"/>
            <w:tcBorders>
              <w:top w:val="nil"/>
              <w:left w:val="nil"/>
              <w:bottom w:val="nil"/>
              <w:right w:val="nil"/>
            </w:tcBorders>
            <w:shd w:val="clear" w:color="auto" w:fill="auto"/>
            <w:vAlign w:val="center"/>
            <w:hideMark/>
          </w:tcPr>
          <w:p w14:paraId="46705F7D" w14:textId="48EA17F8"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Many series or some trials have reported efficacy and tolerability of EBRT, but no well</w:t>
            </w:r>
            <w:r w:rsidR="002B43E4" w:rsidRPr="009328C7">
              <w:rPr>
                <w:rFonts w:ascii="Book Antiqua" w:eastAsia="Malgun Gothic" w:hAnsi="Book Antiqua" w:cs="Times New Roman"/>
                <w:color w:val="000000"/>
                <w:kern w:val="0"/>
                <w:sz w:val="24"/>
                <w:szCs w:val="24"/>
              </w:rPr>
              <w:t>-</w:t>
            </w:r>
            <w:r w:rsidRPr="009328C7">
              <w:rPr>
                <w:rFonts w:ascii="Book Antiqua" w:eastAsia="Malgun Gothic" w:hAnsi="Book Antiqua" w:cs="Times New Roman"/>
                <w:color w:val="000000"/>
                <w:kern w:val="0"/>
                <w:sz w:val="24"/>
                <w:szCs w:val="24"/>
              </w:rPr>
              <w:t>conducted prospect</w:t>
            </w:r>
            <w:r w:rsidR="00C908C1" w:rsidRPr="009328C7">
              <w:rPr>
                <w:rFonts w:ascii="Book Antiqua" w:eastAsia="Malgun Gothic" w:hAnsi="Book Antiqua" w:cs="Times New Roman"/>
                <w:color w:val="000000"/>
                <w:kern w:val="0"/>
                <w:sz w:val="24"/>
                <w:szCs w:val="24"/>
              </w:rPr>
              <w:t>i</w:t>
            </w:r>
            <w:r w:rsidRPr="009328C7">
              <w:rPr>
                <w:rFonts w:ascii="Book Antiqua" w:eastAsia="Malgun Gothic" w:hAnsi="Book Antiqua" w:cs="Times New Roman"/>
                <w:color w:val="000000"/>
                <w:kern w:val="0"/>
                <w:sz w:val="24"/>
                <w:szCs w:val="24"/>
              </w:rPr>
              <w:t>ve trial to consider EBRT as proven option.</w:t>
            </w:r>
          </w:p>
        </w:tc>
        <w:tc>
          <w:tcPr>
            <w:tcW w:w="528" w:type="pct"/>
            <w:tcBorders>
              <w:top w:val="nil"/>
              <w:left w:val="nil"/>
              <w:bottom w:val="nil"/>
              <w:right w:val="nil"/>
            </w:tcBorders>
            <w:shd w:val="clear" w:color="auto" w:fill="auto"/>
            <w:vAlign w:val="center"/>
            <w:hideMark/>
          </w:tcPr>
          <w:p w14:paraId="600C24FC"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None</w:t>
            </w:r>
          </w:p>
        </w:tc>
      </w:tr>
      <w:tr w:rsidR="00AE6791" w:rsidRPr="009328C7" w14:paraId="3E2673D4" w14:textId="77777777" w:rsidTr="00FD74A5">
        <w:trPr>
          <w:trHeight w:val="1515"/>
        </w:trPr>
        <w:tc>
          <w:tcPr>
            <w:tcW w:w="405" w:type="pct"/>
            <w:tcBorders>
              <w:top w:val="nil"/>
              <w:left w:val="nil"/>
              <w:bottom w:val="nil"/>
              <w:right w:val="nil"/>
            </w:tcBorders>
            <w:shd w:val="clear" w:color="auto" w:fill="auto"/>
            <w:vAlign w:val="center"/>
            <w:hideMark/>
          </w:tcPr>
          <w:p w14:paraId="3FBD2889"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NCCN</w:t>
            </w:r>
          </w:p>
        </w:tc>
        <w:tc>
          <w:tcPr>
            <w:tcW w:w="441" w:type="pct"/>
            <w:tcBorders>
              <w:top w:val="nil"/>
              <w:left w:val="nil"/>
              <w:bottom w:val="nil"/>
              <w:right w:val="nil"/>
            </w:tcBorders>
            <w:shd w:val="clear" w:color="auto" w:fill="auto"/>
            <w:vAlign w:val="center"/>
            <w:hideMark/>
          </w:tcPr>
          <w:p w14:paraId="56C8F752" w14:textId="3A2B0D6E"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U</w:t>
            </w:r>
            <w:r w:rsidR="0099041A">
              <w:rPr>
                <w:rFonts w:ascii="Book Antiqua" w:eastAsia="Malgun Gothic" w:hAnsi="Book Antiqua" w:cs="Times New Roman"/>
                <w:color w:val="000000"/>
                <w:kern w:val="0"/>
                <w:sz w:val="24"/>
                <w:szCs w:val="24"/>
              </w:rPr>
              <w:t>nited States</w:t>
            </w:r>
          </w:p>
        </w:tc>
        <w:tc>
          <w:tcPr>
            <w:tcW w:w="413" w:type="pct"/>
            <w:tcBorders>
              <w:top w:val="nil"/>
              <w:left w:val="nil"/>
              <w:bottom w:val="nil"/>
              <w:right w:val="nil"/>
            </w:tcBorders>
            <w:shd w:val="clear" w:color="auto" w:fill="auto"/>
            <w:vAlign w:val="center"/>
            <w:hideMark/>
          </w:tcPr>
          <w:p w14:paraId="76C4DFAD" w14:textId="57A654E4" w:rsidR="00AE6791" w:rsidRPr="0099041A" w:rsidRDefault="00E96BF0" w:rsidP="009328C7">
            <w:pPr>
              <w:widowControl/>
              <w:wordWrap/>
              <w:autoSpaceDE/>
              <w:autoSpaceDN/>
              <w:spacing w:after="0" w:line="360" w:lineRule="auto"/>
              <w:rPr>
                <w:rFonts w:ascii="Book Antiqua" w:eastAsia="Malgun Gothic" w:hAnsi="Book Antiqua" w:cs="Times New Roman"/>
                <w:i/>
                <w:iCs/>
                <w:color w:val="000000"/>
                <w:kern w:val="0"/>
                <w:sz w:val="24"/>
                <w:szCs w:val="24"/>
              </w:rPr>
            </w:pPr>
            <w:r w:rsidRPr="0099041A">
              <w:rPr>
                <w:rFonts w:ascii="Book Antiqua" w:eastAsia="Malgun Gothic" w:hAnsi="Book Antiqua" w:cs="Times New Roman"/>
                <w:i/>
                <w:iCs/>
                <w:color w:val="000000"/>
                <w:kern w:val="0"/>
                <w:sz w:val="24"/>
                <w:szCs w:val="24"/>
              </w:rPr>
              <w:t>O</w:t>
            </w:r>
            <w:r w:rsidR="00AE6791" w:rsidRPr="0099041A">
              <w:rPr>
                <w:rFonts w:ascii="Book Antiqua" w:eastAsia="Malgun Gothic" w:hAnsi="Book Antiqua" w:cs="Times New Roman"/>
                <w:i/>
                <w:iCs/>
                <w:color w:val="000000"/>
                <w:kern w:val="0"/>
                <w:sz w:val="24"/>
                <w:szCs w:val="24"/>
              </w:rPr>
              <w:t>wn publication</w:t>
            </w:r>
          </w:p>
        </w:tc>
        <w:tc>
          <w:tcPr>
            <w:tcW w:w="438" w:type="pct"/>
            <w:tcBorders>
              <w:top w:val="nil"/>
              <w:left w:val="nil"/>
              <w:bottom w:val="nil"/>
              <w:right w:val="nil"/>
            </w:tcBorders>
            <w:shd w:val="clear" w:color="auto" w:fill="auto"/>
            <w:vAlign w:val="center"/>
            <w:hideMark/>
          </w:tcPr>
          <w:p w14:paraId="79C5D659"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Child-Pugh score</w:t>
            </w:r>
            <w:r w:rsidRPr="009328C7">
              <w:rPr>
                <w:rFonts w:ascii="Book Antiqua" w:eastAsia="Malgun Gothic" w:hAnsi="Book Antiqua" w:cs="Times New Roman"/>
                <w:color w:val="000000"/>
                <w:kern w:val="0"/>
                <w:sz w:val="24"/>
                <w:szCs w:val="24"/>
              </w:rPr>
              <w:br/>
              <w:t>UNOS criteria</w:t>
            </w:r>
          </w:p>
        </w:tc>
        <w:tc>
          <w:tcPr>
            <w:tcW w:w="388" w:type="pct"/>
            <w:tcBorders>
              <w:top w:val="nil"/>
              <w:left w:val="nil"/>
              <w:bottom w:val="nil"/>
              <w:right w:val="nil"/>
            </w:tcBorders>
            <w:shd w:val="clear" w:color="auto" w:fill="auto"/>
            <w:vAlign w:val="center"/>
            <w:hideMark/>
          </w:tcPr>
          <w:p w14:paraId="35BD00C1"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own system</w:t>
            </w:r>
          </w:p>
        </w:tc>
        <w:tc>
          <w:tcPr>
            <w:tcW w:w="670" w:type="pct"/>
            <w:tcBorders>
              <w:top w:val="nil"/>
              <w:left w:val="nil"/>
              <w:bottom w:val="nil"/>
              <w:right w:val="nil"/>
            </w:tcBorders>
            <w:shd w:val="clear" w:color="auto" w:fill="auto"/>
            <w:vAlign w:val="center"/>
            <w:hideMark/>
          </w:tcPr>
          <w:p w14:paraId="2ED2BFA9" w14:textId="6918AB30" w:rsidR="00AE6791" w:rsidRPr="009328C7" w:rsidRDefault="002B5C1E"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F</w:t>
            </w:r>
            <w:r w:rsidR="00AE6791" w:rsidRPr="009328C7">
              <w:rPr>
                <w:rFonts w:ascii="Book Antiqua" w:eastAsia="Malgun Gothic" w:hAnsi="Book Antiqua" w:cs="Times New Roman"/>
                <w:color w:val="000000"/>
                <w:kern w:val="0"/>
                <w:sz w:val="24"/>
                <w:szCs w:val="24"/>
              </w:rPr>
              <w:t>or unresectable HCC</w:t>
            </w:r>
            <w:r w:rsidR="00AE6791" w:rsidRPr="009328C7">
              <w:rPr>
                <w:rFonts w:ascii="Book Antiqua" w:eastAsia="Malgun Gothic" w:hAnsi="Book Antiqua" w:cs="Times New Roman"/>
                <w:color w:val="000000"/>
                <w:kern w:val="0"/>
                <w:sz w:val="24"/>
                <w:szCs w:val="24"/>
              </w:rPr>
              <w:br/>
            </w:r>
            <w:r w:rsidR="00C908C1" w:rsidRPr="009328C7">
              <w:rPr>
                <w:rFonts w:ascii="Book Antiqua" w:eastAsia="Malgun Gothic" w:hAnsi="Book Antiqua" w:cs="Times New Roman"/>
                <w:color w:val="000000"/>
                <w:kern w:val="0"/>
                <w:sz w:val="24"/>
                <w:szCs w:val="24"/>
              </w:rPr>
              <w:t>A</w:t>
            </w:r>
            <w:r w:rsidR="00AE6791" w:rsidRPr="009328C7">
              <w:rPr>
                <w:rFonts w:ascii="Book Antiqua" w:eastAsia="Malgun Gothic" w:hAnsi="Book Antiqua" w:cs="Times New Roman"/>
                <w:color w:val="000000"/>
                <w:kern w:val="0"/>
                <w:sz w:val="24"/>
                <w:szCs w:val="24"/>
              </w:rPr>
              <w:t>lternative to other LRT (</w:t>
            </w:r>
            <w:r w:rsidR="0099041A" w:rsidRPr="009328C7">
              <w:rPr>
                <w:rFonts w:ascii="Book Antiqua" w:hAnsi="Book Antiqua" w:cs="Times New Roman"/>
                <w:i/>
                <w:iCs/>
                <w:sz w:val="24"/>
                <w:szCs w:val="24"/>
              </w:rPr>
              <w:t>e.g.</w:t>
            </w:r>
            <w:r w:rsidR="0099041A" w:rsidRPr="009328C7">
              <w:rPr>
                <w:rFonts w:ascii="Book Antiqua" w:hAnsi="Book Antiqua" w:cs="Times New Roman"/>
                <w:sz w:val="24"/>
                <w:szCs w:val="24"/>
              </w:rPr>
              <w:t>,</w:t>
            </w:r>
            <w:r w:rsidR="00AE6791" w:rsidRPr="009328C7">
              <w:rPr>
                <w:rFonts w:ascii="Book Antiqua" w:eastAsia="Malgun Gothic" w:hAnsi="Book Antiqua" w:cs="Times New Roman"/>
                <w:color w:val="000000"/>
                <w:kern w:val="0"/>
                <w:sz w:val="24"/>
                <w:szCs w:val="24"/>
              </w:rPr>
              <w:t xml:space="preserve"> TACE or RFA)</w:t>
            </w:r>
          </w:p>
        </w:tc>
        <w:tc>
          <w:tcPr>
            <w:tcW w:w="336" w:type="pct"/>
            <w:tcBorders>
              <w:top w:val="nil"/>
              <w:left w:val="nil"/>
              <w:bottom w:val="nil"/>
              <w:right w:val="nil"/>
            </w:tcBorders>
            <w:shd w:val="clear" w:color="auto" w:fill="auto"/>
            <w:vAlign w:val="center"/>
            <w:hideMark/>
          </w:tcPr>
          <w:p w14:paraId="660F7E2D"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Yes</w:t>
            </w:r>
          </w:p>
        </w:tc>
        <w:tc>
          <w:tcPr>
            <w:tcW w:w="548" w:type="pct"/>
            <w:tcBorders>
              <w:top w:val="nil"/>
              <w:left w:val="nil"/>
              <w:bottom w:val="nil"/>
              <w:right w:val="nil"/>
            </w:tcBorders>
            <w:shd w:val="clear" w:color="auto" w:fill="auto"/>
            <w:vAlign w:val="center"/>
            <w:hideMark/>
          </w:tcPr>
          <w:p w14:paraId="7B685EA2"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Limited information on dose/fraction</w:t>
            </w:r>
            <w:r w:rsidRPr="009328C7">
              <w:rPr>
                <w:rFonts w:ascii="Book Antiqua" w:eastAsia="Malgun Gothic" w:hAnsi="Book Antiqua" w:cs="Times New Roman"/>
                <w:color w:val="000000"/>
                <w:kern w:val="0"/>
                <w:sz w:val="24"/>
                <w:szCs w:val="24"/>
              </w:rPr>
              <w:lastRenderedPageBreak/>
              <w:t>ations of SBRT</w:t>
            </w:r>
          </w:p>
        </w:tc>
        <w:tc>
          <w:tcPr>
            <w:tcW w:w="833" w:type="pct"/>
            <w:tcBorders>
              <w:top w:val="nil"/>
              <w:left w:val="nil"/>
              <w:bottom w:val="nil"/>
              <w:right w:val="nil"/>
            </w:tcBorders>
            <w:shd w:val="clear" w:color="auto" w:fill="auto"/>
            <w:vAlign w:val="center"/>
            <w:hideMark/>
          </w:tcPr>
          <w:p w14:paraId="6E036855" w14:textId="77777777" w:rsidR="00AE6791" w:rsidRPr="009328C7" w:rsidRDefault="00590765"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C</w:t>
            </w:r>
            <w:r w:rsidR="00AE6791" w:rsidRPr="009328C7">
              <w:rPr>
                <w:rFonts w:ascii="Book Antiqua" w:eastAsia="Malgun Gothic" w:hAnsi="Book Antiqua" w:cs="Times New Roman"/>
                <w:color w:val="000000"/>
                <w:kern w:val="0"/>
                <w:sz w:val="24"/>
                <w:szCs w:val="24"/>
              </w:rPr>
              <w:t xml:space="preserve">ase series and single-arm studies demonstrate safety and efficacy of </w:t>
            </w:r>
            <w:r w:rsidR="00AE6791" w:rsidRPr="009328C7">
              <w:rPr>
                <w:rFonts w:ascii="Book Antiqua" w:eastAsia="Malgun Gothic" w:hAnsi="Book Antiqua" w:cs="Times New Roman"/>
                <w:color w:val="000000"/>
                <w:kern w:val="0"/>
                <w:sz w:val="24"/>
                <w:szCs w:val="24"/>
              </w:rPr>
              <w:lastRenderedPageBreak/>
              <w:t>radiation therapy in selected cases.</w:t>
            </w:r>
          </w:p>
        </w:tc>
        <w:tc>
          <w:tcPr>
            <w:tcW w:w="528" w:type="pct"/>
            <w:tcBorders>
              <w:top w:val="nil"/>
              <w:left w:val="nil"/>
              <w:bottom w:val="nil"/>
              <w:right w:val="nil"/>
            </w:tcBorders>
            <w:shd w:val="clear" w:color="auto" w:fill="auto"/>
            <w:vAlign w:val="center"/>
            <w:hideMark/>
          </w:tcPr>
          <w:p w14:paraId="13C66BE9" w14:textId="7EF3FC8E"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2A (LRT for unresectable HCC)</w:t>
            </w:r>
          </w:p>
        </w:tc>
      </w:tr>
      <w:tr w:rsidR="00AE6791" w:rsidRPr="009328C7" w14:paraId="3B072C40" w14:textId="77777777" w:rsidTr="00FD74A5">
        <w:trPr>
          <w:trHeight w:val="1489"/>
        </w:trPr>
        <w:tc>
          <w:tcPr>
            <w:tcW w:w="405" w:type="pct"/>
            <w:tcBorders>
              <w:top w:val="nil"/>
              <w:left w:val="nil"/>
              <w:bottom w:val="nil"/>
              <w:right w:val="nil"/>
            </w:tcBorders>
            <w:shd w:val="clear" w:color="auto" w:fill="auto"/>
            <w:vAlign w:val="center"/>
            <w:hideMark/>
          </w:tcPr>
          <w:p w14:paraId="64366FF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APASL </w:t>
            </w:r>
          </w:p>
        </w:tc>
        <w:tc>
          <w:tcPr>
            <w:tcW w:w="441" w:type="pct"/>
            <w:tcBorders>
              <w:top w:val="nil"/>
              <w:left w:val="nil"/>
              <w:bottom w:val="nil"/>
              <w:right w:val="nil"/>
            </w:tcBorders>
            <w:shd w:val="clear" w:color="auto" w:fill="auto"/>
            <w:vAlign w:val="center"/>
            <w:hideMark/>
          </w:tcPr>
          <w:p w14:paraId="177262C6"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Multinational (Asia)</w:t>
            </w:r>
          </w:p>
        </w:tc>
        <w:tc>
          <w:tcPr>
            <w:tcW w:w="413" w:type="pct"/>
            <w:tcBorders>
              <w:top w:val="nil"/>
              <w:left w:val="nil"/>
              <w:bottom w:val="nil"/>
              <w:right w:val="nil"/>
            </w:tcBorders>
            <w:shd w:val="clear" w:color="auto" w:fill="auto"/>
            <w:vAlign w:val="center"/>
            <w:hideMark/>
          </w:tcPr>
          <w:p w14:paraId="1A440C11"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9041A">
              <w:rPr>
                <w:rFonts w:ascii="Book Antiqua" w:eastAsia="Malgun Gothic" w:hAnsi="Book Antiqua" w:cs="Times New Roman"/>
                <w:i/>
                <w:iCs/>
                <w:color w:val="000000"/>
                <w:kern w:val="0"/>
                <w:sz w:val="24"/>
                <w:szCs w:val="24"/>
              </w:rPr>
              <w:t>Liver cancer</w:t>
            </w:r>
            <w:r w:rsidRPr="009328C7">
              <w:rPr>
                <w:rFonts w:ascii="Book Antiqua" w:eastAsia="Malgun Gothic" w:hAnsi="Book Antiqua" w:cs="Times New Roman"/>
                <w:color w:val="000000"/>
                <w:kern w:val="0"/>
                <w:sz w:val="24"/>
                <w:szCs w:val="24"/>
              </w:rPr>
              <w:t>, 2015</w:t>
            </w:r>
          </w:p>
        </w:tc>
        <w:tc>
          <w:tcPr>
            <w:tcW w:w="438" w:type="pct"/>
            <w:tcBorders>
              <w:top w:val="nil"/>
              <w:left w:val="nil"/>
              <w:bottom w:val="nil"/>
              <w:right w:val="nil"/>
            </w:tcBorders>
            <w:shd w:val="clear" w:color="auto" w:fill="auto"/>
            <w:vAlign w:val="center"/>
            <w:hideMark/>
          </w:tcPr>
          <w:p w14:paraId="3F8F9C40"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Own system considering Child-Pugh score, </w:t>
            </w:r>
            <w:proofErr w:type="spellStart"/>
            <w:r w:rsidRPr="009328C7">
              <w:rPr>
                <w:rFonts w:ascii="Book Antiqua" w:eastAsia="Malgun Gothic" w:hAnsi="Book Antiqua" w:cs="Times New Roman"/>
                <w:color w:val="000000"/>
                <w:kern w:val="0"/>
                <w:sz w:val="24"/>
                <w:szCs w:val="24"/>
              </w:rPr>
              <w:t>resectability</w:t>
            </w:r>
            <w:proofErr w:type="spellEnd"/>
            <w:r w:rsidRPr="009328C7">
              <w:rPr>
                <w:rFonts w:ascii="Book Antiqua" w:eastAsia="Malgun Gothic" w:hAnsi="Book Antiqua" w:cs="Times New Roman"/>
                <w:color w:val="000000"/>
                <w:kern w:val="0"/>
                <w:sz w:val="24"/>
                <w:szCs w:val="24"/>
              </w:rPr>
              <w:t>, macrovascular invasion, number and size of tumors</w:t>
            </w:r>
          </w:p>
        </w:tc>
        <w:tc>
          <w:tcPr>
            <w:tcW w:w="388" w:type="pct"/>
            <w:tcBorders>
              <w:top w:val="nil"/>
              <w:left w:val="nil"/>
              <w:bottom w:val="nil"/>
              <w:right w:val="nil"/>
            </w:tcBorders>
            <w:shd w:val="clear" w:color="auto" w:fill="auto"/>
            <w:vAlign w:val="center"/>
            <w:hideMark/>
          </w:tcPr>
          <w:p w14:paraId="036A264F"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GRADE</w:t>
            </w:r>
          </w:p>
        </w:tc>
        <w:tc>
          <w:tcPr>
            <w:tcW w:w="670" w:type="pct"/>
            <w:tcBorders>
              <w:top w:val="nil"/>
              <w:left w:val="nil"/>
              <w:bottom w:val="nil"/>
              <w:right w:val="nil"/>
            </w:tcBorders>
            <w:shd w:val="clear" w:color="auto" w:fill="auto"/>
            <w:vAlign w:val="center"/>
            <w:hideMark/>
          </w:tcPr>
          <w:p w14:paraId="1A4C5D1F" w14:textId="000456CF" w:rsidR="00AE6791" w:rsidRPr="009328C7" w:rsidRDefault="006A5E2F"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F</w:t>
            </w:r>
            <w:r w:rsidR="00AE6791" w:rsidRPr="009328C7">
              <w:rPr>
                <w:rFonts w:ascii="Book Antiqua" w:eastAsia="Malgun Gothic" w:hAnsi="Book Antiqua" w:cs="Times New Roman"/>
                <w:color w:val="000000"/>
                <w:kern w:val="0"/>
                <w:sz w:val="24"/>
                <w:szCs w:val="24"/>
              </w:rPr>
              <w:t>or unresectable HCC</w:t>
            </w:r>
            <w:r w:rsidR="00AE6791" w:rsidRPr="009328C7">
              <w:rPr>
                <w:rFonts w:ascii="Book Antiqua" w:eastAsia="Malgun Gothic" w:hAnsi="Book Antiqua" w:cs="Times New Roman"/>
                <w:color w:val="000000"/>
                <w:kern w:val="0"/>
                <w:sz w:val="24"/>
                <w:szCs w:val="24"/>
              </w:rPr>
              <w:br/>
              <w:t>SBRT or proton ther</w:t>
            </w:r>
            <w:r w:rsidRPr="009328C7">
              <w:rPr>
                <w:rFonts w:ascii="Book Antiqua" w:eastAsia="Malgun Gothic" w:hAnsi="Book Antiqua" w:cs="Times New Roman"/>
                <w:color w:val="000000"/>
                <w:kern w:val="0"/>
                <w:sz w:val="24"/>
                <w:szCs w:val="24"/>
              </w:rPr>
              <w:t>a</w:t>
            </w:r>
            <w:r w:rsidR="00AE6791" w:rsidRPr="009328C7">
              <w:rPr>
                <w:rFonts w:ascii="Book Antiqua" w:eastAsia="Malgun Gothic" w:hAnsi="Book Antiqua" w:cs="Times New Roman"/>
                <w:color w:val="000000"/>
                <w:kern w:val="0"/>
                <w:sz w:val="24"/>
                <w:szCs w:val="24"/>
              </w:rPr>
              <w:t>py as alternatives to other LRT</w:t>
            </w:r>
            <w:r w:rsidR="00AE6791" w:rsidRPr="009328C7">
              <w:rPr>
                <w:rFonts w:ascii="Book Antiqua" w:eastAsia="Malgun Gothic" w:hAnsi="Book Antiqua" w:cs="Times New Roman"/>
                <w:color w:val="000000"/>
                <w:kern w:val="0"/>
                <w:sz w:val="24"/>
                <w:szCs w:val="24"/>
              </w:rPr>
              <w:br/>
            </w:r>
            <w:r w:rsidR="00394893" w:rsidRPr="009328C7">
              <w:rPr>
                <w:rFonts w:ascii="Book Antiqua" w:eastAsia="Malgun Gothic" w:hAnsi="Book Antiqua" w:cs="Times New Roman"/>
                <w:color w:val="000000"/>
                <w:kern w:val="0"/>
                <w:sz w:val="24"/>
                <w:szCs w:val="24"/>
              </w:rPr>
              <w:t>C</w:t>
            </w:r>
            <w:r w:rsidR="00AE6791" w:rsidRPr="009328C7">
              <w:rPr>
                <w:rFonts w:ascii="Book Antiqua" w:eastAsia="Malgun Gothic" w:hAnsi="Book Antiqua" w:cs="Times New Roman"/>
                <w:color w:val="000000"/>
                <w:kern w:val="0"/>
                <w:sz w:val="24"/>
                <w:szCs w:val="24"/>
              </w:rPr>
              <w:t>harged particle RT for PVT</w:t>
            </w:r>
          </w:p>
        </w:tc>
        <w:tc>
          <w:tcPr>
            <w:tcW w:w="336" w:type="pct"/>
            <w:tcBorders>
              <w:top w:val="nil"/>
              <w:left w:val="nil"/>
              <w:bottom w:val="nil"/>
              <w:right w:val="nil"/>
            </w:tcBorders>
            <w:shd w:val="clear" w:color="auto" w:fill="auto"/>
            <w:vAlign w:val="center"/>
            <w:hideMark/>
          </w:tcPr>
          <w:p w14:paraId="7E9D3F7B"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w:t>
            </w:r>
          </w:p>
        </w:tc>
        <w:tc>
          <w:tcPr>
            <w:tcW w:w="548" w:type="pct"/>
            <w:tcBorders>
              <w:top w:val="nil"/>
              <w:left w:val="nil"/>
              <w:bottom w:val="nil"/>
              <w:right w:val="nil"/>
            </w:tcBorders>
            <w:shd w:val="clear" w:color="auto" w:fill="auto"/>
            <w:vAlign w:val="center"/>
            <w:hideMark/>
          </w:tcPr>
          <w:p w14:paraId="71994DFD"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None</w:t>
            </w:r>
          </w:p>
        </w:tc>
        <w:tc>
          <w:tcPr>
            <w:tcW w:w="833" w:type="pct"/>
            <w:tcBorders>
              <w:top w:val="nil"/>
              <w:left w:val="nil"/>
              <w:bottom w:val="nil"/>
              <w:right w:val="nil"/>
            </w:tcBorders>
            <w:shd w:val="clear" w:color="auto" w:fill="auto"/>
            <w:vAlign w:val="center"/>
            <w:hideMark/>
          </w:tcPr>
          <w:p w14:paraId="2151C9F0"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Even though strong evidence is lacking, RT may be one of the promising treatment options for HCC</w:t>
            </w:r>
          </w:p>
        </w:tc>
        <w:tc>
          <w:tcPr>
            <w:tcW w:w="528" w:type="pct"/>
            <w:tcBorders>
              <w:top w:val="nil"/>
              <w:left w:val="nil"/>
              <w:bottom w:val="nil"/>
              <w:right w:val="nil"/>
            </w:tcBorders>
            <w:shd w:val="clear" w:color="auto" w:fill="auto"/>
            <w:vAlign w:val="center"/>
            <w:hideMark/>
          </w:tcPr>
          <w:p w14:paraId="59BCCCBC" w14:textId="5CE5DF3C"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None (HCC)</w:t>
            </w:r>
            <w:r w:rsidR="001F683A" w:rsidRPr="009328C7">
              <w:rPr>
                <w:rFonts w:ascii="Book Antiqua" w:eastAsia="Malgun Gothic" w:hAnsi="Book Antiqua" w:cs="Times New Roman"/>
                <w:color w:val="000000"/>
                <w:kern w:val="0"/>
                <w:sz w:val="24"/>
                <w:szCs w:val="24"/>
              </w:rPr>
              <w:t xml:space="preserve"> </w:t>
            </w:r>
            <w:r w:rsidRPr="009328C7">
              <w:rPr>
                <w:rFonts w:ascii="Book Antiqua" w:eastAsia="Malgun Gothic" w:hAnsi="Book Antiqua" w:cs="Times New Roman"/>
                <w:color w:val="000000"/>
                <w:kern w:val="0"/>
                <w:sz w:val="24"/>
                <w:szCs w:val="24"/>
              </w:rPr>
              <w:t>C2 (bone met</w:t>
            </w:r>
            <w:r w:rsidR="00B333A8" w:rsidRPr="009328C7">
              <w:rPr>
                <w:rFonts w:ascii="Book Antiqua" w:eastAsia="Malgun Gothic" w:hAnsi="Book Antiqua" w:cs="Times New Roman"/>
                <w:color w:val="000000"/>
                <w:kern w:val="0"/>
                <w:sz w:val="24"/>
                <w:szCs w:val="24"/>
              </w:rPr>
              <w:t>astas</w:t>
            </w:r>
            <w:r w:rsidR="002E0DA8" w:rsidRPr="009328C7">
              <w:rPr>
                <w:rFonts w:ascii="Book Antiqua" w:eastAsia="Malgun Gothic" w:hAnsi="Book Antiqua" w:cs="Times New Roman"/>
                <w:color w:val="000000"/>
                <w:kern w:val="0"/>
                <w:sz w:val="24"/>
                <w:szCs w:val="24"/>
              </w:rPr>
              <w:t>i</w:t>
            </w:r>
            <w:r w:rsidRPr="009328C7">
              <w:rPr>
                <w:rFonts w:ascii="Book Antiqua" w:eastAsia="Malgun Gothic" w:hAnsi="Book Antiqua" w:cs="Times New Roman"/>
                <w:color w:val="000000"/>
                <w:kern w:val="0"/>
                <w:sz w:val="24"/>
                <w:szCs w:val="24"/>
              </w:rPr>
              <w:t>s)</w:t>
            </w:r>
          </w:p>
        </w:tc>
      </w:tr>
      <w:tr w:rsidR="00AE6791" w:rsidRPr="009328C7" w14:paraId="4416CD3E" w14:textId="77777777" w:rsidTr="00FD74A5">
        <w:trPr>
          <w:trHeight w:val="919"/>
        </w:trPr>
        <w:tc>
          <w:tcPr>
            <w:tcW w:w="405" w:type="pct"/>
            <w:tcBorders>
              <w:top w:val="nil"/>
              <w:left w:val="nil"/>
              <w:bottom w:val="nil"/>
              <w:right w:val="nil"/>
            </w:tcBorders>
            <w:shd w:val="clear" w:color="auto" w:fill="auto"/>
            <w:vAlign w:val="center"/>
            <w:hideMark/>
          </w:tcPr>
          <w:p w14:paraId="1D3978EE"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AASLD</w:t>
            </w:r>
          </w:p>
        </w:tc>
        <w:tc>
          <w:tcPr>
            <w:tcW w:w="441" w:type="pct"/>
            <w:tcBorders>
              <w:top w:val="nil"/>
              <w:left w:val="nil"/>
              <w:bottom w:val="nil"/>
              <w:right w:val="nil"/>
            </w:tcBorders>
            <w:shd w:val="clear" w:color="auto" w:fill="auto"/>
            <w:vAlign w:val="center"/>
            <w:hideMark/>
          </w:tcPr>
          <w:p w14:paraId="40E10898" w14:textId="6E7AC8F0" w:rsidR="00AE6791" w:rsidRPr="009328C7" w:rsidRDefault="0099041A"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U</w:t>
            </w:r>
            <w:r>
              <w:rPr>
                <w:rFonts w:ascii="Book Antiqua" w:eastAsia="Malgun Gothic" w:hAnsi="Book Antiqua" w:cs="Times New Roman"/>
                <w:color w:val="000000"/>
                <w:kern w:val="0"/>
                <w:sz w:val="24"/>
                <w:szCs w:val="24"/>
              </w:rPr>
              <w:t>nited States</w:t>
            </w:r>
          </w:p>
        </w:tc>
        <w:tc>
          <w:tcPr>
            <w:tcW w:w="413" w:type="pct"/>
            <w:tcBorders>
              <w:top w:val="nil"/>
              <w:left w:val="nil"/>
              <w:bottom w:val="nil"/>
              <w:right w:val="nil"/>
            </w:tcBorders>
            <w:shd w:val="clear" w:color="auto" w:fill="auto"/>
            <w:vAlign w:val="center"/>
            <w:hideMark/>
          </w:tcPr>
          <w:p w14:paraId="141389A9"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proofErr w:type="spellStart"/>
            <w:r w:rsidRPr="0099041A">
              <w:rPr>
                <w:rFonts w:ascii="Book Antiqua" w:eastAsia="Malgun Gothic" w:hAnsi="Book Antiqua" w:cs="Times New Roman"/>
                <w:i/>
                <w:iCs/>
                <w:color w:val="000000"/>
                <w:kern w:val="0"/>
                <w:sz w:val="24"/>
                <w:szCs w:val="24"/>
              </w:rPr>
              <w:t>Hepatol</w:t>
            </w:r>
            <w:proofErr w:type="spellEnd"/>
            <w:r w:rsidRPr="009328C7">
              <w:rPr>
                <w:rFonts w:ascii="Book Antiqua" w:eastAsia="Malgun Gothic" w:hAnsi="Book Antiqua" w:cs="Times New Roman"/>
                <w:color w:val="000000"/>
                <w:kern w:val="0"/>
                <w:sz w:val="24"/>
                <w:szCs w:val="24"/>
              </w:rPr>
              <w:t>, 2018</w:t>
            </w:r>
          </w:p>
        </w:tc>
        <w:tc>
          <w:tcPr>
            <w:tcW w:w="438" w:type="pct"/>
            <w:tcBorders>
              <w:top w:val="nil"/>
              <w:left w:val="nil"/>
              <w:bottom w:val="nil"/>
              <w:right w:val="nil"/>
            </w:tcBorders>
            <w:shd w:val="clear" w:color="auto" w:fill="auto"/>
            <w:vAlign w:val="center"/>
            <w:hideMark/>
          </w:tcPr>
          <w:p w14:paraId="4C94D516"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AJCC staging, </w:t>
            </w:r>
            <w:r w:rsidRPr="009328C7">
              <w:rPr>
                <w:rFonts w:ascii="Book Antiqua" w:eastAsia="Malgun Gothic" w:hAnsi="Book Antiqua" w:cs="Times New Roman"/>
                <w:color w:val="000000"/>
                <w:kern w:val="0"/>
                <w:sz w:val="24"/>
                <w:szCs w:val="24"/>
              </w:rPr>
              <w:br/>
            </w:r>
            <w:r w:rsidRPr="009328C7">
              <w:rPr>
                <w:rFonts w:ascii="Book Antiqua" w:eastAsia="Malgun Gothic" w:hAnsi="Book Antiqua" w:cs="Times New Roman"/>
                <w:color w:val="000000"/>
                <w:kern w:val="0"/>
                <w:sz w:val="24"/>
                <w:szCs w:val="24"/>
              </w:rPr>
              <w:lastRenderedPageBreak/>
              <w:t>Milan criteria</w:t>
            </w:r>
          </w:p>
        </w:tc>
        <w:tc>
          <w:tcPr>
            <w:tcW w:w="388" w:type="pct"/>
            <w:tcBorders>
              <w:top w:val="nil"/>
              <w:left w:val="nil"/>
              <w:bottom w:val="nil"/>
              <w:right w:val="nil"/>
            </w:tcBorders>
            <w:shd w:val="clear" w:color="auto" w:fill="auto"/>
            <w:vAlign w:val="center"/>
            <w:hideMark/>
          </w:tcPr>
          <w:p w14:paraId="04BF8BC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GRADE</w:t>
            </w:r>
          </w:p>
        </w:tc>
        <w:tc>
          <w:tcPr>
            <w:tcW w:w="670" w:type="pct"/>
            <w:tcBorders>
              <w:top w:val="nil"/>
              <w:left w:val="nil"/>
              <w:bottom w:val="nil"/>
              <w:right w:val="nil"/>
            </w:tcBorders>
            <w:shd w:val="clear" w:color="auto" w:fill="auto"/>
            <w:vAlign w:val="center"/>
            <w:hideMark/>
          </w:tcPr>
          <w:p w14:paraId="43622284" w14:textId="562D3451" w:rsidR="00AE6791" w:rsidRPr="009328C7" w:rsidRDefault="006A5E2F"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F</w:t>
            </w:r>
            <w:r w:rsidR="00AE6791" w:rsidRPr="009328C7">
              <w:rPr>
                <w:rFonts w:ascii="Book Antiqua" w:eastAsia="Malgun Gothic" w:hAnsi="Book Antiqua" w:cs="Times New Roman"/>
                <w:color w:val="000000"/>
                <w:kern w:val="0"/>
                <w:sz w:val="24"/>
                <w:szCs w:val="24"/>
              </w:rPr>
              <w:t>or unresectable HCC</w:t>
            </w:r>
            <w:r w:rsidR="00AE6791" w:rsidRPr="009328C7">
              <w:rPr>
                <w:rFonts w:ascii="Book Antiqua" w:eastAsia="Malgun Gothic" w:hAnsi="Book Antiqua" w:cs="Times New Roman"/>
                <w:color w:val="000000"/>
                <w:kern w:val="0"/>
                <w:sz w:val="24"/>
                <w:szCs w:val="24"/>
              </w:rPr>
              <w:br/>
            </w:r>
            <w:r w:rsidR="00243CBE" w:rsidRPr="009328C7">
              <w:rPr>
                <w:rFonts w:ascii="Book Antiqua" w:eastAsia="Malgun Gothic" w:hAnsi="Book Antiqua" w:cs="Times New Roman"/>
                <w:color w:val="000000"/>
                <w:kern w:val="0"/>
                <w:sz w:val="24"/>
                <w:szCs w:val="24"/>
              </w:rPr>
              <w:lastRenderedPageBreak/>
              <w:t>C</w:t>
            </w:r>
            <w:r w:rsidR="00AE6791" w:rsidRPr="009328C7">
              <w:rPr>
                <w:rFonts w:ascii="Book Antiqua" w:eastAsia="Malgun Gothic" w:hAnsi="Book Antiqua" w:cs="Times New Roman"/>
                <w:color w:val="000000"/>
                <w:kern w:val="0"/>
                <w:sz w:val="24"/>
                <w:szCs w:val="24"/>
              </w:rPr>
              <w:t>ombined use with TACE</w:t>
            </w:r>
          </w:p>
        </w:tc>
        <w:tc>
          <w:tcPr>
            <w:tcW w:w="336" w:type="pct"/>
            <w:tcBorders>
              <w:top w:val="nil"/>
              <w:left w:val="nil"/>
              <w:bottom w:val="nil"/>
              <w:right w:val="nil"/>
            </w:tcBorders>
            <w:shd w:val="clear" w:color="auto" w:fill="auto"/>
            <w:vAlign w:val="center"/>
            <w:hideMark/>
          </w:tcPr>
          <w:p w14:paraId="26D2F7E6"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No</w:t>
            </w:r>
          </w:p>
        </w:tc>
        <w:tc>
          <w:tcPr>
            <w:tcW w:w="548" w:type="pct"/>
            <w:tcBorders>
              <w:top w:val="nil"/>
              <w:left w:val="nil"/>
              <w:bottom w:val="nil"/>
              <w:right w:val="nil"/>
            </w:tcBorders>
            <w:shd w:val="clear" w:color="auto" w:fill="auto"/>
            <w:vAlign w:val="center"/>
            <w:hideMark/>
          </w:tcPr>
          <w:p w14:paraId="067CF326"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None</w:t>
            </w:r>
          </w:p>
        </w:tc>
        <w:tc>
          <w:tcPr>
            <w:tcW w:w="833" w:type="pct"/>
            <w:tcBorders>
              <w:top w:val="nil"/>
              <w:left w:val="nil"/>
              <w:bottom w:val="nil"/>
              <w:right w:val="nil"/>
            </w:tcBorders>
            <w:shd w:val="clear" w:color="auto" w:fill="auto"/>
            <w:vAlign w:val="center"/>
            <w:hideMark/>
          </w:tcPr>
          <w:p w14:paraId="02889BF3"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The results to date are encouraging but </w:t>
            </w:r>
            <w:r w:rsidRPr="009328C7">
              <w:rPr>
                <w:rFonts w:ascii="Book Antiqua" w:eastAsia="Malgun Gothic" w:hAnsi="Book Antiqua" w:cs="Times New Roman"/>
                <w:color w:val="000000"/>
                <w:kern w:val="0"/>
                <w:sz w:val="24"/>
                <w:szCs w:val="24"/>
              </w:rPr>
              <w:lastRenderedPageBreak/>
              <w:t>inadequate to make a recommendation.</w:t>
            </w:r>
          </w:p>
        </w:tc>
        <w:tc>
          <w:tcPr>
            <w:tcW w:w="528" w:type="pct"/>
            <w:tcBorders>
              <w:top w:val="nil"/>
              <w:left w:val="nil"/>
              <w:bottom w:val="nil"/>
              <w:right w:val="nil"/>
            </w:tcBorders>
            <w:shd w:val="clear" w:color="auto" w:fill="auto"/>
            <w:vAlign w:val="center"/>
            <w:hideMark/>
          </w:tcPr>
          <w:p w14:paraId="4DD37405"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None</w:t>
            </w:r>
          </w:p>
        </w:tc>
      </w:tr>
      <w:tr w:rsidR="00AE6791" w:rsidRPr="009328C7" w14:paraId="46305DD1" w14:textId="77777777" w:rsidTr="00FD74A5">
        <w:trPr>
          <w:trHeight w:val="1860"/>
        </w:trPr>
        <w:tc>
          <w:tcPr>
            <w:tcW w:w="405" w:type="pct"/>
            <w:tcBorders>
              <w:top w:val="nil"/>
              <w:left w:val="nil"/>
              <w:bottom w:val="nil"/>
              <w:right w:val="nil"/>
            </w:tcBorders>
            <w:shd w:val="clear" w:color="auto" w:fill="auto"/>
            <w:vAlign w:val="center"/>
            <w:hideMark/>
          </w:tcPr>
          <w:p w14:paraId="39CCA3CF"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CASL </w:t>
            </w:r>
          </w:p>
        </w:tc>
        <w:tc>
          <w:tcPr>
            <w:tcW w:w="441" w:type="pct"/>
            <w:tcBorders>
              <w:top w:val="nil"/>
              <w:left w:val="nil"/>
              <w:bottom w:val="nil"/>
              <w:right w:val="nil"/>
            </w:tcBorders>
            <w:shd w:val="clear" w:color="auto" w:fill="auto"/>
            <w:vAlign w:val="center"/>
            <w:hideMark/>
          </w:tcPr>
          <w:p w14:paraId="7AB4FF55"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Canada</w:t>
            </w:r>
          </w:p>
        </w:tc>
        <w:tc>
          <w:tcPr>
            <w:tcW w:w="413" w:type="pct"/>
            <w:tcBorders>
              <w:top w:val="nil"/>
              <w:left w:val="nil"/>
              <w:bottom w:val="nil"/>
              <w:right w:val="nil"/>
            </w:tcBorders>
            <w:shd w:val="clear" w:color="auto" w:fill="auto"/>
            <w:vAlign w:val="center"/>
            <w:hideMark/>
          </w:tcPr>
          <w:p w14:paraId="0CB4567E"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9041A">
              <w:rPr>
                <w:rFonts w:ascii="Book Antiqua" w:eastAsia="Malgun Gothic" w:hAnsi="Book Antiqua" w:cs="Times New Roman"/>
                <w:i/>
                <w:iCs/>
                <w:color w:val="000000"/>
                <w:kern w:val="0"/>
                <w:sz w:val="24"/>
                <w:szCs w:val="24"/>
              </w:rPr>
              <w:t xml:space="preserve">Can J Gastroenterol </w:t>
            </w:r>
            <w:proofErr w:type="spellStart"/>
            <w:r w:rsidRPr="0099041A">
              <w:rPr>
                <w:rFonts w:ascii="Book Antiqua" w:eastAsia="Malgun Gothic" w:hAnsi="Book Antiqua" w:cs="Times New Roman"/>
                <w:i/>
                <w:iCs/>
                <w:color w:val="000000"/>
                <w:kern w:val="0"/>
                <w:sz w:val="24"/>
                <w:szCs w:val="24"/>
              </w:rPr>
              <w:t>Hepatol</w:t>
            </w:r>
            <w:proofErr w:type="spellEnd"/>
            <w:r w:rsidRPr="009328C7">
              <w:rPr>
                <w:rFonts w:ascii="Book Antiqua" w:eastAsia="Malgun Gothic" w:hAnsi="Book Antiqua" w:cs="Times New Roman"/>
                <w:color w:val="000000"/>
                <w:kern w:val="0"/>
                <w:sz w:val="24"/>
                <w:szCs w:val="24"/>
              </w:rPr>
              <w:t>, 2015</w:t>
            </w:r>
          </w:p>
        </w:tc>
        <w:tc>
          <w:tcPr>
            <w:tcW w:w="438" w:type="pct"/>
            <w:tcBorders>
              <w:top w:val="nil"/>
              <w:left w:val="nil"/>
              <w:bottom w:val="nil"/>
              <w:right w:val="nil"/>
            </w:tcBorders>
            <w:shd w:val="clear" w:color="auto" w:fill="auto"/>
            <w:vAlign w:val="center"/>
            <w:hideMark/>
          </w:tcPr>
          <w:p w14:paraId="7D66E7ED"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BCLC </w:t>
            </w:r>
          </w:p>
        </w:tc>
        <w:tc>
          <w:tcPr>
            <w:tcW w:w="388" w:type="pct"/>
            <w:tcBorders>
              <w:top w:val="nil"/>
              <w:left w:val="nil"/>
              <w:bottom w:val="nil"/>
              <w:right w:val="nil"/>
            </w:tcBorders>
            <w:shd w:val="clear" w:color="auto" w:fill="auto"/>
            <w:vAlign w:val="center"/>
            <w:hideMark/>
          </w:tcPr>
          <w:p w14:paraId="6FDC6C3A"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OXFORD</w:t>
            </w:r>
          </w:p>
        </w:tc>
        <w:tc>
          <w:tcPr>
            <w:tcW w:w="670" w:type="pct"/>
            <w:tcBorders>
              <w:top w:val="nil"/>
              <w:left w:val="nil"/>
              <w:bottom w:val="nil"/>
              <w:right w:val="nil"/>
            </w:tcBorders>
            <w:shd w:val="clear" w:color="auto" w:fill="auto"/>
            <w:vAlign w:val="center"/>
            <w:hideMark/>
          </w:tcPr>
          <w:p w14:paraId="7630D418" w14:textId="25FB55E4"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SBRT palliating PVT and brid</w:t>
            </w:r>
            <w:r w:rsidR="003642DC" w:rsidRPr="009328C7">
              <w:rPr>
                <w:rFonts w:ascii="Book Antiqua" w:eastAsia="Malgun Gothic" w:hAnsi="Book Antiqua" w:cs="Times New Roman"/>
                <w:color w:val="000000"/>
                <w:kern w:val="0"/>
                <w:sz w:val="24"/>
                <w:szCs w:val="24"/>
              </w:rPr>
              <w:t>g</w:t>
            </w:r>
            <w:r w:rsidRPr="009328C7">
              <w:rPr>
                <w:rFonts w:ascii="Book Antiqua" w:eastAsia="Malgun Gothic" w:hAnsi="Book Antiqua" w:cs="Times New Roman"/>
                <w:color w:val="000000"/>
                <w:kern w:val="0"/>
                <w:sz w:val="24"/>
                <w:szCs w:val="24"/>
              </w:rPr>
              <w:t>ing LT</w:t>
            </w:r>
          </w:p>
        </w:tc>
        <w:tc>
          <w:tcPr>
            <w:tcW w:w="336" w:type="pct"/>
            <w:tcBorders>
              <w:top w:val="nil"/>
              <w:left w:val="nil"/>
              <w:bottom w:val="nil"/>
              <w:right w:val="nil"/>
            </w:tcBorders>
            <w:shd w:val="clear" w:color="auto" w:fill="auto"/>
            <w:vAlign w:val="center"/>
            <w:hideMark/>
          </w:tcPr>
          <w:p w14:paraId="4A4593A1"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Yes</w:t>
            </w:r>
          </w:p>
        </w:tc>
        <w:tc>
          <w:tcPr>
            <w:tcW w:w="548" w:type="pct"/>
            <w:tcBorders>
              <w:top w:val="nil"/>
              <w:left w:val="nil"/>
              <w:bottom w:val="nil"/>
              <w:right w:val="nil"/>
            </w:tcBorders>
            <w:shd w:val="clear" w:color="auto" w:fill="auto"/>
            <w:vAlign w:val="center"/>
            <w:hideMark/>
          </w:tcPr>
          <w:p w14:paraId="6A3D6B84"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None</w:t>
            </w:r>
          </w:p>
        </w:tc>
        <w:tc>
          <w:tcPr>
            <w:tcW w:w="833" w:type="pct"/>
            <w:tcBorders>
              <w:top w:val="nil"/>
              <w:left w:val="nil"/>
              <w:bottom w:val="nil"/>
              <w:right w:val="nil"/>
            </w:tcBorders>
            <w:shd w:val="clear" w:color="auto" w:fill="auto"/>
            <w:vAlign w:val="center"/>
            <w:hideMark/>
          </w:tcPr>
          <w:p w14:paraId="51529399" w14:textId="3C592B0B"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Phase I and II trials</w:t>
            </w:r>
            <w:r w:rsidRPr="009328C7">
              <w:rPr>
                <w:rFonts w:ascii="Book Antiqua" w:eastAsia="Malgun Gothic" w:hAnsi="Book Antiqua" w:cs="Times New Roman"/>
                <w:color w:val="000000"/>
                <w:kern w:val="0"/>
                <w:sz w:val="24"/>
                <w:szCs w:val="24"/>
              </w:rPr>
              <w:br/>
              <w:t>have shown efficacy in achieving disease control; again, there has not</w:t>
            </w:r>
            <w:r w:rsidR="003642DC" w:rsidRPr="009328C7">
              <w:rPr>
                <w:rFonts w:ascii="Book Antiqua" w:eastAsia="Malgun Gothic" w:hAnsi="Book Antiqua" w:cs="Times New Roman"/>
                <w:color w:val="000000"/>
                <w:kern w:val="0"/>
                <w:sz w:val="24"/>
                <w:szCs w:val="24"/>
              </w:rPr>
              <w:t xml:space="preserve"> </w:t>
            </w:r>
            <w:r w:rsidRPr="009328C7">
              <w:rPr>
                <w:rFonts w:ascii="Book Antiqua" w:eastAsia="Malgun Gothic" w:hAnsi="Book Antiqua" w:cs="Times New Roman"/>
                <w:color w:val="000000"/>
                <w:kern w:val="0"/>
                <w:sz w:val="24"/>
                <w:szCs w:val="24"/>
              </w:rPr>
              <w:t>been any direct comparison between radiotherapy and any other form</w:t>
            </w:r>
            <w:r w:rsidRPr="009328C7">
              <w:rPr>
                <w:rFonts w:ascii="Book Antiqua" w:eastAsia="Malgun Gothic" w:hAnsi="Book Antiqua" w:cs="Times New Roman"/>
                <w:color w:val="000000"/>
                <w:kern w:val="0"/>
                <w:sz w:val="24"/>
                <w:szCs w:val="24"/>
              </w:rPr>
              <w:br/>
              <w:t>of treatment.</w:t>
            </w:r>
          </w:p>
        </w:tc>
        <w:tc>
          <w:tcPr>
            <w:tcW w:w="528" w:type="pct"/>
            <w:tcBorders>
              <w:top w:val="nil"/>
              <w:left w:val="nil"/>
              <w:bottom w:val="nil"/>
              <w:right w:val="nil"/>
            </w:tcBorders>
            <w:shd w:val="clear" w:color="auto" w:fill="auto"/>
            <w:vAlign w:val="center"/>
            <w:hideMark/>
          </w:tcPr>
          <w:p w14:paraId="67F53CF4"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Evidence level 5 </w:t>
            </w:r>
          </w:p>
        </w:tc>
      </w:tr>
      <w:tr w:rsidR="00AE6791" w:rsidRPr="009328C7" w14:paraId="06ECFEBF" w14:textId="77777777" w:rsidTr="00FD74A5">
        <w:trPr>
          <w:trHeight w:val="1782"/>
        </w:trPr>
        <w:tc>
          <w:tcPr>
            <w:tcW w:w="405" w:type="pct"/>
            <w:tcBorders>
              <w:top w:val="nil"/>
              <w:left w:val="nil"/>
              <w:bottom w:val="nil"/>
              <w:right w:val="nil"/>
            </w:tcBorders>
            <w:shd w:val="clear" w:color="auto" w:fill="auto"/>
            <w:vAlign w:val="center"/>
            <w:hideMark/>
          </w:tcPr>
          <w:p w14:paraId="488BFA76" w14:textId="1FFD3DE5"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National </w:t>
            </w:r>
            <w:r w:rsidR="0047258B" w:rsidRPr="009328C7">
              <w:rPr>
                <w:rFonts w:ascii="Book Antiqua" w:eastAsia="Malgun Gothic" w:hAnsi="Book Antiqua" w:cs="Times New Roman"/>
                <w:color w:val="000000"/>
                <w:kern w:val="0"/>
                <w:sz w:val="24"/>
                <w:szCs w:val="24"/>
              </w:rPr>
              <w:t>H</w:t>
            </w:r>
            <w:r w:rsidRPr="009328C7">
              <w:rPr>
                <w:rFonts w:ascii="Book Antiqua" w:eastAsia="Malgun Gothic" w:hAnsi="Book Antiqua" w:cs="Times New Roman"/>
                <w:color w:val="000000"/>
                <w:kern w:val="0"/>
                <w:sz w:val="24"/>
                <w:szCs w:val="24"/>
              </w:rPr>
              <w:t xml:space="preserve">ealth &amp; </w:t>
            </w:r>
            <w:r w:rsidR="0047258B" w:rsidRPr="009328C7">
              <w:rPr>
                <w:rFonts w:ascii="Book Antiqua" w:eastAsia="Malgun Gothic" w:hAnsi="Book Antiqua" w:cs="Times New Roman"/>
                <w:color w:val="000000"/>
                <w:kern w:val="0"/>
                <w:sz w:val="24"/>
                <w:szCs w:val="24"/>
              </w:rPr>
              <w:t>F</w:t>
            </w:r>
            <w:r w:rsidRPr="009328C7">
              <w:rPr>
                <w:rFonts w:ascii="Book Antiqua" w:eastAsia="Malgun Gothic" w:hAnsi="Book Antiqua" w:cs="Times New Roman"/>
                <w:color w:val="000000"/>
                <w:kern w:val="0"/>
                <w:sz w:val="24"/>
                <w:szCs w:val="24"/>
              </w:rPr>
              <w:t xml:space="preserve">amily </w:t>
            </w:r>
            <w:r w:rsidR="0047258B" w:rsidRPr="009328C7">
              <w:rPr>
                <w:rFonts w:ascii="Book Antiqua" w:eastAsia="Malgun Gothic" w:hAnsi="Book Antiqua" w:cs="Times New Roman"/>
                <w:color w:val="000000"/>
                <w:kern w:val="0"/>
                <w:sz w:val="24"/>
                <w:szCs w:val="24"/>
              </w:rPr>
              <w:t>P</w:t>
            </w:r>
            <w:r w:rsidRPr="009328C7">
              <w:rPr>
                <w:rFonts w:ascii="Book Antiqua" w:eastAsia="Malgun Gothic" w:hAnsi="Book Antiqua" w:cs="Times New Roman"/>
                <w:color w:val="000000"/>
                <w:kern w:val="0"/>
                <w:sz w:val="24"/>
                <w:szCs w:val="24"/>
              </w:rPr>
              <w:t xml:space="preserve">lanning </w:t>
            </w:r>
            <w:r w:rsidR="0047258B" w:rsidRPr="009328C7">
              <w:rPr>
                <w:rFonts w:ascii="Book Antiqua" w:eastAsia="Malgun Gothic" w:hAnsi="Book Antiqua" w:cs="Times New Roman"/>
                <w:color w:val="000000"/>
                <w:kern w:val="0"/>
                <w:sz w:val="24"/>
                <w:szCs w:val="24"/>
              </w:rPr>
              <w:t>C</w:t>
            </w:r>
            <w:r w:rsidRPr="009328C7">
              <w:rPr>
                <w:rFonts w:ascii="Book Antiqua" w:eastAsia="Malgun Gothic" w:hAnsi="Book Antiqua" w:cs="Times New Roman"/>
                <w:color w:val="000000"/>
                <w:kern w:val="0"/>
                <w:sz w:val="24"/>
                <w:szCs w:val="24"/>
              </w:rPr>
              <w:t>ommission</w:t>
            </w:r>
          </w:p>
        </w:tc>
        <w:tc>
          <w:tcPr>
            <w:tcW w:w="441" w:type="pct"/>
            <w:tcBorders>
              <w:top w:val="nil"/>
              <w:left w:val="nil"/>
              <w:bottom w:val="nil"/>
              <w:right w:val="nil"/>
            </w:tcBorders>
            <w:shd w:val="clear" w:color="auto" w:fill="auto"/>
            <w:vAlign w:val="center"/>
            <w:hideMark/>
          </w:tcPr>
          <w:p w14:paraId="3D144B0C"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China</w:t>
            </w:r>
          </w:p>
        </w:tc>
        <w:tc>
          <w:tcPr>
            <w:tcW w:w="413" w:type="pct"/>
            <w:tcBorders>
              <w:top w:val="nil"/>
              <w:left w:val="nil"/>
              <w:bottom w:val="nil"/>
              <w:right w:val="nil"/>
            </w:tcBorders>
            <w:shd w:val="clear" w:color="auto" w:fill="auto"/>
            <w:vAlign w:val="center"/>
            <w:hideMark/>
          </w:tcPr>
          <w:p w14:paraId="4E8FDE74" w14:textId="513C35FC"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9041A">
              <w:rPr>
                <w:rFonts w:ascii="Book Antiqua" w:eastAsia="Malgun Gothic" w:hAnsi="Book Antiqua" w:cs="Times New Roman"/>
                <w:i/>
                <w:iCs/>
                <w:color w:val="000000"/>
                <w:kern w:val="0"/>
                <w:sz w:val="24"/>
                <w:szCs w:val="24"/>
              </w:rPr>
              <w:t xml:space="preserve">Liver </w:t>
            </w:r>
            <w:r w:rsidR="00153957" w:rsidRPr="0099041A">
              <w:rPr>
                <w:rFonts w:ascii="Book Antiqua" w:eastAsia="Malgun Gothic" w:hAnsi="Book Antiqua" w:cs="Times New Roman"/>
                <w:i/>
                <w:iCs/>
                <w:color w:val="000000"/>
                <w:kern w:val="0"/>
                <w:sz w:val="24"/>
                <w:szCs w:val="24"/>
              </w:rPr>
              <w:t>C</w:t>
            </w:r>
            <w:r w:rsidRPr="0099041A">
              <w:rPr>
                <w:rFonts w:ascii="Book Antiqua" w:eastAsia="Malgun Gothic" w:hAnsi="Book Antiqua" w:cs="Times New Roman"/>
                <w:i/>
                <w:iCs/>
                <w:color w:val="000000"/>
                <w:kern w:val="0"/>
                <w:sz w:val="24"/>
                <w:szCs w:val="24"/>
              </w:rPr>
              <w:t>ancer</w:t>
            </w:r>
            <w:r w:rsidRPr="009328C7">
              <w:rPr>
                <w:rFonts w:ascii="Book Antiqua" w:eastAsia="Malgun Gothic" w:hAnsi="Book Antiqua" w:cs="Times New Roman"/>
                <w:color w:val="000000"/>
                <w:kern w:val="0"/>
                <w:sz w:val="24"/>
                <w:szCs w:val="24"/>
              </w:rPr>
              <w:t>, 2018</w:t>
            </w:r>
          </w:p>
        </w:tc>
        <w:tc>
          <w:tcPr>
            <w:tcW w:w="438" w:type="pct"/>
            <w:tcBorders>
              <w:top w:val="nil"/>
              <w:left w:val="nil"/>
              <w:bottom w:val="nil"/>
              <w:right w:val="nil"/>
            </w:tcBorders>
            <w:shd w:val="clear" w:color="auto" w:fill="auto"/>
            <w:vAlign w:val="center"/>
            <w:hideMark/>
          </w:tcPr>
          <w:p w14:paraId="0055F2D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Own system considering Child-Pugh score, extrahepatic metastases</w:t>
            </w:r>
            <w:r w:rsidRPr="009328C7">
              <w:rPr>
                <w:rFonts w:ascii="Book Antiqua" w:eastAsia="Malgun Gothic" w:hAnsi="Book Antiqua" w:cs="Times New Roman"/>
                <w:color w:val="000000"/>
                <w:kern w:val="0"/>
                <w:sz w:val="24"/>
                <w:szCs w:val="24"/>
              </w:rPr>
              <w:lastRenderedPageBreak/>
              <w:t>, tumor number and size, vessel invasion</w:t>
            </w:r>
          </w:p>
        </w:tc>
        <w:tc>
          <w:tcPr>
            <w:tcW w:w="388" w:type="pct"/>
            <w:tcBorders>
              <w:top w:val="nil"/>
              <w:left w:val="nil"/>
              <w:bottom w:val="nil"/>
              <w:right w:val="nil"/>
            </w:tcBorders>
            <w:shd w:val="clear" w:color="auto" w:fill="auto"/>
            <w:vAlign w:val="center"/>
            <w:hideMark/>
          </w:tcPr>
          <w:p w14:paraId="7C51EEC1"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OXFORD</w:t>
            </w:r>
          </w:p>
        </w:tc>
        <w:tc>
          <w:tcPr>
            <w:tcW w:w="670" w:type="pct"/>
            <w:tcBorders>
              <w:top w:val="nil"/>
              <w:left w:val="nil"/>
              <w:bottom w:val="nil"/>
              <w:right w:val="nil"/>
            </w:tcBorders>
            <w:shd w:val="clear" w:color="auto" w:fill="auto"/>
            <w:vAlign w:val="center"/>
            <w:hideMark/>
          </w:tcPr>
          <w:p w14:paraId="6E415B59" w14:textId="45E89100" w:rsidR="00AE6791" w:rsidRPr="009328C7" w:rsidRDefault="004035DC"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P</w:t>
            </w:r>
            <w:r w:rsidR="00AE6791" w:rsidRPr="009328C7">
              <w:rPr>
                <w:rFonts w:ascii="Book Antiqua" w:eastAsia="Malgun Gothic" w:hAnsi="Book Antiqua" w:cs="Times New Roman"/>
                <w:color w:val="000000"/>
                <w:kern w:val="0"/>
                <w:sz w:val="24"/>
                <w:szCs w:val="24"/>
              </w:rPr>
              <w:t>alliating vessel invasion or extrahepatic metastases</w:t>
            </w:r>
            <w:r w:rsidR="00AE6791" w:rsidRPr="009328C7">
              <w:rPr>
                <w:rFonts w:ascii="Book Antiqua" w:eastAsia="Malgun Gothic" w:hAnsi="Book Antiqua" w:cs="Times New Roman"/>
                <w:color w:val="000000"/>
                <w:kern w:val="0"/>
                <w:sz w:val="24"/>
                <w:szCs w:val="24"/>
              </w:rPr>
              <w:br/>
              <w:t>bridging LT</w:t>
            </w:r>
            <w:r w:rsidR="00AE6791" w:rsidRPr="009328C7">
              <w:rPr>
                <w:rFonts w:ascii="Book Antiqua" w:eastAsia="Malgun Gothic" w:hAnsi="Book Antiqua" w:cs="Times New Roman"/>
                <w:color w:val="000000"/>
                <w:kern w:val="0"/>
                <w:sz w:val="24"/>
                <w:szCs w:val="24"/>
              </w:rPr>
              <w:br/>
              <w:t>postoperative RT for close margin</w:t>
            </w:r>
          </w:p>
        </w:tc>
        <w:tc>
          <w:tcPr>
            <w:tcW w:w="336" w:type="pct"/>
            <w:tcBorders>
              <w:top w:val="nil"/>
              <w:left w:val="nil"/>
              <w:bottom w:val="nil"/>
              <w:right w:val="nil"/>
            </w:tcBorders>
            <w:shd w:val="clear" w:color="auto" w:fill="auto"/>
            <w:vAlign w:val="center"/>
            <w:hideMark/>
          </w:tcPr>
          <w:p w14:paraId="5C5A4982"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Yes</w:t>
            </w:r>
          </w:p>
        </w:tc>
        <w:tc>
          <w:tcPr>
            <w:tcW w:w="548" w:type="pct"/>
            <w:tcBorders>
              <w:top w:val="nil"/>
              <w:left w:val="nil"/>
              <w:bottom w:val="nil"/>
              <w:right w:val="nil"/>
            </w:tcBorders>
            <w:shd w:val="clear" w:color="auto" w:fill="auto"/>
            <w:vAlign w:val="center"/>
            <w:hideMark/>
          </w:tcPr>
          <w:p w14:paraId="0EC2FAE3" w14:textId="060F7E73"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Dose and fractionations, normal organ constraints, ta</w:t>
            </w:r>
            <w:r w:rsidR="00FB2313" w:rsidRPr="009328C7">
              <w:rPr>
                <w:rFonts w:ascii="Book Antiqua" w:eastAsia="Malgun Gothic" w:hAnsi="Book Antiqua" w:cs="Times New Roman"/>
                <w:color w:val="000000"/>
                <w:kern w:val="0"/>
                <w:sz w:val="24"/>
                <w:szCs w:val="24"/>
              </w:rPr>
              <w:t>r</w:t>
            </w:r>
            <w:r w:rsidRPr="009328C7">
              <w:rPr>
                <w:rFonts w:ascii="Book Antiqua" w:eastAsia="Malgun Gothic" w:hAnsi="Book Antiqua" w:cs="Times New Roman"/>
                <w:color w:val="000000"/>
                <w:kern w:val="0"/>
                <w:sz w:val="24"/>
                <w:szCs w:val="24"/>
              </w:rPr>
              <w:t>geting, respiratory gating methods</w:t>
            </w:r>
          </w:p>
        </w:tc>
        <w:tc>
          <w:tcPr>
            <w:tcW w:w="833" w:type="pct"/>
            <w:tcBorders>
              <w:top w:val="nil"/>
              <w:left w:val="nil"/>
              <w:bottom w:val="nil"/>
              <w:right w:val="nil"/>
            </w:tcBorders>
            <w:shd w:val="clear" w:color="auto" w:fill="auto"/>
            <w:vAlign w:val="center"/>
            <w:hideMark/>
          </w:tcPr>
          <w:p w14:paraId="691F9733"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p>
        </w:tc>
        <w:tc>
          <w:tcPr>
            <w:tcW w:w="528" w:type="pct"/>
            <w:tcBorders>
              <w:top w:val="nil"/>
              <w:left w:val="nil"/>
              <w:bottom w:val="nil"/>
              <w:right w:val="nil"/>
            </w:tcBorders>
            <w:shd w:val="clear" w:color="auto" w:fill="auto"/>
            <w:vAlign w:val="center"/>
            <w:hideMark/>
          </w:tcPr>
          <w:p w14:paraId="7BF87D54"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Evidence level 3 for all indications</w:t>
            </w:r>
          </w:p>
        </w:tc>
      </w:tr>
      <w:tr w:rsidR="00AE6791" w:rsidRPr="009328C7" w14:paraId="7BD141D4" w14:textId="77777777" w:rsidTr="00FD74A5">
        <w:trPr>
          <w:trHeight w:val="1782"/>
        </w:trPr>
        <w:tc>
          <w:tcPr>
            <w:tcW w:w="405" w:type="pct"/>
            <w:tcBorders>
              <w:top w:val="nil"/>
              <w:left w:val="nil"/>
              <w:bottom w:val="nil"/>
              <w:right w:val="nil"/>
            </w:tcBorders>
            <w:shd w:val="clear" w:color="auto" w:fill="auto"/>
            <w:vAlign w:val="center"/>
            <w:hideMark/>
          </w:tcPr>
          <w:p w14:paraId="4CF5A959"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KLCSG</w:t>
            </w:r>
          </w:p>
        </w:tc>
        <w:tc>
          <w:tcPr>
            <w:tcW w:w="441" w:type="pct"/>
            <w:tcBorders>
              <w:top w:val="nil"/>
              <w:left w:val="nil"/>
              <w:bottom w:val="nil"/>
              <w:right w:val="nil"/>
            </w:tcBorders>
            <w:shd w:val="clear" w:color="auto" w:fill="auto"/>
            <w:vAlign w:val="center"/>
            <w:hideMark/>
          </w:tcPr>
          <w:p w14:paraId="076E8B82" w14:textId="7E17C983" w:rsidR="00AE6791" w:rsidRPr="009328C7" w:rsidRDefault="0099041A" w:rsidP="009328C7">
            <w:pPr>
              <w:widowControl/>
              <w:wordWrap/>
              <w:autoSpaceDE/>
              <w:autoSpaceDN/>
              <w:spacing w:after="0" w:line="360" w:lineRule="auto"/>
              <w:rPr>
                <w:rFonts w:ascii="Book Antiqua" w:eastAsia="Malgun Gothic" w:hAnsi="Book Antiqua" w:cs="Times New Roman"/>
                <w:color w:val="000000"/>
                <w:kern w:val="0"/>
                <w:sz w:val="24"/>
                <w:szCs w:val="24"/>
              </w:rPr>
            </w:pPr>
            <w:r>
              <w:rPr>
                <w:rFonts w:ascii="Book Antiqua" w:eastAsia="Malgun Gothic" w:hAnsi="Book Antiqua" w:cs="Times New Roman"/>
                <w:color w:val="000000"/>
                <w:kern w:val="0"/>
                <w:sz w:val="24"/>
                <w:szCs w:val="24"/>
              </w:rPr>
              <w:t xml:space="preserve">South </w:t>
            </w:r>
            <w:r w:rsidR="00AE6791" w:rsidRPr="009328C7">
              <w:rPr>
                <w:rFonts w:ascii="Book Antiqua" w:eastAsia="Malgun Gothic" w:hAnsi="Book Antiqua" w:cs="Times New Roman"/>
                <w:color w:val="000000"/>
                <w:kern w:val="0"/>
                <w:sz w:val="24"/>
                <w:szCs w:val="24"/>
              </w:rPr>
              <w:t>Korea</w:t>
            </w:r>
          </w:p>
        </w:tc>
        <w:tc>
          <w:tcPr>
            <w:tcW w:w="413" w:type="pct"/>
            <w:tcBorders>
              <w:top w:val="nil"/>
              <w:left w:val="nil"/>
              <w:bottom w:val="nil"/>
              <w:right w:val="nil"/>
            </w:tcBorders>
            <w:shd w:val="clear" w:color="auto" w:fill="auto"/>
            <w:vAlign w:val="center"/>
            <w:hideMark/>
          </w:tcPr>
          <w:p w14:paraId="36EABB57" w14:textId="1B72C644"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9041A">
              <w:rPr>
                <w:rFonts w:ascii="Book Antiqua" w:eastAsia="Malgun Gothic" w:hAnsi="Book Antiqua" w:cs="Times New Roman"/>
                <w:i/>
                <w:iCs/>
                <w:color w:val="000000"/>
                <w:kern w:val="0"/>
                <w:sz w:val="24"/>
                <w:szCs w:val="24"/>
              </w:rPr>
              <w:t>Gut Liver</w:t>
            </w:r>
            <w:r w:rsidRPr="009328C7">
              <w:rPr>
                <w:rFonts w:ascii="Book Antiqua" w:eastAsia="Malgun Gothic" w:hAnsi="Book Antiqua" w:cs="Times New Roman"/>
                <w:color w:val="000000"/>
                <w:kern w:val="0"/>
                <w:sz w:val="24"/>
                <w:szCs w:val="24"/>
              </w:rPr>
              <w:t>, 2019</w:t>
            </w:r>
          </w:p>
        </w:tc>
        <w:tc>
          <w:tcPr>
            <w:tcW w:w="438" w:type="pct"/>
            <w:tcBorders>
              <w:top w:val="nil"/>
              <w:left w:val="nil"/>
              <w:bottom w:val="nil"/>
              <w:right w:val="nil"/>
            </w:tcBorders>
            <w:shd w:val="clear" w:color="auto" w:fill="auto"/>
            <w:vAlign w:val="center"/>
            <w:hideMark/>
          </w:tcPr>
          <w:p w14:paraId="6621CC86" w14:textId="1D2CD2EE" w:rsidR="00AE6791" w:rsidRPr="009328C7" w:rsidRDefault="00D36E33"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M</w:t>
            </w:r>
            <w:r w:rsidR="00AE6791" w:rsidRPr="009328C7">
              <w:rPr>
                <w:rFonts w:ascii="Book Antiqua" w:eastAsia="Malgun Gothic" w:hAnsi="Book Antiqua" w:cs="Times New Roman"/>
                <w:color w:val="000000"/>
                <w:kern w:val="0"/>
                <w:sz w:val="24"/>
                <w:szCs w:val="24"/>
              </w:rPr>
              <w:t>odified UICC system</w:t>
            </w:r>
          </w:p>
        </w:tc>
        <w:tc>
          <w:tcPr>
            <w:tcW w:w="388" w:type="pct"/>
            <w:tcBorders>
              <w:top w:val="nil"/>
              <w:left w:val="nil"/>
              <w:bottom w:val="nil"/>
              <w:right w:val="nil"/>
            </w:tcBorders>
            <w:shd w:val="clear" w:color="auto" w:fill="auto"/>
            <w:vAlign w:val="center"/>
            <w:hideMark/>
          </w:tcPr>
          <w:p w14:paraId="39B01B4E"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GRADE</w:t>
            </w:r>
          </w:p>
        </w:tc>
        <w:tc>
          <w:tcPr>
            <w:tcW w:w="670" w:type="pct"/>
            <w:tcBorders>
              <w:top w:val="nil"/>
              <w:left w:val="nil"/>
              <w:bottom w:val="nil"/>
              <w:right w:val="nil"/>
            </w:tcBorders>
            <w:shd w:val="clear" w:color="auto" w:fill="auto"/>
            <w:vAlign w:val="center"/>
            <w:hideMark/>
          </w:tcPr>
          <w:p w14:paraId="34144505" w14:textId="5BA4BF17" w:rsidR="00AE6791" w:rsidRPr="009328C7" w:rsidRDefault="008F4CDC"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C</w:t>
            </w:r>
            <w:r w:rsidR="00AE6791" w:rsidRPr="009328C7">
              <w:rPr>
                <w:rFonts w:ascii="Book Antiqua" w:eastAsia="Malgun Gothic" w:hAnsi="Book Antiqua" w:cs="Times New Roman"/>
                <w:color w:val="000000"/>
                <w:kern w:val="0"/>
                <w:sz w:val="24"/>
                <w:szCs w:val="24"/>
              </w:rPr>
              <w:t>ombined use with TACE</w:t>
            </w:r>
            <w:r w:rsidR="00AE6791" w:rsidRPr="009328C7">
              <w:rPr>
                <w:rFonts w:ascii="Book Antiqua" w:eastAsia="Malgun Gothic" w:hAnsi="Book Antiqua" w:cs="Times New Roman"/>
                <w:color w:val="000000"/>
                <w:kern w:val="0"/>
                <w:sz w:val="24"/>
                <w:szCs w:val="24"/>
              </w:rPr>
              <w:br/>
              <w:t>palliating PVT</w:t>
            </w:r>
            <w:r w:rsidR="00AE6791" w:rsidRPr="009328C7">
              <w:rPr>
                <w:rFonts w:ascii="Book Antiqua" w:eastAsia="Malgun Gothic" w:hAnsi="Book Antiqua" w:cs="Times New Roman"/>
                <w:color w:val="000000"/>
                <w:kern w:val="0"/>
                <w:sz w:val="24"/>
                <w:szCs w:val="24"/>
              </w:rPr>
              <w:br/>
              <w:t>palliating bone, brain, lung, lymphatic metastases</w:t>
            </w:r>
          </w:p>
        </w:tc>
        <w:tc>
          <w:tcPr>
            <w:tcW w:w="336" w:type="pct"/>
            <w:tcBorders>
              <w:top w:val="nil"/>
              <w:left w:val="nil"/>
              <w:bottom w:val="nil"/>
              <w:right w:val="nil"/>
            </w:tcBorders>
            <w:shd w:val="clear" w:color="auto" w:fill="auto"/>
            <w:vAlign w:val="center"/>
            <w:hideMark/>
          </w:tcPr>
          <w:p w14:paraId="08A8A7D0"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Yes</w:t>
            </w:r>
          </w:p>
        </w:tc>
        <w:tc>
          <w:tcPr>
            <w:tcW w:w="548" w:type="pct"/>
            <w:tcBorders>
              <w:top w:val="nil"/>
              <w:left w:val="nil"/>
              <w:bottom w:val="nil"/>
              <w:right w:val="nil"/>
            </w:tcBorders>
            <w:shd w:val="clear" w:color="auto" w:fill="auto"/>
            <w:vAlign w:val="center"/>
            <w:hideMark/>
          </w:tcPr>
          <w:p w14:paraId="493A859E"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Dose and fractionations, normal organ constraints</w:t>
            </w:r>
          </w:p>
        </w:tc>
        <w:tc>
          <w:tcPr>
            <w:tcW w:w="833" w:type="pct"/>
            <w:tcBorders>
              <w:top w:val="nil"/>
              <w:left w:val="nil"/>
              <w:bottom w:val="nil"/>
              <w:right w:val="nil"/>
            </w:tcBorders>
            <w:shd w:val="clear" w:color="auto" w:fill="auto"/>
            <w:vAlign w:val="center"/>
            <w:hideMark/>
          </w:tcPr>
          <w:p w14:paraId="6524DAEF" w14:textId="6984D1F1"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EBRT for the treatment of HCC is commonly used for lesions</w:t>
            </w:r>
            <w:r w:rsidR="003550FE" w:rsidRPr="009328C7">
              <w:rPr>
                <w:rFonts w:ascii="Book Antiqua" w:eastAsia="Malgun Gothic" w:hAnsi="Book Antiqua" w:cs="Times New Roman"/>
                <w:color w:val="000000"/>
                <w:kern w:val="0"/>
                <w:sz w:val="24"/>
                <w:szCs w:val="24"/>
              </w:rPr>
              <w:t xml:space="preserve"> </w:t>
            </w:r>
            <w:r w:rsidRPr="009328C7">
              <w:rPr>
                <w:rFonts w:ascii="Book Antiqua" w:eastAsia="Malgun Gothic" w:hAnsi="Book Antiqua" w:cs="Times New Roman"/>
                <w:color w:val="000000"/>
                <w:kern w:val="0"/>
                <w:sz w:val="24"/>
                <w:szCs w:val="24"/>
              </w:rPr>
              <w:t xml:space="preserve">that are surgically unresectable and not amenable </w:t>
            </w:r>
            <w:r w:rsidR="00CE4CC0" w:rsidRPr="009328C7">
              <w:rPr>
                <w:rFonts w:ascii="Book Antiqua" w:eastAsia="Malgun Gothic" w:hAnsi="Book Antiqua" w:cs="Times New Roman"/>
                <w:color w:val="000000"/>
                <w:kern w:val="0"/>
                <w:sz w:val="24"/>
                <w:szCs w:val="24"/>
              </w:rPr>
              <w:t xml:space="preserve">to </w:t>
            </w:r>
            <w:r w:rsidRPr="009328C7">
              <w:rPr>
                <w:rFonts w:ascii="Book Antiqua" w:eastAsia="Malgun Gothic" w:hAnsi="Book Antiqua" w:cs="Times New Roman"/>
                <w:color w:val="000000"/>
                <w:kern w:val="0"/>
                <w:sz w:val="24"/>
                <w:szCs w:val="24"/>
              </w:rPr>
              <w:t>other</w:t>
            </w:r>
            <w:r w:rsidRPr="009328C7">
              <w:rPr>
                <w:rFonts w:ascii="Book Antiqua" w:eastAsia="Malgun Gothic" w:hAnsi="Book Antiqua" w:cs="Times New Roman"/>
                <w:color w:val="000000"/>
                <w:kern w:val="0"/>
                <w:sz w:val="24"/>
                <w:szCs w:val="24"/>
              </w:rPr>
              <w:br/>
              <w:t>local modalities.</w:t>
            </w:r>
          </w:p>
        </w:tc>
        <w:tc>
          <w:tcPr>
            <w:tcW w:w="528" w:type="pct"/>
            <w:tcBorders>
              <w:top w:val="nil"/>
              <w:left w:val="nil"/>
              <w:bottom w:val="nil"/>
              <w:right w:val="nil"/>
            </w:tcBorders>
            <w:shd w:val="clear" w:color="auto" w:fill="auto"/>
            <w:vAlign w:val="center"/>
            <w:hideMark/>
          </w:tcPr>
          <w:p w14:paraId="51EFE92D" w14:textId="2E1ED865"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B2 (combined use with TACE, for PVT)</w:t>
            </w:r>
            <w:r w:rsidR="001F683A" w:rsidRPr="009328C7">
              <w:rPr>
                <w:rFonts w:ascii="Book Antiqua" w:eastAsia="Malgun Gothic" w:hAnsi="Book Antiqua" w:cs="Times New Roman"/>
                <w:color w:val="000000"/>
                <w:kern w:val="0"/>
                <w:sz w:val="24"/>
                <w:szCs w:val="24"/>
              </w:rPr>
              <w:t xml:space="preserve">; </w:t>
            </w:r>
            <w:r w:rsidRPr="009328C7">
              <w:rPr>
                <w:rFonts w:ascii="Book Antiqua" w:eastAsia="Malgun Gothic" w:hAnsi="Book Antiqua" w:cs="Times New Roman"/>
                <w:color w:val="000000"/>
                <w:kern w:val="0"/>
                <w:sz w:val="24"/>
                <w:szCs w:val="24"/>
              </w:rPr>
              <w:t>B1 (palliating metastases)</w:t>
            </w:r>
          </w:p>
        </w:tc>
      </w:tr>
      <w:tr w:rsidR="00AE6791" w:rsidRPr="009328C7" w14:paraId="081A4455" w14:textId="77777777" w:rsidTr="00FD74A5">
        <w:trPr>
          <w:trHeight w:val="1200"/>
        </w:trPr>
        <w:tc>
          <w:tcPr>
            <w:tcW w:w="405" w:type="pct"/>
            <w:tcBorders>
              <w:top w:val="nil"/>
              <w:left w:val="nil"/>
              <w:bottom w:val="nil"/>
              <w:right w:val="nil"/>
            </w:tcBorders>
            <w:shd w:val="clear" w:color="auto" w:fill="auto"/>
            <w:vAlign w:val="center"/>
            <w:hideMark/>
          </w:tcPr>
          <w:p w14:paraId="25D7641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NCC Singapore</w:t>
            </w:r>
          </w:p>
        </w:tc>
        <w:tc>
          <w:tcPr>
            <w:tcW w:w="441" w:type="pct"/>
            <w:tcBorders>
              <w:top w:val="nil"/>
              <w:left w:val="nil"/>
              <w:bottom w:val="nil"/>
              <w:right w:val="nil"/>
            </w:tcBorders>
            <w:shd w:val="clear" w:color="auto" w:fill="auto"/>
            <w:vAlign w:val="center"/>
            <w:hideMark/>
          </w:tcPr>
          <w:p w14:paraId="5327ACC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Singapore</w:t>
            </w:r>
          </w:p>
        </w:tc>
        <w:tc>
          <w:tcPr>
            <w:tcW w:w="413" w:type="pct"/>
            <w:tcBorders>
              <w:top w:val="nil"/>
              <w:left w:val="nil"/>
              <w:bottom w:val="nil"/>
              <w:right w:val="nil"/>
            </w:tcBorders>
            <w:shd w:val="clear" w:color="auto" w:fill="auto"/>
            <w:vAlign w:val="center"/>
            <w:hideMark/>
          </w:tcPr>
          <w:p w14:paraId="341C5A1C" w14:textId="2776EEBB"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9041A">
              <w:rPr>
                <w:rFonts w:ascii="Book Antiqua" w:eastAsia="Malgun Gothic" w:hAnsi="Book Antiqua" w:cs="Times New Roman"/>
                <w:i/>
                <w:iCs/>
                <w:color w:val="000000"/>
                <w:kern w:val="0"/>
                <w:sz w:val="24"/>
                <w:szCs w:val="24"/>
              </w:rPr>
              <w:t xml:space="preserve">Liver </w:t>
            </w:r>
            <w:r w:rsidR="00B147E8" w:rsidRPr="0099041A">
              <w:rPr>
                <w:rFonts w:ascii="Book Antiqua" w:eastAsia="Malgun Gothic" w:hAnsi="Book Antiqua" w:cs="Times New Roman"/>
                <w:i/>
                <w:iCs/>
                <w:color w:val="000000"/>
                <w:kern w:val="0"/>
                <w:sz w:val="24"/>
                <w:szCs w:val="24"/>
              </w:rPr>
              <w:t>C</w:t>
            </w:r>
            <w:r w:rsidRPr="0099041A">
              <w:rPr>
                <w:rFonts w:ascii="Book Antiqua" w:eastAsia="Malgun Gothic" w:hAnsi="Book Antiqua" w:cs="Times New Roman"/>
                <w:i/>
                <w:iCs/>
                <w:color w:val="000000"/>
                <w:kern w:val="0"/>
                <w:sz w:val="24"/>
                <w:szCs w:val="24"/>
              </w:rPr>
              <w:t>ancer</w:t>
            </w:r>
            <w:r w:rsidRPr="009328C7">
              <w:rPr>
                <w:rFonts w:ascii="Book Antiqua" w:eastAsia="Malgun Gothic" w:hAnsi="Book Antiqua" w:cs="Times New Roman"/>
                <w:color w:val="000000"/>
                <w:kern w:val="0"/>
                <w:sz w:val="24"/>
                <w:szCs w:val="24"/>
              </w:rPr>
              <w:t>, 2016</w:t>
            </w:r>
          </w:p>
        </w:tc>
        <w:tc>
          <w:tcPr>
            <w:tcW w:w="438" w:type="pct"/>
            <w:tcBorders>
              <w:top w:val="nil"/>
              <w:left w:val="nil"/>
              <w:bottom w:val="nil"/>
              <w:right w:val="nil"/>
            </w:tcBorders>
            <w:shd w:val="clear" w:color="auto" w:fill="auto"/>
            <w:vAlign w:val="center"/>
            <w:hideMark/>
          </w:tcPr>
          <w:p w14:paraId="3EB9BBC3" w14:textId="18B15028" w:rsidR="00AE6791" w:rsidRPr="009328C7" w:rsidRDefault="00B147E8"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O</w:t>
            </w:r>
            <w:r w:rsidR="00AE6791" w:rsidRPr="009328C7">
              <w:rPr>
                <w:rFonts w:ascii="Book Antiqua" w:eastAsia="Malgun Gothic" w:hAnsi="Book Antiqua" w:cs="Times New Roman"/>
                <w:color w:val="000000"/>
                <w:kern w:val="0"/>
                <w:sz w:val="24"/>
                <w:szCs w:val="24"/>
              </w:rPr>
              <w:t xml:space="preserve">wn system using Child-Pugh score, Milan </w:t>
            </w:r>
            <w:r w:rsidR="00AE6791" w:rsidRPr="009328C7">
              <w:rPr>
                <w:rFonts w:ascii="Book Antiqua" w:eastAsia="Malgun Gothic" w:hAnsi="Book Antiqua" w:cs="Times New Roman"/>
                <w:color w:val="000000"/>
                <w:kern w:val="0"/>
                <w:sz w:val="24"/>
                <w:szCs w:val="24"/>
              </w:rPr>
              <w:lastRenderedPageBreak/>
              <w:t>criteria, tumor size, vessel invasion</w:t>
            </w:r>
          </w:p>
        </w:tc>
        <w:tc>
          <w:tcPr>
            <w:tcW w:w="388" w:type="pct"/>
            <w:tcBorders>
              <w:top w:val="nil"/>
              <w:left w:val="nil"/>
              <w:bottom w:val="nil"/>
              <w:right w:val="nil"/>
            </w:tcBorders>
            <w:shd w:val="clear" w:color="auto" w:fill="auto"/>
            <w:vAlign w:val="center"/>
            <w:hideMark/>
          </w:tcPr>
          <w:p w14:paraId="76650EA3"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OXFORD</w:t>
            </w:r>
          </w:p>
        </w:tc>
        <w:tc>
          <w:tcPr>
            <w:tcW w:w="670" w:type="pct"/>
            <w:tcBorders>
              <w:top w:val="nil"/>
              <w:left w:val="nil"/>
              <w:bottom w:val="nil"/>
              <w:right w:val="nil"/>
            </w:tcBorders>
            <w:shd w:val="clear" w:color="auto" w:fill="auto"/>
            <w:vAlign w:val="center"/>
            <w:hideMark/>
          </w:tcPr>
          <w:p w14:paraId="1DEF8B83" w14:textId="655CC84D" w:rsidR="00AE6791" w:rsidRPr="009328C7" w:rsidRDefault="00B147E8"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A</w:t>
            </w:r>
            <w:r w:rsidR="00AE6791" w:rsidRPr="009328C7">
              <w:rPr>
                <w:rFonts w:ascii="Book Antiqua" w:eastAsia="Malgun Gothic" w:hAnsi="Book Antiqua" w:cs="Times New Roman"/>
                <w:color w:val="000000"/>
                <w:kern w:val="0"/>
                <w:sz w:val="24"/>
                <w:szCs w:val="24"/>
              </w:rPr>
              <w:t>lternative for cases neither suitable for LT or RFA (early HCC)</w:t>
            </w:r>
            <w:r w:rsidR="00AE6791" w:rsidRPr="009328C7">
              <w:rPr>
                <w:rFonts w:ascii="Book Antiqua" w:eastAsia="Malgun Gothic" w:hAnsi="Book Antiqua" w:cs="Times New Roman"/>
                <w:color w:val="000000"/>
                <w:kern w:val="0"/>
                <w:sz w:val="24"/>
                <w:szCs w:val="24"/>
              </w:rPr>
              <w:br/>
              <w:t>cases with vascular invasion</w:t>
            </w:r>
          </w:p>
        </w:tc>
        <w:tc>
          <w:tcPr>
            <w:tcW w:w="336" w:type="pct"/>
            <w:tcBorders>
              <w:top w:val="nil"/>
              <w:left w:val="nil"/>
              <w:bottom w:val="nil"/>
              <w:right w:val="nil"/>
            </w:tcBorders>
            <w:shd w:val="clear" w:color="auto" w:fill="auto"/>
            <w:vAlign w:val="center"/>
            <w:hideMark/>
          </w:tcPr>
          <w:p w14:paraId="09C7E3A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Yes</w:t>
            </w:r>
          </w:p>
        </w:tc>
        <w:tc>
          <w:tcPr>
            <w:tcW w:w="548" w:type="pct"/>
            <w:tcBorders>
              <w:top w:val="nil"/>
              <w:left w:val="nil"/>
              <w:bottom w:val="nil"/>
              <w:right w:val="nil"/>
            </w:tcBorders>
            <w:shd w:val="clear" w:color="auto" w:fill="auto"/>
            <w:vAlign w:val="center"/>
            <w:hideMark/>
          </w:tcPr>
          <w:p w14:paraId="547546F2"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None</w:t>
            </w:r>
          </w:p>
        </w:tc>
        <w:tc>
          <w:tcPr>
            <w:tcW w:w="833" w:type="pct"/>
            <w:tcBorders>
              <w:top w:val="nil"/>
              <w:left w:val="nil"/>
              <w:bottom w:val="nil"/>
              <w:right w:val="nil"/>
            </w:tcBorders>
            <w:shd w:val="clear" w:color="auto" w:fill="auto"/>
            <w:vAlign w:val="center"/>
            <w:hideMark/>
          </w:tcPr>
          <w:p w14:paraId="322FA47B"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p>
        </w:tc>
        <w:tc>
          <w:tcPr>
            <w:tcW w:w="528" w:type="pct"/>
            <w:tcBorders>
              <w:top w:val="nil"/>
              <w:left w:val="nil"/>
              <w:bottom w:val="nil"/>
              <w:right w:val="nil"/>
            </w:tcBorders>
            <w:shd w:val="clear" w:color="auto" w:fill="auto"/>
            <w:vAlign w:val="center"/>
            <w:hideMark/>
          </w:tcPr>
          <w:p w14:paraId="68C5D21B" w14:textId="715F9A33"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Evidence level 1B (alternative for LT or RFA)</w:t>
            </w:r>
            <w:r w:rsidR="001F683A" w:rsidRPr="009328C7">
              <w:rPr>
                <w:rFonts w:ascii="Book Antiqua" w:eastAsia="Malgun Gothic" w:hAnsi="Book Antiqua" w:cs="Times New Roman"/>
                <w:color w:val="000000"/>
                <w:kern w:val="0"/>
                <w:sz w:val="24"/>
                <w:szCs w:val="24"/>
              </w:rPr>
              <w:t xml:space="preserve">; </w:t>
            </w:r>
            <w:r w:rsidRPr="009328C7">
              <w:rPr>
                <w:rFonts w:ascii="Book Antiqua" w:eastAsia="Malgun Gothic" w:hAnsi="Book Antiqua" w:cs="Times New Roman"/>
                <w:color w:val="000000"/>
                <w:kern w:val="0"/>
                <w:sz w:val="24"/>
                <w:szCs w:val="24"/>
              </w:rPr>
              <w:t>2A (vascular invasion)</w:t>
            </w:r>
          </w:p>
        </w:tc>
      </w:tr>
      <w:tr w:rsidR="00AE6791" w:rsidRPr="009328C7" w14:paraId="680EF3CC" w14:textId="77777777" w:rsidTr="00FD74A5">
        <w:trPr>
          <w:trHeight w:val="1200"/>
        </w:trPr>
        <w:tc>
          <w:tcPr>
            <w:tcW w:w="405" w:type="pct"/>
            <w:tcBorders>
              <w:top w:val="nil"/>
              <w:left w:val="nil"/>
              <w:bottom w:val="nil"/>
              <w:right w:val="nil"/>
            </w:tcBorders>
            <w:shd w:val="clear" w:color="auto" w:fill="auto"/>
            <w:vAlign w:val="center"/>
            <w:hideMark/>
          </w:tcPr>
          <w:p w14:paraId="72BC2148"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LAASL </w:t>
            </w:r>
          </w:p>
        </w:tc>
        <w:tc>
          <w:tcPr>
            <w:tcW w:w="441" w:type="pct"/>
            <w:tcBorders>
              <w:top w:val="nil"/>
              <w:left w:val="nil"/>
              <w:bottom w:val="nil"/>
              <w:right w:val="nil"/>
            </w:tcBorders>
            <w:shd w:val="clear" w:color="auto" w:fill="auto"/>
            <w:vAlign w:val="center"/>
            <w:hideMark/>
          </w:tcPr>
          <w:p w14:paraId="3655AE09"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Multinational (Latin America)</w:t>
            </w:r>
          </w:p>
        </w:tc>
        <w:tc>
          <w:tcPr>
            <w:tcW w:w="413" w:type="pct"/>
            <w:tcBorders>
              <w:top w:val="nil"/>
              <w:left w:val="nil"/>
              <w:bottom w:val="nil"/>
              <w:right w:val="nil"/>
            </w:tcBorders>
            <w:shd w:val="clear" w:color="auto" w:fill="auto"/>
            <w:vAlign w:val="center"/>
            <w:hideMark/>
          </w:tcPr>
          <w:p w14:paraId="100251E2" w14:textId="5F7D1942"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9041A">
              <w:rPr>
                <w:rFonts w:ascii="Book Antiqua" w:eastAsia="Malgun Gothic" w:hAnsi="Book Antiqua" w:cs="Times New Roman"/>
                <w:i/>
                <w:iCs/>
                <w:color w:val="000000"/>
                <w:kern w:val="0"/>
                <w:sz w:val="24"/>
                <w:szCs w:val="24"/>
              </w:rPr>
              <w:t xml:space="preserve">Ann </w:t>
            </w:r>
            <w:proofErr w:type="spellStart"/>
            <w:r w:rsidR="00B147E8" w:rsidRPr="0099041A">
              <w:rPr>
                <w:rFonts w:ascii="Book Antiqua" w:eastAsia="Malgun Gothic" w:hAnsi="Book Antiqua" w:cs="Times New Roman"/>
                <w:i/>
                <w:iCs/>
                <w:color w:val="000000"/>
                <w:kern w:val="0"/>
                <w:sz w:val="24"/>
                <w:szCs w:val="24"/>
              </w:rPr>
              <w:t>H</w:t>
            </w:r>
            <w:r w:rsidRPr="0099041A">
              <w:rPr>
                <w:rFonts w:ascii="Book Antiqua" w:eastAsia="Malgun Gothic" w:hAnsi="Book Antiqua" w:cs="Times New Roman"/>
                <w:i/>
                <w:iCs/>
                <w:color w:val="000000"/>
                <w:kern w:val="0"/>
                <w:sz w:val="24"/>
                <w:szCs w:val="24"/>
              </w:rPr>
              <w:t>epatol</w:t>
            </w:r>
            <w:proofErr w:type="spellEnd"/>
            <w:r w:rsidR="00B147E8" w:rsidRPr="009328C7">
              <w:rPr>
                <w:rFonts w:ascii="Book Antiqua" w:eastAsia="Malgun Gothic" w:hAnsi="Book Antiqua" w:cs="Times New Roman"/>
                <w:color w:val="000000"/>
                <w:kern w:val="0"/>
                <w:sz w:val="24"/>
                <w:szCs w:val="24"/>
              </w:rPr>
              <w:t>,</w:t>
            </w:r>
            <w:r w:rsidRPr="009328C7">
              <w:rPr>
                <w:rFonts w:ascii="Book Antiqua" w:eastAsia="Malgun Gothic" w:hAnsi="Book Antiqua" w:cs="Times New Roman"/>
                <w:color w:val="000000"/>
                <w:kern w:val="0"/>
                <w:sz w:val="24"/>
                <w:szCs w:val="24"/>
              </w:rPr>
              <w:t xml:space="preserve"> 2014</w:t>
            </w:r>
          </w:p>
        </w:tc>
        <w:tc>
          <w:tcPr>
            <w:tcW w:w="438" w:type="pct"/>
            <w:tcBorders>
              <w:top w:val="nil"/>
              <w:left w:val="nil"/>
              <w:bottom w:val="nil"/>
              <w:right w:val="nil"/>
            </w:tcBorders>
            <w:shd w:val="clear" w:color="auto" w:fill="auto"/>
            <w:vAlign w:val="center"/>
            <w:hideMark/>
          </w:tcPr>
          <w:p w14:paraId="440C10EF"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BCLC </w:t>
            </w:r>
          </w:p>
        </w:tc>
        <w:tc>
          <w:tcPr>
            <w:tcW w:w="388" w:type="pct"/>
            <w:tcBorders>
              <w:top w:val="nil"/>
              <w:left w:val="nil"/>
              <w:bottom w:val="nil"/>
              <w:right w:val="nil"/>
            </w:tcBorders>
            <w:shd w:val="clear" w:color="auto" w:fill="auto"/>
            <w:vAlign w:val="center"/>
            <w:hideMark/>
          </w:tcPr>
          <w:p w14:paraId="1DF285C1" w14:textId="5D3EE6AC" w:rsidR="00AE6791" w:rsidRPr="009328C7" w:rsidRDefault="00B147E8"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M</w:t>
            </w:r>
            <w:r w:rsidR="00AE6791" w:rsidRPr="009328C7">
              <w:rPr>
                <w:rFonts w:ascii="Book Antiqua" w:eastAsia="Malgun Gothic" w:hAnsi="Book Antiqua" w:cs="Times New Roman"/>
                <w:color w:val="000000"/>
                <w:kern w:val="0"/>
                <w:sz w:val="24"/>
                <w:szCs w:val="24"/>
              </w:rPr>
              <w:t>odified OXFORD and GRADE</w:t>
            </w:r>
          </w:p>
        </w:tc>
        <w:tc>
          <w:tcPr>
            <w:tcW w:w="670" w:type="pct"/>
            <w:tcBorders>
              <w:top w:val="nil"/>
              <w:left w:val="nil"/>
              <w:bottom w:val="nil"/>
              <w:right w:val="nil"/>
            </w:tcBorders>
            <w:shd w:val="clear" w:color="auto" w:fill="auto"/>
            <w:vAlign w:val="center"/>
            <w:hideMark/>
          </w:tcPr>
          <w:p w14:paraId="7C020A49" w14:textId="739EFCFF" w:rsidR="00AE6791" w:rsidRPr="009328C7" w:rsidRDefault="00B147E8"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P</w:t>
            </w:r>
            <w:r w:rsidR="00AE6791" w:rsidRPr="009328C7">
              <w:rPr>
                <w:rFonts w:ascii="Book Antiqua" w:eastAsia="Malgun Gothic" w:hAnsi="Book Antiqua" w:cs="Times New Roman"/>
                <w:color w:val="000000"/>
                <w:kern w:val="0"/>
                <w:sz w:val="24"/>
                <w:szCs w:val="24"/>
              </w:rPr>
              <w:t>alliation of sym</w:t>
            </w:r>
            <w:r w:rsidRPr="009328C7">
              <w:rPr>
                <w:rFonts w:ascii="Book Antiqua" w:eastAsia="Malgun Gothic" w:hAnsi="Book Antiqua" w:cs="Times New Roman"/>
                <w:color w:val="000000"/>
                <w:kern w:val="0"/>
                <w:sz w:val="24"/>
                <w:szCs w:val="24"/>
              </w:rPr>
              <w:t>p</w:t>
            </w:r>
            <w:r w:rsidR="00AE6791" w:rsidRPr="009328C7">
              <w:rPr>
                <w:rFonts w:ascii="Book Antiqua" w:eastAsia="Malgun Gothic" w:hAnsi="Book Antiqua" w:cs="Times New Roman"/>
                <w:color w:val="000000"/>
                <w:kern w:val="0"/>
                <w:sz w:val="24"/>
                <w:szCs w:val="24"/>
              </w:rPr>
              <w:t>toms, mass effect, bone metastasis</w:t>
            </w:r>
          </w:p>
        </w:tc>
        <w:tc>
          <w:tcPr>
            <w:tcW w:w="336" w:type="pct"/>
            <w:tcBorders>
              <w:top w:val="nil"/>
              <w:left w:val="nil"/>
              <w:bottom w:val="nil"/>
              <w:right w:val="nil"/>
            </w:tcBorders>
            <w:shd w:val="clear" w:color="auto" w:fill="auto"/>
            <w:vAlign w:val="center"/>
            <w:hideMark/>
          </w:tcPr>
          <w:p w14:paraId="7551962A"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w:t>
            </w:r>
          </w:p>
        </w:tc>
        <w:tc>
          <w:tcPr>
            <w:tcW w:w="548" w:type="pct"/>
            <w:tcBorders>
              <w:top w:val="nil"/>
              <w:left w:val="nil"/>
              <w:bottom w:val="nil"/>
              <w:right w:val="nil"/>
            </w:tcBorders>
            <w:shd w:val="clear" w:color="auto" w:fill="auto"/>
            <w:vAlign w:val="center"/>
            <w:hideMark/>
          </w:tcPr>
          <w:p w14:paraId="55FACF01"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None</w:t>
            </w:r>
          </w:p>
        </w:tc>
        <w:tc>
          <w:tcPr>
            <w:tcW w:w="833" w:type="pct"/>
            <w:tcBorders>
              <w:top w:val="nil"/>
              <w:left w:val="nil"/>
              <w:bottom w:val="nil"/>
              <w:right w:val="nil"/>
            </w:tcBorders>
            <w:shd w:val="clear" w:color="auto" w:fill="auto"/>
            <w:vAlign w:val="center"/>
            <w:hideMark/>
          </w:tcPr>
          <w:p w14:paraId="11E43C0C" w14:textId="2144051E"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Primary symptoms should be treated with less invasive alternatives… radiotherapy may be used on </w:t>
            </w:r>
            <w:r w:rsidR="0064657E" w:rsidRPr="009328C7">
              <w:rPr>
                <w:rFonts w:ascii="Book Antiqua" w:eastAsia="Malgun Gothic" w:hAnsi="Book Antiqua" w:cs="Times New Roman"/>
                <w:color w:val="000000"/>
                <w:kern w:val="0"/>
                <w:sz w:val="24"/>
                <w:szCs w:val="24"/>
              </w:rPr>
              <w:t xml:space="preserve">a </w:t>
            </w:r>
            <w:r w:rsidRPr="009328C7">
              <w:rPr>
                <w:rFonts w:ascii="Book Antiqua" w:eastAsia="Malgun Gothic" w:hAnsi="Book Antiqua" w:cs="Times New Roman"/>
                <w:color w:val="000000"/>
                <w:kern w:val="0"/>
                <w:sz w:val="24"/>
                <w:szCs w:val="24"/>
              </w:rPr>
              <w:t>case-by-case basis</w:t>
            </w:r>
          </w:p>
        </w:tc>
        <w:tc>
          <w:tcPr>
            <w:tcW w:w="528" w:type="pct"/>
            <w:tcBorders>
              <w:top w:val="nil"/>
              <w:left w:val="nil"/>
              <w:bottom w:val="nil"/>
              <w:right w:val="nil"/>
            </w:tcBorders>
            <w:shd w:val="clear" w:color="auto" w:fill="auto"/>
            <w:vAlign w:val="center"/>
            <w:hideMark/>
          </w:tcPr>
          <w:p w14:paraId="7BE0544C"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1C (symptomatic palliation)</w:t>
            </w:r>
          </w:p>
        </w:tc>
      </w:tr>
      <w:tr w:rsidR="00AE6791" w:rsidRPr="009328C7" w14:paraId="41B79D1B" w14:textId="77777777" w:rsidTr="00FD74A5">
        <w:trPr>
          <w:trHeight w:val="1800"/>
        </w:trPr>
        <w:tc>
          <w:tcPr>
            <w:tcW w:w="405" w:type="pct"/>
            <w:tcBorders>
              <w:top w:val="nil"/>
              <w:left w:val="nil"/>
              <w:bottom w:val="nil"/>
              <w:right w:val="nil"/>
            </w:tcBorders>
            <w:shd w:val="clear" w:color="auto" w:fill="auto"/>
            <w:vAlign w:val="center"/>
            <w:hideMark/>
          </w:tcPr>
          <w:p w14:paraId="20ABD39F"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INASL </w:t>
            </w:r>
          </w:p>
        </w:tc>
        <w:tc>
          <w:tcPr>
            <w:tcW w:w="441" w:type="pct"/>
            <w:tcBorders>
              <w:top w:val="nil"/>
              <w:left w:val="nil"/>
              <w:bottom w:val="nil"/>
              <w:right w:val="nil"/>
            </w:tcBorders>
            <w:shd w:val="clear" w:color="auto" w:fill="auto"/>
            <w:vAlign w:val="center"/>
            <w:hideMark/>
          </w:tcPr>
          <w:p w14:paraId="7AE22D8F"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India</w:t>
            </w:r>
          </w:p>
        </w:tc>
        <w:tc>
          <w:tcPr>
            <w:tcW w:w="413" w:type="pct"/>
            <w:tcBorders>
              <w:top w:val="nil"/>
              <w:left w:val="nil"/>
              <w:bottom w:val="nil"/>
              <w:right w:val="nil"/>
            </w:tcBorders>
            <w:shd w:val="clear" w:color="auto" w:fill="auto"/>
            <w:vAlign w:val="center"/>
            <w:hideMark/>
          </w:tcPr>
          <w:p w14:paraId="51FACCFF"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9041A">
              <w:rPr>
                <w:rFonts w:ascii="Book Antiqua" w:eastAsia="Malgun Gothic" w:hAnsi="Book Antiqua" w:cs="Times New Roman"/>
                <w:i/>
                <w:iCs/>
                <w:color w:val="000000"/>
                <w:kern w:val="0"/>
                <w:sz w:val="24"/>
                <w:szCs w:val="24"/>
              </w:rPr>
              <w:t xml:space="preserve">J Clin Exp </w:t>
            </w:r>
            <w:proofErr w:type="spellStart"/>
            <w:r w:rsidRPr="0099041A">
              <w:rPr>
                <w:rFonts w:ascii="Book Antiqua" w:eastAsia="Malgun Gothic" w:hAnsi="Book Antiqua" w:cs="Times New Roman"/>
                <w:i/>
                <w:iCs/>
                <w:color w:val="000000"/>
                <w:kern w:val="0"/>
                <w:sz w:val="24"/>
                <w:szCs w:val="24"/>
              </w:rPr>
              <w:t>Hepatol</w:t>
            </w:r>
            <w:proofErr w:type="spellEnd"/>
            <w:r w:rsidRPr="009328C7">
              <w:rPr>
                <w:rFonts w:ascii="Book Antiqua" w:eastAsia="Malgun Gothic" w:hAnsi="Book Antiqua" w:cs="Times New Roman"/>
                <w:color w:val="000000"/>
                <w:kern w:val="0"/>
                <w:sz w:val="24"/>
                <w:szCs w:val="24"/>
              </w:rPr>
              <w:t>, 2014</w:t>
            </w:r>
          </w:p>
        </w:tc>
        <w:tc>
          <w:tcPr>
            <w:tcW w:w="438" w:type="pct"/>
            <w:tcBorders>
              <w:top w:val="nil"/>
              <w:left w:val="nil"/>
              <w:bottom w:val="nil"/>
              <w:right w:val="nil"/>
            </w:tcBorders>
            <w:shd w:val="clear" w:color="auto" w:fill="auto"/>
            <w:vAlign w:val="center"/>
            <w:hideMark/>
          </w:tcPr>
          <w:p w14:paraId="1D972AD4"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BCLC</w:t>
            </w:r>
          </w:p>
        </w:tc>
        <w:tc>
          <w:tcPr>
            <w:tcW w:w="388" w:type="pct"/>
            <w:tcBorders>
              <w:top w:val="nil"/>
              <w:left w:val="nil"/>
              <w:bottom w:val="nil"/>
              <w:right w:val="nil"/>
            </w:tcBorders>
            <w:shd w:val="clear" w:color="auto" w:fill="auto"/>
            <w:vAlign w:val="center"/>
            <w:hideMark/>
          </w:tcPr>
          <w:p w14:paraId="4B52D8D6"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OXFORD</w:t>
            </w:r>
          </w:p>
        </w:tc>
        <w:tc>
          <w:tcPr>
            <w:tcW w:w="670" w:type="pct"/>
            <w:tcBorders>
              <w:top w:val="nil"/>
              <w:left w:val="nil"/>
              <w:bottom w:val="nil"/>
              <w:right w:val="nil"/>
            </w:tcBorders>
            <w:shd w:val="clear" w:color="auto" w:fill="auto"/>
            <w:vAlign w:val="center"/>
            <w:hideMark/>
          </w:tcPr>
          <w:p w14:paraId="44557112"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for some unresectable HCCs</w:t>
            </w:r>
          </w:p>
        </w:tc>
        <w:tc>
          <w:tcPr>
            <w:tcW w:w="336" w:type="pct"/>
            <w:tcBorders>
              <w:top w:val="nil"/>
              <w:left w:val="nil"/>
              <w:bottom w:val="nil"/>
              <w:right w:val="nil"/>
            </w:tcBorders>
            <w:shd w:val="clear" w:color="auto" w:fill="auto"/>
            <w:vAlign w:val="center"/>
            <w:hideMark/>
          </w:tcPr>
          <w:p w14:paraId="1CDF8586"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w:t>
            </w:r>
          </w:p>
        </w:tc>
        <w:tc>
          <w:tcPr>
            <w:tcW w:w="548" w:type="pct"/>
            <w:tcBorders>
              <w:top w:val="nil"/>
              <w:left w:val="nil"/>
              <w:bottom w:val="nil"/>
              <w:right w:val="nil"/>
            </w:tcBorders>
            <w:shd w:val="clear" w:color="auto" w:fill="auto"/>
            <w:vAlign w:val="center"/>
            <w:hideMark/>
          </w:tcPr>
          <w:p w14:paraId="4612322E"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None</w:t>
            </w:r>
          </w:p>
        </w:tc>
        <w:tc>
          <w:tcPr>
            <w:tcW w:w="833" w:type="pct"/>
            <w:tcBorders>
              <w:top w:val="nil"/>
              <w:left w:val="nil"/>
              <w:bottom w:val="nil"/>
              <w:right w:val="nil"/>
            </w:tcBorders>
            <w:shd w:val="clear" w:color="auto" w:fill="auto"/>
            <w:vAlign w:val="center"/>
            <w:hideMark/>
          </w:tcPr>
          <w:p w14:paraId="431BFA02"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EBRT is a promising tool for some unresectable HCC.</w:t>
            </w:r>
            <w:r w:rsidRPr="009328C7">
              <w:rPr>
                <w:rFonts w:ascii="Book Antiqua" w:eastAsia="Malgun Gothic" w:hAnsi="Book Antiqua" w:cs="Times New Roman"/>
                <w:color w:val="000000"/>
                <w:kern w:val="0"/>
                <w:sz w:val="24"/>
                <w:szCs w:val="24"/>
              </w:rPr>
              <w:br/>
              <w:t>EBRT alone or in combination with other modalities cannot be recommended outside of clinical trials.</w:t>
            </w:r>
          </w:p>
        </w:tc>
        <w:tc>
          <w:tcPr>
            <w:tcW w:w="528" w:type="pct"/>
            <w:tcBorders>
              <w:top w:val="nil"/>
              <w:left w:val="nil"/>
              <w:bottom w:val="nil"/>
              <w:right w:val="nil"/>
            </w:tcBorders>
            <w:shd w:val="clear" w:color="auto" w:fill="auto"/>
            <w:vAlign w:val="center"/>
            <w:hideMark/>
          </w:tcPr>
          <w:p w14:paraId="2352FCC3"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Evidence level 2B (for some unresectable HCCs), 5 (definitive use)</w:t>
            </w:r>
          </w:p>
        </w:tc>
      </w:tr>
      <w:tr w:rsidR="00AE6791" w:rsidRPr="009328C7" w14:paraId="0D3F9491" w14:textId="77777777" w:rsidTr="00FD74A5">
        <w:trPr>
          <w:trHeight w:val="870"/>
        </w:trPr>
        <w:tc>
          <w:tcPr>
            <w:tcW w:w="405" w:type="pct"/>
            <w:tcBorders>
              <w:top w:val="nil"/>
              <w:left w:val="nil"/>
              <w:bottom w:val="single" w:sz="4" w:space="0" w:color="auto"/>
              <w:right w:val="nil"/>
            </w:tcBorders>
            <w:shd w:val="clear" w:color="auto" w:fill="auto"/>
            <w:vAlign w:val="center"/>
            <w:hideMark/>
          </w:tcPr>
          <w:p w14:paraId="3C12ED99"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lastRenderedPageBreak/>
              <w:t>ESLC</w:t>
            </w:r>
          </w:p>
        </w:tc>
        <w:tc>
          <w:tcPr>
            <w:tcW w:w="441" w:type="pct"/>
            <w:tcBorders>
              <w:top w:val="nil"/>
              <w:left w:val="nil"/>
              <w:bottom w:val="single" w:sz="4" w:space="0" w:color="auto"/>
              <w:right w:val="nil"/>
            </w:tcBorders>
            <w:shd w:val="clear" w:color="auto" w:fill="auto"/>
            <w:vAlign w:val="center"/>
            <w:hideMark/>
          </w:tcPr>
          <w:p w14:paraId="3D31E9CA"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Egypt</w:t>
            </w:r>
          </w:p>
        </w:tc>
        <w:tc>
          <w:tcPr>
            <w:tcW w:w="413" w:type="pct"/>
            <w:tcBorders>
              <w:top w:val="nil"/>
              <w:left w:val="nil"/>
              <w:bottom w:val="single" w:sz="4" w:space="0" w:color="auto"/>
              <w:right w:val="nil"/>
            </w:tcBorders>
            <w:shd w:val="clear" w:color="auto" w:fill="auto"/>
            <w:vAlign w:val="center"/>
            <w:hideMark/>
          </w:tcPr>
          <w:p w14:paraId="3EE2B0BE" w14:textId="355CA76B" w:rsidR="00AE6791" w:rsidRPr="009328C7" w:rsidRDefault="00B147E8"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9041A">
              <w:rPr>
                <w:rFonts w:ascii="Book Antiqua" w:eastAsia="Malgun Gothic" w:hAnsi="Book Antiqua" w:cs="Times New Roman"/>
                <w:i/>
                <w:iCs/>
                <w:color w:val="000000"/>
                <w:kern w:val="0"/>
                <w:sz w:val="24"/>
                <w:szCs w:val="24"/>
              </w:rPr>
              <w:t>O</w:t>
            </w:r>
            <w:r w:rsidR="00AE6791" w:rsidRPr="0099041A">
              <w:rPr>
                <w:rFonts w:ascii="Book Antiqua" w:eastAsia="Malgun Gothic" w:hAnsi="Book Antiqua" w:cs="Times New Roman"/>
                <w:i/>
                <w:iCs/>
                <w:color w:val="000000"/>
                <w:kern w:val="0"/>
                <w:sz w:val="24"/>
                <w:szCs w:val="24"/>
              </w:rPr>
              <w:t>wn publication</w:t>
            </w:r>
            <w:r w:rsidR="00AE6791" w:rsidRPr="009328C7">
              <w:rPr>
                <w:rFonts w:ascii="Book Antiqua" w:eastAsia="Malgun Gothic" w:hAnsi="Book Antiqua" w:cs="Times New Roman"/>
                <w:color w:val="000000"/>
                <w:kern w:val="0"/>
                <w:sz w:val="24"/>
                <w:szCs w:val="24"/>
              </w:rPr>
              <w:t>, 2011</w:t>
            </w:r>
          </w:p>
        </w:tc>
        <w:tc>
          <w:tcPr>
            <w:tcW w:w="438" w:type="pct"/>
            <w:tcBorders>
              <w:top w:val="nil"/>
              <w:left w:val="nil"/>
              <w:bottom w:val="single" w:sz="4" w:space="0" w:color="auto"/>
              <w:right w:val="nil"/>
            </w:tcBorders>
            <w:shd w:val="clear" w:color="auto" w:fill="auto"/>
            <w:vAlign w:val="center"/>
            <w:hideMark/>
          </w:tcPr>
          <w:p w14:paraId="19A33202"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BCLC, CLIP</w:t>
            </w:r>
          </w:p>
        </w:tc>
        <w:tc>
          <w:tcPr>
            <w:tcW w:w="388" w:type="pct"/>
            <w:tcBorders>
              <w:top w:val="nil"/>
              <w:left w:val="nil"/>
              <w:bottom w:val="single" w:sz="4" w:space="0" w:color="auto"/>
              <w:right w:val="nil"/>
            </w:tcBorders>
            <w:shd w:val="clear" w:color="auto" w:fill="auto"/>
            <w:vAlign w:val="center"/>
            <w:hideMark/>
          </w:tcPr>
          <w:p w14:paraId="24C2270F"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9041A">
              <w:rPr>
                <w:rFonts w:ascii="Book Antiqua" w:eastAsia="Malgun Gothic" w:hAnsi="Book Antiqua" w:cs="Times New Roman"/>
                <w:caps/>
                <w:color w:val="000000"/>
                <w:kern w:val="0"/>
                <w:sz w:val="24"/>
                <w:szCs w:val="24"/>
              </w:rPr>
              <w:t>n</w:t>
            </w:r>
            <w:r w:rsidRPr="009328C7">
              <w:rPr>
                <w:rFonts w:ascii="Book Antiqua" w:eastAsia="Malgun Gothic" w:hAnsi="Book Antiqua" w:cs="Times New Roman"/>
                <w:color w:val="000000"/>
                <w:kern w:val="0"/>
                <w:sz w:val="24"/>
                <w:szCs w:val="24"/>
              </w:rPr>
              <w:t>one</w:t>
            </w:r>
          </w:p>
        </w:tc>
        <w:tc>
          <w:tcPr>
            <w:tcW w:w="670" w:type="pct"/>
            <w:tcBorders>
              <w:top w:val="nil"/>
              <w:left w:val="nil"/>
              <w:bottom w:val="single" w:sz="4" w:space="0" w:color="auto"/>
              <w:right w:val="nil"/>
            </w:tcBorders>
            <w:shd w:val="clear" w:color="auto" w:fill="auto"/>
            <w:vAlign w:val="center"/>
            <w:hideMark/>
          </w:tcPr>
          <w:p w14:paraId="476123FE"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bone metastasis</w:t>
            </w:r>
          </w:p>
        </w:tc>
        <w:tc>
          <w:tcPr>
            <w:tcW w:w="336" w:type="pct"/>
            <w:tcBorders>
              <w:top w:val="nil"/>
              <w:left w:val="nil"/>
              <w:bottom w:val="single" w:sz="4" w:space="0" w:color="auto"/>
              <w:right w:val="nil"/>
            </w:tcBorders>
            <w:shd w:val="clear" w:color="auto" w:fill="auto"/>
            <w:vAlign w:val="center"/>
            <w:hideMark/>
          </w:tcPr>
          <w:p w14:paraId="74AEB44B"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N/A</w:t>
            </w:r>
          </w:p>
        </w:tc>
        <w:tc>
          <w:tcPr>
            <w:tcW w:w="548" w:type="pct"/>
            <w:tcBorders>
              <w:top w:val="nil"/>
              <w:left w:val="nil"/>
              <w:bottom w:val="single" w:sz="4" w:space="0" w:color="auto"/>
              <w:right w:val="nil"/>
            </w:tcBorders>
            <w:shd w:val="clear" w:color="auto" w:fill="auto"/>
            <w:vAlign w:val="center"/>
            <w:hideMark/>
          </w:tcPr>
          <w:p w14:paraId="6D478619"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None</w:t>
            </w:r>
          </w:p>
        </w:tc>
        <w:tc>
          <w:tcPr>
            <w:tcW w:w="833" w:type="pct"/>
            <w:tcBorders>
              <w:top w:val="nil"/>
              <w:left w:val="nil"/>
              <w:bottom w:val="single" w:sz="4" w:space="0" w:color="auto"/>
              <w:right w:val="nil"/>
            </w:tcBorders>
            <w:shd w:val="clear" w:color="auto" w:fill="auto"/>
            <w:vAlign w:val="center"/>
            <w:hideMark/>
          </w:tcPr>
          <w:p w14:paraId="6BF059CD" w14:textId="3E8F7330"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Addition of EBRT is amenable in case of bone metastasis together with </w:t>
            </w:r>
            <w:r w:rsidR="00B147E8" w:rsidRPr="009328C7">
              <w:rPr>
                <w:rFonts w:ascii="Book Antiqua" w:eastAsia="Malgun Gothic" w:hAnsi="Book Antiqua" w:cs="Times New Roman"/>
                <w:color w:val="000000"/>
                <w:kern w:val="0"/>
                <w:sz w:val="24"/>
                <w:szCs w:val="24"/>
              </w:rPr>
              <w:t>s</w:t>
            </w:r>
            <w:r w:rsidRPr="009328C7">
              <w:rPr>
                <w:rFonts w:ascii="Book Antiqua" w:eastAsia="Malgun Gothic" w:hAnsi="Book Antiqua" w:cs="Times New Roman"/>
                <w:color w:val="000000"/>
                <w:kern w:val="0"/>
                <w:sz w:val="24"/>
                <w:szCs w:val="24"/>
              </w:rPr>
              <w:t>orafenib</w:t>
            </w:r>
          </w:p>
        </w:tc>
        <w:tc>
          <w:tcPr>
            <w:tcW w:w="528" w:type="pct"/>
            <w:tcBorders>
              <w:top w:val="nil"/>
              <w:left w:val="nil"/>
              <w:bottom w:val="single" w:sz="4" w:space="0" w:color="auto"/>
              <w:right w:val="nil"/>
            </w:tcBorders>
            <w:shd w:val="clear" w:color="auto" w:fill="auto"/>
            <w:vAlign w:val="center"/>
            <w:hideMark/>
          </w:tcPr>
          <w:p w14:paraId="7EB1FCE3" w14:textId="77777777" w:rsidR="00AE6791" w:rsidRPr="009328C7" w:rsidRDefault="00AE6791" w:rsidP="009328C7">
            <w:pPr>
              <w:widowControl/>
              <w:wordWrap/>
              <w:autoSpaceDE/>
              <w:autoSpaceDN/>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N/A</w:t>
            </w:r>
          </w:p>
        </w:tc>
      </w:tr>
    </w:tbl>
    <w:p w14:paraId="372389F5" w14:textId="744A54D1" w:rsidR="00EC7496" w:rsidRPr="009328C7" w:rsidRDefault="001F683A" w:rsidP="009328C7">
      <w:pPr>
        <w:wordWrap/>
        <w:spacing w:after="0" w:line="360" w:lineRule="auto"/>
        <w:rPr>
          <w:rFonts w:ascii="Book Antiqua" w:eastAsia="Malgun Gothic" w:hAnsi="Book Antiqua" w:cs="Times New Roman"/>
          <w:color w:val="000000"/>
          <w:kern w:val="0"/>
          <w:sz w:val="24"/>
          <w:szCs w:val="24"/>
        </w:rPr>
      </w:pPr>
      <w:r w:rsidRPr="009328C7">
        <w:rPr>
          <w:rFonts w:ascii="Book Antiqua" w:eastAsia="Malgun Gothic" w:hAnsi="Book Antiqua" w:cs="Times New Roman"/>
          <w:color w:val="000000"/>
          <w:kern w:val="0"/>
          <w:sz w:val="24"/>
          <w:szCs w:val="24"/>
        </w:rPr>
        <w:t xml:space="preserve">EBRT: External beam radiotherapy; EASL: European Association for the Study of the Liver; BCLC: Barcelona Clinic Liver Cancer; PVT: Portal vein thrombosis; TACE: </w:t>
      </w:r>
      <w:proofErr w:type="spellStart"/>
      <w:r w:rsidRPr="009328C7">
        <w:rPr>
          <w:rFonts w:ascii="Book Antiqua" w:eastAsia="Malgun Gothic" w:hAnsi="Book Antiqua" w:cs="Times New Roman"/>
          <w:color w:val="000000"/>
          <w:kern w:val="0"/>
          <w:sz w:val="24"/>
          <w:szCs w:val="24"/>
        </w:rPr>
        <w:t>Transarterial</w:t>
      </w:r>
      <w:proofErr w:type="spellEnd"/>
      <w:r w:rsidRPr="009328C7">
        <w:rPr>
          <w:rFonts w:ascii="Book Antiqua" w:eastAsia="Malgun Gothic" w:hAnsi="Book Antiqua" w:cs="Times New Roman"/>
          <w:color w:val="000000"/>
          <w:kern w:val="0"/>
          <w:sz w:val="24"/>
          <w:szCs w:val="24"/>
        </w:rPr>
        <w:t xml:space="preserve"> chemoembolization; SBRT: Stereotactic body radiotherapy; LT: Liver transplantation; NCCN: National Comprehensive Cancer Network; UNOS: United Network for Organ Sharing; HCC: Hepatocellular carcinoma; LRT: Locoregional treatment; RFA: Radiofrequency ablation; APASL: Asia-Pacific Association for the Study of the Liver; RT: Radiotherapy; AASLD: American Association for the Study of Liver Disease; AJCC: American Joint Committee on Cancer; CASL: Canadian Association for the Study of the Liver; KLCSG: Korea Liver Cancer Study Group; NCC: National Cancer Center; LAASL: Latin America Association for the Study of the Liver; INASL: Indian National Association for the Study of the Liver; ESLC: Egyptian Study of Liver Cancer; CLIP: Cancer of Liver Italian Program.</w:t>
      </w:r>
    </w:p>
    <w:p w14:paraId="62A4D886" w14:textId="77777777" w:rsidR="001F683A" w:rsidRPr="009328C7" w:rsidRDefault="001F683A" w:rsidP="009328C7">
      <w:pPr>
        <w:wordWrap/>
        <w:spacing w:after="0" w:line="360" w:lineRule="auto"/>
        <w:rPr>
          <w:rFonts w:ascii="Book Antiqua" w:hAnsi="Book Antiqua" w:cs="Times New Roman"/>
          <w:b/>
          <w:sz w:val="24"/>
          <w:szCs w:val="24"/>
        </w:rPr>
      </w:pPr>
    </w:p>
    <w:p w14:paraId="76EAD94A" w14:textId="322100AC" w:rsidR="001F683A" w:rsidRPr="009328C7" w:rsidRDefault="001F683A" w:rsidP="009328C7">
      <w:pPr>
        <w:wordWrap/>
        <w:spacing w:after="0" w:line="360" w:lineRule="auto"/>
        <w:rPr>
          <w:rFonts w:ascii="Book Antiqua" w:hAnsi="Book Antiqua" w:cs="Times New Roman"/>
          <w:b/>
          <w:sz w:val="24"/>
          <w:szCs w:val="24"/>
        </w:rPr>
        <w:sectPr w:rsidR="001F683A" w:rsidRPr="009328C7" w:rsidSect="00AE6791">
          <w:pgSz w:w="16838" w:h="11906" w:orient="landscape"/>
          <w:pgMar w:top="720" w:right="720" w:bottom="720" w:left="720" w:header="851" w:footer="992" w:gutter="0"/>
          <w:cols w:space="425"/>
          <w:docGrid w:linePitch="360"/>
        </w:sectPr>
      </w:pPr>
    </w:p>
    <w:p w14:paraId="4A12E5D1" w14:textId="6A5EE520" w:rsidR="00DD18B2" w:rsidRPr="009328C7" w:rsidRDefault="00DD18B2" w:rsidP="009328C7">
      <w:pPr>
        <w:wordWrap/>
        <w:spacing w:after="0" w:line="360" w:lineRule="auto"/>
        <w:rPr>
          <w:rFonts w:ascii="Book Antiqua" w:hAnsi="Book Antiqua" w:cs="Times New Roman"/>
          <w:sz w:val="24"/>
          <w:szCs w:val="24"/>
        </w:rPr>
      </w:pPr>
    </w:p>
    <w:sectPr w:rsidR="00DD18B2" w:rsidRPr="009328C7" w:rsidSect="00AE6791">
      <w:pgSz w:w="16838" w:h="11906" w:orient="landscape"/>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886F0" w14:textId="77777777" w:rsidR="006869C2" w:rsidRDefault="006869C2" w:rsidP="00151798">
      <w:pPr>
        <w:spacing w:after="0" w:line="240" w:lineRule="auto"/>
      </w:pPr>
      <w:r>
        <w:separator/>
      </w:r>
    </w:p>
  </w:endnote>
  <w:endnote w:type="continuationSeparator" w:id="0">
    <w:p w14:paraId="61771A0B" w14:textId="77777777" w:rsidR="006869C2" w:rsidRDefault="006869C2" w:rsidP="0015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altName w:val="Segoe Prin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274550"/>
      <w:docPartObj>
        <w:docPartGallery w:val="Page Numbers (Bottom of Page)"/>
        <w:docPartUnique/>
      </w:docPartObj>
    </w:sdtPr>
    <w:sdtEndPr/>
    <w:sdtContent>
      <w:p w14:paraId="6906B623" w14:textId="05877FD1" w:rsidR="00412BDC" w:rsidRDefault="00412BDC">
        <w:pPr>
          <w:pStyle w:val="a6"/>
          <w:jc w:val="center"/>
        </w:pPr>
        <w:r>
          <w:fldChar w:fldCharType="begin"/>
        </w:r>
        <w:r>
          <w:instrText>PAGE   \* MERGEFORMAT</w:instrText>
        </w:r>
        <w:r>
          <w:fldChar w:fldCharType="separate"/>
        </w:r>
        <w:r w:rsidRPr="005431B7">
          <w:rPr>
            <w:noProof/>
            <w:lang w:val="ko-KR"/>
          </w:rPr>
          <w:t>22</w:t>
        </w:r>
        <w:r>
          <w:fldChar w:fldCharType="end"/>
        </w:r>
      </w:p>
    </w:sdtContent>
  </w:sdt>
  <w:p w14:paraId="2032AA73" w14:textId="77777777" w:rsidR="00412BDC" w:rsidRDefault="00412B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EE287" w14:textId="77777777" w:rsidR="006869C2" w:rsidRDefault="006869C2" w:rsidP="00151798">
      <w:pPr>
        <w:spacing w:after="0" w:line="240" w:lineRule="auto"/>
      </w:pPr>
      <w:r>
        <w:separator/>
      </w:r>
    </w:p>
  </w:footnote>
  <w:footnote w:type="continuationSeparator" w:id="0">
    <w:p w14:paraId="76F70113" w14:textId="77777777" w:rsidR="006869C2" w:rsidRDefault="006869C2" w:rsidP="00151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zh-CN" w:vendorID="64" w:dllVersion="0"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bracket&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0df2wxlxzf0zest0652xwt22fwdf9a2xvt&quot;&gt;Springer 교과서&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6&lt;/item&gt;&lt;item&gt;27&lt;/item&gt;&lt;item&gt;29&lt;/item&gt;&lt;item&gt;30&lt;/item&gt;&lt;item&gt;33&lt;/item&gt;&lt;item&gt;35&lt;/item&gt;&lt;item&gt;36&lt;/item&gt;&lt;item&gt;37&lt;/item&gt;&lt;item&gt;38&lt;/item&gt;&lt;item&gt;39&lt;/item&gt;&lt;item&gt;40&lt;/item&gt;&lt;item&gt;41&lt;/item&gt;&lt;item&gt;42&lt;/item&gt;&lt;item&gt;43&lt;/item&gt;&lt;item&gt;44&lt;/item&gt;&lt;item&gt;45&lt;/item&gt;&lt;item&gt;46&lt;/item&gt;&lt;item&gt;47&lt;/item&gt;&lt;item&gt;48&lt;/item&gt;&lt;item&gt;50&lt;/item&gt;&lt;item&gt;51&lt;/item&gt;&lt;item&gt;52&lt;/item&gt;&lt;/record-ids&gt;&lt;/item&gt;&lt;/Libraries&gt;"/>
    <w:docVar w:name="is_review_method" w:val="Full review"/>
  </w:docVars>
  <w:rsids>
    <w:rsidRoot w:val="00046A7E"/>
    <w:rsid w:val="00001DFB"/>
    <w:rsid w:val="00004CF5"/>
    <w:rsid w:val="000050FE"/>
    <w:rsid w:val="00005103"/>
    <w:rsid w:val="00006113"/>
    <w:rsid w:val="00006EB6"/>
    <w:rsid w:val="000073EF"/>
    <w:rsid w:val="0001317D"/>
    <w:rsid w:val="00020337"/>
    <w:rsid w:val="00020492"/>
    <w:rsid w:val="00020D9E"/>
    <w:rsid w:val="0002312B"/>
    <w:rsid w:val="000231C7"/>
    <w:rsid w:val="00025B39"/>
    <w:rsid w:val="00026F4E"/>
    <w:rsid w:val="00031AD5"/>
    <w:rsid w:val="00032DAC"/>
    <w:rsid w:val="00035664"/>
    <w:rsid w:val="0003671D"/>
    <w:rsid w:val="00043954"/>
    <w:rsid w:val="00044945"/>
    <w:rsid w:val="00044E3A"/>
    <w:rsid w:val="000469F4"/>
    <w:rsid w:val="00046A7E"/>
    <w:rsid w:val="00046FFD"/>
    <w:rsid w:val="000470C7"/>
    <w:rsid w:val="0005506B"/>
    <w:rsid w:val="00056A40"/>
    <w:rsid w:val="00057262"/>
    <w:rsid w:val="000572F9"/>
    <w:rsid w:val="000573B9"/>
    <w:rsid w:val="00057E4C"/>
    <w:rsid w:val="00060B79"/>
    <w:rsid w:val="000612FF"/>
    <w:rsid w:val="00062355"/>
    <w:rsid w:val="000630E7"/>
    <w:rsid w:val="00071651"/>
    <w:rsid w:val="000731CE"/>
    <w:rsid w:val="00074483"/>
    <w:rsid w:val="0007618E"/>
    <w:rsid w:val="0008145E"/>
    <w:rsid w:val="00086A73"/>
    <w:rsid w:val="0008705D"/>
    <w:rsid w:val="000926ED"/>
    <w:rsid w:val="000969DB"/>
    <w:rsid w:val="00096EC8"/>
    <w:rsid w:val="000970B4"/>
    <w:rsid w:val="000A2B92"/>
    <w:rsid w:val="000A3747"/>
    <w:rsid w:val="000A6E82"/>
    <w:rsid w:val="000B1AB2"/>
    <w:rsid w:val="000B20CD"/>
    <w:rsid w:val="000B5143"/>
    <w:rsid w:val="000C33EC"/>
    <w:rsid w:val="000C3DA6"/>
    <w:rsid w:val="000C4876"/>
    <w:rsid w:val="000C7F53"/>
    <w:rsid w:val="000E032A"/>
    <w:rsid w:val="000E1D92"/>
    <w:rsid w:val="000E58C8"/>
    <w:rsid w:val="000E6DB2"/>
    <w:rsid w:val="000E70AF"/>
    <w:rsid w:val="000F00DB"/>
    <w:rsid w:val="000F177D"/>
    <w:rsid w:val="000F2111"/>
    <w:rsid w:val="000F3F70"/>
    <w:rsid w:val="001048F9"/>
    <w:rsid w:val="00104CD4"/>
    <w:rsid w:val="00105D07"/>
    <w:rsid w:val="00111413"/>
    <w:rsid w:val="00116A38"/>
    <w:rsid w:val="00117227"/>
    <w:rsid w:val="001209C7"/>
    <w:rsid w:val="00127CA7"/>
    <w:rsid w:val="00131F2C"/>
    <w:rsid w:val="0013312A"/>
    <w:rsid w:val="0013639A"/>
    <w:rsid w:val="00136815"/>
    <w:rsid w:val="001402C9"/>
    <w:rsid w:val="00145FE5"/>
    <w:rsid w:val="00151798"/>
    <w:rsid w:val="00151CA3"/>
    <w:rsid w:val="00153957"/>
    <w:rsid w:val="00155D5E"/>
    <w:rsid w:val="00157D30"/>
    <w:rsid w:val="00162082"/>
    <w:rsid w:val="00164CCB"/>
    <w:rsid w:val="00165D09"/>
    <w:rsid w:val="00197772"/>
    <w:rsid w:val="001A1EAD"/>
    <w:rsid w:val="001A364E"/>
    <w:rsid w:val="001A4574"/>
    <w:rsid w:val="001A5F4D"/>
    <w:rsid w:val="001B1FB9"/>
    <w:rsid w:val="001B2563"/>
    <w:rsid w:val="001B3330"/>
    <w:rsid w:val="001B5A88"/>
    <w:rsid w:val="001B7F99"/>
    <w:rsid w:val="001C12E1"/>
    <w:rsid w:val="001C2C3E"/>
    <w:rsid w:val="001C5686"/>
    <w:rsid w:val="001C59EA"/>
    <w:rsid w:val="001D0736"/>
    <w:rsid w:val="001E1D5B"/>
    <w:rsid w:val="001E441A"/>
    <w:rsid w:val="001E4B47"/>
    <w:rsid w:val="001E58F7"/>
    <w:rsid w:val="001E5B86"/>
    <w:rsid w:val="001E6BCC"/>
    <w:rsid w:val="001F65CC"/>
    <w:rsid w:val="001F683A"/>
    <w:rsid w:val="001F6D0E"/>
    <w:rsid w:val="00203EE0"/>
    <w:rsid w:val="0020720F"/>
    <w:rsid w:val="00213C5A"/>
    <w:rsid w:val="00217A6B"/>
    <w:rsid w:val="00217DA2"/>
    <w:rsid w:val="0022331F"/>
    <w:rsid w:val="00224340"/>
    <w:rsid w:val="00225C88"/>
    <w:rsid w:val="00226D31"/>
    <w:rsid w:val="00227FD1"/>
    <w:rsid w:val="00230237"/>
    <w:rsid w:val="00230BD5"/>
    <w:rsid w:val="00233EF3"/>
    <w:rsid w:val="002347DB"/>
    <w:rsid w:val="00234C4E"/>
    <w:rsid w:val="00235E16"/>
    <w:rsid w:val="00237860"/>
    <w:rsid w:val="00240ED0"/>
    <w:rsid w:val="00243CBE"/>
    <w:rsid w:val="002529BE"/>
    <w:rsid w:val="0025605B"/>
    <w:rsid w:val="00260D88"/>
    <w:rsid w:val="00262CDF"/>
    <w:rsid w:val="00266A09"/>
    <w:rsid w:val="00267EB6"/>
    <w:rsid w:val="002724B2"/>
    <w:rsid w:val="00280ED7"/>
    <w:rsid w:val="002818BA"/>
    <w:rsid w:val="0028410A"/>
    <w:rsid w:val="002859BF"/>
    <w:rsid w:val="00294E39"/>
    <w:rsid w:val="00296058"/>
    <w:rsid w:val="00296F14"/>
    <w:rsid w:val="002A6E13"/>
    <w:rsid w:val="002A7757"/>
    <w:rsid w:val="002A7B61"/>
    <w:rsid w:val="002A7CCA"/>
    <w:rsid w:val="002B07C7"/>
    <w:rsid w:val="002B0E41"/>
    <w:rsid w:val="002B1269"/>
    <w:rsid w:val="002B43E4"/>
    <w:rsid w:val="002B5C1E"/>
    <w:rsid w:val="002B7127"/>
    <w:rsid w:val="002B7507"/>
    <w:rsid w:val="002C7C21"/>
    <w:rsid w:val="002D07E0"/>
    <w:rsid w:val="002D3830"/>
    <w:rsid w:val="002D6265"/>
    <w:rsid w:val="002D66B0"/>
    <w:rsid w:val="002D672F"/>
    <w:rsid w:val="002E01AC"/>
    <w:rsid w:val="002E0DA8"/>
    <w:rsid w:val="002E3792"/>
    <w:rsid w:val="002E5080"/>
    <w:rsid w:val="002E78A7"/>
    <w:rsid w:val="002F4B9A"/>
    <w:rsid w:val="002F5CAB"/>
    <w:rsid w:val="002F5D57"/>
    <w:rsid w:val="002F5D5B"/>
    <w:rsid w:val="0030617B"/>
    <w:rsid w:val="00306186"/>
    <w:rsid w:val="00310D27"/>
    <w:rsid w:val="00314157"/>
    <w:rsid w:val="00325CFC"/>
    <w:rsid w:val="003356A0"/>
    <w:rsid w:val="0034370A"/>
    <w:rsid w:val="003521D4"/>
    <w:rsid w:val="00352205"/>
    <w:rsid w:val="00352AD7"/>
    <w:rsid w:val="00353181"/>
    <w:rsid w:val="003550FE"/>
    <w:rsid w:val="00355763"/>
    <w:rsid w:val="00357182"/>
    <w:rsid w:val="003571CA"/>
    <w:rsid w:val="00357F5C"/>
    <w:rsid w:val="00362AD1"/>
    <w:rsid w:val="00363471"/>
    <w:rsid w:val="00363958"/>
    <w:rsid w:val="003642DC"/>
    <w:rsid w:val="00364AD1"/>
    <w:rsid w:val="0036740F"/>
    <w:rsid w:val="003724BA"/>
    <w:rsid w:val="00372997"/>
    <w:rsid w:val="00373FC0"/>
    <w:rsid w:val="00374496"/>
    <w:rsid w:val="00376E71"/>
    <w:rsid w:val="00383153"/>
    <w:rsid w:val="003842B2"/>
    <w:rsid w:val="0038475B"/>
    <w:rsid w:val="00386D49"/>
    <w:rsid w:val="003911FB"/>
    <w:rsid w:val="00394893"/>
    <w:rsid w:val="0039555F"/>
    <w:rsid w:val="003A5975"/>
    <w:rsid w:val="003A66DD"/>
    <w:rsid w:val="003B129E"/>
    <w:rsid w:val="003B2560"/>
    <w:rsid w:val="003B4069"/>
    <w:rsid w:val="003B5F9C"/>
    <w:rsid w:val="003B7F59"/>
    <w:rsid w:val="003C669B"/>
    <w:rsid w:val="003C6ABE"/>
    <w:rsid w:val="003C7BB3"/>
    <w:rsid w:val="003D2D26"/>
    <w:rsid w:val="003D6F35"/>
    <w:rsid w:val="003E0B22"/>
    <w:rsid w:val="003E1194"/>
    <w:rsid w:val="003E4DA5"/>
    <w:rsid w:val="0040118A"/>
    <w:rsid w:val="0040157A"/>
    <w:rsid w:val="00403250"/>
    <w:rsid w:val="00403523"/>
    <w:rsid w:val="004035DC"/>
    <w:rsid w:val="00407514"/>
    <w:rsid w:val="00412BDC"/>
    <w:rsid w:val="00416FF5"/>
    <w:rsid w:val="004176E7"/>
    <w:rsid w:val="00420FC0"/>
    <w:rsid w:val="0042263A"/>
    <w:rsid w:val="00423E90"/>
    <w:rsid w:val="004305D1"/>
    <w:rsid w:val="00434AFB"/>
    <w:rsid w:val="004350B3"/>
    <w:rsid w:val="00436C2D"/>
    <w:rsid w:val="00437CEF"/>
    <w:rsid w:val="00447A75"/>
    <w:rsid w:val="004533AC"/>
    <w:rsid w:val="0045360C"/>
    <w:rsid w:val="00454482"/>
    <w:rsid w:val="00454BE8"/>
    <w:rsid w:val="00455694"/>
    <w:rsid w:val="004560A6"/>
    <w:rsid w:val="00457308"/>
    <w:rsid w:val="00460501"/>
    <w:rsid w:val="00460BE9"/>
    <w:rsid w:val="00463934"/>
    <w:rsid w:val="0046792E"/>
    <w:rsid w:val="0047258B"/>
    <w:rsid w:val="00472F0A"/>
    <w:rsid w:val="00474332"/>
    <w:rsid w:val="00474C59"/>
    <w:rsid w:val="00474DFD"/>
    <w:rsid w:val="00482AC2"/>
    <w:rsid w:val="00484819"/>
    <w:rsid w:val="00485954"/>
    <w:rsid w:val="00487A84"/>
    <w:rsid w:val="00491DCD"/>
    <w:rsid w:val="00494816"/>
    <w:rsid w:val="00494F2E"/>
    <w:rsid w:val="00497BA7"/>
    <w:rsid w:val="004A0591"/>
    <w:rsid w:val="004A1961"/>
    <w:rsid w:val="004A6B67"/>
    <w:rsid w:val="004B5487"/>
    <w:rsid w:val="004B6D10"/>
    <w:rsid w:val="004B72CF"/>
    <w:rsid w:val="004C5B4E"/>
    <w:rsid w:val="004C6615"/>
    <w:rsid w:val="004C7C3F"/>
    <w:rsid w:val="004D01BE"/>
    <w:rsid w:val="004D4EEC"/>
    <w:rsid w:val="004D7BCC"/>
    <w:rsid w:val="004D7C4D"/>
    <w:rsid w:val="004E13B9"/>
    <w:rsid w:val="004E2BE8"/>
    <w:rsid w:val="004E3999"/>
    <w:rsid w:val="004F0008"/>
    <w:rsid w:val="004F23BC"/>
    <w:rsid w:val="004F493A"/>
    <w:rsid w:val="004F584D"/>
    <w:rsid w:val="004F6913"/>
    <w:rsid w:val="00511A91"/>
    <w:rsid w:val="005217FA"/>
    <w:rsid w:val="00523E5A"/>
    <w:rsid w:val="00524BF9"/>
    <w:rsid w:val="005303B1"/>
    <w:rsid w:val="00531F6C"/>
    <w:rsid w:val="00532811"/>
    <w:rsid w:val="00532E21"/>
    <w:rsid w:val="00533AFB"/>
    <w:rsid w:val="00534111"/>
    <w:rsid w:val="005349F5"/>
    <w:rsid w:val="00536F72"/>
    <w:rsid w:val="005431B7"/>
    <w:rsid w:val="0055513C"/>
    <w:rsid w:val="00555B36"/>
    <w:rsid w:val="00560C6D"/>
    <w:rsid w:val="0056610B"/>
    <w:rsid w:val="00566FBE"/>
    <w:rsid w:val="00567116"/>
    <w:rsid w:val="00572C0E"/>
    <w:rsid w:val="0057403E"/>
    <w:rsid w:val="00575092"/>
    <w:rsid w:val="005804A5"/>
    <w:rsid w:val="00580580"/>
    <w:rsid w:val="005842D0"/>
    <w:rsid w:val="005868B4"/>
    <w:rsid w:val="00587A7B"/>
    <w:rsid w:val="00590027"/>
    <w:rsid w:val="00590765"/>
    <w:rsid w:val="00591FE4"/>
    <w:rsid w:val="005921F9"/>
    <w:rsid w:val="00594A95"/>
    <w:rsid w:val="005A322F"/>
    <w:rsid w:val="005A61EA"/>
    <w:rsid w:val="005A6763"/>
    <w:rsid w:val="005A7C83"/>
    <w:rsid w:val="005B0A81"/>
    <w:rsid w:val="005B29D8"/>
    <w:rsid w:val="005B3D11"/>
    <w:rsid w:val="005B4598"/>
    <w:rsid w:val="005B5E62"/>
    <w:rsid w:val="005B6B6A"/>
    <w:rsid w:val="005C0BD5"/>
    <w:rsid w:val="005C1DD5"/>
    <w:rsid w:val="005C35D3"/>
    <w:rsid w:val="005C4C51"/>
    <w:rsid w:val="005C4F15"/>
    <w:rsid w:val="005C63E3"/>
    <w:rsid w:val="005C68AC"/>
    <w:rsid w:val="005C74B1"/>
    <w:rsid w:val="005D4864"/>
    <w:rsid w:val="005E3A7D"/>
    <w:rsid w:val="005E41C5"/>
    <w:rsid w:val="005F13B2"/>
    <w:rsid w:val="005F1413"/>
    <w:rsid w:val="005F3F02"/>
    <w:rsid w:val="005F5B1D"/>
    <w:rsid w:val="005F6ED6"/>
    <w:rsid w:val="0060128D"/>
    <w:rsid w:val="00601D36"/>
    <w:rsid w:val="00606298"/>
    <w:rsid w:val="0061107E"/>
    <w:rsid w:val="00611467"/>
    <w:rsid w:val="00611F53"/>
    <w:rsid w:val="00613526"/>
    <w:rsid w:val="0061531F"/>
    <w:rsid w:val="00616711"/>
    <w:rsid w:val="0061673A"/>
    <w:rsid w:val="00621FBB"/>
    <w:rsid w:val="00622323"/>
    <w:rsid w:val="0062542E"/>
    <w:rsid w:val="00625CE8"/>
    <w:rsid w:val="00631E1B"/>
    <w:rsid w:val="006321A7"/>
    <w:rsid w:val="00634227"/>
    <w:rsid w:val="00634591"/>
    <w:rsid w:val="00644139"/>
    <w:rsid w:val="0064603D"/>
    <w:rsid w:val="00646095"/>
    <w:rsid w:val="0064657E"/>
    <w:rsid w:val="00646BDB"/>
    <w:rsid w:val="00647641"/>
    <w:rsid w:val="0065120D"/>
    <w:rsid w:val="0065393A"/>
    <w:rsid w:val="006541FB"/>
    <w:rsid w:val="0065461F"/>
    <w:rsid w:val="0065561F"/>
    <w:rsid w:val="006625E2"/>
    <w:rsid w:val="0066287D"/>
    <w:rsid w:val="00663E5F"/>
    <w:rsid w:val="0066605D"/>
    <w:rsid w:val="006704E5"/>
    <w:rsid w:val="0067357C"/>
    <w:rsid w:val="0067722F"/>
    <w:rsid w:val="00677418"/>
    <w:rsid w:val="0068012B"/>
    <w:rsid w:val="00682CC1"/>
    <w:rsid w:val="00683F04"/>
    <w:rsid w:val="006869C2"/>
    <w:rsid w:val="00687C50"/>
    <w:rsid w:val="00694B5C"/>
    <w:rsid w:val="00694F36"/>
    <w:rsid w:val="00695395"/>
    <w:rsid w:val="00696799"/>
    <w:rsid w:val="00696DDE"/>
    <w:rsid w:val="006A2B10"/>
    <w:rsid w:val="006A39C8"/>
    <w:rsid w:val="006A5E2F"/>
    <w:rsid w:val="006A67E4"/>
    <w:rsid w:val="006A7CD0"/>
    <w:rsid w:val="006B0669"/>
    <w:rsid w:val="006B642D"/>
    <w:rsid w:val="006B7006"/>
    <w:rsid w:val="006B738E"/>
    <w:rsid w:val="006C00ED"/>
    <w:rsid w:val="006C2973"/>
    <w:rsid w:val="006C2D95"/>
    <w:rsid w:val="006C3E47"/>
    <w:rsid w:val="006C55C8"/>
    <w:rsid w:val="006D0BD6"/>
    <w:rsid w:val="006D0D54"/>
    <w:rsid w:val="006D22DB"/>
    <w:rsid w:val="006D45D6"/>
    <w:rsid w:val="006D5D79"/>
    <w:rsid w:val="006D5F65"/>
    <w:rsid w:val="006E04C1"/>
    <w:rsid w:val="006E13F0"/>
    <w:rsid w:val="006E221B"/>
    <w:rsid w:val="006E28CD"/>
    <w:rsid w:val="006E33F6"/>
    <w:rsid w:val="006E4862"/>
    <w:rsid w:val="006E4E11"/>
    <w:rsid w:val="006E6FDE"/>
    <w:rsid w:val="006E703B"/>
    <w:rsid w:val="006E7581"/>
    <w:rsid w:val="006F1AB0"/>
    <w:rsid w:val="00703245"/>
    <w:rsid w:val="00703F3E"/>
    <w:rsid w:val="00706144"/>
    <w:rsid w:val="00712395"/>
    <w:rsid w:val="00714A2A"/>
    <w:rsid w:val="007237BD"/>
    <w:rsid w:val="00724B7D"/>
    <w:rsid w:val="00727040"/>
    <w:rsid w:val="00727416"/>
    <w:rsid w:val="00727B99"/>
    <w:rsid w:val="00731C23"/>
    <w:rsid w:val="0073358D"/>
    <w:rsid w:val="00733696"/>
    <w:rsid w:val="00734548"/>
    <w:rsid w:val="007405EB"/>
    <w:rsid w:val="0074557A"/>
    <w:rsid w:val="00745C26"/>
    <w:rsid w:val="00745EF6"/>
    <w:rsid w:val="00746625"/>
    <w:rsid w:val="00752067"/>
    <w:rsid w:val="0075264F"/>
    <w:rsid w:val="00753E0F"/>
    <w:rsid w:val="00754C1F"/>
    <w:rsid w:val="0075714E"/>
    <w:rsid w:val="0076040B"/>
    <w:rsid w:val="007609C6"/>
    <w:rsid w:val="007616F9"/>
    <w:rsid w:val="00761A03"/>
    <w:rsid w:val="00761F98"/>
    <w:rsid w:val="00764755"/>
    <w:rsid w:val="007715BD"/>
    <w:rsid w:val="00773DF8"/>
    <w:rsid w:val="00776F28"/>
    <w:rsid w:val="0078108A"/>
    <w:rsid w:val="007831B4"/>
    <w:rsid w:val="00784EE0"/>
    <w:rsid w:val="00785CD3"/>
    <w:rsid w:val="007860BC"/>
    <w:rsid w:val="00787D74"/>
    <w:rsid w:val="007908D3"/>
    <w:rsid w:val="00790F00"/>
    <w:rsid w:val="0079413F"/>
    <w:rsid w:val="00794C87"/>
    <w:rsid w:val="00796793"/>
    <w:rsid w:val="007A0C78"/>
    <w:rsid w:val="007A12C7"/>
    <w:rsid w:val="007A3A3B"/>
    <w:rsid w:val="007A581D"/>
    <w:rsid w:val="007A5E94"/>
    <w:rsid w:val="007A6FE0"/>
    <w:rsid w:val="007B1F64"/>
    <w:rsid w:val="007C7838"/>
    <w:rsid w:val="007C78B8"/>
    <w:rsid w:val="007D2B8E"/>
    <w:rsid w:val="007E1A12"/>
    <w:rsid w:val="007E45F0"/>
    <w:rsid w:val="007E5269"/>
    <w:rsid w:val="007F146D"/>
    <w:rsid w:val="007F305D"/>
    <w:rsid w:val="008037DD"/>
    <w:rsid w:val="00803BD2"/>
    <w:rsid w:val="00810B3F"/>
    <w:rsid w:val="00813A20"/>
    <w:rsid w:val="00814507"/>
    <w:rsid w:val="00816609"/>
    <w:rsid w:val="00816846"/>
    <w:rsid w:val="00816E50"/>
    <w:rsid w:val="0082361E"/>
    <w:rsid w:val="008247BB"/>
    <w:rsid w:val="00825D31"/>
    <w:rsid w:val="008324F8"/>
    <w:rsid w:val="0083325C"/>
    <w:rsid w:val="0083424B"/>
    <w:rsid w:val="008365CD"/>
    <w:rsid w:val="00836776"/>
    <w:rsid w:val="00837036"/>
    <w:rsid w:val="0085379C"/>
    <w:rsid w:val="008559F3"/>
    <w:rsid w:val="00856582"/>
    <w:rsid w:val="00857754"/>
    <w:rsid w:val="0086339C"/>
    <w:rsid w:val="00864698"/>
    <w:rsid w:val="00864A41"/>
    <w:rsid w:val="00872A76"/>
    <w:rsid w:val="00875734"/>
    <w:rsid w:val="00890F48"/>
    <w:rsid w:val="00893719"/>
    <w:rsid w:val="008939F9"/>
    <w:rsid w:val="00895E5B"/>
    <w:rsid w:val="008A0567"/>
    <w:rsid w:val="008A55E4"/>
    <w:rsid w:val="008B4791"/>
    <w:rsid w:val="008B5A22"/>
    <w:rsid w:val="008B7771"/>
    <w:rsid w:val="008C2820"/>
    <w:rsid w:val="008C542A"/>
    <w:rsid w:val="008C7B29"/>
    <w:rsid w:val="008D3C50"/>
    <w:rsid w:val="008D7DFC"/>
    <w:rsid w:val="008E0EF2"/>
    <w:rsid w:val="008E506E"/>
    <w:rsid w:val="008E6EFB"/>
    <w:rsid w:val="008F3793"/>
    <w:rsid w:val="008F4CDC"/>
    <w:rsid w:val="008F71FB"/>
    <w:rsid w:val="0090200F"/>
    <w:rsid w:val="009027E2"/>
    <w:rsid w:val="00904294"/>
    <w:rsid w:val="00905097"/>
    <w:rsid w:val="00906050"/>
    <w:rsid w:val="00910E14"/>
    <w:rsid w:val="00912471"/>
    <w:rsid w:val="00917946"/>
    <w:rsid w:val="009179E8"/>
    <w:rsid w:val="00920366"/>
    <w:rsid w:val="009222EE"/>
    <w:rsid w:val="0092645E"/>
    <w:rsid w:val="009267E2"/>
    <w:rsid w:val="00930FAE"/>
    <w:rsid w:val="009328C7"/>
    <w:rsid w:val="009335E6"/>
    <w:rsid w:val="0093636A"/>
    <w:rsid w:val="00936396"/>
    <w:rsid w:val="00937B72"/>
    <w:rsid w:val="00940F07"/>
    <w:rsid w:val="00943D2F"/>
    <w:rsid w:val="0094769B"/>
    <w:rsid w:val="0095090E"/>
    <w:rsid w:val="0095183E"/>
    <w:rsid w:val="00967288"/>
    <w:rsid w:val="009672E3"/>
    <w:rsid w:val="009763FF"/>
    <w:rsid w:val="00982461"/>
    <w:rsid w:val="00982714"/>
    <w:rsid w:val="0098442B"/>
    <w:rsid w:val="00984F68"/>
    <w:rsid w:val="0099041A"/>
    <w:rsid w:val="009928EB"/>
    <w:rsid w:val="0099359A"/>
    <w:rsid w:val="00997284"/>
    <w:rsid w:val="009A0903"/>
    <w:rsid w:val="009A2F1B"/>
    <w:rsid w:val="009A42E8"/>
    <w:rsid w:val="009A57B8"/>
    <w:rsid w:val="009A7CBB"/>
    <w:rsid w:val="009B1574"/>
    <w:rsid w:val="009B1FAE"/>
    <w:rsid w:val="009B5644"/>
    <w:rsid w:val="009B66D4"/>
    <w:rsid w:val="009B6744"/>
    <w:rsid w:val="009C538F"/>
    <w:rsid w:val="009C57C7"/>
    <w:rsid w:val="009C6D32"/>
    <w:rsid w:val="009D37A5"/>
    <w:rsid w:val="009D4DCD"/>
    <w:rsid w:val="009D5950"/>
    <w:rsid w:val="009D7533"/>
    <w:rsid w:val="009D779B"/>
    <w:rsid w:val="009D7F08"/>
    <w:rsid w:val="009F08D8"/>
    <w:rsid w:val="009F103C"/>
    <w:rsid w:val="009F4609"/>
    <w:rsid w:val="009F494D"/>
    <w:rsid w:val="009F4A4F"/>
    <w:rsid w:val="009F501A"/>
    <w:rsid w:val="00A02F4D"/>
    <w:rsid w:val="00A03329"/>
    <w:rsid w:val="00A07284"/>
    <w:rsid w:val="00A109D0"/>
    <w:rsid w:val="00A1179C"/>
    <w:rsid w:val="00A12D92"/>
    <w:rsid w:val="00A12FF5"/>
    <w:rsid w:val="00A136E7"/>
    <w:rsid w:val="00A14D04"/>
    <w:rsid w:val="00A154DE"/>
    <w:rsid w:val="00A15CDC"/>
    <w:rsid w:val="00A16A52"/>
    <w:rsid w:val="00A22FCD"/>
    <w:rsid w:val="00A2568E"/>
    <w:rsid w:val="00A311B8"/>
    <w:rsid w:val="00A36F12"/>
    <w:rsid w:val="00A37AB8"/>
    <w:rsid w:val="00A37ECE"/>
    <w:rsid w:val="00A522FB"/>
    <w:rsid w:val="00A6180F"/>
    <w:rsid w:val="00A64D49"/>
    <w:rsid w:val="00A67CE7"/>
    <w:rsid w:val="00A70227"/>
    <w:rsid w:val="00A70DD3"/>
    <w:rsid w:val="00A73353"/>
    <w:rsid w:val="00A764A8"/>
    <w:rsid w:val="00A80C70"/>
    <w:rsid w:val="00A81319"/>
    <w:rsid w:val="00A81A50"/>
    <w:rsid w:val="00A91147"/>
    <w:rsid w:val="00A91C8A"/>
    <w:rsid w:val="00A93452"/>
    <w:rsid w:val="00A93A1F"/>
    <w:rsid w:val="00A95101"/>
    <w:rsid w:val="00AA2536"/>
    <w:rsid w:val="00AA288A"/>
    <w:rsid w:val="00AA5EE0"/>
    <w:rsid w:val="00AA6BAC"/>
    <w:rsid w:val="00AA6D0B"/>
    <w:rsid w:val="00AA7A0A"/>
    <w:rsid w:val="00AB0B4F"/>
    <w:rsid w:val="00AB5F9E"/>
    <w:rsid w:val="00AC12FB"/>
    <w:rsid w:val="00AC4CAC"/>
    <w:rsid w:val="00AD68BB"/>
    <w:rsid w:val="00AE0510"/>
    <w:rsid w:val="00AE480E"/>
    <w:rsid w:val="00AE60BC"/>
    <w:rsid w:val="00AE6791"/>
    <w:rsid w:val="00AE687C"/>
    <w:rsid w:val="00AF0650"/>
    <w:rsid w:val="00AF1EFD"/>
    <w:rsid w:val="00AF2113"/>
    <w:rsid w:val="00AF3135"/>
    <w:rsid w:val="00AF6C98"/>
    <w:rsid w:val="00B00970"/>
    <w:rsid w:val="00B00C2D"/>
    <w:rsid w:val="00B018A1"/>
    <w:rsid w:val="00B04A93"/>
    <w:rsid w:val="00B071CC"/>
    <w:rsid w:val="00B07638"/>
    <w:rsid w:val="00B07C05"/>
    <w:rsid w:val="00B07C8F"/>
    <w:rsid w:val="00B147E8"/>
    <w:rsid w:val="00B17FF8"/>
    <w:rsid w:val="00B23496"/>
    <w:rsid w:val="00B333A8"/>
    <w:rsid w:val="00B35670"/>
    <w:rsid w:val="00B36B7E"/>
    <w:rsid w:val="00B40BBA"/>
    <w:rsid w:val="00B429E3"/>
    <w:rsid w:val="00B4532B"/>
    <w:rsid w:val="00B5455F"/>
    <w:rsid w:val="00B55844"/>
    <w:rsid w:val="00B56CD8"/>
    <w:rsid w:val="00B60B5D"/>
    <w:rsid w:val="00B61352"/>
    <w:rsid w:val="00B63742"/>
    <w:rsid w:val="00B64CC1"/>
    <w:rsid w:val="00B650BE"/>
    <w:rsid w:val="00B71EDF"/>
    <w:rsid w:val="00B73DC3"/>
    <w:rsid w:val="00B8692F"/>
    <w:rsid w:val="00B913A7"/>
    <w:rsid w:val="00B92351"/>
    <w:rsid w:val="00B9570D"/>
    <w:rsid w:val="00B96C8B"/>
    <w:rsid w:val="00B96F3A"/>
    <w:rsid w:val="00BA5257"/>
    <w:rsid w:val="00BA61B0"/>
    <w:rsid w:val="00BA6953"/>
    <w:rsid w:val="00BB20E0"/>
    <w:rsid w:val="00BC52F2"/>
    <w:rsid w:val="00BC74B5"/>
    <w:rsid w:val="00BD0CFB"/>
    <w:rsid w:val="00BD2160"/>
    <w:rsid w:val="00BD7CDD"/>
    <w:rsid w:val="00BE0FDD"/>
    <w:rsid w:val="00BE6AF9"/>
    <w:rsid w:val="00BE77E0"/>
    <w:rsid w:val="00C00F7F"/>
    <w:rsid w:val="00C05719"/>
    <w:rsid w:val="00C07323"/>
    <w:rsid w:val="00C07DF3"/>
    <w:rsid w:val="00C07F1B"/>
    <w:rsid w:val="00C10931"/>
    <w:rsid w:val="00C11B19"/>
    <w:rsid w:val="00C1252E"/>
    <w:rsid w:val="00C1423B"/>
    <w:rsid w:val="00C155B1"/>
    <w:rsid w:val="00C176D8"/>
    <w:rsid w:val="00C24F4D"/>
    <w:rsid w:val="00C26289"/>
    <w:rsid w:val="00C26FFB"/>
    <w:rsid w:val="00C31E12"/>
    <w:rsid w:val="00C324B1"/>
    <w:rsid w:val="00C33457"/>
    <w:rsid w:val="00C34F7B"/>
    <w:rsid w:val="00C41C5E"/>
    <w:rsid w:val="00C47222"/>
    <w:rsid w:val="00C47BA7"/>
    <w:rsid w:val="00C512D0"/>
    <w:rsid w:val="00C53A77"/>
    <w:rsid w:val="00C53BF6"/>
    <w:rsid w:val="00C54C1A"/>
    <w:rsid w:val="00C57B7F"/>
    <w:rsid w:val="00C6319E"/>
    <w:rsid w:val="00C66D5B"/>
    <w:rsid w:val="00C709EF"/>
    <w:rsid w:val="00C71593"/>
    <w:rsid w:val="00C72768"/>
    <w:rsid w:val="00C77B33"/>
    <w:rsid w:val="00C80996"/>
    <w:rsid w:val="00C838AA"/>
    <w:rsid w:val="00C84C1F"/>
    <w:rsid w:val="00C908C1"/>
    <w:rsid w:val="00C90D8B"/>
    <w:rsid w:val="00C93F82"/>
    <w:rsid w:val="00CA0280"/>
    <w:rsid w:val="00CA6877"/>
    <w:rsid w:val="00CA6A1F"/>
    <w:rsid w:val="00CA76A7"/>
    <w:rsid w:val="00CB2BBA"/>
    <w:rsid w:val="00CB40EC"/>
    <w:rsid w:val="00CB708B"/>
    <w:rsid w:val="00CC1E6D"/>
    <w:rsid w:val="00CC381D"/>
    <w:rsid w:val="00CC4794"/>
    <w:rsid w:val="00CC611D"/>
    <w:rsid w:val="00CC6251"/>
    <w:rsid w:val="00CC6586"/>
    <w:rsid w:val="00CD063E"/>
    <w:rsid w:val="00CD0C95"/>
    <w:rsid w:val="00CD2F18"/>
    <w:rsid w:val="00CE00D3"/>
    <w:rsid w:val="00CE0115"/>
    <w:rsid w:val="00CE4CC0"/>
    <w:rsid w:val="00CE5799"/>
    <w:rsid w:val="00CE737A"/>
    <w:rsid w:val="00CF5554"/>
    <w:rsid w:val="00CF69F2"/>
    <w:rsid w:val="00CF7AE6"/>
    <w:rsid w:val="00D04BEF"/>
    <w:rsid w:val="00D05DBD"/>
    <w:rsid w:val="00D113AA"/>
    <w:rsid w:val="00D11A8B"/>
    <w:rsid w:val="00D21C01"/>
    <w:rsid w:val="00D249F9"/>
    <w:rsid w:val="00D25884"/>
    <w:rsid w:val="00D26BDD"/>
    <w:rsid w:val="00D31AD4"/>
    <w:rsid w:val="00D35123"/>
    <w:rsid w:val="00D36E33"/>
    <w:rsid w:val="00D37C39"/>
    <w:rsid w:val="00D417E6"/>
    <w:rsid w:val="00D44E88"/>
    <w:rsid w:val="00D50EB7"/>
    <w:rsid w:val="00D52A57"/>
    <w:rsid w:val="00D5440C"/>
    <w:rsid w:val="00D63A19"/>
    <w:rsid w:val="00D6482E"/>
    <w:rsid w:val="00D72C01"/>
    <w:rsid w:val="00D744A7"/>
    <w:rsid w:val="00D76D15"/>
    <w:rsid w:val="00D80672"/>
    <w:rsid w:val="00D81392"/>
    <w:rsid w:val="00D8737C"/>
    <w:rsid w:val="00D953B3"/>
    <w:rsid w:val="00D95EB9"/>
    <w:rsid w:val="00D961FE"/>
    <w:rsid w:val="00D97C57"/>
    <w:rsid w:val="00D97D3E"/>
    <w:rsid w:val="00DA2BA8"/>
    <w:rsid w:val="00DA3157"/>
    <w:rsid w:val="00DA58C0"/>
    <w:rsid w:val="00DB1E53"/>
    <w:rsid w:val="00DB21E6"/>
    <w:rsid w:val="00DB244A"/>
    <w:rsid w:val="00DC14BD"/>
    <w:rsid w:val="00DC2023"/>
    <w:rsid w:val="00DC669B"/>
    <w:rsid w:val="00DC747F"/>
    <w:rsid w:val="00DD18B2"/>
    <w:rsid w:val="00DD2236"/>
    <w:rsid w:val="00DD235C"/>
    <w:rsid w:val="00DD4FC4"/>
    <w:rsid w:val="00DE2394"/>
    <w:rsid w:val="00DE24BC"/>
    <w:rsid w:val="00DE321C"/>
    <w:rsid w:val="00DE4539"/>
    <w:rsid w:val="00DE4548"/>
    <w:rsid w:val="00DF17C0"/>
    <w:rsid w:val="00DF42D9"/>
    <w:rsid w:val="00DF5B63"/>
    <w:rsid w:val="00E00807"/>
    <w:rsid w:val="00E041CE"/>
    <w:rsid w:val="00E0626A"/>
    <w:rsid w:val="00E06FCD"/>
    <w:rsid w:val="00E07FEC"/>
    <w:rsid w:val="00E12EA3"/>
    <w:rsid w:val="00E200BB"/>
    <w:rsid w:val="00E269AE"/>
    <w:rsid w:val="00E30102"/>
    <w:rsid w:val="00E30A08"/>
    <w:rsid w:val="00E320ED"/>
    <w:rsid w:val="00E34245"/>
    <w:rsid w:val="00E344EA"/>
    <w:rsid w:val="00E35726"/>
    <w:rsid w:val="00E35BC1"/>
    <w:rsid w:val="00E37687"/>
    <w:rsid w:val="00E42127"/>
    <w:rsid w:val="00E427CD"/>
    <w:rsid w:val="00E436FC"/>
    <w:rsid w:val="00E51F63"/>
    <w:rsid w:val="00E53793"/>
    <w:rsid w:val="00E54F02"/>
    <w:rsid w:val="00E57705"/>
    <w:rsid w:val="00E62CC0"/>
    <w:rsid w:val="00E62CFD"/>
    <w:rsid w:val="00E65C5F"/>
    <w:rsid w:val="00E72407"/>
    <w:rsid w:val="00E7650D"/>
    <w:rsid w:val="00E81307"/>
    <w:rsid w:val="00E85487"/>
    <w:rsid w:val="00E8777B"/>
    <w:rsid w:val="00E9369D"/>
    <w:rsid w:val="00E93CE0"/>
    <w:rsid w:val="00E95F64"/>
    <w:rsid w:val="00E96BF0"/>
    <w:rsid w:val="00E975D8"/>
    <w:rsid w:val="00EA0A69"/>
    <w:rsid w:val="00EA156C"/>
    <w:rsid w:val="00EA248D"/>
    <w:rsid w:val="00EA43A4"/>
    <w:rsid w:val="00EA43C4"/>
    <w:rsid w:val="00EA7322"/>
    <w:rsid w:val="00EB2F2D"/>
    <w:rsid w:val="00EB5B39"/>
    <w:rsid w:val="00EC16DC"/>
    <w:rsid w:val="00EC7496"/>
    <w:rsid w:val="00ED2E9F"/>
    <w:rsid w:val="00ED4E39"/>
    <w:rsid w:val="00ED74A8"/>
    <w:rsid w:val="00ED7A5C"/>
    <w:rsid w:val="00EE056F"/>
    <w:rsid w:val="00EE4888"/>
    <w:rsid w:val="00EF435E"/>
    <w:rsid w:val="00EF48D6"/>
    <w:rsid w:val="00F019A4"/>
    <w:rsid w:val="00F03150"/>
    <w:rsid w:val="00F04B6D"/>
    <w:rsid w:val="00F05840"/>
    <w:rsid w:val="00F10003"/>
    <w:rsid w:val="00F111E3"/>
    <w:rsid w:val="00F12198"/>
    <w:rsid w:val="00F13A70"/>
    <w:rsid w:val="00F21E56"/>
    <w:rsid w:val="00F23AAB"/>
    <w:rsid w:val="00F24BDB"/>
    <w:rsid w:val="00F257FB"/>
    <w:rsid w:val="00F30E87"/>
    <w:rsid w:val="00F32489"/>
    <w:rsid w:val="00F32745"/>
    <w:rsid w:val="00F33025"/>
    <w:rsid w:val="00F344A0"/>
    <w:rsid w:val="00F34F8C"/>
    <w:rsid w:val="00F36A48"/>
    <w:rsid w:val="00F43061"/>
    <w:rsid w:val="00F43B0F"/>
    <w:rsid w:val="00F45236"/>
    <w:rsid w:val="00F47452"/>
    <w:rsid w:val="00F529B5"/>
    <w:rsid w:val="00F57BB8"/>
    <w:rsid w:val="00F62E5D"/>
    <w:rsid w:val="00F63895"/>
    <w:rsid w:val="00F63FB7"/>
    <w:rsid w:val="00F678D6"/>
    <w:rsid w:val="00F7187F"/>
    <w:rsid w:val="00F72468"/>
    <w:rsid w:val="00F72C9A"/>
    <w:rsid w:val="00F73C2C"/>
    <w:rsid w:val="00F744FA"/>
    <w:rsid w:val="00F75DF5"/>
    <w:rsid w:val="00F77605"/>
    <w:rsid w:val="00F77FCD"/>
    <w:rsid w:val="00F81875"/>
    <w:rsid w:val="00F82A95"/>
    <w:rsid w:val="00F84C31"/>
    <w:rsid w:val="00F84ECE"/>
    <w:rsid w:val="00F85534"/>
    <w:rsid w:val="00F86D6F"/>
    <w:rsid w:val="00F92DB1"/>
    <w:rsid w:val="00F96AB4"/>
    <w:rsid w:val="00F97839"/>
    <w:rsid w:val="00F97EE5"/>
    <w:rsid w:val="00FA0880"/>
    <w:rsid w:val="00FA14FB"/>
    <w:rsid w:val="00FA2AD4"/>
    <w:rsid w:val="00FA2D4B"/>
    <w:rsid w:val="00FA4224"/>
    <w:rsid w:val="00FA633B"/>
    <w:rsid w:val="00FA73C6"/>
    <w:rsid w:val="00FA7E95"/>
    <w:rsid w:val="00FB1879"/>
    <w:rsid w:val="00FB2313"/>
    <w:rsid w:val="00FB4096"/>
    <w:rsid w:val="00FC661C"/>
    <w:rsid w:val="00FC7CC3"/>
    <w:rsid w:val="00FD0E10"/>
    <w:rsid w:val="00FD1552"/>
    <w:rsid w:val="00FD5BEF"/>
    <w:rsid w:val="00FD6B65"/>
    <w:rsid w:val="00FD74A5"/>
    <w:rsid w:val="00FD7D35"/>
    <w:rsid w:val="00FE01ED"/>
    <w:rsid w:val="00FE314B"/>
    <w:rsid w:val="00FE3889"/>
    <w:rsid w:val="00FE3F81"/>
    <w:rsid w:val="00FE53EE"/>
    <w:rsid w:val="00FE5C95"/>
    <w:rsid w:val="00FE642C"/>
    <w:rsid w:val="00FF0A35"/>
    <w:rsid w:val="00FF20BE"/>
    <w:rsid w:val="00FF5B0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D729F"/>
  <w15:chartTrackingRefBased/>
  <w15:docId w15:val="{CFD7477A-D8E3-40B6-83B2-925C2277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460501"/>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460501"/>
    <w:rPr>
      <w:rFonts w:ascii="Malgun Gothic" w:eastAsia="Malgun Gothic" w:hAnsi="Malgun Gothic"/>
      <w:noProof/>
    </w:rPr>
  </w:style>
  <w:style w:type="paragraph" w:customStyle="1" w:styleId="EndNoteBibliography">
    <w:name w:val="EndNote Bibliography"/>
    <w:basedOn w:val="a"/>
    <w:link w:val="EndNoteBibliographyChar"/>
    <w:rsid w:val="00460501"/>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460501"/>
    <w:rPr>
      <w:rFonts w:ascii="Malgun Gothic" w:eastAsia="Malgun Gothic" w:hAnsi="Malgun Gothic"/>
      <w:noProof/>
    </w:rPr>
  </w:style>
  <w:style w:type="character" w:styleId="a3">
    <w:name w:val="Hyperlink"/>
    <w:basedOn w:val="a0"/>
    <w:uiPriority w:val="99"/>
    <w:unhideWhenUsed/>
    <w:rsid w:val="00F81875"/>
    <w:rPr>
      <w:color w:val="0563C1" w:themeColor="hyperlink"/>
      <w:u w:val="single"/>
    </w:rPr>
  </w:style>
  <w:style w:type="paragraph" w:styleId="a4">
    <w:name w:val="header"/>
    <w:basedOn w:val="a"/>
    <w:link w:val="a5"/>
    <w:uiPriority w:val="99"/>
    <w:unhideWhenUsed/>
    <w:rsid w:val="00151798"/>
    <w:pPr>
      <w:tabs>
        <w:tab w:val="center" w:pos="4513"/>
        <w:tab w:val="right" w:pos="9026"/>
      </w:tabs>
      <w:snapToGrid w:val="0"/>
    </w:pPr>
  </w:style>
  <w:style w:type="character" w:customStyle="1" w:styleId="a5">
    <w:name w:val="页眉 字符"/>
    <w:basedOn w:val="a0"/>
    <w:link w:val="a4"/>
    <w:uiPriority w:val="99"/>
    <w:rsid w:val="00151798"/>
  </w:style>
  <w:style w:type="paragraph" w:styleId="a6">
    <w:name w:val="footer"/>
    <w:basedOn w:val="a"/>
    <w:link w:val="a7"/>
    <w:uiPriority w:val="99"/>
    <w:unhideWhenUsed/>
    <w:rsid w:val="00151798"/>
    <w:pPr>
      <w:tabs>
        <w:tab w:val="center" w:pos="4513"/>
        <w:tab w:val="right" w:pos="9026"/>
      </w:tabs>
      <w:snapToGrid w:val="0"/>
    </w:pPr>
  </w:style>
  <w:style w:type="character" w:customStyle="1" w:styleId="a7">
    <w:name w:val="页脚 字符"/>
    <w:basedOn w:val="a0"/>
    <w:link w:val="a6"/>
    <w:uiPriority w:val="99"/>
    <w:rsid w:val="00151798"/>
  </w:style>
  <w:style w:type="character" w:styleId="a8">
    <w:name w:val="annotation reference"/>
    <w:basedOn w:val="a0"/>
    <w:uiPriority w:val="99"/>
    <w:semiHidden/>
    <w:unhideWhenUsed/>
    <w:rsid w:val="00644139"/>
    <w:rPr>
      <w:sz w:val="16"/>
      <w:szCs w:val="16"/>
    </w:rPr>
  </w:style>
  <w:style w:type="paragraph" w:styleId="a9">
    <w:name w:val="annotation text"/>
    <w:basedOn w:val="a"/>
    <w:link w:val="aa"/>
    <w:unhideWhenUsed/>
    <w:rsid w:val="00644139"/>
    <w:pPr>
      <w:spacing w:line="240" w:lineRule="auto"/>
    </w:pPr>
    <w:rPr>
      <w:szCs w:val="20"/>
    </w:rPr>
  </w:style>
  <w:style w:type="character" w:customStyle="1" w:styleId="aa">
    <w:name w:val="批注文字 字符"/>
    <w:basedOn w:val="a0"/>
    <w:link w:val="a9"/>
    <w:uiPriority w:val="99"/>
    <w:rsid w:val="00644139"/>
    <w:rPr>
      <w:szCs w:val="20"/>
    </w:rPr>
  </w:style>
  <w:style w:type="paragraph" w:styleId="ab">
    <w:name w:val="annotation subject"/>
    <w:basedOn w:val="a9"/>
    <w:next w:val="a9"/>
    <w:link w:val="ac"/>
    <w:uiPriority w:val="99"/>
    <w:semiHidden/>
    <w:unhideWhenUsed/>
    <w:rsid w:val="00644139"/>
    <w:rPr>
      <w:b/>
      <w:bCs/>
    </w:rPr>
  </w:style>
  <w:style w:type="character" w:customStyle="1" w:styleId="ac">
    <w:name w:val="批注主题 字符"/>
    <w:basedOn w:val="aa"/>
    <w:link w:val="ab"/>
    <w:uiPriority w:val="99"/>
    <w:semiHidden/>
    <w:rsid w:val="00644139"/>
    <w:rPr>
      <w:b/>
      <w:bCs/>
      <w:szCs w:val="20"/>
    </w:rPr>
  </w:style>
  <w:style w:type="paragraph" w:styleId="ad">
    <w:name w:val="Balloon Text"/>
    <w:basedOn w:val="a"/>
    <w:link w:val="ae"/>
    <w:uiPriority w:val="99"/>
    <w:semiHidden/>
    <w:unhideWhenUsed/>
    <w:rsid w:val="00644139"/>
    <w:pPr>
      <w:spacing w:after="0" w:line="240" w:lineRule="auto"/>
    </w:pPr>
    <w:rPr>
      <w:rFonts w:ascii="Times New Roman" w:hAnsi="Times New Roman" w:cs="Times New Roman"/>
      <w:sz w:val="18"/>
      <w:szCs w:val="18"/>
    </w:rPr>
  </w:style>
  <w:style w:type="character" w:customStyle="1" w:styleId="ae">
    <w:name w:val="批注框文本 字符"/>
    <w:basedOn w:val="a0"/>
    <w:link w:val="ad"/>
    <w:uiPriority w:val="99"/>
    <w:semiHidden/>
    <w:rsid w:val="00644139"/>
    <w:rPr>
      <w:rFonts w:ascii="Times New Roman" w:hAnsi="Times New Roman" w:cs="Times New Roman"/>
      <w:sz w:val="18"/>
      <w:szCs w:val="18"/>
    </w:rPr>
  </w:style>
  <w:style w:type="paragraph" w:styleId="af">
    <w:name w:val="Revision"/>
    <w:hidden/>
    <w:uiPriority w:val="99"/>
    <w:semiHidden/>
    <w:rsid w:val="006E703B"/>
    <w:pPr>
      <w:spacing w:after="0" w:line="240" w:lineRule="auto"/>
      <w:jc w:val="left"/>
    </w:pPr>
  </w:style>
  <w:style w:type="character" w:customStyle="1" w:styleId="1">
    <w:name w:val="未处理的提及1"/>
    <w:basedOn w:val="a0"/>
    <w:uiPriority w:val="99"/>
    <w:semiHidden/>
    <w:unhideWhenUsed/>
    <w:rsid w:val="00613526"/>
    <w:rPr>
      <w:color w:val="605E5C"/>
      <w:shd w:val="clear" w:color="auto" w:fill="E1DFDD"/>
    </w:rPr>
  </w:style>
  <w:style w:type="paragraph" w:styleId="af0">
    <w:name w:val="Normal (Web)"/>
    <w:basedOn w:val="a"/>
    <w:uiPriority w:val="99"/>
    <w:unhideWhenUsed/>
    <w:rsid w:val="00601D36"/>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paragraph" w:customStyle="1" w:styleId="10">
    <w:name w:val="正文1"/>
    <w:uiPriority w:val="99"/>
    <w:rsid w:val="00412BDC"/>
    <w:pPr>
      <w:spacing w:after="0" w:line="276" w:lineRule="auto"/>
      <w:jc w:val="left"/>
    </w:pPr>
    <w:rPr>
      <w:rFonts w:ascii="Arial" w:eastAsia="宋体" w:hAnsi="Arial" w:cs="Arial"/>
      <w:color w:val="000000"/>
      <w:kern w:val="0"/>
      <w:sz w:val="22"/>
      <w:szCs w:val="20"/>
      <w:lang w:val="pl-PL" w:eastAsia="pl-PL"/>
    </w:rPr>
  </w:style>
  <w:style w:type="character" w:styleId="af1">
    <w:name w:val="Unresolved Mention"/>
    <w:basedOn w:val="a0"/>
    <w:uiPriority w:val="99"/>
    <w:semiHidden/>
    <w:unhideWhenUsed/>
    <w:rsid w:val="00990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9397">
      <w:bodyDiv w:val="1"/>
      <w:marLeft w:val="0"/>
      <w:marRight w:val="0"/>
      <w:marTop w:val="0"/>
      <w:marBottom w:val="0"/>
      <w:divBdr>
        <w:top w:val="none" w:sz="0" w:space="0" w:color="auto"/>
        <w:left w:val="none" w:sz="0" w:space="0" w:color="auto"/>
        <w:bottom w:val="none" w:sz="0" w:space="0" w:color="auto"/>
        <w:right w:val="none" w:sz="0" w:space="0" w:color="auto"/>
      </w:divBdr>
    </w:div>
    <w:div w:id="284629359">
      <w:bodyDiv w:val="1"/>
      <w:marLeft w:val="0"/>
      <w:marRight w:val="0"/>
      <w:marTop w:val="0"/>
      <w:marBottom w:val="0"/>
      <w:divBdr>
        <w:top w:val="none" w:sz="0" w:space="0" w:color="auto"/>
        <w:left w:val="none" w:sz="0" w:space="0" w:color="auto"/>
        <w:bottom w:val="none" w:sz="0" w:space="0" w:color="auto"/>
        <w:right w:val="none" w:sz="0" w:space="0" w:color="auto"/>
      </w:divBdr>
    </w:div>
    <w:div w:id="504325456">
      <w:bodyDiv w:val="1"/>
      <w:marLeft w:val="0"/>
      <w:marRight w:val="0"/>
      <w:marTop w:val="0"/>
      <w:marBottom w:val="0"/>
      <w:divBdr>
        <w:top w:val="none" w:sz="0" w:space="0" w:color="auto"/>
        <w:left w:val="none" w:sz="0" w:space="0" w:color="auto"/>
        <w:bottom w:val="none" w:sz="0" w:space="0" w:color="auto"/>
        <w:right w:val="none" w:sz="0" w:space="0" w:color="auto"/>
      </w:divBdr>
    </w:div>
    <w:div w:id="848570317">
      <w:bodyDiv w:val="1"/>
      <w:marLeft w:val="0"/>
      <w:marRight w:val="0"/>
      <w:marTop w:val="0"/>
      <w:marBottom w:val="0"/>
      <w:divBdr>
        <w:top w:val="none" w:sz="0" w:space="0" w:color="auto"/>
        <w:left w:val="none" w:sz="0" w:space="0" w:color="auto"/>
        <w:bottom w:val="none" w:sz="0" w:space="0" w:color="auto"/>
        <w:right w:val="none" w:sz="0" w:space="0" w:color="auto"/>
      </w:divBdr>
      <w:divsChild>
        <w:div w:id="2041471254">
          <w:marLeft w:val="0"/>
          <w:marRight w:val="0"/>
          <w:marTop w:val="0"/>
          <w:marBottom w:val="0"/>
          <w:divBdr>
            <w:top w:val="none" w:sz="0" w:space="0" w:color="auto"/>
            <w:left w:val="none" w:sz="0" w:space="0" w:color="auto"/>
            <w:bottom w:val="none" w:sz="0" w:space="0" w:color="auto"/>
            <w:right w:val="none" w:sz="0" w:space="0" w:color="auto"/>
          </w:divBdr>
          <w:divsChild>
            <w:div w:id="822549839">
              <w:marLeft w:val="0"/>
              <w:marRight w:val="0"/>
              <w:marTop w:val="0"/>
              <w:marBottom w:val="0"/>
              <w:divBdr>
                <w:top w:val="none" w:sz="0" w:space="0" w:color="auto"/>
                <w:left w:val="none" w:sz="0" w:space="0" w:color="auto"/>
                <w:bottom w:val="none" w:sz="0" w:space="0" w:color="auto"/>
                <w:right w:val="none" w:sz="0" w:space="0" w:color="auto"/>
              </w:divBdr>
              <w:divsChild>
                <w:div w:id="5442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8364">
      <w:bodyDiv w:val="1"/>
      <w:marLeft w:val="0"/>
      <w:marRight w:val="0"/>
      <w:marTop w:val="0"/>
      <w:marBottom w:val="0"/>
      <w:divBdr>
        <w:top w:val="none" w:sz="0" w:space="0" w:color="auto"/>
        <w:left w:val="none" w:sz="0" w:space="0" w:color="auto"/>
        <w:bottom w:val="none" w:sz="0" w:space="0" w:color="auto"/>
        <w:right w:val="none" w:sz="0" w:space="0" w:color="auto"/>
      </w:divBdr>
    </w:div>
    <w:div w:id="1845245926">
      <w:bodyDiv w:val="1"/>
      <w:marLeft w:val="0"/>
      <w:marRight w:val="0"/>
      <w:marTop w:val="0"/>
      <w:marBottom w:val="0"/>
      <w:divBdr>
        <w:top w:val="none" w:sz="0" w:space="0" w:color="auto"/>
        <w:left w:val="none" w:sz="0" w:space="0" w:color="auto"/>
        <w:bottom w:val="none" w:sz="0" w:space="0" w:color="auto"/>
        <w:right w:val="none" w:sz="0" w:space="0" w:color="auto"/>
      </w:divBdr>
    </w:div>
    <w:div w:id="20653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cn.org/professionals/physician_gls/categories_of_consensus.asp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ACF8-F452-4A9E-B95A-434BA832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15639</Words>
  <Characters>89147</Characters>
  <Application>Microsoft Office Word</Application>
  <DocSecurity>0</DocSecurity>
  <Lines>742</Lines>
  <Paragraphs>209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임채홍</dc:creator>
  <cp:keywords/>
  <dc:description/>
  <cp:lastModifiedBy>Liansheng Ma</cp:lastModifiedBy>
  <cp:revision>2</cp:revision>
  <dcterms:created xsi:type="dcterms:W3CDTF">2020-01-11T02:02:00Z</dcterms:created>
  <dcterms:modified xsi:type="dcterms:W3CDTF">2020-01-11T02:02:00Z</dcterms:modified>
</cp:coreProperties>
</file>