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FF723" w14:textId="77777777" w:rsidR="008C22F0" w:rsidRPr="00B076D1" w:rsidRDefault="008C22F0" w:rsidP="00E3733A">
      <w:pPr>
        <w:pStyle w:val="1"/>
        <w:keepNext w:val="0"/>
        <w:keepLines w:val="0"/>
        <w:widowControl w:val="0"/>
        <w:adjustRightInd w:val="0"/>
        <w:snapToGrid w:val="0"/>
        <w:spacing w:before="0" w:line="360" w:lineRule="auto"/>
        <w:jc w:val="both"/>
        <w:rPr>
          <w:rFonts w:ascii="Book Antiqua" w:hAnsi="Book Antiqua"/>
          <w:i/>
          <w:color w:val="000000" w:themeColor="text1"/>
          <w:sz w:val="24"/>
          <w:szCs w:val="24"/>
        </w:rPr>
      </w:pPr>
      <w:r w:rsidRPr="00B076D1">
        <w:rPr>
          <w:rFonts w:ascii="Book Antiqua" w:hAnsi="Book Antiqua"/>
          <w:b/>
          <w:color w:val="000000" w:themeColor="text1"/>
          <w:sz w:val="24"/>
          <w:szCs w:val="24"/>
        </w:rPr>
        <w:t>Name of Journal:</w:t>
      </w:r>
      <w:r w:rsidRPr="00B076D1">
        <w:rPr>
          <w:rFonts w:ascii="Book Antiqua" w:hAnsi="Book Antiqua"/>
          <w:color w:val="000000" w:themeColor="text1"/>
          <w:sz w:val="24"/>
          <w:szCs w:val="24"/>
        </w:rPr>
        <w:t xml:space="preserve"> </w:t>
      </w:r>
      <w:r w:rsidRPr="00B076D1">
        <w:rPr>
          <w:rFonts w:ascii="Book Antiqua" w:hAnsi="Book Antiqua"/>
          <w:i/>
          <w:color w:val="000000" w:themeColor="text1"/>
          <w:sz w:val="24"/>
          <w:szCs w:val="24"/>
        </w:rPr>
        <w:t>World Journal of Gastrointestinal Oncology</w:t>
      </w:r>
    </w:p>
    <w:p w14:paraId="1DE8FE7D" w14:textId="77777777" w:rsidR="008C22F0" w:rsidRPr="00B076D1" w:rsidRDefault="008C22F0" w:rsidP="00E3733A">
      <w:pPr>
        <w:pStyle w:val="1"/>
        <w:keepNext w:val="0"/>
        <w:keepLines w:val="0"/>
        <w:widowControl w:val="0"/>
        <w:adjustRightInd w:val="0"/>
        <w:snapToGrid w:val="0"/>
        <w:spacing w:before="0" w:line="360" w:lineRule="auto"/>
        <w:jc w:val="both"/>
        <w:rPr>
          <w:rFonts w:ascii="Book Antiqua" w:hAnsi="Book Antiqua"/>
          <w:color w:val="000000" w:themeColor="text1"/>
          <w:sz w:val="24"/>
          <w:szCs w:val="24"/>
        </w:rPr>
      </w:pPr>
      <w:r w:rsidRPr="00B076D1">
        <w:rPr>
          <w:rFonts w:ascii="Book Antiqua" w:hAnsi="Book Antiqua"/>
          <w:b/>
          <w:color w:val="000000" w:themeColor="text1"/>
          <w:sz w:val="24"/>
          <w:szCs w:val="24"/>
        </w:rPr>
        <w:t xml:space="preserve">Manuscript NO: </w:t>
      </w:r>
      <w:r w:rsidRPr="00B076D1">
        <w:rPr>
          <w:rFonts w:ascii="Book Antiqua" w:hAnsi="Book Antiqua"/>
          <w:color w:val="000000" w:themeColor="text1"/>
          <w:sz w:val="24"/>
          <w:szCs w:val="24"/>
        </w:rPr>
        <w:t>54337</w:t>
      </w:r>
    </w:p>
    <w:p w14:paraId="545FF094" w14:textId="238255D3" w:rsidR="00306DFF" w:rsidRPr="00B076D1" w:rsidRDefault="008C22F0" w:rsidP="00E3733A">
      <w:pPr>
        <w:pStyle w:val="1"/>
        <w:keepNext w:val="0"/>
        <w:keepLines w:val="0"/>
        <w:widowControl w:val="0"/>
        <w:adjustRightInd w:val="0"/>
        <w:snapToGrid w:val="0"/>
        <w:spacing w:before="0" w:line="360" w:lineRule="auto"/>
        <w:jc w:val="both"/>
        <w:rPr>
          <w:rFonts w:ascii="Book Antiqua" w:hAnsi="Book Antiqua"/>
          <w:color w:val="000000" w:themeColor="text1"/>
          <w:sz w:val="24"/>
          <w:szCs w:val="24"/>
        </w:rPr>
      </w:pPr>
      <w:r w:rsidRPr="00B076D1">
        <w:rPr>
          <w:rFonts w:ascii="Book Antiqua" w:hAnsi="Book Antiqua"/>
          <w:b/>
          <w:color w:val="000000" w:themeColor="text1"/>
          <w:sz w:val="24"/>
          <w:szCs w:val="24"/>
        </w:rPr>
        <w:t>Manuscript Type:</w:t>
      </w:r>
      <w:r w:rsidRPr="00B076D1">
        <w:rPr>
          <w:rFonts w:ascii="Book Antiqua" w:hAnsi="Book Antiqua"/>
          <w:color w:val="000000" w:themeColor="text1"/>
          <w:sz w:val="24"/>
          <w:szCs w:val="24"/>
        </w:rPr>
        <w:t xml:space="preserve"> </w:t>
      </w:r>
      <w:bookmarkStart w:id="0" w:name="OLE_LINK102"/>
      <w:bookmarkStart w:id="1" w:name="OLE_LINK103"/>
      <w:r w:rsidRPr="00B076D1">
        <w:rPr>
          <w:rFonts w:ascii="Book Antiqua" w:hAnsi="Book Antiqua"/>
          <w:color w:val="000000" w:themeColor="text1"/>
          <w:sz w:val="24"/>
          <w:szCs w:val="24"/>
        </w:rPr>
        <w:t>REVIEW</w:t>
      </w:r>
      <w:bookmarkEnd w:id="0"/>
      <w:bookmarkEnd w:id="1"/>
    </w:p>
    <w:p w14:paraId="5A2340EA" w14:textId="77777777" w:rsidR="006778E8" w:rsidRPr="00B076D1" w:rsidRDefault="006778E8" w:rsidP="00B076D1">
      <w:pPr>
        <w:adjustRightInd w:val="0"/>
        <w:snapToGrid w:val="0"/>
        <w:spacing w:after="0" w:line="360" w:lineRule="auto"/>
        <w:jc w:val="both"/>
        <w:rPr>
          <w:rFonts w:ascii="Book Antiqua" w:hAnsi="Book Antiqua"/>
          <w:sz w:val="24"/>
          <w:szCs w:val="24"/>
        </w:rPr>
      </w:pPr>
    </w:p>
    <w:p w14:paraId="407C44BA" w14:textId="26149E5C" w:rsidR="004C282B" w:rsidRPr="00952055" w:rsidRDefault="004C282B" w:rsidP="00B076D1">
      <w:pPr>
        <w:adjustRightInd w:val="0"/>
        <w:snapToGrid w:val="0"/>
        <w:spacing w:after="0" w:line="360" w:lineRule="auto"/>
        <w:jc w:val="both"/>
        <w:rPr>
          <w:rFonts w:ascii="Book Antiqua" w:hAnsi="Book Antiqua"/>
          <w:b/>
          <w:color w:val="000000" w:themeColor="text1"/>
          <w:sz w:val="24"/>
          <w:szCs w:val="24"/>
        </w:rPr>
      </w:pPr>
      <w:bookmarkStart w:id="2" w:name="OLE_LINK33"/>
      <w:bookmarkStart w:id="3" w:name="OLE_LINK94"/>
      <w:r w:rsidRPr="00952055">
        <w:rPr>
          <w:rFonts w:ascii="Book Antiqua" w:hAnsi="Book Antiqua"/>
          <w:b/>
          <w:color w:val="000000" w:themeColor="text1"/>
          <w:sz w:val="24"/>
          <w:szCs w:val="24"/>
        </w:rPr>
        <w:t xml:space="preserve">Early </w:t>
      </w:r>
      <w:r w:rsidR="00A64FF3" w:rsidRPr="00952055">
        <w:rPr>
          <w:rFonts w:ascii="Book Antiqua" w:hAnsi="Book Antiqua"/>
          <w:b/>
          <w:color w:val="000000" w:themeColor="text1"/>
          <w:sz w:val="24"/>
          <w:szCs w:val="24"/>
        </w:rPr>
        <w:t>stage colon canc</w:t>
      </w:r>
      <w:r w:rsidRPr="00952055">
        <w:rPr>
          <w:rFonts w:ascii="Book Antiqua" w:hAnsi="Book Antiqua"/>
          <w:b/>
          <w:color w:val="000000" w:themeColor="text1"/>
          <w:sz w:val="24"/>
          <w:szCs w:val="24"/>
        </w:rPr>
        <w:t>er: Current</w:t>
      </w:r>
      <w:r w:rsidR="001910B4" w:rsidRPr="00952055">
        <w:rPr>
          <w:rFonts w:ascii="Book Antiqua" w:hAnsi="Book Antiqua"/>
          <w:b/>
          <w:color w:val="000000" w:themeColor="text1"/>
          <w:sz w:val="24"/>
          <w:szCs w:val="24"/>
        </w:rPr>
        <w:t xml:space="preserve"> </w:t>
      </w:r>
      <w:r w:rsidR="00A64FF3" w:rsidRPr="00952055">
        <w:rPr>
          <w:rFonts w:ascii="Book Antiqua" w:hAnsi="Book Antiqua"/>
          <w:b/>
          <w:color w:val="000000" w:themeColor="text1"/>
          <w:sz w:val="24"/>
          <w:szCs w:val="24"/>
        </w:rPr>
        <w:t>treatment standards, evolving paradigms, and future directions</w:t>
      </w:r>
    </w:p>
    <w:bookmarkEnd w:id="2"/>
    <w:bookmarkEnd w:id="3"/>
    <w:p w14:paraId="049D4CC4" w14:textId="77777777" w:rsidR="00952055" w:rsidRDefault="00952055" w:rsidP="00B076D1">
      <w:pPr>
        <w:adjustRightInd w:val="0"/>
        <w:snapToGrid w:val="0"/>
        <w:spacing w:after="0" w:line="360" w:lineRule="auto"/>
        <w:jc w:val="both"/>
        <w:rPr>
          <w:rFonts w:ascii="Book Antiqua" w:hAnsi="Book Antiqua"/>
          <w:color w:val="000000" w:themeColor="text1"/>
          <w:sz w:val="24"/>
          <w:szCs w:val="24"/>
          <w:lang w:eastAsia="zh-CN"/>
        </w:rPr>
      </w:pPr>
    </w:p>
    <w:p w14:paraId="3C9F7D8D" w14:textId="39B89C4B" w:rsidR="00DD2901" w:rsidRPr="00B076D1" w:rsidRDefault="00952055" w:rsidP="00B076D1">
      <w:pPr>
        <w:adjustRightInd w:val="0"/>
        <w:snapToGrid w:val="0"/>
        <w:spacing w:after="0" w:line="360" w:lineRule="auto"/>
        <w:jc w:val="both"/>
        <w:rPr>
          <w:rFonts w:ascii="Book Antiqua" w:hAnsi="Book Antiqua"/>
          <w:color w:val="000000" w:themeColor="text1"/>
          <w:sz w:val="24"/>
          <w:szCs w:val="24"/>
        </w:rPr>
      </w:pPr>
      <w:r w:rsidRPr="00952055">
        <w:rPr>
          <w:rFonts w:ascii="Book Antiqua" w:hAnsi="Book Antiqua"/>
          <w:color w:val="000000" w:themeColor="text1"/>
          <w:sz w:val="24"/>
          <w:szCs w:val="24"/>
        </w:rPr>
        <w:t xml:space="preserve">Chakrabarti </w:t>
      </w:r>
      <w:r>
        <w:rPr>
          <w:rFonts w:ascii="Book Antiqua" w:hAnsi="Book Antiqua" w:hint="eastAsia"/>
          <w:color w:val="000000" w:themeColor="text1"/>
          <w:sz w:val="24"/>
          <w:szCs w:val="24"/>
          <w:lang w:eastAsia="zh-CN"/>
        </w:rPr>
        <w:t xml:space="preserve">S </w:t>
      </w:r>
      <w:r w:rsidRPr="00952055">
        <w:rPr>
          <w:rFonts w:ascii="Book Antiqua" w:hAnsi="Book Antiqua" w:hint="eastAsia"/>
          <w:i/>
          <w:color w:val="000000" w:themeColor="text1"/>
          <w:sz w:val="24"/>
          <w:szCs w:val="24"/>
          <w:lang w:eastAsia="zh-CN"/>
        </w:rPr>
        <w:t>et al</w:t>
      </w:r>
      <w:r>
        <w:rPr>
          <w:rFonts w:ascii="Book Antiqua" w:hAnsi="Book Antiqua" w:hint="eastAsia"/>
          <w:color w:val="000000" w:themeColor="text1"/>
          <w:sz w:val="24"/>
          <w:szCs w:val="24"/>
          <w:lang w:eastAsia="zh-CN"/>
        </w:rPr>
        <w:t xml:space="preserve">. </w:t>
      </w:r>
      <w:bookmarkStart w:id="4" w:name="OLE_LINK34"/>
      <w:bookmarkStart w:id="5" w:name="OLE_LINK35"/>
      <w:bookmarkStart w:id="6" w:name="OLE_LINK95"/>
      <w:r w:rsidR="00921919" w:rsidRPr="00B076D1">
        <w:rPr>
          <w:rFonts w:ascii="Book Antiqua" w:hAnsi="Book Antiqua"/>
          <w:color w:val="000000" w:themeColor="text1"/>
          <w:sz w:val="24"/>
          <w:szCs w:val="24"/>
        </w:rPr>
        <w:t>Therapy of early stage colon cancer</w:t>
      </w:r>
      <w:bookmarkEnd w:id="4"/>
      <w:bookmarkEnd w:id="5"/>
      <w:bookmarkEnd w:id="6"/>
    </w:p>
    <w:p w14:paraId="48DE7C56" w14:textId="77777777" w:rsidR="00A867F5" w:rsidRDefault="00A867F5" w:rsidP="00B076D1">
      <w:pPr>
        <w:adjustRightInd w:val="0"/>
        <w:snapToGrid w:val="0"/>
        <w:spacing w:after="0" w:line="360" w:lineRule="auto"/>
        <w:jc w:val="both"/>
        <w:rPr>
          <w:rFonts w:ascii="Book Antiqua" w:hAnsi="Book Antiqua"/>
          <w:bCs/>
          <w:color w:val="000000" w:themeColor="text1"/>
          <w:sz w:val="24"/>
          <w:szCs w:val="24"/>
          <w:lang w:eastAsia="zh-CN"/>
        </w:rPr>
      </w:pPr>
    </w:p>
    <w:p w14:paraId="5FCB8541" w14:textId="359A4CAE" w:rsidR="000B7DA2" w:rsidRPr="00A867F5" w:rsidRDefault="000B7DA2" w:rsidP="00B076D1">
      <w:pPr>
        <w:adjustRightInd w:val="0"/>
        <w:snapToGrid w:val="0"/>
        <w:spacing w:after="0" w:line="360" w:lineRule="auto"/>
        <w:jc w:val="both"/>
        <w:rPr>
          <w:rFonts w:ascii="Book Antiqua" w:hAnsi="Book Antiqua"/>
          <w:bCs/>
          <w:color w:val="000000" w:themeColor="text1"/>
          <w:sz w:val="24"/>
          <w:szCs w:val="24"/>
          <w:lang w:eastAsia="zh-CN"/>
        </w:rPr>
      </w:pPr>
      <w:r w:rsidRPr="00A867F5">
        <w:rPr>
          <w:rFonts w:ascii="Book Antiqua" w:hAnsi="Book Antiqua"/>
          <w:bCs/>
          <w:color w:val="000000" w:themeColor="text1"/>
          <w:sz w:val="24"/>
          <w:szCs w:val="24"/>
        </w:rPr>
        <w:t>Sakti Chakrabarti,</w:t>
      </w:r>
      <w:r w:rsidR="000C645D">
        <w:rPr>
          <w:rFonts w:ascii="Book Antiqua" w:hAnsi="Book Antiqua"/>
          <w:bCs/>
          <w:color w:val="000000" w:themeColor="text1"/>
          <w:sz w:val="24"/>
          <w:szCs w:val="24"/>
        </w:rPr>
        <w:t xml:space="preserve"> </w:t>
      </w:r>
      <w:r w:rsidRPr="00A867F5">
        <w:rPr>
          <w:rFonts w:ascii="Book Antiqua" w:hAnsi="Book Antiqua"/>
          <w:bCs/>
          <w:color w:val="000000" w:themeColor="text1"/>
          <w:sz w:val="24"/>
          <w:szCs w:val="24"/>
        </w:rPr>
        <w:t>Carrie Y</w:t>
      </w:r>
      <w:r w:rsidR="000C645D">
        <w:rPr>
          <w:rFonts w:ascii="Book Antiqua" w:hAnsi="Book Antiqua"/>
          <w:bCs/>
          <w:color w:val="000000" w:themeColor="text1"/>
          <w:sz w:val="24"/>
          <w:szCs w:val="24"/>
        </w:rPr>
        <w:t xml:space="preserve"> </w:t>
      </w:r>
      <w:r w:rsidRPr="00A867F5">
        <w:rPr>
          <w:rFonts w:ascii="Book Antiqua" w:hAnsi="Book Antiqua"/>
          <w:bCs/>
          <w:color w:val="000000" w:themeColor="text1"/>
          <w:sz w:val="24"/>
          <w:szCs w:val="24"/>
        </w:rPr>
        <w:t>Peterson,</w:t>
      </w:r>
      <w:r w:rsidRPr="00A867F5">
        <w:rPr>
          <w:rFonts w:ascii="Book Antiqua" w:hAnsi="Book Antiqua"/>
          <w:bCs/>
          <w:sz w:val="24"/>
          <w:szCs w:val="24"/>
        </w:rPr>
        <w:t xml:space="preserve"> </w:t>
      </w:r>
      <w:r w:rsidR="00577A23">
        <w:rPr>
          <w:rFonts w:ascii="Book Antiqua" w:hAnsi="Book Antiqua"/>
          <w:bCs/>
          <w:sz w:val="24"/>
          <w:szCs w:val="24"/>
        </w:rPr>
        <w:t>Deepika Sriram</w:t>
      </w:r>
      <w:r w:rsidR="007C5628">
        <w:rPr>
          <w:rFonts w:ascii="Book Antiqua" w:hAnsi="Book Antiqua"/>
          <w:bCs/>
          <w:sz w:val="24"/>
          <w:szCs w:val="24"/>
        </w:rPr>
        <w:t xml:space="preserve">, </w:t>
      </w:r>
      <w:r w:rsidR="00A867F5" w:rsidRPr="00A867F5">
        <w:rPr>
          <w:rFonts w:ascii="Book Antiqua" w:hAnsi="Book Antiqua"/>
          <w:bCs/>
          <w:color w:val="000000" w:themeColor="text1"/>
          <w:sz w:val="24"/>
          <w:szCs w:val="24"/>
        </w:rPr>
        <w:t>Amit Mahipal</w:t>
      </w:r>
    </w:p>
    <w:p w14:paraId="1A54C15E" w14:textId="77777777" w:rsidR="00A867F5" w:rsidRDefault="00A867F5" w:rsidP="00B076D1">
      <w:pPr>
        <w:adjustRightInd w:val="0"/>
        <w:snapToGrid w:val="0"/>
        <w:spacing w:after="0" w:line="360" w:lineRule="auto"/>
        <w:jc w:val="both"/>
        <w:rPr>
          <w:rFonts w:ascii="Book Antiqua" w:hAnsi="Book Antiqua"/>
          <w:b/>
          <w:bCs/>
          <w:color w:val="000000" w:themeColor="text1"/>
          <w:sz w:val="24"/>
          <w:szCs w:val="24"/>
          <w:lang w:eastAsia="zh-CN"/>
        </w:rPr>
      </w:pPr>
    </w:p>
    <w:p w14:paraId="022CC0F8" w14:textId="0FF2CCF9" w:rsidR="004B4F4A" w:rsidRDefault="004B4F4A" w:rsidP="00B076D1">
      <w:pPr>
        <w:adjustRightInd w:val="0"/>
        <w:snapToGrid w:val="0"/>
        <w:spacing w:after="0" w:line="360" w:lineRule="auto"/>
        <w:jc w:val="both"/>
        <w:rPr>
          <w:rFonts w:ascii="Book Antiqua" w:hAnsi="Book Antiqua"/>
          <w:color w:val="000000" w:themeColor="text1"/>
          <w:sz w:val="24"/>
          <w:szCs w:val="24"/>
          <w:lang w:eastAsia="zh-CN"/>
        </w:rPr>
      </w:pPr>
      <w:r w:rsidRPr="00B076D1">
        <w:rPr>
          <w:rFonts w:ascii="Book Antiqua" w:hAnsi="Book Antiqua"/>
          <w:b/>
          <w:bCs/>
          <w:color w:val="000000" w:themeColor="text1"/>
          <w:sz w:val="24"/>
          <w:szCs w:val="24"/>
        </w:rPr>
        <w:t>Sakti Chakrabarti</w:t>
      </w:r>
      <w:r w:rsidRPr="00B076D1">
        <w:rPr>
          <w:rFonts w:ascii="Book Antiqua" w:hAnsi="Book Antiqua"/>
          <w:color w:val="000000" w:themeColor="text1"/>
          <w:sz w:val="24"/>
          <w:szCs w:val="24"/>
        </w:rPr>
        <w:t xml:space="preserve">, </w:t>
      </w:r>
      <w:r w:rsidRPr="00B076D1">
        <w:rPr>
          <w:rFonts w:ascii="Book Antiqua" w:hAnsi="Book Antiqua"/>
          <w:b/>
          <w:bCs/>
          <w:color w:val="000000" w:themeColor="text1"/>
          <w:sz w:val="24"/>
          <w:szCs w:val="24"/>
        </w:rPr>
        <w:t>Deepika Sriram</w:t>
      </w:r>
      <w:r w:rsidRPr="00B076D1">
        <w:rPr>
          <w:rFonts w:ascii="Book Antiqua" w:hAnsi="Book Antiqua"/>
          <w:color w:val="000000" w:themeColor="text1"/>
          <w:sz w:val="24"/>
          <w:szCs w:val="24"/>
        </w:rPr>
        <w:t xml:space="preserve">, </w:t>
      </w:r>
      <w:bookmarkStart w:id="7" w:name="OLE_LINK21"/>
      <w:bookmarkStart w:id="8" w:name="OLE_LINK22"/>
      <w:bookmarkStart w:id="9" w:name="OLE_LINK23"/>
      <w:r w:rsidRPr="00B076D1">
        <w:rPr>
          <w:rFonts w:ascii="Book Antiqua" w:hAnsi="Book Antiqua"/>
          <w:color w:val="000000" w:themeColor="text1"/>
          <w:sz w:val="24"/>
          <w:szCs w:val="24"/>
        </w:rPr>
        <w:t>Division of Hematology/Oncology</w:t>
      </w:r>
      <w:bookmarkEnd w:id="7"/>
      <w:bookmarkEnd w:id="8"/>
      <w:bookmarkEnd w:id="9"/>
      <w:r w:rsidRPr="00B076D1">
        <w:rPr>
          <w:rFonts w:ascii="Book Antiqua" w:hAnsi="Book Antiqua"/>
          <w:color w:val="000000" w:themeColor="text1"/>
          <w:sz w:val="24"/>
          <w:szCs w:val="24"/>
        </w:rPr>
        <w:t xml:space="preserve">, </w:t>
      </w:r>
      <w:bookmarkStart w:id="10" w:name="OLE_LINK24"/>
      <w:bookmarkStart w:id="11" w:name="OLE_LINK25"/>
      <w:r w:rsidRPr="00B076D1">
        <w:rPr>
          <w:rFonts w:ascii="Book Antiqua" w:hAnsi="Book Antiqua"/>
          <w:color w:val="000000" w:themeColor="text1"/>
          <w:sz w:val="24"/>
          <w:szCs w:val="24"/>
        </w:rPr>
        <w:t>Medical College of Wisconsin</w:t>
      </w:r>
      <w:bookmarkEnd w:id="10"/>
      <w:bookmarkEnd w:id="11"/>
      <w:r w:rsidR="00B8079D" w:rsidRPr="00B076D1">
        <w:rPr>
          <w:rFonts w:ascii="Book Antiqua" w:hAnsi="Book Antiqua"/>
          <w:color w:val="000000" w:themeColor="text1"/>
          <w:sz w:val="24"/>
          <w:szCs w:val="24"/>
        </w:rPr>
        <w:t xml:space="preserve">, </w:t>
      </w:r>
      <w:r w:rsidR="00844B6D">
        <w:rPr>
          <w:rFonts w:ascii="Book Antiqua" w:hAnsi="Book Antiqua"/>
          <w:color w:val="000000" w:themeColor="text1"/>
          <w:sz w:val="24"/>
          <w:szCs w:val="24"/>
        </w:rPr>
        <w:t>Milwaukee, WI</w:t>
      </w:r>
      <w:r w:rsidRPr="00B076D1">
        <w:rPr>
          <w:rFonts w:ascii="Book Antiqua" w:hAnsi="Book Antiqua"/>
          <w:color w:val="000000" w:themeColor="text1"/>
          <w:sz w:val="24"/>
          <w:szCs w:val="24"/>
        </w:rPr>
        <w:t xml:space="preserve"> 53226</w:t>
      </w:r>
      <w:r w:rsidR="009F5047" w:rsidRPr="00B076D1">
        <w:rPr>
          <w:rFonts w:ascii="Book Antiqua" w:hAnsi="Book Antiqua"/>
          <w:color w:val="000000" w:themeColor="text1"/>
          <w:sz w:val="24"/>
          <w:szCs w:val="24"/>
        </w:rPr>
        <w:t xml:space="preserve">, </w:t>
      </w:r>
      <w:bookmarkStart w:id="12" w:name="OLE_LINK100"/>
      <w:bookmarkStart w:id="13" w:name="OLE_LINK101"/>
      <w:r w:rsidR="00DB7B6E" w:rsidRPr="00DB7B6E">
        <w:rPr>
          <w:rFonts w:ascii="Book Antiqua" w:hAnsi="Book Antiqua"/>
          <w:color w:val="000000" w:themeColor="text1"/>
          <w:sz w:val="24"/>
          <w:szCs w:val="24"/>
        </w:rPr>
        <w:t>United States</w:t>
      </w:r>
      <w:bookmarkEnd w:id="12"/>
      <w:bookmarkEnd w:id="13"/>
    </w:p>
    <w:p w14:paraId="23714854" w14:textId="77777777" w:rsidR="00DB7B6E" w:rsidRPr="00B076D1" w:rsidRDefault="00DB7B6E" w:rsidP="00B076D1">
      <w:pPr>
        <w:adjustRightInd w:val="0"/>
        <w:snapToGrid w:val="0"/>
        <w:spacing w:after="0" w:line="360" w:lineRule="auto"/>
        <w:jc w:val="both"/>
        <w:rPr>
          <w:rFonts w:ascii="Book Antiqua" w:hAnsi="Book Antiqua"/>
          <w:color w:val="000000" w:themeColor="text1"/>
          <w:sz w:val="24"/>
          <w:szCs w:val="24"/>
          <w:lang w:eastAsia="zh-CN"/>
        </w:rPr>
      </w:pPr>
    </w:p>
    <w:p w14:paraId="5F027D77" w14:textId="71F91C88" w:rsidR="004B4F4A" w:rsidRPr="00B076D1" w:rsidRDefault="004B4F4A" w:rsidP="00B076D1">
      <w:pPr>
        <w:adjustRightInd w:val="0"/>
        <w:snapToGrid w:val="0"/>
        <w:spacing w:after="0" w:line="360" w:lineRule="auto"/>
        <w:jc w:val="both"/>
        <w:rPr>
          <w:rFonts w:ascii="Book Antiqua" w:hAnsi="Book Antiqua"/>
          <w:color w:val="000000" w:themeColor="text1"/>
          <w:sz w:val="24"/>
          <w:szCs w:val="24"/>
          <w:lang w:eastAsia="zh-CN"/>
        </w:rPr>
      </w:pPr>
      <w:r w:rsidRPr="00B076D1">
        <w:rPr>
          <w:rFonts w:ascii="Book Antiqua" w:hAnsi="Book Antiqua"/>
          <w:b/>
          <w:bCs/>
          <w:color w:val="000000" w:themeColor="text1"/>
          <w:sz w:val="24"/>
          <w:szCs w:val="24"/>
        </w:rPr>
        <w:t>Carrie Y</w:t>
      </w:r>
      <w:r w:rsidR="000C645D">
        <w:rPr>
          <w:rFonts w:ascii="Book Antiqua" w:hAnsi="Book Antiqua"/>
          <w:b/>
          <w:bCs/>
          <w:color w:val="000000" w:themeColor="text1"/>
          <w:sz w:val="24"/>
          <w:szCs w:val="24"/>
        </w:rPr>
        <w:t xml:space="preserve"> </w:t>
      </w:r>
      <w:r w:rsidRPr="00B076D1">
        <w:rPr>
          <w:rFonts w:ascii="Book Antiqua" w:hAnsi="Book Antiqua"/>
          <w:b/>
          <w:bCs/>
          <w:color w:val="000000" w:themeColor="text1"/>
          <w:sz w:val="24"/>
          <w:szCs w:val="24"/>
        </w:rPr>
        <w:t>Peterson</w:t>
      </w:r>
      <w:r w:rsidRPr="00B076D1">
        <w:rPr>
          <w:rFonts w:ascii="Book Antiqua" w:hAnsi="Book Antiqua"/>
          <w:color w:val="000000" w:themeColor="text1"/>
          <w:sz w:val="24"/>
          <w:szCs w:val="24"/>
        </w:rPr>
        <w:t xml:space="preserve">, </w:t>
      </w:r>
      <w:bookmarkStart w:id="14" w:name="OLE_LINK13"/>
      <w:bookmarkStart w:id="15" w:name="OLE_LINK14"/>
      <w:r w:rsidRPr="00B076D1">
        <w:rPr>
          <w:rFonts w:ascii="Book Antiqua" w:hAnsi="Book Antiqua"/>
          <w:color w:val="000000" w:themeColor="text1"/>
          <w:sz w:val="24"/>
          <w:szCs w:val="24"/>
        </w:rPr>
        <w:t>Department of Surgery</w:t>
      </w:r>
      <w:bookmarkEnd w:id="14"/>
      <w:bookmarkEnd w:id="15"/>
      <w:r w:rsidRPr="00B076D1">
        <w:rPr>
          <w:rFonts w:ascii="Book Antiqua" w:hAnsi="Book Antiqua"/>
          <w:color w:val="000000" w:themeColor="text1"/>
          <w:sz w:val="24"/>
          <w:szCs w:val="24"/>
        </w:rPr>
        <w:t xml:space="preserve">, </w:t>
      </w:r>
      <w:bookmarkStart w:id="16" w:name="OLE_LINK15"/>
      <w:bookmarkStart w:id="17" w:name="OLE_LINK16"/>
      <w:r w:rsidRPr="00B076D1">
        <w:rPr>
          <w:rFonts w:ascii="Book Antiqua" w:hAnsi="Book Antiqua"/>
          <w:color w:val="000000" w:themeColor="text1"/>
          <w:sz w:val="24"/>
          <w:szCs w:val="24"/>
        </w:rPr>
        <w:t>Medical College of Wisconsin</w:t>
      </w:r>
      <w:bookmarkEnd w:id="16"/>
      <w:bookmarkEnd w:id="17"/>
      <w:r w:rsidRPr="00B076D1">
        <w:rPr>
          <w:rFonts w:ascii="Book Antiqua" w:hAnsi="Book Antiqua"/>
          <w:color w:val="000000" w:themeColor="text1"/>
          <w:sz w:val="24"/>
          <w:szCs w:val="24"/>
        </w:rPr>
        <w:t xml:space="preserve">, </w:t>
      </w:r>
      <w:bookmarkStart w:id="18" w:name="OLE_LINK17"/>
      <w:bookmarkStart w:id="19" w:name="OLE_LINK18"/>
      <w:r w:rsidRPr="00B076D1">
        <w:rPr>
          <w:rFonts w:ascii="Book Antiqua" w:hAnsi="Book Antiqua"/>
          <w:color w:val="000000" w:themeColor="text1"/>
          <w:sz w:val="24"/>
          <w:szCs w:val="24"/>
        </w:rPr>
        <w:t>Milwaukee</w:t>
      </w:r>
      <w:bookmarkEnd w:id="18"/>
      <w:bookmarkEnd w:id="19"/>
      <w:r w:rsidRPr="00B076D1">
        <w:rPr>
          <w:rFonts w:ascii="Book Antiqua" w:hAnsi="Book Antiqua"/>
          <w:color w:val="000000" w:themeColor="text1"/>
          <w:sz w:val="24"/>
          <w:szCs w:val="24"/>
        </w:rPr>
        <w:t xml:space="preserve">, </w:t>
      </w:r>
      <w:bookmarkStart w:id="20" w:name="OLE_LINK19"/>
      <w:bookmarkStart w:id="21" w:name="OLE_LINK20"/>
      <w:r w:rsidRPr="00B076D1">
        <w:rPr>
          <w:rFonts w:ascii="Book Antiqua" w:hAnsi="Book Antiqua"/>
          <w:color w:val="000000" w:themeColor="text1"/>
          <w:sz w:val="24"/>
          <w:szCs w:val="24"/>
        </w:rPr>
        <w:t>WI</w:t>
      </w:r>
      <w:bookmarkEnd w:id="20"/>
      <w:bookmarkEnd w:id="21"/>
      <w:r w:rsidRPr="00B076D1">
        <w:rPr>
          <w:rFonts w:ascii="Book Antiqua" w:hAnsi="Book Antiqua"/>
          <w:color w:val="000000" w:themeColor="text1"/>
          <w:sz w:val="24"/>
          <w:szCs w:val="24"/>
        </w:rPr>
        <w:t xml:space="preserve"> 53226</w:t>
      </w:r>
      <w:r w:rsidR="00932F3F" w:rsidRPr="00B076D1">
        <w:rPr>
          <w:rFonts w:ascii="Book Antiqua" w:hAnsi="Book Antiqua"/>
          <w:color w:val="000000" w:themeColor="text1"/>
          <w:sz w:val="24"/>
          <w:szCs w:val="24"/>
        </w:rPr>
        <w:t xml:space="preserve">, </w:t>
      </w:r>
      <w:r w:rsidR="00DB7B6E" w:rsidRPr="00DB7B6E">
        <w:rPr>
          <w:rFonts w:ascii="Book Antiqua" w:hAnsi="Book Antiqua"/>
          <w:color w:val="000000" w:themeColor="text1"/>
          <w:sz w:val="24"/>
          <w:szCs w:val="24"/>
        </w:rPr>
        <w:t>United States</w:t>
      </w:r>
    </w:p>
    <w:p w14:paraId="633AC478" w14:textId="77777777" w:rsidR="00DB7B6E" w:rsidRDefault="00DB7B6E" w:rsidP="00B076D1">
      <w:pPr>
        <w:adjustRightInd w:val="0"/>
        <w:snapToGrid w:val="0"/>
        <w:spacing w:after="0" w:line="360" w:lineRule="auto"/>
        <w:jc w:val="both"/>
        <w:rPr>
          <w:rFonts w:ascii="Book Antiqua" w:hAnsi="Book Antiqua"/>
          <w:b/>
          <w:bCs/>
          <w:color w:val="000000" w:themeColor="text1"/>
          <w:sz w:val="24"/>
          <w:szCs w:val="24"/>
          <w:lang w:eastAsia="zh-CN"/>
        </w:rPr>
      </w:pPr>
    </w:p>
    <w:p w14:paraId="0C0DE031" w14:textId="71D6B178" w:rsidR="0094593E" w:rsidRPr="00B076D1" w:rsidRDefault="004B4F4A" w:rsidP="00B076D1">
      <w:pPr>
        <w:adjustRightInd w:val="0"/>
        <w:snapToGrid w:val="0"/>
        <w:spacing w:after="0" w:line="360" w:lineRule="auto"/>
        <w:jc w:val="both"/>
        <w:rPr>
          <w:rFonts w:ascii="Book Antiqua" w:hAnsi="Book Antiqua"/>
          <w:color w:val="000000" w:themeColor="text1"/>
          <w:sz w:val="24"/>
          <w:szCs w:val="24"/>
        </w:rPr>
      </w:pPr>
      <w:r w:rsidRPr="00B076D1">
        <w:rPr>
          <w:rFonts w:ascii="Book Antiqua" w:hAnsi="Book Antiqua"/>
          <w:b/>
          <w:bCs/>
          <w:color w:val="000000" w:themeColor="text1"/>
          <w:sz w:val="24"/>
          <w:szCs w:val="24"/>
        </w:rPr>
        <w:t>Amit Mahipal,</w:t>
      </w:r>
      <w:r w:rsidR="00932F3F" w:rsidRPr="00B076D1">
        <w:rPr>
          <w:rFonts w:ascii="Book Antiqua" w:hAnsi="Book Antiqua"/>
          <w:color w:val="000000" w:themeColor="text1"/>
          <w:sz w:val="24"/>
          <w:szCs w:val="24"/>
        </w:rPr>
        <w:t xml:space="preserve"> </w:t>
      </w:r>
      <w:bookmarkStart w:id="22" w:name="OLE_LINK26"/>
      <w:bookmarkStart w:id="23" w:name="OLE_LINK27"/>
      <w:bookmarkStart w:id="24" w:name="OLE_LINK28"/>
      <w:r w:rsidRPr="00B076D1">
        <w:rPr>
          <w:rFonts w:ascii="Book Antiqua" w:hAnsi="Book Antiqua"/>
          <w:color w:val="000000" w:themeColor="text1"/>
          <w:sz w:val="24"/>
          <w:szCs w:val="24"/>
        </w:rPr>
        <w:t>Division of Medical Oncology</w:t>
      </w:r>
      <w:bookmarkEnd w:id="22"/>
      <w:bookmarkEnd w:id="23"/>
      <w:bookmarkEnd w:id="24"/>
      <w:r w:rsidRPr="00B076D1">
        <w:rPr>
          <w:rFonts w:ascii="Book Antiqua" w:hAnsi="Book Antiqua"/>
          <w:color w:val="000000" w:themeColor="text1"/>
          <w:sz w:val="24"/>
          <w:szCs w:val="24"/>
        </w:rPr>
        <w:t xml:space="preserve">, </w:t>
      </w:r>
      <w:bookmarkStart w:id="25" w:name="OLE_LINK29"/>
      <w:bookmarkStart w:id="26" w:name="OLE_LINK30"/>
      <w:r w:rsidRPr="00B076D1">
        <w:rPr>
          <w:rFonts w:ascii="Book Antiqua" w:hAnsi="Book Antiqua"/>
          <w:color w:val="000000" w:themeColor="text1"/>
          <w:sz w:val="24"/>
          <w:szCs w:val="24"/>
        </w:rPr>
        <w:t>Mayo Clinic</w:t>
      </w:r>
      <w:bookmarkEnd w:id="25"/>
      <w:bookmarkEnd w:id="26"/>
      <w:r w:rsidRPr="00B076D1">
        <w:rPr>
          <w:rFonts w:ascii="Book Antiqua" w:hAnsi="Book Antiqua"/>
          <w:color w:val="000000" w:themeColor="text1"/>
          <w:sz w:val="24"/>
          <w:szCs w:val="24"/>
        </w:rPr>
        <w:t xml:space="preserve">, Rochester, </w:t>
      </w:r>
      <w:bookmarkStart w:id="27" w:name="OLE_LINK31"/>
      <w:bookmarkStart w:id="28" w:name="OLE_LINK32"/>
      <w:r w:rsidRPr="00B076D1">
        <w:rPr>
          <w:rFonts w:ascii="Book Antiqua" w:hAnsi="Book Antiqua"/>
          <w:color w:val="000000" w:themeColor="text1"/>
          <w:sz w:val="24"/>
          <w:szCs w:val="24"/>
        </w:rPr>
        <w:t>MN</w:t>
      </w:r>
      <w:bookmarkEnd w:id="27"/>
      <w:bookmarkEnd w:id="28"/>
      <w:r w:rsidRPr="00B076D1">
        <w:rPr>
          <w:rFonts w:ascii="Book Antiqua" w:hAnsi="Book Antiqua"/>
          <w:color w:val="000000" w:themeColor="text1"/>
          <w:sz w:val="24"/>
          <w:szCs w:val="24"/>
        </w:rPr>
        <w:t xml:space="preserve"> 55905</w:t>
      </w:r>
      <w:r w:rsidR="009F5047" w:rsidRPr="00B076D1">
        <w:rPr>
          <w:rFonts w:ascii="Book Antiqua" w:hAnsi="Book Antiqua"/>
          <w:color w:val="000000" w:themeColor="text1"/>
          <w:sz w:val="24"/>
          <w:szCs w:val="24"/>
        </w:rPr>
        <w:t xml:space="preserve">, </w:t>
      </w:r>
      <w:r w:rsidR="00DB7B6E" w:rsidRPr="00DB7B6E">
        <w:rPr>
          <w:rFonts w:ascii="Book Antiqua" w:hAnsi="Book Antiqua"/>
          <w:color w:val="000000" w:themeColor="text1"/>
          <w:sz w:val="24"/>
          <w:szCs w:val="24"/>
        </w:rPr>
        <w:t>United States</w:t>
      </w:r>
    </w:p>
    <w:p w14:paraId="60901472" w14:textId="77777777" w:rsidR="00DB7B6E" w:rsidRDefault="00DB7B6E" w:rsidP="00B076D1">
      <w:pPr>
        <w:adjustRightInd w:val="0"/>
        <w:snapToGrid w:val="0"/>
        <w:spacing w:after="0" w:line="360" w:lineRule="auto"/>
        <w:jc w:val="both"/>
        <w:rPr>
          <w:rFonts w:ascii="Book Antiqua" w:hAnsi="Book Antiqua"/>
          <w:color w:val="000000" w:themeColor="text1"/>
          <w:sz w:val="24"/>
          <w:szCs w:val="24"/>
          <w:lang w:eastAsia="zh-CN"/>
        </w:rPr>
      </w:pPr>
    </w:p>
    <w:p w14:paraId="008CA0F2" w14:textId="50A6B55D" w:rsidR="00731925" w:rsidRPr="00B076D1" w:rsidRDefault="002F0FCD" w:rsidP="00B076D1">
      <w:pPr>
        <w:adjustRightInd w:val="0"/>
        <w:snapToGrid w:val="0"/>
        <w:spacing w:after="0" w:line="360" w:lineRule="auto"/>
        <w:jc w:val="both"/>
        <w:rPr>
          <w:rFonts w:ascii="Book Antiqua" w:hAnsi="Book Antiqua"/>
          <w:color w:val="000000" w:themeColor="text1"/>
          <w:sz w:val="24"/>
          <w:szCs w:val="24"/>
        </w:rPr>
      </w:pPr>
      <w:r w:rsidRPr="002F0FCD">
        <w:rPr>
          <w:rFonts w:ascii="Book Antiqua" w:eastAsia="MS Mincho" w:hAnsi="Book Antiqua" w:cs="Times New Roman"/>
          <w:b/>
          <w:sz w:val="24"/>
          <w:szCs w:val="24"/>
          <w:lang w:val="es-ES_tradnl" w:eastAsia="ja-JP"/>
        </w:rPr>
        <w:t>Author contributions:</w:t>
      </w:r>
      <w:r w:rsidR="00416986" w:rsidRPr="00B076D1">
        <w:rPr>
          <w:rFonts w:ascii="Book Antiqua" w:hAnsi="Book Antiqua"/>
          <w:color w:val="000000" w:themeColor="text1"/>
          <w:sz w:val="24"/>
          <w:szCs w:val="24"/>
        </w:rPr>
        <w:t xml:space="preserve"> </w:t>
      </w:r>
      <w:bookmarkStart w:id="29" w:name="OLE_LINK36"/>
      <w:bookmarkStart w:id="30" w:name="OLE_LINK37"/>
      <w:r w:rsidR="00731925" w:rsidRPr="00B076D1">
        <w:rPr>
          <w:rFonts w:ascii="Book Antiqua" w:hAnsi="Book Antiqua"/>
          <w:color w:val="000000" w:themeColor="text1"/>
          <w:sz w:val="24"/>
          <w:szCs w:val="24"/>
        </w:rPr>
        <w:t>Chakrabarti S was involved in the c</w:t>
      </w:r>
      <w:r w:rsidR="009037AA">
        <w:rPr>
          <w:rFonts w:ascii="Book Antiqua" w:hAnsi="Book Antiqua"/>
          <w:color w:val="000000" w:themeColor="text1"/>
          <w:sz w:val="24"/>
          <w:szCs w:val="24"/>
        </w:rPr>
        <w:t>onceptualization, data curation</w:t>
      </w:r>
      <w:r w:rsidR="009037AA">
        <w:rPr>
          <w:rFonts w:ascii="Book Antiqua" w:hAnsi="Book Antiqua" w:hint="eastAsia"/>
          <w:color w:val="000000" w:themeColor="text1"/>
          <w:sz w:val="24"/>
          <w:szCs w:val="24"/>
          <w:lang w:eastAsia="zh-CN"/>
        </w:rPr>
        <w:t xml:space="preserve"> and</w:t>
      </w:r>
      <w:r w:rsidR="00731925" w:rsidRPr="00B076D1">
        <w:rPr>
          <w:rFonts w:ascii="Book Antiqua" w:hAnsi="Book Antiqua"/>
          <w:color w:val="000000" w:themeColor="text1"/>
          <w:sz w:val="24"/>
          <w:szCs w:val="24"/>
        </w:rPr>
        <w:t xml:space="preserve"> writing-original draft; Sriram D was involved in the data curation, writing, review and editing; Peterson CY was involved in the data curation, writing, review and editing; Mahipal A performed the data curation, writing, review and editing. All authors have read and approved the final manuscript.</w:t>
      </w:r>
      <w:bookmarkEnd w:id="29"/>
      <w:bookmarkEnd w:id="30"/>
      <w:r w:rsidR="00731925" w:rsidRPr="00B076D1">
        <w:rPr>
          <w:rFonts w:ascii="Book Antiqua" w:hAnsi="Book Antiqua"/>
          <w:color w:val="000000" w:themeColor="text1"/>
          <w:sz w:val="24"/>
          <w:szCs w:val="24"/>
        </w:rPr>
        <w:t xml:space="preserve"> </w:t>
      </w:r>
    </w:p>
    <w:p w14:paraId="26889A96" w14:textId="77777777" w:rsidR="009037AA" w:rsidRDefault="009037AA" w:rsidP="00B076D1">
      <w:pPr>
        <w:adjustRightInd w:val="0"/>
        <w:snapToGrid w:val="0"/>
        <w:spacing w:after="0" w:line="360" w:lineRule="auto"/>
        <w:jc w:val="both"/>
        <w:rPr>
          <w:rFonts w:ascii="Book Antiqua" w:hAnsi="Book Antiqua"/>
          <w:color w:val="000000" w:themeColor="text1"/>
          <w:sz w:val="24"/>
          <w:szCs w:val="24"/>
          <w:lang w:eastAsia="zh-CN"/>
        </w:rPr>
      </w:pPr>
    </w:p>
    <w:p w14:paraId="4035153E" w14:textId="7490F18C" w:rsidR="0094593E" w:rsidRPr="00B076D1" w:rsidRDefault="00141A36" w:rsidP="00D13D9F">
      <w:pPr>
        <w:adjustRightInd w:val="0"/>
        <w:snapToGrid w:val="0"/>
        <w:spacing w:after="0" w:line="360" w:lineRule="auto"/>
        <w:jc w:val="both"/>
        <w:rPr>
          <w:rFonts w:ascii="Book Antiqua" w:hAnsi="Book Antiqua"/>
          <w:color w:val="000000" w:themeColor="text1"/>
          <w:sz w:val="24"/>
          <w:szCs w:val="24"/>
        </w:rPr>
      </w:pPr>
      <w:r w:rsidRPr="00141A36">
        <w:rPr>
          <w:rFonts w:ascii="Book Antiqua" w:eastAsia="MS Mincho" w:hAnsi="Book Antiqua" w:cs="Times New Roman"/>
          <w:b/>
          <w:sz w:val="24"/>
          <w:szCs w:val="24"/>
          <w:lang w:val="es-ES_tradnl" w:eastAsia="ja-JP"/>
        </w:rPr>
        <w:t>Corresponding author:</w:t>
      </w:r>
      <w:r w:rsidR="004C282B" w:rsidRPr="00B076D1">
        <w:rPr>
          <w:rFonts w:ascii="Book Antiqua" w:hAnsi="Book Antiqua"/>
          <w:color w:val="000000" w:themeColor="text1"/>
          <w:sz w:val="24"/>
          <w:szCs w:val="24"/>
        </w:rPr>
        <w:t xml:space="preserve"> </w:t>
      </w:r>
      <w:r w:rsidR="004C282B" w:rsidRPr="00D13D9F">
        <w:rPr>
          <w:rFonts w:ascii="Book Antiqua" w:hAnsi="Book Antiqua"/>
          <w:b/>
          <w:color w:val="000000" w:themeColor="text1"/>
          <w:sz w:val="24"/>
          <w:szCs w:val="24"/>
        </w:rPr>
        <w:t>Sakti Chakrabarti, MD, Associate</w:t>
      </w:r>
      <w:r w:rsidR="001910B4" w:rsidRPr="00D13D9F">
        <w:rPr>
          <w:rFonts w:ascii="Book Antiqua" w:hAnsi="Book Antiqua"/>
          <w:b/>
          <w:color w:val="000000" w:themeColor="text1"/>
          <w:sz w:val="24"/>
          <w:szCs w:val="24"/>
        </w:rPr>
        <w:t xml:space="preserve"> </w:t>
      </w:r>
      <w:r w:rsidR="004C282B" w:rsidRPr="00D13D9F">
        <w:rPr>
          <w:rFonts w:ascii="Book Antiqua" w:hAnsi="Book Antiqua"/>
          <w:b/>
          <w:color w:val="000000" w:themeColor="text1"/>
          <w:sz w:val="24"/>
          <w:szCs w:val="24"/>
        </w:rPr>
        <w:t>Professor,</w:t>
      </w:r>
      <w:r w:rsidR="00D13D9F">
        <w:rPr>
          <w:rFonts w:ascii="Book Antiqua" w:hAnsi="Book Antiqua"/>
          <w:color w:val="000000" w:themeColor="text1"/>
          <w:sz w:val="24"/>
          <w:szCs w:val="24"/>
        </w:rPr>
        <w:t xml:space="preserve"> </w:t>
      </w:r>
      <w:bookmarkStart w:id="31" w:name="OLE_LINK1"/>
      <w:bookmarkStart w:id="32" w:name="OLE_LINK2"/>
      <w:r w:rsidR="00D13D9F" w:rsidRPr="00D13D9F">
        <w:rPr>
          <w:rFonts w:ascii="Book Antiqua" w:hAnsi="Book Antiqua"/>
          <w:color w:val="000000" w:themeColor="text1"/>
          <w:sz w:val="24"/>
          <w:szCs w:val="24"/>
        </w:rPr>
        <w:t>Division of Hematology/Oncology</w:t>
      </w:r>
      <w:bookmarkEnd w:id="31"/>
      <w:bookmarkEnd w:id="32"/>
      <w:r w:rsidR="00D13D9F" w:rsidRPr="00D13D9F">
        <w:rPr>
          <w:rFonts w:ascii="Book Antiqua" w:hAnsi="Book Antiqua"/>
          <w:color w:val="000000" w:themeColor="text1"/>
          <w:sz w:val="24"/>
          <w:szCs w:val="24"/>
        </w:rPr>
        <w:t>,</w:t>
      </w:r>
      <w:r w:rsidR="004C282B" w:rsidRPr="00B076D1">
        <w:rPr>
          <w:rFonts w:ascii="Book Antiqua" w:hAnsi="Book Antiqua"/>
          <w:color w:val="000000" w:themeColor="text1"/>
          <w:sz w:val="24"/>
          <w:szCs w:val="24"/>
        </w:rPr>
        <w:t xml:space="preserve"> </w:t>
      </w:r>
      <w:bookmarkStart w:id="33" w:name="OLE_LINK3"/>
      <w:bookmarkStart w:id="34" w:name="OLE_LINK4"/>
      <w:r w:rsidR="004C282B" w:rsidRPr="00B076D1">
        <w:rPr>
          <w:rFonts w:ascii="Book Antiqua" w:hAnsi="Book Antiqua"/>
          <w:color w:val="000000" w:themeColor="text1"/>
          <w:sz w:val="24"/>
          <w:szCs w:val="24"/>
        </w:rPr>
        <w:t>Medical College of Wisconsin</w:t>
      </w:r>
      <w:bookmarkEnd w:id="33"/>
      <w:bookmarkEnd w:id="34"/>
      <w:r w:rsidR="004C282B" w:rsidRPr="00B076D1">
        <w:rPr>
          <w:rFonts w:ascii="Book Antiqua" w:hAnsi="Book Antiqua"/>
          <w:color w:val="000000" w:themeColor="text1"/>
          <w:sz w:val="24"/>
          <w:szCs w:val="24"/>
        </w:rPr>
        <w:t xml:space="preserve">, </w:t>
      </w:r>
      <w:bookmarkStart w:id="35" w:name="OLE_LINK5"/>
      <w:bookmarkStart w:id="36" w:name="OLE_LINK6"/>
      <w:r w:rsidR="0073559E">
        <w:rPr>
          <w:rFonts w:ascii="Book Antiqua" w:hAnsi="Book Antiqua" w:hint="eastAsia"/>
          <w:color w:val="000000" w:themeColor="text1"/>
          <w:sz w:val="24"/>
          <w:szCs w:val="24"/>
          <w:lang w:eastAsia="zh-CN"/>
        </w:rPr>
        <w:t xml:space="preserve">No. </w:t>
      </w:r>
      <w:proofErr w:type="gramStart"/>
      <w:r w:rsidR="00DB7B6E" w:rsidRPr="00DB7B6E">
        <w:rPr>
          <w:rFonts w:ascii="Book Antiqua" w:hAnsi="Book Antiqua"/>
          <w:color w:val="000000" w:themeColor="text1"/>
          <w:sz w:val="24"/>
          <w:szCs w:val="24"/>
        </w:rPr>
        <w:t>8701</w:t>
      </w:r>
      <w:r w:rsidR="0073559E">
        <w:rPr>
          <w:rFonts w:ascii="Book Antiqua" w:hAnsi="Book Antiqua" w:hint="eastAsia"/>
          <w:color w:val="000000" w:themeColor="text1"/>
          <w:sz w:val="24"/>
          <w:szCs w:val="24"/>
          <w:lang w:eastAsia="zh-CN"/>
        </w:rPr>
        <w:t>,</w:t>
      </w:r>
      <w:r w:rsidR="00DB7B6E" w:rsidRPr="00DB7B6E">
        <w:rPr>
          <w:rFonts w:ascii="Book Antiqua" w:hAnsi="Book Antiqua"/>
          <w:color w:val="000000" w:themeColor="text1"/>
          <w:sz w:val="24"/>
          <w:szCs w:val="24"/>
        </w:rPr>
        <w:t xml:space="preserve"> Watertown Plank Road</w:t>
      </w:r>
      <w:bookmarkEnd w:id="35"/>
      <w:bookmarkEnd w:id="36"/>
      <w:r w:rsidR="00DB7B6E" w:rsidRPr="00DB7B6E">
        <w:rPr>
          <w:rFonts w:ascii="Book Antiqua" w:hAnsi="Book Antiqua"/>
          <w:color w:val="000000" w:themeColor="text1"/>
          <w:sz w:val="24"/>
          <w:szCs w:val="24"/>
        </w:rPr>
        <w:t xml:space="preserve">, </w:t>
      </w:r>
      <w:bookmarkStart w:id="37" w:name="OLE_LINK7"/>
      <w:bookmarkStart w:id="38" w:name="OLE_LINK8"/>
      <w:r w:rsidR="00DB7B6E" w:rsidRPr="00DB7B6E">
        <w:rPr>
          <w:rFonts w:ascii="Book Antiqua" w:hAnsi="Book Antiqua"/>
          <w:color w:val="000000" w:themeColor="text1"/>
          <w:sz w:val="24"/>
          <w:szCs w:val="24"/>
        </w:rPr>
        <w:t>Milwaukee</w:t>
      </w:r>
      <w:bookmarkEnd w:id="37"/>
      <w:bookmarkEnd w:id="38"/>
      <w:r w:rsidR="00DB7B6E" w:rsidRPr="00DB7B6E">
        <w:rPr>
          <w:rFonts w:ascii="Book Antiqua" w:hAnsi="Book Antiqua"/>
          <w:color w:val="000000" w:themeColor="text1"/>
          <w:sz w:val="24"/>
          <w:szCs w:val="24"/>
        </w:rPr>
        <w:t xml:space="preserve">, </w:t>
      </w:r>
      <w:bookmarkStart w:id="39" w:name="OLE_LINK9"/>
      <w:bookmarkStart w:id="40" w:name="OLE_LINK10"/>
      <w:r w:rsidR="00DB7B6E" w:rsidRPr="00DB7B6E">
        <w:rPr>
          <w:rFonts w:ascii="Book Antiqua" w:hAnsi="Book Antiqua"/>
          <w:color w:val="000000" w:themeColor="text1"/>
          <w:sz w:val="24"/>
          <w:szCs w:val="24"/>
        </w:rPr>
        <w:t>WI</w:t>
      </w:r>
      <w:bookmarkStart w:id="41" w:name="OLE_LINK11"/>
      <w:bookmarkStart w:id="42" w:name="OLE_LINK12"/>
      <w:bookmarkEnd w:id="39"/>
      <w:bookmarkEnd w:id="40"/>
      <w:r w:rsidR="00844B6D">
        <w:rPr>
          <w:rFonts w:ascii="Book Antiqua" w:hAnsi="Book Antiqua"/>
          <w:color w:val="000000" w:themeColor="text1"/>
          <w:sz w:val="24"/>
          <w:szCs w:val="24"/>
        </w:rPr>
        <w:t xml:space="preserve"> </w:t>
      </w:r>
      <w:r w:rsidR="00DB7B6E" w:rsidRPr="00DB7B6E">
        <w:rPr>
          <w:rFonts w:ascii="Book Antiqua" w:hAnsi="Book Antiqua"/>
          <w:color w:val="000000" w:themeColor="text1"/>
          <w:sz w:val="24"/>
          <w:szCs w:val="24"/>
        </w:rPr>
        <w:t>53226</w:t>
      </w:r>
      <w:bookmarkEnd w:id="41"/>
      <w:bookmarkEnd w:id="42"/>
      <w:r w:rsidR="00DB7B6E" w:rsidRPr="00DB7B6E">
        <w:rPr>
          <w:rFonts w:ascii="Book Antiqua" w:hAnsi="Book Antiqua"/>
          <w:color w:val="000000" w:themeColor="text1"/>
          <w:sz w:val="24"/>
          <w:szCs w:val="24"/>
        </w:rPr>
        <w:t xml:space="preserve">, </w:t>
      </w:r>
      <w:r w:rsidR="004C282B" w:rsidRPr="00B076D1">
        <w:rPr>
          <w:rFonts w:ascii="Book Antiqua" w:hAnsi="Book Antiqua"/>
          <w:color w:val="000000" w:themeColor="text1"/>
          <w:sz w:val="24"/>
          <w:szCs w:val="24"/>
        </w:rPr>
        <w:t>United States.</w:t>
      </w:r>
      <w:proofErr w:type="gramEnd"/>
      <w:r w:rsidR="004C282B" w:rsidRPr="00B076D1">
        <w:rPr>
          <w:rFonts w:ascii="Book Antiqua" w:hAnsi="Book Antiqua"/>
          <w:color w:val="000000" w:themeColor="text1"/>
          <w:sz w:val="24"/>
          <w:szCs w:val="24"/>
        </w:rPr>
        <w:t xml:space="preserve"> </w:t>
      </w:r>
      <w:hyperlink r:id="rId9" w:history="1">
        <w:r w:rsidR="0094593E" w:rsidRPr="00B076D1">
          <w:rPr>
            <w:rStyle w:val="a3"/>
            <w:rFonts w:ascii="Book Antiqua" w:hAnsi="Book Antiqua"/>
            <w:sz w:val="24"/>
            <w:szCs w:val="24"/>
          </w:rPr>
          <w:t>schakrabarti@mcw.edu</w:t>
        </w:r>
      </w:hyperlink>
    </w:p>
    <w:p w14:paraId="74A6D313" w14:textId="3EFC6DBF" w:rsidR="00441220" w:rsidRDefault="00441220" w:rsidP="00B076D1">
      <w:pPr>
        <w:adjustRightInd w:val="0"/>
        <w:snapToGrid w:val="0"/>
        <w:spacing w:after="0" w:line="360" w:lineRule="auto"/>
        <w:jc w:val="both"/>
        <w:rPr>
          <w:rFonts w:ascii="Book Antiqua" w:hAnsi="Book Antiqua"/>
          <w:color w:val="000000" w:themeColor="text1"/>
          <w:sz w:val="24"/>
          <w:szCs w:val="24"/>
          <w:lang w:eastAsia="zh-CN"/>
        </w:rPr>
      </w:pPr>
    </w:p>
    <w:p w14:paraId="208749A6" w14:textId="2ED67495" w:rsidR="0073559E" w:rsidRPr="0073559E" w:rsidRDefault="0073559E" w:rsidP="0073559E">
      <w:pPr>
        <w:spacing w:after="0" w:line="360" w:lineRule="auto"/>
        <w:jc w:val="both"/>
        <w:rPr>
          <w:rFonts w:ascii="Book Antiqua" w:hAnsi="Book Antiqua" w:cs="Times New Roman"/>
          <w:b/>
          <w:sz w:val="24"/>
          <w:szCs w:val="24"/>
          <w:lang w:val="es-ES_tradnl" w:eastAsia="zh-CN"/>
        </w:rPr>
      </w:pPr>
      <w:r w:rsidRPr="0073559E">
        <w:rPr>
          <w:rFonts w:ascii="Book Antiqua" w:eastAsia="MS Mincho" w:hAnsi="Book Antiqua" w:cs="Times New Roman"/>
          <w:b/>
          <w:sz w:val="24"/>
          <w:szCs w:val="24"/>
          <w:lang w:val="es-ES_tradnl" w:eastAsia="ja-JP"/>
        </w:rPr>
        <w:t>Received:</w:t>
      </w:r>
      <w:r w:rsidRPr="0073559E">
        <w:rPr>
          <w:rFonts w:ascii="Book Antiqua" w:eastAsia="宋体" w:hAnsi="Book Antiqua" w:cs="Times New Roman"/>
          <w:b/>
          <w:sz w:val="24"/>
          <w:szCs w:val="24"/>
          <w:lang w:val="es-ES_tradnl" w:eastAsia="zh-CN"/>
        </w:rPr>
        <w:t xml:space="preserve"> </w:t>
      </w:r>
      <w:r>
        <w:rPr>
          <w:rFonts w:ascii="Book Antiqua" w:eastAsia="宋体" w:hAnsi="Book Antiqua" w:cs="Times New Roman" w:hint="eastAsia"/>
          <w:sz w:val="24"/>
          <w:szCs w:val="24"/>
          <w:lang w:val="es-ES_tradnl" w:eastAsia="zh-CN"/>
        </w:rPr>
        <w:t>January</w:t>
      </w:r>
      <w:r w:rsidRPr="0073559E">
        <w:rPr>
          <w:rFonts w:ascii="Book Antiqua" w:eastAsia="宋体" w:hAnsi="Book Antiqua" w:cs="Times New Roman"/>
          <w:sz w:val="24"/>
          <w:szCs w:val="24"/>
          <w:lang w:val="es-ES_tradnl" w:eastAsia="zh-CN"/>
        </w:rPr>
        <w:t xml:space="preserve"> 2</w:t>
      </w:r>
      <w:r>
        <w:rPr>
          <w:rFonts w:ascii="Book Antiqua" w:eastAsia="宋体" w:hAnsi="Book Antiqua" w:cs="Times New Roman" w:hint="eastAsia"/>
          <w:sz w:val="24"/>
          <w:szCs w:val="24"/>
          <w:lang w:val="es-ES_tradnl" w:eastAsia="zh-CN"/>
        </w:rPr>
        <w:t>1</w:t>
      </w:r>
      <w:r>
        <w:rPr>
          <w:rFonts w:ascii="Book Antiqua" w:eastAsia="宋体" w:hAnsi="Book Antiqua" w:cs="Times New Roman"/>
          <w:sz w:val="24"/>
          <w:szCs w:val="24"/>
          <w:lang w:val="es-ES_tradnl" w:eastAsia="zh-CN"/>
        </w:rPr>
        <w:t>, 20</w:t>
      </w:r>
      <w:r>
        <w:rPr>
          <w:rFonts w:ascii="Book Antiqua" w:eastAsia="宋体" w:hAnsi="Book Antiqua" w:cs="Times New Roman" w:hint="eastAsia"/>
          <w:sz w:val="24"/>
          <w:szCs w:val="24"/>
          <w:lang w:val="es-ES_tradnl" w:eastAsia="zh-CN"/>
        </w:rPr>
        <w:t>20</w:t>
      </w:r>
    </w:p>
    <w:p w14:paraId="01213AA7" w14:textId="0584C5C6" w:rsidR="0073559E" w:rsidRPr="0073559E" w:rsidRDefault="0073559E" w:rsidP="0073559E">
      <w:pPr>
        <w:spacing w:after="0" w:line="360" w:lineRule="auto"/>
        <w:jc w:val="both"/>
        <w:rPr>
          <w:rFonts w:ascii="Book Antiqua" w:eastAsia="宋体" w:hAnsi="Book Antiqua" w:cs="Times New Roman"/>
          <w:b/>
          <w:sz w:val="24"/>
          <w:szCs w:val="24"/>
          <w:lang w:val="es-ES_tradnl" w:eastAsia="zh-CN"/>
        </w:rPr>
      </w:pPr>
      <w:r w:rsidRPr="0073559E">
        <w:rPr>
          <w:rFonts w:ascii="Book Antiqua" w:eastAsia="MS Mincho" w:hAnsi="Book Antiqua" w:cs="Times New Roman"/>
          <w:b/>
          <w:sz w:val="24"/>
          <w:szCs w:val="24"/>
          <w:lang w:val="es-ES_tradnl" w:eastAsia="ja-JP"/>
        </w:rPr>
        <w:lastRenderedPageBreak/>
        <w:t xml:space="preserve">Revised: </w:t>
      </w:r>
      <w:r>
        <w:rPr>
          <w:rFonts w:ascii="Book Antiqua" w:eastAsia="宋体" w:hAnsi="Book Antiqua" w:cs="Times New Roman"/>
          <w:sz w:val="24"/>
          <w:szCs w:val="24"/>
          <w:lang w:val="es-ES_tradnl" w:eastAsia="zh-CN"/>
        </w:rPr>
        <w:t>May 1</w:t>
      </w:r>
      <w:r>
        <w:rPr>
          <w:rFonts w:ascii="Book Antiqua" w:eastAsia="宋体" w:hAnsi="Book Antiqua" w:cs="Times New Roman" w:hint="eastAsia"/>
          <w:sz w:val="24"/>
          <w:szCs w:val="24"/>
          <w:lang w:val="es-ES_tradnl" w:eastAsia="zh-CN"/>
        </w:rPr>
        <w:t>6</w:t>
      </w:r>
      <w:r>
        <w:rPr>
          <w:rFonts w:ascii="Book Antiqua" w:eastAsia="宋体" w:hAnsi="Book Antiqua" w:cs="Times New Roman"/>
          <w:sz w:val="24"/>
          <w:szCs w:val="24"/>
          <w:lang w:val="es-ES_tradnl" w:eastAsia="zh-CN"/>
        </w:rPr>
        <w:t>, 20</w:t>
      </w:r>
      <w:r>
        <w:rPr>
          <w:rFonts w:ascii="Book Antiqua" w:eastAsia="宋体" w:hAnsi="Book Antiqua" w:cs="Times New Roman" w:hint="eastAsia"/>
          <w:sz w:val="24"/>
          <w:szCs w:val="24"/>
          <w:lang w:val="es-ES_tradnl" w:eastAsia="zh-CN"/>
        </w:rPr>
        <w:t>20</w:t>
      </w:r>
    </w:p>
    <w:p w14:paraId="72D3C7DF" w14:textId="1F9B231B" w:rsidR="0073559E" w:rsidRPr="0073559E" w:rsidRDefault="0073559E" w:rsidP="0073559E">
      <w:pPr>
        <w:spacing w:after="0" w:line="360" w:lineRule="auto"/>
        <w:jc w:val="both"/>
        <w:rPr>
          <w:rFonts w:ascii="Book Antiqua" w:eastAsia="MS Mincho" w:hAnsi="Book Antiqua" w:cs="Times New Roman"/>
          <w:color w:val="000000"/>
          <w:sz w:val="24"/>
          <w:szCs w:val="24"/>
          <w:lang w:val="es-ES_tradnl" w:eastAsia="ja-JP"/>
        </w:rPr>
      </w:pPr>
      <w:r w:rsidRPr="0073559E">
        <w:rPr>
          <w:rFonts w:ascii="Book Antiqua" w:eastAsia="MS Mincho" w:hAnsi="Book Antiqua" w:cs="Times New Roman"/>
          <w:b/>
          <w:sz w:val="24"/>
          <w:szCs w:val="24"/>
          <w:lang w:val="es-ES_tradnl" w:eastAsia="ja-JP"/>
        </w:rPr>
        <w:t>Accepted:</w:t>
      </w:r>
      <w:bookmarkStart w:id="43" w:name="OLE_LINK98"/>
      <w:bookmarkStart w:id="44" w:name="OLE_LINK99"/>
      <w:bookmarkStart w:id="45" w:name="OLE_LINK104"/>
      <w:bookmarkStart w:id="46" w:name="OLE_LINK110"/>
      <w:bookmarkStart w:id="47" w:name="OLE_LINK111"/>
      <w:bookmarkStart w:id="48" w:name="OLE_LINK115"/>
      <w:bookmarkStart w:id="49" w:name="OLE_LINK116"/>
      <w:r w:rsidRPr="0073559E">
        <w:rPr>
          <w:rFonts w:ascii="Book Antiqua" w:eastAsia="MS Mincho" w:hAnsi="Book Antiqua" w:cs="Times New Roman"/>
          <w:color w:val="000000"/>
          <w:sz w:val="24"/>
          <w:szCs w:val="24"/>
          <w:lang w:val="es-ES_tradnl" w:eastAsia="ja-JP"/>
        </w:rPr>
        <w:t xml:space="preserve"> </w:t>
      </w:r>
      <w:bookmarkEnd w:id="43"/>
      <w:bookmarkEnd w:id="44"/>
      <w:bookmarkEnd w:id="45"/>
      <w:bookmarkEnd w:id="46"/>
      <w:bookmarkEnd w:id="47"/>
      <w:bookmarkEnd w:id="48"/>
      <w:bookmarkEnd w:id="49"/>
      <w:r w:rsidR="00784424">
        <w:rPr>
          <w:rFonts w:ascii="Book Antiqua" w:eastAsia="MS Mincho" w:hAnsi="Book Antiqua" w:cs="Times New Roman"/>
          <w:color w:val="000000"/>
          <w:sz w:val="24"/>
          <w:szCs w:val="24"/>
          <w:lang w:val="es-ES_tradnl" w:eastAsia="ja-JP"/>
        </w:rPr>
        <w:t>August 1, 2020</w:t>
      </w:r>
    </w:p>
    <w:p w14:paraId="41A7A07C" w14:textId="76CF14D3" w:rsidR="0073559E" w:rsidRPr="0073559E" w:rsidRDefault="0073559E" w:rsidP="0073559E">
      <w:pPr>
        <w:spacing w:after="0" w:line="360" w:lineRule="auto"/>
        <w:jc w:val="both"/>
        <w:rPr>
          <w:rFonts w:ascii="Book Antiqua" w:eastAsia="MS Mincho" w:hAnsi="Book Antiqua" w:cs="Times New Roman"/>
          <w:b/>
          <w:sz w:val="24"/>
          <w:szCs w:val="24"/>
          <w:lang w:val="es-ES_tradnl" w:eastAsia="ja-JP"/>
        </w:rPr>
      </w:pPr>
      <w:r w:rsidRPr="0073559E">
        <w:rPr>
          <w:rFonts w:ascii="Book Antiqua" w:eastAsia="MS Mincho" w:hAnsi="Book Antiqua" w:cs="Times New Roman"/>
          <w:b/>
          <w:sz w:val="24"/>
          <w:szCs w:val="24"/>
          <w:lang w:val="es-ES_tradnl" w:eastAsia="ja-JP"/>
        </w:rPr>
        <w:t xml:space="preserve">Published online: </w:t>
      </w:r>
      <w:r w:rsidR="00BB469E" w:rsidRPr="00BB469E">
        <w:rPr>
          <w:rFonts w:ascii="Book Antiqua" w:eastAsia="MS Mincho" w:hAnsi="Book Antiqua" w:cs="Times New Roman"/>
          <w:color w:val="000000"/>
          <w:sz w:val="24"/>
          <w:szCs w:val="24"/>
        </w:rPr>
        <w:t xml:space="preserve">August </w:t>
      </w:r>
      <w:r w:rsidR="00BB469E" w:rsidRPr="00BB469E">
        <w:rPr>
          <w:rFonts w:ascii="Book Antiqua" w:eastAsia="宋体" w:hAnsi="Book Antiqua" w:cs="Times New Roman" w:hint="eastAsia"/>
          <w:color w:val="000000"/>
          <w:sz w:val="24"/>
          <w:szCs w:val="24"/>
          <w:lang w:eastAsia="zh-CN"/>
        </w:rPr>
        <w:t>15</w:t>
      </w:r>
      <w:r w:rsidR="00BB469E" w:rsidRPr="00BB469E">
        <w:rPr>
          <w:rFonts w:ascii="Book Antiqua" w:eastAsia="MS Mincho" w:hAnsi="Book Antiqua" w:cs="Times New Roman"/>
          <w:color w:val="000000"/>
          <w:sz w:val="24"/>
          <w:szCs w:val="24"/>
        </w:rPr>
        <w:t>, 2020</w:t>
      </w:r>
    </w:p>
    <w:p w14:paraId="6F60D0AE" w14:textId="77777777" w:rsidR="00007828" w:rsidRDefault="00007828">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6DE6C24A" w14:textId="7032A31C" w:rsidR="006716FF" w:rsidRPr="00B076D1" w:rsidRDefault="005A0E6B" w:rsidP="00B076D1">
      <w:pPr>
        <w:adjustRightInd w:val="0"/>
        <w:snapToGrid w:val="0"/>
        <w:spacing w:after="0" w:line="360" w:lineRule="auto"/>
        <w:jc w:val="both"/>
        <w:rPr>
          <w:rFonts w:ascii="Book Antiqua" w:hAnsi="Book Antiqua" w:cs="Times New Roman"/>
          <w:b/>
          <w:color w:val="000000" w:themeColor="text1"/>
          <w:sz w:val="24"/>
          <w:szCs w:val="24"/>
          <w:lang w:eastAsia="zh-CN"/>
        </w:rPr>
      </w:pPr>
      <w:r w:rsidRPr="00B076D1">
        <w:rPr>
          <w:rFonts w:ascii="Book Antiqua" w:hAnsi="Book Antiqua" w:cs="Times New Roman"/>
          <w:b/>
          <w:color w:val="000000" w:themeColor="text1"/>
          <w:sz w:val="24"/>
          <w:szCs w:val="24"/>
        </w:rPr>
        <w:lastRenderedPageBreak/>
        <w:t>A</w:t>
      </w:r>
      <w:r w:rsidR="00790F85" w:rsidRPr="00B076D1">
        <w:rPr>
          <w:rFonts w:ascii="Book Antiqua" w:hAnsi="Book Antiqua" w:cs="Times New Roman"/>
          <w:b/>
          <w:color w:val="000000" w:themeColor="text1"/>
          <w:sz w:val="24"/>
          <w:szCs w:val="24"/>
        </w:rPr>
        <w:t>bstract</w:t>
      </w:r>
    </w:p>
    <w:p w14:paraId="3E6AFC8B" w14:textId="3F47BB96" w:rsidR="001B7C31" w:rsidRPr="00B076D1" w:rsidRDefault="00573FA9" w:rsidP="00B076D1">
      <w:pPr>
        <w:pStyle w:val="Default"/>
        <w:snapToGrid w:val="0"/>
        <w:spacing w:line="360" w:lineRule="auto"/>
        <w:jc w:val="both"/>
        <w:rPr>
          <w:rFonts w:ascii="Book Antiqua" w:hAnsi="Book Antiqua" w:cs="Times New Roman"/>
          <w:color w:val="000000" w:themeColor="text1"/>
        </w:rPr>
      </w:pPr>
      <w:bookmarkStart w:id="50" w:name="OLE_LINK43"/>
      <w:bookmarkStart w:id="51" w:name="OLE_LINK44"/>
      <w:r w:rsidRPr="00B076D1">
        <w:rPr>
          <w:rStyle w:val="a8"/>
          <w:rFonts w:ascii="Book Antiqua" w:hAnsi="Book Antiqua" w:cs="Times New Roman"/>
          <w:i w:val="0"/>
          <w:iCs w:val="0"/>
          <w:color w:val="000000" w:themeColor="text1"/>
          <w:shd w:val="clear" w:color="auto" w:fill="FFFFFF"/>
        </w:rPr>
        <w:t>C</w:t>
      </w:r>
      <w:r w:rsidR="00BD3102" w:rsidRPr="00B076D1">
        <w:rPr>
          <w:rStyle w:val="a8"/>
          <w:rFonts w:ascii="Book Antiqua" w:hAnsi="Book Antiqua" w:cs="Times New Roman"/>
          <w:i w:val="0"/>
          <w:iCs w:val="0"/>
          <w:color w:val="000000" w:themeColor="text1"/>
          <w:shd w:val="clear" w:color="auto" w:fill="FFFFFF"/>
        </w:rPr>
        <w:t>olon cancer</w:t>
      </w:r>
      <w:r w:rsidR="00E3737C" w:rsidRPr="00B076D1">
        <w:rPr>
          <w:rFonts w:ascii="Book Antiqua" w:hAnsi="Book Antiqua" w:cs="Times New Roman"/>
          <w:color w:val="000000" w:themeColor="text1"/>
          <w:shd w:val="clear" w:color="auto" w:fill="FFFFFF"/>
        </w:rPr>
        <w:t xml:space="preserve"> </w:t>
      </w:r>
      <w:r w:rsidR="00836CEC" w:rsidRPr="00B076D1">
        <w:rPr>
          <w:rFonts w:ascii="Book Antiqua" w:hAnsi="Book Antiqua" w:cs="Times New Roman"/>
          <w:color w:val="000000" w:themeColor="text1"/>
          <w:shd w:val="clear" w:color="auto" w:fill="FFFFFF"/>
        </w:rPr>
        <w:t>continues to be</w:t>
      </w:r>
      <w:r w:rsidR="00E3737C" w:rsidRPr="00B076D1">
        <w:rPr>
          <w:rFonts w:ascii="Book Antiqua" w:hAnsi="Book Antiqua" w:cs="Times New Roman"/>
          <w:color w:val="000000" w:themeColor="text1"/>
          <w:shd w:val="clear" w:color="auto" w:fill="FFFFFF"/>
        </w:rPr>
        <w:t xml:space="preserve"> </w:t>
      </w:r>
      <w:r w:rsidR="00A07999" w:rsidRPr="00B076D1">
        <w:rPr>
          <w:rFonts w:ascii="Book Antiqua" w:hAnsi="Book Antiqua" w:cs="Times New Roman"/>
          <w:color w:val="000000" w:themeColor="text1"/>
          <w:shd w:val="clear" w:color="auto" w:fill="FFFFFF"/>
        </w:rPr>
        <w:t xml:space="preserve">one of the leading causes of </w:t>
      </w:r>
      <w:r w:rsidR="001B6B6B" w:rsidRPr="00B076D1">
        <w:rPr>
          <w:rFonts w:ascii="Book Antiqua" w:hAnsi="Book Antiqua" w:cs="Times New Roman"/>
          <w:color w:val="000000" w:themeColor="text1"/>
          <w:shd w:val="clear" w:color="auto" w:fill="FFFFFF"/>
        </w:rPr>
        <w:t>mortality and morbidity</w:t>
      </w:r>
      <w:r w:rsidR="0003149F" w:rsidRPr="00B076D1">
        <w:rPr>
          <w:rFonts w:ascii="Book Antiqua" w:hAnsi="Book Antiqua" w:cs="Times New Roman"/>
          <w:color w:val="000000" w:themeColor="text1"/>
          <w:shd w:val="clear" w:color="auto" w:fill="FFFFFF"/>
        </w:rPr>
        <w:t xml:space="preserve"> </w:t>
      </w:r>
      <w:r w:rsidR="001B3682" w:rsidRPr="00B076D1">
        <w:rPr>
          <w:rFonts w:ascii="Book Antiqua" w:hAnsi="Book Antiqua" w:cs="Times New Roman"/>
          <w:color w:val="000000" w:themeColor="text1"/>
          <w:shd w:val="clear" w:color="auto" w:fill="FFFFFF"/>
        </w:rPr>
        <w:t>throughout the</w:t>
      </w:r>
      <w:r w:rsidR="00CE61E9" w:rsidRPr="00B076D1">
        <w:rPr>
          <w:rFonts w:ascii="Book Antiqua" w:hAnsi="Book Antiqua" w:cs="Times New Roman"/>
          <w:color w:val="000000" w:themeColor="text1"/>
          <w:shd w:val="clear" w:color="auto" w:fill="FFFFFF"/>
        </w:rPr>
        <w:t xml:space="preserve"> world </w:t>
      </w:r>
      <w:r w:rsidR="00861CE8" w:rsidRPr="00B076D1">
        <w:rPr>
          <w:rFonts w:ascii="Book Antiqua" w:hAnsi="Book Antiqua" w:cs="Times New Roman"/>
          <w:color w:val="000000" w:themeColor="text1"/>
          <w:shd w:val="clear" w:color="auto" w:fill="FFFFFF"/>
        </w:rPr>
        <w:t>despite</w:t>
      </w:r>
      <w:r w:rsidR="00CE61E9" w:rsidRPr="00B076D1">
        <w:rPr>
          <w:rFonts w:ascii="Book Antiqua" w:hAnsi="Book Antiqua" w:cs="Times New Roman"/>
          <w:color w:val="000000" w:themeColor="text1"/>
          <w:shd w:val="clear" w:color="auto" w:fill="FFFFFF"/>
        </w:rPr>
        <w:t xml:space="preserve"> </w:t>
      </w:r>
      <w:r w:rsidR="00861CE8" w:rsidRPr="00B076D1">
        <w:rPr>
          <w:rFonts w:ascii="Book Antiqua" w:hAnsi="Book Antiqua" w:cs="Times New Roman"/>
          <w:color w:val="000000" w:themeColor="text1"/>
          <w:shd w:val="clear" w:color="auto" w:fill="FFFFFF"/>
        </w:rPr>
        <w:t xml:space="preserve">the </w:t>
      </w:r>
      <w:r w:rsidR="00851FA8" w:rsidRPr="00B076D1">
        <w:rPr>
          <w:rFonts w:ascii="Book Antiqua" w:hAnsi="Book Antiqua" w:cs="Times New Roman"/>
          <w:color w:val="000000" w:themeColor="text1"/>
          <w:shd w:val="clear" w:color="auto" w:fill="FFFFFF"/>
        </w:rPr>
        <w:t>availability of</w:t>
      </w:r>
      <w:r w:rsidR="00FD6A33" w:rsidRPr="00B076D1">
        <w:rPr>
          <w:rFonts w:ascii="Book Antiqua" w:hAnsi="Book Antiqua" w:cs="Times New Roman"/>
          <w:color w:val="000000" w:themeColor="text1"/>
          <w:shd w:val="clear" w:color="auto" w:fill="FFFFFF"/>
        </w:rPr>
        <w:t xml:space="preserve"> </w:t>
      </w:r>
      <w:r w:rsidR="00C8059F" w:rsidRPr="00B076D1">
        <w:rPr>
          <w:rFonts w:ascii="Book Antiqua" w:hAnsi="Book Antiqua" w:cs="Times New Roman"/>
          <w:color w:val="000000" w:themeColor="text1"/>
          <w:shd w:val="clear" w:color="auto" w:fill="FFFFFF"/>
        </w:rPr>
        <w:t xml:space="preserve">reliable </w:t>
      </w:r>
      <w:r w:rsidR="002D4D24" w:rsidRPr="00B076D1">
        <w:rPr>
          <w:rFonts w:ascii="Book Antiqua" w:hAnsi="Book Antiqua" w:cs="Times New Roman"/>
          <w:color w:val="000000" w:themeColor="text1"/>
          <w:shd w:val="clear" w:color="auto" w:fill="FFFFFF"/>
        </w:rPr>
        <w:t>screening</w:t>
      </w:r>
      <w:r w:rsidR="00C8059F" w:rsidRPr="00B076D1">
        <w:rPr>
          <w:rFonts w:ascii="Book Antiqua" w:hAnsi="Book Antiqua" w:cs="Times New Roman"/>
          <w:color w:val="000000" w:themeColor="text1"/>
          <w:shd w:val="clear" w:color="auto" w:fill="FFFFFF"/>
        </w:rPr>
        <w:t xml:space="preserve"> tools and effective therapies</w:t>
      </w:r>
      <w:r w:rsidR="00CE1590" w:rsidRPr="00B076D1">
        <w:rPr>
          <w:rFonts w:ascii="Book Antiqua" w:hAnsi="Book Antiqua" w:cs="Times New Roman"/>
          <w:color w:val="000000" w:themeColor="text1"/>
          <w:shd w:val="clear" w:color="auto" w:fill="FFFFFF"/>
        </w:rPr>
        <w:t>.</w:t>
      </w:r>
      <w:r w:rsidR="003424AF" w:rsidRPr="00B076D1">
        <w:rPr>
          <w:rStyle w:val="a8"/>
          <w:rFonts w:ascii="Book Antiqua" w:hAnsi="Book Antiqua" w:cs="Times New Roman"/>
          <w:i w:val="0"/>
          <w:iCs w:val="0"/>
          <w:color w:val="000000" w:themeColor="text1"/>
          <w:shd w:val="clear" w:color="auto" w:fill="FFFFFF"/>
        </w:rPr>
        <w:t xml:space="preserve"> </w:t>
      </w:r>
      <w:r w:rsidR="002F75ED" w:rsidRPr="00B076D1">
        <w:rPr>
          <w:rStyle w:val="a8"/>
          <w:rFonts w:ascii="Book Antiqua" w:hAnsi="Book Antiqua" w:cs="Times New Roman"/>
          <w:i w:val="0"/>
          <w:iCs w:val="0"/>
          <w:color w:val="000000" w:themeColor="text1"/>
          <w:shd w:val="clear" w:color="auto" w:fill="FFFFFF"/>
        </w:rPr>
        <w:t xml:space="preserve">The majority of </w:t>
      </w:r>
      <w:r w:rsidR="009D3BB7" w:rsidRPr="00B076D1">
        <w:rPr>
          <w:rStyle w:val="a8"/>
          <w:rFonts w:ascii="Book Antiqua" w:hAnsi="Book Antiqua" w:cs="Times New Roman"/>
          <w:i w:val="0"/>
          <w:iCs w:val="0"/>
          <w:color w:val="000000" w:themeColor="text1"/>
          <w:shd w:val="clear" w:color="auto" w:fill="FFFFFF"/>
        </w:rPr>
        <w:t xml:space="preserve">patients with </w:t>
      </w:r>
      <w:r w:rsidR="00BD3102" w:rsidRPr="00B076D1">
        <w:rPr>
          <w:rFonts w:ascii="Book Antiqua" w:hAnsi="Book Antiqua" w:cs="Times New Roman"/>
          <w:color w:val="000000" w:themeColor="text1"/>
        </w:rPr>
        <w:t>colon cancer</w:t>
      </w:r>
      <w:r w:rsidR="006132C5" w:rsidRPr="00B076D1">
        <w:rPr>
          <w:rFonts w:ascii="Book Antiqua" w:hAnsi="Book Antiqua" w:cs="Times New Roman"/>
          <w:color w:val="000000" w:themeColor="text1"/>
        </w:rPr>
        <w:t xml:space="preserve"> </w:t>
      </w:r>
      <w:r w:rsidR="00D05840" w:rsidRPr="00B076D1">
        <w:rPr>
          <w:rFonts w:ascii="Book Antiqua" w:hAnsi="Book Antiqua" w:cs="Times New Roman"/>
          <w:color w:val="000000" w:themeColor="text1"/>
        </w:rPr>
        <w:t>are</w:t>
      </w:r>
      <w:r w:rsidR="006132C5" w:rsidRPr="00B076D1">
        <w:rPr>
          <w:rFonts w:ascii="Book Antiqua" w:hAnsi="Book Antiqua" w:cs="Times New Roman"/>
          <w:color w:val="000000" w:themeColor="text1"/>
        </w:rPr>
        <w:t xml:space="preserve"> diagnosed </w:t>
      </w:r>
      <w:r w:rsidR="00100DA5" w:rsidRPr="00B076D1">
        <w:rPr>
          <w:rFonts w:ascii="Book Antiqua" w:hAnsi="Book Antiqua" w:cs="Times New Roman"/>
          <w:color w:val="000000" w:themeColor="text1"/>
        </w:rPr>
        <w:t>at</w:t>
      </w:r>
      <w:r w:rsidR="00C57EEA" w:rsidRPr="00B076D1">
        <w:rPr>
          <w:rFonts w:ascii="Book Antiqua" w:hAnsi="Book Antiqua" w:cs="Times New Roman"/>
          <w:color w:val="000000" w:themeColor="text1"/>
        </w:rPr>
        <w:t xml:space="preserve"> </w:t>
      </w:r>
      <w:r w:rsidR="00100DA5" w:rsidRPr="00B076D1">
        <w:rPr>
          <w:rFonts w:ascii="Book Antiqua" w:hAnsi="Book Antiqua" w:cs="Times New Roman"/>
          <w:color w:val="000000" w:themeColor="text1"/>
        </w:rPr>
        <w:t xml:space="preserve">an </w:t>
      </w:r>
      <w:r w:rsidR="00635D3E" w:rsidRPr="00B076D1">
        <w:rPr>
          <w:rFonts w:ascii="Book Antiqua" w:hAnsi="Book Antiqua" w:cs="Times New Roman"/>
          <w:color w:val="000000" w:themeColor="text1"/>
        </w:rPr>
        <w:t xml:space="preserve">early </w:t>
      </w:r>
      <w:r w:rsidR="00C57EEA" w:rsidRPr="00B076D1">
        <w:rPr>
          <w:rFonts w:ascii="Book Antiqua" w:hAnsi="Book Antiqua" w:cs="Times New Roman"/>
          <w:color w:val="000000" w:themeColor="text1"/>
        </w:rPr>
        <w:t>stage</w:t>
      </w:r>
      <w:r w:rsidR="009F7978" w:rsidRPr="00B076D1">
        <w:rPr>
          <w:rFonts w:ascii="Book Antiqua" w:hAnsi="Book Antiqua" w:cs="Times New Roman"/>
          <w:color w:val="000000" w:themeColor="text1"/>
        </w:rPr>
        <w:t xml:space="preserve"> (stage</w:t>
      </w:r>
      <w:r w:rsidR="00502723" w:rsidRPr="00B076D1">
        <w:rPr>
          <w:rFonts w:ascii="Book Antiqua" w:hAnsi="Book Antiqua" w:cs="Times New Roman"/>
          <w:color w:val="000000" w:themeColor="text1"/>
        </w:rPr>
        <w:t>s</w:t>
      </w:r>
      <w:r w:rsidR="009F7978" w:rsidRPr="00B076D1">
        <w:rPr>
          <w:rFonts w:ascii="Book Antiqua" w:hAnsi="Book Antiqua" w:cs="Times New Roman"/>
          <w:color w:val="000000" w:themeColor="text1"/>
        </w:rPr>
        <w:t xml:space="preserve"> I</w:t>
      </w:r>
      <w:r w:rsidR="002B7C40" w:rsidRPr="00B076D1">
        <w:rPr>
          <w:rFonts w:ascii="Book Antiqua" w:hAnsi="Book Antiqua" w:cs="Times New Roman"/>
          <w:color w:val="000000" w:themeColor="text1"/>
        </w:rPr>
        <w:t xml:space="preserve"> to </w:t>
      </w:r>
      <w:r w:rsidR="009F7978" w:rsidRPr="00B076D1">
        <w:rPr>
          <w:rFonts w:ascii="Book Antiqua" w:hAnsi="Book Antiqua" w:cs="Times New Roman"/>
          <w:color w:val="000000" w:themeColor="text1"/>
        </w:rPr>
        <w:t>III)</w:t>
      </w:r>
      <w:r w:rsidR="00861CE8" w:rsidRPr="00B076D1">
        <w:rPr>
          <w:rFonts w:ascii="Book Antiqua" w:hAnsi="Book Antiqua" w:cs="Times New Roman"/>
          <w:color w:val="000000" w:themeColor="text1"/>
        </w:rPr>
        <w:t>,</w:t>
      </w:r>
      <w:r w:rsidR="00DF6DBA" w:rsidRPr="00B076D1">
        <w:rPr>
          <w:rFonts w:ascii="Book Antiqua" w:hAnsi="Book Antiqua" w:cs="Times New Roman"/>
          <w:color w:val="000000" w:themeColor="text1"/>
        </w:rPr>
        <w:t xml:space="preserve"> </w:t>
      </w:r>
      <w:r w:rsidR="00314DDD" w:rsidRPr="00B076D1">
        <w:rPr>
          <w:rFonts w:ascii="Book Antiqua" w:hAnsi="Book Antiqua" w:cs="Times New Roman"/>
          <w:color w:val="000000" w:themeColor="text1"/>
        </w:rPr>
        <w:t xml:space="preserve">which </w:t>
      </w:r>
      <w:r w:rsidR="00902EE5" w:rsidRPr="00B076D1">
        <w:rPr>
          <w:rFonts w:ascii="Book Antiqua" w:hAnsi="Book Antiqua" w:cs="Times New Roman"/>
          <w:color w:val="000000" w:themeColor="text1"/>
        </w:rPr>
        <w:t>provid</w:t>
      </w:r>
      <w:r w:rsidR="00314DDD" w:rsidRPr="00B076D1">
        <w:rPr>
          <w:rFonts w:ascii="Book Antiqua" w:hAnsi="Book Antiqua" w:cs="Times New Roman"/>
          <w:color w:val="000000" w:themeColor="text1"/>
        </w:rPr>
        <w:t>es</w:t>
      </w:r>
      <w:r w:rsidR="00A540D1" w:rsidRPr="00B076D1">
        <w:rPr>
          <w:rFonts w:ascii="Book Antiqua" w:hAnsi="Book Antiqua" w:cs="Times New Roman"/>
          <w:color w:val="000000" w:themeColor="text1"/>
        </w:rPr>
        <w:t xml:space="preserve"> an opportunity </w:t>
      </w:r>
      <w:r w:rsidR="003044F7" w:rsidRPr="00B076D1">
        <w:rPr>
          <w:rFonts w:ascii="Book Antiqua" w:hAnsi="Book Antiqua" w:cs="Times New Roman"/>
          <w:color w:val="000000" w:themeColor="text1"/>
        </w:rPr>
        <w:t>for</w:t>
      </w:r>
      <w:r w:rsidR="00A540D1" w:rsidRPr="00B076D1">
        <w:rPr>
          <w:rFonts w:ascii="Book Antiqua" w:hAnsi="Book Antiqua" w:cs="Times New Roman"/>
          <w:color w:val="000000" w:themeColor="text1"/>
        </w:rPr>
        <w:t xml:space="preserve"> </w:t>
      </w:r>
      <w:r w:rsidR="00577F01" w:rsidRPr="00B076D1">
        <w:rPr>
          <w:rFonts w:ascii="Book Antiqua" w:hAnsi="Book Antiqua" w:cs="Times New Roman"/>
          <w:color w:val="000000" w:themeColor="text1"/>
        </w:rPr>
        <w:t>cure</w:t>
      </w:r>
      <w:r w:rsidR="004F3E28" w:rsidRPr="00B076D1">
        <w:rPr>
          <w:rFonts w:ascii="Book Antiqua" w:hAnsi="Book Antiqua" w:cs="Times New Roman"/>
          <w:color w:val="000000" w:themeColor="text1"/>
        </w:rPr>
        <w:t>.</w:t>
      </w:r>
      <w:r w:rsidR="00943B8A" w:rsidRPr="00B076D1">
        <w:rPr>
          <w:rFonts w:ascii="Book Antiqua" w:hAnsi="Book Antiqua" w:cs="Times New Roman"/>
          <w:color w:val="000000" w:themeColor="text1"/>
        </w:rPr>
        <w:t xml:space="preserve"> </w:t>
      </w:r>
      <w:r w:rsidR="00392A8F" w:rsidRPr="00B076D1">
        <w:rPr>
          <w:rFonts w:ascii="Book Antiqua" w:hAnsi="Book Antiqua" w:cs="Times New Roman"/>
          <w:color w:val="000000" w:themeColor="text1"/>
        </w:rPr>
        <w:t>The current treatment paradigm</w:t>
      </w:r>
      <w:r w:rsidR="005C19B9" w:rsidRPr="00B076D1">
        <w:rPr>
          <w:rFonts w:ascii="Book Antiqua" w:hAnsi="Book Antiqua" w:cs="Times New Roman"/>
          <w:color w:val="000000" w:themeColor="text1"/>
        </w:rPr>
        <w:t xml:space="preserve"> of</w:t>
      </w:r>
      <w:r w:rsidR="008C59C8" w:rsidRPr="00B076D1">
        <w:rPr>
          <w:rFonts w:ascii="Book Antiqua" w:hAnsi="Book Antiqua" w:cs="Times New Roman"/>
          <w:color w:val="000000" w:themeColor="text1"/>
        </w:rPr>
        <w:t xml:space="preserve"> early stage </w:t>
      </w:r>
      <w:r w:rsidR="00BD3102" w:rsidRPr="00B076D1">
        <w:rPr>
          <w:rFonts w:ascii="Book Antiqua" w:hAnsi="Book Antiqua" w:cs="Times New Roman"/>
          <w:color w:val="000000" w:themeColor="text1"/>
        </w:rPr>
        <w:t>colon cancer</w:t>
      </w:r>
      <w:r w:rsidR="008C59C8" w:rsidRPr="00B076D1">
        <w:rPr>
          <w:rFonts w:ascii="Book Antiqua" w:hAnsi="Book Antiqua" w:cs="Times New Roman"/>
          <w:color w:val="000000" w:themeColor="text1"/>
        </w:rPr>
        <w:t xml:space="preserve"> consists of </w:t>
      </w:r>
      <w:r w:rsidR="001E0E68" w:rsidRPr="00B076D1">
        <w:rPr>
          <w:rFonts w:ascii="Book Antiqua" w:hAnsi="Book Antiqua" w:cs="Times New Roman"/>
          <w:color w:val="000000" w:themeColor="text1"/>
        </w:rPr>
        <w:t>s</w:t>
      </w:r>
      <w:r w:rsidR="00393F52" w:rsidRPr="00B076D1">
        <w:rPr>
          <w:rFonts w:ascii="Book Antiqua" w:hAnsi="Book Antiqua" w:cs="Times New Roman"/>
          <w:color w:val="000000" w:themeColor="text1"/>
        </w:rPr>
        <w:t>urg</w:t>
      </w:r>
      <w:r w:rsidR="00243124" w:rsidRPr="00B076D1">
        <w:rPr>
          <w:rFonts w:ascii="Book Antiqua" w:hAnsi="Book Antiqua" w:cs="Times New Roman"/>
          <w:color w:val="000000" w:themeColor="text1"/>
        </w:rPr>
        <w:t>ery</w:t>
      </w:r>
      <w:r w:rsidR="0070113A" w:rsidRPr="00B076D1">
        <w:rPr>
          <w:rFonts w:ascii="Book Antiqua" w:hAnsi="Book Antiqua" w:cs="Times New Roman"/>
          <w:color w:val="000000" w:themeColor="text1"/>
        </w:rPr>
        <w:t xml:space="preserve"> </w:t>
      </w:r>
      <w:r w:rsidR="00A82619" w:rsidRPr="00B076D1">
        <w:rPr>
          <w:rFonts w:ascii="Book Antiqua" w:hAnsi="Book Antiqua" w:cs="Times New Roman"/>
          <w:color w:val="000000" w:themeColor="text1"/>
        </w:rPr>
        <w:t>followed by</w:t>
      </w:r>
      <w:r w:rsidR="0070113A" w:rsidRPr="00B076D1">
        <w:rPr>
          <w:rFonts w:ascii="Book Antiqua" w:hAnsi="Book Antiqua" w:cs="Times New Roman"/>
          <w:color w:val="000000" w:themeColor="text1"/>
        </w:rPr>
        <w:t xml:space="preserve"> adjuvant chemotherapy</w:t>
      </w:r>
      <w:r w:rsidR="00A36EDD" w:rsidRPr="00B076D1">
        <w:rPr>
          <w:rFonts w:ascii="Book Antiqua" w:hAnsi="Book Antiqua" w:cs="Times New Roman"/>
          <w:color w:val="000000" w:themeColor="text1"/>
        </w:rPr>
        <w:t xml:space="preserve"> in a select group of patients</w:t>
      </w:r>
      <w:r w:rsidR="00E501E6" w:rsidRPr="00B076D1">
        <w:rPr>
          <w:rFonts w:ascii="Book Antiqua" w:hAnsi="Book Antiqua" w:cs="Times New Roman"/>
          <w:color w:val="000000" w:themeColor="text1"/>
        </w:rPr>
        <w:t>,</w:t>
      </w:r>
      <w:r w:rsidR="00710905" w:rsidRPr="00B076D1">
        <w:rPr>
          <w:rFonts w:ascii="Book Antiqua" w:hAnsi="Book Antiqua" w:cs="Times New Roman"/>
          <w:color w:val="000000" w:themeColor="text1"/>
        </w:rPr>
        <w:t xml:space="preserve"> </w:t>
      </w:r>
      <w:r w:rsidR="00D9647E" w:rsidRPr="00B076D1">
        <w:rPr>
          <w:rFonts w:ascii="Book Antiqua" w:hAnsi="Book Antiqua" w:cs="Times New Roman"/>
          <w:color w:val="000000" w:themeColor="text1"/>
        </w:rPr>
        <w:t xml:space="preserve">which </w:t>
      </w:r>
      <w:r w:rsidR="0077342C" w:rsidRPr="00B076D1">
        <w:rPr>
          <w:rFonts w:ascii="Book Antiqua" w:hAnsi="Book Antiqua" w:cs="Times New Roman"/>
          <w:color w:val="000000" w:themeColor="text1"/>
        </w:rPr>
        <w:t xml:space="preserve">is directed at </w:t>
      </w:r>
      <w:r w:rsidR="00861CE8" w:rsidRPr="00B076D1">
        <w:rPr>
          <w:rFonts w:ascii="Book Antiqua" w:hAnsi="Book Antiqua" w:cs="Times New Roman"/>
          <w:color w:val="000000" w:themeColor="text1"/>
        </w:rPr>
        <w:t xml:space="preserve">the </w:t>
      </w:r>
      <w:r w:rsidR="00844B6D">
        <w:rPr>
          <w:rFonts w:ascii="Book Antiqua" w:hAnsi="Book Antiqua" w:cs="Times New Roman"/>
          <w:color w:val="000000" w:themeColor="text1"/>
        </w:rPr>
        <w:t>eradication of</w:t>
      </w:r>
      <w:r w:rsidR="00B123FB" w:rsidRPr="00B076D1">
        <w:rPr>
          <w:rFonts w:ascii="Book Antiqua" w:hAnsi="Book Antiqua" w:cs="Times New Roman"/>
          <w:color w:val="000000" w:themeColor="text1"/>
        </w:rPr>
        <w:t xml:space="preserve"> minimal residual </w:t>
      </w:r>
      <w:r w:rsidR="0077342C" w:rsidRPr="00B076D1">
        <w:rPr>
          <w:rFonts w:ascii="Book Antiqua" w:hAnsi="Book Antiqua" w:cs="Times New Roman"/>
          <w:color w:val="000000" w:themeColor="text1"/>
        </w:rPr>
        <w:t>disease to achieve a cure.</w:t>
      </w:r>
      <w:r w:rsidR="009D2FD7" w:rsidRPr="00B076D1">
        <w:rPr>
          <w:rFonts w:ascii="Book Antiqua" w:hAnsi="Book Antiqua" w:cs="Times New Roman"/>
          <w:color w:val="000000" w:themeColor="text1"/>
        </w:rPr>
        <w:t xml:space="preserve"> </w:t>
      </w:r>
      <w:r w:rsidR="005E7642" w:rsidRPr="00B076D1">
        <w:rPr>
          <w:rFonts w:ascii="Book Antiqua" w:hAnsi="Book Antiqua" w:cs="Times New Roman"/>
          <w:color w:val="000000" w:themeColor="text1"/>
        </w:rPr>
        <w:t xml:space="preserve">Surgery alone is curative for </w:t>
      </w:r>
      <w:r w:rsidR="00861CE8" w:rsidRPr="00B076D1">
        <w:rPr>
          <w:rFonts w:ascii="Book Antiqua" w:hAnsi="Book Antiqua" w:cs="Times New Roman"/>
          <w:color w:val="000000" w:themeColor="text1"/>
        </w:rPr>
        <w:t xml:space="preserve">the </w:t>
      </w:r>
      <w:r w:rsidR="005E7642" w:rsidRPr="00B076D1">
        <w:rPr>
          <w:rFonts w:ascii="Book Antiqua" w:hAnsi="Book Antiqua" w:cs="Times New Roman"/>
          <w:color w:val="000000" w:themeColor="text1"/>
        </w:rPr>
        <w:t>vast majority of</w:t>
      </w:r>
      <w:r w:rsidR="00474C60" w:rsidRPr="00B076D1">
        <w:rPr>
          <w:rFonts w:ascii="Book Antiqua" w:hAnsi="Book Antiqua" w:cs="Times New Roman"/>
          <w:color w:val="000000" w:themeColor="text1"/>
        </w:rPr>
        <w:t xml:space="preserve"> </w:t>
      </w:r>
      <w:r w:rsidR="00BD3102" w:rsidRPr="00B076D1">
        <w:rPr>
          <w:rFonts w:ascii="Book Antiqua" w:hAnsi="Book Antiqua" w:cs="Times New Roman"/>
          <w:color w:val="000000" w:themeColor="text1"/>
        </w:rPr>
        <w:t xml:space="preserve">colon cancer </w:t>
      </w:r>
      <w:r w:rsidR="00474C60" w:rsidRPr="00B076D1">
        <w:rPr>
          <w:rFonts w:ascii="Book Antiqua" w:hAnsi="Book Antiqua" w:cs="Times New Roman"/>
          <w:color w:val="000000" w:themeColor="text1"/>
        </w:rPr>
        <w:t xml:space="preserve">patients. </w:t>
      </w:r>
      <w:r w:rsidR="00A342C3" w:rsidRPr="00B076D1">
        <w:rPr>
          <w:rFonts w:ascii="Book Antiqua" w:hAnsi="Book Antiqua" w:cs="Times New Roman"/>
          <w:color w:val="000000" w:themeColor="text1"/>
        </w:rPr>
        <w:t>C</w:t>
      </w:r>
      <w:r w:rsidR="00241695" w:rsidRPr="00B076D1">
        <w:rPr>
          <w:rFonts w:ascii="Book Antiqua" w:hAnsi="Book Antiqua" w:cs="Times New Roman"/>
          <w:color w:val="000000" w:themeColor="text1"/>
        </w:rPr>
        <w:t>urrently</w:t>
      </w:r>
      <w:r w:rsidR="00F313D0" w:rsidRPr="00B076D1">
        <w:rPr>
          <w:rFonts w:ascii="Book Antiqua" w:hAnsi="Book Antiqua" w:cs="Times New Roman"/>
          <w:color w:val="000000" w:themeColor="text1"/>
        </w:rPr>
        <w:t>,</w:t>
      </w:r>
      <w:r w:rsidR="00241695" w:rsidRPr="00B076D1">
        <w:rPr>
          <w:rFonts w:ascii="Book Antiqua" w:hAnsi="Book Antiqua" w:cs="Times New Roman"/>
          <w:color w:val="000000" w:themeColor="text1"/>
        </w:rPr>
        <w:t xml:space="preserve"> s</w:t>
      </w:r>
      <w:r w:rsidR="0028721F" w:rsidRPr="00B076D1">
        <w:rPr>
          <w:rFonts w:ascii="Book Antiqua" w:hAnsi="Book Antiqua" w:cs="Times New Roman"/>
          <w:color w:val="000000" w:themeColor="text1"/>
        </w:rPr>
        <w:t>urg</w:t>
      </w:r>
      <w:r w:rsidR="00B12B80" w:rsidRPr="00B076D1">
        <w:rPr>
          <w:rFonts w:ascii="Book Antiqua" w:hAnsi="Book Antiqua" w:cs="Times New Roman"/>
          <w:color w:val="000000" w:themeColor="text1"/>
        </w:rPr>
        <w:t xml:space="preserve">ery and </w:t>
      </w:r>
      <w:r w:rsidR="00EC2618" w:rsidRPr="00B076D1">
        <w:rPr>
          <w:rFonts w:ascii="Book Antiqua" w:hAnsi="Book Antiqua" w:cs="Times New Roman"/>
          <w:color w:val="000000" w:themeColor="text1"/>
        </w:rPr>
        <w:t>adjuvant chemoth</w:t>
      </w:r>
      <w:r w:rsidR="004A28F6" w:rsidRPr="00B076D1">
        <w:rPr>
          <w:rFonts w:ascii="Book Antiqua" w:hAnsi="Book Antiqua" w:cs="Times New Roman"/>
          <w:color w:val="000000" w:themeColor="text1"/>
        </w:rPr>
        <w:t xml:space="preserve">erapy </w:t>
      </w:r>
      <w:r w:rsidR="00B247F1" w:rsidRPr="00B076D1">
        <w:rPr>
          <w:rFonts w:ascii="Book Antiqua" w:hAnsi="Book Antiqua" w:cs="Times New Roman"/>
          <w:color w:val="000000" w:themeColor="text1"/>
        </w:rPr>
        <w:t>can</w:t>
      </w:r>
      <w:r w:rsidR="005E0588" w:rsidRPr="00B076D1">
        <w:rPr>
          <w:rFonts w:ascii="Book Antiqua" w:hAnsi="Book Antiqua" w:cs="Times New Roman"/>
          <w:color w:val="000000" w:themeColor="text1"/>
        </w:rPr>
        <w:t xml:space="preserve"> achieve</w:t>
      </w:r>
      <w:r w:rsidR="00B247F1" w:rsidRPr="00B076D1">
        <w:rPr>
          <w:rFonts w:ascii="Book Antiqua" w:hAnsi="Book Antiqua" w:cs="Times New Roman"/>
          <w:color w:val="000000" w:themeColor="text1"/>
        </w:rPr>
        <w:t xml:space="preserve"> long term survival in about two-thirds of</w:t>
      </w:r>
      <w:r w:rsidR="00A06E72" w:rsidRPr="00B076D1">
        <w:rPr>
          <w:rFonts w:ascii="Book Antiqua" w:hAnsi="Book Antiqua" w:cs="Times New Roman"/>
          <w:color w:val="000000" w:themeColor="text1"/>
        </w:rPr>
        <w:t xml:space="preserve"> </w:t>
      </w:r>
      <w:r w:rsidR="00BD3102" w:rsidRPr="00B076D1">
        <w:rPr>
          <w:rFonts w:ascii="Book Antiqua" w:hAnsi="Book Antiqua" w:cs="Times New Roman"/>
          <w:color w:val="000000" w:themeColor="text1"/>
        </w:rPr>
        <w:t xml:space="preserve">colon cancer </w:t>
      </w:r>
      <w:r w:rsidR="00527AEA" w:rsidRPr="00B076D1">
        <w:rPr>
          <w:rFonts w:ascii="Book Antiqua" w:hAnsi="Book Antiqua" w:cs="Times New Roman"/>
          <w:color w:val="000000" w:themeColor="text1"/>
        </w:rPr>
        <w:t>patients</w:t>
      </w:r>
      <w:r w:rsidR="00913DAF" w:rsidRPr="00B076D1">
        <w:rPr>
          <w:rFonts w:ascii="Book Antiqua" w:hAnsi="Book Antiqua" w:cs="Times New Roman"/>
          <w:color w:val="000000" w:themeColor="text1"/>
        </w:rPr>
        <w:t xml:space="preserve"> with nodal involvement</w:t>
      </w:r>
      <w:r w:rsidR="008F4908" w:rsidRPr="00B076D1">
        <w:rPr>
          <w:rFonts w:ascii="Book Antiqua" w:hAnsi="Book Antiqua" w:cs="Times New Roman"/>
          <w:color w:val="000000" w:themeColor="text1"/>
        </w:rPr>
        <w:t>.</w:t>
      </w:r>
      <w:r w:rsidR="00B247F1" w:rsidRPr="00B076D1">
        <w:rPr>
          <w:rFonts w:ascii="Book Antiqua" w:hAnsi="Book Antiqua" w:cs="Times New Roman"/>
          <w:color w:val="000000" w:themeColor="text1"/>
        </w:rPr>
        <w:t xml:space="preserve"> </w:t>
      </w:r>
      <w:r w:rsidR="000140C8" w:rsidRPr="00B076D1">
        <w:rPr>
          <w:rFonts w:ascii="Book Antiqua" w:hAnsi="Book Antiqua" w:cs="Times New Roman"/>
          <w:color w:val="000000" w:themeColor="text1"/>
        </w:rPr>
        <w:t>A</w:t>
      </w:r>
      <w:r w:rsidR="004A28F6" w:rsidRPr="00B076D1">
        <w:rPr>
          <w:rFonts w:ascii="Book Antiqua" w:hAnsi="Book Antiqua" w:cs="Times New Roman"/>
          <w:color w:val="000000" w:themeColor="text1"/>
        </w:rPr>
        <w:t>djuvant chemotherapy</w:t>
      </w:r>
      <w:r w:rsidR="00FB1714" w:rsidRPr="00B076D1">
        <w:rPr>
          <w:rFonts w:ascii="Book Antiqua" w:hAnsi="Book Antiqua" w:cs="Times New Roman"/>
          <w:color w:val="000000" w:themeColor="text1"/>
        </w:rPr>
        <w:t xml:space="preserve"> is recommended for </w:t>
      </w:r>
      <w:r w:rsidR="00F412FC" w:rsidRPr="00B076D1">
        <w:rPr>
          <w:rFonts w:ascii="Book Antiqua" w:hAnsi="Book Antiqua" w:cs="Times New Roman"/>
          <w:color w:val="000000" w:themeColor="text1"/>
        </w:rPr>
        <w:t xml:space="preserve">all </w:t>
      </w:r>
      <w:r w:rsidR="00FB1714" w:rsidRPr="00B076D1">
        <w:rPr>
          <w:rFonts w:ascii="Book Antiqua" w:hAnsi="Book Antiqua" w:cs="Times New Roman"/>
          <w:color w:val="000000" w:themeColor="text1"/>
        </w:rPr>
        <w:t xml:space="preserve">patients with stage III </w:t>
      </w:r>
      <w:r w:rsidR="00BD3102" w:rsidRPr="00B076D1">
        <w:rPr>
          <w:rFonts w:ascii="Book Antiqua" w:hAnsi="Book Antiqua" w:cs="Times New Roman"/>
          <w:color w:val="000000" w:themeColor="text1"/>
        </w:rPr>
        <w:t>colon cancer</w:t>
      </w:r>
      <w:r w:rsidR="00F313D0" w:rsidRPr="00B076D1">
        <w:rPr>
          <w:rFonts w:ascii="Book Antiqua" w:hAnsi="Book Antiqua" w:cs="Times New Roman"/>
          <w:color w:val="000000" w:themeColor="text1"/>
        </w:rPr>
        <w:t>,</w:t>
      </w:r>
      <w:r w:rsidR="00FB1714" w:rsidRPr="00B076D1">
        <w:rPr>
          <w:rFonts w:ascii="Book Antiqua" w:hAnsi="Book Antiqua" w:cs="Times New Roman"/>
          <w:color w:val="000000" w:themeColor="text1"/>
        </w:rPr>
        <w:t xml:space="preserve"> while</w:t>
      </w:r>
      <w:r w:rsidR="00C52410" w:rsidRPr="00B076D1">
        <w:rPr>
          <w:rFonts w:ascii="Book Antiqua" w:hAnsi="Book Antiqua" w:cs="Times New Roman"/>
          <w:color w:val="000000" w:themeColor="text1"/>
        </w:rPr>
        <w:t xml:space="preserve"> the</w:t>
      </w:r>
      <w:r w:rsidR="00FB1714" w:rsidRPr="00B076D1">
        <w:rPr>
          <w:rFonts w:ascii="Book Antiqua" w:hAnsi="Book Antiqua" w:cs="Times New Roman"/>
          <w:color w:val="000000" w:themeColor="text1"/>
        </w:rPr>
        <w:t xml:space="preserve"> benefit </w:t>
      </w:r>
      <w:r w:rsidR="00D32A8A" w:rsidRPr="00B076D1">
        <w:rPr>
          <w:rFonts w:ascii="Book Antiqua" w:hAnsi="Book Antiqua" w:cs="Times New Roman"/>
          <w:color w:val="000000" w:themeColor="text1"/>
        </w:rPr>
        <w:t xml:space="preserve">in </w:t>
      </w:r>
      <w:r w:rsidR="00B42790" w:rsidRPr="00B076D1">
        <w:rPr>
          <w:rFonts w:ascii="Book Antiqua" w:hAnsi="Book Antiqua" w:cs="Times New Roman"/>
          <w:color w:val="000000" w:themeColor="text1"/>
        </w:rPr>
        <w:t>s</w:t>
      </w:r>
      <w:r w:rsidR="00FB1714" w:rsidRPr="00B076D1">
        <w:rPr>
          <w:rFonts w:ascii="Book Antiqua" w:hAnsi="Book Antiqua" w:cs="Times New Roman"/>
          <w:color w:val="000000" w:themeColor="text1"/>
        </w:rPr>
        <w:t>tage II</w:t>
      </w:r>
      <w:r w:rsidR="00204890" w:rsidRPr="00B076D1">
        <w:rPr>
          <w:rFonts w:ascii="Book Antiqua" w:hAnsi="Book Antiqua" w:cs="Times New Roman"/>
          <w:color w:val="000000" w:themeColor="text1"/>
        </w:rPr>
        <w:t xml:space="preserve"> patients</w:t>
      </w:r>
      <w:r w:rsidR="00FB1714" w:rsidRPr="00B076D1">
        <w:rPr>
          <w:rFonts w:ascii="Book Antiqua" w:hAnsi="Book Antiqua" w:cs="Times New Roman"/>
          <w:color w:val="000000" w:themeColor="text1"/>
        </w:rPr>
        <w:t xml:space="preserve"> </w:t>
      </w:r>
      <w:r w:rsidR="004C59BB" w:rsidRPr="00B076D1">
        <w:rPr>
          <w:rFonts w:ascii="Book Antiqua" w:hAnsi="Book Antiqua" w:cs="Times New Roman"/>
          <w:color w:val="000000" w:themeColor="text1"/>
        </w:rPr>
        <w:t xml:space="preserve">is </w:t>
      </w:r>
      <w:r w:rsidR="000B47BE" w:rsidRPr="00B076D1">
        <w:rPr>
          <w:rFonts w:ascii="Book Antiqua" w:hAnsi="Book Antiqua" w:cs="Times New Roman"/>
          <w:color w:val="000000" w:themeColor="text1"/>
        </w:rPr>
        <w:t xml:space="preserve">not </w:t>
      </w:r>
      <w:r w:rsidR="009527D1" w:rsidRPr="00B076D1">
        <w:rPr>
          <w:rFonts w:ascii="Book Antiqua" w:hAnsi="Book Antiqua" w:cs="Times New Roman"/>
          <w:color w:val="000000" w:themeColor="text1"/>
        </w:rPr>
        <w:t>unequivocally established</w:t>
      </w:r>
      <w:r w:rsidR="00844B6D">
        <w:rPr>
          <w:rFonts w:ascii="Book Antiqua" w:hAnsi="Book Antiqua" w:cs="Times New Roman" w:hint="eastAsia"/>
          <w:color w:val="000000" w:themeColor="text1"/>
          <w:lang w:eastAsia="zh-CN"/>
        </w:rPr>
        <w:t xml:space="preserve"> </w:t>
      </w:r>
      <w:r w:rsidR="00F313D0" w:rsidRPr="00B076D1">
        <w:rPr>
          <w:rFonts w:ascii="Book Antiqua" w:hAnsi="Book Antiqua" w:cs="Times New Roman"/>
          <w:color w:val="000000" w:themeColor="text1"/>
        </w:rPr>
        <w:t>despite</w:t>
      </w:r>
      <w:r w:rsidR="007A5FED" w:rsidRPr="00B076D1">
        <w:rPr>
          <w:rFonts w:ascii="Book Antiqua" w:hAnsi="Book Antiqua" w:cs="Times New Roman"/>
          <w:color w:val="000000" w:themeColor="text1"/>
        </w:rPr>
        <w:t xml:space="preserve"> several</w:t>
      </w:r>
      <w:r w:rsidR="00F6634B" w:rsidRPr="00B076D1">
        <w:rPr>
          <w:rFonts w:ascii="Book Antiqua" w:hAnsi="Book Antiqua" w:cs="Times New Roman"/>
          <w:color w:val="000000" w:themeColor="text1"/>
        </w:rPr>
        <w:t xml:space="preserve"> large clinical trials</w:t>
      </w:r>
      <w:r w:rsidR="009527D1" w:rsidRPr="00B076D1">
        <w:rPr>
          <w:rFonts w:ascii="Book Antiqua" w:hAnsi="Book Antiqua" w:cs="Times New Roman"/>
          <w:color w:val="000000" w:themeColor="text1"/>
        </w:rPr>
        <w:t>.</w:t>
      </w:r>
      <w:r w:rsidR="004C59BB" w:rsidRPr="00B076D1">
        <w:rPr>
          <w:rFonts w:ascii="Book Antiqua" w:hAnsi="Book Antiqua" w:cs="Times New Roman"/>
          <w:color w:val="000000" w:themeColor="text1"/>
        </w:rPr>
        <w:t xml:space="preserve"> </w:t>
      </w:r>
      <w:r w:rsidR="008F4908" w:rsidRPr="00B076D1">
        <w:rPr>
          <w:rFonts w:ascii="Book Antiqua" w:hAnsi="Book Antiqua" w:cs="Times New Roman"/>
          <w:color w:val="000000" w:themeColor="text1"/>
        </w:rPr>
        <w:t>C</w:t>
      </w:r>
      <w:r w:rsidR="000F25BD" w:rsidRPr="00B076D1">
        <w:rPr>
          <w:rFonts w:ascii="Book Antiqua" w:hAnsi="Book Antiqua" w:cs="Times New Roman"/>
          <w:color w:val="000000" w:themeColor="text1"/>
        </w:rPr>
        <w:t>ontemporary</w:t>
      </w:r>
      <w:r w:rsidR="008F4908" w:rsidRPr="00B076D1">
        <w:rPr>
          <w:rFonts w:ascii="Book Antiqua" w:hAnsi="Book Antiqua" w:cs="Times New Roman"/>
          <w:color w:val="000000" w:themeColor="text1"/>
        </w:rPr>
        <w:t xml:space="preserve"> research</w:t>
      </w:r>
      <w:r w:rsidR="00D065AE" w:rsidRPr="00B076D1">
        <w:rPr>
          <w:rFonts w:ascii="Book Antiqua" w:hAnsi="Book Antiqua" w:cs="Times New Roman"/>
          <w:color w:val="000000" w:themeColor="text1"/>
        </w:rPr>
        <w:t xml:space="preserve"> in early stage </w:t>
      </w:r>
      <w:r w:rsidR="00BD3102" w:rsidRPr="00B076D1">
        <w:rPr>
          <w:rFonts w:ascii="Book Antiqua" w:hAnsi="Book Antiqua" w:cs="Times New Roman"/>
          <w:color w:val="000000" w:themeColor="text1"/>
        </w:rPr>
        <w:t>colon cancer</w:t>
      </w:r>
      <w:r w:rsidR="008F4908" w:rsidRPr="00B076D1">
        <w:rPr>
          <w:rFonts w:ascii="Book Antiqua" w:hAnsi="Book Antiqua" w:cs="Times New Roman"/>
          <w:color w:val="000000" w:themeColor="text1"/>
        </w:rPr>
        <w:t xml:space="preserve"> is focused on</w:t>
      </w:r>
      <w:r w:rsidR="00EE5716" w:rsidRPr="00B076D1">
        <w:rPr>
          <w:rFonts w:ascii="Book Antiqua" w:hAnsi="Book Antiqua" w:cs="Times New Roman"/>
          <w:color w:val="000000" w:themeColor="text1"/>
        </w:rPr>
        <w:t xml:space="preserve"> </w:t>
      </w:r>
      <w:r w:rsidR="00304FA7" w:rsidRPr="00B076D1">
        <w:rPr>
          <w:rFonts w:ascii="Book Antiqua" w:hAnsi="Book Antiqua" w:cs="Times New Roman"/>
          <w:color w:val="000000" w:themeColor="text1"/>
        </w:rPr>
        <w:t>minimally invasive s</w:t>
      </w:r>
      <w:r w:rsidR="00EE5716" w:rsidRPr="00B076D1">
        <w:rPr>
          <w:rFonts w:ascii="Book Antiqua" w:hAnsi="Book Antiqua" w:cs="Times New Roman"/>
          <w:color w:val="000000" w:themeColor="text1"/>
        </w:rPr>
        <w:t>urgical techniques,</w:t>
      </w:r>
      <w:r w:rsidR="008F4908" w:rsidRPr="00B076D1">
        <w:rPr>
          <w:rFonts w:ascii="Book Antiqua" w:hAnsi="Book Antiqua" w:cs="Times New Roman"/>
          <w:color w:val="000000" w:themeColor="text1"/>
        </w:rPr>
        <w:t xml:space="preserve"> </w:t>
      </w:r>
      <w:r w:rsidR="00D01BA9" w:rsidRPr="00B076D1">
        <w:rPr>
          <w:rFonts w:ascii="Book Antiqua" w:hAnsi="Book Antiqua" w:cs="Times New Roman"/>
          <w:color w:val="000000" w:themeColor="text1"/>
        </w:rPr>
        <w:t xml:space="preserve">strategies to </w:t>
      </w:r>
      <w:r w:rsidR="00304FA7" w:rsidRPr="00B076D1">
        <w:rPr>
          <w:rFonts w:ascii="Book Antiqua" w:hAnsi="Book Antiqua" w:cs="Times New Roman"/>
          <w:color w:val="000000" w:themeColor="text1"/>
        </w:rPr>
        <w:t>limit</w:t>
      </w:r>
      <w:r w:rsidR="00170441" w:rsidRPr="00B076D1">
        <w:rPr>
          <w:rFonts w:ascii="Book Antiqua" w:hAnsi="Book Antiqua" w:cs="Times New Roman"/>
          <w:color w:val="000000" w:themeColor="text1"/>
        </w:rPr>
        <w:t xml:space="preserve"> </w:t>
      </w:r>
      <w:r w:rsidR="00F0758A" w:rsidRPr="00B076D1">
        <w:rPr>
          <w:rFonts w:ascii="Book Antiqua" w:hAnsi="Book Antiqua" w:cs="Times New Roman"/>
          <w:color w:val="000000" w:themeColor="text1"/>
        </w:rPr>
        <w:t>treatment-</w:t>
      </w:r>
      <w:r w:rsidR="00B83611" w:rsidRPr="00B076D1">
        <w:rPr>
          <w:rFonts w:ascii="Book Antiqua" w:hAnsi="Book Antiqua" w:cs="Times New Roman"/>
          <w:color w:val="000000" w:themeColor="text1"/>
        </w:rPr>
        <w:t xml:space="preserve">related </w:t>
      </w:r>
      <w:r w:rsidR="00170441" w:rsidRPr="00B076D1">
        <w:rPr>
          <w:rFonts w:ascii="Book Antiqua" w:hAnsi="Book Antiqua" w:cs="Times New Roman"/>
          <w:color w:val="000000" w:themeColor="text1"/>
        </w:rPr>
        <w:t>toxicities</w:t>
      </w:r>
      <w:r w:rsidR="0090491B" w:rsidRPr="00B076D1">
        <w:rPr>
          <w:rFonts w:ascii="Book Antiqua" w:hAnsi="Book Antiqua" w:cs="Times New Roman"/>
          <w:color w:val="000000" w:themeColor="text1"/>
        </w:rPr>
        <w:t>,</w:t>
      </w:r>
      <w:r w:rsidR="008C4AE9" w:rsidRPr="00B076D1">
        <w:rPr>
          <w:rFonts w:ascii="Book Antiqua" w:hAnsi="Book Antiqua" w:cs="Times New Roman"/>
          <w:color w:val="000000" w:themeColor="text1"/>
        </w:rPr>
        <w:t xml:space="preserve"> </w:t>
      </w:r>
      <w:r w:rsidR="00113A42" w:rsidRPr="00B076D1">
        <w:rPr>
          <w:rFonts w:ascii="Book Antiqua" w:hAnsi="Book Antiqua" w:cs="Times New Roman"/>
          <w:color w:val="000000" w:themeColor="text1"/>
        </w:rPr>
        <w:t xml:space="preserve">precise patient selection for adjuvant therapy, </w:t>
      </w:r>
      <w:r w:rsidR="00A02D2C" w:rsidRPr="00B076D1">
        <w:rPr>
          <w:rFonts w:ascii="Book Antiqua" w:hAnsi="Book Antiqua" w:cs="Times New Roman"/>
          <w:color w:val="000000" w:themeColor="text1"/>
        </w:rPr>
        <w:t xml:space="preserve">utilization of </w:t>
      </w:r>
      <w:r w:rsidR="00FC4FAC" w:rsidRPr="00B076D1">
        <w:rPr>
          <w:rFonts w:ascii="Book Antiqua" w:hAnsi="Book Antiqua" w:cs="Times New Roman"/>
          <w:color w:val="000000" w:themeColor="text1"/>
        </w:rPr>
        <w:t xml:space="preserve">molecular </w:t>
      </w:r>
      <w:r w:rsidR="00DD3497" w:rsidRPr="00B076D1">
        <w:rPr>
          <w:rFonts w:ascii="Book Antiqua" w:hAnsi="Book Antiqua" w:cs="Times New Roman"/>
          <w:color w:val="000000" w:themeColor="text1"/>
        </w:rPr>
        <w:t>and</w:t>
      </w:r>
      <w:r w:rsidR="00FC4FAC" w:rsidRPr="00B076D1">
        <w:rPr>
          <w:rFonts w:ascii="Book Antiqua" w:hAnsi="Book Antiqua" w:cs="Times New Roman"/>
          <w:color w:val="000000" w:themeColor="text1"/>
        </w:rPr>
        <w:t xml:space="preserve"> clinicopathologic information </w:t>
      </w:r>
      <w:r w:rsidR="00A918F6" w:rsidRPr="00B076D1">
        <w:rPr>
          <w:rFonts w:ascii="Book Antiqua" w:hAnsi="Book Antiqua" w:cs="Times New Roman"/>
          <w:color w:val="000000" w:themeColor="text1"/>
        </w:rPr>
        <w:t xml:space="preserve">to </w:t>
      </w:r>
      <w:r w:rsidR="00956504" w:rsidRPr="00B076D1">
        <w:rPr>
          <w:rFonts w:ascii="Book Antiqua" w:hAnsi="Book Antiqua" w:cs="Times New Roman"/>
          <w:color w:val="000000" w:themeColor="text1"/>
        </w:rPr>
        <w:t>personalize</w:t>
      </w:r>
      <w:r w:rsidR="00EF33B8" w:rsidRPr="00B076D1">
        <w:rPr>
          <w:rFonts w:ascii="Book Antiqua" w:hAnsi="Book Antiqua" w:cs="Times New Roman"/>
          <w:color w:val="000000" w:themeColor="text1"/>
        </w:rPr>
        <w:t xml:space="preserve"> therapy</w:t>
      </w:r>
      <w:r w:rsidR="00A918F6" w:rsidRPr="00B076D1">
        <w:rPr>
          <w:rFonts w:ascii="Book Antiqua" w:hAnsi="Book Antiqua" w:cs="Times New Roman"/>
          <w:color w:val="000000" w:themeColor="text1"/>
        </w:rPr>
        <w:t xml:space="preserve"> and </w:t>
      </w:r>
      <w:r w:rsidR="00380DDE" w:rsidRPr="00B076D1">
        <w:rPr>
          <w:rFonts w:ascii="Book Antiqua" w:hAnsi="Book Antiqua" w:cs="Times New Roman"/>
          <w:color w:val="000000" w:themeColor="text1"/>
        </w:rPr>
        <w:t>exploration of new therap</w:t>
      </w:r>
      <w:r w:rsidR="00253F6D" w:rsidRPr="00B076D1">
        <w:rPr>
          <w:rFonts w:ascii="Book Antiqua" w:hAnsi="Book Antiqua" w:cs="Times New Roman"/>
          <w:color w:val="000000" w:themeColor="text1"/>
        </w:rPr>
        <w:t>ies</w:t>
      </w:r>
      <w:r w:rsidR="00FF5437" w:rsidRPr="00B076D1">
        <w:rPr>
          <w:rFonts w:ascii="Book Antiqua" w:hAnsi="Book Antiqua" w:cs="Times New Roman"/>
          <w:color w:val="000000" w:themeColor="text1"/>
        </w:rPr>
        <w:t xml:space="preserve"> </w:t>
      </w:r>
      <w:r w:rsidR="009059E5" w:rsidRPr="00B076D1">
        <w:rPr>
          <w:rFonts w:ascii="Book Antiqua" w:hAnsi="Book Antiqua" w:cs="Times New Roman"/>
          <w:color w:val="000000" w:themeColor="text1"/>
        </w:rPr>
        <w:t>exploiting</w:t>
      </w:r>
      <w:r w:rsidR="00FF5437" w:rsidRPr="00B076D1">
        <w:rPr>
          <w:rFonts w:ascii="Book Antiqua" w:hAnsi="Book Antiqua" w:cs="Times New Roman"/>
          <w:color w:val="000000" w:themeColor="text1"/>
        </w:rPr>
        <w:t xml:space="preserve"> the evolving </w:t>
      </w:r>
      <w:r w:rsidR="002C5971" w:rsidRPr="00B076D1">
        <w:rPr>
          <w:rFonts w:ascii="Book Antiqua" w:hAnsi="Book Antiqua" w:cs="Times New Roman"/>
          <w:color w:val="000000" w:themeColor="text1"/>
        </w:rPr>
        <w:t>knowledge of tumor biology</w:t>
      </w:r>
      <w:r w:rsidR="0083356E" w:rsidRPr="00B076D1">
        <w:rPr>
          <w:rFonts w:ascii="Book Antiqua" w:hAnsi="Book Antiqua" w:cs="Times New Roman"/>
          <w:color w:val="000000" w:themeColor="text1"/>
        </w:rPr>
        <w:t>.</w:t>
      </w:r>
      <w:r w:rsidR="008F4908" w:rsidRPr="00B076D1">
        <w:rPr>
          <w:rFonts w:ascii="Book Antiqua" w:hAnsi="Book Antiqua" w:cs="Times New Roman"/>
          <w:color w:val="000000" w:themeColor="text1"/>
        </w:rPr>
        <w:t xml:space="preserve"> </w:t>
      </w:r>
      <w:r w:rsidR="005F4172" w:rsidRPr="00B076D1">
        <w:rPr>
          <w:rFonts w:ascii="Book Antiqua" w:hAnsi="Book Antiqua" w:cs="Times New Roman"/>
          <w:color w:val="000000" w:themeColor="text1"/>
        </w:rPr>
        <w:t xml:space="preserve">In this review, we will </w:t>
      </w:r>
      <w:r w:rsidR="00445501" w:rsidRPr="00B076D1">
        <w:rPr>
          <w:rFonts w:ascii="Book Antiqua" w:hAnsi="Book Antiqua" w:cs="Times New Roman"/>
          <w:color w:val="000000" w:themeColor="text1"/>
        </w:rPr>
        <w:t>discuss</w:t>
      </w:r>
      <w:r w:rsidR="005F4172" w:rsidRPr="00B076D1">
        <w:rPr>
          <w:rFonts w:ascii="Book Antiqua" w:hAnsi="Book Antiqua" w:cs="Times New Roman"/>
          <w:color w:val="000000" w:themeColor="text1"/>
        </w:rPr>
        <w:t xml:space="preserve"> </w:t>
      </w:r>
      <w:r w:rsidR="00900095" w:rsidRPr="00B076D1">
        <w:rPr>
          <w:rFonts w:ascii="Book Antiqua" w:hAnsi="Book Antiqua" w:cs="Times New Roman"/>
          <w:color w:val="000000" w:themeColor="text1"/>
        </w:rPr>
        <w:t xml:space="preserve">the </w:t>
      </w:r>
      <w:r w:rsidR="005F4172" w:rsidRPr="00B076D1">
        <w:rPr>
          <w:rFonts w:ascii="Book Antiqua" w:hAnsi="Book Antiqua" w:cs="Times New Roman"/>
          <w:color w:val="000000" w:themeColor="text1"/>
        </w:rPr>
        <w:t xml:space="preserve">current </w:t>
      </w:r>
      <w:r w:rsidR="009213D0" w:rsidRPr="00B076D1">
        <w:rPr>
          <w:rFonts w:ascii="Book Antiqua" w:hAnsi="Book Antiqua" w:cs="Times New Roman"/>
          <w:color w:val="000000" w:themeColor="text1"/>
        </w:rPr>
        <w:t>standard</w:t>
      </w:r>
      <w:r w:rsidR="00C71770" w:rsidRPr="00B076D1">
        <w:rPr>
          <w:rFonts w:ascii="Book Antiqua" w:hAnsi="Book Antiqua" w:cs="Times New Roman"/>
          <w:color w:val="000000" w:themeColor="text1"/>
        </w:rPr>
        <w:t xml:space="preserve"> </w:t>
      </w:r>
      <w:r w:rsidR="0052094C" w:rsidRPr="00B076D1">
        <w:rPr>
          <w:rFonts w:ascii="Book Antiqua" w:hAnsi="Book Antiqua" w:cs="Times New Roman"/>
          <w:color w:val="000000" w:themeColor="text1"/>
        </w:rPr>
        <w:t>treatment</w:t>
      </w:r>
      <w:r w:rsidR="005F4172" w:rsidRPr="00B076D1">
        <w:rPr>
          <w:rFonts w:ascii="Book Antiqua" w:hAnsi="Book Antiqua" w:cs="Times New Roman"/>
          <w:color w:val="000000" w:themeColor="text1"/>
        </w:rPr>
        <w:t xml:space="preserve">, </w:t>
      </w:r>
      <w:r w:rsidR="00346C5E" w:rsidRPr="00B076D1">
        <w:rPr>
          <w:rFonts w:ascii="Book Antiqua" w:hAnsi="Book Antiqua" w:cs="Times New Roman"/>
          <w:color w:val="000000" w:themeColor="text1"/>
        </w:rPr>
        <w:t xml:space="preserve">evolving </w:t>
      </w:r>
      <w:r w:rsidR="00804653" w:rsidRPr="00B076D1">
        <w:rPr>
          <w:rFonts w:ascii="Book Antiqua" w:hAnsi="Book Antiqua" w:cs="Times New Roman"/>
          <w:color w:val="000000" w:themeColor="text1"/>
        </w:rPr>
        <w:t>t</w:t>
      </w:r>
      <w:r w:rsidR="00857781" w:rsidRPr="00B076D1">
        <w:rPr>
          <w:rFonts w:ascii="Book Antiqua" w:hAnsi="Book Antiqua" w:cs="Times New Roman"/>
          <w:color w:val="000000" w:themeColor="text1"/>
        </w:rPr>
        <w:t>reatment</w:t>
      </w:r>
      <w:r w:rsidR="00804653" w:rsidRPr="00B076D1">
        <w:rPr>
          <w:rFonts w:ascii="Book Antiqua" w:hAnsi="Book Antiqua" w:cs="Times New Roman"/>
          <w:color w:val="000000" w:themeColor="text1"/>
        </w:rPr>
        <w:t xml:space="preserve"> </w:t>
      </w:r>
      <w:r w:rsidR="00346C5E" w:rsidRPr="00B076D1">
        <w:rPr>
          <w:rFonts w:ascii="Book Antiqua" w:hAnsi="Book Antiqua" w:cs="Times New Roman"/>
          <w:color w:val="000000" w:themeColor="text1"/>
        </w:rPr>
        <w:t>paradigms</w:t>
      </w:r>
      <w:r w:rsidR="00F0758A" w:rsidRPr="00B076D1">
        <w:rPr>
          <w:rFonts w:ascii="Book Antiqua" w:hAnsi="Book Antiqua" w:cs="Times New Roman"/>
          <w:color w:val="000000" w:themeColor="text1"/>
        </w:rPr>
        <w:t>,</w:t>
      </w:r>
      <w:r w:rsidR="0048509A" w:rsidRPr="00B076D1">
        <w:rPr>
          <w:rFonts w:ascii="Book Antiqua" w:hAnsi="Book Antiqua" w:cs="Times New Roman"/>
          <w:color w:val="000000" w:themeColor="text1"/>
        </w:rPr>
        <w:t xml:space="preserve"> and</w:t>
      </w:r>
      <w:r w:rsidR="005F4172" w:rsidRPr="00B076D1">
        <w:rPr>
          <w:rFonts w:ascii="Book Antiqua" w:hAnsi="Book Antiqua" w:cs="Times New Roman"/>
          <w:color w:val="000000" w:themeColor="text1"/>
        </w:rPr>
        <w:t xml:space="preserve"> </w:t>
      </w:r>
      <w:r w:rsidR="00053CD9" w:rsidRPr="00B076D1">
        <w:rPr>
          <w:rFonts w:ascii="Book Antiqua" w:hAnsi="Book Antiqua" w:cs="Times New Roman"/>
          <w:color w:val="000000" w:themeColor="text1"/>
        </w:rPr>
        <w:t xml:space="preserve">the </w:t>
      </w:r>
      <w:r w:rsidR="00D32092" w:rsidRPr="00B076D1">
        <w:rPr>
          <w:rFonts w:ascii="Book Antiqua" w:hAnsi="Book Antiqua" w:cs="Times New Roman"/>
          <w:color w:val="000000" w:themeColor="text1"/>
        </w:rPr>
        <w:t>emerging</w:t>
      </w:r>
      <w:r w:rsidR="00F2561B" w:rsidRPr="00B076D1">
        <w:rPr>
          <w:rFonts w:ascii="Book Antiqua" w:hAnsi="Book Antiqua" w:cs="Times New Roman"/>
          <w:color w:val="000000" w:themeColor="text1"/>
        </w:rPr>
        <w:t xml:space="preserve"> </w:t>
      </w:r>
      <w:r w:rsidR="00DD4386" w:rsidRPr="00B076D1">
        <w:rPr>
          <w:rFonts w:ascii="Book Antiqua" w:hAnsi="Book Antiqua" w:cs="Times New Roman"/>
          <w:color w:val="000000" w:themeColor="text1"/>
        </w:rPr>
        <w:t>biomarkers</w:t>
      </w:r>
      <w:r w:rsidR="00F0758A" w:rsidRPr="00B076D1">
        <w:rPr>
          <w:rFonts w:ascii="Book Antiqua" w:hAnsi="Book Antiqua" w:cs="Times New Roman"/>
          <w:color w:val="000000" w:themeColor="text1"/>
        </w:rPr>
        <w:t>,</w:t>
      </w:r>
      <w:r w:rsidR="005F4172" w:rsidRPr="00B076D1">
        <w:rPr>
          <w:rFonts w:ascii="Book Antiqua" w:hAnsi="Book Antiqua" w:cs="Times New Roman"/>
          <w:color w:val="000000" w:themeColor="text1"/>
        </w:rPr>
        <w:t xml:space="preserve"> </w:t>
      </w:r>
      <w:r w:rsidR="00EA2F6E" w:rsidRPr="00B076D1">
        <w:rPr>
          <w:rFonts w:ascii="Book Antiqua" w:hAnsi="Book Antiqua" w:cs="Times New Roman"/>
          <w:color w:val="000000" w:themeColor="text1"/>
        </w:rPr>
        <w:t xml:space="preserve">that </w:t>
      </w:r>
      <w:r w:rsidR="00276BC9" w:rsidRPr="00B076D1">
        <w:rPr>
          <w:rFonts w:ascii="Book Antiqua" w:hAnsi="Book Antiqua" w:cs="Times New Roman"/>
          <w:color w:val="000000" w:themeColor="text1"/>
        </w:rPr>
        <w:t>will likel</w:t>
      </w:r>
      <w:r w:rsidR="00883F89" w:rsidRPr="00B076D1">
        <w:rPr>
          <w:rFonts w:ascii="Book Antiqua" w:hAnsi="Book Antiqua" w:cs="Times New Roman"/>
          <w:color w:val="000000" w:themeColor="text1"/>
        </w:rPr>
        <w:t>y</w:t>
      </w:r>
      <w:r w:rsidR="00D515B8" w:rsidRPr="00B076D1">
        <w:rPr>
          <w:rFonts w:ascii="Book Antiqua" w:hAnsi="Book Antiqua" w:cs="Times New Roman"/>
          <w:color w:val="000000" w:themeColor="text1"/>
        </w:rPr>
        <w:t xml:space="preserve"> </w:t>
      </w:r>
      <w:r w:rsidR="00276BC9" w:rsidRPr="00B076D1">
        <w:rPr>
          <w:rFonts w:ascii="Book Antiqua" w:hAnsi="Book Antiqua" w:cs="Times New Roman"/>
          <w:color w:val="000000" w:themeColor="text1"/>
        </w:rPr>
        <w:t>help</w:t>
      </w:r>
      <w:r w:rsidR="00883F89" w:rsidRPr="00B076D1">
        <w:rPr>
          <w:rFonts w:ascii="Book Antiqua" w:hAnsi="Book Antiqua" w:cs="Times New Roman"/>
          <w:color w:val="000000" w:themeColor="text1"/>
        </w:rPr>
        <w:t xml:space="preserve"> improve</w:t>
      </w:r>
      <w:r w:rsidR="00B730AB" w:rsidRPr="00B076D1">
        <w:rPr>
          <w:rFonts w:ascii="Book Antiqua" w:hAnsi="Book Antiqua" w:cs="Times New Roman"/>
          <w:color w:val="000000" w:themeColor="text1"/>
        </w:rPr>
        <w:t xml:space="preserve"> patient</w:t>
      </w:r>
      <w:r w:rsidR="001B7C31" w:rsidRPr="00B076D1">
        <w:rPr>
          <w:rFonts w:ascii="Book Antiqua" w:hAnsi="Book Antiqua" w:cs="Times New Roman"/>
          <w:color w:val="000000" w:themeColor="text1"/>
        </w:rPr>
        <w:t xml:space="preserve"> selection and personalization of </w:t>
      </w:r>
      <w:r w:rsidR="00516642" w:rsidRPr="00B076D1">
        <w:rPr>
          <w:rFonts w:ascii="Book Antiqua" w:hAnsi="Book Antiqua" w:cs="Times New Roman"/>
          <w:color w:val="000000" w:themeColor="text1"/>
        </w:rPr>
        <w:t xml:space="preserve">therapy </w:t>
      </w:r>
      <w:r w:rsidR="0025725D" w:rsidRPr="00B076D1">
        <w:rPr>
          <w:rFonts w:ascii="Book Antiqua" w:hAnsi="Book Antiqua" w:cs="Times New Roman"/>
          <w:color w:val="000000" w:themeColor="text1"/>
        </w:rPr>
        <w:t xml:space="preserve">leading to </w:t>
      </w:r>
      <w:r w:rsidR="00247327" w:rsidRPr="00B076D1">
        <w:rPr>
          <w:rFonts w:ascii="Book Antiqua" w:hAnsi="Book Antiqua" w:cs="Times New Roman"/>
          <w:color w:val="000000" w:themeColor="text1"/>
        </w:rPr>
        <w:t>superior outcomes.</w:t>
      </w:r>
    </w:p>
    <w:bookmarkEnd w:id="50"/>
    <w:bookmarkEnd w:id="51"/>
    <w:p w14:paraId="51B0BAC1" w14:textId="03F96DFC" w:rsidR="00E65BD1" w:rsidRPr="00B076D1" w:rsidRDefault="00E65BD1" w:rsidP="00B076D1">
      <w:pPr>
        <w:pStyle w:val="Default"/>
        <w:snapToGrid w:val="0"/>
        <w:spacing w:line="360" w:lineRule="auto"/>
        <w:jc w:val="both"/>
        <w:rPr>
          <w:rFonts w:ascii="Book Antiqua" w:hAnsi="Book Antiqua" w:cs="Times New Roman"/>
          <w:color w:val="000000" w:themeColor="text1"/>
        </w:rPr>
      </w:pPr>
    </w:p>
    <w:p w14:paraId="547CA356" w14:textId="31B444CD" w:rsidR="00621FC5" w:rsidRPr="008E2749" w:rsidRDefault="00E65BD1" w:rsidP="00B076D1">
      <w:pPr>
        <w:pStyle w:val="Default"/>
        <w:snapToGrid w:val="0"/>
        <w:spacing w:line="360" w:lineRule="auto"/>
        <w:jc w:val="both"/>
        <w:rPr>
          <w:rFonts w:ascii="Book Antiqua" w:hAnsi="Book Antiqua" w:cs="Times New Roman"/>
          <w:color w:val="000000" w:themeColor="text1"/>
          <w:lang w:eastAsia="zh-CN"/>
        </w:rPr>
      </w:pPr>
      <w:r w:rsidRPr="00B076D1">
        <w:rPr>
          <w:rFonts w:ascii="Book Antiqua" w:hAnsi="Book Antiqua" w:cs="Times New Roman"/>
          <w:b/>
          <w:bCs/>
          <w:color w:val="000000" w:themeColor="text1"/>
        </w:rPr>
        <w:t>Key words</w:t>
      </w:r>
      <w:r w:rsidRPr="00B076D1">
        <w:rPr>
          <w:rFonts w:ascii="Book Antiqua" w:hAnsi="Book Antiqua" w:cs="Times New Roman"/>
          <w:color w:val="000000" w:themeColor="text1"/>
        </w:rPr>
        <w:t xml:space="preserve">: </w:t>
      </w:r>
      <w:bookmarkStart w:id="52" w:name="OLE_LINK105"/>
      <w:bookmarkStart w:id="53" w:name="OLE_LINK106"/>
      <w:bookmarkStart w:id="54" w:name="OLE_LINK38"/>
      <w:bookmarkStart w:id="55" w:name="OLE_LINK39"/>
      <w:bookmarkStart w:id="56" w:name="OLE_LINK40"/>
      <w:r w:rsidR="006A05C9" w:rsidRPr="00B076D1">
        <w:rPr>
          <w:rFonts w:ascii="Book Antiqua" w:hAnsi="Book Antiqua" w:cs="Times New Roman"/>
          <w:color w:val="000000" w:themeColor="text1"/>
        </w:rPr>
        <w:t>A</w:t>
      </w:r>
      <w:r w:rsidR="008E2749">
        <w:rPr>
          <w:rFonts w:ascii="Book Antiqua" w:hAnsi="Book Antiqua" w:cs="Times New Roman"/>
          <w:color w:val="000000" w:themeColor="text1"/>
        </w:rPr>
        <w:t>djuvant</w:t>
      </w:r>
      <w:bookmarkEnd w:id="52"/>
      <w:bookmarkEnd w:id="53"/>
      <w:r w:rsidR="008E2749">
        <w:rPr>
          <w:rFonts w:ascii="Book Antiqua" w:hAnsi="Book Antiqua" w:cs="Times New Roman" w:hint="eastAsia"/>
          <w:color w:val="000000" w:themeColor="text1"/>
          <w:lang w:eastAsia="zh-CN"/>
        </w:rPr>
        <w:t>;</w:t>
      </w:r>
      <w:r w:rsidRPr="00B076D1">
        <w:rPr>
          <w:rFonts w:ascii="Book Antiqua" w:hAnsi="Book Antiqua" w:cs="Times New Roman"/>
          <w:color w:val="000000" w:themeColor="text1"/>
        </w:rPr>
        <w:t xml:space="preserve"> </w:t>
      </w:r>
      <w:bookmarkStart w:id="57" w:name="OLE_LINK107"/>
      <w:bookmarkStart w:id="58" w:name="OLE_LINK108"/>
      <w:r w:rsidR="008E2749">
        <w:rPr>
          <w:rFonts w:ascii="Book Antiqua" w:hAnsi="Book Antiqua" w:cs="Times New Roman" w:hint="eastAsia"/>
          <w:color w:val="000000" w:themeColor="text1"/>
          <w:lang w:eastAsia="zh-CN"/>
        </w:rPr>
        <w:t>C</w:t>
      </w:r>
      <w:r w:rsidR="008E2749">
        <w:rPr>
          <w:rFonts w:ascii="Book Antiqua" w:hAnsi="Book Antiqua" w:cs="Times New Roman"/>
          <w:color w:val="000000" w:themeColor="text1"/>
        </w:rPr>
        <w:t>irculating tumor DNA</w:t>
      </w:r>
      <w:bookmarkEnd w:id="57"/>
      <w:bookmarkEnd w:id="58"/>
      <w:r w:rsidR="008E2749">
        <w:rPr>
          <w:rFonts w:ascii="Book Antiqua" w:hAnsi="Book Antiqua" w:cs="Times New Roman" w:hint="eastAsia"/>
          <w:color w:val="000000" w:themeColor="text1"/>
          <w:lang w:eastAsia="zh-CN"/>
        </w:rPr>
        <w:t>;</w:t>
      </w:r>
      <w:r w:rsidR="00820953" w:rsidRPr="00B076D1">
        <w:rPr>
          <w:rFonts w:ascii="Book Antiqua" w:hAnsi="Book Antiqua" w:cs="Times New Roman"/>
          <w:color w:val="000000" w:themeColor="text1"/>
        </w:rPr>
        <w:t xml:space="preserve"> </w:t>
      </w:r>
      <w:bookmarkStart w:id="59" w:name="OLE_LINK109"/>
      <w:bookmarkStart w:id="60" w:name="OLE_LINK112"/>
      <w:r w:rsidR="00820953" w:rsidRPr="00B076D1">
        <w:rPr>
          <w:rFonts w:ascii="Book Antiqua" w:hAnsi="Book Antiqua" w:cs="Times New Roman"/>
          <w:color w:val="000000" w:themeColor="text1"/>
        </w:rPr>
        <w:t>Immunoscore</w:t>
      </w:r>
      <w:bookmarkEnd w:id="59"/>
      <w:bookmarkEnd w:id="60"/>
      <w:r w:rsidR="008E2749">
        <w:rPr>
          <w:rFonts w:ascii="Book Antiqua" w:hAnsi="Book Antiqua" w:cs="Times New Roman" w:hint="eastAsia"/>
          <w:color w:val="000000" w:themeColor="text1"/>
          <w:lang w:eastAsia="zh-CN"/>
        </w:rPr>
        <w:t>;</w:t>
      </w:r>
      <w:r w:rsidR="003D593D" w:rsidRPr="00B076D1">
        <w:rPr>
          <w:rFonts w:ascii="Book Antiqua" w:hAnsi="Book Antiqua" w:cs="Times New Roman"/>
          <w:color w:val="000000" w:themeColor="text1"/>
        </w:rPr>
        <w:t xml:space="preserve"> </w:t>
      </w:r>
      <w:bookmarkStart w:id="61" w:name="OLE_LINK113"/>
      <w:bookmarkStart w:id="62" w:name="OLE_LINK114"/>
      <w:bookmarkStart w:id="63" w:name="OLE_LINK117"/>
      <w:proofErr w:type="gramStart"/>
      <w:r w:rsidR="008E2749">
        <w:rPr>
          <w:rFonts w:ascii="Book Antiqua" w:hAnsi="Book Antiqua" w:cs="Times New Roman" w:hint="eastAsia"/>
          <w:color w:val="000000" w:themeColor="text1"/>
          <w:lang w:eastAsia="zh-CN"/>
        </w:rPr>
        <w:t>M</w:t>
      </w:r>
      <w:r w:rsidR="008E2749">
        <w:rPr>
          <w:rFonts w:ascii="Book Antiqua" w:hAnsi="Book Antiqua" w:cs="Times New Roman"/>
          <w:color w:val="000000" w:themeColor="text1"/>
        </w:rPr>
        <w:t>inimally</w:t>
      </w:r>
      <w:proofErr w:type="gramEnd"/>
      <w:r w:rsidR="008E2749">
        <w:rPr>
          <w:rFonts w:ascii="Book Antiqua" w:hAnsi="Book Antiqua" w:cs="Times New Roman"/>
          <w:color w:val="000000" w:themeColor="text1"/>
        </w:rPr>
        <w:t xml:space="preserve"> invasive</w:t>
      </w:r>
      <w:bookmarkEnd w:id="61"/>
      <w:bookmarkEnd w:id="62"/>
      <w:bookmarkEnd w:id="63"/>
      <w:r w:rsidR="008E2749">
        <w:rPr>
          <w:rFonts w:ascii="Book Antiqua" w:hAnsi="Book Antiqua" w:cs="Times New Roman" w:hint="eastAsia"/>
          <w:color w:val="000000" w:themeColor="text1"/>
          <w:lang w:eastAsia="zh-CN"/>
        </w:rPr>
        <w:t>;</w:t>
      </w:r>
      <w:r w:rsidR="008E2749">
        <w:rPr>
          <w:rFonts w:ascii="Book Antiqua" w:hAnsi="Book Antiqua" w:cs="Times New Roman"/>
          <w:color w:val="000000" w:themeColor="text1"/>
        </w:rPr>
        <w:t xml:space="preserve"> </w:t>
      </w:r>
      <w:bookmarkStart w:id="64" w:name="OLE_LINK118"/>
      <w:bookmarkStart w:id="65" w:name="OLE_LINK119"/>
      <w:r w:rsidR="008E2749">
        <w:rPr>
          <w:rFonts w:ascii="Book Antiqua" w:hAnsi="Book Antiqua" w:cs="Times New Roman" w:hint="eastAsia"/>
          <w:color w:val="000000" w:themeColor="text1"/>
          <w:lang w:eastAsia="zh-CN"/>
        </w:rPr>
        <w:t>N</w:t>
      </w:r>
      <w:r w:rsidR="00680161" w:rsidRPr="00B076D1">
        <w:rPr>
          <w:rFonts w:ascii="Book Antiqua" w:hAnsi="Book Antiqua" w:cs="Times New Roman"/>
          <w:color w:val="000000" w:themeColor="text1"/>
        </w:rPr>
        <w:t>eoadjuvant</w:t>
      </w:r>
      <w:bookmarkEnd w:id="64"/>
      <w:bookmarkEnd w:id="65"/>
      <w:r w:rsidR="008E2749">
        <w:rPr>
          <w:rFonts w:ascii="Book Antiqua" w:hAnsi="Book Antiqua" w:cs="Times New Roman" w:hint="eastAsia"/>
          <w:color w:val="000000" w:themeColor="text1"/>
          <w:lang w:eastAsia="zh-CN"/>
        </w:rPr>
        <w:t>;</w:t>
      </w:r>
      <w:r w:rsidR="00502723" w:rsidRPr="00B076D1">
        <w:rPr>
          <w:rFonts w:ascii="Book Antiqua" w:hAnsi="Book Antiqua" w:cs="Times New Roman"/>
          <w:color w:val="000000" w:themeColor="text1"/>
        </w:rPr>
        <w:t xml:space="preserve"> </w:t>
      </w:r>
      <w:r w:rsidR="008B6FF3" w:rsidRPr="008B6FF3">
        <w:rPr>
          <w:rFonts w:ascii="Book Antiqua" w:hAnsi="Book Antiqua" w:cs="Times New Roman"/>
          <w:color w:val="000000" w:themeColor="text1"/>
        </w:rPr>
        <w:t>FOxTROT</w:t>
      </w:r>
      <w:r w:rsidR="008E2749">
        <w:rPr>
          <w:rFonts w:ascii="Book Antiqua" w:hAnsi="Book Antiqua" w:cs="Times New Roman" w:hint="eastAsia"/>
          <w:color w:val="000000" w:themeColor="text1"/>
          <w:lang w:eastAsia="zh-CN"/>
        </w:rPr>
        <w:t>;</w:t>
      </w:r>
      <w:r w:rsidR="008E2749">
        <w:rPr>
          <w:rFonts w:ascii="Book Antiqua" w:hAnsi="Book Antiqua" w:cs="Times New Roman"/>
          <w:color w:val="000000" w:themeColor="text1"/>
        </w:rPr>
        <w:t xml:space="preserve"> </w:t>
      </w:r>
      <w:r w:rsidR="008E2749">
        <w:rPr>
          <w:rFonts w:ascii="Book Antiqua" w:hAnsi="Book Antiqua" w:cs="Times New Roman" w:hint="eastAsia"/>
          <w:color w:val="000000" w:themeColor="text1"/>
          <w:lang w:eastAsia="zh-CN"/>
        </w:rPr>
        <w:t>M</w:t>
      </w:r>
      <w:r w:rsidR="002C540D" w:rsidRPr="00B076D1">
        <w:rPr>
          <w:rFonts w:ascii="Book Antiqua" w:hAnsi="Book Antiqua" w:cs="Times New Roman"/>
          <w:color w:val="000000" w:themeColor="text1"/>
        </w:rPr>
        <w:t>inimal residual disease</w:t>
      </w:r>
      <w:r w:rsidR="008E2749">
        <w:rPr>
          <w:rFonts w:ascii="Book Antiqua" w:hAnsi="Book Antiqua" w:cs="Times New Roman" w:hint="eastAsia"/>
          <w:color w:val="000000" w:themeColor="text1"/>
          <w:lang w:eastAsia="zh-CN"/>
        </w:rPr>
        <w:t>;</w:t>
      </w:r>
      <w:r w:rsidR="008E2749" w:rsidRPr="008E2749">
        <w:t xml:space="preserve"> </w:t>
      </w:r>
      <w:r w:rsidR="008E2749" w:rsidRPr="008E2749">
        <w:rPr>
          <w:rFonts w:ascii="Book Antiqua" w:hAnsi="Book Antiqua" w:cs="Times New Roman"/>
          <w:color w:val="000000" w:themeColor="text1"/>
        </w:rPr>
        <w:t>International duration evaluation of adjuvant chemotherapy</w:t>
      </w:r>
      <w:bookmarkEnd w:id="54"/>
      <w:bookmarkEnd w:id="55"/>
      <w:bookmarkEnd w:id="56"/>
    </w:p>
    <w:p w14:paraId="3EC9E2DC" w14:textId="77777777" w:rsidR="00621FC5" w:rsidRPr="00B076D1" w:rsidRDefault="00621FC5" w:rsidP="00B076D1">
      <w:pPr>
        <w:pStyle w:val="Default"/>
        <w:snapToGrid w:val="0"/>
        <w:spacing w:line="360" w:lineRule="auto"/>
        <w:jc w:val="both"/>
        <w:rPr>
          <w:rFonts w:ascii="Book Antiqua" w:hAnsi="Book Antiqua" w:cs="Times New Roman"/>
          <w:b/>
          <w:bCs/>
          <w:color w:val="000000" w:themeColor="text1"/>
        </w:rPr>
      </w:pPr>
    </w:p>
    <w:p w14:paraId="36CFCF9A" w14:textId="3E4D3F33" w:rsidR="00BB469E" w:rsidRDefault="00BB469E" w:rsidP="00B076D1">
      <w:pPr>
        <w:pStyle w:val="Default"/>
        <w:snapToGrid w:val="0"/>
        <w:spacing w:line="360" w:lineRule="auto"/>
        <w:jc w:val="both"/>
        <w:rPr>
          <w:rFonts w:ascii="Book Antiqua" w:hAnsi="Book Antiqua" w:cs="Times New Roman" w:hint="eastAsia"/>
          <w:bCs/>
          <w:color w:val="000000" w:themeColor="text1"/>
          <w:lang w:eastAsia="zh-CN"/>
        </w:rPr>
      </w:pPr>
      <w:bookmarkStart w:id="66" w:name="OLE_LINK127"/>
      <w:bookmarkStart w:id="67" w:name="OLE_LINK128"/>
      <w:r w:rsidRPr="00BB469E">
        <w:rPr>
          <w:rFonts w:ascii="Book Antiqua" w:hAnsi="Book Antiqua" w:cs="Times New Roman"/>
          <w:b/>
          <w:bCs/>
          <w:color w:val="000000" w:themeColor="text1"/>
        </w:rPr>
        <w:t>Citation</w:t>
      </w:r>
      <w:r w:rsidRPr="00BB469E">
        <w:rPr>
          <w:rFonts w:ascii="Book Antiqua" w:hAnsi="Book Antiqua" w:cs="Times New Roman" w:hint="eastAsia"/>
          <w:b/>
          <w:bCs/>
          <w:color w:val="000000" w:themeColor="text1"/>
          <w:lang w:eastAsia="zh-CN"/>
        </w:rPr>
        <w:t>:</w:t>
      </w:r>
      <w:r>
        <w:rPr>
          <w:rFonts w:ascii="Book Antiqua" w:hAnsi="Book Antiqua" w:cs="Times New Roman" w:hint="eastAsia"/>
          <w:bCs/>
          <w:color w:val="000000" w:themeColor="text1"/>
          <w:lang w:eastAsia="zh-CN"/>
        </w:rPr>
        <w:t xml:space="preserve"> </w:t>
      </w:r>
      <w:r w:rsidR="004904BA" w:rsidRPr="00C644A6">
        <w:rPr>
          <w:rFonts w:ascii="Book Antiqua" w:hAnsi="Book Antiqua" w:cs="Times New Roman"/>
          <w:bCs/>
          <w:color w:val="000000" w:themeColor="text1"/>
        </w:rPr>
        <w:t xml:space="preserve">Chakrabarti S, Peterson CY, Sriram D, Mahipal A. Early </w:t>
      </w:r>
      <w:r w:rsidR="00C644A6" w:rsidRPr="00C644A6">
        <w:rPr>
          <w:rFonts w:ascii="Book Antiqua" w:hAnsi="Book Antiqua" w:cs="Times New Roman"/>
          <w:bCs/>
          <w:color w:val="000000" w:themeColor="text1"/>
        </w:rPr>
        <w:t>stage colon can</w:t>
      </w:r>
      <w:r w:rsidR="004904BA" w:rsidRPr="00C644A6">
        <w:rPr>
          <w:rFonts w:ascii="Book Antiqua" w:hAnsi="Book Antiqua" w:cs="Times New Roman"/>
          <w:bCs/>
          <w:color w:val="000000" w:themeColor="text1"/>
        </w:rPr>
        <w:t xml:space="preserve">cer: Current </w:t>
      </w:r>
      <w:r w:rsidR="00C644A6" w:rsidRPr="00C644A6">
        <w:rPr>
          <w:rFonts w:ascii="Book Antiqua" w:hAnsi="Book Antiqua" w:cs="Times New Roman"/>
          <w:bCs/>
          <w:color w:val="000000" w:themeColor="text1"/>
        </w:rPr>
        <w:t>treatment standards, evolving paradigms, future directi</w:t>
      </w:r>
      <w:r w:rsidR="004904BA" w:rsidRPr="00C644A6">
        <w:rPr>
          <w:rFonts w:ascii="Book Antiqua" w:hAnsi="Book Antiqua" w:cs="Times New Roman"/>
          <w:bCs/>
          <w:color w:val="000000" w:themeColor="text1"/>
        </w:rPr>
        <w:t xml:space="preserve">ons. </w:t>
      </w:r>
      <w:r w:rsidR="004904BA" w:rsidRPr="00C644A6">
        <w:rPr>
          <w:rFonts w:ascii="Book Antiqua" w:hAnsi="Book Antiqua" w:cs="Times New Roman"/>
          <w:bCs/>
          <w:i/>
          <w:color w:val="000000" w:themeColor="text1"/>
        </w:rPr>
        <w:t xml:space="preserve">World J Gastrointest Oncol </w:t>
      </w:r>
      <w:r w:rsidR="004904BA" w:rsidRPr="00C644A6">
        <w:rPr>
          <w:rFonts w:ascii="Book Antiqua" w:hAnsi="Book Antiqua" w:cs="Times New Roman"/>
          <w:bCs/>
          <w:color w:val="000000" w:themeColor="text1"/>
        </w:rPr>
        <w:t xml:space="preserve">2020; </w:t>
      </w:r>
      <w:r w:rsidR="005F1AF1" w:rsidRPr="005F1AF1">
        <w:rPr>
          <w:rFonts w:ascii="Book Antiqua" w:hAnsi="Book Antiqua" w:cs="Times New Roman"/>
          <w:bCs/>
          <w:color w:val="000000" w:themeColor="text1"/>
        </w:rPr>
        <w:t xml:space="preserve">12(8): </w:t>
      </w:r>
      <w:r>
        <w:rPr>
          <w:rFonts w:ascii="Book Antiqua" w:hAnsi="Book Antiqua" w:cs="Times New Roman" w:hint="eastAsia"/>
          <w:bCs/>
          <w:color w:val="000000" w:themeColor="text1"/>
          <w:lang w:eastAsia="zh-CN"/>
        </w:rPr>
        <w:t>808</w:t>
      </w:r>
      <w:r w:rsidR="005F1AF1" w:rsidRPr="005F1AF1">
        <w:rPr>
          <w:rFonts w:ascii="Book Antiqua" w:hAnsi="Book Antiqua" w:cs="Times New Roman"/>
          <w:bCs/>
          <w:color w:val="000000" w:themeColor="text1"/>
        </w:rPr>
        <w:t>-</w:t>
      </w:r>
      <w:r>
        <w:rPr>
          <w:rFonts w:ascii="Book Antiqua" w:hAnsi="Book Antiqua" w:cs="Times New Roman" w:hint="eastAsia"/>
          <w:bCs/>
          <w:color w:val="000000" w:themeColor="text1"/>
          <w:lang w:eastAsia="zh-CN"/>
        </w:rPr>
        <w:t>832</w:t>
      </w:r>
    </w:p>
    <w:p w14:paraId="326F8026" w14:textId="415BCB2D" w:rsidR="00BB469E" w:rsidRDefault="005F1AF1" w:rsidP="00B076D1">
      <w:pPr>
        <w:pStyle w:val="Default"/>
        <w:snapToGrid w:val="0"/>
        <w:spacing w:line="360" w:lineRule="auto"/>
        <w:jc w:val="both"/>
        <w:rPr>
          <w:rFonts w:ascii="Book Antiqua" w:hAnsi="Book Antiqua" w:cs="Times New Roman" w:hint="eastAsia"/>
          <w:bCs/>
          <w:color w:val="000000" w:themeColor="text1"/>
          <w:lang w:eastAsia="zh-CN"/>
        </w:rPr>
      </w:pPr>
      <w:r w:rsidRPr="00BB469E">
        <w:rPr>
          <w:rFonts w:ascii="Book Antiqua" w:hAnsi="Book Antiqua" w:cs="Times New Roman"/>
          <w:b/>
          <w:bCs/>
          <w:color w:val="000000" w:themeColor="text1"/>
        </w:rPr>
        <w:t>URL:</w:t>
      </w:r>
      <w:r w:rsidRPr="005F1AF1">
        <w:rPr>
          <w:rFonts w:ascii="Book Antiqua" w:hAnsi="Book Antiqua" w:cs="Times New Roman"/>
          <w:bCs/>
          <w:color w:val="000000" w:themeColor="text1"/>
        </w:rPr>
        <w:t xml:space="preserve"> https://www.wjgnet.com/1948-5204/full/v12/i8/</w:t>
      </w:r>
      <w:r w:rsidR="00BB469E">
        <w:rPr>
          <w:rFonts w:ascii="Book Antiqua" w:hAnsi="Book Antiqua" w:cs="Times New Roman" w:hint="eastAsia"/>
          <w:bCs/>
          <w:color w:val="000000" w:themeColor="text1"/>
          <w:lang w:eastAsia="zh-CN"/>
        </w:rPr>
        <w:t>808</w:t>
      </w:r>
      <w:r w:rsidRPr="005F1AF1">
        <w:rPr>
          <w:rFonts w:ascii="Book Antiqua" w:hAnsi="Book Antiqua" w:cs="Times New Roman"/>
          <w:bCs/>
          <w:color w:val="000000" w:themeColor="text1"/>
        </w:rPr>
        <w:t xml:space="preserve">.htm  </w:t>
      </w:r>
    </w:p>
    <w:p w14:paraId="3C629E55" w14:textId="0A1CD847" w:rsidR="00621FC5" w:rsidRPr="00C644A6" w:rsidRDefault="005F1AF1" w:rsidP="00B076D1">
      <w:pPr>
        <w:pStyle w:val="Default"/>
        <w:snapToGrid w:val="0"/>
        <w:spacing w:line="360" w:lineRule="auto"/>
        <w:jc w:val="both"/>
        <w:rPr>
          <w:rFonts w:ascii="Book Antiqua" w:hAnsi="Book Antiqua" w:cs="Times New Roman" w:hint="eastAsia"/>
          <w:bCs/>
          <w:color w:val="000000" w:themeColor="text1"/>
          <w:lang w:eastAsia="zh-CN"/>
        </w:rPr>
      </w:pPr>
      <w:r w:rsidRPr="00BB469E">
        <w:rPr>
          <w:rFonts w:ascii="Book Antiqua" w:hAnsi="Book Antiqua" w:cs="Times New Roman"/>
          <w:b/>
          <w:bCs/>
          <w:color w:val="000000" w:themeColor="text1"/>
        </w:rPr>
        <w:t>DOI:</w:t>
      </w:r>
      <w:r w:rsidRPr="005F1AF1">
        <w:rPr>
          <w:rFonts w:ascii="Book Antiqua" w:hAnsi="Book Antiqua" w:cs="Times New Roman"/>
          <w:bCs/>
          <w:color w:val="000000" w:themeColor="text1"/>
        </w:rPr>
        <w:t xml:space="preserve"> https://dx.doi.org/10.4251/wjgo.v12.i8.</w:t>
      </w:r>
      <w:r w:rsidR="00BB469E">
        <w:rPr>
          <w:rFonts w:ascii="Book Antiqua" w:hAnsi="Book Antiqua" w:cs="Times New Roman" w:hint="eastAsia"/>
          <w:bCs/>
          <w:color w:val="000000" w:themeColor="text1"/>
          <w:lang w:eastAsia="zh-CN"/>
        </w:rPr>
        <w:t>808</w:t>
      </w:r>
    </w:p>
    <w:bookmarkEnd w:id="66"/>
    <w:bookmarkEnd w:id="67"/>
    <w:p w14:paraId="4D635898" w14:textId="77777777" w:rsidR="00621FC5" w:rsidRPr="00B076D1" w:rsidRDefault="00621FC5" w:rsidP="00B076D1">
      <w:pPr>
        <w:pStyle w:val="Default"/>
        <w:snapToGrid w:val="0"/>
        <w:spacing w:line="360" w:lineRule="auto"/>
        <w:jc w:val="both"/>
        <w:rPr>
          <w:rFonts w:ascii="Book Antiqua" w:hAnsi="Book Antiqua" w:cs="Times New Roman"/>
          <w:b/>
          <w:bCs/>
          <w:color w:val="000000" w:themeColor="text1"/>
        </w:rPr>
      </w:pPr>
    </w:p>
    <w:p w14:paraId="64179FBC" w14:textId="5BDF670B" w:rsidR="00E75569" w:rsidRPr="00F86AA7" w:rsidRDefault="003505C9" w:rsidP="00B076D1">
      <w:pPr>
        <w:pStyle w:val="Default"/>
        <w:snapToGrid w:val="0"/>
        <w:spacing w:line="360" w:lineRule="auto"/>
        <w:jc w:val="both"/>
        <w:rPr>
          <w:rFonts w:ascii="Book Antiqua" w:hAnsi="Book Antiqua" w:cs="Times New Roman"/>
          <w:b/>
          <w:bCs/>
          <w:color w:val="000000" w:themeColor="text1"/>
        </w:rPr>
      </w:pPr>
      <w:r w:rsidRPr="00B076D1">
        <w:rPr>
          <w:rFonts w:ascii="Book Antiqua" w:hAnsi="Book Antiqua" w:cs="Times New Roman"/>
          <w:b/>
          <w:bCs/>
          <w:color w:val="000000" w:themeColor="text1"/>
        </w:rPr>
        <w:lastRenderedPageBreak/>
        <w:t>Core tip</w:t>
      </w:r>
      <w:r w:rsidR="00FE4024" w:rsidRPr="00B076D1">
        <w:rPr>
          <w:rFonts w:ascii="Book Antiqua" w:hAnsi="Book Antiqua" w:cs="Times New Roman"/>
          <w:b/>
          <w:bCs/>
          <w:color w:val="000000" w:themeColor="text1"/>
        </w:rPr>
        <w:t xml:space="preserve">: </w:t>
      </w:r>
      <w:bookmarkStart w:id="68" w:name="OLE_LINK41"/>
      <w:bookmarkStart w:id="69" w:name="OLE_LINK42"/>
      <w:bookmarkStart w:id="70" w:name="OLE_LINK125"/>
      <w:bookmarkStart w:id="71" w:name="OLE_LINK126"/>
      <w:r w:rsidR="00E75569" w:rsidRPr="00B076D1">
        <w:rPr>
          <w:rFonts w:ascii="Book Antiqua" w:hAnsi="Book Antiqua" w:cs="Times New Roman"/>
          <w:color w:val="000000" w:themeColor="text1"/>
        </w:rPr>
        <w:t xml:space="preserve">Although the majority of patients with colon cancer are diagnosed in an early stage, cancer recurrence after initial curative therapy is </w:t>
      </w:r>
      <w:r w:rsidR="00206003" w:rsidRPr="00B076D1">
        <w:rPr>
          <w:rFonts w:ascii="Book Antiqua" w:hAnsi="Book Antiqua" w:cs="Times New Roman"/>
          <w:color w:val="000000" w:themeColor="text1"/>
        </w:rPr>
        <w:t>frequent</w:t>
      </w:r>
      <w:r w:rsidR="00E75569" w:rsidRPr="00B076D1">
        <w:rPr>
          <w:rFonts w:ascii="Book Antiqua" w:hAnsi="Book Antiqua" w:cs="Times New Roman"/>
          <w:color w:val="000000" w:themeColor="text1"/>
        </w:rPr>
        <w:t xml:space="preserve">, underscoring the need </w:t>
      </w:r>
      <w:r w:rsidR="00844B6D">
        <w:rPr>
          <w:rFonts w:ascii="Book Antiqua" w:hAnsi="Book Antiqua" w:cs="Times New Roman"/>
          <w:color w:val="000000" w:themeColor="text1"/>
        </w:rPr>
        <w:t xml:space="preserve">for novel approaches. </w:t>
      </w:r>
      <w:r w:rsidR="00E75569" w:rsidRPr="00B076D1">
        <w:rPr>
          <w:rFonts w:ascii="Book Antiqua" w:hAnsi="Book Antiqua" w:cs="Times New Roman"/>
          <w:color w:val="000000" w:themeColor="text1"/>
        </w:rPr>
        <w:t>The challenges in the current treatment paradigm include</w:t>
      </w:r>
      <w:r w:rsidR="00206003" w:rsidRPr="00B076D1">
        <w:rPr>
          <w:rFonts w:ascii="Book Antiqua" w:hAnsi="Book Antiqua" w:cs="Times New Roman"/>
          <w:color w:val="000000" w:themeColor="text1"/>
        </w:rPr>
        <w:t xml:space="preserve"> the</w:t>
      </w:r>
      <w:r w:rsidR="00E75569" w:rsidRPr="00B076D1">
        <w:rPr>
          <w:rFonts w:ascii="Book Antiqua" w:hAnsi="Book Antiqua" w:cs="Times New Roman"/>
          <w:color w:val="000000" w:themeColor="text1"/>
        </w:rPr>
        <w:t xml:space="preserve"> lack of precise patient selection tools for adjuvant therapy, disabling toxicities, and modest efficacy of the adjuvant therapies. Herein we provide a contemporaneous appraisal of </w:t>
      </w:r>
      <w:r w:rsidR="0059265C" w:rsidRPr="00B076D1">
        <w:rPr>
          <w:rFonts w:ascii="Book Antiqua" w:hAnsi="Book Antiqua" w:cs="Times New Roman"/>
          <w:color w:val="000000" w:themeColor="text1"/>
        </w:rPr>
        <w:t xml:space="preserve">the </w:t>
      </w:r>
      <w:r w:rsidR="00E75569" w:rsidRPr="00B076D1">
        <w:rPr>
          <w:rFonts w:ascii="Book Antiqua" w:hAnsi="Book Antiqua" w:cs="Times New Roman"/>
          <w:color w:val="000000" w:themeColor="text1"/>
        </w:rPr>
        <w:t xml:space="preserve">early stage colon cancer treatment and </w:t>
      </w:r>
      <w:r w:rsidR="00560C43" w:rsidRPr="00B076D1">
        <w:rPr>
          <w:rFonts w:ascii="Book Antiqua" w:hAnsi="Book Antiqua" w:cs="Times New Roman"/>
          <w:color w:val="000000" w:themeColor="text1"/>
        </w:rPr>
        <w:t xml:space="preserve">discuss how </w:t>
      </w:r>
      <w:r w:rsidR="00E75569" w:rsidRPr="00B076D1">
        <w:rPr>
          <w:rFonts w:ascii="Book Antiqua" w:hAnsi="Book Antiqua" w:cs="Times New Roman"/>
          <w:color w:val="000000" w:themeColor="text1"/>
        </w:rPr>
        <w:t>evolving technologies, including circulating tumor DNA</w:t>
      </w:r>
      <w:r w:rsidR="00C4380A" w:rsidRPr="00B076D1">
        <w:rPr>
          <w:rFonts w:ascii="Book Antiqua" w:hAnsi="Book Antiqua" w:cs="Times New Roman"/>
          <w:color w:val="000000" w:themeColor="text1"/>
        </w:rPr>
        <w:t>,</w:t>
      </w:r>
      <w:r w:rsidR="00627309" w:rsidRPr="00B076D1">
        <w:rPr>
          <w:rFonts w:ascii="Book Antiqua" w:hAnsi="Book Antiqua" w:cs="Times New Roman"/>
          <w:color w:val="000000" w:themeColor="text1"/>
        </w:rPr>
        <w:t xml:space="preserve"> </w:t>
      </w:r>
      <w:r w:rsidR="00560C43" w:rsidRPr="00B076D1">
        <w:rPr>
          <w:rFonts w:ascii="Book Antiqua" w:hAnsi="Book Antiqua" w:cs="Times New Roman"/>
          <w:color w:val="000000" w:themeColor="text1"/>
        </w:rPr>
        <w:t>can potentially</w:t>
      </w:r>
      <w:r w:rsidR="00627309" w:rsidRPr="00B076D1">
        <w:rPr>
          <w:rFonts w:ascii="Book Antiqua" w:hAnsi="Book Antiqua" w:cs="Times New Roman"/>
          <w:color w:val="000000" w:themeColor="text1"/>
        </w:rPr>
        <w:t xml:space="preserve"> </w:t>
      </w:r>
      <w:r w:rsidR="00966EA6" w:rsidRPr="00B076D1">
        <w:rPr>
          <w:rFonts w:ascii="Book Antiqua" w:hAnsi="Book Antiqua" w:cs="Times New Roman"/>
          <w:color w:val="000000" w:themeColor="text1"/>
        </w:rPr>
        <w:t>transform the</w:t>
      </w:r>
      <w:r w:rsidR="00753442" w:rsidRPr="00B076D1">
        <w:rPr>
          <w:rFonts w:ascii="Book Antiqua" w:hAnsi="Book Antiqua" w:cs="Times New Roman"/>
          <w:color w:val="000000" w:themeColor="text1"/>
        </w:rPr>
        <w:t xml:space="preserve"> </w:t>
      </w:r>
      <w:r w:rsidR="00325D99" w:rsidRPr="00B076D1">
        <w:rPr>
          <w:rFonts w:ascii="Book Antiqua" w:hAnsi="Book Antiqua" w:cs="Times New Roman"/>
          <w:color w:val="000000" w:themeColor="text1"/>
        </w:rPr>
        <w:t>standard of care.</w:t>
      </w:r>
      <w:bookmarkEnd w:id="68"/>
      <w:bookmarkEnd w:id="69"/>
    </w:p>
    <w:bookmarkEnd w:id="70"/>
    <w:bookmarkEnd w:id="71"/>
    <w:p w14:paraId="631AEB51" w14:textId="1AC2761E" w:rsidR="00621FC5" w:rsidRPr="00B076D1" w:rsidRDefault="00621FC5" w:rsidP="00B076D1">
      <w:pPr>
        <w:pStyle w:val="Default"/>
        <w:snapToGrid w:val="0"/>
        <w:spacing w:line="360" w:lineRule="auto"/>
        <w:jc w:val="both"/>
        <w:rPr>
          <w:rFonts w:ascii="Book Antiqua" w:hAnsi="Book Antiqua" w:cs="Times New Roman"/>
          <w:color w:val="000000" w:themeColor="text1"/>
        </w:rPr>
      </w:pPr>
    </w:p>
    <w:p w14:paraId="457B220F" w14:textId="77777777" w:rsidR="00F86AA7" w:rsidRDefault="00F86AA7">
      <w:pPr>
        <w:rPr>
          <w:rFonts w:ascii="Book Antiqua" w:hAnsi="Book Antiqua" w:cs="Times New Roman"/>
          <w:color w:val="000000" w:themeColor="text1"/>
          <w:sz w:val="24"/>
          <w:szCs w:val="24"/>
        </w:rPr>
      </w:pPr>
      <w:r>
        <w:rPr>
          <w:rFonts w:ascii="Book Antiqua" w:hAnsi="Book Antiqua" w:cs="Times New Roman"/>
          <w:color w:val="000000" w:themeColor="text1"/>
        </w:rPr>
        <w:br w:type="page"/>
      </w:r>
    </w:p>
    <w:p w14:paraId="6B84128D" w14:textId="77777777" w:rsidR="00F86AA7" w:rsidRPr="00F86AA7" w:rsidRDefault="00F86AA7" w:rsidP="00F86AA7">
      <w:pPr>
        <w:spacing w:after="0" w:line="360" w:lineRule="auto"/>
        <w:jc w:val="both"/>
        <w:rPr>
          <w:rFonts w:ascii="Book Antiqua" w:eastAsia="MS Mincho" w:hAnsi="Book Antiqua" w:cs="Times New Roman"/>
          <w:b/>
          <w:sz w:val="24"/>
          <w:szCs w:val="24"/>
          <w:u w:val="single"/>
          <w:lang w:val="en-GB" w:eastAsia="ja-JP"/>
        </w:rPr>
      </w:pPr>
      <w:r w:rsidRPr="00F86AA7">
        <w:rPr>
          <w:rFonts w:ascii="Book Antiqua" w:eastAsia="MS Mincho" w:hAnsi="Book Antiqua" w:cs="Times New Roman"/>
          <w:b/>
          <w:sz w:val="24"/>
          <w:szCs w:val="24"/>
          <w:u w:val="single"/>
          <w:lang w:val="en-GB" w:eastAsia="ja-JP"/>
        </w:rPr>
        <w:lastRenderedPageBreak/>
        <w:t>INTRODUCTION</w:t>
      </w:r>
    </w:p>
    <w:p w14:paraId="201B742B" w14:textId="0B828878" w:rsidR="00530E1D" w:rsidRPr="00B076D1" w:rsidRDefault="00C94E37" w:rsidP="00B076D1">
      <w:pPr>
        <w:autoSpaceDE w:val="0"/>
        <w:autoSpaceDN w:val="0"/>
        <w:adjustRightInd w:val="0"/>
        <w:snapToGrid w:val="0"/>
        <w:spacing w:after="0" w:line="360" w:lineRule="auto"/>
        <w:jc w:val="both"/>
        <w:rPr>
          <w:rFonts w:ascii="Book Antiqua" w:hAnsi="Book Antiqua" w:cs="Times New Roman"/>
          <w:color w:val="000000" w:themeColor="text1"/>
          <w:sz w:val="24"/>
          <w:szCs w:val="24"/>
        </w:rPr>
      </w:pPr>
      <w:bookmarkStart w:id="72" w:name="OLE_LINK45"/>
      <w:bookmarkStart w:id="73" w:name="OLE_LINK46"/>
      <w:r w:rsidRPr="00B076D1">
        <w:rPr>
          <w:rFonts w:ascii="Book Antiqua" w:hAnsi="Book Antiqua" w:cs="Times New Roman"/>
          <w:color w:val="000000" w:themeColor="text1"/>
          <w:sz w:val="24"/>
          <w:szCs w:val="24"/>
          <w:lang w:val="en"/>
        </w:rPr>
        <w:t>Colo</w:t>
      </w:r>
      <w:r w:rsidR="00205164" w:rsidRPr="00B076D1">
        <w:rPr>
          <w:rFonts w:ascii="Book Antiqua" w:hAnsi="Book Antiqua" w:cs="Times New Roman"/>
          <w:color w:val="000000" w:themeColor="text1"/>
          <w:sz w:val="24"/>
          <w:szCs w:val="24"/>
          <w:lang w:val="en"/>
        </w:rPr>
        <w:t>rectal</w:t>
      </w:r>
      <w:r w:rsidRPr="00B076D1">
        <w:rPr>
          <w:rFonts w:ascii="Book Antiqua" w:hAnsi="Book Antiqua" w:cs="Times New Roman"/>
          <w:color w:val="000000" w:themeColor="text1"/>
          <w:sz w:val="24"/>
          <w:szCs w:val="24"/>
          <w:lang w:val="en"/>
        </w:rPr>
        <w:t xml:space="preserve"> cancer</w:t>
      </w:r>
      <w:r w:rsidR="00E72DD8" w:rsidRPr="00B076D1">
        <w:rPr>
          <w:rFonts w:ascii="Book Antiqua" w:hAnsi="Book Antiqua" w:cs="Times New Roman"/>
          <w:color w:val="000000" w:themeColor="text1"/>
          <w:sz w:val="24"/>
          <w:szCs w:val="24"/>
          <w:lang w:val="en"/>
        </w:rPr>
        <w:t xml:space="preserve"> (CRC)</w:t>
      </w:r>
      <w:r w:rsidR="0080598B"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cont</w:t>
      </w:r>
      <w:r w:rsidR="00D06524" w:rsidRPr="00B076D1">
        <w:rPr>
          <w:rFonts w:ascii="Book Antiqua" w:hAnsi="Book Antiqua" w:cs="Times New Roman"/>
          <w:color w:val="000000" w:themeColor="text1"/>
          <w:sz w:val="24"/>
          <w:szCs w:val="24"/>
          <w:lang w:val="en"/>
        </w:rPr>
        <w:t>i</w:t>
      </w:r>
      <w:r w:rsidRPr="00B076D1">
        <w:rPr>
          <w:rFonts w:ascii="Book Antiqua" w:hAnsi="Book Antiqua" w:cs="Times New Roman"/>
          <w:color w:val="000000" w:themeColor="text1"/>
          <w:sz w:val="24"/>
          <w:szCs w:val="24"/>
          <w:lang w:val="en"/>
        </w:rPr>
        <w:t xml:space="preserve">nues to be a major </w:t>
      </w:r>
      <w:r w:rsidR="00D06524" w:rsidRPr="00B076D1">
        <w:rPr>
          <w:rFonts w:ascii="Book Antiqua" w:hAnsi="Book Antiqua" w:cs="Times New Roman"/>
          <w:color w:val="000000" w:themeColor="text1"/>
          <w:sz w:val="24"/>
          <w:szCs w:val="24"/>
          <w:lang w:val="en"/>
        </w:rPr>
        <w:t>global health problem</w:t>
      </w:r>
      <w:r w:rsidR="00305A76" w:rsidRPr="00B076D1">
        <w:rPr>
          <w:rFonts w:ascii="Book Antiqua" w:hAnsi="Book Antiqua" w:cs="Times New Roman"/>
          <w:color w:val="000000" w:themeColor="text1"/>
          <w:sz w:val="24"/>
          <w:szCs w:val="24"/>
          <w:lang w:val="en"/>
        </w:rPr>
        <w:t>,</w:t>
      </w:r>
      <w:r w:rsidR="00D06524" w:rsidRPr="00B076D1">
        <w:rPr>
          <w:rFonts w:ascii="Book Antiqua" w:hAnsi="Book Antiqua" w:cs="Times New Roman"/>
          <w:color w:val="000000" w:themeColor="text1"/>
          <w:sz w:val="24"/>
          <w:szCs w:val="24"/>
          <w:lang w:val="en"/>
        </w:rPr>
        <w:t xml:space="preserve"> with</w:t>
      </w:r>
      <w:r w:rsidR="006C62A7" w:rsidRPr="00B076D1">
        <w:rPr>
          <w:rFonts w:ascii="Book Antiqua" w:hAnsi="Book Antiqua" w:cs="Times New Roman"/>
          <w:color w:val="000000" w:themeColor="text1"/>
          <w:sz w:val="24"/>
          <w:szCs w:val="24"/>
          <w:lang w:val="en"/>
        </w:rPr>
        <w:t xml:space="preserve"> a</w:t>
      </w:r>
      <w:r w:rsidR="00A96654" w:rsidRPr="00B076D1">
        <w:rPr>
          <w:rFonts w:ascii="Book Antiqua" w:hAnsi="Book Antiqua" w:cs="Times New Roman"/>
          <w:color w:val="000000" w:themeColor="text1"/>
          <w:sz w:val="24"/>
          <w:szCs w:val="24"/>
          <w:lang w:val="en"/>
        </w:rPr>
        <w:t>pproxim</w:t>
      </w:r>
      <w:r w:rsidR="006D02A0" w:rsidRPr="00B076D1">
        <w:rPr>
          <w:rFonts w:ascii="Book Antiqua" w:hAnsi="Book Antiqua" w:cs="Times New Roman"/>
          <w:color w:val="000000" w:themeColor="text1"/>
          <w:sz w:val="24"/>
          <w:szCs w:val="24"/>
          <w:lang w:val="en"/>
        </w:rPr>
        <w:t>ately</w:t>
      </w:r>
      <w:r w:rsidR="009F6F2D" w:rsidRPr="00B076D1">
        <w:rPr>
          <w:rFonts w:ascii="Book Antiqua" w:hAnsi="Book Antiqua" w:cs="Times New Roman"/>
          <w:color w:val="000000" w:themeColor="text1"/>
          <w:sz w:val="24"/>
          <w:szCs w:val="24"/>
          <w:lang w:val="en"/>
        </w:rPr>
        <w:t xml:space="preserve"> </w:t>
      </w:r>
      <w:r w:rsidR="001F27A1" w:rsidRPr="00B076D1">
        <w:rPr>
          <w:rFonts w:ascii="Book Antiqua" w:hAnsi="Book Antiqua" w:cs="Times New Roman"/>
          <w:color w:val="000000" w:themeColor="text1"/>
          <w:sz w:val="24"/>
          <w:szCs w:val="24"/>
          <w:lang w:val="en"/>
        </w:rPr>
        <w:t>1.09 million new cases</w:t>
      </w:r>
      <w:r w:rsidR="00051C64" w:rsidRPr="00B076D1">
        <w:rPr>
          <w:rFonts w:ascii="Book Antiqua" w:hAnsi="Book Antiqua" w:cs="Times New Roman"/>
          <w:color w:val="000000" w:themeColor="text1"/>
          <w:sz w:val="24"/>
          <w:szCs w:val="24"/>
          <w:lang w:val="en"/>
        </w:rPr>
        <w:t xml:space="preserve"> </w:t>
      </w:r>
      <w:r w:rsidR="001F27A1" w:rsidRPr="00B076D1">
        <w:rPr>
          <w:rFonts w:ascii="Book Antiqua" w:hAnsi="Book Antiqua" w:cs="Times New Roman"/>
          <w:color w:val="000000" w:themeColor="text1"/>
          <w:sz w:val="24"/>
          <w:szCs w:val="24"/>
          <w:lang w:val="en"/>
        </w:rPr>
        <w:t>diagnosed</w:t>
      </w:r>
      <w:r w:rsidR="00E61899" w:rsidRPr="00B076D1">
        <w:rPr>
          <w:rFonts w:ascii="Book Antiqua" w:hAnsi="Book Antiqua" w:cs="Times New Roman"/>
          <w:color w:val="000000" w:themeColor="text1"/>
          <w:sz w:val="24"/>
          <w:szCs w:val="24"/>
          <w:lang w:val="en"/>
        </w:rPr>
        <w:t xml:space="preserve"> </w:t>
      </w:r>
      <w:r w:rsidR="006C62A7" w:rsidRPr="00B076D1">
        <w:rPr>
          <w:rFonts w:ascii="Book Antiqua" w:hAnsi="Book Antiqua" w:cs="Times New Roman"/>
          <w:color w:val="000000" w:themeColor="text1"/>
          <w:sz w:val="24"/>
          <w:szCs w:val="24"/>
          <w:lang w:val="en"/>
        </w:rPr>
        <w:t xml:space="preserve">and </w:t>
      </w:r>
      <w:r w:rsidR="00931857">
        <w:rPr>
          <w:rFonts w:ascii="Book Antiqua" w:hAnsi="Book Antiqua" w:cs="Times New Roman"/>
          <w:color w:val="000000" w:themeColor="text1"/>
          <w:sz w:val="24"/>
          <w:szCs w:val="24"/>
          <w:lang w:val="en"/>
        </w:rPr>
        <w:t>551</w:t>
      </w:r>
      <w:r w:rsidR="00635AB9" w:rsidRPr="00B076D1">
        <w:rPr>
          <w:rFonts w:ascii="Book Antiqua" w:hAnsi="Book Antiqua" w:cs="Times New Roman"/>
          <w:color w:val="000000" w:themeColor="text1"/>
          <w:sz w:val="24"/>
          <w:szCs w:val="24"/>
          <w:lang w:val="en"/>
        </w:rPr>
        <w:t>000</w:t>
      </w:r>
      <w:r w:rsidR="00FE2AB9" w:rsidRPr="00B076D1">
        <w:rPr>
          <w:rFonts w:ascii="Book Antiqua" w:hAnsi="Book Antiqua" w:cs="Times New Roman"/>
          <w:color w:val="000000" w:themeColor="text1"/>
          <w:sz w:val="24"/>
          <w:szCs w:val="24"/>
          <w:lang w:val="en"/>
        </w:rPr>
        <w:t xml:space="preserve"> death</w:t>
      </w:r>
      <w:r w:rsidR="00ED0C4C" w:rsidRPr="00B076D1">
        <w:rPr>
          <w:rFonts w:ascii="Book Antiqua" w:hAnsi="Book Antiqua" w:cs="Times New Roman"/>
          <w:color w:val="000000" w:themeColor="text1"/>
          <w:sz w:val="24"/>
          <w:szCs w:val="24"/>
          <w:lang w:val="en"/>
        </w:rPr>
        <w:t>s</w:t>
      </w:r>
      <w:r w:rsidR="00A54F66" w:rsidRPr="00B076D1">
        <w:rPr>
          <w:rFonts w:ascii="Book Antiqua" w:hAnsi="Book Antiqua" w:cs="Times New Roman"/>
          <w:color w:val="000000" w:themeColor="text1"/>
          <w:sz w:val="24"/>
          <w:szCs w:val="24"/>
          <w:lang w:val="en"/>
        </w:rPr>
        <w:t xml:space="preserve"> from it</w:t>
      </w:r>
      <w:r w:rsidR="00FE2AB9" w:rsidRPr="00B076D1">
        <w:rPr>
          <w:rFonts w:ascii="Book Antiqua" w:hAnsi="Book Antiqua" w:cs="Times New Roman"/>
          <w:color w:val="000000" w:themeColor="text1"/>
          <w:sz w:val="24"/>
          <w:szCs w:val="24"/>
          <w:lang w:val="en"/>
        </w:rPr>
        <w:t xml:space="preserve"> </w:t>
      </w:r>
      <w:r w:rsidR="008F5CAA" w:rsidRPr="00B076D1">
        <w:rPr>
          <w:rFonts w:ascii="Book Antiqua" w:hAnsi="Book Antiqua" w:cs="Times New Roman"/>
          <w:color w:val="000000" w:themeColor="text1"/>
          <w:sz w:val="24"/>
          <w:szCs w:val="24"/>
          <w:lang w:val="en"/>
        </w:rPr>
        <w:t xml:space="preserve">each </w:t>
      </w:r>
      <w:proofErr w:type="gramStart"/>
      <w:r w:rsidR="008F5CAA" w:rsidRPr="00B076D1">
        <w:rPr>
          <w:rFonts w:ascii="Book Antiqua" w:hAnsi="Book Antiqua" w:cs="Times New Roman"/>
          <w:color w:val="000000" w:themeColor="text1"/>
          <w:sz w:val="24"/>
          <w:szCs w:val="24"/>
          <w:lang w:val="en"/>
        </w:rPr>
        <w:t>year</w:t>
      </w:r>
      <w:proofErr w:type="gramEnd"/>
      <w:r w:rsidR="00CF58F4" w:rsidRPr="00B076D1">
        <w:rPr>
          <w:rFonts w:ascii="Book Antiqua" w:hAnsi="Book Antiqua" w:cs="Times New Roman"/>
          <w:color w:val="000000" w:themeColor="text1"/>
          <w:sz w:val="24"/>
          <w:szCs w:val="24"/>
          <w:lang w:val="en"/>
        </w:rPr>
        <w:fldChar w:fldCharType="begin">
          <w:fldData xml:space="preserve">PEVuZE5vdGU+PENpdGU+PEF1dGhvcj5CcmF5PC9BdXRob3I+PFllYXI+MjAxODwvWWVhcj48UmVj
TnVtPjMxMTM8L1JlY051bT48RGlzcGxheVRleHQ+PHN0eWxlIGZhY2U9InN1cGVyc2NyaXB0Ij5b
MV08L3N0eWxlPjwvRGlzcGxheVRleHQ+PHJlY29yZD48cmVjLW51bWJlcj4zMTEzPC9yZWMtbnVt
YmVyPjxmb3JlaWduLWtleXM+PGtleSBhcHA9IkVOIiBkYi1pZD0iemF3ZnZ3YXpwc3p6dGplZGVy
cHYyZXBweHJyNTlzc3R3enoyIiB0aW1lc3RhbXA9IjE1NzI4OTQ0NTUiPjMxMTM8L2tleT48L2Zv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Y29uZGFyeS10aXRsZT5DQSBDYW5jZXIgSiBDbGluPC9zZWNvbmRhcnktdGl0bGU+PC90aXRsZXM+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PEVuZE5vdGU+PENpdGU+PEF1dGhvcj5CcmF5PC9BdXRob3I+PFllYXI+MjAxODwvWWVhcj48UmVj
TnVtPjMxMTM8L1JlY051bT48RGlzcGxheVRleHQ+PHN0eWxlIGZhY2U9InN1cGVyc2NyaXB0Ij5b
MV08L3N0eWxlPjwvRGlzcGxheVRleHQ+PHJlY29yZD48cmVjLW51bWJlcj4zMTEzPC9yZWMtbnVt
YmVyPjxmb3JlaWduLWtleXM+PGtleSBhcHA9IkVOIiBkYi1pZD0iemF3ZnZ3YXpwc3p6dGplZGVy
cHYyZXBweHJyNTlzc3R3enoyIiB0aW1lc3RhbXA9IjE1NzI4OTQ0NTUiPjMxMTM8L2tleT48L2Zv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Y29uZGFyeS10aXRsZT5DQSBDYW5jZXIgSiBDbGluPC9zZWNvbmRhcnktdGl0bGU+PC90aXRsZXM+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 w:tooltip="Bray, 2018 #3113" w:history="1">
        <w:r w:rsidR="00CD4847" w:rsidRPr="00B076D1">
          <w:rPr>
            <w:rFonts w:ascii="Book Antiqua" w:hAnsi="Book Antiqua" w:cs="Times New Roman"/>
            <w:noProof/>
            <w:color w:val="000000" w:themeColor="text1"/>
            <w:sz w:val="24"/>
            <w:szCs w:val="24"/>
            <w:vertAlign w:val="superscript"/>
            <w:lang w:val="en"/>
          </w:rPr>
          <w:t>1</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734FB0" w:rsidRPr="00B076D1">
        <w:rPr>
          <w:rFonts w:ascii="Book Antiqua" w:hAnsi="Book Antiqua" w:cs="Times New Roman"/>
          <w:color w:val="000000" w:themeColor="text1"/>
          <w:sz w:val="24"/>
          <w:szCs w:val="24"/>
          <w:lang w:val="en"/>
        </w:rPr>
        <w:t>.</w:t>
      </w:r>
      <w:r w:rsidR="007C15E7" w:rsidRPr="00B076D1">
        <w:rPr>
          <w:rFonts w:ascii="Book Antiqua" w:hAnsi="Book Antiqua" w:cs="Times New Roman"/>
          <w:color w:val="000000" w:themeColor="text1"/>
          <w:sz w:val="24"/>
          <w:szCs w:val="24"/>
          <w:lang w:val="en"/>
        </w:rPr>
        <w:t xml:space="preserve"> G</w:t>
      </w:r>
      <w:r w:rsidR="001B6DFE" w:rsidRPr="00B076D1">
        <w:rPr>
          <w:rFonts w:ascii="Book Antiqua" w:hAnsi="Book Antiqua" w:cs="Times New Roman"/>
          <w:color w:val="000000" w:themeColor="text1"/>
          <w:sz w:val="24"/>
          <w:szCs w:val="24"/>
          <w:lang w:val="en"/>
        </w:rPr>
        <w:t>lobally t</w:t>
      </w:r>
      <w:r w:rsidR="0046541E" w:rsidRPr="00B076D1">
        <w:rPr>
          <w:rFonts w:ascii="Book Antiqua" w:hAnsi="Book Antiqua" w:cs="Times New Roman"/>
          <w:color w:val="000000" w:themeColor="text1"/>
          <w:sz w:val="24"/>
          <w:szCs w:val="24"/>
          <w:lang w:val="en"/>
        </w:rPr>
        <w:t xml:space="preserve">he burden of </w:t>
      </w:r>
      <w:r w:rsidR="00B375B8" w:rsidRPr="00B076D1">
        <w:rPr>
          <w:rFonts w:ascii="Book Antiqua" w:hAnsi="Book Antiqua" w:cs="Times New Roman"/>
          <w:color w:val="000000" w:themeColor="text1"/>
          <w:sz w:val="24"/>
          <w:szCs w:val="24"/>
          <w:lang w:val="en"/>
        </w:rPr>
        <w:t>CRC</w:t>
      </w:r>
      <w:r w:rsidR="00844B6D">
        <w:rPr>
          <w:rFonts w:ascii="Book Antiqua" w:hAnsi="Book Antiqua" w:cs="Times New Roman" w:hint="eastAsia"/>
          <w:color w:val="000000" w:themeColor="text1"/>
          <w:sz w:val="24"/>
          <w:szCs w:val="24"/>
          <w:lang w:val="en" w:eastAsia="zh-CN"/>
        </w:rPr>
        <w:t xml:space="preserve"> </w:t>
      </w:r>
      <w:r w:rsidR="001B6DFE" w:rsidRPr="00B076D1">
        <w:rPr>
          <w:rFonts w:ascii="Book Antiqua" w:hAnsi="Book Antiqua" w:cs="Times New Roman"/>
          <w:color w:val="000000" w:themeColor="text1"/>
          <w:sz w:val="24"/>
          <w:szCs w:val="24"/>
          <w:lang w:val="en"/>
        </w:rPr>
        <w:t>is expected to increase by 60%</w:t>
      </w:r>
      <w:r w:rsidR="00581FD1" w:rsidRPr="00B076D1">
        <w:rPr>
          <w:rFonts w:ascii="Book Antiqua" w:hAnsi="Book Antiqua" w:cs="Times New Roman"/>
          <w:color w:val="000000" w:themeColor="text1"/>
          <w:sz w:val="24"/>
          <w:szCs w:val="24"/>
          <w:lang w:val="en"/>
        </w:rPr>
        <w:t xml:space="preserve"> resulting in</w:t>
      </w:r>
      <w:r w:rsidR="001B6DFE" w:rsidRPr="00B076D1">
        <w:rPr>
          <w:rFonts w:ascii="Book Antiqua" w:hAnsi="Book Antiqua" w:cs="Times New Roman"/>
          <w:color w:val="000000" w:themeColor="text1"/>
          <w:sz w:val="24"/>
          <w:szCs w:val="24"/>
          <w:lang w:val="en"/>
        </w:rPr>
        <w:t xml:space="preserve"> more than 2.2</w:t>
      </w:r>
      <w:r w:rsidR="001B6DFE" w:rsidRPr="00B076D1">
        <w:rPr>
          <w:rFonts w:ascii="Times New Roman" w:hAnsi="Times New Roman" w:cs="Times New Roman"/>
          <w:color w:val="000000" w:themeColor="text1"/>
          <w:sz w:val="24"/>
          <w:szCs w:val="24"/>
          <w:lang w:val="en"/>
        </w:rPr>
        <w:t> </w:t>
      </w:r>
      <w:r w:rsidR="001B6DFE" w:rsidRPr="00B076D1">
        <w:rPr>
          <w:rFonts w:ascii="Book Antiqua" w:hAnsi="Book Antiqua" w:cs="Times New Roman"/>
          <w:color w:val="000000" w:themeColor="text1"/>
          <w:sz w:val="24"/>
          <w:szCs w:val="24"/>
          <w:lang w:val="en"/>
        </w:rPr>
        <w:t>million new cases and 1.1</w:t>
      </w:r>
      <w:r w:rsidR="001B6DFE" w:rsidRPr="00B076D1">
        <w:rPr>
          <w:rFonts w:ascii="Times New Roman" w:hAnsi="Times New Roman" w:cs="Times New Roman"/>
          <w:color w:val="000000" w:themeColor="text1"/>
          <w:sz w:val="24"/>
          <w:szCs w:val="24"/>
          <w:lang w:val="en"/>
        </w:rPr>
        <w:t> </w:t>
      </w:r>
      <w:r w:rsidR="001B6DFE" w:rsidRPr="00B076D1">
        <w:rPr>
          <w:rFonts w:ascii="Book Antiqua" w:hAnsi="Book Antiqua" w:cs="Times New Roman"/>
          <w:color w:val="000000" w:themeColor="text1"/>
          <w:sz w:val="24"/>
          <w:szCs w:val="24"/>
          <w:lang w:val="en"/>
        </w:rPr>
        <w:t>million deaths</w:t>
      </w:r>
      <w:r w:rsidR="00556C02" w:rsidRPr="00B076D1">
        <w:rPr>
          <w:rFonts w:ascii="Book Antiqua" w:hAnsi="Book Antiqua" w:cs="Times New Roman"/>
          <w:color w:val="000000" w:themeColor="text1"/>
          <w:sz w:val="24"/>
          <w:szCs w:val="24"/>
          <w:lang w:val="en"/>
        </w:rPr>
        <w:t xml:space="preserve"> annually</w:t>
      </w:r>
      <w:r w:rsidR="00581FD1" w:rsidRPr="00B076D1">
        <w:rPr>
          <w:rFonts w:ascii="Book Antiqua" w:hAnsi="Book Antiqua" w:cs="Times New Roman"/>
          <w:color w:val="000000" w:themeColor="text1"/>
          <w:sz w:val="24"/>
          <w:szCs w:val="24"/>
          <w:lang w:val="en"/>
        </w:rPr>
        <w:t xml:space="preserve"> by the year 2030</w:t>
      </w:r>
      <w:r w:rsidR="00CF58F4" w:rsidRPr="00B076D1">
        <w:rPr>
          <w:rFonts w:ascii="Book Antiqua" w:hAnsi="Book Antiqua" w:cs="Times New Roman"/>
          <w:color w:val="000000" w:themeColor="text1"/>
          <w:sz w:val="24"/>
          <w:szCs w:val="24"/>
          <w:lang w:val="en"/>
        </w:rPr>
        <w:fldChar w:fldCharType="begin">
          <w:fldData xml:space="preserve">PEVuZE5vdGU+PENpdGU+PEF1dGhvcj5Bcm5vbGQ8L0F1dGhvcj48WWVhcj4yMDE3PC9ZZWFyPjxS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PEVuZE5vdGU+PENpdGU+PEF1dGhvcj5Bcm5vbGQ8L0F1dGhvcj48WWVhcj4yMDE3PC9ZZWFyPjxS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 w:tooltip="Arnold, 2017 #784" w:history="1">
        <w:r w:rsidR="00CD4847" w:rsidRPr="00B076D1">
          <w:rPr>
            <w:rFonts w:ascii="Book Antiqua" w:hAnsi="Book Antiqua" w:cs="Times New Roman"/>
            <w:noProof/>
            <w:color w:val="000000" w:themeColor="text1"/>
            <w:sz w:val="24"/>
            <w:szCs w:val="24"/>
            <w:vertAlign w:val="superscript"/>
            <w:lang w:val="en"/>
          </w:rPr>
          <w:t>2</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46541E" w:rsidRPr="00B076D1">
        <w:rPr>
          <w:rFonts w:ascii="Book Antiqua" w:hAnsi="Book Antiqua" w:cs="Times New Roman"/>
          <w:color w:val="000000" w:themeColor="text1"/>
          <w:sz w:val="24"/>
          <w:szCs w:val="24"/>
          <w:lang w:val="en"/>
        </w:rPr>
        <w:t xml:space="preserve">. </w:t>
      </w:r>
      <w:r w:rsidR="000A6825" w:rsidRPr="00B076D1">
        <w:rPr>
          <w:rFonts w:ascii="Book Antiqua" w:hAnsi="Book Antiqua" w:cs="Times New Roman"/>
          <w:color w:val="000000" w:themeColor="text1"/>
          <w:sz w:val="24"/>
          <w:szCs w:val="24"/>
          <w:lang w:val="en"/>
        </w:rPr>
        <w:t>Recent</w:t>
      </w:r>
      <w:r w:rsidR="005D6D72" w:rsidRPr="00B076D1">
        <w:rPr>
          <w:rFonts w:ascii="Book Antiqua" w:hAnsi="Book Antiqua" w:cs="Times New Roman"/>
          <w:color w:val="000000" w:themeColor="text1"/>
          <w:sz w:val="24"/>
          <w:szCs w:val="24"/>
          <w:shd w:val="clear" w:color="auto" w:fill="FFFFFF"/>
        </w:rPr>
        <w:t xml:space="preserve"> data</w:t>
      </w:r>
      <w:r w:rsidR="00425441" w:rsidRPr="00B076D1">
        <w:rPr>
          <w:rFonts w:ascii="Book Antiqua" w:hAnsi="Book Antiqua" w:cs="Times New Roman"/>
          <w:color w:val="000000" w:themeColor="text1"/>
          <w:sz w:val="24"/>
          <w:szCs w:val="24"/>
          <w:shd w:val="clear" w:color="auto" w:fill="FFFFFF"/>
        </w:rPr>
        <w:t xml:space="preserve"> </w:t>
      </w:r>
      <w:r w:rsidR="002330C2" w:rsidRPr="00B076D1">
        <w:rPr>
          <w:rFonts w:ascii="Book Antiqua" w:hAnsi="Book Antiqua" w:cs="Times New Roman"/>
          <w:color w:val="000000" w:themeColor="text1"/>
          <w:sz w:val="24"/>
          <w:szCs w:val="24"/>
          <w:shd w:val="clear" w:color="auto" w:fill="FFFFFF"/>
        </w:rPr>
        <w:t>from the western countries</w:t>
      </w:r>
      <w:r w:rsidR="0069509B" w:rsidRPr="00B076D1">
        <w:rPr>
          <w:rFonts w:ascii="Book Antiqua" w:hAnsi="Book Antiqua" w:cs="Times New Roman"/>
          <w:color w:val="000000" w:themeColor="text1"/>
          <w:sz w:val="24"/>
          <w:szCs w:val="24"/>
          <w:shd w:val="clear" w:color="auto" w:fill="FFFFFF"/>
        </w:rPr>
        <w:t xml:space="preserve"> </w:t>
      </w:r>
      <w:r w:rsidR="00425441" w:rsidRPr="00B076D1">
        <w:rPr>
          <w:rFonts w:ascii="Book Antiqua" w:hAnsi="Book Antiqua" w:cs="Times New Roman"/>
          <w:color w:val="000000" w:themeColor="text1"/>
          <w:sz w:val="24"/>
          <w:szCs w:val="24"/>
          <w:shd w:val="clear" w:color="auto" w:fill="FFFFFF"/>
        </w:rPr>
        <w:t>suggest that</w:t>
      </w:r>
      <w:r w:rsidR="0015226C" w:rsidRPr="00B076D1">
        <w:rPr>
          <w:rFonts w:ascii="Book Antiqua" w:hAnsi="Book Antiqua" w:cs="Times New Roman"/>
          <w:color w:val="000000" w:themeColor="text1"/>
          <w:sz w:val="24"/>
          <w:szCs w:val="24"/>
          <w:shd w:val="clear" w:color="auto" w:fill="FFFFFF"/>
        </w:rPr>
        <w:t xml:space="preserve"> the incidence of CRC</w:t>
      </w:r>
      <w:r w:rsidR="005D6D72" w:rsidRPr="00B076D1">
        <w:rPr>
          <w:rFonts w:ascii="Book Antiqua" w:hAnsi="Book Antiqua" w:cs="Times New Roman"/>
          <w:color w:val="000000" w:themeColor="text1"/>
          <w:sz w:val="24"/>
          <w:szCs w:val="24"/>
          <w:shd w:val="clear" w:color="auto" w:fill="FFFFFF"/>
        </w:rPr>
        <w:t xml:space="preserve"> is increasing in</w:t>
      </w:r>
      <w:r w:rsidR="00C9645C" w:rsidRPr="00B076D1">
        <w:rPr>
          <w:rFonts w:ascii="Book Antiqua" w:hAnsi="Book Antiqua" w:cs="Times New Roman"/>
          <w:color w:val="000000" w:themeColor="text1"/>
          <w:sz w:val="24"/>
          <w:szCs w:val="24"/>
          <w:shd w:val="clear" w:color="auto" w:fill="FFFFFF"/>
        </w:rPr>
        <w:t xml:space="preserve"> </w:t>
      </w:r>
      <w:r w:rsidR="00FE3928" w:rsidRPr="00B076D1">
        <w:rPr>
          <w:rFonts w:ascii="Book Antiqua" w:hAnsi="Book Antiqua" w:cs="Times New Roman"/>
          <w:color w:val="000000" w:themeColor="text1"/>
          <w:sz w:val="24"/>
          <w:szCs w:val="24"/>
          <w:shd w:val="clear" w:color="auto" w:fill="FFFFFF"/>
        </w:rPr>
        <w:t>population under</w:t>
      </w:r>
      <w:r w:rsidR="005D6D72" w:rsidRPr="00B076D1">
        <w:rPr>
          <w:rFonts w:ascii="Book Antiqua" w:hAnsi="Book Antiqua" w:cs="Times New Roman"/>
          <w:color w:val="000000" w:themeColor="text1"/>
          <w:sz w:val="24"/>
          <w:szCs w:val="24"/>
          <w:shd w:val="clear" w:color="auto" w:fill="FFFFFF"/>
        </w:rPr>
        <w:t xml:space="preserve"> age 50</w:t>
      </w:r>
      <w:r w:rsidR="005045D8" w:rsidRPr="00B076D1">
        <w:rPr>
          <w:rFonts w:ascii="Book Antiqua" w:hAnsi="Book Antiqua" w:cs="Times New Roman"/>
          <w:color w:val="000000" w:themeColor="text1"/>
          <w:sz w:val="24"/>
          <w:szCs w:val="24"/>
          <w:shd w:val="clear" w:color="auto" w:fill="FFFFFF"/>
        </w:rPr>
        <w:fldChar w:fldCharType="begin"/>
      </w:r>
      <w:r w:rsidR="00112E9A" w:rsidRPr="00B076D1">
        <w:rPr>
          <w:rFonts w:ascii="Book Antiqua" w:hAnsi="Book Antiqua" w:cs="Times New Roman"/>
          <w:color w:val="000000" w:themeColor="text1"/>
          <w:sz w:val="24"/>
          <w:szCs w:val="24"/>
          <w:shd w:val="clear" w:color="auto" w:fill="FFFFFF"/>
        </w:rPr>
        <w:instrText xml:space="preserve"> ADDIN EN.CITE &lt;EndNote&gt;&lt;Cite&gt;&lt;Author&gt;Meester&lt;/Author&gt;&lt;Year&gt;2019&lt;/Year&gt;&lt;RecNum&gt;3115&lt;/RecNum&gt;&lt;DisplayText&gt;&lt;style face="superscript"&gt;[3]&lt;/style&gt;&lt;/DisplayText&gt;&lt;record&gt;&lt;rec-number&gt;3115&lt;/rec-number&gt;&lt;foreign-keys&gt;&lt;key app="EN" db-id="zawfvwazpszztjederpv2eppxrr59sstwzz2" timestamp="1572896151"&gt;3115&lt;/key&gt;&lt;/foreign-keys&gt;&lt;ref-type name="Journal Article"&gt;17&lt;/ref-type&gt;&lt;contributors&gt;&lt;authors&gt;&lt;author&gt;Meester, R. G. S.&lt;/author&gt;&lt;author&gt;Mannalithara, A.&lt;/author&gt;&lt;author&gt;Lansdorp-Vogelaar, I.&lt;/author&gt;&lt;author&gt;Ladabaum, U.&lt;/author&gt;&lt;/authors&gt;&lt;/contributors&gt;&lt;auth-address&gt;Stanford University School of Medicine, Stanford, California.&amp;#xD;Department of Public Health, Erasmus University Medical Center, Rotterdam, the Netherlands.&lt;/auth-address&gt;&lt;titles&gt;&lt;title&gt;Trends in Incidence and Stage at Diagnosis of Colorectal Cancer in Adults Aged 40 Through 49 Years, 1975-2015&lt;/title&gt;&lt;secondary-title&gt;Jama&lt;/secondary-title&gt;&lt;/titles&gt;&lt;periodical&gt;&lt;full-title&gt;JAMA&lt;/full-title&gt;&lt;/periodical&gt;&lt;pages&gt;1933-1934&lt;/pages&gt;&lt;volume&gt;321&lt;/volume&gt;&lt;number&gt;19&lt;/number&gt;&lt;edition&gt;2019/05/22&lt;/edition&gt;&lt;keywords&gt;&lt;keyword&gt;Adult&lt;/keyword&gt;&lt;keyword&gt;Colorectal Neoplasms/diagnosis/*epidemiology/pathology&lt;/keyword&gt;&lt;keyword&gt;Early Detection of Cancer&lt;/keyword&gt;&lt;keyword&gt;Female&lt;/keyword&gt;&lt;keyword&gt;Humans&lt;/keyword&gt;&lt;keyword&gt;Incidence&lt;/keyword&gt;&lt;keyword&gt;Male&lt;/keyword&gt;&lt;keyword&gt;Middle Aged&lt;/keyword&gt;&lt;keyword&gt;Neoplasm Staging&lt;/keyword&gt;&lt;keyword&gt;SEER Program&lt;/keyword&gt;&lt;keyword&gt;United States/epidemiology&lt;/keyword&gt;&lt;/keywords&gt;&lt;dates&gt;&lt;year&gt;2019&lt;/year&gt;&lt;pub-dates&gt;&lt;date&gt;May 21&lt;/date&gt;&lt;/pub-dates&gt;&lt;/dates&gt;&lt;isbn&gt;0098-7484&lt;/isbn&gt;&lt;accession-num&gt;31112249&lt;/accession-num&gt;&lt;urls&gt;&lt;/urls&gt;&lt;custom2&gt;PMC6537839&lt;/custom2&gt;&lt;electronic-resource-num&gt;10.1001/jama.2019.3076&lt;/electronic-resource-num&gt;&lt;remote-database-provider&gt;NLM&lt;/remote-database-provider&gt;&lt;language&gt;eng&lt;/language&gt;&lt;/record&gt;&lt;/Cite&gt;&lt;/EndNote&gt;</w:instrText>
      </w:r>
      <w:r w:rsidR="005045D8" w:rsidRPr="00B076D1">
        <w:rPr>
          <w:rFonts w:ascii="Book Antiqua" w:hAnsi="Book Antiqua" w:cs="Times New Roman"/>
          <w:color w:val="000000" w:themeColor="text1"/>
          <w:sz w:val="24"/>
          <w:szCs w:val="24"/>
          <w:shd w:val="clear" w:color="auto" w:fill="FFFFFF"/>
        </w:rPr>
        <w:fldChar w:fldCharType="separate"/>
      </w:r>
      <w:r w:rsidR="00112E9A" w:rsidRPr="00B076D1">
        <w:rPr>
          <w:rFonts w:ascii="Book Antiqua" w:hAnsi="Book Antiqua" w:cs="Times New Roman"/>
          <w:noProof/>
          <w:color w:val="000000" w:themeColor="text1"/>
          <w:sz w:val="24"/>
          <w:szCs w:val="24"/>
          <w:shd w:val="clear" w:color="auto" w:fill="FFFFFF"/>
          <w:vertAlign w:val="superscript"/>
        </w:rPr>
        <w:t>[</w:t>
      </w:r>
      <w:hyperlink w:anchor="_ENREF_3" w:tooltip="Meester, 2019 #3115" w:history="1">
        <w:r w:rsidR="00CD4847" w:rsidRPr="00B076D1">
          <w:rPr>
            <w:rFonts w:ascii="Book Antiqua" w:hAnsi="Book Antiqua" w:cs="Times New Roman"/>
            <w:noProof/>
            <w:color w:val="000000" w:themeColor="text1"/>
            <w:sz w:val="24"/>
            <w:szCs w:val="24"/>
            <w:shd w:val="clear" w:color="auto" w:fill="FFFFFF"/>
            <w:vertAlign w:val="superscript"/>
          </w:rPr>
          <w:t>3</w:t>
        </w:r>
      </w:hyperlink>
      <w:r w:rsidR="00112E9A" w:rsidRPr="00B076D1">
        <w:rPr>
          <w:rFonts w:ascii="Book Antiqua" w:hAnsi="Book Antiqua" w:cs="Times New Roman"/>
          <w:noProof/>
          <w:color w:val="000000" w:themeColor="text1"/>
          <w:sz w:val="24"/>
          <w:szCs w:val="24"/>
          <w:shd w:val="clear" w:color="auto" w:fill="FFFFFF"/>
          <w:vertAlign w:val="superscript"/>
        </w:rPr>
        <w:t>]</w:t>
      </w:r>
      <w:r w:rsidR="005045D8" w:rsidRPr="00B076D1">
        <w:rPr>
          <w:rFonts w:ascii="Book Antiqua" w:hAnsi="Book Antiqua" w:cs="Times New Roman"/>
          <w:color w:val="000000" w:themeColor="text1"/>
          <w:sz w:val="24"/>
          <w:szCs w:val="24"/>
          <w:shd w:val="clear" w:color="auto" w:fill="FFFFFF"/>
        </w:rPr>
        <w:fldChar w:fldCharType="end"/>
      </w:r>
      <w:r w:rsidR="00EC5825" w:rsidRPr="00B076D1">
        <w:rPr>
          <w:rFonts w:ascii="Book Antiqua" w:hAnsi="Book Antiqua" w:cs="Times New Roman"/>
          <w:color w:val="000000" w:themeColor="text1"/>
          <w:sz w:val="24"/>
          <w:szCs w:val="24"/>
          <w:shd w:val="clear" w:color="auto" w:fill="FFFFFF"/>
        </w:rPr>
        <w:t xml:space="preserve">. </w:t>
      </w:r>
      <w:r w:rsidR="0052364E" w:rsidRPr="00B076D1">
        <w:rPr>
          <w:rFonts w:ascii="Book Antiqua" w:hAnsi="Book Antiqua" w:cs="Times New Roman"/>
          <w:color w:val="000000" w:themeColor="text1"/>
          <w:sz w:val="24"/>
          <w:szCs w:val="24"/>
          <w:shd w:val="clear" w:color="auto" w:fill="FFFFFF"/>
        </w:rPr>
        <w:t>A</w:t>
      </w:r>
      <w:r w:rsidR="00461CA1" w:rsidRPr="00B076D1">
        <w:rPr>
          <w:rFonts w:ascii="Book Antiqua" w:hAnsi="Book Antiqua" w:cs="Times New Roman"/>
          <w:color w:val="000000" w:themeColor="text1"/>
          <w:sz w:val="24"/>
          <w:szCs w:val="24"/>
        </w:rPr>
        <w:t>p</w:t>
      </w:r>
      <w:r w:rsidR="00A26F39" w:rsidRPr="00B076D1">
        <w:rPr>
          <w:rFonts w:ascii="Book Antiqua" w:hAnsi="Book Antiqua" w:cs="Times New Roman"/>
          <w:color w:val="000000" w:themeColor="text1"/>
          <w:sz w:val="24"/>
          <w:szCs w:val="24"/>
        </w:rPr>
        <w:t>p</w:t>
      </w:r>
      <w:r w:rsidR="00461CA1" w:rsidRPr="00B076D1">
        <w:rPr>
          <w:rFonts w:ascii="Book Antiqua" w:hAnsi="Book Antiqua" w:cs="Times New Roman"/>
          <w:color w:val="000000" w:themeColor="text1"/>
          <w:sz w:val="24"/>
          <w:szCs w:val="24"/>
        </w:rPr>
        <w:t>roximately</w:t>
      </w:r>
      <w:r w:rsidR="00A97C46" w:rsidRPr="00B076D1">
        <w:rPr>
          <w:rFonts w:ascii="Book Antiqua" w:hAnsi="Book Antiqua" w:cs="Times New Roman"/>
          <w:color w:val="000000" w:themeColor="text1"/>
          <w:sz w:val="24"/>
          <w:szCs w:val="24"/>
        </w:rPr>
        <w:t xml:space="preserve"> </w:t>
      </w:r>
      <w:r w:rsidR="00BD3102" w:rsidRPr="00B076D1">
        <w:rPr>
          <w:rFonts w:ascii="Book Antiqua" w:hAnsi="Book Antiqua" w:cs="Times New Roman"/>
          <w:color w:val="000000" w:themeColor="text1"/>
          <w:sz w:val="24"/>
          <w:szCs w:val="24"/>
        </w:rPr>
        <w:t>75</w:t>
      </w:r>
      <w:r w:rsidR="00DC3F45" w:rsidRPr="00B076D1">
        <w:rPr>
          <w:rFonts w:ascii="Book Antiqua" w:hAnsi="Book Antiqua" w:cs="Times New Roman"/>
          <w:color w:val="000000" w:themeColor="text1"/>
          <w:sz w:val="24"/>
          <w:szCs w:val="24"/>
        </w:rPr>
        <w:t>%</w:t>
      </w:r>
      <w:r w:rsidR="00927765" w:rsidRPr="00B076D1">
        <w:rPr>
          <w:rFonts w:ascii="Book Antiqua" w:hAnsi="Book Antiqua" w:cs="Times New Roman"/>
          <w:color w:val="000000" w:themeColor="text1"/>
          <w:sz w:val="24"/>
          <w:szCs w:val="24"/>
        </w:rPr>
        <w:t xml:space="preserve"> </w:t>
      </w:r>
      <w:r w:rsidR="00A97C46" w:rsidRPr="00B076D1">
        <w:rPr>
          <w:rFonts w:ascii="Book Antiqua" w:hAnsi="Book Antiqua" w:cs="Times New Roman"/>
          <w:color w:val="000000" w:themeColor="text1"/>
          <w:sz w:val="24"/>
          <w:szCs w:val="24"/>
        </w:rPr>
        <w:t xml:space="preserve">of newly diagnosed </w:t>
      </w:r>
      <w:r w:rsidR="00573FA9" w:rsidRPr="00B076D1">
        <w:rPr>
          <w:rFonts w:ascii="Book Antiqua" w:hAnsi="Book Antiqua" w:cs="Times New Roman"/>
          <w:color w:val="000000" w:themeColor="text1"/>
          <w:sz w:val="24"/>
          <w:szCs w:val="24"/>
        </w:rPr>
        <w:t>C</w:t>
      </w:r>
      <w:r w:rsidR="00BD3102" w:rsidRPr="00B076D1">
        <w:rPr>
          <w:rFonts w:ascii="Book Antiqua" w:hAnsi="Book Antiqua" w:cs="Times New Roman"/>
          <w:color w:val="000000" w:themeColor="text1"/>
          <w:sz w:val="24"/>
          <w:szCs w:val="24"/>
        </w:rPr>
        <w:t>R</w:t>
      </w:r>
      <w:r w:rsidR="00573FA9" w:rsidRPr="00B076D1">
        <w:rPr>
          <w:rFonts w:ascii="Book Antiqua" w:hAnsi="Book Antiqua" w:cs="Times New Roman"/>
          <w:color w:val="000000" w:themeColor="text1"/>
          <w:sz w:val="24"/>
          <w:szCs w:val="24"/>
        </w:rPr>
        <w:t>C</w:t>
      </w:r>
      <w:r w:rsidR="00A97C46" w:rsidRPr="00B076D1">
        <w:rPr>
          <w:rFonts w:ascii="Book Antiqua" w:hAnsi="Book Antiqua" w:cs="Times New Roman"/>
          <w:color w:val="000000" w:themeColor="text1"/>
          <w:sz w:val="24"/>
          <w:szCs w:val="24"/>
        </w:rPr>
        <w:t xml:space="preserve"> patients</w:t>
      </w:r>
      <w:r w:rsidR="00A16401" w:rsidRPr="00B076D1">
        <w:rPr>
          <w:rFonts w:ascii="Book Antiqua" w:hAnsi="Book Antiqua" w:cs="Times New Roman"/>
          <w:color w:val="000000" w:themeColor="text1"/>
          <w:sz w:val="24"/>
          <w:szCs w:val="24"/>
        </w:rPr>
        <w:t xml:space="preserve"> present with </w:t>
      </w:r>
      <w:r w:rsidR="00583426" w:rsidRPr="00B076D1">
        <w:rPr>
          <w:rFonts w:ascii="Book Antiqua" w:hAnsi="Book Antiqua" w:cs="Times New Roman"/>
          <w:color w:val="000000" w:themeColor="text1"/>
          <w:sz w:val="24"/>
          <w:szCs w:val="24"/>
        </w:rPr>
        <w:t xml:space="preserve">non-metastatic </w:t>
      </w:r>
      <w:r w:rsidR="008F1524" w:rsidRPr="00B076D1">
        <w:rPr>
          <w:rFonts w:ascii="Book Antiqua" w:hAnsi="Book Antiqua" w:cs="Times New Roman"/>
          <w:color w:val="000000" w:themeColor="text1"/>
          <w:sz w:val="24"/>
          <w:szCs w:val="24"/>
        </w:rPr>
        <w:t>early stage</w:t>
      </w:r>
      <w:r w:rsidR="00641B94" w:rsidRPr="00B076D1">
        <w:rPr>
          <w:rFonts w:ascii="Book Antiqua" w:hAnsi="Book Antiqua" w:cs="Times New Roman"/>
          <w:color w:val="000000" w:themeColor="text1"/>
          <w:sz w:val="24"/>
          <w:szCs w:val="24"/>
        </w:rPr>
        <w:t xml:space="preserve"> disease</w:t>
      </w:r>
      <w:r w:rsidR="00095B9D" w:rsidRPr="00B076D1">
        <w:rPr>
          <w:rFonts w:ascii="Book Antiqua" w:hAnsi="Book Antiqua" w:cs="Times New Roman"/>
          <w:color w:val="000000" w:themeColor="text1"/>
          <w:sz w:val="24"/>
          <w:szCs w:val="24"/>
        </w:rPr>
        <w:fldChar w:fldCharType="begin"/>
      </w:r>
      <w:r w:rsidR="00CD4847" w:rsidRPr="00B076D1">
        <w:rPr>
          <w:rFonts w:ascii="Book Antiqua" w:hAnsi="Book Antiqua" w:cs="Times New Roman"/>
          <w:color w:val="000000" w:themeColor="text1"/>
          <w:sz w:val="24"/>
          <w:szCs w:val="24"/>
        </w:rPr>
        <w:instrText xml:space="preserve"> ADDIN EN.CITE &lt;EndNote&gt;&lt;Cite&gt;&lt;Author&gt;Siegel&lt;/Author&gt;&lt;Year&gt;2020&lt;/Year&gt;&lt;RecNum&gt;3451&lt;/RecNum&gt;&lt;DisplayText&gt;&lt;style face="superscript"&gt;[4]&lt;/style&gt;&lt;/DisplayText&gt;&lt;record&gt;&lt;rec-number&gt;3451&lt;/rec-number&gt;&lt;foreign-keys&gt;&lt;key app="EN" db-id="zawfvwazpszztjederpv2eppxrr59sstwzz2" timestamp="1583082297"&gt;3451&lt;/key&gt;&lt;/foreign-keys&gt;&lt;ref-type name="Journal Article"&gt;17&lt;/ref-type&gt;&lt;contributors&gt;&lt;authors&gt;&lt;author&gt;Siegel, Rebecca L.&lt;/author&gt;&lt;author&gt;Miller, Kimberly D.&lt;/author&gt;&lt;author&gt;Jemal, Ahmedin&lt;/author&gt;&lt;/authors&gt;&lt;/contributors&gt;&lt;titles&gt;&lt;title&gt;Cancer statistics, 2020&lt;/title&gt;&lt;secondary-title&gt;CA: A Cancer Journal for Clinicians&lt;/secondary-title&gt;&lt;/titles&gt;&lt;periodical&gt;&lt;full-title&gt;CA Cancer J Clin&lt;/full-title&gt;&lt;abbr-1&gt;CA: a cancer journal for clinicians&lt;/abbr-1&gt;&lt;/periodical&gt;&lt;pages&gt;7-30&lt;/pages&gt;&lt;volume&gt;70&lt;/volume&gt;&lt;number&gt;1&lt;/number&gt;&lt;dates&gt;&lt;year&gt;2020&lt;/year&gt;&lt;/dates&gt;&lt;isbn&gt;0007-9235&lt;/isbn&gt;&lt;urls&gt;&lt;related-urls&gt;&lt;url&gt;https://acsjournals.onlinelibrary.wiley.com/doi/abs/10.3322/caac.21590&lt;/url&gt;&lt;/related-urls&gt;&lt;/urls&gt;&lt;electronic-resource-num&gt;10.3322/caac.21590&lt;/electronic-resource-num&gt;&lt;/record&gt;&lt;/Cite&gt;&lt;/EndNote&gt;</w:instrText>
      </w:r>
      <w:r w:rsidR="00095B9D" w:rsidRPr="00B076D1">
        <w:rPr>
          <w:rFonts w:ascii="Book Antiqua" w:hAnsi="Book Antiqua" w:cs="Times New Roman"/>
          <w:color w:val="000000" w:themeColor="text1"/>
          <w:sz w:val="24"/>
          <w:szCs w:val="24"/>
        </w:rPr>
        <w:fldChar w:fldCharType="separate"/>
      </w:r>
      <w:r w:rsidR="00CD4847" w:rsidRPr="00B076D1">
        <w:rPr>
          <w:rFonts w:ascii="Book Antiqua" w:hAnsi="Book Antiqua" w:cs="Times New Roman"/>
          <w:noProof/>
          <w:color w:val="000000" w:themeColor="text1"/>
          <w:sz w:val="24"/>
          <w:szCs w:val="24"/>
          <w:vertAlign w:val="superscript"/>
        </w:rPr>
        <w:t>[</w:t>
      </w:r>
      <w:hyperlink w:anchor="_ENREF_4" w:tooltip="Siegel, 2020 #3451" w:history="1">
        <w:r w:rsidR="00CD4847" w:rsidRPr="00B076D1">
          <w:rPr>
            <w:rFonts w:ascii="Book Antiqua" w:hAnsi="Book Antiqua" w:cs="Times New Roman"/>
            <w:noProof/>
            <w:color w:val="000000" w:themeColor="text1"/>
            <w:sz w:val="24"/>
            <w:szCs w:val="24"/>
            <w:vertAlign w:val="superscript"/>
          </w:rPr>
          <w:t>4</w:t>
        </w:r>
      </w:hyperlink>
      <w:r w:rsidR="00CD4847" w:rsidRPr="00B076D1">
        <w:rPr>
          <w:rFonts w:ascii="Book Antiqua" w:hAnsi="Book Antiqua" w:cs="Times New Roman"/>
          <w:noProof/>
          <w:color w:val="000000" w:themeColor="text1"/>
          <w:sz w:val="24"/>
          <w:szCs w:val="24"/>
          <w:vertAlign w:val="superscript"/>
        </w:rPr>
        <w:t>]</w:t>
      </w:r>
      <w:r w:rsidR="00095B9D" w:rsidRPr="00B076D1">
        <w:rPr>
          <w:rFonts w:ascii="Book Antiqua" w:hAnsi="Book Antiqua" w:cs="Times New Roman"/>
          <w:color w:val="000000" w:themeColor="text1"/>
          <w:sz w:val="24"/>
          <w:szCs w:val="24"/>
        </w:rPr>
        <w:fldChar w:fldCharType="end"/>
      </w:r>
      <w:r w:rsidR="00FC4F86" w:rsidRPr="00B076D1">
        <w:rPr>
          <w:rFonts w:ascii="Book Antiqua" w:hAnsi="Book Antiqua" w:cs="Times New Roman"/>
          <w:color w:val="000000" w:themeColor="text1"/>
          <w:sz w:val="24"/>
          <w:szCs w:val="24"/>
        </w:rPr>
        <w:t>,</w:t>
      </w:r>
      <w:r w:rsidR="00350141" w:rsidRPr="00B076D1">
        <w:rPr>
          <w:rFonts w:ascii="Book Antiqua" w:hAnsi="Book Antiqua" w:cs="Times New Roman"/>
          <w:color w:val="000000" w:themeColor="text1"/>
          <w:sz w:val="24"/>
          <w:szCs w:val="24"/>
        </w:rPr>
        <w:t xml:space="preserve"> which presents an opportunity of</w:t>
      </w:r>
      <w:r w:rsidR="00844B6D">
        <w:rPr>
          <w:rFonts w:ascii="Book Antiqua" w:hAnsi="Book Antiqua" w:cs="Times New Roman" w:hint="eastAsia"/>
          <w:color w:val="000000" w:themeColor="text1"/>
          <w:sz w:val="24"/>
          <w:szCs w:val="24"/>
          <w:lang w:eastAsia="zh-CN"/>
        </w:rPr>
        <w:t xml:space="preserve"> </w:t>
      </w:r>
      <w:r w:rsidR="00350141" w:rsidRPr="00B076D1">
        <w:rPr>
          <w:rFonts w:ascii="Book Antiqua" w:hAnsi="Book Antiqua" w:cs="Times New Roman"/>
          <w:color w:val="000000" w:themeColor="text1"/>
          <w:sz w:val="24"/>
          <w:szCs w:val="24"/>
        </w:rPr>
        <w:t>curative</w:t>
      </w:r>
      <w:r w:rsidR="008651C4" w:rsidRPr="00B076D1">
        <w:rPr>
          <w:rFonts w:ascii="Book Antiqua" w:hAnsi="Book Antiqua" w:cs="Times New Roman"/>
          <w:color w:val="000000" w:themeColor="text1"/>
          <w:sz w:val="24"/>
          <w:szCs w:val="24"/>
        </w:rPr>
        <w:t>-</w:t>
      </w:r>
      <w:r w:rsidR="00350141" w:rsidRPr="00B076D1">
        <w:rPr>
          <w:rFonts w:ascii="Book Antiqua" w:hAnsi="Book Antiqua" w:cs="Times New Roman"/>
          <w:color w:val="000000" w:themeColor="text1"/>
          <w:sz w:val="24"/>
          <w:szCs w:val="24"/>
        </w:rPr>
        <w:t>intent</w:t>
      </w:r>
      <w:r w:rsidR="008651C4" w:rsidRPr="00B076D1">
        <w:rPr>
          <w:rFonts w:ascii="Book Antiqua" w:hAnsi="Book Antiqua" w:cs="Times New Roman"/>
          <w:color w:val="000000" w:themeColor="text1"/>
          <w:sz w:val="24"/>
          <w:szCs w:val="24"/>
        </w:rPr>
        <w:t xml:space="preserve"> treatment</w:t>
      </w:r>
      <w:r w:rsidR="00084B31" w:rsidRPr="00B076D1">
        <w:rPr>
          <w:rFonts w:ascii="Book Antiqua" w:hAnsi="Book Antiqua" w:cs="Times New Roman"/>
          <w:color w:val="000000" w:themeColor="text1"/>
          <w:sz w:val="24"/>
          <w:szCs w:val="24"/>
        </w:rPr>
        <w:t>.</w:t>
      </w:r>
      <w:r w:rsidR="00844B6D">
        <w:rPr>
          <w:rFonts w:ascii="Book Antiqua" w:hAnsi="Book Antiqua" w:cs="Times New Roman" w:hint="eastAsia"/>
          <w:color w:val="000000" w:themeColor="text1"/>
          <w:sz w:val="24"/>
          <w:szCs w:val="24"/>
          <w:lang w:eastAsia="zh-CN"/>
        </w:rPr>
        <w:t xml:space="preserve"> </w:t>
      </w:r>
      <w:r w:rsidR="00FC4F86" w:rsidRPr="00B076D1">
        <w:rPr>
          <w:rFonts w:ascii="Book Antiqua" w:hAnsi="Book Antiqua" w:cs="Times New Roman"/>
          <w:color w:val="000000" w:themeColor="text1"/>
          <w:sz w:val="24"/>
          <w:szCs w:val="24"/>
        </w:rPr>
        <w:t>Despite</w:t>
      </w:r>
      <w:r w:rsidR="00422D4C" w:rsidRPr="00B076D1">
        <w:rPr>
          <w:rFonts w:ascii="Book Antiqua" w:hAnsi="Book Antiqua" w:cs="Times New Roman"/>
          <w:color w:val="000000" w:themeColor="text1"/>
          <w:sz w:val="24"/>
          <w:szCs w:val="24"/>
        </w:rPr>
        <w:t xml:space="preserve"> surgery and adjuvant therapy</w:t>
      </w:r>
      <w:r w:rsidR="00762579" w:rsidRPr="00B076D1">
        <w:rPr>
          <w:rFonts w:ascii="Book Antiqua" w:hAnsi="Book Antiqua" w:cs="Times New Roman"/>
          <w:color w:val="000000" w:themeColor="text1"/>
          <w:sz w:val="24"/>
          <w:szCs w:val="24"/>
        </w:rPr>
        <w:t>,</w:t>
      </w:r>
      <w:r w:rsidR="006B1ACB" w:rsidRPr="00B076D1">
        <w:rPr>
          <w:rFonts w:ascii="Book Antiqua" w:hAnsi="Book Antiqua" w:cs="Times New Roman"/>
          <w:color w:val="000000" w:themeColor="text1"/>
          <w:sz w:val="24"/>
          <w:szCs w:val="24"/>
        </w:rPr>
        <w:t xml:space="preserve"> </w:t>
      </w:r>
      <w:r w:rsidR="00362C41" w:rsidRPr="00B076D1">
        <w:rPr>
          <w:rFonts w:ascii="Book Antiqua" w:hAnsi="Book Antiqua" w:cs="Times New Roman"/>
          <w:color w:val="000000" w:themeColor="text1"/>
          <w:sz w:val="24"/>
          <w:szCs w:val="24"/>
        </w:rPr>
        <w:t>5</w:t>
      </w:r>
      <w:r w:rsidR="001578E6" w:rsidRPr="00B076D1">
        <w:rPr>
          <w:rFonts w:ascii="Book Antiqua" w:hAnsi="Book Antiqua" w:cs="Times New Roman"/>
          <w:color w:val="000000" w:themeColor="text1"/>
          <w:sz w:val="24"/>
          <w:szCs w:val="24"/>
        </w:rPr>
        <w:t>%</w:t>
      </w:r>
      <w:r w:rsidR="00DE09E7" w:rsidRPr="00B076D1">
        <w:rPr>
          <w:rFonts w:ascii="Book Antiqua" w:hAnsi="Book Antiqua" w:cs="Times New Roman"/>
          <w:color w:val="000000" w:themeColor="text1"/>
          <w:sz w:val="24"/>
          <w:szCs w:val="24"/>
        </w:rPr>
        <w:t xml:space="preserve"> to </w:t>
      </w:r>
      <w:r w:rsidR="00BD53E6" w:rsidRPr="00B076D1">
        <w:rPr>
          <w:rFonts w:ascii="Book Antiqua" w:hAnsi="Book Antiqua" w:cs="Times New Roman"/>
          <w:color w:val="000000" w:themeColor="text1"/>
          <w:sz w:val="24"/>
          <w:szCs w:val="24"/>
        </w:rPr>
        <w:t>30 %</w:t>
      </w:r>
      <w:r w:rsidR="00DB079B" w:rsidRPr="00B076D1">
        <w:rPr>
          <w:rFonts w:ascii="Book Antiqua" w:hAnsi="Book Antiqua" w:cs="Times New Roman"/>
          <w:color w:val="000000" w:themeColor="text1"/>
          <w:sz w:val="24"/>
          <w:szCs w:val="24"/>
        </w:rPr>
        <w:t xml:space="preserve"> </w:t>
      </w:r>
      <w:r w:rsidR="000B110F" w:rsidRPr="00B076D1">
        <w:rPr>
          <w:rFonts w:ascii="Book Antiqua" w:hAnsi="Book Antiqua" w:cs="Times New Roman"/>
          <w:color w:val="000000" w:themeColor="text1"/>
          <w:sz w:val="24"/>
          <w:szCs w:val="24"/>
        </w:rPr>
        <w:t>patien</w:t>
      </w:r>
      <w:r w:rsidR="004B085F" w:rsidRPr="00B076D1">
        <w:rPr>
          <w:rFonts w:ascii="Book Antiqua" w:hAnsi="Book Antiqua" w:cs="Times New Roman"/>
          <w:color w:val="000000" w:themeColor="text1"/>
          <w:sz w:val="24"/>
          <w:szCs w:val="24"/>
        </w:rPr>
        <w:t>ts with</w:t>
      </w:r>
      <w:r w:rsidR="007A6AB1" w:rsidRPr="00B076D1">
        <w:rPr>
          <w:rFonts w:ascii="Book Antiqua" w:hAnsi="Book Antiqua" w:cs="Times New Roman"/>
          <w:color w:val="000000" w:themeColor="text1"/>
          <w:sz w:val="24"/>
          <w:szCs w:val="24"/>
        </w:rPr>
        <w:t xml:space="preserve"> </w:t>
      </w:r>
      <w:r w:rsidR="00BD3102" w:rsidRPr="00B076D1">
        <w:rPr>
          <w:rFonts w:ascii="Book Antiqua" w:hAnsi="Book Antiqua" w:cs="Times New Roman"/>
          <w:color w:val="000000" w:themeColor="text1"/>
          <w:sz w:val="24"/>
          <w:szCs w:val="24"/>
        </w:rPr>
        <w:t>colon cancer (CC)</w:t>
      </w:r>
      <w:r w:rsidR="00844B6D">
        <w:rPr>
          <w:rFonts w:ascii="Book Antiqua" w:hAnsi="Book Antiqua" w:cs="Times New Roman" w:hint="eastAsia"/>
          <w:color w:val="000000" w:themeColor="text1"/>
          <w:sz w:val="24"/>
          <w:szCs w:val="24"/>
          <w:lang w:eastAsia="zh-CN"/>
        </w:rPr>
        <w:t xml:space="preserve"> </w:t>
      </w:r>
      <w:r w:rsidR="00DB079B" w:rsidRPr="00B076D1">
        <w:rPr>
          <w:rFonts w:ascii="Book Antiqua" w:hAnsi="Book Antiqua" w:cs="Times New Roman"/>
          <w:color w:val="000000" w:themeColor="text1"/>
          <w:sz w:val="24"/>
          <w:szCs w:val="24"/>
        </w:rPr>
        <w:t xml:space="preserve">endure </w:t>
      </w:r>
      <w:proofErr w:type="gramStart"/>
      <w:r w:rsidR="00DB079B" w:rsidRPr="00B076D1">
        <w:rPr>
          <w:rFonts w:ascii="Book Antiqua" w:hAnsi="Book Antiqua" w:cs="Times New Roman"/>
          <w:color w:val="000000" w:themeColor="text1"/>
          <w:sz w:val="24"/>
          <w:szCs w:val="24"/>
        </w:rPr>
        <w:t>recurrence</w:t>
      </w:r>
      <w:proofErr w:type="gramEnd"/>
      <w:r w:rsidR="00824BB8" w:rsidRPr="00B076D1">
        <w:rPr>
          <w:rFonts w:ascii="Book Antiqua" w:hAnsi="Book Antiqua" w:cs="Times New Roman"/>
          <w:color w:val="000000" w:themeColor="text1"/>
          <w:sz w:val="24"/>
          <w:szCs w:val="24"/>
        </w:rPr>
        <w:fldChar w:fldCharType="begin">
          <w:fldData xml:space="preserve">PEVuZE5vdGU+PENpdGU+PEF1dGhvcj5BbmRyZTwvQXV0aG9yPjxZZWFyPjIwMDk8L1llYXI+PFJl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PEVuZE5vdGU+PENpdGU+PEF1dGhvcj5BbmRyZTwvQXV0aG9yPjxZZWFyPjIwMDk8L1llYXI+PFJl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824BB8" w:rsidRPr="00B076D1">
        <w:rPr>
          <w:rFonts w:ascii="Book Antiqua" w:hAnsi="Book Antiqua" w:cs="Times New Roman"/>
          <w:color w:val="000000" w:themeColor="text1"/>
          <w:sz w:val="24"/>
          <w:szCs w:val="24"/>
        </w:rPr>
      </w:r>
      <w:r w:rsidR="00824BB8"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5" w:tooltip="Andre, 2009 #463" w:history="1">
        <w:r w:rsidR="00CD4847" w:rsidRPr="00B076D1">
          <w:rPr>
            <w:rFonts w:ascii="Book Antiqua" w:hAnsi="Book Antiqua" w:cs="Times New Roman"/>
            <w:noProof/>
            <w:color w:val="000000" w:themeColor="text1"/>
            <w:sz w:val="24"/>
            <w:szCs w:val="24"/>
            <w:vertAlign w:val="superscript"/>
          </w:rPr>
          <w:t>5</w:t>
        </w:r>
      </w:hyperlink>
      <w:r w:rsidR="00BD2B80">
        <w:rPr>
          <w:rFonts w:ascii="Book Antiqua" w:hAnsi="Book Antiqua" w:cs="Times New Roman"/>
          <w:noProof/>
          <w:color w:val="000000" w:themeColor="text1"/>
          <w:sz w:val="24"/>
          <w:szCs w:val="24"/>
          <w:vertAlign w:val="superscript"/>
        </w:rPr>
        <w:t>,</w:t>
      </w:r>
      <w:hyperlink w:anchor="_ENREF_6" w:tooltip="Osterman, 2018 #3119" w:history="1">
        <w:r w:rsidR="00CD4847" w:rsidRPr="00B076D1">
          <w:rPr>
            <w:rFonts w:ascii="Book Antiqua" w:hAnsi="Book Antiqua" w:cs="Times New Roman"/>
            <w:noProof/>
            <w:color w:val="000000" w:themeColor="text1"/>
            <w:sz w:val="24"/>
            <w:szCs w:val="24"/>
            <w:vertAlign w:val="superscript"/>
          </w:rPr>
          <w:t>6</w:t>
        </w:r>
      </w:hyperlink>
      <w:r w:rsidR="00112E9A" w:rsidRPr="00B076D1">
        <w:rPr>
          <w:rFonts w:ascii="Book Antiqua" w:hAnsi="Book Antiqua" w:cs="Times New Roman"/>
          <w:noProof/>
          <w:color w:val="000000" w:themeColor="text1"/>
          <w:sz w:val="24"/>
          <w:szCs w:val="24"/>
          <w:vertAlign w:val="superscript"/>
        </w:rPr>
        <w:t>]</w:t>
      </w:r>
      <w:r w:rsidR="00824BB8" w:rsidRPr="00B076D1">
        <w:rPr>
          <w:rFonts w:ascii="Book Antiqua" w:hAnsi="Book Antiqua" w:cs="Times New Roman"/>
          <w:color w:val="000000" w:themeColor="text1"/>
          <w:sz w:val="24"/>
          <w:szCs w:val="24"/>
        </w:rPr>
        <w:fldChar w:fldCharType="end"/>
      </w:r>
      <w:r w:rsidR="00B65299" w:rsidRPr="00B076D1">
        <w:rPr>
          <w:rFonts w:ascii="Book Antiqua" w:hAnsi="Book Antiqua" w:cs="Times New Roman"/>
          <w:color w:val="000000" w:themeColor="text1"/>
          <w:sz w:val="24"/>
          <w:szCs w:val="24"/>
        </w:rPr>
        <w:t>.</w:t>
      </w:r>
      <w:r w:rsidR="00D5356D" w:rsidRPr="00B076D1">
        <w:rPr>
          <w:rFonts w:ascii="Book Antiqua" w:hAnsi="Book Antiqua" w:cs="Times New Roman"/>
          <w:color w:val="000000" w:themeColor="text1"/>
          <w:sz w:val="24"/>
          <w:szCs w:val="24"/>
        </w:rPr>
        <w:t xml:space="preserve"> </w:t>
      </w:r>
    </w:p>
    <w:p w14:paraId="23CD5490" w14:textId="2BA5E030" w:rsidR="005E7DFA" w:rsidRPr="00B076D1" w:rsidRDefault="00F969DF" w:rsidP="00071B1B">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C</w:t>
      </w:r>
      <w:r w:rsidR="00BC76AA" w:rsidRPr="00B076D1">
        <w:rPr>
          <w:rFonts w:ascii="Book Antiqua" w:hAnsi="Book Antiqua" w:cs="Times New Roman"/>
          <w:color w:val="000000" w:themeColor="text1"/>
          <w:sz w:val="24"/>
          <w:szCs w:val="24"/>
        </w:rPr>
        <w:t>olorectal ca</w:t>
      </w:r>
      <w:r w:rsidR="000B494C" w:rsidRPr="00B076D1">
        <w:rPr>
          <w:rFonts w:ascii="Book Antiqua" w:hAnsi="Book Antiqua" w:cs="Times New Roman"/>
          <w:color w:val="000000" w:themeColor="text1"/>
          <w:sz w:val="24"/>
          <w:szCs w:val="24"/>
        </w:rPr>
        <w:t>rcinogenesis</w:t>
      </w:r>
      <w:r w:rsidR="00BC76AA" w:rsidRPr="00B076D1">
        <w:rPr>
          <w:rFonts w:ascii="Book Antiqua" w:hAnsi="Book Antiqua" w:cs="Times New Roman"/>
          <w:color w:val="000000" w:themeColor="text1"/>
          <w:sz w:val="24"/>
          <w:szCs w:val="24"/>
        </w:rPr>
        <w:t xml:space="preserve"> is a</w:t>
      </w:r>
      <w:r w:rsidRPr="00B076D1">
        <w:rPr>
          <w:rFonts w:ascii="Book Antiqua" w:hAnsi="Book Antiqua" w:cs="Times New Roman"/>
          <w:color w:val="000000" w:themeColor="text1"/>
          <w:sz w:val="24"/>
          <w:szCs w:val="24"/>
        </w:rPr>
        <w:t xml:space="preserve"> protracted</w:t>
      </w:r>
      <w:r w:rsidR="00BC76AA" w:rsidRPr="00B076D1">
        <w:rPr>
          <w:rFonts w:ascii="Book Antiqua" w:hAnsi="Book Antiqua" w:cs="Times New Roman"/>
          <w:color w:val="000000" w:themeColor="text1"/>
          <w:sz w:val="24"/>
          <w:szCs w:val="24"/>
        </w:rPr>
        <w:t xml:space="preserve"> multistage process</w:t>
      </w:r>
      <w:r w:rsidR="00756368" w:rsidRPr="00B076D1">
        <w:rPr>
          <w:rFonts w:ascii="Book Antiqua" w:hAnsi="Book Antiqua" w:cs="Times New Roman"/>
          <w:color w:val="000000" w:themeColor="text1"/>
          <w:sz w:val="24"/>
          <w:szCs w:val="24"/>
        </w:rPr>
        <w:t xml:space="preserve"> which evolves over several decades</w:t>
      </w:r>
      <w:r w:rsidR="00BA4A86" w:rsidRPr="00B076D1">
        <w:rPr>
          <w:rFonts w:ascii="Book Antiqua" w:hAnsi="Book Antiqua" w:cs="Times New Roman"/>
          <w:color w:val="000000" w:themeColor="text1"/>
          <w:sz w:val="24"/>
          <w:szCs w:val="24"/>
        </w:rPr>
        <w:t xml:space="preserve">. </w:t>
      </w:r>
      <w:r w:rsidR="00267F56" w:rsidRPr="00B076D1">
        <w:rPr>
          <w:rFonts w:ascii="Book Antiqua" w:hAnsi="Book Antiqua" w:cs="Times New Roman"/>
          <w:color w:val="000000" w:themeColor="text1"/>
          <w:sz w:val="24"/>
          <w:szCs w:val="24"/>
        </w:rPr>
        <w:t>Most CRC</w:t>
      </w:r>
      <w:r w:rsidR="00BA4A86" w:rsidRPr="00B076D1">
        <w:rPr>
          <w:rFonts w:ascii="Book Antiqua" w:hAnsi="Book Antiqua" w:cs="Times New Roman"/>
          <w:color w:val="000000" w:themeColor="text1"/>
          <w:sz w:val="24"/>
          <w:szCs w:val="24"/>
        </w:rPr>
        <w:t>s</w:t>
      </w:r>
      <w:r w:rsidR="00267F56" w:rsidRPr="00B076D1">
        <w:rPr>
          <w:rFonts w:ascii="Book Antiqua" w:hAnsi="Book Antiqua" w:cs="Times New Roman"/>
          <w:color w:val="000000" w:themeColor="text1"/>
          <w:sz w:val="24"/>
          <w:szCs w:val="24"/>
        </w:rPr>
        <w:t xml:space="preserve"> arise from adenomatous polyps that </w:t>
      </w:r>
      <w:r w:rsidR="007477E4" w:rsidRPr="00B076D1">
        <w:rPr>
          <w:rFonts w:ascii="Book Antiqua" w:hAnsi="Book Antiqua" w:cs="Times New Roman"/>
          <w:color w:val="000000" w:themeColor="text1"/>
          <w:sz w:val="24"/>
          <w:szCs w:val="24"/>
        </w:rPr>
        <w:t xml:space="preserve">gradually </w:t>
      </w:r>
      <w:r w:rsidR="00267F56" w:rsidRPr="00B076D1">
        <w:rPr>
          <w:rFonts w:ascii="Book Antiqua" w:hAnsi="Book Antiqua" w:cs="Times New Roman"/>
          <w:color w:val="000000" w:themeColor="text1"/>
          <w:sz w:val="24"/>
          <w:szCs w:val="24"/>
        </w:rPr>
        <w:t>progress to dysplasia and</w:t>
      </w:r>
      <w:r w:rsidR="00A34810" w:rsidRPr="00B076D1">
        <w:rPr>
          <w:rFonts w:ascii="Book Antiqua" w:hAnsi="Book Antiqua" w:cs="Times New Roman"/>
          <w:color w:val="000000" w:themeColor="text1"/>
          <w:sz w:val="24"/>
          <w:szCs w:val="24"/>
        </w:rPr>
        <w:t xml:space="preserve"> eventually</w:t>
      </w:r>
      <w:r w:rsidR="00267F56" w:rsidRPr="00B076D1">
        <w:rPr>
          <w:rFonts w:ascii="Book Antiqua" w:hAnsi="Book Antiqua" w:cs="Times New Roman"/>
          <w:color w:val="000000" w:themeColor="text1"/>
          <w:sz w:val="24"/>
          <w:szCs w:val="24"/>
        </w:rPr>
        <w:t xml:space="preserve"> </w:t>
      </w:r>
      <w:r w:rsidR="00A14D78" w:rsidRPr="00B076D1">
        <w:rPr>
          <w:rFonts w:ascii="Book Antiqua" w:hAnsi="Book Antiqua" w:cs="Times New Roman"/>
          <w:color w:val="000000" w:themeColor="text1"/>
          <w:sz w:val="24"/>
          <w:szCs w:val="24"/>
        </w:rPr>
        <w:t xml:space="preserve">to </w:t>
      </w:r>
      <w:r w:rsidR="00267F56" w:rsidRPr="00B076D1">
        <w:rPr>
          <w:rFonts w:ascii="Book Antiqua" w:hAnsi="Book Antiqua" w:cs="Times New Roman"/>
          <w:color w:val="000000" w:themeColor="text1"/>
          <w:sz w:val="24"/>
          <w:szCs w:val="24"/>
        </w:rPr>
        <w:t>carcinoma</w:t>
      </w:r>
      <w:r w:rsidR="00A34810" w:rsidRPr="00B076D1">
        <w:rPr>
          <w:rFonts w:ascii="Book Antiqua" w:hAnsi="Book Antiqua" w:cs="Times New Roman"/>
          <w:color w:val="000000" w:themeColor="text1"/>
          <w:sz w:val="24"/>
          <w:szCs w:val="24"/>
        </w:rPr>
        <w:t xml:space="preserve"> over a period of </w:t>
      </w:r>
      <w:r w:rsidR="00FE25C5" w:rsidRPr="00B076D1">
        <w:rPr>
          <w:rFonts w:ascii="Book Antiqua" w:hAnsi="Book Antiqua" w:cs="Times New Roman"/>
          <w:color w:val="000000" w:themeColor="text1"/>
          <w:sz w:val="24"/>
          <w:szCs w:val="24"/>
        </w:rPr>
        <w:t>5-15</w:t>
      </w:r>
      <w:r w:rsidR="00A34810" w:rsidRPr="00B076D1">
        <w:rPr>
          <w:rFonts w:ascii="Book Antiqua" w:hAnsi="Book Antiqua" w:cs="Times New Roman"/>
          <w:color w:val="000000" w:themeColor="text1"/>
          <w:sz w:val="24"/>
          <w:szCs w:val="24"/>
        </w:rPr>
        <w:t xml:space="preserve"> years</w:t>
      </w:r>
      <w:r w:rsidR="00FE25C5"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&lt;EndNote&gt;&lt;Cite&gt;&lt;Author&gt;Kelloff&lt;/Author&gt;&lt;Year&gt;2004&lt;/Year&gt;&lt;RecNum&gt;3609&lt;/RecNum&gt;&lt;DisplayText&gt;&lt;style face="superscript"&gt;[7]&lt;/style&gt;&lt;/DisplayText&gt;&lt;record&gt;&lt;rec-number&gt;3609&lt;/rec-number&gt;&lt;foreign-keys&gt;&lt;key app="EN" db-id="zawfvwazpszztjederpv2eppxrr59sstwzz2" timestamp="1583863225"&gt;3609&lt;/key&gt;&lt;/foreign-keys&gt;&lt;ref-type name="Journal Article"&gt;17&lt;/ref-type&gt;&lt;contributors&gt;&lt;authors&gt;&lt;author&gt;Kelloff, G. J.&lt;/author&gt;&lt;author&gt;Schilsky, R. L.&lt;/author&gt;&lt;author&gt;Alberts, D. S.&lt;/author&gt;&lt;author&gt;Day, R. W.&lt;/author&gt;&lt;author&gt;Guyton, K. Z.&lt;/author&gt;&lt;author&gt;Pearce, H. L.&lt;/author&gt;&lt;author&gt;Peck, J. C.&lt;/author&gt;&lt;author&gt;Phillips, R.&lt;/author&gt;&lt;author&gt;Sigman, C. C.&lt;/author&gt;&lt;/authors&gt;&lt;/contributors&gt;&lt;auth-address&gt;Division of Cancer Treatment and Diagnostics, National Cancer Institute, Bethesda, Maryland 20892, USA. kelloffg@mail.nih.gov&lt;/auth-address&gt;&lt;titles&gt;&lt;title&gt;Colorectal adenomas: a prototype for the use of surrogate end points in the development of cancer prevention drugs&lt;/title&gt;&lt;secondary-title&gt;Clin Cancer Res&lt;/secondary-title&gt;&lt;/titles&gt;&lt;periodical&gt;&lt;full-title&gt;Clin Cancer Res&lt;/full-title&gt;&lt;/periodical&gt;&lt;pages&gt;3908-18&lt;/pages&gt;&lt;volume&gt;10&lt;/volume&gt;&lt;number&gt;11&lt;/number&gt;&lt;edition&gt;2004/06/03&lt;/edition&gt;&lt;keywords&gt;&lt;keyword&gt;Adenoma/*drug therapy/etiology/prevention &amp;amp; control&lt;/keyword&gt;&lt;keyword&gt;Biomarkers&lt;/keyword&gt;&lt;keyword&gt;Clinical Trials as Topic&lt;/keyword&gt;&lt;keyword&gt;Colorectal Neoplasms/*drug therapy/etiology/prevention &amp;amp; control&lt;/keyword&gt;&lt;keyword&gt;*Drug Design&lt;/keyword&gt;&lt;keyword&gt;Humans&lt;/keyword&gt;&lt;keyword&gt;Research Design&lt;/keyword&gt;&lt;/keywords&gt;&lt;dates&gt;&lt;year&gt;2004&lt;/year&gt;&lt;pub-dates&gt;&lt;date&gt;Jun 1&lt;/date&gt;&lt;/pub-dates&gt;&lt;/dates&gt;&lt;isbn&gt;1078-0432 (Print)&amp;#xD;1078-0432 (Linking)&lt;/isbn&gt;&lt;accession-num&gt;15173100&lt;/accession-num&gt;&lt;urls&gt;&lt;related-urls&gt;&lt;url&gt;https://www.ncbi.nlm.nih.gov/pubmed/15173100&lt;/url&gt;&lt;/related-urls&gt;&lt;/urls&gt;&lt;electronic-resource-num&gt;10.1158/1078-0432.CCR-03-0789&lt;/electronic-resource-num&gt;&lt;/record&gt;&lt;/Cite&gt;&lt;/EndNote&gt;</w:instrText>
      </w:r>
      <w:r w:rsidR="00FE25C5"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7" w:tooltip="Kelloff, 2004 #3609" w:history="1">
        <w:r w:rsidR="00CD4847" w:rsidRPr="00B076D1">
          <w:rPr>
            <w:rFonts w:ascii="Book Antiqua" w:hAnsi="Book Antiqua" w:cs="Times New Roman"/>
            <w:noProof/>
            <w:color w:val="000000" w:themeColor="text1"/>
            <w:sz w:val="24"/>
            <w:szCs w:val="24"/>
            <w:vertAlign w:val="superscript"/>
          </w:rPr>
          <w:t>7</w:t>
        </w:r>
      </w:hyperlink>
      <w:r w:rsidR="00112E9A" w:rsidRPr="00B076D1">
        <w:rPr>
          <w:rFonts w:ascii="Book Antiqua" w:hAnsi="Book Antiqua" w:cs="Times New Roman"/>
          <w:noProof/>
          <w:color w:val="000000" w:themeColor="text1"/>
          <w:sz w:val="24"/>
          <w:szCs w:val="24"/>
          <w:vertAlign w:val="superscript"/>
        </w:rPr>
        <w:t>]</w:t>
      </w:r>
      <w:r w:rsidR="00FE25C5" w:rsidRPr="00B076D1">
        <w:rPr>
          <w:rFonts w:ascii="Book Antiqua" w:hAnsi="Book Antiqua" w:cs="Times New Roman"/>
          <w:color w:val="000000" w:themeColor="text1"/>
          <w:sz w:val="24"/>
          <w:szCs w:val="24"/>
        </w:rPr>
        <w:fldChar w:fldCharType="end"/>
      </w:r>
      <w:r w:rsidR="00772117" w:rsidRPr="00B076D1">
        <w:rPr>
          <w:rFonts w:ascii="Book Antiqua" w:hAnsi="Book Antiqua" w:cs="Times New Roman"/>
          <w:color w:val="000000" w:themeColor="text1"/>
          <w:sz w:val="24"/>
          <w:szCs w:val="24"/>
        </w:rPr>
        <w:t>,</w:t>
      </w:r>
      <w:r w:rsidR="00F92C5D" w:rsidRPr="00B076D1">
        <w:rPr>
          <w:rFonts w:ascii="Book Antiqua" w:hAnsi="Book Antiqua" w:cs="Times New Roman"/>
          <w:color w:val="000000" w:themeColor="text1"/>
          <w:sz w:val="24"/>
          <w:szCs w:val="24"/>
        </w:rPr>
        <w:t xml:space="preserve"> which opens up an opportunity for early detection and cure</w:t>
      </w:r>
      <w:r w:rsidR="00267F56" w:rsidRPr="00B076D1">
        <w:rPr>
          <w:rFonts w:ascii="Book Antiqua" w:hAnsi="Book Antiqua" w:cs="Times New Roman"/>
          <w:color w:val="000000" w:themeColor="text1"/>
          <w:sz w:val="24"/>
          <w:szCs w:val="24"/>
        </w:rPr>
        <w:t xml:space="preserve">. </w:t>
      </w:r>
      <w:r w:rsidR="00CD7BF4" w:rsidRPr="00B076D1">
        <w:rPr>
          <w:rFonts w:ascii="Book Antiqua" w:hAnsi="Book Antiqua" w:cs="Times New Roman"/>
          <w:color w:val="000000" w:themeColor="text1"/>
          <w:sz w:val="24"/>
          <w:szCs w:val="24"/>
        </w:rPr>
        <w:t xml:space="preserve">Screening </w:t>
      </w:r>
      <w:r w:rsidR="004E4A74" w:rsidRPr="00B076D1">
        <w:rPr>
          <w:rFonts w:ascii="Book Antiqua" w:hAnsi="Book Antiqua" w:cs="Times New Roman"/>
          <w:color w:val="000000" w:themeColor="text1"/>
          <w:sz w:val="24"/>
          <w:szCs w:val="24"/>
        </w:rPr>
        <w:t>can</w:t>
      </w:r>
      <w:r w:rsidR="00CD7BF4" w:rsidRPr="00B076D1">
        <w:rPr>
          <w:rFonts w:ascii="Book Antiqua" w:hAnsi="Book Antiqua" w:cs="Times New Roman"/>
          <w:color w:val="000000" w:themeColor="text1"/>
          <w:sz w:val="24"/>
          <w:szCs w:val="24"/>
        </w:rPr>
        <w:t xml:space="preserve"> identify</w:t>
      </w:r>
      <w:r w:rsidR="002D615B" w:rsidRPr="00B076D1">
        <w:rPr>
          <w:rFonts w:ascii="Book Antiqua" w:hAnsi="Book Antiqua" w:cs="Times New Roman"/>
          <w:color w:val="000000" w:themeColor="text1"/>
          <w:sz w:val="24"/>
          <w:szCs w:val="24"/>
        </w:rPr>
        <w:t xml:space="preserve"> </w:t>
      </w:r>
      <w:r w:rsidR="00CD7BF4" w:rsidRPr="00B076D1">
        <w:rPr>
          <w:rFonts w:ascii="Book Antiqua" w:hAnsi="Book Antiqua" w:cs="Times New Roman"/>
          <w:color w:val="000000" w:themeColor="text1"/>
          <w:sz w:val="24"/>
          <w:szCs w:val="24"/>
        </w:rPr>
        <w:t>early</w:t>
      </w:r>
      <w:r w:rsidR="000C5AFE" w:rsidRPr="00B076D1">
        <w:rPr>
          <w:rFonts w:ascii="Book Antiqua" w:hAnsi="Book Antiqua" w:cs="Times New Roman"/>
          <w:color w:val="000000" w:themeColor="text1"/>
          <w:sz w:val="24"/>
          <w:szCs w:val="24"/>
        </w:rPr>
        <w:t xml:space="preserve"> </w:t>
      </w:r>
      <w:r w:rsidR="00CD7BF4" w:rsidRPr="00B076D1">
        <w:rPr>
          <w:rFonts w:ascii="Book Antiqua" w:hAnsi="Book Antiqua" w:cs="Times New Roman"/>
          <w:color w:val="000000" w:themeColor="text1"/>
          <w:sz w:val="24"/>
          <w:szCs w:val="24"/>
        </w:rPr>
        <w:t xml:space="preserve">stage CRC that is easier to treat and has a lower mortality rate than </w:t>
      </w:r>
      <w:r w:rsidR="00FA0B77" w:rsidRPr="00B076D1">
        <w:rPr>
          <w:rFonts w:ascii="Book Antiqua" w:hAnsi="Book Antiqua" w:cs="Times New Roman"/>
          <w:color w:val="000000" w:themeColor="text1"/>
          <w:sz w:val="24"/>
          <w:szCs w:val="24"/>
        </w:rPr>
        <w:t xml:space="preserve">advanced </w:t>
      </w:r>
      <w:r w:rsidR="00CD7BF4" w:rsidRPr="00B076D1">
        <w:rPr>
          <w:rFonts w:ascii="Book Antiqua" w:hAnsi="Book Antiqua" w:cs="Times New Roman"/>
          <w:color w:val="000000" w:themeColor="text1"/>
          <w:sz w:val="24"/>
          <w:szCs w:val="24"/>
        </w:rPr>
        <w:t xml:space="preserve">CRC. In addition, screening can prevent CRC by detecting and removing premalignant polyps before they progress to </w:t>
      </w:r>
      <w:r w:rsidR="00EC437E" w:rsidRPr="00B076D1">
        <w:rPr>
          <w:rFonts w:ascii="Book Antiqua" w:hAnsi="Book Antiqua" w:cs="Times New Roman"/>
          <w:color w:val="000000" w:themeColor="text1"/>
          <w:sz w:val="24"/>
          <w:szCs w:val="24"/>
        </w:rPr>
        <w:t>carcinoma</w:t>
      </w:r>
      <w:r w:rsidR="00CD7BF4" w:rsidRPr="00B076D1">
        <w:rPr>
          <w:rFonts w:ascii="Book Antiqua" w:hAnsi="Book Antiqua" w:cs="Times New Roman"/>
          <w:color w:val="000000" w:themeColor="text1"/>
          <w:sz w:val="24"/>
          <w:szCs w:val="24"/>
        </w:rPr>
        <w:t>.</w:t>
      </w:r>
      <w:r w:rsidR="00D160A7" w:rsidRPr="00B076D1">
        <w:rPr>
          <w:rFonts w:ascii="Book Antiqua" w:hAnsi="Book Antiqua" w:cs="Times New Roman"/>
          <w:color w:val="000000" w:themeColor="text1"/>
          <w:sz w:val="24"/>
          <w:szCs w:val="24"/>
        </w:rPr>
        <w:t xml:space="preserve"> </w:t>
      </w:r>
      <w:r w:rsidR="00267F56" w:rsidRPr="00B076D1">
        <w:rPr>
          <w:rFonts w:ascii="Book Antiqua" w:hAnsi="Book Antiqua" w:cs="Times New Roman"/>
          <w:color w:val="000000" w:themeColor="text1"/>
          <w:sz w:val="24"/>
          <w:szCs w:val="24"/>
        </w:rPr>
        <w:t xml:space="preserve">CRC incidence and mortality rates have been declining in the United States, likely due to </w:t>
      </w:r>
      <w:r w:rsidR="005D0ECA" w:rsidRPr="00B076D1">
        <w:rPr>
          <w:rFonts w:ascii="Book Antiqua" w:hAnsi="Book Antiqua" w:cs="Times New Roman"/>
          <w:color w:val="000000" w:themeColor="text1"/>
          <w:sz w:val="24"/>
          <w:szCs w:val="24"/>
        </w:rPr>
        <w:t>widespread</w:t>
      </w:r>
      <w:r w:rsidR="00267F56" w:rsidRPr="00B076D1">
        <w:rPr>
          <w:rFonts w:ascii="Book Antiqua" w:hAnsi="Book Antiqua" w:cs="Times New Roman"/>
          <w:color w:val="000000" w:themeColor="text1"/>
          <w:sz w:val="24"/>
          <w:szCs w:val="24"/>
        </w:rPr>
        <w:t xml:space="preserve"> </w:t>
      </w:r>
      <w:r w:rsidR="005E7DFA" w:rsidRPr="00B076D1">
        <w:rPr>
          <w:rFonts w:ascii="Book Antiqua" w:hAnsi="Book Antiqua" w:cs="Times New Roman"/>
          <w:color w:val="000000" w:themeColor="text1"/>
          <w:sz w:val="24"/>
          <w:szCs w:val="24"/>
        </w:rPr>
        <w:t>adoption</w:t>
      </w:r>
      <w:r w:rsidR="00267F56" w:rsidRPr="00B076D1">
        <w:rPr>
          <w:rFonts w:ascii="Book Antiqua" w:hAnsi="Book Antiqua" w:cs="Times New Roman"/>
          <w:color w:val="000000" w:themeColor="text1"/>
          <w:sz w:val="24"/>
          <w:szCs w:val="24"/>
        </w:rPr>
        <w:t xml:space="preserve"> of screening</w:t>
      </w:r>
      <w:r w:rsidR="005E7DFA"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&lt;EndNote&gt;&lt;Cite&gt;&lt;Author&gt;Yang&lt;/Author&gt;&lt;Year&gt;2014&lt;/Year&gt;&lt;RecNum&gt;3610&lt;/RecNum&gt;&lt;DisplayText&gt;&lt;style face="superscript"&gt;[8]&lt;/style&gt;&lt;/DisplayText&gt;&lt;record&gt;&lt;rec-number&gt;3610&lt;/rec-number&gt;&lt;foreign-keys&gt;&lt;key app="EN" db-id="zawfvwazpszztjederpv2eppxrr59sstwzz2" timestamp="1583864035"&gt;3610&lt;/key&gt;&lt;/foreign-keys&gt;&lt;ref-type name="Journal Article"&gt;17&lt;/ref-type&gt;&lt;contributors&gt;&lt;authors&gt;&lt;author&gt;Yang, Daniel X.&lt;/author&gt;&lt;author&gt;Gross, Cary P.&lt;/author&gt;&lt;author&gt;Soulos, Pamela R.&lt;/author&gt;&lt;author&gt;Yu, James B.&lt;/author&gt;&lt;/authors&gt;&lt;/contributors&gt;&lt;titles&gt;&lt;title&gt;Estimating the magnitude of colorectal cancers prevented during the era of screening: 1976 to 2009&lt;/title&gt;&lt;secondary-title&gt;Cancer&lt;/secondary-title&gt;&lt;alt-title&gt;Cancer&lt;/alt-title&gt;&lt;/titles&gt;&lt;periodical&gt;&lt;full-title&gt;Cancer&lt;/full-title&gt;&lt;/periodical&gt;&lt;alt-periodical&gt;&lt;full-title&gt;Cancer&lt;/full-title&gt;&lt;/alt-periodical&gt;&lt;pages&gt;2893-2901&lt;/pages&gt;&lt;volume&gt;120&lt;/volume&gt;&lt;number&gt;18&lt;/number&gt;&lt;edition&gt;2014/06/03&lt;/edition&gt;&lt;keywords&gt;&lt;keyword&gt;cancer screening&lt;/keyword&gt;&lt;keyword&gt;colonoscopy&lt;/keyword&gt;&lt;keyword&gt;colorectal neoplasms&lt;/keyword&gt;&lt;keyword&gt;incidence&lt;/keyword&gt;&lt;keyword&gt;neoplasms&lt;/keyword&gt;&lt;keyword&gt;Adult&lt;/keyword&gt;&lt;keyword&gt;Colonoscopy/*statistics &amp;amp; numerical data&lt;/keyword&gt;&lt;keyword&gt;Colorectal Neoplasms/*epidemiology&lt;/keyword&gt;&lt;keyword&gt;Connecticut/epidemiology&lt;/keyword&gt;&lt;keyword&gt;Early Detection of Cancer/*statistics &amp;amp; numerical data&lt;/keyword&gt;&lt;keyword&gt;Female&lt;/keyword&gt;&lt;keyword&gt;Follow-Up Studies&lt;/keyword&gt;&lt;keyword&gt;Humans&lt;/keyword&gt;&lt;keyword&gt;Male&lt;/keyword&gt;&lt;keyword&gt;Middle Aged&lt;/keyword&gt;&lt;keyword&gt;Neoplasm Staging&lt;/keyword&gt;&lt;keyword&gt;Prognosis&lt;/keyword&gt;&lt;keyword&gt;SEER Program&lt;/keyword&gt;&lt;keyword&gt;Time Factors&lt;/keyword&gt;&lt;/keywords&gt;&lt;dates&gt;&lt;year&gt;2014&lt;/year&gt;&lt;/dates&gt;&lt;pub-location&gt;United States&lt;/pub-location&gt;&lt;isbn&gt;1097-0142&lt;/isbn&gt;&lt;accession-num&gt;24894740&lt;/accession-num&gt;&lt;urls&gt;&lt;related-urls&gt;&lt;url&gt;https://pubmed.ncbi.nlm.nih.gov/24894740&lt;/url&gt;&lt;/related-urls&gt;&lt;/urls&gt;&lt;electronic-resource-num&gt;10.1002/cncr.28794&lt;/electronic-resource-num&gt;&lt;remote-database-name&gt;PubMed&lt;/remote-database-name&gt;&lt;language&gt;eng&lt;/language&gt;&lt;/record&gt;&lt;/Cite&gt;&lt;/EndNote&gt;</w:instrText>
      </w:r>
      <w:r w:rsidR="005E7DFA"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8" w:tooltip="Yang, 2014 #3610" w:history="1">
        <w:r w:rsidR="00CD4847" w:rsidRPr="00B076D1">
          <w:rPr>
            <w:rFonts w:ascii="Book Antiqua" w:hAnsi="Book Antiqua" w:cs="Times New Roman"/>
            <w:noProof/>
            <w:color w:val="000000" w:themeColor="text1"/>
            <w:sz w:val="24"/>
            <w:szCs w:val="24"/>
            <w:vertAlign w:val="superscript"/>
          </w:rPr>
          <w:t>8</w:t>
        </w:r>
      </w:hyperlink>
      <w:r w:rsidR="00112E9A" w:rsidRPr="00B076D1">
        <w:rPr>
          <w:rFonts w:ascii="Book Antiqua" w:hAnsi="Book Antiqua" w:cs="Times New Roman"/>
          <w:noProof/>
          <w:color w:val="000000" w:themeColor="text1"/>
          <w:sz w:val="24"/>
          <w:szCs w:val="24"/>
          <w:vertAlign w:val="superscript"/>
        </w:rPr>
        <w:t>]</w:t>
      </w:r>
      <w:r w:rsidR="005E7DFA" w:rsidRPr="00B076D1">
        <w:rPr>
          <w:rFonts w:ascii="Book Antiqua" w:hAnsi="Book Antiqua" w:cs="Times New Roman"/>
          <w:color w:val="000000" w:themeColor="text1"/>
          <w:sz w:val="24"/>
          <w:szCs w:val="24"/>
        </w:rPr>
        <w:fldChar w:fldCharType="end"/>
      </w:r>
      <w:r w:rsidR="00EE4435" w:rsidRPr="00B076D1">
        <w:rPr>
          <w:rFonts w:ascii="Book Antiqua" w:hAnsi="Book Antiqua" w:cs="Times New Roman"/>
          <w:color w:val="000000" w:themeColor="text1"/>
          <w:sz w:val="24"/>
          <w:szCs w:val="24"/>
        </w:rPr>
        <w:t xml:space="preserve">. </w:t>
      </w:r>
      <w:r w:rsidR="00924955" w:rsidRPr="00B076D1">
        <w:rPr>
          <w:rFonts w:ascii="Book Antiqua" w:hAnsi="Book Antiqua" w:cs="Times New Roman"/>
          <w:color w:val="000000" w:themeColor="text1"/>
          <w:sz w:val="24"/>
          <w:szCs w:val="24"/>
        </w:rPr>
        <w:t xml:space="preserve">However, </w:t>
      </w:r>
      <w:r w:rsidR="00AF2782" w:rsidRPr="00B076D1">
        <w:rPr>
          <w:rFonts w:ascii="Book Antiqua" w:hAnsi="Book Antiqua" w:cs="Times New Roman"/>
          <w:color w:val="000000" w:themeColor="text1"/>
          <w:sz w:val="24"/>
          <w:szCs w:val="24"/>
        </w:rPr>
        <w:t xml:space="preserve">conventional colonoscopy </w:t>
      </w:r>
      <w:r w:rsidR="003A0043" w:rsidRPr="00B076D1">
        <w:rPr>
          <w:rFonts w:ascii="Book Antiqua" w:hAnsi="Book Antiqua" w:cs="Times New Roman"/>
          <w:color w:val="000000" w:themeColor="text1"/>
          <w:sz w:val="24"/>
          <w:szCs w:val="24"/>
        </w:rPr>
        <w:t>has about</w:t>
      </w:r>
      <w:r w:rsidR="00924955" w:rsidRPr="00B076D1">
        <w:rPr>
          <w:rFonts w:ascii="Book Antiqua" w:hAnsi="Book Antiqua" w:cs="Times New Roman"/>
          <w:color w:val="000000" w:themeColor="text1"/>
          <w:sz w:val="24"/>
          <w:szCs w:val="24"/>
        </w:rPr>
        <w:t xml:space="preserve"> 25% of false-negative results due to flat or depressed precancerous lesions</w:t>
      </w:r>
      <w:r w:rsidR="00945E2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&lt;EndNote&gt;&lt;Cite&gt;&lt;Author&gt;Orlando&lt;/Author&gt;&lt;Year&gt;2008&lt;/Year&gt;&lt;RecNum&gt;3742&lt;/RecNum&gt;&lt;DisplayText&gt;&lt;style face="superscript"&gt;[9]&lt;/style&gt;&lt;/DisplayText&gt;&lt;record&gt;&lt;rec-number&gt;3742&lt;/rec-number&gt;&lt;foreign-keys&gt;&lt;key app="EN" db-id="zawfvwazpszztjederpv2eppxrr59sstwzz2" timestamp="1583864934"&gt;3742&lt;/key&gt;&lt;/foreign-keys&gt;&lt;ref-type name="Journal Article"&gt;17&lt;/ref-type&gt;&lt;contributors&gt;&lt;authors&gt;&lt;author&gt;Orlando, F. A.&lt;/author&gt;&lt;author&gt;Tan, D.&lt;/author&gt;&lt;author&gt;Baltodano, J. D.&lt;/author&gt;&lt;author&gt;Khoury, T.&lt;/author&gt;&lt;author&gt;Gibbs, J. F.&lt;/author&gt;&lt;author&gt;Hassid, V. J.&lt;/author&gt;&lt;author&gt;Ahmed, B. H.&lt;/author&gt;&lt;author&gt;Alrawi, S. J.&lt;/author&gt;&lt;/authors&gt;&lt;/contributors&gt;&lt;auth-address&gt;Department of Surgery, University of Florida, Gainesville, Florida 32610, USA. frank.orlando@surgery.ufl.edu&lt;/auth-address&gt;&lt;titles&gt;&lt;title&gt;Aberrant crypt foci as precursors in colorectal cancer progression&lt;/title&gt;&lt;secondary-title&gt;J Surg Oncol&lt;/secondary-title&gt;&lt;/titles&gt;&lt;periodical&gt;&lt;full-title&gt;J Surg Oncol&lt;/full-title&gt;&lt;/periodical&gt;&lt;pages&gt;207-13&lt;/pages&gt;&lt;volume&gt;98&lt;/volume&gt;&lt;number&gt;3&lt;/number&gt;&lt;edition&gt;2008/07/16&lt;/edition&gt;&lt;keywords&gt;&lt;keyword&gt;Animals&lt;/keyword&gt;&lt;keyword&gt;Colorectal Neoplasms/genetics/metabolism/*pathology&lt;/keyword&gt;&lt;keyword&gt;Disease Progression&lt;/keyword&gt;&lt;keyword&gt;Humans&lt;/keyword&gt;&lt;keyword&gt;Intestinal Mucosa/*pathology&lt;/keyword&gt;&lt;keyword&gt;Precancerous Conditions/genetics/metabolism/*pathology&lt;/keyword&gt;&lt;/keywords&gt;&lt;dates&gt;&lt;year&gt;2008&lt;/year&gt;&lt;pub-dates&gt;&lt;date&gt;Sep 1&lt;/date&gt;&lt;/pub-dates&gt;&lt;/dates&gt;&lt;isbn&gt;1096-9098 (Electronic)&amp;#xD;0022-4790 (Linking)&lt;/isbn&gt;&lt;accession-num&gt;18623110&lt;/accession-num&gt;&lt;urls&gt;&lt;related-urls&gt;&lt;url&gt;https://www.ncbi.nlm.nih.gov/pubmed/18623110&lt;/url&gt;&lt;/related-urls&gt;&lt;/urls&gt;&lt;custom2&gt;PMC3971525&lt;/custom2&gt;&lt;electronic-resource-num&gt;10.1002/jso.21106&lt;/electronic-resource-num&gt;&lt;/record&gt;&lt;/Cite&gt;&lt;/EndNote&gt;</w:instrText>
      </w:r>
      <w:r w:rsidR="00945E2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 w:tooltip="Orlando, 2008 #3742" w:history="1">
        <w:r w:rsidR="00CD4847" w:rsidRPr="00B076D1">
          <w:rPr>
            <w:rFonts w:ascii="Book Antiqua" w:hAnsi="Book Antiqua" w:cs="Times New Roman"/>
            <w:noProof/>
            <w:color w:val="000000" w:themeColor="text1"/>
            <w:sz w:val="24"/>
            <w:szCs w:val="24"/>
            <w:vertAlign w:val="superscript"/>
          </w:rPr>
          <w:t>9</w:t>
        </w:r>
      </w:hyperlink>
      <w:r w:rsidR="00112E9A" w:rsidRPr="00B076D1">
        <w:rPr>
          <w:rFonts w:ascii="Book Antiqua" w:hAnsi="Book Antiqua" w:cs="Times New Roman"/>
          <w:noProof/>
          <w:color w:val="000000" w:themeColor="text1"/>
          <w:sz w:val="24"/>
          <w:szCs w:val="24"/>
          <w:vertAlign w:val="superscript"/>
        </w:rPr>
        <w:t>]</w:t>
      </w:r>
      <w:r w:rsidR="00945E24" w:rsidRPr="00B076D1">
        <w:rPr>
          <w:rFonts w:ascii="Book Antiqua" w:hAnsi="Book Antiqua" w:cs="Times New Roman"/>
          <w:color w:val="000000" w:themeColor="text1"/>
          <w:sz w:val="24"/>
          <w:szCs w:val="24"/>
        </w:rPr>
        <w:fldChar w:fldCharType="end"/>
      </w:r>
      <w:r w:rsidR="00924955" w:rsidRPr="00B076D1">
        <w:rPr>
          <w:rFonts w:ascii="Book Antiqua" w:hAnsi="Book Antiqua" w:cs="Times New Roman"/>
          <w:color w:val="000000" w:themeColor="text1"/>
          <w:sz w:val="24"/>
          <w:szCs w:val="24"/>
        </w:rPr>
        <w:t xml:space="preserve">. </w:t>
      </w:r>
      <w:r w:rsidR="00945E24" w:rsidRPr="00B076D1">
        <w:rPr>
          <w:rFonts w:ascii="Book Antiqua" w:hAnsi="Book Antiqua" w:cs="Times New Roman"/>
          <w:color w:val="000000" w:themeColor="text1"/>
          <w:sz w:val="24"/>
          <w:szCs w:val="24"/>
        </w:rPr>
        <w:t>A</w:t>
      </w:r>
      <w:r w:rsidR="00205972" w:rsidRPr="00B076D1">
        <w:rPr>
          <w:rFonts w:ascii="Book Antiqua" w:hAnsi="Book Antiqua" w:cs="Times New Roman"/>
          <w:color w:val="000000" w:themeColor="text1"/>
          <w:sz w:val="24"/>
          <w:szCs w:val="24"/>
        </w:rPr>
        <w:t xml:space="preserve"> systematic review </w:t>
      </w:r>
      <w:r w:rsidR="004709FD" w:rsidRPr="00B076D1">
        <w:rPr>
          <w:rFonts w:ascii="Book Antiqua" w:hAnsi="Book Antiqua" w:cs="Times New Roman"/>
          <w:color w:val="000000" w:themeColor="text1"/>
          <w:sz w:val="24"/>
          <w:szCs w:val="24"/>
        </w:rPr>
        <w:t xml:space="preserve">of </w:t>
      </w:r>
      <w:r w:rsidR="00205972" w:rsidRPr="00B076D1">
        <w:rPr>
          <w:rFonts w:ascii="Book Antiqua" w:hAnsi="Book Antiqua" w:cs="Times New Roman"/>
          <w:color w:val="000000" w:themeColor="text1"/>
          <w:sz w:val="24"/>
          <w:szCs w:val="24"/>
        </w:rPr>
        <w:t>colonoscopy studies reported a pooled miss rate of 22</w:t>
      </w:r>
      <w:r w:rsidR="00205972" w:rsidRPr="00B076D1">
        <w:rPr>
          <w:rFonts w:ascii="Times New Roman" w:hAnsi="Times New Roman" w:cs="Times New Roman"/>
          <w:color w:val="000000" w:themeColor="text1"/>
          <w:sz w:val="24"/>
          <w:szCs w:val="24"/>
        </w:rPr>
        <w:t> </w:t>
      </w:r>
      <w:r w:rsidR="00205972" w:rsidRPr="00B076D1">
        <w:rPr>
          <w:rFonts w:ascii="Book Antiqua" w:hAnsi="Book Antiqua" w:cs="Times New Roman"/>
          <w:color w:val="000000" w:themeColor="text1"/>
          <w:sz w:val="24"/>
          <w:szCs w:val="24"/>
        </w:rPr>
        <w:t>% for all polyps and 26</w:t>
      </w:r>
      <w:r w:rsidR="00205972" w:rsidRPr="00B076D1">
        <w:rPr>
          <w:rFonts w:ascii="Times New Roman" w:hAnsi="Times New Roman" w:cs="Times New Roman"/>
          <w:color w:val="000000" w:themeColor="text1"/>
          <w:sz w:val="24"/>
          <w:szCs w:val="24"/>
        </w:rPr>
        <w:t> </w:t>
      </w:r>
      <w:r w:rsidR="00205972" w:rsidRPr="00B076D1">
        <w:rPr>
          <w:rFonts w:ascii="Book Antiqua" w:hAnsi="Book Antiqua" w:cs="Times New Roman"/>
          <w:color w:val="000000" w:themeColor="text1"/>
          <w:sz w:val="24"/>
          <w:szCs w:val="24"/>
        </w:rPr>
        <w:t>% for polyps smaller than 5</w:t>
      </w:r>
      <w:r w:rsidR="00205972" w:rsidRPr="00B076D1">
        <w:rPr>
          <w:rFonts w:ascii="Times New Roman" w:hAnsi="Times New Roman" w:cs="Times New Roman"/>
          <w:color w:val="000000" w:themeColor="text1"/>
          <w:sz w:val="24"/>
          <w:szCs w:val="24"/>
        </w:rPr>
        <w:t> </w:t>
      </w:r>
      <w:r w:rsidR="00205972" w:rsidRPr="00B076D1">
        <w:rPr>
          <w:rFonts w:ascii="Book Antiqua" w:hAnsi="Book Antiqua" w:cs="Times New Roman"/>
          <w:color w:val="000000" w:themeColor="text1"/>
          <w:sz w:val="24"/>
          <w:szCs w:val="24"/>
        </w:rPr>
        <w:t>mm in size</w:t>
      </w:r>
      <w:r w:rsidR="004709FD"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&lt;EndNote&gt;&lt;Cite&gt;&lt;Author&gt;van Rijn&lt;/Author&gt;&lt;Year&gt;2006&lt;/Year&gt;&lt;RecNum&gt;3611&lt;/RecNum&gt;&lt;DisplayText&gt;&lt;style face="superscript"&gt;[10]&lt;/style&gt;&lt;/DisplayText&gt;&lt;record&gt;&lt;rec-number&gt;3611&lt;/rec-number&gt;&lt;foreign-keys&gt;&lt;key app="EN" db-id="zawfvwazpszztjederpv2eppxrr59sstwzz2" timestamp="1583864436"&gt;3611&lt;/key&gt;&lt;/foreign-keys&gt;&lt;ref-type name="Journal Article"&gt;17&lt;/ref-type&gt;&lt;contributors&gt;&lt;authors&gt;&lt;author&gt;van Rijn, Jeroen C.&lt;/author&gt;&lt;author&gt;Reitsma, Johannes B.&lt;/author&gt;&lt;author&gt;Stoker, Jaap&lt;/author&gt;&lt;author&gt;Bossuyt, Patrick M.&lt;/author&gt;&lt;author&gt;van Deventer, Sander J.&lt;/author&gt;&lt;author&gt;Dekker, Evelien&lt;/author&gt;&lt;/authors&gt;&lt;/contributors&gt;&lt;titles&gt;&lt;title&gt;Polyp miss rate determined by tandem colonoscopy: a systematic review&lt;/title&gt;&lt;secondary-title&gt;The American journal of gastroenterology&lt;/secondary-title&gt;&lt;alt-title&gt;Am J Gastroenterol&lt;/alt-title&gt;&lt;/titles&gt;&lt;alt-periodical&gt;&lt;full-title&gt;Am J Gastroenterol&lt;/full-title&gt;&lt;/alt-periodical&gt;&lt;pages&gt;343-350&lt;/pages&gt;&lt;volume&gt;101&lt;/volume&gt;&lt;number&gt;2&lt;/number&gt;&lt;keywords&gt;&lt;keyword&gt;Colonic Polyps/*diagnosis&lt;/keyword&gt;&lt;keyword&gt;Colonoscopy/*methods&lt;/keyword&gt;&lt;keyword&gt;Diagnosis, Differential&lt;/keyword&gt;&lt;keyword&gt;*Diagnostic Errors&lt;/keyword&gt;&lt;keyword&gt;Humans&lt;/keyword&gt;&lt;/keywords&gt;&lt;dates&gt;&lt;year&gt;2006&lt;/year&gt;&lt;/dates&gt;&lt;pub-location&gt;United States&lt;/pub-location&gt;&lt;isbn&gt;0002-9270&lt;/isbn&gt;&lt;accession-num&gt;16454841&lt;/accession-num&gt;&lt;urls&gt;&lt;related-urls&gt;&lt;url&gt;https://pubmed.ncbi.nlm.nih.gov/16454841&lt;/url&gt;&lt;/related-urls&gt;&lt;/urls&gt;&lt;electronic-resource-num&gt;10.1111/j.1572-0241.2006.00390.x&lt;/electronic-resource-num&gt;&lt;remote-database-name&gt;PubMed&lt;/remote-database-name&gt;&lt;language&gt;eng&lt;/language&gt;&lt;/record&gt;&lt;/Cite&gt;&lt;/EndNote&gt;</w:instrText>
      </w:r>
      <w:r w:rsidR="004709FD"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 w:tooltip="van Rijn, 2006 #3611" w:history="1">
        <w:r w:rsidR="00CD4847" w:rsidRPr="00B076D1">
          <w:rPr>
            <w:rFonts w:ascii="Book Antiqua" w:hAnsi="Book Antiqua" w:cs="Times New Roman"/>
            <w:noProof/>
            <w:color w:val="000000" w:themeColor="text1"/>
            <w:sz w:val="24"/>
            <w:szCs w:val="24"/>
            <w:vertAlign w:val="superscript"/>
          </w:rPr>
          <w:t>10</w:t>
        </w:r>
      </w:hyperlink>
      <w:r w:rsidR="00112E9A" w:rsidRPr="00B076D1">
        <w:rPr>
          <w:rFonts w:ascii="Book Antiqua" w:hAnsi="Book Antiqua" w:cs="Times New Roman"/>
          <w:noProof/>
          <w:color w:val="000000" w:themeColor="text1"/>
          <w:sz w:val="24"/>
          <w:szCs w:val="24"/>
          <w:vertAlign w:val="superscript"/>
        </w:rPr>
        <w:t>]</w:t>
      </w:r>
      <w:r w:rsidR="004709FD" w:rsidRPr="00B076D1">
        <w:rPr>
          <w:rFonts w:ascii="Book Antiqua" w:hAnsi="Book Antiqua" w:cs="Times New Roman"/>
          <w:color w:val="000000" w:themeColor="text1"/>
          <w:sz w:val="24"/>
          <w:szCs w:val="24"/>
        </w:rPr>
        <w:fldChar w:fldCharType="end"/>
      </w:r>
      <w:r w:rsidR="004709FD" w:rsidRPr="00B076D1">
        <w:rPr>
          <w:rFonts w:ascii="Book Antiqua" w:hAnsi="Book Antiqua" w:cs="Times New Roman"/>
          <w:color w:val="000000" w:themeColor="text1"/>
          <w:sz w:val="24"/>
          <w:szCs w:val="24"/>
        </w:rPr>
        <w:t>.</w:t>
      </w:r>
    </w:p>
    <w:p w14:paraId="67B32C25" w14:textId="62FFC01D" w:rsidR="00232E38" w:rsidRPr="00B076D1" w:rsidRDefault="006004AA" w:rsidP="00071B1B">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
        </w:rPr>
      </w:pPr>
      <w:r w:rsidRPr="00B076D1">
        <w:rPr>
          <w:rFonts w:ascii="Book Antiqua" w:hAnsi="Book Antiqua" w:cs="Times New Roman"/>
          <w:color w:val="000000" w:themeColor="text1"/>
          <w:sz w:val="24"/>
          <w:szCs w:val="24"/>
        </w:rPr>
        <w:t>W</w:t>
      </w:r>
      <w:r w:rsidR="00F84177" w:rsidRPr="00B076D1">
        <w:rPr>
          <w:rFonts w:ascii="Book Antiqua" w:hAnsi="Book Antiqua" w:cs="Times New Roman"/>
          <w:color w:val="000000" w:themeColor="text1"/>
          <w:sz w:val="24"/>
          <w:szCs w:val="24"/>
        </w:rPr>
        <w:t>hile current treatment</w:t>
      </w:r>
      <w:r w:rsidR="007A6AB1" w:rsidRPr="00B076D1">
        <w:rPr>
          <w:rFonts w:ascii="Book Antiqua" w:hAnsi="Book Antiqua" w:cs="Times New Roman"/>
          <w:color w:val="000000" w:themeColor="text1"/>
          <w:sz w:val="24"/>
          <w:szCs w:val="24"/>
        </w:rPr>
        <w:t xml:space="preserve"> modalities</w:t>
      </w:r>
      <w:r w:rsidR="00162F61" w:rsidRPr="00B076D1">
        <w:rPr>
          <w:rFonts w:ascii="Book Antiqua" w:hAnsi="Book Antiqua" w:cs="Times New Roman"/>
          <w:color w:val="000000" w:themeColor="text1"/>
          <w:sz w:val="24"/>
          <w:szCs w:val="24"/>
        </w:rPr>
        <w:t xml:space="preserve"> with proven efficacy</w:t>
      </w:r>
      <w:r w:rsidR="00B53756" w:rsidRPr="00B076D1">
        <w:rPr>
          <w:rFonts w:ascii="Book Antiqua" w:hAnsi="Book Antiqua" w:cs="Times New Roman"/>
          <w:color w:val="000000" w:themeColor="text1"/>
          <w:sz w:val="24"/>
          <w:szCs w:val="24"/>
        </w:rPr>
        <w:t xml:space="preserve"> save thousands of lives</w:t>
      </w:r>
      <w:r w:rsidR="00162F61" w:rsidRPr="00B076D1">
        <w:rPr>
          <w:rFonts w:ascii="Book Antiqua" w:hAnsi="Book Antiqua" w:cs="Times New Roman"/>
          <w:color w:val="000000" w:themeColor="text1"/>
          <w:sz w:val="24"/>
          <w:szCs w:val="24"/>
        </w:rPr>
        <w:t>,</w:t>
      </w:r>
      <w:r w:rsidR="00DE6216" w:rsidRPr="00B076D1">
        <w:rPr>
          <w:rFonts w:ascii="Book Antiqua" w:hAnsi="Book Antiqua" w:cs="Times New Roman"/>
          <w:color w:val="000000" w:themeColor="text1"/>
          <w:sz w:val="24"/>
          <w:szCs w:val="24"/>
        </w:rPr>
        <w:t xml:space="preserve"> short- and long-term toxicities</w:t>
      </w:r>
      <w:r w:rsidR="0011105D"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of</w:t>
      </w:r>
      <w:r w:rsidR="0011105D" w:rsidRPr="00B076D1">
        <w:rPr>
          <w:rFonts w:ascii="Book Antiqua" w:hAnsi="Book Antiqua" w:cs="Times New Roman"/>
          <w:color w:val="000000" w:themeColor="text1"/>
          <w:sz w:val="24"/>
          <w:szCs w:val="24"/>
        </w:rPr>
        <w:t xml:space="preserve"> the treatment</w:t>
      </w:r>
      <w:r w:rsidR="00D14C8E" w:rsidRPr="00B076D1">
        <w:rPr>
          <w:rFonts w:ascii="Book Antiqua" w:hAnsi="Book Antiqua" w:cs="Times New Roman"/>
          <w:color w:val="000000" w:themeColor="text1"/>
          <w:sz w:val="24"/>
          <w:szCs w:val="24"/>
        </w:rPr>
        <w:t xml:space="preserve"> </w:t>
      </w:r>
      <w:r w:rsidR="00EA7B7C" w:rsidRPr="00B076D1">
        <w:rPr>
          <w:rFonts w:ascii="Book Antiqua" w:hAnsi="Book Antiqua" w:cs="Times New Roman"/>
          <w:color w:val="000000" w:themeColor="text1"/>
          <w:sz w:val="24"/>
          <w:szCs w:val="24"/>
        </w:rPr>
        <w:t>often</w:t>
      </w:r>
      <w:r w:rsidR="00926741" w:rsidRPr="00B076D1">
        <w:rPr>
          <w:rFonts w:ascii="Book Antiqua" w:hAnsi="Book Antiqua" w:cs="Times New Roman"/>
          <w:color w:val="000000" w:themeColor="text1"/>
          <w:sz w:val="24"/>
          <w:szCs w:val="24"/>
        </w:rPr>
        <w:t xml:space="preserve"> significantly </w:t>
      </w:r>
      <w:r w:rsidR="00D14C8E" w:rsidRPr="00B076D1">
        <w:rPr>
          <w:rFonts w:ascii="Book Antiqua" w:hAnsi="Book Antiqua" w:cs="Times New Roman"/>
          <w:color w:val="000000" w:themeColor="text1"/>
          <w:sz w:val="24"/>
          <w:szCs w:val="24"/>
        </w:rPr>
        <w:t>compromis</w:t>
      </w:r>
      <w:r w:rsidR="00926741" w:rsidRPr="00B076D1">
        <w:rPr>
          <w:rFonts w:ascii="Book Antiqua" w:hAnsi="Book Antiqua" w:cs="Times New Roman"/>
          <w:color w:val="000000" w:themeColor="text1"/>
          <w:sz w:val="24"/>
          <w:szCs w:val="24"/>
        </w:rPr>
        <w:t>e</w:t>
      </w:r>
      <w:r w:rsidR="000D44D0" w:rsidRPr="00B076D1">
        <w:rPr>
          <w:rFonts w:ascii="Book Antiqua" w:hAnsi="Book Antiqua" w:cs="Times New Roman"/>
          <w:color w:val="000000" w:themeColor="text1"/>
          <w:sz w:val="24"/>
          <w:szCs w:val="24"/>
        </w:rPr>
        <w:t xml:space="preserve"> the</w:t>
      </w:r>
      <w:r w:rsidR="00D14C8E" w:rsidRPr="00B076D1">
        <w:rPr>
          <w:rFonts w:ascii="Book Antiqua" w:hAnsi="Book Antiqua" w:cs="Times New Roman"/>
          <w:color w:val="000000" w:themeColor="text1"/>
          <w:sz w:val="24"/>
          <w:szCs w:val="24"/>
        </w:rPr>
        <w:t xml:space="preserve"> quality of life</w:t>
      </w:r>
      <w:r w:rsidR="00926741" w:rsidRPr="00B076D1">
        <w:rPr>
          <w:rFonts w:ascii="Book Antiqua" w:hAnsi="Book Antiqua" w:cs="Times New Roman"/>
          <w:color w:val="000000" w:themeColor="text1"/>
          <w:sz w:val="24"/>
          <w:szCs w:val="24"/>
        </w:rPr>
        <w:t>.</w:t>
      </w:r>
      <w:r w:rsidR="00DC0183" w:rsidRPr="00B076D1">
        <w:rPr>
          <w:rFonts w:ascii="Book Antiqua" w:hAnsi="Book Antiqua" w:cs="Times New Roman"/>
          <w:color w:val="000000" w:themeColor="text1"/>
          <w:sz w:val="24"/>
          <w:szCs w:val="24"/>
        </w:rPr>
        <w:t xml:space="preserve"> </w:t>
      </w:r>
      <w:r w:rsidR="00F231E6" w:rsidRPr="00B076D1">
        <w:rPr>
          <w:rFonts w:ascii="Book Antiqua" w:hAnsi="Book Antiqua" w:cs="Times New Roman"/>
          <w:color w:val="000000" w:themeColor="text1"/>
          <w:sz w:val="24"/>
          <w:szCs w:val="24"/>
        </w:rPr>
        <w:t>T</w:t>
      </w:r>
      <w:r w:rsidR="00EE6919" w:rsidRPr="00B076D1">
        <w:rPr>
          <w:rFonts w:ascii="Book Antiqua" w:hAnsi="Book Antiqua" w:cs="Times New Roman"/>
          <w:color w:val="000000" w:themeColor="text1"/>
          <w:sz w:val="24"/>
          <w:szCs w:val="24"/>
        </w:rPr>
        <w:t xml:space="preserve">o improve efficacy and reduce toxicity, </w:t>
      </w:r>
      <w:r w:rsidR="00FC48DC" w:rsidRPr="00B076D1">
        <w:rPr>
          <w:rFonts w:ascii="Book Antiqua" w:hAnsi="Book Antiqua" w:cs="Times New Roman"/>
          <w:color w:val="000000" w:themeColor="text1"/>
          <w:sz w:val="24"/>
          <w:szCs w:val="24"/>
        </w:rPr>
        <w:t>contemporary research</w:t>
      </w:r>
      <w:r w:rsidR="009349D1" w:rsidRPr="00B076D1">
        <w:rPr>
          <w:rFonts w:ascii="Book Antiqua" w:hAnsi="Book Antiqua" w:cs="Times New Roman"/>
          <w:color w:val="000000" w:themeColor="text1"/>
          <w:sz w:val="24"/>
          <w:szCs w:val="24"/>
        </w:rPr>
        <w:t xml:space="preserve"> </w:t>
      </w:r>
      <w:r w:rsidR="007766A1" w:rsidRPr="00B076D1">
        <w:rPr>
          <w:rFonts w:ascii="Book Antiqua" w:hAnsi="Book Antiqua" w:cs="Times New Roman"/>
          <w:color w:val="000000" w:themeColor="text1"/>
          <w:sz w:val="24"/>
          <w:szCs w:val="24"/>
        </w:rPr>
        <w:t xml:space="preserve">is focusing on </w:t>
      </w:r>
      <w:r w:rsidR="009D7D1D" w:rsidRPr="00B076D1">
        <w:rPr>
          <w:rFonts w:ascii="Book Antiqua" w:hAnsi="Book Antiqua" w:cs="Times New Roman"/>
          <w:color w:val="000000" w:themeColor="text1"/>
          <w:sz w:val="24"/>
          <w:szCs w:val="24"/>
        </w:rPr>
        <w:t>the following areas</w:t>
      </w:r>
      <w:r w:rsidR="00047E6C" w:rsidRPr="00B076D1">
        <w:rPr>
          <w:rFonts w:ascii="Book Antiqua" w:hAnsi="Book Antiqua" w:cs="Times New Roman"/>
          <w:color w:val="000000" w:themeColor="text1"/>
          <w:sz w:val="24"/>
          <w:szCs w:val="24"/>
        </w:rPr>
        <w:t>:</w:t>
      </w:r>
      <w:r w:rsidR="00071B1B">
        <w:rPr>
          <w:rFonts w:ascii="Book Antiqua" w:hAnsi="Book Antiqua" w:cs="Times New Roman" w:hint="eastAsia"/>
          <w:color w:val="000000" w:themeColor="text1"/>
          <w:sz w:val="24"/>
          <w:szCs w:val="24"/>
          <w:lang w:eastAsia="zh-CN"/>
        </w:rPr>
        <w:t xml:space="preserve"> </w:t>
      </w:r>
      <w:r w:rsidR="00047E6C" w:rsidRPr="00B076D1">
        <w:rPr>
          <w:rFonts w:ascii="Book Antiqua" w:hAnsi="Book Antiqua" w:cs="Times New Roman"/>
          <w:color w:val="000000" w:themeColor="text1"/>
          <w:sz w:val="24"/>
          <w:szCs w:val="24"/>
        </w:rPr>
        <w:t>(</w:t>
      </w:r>
      <w:r w:rsidR="004E56AF" w:rsidRPr="00B076D1">
        <w:rPr>
          <w:rFonts w:ascii="Book Antiqua" w:hAnsi="Book Antiqua" w:cs="Times New Roman"/>
          <w:color w:val="000000" w:themeColor="text1"/>
          <w:sz w:val="24"/>
          <w:szCs w:val="24"/>
        </w:rPr>
        <w:t>1</w:t>
      </w:r>
      <w:r w:rsidR="00047E6C" w:rsidRPr="00B076D1">
        <w:rPr>
          <w:rFonts w:ascii="Book Antiqua" w:hAnsi="Book Antiqua" w:cs="Times New Roman"/>
          <w:color w:val="000000" w:themeColor="text1"/>
          <w:sz w:val="24"/>
          <w:szCs w:val="24"/>
        </w:rPr>
        <w:t>)</w:t>
      </w:r>
      <w:r w:rsidR="004E56AF" w:rsidRPr="00B076D1">
        <w:rPr>
          <w:rFonts w:ascii="Book Antiqua" w:hAnsi="Book Antiqua" w:cs="Times New Roman"/>
          <w:color w:val="000000" w:themeColor="text1"/>
          <w:sz w:val="24"/>
          <w:szCs w:val="24"/>
        </w:rPr>
        <w:t xml:space="preserve"> </w:t>
      </w:r>
      <w:r w:rsidR="005F44FE" w:rsidRPr="00B076D1">
        <w:rPr>
          <w:rFonts w:ascii="Book Antiqua" w:hAnsi="Book Antiqua" w:cs="Times New Roman"/>
          <w:color w:val="000000" w:themeColor="text1"/>
          <w:sz w:val="24"/>
          <w:szCs w:val="24"/>
        </w:rPr>
        <w:t>minimizing the invasiveness of surgical resection and improving surgical recovery</w:t>
      </w:r>
      <w:r w:rsidR="00191579" w:rsidRPr="00B076D1">
        <w:rPr>
          <w:rFonts w:ascii="Book Antiqua" w:hAnsi="Book Antiqua" w:cs="Times New Roman"/>
          <w:color w:val="000000" w:themeColor="text1"/>
          <w:sz w:val="24"/>
          <w:szCs w:val="24"/>
        </w:rPr>
        <w:t xml:space="preserve">; </w:t>
      </w:r>
      <w:r w:rsidR="00AC7FEB" w:rsidRPr="00B076D1">
        <w:rPr>
          <w:rFonts w:ascii="Book Antiqua" w:hAnsi="Book Antiqua" w:cs="Times New Roman"/>
          <w:color w:val="000000" w:themeColor="text1"/>
          <w:sz w:val="24"/>
          <w:szCs w:val="24"/>
        </w:rPr>
        <w:t>(</w:t>
      </w:r>
      <w:r w:rsidR="00191579" w:rsidRPr="00B076D1">
        <w:rPr>
          <w:rFonts w:ascii="Book Antiqua" w:hAnsi="Book Antiqua" w:cs="Times New Roman"/>
          <w:color w:val="000000" w:themeColor="text1"/>
          <w:sz w:val="24"/>
          <w:szCs w:val="24"/>
        </w:rPr>
        <w:t>2</w:t>
      </w:r>
      <w:r w:rsidR="00AC7FEB" w:rsidRPr="00B076D1">
        <w:rPr>
          <w:rFonts w:ascii="Book Antiqua" w:hAnsi="Book Antiqua" w:cs="Times New Roman"/>
          <w:color w:val="000000" w:themeColor="text1"/>
          <w:sz w:val="24"/>
          <w:szCs w:val="24"/>
        </w:rPr>
        <w:t>)</w:t>
      </w:r>
      <w:r w:rsidR="00511EF2" w:rsidRPr="00B076D1">
        <w:rPr>
          <w:rFonts w:ascii="Book Antiqua" w:hAnsi="Book Antiqua" w:cs="Times New Roman"/>
          <w:color w:val="000000" w:themeColor="text1"/>
          <w:sz w:val="24"/>
          <w:szCs w:val="24"/>
        </w:rPr>
        <w:t xml:space="preserve"> refining patient selection for adjuvant therapy based on novel biomarkers;</w:t>
      </w:r>
      <w:r w:rsidR="00844B6D">
        <w:rPr>
          <w:rFonts w:ascii="Book Antiqua" w:hAnsi="Book Antiqua" w:cs="Times New Roman" w:hint="eastAsia"/>
          <w:color w:val="000000" w:themeColor="text1"/>
          <w:sz w:val="24"/>
          <w:szCs w:val="24"/>
          <w:lang w:eastAsia="zh-CN"/>
        </w:rPr>
        <w:t xml:space="preserve"> </w:t>
      </w:r>
      <w:r w:rsidR="002C1AD5" w:rsidRPr="00B076D1">
        <w:rPr>
          <w:rFonts w:ascii="Book Antiqua" w:hAnsi="Book Antiqua" w:cs="Times New Roman"/>
          <w:color w:val="000000" w:themeColor="text1"/>
          <w:sz w:val="24"/>
          <w:szCs w:val="24"/>
        </w:rPr>
        <w:t>(</w:t>
      </w:r>
      <w:r w:rsidR="008A3BBB" w:rsidRPr="00B076D1">
        <w:rPr>
          <w:rFonts w:ascii="Book Antiqua" w:hAnsi="Book Antiqua" w:cs="Times New Roman"/>
          <w:color w:val="000000" w:themeColor="text1"/>
          <w:sz w:val="24"/>
          <w:szCs w:val="24"/>
        </w:rPr>
        <w:t>3</w:t>
      </w:r>
      <w:r w:rsidR="002C1AD5" w:rsidRPr="00B076D1">
        <w:rPr>
          <w:rFonts w:ascii="Book Antiqua" w:hAnsi="Book Antiqua" w:cs="Times New Roman"/>
          <w:color w:val="000000" w:themeColor="text1"/>
          <w:sz w:val="24"/>
          <w:szCs w:val="24"/>
        </w:rPr>
        <w:t>)</w:t>
      </w:r>
      <w:r w:rsidR="008A3BBB" w:rsidRPr="00B076D1">
        <w:rPr>
          <w:rFonts w:ascii="Book Antiqua" w:hAnsi="Book Antiqua" w:cs="Times New Roman"/>
          <w:color w:val="000000" w:themeColor="text1"/>
          <w:sz w:val="24"/>
          <w:szCs w:val="24"/>
        </w:rPr>
        <w:t xml:space="preserve"> </w:t>
      </w:r>
      <w:r w:rsidR="00511EF2" w:rsidRPr="00B076D1">
        <w:rPr>
          <w:rFonts w:ascii="Book Antiqua" w:hAnsi="Book Antiqua" w:cs="Times New Roman"/>
          <w:color w:val="000000" w:themeColor="text1"/>
          <w:sz w:val="24"/>
          <w:szCs w:val="24"/>
        </w:rPr>
        <w:t>precise risk stratification to calibrate treatment type, intensity and duration</w:t>
      </w:r>
      <w:r w:rsidR="00A671D9" w:rsidRPr="00B076D1">
        <w:rPr>
          <w:rFonts w:ascii="Book Antiqua" w:hAnsi="Book Antiqua" w:cs="Times New Roman"/>
          <w:color w:val="000000" w:themeColor="text1"/>
          <w:sz w:val="24"/>
          <w:szCs w:val="24"/>
        </w:rPr>
        <w:t xml:space="preserve"> </w:t>
      </w:r>
      <w:r w:rsidR="00DC0D4E" w:rsidRPr="00B076D1">
        <w:rPr>
          <w:rFonts w:ascii="Book Antiqua" w:hAnsi="Book Antiqua" w:cs="Times New Roman"/>
          <w:color w:val="000000" w:themeColor="text1"/>
          <w:sz w:val="24"/>
          <w:szCs w:val="24"/>
        </w:rPr>
        <w:t xml:space="preserve">and </w:t>
      </w:r>
      <w:r w:rsidR="005E7431" w:rsidRPr="00B076D1">
        <w:rPr>
          <w:rFonts w:ascii="Book Antiqua" w:hAnsi="Book Antiqua" w:cs="Times New Roman"/>
          <w:color w:val="000000" w:themeColor="text1"/>
          <w:sz w:val="24"/>
          <w:szCs w:val="24"/>
        </w:rPr>
        <w:t>(</w:t>
      </w:r>
      <w:r w:rsidR="00DC0D4E" w:rsidRPr="00B076D1">
        <w:rPr>
          <w:rFonts w:ascii="Book Antiqua" w:hAnsi="Book Antiqua" w:cs="Times New Roman"/>
          <w:color w:val="000000" w:themeColor="text1"/>
          <w:sz w:val="24"/>
          <w:szCs w:val="24"/>
        </w:rPr>
        <w:t>4</w:t>
      </w:r>
      <w:r w:rsidR="005E7431" w:rsidRPr="00B076D1">
        <w:rPr>
          <w:rFonts w:ascii="Book Antiqua" w:hAnsi="Book Antiqua" w:cs="Times New Roman"/>
          <w:color w:val="000000" w:themeColor="text1"/>
          <w:sz w:val="24"/>
          <w:szCs w:val="24"/>
        </w:rPr>
        <w:t>)</w:t>
      </w:r>
      <w:r w:rsidR="00DC0D4E" w:rsidRPr="00B076D1">
        <w:rPr>
          <w:rFonts w:ascii="Book Antiqua" w:hAnsi="Book Antiqua" w:cs="Times New Roman"/>
          <w:color w:val="000000" w:themeColor="text1"/>
          <w:sz w:val="24"/>
          <w:szCs w:val="24"/>
        </w:rPr>
        <w:t xml:space="preserve"> </w:t>
      </w:r>
      <w:r w:rsidR="00DF41A6" w:rsidRPr="00B076D1">
        <w:rPr>
          <w:rFonts w:ascii="Book Antiqua" w:hAnsi="Book Antiqua" w:cs="Times New Roman"/>
          <w:color w:val="000000" w:themeColor="text1"/>
          <w:sz w:val="24"/>
          <w:szCs w:val="24"/>
        </w:rPr>
        <w:t>e</w:t>
      </w:r>
      <w:r w:rsidR="00FC15C7" w:rsidRPr="00B076D1">
        <w:rPr>
          <w:rFonts w:ascii="Book Antiqua" w:hAnsi="Book Antiqua" w:cs="Times New Roman"/>
          <w:color w:val="000000" w:themeColor="text1"/>
          <w:sz w:val="24"/>
          <w:szCs w:val="24"/>
        </w:rPr>
        <w:t xml:space="preserve">xploration of </w:t>
      </w:r>
      <w:r w:rsidR="00292ABC" w:rsidRPr="00B076D1">
        <w:rPr>
          <w:rFonts w:ascii="Book Antiqua" w:hAnsi="Book Antiqua" w:cs="Times New Roman"/>
          <w:color w:val="000000" w:themeColor="text1"/>
          <w:sz w:val="24"/>
          <w:szCs w:val="24"/>
        </w:rPr>
        <w:t xml:space="preserve">new </w:t>
      </w:r>
      <w:r w:rsidR="001F36A9" w:rsidRPr="00B076D1">
        <w:rPr>
          <w:rFonts w:ascii="Book Antiqua" w:hAnsi="Book Antiqua" w:cs="Times New Roman"/>
          <w:color w:val="000000" w:themeColor="text1"/>
          <w:sz w:val="24"/>
          <w:szCs w:val="24"/>
        </w:rPr>
        <w:t xml:space="preserve">systemic </w:t>
      </w:r>
      <w:r w:rsidR="00292ABC" w:rsidRPr="00B076D1">
        <w:rPr>
          <w:rFonts w:ascii="Book Antiqua" w:hAnsi="Book Antiqua" w:cs="Times New Roman"/>
          <w:color w:val="000000" w:themeColor="text1"/>
          <w:sz w:val="24"/>
          <w:szCs w:val="24"/>
        </w:rPr>
        <w:t>t</w:t>
      </w:r>
      <w:r w:rsidR="00E5513D" w:rsidRPr="00B076D1">
        <w:rPr>
          <w:rFonts w:ascii="Book Antiqua" w:hAnsi="Book Antiqua" w:cs="Times New Roman"/>
          <w:color w:val="000000" w:themeColor="text1"/>
          <w:sz w:val="24"/>
          <w:szCs w:val="24"/>
        </w:rPr>
        <w:t>herapies</w:t>
      </w:r>
      <w:r w:rsidR="00292ABC" w:rsidRPr="00B076D1">
        <w:rPr>
          <w:rFonts w:ascii="Book Antiqua" w:hAnsi="Book Antiqua" w:cs="Times New Roman"/>
          <w:color w:val="000000" w:themeColor="text1"/>
          <w:sz w:val="24"/>
          <w:szCs w:val="24"/>
        </w:rPr>
        <w:t xml:space="preserve"> </w:t>
      </w:r>
      <w:r w:rsidR="009E2374" w:rsidRPr="00B076D1">
        <w:rPr>
          <w:rFonts w:ascii="Book Antiqua" w:hAnsi="Book Antiqua" w:cs="Times New Roman"/>
          <w:color w:val="000000" w:themeColor="text1"/>
          <w:sz w:val="24"/>
          <w:szCs w:val="24"/>
        </w:rPr>
        <w:t xml:space="preserve">incorporating targeted </w:t>
      </w:r>
      <w:r w:rsidR="00DB6573" w:rsidRPr="00B076D1">
        <w:rPr>
          <w:rFonts w:ascii="Book Antiqua" w:hAnsi="Book Antiqua" w:cs="Times New Roman"/>
          <w:color w:val="000000" w:themeColor="text1"/>
          <w:sz w:val="24"/>
          <w:szCs w:val="24"/>
        </w:rPr>
        <w:t>agents.</w:t>
      </w:r>
      <w:r w:rsidR="00875C50" w:rsidRPr="00B076D1">
        <w:rPr>
          <w:rFonts w:ascii="Book Antiqua" w:hAnsi="Book Antiqua" w:cs="Times New Roman"/>
          <w:color w:val="000000" w:themeColor="text1"/>
          <w:sz w:val="24"/>
          <w:szCs w:val="24"/>
        </w:rPr>
        <w:t xml:space="preserve"> </w:t>
      </w:r>
      <w:r w:rsidR="001F330A" w:rsidRPr="00B076D1">
        <w:rPr>
          <w:rFonts w:ascii="Book Antiqua" w:hAnsi="Book Antiqua" w:cs="Times New Roman"/>
          <w:color w:val="000000" w:themeColor="text1"/>
          <w:sz w:val="24"/>
          <w:szCs w:val="24"/>
        </w:rPr>
        <w:t xml:space="preserve">In this </w:t>
      </w:r>
      <w:r w:rsidR="00857371" w:rsidRPr="00B076D1">
        <w:rPr>
          <w:rFonts w:ascii="Book Antiqua" w:hAnsi="Book Antiqua" w:cs="Times New Roman"/>
          <w:color w:val="000000" w:themeColor="text1"/>
          <w:sz w:val="24"/>
          <w:szCs w:val="24"/>
        </w:rPr>
        <w:t>article</w:t>
      </w:r>
      <w:r w:rsidR="001F330A" w:rsidRPr="00B076D1">
        <w:rPr>
          <w:rFonts w:ascii="Book Antiqua" w:hAnsi="Book Antiqua" w:cs="Times New Roman"/>
          <w:color w:val="000000" w:themeColor="text1"/>
          <w:sz w:val="24"/>
          <w:szCs w:val="24"/>
        </w:rPr>
        <w:t>,</w:t>
      </w:r>
      <w:r w:rsidR="00534BCC" w:rsidRPr="00B076D1">
        <w:rPr>
          <w:rFonts w:ascii="Book Antiqua" w:hAnsi="Book Antiqua" w:cs="Times New Roman"/>
          <w:color w:val="000000" w:themeColor="text1"/>
          <w:sz w:val="24"/>
          <w:szCs w:val="24"/>
          <w:lang w:val="en"/>
        </w:rPr>
        <w:t xml:space="preserve"> we present a review of </w:t>
      </w:r>
      <w:r w:rsidR="005128D9" w:rsidRPr="00B076D1">
        <w:rPr>
          <w:rFonts w:ascii="Book Antiqua" w:hAnsi="Book Antiqua" w:cs="Times New Roman"/>
          <w:color w:val="000000" w:themeColor="text1"/>
          <w:sz w:val="24"/>
          <w:szCs w:val="24"/>
          <w:lang w:val="en"/>
        </w:rPr>
        <w:t xml:space="preserve">the </w:t>
      </w:r>
      <w:r w:rsidR="00D145BE" w:rsidRPr="00B076D1">
        <w:rPr>
          <w:rFonts w:ascii="Book Antiqua" w:hAnsi="Book Antiqua" w:cs="Times New Roman"/>
          <w:color w:val="000000" w:themeColor="text1"/>
          <w:sz w:val="24"/>
          <w:szCs w:val="24"/>
          <w:lang w:val="en"/>
        </w:rPr>
        <w:t>current standard</w:t>
      </w:r>
      <w:r w:rsidR="00857371" w:rsidRPr="00B076D1">
        <w:rPr>
          <w:rFonts w:ascii="Book Antiqua" w:hAnsi="Book Antiqua" w:cs="Times New Roman"/>
          <w:color w:val="000000" w:themeColor="text1"/>
          <w:sz w:val="24"/>
          <w:szCs w:val="24"/>
          <w:lang w:val="en"/>
        </w:rPr>
        <w:t xml:space="preserve"> treatment </w:t>
      </w:r>
      <w:r w:rsidR="00857371" w:rsidRPr="00B076D1">
        <w:rPr>
          <w:rFonts w:ascii="Book Antiqua" w:hAnsi="Book Antiqua" w:cs="Times New Roman"/>
          <w:color w:val="000000" w:themeColor="text1"/>
          <w:sz w:val="24"/>
          <w:szCs w:val="24"/>
          <w:lang w:val="en"/>
        </w:rPr>
        <w:lastRenderedPageBreak/>
        <w:t>strategies</w:t>
      </w:r>
      <w:r w:rsidR="00BF299B" w:rsidRPr="00B076D1">
        <w:rPr>
          <w:rFonts w:ascii="Book Antiqua" w:hAnsi="Book Antiqua" w:cs="Times New Roman"/>
          <w:color w:val="000000" w:themeColor="text1"/>
          <w:sz w:val="24"/>
          <w:szCs w:val="24"/>
          <w:lang w:val="en"/>
        </w:rPr>
        <w:t xml:space="preserve"> and </w:t>
      </w:r>
      <w:r w:rsidR="006B7CCD" w:rsidRPr="00B076D1">
        <w:rPr>
          <w:rFonts w:ascii="Book Antiqua" w:hAnsi="Book Antiqua" w:cs="Times New Roman"/>
          <w:color w:val="000000" w:themeColor="text1"/>
          <w:sz w:val="24"/>
          <w:szCs w:val="24"/>
          <w:lang w:val="en"/>
        </w:rPr>
        <w:t>evolving treatment paradigms t</w:t>
      </w:r>
      <w:r w:rsidR="00534BCC" w:rsidRPr="00B076D1">
        <w:rPr>
          <w:rFonts w:ascii="Book Antiqua" w:hAnsi="Book Antiqua" w:cs="Times New Roman"/>
          <w:color w:val="000000" w:themeColor="text1"/>
          <w:sz w:val="24"/>
          <w:szCs w:val="24"/>
          <w:lang w:val="en"/>
        </w:rPr>
        <w:t xml:space="preserve">hat </w:t>
      </w:r>
      <w:r w:rsidR="00D92D25" w:rsidRPr="00B076D1">
        <w:rPr>
          <w:rFonts w:ascii="Book Antiqua" w:hAnsi="Book Antiqua" w:cs="Times New Roman"/>
          <w:color w:val="000000" w:themeColor="text1"/>
          <w:sz w:val="24"/>
          <w:szCs w:val="24"/>
          <w:lang w:val="en"/>
        </w:rPr>
        <w:t>m</w:t>
      </w:r>
      <w:r w:rsidR="00DD203A" w:rsidRPr="00B076D1">
        <w:rPr>
          <w:rFonts w:ascii="Book Antiqua" w:hAnsi="Book Antiqua" w:cs="Times New Roman"/>
          <w:color w:val="000000" w:themeColor="text1"/>
          <w:sz w:val="24"/>
          <w:szCs w:val="24"/>
          <w:lang w:val="en"/>
        </w:rPr>
        <w:t>ight</w:t>
      </w:r>
      <w:r w:rsidR="00534BCC" w:rsidRPr="00B076D1">
        <w:rPr>
          <w:rFonts w:ascii="Book Antiqua" w:hAnsi="Book Antiqua" w:cs="Times New Roman"/>
          <w:color w:val="000000" w:themeColor="text1"/>
          <w:sz w:val="24"/>
          <w:szCs w:val="24"/>
          <w:lang w:val="en"/>
        </w:rPr>
        <w:t xml:space="preserve"> </w:t>
      </w:r>
      <w:r w:rsidR="009B4DD6" w:rsidRPr="00B076D1">
        <w:rPr>
          <w:rFonts w:ascii="Book Antiqua" w:hAnsi="Book Antiqua" w:cs="Times New Roman"/>
          <w:color w:val="000000" w:themeColor="text1"/>
          <w:sz w:val="24"/>
          <w:szCs w:val="24"/>
          <w:lang w:val="en"/>
        </w:rPr>
        <w:t>improve outcome</w:t>
      </w:r>
      <w:r w:rsidR="00082429" w:rsidRPr="00B076D1">
        <w:rPr>
          <w:rFonts w:ascii="Book Antiqua" w:hAnsi="Book Antiqua" w:cs="Times New Roman"/>
          <w:color w:val="000000" w:themeColor="text1"/>
          <w:sz w:val="24"/>
          <w:szCs w:val="24"/>
          <w:lang w:val="en"/>
        </w:rPr>
        <w:t>s</w:t>
      </w:r>
      <w:r w:rsidR="009B4DD6" w:rsidRPr="00B076D1">
        <w:rPr>
          <w:rFonts w:ascii="Book Antiqua" w:hAnsi="Book Antiqua" w:cs="Times New Roman"/>
          <w:color w:val="000000" w:themeColor="text1"/>
          <w:sz w:val="24"/>
          <w:szCs w:val="24"/>
          <w:lang w:val="en"/>
        </w:rPr>
        <w:t xml:space="preserve"> </w:t>
      </w:r>
      <w:r w:rsidR="00D92D25" w:rsidRPr="00B076D1">
        <w:rPr>
          <w:rFonts w:ascii="Book Antiqua" w:hAnsi="Book Antiqua" w:cs="Times New Roman"/>
          <w:color w:val="000000" w:themeColor="text1"/>
          <w:sz w:val="24"/>
          <w:szCs w:val="24"/>
          <w:lang w:val="en"/>
        </w:rPr>
        <w:t>in</w:t>
      </w:r>
      <w:r w:rsidR="00AA51F5" w:rsidRPr="00B076D1">
        <w:rPr>
          <w:rFonts w:ascii="Book Antiqua" w:hAnsi="Book Antiqua" w:cs="Times New Roman"/>
          <w:color w:val="000000" w:themeColor="text1"/>
          <w:sz w:val="24"/>
          <w:szCs w:val="24"/>
          <w:lang w:val="en"/>
        </w:rPr>
        <w:t xml:space="preserve"> the</w:t>
      </w:r>
      <w:r w:rsidR="00D92D25" w:rsidRPr="00B076D1">
        <w:rPr>
          <w:rFonts w:ascii="Book Antiqua" w:hAnsi="Book Antiqua" w:cs="Times New Roman"/>
          <w:color w:val="000000" w:themeColor="text1"/>
          <w:sz w:val="24"/>
          <w:szCs w:val="24"/>
          <w:lang w:val="en"/>
        </w:rPr>
        <w:t xml:space="preserve"> near future.</w:t>
      </w:r>
    </w:p>
    <w:bookmarkEnd w:id="72"/>
    <w:bookmarkEnd w:id="73"/>
    <w:p w14:paraId="43C40EA7" w14:textId="77777777" w:rsidR="00565ACF" w:rsidRPr="00B076D1" w:rsidRDefault="00565ACF" w:rsidP="00B076D1">
      <w:pPr>
        <w:autoSpaceDE w:val="0"/>
        <w:autoSpaceDN w:val="0"/>
        <w:adjustRightInd w:val="0"/>
        <w:snapToGrid w:val="0"/>
        <w:spacing w:after="0" w:line="360" w:lineRule="auto"/>
        <w:jc w:val="both"/>
        <w:rPr>
          <w:rFonts w:ascii="Book Antiqua" w:hAnsi="Book Antiqua" w:cs="Times New Roman"/>
          <w:color w:val="000000" w:themeColor="text1"/>
          <w:sz w:val="24"/>
          <w:szCs w:val="24"/>
          <w:lang w:val="en" w:eastAsia="zh-CN"/>
        </w:rPr>
      </w:pPr>
    </w:p>
    <w:p w14:paraId="1FE56965" w14:textId="146CD8E7" w:rsidR="009008E4" w:rsidRPr="00071B1B" w:rsidRDefault="00071B1B" w:rsidP="00B076D1">
      <w:pPr>
        <w:autoSpaceDE w:val="0"/>
        <w:autoSpaceDN w:val="0"/>
        <w:adjustRightInd w:val="0"/>
        <w:snapToGrid w:val="0"/>
        <w:spacing w:after="0" w:line="360" w:lineRule="auto"/>
        <w:jc w:val="both"/>
        <w:rPr>
          <w:rFonts w:ascii="Book Antiqua" w:hAnsi="Book Antiqua" w:cs="Times New Roman"/>
          <w:b/>
          <w:bCs/>
          <w:color w:val="000000" w:themeColor="text1"/>
          <w:sz w:val="24"/>
          <w:szCs w:val="24"/>
          <w:u w:val="single"/>
          <w:lang w:val="en"/>
        </w:rPr>
      </w:pPr>
      <w:bookmarkStart w:id="74" w:name="OLE_LINK47"/>
      <w:bookmarkStart w:id="75" w:name="OLE_LINK48"/>
      <w:r w:rsidRPr="00071B1B">
        <w:rPr>
          <w:rFonts w:ascii="Book Antiqua" w:hAnsi="Book Antiqua" w:cs="Times New Roman"/>
          <w:b/>
          <w:bCs/>
          <w:color w:val="000000" w:themeColor="text1"/>
          <w:sz w:val="24"/>
          <w:szCs w:val="24"/>
          <w:u w:val="single"/>
          <w:lang w:val="en"/>
        </w:rPr>
        <w:t>EARLY STAGE COLON CANCER: OVERVIEW OF TREATMENT STRATEGIES</w:t>
      </w:r>
    </w:p>
    <w:p w14:paraId="30AA3D8C" w14:textId="4A14E4EA" w:rsidR="003D71B4" w:rsidRPr="00B076D1" w:rsidRDefault="00906DE2" w:rsidP="00B076D1">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
        </w:rPr>
      </w:pPr>
      <w:bookmarkStart w:id="76" w:name="OLE_LINK49"/>
      <w:bookmarkStart w:id="77" w:name="OLE_LINK50"/>
      <w:bookmarkEnd w:id="74"/>
      <w:bookmarkEnd w:id="75"/>
      <w:r w:rsidRPr="00B076D1">
        <w:rPr>
          <w:rFonts w:ascii="Book Antiqua" w:hAnsi="Book Antiqua" w:cs="Times New Roman"/>
          <w:color w:val="000000" w:themeColor="text1"/>
          <w:sz w:val="24"/>
          <w:szCs w:val="24"/>
          <w:lang w:val="en"/>
        </w:rPr>
        <w:t>C</w:t>
      </w:r>
      <w:r w:rsidR="00D543CE" w:rsidRPr="00B076D1">
        <w:rPr>
          <w:rFonts w:ascii="Book Antiqua" w:hAnsi="Book Antiqua" w:cs="Times New Roman"/>
          <w:color w:val="000000" w:themeColor="text1"/>
          <w:sz w:val="24"/>
          <w:szCs w:val="24"/>
          <w:lang w:val="en"/>
        </w:rPr>
        <w:t>urrent s</w:t>
      </w:r>
      <w:r w:rsidR="007D201C" w:rsidRPr="00B076D1">
        <w:rPr>
          <w:rFonts w:ascii="Book Antiqua" w:hAnsi="Book Antiqua" w:cs="Times New Roman"/>
          <w:color w:val="000000" w:themeColor="text1"/>
          <w:sz w:val="24"/>
          <w:szCs w:val="24"/>
          <w:lang w:val="en"/>
        </w:rPr>
        <w:t>tandard treatment of</w:t>
      </w:r>
      <w:r w:rsidR="009E3B3C" w:rsidRPr="00B076D1">
        <w:rPr>
          <w:rFonts w:ascii="Book Antiqua" w:hAnsi="Book Antiqua" w:cs="Times New Roman"/>
          <w:color w:val="000000" w:themeColor="text1"/>
          <w:sz w:val="24"/>
          <w:szCs w:val="24"/>
          <w:lang w:val="en"/>
        </w:rPr>
        <w:t xml:space="preserve"> early stage </w:t>
      </w:r>
      <w:r w:rsidR="00573FA9" w:rsidRPr="00B076D1">
        <w:rPr>
          <w:rFonts w:ascii="Book Antiqua" w:hAnsi="Book Antiqua" w:cs="Times New Roman"/>
          <w:color w:val="000000" w:themeColor="text1"/>
          <w:sz w:val="24"/>
          <w:szCs w:val="24"/>
          <w:lang w:val="en"/>
        </w:rPr>
        <w:t>CC</w:t>
      </w:r>
      <w:r w:rsidR="009E3B3C" w:rsidRPr="00B076D1">
        <w:rPr>
          <w:rFonts w:ascii="Book Antiqua" w:hAnsi="Book Antiqua" w:cs="Times New Roman"/>
          <w:color w:val="000000" w:themeColor="text1"/>
          <w:sz w:val="24"/>
          <w:szCs w:val="24"/>
          <w:lang w:val="en"/>
        </w:rPr>
        <w:t xml:space="preserve"> </w:t>
      </w:r>
      <w:r w:rsidR="00D543CE" w:rsidRPr="00B076D1">
        <w:rPr>
          <w:rFonts w:ascii="Book Antiqua" w:hAnsi="Book Antiqua" w:cs="Times New Roman"/>
          <w:color w:val="000000" w:themeColor="text1"/>
          <w:sz w:val="24"/>
          <w:szCs w:val="24"/>
          <w:lang w:val="en"/>
        </w:rPr>
        <w:t>consists of</w:t>
      </w:r>
      <w:r w:rsidR="00DF2E33" w:rsidRPr="00B076D1">
        <w:rPr>
          <w:rFonts w:ascii="Book Antiqua" w:hAnsi="Book Antiqua" w:cs="Times New Roman"/>
          <w:color w:val="000000" w:themeColor="text1"/>
          <w:sz w:val="24"/>
          <w:szCs w:val="24"/>
          <w:lang w:val="en"/>
        </w:rPr>
        <w:t xml:space="preserve"> </w:t>
      </w:r>
      <w:r w:rsidR="00F04E8D" w:rsidRPr="00B076D1">
        <w:rPr>
          <w:rFonts w:ascii="Book Antiqua" w:hAnsi="Book Antiqua" w:cs="Times New Roman"/>
          <w:color w:val="000000" w:themeColor="text1"/>
          <w:sz w:val="24"/>
          <w:szCs w:val="24"/>
          <w:lang w:val="en"/>
        </w:rPr>
        <w:t xml:space="preserve">upfront </w:t>
      </w:r>
      <w:r w:rsidR="00B6678B" w:rsidRPr="00B076D1">
        <w:rPr>
          <w:rFonts w:ascii="Book Antiqua" w:hAnsi="Book Antiqua" w:cs="Times New Roman"/>
          <w:color w:val="000000" w:themeColor="text1"/>
          <w:sz w:val="24"/>
          <w:szCs w:val="24"/>
          <w:lang w:val="en"/>
        </w:rPr>
        <w:t>resection of the</w:t>
      </w:r>
      <w:r w:rsidR="001C4265" w:rsidRPr="00B076D1">
        <w:rPr>
          <w:rFonts w:ascii="Book Antiqua" w:hAnsi="Book Antiqua" w:cs="Times New Roman"/>
          <w:color w:val="000000" w:themeColor="text1"/>
          <w:sz w:val="24"/>
          <w:szCs w:val="24"/>
          <w:lang w:val="en"/>
        </w:rPr>
        <w:t xml:space="preserve"> primary</w:t>
      </w:r>
      <w:r w:rsidR="00B6678B" w:rsidRPr="00B076D1">
        <w:rPr>
          <w:rFonts w:ascii="Book Antiqua" w:hAnsi="Book Antiqua" w:cs="Times New Roman"/>
          <w:color w:val="000000" w:themeColor="text1"/>
          <w:sz w:val="24"/>
          <w:szCs w:val="24"/>
          <w:lang w:val="en"/>
        </w:rPr>
        <w:t xml:space="preserve"> tumor</w:t>
      </w:r>
      <w:r w:rsidR="00E9225E" w:rsidRPr="00B076D1">
        <w:rPr>
          <w:rFonts w:ascii="Book Antiqua" w:hAnsi="Book Antiqua" w:cs="Times New Roman"/>
          <w:color w:val="000000" w:themeColor="text1"/>
          <w:sz w:val="24"/>
          <w:szCs w:val="24"/>
          <w:lang w:val="en"/>
        </w:rPr>
        <w:t xml:space="preserve"> along with regional lymph nodes</w:t>
      </w:r>
      <w:r w:rsidR="00B6678B" w:rsidRPr="00B076D1">
        <w:rPr>
          <w:rFonts w:ascii="Book Antiqua" w:hAnsi="Book Antiqua" w:cs="Times New Roman"/>
          <w:color w:val="000000" w:themeColor="text1"/>
          <w:sz w:val="24"/>
          <w:szCs w:val="24"/>
          <w:lang w:val="en"/>
        </w:rPr>
        <w:t xml:space="preserve"> and</w:t>
      </w:r>
      <w:r w:rsidR="00077B1B" w:rsidRPr="00B076D1">
        <w:rPr>
          <w:rFonts w:ascii="Book Antiqua" w:hAnsi="Book Antiqua" w:cs="Times New Roman"/>
          <w:color w:val="000000" w:themeColor="text1"/>
          <w:sz w:val="24"/>
          <w:szCs w:val="24"/>
          <w:lang w:val="en"/>
        </w:rPr>
        <w:t>,</w:t>
      </w:r>
      <w:r w:rsidR="00FD5240" w:rsidRPr="00B076D1">
        <w:rPr>
          <w:rFonts w:ascii="Book Antiqua" w:hAnsi="Book Antiqua" w:cs="Times New Roman"/>
          <w:color w:val="000000" w:themeColor="text1"/>
          <w:sz w:val="24"/>
          <w:szCs w:val="24"/>
          <w:lang w:val="en"/>
        </w:rPr>
        <w:t xml:space="preserve"> </w:t>
      </w:r>
      <w:r w:rsidR="00077B1B" w:rsidRPr="00B076D1">
        <w:rPr>
          <w:rFonts w:ascii="Book Antiqua" w:hAnsi="Book Antiqua" w:cs="Times New Roman"/>
          <w:color w:val="000000" w:themeColor="text1"/>
          <w:sz w:val="24"/>
          <w:szCs w:val="24"/>
          <w:lang w:val="en"/>
        </w:rPr>
        <w:t xml:space="preserve">in selected patients, </w:t>
      </w:r>
      <w:r w:rsidR="00AF7CD4" w:rsidRPr="00B076D1">
        <w:rPr>
          <w:rFonts w:ascii="Book Antiqua" w:hAnsi="Book Antiqua" w:cs="Times New Roman"/>
          <w:color w:val="000000" w:themeColor="text1"/>
          <w:sz w:val="24"/>
          <w:szCs w:val="24"/>
          <w:lang w:val="en"/>
        </w:rPr>
        <w:t>administration</w:t>
      </w:r>
      <w:r w:rsidR="003E0E0A" w:rsidRPr="00B076D1">
        <w:rPr>
          <w:rFonts w:ascii="Book Antiqua" w:hAnsi="Book Antiqua" w:cs="Times New Roman"/>
          <w:color w:val="000000" w:themeColor="text1"/>
          <w:sz w:val="24"/>
          <w:szCs w:val="24"/>
          <w:lang w:val="en"/>
        </w:rPr>
        <w:t xml:space="preserve"> of</w:t>
      </w:r>
      <w:r w:rsidR="00235B6D" w:rsidRPr="00B076D1">
        <w:rPr>
          <w:rFonts w:ascii="Book Antiqua" w:hAnsi="Book Antiqua" w:cs="Times New Roman"/>
          <w:color w:val="000000" w:themeColor="text1"/>
          <w:sz w:val="24"/>
          <w:szCs w:val="24"/>
          <w:lang w:val="en"/>
        </w:rPr>
        <w:t xml:space="preserve"> </w:t>
      </w:r>
      <w:r w:rsidR="00EE779E" w:rsidRPr="00B076D1">
        <w:rPr>
          <w:rFonts w:ascii="Book Antiqua" w:hAnsi="Book Antiqua" w:cs="Times New Roman"/>
          <w:color w:val="000000" w:themeColor="text1"/>
          <w:sz w:val="24"/>
          <w:szCs w:val="24"/>
          <w:lang w:val="en"/>
        </w:rPr>
        <w:t>adjuvant chemotherapy</w:t>
      </w:r>
      <w:r w:rsidR="00F70796" w:rsidRPr="00B076D1">
        <w:rPr>
          <w:rFonts w:ascii="Book Antiqua" w:hAnsi="Book Antiqua" w:cs="Times New Roman"/>
          <w:color w:val="000000" w:themeColor="text1"/>
          <w:sz w:val="24"/>
          <w:szCs w:val="24"/>
          <w:lang w:val="en"/>
        </w:rPr>
        <w:t xml:space="preserve"> (AC)</w:t>
      </w:r>
      <w:r w:rsidR="00D2579E" w:rsidRPr="00B076D1">
        <w:rPr>
          <w:rFonts w:ascii="Book Antiqua" w:hAnsi="Book Antiqua" w:cs="Times New Roman"/>
          <w:color w:val="000000" w:themeColor="text1"/>
          <w:sz w:val="24"/>
          <w:szCs w:val="24"/>
          <w:lang w:val="en"/>
        </w:rPr>
        <w:t xml:space="preserve"> 4</w:t>
      </w:r>
      <w:r w:rsidR="00077B1B" w:rsidRPr="00B076D1">
        <w:rPr>
          <w:rFonts w:ascii="Book Antiqua" w:hAnsi="Book Antiqua" w:cs="Times New Roman"/>
          <w:color w:val="000000" w:themeColor="text1"/>
          <w:sz w:val="24"/>
          <w:szCs w:val="24"/>
          <w:lang w:val="en"/>
        </w:rPr>
        <w:t xml:space="preserve"> to </w:t>
      </w:r>
      <w:r w:rsidR="00071B1B">
        <w:rPr>
          <w:rFonts w:ascii="Book Antiqua" w:hAnsi="Book Antiqua" w:cs="Times New Roman"/>
          <w:color w:val="000000" w:themeColor="text1"/>
          <w:sz w:val="24"/>
          <w:szCs w:val="24"/>
          <w:lang w:val="en"/>
        </w:rPr>
        <w:t>8 wk</w:t>
      </w:r>
      <w:r w:rsidR="00284DD2" w:rsidRPr="00B076D1">
        <w:rPr>
          <w:rFonts w:ascii="Book Antiqua" w:hAnsi="Book Antiqua" w:cs="Times New Roman"/>
          <w:color w:val="000000" w:themeColor="text1"/>
          <w:sz w:val="24"/>
          <w:szCs w:val="24"/>
          <w:lang w:val="en"/>
        </w:rPr>
        <w:t xml:space="preserve"> </w:t>
      </w:r>
      <w:r w:rsidR="00077B1B" w:rsidRPr="00B076D1">
        <w:rPr>
          <w:rFonts w:ascii="Book Antiqua" w:hAnsi="Book Antiqua" w:cs="Times New Roman"/>
          <w:color w:val="000000" w:themeColor="text1"/>
          <w:sz w:val="24"/>
          <w:szCs w:val="24"/>
          <w:lang w:val="en"/>
        </w:rPr>
        <w:t xml:space="preserve">after </w:t>
      </w:r>
      <w:r w:rsidR="003E0E0A" w:rsidRPr="00B076D1">
        <w:rPr>
          <w:rFonts w:ascii="Book Antiqua" w:hAnsi="Book Antiqua" w:cs="Times New Roman"/>
          <w:color w:val="000000" w:themeColor="text1"/>
          <w:sz w:val="24"/>
          <w:szCs w:val="24"/>
          <w:lang w:val="en"/>
        </w:rPr>
        <w:t xml:space="preserve">the </w:t>
      </w:r>
      <w:r w:rsidR="00284DD2" w:rsidRPr="00B076D1">
        <w:rPr>
          <w:rFonts w:ascii="Book Antiqua" w:hAnsi="Book Antiqua" w:cs="Times New Roman"/>
          <w:color w:val="000000" w:themeColor="text1"/>
          <w:sz w:val="24"/>
          <w:szCs w:val="24"/>
          <w:lang w:val="en"/>
        </w:rPr>
        <w:t>surgery</w:t>
      </w:r>
      <w:r w:rsidR="00CF58F4" w:rsidRPr="00B076D1">
        <w:rPr>
          <w:rFonts w:ascii="Book Antiqua" w:hAnsi="Book Antiqua" w:cs="Times New Roman"/>
          <w:color w:val="000000" w:themeColor="text1"/>
          <w:sz w:val="24"/>
          <w:szCs w:val="24"/>
          <w:lang w:val="en"/>
        </w:rPr>
        <w:fldChar w:fldCharType="begin">
          <w:fldData xml:space="preserve">PEVuZE5vdGU+PENpdGU+PEF1dGhvcj5CZW5zb24gQUIgSUlJPC9BdXRob3I+PFllYXI+MjAyMDwv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PEVuZE5vdGU+PENpdGU+PEF1dGhvcj5CZW5zb24gQUIgSUlJPC9BdXRob3I+PFllYXI+MjAyMDwv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1" w:tooltip="Benson AB III, 2020 #1261" w:history="1">
        <w:r w:rsidR="00CD4847" w:rsidRPr="00B076D1">
          <w:rPr>
            <w:rFonts w:ascii="Book Antiqua" w:hAnsi="Book Antiqua" w:cs="Times New Roman"/>
            <w:noProof/>
            <w:color w:val="000000" w:themeColor="text1"/>
            <w:sz w:val="24"/>
            <w:szCs w:val="24"/>
            <w:vertAlign w:val="superscript"/>
            <w:lang w:val="en"/>
          </w:rPr>
          <w:t>11-13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983F5C" w:rsidRPr="00B076D1">
        <w:rPr>
          <w:rFonts w:ascii="Book Antiqua" w:hAnsi="Book Antiqua" w:cs="Times New Roman"/>
          <w:color w:val="000000" w:themeColor="text1"/>
          <w:sz w:val="24"/>
          <w:szCs w:val="24"/>
          <w:lang w:val="en"/>
        </w:rPr>
        <w:t>.</w:t>
      </w:r>
      <w:r w:rsidR="00A72180" w:rsidRPr="00B076D1">
        <w:rPr>
          <w:rFonts w:ascii="Book Antiqua" w:hAnsi="Book Antiqua" w:cs="Times New Roman"/>
          <w:color w:val="000000" w:themeColor="text1"/>
          <w:sz w:val="24"/>
          <w:szCs w:val="24"/>
          <w:lang w:val="en"/>
        </w:rPr>
        <w:t xml:space="preserve"> </w:t>
      </w:r>
      <w:r w:rsidR="00FC0D29" w:rsidRPr="00B076D1">
        <w:rPr>
          <w:rFonts w:ascii="Book Antiqua" w:hAnsi="Book Antiqua" w:cs="Times New Roman"/>
          <w:color w:val="000000" w:themeColor="text1"/>
          <w:sz w:val="24"/>
          <w:szCs w:val="24"/>
          <w:lang w:val="en"/>
        </w:rPr>
        <w:t xml:space="preserve">For stage I </w:t>
      </w:r>
      <w:r w:rsidR="00573FA9" w:rsidRPr="00B076D1">
        <w:rPr>
          <w:rFonts w:ascii="Book Antiqua" w:hAnsi="Book Antiqua" w:cs="Times New Roman"/>
          <w:color w:val="000000" w:themeColor="text1"/>
          <w:sz w:val="24"/>
          <w:szCs w:val="24"/>
          <w:lang w:val="en"/>
        </w:rPr>
        <w:t>CC</w:t>
      </w:r>
      <w:r w:rsidR="00FC0D29" w:rsidRPr="00B076D1">
        <w:rPr>
          <w:rFonts w:ascii="Book Antiqua" w:hAnsi="Book Antiqua" w:cs="Times New Roman"/>
          <w:color w:val="000000" w:themeColor="text1"/>
          <w:sz w:val="24"/>
          <w:szCs w:val="24"/>
          <w:lang w:val="en"/>
        </w:rPr>
        <w:t xml:space="preserve">, </w:t>
      </w:r>
      <w:r w:rsidR="00D11A8F" w:rsidRPr="00B076D1">
        <w:rPr>
          <w:rFonts w:ascii="Book Antiqua" w:hAnsi="Book Antiqua" w:cs="Times New Roman"/>
          <w:color w:val="000000" w:themeColor="text1"/>
          <w:sz w:val="24"/>
          <w:szCs w:val="24"/>
          <w:lang w:val="en"/>
        </w:rPr>
        <w:t xml:space="preserve">the </w:t>
      </w:r>
      <w:r w:rsidR="00A24ACF" w:rsidRPr="00B076D1">
        <w:rPr>
          <w:rFonts w:ascii="Book Antiqua" w:hAnsi="Book Antiqua" w:cs="Times New Roman"/>
          <w:color w:val="000000" w:themeColor="text1"/>
          <w:sz w:val="24"/>
          <w:szCs w:val="24"/>
          <w:lang w:val="en"/>
        </w:rPr>
        <w:t xml:space="preserve">current standard of care is </w:t>
      </w:r>
      <w:r w:rsidR="003C7385" w:rsidRPr="00B076D1">
        <w:rPr>
          <w:rFonts w:ascii="Book Antiqua" w:hAnsi="Book Antiqua" w:cs="Times New Roman"/>
          <w:color w:val="000000" w:themeColor="text1"/>
          <w:sz w:val="24"/>
          <w:szCs w:val="24"/>
          <w:lang w:val="en"/>
        </w:rPr>
        <w:t>s</w:t>
      </w:r>
      <w:r w:rsidR="009461C2" w:rsidRPr="00B076D1">
        <w:rPr>
          <w:rFonts w:ascii="Book Antiqua" w:hAnsi="Book Antiqua" w:cs="Times New Roman"/>
          <w:color w:val="000000" w:themeColor="text1"/>
          <w:sz w:val="24"/>
          <w:szCs w:val="24"/>
          <w:lang w:val="en"/>
        </w:rPr>
        <w:t>urgery alone</w:t>
      </w:r>
      <w:r w:rsidR="00D11A8F" w:rsidRPr="00B076D1">
        <w:rPr>
          <w:rFonts w:ascii="Book Antiqua" w:hAnsi="Book Antiqua" w:cs="Times New Roman"/>
          <w:color w:val="000000" w:themeColor="text1"/>
          <w:sz w:val="24"/>
          <w:szCs w:val="24"/>
          <w:lang w:val="en"/>
        </w:rPr>
        <w:t>,</w:t>
      </w:r>
      <w:r w:rsidR="009461C2" w:rsidRPr="00B076D1">
        <w:rPr>
          <w:rFonts w:ascii="Book Antiqua" w:hAnsi="Book Antiqua" w:cs="Times New Roman"/>
          <w:color w:val="000000" w:themeColor="text1"/>
          <w:sz w:val="24"/>
          <w:szCs w:val="24"/>
          <w:lang w:val="en"/>
        </w:rPr>
        <w:t xml:space="preserve"> </w:t>
      </w:r>
      <w:r w:rsidR="003C7385" w:rsidRPr="00B076D1">
        <w:rPr>
          <w:rFonts w:ascii="Book Antiqua" w:hAnsi="Book Antiqua" w:cs="Times New Roman"/>
          <w:color w:val="000000" w:themeColor="text1"/>
          <w:sz w:val="24"/>
          <w:szCs w:val="24"/>
          <w:lang w:val="en"/>
        </w:rPr>
        <w:t xml:space="preserve">which </w:t>
      </w:r>
      <w:r w:rsidR="004D593D" w:rsidRPr="00B076D1">
        <w:rPr>
          <w:rFonts w:ascii="Book Antiqua" w:hAnsi="Book Antiqua" w:cs="Times New Roman"/>
          <w:color w:val="000000" w:themeColor="text1"/>
          <w:sz w:val="24"/>
          <w:szCs w:val="24"/>
          <w:lang w:val="en"/>
        </w:rPr>
        <w:t>results in</w:t>
      </w:r>
      <w:r w:rsidR="00D74E30" w:rsidRPr="00B076D1">
        <w:rPr>
          <w:rFonts w:ascii="Book Antiqua" w:hAnsi="Book Antiqua" w:cs="Times New Roman"/>
          <w:color w:val="000000" w:themeColor="text1"/>
          <w:sz w:val="24"/>
          <w:szCs w:val="24"/>
          <w:lang w:val="en"/>
        </w:rPr>
        <w:t xml:space="preserve"> a </w:t>
      </w:r>
      <w:r w:rsidR="00193832" w:rsidRPr="00B076D1">
        <w:rPr>
          <w:rFonts w:ascii="Book Antiqua" w:hAnsi="Book Antiqua" w:cs="Times New Roman"/>
          <w:color w:val="000000" w:themeColor="text1"/>
          <w:sz w:val="24"/>
          <w:szCs w:val="24"/>
          <w:lang w:val="en"/>
        </w:rPr>
        <w:t xml:space="preserve">5-year </w:t>
      </w:r>
      <w:r w:rsidR="00F56F54" w:rsidRPr="00B076D1">
        <w:rPr>
          <w:rFonts w:ascii="Book Antiqua" w:hAnsi="Book Antiqua" w:cs="Times New Roman"/>
          <w:color w:val="000000" w:themeColor="text1"/>
          <w:sz w:val="24"/>
          <w:szCs w:val="24"/>
          <w:lang w:val="en"/>
        </w:rPr>
        <w:t>disease</w:t>
      </w:r>
      <w:r w:rsidR="00650634" w:rsidRPr="00B076D1">
        <w:rPr>
          <w:rFonts w:ascii="Book Antiqua" w:hAnsi="Book Antiqua" w:cs="Times New Roman"/>
          <w:color w:val="000000" w:themeColor="text1"/>
          <w:sz w:val="24"/>
          <w:szCs w:val="24"/>
          <w:lang w:val="en"/>
        </w:rPr>
        <w:t>-</w:t>
      </w:r>
      <w:r w:rsidR="00193832" w:rsidRPr="00B076D1">
        <w:rPr>
          <w:rFonts w:ascii="Book Antiqua" w:hAnsi="Book Antiqua" w:cs="Times New Roman"/>
          <w:color w:val="000000" w:themeColor="text1"/>
          <w:sz w:val="24"/>
          <w:szCs w:val="24"/>
          <w:lang w:val="en"/>
        </w:rPr>
        <w:t>free survival</w:t>
      </w:r>
      <w:r w:rsidR="00F56F54" w:rsidRPr="00B076D1">
        <w:rPr>
          <w:rFonts w:ascii="Book Antiqua" w:hAnsi="Book Antiqua" w:cs="Times New Roman"/>
          <w:color w:val="000000" w:themeColor="text1"/>
          <w:sz w:val="24"/>
          <w:szCs w:val="24"/>
          <w:lang w:val="en"/>
        </w:rPr>
        <w:t xml:space="preserve"> (</w:t>
      </w:r>
      <w:r w:rsidR="00491483" w:rsidRPr="00B076D1">
        <w:rPr>
          <w:rFonts w:ascii="Book Antiqua" w:hAnsi="Book Antiqua" w:cs="Times New Roman"/>
          <w:color w:val="000000" w:themeColor="text1"/>
          <w:sz w:val="24"/>
          <w:szCs w:val="24"/>
          <w:lang w:val="en"/>
        </w:rPr>
        <w:t>D</w:t>
      </w:r>
      <w:r w:rsidR="00F56F54" w:rsidRPr="00B076D1">
        <w:rPr>
          <w:rFonts w:ascii="Book Antiqua" w:hAnsi="Book Antiqua" w:cs="Times New Roman"/>
          <w:color w:val="000000" w:themeColor="text1"/>
          <w:sz w:val="24"/>
          <w:szCs w:val="24"/>
          <w:lang w:val="en"/>
        </w:rPr>
        <w:t>FS)</w:t>
      </w:r>
      <w:r w:rsidR="001F3BA4" w:rsidRPr="00B076D1">
        <w:rPr>
          <w:rFonts w:ascii="Book Antiqua" w:hAnsi="Book Antiqua" w:cs="Times New Roman"/>
          <w:color w:val="000000" w:themeColor="text1"/>
          <w:sz w:val="24"/>
          <w:szCs w:val="24"/>
          <w:lang w:val="en"/>
        </w:rPr>
        <w:t xml:space="preserve"> rate</w:t>
      </w:r>
      <w:r w:rsidR="003C7385" w:rsidRPr="00B076D1">
        <w:rPr>
          <w:rFonts w:ascii="Book Antiqua" w:hAnsi="Book Antiqua" w:cs="Times New Roman"/>
          <w:color w:val="000000" w:themeColor="text1"/>
          <w:sz w:val="24"/>
          <w:szCs w:val="24"/>
          <w:lang w:val="en"/>
        </w:rPr>
        <w:t xml:space="preserve"> of 95</w:t>
      </w:r>
      <w:r w:rsidR="001919A4" w:rsidRPr="00B076D1">
        <w:rPr>
          <w:rFonts w:ascii="Book Antiqua" w:hAnsi="Book Antiqua" w:cs="Times New Roman"/>
          <w:color w:val="000000" w:themeColor="text1"/>
          <w:sz w:val="24"/>
          <w:szCs w:val="24"/>
          <w:lang w:val="en"/>
        </w:rPr>
        <w:t>%</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&lt;EndNote&gt;&lt;Cite&gt;&lt;Author&gt;Osterman&lt;/Author&gt;&lt;Year&gt;2018&lt;/Year&gt;&lt;RecNum&gt;3119&lt;/RecNum&gt;&lt;DisplayText&gt;&lt;style face="superscript"&gt;[6]&lt;/style&gt;&lt;/DisplayText&gt;&lt;record&gt;&lt;rec-number&gt;3119&lt;/rec-number&gt;&lt;foreign-keys&gt;&lt;key app="EN" db-id="zawfvwazpszztjederpv2eppxrr59sstwzz2" timestamp="1572905206"&gt;3119&lt;/key&gt;&lt;/foreign-keys&gt;&lt;ref-type name="Journal Article"&gt;17&lt;/ref-type&gt;&lt;contributors&gt;&lt;authors&gt;&lt;author&gt;Osterman, E.&lt;/author&gt;&lt;author&gt;Glimelius, B.&lt;/author&gt;&lt;/authors&gt;&lt;/contributors&gt;&lt;auth-address&gt;Department of Immunology, Genetics and Pathology, Uppsala University, Uppsala, Sweden.&lt;/auth-address&gt;&lt;titles&gt;&lt;title&gt;Recurrence Risk After Up-to-Date Colon Cancer Staging, Surgery, and Pathology: Analysis of the Entire Swedish Population&lt;/title&gt;&lt;secondary-title&gt;Dis Colon Rectum&lt;/secondary-title&gt;&lt;/titles&gt;&lt;periodical&gt;&lt;full-title&gt;Dis Colon Rectum&lt;/full-title&gt;&lt;/periodical&gt;&lt;pages&gt;1016-1025&lt;/pages&gt;&lt;volume&gt;61&lt;/volume&gt;&lt;number&gt;9&lt;/number&gt;&lt;edition&gt;2018/08/08&lt;/edition&gt;&lt;keywords&gt;&lt;keyword&gt;Adolescent&lt;/keyword&gt;&lt;keyword&gt;Adult&lt;/keyword&gt;&lt;keyword&gt;Aged&lt;/keyword&gt;&lt;keyword&gt;Aged, 80 and over&lt;/keyword&gt;&lt;keyword&gt;Colectomy&lt;/keyword&gt;&lt;keyword&gt;Colon/pathology/surgery&lt;/keyword&gt;&lt;keyword&gt;Colonic Neoplasms/mortality/*pathology/surgery&lt;/keyword&gt;&lt;keyword&gt;Female&lt;/keyword&gt;&lt;keyword&gt;Humans&lt;/keyword&gt;&lt;keyword&gt;Male&lt;/keyword&gt;&lt;keyword&gt;Middle Aged&lt;/keyword&gt;&lt;keyword&gt;Neoplasm Recurrence, Local/*pathology&lt;/keyword&gt;&lt;keyword&gt;Neoplasm Staging&lt;/keyword&gt;&lt;keyword&gt;Registries&lt;/keyword&gt;&lt;keyword&gt;Retrospective Studies&lt;/keyword&gt;&lt;keyword&gt;Risk Factors&lt;/keyword&gt;&lt;keyword&gt;Survival Analysis&lt;/keyword&gt;&lt;keyword&gt;Sweden&lt;/keyword&gt;&lt;keyword&gt;Young Adult&lt;/keyword&gt;&lt;/keywords&gt;&lt;dates&gt;&lt;year&gt;2018&lt;/year&gt;&lt;pub-dates&gt;&lt;date&gt;Sep&lt;/date&gt;&lt;/pub-dates&gt;&lt;/dates&gt;&lt;isbn&gt;0012-3706&lt;/isbn&gt;&lt;accession-num&gt;30086050&lt;/accession-num&gt;&lt;urls&gt;&lt;/urls&gt;&lt;electronic-resource-num&gt;10.1097/dcr.0000000000001158&lt;/electronic-resource-num&gt;&lt;remote-database-provider&gt;NLM&lt;/remote-database-provider&gt;&lt;language&gt;eng&lt;/language&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6" w:tooltip="Osterman, 2018 #3119" w:history="1">
        <w:r w:rsidR="00CD4847" w:rsidRPr="00B076D1">
          <w:rPr>
            <w:rFonts w:ascii="Book Antiqua" w:hAnsi="Book Antiqua" w:cs="Times New Roman"/>
            <w:noProof/>
            <w:color w:val="000000" w:themeColor="text1"/>
            <w:sz w:val="24"/>
            <w:szCs w:val="24"/>
            <w:vertAlign w:val="superscript"/>
            <w:lang w:val="en"/>
          </w:rPr>
          <w:t>6</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434DCA" w:rsidRPr="00B076D1">
        <w:rPr>
          <w:rFonts w:ascii="Book Antiqua" w:hAnsi="Book Antiqua" w:cs="Times New Roman"/>
          <w:color w:val="000000" w:themeColor="text1"/>
          <w:sz w:val="24"/>
          <w:szCs w:val="24"/>
          <w:lang w:val="en"/>
        </w:rPr>
        <w:t>,</w:t>
      </w:r>
      <w:r w:rsidR="00BE39F7" w:rsidRPr="00B076D1">
        <w:rPr>
          <w:rFonts w:ascii="Book Antiqua" w:hAnsi="Book Antiqua" w:cs="Times New Roman"/>
          <w:color w:val="000000" w:themeColor="text1"/>
          <w:sz w:val="24"/>
          <w:szCs w:val="24"/>
          <w:lang w:val="en"/>
        </w:rPr>
        <w:t xml:space="preserve"> </w:t>
      </w:r>
      <w:r w:rsidR="0093225D" w:rsidRPr="00B076D1">
        <w:rPr>
          <w:rFonts w:ascii="Book Antiqua" w:hAnsi="Book Antiqua" w:cs="Times New Roman"/>
          <w:color w:val="000000" w:themeColor="text1"/>
          <w:sz w:val="24"/>
          <w:szCs w:val="24"/>
          <w:lang w:val="en"/>
        </w:rPr>
        <w:t xml:space="preserve">and </w:t>
      </w:r>
      <w:r w:rsidR="00EA1D0B" w:rsidRPr="00B076D1">
        <w:rPr>
          <w:rFonts w:ascii="Book Antiqua" w:hAnsi="Book Antiqua" w:cs="Times New Roman"/>
          <w:color w:val="000000" w:themeColor="text1"/>
          <w:sz w:val="24"/>
          <w:szCs w:val="24"/>
          <w:lang w:val="en"/>
        </w:rPr>
        <w:t>AC</w:t>
      </w:r>
      <w:r w:rsidR="0093225D" w:rsidRPr="00B076D1">
        <w:rPr>
          <w:rFonts w:ascii="Book Antiqua" w:hAnsi="Book Antiqua" w:cs="Times New Roman"/>
          <w:color w:val="000000" w:themeColor="text1"/>
          <w:sz w:val="24"/>
          <w:szCs w:val="24"/>
          <w:lang w:val="en"/>
        </w:rPr>
        <w:t xml:space="preserve"> is</w:t>
      </w:r>
      <w:r w:rsidR="00D2002C" w:rsidRPr="00B076D1">
        <w:rPr>
          <w:rFonts w:ascii="Book Antiqua" w:hAnsi="Book Antiqua" w:cs="Times New Roman"/>
          <w:color w:val="000000" w:themeColor="text1"/>
          <w:sz w:val="24"/>
          <w:szCs w:val="24"/>
          <w:lang w:val="en"/>
        </w:rPr>
        <w:t xml:space="preserve"> not</w:t>
      </w:r>
      <w:r w:rsidR="0093225D" w:rsidRPr="00B076D1">
        <w:rPr>
          <w:rFonts w:ascii="Book Antiqua" w:hAnsi="Book Antiqua" w:cs="Times New Roman"/>
          <w:color w:val="000000" w:themeColor="text1"/>
          <w:sz w:val="24"/>
          <w:szCs w:val="24"/>
          <w:lang w:val="en"/>
        </w:rPr>
        <w:t xml:space="preserve"> recommended</w:t>
      </w:r>
      <w:r w:rsidR="000444E4" w:rsidRPr="00B076D1">
        <w:rPr>
          <w:rFonts w:ascii="Book Antiqua" w:hAnsi="Book Antiqua" w:cs="Times New Roman"/>
          <w:color w:val="000000" w:themeColor="text1"/>
          <w:sz w:val="24"/>
          <w:szCs w:val="24"/>
          <w:lang w:val="en"/>
        </w:rPr>
        <w:t xml:space="preserve">. </w:t>
      </w:r>
      <w:r w:rsidR="003129F5" w:rsidRPr="00B076D1">
        <w:rPr>
          <w:rFonts w:ascii="Book Antiqua" w:hAnsi="Book Antiqua" w:cs="Times New Roman"/>
          <w:color w:val="000000" w:themeColor="text1"/>
          <w:sz w:val="24"/>
          <w:szCs w:val="24"/>
          <w:lang w:val="en"/>
        </w:rPr>
        <w:t xml:space="preserve">In stage II </w:t>
      </w:r>
      <w:r w:rsidR="00573FA9" w:rsidRPr="00B076D1">
        <w:rPr>
          <w:rFonts w:ascii="Book Antiqua" w:hAnsi="Book Antiqua" w:cs="Times New Roman"/>
          <w:color w:val="000000" w:themeColor="text1"/>
          <w:sz w:val="24"/>
          <w:szCs w:val="24"/>
          <w:lang w:val="en"/>
        </w:rPr>
        <w:t>CC</w:t>
      </w:r>
      <w:r w:rsidR="003129F5" w:rsidRPr="00B076D1">
        <w:rPr>
          <w:rFonts w:ascii="Book Antiqua" w:hAnsi="Book Antiqua" w:cs="Times New Roman"/>
          <w:color w:val="000000" w:themeColor="text1"/>
          <w:sz w:val="24"/>
          <w:szCs w:val="24"/>
          <w:lang w:val="en"/>
        </w:rPr>
        <w:t>, t</w:t>
      </w:r>
      <w:r w:rsidR="0044706A" w:rsidRPr="00B076D1">
        <w:rPr>
          <w:rFonts w:ascii="Book Antiqua" w:hAnsi="Book Antiqua" w:cs="Times New Roman"/>
          <w:color w:val="000000" w:themeColor="text1"/>
          <w:sz w:val="24"/>
          <w:szCs w:val="24"/>
          <w:lang w:val="en"/>
        </w:rPr>
        <w:t xml:space="preserve">he </w:t>
      </w:r>
      <w:r w:rsidR="00883CE3" w:rsidRPr="00B076D1">
        <w:rPr>
          <w:rFonts w:ascii="Book Antiqua" w:hAnsi="Book Antiqua" w:cs="Times New Roman"/>
          <w:color w:val="000000" w:themeColor="text1"/>
          <w:sz w:val="24"/>
          <w:szCs w:val="24"/>
          <w:lang w:val="en"/>
        </w:rPr>
        <w:t>r</w:t>
      </w:r>
      <w:r w:rsidR="00082EDA" w:rsidRPr="00B076D1">
        <w:rPr>
          <w:rFonts w:ascii="Book Antiqua" w:hAnsi="Book Antiqua" w:cs="Times New Roman"/>
          <w:color w:val="000000" w:themeColor="text1"/>
          <w:sz w:val="24"/>
          <w:szCs w:val="24"/>
          <w:lang w:val="en"/>
        </w:rPr>
        <w:t>eported 5</w:t>
      </w:r>
      <w:r w:rsidR="00191CD5" w:rsidRPr="00B076D1">
        <w:rPr>
          <w:rFonts w:ascii="Book Antiqua" w:hAnsi="Book Antiqua" w:cs="Times New Roman"/>
          <w:color w:val="000000" w:themeColor="text1"/>
          <w:sz w:val="24"/>
          <w:szCs w:val="24"/>
          <w:lang w:val="en"/>
        </w:rPr>
        <w:t xml:space="preserve">-year </w:t>
      </w:r>
      <w:r w:rsidR="00DF3138" w:rsidRPr="00B076D1">
        <w:rPr>
          <w:rFonts w:ascii="Book Antiqua" w:hAnsi="Book Antiqua" w:cs="Times New Roman"/>
          <w:color w:val="000000" w:themeColor="text1"/>
          <w:sz w:val="24"/>
          <w:szCs w:val="24"/>
          <w:lang w:val="en"/>
        </w:rPr>
        <w:t>DFS</w:t>
      </w:r>
      <w:r w:rsidR="008E05D9" w:rsidRPr="00B076D1">
        <w:rPr>
          <w:rFonts w:ascii="Book Antiqua" w:hAnsi="Book Antiqua" w:cs="Times New Roman"/>
          <w:color w:val="000000" w:themeColor="text1"/>
          <w:sz w:val="24"/>
          <w:szCs w:val="24"/>
          <w:lang w:val="en"/>
        </w:rPr>
        <w:t xml:space="preserve"> rate</w:t>
      </w:r>
      <w:r w:rsidR="00EE04FE" w:rsidRPr="00B076D1">
        <w:rPr>
          <w:rFonts w:ascii="Book Antiqua" w:hAnsi="Book Antiqua" w:cs="Times New Roman"/>
          <w:color w:val="000000" w:themeColor="text1"/>
          <w:sz w:val="24"/>
          <w:szCs w:val="24"/>
          <w:lang w:val="en"/>
        </w:rPr>
        <w:t xml:space="preserve"> with surgery alone</w:t>
      </w:r>
      <w:r w:rsidR="003129F5" w:rsidRPr="00B076D1">
        <w:rPr>
          <w:rFonts w:ascii="Book Antiqua" w:hAnsi="Book Antiqua" w:cs="Times New Roman"/>
          <w:color w:val="000000" w:themeColor="text1"/>
          <w:sz w:val="24"/>
          <w:szCs w:val="24"/>
          <w:lang w:val="en"/>
        </w:rPr>
        <w:t xml:space="preserve"> </w:t>
      </w:r>
      <w:r w:rsidR="004E4362" w:rsidRPr="00B076D1">
        <w:rPr>
          <w:rFonts w:ascii="Book Antiqua" w:hAnsi="Book Antiqua" w:cs="Times New Roman"/>
          <w:color w:val="000000" w:themeColor="text1"/>
          <w:sz w:val="24"/>
          <w:szCs w:val="24"/>
          <w:lang w:val="en"/>
        </w:rPr>
        <w:t>ranges</w:t>
      </w:r>
      <w:r w:rsidR="00EE04FE" w:rsidRPr="00B076D1">
        <w:rPr>
          <w:rFonts w:ascii="Book Antiqua" w:hAnsi="Book Antiqua" w:cs="Times New Roman"/>
          <w:color w:val="000000" w:themeColor="text1"/>
          <w:sz w:val="24"/>
          <w:szCs w:val="24"/>
          <w:lang w:val="en"/>
        </w:rPr>
        <w:t xml:space="preserve"> from </w:t>
      </w:r>
      <w:r w:rsidR="008E05D9" w:rsidRPr="00B076D1">
        <w:rPr>
          <w:rFonts w:ascii="Book Antiqua" w:hAnsi="Book Antiqua" w:cs="Times New Roman"/>
          <w:color w:val="000000" w:themeColor="text1"/>
          <w:sz w:val="24"/>
          <w:szCs w:val="24"/>
          <w:lang w:val="en"/>
        </w:rPr>
        <w:t>8</w:t>
      </w:r>
      <w:r w:rsidR="00593E82" w:rsidRPr="00B076D1">
        <w:rPr>
          <w:rFonts w:ascii="Book Antiqua" w:hAnsi="Book Antiqua" w:cs="Times New Roman"/>
          <w:color w:val="000000" w:themeColor="text1"/>
          <w:sz w:val="24"/>
          <w:szCs w:val="24"/>
          <w:lang w:val="en"/>
        </w:rPr>
        <w:t>2</w:t>
      </w:r>
      <w:r w:rsidR="004E4362" w:rsidRPr="00B076D1">
        <w:rPr>
          <w:rFonts w:ascii="Book Antiqua" w:hAnsi="Book Antiqua" w:cs="Times New Roman"/>
          <w:color w:val="000000" w:themeColor="text1"/>
          <w:sz w:val="24"/>
          <w:szCs w:val="24"/>
          <w:lang w:val="en"/>
        </w:rPr>
        <w:t>% to</w:t>
      </w:r>
      <w:r w:rsidR="006D1D67" w:rsidRPr="00B076D1">
        <w:rPr>
          <w:rFonts w:ascii="Book Antiqua" w:hAnsi="Book Antiqua" w:cs="Times New Roman"/>
          <w:color w:val="000000" w:themeColor="text1"/>
          <w:sz w:val="24"/>
          <w:szCs w:val="24"/>
          <w:lang w:val="en"/>
        </w:rPr>
        <w:t xml:space="preserve"> </w:t>
      </w:r>
      <w:r w:rsidR="00405113" w:rsidRPr="00B076D1">
        <w:rPr>
          <w:rFonts w:ascii="Book Antiqua" w:hAnsi="Book Antiqua" w:cs="Times New Roman"/>
          <w:color w:val="000000" w:themeColor="text1"/>
          <w:sz w:val="24"/>
          <w:szCs w:val="24"/>
          <w:lang w:val="en"/>
        </w:rPr>
        <w:t>88</w:t>
      </w:r>
      <w:proofErr w:type="gramStart"/>
      <w:r w:rsidR="00EB6701" w:rsidRPr="00B076D1">
        <w:rPr>
          <w:rFonts w:ascii="Book Antiqua" w:hAnsi="Book Antiqua" w:cs="Times New Roman"/>
          <w:color w:val="000000" w:themeColor="text1"/>
          <w:sz w:val="24"/>
          <w:szCs w:val="24"/>
          <w:lang w:val="en"/>
        </w:rPr>
        <w:t>%</w:t>
      </w:r>
      <w:proofErr w:type="gramEnd"/>
      <w:r w:rsidR="00415A5D" w:rsidRPr="00B076D1">
        <w:rPr>
          <w:rFonts w:ascii="Book Antiqua" w:hAnsi="Book Antiqua" w:cs="Times New Roman"/>
          <w:color w:val="000000" w:themeColor="text1"/>
          <w:sz w:val="24"/>
          <w:szCs w:val="24"/>
          <w:lang w:val="en"/>
        </w:rPr>
        <w:fldChar w:fldCharType="begin">
          <w:fldData xml:space="preserve">PEVuZE5vdGU+PENpdGU+PEF1dGhvcj5Cb2NrZWxtYW48L0F1dGhvcj48WWVhcj4yMDE1PC9ZZWFy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PEVuZE5vdGU+PENpdGU+PEF1dGhvcj5Cb2NrZWxtYW48L0F1dGhvcj48WWVhcj4yMDE1PC9ZZWFy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415A5D" w:rsidRPr="00B076D1">
        <w:rPr>
          <w:rFonts w:ascii="Book Antiqua" w:hAnsi="Book Antiqua" w:cs="Times New Roman"/>
          <w:color w:val="000000" w:themeColor="text1"/>
          <w:sz w:val="24"/>
          <w:szCs w:val="24"/>
          <w:lang w:val="en"/>
        </w:rPr>
      </w:r>
      <w:r w:rsidR="00415A5D"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6" w:tooltip="Osterman, 2018 #3119" w:history="1">
        <w:r w:rsidR="00CD4847" w:rsidRPr="00B076D1">
          <w:rPr>
            <w:rFonts w:ascii="Book Antiqua" w:hAnsi="Book Antiqua" w:cs="Times New Roman"/>
            <w:noProof/>
            <w:color w:val="000000" w:themeColor="text1"/>
            <w:sz w:val="24"/>
            <w:szCs w:val="24"/>
            <w:vertAlign w:val="superscript"/>
            <w:lang w:val="en"/>
          </w:rPr>
          <w:t>6</w:t>
        </w:r>
      </w:hyperlink>
      <w:r w:rsidR="00071B1B">
        <w:rPr>
          <w:rFonts w:ascii="Book Antiqua" w:hAnsi="Book Antiqua" w:cs="Times New Roman"/>
          <w:noProof/>
          <w:color w:val="000000" w:themeColor="text1"/>
          <w:sz w:val="24"/>
          <w:szCs w:val="24"/>
          <w:vertAlign w:val="superscript"/>
          <w:lang w:val="en"/>
        </w:rPr>
        <w:t>,</w:t>
      </w:r>
      <w:hyperlink w:anchor="_ENREF_14" w:tooltip="Bockelman, 2015 #466" w:history="1">
        <w:r w:rsidR="00CD4847" w:rsidRPr="00B076D1">
          <w:rPr>
            <w:rFonts w:ascii="Book Antiqua" w:hAnsi="Book Antiqua" w:cs="Times New Roman"/>
            <w:noProof/>
            <w:color w:val="000000" w:themeColor="text1"/>
            <w:sz w:val="24"/>
            <w:szCs w:val="24"/>
            <w:vertAlign w:val="superscript"/>
            <w:lang w:val="en"/>
          </w:rPr>
          <w:t>14</w:t>
        </w:r>
      </w:hyperlink>
      <w:r w:rsidR="00112E9A" w:rsidRPr="00B076D1">
        <w:rPr>
          <w:rFonts w:ascii="Book Antiqua" w:hAnsi="Book Antiqua" w:cs="Times New Roman"/>
          <w:noProof/>
          <w:color w:val="000000" w:themeColor="text1"/>
          <w:sz w:val="24"/>
          <w:szCs w:val="24"/>
          <w:vertAlign w:val="superscript"/>
          <w:lang w:val="en"/>
        </w:rPr>
        <w:t>]</w:t>
      </w:r>
      <w:r w:rsidR="00415A5D" w:rsidRPr="00B076D1">
        <w:rPr>
          <w:rFonts w:ascii="Book Antiqua" w:hAnsi="Book Antiqua" w:cs="Times New Roman"/>
          <w:color w:val="000000" w:themeColor="text1"/>
          <w:sz w:val="24"/>
          <w:szCs w:val="24"/>
          <w:lang w:val="en"/>
        </w:rPr>
        <w:fldChar w:fldCharType="end"/>
      </w:r>
      <w:r w:rsidR="00434DCA" w:rsidRPr="00B076D1">
        <w:rPr>
          <w:rFonts w:ascii="Book Antiqua" w:hAnsi="Book Antiqua" w:cs="Times New Roman"/>
          <w:color w:val="000000" w:themeColor="text1"/>
          <w:sz w:val="24"/>
          <w:szCs w:val="24"/>
          <w:lang w:val="en"/>
        </w:rPr>
        <w:t>,</w:t>
      </w:r>
      <w:r w:rsidR="00067584" w:rsidRPr="00B076D1">
        <w:rPr>
          <w:rFonts w:ascii="Book Antiqua" w:hAnsi="Book Antiqua" w:cs="Times New Roman"/>
          <w:color w:val="000000" w:themeColor="text1"/>
          <w:sz w:val="24"/>
          <w:szCs w:val="24"/>
          <w:lang w:val="en"/>
        </w:rPr>
        <w:t xml:space="preserve"> and the b</w:t>
      </w:r>
      <w:r w:rsidR="00E746B3" w:rsidRPr="00B076D1">
        <w:rPr>
          <w:rFonts w:ascii="Book Antiqua" w:hAnsi="Book Antiqua" w:cs="Times New Roman"/>
          <w:color w:val="000000" w:themeColor="text1"/>
          <w:sz w:val="24"/>
          <w:szCs w:val="24"/>
          <w:lang w:val="en"/>
        </w:rPr>
        <w:t xml:space="preserve">enefit </w:t>
      </w:r>
      <w:r w:rsidR="00235B6D" w:rsidRPr="00B076D1">
        <w:rPr>
          <w:rFonts w:ascii="Book Antiqua" w:hAnsi="Book Antiqua" w:cs="Times New Roman"/>
          <w:color w:val="000000" w:themeColor="text1"/>
          <w:sz w:val="24"/>
          <w:szCs w:val="24"/>
          <w:lang w:val="en"/>
        </w:rPr>
        <w:t>of</w:t>
      </w:r>
      <w:r w:rsidR="00E746B3" w:rsidRPr="00B076D1">
        <w:rPr>
          <w:rFonts w:ascii="Book Antiqua" w:hAnsi="Book Antiqua" w:cs="Times New Roman"/>
          <w:color w:val="000000" w:themeColor="text1"/>
          <w:sz w:val="24"/>
          <w:szCs w:val="24"/>
          <w:lang w:val="en"/>
        </w:rPr>
        <w:t xml:space="preserve"> </w:t>
      </w:r>
      <w:r w:rsidR="00EA1D0B" w:rsidRPr="00B076D1">
        <w:rPr>
          <w:rFonts w:ascii="Book Antiqua" w:hAnsi="Book Antiqua" w:cs="Times New Roman"/>
          <w:color w:val="000000" w:themeColor="text1"/>
          <w:sz w:val="24"/>
          <w:szCs w:val="24"/>
          <w:lang w:val="en"/>
        </w:rPr>
        <w:t>AC</w:t>
      </w:r>
      <w:r w:rsidR="00C86C3F" w:rsidRPr="00B076D1">
        <w:rPr>
          <w:rFonts w:ascii="Book Antiqua" w:hAnsi="Book Antiqua" w:cs="Times New Roman"/>
          <w:color w:val="000000" w:themeColor="text1"/>
          <w:sz w:val="24"/>
          <w:szCs w:val="24"/>
          <w:lang w:val="en"/>
        </w:rPr>
        <w:t xml:space="preserve"> </w:t>
      </w:r>
      <w:r w:rsidR="003C056C" w:rsidRPr="00B076D1">
        <w:rPr>
          <w:rFonts w:ascii="Book Antiqua" w:hAnsi="Book Antiqua" w:cs="Times New Roman"/>
          <w:color w:val="000000" w:themeColor="text1"/>
          <w:sz w:val="24"/>
          <w:szCs w:val="24"/>
          <w:lang w:val="en"/>
        </w:rPr>
        <w:t>remains controversial</w:t>
      </w:r>
      <w:r w:rsidR="005F71AD" w:rsidRPr="00B076D1">
        <w:rPr>
          <w:rFonts w:ascii="Book Antiqua" w:hAnsi="Book Antiqua" w:cs="Times New Roman"/>
          <w:color w:val="000000" w:themeColor="text1"/>
          <w:sz w:val="24"/>
          <w:szCs w:val="24"/>
          <w:lang w:val="en"/>
        </w:rPr>
        <w:t>.</w:t>
      </w:r>
      <w:r w:rsidR="00517F7D" w:rsidRPr="00B076D1">
        <w:rPr>
          <w:rFonts w:ascii="Book Antiqua" w:hAnsi="Book Antiqua" w:cs="Times New Roman"/>
          <w:color w:val="000000" w:themeColor="text1"/>
          <w:sz w:val="24"/>
          <w:szCs w:val="24"/>
          <w:lang w:val="en"/>
        </w:rPr>
        <w:t xml:space="preserve"> </w:t>
      </w:r>
      <w:r w:rsidR="008C1ADF" w:rsidRPr="00B076D1">
        <w:rPr>
          <w:rFonts w:ascii="Book Antiqua" w:hAnsi="Book Antiqua" w:cs="Times New Roman"/>
          <w:color w:val="000000" w:themeColor="text1"/>
          <w:sz w:val="24"/>
          <w:szCs w:val="24"/>
          <w:lang w:val="en"/>
        </w:rPr>
        <w:t>C</w:t>
      </w:r>
      <w:r w:rsidR="005E34B3" w:rsidRPr="00B076D1">
        <w:rPr>
          <w:rFonts w:ascii="Book Antiqua" w:hAnsi="Book Antiqua" w:cs="Times New Roman"/>
          <w:color w:val="000000" w:themeColor="text1"/>
          <w:sz w:val="24"/>
          <w:szCs w:val="24"/>
          <w:lang w:val="en"/>
        </w:rPr>
        <w:t xml:space="preserve">urrent </w:t>
      </w:r>
      <w:r w:rsidR="008C1ADF" w:rsidRPr="00B076D1">
        <w:rPr>
          <w:rFonts w:ascii="Book Antiqua" w:hAnsi="Book Antiqua" w:cs="Times New Roman"/>
          <w:color w:val="000000" w:themeColor="text1"/>
          <w:sz w:val="24"/>
          <w:szCs w:val="24"/>
          <w:lang w:val="en"/>
        </w:rPr>
        <w:t xml:space="preserve">major </w:t>
      </w:r>
      <w:r w:rsidR="00517F7D" w:rsidRPr="00B076D1">
        <w:rPr>
          <w:rFonts w:ascii="Book Antiqua" w:hAnsi="Book Antiqua" w:cs="Times New Roman"/>
          <w:color w:val="000000" w:themeColor="text1"/>
          <w:sz w:val="24"/>
          <w:szCs w:val="24"/>
          <w:lang w:val="en"/>
        </w:rPr>
        <w:t>guidelines recommend</w:t>
      </w:r>
      <w:r w:rsidR="00B537BB" w:rsidRPr="00B076D1">
        <w:rPr>
          <w:rFonts w:ascii="Book Antiqua" w:hAnsi="Book Antiqua" w:cs="Times New Roman"/>
          <w:color w:val="000000" w:themeColor="text1"/>
          <w:sz w:val="24"/>
          <w:szCs w:val="24"/>
          <w:lang w:val="en"/>
        </w:rPr>
        <w:t xml:space="preserve"> </w:t>
      </w:r>
      <w:r w:rsidR="00EA1D0B" w:rsidRPr="00B076D1">
        <w:rPr>
          <w:rFonts w:ascii="Book Antiqua" w:hAnsi="Book Antiqua" w:cs="Times New Roman"/>
          <w:color w:val="000000" w:themeColor="text1"/>
          <w:sz w:val="24"/>
          <w:szCs w:val="24"/>
          <w:lang w:val="en"/>
        </w:rPr>
        <w:t>AC</w:t>
      </w:r>
      <w:r w:rsidR="00C3765D" w:rsidRPr="00B076D1">
        <w:rPr>
          <w:rFonts w:ascii="Book Antiqua" w:hAnsi="Book Antiqua" w:cs="Times New Roman"/>
          <w:color w:val="000000" w:themeColor="text1"/>
          <w:sz w:val="24"/>
          <w:szCs w:val="24"/>
          <w:lang w:val="en"/>
        </w:rPr>
        <w:t xml:space="preserve"> guided by </w:t>
      </w:r>
      <w:r w:rsidR="00B537BB" w:rsidRPr="00B076D1">
        <w:rPr>
          <w:rFonts w:ascii="Book Antiqua" w:hAnsi="Book Antiqua" w:cs="Times New Roman"/>
          <w:color w:val="000000" w:themeColor="text1"/>
          <w:sz w:val="24"/>
          <w:szCs w:val="24"/>
          <w:lang w:val="en"/>
        </w:rPr>
        <w:t>risk stratification</w:t>
      </w:r>
      <w:r w:rsidR="00956176" w:rsidRPr="00B076D1">
        <w:rPr>
          <w:rFonts w:ascii="Book Antiqua" w:hAnsi="Book Antiqua" w:cs="Times New Roman"/>
          <w:color w:val="000000" w:themeColor="text1"/>
          <w:sz w:val="24"/>
          <w:szCs w:val="24"/>
          <w:lang w:val="en"/>
        </w:rPr>
        <w:t xml:space="preserve"> based on clinicopathologic features</w:t>
      </w:r>
      <w:r w:rsidR="0036375F" w:rsidRPr="00B076D1">
        <w:rPr>
          <w:rFonts w:ascii="Book Antiqua" w:hAnsi="Book Antiqua" w:cs="Times New Roman"/>
          <w:color w:val="000000" w:themeColor="text1"/>
          <w:sz w:val="24"/>
          <w:szCs w:val="24"/>
          <w:lang w:val="en"/>
        </w:rPr>
        <w:t xml:space="preserve"> </w:t>
      </w:r>
      <w:r w:rsidR="00C626CD" w:rsidRPr="00B076D1">
        <w:rPr>
          <w:rFonts w:ascii="Book Antiqua" w:hAnsi="Book Antiqua" w:cs="Times New Roman"/>
          <w:color w:val="000000" w:themeColor="text1"/>
          <w:sz w:val="24"/>
          <w:szCs w:val="24"/>
          <w:lang w:val="en"/>
        </w:rPr>
        <w:t>for patients with</w:t>
      </w:r>
      <w:r w:rsidR="0036375F" w:rsidRPr="00B076D1">
        <w:rPr>
          <w:rFonts w:ascii="Book Antiqua" w:hAnsi="Book Antiqua" w:cs="Times New Roman"/>
          <w:color w:val="000000" w:themeColor="text1"/>
          <w:sz w:val="24"/>
          <w:szCs w:val="24"/>
          <w:lang w:val="en"/>
        </w:rPr>
        <w:t xml:space="preserve"> stage II </w:t>
      </w:r>
      <w:proofErr w:type="gramStart"/>
      <w:r w:rsidR="00573FA9" w:rsidRPr="00B076D1">
        <w:rPr>
          <w:rFonts w:ascii="Book Antiqua" w:hAnsi="Book Antiqua" w:cs="Times New Roman"/>
          <w:color w:val="000000" w:themeColor="text1"/>
          <w:sz w:val="24"/>
          <w:szCs w:val="24"/>
          <w:lang w:val="en"/>
        </w:rPr>
        <w:t>CC</w:t>
      </w:r>
      <w:proofErr w:type="gramEnd"/>
      <w:r w:rsidR="00CF58F4" w:rsidRPr="00B076D1">
        <w:rPr>
          <w:rFonts w:ascii="Book Antiqua" w:hAnsi="Book Antiqua" w:cs="Times New Roman"/>
          <w:color w:val="000000" w:themeColor="text1"/>
          <w:sz w:val="24"/>
          <w:szCs w:val="24"/>
          <w:lang w:val="en"/>
        </w:rPr>
        <w:fldChar w:fldCharType="begin">
          <w:fldData xml:space="preserve">PEVuZE5vdGU+PENpdGU+PEF1dGhvcj5CZW5zb24gQUIgSUlJPC9BdXRob3I+PFllYXI+MjAyMDwv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PEVuZE5vdGU+PENpdGU+PEF1dGhvcj5CZW5zb24gQUIgSUlJPC9BdXRob3I+PFllYXI+MjAyMDwv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1" w:tooltip="Benson AB III, 2020 #1261" w:history="1">
        <w:r w:rsidR="00495D8F">
          <w:rPr>
            <w:rFonts w:ascii="Book Antiqua" w:hAnsi="Book Antiqua" w:cs="Times New Roman"/>
            <w:noProof/>
            <w:color w:val="000000" w:themeColor="text1"/>
            <w:sz w:val="24"/>
            <w:szCs w:val="24"/>
            <w:vertAlign w:val="superscript"/>
            <w:lang w:val="en"/>
          </w:rPr>
          <w:t>11</w:t>
        </w:r>
        <w:r w:rsidR="00495D8F">
          <w:rPr>
            <w:rFonts w:ascii="Book Antiqua" w:hAnsi="Book Antiqua" w:cs="Times New Roman" w:hint="eastAsia"/>
            <w:noProof/>
            <w:color w:val="000000" w:themeColor="text1"/>
            <w:sz w:val="24"/>
            <w:szCs w:val="24"/>
            <w:vertAlign w:val="superscript"/>
            <w:lang w:val="en" w:eastAsia="zh-CN"/>
          </w:rPr>
          <w:t>-</w:t>
        </w:r>
        <w:r w:rsidR="00CD4847" w:rsidRPr="00B076D1">
          <w:rPr>
            <w:rFonts w:ascii="Book Antiqua" w:hAnsi="Book Antiqua" w:cs="Times New Roman"/>
            <w:noProof/>
            <w:color w:val="000000" w:themeColor="text1"/>
            <w:sz w:val="24"/>
            <w:szCs w:val="24"/>
            <w:vertAlign w:val="superscript"/>
            <w:lang w:val="en"/>
          </w:rPr>
          <w:t>13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EF1A05" w:rsidRPr="00B076D1">
        <w:rPr>
          <w:rFonts w:ascii="Book Antiqua" w:hAnsi="Book Antiqua" w:cs="Times New Roman"/>
          <w:color w:val="000000" w:themeColor="text1"/>
          <w:sz w:val="24"/>
          <w:szCs w:val="24"/>
          <w:lang w:val="en"/>
        </w:rPr>
        <w:t>.</w:t>
      </w:r>
      <w:r w:rsidR="00431722" w:rsidRPr="00B076D1">
        <w:rPr>
          <w:rFonts w:ascii="Book Antiqua" w:hAnsi="Book Antiqua" w:cs="Times New Roman"/>
          <w:color w:val="000000" w:themeColor="text1"/>
          <w:sz w:val="24"/>
          <w:szCs w:val="24"/>
          <w:lang w:val="en"/>
        </w:rPr>
        <w:t xml:space="preserve"> </w:t>
      </w:r>
      <w:r w:rsidR="001614BC" w:rsidRPr="00B076D1">
        <w:rPr>
          <w:rFonts w:ascii="Book Antiqua" w:hAnsi="Book Antiqua" w:cs="Times New Roman"/>
          <w:color w:val="000000" w:themeColor="text1"/>
          <w:sz w:val="24"/>
          <w:szCs w:val="24"/>
          <w:lang w:val="en"/>
        </w:rPr>
        <w:t>A</w:t>
      </w:r>
      <w:r w:rsidR="00600C87" w:rsidRPr="00B076D1">
        <w:rPr>
          <w:rFonts w:ascii="Book Antiqua" w:hAnsi="Book Antiqua" w:cs="Times New Roman"/>
          <w:color w:val="000000" w:themeColor="text1"/>
          <w:sz w:val="24"/>
          <w:szCs w:val="24"/>
          <w:lang w:val="en"/>
        </w:rPr>
        <w:t>C</w:t>
      </w:r>
      <w:r w:rsidR="001614BC" w:rsidRPr="00B076D1">
        <w:rPr>
          <w:rFonts w:ascii="Book Antiqua" w:hAnsi="Book Antiqua" w:cs="Times New Roman"/>
          <w:color w:val="000000" w:themeColor="text1"/>
          <w:sz w:val="24"/>
          <w:szCs w:val="24"/>
          <w:lang w:val="en"/>
        </w:rPr>
        <w:t xml:space="preserve">, preferably </w:t>
      </w:r>
      <w:r w:rsidR="004B1A6C" w:rsidRPr="00B076D1">
        <w:rPr>
          <w:rFonts w:ascii="Book Antiqua" w:hAnsi="Book Antiqua" w:cs="Times New Roman"/>
          <w:color w:val="000000" w:themeColor="text1"/>
          <w:sz w:val="24"/>
          <w:szCs w:val="24"/>
          <w:lang w:val="en"/>
        </w:rPr>
        <w:t xml:space="preserve">with </w:t>
      </w:r>
      <w:r w:rsidR="0073743B" w:rsidRPr="00B076D1">
        <w:rPr>
          <w:rFonts w:ascii="Book Antiqua" w:hAnsi="Book Antiqua" w:cs="Times New Roman"/>
          <w:color w:val="000000" w:themeColor="text1"/>
          <w:sz w:val="24"/>
          <w:szCs w:val="24"/>
          <w:lang w:val="en"/>
        </w:rPr>
        <w:t>a</w:t>
      </w:r>
      <w:r w:rsidR="00B12ED9" w:rsidRPr="00B076D1">
        <w:rPr>
          <w:rFonts w:ascii="Book Antiqua" w:hAnsi="Book Antiqua" w:cs="Times New Roman"/>
          <w:color w:val="000000" w:themeColor="text1"/>
          <w:sz w:val="24"/>
          <w:szCs w:val="24"/>
          <w:lang w:val="en"/>
        </w:rPr>
        <w:t xml:space="preserve"> combination </w:t>
      </w:r>
      <w:r w:rsidR="00A43580" w:rsidRPr="00B076D1">
        <w:rPr>
          <w:rFonts w:ascii="Book Antiqua" w:hAnsi="Book Antiqua" w:cs="Times New Roman"/>
          <w:color w:val="000000" w:themeColor="text1"/>
          <w:sz w:val="24"/>
          <w:szCs w:val="24"/>
          <w:lang w:val="en"/>
        </w:rPr>
        <w:t>of fluoropyrimidine</w:t>
      </w:r>
      <w:r w:rsidR="00C840F3" w:rsidRPr="00B076D1">
        <w:rPr>
          <w:rFonts w:ascii="Book Antiqua" w:hAnsi="Book Antiqua" w:cs="Times New Roman"/>
          <w:color w:val="000000" w:themeColor="text1"/>
          <w:sz w:val="24"/>
          <w:szCs w:val="24"/>
          <w:lang w:val="en"/>
        </w:rPr>
        <w:t xml:space="preserve"> and</w:t>
      </w:r>
      <w:r w:rsidR="0073743B" w:rsidRPr="00B076D1">
        <w:rPr>
          <w:rFonts w:ascii="Book Antiqua" w:hAnsi="Book Antiqua" w:cs="Times New Roman"/>
          <w:color w:val="000000" w:themeColor="text1"/>
          <w:sz w:val="24"/>
          <w:szCs w:val="24"/>
          <w:lang w:val="en"/>
        </w:rPr>
        <w:t xml:space="preserve"> </w:t>
      </w:r>
      <w:r w:rsidR="001614BC" w:rsidRPr="00B076D1">
        <w:rPr>
          <w:rFonts w:ascii="Book Antiqua" w:hAnsi="Book Antiqua" w:cs="Times New Roman"/>
          <w:color w:val="000000" w:themeColor="text1"/>
          <w:sz w:val="24"/>
          <w:szCs w:val="24"/>
          <w:lang w:val="en"/>
        </w:rPr>
        <w:t>o</w:t>
      </w:r>
      <w:r w:rsidR="003C76C7" w:rsidRPr="00B076D1">
        <w:rPr>
          <w:rFonts w:ascii="Book Antiqua" w:hAnsi="Book Antiqua" w:cs="Times New Roman"/>
          <w:color w:val="000000" w:themeColor="text1"/>
          <w:sz w:val="24"/>
          <w:szCs w:val="24"/>
          <w:lang w:val="en"/>
        </w:rPr>
        <w:t>xaliplatin</w:t>
      </w:r>
      <w:r w:rsidR="001614BC" w:rsidRPr="00B076D1">
        <w:rPr>
          <w:rFonts w:ascii="Book Antiqua" w:hAnsi="Book Antiqua" w:cs="Times New Roman"/>
          <w:color w:val="000000" w:themeColor="text1"/>
          <w:sz w:val="24"/>
          <w:szCs w:val="24"/>
          <w:lang w:val="en"/>
        </w:rPr>
        <w:t>,</w:t>
      </w:r>
      <w:r w:rsidR="003C76C7" w:rsidRPr="00B076D1">
        <w:rPr>
          <w:rFonts w:ascii="Book Antiqua" w:hAnsi="Book Antiqua" w:cs="Times New Roman"/>
          <w:color w:val="000000" w:themeColor="text1"/>
          <w:sz w:val="24"/>
          <w:szCs w:val="24"/>
          <w:lang w:val="en"/>
        </w:rPr>
        <w:t xml:space="preserve"> is recommended </w:t>
      </w:r>
      <w:r w:rsidR="006520D9" w:rsidRPr="00B076D1">
        <w:rPr>
          <w:rFonts w:ascii="Book Antiqua" w:hAnsi="Book Antiqua" w:cs="Times New Roman"/>
          <w:color w:val="000000" w:themeColor="text1"/>
          <w:sz w:val="24"/>
          <w:szCs w:val="24"/>
          <w:lang w:val="en"/>
        </w:rPr>
        <w:t>for</w:t>
      </w:r>
      <w:r w:rsidR="003C76C7" w:rsidRPr="00B076D1">
        <w:rPr>
          <w:rFonts w:ascii="Book Antiqua" w:hAnsi="Book Antiqua" w:cs="Times New Roman"/>
          <w:color w:val="000000" w:themeColor="text1"/>
          <w:sz w:val="24"/>
          <w:szCs w:val="24"/>
          <w:lang w:val="en"/>
        </w:rPr>
        <w:t xml:space="preserve"> all resected stage III patients</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&lt;EndNote&gt;&lt;Cite&gt;&lt;Author&gt;Benson AB III&lt;/Author&gt;&lt;Year&gt;2020&lt;/Year&gt;&lt;RecNum&gt;1261&lt;/RecNum&gt;&lt;DisplayText&gt;&lt;style face="superscript"&gt;[11]&lt;/style&gt;&lt;/DisplayText&gt;&lt;record&gt;&lt;rec-number&gt;1261&lt;/rec-number&gt;&lt;foreign-keys&gt;&lt;key app="EN" db-id="zawfvwazpszztjederpv2eppxrr59sstwzz2" timestamp="1546028336"&gt;1261&lt;/key&gt;&lt;/foreign-keys&gt;&lt;ref-type name="Journal Article"&gt;17&lt;/ref-type&gt;&lt;contributors&gt;&lt;authors&gt;&lt;author&gt;Benson AB III, Venook AP, et al.&lt;/author&gt;&lt;/authors&gt;&lt;/contributors&gt;&lt;titles&gt;&lt;title&gt;NCCN Guidelines version 1. 2020 Colon Cancer.&lt;/title&gt;&lt;secondary-title&gt;https://www.nccn.org/professionals/physician_gls/pdf/colon.pdf&lt;/secondary-title&gt;&lt;/titles&gt;&lt;periodical&gt;&lt;full-title&gt;https://www.nccn.org/professionals/physician_gls/pdf/colon.pdf&lt;/full-title&gt;&lt;/periodical&gt;&lt;dates&gt;&lt;year&gt;2020&lt;/year&gt;&lt;/dates&gt;&lt;urls&gt;&lt;/urls&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1" w:tooltip="Benson AB III, 2020 #1261" w:history="1">
        <w:r w:rsidR="00CD4847" w:rsidRPr="00B076D1">
          <w:rPr>
            <w:rFonts w:ascii="Book Antiqua" w:hAnsi="Book Antiqua" w:cs="Times New Roman"/>
            <w:noProof/>
            <w:color w:val="000000" w:themeColor="text1"/>
            <w:sz w:val="24"/>
            <w:szCs w:val="24"/>
            <w:vertAlign w:val="superscript"/>
            <w:lang w:val="en"/>
          </w:rPr>
          <w:t>11</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385AB9" w:rsidRPr="00B076D1">
        <w:rPr>
          <w:rFonts w:ascii="Book Antiqua" w:hAnsi="Book Antiqua" w:cs="Times New Roman"/>
          <w:color w:val="000000" w:themeColor="text1"/>
          <w:sz w:val="24"/>
          <w:szCs w:val="24"/>
          <w:lang w:val="en"/>
        </w:rPr>
        <w:t xml:space="preserve">. </w:t>
      </w:r>
      <w:r w:rsidR="000B0082" w:rsidRPr="00B076D1">
        <w:rPr>
          <w:rFonts w:ascii="Book Antiqua" w:hAnsi="Book Antiqua" w:cs="Times New Roman"/>
          <w:color w:val="000000" w:themeColor="text1"/>
          <w:sz w:val="24"/>
          <w:szCs w:val="24"/>
          <w:lang w:val="en"/>
        </w:rPr>
        <w:t>Of</w:t>
      </w:r>
      <w:r w:rsidR="00EF6D42" w:rsidRPr="00B076D1">
        <w:rPr>
          <w:rFonts w:ascii="Book Antiqua" w:hAnsi="Book Antiqua" w:cs="Times New Roman"/>
          <w:color w:val="000000" w:themeColor="text1"/>
          <w:sz w:val="24"/>
          <w:szCs w:val="24"/>
          <w:lang w:val="en"/>
        </w:rPr>
        <w:t xml:space="preserve"> note</w:t>
      </w:r>
      <w:r w:rsidR="000B0082" w:rsidRPr="00B076D1">
        <w:rPr>
          <w:rFonts w:ascii="Book Antiqua" w:hAnsi="Book Antiqua" w:cs="Times New Roman"/>
          <w:color w:val="000000" w:themeColor="text1"/>
          <w:sz w:val="24"/>
          <w:szCs w:val="24"/>
          <w:lang w:val="en"/>
        </w:rPr>
        <w:t>,</w:t>
      </w:r>
      <w:r w:rsidR="00F11255" w:rsidRPr="00B076D1">
        <w:rPr>
          <w:rFonts w:ascii="Book Antiqua" w:hAnsi="Book Antiqua" w:cs="Times New Roman"/>
          <w:color w:val="000000" w:themeColor="text1"/>
          <w:sz w:val="24"/>
          <w:szCs w:val="24"/>
          <w:lang w:val="en"/>
        </w:rPr>
        <w:t xml:space="preserve"> surgery </w:t>
      </w:r>
      <w:r w:rsidR="009A1AE6" w:rsidRPr="00B076D1">
        <w:rPr>
          <w:rFonts w:ascii="Book Antiqua" w:hAnsi="Book Antiqua" w:cs="Times New Roman"/>
          <w:color w:val="000000" w:themeColor="text1"/>
          <w:sz w:val="24"/>
          <w:szCs w:val="24"/>
          <w:lang w:val="en"/>
        </w:rPr>
        <w:t>alone</w:t>
      </w:r>
      <w:r w:rsidR="00E542D1" w:rsidRPr="00B076D1">
        <w:rPr>
          <w:rFonts w:ascii="Book Antiqua" w:hAnsi="Book Antiqua" w:cs="Times New Roman"/>
          <w:color w:val="000000" w:themeColor="text1"/>
          <w:sz w:val="24"/>
          <w:szCs w:val="24"/>
          <w:lang w:val="en"/>
        </w:rPr>
        <w:t xml:space="preserve"> can achieve </w:t>
      </w:r>
      <w:r w:rsidR="00434DCA" w:rsidRPr="00B076D1">
        <w:rPr>
          <w:rFonts w:ascii="Book Antiqua" w:hAnsi="Book Antiqua" w:cs="Times New Roman"/>
          <w:color w:val="000000" w:themeColor="text1"/>
          <w:sz w:val="24"/>
          <w:szCs w:val="24"/>
          <w:lang w:val="en"/>
        </w:rPr>
        <w:t xml:space="preserve">a </w:t>
      </w:r>
      <w:r w:rsidR="00DF3138" w:rsidRPr="00B076D1">
        <w:rPr>
          <w:rFonts w:ascii="Book Antiqua" w:hAnsi="Book Antiqua" w:cs="Times New Roman"/>
          <w:color w:val="000000" w:themeColor="text1"/>
          <w:sz w:val="24"/>
          <w:szCs w:val="24"/>
          <w:lang w:val="en"/>
        </w:rPr>
        <w:t>5-year DFS rate of</w:t>
      </w:r>
      <w:r w:rsidR="00E5721B" w:rsidRPr="00B076D1">
        <w:rPr>
          <w:rFonts w:ascii="Book Antiqua" w:hAnsi="Book Antiqua" w:cs="Times New Roman"/>
          <w:color w:val="000000" w:themeColor="text1"/>
          <w:sz w:val="24"/>
          <w:szCs w:val="24"/>
          <w:lang w:val="en"/>
        </w:rPr>
        <w:t xml:space="preserve"> </w:t>
      </w:r>
      <w:r w:rsidR="00E72329" w:rsidRPr="00B076D1">
        <w:rPr>
          <w:rFonts w:ascii="Book Antiqua" w:hAnsi="Book Antiqua" w:cs="Times New Roman"/>
          <w:color w:val="000000" w:themeColor="text1"/>
          <w:sz w:val="24"/>
          <w:szCs w:val="24"/>
          <w:lang w:val="en"/>
        </w:rPr>
        <w:t>45</w:t>
      </w:r>
      <w:r w:rsidR="005E3036">
        <w:rPr>
          <w:rFonts w:ascii="Book Antiqua" w:hAnsi="Book Antiqua" w:cs="Times New Roman" w:hint="eastAsia"/>
          <w:color w:val="000000" w:themeColor="text1"/>
          <w:sz w:val="24"/>
          <w:szCs w:val="24"/>
          <w:lang w:val="en" w:eastAsia="zh-CN"/>
        </w:rPr>
        <w:t>%</w:t>
      </w:r>
      <w:r w:rsidR="00E72329" w:rsidRPr="00B076D1">
        <w:rPr>
          <w:rFonts w:ascii="Book Antiqua" w:hAnsi="Book Antiqua" w:cs="Times New Roman"/>
          <w:color w:val="000000" w:themeColor="text1"/>
          <w:sz w:val="24"/>
          <w:szCs w:val="24"/>
          <w:lang w:val="en"/>
        </w:rPr>
        <w:t>-</w:t>
      </w:r>
      <w:r w:rsidR="00E5721B" w:rsidRPr="00B076D1">
        <w:rPr>
          <w:rFonts w:ascii="Book Antiqua" w:hAnsi="Book Antiqua" w:cs="Times New Roman"/>
          <w:color w:val="000000" w:themeColor="text1"/>
          <w:sz w:val="24"/>
          <w:szCs w:val="24"/>
          <w:lang w:val="en"/>
        </w:rPr>
        <w:t>50</w:t>
      </w:r>
      <w:r w:rsidR="00997307" w:rsidRPr="00B076D1">
        <w:rPr>
          <w:rFonts w:ascii="Book Antiqua" w:hAnsi="Book Antiqua" w:cs="Times New Roman"/>
          <w:color w:val="000000" w:themeColor="text1"/>
          <w:sz w:val="24"/>
          <w:szCs w:val="24"/>
          <w:lang w:val="en"/>
        </w:rPr>
        <w:t>%</w:t>
      </w:r>
      <w:r w:rsidR="005F50E8" w:rsidRPr="00B076D1">
        <w:rPr>
          <w:rFonts w:ascii="Book Antiqua" w:hAnsi="Book Antiqua" w:cs="Times New Roman"/>
          <w:color w:val="000000" w:themeColor="text1"/>
          <w:sz w:val="24"/>
          <w:szCs w:val="24"/>
          <w:lang w:val="en"/>
        </w:rPr>
        <w:t xml:space="preserve"> in stage III patients</w:t>
      </w:r>
      <w:r w:rsidR="001748A6" w:rsidRPr="00B076D1">
        <w:rPr>
          <w:rFonts w:ascii="Book Antiqua" w:hAnsi="Book Antiqua" w:cs="Times New Roman"/>
          <w:color w:val="000000" w:themeColor="text1"/>
          <w:sz w:val="24"/>
          <w:szCs w:val="24"/>
          <w:lang w:val="en"/>
        </w:rPr>
        <w:fldChar w:fldCharType="begin">
          <w:fldData xml:space="preserve">PEVuZE5vdGU+PENpdGU+PEF1dGhvcj5Cb2NrZWxtYW48L0F1dGhvcj48WWVhcj4yMDE1PC9ZZWFy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PEVuZE5vdGU+PENpdGU+PEF1dGhvcj5Cb2NrZWxtYW48L0F1dGhvcj48WWVhcj4yMDE1PC9ZZWFy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1748A6" w:rsidRPr="00B076D1">
        <w:rPr>
          <w:rFonts w:ascii="Book Antiqua" w:hAnsi="Book Antiqua" w:cs="Times New Roman"/>
          <w:color w:val="000000" w:themeColor="text1"/>
          <w:sz w:val="24"/>
          <w:szCs w:val="24"/>
          <w:lang w:val="en"/>
        </w:rPr>
      </w:r>
      <w:r w:rsidR="001748A6"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4" w:tooltip="Bockelman, 2015 #466" w:history="1">
        <w:r w:rsidR="00CD4847" w:rsidRPr="00B076D1">
          <w:rPr>
            <w:rFonts w:ascii="Book Antiqua" w:hAnsi="Book Antiqua" w:cs="Times New Roman"/>
            <w:noProof/>
            <w:color w:val="000000" w:themeColor="text1"/>
            <w:sz w:val="24"/>
            <w:szCs w:val="24"/>
            <w:vertAlign w:val="superscript"/>
            <w:lang w:val="en"/>
          </w:rPr>
          <w:t>14</w:t>
        </w:r>
      </w:hyperlink>
      <w:r w:rsidR="005E3036">
        <w:rPr>
          <w:rFonts w:ascii="Book Antiqua" w:hAnsi="Book Antiqua" w:cs="Times New Roman"/>
          <w:noProof/>
          <w:color w:val="000000" w:themeColor="text1"/>
          <w:sz w:val="24"/>
          <w:szCs w:val="24"/>
          <w:vertAlign w:val="superscript"/>
          <w:lang w:val="en"/>
        </w:rPr>
        <w:t>,</w:t>
      </w:r>
      <w:hyperlink w:anchor="_ENREF_15" w:tooltip="Wilkinson, 2010 #3253" w:history="1">
        <w:r w:rsidR="00CD4847" w:rsidRPr="00B076D1">
          <w:rPr>
            <w:rFonts w:ascii="Book Antiqua" w:hAnsi="Book Antiqua" w:cs="Times New Roman"/>
            <w:noProof/>
            <w:color w:val="000000" w:themeColor="text1"/>
            <w:sz w:val="24"/>
            <w:szCs w:val="24"/>
            <w:vertAlign w:val="superscript"/>
            <w:lang w:val="en"/>
          </w:rPr>
          <w:t>15</w:t>
        </w:r>
      </w:hyperlink>
      <w:r w:rsidR="00112E9A" w:rsidRPr="00B076D1">
        <w:rPr>
          <w:rFonts w:ascii="Book Antiqua" w:hAnsi="Book Antiqua" w:cs="Times New Roman"/>
          <w:noProof/>
          <w:color w:val="000000" w:themeColor="text1"/>
          <w:sz w:val="24"/>
          <w:szCs w:val="24"/>
          <w:vertAlign w:val="superscript"/>
          <w:lang w:val="en"/>
        </w:rPr>
        <w:t>]</w:t>
      </w:r>
      <w:r w:rsidR="001748A6" w:rsidRPr="00B076D1">
        <w:rPr>
          <w:rFonts w:ascii="Book Antiqua" w:hAnsi="Book Antiqua" w:cs="Times New Roman"/>
          <w:color w:val="000000" w:themeColor="text1"/>
          <w:sz w:val="24"/>
          <w:szCs w:val="24"/>
          <w:lang w:val="en"/>
        </w:rPr>
        <w:fldChar w:fldCharType="end"/>
      </w:r>
      <w:r w:rsidR="00434DCA" w:rsidRPr="00B076D1">
        <w:rPr>
          <w:rFonts w:ascii="Book Antiqua" w:hAnsi="Book Antiqua" w:cs="Times New Roman"/>
          <w:color w:val="000000" w:themeColor="text1"/>
          <w:sz w:val="24"/>
          <w:szCs w:val="24"/>
          <w:lang w:val="en"/>
        </w:rPr>
        <w:t>,</w:t>
      </w:r>
      <w:r w:rsidR="00F84627" w:rsidRPr="00B076D1">
        <w:rPr>
          <w:rFonts w:ascii="Book Antiqua" w:hAnsi="Book Antiqua" w:cs="Times New Roman"/>
          <w:color w:val="000000" w:themeColor="text1"/>
          <w:sz w:val="24"/>
          <w:szCs w:val="24"/>
          <w:lang w:val="en"/>
        </w:rPr>
        <w:t xml:space="preserve"> and</w:t>
      </w:r>
      <w:r w:rsidR="00024379" w:rsidRPr="00B076D1">
        <w:rPr>
          <w:rFonts w:ascii="Book Antiqua" w:hAnsi="Book Antiqua" w:cs="Times New Roman"/>
          <w:color w:val="000000" w:themeColor="text1"/>
          <w:sz w:val="24"/>
          <w:szCs w:val="24"/>
          <w:lang w:val="en"/>
        </w:rPr>
        <w:t xml:space="preserve"> </w:t>
      </w:r>
      <w:r w:rsidR="00EF76AE" w:rsidRPr="00B076D1">
        <w:rPr>
          <w:rFonts w:ascii="Book Antiqua" w:hAnsi="Book Antiqua" w:cs="Times New Roman"/>
          <w:color w:val="000000" w:themeColor="text1"/>
          <w:sz w:val="24"/>
          <w:szCs w:val="24"/>
          <w:lang w:val="en"/>
        </w:rPr>
        <w:t xml:space="preserve">the </w:t>
      </w:r>
      <w:r w:rsidR="00024379" w:rsidRPr="00B076D1">
        <w:rPr>
          <w:rFonts w:ascii="Book Antiqua" w:hAnsi="Book Antiqua" w:cs="Times New Roman"/>
          <w:color w:val="000000" w:themeColor="text1"/>
          <w:sz w:val="24"/>
          <w:szCs w:val="24"/>
          <w:lang w:val="en"/>
        </w:rPr>
        <w:t xml:space="preserve">administration of </w:t>
      </w:r>
      <w:r w:rsidR="0061791E" w:rsidRPr="00B076D1">
        <w:rPr>
          <w:rFonts w:ascii="Book Antiqua" w:hAnsi="Book Antiqua" w:cs="Times New Roman"/>
          <w:color w:val="000000" w:themeColor="text1"/>
          <w:sz w:val="24"/>
          <w:szCs w:val="24"/>
          <w:lang w:val="en"/>
        </w:rPr>
        <w:t xml:space="preserve">oxaliplatin-based </w:t>
      </w:r>
      <w:r w:rsidR="00830237" w:rsidRPr="00B076D1">
        <w:rPr>
          <w:rFonts w:ascii="Book Antiqua" w:hAnsi="Book Antiqua" w:cs="Times New Roman"/>
          <w:color w:val="000000" w:themeColor="text1"/>
          <w:sz w:val="24"/>
          <w:szCs w:val="24"/>
          <w:lang w:val="en"/>
        </w:rPr>
        <w:t>AC</w:t>
      </w:r>
      <w:r w:rsidR="0061791E" w:rsidRPr="00B076D1">
        <w:rPr>
          <w:rFonts w:ascii="Book Antiqua" w:hAnsi="Book Antiqua" w:cs="Times New Roman"/>
          <w:color w:val="000000" w:themeColor="text1"/>
          <w:sz w:val="24"/>
          <w:szCs w:val="24"/>
          <w:lang w:val="en"/>
        </w:rPr>
        <w:t xml:space="preserve"> after surgery results in a 5-year DFS rate of 67%-70%</w:t>
      </w:r>
      <w:r w:rsidR="00E95231" w:rsidRPr="00B076D1">
        <w:rPr>
          <w:rFonts w:ascii="Book Antiqua" w:hAnsi="Book Antiqua" w:cs="Times New Roman"/>
          <w:color w:val="000000" w:themeColor="text1"/>
          <w:sz w:val="24"/>
          <w:szCs w:val="24"/>
          <w:lang w:val="en"/>
        </w:rPr>
        <w:fldChar w:fldCharType="begin">
          <w:fldData xml:space="preserve">PEVuZE5vdGU+PENpdGU+PEF1dGhvcj5BbmRyZTwvQXV0aG9yPjxZZWFyPjIwMDk8L1llYXI+PFJl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PEVuZE5vdGU+PENpdGU+PEF1dGhvcj5BbmRyZTwvQXV0aG9yPjxZZWFyPjIwMDk8L1llYXI+PFJl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E95231" w:rsidRPr="00B076D1">
        <w:rPr>
          <w:rFonts w:ascii="Book Antiqua" w:hAnsi="Book Antiqua" w:cs="Times New Roman"/>
          <w:color w:val="000000" w:themeColor="text1"/>
          <w:sz w:val="24"/>
          <w:szCs w:val="24"/>
          <w:lang w:val="en"/>
        </w:rPr>
      </w:r>
      <w:r w:rsidR="00E95231"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5" w:tooltip="Andre, 2009 #463" w:history="1">
        <w:r w:rsidR="00CD4847" w:rsidRPr="00B076D1">
          <w:rPr>
            <w:rFonts w:ascii="Book Antiqua" w:hAnsi="Book Antiqua" w:cs="Times New Roman"/>
            <w:noProof/>
            <w:color w:val="000000" w:themeColor="text1"/>
            <w:sz w:val="24"/>
            <w:szCs w:val="24"/>
            <w:vertAlign w:val="superscript"/>
            <w:lang w:val="en"/>
          </w:rPr>
          <w:t>5</w:t>
        </w:r>
      </w:hyperlink>
      <w:r w:rsidR="005E3036">
        <w:rPr>
          <w:rFonts w:ascii="Book Antiqua" w:hAnsi="Book Antiqua" w:cs="Times New Roman"/>
          <w:noProof/>
          <w:color w:val="000000" w:themeColor="text1"/>
          <w:sz w:val="24"/>
          <w:szCs w:val="24"/>
          <w:vertAlign w:val="superscript"/>
          <w:lang w:val="en"/>
        </w:rPr>
        <w:t>,</w:t>
      </w:r>
      <w:hyperlink w:anchor="_ENREF_16" w:tooltip="Haller, 2011 #486" w:history="1">
        <w:r w:rsidR="00CD4847" w:rsidRPr="00B076D1">
          <w:rPr>
            <w:rFonts w:ascii="Book Antiqua" w:hAnsi="Book Antiqua" w:cs="Times New Roman"/>
            <w:noProof/>
            <w:color w:val="000000" w:themeColor="text1"/>
            <w:sz w:val="24"/>
            <w:szCs w:val="24"/>
            <w:vertAlign w:val="superscript"/>
            <w:lang w:val="en"/>
          </w:rPr>
          <w:t>16</w:t>
        </w:r>
      </w:hyperlink>
      <w:r w:rsidR="005E3036">
        <w:rPr>
          <w:rFonts w:ascii="Book Antiqua" w:hAnsi="Book Antiqua" w:cs="Times New Roman"/>
          <w:noProof/>
          <w:color w:val="000000" w:themeColor="text1"/>
          <w:sz w:val="24"/>
          <w:szCs w:val="24"/>
          <w:vertAlign w:val="superscript"/>
          <w:lang w:val="en"/>
        </w:rPr>
        <w:t>,</w:t>
      </w:r>
      <w:hyperlink w:anchor="_ENREF_17" w:tooltip="Yothers, 2011 #990" w:history="1">
        <w:r w:rsidR="00CD4847" w:rsidRPr="00B076D1">
          <w:rPr>
            <w:rFonts w:ascii="Book Antiqua" w:hAnsi="Book Antiqua" w:cs="Times New Roman"/>
            <w:noProof/>
            <w:color w:val="000000" w:themeColor="text1"/>
            <w:sz w:val="24"/>
            <w:szCs w:val="24"/>
            <w:vertAlign w:val="superscript"/>
            <w:lang w:val="en"/>
          </w:rPr>
          <w:t>17</w:t>
        </w:r>
      </w:hyperlink>
      <w:r w:rsidR="00112E9A" w:rsidRPr="00B076D1">
        <w:rPr>
          <w:rFonts w:ascii="Book Antiqua" w:hAnsi="Book Antiqua" w:cs="Times New Roman"/>
          <w:noProof/>
          <w:color w:val="000000" w:themeColor="text1"/>
          <w:sz w:val="24"/>
          <w:szCs w:val="24"/>
          <w:vertAlign w:val="superscript"/>
          <w:lang w:val="en"/>
        </w:rPr>
        <w:t>]</w:t>
      </w:r>
      <w:r w:rsidR="00E95231" w:rsidRPr="00B076D1">
        <w:rPr>
          <w:rFonts w:ascii="Book Antiqua" w:hAnsi="Book Antiqua" w:cs="Times New Roman"/>
          <w:color w:val="000000" w:themeColor="text1"/>
          <w:sz w:val="24"/>
          <w:szCs w:val="24"/>
          <w:lang w:val="en"/>
        </w:rPr>
        <w:fldChar w:fldCharType="end"/>
      </w:r>
      <w:r w:rsidR="0061791E" w:rsidRPr="00B076D1">
        <w:rPr>
          <w:rFonts w:ascii="Book Antiqua" w:hAnsi="Book Antiqua" w:cs="Times New Roman"/>
          <w:color w:val="000000" w:themeColor="text1"/>
          <w:sz w:val="24"/>
          <w:szCs w:val="24"/>
          <w:lang w:val="en"/>
        </w:rPr>
        <w:t>.</w:t>
      </w:r>
      <w:r w:rsidR="00560C0C" w:rsidRPr="00B076D1">
        <w:rPr>
          <w:rFonts w:ascii="Book Antiqua" w:hAnsi="Book Antiqua" w:cs="Times New Roman"/>
          <w:color w:val="000000" w:themeColor="text1"/>
          <w:sz w:val="24"/>
          <w:szCs w:val="24"/>
          <w:lang w:val="en"/>
        </w:rPr>
        <w:t xml:space="preserve"> </w:t>
      </w:r>
      <w:r w:rsidR="001C0D8C" w:rsidRPr="00B076D1">
        <w:rPr>
          <w:rFonts w:ascii="Book Antiqua" w:hAnsi="Book Antiqua" w:cs="Times New Roman"/>
          <w:color w:val="000000" w:themeColor="text1"/>
          <w:sz w:val="24"/>
          <w:szCs w:val="24"/>
          <w:lang w:val="en"/>
        </w:rPr>
        <w:t xml:space="preserve">These data </w:t>
      </w:r>
      <w:r w:rsidR="00560C0C" w:rsidRPr="00B076D1">
        <w:rPr>
          <w:rFonts w:ascii="Book Antiqua" w:hAnsi="Book Antiqua" w:cs="Times New Roman"/>
          <w:color w:val="000000" w:themeColor="text1"/>
          <w:sz w:val="24"/>
          <w:szCs w:val="24"/>
          <w:lang w:val="en"/>
        </w:rPr>
        <w:t>highlight that</w:t>
      </w:r>
      <w:r w:rsidR="0055297D" w:rsidRPr="00B076D1">
        <w:rPr>
          <w:rFonts w:ascii="Book Antiqua" w:hAnsi="Book Antiqua" w:cs="Times New Roman"/>
          <w:color w:val="000000" w:themeColor="text1"/>
          <w:sz w:val="24"/>
          <w:szCs w:val="24"/>
          <w:lang w:val="en"/>
        </w:rPr>
        <w:t xml:space="preserve"> only </w:t>
      </w:r>
      <w:r w:rsidR="004D0FBC" w:rsidRPr="00B076D1">
        <w:rPr>
          <w:rFonts w:ascii="Book Antiqua" w:hAnsi="Book Antiqua" w:cs="Times New Roman"/>
          <w:color w:val="000000" w:themeColor="text1"/>
          <w:sz w:val="24"/>
          <w:szCs w:val="24"/>
          <w:lang w:val="en"/>
        </w:rPr>
        <w:t>1</w:t>
      </w:r>
      <w:r w:rsidR="00D15F95" w:rsidRPr="00B076D1">
        <w:rPr>
          <w:rFonts w:ascii="Book Antiqua" w:hAnsi="Book Antiqua" w:cs="Times New Roman"/>
          <w:color w:val="000000" w:themeColor="text1"/>
          <w:sz w:val="24"/>
          <w:szCs w:val="24"/>
          <w:lang w:val="en"/>
        </w:rPr>
        <w:t>7</w:t>
      </w:r>
      <w:r w:rsidR="004058C5">
        <w:rPr>
          <w:rFonts w:ascii="Book Antiqua" w:hAnsi="Book Antiqua" w:cs="Times New Roman" w:hint="eastAsia"/>
          <w:color w:val="000000" w:themeColor="text1"/>
          <w:sz w:val="24"/>
          <w:szCs w:val="24"/>
          <w:lang w:val="en" w:eastAsia="zh-CN"/>
        </w:rPr>
        <w:t>%</w:t>
      </w:r>
      <w:r w:rsidR="004D0FBC" w:rsidRPr="00B076D1">
        <w:rPr>
          <w:rFonts w:ascii="Book Antiqua" w:hAnsi="Book Antiqua" w:cs="Times New Roman"/>
          <w:color w:val="000000" w:themeColor="text1"/>
          <w:sz w:val="24"/>
          <w:szCs w:val="24"/>
          <w:lang w:val="en"/>
        </w:rPr>
        <w:t>-</w:t>
      </w:r>
      <w:r w:rsidR="009E5EA8" w:rsidRPr="00B076D1">
        <w:rPr>
          <w:rFonts w:ascii="Book Antiqua" w:hAnsi="Book Antiqua" w:cs="Times New Roman"/>
          <w:color w:val="000000" w:themeColor="text1"/>
          <w:sz w:val="24"/>
          <w:szCs w:val="24"/>
          <w:lang w:val="en"/>
        </w:rPr>
        <w:t>20</w:t>
      </w:r>
      <w:r w:rsidR="00F8774A" w:rsidRPr="00B076D1">
        <w:rPr>
          <w:rFonts w:ascii="Book Antiqua" w:hAnsi="Book Antiqua" w:cs="Times New Roman"/>
          <w:color w:val="000000" w:themeColor="text1"/>
          <w:sz w:val="24"/>
          <w:szCs w:val="24"/>
          <w:lang w:val="en"/>
        </w:rPr>
        <w:t>%</w:t>
      </w:r>
      <w:r w:rsidR="001C0D8C" w:rsidRPr="00B076D1">
        <w:rPr>
          <w:rFonts w:ascii="Book Antiqua" w:hAnsi="Book Antiqua" w:cs="Times New Roman"/>
          <w:color w:val="000000" w:themeColor="text1"/>
          <w:sz w:val="24"/>
          <w:szCs w:val="24"/>
          <w:lang w:val="en"/>
        </w:rPr>
        <w:t xml:space="preserve"> of</w:t>
      </w:r>
      <w:r w:rsidR="00B36D27" w:rsidRPr="00B076D1">
        <w:rPr>
          <w:rFonts w:ascii="Book Antiqua" w:hAnsi="Book Antiqua" w:cs="Times New Roman"/>
          <w:color w:val="000000" w:themeColor="text1"/>
          <w:sz w:val="24"/>
          <w:szCs w:val="24"/>
          <w:lang w:val="en"/>
        </w:rPr>
        <w:t xml:space="preserve"> </w:t>
      </w:r>
      <w:r w:rsidR="00560C0C" w:rsidRPr="00B076D1">
        <w:rPr>
          <w:rFonts w:ascii="Book Antiqua" w:hAnsi="Book Antiqua" w:cs="Times New Roman"/>
          <w:color w:val="000000" w:themeColor="text1"/>
          <w:sz w:val="24"/>
          <w:szCs w:val="24"/>
          <w:lang w:val="en"/>
        </w:rPr>
        <w:t xml:space="preserve">stage III </w:t>
      </w:r>
      <w:r w:rsidR="004D185C" w:rsidRPr="00B076D1">
        <w:rPr>
          <w:rFonts w:ascii="Book Antiqua" w:hAnsi="Book Antiqua" w:cs="Times New Roman"/>
          <w:color w:val="000000" w:themeColor="text1"/>
          <w:sz w:val="24"/>
          <w:szCs w:val="24"/>
          <w:lang w:val="en"/>
        </w:rPr>
        <w:t xml:space="preserve">patients </w:t>
      </w:r>
      <w:r w:rsidR="00DF0AE9" w:rsidRPr="00B076D1">
        <w:rPr>
          <w:rFonts w:ascii="Book Antiqua" w:hAnsi="Book Antiqua" w:cs="Times New Roman"/>
          <w:color w:val="000000" w:themeColor="text1"/>
          <w:sz w:val="24"/>
          <w:szCs w:val="24"/>
          <w:lang w:val="en"/>
        </w:rPr>
        <w:t>survive long term because of</w:t>
      </w:r>
      <w:r w:rsidR="004D185C" w:rsidRPr="00B076D1">
        <w:rPr>
          <w:rFonts w:ascii="Book Antiqua" w:hAnsi="Book Antiqua" w:cs="Times New Roman"/>
          <w:color w:val="000000" w:themeColor="text1"/>
          <w:sz w:val="24"/>
          <w:szCs w:val="24"/>
          <w:lang w:val="en"/>
        </w:rPr>
        <w:t xml:space="preserve"> </w:t>
      </w:r>
      <w:r w:rsidR="00830237" w:rsidRPr="00B076D1">
        <w:rPr>
          <w:rFonts w:ascii="Book Antiqua" w:hAnsi="Book Antiqua" w:cs="Times New Roman"/>
          <w:color w:val="000000" w:themeColor="text1"/>
          <w:sz w:val="24"/>
          <w:szCs w:val="24"/>
          <w:lang w:val="en"/>
        </w:rPr>
        <w:t>AC</w:t>
      </w:r>
      <w:r w:rsidR="003B07D9" w:rsidRPr="00B076D1">
        <w:rPr>
          <w:rFonts w:ascii="Book Antiqua" w:hAnsi="Book Antiqua" w:cs="Times New Roman"/>
          <w:color w:val="000000" w:themeColor="text1"/>
          <w:sz w:val="24"/>
          <w:szCs w:val="24"/>
          <w:lang w:val="en"/>
        </w:rPr>
        <w:t xml:space="preserve">. </w:t>
      </w:r>
      <w:r w:rsidR="005C54D0" w:rsidRPr="00B076D1">
        <w:rPr>
          <w:rFonts w:ascii="Book Antiqua" w:hAnsi="Book Antiqua" w:cs="Times New Roman"/>
          <w:color w:val="000000" w:themeColor="text1"/>
          <w:sz w:val="24"/>
          <w:szCs w:val="24"/>
          <w:lang w:val="en"/>
        </w:rPr>
        <w:t xml:space="preserve">The gain in survival with oxaliplatin-based </w:t>
      </w:r>
      <w:r w:rsidR="00830237" w:rsidRPr="00B076D1">
        <w:rPr>
          <w:rFonts w:ascii="Book Antiqua" w:hAnsi="Book Antiqua" w:cs="Times New Roman"/>
          <w:color w:val="000000" w:themeColor="text1"/>
          <w:sz w:val="24"/>
          <w:szCs w:val="24"/>
          <w:lang w:val="en"/>
        </w:rPr>
        <w:t>AC</w:t>
      </w:r>
      <w:r w:rsidR="005C54D0" w:rsidRPr="00B076D1">
        <w:rPr>
          <w:rFonts w:ascii="Book Antiqua" w:hAnsi="Book Antiqua" w:cs="Times New Roman"/>
          <w:color w:val="000000" w:themeColor="text1"/>
          <w:sz w:val="24"/>
          <w:szCs w:val="24"/>
          <w:lang w:val="en"/>
        </w:rPr>
        <w:t xml:space="preserve"> </w:t>
      </w:r>
      <w:r w:rsidR="00F75925" w:rsidRPr="00B076D1">
        <w:rPr>
          <w:rFonts w:ascii="Book Antiqua" w:hAnsi="Book Antiqua" w:cs="Times New Roman"/>
          <w:color w:val="000000" w:themeColor="text1"/>
          <w:sz w:val="24"/>
          <w:szCs w:val="24"/>
          <w:lang w:val="en"/>
        </w:rPr>
        <w:t xml:space="preserve">needs to </w:t>
      </w:r>
      <w:r w:rsidR="002C45D8" w:rsidRPr="00B076D1">
        <w:rPr>
          <w:rFonts w:ascii="Book Antiqua" w:hAnsi="Book Antiqua" w:cs="Times New Roman"/>
          <w:color w:val="000000" w:themeColor="text1"/>
          <w:sz w:val="24"/>
          <w:szCs w:val="24"/>
          <w:lang w:val="en"/>
        </w:rPr>
        <w:t xml:space="preserve">be </w:t>
      </w:r>
      <w:r w:rsidR="00036AD8" w:rsidRPr="00B076D1">
        <w:rPr>
          <w:rFonts w:ascii="Book Antiqua" w:hAnsi="Book Antiqua" w:cs="Times New Roman"/>
          <w:color w:val="000000" w:themeColor="text1"/>
          <w:sz w:val="24"/>
          <w:szCs w:val="24"/>
          <w:lang w:val="en"/>
        </w:rPr>
        <w:t>considered</w:t>
      </w:r>
      <w:r w:rsidR="00F75925" w:rsidRPr="00B076D1">
        <w:rPr>
          <w:rFonts w:ascii="Book Antiqua" w:hAnsi="Book Antiqua" w:cs="Times New Roman"/>
          <w:color w:val="000000" w:themeColor="text1"/>
          <w:sz w:val="24"/>
          <w:szCs w:val="24"/>
          <w:lang w:val="en"/>
        </w:rPr>
        <w:t xml:space="preserve"> in</w:t>
      </w:r>
      <w:r w:rsidR="00D32DD5" w:rsidRPr="00B076D1">
        <w:rPr>
          <w:rFonts w:ascii="Book Antiqua" w:hAnsi="Book Antiqua" w:cs="Times New Roman"/>
          <w:color w:val="000000" w:themeColor="text1"/>
          <w:sz w:val="24"/>
          <w:szCs w:val="24"/>
          <w:lang w:val="en"/>
        </w:rPr>
        <w:t xml:space="preserve"> the</w:t>
      </w:r>
      <w:r w:rsidR="00F75925" w:rsidRPr="00B076D1">
        <w:rPr>
          <w:rFonts w:ascii="Book Antiqua" w:hAnsi="Book Antiqua" w:cs="Times New Roman"/>
          <w:color w:val="000000" w:themeColor="text1"/>
          <w:sz w:val="24"/>
          <w:szCs w:val="24"/>
          <w:lang w:val="en"/>
        </w:rPr>
        <w:t xml:space="preserve"> light of </w:t>
      </w:r>
      <w:r w:rsidR="00434DCA" w:rsidRPr="00B076D1">
        <w:rPr>
          <w:rFonts w:ascii="Book Antiqua" w:hAnsi="Book Antiqua" w:cs="Times New Roman"/>
          <w:color w:val="000000" w:themeColor="text1"/>
          <w:sz w:val="24"/>
          <w:szCs w:val="24"/>
          <w:lang w:val="en"/>
        </w:rPr>
        <w:t>treatment-</w:t>
      </w:r>
      <w:r w:rsidR="000D6612" w:rsidRPr="00B076D1">
        <w:rPr>
          <w:rFonts w:ascii="Book Antiqua" w:hAnsi="Book Antiqua" w:cs="Times New Roman"/>
          <w:color w:val="000000" w:themeColor="text1"/>
          <w:sz w:val="24"/>
          <w:szCs w:val="24"/>
          <w:lang w:val="en"/>
        </w:rPr>
        <w:t>related toxicit</w:t>
      </w:r>
      <w:r w:rsidR="00036AD8" w:rsidRPr="00B076D1">
        <w:rPr>
          <w:rFonts w:ascii="Book Antiqua" w:hAnsi="Book Antiqua" w:cs="Times New Roman"/>
          <w:color w:val="000000" w:themeColor="text1"/>
          <w:sz w:val="24"/>
          <w:szCs w:val="24"/>
          <w:lang w:val="en"/>
        </w:rPr>
        <w:t>ies</w:t>
      </w:r>
      <w:r w:rsidR="000D6612" w:rsidRPr="00B076D1">
        <w:rPr>
          <w:rFonts w:ascii="Book Antiqua" w:hAnsi="Book Antiqua" w:cs="Times New Roman"/>
          <w:color w:val="000000" w:themeColor="text1"/>
          <w:sz w:val="24"/>
          <w:szCs w:val="24"/>
          <w:lang w:val="en"/>
        </w:rPr>
        <w:t>, especially</w:t>
      </w:r>
      <w:r w:rsidR="005A7201" w:rsidRPr="00B076D1">
        <w:rPr>
          <w:rFonts w:ascii="Book Antiqua" w:hAnsi="Book Antiqua" w:cs="Times New Roman"/>
          <w:color w:val="000000" w:themeColor="text1"/>
          <w:sz w:val="24"/>
          <w:szCs w:val="24"/>
          <w:lang w:val="en"/>
        </w:rPr>
        <w:t xml:space="preserve"> </w:t>
      </w:r>
      <w:r w:rsidR="005A7201" w:rsidRPr="00B076D1">
        <w:rPr>
          <w:rFonts w:ascii="Book Antiqua" w:eastAsia="CharisSIL" w:hAnsi="Book Antiqua" w:cs="Times New Roman"/>
          <w:color w:val="000000" w:themeColor="text1"/>
          <w:sz w:val="24"/>
          <w:szCs w:val="24"/>
        </w:rPr>
        <w:t>12</w:t>
      </w:r>
      <w:r w:rsidR="0042458E" w:rsidRPr="00B076D1">
        <w:rPr>
          <w:rFonts w:ascii="Book Antiqua" w:eastAsia="CharisSIL" w:hAnsi="Book Antiqua" w:cs="Times New Roman"/>
          <w:color w:val="000000" w:themeColor="text1"/>
          <w:sz w:val="24"/>
          <w:szCs w:val="24"/>
        </w:rPr>
        <w:t>.5</w:t>
      </w:r>
      <w:r w:rsidR="005A7201" w:rsidRPr="00B076D1">
        <w:rPr>
          <w:rFonts w:ascii="Book Antiqua" w:eastAsia="CharisSIL" w:hAnsi="Book Antiqua" w:cs="Times New Roman"/>
          <w:color w:val="000000" w:themeColor="text1"/>
          <w:sz w:val="24"/>
          <w:szCs w:val="24"/>
        </w:rPr>
        <w:t xml:space="preserve">% </w:t>
      </w:r>
      <w:r w:rsidR="00EC1338" w:rsidRPr="00B076D1">
        <w:rPr>
          <w:rFonts w:ascii="Book Antiqua" w:eastAsia="CharisSIL" w:hAnsi="Book Antiqua" w:cs="Times New Roman"/>
          <w:color w:val="000000" w:themeColor="text1"/>
          <w:sz w:val="24"/>
          <w:szCs w:val="24"/>
        </w:rPr>
        <w:t xml:space="preserve">incidence </w:t>
      </w:r>
      <w:r w:rsidR="005A7201" w:rsidRPr="00B076D1">
        <w:rPr>
          <w:rFonts w:ascii="Book Antiqua" w:eastAsia="CharisSIL" w:hAnsi="Book Antiqua" w:cs="Times New Roman"/>
          <w:color w:val="000000" w:themeColor="text1"/>
          <w:sz w:val="24"/>
          <w:szCs w:val="24"/>
        </w:rPr>
        <w:t>of grade 3 neuropathy</w:t>
      </w:r>
      <w:r w:rsidR="00D757A0" w:rsidRPr="00B076D1">
        <w:rPr>
          <w:rFonts w:ascii="Book Antiqua" w:eastAsia="CharisSIL" w:hAnsi="Book Antiqua" w:cs="Times New Roman"/>
          <w:color w:val="000000" w:themeColor="text1"/>
          <w:sz w:val="24"/>
          <w:szCs w:val="24"/>
        </w:rPr>
        <w:t xml:space="preserve"> </w:t>
      </w:r>
      <w:r w:rsidR="00AF5531" w:rsidRPr="00B076D1">
        <w:rPr>
          <w:rFonts w:ascii="Book Antiqua" w:eastAsia="CharisSIL" w:hAnsi="Book Antiqua" w:cs="Times New Roman"/>
          <w:color w:val="000000" w:themeColor="text1"/>
          <w:sz w:val="24"/>
          <w:szCs w:val="24"/>
        </w:rPr>
        <w:t>after</w:t>
      </w:r>
      <w:r w:rsidR="00CF70D8" w:rsidRPr="00B076D1">
        <w:rPr>
          <w:rFonts w:ascii="Book Antiqua" w:eastAsia="CharisSIL" w:hAnsi="Book Antiqua" w:cs="Times New Roman"/>
          <w:color w:val="000000" w:themeColor="text1"/>
          <w:sz w:val="24"/>
          <w:szCs w:val="24"/>
        </w:rPr>
        <w:t xml:space="preserve"> 6 months of</w:t>
      </w:r>
      <w:r w:rsidR="005A7201" w:rsidRPr="00B076D1">
        <w:rPr>
          <w:rFonts w:ascii="Book Antiqua" w:eastAsia="CharisSIL" w:hAnsi="Book Antiqua" w:cs="Times New Roman"/>
          <w:color w:val="000000" w:themeColor="text1"/>
          <w:sz w:val="24"/>
          <w:szCs w:val="24"/>
        </w:rPr>
        <w:t xml:space="preserve"> </w:t>
      </w:r>
      <w:r w:rsidR="00973412" w:rsidRPr="00B076D1">
        <w:rPr>
          <w:rFonts w:ascii="Book Antiqua" w:eastAsia="CharisSIL" w:hAnsi="Book Antiqua" w:cs="Times New Roman"/>
          <w:color w:val="000000" w:themeColor="text1"/>
          <w:sz w:val="24"/>
          <w:szCs w:val="24"/>
        </w:rPr>
        <w:t>treatment</w:t>
      </w:r>
      <w:r w:rsidR="00963623" w:rsidRPr="00B076D1">
        <w:rPr>
          <w:rFonts w:ascii="Book Antiqua" w:eastAsia="CharisSIL" w:hAnsi="Book Antiqua" w:cs="Times New Roman"/>
          <w:color w:val="000000" w:themeColor="text1"/>
          <w:sz w:val="24"/>
          <w:szCs w:val="24"/>
        </w:rPr>
        <w:fldChar w:fldCharType="begin">
          <w:fldData xml:space="preserve">PEVuZE5vdGU+PENpdGU+PEF1dGhvcj5BbmRyZTwvQXV0aG9yPjxZZWFyPjIwMDk8L1llYXI+PFJl
Y051bT40NjM8L1JlY051bT48RGlzcGxheVRleHQ+PHN0eWxlIGZhY2U9InN1cGVyc2NyaXB0Ij5b
NV08L3N0eWxlPjwvRGlzcGxheVRleHQ+PHJlY29yZD48cmVjLW51bWJlcj40NjM8L3JlYy1udW1i
ZXI+PGZvcmVpZ24ta2V5cz48a2V5IGFwcD0iRU4iIGRiLWlkPSJ6YXdmdndhenBzenp0amVkZXJw
djJlcHB4cnI1OXNzdHd6ejIiIHRpbWVzdGFtcD0iMTU0MTYwNjU2NSI+NDYzPC9rZXk+PC9mb3Jl
aWduLWtleXM+PHJlZi10eXBlIG5hbWU9IkpvdXJuYWwgQXJ0aWNsZSI+MTc8L3JlZi10eXBlPjxj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L2NvbnRyaWJ1dG9ycz48YXV0aC1hZGRyZXNzPkhvcGl0YWwgU2FpbnQgQW50b2luZSwgMTg0IHJ1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</w:fldData>
        </w:fldChar>
      </w:r>
      <w:r w:rsidR="00112E9A" w:rsidRPr="00B076D1">
        <w:rPr>
          <w:rFonts w:ascii="Book Antiqua" w:eastAsia="CharisSIL" w:hAnsi="Book Antiqua" w:cs="Times New Roman"/>
          <w:color w:val="000000" w:themeColor="text1"/>
          <w:sz w:val="24"/>
          <w:szCs w:val="24"/>
        </w:rPr>
        <w:instrText xml:space="preserve"> ADDIN EN.CITE </w:instrText>
      </w:r>
      <w:r w:rsidR="00112E9A" w:rsidRPr="00B076D1">
        <w:rPr>
          <w:rFonts w:ascii="Book Antiqua" w:eastAsia="CharisSIL" w:hAnsi="Book Antiqua" w:cs="Times New Roman"/>
          <w:color w:val="000000" w:themeColor="text1"/>
          <w:sz w:val="24"/>
          <w:szCs w:val="24"/>
        </w:rPr>
        <w:fldChar w:fldCharType="begin">
          <w:fldData xml:space="preserve">PEVuZE5vdGU+PENpdGU+PEF1dGhvcj5BbmRyZTwvQXV0aG9yPjxZZWFyPjIwMDk8L1llYXI+PFJl
Y051bT40NjM8L1JlY051bT48RGlzcGxheVRleHQ+PHN0eWxlIGZhY2U9InN1cGVyc2NyaXB0Ij5b
NV08L3N0eWxlPjwvRGlzcGxheVRleHQ+PHJlY29yZD48cmVjLW51bWJlcj40NjM8L3JlYy1udW1i
ZXI+PGZvcmVpZ24ta2V5cz48a2V5IGFwcD0iRU4iIGRiLWlkPSJ6YXdmdndhenBzenp0amVkZXJw
djJlcHB4cnI1OXNzdHd6ejIiIHRpbWVzdGFtcD0iMTU0MTYwNjU2NSI+NDYzPC9rZXk+PC9mb3Jl
aWduLWtleXM+PHJlZi10eXBlIG5hbWU9IkpvdXJuYWwgQXJ0aWNsZSI+MTc8L3JlZi10eXBlPjxj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L2NvbnRyaWJ1dG9ycz48YXV0aC1hZGRyZXNzPkhvcGl0YWwgU2FpbnQgQW50b2luZSwgMTg0IHJ1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</w:fldData>
        </w:fldChar>
      </w:r>
      <w:r w:rsidR="00112E9A" w:rsidRPr="00B076D1">
        <w:rPr>
          <w:rFonts w:ascii="Book Antiqua" w:eastAsia="CharisSIL" w:hAnsi="Book Antiqua" w:cs="Times New Roman"/>
          <w:color w:val="000000" w:themeColor="text1"/>
          <w:sz w:val="24"/>
          <w:szCs w:val="24"/>
        </w:rPr>
        <w:instrText xml:space="preserve"> ADDIN EN.CITE.DATA </w:instrText>
      </w:r>
      <w:r w:rsidR="00112E9A" w:rsidRPr="00B076D1">
        <w:rPr>
          <w:rFonts w:ascii="Book Antiqua" w:eastAsia="CharisSIL" w:hAnsi="Book Antiqua" w:cs="Times New Roman"/>
          <w:color w:val="000000" w:themeColor="text1"/>
          <w:sz w:val="24"/>
          <w:szCs w:val="24"/>
        </w:rPr>
      </w:r>
      <w:r w:rsidR="00112E9A" w:rsidRPr="00B076D1">
        <w:rPr>
          <w:rFonts w:ascii="Book Antiqua" w:eastAsia="CharisSIL" w:hAnsi="Book Antiqua" w:cs="Times New Roman"/>
          <w:color w:val="000000" w:themeColor="text1"/>
          <w:sz w:val="24"/>
          <w:szCs w:val="24"/>
        </w:rPr>
        <w:fldChar w:fldCharType="end"/>
      </w:r>
      <w:r w:rsidR="00963623" w:rsidRPr="00B076D1">
        <w:rPr>
          <w:rFonts w:ascii="Book Antiqua" w:eastAsia="CharisSIL" w:hAnsi="Book Antiqua" w:cs="Times New Roman"/>
          <w:color w:val="000000" w:themeColor="text1"/>
          <w:sz w:val="24"/>
          <w:szCs w:val="24"/>
        </w:rPr>
      </w:r>
      <w:r w:rsidR="00963623" w:rsidRPr="00B076D1">
        <w:rPr>
          <w:rFonts w:ascii="Book Antiqua" w:eastAsia="CharisSIL" w:hAnsi="Book Antiqua" w:cs="Times New Roman"/>
          <w:color w:val="000000" w:themeColor="text1"/>
          <w:sz w:val="24"/>
          <w:szCs w:val="24"/>
        </w:rPr>
        <w:fldChar w:fldCharType="separate"/>
      </w:r>
      <w:r w:rsidR="00112E9A" w:rsidRPr="00B076D1">
        <w:rPr>
          <w:rFonts w:ascii="Book Antiqua" w:eastAsia="CharisSIL" w:hAnsi="Book Antiqua" w:cs="Times New Roman"/>
          <w:noProof/>
          <w:color w:val="000000" w:themeColor="text1"/>
          <w:sz w:val="24"/>
          <w:szCs w:val="24"/>
          <w:vertAlign w:val="superscript"/>
        </w:rPr>
        <w:t>[</w:t>
      </w:r>
      <w:hyperlink w:anchor="_ENREF_5" w:tooltip="Andre, 2009 #463" w:history="1">
        <w:r w:rsidR="00CD4847" w:rsidRPr="00B076D1">
          <w:rPr>
            <w:rFonts w:ascii="Book Antiqua" w:eastAsia="CharisSIL" w:hAnsi="Book Antiqua" w:cs="Times New Roman"/>
            <w:noProof/>
            <w:color w:val="000000" w:themeColor="text1"/>
            <w:sz w:val="24"/>
            <w:szCs w:val="24"/>
            <w:vertAlign w:val="superscript"/>
          </w:rPr>
          <w:t>5</w:t>
        </w:r>
      </w:hyperlink>
      <w:r w:rsidR="00112E9A" w:rsidRPr="00B076D1">
        <w:rPr>
          <w:rFonts w:ascii="Book Antiqua" w:eastAsia="CharisSIL" w:hAnsi="Book Antiqua" w:cs="Times New Roman"/>
          <w:noProof/>
          <w:color w:val="000000" w:themeColor="text1"/>
          <w:sz w:val="24"/>
          <w:szCs w:val="24"/>
          <w:vertAlign w:val="superscript"/>
        </w:rPr>
        <w:t>]</w:t>
      </w:r>
      <w:r w:rsidR="00963623" w:rsidRPr="00B076D1">
        <w:rPr>
          <w:rFonts w:ascii="Book Antiqua" w:eastAsia="CharisSIL" w:hAnsi="Book Antiqua" w:cs="Times New Roman"/>
          <w:color w:val="000000" w:themeColor="text1"/>
          <w:sz w:val="24"/>
          <w:szCs w:val="24"/>
        </w:rPr>
        <w:fldChar w:fldCharType="end"/>
      </w:r>
      <w:r w:rsidR="00030DC1" w:rsidRPr="00B076D1">
        <w:rPr>
          <w:rFonts w:ascii="Book Antiqua" w:hAnsi="Book Antiqua" w:cs="Times New Roman"/>
          <w:color w:val="000000" w:themeColor="text1"/>
          <w:sz w:val="24"/>
          <w:szCs w:val="24"/>
          <w:lang w:val="en"/>
        </w:rPr>
        <w:t>.</w:t>
      </w:r>
      <w:r w:rsidR="007538F4" w:rsidRPr="00B076D1">
        <w:rPr>
          <w:rFonts w:ascii="Book Antiqua" w:hAnsi="Book Antiqua" w:cs="Times New Roman"/>
          <w:color w:val="000000" w:themeColor="text1"/>
          <w:sz w:val="24"/>
          <w:szCs w:val="24"/>
          <w:lang w:val="en"/>
        </w:rPr>
        <w:t xml:space="preserve"> Table </w:t>
      </w:r>
      <w:r w:rsidR="00871FB7" w:rsidRPr="00B076D1">
        <w:rPr>
          <w:rFonts w:ascii="Book Antiqua" w:hAnsi="Book Antiqua" w:cs="Times New Roman"/>
          <w:color w:val="000000" w:themeColor="text1"/>
          <w:sz w:val="24"/>
          <w:szCs w:val="24"/>
          <w:lang w:val="en"/>
        </w:rPr>
        <w:t>1</w:t>
      </w:r>
      <w:r w:rsidR="00A27209" w:rsidRPr="00B076D1">
        <w:rPr>
          <w:rFonts w:ascii="Book Antiqua" w:hAnsi="Book Antiqua" w:cs="Times New Roman"/>
          <w:color w:val="000000" w:themeColor="text1"/>
          <w:sz w:val="24"/>
          <w:szCs w:val="24"/>
          <w:lang w:val="en"/>
        </w:rPr>
        <w:t xml:space="preserve"> </w:t>
      </w:r>
      <w:r w:rsidR="00590AD7" w:rsidRPr="00B076D1">
        <w:rPr>
          <w:rFonts w:ascii="Book Antiqua" w:hAnsi="Book Antiqua" w:cs="Times New Roman"/>
          <w:color w:val="000000" w:themeColor="text1"/>
          <w:sz w:val="24"/>
          <w:szCs w:val="24"/>
          <w:lang w:val="en"/>
        </w:rPr>
        <w:t>summarize</w:t>
      </w:r>
      <w:r w:rsidR="00A27209" w:rsidRPr="00B076D1">
        <w:rPr>
          <w:rFonts w:ascii="Book Antiqua" w:hAnsi="Book Antiqua" w:cs="Times New Roman"/>
          <w:color w:val="000000" w:themeColor="text1"/>
          <w:sz w:val="24"/>
          <w:szCs w:val="24"/>
          <w:lang w:val="en"/>
        </w:rPr>
        <w:t xml:space="preserve">s the role of </w:t>
      </w:r>
      <w:r w:rsidR="001C1DF2" w:rsidRPr="00B076D1">
        <w:rPr>
          <w:rFonts w:ascii="Book Antiqua" w:hAnsi="Book Antiqua" w:cs="Times New Roman"/>
          <w:color w:val="000000" w:themeColor="text1"/>
          <w:sz w:val="24"/>
          <w:szCs w:val="24"/>
          <w:lang w:val="en"/>
        </w:rPr>
        <w:t xml:space="preserve">surgery and chemotherapy in </w:t>
      </w:r>
      <w:r w:rsidR="00C227C4" w:rsidRPr="00B076D1">
        <w:rPr>
          <w:rFonts w:ascii="Book Antiqua" w:hAnsi="Book Antiqua" w:cs="Times New Roman"/>
          <w:color w:val="000000" w:themeColor="text1"/>
          <w:sz w:val="24"/>
          <w:szCs w:val="24"/>
          <w:lang w:val="en"/>
        </w:rPr>
        <w:t xml:space="preserve">early stage </w:t>
      </w:r>
      <w:r w:rsidR="00573FA9" w:rsidRPr="00B076D1">
        <w:rPr>
          <w:rFonts w:ascii="Book Antiqua" w:hAnsi="Book Antiqua" w:cs="Times New Roman"/>
          <w:color w:val="000000" w:themeColor="text1"/>
          <w:sz w:val="24"/>
          <w:szCs w:val="24"/>
          <w:lang w:val="en"/>
        </w:rPr>
        <w:t>CC</w:t>
      </w:r>
      <w:r w:rsidR="00C227C4" w:rsidRPr="00B076D1">
        <w:rPr>
          <w:rFonts w:ascii="Book Antiqua" w:hAnsi="Book Antiqua" w:cs="Times New Roman"/>
          <w:color w:val="000000" w:themeColor="text1"/>
          <w:sz w:val="24"/>
          <w:szCs w:val="24"/>
          <w:lang w:val="en"/>
        </w:rPr>
        <w:t>.</w:t>
      </w:r>
      <w:bookmarkEnd w:id="76"/>
      <w:bookmarkEnd w:id="77"/>
      <w:r w:rsidR="001233A8" w:rsidRPr="00B076D1">
        <w:rPr>
          <w:rFonts w:ascii="Book Antiqua" w:hAnsi="Book Antiqua" w:cs="Times New Roman"/>
          <w:color w:val="000000" w:themeColor="text1"/>
          <w:sz w:val="24"/>
          <w:szCs w:val="24"/>
          <w:lang w:val="en"/>
        </w:rPr>
        <w:t xml:space="preserve"> </w:t>
      </w:r>
    </w:p>
    <w:p w14:paraId="500BC6B7" w14:textId="77777777" w:rsidR="004058C5" w:rsidRDefault="004058C5" w:rsidP="00B076D1">
      <w:pPr>
        <w:autoSpaceDE w:val="0"/>
        <w:autoSpaceDN w:val="0"/>
        <w:adjustRightInd w:val="0"/>
        <w:snapToGrid w:val="0"/>
        <w:spacing w:after="0" w:line="360" w:lineRule="auto"/>
        <w:jc w:val="both"/>
        <w:rPr>
          <w:rFonts w:ascii="Book Antiqua" w:hAnsi="Book Antiqua" w:cs="Times New Roman"/>
          <w:b/>
          <w:bCs/>
          <w:color w:val="000000" w:themeColor="text1"/>
          <w:sz w:val="24"/>
          <w:szCs w:val="24"/>
          <w:u w:val="single"/>
          <w:lang w:val="en" w:eastAsia="zh-CN"/>
        </w:rPr>
      </w:pPr>
    </w:p>
    <w:p w14:paraId="11C5ED0A" w14:textId="40211412" w:rsidR="000D187F" w:rsidRPr="004058C5" w:rsidRDefault="004058C5" w:rsidP="00B076D1">
      <w:pPr>
        <w:autoSpaceDE w:val="0"/>
        <w:autoSpaceDN w:val="0"/>
        <w:adjustRightInd w:val="0"/>
        <w:snapToGrid w:val="0"/>
        <w:spacing w:after="0" w:line="360" w:lineRule="auto"/>
        <w:jc w:val="both"/>
        <w:rPr>
          <w:rFonts w:ascii="Book Antiqua" w:hAnsi="Book Antiqua" w:cs="Times New Roman"/>
          <w:b/>
          <w:bCs/>
          <w:color w:val="000000" w:themeColor="text1"/>
          <w:sz w:val="24"/>
          <w:szCs w:val="24"/>
          <w:u w:val="single"/>
          <w:lang w:val="en"/>
        </w:rPr>
      </w:pPr>
      <w:bookmarkStart w:id="78" w:name="OLE_LINK51"/>
      <w:bookmarkStart w:id="79" w:name="OLE_LINK52"/>
      <w:r w:rsidRPr="004058C5">
        <w:rPr>
          <w:rFonts w:ascii="Book Antiqua" w:hAnsi="Book Antiqua" w:cs="Times New Roman"/>
          <w:b/>
          <w:bCs/>
          <w:color w:val="000000" w:themeColor="text1"/>
          <w:sz w:val="24"/>
          <w:szCs w:val="24"/>
          <w:u w:val="single"/>
          <w:lang w:val="en"/>
        </w:rPr>
        <w:t>SURGERY FOR EARLY STAGE COLON CANCER</w:t>
      </w:r>
    </w:p>
    <w:p w14:paraId="2DC6A7C0" w14:textId="63B5D78F" w:rsidR="00FF50CA" w:rsidRPr="00B076D1" w:rsidRDefault="00FF50CA" w:rsidP="00B076D1">
      <w:pPr>
        <w:autoSpaceDE w:val="0"/>
        <w:autoSpaceDN w:val="0"/>
        <w:adjustRightInd w:val="0"/>
        <w:snapToGrid w:val="0"/>
        <w:spacing w:after="0" w:line="360" w:lineRule="auto"/>
        <w:jc w:val="both"/>
        <w:rPr>
          <w:rFonts w:ascii="Book Antiqua" w:hAnsi="Book Antiqua" w:cs="Times New Roman"/>
          <w:color w:val="000000" w:themeColor="text1"/>
          <w:sz w:val="24"/>
          <w:szCs w:val="24"/>
          <w:lang w:val="en"/>
        </w:rPr>
      </w:pPr>
      <w:bookmarkStart w:id="80" w:name="OLE_LINK53"/>
      <w:bookmarkEnd w:id="78"/>
      <w:bookmarkEnd w:id="79"/>
      <w:r w:rsidRPr="00B076D1">
        <w:rPr>
          <w:rFonts w:ascii="Book Antiqua" w:hAnsi="Book Antiqua" w:cs="Times New Roman"/>
          <w:color w:val="000000" w:themeColor="text1"/>
          <w:sz w:val="24"/>
          <w:szCs w:val="24"/>
          <w:lang w:val="en"/>
        </w:rPr>
        <w:t>The techniques for surgical resection have changed dramatically in the last three decades with the invention of minimally invasive techniques such as laparoscopy and robotic surgery. Endoscopic techniques that can be employed for select stage I tumors are currently an active area of research and offer the potential to significantly reduce the risk of complications, which averages about 20% in patients undergoing traditional surgical resection</w:t>
      </w:r>
      <w:r w:rsidR="00CF58F4" w:rsidRPr="00B076D1">
        <w:rPr>
          <w:rFonts w:ascii="Book Antiqua" w:hAnsi="Book Antiqua" w:cs="Times New Roman"/>
          <w:color w:val="000000" w:themeColor="text1"/>
          <w:sz w:val="24"/>
          <w:szCs w:val="24"/>
          <w:lang w:val="en"/>
        </w:rPr>
        <w:fldChar w:fldCharType="begin">
          <w:fldData xml:space="preserve">PEVuZE5vdGU+PENpdGU+PEF1dGhvcj5CaWxpbW9yaWE8L0F1dGhvcj48WWVhcj4yMDA4PC9ZZWFy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PEVuZE5vdGU+PENpdGU+PEF1dGhvcj5CaWxpbW9yaWE8L0F1dGhvcj48WWVhcj4yMDA4PC9ZZWFy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8" w:tooltip="Bilimoria, 2008 #3292" w:history="1">
        <w:r w:rsidR="00CD4847" w:rsidRPr="00B076D1">
          <w:rPr>
            <w:rFonts w:ascii="Book Antiqua" w:hAnsi="Book Antiqua" w:cs="Times New Roman"/>
            <w:noProof/>
            <w:color w:val="000000" w:themeColor="text1"/>
            <w:sz w:val="24"/>
            <w:szCs w:val="24"/>
            <w:vertAlign w:val="superscript"/>
            <w:lang w:val="en"/>
          </w:rPr>
          <w:t>18</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The expansion of laparoscopy for colectomy</w:t>
      </w:r>
      <w:r w:rsidR="00434DCA"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along with the rapid growth of robotics has allowed surgeons to perform colectomy with significant reductions in complications and faster recovery for patients. In general, the goal of </w:t>
      </w:r>
      <w:r w:rsidRPr="00B076D1">
        <w:rPr>
          <w:rFonts w:ascii="Book Antiqua" w:hAnsi="Book Antiqua" w:cs="Times New Roman"/>
          <w:color w:val="000000" w:themeColor="text1"/>
          <w:sz w:val="24"/>
          <w:szCs w:val="24"/>
          <w:lang w:val="en"/>
        </w:rPr>
        <w:lastRenderedPageBreak/>
        <w:t>surgical resection is t</w:t>
      </w:r>
      <w:r w:rsidR="008C112D" w:rsidRPr="00B076D1">
        <w:rPr>
          <w:rFonts w:ascii="Book Antiqua" w:hAnsi="Book Antiqua" w:cs="Times New Roman"/>
          <w:color w:val="000000" w:themeColor="text1"/>
          <w:sz w:val="24"/>
          <w:szCs w:val="24"/>
          <w:lang w:val="en"/>
        </w:rPr>
        <w:t>hree</w:t>
      </w:r>
      <w:r w:rsidRPr="00B076D1">
        <w:rPr>
          <w:rFonts w:ascii="Book Antiqua" w:hAnsi="Book Antiqua" w:cs="Times New Roman"/>
          <w:color w:val="000000" w:themeColor="text1"/>
          <w:sz w:val="24"/>
          <w:szCs w:val="24"/>
          <w:lang w:val="en"/>
        </w:rPr>
        <w:t xml:space="preserve">-fold: </w:t>
      </w:r>
      <w:r w:rsidR="008C112D" w:rsidRPr="00B076D1">
        <w:rPr>
          <w:rFonts w:ascii="Book Antiqua" w:hAnsi="Book Antiqua" w:cs="Times New Roman"/>
          <w:color w:val="000000" w:themeColor="text1"/>
          <w:sz w:val="24"/>
          <w:szCs w:val="24"/>
          <w:lang w:val="en"/>
        </w:rPr>
        <w:t xml:space="preserve">to resect visible malignant disease, </w:t>
      </w:r>
      <w:r w:rsidRPr="00B076D1">
        <w:rPr>
          <w:rFonts w:ascii="Book Antiqua" w:hAnsi="Book Antiqua" w:cs="Times New Roman"/>
          <w:color w:val="000000" w:themeColor="text1"/>
          <w:sz w:val="24"/>
          <w:szCs w:val="24"/>
          <w:lang w:val="en"/>
        </w:rPr>
        <w:t>to remove the tumor in the wall of the colon and to remove the lymph nodes in the drainage basin for the tumor. By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omplishing this,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urate pathologic staging can be determined</w:t>
      </w:r>
      <w:r w:rsidR="00852145"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patients can be stratified into risk categories based on histologic and pathologic features. Such risk stratification is nearly impossible to perform without detailed </w:t>
      </w:r>
      <w:r w:rsidR="00E45F2A" w:rsidRPr="00B076D1">
        <w:rPr>
          <w:rFonts w:ascii="Book Antiqua" w:hAnsi="Book Antiqua" w:cs="Times New Roman"/>
          <w:color w:val="000000" w:themeColor="text1"/>
          <w:sz w:val="24"/>
          <w:szCs w:val="24"/>
          <w:lang w:val="en"/>
        </w:rPr>
        <w:t xml:space="preserve">histopathologic </w:t>
      </w:r>
      <w:r w:rsidRPr="00B076D1">
        <w:rPr>
          <w:rFonts w:ascii="Book Antiqua" w:hAnsi="Book Antiqua" w:cs="Times New Roman"/>
          <w:color w:val="000000" w:themeColor="text1"/>
          <w:sz w:val="24"/>
          <w:szCs w:val="24"/>
          <w:lang w:val="en"/>
        </w:rPr>
        <w:t>information.</w:t>
      </w:r>
    </w:p>
    <w:p w14:paraId="391E4126" w14:textId="77777777" w:rsidR="00FF50CA" w:rsidRPr="00B076D1" w:rsidRDefault="00FF50CA" w:rsidP="00B076D1">
      <w:pPr>
        <w:autoSpaceDE w:val="0"/>
        <w:autoSpaceDN w:val="0"/>
        <w:adjustRightInd w:val="0"/>
        <w:snapToGrid w:val="0"/>
        <w:spacing w:after="0" w:line="360" w:lineRule="auto"/>
        <w:jc w:val="both"/>
        <w:rPr>
          <w:rFonts w:ascii="Book Antiqua" w:hAnsi="Book Antiqua" w:cs="Times New Roman"/>
          <w:color w:val="000000" w:themeColor="text1"/>
          <w:sz w:val="24"/>
          <w:szCs w:val="24"/>
          <w:lang w:val="en"/>
        </w:rPr>
      </w:pPr>
    </w:p>
    <w:p w14:paraId="58B63053" w14:textId="3748E270" w:rsidR="00FF50CA" w:rsidRPr="004058C5" w:rsidRDefault="00FF50CA" w:rsidP="00B076D1">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
        </w:rPr>
      </w:pPr>
      <w:r w:rsidRPr="004058C5">
        <w:rPr>
          <w:rFonts w:ascii="Book Antiqua" w:hAnsi="Book Antiqua" w:cs="Times New Roman"/>
          <w:b/>
          <w:i/>
          <w:color w:val="000000" w:themeColor="text1"/>
          <w:sz w:val="24"/>
          <w:szCs w:val="24"/>
          <w:lang w:val="en"/>
        </w:rPr>
        <w:t xml:space="preserve">Endoscopic </w:t>
      </w:r>
      <w:r w:rsidR="004058C5" w:rsidRPr="004058C5">
        <w:rPr>
          <w:rFonts w:ascii="Book Antiqua" w:hAnsi="Book Antiqua" w:cs="Times New Roman"/>
          <w:b/>
          <w:i/>
          <w:color w:val="000000" w:themeColor="text1"/>
          <w:sz w:val="24"/>
          <w:szCs w:val="24"/>
          <w:lang w:val="en"/>
        </w:rPr>
        <w:t>res</w:t>
      </w:r>
      <w:r w:rsidRPr="004058C5">
        <w:rPr>
          <w:rFonts w:ascii="Book Antiqua" w:hAnsi="Book Antiqua" w:cs="Times New Roman"/>
          <w:b/>
          <w:i/>
          <w:color w:val="000000" w:themeColor="text1"/>
          <w:sz w:val="24"/>
          <w:szCs w:val="24"/>
          <w:lang w:val="en"/>
        </w:rPr>
        <w:t>ection</w:t>
      </w:r>
    </w:p>
    <w:p w14:paraId="1C45F3A1" w14:textId="4D958D88" w:rsidR="00FF50CA" w:rsidRPr="00B076D1" w:rsidRDefault="00FF50CA" w:rsidP="004058C5">
      <w:pPr>
        <w:autoSpaceDE w:val="0"/>
        <w:autoSpaceDN w:val="0"/>
        <w:adjustRightInd w:val="0"/>
        <w:snapToGrid w:val="0"/>
        <w:spacing w:after="0" w:line="360" w:lineRule="auto"/>
        <w:jc w:val="both"/>
        <w:rPr>
          <w:rFonts w:ascii="Book Antiqua" w:hAnsi="Book Antiqua" w:cs="Times New Roman"/>
          <w:color w:val="000000" w:themeColor="text1"/>
          <w:sz w:val="24"/>
          <w:szCs w:val="24"/>
          <w:lang w:val="en" w:eastAsia="zh-CN"/>
        </w:rPr>
      </w:pPr>
      <w:r w:rsidRPr="00B076D1">
        <w:rPr>
          <w:rFonts w:ascii="Book Antiqua" w:hAnsi="Book Antiqua" w:cs="Times New Roman"/>
          <w:color w:val="000000" w:themeColor="text1"/>
          <w:sz w:val="24"/>
          <w:szCs w:val="24"/>
          <w:lang w:val="en"/>
        </w:rPr>
        <w:t>In select cases of large non-invasive premalignant polyps or early invasive tumors with favorable features, endoscopic resection can be employed. Clearly, for advanced adenomas such as tubulovillous adenomas or intramucosal adenocarcinoma, lymph node resection is not indicated</w:t>
      </w:r>
      <w:r w:rsidR="00852145"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only complete removal of the mucosal based dysplastic tissue is needed. Additionally, certain malignant polyps with favorable features, such as well or moderate differentiation, pedunculated morphology, at least 2</w:t>
      </w:r>
      <w:r w:rsidR="00A20B4F"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mm from the cauterized edge, without lymphovascular invasion and no evidence of distant or nodal metastases, are amenable to endoscopic resection with very low risk of lymph node metastasis and excellent long-term overall survival</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&lt;EndNote&gt;&lt;Cite&gt;&lt;Author&gt;Freeman&lt;/Author&gt;&lt;Year&gt;2013&lt;/Year&gt;&lt;RecNum&gt;3293&lt;/RecNum&gt;&lt;DisplayText&gt;&lt;style face="superscript"&gt;[19]&lt;/style&gt;&lt;/DisplayText&gt;&lt;record&gt;&lt;rec-number&gt;3293&lt;/rec-number&gt;&lt;foreign-keys&gt;&lt;key app="EN" db-id="zawfvwazpszztjederpv2eppxrr59sstwzz2" timestamp="1577979453"&gt;3293&lt;/key&gt;&lt;/foreign-keys&gt;&lt;ref-type name="Journal Article"&gt;17&lt;/ref-type&gt;&lt;contributors&gt;&lt;authors&gt;&lt;author&gt;Freeman, H. J.&lt;/author&gt;&lt;/authors&gt;&lt;/contributors&gt;&lt;auth-address&gt;Department of Medicine (Gastroenterology), University of British Columbia, Vancouver, British Columbia. hugfree@shaw.ca&lt;/auth-address&gt;&lt;titles&gt;&lt;title&gt;Long-term follow-up of patients with malignant pedunculated colon polyps after colonoscopic polypectomy&lt;/title&gt;&lt;secondary-title&gt;Can J Gastroenterol&lt;/secondary-title&gt;&lt;/titles&gt;&lt;periodical&gt;&lt;full-title&gt;Can J Gastroenterol&lt;/full-title&gt;&lt;/periodical&gt;&lt;pages&gt;20-4&lt;/pages&gt;&lt;volume&gt;27&lt;/volume&gt;&lt;number&gt;1&lt;/number&gt;&lt;edition&gt;2013/02/05&lt;/edition&gt;&lt;keywords&gt;&lt;keyword&gt;Adenoma/pathology/*surgery&lt;/keyword&gt;&lt;keyword&gt;Adult&lt;/keyword&gt;&lt;keyword&gt;Aged&lt;/keyword&gt;&lt;keyword&gt;Chemotherapy, Adjuvant/methods&lt;/keyword&gt;&lt;keyword&gt;Colonic Neoplasms/pathology/*surgery&lt;/keyword&gt;&lt;keyword&gt;Colonic Polyps/pathology/*surgery&lt;/keyword&gt;&lt;keyword&gt;Colonoscopy/*methods&lt;/keyword&gt;&lt;keyword&gt;Female&lt;/keyword&gt;&lt;keyword&gt;Follow-Up Studies&lt;/keyword&gt;&lt;keyword&gt;Humans&lt;/keyword&gt;&lt;keyword&gt;Male&lt;/keyword&gt;&lt;keyword&gt;Mass Screening/methods&lt;/keyword&gt;&lt;keyword&gt;Middle Aged&lt;/keyword&gt;&lt;keyword&gt;Neoplasm Staging&lt;/keyword&gt;&lt;keyword&gt;Practice Guidelines as Topic&lt;/keyword&gt;&lt;keyword&gt;Prospective Studies&lt;/keyword&gt;&lt;keyword&gt;Time Factors&lt;/keyword&gt;&lt;keyword&gt;Treatment Outcome&lt;/keyword&gt;&lt;/keywords&gt;&lt;dates&gt;&lt;year&gt;2013&lt;/year&gt;&lt;pub-dates&gt;&lt;date&gt;Jan&lt;/date&gt;&lt;/pub-dates&gt;&lt;/dates&gt;&lt;isbn&gt;1916-7237 (Electronic)&amp;#xD;0835-7900 (Linking)&lt;/isbn&gt;&lt;accession-num&gt;23378979&lt;/accession-num&gt;&lt;urls&gt;&lt;related-urls&gt;&lt;url&gt;https://www.ncbi.nlm.nih.gov/pubmed/23378979&lt;/url&gt;&lt;/related-urls&gt;&lt;/urls&gt;&lt;custom2&gt;PMC3545622&lt;/custom2&gt;&lt;electronic-resource-num&gt;10.1155/2013/380389&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9" w:tooltip="Freeman, 2013 #3293" w:history="1">
        <w:r w:rsidR="00CD4847" w:rsidRPr="00B076D1">
          <w:rPr>
            <w:rFonts w:ascii="Book Antiqua" w:hAnsi="Book Antiqua" w:cs="Times New Roman"/>
            <w:noProof/>
            <w:color w:val="000000" w:themeColor="text1"/>
            <w:sz w:val="24"/>
            <w:szCs w:val="24"/>
            <w:vertAlign w:val="superscript"/>
            <w:lang w:val="en"/>
          </w:rPr>
          <w:t>19</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In a study of patients with malignant polyps who were lacking only one </w:t>
      </w:r>
      <w:r w:rsidR="00E45F2A" w:rsidRPr="00B076D1">
        <w:rPr>
          <w:rFonts w:ascii="Book Antiqua" w:hAnsi="Book Antiqua" w:cs="Times New Roman"/>
          <w:color w:val="000000" w:themeColor="text1"/>
          <w:sz w:val="24"/>
          <w:szCs w:val="24"/>
          <w:lang w:val="en"/>
        </w:rPr>
        <w:t xml:space="preserve">listed </w:t>
      </w:r>
      <w:r w:rsidRPr="00B076D1">
        <w:rPr>
          <w:rFonts w:ascii="Book Antiqua" w:hAnsi="Book Antiqua" w:cs="Times New Roman"/>
          <w:color w:val="000000" w:themeColor="text1"/>
          <w:sz w:val="24"/>
          <w:szCs w:val="24"/>
          <w:lang w:val="en"/>
        </w:rPr>
        <w:t>favorable feature</w:t>
      </w:r>
      <w:r w:rsidR="00E45F2A"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the risk of lymph node metastasis was 8%</w:t>
      </w:r>
      <w:r w:rsidR="00E45F2A"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and residual carcinoma was 3%</w:t>
      </w:r>
      <w:r w:rsidR="00E45F2A" w:rsidRPr="00B076D1">
        <w:rPr>
          <w:rFonts w:ascii="Book Antiqua" w:hAnsi="Book Antiqua" w:cs="Times New Roman"/>
          <w:color w:val="000000" w:themeColor="text1"/>
          <w:sz w:val="24"/>
          <w:szCs w:val="24"/>
          <w:lang w:val="en"/>
        </w:rPr>
        <w:t xml:space="preserve"> following surgery</w:t>
      </w:r>
      <w:r w:rsidRPr="00B076D1">
        <w:rPr>
          <w:rFonts w:ascii="Book Antiqua" w:hAnsi="Book Antiqua" w:cs="Times New Roman"/>
          <w:color w:val="000000" w:themeColor="text1"/>
          <w:sz w:val="24"/>
          <w:szCs w:val="24"/>
          <w:lang w:val="en"/>
        </w:rPr>
        <w:t xml:space="preserve">; with </w:t>
      </w:r>
      <w:r w:rsidR="00E45F2A" w:rsidRPr="00B076D1">
        <w:rPr>
          <w:rFonts w:ascii="Book Antiqua" w:hAnsi="Book Antiqua" w:cs="Times New Roman"/>
          <w:color w:val="000000" w:themeColor="text1"/>
          <w:sz w:val="24"/>
          <w:szCs w:val="24"/>
          <w:lang w:val="en"/>
        </w:rPr>
        <w:t xml:space="preserve">the </w:t>
      </w:r>
      <w:r w:rsidRPr="00B076D1">
        <w:rPr>
          <w:rFonts w:ascii="Book Antiqua" w:hAnsi="Book Antiqua" w:cs="Times New Roman"/>
          <w:color w:val="000000" w:themeColor="text1"/>
          <w:sz w:val="24"/>
          <w:szCs w:val="24"/>
          <w:lang w:val="en"/>
        </w:rPr>
        <w:t xml:space="preserve">risk of </w:t>
      </w:r>
      <w:r w:rsidR="00E45F2A" w:rsidRPr="00B076D1">
        <w:rPr>
          <w:rFonts w:ascii="Book Antiqua" w:hAnsi="Book Antiqua" w:cs="Times New Roman"/>
          <w:color w:val="000000" w:themeColor="text1"/>
          <w:sz w:val="24"/>
          <w:szCs w:val="24"/>
          <w:lang w:val="en"/>
        </w:rPr>
        <w:t xml:space="preserve">surgical </w:t>
      </w:r>
      <w:r w:rsidRPr="00B076D1">
        <w:rPr>
          <w:rFonts w:ascii="Book Antiqua" w:hAnsi="Book Antiqua" w:cs="Times New Roman"/>
          <w:color w:val="000000" w:themeColor="text1"/>
          <w:sz w:val="24"/>
          <w:szCs w:val="24"/>
          <w:lang w:val="en"/>
        </w:rPr>
        <w:t>complications at 13%, the balance remained even</w:t>
      </w:r>
      <w:r w:rsidR="00E45F2A" w:rsidRPr="00B076D1">
        <w:rPr>
          <w:rFonts w:ascii="Book Antiqua" w:hAnsi="Book Antiqua" w:cs="Times New Roman"/>
          <w:color w:val="000000" w:themeColor="text1"/>
          <w:sz w:val="24"/>
          <w:szCs w:val="24"/>
          <w:lang w:val="en"/>
        </w:rPr>
        <w:t xml:space="preserve"> suggesting that only </w:t>
      </w:r>
      <w:r w:rsidRPr="00B076D1">
        <w:rPr>
          <w:rFonts w:ascii="Book Antiqua" w:hAnsi="Book Antiqua" w:cs="Times New Roman"/>
          <w:color w:val="000000" w:themeColor="text1"/>
          <w:sz w:val="24"/>
          <w:szCs w:val="24"/>
          <w:lang w:val="en"/>
        </w:rPr>
        <w:t xml:space="preserve">patients with multiple poor prognostic features </w:t>
      </w:r>
      <w:r w:rsidR="00E45F2A" w:rsidRPr="00B076D1">
        <w:rPr>
          <w:rFonts w:ascii="Book Antiqua" w:hAnsi="Book Antiqua" w:cs="Times New Roman"/>
          <w:color w:val="000000" w:themeColor="text1"/>
          <w:sz w:val="24"/>
          <w:szCs w:val="24"/>
          <w:lang w:val="en"/>
        </w:rPr>
        <w:t xml:space="preserve">would benefit from surgery </w:t>
      </w:r>
      <w:r w:rsidRPr="00B076D1">
        <w:rPr>
          <w:rFonts w:ascii="Book Antiqua" w:hAnsi="Book Antiqua" w:cs="Times New Roman"/>
          <w:color w:val="000000" w:themeColor="text1"/>
          <w:sz w:val="24"/>
          <w:szCs w:val="24"/>
          <w:lang w:val="en"/>
        </w:rPr>
        <w:t xml:space="preserve">(Table </w:t>
      </w:r>
      <w:r w:rsidR="00871FB7" w:rsidRPr="00B076D1">
        <w:rPr>
          <w:rFonts w:ascii="Book Antiqua" w:hAnsi="Book Antiqua" w:cs="Times New Roman"/>
          <w:color w:val="000000" w:themeColor="text1"/>
          <w:sz w:val="24"/>
          <w:szCs w:val="24"/>
          <w:lang w:val="en"/>
        </w:rPr>
        <w:t>2</w:t>
      </w:r>
      <w:r w:rsidR="007E56D0"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fldChar w:fldCharType="begin">
          <w:fldData xml:space="preserve">PEVuZE5vdGU+PENpdGU+PEF1dGhvcj5CZW5penJpPC9BdXRob3I+PFllYXI+MjAxMjwvWWVhcj48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PEVuZE5vdGU+PENpdGU+PEF1dGhvcj5CZW5penJpPC9BdXRob3I+PFllYXI+MjAxMjwvWWVhcj48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0" w:tooltip="Benizri, 2012 #3294" w:history="1">
        <w:r w:rsidR="00CD4847" w:rsidRPr="00B076D1">
          <w:rPr>
            <w:rFonts w:ascii="Book Antiqua" w:hAnsi="Book Antiqua" w:cs="Times New Roman"/>
            <w:noProof/>
            <w:color w:val="000000" w:themeColor="text1"/>
            <w:sz w:val="24"/>
            <w:szCs w:val="24"/>
            <w:vertAlign w:val="superscript"/>
            <w:lang w:val="en"/>
          </w:rPr>
          <w:t>20</w:t>
        </w:r>
      </w:hyperlink>
      <w:r w:rsidR="004058C5">
        <w:rPr>
          <w:rFonts w:ascii="Book Antiqua" w:hAnsi="Book Antiqua" w:cs="Times New Roman"/>
          <w:noProof/>
          <w:color w:val="000000" w:themeColor="text1"/>
          <w:sz w:val="24"/>
          <w:szCs w:val="24"/>
          <w:vertAlign w:val="superscript"/>
          <w:lang w:val="en"/>
        </w:rPr>
        <w:t>,</w:t>
      </w:r>
      <w:hyperlink w:anchor="_ENREF_21" w:tooltip="Song, 2017 #3295" w:history="1">
        <w:r w:rsidR="00CD4847" w:rsidRPr="00B076D1">
          <w:rPr>
            <w:rFonts w:ascii="Book Antiqua" w:hAnsi="Book Antiqua" w:cs="Times New Roman"/>
            <w:noProof/>
            <w:color w:val="000000" w:themeColor="text1"/>
            <w:sz w:val="24"/>
            <w:szCs w:val="24"/>
            <w:vertAlign w:val="superscript"/>
            <w:lang w:val="en"/>
          </w:rPr>
          <w:t>21</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Furthermore, some features are high-risk enough on their own to warrant resection even if others are lacking, specifically poorly differentiated tumors or mucinous or signet ring histology or those with deeper submucosal invasion, as these morphologies are associated with rates of lymph node metastases as high as 17</w:t>
      </w:r>
      <w:r w:rsidR="004058C5">
        <w:rPr>
          <w:rFonts w:ascii="Book Antiqua" w:hAnsi="Book Antiqua" w:cs="Times New Roman" w:hint="eastAsia"/>
          <w:color w:val="000000" w:themeColor="text1"/>
          <w:sz w:val="24"/>
          <w:szCs w:val="24"/>
          <w:lang w:val="en" w:eastAsia="zh-CN"/>
        </w:rPr>
        <w:t>%</w:t>
      </w:r>
      <w:r w:rsidRPr="00B076D1">
        <w:rPr>
          <w:rFonts w:ascii="Book Antiqua" w:hAnsi="Book Antiqua" w:cs="Times New Roman"/>
          <w:color w:val="000000" w:themeColor="text1"/>
          <w:sz w:val="24"/>
          <w:szCs w:val="24"/>
          <w:lang w:val="en"/>
        </w:rPr>
        <w:t>-46%</w:t>
      </w:r>
      <w:r w:rsidRPr="00B076D1">
        <w:rPr>
          <w:rFonts w:ascii="Book Antiqua" w:hAnsi="Book Antiqua" w:cs="Times New Roman"/>
          <w:color w:val="000000" w:themeColor="text1"/>
          <w:sz w:val="24"/>
          <w:szCs w:val="24"/>
          <w:lang w:val="en"/>
        </w:rPr>
        <w:fldChar w:fldCharType="begin">
          <w:fldData xml:space="preserve">PEVuZE5vdGU+PENpdGU+PEF1dGhvcj5Tb25nPC9BdXRob3I+PFllYXI+MjAxNzwvWWVhcj48UmVj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PEVuZE5vdGU+PENpdGU+PEF1dGhvcj5Tb25nPC9BdXRob3I+PFllYXI+MjAxNzwvWWVhcj48UmVj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1" w:tooltip="Song, 2017 #3295" w:history="1">
        <w:r w:rsidR="00CD4847" w:rsidRPr="00B076D1">
          <w:rPr>
            <w:rFonts w:ascii="Book Antiqua" w:hAnsi="Book Antiqua" w:cs="Times New Roman"/>
            <w:noProof/>
            <w:color w:val="000000" w:themeColor="text1"/>
            <w:sz w:val="24"/>
            <w:szCs w:val="24"/>
            <w:vertAlign w:val="superscript"/>
            <w:lang w:val="en"/>
          </w:rPr>
          <w:t>21</w:t>
        </w:r>
      </w:hyperlink>
      <w:r w:rsidR="004058C5">
        <w:rPr>
          <w:rFonts w:ascii="Book Antiqua" w:hAnsi="Book Antiqua" w:cs="Times New Roman"/>
          <w:noProof/>
          <w:color w:val="000000" w:themeColor="text1"/>
          <w:sz w:val="24"/>
          <w:szCs w:val="24"/>
          <w:vertAlign w:val="superscript"/>
          <w:lang w:val="en"/>
        </w:rPr>
        <w:t>,</w:t>
      </w:r>
      <w:hyperlink w:anchor="_ENREF_22" w:tooltip="Shimura, 2014 #3296" w:history="1">
        <w:r w:rsidR="00CD4847" w:rsidRPr="00B076D1">
          <w:rPr>
            <w:rFonts w:ascii="Book Antiqua" w:hAnsi="Book Antiqua" w:cs="Times New Roman"/>
            <w:noProof/>
            <w:color w:val="000000" w:themeColor="text1"/>
            <w:sz w:val="24"/>
            <w:szCs w:val="24"/>
            <w:vertAlign w:val="superscript"/>
            <w:lang w:val="en"/>
          </w:rPr>
          <w:t>22</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Thus, </w:t>
      </w:r>
      <w:r w:rsidR="00E45F2A" w:rsidRPr="00B076D1">
        <w:rPr>
          <w:rFonts w:ascii="Book Antiqua" w:hAnsi="Book Antiqua" w:cs="Times New Roman"/>
          <w:color w:val="000000" w:themeColor="text1"/>
          <w:sz w:val="24"/>
          <w:szCs w:val="24"/>
          <w:lang w:val="en"/>
        </w:rPr>
        <w:t xml:space="preserve">for malignant polyps and very small stage I disease, </w:t>
      </w:r>
      <w:r w:rsidRPr="00B076D1">
        <w:rPr>
          <w:rFonts w:ascii="Book Antiqua" w:hAnsi="Book Antiqua" w:cs="Times New Roman"/>
          <w:color w:val="000000" w:themeColor="text1"/>
          <w:sz w:val="24"/>
          <w:szCs w:val="24"/>
          <w:lang w:val="en"/>
        </w:rPr>
        <w:t>the recommendation for full segmental colonic resection should be an individualized decision based upon the patients’ tumor risk factors and surgical risk factors. In some guidelines, specific recommendation</w:t>
      </w:r>
      <w:r w:rsidR="00BF2642" w:rsidRPr="00B076D1">
        <w:rPr>
          <w:rFonts w:ascii="Book Antiqua" w:hAnsi="Book Antiqua" w:cs="Times New Roman"/>
          <w:color w:val="000000" w:themeColor="text1"/>
          <w:sz w:val="24"/>
          <w:szCs w:val="24"/>
          <w:lang w:val="en"/>
        </w:rPr>
        <w:t>s</w:t>
      </w:r>
      <w:r w:rsidRPr="00B076D1">
        <w:rPr>
          <w:rFonts w:ascii="Book Antiqua" w:hAnsi="Book Antiqua" w:cs="Times New Roman"/>
          <w:color w:val="000000" w:themeColor="text1"/>
          <w:sz w:val="24"/>
          <w:szCs w:val="24"/>
          <w:lang w:val="en"/>
        </w:rPr>
        <w:t xml:space="preserve"> are laid out for when such treatments should be employed to help guide surgeons on risk management in such complicated </w:t>
      </w:r>
      <w:proofErr w:type="gramStart"/>
      <w:r w:rsidRPr="00B076D1">
        <w:rPr>
          <w:rFonts w:ascii="Book Antiqua" w:hAnsi="Book Antiqua" w:cs="Times New Roman"/>
          <w:color w:val="000000" w:themeColor="text1"/>
          <w:sz w:val="24"/>
          <w:szCs w:val="24"/>
          <w:lang w:val="en"/>
        </w:rPr>
        <w:t>settings</w:t>
      </w:r>
      <w:proofErr w:type="gramEnd"/>
      <w:r w:rsidR="00CF58F4" w:rsidRPr="00B076D1">
        <w:rPr>
          <w:rFonts w:ascii="Book Antiqua" w:hAnsi="Book Antiqua" w:cs="Times New Roman"/>
          <w:color w:val="000000" w:themeColor="text1"/>
          <w:sz w:val="24"/>
          <w:szCs w:val="24"/>
          <w:lang w:val="en"/>
        </w:rPr>
        <w:fldChar w:fldCharType="begin">
          <w:fldData xml:space="preserve">PEVuZE5vdGU+PENpdGU+PEF1dGhvcj5CaWFuY288L0F1dGhvcj48WWVhcj4yMDE1PC9ZZWFyPjxS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PEVuZE5vdGU+PENpdGU+PEF1dGhvcj5CaWFuY288L0F1dGhvcj48WWVhcj4yMDE1PC9ZZWFyPjxS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3" w:tooltip="Bianco, 2015 #3297" w:history="1">
        <w:r w:rsidR="00CD4847" w:rsidRPr="00B076D1">
          <w:rPr>
            <w:rFonts w:ascii="Book Antiqua" w:hAnsi="Book Antiqua" w:cs="Times New Roman"/>
            <w:noProof/>
            <w:color w:val="000000" w:themeColor="text1"/>
            <w:sz w:val="24"/>
            <w:szCs w:val="24"/>
            <w:vertAlign w:val="superscript"/>
            <w:lang w:val="en"/>
          </w:rPr>
          <w:t>23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There are three general advanced endoscopic techniques: endoscopic mucosal resection </w:t>
      </w:r>
      <w:r w:rsidRPr="00B076D1">
        <w:rPr>
          <w:rFonts w:ascii="Book Antiqua" w:hAnsi="Book Antiqua" w:cs="Times New Roman"/>
          <w:color w:val="000000" w:themeColor="text1"/>
          <w:sz w:val="24"/>
          <w:szCs w:val="24"/>
          <w:lang w:val="en"/>
        </w:rPr>
        <w:lastRenderedPageBreak/>
        <w:t xml:space="preserve">(EMR), endoscopic submucosal dissection (ESD), and combined endoscopic-laparoscopic surgery (CELS). EMR, which involves </w:t>
      </w:r>
      <w:r w:rsidR="00351D39" w:rsidRPr="00B076D1">
        <w:rPr>
          <w:rFonts w:ascii="Book Antiqua" w:hAnsi="Book Antiqua" w:cs="Times New Roman"/>
          <w:color w:val="000000" w:themeColor="text1"/>
          <w:sz w:val="24"/>
          <w:szCs w:val="24"/>
          <w:lang w:val="en"/>
        </w:rPr>
        <w:t xml:space="preserve">the </w:t>
      </w:r>
      <w:r w:rsidRPr="00B076D1">
        <w:rPr>
          <w:rFonts w:ascii="Book Antiqua" w:hAnsi="Book Antiqua" w:cs="Times New Roman"/>
          <w:color w:val="000000" w:themeColor="text1"/>
          <w:sz w:val="24"/>
          <w:szCs w:val="24"/>
          <w:lang w:val="en"/>
        </w:rPr>
        <w:t>injection of fluid to “lift the polyp” from the submucosa followed by polypectomy using snare technique, differs from ESD</w:t>
      </w:r>
      <w:r w:rsidR="00351D39"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where endoscopic knives are used to create an incision in the bowel wall after fluid injection</w:t>
      </w:r>
      <w:r w:rsidR="00351D39"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the lesion is removed circumferentially</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&lt;EndNote&gt;&lt;Cite&gt;&lt;Author&gt;Nishizawa&lt;/Author&gt;&lt;Year&gt;2017&lt;/Year&gt;&lt;RecNum&gt;3298&lt;/RecNum&gt;&lt;DisplayText&gt;&lt;style face="superscript"&gt;[24]&lt;/style&gt;&lt;/DisplayText&gt;&lt;record&gt;&lt;rec-number&gt;3298&lt;/rec-number&gt;&lt;foreign-keys&gt;&lt;key app="EN" db-id="zawfvwazpszztjederpv2eppxrr59sstwzz2" timestamp="1577979453"&gt;3298&lt;/key&gt;&lt;/foreign-keys&gt;&lt;ref-type name="Journal Article"&gt;17&lt;/ref-type&gt;&lt;contributors&gt;&lt;authors&gt;&lt;author&gt;Nishizawa, T.&lt;/author&gt;&lt;author&gt;Yahagi, N.&lt;/author&gt;&lt;/authors&gt;&lt;/contributors&gt;&lt;auth-address&gt;aDivision of Research and Development for Minimally Invasive Treatment, Cancer Center, Keio University School of Medicine bDivision of Gastroenterology, National Hospital Organization Tokyo Medical Center, Tokyo, Japan.&lt;/auth-address&gt;&lt;titles&gt;&lt;title&gt;Endoscopic mucosal resection and endoscopic submucosal dissection: technique and new directions&lt;/title&gt;&lt;secondary-title&gt;Curr Opin Gastroenterol&lt;/secondary-title&gt;&lt;/titles&gt;&lt;periodical&gt;&lt;full-title&gt;Curr Opin Gastroenterol&lt;/full-title&gt;&lt;/periodical&gt;&lt;pages&gt;315-319&lt;/pages&gt;&lt;volume&gt;33&lt;/volume&gt;&lt;number&gt;5&lt;/number&gt;&lt;edition&gt;2017/07/14&lt;/edition&gt;&lt;keywords&gt;&lt;keyword&gt;Carcinoma in Situ/*surgery&lt;/keyword&gt;&lt;keyword&gt;Colonoscopy/*methods/standards/trends&lt;/keyword&gt;&lt;keyword&gt;Colorectal Neoplasms/*surgery&lt;/keyword&gt;&lt;keyword&gt;Endoscopic Mucosal Resection/*methods/standards/trends&lt;/keyword&gt;&lt;keyword&gt;Gastric Mucosa/*pathology&lt;/keyword&gt;&lt;keyword&gt;Humans&lt;/keyword&gt;&lt;keyword&gt;Intestinal Perforation/prevention &amp;amp; control&lt;/keyword&gt;&lt;keyword&gt;Neoplasm Recurrence, Local&lt;/keyword&gt;&lt;keyword&gt;Postoperative Hemorrhage/prevention &amp;amp; control&lt;/keyword&gt;&lt;keyword&gt;Practice Guidelines as Topic&lt;/keyword&gt;&lt;/keywords&gt;&lt;dates&gt;&lt;year&gt;2017&lt;/year&gt;&lt;pub-dates&gt;&lt;date&gt;Sep&lt;/date&gt;&lt;/pub-dates&gt;&lt;/dates&gt;&lt;isbn&gt;1531-7056 (Electronic)&amp;#xD;0267-1379 (Linking)&lt;/isbn&gt;&lt;accession-num&gt;28704212&lt;/accession-num&gt;&lt;urls&gt;&lt;related-urls&gt;&lt;url&gt;https://www.ncbi.nlm.nih.gov/pubmed/28704212&lt;/url&gt;&lt;/related-urls&gt;&lt;/urls&gt;&lt;electronic-resource-num&gt;10.1097/MOG.0000000000000388&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4" w:tooltip="Nishizawa, 2017 #3298" w:history="1">
        <w:r w:rsidR="00CD4847" w:rsidRPr="00B076D1">
          <w:rPr>
            <w:rFonts w:ascii="Book Antiqua" w:hAnsi="Book Antiqua" w:cs="Times New Roman"/>
            <w:noProof/>
            <w:color w:val="000000" w:themeColor="text1"/>
            <w:sz w:val="24"/>
            <w:szCs w:val="24"/>
            <w:vertAlign w:val="superscript"/>
            <w:lang w:val="en"/>
          </w:rPr>
          <w:t>24</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Both EMR and ESD allow higher rates of </w:t>
      </w:r>
      <w:r w:rsidRPr="00B076D1">
        <w:rPr>
          <w:rFonts w:ascii="Book Antiqua" w:hAnsi="Book Antiqua" w:cs="Times New Roman"/>
          <w:i/>
          <w:color w:val="000000" w:themeColor="text1"/>
          <w:sz w:val="24"/>
          <w:szCs w:val="24"/>
          <w:lang w:val="en"/>
        </w:rPr>
        <w:t>en bloc</w:t>
      </w:r>
      <w:r w:rsidRPr="00B076D1">
        <w:rPr>
          <w:rFonts w:ascii="Book Antiqua" w:hAnsi="Book Antiqua" w:cs="Times New Roman"/>
          <w:color w:val="000000" w:themeColor="text1"/>
          <w:sz w:val="24"/>
          <w:szCs w:val="24"/>
          <w:lang w:val="en"/>
        </w:rPr>
        <w:t xml:space="preserve"> resection of the colon lesion and minimize piecemeal resection, which can make margin identification difficult and can lead to higher polyp recurrence rates</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&lt;EndNote&gt;&lt;Cite&gt;&lt;Author&gt;Fukami&lt;/Author&gt;&lt;Year&gt;2019&lt;/Year&gt;&lt;RecNum&gt;3299&lt;/RecNum&gt;&lt;DisplayText&gt;&lt;style face="superscript"&gt;[25]&lt;/style&gt;&lt;/DisplayText&gt;&lt;record&gt;&lt;rec-number&gt;3299&lt;/rec-number&gt;&lt;foreign-keys&gt;&lt;key app="EN" db-id="zawfvwazpszztjederpv2eppxrr59sstwzz2" timestamp="1577979453"&gt;3299&lt;/key&gt;&lt;/foreign-keys&gt;&lt;ref-type name="Journal Article"&gt;17&lt;/ref-type&gt;&lt;contributors&gt;&lt;authors&gt;&lt;author&gt;Fukami, N.&lt;/author&gt;&lt;/authors&gt;&lt;/contributors&gt;&lt;auth-address&gt;Division of Gastroenterology and Hepatology, Mayo Clinic College of Medicine and Science, Mayo Clinic Arizona, 13400 East Shea Boulevard, Scottsdale, AZ 85259, USA. Electronic address: fukami.norio@mayo.edu.&lt;/auth-address&gt;&lt;titles&gt;&lt;title&gt;Surgery Versus Endoscopic Mucosal Resection Versus Endoscopic Submucosal Dissection for Large Polyps: Making Sense of When to Use Which Approach&lt;/title&gt;&lt;secondary-title&gt;Gastrointest Endosc Clin N Am&lt;/secondary-title&gt;&lt;/titles&gt;&lt;periodical&gt;&lt;full-title&gt;Gastrointest Endosc Clin N Am&lt;/full-title&gt;&lt;/periodical&gt;&lt;pages&gt;675-685&lt;/pages&gt;&lt;volume&gt;29&lt;/volume&gt;&lt;number&gt;4&lt;/number&gt;&lt;edition&gt;2019/08/26&lt;/edition&gt;&lt;keywords&gt;&lt;keyword&gt;EMR (endoscopic mucosal resection)&lt;/keyword&gt;&lt;keyword&gt;ESD (endoscopic submucosal dissection)&lt;/keyword&gt;&lt;keyword&gt;Large colon polyps&lt;/keyword&gt;&lt;keyword&gt;TAMIS (transanal minimally invasive surgery)&lt;/keyword&gt;&lt;keyword&gt;TEMS (transanal endoscopic microsurgery)&lt;/keyword&gt;&lt;/keywords&gt;&lt;dates&gt;&lt;year&gt;2019&lt;/year&gt;&lt;pub-dates&gt;&lt;date&gt;Oct&lt;/date&gt;&lt;/pub-dates&gt;&lt;/dates&gt;&lt;isbn&gt;1558-1950 (Electronic)&amp;#xD;1052-5157 (Linking)&lt;/isbn&gt;&lt;accession-num&gt;31445690&lt;/accession-num&gt;&lt;urls&gt;&lt;related-urls&gt;&lt;url&gt;https://www.ncbi.nlm.nih.gov/pubmed/31445690&lt;/url&gt;&lt;/related-urls&gt;&lt;/urls&gt;&lt;electronic-resource-num&gt;10.1016/j.giec.2019.06.007&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5" w:tooltip="Fukami, 2019 #3299" w:history="1">
        <w:r w:rsidR="00CD4847" w:rsidRPr="00B076D1">
          <w:rPr>
            <w:rFonts w:ascii="Book Antiqua" w:hAnsi="Book Antiqua" w:cs="Times New Roman"/>
            <w:noProof/>
            <w:color w:val="000000" w:themeColor="text1"/>
            <w:sz w:val="24"/>
            <w:szCs w:val="24"/>
            <w:vertAlign w:val="superscript"/>
            <w:lang w:val="en"/>
          </w:rPr>
          <w:t>25</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EMR is technically less challenging, has lower complication risks</w:t>
      </w:r>
      <w:r w:rsidR="00351D39"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can be repeated multiple times if necessary in the case of recurrent non-invasive dysplasia</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&lt;EndNote&gt;&lt;Cite&gt;&lt;Author&gt;Fukami&lt;/Author&gt;&lt;Year&gt;2019&lt;/Year&gt;&lt;RecNum&gt;3299&lt;/RecNum&gt;&lt;DisplayText&gt;&lt;style face="superscript"&gt;[25]&lt;/style&gt;&lt;/DisplayText&gt;&lt;record&gt;&lt;rec-number&gt;3299&lt;/rec-number&gt;&lt;foreign-keys&gt;&lt;key app="EN" db-id="zawfvwazpszztjederpv2eppxrr59sstwzz2" timestamp="1577979453"&gt;3299&lt;/key&gt;&lt;/foreign-keys&gt;&lt;ref-type name="Journal Article"&gt;17&lt;/ref-type&gt;&lt;contributors&gt;&lt;authors&gt;&lt;author&gt;Fukami, N.&lt;/author&gt;&lt;/authors&gt;&lt;/contributors&gt;&lt;auth-address&gt;Division of Gastroenterology and Hepatology, Mayo Clinic College of Medicine and Science, Mayo Clinic Arizona, 13400 East Shea Boulevard, Scottsdale, AZ 85259, USA. Electronic address: fukami.norio@mayo.edu.&lt;/auth-address&gt;&lt;titles&gt;&lt;title&gt;Surgery Versus Endoscopic Mucosal Resection Versus Endoscopic Submucosal Dissection for Large Polyps: Making Sense of When to Use Which Approach&lt;/title&gt;&lt;secondary-title&gt;Gastrointest Endosc Clin N Am&lt;/secondary-title&gt;&lt;/titles&gt;&lt;periodical&gt;&lt;full-title&gt;Gastrointest Endosc Clin N Am&lt;/full-title&gt;&lt;/periodical&gt;&lt;pages&gt;675-685&lt;/pages&gt;&lt;volume&gt;29&lt;/volume&gt;&lt;number&gt;4&lt;/number&gt;&lt;edition&gt;2019/08/26&lt;/edition&gt;&lt;keywords&gt;&lt;keyword&gt;EMR (endoscopic mucosal resection)&lt;/keyword&gt;&lt;keyword&gt;ESD (endoscopic submucosal dissection)&lt;/keyword&gt;&lt;keyword&gt;Large colon polyps&lt;/keyword&gt;&lt;keyword&gt;TAMIS (transanal minimally invasive surgery)&lt;/keyword&gt;&lt;keyword&gt;TEMS (transanal endoscopic microsurgery)&lt;/keyword&gt;&lt;/keywords&gt;&lt;dates&gt;&lt;year&gt;2019&lt;/year&gt;&lt;pub-dates&gt;&lt;date&gt;Oct&lt;/date&gt;&lt;/pub-dates&gt;&lt;/dates&gt;&lt;isbn&gt;1558-1950 (Electronic)&amp;#xD;1052-5157 (Linking)&lt;/isbn&gt;&lt;accession-num&gt;31445690&lt;/accession-num&gt;&lt;urls&gt;&lt;related-urls&gt;&lt;url&gt;https://www.ncbi.nlm.nih.gov/pubmed/31445690&lt;/url&gt;&lt;/related-urls&gt;&lt;/urls&gt;&lt;electronic-resource-num&gt;10.1016/j.giec.2019.06.007&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5" w:tooltip="Fukami, 2019 #3299" w:history="1">
        <w:r w:rsidR="00CD4847" w:rsidRPr="00B076D1">
          <w:rPr>
            <w:rFonts w:ascii="Book Antiqua" w:hAnsi="Book Antiqua" w:cs="Times New Roman"/>
            <w:noProof/>
            <w:color w:val="000000" w:themeColor="text1"/>
            <w:sz w:val="24"/>
            <w:szCs w:val="24"/>
            <w:vertAlign w:val="superscript"/>
            <w:lang w:val="en"/>
          </w:rPr>
          <w:t>25</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ESD is employed with larger lesions and for those where invasion into the submucosa is suspected as this technique allows resection into the deeper (submucosal) layers of the bowel wall</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&lt;EndNote&gt;&lt;Cite&gt;&lt;Author&gt;Fukami&lt;/Author&gt;&lt;Year&gt;2019&lt;/Year&gt;&lt;RecNum&gt;3299&lt;/RecNum&gt;&lt;DisplayText&gt;&lt;style face="superscript"&gt;[25]&lt;/style&gt;&lt;/DisplayText&gt;&lt;record&gt;&lt;rec-number&gt;3299&lt;/rec-number&gt;&lt;foreign-keys&gt;&lt;key app="EN" db-id="zawfvwazpszztjederpv2eppxrr59sstwzz2" timestamp="1577979453"&gt;3299&lt;/key&gt;&lt;/foreign-keys&gt;&lt;ref-type name="Journal Article"&gt;17&lt;/ref-type&gt;&lt;contributors&gt;&lt;authors&gt;&lt;author&gt;Fukami, N.&lt;/author&gt;&lt;/authors&gt;&lt;/contributors&gt;&lt;auth-address&gt;Division of Gastroenterology and Hepatology, Mayo Clinic College of Medicine and Science, Mayo Clinic Arizona, 13400 East Shea Boulevard, Scottsdale, AZ 85259, USA. Electronic address: fukami.norio@mayo.edu.&lt;/auth-address&gt;&lt;titles&gt;&lt;title&gt;Surgery Versus Endoscopic Mucosal Resection Versus Endoscopic Submucosal Dissection for Large Polyps: Making Sense of When to Use Which Approach&lt;/title&gt;&lt;secondary-title&gt;Gastrointest Endosc Clin N Am&lt;/secondary-title&gt;&lt;/titles&gt;&lt;periodical&gt;&lt;full-title&gt;Gastrointest Endosc Clin N Am&lt;/full-title&gt;&lt;/periodical&gt;&lt;pages&gt;675-685&lt;/pages&gt;&lt;volume&gt;29&lt;/volume&gt;&lt;number&gt;4&lt;/number&gt;&lt;edition&gt;2019/08/26&lt;/edition&gt;&lt;keywords&gt;&lt;keyword&gt;EMR (endoscopic mucosal resection)&lt;/keyword&gt;&lt;keyword&gt;ESD (endoscopic submucosal dissection)&lt;/keyword&gt;&lt;keyword&gt;Large colon polyps&lt;/keyword&gt;&lt;keyword&gt;TAMIS (transanal minimally invasive surgery)&lt;/keyword&gt;&lt;keyword&gt;TEMS (transanal endoscopic microsurgery)&lt;/keyword&gt;&lt;/keywords&gt;&lt;dates&gt;&lt;year&gt;2019&lt;/year&gt;&lt;pub-dates&gt;&lt;date&gt;Oct&lt;/date&gt;&lt;/pub-dates&gt;&lt;/dates&gt;&lt;isbn&gt;1558-1950 (Electronic)&amp;#xD;1052-5157 (Linking)&lt;/isbn&gt;&lt;accession-num&gt;31445690&lt;/accession-num&gt;&lt;urls&gt;&lt;related-urls&gt;&lt;url&gt;https://www.ncbi.nlm.nih.gov/pubmed/31445690&lt;/url&gt;&lt;/related-urls&gt;&lt;/urls&gt;&lt;electronic-resource-num&gt;10.1016/j.giec.2019.06.007&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5" w:tooltip="Fukami, 2019 #3299" w:history="1">
        <w:r w:rsidR="00CD4847" w:rsidRPr="00B076D1">
          <w:rPr>
            <w:rFonts w:ascii="Book Antiqua" w:hAnsi="Book Antiqua" w:cs="Times New Roman"/>
            <w:noProof/>
            <w:color w:val="000000" w:themeColor="text1"/>
            <w:sz w:val="24"/>
            <w:szCs w:val="24"/>
            <w:vertAlign w:val="superscript"/>
            <w:lang w:val="en"/>
          </w:rPr>
          <w:t>25</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If deeper invasion is a concern, endoscopic ultrasound or chromoendoscopy during the procedure can be performed with good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uracy in predicting the depth of submucosal invasion</w:t>
      </w:r>
      <w:r w:rsidR="00351D39"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this can help guide the choice of endoscopic resection</w:t>
      </w:r>
      <w:r w:rsidR="00CF58F4" w:rsidRPr="00B076D1">
        <w:rPr>
          <w:rFonts w:ascii="Book Antiqua" w:hAnsi="Book Antiqua" w:cs="Times New Roman"/>
          <w:color w:val="000000" w:themeColor="text1"/>
          <w:sz w:val="24"/>
          <w:szCs w:val="24"/>
          <w:lang w:val="en"/>
        </w:rPr>
        <w:fldChar w:fldCharType="begin">
          <w:fldData xml:space="preserve">PEVuZE5vdGU+PENpdGU+PEF1dGhvcj5TaGltdXJhPC9BdXRob3I+PFllYXI+MjAxNDwvWWVhcj48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PEVuZE5vdGU+PENpdGU+PEF1dGhvcj5TaGltdXJhPC9BdXRob3I+PFllYXI+MjAxNDwvWWVhcj48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2" w:tooltip="Shimura, 2014 #3296" w:history="1">
        <w:r w:rsidR="00CD4847" w:rsidRPr="00B076D1">
          <w:rPr>
            <w:rFonts w:ascii="Book Antiqua" w:hAnsi="Book Antiqua" w:cs="Times New Roman"/>
            <w:noProof/>
            <w:color w:val="000000" w:themeColor="text1"/>
            <w:sz w:val="24"/>
            <w:szCs w:val="24"/>
            <w:vertAlign w:val="superscript"/>
            <w:lang w:val="en"/>
          </w:rPr>
          <w:t>22</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Once the lesions are removed, if poor prognostic features are present (</w:t>
      </w:r>
      <w:r w:rsidR="00BF2642" w:rsidRPr="00B076D1">
        <w:rPr>
          <w:rFonts w:ascii="Book Antiqua" w:hAnsi="Book Antiqua" w:cs="Times New Roman"/>
          <w:color w:val="000000" w:themeColor="text1"/>
          <w:sz w:val="24"/>
          <w:szCs w:val="24"/>
          <w:lang w:val="en"/>
        </w:rPr>
        <w:t xml:space="preserve">as </w:t>
      </w:r>
      <w:r w:rsidRPr="00B076D1">
        <w:rPr>
          <w:rFonts w:ascii="Book Antiqua" w:hAnsi="Book Antiqua" w:cs="Times New Roman"/>
          <w:color w:val="000000" w:themeColor="text1"/>
          <w:sz w:val="24"/>
          <w:szCs w:val="24"/>
          <w:lang w:val="en"/>
        </w:rPr>
        <w:t xml:space="preserve">defined in Table </w:t>
      </w:r>
      <w:r w:rsidR="00DC1A3C" w:rsidRPr="00B076D1">
        <w:rPr>
          <w:rFonts w:ascii="Book Antiqua" w:hAnsi="Book Antiqua" w:cs="Times New Roman"/>
          <w:color w:val="000000" w:themeColor="text1"/>
          <w:sz w:val="24"/>
          <w:szCs w:val="24"/>
          <w:lang w:val="en"/>
        </w:rPr>
        <w:t>2</w:t>
      </w:r>
      <w:r w:rsidRPr="00B076D1">
        <w:rPr>
          <w:rFonts w:ascii="Book Antiqua" w:hAnsi="Book Antiqua" w:cs="Times New Roman"/>
          <w:color w:val="000000" w:themeColor="text1"/>
          <w:sz w:val="24"/>
          <w:szCs w:val="24"/>
          <w:lang w:val="en"/>
        </w:rPr>
        <w:t>) then surgery is recommended due to elevated risk of nodal metastases</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&lt;EndNote&gt;&lt;Cite&gt;&lt;Author&gt;Vogel&lt;/Author&gt;&lt;Year&gt;2017&lt;/Year&gt;&lt;RecNum&gt;3300&lt;/RecNum&gt;&lt;DisplayText&gt;&lt;style face="superscript"&gt;[26]&lt;/style&gt;&lt;/DisplayText&gt;&lt;record&gt;&lt;rec-number&gt;3300&lt;/rec-number&gt;&lt;foreign-keys&gt;&lt;key app="EN" db-id="zawfvwazpszztjederpv2eppxrr59sstwzz2" timestamp="1577979453"&gt;3300&lt;/key&gt;&lt;/foreign-keys&gt;&lt;ref-type name="Journal Article"&gt;17&lt;/ref-type&gt;&lt;contributors&gt;&lt;authors&gt;&lt;author&gt;Vogel, J. D.&lt;/author&gt;&lt;author&gt;Eskicioglu, C.&lt;/author&gt;&lt;author&gt;Weiser, M. R.&lt;/author&gt;&lt;author&gt;Feingold, D. L.&lt;/author&gt;&lt;author&gt;Steele, S. R.&lt;/author&gt;&lt;/authors&gt;&lt;/contributors&gt;&lt;auth-address&gt;Prepared by the Clinical Practice Guidelines Committee of The American Society of Colon and Rectal Surgeons.&lt;/auth-address&gt;&lt;titles&gt;&lt;title&gt;The American Society of Colon and Rectal Surgeons Clinical Practice Guidelines for the Treatment of Colon Cancer&lt;/title&gt;&lt;secondary-title&gt;Dis Colon Rectum&lt;/secondary-title&gt;&lt;/titles&gt;&lt;periodical&gt;&lt;full-title&gt;Dis Colon Rectum&lt;/full-title&gt;&lt;/periodical&gt;&lt;pages&gt;999-1017&lt;/pages&gt;&lt;volume&gt;60&lt;/volume&gt;&lt;number&gt;10&lt;/number&gt;&lt;edition&gt;2017/09/12&lt;/edition&gt;&lt;keywords&gt;&lt;keyword&gt;Clinical Decision-Making/methods&lt;/keyword&gt;&lt;keyword&gt;*Colonic Neoplasms/diagnosis/prevention &amp;amp; control/therapy&lt;/keyword&gt;&lt;keyword&gt;Colorectal Surgery/*methods&lt;/keyword&gt;&lt;keyword&gt;Disease Management&lt;/keyword&gt;&lt;keyword&gt;Early Detection of Cancer/*methods&lt;/keyword&gt;&lt;keyword&gt;Evidence-Based Practice/methods/organization &amp;amp; administration&lt;/keyword&gt;&lt;keyword&gt;Humans&lt;/keyword&gt;&lt;keyword&gt;United States&lt;/keyword&gt;&lt;/keywords&gt;&lt;dates&gt;&lt;year&gt;2017&lt;/year&gt;&lt;pub-dates&gt;&lt;date&gt;Oct&lt;/date&gt;&lt;/pub-dates&gt;&lt;/dates&gt;&lt;isbn&gt;1530-0358 (Electronic)&amp;#xD;0012-3706 (Linking)&lt;/isbn&gt;&lt;accession-num&gt;28891842&lt;/accession-num&gt;&lt;urls&gt;&lt;related-urls&gt;&lt;url&gt;https://www.ncbi.nlm.nih.gov/pubmed/28891842&lt;/url&gt;&lt;/related-urls&gt;&lt;/urls&gt;&lt;electronic-resource-num&gt;10.1097/DCR.0000000000000926&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6" w:tooltip="Vogel, 2017 #3300" w:history="1">
        <w:r w:rsidR="00CD4847" w:rsidRPr="00B076D1">
          <w:rPr>
            <w:rFonts w:ascii="Book Antiqua" w:hAnsi="Book Antiqua" w:cs="Times New Roman"/>
            <w:noProof/>
            <w:color w:val="000000" w:themeColor="text1"/>
            <w:sz w:val="24"/>
            <w:szCs w:val="24"/>
            <w:vertAlign w:val="superscript"/>
            <w:lang w:val="en"/>
          </w:rPr>
          <w:t>26</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Overall, the results of ESD have been very good, with local recurrence rates of 2% in one single-institution high volume center, all of which were </w:t>
      </w:r>
      <w:r w:rsidR="00351D39" w:rsidRPr="00B076D1">
        <w:rPr>
          <w:rFonts w:ascii="Book Antiqua" w:hAnsi="Book Antiqua" w:cs="Times New Roman"/>
          <w:color w:val="000000" w:themeColor="text1"/>
          <w:sz w:val="24"/>
          <w:szCs w:val="24"/>
          <w:lang w:val="en"/>
        </w:rPr>
        <w:t>high-</w:t>
      </w:r>
      <w:r w:rsidRPr="00B076D1">
        <w:rPr>
          <w:rFonts w:ascii="Book Antiqua" w:hAnsi="Book Antiqua" w:cs="Times New Roman"/>
          <w:color w:val="000000" w:themeColor="text1"/>
          <w:sz w:val="24"/>
          <w:szCs w:val="24"/>
          <w:lang w:val="en"/>
        </w:rPr>
        <w:t>grade dysplasia without invasion and piecemeal resection was shown to be the significant predictor of recurrence</w:t>
      </w:r>
      <w:r w:rsidR="00CF58F4" w:rsidRPr="00B076D1">
        <w:rPr>
          <w:rFonts w:ascii="Book Antiqua" w:hAnsi="Book Antiqua" w:cs="Times New Roman"/>
          <w:color w:val="000000" w:themeColor="text1"/>
          <w:sz w:val="24"/>
          <w:szCs w:val="24"/>
          <w:lang w:val="en"/>
        </w:rPr>
        <w:fldChar w:fldCharType="begin">
          <w:fldData xml:space="preserve">PEVuZE5vdGU+PENpdGU+PEF1dGhvcj5DaGVuPC9BdXRob3I+PFllYXI+MjAxODwvWWVhcj48UmVj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PEVuZE5vdGU+PENpdGU+PEF1dGhvcj5DaGVuPC9BdXRob3I+PFllYXI+MjAxODwvWWVhcj48UmVj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7" w:tooltip="Chen, 2018 #3301" w:history="1">
        <w:r w:rsidR="00CD4847" w:rsidRPr="00B076D1">
          <w:rPr>
            <w:rFonts w:ascii="Book Antiqua" w:hAnsi="Book Antiqua" w:cs="Times New Roman"/>
            <w:noProof/>
            <w:color w:val="000000" w:themeColor="text1"/>
            <w:sz w:val="24"/>
            <w:szCs w:val="24"/>
            <w:vertAlign w:val="superscript"/>
            <w:lang w:val="en"/>
          </w:rPr>
          <w:t>27</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w:t>
      </w:r>
      <w:r w:rsidR="00844B6D">
        <w:rPr>
          <w:rFonts w:ascii="Book Antiqua" w:hAnsi="Book Antiqua" w:cs="Times New Roman" w:hint="eastAsia"/>
          <w:color w:val="000000" w:themeColor="text1"/>
          <w:sz w:val="24"/>
          <w:szCs w:val="24"/>
          <w:lang w:val="en" w:eastAsia="zh-CN"/>
        </w:rPr>
        <w:t xml:space="preserve"> </w:t>
      </w:r>
    </w:p>
    <w:p w14:paraId="795680AC" w14:textId="0EC00C4E" w:rsidR="009E3DF2" w:rsidRPr="00B076D1" w:rsidRDefault="00FF50CA" w:rsidP="004058C5">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rPr>
      </w:pPr>
      <w:r w:rsidRPr="00B076D1">
        <w:rPr>
          <w:rFonts w:ascii="Book Antiqua" w:hAnsi="Book Antiqua" w:cs="Times New Roman"/>
          <w:color w:val="000000" w:themeColor="text1"/>
          <w:sz w:val="24"/>
          <w:szCs w:val="24"/>
          <w:lang w:val="en"/>
        </w:rPr>
        <w:t>In cases where endoscopic resection is difficult</w:t>
      </w:r>
      <w:r w:rsidR="00D52A93"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or the risk of complications is high, a combined surgical and endoscopic approach, known as CELS, can be utilized with great effect. Because the o</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ult rate of invasive cancer for patients with benign appearing endoscopically unresectable polyps is low, 8.4% in one study, surgical resection may be avoided in select patients</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&lt;EndNote&gt;&lt;Cite&gt;&lt;Author&gt;Gorgun&lt;/Author&gt;&lt;Year&gt;2016&lt;/Year&gt;&lt;RecNum&gt;3302&lt;/RecNum&gt;&lt;DisplayText&gt;&lt;style face="superscript"&gt;[28]&lt;/style&gt;&lt;/DisplayText&gt;&lt;record&gt;&lt;rec-number&gt;3302&lt;/rec-number&gt;&lt;foreign-keys&gt;&lt;key app="EN" db-id="zawfvwazpszztjederpv2eppxrr59sstwzz2" timestamp="1577979453"&gt;3302&lt;/key&gt;&lt;/foreign-keys&gt;&lt;ref-type name="Journal Article"&gt;17&lt;/ref-type&gt;&lt;contributors&gt;&lt;authors&gt;&lt;author&gt;Gorgun, E.&lt;/author&gt;&lt;author&gt;Benlice, C.&lt;/author&gt;&lt;author&gt;Church, J. M.&lt;/author&gt;&lt;/authors&gt;&lt;/contributors&gt;&lt;auth-address&gt;Department of Colorectal Surgery, Digestive Disease Institute, Cleveland Clinic, Cleveland, OH. Electronic address: gorgune@ccf.org.&amp;#xD;Department of Colorectal Surgery, Digestive Disease Institute, Cleveland Clinic, Cleveland, OH.&lt;/auth-address&gt;&lt;titles&gt;&lt;title&gt;Does Cancer Risk in Colonic Polyps Unsuitable for Polypectomy Support the Need for Advanced Endoscopic Resections?&lt;/title&gt;&lt;secondary-title&gt;J Am Coll Surg&lt;/secondary-title&gt;&lt;/titles&gt;&lt;periodical&gt;&lt;full-title&gt;J Am Coll Surg&lt;/full-title&gt;&lt;/periodical&gt;&lt;pages&gt;478-84&lt;/pages&gt;&lt;volume&gt;223&lt;/volume&gt;&lt;number&gt;3&lt;/number&gt;&lt;edition&gt;2016/07/05&lt;/edition&gt;&lt;keywords&gt;&lt;keyword&gt;Adenoma/*pathology/surgery&lt;/keyword&gt;&lt;keyword&gt;Adult&lt;/keyword&gt;&lt;keyword&gt;Aged&lt;/keyword&gt;&lt;keyword&gt;Aged, 80 and over&lt;/keyword&gt;&lt;keyword&gt;Cohort Studies&lt;/keyword&gt;&lt;keyword&gt;*Colectomy&lt;/keyword&gt;&lt;keyword&gt;Colonic Neoplasms/*pathology/*surgery&lt;/keyword&gt;&lt;keyword&gt;Colonic Polyps/*pathology/*surgery&lt;/keyword&gt;&lt;keyword&gt;Colonoscopy&lt;/keyword&gt;&lt;keyword&gt;Female&lt;/keyword&gt;&lt;keyword&gt;Humans&lt;/keyword&gt;&lt;keyword&gt;Male&lt;/keyword&gt;&lt;keyword&gt;Middle Aged&lt;/keyword&gt;&lt;keyword&gt;Patient Selection&lt;/keyword&gt;&lt;keyword&gt;Referral and Consultation&lt;/keyword&gt;&lt;keyword&gt;Risk Factors&lt;/keyword&gt;&lt;/keywords&gt;&lt;dates&gt;&lt;year&gt;2016&lt;/year&gt;&lt;pub-dates&gt;&lt;date&gt;Sep&lt;/date&gt;&lt;/pub-dates&gt;&lt;/dates&gt;&lt;isbn&gt;1879-1190 (Electronic)&amp;#xD;1072-7515 (Linking)&lt;/isbn&gt;&lt;accession-num&gt;27374941&lt;/accession-num&gt;&lt;urls&gt;&lt;related-urls&gt;&lt;url&gt;https://www.ncbi.nlm.nih.gov/pubmed/27374941&lt;/url&gt;&lt;/related-urls&gt;&lt;/urls&gt;&lt;electronic-resource-num&gt;10.1016/j.jamcollsurg.2016.05.018&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8" w:tooltip="Gorgun, 2016 #3302" w:history="1">
        <w:r w:rsidR="00CD4847" w:rsidRPr="00B076D1">
          <w:rPr>
            <w:rFonts w:ascii="Book Antiqua" w:hAnsi="Book Antiqua" w:cs="Times New Roman"/>
            <w:noProof/>
            <w:color w:val="000000" w:themeColor="text1"/>
            <w:sz w:val="24"/>
            <w:szCs w:val="24"/>
            <w:vertAlign w:val="superscript"/>
            <w:lang w:val="en"/>
          </w:rPr>
          <w:t>28</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In CELS, the surgeon laparoscopically mobilizes the colon, offers assistance with positioning the colon in redundant patients, and repairs any perforation or controls bleeding when needed while the endoscopist performs the mucosal resection to remove the lesion. This technique has been shown to have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eptable risks with complication rates of 11% and failure rates of 6% in one study</w:t>
      </w:r>
      <w:r w:rsidR="00CF58F4" w:rsidRPr="00B076D1">
        <w:rPr>
          <w:rFonts w:ascii="Book Antiqua" w:hAnsi="Book Antiqua" w:cs="Times New Roman"/>
          <w:color w:val="000000" w:themeColor="text1"/>
          <w:sz w:val="24"/>
          <w:szCs w:val="24"/>
          <w:lang w:val="en"/>
        </w:rPr>
        <w:fldChar w:fldCharType="begin">
          <w:fldData xml:space="preserve">PEVuZE5vdGU+PENpdGU+PEF1dGhvcj5Hb3JndW48L0F1dGhvcj48WWVhcj4yMDE4PC9ZZWFyPjxS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PEVuZE5vdGU+PENpdGU+PEF1dGhvcj5Hb3JndW48L0F1dGhvcj48WWVhcj4yMDE4PC9ZZWFyPjxS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9" w:tooltip="Gorgun, 2018 #3303" w:history="1">
        <w:r w:rsidR="00CD4847" w:rsidRPr="00B076D1">
          <w:rPr>
            <w:rFonts w:ascii="Book Antiqua" w:hAnsi="Book Antiqua" w:cs="Times New Roman"/>
            <w:noProof/>
            <w:color w:val="000000" w:themeColor="text1"/>
            <w:sz w:val="24"/>
            <w:szCs w:val="24"/>
            <w:vertAlign w:val="superscript"/>
            <w:lang w:val="en"/>
          </w:rPr>
          <w:t>29</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Furthermore, the cost of such procedures are lower than formal colectomy, most due to reductions in hospital length of stay for the CELS procedure</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&lt;EndNote&gt;&lt;Cite&gt;&lt;Author&gt;Jayaram&lt;/Author&gt;&lt;Year&gt;2019&lt;/Year&gt;&lt;RecNum&gt;3304&lt;/RecNum&gt;&lt;DisplayText&gt;&lt;style face="superscript"&gt;[30]&lt;/style&gt;&lt;/DisplayText&gt;&lt;record&gt;&lt;rec-number&gt;3304&lt;/rec-number&gt;&lt;foreign-keys&gt;&lt;key app="EN" db-id="zawfvwazpszztjederpv2eppxrr59sstwzz2" timestamp="1577979454"&gt;3304&lt;/key&gt;&lt;/foreign-keys&gt;&lt;ref-type name="Journal Article"&gt;17&lt;/ref-type&gt;&lt;contributors&gt;&lt;authors&gt;&lt;author&gt;Jayaram, A.&lt;/author&gt;&lt;author&gt;Barr, N.&lt;/author&gt;&lt;author&gt;Plummer, R.&lt;/author&gt;&lt;author&gt;Yao, M.&lt;/author&gt;&lt;author&gt;Chen, L.&lt;/author&gt;&lt;author&gt;Yoo, J.&lt;/author&gt;&lt;/authors&gt;&lt;/contributors&gt;&lt;auth-address&gt;Department of Surgery, Tufts Medical Center, Tufts University School of Medicine, 800 Washington St, #6190, Boston, MA, 02111, USA.&amp;#xD;Boston Medical Center, Boston University School of Medicine, Boston, MA, 02118, USA.&amp;#xD;Department of Surgery, Tufts Medical Center, Tufts University School of Medicine, 800 Washington St, #6190, Boston, MA, 02111, USA. jyoo@tuftsmedicalcenter.org.&lt;/auth-address&gt;&lt;titles&gt;&lt;title&gt;Combined endo-laparoscopic surgery (CELS) for benign colon polyps: a single institution cost analysis&lt;/title&gt;&lt;secondary-title&gt;Surg Endosc&lt;/secondary-title&gt;&lt;/titles&gt;&lt;periodical&gt;&lt;full-title&gt;Surg Endosc&lt;/full-title&gt;&lt;/periodical&gt;&lt;pages&gt;3238-3242&lt;/pages&gt;&lt;volume&gt;33&lt;/volume&gt;&lt;number&gt;10&lt;/number&gt;&lt;edition&gt;2018/12/05&lt;/edition&gt;&lt;keywords&gt;&lt;keyword&gt;Colon polyp&lt;/keyword&gt;&lt;keyword&gt;Combined endo-laparoscopic surgery (CELS)&lt;/keyword&gt;&lt;keyword&gt;Cost analysis&lt;/keyword&gt;&lt;/keywords&gt;&lt;dates&gt;&lt;year&gt;2019&lt;/year&gt;&lt;pub-dates&gt;&lt;date&gt;Oct&lt;/date&gt;&lt;/pub-dates&gt;&lt;/dates&gt;&lt;isbn&gt;1432-2218 (Electronic)&amp;#xD;0930-2794 (Linking)&lt;/isbn&gt;&lt;accession-num&gt;30511309&lt;/accession-num&gt;&lt;urls&gt;&lt;related-urls&gt;&lt;url&gt;https://www.ncbi.nlm.nih.gov/pubmed/30511309&lt;/url&gt;&lt;/related-urls&gt;&lt;/urls&gt;&lt;electronic-resource-num&gt;10.1007/s00464-018-06610-z&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0" w:tooltip="Jayaram, 2019 #3304" w:history="1">
        <w:r w:rsidR="00CD4847" w:rsidRPr="00B076D1">
          <w:rPr>
            <w:rFonts w:ascii="Book Antiqua" w:hAnsi="Book Antiqua" w:cs="Times New Roman"/>
            <w:noProof/>
            <w:color w:val="000000" w:themeColor="text1"/>
            <w:sz w:val="24"/>
            <w:szCs w:val="24"/>
            <w:vertAlign w:val="superscript"/>
            <w:lang w:val="en"/>
          </w:rPr>
          <w:t>30</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w:t>
      </w:r>
    </w:p>
    <w:p w14:paraId="686C68CB" w14:textId="77777777" w:rsidR="00E62D99" w:rsidRDefault="00E62D99" w:rsidP="00B076D1">
      <w:pPr>
        <w:adjustRightInd w:val="0"/>
        <w:snapToGrid w:val="0"/>
        <w:spacing w:after="0" w:line="360" w:lineRule="auto"/>
        <w:jc w:val="both"/>
        <w:rPr>
          <w:rFonts w:ascii="Book Antiqua" w:hAnsi="Book Antiqua" w:cs="Times New Roman"/>
          <w:b/>
          <w:i/>
          <w:color w:val="000000" w:themeColor="text1"/>
          <w:sz w:val="24"/>
          <w:szCs w:val="24"/>
          <w:lang w:val="en" w:eastAsia="zh-CN"/>
        </w:rPr>
      </w:pPr>
    </w:p>
    <w:p w14:paraId="75581692" w14:textId="5FFFB967" w:rsidR="009E3DF2" w:rsidRPr="004058C5" w:rsidRDefault="00FF50CA" w:rsidP="00B076D1">
      <w:pPr>
        <w:adjustRightInd w:val="0"/>
        <w:snapToGrid w:val="0"/>
        <w:spacing w:after="0" w:line="360" w:lineRule="auto"/>
        <w:jc w:val="both"/>
        <w:rPr>
          <w:rFonts w:ascii="Book Antiqua" w:hAnsi="Book Antiqua" w:cs="Times New Roman"/>
          <w:b/>
          <w:i/>
          <w:color w:val="000000" w:themeColor="text1"/>
          <w:sz w:val="24"/>
          <w:szCs w:val="24"/>
          <w:lang w:val="en"/>
        </w:rPr>
      </w:pPr>
      <w:r w:rsidRPr="004058C5">
        <w:rPr>
          <w:rFonts w:ascii="Book Antiqua" w:hAnsi="Book Antiqua" w:cs="Times New Roman"/>
          <w:b/>
          <w:i/>
          <w:color w:val="000000" w:themeColor="text1"/>
          <w:sz w:val="24"/>
          <w:szCs w:val="24"/>
          <w:lang w:val="en"/>
        </w:rPr>
        <w:t xml:space="preserve">Principles of </w:t>
      </w:r>
      <w:r w:rsidR="004058C5" w:rsidRPr="004058C5">
        <w:rPr>
          <w:rFonts w:ascii="Book Antiqua" w:hAnsi="Book Antiqua" w:cs="Times New Roman"/>
          <w:b/>
          <w:i/>
          <w:color w:val="000000" w:themeColor="text1"/>
          <w:sz w:val="24"/>
          <w:szCs w:val="24"/>
          <w:lang w:val="en"/>
        </w:rPr>
        <w:t>surgical res</w:t>
      </w:r>
      <w:r w:rsidRPr="004058C5">
        <w:rPr>
          <w:rFonts w:ascii="Book Antiqua" w:hAnsi="Book Antiqua" w:cs="Times New Roman"/>
          <w:b/>
          <w:i/>
          <w:color w:val="000000" w:themeColor="text1"/>
          <w:sz w:val="24"/>
          <w:szCs w:val="24"/>
          <w:lang w:val="en"/>
        </w:rPr>
        <w:t>ection</w:t>
      </w:r>
    </w:p>
    <w:p w14:paraId="34FCE871" w14:textId="0B7FA3C6" w:rsidR="00FF50CA" w:rsidRPr="00B076D1" w:rsidRDefault="00FF50CA" w:rsidP="00B076D1">
      <w:pPr>
        <w:adjustRightInd w:val="0"/>
        <w:snapToGrid w:val="0"/>
        <w:spacing w:after="0" w:line="360" w:lineRule="auto"/>
        <w:jc w:val="both"/>
        <w:rPr>
          <w:rFonts w:ascii="Book Antiqua" w:hAnsi="Book Antiqua" w:cs="Times New Roman"/>
          <w:color w:val="000000" w:themeColor="text1"/>
          <w:sz w:val="24"/>
          <w:szCs w:val="24"/>
          <w:lang w:val="en"/>
        </w:rPr>
      </w:pPr>
      <w:r w:rsidRPr="00B076D1">
        <w:rPr>
          <w:rFonts w:ascii="Book Antiqua" w:hAnsi="Book Antiqua" w:cs="Times New Roman"/>
          <w:color w:val="000000" w:themeColor="text1"/>
          <w:sz w:val="24"/>
          <w:szCs w:val="24"/>
          <w:lang w:val="en"/>
        </w:rPr>
        <w:t xml:space="preserve">The goal of surgical resection is three-fold: to resect visible malignant disease, to remove the affected segment of intestine, and to remove the correlating draining lymph nodes with vascular ligation and mesocolon </w:t>
      </w:r>
      <w:proofErr w:type="gramStart"/>
      <w:r w:rsidRPr="00B076D1">
        <w:rPr>
          <w:rFonts w:ascii="Book Antiqua" w:hAnsi="Book Antiqua" w:cs="Times New Roman"/>
          <w:color w:val="000000" w:themeColor="text1"/>
          <w:sz w:val="24"/>
          <w:szCs w:val="24"/>
          <w:lang w:val="en"/>
        </w:rPr>
        <w:t>integrity</w:t>
      </w:r>
      <w:proofErr w:type="gramEnd"/>
      <w:r w:rsidR="00CF58F4" w:rsidRPr="00B076D1">
        <w:rPr>
          <w:rFonts w:ascii="Book Antiqua" w:hAnsi="Book Antiqua" w:cs="Times New Roman"/>
          <w:color w:val="000000" w:themeColor="text1"/>
          <w:sz w:val="24"/>
          <w:szCs w:val="24"/>
          <w:lang w:val="en"/>
        </w:rPr>
        <w:fldChar w:fldCharType="begin">
          <w:fldData xml:space="preserve">PEVuZE5vdGU+PENpdGU+PEF1dGhvcj5Mb3JlbnpvbjwvQXV0aG9yPjxZZWFyPjIwMTg8L1llYXI+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dGlzaCBBc3NvY2lhdGlvbiBvZiBTdXJnaWNhbCBPbmNvbG9neTwvYWJici0xPjwvcGVyaW9kaWNh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PEVuZE5vdGU+PENpdGU+PEF1dGhvcj5Mb3JlbnpvbjwvQXV0aG9yPjxZZWFyPjIwMTg8L1llYXI+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dGlzaCBBc3NvY2lhdGlvbiBvZiBTdXJnaWNhbCBPbmNvbG9neTwvYWJici0xPjwvcGVyaW9kaWNh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1" w:tooltip="Lorenzon, 2018 #3305" w:history="1">
        <w:r w:rsidR="00CD4847" w:rsidRPr="00B076D1">
          <w:rPr>
            <w:rFonts w:ascii="Book Antiqua" w:hAnsi="Book Antiqua" w:cs="Times New Roman"/>
            <w:noProof/>
            <w:color w:val="000000" w:themeColor="text1"/>
            <w:sz w:val="24"/>
            <w:szCs w:val="24"/>
            <w:vertAlign w:val="superscript"/>
            <w:lang w:val="en"/>
          </w:rPr>
          <w:t>31</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In the absence of synchronous lesions, the surgeon should inspect the abdominal cavity for evidence of other disease, and plan operative resection based upon the location of the tumor in the colon and its lymphovascular drainage such that a margin of colon 5-7</w:t>
      </w:r>
      <w:r w:rsidR="00D61A3C"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 xml:space="preserve">cm proximal and distal to the tumor is removed </w:t>
      </w:r>
      <w:r w:rsidRPr="00B076D1">
        <w:rPr>
          <w:rFonts w:ascii="Book Antiqua" w:hAnsi="Book Antiqua" w:cs="Times New Roman"/>
          <w:i/>
          <w:color w:val="000000" w:themeColor="text1"/>
          <w:sz w:val="24"/>
          <w:szCs w:val="24"/>
          <w:lang w:val="en"/>
        </w:rPr>
        <w:t>en bloc</w:t>
      </w:r>
      <w:r w:rsidRPr="00B076D1">
        <w:rPr>
          <w:rFonts w:ascii="Book Antiqua" w:hAnsi="Book Antiqua" w:cs="Times New Roman"/>
          <w:color w:val="000000" w:themeColor="text1"/>
          <w:sz w:val="24"/>
          <w:szCs w:val="24"/>
          <w:lang w:val="en"/>
        </w:rPr>
        <w:t xml:space="preserve"> with the associated mesent</w:t>
      </w:r>
      <w:r w:rsidR="00C90E94" w:rsidRPr="00B076D1">
        <w:rPr>
          <w:rFonts w:ascii="Book Antiqua" w:hAnsi="Book Antiqua" w:cs="Times New Roman"/>
          <w:color w:val="000000" w:themeColor="text1"/>
          <w:sz w:val="24"/>
          <w:szCs w:val="24"/>
          <w:lang w:val="en"/>
        </w:rPr>
        <w:t>e</w:t>
      </w:r>
      <w:r w:rsidRPr="00B076D1">
        <w:rPr>
          <w:rFonts w:ascii="Book Antiqua" w:hAnsi="Book Antiqua" w:cs="Times New Roman"/>
          <w:color w:val="000000" w:themeColor="text1"/>
          <w:sz w:val="24"/>
          <w:szCs w:val="24"/>
          <w:lang w:val="en"/>
        </w:rPr>
        <w:t>ry extending to the origin of the named primary blood vessel feeding the segment of bowel</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&lt;EndNote&gt;&lt;Cite&gt;&lt;Author&gt;Vogel&lt;/Author&gt;&lt;Year&gt;2017&lt;/Year&gt;&lt;RecNum&gt;3300&lt;/RecNum&gt;&lt;DisplayText&gt;&lt;style face="superscript"&gt;[26]&lt;/style&gt;&lt;/DisplayText&gt;&lt;record&gt;&lt;rec-number&gt;3300&lt;/rec-number&gt;&lt;foreign-keys&gt;&lt;key app="EN" db-id="zawfvwazpszztjederpv2eppxrr59sstwzz2" timestamp="1577979453"&gt;3300&lt;/key&gt;&lt;/foreign-keys&gt;&lt;ref-type name="Journal Article"&gt;17&lt;/ref-type&gt;&lt;contributors&gt;&lt;authors&gt;&lt;author&gt;Vogel, J. D.&lt;/author&gt;&lt;author&gt;Eskicioglu, C.&lt;/author&gt;&lt;author&gt;Weiser, M. R.&lt;/author&gt;&lt;author&gt;Feingold, D. L.&lt;/author&gt;&lt;author&gt;Steele, S. R.&lt;/author&gt;&lt;/authors&gt;&lt;/contributors&gt;&lt;auth-address&gt;Prepared by the Clinical Practice Guidelines Committee of The American Society of Colon and Rectal Surgeons.&lt;/auth-address&gt;&lt;titles&gt;&lt;title&gt;The American Society of Colon and Rectal Surgeons Clinical Practice Guidelines for the Treatment of Colon Cancer&lt;/title&gt;&lt;secondary-title&gt;Dis Colon Rectum&lt;/secondary-title&gt;&lt;/titles&gt;&lt;periodical&gt;&lt;full-title&gt;Dis Colon Rectum&lt;/full-title&gt;&lt;/periodical&gt;&lt;pages&gt;999-1017&lt;/pages&gt;&lt;volume&gt;60&lt;/volume&gt;&lt;number&gt;10&lt;/number&gt;&lt;edition&gt;2017/09/12&lt;/edition&gt;&lt;keywords&gt;&lt;keyword&gt;Clinical Decision-Making/methods&lt;/keyword&gt;&lt;keyword&gt;*Colonic Neoplasms/diagnosis/prevention &amp;amp; control/therapy&lt;/keyword&gt;&lt;keyword&gt;Colorectal Surgery/*methods&lt;/keyword&gt;&lt;keyword&gt;Disease Management&lt;/keyword&gt;&lt;keyword&gt;Early Detection of Cancer/*methods&lt;/keyword&gt;&lt;keyword&gt;Evidence-Based Practice/methods/organization &amp;amp; administration&lt;/keyword&gt;&lt;keyword&gt;Humans&lt;/keyword&gt;&lt;keyword&gt;United States&lt;/keyword&gt;&lt;/keywords&gt;&lt;dates&gt;&lt;year&gt;2017&lt;/year&gt;&lt;pub-dates&gt;&lt;date&gt;Oct&lt;/date&gt;&lt;/pub-dates&gt;&lt;/dates&gt;&lt;isbn&gt;1530-0358 (Electronic)&amp;#xD;0012-3706 (Linking)&lt;/isbn&gt;&lt;accession-num&gt;28891842&lt;/accession-num&gt;&lt;urls&gt;&lt;related-urls&gt;&lt;url&gt;https://www.ncbi.nlm.nih.gov/pubmed/28891842&lt;/url&gt;&lt;/related-urls&gt;&lt;/urls&gt;&lt;electronic-resource-num&gt;10.1097/DCR.0000000000000926&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6" w:tooltip="Vogel, 2017 #3300" w:history="1">
        <w:r w:rsidR="00CD4847" w:rsidRPr="00B076D1">
          <w:rPr>
            <w:rFonts w:ascii="Book Antiqua" w:hAnsi="Book Antiqua" w:cs="Times New Roman"/>
            <w:noProof/>
            <w:color w:val="000000" w:themeColor="text1"/>
            <w:sz w:val="24"/>
            <w:szCs w:val="24"/>
            <w:vertAlign w:val="superscript"/>
            <w:lang w:val="en"/>
          </w:rPr>
          <w:t>26</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A minimum of 12 lymph nodes should be resected to allow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 xml:space="preserve">urate pathologic staging and improved </w:t>
      </w:r>
      <w:proofErr w:type="gramStart"/>
      <w:r w:rsidRPr="00B076D1">
        <w:rPr>
          <w:rFonts w:ascii="Book Antiqua" w:hAnsi="Book Antiqua" w:cs="Times New Roman"/>
          <w:color w:val="000000" w:themeColor="text1"/>
          <w:sz w:val="24"/>
          <w:szCs w:val="24"/>
          <w:lang w:val="en"/>
        </w:rPr>
        <w:t>survival</w:t>
      </w:r>
      <w:proofErr w:type="gramEnd"/>
      <w:r w:rsidR="00CF58F4" w:rsidRPr="00B076D1">
        <w:rPr>
          <w:rFonts w:ascii="Book Antiqua" w:hAnsi="Book Antiqua" w:cs="Times New Roman"/>
          <w:color w:val="000000" w:themeColor="text1"/>
          <w:sz w:val="24"/>
          <w:szCs w:val="24"/>
          <w:lang w:val="en"/>
        </w:rPr>
        <w:fldChar w:fldCharType="begin">
          <w:fldData xml:space="preserve">PEVuZE5vdGU+PENpdGU+PEF1dGhvcj5MZSBWb3llcjwvQXV0aG9yPjxZZWFyPjIwMDM8L1llYXI+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=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PEVuZE5vdGU+PENpdGU+PEF1dGhvcj5MZSBWb3llcjwvQXV0aG9yPjxZZWFyPjIwMDM8L1llYXI+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=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2" w:tooltip="Le Voyer, 2003 #3306" w:history="1">
        <w:r w:rsidR="00CD4847" w:rsidRPr="00B076D1">
          <w:rPr>
            <w:rFonts w:ascii="Book Antiqua" w:hAnsi="Book Antiqua" w:cs="Times New Roman"/>
            <w:noProof/>
            <w:color w:val="000000" w:themeColor="text1"/>
            <w:sz w:val="24"/>
            <w:szCs w:val="24"/>
            <w:vertAlign w:val="superscript"/>
            <w:lang w:val="en"/>
          </w:rPr>
          <w:t>32</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When feasible, anastomosis of the proximal and distal resection margins should be considered to allow bowel continuity.</w:t>
      </w:r>
    </w:p>
    <w:p w14:paraId="4B3464DF" w14:textId="4632FDF9" w:rsidR="00FF50CA" w:rsidRPr="00B076D1" w:rsidRDefault="00FF50CA" w:rsidP="00F83F16">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rPr>
      </w:pPr>
      <w:r w:rsidRPr="00B076D1">
        <w:rPr>
          <w:rFonts w:ascii="Book Antiqua" w:hAnsi="Book Antiqua" w:cs="Times New Roman"/>
          <w:color w:val="000000" w:themeColor="text1"/>
          <w:sz w:val="24"/>
          <w:szCs w:val="24"/>
          <w:lang w:val="en"/>
        </w:rPr>
        <w:t>In the last few years, the idea of a complete mesocolic excision (CME) has gained popularity. This idea is similar to the complete mesorect</w:t>
      </w:r>
      <w:r w:rsidR="0046192B">
        <w:rPr>
          <w:rFonts w:ascii="Book Antiqua" w:hAnsi="Book Antiqua" w:cs="Times New Roman"/>
          <w:color w:val="000000" w:themeColor="text1"/>
          <w:sz w:val="24"/>
          <w:szCs w:val="24"/>
          <w:lang w:val="en"/>
        </w:rPr>
        <w:t>al excision for rectal cancer–</w:t>
      </w:r>
      <w:r w:rsidRPr="00B076D1">
        <w:rPr>
          <w:rFonts w:ascii="Book Antiqua" w:hAnsi="Book Antiqua" w:cs="Times New Roman"/>
          <w:color w:val="000000" w:themeColor="text1"/>
          <w:sz w:val="24"/>
          <w:szCs w:val="24"/>
          <w:lang w:val="en"/>
        </w:rPr>
        <w:t>a sharp dissection along anatomic embryologic planes to dissect the colon mesent</w:t>
      </w:r>
      <w:r w:rsidR="00A77A96" w:rsidRPr="00B076D1">
        <w:rPr>
          <w:rFonts w:ascii="Book Antiqua" w:hAnsi="Book Antiqua" w:cs="Times New Roman"/>
          <w:color w:val="000000" w:themeColor="text1"/>
          <w:sz w:val="24"/>
          <w:szCs w:val="24"/>
          <w:lang w:val="en"/>
        </w:rPr>
        <w:t>e</w:t>
      </w:r>
      <w:r w:rsidRPr="00B076D1">
        <w:rPr>
          <w:rFonts w:ascii="Book Antiqua" w:hAnsi="Book Antiqua" w:cs="Times New Roman"/>
          <w:color w:val="000000" w:themeColor="text1"/>
          <w:sz w:val="24"/>
          <w:szCs w:val="24"/>
          <w:lang w:val="en"/>
        </w:rPr>
        <w:t xml:space="preserve">ry from the retroperitoneum and isolate the angiolymphatic drainage to its most central </w:t>
      </w:r>
      <w:proofErr w:type="gramStart"/>
      <w:r w:rsidRPr="00B076D1">
        <w:rPr>
          <w:rFonts w:ascii="Book Antiqua" w:hAnsi="Book Antiqua" w:cs="Times New Roman"/>
          <w:color w:val="000000" w:themeColor="text1"/>
          <w:sz w:val="24"/>
          <w:szCs w:val="24"/>
          <w:lang w:val="en"/>
        </w:rPr>
        <w:t>location</w:t>
      </w:r>
      <w:proofErr w:type="gramEnd"/>
      <w:r w:rsidRPr="00B076D1">
        <w:rPr>
          <w:rFonts w:ascii="Book Antiqua" w:hAnsi="Book Antiqua" w:cs="Times New Roman"/>
          <w:color w:val="000000" w:themeColor="text1"/>
          <w:sz w:val="24"/>
          <w:szCs w:val="24"/>
          <w:lang w:val="en"/>
        </w:rPr>
        <w:fldChar w:fldCharType="begin">
          <w:fldData xml:space="preserve">PEVuZE5vdGU+PENpdGU+PEF1dGhvcj5XZWxsczwvQXV0aG9yPjxZZWFyPjIwMTk8L1llYXI+PFJl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PEVuZE5vdGU+PENpdGU+PEF1dGhvcj5XZWxsczwvQXV0aG9yPjxZZWFyPjIwMTk8L1llYXI+PFJl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3" w:tooltip="Wells, 2019 #3307" w:history="1">
        <w:r w:rsidR="00CD4847" w:rsidRPr="00B076D1">
          <w:rPr>
            <w:rFonts w:ascii="Book Antiqua" w:hAnsi="Book Antiqua" w:cs="Times New Roman"/>
            <w:noProof/>
            <w:color w:val="000000" w:themeColor="text1"/>
            <w:sz w:val="24"/>
            <w:szCs w:val="24"/>
            <w:vertAlign w:val="superscript"/>
            <w:lang w:val="en"/>
          </w:rPr>
          <w:t>33</w:t>
        </w:r>
      </w:hyperlink>
      <w:r w:rsidR="00F83F16">
        <w:rPr>
          <w:rFonts w:ascii="Book Antiqua" w:hAnsi="Book Antiqua" w:cs="Times New Roman"/>
          <w:noProof/>
          <w:color w:val="000000" w:themeColor="text1"/>
          <w:sz w:val="24"/>
          <w:szCs w:val="24"/>
          <w:vertAlign w:val="superscript"/>
          <w:lang w:val="en"/>
        </w:rPr>
        <w:t>,</w:t>
      </w:r>
      <w:hyperlink w:anchor="_ENREF_34" w:tooltip="Hameed, 2019 #3308" w:history="1">
        <w:r w:rsidR="00CD4847" w:rsidRPr="00B076D1">
          <w:rPr>
            <w:rFonts w:ascii="Book Antiqua" w:hAnsi="Book Antiqua" w:cs="Times New Roman"/>
            <w:noProof/>
            <w:color w:val="000000" w:themeColor="text1"/>
            <w:sz w:val="24"/>
            <w:szCs w:val="24"/>
            <w:vertAlign w:val="superscript"/>
            <w:lang w:val="en"/>
          </w:rPr>
          <w:t>34</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Studies indicate that the rate of central nodal metastasis is approximately 2</w:t>
      </w:r>
      <w:r w:rsidR="00F83F16">
        <w:rPr>
          <w:rFonts w:ascii="Book Antiqua" w:hAnsi="Book Antiqua" w:cs="Times New Roman" w:hint="eastAsia"/>
          <w:color w:val="000000" w:themeColor="text1"/>
          <w:sz w:val="24"/>
          <w:szCs w:val="24"/>
          <w:lang w:val="en" w:eastAsia="zh-CN"/>
        </w:rPr>
        <w:t>%</w:t>
      </w:r>
      <w:r w:rsidRPr="00B076D1">
        <w:rPr>
          <w:rFonts w:ascii="Book Antiqua" w:hAnsi="Book Antiqua" w:cs="Times New Roman"/>
          <w:color w:val="000000" w:themeColor="text1"/>
          <w:sz w:val="24"/>
          <w:szCs w:val="24"/>
          <w:lang w:val="en"/>
        </w:rPr>
        <w:t>-3%, even when other nodes closer to the tumor location do not harbor metastases (</w:t>
      </w:r>
      <w:r w:rsidRPr="00C85E97">
        <w:rPr>
          <w:rFonts w:ascii="Book Antiqua" w:hAnsi="Book Antiqua" w:cs="Times New Roman"/>
          <w:i/>
          <w:color w:val="000000" w:themeColor="text1"/>
          <w:sz w:val="24"/>
          <w:szCs w:val="24"/>
          <w:lang w:val="en"/>
        </w:rPr>
        <w:t>i.e.</w:t>
      </w:r>
      <w:r w:rsidRPr="00B076D1">
        <w:rPr>
          <w:rFonts w:ascii="Book Antiqua" w:hAnsi="Book Antiqua" w:cs="Times New Roman"/>
          <w:color w:val="000000" w:themeColor="text1"/>
          <w:sz w:val="24"/>
          <w:szCs w:val="24"/>
          <w:lang w:val="en"/>
        </w:rPr>
        <w:t xml:space="preserve"> skip metastases), thus if surgical resection reduced even just this recurrence, CME would be as effective as </w:t>
      </w:r>
      <w:r w:rsidR="000140C8" w:rsidRPr="00B076D1">
        <w:rPr>
          <w:rFonts w:ascii="Book Antiqua" w:hAnsi="Book Antiqua" w:cs="Times New Roman"/>
          <w:color w:val="000000" w:themeColor="text1"/>
          <w:sz w:val="24"/>
          <w:szCs w:val="24"/>
          <w:lang w:val="en"/>
        </w:rPr>
        <w:t>AC</w:t>
      </w:r>
      <w:r w:rsidRPr="00B076D1">
        <w:rPr>
          <w:rFonts w:ascii="Book Antiqua" w:hAnsi="Book Antiqua" w:cs="Times New Roman"/>
          <w:color w:val="000000" w:themeColor="text1"/>
          <w:sz w:val="24"/>
          <w:szCs w:val="24"/>
          <w:lang w:val="en"/>
        </w:rPr>
        <w:t xml:space="preserve"> for low-risk stage II patients, in part by identifying micro-metastatic disease and optimizing lymph node </w:t>
      </w:r>
      <w:proofErr w:type="gramStart"/>
      <w:r w:rsidRPr="00B076D1">
        <w:rPr>
          <w:rFonts w:ascii="Book Antiqua" w:hAnsi="Book Antiqua" w:cs="Times New Roman"/>
          <w:color w:val="000000" w:themeColor="text1"/>
          <w:sz w:val="24"/>
          <w:szCs w:val="24"/>
          <w:lang w:val="en"/>
        </w:rPr>
        <w:t>harvest</w:t>
      </w:r>
      <w:proofErr w:type="gramEnd"/>
      <w:r w:rsidR="00CF58F4" w:rsidRPr="00B076D1">
        <w:rPr>
          <w:rFonts w:ascii="Book Antiqua" w:hAnsi="Book Antiqua" w:cs="Times New Roman"/>
          <w:color w:val="000000" w:themeColor="text1"/>
          <w:sz w:val="24"/>
          <w:szCs w:val="24"/>
          <w:lang w:val="en"/>
        </w:rPr>
        <w:fldChar w:fldCharType="begin">
          <w:fldData xml:space="preserve">PEVuZE5vdGU+PENpdGU+PEF1dGhvcj5Tb25kZW5hYTwvQXV0aG9yPjxZZWFyPjIwMTQ8L1llYXI+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PEVuZE5vdGU+PENpdGU+PEF1dGhvcj5Tb25kZW5hYTwvQXV0aG9yPjxZZWFyPjIwMTQ8L1llYXI+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5" w:tooltip="Sondenaa, 2014 #3309" w:history="1">
        <w:r w:rsidR="00CD4847" w:rsidRPr="00B076D1">
          <w:rPr>
            <w:rFonts w:ascii="Book Antiqua" w:hAnsi="Book Antiqua" w:cs="Times New Roman"/>
            <w:noProof/>
            <w:color w:val="000000" w:themeColor="text1"/>
            <w:sz w:val="24"/>
            <w:szCs w:val="24"/>
            <w:vertAlign w:val="superscript"/>
            <w:lang w:val="en"/>
          </w:rPr>
          <w:t>35</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This dissection is not without cost, as overly aggressive clearance of lymphatic tissues around origin vessels on the aorta can </w:t>
      </w:r>
      <w:r w:rsidR="008C112D" w:rsidRPr="00B076D1">
        <w:rPr>
          <w:rFonts w:ascii="Book Antiqua" w:hAnsi="Book Antiqua" w:cs="Times New Roman"/>
          <w:color w:val="000000" w:themeColor="text1"/>
          <w:sz w:val="24"/>
          <w:szCs w:val="24"/>
          <w:lang w:val="en"/>
        </w:rPr>
        <w:t>not only damage the vessels, but also</w:t>
      </w:r>
      <w:r w:rsidRPr="00B076D1">
        <w:rPr>
          <w:rFonts w:ascii="Book Antiqua" w:hAnsi="Book Antiqua" w:cs="Times New Roman"/>
          <w:color w:val="000000" w:themeColor="text1"/>
          <w:sz w:val="24"/>
          <w:szCs w:val="24"/>
          <w:lang w:val="en"/>
        </w:rPr>
        <w:t xml:space="preserve"> the nerve plexus resulting in diarrhea, delayed gastric emptying, as well as urologic and sexual dysfunction</w:t>
      </w:r>
      <w:r w:rsidRPr="00B076D1">
        <w:rPr>
          <w:rFonts w:ascii="Book Antiqua" w:hAnsi="Book Antiqua" w:cs="Times New Roman"/>
          <w:color w:val="000000" w:themeColor="text1"/>
          <w:sz w:val="24"/>
          <w:szCs w:val="24"/>
          <w:lang w:val="en"/>
        </w:rPr>
        <w:fldChar w:fldCharType="begin">
          <w:fldData xml:space="preserve">PEVuZE5vdGU+PENpdGU+PEF1dGhvcj5Tb25kZW5hYTwvQXV0aG9yPjxZZWFyPjIwMTQ8L1llYXI+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PEVuZE5vdGU+PENpdGU+PEF1dGhvcj5Tb25kZW5hYTwvQXV0aG9yPjxZZWFyPjIwMTQ8L1llYXI+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5" w:tooltip="Sondenaa, 2014 #3309" w:history="1">
        <w:r w:rsidR="00CD4847" w:rsidRPr="00B076D1">
          <w:rPr>
            <w:rFonts w:ascii="Book Antiqua" w:hAnsi="Book Antiqua" w:cs="Times New Roman"/>
            <w:noProof/>
            <w:color w:val="000000" w:themeColor="text1"/>
            <w:sz w:val="24"/>
            <w:szCs w:val="24"/>
            <w:vertAlign w:val="superscript"/>
            <w:lang w:val="en"/>
          </w:rPr>
          <w:t>35</w:t>
        </w:r>
      </w:hyperlink>
      <w:r w:rsidR="0046192B">
        <w:rPr>
          <w:rFonts w:ascii="Book Antiqua" w:hAnsi="Book Antiqua" w:cs="Times New Roman"/>
          <w:noProof/>
          <w:color w:val="000000" w:themeColor="text1"/>
          <w:sz w:val="24"/>
          <w:szCs w:val="24"/>
          <w:vertAlign w:val="superscript"/>
          <w:lang w:val="en"/>
        </w:rPr>
        <w:t>,</w:t>
      </w:r>
      <w:hyperlink w:anchor="_ENREF_36" w:tooltip="Prevost, 2018 #3310" w:history="1">
        <w:r w:rsidR="00CD4847" w:rsidRPr="00B076D1">
          <w:rPr>
            <w:rFonts w:ascii="Book Antiqua" w:hAnsi="Book Antiqua" w:cs="Times New Roman"/>
            <w:noProof/>
            <w:color w:val="000000" w:themeColor="text1"/>
            <w:sz w:val="24"/>
            <w:szCs w:val="24"/>
            <w:vertAlign w:val="superscript"/>
            <w:lang w:val="en"/>
          </w:rPr>
          <w:t>36</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While several </w:t>
      </w:r>
      <w:r w:rsidR="008C112D" w:rsidRPr="00B076D1">
        <w:rPr>
          <w:rFonts w:ascii="Book Antiqua" w:hAnsi="Book Antiqua" w:cs="Times New Roman"/>
          <w:color w:val="000000" w:themeColor="text1"/>
          <w:sz w:val="24"/>
          <w:szCs w:val="24"/>
          <w:lang w:val="en"/>
        </w:rPr>
        <w:t xml:space="preserve">retrospective </w:t>
      </w:r>
      <w:r w:rsidRPr="00B076D1">
        <w:rPr>
          <w:rFonts w:ascii="Book Antiqua" w:hAnsi="Book Antiqua" w:cs="Times New Roman"/>
          <w:color w:val="000000" w:themeColor="text1"/>
          <w:sz w:val="24"/>
          <w:szCs w:val="24"/>
          <w:lang w:val="en"/>
        </w:rPr>
        <w:t>cohort studies have shown favorable oncologic outcomes, there remains no randomized controlled study to support the benefit of CME at this time</w:t>
      </w:r>
      <w:r w:rsidR="00FC0B01"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a recent meta-analysis did not find any significant difference in complications or oncologic outcomes</w:t>
      </w:r>
      <w:r w:rsidR="00CF58F4" w:rsidRPr="00B076D1">
        <w:rPr>
          <w:rFonts w:ascii="Book Antiqua" w:hAnsi="Book Antiqua" w:cs="Times New Roman"/>
          <w:color w:val="000000" w:themeColor="text1"/>
          <w:sz w:val="24"/>
          <w:szCs w:val="24"/>
          <w:lang w:val="en"/>
        </w:rPr>
        <w:fldChar w:fldCharType="begin">
          <w:fldData xml:space="preserve">PEVuZE5vdGU+PENpdGU+PEF1dGhvcj5CZXJ0ZWxzZW48L0F1dGhvcj48WWVhcj4yMDE5PC9ZZWFy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PEVuZE5vdGU+PENpdGU+PEF1dGhvcj5CZXJ0ZWxzZW48L0F1dGhvcj48WWVhcj4yMDE5PC9ZZWFy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7" w:tooltip="Bertelsen, 2019 #3311" w:history="1">
        <w:r w:rsidR="00CD4847" w:rsidRPr="00B076D1">
          <w:rPr>
            <w:rFonts w:ascii="Book Antiqua" w:hAnsi="Book Antiqua" w:cs="Times New Roman"/>
            <w:noProof/>
            <w:color w:val="000000" w:themeColor="text1"/>
            <w:sz w:val="24"/>
            <w:szCs w:val="24"/>
            <w:vertAlign w:val="superscript"/>
            <w:lang w:val="en"/>
          </w:rPr>
          <w:t>37-39</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A cor</w:t>
      </w:r>
      <w:r w:rsidR="00361C9A" w:rsidRPr="00B076D1">
        <w:rPr>
          <w:rFonts w:ascii="Book Antiqua" w:hAnsi="Book Antiqua" w:cs="Times New Roman"/>
          <w:color w:val="000000" w:themeColor="text1"/>
          <w:sz w:val="24"/>
          <w:szCs w:val="24"/>
          <w:lang w:val="en"/>
        </w:rPr>
        <w:t>ollary</w:t>
      </w:r>
      <w:r w:rsidRPr="00B076D1">
        <w:rPr>
          <w:rFonts w:ascii="Book Antiqua" w:hAnsi="Book Antiqua" w:cs="Times New Roman"/>
          <w:color w:val="000000" w:themeColor="text1"/>
          <w:sz w:val="24"/>
          <w:szCs w:val="24"/>
          <w:lang w:val="en"/>
        </w:rPr>
        <w:t xml:space="preserve"> to CME, sentinel lymph node biopsy (removing the first draining node for a given tumor to determine if additional nodal resection is needed) has been commonly used in many other malignancies, including </w:t>
      </w:r>
      <w:r w:rsidRPr="00B076D1">
        <w:rPr>
          <w:rFonts w:ascii="Book Antiqua" w:hAnsi="Book Antiqua" w:cs="Times New Roman"/>
          <w:color w:val="000000" w:themeColor="text1"/>
          <w:sz w:val="24"/>
          <w:szCs w:val="24"/>
          <w:lang w:val="en"/>
        </w:rPr>
        <w:lastRenderedPageBreak/>
        <w:t xml:space="preserve">breast cancer and melanoma; however, in </w:t>
      </w:r>
      <w:r w:rsidR="00573FA9"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i/>
          <w:color w:val="000000" w:themeColor="text1"/>
          <w:sz w:val="24"/>
          <w:szCs w:val="24"/>
          <w:lang w:val="en"/>
        </w:rPr>
        <w:t>in vivo</w:t>
      </w:r>
      <w:r w:rsidRPr="00B076D1">
        <w:rPr>
          <w:rFonts w:ascii="Book Antiqua" w:hAnsi="Book Antiqua" w:cs="Times New Roman"/>
          <w:color w:val="000000" w:themeColor="text1"/>
          <w:sz w:val="24"/>
          <w:szCs w:val="24"/>
          <w:lang w:val="en"/>
        </w:rPr>
        <w:t xml:space="preserve"> sentinel node biopsy has not been routinely utilized due to technical considerations with the procedure. Sentinel lymph node mapping (identifying the location of </w:t>
      </w:r>
      <w:r w:rsidR="00FC0B01" w:rsidRPr="00B076D1">
        <w:rPr>
          <w:rFonts w:ascii="Book Antiqua" w:hAnsi="Book Antiqua" w:cs="Times New Roman"/>
          <w:color w:val="000000" w:themeColor="text1"/>
          <w:sz w:val="24"/>
          <w:szCs w:val="24"/>
          <w:lang w:val="en"/>
        </w:rPr>
        <w:t xml:space="preserve">the </w:t>
      </w:r>
      <w:r w:rsidRPr="00B076D1">
        <w:rPr>
          <w:rFonts w:ascii="Book Antiqua" w:hAnsi="Book Antiqua" w:cs="Times New Roman"/>
          <w:color w:val="000000" w:themeColor="text1"/>
          <w:sz w:val="24"/>
          <w:szCs w:val="24"/>
          <w:lang w:val="en"/>
        </w:rPr>
        <w:t>first draining node within the resected lymphatic tissue) may have more utility. While it is not routinely recommended as part of the pathologic assessment, there is the potential to identify nodal micro-metastases and thereby more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urately stage patients, yet even in doing so long-term outcomes may not be appreciably affected</w:t>
      </w:r>
      <w:r w:rsidRPr="00B076D1">
        <w:rPr>
          <w:rFonts w:ascii="Book Antiqua" w:hAnsi="Book Antiqua" w:cs="Times New Roman"/>
          <w:color w:val="000000" w:themeColor="text1"/>
          <w:sz w:val="24"/>
          <w:szCs w:val="24"/>
          <w:lang w:val="en"/>
        </w:rPr>
        <w:fldChar w:fldCharType="begin">
          <w:fldData xml:space="preserve">PEVuZE5vdGU+PENpdGU+PEF1dGhvcj5XZWl4bGVyPC9BdXRob3I+PFllYXI+MjAxNzwvWWVhcj48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PEVuZE5vdGU+PENpdGU+PEF1dGhvcj5XZWl4bGVyPC9BdXRob3I+PFllYXI+MjAxNzwvWWVhcj48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40" w:tooltip="Weixler, 2017 #3314" w:history="1">
        <w:r w:rsidR="00CD4847" w:rsidRPr="00B076D1">
          <w:rPr>
            <w:rFonts w:ascii="Book Antiqua" w:hAnsi="Book Antiqua" w:cs="Times New Roman"/>
            <w:noProof/>
            <w:color w:val="000000" w:themeColor="text1"/>
            <w:sz w:val="24"/>
            <w:szCs w:val="24"/>
            <w:vertAlign w:val="superscript"/>
            <w:lang w:val="en"/>
          </w:rPr>
          <w:t>40</w:t>
        </w:r>
      </w:hyperlink>
      <w:r w:rsidR="00E62D99">
        <w:rPr>
          <w:rFonts w:ascii="Book Antiqua" w:hAnsi="Book Antiqua" w:cs="Times New Roman"/>
          <w:noProof/>
          <w:color w:val="000000" w:themeColor="text1"/>
          <w:sz w:val="24"/>
          <w:szCs w:val="24"/>
          <w:vertAlign w:val="superscript"/>
          <w:lang w:val="en"/>
        </w:rPr>
        <w:t>,</w:t>
      </w:r>
      <w:hyperlink w:anchor="_ENREF_41" w:tooltip="Estrada, 2017 #3315" w:history="1">
        <w:r w:rsidR="00CD4847" w:rsidRPr="00B076D1">
          <w:rPr>
            <w:rFonts w:ascii="Book Antiqua" w:hAnsi="Book Antiqua" w:cs="Times New Roman"/>
            <w:noProof/>
            <w:color w:val="000000" w:themeColor="text1"/>
            <w:sz w:val="24"/>
            <w:szCs w:val="24"/>
            <w:vertAlign w:val="superscript"/>
            <w:lang w:val="en"/>
          </w:rPr>
          <w:t>41</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Future studies will need to be performed to understand the full benefits </w:t>
      </w:r>
      <w:r w:rsidR="005D54EA" w:rsidRPr="00B076D1">
        <w:rPr>
          <w:rFonts w:ascii="Book Antiqua" w:hAnsi="Book Antiqua" w:cs="Times New Roman"/>
          <w:color w:val="000000" w:themeColor="text1"/>
          <w:sz w:val="24"/>
          <w:szCs w:val="24"/>
          <w:lang w:val="en"/>
        </w:rPr>
        <w:t xml:space="preserve">of </w:t>
      </w:r>
      <w:r w:rsidRPr="00B076D1">
        <w:rPr>
          <w:rFonts w:ascii="Book Antiqua" w:hAnsi="Book Antiqua" w:cs="Times New Roman"/>
          <w:color w:val="000000" w:themeColor="text1"/>
          <w:sz w:val="24"/>
          <w:szCs w:val="24"/>
          <w:lang w:val="en"/>
        </w:rPr>
        <w:t>costs of CME and nodal mapping techniques.</w:t>
      </w:r>
    </w:p>
    <w:p w14:paraId="5A7F805D" w14:textId="77777777" w:rsidR="00E62D99" w:rsidRDefault="00E62D99" w:rsidP="00B076D1">
      <w:pPr>
        <w:adjustRightInd w:val="0"/>
        <w:snapToGrid w:val="0"/>
        <w:spacing w:after="0" w:line="360" w:lineRule="auto"/>
        <w:jc w:val="both"/>
        <w:rPr>
          <w:rFonts w:ascii="Book Antiqua" w:hAnsi="Book Antiqua" w:cs="Times New Roman"/>
          <w:b/>
          <w:i/>
          <w:color w:val="000000" w:themeColor="text1"/>
          <w:sz w:val="24"/>
          <w:szCs w:val="24"/>
          <w:lang w:val="en" w:eastAsia="zh-CN"/>
        </w:rPr>
      </w:pPr>
    </w:p>
    <w:p w14:paraId="340E8B71" w14:textId="1D442656" w:rsidR="00FF50CA" w:rsidRPr="00E62D99" w:rsidRDefault="00E62D99" w:rsidP="00B076D1">
      <w:pPr>
        <w:adjustRightInd w:val="0"/>
        <w:snapToGrid w:val="0"/>
        <w:spacing w:after="0" w:line="360" w:lineRule="auto"/>
        <w:jc w:val="both"/>
        <w:rPr>
          <w:rFonts w:ascii="Book Antiqua" w:hAnsi="Book Antiqua" w:cs="Times New Roman"/>
          <w:b/>
          <w:i/>
          <w:color w:val="000000" w:themeColor="text1"/>
          <w:sz w:val="24"/>
          <w:szCs w:val="24"/>
          <w:lang w:val="en"/>
        </w:rPr>
      </w:pPr>
      <w:r w:rsidRPr="00E62D99">
        <w:rPr>
          <w:rFonts w:ascii="Book Antiqua" w:hAnsi="Book Antiqua" w:cs="Times New Roman"/>
          <w:b/>
          <w:i/>
          <w:color w:val="000000" w:themeColor="text1"/>
          <w:sz w:val="24"/>
          <w:szCs w:val="24"/>
          <w:lang w:val="en"/>
        </w:rPr>
        <w:t>Minimally invasive surgical resection</w:t>
      </w:r>
    </w:p>
    <w:p w14:paraId="2D082C05" w14:textId="3E4290C6" w:rsidR="00FF50CA" w:rsidRPr="00B076D1" w:rsidRDefault="00FF50CA" w:rsidP="00B076D1">
      <w:pPr>
        <w:adjustRightInd w:val="0"/>
        <w:snapToGrid w:val="0"/>
        <w:spacing w:after="0" w:line="360" w:lineRule="auto"/>
        <w:jc w:val="both"/>
        <w:rPr>
          <w:rFonts w:ascii="Book Antiqua" w:hAnsi="Book Antiqua" w:cs="Times New Roman"/>
          <w:color w:val="000000" w:themeColor="text1"/>
          <w:sz w:val="24"/>
          <w:szCs w:val="24"/>
          <w:lang w:val="en"/>
        </w:rPr>
      </w:pPr>
      <w:proofErr w:type="gramStart"/>
      <w:r w:rsidRPr="00B076D1">
        <w:rPr>
          <w:rFonts w:ascii="Book Antiqua" w:hAnsi="Book Antiqua" w:cs="Times New Roman"/>
          <w:color w:val="000000" w:themeColor="text1"/>
          <w:sz w:val="24"/>
          <w:szCs w:val="24"/>
          <w:lang w:val="en"/>
        </w:rPr>
        <w:t>Laparoscopic surgical techniques were first described in the late 1980s and has</w:t>
      </w:r>
      <w:proofErr w:type="gramEnd"/>
      <w:r w:rsidRPr="00B076D1">
        <w:rPr>
          <w:rFonts w:ascii="Book Antiqua" w:hAnsi="Book Antiqua" w:cs="Times New Roman"/>
          <w:color w:val="000000" w:themeColor="text1"/>
          <w:sz w:val="24"/>
          <w:szCs w:val="24"/>
          <w:lang w:val="en"/>
        </w:rPr>
        <w:t xml:space="preserve"> spread widely throughout the surgical community with its principles impacting every facet of surgical care; </w:t>
      </w:r>
      <w:r w:rsidR="00D239E0" w:rsidRPr="00B076D1">
        <w:rPr>
          <w:rFonts w:ascii="Book Antiqua" w:hAnsi="Book Antiqua" w:cs="Times New Roman"/>
          <w:color w:val="000000" w:themeColor="text1"/>
          <w:sz w:val="24"/>
          <w:szCs w:val="24"/>
          <w:lang w:val="en"/>
        </w:rPr>
        <w:t>CRC</w:t>
      </w:r>
      <w:r w:rsidRPr="00B076D1">
        <w:rPr>
          <w:rFonts w:ascii="Book Antiqua" w:hAnsi="Book Antiqua" w:cs="Times New Roman"/>
          <w:color w:val="000000" w:themeColor="text1"/>
          <w:sz w:val="24"/>
          <w:szCs w:val="24"/>
          <w:lang w:val="en"/>
        </w:rPr>
        <w:t xml:space="preserve"> treatments are no exception. In the early 2000s, several randomized controlled trials validated the safety and oncologic utility of laparoscopic surgery for </w:t>
      </w:r>
      <w:r w:rsidR="00573FA9" w:rsidRPr="00B076D1">
        <w:rPr>
          <w:rFonts w:ascii="Book Antiqua" w:hAnsi="Book Antiqua" w:cs="Times New Roman"/>
          <w:color w:val="000000" w:themeColor="text1"/>
          <w:sz w:val="24"/>
          <w:szCs w:val="24"/>
          <w:lang w:val="en"/>
        </w:rPr>
        <w:t>CC</w:t>
      </w:r>
      <w:r w:rsidR="00055B46" w:rsidRPr="00B076D1">
        <w:rPr>
          <w:rFonts w:ascii="Book Antiqua" w:hAnsi="Book Antiqua" w:cs="Times New Roman"/>
          <w:color w:val="000000" w:themeColor="text1"/>
          <w:sz w:val="24"/>
          <w:szCs w:val="24"/>
          <w:lang w:val="en"/>
        </w:rPr>
        <w:t xml:space="preserve"> </w:t>
      </w:r>
      <w:r w:rsidR="00CF58F4" w:rsidRPr="00B076D1">
        <w:rPr>
          <w:rFonts w:ascii="Book Antiqua" w:hAnsi="Book Antiqua" w:cs="Times New Roman"/>
          <w:color w:val="000000" w:themeColor="text1"/>
          <w:sz w:val="24"/>
          <w:szCs w:val="24"/>
          <w:lang w:val="en"/>
        </w:rPr>
        <w:fldChar w:fldCharType="begin">
          <w:fldData xml:space="preserve">PEVuZE5vdGU+PENpdGU+PEF1dGhvcj5DbGluaWNhbCBPdXRjb21lcyBvZiBTdXJnaWNhbCBUaGVy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PEVuZE5vdGU+PENpdGU+PEF1dGhvcj5DbGluaWNhbCBPdXRjb21lcyBvZiBTdXJnaWNhbCBUaGVy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42" w:tooltip="Clinical Outcomes of Surgical Therapy Study, 2004 #3316" w:history="1">
        <w:r w:rsidR="00CD4847" w:rsidRPr="00B076D1">
          <w:rPr>
            <w:rFonts w:ascii="Book Antiqua" w:hAnsi="Book Antiqua" w:cs="Times New Roman"/>
            <w:noProof/>
            <w:color w:val="000000" w:themeColor="text1"/>
            <w:sz w:val="24"/>
            <w:szCs w:val="24"/>
            <w:vertAlign w:val="superscript"/>
            <w:lang w:val="en"/>
          </w:rPr>
          <w:t>42-44</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Laparoscopic resections have been shown to have l</w:t>
      </w:r>
      <w:r w:rsidR="008C112D" w:rsidRPr="00B076D1">
        <w:rPr>
          <w:rFonts w:ascii="Book Antiqua" w:hAnsi="Book Antiqua" w:cs="Times New Roman"/>
          <w:color w:val="000000" w:themeColor="text1"/>
          <w:sz w:val="24"/>
          <w:szCs w:val="24"/>
          <w:lang w:val="en"/>
        </w:rPr>
        <w:t>e</w:t>
      </w:r>
      <w:r w:rsidRPr="00B076D1">
        <w:rPr>
          <w:rFonts w:ascii="Book Antiqua" w:hAnsi="Book Antiqua" w:cs="Times New Roman"/>
          <w:color w:val="000000" w:themeColor="text1"/>
          <w:sz w:val="24"/>
          <w:szCs w:val="24"/>
          <w:lang w:val="en"/>
        </w:rPr>
        <w:t>ss operative blood loss, faster return of bowel function, fewer complications, shorter hospital stays, with no differences in oncologic outcomes such as positive margins, lymph node harvest</w:t>
      </w:r>
      <w:r w:rsidR="005D54EA"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or survival</w:t>
      </w:r>
      <w:r w:rsidR="00CF58F4" w:rsidRPr="00B076D1">
        <w:rPr>
          <w:rFonts w:ascii="Book Antiqua" w:hAnsi="Book Antiqua" w:cs="Times New Roman"/>
          <w:color w:val="000000" w:themeColor="text1"/>
          <w:sz w:val="24"/>
          <w:szCs w:val="24"/>
          <w:lang w:val="en"/>
        </w:rPr>
        <w:fldChar w:fldCharType="begin">
          <w:fldData xml:space="preserve">PEVuZE5vdGU+PENpdGU+PEF1dGhvcj5PaHRhbmk8L0F1dGhvcj48WWVhcj4yMDEyPC9ZZWFyPjxS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PEVuZE5vdGU+PENpdGU+PEF1dGhvcj5PaHRhbmk8L0F1dGhvcj48WWVhcj4yMDEyPC9ZZWFyPjxS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45" w:tooltip="Ohtani, 2012 #3321" w:history="1">
        <w:r w:rsidR="00CD4847" w:rsidRPr="00B076D1">
          <w:rPr>
            <w:rFonts w:ascii="Book Antiqua" w:hAnsi="Book Antiqua" w:cs="Times New Roman"/>
            <w:noProof/>
            <w:color w:val="000000" w:themeColor="text1"/>
            <w:sz w:val="24"/>
            <w:szCs w:val="24"/>
            <w:vertAlign w:val="superscript"/>
            <w:lang w:val="en"/>
          </w:rPr>
          <w:t>45-47</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This interest in reducing the impact of surgery with ever smaller incisions and ever less invasive approaches has led to a number of novel surgical techniques including hand-assisted laparoscopy (using a smaller ~4</w:t>
      </w:r>
      <w:r w:rsidR="006606E5"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cm port to allow a single hand into the abdominal cavity), single-incision surgery (all ports through one incision about 2-3</w:t>
      </w:r>
      <w:r w:rsidR="006606E5"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cm long), and robotic surgery (using a “robotic” platform with fine and flexible instruments). These various techniques, which use the same oncologic principles discussed previously, are appropriate options with comparable oncologic outcomes, and the choice of technique ultimately lies with the surgeon</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&lt;EndNote&gt;&lt;Cite&gt;&lt;Author&gt;Vogel&lt;/Author&gt;&lt;Year&gt;2017&lt;/Year&gt;&lt;RecNum&gt;3300&lt;/RecNum&gt;&lt;DisplayText&gt;&lt;style face="superscript"&gt;[26]&lt;/style&gt;&lt;/DisplayText&gt;&lt;record&gt;&lt;rec-number&gt;3300&lt;/rec-number&gt;&lt;foreign-keys&gt;&lt;key app="EN" db-id="zawfvwazpszztjederpv2eppxrr59sstwzz2" timestamp="1577979453"&gt;3300&lt;/key&gt;&lt;/foreign-keys&gt;&lt;ref-type name="Journal Article"&gt;17&lt;/ref-type&gt;&lt;contributors&gt;&lt;authors&gt;&lt;author&gt;Vogel, J. D.&lt;/author&gt;&lt;author&gt;Eskicioglu, C.&lt;/author&gt;&lt;author&gt;Weiser, M. R.&lt;/author&gt;&lt;author&gt;Feingold, D. L.&lt;/author&gt;&lt;author&gt;Steele, S. R.&lt;/author&gt;&lt;/authors&gt;&lt;/contributors&gt;&lt;auth-address&gt;Prepared by the Clinical Practice Guidelines Committee of The American Society of Colon and Rectal Surgeons.&lt;/auth-address&gt;&lt;titles&gt;&lt;title&gt;The American Society of Colon and Rectal Surgeons Clinical Practice Guidelines for the Treatment of Colon Cancer&lt;/title&gt;&lt;secondary-title&gt;Dis Colon Rectum&lt;/secondary-title&gt;&lt;/titles&gt;&lt;periodical&gt;&lt;full-title&gt;Dis Colon Rectum&lt;/full-title&gt;&lt;/periodical&gt;&lt;pages&gt;999-1017&lt;/pages&gt;&lt;volume&gt;60&lt;/volume&gt;&lt;number&gt;10&lt;/number&gt;&lt;edition&gt;2017/09/12&lt;/edition&gt;&lt;keywords&gt;&lt;keyword&gt;Clinical Decision-Making/methods&lt;/keyword&gt;&lt;keyword&gt;*Colonic Neoplasms/diagnosis/prevention &amp;amp; control/therapy&lt;/keyword&gt;&lt;keyword&gt;Colorectal Surgery/*methods&lt;/keyword&gt;&lt;keyword&gt;Disease Management&lt;/keyword&gt;&lt;keyword&gt;Early Detection of Cancer/*methods&lt;/keyword&gt;&lt;keyword&gt;Evidence-Based Practice/methods/organization &amp;amp; administration&lt;/keyword&gt;&lt;keyword&gt;Humans&lt;/keyword&gt;&lt;keyword&gt;United States&lt;/keyword&gt;&lt;/keywords&gt;&lt;dates&gt;&lt;year&gt;2017&lt;/year&gt;&lt;pub-dates&gt;&lt;date&gt;Oct&lt;/date&gt;&lt;/pub-dates&gt;&lt;/dates&gt;&lt;isbn&gt;1530-0358 (Electronic)&amp;#xD;0012-3706 (Linking)&lt;/isbn&gt;&lt;accession-num&gt;28891842&lt;/accession-num&gt;&lt;urls&gt;&lt;related-urls&gt;&lt;url&gt;https://www.ncbi.nlm.nih.gov/pubmed/28891842&lt;/url&gt;&lt;/related-urls&gt;&lt;/urls&gt;&lt;electronic-resource-num&gt;10.1097/DCR.0000000000000926&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6" w:tooltip="Vogel, 2017 #3300" w:history="1">
        <w:r w:rsidR="00CD4847" w:rsidRPr="00B076D1">
          <w:rPr>
            <w:rFonts w:ascii="Book Antiqua" w:hAnsi="Book Antiqua" w:cs="Times New Roman"/>
            <w:noProof/>
            <w:color w:val="000000" w:themeColor="text1"/>
            <w:sz w:val="24"/>
            <w:szCs w:val="24"/>
            <w:vertAlign w:val="superscript"/>
            <w:lang w:val="en"/>
          </w:rPr>
          <w:t>26</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Despite enthusiasm and recommendations f</w:t>
      </w:r>
      <w:r w:rsidR="008C112D" w:rsidRPr="00B076D1">
        <w:rPr>
          <w:rFonts w:ascii="Book Antiqua" w:hAnsi="Book Antiqua" w:cs="Times New Roman"/>
          <w:color w:val="000000" w:themeColor="text1"/>
          <w:sz w:val="24"/>
          <w:szCs w:val="24"/>
          <w:lang w:val="en"/>
        </w:rPr>
        <w:t>rom</w:t>
      </w:r>
      <w:r w:rsidRPr="00B076D1">
        <w:rPr>
          <w:rFonts w:ascii="Book Antiqua" w:hAnsi="Book Antiqua" w:cs="Times New Roman"/>
          <w:color w:val="000000" w:themeColor="text1"/>
          <w:sz w:val="24"/>
          <w:szCs w:val="24"/>
          <w:lang w:val="en"/>
        </w:rPr>
        <w:t xml:space="preserve"> multiple societies, the rates of minimally invasive </w:t>
      </w:r>
      <w:r w:rsidR="008C112D" w:rsidRPr="00B076D1">
        <w:rPr>
          <w:rFonts w:ascii="Book Antiqua" w:hAnsi="Book Antiqua" w:cs="Times New Roman"/>
          <w:color w:val="000000" w:themeColor="text1"/>
          <w:sz w:val="24"/>
          <w:szCs w:val="24"/>
          <w:lang w:val="en"/>
        </w:rPr>
        <w:t>surgery</w:t>
      </w:r>
      <w:r w:rsidRPr="00B076D1">
        <w:rPr>
          <w:rFonts w:ascii="Book Antiqua" w:hAnsi="Book Antiqua" w:cs="Times New Roman"/>
          <w:color w:val="000000" w:themeColor="text1"/>
          <w:sz w:val="24"/>
          <w:szCs w:val="24"/>
          <w:lang w:val="en"/>
        </w:rPr>
        <w:t xml:space="preserve"> utilization in many countries only reaches 50% with considerable geographic variability; it is not entirely clear why this is the case, but the long training needed for mastery of complex laparoscopic procedures and higher equipment costs are </w:t>
      </w:r>
      <w:r w:rsidR="008C112D" w:rsidRPr="00B076D1">
        <w:rPr>
          <w:rFonts w:ascii="Book Antiqua" w:hAnsi="Book Antiqua" w:cs="Times New Roman"/>
          <w:color w:val="000000" w:themeColor="text1"/>
          <w:sz w:val="24"/>
          <w:szCs w:val="24"/>
          <w:lang w:val="en"/>
        </w:rPr>
        <w:t xml:space="preserve">certainly </w:t>
      </w:r>
      <w:r w:rsidRPr="00B076D1">
        <w:rPr>
          <w:rFonts w:ascii="Book Antiqua" w:hAnsi="Book Antiqua" w:cs="Times New Roman"/>
          <w:color w:val="000000" w:themeColor="text1"/>
          <w:sz w:val="24"/>
          <w:szCs w:val="24"/>
          <w:lang w:val="en"/>
        </w:rPr>
        <w:t>contributory</w:t>
      </w:r>
      <w:r w:rsidRPr="00B076D1">
        <w:rPr>
          <w:rFonts w:ascii="Book Antiqua" w:hAnsi="Book Antiqua" w:cs="Times New Roman"/>
          <w:color w:val="000000" w:themeColor="text1"/>
          <w:sz w:val="24"/>
          <w:szCs w:val="24"/>
          <w:lang w:val="en"/>
        </w:rPr>
        <w:fldChar w:fldCharType="begin">
          <w:fldData xml:space="preserve">PEVuZE5vdGU+PENpdGU+PEF1dGhvcj5Wb2dlbDwvQXV0aG9yPjxZZWFyPjIwMTc8L1llYXI+PFJl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PEVuZE5vdGU+PENpdGU+PEF1dGhvcj5Wb2dlbDwvQXV0aG9yPjxZZWFyPjIwMTc8L1llYXI+PFJl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6" w:tooltip="Vogel, 2017 #3300" w:history="1">
        <w:r w:rsidR="00CD4847" w:rsidRPr="00B076D1">
          <w:rPr>
            <w:rFonts w:ascii="Book Antiqua" w:hAnsi="Book Antiqua" w:cs="Times New Roman"/>
            <w:noProof/>
            <w:color w:val="000000" w:themeColor="text1"/>
            <w:sz w:val="24"/>
            <w:szCs w:val="24"/>
            <w:vertAlign w:val="superscript"/>
            <w:lang w:val="en"/>
          </w:rPr>
          <w:t>26</w:t>
        </w:r>
      </w:hyperlink>
      <w:r w:rsidR="00E62D99">
        <w:rPr>
          <w:rFonts w:ascii="Book Antiqua" w:hAnsi="Book Antiqua" w:cs="Times New Roman"/>
          <w:noProof/>
          <w:color w:val="000000" w:themeColor="text1"/>
          <w:sz w:val="24"/>
          <w:szCs w:val="24"/>
          <w:vertAlign w:val="superscript"/>
          <w:lang w:val="en"/>
        </w:rPr>
        <w:t>,</w:t>
      </w:r>
      <w:hyperlink w:anchor="_ENREF_31" w:tooltip="Lorenzon, 2018 #3305" w:history="1">
        <w:r w:rsidR="00CD4847" w:rsidRPr="00B076D1">
          <w:rPr>
            <w:rFonts w:ascii="Book Antiqua" w:hAnsi="Book Antiqua" w:cs="Times New Roman"/>
            <w:noProof/>
            <w:color w:val="000000" w:themeColor="text1"/>
            <w:sz w:val="24"/>
            <w:szCs w:val="24"/>
            <w:vertAlign w:val="superscript"/>
            <w:lang w:val="en"/>
          </w:rPr>
          <w:t>31</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hyperlink w:anchor="_ENREF_29" w:tooltip="Lorenzon, 2018 #795" w:history="1"/>
      <w:r w:rsidRPr="00B076D1">
        <w:rPr>
          <w:rFonts w:ascii="Book Antiqua" w:hAnsi="Book Antiqua" w:cs="Times New Roman"/>
          <w:color w:val="000000" w:themeColor="text1"/>
          <w:sz w:val="24"/>
          <w:szCs w:val="24"/>
          <w:lang w:val="en"/>
        </w:rPr>
        <w:t>.</w:t>
      </w:r>
    </w:p>
    <w:bookmarkEnd w:id="80"/>
    <w:p w14:paraId="415CB8A3" w14:textId="77777777" w:rsidR="00E62D99" w:rsidRDefault="00E62D99" w:rsidP="00B076D1">
      <w:pPr>
        <w:adjustRightInd w:val="0"/>
        <w:snapToGrid w:val="0"/>
        <w:spacing w:after="0" w:line="360" w:lineRule="auto"/>
        <w:jc w:val="both"/>
        <w:rPr>
          <w:rFonts w:ascii="Book Antiqua" w:hAnsi="Book Antiqua" w:cs="Times New Roman"/>
          <w:b/>
          <w:color w:val="000000" w:themeColor="text1"/>
          <w:sz w:val="24"/>
          <w:szCs w:val="24"/>
          <w:u w:val="single"/>
          <w:lang w:eastAsia="zh-CN"/>
        </w:rPr>
      </w:pPr>
    </w:p>
    <w:p w14:paraId="67B32C26" w14:textId="485D257D" w:rsidR="0029355C" w:rsidRPr="00E62D99" w:rsidRDefault="00E62D99" w:rsidP="00B076D1">
      <w:pPr>
        <w:adjustRightInd w:val="0"/>
        <w:snapToGrid w:val="0"/>
        <w:spacing w:after="0" w:line="360" w:lineRule="auto"/>
        <w:jc w:val="both"/>
        <w:rPr>
          <w:rFonts w:ascii="Book Antiqua" w:hAnsi="Book Antiqua" w:cs="Times New Roman"/>
          <w:b/>
          <w:color w:val="000000" w:themeColor="text1"/>
          <w:sz w:val="24"/>
          <w:szCs w:val="24"/>
          <w:u w:val="single"/>
        </w:rPr>
      </w:pPr>
      <w:bookmarkStart w:id="81" w:name="OLE_LINK54"/>
      <w:bookmarkStart w:id="82" w:name="OLE_LINK55"/>
      <w:r w:rsidRPr="00E62D99">
        <w:rPr>
          <w:rFonts w:ascii="Book Antiqua" w:hAnsi="Book Antiqua" w:cs="Times New Roman"/>
          <w:b/>
          <w:color w:val="000000" w:themeColor="text1"/>
          <w:sz w:val="24"/>
          <w:szCs w:val="24"/>
          <w:u w:val="single"/>
        </w:rPr>
        <w:lastRenderedPageBreak/>
        <w:t>ADJUVANT CHEMOTHERAPY: GOAL, ENDPOINTS AND TIMING</w:t>
      </w:r>
      <w:bookmarkEnd w:id="81"/>
      <w:bookmarkEnd w:id="82"/>
      <w:r w:rsidRPr="00E62D99">
        <w:rPr>
          <w:rFonts w:ascii="Book Antiqua" w:hAnsi="Book Antiqua" w:cs="Times New Roman"/>
          <w:b/>
          <w:color w:val="000000" w:themeColor="text1"/>
          <w:sz w:val="24"/>
          <w:szCs w:val="24"/>
          <w:u w:val="single"/>
        </w:rPr>
        <w:t xml:space="preserve"> </w:t>
      </w:r>
    </w:p>
    <w:p w14:paraId="7D99EE5C" w14:textId="005F5CB8" w:rsidR="00DD27F8" w:rsidRDefault="000E6BC7" w:rsidP="00DD27F8">
      <w:pPr>
        <w:pStyle w:val="a4"/>
        <w:adjustRightInd w:val="0"/>
        <w:snapToGrid w:val="0"/>
        <w:spacing w:before="0" w:beforeAutospacing="0" w:after="0" w:afterAutospacing="0" w:line="360" w:lineRule="auto"/>
        <w:jc w:val="both"/>
        <w:rPr>
          <w:rFonts w:ascii="Book Antiqua" w:hAnsi="Book Antiqua"/>
          <w:color w:val="000000" w:themeColor="text1"/>
          <w:lang w:eastAsia="zh-CN"/>
        </w:rPr>
      </w:pPr>
      <w:bookmarkStart w:id="83" w:name="OLE_LINK56"/>
      <w:bookmarkStart w:id="84" w:name="OLE_LINK57"/>
      <w:r w:rsidRPr="00B076D1">
        <w:rPr>
          <w:rFonts w:ascii="Book Antiqua" w:hAnsi="Book Antiqua"/>
          <w:color w:val="000000" w:themeColor="text1"/>
        </w:rPr>
        <w:t>The primary goal of adjuvant therapy is eradication of</w:t>
      </w:r>
      <w:r w:rsidR="00797BA6" w:rsidRPr="00B076D1">
        <w:rPr>
          <w:rFonts w:ascii="Book Antiqua" w:hAnsi="Book Antiqua"/>
          <w:color w:val="000000" w:themeColor="text1"/>
        </w:rPr>
        <w:t xml:space="preserve"> micro</w:t>
      </w:r>
      <w:r w:rsidR="00095B9D" w:rsidRPr="00B076D1">
        <w:rPr>
          <w:rFonts w:ascii="Book Antiqua" w:hAnsi="Book Antiqua"/>
          <w:color w:val="000000" w:themeColor="text1"/>
        </w:rPr>
        <w:t>-</w:t>
      </w:r>
      <w:r w:rsidR="00797BA6" w:rsidRPr="00B076D1">
        <w:rPr>
          <w:rFonts w:ascii="Book Antiqua" w:hAnsi="Book Antiqua"/>
          <w:color w:val="000000" w:themeColor="text1"/>
        </w:rPr>
        <w:t>metastatic residual disease after surg</w:t>
      </w:r>
      <w:r w:rsidR="00881231" w:rsidRPr="00B076D1">
        <w:rPr>
          <w:rFonts w:ascii="Book Antiqua" w:hAnsi="Book Antiqua"/>
          <w:color w:val="000000" w:themeColor="text1"/>
        </w:rPr>
        <w:t>ical removal of the primary tumor</w:t>
      </w:r>
      <w:r w:rsidRPr="00B076D1">
        <w:rPr>
          <w:rFonts w:ascii="Book Antiqua" w:hAnsi="Book Antiqua"/>
          <w:color w:val="000000" w:themeColor="text1"/>
        </w:rPr>
        <w:t xml:space="preserve"> </w:t>
      </w:r>
      <w:r w:rsidR="00065274" w:rsidRPr="00B076D1">
        <w:rPr>
          <w:rFonts w:ascii="Book Antiqua" w:hAnsi="Book Antiqua"/>
          <w:color w:val="000000" w:themeColor="text1"/>
        </w:rPr>
        <w:t xml:space="preserve">to achieve a </w:t>
      </w:r>
      <w:r w:rsidR="00235C79" w:rsidRPr="00B076D1">
        <w:rPr>
          <w:rFonts w:ascii="Book Antiqua" w:hAnsi="Book Antiqua"/>
          <w:color w:val="000000" w:themeColor="text1"/>
        </w:rPr>
        <w:t>cure. Since micro</w:t>
      </w:r>
      <w:r w:rsidR="00095B9D" w:rsidRPr="00B076D1">
        <w:rPr>
          <w:rFonts w:ascii="Book Antiqua" w:hAnsi="Book Antiqua"/>
          <w:color w:val="000000" w:themeColor="text1"/>
        </w:rPr>
        <w:t>-</w:t>
      </w:r>
      <w:r w:rsidR="00235C79" w:rsidRPr="00B076D1">
        <w:rPr>
          <w:rFonts w:ascii="Book Antiqua" w:hAnsi="Book Antiqua"/>
          <w:color w:val="000000" w:themeColor="text1"/>
        </w:rPr>
        <w:t xml:space="preserve">metastatic disease cannot be </w:t>
      </w:r>
      <w:r w:rsidR="00065274" w:rsidRPr="00B076D1">
        <w:rPr>
          <w:rFonts w:ascii="Book Antiqua" w:hAnsi="Book Antiqua"/>
          <w:color w:val="000000" w:themeColor="text1"/>
        </w:rPr>
        <w:t>reliably</w:t>
      </w:r>
      <w:r w:rsidR="00235C79" w:rsidRPr="00B076D1">
        <w:rPr>
          <w:rFonts w:ascii="Book Antiqua" w:hAnsi="Book Antiqua"/>
          <w:color w:val="000000" w:themeColor="text1"/>
        </w:rPr>
        <w:t xml:space="preserve"> identified or monitored,</w:t>
      </w:r>
      <w:r w:rsidR="00673FF2" w:rsidRPr="00B076D1">
        <w:rPr>
          <w:rFonts w:ascii="Book Antiqua" w:hAnsi="Book Antiqua"/>
          <w:color w:val="000000" w:themeColor="text1"/>
        </w:rPr>
        <w:t xml:space="preserve"> </w:t>
      </w:r>
      <w:r w:rsidR="002D4EF1" w:rsidRPr="00B076D1">
        <w:rPr>
          <w:rFonts w:ascii="Book Antiqua" w:hAnsi="Book Antiqua"/>
          <w:color w:val="000000" w:themeColor="text1"/>
        </w:rPr>
        <w:t xml:space="preserve">historically </w:t>
      </w:r>
      <w:r w:rsidRPr="00B076D1">
        <w:rPr>
          <w:rFonts w:ascii="Book Antiqua" w:hAnsi="Book Antiqua"/>
          <w:color w:val="000000" w:themeColor="text1"/>
        </w:rPr>
        <w:t>i</w:t>
      </w:r>
      <w:r w:rsidR="0077457E" w:rsidRPr="00B076D1">
        <w:rPr>
          <w:rFonts w:ascii="Book Antiqua" w:hAnsi="Book Antiqua"/>
          <w:color w:val="000000" w:themeColor="text1"/>
        </w:rPr>
        <w:t xml:space="preserve">mprovement in </w:t>
      </w:r>
      <w:r w:rsidR="00F10BD2" w:rsidRPr="00B076D1">
        <w:rPr>
          <w:rFonts w:ascii="Book Antiqua" w:hAnsi="Book Antiqua"/>
          <w:color w:val="000000" w:themeColor="text1"/>
        </w:rPr>
        <w:t>5-year</w:t>
      </w:r>
      <w:r w:rsidR="0077457E" w:rsidRPr="00B076D1">
        <w:rPr>
          <w:rFonts w:ascii="Book Antiqua" w:hAnsi="Book Antiqua"/>
          <w:color w:val="000000" w:themeColor="text1"/>
        </w:rPr>
        <w:t xml:space="preserve"> </w:t>
      </w:r>
      <w:r w:rsidR="00444896" w:rsidRPr="00B076D1">
        <w:rPr>
          <w:rFonts w:ascii="Book Antiqua" w:hAnsi="Book Antiqua"/>
          <w:color w:val="000000" w:themeColor="text1"/>
        </w:rPr>
        <w:t>overall survival (</w:t>
      </w:r>
      <w:r w:rsidRPr="00B076D1">
        <w:rPr>
          <w:rFonts w:ascii="Book Antiqua" w:hAnsi="Book Antiqua"/>
          <w:color w:val="000000" w:themeColor="text1"/>
        </w:rPr>
        <w:t>OS</w:t>
      </w:r>
      <w:r w:rsidR="00444896" w:rsidRPr="00B076D1">
        <w:rPr>
          <w:rFonts w:ascii="Book Antiqua" w:hAnsi="Book Antiqua"/>
          <w:color w:val="000000" w:themeColor="text1"/>
        </w:rPr>
        <w:t>)</w:t>
      </w:r>
      <w:r w:rsidR="00CD599A" w:rsidRPr="00B076D1">
        <w:rPr>
          <w:rFonts w:ascii="Book Antiqua" w:hAnsi="Book Antiqua"/>
          <w:color w:val="000000" w:themeColor="text1"/>
        </w:rPr>
        <w:t xml:space="preserve"> had</w:t>
      </w:r>
      <w:r w:rsidR="0077457E" w:rsidRPr="00B076D1">
        <w:rPr>
          <w:rFonts w:ascii="Book Antiqua" w:hAnsi="Book Antiqua"/>
          <w:color w:val="000000" w:themeColor="text1"/>
        </w:rPr>
        <w:t xml:space="preserve"> been the</w:t>
      </w:r>
      <w:r w:rsidR="003E7EDD" w:rsidRPr="00B076D1">
        <w:rPr>
          <w:rFonts w:ascii="Book Antiqua" w:hAnsi="Book Antiqua"/>
          <w:color w:val="000000" w:themeColor="text1"/>
        </w:rPr>
        <w:t xml:space="preserve"> gold standard</w:t>
      </w:r>
      <w:r w:rsidR="003150A1" w:rsidRPr="00B076D1">
        <w:rPr>
          <w:rFonts w:ascii="Book Antiqua" w:hAnsi="Book Antiqua"/>
          <w:color w:val="000000" w:themeColor="text1"/>
        </w:rPr>
        <w:t xml:space="preserve"> to co</w:t>
      </w:r>
      <w:r w:rsidR="00D9002D" w:rsidRPr="00B076D1">
        <w:rPr>
          <w:rFonts w:ascii="Book Antiqua" w:hAnsi="Book Antiqua"/>
          <w:color w:val="000000" w:themeColor="text1"/>
        </w:rPr>
        <w:t xml:space="preserve">nfirm </w:t>
      </w:r>
      <w:r w:rsidR="00430C8D" w:rsidRPr="00B076D1">
        <w:rPr>
          <w:rFonts w:ascii="Book Antiqua" w:hAnsi="Book Antiqua"/>
          <w:color w:val="000000" w:themeColor="text1"/>
        </w:rPr>
        <w:t xml:space="preserve">the </w:t>
      </w:r>
      <w:r w:rsidR="00D9002D" w:rsidRPr="00B076D1">
        <w:rPr>
          <w:rFonts w:ascii="Book Antiqua" w:hAnsi="Book Antiqua"/>
          <w:color w:val="000000" w:themeColor="text1"/>
        </w:rPr>
        <w:t xml:space="preserve">benefit </w:t>
      </w:r>
      <w:r w:rsidR="00955472" w:rsidRPr="00B076D1">
        <w:rPr>
          <w:rFonts w:ascii="Book Antiqua" w:hAnsi="Book Antiqua"/>
          <w:color w:val="000000" w:themeColor="text1"/>
        </w:rPr>
        <w:t>of</w:t>
      </w:r>
      <w:r w:rsidR="00D9002D" w:rsidRPr="00B076D1">
        <w:rPr>
          <w:rFonts w:ascii="Book Antiqua" w:hAnsi="Book Antiqua"/>
          <w:color w:val="000000" w:themeColor="text1"/>
        </w:rPr>
        <w:t xml:space="preserve"> </w:t>
      </w:r>
      <w:r w:rsidR="000140C8" w:rsidRPr="00B076D1">
        <w:rPr>
          <w:rFonts w:ascii="Book Antiqua" w:hAnsi="Book Antiqua"/>
          <w:color w:val="000000" w:themeColor="text1"/>
        </w:rPr>
        <w:t>AC</w:t>
      </w:r>
      <w:r w:rsidR="00D9002D" w:rsidRPr="00B076D1">
        <w:rPr>
          <w:rFonts w:ascii="Book Antiqua" w:hAnsi="Book Antiqua"/>
          <w:color w:val="000000" w:themeColor="text1"/>
        </w:rPr>
        <w:t>.</w:t>
      </w:r>
      <w:r w:rsidR="006E26EC" w:rsidRPr="00B076D1">
        <w:rPr>
          <w:rFonts w:ascii="Book Antiqua" w:hAnsi="Book Antiqua"/>
          <w:color w:val="000000" w:themeColor="text1"/>
        </w:rPr>
        <w:t xml:space="preserve"> Overall, </w:t>
      </w:r>
      <w:r w:rsidR="00BC7BC4" w:rsidRPr="00B076D1">
        <w:rPr>
          <w:rFonts w:ascii="Book Antiqua" w:hAnsi="Book Antiqua"/>
          <w:color w:val="000000" w:themeColor="text1"/>
        </w:rPr>
        <w:t xml:space="preserve">the </w:t>
      </w:r>
      <w:r w:rsidR="00D80E72" w:rsidRPr="00B076D1">
        <w:rPr>
          <w:rFonts w:ascii="Book Antiqua" w:hAnsi="Book Antiqua"/>
          <w:color w:val="000000" w:themeColor="text1"/>
        </w:rPr>
        <w:t>5-year</w:t>
      </w:r>
      <w:r w:rsidR="006E26EC" w:rsidRPr="00B076D1">
        <w:rPr>
          <w:rFonts w:ascii="Book Antiqua" w:hAnsi="Book Antiqua"/>
          <w:color w:val="000000" w:themeColor="text1"/>
        </w:rPr>
        <w:t xml:space="preserve"> OS </w:t>
      </w:r>
      <w:r w:rsidR="00235C79" w:rsidRPr="00B076D1">
        <w:rPr>
          <w:rFonts w:ascii="Book Antiqua" w:hAnsi="Book Antiqua"/>
          <w:color w:val="000000" w:themeColor="text1"/>
        </w:rPr>
        <w:t>correlates</w:t>
      </w:r>
      <w:r w:rsidR="00065274" w:rsidRPr="00B076D1">
        <w:rPr>
          <w:rFonts w:ascii="Book Antiqua" w:hAnsi="Book Antiqua"/>
          <w:color w:val="000000" w:themeColor="text1"/>
        </w:rPr>
        <w:t xml:space="preserve"> well</w:t>
      </w:r>
      <w:r w:rsidR="00235C79" w:rsidRPr="00B076D1">
        <w:rPr>
          <w:rFonts w:ascii="Book Antiqua" w:hAnsi="Book Antiqua"/>
          <w:color w:val="000000" w:themeColor="text1"/>
        </w:rPr>
        <w:t xml:space="preserve"> with</w:t>
      </w:r>
      <w:r w:rsidR="00CB688C" w:rsidRPr="00B076D1">
        <w:rPr>
          <w:rFonts w:ascii="Book Antiqua" w:hAnsi="Book Antiqua"/>
          <w:color w:val="000000" w:themeColor="text1"/>
        </w:rPr>
        <w:t xml:space="preserve"> the</w:t>
      </w:r>
      <w:r w:rsidR="00235C79" w:rsidRPr="00B076D1">
        <w:rPr>
          <w:rFonts w:ascii="Book Antiqua" w:hAnsi="Book Antiqua"/>
          <w:color w:val="000000" w:themeColor="text1"/>
        </w:rPr>
        <w:t xml:space="preserve"> long term</w:t>
      </w:r>
      <w:r w:rsidR="00065274" w:rsidRPr="00B076D1">
        <w:rPr>
          <w:rFonts w:ascii="Book Antiqua" w:hAnsi="Book Antiqua"/>
          <w:color w:val="000000" w:themeColor="text1"/>
        </w:rPr>
        <w:t xml:space="preserve"> d</w:t>
      </w:r>
      <w:r w:rsidR="00CD599A" w:rsidRPr="00B076D1">
        <w:rPr>
          <w:rFonts w:ascii="Book Antiqua" w:hAnsi="Book Antiqua"/>
          <w:color w:val="000000" w:themeColor="text1"/>
        </w:rPr>
        <w:t>isease control</w:t>
      </w:r>
      <w:r w:rsidR="008D3132" w:rsidRPr="00B076D1">
        <w:rPr>
          <w:rFonts w:ascii="Book Antiqua" w:hAnsi="Book Antiqua"/>
          <w:color w:val="000000" w:themeColor="text1"/>
        </w:rPr>
        <w:t>,</w:t>
      </w:r>
      <w:r w:rsidR="00CD599A" w:rsidRPr="00B076D1">
        <w:rPr>
          <w:rFonts w:ascii="Book Antiqua" w:hAnsi="Book Antiqua"/>
          <w:color w:val="000000" w:themeColor="text1"/>
        </w:rPr>
        <w:t xml:space="preserve"> as </w:t>
      </w:r>
      <w:r w:rsidR="00031CA8" w:rsidRPr="00B076D1">
        <w:rPr>
          <w:rFonts w:ascii="Book Antiqua" w:hAnsi="Book Antiqua"/>
          <w:color w:val="000000" w:themeColor="text1"/>
        </w:rPr>
        <w:t>demonstrated in</w:t>
      </w:r>
      <w:r w:rsidR="00624E36" w:rsidRPr="00B076D1">
        <w:rPr>
          <w:rFonts w:ascii="Book Antiqua" w:hAnsi="Book Antiqua"/>
          <w:color w:val="000000" w:themeColor="text1"/>
        </w:rPr>
        <w:t xml:space="preserve"> 2 large retrospective analyses</w:t>
      </w:r>
      <w:r w:rsidR="00381B02" w:rsidRPr="00B076D1">
        <w:rPr>
          <w:rFonts w:ascii="Book Antiqua" w:hAnsi="Book Antiqua"/>
          <w:color w:val="000000" w:themeColor="text1"/>
        </w:rPr>
        <w:fldChar w:fldCharType="begin">
          <w:fldData xml:space="preserve">PEVuZE5vdGU+PENpdGU+PEF1dGhvcj5Cb3V2aWVyPC9BdXRob3I+PFllYXI+MjAxNTwvWWVhcj48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PEVuZE5vdGU+PENpdGU+PEF1dGhvcj5Cb3V2aWVyPC9BdXRob3I+PFllYXI+MjAxNTwvWWVhcj48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381B02" w:rsidRPr="00B076D1">
        <w:rPr>
          <w:rFonts w:ascii="Book Antiqua" w:hAnsi="Book Antiqua"/>
          <w:color w:val="000000" w:themeColor="text1"/>
        </w:rPr>
      </w:r>
      <w:r w:rsidR="00381B02"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48" w:tooltip="Bouvier, 2015 #499" w:history="1">
        <w:r w:rsidR="00CD4847" w:rsidRPr="00B076D1">
          <w:rPr>
            <w:rFonts w:ascii="Book Antiqua" w:hAnsi="Book Antiqua"/>
            <w:noProof/>
            <w:color w:val="000000" w:themeColor="text1"/>
            <w:vertAlign w:val="superscript"/>
          </w:rPr>
          <w:t>48</w:t>
        </w:r>
      </w:hyperlink>
      <w:r w:rsidR="002069AA">
        <w:rPr>
          <w:rFonts w:ascii="Book Antiqua" w:hAnsi="Book Antiqua"/>
          <w:noProof/>
          <w:color w:val="000000" w:themeColor="text1"/>
          <w:vertAlign w:val="superscript"/>
        </w:rPr>
        <w:t>,</w:t>
      </w:r>
      <w:hyperlink w:anchor="_ENREF_49" w:tooltip="Sargent, 2009 #1257" w:history="1">
        <w:r w:rsidR="00CD4847" w:rsidRPr="00B076D1">
          <w:rPr>
            <w:rFonts w:ascii="Book Antiqua" w:hAnsi="Book Antiqua"/>
            <w:noProof/>
            <w:color w:val="000000" w:themeColor="text1"/>
            <w:vertAlign w:val="superscript"/>
          </w:rPr>
          <w:t>49</w:t>
        </w:r>
      </w:hyperlink>
      <w:r w:rsidR="00112E9A" w:rsidRPr="00B076D1">
        <w:rPr>
          <w:rFonts w:ascii="Book Antiqua" w:hAnsi="Book Antiqua"/>
          <w:noProof/>
          <w:color w:val="000000" w:themeColor="text1"/>
          <w:vertAlign w:val="superscript"/>
        </w:rPr>
        <w:t>]</w:t>
      </w:r>
      <w:r w:rsidR="00381B02" w:rsidRPr="00B076D1">
        <w:rPr>
          <w:rFonts w:ascii="Book Antiqua" w:hAnsi="Book Antiqua"/>
          <w:color w:val="000000" w:themeColor="text1"/>
        </w:rPr>
        <w:fldChar w:fldCharType="end"/>
      </w:r>
      <w:r w:rsidR="00D81F10" w:rsidRPr="00B076D1">
        <w:rPr>
          <w:rFonts w:ascii="Book Antiqua" w:hAnsi="Book Antiqua"/>
          <w:color w:val="000000" w:themeColor="text1"/>
        </w:rPr>
        <w:t xml:space="preserve"> </w:t>
      </w:r>
      <w:r w:rsidR="00223FAC" w:rsidRPr="00B076D1">
        <w:rPr>
          <w:rFonts w:ascii="Book Antiqua" w:hAnsi="Book Antiqua"/>
          <w:color w:val="000000" w:themeColor="text1"/>
        </w:rPr>
        <w:t xml:space="preserve">including </w:t>
      </w:r>
      <w:r w:rsidR="001E66E4" w:rsidRPr="00B076D1">
        <w:rPr>
          <w:rFonts w:ascii="Book Antiqua" w:hAnsi="Book Antiqua"/>
          <w:color w:val="000000" w:themeColor="text1"/>
        </w:rPr>
        <w:t>an A</w:t>
      </w:r>
      <w:r w:rsidR="00573FA9" w:rsidRPr="00B076D1">
        <w:rPr>
          <w:rFonts w:ascii="Book Antiqua" w:hAnsi="Book Antiqua"/>
          <w:color w:val="000000" w:themeColor="text1"/>
        </w:rPr>
        <w:t>CC</w:t>
      </w:r>
      <w:r w:rsidR="00A54DAB" w:rsidRPr="00B076D1">
        <w:rPr>
          <w:rFonts w:ascii="Book Antiqua" w:hAnsi="Book Antiqua"/>
          <w:color w:val="000000" w:themeColor="text1"/>
        </w:rPr>
        <w:t>ENT</w:t>
      </w:r>
      <w:r w:rsidR="000404E2" w:rsidRPr="00B076D1">
        <w:rPr>
          <w:rFonts w:ascii="Book Antiqua" w:hAnsi="Book Antiqua"/>
          <w:color w:val="000000" w:themeColor="text1"/>
        </w:rPr>
        <w:t xml:space="preserve"> (</w:t>
      </w:r>
      <w:r w:rsidR="000404E2" w:rsidRPr="00B076D1">
        <w:rPr>
          <w:rFonts w:ascii="Book Antiqua" w:hAnsi="Book Antiqua"/>
          <w:color w:val="000000" w:themeColor="text1"/>
          <w:lang w:val="en"/>
        </w:rPr>
        <w:t xml:space="preserve">Adjuvant </w:t>
      </w:r>
      <w:r w:rsidR="00573FA9" w:rsidRPr="00B076D1">
        <w:rPr>
          <w:rFonts w:ascii="Book Antiqua" w:hAnsi="Book Antiqua"/>
          <w:color w:val="000000" w:themeColor="text1"/>
          <w:lang w:val="en"/>
        </w:rPr>
        <w:t>C</w:t>
      </w:r>
      <w:r w:rsidR="00095B9D" w:rsidRPr="00B076D1">
        <w:rPr>
          <w:rFonts w:ascii="Book Antiqua" w:hAnsi="Book Antiqua"/>
          <w:color w:val="000000" w:themeColor="text1"/>
          <w:lang w:val="en"/>
        </w:rPr>
        <w:t xml:space="preserve">olon </w:t>
      </w:r>
      <w:r w:rsidR="00573FA9" w:rsidRPr="00B076D1">
        <w:rPr>
          <w:rFonts w:ascii="Book Antiqua" w:hAnsi="Book Antiqua"/>
          <w:color w:val="000000" w:themeColor="text1"/>
          <w:lang w:val="en"/>
        </w:rPr>
        <w:t>C</w:t>
      </w:r>
      <w:r w:rsidR="00095B9D" w:rsidRPr="00B076D1">
        <w:rPr>
          <w:rFonts w:ascii="Book Antiqua" w:hAnsi="Book Antiqua"/>
          <w:color w:val="000000" w:themeColor="text1"/>
          <w:lang w:val="en"/>
        </w:rPr>
        <w:t>ancer</w:t>
      </w:r>
      <w:r w:rsidR="000404E2" w:rsidRPr="00B076D1">
        <w:rPr>
          <w:rFonts w:ascii="Book Antiqua" w:hAnsi="Book Antiqua"/>
          <w:color w:val="000000" w:themeColor="text1"/>
          <w:lang w:val="en"/>
        </w:rPr>
        <w:t xml:space="preserve"> End Points )</w:t>
      </w:r>
      <w:r w:rsidR="00A54DAB" w:rsidRPr="00B076D1">
        <w:rPr>
          <w:rFonts w:ascii="Book Antiqua" w:hAnsi="Book Antiqua"/>
          <w:color w:val="000000" w:themeColor="text1"/>
        </w:rPr>
        <w:t xml:space="preserve"> database analysis</w:t>
      </w:r>
      <w:r w:rsidR="00582A74" w:rsidRPr="00B076D1">
        <w:rPr>
          <w:rFonts w:ascii="Book Antiqua" w:hAnsi="Book Antiqua"/>
          <w:color w:val="000000" w:themeColor="text1"/>
        </w:rPr>
        <w:t xml:space="preserve"> </w:t>
      </w:r>
      <w:r w:rsidR="009B7D8F" w:rsidRPr="00B076D1">
        <w:rPr>
          <w:rFonts w:ascii="Book Antiqua" w:hAnsi="Book Antiqua"/>
          <w:color w:val="000000" w:themeColor="text1"/>
        </w:rPr>
        <w:t>of</w:t>
      </w:r>
      <w:r w:rsidR="002069AA">
        <w:rPr>
          <w:rFonts w:ascii="Book Antiqua" w:hAnsi="Book Antiqua"/>
          <w:color w:val="000000" w:themeColor="text1"/>
        </w:rPr>
        <w:t xml:space="preserve"> 20</w:t>
      </w:r>
      <w:r w:rsidR="00C045EF" w:rsidRPr="00B076D1">
        <w:rPr>
          <w:rFonts w:ascii="Book Antiqua" w:hAnsi="Book Antiqua"/>
          <w:color w:val="000000" w:themeColor="text1"/>
        </w:rPr>
        <w:t>898 patients enrolled in 18 randomized trials</w:t>
      </w:r>
      <w:r w:rsidR="004E582A" w:rsidRPr="00B076D1">
        <w:rPr>
          <w:rFonts w:ascii="Book Antiqua" w:hAnsi="Book Antiqua"/>
          <w:color w:val="000000" w:themeColor="text1"/>
        </w:rPr>
        <w:t xml:space="preserve">. </w:t>
      </w:r>
      <w:r w:rsidR="006B0EEA" w:rsidRPr="00B076D1">
        <w:rPr>
          <w:rFonts w:ascii="Book Antiqua" w:hAnsi="Book Antiqua"/>
          <w:color w:val="000000" w:themeColor="text1"/>
        </w:rPr>
        <w:t>The A</w:t>
      </w:r>
      <w:r w:rsidR="00573FA9" w:rsidRPr="00B076D1">
        <w:rPr>
          <w:rFonts w:ascii="Book Antiqua" w:hAnsi="Book Antiqua"/>
          <w:color w:val="000000" w:themeColor="text1"/>
        </w:rPr>
        <w:t>CC</w:t>
      </w:r>
      <w:r w:rsidR="006B0EEA" w:rsidRPr="00B076D1">
        <w:rPr>
          <w:rFonts w:ascii="Book Antiqua" w:hAnsi="Book Antiqua"/>
          <w:color w:val="000000" w:themeColor="text1"/>
        </w:rPr>
        <w:t>ENT database analysis</w:t>
      </w:r>
      <w:r w:rsidR="004E4C02" w:rsidRPr="00B076D1">
        <w:rPr>
          <w:rFonts w:ascii="Book Antiqua" w:hAnsi="Book Antiqua"/>
          <w:color w:val="000000" w:themeColor="text1"/>
        </w:rPr>
        <w:t xml:space="preserve"> reported </w:t>
      </w:r>
      <w:r w:rsidR="004E4C02" w:rsidRPr="00B076D1">
        <w:rPr>
          <w:rFonts w:ascii="Book Antiqua" w:hAnsi="Book Antiqua"/>
          <w:color w:val="000000" w:themeColor="text1"/>
          <w:shd w:val="clear" w:color="auto" w:fill="FFFFFF"/>
        </w:rPr>
        <w:t>recurrence rates of less than 1.5% per year after 5 years and less than 0.5% per year</w:t>
      </w:r>
      <w:r w:rsidR="0077457E" w:rsidRPr="00B076D1">
        <w:rPr>
          <w:rFonts w:ascii="Book Antiqua" w:hAnsi="Book Antiqua"/>
          <w:color w:val="000000" w:themeColor="text1"/>
        </w:rPr>
        <w:t xml:space="preserve"> </w:t>
      </w:r>
      <w:r w:rsidR="000B0069" w:rsidRPr="00B076D1">
        <w:rPr>
          <w:rFonts w:ascii="Book Antiqua" w:hAnsi="Book Antiqua"/>
          <w:color w:val="000000" w:themeColor="text1"/>
          <w:shd w:val="clear" w:color="auto" w:fill="FFFFFF"/>
        </w:rPr>
        <w:t>after 8 years</w:t>
      </w:r>
      <w:r w:rsidR="0029554C" w:rsidRPr="00B076D1">
        <w:rPr>
          <w:rFonts w:ascii="Book Antiqua" w:hAnsi="Book Antiqua"/>
          <w:color w:val="000000" w:themeColor="text1"/>
          <w:shd w:val="clear" w:color="auto" w:fill="FFFFFF"/>
        </w:rPr>
        <w:t xml:space="preserve"> from</w:t>
      </w:r>
      <w:r w:rsidR="000F60C0" w:rsidRPr="00B076D1">
        <w:rPr>
          <w:rFonts w:ascii="Book Antiqua" w:hAnsi="Book Antiqua"/>
          <w:color w:val="000000" w:themeColor="text1"/>
          <w:shd w:val="clear" w:color="auto" w:fill="FFFFFF"/>
        </w:rPr>
        <w:t xml:space="preserve"> the</w:t>
      </w:r>
      <w:r w:rsidR="0029554C" w:rsidRPr="00B076D1">
        <w:rPr>
          <w:rFonts w:ascii="Book Antiqua" w:hAnsi="Book Antiqua"/>
          <w:color w:val="000000" w:themeColor="text1"/>
          <w:shd w:val="clear" w:color="auto" w:fill="FFFFFF"/>
        </w:rPr>
        <w:t xml:space="preserve"> study enrollment</w:t>
      </w:r>
      <w:r w:rsidR="00CF58F4" w:rsidRPr="00B076D1">
        <w:rPr>
          <w:rFonts w:ascii="Book Antiqua" w:hAnsi="Book Antiqua"/>
          <w:color w:val="000000" w:themeColor="text1"/>
          <w:shd w:val="clear" w:color="auto" w:fill="FFFFFF"/>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CF58F4" w:rsidRPr="00B076D1">
        <w:rPr>
          <w:rFonts w:ascii="Book Antiqua" w:hAnsi="Book Antiqua"/>
          <w:color w:val="000000" w:themeColor="text1"/>
          <w:shd w:val="clear" w:color="auto" w:fill="FFFFFF"/>
        </w:rPr>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49" w:tooltip="Sargent, 2009 #1257" w:history="1">
        <w:r w:rsidR="00CD4847" w:rsidRPr="00B076D1">
          <w:rPr>
            <w:rFonts w:ascii="Book Antiqua" w:hAnsi="Book Antiqua"/>
            <w:noProof/>
            <w:color w:val="000000" w:themeColor="text1"/>
            <w:shd w:val="clear" w:color="auto" w:fill="FFFFFF"/>
            <w:vertAlign w:val="superscript"/>
          </w:rPr>
          <w:t>49</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0B0069" w:rsidRPr="00B076D1">
        <w:rPr>
          <w:rFonts w:ascii="Book Antiqua" w:hAnsi="Book Antiqua"/>
          <w:color w:val="000000" w:themeColor="text1"/>
          <w:shd w:val="clear" w:color="auto" w:fill="FFFFFF"/>
        </w:rPr>
        <w:t>.</w:t>
      </w:r>
      <w:r w:rsidR="00780072" w:rsidRPr="00B076D1">
        <w:rPr>
          <w:rFonts w:ascii="Book Antiqua" w:hAnsi="Book Antiqua"/>
          <w:color w:val="000000" w:themeColor="text1"/>
          <w:shd w:val="clear" w:color="auto" w:fill="FFFFFF"/>
        </w:rPr>
        <w:t xml:space="preserve"> </w:t>
      </w:r>
      <w:r w:rsidR="005A2B1D" w:rsidRPr="00B076D1">
        <w:rPr>
          <w:rFonts w:ascii="Book Antiqua" w:hAnsi="Book Antiqua"/>
          <w:color w:val="000000" w:themeColor="text1"/>
        </w:rPr>
        <w:t xml:space="preserve">These data </w:t>
      </w:r>
      <w:r w:rsidR="007B64A3" w:rsidRPr="00B076D1">
        <w:rPr>
          <w:rFonts w:ascii="Book Antiqua" w:hAnsi="Book Antiqua"/>
          <w:color w:val="000000" w:themeColor="text1"/>
        </w:rPr>
        <w:t>support the view that</w:t>
      </w:r>
      <w:r w:rsidR="005A2B1D" w:rsidRPr="00B076D1">
        <w:rPr>
          <w:rFonts w:ascii="Book Antiqua" w:hAnsi="Book Antiqua"/>
          <w:color w:val="000000" w:themeColor="text1"/>
        </w:rPr>
        <w:t xml:space="preserve"> </w:t>
      </w:r>
      <w:r w:rsidR="00072F4B" w:rsidRPr="00B076D1">
        <w:rPr>
          <w:rFonts w:ascii="Book Antiqua" w:hAnsi="Book Antiqua"/>
          <w:color w:val="000000" w:themeColor="text1"/>
        </w:rPr>
        <w:t>5-year OS is a re</w:t>
      </w:r>
      <w:r w:rsidR="00EF706D" w:rsidRPr="00B076D1">
        <w:rPr>
          <w:rFonts w:ascii="Book Antiqua" w:hAnsi="Book Antiqua"/>
          <w:color w:val="000000" w:themeColor="text1"/>
        </w:rPr>
        <w:t xml:space="preserve">liable </w:t>
      </w:r>
      <w:r w:rsidR="00072F4B" w:rsidRPr="00B076D1">
        <w:rPr>
          <w:rFonts w:ascii="Book Antiqua" w:hAnsi="Book Antiqua"/>
          <w:color w:val="000000" w:themeColor="text1"/>
        </w:rPr>
        <w:t xml:space="preserve">surrogate marker </w:t>
      </w:r>
      <w:r w:rsidR="00E112A6" w:rsidRPr="00B076D1">
        <w:rPr>
          <w:rFonts w:ascii="Book Antiqua" w:hAnsi="Book Antiqua"/>
          <w:color w:val="000000" w:themeColor="text1"/>
        </w:rPr>
        <w:t>of</w:t>
      </w:r>
      <w:r w:rsidR="00072F4B" w:rsidRPr="00B076D1">
        <w:rPr>
          <w:rFonts w:ascii="Book Antiqua" w:hAnsi="Book Antiqua"/>
          <w:color w:val="000000" w:themeColor="text1"/>
        </w:rPr>
        <w:t xml:space="preserve"> </w:t>
      </w:r>
      <w:r w:rsidR="00C049CD" w:rsidRPr="00B076D1">
        <w:rPr>
          <w:rFonts w:ascii="Book Antiqua" w:hAnsi="Book Antiqua"/>
          <w:color w:val="000000" w:themeColor="text1"/>
        </w:rPr>
        <w:t>long-term survival</w:t>
      </w:r>
      <w:r w:rsidR="00CF36CB" w:rsidRPr="00B076D1">
        <w:rPr>
          <w:rFonts w:ascii="Book Antiqua" w:hAnsi="Book Antiqua"/>
          <w:color w:val="000000" w:themeColor="text1"/>
        </w:rPr>
        <w:t xml:space="preserve"> and </w:t>
      </w:r>
      <w:r w:rsidR="00FA65E7" w:rsidRPr="00B076D1">
        <w:rPr>
          <w:rFonts w:ascii="Book Antiqua" w:hAnsi="Book Antiqua"/>
          <w:color w:val="000000" w:themeColor="text1"/>
        </w:rPr>
        <w:t>provide</w:t>
      </w:r>
      <w:r w:rsidR="00E704CB" w:rsidRPr="00B076D1">
        <w:rPr>
          <w:rFonts w:ascii="Book Antiqua" w:hAnsi="Book Antiqua"/>
          <w:color w:val="000000" w:themeColor="text1"/>
        </w:rPr>
        <w:t>s</w:t>
      </w:r>
      <w:r w:rsidR="00153CEC" w:rsidRPr="00B076D1">
        <w:rPr>
          <w:rFonts w:ascii="Book Antiqua" w:hAnsi="Book Antiqua"/>
          <w:color w:val="000000" w:themeColor="text1"/>
        </w:rPr>
        <w:t xml:space="preserve"> </w:t>
      </w:r>
      <w:r w:rsidR="00DE6A52" w:rsidRPr="00B076D1">
        <w:rPr>
          <w:rFonts w:ascii="Book Antiqua" w:hAnsi="Book Antiqua"/>
          <w:color w:val="000000" w:themeColor="text1"/>
        </w:rPr>
        <w:t xml:space="preserve">the </w:t>
      </w:r>
      <w:r w:rsidR="00153CEC" w:rsidRPr="00B076D1">
        <w:rPr>
          <w:rFonts w:ascii="Book Antiqua" w:hAnsi="Book Antiqua"/>
          <w:color w:val="000000" w:themeColor="text1"/>
        </w:rPr>
        <w:t>‘evidence for cure’</w:t>
      </w:r>
      <w:r w:rsidR="00E704CB" w:rsidRPr="00B076D1">
        <w:rPr>
          <w:rFonts w:ascii="Book Antiqua" w:hAnsi="Book Antiqua"/>
          <w:color w:val="000000" w:themeColor="text1"/>
        </w:rPr>
        <w:t>.</w:t>
      </w:r>
      <w:r w:rsidR="00C40D38" w:rsidRPr="00B076D1">
        <w:rPr>
          <w:rFonts w:ascii="Book Antiqua" w:hAnsi="Book Antiqua"/>
          <w:color w:val="000000" w:themeColor="text1"/>
        </w:rPr>
        <w:t xml:space="preserve"> </w:t>
      </w:r>
      <w:r w:rsidR="0077457E" w:rsidRPr="00B076D1">
        <w:rPr>
          <w:rFonts w:ascii="Book Antiqua" w:hAnsi="Book Antiqua"/>
          <w:color w:val="000000" w:themeColor="text1"/>
        </w:rPr>
        <w:t xml:space="preserve">However, </w:t>
      </w:r>
      <w:r w:rsidR="00673FF2" w:rsidRPr="00B076D1">
        <w:rPr>
          <w:rFonts w:ascii="Book Antiqua" w:hAnsi="Book Antiqua"/>
          <w:color w:val="000000" w:themeColor="text1"/>
        </w:rPr>
        <w:t xml:space="preserve">a long </w:t>
      </w:r>
      <w:r w:rsidR="00430602" w:rsidRPr="00B076D1">
        <w:rPr>
          <w:rFonts w:ascii="Book Antiqua" w:hAnsi="Book Antiqua"/>
          <w:color w:val="000000" w:themeColor="text1"/>
        </w:rPr>
        <w:t>follow up</w:t>
      </w:r>
      <w:r w:rsidR="00C869DD" w:rsidRPr="00B076D1">
        <w:rPr>
          <w:rFonts w:ascii="Book Antiqua" w:hAnsi="Book Antiqua"/>
          <w:color w:val="000000" w:themeColor="text1"/>
        </w:rPr>
        <w:t xml:space="preserve"> period</w:t>
      </w:r>
      <w:r w:rsidR="00673FF2" w:rsidRPr="00B076D1">
        <w:rPr>
          <w:rFonts w:ascii="Book Antiqua" w:hAnsi="Book Antiqua"/>
          <w:color w:val="000000" w:themeColor="text1"/>
        </w:rPr>
        <w:t xml:space="preserve"> is needed to demonstrate a</w:t>
      </w:r>
      <w:r w:rsidR="009E3C22" w:rsidRPr="00B076D1">
        <w:rPr>
          <w:rFonts w:ascii="Book Antiqua" w:hAnsi="Book Antiqua"/>
          <w:color w:val="000000" w:themeColor="text1"/>
        </w:rPr>
        <w:t>n</w:t>
      </w:r>
      <w:r w:rsidR="00F84412" w:rsidRPr="00B076D1">
        <w:rPr>
          <w:rFonts w:ascii="Book Antiqua" w:hAnsi="Book Antiqua"/>
          <w:color w:val="000000" w:themeColor="text1"/>
        </w:rPr>
        <w:t xml:space="preserve"> improvement in</w:t>
      </w:r>
      <w:r w:rsidR="00A02A38" w:rsidRPr="00B076D1">
        <w:rPr>
          <w:rFonts w:ascii="Book Antiqua" w:hAnsi="Book Antiqua"/>
          <w:color w:val="000000" w:themeColor="text1"/>
        </w:rPr>
        <w:t xml:space="preserve"> </w:t>
      </w:r>
      <w:r w:rsidR="00D80E72" w:rsidRPr="00B076D1">
        <w:rPr>
          <w:rFonts w:ascii="Book Antiqua" w:hAnsi="Book Antiqua"/>
          <w:color w:val="000000" w:themeColor="text1"/>
        </w:rPr>
        <w:t>5-year</w:t>
      </w:r>
      <w:r w:rsidR="00A02A38" w:rsidRPr="00B076D1">
        <w:rPr>
          <w:rFonts w:ascii="Book Antiqua" w:hAnsi="Book Antiqua"/>
          <w:color w:val="000000" w:themeColor="text1"/>
        </w:rPr>
        <w:t xml:space="preserve"> OS</w:t>
      </w:r>
      <w:r w:rsidR="00884970" w:rsidRPr="00B076D1">
        <w:rPr>
          <w:rFonts w:ascii="Book Antiqua" w:hAnsi="Book Antiqua"/>
          <w:color w:val="000000" w:themeColor="text1"/>
        </w:rPr>
        <w:t xml:space="preserve"> </w:t>
      </w:r>
      <w:r w:rsidR="005B48E2" w:rsidRPr="00B076D1">
        <w:rPr>
          <w:rFonts w:ascii="Book Antiqua" w:hAnsi="Book Antiqua"/>
          <w:color w:val="000000" w:themeColor="text1"/>
        </w:rPr>
        <w:t>with the</w:t>
      </w:r>
      <w:r w:rsidR="00AD6CEF" w:rsidRPr="00B076D1">
        <w:rPr>
          <w:rFonts w:ascii="Book Antiqua" w:hAnsi="Book Antiqua"/>
          <w:color w:val="000000" w:themeColor="text1"/>
        </w:rPr>
        <w:t xml:space="preserve"> new</w:t>
      </w:r>
      <w:r w:rsidR="005B48E2" w:rsidRPr="00B076D1">
        <w:rPr>
          <w:rFonts w:ascii="Book Antiqua" w:hAnsi="Book Antiqua"/>
          <w:color w:val="000000" w:themeColor="text1"/>
        </w:rPr>
        <w:t>er</w:t>
      </w:r>
      <w:r w:rsidR="00AD6CEF" w:rsidRPr="00B076D1">
        <w:rPr>
          <w:rFonts w:ascii="Book Antiqua" w:hAnsi="Book Antiqua"/>
          <w:color w:val="000000" w:themeColor="text1"/>
        </w:rPr>
        <w:t xml:space="preserve"> therapies</w:t>
      </w:r>
      <w:r w:rsidR="00A02A38" w:rsidRPr="00B076D1">
        <w:rPr>
          <w:rFonts w:ascii="Book Antiqua" w:hAnsi="Book Antiqua"/>
          <w:color w:val="000000" w:themeColor="text1"/>
        </w:rPr>
        <w:t xml:space="preserve"> </w:t>
      </w:r>
      <w:r w:rsidR="00673FF2" w:rsidRPr="00B076D1">
        <w:rPr>
          <w:rFonts w:ascii="Book Antiqua" w:hAnsi="Book Antiqua"/>
          <w:color w:val="000000" w:themeColor="text1"/>
        </w:rPr>
        <w:t>in clinical trials</w:t>
      </w:r>
      <w:r w:rsidR="00B30DD2" w:rsidRPr="00B076D1">
        <w:rPr>
          <w:rFonts w:ascii="Book Antiqua" w:hAnsi="Book Antiqua"/>
          <w:color w:val="000000" w:themeColor="text1"/>
        </w:rPr>
        <w:t>, which</w:t>
      </w:r>
      <w:r w:rsidR="0077457E" w:rsidRPr="00B076D1">
        <w:rPr>
          <w:rFonts w:ascii="Book Antiqua" w:hAnsi="Book Antiqua"/>
          <w:color w:val="000000" w:themeColor="text1"/>
        </w:rPr>
        <w:t xml:space="preserve"> </w:t>
      </w:r>
      <w:r w:rsidR="005F5F83" w:rsidRPr="00B076D1">
        <w:rPr>
          <w:rFonts w:ascii="Book Antiqua" w:hAnsi="Book Antiqua"/>
          <w:color w:val="000000" w:themeColor="text1"/>
        </w:rPr>
        <w:t>underscored a need</w:t>
      </w:r>
      <w:r w:rsidR="00DB78DE" w:rsidRPr="00B076D1">
        <w:rPr>
          <w:rFonts w:ascii="Book Antiqua" w:hAnsi="Book Antiqua"/>
          <w:color w:val="000000" w:themeColor="text1"/>
        </w:rPr>
        <w:t xml:space="preserve"> for an</w:t>
      </w:r>
      <w:r w:rsidR="0077457E" w:rsidRPr="00B076D1">
        <w:rPr>
          <w:rFonts w:ascii="Book Antiqua" w:hAnsi="Book Antiqua"/>
          <w:color w:val="000000" w:themeColor="text1"/>
        </w:rPr>
        <w:t xml:space="preserve"> alternative strateg</w:t>
      </w:r>
      <w:r w:rsidR="002B5A10" w:rsidRPr="00B076D1">
        <w:rPr>
          <w:rFonts w:ascii="Book Antiqua" w:hAnsi="Book Antiqua"/>
          <w:color w:val="000000" w:themeColor="text1"/>
        </w:rPr>
        <w:t>y</w:t>
      </w:r>
      <w:r w:rsidR="0077457E" w:rsidRPr="00B076D1">
        <w:rPr>
          <w:rFonts w:ascii="Book Antiqua" w:hAnsi="Book Antiqua"/>
          <w:color w:val="000000" w:themeColor="text1"/>
        </w:rPr>
        <w:t xml:space="preserve">. </w:t>
      </w:r>
      <w:r w:rsidR="00B30DD2" w:rsidRPr="00B076D1">
        <w:rPr>
          <w:rFonts w:ascii="Book Antiqua" w:hAnsi="Book Antiqua"/>
          <w:color w:val="000000" w:themeColor="text1"/>
        </w:rPr>
        <w:t>A</w:t>
      </w:r>
      <w:r w:rsidR="00C076CF" w:rsidRPr="00B076D1">
        <w:rPr>
          <w:rFonts w:ascii="Book Antiqua" w:hAnsi="Book Antiqua"/>
          <w:color w:val="000000" w:themeColor="text1"/>
        </w:rPr>
        <w:t xml:space="preserve"> sep</w:t>
      </w:r>
      <w:r w:rsidR="005B5614" w:rsidRPr="00B076D1">
        <w:rPr>
          <w:rFonts w:ascii="Book Antiqua" w:hAnsi="Book Antiqua"/>
          <w:color w:val="000000" w:themeColor="text1"/>
        </w:rPr>
        <w:t>a</w:t>
      </w:r>
      <w:r w:rsidR="00C076CF" w:rsidRPr="00B076D1">
        <w:rPr>
          <w:rFonts w:ascii="Book Antiqua" w:hAnsi="Book Antiqua"/>
          <w:color w:val="000000" w:themeColor="text1"/>
        </w:rPr>
        <w:t>rate</w:t>
      </w:r>
      <w:r w:rsidR="00844B6D">
        <w:rPr>
          <w:rFonts w:ascii="Book Antiqua" w:hAnsi="Book Antiqua" w:hint="eastAsia"/>
          <w:color w:val="000000" w:themeColor="text1"/>
          <w:lang w:eastAsia="zh-CN"/>
        </w:rPr>
        <w:t xml:space="preserve"> </w:t>
      </w:r>
      <w:r w:rsidR="00235C79" w:rsidRPr="00B076D1">
        <w:rPr>
          <w:rFonts w:ascii="Book Antiqua" w:hAnsi="Book Antiqua"/>
          <w:color w:val="000000" w:themeColor="text1"/>
        </w:rPr>
        <w:t>A</w:t>
      </w:r>
      <w:r w:rsidR="00573FA9" w:rsidRPr="00B076D1">
        <w:rPr>
          <w:rFonts w:ascii="Book Antiqua" w:hAnsi="Book Antiqua"/>
          <w:color w:val="000000" w:themeColor="text1"/>
        </w:rPr>
        <w:t>CC</w:t>
      </w:r>
      <w:r w:rsidR="00235C79" w:rsidRPr="00B076D1">
        <w:rPr>
          <w:rFonts w:ascii="Book Antiqua" w:hAnsi="Book Antiqua"/>
          <w:color w:val="000000" w:themeColor="text1"/>
        </w:rPr>
        <w:t>ENT</w:t>
      </w:r>
      <w:r w:rsidR="0029355C" w:rsidRPr="00B076D1">
        <w:rPr>
          <w:rFonts w:ascii="Book Antiqua" w:hAnsi="Book Antiqua"/>
          <w:color w:val="000000" w:themeColor="text1"/>
        </w:rPr>
        <w:t xml:space="preserve"> </w:t>
      </w:r>
      <w:r w:rsidR="00235C79" w:rsidRPr="00B076D1">
        <w:rPr>
          <w:rFonts w:ascii="Book Antiqua" w:hAnsi="Book Antiqua"/>
          <w:color w:val="000000" w:themeColor="text1"/>
        </w:rPr>
        <w:t>database</w:t>
      </w:r>
      <w:r w:rsidR="00B30DD2" w:rsidRPr="00B076D1">
        <w:rPr>
          <w:rFonts w:ascii="Book Antiqua" w:hAnsi="Book Antiqua"/>
          <w:color w:val="000000" w:themeColor="text1"/>
        </w:rPr>
        <w:t xml:space="preserve"> analysis</w:t>
      </w:r>
      <w:r w:rsidR="00FD6DE5" w:rsidRPr="00B076D1">
        <w:rPr>
          <w:rFonts w:ascii="Book Antiqua" w:hAnsi="Book Antiqua"/>
          <w:color w:val="000000" w:themeColor="text1"/>
        </w:rPr>
        <w:t xml:space="preserve"> of </w:t>
      </w:r>
      <w:r w:rsidR="008D2225" w:rsidRPr="00B076D1">
        <w:rPr>
          <w:rFonts w:ascii="Book Antiqua" w:hAnsi="Book Antiqua"/>
          <w:color w:val="000000" w:themeColor="text1"/>
        </w:rPr>
        <w:t xml:space="preserve">patients treated with </w:t>
      </w:r>
      <w:r w:rsidR="00FD6DE5" w:rsidRPr="00B076D1">
        <w:rPr>
          <w:rFonts w:ascii="Book Antiqua" w:hAnsi="Book Antiqua"/>
          <w:color w:val="000000" w:themeColor="text1"/>
        </w:rPr>
        <w:t>5-FU</w:t>
      </w:r>
      <w:r w:rsidR="00AD613D" w:rsidRPr="00B076D1">
        <w:rPr>
          <w:rFonts w:ascii="Book Antiqua" w:hAnsi="Book Antiqua"/>
          <w:color w:val="000000" w:themeColor="text1"/>
        </w:rPr>
        <w:t xml:space="preserve">-based </w:t>
      </w:r>
      <w:r w:rsidR="000140C8" w:rsidRPr="00B076D1">
        <w:rPr>
          <w:rFonts w:ascii="Book Antiqua" w:hAnsi="Book Antiqua"/>
          <w:color w:val="000000" w:themeColor="text1"/>
        </w:rPr>
        <w:t>AC</w:t>
      </w:r>
      <w:r w:rsidR="002E7129" w:rsidRPr="00B076D1">
        <w:rPr>
          <w:rFonts w:ascii="Book Antiqua" w:hAnsi="Book Antiqua"/>
          <w:color w:val="000000" w:themeColor="text1"/>
        </w:rPr>
        <w:t xml:space="preserve"> </w:t>
      </w:r>
      <w:r w:rsidR="008413B9" w:rsidRPr="00B076D1">
        <w:rPr>
          <w:rFonts w:ascii="Book Antiqua" w:hAnsi="Book Antiqua"/>
          <w:color w:val="000000" w:themeColor="text1"/>
        </w:rPr>
        <w:t>suggested</w:t>
      </w:r>
      <w:r w:rsidR="002E7129" w:rsidRPr="00B076D1">
        <w:rPr>
          <w:rFonts w:ascii="Book Antiqua" w:hAnsi="Book Antiqua"/>
          <w:color w:val="000000" w:themeColor="text1"/>
        </w:rPr>
        <w:t xml:space="preserve"> that</w:t>
      </w:r>
      <w:r w:rsidR="00D07F97" w:rsidRPr="00B076D1">
        <w:rPr>
          <w:rFonts w:ascii="Book Antiqua" w:hAnsi="Book Antiqua"/>
          <w:color w:val="000000" w:themeColor="text1"/>
        </w:rPr>
        <w:t xml:space="preserve"> the 3-year DFS</w:t>
      </w:r>
      <w:r w:rsidR="00363ED5" w:rsidRPr="00B076D1">
        <w:rPr>
          <w:rFonts w:ascii="Book Antiqua" w:hAnsi="Book Antiqua"/>
          <w:color w:val="000000" w:themeColor="text1"/>
        </w:rPr>
        <w:t xml:space="preserve"> rate</w:t>
      </w:r>
      <w:r w:rsidR="00931921" w:rsidRPr="00B076D1">
        <w:rPr>
          <w:rFonts w:ascii="Book Antiqua" w:hAnsi="Book Antiqua"/>
          <w:color w:val="000000" w:themeColor="text1"/>
        </w:rPr>
        <w:t xml:space="preserve"> is an excellent predictor of</w:t>
      </w:r>
      <w:r w:rsidR="00D07F97" w:rsidRPr="00B076D1">
        <w:rPr>
          <w:rFonts w:ascii="Book Antiqua" w:hAnsi="Book Antiqua"/>
          <w:color w:val="000000" w:themeColor="text1"/>
        </w:rPr>
        <w:t xml:space="preserve"> 5-year OS</w:t>
      </w:r>
      <w:r w:rsidR="007C4102" w:rsidRPr="00B076D1">
        <w:rPr>
          <w:rFonts w:ascii="Book Antiqua" w:hAnsi="Book Antiqua"/>
          <w:color w:val="000000" w:themeColor="text1"/>
        </w:rPr>
        <w:t>, especially for</w:t>
      </w:r>
      <w:r w:rsidR="00D07F97" w:rsidRPr="00B076D1">
        <w:rPr>
          <w:rFonts w:ascii="Book Antiqua" w:hAnsi="Book Antiqua"/>
          <w:color w:val="000000" w:themeColor="text1"/>
        </w:rPr>
        <w:t xml:space="preserve"> stage III </w:t>
      </w:r>
      <w:proofErr w:type="gramStart"/>
      <w:r w:rsidR="00D07F97" w:rsidRPr="00B076D1">
        <w:rPr>
          <w:rFonts w:ascii="Book Antiqua" w:hAnsi="Book Antiqua"/>
          <w:color w:val="000000" w:themeColor="text1"/>
        </w:rPr>
        <w:t>patients</w:t>
      </w:r>
      <w:proofErr w:type="gramEnd"/>
      <w:r w:rsidR="00CF58F4" w:rsidRPr="00B076D1">
        <w:rPr>
          <w:rFonts w:ascii="Book Antiqua" w:hAnsi="Book Antiqua"/>
          <w:color w:val="000000" w:themeColor="text1"/>
        </w:rPr>
        <w:fldChar w:fldCharType="begin">
          <w:fldData xml:space="preserve">PEVuZE5vdGU+PENpdGU+PEF1dGhvcj5TYXJnZW50PC9BdXRob3I+PFllYXI+MjAwNzwvWWVhcj48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PEVuZE5vdGU+PENpdGU+PEF1dGhvcj5TYXJnZW50PC9BdXRob3I+PFllYXI+MjAwNzwvWWVhcj48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0" w:tooltip="Sargent, 2007 #508" w:history="1">
        <w:r w:rsidR="00CD4847" w:rsidRPr="00B076D1">
          <w:rPr>
            <w:rFonts w:ascii="Book Antiqua" w:hAnsi="Book Antiqua"/>
            <w:noProof/>
            <w:color w:val="000000" w:themeColor="text1"/>
            <w:vertAlign w:val="superscript"/>
          </w:rPr>
          <w:t>50</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45256A" w:rsidRPr="00B076D1">
        <w:rPr>
          <w:rFonts w:ascii="Book Antiqua" w:hAnsi="Book Antiqua"/>
          <w:color w:val="000000" w:themeColor="text1"/>
        </w:rPr>
        <w:t>,</w:t>
      </w:r>
      <w:r w:rsidR="00CD3E6B" w:rsidRPr="00B076D1">
        <w:rPr>
          <w:rFonts w:ascii="Book Antiqua" w:hAnsi="Book Antiqua"/>
          <w:color w:val="000000" w:themeColor="text1"/>
        </w:rPr>
        <w:t xml:space="preserve"> and </w:t>
      </w:r>
      <w:r w:rsidR="00193A3A" w:rsidRPr="00B076D1">
        <w:rPr>
          <w:rFonts w:ascii="Book Antiqua" w:hAnsi="Book Antiqua"/>
          <w:color w:val="000000" w:themeColor="text1"/>
        </w:rPr>
        <w:t xml:space="preserve">the </w:t>
      </w:r>
      <w:r w:rsidR="00CD3E6B" w:rsidRPr="00B076D1">
        <w:rPr>
          <w:rFonts w:ascii="Book Antiqua" w:hAnsi="Book Antiqua"/>
          <w:color w:val="000000" w:themeColor="text1"/>
        </w:rPr>
        <w:t>3-year DFS</w:t>
      </w:r>
      <w:r w:rsidR="00482695" w:rsidRPr="00B076D1">
        <w:rPr>
          <w:rFonts w:ascii="Book Antiqua" w:hAnsi="Book Antiqua"/>
          <w:color w:val="000000" w:themeColor="text1"/>
        </w:rPr>
        <w:t xml:space="preserve"> rate</w:t>
      </w:r>
      <w:r w:rsidR="00CD3E6B" w:rsidRPr="00B076D1">
        <w:rPr>
          <w:rFonts w:ascii="Book Antiqua" w:hAnsi="Book Antiqua"/>
          <w:color w:val="000000" w:themeColor="text1"/>
        </w:rPr>
        <w:t xml:space="preserve"> </w:t>
      </w:r>
      <w:r w:rsidR="0084205D" w:rsidRPr="00B076D1">
        <w:rPr>
          <w:rFonts w:ascii="Book Antiqua" w:hAnsi="Book Antiqua"/>
          <w:color w:val="000000" w:themeColor="text1"/>
        </w:rPr>
        <w:t xml:space="preserve">could be a surrogate endpoint </w:t>
      </w:r>
      <w:r w:rsidR="00B86F02" w:rsidRPr="00B076D1">
        <w:rPr>
          <w:rFonts w:ascii="Book Antiqua" w:hAnsi="Book Antiqua"/>
          <w:color w:val="000000" w:themeColor="text1"/>
        </w:rPr>
        <w:t>for adjuvant</w:t>
      </w:r>
      <w:r w:rsidR="009C4A5D" w:rsidRPr="00B076D1">
        <w:rPr>
          <w:rFonts w:ascii="Book Antiqua" w:hAnsi="Book Antiqua"/>
          <w:color w:val="000000" w:themeColor="text1"/>
        </w:rPr>
        <w:t xml:space="preserve"> </w:t>
      </w:r>
      <w:r w:rsidR="00573FA9" w:rsidRPr="00B076D1">
        <w:rPr>
          <w:rFonts w:ascii="Book Antiqua" w:hAnsi="Book Antiqua"/>
          <w:color w:val="000000" w:themeColor="text1"/>
        </w:rPr>
        <w:t>CC</w:t>
      </w:r>
      <w:r w:rsidR="00193A3A" w:rsidRPr="00B076D1">
        <w:rPr>
          <w:rFonts w:ascii="Book Antiqua" w:hAnsi="Book Antiqua"/>
          <w:color w:val="000000" w:themeColor="text1"/>
        </w:rPr>
        <w:t xml:space="preserve"> trials</w:t>
      </w:r>
      <w:r w:rsidR="0077457E" w:rsidRPr="00B076D1">
        <w:rPr>
          <w:rFonts w:ascii="Book Antiqua" w:hAnsi="Book Antiqua"/>
          <w:color w:val="000000" w:themeColor="text1"/>
        </w:rPr>
        <w:t>.</w:t>
      </w:r>
      <w:r w:rsidR="00C04373" w:rsidRPr="00B076D1">
        <w:rPr>
          <w:rFonts w:ascii="Book Antiqua" w:hAnsi="Book Antiqua"/>
          <w:color w:val="000000" w:themeColor="text1"/>
        </w:rPr>
        <w:t xml:space="preserve"> </w:t>
      </w:r>
      <w:r w:rsidR="00853B5E" w:rsidRPr="00B076D1">
        <w:rPr>
          <w:rFonts w:ascii="Book Antiqua" w:hAnsi="Book Antiqua"/>
          <w:color w:val="000000" w:themeColor="text1"/>
        </w:rPr>
        <w:t>Su</w:t>
      </w:r>
      <w:r w:rsidR="002B5313" w:rsidRPr="00B076D1">
        <w:rPr>
          <w:rFonts w:ascii="Book Antiqua" w:hAnsi="Book Antiqua"/>
          <w:color w:val="000000" w:themeColor="text1"/>
        </w:rPr>
        <w:t>bsequent retrospective analyses</w:t>
      </w:r>
      <w:r w:rsidR="00B46D97" w:rsidRPr="00B076D1">
        <w:rPr>
          <w:rFonts w:ascii="Book Antiqua" w:hAnsi="Book Antiqua"/>
          <w:color w:val="000000" w:themeColor="text1"/>
        </w:rPr>
        <w:t>,</w:t>
      </w:r>
      <w:r w:rsidR="00C1698C" w:rsidRPr="00B076D1">
        <w:rPr>
          <w:rFonts w:ascii="Book Antiqua" w:hAnsi="Book Antiqua"/>
          <w:color w:val="000000" w:themeColor="text1"/>
        </w:rPr>
        <w:t xml:space="preserve"> which included patients </w:t>
      </w:r>
      <w:r w:rsidR="008C26BF" w:rsidRPr="00B076D1">
        <w:rPr>
          <w:rFonts w:ascii="Book Antiqua" w:hAnsi="Book Antiqua"/>
          <w:color w:val="000000" w:themeColor="text1"/>
        </w:rPr>
        <w:t>receiv</w:t>
      </w:r>
      <w:r w:rsidR="00674D25" w:rsidRPr="00B076D1">
        <w:rPr>
          <w:rFonts w:ascii="Book Antiqua" w:hAnsi="Book Antiqua"/>
          <w:color w:val="000000" w:themeColor="text1"/>
        </w:rPr>
        <w:t>ing</w:t>
      </w:r>
      <w:r w:rsidR="00C1698C" w:rsidRPr="00B076D1">
        <w:rPr>
          <w:rFonts w:ascii="Book Antiqua" w:hAnsi="Book Antiqua"/>
          <w:color w:val="000000" w:themeColor="text1"/>
        </w:rPr>
        <w:t xml:space="preserve"> oxaliplatin-based </w:t>
      </w:r>
      <w:r w:rsidR="000140C8" w:rsidRPr="00B076D1">
        <w:rPr>
          <w:rFonts w:ascii="Book Antiqua" w:hAnsi="Book Antiqua"/>
          <w:color w:val="000000" w:themeColor="text1"/>
        </w:rPr>
        <w:t>AC</w:t>
      </w:r>
      <w:r w:rsidR="00B46D97" w:rsidRPr="00B076D1">
        <w:rPr>
          <w:rFonts w:ascii="Book Antiqua" w:hAnsi="Book Antiqua"/>
          <w:color w:val="000000" w:themeColor="text1"/>
        </w:rPr>
        <w:t>,</w:t>
      </w:r>
      <w:r w:rsidR="00DC6332" w:rsidRPr="00B076D1">
        <w:rPr>
          <w:rFonts w:ascii="Book Antiqua" w:hAnsi="Book Antiqua"/>
          <w:color w:val="000000" w:themeColor="text1"/>
        </w:rPr>
        <w:t xml:space="preserve"> supported this </w:t>
      </w:r>
      <w:proofErr w:type="gramStart"/>
      <w:r w:rsidR="00DC6332" w:rsidRPr="00B076D1">
        <w:rPr>
          <w:rFonts w:ascii="Book Antiqua" w:hAnsi="Book Antiqua"/>
          <w:color w:val="000000" w:themeColor="text1"/>
        </w:rPr>
        <w:t>view</w:t>
      </w:r>
      <w:proofErr w:type="gramEnd"/>
      <w:r w:rsidR="00ED74F6" w:rsidRPr="00B076D1">
        <w:rPr>
          <w:rFonts w:ascii="Book Antiqua" w:hAnsi="Book Antiqua"/>
          <w:color w:val="000000" w:themeColor="text1"/>
        </w:rPr>
        <w:fldChar w:fldCharType="begin">
          <w:fldData xml:space="preserve">PEVuZE5vdGU+PENpdGU+PEF1dGhvcj5kZSBHcmFtb250PC9BdXRob3I+PFllYXI+MjAxMDwvWWVh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PEVuZE5vdGU+PENpdGU+PEF1dGhvcj5kZSBHcmFtb250PC9BdXRob3I+PFllYXI+MjAxMDwvWWVh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ED74F6" w:rsidRPr="00B076D1">
        <w:rPr>
          <w:rFonts w:ascii="Book Antiqua" w:hAnsi="Book Antiqua"/>
          <w:color w:val="000000" w:themeColor="text1"/>
        </w:rPr>
      </w:r>
      <w:r w:rsidR="00ED74F6"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1" w:tooltip="de Gramont, 2010 #517" w:history="1">
        <w:r w:rsidR="00CD4847" w:rsidRPr="00B076D1">
          <w:rPr>
            <w:rFonts w:ascii="Book Antiqua" w:hAnsi="Book Antiqua"/>
            <w:noProof/>
            <w:color w:val="000000" w:themeColor="text1"/>
            <w:vertAlign w:val="superscript"/>
          </w:rPr>
          <w:t>51</w:t>
        </w:r>
      </w:hyperlink>
      <w:r w:rsidR="00D239E0">
        <w:rPr>
          <w:rFonts w:ascii="Book Antiqua" w:hAnsi="Book Antiqua"/>
          <w:noProof/>
          <w:color w:val="000000" w:themeColor="text1"/>
          <w:vertAlign w:val="superscript"/>
        </w:rPr>
        <w:t>,</w:t>
      </w:r>
      <w:hyperlink w:anchor="_ENREF_52" w:tooltip="Sargent, 2011 #460" w:history="1">
        <w:r w:rsidR="00CD4847" w:rsidRPr="00B076D1">
          <w:rPr>
            <w:rFonts w:ascii="Book Antiqua" w:hAnsi="Book Antiqua"/>
            <w:noProof/>
            <w:color w:val="000000" w:themeColor="text1"/>
            <w:vertAlign w:val="superscript"/>
          </w:rPr>
          <w:t>52</w:t>
        </w:r>
      </w:hyperlink>
      <w:r w:rsidR="00112E9A" w:rsidRPr="00B076D1">
        <w:rPr>
          <w:rFonts w:ascii="Book Antiqua" w:hAnsi="Book Antiqua"/>
          <w:noProof/>
          <w:color w:val="000000" w:themeColor="text1"/>
          <w:vertAlign w:val="superscript"/>
        </w:rPr>
        <w:t>]</w:t>
      </w:r>
      <w:r w:rsidR="00ED74F6" w:rsidRPr="00B076D1">
        <w:rPr>
          <w:rFonts w:ascii="Book Antiqua" w:hAnsi="Book Antiqua"/>
          <w:color w:val="000000" w:themeColor="text1"/>
        </w:rPr>
        <w:fldChar w:fldCharType="end"/>
      </w:r>
      <w:r w:rsidR="00DC6332" w:rsidRPr="00B076D1">
        <w:rPr>
          <w:rFonts w:ascii="Book Antiqua" w:hAnsi="Book Antiqua"/>
          <w:color w:val="000000" w:themeColor="text1"/>
        </w:rPr>
        <w:t xml:space="preserve"> </w:t>
      </w:r>
      <w:r w:rsidR="00F3353C" w:rsidRPr="00B076D1">
        <w:rPr>
          <w:rFonts w:ascii="Book Antiqua" w:hAnsi="Book Antiqua"/>
          <w:color w:val="000000" w:themeColor="text1"/>
        </w:rPr>
        <w:t>although</w:t>
      </w:r>
      <w:r w:rsidR="006C6860" w:rsidRPr="00B076D1">
        <w:rPr>
          <w:rFonts w:ascii="Book Antiqua" w:hAnsi="Book Antiqua"/>
          <w:color w:val="000000" w:themeColor="text1"/>
        </w:rPr>
        <w:t xml:space="preserve"> extended survival after recurrence </w:t>
      </w:r>
      <w:r w:rsidR="00E113C8" w:rsidRPr="00B076D1">
        <w:rPr>
          <w:rFonts w:ascii="Book Antiqua" w:hAnsi="Book Antiqua"/>
          <w:color w:val="000000" w:themeColor="text1"/>
        </w:rPr>
        <w:t xml:space="preserve">as a result of improved therapy of metastatic disease </w:t>
      </w:r>
      <w:r w:rsidR="00E22782" w:rsidRPr="00B076D1">
        <w:rPr>
          <w:rFonts w:ascii="Book Antiqua" w:hAnsi="Book Antiqua"/>
          <w:color w:val="000000" w:themeColor="text1"/>
        </w:rPr>
        <w:t>weake</w:t>
      </w:r>
      <w:r w:rsidR="008D6B6C" w:rsidRPr="00B076D1">
        <w:rPr>
          <w:rFonts w:ascii="Book Antiqua" w:hAnsi="Book Antiqua"/>
          <w:color w:val="000000" w:themeColor="text1"/>
        </w:rPr>
        <w:t>ne</w:t>
      </w:r>
      <w:r w:rsidR="00E22782" w:rsidRPr="00B076D1">
        <w:rPr>
          <w:rFonts w:ascii="Book Antiqua" w:hAnsi="Book Antiqua"/>
          <w:color w:val="000000" w:themeColor="text1"/>
        </w:rPr>
        <w:t>d the strength of association</w:t>
      </w:r>
      <w:r w:rsidR="00F36972" w:rsidRPr="00B076D1">
        <w:rPr>
          <w:rFonts w:ascii="Book Antiqua" w:hAnsi="Book Antiqua"/>
          <w:color w:val="000000" w:themeColor="text1"/>
        </w:rPr>
        <w:t xml:space="preserve"> between 3-year </w:t>
      </w:r>
      <w:r w:rsidR="000B44BE" w:rsidRPr="00B076D1">
        <w:rPr>
          <w:rFonts w:ascii="Book Antiqua" w:hAnsi="Book Antiqua"/>
          <w:color w:val="000000" w:themeColor="text1"/>
        </w:rPr>
        <w:t>DFS and</w:t>
      </w:r>
      <w:r w:rsidR="00F36972" w:rsidRPr="00B076D1">
        <w:rPr>
          <w:rFonts w:ascii="Book Antiqua" w:hAnsi="Book Antiqua"/>
          <w:color w:val="000000" w:themeColor="text1"/>
        </w:rPr>
        <w:t xml:space="preserve"> </w:t>
      </w:r>
      <w:r w:rsidR="003124CA" w:rsidRPr="00B076D1">
        <w:rPr>
          <w:rFonts w:ascii="Book Antiqua" w:hAnsi="Book Antiqua"/>
          <w:color w:val="000000" w:themeColor="text1"/>
        </w:rPr>
        <w:t xml:space="preserve">5-year </w:t>
      </w:r>
      <w:r w:rsidR="00F36972" w:rsidRPr="00B076D1">
        <w:rPr>
          <w:rFonts w:ascii="Book Antiqua" w:hAnsi="Book Antiqua"/>
          <w:color w:val="000000" w:themeColor="text1"/>
        </w:rPr>
        <w:t>OS</w:t>
      </w:r>
      <w:r w:rsidR="00E22782" w:rsidRPr="00B076D1">
        <w:rPr>
          <w:rFonts w:ascii="Book Antiqua" w:hAnsi="Book Antiqua"/>
          <w:color w:val="000000" w:themeColor="text1"/>
        </w:rPr>
        <w:t xml:space="preserve">. </w:t>
      </w:r>
      <w:r w:rsidR="00C97DB0" w:rsidRPr="00B076D1">
        <w:rPr>
          <w:rFonts w:ascii="Book Antiqua" w:hAnsi="Book Antiqua"/>
          <w:color w:val="000000" w:themeColor="text1"/>
        </w:rPr>
        <w:t>Overall</w:t>
      </w:r>
      <w:r w:rsidR="00D91B78" w:rsidRPr="00B076D1">
        <w:rPr>
          <w:rFonts w:ascii="Book Antiqua" w:hAnsi="Book Antiqua"/>
          <w:color w:val="000000" w:themeColor="text1"/>
        </w:rPr>
        <w:t>, 3 -year DFS</w:t>
      </w:r>
      <w:r w:rsidR="00032C3C" w:rsidRPr="00B076D1">
        <w:rPr>
          <w:rFonts w:ascii="Book Antiqua" w:hAnsi="Book Antiqua"/>
          <w:color w:val="000000" w:themeColor="text1"/>
        </w:rPr>
        <w:t xml:space="preserve"> rate is </w:t>
      </w:r>
      <w:r w:rsidR="00E72212" w:rsidRPr="00B076D1">
        <w:rPr>
          <w:rFonts w:ascii="Book Antiqua" w:hAnsi="Book Antiqua"/>
          <w:color w:val="000000" w:themeColor="text1"/>
        </w:rPr>
        <w:t xml:space="preserve">considered </w:t>
      </w:r>
      <w:r w:rsidR="00032C3C" w:rsidRPr="00B076D1">
        <w:rPr>
          <w:rFonts w:ascii="Book Antiqua" w:hAnsi="Book Antiqua"/>
          <w:color w:val="000000" w:themeColor="text1"/>
        </w:rPr>
        <w:t>a reliable endpoint</w:t>
      </w:r>
      <w:r w:rsidR="000C3E23" w:rsidRPr="00B076D1">
        <w:rPr>
          <w:rFonts w:ascii="Book Antiqua" w:hAnsi="Book Antiqua"/>
          <w:color w:val="000000" w:themeColor="text1"/>
        </w:rPr>
        <w:t xml:space="preserve"> to assess </w:t>
      </w:r>
      <w:r w:rsidR="006D4E6D" w:rsidRPr="00B076D1">
        <w:rPr>
          <w:rFonts w:ascii="Book Antiqua" w:hAnsi="Book Antiqua"/>
          <w:color w:val="000000" w:themeColor="text1"/>
        </w:rPr>
        <w:t xml:space="preserve">the </w:t>
      </w:r>
      <w:r w:rsidR="000C3E23" w:rsidRPr="00B076D1">
        <w:rPr>
          <w:rFonts w:ascii="Book Antiqua" w:hAnsi="Book Antiqua"/>
          <w:color w:val="000000" w:themeColor="text1"/>
        </w:rPr>
        <w:t xml:space="preserve">efficacy of adjuvant therapy. </w:t>
      </w:r>
      <w:r w:rsidR="0072035A" w:rsidRPr="00B076D1">
        <w:rPr>
          <w:rFonts w:ascii="Book Antiqua" w:hAnsi="Book Antiqua"/>
          <w:color w:val="000000" w:themeColor="text1"/>
        </w:rPr>
        <w:t>The</w:t>
      </w:r>
      <w:r w:rsidR="0077457E" w:rsidRPr="00B076D1">
        <w:rPr>
          <w:rFonts w:ascii="Book Antiqua" w:hAnsi="Book Antiqua"/>
          <w:color w:val="000000" w:themeColor="text1"/>
        </w:rPr>
        <w:t xml:space="preserve"> </w:t>
      </w:r>
      <w:r w:rsidR="00B27D3E" w:rsidRPr="00B076D1">
        <w:rPr>
          <w:rFonts w:ascii="Book Antiqua" w:hAnsi="Book Antiqua"/>
          <w:color w:val="000000" w:themeColor="text1"/>
        </w:rPr>
        <w:t>D</w:t>
      </w:r>
      <w:r w:rsidR="00AA2483" w:rsidRPr="00B076D1">
        <w:rPr>
          <w:rFonts w:ascii="Book Antiqua" w:hAnsi="Book Antiqua"/>
          <w:color w:val="000000" w:themeColor="text1"/>
        </w:rPr>
        <w:t xml:space="preserve">rugs </w:t>
      </w:r>
      <w:r w:rsidR="00A90B81" w:rsidRPr="00B076D1">
        <w:rPr>
          <w:rFonts w:ascii="Book Antiqua" w:hAnsi="Book Antiqua"/>
          <w:color w:val="000000" w:themeColor="text1"/>
        </w:rPr>
        <w:t>A</w:t>
      </w:r>
      <w:r w:rsidR="00AA2483" w:rsidRPr="00B076D1">
        <w:rPr>
          <w:rFonts w:ascii="Book Antiqua" w:hAnsi="Book Antiqua"/>
          <w:color w:val="000000" w:themeColor="text1"/>
        </w:rPr>
        <w:t xml:space="preserve">dvisory </w:t>
      </w:r>
      <w:r w:rsidR="00A90B81" w:rsidRPr="00B076D1">
        <w:rPr>
          <w:rFonts w:ascii="Book Antiqua" w:hAnsi="Book Antiqua"/>
          <w:color w:val="000000" w:themeColor="text1"/>
        </w:rPr>
        <w:t>C</w:t>
      </w:r>
      <w:r w:rsidR="00AA2483" w:rsidRPr="00B076D1">
        <w:rPr>
          <w:rFonts w:ascii="Book Antiqua" w:hAnsi="Book Antiqua"/>
          <w:color w:val="000000" w:themeColor="text1"/>
        </w:rPr>
        <w:t xml:space="preserve">ommittee of </w:t>
      </w:r>
      <w:r w:rsidR="006D4E6D" w:rsidRPr="00B076D1">
        <w:rPr>
          <w:rFonts w:ascii="Book Antiqua" w:hAnsi="Book Antiqua"/>
          <w:color w:val="000000" w:themeColor="text1"/>
        </w:rPr>
        <w:t xml:space="preserve">the </w:t>
      </w:r>
      <w:r w:rsidR="0016061B" w:rsidRPr="00B076D1">
        <w:rPr>
          <w:rFonts w:ascii="Book Antiqua" w:hAnsi="Book Antiqua"/>
          <w:color w:val="000000" w:themeColor="text1"/>
        </w:rPr>
        <w:t>United States</w:t>
      </w:r>
      <w:r w:rsidR="00AA2483" w:rsidRPr="00B076D1">
        <w:rPr>
          <w:rFonts w:ascii="Book Antiqua" w:hAnsi="Book Antiqua"/>
          <w:color w:val="000000" w:themeColor="text1"/>
        </w:rPr>
        <w:t xml:space="preserve"> Food and Drug Administration</w:t>
      </w:r>
      <w:r w:rsidR="00F0673D" w:rsidRPr="00B076D1">
        <w:rPr>
          <w:rFonts w:ascii="Book Antiqua" w:hAnsi="Book Antiqua"/>
          <w:color w:val="000000" w:themeColor="text1"/>
        </w:rPr>
        <w:t xml:space="preserve"> (FDA)</w:t>
      </w:r>
      <w:r w:rsidR="009B704E" w:rsidRPr="00B076D1">
        <w:rPr>
          <w:rFonts w:ascii="Book Antiqua" w:hAnsi="Book Antiqua"/>
          <w:color w:val="000000" w:themeColor="text1"/>
        </w:rPr>
        <w:t xml:space="preserve"> has a</w:t>
      </w:r>
      <w:r w:rsidR="00095B9D" w:rsidRPr="00B076D1">
        <w:rPr>
          <w:rFonts w:ascii="Book Antiqua" w:hAnsi="Book Antiqua"/>
          <w:color w:val="000000" w:themeColor="text1"/>
        </w:rPr>
        <w:t>cc</w:t>
      </w:r>
      <w:r w:rsidR="009B704E" w:rsidRPr="00B076D1">
        <w:rPr>
          <w:rFonts w:ascii="Book Antiqua" w:hAnsi="Book Antiqua"/>
          <w:color w:val="000000" w:themeColor="text1"/>
        </w:rPr>
        <w:t xml:space="preserve">epted </w:t>
      </w:r>
      <w:r w:rsidR="006D4E6D" w:rsidRPr="00B076D1">
        <w:rPr>
          <w:rFonts w:ascii="Book Antiqua" w:hAnsi="Book Antiqua"/>
          <w:color w:val="000000" w:themeColor="text1"/>
        </w:rPr>
        <w:t xml:space="preserve">a </w:t>
      </w:r>
      <w:r w:rsidR="00D80E72" w:rsidRPr="00B076D1">
        <w:rPr>
          <w:rFonts w:ascii="Book Antiqua" w:hAnsi="Book Antiqua"/>
          <w:color w:val="000000" w:themeColor="text1"/>
        </w:rPr>
        <w:t>3-year</w:t>
      </w:r>
      <w:r w:rsidR="009B704E" w:rsidRPr="00B076D1">
        <w:rPr>
          <w:rFonts w:ascii="Book Antiqua" w:hAnsi="Book Antiqua"/>
          <w:color w:val="000000" w:themeColor="text1"/>
        </w:rPr>
        <w:t xml:space="preserve"> DFS</w:t>
      </w:r>
      <w:r w:rsidR="00480859" w:rsidRPr="00B076D1">
        <w:rPr>
          <w:rFonts w:ascii="Book Antiqua" w:hAnsi="Book Antiqua"/>
          <w:color w:val="000000" w:themeColor="text1"/>
        </w:rPr>
        <w:t xml:space="preserve"> rate</w:t>
      </w:r>
      <w:r w:rsidR="009B704E" w:rsidRPr="00B076D1">
        <w:rPr>
          <w:rFonts w:ascii="Book Antiqua" w:hAnsi="Book Antiqua"/>
          <w:color w:val="000000" w:themeColor="text1"/>
        </w:rPr>
        <w:t xml:space="preserve"> as a regulatory endpoint</w:t>
      </w:r>
      <w:r w:rsidR="00A02A38" w:rsidRPr="00B076D1">
        <w:rPr>
          <w:rFonts w:ascii="Book Antiqua" w:hAnsi="Book Antiqua"/>
          <w:color w:val="000000" w:themeColor="text1"/>
        </w:rPr>
        <w:t xml:space="preserve"> for adjuvant </w:t>
      </w:r>
      <w:r w:rsidR="00EC362B" w:rsidRPr="00B076D1">
        <w:rPr>
          <w:rFonts w:ascii="Book Antiqua" w:hAnsi="Book Antiqua"/>
          <w:color w:val="000000" w:themeColor="text1"/>
        </w:rPr>
        <w:t xml:space="preserve">therapy </w:t>
      </w:r>
      <w:r w:rsidR="00A02A38" w:rsidRPr="00B076D1">
        <w:rPr>
          <w:rFonts w:ascii="Book Antiqua" w:hAnsi="Book Antiqua"/>
          <w:color w:val="000000" w:themeColor="text1"/>
        </w:rPr>
        <w:t>trials</w:t>
      </w:r>
      <w:r w:rsidR="00C01645" w:rsidRPr="00B076D1">
        <w:rPr>
          <w:rFonts w:ascii="Book Antiqua" w:hAnsi="Book Antiqua"/>
          <w:color w:val="000000" w:themeColor="text1"/>
        </w:rPr>
        <w:t xml:space="preserve"> in </w:t>
      </w:r>
      <w:r w:rsidR="00573FA9" w:rsidRPr="00B076D1">
        <w:rPr>
          <w:rFonts w:ascii="Book Antiqua" w:hAnsi="Book Antiqua"/>
          <w:color w:val="000000" w:themeColor="text1"/>
        </w:rPr>
        <w:t>CC</w:t>
      </w:r>
      <w:r w:rsidR="00EC362B" w:rsidRPr="00B076D1">
        <w:rPr>
          <w:rFonts w:ascii="Book Antiqua" w:hAnsi="Book Antiqua"/>
          <w:color w:val="000000" w:themeColor="text1"/>
        </w:rPr>
        <w:t xml:space="preserve">. </w:t>
      </w:r>
      <w:r w:rsidR="00D36599" w:rsidRPr="00B076D1">
        <w:rPr>
          <w:rFonts w:ascii="Book Antiqua" w:hAnsi="Book Antiqua"/>
          <w:color w:val="000000" w:themeColor="text1"/>
        </w:rPr>
        <w:t>The</w:t>
      </w:r>
      <w:r w:rsidR="00C40DC4" w:rsidRPr="00B076D1">
        <w:rPr>
          <w:rFonts w:ascii="Book Antiqua" w:hAnsi="Book Antiqua"/>
          <w:color w:val="000000" w:themeColor="text1"/>
        </w:rPr>
        <w:t xml:space="preserve"> </w:t>
      </w:r>
      <w:r w:rsidR="00864F25" w:rsidRPr="00B076D1">
        <w:rPr>
          <w:rFonts w:ascii="Book Antiqua" w:hAnsi="Book Antiqua"/>
          <w:color w:val="000000" w:themeColor="text1"/>
        </w:rPr>
        <w:t xml:space="preserve">adjuvant therapy with </w:t>
      </w:r>
      <w:r w:rsidR="00C40DC4" w:rsidRPr="00B076D1">
        <w:rPr>
          <w:rFonts w:ascii="Book Antiqua" w:hAnsi="Book Antiqua"/>
          <w:color w:val="000000" w:themeColor="text1"/>
        </w:rPr>
        <w:t>FOLFOX</w:t>
      </w:r>
      <w:r w:rsidR="00025989" w:rsidRPr="00B076D1">
        <w:rPr>
          <w:rFonts w:ascii="Book Antiqua" w:hAnsi="Book Antiqua"/>
          <w:color w:val="000000" w:themeColor="text1"/>
        </w:rPr>
        <w:t xml:space="preserve"> (5-FU, LV and oxaliplatin) </w:t>
      </w:r>
      <w:r w:rsidR="00C40DC4" w:rsidRPr="00B076D1">
        <w:rPr>
          <w:rFonts w:ascii="Book Antiqua" w:hAnsi="Book Antiqua"/>
          <w:color w:val="000000" w:themeColor="text1"/>
        </w:rPr>
        <w:t xml:space="preserve">was approved in </w:t>
      </w:r>
      <w:r w:rsidR="00743B20" w:rsidRPr="00B076D1">
        <w:rPr>
          <w:rFonts w:ascii="Book Antiqua" w:hAnsi="Book Antiqua"/>
          <w:color w:val="000000" w:themeColor="text1"/>
        </w:rPr>
        <w:t xml:space="preserve">the </w:t>
      </w:r>
      <w:r w:rsidR="00C40DC4" w:rsidRPr="00B076D1">
        <w:rPr>
          <w:rFonts w:ascii="Book Antiqua" w:hAnsi="Book Antiqua"/>
          <w:color w:val="000000" w:themeColor="text1"/>
        </w:rPr>
        <w:t>U</w:t>
      </w:r>
      <w:r w:rsidR="0004008D" w:rsidRPr="00B076D1">
        <w:rPr>
          <w:rFonts w:ascii="Book Antiqua" w:hAnsi="Book Antiqua"/>
          <w:color w:val="000000" w:themeColor="text1"/>
        </w:rPr>
        <w:t xml:space="preserve">nited </w:t>
      </w:r>
      <w:r w:rsidR="00C40DC4" w:rsidRPr="00B076D1">
        <w:rPr>
          <w:rFonts w:ascii="Book Antiqua" w:hAnsi="Book Antiqua"/>
          <w:color w:val="000000" w:themeColor="text1"/>
        </w:rPr>
        <w:t>S</w:t>
      </w:r>
      <w:r w:rsidR="007A7E28" w:rsidRPr="00B076D1">
        <w:rPr>
          <w:rFonts w:ascii="Book Antiqua" w:hAnsi="Book Antiqua"/>
          <w:color w:val="000000" w:themeColor="text1"/>
        </w:rPr>
        <w:t>tates</w:t>
      </w:r>
      <w:r w:rsidR="00487DA8" w:rsidRPr="00B076D1">
        <w:rPr>
          <w:rFonts w:ascii="Book Antiqua" w:hAnsi="Book Antiqua"/>
          <w:color w:val="000000" w:themeColor="text1"/>
        </w:rPr>
        <w:t xml:space="preserve"> </w:t>
      </w:r>
      <w:r w:rsidR="005458D8" w:rsidRPr="00B076D1">
        <w:rPr>
          <w:rFonts w:ascii="Book Antiqua" w:hAnsi="Book Antiqua"/>
          <w:color w:val="000000" w:themeColor="text1"/>
        </w:rPr>
        <w:t xml:space="preserve">for stage III </w:t>
      </w:r>
      <w:r w:rsidR="00573FA9" w:rsidRPr="00B076D1">
        <w:rPr>
          <w:rFonts w:ascii="Book Antiqua" w:hAnsi="Book Antiqua"/>
          <w:color w:val="000000" w:themeColor="text1"/>
        </w:rPr>
        <w:t>CC</w:t>
      </w:r>
      <w:r w:rsidR="005458D8" w:rsidRPr="00B076D1">
        <w:rPr>
          <w:rFonts w:ascii="Book Antiqua" w:hAnsi="Book Antiqua"/>
          <w:color w:val="000000" w:themeColor="text1"/>
        </w:rPr>
        <w:t xml:space="preserve"> </w:t>
      </w:r>
      <w:r w:rsidR="00487DA8" w:rsidRPr="00B076D1">
        <w:rPr>
          <w:rFonts w:ascii="Book Antiqua" w:hAnsi="Book Antiqua"/>
          <w:color w:val="000000" w:themeColor="text1"/>
        </w:rPr>
        <w:t>based on</w:t>
      </w:r>
      <w:r w:rsidR="004973C7" w:rsidRPr="00B076D1">
        <w:rPr>
          <w:rFonts w:ascii="Book Antiqua" w:hAnsi="Book Antiqua"/>
          <w:color w:val="000000" w:themeColor="text1"/>
        </w:rPr>
        <w:t xml:space="preserve"> the</w:t>
      </w:r>
      <w:r w:rsidR="00487DA8" w:rsidRPr="00B076D1">
        <w:rPr>
          <w:rFonts w:ascii="Book Antiqua" w:hAnsi="Book Antiqua"/>
          <w:color w:val="000000" w:themeColor="text1"/>
        </w:rPr>
        <w:t xml:space="preserve"> improvement of </w:t>
      </w:r>
      <w:r w:rsidR="006D4E6D" w:rsidRPr="00B076D1">
        <w:rPr>
          <w:rFonts w:ascii="Book Antiqua" w:hAnsi="Book Antiqua"/>
          <w:color w:val="000000" w:themeColor="text1"/>
        </w:rPr>
        <w:t xml:space="preserve">the </w:t>
      </w:r>
      <w:r w:rsidR="00487DA8" w:rsidRPr="00B076D1">
        <w:rPr>
          <w:rFonts w:ascii="Book Antiqua" w:hAnsi="Book Antiqua"/>
          <w:color w:val="000000" w:themeColor="text1"/>
        </w:rPr>
        <w:t>3-year DFS</w:t>
      </w:r>
      <w:r w:rsidR="00D36599" w:rsidRPr="00B076D1">
        <w:rPr>
          <w:rFonts w:ascii="Book Antiqua" w:hAnsi="Book Antiqua"/>
          <w:color w:val="000000" w:themeColor="text1"/>
        </w:rPr>
        <w:t xml:space="preserve"> rate</w:t>
      </w:r>
      <w:r w:rsidR="009802E3" w:rsidRPr="00B076D1">
        <w:rPr>
          <w:rFonts w:ascii="Book Antiqua" w:hAnsi="Book Antiqua"/>
          <w:color w:val="000000" w:themeColor="text1"/>
        </w:rPr>
        <w:t xml:space="preserve"> </w:t>
      </w:r>
      <w:r w:rsidR="00754AC3" w:rsidRPr="00B076D1">
        <w:rPr>
          <w:rFonts w:ascii="Book Antiqua" w:hAnsi="Book Antiqua"/>
          <w:color w:val="000000" w:themeColor="text1"/>
        </w:rPr>
        <w:t>reported</w:t>
      </w:r>
      <w:r w:rsidR="009802E3" w:rsidRPr="00B076D1">
        <w:rPr>
          <w:rFonts w:ascii="Book Antiqua" w:hAnsi="Book Antiqua"/>
          <w:color w:val="000000" w:themeColor="text1"/>
        </w:rPr>
        <w:t xml:space="preserve"> in the MOSAIC trial</w:t>
      </w:r>
      <w:r w:rsidR="00CF58F4" w:rsidRPr="00B076D1">
        <w:rPr>
          <w:rFonts w:ascii="Book Antiqua" w:hAnsi="Book Antiqua"/>
          <w:color w:val="000000" w:themeColor="text1"/>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3" w:tooltip="Andre, 2004 #50" w:history="1">
        <w:r w:rsidR="00CD4847" w:rsidRPr="00B076D1">
          <w:rPr>
            <w:rFonts w:ascii="Book Antiqua" w:hAnsi="Book Antiqua"/>
            <w:noProof/>
            <w:color w:val="000000" w:themeColor="text1"/>
            <w:vertAlign w:val="superscript"/>
          </w:rPr>
          <w:t>53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9A14D3" w:rsidRPr="00B076D1">
        <w:rPr>
          <w:rFonts w:ascii="Book Antiqua" w:hAnsi="Book Antiqua"/>
          <w:color w:val="000000" w:themeColor="text1"/>
        </w:rPr>
        <w:t>.</w:t>
      </w:r>
      <w:r w:rsidR="00D27A77" w:rsidRPr="00B076D1">
        <w:rPr>
          <w:rFonts w:ascii="Book Antiqua" w:hAnsi="Book Antiqua"/>
          <w:color w:val="000000" w:themeColor="text1"/>
        </w:rPr>
        <w:t xml:space="preserve"> The IDEA</w:t>
      </w:r>
      <w:r w:rsidR="009D3AD7" w:rsidRPr="00B076D1">
        <w:rPr>
          <w:rFonts w:ascii="Book Antiqua" w:hAnsi="Book Antiqua"/>
        </w:rPr>
        <w:t xml:space="preserve"> (</w:t>
      </w:r>
      <w:r w:rsidR="009D3AD7" w:rsidRPr="00B076D1">
        <w:rPr>
          <w:rFonts w:ascii="Book Antiqua" w:hAnsi="Book Antiqua"/>
          <w:color w:val="000000" w:themeColor="text1"/>
        </w:rPr>
        <w:t>International Duration Evaluation of Adjuvant Chemotherapy)</w:t>
      </w:r>
      <w:r w:rsidR="00D27A77" w:rsidRPr="00B076D1">
        <w:rPr>
          <w:rFonts w:ascii="Book Antiqua" w:hAnsi="Book Antiqua"/>
          <w:color w:val="000000" w:themeColor="text1"/>
        </w:rPr>
        <w:t xml:space="preserve"> pooled analysis</w:t>
      </w:r>
      <w:r w:rsidR="00CF58F4" w:rsidRPr="00B076D1">
        <w:rPr>
          <w:rFonts w:ascii="Book Antiqua" w:hAnsi="Book Antiqua"/>
          <w:color w:val="000000" w:themeColor="text1"/>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4" w:tooltip="Grothey, 2018 #970" w:history="1">
        <w:r w:rsidR="00CD4847" w:rsidRPr="00B076D1">
          <w:rPr>
            <w:rFonts w:ascii="Book Antiqua" w:hAnsi="Book Antiqua"/>
            <w:noProof/>
            <w:color w:val="000000" w:themeColor="text1"/>
            <w:vertAlign w:val="superscript"/>
          </w:rPr>
          <w:t>54</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DD7A18" w:rsidRPr="00B076D1">
        <w:rPr>
          <w:rFonts w:ascii="Book Antiqua" w:hAnsi="Book Antiqua"/>
          <w:color w:val="000000" w:themeColor="text1"/>
        </w:rPr>
        <w:t xml:space="preserve">, </w:t>
      </w:r>
      <w:r w:rsidR="00BC7308" w:rsidRPr="00B076D1">
        <w:rPr>
          <w:rFonts w:ascii="Book Antiqua" w:hAnsi="Book Antiqua"/>
          <w:color w:val="000000" w:themeColor="text1"/>
        </w:rPr>
        <w:t>which evaluated</w:t>
      </w:r>
      <w:r w:rsidR="00C6300B" w:rsidRPr="00B076D1">
        <w:rPr>
          <w:rFonts w:ascii="Book Antiqua" w:hAnsi="Book Antiqua"/>
          <w:color w:val="000000" w:themeColor="text1"/>
        </w:rPr>
        <w:t xml:space="preserve"> the non</w:t>
      </w:r>
      <w:r w:rsidR="00BF3D3F" w:rsidRPr="00B076D1">
        <w:rPr>
          <w:rFonts w:ascii="Book Antiqua" w:hAnsi="Book Antiqua"/>
          <w:color w:val="000000" w:themeColor="text1"/>
        </w:rPr>
        <w:t>-</w:t>
      </w:r>
      <w:r w:rsidR="00C6300B" w:rsidRPr="00B076D1">
        <w:rPr>
          <w:rFonts w:ascii="Book Antiqua" w:hAnsi="Book Antiqua"/>
          <w:color w:val="000000" w:themeColor="text1"/>
        </w:rPr>
        <w:t xml:space="preserve">inferiority of </w:t>
      </w:r>
      <w:r w:rsidR="000140C8" w:rsidRPr="00B076D1">
        <w:rPr>
          <w:rFonts w:ascii="Book Antiqua" w:hAnsi="Book Antiqua"/>
          <w:color w:val="000000" w:themeColor="text1"/>
        </w:rPr>
        <w:t>AC</w:t>
      </w:r>
      <w:r w:rsidR="00264C87" w:rsidRPr="00B076D1">
        <w:rPr>
          <w:rFonts w:ascii="Book Antiqua" w:hAnsi="Book Antiqua"/>
          <w:color w:val="000000" w:themeColor="text1"/>
        </w:rPr>
        <w:t xml:space="preserve"> administered for 3 </w:t>
      </w:r>
      <w:r w:rsidR="002069AA">
        <w:rPr>
          <w:rFonts w:ascii="Book Antiqua" w:hAnsi="Book Antiqua" w:hint="eastAsia"/>
          <w:color w:val="000000" w:themeColor="text1"/>
          <w:lang w:eastAsia="zh-CN"/>
        </w:rPr>
        <w:t xml:space="preserve">mo </w:t>
      </w:r>
      <w:r w:rsidR="00264C87" w:rsidRPr="002069AA">
        <w:rPr>
          <w:rFonts w:ascii="Book Antiqua" w:hAnsi="Book Antiqua"/>
          <w:i/>
          <w:color w:val="000000" w:themeColor="text1"/>
        </w:rPr>
        <w:t>v</w:t>
      </w:r>
      <w:r w:rsidR="002069AA" w:rsidRPr="002069AA">
        <w:rPr>
          <w:rFonts w:ascii="Book Antiqua" w:hAnsi="Book Antiqua"/>
          <w:i/>
          <w:color w:val="000000" w:themeColor="text1"/>
        </w:rPr>
        <w:t>s</w:t>
      </w:r>
      <w:r w:rsidR="00264C87" w:rsidRPr="00B076D1">
        <w:rPr>
          <w:rFonts w:ascii="Book Antiqua" w:hAnsi="Book Antiqua"/>
          <w:color w:val="000000" w:themeColor="text1"/>
        </w:rPr>
        <w:t xml:space="preserve"> 6 mo </w:t>
      </w:r>
      <w:r w:rsidR="00AD6792" w:rsidRPr="00B076D1">
        <w:rPr>
          <w:rFonts w:ascii="Book Antiqua" w:hAnsi="Book Antiqua"/>
          <w:color w:val="000000" w:themeColor="text1"/>
        </w:rPr>
        <w:t>in</w:t>
      </w:r>
      <w:r w:rsidR="00264C87" w:rsidRPr="00B076D1">
        <w:rPr>
          <w:rFonts w:ascii="Book Antiqua" w:hAnsi="Book Antiqua"/>
          <w:color w:val="000000" w:themeColor="text1"/>
        </w:rPr>
        <w:t xml:space="preserve"> stage III </w:t>
      </w:r>
      <w:r w:rsidR="00573FA9" w:rsidRPr="00B076D1">
        <w:rPr>
          <w:rFonts w:ascii="Book Antiqua" w:hAnsi="Book Antiqua"/>
          <w:color w:val="000000" w:themeColor="text1"/>
        </w:rPr>
        <w:t>CC</w:t>
      </w:r>
      <w:r w:rsidR="00264C87" w:rsidRPr="00B076D1">
        <w:rPr>
          <w:rFonts w:ascii="Book Antiqua" w:hAnsi="Book Antiqua"/>
          <w:color w:val="000000" w:themeColor="text1"/>
        </w:rPr>
        <w:t xml:space="preserve"> patients, also </w:t>
      </w:r>
      <w:r w:rsidR="002662DE" w:rsidRPr="00B076D1">
        <w:rPr>
          <w:rFonts w:ascii="Book Antiqua" w:hAnsi="Book Antiqua"/>
          <w:color w:val="000000" w:themeColor="text1"/>
        </w:rPr>
        <w:t>chose 3-year DFS rate as the primary endpoint.</w:t>
      </w:r>
    </w:p>
    <w:p w14:paraId="2E347956" w14:textId="4F846B3B" w:rsidR="00116BFE" w:rsidRPr="00DD27F8" w:rsidRDefault="00AD64CE" w:rsidP="00DD27F8">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bCs/>
          <w:color w:val="000000" w:themeColor="text1"/>
        </w:rPr>
        <w:lastRenderedPageBreak/>
        <w:t>The ideal time interval between</w:t>
      </w:r>
      <w:r w:rsidR="00F964B3" w:rsidRPr="00B076D1">
        <w:rPr>
          <w:rFonts w:ascii="Book Antiqua" w:hAnsi="Book Antiqua"/>
          <w:bCs/>
          <w:color w:val="000000" w:themeColor="text1"/>
        </w:rPr>
        <w:t xml:space="preserve"> </w:t>
      </w:r>
      <w:r w:rsidRPr="00B076D1">
        <w:rPr>
          <w:rFonts w:ascii="Book Antiqua" w:hAnsi="Book Antiqua"/>
          <w:bCs/>
          <w:color w:val="000000" w:themeColor="text1"/>
        </w:rPr>
        <w:t xml:space="preserve">surgery and initiation of </w:t>
      </w:r>
      <w:r w:rsidR="000140C8" w:rsidRPr="00B076D1">
        <w:rPr>
          <w:rFonts w:ascii="Book Antiqua" w:hAnsi="Book Antiqua"/>
          <w:bCs/>
          <w:color w:val="000000" w:themeColor="text1"/>
        </w:rPr>
        <w:t>AC</w:t>
      </w:r>
      <w:r w:rsidR="00B6678A" w:rsidRPr="00B076D1">
        <w:rPr>
          <w:rFonts w:ascii="Book Antiqua" w:hAnsi="Book Antiqua"/>
          <w:bCs/>
          <w:color w:val="000000" w:themeColor="text1"/>
        </w:rPr>
        <w:t xml:space="preserve"> is </w:t>
      </w:r>
      <w:r w:rsidR="00E701C0" w:rsidRPr="00B076D1">
        <w:rPr>
          <w:rFonts w:ascii="Book Antiqua" w:hAnsi="Book Antiqua"/>
          <w:bCs/>
          <w:color w:val="000000" w:themeColor="text1"/>
        </w:rPr>
        <w:t>unknown</w:t>
      </w:r>
      <w:r w:rsidR="002F00E2" w:rsidRPr="00B076D1">
        <w:rPr>
          <w:rFonts w:ascii="Book Antiqua" w:hAnsi="Book Antiqua"/>
          <w:bCs/>
          <w:color w:val="000000" w:themeColor="text1"/>
        </w:rPr>
        <w:t>,</w:t>
      </w:r>
      <w:r w:rsidR="00E701C0" w:rsidRPr="00B076D1">
        <w:rPr>
          <w:rFonts w:ascii="Book Antiqua" w:hAnsi="Book Antiqua"/>
          <w:bCs/>
          <w:color w:val="000000" w:themeColor="text1"/>
        </w:rPr>
        <w:t xml:space="preserve"> and </w:t>
      </w:r>
      <w:r w:rsidR="005F6303" w:rsidRPr="00B076D1">
        <w:rPr>
          <w:rFonts w:ascii="Book Antiqua" w:hAnsi="Book Antiqua"/>
          <w:bCs/>
          <w:color w:val="000000" w:themeColor="text1"/>
        </w:rPr>
        <w:t xml:space="preserve">a </w:t>
      </w:r>
      <w:r w:rsidR="00E104D3" w:rsidRPr="00B076D1">
        <w:rPr>
          <w:rFonts w:ascii="Book Antiqua" w:hAnsi="Book Antiqua"/>
          <w:bCs/>
          <w:color w:val="000000" w:themeColor="text1"/>
        </w:rPr>
        <w:t>randomized clinical trial</w:t>
      </w:r>
      <w:r w:rsidR="007A5CDC" w:rsidRPr="00B076D1">
        <w:rPr>
          <w:rFonts w:ascii="Book Antiqua" w:hAnsi="Book Antiqua"/>
          <w:bCs/>
          <w:color w:val="000000" w:themeColor="text1"/>
        </w:rPr>
        <w:t xml:space="preserve"> has</w:t>
      </w:r>
      <w:r w:rsidR="005F6303" w:rsidRPr="00B076D1">
        <w:rPr>
          <w:rFonts w:ascii="Book Antiqua" w:hAnsi="Book Antiqua"/>
          <w:bCs/>
          <w:color w:val="000000" w:themeColor="text1"/>
        </w:rPr>
        <w:t xml:space="preserve"> not</w:t>
      </w:r>
      <w:r w:rsidR="007A5CDC" w:rsidRPr="00B076D1">
        <w:rPr>
          <w:rFonts w:ascii="Book Antiqua" w:hAnsi="Book Antiqua"/>
          <w:bCs/>
          <w:color w:val="000000" w:themeColor="text1"/>
        </w:rPr>
        <w:t xml:space="preserve"> been conducted</w:t>
      </w:r>
      <w:r w:rsidR="005F6303" w:rsidRPr="00B076D1">
        <w:rPr>
          <w:rFonts w:ascii="Book Antiqua" w:hAnsi="Book Antiqua"/>
          <w:bCs/>
          <w:color w:val="000000" w:themeColor="text1"/>
        </w:rPr>
        <w:t xml:space="preserve"> to date</w:t>
      </w:r>
      <w:r w:rsidR="00E104D3" w:rsidRPr="00B076D1">
        <w:rPr>
          <w:rFonts w:ascii="Book Antiqua" w:hAnsi="Book Antiqua"/>
          <w:bCs/>
          <w:color w:val="000000" w:themeColor="text1"/>
        </w:rPr>
        <w:t xml:space="preserve"> to </w:t>
      </w:r>
      <w:r w:rsidR="00451890" w:rsidRPr="00B076D1">
        <w:rPr>
          <w:rFonts w:ascii="Book Antiqua" w:hAnsi="Book Antiqua"/>
          <w:bCs/>
          <w:color w:val="000000" w:themeColor="text1"/>
        </w:rPr>
        <w:t>address this question.</w:t>
      </w:r>
      <w:r w:rsidR="00844B6D">
        <w:rPr>
          <w:rFonts w:ascii="Book Antiqua" w:hAnsi="Book Antiqua" w:hint="eastAsia"/>
          <w:bCs/>
          <w:color w:val="000000" w:themeColor="text1"/>
          <w:lang w:eastAsia="zh-CN"/>
        </w:rPr>
        <w:t xml:space="preserve"> </w:t>
      </w:r>
      <w:r w:rsidR="00CA7246" w:rsidRPr="00B076D1">
        <w:rPr>
          <w:rFonts w:ascii="Book Antiqua" w:hAnsi="Book Antiqua"/>
          <w:bCs/>
          <w:color w:val="000000" w:themeColor="text1"/>
        </w:rPr>
        <w:t xml:space="preserve">Although the </w:t>
      </w:r>
      <w:r w:rsidR="000D30E3" w:rsidRPr="00B076D1">
        <w:rPr>
          <w:rFonts w:ascii="Book Antiqua" w:hAnsi="Book Antiqua"/>
          <w:bCs/>
          <w:color w:val="000000" w:themeColor="text1"/>
        </w:rPr>
        <w:t>m</w:t>
      </w:r>
      <w:r w:rsidR="001428AD" w:rsidRPr="00B076D1">
        <w:rPr>
          <w:rFonts w:ascii="Book Antiqua" w:hAnsi="Book Antiqua"/>
          <w:bCs/>
          <w:color w:val="000000" w:themeColor="text1"/>
        </w:rPr>
        <w:t xml:space="preserve">ajor </w:t>
      </w:r>
      <w:r w:rsidR="00553BFF" w:rsidRPr="00B076D1">
        <w:rPr>
          <w:rFonts w:ascii="Book Antiqua" w:hAnsi="Book Antiqua"/>
          <w:bCs/>
          <w:color w:val="000000" w:themeColor="text1"/>
        </w:rPr>
        <w:t>guidelines do not specifically</w:t>
      </w:r>
      <w:r w:rsidR="00C61150" w:rsidRPr="00B076D1">
        <w:rPr>
          <w:rFonts w:ascii="Book Antiqua" w:hAnsi="Book Antiqua"/>
          <w:bCs/>
          <w:color w:val="000000" w:themeColor="text1"/>
        </w:rPr>
        <w:t xml:space="preserve"> recommend </w:t>
      </w:r>
      <w:r w:rsidR="00B331E8" w:rsidRPr="00B076D1">
        <w:rPr>
          <w:rFonts w:ascii="Book Antiqua" w:hAnsi="Book Antiqua"/>
          <w:bCs/>
          <w:color w:val="000000" w:themeColor="text1"/>
        </w:rPr>
        <w:t>a time window</w:t>
      </w:r>
      <w:r w:rsidR="00D57DF7" w:rsidRPr="00B076D1">
        <w:rPr>
          <w:rFonts w:ascii="Book Antiqua" w:hAnsi="Book Antiqua"/>
          <w:bCs/>
          <w:color w:val="000000" w:themeColor="text1"/>
        </w:rPr>
        <w:t xml:space="preserve"> after the surgery</w:t>
      </w:r>
      <w:r w:rsidR="008602B2" w:rsidRPr="00B076D1">
        <w:rPr>
          <w:rFonts w:ascii="Book Antiqua" w:hAnsi="Book Antiqua"/>
          <w:bCs/>
          <w:color w:val="000000" w:themeColor="text1"/>
        </w:rPr>
        <w:t>,</w:t>
      </w:r>
      <w:r w:rsidR="00B331E8" w:rsidRPr="00B076D1">
        <w:rPr>
          <w:rFonts w:ascii="Book Antiqua" w:hAnsi="Book Antiqua"/>
          <w:bCs/>
          <w:color w:val="000000" w:themeColor="text1"/>
        </w:rPr>
        <w:t xml:space="preserve"> </w:t>
      </w:r>
      <w:r w:rsidR="00321CB0" w:rsidRPr="00B076D1">
        <w:rPr>
          <w:rFonts w:ascii="Book Antiqua" w:hAnsi="Book Antiqua"/>
          <w:bCs/>
          <w:color w:val="000000" w:themeColor="text1"/>
        </w:rPr>
        <w:t>initiation of</w:t>
      </w:r>
      <w:r w:rsidR="0044749C" w:rsidRPr="00B076D1">
        <w:rPr>
          <w:rFonts w:ascii="Book Antiqua" w:hAnsi="Book Antiqua"/>
          <w:bCs/>
          <w:color w:val="000000" w:themeColor="text1"/>
        </w:rPr>
        <w:t xml:space="preserve"> </w:t>
      </w:r>
      <w:r w:rsidR="000140C8" w:rsidRPr="00B076D1">
        <w:rPr>
          <w:rFonts w:ascii="Book Antiqua" w:hAnsi="Book Antiqua"/>
          <w:bCs/>
          <w:color w:val="000000" w:themeColor="text1"/>
        </w:rPr>
        <w:t>AC</w:t>
      </w:r>
      <w:r w:rsidR="00BE09AA">
        <w:rPr>
          <w:rFonts w:ascii="Book Antiqua" w:hAnsi="Book Antiqua"/>
          <w:bCs/>
          <w:color w:val="000000" w:themeColor="text1"/>
        </w:rPr>
        <w:t xml:space="preserve"> within 6 to 8 wk</w:t>
      </w:r>
      <w:r w:rsidR="0044749C" w:rsidRPr="00B076D1">
        <w:rPr>
          <w:rFonts w:ascii="Book Antiqua" w:hAnsi="Book Antiqua"/>
          <w:bCs/>
          <w:color w:val="000000" w:themeColor="text1"/>
        </w:rPr>
        <w:t xml:space="preserve"> of surgery is </w:t>
      </w:r>
      <w:r w:rsidR="009E1259" w:rsidRPr="00B076D1">
        <w:rPr>
          <w:rFonts w:ascii="Book Antiqua" w:hAnsi="Book Antiqua"/>
          <w:bCs/>
          <w:color w:val="000000" w:themeColor="text1"/>
        </w:rPr>
        <w:t xml:space="preserve">required in </w:t>
      </w:r>
      <w:r w:rsidR="00E444B6" w:rsidRPr="00B076D1">
        <w:rPr>
          <w:rFonts w:ascii="Book Antiqua" w:hAnsi="Book Antiqua"/>
          <w:bCs/>
          <w:color w:val="000000" w:themeColor="text1"/>
        </w:rPr>
        <w:t xml:space="preserve">most </w:t>
      </w:r>
      <w:r w:rsidR="00F67223" w:rsidRPr="00B076D1">
        <w:rPr>
          <w:rFonts w:ascii="Book Antiqua" w:hAnsi="Book Antiqua"/>
          <w:bCs/>
          <w:color w:val="000000" w:themeColor="text1"/>
        </w:rPr>
        <w:t xml:space="preserve">adjuvant clinical trials and </w:t>
      </w:r>
      <w:r w:rsidR="00C110A7" w:rsidRPr="00B076D1">
        <w:rPr>
          <w:rFonts w:ascii="Book Antiqua" w:hAnsi="Book Antiqua"/>
          <w:bCs/>
          <w:color w:val="000000" w:themeColor="text1"/>
        </w:rPr>
        <w:t xml:space="preserve">has been </w:t>
      </w:r>
      <w:r w:rsidR="0044749C" w:rsidRPr="00B076D1">
        <w:rPr>
          <w:rFonts w:ascii="Book Antiqua" w:hAnsi="Book Antiqua"/>
          <w:bCs/>
          <w:color w:val="000000" w:themeColor="text1"/>
        </w:rPr>
        <w:t>a</w:t>
      </w:r>
      <w:r w:rsidR="00095B9D" w:rsidRPr="00B076D1">
        <w:rPr>
          <w:rFonts w:ascii="Book Antiqua" w:hAnsi="Book Antiqua"/>
          <w:bCs/>
          <w:color w:val="000000" w:themeColor="text1"/>
        </w:rPr>
        <w:t>cc</w:t>
      </w:r>
      <w:r w:rsidR="0044749C" w:rsidRPr="00B076D1">
        <w:rPr>
          <w:rFonts w:ascii="Book Antiqua" w:hAnsi="Book Antiqua"/>
          <w:bCs/>
          <w:color w:val="000000" w:themeColor="text1"/>
        </w:rPr>
        <w:t>epted</w:t>
      </w:r>
      <w:r w:rsidR="000A50EF" w:rsidRPr="00B076D1">
        <w:rPr>
          <w:rFonts w:ascii="Book Antiqua" w:hAnsi="Book Antiqua"/>
          <w:bCs/>
          <w:color w:val="000000" w:themeColor="text1"/>
        </w:rPr>
        <w:t xml:space="preserve"> as a preferred</w:t>
      </w:r>
      <w:r w:rsidR="0044749C" w:rsidRPr="00B076D1">
        <w:rPr>
          <w:rFonts w:ascii="Book Antiqua" w:hAnsi="Book Antiqua"/>
          <w:bCs/>
          <w:color w:val="000000" w:themeColor="text1"/>
        </w:rPr>
        <w:t xml:space="preserve"> practice</w:t>
      </w:r>
      <w:r w:rsidR="00CE46A4" w:rsidRPr="00B076D1">
        <w:rPr>
          <w:rFonts w:ascii="Book Antiqua" w:hAnsi="Book Antiqua"/>
          <w:bCs/>
          <w:color w:val="000000" w:themeColor="text1"/>
        </w:rPr>
        <w:t>.</w:t>
      </w:r>
      <w:r w:rsidR="00500EF2" w:rsidRPr="00B076D1">
        <w:rPr>
          <w:rFonts w:ascii="Book Antiqua" w:hAnsi="Book Antiqua"/>
          <w:bCs/>
          <w:color w:val="000000" w:themeColor="text1"/>
        </w:rPr>
        <w:t xml:space="preserve"> </w:t>
      </w:r>
      <w:r w:rsidR="00F67223" w:rsidRPr="00B076D1">
        <w:rPr>
          <w:rFonts w:ascii="Book Antiqua" w:hAnsi="Book Antiqua"/>
          <w:bCs/>
          <w:color w:val="000000" w:themeColor="text1"/>
        </w:rPr>
        <w:t>How</w:t>
      </w:r>
      <w:r w:rsidR="00733754" w:rsidRPr="00B076D1">
        <w:rPr>
          <w:rFonts w:ascii="Book Antiqua" w:hAnsi="Book Antiqua"/>
          <w:bCs/>
          <w:color w:val="000000" w:themeColor="text1"/>
        </w:rPr>
        <w:t xml:space="preserve">ever, </w:t>
      </w:r>
      <w:r w:rsidR="000140C8" w:rsidRPr="00B076D1">
        <w:rPr>
          <w:rFonts w:ascii="Book Antiqua" w:hAnsi="Book Antiqua"/>
          <w:bCs/>
          <w:color w:val="000000" w:themeColor="text1"/>
        </w:rPr>
        <w:t>AC</w:t>
      </w:r>
      <w:r w:rsidR="00237056" w:rsidRPr="00B076D1">
        <w:rPr>
          <w:rFonts w:ascii="Book Antiqua" w:hAnsi="Book Antiqua"/>
          <w:bCs/>
          <w:color w:val="000000" w:themeColor="text1"/>
        </w:rPr>
        <w:t xml:space="preserve"> </w:t>
      </w:r>
      <w:r w:rsidR="00C856E5" w:rsidRPr="00B076D1">
        <w:rPr>
          <w:rFonts w:ascii="Book Antiqua" w:hAnsi="Book Antiqua"/>
          <w:bCs/>
          <w:color w:val="000000" w:themeColor="text1"/>
        </w:rPr>
        <w:t xml:space="preserve">often </w:t>
      </w:r>
      <w:r w:rsidR="00237056" w:rsidRPr="00B076D1">
        <w:rPr>
          <w:rFonts w:ascii="Book Antiqua" w:hAnsi="Book Antiqua"/>
          <w:bCs/>
          <w:color w:val="000000" w:themeColor="text1"/>
        </w:rPr>
        <w:t xml:space="preserve">does </w:t>
      </w:r>
      <w:r w:rsidR="00935976" w:rsidRPr="00B076D1">
        <w:rPr>
          <w:rFonts w:ascii="Book Antiqua" w:hAnsi="Book Antiqua"/>
          <w:bCs/>
          <w:color w:val="000000" w:themeColor="text1"/>
        </w:rPr>
        <w:t xml:space="preserve">not </w:t>
      </w:r>
      <w:r w:rsidR="00237056" w:rsidRPr="00B076D1">
        <w:rPr>
          <w:rFonts w:ascii="Book Antiqua" w:hAnsi="Book Antiqua"/>
          <w:bCs/>
          <w:color w:val="000000" w:themeColor="text1"/>
        </w:rPr>
        <w:t>begin</w:t>
      </w:r>
      <w:r w:rsidR="00935976" w:rsidRPr="00B076D1">
        <w:rPr>
          <w:rFonts w:ascii="Book Antiqua" w:hAnsi="Book Antiqua"/>
          <w:bCs/>
          <w:color w:val="000000" w:themeColor="text1"/>
        </w:rPr>
        <w:t xml:space="preserve"> within </w:t>
      </w:r>
      <w:r w:rsidR="00BE09AA">
        <w:rPr>
          <w:rFonts w:ascii="Book Antiqua" w:hAnsi="Book Antiqua"/>
          <w:bCs/>
          <w:color w:val="000000" w:themeColor="text1"/>
        </w:rPr>
        <w:t>8 wk</w:t>
      </w:r>
      <w:r w:rsidR="007B24A8" w:rsidRPr="00B076D1">
        <w:rPr>
          <w:rFonts w:ascii="Book Antiqua" w:hAnsi="Book Antiqua"/>
          <w:bCs/>
          <w:color w:val="000000" w:themeColor="text1"/>
        </w:rPr>
        <w:t xml:space="preserve"> of surgery</w:t>
      </w:r>
      <w:r w:rsidR="00935976" w:rsidRPr="00B076D1">
        <w:rPr>
          <w:rFonts w:ascii="Book Antiqua" w:hAnsi="Book Antiqua"/>
          <w:bCs/>
          <w:color w:val="000000" w:themeColor="text1"/>
        </w:rPr>
        <w:t xml:space="preserve"> in</w:t>
      </w:r>
      <w:r w:rsidR="001D345B" w:rsidRPr="00B076D1">
        <w:rPr>
          <w:rFonts w:ascii="Book Antiqua" w:hAnsi="Book Antiqua"/>
          <w:bCs/>
          <w:color w:val="000000" w:themeColor="text1"/>
        </w:rPr>
        <w:t xml:space="preserve"> routine</w:t>
      </w:r>
      <w:r w:rsidR="00935976" w:rsidRPr="00B076D1">
        <w:rPr>
          <w:rFonts w:ascii="Book Antiqua" w:hAnsi="Book Antiqua"/>
          <w:bCs/>
          <w:color w:val="000000" w:themeColor="text1"/>
        </w:rPr>
        <w:t xml:space="preserve"> clinical practice due to</w:t>
      </w:r>
      <w:r w:rsidR="00EC20EA" w:rsidRPr="00B076D1">
        <w:rPr>
          <w:rFonts w:ascii="Book Antiqua" w:hAnsi="Book Antiqua"/>
          <w:bCs/>
          <w:color w:val="000000" w:themeColor="text1"/>
        </w:rPr>
        <w:t xml:space="preserve"> a variety of reasons</w:t>
      </w:r>
      <w:r w:rsidR="00AB392D" w:rsidRPr="00B076D1">
        <w:rPr>
          <w:rFonts w:ascii="Book Antiqua" w:hAnsi="Book Antiqua"/>
          <w:bCs/>
          <w:color w:val="000000" w:themeColor="text1"/>
        </w:rPr>
        <w:t>,</w:t>
      </w:r>
      <w:r w:rsidR="00EC20EA" w:rsidRPr="00B076D1">
        <w:rPr>
          <w:rFonts w:ascii="Book Antiqua" w:hAnsi="Book Antiqua"/>
          <w:bCs/>
          <w:color w:val="000000" w:themeColor="text1"/>
        </w:rPr>
        <w:t xml:space="preserve"> including delay </w:t>
      </w:r>
      <w:r w:rsidR="00215D9C" w:rsidRPr="00B076D1">
        <w:rPr>
          <w:rFonts w:ascii="Book Antiqua" w:hAnsi="Book Antiqua"/>
          <w:bCs/>
          <w:color w:val="000000" w:themeColor="text1"/>
        </w:rPr>
        <w:t xml:space="preserve">in </w:t>
      </w:r>
      <w:r w:rsidR="00607685" w:rsidRPr="00B076D1">
        <w:rPr>
          <w:rFonts w:ascii="Book Antiqua" w:hAnsi="Book Antiqua"/>
          <w:bCs/>
          <w:color w:val="000000" w:themeColor="text1"/>
        </w:rPr>
        <w:t>recovery from the surgery.</w:t>
      </w:r>
      <w:r w:rsidR="004438B2" w:rsidRPr="00B076D1">
        <w:rPr>
          <w:rFonts w:ascii="Book Antiqua" w:hAnsi="Book Antiqua"/>
          <w:bCs/>
          <w:color w:val="000000" w:themeColor="text1"/>
        </w:rPr>
        <w:t xml:space="preserve"> </w:t>
      </w:r>
      <w:r w:rsidR="000C4D63" w:rsidRPr="00B076D1">
        <w:rPr>
          <w:rFonts w:ascii="Book Antiqua" w:hAnsi="Book Antiqua"/>
          <w:bCs/>
          <w:color w:val="000000" w:themeColor="text1"/>
        </w:rPr>
        <w:t>In this regard</w:t>
      </w:r>
      <w:r w:rsidR="00156DA8" w:rsidRPr="00B076D1">
        <w:rPr>
          <w:rFonts w:ascii="Book Antiqua" w:hAnsi="Book Antiqua"/>
          <w:bCs/>
          <w:color w:val="000000" w:themeColor="text1"/>
        </w:rPr>
        <w:t>,</w:t>
      </w:r>
      <w:r w:rsidR="00EC159D" w:rsidRPr="00B076D1">
        <w:rPr>
          <w:rFonts w:ascii="Book Antiqua" w:hAnsi="Book Antiqua"/>
          <w:bCs/>
          <w:color w:val="000000" w:themeColor="text1"/>
        </w:rPr>
        <w:t xml:space="preserve"> laparoscopic surgery</w:t>
      </w:r>
      <w:r w:rsidR="00C374DD" w:rsidRPr="00B076D1">
        <w:rPr>
          <w:rFonts w:ascii="Book Antiqua" w:hAnsi="Book Antiqua"/>
          <w:bCs/>
          <w:color w:val="000000" w:themeColor="text1"/>
        </w:rPr>
        <w:t xml:space="preserve"> has an advantage</w:t>
      </w:r>
      <w:r w:rsidR="00EC159D" w:rsidRPr="00B076D1">
        <w:rPr>
          <w:rFonts w:ascii="Book Antiqua" w:hAnsi="Book Antiqua"/>
          <w:bCs/>
          <w:color w:val="000000" w:themeColor="text1"/>
        </w:rPr>
        <w:t xml:space="preserve"> over</w:t>
      </w:r>
      <w:r w:rsidR="00DF440F" w:rsidRPr="00B076D1">
        <w:rPr>
          <w:rFonts w:ascii="Book Antiqua" w:hAnsi="Book Antiqua"/>
          <w:bCs/>
          <w:color w:val="000000" w:themeColor="text1"/>
        </w:rPr>
        <w:t xml:space="preserve"> open resection</w:t>
      </w:r>
      <w:r w:rsidR="003A6974" w:rsidRPr="00B076D1">
        <w:rPr>
          <w:rFonts w:ascii="Book Antiqua" w:hAnsi="Book Antiqua"/>
          <w:bCs/>
          <w:color w:val="000000" w:themeColor="text1"/>
        </w:rPr>
        <w:t>,</w:t>
      </w:r>
      <w:r w:rsidR="00C374DD" w:rsidRPr="00B076D1">
        <w:rPr>
          <w:rFonts w:ascii="Book Antiqua" w:hAnsi="Book Antiqua"/>
          <w:bCs/>
          <w:color w:val="000000" w:themeColor="text1"/>
        </w:rPr>
        <w:t xml:space="preserve"> as</w:t>
      </w:r>
      <w:r w:rsidR="00484C08" w:rsidRPr="00B076D1">
        <w:rPr>
          <w:rFonts w:ascii="Book Antiqua" w:hAnsi="Book Antiqua"/>
          <w:bCs/>
          <w:color w:val="000000" w:themeColor="text1"/>
        </w:rPr>
        <w:t xml:space="preserve"> recovery</w:t>
      </w:r>
      <w:r w:rsidR="002C0B07" w:rsidRPr="00B076D1">
        <w:rPr>
          <w:rFonts w:ascii="Book Antiqua" w:hAnsi="Book Antiqua"/>
          <w:bCs/>
          <w:color w:val="000000" w:themeColor="text1"/>
        </w:rPr>
        <w:t xml:space="preserve"> from the surgery</w:t>
      </w:r>
      <w:r w:rsidR="00484C08" w:rsidRPr="00B076D1">
        <w:rPr>
          <w:rFonts w:ascii="Book Antiqua" w:hAnsi="Book Antiqua"/>
          <w:bCs/>
          <w:color w:val="000000" w:themeColor="text1"/>
        </w:rPr>
        <w:t xml:space="preserve"> is </w:t>
      </w:r>
      <w:proofErr w:type="gramStart"/>
      <w:r w:rsidR="00484C08" w:rsidRPr="00B076D1">
        <w:rPr>
          <w:rFonts w:ascii="Book Antiqua" w:hAnsi="Book Antiqua"/>
          <w:bCs/>
          <w:color w:val="000000" w:themeColor="text1"/>
        </w:rPr>
        <w:t>faster</w:t>
      </w:r>
      <w:proofErr w:type="gramEnd"/>
      <w:r w:rsidR="00CF58F4" w:rsidRPr="00B076D1">
        <w:rPr>
          <w:rFonts w:ascii="Book Antiqua" w:hAnsi="Book Antiqua"/>
          <w:bCs/>
          <w:color w:val="000000" w:themeColor="text1"/>
        </w:rPr>
        <w:fldChar w:fldCharType="begin">
          <w:fldData xml:space="preserve">PEVuZE5vdGU+PENpdGU+PEF1dGhvcj5NYWxpZXR6aXM8L0F1dGhvcj48WWVhcj4yMDE1PC9ZZWFy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</w:fldData>
        </w:fldChar>
      </w:r>
      <w:r w:rsidR="00112E9A" w:rsidRPr="00B076D1">
        <w:rPr>
          <w:rFonts w:ascii="Book Antiqua" w:hAnsi="Book Antiqua"/>
          <w:bCs/>
          <w:color w:val="000000" w:themeColor="text1"/>
        </w:rPr>
        <w:instrText xml:space="preserve"> ADDIN EN.CITE </w:instrText>
      </w:r>
      <w:r w:rsidR="00112E9A" w:rsidRPr="00B076D1">
        <w:rPr>
          <w:rFonts w:ascii="Book Antiqua" w:hAnsi="Book Antiqua"/>
          <w:bCs/>
          <w:color w:val="000000" w:themeColor="text1"/>
        </w:rPr>
        <w:fldChar w:fldCharType="begin">
          <w:fldData xml:space="preserve">PEVuZE5vdGU+PENpdGU+PEF1dGhvcj5NYWxpZXR6aXM8L0F1dGhvcj48WWVhcj4yMDE1PC9ZZWFy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</w:fldData>
        </w:fldChar>
      </w:r>
      <w:r w:rsidR="00112E9A" w:rsidRPr="00B076D1">
        <w:rPr>
          <w:rFonts w:ascii="Book Antiqua" w:hAnsi="Book Antiqua"/>
          <w:bCs/>
          <w:color w:val="000000" w:themeColor="text1"/>
        </w:rPr>
        <w:instrText xml:space="preserve"> ADDIN EN.CITE.DATA </w:instrText>
      </w:r>
      <w:r w:rsidR="00112E9A" w:rsidRPr="00B076D1">
        <w:rPr>
          <w:rFonts w:ascii="Book Antiqua" w:hAnsi="Book Antiqua"/>
          <w:bCs/>
          <w:color w:val="000000" w:themeColor="text1"/>
        </w:rPr>
      </w:r>
      <w:r w:rsidR="00112E9A" w:rsidRPr="00B076D1">
        <w:rPr>
          <w:rFonts w:ascii="Book Antiqua" w:hAnsi="Book Antiqua"/>
          <w:bCs/>
          <w:color w:val="000000" w:themeColor="text1"/>
        </w:rPr>
        <w:fldChar w:fldCharType="end"/>
      </w:r>
      <w:r w:rsidR="00CF58F4" w:rsidRPr="00B076D1">
        <w:rPr>
          <w:rFonts w:ascii="Book Antiqua" w:hAnsi="Book Antiqua"/>
          <w:bCs/>
          <w:color w:val="000000" w:themeColor="text1"/>
        </w:rPr>
      </w:r>
      <w:r w:rsidR="00CF58F4" w:rsidRPr="00B076D1">
        <w:rPr>
          <w:rFonts w:ascii="Book Antiqua" w:hAnsi="Book Antiqua"/>
          <w:bCs/>
          <w:color w:val="000000" w:themeColor="text1"/>
        </w:rPr>
        <w:fldChar w:fldCharType="separate"/>
      </w:r>
      <w:r w:rsidR="00112E9A" w:rsidRPr="00B076D1">
        <w:rPr>
          <w:rFonts w:ascii="Book Antiqua" w:hAnsi="Book Antiqua"/>
          <w:bCs/>
          <w:noProof/>
          <w:color w:val="000000" w:themeColor="text1"/>
          <w:vertAlign w:val="superscript"/>
        </w:rPr>
        <w:t>[</w:t>
      </w:r>
      <w:hyperlink w:anchor="_ENREF_55" w:tooltip="Malietzis, 2015 #3120" w:history="1">
        <w:r w:rsidR="00CD4847" w:rsidRPr="00B076D1">
          <w:rPr>
            <w:rFonts w:ascii="Book Antiqua" w:hAnsi="Book Antiqua"/>
            <w:bCs/>
            <w:noProof/>
            <w:color w:val="000000" w:themeColor="text1"/>
            <w:vertAlign w:val="superscript"/>
          </w:rPr>
          <w:t>55</w:t>
        </w:r>
      </w:hyperlink>
      <w:r w:rsidR="00112E9A" w:rsidRPr="00B076D1">
        <w:rPr>
          <w:rFonts w:ascii="Book Antiqua" w:hAnsi="Book Antiqua"/>
          <w:bCs/>
          <w:noProof/>
          <w:color w:val="000000" w:themeColor="text1"/>
          <w:vertAlign w:val="superscript"/>
        </w:rPr>
        <w:t>]</w:t>
      </w:r>
      <w:r w:rsidR="00CF58F4" w:rsidRPr="00B076D1">
        <w:rPr>
          <w:rFonts w:ascii="Book Antiqua" w:hAnsi="Book Antiqua"/>
          <w:bCs/>
          <w:color w:val="000000" w:themeColor="text1"/>
        </w:rPr>
        <w:fldChar w:fldCharType="end"/>
      </w:r>
      <w:r w:rsidR="004F7D03" w:rsidRPr="00B076D1">
        <w:rPr>
          <w:rFonts w:ascii="Book Antiqua" w:hAnsi="Book Antiqua"/>
          <w:bCs/>
          <w:color w:val="000000" w:themeColor="text1"/>
        </w:rPr>
        <w:t>.</w:t>
      </w:r>
      <w:r w:rsidR="007B341D" w:rsidRPr="00B076D1">
        <w:rPr>
          <w:rFonts w:ascii="Book Antiqua" w:hAnsi="Book Antiqua"/>
          <w:bCs/>
          <w:color w:val="000000" w:themeColor="text1"/>
        </w:rPr>
        <w:t xml:space="preserve"> </w:t>
      </w:r>
      <w:r w:rsidR="00F56448" w:rsidRPr="00B076D1">
        <w:rPr>
          <w:rFonts w:ascii="Book Antiqua" w:hAnsi="Book Antiqua"/>
          <w:bCs/>
          <w:color w:val="000000" w:themeColor="text1"/>
        </w:rPr>
        <w:t>The i</w:t>
      </w:r>
      <w:r w:rsidR="007B341D" w:rsidRPr="00B076D1">
        <w:rPr>
          <w:rFonts w:ascii="Book Antiqua" w:hAnsi="Book Antiqua"/>
          <w:bCs/>
          <w:color w:val="000000" w:themeColor="text1"/>
        </w:rPr>
        <w:t xml:space="preserve">mpact of delaying initiation of </w:t>
      </w:r>
      <w:r w:rsidR="000140C8" w:rsidRPr="00B076D1">
        <w:rPr>
          <w:rFonts w:ascii="Book Antiqua" w:hAnsi="Book Antiqua"/>
          <w:bCs/>
          <w:color w:val="000000" w:themeColor="text1"/>
        </w:rPr>
        <w:t>AC</w:t>
      </w:r>
      <w:r w:rsidR="00E966AC" w:rsidRPr="00B076D1">
        <w:rPr>
          <w:rFonts w:ascii="Book Antiqua" w:hAnsi="Book Antiqua"/>
          <w:bCs/>
          <w:color w:val="000000" w:themeColor="text1"/>
        </w:rPr>
        <w:t xml:space="preserve"> on survival </w:t>
      </w:r>
      <w:r w:rsidR="00AB392D" w:rsidRPr="00B076D1">
        <w:rPr>
          <w:rFonts w:ascii="Book Antiqua" w:hAnsi="Book Antiqua"/>
          <w:bCs/>
          <w:color w:val="000000" w:themeColor="text1"/>
        </w:rPr>
        <w:t xml:space="preserve">has </w:t>
      </w:r>
      <w:r w:rsidR="00305AA5" w:rsidRPr="00B076D1">
        <w:rPr>
          <w:rFonts w:ascii="Book Antiqua" w:hAnsi="Book Antiqua"/>
          <w:bCs/>
          <w:color w:val="000000" w:themeColor="text1"/>
        </w:rPr>
        <w:t>been</w:t>
      </w:r>
      <w:r w:rsidR="0059017B" w:rsidRPr="00B076D1">
        <w:rPr>
          <w:rFonts w:ascii="Book Antiqua" w:hAnsi="Book Antiqua"/>
          <w:bCs/>
          <w:color w:val="000000" w:themeColor="text1"/>
        </w:rPr>
        <w:t xml:space="preserve"> investigated</w:t>
      </w:r>
      <w:r w:rsidR="00B562D4" w:rsidRPr="00B076D1">
        <w:rPr>
          <w:rFonts w:ascii="Book Antiqua" w:hAnsi="Book Antiqua"/>
          <w:bCs/>
          <w:color w:val="000000" w:themeColor="text1"/>
        </w:rPr>
        <w:t xml:space="preserve"> in s</w:t>
      </w:r>
      <w:r w:rsidR="00AB16DB" w:rsidRPr="00B076D1">
        <w:rPr>
          <w:rFonts w:ascii="Book Antiqua" w:hAnsi="Book Antiqua"/>
          <w:bCs/>
          <w:color w:val="000000" w:themeColor="text1"/>
        </w:rPr>
        <w:t>everal retrospective</w:t>
      </w:r>
      <w:r w:rsidR="00DF7CED" w:rsidRPr="00B076D1">
        <w:rPr>
          <w:rFonts w:ascii="Book Antiqua" w:hAnsi="Book Antiqua"/>
          <w:bCs/>
          <w:color w:val="000000" w:themeColor="text1"/>
        </w:rPr>
        <w:t xml:space="preserve"> </w:t>
      </w:r>
      <w:r w:rsidR="007C5784" w:rsidRPr="00B076D1">
        <w:rPr>
          <w:rFonts w:ascii="Book Antiqua" w:hAnsi="Book Antiqua"/>
          <w:bCs/>
          <w:color w:val="000000" w:themeColor="text1"/>
        </w:rPr>
        <w:t>studies</w:t>
      </w:r>
      <w:r w:rsidR="00DF7CED" w:rsidRPr="00B076D1">
        <w:rPr>
          <w:rFonts w:ascii="Book Antiqua" w:hAnsi="Book Antiqua"/>
          <w:bCs/>
          <w:color w:val="000000" w:themeColor="text1"/>
        </w:rPr>
        <w:t xml:space="preserve"> and meta-analyses</w:t>
      </w:r>
      <w:r w:rsidR="00AB392D" w:rsidRPr="00B076D1">
        <w:rPr>
          <w:rFonts w:ascii="Book Antiqua" w:hAnsi="Book Antiqua"/>
          <w:bCs/>
          <w:color w:val="000000" w:themeColor="text1"/>
        </w:rPr>
        <w:t>,</w:t>
      </w:r>
      <w:r w:rsidR="000116A7" w:rsidRPr="00B076D1">
        <w:rPr>
          <w:rFonts w:ascii="Book Antiqua" w:hAnsi="Book Antiqua"/>
          <w:bCs/>
          <w:color w:val="000000" w:themeColor="text1"/>
        </w:rPr>
        <w:t xml:space="preserve"> </w:t>
      </w:r>
      <w:r w:rsidR="0099591E" w:rsidRPr="00B076D1">
        <w:rPr>
          <w:rFonts w:ascii="Book Antiqua" w:hAnsi="Book Antiqua"/>
          <w:bCs/>
          <w:color w:val="000000" w:themeColor="text1"/>
        </w:rPr>
        <w:t>which</w:t>
      </w:r>
      <w:r w:rsidR="002C1130" w:rsidRPr="00B076D1">
        <w:rPr>
          <w:rFonts w:ascii="Book Antiqua" w:hAnsi="Book Antiqua"/>
          <w:bCs/>
          <w:color w:val="000000" w:themeColor="text1"/>
        </w:rPr>
        <w:t xml:space="preserve"> reached</w:t>
      </w:r>
      <w:r w:rsidR="00E62A66" w:rsidRPr="00B076D1">
        <w:rPr>
          <w:rFonts w:ascii="Book Antiqua" w:hAnsi="Book Antiqua"/>
          <w:bCs/>
          <w:color w:val="000000" w:themeColor="text1"/>
        </w:rPr>
        <w:t xml:space="preserve"> conflicting conclusions.</w:t>
      </w:r>
      <w:r w:rsidR="00844B6D">
        <w:rPr>
          <w:rFonts w:ascii="Book Antiqua" w:hAnsi="Book Antiqua" w:hint="eastAsia"/>
          <w:bCs/>
          <w:color w:val="000000" w:themeColor="text1"/>
          <w:lang w:eastAsia="zh-CN"/>
        </w:rPr>
        <w:t xml:space="preserve"> </w:t>
      </w:r>
      <w:r w:rsidR="00DC2E33" w:rsidRPr="00B076D1">
        <w:rPr>
          <w:rFonts w:ascii="Book Antiqua" w:hAnsi="Book Antiqua"/>
          <w:bCs/>
          <w:color w:val="000000" w:themeColor="text1"/>
        </w:rPr>
        <w:t>A recent SEER</w:t>
      </w:r>
      <w:r w:rsidR="00812A37" w:rsidRPr="00B076D1">
        <w:rPr>
          <w:rFonts w:ascii="Book Antiqua" w:hAnsi="Book Antiqua"/>
          <w:bCs/>
          <w:color w:val="000000" w:themeColor="text1"/>
        </w:rPr>
        <w:t>-Medicare</w:t>
      </w:r>
      <w:r w:rsidR="00DC2E33" w:rsidRPr="00B076D1">
        <w:rPr>
          <w:rFonts w:ascii="Book Antiqua" w:hAnsi="Book Antiqua"/>
          <w:bCs/>
          <w:color w:val="000000" w:themeColor="text1"/>
        </w:rPr>
        <w:t xml:space="preserve"> </w:t>
      </w:r>
      <w:r w:rsidR="00794150" w:rsidRPr="00B076D1">
        <w:rPr>
          <w:rFonts w:ascii="Book Antiqua" w:hAnsi="Book Antiqua"/>
          <w:bCs/>
          <w:color w:val="000000" w:themeColor="text1"/>
        </w:rPr>
        <w:t>database analysis</w:t>
      </w:r>
      <w:r w:rsidR="00BE09AA">
        <w:rPr>
          <w:rFonts w:ascii="Book Antiqua" w:hAnsi="Book Antiqua"/>
          <w:bCs/>
          <w:color w:val="000000" w:themeColor="text1"/>
        </w:rPr>
        <w:t xml:space="preserve"> of 18</w:t>
      </w:r>
      <w:r w:rsidR="0077681E" w:rsidRPr="00B076D1">
        <w:rPr>
          <w:rFonts w:ascii="Book Antiqua" w:hAnsi="Book Antiqua"/>
          <w:bCs/>
          <w:color w:val="000000" w:themeColor="text1"/>
        </w:rPr>
        <w:t>491 patients</w:t>
      </w:r>
      <w:r w:rsidR="003F298E" w:rsidRPr="00B076D1">
        <w:rPr>
          <w:rFonts w:ascii="Book Antiqua" w:hAnsi="Book Antiqua"/>
          <w:bCs/>
          <w:color w:val="000000" w:themeColor="text1"/>
        </w:rPr>
        <w:t xml:space="preserve"> reported </w:t>
      </w:r>
      <w:r w:rsidR="000764D6" w:rsidRPr="00B076D1">
        <w:rPr>
          <w:rFonts w:ascii="Book Antiqua" w:hAnsi="Book Antiqua"/>
          <w:bCs/>
          <w:color w:val="000000" w:themeColor="text1"/>
        </w:rPr>
        <w:t xml:space="preserve">significantly </w:t>
      </w:r>
      <w:r w:rsidR="003F298E" w:rsidRPr="00B076D1">
        <w:rPr>
          <w:rFonts w:ascii="Book Antiqua" w:hAnsi="Book Antiqua"/>
          <w:bCs/>
          <w:color w:val="000000" w:themeColor="text1"/>
        </w:rPr>
        <w:t>worse</w:t>
      </w:r>
      <w:r w:rsidR="000764D6" w:rsidRPr="00B076D1">
        <w:rPr>
          <w:rFonts w:ascii="Book Antiqua" w:hAnsi="Book Antiqua"/>
          <w:bCs/>
          <w:color w:val="000000" w:themeColor="text1"/>
        </w:rPr>
        <w:t xml:space="preserve"> OS</w:t>
      </w:r>
      <w:r w:rsidR="004926CF" w:rsidRPr="00B076D1">
        <w:rPr>
          <w:rFonts w:ascii="Book Antiqua" w:hAnsi="Book Antiqua"/>
          <w:bCs/>
          <w:color w:val="000000" w:themeColor="text1"/>
        </w:rPr>
        <w:t xml:space="preserve"> with initiation</w:t>
      </w:r>
      <w:r w:rsidR="00CB33FC" w:rsidRPr="00B076D1">
        <w:rPr>
          <w:rFonts w:ascii="Book Antiqua" w:hAnsi="Book Antiqua"/>
          <w:color w:val="000000" w:themeColor="text1"/>
          <w:shd w:val="clear" w:color="auto" w:fill="FFFFFF"/>
        </w:rPr>
        <w:t xml:space="preserve"> of </w:t>
      </w:r>
      <w:r w:rsidR="000140C8" w:rsidRPr="00B076D1">
        <w:rPr>
          <w:rFonts w:ascii="Book Antiqua" w:hAnsi="Book Antiqua"/>
          <w:color w:val="000000" w:themeColor="text1"/>
          <w:shd w:val="clear" w:color="auto" w:fill="FFFFFF"/>
        </w:rPr>
        <w:t>AC</w:t>
      </w:r>
      <w:r w:rsidR="00F22E91" w:rsidRPr="00B076D1">
        <w:rPr>
          <w:rFonts w:ascii="Book Antiqua" w:hAnsi="Book Antiqua"/>
          <w:color w:val="000000" w:themeColor="text1"/>
          <w:shd w:val="clear" w:color="auto" w:fill="FFFFFF"/>
        </w:rPr>
        <w:t xml:space="preserve"> </w:t>
      </w:r>
      <w:r w:rsidR="00BE09AA">
        <w:rPr>
          <w:rFonts w:ascii="Book Antiqua" w:hAnsi="Book Antiqua"/>
          <w:color w:val="000000" w:themeColor="text1"/>
          <w:shd w:val="clear" w:color="auto" w:fill="FFFFFF"/>
        </w:rPr>
        <w:t>after 8 wk</w:t>
      </w:r>
      <w:r w:rsidR="00E32FA7" w:rsidRPr="00B076D1">
        <w:rPr>
          <w:rFonts w:ascii="Book Antiqua" w:hAnsi="Book Antiqua"/>
          <w:color w:val="000000" w:themeColor="text1"/>
          <w:shd w:val="clear" w:color="auto" w:fill="FFFFFF"/>
        </w:rPr>
        <w:t xml:space="preserve"> of surgery</w:t>
      </w:r>
      <w:r w:rsidR="00A52FB3" w:rsidRPr="00B076D1">
        <w:rPr>
          <w:rFonts w:ascii="Book Antiqua" w:hAnsi="Book Antiqua"/>
          <w:color w:val="000000" w:themeColor="text1"/>
          <w:shd w:val="clear" w:color="auto" w:fill="FFFFFF"/>
        </w:rPr>
        <w:t>, although</w:t>
      </w:r>
      <w:r w:rsidR="00936381" w:rsidRPr="00B076D1">
        <w:rPr>
          <w:rFonts w:ascii="Book Antiqua" w:hAnsi="Book Antiqua"/>
          <w:color w:val="000000" w:themeColor="text1"/>
          <w:shd w:val="clear" w:color="auto" w:fill="FFFFFF"/>
        </w:rPr>
        <w:t xml:space="preserve"> benefit still persisted</w:t>
      </w:r>
      <w:r w:rsidR="004D12FF" w:rsidRPr="00B076D1">
        <w:rPr>
          <w:rFonts w:ascii="Book Antiqua" w:hAnsi="Book Antiqua"/>
          <w:color w:val="000000" w:themeColor="text1"/>
          <w:shd w:val="clear" w:color="auto" w:fill="FFFFFF"/>
        </w:rPr>
        <w:t xml:space="preserve"> with a delay of </w:t>
      </w:r>
      <w:r w:rsidR="000B335D" w:rsidRPr="00B076D1">
        <w:rPr>
          <w:rFonts w:ascii="Book Antiqua" w:hAnsi="Book Antiqua"/>
          <w:color w:val="000000" w:themeColor="text1"/>
          <w:shd w:val="clear" w:color="auto" w:fill="FFFFFF"/>
        </w:rPr>
        <w:t>up</w:t>
      </w:r>
      <w:r w:rsidR="005C2CDB" w:rsidRPr="00B076D1">
        <w:rPr>
          <w:rFonts w:ascii="Book Antiqua" w:hAnsi="Book Antiqua"/>
          <w:color w:val="000000" w:themeColor="text1"/>
          <w:shd w:val="clear" w:color="auto" w:fill="FFFFFF"/>
        </w:rPr>
        <w:t xml:space="preserve"> </w:t>
      </w:r>
      <w:r w:rsidR="000B335D" w:rsidRPr="00B076D1">
        <w:rPr>
          <w:rFonts w:ascii="Book Antiqua" w:hAnsi="Book Antiqua"/>
          <w:color w:val="000000" w:themeColor="text1"/>
          <w:shd w:val="clear" w:color="auto" w:fill="FFFFFF"/>
        </w:rPr>
        <w:t>to</w:t>
      </w:r>
      <w:r w:rsidR="004D12FF" w:rsidRPr="00B076D1">
        <w:rPr>
          <w:rFonts w:ascii="Book Antiqua" w:hAnsi="Book Antiqua"/>
          <w:color w:val="000000" w:themeColor="text1"/>
          <w:shd w:val="clear" w:color="auto" w:fill="FFFFFF"/>
        </w:rPr>
        <w:t xml:space="preserve"> 5 mo</w:t>
      </w:r>
      <w:r w:rsidR="00CF58F4" w:rsidRPr="00B076D1">
        <w:rPr>
          <w:rFonts w:ascii="Book Antiqua" w:hAnsi="Book Antiqua"/>
          <w:color w:val="000000" w:themeColor="text1"/>
          <w:shd w:val="clear" w:color="auto" w:fill="FFFFFF"/>
        </w:rPr>
        <w:fldChar w:fldCharType="begin"/>
      </w:r>
      <w:r w:rsidR="00112E9A" w:rsidRPr="00B076D1">
        <w:rPr>
          <w:rFonts w:ascii="Book Antiqua" w:hAnsi="Book Antiqua"/>
          <w:color w:val="000000" w:themeColor="text1"/>
          <w:shd w:val="clear" w:color="auto" w:fill="FFFFFF"/>
        </w:rPr>
        <w:instrText xml:space="preserve"> ADDIN EN.CITE &lt;EndNote&gt;&lt;Cite&gt;&lt;Author&gt;Gao&lt;/Author&gt;&lt;Year&gt;2018&lt;/Year&gt;&lt;RecNum&gt;3130&lt;/RecNum&gt;&lt;DisplayText&gt;&lt;style face="superscript"&gt;[56]&lt;/style&gt;&lt;/DisplayText&gt;&lt;record&gt;&lt;rec-number&gt;3130&lt;/rec-number&gt;&lt;foreign-keys&gt;&lt;key app="EN" db-id="zawfvwazpszztjederpv2eppxrr59sstwzz2" timestamp="1572972139"&gt;3130&lt;/key&gt;&lt;/foreign-keys&gt;&lt;ref-type name="Journal Article"&gt;17&lt;/ref-type&gt;&lt;contributors&gt;&lt;authors&gt;&lt;author&gt;Gao, Peng&lt;/author&gt;&lt;author&gt;Huang, Xuan-zhang&lt;/author&gt;&lt;author&gt;Song, Yong-xi&lt;/author&gt;&lt;author&gt;Sun, Jing-xu&lt;/author&gt;&lt;author&gt;Chen, Xiao-wan&lt;/author&gt;&lt;author&gt;Sun, Yu&lt;/author&gt;&lt;author&gt;Jiang, Yu-meng&lt;/author&gt;&lt;author&gt;Wang, Zhen-ning&lt;/author&gt;&lt;/authors&gt;&lt;/contributors&gt;&lt;titles&gt;&lt;title&gt;Impact of timing of adjuvant chemotherapy on survival in stage III colon cancer: a population-based study&lt;/title&gt;&lt;secondary-title&gt;BMC Cancer&lt;/secondary-title&gt;&lt;/titles&gt;&lt;periodical&gt;&lt;full-title&gt;BMC Cancer&lt;/full-title&gt;&lt;/periodical&gt;&lt;pages&gt;234&lt;/pages&gt;&lt;volume&gt;18&lt;/volume&gt;&lt;number&gt;1&lt;/number&gt;&lt;dates&gt;&lt;year&gt;2018&lt;/year&gt;&lt;pub-dates&gt;&lt;date&gt;2018/03/01&lt;/date&gt;&lt;/pub-dates&gt;&lt;/dates&gt;&lt;isbn&gt;1471-2407&lt;/isbn&gt;&lt;urls&gt;&lt;related-urls&gt;&lt;url&gt;https://doi.org/10.1186/s12885-018-4138-7&lt;/url&gt;&lt;/related-urls&gt;&lt;/urls&gt;&lt;electronic-resource-num&gt;10.1186/s12885-018-4138-7&lt;/electronic-resource-num&gt;&lt;/record&gt;&lt;/Cite&gt;&lt;/EndNote&gt;</w:instrText>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56" w:tooltip="Gao, 2018 #3130" w:history="1">
        <w:r w:rsidR="00CD4847" w:rsidRPr="00B076D1">
          <w:rPr>
            <w:rFonts w:ascii="Book Antiqua" w:hAnsi="Book Antiqua"/>
            <w:noProof/>
            <w:color w:val="000000" w:themeColor="text1"/>
            <w:shd w:val="clear" w:color="auto" w:fill="FFFFFF"/>
            <w:vertAlign w:val="superscript"/>
          </w:rPr>
          <w:t>56</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F21D1C" w:rsidRPr="00B076D1">
        <w:rPr>
          <w:rFonts w:ascii="Book Antiqua" w:hAnsi="Book Antiqua"/>
          <w:color w:val="000000" w:themeColor="text1"/>
          <w:shd w:val="clear" w:color="auto" w:fill="FFFFFF"/>
        </w:rPr>
        <w:t xml:space="preserve">. </w:t>
      </w:r>
      <w:r w:rsidR="00B318C9" w:rsidRPr="00B076D1">
        <w:rPr>
          <w:rFonts w:ascii="Book Antiqua" w:hAnsi="Book Antiqua"/>
          <w:color w:val="000000" w:themeColor="text1"/>
          <w:shd w:val="clear" w:color="auto" w:fill="FFFFFF"/>
        </w:rPr>
        <w:t>Two meta-analyses</w:t>
      </w:r>
      <w:r w:rsidR="007F445E" w:rsidRPr="00B076D1">
        <w:rPr>
          <w:rFonts w:ascii="Book Antiqua" w:hAnsi="Book Antiqua"/>
          <w:color w:val="000000" w:themeColor="text1"/>
          <w:shd w:val="clear" w:color="auto" w:fill="FFFFFF"/>
        </w:rPr>
        <w:t xml:space="preserve"> of</w:t>
      </w:r>
      <w:r w:rsidR="00002F50" w:rsidRPr="00B076D1">
        <w:rPr>
          <w:rFonts w:ascii="Book Antiqua" w:hAnsi="Book Antiqua"/>
          <w:color w:val="000000" w:themeColor="text1"/>
          <w:shd w:val="clear" w:color="auto" w:fill="FFFFFF"/>
        </w:rPr>
        <w:t xml:space="preserve"> </w:t>
      </w:r>
      <w:r w:rsidR="00AC257B" w:rsidRPr="00B076D1">
        <w:rPr>
          <w:rFonts w:ascii="Book Antiqua" w:hAnsi="Book Antiqua"/>
          <w:color w:val="000000" w:themeColor="text1"/>
          <w:shd w:val="clear" w:color="auto" w:fill="FFFFFF"/>
        </w:rPr>
        <w:t>fluoropyrimidine-based</w:t>
      </w:r>
      <w:r w:rsidR="009862D0" w:rsidRPr="00B076D1">
        <w:rPr>
          <w:rFonts w:ascii="Book Antiqua" w:hAnsi="Book Antiqua"/>
          <w:color w:val="000000" w:themeColor="text1"/>
          <w:shd w:val="clear" w:color="auto" w:fill="FFFFFF"/>
        </w:rPr>
        <w:t xml:space="preserve"> </w:t>
      </w:r>
      <w:r w:rsidR="000140C8" w:rsidRPr="00B076D1">
        <w:rPr>
          <w:rFonts w:ascii="Book Antiqua" w:hAnsi="Book Antiqua"/>
          <w:color w:val="000000" w:themeColor="text1"/>
          <w:shd w:val="clear" w:color="auto" w:fill="FFFFFF"/>
        </w:rPr>
        <w:t>AC</w:t>
      </w:r>
      <w:r w:rsidR="00753C43" w:rsidRPr="00B076D1">
        <w:rPr>
          <w:rFonts w:ascii="Book Antiqua" w:hAnsi="Book Antiqua"/>
          <w:color w:val="000000" w:themeColor="text1"/>
          <w:shd w:val="clear" w:color="auto" w:fill="FFFFFF"/>
        </w:rPr>
        <w:t xml:space="preserve"> trials</w:t>
      </w:r>
      <w:r w:rsidR="00A3174A" w:rsidRPr="00B076D1">
        <w:rPr>
          <w:rFonts w:ascii="Book Antiqua" w:hAnsi="Book Antiqua"/>
          <w:color w:val="000000" w:themeColor="text1"/>
          <w:shd w:val="clear" w:color="auto" w:fill="FFFFFF"/>
        </w:rPr>
        <w:t xml:space="preserve"> reported</w:t>
      </w:r>
      <w:r w:rsidR="00FC033E" w:rsidRPr="00B076D1">
        <w:rPr>
          <w:rFonts w:ascii="Book Antiqua" w:hAnsi="Book Antiqua"/>
          <w:color w:val="000000" w:themeColor="text1"/>
          <w:shd w:val="clear" w:color="auto" w:fill="FFFFFF"/>
        </w:rPr>
        <w:t xml:space="preserve"> </w:t>
      </w:r>
      <w:r w:rsidR="00AB392D" w:rsidRPr="00B076D1">
        <w:rPr>
          <w:rFonts w:ascii="Book Antiqua" w:hAnsi="Book Antiqua"/>
          <w:color w:val="000000" w:themeColor="text1"/>
          <w:shd w:val="clear" w:color="auto" w:fill="FFFFFF"/>
        </w:rPr>
        <w:t xml:space="preserve">a </w:t>
      </w:r>
      <w:r w:rsidR="00FC033E" w:rsidRPr="00B076D1">
        <w:rPr>
          <w:rFonts w:ascii="Book Antiqua" w:hAnsi="Book Antiqua"/>
          <w:color w:val="000000" w:themeColor="text1"/>
          <w:shd w:val="clear" w:color="auto" w:fill="FFFFFF"/>
        </w:rPr>
        <w:t>higher</w:t>
      </w:r>
      <w:r w:rsidR="0047248B" w:rsidRPr="00B076D1">
        <w:rPr>
          <w:rFonts w:ascii="Book Antiqua" w:hAnsi="Book Antiqua"/>
          <w:color w:val="000000" w:themeColor="text1"/>
          <w:shd w:val="clear" w:color="auto" w:fill="FFFFFF"/>
        </w:rPr>
        <w:t xml:space="preserve"> risk of mortality with delayed initiation of </w:t>
      </w:r>
      <w:r w:rsidR="000140C8" w:rsidRPr="00B076D1">
        <w:rPr>
          <w:rFonts w:ascii="Book Antiqua" w:hAnsi="Book Antiqua"/>
          <w:color w:val="000000" w:themeColor="text1"/>
          <w:shd w:val="clear" w:color="auto" w:fill="FFFFFF"/>
        </w:rPr>
        <w:t>AC</w:t>
      </w:r>
      <w:r w:rsidR="00116BFE" w:rsidRPr="00B076D1">
        <w:rPr>
          <w:rFonts w:ascii="Book Antiqua" w:hAnsi="Book Antiqua"/>
          <w:color w:val="000000" w:themeColor="text1"/>
          <w:shd w:val="clear" w:color="auto" w:fill="FFFFFF"/>
        </w:rPr>
        <w:t xml:space="preserve"> beyond 8</w:t>
      </w:r>
      <w:r w:rsidR="006D54D1">
        <w:rPr>
          <w:rFonts w:ascii="Book Antiqua" w:hAnsi="Book Antiqua"/>
          <w:color w:val="000000" w:themeColor="text1"/>
          <w:shd w:val="clear" w:color="auto" w:fill="FFFFFF"/>
        </w:rPr>
        <w:t xml:space="preserve"> wk</w:t>
      </w:r>
      <w:r w:rsidR="00CF58F4" w:rsidRPr="00B076D1">
        <w:rPr>
          <w:rFonts w:ascii="Book Antiqua" w:hAnsi="Book Antiqua"/>
          <w:color w:val="000000" w:themeColor="text1"/>
          <w:shd w:val="clear" w:color="auto" w:fill="FFFFFF"/>
        </w:rPr>
        <w:fldChar w:fldCharType="begin"/>
      </w:r>
      <w:r w:rsidR="00112E9A" w:rsidRPr="00B076D1">
        <w:rPr>
          <w:rFonts w:ascii="Book Antiqua" w:hAnsi="Book Antiqua"/>
          <w:color w:val="000000" w:themeColor="text1"/>
          <w:shd w:val="clear" w:color="auto" w:fill="FFFFFF"/>
        </w:rPr>
        <w:instrText xml:space="preserve"> ADDIN EN.CITE &lt;EndNote&gt;&lt;Cite&gt;&lt;Author&gt;Des Guetz&lt;/Author&gt;&lt;Year&gt;2010&lt;/Year&gt;&lt;RecNum&gt;3128&lt;/RecNum&gt;&lt;DisplayText&gt;&lt;style face="superscript"&gt;[57]&lt;/style&gt;&lt;/DisplayText&gt;&lt;record&gt;&lt;rec-number&gt;3128&lt;/rec-number&gt;&lt;foreign-keys&gt;&lt;key app="EN" db-id="zawfvwazpszztjederpv2eppxrr59sstwzz2" timestamp="1572971428"&gt;3128&lt;/key&gt;&lt;/foreign-keys&gt;&lt;ref-type name="Journal Article"&gt;17&lt;/ref-type&gt;&lt;contributors&gt;&lt;authors&gt;&lt;author&gt;Des Guetz, G.&lt;/author&gt;&lt;author&gt;Nicolas, P.&lt;/author&gt;&lt;author&gt;Perret, G. Y.&lt;/author&gt;&lt;author&gt;Morere, J. F.&lt;/author&gt;&lt;author&gt;Uzzan, B.&lt;/author&gt;&lt;/authors&gt;&lt;/contributors&gt;&lt;auth-address&gt;AP-HP, Department of Oncology, Avicenne Hospital, 125 route de Stalingrad, 93009 Bobigny, France. gaetan.des-guetz@wanadoo.fr&lt;/auth-address&gt;&lt;titles&gt;&lt;title&gt;Does delaying adjuvant chemotherapy after curative surgery for colorectal cancer impair survival? A meta-analysis&lt;/title&gt;&lt;secondary-title&gt;Eur J Cancer&lt;/secondary-title&gt;&lt;/titles&gt;&lt;periodical&gt;&lt;full-title&gt;Eur J Cancer&lt;/full-title&gt;&lt;/periodical&gt;&lt;pages&gt;1049-55&lt;/pages&gt;&lt;volume&gt;46&lt;/volume&gt;&lt;number&gt;6&lt;/number&gt;&lt;edition&gt;2010/02/09&lt;/edition&gt;&lt;keywords&gt;&lt;keyword&gt;Aged&lt;/keyword&gt;&lt;keyword&gt;Antineoplastic Combined Chemotherapy Protocols/*therapeutic use&lt;/keyword&gt;&lt;keyword&gt;Chemotherapy, Adjuvant&lt;/keyword&gt;&lt;keyword&gt;Colorectal Neoplasms/*drug therapy/mortality/*surgery&lt;/keyword&gt;&lt;keyword&gt;Female&lt;/keyword&gt;&lt;keyword&gt;Humans&lt;/keyword&gt;&lt;keyword&gt;Male&lt;/keyword&gt;&lt;keyword&gt;Survival Analysis&lt;/keyword&gt;&lt;keyword&gt;Time Factors&lt;/keyword&gt;&lt;/keywords&gt;&lt;dates&gt;&lt;year&gt;2010&lt;/year&gt;&lt;pub-dates&gt;&lt;date&gt;Apr&lt;/date&gt;&lt;/pub-dates&gt;&lt;/dates&gt;&lt;isbn&gt;0959-8049&lt;/isbn&gt;&lt;accession-num&gt;20138505&lt;/accession-num&gt;&lt;urls&gt;&lt;/urls&gt;&lt;electronic-resource-num&gt;10.1016/j.ejca.2010.01.020&lt;/electronic-resource-num&gt;&lt;remote-database-provider&gt;NLM&lt;/remote-database-provider&gt;&lt;language&gt;eng&lt;/language&gt;&lt;/record&gt;&lt;/Cite&gt;&lt;/EndNote&gt;</w:instrText>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57" w:tooltip="Des Guetz, 2010 #3128" w:history="1">
        <w:r w:rsidR="00CD4847" w:rsidRPr="00B076D1">
          <w:rPr>
            <w:rFonts w:ascii="Book Antiqua" w:hAnsi="Book Antiqua"/>
            <w:noProof/>
            <w:color w:val="000000" w:themeColor="text1"/>
            <w:shd w:val="clear" w:color="auto" w:fill="FFFFFF"/>
            <w:vertAlign w:val="superscript"/>
          </w:rPr>
          <w:t>57</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6D54D1">
        <w:rPr>
          <w:rFonts w:ascii="Book Antiqua" w:hAnsi="Book Antiqua"/>
          <w:color w:val="000000" w:themeColor="text1"/>
          <w:shd w:val="clear" w:color="auto" w:fill="FFFFFF"/>
        </w:rPr>
        <w:t xml:space="preserve"> and 12 wk</w:t>
      </w:r>
      <w:r w:rsidR="00CF58F4" w:rsidRPr="00B076D1">
        <w:rPr>
          <w:rFonts w:ascii="Book Antiqua" w:hAnsi="Book Antiqua"/>
          <w:color w:val="000000" w:themeColor="text1"/>
          <w:shd w:val="clear" w:color="auto" w:fill="FFFFFF"/>
        </w:rPr>
        <w:fldChar w:fldCharType="begin"/>
      </w:r>
      <w:r w:rsidR="00112E9A" w:rsidRPr="00B076D1">
        <w:rPr>
          <w:rFonts w:ascii="Book Antiqua" w:hAnsi="Book Antiqua"/>
          <w:color w:val="000000" w:themeColor="text1"/>
          <w:shd w:val="clear" w:color="auto" w:fill="FFFFFF"/>
        </w:rPr>
        <w:instrText xml:space="preserve"> ADDIN EN.CITE &lt;EndNote&gt;&lt;Cite&gt;&lt;Author&gt;Biagi&lt;/Author&gt;&lt;Year&gt;2011&lt;/Year&gt;&lt;RecNum&gt;3129&lt;/RecNum&gt;&lt;DisplayText&gt;&lt;style face="superscript"&gt;[58]&lt;/style&gt;&lt;/DisplayText&gt;&lt;record&gt;&lt;rec-number&gt;3129&lt;/rec-number&gt;&lt;foreign-keys&gt;&lt;key app="EN" db-id="zawfvwazpszztjederpv2eppxrr59sstwzz2" timestamp="1572971477"&gt;3129&lt;/key&gt;&lt;/foreign-keys&gt;&lt;ref-type name="Journal Article"&gt;17&lt;/ref-type&gt;&lt;contributors&gt;&lt;authors&gt;&lt;author&gt;Biagi, J. J.&lt;/author&gt;&lt;author&gt;Raphael, M. J.&lt;/author&gt;&lt;author&gt;Mackillop, W. J.&lt;/author&gt;&lt;author&gt;Kong, W.&lt;/author&gt;&lt;author&gt;King, W. D.&lt;/author&gt;&lt;author&gt;Booth, C. M.&lt;/author&gt;&lt;/authors&gt;&lt;/contributors&gt;&lt;auth-address&gt;Department of Oncology, Queen&amp;apos;s University, Kingston, Ontario, Canada. jim.biagi@krcc.on.ca&lt;/auth-address&gt;&lt;titles&gt;&lt;title&gt;Association between time to initiation of adjuvant chemotherapy and survival in colorectal cancer: a systematic review and meta-analysis&lt;/title&gt;&lt;secondary-title&gt;Jama&lt;/secondary-title&gt;&lt;/titles&gt;&lt;periodical&gt;&lt;full-title&gt;JAMA&lt;/full-title&gt;&lt;/periodical&gt;&lt;pages&gt;2335-42&lt;/pages&gt;&lt;volume&gt;305&lt;/volume&gt;&lt;number&gt;22&lt;/number&gt;&lt;edition&gt;2011/06/07&lt;/edition&gt;&lt;keywords&gt;&lt;keyword&gt;Adult&lt;/keyword&gt;&lt;keyword&gt;Aged&lt;/keyword&gt;&lt;keyword&gt;Aged, 80 and over&lt;/keyword&gt;&lt;keyword&gt;*Chemotherapy, Adjuvant&lt;/keyword&gt;&lt;keyword&gt;Colorectal Neoplasms/*drug therapy/surgery&lt;/keyword&gt;&lt;keyword&gt;Disease-Free Survival&lt;/keyword&gt;&lt;keyword&gt;Drug Administration Schedule&lt;/keyword&gt;&lt;keyword&gt;Female&lt;/keyword&gt;&lt;keyword&gt;Humans&lt;/keyword&gt;&lt;keyword&gt;Male&lt;/keyword&gt;&lt;keyword&gt;Middle Aged&lt;/keyword&gt;&lt;keyword&gt;Survival Analysis&lt;/keyword&gt;&lt;keyword&gt;Time Factors&lt;/keyword&gt;&lt;keyword&gt;Treatment Outcome&lt;/keyword&gt;&lt;/keywords&gt;&lt;dates&gt;&lt;year&gt;2011&lt;/year&gt;&lt;pub-dates&gt;&lt;date&gt;Jun 8&lt;/date&gt;&lt;/pub-dates&gt;&lt;/dates&gt;&lt;isbn&gt;0098-7484&lt;/isbn&gt;&lt;accession-num&gt;21642686&lt;/accession-num&gt;&lt;urls&gt;&lt;/urls&gt;&lt;electronic-resource-num&gt;10.1001/jama.2011.749&lt;/electronic-resource-num&gt;&lt;remote-database-provider&gt;NLM&lt;/remote-database-provider&gt;&lt;language&gt;eng&lt;/language&gt;&lt;/record&gt;&lt;/Cite&gt;&lt;/EndNote&gt;</w:instrText>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58" w:tooltip="Biagi, 2011 #3129" w:history="1">
        <w:r w:rsidR="00CD4847" w:rsidRPr="00B076D1">
          <w:rPr>
            <w:rFonts w:ascii="Book Antiqua" w:hAnsi="Book Antiqua"/>
            <w:noProof/>
            <w:color w:val="000000" w:themeColor="text1"/>
            <w:shd w:val="clear" w:color="auto" w:fill="FFFFFF"/>
            <w:vertAlign w:val="superscript"/>
          </w:rPr>
          <w:t>58</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116BFE" w:rsidRPr="00B076D1">
        <w:rPr>
          <w:rFonts w:ascii="Book Antiqua" w:hAnsi="Book Antiqua"/>
          <w:color w:val="000000" w:themeColor="text1"/>
          <w:shd w:val="clear" w:color="auto" w:fill="FFFFFF"/>
        </w:rPr>
        <w:t>.</w:t>
      </w:r>
      <w:r w:rsidR="00304E3B" w:rsidRPr="00B076D1">
        <w:rPr>
          <w:rFonts w:ascii="Book Antiqua" w:hAnsi="Book Antiqua"/>
          <w:color w:val="000000" w:themeColor="text1"/>
          <w:shd w:val="clear" w:color="auto" w:fill="FFFFFF"/>
        </w:rPr>
        <w:t xml:space="preserve"> </w:t>
      </w:r>
      <w:r w:rsidR="009A6F4E" w:rsidRPr="00B076D1">
        <w:rPr>
          <w:rFonts w:ascii="Book Antiqua" w:hAnsi="Book Antiqua"/>
          <w:color w:val="000000" w:themeColor="text1"/>
          <w:shd w:val="clear" w:color="auto" w:fill="FFFFFF"/>
        </w:rPr>
        <w:t>Conversely</w:t>
      </w:r>
      <w:r w:rsidR="00304E3B" w:rsidRPr="00B076D1">
        <w:rPr>
          <w:rFonts w:ascii="Book Antiqua" w:hAnsi="Book Antiqua"/>
          <w:color w:val="000000" w:themeColor="text1"/>
          <w:shd w:val="clear" w:color="auto" w:fill="FFFFFF"/>
        </w:rPr>
        <w:t xml:space="preserve">, </w:t>
      </w:r>
      <w:r w:rsidR="00034AB1" w:rsidRPr="00B076D1">
        <w:rPr>
          <w:rFonts w:ascii="Book Antiqua" w:hAnsi="Book Antiqua"/>
          <w:color w:val="000000" w:themeColor="text1"/>
          <w:shd w:val="clear" w:color="auto" w:fill="FFFFFF"/>
        </w:rPr>
        <w:t>a population-based analysis</w:t>
      </w:r>
      <w:r w:rsidR="00B637C8" w:rsidRPr="00B076D1">
        <w:rPr>
          <w:rFonts w:ascii="Book Antiqua" w:hAnsi="Book Antiqua"/>
          <w:color w:val="000000" w:themeColor="text1"/>
          <w:shd w:val="clear" w:color="auto" w:fill="FFFFFF"/>
        </w:rPr>
        <w:t xml:space="preserve"> </w:t>
      </w:r>
      <w:r w:rsidR="008907C9" w:rsidRPr="00B076D1">
        <w:rPr>
          <w:rFonts w:ascii="Book Antiqua" w:hAnsi="Book Antiqua"/>
          <w:color w:val="000000" w:themeColor="text1"/>
          <w:shd w:val="clear" w:color="auto" w:fill="FFFFFF"/>
        </w:rPr>
        <w:t>by the British Columbia Cancer Agency</w:t>
      </w:r>
      <w:r w:rsidR="00700026" w:rsidRPr="00B076D1">
        <w:rPr>
          <w:rFonts w:ascii="Book Antiqua" w:hAnsi="Book Antiqua"/>
          <w:color w:val="000000" w:themeColor="text1"/>
          <w:shd w:val="clear" w:color="auto" w:fill="FFFFFF"/>
        </w:rPr>
        <w:t xml:space="preserve"> </w:t>
      </w:r>
      <w:r w:rsidR="003E0488" w:rsidRPr="00B076D1">
        <w:rPr>
          <w:rFonts w:ascii="Book Antiqua" w:hAnsi="Book Antiqua"/>
          <w:color w:val="000000" w:themeColor="text1"/>
          <w:shd w:val="clear" w:color="auto" w:fill="FFFFFF"/>
        </w:rPr>
        <w:t xml:space="preserve">reported </w:t>
      </w:r>
      <w:r w:rsidR="001A3EBD" w:rsidRPr="00B076D1">
        <w:rPr>
          <w:rFonts w:ascii="Book Antiqua" w:hAnsi="Book Antiqua"/>
          <w:color w:val="000000" w:themeColor="text1"/>
          <w:shd w:val="clear" w:color="auto" w:fill="FFFFFF"/>
        </w:rPr>
        <w:t>n</w:t>
      </w:r>
      <w:r w:rsidR="00866277" w:rsidRPr="00B076D1">
        <w:rPr>
          <w:rFonts w:ascii="Book Antiqua" w:hAnsi="Book Antiqua"/>
          <w:color w:val="000000" w:themeColor="text1"/>
          <w:shd w:val="clear" w:color="auto" w:fill="FFFFFF"/>
        </w:rPr>
        <w:t xml:space="preserve">o adverse impact on outcome </w:t>
      </w:r>
      <w:r w:rsidR="00CE4D4E" w:rsidRPr="00B076D1">
        <w:rPr>
          <w:rFonts w:ascii="Book Antiqua" w:hAnsi="Book Antiqua"/>
          <w:color w:val="000000" w:themeColor="text1"/>
          <w:shd w:val="clear" w:color="auto" w:fill="FFFFFF"/>
        </w:rPr>
        <w:t>with a delay</w:t>
      </w:r>
      <w:r w:rsidR="00125B79">
        <w:rPr>
          <w:rFonts w:ascii="Book Antiqua" w:hAnsi="Book Antiqua"/>
          <w:color w:val="000000" w:themeColor="text1"/>
          <w:shd w:val="clear" w:color="auto" w:fill="FFFFFF"/>
        </w:rPr>
        <w:t xml:space="preserve"> beyond 8 wk</w:t>
      </w:r>
      <w:r w:rsidR="001A3EBD" w:rsidRPr="00B076D1">
        <w:rPr>
          <w:rFonts w:ascii="Book Antiqua" w:hAnsi="Book Antiqua"/>
          <w:color w:val="000000" w:themeColor="text1"/>
          <w:shd w:val="clear" w:color="auto" w:fill="FFFFFF"/>
        </w:rPr>
        <w:t xml:space="preserve"> in </w:t>
      </w:r>
      <w:r w:rsidR="009F38B2" w:rsidRPr="00B076D1">
        <w:rPr>
          <w:rFonts w:ascii="Book Antiqua" w:hAnsi="Book Antiqua"/>
          <w:color w:val="000000" w:themeColor="text1"/>
          <w:shd w:val="clear" w:color="auto" w:fill="FFFFFF"/>
        </w:rPr>
        <w:t>patient</w:t>
      </w:r>
      <w:r w:rsidR="00700406" w:rsidRPr="00B076D1">
        <w:rPr>
          <w:rFonts w:ascii="Book Antiqua" w:hAnsi="Book Antiqua"/>
          <w:color w:val="000000" w:themeColor="text1"/>
          <w:shd w:val="clear" w:color="auto" w:fill="FFFFFF"/>
        </w:rPr>
        <w:t>s</w:t>
      </w:r>
      <w:r w:rsidR="009F38B2" w:rsidRPr="00B076D1">
        <w:rPr>
          <w:rFonts w:ascii="Book Antiqua" w:hAnsi="Book Antiqua"/>
          <w:color w:val="000000" w:themeColor="text1"/>
          <w:shd w:val="clear" w:color="auto" w:fill="FFFFFF"/>
        </w:rPr>
        <w:t xml:space="preserve"> with stage III </w:t>
      </w:r>
      <w:r w:rsidR="00573FA9" w:rsidRPr="00B076D1">
        <w:rPr>
          <w:rFonts w:ascii="Book Antiqua" w:hAnsi="Book Antiqua"/>
          <w:color w:val="000000" w:themeColor="text1"/>
          <w:shd w:val="clear" w:color="auto" w:fill="FFFFFF"/>
        </w:rPr>
        <w:t>CC</w:t>
      </w:r>
      <w:r w:rsidR="009F38B2" w:rsidRPr="00B076D1">
        <w:rPr>
          <w:rFonts w:ascii="Book Antiqua" w:hAnsi="Book Antiqua"/>
          <w:color w:val="000000" w:themeColor="text1"/>
          <w:shd w:val="clear" w:color="auto" w:fill="FFFFFF"/>
        </w:rPr>
        <w:t xml:space="preserve"> who received oxaliplatin-based </w:t>
      </w:r>
      <w:r w:rsidR="000140C8" w:rsidRPr="00B076D1">
        <w:rPr>
          <w:rFonts w:ascii="Book Antiqua" w:hAnsi="Book Antiqua"/>
          <w:color w:val="000000" w:themeColor="text1"/>
          <w:shd w:val="clear" w:color="auto" w:fill="FFFFFF"/>
        </w:rPr>
        <w:t>AC</w:t>
      </w:r>
      <w:r w:rsidR="007B6F9B" w:rsidRPr="00B076D1">
        <w:rPr>
          <w:rFonts w:ascii="Book Antiqua" w:hAnsi="Book Antiqua"/>
          <w:color w:val="000000" w:themeColor="text1"/>
          <w:shd w:val="clear" w:color="auto" w:fill="FFFFFF"/>
        </w:rPr>
        <w:t xml:space="preserve">, implying that </w:t>
      </w:r>
      <w:r w:rsidR="0050618B" w:rsidRPr="00B076D1">
        <w:rPr>
          <w:rFonts w:ascii="Book Antiqua" w:hAnsi="Book Antiqua"/>
          <w:color w:val="000000" w:themeColor="text1"/>
          <w:shd w:val="clear" w:color="auto" w:fill="FFFFFF"/>
        </w:rPr>
        <w:t xml:space="preserve">analyses based on fluoropyrimidine-based </w:t>
      </w:r>
      <w:r w:rsidR="006855C5" w:rsidRPr="00B076D1">
        <w:rPr>
          <w:rFonts w:ascii="Book Antiqua" w:hAnsi="Book Antiqua"/>
          <w:color w:val="000000" w:themeColor="text1"/>
          <w:shd w:val="clear" w:color="auto" w:fill="FFFFFF"/>
        </w:rPr>
        <w:t>AC</w:t>
      </w:r>
      <w:r w:rsidR="0050618B" w:rsidRPr="00B076D1">
        <w:rPr>
          <w:rFonts w:ascii="Book Antiqua" w:hAnsi="Book Antiqua"/>
          <w:color w:val="000000" w:themeColor="text1"/>
          <w:shd w:val="clear" w:color="auto" w:fill="FFFFFF"/>
        </w:rPr>
        <w:t xml:space="preserve"> may not apply to patients who receive oxaliplatin-based </w:t>
      </w:r>
      <w:r w:rsidR="006855C5" w:rsidRPr="00B076D1">
        <w:rPr>
          <w:rFonts w:ascii="Book Antiqua" w:hAnsi="Book Antiqua"/>
          <w:color w:val="000000" w:themeColor="text1"/>
          <w:shd w:val="clear" w:color="auto" w:fill="FFFFFF"/>
        </w:rPr>
        <w:t>AC</w:t>
      </w:r>
      <w:r w:rsidR="00CF58F4" w:rsidRPr="00B076D1">
        <w:rPr>
          <w:rFonts w:ascii="Book Antiqua" w:hAnsi="Book Antiqua"/>
          <w:color w:val="000000" w:themeColor="text1"/>
          <w:shd w:val="clear" w:color="auto" w:fill="FFFFFF"/>
        </w:rPr>
        <w:fldChar w:fldCharType="begin">
          <w:fldData xml:space="preserve">PEVuZE5vdGU+PENpdGU+PEF1dGhvcj5QZWl4b3RvPC9BdXRob3I+PFllYXI+MjAxNTwvWWVhcj48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PEVuZE5vdGU+PENpdGU+PEF1dGhvcj5QZWl4b3RvPC9BdXRob3I+PFllYXI+MjAxNTwvWWVhcj48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CF58F4" w:rsidRPr="00B076D1">
        <w:rPr>
          <w:rFonts w:ascii="Book Antiqua" w:hAnsi="Book Antiqua"/>
          <w:color w:val="000000" w:themeColor="text1"/>
          <w:shd w:val="clear" w:color="auto" w:fill="FFFFFF"/>
        </w:rPr>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59" w:tooltip="Peixoto, 2015 #3121" w:history="1">
        <w:r w:rsidR="00CD4847" w:rsidRPr="00B076D1">
          <w:rPr>
            <w:rFonts w:ascii="Book Antiqua" w:hAnsi="Book Antiqua"/>
            <w:noProof/>
            <w:color w:val="000000" w:themeColor="text1"/>
            <w:shd w:val="clear" w:color="auto" w:fill="FFFFFF"/>
            <w:vertAlign w:val="superscript"/>
          </w:rPr>
          <w:t>59</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50618B" w:rsidRPr="00B076D1">
        <w:rPr>
          <w:rFonts w:ascii="Book Antiqua" w:hAnsi="Book Antiqua"/>
          <w:color w:val="000000" w:themeColor="text1"/>
          <w:shd w:val="clear" w:color="auto" w:fill="FFFFFF"/>
        </w:rPr>
        <w:t>.</w:t>
      </w:r>
      <w:r w:rsidR="000E4AE0" w:rsidRPr="00B076D1">
        <w:rPr>
          <w:rFonts w:ascii="Book Antiqua" w:hAnsi="Book Antiqua"/>
          <w:color w:val="000000" w:themeColor="text1"/>
          <w:shd w:val="clear" w:color="auto" w:fill="FFFFFF"/>
        </w:rPr>
        <w:t xml:space="preserve"> </w:t>
      </w:r>
      <w:r w:rsidR="00AF7A2D" w:rsidRPr="00B076D1">
        <w:rPr>
          <w:rFonts w:ascii="Book Antiqua" w:hAnsi="Book Antiqua"/>
          <w:color w:val="000000" w:themeColor="text1"/>
          <w:shd w:val="clear" w:color="auto" w:fill="FFFFFF"/>
        </w:rPr>
        <w:t xml:space="preserve">The results of retrospective studies should be </w:t>
      </w:r>
      <w:r w:rsidR="00F63AC2" w:rsidRPr="00B076D1">
        <w:rPr>
          <w:rFonts w:ascii="Book Antiqua" w:hAnsi="Book Antiqua"/>
          <w:color w:val="000000" w:themeColor="text1"/>
          <w:shd w:val="clear" w:color="auto" w:fill="FFFFFF"/>
        </w:rPr>
        <w:t xml:space="preserve">viewed in the light of </w:t>
      </w:r>
      <w:r w:rsidR="00775F91" w:rsidRPr="00B076D1">
        <w:rPr>
          <w:rFonts w:ascii="Book Antiqua" w:hAnsi="Book Antiqua"/>
          <w:color w:val="000000" w:themeColor="text1"/>
          <w:shd w:val="clear" w:color="auto" w:fill="FFFFFF"/>
        </w:rPr>
        <w:t>possible biases, most important</w:t>
      </w:r>
      <w:r w:rsidR="006947E5" w:rsidRPr="00B076D1">
        <w:rPr>
          <w:rFonts w:ascii="Book Antiqua" w:hAnsi="Book Antiqua"/>
          <w:color w:val="000000" w:themeColor="text1"/>
          <w:shd w:val="clear" w:color="auto" w:fill="FFFFFF"/>
        </w:rPr>
        <w:t xml:space="preserve"> of which is</w:t>
      </w:r>
      <w:r w:rsidR="00775F91" w:rsidRPr="00B076D1">
        <w:rPr>
          <w:rFonts w:ascii="Book Antiqua" w:hAnsi="Book Antiqua"/>
          <w:color w:val="000000" w:themeColor="text1"/>
          <w:shd w:val="clear" w:color="auto" w:fill="FFFFFF"/>
        </w:rPr>
        <w:t xml:space="preserve"> </w:t>
      </w:r>
      <w:r w:rsidR="0068312B" w:rsidRPr="00B076D1">
        <w:rPr>
          <w:rFonts w:ascii="Book Antiqua" w:hAnsi="Book Antiqua"/>
          <w:color w:val="000000" w:themeColor="text1"/>
          <w:shd w:val="clear" w:color="auto" w:fill="FFFFFF"/>
        </w:rPr>
        <w:t xml:space="preserve">the possibility that </w:t>
      </w:r>
      <w:r w:rsidR="00FF0B50" w:rsidRPr="00B076D1">
        <w:rPr>
          <w:rFonts w:ascii="Book Antiqua" w:hAnsi="Book Antiqua"/>
          <w:color w:val="000000" w:themeColor="text1"/>
          <w:shd w:val="clear" w:color="auto" w:fill="FFFFFF"/>
        </w:rPr>
        <w:t>adverse</w:t>
      </w:r>
      <w:r w:rsidR="0068312B" w:rsidRPr="00B076D1">
        <w:rPr>
          <w:rFonts w:ascii="Book Antiqua" w:hAnsi="Book Antiqua"/>
          <w:color w:val="000000" w:themeColor="text1"/>
          <w:shd w:val="clear" w:color="auto" w:fill="FFFFFF"/>
        </w:rPr>
        <w:t xml:space="preserve"> </w:t>
      </w:r>
      <w:r w:rsidR="001121F7" w:rsidRPr="00B076D1">
        <w:rPr>
          <w:rFonts w:ascii="Book Antiqua" w:hAnsi="Book Antiqua"/>
          <w:color w:val="000000" w:themeColor="text1"/>
          <w:shd w:val="clear" w:color="auto" w:fill="FFFFFF"/>
        </w:rPr>
        <w:t>tumor biology</w:t>
      </w:r>
      <w:r w:rsidR="0068312B" w:rsidRPr="00B076D1">
        <w:rPr>
          <w:rFonts w:ascii="Book Antiqua" w:hAnsi="Book Antiqua"/>
          <w:color w:val="000000" w:themeColor="text1"/>
          <w:shd w:val="clear" w:color="auto" w:fill="FFFFFF"/>
        </w:rPr>
        <w:t xml:space="preserve"> may</w:t>
      </w:r>
      <w:r w:rsidR="00CC3C11" w:rsidRPr="00B076D1">
        <w:rPr>
          <w:rFonts w:ascii="Book Antiqua" w:hAnsi="Book Antiqua"/>
          <w:color w:val="000000" w:themeColor="text1"/>
          <w:shd w:val="clear" w:color="auto" w:fill="FFFFFF"/>
        </w:rPr>
        <w:t xml:space="preserve"> have been</w:t>
      </w:r>
      <w:r w:rsidR="0068312B" w:rsidRPr="00B076D1">
        <w:rPr>
          <w:rFonts w:ascii="Book Antiqua" w:hAnsi="Book Antiqua"/>
          <w:color w:val="000000" w:themeColor="text1"/>
          <w:shd w:val="clear" w:color="auto" w:fill="FFFFFF"/>
        </w:rPr>
        <w:t xml:space="preserve"> responsible for </w:t>
      </w:r>
      <w:r w:rsidR="007E2210" w:rsidRPr="00B076D1">
        <w:rPr>
          <w:rFonts w:ascii="Book Antiqua" w:hAnsi="Book Antiqua"/>
          <w:color w:val="000000" w:themeColor="text1"/>
          <w:shd w:val="clear" w:color="auto" w:fill="FFFFFF"/>
        </w:rPr>
        <w:t xml:space="preserve">both </w:t>
      </w:r>
      <w:r w:rsidR="0068312B" w:rsidRPr="00B076D1">
        <w:rPr>
          <w:rFonts w:ascii="Book Antiqua" w:hAnsi="Book Antiqua"/>
          <w:color w:val="000000" w:themeColor="text1"/>
          <w:shd w:val="clear" w:color="auto" w:fill="FFFFFF"/>
        </w:rPr>
        <w:t xml:space="preserve">delays in initiation of </w:t>
      </w:r>
      <w:r w:rsidR="00AA508F" w:rsidRPr="00B076D1">
        <w:rPr>
          <w:rFonts w:ascii="Book Antiqua" w:hAnsi="Book Antiqua"/>
          <w:color w:val="000000" w:themeColor="text1"/>
          <w:shd w:val="clear" w:color="auto" w:fill="FFFFFF"/>
        </w:rPr>
        <w:t>AC</w:t>
      </w:r>
      <w:r w:rsidR="0068312B" w:rsidRPr="00B076D1">
        <w:rPr>
          <w:rFonts w:ascii="Book Antiqua" w:hAnsi="Book Antiqua"/>
          <w:color w:val="000000" w:themeColor="text1"/>
          <w:shd w:val="clear" w:color="auto" w:fill="FFFFFF"/>
        </w:rPr>
        <w:t xml:space="preserve"> as well as adverse </w:t>
      </w:r>
      <w:r w:rsidR="006947E5" w:rsidRPr="00B076D1">
        <w:rPr>
          <w:rFonts w:ascii="Book Antiqua" w:hAnsi="Book Antiqua"/>
          <w:color w:val="000000" w:themeColor="text1"/>
          <w:shd w:val="clear" w:color="auto" w:fill="FFFFFF"/>
        </w:rPr>
        <w:t xml:space="preserve">survival </w:t>
      </w:r>
      <w:r w:rsidR="0068312B" w:rsidRPr="00B076D1">
        <w:rPr>
          <w:rFonts w:ascii="Book Antiqua" w:hAnsi="Book Antiqua"/>
          <w:color w:val="000000" w:themeColor="text1"/>
          <w:shd w:val="clear" w:color="auto" w:fill="FFFFFF"/>
        </w:rPr>
        <w:t>outcome.</w:t>
      </w:r>
      <w:r w:rsidR="00FE3688" w:rsidRPr="00B076D1">
        <w:rPr>
          <w:rFonts w:ascii="Book Antiqua" w:hAnsi="Book Antiqua"/>
          <w:color w:val="000000" w:themeColor="text1"/>
          <w:shd w:val="clear" w:color="auto" w:fill="FFFFFF"/>
        </w:rPr>
        <w:t xml:space="preserve"> </w:t>
      </w:r>
      <w:r w:rsidR="00E62AF0" w:rsidRPr="00B076D1">
        <w:rPr>
          <w:rFonts w:ascii="Book Antiqua" w:hAnsi="Book Antiqua"/>
          <w:color w:val="000000" w:themeColor="text1"/>
          <w:shd w:val="clear" w:color="auto" w:fill="FFFFFF"/>
        </w:rPr>
        <w:t>F</w:t>
      </w:r>
      <w:r w:rsidR="006947E5" w:rsidRPr="00B076D1">
        <w:rPr>
          <w:rFonts w:ascii="Book Antiqua" w:hAnsi="Book Antiqua"/>
          <w:color w:val="000000" w:themeColor="text1"/>
          <w:shd w:val="clear" w:color="auto" w:fill="FFFFFF"/>
        </w:rPr>
        <w:t xml:space="preserve">or example, </w:t>
      </w:r>
      <w:r w:rsidR="00EC5C90" w:rsidRPr="00B076D1">
        <w:rPr>
          <w:rFonts w:ascii="Book Antiqua" w:hAnsi="Book Antiqua"/>
          <w:color w:val="000000" w:themeColor="text1"/>
          <w:shd w:val="clear" w:color="auto" w:fill="FFFFFF"/>
        </w:rPr>
        <w:t xml:space="preserve">surgery of </w:t>
      </w:r>
      <w:r w:rsidR="006947E5" w:rsidRPr="00B076D1">
        <w:rPr>
          <w:rFonts w:ascii="Book Antiqua" w:hAnsi="Book Antiqua"/>
          <w:color w:val="000000" w:themeColor="text1"/>
          <w:shd w:val="clear" w:color="auto" w:fill="FFFFFF"/>
        </w:rPr>
        <w:t xml:space="preserve">T4 </w:t>
      </w:r>
      <w:r w:rsidR="00573FA9" w:rsidRPr="00B076D1">
        <w:rPr>
          <w:rFonts w:ascii="Book Antiqua" w:hAnsi="Book Antiqua"/>
          <w:color w:val="000000" w:themeColor="text1"/>
          <w:shd w:val="clear" w:color="auto" w:fill="FFFFFF"/>
        </w:rPr>
        <w:t>CC</w:t>
      </w:r>
      <w:r w:rsidR="000E7922" w:rsidRPr="00B076D1">
        <w:rPr>
          <w:rFonts w:ascii="Book Antiqua" w:hAnsi="Book Antiqua"/>
          <w:color w:val="000000" w:themeColor="text1"/>
          <w:shd w:val="clear" w:color="auto" w:fill="FFFFFF"/>
        </w:rPr>
        <w:t xml:space="preserve"> </w:t>
      </w:r>
      <w:r w:rsidR="003539B7" w:rsidRPr="00B076D1">
        <w:rPr>
          <w:rFonts w:ascii="Book Antiqua" w:hAnsi="Book Antiqua"/>
          <w:color w:val="000000" w:themeColor="text1"/>
          <w:shd w:val="clear" w:color="auto" w:fill="FFFFFF"/>
        </w:rPr>
        <w:t xml:space="preserve">is associated with </w:t>
      </w:r>
      <w:r w:rsidR="007C4B85" w:rsidRPr="00B076D1">
        <w:rPr>
          <w:rFonts w:ascii="Book Antiqua" w:hAnsi="Book Antiqua"/>
          <w:color w:val="000000" w:themeColor="text1"/>
          <w:shd w:val="clear" w:color="auto" w:fill="FFFFFF"/>
        </w:rPr>
        <w:t>high</w:t>
      </w:r>
      <w:r w:rsidR="00BE61E7" w:rsidRPr="00B076D1">
        <w:rPr>
          <w:rFonts w:ascii="Book Antiqua" w:hAnsi="Book Antiqua"/>
          <w:color w:val="000000" w:themeColor="text1"/>
          <w:shd w:val="clear" w:color="auto" w:fill="FFFFFF"/>
        </w:rPr>
        <w:t>er</w:t>
      </w:r>
      <w:r w:rsidR="003539B7" w:rsidRPr="00B076D1">
        <w:rPr>
          <w:rFonts w:ascii="Book Antiqua" w:hAnsi="Book Antiqua"/>
          <w:color w:val="000000" w:themeColor="text1"/>
          <w:shd w:val="clear" w:color="auto" w:fill="FFFFFF"/>
        </w:rPr>
        <w:t xml:space="preserve"> post-operative </w:t>
      </w:r>
      <w:r w:rsidR="007C4B85" w:rsidRPr="00B076D1">
        <w:rPr>
          <w:rFonts w:ascii="Book Antiqua" w:hAnsi="Book Antiqua"/>
          <w:color w:val="000000" w:themeColor="text1"/>
          <w:shd w:val="clear" w:color="auto" w:fill="FFFFFF"/>
        </w:rPr>
        <w:t>morbidity</w:t>
      </w:r>
      <w:r w:rsidR="00CF58F4" w:rsidRPr="00B076D1">
        <w:rPr>
          <w:rFonts w:ascii="Book Antiqua" w:hAnsi="Book Antiqua"/>
          <w:color w:val="000000" w:themeColor="text1"/>
          <w:shd w:val="clear" w:color="auto" w:fill="FFFFFF"/>
        </w:rPr>
        <w:fldChar w:fldCharType="begin"/>
      </w:r>
      <w:r w:rsidR="00112E9A" w:rsidRPr="00B076D1">
        <w:rPr>
          <w:rFonts w:ascii="Book Antiqua" w:hAnsi="Book Antiqua"/>
          <w:color w:val="000000" w:themeColor="text1"/>
          <w:shd w:val="clear" w:color="auto" w:fill="FFFFFF"/>
        </w:rPr>
        <w:instrText xml:space="preserve"> ADDIN EN.CITE &lt;EndNote&gt;&lt;Cite&gt;&lt;Author&gt;Mohan&lt;/Author&gt;&lt;Year&gt;2013&lt;/Year&gt;&lt;RecNum&gt;3276&lt;/RecNum&gt;&lt;DisplayText&gt;&lt;style face="superscript"&gt;[60]&lt;/style&gt;&lt;/DisplayText&gt;&lt;record&gt;&lt;rec-number&gt;3276&lt;/rec-number&gt;&lt;foreign-keys&gt;&lt;key app="EN" db-id="zawfvwazpszztjederpv2eppxrr59sstwzz2" timestamp="1576018037"&gt;3276&lt;/key&gt;&lt;/foreign-keys&gt;&lt;ref-type name="Journal Article"&gt;17&lt;/ref-type&gt;&lt;contributors&gt;&lt;authors&gt;&lt;author&gt;Mohan, H. M.&lt;/author&gt;&lt;author&gt;Evans, M. D.&lt;/author&gt;&lt;author&gt;Larkin, J. O.&lt;/author&gt;&lt;author&gt;Beynon, J.&lt;/author&gt;&lt;author&gt;Winter, D. C.&lt;/author&gt;&lt;/authors&gt;&lt;/contributors&gt;&lt;auth-address&gt;Department of Surgery, St. Vincent&amp;apos;s University Hospital, Dublin, Ireland. Helen.mohan@gmail.com&lt;/auth-address&gt;&lt;titles&gt;&lt;title&gt;Multivisceral resection in colorectal cancer: a systematic review&lt;/title&gt;&lt;secondary-title&gt;Ann Surg Oncol&lt;/secondary-title&gt;&lt;/titles&gt;&lt;periodical&gt;&lt;full-title&gt;Ann Surg Oncol&lt;/full-title&gt;&lt;/periodical&gt;&lt;pages&gt;2929-36&lt;/pages&gt;&lt;volume&gt;20&lt;/volume&gt;&lt;number&gt;9&lt;/number&gt;&lt;edition&gt;2013/05/15&lt;/edition&gt;&lt;keywords&gt;&lt;keyword&gt;Abdominal Wall/*surgery&lt;/keyword&gt;&lt;keyword&gt;Colorectal Neoplasms/*surgery&lt;/keyword&gt;&lt;keyword&gt;Humans&lt;/keyword&gt;&lt;keyword&gt;Outcome Assessment (Health Care)&lt;/keyword&gt;&lt;keyword&gt;*Postoperative Complications&lt;/keyword&gt;&lt;keyword&gt;Review Literature as Topic&lt;/keyword&gt;&lt;keyword&gt;Viscera/*surgery&lt;/keyword&gt;&lt;/keywords&gt;&lt;dates&gt;&lt;year&gt;2013&lt;/year&gt;&lt;pub-dates&gt;&lt;date&gt;Sep&lt;/date&gt;&lt;/pub-dates&gt;&lt;/dates&gt;&lt;isbn&gt;1068-9265&lt;/isbn&gt;&lt;accession-num&gt;23666095&lt;/accession-num&gt;&lt;urls&gt;&lt;/urls&gt;&lt;electronic-resource-num&gt;10.1245/s10434-013-2967-9&lt;/electronic-resource-num&gt;&lt;remote-database-provider&gt;NLM&lt;/remote-database-provider&gt;&lt;language&gt;eng&lt;/language&gt;&lt;/record&gt;&lt;/Cite&gt;&lt;/EndNote&gt;</w:instrText>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60" w:tooltip="Mohan, 2013 #3276" w:history="1">
        <w:r w:rsidR="00CD4847" w:rsidRPr="00B076D1">
          <w:rPr>
            <w:rFonts w:ascii="Book Antiqua" w:hAnsi="Book Antiqua"/>
            <w:noProof/>
            <w:color w:val="000000" w:themeColor="text1"/>
            <w:shd w:val="clear" w:color="auto" w:fill="FFFFFF"/>
            <w:vertAlign w:val="superscript"/>
          </w:rPr>
          <w:t>60</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F555D4" w:rsidRPr="00B076D1">
        <w:rPr>
          <w:rFonts w:ascii="Book Antiqua" w:hAnsi="Book Antiqua"/>
          <w:color w:val="000000" w:themeColor="text1"/>
          <w:shd w:val="clear" w:color="auto" w:fill="FFFFFF"/>
        </w:rPr>
        <w:t xml:space="preserve"> which can</w:t>
      </w:r>
      <w:r w:rsidR="003539B7" w:rsidRPr="00B076D1">
        <w:rPr>
          <w:rFonts w:ascii="Book Antiqua" w:hAnsi="Book Antiqua"/>
          <w:color w:val="000000" w:themeColor="text1"/>
          <w:shd w:val="clear" w:color="auto" w:fill="FFFFFF"/>
        </w:rPr>
        <w:t xml:space="preserve"> potentially delay</w:t>
      </w:r>
      <w:r w:rsidR="00F555D4" w:rsidRPr="00B076D1">
        <w:rPr>
          <w:rFonts w:ascii="Book Antiqua" w:hAnsi="Book Antiqua"/>
          <w:color w:val="000000" w:themeColor="text1"/>
          <w:shd w:val="clear" w:color="auto" w:fill="FFFFFF"/>
        </w:rPr>
        <w:t xml:space="preserve"> the</w:t>
      </w:r>
      <w:r w:rsidR="003539B7" w:rsidRPr="00B076D1">
        <w:rPr>
          <w:rFonts w:ascii="Book Antiqua" w:hAnsi="Book Antiqua"/>
          <w:color w:val="000000" w:themeColor="text1"/>
          <w:shd w:val="clear" w:color="auto" w:fill="FFFFFF"/>
        </w:rPr>
        <w:t xml:space="preserve"> initiation of </w:t>
      </w:r>
      <w:r w:rsidR="004B19C1" w:rsidRPr="00B076D1">
        <w:rPr>
          <w:rFonts w:ascii="Book Antiqua" w:hAnsi="Book Antiqua"/>
          <w:color w:val="000000" w:themeColor="text1"/>
          <w:shd w:val="clear" w:color="auto" w:fill="FFFFFF"/>
        </w:rPr>
        <w:t>AC</w:t>
      </w:r>
      <w:r w:rsidR="00D77F4E" w:rsidRPr="00B076D1">
        <w:rPr>
          <w:rFonts w:ascii="Book Antiqua" w:hAnsi="Book Antiqua"/>
          <w:color w:val="000000" w:themeColor="text1"/>
          <w:shd w:val="clear" w:color="auto" w:fill="FFFFFF"/>
        </w:rPr>
        <w:t xml:space="preserve">, </w:t>
      </w:r>
      <w:r w:rsidR="00ED52B7" w:rsidRPr="00B076D1">
        <w:rPr>
          <w:rFonts w:ascii="Book Antiqua" w:hAnsi="Book Antiqua"/>
          <w:color w:val="000000" w:themeColor="text1"/>
          <w:shd w:val="clear" w:color="auto" w:fill="FFFFFF"/>
        </w:rPr>
        <w:t xml:space="preserve">and </w:t>
      </w:r>
      <w:r w:rsidR="00AD1F91" w:rsidRPr="00B076D1">
        <w:rPr>
          <w:rFonts w:ascii="Book Antiqua" w:hAnsi="Book Antiqua"/>
          <w:color w:val="000000" w:themeColor="text1"/>
          <w:shd w:val="clear" w:color="auto" w:fill="FFFFFF"/>
        </w:rPr>
        <w:t>at the same time</w:t>
      </w:r>
      <w:r w:rsidR="00A47AB9" w:rsidRPr="00B076D1">
        <w:rPr>
          <w:rFonts w:ascii="Book Antiqua" w:hAnsi="Book Antiqua"/>
          <w:color w:val="000000" w:themeColor="text1"/>
          <w:shd w:val="clear" w:color="auto" w:fill="FFFFFF"/>
        </w:rPr>
        <w:t>,</w:t>
      </w:r>
      <w:r w:rsidR="00D77F4E" w:rsidRPr="00B076D1">
        <w:rPr>
          <w:rFonts w:ascii="Book Antiqua" w:hAnsi="Book Antiqua"/>
          <w:color w:val="000000" w:themeColor="text1"/>
          <w:shd w:val="clear" w:color="auto" w:fill="FFFFFF"/>
        </w:rPr>
        <w:t xml:space="preserve"> the</w:t>
      </w:r>
      <w:r w:rsidR="00AD1F91" w:rsidRPr="00B076D1">
        <w:rPr>
          <w:rFonts w:ascii="Book Antiqua" w:hAnsi="Book Antiqua"/>
          <w:color w:val="000000" w:themeColor="text1"/>
          <w:shd w:val="clear" w:color="auto" w:fill="FFFFFF"/>
        </w:rPr>
        <w:t xml:space="preserve"> T4 disease is an independent predictor of poor survival</w:t>
      </w:r>
      <w:r w:rsidR="00CF58F4" w:rsidRPr="00B076D1">
        <w:rPr>
          <w:rFonts w:ascii="Book Antiqua" w:hAnsi="Book Antiqua"/>
          <w:color w:val="000000" w:themeColor="text1"/>
          <w:shd w:val="clear" w:color="auto" w:fill="FFFFFF"/>
        </w:rPr>
        <w:fldChar w:fldCharType="begin">
          <w:fldData xml:space="preserve">PEVuZE5vdGU+PENpdGU+PEF1dGhvcj5DaHU8L0F1dGhvcj48WWVhcj4yMDE2PC9ZZWFyPjxSZWNO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PEVuZE5vdGU+PENpdGU+PEF1dGhvcj5DaHU8L0F1dGhvcj48WWVhcj4yMDE2PC9ZZWFyPjxSZWNO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CF58F4" w:rsidRPr="00B076D1">
        <w:rPr>
          <w:rFonts w:ascii="Book Antiqua" w:hAnsi="Book Antiqua"/>
          <w:color w:val="000000" w:themeColor="text1"/>
          <w:shd w:val="clear" w:color="auto" w:fill="FFFFFF"/>
        </w:rPr>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61" w:tooltip="Chu, 2016 #3135" w:history="1">
        <w:r w:rsidR="00CD4847" w:rsidRPr="00B076D1">
          <w:rPr>
            <w:rFonts w:ascii="Book Antiqua" w:hAnsi="Book Antiqua"/>
            <w:noProof/>
            <w:color w:val="000000" w:themeColor="text1"/>
            <w:shd w:val="clear" w:color="auto" w:fill="FFFFFF"/>
            <w:vertAlign w:val="superscript"/>
          </w:rPr>
          <w:t>61</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380AD1" w:rsidRPr="00B076D1">
        <w:rPr>
          <w:rFonts w:ascii="Book Antiqua" w:hAnsi="Book Antiqua"/>
          <w:color w:val="000000" w:themeColor="text1"/>
          <w:shd w:val="clear" w:color="auto" w:fill="FFFFFF"/>
        </w:rPr>
        <w:t xml:space="preserve">. </w:t>
      </w:r>
      <w:r w:rsidR="00764F45" w:rsidRPr="00B076D1">
        <w:rPr>
          <w:rFonts w:ascii="Book Antiqua" w:hAnsi="Book Antiqua"/>
          <w:color w:val="000000" w:themeColor="text1"/>
          <w:shd w:val="clear" w:color="auto" w:fill="FFFFFF"/>
        </w:rPr>
        <w:t xml:space="preserve">In absence of </w:t>
      </w:r>
      <w:r w:rsidR="009A5FF4" w:rsidRPr="00B076D1">
        <w:rPr>
          <w:rFonts w:ascii="Book Antiqua" w:hAnsi="Book Antiqua"/>
          <w:color w:val="000000" w:themeColor="text1"/>
          <w:shd w:val="clear" w:color="auto" w:fill="FFFFFF"/>
        </w:rPr>
        <w:t>conclusive</w:t>
      </w:r>
      <w:r w:rsidR="00764F45" w:rsidRPr="00B076D1">
        <w:rPr>
          <w:rFonts w:ascii="Book Antiqua" w:hAnsi="Book Antiqua"/>
          <w:color w:val="000000" w:themeColor="text1"/>
          <w:shd w:val="clear" w:color="auto" w:fill="FFFFFF"/>
        </w:rPr>
        <w:t xml:space="preserve"> data</w:t>
      </w:r>
      <w:r w:rsidR="007644AD" w:rsidRPr="00B076D1">
        <w:rPr>
          <w:rFonts w:ascii="Book Antiqua" w:hAnsi="Book Antiqua"/>
          <w:color w:val="000000" w:themeColor="text1"/>
          <w:shd w:val="clear" w:color="auto" w:fill="FFFFFF"/>
        </w:rPr>
        <w:t xml:space="preserve">, </w:t>
      </w:r>
      <w:r w:rsidR="007C49FD" w:rsidRPr="00B076D1">
        <w:rPr>
          <w:rFonts w:ascii="Book Antiqua" w:hAnsi="Book Antiqua"/>
          <w:color w:val="000000" w:themeColor="text1"/>
          <w:shd w:val="clear" w:color="auto" w:fill="FFFFFF"/>
        </w:rPr>
        <w:t>we recommend</w:t>
      </w:r>
      <w:r w:rsidR="00983EB0" w:rsidRPr="00B076D1">
        <w:rPr>
          <w:rFonts w:ascii="Book Antiqua" w:hAnsi="Book Antiqua"/>
          <w:color w:val="000000" w:themeColor="text1"/>
          <w:shd w:val="clear" w:color="auto" w:fill="FFFFFF"/>
        </w:rPr>
        <w:t xml:space="preserve"> initiat</w:t>
      </w:r>
      <w:r w:rsidR="00C5734A" w:rsidRPr="00B076D1">
        <w:rPr>
          <w:rFonts w:ascii="Book Antiqua" w:hAnsi="Book Antiqua"/>
          <w:color w:val="000000" w:themeColor="text1"/>
          <w:shd w:val="clear" w:color="auto" w:fill="FFFFFF"/>
        </w:rPr>
        <w:t>ion of</w:t>
      </w:r>
      <w:r w:rsidR="00983EB0" w:rsidRPr="00B076D1">
        <w:rPr>
          <w:rFonts w:ascii="Book Antiqua" w:hAnsi="Book Antiqua"/>
          <w:color w:val="000000" w:themeColor="text1"/>
          <w:shd w:val="clear" w:color="auto" w:fill="FFFFFF"/>
        </w:rPr>
        <w:t xml:space="preserve"> </w:t>
      </w:r>
      <w:r w:rsidR="000140C8" w:rsidRPr="00B076D1">
        <w:rPr>
          <w:rFonts w:ascii="Book Antiqua" w:hAnsi="Book Antiqua"/>
          <w:color w:val="000000" w:themeColor="text1"/>
          <w:shd w:val="clear" w:color="auto" w:fill="FFFFFF"/>
        </w:rPr>
        <w:t>AC</w:t>
      </w:r>
      <w:r w:rsidR="00125B79">
        <w:rPr>
          <w:rFonts w:ascii="Book Antiqua" w:hAnsi="Book Antiqua"/>
          <w:color w:val="000000" w:themeColor="text1"/>
          <w:shd w:val="clear" w:color="auto" w:fill="FFFFFF"/>
        </w:rPr>
        <w:t xml:space="preserve"> within 8 wk</w:t>
      </w:r>
      <w:r w:rsidR="00983EB0" w:rsidRPr="00B076D1">
        <w:rPr>
          <w:rFonts w:ascii="Book Antiqua" w:hAnsi="Book Antiqua"/>
          <w:color w:val="000000" w:themeColor="text1"/>
          <w:shd w:val="clear" w:color="auto" w:fill="FFFFFF"/>
        </w:rPr>
        <w:t xml:space="preserve"> of surgery</w:t>
      </w:r>
      <w:r w:rsidR="00D875F5" w:rsidRPr="00B076D1">
        <w:rPr>
          <w:rFonts w:ascii="Book Antiqua" w:hAnsi="Book Antiqua"/>
          <w:color w:val="000000" w:themeColor="text1"/>
          <w:shd w:val="clear" w:color="auto" w:fill="FFFFFF"/>
        </w:rPr>
        <w:t>.</w:t>
      </w:r>
      <w:r w:rsidR="009A3273" w:rsidRPr="00B076D1">
        <w:rPr>
          <w:rFonts w:ascii="Book Antiqua" w:hAnsi="Book Antiqua"/>
          <w:color w:val="000000" w:themeColor="text1"/>
          <w:shd w:val="clear" w:color="auto" w:fill="FFFFFF"/>
        </w:rPr>
        <w:t xml:space="preserve"> </w:t>
      </w:r>
      <w:r w:rsidR="007C54CE" w:rsidRPr="00B076D1">
        <w:rPr>
          <w:rFonts w:ascii="Book Antiqua" w:hAnsi="Book Antiqua"/>
          <w:color w:val="000000" w:themeColor="text1"/>
          <w:shd w:val="clear" w:color="auto" w:fill="FFFFFF"/>
        </w:rPr>
        <w:t xml:space="preserve">However, it </w:t>
      </w:r>
      <w:r w:rsidR="00285C1A" w:rsidRPr="00B076D1">
        <w:rPr>
          <w:rFonts w:ascii="Book Antiqua" w:hAnsi="Book Antiqua"/>
          <w:color w:val="000000" w:themeColor="text1"/>
          <w:shd w:val="clear" w:color="auto" w:fill="FFFFFF"/>
        </w:rPr>
        <w:t xml:space="preserve">is important to </w:t>
      </w:r>
      <w:r w:rsidR="007C54CE" w:rsidRPr="00B076D1">
        <w:rPr>
          <w:rFonts w:ascii="Book Antiqua" w:hAnsi="Book Antiqua"/>
          <w:color w:val="000000" w:themeColor="text1"/>
          <w:shd w:val="clear" w:color="auto" w:fill="FFFFFF"/>
        </w:rPr>
        <w:t>recognize that</w:t>
      </w:r>
      <w:r w:rsidR="009C163C" w:rsidRPr="00B076D1">
        <w:rPr>
          <w:rFonts w:ascii="Book Antiqua" w:hAnsi="Book Antiqua"/>
          <w:color w:val="000000" w:themeColor="text1"/>
          <w:shd w:val="clear" w:color="auto" w:fill="FFFFFF"/>
        </w:rPr>
        <w:t xml:space="preserve"> delayed initiation of </w:t>
      </w:r>
      <w:r w:rsidR="000140C8" w:rsidRPr="00B076D1">
        <w:rPr>
          <w:rFonts w:ascii="Book Antiqua" w:hAnsi="Book Antiqua"/>
          <w:color w:val="000000" w:themeColor="text1"/>
          <w:shd w:val="clear" w:color="auto" w:fill="FFFFFF"/>
        </w:rPr>
        <w:t>AC</w:t>
      </w:r>
      <w:r w:rsidR="0035228C" w:rsidRPr="00B076D1">
        <w:rPr>
          <w:rFonts w:ascii="Book Antiqua" w:hAnsi="Book Antiqua"/>
          <w:color w:val="000000" w:themeColor="text1"/>
          <w:shd w:val="clear" w:color="auto" w:fill="FFFFFF"/>
        </w:rPr>
        <w:t>,</w:t>
      </w:r>
      <w:r w:rsidR="009C163C" w:rsidRPr="00B076D1">
        <w:rPr>
          <w:rFonts w:ascii="Book Antiqua" w:hAnsi="Book Antiqua"/>
          <w:color w:val="000000" w:themeColor="text1"/>
          <w:shd w:val="clear" w:color="auto" w:fill="FFFFFF"/>
        </w:rPr>
        <w:t xml:space="preserve"> even up</w:t>
      </w:r>
      <w:r w:rsidR="008702E4" w:rsidRPr="00B076D1">
        <w:rPr>
          <w:rFonts w:ascii="Book Antiqua" w:hAnsi="Book Antiqua"/>
          <w:color w:val="000000" w:themeColor="text1"/>
          <w:shd w:val="clear" w:color="auto" w:fill="FFFFFF"/>
        </w:rPr>
        <w:t xml:space="preserve"> </w:t>
      </w:r>
      <w:r w:rsidR="009C163C" w:rsidRPr="00B076D1">
        <w:rPr>
          <w:rFonts w:ascii="Book Antiqua" w:hAnsi="Book Antiqua"/>
          <w:color w:val="000000" w:themeColor="text1"/>
          <w:shd w:val="clear" w:color="auto" w:fill="FFFFFF"/>
        </w:rPr>
        <w:t xml:space="preserve">to </w:t>
      </w:r>
      <w:r w:rsidR="00125B79">
        <w:rPr>
          <w:rFonts w:ascii="Book Antiqua" w:hAnsi="Book Antiqua"/>
          <w:color w:val="000000" w:themeColor="text1"/>
          <w:shd w:val="clear" w:color="auto" w:fill="FFFFFF"/>
        </w:rPr>
        <w:t>24 wk</w:t>
      </w:r>
      <w:r w:rsidR="004B5B35" w:rsidRPr="00B076D1">
        <w:rPr>
          <w:rFonts w:ascii="Book Antiqua" w:hAnsi="Book Antiqua"/>
          <w:color w:val="000000" w:themeColor="text1"/>
          <w:shd w:val="clear" w:color="auto" w:fill="FFFFFF"/>
        </w:rPr>
        <w:t xml:space="preserve"> from </w:t>
      </w:r>
      <w:r w:rsidR="00C40731" w:rsidRPr="00B076D1">
        <w:rPr>
          <w:rFonts w:ascii="Book Antiqua" w:hAnsi="Book Antiqua"/>
          <w:color w:val="000000" w:themeColor="text1"/>
          <w:shd w:val="clear" w:color="auto" w:fill="FFFFFF"/>
        </w:rPr>
        <w:t xml:space="preserve">the </w:t>
      </w:r>
      <w:r w:rsidR="004B5B35" w:rsidRPr="00B076D1">
        <w:rPr>
          <w:rFonts w:ascii="Book Antiqua" w:hAnsi="Book Antiqua"/>
          <w:color w:val="000000" w:themeColor="text1"/>
          <w:shd w:val="clear" w:color="auto" w:fill="FFFFFF"/>
        </w:rPr>
        <w:t>surgery</w:t>
      </w:r>
      <w:r w:rsidR="0035228C" w:rsidRPr="00B076D1">
        <w:rPr>
          <w:rFonts w:ascii="Book Antiqua" w:hAnsi="Book Antiqua"/>
          <w:color w:val="000000" w:themeColor="text1"/>
          <w:shd w:val="clear" w:color="auto" w:fill="FFFFFF"/>
        </w:rPr>
        <w:t>,</w:t>
      </w:r>
      <w:r w:rsidR="00266B21" w:rsidRPr="00B076D1">
        <w:rPr>
          <w:rFonts w:ascii="Book Antiqua" w:hAnsi="Book Antiqua"/>
          <w:color w:val="000000" w:themeColor="text1"/>
          <w:shd w:val="clear" w:color="auto" w:fill="FFFFFF"/>
        </w:rPr>
        <w:t xml:space="preserve"> is associated with some </w:t>
      </w:r>
      <w:r w:rsidR="00E00A75" w:rsidRPr="00B076D1">
        <w:rPr>
          <w:rFonts w:ascii="Book Antiqua" w:hAnsi="Book Antiqua"/>
          <w:color w:val="000000" w:themeColor="text1"/>
          <w:shd w:val="clear" w:color="auto" w:fill="FFFFFF"/>
        </w:rPr>
        <w:t>degree of benefit</w:t>
      </w:r>
      <w:r w:rsidR="00CF58F4" w:rsidRPr="00B076D1">
        <w:rPr>
          <w:rFonts w:ascii="Book Antiqua" w:hAnsi="Book Antiqua"/>
          <w:color w:val="000000" w:themeColor="text1"/>
          <w:shd w:val="clear" w:color="auto" w:fill="FFFFFF"/>
        </w:rPr>
        <w:fldChar w:fldCharType="begin">
          <w:fldData xml:space="preserve">PEVuZE5vdGU+PENpdGU+PEF1dGhvcj5UdXJuZXI8L0F1dGhvcj48WWVhcj4yMDE4PC9ZZWFyPjxS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PEVuZE5vdGU+PENpdGU+PEF1dGhvcj5UdXJuZXI8L0F1dGhvcj48WWVhcj4yMDE4PC9ZZWFyPjxS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CF58F4" w:rsidRPr="00B076D1">
        <w:rPr>
          <w:rFonts w:ascii="Book Antiqua" w:hAnsi="Book Antiqua"/>
          <w:color w:val="000000" w:themeColor="text1"/>
          <w:shd w:val="clear" w:color="auto" w:fill="FFFFFF"/>
        </w:rPr>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62" w:tooltip="Turner, 2018 #3127" w:history="1">
        <w:r w:rsidR="00CD4847" w:rsidRPr="00B076D1">
          <w:rPr>
            <w:rFonts w:ascii="Book Antiqua" w:hAnsi="Book Antiqua"/>
            <w:noProof/>
            <w:color w:val="000000" w:themeColor="text1"/>
            <w:shd w:val="clear" w:color="auto" w:fill="FFFFFF"/>
            <w:vertAlign w:val="superscript"/>
          </w:rPr>
          <w:t>62</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70370D" w:rsidRPr="00B076D1">
        <w:rPr>
          <w:rFonts w:ascii="Book Antiqua" w:hAnsi="Book Antiqua"/>
          <w:color w:val="000000" w:themeColor="text1"/>
          <w:shd w:val="clear" w:color="auto" w:fill="FFFFFF"/>
        </w:rPr>
        <w:t>.</w:t>
      </w:r>
      <w:bookmarkEnd w:id="83"/>
      <w:bookmarkEnd w:id="84"/>
      <w:r w:rsidR="009C163C" w:rsidRPr="00B076D1">
        <w:rPr>
          <w:rFonts w:ascii="Book Antiqua" w:hAnsi="Book Antiqua"/>
          <w:color w:val="000000" w:themeColor="text1"/>
          <w:shd w:val="clear" w:color="auto" w:fill="FFFFFF"/>
        </w:rPr>
        <w:t xml:space="preserve"> </w:t>
      </w:r>
    </w:p>
    <w:p w14:paraId="3B51F921" w14:textId="77777777" w:rsidR="00125B79" w:rsidRDefault="00125B79" w:rsidP="00B076D1">
      <w:pPr>
        <w:adjustRightInd w:val="0"/>
        <w:snapToGrid w:val="0"/>
        <w:spacing w:after="0" w:line="360" w:lineRule="auto"/>
        <w:jc w:val="both"/>
        <w:rPr>
          <w:rFonts w:ascii="Book Antiqua" w:hAnsi="Book Antiqua" w:cs="Times New Roman"/>
          <w:b/>
          <w:color w:val="000000" w:themeColor="text1"/>
          <w:sz w:val="24"/>
          <w:szCs w:val="24"/>
          <w:lang w:eastAsia="zh-CN"/>
        </w:rPr>
      </w:pPr>
    </w:p>
    <w:p w14:paraId="67B32C2B" w14:textId="27F096CD" w:rsidR="00655AD2" w:rsidRPr="00125B79" w:rsidRDefault="00125B79" w:rsidP="00B076D1">
      <w:pPr>
        <w:adjustRightInd w:val="0"/>
        <w:snapToGrid w:val="0"/>
        <w:spacing w:after="0" w:line="360" w:lineRule="auto"/>
        <w:jc w:val="both"/>
        <w:rPr>
          <w:rFonts w:ascii="Book Antiqua" w:hAnsi="Book Antiqua" w:cs="Times New Roman"/>
          <w:b/>
          <w:color w:val="000000" w:themeColor="text1"/>
          <w:sz w:val="24"/>
          <w:szCs w:val="24"/>
          <w:u w:val="single"/>
        </w:rPr>
      </w:pPr>
      <w:bookmarkStart w:id="85" w:name="OLE_LINK58"/>
      <w:bookmarkStart w:id="86" w:name="OLE_LINK59"/>
      <w:r w:rsidRPr="00125B79">
        <w:rPr>
          <w:rFonts w:ascii="Book Antiqua" w:hAnsi="Book Antiqua" w:cs="Times New Roman"/>
          <w:b/>
          <w:color w:val="000000" w:themeColor="text1"/>
          <w:sz w:val="24"/>
          <w:szCs w:val="24"/>
          <w:u w:val="single"/>
        </w:rPr>
        <w:t>DURATION OF ADJUVANT CHEMOTHERAPY</w:t>
      </w:r>
    </w:p>
    <w:p w14:paraId="46EB3247" w14:textId="31218002" w:rsidR="00065E46" w:rsidRPr="00B076D1" w:rsidRDefault="00787E0C" w:rsidP="00B076D1">
      <w:pPr>
        <w:adjustRightInd w:val="0"/>
        <w:snapToGrid w:val="0"/>
        <w:spacing w:after="0" w:line="360" w:lineRule="auto"/>
        <w:jc w:val="both"/>
        <w:rPr>
          <w:rFonts w:ascii="Book Antiqua" w:hAnsi="Book Antiqua" w:cs="Times New Roman"/>
          <w:color w:val="000000" w:themeColor="text1"/>
          <w:sz w:val="24"/>
          <w:szCs w:val="24"/>
          <w:lang w:val="en"/>
        </w:rPr>
      </w:pPr>
      <w:bookmarkStart w:id="87" w:name="OLE_LINK60"/>
      <w:bookmarkStart w:id="88" w:name="OLE_LINK61"/>
      <w:bookmarkEnd w:id="85"/>
      <w:bookmarkEnd w:id="86"/>
      <w:r w:rsidRPr="00B076D1">
        <w:rPr>
          <w:rFonts w:ascii="Book Antiqua" w:hAnsi="Book Antiqua" w:cs="Times New Roman"/>
          <w:color w:val="000000" w:themeColor="text1"/>
          <w:sz w:val="24"/>
          <w:szCs w:val="24"/>
        </w:rPr>
        <w:t xml:space="preserve">Duration of </w:t>
      </w:r>
      <w:r w:rsidR="000140C8" w:rsidRPr="00B076D1">
        <w:rPr>
          <w:rFonts w:ascii="Book Antiqua" w:hAnsi="Book Antiqua" w:cs="Times New Roman"/>
          <w:color w:val="000000" w:themeColor="text1"/>
          <w:sz w:val="24"/>
          <w:szCs w:val="24"/>
        </w:rPr>
        <w:t>AC</w:t>
      </w:r>
      <w:r w:rsidRPr="00B076D1">
        <w:rPr>
          <w:rFonts w:ascii="Book Antiqua" w:hAnsi="Book Antiqua" w:cs="Times New Roman"/>
          <w:color w:val="000000" w:themeColor="text1"/>
          <w:sz w:val="24"/>
          <w:szCs w:val="24"/>
        </w:rPr>
        <w:t xml:space="preserve"> has evolved over </w:t>
      </w:r>
      <w:r w:rsidR="008F1C6D"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 xml:space="preserve">last </w:t>
      </w:r>
      <w:r w:rsidR="00245874" w:rsidRPr="00B076D1">
        <w:rPr>
          <w:rFonts w:ascii="Book Antiqua" w:hAnsi="Book Antiqua" w:cs="Times New Roman"/>
          <w:color w:val="000000" w:themeColor="text1"/>
          <w:sz w:val="24"/>
          <w:szCs w:val="24"/>
        </w:rPr>
        <w:t xml:space="preserve">3 </w:t>
      </w:r>
      <w:r w:rsidRPr="00B076D1">
        <w:rPr>
          <w:rFonts w:ascii="Book Antiqua" w:hAnsi="Book Antiqua" w:cs="Times New Roman"/>
          <w:color w:val="000000" w:themeColor="text1"/>
          <w:sz w:val="24"/>
          <w:szCs w:val="24"/>
        </w:rPr>
        <w:t>decades</w:t>
      </w:r>
      <w:r w:rsidR="00191D26" w:rsidRPr="00B076D1">
        <w:rPr>
          <w:rFonts w:ascii="Book Antiqua" w:hAnsi="Book Antiqua" w:cs="Times New Roman"/>
          <w:color w:val="000000" w:themeColor="text1"/>
          <w:sz w:val="24"/>
          <w:szCs w:val="24"/>
        </w:rPr>
        <w:t xml:space="preserve"> th</w:t>
      </w:r>
      <w:r w:rsidR="008F1C6D" w:rsidRPr="00B076D1">
        <w:rPr>
          <w:rFonts w:ascii="Book Antiqua" w:hAnsi="Book Antiqua" w:cs="Times New Roman"/>
          <w:color w:val="000000" w:themeColor="text1"/>
          <w:sz w:val="24"/>
          <w:szCs w:val="24"/>
        </w:rPr>
        <w:t>r</w:t>
      </w:r>
      <w:r w:rsidR="00191D26" w:rsidRPr="00B076D1">
        <w:rPr>
          <w:rFonts w:ascii="Book Antiqua" w:hAnsi="Book Antiqua" w:cs="Times New Roman"/>
          <w:color w:val="000000" w:themeColor="text1"/>
          <w:sz w:val="24"/>
          <w:szCs w:val="24"/>
        </w:rPr>
        <w:t xml:space="preserve">ough a series of clinical </w:t>
      </w:r>
      <w:proofErr w:type="gramStart"/>
      <w:r w:rsidR="00191D26" w:rsidRPr="00B076D1">
        <w:rPr>
          <w:rFonts w:ascii="Book Antiqua" w:hAnsi="Book Antiqua" w:cs="Times New Roman"/>
          <w:color w:val="000000" w:themeColor="text1"/>
          <w:sz w:val="24"/>
          <w:szCs w:val="24"/>
        </w:rPr>
        <w:t>trials</w:t>
      </w:r>
      <w:proofErr w:type="gramEnd"/>
      <w:r w:rsidR="00AE360A" w:rsidRPr="00B076D1">
        <w:rPr>
          <w:rFonts w:ascii="Book Antiqua" w:hAnsi="Book Antiqua" w:cs="Times New Roman"/>
          <w:color w:val="000000" w:themeColor="text1"/>
          <w:sz w:val="24"/>
          <w:szCs w:val="24"/>
        </w:rPr>
        <w:fldChar w:fldCharType="begin">
          <w:fldData xml:space="preserve">PEVuZE5vdGU+PENpdGU+PEF1dGhvcj5IYWxsZXI8L0F1dGhvcj48WWVhcj4yMDA1PC9ZZWFyPjxS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PEVuZE5vdGU+PENpdGU+PEF1dGhvcj5IYWxsZXI8L0F1dGhvcj48WWVhcj4yMDA1PC9ZZWFyPjxS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AE360A" w:rsidRPr="00B076D1">
        <w:rPr>
          <w:rFonts w:ascii="Book Antiqua" w:hAnsi="Book Antiqua" w:cs="Times New Roman"/>
          <w:color w:val="000000" w:themeColor="text1"/>
          <w:sz w:val="24"/>
          <w:szCs w:val="24"/>
        </w:rPr>
      </w:r>
      <w:r w:rsidR="00AE360A"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63" w:tooltip="Haller, 2005 #462" w:history="1">
        <w:r w:rsidR="00CD4847" w:rsidRPr="00B076D1">
          <w:rPr>
            <w:rFonts w:ascii="Book Antiqua" w:hAnsi="Book Antiqua" w:cs="Times New Roman"/>
            <w:noProof/>
            <w:color w:val="000000" w:themeColor="text1"/>
            <w:sz w:val="24"/>
            <w:szCs w:val="24"/>
            <w:vertAlign w:val="superscript"/>
          </w:rPr>
          <w:t>63-66</w:t>
        </w:r>
      </w:hyperlink>
      <w:r w:rsidR="00112E9A" w:rsidRPr="00B076D1">
        <w:rPr>
          <w:rFonts w:ascii="Book Antiqua" w:hAnsi="Book Antiqua" w:cs="Times New Roman"/>
          <w:noProof/>
          <w:color w:val="000000" w:themeColor="text1"/>
          <w:sz w:val="24"/>
          <w:szCs w:val="24"/>
          <w:vertAlign w:val="superscript"/>
        </w:rPr>
        <w:t>]</w:t>
      </w:r>
      <w:r w:rsidR="00AE360A" w:rsidRPr="00B076D1">
        <w:rPr>
          <w:rFonts w:ascii="Book Antiqua" w:hAnsi="Book Antiqua" w:cs="Times New Roman"/>
          <w:color w:val="000000" w:themeColor="text1"/>
          <w:sz w:val="24"/>
          <w:szCs w:val="24"/>
        </w:rPr>
        <w:fldChar w:fldCharType="end"/>
      </w:r>
      <w:r w:rsidRPr="00B076D1">
        <w:rPr>
          <w:rFonts w:ascii="Book Antiqua" w:hAnsi="Book Antiqua" w:cs="Times New Roman"/>
          <w:color w:val="000000" w:themeColor="text1"/>
          <w:sz w:val="24"/>
          <w:szCs w:val="24"/>
        </w:rPr>
        <w:t xml:space="preserve"> from 18 mo in </w:t>
      </w:r>
      <w:r w:rsidR="008F1C6D"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 xml:space="preserve">1980s to 3 mo currently for </w:t>
      </w:r>
      <w:r w:rsidR="0070660E" w:rsidRPr="00B076D1">
        <w:rPr>
          <w:rFonts w:ascii="Book Antiqua" w:hAnsi="Book Antiqua" w:cs="Times New Roman"/>
          <w:color w:val="000000" w:themeColor="text1"/>
          <w:sz w:val="24"/>
          <w:szCs w:val="24"/>
        </w:rPr>
        <w:t xml:space="preserve">a select group of </w:t>
      </w:r>
      <w:r w:rsidR="00CB385A" w:rsidRPr="00B076D1">
        <w:rPr>
          <w:rFonts w:ascii="Book Antiqua" w:hAnsi="Book Antiqua" w:cs="Times New Roman"/>
          <w:color w:val="000000" w:themeColor="text1"/>
          <w:sz w:val="24"/>
          <w:szCs w:val="24"/>
        </w:rPr>
        <w:t>patients</w:t>
      </w:r>
      <w:r w:rsidR="00CC67AB" w:rsidRPr="00B076D1">
        <w:rPr>
          <w:rFonts w:ascii="Book Antiqua" w:hAnsi="Book Antiqua" w:cs="Times New Roman"/>
          <w:color w:val="000000" w:themeColor="text1"/>
          <w:sz w:val="24"/>
          <w:szCs w:val="24"/>
        </w:rPr>
        <w:t>.</w:t>
      </w:r>
      <w:r w:rsidR="005F2896" w:rsidRPr="00B076D1">
        <w:rPr>
          <w:rFonts w:ascii="Book Antiqua" w:hAnsi="Book Antiqua" w:cs="Times New Roman"/>
          <w:color w:val="000000" w:themeColor="text1"/>
          <w:sz w:val="24"/>
          <w:szCs w:val="24"/>
        </w:rPr>
        <w:t xml:space="preserve"> </w:t>
      </w:r>
      <w:r w:rsidR="00A73342" w:rsidRPr="00B076D1">
        <w:rPr>
          <w:rFonts w:ascii="Book Antiqua" w:hAnsi="Book Antiqua" w:cs="Times New Roman"/>
          <w:color w:val="000000" w:themeColor="text1"/>
          <w:sz w:val="24"/>
          <w:szCs w:val="24"/>
          <w:lang w:val="en"/>
        </w:rPr>
        <w:t>T</w:t>
      </w:r>
      <w:r w:rsidR="009F7399" w:rsidRPr="00B076D1">
        <w:rPr>
          <w:rFonts w:ascii="Book Antiqua" w:hAnsi="Book Antiqua" w:cs="Times New Roman"/>
          <w:color w:val="000000" w:themeColor="text1"/>
          <w:sz w:val="24"/>
          <w:szCs w:val="24"/>
          <w:lang w:val="en"/>
        </w:rPr>
        <w:t xml:space="preserve">he MOSAIC </w:t>
      </w:r>
      <w:r w:rsidR="009F7399" w:rsidRPr="00B076D1">
        <w:rPr>
          <w:rFonts w:ascii="Book Antiqua" w:hAnsi="Book Antiqua" w:cs="Times New Roman"/>
          <w:color w:val="000000" w:themeColor="text1"/>
          <w:sz w:val="24"/>
          <w:szCs w:val="24"/>
          <w:lang w:val="en"/>
        </w:rPr>
        <w:lastRenderedPageBreak/>
        <w:t>trial</w:t>
      </w:r>
      <w:r w:rsidR="00DB0161" w:rsidRPr="00B076D1">
        <w:rPr>
          <w:rFonts w:ascii="Book Antiqua" w:hAnsi="Book Antiqua" w:cs="Times New Roman"/>
          <w:color w:val="000000" w:themeColor="text1"/>
          <w:sz w:val="24"/>
          <w:szCs w:val="24"/>
          <w:lang w:val="en"/>
        </w:rPr>
        <w:t>,</w:t>
      </w:r>
      <w:r w:rsidR="000275E4" w:rsidRPr="00B076D1">
        <w:rPr>
          <w:rFonts w:ascii="Book Antiqua" w:hAnsi="Book Antiqua" w:cs="Times New Roman"/>
          <w:color w:val="000000" w:themeColor="text1"/>
          <w:sz w:val="24"/>
          <w:szCs w:val="24"/>
          <w:lang w:val="en"/>
        </w:rPr>
        <w:t xml:space="preserve"> which established FOLFOX</w:t>
      </w:r>
      <w:r w:rsidR="007923A6" w:rsidRPr="00B076D1">
        <w:rPr>
          <w:rFonts w:ascii="Book Antiqua" w:hAnsi="Book Antiqua" w:cs="Times New Roman"/>
          <w:color w:val="000000" w:themeColor="text1"/>
          <w:sz w:val="24"/>
          <w:szCs w:val="24"/>
          <w:lang w:val="en"/>
        </w:rPr>
        <w:t xml:space="preserve"> </w:t>
      </w:r>
      <w:r w:rsidR="000275E4" w:rsidRPr="00B076D1">
        <w:rPr>
          <w:rFonts w:ascii="Book Antiqua" w:hAnsi="Book Antiqua" w:cs="Times New Roman"/>
          <w:color w:val="000000" w:themeColor="text1"/>
          <w:sz w:val="24"/>
          <w:szCs w:val="24"/>
          <w:lang w:val="en"/>
        </w:rPr>
        <w:t xml:space="preserve">as </w:t>
      </w:r>
      <w:r w:rsidR="003D5247" w:rsidRPr="00B076D1">
        <w:rPr>
          <w:rFonts w:ascii="Book Antiqua" w:hAnsi="Book Antiqua" w:cs="Times New Roman"/>
          <w:color w:val="000000" w:themeColor="text1"/>
          <w:sz w:val="24"/>
          <w:szCs w:val="24"/>
          <w:lang w:val="en"/>
        </w:rPr>
        <w:t xml:space="preserve">the </w:t>
      </w:r>
      <w:r w:rsidR="00603DC2" w:rsidRPr="00B076D1">
        <w:rPr>
          <w:rFonts w:ascii="Book Antiqua" w:hAnsi="Book Antiqua" w:cs="Times New Roman"/>
          <w:color w:val="000000" w:themeColor="text1"/>
          <w:sz w:val="24"/>
          <w:szCs w:val="24"/>
          <w:lang w:val="en"/>
        </w:rPr>
        <w:t>preferred</w:t>
      </w:r>
      <w:r w:rsidR="000275E4" w:rsidRPr="00B076D1">
        <w:rPr>
          <w:rFonts w:ascii="Book Antiqua" w:hAnsi="Book Antiqua" w:cs="Times New Roman"/>
          <w:color w:val="000000" w:themeColor="text1"/>
          <w:sz w:val="24"/>
          <w:szCs w:val="24"/>
          <w:lang w:val="en"/>
        </w:rPr>
        <w:t xml:space="preserve"> adjuvant th</w:t>
      </w:r>
      <w:r w:rsidR="003D5247" w:rsidRPr="00B076D1">
        <w:rPr>
          <w:rFonts w:ascii="Book Antiqua" w:hAnsi="Book Antiqua" w:cs="Times New Roman"/>
          <w:color w:val="000000" w:themeColor="text1"/>
          <w:sz w:val="24"/>
          <w:szCs w:val="24"/>
          <w:lang w:val="en"/>
        </w:rPr>
        <w:t>er</w:t>
      </w:r>
      <w:r w:rsidR="000275E4" w:rsidRPr="00B076D1">
        <w:rPr>
          <w:rFonts w:ascii="Book Antiqua" w:hAnsi="Book Antiqua" w:cs="Times New Roman"/>
          <w:color w:val="000000" w:themeColor="text1"/>
          <w:sz w:val="24"/>
          <w:szCs w:val="24"/>
          <w:lang w:val="en"/>
        </w:rPr>
        <w:t xml:space="preserve">apy for stage III </w:t>
      </w:r>
      <w:r w:rsidR="00573FA9" w:rsidRPr="00B076D1">
        <w:rPr>
          <w:rFonts w:ascii="Book Antiqua" w:hAnsi="Book Antiqua" w:cs="Times New Roman"/>
          <w:color w:val="000000" w:themeColor="text1"/>
          <w:sz w:val="24"/>
          <w:szCs w:val="24"/>
          <w:lang w:val="en"/>
        </w:rPr>
        <w:t>CC</w:t>
      </w:r>
      <w:r w:rsidR="00445E9E" w:rsidRPr="00B076D1">
        <w:rPr>
          <w:rFonts w:ascii="Book Antiqua" w:hAnsi="Book Antiqua" w:cs="Times New Roman"/>
          <w:color w:val="000000" w:themeColor="text1"/>
          <w:sz w:val="24"/>
          <w:szCs w:val="24"/>
          <w:lang w:val="en"/>
        </w:rPr>
        <w:t>,</w:t>
      </w:r>
      <w:r w:rsidR="000275E4" w:rsidRPr="00B076D1">
        <w:rPr>
          <w:rFonts w:ascii="Book Antiqua" w:hAnsi="Book Antiqua" w:cs="Times New Roman"/>
          <w:color w:val="000000" w:themeColor="text1"/>
          <w:sz w:val="24"/>
          <w:szCs w:val="24"/>
          <w:lang w:val="en"/>
        </w:rPr>
        <w:t xml:space="preserve"> </w:t>
      </w:r>
      <w:r w:rsidR="00656A96" w:rsidRPr="00B076D1">
        <w:rPr>
          <w:rFonts w:ascii="Book Antiqua" w:hAnsi="Book Antiqua" w:cs="Times New Roman"/>
          <w:color w:val="000000" w:themeColor="text1"/>
          <w:sz w:val="24"/>
          <w:szCs w:val="24"/>
          <w:lang w:val="en"/>
        </w:rPr>
        <w:t xml:space="preserve">used chemotherapy for </w:t>
      </w:r>
      <w:r w:rsidR="000275E4" w:rsidRPr="00B076D1">
        <w:rPr>
          <w:rFonts w:ascii="Book Antiqua" w:hAnsi="Book Antiqua" w:cs="Times New Roman"/>
          <w:color w:val="000000" w:themeColor="text1"/>
          <w:sz w:val="24"/>
          <w:szCs w:val="24"/>
          <w:lang w:val="en"/>
        </w:rPr>
        <w:t xml:space="preserve">6 </w:t>
      </w:r>
      <w:proofErr w:type="gramStart"/>
      <w:r w:rsidR="000275E4" w:rsidRPr="00B076D1">
        <w:rPr>
          <w:rFonts w:ascii="Book Antiqua" w:hAnsi="Book Antiqua" w:cs="Times New Roman"/>
          <w:color w:val="000000" w:themeColor="text1"/>
          <w:sz w:val="24"/>
          <w:szCs w:val="24"/>
          <w:lang w:val="en"/>
        </w:rPr>
        <w:t>mo</w:t>
      </w:r>
      <w:proofErr w:type="gramEnd"/>
      <w:r w:rsidR="00CF58F4"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53" w:tooltip="Andre, 2004 #50" w:history="1">
        <w:r w:rsidR="00CD4847" w:rsidRPr="00B076D1">
          <w:rPr>
            <w:rFonts w:ascii="Book Antiqua" w:hAnsi="Book Antiqua" w:cs="Times New Roman"/>
            <w:noProof/>
            <w:color w:val="000000" w:themeColor="text1"/>
            <w:sz w:val="24"/>
            <w:szCs w:val="24"/>
            <w:vertAlign w:val="superscript"/>
            <w:lang w:val="en"/>
          </w:rPr>
          <w:t>53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656A96" w:rsidRPr="00B076D1">
        <w:rPr>
          <w:rFonts w:ascii="Book Antiqua" w:hAnsi="Book Antiqua" w:cs="Times New Roman"/>
          <w:color w:val="000000" w:themeColor="text1"/>
          <w:sz w:val="24"/>
          <w:szCs w:val="24"/>
          <w:lang w:val="en"/>
        </w:rPr>
        <w:t>.</w:t>
      </w:r>
      <w:r w:rsidR="003D1550" w:rsidRPr="00B076D1">
        <w:rPr>
          <w:rFonts w:ascii="Book Antiqua" w:hAnsi="Book Antiqua" w:cs="Times New Roman"/>
          <w:color w:val="000000" w:themeColor="text1"/>
          <w:sz w:val="24"/>
          <w:szCs w:val="24"/>
          <w:lang w:val="en"/>
        </w:rPr>
        <w:t xml:space="preserve"> </w:t>
      </w:r>
      <w:r w:rsidR="00472BB0" w:rsidRPr="00B076D1">
        <w:rPr>
          <w:rFonts w:ascii="Book Antiqua" w:hAnsi="Book Antiqua" w:cs="Times New Roman"/>
          <w:color w:val="000000" w:themeColor="text1"/>
          <w:sz w:val="24"/>
          <w:szCs w:val="24"/>
          <w:lang w:val="en"/>
        </w:rPr>
        <w:t>However,</w:t>
      </w:r>
      <w:r w:rsidR="006B1F31" w:rsidRPr="00B076D1">
        <w:rPr>
          <w:rFonts w:ascii="Book Antiqua" w:hAnsi="Book Antiqua" w:cs="Times New Roman"/>
          <w:color w:val="000000" w:themeColor="text1"/>
          <w:sz w:val="24"/>
          <w:szCs w:val="24"/>
          <w:lang w:val="en"/>
        </w:rPr>
        <w:t xml:space="preserve"> </w:t>
      </w:r>
      <w:r w:rsidR="00B6613C" w:rsidRPr="00B076D1">
        <w:rPr>
          <w:rFonts w:ascii="Book Antiqua" w:hAnsi="Book Antiqua" w:cs="Times New Roman"/>
          <w:color w:val="000000" w:themeColor="text1"/>
          <w:sz w:val="24"/>
          <w:szCs w:val="24"/>
          <w:lang w:val="en"/>
        </w:rPr>
        <w:t>oxaliplatin-based regimen</w:t>
      </w:r>
      <w:r w:rsidR="00737BD4" w:rsidRPr="00B076D1">
        <w:rPr>
          <w:rFonts w:ascii="Book Antiqua" w:hAnsi="Book Antiqua" w:cs="Times New Roman"/>
          <w:color w:val="000000" w:themeColor="text1"/>
          <w:sz w:val="24"/>
          <w:szCs w:val="24"/>
          <w:lang w:val="en"/>
        </w:rPr>
        <w:t>s</w:t>
      </w:r>
      <w:r w:rsidR="00B6613C" w:rsidRPr="00B076D1">
        <w:rPr>
          <w:rFonts w:ascii="Book Antiqua" w:hAnsi="Book Antiqua" w:cs="Times New Roman"/>
          <w:color w:val="000000" w:themeColor="text1"/>
          <w:sz w:val="24"/>
          <w:szCs w:val="24"/>
          <w:lang w:val="en"/>
        </w:rPr>
        <w:t xml:space="preserve"> for </w:t>
      </w:r>
      <w:r w:rsidR="007B6476" w:rsidRPr="00B076D1">
        <w:rPr>
          <w:rFonts w:ascii="Book Antiqua" w:hAnsi="Book Antiqua" w:cs="Times New Roman"/>
          <w:color w:val="000000" w:themeColor="text1"/>
          <w:sz w:val="24"/>
          <w:szCs w:val="24"/>
          <w:lang w:val="en"/>
        </w:rPr>
        <w:t xml:space="preserve">6 </w:t>
      </w:r>
      <w:proofErr w:type="gramStart"/>
      <w:r w:rsidR="007B6476" w:rsidRPr="00B076D1">
        <w:rPr>
          <w:rFonts w:ascii="Book Antiqua" w:hAnsi="Book Antiqua" w:cs="Times New Roman"/>
          <w:color w:val="000000" w:themeColor="text1"/>
          <w:sz w:val="24"/>
          <w:szCs w:val="24"/>
          <w:lang w:val="en"/>
        </w:rPr>
        <w:t>mo</w:t>
      </w:r>
      <w:proofErr w:type="gramEnd"/>
      <w:r w:rsidR="00125B79">
        <w:rPr>
          <w:rFonts w:ascii="Book Antiqua" w:hAnsi="Book Antiqua" w:cs="Times New Roman" w:hint="eastAsia"/>
          <w:color w:val="000000" w:themeColor="text1"/>
          <w:sz w:val="24"/>
          <w:szCs w:val="24"/>
          <w:lang w:val="en" w:eastAsia="zh-CN"/>
        </w:rPr>
        <w:t xml:space="preserve"> </w:t>
      </w:r>
      <w:r w:rsidR="00700A97" w:rsidRPr="00B076D1">
        <w:rPr>
          <w:rFonts w:ascii="Book Antiqua" w:hAnsi="Book Antiqua" w:cs="Times New Roman"/>
          <w:color w:val="000000" w:themeColor="text1"/>
          <w:sz w:val="24"/>
          <w:szCs w:val="24"/>
          <w:lang w:val="en"/>
        </w:rPr>
        <w:t xml:space="preserve">are </w:t>
      </w:r>
      <w:r w:rsidR="007B6476" w:rsidRPr="00B076D1">
        <w:rPr>
          <w:rFonts w:ascii="Book Antiqua" w:hAnsi="Book Antiqua" w:cs="Times New Roman"/>
          <w:color w:val="000000" w:themeColor="text1"/>
          <w:sz w:val="24"/>
          <w:szCs w:val="24"/>
          <w:lang w:val="en"/>
        </w:rPr>
        <w:t>associated with several di</w:t>
      </w:r>
      <w:r w:rsidR="002D027D" w:rsidRPr="00B076D1">
        <w:rPr>
          <w:rFonts w:ascii="Book Antiqua" w:hAnsi="Book Antiqua" w:cs="Times New Roman"/>
          <w:color w:val="000000" w:themeColor="text1"/>
          <w:sz w:val="24"/>
          <w:szCs w:val="24"/>
          <w:lang w:val="en"/>
        </w:rPr>
        <w:t>sabling</w:t>
      </w:r>
      <w:r w:rsidR="007B6476" w:rsidRPr="00B076D1">
        <w:rPr>
          <w:rFonts w:ascii="Book Antiqua" w:hAnsi="Book Antiqua" w:cs="Times New Roman"/>
          <w:color w:val="000000" w:themeColor="text1"/>
          <w:sz w:val="24"/>
          <w:szCs w:val="24"/>
          <w:lang w:val="en"/>
        </w:rPr>
        <w:t xml:space="preserve"> toxicities, </w:t>
      </w:r>
      <w:r w:rsidR="001667E6" w:rsidRPr="00B076D1">
        <w:rPr>
          <w:rFonts w:ascii="Book Antiqua" w:hAnsi="Book Antiqua" w:cs="Times New Roman"/>
          <w:color w:val="000000" w:themeColor="text1"/>
          <w:sz w:val="24"/>
          <w:szCs w:val="24"/>
          <w:lang w:val="en"/>
        </w:rPr>
        <w:t>especially</w:t>
      </w:r>
      <w:r w:rsidR="00D446DA" w:rsidRPr="00B076D1">
        <w:rPr>
          <w:rFonts w:ascii="Book Antiqua" w:hAnsi="Book Antiqua" w:cs="Times New Roman"/>
          <w:color w:val="000000" w:themeColor="text1"/>
          <w:sz w:val="24"/>
          <w:szCs w:val="24"/>
          <w:lang w:val="en"/>
        </w:rPr>
        <w:t xml:space="preserve"> the oxaliplatin-induced peripheral sensory neuropathy. </w:t>
      </w:r>
      <w:r w:rsidR="009122E8" w:rsidRPr="00B076D1">
        <w:rPr>
          <w:rFonts w:ascii="Book Antiqua" w:hAnsi="Book Antiqua" w:cs="Times New Roman"/>
          <w:color w:val="000000" w:themeColor="text1"/>
          <w:sz w:val="24"/>
          <w:szCs w:val="24"/>
          <w:lang w:val="en"/>
        </w:rPr>
        <w:t xml:space="preserve">Some degree of </w:t>
      </w:r>
      <w:r w:rsidR="00D43B86" w:rsidRPr="00B076D1">
        <w:rPr>
          <w:rFonts w:ascii="Book Antiqua" w:hAnsi="Book Antiqua" w:cs="Times New Roman"/>
          <w:color w:val="000000" w:themeColor="text1"/>
          <w:sz w:val="24"/>
          <w:szCs w:val="24"/>
          <w:lang w:val="en"/>
        </w:rPr>
        <w:t>neuropathy</w:t>
      </w:r>
      <w:r w:rsidR="009122E8" w:rsidRPr="00B076D1">
        <w:rPr>
          <w:rFonts w:ascii="Book Antiqua" w:hAnsi="Book Antiqua" w:cs="Times New Roman"/>
          <w:color w:val="000000" w:themeColor="text1"/>
          <w:sz w:val="24"/>
          <w:szCs w:val="24"/>
          <w:lang w:val="en"/>
        </w:rPr>
        <w:t xml:space="preserve"> o</w:t>
      </w:r>
      <w:r w:rsidR="00095B9D" w:rsidRPr="00B076D1">
        <w:rPr>
          <w:rFonts w:ascii="Book Antiqua" w:hAnsi="Book Antiqua" w:cs="Times New Roman"/>
          <w:color w:val="000000" w:themeColor="text1"/>
          <w:sz w:val="24"/>
          <w:szCs w:val="24"/>
          <w:lang w:val="en"/>
        </w:rPr>
        <w:t>cc</w:t>
      </w:r>
      <w:r w:rsidR="009122E8" w:rsidRPr="00B076D1">
        <w:rPr>
          <w:rFonts w:ascii="Book Antiqua" w:hAnsi="Book Antiqua" w:cs="Times New Roman"/>
          <w:color w:val="000000" w:themeColor="text1"/>
          <w:sz w:val="24"/>
          <w:szCs w:val="24"/>
          <w:lang w:val="en"/>
        </w:rPr>
        <w:t xml:space="preserve">urs in nearly all </w:t>
      </w:r>
      <w:proofErr w:type="gramStart"/>
      <w:r w:rsidR="009122E8" w:rsidRPr="00B076D1">
        <w:rPr>
          <w:rFonts w:ascii="Book Antiqua" w:hAnsi="Book Antiqua" w:cs="Times New Roman"/>
          <w:color w:val="000000" w:themeColor="text1"/>
          <w:sz w:val="24"/>
          <w:szCs w:val="24"/>
          <w:lang w:val="en"/>
        </w:rPr>
        <w:t>patients</w:t>
      </w:r>
      <w:proofErr w:type="gramEnd"/>
      <w:r w:rsidR="00CF58F4"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53" w:tooltip="Andre, 2004 #50" w:history="1">
        <w:r w:rsidR="00CD4847" w:rsidRPr="00B076D1">
          <w:rPr>
            <w:rFonts w:ascii="Book Antiqua" w:hAnsi="Book Antiqua" w:cs="Times New Roman"/>
            <w:noProof/>
            <w:color w:val="000000" w:themeColor="text1"/>
            <w:sz w:val="24"/>
            <w:szCs w:val="24"/>
            <w:vertAlign w:val="superscript"/>
            <w:lang w:val="en"/>
          </w:rPr>
          <w:t>53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8F1C6D" w:rsidRPr="00B076D1">
        <w:rPr>
          <w:rFonts w:ascii="Book Antiqua" w:hAnsi="Book Antiqua" w:cs="Times New Roman"/>
          <w:color w:val="000000" w:themeColor="text1"/>
          <w:sz w:val="24"/>
          <w:szCs w:val="24"/>
          <w:lang w:val="en"/>
        </w:rPr>
        <w:t>,</w:t>
      </w:r>
      <w:r w:rsidR="009122E8" w:rsidRPr="00B076D1">
        <w:rPr>
          <w:rFonts w:ascii="Book Antiqua" w:hAnsi="Book Antiqua" w:cs="Times New Roman"/>
          <w:color w:val="000000" w:themeColor="text1"/>
          <w:sz w:val="24"/>
          <w:szCs w:val="24"/>
          <w:lang w:val="en"/>
        </w:rPr>
        <w:t xml:space="preserve"> and approximately two-thirds will have symptoms one-year post-treatment or beyond</w:t>
      </w:r>
      <w:r w:rsidR="00D91DD1" w:rsidRPr="00B076D1">
        <w:rPr>
          <w:rFonts w:ascii="Book Antiqua" w:hAnsi="Book Antiqua" w:cs="Times New Roman"/>
          <w:color w:val="000000" w:themeColor="text1"/>
          <w:sz w:val="24"/>
          <w:szCs w:val="24"/>
          <w:lang w:val="en"/>
        </w:rPr>
        <w:fldChar w:fldCharType="begin">
          <w:fldData xml:space="preserve">PEVuZE5vdGU+PENpdGU+PEF1dGhvcj5CZWlqZXJzPC9BdXRob3I+PFllYXI+MjAxNDwvWWVhcj48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PEVuZE5vdGU+PENpdGU+PEF1dGhvcj5CZWlqZXJzPC9BdXRob3I+PFllYXI+MjAxNDwvWWVhcj48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D91DD1" w:rsidRPr="00B076D1">
        <w:rPr>
          <w:rFonts w:ascii="Book Antiqua" w:hAnsi="Book Antiqua" w:cs="Times New Roman"/>
          <w:color w:val="000000" w:themeColor="text1"/>
          <w:sz w:val="24"/>
          <w:szCs w:val="24"/>
          <w:lang w:val="en"/>
        </w:rPr>
      </w:r>
      <w:r w:rsidR="00D91DD1"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67" w:tooltip="Beijers, 2014 #3265" w:history="1">
        <w:r w:rsidR="00CD4847" w:rsidRPr="00B076D1">
          <w:rPr>
            <w:rFonts w:ascii="Book Antiqua" w:hAnsi="Book Antiqua" w:cs="Times New Roman"/>
            <w:noProof/>
            <w:color w:val="000000" w:themeColor="text1"/>
            <w:sz w:val="24"/>
            <w:szCs w:val="24"/>
            <w:vertAlign w:val="superscript"/>
            <w:lang w:val="en"/>
          </w:rPr>
          <w:t>67</w:t>
        </w:r>
      </w:hyperlink>
      <w:r w:rsidR="00125B79">
        <w:rPr>
          <w:rFonts w:ascii="Book Antiqua" w:hAnsi="Book Antiqua" w:cs="Times New Roman"/>
          <w:noProof/>
          <w:color w:val="000000" w:themeColor="text1"/>
          <w:sz w:val="24"/>
          <w:szCs w:val="24"/>
          <w:vertAlign w:val="superscript"/>
          <w:lang w:val="en"/>
        </w:rPr>
        <w:t>,</w:t>
      </w:r>
      <w:hyperlink w:anchor="_ENREF_68" w:tooltip="Seretny, 2014 #3266" w:history="1">
        <w:r w:rsidR="00CD4847" w:rsidRPr="00B076D1">
          <w:rPr>
            <w:rFonts w:ascii="Book Antiqua" w:hAnsi="Book Antiqua" w:cs="Times New Roman"/>
            <w:noProof/>
            <w:color w:val="000000" w:themeColor="text1"/>
            <w:sz w:val="24"/>
            <w:szCs w:val="24"/>
            <w:vertAlign w:val="superscript"/>
            <w:lang w:val="en"/>
          </w:rPr>
          <w:t>68</w:t>
        </w:r>
      </w:hyperlink>
      <w:r w:rsidR="00112E9A" w:rsidRPr="00B076D1">
        <w:rPr>
          <w:rFonts w:ascii="Book Antiqua" w:hAnsi="Book Antiqua" w:cs="Times New Roman"/>
          <w:noProof/>
          <w:color w:val="000000" w:themeColor="text1"/>
          <w:sz w:val="24"/>
          <w:szCs w:val="24"/>
          <w:vertAlign w:val="superscript"/>
          <w:lang w:val="en"/>
        </w:rPr>
        <w:t>]</w:t>
      </w:r>
      <w:r w:rsidR="00D91DD1" w:rsidRPr="00B076D1">
        <w:rPr>
          <w:rFonts w:ascii="Book Antiqua" w:hAnsi="Book Antiqua" w:cs="Times New Roman"/>
          <w:color w:val="000000" w:themeColor="text1"/>
          <w:sz w:val="24"/>
          <w:szCs w:val="24"/>
          <w:lang w:val="en"/>
        </w:rPr>
        <w:fldChar w:fldCharType="end"/>
      </w:r>
      <w:r w:rsidR="00D91DD1" w:rsidRPr="00B076D1">
        <w:rPr>
          <w:rFonts w:ascii="Book Antiqua" w:hAnsi="Book Antiqua" w:cs="Times New Roman"/>
          <w:color w:val="000000" w:themeColor="text1"/>
          <w:sz w:val="24"/>
          <w:szCs w:val="24"/>
          <w:lang w:val="en"/>
        </w:rPr>
        <w:t>.</w:t>
      </w:r>
      <w:r w:rsidR="009122E8" w:rsidRPr="00B076D1">
        <w:rPr>
          <w:rFonts w:ascii="Book Antiqua" w:hAnsi="Book Antiqua" w:cs="Times New Roman"/>
          <w:color w:val="000000" w:themeColor="text1"/>
          <w:sz w:val="24"/>
          <w:szCs w:val="24"/>
          <w:lang w:val="en"/>
        </w:rPr>
        <w:t xml:space="preserve"> </w:t>
      </w:r>
      <w:r w:rsidR="002D027D" w:rsidRPr="00B076D1">
        <w:rPr>
          <w:rFonts w:ascii="Book Antiqua" w:hAnsi="Book Antiqua" w:cs="Times New Roman"/>
          <w:color w:val="000000" w:themeColor="text1"/>
          <w:sz w:val="24"/>
          <w:szCs w:val="24"/>
          <w:lang w:val="en"/>
        </w:rPr>
        <w:t>Moreover, t</w:t>
      </w:r>
      <w:r w:rsidR="00190761" w:rsidRPr="00B076D1">
        <w:rPr>
          <w:rFonts w:ascii="Book Antiqua" w:hAnsi="Book Antiqua" w:cs="Times New Roman"/>
          <w:color w:val="000000" w:themeColor="text1"/>
          <w:sz w:val="24"/>
          <w:szCs w:val="24"/>
          <w:lang w:val="en"/>
        </w:rPr>
        <w:t xml:space="preserve">he </w:t>
      </w:r>
      <w:r w:rsidR="00BA68F8" w:rsidRPr="00B076D1">
        <w:rPr>
          <w:rFonts w:ascii="Book Antiqua" w:hAnsi="Book Antiqua" w:cs="Times New Roman"/>
          <w:color w:val="000000" w:themeColor="text1"/>
          <w:sz w:val="24"/>
          <w:szCs w:val="24"/>
          <w:lang w:val="en"/>
        </w:rPr>
        <w:t>neuropathy</w:t>
      </w:r>
      <w:r w:rsidR="00190761" w:rsidRPr="00B076D1">
        <w:rPr>
          <w:rFonts w:ascii="Book Antiqua" w:hAnsi="Book Antiqua" w:cs="Times New Roman"/>
          <w:color w:val="000000" w:themeColor="text1"/>
          <w:sz w:val="24"/>
          <w:szCs w:val="24"/>
          <w:lang w:val="en"/>
        </w:rPr>
        <w:t xml:space="preserve"> often peaks several months after the last </w:t>
      </w:r>
      <w:r w:rsidR="00314532" w:rsidRPr="00B076D1">
        <w:rPr>
          <w:rFonts w:ascii="Book Antiqua" w:hAnsi="Book Antiqua" w:cs="Times New Roman"/>
          <w:color w:val="000000" w:themeColor="text1"/>
          <w:sz w:val="24"/>
          <w:szCs w:val="24"/>
          <w:lang w:val="en"/>
        </w:rPr>
        <w:t xml:space="preserve">dose of </w:t>
      </w:r>
      <w:r w:rsidR="00BF4778" w:rsidRPr="00B076D1">
        <w:rPr>
          <w:rFonts w:ascii="Book Antiqua" w:hAnsi="Book Antiqua" w:cs="Times New Roman"/>
          <w:color w:val="000000" w:themeColor="text1"/>
          <w:sz w:val="24"/>
          <w:szCs w:val="24"/>
          <w:lang w:val="en"/>
        </w:rPr>
        <w:t>oxaliplatin</w:t>
      </w:r>
      <w:r w:rsidR="00190761" w:rsidRPr="00B076D1">
        <w:rPr>
          <w:rFonts w:ascii="Book Antiqua" w:hAnsi="Book Antiqua" w:cs="Times New Roman"/>
          <w:color w:val="000000" w:themeColor="text1"/>
          <w:sz w:val="24"/>
          <w:szCs w:val="24"/>
          <w:lang w:val="en"/>
        </w:rPr>
        <w:t xml:space="preserve">, which makes </w:t>
      </w:r>
      <w:r w:rsidR="00BA76B2" w:rsidRPr="00B076D1">
        <w:rPr>
          <w:rFonts w:ascii="Book Antiqua" w:hAnsi="Book Antiqua" w:cs="Times New Roman"/>
          <w:color w:val="000000" w:themeColor="text1"/>
          <w:sz w:val="24"/>
          <w:szCs w:val="24"/>
          <w:lang w:val="en"/>
        </w:rPr>
        <w:t>the preem</w:t>
      </w:r>
      <w:r w:rsidR="00B17A49" w:rsidRPr="00B076D1">
        <w:rPr>
          <w:rFonts w:ascii="Book Antiqua" w:hAnsi="Book Antiqua" w:cs="Times New Roman"/>
          <w:color w:val="000000" w:themeColor="text1"/>
          <w:sz w:val="24"/>
          <w:szCs w:val="24"/>
          <w:lang w:val="en"/>
        </w:rPr>
        <w:t xml:space="preserve">ptive </w:t>
      </w:r>
      <w:r w:rsidR="00190761" w:rsidRPr="00B076D1">
        <w:rPr>
          <w:rFonts w:ascii="Book Antiqua" w:hAnsi="Book Antiqua" w:cs="Times New Roman"/>
          <w:color w:val="000000" w:themeColor="text1"/>
          <w:sz w:val="24"/>
          <w:szCs w:val="24"/>
          <w:lang w:val="en"/>
        </w:rPr>
        <w:t xml:space="preserve">dose </w:t>
      </w:r>
      <w:r w:rsidR="00D31E3D" w:rsidRPr="00B076D1">
        <w:rPr>
          <w:rFonts w:ascii="Book Antiqua" w:hAnsi="Book Antiqua" w:cs="Times New Roman"/>
          <w:color w:val="000000" w:themeColor="text1"/>
          <w:sz w:val="24"/>
          <w:szCs w:val="24"/>
          <w:lang w:val="en"/>
        </w:rPr>
        <w:t>adjustment</w:t>
      </w:r>
      <w:r w:rsidR="002D027D" w:rsidRPr="00B076D1">
        <w:rPr>
          <w:rFonts w:ascii="Book Antiqua" w:hAnsi="Book Antiqua" w:cs="Times New Roman"/>
          <w:color w:val="000000" w:themeColor="text1"/>
          <w:sz w:val="24"/>
          <w:szCs w:val="24"/>
          <w:lang w:val="en"/>
        </w:rPr>
        <w:t xml:space="preserve"> to prevent neuropathy</w:t>
      </w:r>
      <w:r w:rsidR="00DF5357" w:rsidRPr="00B076D1">
        <w:rPr>
          <w:rFonts w:ascii="Book Antiqua" w:hAnsi="Book Antiqua" w:cs="Times New Roman"/>
          <w:color w:val="000000" w:themeColor="text1"/>
          <w:sz w:val="24"/>
          <w:szCs w:val="24"/>
          <w:lang w:val="en"/>
        </w:rPr>
        <w:t xml:space="preserve"> difficult</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&lt;EndNote&gt;&lt;Cite&gt;&lt;Author&gt;Grothey&lt;/Author&gt;&lt;Year&gt;2003&lt;/Year&gt;&lt;RecNum&gt;1017&lt;/RecNum&gt;&lt;DisplayText&gt;&lt;style face="superscript"&gt;[69]&lt;/style&gt;&lt;/DisplayText&gt;&lt;record&gt;&lt;rec-number&gt;1017&lt;/rec-number&gt;&lt;foreign-keys&gt;&lt;key app="EN" db-id="zawfvwazpszztjederpv2eppxrr59sstwzz2" timestamp="1543361056"&gt;1017&lt;/key&gt;&lt;/foreign-keys&gt;&lt;ref-type name="Journal Article"&gt;17&lt;/ref-type&gt;&lt;contributors&gt;&lt;authors&gt;&lt;author&gt;Grothey, Axel&lt;/author&gt;&lt;/authors&gt;&lt;/contributors&gt;&lt;titles&gt;&lt;title&gt;Oxaliplatin-safety profile: neurotoxicity&lt;/title&gt;&lt;secondary-title&gt;Seminars in Oncology&lt;/secondary-title&gt;&lt;/titles&gt;&lt;periodical&gt;&lt;full-title&gt;Seminars in Oncology&lt;/full-title&gt;&lt;/periodical&gt;&lt;pages&gt;5-13&lt;/pages&gt;&lt;volume&gt;30&lt;/volume&gt;&lt;dates&gt;&lt;year&gt;2003&lt;/year&gt;&lt;pub-dates&gt;&lt;date&gt;2003/10/01/&lt;/date&gt;&lt;/pub-dates&gt;&lt;/dates&gt;&lt;isbn&gt;0093-7754&lt;/isbn&gt;&lt;urls&gt;&lt;related-urls&gt;&lt;url&gt;http://www.sciencedirect.com/science/article/pii/S0093775403003993&lt;/url&gt;&lt;/related-urls&gt;&lt;/urls&gt;&lt;electronic-resource-num&gt;https://doi.org/10.1016/S0093-7754(03)00399-3&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69" w:tooltip="Grothey, 2003 #1017" w:history="1">
        <w:r w:rsidR="00CD4847" w:rsidRPr="00B076D1">
          <w:rPr>
            <w:rFonts w:ascii="Book Antiqua" w:hAnsi="Book Antiqua" w:cs="Times New Roman"/>
            <w:noProof/>
            <w:color w:val="000000" w:themeColor="text1"/>
            <w:sz w:val="24"/>
            <w:szCs w:val="24"/>
            <w:vertAlign w:val="superscript"/>
            <w:lang w:val="en"/>
          </w:rPr>
          <w:t>69</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2D027D" w:rsidRPr="00B076D1">
        <w:rPr>
          <w:rFonts w:ascii="Book Antiqua" w:hAnsi="Book Antiqua" w:cs="Times New Roman"/>
          <w:color w:val="000000" w:themeColor="text1"/>
          <w:sz w:val="24"/>
          <w:szCs w:val="24"/>
          <w:lang w:val="en"/>
        </w:rPr>
        <w:t xml:space="preserve">. </w:t>
      </w:r>
      <w:r w:rsidR="001A2C97" w:rsidRPr="00B076D1">
        <w:rPr>
          <w:rFonts w:ascii="Book Antiqua" w:hAnsi="Book Antiqua" w:cs="Times New Roman"/>
          <w:color w:val="000000" w:themeColor="text1"/>
          <w:sz w:val="24"/>
          <w:szCs w:val="24"/>
          <w:lang w:val="en"/>
        </w:rPr>
        <w:t xml:space="preserve">In consideration of the potential curability and long survival of patients undergoing </w:t>
      </w:r>
      <w:r w:rsidR="000140C8" w:rsidRPr="00B076D1">
        <w:rPr>
          <w:rFonts w:ascii="Book Antiqua" w:hAnsi="Book Antiqua" w:cs="Times New Roman"/>
          <w:color w:val="000000" w:themeColor="text1"/>
          <w:sz w:val="24"/>
          <w:szCs w:val="24"/>
          <w:lang w:val="en"/>
        </w:rPr>
        <w:t>AC</w:t>
      </w:r>
      <w:r w:rsidR="001A2C97" w:rsidRPr="00B076D1">
        <w:rPr>
          <w:rFonts w:ascii="Book Antiqua" w:hAnsi="Book Antiqua" w:cs="Times New Roman"/>
          <w:color w:val="000000" w:themeColor="text1"/>
          <w:sz w:val="24"/>
          <w:szCs w:val="24"/>
          <w:lang w:val="en"/>
        </w:rPr>
        <w:t xml:space="preserve">, </w:t>
      </w:r>
      <w:r w:rsidR="008C4989" w:rsidRPr="00B076D1">
        <w:rPr>
          <w:rFonts w:ascii="Book Antiqua" w:hAnsi="Book Antiqua" w:cs="Times New Roman"/>
          <w:color w:val="000000" w:themeColor="text1"/>
          <w:sz w:val="24"/>
          <w:szCs w:val="24"/>
          <w:lang w:val="en"/>
        </w:rPr>
        <w:t xml:space="preserve">the </w:t>
      </w:r>
      <w:r w:rsidR="001C32DD" w:rsidRPr="00B076D1">
        <w:rPr>
          <w:rFonts w:ascii="Book Antiqua" w:hAnsi="Book Antiqua" w:cs="Times New Roman"/>
          <w:color w:val="000000" w:themeColor="text1"/>
          <w:sz w:val="24"/>
          <w:szCs w:val="24"/>
          <w:lang w:val="en"/>
        </w:rPr>
        <w:t xml:space="preserve">efficacy of </w:t>
      </w:r>
      <w:r w:rsidR="001A2C97" w:rsidRPr="00B076D1">
        <w:rPr>
          <w:rFonts w:ascii="Book Antiqua" w:hAnsi="Book Antiqua" w:cs="Times New Roman"/>
          <w:color w:val="000000" w:themeColor="text1"/>
          <w:sz w:val="24"/>
          <w:szCs w:val="24"/>
          <w:lang w:val="en"/>
        </w:rPr>
        <w:t xml:space="preserve">a shorter </w:t>
      </w:r>
      <w:r w:rsidR="00FA4ED5" w:rsidRPr="00B076D1">
        <w:rPr>
          <w:rFonts w:ascii="Book Antiqua" w:hAnsi="Book Antiqua" w:cs="Times New Roman"/>
          <w:color w:val="000000" w:themeColor="text1"/>
          <w:sz w:val="24"/>
          <w:szCs w:val="24"/>
          <w:lang w:val="en"/>
        </w:rPr>
        <w:t xml:space="preserve">duration of </w:t>
      </w:r>
      <w:r w:rsidR="001A2C97" w:rsidRPr="00B076D1">
        <w:rPr>
          <w:rFonts w:ascii="Book Antiqua" w:hAnsi="Book Antiqua" w:cs="Times New Roman"/>
          <w:color w:val="000000" w:themeColor="text1"/>
          <w:sz w:val="24"/>
          <w:szCs w:val="24"/>
          <w:lang w:val="en"/>
        </w:rPr>
        <w:t>adjuvant therapy</w:t>
      </w:r>
      <w:r w:rsidR="001C32DD" w:rsidRPr="00B076D1">
        <w:rPr>
          <w:rFonts w:ascii="Book Antiqua" w:hAnsi="Book Antiqua" w:cs="Times New Roman"/>
          <w:color w:val="000000" w:themeColor="text1"/>
          <w:sz w:val="24"/>
          <w:szCs w:val="24"/>
          <w:lang w:val="en"/>
        </w:rPr>
        <w:t xml:space="preserve"> was explored in</w:t>
      </w:r>
      <w:r w:rsidR="00630DDF" w:rsidRPr="00B076D1">
        <w:rPr>
          <w:rFonts w:ascii="Book Antiqua" w:hAnsi="Book Antiqua" w:cs="Times New Roman"/>
          <w:color w:val="000000" w:themeColor="text1"/>
          <w:sz w:val="24"/>
          <w:szCs w:val="24"/>
          <w:lang w:val="en"/>
        </w:rPr>
        <w:t xml:space="preserve"> a pooled analysis of</w:t>
      </w:r>
      <w:r w:rsidR="0097376D" w:rsidRPr="00B076D1">
        <w:rPr>
          <w:rFonts w:ascii="Book Antiqua" w:hAnsi="Book Antiqua" w:cs="Times New Roman"/>
          <w:color w:val="000000" w:themeColor="text1"/>
          <w:sz w:val="24"/>
          <w:szCs w:val="24"/>
          <w:lang w:val="en"/>
        </w:rPr>
        <w:t xml:space="preserve"> </w:t>
      </w:r>
      <w:r w:rsidR="008D7213" w:rsidRPr="00B076D1">
        <w:rPr>
          <w:rFonts w:ascii="Book Antiqua" w:hAnsi="Book Antiqua" w:cs="Times New Roman"/>
          <w:color w:val="000000" w:themeColor="text1"/>
          <w:sz w:val="24"/>
          <w:szCs w:val="24"/>
          <w:lang w:val="en"/>
        </w:rPr>
        <w:t>six</w:t>
      </w:r>
      <w:r w:rsidR="0097376D" w:rsidRPr="00B076D1">
        <w:rPr>
          <w:rFonts w:ascii="Book Antiqua" w:hAnsi="Book Antiqua" w:cs="Times New Roman"/>
          <w:color w:val="000000" w:themeColor="text1"/>
          <w:sz w:val="24"/>
          <w:szCs w:val="24"/>
          <w:lang w:val="en"/>
        </w:rPr>
        <w:t xml:space="preserve"> large randomized trials</w:t>
      </w:r>
      <w:r w:rsidR="00C1223B" w:rsidRPr="00B076D1">
        <w:rPr>
          <w:rFonts w:ascii="Book Antiqua" w:hAnsi="Book Antiqua" w:cs="Times New Roman"/>
          <w:color w:val="000000" w:themeColor="text1"/>
          <w:sz w:val="24"/>
          <w:szCs w:val="24"/>
          <w:lang w:val="en"/>
        </w:rPr>
        <w:t xml:space="preserve"> with stage III </w:t>
      </w:r>
      <w:r w:rsidR="00573FA9" w:rsidRPr="00B076D1">
        <w:rPr>
          <w:rFonts w:ascii="Book Antiqua" w:hAnsi="Book Antiqua" w:cs="Times New Roman"/>
          <w:color w:val="000000" w:themeColor="text1"/>
          <w:sz w:val="24"/>
          <w:szCs w:val="24"/>
          <w:lang w:val="en"/>
        </w:rPr>
        <w:t>CC</w:t>
      </w:r>
      <w:r w:rsidR="00C1223B" w:rsidRPr="00B076D1">
        <w:rPr>
          <w:rFonts w:ascii="Book Antiqua" w:hAnsi="Book Antiqua" w:cs="Times New Roman"/>
          <w:color w:val="000000" w:themeColor="text1"/>
          <w:sz w:val="24"/>
          <w:szCs w:val="24"/>
          <w:lang w:val="en"/>
        </w:rPr>
        <w:t xml:space="preserve"> patients</w:t>
      </w:r>
      <w:r w:rsidR="00E41B67" w:rsidRPr="00B076D1">
        <w:rPr>
          <w:rFonts w:ascii="Book Antiqua" w:hAnsi="Book Antiqua" w:cs="Times New Roman"/>
          <w:color w:val="000000" w:themeColor="text1"/>
          <w:sz w:val="24"/>
          <w:szCs w:val="24"/>
          <w:lang w:val="en"/>
        </w:rPr>
        <w:t xml:space="preserve"> (IDEA </w:t>
      </w:r>
      <w:r w:rsidR="003B4836" w:rsidRPr="00B076D1">
        <w:rPr>
          <w:rFonts w:ascii="Book Antiqua" w:hAnsi="Book Antiqua" w:cs="Times New Roman"/>
          <w:color w:val="000000" w:themeColor="text1"/>
          <w:sz w:val="24"/>
          <w:szCs w:val="24"/>
          <w:lang w:val="en"/>
        </w:rPr>
        <w:t>study</w:t>
      </w:r>
      <w:r w:rsidR="00E41B67" w:rsidRPr="00B076D1">
        <w:rPr>
          <w:rFonts w:ascii="Book Antiqua" w:hAnsi="Book Antiqua" w:cs="Times New Roman"/>
          <w:color w:val="000000" w:themeColor="text1"/>
          <w:sz w:val="24"/>
          <w:szCs w:val="24"/>
          <w:lang w:val="en"/>
        </w:rPr>
        <w:t>)</w:t>
      </w:r>
      <w:r w:rsidR="0097376D" w:rsidRPr="00B076D1">
        <w:rPr>
          <w:rFonts w:ascii="Book Antiqua" w:hAnsi="Book Antiqua" w:cs="Times New Roman"/>
          <w:color w:val="000000" w:themeColor="text1"/>
          <w:sz w:val="24"/>
          <w:szCs w:val="24"/>
          <w:lang w:val="en"/>
        </w:rPr>
        <w:t xml:space="preserve"> </w:t>
      </w:r>
      <w:r w:rsidR="00644C63" w:rsidRPr="00B076D1">
        <w:rPr>
          <w:rFonts w:ascii="Book Antiqua" w:hAnsi="Book Antiqua" w:cs="Times New Roman"/>
          <w:color w:val="000000" w:themeColor="text1"/>
          <w:sz w:val="24"/>
          <w:szCs w:val="24"/>
          <w:lang w:val="en"/>
        </w:rPr>
        <w:t>w</w:t>
      </w:r>
      <w:r w:rsidR="00466EB1" w:rsidRPr="00B076D1">
        <w:rPr>
          <w:rFonts w:ascii="Book Antiqua" w:hAnsi="Book Antiqua" w:cs="Times New Roman"/>
          <w:color w:val="000000" w:themeColor="text1"/>
          <w:sz w:val="24"/>
          <w:szCs w:val="24"/>
          <w:lang w:val="en"/>
        </w:rPr>
        <w:t xml:space="preserve">hich </w:t>
      </w:r>
      <w:r w:rsidR="006235F3" w:rsidRPr="00B076D1">
        <w:rPr>
          <w:rFonts w:ascii="Book Antiqua" w:hAnsi="Book Antiqua" w:cs="Times New Roman"/>
          <w:color w:val="000000" w:themeColor="text1"/>
          <w:sz w:val="24"/>
          <w:szCs w:val="24"/>
          <w:lang w:val="en"/>
        </w:rPr>
        <w:t>evaluate</w:t>
      </w:r>
      <w:r w:rsidR="009E4C99" w:rsidRPr="00B076D1">
        <w:rPr>
          <w:rFonts w:ascii="Book Antiqua" w:hAnsi="Book Antiqua" w:cs="Times New Roman"/>
          <w:color w:val="000000" w:themeColor="text1"/>
          <w:sz w:val="24"/>
          <w:szCs w:val="24"/>
          <w:lang w:val="en"/>
        </w:rPr>
        <w:t>d</w:t>
      </w:r>
      <w:r w:rsidR="006235F3" w:rsidRPr="00B076D1">
        <w:rPr>
          <w:rFonts w:ascii="Book Antiqua" w:hAnsi="Book Antiqua" w:cs="Times New Roman"/>
          <w:color w:val="000000" w:themeColor="text1"/>
          <w:sz w:val="24"/>
          <w:szCs w:val="24"/>
          <w:lang w:val="en"/>
        </w:rPr>
        <w:t xml:space="preserve"> the primary hypothesis that 3 mo of adjuvant oxaliplatin-based therapy would be non</w:t>
      </w:r>
      <w:r w:rsidR="00BF3D3F" w:rsidRPr="00B076D1">
        <w:rPr>
          <w:rFonts w:ascii="Book Antiqua" w:hAnsi="Book Antiqua" w:cs="Times New Roman"/>
          <w:color w:val="000000" w:themeColor="text1"/>
          <w:sz w:val="24"/>
          <w:szCs w:val="24"/>
          <w:lang w:val="en"/>
        </w:rPr>
        <w:t>-</w:t>
      </w:r>
      <w:r w:rsidR="006235F3" w:rsidRPr="00B076D1">
        <w:rPr>
          <w:rFonts w:ascii="Book Antiqua" w:hAnsi="Book Antiqua" w:cs="Times New Roman"/>
          <w:color w:val="000000" w:themeColor="text1"/>
          <w:sz w:val="24"/>
          <w:szCs w:val="24"/>
          <w:lang w:val="en"/>
        </w:rPr>
        <w:t xml:space="preserve">inferior to standard 6 mo with </w:t>
      </w:r>
      <w:r w:rsidR="006D0796" w:rsidRPr="00B076D1">
        <w:rPr>
          <w:rFonts w:ascii="Book Antiqua" w:hAnsi="Book Antiqua" w:cs="Times New Roman"/>
          <w:color w:val="000000" w:themeColor="text1"/>
          <w:sz w:val="24"/>
          <w:szCs w:val="24"/>
          <w:lang w:val="en"/>
        </w:rPr>
        <w:t>a primary endpoint of 3-year DFS rate</w:t>
      </w:r>
      <w:r w:rsidR="00CF58F4" w:rsidRPr="00B076D1">
        <w:rPr>
          <w:rFonts w:ascii="Book Antiqua" w:hAnsi="Book Antiqua" w:cs="Times New Roman"/>
          <w:color w:val="000000" w:themeColor="text1"/>
          <w:sz w:val="24"/>
          <w:szCs w:val="24"/>
          <w:lang w:val="en"/>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54" w:tooltip="Grothey, 2018 #970" w:history="1">
        <w:r w:rsidR="00CD4847" w:rsidRPr="00B076D1">
          <w:rPr>
            <w:rFonts w:ascii="Book Antiqua" w:hAnsi="Book Antiqua" w:cs="Times New Roman"/>
            <w:noProof/>
            <w:color w:val="000000" w:themeColor="text1"/>
            <w:sz w:val="24"/>
            <w:szCs w:val="24"/>
            <w:vertAlign w:val="superscript"/>
            <w:lang w:val="en"/>
          </w:rPr>
          <w:t>54</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DD3947" w:rsidRPr="00B076D1">
        <w:rPr>
          <w:rFonts w:ascii="Book Antiqua" w:hAnsi="Book Antiqua" w:cs="Times New Roman"/>
          <w:color w:val="000000" w:themeColor="text1"/>
          <w:sz w:val="24"/>
          <w:szCs w:val="24"/>
          <w:lang w:val="en"/>
        </w:rPr>
        <w:t>.</w:t>
      </w:r>
      <w:r w:rsidR="00E10735" w:rsidRPr="00B076D1">
        <w:rPr>
          <w:rFonts w:ascii="Book Antiqua" w:hAnsi="Book Antiqua" w:cs="Times New Roman"/>
          <w:color w:val="000000" w:themeColor="text1"/>
          <w:sz w:val="24"/>
          <w:szCs w:val="24"/>
          <w:lang w:val="en"/>
        </w:rPr>
        <w:t xml:space="preserve"> </w:t>
      </w:r>
      <w:r w:rsidR="004708A2" w:rsidRPr="00B076D1">
        <w:rPr>
          <w:rFonts w:ascii="Book Antiqua" w:hAnsi="Book Antiqua" w:cs="Times New Roman"/>
          <w:color w:val="000000" w:themeColor="text1"/>
          <w:sz w:val="24"/>
          <w:szCs w:val="24"/>
          <w:lang w:val="en"/>
        </w:rPr>
        <w:t>This pooled analysis had a non</w:t>
      </w:r>
      <w:r w:rsidR="00BF3D3F" w:rsidRPr="00B076D1">
        <w:rPr>
          <w:rFonts w:ascii="Book Antiqua" w:hAnsi="Book Antiqua" w:cs="Times New Roman"/>
          <w:color w:val="000000" w:themeColor="text1"/>
          <w:sz w:val="24"/>
          <w:szCs w:val="24"/>
          <w:lang w:val="en"/>
        </w:rPr>
        <w:t>-</w:t>
      </w:r>
      <w:r w:rsidR="004708A2" w:rsidRPr="00B076D1">
        <w:rPr>
          <w:rFonts w:ascii="Book Antiqua" w:hAnsi="Book Antiqua" w:cs="Times New Roman"/>
          <w:color w:val="000000" w:themeColor="text1"/>
          <w:sz w:val="24"/>
          <w:szCs w:val="24"/>
          <w:lang w:val="en"/>
        </w:rPr>
        <w:t>inferiority design</w:t>
      </w:r>
      <w:r w:rsidR="00815AA0" w:rsidRPr="00B076D1">
        <w:rPr>
          <w:rFonts w:ascii="Book Antiqua" w:hAnsi="Book Antiqua" w:cs="Times New Roman"/>
          <w:color w:val="000000" w:themeColor="text1"/>
          <w:sz w:val="24"/>
          <w:szCs w:val="24"/>
        </w:rPr>
        <w:t xml:space="preserve"> </w:t>
      </w:r>
      <w:r w:rsidR="00AB4845" w:rsidRPr="00B076D1">
        <w:rPr>
          <w:rFonts w:ascii="Book Antiqua" w:hAnsi="Book Antiqua" w:cs="Times New Roman"/>
          <w:color w:val="000000" w:themeColor="text1"/>
          <w:sz w:val="24"/>
          <w:szCs w:val="24"/>
          <w:lang w:val="en"/>
        </w:rPr>
        <w:t>in which non</w:t>
      </w:r>
      <w:r w:rsidR="00BF3D3F" w:rsidRPr="00B076D1">
        <w:rPr>
          <w:rFonts w:ascii="Book Antiqua" w:hAnsi="Book Antiqua" w:cs="Times New Roman"/>
          <w:color w:val="000000" w:themeColor="text1"/>
          <w:sz w:val="24"/>
          <w:szCs w:val="24"/>
          <w:lang w:val="en"/>
        </w:rPr>
        <w:t>-</w:t>
      </w:r>
      <w:r w:rsidR="00AB4845" w:rsidRPr="00B076D1">
        <w:rPr>
          <w:rFonts w:ascii="Book Antiqua" w:hAnsi="Book Antiqua" w:cs="Times New Roman"/>
          <w:color w:val="000000" w:themeColor="text1"/>
          <w:sz w:val="24"/>
          <w:szCs w:val="24"/>
          <w:lang w:val="en"/>
        </w:rPr>
        <w:t xml:space="preserve">inferiority of 3 mo </w:t>
      </w:r>
      <w:r w:rsidR="00125B79" w:rsidRPr="00125B79">
        <w:rPr>
          <w:rFonts w:ascii="Book Antiqua" w:hAnsi="Book Antiqua" w:cs="Times New Roman"/>
          <w:i/>
          <w:color w:val="000000" w:themeColor="text1"/>
          <w:sz w:val="24"/>
          <w:szCs w:val="24"/>
          <w:lang w:val="en"/>
        </w:rPr>
        <w:t>vs</w:t>
      </w:r>
      <w:r w:rsidR="00AB4845" w:rsidRPr="00B076D1">
        <w:rPr>
          <w:rFonts w:ascii="Book Antiqua" w:hAnsi="Book Antiqua" w:cs="Times New Roman"/>
          <w:color w:val="000000" w:themeColor="text1"/>
          <w:sz w:val="24"/>
          <w:szCs w:val="24"/>
          <w:lang w:val="en"/>
        </w:rPr>
        <w:t xml:space="preserve"> 6 mo </w:t>
      </w:r>
      <w:r w:rsidR="00371E51" w:rsidRPr="00B076D1">
        <w:rPr>
          <w:rFonts w:ascii="Book Antiqua" w:hAnsi="Book Antiqua" w:cs="Times New Roman"/>
          <w:color w:val="000000" w:themeColor="text1"/>
          <w:sz w:val="24"/>
          <w:szCs w:val="24"/>
          <w:lang w:val="en"/>
        </w:rPr>
        <w:t>would</w:t>
      </w:r>
      <w:r w:rsidR="00AB4845" w:rsidRPr="00B076D1">
        <w:rPr>
          <w:rFonts w:ascii="Book Antiqua" w:hAnsi="Book Antiqua" w:cs="Times New Roman"/>
          <w:color w:val="000000" w:themeColor="text1"/>
          <w:sz w:val="24"/>
          <w:szCs w:val="24"/>
          <w:lang w:val="en"/>
        </w:rPr>
        <w:t xml:space="preserve"> be established if the upper limit of the two-sided 95% confidence interval (CI) of the </w:t>
      </w:r>
      <w:r w:rsidR="000B6C87" w:rsidRPr="00B076D1">
        <w:rPr>
          <w:rFonts w:ascii="Book Antiqua" w:hAnsi="Book Antiqua" w:cs="Times New Roman"/>
          <w:color w:val="000000" w:themeColor="text1"/>
          <w:sz w:val="24"/>
          <w:szCs w:val="24"/>
          <w:lang w:val="en"/>
        </w:rPr>
        <w:t>hazard ratio (</w:t>
      </w:r>
      <w:r w:rsidR="00E72976" w:rsidRPr="00B076D1">
        <w:rPr>
          <w:rFonts w:ascii="Book Antiqua" w:hAnsi="Book Antiqua" w:cs="Times New Roman"/>
          <w:color w:val="000000" w:themeColor="text1"/>
          <w:sz w:val="24"/>
          <w:szCs w:val="24"/>
          <w:lang w:val="en"/>
        </w:rPr>
        <w:t>HR</w:t>
      </w:r>
      <w:r w:rsidR="000B6C87" w:rsidRPr="00B076D1">
        <w:rPr>
          <w:rFonts w:ascii="Book Antiqua" w:hAnsi="Book Antiqua" w:cs="Times New Roman"/>
          <w:color w:val="000000" w:themeColor="text1"/>
          <w:sz w:val="24"/>
          <w:szCs w:val="24"/>
          <w:lang w:val="en"/>
        </w:rPr>
        <w:t>)</w:t>
      </w:r>
      <w:r w:rsidR="00AB4845" w:rsidRPr="00B076D1">
        <w:rPr>
          <w:rFonts w:ascii="Book Antiqua" w:hAnsi="Book Antiqua" w:cs="Times New Roman"/>
          <w:color w:val="000000" w:themeColor="text1"/>
          <w:sz w:val="24"/>
          <w:szCs w:val="24"/>
          <w:lang w:val="en"/>
        </w:rPr>
        <w:t xml:space="preserve"> did not exceed 1.12. The rationale behind choosing this</w:t>
      </w:r>
      <w:r w:rsidR="004708A2" w:rsidRPr="00B076D1">
        <w:rPr>
          <w:rFonts w:ascii="Book Antiqua" w:hAnsi="Book Antiqua" w:cs="Times New Roman"/>
          <w:color w:val="000000" w:themeColor="text1"/>
          <w:sz w:val="24"/>
          <w:szCs w:val="24"/>
          <w:lang w:val="en"/>
        </w:rPr>
        <w:t xml:space="preserve"> non</w:t>
      </w:r>
      <w:r w:rsidR="00BF3D3F" w:rsidRPr="00B076D1">
        <w:rPr>
          <w:rFonts w:ascii="Book Antiqua" w:hAnsi="Book Antiqua" w:cs="Times New Roman"/>
          <w:color w:val="000000" w:themeColor="text1"/>
          <w:sz w:val="24"/>
          <w:szCs w:val="24"/>
          <w:lang w:val="en"/>
        </w:rPr>
        <w:t>-</w:t>
      </w:r>
      <w:r w:rsidR="004708A2" w:rsidRPr="00B076D1">
        <w:rPr>
          <w:rFonts w:ascii="Book Antiqua" w:hAnsi="Book Antiqua" w:cs="Times New Roman"/>
          <w:color w:val="000000" w:themeColor="text1"/>
          <w:sz w:val="24"/>
          <w:szCs w:val="24"/>
          <w:lang w:val="en"/>
        </w:rPr>
        <w:t xml:space="preserve">inferiority margin was it </w:t>
      </w:r>
      <w:r w:rsidR="00AB4845" w:rsidRPr="00B076D1">
        <w:rPr>
          <w:rFonts w:ascii="Book Antiqua" w:hAnsi="Book Antiqua" w:cs="Times New Roman"/>
          <w:color w:val="000000" w:themeColor="text1"/>
          <w:sz w:val="24"/>
          <w:szCs w:val="24"/>
          <w:lang w:val="en"/>
        </w:rPr>
        <w:t>corresponded to</w:t>
      </w:r>
      <w:r w:rsidR="004708A2" w:rsidRPr="00B076D1">
        <w:rPr>
          <w:rFonts w:ascii="Book Antiqua" w:hAnsi="Book Antiqua" w:cs="Times New Roman"/>
          <w:color w:val="000000" w:themeColor="text1"/>
          <w:sz w:val="24"/>
          <w:szCs w:val="24"/>
          <w:lang w:val="en"/>
        </w:rPr>
        <w:t xml:space="preserve"> a worsening of the 3-year </w:t>
      </w:r>
      <w:r w:rsidR="008C4AD4" w:rsidRPr="00B076D1">
        <w:rPr>
          <w:rFonts w:ascii="Book Antiqua" w:hAnsi="Book Antiqua" w:cs="Times New Roman"/>
          <w:color w:val="000000" w:themeColor="text1"/>
          <w:sz w:val="24"/>
          <w:szCs w:val="24"/>
          <w:lang w:val="en"/>
        </w:rPr>
        <w:t>DFS</w:t>
      </w:r>
      <w:r w:rsidR="00AB4845" w:rsidRPr="00B076D1">
        <w:rPr>
          <w:rFonts w:ascii="Book Antiqua" w:hAnsi="Book Antiqua" w:cs="Times New Roman"/>
          <w:color w:val="000000" w:themeColor="text1"/>
          <w:sz w:val="24"/>
          <w:szCs w:val="24"/>
          <w:lang w:val="en"/>
        </w:rPr>
        <w:t xml:space="preserve"> rate by 2.7%</w:t>
      </w:r>
      <w:r w:rsidR="004708A2" w:rsidRPr="00B076D1">
        <w:rPr>
          <w:rFonts w:ascii="Book Antiqua" w:hAnsi="Book Antiqua" w:cs="Times New Roman"/>
          <w:color w:val="000000" w:themeColor="text1"/>
          <w:sz w:val="24"/>
          <w:szCs w:val="24"/>
          <w:lang w:val="en"/>
        </w:rPr>
        <w:t xml:space="preserve"> compared to</w:t>
      </w:r>
      <w:r w:rsidR="00F26359" w:rsidRPr="00B076D1">
        <w:rPr>
          <w:rFonts w:ascii="Book Antiqua" w:hAnsi="Book Antiqua" w:cs="Times New Roman"/>
          <w:color w:val="000000" w:themeColor="text1"/>
          <w:sz w:val="24"/>
          <w:szCs w:val="24"/>
          <w:lang w:val="en"/>
        </w:rPr>
        <w:t xml:space="preserve"> the</w:t>
      </w:r>
      <w:r w:rsidR="004708A2" w:rsidRPr="00B076D1">
        <w:rPr>
          <w:rFonts w:ascii="Book Antiqua" w:hAnsi="Book Antiqua" w:cs="Times New Roman"/>
          <w:color w:val="000000" w:themeColor="text1"/>
          <w:sz w:val="24"/>
          <w:szCs w:val="24"/>
          <w:lang w:val="en"/>
        </w:rPr>
        <w:t xml:space="preserve"> standard therapy (from 72% to 69.3%), an outcome that was considered a</w:t>
      </w:r>
      <w:r w:rsidR="00095B9D" w:rsidRPr="00B076D1">
        <w:rPr>
          <w:rFonts w:ascii="Book Antiqua" w:hAnsi="Book Antiqua" w:cs="Times New Roman"/>
          <w:color w:val="000000" w:themeColor="text1"/>
          <w:sz w:val="24"/>
          <w:szCs w:val="24"/>
          <w:lang w:val="en"/>
        </w:rPr>
        <w:t>cc</w:t>
      </w:r>
      <w:r w:rsidR="004708A2" w:rsidRPr="00B076D1">
        <w:rPr>
          <w:rFonts w:ascii="Book Antiqua" w:hAnsi="Book Antiqua" w:cs="Times New Roman"/>
          <w:color w:val="000000" w:themeColor="text1"/>
          <w:sz w:val="24"/>
          <w:szCs w:val="24"/>
          <w:lang w:val="en"/>
        </w:rPr>
        <w:t>eptable.</w:t>
      </w:r>
      <w:r w:rsidR="00F26359" w:rsidRPr="00B076D1">
        <w:rPr>
          <w:rFonts w:ascii="Book Antiqua" w:hAnsi="Book Antiqua" w:cs="Times New Roman"/>
          <w:color w:val="000000" w:themeColor="text1"/>
          <w:sz w:val="24"/>
          <w:szCs w:val="24"/>
          <w:lang w:val="en"/>
        </w:rPr>
        <w:t xml:space="preserve"> </w:t>
      </w:r>
      <w:r w:rsidR="00B33335" w:rsidRPr="00B076D1">
        <w:rPr>
          <w:rFonts w:ascii="Book Antiqua" w:hAnsi="Book Antiqua" w:cs="Times New Roman"/>
          <w:color w:val="000000" w:themeColor="text1"/>
          <w:sz w:val="24"/>
          <w:szCs w:val="24"/>
          <w:lang w:val="en"/>
        </w:rPr>
        <w:t xml:space="preserve">Overall, about 40% of the patients received </w:t>
      </w:r>
      <w:r w:rsidR="00F71B37" w:rsidRPr="00B076D1">
        <w:rPr>
          <w:rFonts w:ascii="Book Antiqua" w:hAnsi="Book Antiqua" w:cs="Times New Roman"/>
          <w:color w:val="000000" w:themeColor="text1"/>
          <w:sz w:val="24"/>
          <w:szCs w:val="24"/>
          <w:lang w:val="en"/>
        </w:rPr>
        <w:t>CAPOX</w:t>
      </w:r>
      <w:r w:rsidR="001D37D1" w:rsidRPr="00B076D1">
        <w:rPr>
          <w:rFonts w:ascii="Book Antiqua" w:hAnsi="Book Antiqua" w:cs="Times New Roman"/>
          <w:color w:val="000000" w:themeColor="text1"/>
          <w:sz w:val="24"/>
          <w:szCs w:val="24"/>
          <w:lang w:val="en"/>
        </w:rPr>
        <w:t xml:space="preserve"> (capecitabine and oxaliplatin)</w:t>
      </w:r>
      <w:r w:rsidR="008C4989"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 xml:space="preserve"> and 60% received </w:t>
      </w:r>
      <w:r w:rsidR="00F71B37" w:rsidRPr="00B076D1">
        <w:rPr>
          <w:rFonts w:ascii="Book Antiqua" w:hAnsi="Book Antiqua" w:cs="Times New Roman"/>
          <w:color w:val="000000" w:themeColor="text1"/>
          <w:sz w:val="24"/>
          <w:szCs w:val="24"/>
          <w:lang w:val="en"/>
        </w:rPr>
        <w:t>FOLFOX</w:t>
      </w:r>
      <w:r w:rsidR="00B33335" w:rsidRPr="00B076D1">
        <w:rPr>
          <w:rFonts w:ascii="Book Antiqua" w:hAnsi="Book Antiqua" w:cs="Times New Roman"/>
          <w:color w:val="000000" w:themeColor="text1"/>
          <w:sz w:val="24"/>
          <w:szCs w:val="24"/>
          <w:lang w:val="en"/>
        </w:rPr>
        <w:t xml:space="preserve">. </w:t>
      </w:r>
      <w:r w:rsidR="004B625C" w:rsidRPr="00B076D1">
        <w:rPr>
          <w:rFonts w:ascii="Book Antiqua" w:hAnsi="Book Antiqua" w:cs="Times New Roman"/>
          <w:color w:val="000000" w:themeColor="text1"/>
          <w:sz w:val="24"/>
          <w:szCs w:val="24"/>
          <w:lang w:val="en"/>
        </w:rPr>
        <w:t>After a median follow-up of 41.8 months,</w:t>
      </w:r>
      <w:r w:rsidR="006D1356" w:rsidRPr="00B076D1">
        <w:rPr>
          <w:rFonts w:ascii="Book Antiqua" w:hAnsi="Book Antiqua" w:cs="Times New Roman"/>
          <w:color w:val="000000" w:themeColor="text1"/>
          <w:sz w:val="24"/>
          <w:szCs w:val="24"/>
          <w:lang w:val="en"/>
        </w:rPr>
        <w:t xml:space="preserve"> </w:t>
      </w:r>
      <w:r w:rsidR="005E0098" w:rsidRPr="00B076D1">
        <w:rPr>
          <w:rFonts w:ascii="Book Antiqua" w:hAnsi="Book Antiqua" w:cs="Times New Roman"/>
          <w:color w:val="000000" w:themeColor="text1"/>
          <w:sz w:val="24"/>
          <w:szCs w:val="24"/>
          <w:lang w:val="en"/>
        </w:rPr>
        <w:t xml:space="preserve">although </w:t>
      </w:r>
      <w:r w:rsidR="006D1356" w:rsidRPr="00B076D1">
        <w:rPr>
          <w:rFonts w:ascii="Book Antiqua" w:hAnsi="Book Antiqua" w:cs="Times New Roman"/>
          <w:color w:val="000000" w:themeColor="text1"/>
          <w:sz w:val="24"/>
          <w:szCs w:val="24"/>
          <w:lang w:val="en"/>
        </w:rPr>
        <w:t>there was</w:t>
      </w:r>
      <w:r w:rsidR="004B625C" w:rsidRPr="00B076D1">
        <w:rPr>
          <w:rFonts w:ascii="Book Antiqua" w:hAnsi="Book Antiqua" w:cs="Times New Roman"/>
          <w:color w:val="000000" w:themeColor="text1"/>
          <w:sz w:val="24"/>
          <w:szCs w:val="24"/>
          <w:lang w:val="en"/>
        </w:rPr>
        <w:t xml:space="preserve"> </w:t>
      </w:r>
      <w:r w:rsidR="00731005" w:rsidRPr="00B076D1">
        <w:rPr>
          <w:rFonts w:ascii="Book Antiqua" w:hAnsi="Book Antiqua" w:cs="Times New Roman"/>
          <w:color w:val="000000" w:themeColor="text1"/>
          <w:sz w:val="24"/>
          <w:szCs w:val="24"/>
          <w:lang w:val="en"/>
        </w:rPr>
        <w:t>only</w:t>
      </w:r>
      <w:r w:rsidR="004B625C" w:rsidRPr="00B076D1">
        <w:rPr>
          <w:rFonts w:ascii="Book Antiqua" w:hAnsi="Book Antiqua" w:cs="Times New Roman"/>
          <w:color w:val="000000" w:themeColor="text1"/>
          <w:sz w:val="24"/>
          <w:szCs w:val="24"/>
          <w:lang w:val="en"/>
        </w:rPr>
        <w:t xml:space="preserve"> </w:t>
      </w:r>
      <w:r w:rsidR="00581708" w:rsidRPr="00B076D1">
        <w:rPr>
          <w:rFonts w:ascii="Book Antiqua" w:hAnsi="Book Antiqua" w:cs="Times New Roman"/>
          <w:color w:val="000000" w:themeColor="text1"/>
          <w:sz w:val="24"/>
          <w:szCs w:val="24"/>
          <w:lang w:val="en"/>
        </w:rPr>
        <w:t>0.9</w:t>
      </w:r>
      <w:r w:rsidR="00E65708" w:rsidRPr="00B076D1">
        <w:rPr>
          <w:rFonts w:ascii="Book Antiqua" w:hAnsi="Book Antiqua" w:cs="Times New Roman"/>
          <w:color w:val="000000" w:themeColor="text1"/>
          <w:sz w:val="24"/>
          <w:szCs w:val="24"/>
          <w:lang w:val="en"/>
        </w:rPr>
        <w:t xml:space="preserve"> </w:t>
      </w:r>
      <w:r w:rsidR="004B625C" w:rsidRPr="00B076D1">
        <w:rPr>
          <w:rFonts w:ascii="Book Antiqua" w:hAnsi="Book Antiqua" w:cs="Times New Roman"/>
          <w:color w:val="000000" w:themeColor="text1"/>
          <w:sz w:val="24"/>
          <w:szCs w:val="24"/>
          <w:lang w:val="en"/>
        </w:rPr>
        <w:t>% difference in</w:t>
      </w:r>
      <w:r w:rsidR="00A318F3" w:rsidRPr="00B076D1">
        <w:rPr>
          <w:rFonts w:ascii="Book Antiqua" w:hAnsi="Book Antiqua" w:cs="Times New Roman"/>
          <w:color w:val="000000" w:themeColor="text1"/>
          <w:sz w:val="24"/>
          <w:szCs w:val="24"/>
          <w:lang w:val="en"/>
        </w:rPr>
        <w:t xml:space="preserve"> the</w:t>
      </w:r>
      <w:r w:rsidR="004B625C" w:rsidRPr="00B076D1">
        <w:rPr>
          <w:rFonts w:ascii="Book Antiqua" w:hAnsi="Book Antiqua" w:cs="Times New Roman"/>
          <w:color w:val="000000" w:themeColor="text1"/>
          <w:sz w:val="24"/>
          <w:szCs w:val="24"/>
          <w:lang w:val="en"/>
        </w:rPr>
        <w:t xml:space="preserve"> 3-year DFS rate (74.6% </w:t>
      </w:r>
      <w:r w:rsidR="004B625C" w:rsidRPr="00125B79">
        <w:rPr>
          <w:rFonts w:ascii="Book Antiqua" w:hAnsi="Book Antiqua" w:cs="Times New Roman"/>
          <w:i/>
          <w:color w:val="000000" w:themeColor="text1"/>
          <w:sz w:val="24"/>
          <w:szCs w:val="24"/>
          <w:lang w:val="en"/>
        </w:rPr>
        <w:t>vs</w:t>
      </w:r>
      <w:r w:rsidR="004B625C" w:rsidRPr="00B076D1">
        <w:rPr>
          <w:rFonts w:ascii="Book Antiqua" w:hAnsi="Book Antiqua" w:cs="Times New Roman"/>
          <w:color w:val="000000" w:themeColor="text1"/>
          <w:sz w:val="24"/>
          <w:szCs w:val="24"/>
          <w:lang w:val="en"/>
        </w:rPr>
        <w:t xml:space="preserve"> 75.5%)</w:t>
      </w:r>
      <w:r w:rsidR="00CB6042" w:rsidRPr="00B076D1">
        <w:rPr>
          <w:rFonts w:ascii="Book Antiqua" w:hAnsi="Book Antiqua" w:cs="Times New Roman"/>
          <w:color w:val="000000" w:themeColor="text1"/>
          <w:sz w:val="24"/>
          <w:szCs w:val="24"/>
          <w:lang w:val="en"/>
        </w:rPr>
        <w:t>,</w:t>
      </w:r>
      <w:r w:rsidR="00E70E09" w:rsidRPr="00B076D1">
        <w:rPr>
          <w:rFonts w:ascii="Book Antiqua" w:hAnsi="Book Antiqua" w:cs="Times New Roman"/>
          <w:color w:val="000000" w:themeColor="text1"/>
          <w:sz w:val="24"/>
          <w:szCs w:val="24"/>
          <w:lang w:val="en"/>
        </w:rPr>
        <w:t xml:space="preserve"> t</w:t>
      </w:r>
      <w:r w:rsidR="00B33335" w:rsidRPr="00B076D1">
        <w:rPr>
          <w:rFonts w:ascii="Book Antiqua" w:hAnsi="Book Antiqua" w:cs="Times New Roman"/>
          <w:color w:val="000000" w:themeColor="text1"/>
          <w:sz w:val="24"/>
          <w:szCs w:val="24"/>
          <w:lang w:val="en"/>
        </w:rPr>
        <w:t>he non</w:t>
      </w:r>
      <w:r w:rsidR="00BF3D3F"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 xml:space="preserve">inferiority of 3 mo </w:t>
      </w:r>
      <w:r w:rsidR="00FF17B1" w:rsidRPr="00125B79">
        <w:rPr>
          <w:rFonts w:ascii="Book Antiqua" w:hAnsi="Book Antiqua" w:cs="Times New Roman"/>
          <w:i/>
          <w:color w:val="000000" w:themeColor="text1"/>
          <w:sz w:val="24"/>
          <w:szCs w:val="24"/>
          <w:lang w:val="en"/>
        </w:rPr>
        <w:t>v</w:t>
      </w:r>
      <w:r w:rsidR="00125B79" w:rsidRPr="00125B79">
        <w:rPr>
          <w:rFonts w:ascii="Book Antiqua" w:hAnsi="Book Antiqua" w:cs="Times New Roman"/>
          <w:i/>
          <w:color w:val="000000" w:themeColor="text1"/>
          <w:sz w:val="24"/>
          <w:szCs w:val="24"/>
          <w:lang w:val="en"/>
        </w:rPr>
        <w:t>s</w:t>
      </w:r>
      <w:r w:rsidR="00B33335" w:rsidRPr="00B076D1">
        <w:rPr>
          <w:rFonts w:ascii="Book Antiqua" w:hAnsi="Book Antiqua" w:cs="Times New Roman"/>
          <w:color w:val="000000" w:themeColor="text1"/>
          <w:sz w:val="24"/>
          <w:szCs w:val="24"/>
          <w:lang w:val="en"/>
        </w:rPr>
        <w:t xml:space="preserve"> 6 mo was not confirmed in the overall study population </w:t>
      </w:r>
      <w:r w:rsidR="00804B90" w:rsidRPr="00B076D1">
        <w:rPr>
          <w:rFonts w:ascii="Book Antiqua" w:hAnsi="Book Antiqua" w:cs="Times New Roman"/>
          <w:color w:val="000000" w:themeColor="text1"/>
          <w:sz w:val="24"/>
          <w:szCs w:val="24"/>
          <w:lang w:val="en"/>
        </w:rPr>
        <w:t>(</w:t>
      </w:r>
      <w:r w:rsidR="00A42989" w:rsidRPr="00B076D1">
        <w:rPr>
          <w:rFonts w:ascii="Book Antiqua" w:hAnsi="Book Antiqua" w:cs="Times New Roman"/>
          <w:color w:val="000000" w:themeColor="text1"/>
          <w:sz w:val="24"/>
          <w:szCs w:val="24"/>
          <w:lang w:val="en"/>
        </w:rPr>
        <w:t>HR</w:t>
      </w:r>
      <w:r w:rsidR="00321FB6" w:rsidRPr="00B076D1">
        <w:rPr>
          <w:rFonts w:ascii="Book Antiqua" w:hAnsi="Book Antiqua" w:cs="Times New Roman"/>
          <w:color w:val="000000" w:themeColor="text1"/>
          <w:sz w:val="24"/>
          <w:szCs w:val="24"/>
          <w:lang w:val="en"/>
        </w:rPr>
        <w:t xml:space="preserve"> </w:t>
      </w:r>
      <w:r w:rsidR="00125B79">
        <w:rPr>
          <w:rFonts w:ascii="Book Antiqua" w:hAnsi="Book Antiqua" w:cs="Times New Roman"/>
          <w:color w:val="000000" w:themeColor="text1"/>
          <w:sz w:val="24"/>
          <w:szCs w:val="24"/>
          <w:lang w:val="en"/>
        </w:rPr>
        <w:t>1.07; 95%</w:t>
      </w:r>
      <w:r w:rsidR="00A42989" w:rsidRPr="00B076D1">
        <w:rPr>
          <w:rFonts w:ascii="Book Antiqua" w:hAnsi="Book Antiqua" w:cs="Times New Roman"/>
          <w:color w:val="000000" w:themeColor="text1"/>
          <w:sz w:val="24"/>
          <w:szCs w:val="24"/>
          <w:lang w:val="en"/>
        </w:rPr>
        <w:t>CI</w:t>
      </w:r>
      <w:r w:rsidR="00B33335" w:rsidRPr="00B076D1">
        <w:rPr>
          <w:rFonts w:ascii="Book Antiqua" w:hAnsi="Book Antiqua" w:cs="Times New Roman"/>
          <w:color w:val="000000" w:themeColor="text1"/>
          <w:sz w:val="24"/>
          <w:szCs w:val="24"/>
          <w:lang w:val="en"/>
        </w:rPr>
        <w:t>: 1.00 to 1.15</w:t>
      </w:r>
      <w:r w:rsidR="00804B90" w:rsidRPr="00B076D1">
        <w:rPr>
          <w:rFonts w:ascii="Book Antiqua" w:hAnsi="Book Antiqua" w:cs="Times New Roman"/>
          <w:color w:val="000000" w:themeColor="text1"/>
          <w:sz w:val="24"/>
          <w:szCs w:val="24"/>
          <w:lang w:val="en"/>
        </w:rPr>
        <w:t>)</w:t>
      </w:r>
      <w:r w:rsidR="00EF6374" w:rsidRPr="00B076D1">
        <w:rPr>
          <w:rFonts w:ascii="Book Antiqua" w:hAnsi="Book Antiqua" w:cs="Times New Roman"/>
          <w:color w:val="000000" w:themeColor="text1"/>
          <w:sz w:val="24"/>
          <w:szCs w:val="24"/>
          <w:lang w:val="en"/>
        </w:rPr>
        <w:t>.</w:t>
      </w:r>
      <w:r w:rsidR="006F2E1A" w:rsidRPr="00B076D1">
        <w:rPr>
          <w:rFonts w:ascii="Book Antiqua" w:hAnsi="Book Antiqua" w:cs="Times New Roman"/>
          <w:color w:val="000000" w:themeColor="text1"/>
          <w:sz w:val="24"/>
          <w:szCs w:val="24"/>
          <w:lang w:val="en"/>
        </w:rPr>
        <w:t xml:space="preserve"> </w:t>
      </w:r>
      <w:r w:rsidR="00EF6374" w:rsidRPr="00B076D1">
        <w:rPr>
          <w:rFonts w:ascii="Book Antiqua" w:hAnsi="Book Antiqua" w:cs="Times New Roman"/>
          <w:color w:val="000000" w:themeColor="text1"/>
          <w:sz w:val="24"/>
          <w:szCs w:val="24"/>
          <w:lang w:val="en"/>
        </w:rPr>
        <w:t xml:space="preserve">In </w:t>
      </w:r>
      <w:r w:rsidR="002C5752" w:rsidRPr="00B076D1">
        <w:rPr>
          <w:rFonts w:ascii="Book Antiqua" w:hAnsi="Book Antiqua" w:cs="Times New Roman"/>
          <w:color w:val="000000" w:themeColor="text1"/>
          <w:sz w:val="24"/>
          <w:szCs w:val="24"/>
          <w:lang w:val="en"/>
        </w:rPr>
        <w:t>a</w:t>
      </w:r>
      <w:r w:rsidR="00EF6374" w:rsidRPr="00B076D1">
        <w:rPr>
          <w:rFonts w:ascii="Book Antiqua" w:hAnsi="Book Antiqua" w:cs="Times New Roman"/>
          <w:color w:val="000000" w:themeColor="text1"/>
          <w:sz w:val="24"/>
          <w:szCs w:val="24"/>
          <w:lang w:val="en"/>
        </w:rPr>
        <w:t xml:space="preserve"> preplanned subgroup analysis by chemotherapy regimen, </w:t>
      </w:r>
      <w:r w:rsidR="008C4989" w:rsidRPr="00B076D1">
        <w:rPr>
          <w:rFonts w:ascii="Book Antiqua" w:hAnsi="Book Antiqua" w:cs="Times New Roman"/>
          <w:color w:val="000000" w:themeColor="text1"/>
          <w:sz w:val="24"/>
          <w:szCs w:val="24"/>
          <w:lang w:val="en"/>
        </w:rPr>
        <w:t xml:space="preserve">the </w:t>
      </w:r>
      <w:r w:rsidR="00EF6374" w:rsidRPr="00B076D1">
        <w:rPr>
          <w:rFonts w:ascii="Book Antiqua" w:hAnsi="Book Antiqua" w:cs="Times New Roman"/>
          <w:color w:val="000000" w:themeColor="text1"/>
          <w:sz w:val="24"/>
          <w:szCs w:val="24"/>
          <w:lang w:val="en"/>
        </w:rPr>
        <w:t>non</w:t>
      </w:r>
      <w:r w:rsidR="00BF3D3F" w:rsidRPr="00B076D1">
        <w:rPr>
          <w:rFonts w:ascii="Book Antiqua" w:hAnsi="Book Antiqua" w:cs="Times New Roman"/>
          <w:color w:val="000000" w:themeColor="text1"/>
          <w:sz w:val="24"/>
          <w:szCs w:val="24"/>
          <w:lang w:val="en"/>
        </w:rPr>
        <w:t>-</w:t>
      </w:r>
      <w:r w:rsidR="00EF6374" w:rsidRPr="00B076D1">
        <w:rPr>
          <w:rFonts w:ascii="Book Antiqua" w:hAnsi="Book Antiqua" w:cs="Times New Roman"/>
          <w:color w:val="000000" w:themeColor="text1"/>
          <w:sz w:val="24"/>
          <w:szCs w:val="24"/>
          <w:lang w:val="en"/>
        </w:rPr>
        <w:t xml:space="preserve">inferiority of 3 </w:t>
      </w:r>
      <w:proofErr w:type="gramStart"/>
      <w:r w:rsidR="00EF6374" w:rsidRPr="00B076D1">
        <w:rPr>
          <w:rFonts w:ascii="Book Antiqua" w:hAnsi="Book Antiqua" w:cs="Times New Roman"/>
          <w:color w:val="000000" w:themeColor="text1"/>
          <w:sz w:val="24"/>
          <w:szCs w:val="24"/>
          <w:lang w:val="en"/>
        </w:rPr>
        <w:t>mo</w:t>
      </w:r>
      <w:proofErr w:type="gramEnd"/>
      <w:r w:rsidR="00EF6374" w:rsidRPr="00B076D1">
        <w:rPr>
          <w:rFonts w:ascii="Book Antiqua" w:hAnsi="Book Antiqua" w:cs="Times New Roman"/>
          <w:color w:val="000000" w:themeColor="text1"/>
          <w:sz w:val="24"/>
          <w:szCs w:val="24"/>
          <w:lang w:val="en"/>
        </w:rPr>
        <w:t xml:space="preserve"> was observed for CAPOX but not for FOLFOX. Of the patients who received CAPOX, 3 mo was found to be non</w:t>
      </w:r>
      <w:r w:rsidR="00B3573D" w:rsidRPr="00B076D1">
        <w:rPr>
          <w:rFonts w:ascii="Book Antiqua" w:hAnsi="Book Antiqua" w:cs="Times New Roman"/>
          <w:color w:val="000000" w:themeColor="text1"/>
          <w:sz w:val="24"/>
          <w:szCs w:val="24"/>
          <w:lang w:val="en"/>
        </w:rPr>
        <w:t>-</w:t>
      </w:r>
      <w:r w:rsidR="00EF6374" w:rsidRPr="00B076D1">
        <w:rPr>
          <w:rFonts w:ascii="Book Antiqua" w:hAnsi="Book Antiqua" w:cs="Times New Roman"/>
          <w:color w:val="000000" w:themeColor="text1"/>
          <w:sz w:val="24"/>
          <w:szCs w:val="24"/>
          <w:lang w:val="en"/>
        </w:rPr>
        <w:t>inferior to 6 mo (</w:t>
      </w:r>
      <w:r w:rsidR="0078060F" w:rsidRPr="00B076D1">
        <w:rPr>
          <w:rFonts w:ascii="Book Antiqua" w:hAnsi="Book Antiqua" w:cs="Times New Roman"/>
          <w:color w:val="000000" w:themeColor="text1"/>
          <w:sz w:val="24"/>
          <w:szCs w:val="24"/>
          <w:lang w:val="en"/>
        </w:rPr>
        <w:t xml:space="preserve">DFS rates of </w:t>
      </w:r>
      <w:r w:rsidR="00EF6374" w:rsidRPr="00B076D1">
        <w:rPr>
          <w:rFonts w:ascii="Book Antiqua" w:hAnsi="Book Antiqua" w:cs="Times New Roman"/>
          <w:color w:val="000000" w:themeColor="text1"/>
          <w:sz w:val="24"/>
          <w:szCs w:val="24"/>
          <w:lang w:val="en"/>
        </w:rPr>
        <w:t xml:space="preserve">75.9% </w:t>
      </w:r>
      <w:r w:rsidR="00EF6374" w:rsidRPr="00125B79">
        <w:rPr>
          <w:rFonts w:ascii="Book Antiqua" w:hAnsi="Book Antiqua" w:cs="Times New Roman"/>
          <w:i/>
          <w:color w:val="000000" w:themeColor="text1"/>
          <w:sz w:val="24"/>
          <w:szCs w:val="24"/>
          <w:lang w:val="en"/>
        </w:rPr>
        <w:t>vs</w:t>
      </w:r>
      <w:r w:rsidR="00EF6374" w:rsidRPr="00B076D1">
        <w:rPr>
          <w:rFonts w:ascii="Book Antiqua" w:hAnsi="Book Antiqua" w:cs="Times New Roman"/>
          <w:color w:val="000000" w:themeColor="text1"/>
          <w:sz w:val="24"/>
          <w:szCs w:val="24"/>
          <w:lang w:val="en"/>
        </w:rPr>
        <w:t xml:space="preserve"> 74.8%</w:t>
      </w:r>
      <w:r w:rsidR="00BA73D2" w:rsidRPr="00B076D1">
        <w:rPr>
          <w:rFonts w:ascii="Book Antiqua" w:hAnsi="Book Antiqua" w:cs="Times New Roman"/>
          <w:color w:val="000000" w:themeColor="text1"/>
          <w:sz w:val="24"/>
          <w:szCs w:val="24"/>
          <w:lang w:val="en"/>
        </w:rPr>
        <w:t>, respectively</w:t>
      </w:r>
      <w:r w:rsidR="00125B79">
        <w:rPr>
          <w:rFonts w:ascii="Book Antiqua" w:hAnsi="Book Antiqua" w:cs="Times New Roman"/>
          <w:color w:val="000000" w:themeColor="text1"/>
          <w:sz w:val="24"/>
          <w:szCs w:val="24"/>
          <w:lang w:val="en"/>
        </w:rPr>
        <w:t>; HR 0.95; 95%</w:t>
      </w:r>
      <w:r w:rsidR="00EF6374" w:rsidRPr="00B076D1">
        <w:rPr>
          <w:rFonts w:ascii="Book Antiqua" w:hAnsi="Book Antiqua" w:cs="Times New Roman"/>
          <w:color w:val="000000" w:themeColor="text1"/>
          <w:sz w:val="24"/>
          <w:szCs w:val="24"/>
          <w:lang w:val="en"/>
        </w:rPr>
        <w:t xml:space="preserve">CI, 0.85-1.06). </w:t>
      </w:r>
      <w:r w:rsidR="00DC7DC8" w:rsidRPr="00B076D1">
        <w:rPr>
          <w:rFonts w:ascii="Book Antiqua" w:hAnsi="Book Antiqua" w:cs="Times New Roman"/>
          <w:color w:val="000000" w:themeColor="text1"/>
          <w:sz w:val="24"/>
          <w:szCs w:val="24"/>
          <w:lang w:val="en"/>
        </w:rPr>
        <w:t>Conversely</w:t>
      </w:r>
      <w:r w:rsidR="00EF6374" w:rsidRPr="00B076D1">
        <w:rPr>
          <w:rFonts w:ascii="Book Antiqua" w:hAnsi="Book Antiqua" w:cs="Times New Roman"/>
          <w:color w:val="000000" w:themeColor="text1"/>
          <w:sz w:val="24"/>
          <w:szCs w:val="24"/>
          <w:lang w:val="en"/>
        </w:rPr>
        <w:t>, for patients receiving FOLFOX, 6 mo was found to be superior to 3 mo (</w:t>
      </w:r>
      <w:r w:rsidR="001620BA" w:rsidRPr="00B076D1">
        <w:rPr>
          <w:rFonts w:ascii="Book Antiqua" w:hAnsi="Book Antiqua" w:cs="Times New Roman"/>
          <w:color w:val="000000" w:themeColor="text1"/>
          <w:sz w:val="24"/>
          <w:szCs w:val="24"/>
          <w:lang w:val="en"/>
        </w:rPr>
        <w:t xml:space="preserve">DFS rate of </w:t>
      </w:r>
      <w:r w:rsidR="00EF6374" w:rsidRPr="00B076D1">
        <w:rPr>
          <w:rFonts w:ascii="Book Antiqua" w:hAnsi="Book Antiqua" w:cs="Times New Roman"/>
          <w:color w:val="000000" w:themeColor="text1"/>
          <w:sz w:val="24"/>
          <w:szCs w:val="24"/>
          <w:lang w:val="en"/>
        </w:rPr>
        <w:t xml:space="preserve">73.6% for 3 mo </w:t>
      </w:r>
      <w:r w:rsidR="00EF6374" w:rsidRPr="00B86DEC">
        <w:rPr>
          <w:rFonts w:ascii="Book Antiqua" w:hAnsi="Book Antiqua" w:cs="Times New Roman"/>
          <w:i/>
          <w:color w:val="000000" w:themeColor="text1"/>
          <w:sz w:val="24"/>
          <w:szCs w:val="24"/>
          <w:lang w:val="en"/>
        </w:rPr>
        <w:t>vs</w:t>
      </w:r>
      <w:r w:rsidR="00B86DEC">
        <w:rPr>
          <w:rFonts w:ascii="Book Antiqua" w:hAnsi="Book Antiqua" w:cs="Times New Roman" w:hint="eastAsia"/>
          <w:color w:val="000000" w:themeColor="text1"/>
          <w:sz w:val="24"/>
          <w:szCs w:val="24"/>
          <w:lang w:val="en" w:eastAsia="zh-CN"/>
        </w:rPr>
        <w:t xml:space="preserve"> </w:t>
      </w:r>
      <w:r w:rsidR="00125B79">
        <w:rPr>
          <w:rFonts w:ascii="Book Antiqua" w:hAnsi="Book Antiqua" w:cs="Times New Roman"/>
          <w:color w:val="000000" w:themeColor="text1"/>
          <w:sz w:val="24"/>
          <w:szCs w:val="24"/>
          <w:lang w:val="en"/>
        </w:rPr>
        <w:t>76% for 6 mo; HR 1.16; 95%</w:t>
      </w:r>
      <w:r w:rsidR="00EF6374" w:rsidRPr="00B076D1">
        <w:rPr>
          <w:rFonts w:ascii="Book Antiqua" w:hAnsi="Book Antiqua" w:cs="Times New Roman"/>
          <w:color w:val="000000" w:themeColor="text1"/>
          <w:sz w:val="24"/>
          <w:szCs w:val="24"/>
          <w:lang w:val="en"/>
        </w:rPr>
        <w:t xml:space="preserve">CI, 1.06-1.26; </w:t>
      </w:r>
      <w:r w:rsidR="00EF6374" w:rsidRPr="00125B79">
        <w:rPr>
          <w:rFonts w:ascii="Book Antiqua" w:hAnsi="Book Antiqua" w:cs="Times New Roman"/>
          <w:i/>
          <w:color w:val="000000" w:themeColor="text1"/>
          <w:sz w:val="24"/>
          <w:szCs w:val="24"/>
          <w:lang w:val="en"/>
        </w:rPr>
        <w:t>P</w:t>
      </w:r>
      <w:r w:rsidR="00125B79">
        <w:rPr>
          <w:rFonts w:ascii="Book Antiqua" w:hAnsi="Book Antiqua" w:cs="Times New Roman" w:hint="eastAsia"/>
          <w:color w:val="000000" w:themeColor="text1"/>
          <w:sz w:val="24"/>
          <w:szCs w:val="24"/>
          <w:lang w:val="en" w:eastAsia="zh-CN"/>
        </w:rPr>
        <w:t xml:space="preserve"> </w:t>
      </w:r>
      <w:r w:rsidR="00EF6374" w:rsidRPr="00B076D1">
        <w:rPr>
          <w:rFonts w:ascii="Book Antiqua" w:hAnsi="Book Antiqua" w:cs="Times New Roman"/>
          <w:color w:val="000000" w:themeColor="text1"/>
          <w:sz w:val="24"/>
          <w:szCs w:val="24"/>
          <w:lang w:val="en"/>
        </w:rPr>
        <w:t>=</w:t>
      </w:r>
      <w:r w:rsidR="00125B79">
        <w:rPr>
          <w:rFonts w:ascii="Book Antiqua" w:hAnsi="Book Antiqua" w:cs="Times New Roman" w:hint="eastAsia"/>
          <w:color w:val="000000" w:themeColor="text1"/>
          <w:sz w:val="24"/>
          <w:szCs w:val="24"/>
          <w:lang w:val="en" w:eastAsia="zh-CN"/>
        </w:rPr>
        <w:t xml:space="preserve"> 0</w:t>
      </w:r>
      <w:r w:rsidR="00EF6374" w:rsidRPr="00B076D1">
        <w:rPr>
          <w:rFonts w:ascii="Book Antiqua" w:hAnsi="Book Antiqua" w:cs="Times New Roman"/>
          <w:color w:val="000000" w:themeColor="text1"/>
          <w:sz w:val="24"/>
          <w:szCs w:val="24"/>
          <w:lang w:val="en"/>
        </w:rPr>
        <w:t>.001).</w:t>
      </w:r>
      <w:r w:rsidR="00530247" w:rsidRPr="00B076D1">
        <w:rPr>
          <w:rFonts w:ascii="Book Antiqua" w:hAnsi="Book Antiqua" w:cs="Times New Roman"/>
          <w:color w:val="000000" w:themeColor="text1"/>
          <w:sz w:val="24"/>
          <w:szCs w:val="24"/>
          <w:lang w:val="en"/>
        </w:rPr>
        <w:t xml:space="preserve"> </w:t>
      </w:r>
      <w:r w:rsidR="00D22C08" w:rsidRPr="00B076D1">
        <w:rPr>
          <w:rFonts w:ascii="Book Antiqua" w:hAnsi="Book Antiqua" w:cs="Times New Roman"/>
          <w:color w:val="000000" w:themeColor="text1"/>
          <w:sz w:val="24"/>
          <w:szCs w:val="24"/>
          <w:lang w:val="en"/>
        </w:rPr>
        <w:t xml:space="preserve">Furthermore, </w:t>
      </w:r>
      <w:r w:rsidR="003D38DA" w:rsidRPr="00B076D1">
        <w:rPr>
          <w:rFonts w:ascii="Book Antiqua" w:hAnsi="Book Antiqua" w:cs="Times New Roman"/>
          <w:color w:val="000000" w:themeColor="text1"/>
          <w:sz w:val="24"/>
          <w:szCs w:val="24"/>
          <w:lang w:val="en"/>
        </w:rPr>
        <w:t>an exploratory analysis</w:t>
      </w:r>
      <w:r w:rsidR="00EC2F65" w:rsidRPr="00B076D1">
        <w:rPr>
          <w:rFonts w:ascii="Book Antiqua" w:hAnsi="Book Antiqua" w:cs="Times New Roman"/>
          <w:color w:val="000000" w:themeColor="text1"/>
          <w:sz w:val="24"/>
          <w:szCs w:val="24"/>
          <w:lang w:val="en"/>
        </w:rPr>
        <w:t xml:space="preserve"> revealed</w:t>
      </w:r>
      <w:r w:rsidR="002E408B" w:rsidRPr="00B076D1">
        <w:rPr>
          <w:rFonts w:ascii="Book Antiqua" w:hAnsi="Book Antiqua" w:cs="Times New Roman"/>
          <w:color w:val="000000" w:themeColor="text1"/>
          <w:sz w:val="24"/>
          <w:szCs w:val="24"/>
          <w:lang w:val="en"/>
        </w:rPr>
        <w:t xml:space="preserve"> that</w:t>
      </w:r>
      <w:r w:rsidR="00EC2F65" w:rsidRPr="00B076D1">
        <w:rPr>
          <w:rFonts w:ascii="Book Antiqua" w:hAnsi="Book Antiqua" w:cs="Times New Roman"/>
          <w:color w:val="000000" w:themeColor="text1"/>
          <w:sz w:val="24"/>
          <w:szCs w:val="24"/>
          <w:lang w:val="en"/>
        </w:rPr>
        <w:t xml:space="preserve"> i</w:t>
      </w:r>
      <w:r w:rsidR="00B33335" w:rsidRPr="00B076D1">
        <w:rPr>
          <w:rFonts w:ascii="Book Antiqua" w:hAnsi="Book Antiqua" w:cs="Times New Roman"/>
          <w:color w:val="000000" w:themeColor="text1"/>
          <w:sz w:val="24"/>
          <w:szCs w:val="24"/>
          <w:lang w:val="en"/>
        </w:rPr>
        <w:t xml:space="preserve">n </w:t>
      </w:r>
      <w:r w:rsidR="005D64CF" w:rsidRPr="00B076D1">
        <w:rPr>
          <w:rFonts w:ascii="Book Antiqua" w:hAnsi="Book Antiqua" w:cs="Times New Roman"/>
          <w:color w:val="000000" w:themeColor="text1"/>
          <w:sz w:val="24"/>
          <w:szCs w:val="24"/>
          <w:lang w:val="en"/>
        </w:rPr>
        <w:t xml:space="preserve">the </w:t>
      </w:r>
      <w:r w:rsidR="00D87342" w:rsidRPr="00B076D1">
        <w:rPr>
          <w:rFonts w:ascii="Book Antiqua" w:hAnsi="Book Antiqua" w:cs="Times New Roman"/>
          <w:color w:val="000000" w:themeColor="text1"/>
          <w:sz w:val="24"/>
          <w:szCs w:val="24"/>
          <w:lang w:val="en"/>
        </w:rPr>
        <w:t>‘</w:t>
      </w:r>
      <w:r w:rsidR="005D64CF" w:rsidRPr="00B076D1">
        <w:rPr>
          <w:rFonts w:ascii="Book Antiqua" w:hAnsi="Book Antiqua" w:cs="Times New Roman"/>
          <w:color w:val="000000" w:themeColor="text1"/>
          <w:sz w:val="24"/>
          <w:szCs w:val="24"/>
          <w:lang w:val="en"/>
        </w:rPr>
        <w:t>low risk ‘</w:t>
      </w:r>
      <w:r w:rsidR="00346B93" w:rsidRPr="00B076D1">
        <w:rPr>
          <w:rFonts w:ascii="Book Antiqua" w:hAnsi="Book Antiqua" w:cs="Times New Roman"/>
          <w:color w:val="000000" w:themeColor="text1"/>
          <w:sz w:val="24"/>
          <w:szCs w:val="24"/>
          <w:lang w:val="en"/>
        </w:rPr>
        <w:t xml:space="preserve"> </w:t>
      </w:r>
      <w:r w:rsidR="00B33335" w:rsidRPr="00B076D1">
        <w:rPr>
          <w:rFonts w:ascii="Book Antiqua" w:hAnsi="Book Antiqua" w:cs="Times New Roman"/>
          <w:color w:val="000000" w:themeColor="text1"/>
          <w:sz w:val="24"/>
          <w:szCs w:val="24"/>
          <w:lang w:val="en"/>
        </w:rPr>
        <w:t>patient</w:t>
      </w:r>
      <w:r w:rsidR="00D87342" w:rsidRPr="00B076D1">
        <w:rPr>
          <w:rFonts w:ascii="Book Antiqua" w:hAnsi="Book Antiqua" w:cs="Times New Roman"/>
          <w:color w:val="000000" w:themeColor="text1"/>
          <w:sz w:val="24"/>
          <w:szCs w:val="24"/>
          <w:lang w:val="en"/>
        </w:rPr>
        <w:t xml:space="preserve"> group</w:t>
      </w:r>
      <w:r w:rsidR="00B33335" w:rsidRPr="00B076D1">
        <w:rPr>
          <w:rFonts w:ascii="Book Antiqua" w:hAnsi="Book Antiqua" w:cs="Times New Roman"/>
          <w:color w:val="000000" w:themeColor="text1"/>
          <w:sz w:val="24"/>
          <w:szCs w:val="24"/>
          <w:lang w:val="en"/>
        </w:rPr>
        <w:t xml:space="preserve"> (T1–3 and N1</w:t>
      </w:r>
      <w:r w:rsidR="00A60326" w:rsidRPr="00B076D1">
        <w:rPr>
          <w:rFonts w:ascii="Book Antiqua" w:hAnsi="Book Antiqua" w:cs="Times New Roman"/>
          <w:color w:val="000000" w:themeColor="text1"/>
          <w:sz w:val="24"/>
          <w:szCs w:val="24"/>
          <w:lang w:val="en"/>
        </w:rPr>
        <w:t>;</w:t>
      </w:r>
      <w:r w:rsidR="00F76EC8" w:rsidRPr="00B076D1">
        <w:rPr>
          <w:rFonts w:ascii="Book Antiqua" w:hAnsi="Book Antiqua" w:cs="Times New Roman"/>
          <w:color w:val="000000" w:themeColor="text1"/>
          <w:sz w:val="24"/>
          <w:szCs w:val="24"/>
          <w:lang w:val="en"/>
        </w:rPr>
        <w:t xml:space="preserve"> 58.7% of patients</w:t>
      </w:r>
      <w:r w:rsidR="00B33335" w:rsidRPr="00B076D1">
        <w:rPr>
          <w:rFonts w:ascii="Book Antiqua" w:hAnsi="Book Antiqua" w:cs="Times New Roman"/>
          <w:color w:val="000000" w:themeColor="text1"/>
          <w:sz w:val="24"/>
          <w:szCs w:val="24"/>
          <w:lang w:val="en"/>
        </w:rPr>
        <w:t>), 3 mo of therapy was non</w:t>
      </w:r>
      <w:r w:rsidR="00B3573D"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inferior to 6 mo for both</w:t>
      </w:r>
      <w:r w:rsidR="00E84C52" w:rsidRPr="00B076D1">
        <w:rPr>
          <w:rFonts w:ascii="Book Antiqua" w:hAnsi="Book Antiqua" w:cs="Times New Roman"/>
          <w:color w:val="000000" w:themeColor="text1"/>
          <w:sz w:val="24"/>
          <w:szCs w:val="24"/>
          <w:lang w:val="en"/>
        </w:rPr>
        <w:t xml:space="preserve"> CAPOX and FOLFOX</w:t>
      </w:r>
      <w:r w:rsidR="00B33335" w:rsidRPr="00B076D1">
        <w:rPr>
          <w:rFonts w:ascii="Book Antiqua" w:hAnsi="Book Antiqua" w:cs="Times New Roman"/>
          <w:color w:val="000000" w:themeColor="text1"/>
          <w:sz w:val="24"/>
          <w:szCs w:val="24"/>
          <w:lang w:val="en"/>
        </w:rPr>
        <w:t xml:space="preserve"> regimens, with the 3-year </w:t>
      </w:r>
      <w:r w:rsidR="00017547" w:rsidRPr="00B076D1">
        <w:rPr>
          <w:rFonts w:ascii="Book Antiqua" w:hAnsi="Book Antiqua" w:cs="Times New Roman"/>
          <w:color w:val="000000" w:themeColor="text1"/>
          <w:sz w:val="24"/>
          <w:szCs w:val="24"/>
          <w:lang w:val="en"/>
        </w:rPr>
        <w:t>DFS rate</w:t>
      </w:r>
      <w:r w:rsidR="00CA6BB7" w:rsidRPr="00B076D1">
        <w:rPr>
          <w:rFonts w:ascii="Book Antiqua" w:hAnsi="Book Antiqua" w:cs="Times New Roman"/>
          <w:color w:val="000000" w:themeColor="text1"/>
          <w:sz w:val="24"/>
          <w:szCs w:val="24"/>
          <w:lang w:val="en"/>
        </w:rPr>
        <w:t>s</w:t>
      </w:r>
      <w:r w:rsidR="00B33335" w:rsidRPr="00B076D1">
        <w:rPr>
          <w:rFonts w:ascii="Book Antiqua" w:hAnsi="Book Antiqua" w:cs="Times New Roman"/>
          <w:color w:val="000000" w:themeColor="text1"/>
          <w:sz w:val="24"/>
          <w:szCs w:val="24"/>
          <w:lang w:val="en"/>
        </w:rPr>
        <w:t xml:space="preserve"> </w:t>
      </w:r>
      <w:r w:rsidR="00ED49D0" w:rsidRPr="00B076D1">
        <w:rPr>
          <w:rFonts w:ascii="Book Antiqua" w:hAnsi="Book Antiqua" w:cs="Times New Roman"/>
          <w:color w:val="000000" w:themeColor="text1"/>
          <w:sz w:val="24"/>
          <w:szCs w:val="24"/>
          <w:lang w:val="en"/>
        </w:rPr>
        <w:t>of</w:t>
      </w:r>
      <w:r w:rsidR="00B33335" w:rsidRPr="00B076D1">
        <w:rPr>
          <w:rFonts w:ascii="Book Antiqua" w:hAnsi="Book Antiqua" w:cs="Times New Roman"/>
          <w:color w:val="000000" w:themeColor="text1"/>
          <w:sz w:val="24"/>
          <w:szCs w:val="24"/>
          <w:lang w:val="en"/>
        </w:rPr>
        <w:t xml:space="preserve"> 83.1% and 83.3%</w:t>
      </w:r>
      <w:r w:rsidR="00D51D20" w:rsidRPr="00B076D1">
        <w:rPr>
          <w:rFonts w:ascii="Book Antiqua" w:hAnsi="Book Antiqua" w:cs="Times New Roman"/>
          <w:color w:val="000000" w:themeColor="text1"/>
          <w:sz w:val="24"/>
          <w:szCs w:val="24"/>
          <w:lang w:val="en"/>
        </w:rPr>
        <w:t xml:space="preserve">, </w:t>
      </w:r>
      <w:r w:rsidR="00B33335" w:rsidRPr="00B076D1">
        <w:rPr>
          <w:rFonts w:ascii="Book Antiqua" w:hAnsi="Book Antiqua" w:cs="Times New Roman"/>
          <w:color w:val="000000" w:themeColor="text1"/>
          <w:sz w:val="24"/>
          <w:szCs w:val="24"/>
          <w:lang w:val="en"/>
        </w:rPr>
        <w:t>respectively (</w:t>
      </w:r>
      <w:r w:rsidR="00D51D20" w:rsidRPr="00B076D1">
        <w:rPr>
          <w:rFonts w:ascii="Book Antiqua" w:hAnsi="Book Antiqua" w:cs="Times New Roman"/>
          <w:color w:val="000000" w:themeColor="text1"/>
          <w:sz w:val="24"/>
          <w:szCs w:val="24"/>
          <w:lang w:val="en"/>
        </w:rPr>
        <w:t>HR</w:t>
      </w:r>
      <w:r w:rsidR="004D7041" w:rsidRPr="00B076D1">
        <w:rPr>
          <w:rFonts w:ascii="Book Antiqua" w:hAnsi="Book Antiqua" w:cs="Times New Roman"/>
          <w:color w:val="000000" w:themeColor="text1"/>
          <w:sz w:val="24"/>
          <w:szCs w:val="24"/>
          <w:lang w:val="en"/>
        </w:rPr>
        <w:t xml:space="preserve"> </w:t>
      </w:r>
      <w:r w:rsidR="00B86DEC">
        <w:rPr>
          <w:rFonts w:ascii="Book Antiqua" w:hAnsi="Book Antiqua" w:cs="Times New Roman"/>
          <w:color w:val="000000" w:themeColor="text1"/>
          <w:sz w:val="24"/>
          <w:szCs w:val="24"/>
          <w:lang w:val="en"/>
        </w:rPr>
        <w:t>1.12; 95%</w:t>
      </w:r>
      <w:r w:rsidR="00D51D20" w:rsidRPr="00B076D1">
        <w:rPr>
          <w:rFonts w:ascii="Book Antiqua" w:hAnsi="Book Antiqua" w:cs="Times New Roman"/>
          <w:color w:val="000000" w:themeColor="text1"/>
          <w:sz w:val="24"/>
          <w:szCs w:val="24"/>
          <w:lang w:val="en"/>
        </w:rPr>
        <w:t>CI</w:t>
      </w:r>
      <w:r w:rsidR="00FF5D02"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 xml:space="preserve"> 0.90 to 1.12). Conversely, in patients </w:t>
      </w:r>
      <w:r w:rsidR="00BE65DF" w:rsidRPr="00B076D1">
        <w:rPr>
          <w:rFonts w:ascii="Book Antiqua" w:hAnsi="Book Antiqua" w:cs="Times New Roman"/>
          <w:color w:val="000000" w:themeColor="text1"/>
          <w:sz w:val="24"/>
          <w:szCs w:val="24"/>
          <w:lang w:val="en"/>
        </w:rPr>
        <w:t>with</w:t>
      </w:r>
      <w:r w:rsidR="00B33335" w:rsidRPr="00B076D1">
        <w:rPr>
          <w:rFonts w:ascii="Book Antiqua" w:hAnsi="Book Antiqua" w:cs="Times New Roman"/>
          <w:color w:val="000000" w:themeColor="text1"/>
          <w:sz w:val="24"/>
          <w:szCs w:val="24"/>
          <w:lang w:val="en"/>
        </w:rPr>
        <w:t xml:space="preserve"> </w:t>
      </w:r>
      <w:r w:rsidR="006B1ACD"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 xml:space="preserve">high </w:t>
      </w:r>
      <w:r w:rsidR="00B33335" w:rsidRPr="00B076D1">
        <w:rPr>
          <w:rFonts w:ascii="Book Antiqua" w:hAnsi="Book Antiqua" w:cs="Times New Roman"/>
          <w:color w:val="000000" w:themeColor="text1"/>
          <w:sz w:val="24"/>
          <w:szCs w:val="24"/>
          <w:lang w:val="en"/>
        </w:rPr>
        <w:lastRenderedPageBreak/>
        <w:t>risk</w:t>
      </w:r>
      <w:r w:rsidR="006B1ACD" w:rsidRPr="00B076D1">
        <w:rPr>
          <w:rFonts w:ascii="Book Antiqua" w:hAnsi="Book Antiqua" w:cs="Times New Roman"/>
          <w:color w:val="000000" w:themeColor="text1"/>
          <w:sz w:val="24"/>
          <w:szCs w:val="24"/>
          <w:lang w:val="en"/>
        </w:rPr>
        <w:t>’ tumor</w:t>
      </w:r>
      <w:r w:rsidR="00C154DC" w:rsidRPr="00B076D1">
        <w:rPr>
          <w:rFonts w:ascii="Book Antiqua" w:hAnsi="Book Antiqua" w:cs="Times New Roman"/>
          <w:color w:val="000000" w:themeColor="text1"/>
          <w:sz w:val="24"/>
          <w:szCs w:val="24"/>
          <w:lang w:val="en"/>
        </w:rPr>
        <w:t>s</w:t>
      </w:r>
      <w:r w:rsidR="006B1ACD" w:rsidRPr="00B076D1">
        <w:rPr>
          <w:rFonts w:ascii="Book Antiqua" w:hAnsi="Book Antiqua" w:cs="Times New Roman"/>
          <w:color w:val="000000" w:themeColor="text1"/>
          <w:sz w:val="24"/>
          <w:szCs w:val="24"/>
          <w:lang w:val="en"/>
        </w:rPr>
        <w:t xml:space="preserve"> </w:t>
      </w:r>
      <w:r w:rsidR="002E70D0" w:rsidRPr="00B076D1">
        <w:rPr>
          <w:rFonts w:ascii="Book Antiqua" w:hAnsi="Book Antiqua" w:cs="Times New Roman"/>
          <w:color w:val="000000" w:themeColor="text1"/>
          <w:sz w:val="24"/>
          <w:szCs w:val="24"/>
          <w:lang w:val="en"/>
        </w:rPr>
        <w:t>(</w:t>
      </w:r>
      <w:r w:rsidR="00A67604" w:rsidRPr="00B076D1">
        <w:rPr>
          <w:rFonts w:ascii="Book Antiqua" w:hAnsi="Book Antiqua" w:cs="Times New Roman"/>
          <w:color w:val="000000" w:themeColor="text1"/>
          <w:sz w:val="24"/>
          <w:szCs w:val="24"/>
          <w:lang w:val="en"/>
        </w:rPr>
        <w:t xml:space="preserve">T4/N1-2 or any T/N2 </w:t>
      </w:r>
      <w:r w:rsidR="008157C4" w:rsidRPr="00B076D1">
        <w:rPr>
          <w:rFonts w:ascii="Book Antiqua" w:hAnsi="Book Antiqua" w:cs="Times New Roman"/>
          <w:color w:val="000000" w:themeColor="text1"/>
          <w:sz w:val="24"/>
          <w:szCs w:val="24"/>
          <w:lang w:val="en"/>
        </w:rPr>
        <w:t xml:space="preserve">; </w:t>
      </w:r>
      <w:r w:rsidR="00A67604" w:rsidRPr="00B076D1">
        <w:rPr>
          <w:rFonts w:ascii="Book Antiqua" w:hAnsi="Book Antiqua" w:cs="Times New Roman"/>
          <w:color w:val="000000" w:themeColor="text1"/>
          <w:sz w:val="24"/>
          <w:szCs w:val="24"/>
          <w:lang w:val="en"/>
        </w:rPr>
        <w:t>41.3% of patients</w:t>
      </w:r>
      <w:r w:rsidR="00C944ED"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 the 6-month therapy was superior to the 3-month (</w:t>
      </w:r>
      <w:r w:rsidR="002B78CC" w:rsidRPr="00B076D1">
        <w:rPr>
          <w:rFonts w:ascii="Book Antiqua" w:hAnsi="Book Antiqua" w:cs="Times New Roman"/>
          <w:color w:val="000000" w:themeColor="text1"/>
          <w:sz w:val="24"/>
          <w:szCs w:val="24"/>
          <w:lang w:val="en"/>
        </w:rPr>
        <w:t xml:space="preserve">3-year DFS rate of </w:t>
      </w:r>
      <w:r w:rsidR="00B86DEC">
        <w:rPr>
          <w:rFonts w:ascii="Book Antiqua" w:hAnsi="Book Antiqua" w:cs="Times New Roman"/>
          <w:color w:val="000000" w:themeColor="text1"/>
          <w:sz w:val="24"/>
          <w:szCs w:val="24"/>
          <w:lang w:val="en"/>
        </w:rPr>
        <w:t xml:space="preserve">64.4% </w:t>
      </w:r>
      <w:r w:rsidR="00B86DEC" w:rsidRPr="00B86DEC">
        <w:rPr>
          <w:rFonts w:ascii="Book Antiqua" w:hAnsi="Book Antiqua" w:cs="Times New Roman"/>
          <w:i/>
          <w:color w:val="000000" w:themeColor="text1"/>
          <w:sz w:val="24"/>
          <w:szCs w:val="24"/>
          <w:lang w:val="en"/>
        </w:rPr>
        <w:t>vs</w:t>
      </w:r>
      <w:r w:rsidR="00B33335" w:rsidRPr="00B076D1">
        <w:rPr>
          <w:rFonts w:ascii="Book Antiqua" w:hAnsi="Book Antiqua" w:cs="Times New Roman"/>
          <w:color w:val="000000" w:themeColor="text1"/>
          <w:sz w:val="24"/>
          <w:szCs w:val="24"/>
          <w:lang w:val="en"/>
        </w:rPr>
        <w:t xml:space="preserve"> 62.7% for the treatments combined; </w:t>
      </w:r>
      <w:r w:rsidR="00C944ED" w:rsidRPr="00B076D1">
        <w:rPr>
          <w:rFonts w:ascii="Book Antiqua" w:hAnsi="Book Antiqua" w:cs="Times New Roman"/>
          <w:color w:val="000000" w:themeColor="text1"/>
          <w:sz w:val="24"/>
          <w:szCs w:val="24"/>
          <w:lang w:val="en"/>
        </w:rPr>
        <w:t>HR</w:t>
      </w:r>
      <w:r w:rsidR="004D7041" w:rsidRPr="00B076D1">
        <w:rPr>
          <w:rFonts w:ascii="Book Antiqua" w:hAnsi="Book Antiqua" w:cs="Times New Roman"/>
          <w:color w:val="000000" w:themeColor="text1"/>
          <w:sz w:val="24"/>
          <w:szCs w:val="24"/>
          <w:lang w:val="en"/>
        </w:rPr>
        <w:t xml:space="preserve"> </w:t>
      </w:r>
      <w:r w:rsidR="00B86DEC">
        <w:rPr>
          <w:rFonts w:ascii="Book Antiqua" w:hAnsi="Book Antiqua" w:cs="Times New Roman"/>
          <w:color w:val="000000" w:themeColor="text1"/>
          <w:sz w:val="24"/>
          <w:szCs w:val="24"/>
          <w:lang w:val="en"/>
        </w:rPr>
        <w:t>1.12; 95%</w:t>
      </w:r>
      <w:r w:rsidR="00C944ED" w:rsidRPr="00B076D1">
        <w:rPr>
          <w:rFonts w:ascii="Book Antiqua" w:hAnsi="Book Antiqua" w:cs="Times New Roman"/>
          <w:color w:val="000000" w:themeColor="text1"/>
          <w:sz w:val="24"/>
          <w:szCs w:val="24"/>
          <w:lang w:val="en"/>
        </w:rPr>
        <w:t>CI</w:t>
      </w:r>
      <w:r w:rsidR="00291A28" w:rsidRPr="00B076D1">
        <w:rPr>
          <w:rFonts w:ascii="Book Antiqua" w:hAnsi="Book Antiqua" w:cs="Times New Roman"/>
          <w:color w:val="000000" w:themeColor="text1"/>
          <w:sz w:val="24"/>
          <w:szCs w:val="24"/>
          <w:lang w:val="en"/>
        </w:rPr>
        <w:t xml:space="preserve">, </w:t>
      </w:r>
      <w:r w:rsidR="00B33335" w:rsidRPr="00B076D1">
        <w:rPr>
          <w:rFonts w:ascii="Book Antiqua" w:hAnsi="Book Antiqua" w:cs="Times New Roman"/>
          <w:color w:val="000000" w:themeColor="text1"/>
          <w:sz w:val="24"/>
          <w:szCs w:val="24"/>
          <w:lang w:val="en"/>
        </w:rPr>
        <w:t xml:space="preserve">1.03 to 1.23; </w:t>
      </w:r>
      <w:r w:rsidR="00B86DEC" w:rsidRPr="00B86DEC">
        <w:rPr>
          <w:rFonts w:ascii="Book Antiqua" w:hAnsi="Book Antiqua" w:cs="Times New Roman"/>
          <w:i/>
          <w:color w:val="000000" w:themeColor="text1"/>
          <w:sz w:val="24"/>
          <w:szCs w:val="24"/>
          <w:lang w:val="en"/>
        </w:rPr>
        <w:t>P</w:t>
      </w:r>
      <w:r w:rsidR="00B33335" w:rsidRPr="00B076D1">
        <w:rPr>
          <w:rFonts w:ascii="Book Antiqua" w:hAnsi="Book Antiqua" w:cs="Times New Roman"/>
          <w:color w:val="000000" w:themeColor="text1"/>
          <w:sz w:val="24"/>
          <w:szCs w:val="24"/>
          <w:lang w:val="en"/>
        </w:rPr>
        <w:t xml:space="preserve"> = 0.01 for superiority).</w:t>
      </w:r>
      <w:r w:rsidR="00C944ED" w:rsidRPr="00B076D1">
        <w:rPr>
          <w:rFonts w:ascii="Book Antiqua" w:hAnsi="Book Antiqua" w:cs="Times New Roman"/>
          <w:color w:val="000000" w:themeColor="text1"/>
          <w:sz w:val="24"/>
          <w:szCs w:val="24"/>
          <w:lang w:val="en"/>
        </w:rPr>
        <w:t xml:space="preserve"> </w:t>
      </w:r>
      <w:r w:rsidR="00A2313F" w:rsidRPr="00B076D1">
        <w:rPr>
          <w:rFonts w:ascii="Book Antiqua" w:hAnsi="Book Antiqua" w:cs="Times New Roman"/>
          <w:color w:val="000000" w:themeColor="text1"/>
          <w:sz w:val="24"/>
          <w:szCs w:val="24"/>
          <w:lang w:val="en"/>
        </w:rPr>
        <w:t>As expected,</w:t>
      </w:r>
      <w:r w:rsidR="008E311E" w:rsidRPr="00B076D1">
        <w:rPr>
          <w:rFonts w:ascii="Book Antiqua" w:hAnsi="Book Antiqua" w:cs="Times New Roman"/>
          <w:color w:val="000000" w:themeColor="text1"/>
          <w:sz w:val="24"/>
          <w:szCs w:val="24"/>
          <w:lang w:val="en"/>
        </w:rPr>
        <w:t xml:space="preserve"> there was a substantial</w:t>
      </w:r>
      <w:r w:rsidR="00B6788D" w:rsidRPr="00B076D1">
        <w:rPr>
          <w:rFonts w:ascii="Book Antiqua" w:hAnsi="Book Antiqua" w:cs="Times New Roman"/>
          <w:color w:val="000000" w:themeColor="text1"/>
          <w:sz w:val="24"/>
          <w:szCs w:val="24"/>
          <w:lang w:val="en"/>
        </w:rPr>
        <w:t xml:space="preserve"> reduction in neurotoxicity </w:t>
      </w:r>
      <w:r w:rsidR="00AB0F5B" w:rsidRPr="00B076D1">
        <w:rPr>
          <w:rFonts w:ascii="Book Antiqua" w:hAnsi="Book Antiqua" w:cs="Times New Roman"/>
          <w:color w:val="000000" w:themeColor="text1"/>
          <w:sz w:val="24"/>
          <w:szCs w:val="24"/>
          <w:lang w:val="en"/>
        </w:rPr>
        <w:t>with</w:t>
      </w:r>
      <w:r w:rsidR="00B6788D" w:rsidRPr="00B076D1">
        <w:rPr>
          <w:rFonts w:ascii="Book Antiqua" w:hAnsi="Book Antiqua" w:cs="Times New Roman"/>
          <w:color w:val="000000" w:themeColor="text1"/>
          <w:sz w:val="24"/>
          <w:szCs w:val="24"/>
          <w:lang w:val="en"/>
        </w:rPr>
        <w:t xml:space="preserve"> the </w:t>
      </w:r>
      <w:r w:rsidR="00603DF7" w:rsidRPr="00B076D1">
        <w:rPr>
          <w:rFonts w:ascii="Book Antiqua" w:hAnsi="Book Antiqua" w:cs="Times New Roman"/>
          <w:color w:val="000000" w:themeColor="text1"/>
          <w:sz w:val="24"/>
          <w:szCs w:val="24"/>
          <w:lang w:val="en"/>
        </w:rPr>
        <w:t>3</w:t>
      </w:r>
      <w:r w:rsidR="00C4335D" w:rsidRPr="00B076D1">
        <w:rPr>
          <w:rFonts w:ascii="Book Antiqua" w:hAnsi="Book Antiqua" w:cs="Times New Roman"/>
          <w:color w:val="000000" w:themeColor="text1"/>
          <w:sz w:val="24"/>
          <w:szCs w:val="24"/>
          <w:lang w:val="en"/>
        </w:rPr>
        <w:t>-</w:t>
      </w:r>
      <w:r w:rsidR="00603DF7" w:rsidRPr="00B076D1">
        <w:rPr>
          <w:rFonts w:ascii="Book Antiqua" w:hAnsi="Book Antiqua" w:cs="Times New Roman"/>
          <w:color w:val="000000" w:themeColor="text1"/>
          <w:sz w:val="24"/>
          <w:szCs w:val="24"/>
          <w:lang w:val="en"/>
        </w:rPr>
        <w:t>mo</w:t>
      </w:r>
      <w:r w:rsidR="00B6788D" w:rsidRPr="00B076D1">
        <w:rPr>
          <w:rFonts w:ascii="Book Antiqua" w:hAnsi="Book Antiqua" w:cs="Times New Roman"/>
          <w:color w:val="000000" w:themeColor="text1"/>
          <w:sz w:val="24"/>
          <w:szCs w:val="24"/>
          <w:lang w:val="en"/>
        </w:rPr>
        <w:t xml:space="preserve"> </w:t>
      </w:r>
      <w:r w:rsidR="00471187" w:rsidRPr="00B076D1">
        <w:rPr>
          <w:rFonts w:ascii="Book Antiqua" w:hAnsi="Book Antiqua" w:cs="Times New Roman"/>
          <w:color w:val="000000" w:themeColor="text1"/>
          <w:sz w:val="24"/>
          <w:szCs w:val="24"/>
          <w:lang w:val="en"/>
        </w:rPr>
        <w:t>treatment</w:t>
      </w:r>
      <w:r w:rsidR="00E1562A" w:rsidRPr="00B076D1">
        <w:rPr>
          <w:rFonts w:ascii="Book Antiqua" w:hAnsi="Book Antiqua" w:cs="Times New Roman"/>
          <w:color w:val="000000" w:themeColor="text1"/>
          <w:sz w:val="24"/>
          <w:szCs w:val="24"/>
          <w:lang w:val="en"/>
        </w:rPr>
        <w:t>.</w:t>
      </w:r>
      <w:r w:rsidR="00C4335D" w:rsidRPr="00B076D1">
        <w:rPr>
          <w:rFonts w:ascii="Book Antiqua" w:hAnsi="Book Antiqua" w:cs="Times New Roman"/>
          <w:color w:val="000000" w:themeColor="text1"/>
          <w:sz w:val="24"/>
          <w:szCs w:val="24"/>
          <w:lang w:val="en"/>
        </w:rPr>
        <w:t xml:space="preserve"> </w:t>
      </w:r>
      <w:r w:rsidR="00B8696F" w:rsidRPr="00B076D1">
        <w:rPr>
          <w:rFonts w:ascii="Book Antiqua" w:hAnsi="Book Antiqua" w:cs="Times New Roman"/>
          <w:color w:val="000000" w:themeColor="text1"/>
          <w:sz w:val="24"/>
          <w:szCs w:val="24"/>
          <w:lang w:val="en"/>
        </w:rPr>
        <w:t>T</w:t>
      </w:r>
      <w:r w:rsidR="004708A2" w:rsidRPr="00B076D1">
        <w:rPr>
          <w:rFonts w:ascii="Book Antiqua" w:hAnsi="Book Antiqua" w:cs="Times New Roman"/>
          <w:color w:val="000000" w:themeColor="text1"/>
          <w:sz w:val="24"/>
          <w:szCs w:val="24"/>
          <w:lang w:val="en"/>
        </w:rPr>
        <w:t xml:space="preserve">he incidence of </w:t>
      </w:r>
      <w:r w:rsidR="005213A4" w:rsidRPr="00B076D1">
        <w:rPr>
          <w:rFonts w:ascii="Book Antiqua" w:hAnsi="Book Antiqua" w:cs="Times New Roman"/>
          <w:color w:val="000000" w:themeColor="text1"/>
          <w:sz w:val="24"/>
          <w:szCs w:val="24"/>
          <w:lang w:val="en"/>
        </w:rPr>
        <w:t>neurotoxicity of grade 2 or higher</w:t>
      </w:r>
      <w:r w:rsidR="004708A2" w:rsidRPr="00B076D1">
        <w:rPr>
          <w:rFonts w:ascii="Book Antiqua" w:hAnsi="Book Antiqua" w:cs="Times New Roman"/>
          <w:color w:val="000000" w:themeColor="text1"/>
          <w:sz w:val="24"/>
          <w:szCs w:val="24"/>
          <w:lang w:val="en"/>
        </w:rPr>
        <w:t xml:space="preserve"> with the 3-month regimen</w:t>
      </w:r>
      <w:r w:rsidR="001F2BE8" w:rsidRPr="00B076D1">
        <w:rPr>
          <w:rFonts w:ascii="Book Antiqua" w:hAnsi="Book Antiqua" w:cs="Times New Roman"/>
          <w:color w:val="000000" w:themeColor="text1"/>
          <w:sz w:val="24"/>
          <w:szCs w:val="24"/>
          <w:lang w:val="en"/>
        </w:rPr>
        <w:t>s</w:t>
      </w:r>
      <w:r w:rsidR="005213A4" w:rsidRPr="00B076D1">
        <w:rPr>
          <w:rFonts w:ascii="Book Antiqua" w:hAnsi="Book Antiqua" w:cs="Times New Roman"/>
          <w:color w:val="000000" w:themeColor="text1"/>
          <w:sz w:val="24"/>
          <w:szCs w:val="24"/>
          <w:lang w:val="en"/>
        </w:rPr>
        <w:t xml:space="preserve"> </w:t>
      </w:r>
      <w:r w:rsidR="001862B3" w:rsidRPr="00B076D1">
        <w:rPr>
          <w:rFonts w:ascii="Book Antiqua" w:hAnsi="Book Antiqua" w:cs="Times New Roman"/>
          <w:color w:val="000000" w:themeColor="text1"/>
          <w:sz w:val="24"/>
          <w:szCs w:val="24"/>
          <w:lang w:val="en"/>
        </w:rPr>
        <w:t xml:space="preserve">was </w:t>
      </w:r>
      <w:r w:rsidR="005213A4" w:rsidRPr="00B076D1">
        <w:rPr>
          <w:rStyle w:val="o1056pnejmcme1713709dtwondlif7x3"/>
          <w:rFonts w:ascii="Book Antiqua" w:hAnsi="Book Antiqua" w:cs="Times New Roman"/>
          <w:color w:val="000000" w:themeColor="text1"/>
          <w:sz w:val="24"/>
          <w:szCs w:val="24"/>
          <w:lang w:val="en"/>
        </w:rPr>
        <w:t>16.6% with FOLFOX and 14.2% with CAPOX</w:t>
      </w:r>
      <w:r w:rsidR="00E25A7F" w:rsidRPr="00B076D1">
        <w:rPr>
          <w:rFonts w:ascii="Book Antiqua" w:hAnsi="Book Antiqua" w:cs="Times New Roman"/>
          <w:color w:val="000000" w:themeColor="text1"/>
          <w:sz w:val="24"/>
          <w:szCs w:val="24"/>
          <w:lang w:val="en"/>
        </w:rPr>
        <w:t xml:space="preserve"> compared to</w:t>
      </w:r>
      <w:r w:rsidR="00F26359" w:rsidRPr="00B076D1">
        <w:rPr>
          <w:rFonts w:ascii="Book Antiqua" w:hAnsi="Book Antiqua" w:cs="Times New Roman"/>
          <w:color w:val="000000" w:themeColor="text1"/>
          <w:sz w:val="24"/>
          <w:szCs w:val="24"/>
          <w:lang w:val="en"/>
        </w:rPr>
        <w:t xml:space="preserve"> the 6</w:t>
      </w:r>
      <w:r w:rsidR="001F2BE8" w:rsidRPr="00B076D1">
        <w:rPr>
          <w:rFonts w:ascii="Book Antiqua" w:hAnsi="Book Antiqua" w:cs="Times New Roman"/>
          <w:color w:val="000000" w:themeColor="text1"/>
          <w:sz w:val="24"/>
          <w:szCs w:val="24"/>
          <w:lang w:val="en"/>
        </w:rPr>
        <w:t>-</w:t>
      </w:r>
      <w:r w:rsidR="00F26359" w:rsidRPr="00B076D1">
        <w:rPr>
          <w:rFonts w:ascii="Book Antiqua" w:hAnsi="Book Antiqua" w:cs="Times New Roman"/>
          <w:color w:val="000000" w:themeColor="text1"/>
          <w:sz w:val="24"/>
          <w:szCs w:val="24"/>
          <w:lang w:val="en"/>
        </w:rPr>
        <w:t>mo regimens</w:t>
      </w:r>
      <w:r w:rsidR="00B4293A" w:rsidRPr="00B076D1">
        <w:rPr>
          <w:rFonts w:ascii="Book Antiqua" w:hAnsi="Book Antiqua" w:cs="Times New Roman"/>
          <w:color w:val="000000" w:themeColor="text1"/>
          <w:sz w:val="24"/>
          <w:szCs w:val="24"/>
          <w:lang w:val="en"/>
        </w:rPr>
        <w:t xml:space="preserve">, </w:t>
      </w:r>
      <w:r w:rsidR="005213A4" w:rsidRPr="00B076D1">
        <w:rPr>
          <w:rStyle w:val="o1056pnejmcme1713709dtwondlif7x3"/>
          <w:rFonts w:ascii="Book Antiqua" w:hAnsi="Book Antiqua" w:cs="Times New Roman"/>
          <w:color w:val="000000" w:themeColor="text1"/>
          <w:sz w:val="24"/>
          <w:szCs w:val="24"/>
          <w:lang w:val="en"/>
        </w:rPr>
        <w:t>47.7% with FOLFOX and 44.9% with CAPOX.</w:t>
      </w:r>
      <w:r w:rsidR="005213A4" w:rsidRPr="00B076D1">
        <w:rPr>
          <w:rFonts w:ascii="Book Antiqua" w:hAnsi="Book Antiqua" w:cs="Times New Roman"/>
          <w:color w:val="000000" w:themeColor="text1"/>
          <w:sz w:val="24"/>
          <w:szCs w:val="24"/>
          <w:lang w:val="en"/>
        </w:rPr>
        <w:t xml:space="preserve"> </w:t>
      </w:r>
      <w:r w:rsidR="00C85F55" w:rsidRPr="00B076D1">
        <w:rPr>
          <w:rFonts w:ascii="Book Antiqua" w:eastAsia="OTNEJMQuadraat" w:hAnsi="Book Antiqua" w:cs="Times New Roman"/>
          <w:color w:val="000000" w:themeColor="text1"/>
          <w:sz w:val="24"/>
          <w:szCs w:val="24"/>
        </w:rPr>
        <w:t>Thus</w:t>
      </w:r>
      <w:r w:rsidR="00923A59" w:rsidRPr="00B076D1">
        <w:rPr>
          <w:rFonts w:ascii="Book Antiqua" w:eastAsia="OTNEJMQuadraat" w:hAnsi="Book Antiqua" w:cs="Times New Roman"/>
          <w:color w:val="000000" w:themeColor="text1"/>
          <w:sz w:val="24"/>
          <w:szCs w:val="24"/>
        </w:rPr>
        <w:t>,</w:t>
      </w:r>
      <w:r w:rsidR="00C85F55" w:rsidRPr="00B076D1">
        <w:rPr>
          <w:rFonts w:ascii="Book Antiqua" w:eastAsia="OTNEJMQuadraat" w:hAnsi="Book Antiqua" w:cs="Times New Roman"/>
          <w:color w:val="000000" w:themeColor="text1"/>
          <w:sz w:val="24"/>
          <w:szCs w:val="24"/>
        </w:rPr>
        <w:t xml:space="preserve"> </w:t>
      </w:r>
      <w:r w:rsidR="00B0311C" w:rsidRPr="00B076D1">
        <w:rPr>
          <w:rFonts w:ascii="Book Antiqua" w:eastAsia="OTNEJMQuadraat" w:hAnsi="Book Antiqua" w:cs="Times New Roman"/>
          <w:color w:val="000000" w:themeColor="text1"/>
          <w:sz w:val="24"/>
          <w:szCs w:val="24"/>
        </w:rPr>
        <w:t xml:space="preserve">the </w:t>
      </w:r>
      <w:r w:rsidR="00C85F55" w:rsidRPr="00B076D1">
        <w:rPr>
          <w:rFonts w:ascii="Book Antiqua" w:eastAsia="OTNEJMQuadraat" w:hAnsi="Book Antiqua" w:cs="Times New Roman"/>
          <w:color w:val="000000" w:themeColor="text1"/>
          <w:sz w:val="24"/>
          <w:szCs w:val="24"/>
        </w:rPr>
        <w:t xml:space="preserve">IDEA </w:t>
      </w:r>
      <w:r w:rsidR="004A15E1" w:rsidRPr="00B076D1">
        <w:rPr>
          <w:rFonts w:ascii="Book Antiqua" w:eastAsia="OTNEJMQuadraat" w:hAnsi="Book Antiqua" w:cs="Times New Roman"/>
          <w:color w:val="000000" w:themeColor="text1"/>
          <w:sz w:val="24"/>
          <w:szCs w:val="24"/>
        </w:rPr>
        <w:t>analysis</w:t>
      </w:r>
      <w:r w:rsidR="002C7A48" w:rsidRPr="00B076D1">
        <w:rPr>
          <w:rFonts w:ascii="Book Antiqua" w:hAnsi="Book Antiqua" w:cs="Times New Roman"/>
          <w:color w:val="000000" w:themeColor="text1"/>
          <w:sz w:val="24"/>
          <w:szCs w:val="24"/>
          <w:lang w:val="en"/>
        </w:rPr>
        <w:t xml:space="preserve"> provide</w:t>
      </w:r>
      <w:r w:rsidR="00C85F55" w:rsidRPr="00B076D1">
        <w:rPr>
          <w:rFonts w:ascii="Book Antiqua" w:hAnsi="Book Antiqua" w:cs="Times New Roman"/>
          <w:color w:val="000000" w:themeColor="text1"/>
          <w:sz w:val="24"/>
          <w:szCs w:val="24"/>
          <w:lang w:val="en"/>
        </w:rPr>
        <w:t>d</w:t>
      </w:r>
      <w:r w:rsidR="002C7A48" w:rsidRPr="00B076D1">
        <w:rPr>
          <w:rFonts w:ascii="Book Antiqua" w:hAnsi="Book Antiqua" w:cs="Times New Roman"/>
          <w:color w:val="000000" w:themeColor="text1"/>
          <w:sz w:val="24"/>
          <w:szCs w:val="24"/>
          <w:lang w:val="en"/>
        </w:rPr>
        <w:t xml:space="preserve"> a basis for treating low-risk stage III </w:t>
      </w:r>
      <w:r w:rsidR="00573FA9" w:rsidRPr="00B076D1">
        <w:rPr>
          <w:rFonts w:ascii="Book Antiqua" w:hAnsi="Book Antiqua" w:cs="Times New Roman"/>
          <w:color w:val="000000" w:themeColor="text1"/>
          <w:sz w:val="24"/>
          <w:szCs w:val="24"/>
          <w:lang w:val="en"/>
        </w:rPr>
        <w:t>CC</w:t>
      </w:r>
      <w:r w:rsidR="002C7A48" w:rsidRPr="00B076D1">
        <w:rPr>
          <w:rFonts w:ascii="Book Antiqua" w:hAnsi="Book Antiqua" w:cs="Times New Roman"/>
          <w:color w:val="000000" w:themeColor="text1"/>
          <w:sz w:val="24"/>
          <w:szCs w:val="24"/>
          <w:lang w:val="en"/>
        </w:rPr>
        <w:t xml:space="preserve"> patients</w:t>
      </w:r>
      <w:r w:rsidR="0057634E" w:rsidRPr="00B076D1">
        <w:rPr>
          <w:rFonts w:ascii="Book Antiqua" w:hAnsi="Book Antiqua" w:cs="Times New Roman"/>
          <w:color w:val="000000" w:themeColor="text1"/>
          <w:sz w:val="24"/>
          <w:szCs w:val="24"/>
          <w:lang w:val="en"/>
        </w:rPr>
        <w:t xml:space="preserve"> </w:t>
      </w:r>
      <w:r w:rsidR="002C7A48" w:rsidRPr="00B076D1">
        <w:rPr>
          <w:rFonts w:ascii="Book Antiqua" w:hAnsi="Book Antiqua" w:cs="Times New Roman"/>
          <w:color w:val="000000" w:themeColor="text1"/>
          <w:sz w:val="24"/>
          <w:szCs w:val="24"/>
          <w:lang w:val="en"/>
        </w:rPr>
        <w:t>with</w:t>
      </w:r>
      <w:r w:rsidR="0057634E" w:rsidRPr="00B076D1">
        <w:rPr>
          <w:rFonts w:ascii="Book Antiqua" w:hAnsi="Book Antiqua" w:cs="Times New Roman"/>
          <w:color w:val="000000" w:themeColor="text1"/>
          <w:sz w:val="24"/>
          <w:szCs w:val="24"/>
          <w:lang w:val="en"/>
        </w:rPr>
        <w:t xml:space="preserve"> 3 mo of therapy</w:t>
      </w:r>
      <w:r w:rsidR="00454AC5" w:rsidRPr="00B076D1">
        <w:rPr>
          <w:rFonts w:ascii="Book Antiqua" w:hAnsi="Book Antiqua" w:cs="Times New Roman"/>
          <w:color w:val="000000" w:themeColor="text1"/>
          <w:sz w:val="24"/>
          <w:szCs w:val="24"/>
          <w:lang w:val="en"/>
        </w:rPr>
        <w:t>, especially if CAP</w:t>
      </w:r>
      <w:r w:rsidR="0057634E" w:rsidRPr="00B076D1">
        <w:rPr>
          <w:rFonts w:ascii="Book Antiqua" w:hAnsi="Book Antiqua" w:cs="Times New Roman"/>
          <w:color w:val="000000" w:themeColor="text1"/>
          <w:sz w:val="24"/>
          <w:szCs w:val="24"/>
          <w:lang w:val="en"/>
        </w:rPr>
        <w:t xml:space="preserve">OX is </w:t>
      </w:r>
      <w:r w:rsidR="003365AB" w:rsidRPr="00B076D1">
        <w:rPr>
          <w:rFonts w:ascii="Book Antiqua" w:hAnsi="Book Antiqua" w:cs="Times New Roman"/>
          <w:color w:val="000000" w:themeColor="text1"/>
          <w:sz w:val="24"/>
          <w:szCs w:val="24"/>
          <w:lang w:val="en"/>
        </w:rPr>
        <w:t>utilized.</w:t>
      </w:r>
      <w:r w:rsidR="0019152A" w:rsidRPr="00B076D1">
        <w:rPr>
          <w:rFonts w:ascii="Book Antiqua" w:hAnsi="Book Antiqua" w:cs="Times New Roman"/>
          <w:color w:val="000000" w:themeColor="text1"/>
          <w:sz w:val="24"/>
          <w:szCs w:val="24"/>
          <w:lang w:val="en"/>
        </w:rPr>
        <w:t xml:space="preserve"> Based on this data, the most recent National Comprehensive Cancer Network</w:t>
      </w:r>
      <w:r w:rsidR="00741AB2" w:rsidRPr="00B076D1">
        <w:rPr>
          <w:rFonts w:ascii="Book Antiqua" w:hAnsi="Book Antiqua" w:cs="Times New Roman"/>
          <w:color w:val="000000" w:themeColor="text1"/>
          <w:sz w:val="24"/>
          <w:szCs w:val="24"/>
          <w:lang w:val="en"/>
        </w:rPr>
        <w:t xml:space="preserve"> (N</w:t>
      </w:r>
      <w:r w:rsidR="00573FA9" w:rsidRPr="00B076D1">
        <w:rPr>
          <w:rFonts w:ascii="Book Antiqua" w:hAnsi="Book Antiqua" w:cs="Times New Roman"/>
          <w:color w:val="000000" w:themeColor="text1"/>
          <w:sz w:val="24"/>
          <w:szCs w:val="24"/>
          <w:lang w:val="en"/>
        </w:rPr>
        <w:t>CC</w:t>
      </w:r>
      <w:r w:rsidR="00741AB2" w:rsidRPr="00B076D1">
        <w:rPr>
          <w:rFonts w:ascii="Book Antiqua" w:hAnsi="Book Antiqua" w:cs="Times New Roman"/>
          <w:color w:val="000000" w:themeColor="text1"/>
          <w:sz w:val="24"/>
          <w:szCs w:val="24"/>
          <w:lang w:val="en"/>
        </w:rPr>
        <w:t>N)</w:t>
      </w:r>
      <w:r w:rsidR="0019152A" w:rsidRPr="00B076D1">
        <w:rPr>
          <w:rFonts w:ascii="Book Antiqua" w:hAnsi="Book Antiqua" w:cs="Times New Roman"/>
          <w:color w:val="000000" w:themeColor="text1"/>
          <w:sz w:val="24"/>
          <w:szCs w:val="24"/>
          <w:lang w:val="en"/>
        </w:rPr>
        <w:t xml:space="preserve"> guidelines recommend CAPOX for 3 </w:t>
      </w:r>
      <w:proofErr w:type="gramStart"/>
      <w:r w:rsidR="0019152A" w:rsidRPr="00B076D1">
        <w:rPr>
          <w:rFonts w:ascii="Book Antiqua" w:hAnsi="Book Antiqua" w:cs="Times New Roman"/>
          <w:color w:val="000000" w:themeColor="text1"/>
          <w:sz w:val="24"/>
          <w:szCs w:val="24"/>
          <w:lang w:val="en"/>
        </w:rPr>
        <w:t>mo</w:t>
      </w:r>
      <w:proofErr w:type="gramEnd"/>
      <w:r w:rsidR="0019152A" w:rsidRPr="00B076D1">
        <w:rPr>
          <w:rFonts w:ascii="Book Antiqua" w:hAnsi="Book Antiqua" w:cs="Times New Roman"/>
          <w:color w:val="000000" w:themeColor="text1"/>
          <w:sz w:val="24"/>
          <w:szCs w:val="24"/>
          <w:lang w:val="en"/>
        </w:rPr>
        <w:t xml:space="preserve"> as the preferred regimen for patients with low-risk stage III </w:t>
      </w:r>
      <w:r w:rsidR="00573FA9" w:rsidRPr="00B076D1">
        <w:rPr>
          <w:rFonts w:ascii="Book Antiqua" w:hAnsi="Book Antiqua" w:cs="Times New Roman"/>
          <w:color w:val="000000" w:themeColor="text1"/>
          <w:sz w:val="24"/>
          <w:szCs w:val="24"/>
          <w:lang w:val="en"/>
        </w:rPr>
        <w:t>CC</w:t>
      </w:r>
      <w:r w:rsidR="00250AA0" w:rsidRPr="00B076D1">
        <w:rPr>
          <w:rFonts w:ascii="Book Antiqua" w:hAnsi="Book Antiqua" w:cs="Times New Roman"/>
          <w:color w:val="000000" w:themeColor="text1"/>
          <w:sz w:val="24"/>
          <w:szCs w:val="24"/>
          <w:lang w:val="en"/>
        </w:rPr>
        <w:t>.</w:t>
      </w:r>
      <w:r w:rsidR="00844B6D">
        <w:rPr>
          <w:rFonts w:ascii="Book Antiqua" w:hAnsi="Book Antiqua" w:cs="Times New Roman" w:hint="eastAsia"/>
          <w:color w:val="000000" w:themeColor="text1"/>
          <w:sz w:val="24"/>
          <w:szCs w:val="24"/>
          <w:lang w:val="en" w:eastAsia="zh-CN"/>
        </w:rPr>
        <w:t xml:space="preserve"> </w:t>
      </w:r>
      <w:r w:rsidR="0019152A" w:rsidRPr="00B076D1">
        <w:rPr>
          <w:rFonts w:ascii="Book Antiqua" w:hAnsi="Book Antiqua" w:cs="Times New Roman"/>
          <w:color w:val="000000" w:themeColor="text1"/>
          <w:sz w:val="24"/>
          <w:szCs w:val="24"/>
          <w:lang w:val="en"/>
        </w:rPr>
        <w:t xml:space="preserve">For patients with high-risk stage III </w:t>
      </w:r>
      <w:r w:rsidR="00573FA9" w:rsidRPr="00B076D1">
        <w:rPr>
          <w:rFonts w:ascii="Book Antiqua" w:hAnsi="Book Antiqua" w:cs="Times New Roman"/>
          <w:color w:val="000000" w:themeColor="text1"/>
          <w:sz w:val="24"/>
          <w:szCs w:val="24"/>
          <w:lang w:val="en"/>
        </w:rPr>
        <w:t>CC</w:t>
      </w:r>
      <w:r w:rsidR="00E638B1" w:rsidRPr="00B076D1">
        <w:rPr>
          <w:rFonts w:ascii="Book Antiqua" w:hAnsi="Book Antiqua" w:cs="Times New Roman"/>
          <w:color w:val="000000" w:themeColor="text1"/>
          <w:sz w:val="24"/>
          <w:szCs w:val="24"/>
          <w:lang w:val="en"/>
        </w:rPr>
        <w:t>,</w:t>
      </w:r>
      <w:r w:rsidR="00756B3C" w:rsidRPr="00B076D1">
        <w:rPr>
          <w:rFonts w:ascii="Book Antiqua" w:hAnsi="Book Antiqua" w:cs="Times New Roman"/>
          <w:color w:val="000000" w:themeColor="text1"/>
          <w:sz w:val="24"/>
          <w:szCs w:val="24"/>
          <w:lang w:val="en"/>
        </w:rPr>
        <w:t xml:space="preserve"> </w:t>
      </w:r>
      <w:r w:rsidR="0019152A" w:rsidRPr="00B076D1">
        <w:rPr>
          <w:rFonts w:ascii="Book Antiqua" w:hAnsi="Book Antiqua" w:cs="Times New Roman"/>
          <w:color w:val="000000" w:themeColor="text1"/>
          <w:sz w:val="24"/>
          <w:szCs w:val="24"/>
          <w:lang w:val="en"/>
        </w:rPr>
        <w:t xml:space="preserve">CAPOX for 3 to 6 mo (with category 1 evidence for 6 </w:t>
      </w:r>
      <w:proofErr w:type="gramStart"/>
      <w:r w:rsidR="0019152A" w:rsidRPr="00B076D1">
        <w:rPr>
          <w:rFonts w:ascii="Book Antiqua" w:hAnsi="Book Antiqua" w:cs="Times New Roman"/>
          <w:color w:val="000000" w:themeColor="text1"/>
          <w:sz w:val="24"/>
          <w:szCs w:val="24"/>
          <w:lang w:val="en"/>
        </w:rPr>
        <w:t>mo</w:t>
      </w:r>
      <w:proofErr w:type="gramEnd"/>
      <w:r w:rsidR="0019152A" w:rsidRPr="00B076D1">
        <w:rPr>
          <w:rFonts w:ascii="Book Antiqua" w:hAnsi="Book Antiqua" w:cs="Times New Roman"/>
          <w:color w:val="000000" w:themeColor="text1"/>
          <w:sz w:val="24"/>
          <w:szCs w:val="24"/>
          <w:lang w:val="en"/>
        </w:rPr>
        <w:t>) or FOLFOX for 6 mo (category 1)</w:t>
      </w:r>
      <w:r w:rsidR="005A168C" w:rsidRPr="00B076D1">
        <w:rPr>
          <w:rFonts w:ascii="Book Antiqua" w:hAnsi="Book Antiqua" w:cs="Times New Roman"/>
          <w:color w:val="000000" w:themeColor="text1"/>
          <w:sz w:val="24"/>
          <w:szCs w:val="24"/>
          <w:lang w:val="en"/>
        </w:rPr>
        <w:t xml:space="preserve"> </w:t>
      </w:r>
      <w:r w:rsidR="007A1B5C" w:rsidRPr="00B076D1">
        <w:rPr>
          <w:rFonts w:ascii="Book Antiqua" w:hAnsi="Book Antiqua" w:cs="Times New Roman"/>
          <w:color w:val="000000" w:themeColor="text1"/>
          <w:sz w:val="24"/>
          <w:szCs w:val="24"/>
          <w:lang w:val="en"/>
        </w:rPr>
        <w:t>are</w:t>
      </w:r>
      <w:r w:rsidR="004073F2" w:rsidRPr="00B076D1">
        <w:rPr>
          <w:rFonts w:ascii="Book Antiqua" w:hAnsi="Book Antiqua" w:cs="Times New Roman"/>
          <w:color w:val="000000" w:themeColor="text1"/>
          <w:sz w:val="24"/>
          <w:szCs w:val="24"/>
          <w:lang w:val="en"/>
        </w:rPr>
        <w:t xml:space="preserve"> recommended</w:t>
      </w:r>
      <w:r w:rsidR="0019152A" w:rsidRPr="00B076D1">
        <w:rPr>
          <w:rFonts w:ascii="Book Antiqua" w:hAnsi="Book Antiqua" w:cs="Times New Roman"/>
          <w:color w:val="000000" w:themeColor="text1"/>
          <w:sz w:val="24"/>
          <w:szCs w:val="24"/>
          <w:lang w:val="en"/>
        </w:rPr>
        <w:t>.</w:t>
      </w:r>
      <w:r w:rsidR="00134577" w:rsidRPr="00B076D1">
        <w:rPr>
          <w:rFonts w:ascii="Book Antiqua" w:hAnsi="Book Antiqua" w:cs="Times New Roman"/>
          <w:color w:val="000000" w:themeColor="text1"/>
          <w:sz w:val="24"/>
          <w:szCs w:val="24"/>
          <w:lang w:val="en"/>
        </w:rPr>
        <w:t xml:space="preserve"> </w:t>
      </w:r>
      <w:r w:rsidR="008C22B2" w:rsidRPr="00B076D1">
        <w:rPr>
          <w:rFonts w:ascii="Book Antiqua" w:hAnsi="Book Antiqua" w:cs="Times New Roman"/>
          <w:color w:val="000000" w:themeColor="text1"/>
          <w:sz w:val="24"/>
          <w:szCs w:val="24"/>
          <w:lang w:val="en"/>
        </w:rPr>
        <w:t xml:space="preserve">Although </w:t>
      </w:r>
      <w:r w:rsidR="001262E6" w:rsidRPr="00B076D1">
        <w:rPr>
          <w:rFonts w:ascii="Book Antiqua" w:hAnsi="Book Antiqua" w:cs="Times New Roman"/>
          <w:color w:val="000000" w:themeColor="text1"/>
          <w:sz w:val="24"/>
          <w:szCs w:val="24"/>
          <w:lang w:val="en"/>
        </w:rPr>
        <w:t xml:space="preserve">CAPOX appears to have superior efficacy than FOLFOX </w:t>
      </w:r>
      <w:r w:rsidR="000879C9" w:rsidRPr="00B076D1">
        <w:rPr>
          <w:rFonts w:ascii="Book Antiqua" w:hAnsi="Book Antiqua" w:cs="Times New Roman"/>
          <w:color w:val="000000" w:themeColor="text1"/>
          <w:sz w:val="24"/>
          <w:szCs w:val="24"/>
          <w:lang w:val="en"/>
        </w:rPr>
        <w:t xml:space="preserve">in </w:t>
      </w:r>
      <w:r w:rsidR="008C22B2" w:rsidRPr="00B076D1">
        <w:rPr>
          <w:rFonts w:ascii="Book Antiqua" w:hAnsi="Book Antiqua" w:cs="Times New Roman"/>
          <w:color w:val="000000" w:themeColor="text1"/>
          <w:sz w:val="24"/>
          <w:szCs w:val="24"/>
          <w:lang w:val="en"/>
        </w:rPr>
        <w:t>IDEA analysis</w:t>
      </w:r>
      <w:r w:rsidR="000879C9" w:rsidRPr="00B076D1">
        <w:rPr>
          <w:rFonts w:ascii="Book Antiqua" w:hAnsi="Book Antiqua" w:cs="Times New Roman"/>
          <w:color w:val="000000" w:themeColor="text1"/>
          <w:sz w:val="24"/>
          <w:szCs w:val="24"/>
          <w:lang w:val="en"/>
        </w:rPr>
        <w:t>, the evidence is not conclusive</w:t>
      </w:r>
      <w:r w:rsidR="00202C77" w:rsidRPr="00B076D1">
        <w:rPr>
          <w:rFonts w:ascii="Book Antiqua" w:hAnsi="Book Antiqua" w:cs="Times New Roman"/>
          <w:color w:val="000000" w:themeColor="text1"/>
          <w:sz w:val="24"/>
          <w:szCs w:val="24"/>
          <w:lang w:val="en"/>
        </w:rPr>
        <w:t>.</w:t>
      </w:r>
      <w:r w:rsidR="00D57DCD" w:rsidRPr="00B076D1">
        <w:rPr>
          <w:rFonts w:ascii="Book Antiqua" w:hAnsi="Book Antiqua" w:cs="Times New Roman"/>
          <w:color w:val="000000" w:themeColor="text1"/>
          <w:sz w:val="24"/>
          <w:szCs w:val="24"/>
          <w:lang w:val="en"/>
        </w:rPr>
        <w:t xml:space="preserve"> </w:t>
      </w:r>
      <w:r w:rsidR="008C4989" w:rsidRPr="00B076D1">
        <w:rPr>
          <w:rFonts w:ascii="Book Antiqua" w:hAnsi="Book Antiqua" w:cs="Times New Roman"/>
          <w:color w:val="000000" w:themeColor="text1"/>
          <w:sz w:val="24"/>
          <w:szCs w:val="24"/>
          <w:lang w:val="en"/>
        </w:rPr>
        <w:t xml:space="preserve">The choice </w:t>
      </w:r>
      <w:r w:rsidR="00662E58" w:rsidRPr="00B076D1">
        <w:rPr>
          <w:rFonts w:ascii="Book Antiqua" w:hAnsi="Book Antiqua" w:cs="Times New Roman"/>
          <w:color w:val="000000" w:themeColor="text1"/>
          <w:sz w:val="24"/>
          <w:szCs w:val="24"/>
          <w:lang w:val="en"/>
        </w:rPr>
        <w:t xml:space="preserve">of </w:t>
      </w:r>
      <w:r w:rsidR="00F94F1C" w:rsidRPr="00B076D1">
        <w:rPr>
          <w:rFonts w:ascii="Book Antiqua" w:hAnsi="Book Antiqua" w:cs="Times New Roman"/>
          <w:color w:val="000000" w:themeColor="text1"/>
          <w:sz w:val="24"/>
          <w:szCs w:val="24"/>
          <w:lang w:val="en"/>
        </w:rPr>
        <w:t>us</w:t>
      </w:r>
      <w:r w:rsidR="00662E58" w:rsidRPr="00B076D1">
        <w:rPr>
          <w:rFonts w:ascii="Book Antiqua" w:hAnsi="Book Antiqua" w:cs="Times New Roman"/>
          <w:color w:val="000000" w:themeColor="text1"/>
          <w:sz w:val="24"/>
          <w:szCs w:val="24"/>
          <w:lang w:val="en"/>
        </w:rPr>
        <w:t>ing</w:t>
      </w:r>
      <w:r w:rsidR="00F94F1C" w:rsidRPr="00B076D1">
        <w:rPr>
          <w:rFonts w:ascii="Book Antiqua" w:hAnsi="Book Antiqua" w:cs="Times New Roman"/>
          <w:color w:val="000000" w:themeColor="text1"/>
          <w:sz w:val="24"/>
          <w:szCs w:val="24"/>
          <w:lang w:val="en"/>
        </w:rPr>
        <w:t xml:space="preserve"> CAPOX </w:t>
      </w:r>
      <w:r w:rsidR="00662E58" w:rsidRPr="00B076D1">
        <w:rPr>
          <w:rFonts w:ascii="Book Antiqua" w:hAnsi="Book Antiqua" w:cs="Times New Roman"/>
          <w:color w:val="000000" w:themeColor="text1"/>
          <w:sz w:val="24"/>
          <w:szCs w:val="24"/>
          <w:lang w:val="en"/>
        </w:rPr>
        <w:t>v</w:t>
      </w:r>
      <w:r w:rsidR="00243DA2" w:rsidRPr="00B076D1">
        <w:rPr>
          <w:rFonts w:ascii="Book Antiqua" w:hAnsi="Book Antiqua" w:cs="Times New Roman"/>
          <w:color w:val="000000" w:themeColor="text1"/>
          <w:sz w:val="24"/>
          <w:szCs w:val="24"/>
          <w:lang w:val="en"/>
        </w:rPr>
        <w:t>s.</w:t>
      </w:r>
      <w:r w:rsidR="00F94F1C" w:rsidRPr="00B076D1">
        <w:rPr>
          <w:rFonts w:ascii="Book Antiqua" w:hAnsi="Book Antiqua" w:cs="Times New Roman"/>
          <w:color w:val="000000" w:themeColor="text1"/>
          <w:sz w:val="24"/>
          <w:szCs w:val="24"/>
          <w:lang w:val="en"/>
        </w:rPr>
        <w:t xml:space="preserve"> FOLFOX</w:t>
      </w:r>
      <w:r w:rsidR="008F4736" w:rsidRPr="00B076D1">
        <w:rPr>
          <w:rFonts w:ascii="Book Antiqua" w:hAnsi="Book Antiqua" w:cs="Times New Roman"/>
          <w:color w:val="000000" w:themeColor="text1"/>
          <w:sz w:val="24"/>
          <w:szCs w:val="24"/>
          <w:lang w:val="en"/>
        </w:rPr>
        <w:t xml:space="preserve"> was </w:t>
      </w:r>
      <w:r w:rsidR="00953197" w:rsidRPr="00B076D1">
        <w:rPr>
          <w:rFonts w:ascii="Book Antiqua" w:hAnsi="Book Antiqua" w:cs="Times New Roman"/>
          <w:color w:val="000000" w:themeColor="text1"/>
          <w:sz w:val="24"/>
          <w:szCs w:val="24"/>
          <w:lang w:val="en"/>
        </w:rPr>
        <w:t xml:space="preserve">not </w:t>
      </w:r>
      <w:r w:rsidR="00F94F1C" w:rsidRPr="00B076D1">
        <w:rPr>
          <w:rFonts w:ascii="Book Antiqua" w:hAnsi="Book Antiqua" w:cs="Times New Roman"/>
          <w:color w:val="000000" w:themeColor="text1"/>
          <w:sz w:val="24"/>
          <w:szCs w:val="24"/>
          <w:lang w:val="en"/>
        </w:rPr>
        <w:t>randomized</w:t>
      </w:r>
      <w:r w:rsidR="008C4989" w:rsidRPr="00B076D1">
        <w:rPr>
          <w:rFonts w:ascii="Book Antiqua" w:hAnsi="Book Antiqua" w:cs="Times New Roman"/>
          <w:color w:val="000000" w:themeColor="text1"/>
          <w:sz w:val="24"/>
          <w:szCs w:val="24"/>
          <w:lang w:val="en"/>
        </w:rPr>
        <w:t>,</w:t>
      </w:r>
      <w:r w:rsidR="001B5A8B" w:rsidRPr="00B076D1">
        <w:rPr>
          <w:rFonts w:ascii="Book Antiqua" w:hAnsi="Book Antiqua" w:cs="Times New Roman"/>
          <w:color w:val="000000" w:themeColor="text1"/>
          <w:sz w:val="24"/>
          <w:szCs w:val="24"/>
          <w:lang w:val="en"/>
        </w:rPr>
        <w:t xml:space="preserve"> which</w:t>
      </w:r>
      <w:r w:rsidR="00F94F1C" w:rsidRPr="00B076D1">
        <w:rPr>
          <w:rFonts w:ascii="Book Antiqua" w:hAnsi="Book Antiqua" w:cs="Times New Roman"/>
          <w:color w:val="000000" w:themeColor="text1"/>
          <w:sz w:val="24"/>
          <w:szCs w:val="24"/>
          <w:lang w:val="en"/>
        </w:rPr>
        <w:t xml:space="preserve"> increase</w:t>
      </w:r>
      <w:r w:rsidR="00D1191C" w:rsidRPr="00B076D1">
        <w:rPr>
          <w:rFonts w:ascii="Book Antiqua" w:hAnsi="Book Antiqua" w:cs="Times New Roman"/>
          <w:color w:val="000000" w:themeColor="text1"/>
          <w:sz w:val="24"/>
          <w:szCs w:val="24"/>
          <w:lang w:val="en"/>
        </w:rPr>
        <w:t>d</w:t>
      </w:r>
      <w:r w:rsidR="00F94F1C" w:rsidRPr="00B076D1">
        <w:rPr>
          <w:rFonts w:ascii="Book Antiqua" w:hAnsi="Book Antiqua" w:cs="Times New Roman"/>
          <w:color w:val="000000" w:themeColor="text1"/>
          <w:sz w:val="24"/>
          <w:szCs w:val="24"/>
          <w:lang w:val="en"/>
        </w:rPr>
        <w:t xml:space="preserve"> the potential for selection bias</w:t>
      </w:r>
      <w:r w:rsidR="000442D9" w:rsidRPr="00B076D1">
        <w:rPr>
          <w:rFonts w:ascii="Book Antiqua" w:hAnsi="Book Antiqua" w:cs="Times New Roman"/>
          <w:color w:val="000000" w:themeColor="text1"/>
          <w:sz w:val="24"/>
          <w:szCs w:val="24"/>
          <w:lang w:val="en"/>
        </w:rPr>
        <w:t>.</w:t>
      </w:r>
      <w:r w:rsidR="004F1E60" w:rsidRPr="00B076D1">
        <w:rPr>
          <w:rFonts w:ascii="Book Antiqua" w:hAnsi="Book Antiqua" w:cs="Times New Roman"/>
          <w:color w:val="000000" w:themeColor="text1"/>
          <w:sz w:val="24"/>
          <w:szCs w:val="24"/>
          <w:lang w:val="en"/>
        </w:rPr>
        <w:t xml:space="preserve"> This is an important conside</w:t>
      </w:r>
      <w:r w:rsidR="004633FD" w:rsidRPr="00B076D1">
        <w:rPr>
          <w:rFonts w:ascii="Book Antiqua" w:hAnsi="Book Antiqua" w:cs="Times New Roman"/>
          <w:color w:val="000000" w:themeColor="text1"/>
          <w:sz w:val="24"/>
          <w:szCs w:val="24"/>
          <w:lang w:val="en"/>
        </w:rPr>
        <w:t>ra</w:t>
      </w:r>
      <w:r w:rsidR="004F1E60" w:rsidRPr="00B076D1">
        <w:rPr>
          <w:rFonts w:ascii="Book Antiqua" w:hAnsi="Book Antiqua" w:cs="Times New Roman"/>
          <w:color w:val="000000" w:themeColor="text1"/>
          <w:sz w:val="24"/>
          <w:szCs w:val="24"/>
          <w:lang w:val="en"/>
        </w:rPr>
        <w:t xml:space="preserve">tion in view of the </w:t>
      </w:r>
      <w:r w:rsidR="003702D0" w:rsidRPr="00B076D1">
        <w:rPr>
          <w:rFonts w:ascii="Book Antiqua" w:hAnsi="Book Antiqua" w:cs="Times New Roman"/>
          <w:color w:val="000000" w:themeColor="text1"/>
          <w:sz w:val="24"/>
          <w:szCs w:val="24"/>
          <w:lang w:val="en"/>
        </w:rPr>
        <w:t xml:space="preserve">fact that capecitabine is </w:t>
      </w:r>
      <w:r w:rsidR="00A13580" w:rsidRPr="00B076D1">
        <w:rPr>
          <w:rFonts w:ascii="Book Antiqua" w:hAnsi="Book Antiqua" w:cs="Times New Roman"/>
          <w:color w:val="000000" w:themeColor="text1"/>
          <w:sz w:val="24"/>
          <w:szCs w:val="24"/>
          <w:lang w:val="en"/>
        </w:rPr>
        <w:t xml:space="preserve">often </w:t>
      </w:r>
      <w:r w:rsidR="003702D0" w:rsidRPr="00B076D1">
        <w:rPr>
          <w:rFonts w:ascii="Book Antiqua" w:hAnsi="Book Antiqua" w:cs="Times New Roman"/>
          <w:color w:val="000000" w:themeColor="text1"/>
          <w:sz w:val="24"/>
          <w:szCs w:val="24"/>
          <w:lang w:val="en"/>
        </w:rPr>
        <w:t>poorly tole</w:t>
      </w:r>
      <w:r w:rsidR="003B3712" w:rsidRPr="00B076D1">
        <w:rPr>
          <w:rFonts w:ascii="Book Antiqua" w:hAnsi="Book Antiqua" w:cs="Times New Roman"/>
          <w:color w:val="000000" w:themeColor="text1"/>
          <w:sz w:val="24"/>
          <w:szCs w:val="24"/>
          <w:lang w:val="en"/>
        </w:rPr>
        <w:t xml:space="preserve">rated in </w:t>
      </w:r>
      <w:r w:rsidR="008C4989" w:rsidRPr="00B076D1">
        <w:rPr>
          <w:rFonts w:ascii="Book Antiqua" w:hAnsi="Book Antiqua" w:cs="Times New Roman"/>
          <w:color w:val="000000" w:themeColor="text1"/>
          <w:sz w:val="24"/>
          <w:szCs w:val="24"/>
          <w:lang w:val="en"/>
        </w:rPr>
        <w:t xml:space="preserve">the </w:t>
      </w:r>
      <w:r w:rsidR="003B3712" w:rsidRPr="00B076D1">
        <w:rPr>
          <w:rFonts w:ascii="Book Antiqua" w:hAnsi="Book Antiqua" w:cs="Times New Roman"/>
          <w:color w:val="000000" w:themeColor="text1"/>
          <w:sz w:val="24"/>
          <w:szCs w:val="24"/>
          <w:lang w:val="en"/>
        </w:rPr>
        <w:t xml:space="preserve">US </w:t>
      </w:r>
      <w:proofErr w:type="gramStart"/>
      <w:r w:rsidR="003B3712" w:rsidRPr="00B076D1">
        <w:rPr>
          <w:rFonts w:ascii="Book Antiqua" w:hAnsi="Book Antiqua" w:cs="Times New Roman"/>
          <w:color w:val="000000" w:themeColor="text1"/>
          <w:sz w:val="24"/>
          <w:szCs w:val="24"/>
          <w:lang w:val="en"/>
        </w:rPr>
        <w:t>population</w:t>
      </w:r>
      <w:proofErr w:type="gramEnd"/>
      <w:r w:rsidR="00CF58F4" w:rsidRPr="00B076D1">
        <w:rPr>
          <w:rFonts w:ascii="Book Antiqua" w:hAnsi="Book Antiqua" w:cs="Times New Roman"/>
          <w:color w:val="000000" w:themeColor="text1"/>
          <w:sz w:val="24"/>
          <w:szCs w:val="24"/>
          <w:lang w:val="en"/>
        </w:rPr>
        <w:fldChar w:fldCharType="begin">
          <w:fldData xml:space="preserve">PEVuZE5vdGU+PENpdGU+PEF1dGhvcj5IYWxsZXI8L0F1dGhvcj48WWVhcj4yMDA4PC9ZZWFyPjxS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PjwvcGVyaW9kaWNhbD48YWx0LXBlcmlvZGljYWw+PGZ1bGwtdGl0bGU+Sm91cm5hbCBvZiBjbGlu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PEVuZE5vdGU+PENpdGU+PEF1dGhvcj5IYWxsZXI8L0F1dGhvcj48WWVhcj4yMDA4PC9ZZWFyPjxS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PjwvcGVyaW9kaWNhbD48YWx0LXBlcmlvZGljYWw+PGZ1bGwtdGl0bGU+Sm91cm5hbCBvZiBjbGlu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70" w:tooltip="Haller, 2008 #1289" w:history="1">
        <w:r w:rsidR="00CD4847" w:rsidRPr="00B076D1">
          <w:rPr>
            <w:rFonts w:ascii="Book Antiqua" w:hAnsi="Book Antiqua" w:cs="Times New Roman"/>
            <w:noProof/>
            <w:color w:val="000000" w:themeColor="text1"/>
            <w:sz w:val="24"/>
            <w:szCs w:val="24"/>
            <w:vertAlign w:val="superscript"/>
            <w:lang w:val="en"/>
          </w:rPr>
          <w:t>70</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065E46" w:rsidRPr="00B076D1">
        <w:rPr>
          <w:rFonts w:ascii="Book Antiqua" w:hAnsi="Book Antiqua" w:cs="Times New Roman"/>
          <w:color w:val="000000" w:themeColor="text1"/>
          <w:sz w:val="24"/>
          <w:szCs w:val="24"/>
          <w:lang w:val="en"/>
        </w:rPr>
        <w:t>.</w:t>
      </w:r>
    </w:p>
    <w:p w14:paraId="3C4A1EB0" w14:textId="2FDC8B8D" w:rsidR="0078107A" w:rsidRPr="00B076D1" w:rsidRDefault="009E7018" w:rsidP="00B86DEC">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eastAsia="zh-CN"/>
        </w:rPr>
      </w:pPr>
      <w:r w:rsidRPr="00B076D1">
        <w:rPr>
          <w:rFonts w:ascii="Book Antiqua" w:hAnsi="Book Antiqua" w:cs="Times New Roman"/>
          <w:color w:val="000000" w:themeColor="text1"/>
          <w:sz w:val="24"/>
          <w:szCs w:val="24"/>
          <w:lang w:val="en"/>
        </w:rPr>
        <w:t>Four trials in IDEA</w:t>
      </w:r>
      <w:r w:rsidR="007963AA" w:rsidRPr="00B076D1">
        <w:rPr>
          <w:rFonts w:ascii="Book Antiqua" w:hAnsi="Book Antiqua" w:cs="Times New Roman"/>
          <w:color w:val="000000" w:themeColor="text1"/>
          <w:sz w:val="24"/>
          <w:szCs w:val="24"/>
          <w:lang w:val="en"/>
        </w:rPr>
        <w:t xml:space="preserve"> collaboration</w:t>
      </w:r>
      <w:r w:rsidR="00321108" w:rsidRPr="00B076D1">
        <w:rPr>
          <w:rFonts w:ascii="Book Antiqua" w:hAnsi="Book Antiqua" w:cs="Times New Roman"/>
          <w:color w:val="000000" w:themeColor="text1"/>
          <w:sz w:val="24"/>
          <w:szCs w:val="24"/>
          <w:lang w:val="en"/>
        </w:rPr>
        <w:t xml:space="preserve"> (SCOT, TOSCA, ACHIEVE-2, and HORG</w:t>
      </w:r>
      <w:r w:rsidR="005B63F2"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enrolled patients with </w:t>
      </w:r>
      <w:r w:rsidR="005B63F2" w:rsidRPr="00B076D1">
        <w:rPr>
          <w:rFonts w:ascii="Book Antiqua" w:hAnsi="Book Antiqua" w:cs="Times New Roman"/>
          <w:color w:val="000000" w:themeColor="text1"/>
          <w:sz w:val="24"/>
          <w:szCs w:val="24"/>
          <w:lang w:val="en"/>
        </w:rPr>
        <w:t xml:space="preserve">high-risk </w:t>
      </w:r>
      <w:r w:rsidRPr="00B076D1">
        <w:rPr>
          <w:rFonts w:ascii="Book Antiqua" w:hAnsi="Book Antiqua" w:cs="Times New Roman"/>
          <w:color w:val="000000" w:themeColor="text1"/>
          <w:sz w:val="24"/>
          <w:szCs w:val="24"/>
          <w:lang w:val="en"/>
        </w:rPr>
        <w:t xml:space="preserve">stage II </w:t>
      </w:r>
      <w:r w:rsidR="009F6F23" w:rsidRPr="00B076D1">
        <w:rPr>
          <w:rFonts w:ascii="Book Antiqua" w:hAnsi="Book Antiqua" w:cs="Times New Roman"/>
          <w:color w:val="000000" w:themeColor="text1"/>
          <w:sz w:val="24"/>
          <w:szCs w:val="24"/>
          <w:lang w:val="en"/>
        </w:rPr>
        <w:t>CC</w:t>
      </w:r>
      <w:r w:rsidR="00B86DEC">
        <w:rPr>
          <w:rFonts w:ascii="Book Antiqua" w:hAnsi="Book Antiqua" w:cs="Times New Roman"/>
          <w:color w:val="000000" w:themeColor="text1"/>
          <w:sz w:val="24"/>
          <w:szCs w:val="24"/>
          <w:lang w:val="en"/>
        </w:rPr>
        <w:t>, with a total of 3</w:t>
      </w:r>
      <w:r w:rsidRPr="00B076D1">
        <w:rPr>
          <w:rFonts w:ascii="Book Antiqua" w:hAnsi="Book Antiqua" w:cs="Times New Roman"/>
          <w:color w:val="000000" w:themeColor="text1"/>
          <w:sz w:val="24"/>
          <w:szCs w:val="24"/>
          <w:lang w:val="en"/>
        </w:rPr>
        <w:t xml:space="preserve">273 patients randomly assigned to 3 mo </w:t>
      </w:r>
      <w:r w:rsidRPr="00B86DEC">
        <w:rPr>
          <w:rFonts w:ascii="Book Antiqua" w:hAnsi="Book Antiqua" w:cs="Times New Roman"/>
          <w:i/>
          <w:color w:val="000000" w:themeColor="text1"/>
          <w:sz w:val="24"/>
          <w:szCs w:val="24"/>
          <w:lang w:val="en"/>
        </w:rPr>
        <w:t xml:space="preserve">vs </w:t>
      </w:r>
      <w:r w:rsidRPr="00B076D1">
        <w:rPr>
          <w:rFonts w:ascii="Book Antiqua" w:hAnsi="Book Antiqua" w:cs="Times New Roman"/>
          <w:color w:val="000000" w:themeColor="text1"/>
          <w:sz w:val="24"/>
          <w:szCs w:val="24"/>
          <w:lang w:val="en"/>
        </w:rPr>
        <w:t>6 mo of adjuvant therapy</w:t>
      </w:r>
      <w:r w:rsidR="002B3724"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w:t>
      </w:r>
      <w:r w:rsidR="002B181D">
        <w:rPr>
          <w:rFonts w:ascii="Book Antiqua" w:hAnsi="Book Antiqua" w:cs="Times New Roman"/>
          <w:color w:val="000000" w:themeColor="text1"/>
          <w:sz w:val="24"/>
          <w:szCs w:val="24"/>
          <w:lang w:val="en"/>
        </w:rPr>
        <w:t>of whom 2019 received CAPOX and 1</w:t>
      </w:r>
      <w:r w:rsidR="00485C1C" w:rsidRPr="00B076D1">
        <w:rPr>
          <w:rFonts w:ascii="Book Antiqua" w:hAnsi="Book Antiqua" w:cs="Times New Roman"/>
          <w:color w:val="000000" w:themeColor="text1"/>
          <w:sz w:val="24"/>
          <w:szCs w:val="24"/>
          <w:lang w:val="en"/>
        </w:rPr>
        <w:t>254 received FOLFOX</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&lt;EndNote&gt;&lt;Cite&gt;&lt;Author&gt;Iveson&lt;/Author&gt;&lt;Year&gt;2019&lt;/Year&gt;&lt;RecNum&gt;3271&lt;/RecNum&gt;&lt;DisplayText&gt;&lt;style face="superscript"&gt;[71]&lt;/style&gt;&lt;/DisplayText&gt;&lt;record&gt;&lt;rec-number&gt;3271&lt;/rec-number&gt;&lt;foreign-keys&gt;&lt;key app="EN" db-id="zawfvwazpszztjederpv2eppxrr59sstwzz2" timestamp="1575647969"&gt;3271&lt;/key&gt;&lt;/foreign-keys&gt;&lt;ref-type name="Journal Article"&gt;17&lt;/ref-type&gt;&lt;contributors&gt;&lt;authors&gt;&lt;author&gt;Timothy Iveson&lt;/author&gt;&lt;author&gt;Alberto F. Sobrero&lt;/author&gt;&lt;author&gt;Takayuki Yoshino&lt;/author&gt;&lt;author&gt;Ioannis Sougklakos&lt;/author&gt;&lt;author&gt;Fang-Shu Ou&lt;/author&gt;&lt;author&gt;Jeffery P. Meyers&lt;/author&gt;&lt;author&gt;Qian Shi&lt;/author&gt;&lt;author&gt;Mark P. Saunders&lt;/author&gt;&lt;author&gt;Roberto Labianca&lt;/author&gt;&lt;author&gt;Takeharu Yamanaka&lt;/author&gt;&lt;author&gt;Ioannis Boukovinas&lt;/author&gt;&lt;author&gt;Niels Henrik Hollander&lt;/author&gt;&lt;author&gt;Valter Torri&lt;/author&gt;&lt;author&gt;Kentaro Yamazaki&lt;/author&gt;&lt;author&gt;Vassilis Georgoulias&lt;/author&gt;&lt;author&gt;Sara Lonardi&lt;/author&gt;&lt;author&gt;Andrea Harkin&lt;/author&gt;&lt;author&gt;Gerardo Rosati&lt;/author&gt;&lt;author&gt;James Paul&lt;/author&gt;&lt;author&gt;on behalf of the IDEA Collaboration&lt;/author&gt;&lt;/authors&gt;&lt;/contributors&gt;&lt;titles&gt;&lt;title&gt;Prospective pooled analysis of four randomized trials investigating duration of adjuvant (adj) oxaliplatin-based therapy (3 vs 6 months {m}) for patients (pts) with high-risk stage II colorectal cancer (CC)&lt;/title&gt;&lt;secondary-title&gt;Journal of Clinical Oncology&lt;/secondary-title&gt;&lt;/titles&gt;&lt;periodical&gt;&lt;full-title&gt;Journal of Clinical Oncology&lt;/full-title&gt;&lt;/periodical&gt;&lt;pages&gt;3501-3501&lt;/pages&gt;&lt;volume&gt;37&lt;/volume&gt;&lt;number&gt;15_suppl&lt;/number&gt;&lt;keywords&gt;&lt;keyword&gt;281-318-9452,283-237-255,261-566-9650,261-566-148&lt;/keyword&gt;&lt;/keywords&gt;&lt;dates&gt;&lt;year&gt;2019&lt;/year&gt;&lt;/dates&gt;&lt;urls&gt;&lt;related-urls&gt;&lt;url&gt;https://ascopubs.org/doi/abs/10.1200/JCO.2019.37.15_suppl.3501&lt;/url&gt;&lt;/related-urls&gt;&lt;/urls&gt;&lt;electronic-resource-num&gt;10.1200/JCO.2019.37.15_suppl.3501&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71" w:tooltip="Iveson, 2019 #3271" w:history="1">
        <w:r w:rsidR="00CD4847" w:rsidRPr="00B076D1">
          <w:rPr>
            <w:rFonts w:ascii="Book Antiqua" w:hAnsi="Book Antiqua" w:cs="Times New Roman"/>
            <w:noProof/>
            <w:color w:val="000000" w:themeColor="text1"/>
            <w:sz w:val="24"/>
            <w:szCs w:val="24"/>
            <w:vertAlign w:val="superscript"/>
            <w:lang w:val="en"/>
          </w:rPr>
          <w:t>71</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485C1C" w:rsidRPr="00B076D1">
        <w:rPr>
          <w:rFonts w:ascii="Book Antiqua" w:hAnsi="Book Antiqua" w:cs="Times New Roman"/>
          <w:color w:val="000000" w:themeColor="text1"/>
          <w:sz w:val="24"/>
          <w:szCs w:val="24"/>
          <w:lang w:val="en"/>
        </w:rPr>
        <w:t>.</w:t>
      </w:r>
      <w:r w:rsidR="00B320C1" w:rsidRPr="00B076D1">
        <w:rPr>
          <w:rFonts w:ascii="Book Antiqua" w:hAnsi="Book Antiqua" w:cs="Times New Roman"/>
          <w:color w:val="000000" w:themeColor="text1"/>
          <w:sz w:val="24"/>
          <w:szCs w:val="24"/>
          <w:lang w:val="en"/>
        </w:rPr>
        <w:t xml:space="preserve"> </w:t>
      </w:r>
      <w:r w:rsidR="00531278" w:rsidRPr="00B076D1">
        <w:rPr>
          <w:rFonts w:ascii="Book Antiqua" w:hAnsi="Book Antiqua" w:cs="Times New Roman"/>
          <w:color w:val="000000" w:themeColor="text1"/>
          <w:sz w:val="24"/>
          <w:szCs w:val="24"/>
          <w:lang w:val="en"/>
        </w:rPr>
        <w:t xml:space="preserve">The overall analysis </w:t>
      </w:r>
      <w:r w:rsidR="005F27D3" w:rsidRPr="00B076D1">
        <w:rPr>
          <w:rFonts w:ascii="Book Antiqua" w:hAnsi="Book Antiqua" w:cs="Times New Roman"/>
          <w:color w:val="000000" w:themeColor="text1"/>
          <w:sz w:val="24"/>
          <w:szCs w:val="24"/>
          <w:lang w:val="en"/>
        </w:rPr>
        <w:t>failed to establish</w:t>
      </w:r>
      <w:r w:rsidR="00531278" w:rsidRPr="00B076D1">
        <w:rPr>
          <w:rFonts w:ascii="Book Antiqua" w:hAnsi="Book Antiqua" w:cs="Times New Roman"/>
          <w:color w:val="000000" w:themeColor="text1"/>
          <w:sz w:val="24"/>
          <w:szCs w:val="24"/>
          <w:lang w:val="en"/>
        </w:rPr>
        <w:t xml:space="preserve"> the </w:t>
      </w:r>
      <w:r w:rsidR="00DC2F00" w:rsidRPr="00B076D1">
        <w:rPr>
          <w:rFonts w:ascii="Book Antiqua" w:hAnsi="Book Antiqua" w:cs="Times New Roman"/>
          <w:color w:val="000000" w:themeColor="text1"/>
          <w:sz w:val="24"/>
          <w:szCs w:val="24"/>
          <w:lang w:val="en"/>
        </w:rPr>
        <w:t>non-</w:t>
      </w:r>
      <w:r w:rsidR="00BF3D3F" w:rsidRPr="00B076D1">
        <w:rPr>
          <w:rFonts w:ascii="Book Antiqua" w:hAnsi="Book Antiqua" w:cs="Times New Roman"/>
          <w:color w:val="000000" w:themeColor="text1"/>
          <w:sz w:val="24"/>
          <w:szCs w:val="24"/>
          <w:lang w:val="en"/>
        </w:rPr>
        <w:t>inferior</w:t>
      </w:r>
      <w:r w:rsidR="00531278" w:rsidRPr="00B076D1">
        <w:rPr>
          <w:rFonts w:ascii="Book Antiqua" w:hAnsi="Book Antiqua" w:cs="Times New Roman"/>
          <w:color w:val="000000" w:themeColor="text1"/>
          <w:sz w:val="24"/>
          <w:szCs w:val="24"/>
          <w:lang w:val="en"/>
        </w:rPr>
        <w:t>ity of 3</w:t>
      </w:r>
      <w:r w:rsidR="002B181D">
        <w:rPr>
          <w:rFonts w:ascii="Book Antiqua" w:hAnsi="Book Antiqua" w:cs="Times New Roman" w:hint="eastAsia"/>
          <w:color w:val="000000" w:themeColor="text1"/>
          <w:sz w:val="24"/>
          <w:szCs w:val="24"/>
          <w:lang w:val="en" w:eastAsia="zh-CN"/>
        </w:rPr>
        <w:t xml:space="preserve"> mo</w:t>
      </w:r>
      <w:r w:rsidR="00531278" w:rsidRPr="00B076D1">
        <w:rPr>
          <w:rFonts w:ascii="Book Antiqua" w:hAnsi="Book Antiqua" w:cs="Times New Roman"/>
          <w:color w:val="000000" w:themeColor="text1"/>
          <w:sz w:val="24"/>
          <w:szCs w:val="24"/>
          <w:lang w:val="en"/>
        </w:rPr>
        <w:t xml:space="preserve"> </w:t>
      </w:r>
      <w:r w:rsidR="00531278" w:rsidRPr="002B181D">
        <w:rPr>
          <w:rFonts w:ascii="Book Antiqua" w:hAnsi="Book Antiqua" w:cs="Times New Roman"/>
          <w:i/>
          <w:color w:val="000000" w:themeColor="text1"/>
          <w:sz w:val="24"/>
          <w:szCs w:val="24"/>
          <w:lang w:val="en"/>
        </w:rPr>
        <w:t>vs</w:t>
      </w:r>
      <w:r w:rsidR="00531278" w:rsidRPr="00B076D1">
        <w:rPr>
          <w:rFonts w:ascii="Book Antiqua" w:hAnsi="Book Antiqua" w:cs="Times New Roman"/>
          <w:color w:val="000000" w:themeColor="text1"/>
          <w:sz w:val="24"/>
          <w:szCs w:val="24"/>
          <w:lang w:val="en"/>
        </w:rPr>
        <w:t xml:space="preserve"> 6 mo of treatment in terms of efficacy</w:t>
      </w:r>
      <w:r w:rsidR="003D55E4" w:rsidRPr="00B076D1">
        <w:rPr>
          <w:rFonts w:ascii="Book Antiqua" w:hAnsi="Book Antiqua" w:cs="Times New Roman"/>
          <w:color w:val="000000" w:themeColor="text1"/>
          <w:sz w:val="24"/>
          <w:szCs w:val="24"/>
          <w:lang w:val="en"/>
        </w:rPr>
        <w:t>.</w:t>
      </w:r>
      <w:r w:rsidR="00531278" w:rsidRPr="00B076D1">
        <w:rPr>
          <w:rFonts w:ascii="Book Antiqua" w:hAnsi="Book Antiqua" w:cs="Times New Roman"/>
          <w:color w:val="000000" w:themeColor="text1"/>
          <w:sz w:val="24"/>
          <w:szCs w:val="24"/>
          <w:lang w:val="en"/>
        </w:rPr>
        <w:t xml:space="preserve"> </w:t>
      </w:r>
      <w:r w:rsidR="00835CB3" w:rsidRPr="00B076D1">
        <w:rPr>
          <w:rFonts w:ascii="Book Antiqua" w:hAnsi="Book Antiqua" w:cs="Times New Roman"/>
          <w:color w:val="000000" w:themeColor="text1"/>
          <w:sz w:val="24"/>
          <w:szCs w:val="24"/>
          <w:lang w:val="en"/>
        </w:rPr>
        <w:t>In the entire population, five-year DFS</w:t>
      </w:r>
      <w:r w:rsidR="00F77C17" w:rsidRPr="00B076D1">
        <w:rPr>
          <w:rFonts w:ascii="Book Antiqua" w:hAnsi="Book Antiqua" w:cs="Times New Roman"/>
          <w:color w:val="000000" w:themeColor="text1"/>
          <w:sz w:val="24"/>
          <w:szCs w:val="24"/>
          <w:lang w:val="en"/>
        </w:rPr>
        <w:t xml:space="preserve"> rate</w:t>
      </w:r>
      <w:r w:rsidR="00835CB3" w:rsidRPr="00B076D1">
        <w:rPr>
          <w:rFonts w:ascii="Book Antiqua" w:hAnsi="Book Antiqua" w:cs="Times New Roman"/>
          <w:color w:val="000000" w:themeColor="text1"/>
          <w:sz w:val="24"/>
          <w:szCs w:val="24"/>
          <w:lang w:val="en"/>
        </w:rPr>
        <w:t xml:space="preserve"> was 80.7</w:t>
      </w:r>
      <w:r w:rsidR="00553C4F" w:rsidRPr="00B076D1">
        <w:rPr>
          <w:rFonts w:ascii="Book Antiqua" w:hAnsi="Book Antiqua" w:cs="Times New Roman"/>
          <w:color w:val="000000" w:themeColor="text1"/>
          <w:sz w:val="24"/>
          <w:szCs w:val="24"/>
          <w:lang w:val="en"/>
        </w:rPr>
        <w:t>%</w:t>
      </w:r>
      <w:r w:rsidR="00835CB3" w:rsidRPr="00B076D1">
        <w:rPr>
          <w:rFonts w:ascii="Book Antiqua" w:hAnsi="Book Antiqua" w:cs="Times New Roman"/>
          <w:color w:val="000000" w:themeColor="text1"/>
          <w:sz w:val="24"/>
          <w:szCs w:val="24"/>
          <w:lang w:val="en"/>
        </w:rPr>
        <w:t xml:space="preserve"> </w:t>
      </w:r>
      <w:r w:rsidR="00835CB3" w:rsidRPr="002B181D">
        <w:rPr>
          <w:rFonts w:ascii="Book Antiqua" w:hAnsi="Book Antiqua" w:cs="Times New Roman"/>
          <w:i/>
          <w:color w:val="000000" w:themeColor="text1"/>
          <w:sz w:val="24"/>
          <w:szCs w:val="24"/>
          <w:lang w:val="en"/>
        </w:rPr>
        <w:t>v</w:t>
      </w:r>
      <w:r w:rsidR="00E753F2" w:rsidRPr="002B181D">
        <w:rPr>
          <w:rFonts w:ascii="Book Antiqua" w:hAnsi="Book Antiqua" w:cs="Times New Roman"/>
          <w:i/>
          <w:color w:val="000000" w:themeColor="text1"/>
          <w:sz w:val="24"/>
          <w:szCs w:val="24"/>
          <w:lang w:val="en"/>
        </w:rPr>
        <w:t>s</w:t>
      </w:r>
      <w:r w:rsidR="00835CB3" w:rsidRPr="00B076D1">
        <w:rPr>
          <w:rFonts w:ascii="Book Antiqua" w:hAnsi="Book Antiqua" w:cs="Times New Roman"/>
          <w:color w:val="000000" w:themeColor="text1"/>
          <w:sz w:val="24"/>
          <w:szCs w:val="24"/>
          <w:lang w:val="en"/>
        </w:rPr>
        <w:t xml:space="preserve"> 84</w:t>
      </w:r>
      <w:r w:rsidR="00553C4F" w:rsidRPr="00B076D1">
        <w:rPr>
          <w:rFonts w:ascii="Book Antiqua" w:hAnsi="Book Antiqua" w:cs="Times New Roman"/>
          <w:color w:val="000000" w:themeColor="text1"/>
          <w:sz w:val="24"/>
          <w:szCs w:val="24"/>
          <w:lang w:val="en"/>
        </w:rPr>
        <w:t>%</w:t>
      </w:r>
      <w:r w:rsidR="00835CB3" w:rsidRPr="00B076D1">
        <w:rPr>
          <w:rFonts w:ascii="Book Antiqua" w:hAnsi="Book Antiqua" w:cs="Times New Roman"/>
          <w:color w:val="000000" w:themeColor="text1"/>
          <w:sz w:val="24"/>
          <w:szCs w:val="24"/>
          <w:lang w:val="en"/>
        </w:rPr>
        <w:t xml:space="preserve"> for </w:t>
      </w:r>
      <w:r w:rsidR="000C4ECB" w:rsidRPr="00B076D1">
        <w:rPr>
          <w:rFonts w:ascii="Book Antiqua" w:hAnsi="Book Antiqua" w:cs="Times New Roman"/>
          <w:color w:val="000000" w:themeColor="text1"/>
          <w:sz w:val="24"/>
          <w:szCs w:val="24"/>
          <w:lang w:val="en"/>
        </w:rPr>
        <w:t>3</w:t>
      </w:r>
      <w:r w:rsidR="00835CB3" w:rsidRPr="00B076D1">
        <w:rPr>
          <w:rFonts w:ascii="Book Antiqua" w:hAnsi="Book Antiqua" w:cs="Times New Roman"/>
          <w:color w:val="000000" w:themeColor="text1"/>
          <w:sz w:val="24"/>
          <w:szCs w:val="24"/>
          <w:lang w:val="en"/>
        </w:rPr>
        <w:t xml:space="preserve"> </w:t>
      </w:r>
      <w:r w:rsidR="002B181D">
        <w:rPr>
          <w:rFonts w:ascii="Book Antiqua" w:hAnsi="Book Antiqua" w:cs="Times New Roman" w:hint="eastAsia"/>
          <w:color w:val="000000" w:themeColor="text1"/>
          <w:sz w:val="24"/>
          <w:szCs w:val="24"/>
          <w:lang w:val="en" w:eastAsia="zh-CN"/>
        </w:rPr>
        <w:t xml:space="preserve">mo </w:t>
      </w:r>
      <w:r w:rsidR="00835CB3" w:rsidRPr="002B181D">
        <w:rPr>
          <w:rFonts w:ascii="Book Antiqua" w:hAnsi="Book Antiqua" w:cs="Times New Roman"/>
          <w:i/>
          <w:color w:val="000000" w:themeColor="text1"/>
          <w:sz w:val="24"/>
          <w:szCs w:val="24"/>
          <w:lang w:val="en"/>
        </w:rPr>
        <w:t>v</w:t>
      </w:r>
      <w:r w:rsidR="00E753F2" w:rsidRPr="002B181D">
        <w:rPr>
          <w:rFonts w:ascii="Book Antiqua" w:hAnsi="Book Antiqua" w:cs="Times New Roman"/>
          <w:i/>
          <w:color w:val="000000" w:themeColor="text1"/>
          <w:sz w:val="24"/>
          <w:szCs w:val="24"/>
          <w:lang w:val="en"/>
        </w:rPr>
        <w:t>s</w:t>
      </w:r>
      <w:r w:rsidR="00835CB3" w:rsidRPr="00B076D1">
        <w:rPr>
          <w:rFonts w:ascii="Book Antiqua" w:hAnsi="Book Antiqua" w:cs="Times New Roman"/>
          <w:color w:val="000000" w:themeColor="text1"/>
          <w:sz w:val="24"/>
          <w:szCs w:val="24"/>
          <w:lang w:val="en"/>
        </w:rPr>
        <w:t xml:space="preserve"> </w:t>
      </w:r>
      <w:r w:rsidR="000C4ECB" w:rsidRPr="00B076D1">
        <w:rPr>
          <w:rFonts w:ascii="Book Antiqua" w:hAnsi="Book Antiqua" w:cs="Times New Roman"/>
          <w:color w:val="000000" w:themeColor="text1"/>
          <w:sz w:val="24"/>
          <w:szCs w:val="24"/>
          <w:lang w:val="en"/>
        </w:rPr>
        <w:t>6</w:t>
      </w:r>
      <w:r w:rsidR="00835CB3" w:rsidRPr="00B076D1">
        <w:rPr>
          <w:rFonts w:ascii="Book Antiqua" w:hAnsi="Book Antiqua" w:cs="Times New Roman"/>
          <w:color w:val="000000" w:themeColor="text1"/>
          <w:sz w:val="24"/>
          <w:szCs w:val="24"/>
          <w:lang w:val="en"/>
        </w:rPr>
        <w:t xml:space="preserve"> mo of therapy, respectively (</w:t>
      </w:r>
      <w:r w:rsidR="00760DCD" w:rsidRPr="00B076D1">
        <w:rPr>
          <w:rFonts w:ascii="Book Antiqua" w:hAnsi="Book Antiqua" w:cs="Times New Roman"/>
          <w:color w:val="000000" w:themeColor="text1"/>
          <w:sz w:val="24"/>
          <w:szCs w:val="24"/>
          <w:lang w:val="en"/>
        </w:rPr>
        <w:t>HR</w:t>
      </w:r>
      <w:r w:rsidR="00835CB3" w:rsidRPr="00B076D1">
        <w:rPr>
          <w:rFonts w:ascii="Book Antiqua" w:hAnsi="Book Antiqua" w:cs="Times New Roman"/>
          <w:color w:val="000000" w:themeColor="text1"/>
          <w:sz w:val="24"/>
          <w:szCs w:val="24"/>
          <w:lang w:val="en"/>
        </w:rPr>
        <w:t xml:space="preserve"> 1.18</w:t>
      </w:r>
      <w:r w:rsidR="00F035CD" w:rsidRPr="00B076D1">
        <w:rPr>
          <w:rFonts w:ascii="Book Antiqua" w:hAnsi="Book Antiqua" w:cs="Times New Roman"/>
          <w:color w:val="000000" w:themeColor="text1"/>
          <w:sz w:val="24"/>
          <w:szCs w:val="24"/>
          <w:lang w:val="en"/>
        </w:rPr>
        <w:t>;</w:t>
      </w:r>
      <w:r w:rsidR="002B181D">
        <w:rPr>
          <w:rFonts w:ascii="Book Antiqua" w:hAnsi="Book Antiqua" w:cs="Times New Roman"/>
          <w:color w:val="000000" w:themeColor="text1"/>
          <w:sz w:val="24"/>
          <w:szCs w:val="24"/>
          <w:lang w:val="en"/>
        </w:rPr>
        <w:t xml:space="preserve"> 95%</w:t>
      </w:r>
      <w:r w:rsidR="00835CB3" w:rsidRPr="00B076D1">
        <w:rPr>
          <w:rFonts w:ascii="Book Antiqua" w:hAnsi="Book Antiqua" w:cs="Times New Roman"/>
          <w:color w:val="000000" w:themeColor="text1"/>
          <w:sz w:val="24"/>
          <w:szCs w:val="24"/>
          <w:lang w:val="en"/>
        </w:rPr>
        <w:t>CI</w:t>
      </w:r>
      <w:r w:rsidR="00AF0035" w:rsidRPr="00B076D1">
        <w:rPr>
          <w:rFonts w:ascii="Book Antiqua" w:hAnsi="Book Antiqua" w:cs="Times New Roman"/>
          <w:color w:val="000000" w:themeColor="text1"/>
          <w:sz w:val="24"/>
          <w:szCs w:val="24"/>
          <w:lang w:val="en"/>
        </w:rPr>
        <w:t xml:space="preserve">, </w:t>
      </w:r>
      <w:r w:rsidR="00835CB3" w:rsidRPr="00B076D1">
        <w:rPr>
          <w:rFonts w:ascii="Book Antiqua" w:hAnsi="Book Antiqua" w:cs="Times New Roman"/>
          <w:color w:val="000000" w:themeColor="text1"/>
          <w:sz w:val="24"/>
          <w:szCs w:val="24"/>
          <w:lang w:val="en"/>
        </w:rPr>
        <w:t>1.05-1.31; absolute difference</w:t>
      </w:r>
      <w:r w:rsidR="00961607" w:rsidRPr="00B076D1">
        <w:rPr>
          <w:rFonts w:ascii="Book Antiqua" w:hAnsi="Book Antiqua" w:cs="Times New Roman"/>
          <w:color w:val="000000" w:themeColor="text1"/>
          <w:sz w:val="24"/>
          <w:szCs w:val="24"/>
          <w:lang w:val="en"/>
        </w:rPr>
        <w:t xml:space="preserve"> of </w:t>
      </w:r>
      <w:r w:rsidR="00835CB3" w:rsidRPr="00B076D1">
        <w:rPr>
          <w:rFonts w:ascii="Book Antiqua" w:hAnsi="Book Antiqua" w:cs="Times New Roman"/>
          <w:color w:val="000000" w:themeColor="text1"/>
          <w:sz w:val="24"/>
          <w:szCs w:val="24"/>
          <w:lang w:val="en"/>
        </w:rPr>
        <w:t>3.3</w:t>
      </w:r>
      <w:r w:rsidR="00961607" w:rsidRPr="00B076D1">
        <w:rPr>
          <w:rFonts w:ascii="Book Antiqua" w:hAnsi="Book Antiqua" w:cs="Times New Roman"/>
          <w:color w:val="000000" w:themeColor="text1"/>
          <w:sz w:val="24"/>
          <w:szCs w:val="24"/>
          <w:lang w:val="en"/>
        </w:rPr>
        <w:t>%</w:t>
      </w:r>
      <w:r w:rsidR="00835CB3" w:rsidRPr="00B076D1">
        <w:rPr>
          <w:rFonts w:ascii="Book Antiqua" w:hAnsi="Book Antiqua" w:cs="Times New Roman"/>
          <w:color w:val="000000" w:themeColor="text1"/>
          <w:sz w:val="24"/>
          <w:szCs w:val="24"/>
          <w:lang w:val="en"/>
        </w:rPr>
        <w:t>)</w:t>
      </w:r>
      <w:r w:rsidR="003602C6" w:rsidRPr="00B076D1">
        <w:rPr>
          <w:rFonts w:ascii="Book Antiqua" w:hAnsi="Book Antiqua" w:cs="Times New Roman"/>
          <w:color w:val="000000" w:themeColor="text1"/>
          <w:sz w:val="24"/>
          <w:szCs w:val="24"/>
          <w:lang w:val="en"/>
        </w:rPr>
        <w:t xml:space="preserve">. </w:t>
      </w:r>
      <w:r w:rsidR="004F030B" w:rsidRPr="00B076D1">
        <w:rPr>
          <w:rFonts w:ascii="Book Antiqua" w:hAnsi="Book Antiqua" w:cs="Times New Roman"/>
          <w:color w:val="000000" w:themeColor="text1"/>
          <w:sz w:val="24"/>
          <w:szCs w:val="24"/>
          <w:lang w:val="en"/>
        </w:rPr>
        <w:t>A</w:t>
      </w:r>
      <w:r w:rsidR="007E3802" w:rsidRPr="00B076D1">
        <w:rPr>
          <w:rFonts w:ascii="Book Antiqua" w:hAnsi="Book Antiqua" w:cs="Times New Roman"/>
          <w:color w:val="000000" w:themeColor="text1"/>
          <w:sz w:val="24"/>
          <w:szCs w:val="24"/>
          <w:lang w:val="en"/>
        </w:rPr>
        <w:t xml:space="preserve"> </w:t>
      </w:r>
      <w:r w:rsidR="004F030B" w:rsidRPr="00B076D1">
        <w:rPr>
          <w:rFonts w:ascii="Book Antiqua" w:hAnsi="Book Antiqua" w:cs="Times New Roman"/>
          <w:color w:val="000000" w:themeColor="text1"/>
          <w:sz w:val="24"/>
          <w:szCs w:val="24"/>
          <w:lang w:val="en"/>
        </w:rPr>
        <w:t>subset analysis b</w:t>
      </w:r>
      <w:r w:rsidR="00531278" w:rsidRPr="00B076D1">
        <w:rPr>
          <w:rFonts w:ascii="Book Antiqua" w:hAnsi="Book Antiqua" w:cs="Times New Roman"/>
          <w:color w:val="000000" w:themeColor="text1"/>
          <w:sz w:val="24"/>
          <w:szCs w:val="24"/>
          <w:lang w:val="en"/>
        </w:rPr>
        <w:t>y regimen</w:t>
      </w:r>
      <w:r w:rsidR="00170C50" w:rsidRPr="00B076D1">
        <w:rPr>
          <w:rFonts w:ascii="Book Antiqua" w:hAnsi="Book Antiqua" w:cs="Times New Roman"/>
          <w:color w:val="000000" w:themeColor="text1"/>
          <w:sz w:val="24"/>
          <w:szCs w:val="24"/>
          <w:lang w:val="en"/>
        </w:rPr>
        <w:t xml:space="preserve"> </w:t>
      </w:r>
      <w:r w:rsidR="004F030B" w:rsidRPr="00B076D1">
        <w:rPr>
          <w:rFonts w:ascii="Book Antiqua" w:hAnsi="Book Antiqua" w:cs="Times New Roman"/>
          <w:color w:val="000000" w:themeColor="text1"/>
          <w:sz w:val="24"/>
          <w:szCs w:val="24"/>
          <w:lang w:val="en"/>
        </w:rPr>
        <w:t xml:space="preserve">showed that </w:t>
      </w:r>
      <w:r w:rsidR="00600B88" w:rsidRPr="00B076D1">
        <w:rPr>
          <w:rFonts w:ascii="Book Antiqua" w:hAnsi="Book Antiqua" w:cs="Times New Roman"/>
          <w:color w:val="000000" w:themeColor="text1"/>
          <w:sz w:val="24"/>
          <w:szCs w:val="24"/>
          <w:lang w:val="en"/>
        </w:rPr>
        <w:t xml:space="preserve">3 mo of </w:t>
      </w:r>
      <w:r w:rsidR="004965EA" w:rsidRPr="00B076D1">
        <w:rPr>
          <w:rFonts w:ascii="Book Antiqua" w:hAnsi="Book Antiqua" w:cs="Times New Roman"/>
          <w:color w:val="000000" w:themeColor="text1"/>
          <w:sz w:val="24"/>
          <w:szCs w:val="24"/>
          <w:lang w:val="en"/>
        </w:rPr>
        <w:t xml:space="preserve">CAPOX </w:t>
      </w:r>
      <w:r w:rsidR="00600B88" w:rsidRPr="00B076D1">
        <w:rPr>
          <w:rFonts w:ascii="Book Antiqua" w:hAnsi="Book Antiqua" w:cs="Times New Roman"/>
          <w:color w:val="000000" w:themeColor="text1"/>
          <w:sz w:val="24"/>
          <w:szCs w:val="24"/>
          <w:lang w:val="en"/>
        </w:rPr>
        <w:t xml:space="preserve">was </w:t>
      </w:r>
      <w:r w:rsidR="004965EA" w:rsidRPr="00B076D1">
        <w:rPr>
          <w:rFonts w:ascii="Book Antiqua" w:hAnsi="Book Antiqua" w:cs="Times New Roman"/>
          <w:color w:val="000000" w:themeColor="text1"/>
          <w:sz w:val="24"/>
          <w:szCs w:val="24"/>
          <w:lang w:val="en"/>
        </w:rPr>
        <w:t>non</w:t>
      </w:r>
      <w:r w:rsidR="00746248" w:rsidRPr="00B076D1">
        <w:rPr>
          <w:rFonts w:ascii="Book Antiqua" w:hAnsi="Book Antiqua" w:cs="Times New Roman"/>
          <w:color w:val="000000" w:themeColor="text1"/>
          <w:sz w:val="24"/>
          <w:szCs w:val="24"/>
          <w:lang w:val="en"/>
        </w:rPr>
        <w:t>-</w:t>
      </w:r>
      <w:r w:rsidR="004965EA" w:rsidRPr="00B076D1">
        <w:rPr>
          <w:rFonts w:ascii="Book Antiqua" w:hAnsi="Book Antiqua" w:cs="Times New Roman"/>
          <w:color w:val="000000" w:themeColor="text1"/>
          <w:sz w:val="24"/>
          <w:szCs w:val="24"/>
          <w:lang w:val="en"/>
        </w:rPr>
        <w:t xml:space="preserve">inferior, with a 5-year DFS </w:t>
      </w:r>
      <w:r w:rsidR="00483336" w:rsidRPr="00B076D1">
        <w:rPr>
          <w:rFonts w:ascii="Book Antiqua" w:hAnsi="Book Antiqua" w:cs="Times New Roman"/>
          <w:color w:val="000000" w:themeColor="text1"/>
          <w:sz w:val="24"/>
          <w:szCs w:val="24"/>
          <w:lang w:val="en"/>
        </w:rPr>
        <w:t xml:space="preserve">rate </w:t>
      </w:r>
      <w:r w:rsidR="004965EA" w:rsidRPr="00B076D1">
        <w:rPr>
          <w:rFonts w:ascii="Book Antiqua" w:hAnsi="Book Antiqua" w:cs="Times New Roman"/>
          <w:color w:val="000000" w:themeColor="text1"/>
          <w:sz w:val="24"/>
          <w:szCs w:val="24"/>
          <w:lang w:val="en"/>
        </w:rPr>
        <w:t xml:space="preserve">of 81.7% for 3 mo </w:t>
      </w:r>
      <w:r w:rsidR="004965EA" w:rsidRPr="00C10BB0">
        <w:rPr>
          <w:rFonts w:ascii="Book Antiqua" w:hAnsi="Book Antiqua" w:cs="Times New Roman"/>
          <w:i/>
          <w:color w:val="000000" w:themeColor="text1"/>
          <w:sz w:val="24"/>
          <w:szCs w:val="24"/>
          <w:lang w:val="en"/>
        </w:rPr>
        <w:t>vs</w:t>
      </w:r>
      <w:r w:rsidR="004965EA" w:rsidRPr="00B076D1">
        <w:rPr>
          <w:rFonts w:ascii="Book Antiqua" w:hAnsi="Book Antiqua" w:cs="Times New Roman"/>
          <w:color w:val="000000" w:themeColor="text1"/>
          <w:sz w:val="24"/>
          <w:szCs w:val="24"/>
          <w:lang w:val="en"/>
        </w:rPr>
        <w:t xml:space="preserve"> 82.0% for 6 mo</w:t>
      </w:r>
      <w:r w:rsidR="00684BE3" w:rsidRPr="00B076D1">
        <w:rPr>
          <w:rFonts w:ascii="Book Antiqua" w:hAnsi="Book Antiqua" w:cs="Times New Roman"/>
          <w:color w:val="000000" w:themeColor="text1"/>
          <w:sz w:val="24"/>
          <w:szCs w:val="24"/>
          <w:lang w:val="en"/>
        </w:rPr>
        <w:t xml:space="preserve"> (HR 1.02</w:t>
      </w:r>
      <w:r w:rsidR="00025AC4" w:rsidRPr="00B076D1">
        <w:rPr>
          <w:rFonts w:ascii="Book Antiqua" w:hAnsi="Book Antiqua" w:cs="Times New Roman"/>
          <w:color w:val="000000" w:themeColor="text1"/>
          <w:sz w:val="24"/>
          <w:szCs w:val="24"/>
          <w:lang w:val="en"/>
        </w:rPr>
        <w:t>;</w:t>
      </w:r>
      <w:r w:rsidR="00BA5DA4">
        <w:rPr>
          <w:rFonts w:ascii="Book Antiqua" w:hAnsi="Book Antiqua" w:cs="Times New Roman"/>
          <w:color w:val="000000" w:themeColor="text1"/>
          <w:sz w:val="24"/>
          <w:szCs w:val="24"/>
          <w:lang w:val="en"/>
        </w:rPr>
        <w:t xml:space="preserve"> 95%</w:t>
      </w:r>
      <w:r w:rsidR="00684BE3" w:rsidRPr="00B076D1">
        <w:rPr>
          <w:rFonts w:ascii="Book Antiqua" w:hAnsi="Book Antiqua" w:cs="Times New Roman"/>
          <w:color w:val="000000" w:themeColor="text1"/>
          <w:sz w:val="24"/>
          <w:szCs w:val="24"/>
          <w:lang w:val="en"/>
        </w:rPr>
        <w:t>CI</w:t>
      </w:r>
      <w:r w:rsidR="00025AC4" w:rsidRPr="00B076D1">
        <w:rPr>
          <w:rFonts w:ascii="Book Antiqua" w:hAnsi="Book Antiqua" w:cs="Times New Roman"/>
          <w:color w:val="000000" w:themeColor="text1"/>
          <w:sz w:val="24"/>
          <w:szCs w:val="24"/>
          <w:lang w:val="en"/>
        </w:rPr>
        <w:t>,</w:t>
      </w:r>
      <w:r w:rsidR="00684BE3" w:rsidRPr="00B076D1">
        <w:rPr>
          <w:rFonts w:ascii="Book Antiqua" w:hAnsi="Book Antiqua" w:cs="Times New Roman"/>
          <w:color w:val="000000" w:themeColor="text1"/>
          <w:sz w:val="24"/>
          <w:szCs w:val="24"/>
          <w:lang w:val="en"/>
        </w:rPr>
        <w:t xml:space="preserve"> 0.88-1.17)</w:t>
      </w:r>
      <w:r w:rsidR="004965EA" w:rsidRPr="00B076D1">
        <w:rPr>
          <w:rFonts w:ascii="Book Antiqua" w:hAnsi="Book Antiqua" w:cs="Times New Roman"/>
          <w:color w:val="000000" w:themeColor="text1"/>
          <w:sz w:val="24"/>
          <w:szCs w:val="24"/>
          <w:lang w:val="en"/>
        </w:rPr>
        <w:t>.</w:t>
      </w:r>
      <w:r w:rsidR="00890BD7" w:rsidRPr="00B076D1">
        <w:rPr>
          <w:rFonts w:ascii="Book Antiqua" w:hAnsi="Book Antiqua" w:cs="Times New Roman"/>
          <w:color w:val="000000" w:themeColor="text1"/>
          <w:sz w:val="24"/>
          <w:szCs w:val="24"/>
        </w:rPr>
        <w:t xml:space="preserve"> </w:t>
      </w:r>
      <w:r w:rsidR="00890BD7" w:rsidRPr="00B076D1">
        <w:rPr>
          <w:rFonts w:ascii="Book Antiqua" w:hAnsi="Book Antiqua" w:cs="Times New Roman"/>
          <w:color w:val="000000" w:themeColor="text1"/>
          <w:sz w:val="24"/>
          <w:szCs w:val="24"/>
          <w:lang w:val="en"/>
        </w:rPr>
        <w:t>By contrast, the 5-year DFS</w:t>
      </w:r>
      <w:r w:rsidR="00960B94" w:rsidRPr="00B076D1">
        <w:rPr>
          <w:rFonts w:ascii="Book Antiqua" w:hAnsi="Book Antiqua" w:cs="Times New Roman"/>
          <w:color w:val="000000" w:themeColor="text1"/>
          <w:sz w:val="24"/>
          <w:szCs w:val="24"/>
          <w:lang w:val="en"/>
        </w:rPr>
        <w:t xml:space="preserve"> rate</w:t>
      </w:r>
      <w:r w:rsidR="00890BD7" w:rsidRPr="00B076D1">
        <w:rPr>
          <w:rFonts w:ascii="Book Antiqua" w:hAnsi="Book Antiqua" w:cs="Times New Roman"/>
          <w:color w:val="000000" w:themeColor="text1"/>
          <w:sz w:val="24"/>
          <w:szCs w:val="24"/>
          <w:lang w:val="en"/>
        </w:rPr>
        <w:t xml:space="preserve"> for FOLFOX was 79.2% for 3 mo of treatment </w:t>
      </w:r>
      <w:r w:rsidR="00890BD7" w:rsidRPr="00BA5DA4">
        <w:rPr>
          <w:rFonts w:ascii="Book Antiqua" w:hAnsi="Book Antiqua" w:cs="Times New Roman"/>
          <w:i/>
          <w:color w:val="000000" w:themeColor="text1"/>
          <w:sz w:val="24"/>
          <w:szCs w:val="24"/>
          <w:lang w:val="en"/>
        </w:rPr>
        <w:t>vs</w:t>
      </w:r>
      <w:r w:rsidR="00890BD7" w:rsidRPr="00B076D1">
        <w:rPr>
          <w:rFonts w:ascii="Book Antiqua" w:hAnsi="Book Antiqua" w:cs="Times New Roman"/>
          <w:color w:val="000000" w:themeColor="text1"/>
          <w:sz w:val="24"/>
          <w:szCs w:val="24"/>
          <w:lang w:val="en"/>
        </w:rPr>
        <w:t xml:space="preserve"> 86.5%</w:t>
      </w:r>
      <w:r w:rsidR="00E91A8B" w:rsidRPr="00B076D1">
        <w:rPr>
          <w:rFonts w:ascii="Book Antiqua" w:hAnsi="Book Antiqua" w:cs="Times New Roman"/>
          <w:color w:val="000000" w:themeColor="text1"/>
          <w:sz w:val="24"/>
          <w:szCs w:val="24"/>
          <w:lang w:val="en"/>
        </w:rPr>
        <w:t xml:space="preserve"> for 6 mo</w:t>
      </w:r>
      <w:r w:rsidR="00890BD7" w:rsidRPr="00B076D1">
        <w:rPr>
          <w:rFonts w:ascii="Book Antiqua" w:hAnsi="Book Antiqua" w:cs="Times New Roman"/>
          <w:color w:val="000000" w:themeColor="text1"/>
          <w:sz w:val="24"/>
          <w:szCs w:val="24"/>
          <w:lang w:val="en"/>
        </w:rPr>
        <w:t>, an absolute 7.3% difference in favor of longer treatment duration</w:t>
      </w:r>
      <w:r w:rsidR="00F944A1" w:rsidRPr="00B076D1">
        <w:rPr>
          <w:rFonts w:ascii="Book Antiqua" w:hAnsi="Book Antiqua" w:cs="Times New Roman"/>
          <w:color w:val="000000" w:themeColor="text1"/>
          <w:sz w:val="24"/>
          <w:szCs w:val="24"/>
          <w:lang w:val="en"/>
        </w:rPr>
        <w:t xml:space="preserve"> (HR 1.42</w:t>
      </w:r>
      <w:r w:rsidR="001F51C5" w:rsidRPr="00B076D1">
        <w:rPr>
          <w:rFonts w:ascii="Book Antiqua" w:hAnsi="Book Antiqua" w:cs="Times New Roman"/>
          <w:color w:val="000000" w:themeColor="text1"/>
          <w:sz w:val="24"/>
          <w:szCs w:val="24"/>
          <w:lang w:val="en"/>
        </w:rPr>
        <w:t xml:space="preserve">; </w:t>
      </w:r>
      <w:r w:rsidR="00BA5DA4">
        <w:rPr>
          <w:rFonts w:ascii="Book Antiqua" w:hAnsi="Book Antiqua" w:cs="Times New Roman"/>
          <w:color w:val="000000" w:themeColor="text1"/>
          <w:sz w:val="24"/>
          <w:szCs w:val="24"/>
          <w:lang w:val="en"/>
        </w:rPr>
        <w:t>95%</w:t>
      </w:r>
      <w:r w:rsidR="00F944A1" w:rsidRPr="00B076D1">
        <w:rPr>
          <w:rFonts w:ascii="Book Antiqua" w:hAnsi="Book Antiqua" w:cs="Times New Roman"/>
          <w:color w:val="000000" w:themeColor="text1"/>
          <w:sz w:val="24"/>
          <w:szCs w:val="24"/>
          <w:lang w:val="en"/>
        </w:rPr>
        <w:t>CI</w:t>
      </w:r>
      <w:r w:rsidR="006913EE" w:rsidRPr="00B076D1">
        <w:rPr>
          <w:rFonts w:ascii="Book Antiqua" w:hAnsi="Book Antiqua" w:cs="Times New Roman"/>
          <w:color w:val="000000" w:themeColor="text1"/>
          <w:sz w:val="24"/>
          <w:szCs w:val="24"/>
          <w:lang w:val="en"/>
        </w:rPr>
        <w:t>,</w:t>
      </w:r>
      <w:r w:rsidR="00F944A1" w:rsidRPr="00B076D1">
        <w:rPr>
          <w:rFonts w:ascii="Book Antiqua" w:hAnsi="Book Antiqua" w:cs="Times New Roman"/>
          <w:color w:val="000000" w:themeColor="text1"/>
          <w:sz w:val="24"/>
          <w:szCs w:val="24"/>
          <w:lang w:val="en"/>
        </w:rPr>
        <w:t xml:space="preserve"> 1.19-1.70)</w:t>
      </w:r>
      <w:r w:rsidR="00890BD7" w:rsidRPr="00B076D1">
        <w:rPr>
          <w:rFonts w:ascii="Book Antiqua" w:hAnsi="Book Antiqua" w:cs="Times New Roman"/>
          <w:color w:val="000000" w:themeColor="text1"/>
          <w:sz w:val="24"/>
          <w:szCs w:val="24"/>
          <w:lang w:val="en"/>
        </w:rPr>
        <w:t>.</w:t>
      </w:r>
      <w:r w:rsidR="00CA7DA6" w:rsidRPr="00B076D1">
        <w:rPr>
          <w:rFonts w:ascii="Book Antiqua" w:hAnsi="Book Antiqua" w:cs="Times New Roman"/>
          <w:color w:val="000000" w:themeColor="text1"/>
          <w:sz w:val="24"/>
          <w:szCs w:val="24"/>
          <w:lang w:val="en"/>
        </w:rPr>
        <w:t xml:space="preserve"> </w:t>
      </w:r>
      <w:r w:rsidR="00246EEE" w:rsidRPr="00B076D1">
        <w:rPr>
          <w:rFonts w:ascii="Book Antiqua" w:hAnsi="Book Antiqua" w:cs="Times New Roman"/>
          <w:color w:val="000000" w:themeColor="text1"/>
          <w:sz w:val="24"/>
          <w:szCs w:val="24"/>
          <w:lang w:val="en"/>
        </w:rPr>
        <w:t xml:space="preserve">It was concluded that 3 mo of CAPOX is a reasonable choice for high-risk stage II </w:t>
      </w:r>
      <w:r w:rsidR="00573FA9" w:rsidRPr="00B076D1">
        <w:rPr>
          <w:rFonts w:ascii="Book Antiqua" w:hAnsi="Book Antiqua" w:cs="Times New Roman"/>
          <w:color w:val="000000" w:themeColor="text1"/>
          <w:sz w:val="24"/>
          <w:szCs w:val="24"/>
          <w:lang w:val="en"/>
        </w:rPr>
        <w:t>CC</w:t>
      </w:r>
      <w:r w:rsidR="00246EEE" w:rsidRPr="00B076D1">
        <w:rPr>
          <w:rFonts w:ascii="Book Antiqua" w:hAnsi="Book Antiqua" w:cs="Times New Roman"/>
          <w:color w:val="000000" w:themeColor="text1"/>
          <w:sz w:val="24"/>
          <w:szCs w:val="24"/>
          <w:lang w:val="en"/>
        </w:rPr>
        <w:t xml:space="preserve"> patients.</w:t>
      </w:r>
      <w:bookmarkEnd w:id="87"/>
      <w:bookmarkEnd w:id="88"/>
      <w:r w:rsidR="00844B6D">
        <w:rPr>
          <w:rFonts w:ascii="Book Antiqua" w:hAnsi="Book Antiqua" w:cs="Times New Roman" w:hint="eastAsia"/>
          <w:color w:val="000000" w:themeColor="text1"/>
          <w:sz w:val="24"/>
          <w:szCs w:val="24"/>
          <w:lang w:val="en" w:eastAsia="zh-CN"/>
        </w:rPr>
        <w:t xml:space="preserve"> </w:t>
      </w:r>
    </w:p>
    <w:p w14:paraId="6EC76FCE" w14:textId="77777777" w:rsidR="00BA5DA4" w:rsidRDefault="00BA5DA4" w:rsidP="00B076D1">
      <w:pPr>
        <w:pStyle w:val="f-body"/>
        <w:adjustRightInd w:val="0"/>
        <w:snapToGrid w:val="0"/>
        <w:spacing w:before="0" w:line="360" w:lineRule="auto"/>
        <w:jc w:val="both"/>
        <w:rPr>
          <w:rFonts w:ascii="Book Antiqua" w:eastAsiaTheme="minorEastAsia" w:hAnsi="Book Antiqua"/>
          <w:b/>
          <w:color w:val="000000" w:themeColor="text1"/>
          <w:sz w:val="24"/>
          <w:szCs w:val="24"/>
          <w:u w:val="single"/>
          <w:lang w:eastAsia="zh-CN"/>
        </w:rPr>
      </w:pPr>
    </w:p>
    <w:p w14:paraId="67ADDC86" w14:textId="37D7D9B3" w:rsidR="003E3D9A" w:rsidRPr="00BA5DA4" w:rsidRDefault="00BA5DA4" w:rsidP="00B076D1">
      <w:pPr>
        <w:pStyle w:val="f-body"/>
        <w:adjustRightInd w:val="0"/>
        <w:snapToGrid w:val="0"/>
        <w:spacing w:before="0" w:line="360" w:lineRule="auto"/>
        <w:jc w:val="both"/>
        <w:rPr>
          <w:rFonts w:ascii="Book Antiqua" w:hAnsi="Book Antiqua"/>
          <w:b/>
          <w:color w:val="000000" w:themeColor="text1"/>
          <w:sz w:val="24"/>
          <w:szCs w:val="24"/>
          <w:u w:val="single"/>
        </w:rPr>
      </w:pPr>
      <w:bookmarkStart w:id="89" w:name="OLE_LINK62"/>
      <w:bookmarkStart w:id="90" w:name="OLE_LINK63"/>
      <w:r w:rsidRPr="00BA5DA4">
        <w:rPr>
          <w:rFonts w:ascii="Book Antiqua" w:hAnsi="Book Antiqua"/>
          <w:b/>
          <w:color w:val="000000" w:themeColor="text1"/>
          <w:sz w:val="24"/>
          <w:szCs w:val="24"/>
          <w:u w:val="single"/>
        </w:rPr>
        <w:t>ADJUVANT CHEMOTHERAPY: CURRENT STANDARD</w:t>
      </w:r>
      <w:bookmarkEnd w:id="89"/>
      <w:bookmarkEnd w:id="90"/>
      <w:r w:rsidRPr="00BA5DA4">
        <w:rPr>
          <w:rFonts w:ascii="Book Antiqua" w:hAnsi="Book Antiqua"/>
          <w:b/>
          <w:color w:val="000000" w:themeColor="text1"/>
          <w:sz w:val="24"/>
          <w:szCs w:val="24"/>
          <w:u w:val="single"/>
        </w:rPr>
        <w:t xml:space="preserve"> </w:t>
      </w:r>
    </w:p>
    <w:p w14:paraId="0D7F6EF9" w14:textId="1949F956" w:rsidR="00F62A4F" w:rsidRPr="00B076D1" w:rsidRDefault="000140C8" w:rsidP="00B076D1">
      <w:pPr>
        <w:pStyle w:val="f-body"/>
        <w:adjustRightInd w:val="0"/>
        <w:snapToGrid w:val="0"/>
        <w:spacing w:before="0" w:line="360" w:lineRule="auto"/>
        <w:jc w:val="both"/>
        <w:rPr>
          <w:rFonts w:ascii="Book Antiqua" w:hAnsi="Book Antiqua"/>
          <w:color w:val="000000" w:themeColor="text1"/>
          <w:sz w:val="24"/>
          <w:szCs w:val="24"/>
        </w:rPr>
      </w:pPr>
      <w:bookmarkStart w:id="91" w:name="OLE_LINK64"/>
      <w:bookmarkStart w:id="92" w:name="OLE_LINK65"/>
      <w:r w:rsidRPr="00B076D1">
        <w:rPr>
          <w:rFonts w:ascii="Book Antiqua" w:hAnsi="Book Antiqua"/>
          <w:color w:val="000000" w:themeColor="text1"/>
          <w:sz w:val="24"/>
          <w:szCs w:val="24"/>
        </w:rPr>
        <w:lastRenderedPageBreak/>
        <w:t>AC</w:t>
      </w:r>
      <w:r w:rsidR="00DD0EB4" w:rsidRPr="00B076D1">
        <w:rPr>
          <w:rFonts w:ascii="Book Antiqua" w:hAnsi="Book Antiqua"/>
          <w:color w:val="000000" w:themeColor="text1"/>
          <w:sz w:val="24"/>
          <w:szCs w:val="24"/>
        </w:rPr>
        <w:t xml:space="preserve"> following the surgery</w:t>
      </w:r>
      <w:r w:rsidR="004D3C49" w:rsidRPr="00B076D1">
        <w:rPr>
          <w:rFonts w:ascii="Book Antiqua" w:hAnsi="Book Antiqua"/>
          <w:color w:val="000000" w:themeColor="text1"/>
          <w:sz w:val="24"/>
          <w:szCs w:val="24"/>
        </w:rPr>
        <w:t xml:space="preserve"> is routinely recommended </w:t>
      </w:r>
      <w:r w:rsidR="00954B1B" w:rsidRPr="00B076D1">
        <w:rPr>
          <w:rFonts w:ascii="Book Antiqua" w:hAnsi="Book Antiqua"/>
          <w:color w:val="000000" w:themeColor="text1"/>
          <w:sz w:val="24"/>
          <w:szCs w:val="24"/>
        </w:rPr>
        <w:t>for all patients of</w:t>
      </w:r>
      <w:r w:rsidR="004D3C49" w:rsidRPr="00B076D1">
        <w:rPr>
          <w:rFonts w:ascii="Book Antiqua" w:hAnsi="Book Antiqua"/>
          <w:color w:val="000000" w:themeColor="text1"/>
          <w:sz w:val="24"/>
          <w:szCs w:val="24"/>
        </w:rPr>
        <w:t xml:space="preserve"> resected stage III </w:t>
      </w:r>
      <w:r w:rsidR="00573FA9" w:rsidRPr="00B076D1">
        <w:rPr>
          <w:rFonts w:ascii="Book Antiqua" w:hAnsi="Book Antiqua"/>
          <w:color w:val="000000" w:themeColor="text1"/>
          <w:sz w:val="24"/>
          <w:szCs w:val="24"/>
        </w:rPr>
        <w:t>CC</w:t>
      </w:r>
      <w:r w:rsidR="00844B6D">
        <w:rPr>
          <w:rFonts w:ascii="Book Antiqua" w:eastAsiaTheme="minorEastAsia" w:hAnsi="Book Antiqua" w:hint="eastAsia"/>
          <w:color w:val="000000" w:themeColor="text1"/>
          <w:sz w:val="24"/>
          <w:szCs w:val="24"/>
          <w:lang w:eastAsia="zh-CN"/>
        </w:rPr>
        <w:t xml:space="preserve"> </w:t>
      </w:r>
      <w:r w:rsidR="00EA6880" w:rsidRPr="00B076D1">
        <w:rPr>
          <w:rFonts w:ascii="Book Antiqua" w:hAnsi="Book Antiqua"/>
          <w:color w:val="000000" w:themeColor="text1"/>
          <w:sz w:val="24"/>
          <w:szCs w:val="24"/>
        </w:rPr>
        <w:t xml:space="preserve">based on </w:t>
      </w:r>
      <w:r w:rsidR="002A0E49" w:rsidRPr="00B076D1">
        <w:rPr>
          <w:rFonts w:ascii="Book Antiqua" w:hAnsi="Book Antiqua"/>
          <w:color w:val="000000" w:themeColor="text1"/>
          <w:sz w:val="24"/>
          <w:szCs w:val="24"/>
        </w:rPr>
        <w:t>the</w:t>
      </w:r>
      <w:r w:rsidR="006C2024" w:rsidRPr="00B076D1">
        <w:rPr>
          <w:rFonts w:ascii="Book Antiqua" w:hAnsi="Book Antiqua"/>
          <w:color w:val="000000" w:themeColor="text1"/>
          <w:sz w:val="24"/>
          <w:szCs w:val="24"/>
        </w:rPr>
        <w:t xml:space="preserve"> unequivocal</w:t>
      </w:r>
      <w:r w:rsidR="002A0E49" w:rsidRPr="00B076D1">
        <w:rPr>
          <w:rFonts w:ascii="Book Antiqua" w:hAnsi="Book Antiqua"/>
          <w:color w:val="000000" w:themeColor="text1"/>
          <w:sz w:val="24"/>
          <w:szCs w:val="24"/>
        </w:rPr>
        <w:t xml:space="preserve"> </w:t>
      </w:r>
      <w:r w:rsidR="00177C0E" w:rsidRPr="00B076D1">
        <w:rPr>
          <w:rFonts w:ascii="Book Antiqua" w:hAnsi="Book Antiqua"/>
          <w:color w:val="000000" w:themeColor="text1"/>
          <w:sz w:val="24"/>
          <w:szCs w:val="24"/>
        </w:rPr>
        <w:t>survival benefit demonstrated in n</w:t>
      </w:r>
      <w:r w:rsidR="00A62853" w:rsidRPr="00B076D1">
        <w:rPr>
          <w:rFonts w:ascii="Book Antiqua" w:hAnsi="Book Antiqua"/>
          <w:color w:val="000000" w:themeColor="text1"/>
          <w:sz w:val="24"/>
          <w:szCs w:val="24"/>
        </w:rPr>
        <w:t>umerous clinical trials</w:t>
      </w:r>
      <w:r w:rsidR="00E10A1B" w:rsidRPr="00B076D1">
        <w:rPr>
          <w:rFonts w:ascii="Book Antiqua" w:hAnsi="Book Antiqua"/>
          <w:color w:val="000000" w:themeColor="text1"/>
          <w:sz w:val="24"/>
          <w:szCs w:val="24"/>
        </w:rPr>
        <w:t>,</w:t>
      </w:r>
      <w:r w:rsidR="00EB2D40" w:rsidRPr="00B076D1">
        <w:rPr>
          <w:rFonts w:ascii="Book Antiqua" w:hAnsi="Book Antiqua"/>
          <w:color w:val="000000" w:themeColor="text1"/>
          <w:sz w:val="24"/>
          <w:szCs w:val="24"/>
        </w:rPr>
        <w:t xml:space="preserve"> </w:t>
      </w:r>
      <w:r w:rsidR="00163B11" w:rsidRPr="00B076D1">
        <w:rPr>
          <w:rFonts w:ascii="Book Antiqua" w:hAnsi="Book Antiqua"/>
          <w:color w:val="000000" w:themeColor="text1"/>
          <w:sz w:val="24"/>
          <w:szCs w:val="24"/>
        </w:rPr>
        <w:t>both with</w:t>
      </w:r>
      <w:r w:rsidR="002A6373" w:rsidRPr="00B076D1">
        <w:rPr>
          <w:rFonts w:ascii="Book Antiqua" w:hAnsi="Book Antiqua"/>
          <w:color w:val="000000" w:themeColor="text1"/>
          <w:sz w:val="24"/>
          <w:szCs w:val="24"/>
        </w:rPr>
        <w:t xml:space="preserve"> the</w:t>
      </w:r>
      <w:r w:rsidR="00EB2D40" w:rsidRPr="00B076D1">
        <w:rPr>
          <w:rFonts w:ascii="Book Antiqua" w:hAnsi="Book Antiqua"/>
          <w:color w:val="000000" w:themeColor="text1"/>
          <w:sz w:val="24"/>
          <w:szCs w:val="24"/>
        </w:rPr>
        <w:t xml:space="preserve"> 5-FU</w:t>
      </w:r>
      <w:r w:rsidR="00D752D6" w:rsidRPr="00B076D1">
        <w:rPr>
          <w:rFonts w:ascii="Book Antiqua" w:hAnsi="Book Antiqua"/>
          <w:color w:val="000000" w:themeColor="text1"/>
          <w:sz w:val="24"/>
          <w:szCs w:val="24"/>
        </w:rPr>
        <w:t xml:space="preserve"> monotherapy</w:t>
      </w:r>
      <w:r w:rsidR="00CF58F4" w:rsidRPr="00B076D1">
        <w:rPr>
          <w:rFonts w:ascii="Book Antiqua" w:hAnsi="Book Antiqua"/>
          <w:color w:val="000000" w:themeColor="text1"/>
          <w:sz w:val="24"/>
          <w:szCs w:val="24"/>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49" w:tooltip="Sargent, 2009 #1257" w:history="1">
        <w:r w:rsidR="00CD4847" w:rsidRPr="00B076D1">
          <w:rPr>
            <w:rFonts w:ascii="Book Antiqua" w:hAnsi="Book Antiqua"/>
            <w:noProof/>
            <w:color w:val="000000" w:themeColor="text1"/>
            <w:sz w:val="24"/>
            <w:szCs w:val="24"/>
            <w:vertAlign w:val="superscript"/>
          </w:rPr>
          <w:t>49</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150FA3" w:rsidRPr="00B076D1">
        <w:rPr>
          <w:rFonts w:ascii="Book Antiqua" w:hAnsi="Book Antiqua"/>
          <w:color w:val="000000" w:themeColor="text1"/>
          <w:sz w:val="24"/>
          <w:szCs w:val="24"/>
        </w:rPr>
        <w:t xml:space="preserve"> a</w:t>
      </w:r>
      <w:r w:rsidR="004F0907" w:rsidRPr="00B076D1">
        <w:rPr>
          <w:rFonts w:ascii="Book Antiqua" w:hAnsi="Book Antiqua"/>
          <w:color w:val="000000" w:themeColor="text1"/>
          <w:sz w:val="24"/>
          <w:szCs w:val="24"/>
        </w:rPr>
        <w:t>nd</w:t>
      </w:r>
      <w:r w:rsidR="00350128" w:rsidRPr="00B076D1">
        <w:rPr>
          <w:rFonts w:ascii="Book Antiqua" w:hAnsi="Book Antiqua"/>
          <w:color w:val="000000" w:themeColor="text1"/>
          <w:sz w:val="24"/>
          <w:szCs w:val="24"/>
        </w:rPr>
        <w:t xml:space="preserve"> oxaliplatin</w:t>
      </w:r>
      <w:r w:rsidR="00FF0AD6" w:rsidRPr="00B076D1">
        <w:rPr>
          <w:rFonts w:ascii="Book Antiqua" w:hAnsi="Book Antiqua"/>
          <w:color w:val="000000" w:themeColor="text1"/>
          <w:sz w:val="24"/>
          <w:szCs w:val="24"/>
        </w:rPr>
        <w:t>-based regimens</w:t>
      </w:r>
      <w:r w:rsidR="00CF58F4" w:rsidRPr="00B076D1">
        <w:rPr>
          <w:rFonts w:ascii="Book Antiqua" w:hAnsi="Book Antiqua"/>
          <w:color w:val="000000" w:themeColor="text1"/>
          <w:sz w:val="24"/>
          <w:szCs w:val="24"/>
        </w:rPr>
        <w:fldChar w:fldCharType="begin">
          <w:fldData xml:space="preserve">PEVuZE5vdGU+PENpdGU+PEF1dGhvcj5TaGFoPC9BdXRob3I+PFllYXI+MjAxNjwvWWVhcj48UmVj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PEVuZE5vdGU+PENpdGU+PEF1dGhvcj5TaGFoPC9BdXRob3I+PFllYXI+MjAxNjwvWWVhcj48UmVj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2" w:tooltip="Shah, 2016 #496" w:history="1">
        <w:r w:rsidR="00CD4847" w:rsidRPr="00B076D1">
          <w:rPr>
            <w:rFonts w:ascii="Book Antiqua" w:hAnsi="Book Antiqua"/>
            <w:noProof/>
            <w:color w:val="000000" w:themeColor="text1"/>
            <w:sz w:val="24"/>
            <w:szCs w:val="24"/>
            <w:vertAlign w:val="superscript"/>
          </w:rPr>
          <w:t>72</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F60626" w:rsidRPr="00B076D1">
        <w:rPr>
          <w:rFonts w:ascii="Book Antiqua" w:hAnsi="Book Antiqua"/>
          <w:color w:val="000000" w:themeColor="text1"/>
          <w:sz w:val="24"/>
          <w:szCs w:val="24"/>
        </w:rPr>
        <w:t>.</w:t>
      </w:r>
      <w:r w:rsidR="004A6095" w:rsidRPr="00B076D1">
        <w:rPr>
          <w:rFonts w:ascii="Book Antiqua" w:hAnsi="Book Antiqua"/>
          <w:color w:val="000000" w:themeColor="text1"/>
          <w:sz w:val="24"/>
          <w:szCs w:val="24"/>
        </w:rPr>
        <w:t xml:space="preserve"> </w:t>
      </w:r>
      <w:r w:rsidR="00180B14" w:rsidRPr="00B076D1">
        <w:rPr>
          <w:rFonts w:ascii="Book Antiqua" w:hAnsi="Book Antiqua"/>
          <w:color w:val="000000" w:themeColor="text1"/>
          <w:sz w:val="24"/>
          <w:szCs w:val="24"/>
        </w:rPr>
        <w:t xml:space="preserve">The benefit </w:t>
      </w:r>
      <w:r w:rsidR="00B366E3" w:rsidRPr="00B076D1">
        <w:rPr>
          <w:rFonts w:ascii="Book Antiqua" w:hAnsi="Book Antiqua"/>
          <w:color w:val="000000" w:themeColor="text1"/>
          <w:sz w:val="24"/>
          <w:szCs w:val="24"/>
        </w:rPr>
        <w:t>with</w:t>
      </w:r>
      <w:r w:rsidR="00180B14" w:rsidRPr="00B076D1">
        <w:rPr>
          <w:rFonts w:ascii="Book Antiqua" w:hAnsi="Book Antiqua"/>
          <w:color w:val="000000" w:themeColor="text1"/>
          <w:sz w:val="24"/>
          <w:szCs w:val="24"/>
        </w:rPr>
        <w:t xml:space="preserve"> </w:t>
      </w:r>
      <w:r w:rsidRPr="00B076D1">
        <w:rPr>
          <w:rFonts w:ascii="Book Antiqua" w:hAnsi="Book Antiqua"/>
          <w:color w:val="000000" w:themeColor="text1"/>
          <w:sz w:val="24"/>
          <w:szCs w:val="24"/>
        </w:rPr>
        <w:t>AC</w:t>
      </w:r>
      <w:r w:rsidR="00180B14" w:rsidRPr="00B076D1">
        <w:rPr>
          <w:rFonts w:ascii="Book Antiqua" w:hAnsi="Book Antiqua"/>
          <w:color w:val="000000" w:themeColor="text1"/>
          <w:sz w:val="24"/>
          <w:szCs w:val="24"/>
        </w:rPr>
        <w:t xml:space="preserve"> f</w:t>
      </w:r>
      <w:r w:rsidR="007D313D" w:rsidRPr="00B076D1">
        <w:rPr>
          <w:rFonts w:ascii="Book Antiqua" w:hAnsi="Book Antiqua"/>
          <w:color w:val="000000" w:themeColor="text1"/>
          <w:sz w:val="24"/>
          <w:szCs w:val="24"/>
        </w:rPr>
        <w:t xml:space="preserve">or </w:t>
      </w:r>
      <w:r w:rsidR="00180B14" w:rsidRPr="00B076D1">
        <w:rPr>
          <w:rFonts w:ascii="Book Antiqua" w:hAnsi="Book Antiqua"/>
          <w:color w:val="000000" w:themeColor="text1"/>
          <w:sz w:val="24"/>
          <w:szCs w:val="24"/>
        </w:rPr>
        <w:t xml:space="preserve">the </w:t>
      </w:r>
      <w:r w:rsidR="007D313D" w:rsidRPr="00B076D1">
        <w:rPr>
          <w:rFonts w:ascii="Book Antiqua" w:hAnsi="Book Antiqua"/>
          <w:color w:val="000000" w:themeColor="text1"/>
          <w:sz w:val="24"/>
          <w:szCs w:val="24"/>
        </w:rPr>
        <w:t xml:space="preserve">stage II </w:t>
      </w:r>
      <w:r w:rsidR="001F377A" w:rsidRPr="00B076D1">
        <w:rPr>
          <w:rFonts w:ascii="Book Antiqua" w:hAnsi="Book Antiqua"/>
          <w:color w:val="000000" w:themeColor="text1"/>
          <w:sz w:val="24"/>
          <w:szCs w:val="24"/>
        </w:rPr>
        <w:t>group</w:t>
      </w:r>
      <w:r w:rsidR="00486DDB" w:rsidRPr="00B076D1">
        <w:rPr>
          <w:rFonts w:ascii="Book Antiqua" w:hAnsi="Book Antiqua"/>
          <w:color w:val="000000" w:themeColor="text1"/>
          <w:sz w:val="24"/>
          <w:szCs w:val="24"/>
        </w:rPr>
        <w:t xml:space="preserve"> as a whole is </w:t>
      </w:r>
      <w:r w:rsidR="00277A60" w:rsidRPr="00B076D1">
        <w:rPr>
          <w:rFonts w:ascii="Book Antiqua" w:hAnsi="Book Antiqua"/>
          <w:color w:val="000000" w:themeColor="text1"/>
          <w:sz w:val="24"/>
          <w:szCs w:val="24"/>
        </w:rPr>
        <w:t>debatable</w:t>
      </w:r>
      <w:r w:rsidR="001F377A" w:rsidRPr="00B076D1">
        <w:rPr>
          <w:rFonts w:ascii="Book Antiqua" w:hAnsi="Book Antiqua"/>
          <w:color w:val="000000" w:themeColor="text1"/>
          <w:sz w:val="24"/>
          <w:szCs w:val="24"/>
        </w:rPr>
        <w:t>.</w:t>
      </w:r>
      <w:r w:rsidR="00A44183" w:rsidRPr="00B076D1">
        <w:rPr>
          <w:rFonts w:ascii="Book Antiqua" w:hAnsi="Book Antiqua"/>
          <w:color w:val="000000" w:themeColor="text1"/>
          <w:sz w:val="24"/>
          <w:szCs w:val="24"/>
        </w:rPr>
        <w:t xml:space="preserve"> Table </w:t>
      </w:r>
      <w:r w:rsidR="00DC1A3C" w:rsidRPr="00B076D1">
        <w:rPr>
          <w:rFonts w:ascii="Book Antiqua" w:hAnsi="Book Antiqua"/>
          <w:color w:val="000000" w:themeColor="text1"/>
          <w:sz w:val="24"/>
          <w:szCs w:val="24"/>
        </w:rPr>
        <w:t>3</w:t>
      </w:r>
      <w:r w:rsidR="00A44183" w:rsidRPr="00B076D1">
        <w:rPr>
          <w:rFonts w:ascii="Book Antiqua" w:hAnsi="Book Antiqua"/>
          <w:color w:val="000000" w:themeColor="text1"/>
          <w:sz w:val="24"/>
          <w:szCs w:val="24"/>
        </w:rPr>
        <w:t xml:space="preserve"> </w:t>
      </w:r>
      <w:r w:rsidR="00CE7E1A" w:rsidRPr="00B076D1">
        <w:rPr>
          <w:rFonts w:ascii="Book Antiqua" w:hAnsi="Book Antiqua"/>
          <w:color w:val="000000" w:themeColor="text1"/>
          <w:sz w:val="24"/>
          <w:szCs w:val="24"/>
        </w:rPr>
        <w:t xml:space="preserve">summarizes landmark </w:t>
      </w:r>
      <w:r w:rsidR="00A0506C" w:rsidRPr="00B076D1">
        <w:rPr>
          <w:rFonts w:ascii="Book Antiqua" w:hAnsi="Book Antiqua"/>
          <w:color w:val="000000" w:themeColor="text1"/>
          <w:sz w:val="24"/>
          <w:szCs w:val="24"/>
        </w:rPr>
        <w:t>adjuvant chemoth</w:t>
      </w:r>
      <w:r w:rsidR="00A80D09" w:rsidRPr="00B076D1">
        <w:rPr>
          <w:rFonts w:ascii="Book Antiqua" w:hAnsi="Book Antiqua"/>
          <w:color w:val="000000" w:themeColor="text1"/>
          <w:sz w:val="24"/>
          <w:szCs w:val="24"/>
        </w:rPr>
        <w:t>e</w:t>
      </w:r>
      <w:r w:rsidR="00A0506C" w:rsidRPr="00B076D1">
        <w:rPr>
          <w:rFonts w:ascii="Book Antiqua" w:hAnsi="Book Antiqua"/>
          <w:color w:val="000000" w:themeColor="text1"/>
          <w:sz w:val="24"/>
          <w:szCs w:val="24"/>
        </w:rPr>
        <w:t>rapy</w:t>
      </w:r>
      <w:r w:rsidR="00CE7E1A" w:rsidRPr="00B076D1">
        <w:rPr>
          <w:rFonts w:ascii="Book Antiqua" w:hAnsi="Book Antiqua"/>
          <w:color w:val="000000" w:themeColor="text1"/>
          <w:sz w:val="24"/>
          <w:szCs w:val="24"/>
        </w:rPr>
        <w:t xml:space="preserve"> trials conducted in stage II and III </w:t>
      </w:r>
      <w:r w:rsidR="00573FA9" w:rsidRPr="00B076D1">
        <w:rPr>
          <w:rFonts w:ascii="Book Antiqua" w:hAnsi="Book Antiqua"/>
          <w:color w:val="000000" w:themeColor="text1"/>
          <w:sz w:val="24"/>
          <w:szCs w:val="24"/>
        </w:rPr>
        <w:t>CC</w:t>
      </w:r>
      <w:r w:rsidR="00CE7E1A" w:rsidRPr="00B076D1">
        <w:rPr>
          <w:rFonts w:ascii="Book Antiqua" w:hAnsi="Book Antiqua"/>
          <w:color w:val="000000" w:themeColor="text1"/>
          <w:sz w:val="24"/>
          <w:szCs w:val="24"/>
        </w:rPr>
        <w:t xml:space="preserve"> patients.</w:t>
      </w:r>
    </w:p>
    <w:p w14:paraId="45AD9D8B" w14:textId="77777777" w:rsidR="008E70C0" w:rsidRPr="00B076D1" w:rsidRDefault="008E70C0" w:rsidP="00B076D1">
      <w:pPr>
        <w:pStyle w:val="f-body"/>
        <w:adjustRightInd w:val="0"/>
        <w:snapToGrid w:val="0"/>
        <w:spacing w:before="0" w:line="360" w:lineRule="auto"/>
        <w:jc w:val="both"/>
        <w:rPr>
          <w:rFonts w:ascii="Book Antiqua" w:hAnsi="Book Antiqua"/>
          <w:color w:val="000000" w:themeColor="text1"/>
          <w:sz w:val="24"/>
          <w:szCs w:val="24"/>
          <w:u w:val="single"/>
        </w:rPr>
      </w:pPr>
    </w:p>
    <w:p w14:paraId="3560D495" w14:textId="50D62670" w:rsidR="00634251" w:rsidRPr="0034187F" w:rsidRDefault="00802A75" w:rsidP="00B076D1">
      <w:pPr>
        <w:pStyle w:val="f-body"/>
        <w:adjustRightInd w:val="0"/>
        <w:snapToGrid w:val="0"/>
        <w:spacing w:before="0" w:line="360" w:lineRule="auto"/>
        <w:jc w:val="both"/>
        <w:rPr>
          <w:rFonts w:ascii="Book Antiqua" w:hAnsi="Book Antiqua"/>
          <w:b/>
          <w:i/>
          <w:color w:val="000000" w:themeColor="text1"/>
          <w:sz w:val="24"/>
          <w:szCs w:val="24"/>
        </w:rPr>
      </w:pPr>
      <w:r w:rsidRPr="0034187F">
        <w:rPr>
          <w:rFonts w:ascii="Book Antiqua" w:hAnsi="Book Antiqua"/>
          <w:b/>
          <w:i/>
          <w:color w:val="000000" w:themeColor="text1"/>
          <w:sz w:val="24"/>
          <w:szCs w:val="24"/>
        </w:rPr>
        <w:t xml:space="preserve">Stage II </w:t>
      </w:r>
      <w:r w:rsidR="00095B9D" w:rsidRPr="0034187F">
        <w:rPr>
          <w:rFonts w:ascii="Book Antiqua" w:hAnsi="Book Antiqua"/>
          <w:b/>
          <w:i/>
          <w:color w:val="000000" w:themeColor="text1"/>
          <w:sz w:val="24"/>
          <w:szCs w:val="24"/>
        </w:rPr>
        <w:t>colon cancer</w:t>
      </w:r>
    </w:p>
    <w:p w14:paraId="3C705A8C" w14:textId="02DA32E5" w:rsidR="00802A75" w:rsidRPr="00B076D1" w:rsidRDefault="003273F7" w:rsidP="00B076D1">
      <w:pPr>
        <w:pStyle w:val="f-body"/>
        <w:adjustRightInd w:val="0"/>
        <w:snapToGrid w:val="0"/>
        <w:spacing w:before="0"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Despite</w:t>
      </w:r>
      <w:r w:rsidR="00FA1EFA">
        <w:rPr>
          <w:rFonts w:ascii="Book Antiqua" w:hAnsi="Book Antiqua"/>
          <w:color w:val="000000" w:themeColor="text1"/>
          <w:sz w:val="24"/>
          <w:szCs w:val="24"/>
        </w:rPr>
        <w:t xml:space="preserve"> </w:t>
      </w:r>
      <w:r w:rsidR="00436303" w:rsidRPr="00B076D1">
        <w:rPr>
          <w:rFonts w:ascii="Book Antiqua" w:hAnsi="Book Antiqua"/>
          <w:color w:val="000000" w:themeColor="text1"/>
          <w:sz w:val="24"/>
          <w:szCs w:val="24"/>
        </w:rPr>
        <w:t>several randomized trials</w:t>
      </w:r>
      <w:r w:rsidR="002A512C" w:rsidRPr="00B076D1">
        <w:rPr>
          <w:rFonts w:ascii="Book Antiqua" w:hAnsi="Book Antiqua"/>
          <w:color w:val="000000" w:themeColor="text1"/>
          <w:sz w:val="24"/>
          <w:szCs w:val="24"/>
        </w:rPr>
        <w:t xml:space="preserve"> and meta-analyses</w:t>
      </w:r>
      <w:r w:rsidR="00F21B4E" w:rsidRPr="00B076D1">
        <w:rPr>
          <w:rFonts w:ascii="Book Antiqua" w:hAnsi="Book Antiqua"/>
          <w:color w:val="000000" w:themeColor="text1"/>
          <w:sz w:val="24"/>
          <w:szCs w:val="24"/>
        </w:rPr>
        <w:t>,</w:t>
      </w:r>
      <w:r w:rsidR="007159D0" w:rsidRPr="00B076D1">
        <w:rPr>
          <w:rFonts w:ascii="Book Antiqua" w:hAnsi="Book Antiqua"/>
          <w:color w:val="000000" w:themeColor="text1"/>
          <w:sz w:val="24"/>
          <w:szCs w:val="24"/>
        </w:rPr>
        <w:t xml:space="preserve"> a</w:t>
      </w:r>
      <w:r w:rsidR="00802A75" w:rsidRPr="00B076D1">
        <w:rPr>
          <w:rFonts w:ascii="Book Antiqua" w:hAnsi="Book Antiqua"/>
          <w:color w:val="000000" w:themeColor="text1"/>
          <w:sz w:val="24"/>
          <w:szCs w:val="24"/>
        </w:rPr>
        <w:t xml:space="preserve">n unequivocal </w:t>
      </w:r>
      <w:r w:rsidR="00F466D9" w:rsidRPr="00B076D1">
        <w:rPr>
          <w:rFonts w:ascii="Book Antiqua" w:hAnsi="Book Antiqua"/>
          <w:color w:val="000000" w:themeColor="text1"/>
          <w:sz w:val="24"/>
          <w:szCs w:val="24"/>
        </w:rPr>
        <w:t xml:space="preserve">robust </w:t>
      </w:r>
      <w:r w:rsidR="00802A75" w:rsidRPr="00B076D1">
        <w:rPr>
          <w:rFonts w:ascii="Book Antiqua" w:hAnsi="Book Antiqua"/>
          <w:color w:val="000000" w:themeColor="text1"/>
          <w:sz w:val="24"/>
          <w:szCs w:val="24"/>
        </w:rPr>
        <w:t>survival benefit</w:t>
      </w:r>
      <w:r w:rsidR="006208F9" w:rsidRPr="00B076D1">
        <w:rPr>
          <w:rFonts w:ascii="Book Antiqua" w:hAnsi="Book Antiqua"/>
          <w:color w:val="000000" w:themeColor="text1"/>
          <w:sz w:val="24"/>
          <w:szCs w:val="24"/>
        </w:rPr>
        <w:t xml:space="preserve"> </w:t>
      </w:r>
      <w:r w:rsidR="0079769E" w:rsidRPr="00B076D1">
        <w:rPr>
          <w:rFonts w:ascii="Book Antiqua" w:hAnsi="Book Antiqua"/>
          <w:color w:val="000000" w:themeColor="text1"/>
          <w:sz w:val="24"/>
          <w:szCs w:val="24"/>
        </w:rPr>
        <w:t>from</w:t>
      </w:r>
      <w:r w:rsidR="006208F9" w:rsidRPr="00B076D1">
        <w:rPr>
          <w:rFonts w:ascii="Book Antiqua" w:hAnsi="Book Antiqua"/>
          <w:color w:val="000000" w:themeColor="text1"/>
          <w:sz w:val="24"/>
          <w:szCs w:val="24"/>
        </w:rPr>
        <w:t xml:space="preserve"> </w:t>
      </w:r>
      <w:r w:rsidR="000140C8" w:rsidRPr="00B076D1">
        <w:rPr>
          <w:rFonts w:ascii="Book Antiqua" w:hAnsi="Book Antiqua"/>
          <w:color w:val="000000" w:themeColor="text1"/>
          <w:sz w:val="24"/>
          <w:szCs w:val="24"/>
        </w:rPr>
        <w:t>AC</w:t>
      </w:r>
      <w:r w:rsidR="00802A75" w:rsidRPr="00B076D1">
        <w:rPr>
          <w:rFonts w:ascii="Book Antiqua" w:hAnsi="Book Antiqua"/>
          <w:color w:val="000000" w:themeColor="text1"/>
          <w:sz w:val="24"/>
          <w:szCs w:val="24"/>
        </w:rPr>
        <w:t xml:space="preserve"> has not been demonstrated in stage II </w:t>
      </w:r>
      <w:r w:rsidR="00573FA9" w:rsidRPr="00B076D1">
        <w:rPr>
          <w:rFonts w:ascii="Book Antiqua" w:hAnsi="Book Antiqua"/>
          <w:color w:val="000000" w:themeColor="text1"/>
          <w:sz w:val="24"/>
          <w:szCs w:val="24"/>
        </w:rPr>
        <w:t>CC</w:t>
      </w:r>
      <w:r w:rsidR="00B6525B" w:rsidRPr="00B076D1">
        <w:rPr>
          <w:rFonts w:ascii="Book Antiqua" w:hAnsi="Book Antiqua"/>
          <w:color w:val="000000" w:themeColor="text1"/>
          <w:sz w:val="24"/>
          <w:szCs w:val="24"/>
        </w:rPr>
        <w:t xml:space="preserve"> patients</w:t>
      </w:r>
      <w:r w:rsidR="009C207F" w:rsidRPr="00B076D1">
        <w:rPr>
          <w:rFonts w:ascii="Book Antiqua" w:hAnsi="Book Antiqua"/>
          <w:color w:val="000000" w:themeColor="text1"/>
          <w:sz w:val="24"/>
          <w:szCs w:val="24"/>
        </w:rPr>
        <w:t>.</w:t>
      </w:r>
      <w:r w:rsidR="008C5C81" w:rsidRPr="00B076D1">
        <w:rPr>
          <w:rFonts w:ascii="Book Antiqua" w:hAnsi="Book Antiqua"/>
          <w:color w:val="000000" w:themeColor="text1"/>
          <w:sz w:val="24"/>
          <w:szCs w:val="24"/>
        </w:rPr>
        <w:t xml:space="preserve"> </w:t>
      </w:r>
      <w:r w:rsidR="00802A75" w:rsidRPr="00B076D1">
        <w:rPr>
          <w:rFonts w:ascii="Book Antiqua" w:hAnsi="Book Antiqua"/>
          <w:color w:val="000000" w:themeColor="text1"/>
          <w:sz w:val="24"/>
          <w:szCs w:val="24"/>
        </w:rPr>
        <w:t xml:space="preserve">The challenges to show a clear benefit </w:t>
      </w:r>
      <w:r w:rsidR="006E5836" w:rsidRPr="00B076D1">
        <w:rPr>
          <w:rFonts w:ascii="Book Antiqua" w:hAnsi="Book Antiqua"/>
          <w:color w:val="000000" w:themeColor="text1"/>
          <w:sz w:val="24"/>
          <w:szCs w:val="24"/>
        </w:rPr>
        <w:t>with</w:t>
      </w:r>
      <w:r w:rsidR="00802A75" w:rsidRPr="00B076D1">
        <w:rPr>
          <w:rFonts w:ascii="Book Antiqua" w:hAnsi="Book Antiqua"/>
          <w:color w:val="000000" w:themeColor="text1"/>
          <w:sz w:val="24"/>
          <w:szCs w:val="24"/>
        </w:rPr>
        <w:t xml:space="preserve"> </w:t>
      </w:r>
      <w:r w:rsidR="000140C8" w:rsidRPr="00B076D1">
        <w:rPr>
          <w:rFonts w:ascii="Book Antiqua" w:hAnsi="Book Antiqua"/>
          <w:color w:val="000000" w:themeColor="text1"/>
          <w:sz w:val="24"/>
          <w:szCs w:val="24"/>
        </w:rPr>
        <w:t>AC</w:t>
      </w:r>
      <w:r w:rsidR="006E5836" w:rsidRPr="00B076D1">
        <w:rPr>
          <w:rFonts w:ascii="Book Antiqua" w:hAnsi="Book Antiqua"/>
          <w:color w:val="000000" w:themeColor="text1"/>
          <w:sz w:val="24"/>
          <w:szCs w:val="24"/>
        </w:rPr>
        <w:t xml:space="preserve"> in stage II patients</w:t>
      </w:r>
      <w:r w:rsidR="00802A75" w:rsidRPr="00B076D1">
        <w:rPr>
          <w:rFonts w:ascii="Book Antiqua" w:hAnsi="Book Antiqua"/>
          <w:color w:val="000000" w:themeColor="text1"/>
          <w:sz w:val="24"/>
          <w:szCs w:val="24"/>
        </w:rPr>
        <w:t xml:space="preserve"> include marked prognostic heterogeneity within th</w:t>
      </w:r>
      <w:r w:rsidR="00394D83" w:rsidRPr="00B076D1">
        <w:rPr>
          <w:rFonts w:ascii="Book Antiqua" w:hAnsi="Book Antiqua"/>
          <w:color w:val="000000" w:themeColor="text1"/>
          <w:sz w:val="24"/>
          <w:szCs w:val="24"/>
        </w:rPr>
        <w:t>is</w:t>
      </w:r>
      <w:r w:rsidR="00802A75" w:rsidRPr="00B076D1">
        <w:rPr>
          <w:rFonts w:ascii="Book Antiqua" w:hAnsi="Book Antiqua"/>
          <w:color w:val="000000" w:themeColor="text1"/>
          <w:sz w:val="24"/>
          <w:szCs w:val="24"/>
        </w:rPr>
        <w:t xml:space="preserve"> patient group </w:t>
      </w:r>
      <w:r w:rsidR="0034187F">
        <w:rPr>
          <w:rFonts w:ascii="Book Antiqua" w:eastAsiaTheme="minorEastAsia" w:hAnsi="Book Antiqua" w:hint="eastAsia"/>
          <w:color w:val="000000" w:themeColor="text1"/>
          <w:sz w:val="24"/>
          <w:szCs w:val="24"/>
          <w:lang w:eastAsia="zh-CN"/>
        </w:rPr>
        <w:t>(</w:t>
      </w:r>
      <w:r w:rsidR="00802A75" w:rsidRPr="00B076D1">
        <w:rPr>
          <w:rFonts w:ascii="Book Antiqua" w:hAnsi="Book Antiqua"/>
          <w:color w:val="000000" w:themeColor="text1"/>
          <w:sz w:val="24"/>
          <w:szCs w:val="24"/>
        </w:rPr>
        <w:t>5-year survival</w:t>
      </w:r>
      <w:r w:rsidR="008931D0" w:rsidRPr="00B076D1">
        <w:rPr>
          <w:rFonts w:ascii="Book Antiqua" w:hAnsi="Book Antiqua"/>
          <w:color w:val="000000" w:themeColor="text1"/>
          <w:sz w:val="24"/>
          <w:szCs w:val="24"/>
        </w:rPr>
        <w:t xml:space="preserve"> rate</w:t>
      </w:r>
      <w:r w:rsidR="0034187F">
        <w:rPr>
          <w:rFonts w:ascii="Book Antiqua" w:hAnsi="Book Antiqua"/>
          <w:color w:val="000000" w:themeColor="text1"/>
          <w:sz w:val="24"/>
          <w:szCs w:val="24"/>
        </w:rPr>
        <w:t xml:space="preserve"> of 66.5% in T3N0 tumors </w:t>
      </w:r>
      <w:r w:rsidR="0034187F" w:rsidRPr="0034187F">
        <w:rPr>
          <w:rFonts w:ascii="Book Antiqua" w:hAnsi="Book Antiqua"/>
          <w:i/>
          <w:color w:val="000000" w:themeColor="text1"/>
          <w:sz w:val="24"/>
          <w:szCs w:val="24"/>
        </w:rPr>
        <w:t>vs</w:t>
      </w:r>
      <w:r w:rsidR="00802A75" w:rsidRPr="00B076D1">
        <w:rPr>
          <w:rFonts w:ascii="Book Antiqua" w:hAnsi="Book Antiqua"/>
          <w:color w:val="000000" w:themeColor="text1"/>
          <w:sz w:val="24"/>
          <w:szCs w:val="24"/>
        </w:rPr>
        <w:t xml:space="preserve"> 37.3% in T4bN0 tumors</w:t>
      </w:r>
      <w:r w:rsidR="00CF58F4" w:rsidRPr="00B076D1">
        <w:rPr>
          <w:rFonts w:ascii="Book Antiqua" w:hAnsi="Book Antiqua"/>
          <w:color w:val="000000" w:themeColor="text1"/>
          <w:sz w:val="24"/>
          <w:szCs w:val="24"/>
        </w:rPr>
        <w:fldChar w:fldCharType="begin"/>
      </w:r>
      <w:r w:rsidR="00112E9A" w:rsidRPr="00B076D1">
        <w:rPr>
          <w:rFonts w:ascii="Book Antiqua" w:hAnsi="Book Antiqua"/>
          <w:color w:val="000000" w:themeColor="text1"/>
          <w:sz w:val="24"/>
          <w:szCs w:val="24"/>
        </w:rPr>
        <w:instrText xml:space="preserve"> ADDIN EN.CITE &lt;EndNote&gt;&lt;Cite&gt;&lt;RecNum&gt;3239&lt;/RecNum&gt;&lt;DisplayText&gt;&lt;style face="superscript"&gt;[73]&lt;/style&gt;&lt;/DisplayText&gt;&lt;record&gt;&lt;rec-number&gt;3239&lt;/rec-number&gt;&lt;foreign-keys&gt;&lt;key app="EN" db-id="zawfvwazpszztjederpv2eppxrr59sstwzz2" timestamp="1574601429"&gt;3239&lt;/key&gt;&lt;/foreign-keys&gt;&lt;ref-type name="Journal Article"&gt;17&lt;/ref-type&gt;&lt;contributors&gt;&lt;/contributors&gt;&lt;titles&gt;&lt;title&gt;AJCC Cancer Staging Manual, Seventh Edition (2010) &lt;/title&gt;&lt;/titles&gt;&lt;dates&gt;&lt;/dates&gt;&lt;urls&gt;&lt;/urls&gt;&lt;/record&gt;&lt;/Cite&gt;&lt;/EndNote&gt;</w:instrText>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3" w:tooltip=",  #3239" w:history="1">
        <w:r w:rsidR="00CD4847" w:rsidRPr="00B076D1">
          <w:rPr>
            <w:rFonts w:ascii="Book Antiqua" w:hAnsi="Book Antiqua"/>
            <w:noProof/>
            <w:color w:val="000000" w:themeColor="text1"/>
            <w:sz w:val="24"/>
            <w:szCs w:val="24"/>
            <w:vertAlign w:val="superscript"/>
          </w:rPr>
          <w:t>73</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34187F">
        <w:rPr>
          <w:rFonts w:ascii="Book Antiqua" w:eastAsiaTheme="minorEastAsia" w:hAnsi="Book Antiqua" w:hint="eastAsia"/>
          <w:color w:val="000000" w:themeColor="text1"/>
          <w:sz w:val="24"/>
          <w:szCs w:val="24"/>
          <w:lang w:eastAsia="zh-CN"/>
        </w:rPr>
        <w:t>)</w:t>
      </w:r>
      <w:r w:rsidR="00802A75" w:rsidRPr="00B076D1">
        <w:rPr>
          <w:rFonts w:ascii="Book Antiqua" w:hAnsi="Book Antiqua"/>
          <w:color w:val="000000" w:themeColor="text1"/>
          <w:sz w:val="24"/>
          <w:szCs w:val="24"/>
        </w:rPr>
        <w:t>, stage migration as a result of improved lymph node sampling over the years</w:t>
      </w:r>
      <w:r w:rsidR="00CF58F4" w:rsidRPr="00B076D1">
        <w:rPr>
          <w:rFonts w:ascii="Book Antiqua" w:hAnsi="Book Antiqua"/>
          <w:color w:val="000000" w:themeColor="text1"/>
          <w:sz w:val="24"/>
          <w:szCs w:val="24"/>
        </w:rPr>
        <w:fldChar w:fldCharType="begin">
          <w:fldData xml:space="preserve">PEVuZE5vdGU+PENpdGU+PEF1dGhvcj5TaGk8L0F1dGhvcj48WWVhcj4yMDEzPC9ZZWFyPjxSZWNO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==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PEVuZE5vdGU+PENpdGU+PEF1dGhvcj5TaGk8L0F1dGhvcj48WWVhcj4yMDEzPC9ZZWFyPjxSZWNO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==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4" w:tooltip="Shi, 2013 #3245" w:history="1">
        <w:r w:rsidR="00CD4847" w:rsidRPr="00B076D1">
          <w:rPr>
            <w:rFonts w:ascii="Book Antiqua" w:hAnsi="Book Antiqua"/>
            <w:noProof/>
            <w:color w:val="000000" w:themeColor="text1"/>
            <w:sz w:val="24"/>
            <w:szCs w:val="24"/>
            <w:vertAlign w:val="superscript"/>
          </w:rPr>
          <w:t>74</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xml:space="preserve">, excellent prognosis with </w:t>
      </w:r>
      <w:r w:rsidR="00517249" w:rsidRPr="00B076D1">
        <w:rPr>
          <w:rFonts w:ascii="Book Antiqua" w:hAnsi="Book Antiqua"/>
          <w:color w:val="000000" w:themeColor="text1"/>
          <w:sz w:val="24"/>
          <w:szCs w:val="24"/>
        </w:rPr>
        <w:t xml:space="preserve">the </w:t>
      </w:r>
      <w:r w:rsidR="00802A75" w:rsidRPr="00B076D1">
        <w:rPr>
          <w:rFonts w:ascii="Book Antiqua" w:hAnsi="Book Antiqua"/>
          <w:color w:val="000000" w:themeColor="text1"/>
          <w:sz w:val="24"/>
          <w:szCs w:val="24"/>
        </w:rPr>
        <w:t>surgery alone</w:t>
      </w:r>
      <w:r w:rsidR="00CF58F4" w:rsidRPr="00B076D1">
        <w:rPr>
          <w:rFonts w:ascii="Book Antiqua" w:hAnsi="Book Antiqua"/>
          <w:color w:val="000000" w:themeColor="text1"/>
          <w:sz w:val="24"/>
          <w:szCs w:val="24"/>
        </w:rPr>
        <w:fldChar w:fldCharType="begin"/>
      </w:r>
      <w:r w:rsidR="00112E9A" w:rsidRPr="00B076D1">
        <w:rPr>
          <w:rFonts w:ascii="Book Antiqua" w:hAnsi="Book Antiqua"/>
          <w:color w:val="000000" w:themeColor="text1"/>
          <w:sz w:val="24"/>
          <w:szCs w:val="24"/>
        </w:rPr>
        <w:instrText xml:space="preserve"> ADDIN EN.CITE &lt;EndNote&gt;&lt;Cite&gt;&lt;Author&gt;Osterman&lt;/Author&gt;&lt;Year&gt;2018&lt;/Year&gt;&lt;RecNum&gt;3119&lt;/RecNum&gt;&lt;DisplayText&gt;&lt;style face="superscript"&gt;[6]&lt;/style&gt;&lt;/DisplayText&gt;&lt;record&gt;&lt;rec-number&gt;3119&lt;/rec-number&gt;&lt;foreign-keys&gt;&lt;key app="EN" db-id="zawfvwazpszztjederpv2eppxrr59sstwzz2" timestamp="1572905206"&gt;3119&lt;/key&gt;&lt;/foreign-keys&gt;&lt;ref-type name="Journal Article"&gt;17&lt;/ref-type&gt;&lt;contributors&gt;&lt;authors&gt;&lt;author&gt;Osterman, E.&lt;/author&gt;&lt;author&gt;Glimelius, B.&lt;/author&gt;&lt;/authors&gt;&lt;/contributors&gt;&lt;auth-address&gt;Department of Immunology, Genetics and Pathology, Uppsala University, Uppsala, Sweden.&lt;/auth-address&gt;&lt;titles&gt;&lt;title&gt;Recurrence Risk After Up-to-Date Colon Cancer Staging, Surgery, and Pathology: Analysis of the Entire Swedish Population&lt;/title&gt;&lt;secondary-title&gt;Dis Colon Rectum&lt;/secondary-title&gt;&lt;/titles&gt;&lt;periodical&gt;&lt;full-title&gt;Dis Colon Rectum&lt;/full-title&gt;&lt;/periodical&gt;&lt;pages&gt;1016-1025&lt;/pages&gt;&lt;volume&gt;61&lt;/volume&gt;&lt;number&gt;9&lt;/number&gt;&lt;edition&gt;2018/08/08&lt;/edition&gt;&lt;keywords&gt;&lt;keyword&gt;Adolescent&lt;/keyword&gt;&lt;keyword&gt;Adult&lt;/keyword&gt;&lt;keyword&gt;Aged&lt;/keyword&gt;&lt;keyword&gt;Aged, 80 and over&lt;/keyword&gt;&lt;keyword&gt;Colectomy&lt;/keyword&gt;&lt;keyword&gt;Colon/pathology/surgery&lt;/keyword&gt;&lt;keyword&gt;Colonic Neoplasms/mortality/*pathology/surgery&lt;/keyword&gt;&lt;keyword&gt;Female&lt;/keyword&gt;&lt;keyword&gt;Humans&lt;/keyword&gt;&lt;keyword&gt;Male&lt;/keyword&gt;&lt;keyword&gt;Middle Aged&lt;/keyword&gt;&lt;keyword&gt;Neoplasm Recurrence, Local/*pathology&lt;/keyword&gt;&lt;keyword&gt;Neoplasm Staging&lt;/keyword&gt;&lt;keyword&gt;Registries&lt;/keyword&gt;&lt;keyword&gt;Retrospective Studies&lt;/keyword&gt;&lt;keyword&gt;Risk Factors&lt;/keyword&gt;&lt;keyword&gt;Survival Analysis&lt;/keyword&gt;&lt;keyword&gt;Sweden&lt;/keyword&gt;&lt;keyword&gt;Young Adult&lt;/keyword&gt;&lt;/keywords&gt;&lt;dates&gt;&lt;year&gt;2018&lt;/year&gt;&lt;pub-dates&gt;&lt;date&gt;Sep&lt;/date&gt;&lt;/pub-dates&gt;&lt;/dates&gt;&lt;isbn&gt;0012-3706&lt;/isbn&gt;&lt;accession-num&gt;30086050&lt;/accession-num&gt;&lt;urls&gt;&lt;/urls&gt;&lt;electronic-resource-num&gt;10.1097/dcr.0000000000001158&lt;/electronic-resource-num&gt;&lt;remote-database-provider&gt;NLM&lt;/remote-database-provider&gt;&lt;language&gt;eng&lt;/language&gt;&lt;/record&gt;&lt;/Cite&gt;&lt;/EndNote&gt;</w:instrText>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6" w:tooltip="Osterman, 2018 #3119" w:history="1">
        <w:r w:rsidR="00CD4847" w:rsidRPr="00B076D1">
          <w:rPr>
            <w:rFonts w:ascii="Book Antiqua" w:hAnsi="Book Antiqua"/>
            <w:noProof/>
            <w:color w:val="000000" w:themeColor="text1"/>
            <w:sz w:val="24"/>
            <w:szCs w:val="24"/>
            <w:vertAlign w:val="superscript"/>
          </w:rPr>
          <w:t>6</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xml:space="preserve"> and </w:t>
      </w:r>
      <w:r w:rsidR="00746248" w:rsidRPr="00B076D1">
        <w:rPr>
          <w:rFonts w:ascii="Book Antiqua" w:hAnsi="Book Antiqua"/>
          <w:color w:val="000000" w:themeColor="text1"/>
          <w:sz w:val="24"/>
          <w:szCs w:val="24"/>
        </w:rPr>
        <w:t xml:space="preserve">a </w:t>
      </w:r>
      <w:r w:rsidR="00802A75" w:rsidRPr="00B076D1">
        <w:rPr>
          <w:rFonts w:ascii="Book Antiqua" w:hAnsi="Book Antiqua"/>
          <w:color w:val="000000" w:themeColor="text1"/>
          <w:sz w:val="24"/>
          <w:szCs w:val="24"/>
        </w:rPr>
        <w:t xml:space="preserve">smaller number of stage II patients enrolled in randomized studies. The </w:t>
      </w:r>
      <w:r w:rsidR="003D61B8" w:rsidRPr="00B076D1">
        <w:rPr>
          <w:rFonts w:ascii="Book Antiqua" w:hAnsi="Book Antiqua"/>
          <w:color w:val="000000" w:themeColor="text1"/>
          <w:sz w:val="24"/>
          <w:szCs w:val="24"/>
        </w:rPr>
        <w:t xml:space="preserve">important </w:t>
      </w:r>
      <w:r w:rsidR="00802A75" w:rsidRPr="00B076D1">
        <w:rPr>
          <w:rFonts w:ascii="Book Antiqua" w:hAnsi="Book Antiqua"/>
          <w:color w:val="000000" w:themeColor="text1"/>
          <w:sz w:val="24"/>
          <w:szCs w:val="24"/>
        </w:rPr>
        <w:t>studies which evaluate</w:t>
      </w:r>
      <w:r w:rsidR="00F31967" w:rsidRPr="00B076D1">
        <w:rPr>
          <w:rFonts w:ascii="Book Antiqua" w:hAnsi="Book Antiqua"/>
          <w:color w:val="000000" w:themeColor="text1"/>
          <w:sz w:val="24"/>
          <w:szCs w:val="24"/>
        </w:rPr>
        <w:t>d</w:t>
      </w:r>
      <w:r w:rsidR="00802A75" w:rsidRPr="00B076D1">
        <w:rPr>
          <w:rFonts w:ascii="Book Antiqua" w:hAnsi="Book Antiqua"/>
          <w:color w:val="000000" w:themeColor="text1"/>
          <w:sz w:val="24"/>
          <w:szCs w:val="24"/>
        </w:rPr>
        <w:t xml:space="preserve"> </w:t>
      </w:r>
      <w:r w:rsidR="000140C8" w:rsidRPr="00B076D1">
        <w:rPr>
          <w:rFonts w:ascii="Book Antiqua" w:hAnsi="Book Antiqua"/>
          <w:color w:val="000000" w:themeColor="text1"/>
          <w:sz w:val="24"/>
          <w:szCs w:val="24"/>
        </w:rPr>
        <w:t>AC</w:t>
      </w:r>
      <w:r w:rsidR="00802A75" w:rsidRPr="00B076D1">
        <w:rPr>
          <w:rFonts w:ascii="Book Antiqua" w:hAnsi="Book Antiqua"/>
          <w:color w:val="000000" w:themeColor="text1"/>
          <w:sz w:val="24"/>
          <w:szCs w:val="24"/>
        </w:rPr>
        <w:t xml:space="preserve"> in stage II patients</w:t>
      </w:r>
      <w:r w:rsidR="00844B6D">
        <w:rPr>
          <w:rFonts w:ascii="Book Antiqua" w:eastAsiaTheme="minorEastAsia" w:hAnsi="Book Antiqua" w:hint="eastAsia"/>
          <w:color w:val="000000" w:themeColor="text1"/>
          <w:sz w:val="24"/>
          <w:szCs w:val="24"/>
          <w:lang w:eastAsia="zh-CN"/>
        </w:rPr>
        <w:t xml:space="preserve"> </w:t>
      </w:r>
      <w:r w:rsidR="000B0A18" w:rsidRPr="00B076D1">
        <w:rPr>
          <w:rFonts w:ascii="Book Antiqua" w:hAnsi="Book Antiqua"/>
          <w:color w:val="000000" w:themeColor="text1"/>
          <w:sz w:val="24"/>
          <w:szCs w:val="24"/>
        </w:rPr>
        <w:t xml:space="preserve">include </w:t>
      </w:r>
      <w:r w:rsidR="00802A75" w:rsidRPr="00B076D1">
        <w:rPr>
          <w:rFonts w:ascii="Book Antiqua" w:hAnsi="Book Antiqua"/>
          <w:color w:val="000000" w:themeColor="text1"/>
          <w:sz w:val="24"/>
          <w:szCs w:val="24"/>
        </w:rPr>
        <w:t>QUASAR</w:t>
      </w:r>
      <w:r w:rsidR="00CF58F4" w:rsidRPr="00B076D1">
        <w:rPr>
          <w:rFonts w:ascii="Book Antiqua" w:hAnsi="Book Antiqua"/>
          <w:color w:val="000000" w:themeColor="text1"/>
          <w:sz w:val="24"/>
          <w:szCs w:val="24"/>
        </w:rPr>
        <w:fldChar w:fldCharType="begin">
          <w:fldData xml:space="preserve">PEVuZE5vdGU+PENpdGU+PEF1dGhvcj5RdWFzYXIgQ29sbGFib3JhdGl2ZTwvQXV0aG9yPjxZZWFy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PEVuZE5vdGU+PENpdGU+PEF1dGhvcj5RdWFzYXIgQ29sbGFib3JhdGl2ZTwvQXV0aG9yPjxZZWFy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5" w:tooltip="Quasar Collaborative, 2007 #492" w:history="1">
        <w:r w:rsidR="00CD4847" w:rsidRPr="00B076D1">
          <w:rPr>
            <w:rFonts w:ascii="Book Antiqua" w:hAnsi="Book Antiqua"/>
            <w:noProof/>
            <w:color w:val="000000" w:themeColor="text1"/>
            <w:sz w:val="24"/>
            <w:szCs w:val="24"/>
            <w:vertAlign w:val="superscript"/>
          </w:rPr>
          <w:t>75</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MOSAIC</w:t>
      </w:r>
      <w:r w:rsidR="00725A03" w:rsidRPr="00B076D1">
        <w:rPr>
          <w:rFonts w:ascii="Book Antiqua" w:hAnsi="Book Antiqua"/>
          <w:color w:val="000000" w:themeColor="text1"/>
          <w:sz w:val="24"/>
          <w:szCs w:val="24"/>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725A03" w:rsidRPr="00B076D1">
        <w:rPr>
          <w:rFonts w:ascii="Book Antiqua" w:hAnsi="Book Antiqua"/>
          <w:color w:val="000000" w:themeColor="text1"/>
          <w:sz w:val="24"/>
          <w:szCs w:val="24"/>
        </w:rPr>
      </w:r>
      <w:r w:rsidR="00725A03"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6" w:tooltip="Andre, 2015 #5" w:history="1">
        <w:r w:rsidR="00CD4847" w:rsidRPr="00B076D1">
          <w:rPr>
            <w:rFonts w:ascii="Book Antiqua" w:hAnsi="Book Antiqua"/>
            <w:noProof/>
            <w:color w:val="000000" w:themeColor="text1"/>
            <w:sz w:val="24"/>
            <w:szCs w:val="24"/>
            <w:vertAlign w:val="superscript"/>
          </w:rPr>
          <w:t>76</w:t>
        </w:r>
      </w:hyperlink>
      <w:r w:rsidR="00112E9A" w:rsidRPr="00B076D1">
        <w:rPr>
          <w:rFonts w:ascii="Book Antiqua" w:hAnsi="Book Antiqua"/>
          <w:noProof/>
          <w:color w:val="000000" w:themeColor="text1"/>
          <w:sz w:val="24"/>
          <w:szCs w:val="24"/>
          <w:vertAlign w:val="superscript"/>
        </w:rPr>
        <w:t>]</w:t>
      </w:r>
      <w:r w:rsidR="00725A03"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NSABP C-07</w:t>
      </w:r>
      <w:r w:rsidR="00CF58F4" w:rsidRPr="00B076D1">
        <w:rPr>
          <w:rFonts w:ascii="Book Antiqua" w:hAnsi="Book Antiqua"/>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17" w:tooltip="Yothers, 2011 #990" w:history="1">
        <w:r w:rsidR="00CD4847" w:rsidRPr="00B076D1">
          <w:rPr>
            <w:rFonts w:ascii="Book Antiqua" w:hAnsi="Book Antiqua"/>
            <w:noProof/>
            <w:color w:val="000000" w:themeColor="text1"/>
            <w:sz w:val="24"/>
            <w:szCs w:val="24"/>
            <w:vertAlign w:val="superscript"/>
          </w:rPr>
          <w:t>17</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IMPACT B2 analysis</w:t>
      </w:r>
      <w:r w:rsidR="00CF58F4" w:rsidRPr="00B076D1">
        <w:rPr>
          <w:rFonts w:ascii="Book Antiqua" w:hAnsi="Book Antiqua"/>
          <w:color w:val="000000" w:themeColor="text1"/>
          <w:sz w:val="24"/>
          <w:szCs w:val="24"/>
        </w:rPr>
        <w:fldChar w:fldCharType="begin"/>
      </w:r>
      <w:r w:rsidR="00112E9A" w:rsidRPr="00B076D1">
        <w:rPr>
          <w:rFonts w:ascii="Book Antiqua" w:hAnsi="Book Antiqua"/>
          <w:color w:val="000000" w:themeColor="text1"/>
          <w:sz w:val="24"/>
          <w:szCs w:val="24"/>
        </w:rPr>
        <w:instrText xml:space="preserve"> ADDIN EN.CITE &lt;EndNote&gt;&lt;Cite&gt;&lt;Year&gt;1999&lt;/Year&gt;&lt;RecNum&gt;3274&lt;/RecNum&gt;&lt;DisplayText&gt;&lt;style face="superscript"&gt;[77]&lt;/style&gt;&lt;/DisplayText&gt;&lt;record&gt;&lt;rec-number&gt;3274&lt;/rec-number&gt;&lt;foreign-keys&gt;&lt;key app="EN" db-id="zawfvwazpszztjederpv2eppxrr59sstwzz2" timestamp="1575934867"&gt;3274&lt;/key&gt;&lt;/foreign-keys&gt;&lt;ref-type name="Journal Article"&gt;17&lt;/ref-type&gt;&lt;contributors&gt;&lt;/contributors&gt;&lt;titles&gt;&lt;title&gt;Efficacy of adjuvant fluorouracil and folinic acid in B2 colon cancer. International Multicentre Pooled Analysis of B2 Colon Cancer Trials (IMPACT B2) Investigators&lt;/title&gt;&lt;secondary-title&gt;J Clin Oncol&lt;/secondary-title&gt;&lt;/titles&gt;&lt;periodical&gt;&lt;full-title&gt;J Clin Oncol&lt;/full-title&gt;&lt;/periodical&gt;&lt;pages&gt;1356-63&lt;/pages&gt;&lt;volume&gt;17&lt;/volume&gt;&lt;number&gt;5&lt;/number&gt;&lt;edition&gt;1999/05/20&lt;/edition&gt;&lt;keywords&gt;&lt;keyword&gt;Age Factors&lt;/keyword&gt;&lt;keyword&gt;Antidotes/*therapeutic use&lt;/keyword&gt;&lt;keyword&gt;Antimetabolites, Antineoplastic/*therapeutic use&lt;/keyword&gt;&lt;keyword&gt;Chemotherapy, Adjuvant&lt;/keyword&gt;&lt;keyword&gt;Colonic Neoplasms/*drug therapy/pathology&lt;/keyword&gt;&lt;keyword&gt;Fluorouracil/*therapeutic use&lt;/keyword&gt;&lt;keyword&gt;Humans&lt;/keyword&gt;&lt;keyword&gt;Leucovorin/*therapeutic use&lt;/keyword&gt;&lt;keyword&gt;Neoplasm Staging&lt;/keyword&gt;&lt;keyword&gt;Proportional Hazards Models&lt;/keyword&gt;&lt;keyword&gt;Survival Analysis&lt;/keyword&gt;&lt;/keywords&gt;&lt;dates&gt;&lt;year&gt;1999&lt;/year&gt;&lt;pub-dates&gt;&lt;date&gt;May&lt;/date&gt;&lt;/pub-dates&gt;&lt;/dates&gt;&lt;isbn&gt;0732-183X (Print)&amp;#xD;0732-183x&lt;/isbn&gt;&lt;accession-num&gt;10334519&lt;/accession-num&gt;&lt;urls&gt;&lt;/urls&gt;&lt;remote-database-provider&gt;NLM&lt;/remote-database-provider&gt;&lt;language&gt;eng&lt;/language&gt;&lt;/record&gt;&lt;/Cite&gt;&lt;/EndNote&gt;</w:instrText>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7" w:tooltip=", 1999 #3274" w:history="1">
        <w:r w:rsidR="00CD4847" w:rsidRPr="00B076D1">
          <w:rPr>
            <w:rFonts w:ascii="Book Antiqua" w:hAnsi="Book Antiqua"/>
            <w:noProof/>
            <w:color w:val="000000" w:themeColor="text1"/>
            <w:sz w:val="24"/>
            <w:szCs w:val="24"/>
            <w:vertAlign w:val="superscript"/>
          </w:rPr>
          <w:t>77</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3E21A3" w:rsidRPr="00B076D1">
        <w:rPr>
          <w:rFonts w:ascii="Book Antiqua" w:hAnsi="Book Antiqua"/>
          <w:color w:val="000000" w:themeColor="text1"/>
          <w:sz w:val="24"/>
          <w:szCs w:val="24"/>
        </w:rPr>
        <w:t xml:space="preserve"> and</w:t>
      </w:r>
      <w:r w:rsidR="00802A75" w:rsidRPr="00B076D1">
        <w:rPr>
          <w:rFonts w:ascii="Book Antiqua" w:hAnsi="Book Antiqua"/>
          <w:color w:val="000000" w:themeColor="text1"/>
          <w:sz w:val="24"/>
          <w:szCs w:val="24"/>
        </w:rPr>
        <w:t xml:space="preserve"> the Cancer Care Ontario </w:t>
      </w:r>
      <w:r w:rsidR="003041AD" w:rsidRPr="00B076D1">
        <w:rPr>
          <w:rFonts w:ascii="Book Antiqua" w:hAnsi="Book Antiqua"/>
          <w:color w:val="000000" w:themeColor="text1"/>
          <w:sz w:val="24"/>
          <w:szCs w:val="24"/>
        </w:rPr>
        <w:t xml:space="preserve">group </w:t>
      </w:r>
      <w:r w:rsidR="00802A75" w:rsidRPr="00B076D1">
        <w:rPr>
          <w:rFonts w:ascii="Book Antiqua" w:hAnsi="Book Antiqua"/>
          <w:color w:val="000000" w:themeColor="text1"/>
          <w:sz w:val="24"/>
          <w:szCs w:val="24"/>
        </w:rPr>
        <w:t>analysis</w:t>
      </w:r>
      <w:r w:rsidR="00CF58F4" w:rsidRPr="00B076D1">
        <w:rPr>
          <w:rFonts w:ascii="Book Antiqua" w:hAnsi="Book Antiqua"/>
          <w:color w:val="000000" w:themeColor="text1"/>
          <w:sz w:val="24"/>
          <w:szCs w:val="24"/>
        </w:rPr>
        <w:fldChar w:fldCharType="begin"/>
      </w:r>
      <w:r w:rsidR="00112E9A" w:rsidRPr="00B076D1">
        <w:rPr>
          <w:rFonts w:ascii="Book Antiqua" w:hAnsi="Book Antiqua"/>
          <w:color w:val="000000" w:themeColor="text1"/>
          <w:sz w:val="24"/>
          <w:szCs w:val="24"/>
        </w:rPr>
        <w:instrText xml:space="preserve"> ADDIN EN.CITE &lt;EndNote&gt;&lt;Cite&gt;&lt;Author&gt;Figueredo&lt;/Author&gt;&lt;Year&gt;2004&lt;/Year&gt;&lt;RecNum&gt;974&lt;/RecNum&gt;&lt;DisplayText&gt;&lt;style face="superscript"&gt;[78]&lt;/style&gt;&lt;/DisplayText&gt;&lt;record&gt;&lt;rec-number&gt;974&lt;/rec-number&gt;&lt;foreign-keys&gt;&lt;key app="EN" db-id="zawfvwazpszztjederpv2eppxrr59sstwzz2" timestamp="1541606985"&gt;974&lt;/key&gt;&lt;/foreign-keys&gt;&lt;ref-type name="Journal Article"&gt;17&lt;/ref-type&gt;&lt;contributors&gt;&lt;authors&gt;&lt;author&gt;Figueredo, A.&lt;/author&gt;&lt;author&gt;Charette, M. L.&lt;/author&gt;&lt;author&gt;Maroun, J.&lt;/author&gt;&lt;author&gt;Brouwers, M. C.&lt;/author&gt;&lt;author&gt;Zuraw, L.&lt;/author&gt;&lt;/authors&gt;&lt;/contributors&gt;&lt;auth-address&gt;Hamilton Regional Cancer Centre, Department of Clinical Epidemiology and Biostatistics, McMaster University, 1280 Main St W, T-27, 3rd Floor, Hamilton, Ontario, Canada L8S 4L8.&lt;/auth-address&gt;&lt;titles&gt;&lt;title&gt;Adjuvant therapy for stage II colon cancer: a systematic review from the Cancer Care Ontario Program in evidence-based care&amp;apos;s gastrointestinal cancer disease site group&lt;/title&gt;&lt;secondary-title&gt;J Clin Oncol&lt;/secondary-title&gt;&lt;/titles&gt;&lt;periodical&gt;&lt;full-title&gt;J Clin Oncol&lt;/full-title&gt;&lt;/periodical&gt;&lt;pages&gt;3395-407&lt;/pages&gt;&lt;volume&gt;22&lt;/volume&gt;&lt;number&gt;16&lt;/number&gt;&lt;keywords&gt;&lt;keyword&gt;Antineoplastic Combined Chemotherapy Protocols/administration &amp;amp;&lt;/keyword&gt;&lt;keyword&gt;dosage/*therapeutic use&lt;/keyword&gt;&lt;keyword&gt;*Chemotherapy, Adjuvant&lt;/keyword&gt;&lt;keyword&gt;Colonic Neoplasms/*drug therapy/pathology/surgery&lt;/keyword&gt;&lt;keyword&gt;Disease-Free Survival&lt;/keyword&gt;&lt;keyword&gt;Humans&lt;/keyword&gt;&lt;keyword&gt;Neoplasm Staging&lt;/keyword&gt;&lt;keyword&gt;Randomized Controlled Trials as Topic&lt;/keyword&gt;&lt;keyword&gt;Treatment Outcome&lt;/keyword&gt;&lt;/keywords&gt;&lt;dates&gt;&lt;year&gt;2004&lt;/year&gt;&lt;pub-dates&gt;&lt;date&gt;Aug 15&lt;/date&gt;&lt;/pub-dates&gt;&lt;/dates&gt;&lt;isbn&gt;0732-183X (Print)&amp;#xD;0732-183X (Linking)&lt;/isbn&gt;&lt;accession-num&gt;15199087&lt;/accession-num&gt;&lt;urls&gt;&lt;related-urls&gt;&lt;url&gt;https://www.ncbi.nlm.nih.gov/pubmed/15199087&lt;/url&gt;&lt;/related-urls&gt;&lt;/urls&gt;&lt;electronic-resource-num&gt;10.1200/JCO.2004.03.087&lt;/electronic-resource-num&gt;&lt;/record&gt;&lt;/Cite&gt;&lt;/EndNote&gt;</w:instrText>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8" w:tooltip="Figueredo, 2004 #974" w:history="1">
        <w:r w:rsidR="00CD4847" w:rsidRPr="00B076D1">
          <w:rPr>
            <w:rFonts w:ascii="Book Antiqua" w:hAnsi="Book Antiqua"/>
            <w:noProof/>
            <w:color w:val="000000" w:themeColor="text1"/>
            <w:sz w:val="24"/>
            <w:szCs w:val="24"/>
            <w:vertAlign w:val="superscript"/>
          </w:rPr>
          <w:t>78</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F165E3">
        <w:rPr>
          <w:rFonts w:ascii="Book Antiqua" w:hAnsi="Book Antiqua"/>
          <w:color w:val="000000" w:themeColor="text1"/>
          <w:sz w:val="24"/>
          <w:szCs w:val="24"/>
        </w:rPr>
        <w:t>. The QUASAR trial randomized 3</w:t>
      </w:r>
      <w:r w:rsidR="00802A75" w:rsidRPr="00B076D1">
        <w:rPr>
          <w:rFonts w:ascii="Book Antiqua" w:hAnsi="Book Antiqua"/>
          <w:color w:val="000000" w:themeColor="text1"/>
          <w:sz w:val="24"/>
          <w:szCs w:val="24"/>
        </w:rPr>
        <w:t xml:space="preserve">239 patients with </w:t>
      </w:r>
      <w:r w:rsidR="00434C75" w:rsidRPr="00B076D1">
        <w:rPr>
          <w:rFonts w:ascii="Book Antiqua" w:hAnsi="Book Antiqua"/>
          <w:color w:val="000000" w:themeColor="text1"/>
          <w:sz w:val="24"/>
          <w:szCs w:val="24"/>
        </w:rPr>
        <w:t>C</w:t>
      </w:r>
      <w:r w:rsidR="002F751D" w:rsidRPr="00B076D1">
        <w:rPr>
          <w:rFonts w:ascii="Book Antiqua" w:hAnsi="Book Antiqua"/>
          <w:color w:val="000000" w:themeColor="text1"/>
          <w:sz w:val="24"/>
          <w:szCs w:val="24"/>
        </w:rPr>
        <w:t>R</w:t>
      </w:r>
      <w:r w:rsidR="00434C75" w:rsidRPr="00B076D1">
        <w:rPr>
          <w:rFonts w:ascii="Book Antiqua" w:hAnsi="Book Antiqua"/>
          <w:color w:val="000000" w:themeColor="text1"/>
          <w:sz w:val="24"/>
          <w:szCs w:val="24"/>
        </w:rPr>
        <w:t>C</w:t>
      </w:r>
      <w:r w:rsidR="00802A75" w:rsidRPr="00B076D1">
        <w:rPr>
          <w:rFonts w:ascii="Book Antiqua" w:hAnsi="Book Antiqua"/>
          <w:color w:val="000000" w:themeColor="text1"/>
          <w:sz w:val="24"/>
          <w:szCs w:val="24"/>
        </w:rPr>
        <w:t xml:space="preserve"> (1073 patients of stage II </w:t>
      </w:r>
      <w:r w:rsidR="00573FA9" w:rsidRPr="00B076D1">
        <w:rPr>
          <w:rFonts w:ascii="Book Antiqua" w:hAnsi="Book Antiqua"/>
          <w:color w:val="000000" w:themeColor="text1"/>
          <w:sz w:val="24"/>
          <w:szCs w:val="24"/>
        </w:rPr>
        <w:t>CC</w:t>
      </w:r>
      <w:r w:rsidR="00802A75" w:rsidRPr="00B076D1">
        <w:rPr>
          <w:rFonts w:ascii="Book Antiqua" w:hAnsi="Book Antiqua"/>
          <w:color w:val="000000" w:themeColor="text1"/>
          <w:sz w:val="24"/>
          <w:szCs w:val="24"/>
        </w:rPr>
        <w:t xml:space="preserve"> in each arm) to observation </w:t>
      </w:r>
      <w:r w:rsidR="00802A75" w:rsidRPr="00F165E3">
        <w:rPr>
          <w:rFonts w:ascii="Book Antiqua" w:hAnsi="Book Antiqua"/>
          <w:i/>
          <w:color w:val="000000" w:themeColor="text1"/>
          <w:sz w:val="24"/>
          <w:szCs w:val="24"/>
        </w:rPr>
        <w:t>vs</w:t>
      </w:r>
      <w:r w:rsidR="00802A75" w:rsidRPr="00B076D1">
        <w:rPr>
          <w:rFonts w:ascii="Book Antiqua" w:hAnsi="Book Antiqua"/>
          <w:color w:val="000000" w:themeColor="text1"/>
          <w:sz w:val="24"/>
          <w:szCs w:val="24"/>
        </w:rPr>
        <w:t xml:space="preserve"> monthly bolus 5-FU/LV</w:t>
      </w:r>
      <w:r w:rsidR="004A602F" w:rsidRPr="00B076D1">
        <w:rPr>
          <w:rFonts w:ascii="Book Antiqua" w:hAnsi="Book Antiqua"/>
          <w:color w:val="000000" w:themeColor="text1"/>
          <w:sz w:val="24"/>
          <w:szCs w:val="24"/>
        </w:rPr>
        <w:t xml:space="preserve"> </w:t>
      </w:r>
      <w:r w:rsidR="00802A75" w:rsidRPr="00B076D1">
        <w:rPr>
          <w:rFonts w:ascii="Book Antiqua" w:hAnsi="Book Antiqua"/>
          <w:color w:val="000000" w:themeColor="text1"/>
          <w:sz w:val="24"/>
          <w:szCs w:val="24"/>
        </w:rPr>
        <w:t xml:space="preserve">for 6 mo. Among the patients with stage II </w:t>
      </w:r>
      <w:r w:rsidR="00573FA9" w:rsidRPr="00B076D1">
        <w:rPr>
          <w:rFonts w:ascii="Book Antiqua" w:hAnsi="Book Antiqua"/>
          <w:color w:val="000000" w:themeColor="text1"/>
          <w:sz w:val="24"/>
          <w:szCs w:val="24"/>
        </w:rPr>
        <w:t>CC</w:t>
      </w:r>
      <w:r w:rsidR="00802A75" w:rsidRPr="00B076D1">
        <w:rPr>
          <w:rFonts w:ascii="Book Antiqua" w:hAnsi="Book Antiqua"/>
          <w:color w:val="000000" w:themeColor="text1"/>
          <w:sz w:val="24"/>
          <w:szCs w:val="24"/>
        </w:rPr>
        <w:t xml:space="preserve">, there was only a trend towards better OS in favor of the group who received </w:t>
      </w:r>
      <w:r w:rsidR="000140C8" w:rsidRPr="00B076D1">
        <w:rPr>
          <w:rFonts w:ascii="Book Antiqua" w:hAnsi="Book Antiqua"/>
          <w:color w:val="000000" w:themeColor="text1"/>
          <w:sz w:val="24"/>
          <w:szCs w:val="24"/>
        </w:rPr>
        <w:t>AC</w:t>
      </w:r>
      <w:r w:rsidR="00802A75" w:rsidRPr="00B076D1">
        <w:rPr>
          <w:rFonts w:ascii="Book Antiqua" w:hAnsi="Book Antiqua"/>
          <w:color w:val="000000" w:themeColor="text1"/>
          <w:sz w:val="24"/>
          <w:szCs w:val="24"/>
        </w:rPr>
        <w:t xml:space="preserve"> with a five-year OS of 83.9% </w:t>
      </w:r>
      <w:r w:rsidR="00802A75" w:rsidRPr="00F165E3">
        <w:rPr>
          <w:rFonts w:ascii="Book Antiqua" w:hAnsi="Book Antiqua"/>
          <w:i/>
          <w:color w:val="000000" w:themeColor="text1"/>
          <w:sz w:val="24"/>
          <w:szCs w:val="24"/>
        </w:rPr>
        <w:t>vs</w:t>
      </w:r>
      <w:r w:rsidR="00802A75" w:rsidRPr="00B076D1">
        <w:rPr>
          <w:rFonts w:ascii="Book Antiqua" w:hAnsi="Book Antiqua"/>
          <w:color w:val="000000" w:themeColor="text1"/>
          <w:sz w:val="24"/>
          <w:szCs w:val="24"/>
        </w:rPr>
        <w:t xml:space="preserve"> 81.5 % (HR 0.86</w:t>
      </w:r>
      <w:r w:rsidR="000F2A15" w:rsidRPr="00B076D1">
        <w:rPr>
          <w:rFonts w:ascii="Book Antiqua" w:hAnsi="Book Antiqua"/>
          <w:color w:val="000000" w:themeColor="text1"/>
          <w:sz w:val="24"/>
          <w:szCs w:val="24"/>
        </w:rPr>
        <w:t>;</w:t>
      </w:r>
      <w:r w:rsidR="00F165E3">
        <w:rPr>
          <w:rFonts w:ascii="Book Antiqua" w:hAnsi="Book Antiqua"/>
          <w:color w:val="000000" w:themeColor="text1"/>
          <w:sz w:val="24"/>
          <w:szCs w:val="24"/>
        </w:rPr>
        <w:t xml:space="preserve"> 95%</w:t>
      </w:r>
      <w:r w:rsidR="00802A75" w:rsidRPr="00B076D1">
        <w:rPr>
          <w:rFonts w:ascii="Book Antiqua" w:hAnsi="Book Antiqua"/>
          <w:color w:val="000000" w:themeColor="text1"/>
          <w:sz w:val="24"/>
          <w:szCs w:val="24"/>
        </w:rPr>
        <w:t>CI</w:t>
      </w:r>
      <w:r w:rsidR="0079089B"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 0.54-1.19). The major criticism of t</w:t>
      </w:r>
      <w:r w:rsidR="00884606" w:rsidRPr="00B076D1">
        <w:rPr>
          <w:rFonts w:ascii="Book Antiqua" w:hAnsi="Book Antiqua"/>
          <w:color w:val="000000" w:themeColor="text1"/>
          <w:sz w:val="24"/>
          <w:szCs w:val="24"/>
        </w:rPr>
        <w:t>he QUASAR</w:t>
      </w:r>
      <w:r w:rsidR="00802A75" w:rsidRPr="00B076D1">
        <w:rPr>
          <w:rFonts w:ascii="Book Antiqua" w:hAnsi="Book Antiqua"/>
          <w:color w:val="000000" w:themeColor="text1"/>
          <w:sz w:val="24"/>
          <w:szCs w:val="24"/>
        </w:rPr>
        <w:t xml:space="preserve"> trial </w:t>
      </w:r>
      <w:r w:rsidR="00207227" w:rsidRPr="00B076D1">
        <w:rPr>
          <w:rFonts w:ascii="Book Antiqua" w:hAnsi="Book Antiqua"/>
          <w:color w:val="000000" w:themeColor="text1"/>
          <w:sz w:val="24"/>
          <w:szCs w:val="24"/>
        </w:rPr>
        <w:t xml:space="preserve">was </w:t>
      </w:r>
      <w:r w:rsidR="009C02C6" w:rsidRPr="00B076D1">
        <w:rPr>
          <w:rFonts w:ascii="Book Antiqua" w:hAnsi="Book Antiqua"/>
          <w:color w:val="000000" w:themeColor="text1"/>
          <w:sz w:val="24"/>
          <w:szCs w:val="24"/>
        </w:rPr>
        <w:t xml:space="preserve">the </w:t>
      </w:r>
      <w:r w:rsidR="00802A75" w:rsidRPr="00B076D1">
        <w:rPr>
          <w:rFonts w:ascii="Book Antiqua" w:hAnsi="Book Antiqua"/>
          <w:color w:val="000000" w:themeColor="text1"/>
          <w:sz w:val="24"/>
          <w:szCs w:val="24"/>
        </w:rPr>
        <w:t>small number of lymph nodes harvested (median number 6)</w:t>
      </w:r>
      <w:r w:rsidR="003F439C"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 The IMPACT B2 and the Cancer Care Ontario</w:t>
      </w:r>
      <w:r w:rsidR="00593796" w:rsidRPr="00B076D1">
        <w:rPr>
          <w:rFonts w:ascii="Book Antiqua" w:hAnsi="Book Antiqua"/>
          <w:color w:val="000000" w:themeColor="text1"/>
          <w:sz w:val="24"/>
          <w:szCs w:val="24"/>
        </w:rPr>
        <w:t xml:space="preserve"> group analysis</w:t>
      </w:r>
      <w:r w:rsidR="00802A75" w:rsidRPr="00B076D1">
        <w:rPr>
          <w:rFonts w:ascii="Book Antiqua" w:hAnsi="Book Antiqua"/>
          <w:color w:val="000000" w:themeColor="text1"/>
          <w:sz w:val="24"/>
          <w:szCs w:val="24"/>
        </w:rPr>
        <w:t xml:space="preserve">, </w:t>
      </w:r>
      <w:r w:rsidR="00593796" w:rsidRPr="00B076D1">
        <w:rPr>
          <w:rFonts w:ascii="Book Antiqua" w:hAnsi="Book Antiqua"/>
          <w:color w:val="000000" w:themeColor="text1"/>
          <w:sz w:val="24"/>
          <w:szCs w:val="24"/>
        </w:rPr>
        <w:t xml:space="preserve">both </w:t>
      </w:r>
      <w:r w:rsidR="00802A75" w:rsidRPr="00B076D1">
        <w:rPr>
          <w:rFonts w:ascii="Book Antiqua" w:hAnsi="Book Antiqua"/>
          <w:color w:val="000000" w:themeColor="text1"/>
          <w:sz w:val="24"/>
          <w:szCs w:val="24"/>
        </w:rPr>
        <w:t>designed to evaluate the benefit of 5-FU</w:t>
      </w:r>
      <w:r w:rsidR="00710A3E"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based </w:t>
      </w:r>
      <w:r w:rsidR="000140C8" w:rsidRPr="00B076D1">
        <w:rPr>
          <w:rFonts w:ascii="Book Antiqua" w:hAnsi="Book Antiqua"/>
          <w:color w:val="000000" w:themeColor="text1"/>
          <w:sz w:val="24"/>
          <w:szCs w:val="24"/>
        </w:rPr>
        <w:t>AC</w:t>
      </w:r>
      <w:r w:rsidR="00802A75" w:rsidRPr="00B076D1">
        <w:rPr>
          <w:rFonts w:ascii="Book Antiqua" w:hAnsi="Book Antiqua"/>
          <w:color w:val="000000" w:themeColor="text1"/>
          <w:sz w:val="24"/>
          <w:szCs w:val="24"/>
        </w:rPr>
        <w:t xml:space="preserve">, also failed to show a clear survival benefit. </w:t>
      </w:r>
      <w:r w:rsidR="00207227" w:rsidRPr="00B076D1">
        <w:rPr>
          <w:rFonts w:ascii="Book Antiqua" w:hAnsi="Book Antiqua"/>
          <w:color w:val="000000" w:themeColor="text1"/>
          <w:sz w:val="24"/>
          <w:szCs w:val="24"/>
        </w:rPr>
        <w:t>Conversely</w:t>
      </w:r>
      <w:r w:rsidR="00802A75" w:rsidRPr="00B076D1">
        <w:rPr>
          <w:rFonts w:ascii="Book Antiqua" w:hAnsi="Book Antiqua"/>
          <w:color w:val="000000" w:themeColor="text1"/>
          <w:sz w:val="24"/>
          <w:szCs w:val="24"/>
        </w:rPr>
        <w:t>, in an A</w:t>
      </w:r>
      <w:r w:rsidR="00573FA9" w:rsidRPr="00B076D1">
        <w:rPr>
          <w:rFonts w:ascii="Book Antiqua" w:hAnsi="Book Antiqua"/>
          <w:color w:val="000000" w:themeColor="text1"/>
          <w:sz w:val="24"/>
          <w:szCs w:val="24"/>
        </w:rPr>
        <w:t>CC</w:t>
      </w:r>
      <w:r w:rsidR="00802A75" w:rsidRPr="00B076D1">
        <w:rPr>
          <w:rFonts w:ascii="Book Antiqua" w:hAnsi="Book Antiqua"/>
          <w:color w:val="000000" w:themeColor="text1"/>
          <w:sz w:val="24"/>
          <w:szCs w:val="24"/>
        </w:rPr>
        <w:t xml:space="preserve">ENT database analysis of nearly 6900 patients, </w:t>
      </w:r>
      <w:r w:rsidR="00E303B4" w:rsidRPr="00B076D1">
        <w:rPr>
          <w:rFonts w:ascii="Book Antiqua" w:hAnsi="Book Antiqua"/>
          <w:color w:val="000000" w:themeColor="text1"/>
          <w:sz w:val="24"/>
          <w:szCs w:val="24"/>
        </w:rPr>
        <w:t>5</w:t>
      </w:r>
      <w:r w:rsidR="001123F3"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FU-based </w:t>
      </w:r>
      <w:r w:rsidR="00207227" w:rsidRPr="00B076D1">
        <w:rPr>
          <w:rFonts w:ascii="Book Antiqua" w:hAnsi="Book Antiqua"/>
          <w:color w:val="000000" w:themeColor="text1"/>
          <w:sz w:val="24"/>
          <w:szCs w:val="24"/>
        </w:rPr>
        <w:t>AC</w:t>
      </w:r>
      <w:r w:rsidR="00802A75" w:rsidRPr="00B076D1">
        <w:rPr>
          <w:rFonts w:ascii="Book Antiqua" w:hAnsi="Book Antiqua"/>
          <w:color w:val="000000" w:themeColor="text1"/>
          <w:sz w:val="24"/>
          <w:szCs w:val="24"/>
        </w:rPr>
        <w:t xml:space="preserve"> was associated with a 5% absolute improvement in survival at eight years (72</w:t>
      </w:r>
      <w:r w:rsidR="007F5A34"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 </w:t>
      </w:r>
      <w:r w:rsidR="00802A75" w:rsidRPr="00EE0B54">
        <w:rPr>
          <w:rFonts w:ascii="Book Antiqua" w:hAnsi="Book Antiqua"/>
          <w:i/>
          <w:color w:val="000000" w:themeColor="text1"/>
          <w:sz w:val="24"/>
          <w:szCs w:val="24"/>
        </w:rPr>
        <w:t>v</w:t>
      </w:r>
      <w:r w:rsidR="00D00E48" w:rsidRPr="00EE0B54">
        <w:rPr>
          <w:rFonts w:ascii="Book Antiqua" w:hAnsi="Book Antiqua"/>
          <w:i/>
          <w:color w:val="000000" w:themeColor="text1"/>
          <w:sz w:val="24"/>
          <w:szCs w:val="24"/>
        </w:rPr>
        <w:t>s</w:t>
      </w:r>
      <w:r w:rsidR="00802A75" w:rsidRPr="00B076D1">
        <w:rPr>
          <w:rFonts w:ascii="Book Antiqua" w:hAnsi="Book Antiqua"/>
          <w:color w:val="000000" w:themeColor="text1"/>
          <w:sz w:val="24"/>
          <w:szCs w:val="24"/>
        </w:rPr>
        <w:t xml:space="preserve"> 66.8</w:t>
      </w:r>
      <w:r w:rsidR="007F5A34"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w:t>
      </w:r>
      <w:r w:rsidR="00EE0B54" w:rsidRPr="00EE0B54">
        <w:rPr>
          <w:rFonts w:ascii="Book Antiqua" w:hAnsi="Book Antiqua"/>
          <w:i/>
          <w:color w:val="000000" w:themeColor="text1"/>
          <w:sz w:val="24"/>
          <w:szCs w:val="24"/>
        </w:rPr>
        <w:t xml:space="preserve"> P</w:t>
      </w:r>
      <w:r w:rsidR="00802A75" w:rsidRPr="00B076D1">
        <w:rPr>
          <w:rFonts w:ascii="Book Antiqua" w:hAnsi="Book Antiqua"/>
          <w:color w:val="000000" w:themeColor="text1"/>
          <w:sz w:val="24"/>
          <w:szCs w:val="24"/>
        </w:rPr>
        <w:t xml:space="preserve"> = 0.026)</w:t>
      </w:r>
      <w:r w:rsidR="00CF58F4" w:rsidRPr="00B076D1">
        <w:rPr>
          <w:rFonts w:ascii="Book Antiqua" w:hAnsi="Book Antiqua"/>
          <w:color w:val="000000" w:themeColor="text1"/>
          <w:sz w:val="24"/>
          <w:szCs w:val="24"/>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49" w:tooltip="Sargent, 2009 #1257" w:history="1">
        <w:r w:rsidR="00CD4847" w:rsidRPr="00B076D1">
          <w:rPr>
            <w:rFonts w:ascii="Book Antiqua" w:hAnsi="Book Antiqua"/>
            <w:noProof/>
            <w:color w:val="000000" w:themeColor="text1"/>
            <w:sz w:val="24"/>
            <w:szCs w:val="24"/>
            <w:vertAlign w:val="superscript"/>
          </w:rPr>
          <w:t>49</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A</w:t>
      </w:r>
      <w:r w:rsidR="00C5397E" w:rsidRPr="00B076D1">
        <w:rPr>
          <w:rFonts w:ascii="Book Antiqua" w:hAnsi="Book Antiqua"/>
          <w:color w:val="000000" w:themeColor="text1"/>
          <w:sz w:val="24"/>
          <w:szCs w:val="24"/>
        </w:rPr>
        <w:t xml:space="preserve"> National Cancer Database (NCDB) </w:t>
      </w:r>
      <w:r w:rsidR="00617648">
        <w:rPr>
          <w:rFonts w:ascii="Book Antiqua" w:hAnsi="Book Antiqua"/>
          <w:color w:val="000000" w:themeColor="text1"/>
          <w:sz w:val="24"/>
          <w:szCs w:val="24"/>
        </w:rPr>
        <w:t>analysis, which included 153</w:t>
      </w:r>
      <w:r w:rsidR="00802A75" w:rsidRPr="00B076D1">
        <w:rPr>
          <w:rFonts w:ascii="Book Antiqua" w:hAnsi="Book Antiqua"/>
          <w:color w:val="000000" w:themeColor="text1"/>
          <w:sz w:val="24"/>
          <w:szCs w:val="24"/>
        </w:rPr>
        <w:t xml:space="preserve">110 patients of stage II </w:t>
      </w:r>
      <w:r w:rsidR="00573FA9" w:rsidRPr="00B076D1">
        <w:rPr>
          <w:rFonts w:ascii="Book Antiqua" w:hAnsi="Book Antiqua"/>
          <w:color w:val="000000" w:themeColor="text1"/>
          <w:sz w:val="24"/>
          <w:szCs w:val="24"/>
        </w:rPr>
        <w:t>CC</w:t>
      </w:r>
      <w:r w:rsidR="00802A75" w:rsidRPr="00B076D1">
        <w:rPr>
          <w:rFonts w:ascii="Book Antiqua" w:hAnsi="Book Antiqua"/>
          <w:color w:val="000000" w:themeColor="text1"/>
          <w:sz w:val="24"/>
          <w:szCs w:val="24"/>
        </w:rPr>
        <w:t xml:space="preserve"> diagnosed between 1998 and 2011</w:t>
      </w:r>
      <w:r w:rsidR="009C5204"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 </w:t>
      </w:r>
      <w:r w:rsidR="00E26DE0" w:rsidRPr="00B076D1">
        <w:rPr>
          <w:rFonts w:ascii="Book Antiqua" w:hAnsi="Book Antiqua"/>
          <w:color w:val="000000" w:themeColor="text1"/>
          <w:sz w:val="24"/>
          <w:szCs w:val="24"/>
        </w:rPr>
        <w:t>also showed</w:t>
      </w:r>
      <w:r w:rsidR="00A96D04" w:rsidRPr="00B076D1">
        <w:rPr>
          <w:rFonts w:ascii="Book Antiqua" w:hAnsi="Book Antiqua"/>
          <w:color w:val="000000" w:themeColor="text1"/>
          <w:sz w:val="24"/>
          <w:szCs w:val="24"/>
        </w:rPr>
        <w:t xml:space="preserve"> </w:t>
      </w:r>
      <w:r w:rsidR="00802A75" w:rsidRPr="00B076D1">
        <w:rPr>
          <w:rFonts w:ascii="Book Antiqua" w:hAnsi="Book Antiqua"/>
          <w:color w:val="000000" w:themeColor="text1"/>
          <w:sz w:val="24"/>
          <w:szCs w:val="24"/>
        </w:rPr>
        <w:t xml:space="preserve">a benefit </w:t>
      </w:r>
      <w:r w:rsidR="00A96D04" w:rsidRPr="00B076D1">
        <w:rPr>
          <w:rFonts w:ascii="Book Antiqua" w:hAnsi="Book Antiqua"/>
          <w:color w:val="000000" w:themeColor="text1"/>
          <w:sz w:val="24"/>
          <w:szCs w:val="24"/>
        </w:rPr>
        <w:t>with</w:t>
      </w:r>
      <w:r w:rsidR="00802A75" w:rsidRPr="00B076D1">
        <w:rPr>
          <w:rFonts w:ascii="Book Antiqua" w:hAnsi="Book Antiqua"/>
          <w:color w:val="000000" w:themeColor="text1"/>
          <w:sz w:val="24"/>
          <w:szCs w:val="24"/>
        </w:rPr>
        <w:t xml:space="preserve"> </w:t>
      </w:r>
      <w:r w:rsidR="000140C8" w:rsidRPr="00B076D1">
        <w:rPr>
          <w:rFonts w:ascii="Book Antiqua" w:hAnsi="Book Antiqua"/>
          <w:color w:val="000000" w:themeColor="text1"/>
          <w:sz w:val="24"/>
          <w:szCs w:val="24"/>
        </w:rPr>
        <w:t>AC</w:t>
      </w:r>
      <w:r w:rsidR="00CF58F4" w:rsidRPr="00B076D1">
        <w:rPr>
          <w:rFonts w:ascii="Book Antiqua" w:hAnsi="Book Antiqua"/>
          <w:color w:val="000000" w:themeColor="text1"/>
          <w:sz w:val="24"/>
          <w:szCs w:val="24"/>
        </w:rPr>
        <w:fldChar w:fldCharType="begin">
          <w:fldData xml:space="preserve">PEVuZE5vdGU+PENpdGU+PEF1dGhvcj5DYXNhZGFiYW48L0F1dGhvcj48WWVhcj4yMDE2PC9ZZWFy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Y2FsPjxwYWdlcz4zMjc3LTMyODc8L3BhZ2VzPjx2b2x1bWU+MTIyPC92b2x1bWU+PG51bWJlcj4y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PEVuZE5vdGU+PENpdGU+PEF1dGhvcj5DYXNhZGFiYW48L0F1dGhvcj48WWVhcj4yMDE2PC9ZZWFy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Y2FsPjxwYWdlcz4zMjc3LTMyODc8L3BhZ2VzPjx2b2x1bWU+MTIyPC92b2x1bWU+PG51bWJlcj4y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9" w:tooltip="Casadaban, 2016 #1258" w:history="1">
        <w:r w:rsidR="00CD4847" w:rsidRPr="00B076D1">
          <w:rPr>
            <w:rFonts w:ascii="Book Antiqua" w:hAnsi="Book Antiqua"/>
            <w:noProof/>
            <w:color w:val="000000" w:themeColor="text1"/>
            <w:sz w:val="24"/>
            <w:szCs w:val="24"/>
            <w:vertAlign w:val="superscript"/>
          </w:rPr>
          <w:t>79</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xml:space="preserve">. The 5- and 10-year OS rates were 73% and 51% with chemotherapy, as opposed to 62 % and 35% without chemotherapy. </w:t>
      </w:r>
    </w:p>
    <w:p w14:paraId="2AB9B1F2" w14:textId="780A035D" w:rsidR="00FE5579" w:rsidRPr="00B076D1" w:rsidRDefault="00802A75" w:rsidP="00617648">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color w:val="000000" w:themeColor="text1"/>
        </w:rPr>
        <w:t>The impact of adding oxaliplatin to 5</w:t>
      </w:r>
      <w:r w:rsidR="00EB3B45" w:rsidRPr="00B076D1">
        <w:rPr>
          <w:rFonts w:ascii="Book Antiqua" w:hAnsi="Book Antiqua"/>
          <w:color w:val="000000" w:themeColor="text1"/>
        </w:rPr>
        <w:t>-</w:t>
      </w:r>
      <w:r w:rsidRPr="00B076D1">
        <w:rPr>
          <w:rFonts w:ascii="Book Antiqua" w:hAnsi="Book Antiqua"/>
          <w:color w:val="000000" w:themeColor="text1"/>
        </w:rPr>
        <w:t xml:space="preserve">FU/LV backbone in stage II </w:t>
      </w:r>
      <w:r w:rsidR="00125304" w:rsidRPr="00B076D1">
        <w:rPr>
          <w:rFonts w:ascii="Book Antiqua" w:hAnsi="Book Antiqua"/>
          <w:color w:val="000000" w:themeColor="text1"/>
        </w:rPr>
        <w:t>patients</w:t>
      </w:r>
      <w:r w:rsidRPr="00B076D1">
        <w:rPr>
          <w:rFonts w:ascii="Book Antiqua" w:hAnsi="Book Antiqua"/>
          <w:color w:val="000000" w:themeColor="text1"/>
        </w:rPr>
        <w:t xml:space="preserve"> was explored in two prospective randomized trials, the </w:t>
      </w:r>
      <w:proofErr w:type="gramStart"/>
      <w:r w:rsidRPr="00B076D1">
        <w:rPr>
          <w:rFonts w:ascii="Book Antiqua" w:hAnsi="Book Antiqua"/>
          <w:color w:val="000000" w:themeColor="text1"/>
        </w:rPr>
        <w:t>MOSAIC</w:t>
      </w:r>
      <w:proofErr w:type="gramEnd"/>
      <w:r w:rsidR="00D12D23" w:rsidRPr="00B076D1">
        <w:rPr>
          <w:rFonts w:ascii="Book Antiqua" w:hAnsi="Book Antiqua"/>
          <w:color w:val="000000" w:themeColor="text1"/>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D12D23" w:rsidRPr="00B076D1">
        <w:rPr>
          <w:rFonts w:ascii="Book Antiqua" w:hAnsi="Book Antiqua"/>
          <w:color w:val="000000" w:themeColor="text1"/>
        </w:rPr>
      </w:r>
      <w:r w:rsidR="00D12D23"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76" w:tooltip="Andre, 2015 #5" w:history="1">
        <w:r w:rsidR="00CD4847" w:rsidRPr="00B076D1">
          <w:rPr>
            <w:rFonts w:ascii="Book Antiqua" w:hAnsi="Book Antiqua"/>
            <w:noProof/>
            <w:color w:val="000000" w:themeColor="text1"/>
            <w:vertAlign w:val="superscript"/>
          </w:rPr>
          <w:t>76</w:t>
        </w:r>
      </w:hyperlink>
      <w:r w:rsidR="00112E9A" w:rsidRPr="00B076D1">
        <w:rPr>
          <w:rFonts w:ascii="Book Antiqua" w:hAnsi="Book Antiqua"/>
          <w:noProof/>
          <w:color w:val="000000" w:themeColor="text1"/>
          <w:vertAlign w:val="superscript"/>
        </w:rPr>
        <w:t>]</w:t>
      </w:r>
      <w:r w:rsidR="00D12D23" w:rsidRPr="00B076D1">
        <w:rPr>
          <w:rFonts w:ascii="Book Antiqua" w:hAnsi="Book Antiqua"/>
          <w:color w:val="000000" w:themeColor="text1"/>
        </w:rPr>
        <w:fldChar w:fldCharType="end"/>
      </w:r>
      <w:r w:rsidRPr="00B076D1">
        <w:rPr>
          <w:rFonts w:ascii="Book Antiqua" w:hAnsi="Book Antiqua"/>
          <w:color w:val="000000" w:themeColor="text1"/>
        </w:rPr>
        <w:t xml:space="preserve"> and the NSABP- C07</w:t>
      </w:r>
      <w:r w:rsidR="00CF58F4" w:rsidRPr="00B076D1">
        <w:rPr>
          <w:rFonts w:ascii="Book Antiqua" w:hAnsi="Book Antiqua"/>
          <w:color w:val="000000" w:themeColor="text1"/>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7" w:tooltip="Yothers, 2011 #990" w:history="1">
        <w:r w:rsidR="00CD4847" w:rsidRPr="00B076D1">
          <w:rPr>
            <w:rFonts w:ascii="Book Antiqua" w:hAnsi="Book Antiqua"/>
            <w:noProof/>
            <w:color w:val="000000" w:themeColor="text1"/>
            <w:vertAlign w:val="superscript"/>
          </w:rPr>
          <w:t>17</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Pr="00B076D1">
        <w:rPr>
          <w:rFonts w:ascii="Book Antiqua" w:hAnsi="Book Antiqua"/>
          <w:color w:val="000000" w:themeColor="text1"/>
        </w:rPr>
        <w:t xml:space="preserve"> </w:t>
      </w:r>
      <w:r w:rsidRPr="00B076D1">
        <w:rPr>
          <w:rFonts w:ascii="Book Antiqua" w:hAnsi="Book Antiqua"/>
          <w:color w:val="000000" w:themeColor="text1"/>
        </w:rPr>
        <w:lastRenderedPageBreak/>
        <w:t>trial</w:t>
      </w:r>
      <w:r w:rsidR="004C3E78" w:rsidRPr="00B076D1">
        <w:rPr>
          <w:rFonts w:ascii="Book Antiqua" w:hAnsi="Book Antiqua"/>
          <w:color w:val="000000" w:themeColor="text1"/>
        </w:rPr>
        <w:t>s</w:t>
      </w:r>
      <w:r w:rsidRPr="00B076D1">
        <w:rPr>
          <w:rFonts w:ascii="Book Antiqua" w:hAnsi="Book Antiqua"/>
          <w:color w:val="000000" w:themeColor="text1"/>
        </w:rPr>
        <w:t xml:space="preserve">. The final report of the MOSAIC </w:t>
      </w:r>
      <w:proofErr w:type="gramStart"/>
      <w:r w:rsidRPr="00B076D1">
        <w:rPr>
          <w:rFonts w:ascii="Book Antiqua" w:hAnsi="Book Antiqua"/>
          <w:color w:val="000000" w:themeColor="text1"/>
        </w:rPr>
        <w:t>trial</w:t>
      </w:r>
      <w:proofErr w:type="gramEnd"/>
      <w:r w:rsidR="00CF58F4" w:rsidRPr="00B076D1">
        <w:rPr>
          <w:rFonts w:ascii="Book Antiqua" w:hAnsi="Book Antiqua"/>
          <w:color w:val="000000" w:themeColor="text1"/>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76" w:tooltip="Andre, 2015 #5" w:history="1">
        <w:r w:rsidR="00CD4847" w:rsidRPr="00B076D1">
          <w:rPr>
            <w:rFonts w:ascii="Book Antiqua" w:hAnsi="Book Antiqua"/>
            <w:noProof/>
            <w:color w:val="000000" w:themeColor="text1"/>
            <w:vertAlign w:val="superscript"/>
          </w:rPr>
          <w:t>76</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Pr="00B076D1">
        <w:rPr>
          <w:rFonts w:ascii="Book Antiqua" w:hAnsi="Book Antiqua"/>
          <w:color w:val="000000" w:themeColor="text1"/>
        </w:rPr>
        <w:t xml:space="preserve"> reported </w:t>
      </w:r>
      <w:r w:rsidR="00A04007" w:rsidRPr="00B076D1">
        <w:rPr>
          <w:rFonts w:ascii="Book Antiqua" w:hAnsi="Book Antiqua"/>
          <w:color w:val="000000" w:themeColor="text1"/>
        </w:rPr>
        <w:t>identical</w:t>
      </w:r>
      <w:r w:rsidRPr="00B076D1">
        <w:rPr>
          <w:rFonts w:ascii="Book Antiqua" w:hAnsi="Book Antiqua"/>
          <w:color w:val="000000" w:themeColor="text1"/>
        </w:rPr>
        <w:t xml:space="preserve"> 10-year OS rates with 5-FU/LV </w:t>
      </w:r>
      <w:r w:rsidR="0066173F" w:rsidRPr="0066173F">
        <w:rPr>
          <w:rFonts w:ascii="Book Antiqua" w:hAnsi="Book Antiqua"/>
          <w:i/>
          <w:color w:val="000000" w:themeColor="text1"/>
        </w:rPr>
        <w:t>vs</w:t>
      </w:r>
      <w:r w:rsidRPr="00B076D1">
        <w:rPr>
          <w:rFonts w:ascii="Book Antiqua" w:hAnsi="Book Antiqua"/>
          <w:color w:val="000000" w:themeColor="text1"/>
        </w:rPr>
        <w:t xml:space="preserve"> FOLFOX4</w:t>
      </w:r>
      <w:r w:rsidR="0066173F">
        <w:rPr>
          <w:rFonts w:ascii="Book Antiqua" w:hAnsi="Book Antiqua" w:hint="eastAsia"/>
          <w:color w:val="000000" w:themeColor="text1"/>
          <w:lang w:eastAsia="zh-CN"/>
        </w:rPr>
        <w:t>:</w:t>
      </w:r>
      <w:r w:rsidRPr="00B076D1">
        <w:rPr>
          <w:rFonts w:ascii="Book Antiqua" w:hAnsi="Book Antiqua"/>
          <w:color w:val="000000" w:themeColor="text1"/>
        </w:rPr>
        <w:t xml:space="preserve"> 79.5% </w:t>
      </w:r>
      <w:r w:rsidR="0066173F" w:rsidRPr="0066173F">
        <w:rPr>
          <w:rFonts w:ascii="Book Antiqua" w:hAnsi="Book Antiqua"/>
          <w:i/>
          <w:color w:val="000000" w:themeColor="text1"/>
        </w:rPr>
        <w:t>vs</w:t>
      </w:r>
      <w:r w:rsidRPr="00B076D1">
        <w:rPr>
          <w:rFonts w:ascii="Book Antiqua" w:hAnsi="Book Antiqua"/>
          <w:color w:val="000000" w:themeColor="text1"/>
        </w:rPr>
        <w:t xml:space="preserve"> 78.4% (HR 1.00; </w:t>
      </w:r>
      <w:r w:rsidRPr="0066173F">
        <w:rPr>
          <w:rFonts w:ascii="Book Antiqua" w:hAnsi="Book Antiqua"/>
          <w:i/>
          <w:color w:val="000000" w:themeColor="text1"/>
        </w:rPr>
        <w:t>P</w:t>
      </w:r>
      <w:r w:rsidRPr="00B076D1">
        <w:rPr>
          <w:rFonts w:ascii="Book Antiqua" w:hAnsi="Book Antiqua"/>
          <w:color w:val="000000" w:themeColor="text1"/>
        </w:rPr>
        <w:t xml:space="preserve"> = </w:t>
      </w:r>
      <w:r w:rsidR="0066173F">
        <w:rPr>
          <w:rFonts w:ascii="Book Antiqua" w:hAnsi="Book Antiqua" w:hint="eastAsia"/>
          <w:color w:val="000000" w:themeColor="text1"/>
          <w:lang w:eastAsia="zh-CN"/>
        </w:rPr>
        <w:t>0</w:t>
      </w:r>
      <w:r w:rsidRPr="00B076D1">
        <w:rPr>
          <w:rFonts w:ascii="Book Antiqua" w:hAnsi="Book Antiqua"/>
          <w:color w:val="000000" w:themeColor="text1"/>
        </w:rPr>
        <w:t>.98), respectively. NSABP-C07 trial also did not show any benefit of oxaliplatin containing regimen FLOX over 5FU/LV (5</w:t>
      </w:r>
      <w:r w:rsidR="0082633C" w:rsidRPr="00B076D1">
        <w:rPr>
          <w:rFonts w:ascii="Book Antiqua" w:hAnsi="Book Antiqua"/>
          <w:color w:val="000000" w:themeColor="text1"/>
        </w:rPr>
        <w:t>-</w:t>
      </w:r>
      <w:r w:rsidRPr="00B076D1">
        <w:rPr>
          <w:rFonts w:ascii="Book Antiqua" w:hAnsi="Book Antiqua"/>
          <w:color w:val="000000" w:themeColor="text1"/>
        </w:rPr>
        <w:t>year DFS</w:t>
      </w:r>
      <w:r w:rsidR="00182F76" w:rsidRPr="00B076D1">
        <w:rPr>
          <w:rFonts w:ascii="Book Antiqua" w:hAnsi="Book Antiqua"/>
          <w:color w:val="000000" w:themeColor="text1"/>
        </w:rPr>
        <w:t xml:space="preserve"> rate</w:t>
      </w:r>
      <w:r w:rsidRPr="00B076D1">
        <w:rPr>
          <w:rFonts w:ascii="Book Antiqua" w:hAnsi="Book Antiqua"/>
          <w:color w:val="000000" w:themeColor="text1"/>
        </w:rPr>
        <w:t xml:space="preserve"> 82.1% </w:t>
      </w:r>
      <w:r w:rsidRPr="0066173F">
        <w:rPr>
          <w:rFonts w:ascii="Book Antiqua" w:hAnsi="Book Antiqua"/>
          <w:i/>
          <w:color w:val="000000" w:themeColor="text1"/>
        </w:rPr>
        <w:t>vs</w:t>
      </w:r>
      <w:r w:rsidRPr="00B076D1">
        <w:rPr>
          <w:rFonts w:ascii="Book Antiqua" w:hAnsi="Book Antiqua"/>
          <w:color w:val="000000" w:themeColor="text1"/>
        </w:rPr>
        <w:t xml:space="preserve"> 80.1%, respectively; </w:t>
      </w:r>
      <w:r w:rsidR="0066173F" w:rsidRPr="0066173F">
        <w:rPr>
          <w:rFonts w:ascii="Book Antiqua" w:hAnsi="Book Antiqua"/>
          <w:i/>
          <w:color w:val="000000" w:themeColor="text1"/>
        </w:rPr>
        <w:t>P</w:t>
      </w:r>
      <w:r w:rsidR="0066173F">
        <w:rPr>
          <w:rFonts w:ascii="Book Antiqua" w:hAnsi="Book Antiqua" w:hint="eastAsia"/>
          <w:color w:val="000000" w:themeColor="text1"/>
          <w:lang w:eastAsia="zh-CN"/>
        </w:rPr>
        <w:t xml:space="preserve"> </w:t>
      </w:r>
      <w:r w:rsidRPr="00B076D1">
        <w:rPr>
          <w:rFonts w:ascii="Book Antiqua" w:hAnsi="Book Antiqua"/>
          <w:color w:val="000000" w:themeColor="text1"/>
        </w:rPr>
        <w:t>=</w:t>
      </w:r>
      <w:r w:rsidR="0066173F">
        <w:rPr>
          <w:rFonts w:ascii="Book Antiqua" w:hAnsi="Book Antiqua" w:hint="eastAsia"/>
          <w:color w:val="000000" w:themeColor="text1"/>
          <w:lang w:eastAsia="zh-CN"/>
        </w:rPr>
        <w:t xml:space="preserve"> </w:t>
      </w:r>
      <w:r w:rsidRPr="00B076D1">
        <w:rPr>
          <w:rFonts w:ascii="Book Antiqua" w:hAnsi="Book Antiqua"/>
          <w:color w:val="000000" w:themeColor="text1"/>
        </w:rPr>
        <w:t xml:space="preserve">0.67). </w:t>
      </w:r>
      <w:r w:rsidR="00216199" w:rsidRPr="00B076D1">
        <w:rPr>
          <w:rFonts w:ascii="Book Antiqua" w:hAnsi="Book Antiqua"/>
          <w:color w:val="000000" w:themeColor="text1"/>
        </w:rPr>
        <w:t>Of note, n</w:t>
      </w:r>
      <w:r w:rsidRPr="00B076D1">
        <w:rPr>
          <w:rFonts w:ascii="Book Antiqua" w:hAnsi="Book Antiqua"/>
          <w:color w:val="000000" w:themeColor="text1"/>
        </w:rPr>
        <w:t xml:space="preserve">o prospective randomized trial has been conducted to date comparing oxaliplatin-based </w:t>
      </w:r>
      <w:r w:rsidR="000140C8" w:rsidRPr="00B076D1">
        <w:rPr>
          <w:rFonts w:ascii="Book Antiqua" w:hAnsi="Book Antiqua"/>
          <w:color w:val="000000" w:themeColor="text1"/>
        </w:rPr>
        <w:t>AC</w:t>
      </w:r>
      <w:r w:rsidRPr="00B076D1">
        <w:rPr>
          <w:rFonts w:ascii="Book Antiqua" w:hAnsi="Book Antiqua"/>
          <w:color w:val="000000" w:themeColor="text1"/>
        </w:rPr>
        <w:t xml:space="preserve"> with observation alone in resected stage II </w:t>
      </w:r>
      <w:r w:rsidR="003C2C75" w:rsidRPr="00B076D1">
        <w:rPr>
          <w:rFonts w:ascii="Book Antiqua" w:hAnsi="Book Antiqua"/>
          <w:color w:val="000000" w:themeColor="text1"/>
        </w:rPr>
        <w:t xml:space="preserve">CC </w:t>
      </w:r>
      <w:r w:rsidRPr="00B076D1">
        <w:rPr>
          <w:rFonts w:ascii="Book Antiqua" w:hAnsi="Book Antiqua"/>
          <w:color w:val="000000" w:themeColor="text1"/>
        </w:rPr>
        <w:t xml:space="preserve">patients. In summary, evidences are lacking to support </w:t>
      </w:r>
      <w:r w:rsidR="009C02C6" w:rsidRPr="00B076D1">
        <w:rPr>
          <w:rFonts w:ascii="Book Antiqua" w:hAnsi="Book Antiqua"/>
          <w:color w:val="000000" w:themeColor="text1"/>
        </w:rPr>
        <w:t xml:space="preserve">the </w:t>
      </w:r>
      <w:r w:rsidRPr="00B076D1">
        <w:rPr>
          <w:rFonts w:ascii="Book Antiqua" w:hAnsi="Book Antiqua"/>
          <w:color w:val="000000" w:themeColor="text1"/>
        </w:rPr>
        <w:t xml:space="preserve">routine use of </w:t>
      </w:r>
      <w:r w:rsidR="000140C8" w:rsidRPr="00B076D1">
        <w:rPr>
          <w:rFonts w:ascii="Book Antiqua" w:hAnsi="Book Antiqua"/>
          <w:color w:val="000000" w:themeColor="text1"/>
        </w:rPr>
        <w:t>AC</w:t>
      </w:r>
      <w:r w:rsidRPr="00B076D1">
        <w:rPr>
          <w:rFonts w:ascii="Book Antiqua" w:hAnsi="Book Antiqua"/>
          <w:color w:val="000000" w:themeColor="text1"/>
        </w:rPr>
        <w:t xml:space="preserve"> in stage II </w:t>
      </w:r>
      <w:r w:rsidR="00573FA9" w:rsidRPr="00B076D1">
        <w:rPr>
          <w:rFonts w:ascii="Book Antiqua" w:hAnsi="Book Antiqua"/>
          <w:color w:val="000000" w:themeColor="text1"/>
        </w:rPr>
        <w:t>CC</w:t>
      </w:r>
      <w:r w:rsidR="00F05C94" w:rsidRPr="00B076D1">
        <w:rPr>
          <w:rFonts w:ascii="Book Antiqua" w:hAnsi="Book Antiqua"/>
          <w:color w:val="000000" w:themeColor="text1"/>
        </w:rPr>
        <w:t xml:space="preserve"> patients</w:t>
      </w:r>
      <w:r w:rsidRPr="00B076D1">
        <w:rPr>
          <w:rFonts w:ascii="Book Antiqua" w:hAnsi="Book Antiqua"/>
          <w:color w:val="000000" w:themeColor="text1"/>
        </w:rPr>
        <w:t xml:space="preserve">. </w:t>
      </w:r>
    </w:p>
    <w:p w14:paraId="523EA1F6" w14:textId="67F59DD0" w:rsidR="00A615DD" w:rsidRPr="00B076D1" w:rsidRDefault="00BB5CDD" w:rsidP="0066173F">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color w:val="000000" w:themeColor="text1"/>
        </w:rPr>
        <w:t>S</w:t>
      </w:r>
      <w:r w:rsidR="00802A75" w:rsidRPr="00B076D1">
        <w:rPr>
          <w:rFonts w:ascii="Book Antiqua" w:hAnsi="Book Antiqua"/>
          <w:color w:val="000000" w:themeColor="text1"/>
        </w:rPr>
        <w:t xml:space="preserve">everal studies have suggested that certain clinicopathologic high-risk features </w:t>
      </w:r>
      <w:r w:rsidR="003942E5" w:rsidRPr="00B076D1">
        <w:rPr>
          <w:rFonts w:ascii="Book Antiqua" w:hAnsi="Book Antiqua"/>
          <w:color w:val="000000" w:themeColor="text1"/>
        </w:rPr>
        <w:t>m</w:t>
      </w:r>
      <w:r w:rsidR="00802A75" w:rsidRPr="00B076D1">
        <w:rPr>
          <w:rFonts w:ascii="Book Antiqua" w:hAnsi="Book Antiqua"/>
          <w:color w:val="000000" w:themeColor="text1"/>
        </w:rPr>
        <w:t xml:space="preserve">ight be predictive of benefit from </w:t>
      </w:r>
      <w:r w:rsidR="000140C8" w:rsidRPr="00B076D1">
        <w:rPr>
          <w:rFonts w:ascii="Book Antiqua" w:hAnsi="Book Antiqua"/>
          <w:color w:val="000000" w:themeColor="text1"/>
        </w:rPr>
        <w:t>AC</w:t>
      </w:r>
      <w:r w:rsidR="003942E5" w:rsidRPr="00B076D1">
        <w:rPr>
          <w:rFonts w:ascii="Book Antiqua" w:hAnsi="Book Antiqua"/>
          <w:color w:val="000000" w:themeColor="text1"/>
        </w:rPr>
        <w:t xml:space="preserve"> in stage II CC </w:t>
      </w:r>
      <w:proofErr w:type="gramStart"/>
      <w:r w:rsidR="003942E5" w:rsidRPr="00B076D1">
        <w:rPr>
          <w:rFonts w:ascii="Book Antiqua" w:hAnsi="Book Antiqua"/>
          <w:color w:val="000000" w:themeColor="text1"/>
        </w:rPr>
        <w:t>patients</w:t>
      </w:r>
      <w:proofErr w:type="gramEnd"/>
      <w:r w:rsidR="00B56DA7" w:rsidRPr="00B076D1">
        <w:rPr>
          <w:rFonts w:ascii="Book Antiqua" w:hAnsi="Book Antiqua"/>
          <w:color w:val="000000" w:themeColor="text1"/>
        </w:rPr>
        <w:fldChar w:fldCharType="begin">
          <w:fldData xml:space="preserve">PEVuZE5vdGU+PENpdGU+PEF1dGhvcj5HaWxsPC9BdXRob3I+PFllYXI+MjAwNDwvWWVhcj48UmVj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PEVuZE5vdGU+PENpdGU+PEF1dGhvcj5HaWxsPC9BdXRob3I+PFllYXI+MjAwNDwvWWVhcj48UmVj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B56DA7" w:rsidRPr="00B076D1">
        <w:rPr>
          <w:rFonts w:ascii="Book Antiqua" w:hAnsi="Book Antiqua"/>
          <w:color w:val="000000" w:themeColor="text1"/>
        </w:rPr>
      </w:r>
      <w:r w:rsidR="00B56DA7"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80" w:tooltip="Gill, 2004 #988" w:history="1">
        <w:r w:rsidR="00CD4847" w:rsidRPr="00B076D1">
          <w:rPr>
            <w:rFonts w:ascii="Book Antiqua" w:hAnsi="Book Antiqua"/>
            <w:noProof/>
            <w:color w:val="000000" w:themeColor="text1"/>
            <w:vertAlign w:val="superscript"/>
          </w:rPr>
          <w:t>80</w:t>
        </w:r>
      </w:hyperlink>
      <w:r w:rsidR="0066173F">
        <w:rPr>
          <w:rFonts w:ascii="Book Antiqua" w:hAnsi="Book Antiqua"/>
          <w:noProof/>
          <w:color w:val="000000" w:themeColor="text1"/>
          <w:vertAlign w:val="superscript"/>
        </w:rPr>
        <w:t>,</w:t>
      </w:r>
      <w:hyperlink w:anchor="_ENREF_81" w:tooltip="O'Connell, 1997 #483" w:history="1">
        <w:r w:rsidR="00CD4847" w:rsidRPr="00B076D1">
          <w:rPr>
            <w:rFonts w:ascii="Book Antiqua" w:hAnsi="Book Antiqua"/>
            <w:noProof/>
            <w:color w:val="000000" w:themeColor="text1"/>
            <w:vertAlign w:val="superscript"/>
          </w:rPr>
          <w:t>81</w:t>
        </w:r>
      </w:hyperlink>
      <w:r w:rsidR="00112E9A" w:rsidRPr="00B076D1">
        <w:rPr>
          <w:rFonts w:ascii="Book Antiqua" w:hAnsi="Book Antiqua"/>
          <w:noProof/>
          <w:color w:val="000000" w:themeColor="text1"/>
          <w:vertAlign w:val="superscript"/>
        </w:rPr>
        <w:t>]</w:t>
      </w:r>
      <w:r w:rsidR="00B56DA7" w:rsidRPr="00B076D1">
        <w:rPr>
          <w:rFonts w:ascii="Book Antiqua" w:hAnsi="Book Antiqua"/>
          <w:color w:val="000000" w:themeColor="text1"/>
        </w:rPr>
        <w:fldChar w:fldCharType="end"/>
      </w:r>
      <w:r w:rsidR="00406C28" w:rsidRPr="00B076D1">
        <w:rPr>
          <w:rFonts w:ascii="Book Antiqua" w:hAnsi="Book Antiqua"/>
          <w:color w:val="000000" w:themeColor="text1"/>
        </w:rPr>
        <w:t>. The</w:t>
      </w:r>
      <w:r w:rsidR="00A960EA" w:rsidRPr="00B076D1">
        <w:rPr>
          <w:rFonts w:ascii="Book Antiqua" w:hAnsi="Book Antiqua"/>
          <w:color w:val="000000" w:themeColor="text1"/>
        </w:rPr>
        <w:t xml:space="preserve"> current N</w:t>
      </w:r>
      <w:r w:rsidR="00573FA9" w:rsidRPr="00B076D1">
        <w:rPr>
          <w:rFonts w:ascii="Book Antiqua" w:hAnsi="Book Antiqua"/>
          <w:color w:val="000000" w:themeColor="text1"/>
        </w:rPr>
        <w:t>CC</w:t>
      </w:r>
      <w:r w:rsidR="00A960EA" w:rsidRPr="00B076D1">
        <w:rPr>
          <w:rFonts w:ascii="Book Antiqua" w:hAnsi="Book Antiqua"/>
          <w:color w:val="000000" w:themeColor="text1"/>
        </w:rPr>
        <w:t>N guideline</w:t>
      </w:r>
      <w:r w:rsidR="00DD3CEE" w:rsidRPr="00B076D1">
        <w:rPr>
          <w:rFonts w:ascii="Book Antiqua" w:hAnsi="Book Antiqua"/>
          <w:color w:val="000000" w:themeColor="text1"/>
        </w:rPr>
        <w:t xml:space="preserve"> recommends consideration of </w:t>
      </w:r>
      <w:r w:rsidR="000140C8" w:rsidRPr="00B076D1">
        <w:rPr>
          <w:rFonts w:ascii="Book Antiqua" w:hAnsi="Book Antiqua"/>
          <w:color w:val="000000" w:themeColor="text1"/>
        </w:rPr>
        <w:t>AC</w:t>
      </w:r>
      <w:r w:rsidR="00DD3CEE" w:rsidRPr="00B076D1">
        <w:rPr>
          <w:rFonts w:ascii="Book Antiqua" w:hAnsi="Book Antiqua"/>
          <w:color w:val="000000" w:themeColor="text1"/>
        </w:rPr>
        <w:t xml:space="preserve"> in stage II </w:t>
      </w:r>
      <w:r w:rsidR="000F0544" w:rsidRPr="00B076D1">
        <w:rPr>
          <w:rFonts w:ascii="Book Antiqua" w:hAnsi="Book Antiqua"/>
          <w:color w:val="000000" w:themeColor="text1"/>
        </w:rPr>
        <w:t xml:space="preserve">CC </w:t>
      </w:r>
      <w:r w:rsidR="00DD3CEE" w:rsidRPr="00B076D1">
        <w:rPr>
          <w:rFonts w:ascii="Book Antiqua" w:hAnsi="Book Antiqua"/>
          <w:color w:val="000000" w:themeColor="text1"/>
        </w:rPr>
        <w:t>p</w:t>
      </w:r>
      <w:r w:rsidR="00E90517" w:rsidRPr="00B076D1">
        <w:rPr>
          <w:rFonts w:ascii="Book Antiqua" w:hAnsi="Book Antiqua"/>
          <w:color w:val="000000" w:themeColor="text1"/>
        </w:rPr>
        <w:t>a</w:t>
      </w:r>
      <w:r w:rsidR="00DD3CEE" w:rsidRPr="00B076D1">
        <w:rPr>
          <w:rFonts w:ascii="Book Antiqua" w:hAnsi="Book Antiqua"/>
          <w:color w:val="000000" w:themeColor="text1"/>
        </w:rPr>
        <w:t>tients</w:t>
      </w:r>
      <w:r w:rsidR="000F0544" w:rsidRPr="00B076D1">
        <w:rPr>
          <w:rFonts w:ascii="Book Antiqua" w:hAnsi="Book Antiqua"/>
          <w:color w:val="000000" w:themeColor="text1"/>
        </w:rPr>
        <w:t xml:space="preserve"> with </w:t>
      </w:r>
      <w:r w:rsidR="00DE1663" w:rsidRPr="00B076D1">
        <w:rPr>
          <w:rFonts w:ascii="Book Antiqua" w:hAnsi="Book Antiqua"/>
          <w:color w:val="000000" w:themeColor="text1"/>
        </w:rPr>
        <w:t xml:space="preserve">following </w:t>
      </w:r>
      <w:r w:rsidR="000F0544" w:rsidRPr="00B076D1">
        <w:rPr>
          <w:rFonts w:ascii="Book Antiqua" w:hAnsi="Book Antiqua"/>
          <w:color w:val="000000" w:themeColor="text1"/>
        </w:rPr>
        <w:t>high-risk</w:t>
      </w:r>
      <w:r w:rsidR="00E60EA9" w:rsidRPr="00B076D1">
        <w:rPr>
          <w:rFonts w:ascii="Book Antiqua" w:hAnsi="Book Antiqua"/>
          <w:color w:val="000000" w:themeColor="text1"/>
        </w:rPr>
        <w:t xml:space="preserve"> features</w:t>
      </w:r>
      <w:r w:rsidR="00CF58F4"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&lt;EndNote&gt;&lt;Cite&gt;&lt;Author&gt;Benson AB III&lt;/Author&gt;&lt;Year&gt;2020&lt;/Year&gt;&lt;RecNum&gt;1261&lt;/RecNum&gt;&lt;DisplayText&gt;&lt;style face="superscript"&gt;[11]&lt;/style&gt;&lt;/DisplayText&gt;&lt;record&gt;&lt;rec-number&gt;1261&lt;/rec-number&gt;&lt;foreign-keys&gt;&lt;key app="EN" db-id="zawfvwazpszztjederpv2eppxrr59sstwzz2" timestamp="1546028336"&gt;1261&lt;/key&gt;&lt;/foreign-keys&gt;&lt;ref-type name="Journal Article"&gt;17&lt;/ref-type&gt;&lt;contributors&gt;&lt;authors&gt;&lt;author&gt;Benson AB III, Venook AP, et al.&lt;/author&gt;&lt;/authors&gt;&lt;/contributors&gt;&lt;titles&gt;&lt;title&gt;NCCN Guidelines version 1. 2020 Colon Cancer.&lt;/title&gt;&lt;secondary-title&gt;https://www.nccn.org/professionals/physician_gls/pdf/colon.pdf&lt;/secondary-title&gt;&lt;/titles&gt;&lt;periodical&gt;&lt;full-title&gt;https://www.nccn.org/professionals/physician_gls/pdf/colon.pdf&lt;/full-title&gt;&lt;/periodical&gt;&lt;dates&gt;&lt;year&gt;2020&lt;/year&gt;&lt;/dates&gt;&lt;urls&gt;&lt;/urls&gt;&lt;/record&gt;&lt;/Cite&gt;&lt;/EndNote&gt;</w:instrText>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1" w:tooltip="Benson AB III, 2020 #1261" w:history="1">
        <w:r w:rsidR="00CD4847" w:rsidRPr="00B076D1">
          <w:rPr>
            <w:rFonts w:ascii="Book Antiqua" w:hAnsi="Book Antiqua"/>
            <w:noProof/>
            <w:color w:val="000000" w:themeColor="text1"/>
            <w:vertAlign w:val="superscript"/>
          </w:rPr>
          <w:t>11</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DE1663" w:rsidRPr="00B076D1">
        <w:rPr>
          <w:rFonts w:ascii="Book Antiqua" w:hAnsi="Book Antiqua"/>
          <w:color w:val="000000" w:themeColor="text1"/>
        </w:rPr>
        <w:t>-</w:t>
      </w:r>
      <w:r w:rsidR="00802A75" w:rsidRPr="00B076D1">
        <w:rPr>
          <w:rFonts w:ascii="Book Antiqua" w:hAnsi="Book Antiqua"/>
          <w:color w:val="000000" w:themeColor="text1"/>
        </w:rPr>
        <w:t xml:space="preserve"> T4 primary tumor, poorly differentiated histology (</w:t>
      </w:r>
      <w:r w:rsidR="00EB575C" w:rsidRPr="00B076D1">
        <w:rPr>
          <w:rFonts w:ascii="Book Antiqua" w:hAnsi="Book Antiqua"/>
          <w:color w:val="000000" w:themeColor="text1"/>
        </w:rPr>
        <w:t xml:space="preserve">exclusive of </w:t>
      </w:r>
      <w:r w:rsidR="000C46A5" w:rsidRPr="00B076D1">
        <w:rPr>
          <w:rFonts w:ascii="Book Antiqua" w:hAnsi="Book Antiqua"/>
          <w:color w:val="000000" w:themeColor="text1"/>
        </w:rPr>
        <w:t>t</w:t>
      </w:r>
      <w:r w:rsidR="00404F92" w:rsidRPr="00B076D1">
        <w:rPr>
          <w:rFonts w:ascii="Book Antiqua" w:hAnsi="Book Antiqua"/>
          <w:color w:val="000000" w:themeColor="text1"/>
        </w:rPr>
        <w:t xml:space="preserve">umors with </w:t>
      </w:r>
      <w:r w:rsidR="00CB63C7" w:rsidRPr="00B076D1">
        <w:rPr>
          <w:rFonts w:ascii="Book Antiqua" w:hAnsi="Book Antiqua"/>
          <w:color w:val="000000" w:themeColor="text1"/>
        </w:rPr>
        <w:t>deficient mismatch repair</w:t>
      </w:r>
      <w:r w:rsidR="00802A75" w:rsidRPr="00B076D1">
        <w:rPr>
          <w:rFonts w:ascii="Book Antiqua" w:hAnsi="Book Antiqua"/>
          <w:color w:val="000000" w:themeColor="text1"/>
        </w:rPr>
        <w:t>), lymphovascular invasion (LVI), perineural invasion (PNI), bowel obstruction, localized perforation, inadequately sampled lymph nodes (</w:t>
      </w:r>
      <w:r w:rsidR="00B2753A" w:rsidRPr="00B076D1">
        <w:rPr>
          <w:rFonts w:ascii="Book Antiqua" w:hAnsi="Book Antiqua"/>
          <w:color w:val="000000" w:themeColor="text1"/>
        </w:rPr>
        <w:t>&lt;</w:t>
      </w:r>
      <w:r w:rsidR="00802A75" w:rsidRPr="00B076D1">
        <w:rPr>
          <w:rFonts w:ascii="Book Antiqua" w:hAnsi="Book Antiqua"/>
          <w:color w:val="000000" w:themeColor="text1"/>
        </w:rPr>
        <w:t xml:space="preserve"> 12</w:t>
      </w:r>
      <w:r w:rsidR="00B2753A" w:rsidRPr="00B076D1">
        <w:rPr>
          <w:rFonts w:ascii="Book Antiqua" w:hAnsi="Book Antiqua"/>
          <w:color w:val="000000" w:themeColor="text1"/>
        </w:rPr>
        <w:t xml:space="preserve"> nodes</w:t>
      </w:r>
      <w:r w:rsidR="00802A75" w:rsidRPr="00B076D1">
        <w:rPr>
          <w:rFonts w:ascii="Book Antiqua" w:hAnsi="Book Antiqua"/>
          <w:color w:val="000000" w:themeColor="text1"/>
        </w:rPr>
        <w:t>)</w:t>
      </w:r>
      <w:r w:rsidR="00844B6D">
        <w:rPr>
          <w:rFonts w:ascii="Book Antiqua" w:hAnsi="Book Antiqua" w:hint="eastAsia"/>
          <w:color w:val="000000" w:themeColor="text1"/>
          <w:lang w:eastAsia="zh-CN"/>
        </w:rPr>
        <w:t xml:space="preserve"> </w:t>
      </w:r>
      <w:r w:rsidR="00802A75" w:rsidRPr="00B076D1">
        <w:rPr>
          <w:rFonts w:ascii="Book Antiqua" w:hAnsi="Book Antiqua"/>
          <w:color w:val="000000" w:themeColor="text1"/>
        </w:rPr>
        <w:t xml:space="preserve">and close, indeterminate, or positive margin. </w:t>
      </w:r>
      <w:r w:rsidR="00475519" w:rsidRPr="00B076D1">
        <w:rPr>
          <w:rFonts w:ascii="Book Antiqua" w:hAnsi="Book Antiqua"/>
          <w:color w:val="000000" w:themeColor="text1"/>
        </w:rPr>
        <w:t xml:space="preserve">The </w:t>
      </w:r>
      <w:proofErr w:type="gramStart"/>
      <w:r w:rsidR="00802A75" w:rsidRPr="00B076D1">
        <w:rPr>
          <w:rFonts w:ascii="Book Antiqua" w:hAnsi="Book Antiqua"/>
          <w:color w:val="000000" w:themeColor="text1"/>
        </w:rPr>
        <w:t>MOSAIC</w:t>
      </w:r>
      <w:proofErr w:type="gramEnd"/>
      <w:r w:rsidR="00CF58F4" w:rsidRPr="00B076D1">
        <w:rPr>
          <w:rFonts w:ascii="Book Antiqua" w:hAnsi="Book Antiqua"/>
          <w:color w:val="000000" w:themeColor="text1"/>
        </w:rPr>
        <w:fldChar w:fldCharType="begin">
          <w:fldData xml:space="preserve">PEVuZE5vdGU+PENpdGU+PEF1dGhvcj5BbmRyZTwvQXV0aG9yPjxZZWFyPjIwMDk8L1llYXI+PFJl
Y051bT40NjM8L1JlY051bT48RGlzcGxheVRleHQ+PHN0eWxlIGZhY2U9InN1cGVyc2NyaXB0Ij5b
NV08L3N0eWxlPjwvRGlzcGxheVRleHQ+PHJlY29yZD48cmVjLW51bWJlcj40NjM8L3JlYy1udW1i
ZXI+PGZvcmVpZ24ta2V5cz48a2V5IGFwcD0iRU4iIGRiLWlkPSJ6YXdmdndhenBzenp0amVkZXJw
djJlcHB4cnI1OXNzdHd6ejIiIHRpbWVzdGFtcD0iMTU0MTYwNjU2NSI+NDYzPC9rZXk+PC9mb3Jl
aWduLWtleXM+PHJlZi10eXBlIG5hbWU9IkpvdXJuYWwgQXJ0aWNsZSI+MTc8L3JlZi10eXBlPjxj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L2NvbnRyaWJ1dG9ycz48YXV0aC1hZGRyZXNzPkhvcGl0YWwgU2FpbnQgQW50b2luZSwgMTg0IHJ1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PEVuZE5vdGU+PENpdGU+PEF1dGhvcj5BbmRyZTwvQXV0aG9yPjxZZWFyPjIwMDk8L1llYXI+PFJl
Y051bT40NjM8L1JlY051bT48RGlzcGxheVRleHQ+PHN0eWxlIGZhY2U9InN1cGVyc2NyaXB0Ij5b
NV08L3N0eWxlPjwvRGlzcGxheVRleHQ+PHJlY29yZD48cmVjLW51bWJlcj40NjM8L3JlYy1udW1i
ZXI+PGZvcmVpZ24ta2V5cz48a2V5IGFwcD0iRU4iIGRiLWlkPSJ6YXdmdndhenBzenp0amVkZXJw
djJlcHB4cnI1OXNzdHd6ejIiIHRpbWVzdGFtcD0iMTU0MTYwNjU2NSI+NDYzPC9rZXk+PC9mb3Jl
aWduLWtleXM+PHJlZi10eXBlIG5hbWU9IkpvdXJuYWwgQXJ0aWNsZSI+MTc8L3JlZi10eXBlPjxj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L2NvbnRyaWJ1dG9ycz48YXV0aC1hZGRyZXNzPkhvcGl0YWwgU2FpbnQgQW50b2luZSwgMTg0IHJ1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 w:tooltip="Andre, 2009 #463" w:history="1">
        <w:r w:rsidR="00CD4847" w:rsidRPr="00B076D1">
          <w:rPr>
            <w:rFonts w:ascii="Book Antiqua" w:hAnsi="Book Antiqua"/>
            <w:noProof/>
            <w:color w:val="000000" w:themeColor="text1"/>
            <w:vertAlign w:val="superscript"/>
          </w:rPr>
          <w:t>5</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802A75" w:rsidRPr="00B076D1">
        <w:rPr>
          <w:rFonts w:ascii="Book Antiqua" w:hAnsi="Book Antiqua"/>
          <w:color w:val="000000" w:themeColor="text1"/>
        </w:rPr>
        <w:t xml:space="preserve"> trial included 569 patients with high-risk stage II </w:t>
      </w:r>
      <w:r w:rsidR="00573FA9" w:rsidRPr="00B076D1">
        <w:rPr>
          <w:rFonts w:ascii="Book Antiqua" w:hAnsi="Book Antiqua"/>
          <w:color w:val="000000" w:themeColor="text1"/>
        </w:rPr>
        <w:t>CC</w:t>
      </w:r>
      <w:r w:rsidR="00FB3835" w:rsidRPr="00B076D1">
        <w:rPr>
          <w:rFonts w:ascii="Book Antiqua" w:hAnsi="Book Antiqua"/>
          <w:color w:val="000000" w:themeColor="text1"/>
        </w:rPr>
        <w:t>-</w:t>
      </w:r>
      <w:r w:rsidR="00802A75" w:rsidRPr="00B076D1">
        <w:rPr>
          <w:rFonts w:ascii="Book Antiqua" w:hAnsi="Book Antiqua"/>
          <w:color w:val="000000" w:themeColor="text1"/>
        </w:rPr>
        <w:t xml:space="preserve"> 282 patients randomized to the FOLFOX4 arm and 287 patients to the 5-FU/LV arm. </w:t>
      </w:r>
      <w:r w:rsidR="009D0987" w:rsidRPr="00B076D1">
        <w:rPr>
          <w:rFonts w:ascii="Book Antiqua" w:hAnsi="Book Antiqua"/>
          <w:color w:val="000000" w:themeColor="text1"/>
        </w:rPr>
        <w:t>The 5</w:t>
      </w:r>
      <w:r w:rsidR="00802A75" w:rsidRPr="00B076D1">
        <w:rPr>
          <w:rFonts w:ascii="Book Antiqua" w:hAnsi="Book Antiqua"/>
          <w:color w:val="000000" w:themeColor="text1"/>
        </w:rPr>
        <w:t>-year DFS</w:t>
      </w:r>
      <w:r w:rsidR="00A951AD" w:rsidRPr="00B076D1">
        <w:rPr>
          <w:rFonts w:ascii="Book Antiqua" w:hAnsi="Book Antiqua"/>
          <w:color w:val="000000" w:themeColor="text1"/>
        </w:rPr>
        <w:t xml:space="preserve"> rate w</w:t>
      </w:r>
      <w:r w:rsidR="00B94244" w:rsidRPr="00B076D1">
        <w:rPr>
          <w:rFonts w:ascii="Book Antiqua" w:hAnsi="Book Antiqua"/>
          <w:color w:val="000000" w:themeColor="text1"/>
        </w:rPr>
        <w:t>as</w:t>
      </w:r>
      <w:r w:rsidR="00802A75" w:rsidRPr="00B076D1">
        <w:rPr>
          <w:rFonts w:ascii="Book Antiqua" w:hAnsi="Book Antiqua"/>
          <w:color w:val="000000" w:themeColor="text1"/>
        </w:rPr>
        <w:t xml:space="preserve"> numerically </w:t>
      </w:r>
      <w:r w:rsidR="00711068">
        <w:rPr>
          <w:rFonts w:ascii="Book Antiqua" w:hAnsi="Book Antiqua"/>
          <w:color w:val="000000" w:themeColor="text1"/>
        </w:rPr>
        <w:t>higher with FOLFOX4, 82.3% (95%</w:t>
      </w:r>
      <w:r w:rsidR="00802A75" w:rsidRPr="00B076D1">
        <w:rPr>
          <w:rFonts w:ascii="Book Antiqua" w:hAnsi="Book Antiqua"/>
          <w:color w:val="000000" w:themeColor="text1"/>
        </w:rPr>
        <w:t>CI, 77.2%</w:t>
      </w:r>
      <w:r w:rsidR="00BC1A24">
        <w:rPr>
          <w:rFonts w:ascii="Book Antiqua" w:hAnsi="Book Antiqua"/>
          <w:color w:val="000000" w:themeColor="text1"/>
        </w:rPr>
        <w:t>-</w:t>
      </w:r>
      <w:r w:rsidR="00802A75" w:rsidRPr="00B076D1">
        <w:rPr>
          <w:rFonts w:ascii="Book Antiqua" w:hAnsi="Book Antiqua"/>
          <w:color w:val="000000" w:themeColor="text1"/>
        </w:rPr>
        <w:t xml:space="preserve">86.28%) </w:t>
      </w:r>
      <w:r w:rsidR="00802A75" w:rsidRPr="00711068">
        <w:rPr>
          <w:rFonts w:ascii="Book Antiqua" w:hAnsi="Book Antiqua"/>
          <w:i/>
          <w:color w:val="000000" w:themeColor="text1"/>
        </w:rPr>
        <w:t>v</w:t>
      </w:r>
      <w:r w:rsidR="00711068" w:rsidRPr="00711068">
        <w:rPr>
          <w:rFonts w:ascii="Book Antiqua" w:hAnsi="Book Antiqua"/>
          <w:i/>
          <w:color w:val="000000" w:themeColor="text1"/>
        </w:rPr>
        <w:t>s</w:t>
      </w:r>
      <w:r w:rsidR="00711068">
        <w:rPr>
          <w:rFonts w:ascii="Book Antiqua" w:hAnsi="Book Antiqua"/>
          <w:color w:val="000000" w:themeColor="text1"/>
        </w:rPr>
        <w:t xml:space="preserve"> 74.6% (95%</w:t>
      </w:r>
      <w:r w:rsidR="00802A75" w:rsidRPr="00B076D1">
        <w:rPr>
          <w:rFonts w:ascii="Book Antiqua" w:hAnsi="Book Antiqua"/>
          <w:color w:val="000000" w:themeColor="text1"/>
        </w:rPr>
        <w:t>CI, 69.1%</w:t>
      </w:r>
      <w:r w:rsidR="005243D5" w:rsidRPr="00B076D1">
        <w:rPr>
          <w:rFonts w:ascii="Book Antiqua" w:hAnsi="Book Antiqua"/>
          <w:color w:val="000000" w:themeColor="text1"/>
        </w:rPr>
        <w:t>-</w:t>
      </w:r>
      <w:r w:rsidR="00802A75" w:rsidRPr="00B076D1">
        <w:rPr>
          <w:rFonts w:ascii="Book Antiqua" w:hAnsi="Book Antiqua"/>
          <w:color w:val="000000" w:themeColor="text1"/>
        </w:rPr>
        <w:t xml:space="preserve">79.34%), </w:t>
      </w:r>
      <w:proofErr w:type="gramStart"/>
      <w:r w:rsidR="00802A75" w:rsidRPr="00B076D1">
        <w:rPr>
          <w:rFonts w:ascii="Book Antiqua" w:hAnsi="Book Antiqua"/>
          <w:color w:val="000000" w:themeColor="text1"/>
        </w:rPr>
        <w:t>a</w:t>
      </w:r>
      <w:proofErr w:type="gramEnd"/>
      <w:r w:rsidR="00802A75" w:rsidRPr="00B076D1">
        <w:rPr>
          <w:rFonts w:ascii="Book Antiqua" w:hAnsi="Book Antiqua"/>
          <w:color w:val="000000" w:themeColor="text1"/>
        </w:rPr>
        <w:t xml:space="preserve"> difference</w:t>
      </w:r>
      <w:r w:rsidR="00A61285" w:rsidRPr="00B076D1">
        <w:rPr>
          <w:rFonts w:ascii="Book Antiqua" w:hAnsi="Book Antiqua"/>
          <w:color w:val="000000" w:themeColor="text1"/>
        </w:rPr>
        <w:t xml:space="preserve"> that was</w:t>
      </w:r>
      <w:r w:rsidR="00802A75" w:rsidRPr="00B076D1">
        <w:rPr>
          <w:rFonts w:ascii="Book Antiqua" w:hAnsi="Book Antiqua"/>
          <w:color w:val="000000" w:themeColor="text1"/>
        </w:rPr>
        <w:t xml:space="preserve"> not statistically significant. </w:t>
      </w:r>
      <w:r w:rsidR="00580524" w:rsidRPr="00B076D1">
        <w:rPr>
          <w:rFonts w:ascii="Book Antiqua" w:hAnsi="Book Antiqua"/>
          <w:color w:val="000000" w:themeColor="text1"/>
        </w:rPr>
        <w:t>T</w:t>
      </w:r>
      <w:r w:rsidR="00802A75" w:rsidRPr="00B076D1">
        <w:rPr>
          <w:rFonts w:ascii="Book Antiqua" w:hAnsi="Book Antiqua"/>
          <w:color w:val="000000" w:themeColor="text1"/>
        </w:rPr>
        <w:t xml:space="preserve">he NCDB </w:t>
      </w:r>
      <w:proofErr w:type="gramStart"/>
      <w:r w:rsidR="00802A75" w:rsidRPr="00B076D1">
        <w:rPr>
          <w:rFonts w:ascii="Book Antiqua" w:hAnsi="Book Antiqua"/>
          <w:color w:val="000000" w:themeColor="text1"/>
        </w:rPr>
        <w:t>analysis</w:t>
      </w:r>
      <w:proofErr w:type="gramEnd"/>
      <w:r w:rsidR="00CF58F4" w:rsidRPr="00B076D1">
        <w:rPr>
          <w:rFonts w:ascii="Book Antiqua" w:hAnsi="Book Antiqua"/>
          <w:color w:val="000000" w:themeColor="text1"/>
        </w:rPr>
        <w:fldChar w:fldCharType="begin">
          <w:fldData xml:space="preserve">PEVuZE5vdGU+PENpdGU+PEF1dGhvcj5DYXNhZGFiYW48L0F1dGhvcj48WWVhcj4yMDE2PC9ZZWFy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Y2FsPjxwYWdlcz4zMjc3LTMyODc8L3BhZ2VzPjx2b2x1bWU+MTIyPC92b2x1bWU+PG51bWJlcj4y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PEVuZE5vdGU+PENpdGU+PEF1dGhvcj5DYXNhZGFiYW48L0F1dGhvcj48WWVhcj4yMDE2PC9ZZWFy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Y2FsPjxwYWdlcz4zMjc3LTMyODc8L3BhZ2VzPjx2b2x1bWU+MTIyPC92b2x1bWU+PG51bWJlcj4y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79" w:tooltip="Casadaban, 2016 #1258" w:history="1">
        <w:r w:rsidR="00CD4847" w:rsidRPr="00B076D1">
          <w:rPr>
            <w:rFonts w:ascii="Book Antiqua" w:hAnsi="Book Antiqua"/>
            <w:noProof/>
            <w:color w:val="000000" w:themeColor="text1"/>
            <w:vertAlign w:val="superscript"/>
          </w:rPr>
          <w:t>79</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802A75" w:rsidRPr="00B076D1">
        <w:rPr>
          <w:rFonts w:ascii="Book Antiqua" w:hAnsi="Book Antiqua"/>
          <w:color w:val="000000" w:themeColor="text1"/>
        </w:rPr>
        <w:t xml:space="preserve"> mentioned above demonstrated a benefit </w:t>
      </w:r>
      <w:r w:rsidR="00641D45" w:rsidRPr="00B076D1">
        <w:rPr>
          <w:rFonts w:ascii="Book Antiqua" w:hAnsi="Book Antiqua"/>
          <w:color w:val="000000" w:themeColor="text1"/>
        </w:rPr>
        <w:t>with</w:t>
      </w:r>
      <w:r w:rsidR="00802A75" w:rsidRPr="00B076D1">
        <w:rPr>
          <w:rFonts w:ascii="Book Antiqua" w:hAnsi="Book Antiqua"/>
          <w:color w:val="000000" w:themeColor="text1"/>
        </w:rPr>
        <w:t xml:space="preserve"> </w:t>
      </w:r>
      <w:r w:rsidR="000140C8" w:rsidRPr="00B076D1">
        <w:rPr>
          <w:rFonts w:ascii="Book Antiqua" w:hAnsi="Book Antiqua"/>
          <w:color w:val="000000" w:themeColor="text1"/>
        </w:rPr>
        <w:t>AC</w:t>
      </w:r>
      <w:r w:rsidR="00802A75" w:rsidRPr="00B076D1">
        <w:rPr>
          <w:rFonts w:ascii="Book Antiqua" w:hAnsi="Book Antiqua"/>
          <w:color w:val="000000" w:themeColor="text1"/>
        </w:rPr>
        <w:t xml:space="preserve"> </w:t>
      </w:r>
      <w:r w:rsidR="00B70D92" w:rsidRPr="00B076D1">
        <w:rPr>
          <w:rFonts w:ascii="Book Antiqua" w:hAnsi="Book Antiqua"/>
          <w:color w:val="000000" w:themeColor="text1"/>
        </w:rPr>
        <w:t xml:space="preserve">with a </w:t>
      </w:r>
      <w:r w:rsidR="00802A75" w:rsidRPr="00B076D1">
        <w:rPr>
          <w:rFonts w:ascii="Book Antiqua" w:hAnsi="Book Antiqua"/>
          <w:color w:val="000000" w:themeColor="text1"/>
        </w:rPr>
        <w:t>5-year OS improve</w:t>
      </w:r>
      <w:r w:rsidR="003F740D" w:rsidRPr="00B076D1">
        <w:rPr>
          <w:rFonts w:ascii="Book Antiqua" w:hAnsi="Book Antiqua"/>
          <w:color w:val="000000" w:themeColor="text1"/>
        </w:rPr>
        <w:t>ment</w:t>
      </w:r>
      <w:r w:rsidR="00802A75" w:rsidRPr="00B076D1">
        <w:rPr>
          <w:rFonts w:ascii="Book Antiqua" w:hAnsi="Book Antiqua"/>
          <w:color w:val="000000" w:themeColor="text1"/>
        </w:rPr>
        <w:t xml:space="preserve"> from 57% to 76% (</w:t>
      </w:r>
      <w:r w:rsidR="00802A75" w:rsidRPr="00760298">
        <w:rPr>
          <w:rFonts w:ascii="Book Antiqua" w:hAnsi="Book Antiqua"/>
          <w:i/>
          <w:color w:val="000000" w:themeColor="text1"/>
        </w:rPr>
        <w:t>P</w:t>
      </w:r>
      <w:r w:rsidR="00106FED">
        <w:rPr>
          <w:rFonts w:ascii="Book Antiqua" w:hAnsi="Book Antiqua"/>
          <w:color w:val="000000" w:themeColor="text1"/>
        </w:rPr>
        <w:t xml:space="preserve"> </w:t>
      </w:r>
      <w:r w:rsidR="00802A75" w:rsidRPr="00B076D1">
        <w:rPr>
          <w:rFonts w:ascii="Book Antiqua" w:hAnsi="Book Antiqua"/>
          <w:color w:val="000000" w:themeColor="text1"/>
        </w:rPr>
        <w:t>&lt;</w:t>
      </w:r>
      <w:r w:rsidR="00106FED">
        <w:rPr>
          <w:rFonts w:ascii="Book Antiqua" w:hAnsi="Book Antiqua"/>
          <w:color w:val="000000" w:themeColor="text1"/>
        </w:rPr>
        <w:t xml:space="preserve"> </w:t>
      </w:r>
      <w:r w:rsidR="00802A75" w:rsidRPr="00B076D1">
        <w:rPr>
          <w:rFonts w:ascii="Book Antiqua" w:hAnsi="Book Antiqua"/>
          <w:color w:val="000000" w:themeColor="text1"/>
        </w:rPr>
        <w:t>0.001) in</w:t>
      </w:r>
      <w:r w:rsidR="00C81DA3" w:rsidRPr="00B076D1">
        <w:rPr>
          <w:rFonts w:ascii="Book Antiqua" w:hAnsi="Book Antiqua"/>
          <w:color w:val="000000" w:themeColor="text1"/>
        </w:rPr>
        <w:t xml:space="preserve"> the</w:t>
      </w:r>
      <w:r w:rsidR="00802A75" w:rsidRPr="00B076D1">
        <w:rPr>
          <w:rFonts w:ascii="Book Antiqua" w:hAnsi="Book Antiqua"/>
          <w:color w:val="000000" w:themeColor="text1"/>
        </w:rPr>
        <w:t xml:space="preserve"> high-risk</w:t>
      </w:r>
      <w:r w:rsidR="007A527A" w:rsidRPr="00B076D1">
        <w:rPr>
          <w:rFonts w:ascii="Book Antiqua" w:hAnsi="Book Antiqua"/>
          <w:color w:val="000000" w:themeColor="text1"/>
        </w:rPr>
        <w:t xml:space="preserve"> </w:t>
      </w:r>
      <w:r w:rsidR="0081207A" w:rsidRPr="00B076D1">
        <w:rPr>
          <w:rFonts w:ascii="Book Antiqua" w:hAnsi="Book Antiqua"/>
          <w:color w:val="000000" w:themeColor="text1"/>
        </w:rPr>
        <w:t>group</w:t>
      </w:r>
      <w:r w:rsidR="007A527A" w:rsidRPr="00B076D1">
        <w:rPr>
          <w:rFonts w:ascii="Book Antiqua" w:hAnsi="Book Antiqua"/>
          <w:color w:val="000000" w:themeColor="text1"/>
        </w:rPr>
        <w:t xml:space="preserve">. </w:t>
      </w:r>
    </w:p>
    <w:p w14:paraId="4D7A2936" w14:textId="680917B5" w:rsidR="00B70075" w:rsidRPr="00B076D1" w:rsidRDefault="00B050F0" w:rsidP="00C94310">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color w:val="000000" w:themeColor="text1"/>
        </w:rPr>
        <w:t xml:space="preserve">An important limitation of the studies </w:t>
      </w:r>
      <w:r w:rsidR="00802A75" w:rsidRPr="00B076D1">
        <w:rPr>
          <w:rFonts w:ascii="Book Antiqua" w:hAnsi="Book Antiqua"/>
          <w:color w:val="000000" w:themeColor="text1"/>
        </w:rPr>
        <w:t>described above</w:t>
      </w:r>
      <w:r w:rsidR="006B0584" w:rsidRPr="00B076D1">
        <w:rPr>
          <w:rFonts w:ascii="Book Antiqua" w:hAnsi="Book Antiqua"/>
          <w:color w:val="000000" w:themeColor="text1"/>
        </w:rPr>
        <w:t xml:space="preserve"> is that</w:t>
      </w:r>
      <w:r w:rsidR="008B2F19" w:rsidRPr="00B076D1">
        <w:rPr>
          <w:rFonts w:ascii="Book Antiqua" w:hAnsi="Book Antiqua"/>
          <w:color w:val="000000" w:themeColor="text1"/>
        </w:rPr>
        <w:t xml:space="preserve"> these studies analyzed the high-risk stage II patients collectively as a group</w:t>
      </w:r>
      <w:r w:rsidR="006B0584" w:rsidRPr="00B076D1">
        <w:rPr>
          <w:rFonts w:ascii="Book Antiqua" w:hAnsi="Book Antiqua"/>
          <w:color w:val="000000" w:themeColor="text1"/>
        </w:rPr>
        <w:t>, d</w:t>
      </w:r>
      <w:r w:rsidR="00802A75" w:rsidRPr="00B076D1">
        <w:rPr>
          <w:rFonts w:ascii="Book Antiqua" w:hAnsi="Book Antiqua"/>
          <w:color w:val="000000" w:themeColor="text1"/>
        </w:rPr>
        <w:t xml:space="preserve">espite the possibility that biologic heterogeneity among the various high-risk features may exist. A retrospective </w:t>
      </w:r>
      <w:r w:rsidR="00AE5905" w:rsidRPr="00B076D1">
        <w:rPr>
          <w:rFonts w:ascii="Book Antiqua" w:hAnsi="Book Antiqua"/>
          <w:color w:val="000000" w:themeColor="text1"/>
        </w:rPr>
        <w:t>study</w:t>
      </w:r>
      <w:r w:rsidR="005364BE" w:rsidRPr="00B076D1">
        <w:rPr>
          <w:rFonts w:ascii="Book Antiqua" w:hAnsi="Book Antiqua"/>
          <w:color w:val="000000" w:themeColor="text1"/>
        </w:rPr>
        <w:t>,</w:t>
      </w:r>
      <w:r w:rsidR="00AE5905" w:rsidRPr="00B076D1">
        <w:rPr>
          <w:rFonts w:ascii="Book Antiqua" w:hAnsi="Book Antiqua"/>
          <w:color w:val="000000" w:themeColor="text1"/>
        </w:rPr>
        <w:t xml:space="preserve"> </w:t>
      </w:r>
      <w:r w:rsidR="009C3CBB" w:rsidRPr="00B076D1">
        <w:rPr>
          <w:rFonts w:ascii="Book Antiqua" w:hAnsi="Book Antiqua"/>
          <w:color w:val="000000" w:themeColor="text1"/>
        </w:rPr>
        <w:t xml:space="preserve">which </w:t>
      </w:r>
      <w:r w:rsidR="00802A75" w:rsidRPr="00B076D1">
        <w:rPr>
          <w:rFonts w:ascii="Book Antiqua" w:hAnsi="Book Antiqua"/>
          <w:color w:val="000000" w:themeColor="text1"/>
        </w:rPr>
        <w:t xml:space="preserve">analyzed the patients </w:t>
      </w:r>
      <w:r w:rsidR="00160202" w:rsidRPr="00B076D1">
        <w:rPr>
          <w:rFonts w:ascii="Book Antiqua" w:hAnsi="Book Antiqua"/>
          <w:color w:val="000000" w:themeColor="text1"/>
        </w:rPr>
        <w:t xml:space="preserve">based on </w:t>
      </w:r>
      <w:r w:rsidR="00802A75" w:rsidRPr="00B076D1">
        <w:rPr>
          <w:rFonts w:ascii="Book Antiqua" w:hAnsi="Book Antiqua"/>
          <w:color w:val="000000" w:themeColor="text1"/>
        </w:rPr>
        <w:t>a single predominant high-risk feature</w:t>
      </w:r>
      <w:r w:rsidR="00CF58F4"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&lt;EndNote&gt;&lt;Cite&gt;&lt;Author&gt;Babcock&lt;/Author&gt;&lt;Year&gt;2018&lt;/Year&gt;&lt;RecNum&gt;1010&lt;/RecNum&gt;&lt;DisplayText&gt;&lt;style face="superscript"&gt;[82]&lt;/style&gt;&lt;/DisplayText&gt;&lt;record&gt;&lt;rec-number&gt;1010&lt;/rec-number&gt;&lt;foreign-keys&gt;&lt;key app="EN" db-id="zawfvwazpszztjederpv2eppxrr59sstwzz2" timestamp="1543242317"&gt;1010&lt;/key&gt;&lt;/foreign-keys&gt;&lt;ref-type name="Journal Article"&gt;17&lt;/ref-type&gt;&lt;contributors&gt;&lt;authors&gt;&lt;author&gt;Babcock, B. D.&lt;/author&gt;&lt;author&gt;Aljehani, M. A.&lt;/author&gt;&lt;author&gt;Jabo, B.&lt;/author&gt;&lt;author&gt;Choi, A. H.&lt;/author&gt;&lt;author&gt;Morgan, J. W.&lt;/author&gt;&lt;author&gt;Selleck, M. J.&lt;/author&gt;&lt;author&gt;Luca, F.&lt;/author&gt;&lt;author&gt;Raskin, E.&lt;/author&gt;&lt;author&gt;Reeves, M. E.&lt;/author&gt;&lt;author&gt;Garberoglio, C. A.&lt;/author&gt;&lt;author&gt;Lum, S. S.&lt;/author&gt;&lt;author&gt;Senthil, M.&lt;/author&gt;&lt;/authors&gt;&lt;/contributors&gt;&lt;auth-address&gt;Loma Linda University Cancer Center, Loma Linda, CA, USA. bbabcock@llu.edu.&amp;#xD;Loma Linda University Cancer Center, Loma Linda, CA, USA.&lt;/auth-address&gt;&lt;titles&gt;&lt;title&gt;High-Risk Stage II Colon Cancer: Not All Risks Are Created Equal&lt;/title&gt;&lt;secondary-title&gt;Ann Surg Oncol&lt;/secondary-title&gt;&lt;alt-title&gt;Annals of surgical oncology&lt;/alt-title&gt;&lt;/titles&gt;&lt;periodical&gt;&lt;full-title&gt;Ann Surg Oncol&lt;/full-title&gt;&lt;/periodical&gt;&lt;alt-periodical&gt;&lt;full-title&gt;Annals of Surgical Oncology&lt;/full-title&gt;&lt;/alt-periodical&gt;&lt;pages&gt;1980-1985&lt;/pages&gt;&lt;volume&gt;25&lt;/volume&gt;&lt;number&gt;7&lt;/number&gt;&lt;edition&gt;2018/04/21&lt;/edition&gt;&lt;dates&gt;&lt;year&gt;2018&lt;/year&gt;&lt;pub-dates&gt;&lt;date&gt;Jul&lt;/date&gt;&lt;/pub-dates&gt;&lt;/dates&gt;&lt;isbn&gt;1068-9265&lt;/isbn&gt;&lt;accession-num&gt;29675762&lt;/accession-num&gt;&lt;urls&gt;&lt;/urls&gt;&lt;electronic-resource-num&gt;10.1245/s10434-018-6484-8&lt;/electronic-resource-num&gt;&lt;remote-database-provider&gt;NLM&lt;/remote-database-provider&gt;&lt;language&gt;eng&lt;/language&gt;&lt;/record&gt;&lt;/Cite&gt;&lt;/EndNote&gt;</w:instrText>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82" w:tooltip="Babcock, 2018 #1010" w:history="1">
        <w:r w:rsidR="00CD4847" w:rsidRPr="00B076D1">
          <w:rPr>
            <w:rFonts w:ascii="Book Antiqua" w:hAnsi="Book Antiqua"/>
            <w:noProof/>
            <w:color w:val="000000" w:themeColor="text1"/>
            <w:vertAlign w:val="superscript"/>
          </w:rPr>
          <w:t>82</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5364BE" w:rsidRPr="00B076D1">
        <w:rPr>
          <w:rFonts w:ascii="Book Antiqua" w:hAnsi="Book Antiqua"/>
          <w:color w:val="000000" w:themeColor="text1"/>
        </w:rPr>
        <w:t>,</w:t>
      </w:r>
      <w:r w:rsidR="00802A75" w:rsidRPr="00B076D1">
        <w:rPr>
          <w:rFonts w:ascii="Book Antiqua" w:hAnsi="Book Antiqua"/>
          <w:color w:val="000000" w:themeColor="text1"/>
        </w:rPr>
        <w:t xml:space="preserve"> showed that </w:t>
      </w:r>
      <w:r w:rsidR="000140C8" w:rsidRPr="00B076D1">
        <w:rPr>
          <w:rFonts w:ascii="Book Antiqua" w:hAnsi="Book Antiqua"/>
          <w:color w:val="000000" w:themeColor="text1"/>
        </w:rPr>
        <w:t>AC</w:t>
      </w:r>
      <w:r w:rsidR="00802A75" w:rsidRPr="00B076D1">
        <w:rPr>
          <w:rFonts w:ascii="Book Antiqua" w:hAnsi="Book Antiqua"/>
          <w:color w:val="000000" w:themeColor="text1"/>
        </w:rPr>
        <w:t xml:space="preserve"> was associated with improved OS only among</w:t>
      </w:r>
      <w:r w:rsidR="00F01106" w:rsidRPr="00B076D1">
        <w:rPr>
          <w:rFonts w:ascii="Book Antiqua" w:hAnsi="Book Antiqua"/>
          <w:color w:val="000000" w:themeColor="text1"/>
        </w:rPr>
        <w:t xml:space="preserve"> the</w:t>
      </w:r>
      <w:r w:rsidR="00802A75" w:rsidRPr="00B076D1">
        <w:rPr>
          <w:rFonts w:ascii="Book Antiqua" w:hAnsi="Book Antiqua"/>
          <w:color w:val="000000" w:themeColor="text1"/>
        </w:rPr>
        <w:t xml:space="preserve"> patients with T4 tumor as the single high-risk feature (HR 0.51</w:t>
      </w:r>
      <w:r w:rsidR="00B4647C" w:rsidRPr="00B076D1">
        <w:rPr>
          <w:rFonts w:ascii="Book Antiqua" w:hAnsi="Book Antiqua"/>
          <w:color w:val="000000" w:themeColor="text1"/>
        </w:rPr>
        <w:t>;</w:t>
      </w:r>
      <w:r w:rsidR="00C94310">
        <w:rPr>
          <w:rFonts w:ascii="Book Antiqua" w:hAnsi="Book Antiqua"/>
          <w:color w:val="000000" w:themeColor="text1"/>
        </w:rPr>
        <w:t xml:space="preserve"> 95%</w:t>
      </w:r>
      <w:r w:rsidR="00802A75" w:rsidRPr="00B076D1">
        <w:rPr>
          <w:rFonts w:ascii="Book Antiqua" w:hAnsi="Book Antiqua"/>
          <w:color w:val="000000" w:themeColor="text1"/>
        </w:rPr>
        <w:t>CI</w:t>
      </w:r>
      <w:r w:rsidR="00C660BE" w:rsidRPr="00B076D1">
        <w:rPr>
          <w:rFonts w:ascii="Book Antiqua" w:hAnsi="Book Antiqua"/>
          <w:color w:val="000000" w:themeColor="text1"/>
        </w:rPr>
        <w:t>,</w:t>
      </w:r>
      <w:r w:rsidR="00802A75" w:rsidRPr="00B076D1">
        <w:rPr>
          <w:rFonts w:ascii="Book Antiqua" w:hAnsi="Book Antiqua"/>
          <w:color w:val="000000" w:themeColor="text1"/>
        </w:rPr>
        <w:t xml:space="preserve"> 0.34–0.78) or combinations involving T4 </w:t>
      </w:r>
      <w:r w:rsidR="00A211DE" w:rsidRPr="00B076D1">
        <w:rPr>
          <w:rFonts w:ascii="Book Antiqua" w:hAnsi="Book Antiqua"/>
          <w:color w:val="000000" w:themeColor="text1"/>
        </w:rPr>
        <w:t xml:space="preserve">tumors </w:t>
      </w:r>
      <w:r w:rsidR="00802A75" w:rsidRPr="00B076D1">
        <w:rPr>
          <w:rFonts w:ascii="Book Antiqua" w:hAnsi="Book Antiqua"/>
          <w:color w:val="000000" w:themeColor="text1"/>
        </w:rPr>
        <w:t>as T4/&lt;</w:t>
      </w:r>
      <w:r w:rsidR="00802A75" w:rsidRPr="00B076D1">
        <w:rPr>
          <w:color w:val="000000" w:themeColor="text1"/>
        </w:rPr>
        <w:t> </w:t>
      </w:r>
      <w:r w:rsidR="00802A75" w:rsidRPr="00B076D1">
        <w:rPr>
          <w:rFonts w:ascii="Book Antiqua" w:hAnsi="Book Antiqua"/>
          <w:color w:val="000000" w:themeColor="text1"/>
        </w:rPr>
        <w:t>12 sampled lymph nodes (HR 0.31</w:t>
      </w:r>
      <w:r w:rsidR="00C660BE" w:rsidRPr="00B076D1">
        <w:rPr>
          <w:rFonts w:ascii="Book Antiqua" w:hAnsi="Book Antiqua"/>
          <w:color w:val="000000" w:themeColor="text1"/>
        </w:rPr>
        <w:t>;</w:t>
      </w:r>
      <w:r w:rsidR="00C94310">
        <w:rPr>
          <w:rFonts w:ascii="Book Antiqua" w:hAnsi="Book Antiqua"/>
          <w:color w:val="000000" w:themeColor="text1"/>
        </w:rPr>
        <w:t xml:space="preserve"> 95%</w:t>
      </w:r>
      <w:r w:rsidR="00802A75" w:rsidRPr="00B076D1">
        <w:rPr>
          <w:rFonts w:ascii="Book Antiqua" w:hAnsi="Book Antiqua"/>
          <w:color w:val="000000" w:themeColor="text1"/>
        </w:rPr>
        <w:t>CI</w:t>
      </w:r>
      <w:r w:rsidR="00C660BE" w:rsidRPr="00B076D1">
        <w:rPr>
          <w:rFonts w:ascii="Book Antiqua" w:hAnsi="Book Antiqua"/>
          <w:color w:val="000000" w:themeColor="text1"/>
        </w:rPr>
        <w:t>,</w:t>
      </w:r>
      <w:r w:rsidR="00802A75" w:rsidRPr="00B076D1">
        <w:rPr>
          <w:rFonts w:ascii="Book Antiqua" w:hAnsi="Book Antiqua"/>
          <w:color w:val="000000" w:themeColor="text1"/>
        </w:rPr>
        <w:t xml:space="preserve"> 0.11</w:t>
      </w:r>
      <w:r w:rsidR="00802A75" w:rsidRPr="00B076D1">
        <w:rPr>
          <w:rFonts w:ascii="Book Antiqua" w:hAnsi="Book Antiqua" w:cs="Book Antiqua"/>
          <w:color w:val="000000" w:themeColor="text1"/>
        </w:rPr>
        <w:t>–</w:t>
      </w:r>
      <w:r w:rsidR="00802A75" w:rsidRPr="00B076D1">
        <w:rPr>
          <w:rFonts w:ascii="Book Antiqua" w:hAnsi="Book Antiqua"/>
          <w:color w:val="000000" w:themeColor="text1"/>
        </w:rPr>
        <w:t>0.90), T4/high grade histology (HR 0.26</w:t>
      </w:r>
      <w:r w:rsidR="00C660BE" w:rsidRPr="00B076D1">
        <w:rPr>
          <w:rFonts w:ascii="Book Antiqua" w:hAnsi="Book Antiqua"/>
          <w:color w:val="000000" w:themeColor="text1"/>
        </w:rPr>
        <w:t>;</w:t>
      </w:r>
      <w:r w:rsidR="00C94310">
        <w:rPr>
          <w:rFonts w:ascii="Book Antiqua" w:hAnsi="Book Antiqua"/>
          <w:color w:val="000000" w:themeColor="text1"/>
        </w:rPr>
        <w:t xml:space="preserve"> 95%</w:t>
      </w:r>
      <w:r w:rsidR="00802A75" w:rsidRPr="00B076D1">
        <w:rPr>
          <w:rFonts w:ascii="Book Antiqua" w:hAnsi="Book Antiqua"/>
          <w:color w:val="000000" w:themeColor="text1"/>
        </w:rPr>
        <w:t>CI</w:t>
      </w:r>
      <w:r w:rsidR="00C660BE" w:rsidRPr="00B076D1">
        <w:rPr>
          <w:rFonts w:ascii="Book Antiqua" w:hAnsi="Book Antiqua"/>
          <w:color w:val="000000" w:themeColor="text1"/>
        </w:rPr>
        <w:t xml:space="preserve">, </w:t>
      </w:r>
      <w:r w:rsidR="00802A75" w:rsidRPr="00B076D1">
        <w:rPr>
          <w:rFonts w:ascii="Book Antiqua" w:hAnsi="Book Antiqua"/>
          <w:color w:val="000000" w:themeColor="text1"/>
        </w:rPr>
        <w:t>0.11</w:t>
      </w:r>
      <w:r w:rsidR="009C2F80">
        <w:rPr>
          <w:rFonts w:ascii="Book Antiqua" w:hAnsi="Book Antiqua"/>
          <w:color w:val="000000" w:themeColor="text1"/>
        </w:rPr>
        <w:t>-</w:t>
      </w:r>
      <w:r w:rsidR="00802A75" w:rsidRPr="00B076D1">
        <w:rPr>
          <w:rFonts w:ascii="Book Antiqua" w:hAnsi="Book Antiqua"/>
          <w:color w:val="000000" w:themeColor="text1"/>
        </w:rPr>
        <w:t>0.61), and T4/LVI (HR 0.16</w:t>
      </w:r>
      <w:r w:rsidR="00C660BE" w:rsidRPr="00B076D1">
        <w:rPr>
          <w:rFonts w:ascii="Book Antiqua" w:hAnsi="Book Antiqua"/>
          <w:color w:val="000000" w:themeColor="text1"/>
        </w:rPr>
        <w:t>;</w:t>
      </w:r>
      <w:r w:rsidR="00C94310">
        <w:rPr>
          <w:rFonts w:ascii="Book Antiqua" w:hAnsi="Book Antiqua"/>
          <w:color w:val="000000" w:themeColor="text1"/>
        </w:rPr>
        <w:t xml:space="preserve"> 95%</w:t>
      </w:r>
      <w:r w:rsidR="00802A75" w:rsidRPr="00B076D1">
        <w:rPr>
          <w:rFonts w:ascii="Book Antiqua" w:hAnsi="Book Antiqua"/>
          <w:color w:val="000000" w:themeColor="text1"/>
        </w:rPr>
        <w:t>CI</w:t>
      </w:r>
      <w:r w:rsidR="00C660BE" w:rsidRPr="00B076D1">
        <w:rPr>
          <w:rFonts w:ascii="Book Antiqua" w:hAnsi="Book Antiqua"/>
          <w:color w:val="000000" w:themeColor="text1"/>
        </w:rPr>
        <w:t>,</w:t>
      </w:r>
      <w:r w:rsidR="00802A75" w:rsidRPr="00B076D1">
        <w:rPr>
          <w:rFonts w:ascii="Book Antiqua" w:hAnsi="Book Antiqua"/>
          <w:color w:val="000000" w:themeColor="text1"/>
        </w:rPr>
        <w:t xml:space="preserve"> 0.04–0.61). A prospective randomized trial to evaluate the benefit of </w:t>
      </w:r>
      <w:r w:rsidR="000140C8" w:rsidRPr="00B076D1">
        <w:rPr>
          <w:rFonts w:ascii="Book Antiqua" w:hAnsi="Book Antiqua"/>
          <w:color w:val="000000" w:themeColor="text1"/>
        </w:rPr>
        <w:t>AC</w:t>
      </w:r>
      <w:r w:rsidR="00802A75" w:rsidRPr="00B076D1">
        <w:rPr>
          <w:rFonts w:ascii="Book Antiqua" w:hAnsi="Book Antiqua"/>
          <w:color w:val="000000" w:themeColor="text1"/>
        </w:rPr>
        <w:t xml:space="preserve"> exclusively </w:t>
      </w:r>
      <w:r w:rsidR="00420717" w:rsidRPr="00B076D1">
        <w:rPr>
          <w:rFonts w:ascii="Book Antiqua" w:hAnsi="Book Antiqua"/>
          <w:color w:val="000000" w:themeColor="text1"/>
        </w:rPr>
        <w:t>in the</w:t>
      </w:r>
      <w:r w:rsidR="00802A75" w:rsidRPr="00B076D1">
        <w:rPr>
          <w:rFonts w:ascii="Book Antiqua" w:hAnsi="Book Antiqua"/>
          <w:color w:val="000000" w:themeColor="text1"/>
        </w:rPr>
        <w:t xml:space="preserve"> high</w:t>
      </w:r>
      <w:r w:rsidR="00115F19" w:rsidRPr="00B076D1">
        <w:rPr>
          <w:rFonts w:ascii="Book Antiqua" w:hAnsi="Book Antiqua"/>
          <w:color w:val="000000" w:themeColor="text1"/>
        </w:rPr>
        <w:t>-</w:t>
      </w:r>
      <w:r w:rsidR="00802A75" w:rsidRPr="00B076D1">
        <w:rPr>
          <w:rFonts w:ascii="Book Antiqua" w:hAnsi="Book Antiqua"/>
          <w:color w:val="000000" w:themeColor="text1"/>
        </w:rPr>
        <w:t xml:space="preserve">risk stage II </w:t>
      </w:r>
      <w:r w:rsidR="008C7AB3" w:rsidRPr="00B076D1">
        <w:rPr>
          <w:rFonts w:ascii="Book Antiqua" w:hAnsi="Book Antiqua"/>
          <w:color w:val="000000" w:themeColor="text1"/>
        </w:rPr>
        <w:t xml:space="preserve">CC </w:t>
      </w:r>
      <w:r w:rsidR="00802A75" w:rsidRPr="00B076D1">
        <w:rPr>
          <w:rFonts w:ascii="Book Antiqua" w:hAnsi="Book Antiqua"/>
          <w:color w:val="000000" w:themeColor="text1"/>
        </w:rPr>
        <w:t xml:space="preserve">patients has not been conducted </w:t>
      </w:r>
      <w:r w:rsidR="00384638" w:rsidRPr="00B076D1">
        <w:rPr>
          <w:rFonts w:ascii="Book Antiqua" w:hAnsi="Book Antiqua"/>
          <w:color w:val="000000" w:themeColor="text1"/>
        </w:rPr>
        <w:t>to date</w:t>
      </w:r>
      <w:r w:rsidR="00802A75" w:rsidRPr="00B076D1">
        <w:rPr>
          <w:rFonts w:ascii="Book Antiqua" w:hAnsi="Book Antiqua"/>
          <w:color w:val="000000" w:themeColor="text1"/>
        </w:rPr>
        <w:t xml:space="preserve">. </w:t>
      </w:r>
    </w:p>
    <w:p w14:paraId="2EB3F5A7" w14:textId="77777777" w:rsidR="005E064E" w:rsidRPr="00B076D1" w:rsidRDefault="005E064E" w:rsidP="00B076D1">
      <w:pPr>
        <w:pStyle w:val="a4"/>
        <w:adjustRightInd w:val="0"/>
        <w:snapToGrid w:val="0"/>
        <w:spacing w:before="0" w:beforeAutospacing="0" w:after="0" w:afterAutospacing="0" w:line="360" w:lineRule="auto"/>
        <w:jc w:val="both"/>
        <w:rPr>
          <w:rFonts w:ascii="Book Antiqua" w:hAnsi="Book Antiqua"/>
          <w:color w:val="000000" w:themeColor="text1"/>
          <w:u w:val="single"/>
        </w:rPr>
      </w:pPr>
    </w:p>
    <w:p w14:paraId="64F1AF72" w14:textId="6FB0D5F9" w:rsidR="007D376C" w:rsidRPr="00C30E81" w:rsidRDefault="003C2C1F" w:rsidP="00B076D1">
      <w:pPr>
        <w:pStyle w:val="a4"/>
        <w:adjustRightInd w:val="0"/>
        <w:snapToGrid w:val="0"/>
        <w:spacing w:before="0" w:beforeAutospacing="0" w:after="0" w:afterAutospacing="0" w:line="360" w:lineRule="auto"/>
        <w:jc w:val="both"/>
        <w:rPr>
          <w:rFonts w:ascii="Book Antiqua" w:hAnsi="Book Antiqua"/>
          <w:b/>
          <w:i/>
          <w:color w:val="000000" w:themeColor="text1"/>
        </w:rPr>
      </w:pPr>
      <w:r w:rsidRPr="00C30E81">
        <w:rPr>
          <w:rFonts w:ascii="Book Antiqua" w:hAnsi="Book Antiqua"/>
          <w:b/>
          <w:i/>
          <w:color w:val="000000" w:themeColor="text1"/>
        </w:rPr>
        <w:lastRenderedPageBreak/>
        <w:t>S</w:t>
      </w:r>
      <w:r w:rsidR="00250985" w:rsidRPr="00C30E81">
        <w:rPr>
          <w:rFonts w:ascii="Book Antiqua" w:hAnsi="Book Antiqua"/>
          <w:b/>
          <w:i/>
          <w:color w:val="000000" w:themeColor="text1"/>
        </w:rPr>
        <w:t>t</w:t>
      </w:r>
      <w:r w:rsidRPr="00C30E81">
        <w:rPr>
          <w:rFonts w:ascii="Book Antiqua" w:hAnsi="Book Antiqua"/>
          <w:b/>
          <w:i/>
          <w:color w:val="000000" w:themeColor="text1"/>
        </w:rPr>
        <w:t xml:space="preserve">age III </w:t>
      </w:r>
      <w:r w:rsidR="00095B9D" w:rsidRPr="00C30E81">
        <w:rPr>
          <w:rFonts w:ascii="Book Antiqua" w:hAnsi="Book Antiqua"/>
          <w:b/>
          <w:i/>
          <w:color w:val="000000" w:themeColor="text1"/>
        </w:rPr>
        <w:t>colon cancer</w:t>
      </w:r>
    </w:p>
    <w:p w14:paraId="29A4D943" w14:textId="3FDF7111" w:rsidR="00F03642" w:rsidRPr="00B076D1" w:rsidRDefault="00AC2E95" w:rsidP="00B076D1">
      <w:pPr>
        <w:pStyle w:val="a4"/>
        <w:adjustRightInd w:val="0"/>
        <w:snapToGrid w:val="0"/>
        <w:spacing w:before="0" w:beforeAutospacing="0" w:after="0" w:afterAutospacing="0" w:line="360" w:lineRule="auto"/>
        <w:jc w:val="both"/>
        <w:rPr>
          <w:rFonts w:ascii="Book Antiqua" w:hAnsi="Book Antiqua"/>
          <w:color w:val="000000" w:themeColor="text1"/>
        </w:rPr>
      </w:pPr>
      <w:r w:rsidRPr="00B076D1">
        <w:rPr>
          <w:rFonts w:ascii="Book Antiqua" w:hAnsi="Book Antiqua"/>
          <w:color w:val="000000" w:themeColor="text1"/>
        </w:rPr>
        <w:t>Once</w:t>
      </w:r>
      <w:r w:rsidR="00E80DCA" w:rsidRPr="00B076D1">
        <w:rPr>
          <w:rFonts w:ascii="Book Antiqua" w:hAnsi="Book Antiqua"/>
          <w:color w:val="000000" w:themeColor="text1"/>
        </w:rPr>
        <w:t xml:space="preserve"> </w:t>
      </w:r>
      <w:r w:rsidR="002D7D4B" w:rsidRPr="00B076D1">
        <w:rPr>
          <w:rFonts w:ascii="Book Antiqua" w:hAnsi="Book Antiqua"/>
          <w:color w:val="000000" w:themeColor="text1"/>
        </w:rPr>
        <w:t xml:space="preserve">the </w:t>
      </w:r>
      <w:r w:rsidR="00805CE1" w:rsidRPr="00B076D1">
        <w:rPr>
          <w:rFonts w:ascii="Book Antiqua" w:hAnsi="Book Antiqua"/>
          <w:color w:val="000000" w:themeColor="text1"/>
        </w:rPr>
        <w:t>NSABP C-01 trial</w:t>
      </w:r>
      <w:r w:rsidR="00CF58F4" w:rsidRPr="00B076D1">
        <w:rPr>
          <w:rFonts w:ascii="Book Antiqua" w:hAnsi="Book Antiqua"/>
          <w:color w:val="000000" w:themeColor="text1"/>
        </w:rPr>
        <w:fldChar w:fldCharType="begin">
          <w:fldData xml:space="preserve">PEVuZE5vdGU+PENpdGU+PEF1dGhvcj5Xb2xtYXJrPC9BdXRob3I+PFllYXI+MTk4ODwvWWVhcj48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PEVuZE5vdGU+PENpdGU+PEF1dGhvcj5Xb2xtYXJrPC9BdXRob3I+PFllYXI+MTk4ODwvWWVhcj48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65" w:tooltip="Wolmark, 1988 #1019" w:history="1">
        <w:r w:rsidR="00CD4847" w:rsidRPr="00B076D1">
          <w:rPr>
            <w:rFonts w:ascii="Book Antiqua" w:hAnsi="Book Antiqua"/>
            <w:noProof/>
            <w:color w:val="000000" w:themeColor="text1"/>
            <w:vertAlign w:val="superscript"/>
          </w:rPr>
          <w:t>65</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805CE1" w:rsidRPr="00B076D1">
        <w:rPr>
          <w:rFonts w:ascii="Book Antiqua" w:hAnsi="Book Antiqua"/>
          <w:color w:val="000000" w:themeColor="text1"/>
        </w:rPr>
        <w:t xml:space="preserve"> </w:t>
      </w:r>
      <w:r w:rsidR="00694886" w:rsidRPr="00B076D1">
        <w:rPr>
          <w:rFonts w:ascii="Book Antiqua" w:hAnsi="Book Antiqua"/>
          <w:color w:val="000000" w:themeColor="text1"/>
        </w:rPr>
        <w:t>demonstrated</w:t>
      </w:r>
      <w:r w:rsidR="00854563" w:rsidRPr="00B076D1">
        <w:rPr>
          <w:rFonts w:ascii="Book Antiqua" w:hAnsi="Book Antiqua"/>
          <w:color w:val="000000" w:themeColor="text1"/>
        </w:rPr>
        <w:t xml:space="preserve"> </w:t>
      </w:r>
      <w:r w:rsidR="00207593" w:rsidRPr="00B076D1">
        <w:rPr>
          <w:rFonts w:ascii="Book Antiqua" w:hAnsi="Book Antiqua"/>
          <w:color w:val="000000" w:themeColor="text1"/>
        </w:rPr>
        <w:t xml:space="preserve">a </w:t>
      </w:r>
      <w:r w:rsidR="00453D07" w:rsidRPr="00B076D1">
        <w:rPr>
          <w:rFonts w:ascii="Book Antiqua" w:hAnsi="Book Antiqua"/>
          <w:color w:val="000000" w:themeColor="text1"/>
        </w:rPr>
        <w:t>survival benefit</w:t>
      </w:r>
      <w:r w:rsidR="00550795" w:rsidRPr="00B076D1">
        <w:rPr>
          <w:rFonts w:ascii="Book Antiqua" w:hAnsi="Book Antiqua"/>
          <w:color w:val="000000" w:themeColor="text1"/>
        </w:rPr>
        <w:t xml:space="preserve"> </w:t>
      </w:r>
      <w:r w:rsidR="002C2ADE" w:rsidRPr="00B076D1">
        <w:rPr>
          <w:rFonts w:ascii="Book Antiqua" w:hAnsi="Book Antiqua"/>
          <w:color w:val="000000" w:themeColor="text1"/>
        </w:rPr>
        <w:t>with</w:t>
      </w:r>
      <w:r w:rsidR="00F03CAE" w:rsidRPr="00B076D1">
        <w:rPr>
          <w:rFonts w:ascii="Book Antiqua" w:hAnsi="Book Antiqua"/>
          <w:color w:val="000000" w:themeColor="text1"/>
        </w:rPr>
        <w:t xml:space="preserve"> </w:t>
      </w:r>
      <w:r w:rsidR="00105B20" w:rsidRPr="00B076D1">
        <w:rPr>
          <w:rFonts w:ascii="Book Antiqua" w:hAnsi="Book Antiqua"/>
          <w:color w:val="000000" w:themeColor="text1"/>
        </w:rPr>
        <w:t xml:space="preserve">5-FU-based </w:t>
      </w:r>
      <w:r w:rsidR="000140C8" w:rsidRPr="00B076D1">
        <w:rPr>
          <w:rFonts w:ascii="Book Antiqua" w:hAnsi="Book Antiqua"/>
          <w:color w:val="000000" w:themeColor="text1"/>
        </w:rPr>
        <w:t>AC</w:t>
      </w:r>
      <w:r w:rsidR="00430755" w:rsidRPr="00B076D1">
        <w:rPr>
          <w:rFonts w:ascii="Book Antiqua" w:hAnsi="Book Antiqua"/>
          <w:color w:val="000000" w:themeColor="text1"/>
        </w:rPr>
        <w:t xml:space="preserve"> </w:t>
      </w:r>
      <w:r w:rsidR="00F03CAE" w:rsidRPr="00B076D1">
        <w:rPr>
          <w:rFonts w:ascii="Book Antiqua" w:hAnsi="Book Antiqua"/>
          <w:color w:val="000000" w:themeColor="text1"/>
        </w:rPr>
        <w:t>in</w:t>
      </w:r>
      <w:r w:rsidR="008D5CD8" w:rsidRPr="00B076D1">
        <w:rPr>
          <w:rFonts w:ascii="Book Antiqua" w:hAnsi="Book Antiqua"/>
          <w:color w:val="000000" w:themeColor="text1"/>
        </w:rPr>
        <w:t xml:space="preserve"> patients with</w:t>
      </w:r>
      <w:r w:rsidR="00F03CAE" w:rsidRPr="00B076D1">
        <w:rPr>
          <w:rFonts w:ascii="Book Antiqua" w:hAnsi="Book Antiqua"/>
          <w:color w:val="000000" w:themeColor="text1"/>
        </w:rPr>
        <w:t xml:space="preserve"> </w:t>
      </w:r>
      <w:r w:rsidR="00737632" w:rsidRPr="00B076D1">
        <w:rPr>
          <w:rFonts w:ascii="Book Antiqua" w:hAnsi="Book Antiqua"/>
          <w:color w:val="000000" w:themeColor="text1"/>
        </w:rPr>
        <w:t>resected Duke B and C</w:t>
      </w:r>
      <w:r w:rsidR="00F03CAE" w:rsidRPr="00B076D1">
        <w:rPr>
          <w:rFonts w:ascii="Book Antiqua" w:hAnsi="Book Antiqua"/>
          <w:color w:val="000000" w:themeColor="text1"/>
        </w:rPr>
        <w:t xml:space="preserve"> </w:t>
      </w:r>
      <w:r w:rsidR="00095B9D" w:rsidRPr="00B076D1">
        <w:rPr>
          <w:rFonts w:ascii="Book Antiqua" w:hAnsi="Book Antiqua"/>
          <w:color w:val="000000" w:themeColor="text1"/>
        </w:rPr>
        <w:t xml:space="preserve">colon cancer </w:t>
      </w:r>
      <w:r w:rsidR="00AF335A" w:rsidRPr="00B076D1">
        <w:rPr>
          <w:rFonts w:ascii="Book Antiqua" w:hAnsi="Book Antiqua"/>
          <w:color w:val="000000" w:themeColor="text1"/>
        </w:rPr>
        <w:t xml:space="preserve">and </w:t>
      </w:r>
      <w:r w:rsidR="00C0782B" w:rsidRPr="00B076D1">
        <w:rPr>
          <w:rFonts w:ascii="Book Antiqua" w:hAnsi="Book Antiqua"/>
          <w:color w:val="000000" w:themeColor="text1"/>
        </w:rPr>
        <w:t xml:space="preserve">the </w:t>
      </w:r>
      <w:r w:rsidR="00EA7C32" w:rsidRPr="00B076D1">
        <w:rPr>
          <w:rFonts w:ascii="Book Antiqua" w:hAnsi="Book Antiqua"/>
          <w:color w:val="000000" w:themeColor="text1"/>
        </w:rPr>
        <w:t>enhancement</w:t>
      </w:r>
      <w:r w:rsidR="00850606" w:rsidRPr="00B076D1">
        <w:rPr>
          <w:rFonts w:ascii="Book Antiqua" w:hAnsi="Book Antiqua"/>
          <w:color w:val="000000" w:themeColor="text1"/>
        </w:rPr>
        <w:t xml:space="preserve"> of the</w:t>
      </w:r>
      <w:r w:rsidR="002F391F" w:rsidRPr="00B076D1">
        <w:rPr>
          <w:rFonts w:ascii="Book Antiqua" w:hAnsi="Book Antiqua"/>
          <w:color w:val="000000" w:themeColor="text1"/>
        </w:rPr>
        <w:t xml:space="preserve"> antitumor activity </w:t>
      </w:r>
      <w:r w:rsidR="00822F96" w:rsidRPr="00B076D1">
        <w:rPr>
          <w:rFonts w:ascii="Book Antiqua" w:hAnsi="Book Antiqua"/>
          <w:color w:val="000000" w:themeColor="text1"/>
        </w:rPr>
        <w:t>of</w:t>
      </w:r>
      <w:r w:rsidR="002F391F" w:rsidRPr="00B076D1">
        <w:rPr>
          <w:rFonts w:ascii="Book Antiqua" w:hAnsi="Book Antiqua"/>
          <w:color w:val="000000" w:themeColor="text1"/>
        </w:rPr>
        <w:t xml:space="preserve"> 5</w:t>
      </w:r>
      <w:r w:rsidR="00D86257" w:rsidRPr="00B076D1">
        <w:rPr>
          <w:rFonts w:ascii="Book Antiqua" w:hAnsi="Book Antiqua"/>
          <w:color w:val="000000" w:themeColor="text1"/>
        </w:rPr>
        <w:t>-</w:t>
      </w:r>
      <w:r w:rsidR="002F391F" w:rsidRPr="00B076D1">
        <w:rPr>
          <w:rFonts w:ascii="Book Antiqua" w:hAnsi="Book Antiqua"/>
          <w:color w:val="000000" w:themeColor="text1"/>
        </w:rPr>
        <w:t>FU</w:t>
      </w:r>
      <w:r w:rsidR="00844B6D">
        <w:rPr>
          <w:rFonts w:ascii="Book Antiqua" w:hAnsi="Book Antiqua" w:hint="eastAsia"/>
          <w:color w:val="000000" w:themeColor="text1"/>
          <w:lang w:eastAsia="zh-CN"/>
        </w:rPr>
        <w:t xml:space="preserve"> </w:t>
      </w:r>
      <w:r w:rsidR="00822F96" w:rsidRPr="00B076D1">
        <w:rPr>
          <w:rFonts w:ascii="Book Antiqua" w:hAnsi="Book Antiqua"/>
          <w:color w:val="000000" w:themeColor="text1"/>
        </w:rPr>
        <w:t>by</w:t>
      </w:r>
      <w:r w:rsidR="0083735F" w:rsidRPr="00B076D1">
        <w:rPr>
          <w:rFonts w:ascii="Book Antiqua" w:hAnsi="Book Antiqua"/>
          <w:color w:val="000000" w:themeColor="text1"/>
        </w:rPr>
        <w:t xml:space="preserve"> </w:t>
      </w:r>
      <w:r w:rsidR="002F391F" w:rsidRPr="00B076D1">
        <w:rPr>
          <w:rFonts w:ascii="Book Antiqua" w:hAnsi="Book Antiqua"/>
          <w:color w:val="000000" w:themeColor="text1"/>
        </w:rPr>
        <w:t xml:space="preserve">leucovorin (LV) was </w:t>
      </w:r>
      <w:r w:rsidR="002B211A" w:rsidRPr="00B076D1">
        <w:rPr>
          <w:rFonts w:ascii="Book Antiqua" w:hAnsi="Book Antiqua"/>
          <w:color w:val="000000" w:themeColor="text1"/>
        </w:rPr>
        <w:t>reported</w:t>
      </w:r>
      <w:r w:rsidR="00CF58F4"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&lt;EndNote&gt;&lt;Cite&gt;&lt;Author&gt;Moran&lt;/Author&gt;&lt;Year&gt;1987&lt;/Year&gt;&lt;RecNum&gt;3199&lt;/RecNum&gt;&lt;DisplayText&gt;&lt;style face="superscript"&gt;[83]&lt;/style&gt;&lt;/DisplayText&gt;&lt;record&gt;&lt;rec-number&gt;3199&lt;/rec-number&gt;&lt;foreign-keys&gt;&lt;key app="EN" db-id="zawfvwazpszztjederpv2eppxrr59sstwzz2" timestamp="1574368480"&gt;3199&lt;/key&gt;&lt;/foreign-keys&gt;&lt;ref-type name="Journal Article"&gt;17&lt;/ref-type&gt;&lt;contributors&gt;&lt;authors&gt;&lt;author&gt;Moran, R. G.&lt;/author&gt;&lt;author&gt;Keyomarsi, K.&lt;/author&gt;&lt;/authors&gt;&lt;/contributors&gt;&lt;auth-address&gt;Division of Hematology-Oncology, Childrens Hospital of Los Angeles, CA 90054-0700.&lt;/auth-address&gt;&lt;titles&gt;&lt;title&gt;Biochemical rationale for the synergism of 5-fluorouracil and folinic acid&lt;/title&gt;&lt;secondary-title&gt;NCI Monogr&lt;/secondary-title&gt;&lt;/titles&gt;&lt;periodical&gt;&lt;full-title&gt;NCI Monogr&lt;/full-title&gt;&lt;/periodical&gt;&lt;pages&gt;159-63&lt;/pages&gt;&lt;number&gt;5&lt;/number&gt;&lt;edition&gt;1987/01/01&lt;/edition&gt;&lt;keywords&gt;&lt;keyword&gt;Animals&lt;/keyword&gt;&lt;keyword&gt;Cell Division/drug effects&lt;/keyword&gt;&lt;keyword&gt;Cell Survival/drug effects&lt;/keyword&gt;&lt;keyword&gt;Deoxyuracil Nucleotides/metabolism&lt;/keyword&gt;&lt;keyword&gt;Drug Synergism&lt;/keyword&gt;&lt;keyword&gt;Floxuridine/administration &amp;amp; dosage&lt;/keyword&gt;&lt;keyword&gt;Fluorouracil/*administration &amp;amp; dosage/therapeutic use&lt;/keyword&gt;&lt;keyword&gt;Hydroxyurea/therapeutic use&lt;/keyword&gt;&lt;keyword&gt;Leucovorin/*administration &amp;amp; dosage&lt;/keyword&gt;&lt;keyword&gt;Leukemia L1210/drug therapy&lt;/keyword&gt;&lt;keyword&gt;Mice&lt;/keyword&gt;&lt;keyword&gt;Structure-Activity Relationship&lt;/keyword&gt;&lt;keyword&gt;Tumor Cells, Cultured/*drug effects&lt;/keyword&gt;&lt;/keywords&gt;&lt;dates&gt;&lt;year&gt;1987&lt;/year&gt;&lt;/dates&gt;&lt;isbn&gt;0893-2751 (Print)&amp;#xD;0893-2751&lt;/isbn&gt;&lt;accession-num&gt;2963229&lt;/accession-num&gt;&lt;urls&gt;&lt;/urls&gt;&lt;remote-database-provider&gt;NLM&lt;/remote-database-provider&gt;&lt;language&gt;eng&lt;/language&gt;&lt;/record&gt;&lt;/Cite&gt;&lt;/EndNote&gt;</w:instrText>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83" w:tooltip="Moran, 1987 #3199" w:history="1">
        <w:r w:rsidR="00CD4847" w:rsidRPr="00B076D1">
          <w:rPr>
            <w:rFonts w:ascii="Book Antiqua" w:hAnsi="Book Antiqua"/>
            <w:noProof/>
            <w:color w:val="000000" w:themeColor="text1"/>
            <w:vertAlign w:val="superscript"/>
          </w:rPr>
          <w:t>83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2F391F" w:rsidRPr="00B076D1">
        <w:rPr>
          <w:rFonts w:ascii="Book Antiqua" w:hAnsi="Book Antiqua"/>
          <w:color w:val="000000" w:themeColor="text1"/>
        </w:rPr>
        <w:t xml:space="preserve">, clinical </w:t>
      </w:r>
      <w:r w:rsidR="00E20EB2" w:rsidRPr="00B076D1">
        <w:rPr>
          <w:rFonts w:ascii="Book Antiqua" w:hAnsi="Book Antiqua"/>
          <w:color w:val="000000" w:themeColor="text1"/>
        </w:rPr>
        <w:t>trials</w:t>
      </w:r>
      <w:r w:rsidR="00E12058" w:rsidRPr="00B076D1">
        <w:rPr>
          <w:rFonts w:ascii="Book Antiqua" w:hAnsi="Book Antiqua"/>
          <w:color w:val="000000" w:themeColor="text1"/>
        </w:rPr>
        <w:t xml:space="preserve"> </w:t>
      </w:r>
      <w:r w:rsidR="0044601C" w:rsidRPr="00B076D1">
        <w:rPr>
          <w:rFonts w:ascii="Book Antiqua" w:hAnsi="Book Antiqua"/>
          <w:color w:val="000000" w:themeColor="text1"/>
        </w:rPr>
        <w:t xml:space="preserve">over </w:t>
      </w:r>
      <w:r w:rsidR="00347176" w:rsidRPr="00B076D1">
        <w:rPr>
          <w:rFonts w:ascii="Book Antiqua" w:hAnsi="Book Antiqua"/>
          <w:color w:val="000000" w:themeColor="text1"/>
        </w:rPr>
        <w:t xml:space="preserve">the </w:t>
      </w:r>
      <w:r w:rsidR="00E53BB0" w:rsidRPr="00B076D1">
        <w:rPr>
          <w:rFonts w:ascii="Book Antiqua" w:hAnsi="Book Antiqua"/>
          <w:color w:val="000000" w:themeColor="text1"/>
        </w:rPr>
        <w:t xml:space="preserve">next </w:t>
      </w:r>
      <w:r w:rsidR="0044601C" w:rsidRPr="00B076D1">
        <w:rPr>
          <w:rFonts w:ascii="Book Antiqua" w:hAnsi="Book Antiqua"/>
          <w:color w:val="000000" w:themeColor="text1"/>
        </w:rPr>
        <w:t xml:space="preserve">decades </w:t>
      </w:r>
      <w:r w:rsidR="00E12058" w:rsidRPr="00B076D1">
        <w:rPr>
          <w:rFonts w:ascii="Book Antiqua" w:hAnsi="Book Antiqua"/>
          <w:color w:val="000000" w:themeColor="text1"/>
        </w:rPr>
        <w:t>were conducted with</w:t>
      </w:r>
      <w:r w:rsidR="00394D29" w:rsidRPr="00B076D1">
        <w:rPr>
          <w:rFonts w:ascii="Book Antiqua" w:hAnsi="Book Antiqua"/>
          <w:color w:val="000000" w:themeColor="text1"/>
        </w:rPr>
        <w:t xml:space="preserve"> </w:t>
      </w:r>
      <w:r w:rsidR="00A367FE" w:rsidRPr="00B076D1">
        <w:rPr>
          <w:rFonts w:ascii="Book Antiqua" w:hAnsi="Book Antiqua"/>
          <w:color w:val="000000" w:themeColor="text1"/>
        </w:rPr>
        <w:t>three</w:t>
      </w:r>
      <w:r w:rsidR="00394D29" w:rsidRPr="00B076D1">
        <w:rPr>
          <w:rFonts w:ascii="Book Antiqua" w:hAnsi="Book Antiqua"/>
          <w:color w:val="000000" w:themeColor="text1"/>
        </w:rPr>
        <w:t xml:space="preserve"> major schedules of</w:t>
      </w:r>
      <w:r w:rsidR="00844B6D">
        <w:rPr>
          <w:rFonts w:ascii="Book Antiqua" w:hAnsi="Book Antiqua" w:hint="eastAsia"/>
          <w:color w:val="000000" w:themeColor="text1"/>
          <w:lang w:eastAsia="zh-CN"/>
        </w:rPr>
        <w:t xml:space="preserve"> </w:t>
      </w:r>
      <w:r w:rsidR="006249EE" w:rsidRPr="00B076D1">
        <w:rPr>
          <w:rFonts w:ascii="Book Antiqua" w:hAnsi="Book Antiqua"/>
          <w:color w:val="000000" w:themeColor="text1"/>
        </w:rPr>
        <w:t xml:space="preserve">5-FU and </w:t>
      </w:r>
      <w:r w:rsidR="000D53D8" w:rsidRPr="00B076D1">
        <w:rPr>
          <w:rFonts w:ascii="Book Antiqua" w:hAnsi="Book Antiqua"/>
          <w:color w:val="000000" w:themeColor="text1"/>
        </w:rPr>
        <w:t>LV</w:t>
      </w:r>
      <w:r w:rsidR="006249EE" w:rsidRPr="00B076D1">
        <w:rPr>
          <w:rFonts w:ascii="Book Antiqua" w:hAnsi="Book Antiqua"/>
          <w:color w:val="000000" w:themeColor="text1"/>
        </w:rPr>
        <w:t xml:space="preserve"> combination</w:t>
      </w:r>
      <w:r w:rsidR="0016456B" w:rsidRPr="00B076D1">
        <w:rPr>
          <w:rFonts w:ascii="Book Antiqua" w:hAnsi="Book Antiqua"/>
          <w:color w:val="000000" w:themeColor="text1"/>
        </w:rPr>
        <w:t>s</w:t>
      </w:r>
      <w:r w:rsidR="009970A8" w:rsidRPr="00B076D1">
        <w:rPr>
          <w:rFonts w:ascii="Book Antiqua" w:hAnsi="Book Antiqua"/>
          <w:color w:val="000000" w:themeColor="text1"/>
        </w:rPr>
        <w:t>:</w:t>
      </w:r>
      <w:r w:rsidR="003F5A74" w:rsidRPr="00B076D1">
        <w:rPr>
          <w:rFonts w:ascii="Book Antiqua" w:hAnsi="Book Antiqua"/>
          <w:color w:val="000000" w:themeColor="text1"/>
        </w:rPr>
        <w:t xml:space="preserve"> (</w:t>
      </w:r>
      <w:r w:rsidR="00481515" w:rsidRPr="00B076D1">
        <w:rPr>
          <w:rFonts w:ascii="Book Antiqua" w:hAnsi="Book Antiqua"/>
          <w:color w:val="000000" w:themeColor="text1"/>
        </w:rPr>
        <w:t>1</w:t>
      </w:r>
      <w:r w:rsidR="003F5A74" w:rsidRPr="00B076D1">
        <w:rPr>
          <w:rFonts w:ascii="Book Antiqua" w:hAnsi="Book Antiqua"/>
          <w:color w:val="000000" w:themeColor="text1"/>
        </w:rPr>
        <w:t>)</w:t>
      </w:r>
      <w:r w:rsidR="00481515" w:rsidRPr="00B076D1">
        <w:rPr>
          <w:rFonts w:ascii="Book Antiqua" w:hAnsi="Book Antiqua"/>
          <w:color w:val="000000" w:themeColor="text1"/>
        </w:rPr>
        <w:t xml:space="preserve"> </w:t>
      </w:r>
      <w:r w:rsidR="00535680" w:rsidRPr="00B076D1">
        <w:rPr>
          <w:rFonts w:ascii="Book Antiqua" w:hAnsi="Book Antiqua"/>
          <w:color w:val="000000" w:themeColor="text1"/>
        </w:rPr>
        <w:t>monthly bolus 5-FU and LV (Mayo clinic regimen)</w:t>
      </w:r>
      <w:r w:rsidR="003F5A74" w:rsidRPr="00B076D1">
        <w:rPr>
          <w:rFonts w:ascii="Book Antiqua" w:hAnsi="Book Antiqua"/>
          <w:color w:val="000000" w:themeColor="text1"/>
        </w:rPr>
        <w:t>; (</w:t>
      </w:r>
      <w:r w:rsidR="00F102EA" w:rsidRPr="00B076D1">
        <w:rPr>
          <w:rFonts w:ascii="Book Antiqua" w:hAnsi="Book Antiqua"/>
          <w:color w:val="000000" w:themeColor="text1"/>
        </w:rPr>
        <w:t>2</w:t>
      </w:r>
      <w:r w:rsidR="003F5A74" w:rsidRPr="00B076D1">
        <w:rPr>
          <w:rFonts w:ascii="Book Antiqua" w:hAnsi="Book Antiqua"/>
          <w:color w:val="000000" w:themeColor="text1"/>
        </w:rPr>
        <w:t>)</w:t>
      </w:r>
      <w:r w:rsidR="00F102EA" w:rsidRPr="00B076D1">
        <w:rPr>
          <w:rFonts w:ascii="Book Antiqua" w:hAnsi="Book Antiqua"/>
          <w:color w:val="000000" w:themeColor="text1"/>
        </w:rPr>
        <w:t xml:space="preserve"> </w:t>
      </w:r>
      <w:r w:rsidR="00535680" w:rsidRPr="00B076D1">
        <w:rPr>
          <w:rFonts w:ascii="Book Antiqua" w:hAnsi="Book Antiqua"/>
          <w:color w:val="000000" w:themeColor="text1"/>
        </w:rPr>
        <w:t>weekly</w:t>
      </w:r>
      <w:r w:rsidR="00C30E81">
        <w:rPr>
          <w:rFonts w:ascii="Book Antiqua" w:hAnsi="Book Antiqua"/>
          <w:color w:val="000000" w:themeColor="text1"/>
        </w:rPr>
        <w:t xml:space="preserve"> bolus FU and LV, 6</w:t>
      </w:r>
      <w:r w:rsidR="00C30E81">
        <w:rPr>
          <w:rFonts w:ascii="Book Antiqua" w:hAnsi="Book Antiqua" w:hint="eastAsia"/>
          <w:color w:val="000000" w:themeColor="text1"/>
          <w:lang w:eastAsia="zh-CN"/>
        </w:rPr>
        <w:t xml:space="preserve"> wk</w:t>
      </w:r>
      <w:r w:rsidR="00C30E81">
        <w:rPr>
          <w:rFonts w:ascii="Book Antiqua" w:hAnsi="Book Antiqua"/>
          <w:color w:val="000000" w:themeColor="text1"/>
        </w:rPr>
        <w:t xml:space="preserve"> out of 8 wk</w:t>
      </w:r>
      <w:r w:rsidR="00535680" w:rsidRPr="00B076D1">
        <w:rPr>
          <w:rFonts w:ascii="Book Antiqua" w:hAnsi="Book Antiqua"/>
          <w:color w:val="000000" w:themeColor="text1"/>
        </w:rPr>
        <w:t xml:space="preserve"> (Roswell Park Memorial Institute regimen, RPMI)</w:t>
      </w:r>
      <w:r w:rsidR="009B62E9" w:rsidRPr="00B076D1">
        <w:rPr>
          <w:rFonts w:ascii="Book Antiqua" w:hAnsi="Book Antiqua"/>
          <w:color w:val="000000" w:themeColor="text1"/>
        </w:rPr>
        <w:t>;</w:t>
      </w:r>
      <w:r w:rsidR="00535680" w:rsidRPr="00B076D1">
        <w:rPr>
          <w:rFonts w:ascii="Book Antiqua" w:hAnsi="Book Antiqua"/>
          <w:color w:val="000000" w:themeColor="text1"/>
        </w:rPr>
        <w:t xml:space="preserve"> and </w:t>
      </w:r>
      <w:r w:rsidR="009B62E9" w:rsidRPr="00B076D1">
        <w:rPr>
          <w:rFonts w:ascii="Book Antiqua" w:hAnsi="Book Antiqua"/>
          <w:color w:val="000000" w:themeColor="text1"/>
        </w:rPr>
        <w:t>(</w:t>
      </w:r>
      <w:r w:rsidR="00251B4B" w:rsidRPr="00B076D1">
        <w:rPr>
          <w:rFonts w:ascii="Book Antiqua" w:hAnsi="Book Antiqua"/>
          <w:color w:val="000000" w:themeColor="text1"/>
        </w:rPr>
        <w:t>3</w:t>
      </w:r>
      <w:r w:rsidR="009B62E9" w:rsidRPr="00B076D1">
        <w:rPr>
          <w:rFonts w:ascii="Book Antiqua" w:hAnsi="Book Antiqua"/>
          <w:color w:val="000000" w:themeColor="text1"/>
        </w:rPr>
        <w:t>)</w:t>
      </w:r>
      <w:r w:rsidR="00251B4B" w:rsidRPr="00B076D1">
        <w:rPr>
          <w:rFonts w:ascii="Book Antiqua" w:hAnsi="Book Antiqua"/>
          <w:color w:val="000000" w:themeColor="text1"/>
        </w:rPr>
        <w:t xml:space="preserve"> </w:t>
      </w:r>
      <w:r w:rsidR="00535680" w:rsidRPr="00B076D1">
        <w:rPr>
          <w:rFonts w:ascii="Book Antiqua" w:hAnsi="Book Antiqua"/>
          <w:color w:val="000000" w:themeColor="text1"/>
        </w:rPr>
        <w:t xml:space="preserve">semimonthly infusional 5-FU/LV regimen (de Gramont </w:t>
      </w:r>
      <w:r w:rsidR="00C51965" w:rsidRPr="00B076D1">
        <w:rPr>
          <w:rFonts w:ascii="Book Antiqua" w:hAnsi="Book Antiqua"/>
          <w:color w:val="000000" w:themeColor="text1"/>
        </w:rPr>
        <w:t>schedule</w:t>
      </w:r>
      <w:r w:rsidR="00535680" w:rsidRPr="00B076D1">
        <w:rPr>
          <w:rFonts w:ascii="Book Antiqua" w:hAnsi="Book Antiqua"/>
          <w:color w:val="000000" w:themeColor="text1"/>
        </w:rPr>
        <w:t>)</w:t>
      </w:r>
      <w:r w:rsidR="00233E2C" w:rsidRPr="00B076D1">
        <w:rPr>
          <w:rFonts w:ascii="Book Antiqua" w:hAnsi="Book Antiqua"/>
          <w:color w:val="000000" w:themeColor="text1"/>
        </w:rPr>
        <w:fldChar w:fldCharType="begin">
          <w:fldData xml:space="preserve">PEVuZE5vdGU+PENpdGU+PFllYXI+MTk5NTwvWWVhcj48UmVjTnVtPjQ5NTwvUmVjTnVtPjxEaXNw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PEVuZE5vdGU+PENpdGU+PFllYXI+MTk5NTwvWWVhcj48UmVjTnVtPjQ5NTwvUmVjTnVtPjxEaXNw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233E2C" w:rsidRPr="00B076D1">
        <w:rPr>
          <w:rFonts w:ascii="Book Antiqua" w:hAnsi="Book Antiqua"/>
          <w:color w:val="000000" w:themeColor="text1"/>
        </w:rPr>
      </w:r>
      <w:r w:rsidR="00233E2C"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63" w:tooltip="Haller, 2005 #462" w:history="1">
        <w:r w:rsidR="00CD4847" w:rsidRPr="00B076D1">
          <w:rPr>
            <w:rFonts w:ascii="Book Antiqua" w:hAnsi="Book Antiqua"/>
            <w:noProof/>
            <w:color w:val="000000" w:themeColor="text1"/>
            <w:vertAlign w:val="superscript"/>
          </w:rPr>
          <w:t>63</w:t>
        </w:r>
      </w:hyperlink>
      <w:r w:rsidR="00C30E81">
        <w:rPr>
          <w:rFonts w:ascii="Book Antiqua" w:hAnsi="Book Antiqua"/>
          <w:noProof/>
          <w:color w:val="000000" w:themeColor="text1"/>
          <w:vertAlign w:val="superscript"/>
        </w:rPr>
        <w:t>,</w:t>
      </w:r>
      <w:hyperlink w:anchor="_ENREF_66" w:tooltip="Wolmark, 1993 #3200" w:history="1">
        <w:r w:rsidR="00CD4847" w:rsidRPr="00B076D1">
          <w:rPr>
            <w:rFonts w:ascii="Book Antiqua" w:hAnsi="Book Antiqua"/>
            <w:noProof/>
            <w:color w:val="000000" w:themeColor="text1"/>
            <w:vertAlign w:val="superscript"/>
          </w:rPr>
          <w:t>66</w:t>
        </w:r>
      </w:hyperlink>
      <w:r w:rsidR="00C30E81">
        <w:rPr>
          <w:rFonts w:ascii="Book Antiqua" w:hAnsi="Book Antiqua"/>
          <w:noProof/>
          <w:color w:val="000000" w:themeColor="text1"/>
          <w:vertAlign w:val="superscript"/>
        </w:rPr>
        <w:t>,</w:t>
      </w:r>
      <w:hyperlink w:anchor="_ENREF_84" w:tooltip=", 1995 #495" w:history="1">
        <w:r w:rsidR="00CD4847" w:rsidRPr="00B076D1">
          <w:rPr>
            <w:rFonts w:ascii="Book Antiqua" w:hAnsi="Book Antiqua"/>
            <w:noProof/>
            <w:color w:val="000000" w:themeColor="text1"/>
            <w:vertAlign w:val="superscript"/>
          </w:rPr>
          <w:t>84-87</w:t>
        </w:r>
      </w:hyperlink>
      <w:r w:rsidR="00112E9A" w:rsidRPr="00B076D1">
        <w:rPr>
          <w:rFonts w:ascii="Book Antiqua" w:hAnsi="Book Antiqua"/>
          <w:noProof/>
          <w:color w:val="000000" w:themeColor="text1"/>
          <w:vertAlign w:val="superscript"/>
        </w:rPr>
        <w:t>]</w:t>
      </w:r>
      <w:r w:rsidR="00233E2C" w:rsidRPr="00B076D1">
        <w:rPr>
          <w:rFonts w:ascii="Book Antiqua" w:hAnsi="Book Antiqua"/>
          <w:color w:val="000000" w:themeColor="text1"/>
        </w:rPr>
        <w:fldChar w:fldCharType="end"/>
      </w:r>
      <w:r w:rsidR="00535680" w:rsidRPr="00B076D1">
        <w:rPr>
          <w:rFonts w:ascii="Book Antiqua" w:hAnsi="Book Antiqua"/>
          <w:color w:val="000000" w:themeColor="text1"/>
        </w:rPr>
        <w:t>.</w:t>
      </w:r>
      <w:r w:rsidR="00C35C24" w:rsidRPr="00B076D1">
        <w:rPr>
          <w:rFonts w:ascii="Book Antiqua" w:hAnsi="Book Antiqua"/>
          <w:color w:val="000000" w:themeColor="text1"/>
        </w:rPr>
        <w:t xml:space="preserve"> </w:t>
      </w:r>
      <w:r w:rsidR="008D4123" w:rsidRPr="00B076D1">
        <w:rPr>
          <w:rFonts w:ascii="Book Antiqua" w:hAnsi="Book Antiqua"/>
          <w:color w:val="000000" w:themeColor="text1"/>
        </w:rPr>
        <w:t>T</w:t>
      </w:r>
      <w:r w:rsidR="0017036B" w:rsidRPr="00B076D1">
        <w:rPr>
          <w:rFonts w:ascii="Book Antiqua" w:hAnsi="Book Antiqua"/>
          <w:color w:val="000000" w:themeColor="text1"/>
        </w:rPr>
        <w:t>hese clinical trials</w:t>
      </w:r>
      <w:r w:rsidR="00586715" w:rsidRPr="00B076D1">
        <w:rPr>
          <w:rFonts w:ascii="Book Antiqua" w:hAnsi="Book Antiqua"/>
          <w:color w:val="000000" w:themeColor="text1"/>
        </w:rPr>
        <w:t xml:space="preserve"> led to </w:t>
      </w:r>
      <w:r w:rsidR="00845043" w:rsidRPr="00B076D1">
        <w:rPr>
          <w:rFonts w:ascii="Book Antiqua" w:hAnsi="Book Antiqua"/>
          <w:color w:val="000000" w:themeColor="text1"/>
        </w:rPr>
        <w:t>two important conclusions</w:t>
      </w:r>
      <w:r w:rsidR="00E5631B" w:rsidRPr="00B076D1">
        <w:rPr>
          <w:rFonts w:ascii="Book Antiqua" w:hAnsi="Book Antiqua"/>
          <w:color w:val="000000" w:themeColor="text1"/>
        </w:rPr>
        <w:t xml:space="preserve"> : (1)</w:t>
      </w:r>
      <w:r w:rsidR="0000145F" w:rsidRPr="00B076D1">
        <w:rPr>
          <w:rFonts w:ascii="Book Antiqua" w:hAnsi="Book Antiqua"/>
          <w:color w:val="000000" w:themeColor="text1"/>
        </w:rPr>
        <w:t xml:space="preserve"> </w:t>
      </w:r>
      <w:r w:rsidR="0001782F" w:rsidRPr="00B076D1">
        <w:rPr>
          <w:rFonts w:ascii="Book Antiqua" w:hAnsi="Book Antiqua"/>
          <w:color w:val="000000" w:themeColor="text1"/>
        </w:rPr>
        <w:t xml:space="preserve">stage III CC </w:t>
      </w:r>
      <w:r w:rsidR="00EB72B4" w:rsidRPr="00B076D1">
        <w:rPr>
          <w:rFonts w:ascii="Book Antiqua" w:hAnsi="Book Antiqua"/>
          <w:color w:val="000000" w:themeColor="text1"/>
        </w:rPr>
        <w:t xml:space="preserve">patients </w:t>
      </w:r>
      <w:r w:rsidR="00AF6A37" w:rsidRPr="00B076D1">
        <w:rPr>
          <w:rFonts w:ascii="Book Antiqua" w:hAnsi="Book Antiqua"/>
          <w:color w:val="000000" w:themeColor="text1"/>
        </w:rPr>
        <w:t>derive</w:t>
      </w:r>
      <w:r w:rsidR="00843AA6" w:rsidRPr="00B076D1">
        <w:rPr>
          <w:rFonts w:ascii="Book Antiqua" w:hAnsi="Book Antiqua"/>
          <w:color w:val="000000" w:themeColor="text1"/>
        </w:rPr>
        <w:t>d</w:t>
      </w:r>
      <w:r w:rsidR="00AF6A37" w:rsidRPr="00B076D1">
        <w:rPr>
          <w:rFonts w:ascii="Book Antiqua" w:hAnsi="Book Antiqua"/>
          <w:color w:val="000000" w:themeColor="text1"/>
        </w:rPr>
        <w:t xml:space="preserve"> </w:t>
      </w:r>
      <w:r w:rsidR="00263461" w:rsidRPr="00B076D1">
        <w:rPr>
          <w:rFonts w:ascii="Book Antiqua" w:hAnsi="Book Antiqua"/>
          <w:color w:val="000000" w:themeColor="text1"/>
        </w:rPr>
        <w:t xml:space="preserve">unequivocal </w:t>
      </w:r>
      <w:r w:rsidR="00AF6A37" w:rsidRPr="00B076D1">
        <w:rPr>
          <w:rFonts w:ascii="Book Antiqua" w:hAnsi="Book Antiqua"/>
          <w:color w:val="000000" w:themeColor="text1"/>
        </w:rPr>
        <w:t xml:space="preserve">survival benefit from </w:t>
      </w:r>
      <w:r w:rsidR="00843AA6" w:rsidRPr="00B076D1">
        <w:rPr>
          <w:rFonts w:ascii="Book Antiqua" w:hAnsi="Book Antiqua"/>
          <w:color w:val="000000" w:themeColor="text1"/>
        </w:rPr>
        <w:t xml:space="preserve">the </w:t>
      </w:r>
      <w:r w:rsidR="000140C8" w:rsidRPr="00B076D1">
        <w:rPr>
          <w:rFonts w:ascii="Book Antiqua" w:hAnsi="Book Antiqua"/>
          <w:color w:val="000000" w:themeColor="text1"/>
        </w:rPr>
        <w:t>AC</w:t>
      </w:r>
      <w:r w:rsidR="00AF6A37" w:rsidRPr="00B076D1">
        <w:rPr>
          <w:rFonts w:ascii="Book Antiqua" w:hAnsi="Book Antiqua"/>
          <w:color w:val="000000" w:themeColor="text1"/>
        </w:rPr>
        <w:t xml:space="preserve"> whereas stage II patients</w:t>
      </w:r>
      <w:r w:rsidR="00843AA6" w:rsidRPr="00B076D1">
        <w:rPr>
          <w:rFonts w:ascii="Book Antiqua" w:hAnsi="Book Antiqua"/>
          <w:color w:val="000000" w:themeColor="text1"/>
        </w:rPr>
        <w:t xml:space="preserve"> did not</w:t>
      </w:r>
      <w:r w:rsidR="00EF303D" w:rsidRPr="00B076D1">
        <w:rPr>
          <w:rFonts w:ascii="Book Antiqua" w:hAnsi="Book Antiqua"/>
          <w:color w:val="000000" w:themeColor="text1"/>
        </w:rPr>
        <w:t>;</w:t>
      </w:r>
      <w:r w:rsidR="00FF0000" w:rsidRPr="00B076D1">
        <w:rPr>
          <w:rFonts w:ascii="Book Antiqua" w:hAnsi="Book Antiqua"/>
          <w:color w:val="000000" w:themeColor="text1"/>
        </w:rPr>
        <w:t xml:space="preserve"> </w:t>
      </w:r>
      <w:r w:rsidR="002751AA" w:rsidRPr="00B076D1">
        <w:rPr>
          <w:rFonts w:ascii="Book Antiqua" w:hAnsi="Book Antiqua"/>
          <w:color w:val="000000" w:themeColor="text1"/>
        </w:rPr>
        <w:t>and (</w:t>
      </w:r>
      <w:r w:rsidR="00C30E81">
        <w:rPr>
          <w:rFonts w:ascii="Book Antiqua" w:hAnsi="Book Antiqua" w:hint="eastAsia"/>
          <w:color w:val="000000" w:themeColor="text1"/>
          <w:lang w:eastAsia="zh-CN"/>
        </w:rPr>
        <w:t>2</w:t>
      </w:r>
      <w:r w:rsidR="002751AA" w:rsidRPr="00B076D1">
        <w:rPr>
          <w:rFonts w:ascii="Book Antiqua" w:hAnsi="Book Antiqua"/>
          <w:color w:val="000000" w:themeColor="text1"/>
        </w:rPr>
        <w:t>)</w:t>
      </w:r>
      <w:r w:rsidR="00FF0000" w:rsidRPr="00B076D1">
        <w:rPr>
          <w:rFonts w:ascii="Book Antiqua" w:hAnsi="Book Antiqua"/>
          <w:color w:val="000000" w:themeColor="text1"/>
        </w:rPr>
        <w:t xml:space="preserve"> </w:t>
      </w:r>
      <w:r w:rsidR="00CA500E" w:rsidRPr="00B076D1">
        <w:rPr>
          <w:rFonts w:ascii="Book Antiqua" w:hAnsi="Book Antiqua"/>
          <w:color w:val="000000" w:themeColor="text1"/>
        </w:rPr>
        <w:t xml:space="preserve">all </w:t>
      </w:r>
      <w:r w:rsidR="00A367FE" w:rsidRPr="00B076D1">
        <w:rPr>
          <w:rFonts w:ascii="Book Antiqua" w:hAnsi="Book Antiqua"/>
          <w:color w:val="000000" w:themeColor="text1"/>
        </w:rPr>
        <w:t>three</w:t>
      </w:r>
      <w:r w:rsidR="00CA500E" w:rsidRPr="00B076D1">
        <w:rPr>
          <w:rFonts w:ascii="Book Antiqua" w:hAnsi="Book Antiqua"/>
          <w:color w:val="000000" w:themeColor="text1"/>
        </w:rPr>
        <w:t xml:space="preserve"> 5-FU/LV schedules had comparable efficacy</w:t>
      </w:r>
      <w:r w:rsidR="00F60537" w:rsidRPr="00B076D1">
        <w:rPr>
          <w:rFonts w:ascii="Book Antiqua" w:hAnsi="Book Antiqua"/>
          <w:color w:val="000000" w:themeColor="text1"/>
        </w:rPr>
        <w:t>,</w:t>
      </w:r>
      <w:r w:rsidR="00B20D12" w:rsidRPr="00B076D1">
        <w:rPr>
          <w:rFonts w:ascii="Book Antiqua" w:hAnsi="Book Antiqua"/>
          <w:color w:val="000000" w:themeColor="text1"/>
        </w:rPr>
        <w:t xml:space="preserve"> </w:t>
      </w:r>
      <w:r w:rsidR="00586715" w:rsidRPr="00B076D1">
        <w:rPr>
          <w:rFonts w:ascii="Book Antiqua" w:hAnsi="Book Antiqua"/>
          <w:color w:val="000000" w:themeColor="text1"/>
        </w:rPr>
        <w:t xml:space="preserve">but the </w:t>
      </w:r>
      <w:r w:rsidR="005E6BC2" w:rsidRPr="00B076D1">
        <w:rPr>
          <w:rFonts w:ascii="Book Antiqua" w:hAnsi="Book Antiqua"/>
          <w:color w:val="000000" w:themeColor="text1"/>
        </w:rPr>
        <w:t>semimonthly regimen</w:t>
      </w:r>
      <w:r w:rsidR="008723C9" w:rsidRPr="00B076D1">
        <w:rPr>
          <w:rFonts w:ascii="Book Antiqua" w:hAnsi="Book Antiqua"/>
          <w:color w:val="000000" w:themeColor="text1"/>
        </w:rPr>
        <w:t xml:space="preserve"> </w:t>
      </w:r>
      <w:r w:rsidR="00A9390C" w:rsidRPr="00B076D1">
        <w:rPr>
          <w:rFonts w:ascii="Book Antiqua" w:hAnsi="Book Antiqua"/>
          <w:color w:val="000000" w:themeColor="text1"/>
        </w:rPr>
        <w:t>had better tolerability</w:t>
      </w:r>
      <w:r w:rsidR="00D951AA" w:rsidRPr="00B076D1">
        <w:rPr>
          <w:rFonts w:ascii="Book Antiqua" w:hAnsi="Book Antiqua"/>
          <w:color w:val="000000" w:themeColor="text1"/>
        </w:rPr>
        <w:fldChar w:fldCharType="begin">
          <w:fldData xml:space="preserve">PEVuZE5vdGU+PENpdGU+PEF1dGhvcj5BbmRyZTwvQXV0aG9yPjxZZWFyPjIwMDM8L1llYXI+PFJl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PEVuZE5vdGU+PENpdGU+PEF1dGhvcj5BbmRyZTwvQXV0aG9yPjxZZWFyPjIwMDM8L1llYXI+PFJl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D951AA" w:rsidRPr="00B076D1">
        <w:rPr>
          <w:rFonts w:ascii="Book Antiqua" w:hAnsi="Book Antiqua"/>
          <w:color w:val="000000" w:themeColor="text1"/>
        </w:rPr>
      </w:r>
      <w:r w:rsidR="00D951AA"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85" w:tooltip="Andre, 2003 #48" w:history="1">
        <w:r w:rsidR="00CD4847" w:rsidRPr="00B076D1">
          <w:rPr>
            <w:rFonts w:ascii="Book Antiqua" w:hAnsi="Book Antiqua"/>
            <w:noProof/>
            <w:color w:val="000000" w:themeColor="text1"/>
            <w:vertAlign w:val="superscript"/>
          </w:rPr>
          <w:t>85</w:t>
        </w:r>
      </w:hyperlink>
      <w:r w:rsidR="00C30E81">
        <w:rPr>
          <w:rFonts w:ascii="Book Antiqua" w:hAnsi="Book Antiqua"/>
          <w:noProof/>
          <w:color w:val="000000" w:themeColor="text1"/>
          <w:vertAlign w:val="superscript"/>
        </w:rPr>
        <w:t>,</w:t>
      </w:r>
      <w:hyperlink w:anchor="_ENREF_86" w:tooltip="Andre, 2007 #49" w:history="1">
        <w:r w:rsidR="00CD4847" w:rsidRPr="00B076D1">
          <w:rPr>
            <w:rFonts w:ascii="Book Antiqua" w:hAnsi="Book Antiqua"/>
            <w:noProof/>
            <w:color w:val="000000" w:themeColor="text1"/>
            <w:vertAlign w:val="superscript"/>
          </w:rPr>
          <w:t>86</w:t>
        </w:r>
      </w:hyperlink>
      <w:r w:rsidR="00C30E81">
        <w:rPr>
          <w:rFonts w:ascii="Book Antiqua" w:hAnsi="Book Antiqua"/>
          <w:noProof/>
          <w:color w:val="000000" w:themeColor="text1"/>
          <w:vertAlign w:val="superscript"/>
        </w:rPr>
        <w:t>,</w:t>
      </w:r>
      <w:hyperlink w:anchor="_ENREF_88" w:tooltip="Kohne, 2013 #3204" w:history="1">
        <w:r w:rsidR="00CD4847" w:rsidRPr="00B076D1">
          <w:rPr>
            <w:rFonts w:ascii="Book Antiqua" w:hAnsi="Book Antiqua"/>
            <w:noProof/>
            <w:color w:val="000000" w:themeColor="text1"/>
            <w:vertAlign w:val="superscript"/>
          </w:rPr>
          <w:t>88</w:t>
        </w:r>
      </w:hyperlink>
      <w:r w:rsidR="00C30E81">
        <w:rPr>
          <w:rFonts w:ascii="Book Antiqua" w:hAnsi="Book Antiqua"/>
          <w:noProof/>
          <w:color w:val="000000" w:themeColor="text1"/>
          <w:vertAlign w:val="superscript"/>
        </w:rPr>
        <w:t>,</w:t>
      </w:r>
      <w:hyperlink w:anchor="_ENREF_89" w:tooltip="Poplin, 2005 #3205" w:history="1">
        <w:r w:rsidR="00CD4847" w:rsidRPr="00B076D1">
          <w:rPr>
            <w:rFonts w:ascii="Book Antiqua" w:hAnsi="Book Antiqua"/>
            <w:noProof/>
            <w:color w:val="000000" w:themeColor="text1"/>
            <w:vertAlign w:val="superscript"/>
          </w:rPr>
          <w:t>89</w:t>
        </w:r>
      </w:hyperlink>
      <w:r w:rsidR="00112E9A" w:rsidRPr="00B076D1">
        <w:rPr>
          <w:rFonts w:ascii="Book Antiqua" w:hAnsi="Book Antiqua"/>
          <w:noProof/>
          <w:color w:val="000000" w:themeColor="text1"/>
          <w:vertAlign w:val="superscript"/>
        </w:rPr>
        <w:t>]</w:t>
      </w:r>
      <w:r w:rsidR="00D951AA" w:rsidRPr="00B076D1">
        <w:rPr>
          <w:rFonts w:ascii="Book Antiqua" w:hAnsi="Book Antiqua"/>
          <w:color w:val="000000" w:themeColor="text1"/>
        </w:rPr>
        <w:fldChar w:fldCharType="end"/>
      </w:r>
      <w:r w:rsidR="0004526A" w:rsidRPr="00B076D1">
        <w:rPr>
          <w:rFonts w:ascii="Book Antiqua" w:hAnsi="Book Antiqua"/>
          <w:color w:val="000000" w:themeColor="text1"/>
        </w:rPr>
        <w:t xml:space="preserve">. </w:t>
      </w:r>
      <w:r w:rsidR="00F1269A" w:rsidRPr="00B076D1">
        <w:rPr>
          <w:rFonts w:ascii="Book Antiqua" w:hAnsi="Book Antiqua"/>
          <w:color w:val="000000" w:themeColor="text1"/>
        </w:rPr>
        <w:t>T</w:t>
      </w:r>
      <w:r w:rsidR="00E0581B" w:rsidRPr="00B076D1">
        <w:rPr>
          <w:rFonts w:ascii="Book Antiqua" w:hAnsi="Book Antiqua"/>
          <w:color w:val="000000" w:themeColor="text1"/>
        </w:rPr>
        <w:t>hese trial</w:t>
      </w:r>
      <w:r w:rsidR="00F1269A" w:rsidRPr="00B076D1">
        <w:rPr>
          <w:rFonts w:ascii="Book Antiqua" w:hAnsi="Book Antiqua"/>
          <w:color w:val="000000" w:themeColor="text1"/>
        </w:rPr>
        <w:t>s established</w:t>
      </w:r>
      <w:r w:rsidR="00E0581B" w:rsidRPr="00B076D1">
        <w:rPr>
          <w:rFonts w:ascii="Book Antiqua" w:hAnsi="Book Antiqua"/>
          <w:color w:val="000000" w:themeColor="text1"/>
        </w:rPr>
        <w:t xml:space="preserve"> 5-FU</w:t>
      </w:r>
      <w:r w:rsidR="001C7D7E" w:rsidRPr="00B076D1">
        <w:rPr>
          <w:rFonts w:ascii="Book Antiqua" w:hAnsi="Book Antiqua"/>
          <w:color w:val="000000" w:themeColor="text1"/>
        </w:rPr>
        <w:t>/LV</w:t>
      </w:r>
      <w:r w:rsidR="00E0581B" w:rsidRPr="00B076D1">
        <w:rPr>
          <w:rFonts w:ascii="Book Antiqua" w:hAnsi="Book Antiqua"/>
          <w:color w:val="000000" w:themeColor="text1"/>
        </w:rPr>
        <w:t xml:space="preserve"> based regimens </w:t>
      </w:r>
      <w:r w:rsidR="000A5889" w:rsidRPr="00B076D1">
        <w:rPr>
          <w:rFonts w:ascii="Book Antiqua" w:hAnsi="Book Antiqua"/>
          <w:color w:val="000000" w:themeColor="text1"/>
        </w:rPr>
        <w:t xml:space="preserve">as the </w:t>
      </w:r>
      <w:r w:rsidR="00E0581B" w:rsidRPr="00B076D1">
        <w:rPr>
          <w:rFonts w:ascii="Book Antiqua" w:hAnsi="Book Antiqua"/>
          <w:color w:val="000000" w:themeColor="text1"/>
        </w:rPr>
        <w:t>standard adjuvant therapy for</w:t>
      </w:r>
      <w:r w:rsidR="008A188F" w:rsidRPr="00B076D1">
        <w:rPr>
          <w:rFonts w:ascii="Book Antiqua" w:hAnsi="Book Antiqua"/>
          <w:color w:val="000000" w:themeColor="text1"/>
        </w:rPr>
        <w:t xml:space="preserve"> </w:t>
      </w:r>
      <w:r w:rsidR="00E0581B" w:rsidRPr="00B076D1">
        <w:rPr>
          <w:rFonts w:ascii="Book Antiqua" w:hAnsi="Book Antiqua"/>
          <w:color w:val="000000" w:themeColor="text1"/>
        </w:rPr>
        <w:t xml:space="preserve">stage III </w:t>
      </w:r>
      <w:r w:rsidR="00573FA9" w:rsidRPr="00B076D1">
        <w:rPr>
          <w:rFonts w:ascii="Book Antiqua" w:hAnsi="Book Antiqua"/>
          <w:color w:val="000000" w:themeColor="text1"/>
        </w:rPr>
        <w:t>CC</w:t>
      </w:r>
      <w:r w:rsidR="006C01B2" w:rsidRPr="00B076D1">
        <w:rPr>
          <w:rFonts w:ascii="Book Antiqua" w:hAnsi="Book Antiqua"/>
          <w:color w:val="000000" w:themeColor="text1"/>
        </w:rPr>
        <w:t xml:space="preserve"> in the pre-oxaliplatin era.</w:t>
      </w:r>
      <w:r w:rsidR="00082B25" w:rsidRPr="00B076D1">
        <w:rPr>
          <w:rFonts w:ascii="Book Antiqua" w:hAnsi="Book Antiqua"/>
          <w:color w:val="000000" w:themeColor="text1"/>
        </w:rPr>
        <w:t xml:space="preserve"> </w:t>
      </w:r>
      <w:r w:rsidR="001E239B" w:rsidRPr="00B076D1">
        <w:rPr>
          <w:rFonts w:ascii="Book Antiqua" w:hAnsi="Book Antiqua"/>
          <w:color w:val="000000" w:themeColor="text1"/>
        </w:rPr>
        <w:t xml:space="preserve">The </w:t>
      </w:r>
      <w:r w:rsidR="000D5482" w:rsidRPr="00B076D1">
        <w:rPr>
          <w:rFonts w:ascii="Book Antiqua" w:hAnsi="Book Antiqua"/>
          <w:color w:val="000000" w:themeColor="text1"/>
        </w:rPr>
        <w:t>GERCOR C96.1 trial</w:t>
      </w:r>
      <w:r w:rsidR="000D5482" w:rsidRPr="00B076D1">
        <w:rPr>
          <w:rFonts w:ascii="Book Antiqua" w:hAnsi="Book Antiqua"/>
          <w:color w:val="000000" w:themeColor="text1"/>
        </w:rPr>
        <w:fldChar w:fldCharType="begin">
          <w:fldData xml:space="preserve">PEVuZE5vdGU+PENpdGU+PEF1dGhvcj5BbmRyZTwvQXV0aG9yPjxZZWFyPjIwMDM8L1llYXI+PFJl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=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PEVuZE5vdGU+PENpdGU+PEF1dGhvcj5BbmRyZTwvQXV0aG9yPjxZZWFyPjIwMDM8L1llYXI+PFJl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=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0D5482" w:rsidRPr="00B076D1">
        <w:rPr>
          <w:rFonts w:ascii="Book Antiqua" w:hAnsi="Book Antiqua"/>
          <w:color w:val="000000" w:themeColor="text1"/>
        </w:rPr>
      </w:r>
      <w:r w:rsidR="000D5482"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85" w:tooltip="Andre, 2003 #48" w:history="1">
        <w:r w:rsidR="00CD4847" w:rsidRPr="00B076D1">
          <w:rPr>
            <w:rFonts w:ascii="Book Antiqua" w:hAnsi="Book Antiqua"/>
            <w:noProof/>
            <w:color w:val="000000" w:themeColor="text1"/>
            <w:vertAlign w:val="superscript"/>
          </w:rPr>
          <w:t>85</w:t>
        </w:r>
      </w:hyperlink>
      <w:r w:rsidR="00112E9A" w:rsidRPr="00B076D1">
        <w:rPr>
          <w:rFonts w:ascii="Book Antiqua" w:hAnsi="Book Antiqua"/>
          <w:noProof/>
          <w:color w:val="000000" w:themeColor="text1"/>
          <w:vertAlign w:val="superscript"/>
        </w:rPr>
        <w:t xml:space="preserve">, </w:t>
      </w:r>
      <w:hyperlink w:anchor="_ENREF_86" w:tooltip="Andre, 2007 #49" w:history="1">
        <w:r w:rsidR="00CD4847" w:rsidRPr="00B076D1">
          <w:rPr>
            <w:rFonts w:ascii="Book Antiqua" w:hAnsi="Book Antiqua"/>
            <w:noProof/>
            <w:color w:val="000000" w:themeColor="text1"/>
            <w:vertAlign w:val="superscript"/>
          </w:rPr>
          <w:t>86</w:t>
        </w:r>
      </w:hyperlink>
      <w:r w:rsidR="00112E9A" w:rsidRPr="00B076D1">
        <w:rPr>
          <w:rFonts w:ascii="Book Antiqua" w:hAnsi="Book Antiqua"/>
          <w:noProof/>
          <w:color w:val="000000" w:themeColor="text1"/>
          <w:vertAlign w:val="superscript"/>
        </w:rPr>
        <w:t>]</w:t>
      </w:r>
      <w:r w:rsidR="000D5482" w:rsidRPr="00B076D1">
        <w:rPr>
          <w:rFonts w:ascii="Book Antiqua" w:hAnsi="Book Antiqua"/>
          <w:color w:val="000000" w:themeColor="text1"/>
        </w:rPr>
        <w:fldChar w:fldCharType="end"/>
      </w:r>
      <w:r w:rsidR="000D5482" w:rsidRPr="00B076D1">
        <w:rPr>
          <w:rFonts w:ascii="Book Antiqua" w:hAnsi="Book Antiqua"/>
          <w:color w:val="000000" w:themeColor="text1"/>
        </w:rPr>
        <w:t xml:space="preserve"> compared</w:t>
      </w:r>
      <w:r w:rsidR="00055F11" w:rsidRPr="00B076D1">
        <w:rPr>
          <w:rFonts w:ascii="Book Antiqua" w:hAnsi="Book Antiqua"/>
          <w:color w:val="000000" w:themeColor="text1"/>
        </w:rPr>
        <w:t xml:space="preserve"> </w:t>
      </w:r>
      <w:r w:rsidR="001104DD" w:rsidRPr="00B076D1">
        <w:rPr>
          <w:rFonts w:ascii="Book Antiqua" w:hAnsi="Book Antiqua"/>
          <w:color w:val="000000" w:themeColor="text1"/>
        </w:rPr>
        <w:t xml:space="preserve">semimonthly </w:t>
      </w:r>
      <w:r w:rsidR="000D5482" w:rsidRPr="00B076D1">
        <w:rPr>
          <w:rFonts w:ascii="Book Antiqua" w:hAnsi="Book Antiqua"/>
          <w:color w:val="000000" w:themeColor="text1"/>
        </w:rPr>
        <w:t xml:space="preserve">regimen with </w:t>
      </w:r>
      <w:r w:rsidR="00FD17D7" w:rsidRPr="00B076D1">
        <w:rPr>
          <w:rFonts w:ascii="Book Antiqua" w:hAnsi="Book Antiqua"/>
          <w:color w:val="000000" w:themeColor="text1"/>
        </w:rPr>
        <w:t>monthly bolus 5-FU</w:t>
      </w:r>
      <w:r w:rsidR="006574EC" w:rsidRPr="00B076D1">
        <w:rPr>
          <w:rFonts w:ascii="Book Antiqua" w:hAnsi="Book Antiqua"/>
          <w:color w:val="000000" w:themeColor="text1"/>
        </w:rPr>
        <w:t>/</w:t>
      </w:r>
      <w:r w:rsidR="00FD17D7" w:rsidRPr="00B076D1">
        <w:rPr>
          <w:rFonts w:ascii="Book Antiqua" w:hAnsi="Book Antiqua"/>
          <w:color w:val="000000" w:themeColor="text1"/>
        </w:rPr>
        <w:t>LV</w:t>
      </w:r>
      <w:r w:rsidR="00502D6C" w:rsidRPr="00B076D1">
        <w:rPr>
          <w:rFonts w:ascii="Book Antiqua" w:hAnsi="Book Antiqua"/>
          <w:color w:val="000000" w:themeColor="text1"/>
        </w:rPr>
        <w:t xml:space="preserve"> in stage II and III patients</w:t>
      </w:r>
      <w:r w:rsidR="000D5482" w:rsidRPr="00B076D1">
        <w:rPr>
          <w:rFonts w:ascii="Book Antiqua" w:hAnsi="Book Antiqua"/>
          <w:color w:val="000000" w:themeColor="text1"/>
        </w:rPr>
        <w:t xml:space="preserve">, </w:t>
      </w:r>
      <w:r w:rsidR="00592BDE" w:rsidRPr="00B076D1">
        <w:rPr>
          <w:rFonts w:ascii="Book Antiqua" w:hAnsi="Book Antiqua"/>
          <w:color w:val="000000" w:themeColor="text1"/>
        </w:rPr>
        <w:t xml:space="preserve">each given over 24 </w:t>
      </w:r>
      <w:r w:rsidR="00147ABD">
        <w:rPr>
          <w:rFonts w:ascii="Book Antiqua" w:hAnsi="Book Antiqua" w:hint="eastAsia"/>
          <w:color w:val="000000" w:themeColor="text1"/>
          <w:lang w:eastAsia="zh-CN"/>
        </w:rPr>
        <w:t xml:space="preserve">wk </w:t>
      </w:r>
      <w:r w:rsidR="00592BDE" w:rsidRPr="00B076D1">
        <w:rPr>
          <w:rFonts w:ascii="Book Antiqua" w:hAnsi="Book Antiqua"/>
          <w:color w:val="000000" w:themeColor="text1"/>
        </w:rPr>
        <w:t>a</w:t>
      </w:r>
      <w:r w:rsidR="00147ABD">
        <w:rPr>
          <w:rFonts w:ascii="Book Antiqua" w:hAnsi="Book Antiqua"/>
          <w:color w:val="000000" w:themeColor="text1"/>
        </w:rPr>
        <w:t>nd 36 wk</w:t>
      </w:r>
      <w:r w:rsidR="00592BDE" w:rsidRPr="00B076D1">
        <w:rPr>
          <w:rFonts w:ascii="Book Antiqua" w:hAnsi="Book Antiqua"/>
          <w:color w:val="000000" w:themeColor="text1"/>
        </w:rPr>
        <w:t>. There were no</w:t>
      </w:r>
      <w:r w:rsidR="005A336A" w:rsidRPr="00B076D1">
        <w:rPr>
          <w:rFonts w:ascii="Book Antiqua" w:hAnsi="Book Antiqua"/>
          <w:color w:val="000000" w:themeColor="text1"/>
        </w:rPr>
        <w:t xml:space="preserve"> </w:t>
      </w:r>
      <w:r w:rsidR="00592BDE" w:rsidRPr="00B076D1">
        <w:rPr>
          <w:rFonts w:ascii="Book Antiqua" w:hAnsi="Book Antiqua"/>
          <w:color w:val="000000" w:themeColor="text1"/>
        </w:rPr>
        <w:t>significant differences in DFS with either treatment arm (HR</w:t>
      </w:r>
      <w:r w:rsidR="006B75B9" w:rsidRPr="00B076D1">
        <w:rPr>
          <w:rFonts w:ascii="Book Antiqua" w:hAnsi="Book Antiqua"/>
          <w:color w:val="000000" w:themeColor="text1"/>
        </w:rPr>
        <w:t>,</w:t>
      </w:r>
      <w:r w:rsidR="00592BDE" w:rsidRPr="00B076D1">
        <w:rPr>
          <w:rFonts w:ascii="Book Antiqua" w:hAnsi="Book Antiqua"/>
          <w:color w:val="000000" w:themeColor="text1"/>
        </w:rPr>
        <w:t xml:space="preserve"> 1.04)</w:t>
      </w:r>
      <w:r w:rsidR="005A336A" w:rsidRPr="00B076D1">
        <w:rPr>
          <w:rFonts w:ascii="Book Antiqua" w:hAnsi="Book Antiqua"/>
          <w:color w:val="000000" w:themeColor="text1"/>
        </w:rPr>
        <w:t xml:space="preserve"> </w:t>
      </w:r>
      <w:r w:rsidR="00147ABD">
        <w:rPr>
          <w:rFonts w:ascii="Book Antiqua" w:hAnsi="Book Antiqua"/>
          <w:color w:val="000000" w:themeColor="text1"/>
        </w:rPr>
        <w:t xml:space="preserve">or between 24 </w:t>
      </w:r>
      <w:r w:rsidR="00147ABD">
        <w:rPr>
          <w:rFonts w:ascii="Book Antiqua" w:hAnsi="Book Antiqua" w:hint="eastAsia"/>
          <w:color w:val="000000" w:themeColor="text1"/>
          <w:lang w:eastAsia="zh-CN"/>
        </w:rPr>
        <w:t xml:space="preserve">wk </w:t>
      </w:r>
      <w:r w:rsidR="00147ABD">
        <w:rPr>
          <w:rFonts w:ascii="Book Antiqua" w:hAnsi="Book Antiqua"/>
          <w:color w:val="000000" w:themeColor="text1"/>
        </w:rPr>
        <w:t>or 36 wk</w:t>
      </w:r>
      <w:r w:rsidR="00592BDE" w:rsidRPr="00B076D1">
        <w:rPr>
          <w:rFonts w:ascii="Book Antiqua" w:hAnsi="Book Antiqua"/>
          <w:color w:val="000000" w:themeColor="text1"/>
        </w:rPr>
        <w:t xml:space="preserve"> of therapy (HR</w:t>
      </w:r>
      <w:r w:rsidR="006B75B9" w:rsidRPr="00B076D1">
        <w:rPr>
          <w:rFonts w:ascii="Book Antiqua" w:hAnsi="Book Antiqua"/>
          <w:color w:val="000000" w:themeColor="text1"/>
        </w:rPr>
        <w:t>,</w:t>
      </w:r>
      <w:r w:rsidR="00592BDE" w:rsidRPr="00B076D1">
        <w:rPr>
          <w:rFonts w:ascii="Book Antiqua" w:hAnsi="Book Antiqua"/>
          <w:color w:val="000000" w:themeColor="text1"/>
        </w:rPr>
        <w:t xml:space="preserve"> 0.94) at a median</w:t>
      </w:r>
      <w:r w:rsidR="005A336A" w:rsidRPr="00B076D1">
        <w:rPr>
          <w:rFonts w:ascii="Book Antiqua" w:hAnsi="Book Antiqua"/>
          <w:color w:val="000000" w:themeColor="text1"/>
        </w:rPr>
        <w:t xml:space="preserve"> </w:t>
      </w:r>
      <w:r w:rsidR="00592BDE" w:rsidRPr="00B076D1">
        <w:rPr>
          <w:rFonts w:ascii="Book Antiqua" w:hAnsi="Book Antiqua"/>
          <w:color w:val="000000" w:themeColor="text1"/>
        </w:rPr>
        <w:t xml:space="preserve">follow up of 6-year. The </w:t>
      </w:r>
      <w:r w:rsidR="00FD7792" w:rsidRPr="00B076D1">
        <w:rPr>
          <w:rFonts w:ascii="Book Antiqua" w:hAnsi="Book Antiqua"/>
          <w:color w:val="000000" w:themeColor="text1"/>
        </w:rPr>
        <w:t>sem</w:t>
      </w:r>
      <w:r w:rsidR="00D104AE" w:rsidRPr="00B076D1">
        <w:rPr>
          <w:rFonts w:ascii="Book Antiqua" w:hAnsi="Book Antiqua"/>
          <w:color w:val="000000" w:themeColor="text1"/>
        </w:rPr>
        <w:t>im</w:t>
      </w:r>
      <w:r w:rsidR="00FD7792" w:rsidRPr="00B076D1">
        <w:rPr>
          <w:rFonts w:ascii="Book Antiqua" w:hAnsi="Book Antiqua"/>
          <w:color w:val="000000" w:themeColor="text1"/>
        </w:rPr>
        <w:t>onthly</w:t>
      </w:r>
      <w:r w:rsidR="00592BDE" w:rsidRPr="00B076D1">
        <w:rPr>
          <w:rFonts w:ascii="Book Antiqua" w:hAnsi="Book Antiqua"/>
          <w:color w:val="000000" w:themeColor="text1"/>
        </w:rPr>
        <w:t xml:space="preserve"> regimen was less toxic, particularly</w:t>
      </w:r>
      <w:r w:rsidR="00FD7792" w:rsidRPr="00B076D1">
        <w:rPr>
          <w:rFonts w:ascii="Book Antiqua" w:hAnsi="Book Antiqua"/>
          <w:color w:val="000000" w:themeColor="text1"/>
        </w:rPr>
        <w:t xml:space="preserve"> </w:t>
      </w:r>
      <w:r w:rsidR="00592BDE" w:rsidRPr="00B076D1">
        <w:rPr>
          <w:rFonts w:ascii="Book Antiqua" w:hAnsi="Book Antiqua"/>
          <w:color w:val="000000" w:themeColor="text1"/>
        </w:rPr>
        <w:t>with regard</w:t>
      </w:r>
      <w:r w:rsidR="00DF382D" w:rsidRPr="00B076D1">
        <w:rPr>
          <w:rFonts w:ascii="Book Antiqua" w:hAnsi="Book Antiqua"/>
          <w:color w:val="000000" w:themeColor="text1"/>
        </w:rPr>
        <w:t>s</w:t>
      </w:r>
      <w:r w:rsidR="00592BDE" w:rsidRPr="00B076D1">
        <w:rPr>
          <w:rFonts w:ascii="Book Antiqua" w:hAnsi="Book Antiqua"/>
          <w:color w:val="000000" w:themeColor="text1"/>
        </w:rPr>
        <w:t xml:space="preserve"> to hematologic and gastrointestinal adverse events</w:t>
      </w:r>
      <w:r w:rsidR="00FD7792" w:rsidRPr="00B076D1">
        <w:rPr>
          <w:rFonts w:ascii="Book Antiqua" w:hAnsi="Book Antiqua"/>
          <w:color w:val="000000" w:themeColor="text1"/>
        </w:rPr>
        <w:t xml:space="preserve"> </w:t>
      </w:r>
      <w:r w:rsidR="00592BDE" w:rsidRPr="00B076D1">
        <w:rPr>
          <w:rFonts w:ascii="Book Antiqua" w:hAnsi="Book Antiqua"/>
          <w:color w:val="000000" w:themeColor="text1"/>
        </w:rPr>
        <w:t>(</w:t>
      </w:r>
      <w:r w:rsidR="00147ABD" w:rsidRPr="00147ABD">
        <w:rPr>
          <w:rFonts w:ascii="Book Antiqua" w:hAnsi="Book Antiqua"/>
          <w:i/>
          <w:color w:val="000000" w:themeColor="text1"/>
        </w:rPr>
        <w:t>P</w:t>
      </w:r>
      <w:r w:rsidR="00592BDE" w:rsidRPr="00B076D1">
        <w:rPr>
          <w:rFonts w:ascii="Book Antiqua" w:hAnsi="Book Antiqua"/>
          <w:color w:val="000000" w:themeColor="text1"/>
        </w:rPr>
        <w:t xml:space="preserve"> &lt; 0.001).</w:t>
      </w:r>
      <w:r w:rsidR="00FD7792" w:rsidRPr="00B076D1">
        <w:rPr>
          <w:rFonts w:ascii="Book Antiqua" w:hAnsi="Book Antiqua"/>
          <w:color w:val="000000" w:themeColor="text1"/>
        </w:rPr>
        <w:t xml:space="preserve"> </w:t>
      </w:r>
      <w:r w:rsidR="00013E28" w:rsidRPr="00B076D1">
        <w:rPr>
          <w:rFonts w:ascii="Book Antiqua" w:hAnsi="Book Antiqua"/>
          <w:color w:val="000000" w:themeColor="text1"/>
        </w:rPr>
        <w:t xml:space="preserve">As a result, </w:t>
      </w:r>
      <w:r w:rsidR="007041C1" w:rsidRPr="00B076D1">
        <w:rPr>
          <w:rFonts w:ascii="Book Antiqua" w:hAnsi="Book Antiqua"/>
          <w:color w:val="000000" w:themeColor="text1"/>
        </w:rPr>
        <w:t xml:space="preserve">the </w:t>
      </w:r>
      <w:r w:rsidR="008E0250" w:rsidRPr="00B076D1">
        <w:rPr>
          <w:rFonts w:ascii="Book Antiqua" w:hAnsi="Book Antiqua"/>
          <w:color w:val="000000" w:themeColor="text1"/>
        </w:rPr>
        <w:t>se</w:t>
      </w:r>
      <w:r w:rsidR="00785EFC" w:rsidRPr="00B076D1">
        <w:rPr>
          <w:rFonts w:ascii="Book Antiqua" w:hAnsi="Book Antiqua"/>
          <w:color w:val="000000" w:themeColor="text1"/>
        </w:rPr>
        <w:t>mi</w:t>
      </w:r>
      <w:r w:rsidR="008E0250" w:rsidRPr="00B076D1">
        <w:rPr>
          <w:rFonts w:ascii="Book Antiqua" w:hAnsi="Book Antiqua"/>
          <w:color w:val="000000" w:themeColor="text1"/>
        </w:rPr>
        <w:t xml:space="preserve">monthly </w:t>
      </w:r>
      <w:r w:rsidR="00785EFC" w:rsidRPr="00B076D1">
        <w:rPr>
          <w:rFonts w:ascii="Book Antiqua" w:hAnsi="Book Antiqua"/>
          <w:color w:val="000000" w:themeColor="text1"/>
        </w:rPr>
        <w:t xml:space="preserve">regimen </w:t>
      </w:r>
      <w:r w:rsidR="007041C1" w:rsidRPr="00B076D1">
        <w:rPr>
          <w:rFonts w:ascii="Book Antiqua" w:hAnsi="Book Antiqua"/>
          <w:color w:val="000000" w:themeColor="text1"/>
        </w:rPr>
        <w:t>was ad</w:t>
      </w:r>
      <w:r w:rsidR="00277C42" w:rsidRPr="00B076D1">
        <w:rPr>
          <w:rFonts w:ascii="Book Antiqua" w:hAnsi="Book Antiqua"/>
          <w:color w:val="000000" w:themeColor="text1"/>
        </w:rPr>
        <w:t>opted as the standard arm in the subsequent</w:t>
      </w:r>
      <w:r w:rsidR="007041C1" w:rsidRPr="00B076D1">
        <w:rPr>
          <w:rFonts w:ascii="Book Antiqua" w:hAnsi="Book Antiqua"/>
          <w:color w:val="000000" w:themeColor="text1"/>
        </w:rPr>
        <w:t xml:space="preserve"> MOSAIC </w:t>
      </w:r>
      <w:proofErr w:type="gramStart"/>
      <w:r w:rsidR="007041C1" w:rsidRPr="00B076D1">
        <w:rPr>
          <w:rFonts w:ascii="Book Antiqua" w:hAnsi="Book Antiqua"/>
          <w:color w:val="000000" w:themeColor="text1"/>
        </w:rPr>
        <w:t>trial</w:t>
      </w:r>
      <w:proofErr w:type="gramEnd"/>
      <w:r w:rsidR="00CF58F4" w:rsidRPr="00B076D1">
        <w:rPr>
          <w:rFonts w:ascii="Book Antiqua" w:hAnsi="Book Antiqua"/>
          <w:color w:val="000000" w:themeColor="text1"/>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3" w:tooltip="Andre, 2004 #50" w:history="1">
        <w:r w:rsidR="00CD4847" w:rsidRPr="00B076D1">
          <w:rPr>
            <w:rFonts w:ascii="Book Antiqua" w:hAnsi="Book Antiqua"/>
            <w:noProof/>
            <w:color w:val="000000" w:themeColor="text1"/>
            <w:vertAlign w:val="superscript"/>
          </w:rPr>
          <w:t>53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40608E" w:rsidRPr="00B076D1">
        <w:rPr>
          <w:rFonts w:ascii="Book Antiqua" w:hAnsi="Book Antiqua"/>
          <w:color w:val="000000" w:themeColor="text1"/>
        </w:rPr>
        <w:t xml:space="preserve"> </w:t>
      </w:r>
      <w:r w:rsidR="00CA7C6E" w:rsidRPr="00B076D1">
        <w:rPr>
          <w:rFonts w:ascii="Book Antiqua" w:hAnsi="Book Antiqua"/>
          <w:color w:val="000000" w:themeColor="text1"/>
        </w:rPr>
        <w:t>.</w:t>
      </w:r>
      <w:r w:rsidR="002B0F73" w:rsidRPr="00B076D1">
        <w:rPr>
          <w:rFonts w:ascii="Book Antiqua" w:hAnsi="Book Antiqua"/>
          <w:color w:val="000000" w:themeColor="text1"/>
        </w:rPr>
        <w:t xml:space="preserve"> </w:t>
      </w:r>
    </w:p>
    <w:p w14:paraId="343E5C2F" w14:textId="4BF42EAD" w:rsidR="00866E1D" w:rsidRPr="00B076D1" w:rsidRDefault="000401C3" w:rsidP="006C2612">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In t</w:t>
      </w:r>
      <w:r w:rsidR="009253C9" w:rsidRPr="00B076D1">
        <w:rPr>
          <w:rFonts w:ascii="Book Antiqua" w:hAnsi="Book Antiqua" w:cs="Times New Roman"/>
          <w:color w:val="000000" w:themeColor="text1"/>
          <w:sz w:val="24"/>
          <w:szCs w:val="24"/>
        </w:rPr>
        <w:t>he next phase</w:t>
      </w:r>
      <w:r w:rsidR="003E380E" w:rsidRPr="00B076D1">
        <w:rPr>
          <w:rFonts w:ascii="Book Antiqua" w:hAnsi="Book Antiqua" w:cs="Times New Roman"/>
          <w:color w:val="000000" w:themeColor="text1"/>
          <w:sz w:val="24"/>
          <w:szCs w:val="24"/>
        </w:rPr>
        <w:t>, several randomized</w:t>
      </w:r>
      <w:r w:rsidR="009D4CED" w:rsidRPr="00B076D1">
        <w:rPr>
          <w:rFonts w:ascii="Book Antiqua" w:hAnsi="Book Antiqua" w:cs="Times New Roman"/>
          <w:color w:val="000000" w:themeColor="text1"/>
          <w:sz w:val="24"/>
          <w:szCs w:val="24"/>
        </w:rPr>
        <w:t xml:space="preserve"> adjuvant</w:t>
      </w:r>
      <w:r w:rsidR="003E380E" w:rsidRPr="00B076D1">
        <w:rPr>
          <w:rFonts w:ascii="Book Antiqua" w:hAnsi="Book Antiqua" w:cs="Times New Roman"/>
          <w:color w:val="000000" w:themeColor="text1"/>
          <w:sz w:val="24"/>
          <w:szCs w:val="24"/>
        </w:rPr>
        <w:t xml:space="preserve"> trials</w:t>
      </w:r>
      <w:r w:rsidR="00AE3660" w:rsidRPr="00B076D1">
        <w:rPr>
          <w:rFonts w:ascii="Book Antiqua" w:hAnsi="Book Antiqua" w:cs="Times New Roman"/>
          <w:color w:val="000000" w:themeColor="text1"/>
          <w:sz w:val="24"/>
          <w:szCs w:val="24"/>
        </w:rPr>
        <w:t xml:space="preserve"> were conducted</w:t>
      </w:r>
      <w:r w:rsidR="00B82F57" w:rsidRPr="00B076D1">
        <w:rPr>
          <w:rFonts w:ascii="Book Antiqua" w:hAnsi="Book Antiqua" w:cs="Times New Roman"/>
          <w:color w:val="000000" w:themeColor="text1"/>
          <w:sz w:val="24"/>
          <w:szCs w:val="24"/>
        </w:rPr>
        <w:t xml:space="preserve"> </w:t>
      </w:r>
      <w:r w:rsidR="0012027E" w:rsidRPr="00B076D1">
        <w:rPr>
          <w:rFonts w:ascii="Book Antiqua" w:hAnsi="Book Antiqua" w:cs="Times New Roman"/>
          <w:color w:val="000000" w:themeColor="text1"/>
          <w:sz w:val="24"/>
          <w:szCs w:val="24"/>
        </w:rPr>
        <w:t xml:space="preserve">in </w:t>
      </w:r>
      <w:r w:rsidR="00805F60" w:rsidRPr="00B076D1">
        <w:rPr>
          <w:rFonts w:ascii="Book Antiqua" w:hAnsi="Book Antiqua" w:cs="Times New Roman"/>
          <w:color w:val="000000" w:themeColor="text1"/>
          <w:sz w:val="24"/>
          <w:szCs w:val="24"/>
        </w:rPr>
        <w:t xml:space="preserve">which </w:t>
      </w:r>
      <w:r w:rsidR="00E00631" w:rsidRPr="00B076D1">
        <w:rPr>
          <w:rFonts w:ascii="Book Antiqua" w:hAnsi="Book Antiqua" w:cs="Times New Roman"/>
          <w:color w:val="000000" w:themeColor="text1"/>
          <w:sz w:val="24"/>
          <w:szCs w:val="24"/>
        </w:rPr>
        <w:t xml:space="preserve">oxaliplatin </w:t>
      </w:r>
      <w:r w:rsidR="00D9019C" w:rsidRPr="00B076D1">
        <w:rPr>
          <w:rFonts w:ascii="Book Antiqua" w:hAnsi="Book Antiqua" w:cs="Times New Roman"/>
          <w:color w:val="000000" w:themeColor="text1"/>
          <w:sz w:val="24"/>
          <w:szCs w:val="24"/>
        </w:rPr>
        <w:t>was</w:t>
      </w:r>
      <w:r w:rsidR="0012027E" w:rsidRPr="00B076D1">
        <w:rPr>
          <w:rFonts w:ascii="Book Antiqua" w:hAnsi="Book Antiqua" w:cs="Times New Roman"/>
          <w:color w:val="000000" w:themeColor="text1"/>
          <w:sz w:val="24"/>
          <w:szCs w:val="24"/>
        </w:rPr>
        <w:t xml:space="preserve"> added</w:t>
      </w:r>
      <w:r w:rsidR="0057686C" w:rsidRPr="00B076D1">
        <w:rPr>
          <w:rFonts w:ascii="Book Antiqua" w:hAnsi="Book Antiqua" w:cs="Times New Roman"/>
          <w:color w:val="000000" w:themeColor="text1"/>
          <w:sz w:val="24"/>
          <w:szCs w:val="24"/>
        </w:rPr>
        <w:t xml:space="preserve"> </w:t>
      </w:r>
      <w:r w:rsidR="00A30844" w:rsidRPr="00B076D1">
        <w:rPr>
          <w:rFonts w:ascii="Book Antiqua" w:hAnsi="Book Antiqua" w:cs="Times New Roman"/>
          <w:color w:val="000000" w:themeColor="text1"/>
          <w:sz w:val="24"/>
          <w:szCs w:val="24"/>
        </w:rPr>
        <w:t xml:space="preserve">to the 5-FU/LV </w:t>
      </w:r>
      <w:proofErr w:type="gramStart"/>
      <w:r w:rsidR="00A30844" w:rsidRPr="00B076D1">
        <w:rPr>
          <w:rFonts w:ascii="Book Antiqua" w:hAnsi="Book Antiqua" w:cs="Times New Roman"/>
          <w:color w:val="000000" w:themeColor="text1"/>
          <w:sz w:val="24"/>
          <w:szCs w:val="24"/>
        </w:rPr>
        <w:t>backbone</w:t>
      </w:r>
      <w:proofErr w:type="gramEnd"/>
      <w:r w:rsidR="00211B36" w:rsidRPr="00B076D1">
        <w:rPr>
          <w:rFonts w:ascii="Book Antiqua" w:hAnsi="Book Antiqua" w:cs="Times New Roman"/>
          <w:color w:val="000000" w:themeColor="text1"/>
          <w:sz w:val="24"/>
          <w:szCs w:val="24"/>
        </w:rPr>
        <w:fldChar w:fldCharType="begin">
          <w:fldData xml:space="preserve">PEVuZE5vdGU+PENpdGU+PEF1dGhvcj5BbmRyZTwvQXV0aG9yPjxZZWFyPjIwMTU8L1llYXI+PFJl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PEVuZE5vdGU+PENpdGU+PEF1dGhvcj5BbmRyZTwvQXV0aG9yPjxZZWFyPjIwMTU8L1llYXI+PFJl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211B36" w:rsidRPr="00B076D1">
        <w:rPr>
          <w:rFonts w:ascii="Book Antiqua" w:hAnsi="Book Antiqua" w:cs="Times New Roman"/>
          <w:color w:val="000000" w:themeColor="text1"/>
          <w:sz w:val="24"/>
          <w:szCs w:val="24"/>
        </w:rPr>
      </w:r>
      <w:r w:rsidR="00211B36"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 w:tooltip="Haller, 2011 #486" w:history="1">
        <w:r w:rsidR="00CD4847" w:rsidRPr="00B076D1">
          <w:rPr>
            <w:rFonts w:ascii="Book Antiqua" w:hAnsi="Book Antiqua" w:cs="Times New Roman"/>
            <w:noProof/>
            <w:color w:val="000000" w:themeColor="text1"/>
            <w:sz w:val="24"/>
            <w:szCs w:val="24"/>
            <w:vertAlign w:val="superscript"/>
          </w:rPr>
          <w:t>16</w:t>
        </w:r>
      </w:hyperlink>
      <w:r w:rsidR="006C2612">
        <w:rPr>
          <w:rFonts w:ascii="Book Antiqua" w:hAnsi="Book Antiqua" w:cs="Times New Roman"/>
          <w:noProof/>
          <w:color w:val="000000" w:themeColor="text1"/>
          <w:sz w:val="24"/>
          <w:szCs w:val="24"/>
          <w:vertAlign w:val="superscript"/>
        </w:rPr>
        <w:t>,</w:t>
      </w:r>
      <w:hyperlink w:anchor="_ENREF_17" w:tooltip="Yothers, 2011 #990" w:history="1">
        <w:r w:rsidR="00CD4847" w:rsidRPr="00B076D1">
          <w:rPr>
            <w:rFonts w:ascii="Book Antiqua" w:hAnsi="Book Antiqua" w:cs="Times New Roman"/>
            <w:noProof/>
            <w:color w:val="000000" w:themeColor="text1"/>
            <w:sz w:val="24"/>
            <w:szCs w:val="24"/>
            <w:vertAlign w:val="superscript"/>
          </w:rPr>
          <w:t>17</w:t>
        </w:r>
      </w:hyperlink>
      <w:r w:rsidR="006C2612">
        <w:rPr>
          <w:rFonts w:ascii="Book Antiqua" w:hAnsi="Book Antiqua" w:cs="Times New Roman"/>
          <w:noProof/>
          <w:color w:val="000000" w:themeColor="text1"/>
          <w:sz w:val="24"/>
          <w:szCs w:val="24"/>
          <w:vertAlign w:val="superscript"/>
        </w:rPr>
        <w:t>,</w:t>
      </w:r>
      <w:hyperlink w:anchor="_ENREF_76" w:tooltip="Andre, 2015 #5" w:history="1">
        <w:r w:rsidR="00CD4847" w:rsidRPr="00B076D1">
          <w:rPr>
            <w:rFonts w:ascii="Book Antiqua" w:hAnsi="Book Antiqua" w:cs="Times New Roman"/>
            <w:noProof/>
            <w:color w:val="000000" w:themeColor="text1"/>
            <w:sz w:val="24"/>
            <w:szCs w:val="24"/>
            <w:vertAlign w:val="superscript"/>
          </w:rPr>
          <w:t>76</w:t>
        </w:r>
      </w:hyperlink>
      <w:r w:rsidR="00112E9A" w:rsidRPr="00B076D1">
        <w:rPr>
          <w:rFonts w:ascii="Book Antiqua" w:hAnsi="Book Antiqua" w:cs="Times New Roman"/>
          <w:noProof/>
          <w:color w:val="000000" w:themeColor="text1"/>
          <w:sz w:val="24"/>
          <w:szCs w:val="24"/>
          <w:vertAlign w:val="superscript"/>
        </w:rPr>
        <w:t>]</w:t>
      </w:r>
      <w:r w:rsidR="00211B36" w:rsidRPr="00B076D1">
        <w:rPr>
          <w:rFonts w:ascii="Book Antiqua" w:hAnsi="Book Antiqua" w:cs="Times New Roman"/>
          <w:color w:val="000000" w:themeColor="text1"/>
          <w:sz w:val="24"/>
          <w:szCs w:val="24"/>
        </w:rPr>
        <w:fldChar w:fldCharType="end"/>
      </w:r>
      <w:r w:rsidR="00012507" w:rsidRPr="00B076D1">
        <w:rPr>
          <w:rFonts w:ascii="Book Antiqua" w:hAnsi="Book Antiqua" w:cs="Times New Roman"/>
          <w:color w:val="000000" w:themeColor="text1"/>
          <w:sz w:val="24"/>
          <w:szCs w:val="24"/>
        </w:rPr>
        <w:t xml:space="preserve"> </w:t>
      </w:r>
      <w:r w:rsidR="00AE1F1F" w:rsidRPr="00B076D1">
        <w:rPr>
          <w:rFonts w:ascii="Book Antiqua" w:hAnsi="Book Antiqua" w:cs="Times New Roman"/>
          <w:color w:val="000000" w:themeColor="text1"/>
          <w:sz w:val="24"/>
          <w:szCs w:val="24"/>
        </w:rPr>
        <w:t xml:space="preserve">. </w:t>
      </w:r>
      <w:r w:rsidR="00442E18" w:rsidRPr="00B076D1">
        <w:rPr>
          <w:rFonts w:ascii="Book Antiqua" w:hAnsi="Book Antiqua" w:cs="Times New Roman"/>
          <w:color w:val="000000" w:themeColor="text1"/>
          <w:sz w:val="24"/>
          <w:szCs w:val="24"/>
        </w:rPr>
        <w:t xml:space="preserve">The MOSAIC </w:t>
      </w:r>
      <w:r w:rsidR="000D5482" w:rsidRPr="00B076D1">
        <w:rPr>
          <w:rFonts w:ascii="Book Antiqua" w:hAnsi="Book Antiqua" w:cs="Times New Roman"/>
          <w:color w:val="000000" w:themeColor="text1"/>
          <w:sz w:val="24"/>
          <w:szCs w:val="24"/>
          <w:lang w:val="en"/>
        </w:rPr>
        <w:t>trial</w:t>
      </w:r>
      <w:r w:rsidR="001F51DA" w:rsidRPr="00B076D1">
        <w:rPr>
          <w:rFonts w:ascii="Book Antiqua" w:hAnsi="Book Antiqua" w:cs="Times New Roman"/>
          <w:color w:val="000000" w:themeColor="text1"/>
          <w:sz w:val="24"/>
          <w:szCs w:val="24"/>
          <w:lang w:val="en"/>
        </w:rPr>
        <w:t xml:space="preserve">, which </w:t>
      </w:r>
      <w:r w:rsidR="00A36075" w:rsidRPr="00B076D1">
        <w:rPr>
          <w:rFonts w:ascii="Book Antiqua" w:hAnsi="Book Antiqua" w:cs="Times New Roman"/>
          <w:color w:val="000000" w:themeColor="text1"/>
          <w:sz w:val="24"/>
          <w:szCs w:val="24"/>
          <w:lang w:val="en"/>
        </w:rPr>
        <w:t xml:space="preserve">randomized </w:t>
      </w:r>
      <w:r w:rsidR="0099777B" w:rsidRPr="00B076D1">
        <w:rPr>
          <w:rFonts w:ascii="Book Antiqua" w:hAnsi="Book Antiqua" w:cs="Times New Roman"/>
          <w:color w:val="000000" w:themeColor="text1"/>
          <w:sz w:val="24"/>
          <w:szCs w:val="24"/>
          <w:lang w:val="en"/>
        </w:rPr>
        <w:t xml:space="preserve">resected </w:t>
      </w:r>
      <w:r w:rsidR="00A36075" w:rsidRPr="00B076D1">
        <w:rPr>
          <w:rFonts w:ascii="Book Antiqua" w:hAnsi="Book Antiqua" w:cs="Times New Roman"/>
          <w:color w:val="000000" w:themeColor="text1"/>
          <w:sz w:val="24"/>
          <w:szCs w:val="24"/>
          <w:lang w:val="en"/>
        </w:rPr>
        <w:t>stage II and III patients</w:t>
      </w:r>
      <w:r w:rsidR="00C6418C" w:rsidRPr="00B076D1">
        <w:rPr>
          <w:rFonts w:ascii="Book Antiqua" w:hAnsi="Book Antiqua" w:cs="Times New Roman"/>
          <w:color w:val="000000" w:themeColor="text1"/>
          <w:sz w:val="24"/>
          <w:szCs w:val="24"/>
          <w:lang w:val="en"/>
        </w:rPr>
        <w:t xml:space="preserve"> to </w:t>
      </w:r>
      <w:r w:rsidR="001B7F2A" w:rsidRPr="00B076D1">
        <w:rPr>
          <w:rFonts w:ascii="Book Antiqua" w:hAnsi="Book Antiqua" w:cs="Times New Roman"/>
          <w:color w:val="000000" w:themeColor="text1"/>
          <w:sz w:val="24"/>
          <w:szCs w:val="24"/>
          <w:lang w:val="en"/>
        </w:rPr>
        <w:t xml:space="preserve">semimonthly </w:t>
      </w:r>
      <w:r w:rsidR="00C6418C" w:rsidRPr="00B076D1">
        <w:rPr>
          <w:rFonts w:ascii="Book Antiqua" w:hAnsi="Book Antiqua" w:cs="Times New Roman"/>
          <w:color w:val="000000" w:themeColor="text1"/>
          <w:sz w:val="24"/>
          <w:szCs w:val="24"/>
          <w:lang w:val="en"/>
        </w:rPr>
        <w:t>5-FU/LV</w:t>
      </w:r>
      <w:r w:rsidR="00930149" w:rsidRPr="00B076D1">
        <w:rPr>
          <w:rFonts w:ascii="Book Antiqua" w:hAnsi="Book Antiqua" w:cs="Times New Roman"/>
          <w:color w:val="000000" w:themeColor="text1"/>
          <w:sz w:val="24"/>
          <w:szCs w:val="24"/>
          <w:lang w:val="en"/>
        </w:rPr>
        <w:t xml:space="preserve"> </w:t>
      </w:r>
      <w:r w:rsidR="00930149" w:rsidRPr="006C2612">
        <w:rPr>
          <w:rFonts w:ascii="Book Antiqua" w:hAnsi="Book Antiqua" w:cs="Times New Roman"/>
          <w:i/>
          <w:color w:val="000000" w:themeColor="text1"/>
          <w:sz w:val="24"/>
          <w:szCs w:val="24"/>
          <w:lang w:val="en"/>
        </w:rPr>
        <w:t>v</w:t>
      </w:r>
      <w:r w:rsidR="006C2612" w:rsidRPr="006C2612">
        <w:rPr>
          <w:rFonts w:ascii="Book Antiqua" w:hAnsi="Book Antiqua" w:cs="Times New Roman"/>
          <w:i/>
          <w:color w:val="000000" w:themeColor="text1"/>
          <w:sz w:val="24"/>
          <w:szCs w:val="24"/>
          <w:lang w:val="en"/>
        </w:rPr>
        <w:t>s</w:t>
      </w:r>
      <w:r w:rsidR="000A7965" w:rsidRPr="00B076D1">
        <w:rPr>
          <w:rFonts w:ascii="Book Antiqua" w:hAnsi="Book Antiqua" w:cs="Times New Roman"/>
          <w:color w:val="000000" w:themeColor="text1"/>
          <w:sz w:val="24"/>
          <w:szCs w:val="24"/>
          <w:lang w:val="en"/>
        </w:rPr>
        <w:t xml:space="preserve"> oxaliplatin-based FOLFOX4</w:t>
      </w:r>
      <w:r w:rsidR="00BF19FB" w:rsidRPr="00B076D1">
        <w:rPr>
          <w:rFonts w:ascii="Book Antiqua" w:hAnsi="Book Antiqua" w:cs="Times New Roman"/>
          <w:color w:val="000000" w:themeColor="text1"/>
          <w:sz w:val="24"/>
          <w:szCs w:val="24"/>
          <w:lang w:val="en"/>
        </w:rPr>
        <w:t xml:space="preserve"> for 6 mo</w:t>
      </w:r>
      <w:r w:rsidR="001B7F2A" w:rsidRPr="00B076D1">
        <w:rPr>
          <w:rFonts w:ascii="Book Antiqua" w:hAnsi="Book Antiqua" w:cs="Times New Roman"/>
          <w:color w:val="000000" w:themeColor="text1"/>
          <w:sz w:val="24"/>
          <w:szCs w:val="24"/>
          <w:lang w:val="en"/>
        </w:rPr>
        <w:t>,</w:t>
      </w:r>
      <w:r w:rsidR="000A7965" w:rsidRPr="00B076D1">
        <w:rPr>
          <w:rFonts w:ascii="Book Antiqua" w:hAnsi="Book Antiqua" w:cs="Times New Roman"/>
          <w:color w:val="000000" w:themeColor="text1"/>
          <w:sz w:val="24"/>
          <w:szCs w:val="24"/>
          <w:lang w:val="en"/>
        </w:rPr>
        <w:t xml:space="preserve"> </w:t>
      </w:r>
      <w:r w:rsidR="000D5482" w:rsidRPr="00B076D1">
        <w:rPr>
          <w:rFonts w:ascii="Book Antiqua" w:hAnsi="Book Antiqua" w:cs="Times New Roman"/>
          <w:color w:val="000000" w:themeColor="text1"/>
          <w:sz w:val="24"/>
          <w:szCs w:val="24"/>
          <w:lang w:val="en"/>
        </w:rPr>
        <w:t xml:space="preserve">demonstrated </w:t>
      </w:r>
      <w:r w:rsidR="00DA77D2" w:rsidRPr="00B076D1">
        <w:rPr>
          <w:rFonts w:ascii="Book Antiqua" w:hAnsi="Book Antiqua" w:cs="Times New Roman"/>
          <w:color w:val="000000" w:themeColor="text1"/>
          <w:sz w:val="24"/>
          <w:szCs w:val="24"/>
          <w:lang w:val="en"/>
        </w:rPr>
        <w:t xml:space="preserve">a </w:t>
      </w:r>
      <w:r w:rsidR="000D5482" w:rsidRPr="00B076D1">
        <w:rPr>
          <w:rFonts w:ascii="Book Antiqua" w:hAnsi="Book Antiqua" w:cs="Times New Roman"/>
          <w:color w:val="000000" w:themeColor="text1"/>
          <w:sz w:val="24"/>
          <w:szCs w:val="24"/>
          <w:lang w:val="en"/>
        </w:rPr>
        <w:t>s</w:t>
      </w:r>
      <w:r w:rsidR="00771D36" w:rsidRPr="00B076D1">
        <w:rPr>
          <w:rFonts w:ascii="Book Antiqua" w:hAnsi="Book Antiqua" w:cs="Times New Roman"/>
          <w:color w:val="000000" w:themeColor="text1"/>
          <w:sz w:val="24"/>
          <w:szCs w:val="24"/>
          <w:lang w:val="en"/>
        </w:rPr>
        <w:t>uperior 3-year DFS</w:t>
      </w:r>
      <w:r w:rsidR="006C1EC4" w:rsidRPr="00B076D1">
        <w:rPr>
          <w:rFonts w:ascii="Book Antiqua" w:hAnsi="Book Antiqua" w:cs="Times New Roman"/>
          <w:color w:val="000000" w:themeColor="text1"/>
          <w:sz w:val="24"/>
          <w:szCs w:val="24"/>
          <w:lang w:val="en"/>
        </w:rPr>
        <w:t xml:space="preserve"> </w:t>
      </w:r>
      <w:r w:rsidR="00BB2E0E" w:rsidRPr="00B076D1">
        <w:rPr>
          <w:rFonts w:ascii="Book Antiqua" w:hAnsi="Book Antiqua" w:cs="Times New Roman"/>
          <w:color w:val="000000" w:themeColor="text1"/>
          <w:sz w:val="24"/>
          <w:szCs w:val="24"/>
          <w:lang w:val="en"/>
        </w:rPr>
        <w:t>in stage III patient</w:t>
      </w:r>
      <w:r w:rsidR="006E7D12" w:rsidRPr="00B076D1">
        <w:rPr>
          <w:rFonts w:ascii="Book Antiqua" w:hAnsi="Book Antiqua" w:cs="Times New Roman"/>
          <w:color w:val="000000" w:themeColor="text1"/>
          <w:sz w:val="24"/>
          <w:szCs w:val="24"/>
          <w:lang w:val="en"/>
        </w:rPr>
        <w:t>s</w:t>
      </w:r>
      <w:r w:rsidR="006C2612">
        <w:rPr>
          <w:rFonts w:ascii="Book Antiqua" w:hAnsi="Book Antiqua" w:cs="Times New Roman"/>
          <w:color w:val="000000" w:themeColor="text1"/>
          <w:sz w:val="24"/>
          <w:szCs w:val="24"/>
          <w:lang w:val="en"/>
        </w:rPr>
        <w:t xml:space="preserve"> treated with </w:t>
      </w:r>
      <w:proofErr w:type="gramStart"/>
      <w:r w:rsidR="006C2612">
        <w:rPr>
          <w:rFonts w:ascii="Book Antiqua" w:hAnsi="Book Antiqua" w:cs="Times New Roman"/>
          <w:color w:val="000000" w:themeColor="text1"/>
          <w:sz w:val="24"/>
          <w:szCs w:val="24"/>
          <w:lang w:val="en"/>
        </w:rPr>
        <w:t>FOLFOX4</w:t>
      </w:r>
      <w:proofErr w:type="gramEnd"/>
      <w:r w:rsidR="00CF58F4"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Y051bT41MDwvUmVjTnVtPjxEaXNwbGF5VGV4dD48c3R5bGUgZmFjZT0ic3VwZXJzY3JpcHQiPls1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Y051bT41MDwvUmVjTnVtPjxEaXNwbGF5VGV4dD48c3R5bGUgZmFjZT0ic3VwZXJzY3JpcHQiPls1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53" w:tooltip="Andre, 2004 #50" w:history="1">
        <w:r w:rsidR="00CD4847" w:rsidRPr="00B076D1">
          <w:rPr>
            <w:rFonts w:ascii="Book Antiqua" w:hAnsi="Book Antiqua" w:cs="Times New Roman"/>
            <w:noProof/>
            <w:color w:val="000000" w:themeColor="text1"/>
            <w:sz w:val="24"/>
            <w:szCs w:val="24"/>
            <w:vertAlign w:val="superscript"/>
            <w:lang w:val="en"/>
          </w:rPr>
          <w:t>53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0D5482" w:rsidRPr="00B076D1">
        <w:rPr>
          <w:rFonts w:ascii="Book Antiqua" w:hAnsi="Book Antiqua" w:cs="Times New Roman"/>
          <w:color w:val="000000" w:themeColor="text1"/>
          <w:sz w:val="24"/>
          <w:szCs w:val="24"/>
          <w:lang w:val="en"/>
        </w:rPr>
        <w:t xml:space="preserve"> and the benefit sustained long term.</w:t>
      </w:r>
      <w:r w:rsidR="00844B6D">
        <w:rPr>
          <w:rFonts w:ascii="Book Antiqua" w:hAnsi="Book Antiqua" w:cs="Times New Roman" w:hint="eastAsia"/>
          <w:color w:val="000000" w:themeColor="text1"/>
          <w:sz w:val="24"/>
          <w:szCs w:val="24"/>
          <w:lang w:eastAsia="zh-CN"/>
        </w:rPr>
        <w:t xml:space="preserve"> </w:t>
      </w:r>
      <w:r w:rsidR="000D5482" w:rsidRPr="00B076D1">
        <w:rPr>
          <w:rFonts w:ascii="Book Antiqua" w:hAnsi="Book Antiqua" w:cs="Times New Roman"/>
          <w:color w:val="000000" w:themeColor="text1"/>
          <w:sz w:val="24"/>
          <w:szCs w:val="24"/>
        </w:rPr>
        <w:t>Most recent publication</w:t>
      </w:r>
      <w:r w:rsidR="00372885" w:rsidRPr="00B076D1">
        <w:rPr>
          <w:rFonts w:ascii="Book Antiqua" w:hAnsi="Book Antiqua" w:cs="Times New Roman"/>
          <w:color w:val="000000" w:themeColor="text1"/>
          <w:sz w:val="24"/>
          <w:szCs w:val="24"/>
        </w:rPr>
        <w:t xml:space="preserve"> of MOSAIC data</w:t>
      </w:r>
      <w:r w:rsidR="000D5482" w:rsidRPr="00B076D1">
        <w:rPr>
          <w:rFonts w:ascii="Book Antiqua" w:hAnsi="Book Antiqua" w:cs="Times New Roman"/>
          <w:color w:val="000000" w:themeColor="text1"/>
          <w:sz w:val="24"/>
          <w:szCs w:val="24"/>
        </w:rPr>
        <w:t xml:space="preserve">, after a median follow up of 9.5 years, </w:t>
      </w:r>
      <w:r w:rsidR="00E914BF" w:rsidRPr="00B076D1">
        <w:rPr>
          <w:rFonts w:ascii="Book Antiqua" w:hAnsi="Book Antiqua" w:cs="Times New Roman"/>
          <w:color w:val="000000" w:themeColor="text1"/>
          <w:sz w:val="24"/>
          <w:szCs w:val="24"/>
        </w:rPr>
        <w:t xml:space="preserve">reported a </w:t>
      </w:r>
      <w:r w:rsidR="000D5482" w:rsidRPr="00B076D1">
        <w:rPr>
          <w:rFonts w:ascii="Book Antiqua" w:hAnsi="Book Antiqua" w:cs="Times New Roman"/>
          <w:color w:val="000000" w:themeColor="text1"/>
          <w:sz w:val="24"/>
          <w:szCs w:val="24"/>
        </w:rPr>
        <w:t>10-year OS of</w:t>
      </w:r>
      <w:r w:rsidR="00844B6D">
        <w:rPr>
          <w:rFonts w:ascii="Book Antiqua" w:hAnsi="Book Antiqua" w:cs="Times New Roman" w:hint="eastAsia"/>
          <w:color w:val="000000" w:themeColor="text1"/>
          <w:sz w:val="24"/>
          <w:szCs w:val="24"/>
          <w:lang w:eastAsia="zh-CN"/>
        </w:rPr>
        <w:t xml:space="preserve"> </w:t>
      </w:r>
      <w:r w:rsidR="000D5482" w:rsidRPr="00B076D1">
        <w:rPr>
          <w:rFonts w:ascii="Book Antiqua" w:hAnsi="Book Antiqua" w:cs="Times New Roman"/>
          <w:color w:val="000000" w:themeColor="text1"/>
          <w:sz w:val="24"/>
          <w:szCs w:val="24"/>
        </w:rPr>
        <w:t xml:space="preserve">67.1% </w:t>
      </w:r>
      <w:r w:rsidR="001903D8" w:rsidRPr="00B076D1">
        <w:rPr>
          <w:rFonts w:ascii="Book Antiqua" w:hAnsi="Book Antiqua" w:cs="Times New Roman"/>
          <w:color w:val="000000" w:themeColor="text1"/>
          <w:sz w:val="24"/>
          <w:szCs w:val="24"/>
        </w:rPr>
        <w:t>with</w:t>
      </w:r>
      <w:r w:rsidR="00147821" w:rsidRPr="00B076D1">
        <w:rPr>
          <w:rFonts w:ascii="Book Antiqua" w:hAnsi="Book Antiqua" w:cs="Times New Roman"/>
          <w:color w:val="000000" w:themeColor="text1"/>
          <w:sz w:val="24"/>
          <w:szCs w:val="24"/>
        </w:rPr>
        <w:t xml:space="preserve"> </w:t>
      </w:r>
      <w:r w:rsidR="000D5482" w:rsidRPr="00B076D1">
        <w:rPr>
          <w:rFonts w:ascii="Book Antiqua" w:hAnsi="Book Antiqua" w:cs="Times New Roman"/>
          <w:color w:val="000000" w:themeColor="text1"/>
          <w:sz w:val="24"/>
          <w:szCs w:val="24"/>
        </w:rPr>
        <w:t>FOLFOX4</w:t>
      </w:r>
      <w:r w:rsidR="00147821" w:rsidRPr="00B076D1">
        <w:rPr>
          <w:rFonts w:ascii="Book Antiqua" w:hAnsi="Book Antiqua" w:cs="Times New Roman"/>
          <w:color w:val="000000" w:themeColor="text1"/>
          <w:sz w:val="24"/>
          <w:szCs w:val="24"/>
        </w:rPr>
        <w:t xml:space="preserve"> </w:t>
      </w:r>
      <w:r w:rsidR="00E914BF" w:rsidRPr="00CF081E">
        <w:rPr>
          <w:rFonts w:ascii="Book Antiqua" w:hAnsi="Book Antiqua" w:cs="Times New Roman"/>
          <w:i/>
          <w:color w:val="000000" w:themeColor="text1"/>
          <w:sz w:val="24"/>
          <w:szCs w:val="24"/>
        </w:rPr>
        <w:t>v</w:t>
      </w:r>
      <w:r w:rsidR="00CF081E" w:rsidRPr="00CF081E">
        <w:rPr>
          <w:rFonts w:ascii="Book Antiqua" w:hAnsi="Book Antiqua" w:cs="Times New Roman"/>
          <w:i/>
          <w:color w:val="000000" w:themeColor="text1"/>
          <w:sz w:val="24"/>
          <w:szCs w:val="24"/>
        </w:rPr>
        <w:t>s</w:t>
      </w:r>
      <w:r w:rsidR="000D5482" w:rsidRPr="00B076D1">
        <w:rPr>
          <w:rFonts w:ascii="Book Antiqua" w:hAnsi="Book Antiqua" w:cs="Times New Roman"/>
          <w:color w:val="000000" w:themeColor="text1"/>
          <w:sz w:val="24"/>
          <w:szCs w:val="24"/>
        </w:rPr>
        <w:t xml:space="preserve"> 59%</w:t>
      </w:r>
      <w:r w:rsidR="00844B6D">
        <w:rPr>
          <w:rFonts w:ascii="Book Antiqua" w:hAnsi="Book Antiqua" w:cs="Times New Roman" w:hint="eastAsia"/>
          <w:color w:val="000000" w:themeColor="text1"/>
          <w:sz w:val="24"/>
          <w:szCs w:val="24"/>
          <w:lang w:eastAsia="zh-CN"/>
        </w:rPr>
        <w:t xml:space="preserve"> </w:t>
      </w:r>
      <w:r w:rsidR="005812A9" w:rsidRPr="00B076D1">
        <w:rPr>
          <w:rFonts w:ascii="Book Antiqua" w:hAnsi="Book Antiqua" w:cs="Times New Roman"/>
          <w:color w:val="000000" w:themeColor="text1"/>
          <w:sz w:val="24"/>
          <w:szCs w:val="24"/>
        </w:rPr>
        <w:t>with</w:t>
      </w:r>
      <w:r w:rsidR="00147821" w:rsidRPr="00B076D1">
        <w:rPr>
          <w:rFonts w:ascii="Book Antiqua" w:hAnsi="Book Antiqua" w:cs="Times New Roman"/>
          <w:color w:val="000000" w:themeColor="text1"/>
          <w:sz w:val="24"/>
          <w:szCs w:val="24"/>
        </w:rPr>
        <w:t xml:space="preserve"> 5-</w:t>
      </w:r>
      <w:r w:rsidR="000D5482" w:rsidRPr="00B076D1">
        <w:rPr>
          <w:rFonts w:ascii="Book Antiqua" w:hAnsi="Book Antiqua" w:cs="Times New Roman"/>
          <w:color w:val="000000" w:themeColor="text1"/>
          <w:sz w:val="24"/>
          <w:szCs w:val="24"/>
        </w:rPr>
        <w:t xml:space="preserve">FU/LV (HR 0.80; </w:t>
      </w:r>
      <w:r w:rsidR="00CF081E">
        <w:rPr>
          <w:rFonts w:ascii="Book Antiqua" w:hAnsi="Book Antiqua" w:cs="Times New Roman"/>
          <w:color w:val="000000" w:themeColor="text1"/>
          <w:sz w:val="24"/>
          <w:szCs w:val="24"/>
        </w:rPr>
        <w:t>95%</w:t>
      </w:r>
      <w:r w:rsidR="009456E4" w:rsidRPr="00B076D1">
        <w:rPr>
          <w:rFonts w:ascii="Book Antiqua" w:hAnsi="Book Antiqua" w:cs="Times New Roman"/>
          <w:color w:val="000000" w:themeColor="text1"/>
          <w:sz w:val="24"/>
          <w:szCs w:val="24"/>
        </w:rPr>
        <w:t xml:space="preserve">CI, 0.66 to 0.96; </w:t>
      </w:r>
      <w:r w:rsidR="000D5482" w:rsidRPr="00CF081E">
        <w:rPr>
          <w:rFonts w:ascii="Book Antiqua" w:hAnsi="Book Antiqua" w:cs="Times New Roman"/>
          <w:i/>
          <w:color w:val="000000" w:themeColor="text1"/>
          <w:sz w:val="24"/>
          <w:szCs w:val="24"/>
        </w:rPr>
        <w:t>P</w:t>
      </w:r>
      <w:r w:rsidR="000D5482" w:rsidRPr="00B076D1">
        <w:rPr>
          <w:rFonts w:ascii="Book Antiqua" w:hAnsi="Book Antiqua" w:cs="Times New Roman"/>
          <w:color w:val="000000" w:themeColor="text1"/>
          <w:sz w:val="24"/>
          <w:szCs w:val="24"/>
        </w:rPr>
        <w:t xml:space="preserve"> = </w:t>
      </w:r>
      <w:r w:rsidR="00083CA1" w:rsidRPr="00B076D1">
        <w:rPr>
          <w:rFonts w:ascii="Book Antiqua" w:hAnsi="Book Antiqua" w:cs="Times New Roman"/>
          <w:color w:val="000000" w:themeColor="text1"/>
          <w:sz w:val="24"/>
          <w:szCs w:val="24"/>
        </w:rPr>
        <w:t>0</w:t>
      </w:r>
      <w:r w:rsidR="000D5482" w:rsidRPr="00B076D1">
        <w:rPr>
          <w:rFonts w:ascii="Book Antiqua" w:hAnsi="Book Antiqua" w:cs="Times New Roman"/>
          <w:color w:val="000000" w:themeColor="text1"/>
          <w:sz w:val="24"/>
          <w:szCs w:val="24"/>
        </w:rPr>
        <w:t>.016)</w:t>
      </w:r>
      <w:r w:rsidR="00CF58F4" w:rsidRPr="00B076D1">
        <w:rPr>
          <w:rFonts w:ascii="Book Antiqua" w:hAnsi="Book Antiqua" w:cs="Times New Roman"/>
          <w:color w:val="000000" w:themeColor="text1"/>
          <w:sz w:val="24"/>
          <w:szCs w:val="24"/>
        </w:rPr>
        <w:fldChar w:fldCharType="begin">
          <w:fldData xml:space="preserve">PEVuZE5vdGU+PENpdGU+PEF1dGhvcj5BbmRyZTwvQXV0aG9yPjxZZWFyPjIwMTU8L1llYXI+PFJl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PEVuZE5vdGU+PENpdGU+PEF1dGhvcj5BbmRyZTwvQXV0aG9yPjxZZWFyPjIwMTU8L1llYXI+PFJl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76" w:tooltip="Andre, 2015 #5" w:history="1">
        <w:r w:rsidR="00CD4847" w:rsidRPr="00B076D1">
          <w:rPr>
            <w:rFonts w:ascii="Book Antiqua" w:hAnsi="Book Antiqua" w:cs="Times New Roman"/>
            <w:noProof/>
            <w:color w:val="000000" w:themeColor="text1"/>
            <w:sz w:val="24"/>
            <w:szCs w:val="24"/>
            <w:vertAlign w:val="superscript"/>
          </w:rPr>
          <w:t>76</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0D5482" w:rsidRPr="00B076D1">
        <w:rPr>
          <w:rFonts w:ascii="Book Antiqua" w:hAnsi="Book Antiqua" w:cs="Times New Roman"/>
          <w:color w:val="000000" w:themeColor="text1"/>
          <w:sz w:val="24"/>
          <w:szCs w:val="24"/>
        </w:rPr>
        <w:t>.</w:t>
      </w:r>
      <w:r w:rsidR="00B3704C" w:rsidRPr="00B076D1">
        <w:rPr>
          <w:rFonts w:ascii="Book Antiqua" w:hAnsi="Book Antiqua" w:cs="Times New Roman"/>
          <w:color w:val="000000" w:themeColor="text1"/>
          <w:sz w:val="24"/>
          <w:szCs w:val="24"/>
        </w:rPr>
        <w:t xml:space="preserve"> </w:t>
      </w:r>
      <w:r w:rsidR="00A378B4" w:rsidRPr="00B076D1">
        <w:rPr>
          <w:rFonts w:ascii="Book Antiqua" w:hAnsi="Book Antiqua" w:cs="Times New Roman"/>
          <w:color w:val="000000" w:themeColor="text1"/>
          <w:sz w:val="24"/>
          <w:szCs w:val="24"/>
        </w:rPr>
        <w:t xml:space="preserve">In </w:t>
      </w:r>
      <w:r w:rsidR="004C03DC" w:rsidRPr="00B076D1">
        <w:rPr>
          <w:rFonts w:ascii="Book Antiqua" w:hAnsi="Book Antiqua" w:cs="Times New Roman"/>
          <w:color w:val="000000" w:themeColor="text1"/>
          <w:sz w:val="24"/>
          <w:szCs w:val="24"/>
        </w:rPr>
        <w:t xml:space="preserve">the </w:t>
      </w:r>
      <w:r w:rsidR="00A378B4" w:rsidRPr="00B076D1">
        <w:rPr>
          <w:rFonts w:ascii="Book Antiqua" w:hAnsi="Book Antiqua" w:cs="Times New Roman"/>
          <w:color w:val="000000" w:themeColor="text1"/>
          <w:sz w:val="24"/>
          <w:szCs w:val="24"/>
        </w:rPr>
        <w:t xml:space="preserve">XELOXA </w:t>
      </w:r>
      <w:proofErr w:type="gramStart"/>
      <w:r w:rsidR="00A378B4" w:rsidRPr="00B076D1">
        <w:rPr>
          <w:rFonts w:ascii="Book Antiqua" w:hAnsi="Book Antiqua" w:cs="Times New Roman"/>
          <w:color w:val="000000" w:themeColor="text1"/>
          <w:sz w:val="24"/>
          <w:szCs w:val="24"/>
        </w:rPr>
        <w:t>trial</w:t>
      </w:r>
      <w:proofErr w:type="gramEnd"/>
      <w:r w:rsidR="00CF58F4" w:rsidRPr="00B076D1">
        <w:rPr>
          <w:rFonts w:ascii="Book Antiqua" w:hAnsi="Book Antiqua" w:cs="Times New Roman"/>
          <w:color w:val="000000" w:themeColor="text1"/>
          <w:sz w:val="24"/>
          <w:szCs w:val="24"/>
        </w:rPr>
        <w:fldChar w:fldCharType="begin">
          <w:fldData xml:space="preserve">PEVuZE5vdGU+PENpdGU+PEF1dGhvcj5IYWxsZXI8L0F1dGhvcj48WWVhcj4yMDExPC9ZZWFyPjxS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PEVuZE5vdGU+PENpdGU+PEF1dGhvcj5IYWxsZXI8L0F1dGhvcj48WWVhcj4yMDExPC9ZZWFyPjxS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 w:tooltip="Haller, 2011 #486" w:history="1">
        <w:r w:rsidR="00CD4847" w:rsidRPr="00B076D1">
          <w:rPr>
            <w:rFonts w:ascii="Book Antiqua" w:hAnsi="Book Antiqua" w:cs="Times New Roman"/>
            <w:noProof/>
            <w:color w:val="000000" w:themeColor="text1"/>
            <w:sz w:val="24"/>
            <w:szCs w:val="24"/>
            <w:vertAlign w:val="superscript"/>
          </w:rPr>
          <w:t>16</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A378B4" w:rsidRPr="00B076D1">
        <w:rPr>
          <w:rFonts w:ascii="Book Antiqua" w:hAnsi="Book Antiqua" w:cs="Times New Roman"/>
          <w:color w:val="000000" w:themeColor="text1"/>
          <w:sz w:val="24"/>
          <w:szCs w:val="24"/>
        </w:rPr>
        <w:t xml:space="preserve">, resected stage III </w:t>
      </w:r>
      <w:r w:rsidR="00573FA9" w:rsidRPr="00B076D1">
        <w:rPr>
          <w:rFonts w:ascii="Book Antiqua" w:hAnsi="Book Antiqua" w:cs="Times New Roman"/>
          <w:color w:val="000000" w:themeColor="text1"/>
          <w:sz w:val="24"/>
          <w:szCs w:val="24"/>
        </w:rPr>
        <w:t>CC</w:t>
      </w:r>
      <w:r w:rsidR="00A378B4" w:rsidRPr="00B076D1">
        <w:rPr>
          <w:rFonts w:ascii="Book Antiqua" w:hAnsi="Book Antiqua" w:cs="Times New Roman"/>
          <w:color w:val="000000" w:themeColor="text1"/>
          <w:sz w:val="24"/>
          <w:szCs w:val="24"/>
        </w:rPr>
        <w:t xml:space="preserve"> patients were assigned to</w:t>
      </w:r>
      <w:r w:rsidR="00844B6D">
        <w:rPr>
          <w:rFonts w:ascii="Book Antiqua" w:hAnsi="Book Antiqua" w:cs="Times New Roman" w:hint="eastAsia"/>
          <w:color w:val="000000" w:themeColor="text1"/>
          <w:sz w:val="24"/>
          <w:szCs w:val="24"/>
          <w:lang w:eastAsia="zh-CN"/>
        </w:rPr>
        <w:t xml:space="preserve"> </w:t>
      </w:r>
      <w:r w:rsidR="00A378B4" w:rsidRPr="00B076D1">
        <w:rPr>
          <w:rFonts w:ascii="Book Antiqua" w:hAnsi="Book Antiqua" w:cs="Times New Roman"/>
          <w:color w:val="000000" w:themeColor="text1"/>
          <w:sz w:val="24"/>
          <w:szCs w:val="24"/>
        </w:rPr>
        <w:t>CAPOX</w:t>
      </w:r>
      <w:r w:rsidR="00844B6D">
        <w:rPr>
          <w:rFonts w:ascii="Book Antiqua" w:hAnsi="Book Antiqua" w:cs="Times New Roman" w:hint="eastAsia"/>
          <w:color w:val="000000" w:themeColor="text1"/>
          <w:sz w:val="24"/>
          <w:szCs w:val="24"/>
          <w:lang w:eastAsia="zh-CN"/>
        </w:rPr>
        <w:t xml:space="preserve"> </w:t>
      </w:r>
      <w:r w:rsidR="00CF081E" w:rsidRPr="00CF081E">
        <w:rPr>
          <w:rFonts w:ascii="Book Antiqua" w:hAnsi="Book Antiqua" w:cs="Times New Roman"/>
          <w:i/>
          <w:color w:val="000000" w:themeColor="text1"/>
          <w:sz w:val="24"/>
          <w:szCs w:val="24"/>
        </w:rPr>
        <w:t>vs</w:t>
      </w:r>
      <w:r w:rsidR="00A378B4" w:rsidRPr="00B076D1">
        <w:rPr>
          <w:rFonts w:ascii="Book Antiqua" w:hAnsi="Book Antiqua" w:cs="Times New Roman"/>
          <w:color w:val="000000" w:themeColor="text1"/>
          <w:sz w:val="24"/>
          <w:szCs w:val="24"/>
        </w:rPr>
        <w:t xml:space="preserve"> bolus 5-FU/LV</w:t>
      </w:r>
      <w:r w:rsidR="00205793" w:rsidRPr="00B076D1">
        <w:rPr>
          <w:rFonts w:ascii="Book Antiqua" w:hAnsi="Book Antiqua" w:cs="Times New Roman"/>
          <w:color w:val="000000" w:themeColor="text1"/>
          <w:sz w:val="24"/>
          <w:szCs w:val="24"/>
        </w:rPr>
        <w:t xml:space="preserve"> (</w:t>
      </w:r>
      <w:r w:rsidR="00A378B4" w:rsidRPr="00B076D1">
        <w:rPr>
          <w:rFonts w:ascii="Book Antiqua" w:hAnsi="Book Antiqua" w:cs="Times New Roman"/>
          <w:color w:val="000000" w:themeColor="text1"/>
          <w:sz w:val="24"/>
          <w:szCs w:val="24"/>
        </w:rPr>
        <w:t xml:space="preserve">as Mayo Clinic regimen </w:t>
      </w:r>
      <w:r w:rsidR="00473FFE" w:rsidRPr="00B076D1">
        <w:rPr>
          <w:rFonts w:ascii="Book Antiqua" w:hAnsi="Book Antiqua" w:cs="Times New Roman"/>
          <w:color w:val="000000" w:themeColor="text1"/>
          <w:sz w:val="24"/>
          <w:szCs w:val="24"/>
        </w:rPr>
        <w:t>or RPMI</w:t>
      </w:r>
      <w:r w:rsidR="00A378B4" w:rsidRPr="00B076D1">
        <w:rPr>
          <w:rFonts w:ascii="Book Antiqua" w:hAnsi="Book Antiqua" w:cs="Times New Roman"/>
          <w:color w:val="000000" w:themeColor="text1"/>
          <w:sz w:val="24"/>
          <w:szCs w:val="24"/>
        </w:rPr>
        <w:t xml:space="preserve">) for 6 mo. After a median follow up of about 7 years, </w:t>
      </w:r>
      <w:r w:rsidR="00434CAB" w:rsidRPr="00B076D1">
        <w:rPr>
          <w:rFonts w:ascii="Book Antiqua" w:hAnsi="Book Antiqua" w:cs="Times New Roman"/>
          <w:color w:val="000000" w:themeColor="text1"/>
          <w:sz w:val="24"/>
          <w:szCs w:val="24"/>
        </w:rPr>
        <w:t xml:space="preserve">the </w:t>
      </w:r>
      <w:r w:rsidR="00325582" w:rsidRPr="00B076D1">
        <w:rPr>
          <w:rFonts w:ascii="Book Antiqua" w:hAnsi="Book Antiqua" w:cs="Times New Roman"/>
          <w:color w:val="000000" w:themeColor="text1"/>
          <w:sz w:val="24"/>
          <w:szCs w:val="24"/>
        </w:rPr>
        <w:t xml:space="preserve">7-year </w:t>
      </w:r>
      <w:r w:rsidR="00A378B4" w:rsidRPr="00B076D1">
        <w:rPr>
          <w:rFonts w:ascii="Book Antiqua" w:hAnsi="Book Antiqua" w:cs="Times New Roman"/>
          <w:color w:val="000000" w:themeColor="text1"/>
          <w:sz w:val="24"/>
          <w:szCs w:val="24"/>
        </w:rPr>
        <w:t>DFS rates (</w:t>
      </w:r>
      <w:r w:rsidR="00406E90" w:rsidRPr="00B076D1">
        <w:rPr>
          <w:rFonts w:ascii="Book Antiqua" w:hAnsi="Book Antiqua" w:cs="Times New Roman"/>
          <w:color w:val="000000" w:themeColor="text1"/>
          <w:sz w:val="24"/>
          <w:szCs w:val="24"/>
        </w:rPr>
        <w:t xml:space="preserve">the </w:t>
      </w:r>
      <w:r w:rsidR="00A378B4" w:rsidRPr="00B076D1">
        <w:rPr>
          <w:rFonts w:ascii="Book Antiqua" w:hAnsi="Book Antiqua" w:cs="Times New Roman"/>
          <w:color w:val="000000" w:themeColor="text1"/>
          <w:sz w:val="24"/>
          <w:szCs w:val="24"/>
        </w:rPr>
        <w:t xml:space="preserve">primary endpoint of the study) were 63% and 56% </w:t>
      </w:r>
      <w:r w:rsidR="00081771" w:rsidRPr="00B076D1">
        <w:rPr>
          <w:rFonts w:ascii="Book Antiqua" w:hAnsi="Book Antiqua" w:cs="Times New Roman"/>
          <w:color w:val="000000" w:themeColor="text1"/>
          <w:sz w:val="24"/>
          <w:szCs w:val="24"/>
        </w:rPr>
        <w:t>with</w:t>
      </w:r>
      <w:r w:rsidR="00A378B4" w:rsidRPr="00B076D1">
        <w:rPr>
          <w:rFonts w:ascii="Book Antiqua" w:hAnsi="Book Antiqua" w:cs="Times New Roman"/>
          <w:color w:val="000000" w:themeColor="text1"/>
          <w:sz w:val="24"/>
          <w:szCs w:val="24"/>
        </w:rPr>
        <w:t xml:space="preserve"> CAPOX and</w:t>
      </w:r>
      <w:r w:rsidR="00013BF7" w:rsidRPr="00B076D1">
        <w:rPr>
          <w:rFonts w:ascii="Book Antiqua" w:hAnsi="Book Antiqua" w:cs="Times New Roman"/>
          <w:color w:val="000000" w:themeColor="text1"/>
          <w:sz w:val="24"/>
          <w:szCs w:val="24"/>
        </w:rPr>
        <w:t xml:space="preserve"> </w:t>
      </w:r>
      <w:r w:rsidR="00A378B4" w:rsidRPr="00B076D1">
        <w:rPr>
          <w:rFonts w:ascii="Book Antiqua" w:hAnsi="Book Antiqua" w:cs="Times New Roman"/>
          <w:color w:val="000000" w:themeColor="text1"/>
          <w:sz w:val="24"/>
          <w:szCs w:val="24"/>
        </w:rPr>
        <w:t>5-FU</w:t>
      </w:r>
      <w:r w:rsidR="00CF081E">
        <w:rPr>
          <w:rFonts w:ascii="Book Antiqua" w:hAnsi="Book Antiqua" w:cs="Times New Roman"/>
          <w:color w:val="000000" w:themeColor="text1"/>
          <w:sz w:val="24"/>
          <w:szCs w:val="24"/>
        </w:rPr>
        <w:t>/LV, respectively (HR 0.80; 95%</w:t>
      </w:r>
      <w:r w:rsidR="00A378B4" w:rsidRPr="00B076D1">
        <w:rPr>
          <w:rFonts w:ascii="Book Antiqua" w:hAnsi="Book Antiqua" w:cs="Times New Roman"/>
          <w:color w:val="000000" w:themeColor="text1"/>
          <w:sz w:val="24"/>
          <w:szCs w:val="24"/>
        </w:rPr>
        <w:t xml:space="preserve">CI, 0.69 to 0.93; </w:t>
      </w:r>
      <w:r w:rsidR="00A378B4" w:rsidRPr="00CF081E">
        <w:rPr>
          <w:rFonts w:ascii="Book Antiqua" w:hAnsi="Book Antiqua" w:cs="Times New Roman"/>
          <w:i/>
          <w:color w:val="000000" w:themeColor="text1"/>
          <w:sz w:val="24"/>
          <w:szCs w:val="24"/>
        </w:rPr>
        <w:t>P</w:t>
      </w:r>
      <w:r w:rsidR="00A378B4" w:rsidRPr="00B076D1">
        <w:rPr>
          <w:rFonts w:ascii="Book Antiqua" w:hAnsi="Book Antiqua" w:cs="Times New Roman"/>
          <w:color w:val="000000" w:themeColor="text1"/>
          <w:sz w:val="24"/>
          <w:szCs w:val="24"/>
        </w:rPr>
        <w:t xml:space="preserve"> = </w:t>
      </w:r>
      <w:r w:rsidR="00083CA1" w:rsidRPr="00B076D1">
        <w:rPr>
          <w:rFonts w:ascii="Book Antiqua" w:hAnsi="Book Antiqua" w:cs="Times New Roman"/>
          <w:color w:val="000000" w:themeColor="text1"/>
          <w:sz w:val="24"/>
          <w:szCs w:val="24"/>
        </w:rPr>
        <w:t>0</w:t>
      </w:r>
      <w:r w:rsidR="00A378B4" w:rsidRPr="00B076D1">
        <w:rPr>
          <w:rFonts w:ascii="Book Antiqua" w:hAnsi="Book Antiqua" w:cs="Times New Roman"/>
          <w:color w:val="000000" w:themeColor="text1"/>
          <w:sz w:val="24"/>
          <w:szCs w:val="24"/>
        </w:rPr>
        <w:t xml:space="preserve">.004). </w:t>
      </w:r>
      <w:r w:rsidR="000D5482" w:rsidRPr="00B076D1">
        <w:rPr>
          <w:rFonts w:ascii="Book Antiqua" w:hAnsi="Book Antiqua" w:cs="Times New Roman"/>
          <w:color w:val="000000" w:themeColor="text1"/>
          <w:sz w:val="24"/>
          <w:szCs w:val="24"/>
        </w:rPr>
        <w:t>In</w:t>
      </w:r>
      <w:r w:rsidR="00B3704C" w:rsidRPr="00B076D1">
        <w:rPr>
          <w:rFonts w:ascii="Book Antiqua" w:hAnsi="Book Antiqua" w:cs="Times New Roman"/>
          <w:color w:val="000000" w:themeColor="text1"/>
          <w:sz w:val="24"/>
          <w:szCs w:val="24"/>
        </w:rPr>
        <w:t xml:space="preserve"> the</w:t>
      </w:r>
      <w:r w:rsidR="000D5482" w:rsidRPr="00B076D1">
        <w:rPr>
          <w:rFonts w:ascii="Book Antiqua" w:hAnsi="Book Antiqua" w:cs="Times New Roman"/>
          <w:color w:val="000000" w:themeColor="text1"/>
          <w:sz w:val="24"/>
          <w:szCs w:val="24"/>
        </w:rPr>
        <w:t xml:space="preserve"> </w:t>
      </w:r>
      <w:r w:rsidR="00311519" w:rsidRPr="00B076D1">
        <w:rPr>
          <w:rFonts w:ascii="Book Antiqua" w:hAnsi="Book Antiqua" w:cs="Times New Roman"/>
          <w:color w:val="000000" w:themeColor="text1"/>
          <w:sz w:val="24"/>
          <w:szCs w:val="24"/>
        </w:rPr>
        <w:lastRenderedPageBreak/>
        <w:t>N</w:t>
      </w:r>
      <w:r w:rsidR="000D5482" w:rsidRPr="00B076D1">
        <w:rPr>
          <w:rFonts w:ascii="Book Antiqua" w:hAnsi="Book Antiqua" w:cs="Times New Roman"/>
          <w:color w:val="000000" w:themeColor="text1"/>
          <w:sz w:val="24"/>
          <w:szCs w:val="24"/>
          <w:lang w:val="en"/>
        </w:rPr>
        <w:t xml:space="preserve">SABP C-07 </w:t>
      </w:r>
      <w:proofErr w:type="gramStart"/>
      <w:r w:rsidR="000D5482" w:rsidRPr="00B076D1">
        <w:rPr>
          <w:rFonts w:ascii="Book Antiqua" w:hAnsi="Book Antiqua" w:cs="Times New Roman"/>
          <w:color w:val="000000" w:themeColor="text1"/>
          <w:sz w:val="24"/>
          <w:szCs w:val="24"/>
          <w:lang w:val="en"/>
        </w:rPr>
        <w:t>trial</w:t>
      </w:r>
      <w:proofErr w:type="gramEnd"/>
      <w:r w:rsidR="00635F64" w:rsidRPr="00B076D1">
        <w:rPr>
          <w:rFonts w:ascii="Book Antiqua" w:hAnsi="Book Antiqua" w:cs="Times New Roman"/>
          <w:color w:val="000000" w:themeColor="text1"/>
          <w:sz w:val="24"/>
          <w:szCs w:val="24"/>
          <w:lang w:val="en"/>
        </w:rPr>
        <w:fldChar w:fldCharType="begin">
          <w:fldData xml:space="preserve">PEVuZE5vdGU+PENpdGU+PEF1dGhvcj5LdWVibGVyPC9BdXRob3I+PFllYXI+MjAwNzwvWWVhcj48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PEVuZE5vdGU+PENpdGU+PEF1dGhvcj5LdWVibGVyPC9BdXRob3I+PFllYXI+MjAwNzwvWWVhcj48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635F64" w:rsidRPr="00B076D1">
        <w:rPr>
          <w:rFonts w:ascii="Book Antiqua" w:hAnsi="Book Antiqua" w:cs="Times New Roman"/>
          <w:color w:val="000000" w:themeColor="text1"/>
          <w:sz w:val="24"/>
          <w:szCs w:val="24"/>
          <w:lang w:val="en"/>
        </w:rPr>
      </w:r>
      <w:r w:rsidR="00635F6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7" w:tooltip="Yothers, 2011 #990" w:history="1">
        <w:r w:rsidR="00CD4847" w:rsidRPr="00B076D1">
          <w:rPr>
            <w:rFonts w:ascii="Book Antiqua" w:hAnsi="Book Antiqua" w:cs="Times New Roman"/>
            <w:noProof/>
            <w:color w:val="000000" w:themeColor="text1"/>
            <w:sz w:val="24"/>
            <w:szCs w:val="24"/>
            <w:vertAlign w:val="superscript"/>
            <w:lang w:val="en"/>
          </w:rPr>
          <w:t>17</w:t>
        </w:r>
      </w:hyperlink>
      <w:r w:rsidR="00633843">
        <w:rPr>
          <w:rFonts w:ascii="Book Antiqua" w:hAnsi="Book Antiqua" w:cs="Times New Roman"/>
          <w:noProof/>
          <w:color w:val="000000" w:themeColor="text1"/>
          <w:sz w:val="24"/>
          <w:szCs w:val="24"/>
          <w:vertAlign w:val="superscript"/>
          <w:lang w:val="en"/>
        </w:rPr>
        <w:t>,</w:t>
      </w:r>
      <w:hyperlink w:anchor="_ENREF_90" w:tooltip="Kuebler, 2007 #3272" w:history="1">
        <w:r w:rsidR="00CD4847" w:rsidRPr="00B076D1">
          <w:rPr>
            <w:rFonts w:ascii="Book Antiqua" w:hAnsi="Book Antiqua" w:cs="Times New Roman"/>
            <w:noProof/>
            <w:color w:val="000000" w:themeColor="text1"/>
            <w:sz w:val="24"/>
            <w:szCs w:val="24"/>
            <w:vertAlign w:val="superscript"/>
            <w:lang w:val="en"/>
          </w:rPr>
          <w:t>90</w:t>
        </w:r>
      </w:hyperlink>
      <w:r w:rsidR="00112E9A" w:rsidRPr="00B076D1">
        <w:rPr>
          <w:rFonts w:ascii="Book Antiqua" w:hAnsi="Book Antiqua" w:cs="Times New Roman"/>
          <w:noProof/>
          <w:color w:val="000000" w:themeColor="text1"/>
          <w:sz w:val="24"/>
          <w:szCs w:val="24"/>
          <w:vertAlign w:val="superscript"/>
          <w:lang w:val="en"/>
        </w:rPr>
        <w:t>]</w:t>
      </w:r>
      <w:r w:rsidR="00635F64" w:rsidRPr="00B076D1">
        <w:rPr>
          <w:rFonts w:ascii="Book Antiqua" w:hAnsi="Book Antiqua" w:cs="Times New Roman"/>
          <w:color w:val="000000" w:themeColor="text1"/>
          <w:sz w:val="24"/>
          <w:szCs w:val="24"/>
          <w:lang w:val="en"/>
        </w:rPr>
        <w:fldChar w:fldCharType="end"/>
      </w:r>
      <w:r w:rsidR="000D5482" w:rsidRPr="00B076D1">
        <w:rPr>
          <w:rFonts w:ascii="Book Antiqua" w:hAnsi="Book Antiqua" w:cs="Times New Roman"/>
          <w:color w:val="000000" w:themeColor="text1"/>
          <w:sz w:val="24"/>
          <w:szCs w:val="24"/>
          <w:lang w:val="en"/>
        </w:rPr>
        <w:t>, oxaliplatin</w:t>
      </w:r>
      <w:r w:rsidR="00055F11" w:rsidRPr="00B076D1">
        <w:rPr>
          <w:rFonts w:ascii="Book Antiqua" w:hAnsi="Book Antiqua" w:cs="Times New Roman"/>
          <w:color w:val="000000" w:themeColor="text1"/>
          <w:sz w:val="24"/>
          <w:szCs w:val="24"/>
          <w:lang w:val="en"/>
        </w:rPr>
        <w:t xml:space="preserve"> </w:t>
      </w:r>
      <w:r w:rsidR="00A52296" w:rsidRPr="00B076D1">
        <w:rPr>
          <w:rFonts w:ascii="Book Antiqua" w:hAnsi="Book Antiqua" w:cs="Times New Roman"/>
          <w:color w:val="000000" w:themeColor="text1"/>
          <w:sz w:val="24"/>
          <w:szCs w:val="24"/>
          <w:lang w:val="en"/>
        </w:rPr>
        <w:t>was added to the</w:t>
      </w:r>
      <w:r w:rsidR="00055F11" w:rsidRPr="00B076D1">
        <w:rPr>
          <w:rFonts w:ascii="Book Antiqua" w:hAnsi="Book Antiqua" w:cs="Times New Roman"/>
          <w:color w:val="000000" w:themeColor="text1"/>
          <w:sz w:val="24"/>
          <w:szCs w:val="24"/>
          <w:lang w:val="en"/>
        </w:rPr>
        <w:t xml:space="preserve"> weekly bolus 5-FU/LV</w:t>
      </w:r>
      <w:r w:rsidR="000D5482" w:rsidRPr="00B076D1">
        <w:rPr>
          <w:rFonts w:ascii="Book Antiqua" w:hAnsi="Book Antiqua" w:cs="Times New Roman"/>
          <w:color w:val="000000" w:themeColor="text1"/>
          <w:sz w:val="24"/>
          <w:szCs w:val="24"/>
          <w:lang w:val="en"/>
        </w:rPr>
        <w:t xml:space="preserve"> (FLOX)</w:t>
      </w:r>
      <w:r w:rsidR="00016D08" w:rsidRPr="00B076D1">
        <w:rPr>
          <w:rFonts w:ascii="Book Antiqua" w:hAnsi="Book Antiqua" w:cs="Times New Roman"/>
          <w:color w:val="000000" w:themeColor="text1"/>
          <w:sz w:val="24"/>
          <w:szCs w:val="24"/>
          <w:lang w:val="en"/>
        </w:rPr>
        <w:t xml:space="preserve"> and</w:t>
      </w:r>
      <w:r w:rsidR="00055F11" w:rsidRPr="00B076D1">
        <w:rPr>
          <w:rFonts w:ascii="Book Antiqua" w:hAnsi="Book Antiqua" w:cs="Times New Roman"/>
          <w:color w:val="000000" w:themeColor="text1"/>
          <w:sz w:val="24"/>
          <w:szCs w:val="24"/>
          <w:lang w:val="en"/>
        </w:rPr>
        <w:t xml:space="preserve"> was compared to </w:t>
      </w:r>
      <w:r w:rsidR="00E16BFD" w:rsidRPr="00B076D1">
        <w:rPr>
          <w:rFonts w:ascii="Book Antiqua" w:hAnsi="Book Antiqua" w:cs="Times New Roman"/>
          <w:color w:val="000000" w:themeColor="text1"/>
          <w:sz w:val="24"/>
          <w:szCs w:val="24"/>
          <w:lang w:val="en"/>
        </w:rPr>
        <w:t xml:space="preserve">the </w:t>
      </w:r>
      <w:r w:rsidR="00055F11" w:rsidRPr="00B076D1">
        <w:rPr>
          <w:rFonts w:ascii="Book Antiqua" w:hAnsi="Book Antiqua" w:cs="Times New Roman"/>
          <w:color w:val="000000" w:themeColor="text1"/>
          <w:sz w:val="24"/>
          <w:szCs w:val="24"/>
          <w:lang w:val="en"/>
        </w:rPr>
        <w:t>RPMI</w:t>
      </w:r>
      <w:r w:rsidR="00E16BFD" w:rsidRPr="00B076D1">
        <w:rPr>
          <w:rFonts w:ascii="Book Antiqua" w:hAnsi="Book Antiqua" w:cs="Times New Roman"/>
          <w:color w:val="000000" w:themeColor="text1"/>
          <w:sz w:val="24"/>
          <w:szCs w:val="24"/>
          <w:lang w:val="en"/>
        </w:rPr>
        <w:t xml:space="preserve"> regimen</w:t>
      </w:r>
      <w:r w:rsidR="00D23B8C" w:rsidRPr="00B076D1">
        <w:rPr>
          <w:rFonts w:ascii="Book Antiqua" w:hAnsi="Book Antiqua" w:cs="Times New Roman"/>
          <w:color w:val="000000" w:themeColor="text1"/>
          <w:sz w:val="24"/>
          <w:szCs w:val="24"/>
          <w:lang w:val="en"/>
        </w:rPr>
        <w:t xml:space="preserve"> </w:t>
      </w:r>
      <w:r w:rsidR="00717D96" w:rsidRPr="00B076D1">
        <w:rPr>
          <w:rFonts w:ascii="Book Antiqua" w:hAnsi="Book Antiqua" w:cs="Times New Roman"/>
          <w:color w:val="000000" w:themeColor="text1"/>
          <w:sz w:val="24"/>
          <w:szCs w:val="24"/>
          <w:lang w:val="en"/>
        </w:rPr>
        <w:t>for 6 mo</w:t>
      </w:r>
      <w:r w:rsidR="00AC4869" w:rsidRPr="00B076D1">
        <w:rPr>
          <w:rFonts w:ascii="Book Antiqua" w:hAnsi="Book Antiqua" w:cs="Times New Roman"/>
          <w:color w:val="000000" w:themeColor="text1"/>
          <w:sz w:val="24"/>
          <w:szCs w:val="24"/>
          <w:lang w:val="en"/>
        </w:rPr>
        <w:t xml:space="preserve"> in stage II and III patients</w:t>
      </w:r>
      <w:r w:rsidR="000D5482" w:rsidRPr="00B076D1">
        <w:rPr>
          <w:rFonts w:ascii="Book Antiqua" w:hAnsi="Book Antiqua" w:cs="Times New Roman"/>
          <w:color w:val="000000" w:themeColor="text1"/>
          <w:sz w:val="24"/>
          <w:szCs w:val="24"/>
          <w:lang w:val="en"/>
        </w:rPr>
        <w:t xml:space="preserve">. This trial reported outcome after 8 years of median follow up which showed </w:t>
      </w:r>
      <w:r w:rsidR="00E931EF" w:rsidRPr="00B076D1">
        <w:rPr>
          <w:rFonts w:ascii="Book Antiqua" w:hAnsi="Book Antiqua" w:cs="Times New Roman"/>
          <w:color w:val="000000" w:themeColor="text1"/>
          <w:sz w:val="24"/>
          <w:szCs w:val="24"/>
          <w:lang w:val="en"/>
        </w:rPr>
        <w:t>a favorable</w:t>
      </w:r>
      <w:r w:rsidR="000D5482" w:rsidRPr="00B076D1">
        <w:rPr>
          <w:rFonts w:ascii="Book Antiqua" w:hAnsi="Book Antiqua" w:cs="Times New Roman"/>
          <w:color w:val="000000" w:themeColor="text1"/>
          <w:sz w:val="24"/>
          <w:szCs w:val="24"/>
          <w:lang w:val="en"/>
        </w:rPr>
        <w:t xml:space="preserve"> 5</w:t>
      </w:r>
      <w:r w:rsidR="00B22DCB" w:rsidRPr="00B076D1">
        <w:rPr>
          <w:rFonts w:ascii="Book Antiqua" w:hAnsi="Book Antiqua" w:cs="Times New Roman"/>
          <w:color w:val="000000" w:themeColor="text1"/>
          <w:sz w:val="24"/>
          <w:szCs w:val="24"/>
          <w:lang w:val="en"/>
        </w:rPr>
        <w:t>-</w:t>
      </w:r>
      <w:r w:rsidR="000D5482" w:rsidRPr="00B076D1">
        <w:rPr>
          <w:rFonts w:ascii="Book Antiqua" w:hAnsi="Book Antiqua" w:cs="Times New Roman"/>
          <w:color w:val="000000" w:themeColor="text1"/>
          <w:sz w:val="24"/>
          <w:szCs w:val="24"/>
          <w:lang w:val="en"/>
        </w:rPr>
        <w:t>year DFS with FLOX</w:t>
      </w:r>
      <w:r w:rsidR="00451481" w:rsidRPr="00B076D1">
        <w:rPr>
          <w:rFonts w:ascii="Book Antiqua" w:hAnsi="Book Antiqua" w:cs="Times New Roman"/>
          <w:color w:val="000000" w:themeColor="text1"/>
          <w:sz w:val="24"/>
          <w:szCs w:val="24"/>
          <w:lang w:val="en"/>
        </w:rPr>
        <w:t xml:space="preserve"> in the combined stage II and III population</w:t>
      </w:r>
      <w:r w:rsidR="000D5482" w:rsidRPr="00B076D1">
        <w:rPr>
          <w:rFonts w:ascii="Book Antiqua" w:hAnsi="Book Antiqua" w:cs="Times New Roman"/>
          <w:color w:val="000000" w:themeColor="text1"/>
          <w:sz w:val="24"/>
          <w:szCs w:val="24"/>
          <w:lang w:val="en"/>
        </w:rPr>
        <w:t xml:space="preserve">- </w:t>
      </w:r>
      <w:r w:rsidR="00E931EF" w:rsidRPr="00B076D1">
        <w:rPr>
          <w:rFonts w:ascii="Book Antiqua" w:hAnsi="Book Antiqua" w:cs="Times New Roman"/>
          <w:color w:val="000000" w:themeColor="text1"/>
          <w:sz w:val="24"/>
          <w:szCs w:val="24"/>
        </w:rPr>
        <w:t>69</w:t>
      </w:r>
      <w:r w:rsidR="00BD1B27" w:rsidRPr="00B076D1">
        <w:rPr>
          <w:rFonts w:ascii="Book Antiqua" w:hAnsi="Book Antiqua" w:cs="Times New Roman"/>
          <w:color w:val="000000" w:themeColor="text1"/>
          <w:sz w:val="24"/>
          <w:szCs w:val="24"/>
        </w:rPr>
        <w:t xml:space="preserve">% </w:t>
      </w:r>
      <w:r w:rsidR="00E931EF" w:rsidRPr="00633843">
        <w:rPr>
          <w:rFonts w:ascii="Book Antiqua" w:hAnsi="Book Antiqua" w:cs="Times New Roman"/>
          <w:i/>
          <w:color w:val="000000" w:themeColor="text1"/>
          <w:sz w:val="24"/>
          <w:szCs w:val="24"/>
        </w:rPr>
        <w:t>vs</w:t>
      </w:r>
      <w:r w:rsidR="00E931EF" w:rsidRPr="00B076D1">
        <w:rPr>
          <w:rFonts w:ascii="Book Antiqua" w:hAnsi="Book Antiqua" w:cs="Times New Roman"/>
          <w:color w:val="000000" w:themeColor="text1"/>
          <w:sz w:val="24"/>
          <w:szCs w:val="24"/>
        </w:rPr>
        <w:t xml:space="preserve"> 64</w:t>
      </w:r>
      <w:r w:rsidR="00BD1B27" w:rsidRPr="00B076D1">
        <w:rPr>
          <w:rFonts w:ascii="Book Antiqua" w:hAnsi="Book Antiqua" w:cs="Times New Roman"/>
          <w:color w:val="000000" w:themeColor="text1"/>
          <w:sz w:val="24"/>
          <w:szCs w:val="24"/>
        </w:rPr>
        <w:t>%</w:t>
      </w:r>
      <w:r w:rsidR="00E931EF" w:rsidRPr="00B076D1">
        <w:rPr>
          <w:rFonts w:ascii="Book Antiqua" w:hAnsi="Book Antiqua" w:cs="Times New Roman"/>
          <w:color w:val="000000" w:themeColor="text1"/>
          <w:sz w:val="24"/>
          <w:szCs w:val="24"/>
        </w:rPr>
        <w:t xml:space="preserve"> (</w:t>
      </w:r>
      <w:r w:rsidR="000D5482" w:rsidRPr="00B076D1">
        <w:rPr>
          <w:rFonts w:ascii="Book Antiqua" w:hAnsi="Book Antiqua" w:cs="Times New Roman"/>
          <w:color w:val="000000" w:themeColor="text1"/>
          <w:sz w:val="24"/>
          <w:szCs w:val="24"/>
        </w:rPr>
        <w:t>HR</w:t>
      </w:r>
      <w:r w:rsidR="0096598C" w:rsidRPr="00B076D1">
        <w:rPr>
          <w:rFonts w:ascii="Book Antiqua" w:hAnsi="Book Antiqua" w:cs="Times New Roman"/>
          <w:color w:val="000000" w:themeColor="text1"/>
          <w:sz w:val="24"/>
          <w:szCs w:val="24"/>
        </w:rPr>
        <w:t xml:space="preserve"> </w:t>
      </w:r>
      <w:r w:rsidR="000D5482" w:rsidRPr="00B076D1">
        <w:rPr>
          <w:rFonts w:ascii="Book Antiqua" w:hAnsi="Book Antiqua" w:cs="Times New Roman"/>
          <w:color w:val="000000" w:themeColor="text1"/>
          <w:sz w:val="24"/>
          <w:szCs w:val="24"/>
        </w:rPr>
        <w:t>0.82</w:t>
      </w:r>
      <w:r w:rsidR="002E7EA5" w:rsidRPr="00B076D1">
        <w:rPr>
          <w:rFonts w:ascii="Book Antiqua" w:hAnsi="Book Antiqua" w:cs="Times New Roman"/>
          <w:color w:val="000000" w:themeColor="text1"/>
          <w:sz w:val="24"/>
          <w:szCs w:val="24"/>
        </w:rPr>
        <w:t>;</w:t>
      </w:r>
      <w:r w:rsidR="00633843">
        <w:rPr>
          <w:rFonts w:ascii="Book Antiqua" w:hAnsi="Book Antiqua" w:cs="Times New Roman"/>
          <w:color w:val="000000" w:themeColor="text1"/>
          <w:sz w:val="24"/>
          <w:szCs w:val="24"/>
        </w:rPr>
        <w:t xml:space="preserve"> 95%</w:t>
      </w:r>
      <w:r w:rsidR="0096598C" w:rsidRPr="00B076D1">
        <w:rPr>
          <w:rFonts w:ascii="Book Antiqua" w:hAnsi="Book Antiqua" w:cs="Times New Roman"/>
          <w:color w:val="000000" w:themeColor="text1"/>
          <w:sz w:val="24"/>
          <w:szCs w:val="24"/>
        </w:rPr>
        <w:t xml:space="preserve">CI, 0.72 to 0.93; </w:t>
      </w:r>
      <w:r w:rsidR="0096598C" w:rsidRPr="00633843">
        <w:rPr>
          <w:rFonts w:ascii="Book Antiqua" w:hAnsi="Book Antiqua" w:cs="Times New Roman"/>
          <w:i/>
          <w:color w:val="000000" w:themeColor="text1"/>
          <w:sz w:val="24"/>
          <w:szCs w:val="24"/>
        </w:rPr>
        <w:t>P</w:t>
      </w:r>
      <w:r w:rsidR="0096598C" w:rsidRPr="00B076D1">
        <w:rPr>
          <w:rFonts w:ascii="Book Antiqua" w:hAnsi="Book Antiqua" w:cs="Times New Roman"/>
          <w:color w:val="000000" w:themeColor="text1"/>
          <w:sz w:val="24"/>
          <w:szCs w:val="24"/>
        </w:rPr>
        <w:t xml:space="preserve"> = </w:t>
      </w:r>
      <w:r w:rsidR="002E7EA5" w:rsidRPr="00B076D1">
        <w:rPr>
          <w:rFonts w:ascii="Book Antiqua" w:hAnsi="Book Antiqua" w:cs="Times New Roman"/>
          <w:color w:val="000000" w:themeColor="text1"/>
          <w:sz w:val="24"/>
          <w:szCs w:val="24"/>
        </w:rPr>
        <w:t>0</w:t>
      </w:r>
      <w:r w:rsidR="0096598C" w:rsidRPr="00B076D1">
        <w:rPr>
          <w:rFonts w:ascii="Book Antiqua" w:hAnsi="Book Antiqua" w:cs="Times New Roman"/>
          <w:color w:val="000000" w:themeColor="text1"/>
          <w:sz w:val="24"/>
          <w:szCs w:val="24"/>
        </w:rPr>
        <w:t>.002</w:t>
      </w:r>
      <w:r w:rsidR="00CC4087" w:rsidRPr="00B076D1">
        <w:rPr>
          <w:rFonts w:ascii="Book Antiqua" w:hAnsi="Book Antiqua" w:cs="Times New Roman"/>
          <w:color w:val="000000" w:themeColor="text1"/>
          <w:sz w:val="24"/>
          <w:szCs w:val="24"/>
        </w:rPr>
        <w:t>),</w:t>
      </w:r>
      <w:r w:rsidR="000D5482" w:rsidRPr="00B076D1">
        <w:rPr>
          <w:rFonts w:ascii="Book Antiqua" w:hAnsi="Book Antiqua" w:cs="Times New Roman"/>
          <w:color w:val="000000" w:themeColor="text1"/>
          <w:sz w:val="24"/>
          <w:szCs w:val="24"/>
        </w:rPr>
        <w:t xml:space="preserve"> but no OS benefit (5- year OS of 80</w:t>
      </w:r>
      <w:r w:rsidR="00E931EF" w:rsidRPr="00B076D1">
        <w:rPr>
          <w:rFonts w:ascii="Book Antiqua" w:hAnsi="Book Antiqua" w:cs="Times New Roman"/>
          <w:color w:val="000000" w:themeColor="text1"/>
          <w:sz w:val="24"/>
          <w:szCs w:val="24"/>
        </w:rPr>
        <w:t>%</w:t>
      </w:r>
      <w:r w:rsidR="000D5482" w:rsidRPr="00B076D1">
        <w:rPr>
          <w:rFonts w:ascii="Book Antiqua" w:hAnsi="Book Antiqua" w:cs="Times New Roman"/>
          <w:color w:val="000000" w:themeColor="text1"/>
          <w:sz w:val="24"/>
          <w:szCs w:val="24"/>
        </w:rPr>
        <w:t xml:space="preserve"> </w:t>
      </w:r>
      <w:r w:rsidR="000D5482" w:rsidRPr="00633843">
        <w:rPr>
          <w:rFonts w:ascii="Book Antiqua" w:hAnsi="Book Antiqua" w:cs="Times New Roman"/>
          <w:i/>
          <w:color w:val="000000" w:themeColor="text1"/>
          <w:sz w:val="24"/>
          <w:szCs w:val="24"/>
        </w:rPr>
        <w:t>vs</w:t>
      </w:r>
      <w:r w:rsidR="000D5482" w:rsidRPr="00B076D1">
        <w:rPr>
          <w:rFonts w:ascii="Book Antiqua" w:hAnsi="Book Antiqua" w:cs="Times New Roman"/>
          <w:color w:val="000000" w:themeColor="text1"/>
          <w:sz w:val="24"/>
          <w:szCs w:val="24"/>
        </w:rPr>
        <w:t xml:space="preserve"> 78 % with</w:t>
      </w:r>
      <w:r w:rsidR="00125B02" w:rsidRPr="00B076D1">
        <w:rPr>
          <w:rFonts w:ascii="Book Antiqua" w:hAnsi="Book Antiqua" w:cs="Times New Roman"/>
          <w:color w:val="000000" w:themeColor="text1"/>
          <w:sz w:val="24"/>
          <w:szCs w:val="24"/>
        </w:rPr>
        <w:t xml:space="preserve"> an</w:t>
      </w:r>
      <w:r w:rsidR="000D5482" w:rsidRPr="00B076D1">
        <w:rPr>
          <w:rFonts w:ascii="Book Antiqua" w:hAnsi="Book Antiqua" w:cs="Times New Roman"/>
          <w:color w:val="000000" w:themeColor="text1"/>
          <w:sz w:val="24"/>
          <w:szCs w:val="24"/>
        </w:rPr>
        <w:t xml:space="preserve"> HR of 0.88</w:t>
      </w:r>
      <w:r w:rsidR="00E93411" w:rsidRPr="00B076D1">
        <w:rPr>
          <w:rFonts w:ascii="Book Antiqua" w:hAnsi="Book Antiqua" w:cs="Times New Roman"/>
          <w:color w:val="000000" w:themeColor="text1"/>
          <w:sz w:val="24"/>
          <w:szCs w:val="24"/>
        </w:rPr>
        <w:t>;</w:t>
      </w:r>
      <w:r w:rsidR="0021018C">
        <w:rPr>
          <w:rFonts w:ascii="Book Antiqua" w:hAnsi="Book Antiqua" w:cs="Times New Roman"/>
          <w:color w:val="000000" w:themeColor="text1"/>
          <w:sz w:val="24"/>
          <w:szCs w:val="24"/>
        </w:rPr>
        <w:t xml:space="preserve"> 95%</w:t>
      </w:r>
      <w:r w:rsidR="006C3B56" w:rsidRPr="00B076D1">
        <w:rPr>
          <w:rFonts w:ascii="Book Antiqua" w:hAnsi="Book Antiqua" w:cs="Times New Roman"/>
          <w:color w:val="000000" w:themeColor="text1"/>
          <w:sz w:val="24"/>
          <w:szCs w:val="24"/>
        </w:rPr>
        <w:t xml:space="preserve">CI, 0.75 to 1.02; </w:t>
      </w:r>
      <w:r w:rsidR="006C3B56" w:rsidRPr="0021018C">
        <w:rPr>
          <w:rFonts w:ascii="Book Antiqua" w:hAnsi="Book Antiqua" w:cs="Times New Roman"/>
          <w:i/>
          <w:color w:val="000000" w:themeColor="text1"/>
          <w:sz w:val="24"/>
          <w:szCs w:val="24"/>
        </w:rPr>
        <w:t>P</w:t>
      </w:r>
      <w:r w:rsidR="006C3B56" w:rsidRPr="00B076D1">
        <w:rPr>
          <w:rFonts w:ascii="Book Antiqua" w:hAnsi="Book Antiqua" w:cs="Times New Roman"/>
          <w:color w:val="000000" w:themeColor="text1"/>
          <w:sz w:val="24"/>
          <w:szCs w:val="24"/>
        </w:rPr>
        <w:t xml:space="preserve"> = </w:t>
      </w:r>
      <w:r w:rsidR="004E43B9" w:rsidRPr="00B076D1">
        <w:rPr>
          <w:rFonts w:ascii="Book Antiqua" w:hAnsi="Book Antiqua" w:cs="Times New Roman"/>
          <w:color w:val="000000" w:themeColor="text1"/>
          <w:sz w:val="24"/>
          <w:szCs w:val="24"/>
        </w:rPr>
        <w:t>0</w:t>
      </w:r>
      <w:r w:rsidR="006C3B56" w:rsidRPr="00B076D1">
        <w:rPr>
          <w:rFonts w:ascii="Book Antiqua" w:hAnsi="Book Antiqua" w:cs="Times New Roman"/>
          <w:color w:val="000000" w:themeColor="text1"/>
          <w:sz w:val="24"/>
          <w:szCs w:val="24"/>
        </w:rPr>
        <w:t>.08</w:t>
      </w:r>
      <w:r w:rsidR="00272F90" w:rsidRPr="00B076D1">
        <w:rPr>
          <w:rFonts w:ascii="Book Antiqua" w:hAnsi="Book Antiqua" w:cs="Times New Roman"/>
          <w:color w:val="000000" w:themeColor="text1"/>
          <w:sz w:val="24"/>
          <w:szCs w:val="24"/>
        </w:rPr>
        <w:t>)</w:t>
      </w:r>
      <w:r w:rsidR="000D5482" w:rsidRPr="00B076D1">
        <w:rPr>
          <w:rFonts w:ascii="Book Antiqua" w:hAnsi="Book Antiqua" w:cs="Times New Roman"/>
          <w:color w:val="000000" w:themeColor="text1"/>
          <w:sz w:val="24"/>
          <w:szCs w:val="24"/>
        </w:rPr>
        <w:t>.</w:t>
      </w:r>
      <w:r w:rsidR="00B1567D" w:rsidRPr="00B076D1">
        <w:rPr>
          <w:rFonts w:ascii="Book Antiqua" w:hAnsi="Book Antiqua" w:cs="Times New Roman"/>
          <w:color w:val="000000" w:themeColor="text1"/>
          <w:sz w:val="24"/>
          <w:szCs w:val="24"/>
        </w:rPr>
        <w:t xml:space="preserve"> </w:t>
      </w:r>
      <w:r w:rsidR="00D4633B" w:rsidRPr="00B076D1">
        <w:rPr>
          <w:rFonts w:ascii="Book Antiqua" w:hAnsi="Book Antiqua" w:cs="Times New Roman"/>
          <w:color w:val="000000" w:themeColor="text1"/>
          <w:sz w:val="24"/>
          <w:szCs w:val="24"/>
        </w:rPr>
        <w:t>Based on these trial</w:t>
      </w:r>
      <w:r w:rsidR="0024391D" w:rsidRPr="00B076D1">
        <w:rPr>
          <w:rFonts w:ascii="Book Antiqua" w:hAnsi="Book Antiqua" w:cs="Times New Roman"/>
          <w:color w:val="000000" w:themeColor="text1"/>
          <w:sz w:val="24"/>
          <w:szCs w:val="24"/>
        </w:rPr>
        <w:t xml:space="preserve"> results</w:t>
      </w:r>
      <w:r w:rsidR="00E67999" w:rsidRPr="00B076D1">
        <w:rPr>
          <w:rFonts w:ascii="Book Antiqua" w:hAnsi="Book Antiqua" w:cs="Times New Roman"/>
          <w:color w:val="000000" w:themeColor="text1"/>
          <w:sz w:val="24"/>
          <w:szCs w:val="24"/>
        </w:rPr>
        <w:t>,</w:t>
      </w:r>
      <w:r w:rsidR="003136DD" w:rsidRPr="00B076D1">
        <w:rPr>
          <w:rFonts w:ascii="Book Antiqua" w:hAnsi="Book Antiqua" w:cs="Times New Roman"/>
          <w:color w:val="000000" w:themeColor="text1"/>
          <w:sz w:val="24"/>
          <w:szCs w:val="24"/>
        </w:rPr>
        <w:t xml:space="preserve"> FOLFOX and CAPOX</w:t>
      </w:r>
      <w:r w:rsidR="00C506FB" w:rsidRPr="00B076D1">
        <w:rPr>
          <w:rFonts w:ascii="Book Antiqua" w:hAnsi="Book Antiqua" w:cs="Times New Roman"/>
          <w:color w:val="000000" w:themeColor="text1"/>
          <w:sz w:val="24"/>
          <w:szCs w:val="24"/>
        </w:rPr>
        <w:t xml:space="preserve"> </w:t>
      </w:r>
      <w:r w:rsidR="00460A53" w:rsidRPr="00B076D1">
        <w:rPr>
          <w:rFonts w:ascii="Book Antiqua" w:hAnsi="Book Antiqua" w:cs="Times New Roman"/>
          <w:color w:val="000000" w:themeColor="text1"/>
          <w:sz w:val="24"/>
          <w:szCs w:val="24"/>
        </w:rPr>
        <w:t xml:space="preserve">emerged as the preferred adjuvant regimens for resected stage III </w:t>
      </w:r>
      <w:r w:rsidR="00573FA9" w:rsidRPr="00B076D1">
        <w:rPr>
          <w:rFonts w:ascii="Book Antiqua" w:hAnsi="Book Antiqua" w:cs="Times New Roman"/>
          <w:color w:val="000000" w:themeColor="text1"/>
          <w:sz w:val="24"/>
          <w:szCs w:val="24"/>
        </w:rPr>
        <w:t>CC</w:t>
      </w:r>
      <w:r w:rsidR="00460A53" w:rsidRPr="00B076D1">
        <w:rPr>
          <w:rFonts w:ascii="Book Antiqua" w:hAnsi="Book Antiqua" w:cs="Times New Roman"/>
          <w:color w:val="000000" w:themeColor="text1"/>
          <w:sz w:val="24"/>
          <w:szCs w:val="24"/>
        </w:rPr>
        <w:t>.</w:t>
      </w:r>
      <w:r w:rsidR="0029299C" w:rsidRPr="00B076D1">
        <w:rPr>
          <w:rFonts w:ascii="Book Antiqua" w:hAnsi="Book Antiqua" w:cs="Times New Roman"/>
          <w:color w:val="000000" w:themeColor="text1"/>
          <w:sz w:val="24"/>
          <w:szCs w:val="24"/>
        </w:rPr>
        <w:t xml:space="preserve"> </w:t>
      </w:r>
      <w:r w:rsidR="00204001" w:rsidRPr="00B076D1">
        <w:rPr>
          <w:rFonts w:ascii="Book Antiqua" w:hAnsi="Book Antiqua" w:cs="Times New Roman"/>
          <w:color w:val="000000" w:themeColor="text1"/>
          <w:sz w:val="24"/>
          <w:szCs w:val="24"/>
        </w:rPr>
        <w:t xml:space="preserve">FLOX regimen is rarely used </w:t>
      </w:r>
      <w:r w:rsidR="0088496B" w:rsidRPr="00B076D1">
        <w:rPr>
          <w:rFonts w:ascii="Book Antiqua" w:hAnsi="Book Antiqua" w:cs="Times New Roman"/>
          <w:color w:val="000000" w:themeColor="text1"/>
          <w:sz w:val="24"/>
          <w:szCs w:val="24"/>
        </w:rPr>
        <w:t xml:space="preserve">in the current </w:t>
      </w:r>
      <w:r w:rsidR="00505A09" w:rsidRPr="00B076D1">
        <w:rPr>
          <w:rFonts w:ascii="Book Antiqua" w:hAnsi="Book Antiqua" w:cs="Times New Roman"/>
          <w:color w:val="000000" w:themeColor="text1"/>
          <w:sz w:val="24"/>
          <w:szCs w:val="24"/>
        </w:rPr>
        <w:t xml:space="preserve">clinical </w:t>
      </w:r>
      <w:r w:rsidR="0088496B" w:rsidRPr="00B076D1">
        <w:rPr>
          <w:rFonts w:ascii="Book Antiqua" w:hAnsi="Book Antiqua" w:cs="Times New Roman"/>
          <w:color w:val="000000" w:themeColor="text1"/>
          <w:sz w:val="24"/>
          <w:szCs w:val="24"/>
        </w:rPr>
        <w:t>practice</w:t>
      </w:r>
      <w:r w:rsidR="00204001" w:rsidRPr="00B076D1">
        <w:rPr>
          <w:rFonts w:ascii="Book Antiqua" w:hAnsi="Book Antiqua" w:cs="Times New Roman"/>
          <w:color w:val="000000" w:themeColor="text1"/>
          <w:sz w:val="24"/>
          <w:szCs w:val="24"/>
        </w:rPr>
        <w:t xml:space="preserve"> because of</w:t>
      </w:r>
      <w:r w:rsidR="008B7C3D" w:rsidRPr="00B076D1">
        <w:rPr>
          <w:rFonts w:ascii="Book Antiqua" w:hAnsi="Book Antiqua" w:cs="Times New Roman"/>
          <w:color w:val="000000" w:themeColor="text1"/>
          <w:sz w:val="24"/>
          <w:szCs w:val="24"/>
        </w:rPr>
        <w:t xml:space="preserve"> </w:t>
      </w:r>
      <w:r w:rsidR="00204001" w:rsidRPr="00B076D1">
        <w:rPr>
          <w:rFonts w:ascii="Book Antiqua" w:hAnsi="Book Antiqua" w:cs="Times New Roman"/>
          <w:color w:val="000000" w:themeColor="text1"/>
          <w:sz w:val="24"/>
          <w:szCs w:val="24"/>
        </w:rPr>
        <w:t xml:space="preserve">toxicities, particularly diarrhea and neutropenia. However, </w:t>
      </w:r>
      <w:r w:rsidR="00897D98" w:rsidRPr="00B076D1">
        <w:rPr>
          <w:rFonts w:ascii="Book Antiqua" w:hAnsi="Book Antiqua" w:cs="Times New Roman"/>
          <w:color w:val="000000" w:themeColor="text1"/>
          <w:sz w:val="24"/>
          <w:szCs w:val="24"/>
        </w:rPr>
        <w:t xml:space="preserve">the </w:t>
      </w:r>
      <w:r w:rsidR="00204001" w:rsidRPr="00B076D1">
        <w:rPr>
          <w:rFonts w:ascii="Book Antiqua" w:hAnsi="Book Antiqua" w:cs="Times New Roman"/>
          <w:color w:val="000000" w:themeColor="text1"/>
          <w:sz w:val="24"/>
          <w:szCs w:val="24"/>
        </w:rPr>
        <w:t xml:space="preserve">FLOX regimen could be a logical alternative for patients who </w:t>
      </w:r>
      <w:r w:rsidR="00A066B5" w:rsidRPr="00B076D1">
        <w:rPr>
          <w:rFonts w:ascii="Book Antiqua" w:hAnsi="Book Antiqua" w:cs="Times New Roman"/>
          <w:color w:val="000000" w:themeColor="text1"/>
          <w:sz w:val="24"/>
          <w:szCs w:val="24"/>
        </w:rPr>
        <w:t>experience</w:t>
      </w:r>
      <w:r w:rsidR="00204001" w:rsidRPr="00B076D1">
        <w:rPr>
          <w:rFonts w:ascii="Book Antiqua" w:hAnsi="Book Antiqua" w:cs="Times New Roman"/>
          <w:color w:val="000000" w:themeColor="text1"/>
          <w:sz w:val="24"/>
          <w:szCs w:val="24"/>
        </w:rPr>
        <w:t xml:space="preserve"> chest pain </w:t>
      </w:r>
      <w:r w:rsidR="008416D4" w:rsidRPr="00B076D1">
        <w:rPr>
          <w:rFonts w:ascii="Book Antiqua" w:hAnsi="Book Antiqua" w:cs="Times New Roman"/>
          <w:color w:val="000000" w:themeColor="text1"/>
          <w:sz w:val="24"/>
          <w:szCs w:val="24"/>
        </w:rPr>
        <w:t xml:space="preserve">with </w:t>
      </w:r>
      <w:r w:rsidR="00204001" w:rsidRPr="00B076D1">
        <w:rPr>
          <w:rFonts w:ascii="Book Antiqua" w:hAnsi="Book Antiqua" w:cs="Times New Roman"/>
          <w:color w:val="000000" w:themeColor="text1"/>
          <w:sz w:val="24"/>
          <w:szCs w:val="24"/>
        </w:rPr>
        <w:t>capecitabine or infusional 5-FU</w:t>
      </w:r>
      <w:r w:rsidR="00CF58F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&lt;EndNote&gt;&lt;Cite&gt;&lt;Author&gt;Chakrabarti&lt;/Author&gt;&lt;Year&gt;2018&lt;/Year&gt;&lt;RecNum&gt;1253&lt;/RecNum&gt;&lt;DisplayText&gt;&lt;style face="superscript"&gt;[91]&lt;/style&gt;&lt;/DisplayText&gt;&lt;record&gt;&lt;rec-number&gt;1253&lt;/rec-number&gt;&lt;foreign-keys&gt;&lt;key app="EN" db-id="zawfvwazpszztjederpv2eppxrr59sstwzz2" timestamp="1545856032"&gt;1253&lt;/key&gt;&lt;/foreign-keys&gt;&lt;ref-type name="Journal Article"&gt;17&lt;/ref-type&gt;&lt;contributors&gt;&lt;authors&gt;&lt;author&gt;Chakrabarti, S.&lt;/author&gt;&lt;author&gt;Sara, J.&lt;/author&gt;&lt;author&gt;Lobo, R.&lt;/author&gt;&lt;author&gt;Eiring, R.&lt;/author&gt;&lt;author&gt;Finnes, H.&lt;/author&gt;&lt;author&gt;Mitchell, J.&lt;/author&gt;&lt;author&gt;Hartgers, M.&lt;/author&gt;&lt;author&gt;Okano, A.&lt;/author&gt;&lt;author&gt;Halfdanarson, T.&lt;/author&gt;&lt;author&gt;Grothey, A.&lt;/author&gt;&lt;/authors&gt;&lt;/contributors&gt;&lt;auth-address&gt;Department of Medical Oncology, Mayo Clinic, Rochester, MN. Electronic address: Chakrabarti.sakti@mayo.edu.&amp;#xD;Department of Medical Oncology, Mayo Clinic, Rochester, MN.&lt;/auth-address&gt;&lt;titles&gt;&lt;title&gt;Bolus 5-fluorouracil (5-FU) In Combination With Oxaliplatin Is Safe and Well Tolerated in Patients Who Experienced Coronary Vasospasm With Infusional 5-FU or Capecitabine&lt;/title&gt;&lt;secondary-title&gt;Clin Colorectal Cancer&lt;/secondary-title&gt;&lt;/titles&gt;&lt;periodical&gt;&lt;full-title&gt;Clin Colorectal Cancer&lt;/full-title&gt;&lt;/periodical&gt;&lt;edition&gt;2018/11/07&lt;/edition&gt;&lt;keywords&gt;&lt;keyword&gt;Flox&lt;/keyword&gt;&lt;keyword&gt;Gastrointestinal oncology&lt;/keyword&gt;&lt;keyword&gt;Medical oncology&lt;/keyword&gt;&lt;/keywords&gt;&lt;dates&gt;&lt;year&gt;2018&lt;/year&gt;&lt;pub-dates&gt;&lt;date&gt;Oct 10&lt;/date&gt;&lt;/pub-dates&gt;&lt;/dates&gt;&lt;isbn&gt;1938-0674 (Electronic)&amp;#xD;1533-0028 (Linking)&lt;/isbn&gt;&lt;accession-num&gt;30396850&lt;/accession-num&gt;&lt;urls&gt;&lt;related-urls&gt;&lt;url&gt;https://www.ncbi.nlm.nih.gov/pubmed/30396850&lt;/url&gt;&lt;/related-urls&gt;&lt;/urls&gt;&lt;electronic-resource-num&gt;10.1016/j.clcc.2018.09.006&lt;/electronic-resource-num&gt;&lt;/record&gt;&lt;/Cite&gt;&lt;/EndNote&gt;</w:instrText>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1" w:tooltip="Chakrabarti, 2018 #1253" w:history="1">
        <w:r w:rsidR="00CD4847" w:rsidRPr="00B076D1">
          <w:rPr>
            <w:rFonts w:ascii="Book Antiqua" w:hAnsi="Book Antiqua" w:cs="Times New Roman"/>
            <w:noProof/>
            <w:color w:val="000000" w:themeColor="text1"/>
            <w:sz w:val="24"/>
            <w:szCs w:val="24"/>
            <w:vertAlign w:val="superscript"/>
          </w:rPr>
          <w:t>91</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204001" w:rsidRPr="00B076D1">
        <w:rPr>
          <w:rFonts w:ascii="Book Antiqua" w:hAnsi="Book Antiqua" w:cs="Times New Roman"/>
          <w:color w:val="000000" w:themeColor="text1"/>
          <w:sz w:val="24"/>
          <w:szCs w:val="24"/>
        </w:rPr>
        <w:t>.</w:t>
      </w:r>
    </w:p>
    <w:p w14:paraId="30CB5145" w14:textId="073D0A51" w:rsidR="007272E9" w:rsidRPr="00B076D1" w:rsidRDefault="00936A47" w:rsidP="0021018C">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Capecitabine</w:t>
      </w:r>
      <w:r w:rsidR="00151929" w:rsidRPr="00B076D1">
        <w:rPr>
          <w:rFonts w:ascii="Book Antiqua" w:hAnsi="Book Antiqua" w:cs="Times New Roman"/>
          <w:color w:val="000000" w:themeColor="text1"/>
          <w:sz w:val="24"/>
          <w:szCs w:val="24"/>
        </w:rPr>
        <w:t xml:space="preserve"> as adjuvant therapy</w:t>
      </w:r>
      <w:r w:rsidRPr="00B076D1">
        <w:rPr>
          <w:rFonts w:ascii="Book Antiqua" w:hAnsi="Book Antiqua" w:cs="Times New Roman"/>
          <w:color w:val="000000" w:themeColor="text1"/>
          <w:sz w:val="24"/>
          <w:szCs w:val="24"/>
        </w:rPr>
        <w:t xml:space="preserve"> </w:t>
      </w:r>
      <w:r w:rsidR="00AF4239" w:rsidRPr="00B076D1">
        <w:rPr>
          <w:rFonts w:ascii="Book Antiqua" w:hAnsi="Book Antiqua" w:cs="Times New Roman"/>
          <w:color w:val="000000" w:themeColor="text1"/>
          <w:sz w:val="24"/>
          <w:szCs w:val="24"/>
        </w:rPr>
        <w:t>was evaluated in</w:t>
      </w:r>
      <w:r w:rsidRPr="00B076D1">
        <w:rPr>
          <w:rFonts w:ascii="Book Antiqua" w:hAnsi="Book Antiqua" w:cs="Times New Roman"/>
          <w:color w:val="000000" w:themeColor="text1"/>
          <w:sz w:val="24"/>
          <w:szCs w:val="24"/>
        </w:rPr>
        <w:t xml:space="preserve"> stage III </w:t>
      </w:r>
      <w:r w:rsidR="00573FA9" w:rsidRPr="00B076D1">
        <w:rPr>
          <w:rFonts w:ascii="Book Antiqua" w:hAnsi="Book Antiqua" w:cs="Times New Roman"/>
          <w:color w:val="000000" w:themeColor="text1"/>
          <w:sz w:val="24"/>
          <w:szCs w:val="24"/>
        </w:rPr>
        <w:t>CC</w:t>
      </w:r>
      <w:r w:rsidR="00866E1D" w:rsidRPr="00B076D1">
        <w:rPr>
          <w:rFonts w:ascii="Book Antiqua" w:hAnsi="Book Antiqua" w:cs="Times New Roman"/>
          <w:color w:val="000000" w:themeColor="text1"/>
          <w:sz w:val="24"/>
          <w:szCs w:val="24"/>
        </w:rPr>
        <w:t xml:space="preserve"> patients</w:t>
      </w:r>
      <w:r w:rsidR="00952A0B" w:rsidRPr="00B076D1">
        <w:rPr>
          <w:rFonts w:ascii="Book Antiqua" w:hAnsi="Book Antiqua" w:cs="Times New Roman"/>
          <w:color w:val="000000" w:themeColor="text1"/>
          <w:sz w:val="24"/>
          <w:szCs w:val="24"/>
        </w:rPr>
        <w:t xml:space="preserve"> in the</w:t>
      </w:r>
      <w:r w:rsidRPr="00B076D1">
        <w:rPr>
          <w:rFonts w:ascii="Book Antiqua" w:hAnsi="Book Antiqua" w:cs="Times New Roman"/>
          <w:color w:val="000000" w:themeColor="text1"/>
          <w:sz w:val="24"/>
          <w:szCs w:val="24"/>
        </w:rPr>
        <w:t xml:space="preserve"> Xeloda in Adjuvant </w:t>
      </w:r>
      <w:r w:rsidR="00095B9D" w:rsidRPr="00B076D1">
        <w:rPr>
          <w:rFonts w:ascii="Book Antiqua" w:hAnsi="Book Antiqua" w:cs="Times New Roman"/>
          <w:color w:val="000000" w:themeColor="text1"/>
          <w:sz w:val="24"/>
          <w:szCs w:val="24"/>
        </w:rPr>
        <w:t xml:space="preserve">Colon Cancer </w:t>
      </w:r>
      <w:r w:rsidRPr="00B076D1">
        <w:rPr>
          <w:rFonts w:ascii="Book Antiqua" w:hAnsi="Book Antiqua" w:cs="Times New Roman"/>
          <w:color w:val="000000" w:themeColor="text1"/>
          <w:sz w:val="24"/>
          <w:szCs w:val="24"/>
        </w:rPr>
        <w:t>Therapy (X-ACT)</w:t>
      </w:r>
      <w:r w:rsidR="008F1707" w:rsidRPr="00B076D1">
        <w:rPr>
          <w:rFonts w:ascii="Book Antiqua" w:hAnsi="Book Antiqua" w:cs="Times New Roman"/>
          <w:color w:val="000000" w:themeColor="text1"/>
          <w:sz w:val="24"/>
          <w:szCs w:val="24"/>
        </w:rPr>
        <w:t xml:space="preserve"> study</w:t>
      </w:r>
      <w:r w:rsidR="00CF58F4" w:rsidRPr="00B076D1">
        <w:rPr>
          <w:rFonts w:ascii="Book Antiqua" w:hAnsi="Book Antiqua" w:cs="Times New Roman"/>
          <w:color w:val="000000" w:themeColor="text1"/>
          <w:sz w:val="24"/>
          <w:szCs w:val="24"/>
        </w:rPr>
        <w:fldChar w:fldCharType="begin">
          <w:fldData xml:space="preserve">PEVuZE5vdGU+PENpdGU+PEF1dGhvcj5Ud2VsdmVzPC9BdXRob3I+PFllYXI+MjAxMjwvWWVhcj48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PC9mdWxsLXRpdGxlPjwvcGVyaW9kaWNhbD48YWx0LXBlcmlvZGljYWw+PGZ1bGwtdGl0bGU+QW5u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PEVuZE5vdGU+PENpdGU+PEF1dGhvcj5Ud2VsdmVzPC9BdXRob3I+PFllYXI+MjAxMjwvWWVhcj48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PC9mdWxsLXRpdGxlPjwvcGVyaW9kaWNhbD48YWx0LXBlcmlvZGljYWw+PGZ1bGwtdGl0bGU+QW5u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2" w:tooltip="Twelves, 2012 #1009" w:history="1">
        <w:r w:rsidR="00CD4847" w:rsidRPr="00B076D1">
          <w:rPr>
            <w:rFonts w:ascii="Book Antiqua" w:hAnsi="Book Antiqua" w:cs="Times New Roman"/>
            <w:noProof/>
            <w:color w:val="000000" w:themeColor="text1"/>
            <w:sz w:val="24"/>
            <w:szCs w:val="24"/>
            <w:vertAlign w:val="superscript"/>
          </w:rPr>
          <w:t>92</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Pr="00B076D1">
        <w:rPr>
          <w:rFonts w:ascii="Book Antiqua" w:hAnsi="Book Antiqua" w:cs="Times New Roman"/>
          <w:color w:val="000000" w:themeColor="text1"/>
          <w:sz w:val="24"/>
          <w:szCs w:val="24"/>
        </w:rPr>
        <w:t xml:space="preserve"> </w:t>
      </w:r>
      <w:r w:rsidR="00990A2A" w:rsidRPr="00B076D1">
        <w:rPr>
          <w:rFonts w:ascii="Book Antiqua" w:hAnsi="Book Antiqua" w:cs="Times New Roman"/>
          <w:color w:val="000000" w:themeColor="text1"/>
          <w:sz w:val="24"/>
          <w:szCs w:val="24"/>
        </w:rPr>
        <w:t>which</w:t>
      </w:r>
      <w:r w:rsidRPr="00B076D1">
        <w:rPr>
          <w:rFonts w:ascii="Book Antiqua" w:hAnsi="Book Antiqua" w:cs="Times New Roman"/>
          <w:color w:val="000000" w:themeColor="text1"/>
          <w:sz w:val="24"/>
          <w:szCs w:val="24"/>
        </w:rPr>
        <w:t xml:space="preserve"> randomly</w:t>
      </w:r>
      <w:r w:rsidR="00637A88" w:rsidRPr="00B076D1">
        <w:rPr>
          <w:rFonts w:ascii="Book Antiqua" w:hAnsi="Book Antiqua" w:cs="Times New Roman"/>
          <w:color w:val="000000" w:themeColor="text1"/>
          <w:sz w:val="24"/>
          <w:szCs w:val="24"/>
        </w:rPr>
        <w:t xml:space="preserve"> assigned</w:t>
      </w:r>
      <w:r w:rsidRPr="00B076D1">
        <w:rPr>
          <w:rFonts w:ascii="Book Antiqua" w:hAnsi="Book Antiqua" w:cs="Times New Roman"/>
          <w:color w:val="000000" w:themeColor="text1"/>
          <w:sz w:val="24"/>
          <w:szCs w:val="24"/>
        </w:rPr>
        <w:t xml:space="preserve"> 1987 patients to six months of capecitabine alone (1250 mg/m</w:t>
      </w:r>
      <w:r w:rsidRPr="0021018C">
        <w:rPr>
          <w:rFonts w:ascii="Book Antiqua" w:hAnsi="Book Antiqua" w:cs="Times New Roman"/>
          <w:color w:val="000000" w:themeColor="text1"/>
          <w:sz w:val="24"/>
          <w:szCs w:val="24"/>
          <w:vertAlign w:val="superscript"/>
        </w:rPr>
        <w:t>2</w:t>
      </w:r>
      <w:r w:rsidRPr="00B076D1">
        <w:rPr>
          <w:rFonts w:ascii="Book Antiqua" w:hAnsi="Book Antiqua" w:cs="Times New Roman"/>
          <w:color w:val="000000" w:themeColor="text1"/>
          <w:sz w:val="24"/>
          <w:szCs w:val="24"/>
        </w:rPr>
        <w:t xml:space="preserve"> twice daily for 14 of every 21 d) or monthly bolus </w:t>
      </w:r>
      <w:r w:rsidR="008B66CC" w:rsidRPr="00B076D1">
        <w:rPr>
          <w:rFonts w:ascii="Book Antiqua" w:hAnsi="Book Antiqua" w:cs="Times New Roman"/>
          <w:color w:val="000000" w:themeColor="text1"/>
          <w:sz w:val="24"/>
          <w:szCs w:val="24"/>
        </w:rPr>
        <w:t>5-</w:t>
      </w:r>
      <w:r w:rsidRPr="00B076D1">
        <w:rPr>
          <w:rFonts w:ascii="Book Antiqua" w:hAnsi="Book Antiqua" w:cs="Times New Roman"/>
          <w:color w:val="000000" w:themeColor="text1"/>
          <w:sz w:val="24"/>
          <w:szCs w:val="24"/>
        </w:rPr>
        <w:t xml:space="preserve">FU/LV . </w:t>
      </w:r>
      <w:r w:rsidR="007272E9" w:rsidRPr="00B076D1">
        <w:rPr>
          <w:rFonts w:ascii="Book Antiqua" w:hAnsi="Book Antiqua" w:cs="Times New Roman"/>
          <w:color w:val="000000" w:themeColor="text1"/>
          <w:sz w:val="24"/>
          <w:szCs w:val="24"/>
        </w:rPr>
        <w:t>With a median follow-up of 6.9 years, capecitabine was at least equivalent to 5-FU/</w:t>
      </w:r>
      <w:r w:rsidR="005370BC" w:rsidRPr="00B076D1">
        <w:rPr>
          <w:rFonts w:ascii="Book Antiqua" w:hAnsi="Book Antiqua" w:cs="Times New Roman"/>
          <w:color w:val="000000" w:themeColor="text1"/>
          <w:sz w:val="24"/>
          <w:szCs w:val="24"/>
        </w:rPr>
        <w:t>LV</w:t>
      </w:r>
      <w:r w:rsidR="007272E9" w:rsidRPr="00B076D1">
        <w:rPr>
          <w:rFonts w:ascii="Book Antiqua" w:hAnsi="Book Antiqua" w:cs="Times New Roman"/>
          <w:color w:val="000000" w:themeColor="text1"/>
          <w:sz w:val="24"/>
          <w:szCs w:val="24"/>
        </w:rPr>
        <w:t xml:space="preserve"> in terms of DFS </w:t>
      </w:r>
      <w:r w:rsidR="00DB4580" w:rsidRPr="00B076D1">
        <w:rPr>
          <w:rFonts w:ascii="Book Antiqua" w:hAnsi="Book Antiqua" w:cs="Times New Roman"/>
          <w:color w:val="000000" w:themeColor="text1"/>
          <w:sz w:val="24"/>
          <w:szCs w:val="24"/>
        </w:rPr>
        <w:t>(</w:t>
      </w:r>
      <w:r w:rsidR="0021018C">
        <w:rPr>
          <w:rFonts w:ascii="Book Antiqua" w:hAnsi="Book Antiqua" w:cs="Times New Roman"/>
          <w:color w:val="000000" w:themeColor="text1"/>
          <w:sz w:val="24"/>
          <w:szCs w:val="24"/>
        </w:rPr>
        <w:t>HR 0.88; 95%</w:t>
      </w:r>
      <w:r w:rsidR="007272E9" w:rsidRPr="00B076D1">
        <w:rPr>
          <w:rFonts w:ascii="Book Antiqua" w:hAnsi="Book Antiqua" w:cs="Times New Roman"/>
          <w:color w:val="000000" w:themeColor="text1"/>
          <w:sz w:val="24"/>
          <w:szCs w:val="24"/>
        </w:rPr>
        <w:t>CI</w:t>
      </w:r>
      <w:r w:rsidR="00933D02" w:rsidRPr="00B076D1">
        <w:rPr>
          <w:rFonts w:ascii="Book Antiqua" w:hAnsi="Book Antiqua" w:cs="Times New Roman"/>
          <w:color w:val="000000" w:themeColor="text1"/>
          <w:sz w:val="24"/>
          <w:szCs w:val="24"/>
        </w:rPr>
        <w:t>,</w:t>
      </w:r>
      <w:r w:rsidR="007272E9" w:rsidRPr="00B076D1">
        <w:rPr>
          <w:rFonts w:ascii="Book Antiqua" w:hAnsi="Book Antiqua" w:cs="Times New Roman"/>
          <w:color w:val="000000" w:themeColor="text1"/>
          <w:sz w:val="24"/>
          <w:szCs w:val="24"/>
        </w:rPr>
        <w:t xml:space="preserve"> 0.77-1.01</w:t>
      </w:r>
      <w:r w:rsidR="00933D02" w:rsidRPr="00B076D1">
        <w:rPr>
          <w:rFonts w:ascii="Book Antiqua" w:hAnsi="Book Antiqua" w:cs="Times New Roman"/>
          <w:color w:val="000000" w:themeColor="text1"/>
          <w:sz w:val="24"/>
          <w:szCs w:val="24"/>
        </w:rPr>
        <w:t>)</w:t>
      </w:r>
      <w:r w:rsidR="0021018C">
        <w:rPr>
          <w:rFonts w:ascii="Book Antiqua" w:hAnsi="Book Antiqua" w:cs="Times New Roman"/>
          <w:color w:val="000000" w:themeColor="text1"/>
          <w:sz w:val="24"/>
          <w:szCs w:val="24"/>
        </w:rPr>
        <w:t xml:space="preserve"> and OS (HR 0.86; 95%</w:t>
      </w:r>
      <w:r w:rsidR="007272E9" w:rsidRPr="00B076D1">
        <w:rPr>
          <w:rFonts w:ascii="Book Antiqua" w:hAnsi="Book Antiqua" w:cs="Times New Roman"/>
          <w:color w:val="000000" w:themeColor="text1"/>
          <w:sz w:val="24"/>
          <w:szCs w:val="24"/>
        </w:rPr>
        <w:t>CI</w:t>
      </w:r>
      <w:r w:rsidR="00B40B03" w:rsidRPr="00B076D1">
        <w:rPr>
          <w:rFonts w:ascii="Book Antiqua" w:hAnsi="Book Antiqua" w:cs="Times New Roman"/>
          <w:color w:val="000000" w:themeColor="text1"/>
          <w:sz w:val="24"/>
          <w:szCs w:val="24"/>
        </w:rPr>
        <w:t>,</w:t>
      </w:r>
      <w:r w:rsidR="007272E9" w:rsidRPr="00B076D1">
        <w:rPr>
          <w:rFonts w:ascii="Book Antiqua" w:hAnsi="Book Antiqua" w:cs="Times New Roman"/>
          <w:color w:val="000000" w:themeColor="text1"/>
          <w:sz w:val="24"/>
          <w:szCs w:val="24"/>
        </w:rPr>
        <w:t xml:space="preserve"> 0.74-1.01)</w:t>
      </w:r>
      <w:r w:rsidR="00E87126" w:rsidRPr="00B076D1">
        <w:rPr>
          <w:rFonts w:ascii="Book Antiqua" w:hAnsi="Book Antiqua" w:cs="Times New Roman"/>
          <w:color w:val="000000" w:themeColor="text1"/>
          <w:sz w:val="24"/>
          <w:szCs w:val="24"/>
        </w:rPr>
        <w:t xml:space="preserve">. </w:t>
      </w:r>
      <w:r w:rsidR="007272E9" w:rsidRPr="00B076D1">
        <w:rPr>
          <w:rFonts w:ascii="Book Antiqua" w:hAnsi="Book Antiqua" w:cs="Times New Roman"/>
          <w:color w:val="000000" w:themeColor="text1"/>
          <w:sz w:val="24"/>
          <w:szCs w:val="24"/>
        </w:rPr>
        <w:t>This pattern was maintained in all subgroups, including patients aged 70 years</w:t>
      </w:r>
      <w:r w:rsidR="00E87126" w:rsidRPr="00B076D1">
        <w:rPr>
          <w:rFonts w:ascii="Book Antiqua" w:hAnsi="Book Antiqua" w:cs="Times New Roman"/>
          <w:color w:val="000000" w:themeColor="text1"/>
          <w:sz w:val="24"/>
          <w:szCs w:val="24"/>
        </w:rPr>
        <w:t xml:space="preserve"> or older</w:t>
      </w:r>
      <w:r w:rsidR="007272E9" w:rsidRPr="00B076D1">
        <w:rPr>
          <w:rFonts w:ascii="Book Antiqua" w:hAnsi="Book Antiqua" w:cs="Times New Roman"/>
          <w:color w:val="000000" w:themeColor="text1"/>
          <w:sz w:val="24"/>
          <w:szCs w:val="24"/>
        </w:rPr>
        <w:t xml:space="preserve">. </w:t>
      </w:r>
    </w:p>
    <w:p w14:paraId="67B32C41" w14:textId="7471BC0E" w:rsidR="005A2785" w:rsidRPr="00B076D1" w:rsidRDefault="0021018C" w:rsidP="0021018C">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lang w:eastAsia="zh-CN"/>
        </w:rPr>
        <w:t>A</w:t>
      </w:r>
      <w:r w:rsidR="000140C8" w:rsidRPr="00B076D1">
        <w:rPr>
          <w:rFonts w:ascii="Book Antiqua" w:hAnsi="Book Antiqua" w:cs="Times New Roman"/>
          <w:color w:val="000000" w:themeColor="text1"/>
          <w:sz w:val="24"/>
          <w:szCs w:val="24"/>
        </w:rPr>
        <w:t>C</w:t>
      </w:r>
      <w:r w:rsidR="00C805A4" w:rsidRPr="00B076D1">
        <w:rPr>
          <w:rFonts w:ascii="Book Antiqua" w:hAnsi="Book Antiqua" w:cs="Times New Roman"/>
          <w:color w:val="000000" w:themeColor="text1"/>
          <w:sz w:val="24"/>
          <w:szCs w:val="24"/>
        </w:rPr>
        <w:t xml:space="preserve"> </w:t>
      </w:r>
      <w:r w:rsidR="00795E7A" w:rsidRPr="00B076D1">
        <w:rPr>
          <w:rFonts w:ascii="Book Antiqua" w:hAnsi="Book Antiqua" w:cs="Times New Roman"/>
          <w:color w:val="000000" w:themeColor="text1"/>
          <w:sz w:val="24"/>
          <w:szCs w:val="24"/>
        </w:rPr>
        <w:t>in</w:t>
      </w:r>
      <w:r w:rsidR="00C805A4" w:rsidRPr="00B076D1">
        <w:rPr>
          <w:rFonts w:ascii="Book Antiqua" w:hAnsi="Book Antiqua" w:cs="Times New Roman"/>
          <w:color w:val="000000" w:themeColor="text1"/>
          <w:sz w:val="24"/>
          <w:szCs w:val="24"/>
        </w:rPr>
        <w:t xml:space="preserve"> </w:t>
      </w:r>
      <w:r w:rsidR="00897D98" w:rsidRPr="00B076D1">
        <w:rPr>
          <w:rFonts w:ascii="Book Antiqua" w:hAnsi="Book Antiqua" w:cs="Times New Roman"/>
          <w:color w:val="000000" w:themeColor="text1"/>
          <w:sz w:val="24"/>
          <w:szCs w:val="24"/>
        </w:rPr>
        <w:t xml:space="preserve">the </w:t>
      </w:r>
      <w:r w:rsidR="00C805A4" w:rsidRPr="00B076D1">
        <w:rPr>
          <w:rFonts w:ascii="Book Antiqua" w:hAnsi="Book Antiqua" w:cs="Times New Roman"/>
          <w:color w:val="000000" w:themeColor="text1"/>
          <w:sz w:val="24"/>
          <w:szCs w:val="24"/>
        </w:rPr>
        <w:t>e</w:t>
      </w:r>
      <w:r w:rsidR="000D5482" w:rsidRPr="00B076D1">
        <w:rPr>
          <w:rFonts w:ascii="Book Antiqua" w:hAnsi="Book Antiqua" w:cs="Times New Roman"/>
          <w:color w:val="000000" w:themeColor="text1"/>
          <w:sz w:val="24"/>
          <w:szCs w:val="24"/>
        </w:rPr>
        <w:t>lderly p</w:t>
      </w:r>
      <w:r w:rsidR="00795E7A" w:rsidRPr="00B076D1">
        <w:rPr>
          <w:rFonts w:ascii="Book Antiqua" w:hAnsi="Book Antiqua" w:cs="Times New Roman"/>
          <w:color w:val="000000" w:themeColor="text1"/>
          <w:sz w:val="24"/>
          <w:szCs w:val="24"/>
        </w:rPr>
        <w:t>opulation</w:t>
      </w:r>
      <w:r w:rsidR="000D5482" w:rsidRPr="00B076D1">
        <w:rPr>
          <w:rFonts w:ascii="Book Antiqua" w:hAnsi="Book Antiqua" w:cs="Times New Roman"/>
          <w:color w:val="000000" w:themeColor="text1"/>
          <w:sz w:val="24"/>
          <w:szCs w:val="24"/>
        </w:rPr>
        <w:t xml:space="preserve"> (</w:t>
      </w:r>
      <w:r w:rsidR="00C57854" w:rsidRPr="00B076D1">
        <w:rPr>
          <w:rFonts w:ascii="Book Antiqua" w:hAnsi="Book Antiqua" w:cs="Times New Roman"/>
          <w:color w:val="000000" w:themeColor="text1"/>
          <w:sz w:val="24"/>
          <w:szCs w:val="24"/>
        </w:rPr>
        <w:t>aged ≥ 70 years</w:t>
      </w:r>
      <w:r w:rsidR="000D5482" w:rsidRPr="00B076D1">
        <w:rPr>
          <w:rFonts w:ascii="Book Antiqua" w:hAnsi="Book Antiqua" w:cs="Times New Roman"/>
          <w:color w:val="000000" w:themeColor="text1"/>
          <w:sz w:val="24"/>
          <w:szCs w:val="24"/>
        </w:rPr>
        <w:t xml:space="preserve">) </w:t>
      </w:r>
      <w:r w:rsidR="00255FA7" w:rsidRPr="00B076D1">
        <w:rPr>
          <w:rFonts w:ascii="Book Antiqua" w:hAnsi="Book Antiqua" w:cs="Times New Roman"/>
          <w:color w:val="000000" w:themeColor="text1"/>
          <w:sz w:val="24"/>
          <w:szCs w:val="24"/>
        </w:rPr>
        <w:t xml:space="preserve">poses </w:t>
      </w:r>
      <w:r w:rsidR="00243764" w:rsidRPr="00B076D1">
        <w:rPr>
          <w:rFonts w:ascii="Book Antiqua" w:hAnsi="Book Antiqua" w:cs="Times New Roman"/>
          <w:color w:val="000000" w:themeColor="text1"/>
          <w:sz w:val="24"/>
          <w:szCs w:val="24"/>
        </w:rPr>
        <w:t>a</w:t>
      </w:r>
      <w:r w:rsidR="007D14B2" w:rsidRPr="00B076D1">
        <w:rPr>
          <w:rFonts w:ascii="Book Antiqua" w:hAnsi="Book Antiqua" w:cs="Times New Roman"/>
          <w:color w:val="000000" w:themeColor="text1"/>
          <w:sz w:val="24"/>
          <w:szCs w:val="24"/>
        </w:rPr>
        <w:t xml:space="preserve"> number of </w:t>
      </w:r>
      <w:r w:rsidR="00255FA7" w:rsidRPr="00B076D1">
        <w:rPr>
          <w:rFonts w:ascii="Book Antiqua" w:hAnsi="Book Antiqua" w:cs="Times New Roman"/>
          <w:color w:val="000000" w:themeColor="text1"/>
          <w:sz w:val="24"/>
          <w:szCs w:val="24"/>
        </w:rPr>
        <w:t>unique</w:t>
      </w:r>
      <w:r w:rsidR="00CF1BE2" w:rsidRPr="00B076D1">
        <w:rPr>
          <w:rFonts w:ascii="Book Antiqua" w:hAnsi="Book Antiqua" w:cs="Times New Roman"/>
          <w:color w:val="000000" w:themeColor="text1"/>
          <w:sz w:val="24"/>
          <w:szCs w:val="24"/>
        </w:rPr>
        <w:t xml:space="preserve"> </w:t>
      </w:r>
      <w:r w:rsidR="000D5482" w:rsidRPr="00B076D1">
        <w:rPr>
          <w:rFonts w:ascii="Book Antiqua" w:hAnsi="Book Antiqua" w:cs="Times New Roman"/>
          <w:color w:val="000000" w:themeColor="text1"/>
          <w:sz w:val="24"/>
          <w:szCs w:val="24"/>
        </w:rPr>
        <w:t>challenges</w:t>
      </w:r>
      <w:r w:rsidR="00897D98" w:rsidRPr="00B076D1">
        <w:rPr>
          <w:rFonts w:ascii="Book Antiqua" w:hAnsi="Book Antiqua" w:cs="Times New Roman"/>
          <w:color w:val="000000" w:themeColor="text1"/>
          <w:sz w:val="24"/>
          <w:szCs w:val="24"/>
        </w:rPr>
        <w:t>,</w:t>
      </w:r>
      <w:r w:rsidR="000D5482" w:rsidRPr="00B076D1">
        <w:rPr>
          <w:rFonts w:ascii="Book Antiqua" w:hAnsi="Book Antiqua" w:cs="Times New Roman"/>
          <w:color w:val="000000" w:themeColor="text1"/>
          <w:sz w:val="24"/>
          <w:szCs w:val="24"/>
        </w:rPr>
        <w:t xml:space="preserve"> </w:t>
      </w:r>
      <w:r w:rsidR="00CF1BE2" w:rsidRPr="00B076D1">
        <w:rPr>
          <w:rFonts w:ascii="Book Antiqua" w:hAnsi="Book Antiqua" w:cs="Times New Roman"/>
          <w:color w:val="000000" w:themeColor="text1"/>
          <w:sz w:val="24"/>
          <w:szCs w:val="24"/>
        </w:rPr>
        <w:t xml:space="preserve">which </w:t>
      </w:r>
      <w:r w:rsidR="000D5482" w:rsidRPr="00B076D1">
        <w:rPr>
          <w:rFonts w:ascii="Book Antiqua" w:hAnsi="Book Antiqua" w:cs="Times New Roman"/>
          <w:color w:val="000000" w:themeColor="text1"/>
          <w:sz w:val="24"/>
          <w:szCs w:val="24"/>
        </w:rPr>
        <w:t>include limited bone marrow reserve, impaired functional capacity, co-morbidities</w:t>
      </w:r>
      <w:r w:rsidR="00897D98" w:rsidRPr="00B076D1">
        <w:rPr>
          <w:rFonts w:ascii="Book Antiqua" w:hAnsi="Book Antiqua" w:cs="Times New Roman"/>
          <w:color w:val="000000" w:themeColor="text1"/>
          <w:sz w:val="24"/>
          <w:szCs w:val="24"/>
        </w:rPr>
        <w:t>,</w:t>
      </w:r>
      <w:r w:rsidR="000D5482" w:rsidRPr="00B076D1">
        <w:rPr>
          <w:rFonts w:ascii="Book Antiqua" w:hAnsi="Book Antiqua" w:cs="Times New Roman"/>
          <w:color w:val="000000" w:themeColor="text1"/>
          <w:sz w:val="24"/>
          <w:szCs w:val="24"/>
        </w:rPr>
        <w:t xml:space="preserve"> and increased risk of toxicities from chemotherapy.</w:t>
      </w:r>
      <w:r w:rsidR="00C805A4" w:rsidRPr="00B076D1">
        <w:rPr>
          <w:rFonts w:ascii="Book Antiqua" w:hAnsi="Book Antiqua" w:cs="Times New Roman"/>
          <w:color w:val="000000" w:themeColor="text1"/>
          <w:sz w:val="24"/>
          <w:szCs w:val="24"/>
        </w:rPr>
        <w:t xml:space="preserve"> </w:t>
      </w:r>
      <w:r w:rsidR="000D5482" w:rsidRPr="00B076D1">
        <w:rPr>
          <w:rFonts w:ascii="Book Antiqua" w:hAnsi="Book Antiqua" w:cs="Times New Roman"/>
          <w:color w:val="000000" w:themeColor="text1"/>
          <w:sz w:val="24"/>
          <w:szCs w:val="24"/>
        </w:rPr>
        <w:t xml:space="preserve">Analysis of pooled </w:t>
      </w:r>
      <w:r w:rsidR="00DF58D9" w:rsidRPr="00B076D1">
        <w:rPr>
          <w:rFonts w:ascii="Book Antiqua" w:hAnsi="Book Antiqua" w:cs="Times New Roman"/>
          <w:color w:val="000000" w:themeColor="text1"/>
          <w:sz w:val="24"/>
          <w:szCs w:val="24"/>
        </w:rPr>
        <w:t xml:space="preserve">clinical trial </w:t>
      </w:r>
      <w:r w:rsidR="000D5482" w:rsidRPr="00B076D1">
        <w:rPr>
          <w:rFonts w:ascii="Book Antiqua" w:hAnsi="Book Antiqua" w:cs="Times New Roman"/>
          <w:color w:val="000000" w:themeColor="text1"/>
          <w:sz w:val="24"/>
          <w:szCs w:val="24"/>
        </w:rPr>
        <w:t>data</w:t>
      </w:r>
      <w:r w:rsidR="00CF58F4" w:rsidRPr="00B076D1">
        <w:rPr>
          <w:rFonts w:ascii="Book Antiqua" w:hAnsi="Book Antiqua" w:cs="Times New Roman"/>
          <w:color w:val="000000" w:themeColor="text1"/>
          <w:sz w:val="24"/>
          <w:szCs w:val="24"/>
        </w:rPr>
        <w:fldChar w:fldCharType="begin">
          <w:fldData xml:space="preserve">PEVuZE5vdGU+PENpdGU+PEF1dGhvcj5TYXJnZW50PC9BdXRob3I+PFllYXI+MjAwMTwvWWVhcj48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PEVuZE5vdGU+PENpdGU+PEF1dGhvcj5TYXJnZW50PC9BdXRob3I+PFllYXI+MjAwMTwvWWVhcj48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3" w:tooltip="Sargent, 2001 #3222" w:history="1">
        <w:r w:rsidR="00CD4847" w:rsidRPr="00B076D1">
          <w:rPr>
            <w:rFonts w:ascii="Book Antiqua" w:hAnsi="Book Antiqua" w:cs="Times New Roman"/>
            <w:noProof/>
            <w:color w:val="000000" w:themeColor="text1"/>
            <w:sz w:val="24"/>
            <w:szCs w:val="24"/>
            <w:vertAlign w:val="superscript"/>
          </w:rPr>
          <w:t>93</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270FB9" w:rsidRPr="00B076D1">
        <w:rPr>
          <w:rFonts w:ascii="Book Antiqua" w:hAnsi="Book Antiqua" w:cs="Times New Roman"/>
          <w:color w:val="000000" w:themeColor="text1"/>
          <w:sz w:val="24"/>
          <w:szCs w:val="24"/>
        </w:rPr>
        <w:t xml:space="preserve"> as well as </w:t>
      </w:r>
      <w:r w:rsidR="00897D98" w:rsidRPr="00B076D1">
        <w:rPr>
          <w:rFonts w:ascii="Book Antiqua" w:hAnsi="Book Antiqua" w:cs="Times New Roman"/>
          <w:color w:val="000000" w:themeColor="text1"/>
          <w:sz w:val="24"/>
          <w:szCs w:val="24"/>
        </w:rPr>
        <w:t>population-</w:t>
      </w:r>
      <w:r w:rsidR="00270FB9" w:rsidRPr="00B076D1">
        <w:rPr>
          <w:rFonts w:ascii="Book Antiqua" w:hAnsi="Book Antiqua" w:cs="Times New Roman"/>
          <w:color w:val="000000" w:themeColor="text1"/>
          <w:sz w:val="24"/>
          <w:szCs w:val="24"/>
        </w:rPr>
        <w:t>based studies</w:t>
      </w:r>
      <w:r w:rsidR="00CF58F4" w:rsidRPr="00B076D1">
        <w:rPr>
          <w:rFonts w:ascii="Book Antiqua" w:hAnsi="Book Antiqua" w:cs="Times New Roman"/>
          <w:color w:val="000000" w:themeColor="text1"/>
          <w:sz w:val="24"/>
          <w:szCs w:val="24"/>
        </w:rPr>
        <w:fldChar w:fldCharType="begin">
          <w:fldData xml:space="preserve">PEVuZE5vdGU+PENpdGU+PEF1dGhvcj5KZXNzdXA8L0F1dGhvcj48WWVhcj4yMDA1PC9ZZWFyPjxS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PEVuZE5vdGU+PENpdGU+PEF1dGhvcj5KZXNzdXA8L0F1dGhvcj48WWVhcj4yMDA1PC9ZZWFyPjxS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4" w:tooltip="Jessup, 2005 #3225" w:history="1">
        <w:r w:rsidR="00CD4847" w:rsidRPr="00B076D1">
          <w:rPr>
            <w:rFonts w:ascii="Book Antiqua" w:hAnsi="Book Antiqua" w:cs="Times New Roman"/>
            <w:noProof/>
            <w:color w:val="000000" w:themeColor="text1"/>
            <w:sz w:val="24"/>
            <w:szCs w:val="24"/>
            <w:vertAlign w:val="superscript"/>
          </w:rPr>
          <w:t>94-96</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800F81" w:rsidRPr="00B076D1">
        <w:rPr>
          <w:rFonts w:ascii="Book Antiqua" w:hAnsi="Book Antiqua" w:cs="Times New Roman"/>
          <w:color w:val="000000" w:themeColor="text1"/>
          <w:sz w:val="24"/>
          <w:szCs w:val="24"/>
        </w:rPr>
        <w:t xml:space="preserve"> have</w:t>
      </w:r>
      <w:r w:rsidR="000D5482" w:rsidRPr="00B076D1">
        <w:rPr>
          <w:rFonts w:ascii="Book Antiqua" w:hAnsi="Book Antiqua" w:cs="Times New Roman"/>
          <w:color w:val="000000" w:themeColor="text1"/>
          <w:sz w:val="24"/>
          <w:szCs w:val="24"/>
        </w:rPr>
        <w:t xml:space="preserve"> </w:t>
      </w:r>
      <w:r w:rsidR="003C0D35" w:rsidRPr="00B076D1">
        <w:rPr>
          <w:rFonts w:ascii="Book Antiqua" w:hAnsi="Book Antiqua" w:cs="Times New Roman"/>
          <w:color w:val="000000" w:themeColor="text1"/>
          <w:sz w:val="24"/>
          <w:szCs w:val="24"/>
        </w:rPr>
        <w:t xml:space="preserve">provided evidence that </w:t>
      </w:r>
      <w:r w:rsidR="00345148" w:rsidRPr="00B076D1">
        <w:rPr>
          <w:rFonts w:ascii="Book Antiqua" w:hAnsi="Book Antiqua" w:cs="Times New Roman"/>
          <w:color w:val="000000" w:themeColor="text1"/>
          <w:sz w:val="24"/>
          <w:szCs w:val="24"/>
        </w:rPr>
        <w:t xml:space="preserve">5-FU/LV based </w:t>
      </w:r>
      <w:r w:rsidR="000140C8" w:rsidRPr="00B076D1">
        <w:rPr>
          <w:rFonts w:ascii="Book Antiqua" w:hAnsi="Book Antiqua" w:cs="Times New Roman"/>
          <w:color w:val="000000" w:themeColor="text1"/>
          <w:sz w:val="24"/>
          <w:szCs w:val="24"/>
        </w:rPr>
        <w:t>AC</w:t>
      </w:r>
      <w:r w:rsidR="00491ABC" w:rsidRPr="00B076D1">
        <w:rPr>
          <w:rFonts w:ascii="Book Antiqua" w:hAnsi="Book Antiqua" w:cs="Times New Roman"/>
          <w:color w:val="000000" w:themeColor="text1"/>
          <w:sz w:val="24"/>
          <w:szCs w:val="24"/>
        </w:rPr>
        <w:t xml:space="preserve"> confers as much OS benefit</w:t>
      </w:r>
      <w:r w:rsidR="00844B6D">
        <w:rPr>
          <w:rFonts w:ascii="Book Antiqua" w:hAnsi="Book Antiqua" w:cs="Times New Roman" w:hint="eastAsia"/>
          <w:color w:val="000000" w:themeColor="text1"/>
          <w:sz w:val="24"/>
          <w:szCs w:val="24"/>
          <w:lang w:eastAsia="zh-CN"/>
        </w:rPr>
        <w:t xml:space="preserve"> </w:t>
      </w:r>
      <w:r w:rsidR="000D5482" w:rsidRPr="00B076D1">
        <w:rPr>
          <w:rFonts w:ascii="Book Antiqua" w:hAnsi="Book Antiqua" w:cs="Times New Roman"/>
          <w:color w:val="000000" w:themeColor="text1"/>
          <w:sz w:val="24"/>
          <w:szCs w:val="24"/>
        </w:rPr>
        <w:t xml:space="preserve">in elderly population </w:t>
      </w:r>
      <w:r w:rsidR="00491ABC" w:rsidRPr="00B076D1">
        <w:rPr>
          <w:rFonts w:ascii="Book Antiqua" w:hAnsi="Book Antiqua" w:cs="Times New Roman"/>
          <w:color w:val="000000" w:themeColor="text1"/>
          <w:sz w:val="24"/>
          <w:szCs w:val="24"/>
        </w:rPr>
        <w:t>as in younger</w:t>
      </w:r>
      <w:r w:rsidR="00686365" w:rsidRPr="00B076D1">
        <w:rPr>
          <w:rFonts w:ascii="Book Antiqua" w:hAnsi="Book Antiqua" w:cs="Times New Roman"/>
          <w:color w:val="000000" w:themeColor="text1"/>
          <w:sz w:val="24"/>
          <w:szCs w:val="24"/>
        </w:rPr>
        <w:t xml:space="preserve"> population</w:t>
      </w:r>
      <w:r w:rsidR="00BE36BF" w:rsidRPr="00B076D1">
        <w:rPr>
          <w:rFonts w:ascii="Book Antiqua" w:hAnsi="Book Antiqua" w:cs="Times New Roman"/>
          <w:color w:val="000000" w:themeColor="text1"/>
          <w:sz w:val="24"/>
          <w:szCs w:val="24"/>
        </w:rPr>
        <w:t xml:space="preserve"> and the rate of toxicities are not</w:t>
      </w:r>
      <w:r w:rsidR="00EC6AEC" w:rsidRPr="00B076D1">
        <w:rPr>
          <w:rFonts w:ascii="Book Antiqua" w:hAnsi="Book Antiqua" w:cs="Times New Roman"/>
          <w:color w:val="000000" w:themeColor="text1"/>
          <w:sz w:val="24"/>
          <w:szCs w:val="24"/>
        </w:rPr>
        <w:t xml:space="preserve"> higher in </w:t>
      </w:r>
      <w:r w:rsidR="00897D98" w:rsidRPr="00B076D1">
        <w:rPr>
          <w:rFonts w:ascii="Book Antiqua" w:hAnsi="Book Antiqua" w:cs="Times New Roman"/>
          <w:color w:val="000000" w:themeColor="text1"/>
          <w:sz w:val="24"/>
          <w:szCs w:val="24"/>
        </w:rPr>
        <w:t xml:space="preserve">the </w:t>
      </w:r>
      <w:r w:rsidR="00415812" w:rsidRPr="00B076D1">
        <w:rPr>
          <w:rFonts w:ascii="Book Antiqua" w:hAnsi="Book Antiqua" w:cs="Times New Roman"/>
          <w:color w:val="000000" w:themeColor="text1"/>
          <w:sz w:val="24"/>
          <w:szCs w:val="24"/>
        </w:rPr>
        <w:t>older population.</w:t>
      </w:r>
      <w:r w:rsidR="00996C92" w:rsidRPr="00B076D1">
        <w:rPr>
          <w:rFonts w:ascii="Book Antiqua" w:hAnsi="Book Antiqua" w:cs="Times New Roman"/>
          <w:color w:val="000000" w:themeColor="text1"/>
          <w:sz w:val="24"/>
          <w:szCs w:val="24"/>
        </w:rPr>
        <w:t xml:space="preserve"> However,</w:t>
      </w:r>
      <w:r w:rsidR="00C805A4" w:rsidRPr="00B076D1">
        <w:rPr>
          <w:rFonts w:ascii="Book Antiqua" w:hAnsi="Book Antiqua" w:cs="Times New Roman"/>
          <w:color w:val="000000" w:themeColor="text1"/>
          <w:sz w:val="24"/>
          <w:szCs w:val="24"/>
        </w:rPr>
        <w:t xml:space="preserve"> </w:t>
      </w:r>
      <w:r w:rsidR="00D83DB4" w:rsidRPr="00B076D1">
        <w:rPr>
          <w:rFonts w:ascii="Book Antiqua" w:hAnsi="Book Antiqua" w:cs="Times New Roman"/>
          <w:color w:val="000000" w:themeColor="text1"/>
          <w:sz w:val="24"/>
          <w:szCs w:val="24"/>
        </w:rPr>
        <w:t xml:space="preserve">the </w:t>
      </w:r>
      <w:r w:rsidR="00563AAE" w:rsidRPr="00B076D1">
        <w:rPr>
          <w:rFonts w:ascii="Book Antiqua" w:hAnsi="Book Antiqua" w:cs="Times New Roman"/>
          <w:color w:val="000000" w:themeColor="text1"/>
          <w:sz w:val="24"/>
          <w:szCs w:val="24"/>
        </w:rPr>
        <w:t xml:space="preserve">benefit </w:t>
      </w:r>
      <w:r w:rsidR="00743B67" w:rsidRPr="00B076D1">
        <w:rPr>
          <w:rFonts w:ascii="Book Antiqua" w:hAnsi="Book Antiqua" w:cs="Times New Roman"/>
          <w:color w:val="000000" w:themeColor="text1"/>
          <w:sz w:val="24"/>
          <w:szCs w:val="24"/>
        </w:rPr>
        <w:t xml:space="preserve">from </w:t>
      </w:r>
      <w:r w:rsidR="00897D98" w:rsidRPr="00B076D1">
        <w:rPr>
          <w:rFonts w:ascii="Book Antiqua" w:hAnsi="Book Antiqua" w:cs="Times New Roman"/>
          <w:color w:val="000000" w:themeColor="text1"/>
          <w:sz w:val="24"/>
          <w:szCs w:val="24"/>
        </w:rPr>
        <w:t xml:space="preserve">the </w:t>
      </w:r>
      <w:r w:rsidR="00743B67" w:rsidRPr="00B076D1">
        <w:rPr>
          <w:rFonts w:ascii="Book Antiqua" w:hAnsi="Book Antiqua" w:cs="Times New Roman"/>
          <w:color w:val="000000" w:themeColor="text1"/>
          <w:sz w:val="24"/>
          <w:szCs w:val="24"/>
        </w:rPr>
        <w:t xml:space="preserve">addition of </w:t>
      </w:r>
      <w:r w:rsidR="00C805A4" w:rsidRPr="00B076D1">
        <w:rPr>
          <w:rFonts w:ascii="Book Antiqua" w:hAnsi="Book Antiqua" w:cs="Times New Roman"/>
          <w:color w:val="000000" w:themeColor="text1"/>
          <w:sz w:val="24"/>
          <w:szCs w:val="24"/>
        </w:rPr>
        <w:t>oxaliplatin</w:t>
      </w:r>
      <w:r w:rsidR="00743B67" w:rsidRPr="00B076D1">
        <w:rPr>
          <w:rFonts w:ascii="Book Antiqua" w:hAnsi="Book Antiqua" w:cs="Times New Roman"/>
          <w:color w:val="000000" w:themeColor="text1"/>
          <w:sz w:val="24"/>
          <w:szCs w:val="24"/>
        </w:rPr>
        <w:t xml:space="preserve"> to 5-FU/LV</w:t>
      </w:r>
      <w:r w:rsidR="002936BA" w:rsidRPr="00B076D1">
        <w:rPr>
          <w:rFonts w:ascii="Book Antiqua" w:hAnsi="Book Antiqua" w:cs="Times New Roman"/>
          <w:color w:val="000000" w:themeColor="text1"/>
          <w:sz w:val="24"/>
          <w:szCs w:val="24"/>
        </w:rPr>
        <w:t xml:space="preserve"> in </w:t>
      </w:r>
      <w:r w:rsidR="00897D98" w:rsidRPr="00B076D1">
        <w:rPr>
          <w:rFonts w:ascii="Book Antiqua" w:hAnsi="Book Antiqua" w:cs="Times New Roman"/>
          <w:color w:val="000000" w:themeColor="text1"/>
          <w:sz w:val="24"/>
          <w:szCs w:val="24"/>
        </w:rPr>
        <w:t xml:space="preserve">the </w:t>
      </w:r>
      <w:r w:rsidR="002936BA" w:rsidRPr="00B076D1">
        <w:rPr>
          <w:rFonts w:ascii="Book Antiqua" w:hAnsi="Book Antiqua" w:cs="Times New Roman"/>
          <w:color w:val="000000" w:themeColor="text1"/>
          <w:sz w:val="24"/>
          <w:szCs w:val="24"/>
        </w:rPr>
        <w:t>elderly p</w:t>
      </w:r>
      <w:r w:rsidR="009C2B9D" w:rsidRPr="00B076D1">
        <w:rPr>
          <w:rFonts w:ascii="Book Antiqua" w:hAnsi="Book Antiqua" w:cs="Times New Roman"/>
          <w:color w:val="000000" w:themeColor="text1"/>
          <w:sz w:val="24"/>
          <w:szCs w:val="24"/>
        </w:rPr>
        <w:t>opulation is</w:t>
      </w:r>
      <w:r w:rsidR="00B02906" w:rsidRPr="00B076D1">
        <w:rPr>
          <w:rFonts w:ascii="Book Antiqua" w:hAnsi="Book Antiqua" w:cs="Times New Roman"/>
          <w:color w:val="000000" w:themeColor="text1"/>
          <w:sz w:val="24"/>
          <w:szCs w:val="24"/>
        </w:rPr>
        <w:t xml:space="preserve"> controversial</w:t>
      </w:r>
      <w:r w:rsidR="000D5482" w:rsidRPr="00B076D1">
        <w:rPr>
          <w:rFonts w:ascii="Book Antiqua" w:hAnsi="Book Antiqua" w:cs="Times New Roman"/>
          <w:color w:val="000000" w:themeColor="text1"/>
          <w:sz w:val="24"/>
          <w:szCs w:val="24"/>
        </w:rPr>
        <w:t xml:space="preserve">. </w:t>
      </w:r>
      <w:r w:rsidR="00C805A4" w:rsidRPr="00B076D1">
        <w:rPr>
          <w:rFonts w:ascii="Book Antiqua" w:hAnsi="Book Antiqua" w:cs="Times New Roman"/>
          <w:color w:val="000000" w:themeColor="text1"/>
          <w:sz w:val="24"/>
          <w:szCs w:val="24"/>
        </w:rPr>
        <w:t>Post-hoc analyses of MOSAIC</w:t>
      </w:r>
      <w:r w:rsidR="00CF58F4" w:rsidRPr="00B076D1">
        <w:rPr>
          <w:rFonts w:ascii="Book Antiqua" w:hAnsi="Book Antiqua" w:cs="Times New Roman"/>
          <w:color w:val="000000" w:themeColor="text1"/>
          <w:sz w:val="24"/>
          <w:szCs w:val="24"/>
        </w:rPr>
        <w:fldChar w:fldCharType="begin">
          <w:fldData xml:space="preserve">PEVuZE5vdGU+PENpdGU+PEF1dGhvcj5Ub3VybmlnYW5kPC9BdXRob3I+PFllYXI+MjAxMjwvWWVh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PEVuZE5vdGU+PENpdGU+PEF1dGhvcj5Ub3VybmlnYW5kPC9BdXRob3I+PFllYXI+MjAxMjwvWWVh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7" w:tooltip="Tournigand, 2012 #490" w:history="1">
        <w:r w:rsidR="00CD4847" w:rsidRPr="00B076D1">
          <w:rPr>
            <w:rFonts w:ascii="Book Antiqua" w:hAnsi="Book Antiqua" w:cs="Times New Roman"/>
            <w:noProof/>
            <w:color w:val="000000" w:themeColor="text1"/>
            <w:sz w:val="24"/>
            <w:szCs w:val="24"/>
            <w:vertAlign w:val="superscript"/>
          </w:rPr>
          <w:t>97</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C6DD6" w:rsidRPr="00B076D1">
        <w:rPr>
          <w:rFonts w:ascii="Book Antiqua" w:hAnsi="Book Antiqua" w:cs="Times New Roman"/>
          <w:color w:val="000000" w:themeColor="text1"/>
          <w:sz w:val="24"/>
          <w:szCs w:val="24"/>
        </w:rPr>
        <w:t xml:space="preserve"> and</w:t>
      </w:r>
      <w:r w:rsidR="00C805A4" w:rsidRPr="00B076D1">
        <w:rPr>
          <w:rFonts w:ascii="Book Antiqua" w:hAnsi="Book Antiqua" w:cs="Times New Roman"/>
          <w:color w:val="000000" w:themeColor="text1"/>
          <w:sz w:val="24"/>
          <w:szCs w:val="24"/>
        </w:rPr>
        <w:t xml:space="preserve"> NSABP C-07</w:t>
      </w:r>
      <w:r w:rsidR="00CF58F4" w:rsidRPr="00B076D1">
        <w:rPr>
          <w:rFonts w:ascii="Book Antiqua" w:hAnsi="Book Antiqua" w:cs="Times New Roman"/>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7" w:tooltip="Yothers, 2011 #990" w:history="1">
        <w:r w:rsidR="00CD4847" w:rsidRPr="00B076D1">
          <w:rPr>
            <w:rFonts w:ascii="Book Antiqua" w:hAnsi="Book Antiqua" w:cs="Times New Roman"/>
            <w:noProof/>
            <w:color w:val="000000" w:themeColor="text1"/>
            <w:sz w:val="24"/>
            <w:szCs w:val="24"/>
            <w:vertAlign w:val="superscript"/>
          </w:rPr>
          <w:t>17</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805A4" w:rsidRPr="00B076D1">
        <w:rPr>
          <w:rFonts w:ascii="Book Antiqua" w:hAnsi="Book Antiqua" w:cs="Times New Roman"/>
          <w:color w:val="000000" w:themeColor="text1"/>
          <w:sz w:val="24"/>
          <w:szCs w:val="24"/>
        </w:rPr>
        <w:t xml:space="preserve"> </w:t>
      </w:r>
      <w:r w:rsidR="00003811" w:rsidRPr="00B076D1">
        <w:rPr>
          <w:rFonts w:ascii="Book Antiqua" w:hAnsi="Book Antiqua" w:cs="Times New Roman"/>
          <w:color w:val="000000" w:themeColor="text1"/>
          <w:sz w:val="24"/>
          <w:szCs w:val="24"/>
        </w:rPr>
        <w:t>trial</w:t>
      </w:r>
      <w:r w:rsidR="008F6BB2" w:rsidRPr="00B076D1">
        <w:rPr>
          <w:rFonts w:ascii="Book Antiqua" w:hAnsi="Book Antiqua" w:cs="Times New Roman"/>
          <w:color w:val="000000" w:themeColor="text1"/>
          <w:sz w:val="24"/>
          <w:szCs w:val="24"/>
        </w:rPr>
        <w:t>s</w:t>
      </w:r>
      <w:r w:rsidR="00897D98" w:rsidRPr="00B076D1">
        <w:rPr>
          <w:rFonts w:ascii="Book Antiqua" w:hAnsi="Book Antiqua" w:cs="Times New Roman"/>
          <w:color w:val="000000" w:themeColor="text1"/>
          <w:sz w:val="24"/>
          <w:szCs w:val="24"/>
        </w:rPr>
        <w:t>,</w:t>
      </w:r>
      <w:r w:rsidR="00003811" w:rsidRPr="00B076D1">
        <w:rPr>
          <w:rFonts w:ascii="Book Antiqua" w:hAnsi="Book Antiqua" w:cs="Times New Roman"/>
          <w:color w:val="000000" w:themeColor="text1"/>
          <w:sz w:val="24"/>
          <w:szCs w:val="24"/>
        </w:rPr>
        <w:t xml:space="preserve"> </w:t>
      </w:r>
      <w:r w:rsidR="00CB128C" w:rsidRPr="00B076D1">
        <w:rPr>
          <w:rFonts w:ascii="Book Antiqua" w:hAnsi="Book Antiqua" w:cs="Times New Roman"/>
          <w:color w:val="000000" w:themeColor="text1"/>
          <w:sz w:val="24"/>
          <w:szCs w:val="24"/>
        </w:rPr>
        <w:t>as well as an A</w:t>
      </w:r>
      <w:r w:rsidR="00573FA9" w:rsidRPr="00B076D1">
        <w:rPr>
          <w:rFonts w:ascii="Book Antiqua" w:hAnsi="Book Antiqua" w:cs="Times New Roman"/>
          <w:color w:val="000000" w:themeColor="text1"/>
          <w:sz w:val="24"/>
          <w:szCs w:val="24"/>
        </w:rPr>
        <w:t>CC</w:t>
      </w:r>
      <w:r w:rsidR="00CB128C" w:rsidRPr="00B076D1">
        <w:rPr>
          <w:rFonts w:ascii="Book Antiqua" w:hAnsi="Book Antiqua" w:cs="Times New Roman"/>
          <w:color w:val="000000" w:themeColor="text1"/>
          <w:sz w:val="24"/>
          <w:szCs w:val="24"/>
        </w:rPr>
        <w:t>ENT database analysis</w:t>
      </w:r>
      <w:r w:rsidR="00CF58F4" w:rsidRPr="00B076D1">
        <w:rPr>
          <w:rFonts w:ascii="Book Antiqua" w:hAnsi="Book Antiqua" w:cs="Times New Roman"/>
          <w:color w:val="000000" w:themeColor="text1"/>
          <w:sz w:val="24"/>
          <w:szCs w:val="24"/>
        </w:rPr>
        <w:fldChar w:fldCharType="begin">
          <w:fldData xml:space="preserve">PEVuZE5vdGU+PENpdGU+PEF1dGhvcj5NY0NsZWFyeTwvQXV0aG9yPjxZZWFyPjIwMTM8L1llYXI+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ZGljYWw+PGZ1bGwtdGl0bGU+SiBDbGluIE9uY29sPC9mdWxsLXRpdGxlPjwvcGVyaW9kaWNhbD48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PEVuZE5vdGU+PENpdGU+PEF1dGhvcj5NY0NsZWFyeTwvQXV0aG9yPjxZZWFyPjIwMTM8L1llYXI+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ZGljYWw+PGZ1bGwtdGl0bGU+SiBDbGluIE9uY29sPC9mdWxsLXRpdGxlPjwvcGVyaW9kaWNhbD48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8" w:tooltip="McCleary, 2013 #1255" w:history="1">
        <w:r w:rsidR="00CD4847" w:rsidRPr="00B076D1">
          <w:rPr>
            <w:rFonts w:ascii="Book Antiqua" w:hAnsi="Book Antiqua" w:cs="Times New Roman"/>
            <w:noProof/>
            <w:color w:val="000000" w:themeColor="text1"/>
            <w:sz w:val="24"/>
            <w:szCs w:val="24"/>
            <w:vertAlign w:val="superscript"/>
          </w:rPr>
          <w:t>98</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B128C" w:rsidRPr="00B076D1">
        <w:rPr>
          <w:rFonts w:ascii="Book Antiqua" w:hAnsi="Book Antiqua" w:cs="Times New Roman"/>
          <w:color w:val="000000" w:themeColor="text1"/>
          <w:sz w:val="24"/>
          <w:szCs w:val="24"/>
        </w:rPr>
        <w:t xml:space="preserve"> </w:t>
      </w:r>
      <w:r w:rsidR="00C805A4" w:rsidRPr="00B076D1">
        <w:rPr>
          <w:rFonts w:ascii="Book Antiqua" w:hAnsi="Book Antiqua" w:cs="Times New Roman"/>
          <w:color w:val="000000" w:themeColor="text1"/>
          <w:sz w:val="24"/>
          <w:szCs w:val="24"/>
        </w:rPr>
        <w:t xml:space="preserve">have failed to demonstrate a significant survival benefit </w:t>
      </w:r>
      <w:r w:rsidR="00CA0697" w:rsidRPr="00B076D1">
        <w:rPr>
          <w:rFonts w:ascii="Book Antiqua" w:hAnsi="Book Antiqua" w:cs="Times New Roman"/>
          <w:color w:val="000000" w:themeColor="text1"/>
          <w:sz w:val="24"/>
          <w:szCs w:val="24"/>
        </w:rPr>
        <w:t>with</w:t>
      </w:r>
      <w:r w:rsidR="00C805A4" w:rsidRPr="00B076D1">
        <w:rPr>
          <w:rFonts w:ascii="Book Antiqua" w:hAnsi="Book Antiqua" w:cs="Times New Roman"/>
          <w:color w:val="000000" w:themeColor="text1"/>
          <w:sz w:val="24"/>
          <w:szCs w:val="24"/>
        </w:rPr>
        <w:t xml:space="preserve"> oxaliplatin</w:t>
      </w:r>
      <w:r w:rsidR="00CA0697" w:rsidRPr="00B076D1">
        <w:rPr>
          <w:rFonts w:ascii="Book Antiqua" w:hAnsi="Book Antiqua" w:cs="Times New Roman"/>
          <w:color w:val="000000" w:themeColor="text1"/>
          <w:sz w:val="24"/>
          <w:szCs w:val="24"/>
        </w:rPr>
        <w:t>-based</w:t>
      </w:r>
      <w:r w:rsidR="00FF57A7" w:rsidRPr="00B076D1">
        <w:rPr>
          <w:rFonts w:ascii="Book Antiqua" w:hAnsi="Book Antiqua" w:cs="Times New Roman"/>
          <w:color w:val="000000" w:themeColor="text1"/>
          <w:sz w:val="24"/>
          <w:szCs w:val="24"/>
        </w:rPr>
        <w:t xml:space="preserve"> regimens</w:t>
      </w:r>
      <w:r w:rsidR="00C805A4" w:rsidRPr="00B076D1">
        <w:rPr>
          <w:rFonts w:ascii="Book Antiqua" w:hAnsi="Book Antiqua" w:cs="Times New Roman"/>
          <w:color w:val="000000" w:themeColor="text1"/>
          <w:sz w:val="24"/>
          <w:szCs w:val="24"/>
        </w:rPr>
        <w:t xml:space="preserve"> in</w:t>
      </w:r>
      <w:r w:rsidR="008801CA" w:rsidRPr="00B076D1">
        <w:rPr>
          <w:rFonts w:ascii="Book Antiqua" w:hAnsi="Book Antiqua" w:cs="Times New Roman"/>
          <w:color w:val="000000" w:themeColor="text1"/>
          <w:sz w:val="24"/>
          <w:szCs w:val="24"/>
        </w:rPr>
        <w:t xml:space="preserve"> </w:t>
      </w:r>
      <w:r w:rsidR="008801CA" w:rsidRPr="00B076D1">
        <w:rPr>
          <w:rFonts w:ascii="Book Antiqua" w:hAnsi="Book Antiqua" w:cs="Times New Roman"/>
          <w:color w:val="000000" w:themeColor="text1"/>
          <w:sz w:val="24"/>
          <w:szCs w:val="24"/>
          <w:lang w:val="en"/>
        </w:rPr>
        <w:t>patients aged ≥ 70 years</w:t>
      </w:r>
      <w:r w:rsidR="00C805A4" w:rsidRPr="00B076D1">
        <w:rPr>
          <w:rFonts w:ascii="Book Antiqua" w:hAnsi="Book Antiqua" w:cs="Times New Roman"/>
          <w:color w:val="000000" w:themeColor="text1"/>
          <w:sz w:val="24"/>
          <w:szCs w:val="24"/>
        </w:rPr>
        <w:t xml:space="preserve">. </w:t>
      </w:r>
      <w:r w:rsidR="003C774F" w:rsidRPr="00B076D1">
        <w:rPr>
          <w:rFonts w:ascii="Book Antiqua" w:hAnsi="Book Antiqua" w:cs="Times New Roman"/>
          <w:color w:val="000000" w:themeColor="text1"/>
          <w:sz w:val="24"/>
          <w:szCs w:val="24"/>
        </w:rPr>
        <w:t>On the other hand,</w:t>
      </w:r>
      <w:r w:rsidR="00C774F6" w:rsidRPr="00B076D1">
        <w:rPr>
          <w:rFonts w:ascii="Book Antiqua" w:hAnsi="Book Antiqua" w:cs="Times New Roman"/>
          <w:color w:val="000000" w:themeColor="text1"/>
          <w:sz w:val="24"/>
          <w:szCs w:val="24"/>
        </w:rPr>
        <w:t xml:space="preserve"> a benefit was suggested</w:t>
      </w:r>
      <w:r w:rsidR="0001512E" w:rsidRPr="00B076D1">
        <w:rPr>
          <w:rFonts w:ascii="Book Antiqua" w:hAnsi="Book Antiqua" w:cs="Times New Roman"/>
          <w:color w:val="000000" w:themeColor="text1"/>
          <w:sz w:val="24"/>
          <w:szCs w:val="24"/>
        </w:rPr>
        <w:t xml:space="preserve"> </w:t>
      </w:r>
      <w:r w:rsidR="00C774F6" w:rsidRPr="00B076D1">
        <w:rPr>
          <w:rFonts w:ascii="Book Antiqua" w:hAnsi="Book Antiqua" w:cs="Times New Roman"/>
          <w:color w:val="000000" w:themeColor="text1"/>
          <w:sz w:val="24"/>
          <w:szCs w:val="24"/>
        </w:rPr>
        <w:t xml:space="preserve">in a pooled analysis of four randomized trials comparing an oxaliplatin-containing </w:t>
      </w:r>
      <w:r w:rsidR="00C774F6" w:rsidRPr="00D26ACB">
        <w:rPr>
          <w:rFonts w:ascii="Book Antiqua" w:hAnsi="Book Antiqua" w:cs="Times New Roman"/>
          <w:i/>
          <w:color w:val="000000" w:themeColor="text1"/>
          <w:sz w:val="24"/>
          <w:szCs w:val="24"/>
        </w:rPr>
        <w:t>vs</w:t>
      </w:r>
      <w:r w:rsidR="00C774F6" w:rsidRPr="00B076D1">
        <w:rPr>
          <w:rFonts w:ascii="Book Antiqua" w:hAnsi="Book Antiqua" w:cs="Times New Roman"/>
          <w:color w:val="000000" w:themeColor="text1"/>
          <w:sz w:val="24"/>
          <w:szCs w:val="24"/>
        </w:rPr>
        <w:t xml:space="preserve"> </w:t>
      </w:r>
      <w:r w:rsidR="00A47AB0" w:rsidRPr="00B076D1">
        <w:rPr>
          <w:rFonts w:ascii="Book Antiqua" w:hAnsi="Book Antiqua" w:cs="Times New Roman"/>
          <w:color w:val="000000" w:themeColor="text1"/>
          <w:sz w:val="24"/>
          <w:szCs w:val="24"/>
        </w:rPr>
        <w:t xml:space="preserve">a </w:t>
      </w:r>
      <w:r w:rsidR="00C774F6" w:rsidRPr="00B076D1">
        <w:rPr>
          <w:rFonts w:ascii="Book Antiqua" w:hAnsi="Book Antiqua" w:cs="Times New Roman"/>
          <w:color w:val="000000" w:themeColor="text1"/>
          <w:sz w:val="24"/>
          <w:szCs w:val="24"/>
        </w:rPr>
        <w:t xml:space="preserve">non-oxaliplatin containing </w:t>
      </w:r>
      <w:proofErr w:type="gramStart"/>
      <w:r w:rsidR="00C774F6" w:rsidRPr="00B076D1">
        <w:rPr>
          <w:rFonts w:ascii="Book Antiqua" w:hAnsi="Book Antiqua" w:cs="Times New Roman"/>
          <w:color w:val="000000" w:themeColor="text1"/>
          <w:sz w:val="24"/>
          <w:szCs w:val="24"/>
        </w:rPr>
        <w:t>regimen</w:t>
      </w:r>
      <w:proofErr w:type="gramEnd"/>
      <w:r w:rsidR="00CF58F4" w:rsidRPr="00B076D1">
        <w:rPr>
          <w:rFonts w:ascii="Book Antiqua" w:hAnsi="Book Antiqua" w:cs="Times New Roman"/>
          <w:color w:val="000000" w:themeColor="text1"/>
          <w:sz w:val="24"/>
          <w:szCs w:val="24"/>
        </w:rPr>
        <w:fldChar w:fldCharType="begin">
          <w:fldData xml:space="preserve">PEVuZE5vdGU+PENpdGU+PEF1dGhvcj5IYWxsZXI8L0F1dGhvcj48WWVhcj4yMDE1PC9ZZWFyPjxS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PEVuZE5vdGU+PENpdGU+PEF1dGhvcj5IYWxsZXI8L0F1dGhvcj48WWVhcj4yMDE1PC9ZZWFyPjxS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9" w:tooltip="Haller, 2015 #3238" w:history="1">
        <w:r w:rsidR="00CD4847" w:rsidRPr="00B076D1">
          <w:rPr>
            <w:rFonts w:ascii="Book Antiqua" w:hAnsi="Book Antiqua" w:cs="Times New Roman"/>
            <w:noProof/>
            <w:color w:val="000000" w:themeColor="text1"/>
            <w:sz w:val="24"/>
            <w:szCs w:val="24"/>
            <w:vertAlign w:val="superscript"/>
          </w:rPr>
          <w:t>99</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774F6" w:rsidRPr="00B076D1">
        <w:rPr>
          <w:rFonts w:ascii="Book Antiqua" w:hAnsi="Book Antiqua" w:cs="Times New Roman"/>
          <w:color w:val="000000" w:themeColor="text1"/>
          <w:sz w:val="24"/>
          <w:szCs w:val="24"/>
        </w:rPr>
        <w:t xml:space="preserve">. </w:t>
      </w:r>
      <w:r w:rsidR="008C4564" w:rsidRPr="00B076D1">
        <w:rPr>
          <w:rFonts w:ascii="Book Antiqua" w:hAnsi="Book Antiqua" w:cs="Times New Roman"/>
          <w:color w:val="000000" w:themeColor="text1"/>
          <w:sz w:val="24"/>
          <w:szCs w:val="24"/>
        </w:rPr>
        <w:t>In this</w:t>
      </w:r>
      <w:r w:rsidR="003B3BC0" w:rsidRPr="00B076D1">
        <w:rPr>
          <w:rFonts w:ascii="Book Antiqua" w:hAnsi="Book Antiqua" w:cs="Times New Roman"/>
          <w:color w:val="000000" w:themeColor="text1"/>
          <w:sz w:val="24"/>
          <w:szCs w:val="24"/>
        </w:rPr>
        <w:t xml:space="preserve"> analysis, OS</w:t>
      </w:r>
      <w:r w:rsidR="00C774F6" w:rsidRPr="00B076D1">
        <w:rPr>
          <w:rFonts w:ascii="Book Antiqua" w:hAnsi="Book Antiqua" w:cs="Times New Roman"/>
          <w:color w:val="000000" w:themeColor="text1"/>
          <w:sz w:val="24"/>
          <w:szCs w:val="24"/>
        </w:rPr>
        <w:t xml:space="preserve"> was significantly improved in all age groups, although the benefits of oxaliplatin were attenuated in those </w:t>
      </w:r>
      <w:r w:rsidR="00A64194" w:rsidRPr="00B076D1">
        <w:rPr>
          <w:rFonts w:ascii="Book Antiqua" w:hAnsi="Book Antiqua" w:cs="Times New Roman"/>
          <w:color w:val="000000" w:themeColor="text1"/>
          <w:sz w:val="24"/>
          <w:szCs w:val="24"/>
          <w:lang w:val="en"/>
        </w:rPr>
        <w:t xml:space="preserve">aged ≥ 70 years </w:t>
      </w:r>
      <w:r w:rsidR="00C774F6" w:rsidRPr="00B076D1">
        <w:rPr>
          <w:rFonts w:ascii="Book Antiqua" w:hAnsi="Book Antiqua" w:cs="Times New Roman"/>
          <w:color w:val="000000" w:themeColor="text1"/>
          <w:sz w:val="24"/>
          <w:szCs w:val="24"/>
        </w:rPr>
        <w:t>(HR 0.78</w:t>
      </w:r>
      <w:r w:rsidR="00464B81" w:rsidRPr="00B076D1">
        <w:rPr>
          <w:rFonts w:ascii="Book Antiqua" w:hAnsi="Book Antiqua" w:cs="Times New Roman"/>
          <w:color w:val="000000" w:themeColor="text1"/>
          <w:sz w:val="24"/>
          <w:szCs w:val="24"/>
        </w:rPr>
        <w:t>;</w:t>
      </w:r>
      <w:r w:rsidR="004758D9">
        <w:rPr>
          <w:rFonts w:ascii="Book Antiqua" w:hAnsi="Book Antiqua" w:cs="Times New Roman"/>
          <w:color w:val="000000" w:themeColor="text1"/>
          <w:sz w:val="24"/>
          <w:szCs w:val="24"/>
        </w:rPr>
        <w:t xml:space="preserve"> 95%</w:t>
      </w:r>
      <w:r w:rsidR="00C774F6" w:rsidRPr="00B076D1">
        <w:rPr>
          <w:rFonts w:ascii="Book Antiqua" w:hAnsi="Book Antiqua" w:cs="Times New Roman"/>
          <w:color w:val="000000" w:themeColor="text1"/>
          <w:sz w:val="24"/>
          <w:szCs w:val="24"/>
        </w:rPr>
        <w:t>CI</w:t>
      </w:r>
      <w:r w:rsidR="00464B81" w:rsidRPr="00B076D1">
        <w:rPr>
          <w:rFonts w:ascii="Book Antiqua" w:hAnsi="Book Antiqua" w:cs="Times New Roman"/>
          <w:color w:val="000000" w:themeColor="text1"/>
          <w:sz w:val="24"/>
          <w:szCs w:val="24"/>
        </w:rPr>
        <w:t>,</w:t>
      </w:r>
      <w:r w:rsidR="00C774F6" w:rsidRPr="00B076D1">
        <w:rPr>
          <w:rFonts w:ascii="Book Antiqua" w:hAnsi="Book Antiqua" w:cs="Times New Roman"/>
          <w:color w:val="000000" w:themeColor="text1"/>
          <w:sz w:val="24"/>
          <w:szCs w:val="24"/>
        </w:rPr>
        <w:t xml:space="preserve"> 0.61-0.99, </w:t>
      </w:r>
      <w:r w:rsidR="00C774F6" w:rsidRPr="004758D9">
        <w:rPr>
          <w:rFonts w:ascii="Book Antiqua" w:hAnsi="Book Antiqua" w:cs="Times New Roman"/>
          <w:i/>
          <w:color w:val="000000" w:themeColor="text1"/>
          <w:sz w:val="24"/>
          <w:szCs w:val="24"/>
        </w:rPr>
        <w:t>vs</w:t>
      </w:r>
      <w:r w:rsidR="00C774F6" w:rsidRPr="00B076D1">
        <w:rPr>
          <w:rFonts w:ascii="Book Antiqua" w:hAnsi="Book Antiqua" w:cs="Times New Roman"/>
          <w:color w:val="000000" w:themeColor="text1"/>
          <w:sz w:val="24"/>
          <w:szCs w:val="24"/>
        </w:rPr>
        <w:t xml:space="preserve"> HR </w:t>
      </w:r>
      <w:r w:rsidR="00C774F6" w:rsidRPr="00B076D1">
        <w:rPr>
          <w:rFonts w:ascii="Book Antiqua" w:hAnsi="Book Antiqua" w:cs="Times New Roman"/>
          <w:color w:val="000000" w:themeColor="text1"/>
          <w:sz w:val="24"/>
          <w:szCs w:val="24"/>
        </w:rPr>
        <w:lastRenderedPageBreak/>
        <w:t>0.62</w:t>
      </w:r>
      <w:r w:rsidR="00464B81" w:rsidRPr="00B076D1">
        <w:rPr>
          <w:rFonts w:ascii="Book Antiqua" w:hAnsi="Book Antiqua" w:cs="Times New Roman"/>
          <w:color w:val="000000" w:themeColor="text1"/>
          <w:sz w:val="24"/>
          <w:szCs w:val="24"/>
        </w:rPr>
        <w:t xml:space="preserve">; </w:t>
      </w:r>
      <w:r w:rsidR="004758D9">
        <w:rPr>
          <w:rFonts w:ascii="Book Antiqua" w:hAnsi="Book Antiqua" w:cs="Times New Roman"/>
          <w:color w:val="000000" w:themeColor="text1"/>
          <w:sz w:val="24"/>
          <w:szCs w:val="24"/>
        </w:rPr>
        <w:t>95%</w:t>
      </w:r>
      <w:r w:rsidR="00C774F6" w:rsidRPr="00B076D1">
        <w:rPr>
          <w:rFonts w:ascii="Book Antiqua" w:hAnsi="Book Antiqua" w:cs="Times New Roman"/>
          <w:color w:val="000000" w:themeColor="text1"/>
          <w:sz w:val="24"/>
          <w:szCs w:val="24"/>
        </w:rPr>
        <w:t>CI</w:t>
      </w:r>
      <w:r w:rsidR="00464B81" w:rsidRPr="00B076D1">
        <w:rPr>
          <w:rFonts w:ascii="Book Antiqua" w:hAnsi="Book Antiqua" w:cs="Times New Roman"/>
          <w:color w:val="000000" w:themeColor="text1"/>
          <w:sz w:val="24"/>
          <w:szCs w:val="24"/>
        </w:rPr>
        <w:t>,</w:t>
      </w:r>
      <w:r w:rsidR="00C774F6" w:rsidRPr="00B076D1">
        <w:rPr>
          <w:rFonts w:ascii="Book Antiqua" w:hAnsi="Book Antiqua" w:cs="Times New Roman"/>
          <w:color w:val="000000" w:themeColor="text1"/>
          <w:sz w:val="24"/>
          <w:szCs w:val="24"/>
        </w:rPr>
        <w:t xml:space="preserve"> 0.54-0.72). </w:t>
      </w:r>
      <w:r w:rsidR="00C805A4" w:rsidRPr="00B076D1">
        <w:rPr>
          <w:rFonts w:ascii="Book Antiqua" w:hAnsi="Book Antiqua" w:cs="Times New Roman"/>
          <w:color w:val="000000" w:themeColor="text1"/>
          <w:sz w:val="24"/>
          <w:szCs w:val="24"/>
        </w:rPr>
        <w:t xml:space="preserve">Furthermore, </w:t>
      </w:r>
      <w:r w:rsidR="00A64194" w:rsidRPr="00B076D1">
        <w:rPr>
          <w:rFonts w:ascii="Book Antiqua" w:hAnsi="Book Antiqua" w:cs="Times New Roman"/>
          <w:color w:val="000000" w:themeColor="text1"/>
          <w:sz w:val="24"/>
          <w:szCs w:val="24"/>
          <w:lang w:val="en"/>
        </w:rPr>
        <w:t xml:space="preserve">patients aged ≥ 70 years </w:t>
      </w:r>
      <w:r w:rsidR="00C805A4" w:rsidRPr="00B076D1">
        <w:rPr>
          <w:rFonts w:ascii="Book Antiqua" w:hAnsi="Book Antiqua" w:cs="Times New Roman"/>
          <w:color w:val="000000" w:themeColor="text1"/>
          <w:sz w:val="24"/>
          <w:szCs w:val="24"/>
        </w:rPr>
        <w:t>are more likely to discontinue oxaliplatin earlier than younger</w:t>
      </w:r>
      <w:r w:rsidR="005C603E" w:rsidRPr="00B076D1">
        <w:rPr>
          <w:rFonts w:ascii="Book Antiqua" w:hAnsi="Book Antiqua" w:cs="Times New Roman"/>
          <w:color w:val="000000" w:themeColor="text1"/>
          <w:sz w:val="24"/>
          <w:szCs w:val="24"/>
        </w:rPr>
        <w:t xml:space="preserve"> </w:t>
      </w:r>
      <w:proofErr w:type="gramStart"/>
      <w:r w:rsidR="005C603E" w:rsidRPr="00B076D1">
        <w:rPr>
          <w:rFonts w:ascii="Book Antiqua" w:hAnsi="Book Antiqua" w:cs="Times New Roman"/>
          <w:color w:val="000000" w:themeColor="text1"/>
          <w:sz w:val="24"/>
          <w:szCs w:val="24"/>
        </w:rPr>
        <w:t>patients</w:t>
      </w:r>
      <w:proofErr w:type="gramEnd"/>
      <w:r w:rsidR="00CF58F4" w:rsidRPr="00B076D1">
        <w:rPr>
          <w:rFonts w:ascii="Book Antiqua" w:hAnsi="Book Antiqua" w:cs="Times New Roman"/>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7" w:tooltip="Yothers, 2011 #990" w:history="1">
        <w:r w:rsidR="00CD4847" w:rsidRPr="00B076D1">
          <w:rPr>
            <w:rFonts w:ascii="Book Antiqua" w:hAnsi="Book Antiqua" w:cs="Times New Roman"/>
            <w:noProof/>
            <w:color w:val="000000" w:themeColor="text1"/>
            <w:sz w:val="24"/>
            <w:szCs w:val="24"/>
            <w:vertAlign w:val="superscript"/>
          </w:rPr>
          <w:t>17</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805A4" w:rsidRPr="00B076D1">
        <w:rPr>
          <w:rFonts w:ascii="Book Antiqua" w:hAnsi="Book Antiqua" w:cs="Times New Roman"/>
          <w:color w:val="000000" w:themeColor="text1"/>
          <w:sz w:val="24"/>
          <w:szCs w:val="24"/>
        </w:rPr>
        <w:t>.</w:t>
      </w:r>
      <w:r w:rsidR="00CB128C" w:rsidRPr="00B076D1">
        <w:rPr>
          <w:rFonts w:ascii="Book Antiqua" w:hAnsi="Book Antiqua" w:cs="Times New Roman"/>
          <w:color w:val="000000" w:themeColor="text1"/>
          <w:sz w:val="24"/>
          <w:szCs w:val="24"/>
        </w:rPr>
        <w:t xml:space="preserve"> As a result, </w:t>
      </w:r>
      <w:r w:rsidR="00897D98" w:rsidRPr="00B076D1">
        <w:rPr>
          <w:rFonts w:ascii="Book Antiqua" w:hAnsi="Book Antiqua" w:cs="Times New Roman"/>
          <w:color w:val="000000" w:themeColor="text1"/>
          <w:sz w:val="24"/>
          <w:szCs w:val="24"/>
        </w:rPr>
        <w:t>oxaliplatin-</w:t>
      </w:r>
      <w:r w:rsidR="00CB128C" w:rsidRPr="00B076D1">
        <w:rPr>
          <w:rFonts w:ascii="Book Antiqua" w:hAnsi="Book Antiqua" w:cs="Times New Roman"/>
          <w:color w:val="000000" w:themeColor="text1"/>
          <w:sz w:val="24"/>
          <w:szCs w:val="24"/>
        </w:rPr>
        <w:t xml:space="preserve">based regimens are not routinely recommended for patients </w:t>
      </w:r>
      <w:r w:rsidR="009A3C89" w:rsidRPr="00B076D1">
        <w:rPr>
          <w:rFonts w:ascii="Book Antiqua" w:hAnsi="Book Antiqua" w:cs="Times New Roman"/>
          <w:color w:val="000000" w:themeColor="text1"/>
          <w:sz w:val="24"/>
          <w:szCs w:val="24"/>
          <w:lang w:val="en"/>
        </w:rPr>
        <w:t>aged ≥ 70 years</w:t>
      </w:r>
      <w:r w:rsidR="00414256" w:rsidRPr="00B076D1">
        <w:rPr>
          <w:rFonts w:ascii="Book Antiqua" w:hAnsi="Book Antiqua" w:cs="Times New Roman"/>
          <w:color w:val="000000" w:themeColor="text1"/>
          <w:sz w:val="24"/>
          <w:szCs w:val="24"/>
        </w:rPr>
        <w:t xml:space="preserve">, although not contraindicated for </w:t>
      </w:r>
      <w:r w:rsidR="00052AB2" w:rsidRPr="00B076D1">
        <w:rPr>
          <w:rFonts w:ascii="Book Antiqua" w:hAnsi="Book Antiqua" w:cs="Times New Roman"/>
          <w:color w:val="000000" w:themeColor="text1"/>
          <w:sz w:val="24"/>
          <w:szCs w:val="24"/>
        </w:rPr>
        <w:t>those</w:t>
      </w:r>
      <w:r w:rsidR="00414256" w:rsidRPr="00B076D1">
        <w:rPr>
          <w:rFonts w:ascii="Book Antiqua" w:hAnsi="Book Antiqua" w:cs="Times New Roman"/>
          <w:color w:val="000000" w:themeColor="text1"/>
          <w:sz w:val="24"/>
          <w:szCs w:val="24"/>
        </w:rPr>
        <w:t xml:space="preserve"> in good general health</w:t>
      </w:r>
      <w:r w:rsidR="001457F8" w:rsidRPr="00B076D1">
        <w:rPr>
          <w:rFonts w:ascii="Book Antiqua" w:hAnsi="Book Antiqua" w:cs="Times New Roman"/>
          <w:color w:val="000000" w:themeColor="text1"/>
          <w:sz w:val="24"/>
          <w:szCs w:val="24"/>
        </w:rPr>
        <w:t>.</w:t>
      </w:r>
      <w:r w:rsidR="006F3C26" w:rsidRPr="00B076D1">
        <w:rPr>
          <w:rFonts w:ascii="Book Antiqua" w:hAnsi="Book Antiqua" w:cs="Times New Roman"/>
          <w:color w:val="000000" w:themeColor="text1"/>
          <w:sz w:val="24"/>
          <w:szCs w:val="24"/>
        </w:rPr>
        <w:t xml:space="preserve"> </w:t>
      </w:r>
      <w:r w:rsidR="00414256" w:rsidRPr="00B076D1">
        <w:rPr>
          <w:rFonts w:ascii="Book Antiqua" w:hAnsi="Book Antiqua" w:cs="Times New Roman"/>
          <w:color w:val="000000" w:themeColor="text1"/>
          <w:sz w:val="24"/>
          <w:szCs w:val="24"/>
        </w:rPr>
        <w:t xml:space="preserve">For elderly patients considered to have </w:t>
      </w:r>
      <w:r w:rsidR="00374234" w:rsidRPr="00B076D1">
        <w:rPr>
          <w:rFonts w:ascii="Book Antiqua" w:hAnsi="Book Antiqua" w:cs="Times New Roman"/>
          <w:color w:val="000000" w:themeColor="text1"/>
          <w:sz w:val="24"/>
          <w:szCs w:val="24"/>
        </w:rPr>
        <w:t>low-</w:t>
      </w:r>
      <w:r w:rsidR="00414256" w:rsidRPr="00B076D1">
        <w:rPr>
          <w:rFonts w:ascii="Book Antiqua" w:hAnsi="Book Antiqua" w:cs="Times New Roman"/>
          <w:color w:val="000000" w:themeColor="text1"/>
          <w:sz w:val="24"/>
          <w:szCs w:val="24"/>
        </w:rPr>
        <w:t xml:space="preserve">risk disease and/or considered unsuitable for </w:t>
      </w:r>
      <w:r w:rsidR="00374234" w:rsidRPr="00B076D1">
        <w:rPr>
          <w:rFonts w:ascii="Book Antiqua" w:hAnsi="Book Antiqua" w:cs="Times New Roman"/>
          <w:color w:val="000000" w:themeColor="text1"/>
          <w:sz w:val="24"/>
          <w:szCs w:val="24"/>
        </w:rPr>
        <w:t>oxaliplatin-</w:t>
      </w:r>
      <w:r w:rsidR="00414256" w:rsidRPr="00B076D1">
        <w:rPr>
          <w:rFonts w:ascii="Book Antiqua" w:hAnsi="Book Antiqua" w:cs="Times New Roman"/>
          <w:color w:val="000000" w:themeColor="text1"/>
          <w:sz w:val="24"/>
          <w:szCs w:val="24"/>
        </w:rPr>
        <w:t>based</w:t>
      </w:r>
      <w:r w:rsidR="00A10EFC" w:rsidRPr="00B076D1">
        <w:rPr>
          <w:rFonts w:ascii="Book Antiqua" w:hAnsi="Book Antiqua" w:cs="Times New Roman"/>
          <w:color w:val="000000" w:themeColor="text1"/>
          <w:sz w:val="24"/>
          <w:szCs w:val="24"/>
        </w:rPr>
        <w:t xml:space="preserve"> </w:t>
      </w:r>
      <w:r w:rsidR="00414256" w:rsidRPr="00B076D1">
        <w:rPr>
          <w:rFonts w:ascii="Book Antiqua" w:hAnsi="Book Antiqua" w:cs="Times New Roman"/>
          <w:color w:val="000000" w:themeColor="text1"/>
          <w:sz w:val="24"/>
          <w:szCs w:val="24"/>
        </w:rPr>
        <w:t>chemotherapy, capecitabine or 5-FU based regimens</w:t>
      </w:r>
      <w:r w:rsidR="00A10EFC" w:rsidRPr="00B076D1">
        <w:rPr>
          <w:rFonts w:ascii="Book Antiqua" w:hAnsi="Book Antiqua" w:cs="Times New Roman"/>
          <w:color w:val="000000" w:themeColor="text1"/>
          <w:sz w:val="24"/>
          <w:szCs w:val="24"/>
        </w:rPr>
        <w:t xml:space="preserve"> </w:t>
      </w:r>
      <w:r w:rsidR="009D75DE" w:rsidRPr="00B076D1">
        <w:rPr>
          <w:rFonts w:ascii="Book Antiqua" w:hAnsi="Book Antiqua" w:cs="Times New Roman"/>
          <w:color w:val="000000" w:themeColor="text1"/>
          <w:sz w:val="24"/>
          <w:szCs w:val="24"/>
        </w:rPr>
        <w:t>are</w:t>
      </w:r>
      <w:r w:rsidR="00414256" w:rsidRPr="00B076D1">
        <w:rPr>
          <w:rFonts w:ascii="Book Antiqua" w:hAnsi="Book Antiqua" w:cs="Times New Roman"/>
          <w:color w:val="000000" w:themeColor="text1"/>
          <w:sz w:val="24"/>
          <w:szCs w:val="24"/>
        </w:rPr>
        <w:t xml:space="preserve"> reasonable alternative</w:t>
      </w:r>
      <w:r w:rsidR="009D75DE" w:rsidRPr="00B076D1">
        <w:rPr>
          <w:rFonts w:ascii="Book Antiqua" w:hAnsi="Book Antiqua" w:cs="Times New Roman"/>
          <w:color w:val="000000" w:themeColor="text1"/>
          <w:sz w:val="24"/>
          <w:szCs w:val="24"/>
        </w:rPr>
        <w:t xml:space="preserve">s. </w:t>
      </w:r>
      <w:r w:rsidR="008F38B6" w:rsidRPr="00B076D1">
        <w:rPr>
          <w:rFonts w:ascii="Book Antiqua" w:hAnsi="Book Antiqua" w:cs="Times New Roman"/>
          <w:color w:val="000000" w:themeColor="text1"/>
          <w:sz w:val="24"/>
          <w:szCs w:val="24"/>
        </w:rPr>
        <w:t>A s</w:t>
      </w:r>
      <w:r w:rsidR="009D75DE" w:rsidRPr="00B076D1">
        <w:rPr>
          <w:rFonts w:ascii="Book Antiqua" w:hAnsi="Book Antiqua" w:cs="Times New Roman"/>
          <w:color w:val="000000" w:themeColor="text1"/>
          <w:sz w:val="24"/>
          <w:szCs w:val="24"/>
          <w:lang w:val="en"/>
        </w:rPr>
        <w:t xml:space="preserve">ubgroup analysis of </w:t>
      </w:r>
      <w:r w:rsidR="00C129D7" w:rsidRPr="00B076D1">
        <w:rPr>
          <w:rFonts w:ascii="Book Antiqua" w:hAnsi="Book Antiqua" w:cs="Times New Roman"/>
          <w:color w:val="000000" w:themeColor="text1"/>
          <w:sz w:val="24"/>
          <w:szCs w:val="24"/>
          <w:lang w:val="en"/>
        </w:rPr>
        <w:t xml:space="preserve">the </w:t>
      </w:r>
      <w:r w:rsidR="00414256" w:rsidRPr="00B076D1">
        <w:rPr>
          <w:rFonts w:ascii="Book Antiqua" w:hAnsi="Book Antiqua" w:cs="Times New Roman"/>
          <w:color w:val="000000" w:themeColor="text1"/>
          <w:sz w:val="24"/>
          <w:szCs w:val="24"/>
        </w:rPr>
        <w:t>X-ACT trial</w:t>
      </w:r>
      <w:r w:rsidR="009D75DE" w:rsidRPr="00B076D1">
        <w:rPr>
          <w:rFonts w:ascii="Book Antiqua" w:hAnsi="Book Antiqua" w:cs="Times New Roman"/>
          <w:color w:val="000000" w:themeColor="text1"/>
          <w:sz w:val="24"/>
          <w:szCs w:val="24"/>
        </w:rPr>
        <w:t xml:space="preserve"> confirmed </w:t>
      </w:r>
      <w:r w:rsidR="00C86799" w:rsidRPr="00B076D1">
        <w:rPr>
          <w:rFonts w:ascii="Book Antiqua" w:hAnsi="Book Antiqua" w:cs="Times New Roman"/>
          <w:color w:val="000000" w:themeColor="text1"/>
          <w:sz w:val="24"/>
          <w:szCs w:val="24"/>
        </w:rPr>
        <w:t xml:space="preserve">the </w:t>
      </w:r>
      <w:r w:rsidR="009D75DE" w:rsidRPr="00B076D1">
        <w:rPr>
          <w:rFonts w:ascii="Book Antiqua" w:hAnsi="Book Antiqua" w:cs="Times New Roman"/>
          <w:color w:val="000000" w:themeColor="text1"/>
          <w:sz w:val="24"/>
          <w:szCs w:val="24"/>
        </w:rPr>
        <w:t xml:space="preserve">efficacy of </w:t>
      </w:r>
      <w:r w:rsidR="00414256" w:rsidRPr="00B076D1">
        <w:rPr>
          <w:rFonts w:ascii="Book Antiqua" w:hAnsi="Book Antiqua" w:cs="Times New Roman"/>
          <w:color w:val="000000" w:themeColor="text1"/>
          <w:sz w:val="24"/>
          <w:szCs w:val="24"/>
        </w:rPr>
        <w:t xml:space="preserve">capecitabine </w:t>
      </w:r>
      <w:r w:rsidR="00A94973" w:rsidRPr="00B076D1">
        <w:rPr>
          <w:rFonts w:ascii="Book Antiqua" w:hAnsi="Book Antiqua" w:cs="Times New Roman"/>
          <w:color w:val="000000" w:themeColor="text1"/>
          <w:sz w:val="24"/>
          <w:szCs w:val="24"/>
        </w:rPr>
        <w:t xml:space="preserve">in </w:t>
      </w:r>
      <w:r w:rsidR="00972CDB" w:rsidRPr="00B076D1">
        <w:rPr>
          <w:rFonts w:ascii="Book Antiqua" w:hAnsi="Book Antiqua" w:cs="Times New Roman"/>
          <w:color w:val="000000" w:themeColor="text1"/>
          <w:sz w:val="24"/>
          <w:szCs w:val="24"/>
        </w:rPr>
        <w:t xml:space="preserve">stage III </w:t>
      </w:r>
      <w:r w:rsidR="009D75DE" w:rsidRPr="00B076D1">
        <w:rPr>
          <w:rFonts w:ascii="Book Antiqua" w:hAnsi="Book Antiqua" w:cs="Times New Roman"/>
          <w:color w:val="000000" w:themeColor="text1"/>
          <w:sz w:val="24"/>
          <w:szCs w:val="24"/>
          <w:lang w:val="en"/>
        </w:rPr>
        <w:t xml:space="preserve">patients aged ≥ 70 </w:t>
      </w:r>
      <w:proofErr w:type="gramStart"/>
      <w:r w:rsidR="009D75DE" w:rsidRPr="00B076D1">
        <w:rPr>
          <w:rFonts w:ascii="Book Antiqua" w:hAnsi="Book Antiqua" w:cs="Times New Roman"/>
          <w:color w:val="000000" w:themeColor="text1"/>
          <w:sz w:val="24"/>
          <w:szCs w:val="24"/>
          <w:lang w:val="en"/>
        </w:rPr>
        <w:t>years</w:t>
      </w:r>
      <w:proofErr w:type="gramEnd"/>
      <w:r w:rsidR="00CF58F4" w:rsidRPr="00B076D1">
        <w:rPr>
          <w:rFonts w:ascii="Book Antiqua" w:hAnsi="Book Antiqua" w:cs="Times New Roman"/>
          <w:color w:val="000000" w:themeColor="text1"/>
          <w:sz w:val="24"/>
          <w:szCs w:val="24"/>
          <w:lang w:val="en"/>
        </w:rPr>
        <w:fldChar w:fldCharType="begin">
          <w:fldData xml:space="preserve">PEVuZE5vdGU+PENpdGU+PEF1dGhvcj5Ud2VsdmVzPC9BdXRob3I+PFllYXI+MjAxMjwvWWVhcj48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PC9mdWxsLXRpdGxlPjwvcGVyaW9kaWNhbD48YWx0LXBlcmlvZGljYWw+PGZ1bGwtdGl0bGU+QW5u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PEVuZE5vdGU+PENpdGU+PEF1dGhvcj5Ud2VsdmVzPC9BdXRob3I+PFllYXI+MjAxMjwvWWVhcj48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PC9mdWxsLXRpdGxlPjwvcGVyaW9kaWNhbD48YWx0LXBlcmlvZGljYWw+PGZ1bGwtdGl0bGU+QW5u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92" w:tooltip="Twelves, 2012 #1009" w:history="1">
        <w:r w:rsidR="00CD4847" w:rsidRPr="00B076D1">
          <w:rPr>
            <w:rFonts w:ascii="Book Antiqua" w:hAnsi="Book Antiqua" w:cs="Times New Roman"/>
            <w:noProof/>
            <w:color w:val="000000" w:themeColor="text1"/>
            <w:sz w:val="24"/>
            <w:szCs w:val="24"/>
            <w:vertAlign w:val="superscript"/>
            <w:lang w:val="en"/>
          </w:rPr>
          <w:t>92</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9D75DE" w:rsidRPr="00B076D1">
        <w:rPr>
          <w:rFonts w:ascii="Book Antiqua" w:hAnsi="Book Antiqua" w:cs="Times New Roman"/>
          <w:color w:val="000000" w:themeColor="text1"/>
          <w:sz w:val="24"/>
          <w:szCs w:val="24"/>
          <w:lang w:val="en"/>
        </w:rPr>
        <w:t>.</w:t>
      </w:r>
      <w:r w:rsidR="00C86799" w:rsidRPr="00B076D1">
        <w:rPr>
          <w:rFonts w:ascii="Book Antiqua" w:hAnsi="Book Antiqua" w:cs="Times New Roman"/>
          <w:color w:val="000000" w:themeColor="text1"/>
          <w:sz w:val="24"/>
          <w:szCs w:val="24"/>
        </w:rPr>
        <w:t xml:space="preserve"> If tolerance to capecitabine is poor, which</w:t>
      </w:r>
      <w:r w:rsidR="00A548D2" w:rsidRPr="00B076D1">
        <w:rPr>
          <w:rFonts w:ascii="Book Antiqua" w:hAnsi="Book Antiqua" w:cs="Times New Roman"/>
          <w:color w:val="000000" w:themeColor="text1"/>
          <w:sz w:val="24"/>
          <w:szCs w:val="24"/>
        </w:rPr>
        <w:t xml:space="preserve"> is</w:t>
      </w:r>
      <w:r w:rsidR="00C86799" w:rsidRPr="00B076D1">
        <w:rPr>
          <w:rFonts w:ascii="Book Antiqua" w:hAnsi="Book Antiqua" w:cs="Times New Roman"/>
          <w:color w:val="000000" w:themeColor="text1"/>
          <w:sz w:val="24"/>
          <w:szCs w:val="24"/>
        </w:rPr>
        <w:t xml:space="preserve"> prevalent in</w:t>
      </w:r>
      <w:r w:rsidR="00E330EA" w:rsidRPr="00B076D1">
        <w:rPr>
          <w:rFonts w:ascii="Book Antiqua" w:hAnsi="Book Antiqua" w:cs="Times New Roman"/>
          <w:color w:val="000000" w:themeColor="text1"/>
          <w:sz w:val="24"/>
          <w:szCs w:val="24"/>
        </w:rPr>
        <w:t xml:space="preserve"> the</w:t>
      </w:r>
      <w:r w:rsidR="00C86799" w:rsidRPr="00B076D1">
        <w:rPr>
          <w:rFonts w:ascii="Book Antiqua" w:hAnsi="Book Antiqua" w:cs="Times New Roman"/>
          <w:color w:val="000000" w:themeColor="text1"/>
          <w:sz w:val="24"/>
          <w:szCs w:val="24"/>
        </w:rPr>
        <w:t xml:space="preserve"> United </w:t>
      </w:r>
      <w:proofErr w:type="gramStart"/>
      <w:r w:rsidR="00C86799" w:rsidRPr="00B076D1">
        <w:rPr>
          <w:rFonts w:ascii="Book Antiqua" w:hAnsi="Book Antiqua" w:cs="Times New Roman"/>
          <w:color w:val="000000" w:themeColor="text1"/>
          <w:sz w:val="24"/>
          <w:szCs w:val="24"/>
        </w:rPr>
        <w:t>States</w:t>
      </w:r>
      <w:proofErr w:type="gramEnd"/>
      <w:r w:rsidR="00CF58F4" w:rsidRPr="00B076D1">
        <w:rPr>
          <w:rFonts w:ascii="Book Antiqua" w:hAnsi="Book Antiqua" w:cs="Times New Roman"/>
          <w:color w:val="000000" w:themeColor="text1"/>
          <w:sz w:val="24"/>
          <w:szCs w:val="24"/>
        </w:rPr>
        <w:fldChar w:fldCharType="begin">
          <w:fldData xml:space="preserve">PEVuZE5vdGU+PENpdGU+PEF1dGhvcj5IYWxsZXI8L0F1dGhvcj48WWVhcj4yMDA4PC9ZZWFyPjxS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PjwvcGVyaW9kaWNhbD48YWx0LXBlcmlvZGljYWw+PGZ1bGwtdGl0bGU+Sm91cm5hbCBvZiBjbGlu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PEVuZE5vdGU+PENpdGU+PEF1dGhvcj5IYWxsZXI8L0F1dGhvcj48WWVhcj4yMDA4PC9ZZWFyPjxS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PjwvcGVyaW9kaWNhbD48YWx0LXBlcmlvZGljYWw+PGZ1bGwtdGl0bGU+Sm91cm5hbCBvZiBjbGlu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70" w:tooltip="Haller, 2008 #1289" w:history="1">
        <w:r w:rsidR="00CD4847" w:rsidRPr="00B076D1">
          <w:rPr>
            <w:rFonts w:ascii="Book Antiqua" w:hAnsi="Book Antiqua" w:cs="Times New Roman"/>
            <w:noProof/>
            <w:color w:val="000000" w:themeColor="text1"/>
            <w:sz w:val="24"/>
            <w:szCs w:val="24"/>
            <w:vertAlign w:val="superscript"/>
          </w:rPr>
          <w:t>70</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86799" w:rsidRPr="00B076D1">
        <w:rPr>
          <w:rFonts w:ascii="Book Antiqua" w:hAnsi="Book Antiqua" w:cs="Times New Roman"/>
          <w:color w:val="000000" w:themeColor="text1"/>
          <w:sz w:val="24"/>
          <w:szCs w:val="24"/>
        </w:rPr>
        <w:t>, i</w:t>
      </w:r>
      <w:r w:rsidR="00A10EFC" w:rsidRPr="00B076D1">
        <w:rPr>
          <w:rFonts w:ascii="Book Antiqua" w:hAnsi="Book Antiqua" w:cs="Times New Roman"/>
          <w:color w:val="000000" w:themeColor="text1"/>
          <w:sz w:val="24"/>
          <w:szCs w:val="24"/>
        </w:rPr>
        <w:t>ntraveno</w:t>
      </w:r>
      <w:r w:rsidR="006F3C26" w:rsidRPr="00B076D1">
        <w:rPr>
          <w:rFonts w:ascii="Book Antiqua" w:hAnsi="Book Antiqua" w:cs="Times New Roman"/>
          <w:color w:val="000000" w:themeColor="text1"/>
          <w:sz w:val="24"/>
          <w:szCs w:val="24"/>
        </w:rPr>
        <w:t>us 5-FU/LV based regimens</w:t>
      </w:r>
      <w:r w:rsidR="00A548D2" w:rsidRPr="00B076D1">
        <w:rPr>
          <w:rFonts w:ascii="Book Antiqua" w:hAnsi="Book Antiqua" w:cs="Times New Roman"/>
          <w:color w:val="000000" w:themeColor="text1"/>
          <w:sz w:val="24"/>
          <w:szCs w:val="24"/>
        </w:rPr>
        <w:t xml:space="preserve"> are reasonable alternatives</w:t>
      </w:r>
      <w:r w:rsidR="006F3C26" w:rsidRPr="00B076D1">
        <w:rPr>
          <w:rFonts w:ascii="Book Antiqua" w:hAnsi="Book Antiqua" w:cs="Times New Roman"/>
          <w:color w:val="000000" w:themeColor="text1"/>
          <w:sz w:val="24"/>
          <w:szCs w:val="24"/>
        </w:rPr>
        <w:t xml:space="preserve">, </w:t>
      </w:r>
      <w:r w:rsidR="00C86799" w:rsidRPr="00B076D1">
        <w:rPr>
          <w:rFonts w:ascii="Book Antiqua" w:hAnsi="Book Antiqua" w:cs="Times New Roman"/>
          <w:color w:val="000000" w:themeColor="text1"/>
          <w:sz w:val="24"/>
          <w:szCs w:val="24"/>
        </w:rPr>
        <w:t xml:space="preserve">especially </w:t>
      </w:r>
      <w:r w:rsidR="00A548D2" w:rsidRPr="00B076D1">
        <w:rPr>
          <w:rFonts w:ascii="Book Antiqua" w:hAnsi="Book Antiqua" w:cs="Times New Roman"/>
          <w:color w:val="000000" w:themeColor="text1"/>
          <w:sz w:val="24"/>
          <w:szCs w:val="24"/>
        </w:rPr>
        <w:t xml:space="preserve">the </w:t>
      </w:r>
      <w:r w:rsidR="00934217" w:rsidRPr="00B076D1">
        <w:rPr>
          <w:rFonts w:ascii="Book Antiqua" w:hAnsi="Book Antiqua" w:cs="Times New Roman"/>
          <w:color w:val="000000" w:themeColor="text1"/>
          <w:sz w:val="24"/>
          <w:szCs w:val="24"/>
        </w:rPr>
        <w:t>semimonthly</w:t>
      </w:r>
      <w:r w:rsidR="00A10EFC" w:rsidRPr="00B076D1">
        <w:rPr>
          <w:rFonts w:ascii="Book Antiqua" w:hAnsi="Book Antiqua" w:cs="Times New Roman"/>
          <w:color w:val="000000" w:themeColor="text1"/>
          <w:sz w:val="24"/>
          <w:szCs w:val="24"/>
        </w:rPr>
        <w:t xml:space="preserve"> regimen</w:t>
      </w:r>
      <w:r w:rsidR="00374234" w:rsidRPr="00B076D1">
        <w:rPr>
          <w:rFonts w:ascii="Book Antiqua" w:hAnsi="Book Antiqua" w:cs="Times New Roman"/>
          <w:color w:val="000000" w:themeColor="text1"/>
          <w:sz w:val="24"/>
          <w:szCs w:val="24"/>
        </w:rPr>
        <w:t>,</w:t>
      </w:r>
      <w:r w:rsidR="00C86799" w:rsidRPr="00B076D1">
        <w:rPr>
          <w:rFonts w:ascii="Book Antiqua" w:hAnsi="Book Antiqua" w:cs="Times New Roman"/>
          <w:color w:val="000000" w:themeColor="text1"/>
          <w:sz w:val="24"/>
          <w:szCs w:val="24"/>
        </w:rPr>
        <w:t xml:space="preserve"> because of </w:t>
      </w:r>
      <w:r w:rsidR="00A548D2" w:rsidRPr="00B076D1">
        <w:rPr>
          <w:rFonts w:ascii="Book Antiqua" w:hAnsi="Book Antiqua" w:cs="Times New Roman"/>
          <w:color w:val="000000" w:themeColor="text1"/>
          <w:sz w:val="24"/>
          <w:szCs w:val="24"/>
        </w:rPr>
        <w:t xml:space="preserve">its </w:t>
      </w:r>
      <w:r w:rsidR="00CE404E" w:rsidRPr="00B076D1">
        <w:rPr>
          <w:rFonts w:ascii="Book Antiqua" w:hAnsi="Book Antiqua" w:cs="Times New Roman"/>
          <w:color w:val="000000" w:themeColor="text1"/>
          <w:sz w:val="24"/>
          <w:szCs w:val="24"/>
        </w:rPr>
        <w:t>f</w:t>
      </w:r>
      <w:r w:rsidR="00C86799" w:rsidRPr="00B076D1">
        <w:rPr>
          <w:rFonts w:ascii="Book Antiqua" w:hAnsi="Book Antiqua" w:cs="Times New Roman"/>
          <w:color w:val="000000" w:themeColor="text1"/>
          <w:sz w:val="24"/>
          <w:szCs w:val="24"/>
        </w:rPr>
        <w:t>avorable toxicity profile</w:t>
      </w:r>
      <w:r w:rsidR="00CF58F4" w:rsidRPr="00B076D1">
        <w:rPr>
          <w:rFonts w:ascii="Book Antiqua" w:hAnsi="Book Antiqua" w:cs="Times New Roman"/>
          <w:color w:val="000000" w:themeColor="text1"/>
          <w:sz w:val="24"/>
          <w:szCs w:val="24"/>
        </w:rPr>
        <w:fldChar w:fldCharType="begin">
          <w:fldData xml:space="preserve">PEVuZE5vdGU+PENpdGU+PEF1dGhvcj5BbmRyZTwvQXV0aG9yPjxZZWFyPjIwMDc8L1llYXI+PFJl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PEVuZE5vdGU+PENpdGU+PEF1dGhvcj5BbmRyZTwvQXV0aG9yPjxZZWFyPjIwMDc8L1llYXI+PFJl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86" w:tooltip="Andre, 2007 #49" w:history="1">
        <w:r w:rsidR="00CD4847" w:rsidRPr="00B076D1">
          <w:rPr>
            <w:rFonts w:ascii="Book Antiqua" w:hAnsi="Book Antiqua" w:cs="Times New Roman"/>
            <w:noProof/>
            <w:color w:val="000000" w:themeColor="text1"/>
            <w:sz w:val="24"/>
            <w:szCs w:val="24"/>
            <w:vertAlign w:val="superscript"/>
          </w:rPr>
          <w:t>86</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A10EFC" w:rsidRPr="00B076D1">
        <w:rPr>
          <w:rFonts w:ascii="Book Antiqua" w:hAnsi="Book Antiqua" w:cs="Times New Roman"/>
          <w:color w:val="000000" w:themeColor="text1"/>
          <w:sz w:val="24"/>
          <w:szCs w:val="24"/>
        </w:rPr>
        <w:t xml:space="preserve">. </w:t>
      </w:r>
    </w:p>
    <w:p w14:paraId="6D393204" w14:textId="085CD16A" w:rsidR="00FE4E40" w:rsidRPr="00B076D1" w:rsidRDefault="009923C4" w:rsidP="004758D9">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O</w:t>
      </w:r>
      <w:r w:rsidR="0024320E" w:rsidRPr="00B076D1">
        <w:rPr>
          <w:rFonts w:ascii="Book Antiqua" w:hAnsi="Book Antiqua" w:cs="Times New Roman"/>
          <w:color w:val="000000" w:themeColor="text1"/>
          <w:sz w:val="24"/>
          <w:szCs w:val="24"/>
        </w:rPr>
        <w:t>xaliplatin based</w:t>
      </w:r>
      <w:r w:rsidR="006B14CD" w:rsidRPr="00B076D1">
        <w:rPr>
          <w:rFonts w:ascii="Book Antiqua" w:hAnsi="Book Antiqua" w:cs="Times New Roman"/>
          <w:color w:val="000000" w:themeColor="text1"/>
          <w:sz w:val="24"/>
          <w:szCs w:val="24"/>
        </w:rPr>
        <w:t xml:space="preserve"> </w:t>
      </w:r>
      <w:r w:rsidR="000140C8" w:rsidRPr="00B076D1">
        <w:rPr>
          <w:rFonts w:ascii="Book Antiqua" w:hAnsi="Book Antiqua" w:cs="Times New Roman"/>
          <w:color w:val="000000" w:themeColor="text1"/>
          <w:sz w:val="24"/>
          <w:szCs w:val="24"/>
        </w:rPr>
        <w:t>AC</w:t>
      </w:r>
      <w:r w:rsidR="000D4608" w:rsidRPr="00B076D1">
        <w:rPr>
          <w:rFonts w:ascii="Book Antiqua" w:hAnsi="Book Antiqua" w:cs="Times New Roman"/>
          <w:color w:val="000000" w:themeColor="text1"/>
          <w:sz w:val="24"/>
          <w:szCs w:val="24"/>
        </w:rPr>
        <w:t xml:space="preserve"> is the current standard of care</w:t>
      </w:r>
      <w:r w:rsidRPr="00B076D1">
        <w:rPr>
          <w:rFonts w:ascii="Book Antiqua" w:hAnsi="Book Antiqua" w:cs="Times New Roman"/>
          <w:color w:val="000000" w:themeColor="text1"/>
          <w:sz w:val="24"/>
          <w:szCs w:val="24"/>
        </w:rPr>
        <w:t xml:space="preserve"> for stage III</w:t>
      </w:r>
      <w:r w:rsidR="00F31696" w:rsidRPr="00B076D1">
        <w:rPr>
          <w:rFonts w:ascii="Book Antiqua" w:hAnsi="Book Antiqua" w:cs="Times New Roman"/>
          <w:color w:val="000000" w:themeColor="text1"/>
          <w:sz w:val="24"/>
          <w:szCs w:val="24"/>
        </w:rPr>
        <w:t xml:space="preserve"> patients with</w:t>
      </w:r>
      <w:r w:rsidR="00B00CD6" w:rsidRPr="00B076D1">
        <w:rPr>
          <w:rFonts w:ascii="Book Antiqua" w:hAnsi="Book Antiqua" w:cs="Times New Roman"/>
          <w:color w:val="000000" w:themeColor="text1"/>
          <w:sz w:val="24"/>
          <w:szCs w:val="24"/>
        </w:rPr>
        <w:t xml:space="preserve"> </w:t>
      </w:r>
      <w:r w:rsidR="00F31696" w:rsidRPr="00B076D1">
        <w:rPr>
          <w:rFonts w:ascii="Book Antiqua" w:hAnsi="Book Antiqua" w:cs="Times New Roman"/>
          <w:color w:val="000000" w:themeColor="text1"/>
          <w:sz w:val="24"/>
          <w:szCs w:val="24"/>
        </w:rPr>
        <w:t>dMMR/MSI-H tumors</w:t>
      </w:r>
      <w:r w:rsidR="00DF47DF" w:rsidRPr="00B076D1">
        <w:rPr>
          <w:rFonts w:ascii="Book Antiqua" w:hAnsi="Book Antiqua" w:cs="Times New Roman"/>
          <w:color w:val="000000" w:themeColor="text1"/>
          <w:sz w:val="24"/>
          <w:szCs w:val="24"/>
        </w:rPr>
        <w:t xml:space="preserve">, which </w:t>
      </w:r>
      <w:r w:rsidR="00271EA2" w:rsidRPr="00B076D1">
        <w:rPr>
          <w:rFonts w:ascii="Book Antiqua" w:hAnsi="Book Antiqua" w:cs="Times New Roman"/>
          <w:color w:val="000000" w:themeColor="text1"/>
          <w:sz w:val="24"/>
          <w:szCs w:val="24"/>
        </w:rPr>
        <w:t>i</w:t>
      </w:r>
      <w:r w:rsidR="00DF47DF" w:rsidRPr="00B076D1">
        <w:rPr>
          <w:rFonts w:ascii="Book Antiqua" w:hAnsi="Book Antiqua" w:cs="Times New Roman"/>
          <w:color w:val="000000" w:themeColor="text1"/>
          <w:sz w:val="24"/>
          <w:szCs w:val="24"/>
        </w:rPr>
        <w:t>s</w:t>
      </w:r>
      <w:r w:rsidR="00611F45" w:rsidRPr="00B076D1">
        <w:rPr>
          <w:rFonts w:ascii="Book Antiqua" w:hAnsi="Book Antiqua" w:cs="Times New Roman"/>
          <w:color w:val="000000" w:themeColor="text1"/>
          <w:sz w:val="24"/>
          <w:szCs w:val="24"/>
        </w:rPr>
        <w:t xml:space="preserve"> </w:t>
      </w:r>
      <w:r w:rsidR="00F72605" w:rsidRPr="00B076D1">
        <w:rPr>
          <w:rFonts w:ascii="Book Antiqua" w:hAnsi="Book Antiqua" w:cs="Times New Roman"/>
          <w:color w:val="000000" w:themeColor="text1"/>
          <w:sz w:val="24"/>
          <w:szCs w:val="24"/>
        </w:rPr>
        <w:t xml:space="preserve">supported by </w:t>
      </w:r>
      <w:r w:rsidR="00A90D8E" w:rsidRPr="00B076D1">
        <w:rPr>
          <w:rFonts w:ascii="Book Antiqua" w:hAnsi="Book Antiqua" w:cs="Times New Roman"/>
          <w:color w:val="000000" w:themeColor="text1"/>
          <w:sz w:val="24"/>
          <w:szCs w:val="24"/>
        </w:rPr>
        <w:t xml:space="preserve">a </w:t>
      </w:r>
      <w:r w:rsidR="00F72605" w:rsidRPr="00B076D1">
        <w:rPr>
          <w:rFonts w:ascii="Book Antiqua" w:hAnsi="Book Antiqua" w:cs="Times New Roman"/>
          <w:color w:val="000000" w:themeColor="text1"/>
          <w:sz w:val="24"/>
          <w:szCs w:val="24"/>
        </w:rPr>
        <w:t>retrospective</w:t>
      </w:r>
      <w:r w:rsidR="006E63B0" w:rsidRPr="00B076D1">
        <w:rPr>
          <w:rFonts w:ascii="Book Antiqua" w:hAnsi="Book Antiqua" w:cs="Times New Roman"/>
          <w:color w:val="000000" w:themeColor="text1"/>
          <w:sz w:val="24"/>
          <w:szCs w:val="24"/>
        </w:rPr>
        <w:t xml:space="preserve"> </w:t>
      </w:r>
      <w:proofErr w:type="gramStart"/>
      <w:r w:rsidR="006E63B0" w:rsidRPr="00B076D1">
        <w:rPr>
          <w:rFonts w:ascii="Book Antiqua" w:hAnsi="Book Antiqua" w:cs="Times New Roman"/>
          <w:color w:val="000000" w:themeColor="text1"/>
          <w:sz w:val="24"/>
          <w:szCs w:val="24"/>
        </w:rPr>
        <w:t>study</w:t>
      </w:r>
      <w:proofErr w:type="gramEnd"/>
      <w:r w:rsidR="00CF58F4" w:rsidRPr="00B076D1">
        <w:rPr>
          <w:rFonts w:ascii="Book Antiqua" w:hAnsi="Book Antiqua" w:cs="Times New Roman"/>
          <w:color w:val="000000" w:themeColor="text1"/>
          <w:sz w:val="24"/>
          <w:szCs w:val="24"/>
        </w:rPr>
        <w:fldChar w:fldCharType="begin">
          <w:fldData xml:space="preserve">PEVuZE5vdGU+PENpdGU+PEF1dGhvcj5Ub3VnZXJvbjwvQXV0aG9yPjxZZWFyPjIwMTY8L1llYXI+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PEVuZE5vdGU+PENpdGU+PEF1dGhvcj5Ub3VnZXJvbjwvQXV0aG9yPjxZZWFyPjIwMTY8L1llYXI+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0" w:tooltip="Tougeron, 2016 #1229" w:history="1">
        <w:r w:rsidR="00CD4847" w:rsidRPr="00B076D1">
          <w:rPr>
            <w:rFonts w:ascii="Book Antiqua" w:hAnsi="Book Antiqua" w:cs="Times New Roman"/>
            <w:noProof/>
            <w:color w:val="000000" w:themeColor="text1"/>
            <w:sz w:val="24"/>
            <w:szCs w:val="24"/>
            <w:vertAlign w:val="superscript"/>
          </w:rPr>
          <w:t>100</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67384B" w:rsidRPr="00B076D1">
        <w:rPr>
          <w:rFonts w:ascii="Book Antiqua" w:hAnsi="Book Antiqua" w:cs="Times New Roman"/>
          <w:color w:val="000000" w:themeColor="text1"/>
          <w:sz w:val="24"/>
          <w:szCs w:val="24"/>
        </w:rPr>
        <w:t>.</w:t>
      </w:r>
      <w:r w:rsidR="00DE37A1" w:rsidRPr="00B076D1">
        <w:rPr>
          <w:rFonts w:ascii="Book Antiqua" w:hAnsi="Book Antiqua" w:cs="Times New Roman"/>
          <w:color w:val="000000" w:themeColor="text1"/>
          <w:sz w:val="24"/>
          <w:szCs w:val="24"/>
        </w:rPr>
        <w:t xml:space="preserve"> </w:t>
      </w:r>
      <w:r w:rsidR="00F57038" w:rsidRPr="00B076D1">
        <w:rPr>
          <w:rFonts w:ascii="Book Antiqua" w:hAnsi="Book Antiqua" w:cs="Times New Roman"/>
          <w:color w:val="000000" w:themeColor="text1"/>
          <w:sz w:val="24"/>
          <w:szCs w:val="24"/>
        </w:rPr>
        <w:t>5-FU</w:t>
      </w:r>
      <w:r w:rsidR="006F2A9C" w:rsidRPr="00B076D1">
        <w:rPr>
          <w:rFonts w:ascii="Book Antiqua" w:hAnsi="Book Antiqua" w:cs="Times New Roman"/>
          <w:color w:val="000000" w:themeColor="text1"/>
          <w:sz w:val="24"/>
          <w:szCs w:val="24"/>
        </w:rPr>
        <w:t xml:space="preserve"> monotherapy is</w:t>
      </w:r>
      <w:r w:rsidR="00786109" w:rsidRPr="00B076D1">
        <w:rPr>
          <w:rFonts w:ascii="Book Antiqua" w:hAnsi="Book Antiqua" w:cs="Times New Roman"/>
          <w:color w:val="000000" w:themeColor="text1"/>
          <w:sz w:val="24"/>
          <w:szCs w:val="24"/>
        </w:rPr>
        <w:t xml:space="preserve"> </w:t>
      </w:r>
      <w:r w:rsidR="00F57038" w:rsidRPr="00B076D1">
        <w:rPr>
          <w:rFonts w:ascii="Book Antiqua" w:hAnsi="Book Antiqua" w:cs="Times New Roman"/>
          <w:color w:val="000000" w:themeColor="text1"/>
          <w:sz w:val="24"/>
          <w:szCs w:val="24"/>
        </w:rPr>
        <w:t>contraindicated</w:t>
      </w:r>
      <w:r w:rsidR="00786109" w:rsidRPr="00B076D1">
        <w:rPr>
          <w:rFonts w:ascii="Book Antiqua" w:hAnsi="Book Antiqua" w:cs="Times New Roman"/>
          <w:color w:val="000000" w:themeColor="text1"/>
          <w:sz w:val="24"/>
          <w:szCs w:val="24"/>
        </w:rPr>
        <w:t xml:space="preserve"> in this group</w:t>
      </w:r>
      <w:r w:rsidR="00374234" w:rsidRPr="00B076D1">
        <w:rPr>
          <w:rFonts w:ascii="Book Antiqua" w:hAnsi="Book Antiqua" w:cs="Times New Roman"/>
          <w:color w:val="000000" w:themeColor="text1"/>
          <w:sz w:val="24"/>
          <w:szCs w:val="24"/>
        </w:rPr>
        <w:t>,</w:t>
      </w:r>
      <w:r w:rsidR="00FE4E40" w:rsidRPr="00B076D1">
        <w:rPr>
          <w:rFonts w:ascii="Book Antiqua" w:hAnsi="Book Antiqua" w:cs="Times New Roman"/>
          <w:color w:val="000000" w:themeColor="text1"/>
          <w:sz w:val="24"/>
          <w:szCs w:val="24"/>
        </w:rPr>
        <w:t xml:space="preserve"> as discussed</w:t>
      </w:r>
      <w:r w:rsidR="00786109" w:rsidRPr="00B076D1">
        <w:rPr>
          <w:rFonts w:ascii="Book Antiqua" w:hAnsi="Book Antiqua" w:cs="Times New Roman"/>
          <w:color w:val="000000" w:themeColor="text1"/>
          <w:sz w:val="24"/>
          <w:szCs w:val="24"/>
        </w:rPr>
        <w:t xml:space="preserve"> </w:t>
      </w:r>
      <w:r w:rsidR="00FE4E40" w:rsidRPr="00B076D1">
        <w:rPr>
          <w:rFonts w:ascii="Book Antiqua" w:hAnsi="Book Antiqua" w:cs="Times New Roman"/>
          <w:color w:val="000000" w:themeColor="text1"/>
          <w:sz w:val="24"/>
          <w:szCs w:val="24"/>
        </w:rPr>
        <w:t>in the following section.</w:t>
      </w:r>
      <w:r w:rsidR="008F7AC6" w:rsidRPr="00B076D1">
        <w:rPr>
          <w:rFonts w:ascii="Book Antiqua" w:hAnsi="Book Antiqua" w:cs="Times New Roman"/>
          <w:color w:val="000000" w:themeColor="text1"/>
          <w:sz w:val="24"/>
          <w:szCs w:val="24"/>
        </w:rPr>
        <w:t xml:space="preserve"> </w:t>
      </w:r>
      <w:r w:rsidR="00CB10FD" w:rsidRPr="00B076D1">
        <w:rPr>
          <w:rFonts w:ascii="Book Antiqua" w:hAnsi="Book Antiqua" w:cs="Times New Roman"/>
          <w:color w:val="000000" w:themeColor="text1"/>
          <w:sz w:val="24"/>
          <w:szCs w:val="24"/>
        </w:rPr>
        <w:t>The r</w:t>
      </w:r>
      <w:r w:rsidR="008F7AC6" w:rsidRPr="00B076D1">
        <w:rPr>
          <w:rFonts w:ascii="Book Antiqua" w:hAnsi="Book Antiqua" w:cs="Times New Roman"/>
          <w:color w:val="000000" w:themeColor="text1"/>
          <w:sz w:val="24"/>
          <w:szCs w:val="24"/>
        </w:rPr>
        <w:t xml:space="preserve">ole of </w:t>
      </w:r>
      <w:r w:rsidR="00AE0F2F" w:rsidRPr="00B076D1">
        <w:rPr>
          <w:rFonts w:ascii="Book Antiqua" w:hAnsi="Book Antiqua" w:cs="Times New Roman"/>
          <w:color w:val="000000" w:themeColor="text1"/>
          <w:sz w:val="24"/>
          <w:szCs w:val="24"/>
        </w:rPr>
        <w:t>immunotherapy</w:t>
      </w:r>
      <w:r w:rsidR="00CB10FD" w:rsidRPr="00B076D1">
        <w:rPr>
          <w:rFonts w:ascii="Book Antiqua" w:hAnsi="Book Antiqua" w:cs="Times New Roman"/>
          <w:color w:val="000000" w:themeColor="text1"/>
          <w:sz w:val="24"/>
          <w:szCs w:val="24"/>
        </w:rPr>
        <w:t xml:space="preserve"> in </w:t>
      </w:r>
      <w:r w:rsidR="00CF58F4" w:rsidRPr="00B076D1">
        <w:rPr>
          <w:rFonts w:ascii="Book Antiqua" w:hAnsi="Book Antiqua" w:cs="Times New Roman"/>
          <w:color w:val="000000" w:themeColor="text1"/>
          <w:sz w:val="24"/>
          <w:szCs w:val="24"/>
        </w:rPr>
        <w:t>th</w:t>
      </w:r>
      <w:r w:rsidR="007977BF" w:rsidRPr="00B076D1">
        <w:rPr>
          <w:rFonts w:ascii="Book Antiqua" w:hAnsi="Book Antiqua" w:cs="Times New Roman"/>
          <w:color w:val="000000" w:themeColor="text1"/>
          <w:sz w:val="24"/>
          <w:szCs w:val="24"/>
        </w:rPr>
        <w:t>is setting</w:t>
      </w:r>
      <w:r w:rsidR="00DB2948" w:rsidRPr="00B076D1">
        <w:rPr>
          <w:rFonts w:ascii="Book Antiqua" w:hAnsi="Book Antiqua" w:cs="Times New Roman"/>
          <w:color w:val="000000" w:themeColor="text1"/>
          <w:sz w:val="24"/>
          <w:szCs w:val="24"/>
        </w:rPr>
        <w:t xml:space="preserve"> is </w:t>
      </w:r>
      <w:r w:rsidR="00EB3740" w:rsidRPr="00B076D1">
        <w:rPr>
          <w:rFonts w:ascii="Book Antiqua" w:hAnsi="Book Antiqua" w:cs="Times New Roman"/>
          <w:color w:val="000000" w:themeColor="text1"/>
          <w:sz w:val="24"/>
          <w:szCs w:val="24"/>
        </w:rPr>
        <w:t xml:space="preserve">currently </w:t>
      </w:r>
      <w:r w:rsidR="00AB6E06" w:rsidRPr="00B076D1">
        <w:rPr>
          <w:rFonts w:ascii="Book Antiqua" w:hAnsi="Book Antiqua" w:cs="Times New Roman"/>
          <w:color w:val="000000" w:themeColor="text1"/>
          <w:sz w:val="24"/>
          <w:szCs w:val="24"/>
        </w:rPr>
        <w:t>being investigated in clinical trials</w:t>
      </w:r>
      <w:r w:rsidR="00CF58F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&lt;EndNote&gt;&lt;Cite&gt;&lt;Author&gt;Sinicrope&lt;/Author&gt;&lt;Year&gt;2017&lt;/Year&gt;&lt;RecNum&gt;1695&lt;/RecNum&gt;&lt;DisplayText&gt;&lt;style face="superscript"&gt;[101]&lt;/style&gt;&lt;/DisplayText&gt;&lt;record&gt;&lt;rec-number&gt;1695&lt;/rec-number&gt;&lt;foreign-keys&gt;&lt;key app="EN" db-id="zawfvwazpszztjederpv2eppxrr59sstwzz2" timestamp="1559915752"&gt;1695&lt;/key&gt;&lt;/foreign-keys&gt;&lt;ref-type name="Journal Article"&gt;17&lt;/ref-type&gt;&lt;contributors&gt;&lt;authors&gt;&lt;author&gt;Frank A. Sinicrope&lt;/author&gt;&lt;author&gt;Fang-Shu Ou&lt;/author&gt;&lt;author&gt;Qian Shi&lt;/author&gt;&lt;author&gt;Andrew B. Nixon&lt;/author&gt;&lt;author&gt;Kabir Mody&lt;/author&gt;&lt;author&gt;Alexandra Levasseur&lt;/author&gt;&lt;author&gt;Amylou C. Dueck&lt;/author&gt;&lt;author&gt;Asha R. Dhanarajan&lt;/author&gt;&lt;author&gt;Christopher Hanyoung Lieu&lt;/author&gt;&lt;author&gt;Deirdre Jill Cohen&lt;/author&gt;&lt;author&gt;Federico Innocenti&lt;/author&gt;&lt;author&gt;Robert J. Behrens&lt;/author&gt;&lt;author&gt;Walter Peters&lt;/author&gt;&lt;author&gt;Daniel J. Sargent&lt;/author&gt;&lt;author&gt;Nicolas Sommer&lt;/author&gt;&lt;author&gt;Eileen Mary O&amp;apos;Reilly&lt;/author&gt;&lt;author&gt;Jeffrey Meyerhardt&lt;/author&gt;&lt;/authors&gt;&lt;/contributors&gt;&lt;titles&gt;&lt;title&gt;Randomized trial of FOLFOX alone or combined with atezolizumab as adjuvant therapy for patients with stage III colon cancer and deficient DNA mismatch repair or microsatellite instability (ATOMIC, Alliance A021502)&lt;/title&gt;&lt;secondary-title&gt;Journal of Clinical Oncology&lt;/secondary-title&gt;&lt;/titles&gt;&lt;periodical&gt;&lt;full-title&gt;Journal of Clinical Oncology&lt;/full-title&gt;&lt;/periodical&gt;&lt;pages&gt;TPS3630-TPS3630&lt;/pages&gt;&lt;volume&gt;35&lt;/volume&gt;&lt;number&gt;15_suppl&lt;/number&gt;&lt;dates&gt;&lt;year&gt;2017&lt;/year&gt;&lt;/dates&gt;&lt;urls&gt;&lt;related-urls&gt;&lt;url&gt;https://ascopubs.org/doi/abs/10.1200/JCO.2017.35.15_suppl.TPS3630&lt;/url&gt;&lt;/related-urls&gt;&lt;/urls&gt;&lt;electronic-resource-num&gt;10.1200/JCO.2017.35.15_suppl.TPS3630&lt;/electronic-resource-num&gt;&lt;/record&gt;&lt;/Cite&gt;&lt;/EndNote&gt;</w:instrText>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1" w:tooltip="Sinicrope, 2017 #1695" w:history="1">
        <w:r w:rsidR="00CD4847" w:rsidRPr="00B076D1">
          <w:rPr>
            <w:rFonts w:ascii="Book Antiqua" w:hAnsi="Book Antiqua" w:cs="Times New Roman"/>
            <w:noProof/>
            <w:color w:val="000000" w:themeColor="text1"/>
            <w:sz w:val="24"/>
            <w:szCs w:val="24"/>
            <w:vertAlign w:val="superscript"/>
          </w:rPr>
          <w:t>101</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EB3740" w:rsidRPr="00B076D1">
        <w:rPr>
          <w:rFonts w:ascii="Book Antiqua" w:hAnsi="Book Antiqua" w:cs="Times New Roman"/>
          <w:color w:val="000000" w:themeColor="text1"/>
          <w:sz w:val="24"/>
          <w:szCs w:val="24"/>
        </w:rPr>
        <w:t>.</w:t>
      </w:r>
    </w:p>
    <w:p w14:paraId="555B6D87" w14:textId="38F9AE0E" w:rsidR="00F05F6B" w:rsidRPr="00B076D1" w:rsidRDefault="00041434" w:rsidP="004758D9">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lang w:val="en"/>
        </w:rPr>
        <w:t xml:space="preserve">Several </w:t>
      </w:r>
      <w:r w:rsidR="00E93512" w:rsidRPr="00B076D1">
        <w:rPr>
          <w:rFonts w:ascii="Book Antiqua" w:hAnsi="Book Antiqua" w:cs="Times New Roman"/>
          <w:color w:val="000000" w:themeColor="text1"/>
          <w:sz w:val="24"/>
          <w:szCs w:val="24"/>
          <w:lang w:val="en"/>
        </w:rPr>
        <w:t xml:space="preserve">drugs </w:t>
      </w:r>
      <w:r w:rsidR="00264BA1" w:rsidRPr="00B076D1">
        <w:rPr>
          <w:rFonts w:ascii="Book Antiqua" w:hAnsi="Book Antiqua" w:cs="Times New Roman"/>
          <w:color w:val="000000" w:themeColor="text1"/>
          <w:sz w:val="24"/>
          <w:szCs w:val="24"/>
          <w:lang w:val="en"/>
        </w:rPr>
        <w:t>active</w:t>
      </w:r>
      <w:r w:rsidR="00E93512" w:rsidRPr="00B076D1">
        <w:rPr>
          <w:rFonts w:ascii="Book Antiqua" w:hAnsi="Book Antiqua" w:cs="Times New Roman"/>
          <w:color w:val="000000" w:themeColor="text1"/>
          <w:sz w:val="24"/>
          <w:szCs w:val="24"/>
          <w:lang w:val="en"/>
        </w:rPr>
        <w:t xml:space="preserve"> in metastatic setting</w:t>
      </w:r>
      <w:r w:rsidR="001C0346" w:rsidRPr="00B076D1">
        <w:rPr>
          <w:rFonts w:ascii="Book Antiqua" w:hAnsi="Book Antiqua" w:cs="Times New Roman"/>
          <w:color w:val="000000" w:themeColor="text1"/>
          <w:sz w:val="24"/>
          <w:szCs w:val="24"/>
          <w:lang w:val="en"/>
        </w:rPr>
        <w:t xml:space="preserve"> have</w:t>
      </w:r>
      <w:r w:rsidR="00E93512" w:rsidRPr="00B076D1">
        <w:rPr>
          <w:rFonts w:ascii="Book Antiqua" w:hAnsi="Book Antiqua" w:cs="Times New Roman"/>
          <w:color w:val="000000" w:themeColor="text1"/>
          <w:sz w:val="24"/>
          <w:szCs w:val="24"/>
          <w:lang w:val="en"/>
        </w:rPr>
        <w:t xml:space="preserve"> failed to show any benefit in </w:t>
      </w:r>
      <w:r w:rsidR="00374234" w:rsidRPr="00B076D1">
        <w:rPr>
          <w:rFonts w:ascii="Book Antiqua" w:hAnsi="Book Antiqua" w:cs="Times New Roman"/>
          <w:color w:val="000000" w:themeColor="text1"/>
          <w:sz w:val="24"/>
          <w:szCs w:val="24"/>
          <w:lang w:val="en"/>
        </w:rPr>
        <w:t xml:space="preserve">the </w:t>
      </w:r>
      <w:r w:rsidR="00E93512" w:rsidRPr="00B076D1">
        <w:rPr>
          <w:rFonts w:ascii="Book Antiqua" w:hAnsi="Book Antiqua" w:cs="Times New Roman"/>
          <w:color w:val="000000" w:themeColor="text1"/>
          <w:sz w:val="24"/>
          <w:szCs w:val="24"/>
          <w:lang w:val="en"/>
        </w:rPr>
        <w:t>adjuvant setting</w:t>
      </w:r>
      <w:r w:rsidR="00325A22" w:rsidRPr="00B076D1">
        <w:rPr>
          <w:rFonts w:ascii="Book Antiqua" w:hAnsi="Book Antiqua" w:cs="Times New Roman"/>
          <w:color w:val="000000" w:themeColor="text1"/>
          <w:sz w:val="24"/>
          <w:szCs w:val="24"/>
          <w:lang w:val="en"/>
        </w:rPr>
        <w:t xml:space="preserve">, </w:t>
      </w:r>
      <w:r w:rsidR="006F24F3" w:rsidRPr="00B076D1">
        <w:rPr>
          <w:rFonts w:ascii="Book Antiqua" w:hAnsi="Book Antiqua" w:cs="Times New Roman"/>
          <w:color w:val="000000" w:themeColor="text1"/>
          <w:sz w:val="24"/>
          <w:szCs w:val="24"/>
          <w:lang w:val="en"/>
        </w:rPr>
        <w:t>including</w:t>
      </w:r>
      <w:r w:rsidR="00325A22" w:rsidRPr="00B076D1">
        <w:rPr>
          <w:rFonts w:ascii="Book Antiqua" w:hAnsi="Book Antiqua" w:cs="Times New Roman"/>
          <w:color w:val="000000" w:themeColor="text1"/>
          <w:sz w:val="24"/>
          <w:szCs w:val="24"/>
          <w:lang w:val="en"/>
        </w:rPr>
        <w:t xml:space="preserve"> </w:t>
      </w:r>
      <w:r w:rsidR="00374234" w:rsidRPr="00B076D1">
        <w:rPr>
          <w:rFonts w:ascii="Book Antiqua" w:hAnsi="Book Antiqua" w:cs="Times New Roman"/>
          <w:color w:val="000000" w:themeColor="text1"/>
          <w:sz w:val="24"/>
          <w:szCs w:val="24"/>
          <w:lang w:val="en"/>
        </w:rPr>
        <w:t xml:space="preserve">the </w:t>
      </w:r>
      <w:r w:rsidR="00325A22" w:rsidRPr="00B076D1">
        <w:rPr>
          <w:rFonts w:ascii="Book Antiqua" w:hAnsi="Book Antiqua" w:cs="Times New Roman"/>
          <w:color w:val="000000" w:themeColor="text1"/>
          <w:sz w:val="24"/>
          <w:szCs w:val="24"/>
          <w:lang w:val="en"/>
        </w:rPr>
        <w:t>addition of</w:t>
      </w:r>
      <w:r w:rsidR="009908CD" w:rsidRPr="00B076D1">
        <w:rPr>
          <w:rFonts w:ascii="Book Antiqua" w:hAnsi="Book Antiqua" w:cs="Times New Roman"/>
          <w:color w:val="000000" w:themeColor="text1"/>
          <w:sz w:val="24"/>
          <w:szCs w:val="24"/>
          <w:lang w:val="en"/>
        </w:rPr>
        <w:t xml:space="preserve"> </w:t>
      </w:r>
      <w:r w:rsidR="004C2FCE" w:rsidRPr="00B076D1">
        <w:rPr>
          <w:rFonts w:ascii="Book Antiqua" w:hAnsi="Book Antiqua" w:cs="Times New Roman"/>
          <w:color w:val="000000" w:themeColor="text1"/>
          <w:sz w:val="24"/>
          <w:szCs w:val="24"/>
          <w:lang w:val="en"/>
        </w:rPr>
        <w:t>irinotecan to 5-FU/LV</w:t>
      </w:r>
      <w:r w:rsidR="00CF58F4" w:rsidRPr="00B076D1">
        <w:rPr>
          <w:rFonts w:ascii="Book Antiqua" w:hAnsi="Book Antiqua" w:cs="Times New Roman"/>
          <w:color w:val="000000" w:themeColor="text1"/>
          <w:sz w:val="24"/>
          <w:szCs w:val="24"/>
        </w:rPr>
        <w:fldChar w:fldCharType="begin">
          <w:fldData xml:space="preserve">PEVuZE5vdGU+PENpdGU+PEF1dGhvcj5TYWx0ejwvQXV0aG9yPjxZZWFyPjIwMDc8L1llYXI+PFJl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PEVuZE5vdGU+PENpdGU+PEF1dGhvcj5TYWx0ejwvQXV0aG9yPjxZZWFyPjIwMDc8L1llYXI+PFJl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2" w:tooltip="Saltz, 2007 #3220" w:history="1">
        <w:r w:rsidR="00CD4847" w:rsidRPr="00B076D1">
          <w:rPr>
            <w:rFonts w:ascii="Book Antiqua" w:hAnsi="Book Antiqua" w:cs="Times New Roman"/>
            <w:noProof/>
            <w:color w:val="000000" w:themeColor="text1"/>
            <w:sz w:val="24"/>
            <w:szCs w:val="24"/>
            <w:vertAlign w:val="superscript"/>
          </w:rPr>
          <w:t>102-104</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D422F0" w:rsidRPr="00B076D1">
        <w:rPr>
          <w:rFonts w:ascii="Book Antiqua" w:hAnsi="Book Antiqua" w:cs="Times New Roman"/>
          <w:color w:val="000000" w:themeColor="text1"/>
          <w:sz w:val="24"/>
          <w:szCs w:val="24"/>
        </w:rPr>
        <w:t>,</w:t>
      </w:r>
      <w:r w:rsidR="006D01D9" w:rsidRPr="00B076D1">
        <w:rPr>
          <w:rFonts w:ascii="Book Antiqua" w:hAnsi="Book Antiqua" w:cs="Times New Roman"/>
          <w:color w:val="000000" w:themeColor="text1"/>
          <w:sz w:val="24"/>
          <w:szCs w:val="24"/>
        </w:rPr>
        <w:t xml:space="preserve"> </w:t>
      </w:r>
      <w:r w:rsidR="00374234" w:rsidRPr="00B076D1">
        <w:rPr>
          <w:rFonts w:ascii="Book Antiqua" w:hAnsi="Book Antiqua" w:cs="Times New Roman"/>
          <w:color w:val="000000" w:themeColor="text1"/>
          <w:sz w:val="24"/>
          <w:szCs w:val="24"/>
        </w:rPr>
        <w:t xml:space="preserve">the </w:t>
      </w:r>
      <w:r w:rsidR="005D56BC" w:rsidRPr="00B076D1">
        <w:rPr>
          <w:rFonts w:ascii="Book Antiqua" w:hAnsi="Book Antiqua" w:cs="Times New Roman"/>
          <w:color w:val="000000" w:themeColor="text1"/>
          <w:sz w:val="24"/>
          <w:szCs w:val="24"/>
        </w:rPr>
        <w:t xml:space="preserve">addition of bevacizumab to </w:t>
      </w:r>
      <w:r w:rsidR="001223E1" w:rsidRPr="00B076D1">
        <w:rPr>
          <w:rFonts w:ascii="Book Antiqua" w:hAnsi="Book Antiqua" w:cs="Times New Roman"/>
          <w:color w:val="000000" w:themeColor="text1"/>
          <w:sz w:val="24"/>
          <w:szCs w:val="24"/>
        </w:rPr>
        <w:t>oxaliplatin-based regimens</w:t>
      </w:r>
      <w:r w:rsidR="00955FC4" w:rsidRPr="00B076D1">
        <w:rPr>
          <w:rFonts w:ascii="Book Antiqua" w:hAnsi="Book Antiqua" w:cs="Times New Roman"/>
          <w:color w:val="000000" w:themeColor="text1"/>
          <w:sz w:val="24"/>
          <w:szCs w:val="24"/>
        </w:rPr>
        <w:fldChar w:fldCharType="begin">
          <w:fldData xml:space="preserve">PEVuZE5vdGU+PENpdGU+PEF1dGhvcj5BbGxlZ3JhPC9BdXRob3I+PFllYXI+MjAxMzwvWWVhcj48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PEVuZE5vdGU+PENpdGU+PEF1dGhvcj5BbGxlZ3JhPC9BdXRob3I+PFllYXI+MjAxMzwvWWVhcj48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955FC4" w:rsidRPr="00B076D1">
        <w:rPr>
          <w:rFonts w:ascii="Book Antiqua" w:hAnsi="Book Antiqua" w:cs="Times New Roman"/>
          <w:color w:val="000000" w:themeColor="text1"/>
          <w:sz w:val="24"/>
          <w:szCs w:val="24"/>
        </w:rPr>
      </w:r>
      <w:r w:rsidR="00955FC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5" w:tooltip="Allegra, 2013 #3230" w:history="1">
        <w:r w:rsidR="00CD4847" w:rsidRPr="00B076D1">
          <w:rPr>
            <w:rFonts w:ascii="Book Antiqua" w:hAnsi="Book Antiqua" w:cs="Times New Roman"/>
            <w:noProof/>
            <w:color w:val="000000" w:themeColor="text1"/>
            <w:sz w:val="24"/>
            <w:szCs w:val="24"/>
            <w:vertAlign w:val="superscript"/>
          </w:rPr>
          <w:t>105</w:t>
        </w:r>
      </w:hyperlink>
      <w:r w:rsidR="004758D9">
        <w:rPr>
          <w:rFonts w:ascii="Book Antiqua" w:hAnsi="Book Antiqua" w:cs="Times New Roman"/>
          <w:noProof/>
          <w:color w:val="000000" w:themeColor="text1"/>
          <w:sz w:val="24"/>
          <w:szCs w:val="24"/>
          <w:vertAlign w:val="superscript"/>
        </w:rPr>
        <w:t>,</w:t>
      </w:r>
      <w:hyperlink w:anchor="_ENREF_106" w:tooltip="de Gramont, 2012 #3231" w:history="1">
        <w:r w:rsidR="00CD4847" w:rsidRPr="00B076D1">
          <w:rPr>
            <w:rFonts w:ascii="Book Antiqua" w:hAnsi="Book Antiqua" w:cs="Times New Roman"/>
            <w:noProof/>
            <w:color w:val="000000" w:themeColor="text1"/>
            <w:sz w:val="24"/>
            <w:szCs w:val="24"/>
            <w:vertAlign w:val="superscript"/>
          </w:rPr>
          <w:t>106</w:t>
        </w:r>
      </w:hyperlink>
      <w:r w:rsidR="00112E9A" w:rsidRPr="00B076D1">
        <w:rPr>
          <w:rFonts w:ascii="Book Antiqua" w:hAnsi="Book Antiqua" w:cs="Times New Roman"/>
          <w:noProof/>
          <w:color w:val="000000" w:themeColor="text1"/>
          <w:sz w:val="24"/>
          <w:szCs w:val="24"/>
          <w:vertAlign w:val="superscript"/>
        </w:rPr>
        <w:t>]</w:t>
      </w:r>
      <w:r w:rsidR="00955FC4" w:rsidRPr="00B076D1">
        <w:rPr>
          <w:rFonts w:ascii="Book Antiqua" w:hAnsi="Book Antiqua" w:cs="Times New Roman"/>
          <w:color w:val="000000" w:themeColor="text1"/>
          <w:sz w:val="24"/>
          <w:szCs w:val="24"/>
        </w:rPr>
        <w:fldChar w:fldCharType="end"/>
      </w:r>
      <w:r w:rsidR="007A2436" w:rsidRPr="00B076D1">
        <w:rPr>
          <w:rFonts w:ascii="Book Antiqua" w:hAnsi="Book Antiqua" w:cs="Times New Roman"/>
          <w:color w:val="000000" w:themeColor="text1"/>
          <w:sz w:val="24"/>
          <w:szCs w:val="24"/>
        </w:rPr>
        <w:t xml:space="preserve">, </w:t>
      </w:r>
      <w:r w:rsidR="00374234" w:rsidRPr="00B076D1">
        <w:rPr>
          <w:rFonts w:ascii="Book Antiqua" w:hAnsi="Book Antiqua" w:cs="Times New Roman"/>
          <w:color w:val="000000" w:themeColor="text1"/>
          <w:sz w:val="24"/>
          <w:szCs w:val="24"/>
        </w:rPr>
        <w:t xml:space="preserve">the </w:t>
      </w:r>
      <w:r w:rsidR="000618BF" w:rsidRPr="00B076D1">
        <w:rPr>
          <w:rFonts w:ascii="Book Antiqua" w:hAnsi="Book Antiqua" w:cs="Times New Roman"/>
          <w:color w:val="000000" w:themeColor="text1"/>
          <w:sz w:val="24"/>
          <w:szCs w:val="24"/>
        </w:rPr>
        <w:t>ad</w:t>
      </w:r>
      <w:r w:rsidR="00067AE3" w:rsidRPr="00B076D1">
        <w:rPr>
          <w:rFonts w:ascii="Book Antiqua" w:hAnsi="Book Antiqua" w:cs="Times New Roman"/>
          <w:color w:val="000000" w:themeColor="text1"/>
          <w:sz w:val="24"/>
          <w:szCs w:val="24"/>
        </w:rPr>
        <w:t>dition of</w:t>
      </w:r>
      <w:r w:rsidR="000618BF" w:rsidRPr="00B076D1">
        <w:rPr>
          <w:rFonts w:ascii="Book Antiqua" w:hAnsi="Book Antiqua" w:cs="Times New Roman"/>
          <w:color w:val="000000" w:themeColor="text1"/>
          <w:sz w:val="24"/>
          <w:szCs w:val="24"/>
        </w:rPr>
        <w:t xml:space="preserve"> </w:t>
      </w:r>
      <w:r w:rsidR="005D56BC" w:rsidRPr="00B076D1">
        <w:rPr>
          <w:rFonts w:ascii="Book Antiqua" w:hAnsi="Book Antiqua" w:cs="Times New Roman"/>
          <w:color w:val="000000" w:themeColor="text1"/>
          <w:sz w:val="24"/>
          <w:szCs w:val="24"/>
        </w:rPr>
        <w:t>bevacizumab to capecitabine</w:t>
      </w:r>
      <w:r w:rsidR="00CF58F4" w:rsidRPr="00B076D1">
        <w:rPr>
          <w:rFonts w:ascii="Book Antiqua" w:hAnsi="Book Antiqua" w:cs="Times New Roman"/>
          <w:color w:val="000000" w:themeColor="text1"/>
          <w:sz w:val="24"/>
          <w:szCs w:val="24"/>
        </w:rPr>
        <w:fldChar w:fldCharType="begin">
          <w:fldData xml:space="preserve">PEVuZE5vdGU+PENpdGU+PEF1dGhvcj5LZXJyPC9BdXRob3I+PFllYXI+MjAxNjwvWWVhcj48UmVj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PEVuZE5vdGU+PENpdGU+PEF1dGhvcj5LZXJyPC9BdXRob3I+PFllYXI+MjAxNjwvWWVhcj48UmVj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7" w:tooltip="Kerr, 2016 #3234" w:history="1">
        <w:r w:rsidR="00CD4847" w:rsidRPr="00B076D1">
          <w:rPr>
            <w:rFonts w:ascii="Book Antiqua" w:hAnsi="Book Antiqua" w:cs="Times New Roman"/>
            <w:noProof/>
            <w:color w:val="000000" w:themeColor="text1"/>
            <w:sz w:val="24"/>
            <w:szCs w:val="24"/>
            <w:vertAlign w:val="superscript"/>
          </w:rPr>
          <w:t>107</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5D56BC" w:rsidRPr="00B076D1">
        <w:rPr>
          <w:rFonts w:ascii="Book Antiqua" w:hAnsi="Book Antiqua" w:cs="Times New Roman"/>
          <w:color w:val="000000" w:themeColor="text1"/>
          <w:sz w:val="24"/>
          <w:szCs w:val="24"/>
        </w:rPr>
        <w:t xml:space="preserve"> </w:t>
      </w:r>
      <w:r w:rsidR="00F37039" w:rsidRPr="00B076D1">
        <w:rPr>
          <w:rFonts w:ascii="Book Antiqua" w:hAnsi="Book Antiqua" w:cs="Times New Roman"/>
          <w:color w:val="000000" w:themeColor="text1"/>
          <w:sz w:val="24"/>
          <w:szCs w:val="24"/>
        </w:rPr>
        <w:t>and</w:t>
      </w:r>
      <w:r w:rsidR="00C7793C" w:rsidRPr="00B076D1">
        <w:rPr>
          <w:rFonts w:ascii="Book Antiqua" w:hAnsi="Book Antiqua" w:cs="Times New Roman"/>
          <w:color w:val="000000" w:themeColor="text1"/>
          <w:sz w:val="24"/>
          <w:szCs w:val="24"/>
        </w:rPr>
        <w:t xml:space="preserve"> f</w:t>
      </w:r>
      <w:r w:rsidR="00586482" w:rsidRPr="00B076D1">
        <w:rPr>
          <w:rFonts w:ascii="Book Antiqua" w:hAnsi="Book Antiqua" w:cs="Times New Roman"/>
          <w:color w:val="000000" w:themeColor="text1"/>
          <w:sz w:val="24"/>
          <w:szCs w:val="24"/>
        </w:rPr>
        <w:t xml:space="preserve">inally </w:t>
      </w:r>
      <w:r w:rsidR="00374234" w:rsidRPr="00B076D1">
        <w:rPr>
          <w:rFonts w:ascii="Book Antiqua" w:hAnsi="Book Antiqua" w:cs="Times New Roman"/>
          <w:color w:val="000000" w:themeColor="text1"/>
          <w:sz w:val="24"/>
          <w:szCs w:val="24"/>
        </w:rPr>
        <w:t xml:space="preserve">the </w:t>
      </w:r>
      <w:r w:rsidR="00C31D0B" w:rsidRPr="00B076D1">
        <w:rPr>
          <w:rFonts w:ascii="Book Antiqua" w:hAnsi="Book Antiqua" w:cs="Times New Roman"/>
          <w:color w:val="000000" w:themeColor="text1"/>
          <w:sz w:val="24"/>
          <w:szCs w:val="24"/>
        </w:rPr>
        <w:t>addition of</w:t>
      </w:r>
      <w:r w:rsidR="001310F6" w:rsidRPr="00B076D1">
        <w:rPr>
          <w:rFonts w:ascii="Book Antiqua" w:hAnsi="Book Antiqua" w:cs="Times New Roman"/>
          <w:color w:val="000000" w:themeColor="text1"/>
          <w:sz w:val="24"/>
          <w:szCs w:val="24"/>
        </w:rPr>
        <w:t xml:space="preserve"> cetuximab</w:t>
      </w:r>
      <w:r w:rsidR="00964709" w:rsidRPr="00B076D1">
        <w:rPr>
          <w:rFonts w:ascii="Book Antiqua" w:hAnsi="Book Antiqua" w:cs="Times New Roman"/>
          <w:color w:val="000000" w:themeColor="text1"/>
          <w:sz w:val="24"/>
          <w:szCs w:val="24"/>
        </w:rPr>
        <w:t xml:space="preserve"> to FOLFOX</w:t>
      </w:r>
      <w:r w:rsidR="006F6547" w:rsidRPr="00B076D1">
        <w:rPr>
          <w:rFonts w:ascii="Book Antiqua" w:hAnsi="Book Antiqua" w:cs="Times New Roman"/>
          <w:color w:val="000000" w:themeColor="text1"/>
          <w:sz w:val="24"/>
          <w:szCs w:val="24"/>
        </w:rPr>
        <w:t xml:space="preserve"> </w:t>
      </w:r>
      <w:r w:rsidR="001310F6" w:rsidRPr="00B076D1">
        <w:rPr>
          <w:rFonts w:ascii="Book Antiqua" w:hAnsi="Book Antiqua" w:cs="Times New Roman"/>
          <w:color w:val="000000" w:themeColor="text1"/>
          <w:sz w:val="24"/>
          <w:szCs w:val="24"/>
        </w:rPr>
        <w:t>in the N0147</w:t>
      </w:r>
      <w:r w:rsidR="00CF58F4" w:rsidRPr="00B076D1">
        <w:rPr>
          <w:rFonts w:ascii="Book Antiqua" w:hAnsi="Book Antiqua" w:cs="Times New Roman"/>
          <w:color w:val="000000" w:themeColor="text1"/>
          <w:sz w:val="24"/>
          <w:szCs w:val="24"/>
        </w:rPr>
        <w:fldChar w:fldCharType="begin">
          <w:fldData xml:space="preserve">PEVuZE5vdGU+PENpdGU+PEF1dGhvcj5BbGJlcnRzPC9BdXRob3I+PFllYXI+MjAxMjwvWWVhcj48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PEVuZE5vdGU+PENpdGU+PEF1dGhvcj5BbGJlcnRzPC9BdXRob3I+PFllYXI+MjAxMjwvWWVhcj48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8" w:tooltip="Alberts, 2012 #1336" w:history="1">
        <w:r w:rsidR="00CD4847" w:rsidRPr="00B076D1">
          <w:rPr>
            <w:rFonts w:ascii="Book Antiqua" w:hAnsi="Book Antiqua" w:cs="Times New Roman"/>
            <w:noProof/>
            <w:color w:val="000000" w:themeColor="text1"/>
            <w:sz w:val="24"/>
            <w:szCs w:val="24"/>
            <w:vertAlign w:val="superscript"/>
          </w:rPr>
          <w:t>108</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1310F6" w:rsidRPr="00B076D1">
        <w:rPr>
          <w:rFonts w:ascii="Book Antiqua" w:hAnsi="Book Antiqua" w:cs="Times New Roman"/>
          <w:color w:val="000000" w:themeColor="text1"/>
          <w:sz w:val="24"/>
          <w:szCs w:val="24"/>
        </w:rPr>
        <w:t xml:space="preserve"> </w:t>
      </w:r>
      <w:r w:rsidR="009F769E" w:rsidRPr="00B076D1">
        <w:rPr>
          <w:rFonts w:ascii="Book Antiqua" w:hAnsi="Book Antiqua" w:cs="Times New Roman"/>
          <w:color w:val="000000" w:themeColor="text1"/>
          <w:sz w:val="24"/>
          <w:szCs w:val="24"/>
        </w:rPr>
        <w:t>and PETA</w:t>
      </w:r>
      <w:r w:rsidR="00573FA9" w:rsidRPr="00B076D1">
        <w:rPr>
          <w:rFonts w:ascii="Book Antiqua" w:hAnsi="Book Antiqua" w:cs="Times New Roman"/>
          <w:color w:val="000000" w:themeColor="text1"/>
          <w:sz w:val="24"/>
          <w:szCs w:val="24"/>
        </w:rPr>
        <w:t>CC</w:t>
      </w:r>
      <w:r w:rsidR="009F769E" w:rsidRPr="00B076D1">
        <w:rPr>
          <w:rFonts w:ascii="Book Antiqua" w:hAnsi="Book Antiqua" w:cs="Times New Roman"/>
          <w:color w:val="000000" w:themeColor="text1"/>
          <w:sz w:val="24"/>
          <w:szCs w:val="24"/>
        </w:rPr>
        <w:t>8</w:t>
      </w:r>
      <w:r w:rsidR="00CF58F4" w:rsidRPr="00B076D1">
        <w:rPr>
          <w:rFonts w:ascii="Book Antiqua" w:hAnsi="Book Antiqua" w:cs="Times New Roman"/>
          <w:color w:val="000000" w:themeColor="text1"/>
          <w:sz w:val="24"/>
          <w:szCs w:val="24"/>
        </w:rPr>
        <w:fldChar w:fldCharType="begin">
          <w:fldData xml:space="preserve">PEVuZE5vdGU+PENpdGU+PEF1dGhvcj5UYWllYjwvQXV0aG9yPjxZZWFyPjIwMTQ8L1llYXI+PFJl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PEVuZE5vdGU+PENpdGU+PEF1dGhvcj5UYWllYjwvQXV0aG9yPjxZZWFyPjIwMTQ8L1llYXI+PFJl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9" w:tooltip="Taieb, 2014 #1337" w:history="1">
        <w:r w:rsidR="00CD4847" w:rsidRPr="00B076D1">
          <w:rPr>
            <w:rFonts w:ascii="Book Antiqua" w:hAnsi="Book Antiqua" w:cs="Times New Roman"/>
            <w:noProof/>
            <w:color w:val="000000" w:themeColor="text1"/>
            <w:sz w:val="24"/>
            <w:szCs w:val="24"/>
            <w:vertAlign w:val="superscript"/>
          </w:rPr>
          <w:t>109</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9F769E" w:rsidRPr="00B076D1">
        <w:rPr>
          <w:rFonts w:ascii="Book Antiqua" w:hAnsi="Book Antiqua" w:cs="Times New Roman"/>
          <w:color w:val="000000" w:themeColor="text1"/>
          <w:sz w:val="24"/>
          <w:szCs w:val="24"/>
        </w:rPr>
        <w:t xml:space="preserve"> trial</w:t>
      </w:r>
      <w:r w:rsidR="00240A1A" w:rsidRPr="00B076D1">
        <w:rPr>
          <w:rFonts w:ascii="Book Antiqua" w:hAnsi="Book Antiqua" w:cs="Times New Roman"/>
          <w:color w:val="000000" w:themeColor="text1"/>
          <w:sz w:val="24"/>
          <w:szCs w:val="24"/>
        </w:rPr>
        <w:t>s</w:t>
      </w:r>
      <w:r w:rsidR="009141EE" w:rsidRPr="00B076D1">
        <w:rPr>
          <w:rFonts w:ascii="Book Antiqua" w:hAnsi="Book Antiqua" w:cs="Times New Roman"/>
          <w:color w:val="000000" w:themeColor="text1"/>
          <w:sz w:val="24"/>
          <w:szCs w:val="24"/>
        </w:rPr>
        <w:t>.</w:t>
      </w:r>
      <w:r w:rsidR="00331395" w:rsidRPr="00B076D1">
        <w:rPr>
          <w:rFonts w:ascii="Book Antiqua" w:hAnsi="Book Antiqua" w:cs="Times New Roman"/>
          <w:color w:val="000000" w:themeColor="text1"/>
          <w:sz w:val="24"/>
          <w:szCs w:val="24"/>
        </w:rPr>
        <w:t xml:space="preserve"> </w:t>
      </w:r>
      <w:r w:rsidR="00CE7E1A" w:rsidRPr="00B076D1">
        <w:rPr>
          <w:rFonts w:ascii="Book Antiqua" w:hAnsi="Book Antiqua" w:cs="Times New Roman"/>
          <w:color w:val="000000" w:themeColor="text1"/>
          <w:sz w:val="24"/>
          <w:szCs w:val="24"/>
        </w:rPr>
        <w:t>Figure 1 illustrates</w:t>
      </w:r>
      <w:r w:rsidR="00855954" w:rsidRPr="00B076D1">
        <w:rPr>
          <w:rFonts w:ascii="Book Antiqua" w:hAnsi="Book Antiqua" w:cs="Times New Roman"/>
          <w:color w:val="000000" w:themeColor="text1"/>
          <w:sz w:val="24"/>
          <w:szCs w:val="24"/>
        </w:rPr>
        <w:t xml:space="preserve"> 5-year DFS rates with standard adjuvant regimens in stage III </w:t>
      </w:r>
      <w:r w:rsidR="00573FA9" w:rsidRPr="00B076D1">
        <w:rPr>
          <w:rFonts w:ascii="Book Antiqua" w:hAnsi="Book Antiqua" w:cs="Times New Roman"/>
          <w:color w:val="000000" w:themeColor="text1"/>
          <w:sz w:val="24"/>
          <w:szCs w:val="24"/>
        </w:rPr>
        <w:t>CC</w:t>
      </w:r>
      <w:r w:rsidR="00855954" w:rsidRPr="00B076D1">
        <w:rPr>
          <w:rFonts w:ascii="Book Antiqua" w:hAnsi="Book Antiqua" w:cs="Times New Roman"/>
          <w:color w:val="000000" w:themeColor="text1"/>
          <w:sz w:val="24"/>
          <w:szCs w:val="24"/>
        </w:rPr>
        <w:t>.</w:t>
      </w:r>
      <w:bookmarkEnd w:id="91"/>
      <w:bookmarkEnd w:id="92"/>
    </w:p>
    <w:p w14:paraId="1A16D2B6" w14:textId="77777777" w:rsidR="004A37C6" w:rsidRPr="00B076D1" w:rsidRDefault="004A37C6" w:rsidP="00B076D1">
      <w:pPr>
        <w:autoSpaceDE w:val="0"/>
        <w:autoSpaceDN w:val="0"/>
        <w:adjustRightInd w:val="0"/>
        <w:snapToGrid w:val="0"/>
        <w:spacing w:after="0" w:line="360" w:lineRule="auto"/>
        <w:jc w:val="both"/>
        <w:rPr>
          <w:rFonts w:ascii="Book Antiqua" w:hAnsi="Book Antiqua"/>
          <w:b/>
          <w:color w:val="000000" w:themeColor="text1"/>
          <w:sz w:val="24"/>
          <w:szCs w:val="24"/>
        </w:rPr>
      </w:pPr>
    </w:p>
    <w:p w14:paraId="67B32C50" w14:textId="08FB546A" w:rsidR="007F0A22" w:rsidRPr="004758D9" w:rsidRDefault="004758D9" w:rsidP="00B076D1">
      <w:pPr>
        <w:pStyle w:val="a4"/>
        <w:adjustRightInd w:val="0"/>
        <w:snapToGrid w:val="0"/>
        <w:spacing w:before="0" w:beforeAutospacing="0" w:after="0" w:afterAutospacing="0" w:line="360" w:lineRule="auto"/>
        <w:jc w:val="both"/>
        <w:rPr>
          <w:rFonts w:ascii="Book Antiqua" w:hAnsi="Book Antiqua"/>
          <w:b/>
          <w:color w:val="000000" w:themeColor="text1"/>
          <w:u w:val="single"/>
        </w:rPr>
      </w:pPr>
      <w:bookmarkStart w:id="93" w:name="OLE_LINK66"/>
      <w:bookmarkStart w:id="94" w:name="OLE_LINK67"/>
      <w:r w:rsidRPr="004758D9">
        <w:rPr>
          <w:rFonts w:ascii="Book Antiqua" w:hAnsi="Book Antiqua"/>
          <w:b/>
          <w:color w:val="000000" w:themeColor="text1"/>
          <w:u w:val="single"/>
        </w:rPr>
        <w:t>REFINING PATIENT SELECTION AND PERSONALIZATION OF ADJUVANT THERAPY</w:t>
      </w:r>
    </w:p>
    <w:p w14:paraId="1A2AF90A" w14:textId="00D3D078" w:rsidR="00F12539" w:rsidRPr="00B076D1" w:rsidRDefault="00796423" w:rsidP="00B076D1">
      <w:pPr>
        <w:pStyle w:val="a4"/>
        <w:adjustRightInd w:val="0"/>
        <w:snapToGrid w:val="0"/>
        <w:spacing w:before="0" w:beforeAutospacing="0" w:after="0" w:afterAutospacing="0" w:line="360" w:lineRule="auto"/>
        <w:jc w:val="both"/>
        <w:rPr>
          <w:rFonts w:ascii="Book Antiqua" w:hAnsi="Book Antiqua"/>
          <w:color w:val="000000" w:themeColor="text1"/>
        </w:rPr>
      </w:pPr>
      <w:bookmarkStart w:id="95" w:name="OLE_LINK68"/>
      <w:bookmarkEnd w:id="93"/>
      <w:bookmarkEnd w:id="94"/>
      <w:r w:rsidRPr="00B076D1">
        <w:rPr>
          <w:rFonts w:ascii="Book Antiqua" w:hAnsi="Book Antiqua"/>
          <w:color w:val="000000" w:themeColor="text1"/>
        </w:rPr>
        <w:t xml:space="preserve">The most important </w:t>
      </w:r>
      <w:r w:rsidR="00AA3986" w:rsidRPr="00B076D1">
        <w:rPr>
          <w:rFonts w:ascii="Book Antiqua" w:hAnsi="Book Antiqua"/>
          <w:color w:val="000000" w:themeColor="text1"/>
        </w:rPr>
        <w:t>challenge in the</w:t>
      </w:r>
      <w:r w:rsidR="00367290" w:rsidRPr="00B076D1">
        <w:rPr>
          <w:rFonts w:ascii="Book Antiqua" w:hAnsi="Book Antiqua"/>
          <w:color w:val="000000" w:themeColor="text1"/>
        </w:rPr>
        <w:t xml:space="preserve"> current</w:t>
      </w:r>
      <w:r w:rsidR="00AA3986" w:rsidRPr="00B076D1">
        <w:rPr>
          <w:rFonts w:ascii="Book Antiqua" w:hAnsi="Book Antiqua"/>
          <w:color w:val="000000" w:themeColor="text1"/>
        </w:rPr>
        <w:t xml:space="preserve"> treatment paradigm of early stage </w:t>
      </w:r>
      <w:r w:rsidR="00573FA9" w:rsidRPr="00B076D1">
        <w:rPr>
          <w:rFonts w:ascii="Book Antiqua" w:hAnsi="Book Antiqua"/>
          <w:color w:val="000000" w:themeColor="text1"/>
        </w:rPr>
        <w:t>CC</w:t>
      </w:r>
      <w:r w:rsidR="00AA3986" w:rsidRPr="00B076D1">
        <w:rPr>
          <w:rFonts w:ascii="Book Antiqua" w:hAnsi="Book Antiqua"/>
          <w:color w:val="000000" w:themeColor="text1"/>
        </w:rPr>
        <w:t xml:space="preserve"> is </w:t>
      </w:r>
      <w:r w:rsidR="00374234" w:rsidRPr="00B076D1">
        <w:rPr>
          <w:rFonts w:ascii="Book Antiqua" w:hAnsi="Book Antiqua"/>
          <w:color w:val="000000" w:themeColor="text1"/>
        </w:rPr>
        <w:t xml:space="preserve">the </w:t>
      </w:r>
      <w:r w:rsidR="00AA3986" w:rsidRPr="00B076D1">
        <w:rPr>
          <w:rFonts w:ascii="Book Antiqua" w:hAnsi="Book Antiqua"/>
          <w:color w:val="000000" w:themeColor="text1"/>
        </w:rPr>
        <w:t xml:space="preserve">inability to </w:t>
      </w:r>
      <w:r w:rsidR="00BF41AC" w:rsidRPr="00B076D1">
        <w:rPr>
          <w:rFonts w:ascii="Book Antiqua" w:hAnsi="Book Antiqua"/>
          <w:color w:val="000000" w:themeColor="text1"/>
        </w:rPr>
        <w:t>detect micro</w:t>
      </w:r>
      <w:r w:rsidR="00095B9D" w:rsidRPr="00B076D1">
        <w:rPr>
          <w:rFonts w:ascii="Book Antiqua" w:hAnsi="Book Antiqua"/>
          <w:color w:val="000000" w:themeColor="text1"/>
        </w:rPr>
        <w:t>-</w:t>
      </w:r>
      <w:r w:rsidR="00BF41AC" w:rsidRPr="00B076D1">
        <w:rPr>
          <w:rFonts w:ascii="Book Antiqua" w:hAnsi="Book Antiqua"/>
          <w:color w:val="000000" w:themeColor="text1"/>
        </w:rPr>
        <w:t>metasta</w:t>
      </w:r>
      <w:r w:rsidR="0083585A" w:rsidRPr="00B076D1">
        <w:rPr>
          <w:rFonts w:ascii="Book Antiqua" w:hAnsi="Book Antiqua"/>
          <w:color w:val="000000" w:themeColor="text1"/>
        </w:rPr>
        <w:t>t</w:t>
      </w:r>
      <w:r w:rsidR="00BF41AC" w:rsidRPr="00B076D1">
        <w:rPr>
          <w:rFonts w:ascii="Book Antiqua" w:hAnsi="Book Antiqua"/>
          <w:color w:val="000000" w:themeColor="text1"/>
        </w:rPr>
        <w:t xml:space="preserve">ic residual disease after </w:t>
      </w:r>
      <w:r w:rsidR="00756B0E" w:rsidRPr="00B076D1">
        <w:rPr>
          <w:rFonts w:ascii="Book Antiqua" w:hAnsi="Book Antiqua"/>
          <w:color w:val="000000" w:themeColor="text1"/>
        </w:rPr>
        <w:t xml:space="preserve">the </w:t>
      </w:r>
      <w:r w:rsidR="00BF41AC" w:rsidRPr="00B076D1">
        <w:rPr>
          <w:rFonts w:ascii="Book Antiqua" w:hAnsi="Book Antiqua"/>
          <w:color w:val="000000" w:themeColor="text1"/>
        </w:rPr>
        <w:t>surgery</w:t>
      </w:r>
      <w:r w:rsidR="00B74878" w:rsidRPr="00B076D1">
        <w:rPr>
          <w:rFonts w:ascii="Book Antiqua" w:hAnsi="Book Antiqua"/>
          <w:color w:val="000000" w:themeColor="text1"/>
        </w:rPr>
        <w:t xml:space="preserve">. </w:t>
      </w:r>
      <w:r w:rsidR="00756B0E" w:rsidRPr="00B076D1">
        <w:rPr>
          <w:rFonts w:ascii="Book Antiqua" w:hAnsi="Book Antiqua"/>
          <w:color w:val="000000" w:themeColor="text1"/>
        </w:rPr>
        <w:t>C</w:t>
      </w:r>
      <w:r w:rsidR="00F956A7" w:rsidRPr="00B076D1">
        <w:rPr>
          <w:rFonts w:ascii="Book Antiqua" w:hAnsi="Book Antiqua"/>
          <w:color w:val="000000" w:themeColor="text1"/>
        </w:rPr>
        <w:t>linicopathologic characteristics</w:t>
      </w:r>
      <w:r w:rsidR="00601FBC" w:rsidRPr="00B076D1">
        <w:rPr>
          <w:rFonts w:ascii="Book Antiqua" w:hAnsi="Book Antiqua"/>
          <w:color w:val="000000" w:themeColor="text1"/>
        </w:rPr>
        <w:t xml:space="preserve"> currently utilized</w:t>
      </w:r>
      <w:r w:rsidR="007841C9" w:rsidRPr="00B076D1">
        <w:rPr>
          <w:rFonts w:ascii="Book Antiqua" w:hAnsi="Book Antiqua"/>
          <w:color w:val="000000" w:themeColor="text1"/>
        </w:rPr>
        <w:t xml:space="preserve"> to optimize adjuvant therapy imperfectly prognosticate the risk </w:t>
      </w:r>
      <w:r w:rsidR="00DF4D89" w:rsidRPr="00B076D1">
        <w:rPr>
          <w:rFonts w:ascii="Book Antiqua" w:hAnsi="Book Antiqua"/>
          <w:color w:val="000000" w:themeColor="text1"/>
        </w:rPr>
        <w:t xml:space="preserve">of cancer </w:t>
      </w:r>
      <w:r w:rsidR="007841C9" w:rsidRPr="00B076D1">
        <w:rPr>
          <w:rFonts w:ascii="Book Antiqua" w:hAnsi="Book Antiqua"/>
          <w:color w:val="000000" w:themeColor="text1"/>
        </w:rPr>
        <w:t>recurrence.</w:t>
      </w:r>
      <w:r w:rsidR="00E4022B" w:rsidRPr="00B076D1">
        <w:rPr>
          <w:rFonts w:ascii="Book Antiqua" w:hAnsi="Book Antiqua"/>
          <w:color w:val="000000" w:themeColor="text1"/>
        </w:rPr>
        <w:t xml:space="preserve"> </w:t>
      </w:r>
      <w:r w:rsidR="009C45AB" w:rsidRPr="00B076D1">
        <w:rPr>
          <w:rFonts w:ascii="Book Antiqua" w:hAnsi="Book Antiqua"/>
          <w:color w:val="000000" w:themeColor="text1"/>
        </w:rPr>
        <w:t>As a result,</w:t>
      </w:r>
      <w:r w:rsidR="007364C4" w:rsidRPr="00B076D1">
        <w:rPr>
          <w:rFonts w:ascii="Book Antiqua" w:hAnsi="Book Antiqua"/>
          <w:color w:val="000000" w:themeColor="text1"/>
        </w:rPr>
        <w:t xml:space="preserve"> </w:t>
      </w:r>
      <w:r w:rsidR="000140C8" w:rsidRPr="00B076D1">
        <w:rPr>
          <w:rFonts w:ascii="Book Antiqua" w:hAnsi="Book Antiqua"/>
          <w:color w:val="000000" w:themeColor="text1"/>
        </w:rPr>
        <w:t>AC</w:t>
      </w:r>
      <w:r w:rsidR="008E4A7B" w:rsidRPr="00B076D1">
        <w:rPr>
          <w:rFonts w:ascii="Book Antiqua" w:hAnsi="Book Antiqua"/>
          <w:color w:val="000000" w:themeColor="text1"/>
        </w:rPr>
        <w:t xml:space="preserve"> </w:t>
      </w:r>
      <w:r w:rsidR="00364848" w:rsidRPr="00B076D1">
        <w:rPr>
          <w:rFonts w:ascii="Book Antiqua" w:hAnsi="Book Antiqua"/>
          <w:color w:val="000000" w:themeColor="text1"/>
        </w:rPr>
        <w:t xml:space="preserve">is recommended </w:t>
      </w:r>
      <w:r w:rsidR="00860BC4" w:rsidRPr="00B076D1">
        <w:rPr>
          <w:rFonts w:ascii="Book Antiqua" w:hAnsi="Book Antiqua"/>
          <w:color w:val="000000" w:themeColor="text1"/>
        </w:rPr>
        <w:t xml:space="preserve">in </w:t>
      </w:r>
      <w:r w:rsidR="008E4A7B" w:rsidRPr="00B076D1">
        <w:rPr>
          <w:rFonts w:ascii="Book Antiqua" w:hAnsi="Book Antiqua"/>
          <w:color w:val="000000" w:themeColor="text1"/>
        </w:rPr>
        <w:t xml:space="preserve">all </w:t>
      </w:r>
      <w:r w:rsidR="00860BC4" w:rsidRPr="00B076D1">
        <w:rPr>
          <w:rFonts w:ascii="Book Antiqua" w:hAnsi="Book Antiqua"/>
          <w:color w:val="000000" w:themeColor="text1"/>
        </w:rPr>
        <w:t xml:space="preserve">resected </w:t>
      </w:r>
      <w:r w:rsidR="008E4A7B" w:rsidRPr="00B076D1">
        <w:rPr>
          <w:rFonts w:ascii="Book Antiqua" w:hAnsi="Book Antiqua"/>
          <w:color w:val="000000" w:themeColor="text1"/>
        </w:rPr>
        <w:t xml:space="preserve">stage III </w:t>
      </w:r>
      <w:r w:rsidR="00573FA9" w:rsidRPr="00B076D1">
        <w:rPr>
          <w:rFonts w:ascii="Book Antiqua" w:hAnsi="Book Antiqua"/>
          <w:color w:val="000000" w:themeColor="text1"/>
        </w:rPr>
        <w:t>CC</w:t>
      </w:r>
      <w:r w:rsidR="004E5DF7" w:rsidRPr="00B076D1">
        <w:rPr>
          <w:rFonts w:ascii="Book Antiqua" w:hAnsi="Book Antiqua"/>
          <w:color w:val="000000" w:themeColor="text1"/>
        </w:rPr>
        <w:t xml:space="preserve"> </w:t>
      </w:r>
      <w:r w:rsidR="00D36580" w:rsidRPr="00B076D1">
        <w:rPr>
          <w:rFonts w:ascii="Book Antiqua" w:hAnsi="Book Antiqua"/>
          <w:color w:val="000000" w:themeColor="text1"/>
        </w:rPr>
        <w:t>patients</w:t>
      </w:r>
      <w:r w:rsidR="00374234" w:rsidRPr="00B076D1">
        <w:rPr>
          <w:rFonts w:ascii="Book Antiqua" w:hAnsi="Book Antiqua"/>
          <w:color w:val="000000" w:themeColor="text1"/>
        </w:rPr>
        <w:t>,</w:t>
      </w:r>
      <w:r w:rsidR="00D36580" w:rsidRPr="00B076D1">
        <w:rPr>
          <w:rFonts w:ascii="Book Antiqua" w:hAnsi="Book Antiqua"/>
          <w:color w:val="000000" w:themeColor="text1"/>
        </w:rPr>
        <w:t xml:space="preserve"> </w:t>
      </w:r>
      <w:r w:rsidR="00052ECC" w:rsidRPr="00B076D1">
        <w:rPr>
          <w:rFonts w:ascii="Book Antiqua" w:hAnsi="Book Antiqua"/>
          <w:color w:val="000000" w:themeColor="text1"/>
        </w:rPr>
        <w:t>although</w:t>
      </w:r>
      <w:r w:rsidR="00D30874" w:rsidRPr="00B076D1">
        <w:rPr>
          <w:rFonts w:ascii="Book Antiqua" w:hAnsi="Book Antiqua"/>
          <w:color w:val="000000" w:themeColor="text1"/>
        </w:rPr>
        <w:t xml:space="preserve"> on</w:t>
      </w:r>
      <w:r w:rsidR="00F265BE" w:rsidRPr="00B076D1">
        <w:rPr>
          <w:rFonts w:ascii="Book Antiqua" w:hAnsi="Book Antiqua"/>
          <w:color w:val="000000" w:themeColor="text1"/>
        </w:rPr>
        <w:t>ly</w:t>
      </w:r>
      <w:r w:rsidR="00D30874" w:rsidRPr="00B076D1">
        <w:rPr>
          <w:rFonts w:ascii="Book Antiqua" w:hAnsi="Book Antiqua"/>
          <w:color w:val="000000" w:themeColor="text1"/>
        </w:rPr>
        <w:t xml:space="preserve"> </w:t>
      </w:r>
      <w:r w:rsidR="004279AC" w:rsidRPr="00B076D1">
        <w:rPr>
          <w:rFonts w:ascii="Book Antiqua" w:hAnsi="Book Antiqua"/>
          <w:color w:val="000000" w:themeColor="text1"/>
        </w:rPr>
        <w:t>about 20</w:t>
      </w:r>
      <w:r w:rsidR="00D30874" w:rsidRPr="00B076D1">
        <w:rPr>
          <w:rFonts w:ascii="Book Antiqua" w:hAnsi="Book Antiqua"/>
          <w:color w:val="000000" w:themeColor="text1"/>
        </w:rPr>
        <w:t xml:space="preserve">% </w:t>
      </w:r>
      <w:r w:rsidR="00F265BE" w:rsidRPr="00B076D1">
        <w:rPr>
          <w:rFonts w:ascii="Book Antiqua" w:hAnsi="Book Antiqua"/>
          <w:color w:val="000000" w:themeColor="text1"/>
        </w:rPr>
        <w:t xml:space="preserve">of these </w:t>
      </w:r>
      <w:r w:rsidR="00D30874" w:rsidRPr="00B076D1">
        <w:rPr>
          <w:rFonts w:ascii="Book Antiqua" w:hAnsi="Book Antiqua"/>
          <w:color w:val="000000" w:themeColor="text1"/>
        </w:rPr>
        <w:t xml:space="preserve">patients are </w:t>
      </w:r>
      <w:r w:rsidR="00374234" w:rsidRPr="00B076D1">
        <w:rPr>
          <w:rFonts w:ascii="Book Antiqua" w:hAnsi="Book Antiqua"/>
          <w:color w:val="000000" w:themeColor="text1"/>
        </w:rPr>
        <w:t xml:space="preserve">the </w:t>
      </w:r>
      <w:r w:rsidR="00D30874" w:rsidRPr="00B076D1">
        <w:rPr>
          <w:rFonts w:ascii="Book Antiqua" w:hAnsi="Book Antiqua"/>
          <w:color w:val="000000" w:themeColor="text1"/>
        </w:rPr>
        <w:t xml:space="preserve">actual beneficiary of </w:t>
      </w:r>
      <w:r w:rsidR="00692263" w:rsidRPr="00B076D1">
        <w:rPr>
          <w:rFonts w:ascii="Book Antiqua" w:hAnsi="Book Antiqua"/>
          <w:color w:val="000000" w:themeColor="text1"/>
        </w:rPr>
        <w:t xml:space="preserve">the </w:t>
      </w:r>
      <w:r w:rsidR="00D30874" w:rsidRPr="00B076D1">
        <w:rPr>
          <w:rFonts w:ascii="Book Antiqua" w:hAnsi="Book Antiqua"/>
          <w:color w:val="000000" w:themeColor="text1"/>
        </w:rPr>
        <w:t>adjuvant therapy</w:t>
      </w:r>
      <w:r w:rsidR="00C61045" w:rsidRPr="00B076D1">
        <w:rPr>
          <w:rFonts w:ascii="Book Antiqua" w:hAnsi="Book Antiqua"/>
          <w:color w:val="000000" w:themeColor="text1"/>
        </w:rPr>
        <w:t>,</w:t>
      </w:r>
      <w:r w:rsidR="00D30874" w:rsidRPr="00B076D1">
        <w:rPr>
          <w:rFonts w:ascii="Book Antiqua" w:hAnsi="Book Antiqua"/>
          <w:color w:val="000000" w:themeColor="text1"/>
        </w:rPr>
        <w:t xml:space="preserve"> as </w:t>
      </w:r>
      <w:r w:rsidR="00BD3DD1" w:rsidRPr="00B076D1">
        <w:rPr>
          <w:rFonts w:ascii="Book Antiqua" w:hAnsi="Book Antiqua"/>
          <w:color w:val="000000" w:themeColor="text1"/>
        </w:rPr>
        <w:t>discussed</w:t>
      </w:r>
      <w:r w:rsidR="00B17A5A" w:rsidRPr="00B076D1">
        <w:rPr>
          <w:rFonts w:ascii="Book Antiqua" w:hAnsi="Book Antiqua"/>
          <w:color w:val="000000" w:themeColor="text1"/>
        </w:rPr>
        <w:t xml:space="preserve"> earlier.</w:t>
      </w:r>
      <w:r w:rsidR="007547F8" w:rsidRPr="00B076D1">
        <w:rPr>
          <w:rFonts w:ascii="Book Antiqua" w:hAnsi="Book Antiqua"/>
          <w:color w:val="000000" w:themeColor="text1"/>
        </w:rPr>
        <w:t xml:space="preserve"> </w:t>
      </w:r>
      <w:r w:rsidR="000B1840" w:rsidRPr="00B076D1">
        <w:rPr>
          <w:rFonts w:ascii="Book Antiqua" w:hAnsi="Book Antiqua"/>
          <w:color w:val="000000" w:themeColor="text1"/>
        </w:rPr>
        <w:t>Conversely</w:t>
      </w:r>
      <w:r w:rsidR="0008144F" w:rsidRPr="00B076D1">
        <w:rPr>
          <w:rFonts w:ascii="Book Antiqua" w:hAnsi="Book Antiqua"/>
          <w:color w:val="000000" w:themeColor="text1"/>
        </w:rPr>
        <w:t xml:space="preserve">, </w:t>
      </w:r>
      <w:r w:rsidR="00152135" w:rsidRPr="00B076D1">
        <w:rPr>
          <w:rFonts w:ascii="Book Antiqua" w:hAnsi="Book Antiqua"/>
          <w:color w:val="000000" w:themeColor="text1"/>
        </w:rPr>
        <w:t>AC</w:t>
      </w:r>
      <w:r w:rsidR="0008144F" w:rsidRPr="00B076D1">
        <w:rPr>
          <w:rFonts w:ascii="Book Antiqua" w:hAnsi="Book Antiqua"/>
          <w:color w:val="000000" w:themeColor="text1"/>
        </w:rPr>
        <w:t xml:space="preserve"> is withheld in</w:t>
      </w:r>
      <w:r w:rsidR="00926491" w:rsidRPr="00B076D1">
        <w:rPr>
          <w:rFonts w:ascii="Book Antiqua" w:hAnsi="Book Antiqua"/>
          <w:color w:val="000000" w:themeColor="text1"/>
        </w:rPr>
        <w:t xml:space="preserve"> all</w:t>
      </w:r>
      <w:r w:rsidR="0008144F" w:rsidRPr="00B076D1">
        <w:rPr>
          <w:rFonts w:ascii="Book Antiqua" w:hAnsi="Book Antiqua"/>
          <w:color w:val="000000" w:themeColor="text1"/>
        </w:rPr>
        <w:t xml:space="preserve"> </w:t>
      </w:r>
      <w:r w:rsidR="006F3E63" w:rsidRPr="00B076D1">
        <w:rPr>
          <w:rFonts w:ascii="Book Antiqua" w:hAnsi="Book Antiqua"/>
          <w:color w:val="000000" w:themeColor="text1"/>
        </w:rPr>
        <w:t xml:space="preserve">average risk stage </w:t>
      </w:r>
      <w:r w:rsidR="00275AD9" w:rsidRPr="00B076D1">
        <w:rPr>
          <w:rFonts w:ascii="Book Antiqua" w:hAnsi="Book Antiqua"/>
          <w:color w:val="000000" w:themeColor="text1"/>
        </w:rPr>
        <w:t>II</w:t>
      </w:r>
      <w:r w:rsidR="006F3E63" w:rsidRPr="00B076D1">
        <w:rPr>
          <w:rFonts w:ascii="Book Antiqua" w:hAnsi="Book Antiqua"/>
          <w:color w:val="000000" w:themeColor="text1"/>
        </w:rPr>
        <w:t xml:space="preserve"> patients</w:t>
      </w:r>
      <w:r w:rsidR="00B55D5F" w:rsidRPr="00B076D1">
        <w:rPr>
          <w:rFonts w:ascii="Book Antiqua" w:hAnsi="Book Antiqua"/>
          <w:color w:val="000000" w:themeColor="text1"/>
        </w:rPr>
        <w:t>,</w:t>
      </w:r>
      <w:r w:rsidR="006F3E63" w:rsidRPr="00B076D1">
        <w:rPr>
          <w:rFonts w:ascii="Book Antiqua" w:hAnsi="Book Antiqua"/>
          <w:color w:val="000000" w:themeColor="text1"/>
        </w:rPr>
        <w:t xml:space="preserve"> </w:t>
      </w:r>
      <w:r w:rsidR="000D2474" w:rsidRPr="00B076D1">
        <w:rPr>
          <w:rFonts w:ascii="Book Antiqua" w:hAnsi="Book Antiqua"/>
          <w:color w:val="000000" w:themeColor="text1"/>
        </w:rPr>
        <w:t xml:space="preserve">and </w:t>
      </w:r>
      <w:r w:rsidR="00BC29D4" w:rsidRPr="00B076D1">
        <w:rPr>
          <w:rFonts w:ascii="Book Antiqua" w:hAnsi="Book Antiqua"/>
          <w:color w:val="000000" w:themeColor="text1"/>
        </w:rPr>
        <w:t>12</w:t>
      </w:r>
      <w:r w:rsidR="000F7344">
        <w:rPr>
          <w:rFonts w:ascii="Book Antiqua" w:hAnsi="Book Antiqua" w:hint="eastAsia"/>
          <w:color w:val="000000" w:themeColor="text1"/>
          <w:lang w:eastAsia="zh-CN"/>
        </w:rPr>
        <w:t>%</w:t>
      </w:r>
      <w:r w:rsidR="00BC29D4" w:rsidRPr="00B076D1">
        <w:rPr>
          <w:rFonts w:ascii="Book Antiqua" w:hAnsi="Book Antiqua"/>
          <w:color w:val="000000" w:themeColor="text1"/>
        </w:rPr>
        <w:t>-</w:t>
      </w:r>
      <w:r w:rsidR="00FE1C8B" w:rsidRPr="00B076D1">
        <w:rPr>
          <w:rFonts w:ascii="Book Antiqua" w:hAnsi="Book Antiqua"/>
          <w:color w:val="000000" w:themeColor="text1"/>
        </w:rPr>
        <w:t>18</w:t>
      </w:r>
      <w:r w:rsidR="00BC29D4" w:rsidRPr="00B076D1">
        <w:rPr>
          <w:rFonts w:ascii="Book Antiqua" w:hAnsi="Book Antiqua"/>
          <w:color w:val="000000" w:themeColor="text1"/>
        </w:rPr>
        <w:t>%</w:t>
      </w:r>
      <w:r w:rsidR="00275AD9" w:rsidRPr="00B076D1">
        <w:rPr>
          <w:rFonts w:ascii="Book Antiqua" w:hAnsi="Book Antiqua"/>
          <w:color w:val="000000" w:themeColor="text1"/>
        </w:rPr>
        <w:t xml:space="preserve"> of these </w:t>
      </w:r>
      <w:r w:rsidR="00275AD9" w:rsidRPr="00B076D1">
        <w:rPr>
          <w:rFonts w:ascii="Book Antiqua" w:hAnsi="Book Antiqua"/>
          <w:color w:val="000000" w:themeColor="text1"/>
        </w:rPr>
        <w:lastRenderedPageBreak/>
        <w:t xml:space="preserve">patients endure cancer </w:t>
      </w:r>
      <w:proofErr w:type="gramStart"/>
      <w:r w:rsidR="00275AD9" w:rsidRPr="00B076D1">
        <w:rPr>
          <w:rFonts w:ascii="Book Antiqua" w:hAnsi="Book Antiqua"/>
          <w:color w:val="000000" w:themeColor="text1"/>
        </w:rPr>
        <w:t>re</w:t>
      </w:r>
      <w:r w:rsidR="00495702" w:rsidRPr="00B076D1">
        <w:rPr>
          <w:rFonts w:ascii="Book Antiqua" w:hAnsi="Book Antiqua"/>
          <w:color w:val="000000" w:themeColor="text1"/>
        </w:rPr>
        <w:t>currence</w:t>
      </w:r>
      <w:proofErr w:type="gramEnd"/>
      <w:r w:rsidR="0072234A" w:rsidRPr="00B076D1">
        <w:rPr>
          <w:rFonts w:ascii="Book Antiqua" w:hAnsi="Book Antiqua"/>
          <w:color w:val="000000" w:themeColor="text1"/>
        </w:rPr>
        <w:fldChar w:fldCharType="begin">
          <w:fldData xml:space="preserve">PEVuZE5vdGU+PENpdGU+PEF1dGhvcj5Cb2NrZWxtYW48L0F1dGhvcj48WWVhcj4yMDE1PC9ZZWFy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PEVuZE5vdGU+PENpdGU+PEF1dGhvcj5Cb2NrZWxtYW48L0F1dGhvcj48WWVhcj4yMDE1PC9ZZWFy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72234A" w:rsidRPr="00B076D1">
        <w:rPr>
          <w:rFonts w:ascii="Book Antiqua" w:hAnsi="Book Antiqua"/>
          <w:color w:val="000000" w:themeColor="text1"/>
        </w:rPr>
      </w:r>
      <w:r w:rsidR="0072234A"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6" w:tooltip="Osterman, 2018 #3119" w:history="1">
        <w:r w:rsidR="00CD4847" w:rsidRPr="00B076D1">
          <w:rPr>
            <w:rFonts w:ascii="Book Antiqua" w:hAnsi="Book Antiqua"/>
            <w:noProof/>
            <w:color w:val="000000" w:themeColor="text1"/>
            <w:vertAlign w:val="superscript"/>
          </w:rPr>
          <w:t>6</w:t>
        </w:r>
      </w:hyperlink>
      <w:r w:rsidR="000F7344">
        <w:rPr>
          <w:rFonts w:ascii="Book Antiqua" w:hAnsi="Book Antiqua"/>
          <w:noProof/>
          <w:color w:val="000000" w:themeColor="text1"/>
          <w:vertAlign w:val="superscript"/>
        </w:rPr>
        <w:t>,</w:t>
      </w:r>
      <w:hyperlink w:anchor="_ENREF_14" w:tooltip="Bockelman, 2015 #466" w:history="1">
        <w:r w:rsidR="00CD4847" w:rsidRPr="00B076D1">
          <w:rPr>
            <w:rFonts w:ascii="Book Antiqua" w:hAnsi="Book Antiqua"/>
            <w:noProof/>
            <w:color w:val="000000" w:themeColor="text1"/>
            <w:vertAlign w:val="superscript"/>
          </w:rPr>
          <w:t>14</w:t>
        </w:r>
      </w:hyperlink>
      <w:r w:rsidR="00112E9A" w:rsidRPr="00B076D1">
        <w:rPr>
          <w:rFonts w:ascii="Book Antiqua" w:hAnsi="Book Antiqua"/>
          <w:noProof/>
          <w:color w:val="000000" w:themeColor="text1"/>
          <w:vertAlign w:val="superscript"/>
        </w:rPr>
        <w:t>]</w:t>
      </w:r>
      <w:r w:rsidR="0072234A" w:rsidRPr="00B076D1">
        <w:rPr>
          <w:rFonts w:ascii="Book Antiqua" w:hAnsi="Book Antiqua"/>
          <w:color w:val="000000" w:themeColor="text1"/>
        </w:rPr>
        <w:fldChar w:fldCharType="end"/>
      </w:r>
      <w:r w:rsidR="0072234A" w:rsidRPr="00B076D1">
        <w:rPr>
          <w:rFonts w:ascii="Book Antiqua" w:hAnsi="Book Antiqua"/>
          <w:color w:val="000000" w:themeColor="text1"/>
        </w:rPr>
        <w:t>.</w:t>
      </w:r>
      <w:r w:rsidR="003A1133" w:rsidRPr="00B076D1">
        <w:rPr>
          <w:rFonts w:ascii="Book Antiqua" w:hAnsi="Book Antiqua"/>
          <w:color w:val="000000" w:themeColor="text1"/>
        </w:rPr>
        <w:t xml:space="preserve"> </w:t>
      </w:r>
      <w:r w:rsidR="00080C76" w:rsidRPr="00B076D1">
        <w:rPr>
          <w:rFonts w:ascii="Book Antiqua" w:hAnsi="Book Antiqua"/>
          <w:color w:val="000000" w:themeColor="text1"/>
        </w:rPr>
        <w:t xml:space="preserve">Recent research has unveiled a variety of promising </w:t>
      </w:r>
      <w:r w:rsidR="008825F7" w:rsidRPr="00B076D1">
        <w:rPr>
          <w:rFonts w:ascii="Book Antiqua" w:hAnsi="Book Antiqua"/>
          <w:color w:val="000000" w:themeColor="text1"/>
        </w:rPr>
        <w:t xml:space="preserve">tools </w:t>
      </w:r>
      <w:r w:rsidR="00857FC2" w:rsidRPr="00B076D1">
        <w:rPr>
          <w:rFonts w:ascii="Book Antiqua" w:hAnsi="Book Antiqua"/>
          <w:color w:val="000000" w:themeColor="text1"/>
        </w:rPr>
        <w:t>and</w:t>
      </w:r>
      <w:r w:rsidR="008825F7" w:rsidRPr="00B076D1">
        <w:rPr>
          <w:rFonts w:ascii="Book Antiqua" w:hAnsi="Book Antiqua"/>
          <w:color w:val="000000" w:themeColor="text1"/>
        </w:rPr>
        <w:t xml:space="preserve"> </w:t>
      </w:r>
      <w:r w:rsidR="00A756F9" w:rsidRPr="00B076D1">
        <w:rPr>
          <w:rFonts w:ascii="Book Antiqua" w:hAnsi="Book Antiqua"/>
          <w:color w:val="000000" w:themeColor="text1"/>
        </w:rPr>
        <w:t>biomarkers</w:t>
      </w:r>
      <w:r w:rsidR="00080C76" w:rsidRPr="00B076D1">
        <w:rPr>
          <w:rFonts w:ascii="Book Antiqua" w:hAnsi="Book Antiqua"/>
          <w:color w:val="000000" w:themeColor="text1"/>
        </w:rPr>
        <w:t xml:space="preserve"> which might enable precise patient selection</w:t>
      </w:r>
      <w:r w:rsidR="004E4F5D" w:rsidRPr="00B076D1">
        <w:rPr>
          <w:rFonts w:ascii="Book Antiqua" w:hAnsi="Book Antiqua"/>
          <w:color w:val="000000" w:themeColor="text1"/>
        </w:rPr>
        <w:t xml:space="preserve"> and </w:t>
      </w:r>
      <w:r w:rsidR="00FA2088" w:rsidRPr="00B076D1">
        <w:rPr>
          <w:rFonts w:ascii="Book Antiqua" w:hAnsi="Book Antiqua"/>
          <w:color w:val="000000" w:themeColor="text1"/>
        </w:rPr>
        <w:t xml:space="preserve">therapy </w:t>
      </w:r>
      <w:r w:rsidR="004E4F5D" w:rsidRPr="00B076D1">
        <w:rPr>
          <w:rFonts w:ascii="Book Antiqua" w:hAnsi="Book Antiqua"/>
          <w:color w:val="000000" w:themeColor="text1"/>
        </w:rPr>
        <w:t>personalization</w:t>
      </w:r>
      <w:r w:rsidR="00080C76" w:rsidRPr="00B076D1">
        <w:rPr>
          <w:rFonts w:ascii="Book Antiqua" w:hAnsi="Book Antiqua"/>
          <w:color w:val="000000" w:themeColor="text1"/>
        </w:rPr>
        <w:t xml:space="preserve">. </w:t>
      </w:r>
      <w:r w:rsidR="00D41BEE" w:rsidRPr="00B076D1">
        <w:rPr>
          <w:rFonts w:ascii="Book Antiqua" w:hAnsi="Book Antiqua"/>
          <w:color w:val="000000" w:themeColor="text1"/>
        </w:rPr>
        <w:t>These</w:t>
      </w:r>
      <w:r w:rsidR="00C21490" w:rsidRPr="00B076D1">
        <w:rPr>
          <w:rFonts w:ascii="Book Antiqua" w:hAnsi="Book Antiqua"/>
          <w:color w:val="000000" w:themeColor="text1"/>
        </w:rPr>
        <w:t xml:space="preserve"> </w:t>
      </w:r>
      <w:r w:rsidR="008D6930" w:rsidRPr="00B076D1">
        <w:rPr>
          <w:rFonts w:ascii="Book Antiqua" w:hAnsi="Book Antiqua"/>
          <w:color w:val="000000" w:themeColor="text1"/>
        </w:rPr>
        <w:t>biomarkers</w:t>
      </w:r>
      <w:r w:rsidR="008825F7" w:rsidRPr="00B076D1">
        <w:rPr>
          <w:rFonts w:ascii="Book Antiqua" w:hAnsi="Book Antiqua"/>
          <w:color w:val="000000" w:themeColor="text1"/>
        </w:rPr>
        <w:t>/tools</w:t>
      </w:r>
      <w:r w:rsidR="003F7376" w:rsidRPr="00B076D1">
        <w:rPr>
          <w:rFonts w:ascii="Book Antiqua" w:hAnsi="Book Antiqua"/>
          <w:color w:val="000000" w:themeColor="text1"/>
        </w:rPr>
        <w:t xml:space="preserve"> </w:t>
      </w:r>
      <w:r w:rsidR="00117852" w:rsidRPr="00B076D1">
        <w:rPr>
          <w:rFonts w:ascii="Book Antiqua" w:hAnsi="Book Antiqua"/>
          <w:color w:val="000000" w:themeColor="text1"/>
        </w:rPr>
        <w:t xml:space="preserve">broadly belong to </w:t>
      </w:r>
      <w:r w:rsidR="00B55D5F" w:rsidRPr="00B076D1">
        <w:rPr>
          <w:rFonts w:ascii="Book Antiqua" w:hAnsi="Book Antiqua"/>
          <w:color w:val="000000" w:themeColor="text1"/>
        </w:rPr>
        <w:t xml:space="preserve">the </w:t>
      </w:r>
      <w:r w:rsidR="00117852" w:rsidRPr="00B076D1">
        <w:rPr>
          <w:rFonts w:ascii="Book Antiqua" w:hAnsi="Book Antiqua"/>
          <w:color w:val="000000" w:themeColor="text1"/>
        </w:rPr>
        <w:t>following categories</w:t>
      </w:r>
      <w:r w:rsidR="00EF0244" w:rsidRPr="00B076D1">
        <w:rPr>
          <w:rFonts w:ascii="Book Antiqua" w:hAnsi="Book Antiqua"/>
          <w:color w:val="000000" w:themeColor="text1"/>
        </w:rPr>
        <w:t>:</w:t>
      </w:r>
      <w:r w:rsidR="00117852" w:rsidRPr="00B076D1">
        <w:rPr>
          <w:rFonts w:ascii="Book Antiqua" w:hAnsi="Book Antiqua"/>
          <w:color w:val="000000" w:themeColor="text1"/>
        </w:rPr>
        <w:t xml:space="preserve"> </w:t>
      </w:r>
      <w:r w:rsidR="00427C6A" w:rsidRPr="00B076D1">
        <w:rPr>
          <w:rFonts w:ascii="Book Antiqua" w:hAnsi="Book Antiqua"/>
          <w:color w:val="000000" w:themeColor="text1"/>
        </w:rPr>
        <w:t>(</w:t>
      </w:r>
      <w:r w:rsidR="00205DA8" w:rsidRPr="00B076D1">
        <w:rPr>
          <w:rFonts w:ascii="Book Antiqua" w:hAnsi="Book Antiqua"/>
          <w:color w:val="000000" w:themeColor="text1"/>
        </w:rPr>
        <w:t>1</w:t>
      </w:r>
      <w:r w:rsidR="00427C6A" w:rsidRPr="00B076D1">
        <w:rPr>
          <w:rFonts w:ascii="Book Antiqua" w:hAnsi="Book Antiqua"/>
          <w:color w:val="000000" w:themeColor="text1"/>
        </w:rPr>
        <w:t>)</w:t>
      </w:r>
      <w:r w:rsidR="00205DA8" w:rsidRPr="00B076D1">
        <w:rPr>
          <w:rFonts w:ascii="Book Antiqua" w:hAnsi="Book Antiqua"/>
          <w:color w:val="000000" w:themeColor="text1"/>
        </w:rPr>
        <w:t xml:space="preserve"> </w:t>
      </w:r>
      <w:r w:rsidR="00FB276E" w:rsidRPr="00B076D1">
        <w:rPr>
          <w:rFonts w:ascii="Book Antiqua" w:hAnsi="Book Antiqua"/>
          <w:color w:val="000000" w:themeColor="text1"/>
        </w:rPr>
        <w:t>c</w:t>
      </w:r>
      <w:r w:rsidR="00205DA8" w:rsidRPr="00B076D1">
        <w:rPr>
          <w:rFonts w:ascii="Book Antiqua" w:hAnsi="Book Antiqua"/>
          <w:color w:val="000000" w:themeColor="text1"/>
        </w:rPr>
        <w:t>irculating tumor DNA (ctDNA)</w:t>
      </w:r>
      <w:r w:rsidR="00C95E41" w:rsidRPr="00B076D1">
        <w:rPr>
          <w:rFonts w:ascii="Book Antiqua" w:hAnsi="Book Antiqua"/>
          <w:color w:val="000000" w:themeColor="text1"/>
        </w:rPr>
        <w:t xml:space="preserve"> based </w:t>
      </w:r>
      <w:r w:rsidR="0034177E" w:rsidRPr="00B076D1">
        <w:rPr>
          <w:rFonts w:ascii="Book Antiqua" w:hAnsi="Book Antiqua"/>
          <w:color w:val="000000" w:themeColor="text1"/>
        </w:rPr>
        <w:t>assays</w:t>
      </w:r>
      <w:r w:rsidR="00427C6A" w:rsidRPr="00B076D1">
        <w:rPr>
          <w:rFonts w:ascii="Book Antiqua" w:hAnsi="Book Antiqua"/>
          <w:color w:val="000000" w:themeColor="text1"/>
        </w:rPr>
        <w:t>;</w:t>
      </w:r>
      <w:r w:rsidR="00056CF8" w:rsidRPr="00B076D1">
        <w:rPr>
          <w:rFonts w:ascii="Book Antiqua" w:hAnsi="Book Antiqua"/>
          <w:color w:val="000000" w:themeColor="text1"/>
        </w:rPr>
        <w:t xml:space="preserve"> (</w:t>
      </w:r>
      <w:r w:rsidR="00CB7404" w:rsidRPr="00B076D1">
        <w:rPr>
          <w:rFonts w:ascii="Book Antiqua" w:hAnsi="Book Antiqua"/>
          <w:color w:val="000000" w:themeColor="text1"/>
        </w:rPr>
        <w:t>2</w:t>
      </w:r>
      <w:r w:rsidR="00056CF8" w:rsidRPr="00B076D1">
        <w:rPr>
          <w:rFonts w:ascii="Book Antiqua" w:hAnsi="Book Antiqua"/>
          <w:color w:val="000000" w:themeColor="text1"/>
        </w:rPr>
        <w:t>)</w:t>
      </w:r>
      <w:r w:rsidR="00CB7404" w:rsidRPr="00B076D1">
        <w:rPr>
          <w:rFonts w:ascii="Book Antiqua" w:hAnsi="Book Antiqua"/>
          <w:color w:val="000000" w:themeColor="text1"/>
        </w:rPr>
        <w:t xml:space="preserve"> </w:t>
      </w:r>
      <w:r w:rsidR="005F3652" w:rsidRPr="00B076D1">
        <w:rPr>
          <w:rFonts w:ascii="Book Antiqua" w:hAnsi="Book Antiqua"/>
          <w:color w:val="000000" w:themeColor="text1"/>
        </w:rPr>
        <w:t>tools based on im</w:t>
      </w:r>
      <w:r w:rsidR="00504968" w:rsidRPr="00B076D1">
        <w:rPr>
          <w:rFonts w:ascii="Book Antiqua" w:hAnsi="Book Antiqua"/>
          <w:color w:val="000000" w:themeColor="text1"/>
        </w:rPr>
        <w:t>mune contexture</w:t>
      </w:r>
      <w:r w:rsidR="00FB276E" w:rsidRPr="00B076D1">
        <w:rPr>
          <w:rFonts w:ascii="Book Antiqua" w:hAnsi="Book Antiqua"/>
          <w:color w:val="000000" w:themeColor="text1"/>
        </w:rPr>
        <w:t xml:space="preserve"> of the primary tumor</w:t>
      </w:r>
      <w:r w:rsidR="00181907" w:rsidRPr="00B076D1">
        <w:rPr>
          <w:rFonts w:ascii="Book Antiqua" w:hAnsi="Book Antiqua"/>
          <w:color w:val="000000" w:themeColor="text1"/>
        </w:rPr>
        <w:t xml:space="preserve"> (‘immunoscore’)</w:t>
      </w:r>
      <w:r w:rsidR="00056CF8" w:rsidRPr="00B076D1">
        <w:rPr>
          <w:rFonts w:ascii="Book Antiqua" w:hAnsi="Book Antiqua"/>
          <w:color w:val="000000" w:themeColor="text1"/>
        </w:rPr>
        <w:t xml:space="preserve"> </w:t>
      </w:r>
      <w:r w:rsidR="00086AD9" w:rsidRPr="00B076D1">
        <w:rPr>
          <w:rFonts w:ascii="Book Antiqua" w:hAnsi="Book Antiqua"/>
          <w:color w:val="000000" w:themeColor="text1"/>
        </w:rPr>
        <w:t xml:space="preserve">and </w:t>
      </w:r>
      <w:r w:rsidR="00056CF8" w:rsidRPr="00B076D1">
        <w:rPr>
          <w:rFonts w:ascii="Book Antiqua" w:hAnsi="Book Antiqua"/>
          <w:color w:val="000000" w:themeColor="text1"/>
        </w:rPr>
        <w:t>(3)</w:t>
      </w:r>
      <w:r w:rsidR="00C33FC4" w:rsidRPr="00B076D1">
        <w:rPr>
          <w:rFonts w:ascii="Book Antiqua" w:hAnsi="Book Antiqua"/>
          <w:color w:val="000000" w:themeColor="text1"/>
        </w:rPr>
        <w:t xml:space="preserve"> </w:t>
      </w:r>
      <w:r w:rsidR="00945762" w:rsidRPr="00B076D1">
        <w:rPr>
          <w:rFonts w:ascii="Book Antiqua" w:hAnsi="Book Antiqua"/>
          <w:color w:val="000000" w:themeColor="text1"/>
        </w:rPr>
        <w:t xml:space="preserve">molecular </w:t>
      </w:r>
      <w:r w:rsidR="005F3652" w:rsidRPr="00B076D1">
        <w:rPr>
          <w:rFonts w:ascii="Book Antiqua" w:hAnsi="Book Antiqua"/>
          <w:color w:val="000000" w:themeColor="text1"/>
        </w:rPr>
        <w:t xml:space="preserve">markers </w:t>
      </w:r>
      <w:r w:rsidR="00945762" w:rsidRPr="00B076D1">
        <w:rPr>
          <w:rFonts w:ascii="Book Antiqua" w:hAnsi="Book Antiqua"/>
          <w:color w:val="000000" w:themeColor="text1"/>
        </w:rPr>
        <w:t>and</w:t>
      </w:r>
      <w:r w:rsidR="0075242F" w:rsidRPr="00B076D1">
        <w:rPr>
          <w:rFonts w:ascii="Book Antiqua" w:hAnsi="Book Antiqua"/>
          <w:color w:val="000000" w:themeColor="text1"/>
        </w:rPr>
        <w:t xml:space="preserve"> genomic </w:t>
      </w:r>
      <w:r w:rsidR="000149A4" w:rsidRPr="00B076D1">
        <w:rPr>
          <w:rFonts w:ascii="Book Antiqua" w:hAnsi="Book Antiqua"/>
          <w:color w:val="000000" w:themeColor="text1"/>
        </w:rPr>
        <w:t>profil</w:t>
      </w:r>
      <w:r w:rsidR="00033EDF" w:rsidRPr="00B076D1">
        <w:rPr>
          <w:rFonts w:ascii="Book Antiqua" w:hAnsi="Book Antiqua"/>
          <w:color w:val="000000" w:themeColor="text1"/>
        </w:rPr>
        <w:t>ing</w:t>
      </w:r>
      <w:r w:rsidR="00C117D0" w:rsidRPr="00B076D1">
        <w:rPr>
          <w:rFonts w:ascii="Book Antiqua" w:hAnsi="Book Antiqua"/>
          <w:color w:val="000000" w:themeColor="text1"/>
        </w:rPr>
        <w:t>.</w:t>
      </w:r>
      <w:r w:rsidR="002E5D7E" w:rsidRPr="00B076D1">
        <w:rPr>
          <w:rFonts w:ascii="Book Antiqua" w:hAnsi="Book Antiqua"/>
          <w:color w:val="000000" w:themeColor="text1"/>
        </w:rPr>
        <w:t xml:space="preserve"> Tabl</w:t>
      </w:r>
      <w:r w:rsidR="00F44F52" w:rsidRPr="00B076D1">
        <w:rPr>
          <w:rFonts w:ascii="Book Antiqua" w:hAnsi="Book Antiqua"/>
          <w:color w:val="000000" w:themeColor="text1"/>
        </w:rPr>
        <w:t xml:space="preserve">e </w:t>
      </w:r>
      <w:r w:rsidR="00DC1A3C" w:rsidRPr="00B076D1">
        <w:rPr>
          <w:rFonts w:ascii="Book Antiqua" w:hAnsi="Book Antiqua"/>
          <w:color w:val="000000" w:themeColor="text1"/>
        </w:rPr>
        <w:t>4</w:t>
      </w:r>
      <w:r w:rsidR="00F44F52" w:rsidRPr="00B076D1">
        <w:rPr>
          <w:rFonts w:ascii="Book Antiqua" w:hAnsi="Book Antiqua"/>
          <w:color w:val="000000" w:themeColor="text1"/>
        </w:rPr>
        <w:t xml:space="preserve"> </w:t>
      </w:r>
      <w:r w:rsidR="002E5D7E" w:rsidRPr="00B076D1">
        <w:rPr>
          <w:rFonts w:ascii="Book Antiqua" w:hAnsi="Book Antiqua"/>
          <w:color w:val="000000" w:themeColor="text1"/>
        </w:rPr>
        <w:t>summarizes</w:t>
      </w:r>
      <w:r w:rsidR="003E254F" w:rsidRPr="00B076D1">
        <w:rPr>
          <w:rFonts w:ascii="Book Antiqua" w:hAnsi="Book Antiqua"/>
          <w:color w:val="000000" w:themeColor="text1"/>
        </w:rPr>
        <w:t xml:space="preserve"> the leading prognostic </w:t>
      </w:r>
      <w:r w:rsidR="00CA7C0A" w:rsidRPr="00B076D1">
        <w:rPr>
          <w:rFonts w:ascii="Book Antiqua" w:hAnsi="Book Antiqua"/>
          <w:color w:val="000000" w:themeColor="text1"/>
        </w:rPr>
        <w:t>and/or predictive biomarkers</w:t>
      </w:r>
      <w:r w:rsidR="00F13EC9" w:rsidRPr="00B076D1">
        <w:rPr>
          <w:rFonts w:ascii="Book Antiqua" w:hAnsi="Book Antiqua"/>
          <w:color w:val="000000" w:themeColor="text1"/>
        </w:rPr>
        <w:t>.</w:t>
      </w:r>
    </w:p>
    <w:p w14:paraId="2FF5D085" w14:textId="77777777" w:rsidR="001833E9" w:rsidRPr="00B076D1" w:rsidRDefault="001833E9" w:rsidP="00B076D1">
      <w:pPr>
        <w:pStyle w:val="a4"/>
        <w:adjustRightInd w:val="0"/>
        <w:snapToGrid w:val="0"/>
        <w:spacing w:before="0" w:beforeAutospacing="0" w:after="0" w:afterAutospacing="0" w:line="360" w:lineRule="auto"/>
        <w:jc w:val="both"/>
        <w:rPr>
          <w:rFonts w:ascii="Book Antiqua" w:hAnsi="Book Antiqua"/>
          <w:color w:val="000000" w:themeColor="text1"/>
          <w:u w:val="single"/>
          <w:shd w:val="clear" w:color="auto" w:fill="FFFFFF"/>
        </w:rPr>
      </w:pPr>
    </w:p>
    <w:p w14:paraId="2EAA3BCF" w14:textId="2151997E" w:rsidR="00750343" w:rsidRPr="000F7344" w:rsidRDefault="000F7344" w:rsidP="00B076D1">
      <w:pPr>
        <w:pStyle w:val="a4"/>
        <w:adjustRightInd w:val="0"/>
        <w:snapToGrid w:val="0"/>
        <w:spacing w:before="0" w:beforeAutospacing="0" w:after="0" w:afterAutospacing="0" w:line="360" w:lineRule="auto"/>
        <w:jc w:val="both"/>
        <w:rPr>
          <w:rFonts w:ascii="Book Antiqua" w:hAnsi="Book Antiqua"/>
          <w:b/>
          <w:i/>
          <w:color w:val="000000" w:themeColor="text1"/>
          <w:shd w:val="clear" w:color="auto" w:fill="FFFFFF"/>
          <w:lang w:eastAsia="zh-CN"/>
        </w:rPr>
      </w:pPr>
      <w:r>
        <w:rPr>
          <w:rFonts w:ascii="Book Antiqua" w:hAnsi="Book Antiqua"/>
          <w:b/>
          <w:i/>
          <w:color w:val="000000" w:themeColor="text1"/>
          <w:shd w:val="clear" w:color="auto" w:fill="FFFFFF"/>
        </w:rPr>
        <w:t>Circulating tumor DNA</w:t>
      </w:r>
    </w:p>
    <w:p w14:paraId="000A822C" w14:textId="282F2410" w:rsidR="00457631" w:rsidRPr="00B076D1" w:rsidRDefault="00781E07" w:rsidP="00B076D1">
      <w:pPr>
        <w:pStyle w:val="a4"/>
        <w:adjustRightInd w:val="0"/>
        <w:snapToGrid w:val="0"/>
        <w:spacing w:before="0" w:beforeAutospacing="0" w:after="0" w:afterAutospacing="0" w:line="360" w:lineRule="auto"/>
        <w:jc w:val="both"/>
        <w:rPr>
          <w:rFonts w:ascii="Book Antiqua" w:hAnsi="Book Antiqua"/>
          <w:color w:val="000000" w:themeColor="text1"/>
        </w:rPr>
      </w:pPr>
      <w:r w:rsidRPr="00B076D1">
        <w:rPr>
          <w:rFonts w:ascii="Book Antiqua" w:hAnsi="Book Antiqua"/>
          <w:color w:val="000000" w:themeColor="text1"/>
          <w:shd w:val="clear" w:color="auto" w:fill="FFFFFF"/>
        </w:rPr>
        <w:t xml:space="preserve">The </w:t>
      </w:r>
      <w:r w:rsidR="00A002FC" w:rsidRPr="00B076D1">
        <w:rPr>
          <w:rFonts w:ascii="Book Antiqua" w:hAnsi="Book Antiqua"/>
          <w:color w:val="000000" w:themeColor="text1"/>
          <w:shd w:val="clear" w:color="auto" w:fill="FFFFFF"/>
        </w:rPr>
        <w:t>ctDNA is the fraction of cell</w:t>
      </w:r>
      <w:r w:rsidR="00B1678C" w:rsidRPr="00B076D1">
        <w:rPr>
          <w:rFonts w:ascii="Book Antiqua" w:hAnsi="Book Antiqua"/>
          <w:color w:val="000000" w:themeColor="text1"/>
          <w:shd w:val="clear" w:color="auto" w:fill="FFFFFF"/>
        </w:rPr>
        <w:t>-</w:t>
      </w:r>
      <w:r w:rsidR="00A002FC" w:rsidRPr="00B076D1">
        <w:rPr>
          <w:rFonts w:ascii="Book Antiqua" w:hAnsi="Book Antiqua"/>
          <w:color w:val="000000" w:themeColor="text1"/>
          <w:shd w:val="clear" w:color="auto" w:fill="FFFFFF"/>
        </w:rPr>
        <w:t>free DNA</w:t>
      </w:r>
      <w:r w:rsidR="00B1678C" w:rsidRPr="00B076D1">
        <w:rPr>
          <w:rFonts w:ascii="Book Antiqua" w:hAnsi="Book Antiqua"/>
          <w:color w:val="000000" w:themeColor="text1"/>
          <w:shd w:val="clear" w:color="auto" w:fill="FFFFFF"/>
        </w:rPr>
        <w:t xml:space="preserve"> in the circulation</w:t>
      </w:r>
      <w:r w:rsidR="00A002FC" w:rsidRPr="00B076D1">
        <w:rPr>
          <w:rFonts w:ascii="Book Antiqua" w:hAnsi="Book Antiqua"/>
          <w:color w:val="000000" w:themeColor="text1"/>
          <w:shd w:val="clear" w:color="auto" w:fill="FFFFFF"/>
        </w:rPr>
        <w:t xml:space="preserve"> that originates from</w:t>
      </w:r>
      <w:r w:rsidR="006E3CB1" w:rsidRPr="00B076D1">
        <w:rPr>
          <w:rFonts w:ascii="Book Antiqua" w:hAnsi="Book Antiqua"/>
          <w:color w:val="000000" w:themeColor="text1"/>
          <w:shd w:val="clear" w:color="auto" w:fill="FFFFFF"/>
        </w:rPr>
        <w:t xml:space="preserve"> the</w:t>
      </w:r>
      <w:r w:rsidR="00C10101" w:rsidRPr="00B076D1">
        <w:rPr>
          <w:rFonts w:ascii="Book Antiqua" w:hAnsi="Book Antiqua"/>
          <w:color w:val="000000" w:themeColor="text1"/>
          <w:shd w:val="clear" w:color="auto" w:fill="FFFFFF"/>
        </w:rPr>
        <w:t xml:space="preserve"> apopto</w:t>
      </w:r>
      <w:r w:rsidR="00921381" w:rsidRPr="00B076D1">
        <w:rPr>
          <w:rFonts w:ascii="Book Antiqua" w:hAnsi="Book Antiqua"/>
          <w:color w:val="000000" w:themeColor="text1"/>
          <w:shd w:val="clear" w:color="auto" w:fill="FFFFFF"/>
        </w:rPr>
        <w:t>tic</w:t>
      </w:r>
      <w:r w:rsidR="00C10101" w:rsidRPr="00B076D1">
        <w:rPr>
          <w:rFonts w:ascii="Book Antiqua" w:hAnsi="Book Antiqua"/>
          <w:color w:val="000000" w:themeColor="text1"/>
          <w:shd w:val="clear" w:color="auto" w:fill="FFFFFF"/>
        </w:rPr>
        <w:t xml:space="preserve"> or necro</w:t>
      </w:r>
      <w:r w:rsidR="00DF4308" w:rsidRPr="00B076D1">
        <w:rPr>
          <w:rFonts w:ascii="Book Antiqua" w:hAnsi="Book Antiqua"/>
          <w:color w:val="000000" w:themeColor="text1"/>
          <w:shd w:val="clear" w:color="auto" w:fill="FFFFFF"/>
        </w:rPr>
        <w:t>tic</w:t>
      </w:r>
      <w:r w:rsidR="008907DC" w:rsidRPr="00B076D1">
        <w:rPr>
          <w:rFonts w:ascii="Book Antiqua" w:hAnsi="Book Antiqua"/>
          <w:color w:val="000000" w:themeColor="text1"/>
          <w:shd w:val="clear" w:color="auto" w:fill="FFFFFF"/>
        </w:rPr>
        <w:t xml:space="preserve"> tumor cells</w:t>
      </w:r>
      <w:r w:rsidR="003C2EB5" w:rsidRPr="00B076D1">
        <w:rPr>
          <w:rFonts w:ascii="Book Antiqua" w:hAnsi="Book Antiqua"/>
          <w:color w:val="000000" w:themeColor="text1"/>
          <w:shd w:val="clear" w:color="auto" w:fill="FFFFFF"/>
        </w:rPr>
        <w:t xml:space="preserve"> </w:t>
      </w:r>
      <w:r w:rsidR="00D74D84" w:rsidRPr="00B076D1">
        <w:rPr>
          <w:rFonts w:ascii="Book Antiqua" w:hAnsi="Book Antiqua"/>
          <w:color w:val="000000" w:themeColor="text1"/>
          <w:shd w:val="clear" w:color="auto" w:fill="FFFFFF"/>
        </w:rPr>
        <w:t>and</w:t>
      </w:r>
      <w:r w:rsidR="00D31DC3" w:rsidRPr="00B076D1">
        <w:rPr>
          <w:rFonts w:ascii="Book Antiqua" w:hAnsi="Book Antiqua"/>
          <w:color w:val="000000" w:themeColor="text1"/>
          <w:shd w:val="clear" w:color="auto" w:fill="FFFFFF"/>
        </w:rPr>
        <w:t xml:space="preserve"> carr</w:t>
      </w:r>
      <w:r w:rsidR="00E838A7" w:rsidRPr="00B076D1">
        <w:rPr>
          <w:rFonts w:ascii="Book Antiqua" w:hAnsi="Book Antiqua"/>
          <w:color w:val="000000" w:themeColor="text1"/>
          <w:shd w:val="clear" w:color="auto" w:fill="FFFFFF"/>
        </w:rPr>
        <w:t>ies</w:t>
      </w:r>
      <w:r w:rsidR="00D74D84" w:rsidRPr="00B076D1">
        <w:rPr>
          <w:rFonts w:ascii="Book Antiqua" w:hAnsi="Book Antiqua"/>
          <w:color w:val="000000" w:themeColor="text1"/>
          <w:shd w:val="clear" w:color="auto" w:fill="FFFFFF"/>
        </w:rPr>
        <w:t xml:space="preserve"> </w:t>
      </w:r>
      <w:r w:rsidR="00D31DC3" w:rsidRPr="00B076D1">
        <w:rPr>
          <w:rFonts w:ascii="Book Antiqua" w:hAnsi="Book Antiqua"/>
          <w:color w:val="000000" w:themeColor="text1"/>
          <w:shd w:val="clear" w:color="auto" w:fill="FFFFFF"/>
        </w:rPr>
        <w:t>tumor</w:t>
      </w:r>
      <w:r w:rsidR="000F7344" w:rsidRPr="000F7344">
        <w:rPr>
          <w:rFonts w:ascii="Book Antiqua" w:eastAsia="宋体" w:hAnsi="Book Antiqua" w:cs="宋体"/>
          <w:color w:val="000000" w:themeColor="text1"/>
          <w:shd w:val="clear" w:color="auto" w:fill="FFFFFF"/>
          <w:lang w:eastAsia="zh-CN"/>
        </w:rPr>
        <w:t>-</w:t>
      </w:r>
      <w:r w:rsidR="00D31DC3" w:rsidRPr="00B076D1">
        <w:rPr>
          <w:rFonts w:ascii="Book Antiqua" w:hAnsi="Book Antiqua"/>
          <w:color w:val="000000" w:themeColor="text1"/>
          <w:shd w:val="clear" w:color="auto" w:fill="FFFFFF"/>
        </w:rPr>
        <w:t xml:space="preserve">specific genetic or epigenetic alterations. </w:t>
      </w:r>
      <w:r w:rsidR="005E7885" w:rsidRPr="00B076D1">
        <w:rPr>
          <w:rFonts w:ascii="Book Antiqua" w:hAnsi="Book Antiqua"/>
          <w:color w:val="000000" w:themeColor="text1"/>
          <w:shd w:val="clear" w:color="auto" w:fill="FFFFFF"/>
        </w:rPr>
        <w:t xml:space="preserve">A rapidly increasing body of </w:t>
      </w:r>
      <w:r w:rsidR="002209FF" w:rsidRPr="00B076D1">
        <w:rPr>
          <w:rFonts w:ascii="Book Antiqua" w:hAnsi="Book Antiqua"/>
          <w:color w:val="000000" w:themeColor="text1"/>
          <w:shd w:val="clear" w:color="auto" w:fill="FFFFFF"/>
        </w:rPr>
        <w:t>research</w:t>
      </w:r>
      <w:r w:rsidR="00E47249" w:rsidRPr="00B076D1">
        <w:rPr>
          <w:rFonts w:ascii="Book Antiqua" w:hAnsi="Book Antiqua"/>
          <w:color w:val="000000" w:themeColor="text1"/>
          <w:shd w:val="clear" w:color="auto" w:fill="FFFFFF"/>
        </w:rPr>
        <w:t xml:space="preserve"> indicates</w:t>
      </w:r>
      <w:r w:rsidR="005E7885" w:rsidRPr="00B076D1">
        <w:rPr>
          <w:rFonts w:ascii="Book Antiqua" w:hAnsi="Book Antiqua"/>
          <w:color w:val="000000" w:themeColor="text1"/>
          <w:shd w:val="clear" w:color="auto" w:fill="FFFFFF"/>
        </w:rPr>
        <w:t xml:space="preserve"> that </w:t>
      </w:r>
      <w:r w:rsidR="00197821" w:rsidRPr="00B076D1">
        <w:rPr>
          <w:rFonts w:ascii="Book Antiqua" w:hAnsi="Book Antiqua"/>
          <w:color w:val="000000" w:themeColor="text1"/>
          <w:shd w:val="clear" w:color="auto" w:fill="FFFFFF"/>
        </w:rPr>
        <w:t xml:space="preserve">the </w:t>
      </w:r>
      <w:r w:rsidR="00670E10" w:rsidRPr="00B076D1">
        <w:rPr>
          <w:rFonts w:ascii="Book Antiqua" w:hAnsi="Book Antiqua"/>
          <w:color w:val="000000" w:themeColor="text1"/>
          <w:shd w:val="clear" w:color="auto" w:fill="FFFFFF"/>
        </w:rPr>
        <w:t xml:space="preserve">presence of </w:t>
      </w:r>
      <w:r w:rsidR="00B55D5F" w:rsidRPr="00B076D1">
        <w:rPr>
          <w:rFonts w:ascii="Book Antiqua" w:hAnsi="Book Antiqua"/>
          <w:color w:val="000000" w:themeColor="text1"/>
          <w:shd w:val="clear" w:color="auto" w:fill="FFFFFF"/>
        </w:rPr>
        <w:t>tumor-</w:t>
      </w:r>
      <w:r w:rsidR="00670E10" w:rsidRPr="00B076D1">
        <w:rPr>
          <w:rFonts w:ascii="Book Antiqua" w:hAnsi="Book Antiqua"/>
          <w:color w:val="000000" w:themeColor="text1"/>
          <w:shd w:val="clear" w:color="auto" w:fill="FFFFFF"/>
        </w:rPr>
        <w:t xml:space="preserve">specific </w:t>
      </w:r>
      <w:r w:rsidR="005E7885" w:rsidRPr="00B076D1">
        <w:rPr>
          <w:rFonts w:ascii="Book Antiqua" w:hAnsi="Book Antiqua"/>
          <w:color w:val="000000" w:themeColor="text1"/>
          <w:shd w:val="clear" w:color="auto" w:fill="FFFFFF"/>
        </w:rPr>
        <w:t xml:space="preserve">ctDNA </w:t>
      </w:r>
      <w:r w:rsidR="003816DB" w:rsidRPr="00B076D1">
        <w:rPr>
          <w:rFonts w:ascii="Book Antiqua" w:hAnsi="Book Antiqua"/>
          <w:color w:val="000000" w:themeColor="text1"/>
          <w:shd w:val="clear" w:color="auto" w:fill="FFFFFF"/>
        </w:rPr>
        <w:t>in the blood</w:t>
      </w:r>
      <w:r w:rsidR="008D36A2" w:rsidRPr="00B076D1">
        <w:rPr>
          <w:rFonts w:ascii="Book Antiqua" w:hAnsi="Book Antiqua"/>
          <w:color w:val="000000" w:themeColor="text1"/>
          <w:shd w:val="clear" w:color="auto" w:fill="FFFFFF"/>
        </w:rPr>
        <w:t>stream</w:t>
      </w:r>
      <w:r w:rsidR="003816DB" w:rsidRPr="00B076D1">
        <w:rPr>
          <w:rFonts w:ascii="Book Antiqua" w:hAnsi="Book Antiqua"/>
          <w:color w:val="000000" w:themeColor="text1"/>
          <w:shd w:val="clear" w:color="auto" w:fill="FFFFFF"/>
        </w:rPr>
        <w:t xml:space="preserve"> </w:t>
      </w:r>
      <w:r w:rsidR="005E7885" w:rsidRPr="00B076D1">
        <w:rPr>
          <w:rFonts w:ascii="Book Antiqua" w:hAnsi="Book Antiqua"/>
          <w:color w:val="000000" w:themeColor="text1"/>
          <w:shd w:val="clear" w:color="auto" w:fill="FFFFFF"/>
        </w:rPr>
        <w:t xml:space="preserve">after completion of </w:t>
      </w:r>
      <w:r w:rsidR="00D14D7D" w:rsidRPr="00B076D1">
        <w:rPr>
          <w:rFonts w:ascii="Book Antiqua" w:hAnsi="Book Antiqua"/>
          <w:color w:val="000000" w:themeColor="text1"/>
          <w:shd w:val="clear" w:color="auto" w:fill="FFFFFF"/>
        </w:rPr>
        <w:t xml:space="preserve">the </w:t>
      </w:r>
      <w:r w:rsidR="005E7885" w:rsidRPr="00B076D1">
        <w:rPr>
          <w:rFonts w:ascii="Book Antiqua" w:hAnsi="Book Antiqua"/>
          <w:color w:val="000000" w:themeColor="text1"/>
          <w:shd w:val="clear" w:color="auto" w:fill="FFFFFF"/>
        </w:rPr>
        <w:t xml:space="preserve">curative </w:t>
      </w:r>
      <w:r w:rsidR="00F6071A" w:rsidRPr="00B076D1">
        <w:rPr>
          <w:rFonts w:ascii="Book Antiqua" w:hAnsi="Book Antiqua"/>
          <w:color w:val="000000" w:themeColor="text1"/>
          <w:shd w:val="clear" w:color="auto" w:fill="FFFFFF"/>
        </w:rPr>
        <w:t>surgery</w:t>
      </w:r>
      <w:r w:rsidR="005E7885" w:rsidRPr="00B076D1">
        <w:rPr>
          <w:rFonts w:ascii="Book Antiqua" w:hAnsi="Book Antiqua"/>
          <w:color w:val="000000" w:themeColor="text1"/>
          <w:shd w:val="clear" w:color="auto" w:fill="FFFFFF"/>
        </w:rPr>
        <w:t xml:space="preserve"> can identify patients </w:t>
      </w:r>
      <w:r w:rsidR="008C4090" w:rsidRPr="00B076D1">
        <w:rPr>
          <w:rFonts w:ascii="Book Antiqua" w:hAnsi="Book Antiqua"/>
          <w:color w:val="000000" w:themeColor="text1"/>
          <w:shd w:val="clear" w:color="auto" w:fill="FFFFFF"/>
        </w:rPr>
        <w:t>with</w:t>
      </w:r>
      <w:r w:rsidR="005E7885" w:rsidRPr="00B076D1">
        <w:rPr>
          <w:rFonts w:ascii="Book Antiqua" w:hAnsi="Book Antiqua"/>
          <w:color w:val="000000" w:themeColor="text1"/>
          <w:shd w:val="clear" w:color="auto" w:fill="FFFFFF"/>
        </w:rPr>
        <w:t xml:space="preserve"> residual, radiographically o</w:t>
      </w:r>
      <w:r w:rsidR="00095B9D" w:rsidRPr="00B076D1">
        <w:rPr>
          <w:rFonts w:ascii="Book Antiqua" w:hAnsi="Book Antiqua"/>
          <w:color w:val="000000" w:themeColor="text1"/>
          <w:shd w:val="clear" w:color="auto" w:fill="FFFFFF"/>
        </w:rPr>
        <w:t>cc</w:t>
      </w:r>
      <w:r w:rsidR="005E7885" w:rsidRPr="00B076D1">
        <w:rPr>
          <w:rFonts w:ascii="Book Antiqua" w:hAnsi="Book Antiqua"/>
          <w:color w:val="000000" w:themeColor="text1"/>
          <w:shd w:val="clear" w:color="auto" w:fill="FFFFFF"/>
        </w:rPr>
        <w:t>ult cancer</w:t>
      </w:r>
      <w:r w:rsidR="001B74CA" w:rsidRPr="00B076D1">
        <w:rPr>
          <w:rFonts w:ascii="Book Antiqua" w:hAnsi="Book Antiqua"/>
          <w:color w:val="000000" w:themeColor="text1"/>
          <w:shd w:val="clear" w:color="auto" w:fill="FFFFFF"/>
        </w:rPr>
        <w:t xml:space="preserve"> </w:t>
      </w:r>
      <w:r w:rsidR="009D525D" w:rsidRPr="00B076D1">
        <w:rPr>
          <w:rFonts w:ascii="Book Antiqua" w:hAnsi="Book Antiqua"/>
          <w:color w:val="000000" w:themeColor="text1"/>
          <w:shd w:val="clear" w:color="auto" w:fill="FFFFFF"/>
        </w:rPr>
        <w:t>who are</w:t>
      </w:r>
      <w:r w:rsidR="001B74CA" w:rsidRPr="00B076D1">
        <w:rPr>
          <w:rFonts w:ascii="Book Antiqua" w:hAnsi="Book Antiqua"/>
          <w:color w:val="000000" w:themeColor="text1"/>
          <w:shd w:val="clear" w:color="auto" w:fill="FFFFFF"/>
        </w:rPr>
        <w:t xml:space="preserve"> at a substantially higher risk of cancer recurrenc</w:t>
      </w:r>
      <w:r w:rsidR="00FA4C91" w:rsidRPr="00B076D1">
        <w:rPr>
          <w:rFonts w:ascii="Book Antiqua" w:hAnsi="Book Antiqua"/>
          <w:color w:val="000000" w:themeColor="text1"/>
          <w:shd w:val="clear" w:color="auto" w:fill="FFFFFF"/>
        </w:rPr>
        <w:t>e</w:t>
      </w:r>
      <w:r w:rsidR="00693F1C" w:rsidRPr="00B076D1">
        <w:rPr>
          <w:rFonts w:ascii="Book Antiqua" w:hAnsi="Book Antiqua"/>
          <w:color w:val="000000" w:themeColor="text1"/>
          <w:shd w:val="clear" w:color="auto" w:fill="FFFFFF"/>
        </w:rPr>
        <w:fldChar w:fldCharType="begin">
          <w:fldData xml:space="preserve">PEVuZE5vdGU+PENpdGU+PEF1dGhvcj5EaWVobjwvQXV0aG9yPjxZZWFyPjIwMTc8L1llYXI+PFJl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PEVuZE5vdGU+PENpdGU+PEF1dGhvcj5EaWVobjwvQXV0aG9yPjxZZWFyPjIwMTc8L1llYXI+PFJl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693F1C" w:rsidRPr="00B076D1">
        <w:rPr>
          <w:rFonts w:ascii="Book Antiqua" w:hAnsi="Book Antiqua"/>
          <w:color w:val="000000" w:themeColor="text1"/>
          <w:shd w:val="clear" w:color="auto" w:fill="FFFFFF"/>
        </w:rPr>
      </w:r>
      <w:r w:rsidR="00693F1C"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110" w:tooltip="Diehn, 2017 #1291" w:history="1">
        <w:r w:rsidR="00CD4847" w:rsidRPr="00B076D1">
          <w:rPr>
            <w:rFonts w:ascii="Book Antiqua" w:hAnsi="Book Antiqua"/>
            <w:noProof/>
            <w:color w:val="000000" w:themeColor="text1"/>
            <w:shd w:val="clear" w:color="auto" w:fill="FFFFFF"/>
            <w:vertAlign w:val="superscript"/>
          </w:rPr>
          <w:t>110-115</w:t>
        </w:r>
      </w:hyperlink>
      <w:r w:rsidR="00112E9A" w:rsidRPr="00B076D1">
        <w:rPr>
          <w:rFonts w:ascii="Book Antiqua" w:hAnsi="Book Antiqua"/>
          <w:noProof/>
          <w:color w:val="000000" w:themeColor="text1"/>
          <w:shd w:val="clear" w:color="auto" w:fill="FFFFFF"/>
          <w:vertAlign w:val="superscript"/>
        </w:rPr>
        <w:t>]</w:t>
      </w:r>
      <w:r w:rsidR="00693F1C" w:rsidRPr="00B076D1">
        <w:rPr>
          <w:rFonts w:ascii="Book Antiqua" w:hAnsi="Book Antiqua"/>
          <w:color w:val="000000" w:themeColor="text1"/>
          <w:shd w:val="clear" w:color="auto" w:fill="FFFFFF"/>
        </w:rPr>
        <w:fldChar w:fldCharType="end"/>
      </w:r>
      <w:r w:rsidR="001253C5" w:rsidRPr="00B076D1">
        <w:rPr>
          <w:rFonts w:ascii="Book Antiqua" w:hAnsi="Book Antiqua"/>
          <w:color w:val="000000" w:themeColor="text1"/>
          <w:shd w:val="clear" w:color="auto" w:fill="FFFFFF"/>
        </w:rPr>
        <w:t>.</w:t>
      </w:r>
      <w:r w:rsidR="005E7885" w:rsidRPr="00B076D1">
        <w:rPr>
          <w:rFonts w:ascii="Book Antiqua" w:hAnsi="Book Antiqua"/>
          <w:color w:val="000000" w:themeColor="text1"/>
          <w:shd w:val="clear" w:color="auto" w:fill="FFFFFF"/>
        </w:rPr>
        <w:t> </w:t>
      </w:r>
      <w:r w:rsidR="005D5751" w:rsidRPr="00B076D1">
        <w:rPr>
          <w:rFonts w:ascii="Book Antiqua" w:hAnsi="Book Antiqua"/>
          <w:color w:val="000000" w:themeColor="text1"/>
          <w:shd w:val="clear" w:color="auto" w:fill="FFFFFF"/>
        </w:rPr>
        <w:t>T</w:t>
      </w:r>
      <w:r w:rsidR="00EF106F" w:rsidRPr="00B076D1">
        <w:rPr>
          <w:rFonts w:ascii="Book Antiqua" w:hAnsi="Book Antiqua"/>
          <w:color w:val="000000" w:themeColor="text1"/>
        </w:rPr>
        <w:t xml:space="preserve">wo </w:t>
      </w:r>
      <w:r w:rsidR="00D80A93" w:rsidRPr="00B076D1">
        <w:rPr>
          <w:rFonts w:ascii="Book Antiqua" w:hAnsi="Book Antiqua"/>
          <w:color w:val="000000" w:themeColor="text1"/>
        </w:rPr>
        <w:t>recently reported cohort</w:t>
      </w:r>
      <w:r w:rsidR="005472EA" w:rsidRPr="00B076D1">
        <w:rPr>
          <w:rFonts w:ascii="Book Antiqua" w:hAnsi="Book Antiqua"/>
          <w:color w:val="000000" w:themeColor="text1"/>
        </w:rPr>
        <w:t xml:space="preserve"> stud</w:t>
      </w:r>
      <w:r w:rsidR="00FC76D8" w:rsidRPr="00B076D1">
        <w:rPr>
          <w:rFonts w:ascii="Book Antiqua" w:hAnsi="Book Antiqua"/>
          <w:color w:val="000000" w:themeColor="text1"/>
        </w:rPr>
        <w:t>ies</w:t>
      </w:r>
      <w:r w:rsidR="008B73D0" w:rsidRPr="00B076D1">
        <w:rPr>
          <w:rFonts w:ascii="Book Antiqua" w:hAnsi="Book Antiqua"/>
          <w:color w:val="000000" w:themeColor="text1"/>
        </w:rPr>
        <w:t>,</w:t>
      </w:r>
      <w:r w:rsidR="00DE30CF" w:rsidRPr="00B076D1">
        <w:rPr>
          <w:rFonts w:ascii="Book Antiqua" w:hAnsi="Book Antiqua"/>
          <w:color w:val="000000" w:themeColor="text1"/>
        </w:rPr>
        <w:t xml:space="preserve"> designed to determine the prognostic value of</w:t>
      </w:r>
      <w:r w:rsidR="00745078" w:rsidRPr="00B076D1">
        <w:rPr>
          <w:rFonts w:ascii="Book Antiqua" w:hAnsi="Book Antiqua"/>
          <w:color w:val="000000" w:themeColor="text1"/>
        </w:rPr>
        <w:t xml:space="preserve"> ctDNA</w:t>
      </w:r>
      <w:r w:rsidR="00A225E3" w:rsidRPr="00B076D1">
        <w:rPr>
          <w:rFonts w:ascii="Book Antiqua" w:hAnsi="Book Antiqua"/>
          <w:color w:val="000000" w:themeColor="text1"/>
        </w:rPr>
        <w:t xml:space="preserve"> in </w:t>
      </w:r>
      <w:r w:rsidR="005472EA" w:rsidRPr="00B076D1">
        <w:rPr>
          <w:rFonts w:ascii="Book Antiqua" w:hAnsi="Book Antiqua"/>
          <w:color w:val="000000" w:themeColor="text1"/>
        </w:rPr>
        <w:t xml:space="preserve">newly diagnosed </w:t>
      </w:r>
      <w:r w:rsidR="00A50BB9" w:rsidRPr="00B076D1">
        <w:rPr>
          <w:rFonts w:ascii="Book Antiqua" w:hAnsi="Book Antiqua"/>
          <w:color w:val="000000" w:themeColor="text1"/>
        </w:rPr>
        <w:t xml:space="preserve">resected </w:t>
      </w:r>
      <w:r w:rsidR="005472EA" w:rsidRPr="00B076D1">
        <w:rPr>
          <w:rFonts w:ascii="Book Antiqua" w:hAnsi="Book Antiqua"/>
          <w:color w:val="000000" w:themeColor="text1"/>
        </w:rPr>
        <w:t>stage</w:t>
      </w:r>
      <w:r w:rsidR="00A225E3" w:rsidRPr="00B076D1">
        <w:rPr>
          <w:rFonts w:ascii="Book Antiqua" w:hAnsi="Book Antiqua"/>
          <w:color w:val="000000" w:themeColor="text1"/>
        </w:rPr>
        <w:t xml:space="preserve"> II and</w:t>
      </w:r>
      <w:r w:rsidR="005472EA" w:rsidRPr="00B076D1">
        <w:rPr>
          <w:rFonts w:ascii="Book Antiqua" w:hAnsi="Book Antiqua"/>
          <w:color w:val="000000" w:themeColor="text1"/>
        </w:rPr>
        <w:t xml:space="preserve"> III </w:t>
      </w:r>
      <w:r w:rsidR="00573FA9" w:rsidRPr="00B076D1">
        <w:rPr>
          <w:rFonts w:ascii="Book Antiqua" w:hAnsi="Book Antiqua"/>
          <w:color w:val="000000" w:themeColor="text1"/>
        </w:rPr>
        <w:t>CC</w:t>
      </w:r>
      <w:r w:rsidR="005472EA" w:rsidRPr="00B076D1">
        <w:rPr>
          <w:rFonts w:ascii="Book Antiqua" w:hAnsi="Book Antiqua"/>
          <w:color w:val="000000" w:themeColor="text1"/>
        </w:rPr>
        <w:t xml:space="preserve"> </w:t>
      </w:r>
      <w:r w:rsidR="005A68C7" w:rsidRPr="00B076D1">
        <w:rPr>
          <w:rFonts w:ascii="Book Antiqua" w:hAnsi="Book Antiqua"/>
          <w:color w:val="000000" w:themeColor="text1"/>
        </w:rPr>
        <w:t xml:space="preserve">patients </w:t>
      </w:r>
      <w:r w:rsidR="005472EA" w:rsidRPr="00B076D1">
        <w:rPr>
          <w:rFonts w:ascii="Book Antiqua" w:hAnsi="Book Antiqua"/>
          <w:color w:val="000000" w:themeColor="text1"/>
        </w:rPr>
        <w:t xml:space="preserve">who had at least </w:t>
      </w:r>
      <w:r w:rsidR="005577DB" w:rsidRPr="00B076D1">
        <w:rPr>
          <w:rFonts w:ascii="Book Antiqua" w:hAnsi="Book Antiqua"/>
          <w:color w:val="000000" w:themeColor="text1"/>
        </w:rPr>
        <w:t>one</w:t>
      </w:r>
      <w:r w:rsidR="005472EA" w:rsidRPr="00B076D1">
        <w:rPr>
          <w:rFonts w:ascii="Book Antiqua" w:hAnsi="Book Antiqua"/>
          <w:color w:val="000000" w:themeColor="text1"/>
        </w:rPr>
        <w:t xml:space="preserve"> tumor-specific DNA mutation commonly found in </w:t>
      </w:r>
      <w:r w:rsidR="00573FA9" w:rsidRPr="00B076D1">
        <w:rPr>
          <w:rFonts w:ascii="Book Antiqua" w:hAnsi="Book Antiqua"/>
          <w:color w:val="000000" w:themeColor="text1"/>
        </w:rPr>
        <w:t>CC</w:t>
      </w:r>
      <w:r w:rsidR="00F0565D" w:rsidRPr="00B076D1">
        <w:rPr>
          <w:rFonts w:ascii="Book Antiqua" w:hAnsi="Book Antiqua"/>
          <w:color w:val="000000" w:themeColor="text1"/>
        </w:rPr>
        <w:t xml:space="preserve">, </w:t>
      </w:r>
      <w:r w:rsidR="005D5751" w:rsidRPr="00B076D1">
        <w:rPr>
          <w:rFonts w:ascii="Book Antiqua" w:hAnsi="Book Antiqua"/>
          <w:color w:val="000000" w:themeColor="text1"/>
        </w:rPr>
        <w:t>are of particular importance</w:t>
      </w:r>
      <w:r w:rsidR="003E2B4D" w:rsidRPr="00B076D1">
        <w:rPr>
          <w:rFonts w:ascii="Book Antiqua" w:hAnsi="Book Antiqua"/>
          <w:color w:val="000000" w:themeColor="text1"/>
          <w:shd w:val="clear" w:color="auto" w:fill="FFFFFF"/>
        </w:rPr>
        <w:fldChar w:fldCharType="begin">
          <w:fldData xml:space="preserve">PEVuZE5vdGU+PENpdGU+PEF1dGhvcj5UaWU8L0F1dGhvcj48WWVhcj4yMDE5PC9ZZWFyPjxSZWNO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PEVuZE5vdGU+PENpdGU+PEF1dGhvcj5UaWU8L0F1dGhvcj48WWVhcj4yMDE5PC9ZZWFyPjxSZWNO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3E2B4D" w:rsidRPr="00B076D1">
        <w:rPr>
          <w:rFonts w:ascii="Book Antiqua" w:hAnsi="Book Antiqua"/>
          <w:color w:val="000000" w:themeColor="text1"/>
          <w:shd w:val="clear" w:color="auto" w:fill="FFFFFF"/>
        </w:rPr>
      </w:r>
      <w:r w:rsidR="003E2B4D"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113" w:tooltip="Tie, 2019 #3361" w:history="1">
        <w:r w:rsidR="00CD4847" w:rsidRPr="00B076D1">
          <w:rPr>
            <w:rFonts w:ascii="Book Antiqua" w:hAnsi="Book Antiqua"/>
            <w:noProof/>
            <w:color w:val="000000" w:themeColor="text1"/>
            <w:shd w:val="clear" w:color="auto" w:fill="FFFFFF"/>
            <w:vertAlign w:val="superscript"/>
          </w:rPr>
          <w:t>113</w:t>
        </w:r>
      </w:hyperlink>
      <w:r w:rsidR="00A11191">
        <w:rPr>
          <w:rFonts w:ascii="Book Antiqua" w:hAnsi="Book Antiqua"/>
          <w:noProof/>
          <w:color w:val="000000" w:themeColor="text1"/>
          <w:shd w:val="clear" w:color="auto" w:fill="FFFFFF"/>
          <w:vertAlign w:val="superscript"/>
        </w:rPr>
        <w:t>,</w:t>
      </w:r>
      <w:hyperlink w:anchor="_ENREF_114" w:tooltip="Tie, 2016 #3169" w:history="1">
        <w:r w:rsidR="00CD4847" w:rsidRPr="00B076D1">
          <w:rPr>
            <w:rFonts w:ascii="Book Antiqua" w:hAnsi="Book Antiqua"/>
            <w:noProof/>
            <w:color w:val="000000" w:themeColor="text1"/>
            <w:shd w:val="clear" w:color="auto" w:fill="FFFFFF"/>
            <w:vertAlign w:val="superscript"/>
          </w:rPr>
          <w:t>114</w:t>
        </w:r>
      </w:hyperlink>
      <w:r w:rsidR="00112E9A" w:rsidRPr="00B076D1">
        <w:rPr>
          <w:rFonts w:ascii="Book Antiqua" w:hAnsi="Book Antiqua"/>
          <w:noProof/>
          <w:color w:val="000000" w:themeColor="text1"/>
          <w:shd w:val="clear" w:color="auto" w:fill="FFFFFF"/>
          <w:vertAlign w:val="superscript"/>
        </w:rPr>
        <w:t>]</w:t>
      </w:r>
      <w:r w:rsidR="003E2B4D" w:rsidRPr="00B076D1">
        <w:rPr>
          <w:rFonts w:ascii="Book Antiqua" w:hAnsi="Book Antiqua"/>
          <w:color w:val="000000" w:themeColor="text1"/>
          <w:shd w:val="clear" w:color="auto" w:fill="FFFFFF"/>
        </w:rPr>
        <w:fldChar w:fldCharType="end"/>
      </w:r>
      <w:r w:rsidR="00457AFB" w:rsidRPr="00B076D1">
        <w:rPr>
          <w:rFonts w:ascii="Book Antiqua" w:hAnsi="Book Antiqua"/>
          <w:color w:val="000000" w:themeColor="text1"/>
          <w:shd w:val="clear" w:color="auto" w:fill="FFFFFF"/>
        </w:rPr>
        <w:t>.</w:t>
      </w:r>
      <w:r w:rsidR="0059136E" w:rsidRPr="00B076D1">
        <w:rPr>
          <w:rFonts w:ascii="Book Antiqua" w:hAnsi="Book Antiqua"/>
          <w:color w:val="000000" w:themeColor="text1"/>
          <w:shd w:val="clear" w:color="auto" w:fill="FFFFFF"/>
        </w:rPr>
        <w:t xml:space="preserve"> The </w:t>
      </w:r>
      <w:r w:rsidR="000D44DB" w:rsidRPr="00B076D1">
        <w:rPr>
          <w:rFonts w:ascii="Book Antiqua" w:hAnsi="Book Antiqua"/>
          <w:color w:val="000000" w:themeColor="text1"/>
          <w:shd w:val="clear" w:color="auto" w:fill="FFFFFF"/>
        </w:rPr>
        <w:t>first</w:t>
      </w:r>
      <w:r w:rsidR="00D105BC" w:rsidRPr="00B076D1">
        <w:rPr>
          <w:rFonts w:ascii="Book Antiqua" w:hAnsi="Book Antiqua"/>
          <w:color w:val="000000" w:themeColor="text1"/>
          <w:shd w:val="clear" w:color="auto" w:fill="FFFFFF"/>
        </w:rPr>
        <w:t xml:space="preserve"> study analyzed 230 patients with stage II </w:t>
      </w:r>
      <w:r w:rsidR="00573FA9" w:rsidRPr="00B076D1">
        <w:rPr>
          <w:rFonts w:ascii="Book Antiqua" w:hAnsi="Book Antiqua"/>
          <w:color w:val="000000" w:themeColor="text1"/>
          <w:shd w:val="clear" w:color="auto" w:fill="FFFFFF"/>
        </w:rPr>
        <w:t>CC</w:t>
      </w:r>
      <w:r w:rsidR="00D105BC" w:rsidRPr="00B076D1">
        <w:rPr>
          <w:rFonts w:ascii="Book Antiqua" w:hAnsi="Book Antiqua"/>
          <w:color w:val="000000" w:themeColor="text1"/>
          <w:shd w:val="clear" w:color="auto" w:fill="FFFFFF"/>
        </w:rPr>
        <w:t xml:space="preserve"> using a next-generation sequencing p</w:t>
      </w:r>
      <w:r w:rsidR="00A11191">
        <w:rPr>
          <w:rFonts w:ascii="Book Antiqua" w:hAnsi="Book Antiqua"/>
          <w:color w:val="000000" w:themeColor="text1"/>
          <w:shd w:val="clear" w:color="auto" w:fill="FFFFFF"/>
        </w:rPr>
        <w:t>anel on blood collected 4-10 wk</w:t>
      </w:r>
      <w:r w:rsidR="00D105BC" w:rsidRPr="00B076D1">
        <w:rPr>
          <w:rFonts w:ascii="Book Antiqua" w:hAnsi="Book Antiqua"/>
          <w:color w:val="000000" w:themeColor="text1"/>
          <w:shd w:val="clear" w:color="auto" w:fill="FFFFFF"/>
        </w:rPr>
        <w:t xml:space="preserve"> after surgical resection</w:t>
      </w:r>
      <w:r w:rsidR="00CF58F4" w:rsidRPr="00B076D1">
        <w:rPr>
          <w:rFonts w:ascii="Book Antiqua" w:hAnsi="Book Antiqua"/>
          <w:color w:val="000000" w:themeColor="text1"/>
          <w:shd w:val="clear" w:color="auto" w:fill="FFFFFF"/>
        </w:rPr>
        <w:fldChar w:fldCharType="begin">
          <w:fldData xml:space="preserve">PEVuZE5vdGU+PENpdGU+PEF1dGhvcj5UaWU8L0F1dGhvcj48WWVhcj4yMDE2PC9ZZWFyPjxSZWNO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PEVuZE5vdGU+PENpdGU+PEF1dGhvcj5UaWU8L0F1dGhvcj48WWVhcj4yMDE2PC9ZZWFyPjxSZWNO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CF58F4" w:rsidRPr="00B076D1">
        <w:rPr>
          <w:rFonts w:ascii="Book Antiqua" w:hAnsi="Book Antiqua"/>
          <w:color w:val="000000" w:themeColor="text1"/>
          <w:shd w:val="clear" w:color="auto" w:fill="FFFFFF"/>
        </w:rPr>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114" w:tooltip="Tie, 2016 #3169" w:history="1">
        <w:r w:rsidR="00CD4847" w:rsidRPr="00B076D1">
          <w:rPr>
            <w:rFonts w:ascii="Book Antiqua" w:hAnsi="Book Antiqua"/>
            <w:noProof/>
            <w:color w:val="000000" w:themeColor="text1"/>
            <w:shd w:val="clear" w:color="auto" w:fill="FFFFFF"/>
            <w:vertAlign w:val="superscript"/>
          </w:rPr>
          <w:t>114</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FE2744" w:rsidRPr="00B076D1">
        <w:rPr>
          <w:rFonts w:ascii="Book Antiqua" w:hAnsi="Book Antiqua"/>
          <w:color w:val="000000" w:themeColor="text1"/>
          <w:shd w:val="clear" w:color="auto" w:fill="FFFFFF"/>
        </w:rPr>
        <w:t xml:space="preserve">. </w:t>
      </w:r>
      <w:r w:rsidR="00766DBA" w:rsidRPr="00B076D1">
        <w:rPr>
          <w:rFonts w:ascii="Book Antiqua" w:hAnsi="Book Antiqua"/>
          <w:color w:val="000000" w:themeColor="text1"/>
          <w:shd w:val="clear" w:color="auto" w:fill="FFFFFF"/>
        </w:rPr>
        <w:t>The study</w:t>
      </w:r>
      <w:r w:rsidR="00AA28E2" w:rsidRPr="00B076D1">
        <w:rPr>
          <w:rFonts w:ascii="Book Antiqua" w:hAnsi="Book Antiqua"/>
          <w:color w:val="000000" w:themeColor="text1"/>
          <w:shd w:val="clear" w:color="auto" w:fill="FFFFFF"/>
        </w:rPr>
        <w:t xml:space="preserve"> showed that</w:t>
      </w:r>
      <w:r w:rsidR="006769C0" w:rsidRPr="00B076D1">
        <w:rPr>
          <w:rFonts w:ascii="Book Antiqua" w:hAnsi="Book Antiqua"/>
          <w:color w:val="000000" w:themeColor="text1"/>
          <w:shd w:val="clear" w:color="auto" w:fill="FFFFFF"/>
        </w:rPr>
        <w:t>,</w:t>
      </w:r>
      <w:r w:rsidR="00D05DED" w:rsidRPr="00B076D1">
        <w:rPr>
          <w:rFonts w:ascii="Book Antiqua" w:hAnsi="Book Antiqua"/>
          <w:color w:val="000000" w:themeColor="text1"/>
          <w:shd w:val="clear" w:color="auto" w:fill="FFFFFF"/>
        </w:rPr>
        <w:t xml:space="preserve"> </w:t>
      </w:r>
      <w:r w:rsidR="00E91FFA" w:rsidRPr="00B076D1">
        <w:rPr>
          <w:rFonts w:ascii="Book Antiqua" w:hAnsi="Book Antiqua"/>
          <w:color w:val="000000" w:themeColor="text1"/>
          <w:shd w:val="clear" w:color="auto" w:fill="FFFFFF"/>
        </w:rPr>
        <w:t xml:space="preserve">among the patients who did not receive </w:t>
      </w:r>
      <w:r w:rsidR="000140C8" w:rsidRPr="00B076D1">
        <w:rPr>
          <w:rFonts w:ascii="Book Antiqua" w:hAnsi="Book Antiqua"/>
          <w:color w:val="000000" w:themeColor="text1"/>
          <w:shd w:val="clear" w:color="auto" w:fill="FFFFFF"/>
        </w:rPr>
        <w:t>AC</w:t>
      </w:r>
      <w:r w:rsidR="00386B0F" w:rsidRPr="00B076D1">
        <w:rPr>
          <w:rFonts w:ascii="Book Antiqua" w:hAnsi="Book Antiqua"/>
          <w:color w:val="000000" w:themeColor="text1"/>
          <w:shd w:val="clear" w:color="auto" w:fill="FFFFFF"/>
        </w:rPr>
        <w:t>,</w:t>
      </w:r>
      <w:r w:rsidR="00E91FFA" w:rsidRPr="00B076D1">
        <w:rPr>
          <w:rFonts w:ascii="Book Antiqua" w:hAnsi="Book Antiqua"/>
          <w:color w:val="000000" w:themeColor="text1"/>
          <w:shd w:val="clear" w:color="auto" w:fill="FFFFFF"/>
        </w:rPr>
        <w:t xml:space="preserve"> </w:t>
      </w:r>
      <w:r w:rsidR="00D05DED" w:rsidRPr="00B076D1">
        <w:rPr>
          <w:rFonts w:ascii="Book Antiqua" w:hAnsi="Book Antiqua"/>
          <w:color w:val="000000" w:themeColor="text1"/>
          <w:shd w:val="clear" w:color="auto" w:fill="FFFFFF"/>
        </w:rPr>
        <w:t xml:space="preserve">79% (11 out of 14) </w:t>
      </w:r>
      <w:r w:rsidR="00101433" w:rsidRPr="00B076D1">
        <w:rPr>
          <w:rFonts w:ascii="Book Antiqua" w:hAnsi="Book Antiqua"/>
          <w:color w:val="000000" w:themeColor="text1"/>
          <w:shd w:val="clear" w:color="auto" w:fill="FFFFFF"/>
        </w:rPr>
        <w:t>with</w:t>
      </w:r>
      <w:r w:rsidR="00907594" w:rsidRPr="00B076D1">
        <w:rPr>
          <w:rFonts w:ascii="Book Antiqua" w:hAnsi="Book Antiqua"/>
          <w:color w:val="000000" w:themeColor="text1"/>
          <w:shd w:val="clear" w:color="auto" w:fill="FFFFFF"/>
        </w:rPr>
        <w:t xml:space="preserve"> detectable ctDNA post-</w:t>
      </w:r>
      <w:r w:rsidR="00CF08D1" w:rsidRPr="00B076D1">
        <w:rPr>
          <w:rFonts w:ascii="Book Antiqua" w:hAnsi="Book Antiqua"/>
          <w:color w:val="000000" w:themeColor="text1"/>
          <w:shd w:val="clear" w:color="auto" w:fill="FFFFFF"/>
        </w:rPr>
        <w:t>surgery</w:t>
      </w:r>
      <w:r w:rsidR="00907594" w:rsidRPr="00B076D1">
        <w:rPr>
          <w:rFonts w:ascii="Book Antiqua" w:hAnsi="Book Antiqua"/>
          <w:color w:val="000000" w:themeColor="text1"/>
          <w:shd w:val="clear" w:color="auto" w:fill="FFFFFF"/>
        </w:rPr>
        <w:t xml:space="preserve"> </w:t>
      </w:r>
      <w:r w:rsidR="00D05DED" w:rsidRPr="00B076D1">
        <w:rPr>
          <w:rFonts w:ascii="Book Antiqua" w:hAnsi="Book Antiqua"/>
          <w:color w:val="000000" w:themeColor="text1"/>
          <w:shd w:val="clear" w:color="auto" w:fill="FFFFFF"/>
        </w:rPr>
        <w:t xml:space="preserve">had </w:t>
      </w:r>
      <w:r w:rsidR="00B55D5F" w:rsidRPr="00B076D1">
        <w:rPr>
          <w:rFonts w:ascii="Book Antiqua" w:hAnsi="Book Antiqua"/>
          <w:color w:val="000000" w:themeColor="text1"/>
          <w:shd w:val="clear" w:color="auto" w:fill="FFFFFF"/>
        </w:rPr>
        <w:t xml:space="preserve">a </w:t>
      </w:r>
      <w:r w:rsidR="00D05DED" w:rsidRPr="00B076D1">
        <w:rPr>
          <w:rFonts w:ascii="Book Antiqua" w:hAnsi="Book Antiqua"/>
          <w:color w:val="000000" w:themeColor="text1"/>
          <w:shd w:val="clear" w:color="auto" w:fill="FFFFFF"/>
        </w:rPr>
        <w:t>cancer relapse</w:t>
      </w:r>
      <w:r w:rsidR="00123B28" w:rsidRPr="00B076D1">
        <w:rPr>
          <w:rFonts w:ascii="Book Antiqua" w:hAnsi="Book Antiqua"/>
        </w:rPr>
        <w:t xml:space="preserve"> </w:t>
      </w:r>
      <w:r w:rsidR="00123B28" w:rsidRPr="00B076D1">
        <w:rPr>
          <w:rFonts w:ascii="Book Antiqua" w:hAnsi="Book Antiqua"/>
          <w:color w:val="000000" w:themeColor="text1"/>
          <w:shd w:val="clear" w:color="auto" w:fill="FFFFFF"/>
        </w:rPr>
        <w:t xml:space="preserve">at a median follow-up of 27 </w:t>
      </w:r>
      <w:proofErr w:type="gramStart"/>
      <w:r w:rsidR="00123B28" w:rsidRPr="00B076D1">
        <w:rPr>
          <w:rFonts w:ascii="Book Antiqua" w:hAnsi="Book Antiqua"/>
          <w:color w:val="000000" w:themeColor="text1"/>
          <w:shd w:val="clear" w:color="auto" w:fill="FFFFFF"/>
        </w:rPr>
        <w:t>mo</w:t>
      </w:r>
      <w:proofErr w:type="gramEnd"/>
      <w:r w:rsidR="00101433" w:rsidRPr="00B076D1">
        <w:rPr>
          <w:rFonts w:ascii="Book Antiqua" w:hAnsi="Book Antiqua"/>
          <w:color w:val="000000" w:themeColor="text1"/>
          <w:shd w:val="clear" w:color="auto" w:fill="FFFFFF"/>
        </w:rPr>
        <w:t>.</w:t>
      </w:r>
      <w:r w:rsidR="00F162A7" w:rsidRPr="00B076D1">
        <w:rPr>
          <w:rFonts w:ascii="Book Antiqua" w:hAnsi="Book Antiqua"/>
          <w:color w:val="000000" w:themeColor="text1"/>
          <w:shd w:val="clear" w:color="auto" w:fill="FFFFFF"/>
        </w:rPr>
        <w:t xml:space="preserve"> </w:t>
      </w:r>
      <w:r w:rsidR="00A379E1" w:rsidRPr="00B076D1">
        <w:rPr>
          <w:rFonts w:ascii="Book Antiqua" w:hAnsi="Book Antiqua"/>
          <w:color w:val="000000" w:themeColor="text1"/>
          <w:shd w:val="clear" w:color="auto" w:fill="FFFFFF"/>
        </w:rPr>
        <w:t xml:space="preserve">On the other hand, </w:t>
      </w:r>
      <w:r w:rsidR="00456DEB" w:rsidRPr="00B076D1">
        <w:rPr>
          <w:rFonts w:ascii="Book Antiqua" w:hAnsi="Book Antiqua"/>
          <w:color w:val="000000" w:themeColor="text1"/>
          <w:shd w:val="clear" w:color="auto" w:fill="FFFFFF"/>
        </w:rPr>
        <w:t>recurrence o</w:t>
      </w:r>
      <w:r w:rsidR="00095B9D" w:rsidRPr="00B076D1">
        <w:rPr>
          <w:rFonts w:ascii="Book Antiqua" w:hAnsi="Book Antiqua"/>
          <w:color w:val="000000" w:themeColor="text1"/>
          <w:shd w:val="clear" w:color="auto" w:fill="FFFFFF"/>
        </w:rPr>
        <w:t>cc</w:t>
      </w:r>
      <w:r w:rsidR="00456DEB" w:rsidRPr="00B076D1">
        <w:rPr>
          <w:rFonts w:ascii="Book Antiqua" w:hAnsi="Book Antiqua"/>
          <w:color w:val="000000" w:themeColor="text1"/>
          <w:shd w:val="clear" w:color="auto" w:fill="FFFFFF"/>
        </w:rPr>
        <w:t xml:space="preserve">urred in only 16 (9.8 %) of 164 patients with negative </w:t>
      </w:r>
      <w:r w:rsidR="008C75A0" w:rsidRPr="00B076D1">
        <w:rPr>
          <w:rFonts w:ascii="Book Antiqua" w:hAnsi="Book Antiqua"/>
          <w:color w:val="000000" w:themeColor="text1"/>
          <w:shd w:val="clear" w:color="auto" w:fill="FFFFFF"/>
        </w:rPr>
        <w:t xml:space="preserve">postoperative </w:t>
      </w:r>
      <w:r w:rsidR="00456DEB" w:rsidRPr="00B076D1">
        <w:rPr>
          <w:rFonts w:ascii="Book Antiqua" w:hAnsi="Book Antiqua"/>
          <w:color w:val="000000" w:themeColor="text1"/>
          <w:shd w:val="clear" w:color="auto" w:fill="FFFFFF"/>
        </w:rPr>
        <w:t xml:space="preserve">ctDNA </w:t>
      </w:r>
      <w:r w:rsidR="000712C1" w:rsidRPr="00B076D1">
        <w:rPr>
          <w:rFonts w:ascii="Book Antiqua" w:hAnsi="Book Antiqua"/>
          <w:color w:val="000000" w:themeColor="text1"/>
          <w:shd w:val="clear" w:color="auto" w:fill="FFFFFF"/>
        </w:rPr>
        <w:t>(</w:t>
      </w:r>
      <w:r w:rsidR="00456DEB" w:rsidRPr="00B076D1">
        <w:rPr>
          <w:rFonts w:ascii="Book Antiqua" w:hAnsi="Book Antiqua"/>
          <w:color w:val="000000" w:themeColor="text1"/>
          <w:shd w:val="clear" w:color="auto" w:fill="FFFFFF"/>
        </w:rPr>
        <w:t>HR</w:t>
      </w:r>
      <w:r w:rsidR="00707226" w:rsidRPr="00B076D1">
        <w:rPr>
          <w:rFonts w:ascii="Book Antiqua" w:hAnsi="Book Antiqua"/>
          <w:color w:val="000000" w:themeColor="text1"/>
          <w:shd w:val="clear" w:color="auto" w:fill="FFFFFF"/>
        </w:rPr>
        <w:t xml:space="preserve"> </w:t>
      </w:r>
      <w:r w:rsidR="00A11191">
        <w:rPr>
          <w:rFonts w:ascii="Book Antiqua" w:hAnsi="Book Antiqua"/>
          <w:color w:val="000000" w:themeColor="text1"/>
          <w:shd w:val="clear" w:color="auto" w:fill="FFFFFF"/>
        </w:rPr>
        <w:t>18; 95%</w:t>
      </w:r>
      <w:r w:rsidR="00456DEB" w:rsidRPr="00B076D1">
        <w:rPr>
          <w:rFonts w:ascii="Book Antiqua" w:hAnsi="Book Antiqua"/>
          <w:color w:val="000000" w:themeColor="text1"/>
          <w:shd w:val="clear" w:color="auto" w:fill="FFFFFF"/>
        </w:rPr>
        <w:t xml:space="preserve">CI, 7.9 to 40; </w:t>
      </w:r>
      <w:r w:rsidR="00456DEB" w:rsidRPr="00A11191">
        <w:rPr>
          <w:rFonts w:ascii="Book Antiqua" w:hAnsi="Book Antiqua"/>
          <w:i/>
          <w:color w:val="000000" w:themeColor="text1"/>
          <w:shd w:val="clear" w:color="auto" w:fill="FFFFFF"/>
        </w:rPr>
        <w:t>P</w:t>
      </w:r>
      <w:r w:rsidR="00456DEB" w:rsidRPr="00B076D1">
        <w:rPr>
          <w:rFonts w:ascii="Book Antiqua" w:hAnsi="Book Antiqua"/>
          <w:color w:val="000000" w:themeColor="text1"/>
          <w:shd w:val="clear" w:color="auto" w:fill="FFFFFF"/>
        </w:rPr>
        <w:t xml:space="preserve"> &lt; 0.001</w:t>
      </w:r>
      <w:r w:rsidR="00537183" w:rsidRPr="00B076D1">
        <w:rPr>
          <w:rFonts w:ascii="Book Antiqua" w:hAnsi="Book Antiqua"/>
          <w:color w:val="000000" w:themeColor="text1"/>
          <w:shd w:val="clear" w:color="auto" w:fill="FFFFFF"/>
        </w:rPr>
        <w:t>)</w:t>
      </w:r>
      <w:r w:rsidR="00456DEB" w:rsidRPr="00B076D1">
        <w:rPr>
          <w:rFonts w:ascii="Book Antiqua" w:hAnsi="Book Antiqua"/>
          <w:color w:val="000000" w:themeColor="text1"/>
          <w:shd w:val="clear" w:color="auto" w:fill="FFFFFF"/>
        </w:rPr>
        <w:t xml:space="preserve">. </w:t>
      </w:r>
      <w:r w:rsidR="00E30595" w:rsidRPr="00B076D1">
        <w:rPr>
          <w:rFonts w:ascii="Book Antiqua" w:hAnsi="Book Antiqua"/>
          <w:color w:val="000000" w:themeColor="text1"/>
          <w:shd w:val="clear" w:color="auto" w:fill="FFFFFF"/>
        </w:rPr>
        <w:t xml:space="preserve">Kaplan-Meier estimates of </w:t>
      </w:r>
      <w:r w:rsidR="00B55D5F" w:rsidRPr="00B076D1">
        <w:rPr>
          <w:rFonts w:ascii="Book Antiqua" w:hAnsi="Book Antiqua"/>
          <w:color w:val="000000" w:themeColor="text1"/>
          <w:shd w:val="clear" w:color="auto" w:fill="FFFFFF"/>
        </w:rPr>
        <w:t>relapse-</w:t>
      </w:r>
      <w:r w:rsidR="00E30595" w:rsidRPr="00B076D1">
        <w:rPr>
          <w:rFonts w:ascii="Book Antiqua" w:hAnsi="Book Antiqua"/>
          <w:color w:val="000000" w:themeColor="text1"/>
          <w:shd w:val="clear" w:color="auto" w:fill="FFFFFF"/>
        </w:rPr>
        <w:t>free survival at 3 years were 0% for the ctDNA-positive and 90% for the ctDNA-negative group</w:t>
      </w:r>
      <w:r w:rsidR="00BB0F42" w:rsidRPr="00B076D1">
        <w:rPr>
          <w:rFonts w:ascii="Book Antiqua" w:hAnsi="Book Antiqua"/>
          <w:color w:val="000000" w:themeColor="text1"/>
          <w:shd w:val="clear" w:color="auto" w:fill="FFFFFF"/>
        </w:rPr>
        <w:t>s</w:t>
      </w:r>
      <w:r w:rsidR="00E30595" w:rsidRPr="00B076D1">
        <w:rPr>
          <w:rFonts w:ascii="Book Antiqua" w:hAnsi="Book Antiqua"/>
          <w:color w:val="000000" w:themeColor="text1"/>
          <w:shd w:val="clear" w:color="auto" w:fill="FFFFFF"/>
        </w:rPr>
        <w:t xml:space="preserve">. </w:t>
      </w:r>
      <w:r w:rsidR="007C580B" w:rsidRPr="00B076D1">
        <w:rPr>
          <w:rFonts w:ascii="Book Antiqua" w:hAnsi="Book Antiqua"/>
          <w:color w:val="000000" w:themeColor="text1"/>
          <w:shd w:val="clear" w:color="auto" w:fill="FFFFFF"/>
        </w:rPr>
        <w:t xml:space="preserve">Detectable ctDNA following resection had a positive predictive value of 100% and </w:t>
      </w:r>
      <w:r w:rsidR="00B55D5F" w:rsidRPr="00B076D1">
        <w:rPr>
          <w:rFonts w:ascii="Book Antiqua" w:hAnsi="Book Antiqua"/>
          <w:color w:val="000000" w:themeColor="text1"/>
          <w:shd w:val="clear" w:color="auto" w:fill="FFFFFF"/>
        </w:rPr>
        <w:t xml:space="preserve">a </w:t>
      </w:r>
      <w:r w:rsidR="007C580B" w:rsidRPr="00B076D1">
        <w:rPr>
          <w:rFonts w:ascii="Book Antiqua" w:hAnsi="Book Antiqua"/>
          <w:color w:val="000000" w:themeColor="text1"/>
          <w:shd w:val="clear" w:color="auto" w:fill="FFFFFF"/>
        </w:rPr>
        <w:t>negative predictive value of 92%.</w:t>
      </w:r>
      <w:r w:rsidR="00440984" w:rsidRPr="00B076D1">
        <w:rPr>
          <w:rFonts w:ascii="Book Antiqua" w:hAnsi="Book Antiqua"/>
          <w:color w:val="000000" w:themeColor="text1"/>
          <w:shd w:val="clear" w:color="auto" w:fill="FFFFFF"/>
        </w:rPr>
        <w:t xml:space="preserve"> </w:t>
      </w:r>
      <w:r w:rsidR="000765EF" w:rsidRPr="00B076D1">
        <w:rPr>
          <w:rFonts w:ascii="Book Antiqua" w:hAnsi="Book Antiqua"/>
          <w:color w:val="000000" w:themeColor="text1"/>
          <w:shd w:val="clear" w:color="auto" w:fill="FFFFFF"/>
        </w:rPr>
        <w:t>Among the stage II</w:t>
      </w:r>
      <w:r w:rsidR="00456DEB" w:rsidRPr="00B076D1">
        <w:rPr>
          <w:rFonts w:ascii="Book Antiqua" w:hAnsi="Book Antiqua"/>
          <w:color w:val="000000" w:themeColor="text1"/>
          <w:shd w:val="clear" w:color="auto" w:fill="FFFFFF"/>
        </w:rPr>
        <w:t xml:space="preserve"> patients </w:t>
      </w:r>
      <w:r w:rsidR="000765EF" w:rsidRPr="00B076D1">
        <w:rPr>
          <w:rFonts w:ascii="Book Antiqua" w:hAnsi="Book Antiqua"/>
          <w:color w:val="000000" w:themeColor="text1"/>
          <w:shd w:val="clear" w:color="auto" w:fill="FFFFFF"/>
        </w:rPr>
        <w:t>who received</w:t>
      </w:r>
      <w:r w:rsidR="00456DEB" w:rsidRPr="00B076D1">
        <w:rPr>
          <w:rFonts w:ascii="Book Antiqua" w:hAnsi="Book Antiqua"/>
          <w:color w:val="000000" w:themeColor="text1"/>
          <w:shd w:val="clear" w:color="auto" w:fill="FFFFFF"/>
        </w:rPr>
        <w:t xml:space="preserve"> </w:t>
      </w:r>
      <w:r w:rsidR="000140C8" w:rsidRPr="00B076D1">
        <w:rPr>
          <w:rFonts w:ascii="Book Antiqua" w:hAnsi="Book Antiqua"/>
          <w:color w:val="000000" w:themeColor="text1"/>
          <w:shd w:val="clear" w:color="auto" w:fill="FFFFFF"/>
        </w:rPr>
        <w:t>AC</w:t>
      </w:r>
      <w:r w:rsidR="00456DEB" w:rsidRPr="00B076D1">
        <w:rPr>
          <w:rFonts w:ascii="Book Antiqua" w:hAnsi="Book Antiqua"/>
          <w:color w:val="000000" w:themeColor="text1"/>
          <w:shd w:val="clear" w:color="auto" w:fill="FFFFFF"/>
        </w:rPr>
        <w:t>, the presence of ctDNA after completion of chemotherapy was also associated with an inferior recur</w:t>
      </w:r>
      <w:r w:rsidR="00142CB7">
        <w:rPr>
          <w:rFonts w:ascii="Book Antiqua" w:hAnsi="Book Antiqua"/>
          <w:color w:val="000000" w:themeColor="text1"/>
          <w:shd w:val="clear" w:color="auto" w:fill="FFFFFF"/>
        </w:rPr>
        <w:t>rence-free survival (HR 11; 95%</w:t>
      </w:r>
      <w:r w:rsidR="00456DEB" w:rsidRPr="00B076D1">
        <w:rPr>
          <w:rFonts w:ascii="Book Antiqua" w:hAnsi="Book Antiqua"/>
          <w:color w:val="000000" w:themeColor="text1"/>
          <w:shd w:val="clear" w:color="auto" w:fill="FFFFFF"/>
        </w:rPr>
        <w:t xml:space="preserve">CI, 1.8 to 68; </w:t>
      </w:r>
      <w:r w:rsidR="00456DEB" w:rsidRPr="00142CB7">
        <w:rPr>
          <w:rFonts w:ascii="Book Antiqua" w:hAnsi="Book Antiqua"/>
          <w:i/>
          <w:color w:val="000000" w:themeColor="text1"/>
          <w:shd w:val="clear" w:color="auto" w:fill="FFFFFF"/>
        </w:rPr>
        <w:t>P</w:t>
      </w:r>
      <w:r w:rsidR="00456DEB" w:rsidRPr="00B076D1">
        <w:rPr>
          <w:rFonts w:ascii="Book Antiqua" w:hAnsi="Book Antiqua"/>
          <w:color w:val="000000" w:themeColor="text1"/>
          <w:shd w:val="clear" w:color="auto" w:fill="FFFFFF"/>
        </w:rPr>
        <w:t xml:space="preserve"> = 0.001).</w:t>
      </w:r>
      <w:r w:rsidR="00B62F99" w:rsidRPr="00B076D1">
        <w:rPr>
          <w:rFonts w:ascii="Book Antiqua" w:hAnsi="Book Antiqua"/>
          <w:color w:val="000000" w:themeColor="text1"/>
        </w:rPr>
        <w:t xml:space="preserve"> </w:t>
      </w:r>
      <w:r w:rsidR="008A7267" w:rsidRPr="00B076D1">
        <w:rPr>
          <w:rFonts w:ascii="Book Antiqua" w:hAnsi="Book Antiqua"/>
          <w:color w:val="000000" w:themeColor="text1"/>
        </w:rPr>
        <w:t>On m</w:t>
      </w:r>
      <w:r w:rsidR="00D177BF" w:rsidRPr="00B076D1">
        <w:rPr>
          <w:rFonts w:ascii="Book Antiqua" w:hAnsi="Book Antiqua"/>
          <w:color w:val="000000" w:themeColor="text1"/>
        </w:rPr>
        <w:t>ultivariate analysis</w:t>
      </w:r>
      <w:r w:rsidR="008A7267" w:rsidRPr="00B076D1">
        <w:rPr>
          <w:rFonts w:ascii="Book Antiqua" w:hAnsi="Book Antiqua"/>
          <w:color w:val="000000" w:themeColor="text1"/>
        </w:rPr>
        <w:t>,</w:t>
      </w:r>
      <w:r w:rsidR="00D177BF" w:rsidRPr="00B076D1">
        <w:rPr>
          <w:rFonts w:ascii="Book Antiqua" w:hAnsi="Book Antiqua"/>
          <w:color w:val="000000" w:themeColor="text1"/>
        </w:rPr>
        <w:t xml:space="preserve"> the detection of ctDNA was associated with the highest risk for recurrence (HR 28</w:t>
      </w:r>
      <w:r w:rsidR="003C7941" w:rsidRPr="00B076D1">
        <w:rPr>
          <w:rFonts w:ascii="Book Antiqua" w:hAnsi="Book Antiqua"/>
          <w:color w:val="000000" w:themeColor="text1"/>
        </w:rPr>
        <w:t>;</w:t>
      </w:r>
      <w:r w:rsidR="00D177BF" w:rsidRPr="00B076D1">
        <w:rPr>
          <w:rFonts w:ascii="Book Antiqua" w:hAnsi="Book Antiqua"/>
          <w:color w:val="000000" w:themeColor="text1"/>
        </w:rPr>
        <w:t xml:space="preserve"> </w:t>
      </w:r>
      <w:r w:rsidR="00D177BF" w:rsidRPr="00142CB7">
        <w:rPr>
          <w:rFonts w:ascii="Book Antiqua" w:hAnsi="Book Antiqua"/>
          <w:i/>
          <w:color w:val="000000" w:themeColor="text1"/>
        </w:rPr>
        <w:t>P</w:t>
      </w:r>
      <w:r w:rsidR="00142CB7">
        <w:rPr>
          <w:rFonts w:ascii="Book Antiqua" w:hAnsi="Book Antiqua" w:hint="eastAsia"/>
          <w:color w:val="000000" w:themeColor="text1"/>
          <w:lang w:eastAsia="zh-CN"/>
        </w:rPr>
        <w:t xml:space="preserve"> </w:t>
      </w:r>
      <w:r w:rsidR="00D177BF" w:rsidRPr="00B076D1">
        <w:rPr>
          <w:rFonts w:ascii="Book Antiqua" w:hAnsi="Book Antiqua"/>
          <w:color w:val="000000" w:themeColor="text1"/>
        </w:rPr>
        <w:t>&lt;</w:t>
      </w:r>
      <w:r w:rsidR="00142CB7">
        <w:rPr>
          <w:rFonts w:ascii="Book Antiqua" w:hAnsi="Book Antiqua" w:hint="eastAsia"/>
          <w:color w:val="000000" w:themeColor="text1"/>
          <w:lang w:eastAsia="zh-CN"/>
        </w:rPr>
        <w:t xml:space="preserve"> 0</w:t>
      </w:r>
      <w:r w:rsidR="00D177BF" w:rsidRPr="00B076D1">
        <w:rPr>
          <w:rFonts w:ascii="Book Antiqua" w:hAnsi="Book Antiqua"/>
          <w:color w:val="000000" w:themeColor="text1"/>
        </w:rPr>
        <w:t xml:space="preserve">.001), and </w:t>
      </w:r>
      <w:r w:rsidR="00AC6646" w:rsidRPr="00B076D1">
        <w:rPr>
          <w:rFonts w:ascii="Book Antiqua" w:hAnsi="Book Antiqua"/>
          <w:color w:val="000000" w:themeColor="text1"/>
        </w:rPr>
        <w:t>the o</w:t>
      </w:r>
      <w:r w:rsidR="00D177BF" w:rsidRPr="00B076D1">
        <w:rPr>
          <w:rFonts w:ascii="Book Antiqua" w:hAnsi="Book Antiqua"/>
          <w:color w:val="000000" w:themeColor="text1"/>
        </w:rPr>
        <w:t xml:space="preserve">ther </w:t>
      </w:r>
      <w:r w:rsidR="00D95489" w:rsidRPr="00B076D1">
        <w:rPr>
          <w:rFonts w:ascii="Book Antiqua" w:hAnsi="Book Antiqua"/>
          <w:color w:val="000000" w:themeColor="text1"/>
        </w:rPr>
        <w:t>well-known</w:t>
      </w:r>
      <w:r w:rsidR="00D177BF" w:rsidRPr="00B076D1">
        <w:rPr>
          <w:rFonts w:ascii="Book Antiqua" w:hAnsi="Book Antiqua"/>
          <w:color w:val="000000" w:themeColor="text1"/>
        </w:rPr>
        <w:t xml:space="preserve"> </w:t>
      </w:r>
      <w:r w:rsidR="00EA5849" w:rsidRPr="00B076D1">
        <w:rPr>
          <w:rFonts w:ascii="Book Antiqua" w:hAnsi="Book Antiqua"/>
          <w:color w:val="000000" w:themeColor="text1"/>
        </w:rPr>
        <w:t>high-risk</w:t>
      </w:r>
      <w:r w:rsidR="00D177BF" w:rsidRPr="00B076D1">
        <w:rPr>
          <w:rFonts w:ascii="Book Antiqua" w:hAnsi="Book Antiqua"/>
          <w:color w:val="000000" w:themeColor="text1"/>
        </w:rPr>
        <w:t xml:space="preserve"> </w:t>
      </w:r>
      <w:r w:rsidR="00D95489" w:rsidRPr="00B076D1">
        <w:rPr>
          <w:rFonts w:ascii="Book Antiqua" w:hAnsi="Book Antiqua"/>
          <w:color w:val="000000" w:themeColor="text1"/>
        </w:rPr>
        <w:t>clinicopathologic features</w:t>
      </w:r>
      <w:r w:rsidR="00D177BF" w:rsidRPr="00B076D1">
        <w:rPr>
          <w:rFonts w:ascii="Book Antiqua" w:hAnsi="Book Antiqua"/>
          <w:color w:val="000000" w:themeColor="text1"/>
        </w:rPr>
        <w:t xml:space="preserve"> (</w:t>
      </w:r>
      <w:r w:rsidR="00D177BF" w:rsidRPr="0029480A">
        <w:rPr>
          <w:rFonts w:ascii="Book Antiqua" w:hAnsi="Book Antiqua"/>
          <w:i/>
          <w:color w:val="000000" w:themeColor="text1"/>
        </w:rPr>
        <w:t>i.e.</w:t>
      </w:r>
      <w:r w:rsidR="00D177BF" w:rsidRPr="00B076D1">
        <w:rPr>
          <w:rFonts w:ascii="Book Antiqua" w:hAnsi="Book Antiqua"/>
          <w:color w:val="000000" w:themeColor="text1"/>
        </w:rPr>
        <w:t xml:space="preserve">, &lt; 12 lymph nodes examined, </w:t>
      </w:r>
      <w:r w:rsidR="00D177BF" w:rsidRPr="00B076D1">
        <w:rPr>
          <w:rFonts w:ascii="Book Antiqua" w:hAnsi="Book Antiqua"/>
          <w:color w:val="000000" w:themeColor="text1"/>
        </w:rPr>
        <w:lastRenderedPageBreak/>
        <w:t>presence of lymphovascular invasion, microsatellite status) did not meet statistical significance</w:t>
      </w:r>
      <w:r w:rsidR="00130C90" w:rsidRPr="00B076D1">
        <w:rPr>
          <w:rFonts w:ascii="Book Antiqua" w:hAnsi="Book Antiqua"/>
          <w:color w:val="000000" w:themeColor="text1"/>
        </w:rPr>
        <w:t>.</w:t>
      </w:r>
      <w:r w:rsidR="000979A7" w:rsidRPr="00B076D1">
        <w:rPr>
          <w:rFonts w:ascii="Book Antiqua" w:hAnsi="Book Antiqua"/>
          <w:color w:val="000000" w:themeColor="text1"/>
        </w:rPr>
        <w:t xml:space="preserve"> </w:t>
      </w:r>
      <w:r w:rsidR="00790037" w:rsidRPr="00B076D1">
        <w:rPr>
          <w:rFonts w:ascii="Book Antiqua" w:hAnsi="Book Antiqua"/>
          <w:color w:val="000000" w:themeColor="text1"/>
        </w:rPr>
        <w:t>In th</w:t>
      </w:r>
      <w:r w:rsidR="00476385" w:rsidRPr="00B076D1">
        <w:rPr>
          <w:rFonts w:ascii="Book Antiqua" w:hAnsi="Book Antiqua"/>
          <w:color w:val="000000" w:themeColor="text1"/>
        </w:rPr>
        <w:t>e</w:t>
      </w:r>
      <w:r w:rsidR="00C37275" w:rsidRPr="00B076D1">
        <w:rPr>
          <w:rFonts w:ascii="Book Antiqua" w:hAnsi="Book Antiqua"/>
          <w:color w:val="000000" w:themeColor="text1"/>
        </w:rPr>
        <w:t xml:space="preserve"> other</w:t>
      </w:r>
      <w:r w:rsidR="00790037" w:rsidRPr="00B076D1">
        <w:rPr>
          <w:rFonts w:ascii="Book Antiqua" w:hAnsi="Book Antiqua"/>
          <w:color w:val="000000" w:themeColor="text1"/>
        </w:rPr>
        <w:t xml:space="preserve"> study</w:t>
      </w:r>
      <w:r w:rsidR="00DB7A2A" w:rsidRPr="00B076D1">
        <w:rPr>
          <w:rFonts w:ascii="Book Antiqua" w:hAnsi="Book Antiqua"/>
          <w:color w:val="000000" w:themeColor="text1"/>
        </w:rPr>
        <w:t xml:space="preserve"> with stage III patients</w:t>
      </w:r>
      <w:r w:rsidR="00CF58F4" w:rsidRPr="00B076D1">
        <w:rPr>
          <w:rFonts w:ascii="Book Antiqua" w:hAnsi="Book Antiqua"/>
          <w:color w:val="000000" w:themeColor="text1"/>
        </w:rPr>
        <w:fldChar w:fldCharType="begin">
          <w:fldData xml:space="preserve">PEVuZE5vdGU+PENpdGU+PEF1dGhvcj5UaWU8L0F1dGhvcj48WWVhcj4yMDE5PC9ZZWFyPjxSZWNO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PEVuZE5vdGU+PENpdGU+PEF1dGhvcj5UaWU8L0F1dGhvcj48WWVhcj4yMDE5PC9ZZWFyPjxSZWNO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13" w:tooltip="Tie, 2019 #3361" w:history="1">
        <w:r w:rsidR="00CD4847" w:rsidRPr="00B076D1">
          <w:rPr>
            <w:rFonts w:ascii="Book Antiqua" w:hAnsi="Book Antiqua"/>
            <w:noProof/>
            <w:color w:val="000000" w:themeColor="text1"/>
            <w:vertAlign w:val="superscript"/>
          </w:rPr>
          <w:t>113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3902CC" w:rsidRPr="00B076D1">
        <w:rPr>
          <w:rFonts w:ascii="Book Antiqua" w:hAnsi="Book Antiqua"/>
          <w:color w:val="000000" w:themeColor="text1"/>
        </w:rPr>
        <w:t>,</w:t>
      </w:r>
      <w:r w:rsidR="00790037" w:rsidRPr="00B076D1">
        <w:rPr>
          <w:rFonts w:ascii="Book Antiqua" w:hAnsi="Book Antiqua"/>
          <w:color w:val="000000" w:themeColor="text1"/>
        </w:rPr>
        <w:t xml:space="preserve"> </w:t>
      </w:r>
      <w:r w:rsidR="00641654" w:rsidRPr="00B076D1">
        <w:rPr>
          <w:rFonts w:ascii="Book Antiqua" w:hAnsi="Book Antiqua"/>
          <w:color w:val="000000" w:themeColor="text1"/>
        </w:rPr>
        <w:t>47% of patients with detectable</w:t>
      </w:r>
      <w:r w:rsidR="0028123D" w:rsidRPr="00B076D1">
        <w:rPr>
          <w:rFonts w:ascii="Book Antiqua" w:hAnsi="Book Antiqua"/>
          <w:color w:val="000000" w:themeColor="text1"/>
        </w:rPr>
        <w:t xml:space="preserve"> ctDNA</w:t>
      </w:r>
      <w:r w:rsidR="00641654" w:rsidRPr="00B076D1">
        <w:rPr>
          <w:rFonts w:ascii="Book Antiqua" w:hAnsi="Book Antiqua"/>
          <w:color w:val="000000" w:themeColor="text1"/>
        </w:rPr>
        <w:t xml:space="preserve"> </w:t>
      </w:r>
      <w:r w:rsidR="00B942C0" w:rsidRPr="00B076D1">
        <w:rPr>
          <w:rFonts w:ascii="Book Antiqua" w:hAnsi="Book Antiqua"/>
          <w:color w:val="000000" w:themeColor="text1"/>
        </w:rPr>
        <w:t xml:space="preserve">post-surgery </w:t>
      </w:r>
      <w:r w:rsidR="00641654" w:rsidRPr="00B076D1">
        <w:rPr>
          <w:rFonts w:ascii="Book Antiqua" w:hAnsi="Book Antiqua"/>
          <w:color w:val="000000" w:themeColor="text1"/>
        </w:rPr>
        <w:t>were disease-free at 3 years compared with 76% of those with undetectable ctDNA</w:t>
      </w:r>
      <w:r w:rsidR="0028123D" w:rsidRPr="00B076D1">
        <w:rPr>
          <w:rFonts w:ascii="Book Antiqua" w:hAnsi="Book Antiqua"/>
          <w:color w:val="000000" w:themeColor="text1"/>
        </w:rPr>
        <w:t xml:space="preserve"> </w:t>
      </w:r>
      <w:r w:rsidR="00A64176">
        <w:rPr>
          <w:rFonts w:ascii="Book Antiqua" w:hAnsi="Book Antiqua"/>
          <w:color w:val="000000" w:themeColor="text1"/>
        </w:rPr>
        <w:t>(HR 3.8; 95%</w:t>
      </w:r>
      <w:r w:rsidR="00B730D2" w:rsidRPr="00B076D1">
        <w:rPr>
          <w:rFonts w:ascii="Book Antiqua" w:hAnsi="Book Antiqua"/>
          <w:color w:val="000000" w:themeColor="text1"/>
        </w:rPr>
        <w:t xml:space="preserve">CI, 2.4-21.0; </w:t>
      </w:r>
      <w:r w:rsidR="00B730D2" w:rsidRPr="00A64176">
        <w:rPr>
          <w:rFonts w:ascii="Book Antiqua" w:hAnsi="Book Antiqua"/>
          <w:i/>
          <w:color w:val="000000" w:themeColor="text1"/>
        </w:rPr>
        <w:t>P</w:t>
      </w:r>
      <w:r w:rsidR="00B730D2" w:rsidRPr="00B076D1">
        <w:rPr>
          <w:color w:val="000000" w:themeColor="text1"/>
        </w:rPr>
        <w:t> </w:t>
      </w:r>
      <w:r w:rsidR="00B730D2" w:rsidRPr="00B076D1">
        <w:rPr>
          <w:rFonts w:ascii="Book Antiqua" w:hAnsi="Book Antiqua"/>
          <w:color w:val="000000" w:themeColor="text1"/>
        </w:rPr>
        <w:t>&lt;</w:t>
      </w:r>
      <w:r w:rsidR="00B730D2" w:rsidRPr="00B076D1">
        <w:rPr>
          <w:color w:val="000000" w:themeColor="text1"/>
        </w:rPr>
        <w:t> </w:t>
      </w:r>
      <w:r w:rsidR="00A64176">
        <w:rPr>
          <w:rFonts w:hint="eastAsia"/>
          <w:color w:val="000000" w:themeColor="text1"/>
          <w:lang w:eastAsia="zh-CN"/>
        </w:rPr>
        <w:t>0</w:t>
      </w:r>
      <w:r w:rsidR="00B730D2" w:rsidRPr="00B076D1">
        <w:rPr>
          <w:rFonts w:ascii="Book Antiqua" w:hAnsi="Book Antiqua"/>
          <w:color w:val="000000" w:themeColor="text1"/>
        </w:rPr>
        <w:t xml:space="preserve">.001). </w:t>
      </w:r>
      <w:r w:rsidR="002F02A6" w:rsidRPr="00B076D1">
        <w:rPr>
          <w:rFonts w:ascii="Book Antiqua" w:hAnsi="Book Antiqua"/>
          <w:color w:val="000000" w:themeColor="text1"/>
        </w:rPr>
        <w:t>On</w:t>
      </w:r>
      <w:r w:rsidR="00E36EAE" w:rsidRPr="00B076D1">
        <w:rPr>
          <w:rFonts w:ascii="Book Antiqua" w:hAnsi="Book Antiqua"/>
          <w:color w:val="000000" w:themeColor="text1"/>
        </w:rPr>
        <w:t xml:space="preserve"> multivariate analysis, ctDNA status after surgery had the strongest independent association with </w:t>
      </w:r>
      <w:r w:rsidR="00E03C05" w:rsidRPr="00B076D1">
        <w:rPr>
          <w:rFonts w:ascii="Book Antiqua" w:hAnsi="Book Antiqua"/>
          <w:color w:val="000000" w:themeColor="text1"/>
        </w:rPr>
        <w:t xml:space="preserve">cancer </w:t>
      </w:r>
      <w:r w:rsidR="00E36EAE" w:rsidRPr="00B076D1">
        <w:rPr>
          <w:rFonts w:ascii="Book Antiqua" w:hAnsi="Book Antiqua"/>
          <w:color w:val="000000" w:themeColor="text1"/>
        </w:rPr>
        <w:t xml:space="preserve">recurrence among the clinicopathological variables studied, including T </w:t>
      </w:r>
      <w:r w:rsidR="00463C4A" w:rsidRPr="00B076D1">
        <w:rPr>
          <w:rFonts w:ascii="Book Antiqua" w:hAnsi="Book Antiqua"/>
          <w:color w:val="000000" w:themeColor="text1"/>
        </w:rPr>
        <w:t xml:space="preserve">and N </w:t>
      </w:r>
      <w:r w:rsidR="00E36EAE" w:rsidRPr="00B076D1">
        <w:rPr>
          <w:rFonts w:ascii="Book Antiqua" w:hAnsi="Book Antiqua"/>
          <w:color w:val="000000" w:themeColor="text1"/>
        </w:rPr>
        <w:t>stage</w:t>
      </w:r>
      <w:r w:rsidR="00463C4A" w:rsidRPr="00B076D1">
        <w:rPr>
          <w:rFonts w:ascii="Book Antiqua" w:hAnsi="Book Antiqua"/>
          <w:color w:val="000000" w:themeColor="text1"/>
        </w:rPr>
        <w:t>.</w:t>
      </w:r>
      <w:r w:rsidR="00E36EAE" w:rsidRPr="00B076D1">
        <w:rPr>
          <w:rFonts w:ascii="Book Antiqua" w:hAnsi="Book Antiqua"/>
          <w:color w:val="000000" w:themeColor="text1"/>
        </w:rPr>
        <w:t xml:space="preserve"> </w:t>
      </w:r>
      <w:r w:rsidR="003E2055" w:rsidRPr="00B076D1">
        <w:rPr>
          <w:rFonts w:ascii="Book Antiqua" w:hAnsi="Book Antiqua"/>
          <w:color w:val="000000" w:themeColor="text1"/>
        </w:rPr>
        <w:t xml:space="preserve">Disease recurrence at 3 years was </w:t>
      </w:r>
      <w:r w:rsidR="00E8258B" w:rsidRPr="00B076D1">
        <w:rPr>
          <w:rFonts w:ascii="Book Antiqua" w:hAnsi="Book Antiqua"/>
          <w:color w:val="000000" w:themeColor="text1"/>
        </w:rPr>
        <w:t xml:space="preserve">also </w:t>
      </w:r>
      <w:r w:rsidR="003E2055" w:rsidRPr="00B076D1">
        <w:rPr>
          <w:rFonts w:ascii="Book Antiqua" w:hAnsi="Book Antiqua"/>
          <w:color w:val="000000" w:themeColor="text1"/>
        </w:rPr>
        <w:t xml:space="preserve">higher in the patients with detectable ctDNA after </w:t>
      </w:r>
      <w:r w:rsidR="000140C8" w:rsidRPr="00B076D1">
        <w:rPr>
          <w:rFonts w:ascii="Book Antiqua" w:hAnsi="Book Antiqua"/>
          <w:color w:val="000000" w:themeColor="text1"/>
        </w:rPr>
        <w:t>AC</w:t>
      </w:r>
      <w:r w:rsidR="003E2055" w:rsidRPr="00B076D1">
        <w:rPr>
          <w:rFonts w:ascii="Book Antiqua" w:hAnsi="Book Antiqua"/>
          <w:color w:val="000000" w:themeColor="text1"/>
        </w:rPr>
        <w:t xml:space="preserve"> than in those without ctDNA after </w:t>
      </w:r>
      <w:r w:rsidR="00840705" w:rsidRPr="00B076D1">
        <w:rPr>
          <w:rFonts w:ascii="Book Antiqua" w:hAnsi="Book Antiqua"/>
          <w:color w:val="000000" w:themeColor="text1"/>
        </w:rPr>
        <w:t>AC</w:t>
      </w:r>
      <w:r w:rsidR="003E2055" w:rsidRPr="00B076D1">
        <w:rPr>
          <w:rFonts w:ascii="Book Antiqua" w:hAnsi="Book Antiqua"/>
          <w:color w:val="000000" w:themeColor="text1"/>
        </w:rPr>
        <w:t xml:space="preserve"> (7</w:t>
      </w:r>
      <w:r w:rsidR="00F33061" w:rsidRPr="00B076D1">
        <w:rPr>
          <w:rFonts w:ascii="Book Antiqua" w:hAnsi="Book Antiqua"/>
          <w:color w:val="000000" w:themeColor="text1"/>
        </w:rPr>
        <w:t>7</w:t>
      </w:r>
      <w:r w:rsidR="00A64176">
        <w:rPr>
          <w:rFonts w:ascii="Book Antiqua" w:hAnsi="Book Antiqua"/>
          <w:color w:val="000000" w:themeColor="text1"/>
        </w:rPr>
        <w:t xml:space="preserve">% </w:t>
      </w:r>
      <w:r w:rsidR="00A64176" w:rsidRPr="00A64176">
        <w:rPr>
          <w:rFonts w:ascii="Book Antiqua" w:hAnsi="Book Antiqua"/>
          <w:i/>
          <w:color w:val="000000" w:themeColor="text1"/>
        </w:rPr>
        <w:t>vs</w:t>
      </w:r>
      <w:r w:rsidR="003E2055" w:rsidRPr="00B076D1">
        <w:rPr>
          <w:rFonts w:ascii="Book Antiqua" w:hAnsi="Book Antiqua"/>
          <w:color w:val="000000" w:themeColor="text1"/>
        </w:rPr>
        <w:t xml:space="preserve"> 30%; HR 6.8; </w:t>
      </w:r>
      <w:r w:rsidR="00A64176">
        <w:rPr>
          <w:rFonts w:ascii="Book Antiqua" w:hAnsi="Book Antiqua"/>
          <w:color w:val="000000" w:themeColor="text1"/>
        </w:rPr>
        <w:t>95%</w:t>
      </w:r>
      <w:r w:rsidR="00E84EBB" w:rsidRPr="00B076D1">
        <w:rPr>
          <w:rFonts w:ascii="Book Antiqua" w:hAnsi="Book Antiqua"/>
          <w:color w:val="000000" w:themeColor="text1"/>
        </w:rPr>
        <w:t xml:space="preserve">CI, 11.0-157.0; </w:t>
      </w:r>
      <w:r w:rsidR="003E2055" w:rsidRPr="00A64176">
        <w:rPr>
          <w:rFonts w:ascii="Book Antiqua" w:hAnsi="Book Antiqua"/>
          <w:i/>
          <w:color w:val="000000" w:themeColor="text1"/>
        </w:rPr>
        <w:t>P</w:t>
      </w:r>
      <w:r w:rsidR="00A64176">
        <w:rPr>
          <w:rFonts w:ascii="Book Antiqua" w:hAnsi="Book Antiqua" w:hint="eastAsia"/>
          <w:color w:val="000000" w:themeColor="text1"/>
          <w:lang w:eastAsia="zh-CN"/>
        </w:rPr>
        <w:t xml:space="preserve"> </w:t>
      </w:r>
      <w:r w:rsidR="003E2055" w:rsidRPr="00B076D1">
        <w:rPr>
          <w:rFonts w:ascii="Book Antiqua" w:hAnsi="Book Antiqua"/>
          <w:color w:val="000000" w:themeColor="text1"/>
        </w:rPr>
        <w:t>&lt;</w:t>
      </w:r>
      <w:r w:rsidR="00A64176">
        <w:rPr>
          <w:rFonts w:ascii="Book Antiqua" w:hAnsi="Book Antiqua" w:hint="eastAsia"/>
          <w:color w:val="000000" w:themeColor="text1"/>
          <w:lang w:eastAsia="zh-CN"/>
        </w:rPr>
        <w:t xml:space="preserve"> </w:t>
      </w:r>
      <w:r w:rsidR="003E2055" w:rsidRPr="00B076D1">
        <w:rPr>
          <w:rFonts w:ascii="Book Antiqua" w:hAnsi="Book Antiqua"/>
          <w:color w:val="000000" w:themeColor="text1"/>
        </w:rPr>
        <w:t>0.001).</w:t>
      </w:r>
      <w:r w:rsidR="00640429" w:rsidRPr="00B076D1">
        <w:rPr>
          <w:rFonts w:ascii="Book Antiqua" w:hAnsi="Book Antiqua"/>
          <w:color w:val="000000" w:themeColor="text1"/>
        </w:rPr>
        <w:t xml:space="preserve"> </w:t>
      </w:r>
      <w:r w:rsidR="00D72210" w:rsidRPr="00B076D1">
        <w:rPr>
          <w:rFonts w:ascii="Book Antiqua" w:hAnsi="Book Antiqua"/>
          <w:color w:val="000000" w:themeColor="text1"/>
        </w:rPr>
        <w:t>Furthermore, c</w:t>
      </w:r>
      <w:r w:rsidR="007A0D81" w:rsidRPr="00B076D1">
        <w:rPr>
          <w:rFonts w:ascii="Book Antiqua" w:hAnsi="Book Antiqua"/>
          <w:color w:val="000000" w:themeColor="text1"/>
        </w:rPr>
        <w:t xml:space="preserve">onversion from positive to negative ctDNA status after </w:t>
      </w:r>
      <w:r w:rsidR="000140C8" w:rsidRPr="00B076D1">
        <w:rPr>
          <w:rFonts w:ascii="Book Antiqua" w:hAnsi="Book Antiqua"/>
          <w:color w:val="000000" w:themeColor="text1"/>
        </w:rPr>
        <w:t>AC</w:t>
      </w:r>
      <w:r w:rsidR="007A0D81" w:rsidRPr="00B076D1">
        <w:rPr>
          <w:rFonts w:ascii="Book Antiqua" w:hAnsi="Book Antiqua"/>
          <w:color w:val="000000" w:themeColor="text1"/>
        </w:rPr>
        <w:t xml:space="preserve"> resulted in</w:t>
      </w:r>
      <w:r w:rsidR="00A70196" w:rsidRPr="00B076D1">
        <w:rPr>
          <w:rFonts w:ascii="Book Antiqua" w:hAnsi="Book Antiqua"/>
          <w:color w:val="000000" w:themeColor="text1"/>
        </w:rPr>
        <w:t xml:space="preserve"> a</w:t>
      </w:r>
      <w:r w:rsidR="007A0D81" w:rsidRPr="00B076D1">
        <w:rPr>
          <w:rFonts w:ascii="Book Antiqua" w:hAnsi="Book Antiqua"/>
          <w:color w:val="000000" w:themeColor="text1"/>
        </w:rPr>
        <w:t xml:space="preserve"> lower recurrence</w:t>
      </w:r>
      <w:r w:rsidR="008D49A5" w:rsidRPr="00B076D1">
        <w:rPr>
          <w:rFonts w:ascii="Book Antiqua" w:hAnsi="Book Antiqua"/>
          <w:color w:val="000000" w:themeColor="text1"/>
        </w:rPr>
        <w:t xml:space="preserve"> rate</w:t>
      </w:r>
      <w:r w:rsidR="007A0D81" w:rsidRPr="00B076D1">
        <w:rPr>
          <w:rFonts w:ascii="Book Antiqua" w:hAnsi="Book Antiqua"/>
          <w:color w:val="000000" w:themeColor="text1"/>
        </w:rPr>
        <w:t xml:space="preserve"> compared </w:t>
      </w:r>
      <w:r w:rsidR="00304518" w:rsidRPr="00B076D1">
        <w:rPr>
          <w:rFonts w:ascii="Book Antiqua" w:hAnsi="Book Antiqua"/>
          <w:color w:val="000000" w:themeColor="text1"/>
        </w:rPr>
        <w:t>to</w:t>
      </w:r>
      <w:r w:rsidR="00BB5935" w:rsidRPr="00B076D1">
        <w:rPr>
          <w:rFonts w:ascii="Book Antiqua" w:hAnsi="Book Antiqua"/>
          <w:color w:val="000000" w:themeColor="text1"/>
        </w:rPr>
        <w:t xml:space="preserve"> the patients with</w:t>
      </w:r>
      <w:r w:rsidR="007A0D81" w:rsidRPr="00B076D1">
        <w:rPr>
          <w:rFonts w:ascii="Book Antiqua" w:hAnsi="Book Antiqua"/>
          <w:color w:val="000000" w:themeColor="text1"/>
        </w:rPr>
        <w:t xml:space="preserve"> persistent </w:t>
      </w:r>
      <w:r w:rsidR="000527A1" w:rsidRPr="00B076D1">
        <w:rPr>
          <w:rFonts w:ascii="Book Antiqua" w:hAnsi="Book Antiqua"/>
          <w:color w:val="000000" w:themeColor="text1"/>
        </w:rPr>
        <w:t>ctDNA</w:t>
      </w:r>
      <w:r w:rsidR="007A0D81" w:rsidRPr="00B076D1">
        <w:rPr>
          <w:rFonts w:ascii="Book Antiqua" w:hAnsi="Book Antiqua"/>
          <w:color w:val="000000" w:themeColor="text1"/>
        </w:rPr>
        <w:t xml:space="preserve"> (HR 3.7; </w:t>
      </w:r>
      <w:r w:rsidR="007A0D81" w:rsidRPr="00C252E7">
        <w:rPr>
          <w:rFonts w:ascii="Book Antiqua" w:hAnsi="Book Antiqua"/>
          <w:i/>
          <w:color w:val="000000" w:themeColor="text1"/>
        </w:rPr>
        <w:t>P</w:t>
      </w:r>
      <w:r w:rsidR="00C252E7">
        <w:rPr>
          <w:rFonts w:ascii="Book Antiqua" w:hAnsi="Book Antiqua" w:hint="eastAsia"/>
          <w:color w:val="000000" w:themeColor="text1"/>
          <w:lang w:eastAsia="zh-CN"/>
        </w:rPr>
        <w:t xml:space="preserve"> </w:t>
      </w:r>
      <w:r w:rsidR="007A0D81" w:rsidRPr="00B076D1">
        <w:rPr>
          <w:rFonts w:ascii="Book Antiqua" w:hAnsi="Book Antiqua"/>
          <w:color w:val="000000" w:themeColor="text1"/>
        </w:rPr>
        <w:t>=</w:t>
      </w:r>
      <w:r w:rsidR="00C252E7">
        <w:rPr>
          <w:rFonts w:ascii="Book Antiqua" w:hAnsi="Book Antiqua" w:hint="eastAsia"/>
          <w:color w:val="000000" w:themeColor="text1"/>
          <w:lang w:eastAsia="zh-CN"/>
        </w:rPr>
        <w:t xml:space="preserve"> </w:t>
      </w:r>
      <w:r w:rsidR="007A0D81" w:rsidRPr="00B076D1">
        <w:rPr>
          <w:rFonts w:ascii="Book Antiqua" w:hAnsi="Book Antiqua"/>
          <w:color w:val="000000" w:themeColor="text1"/>
        </w:rPr>
        <w:t>0.04).</w:t>
      </w:r>
      <w:r w:rsidR="00875294" w:rsidRPr="00B076D1">
        <w:rPr>
          <w:rFonts w:ascii="Book Antiqua" w:hAnsi="Book Antiqua"/>
          <w:color w:val="000000" w:themeColor="text1"/>
        </w:rPr>
        <w:t xml:space="preserve"> In </w:t>
      </w:r>
      <w:r w:rsidR="001F3EEE" w:rsidRPr="00B076D1">
        <w:rPr>
          <w:rFonts w:ascii="Book Antiqua" w:hAnsi="Book Antiqua"/>
          <w:color w:val="000000" w:themeColor="text1"/>
        </w:rPr>
        <w:t>both</w:t>
      </w:r>
      <w:r w:rsidR="00875294" w:rsidRPr="00B076D1">
        <w:rPr>
          <w:rFonts w:ascii="Book Antiqua" w:hAnsi="Book Antiqua"/>
          <w:color w:val="000000" w:themeColor="text1"/>
        </w:rPr>
        <w:t xml:space="preserve"> studies, the risk of cancer recurrence was substantially higher</w:t>
      </w:r>
      <w:r w:rsidR="0052167A" w:rsidRPr="00B076D1">
        <w:rPr>
          <w:rFonts w:ascii="Book Antiqua" w:hAnsi="Book Antiqua"/>
          <w:color w:val="000000" w:themeColor="text1"/>
        </w:rPr>
        <w:t xml:space="preserve"> in those</w:t>
      </w:r>
      <w:r w:rsidR="00875294" w:rsidRPr="00B076D1">
        <w:rPr>
          <w:rFonts w:ascii="Book Antiqua" w:hAnsi="Book Antiqua"/>
          <w:color w:val="000000" w:themeColor="text1"/>
        </w:rPr>
        <w:t xml:space="preserve"> who had detectable ctDNA post-surgery</w:t>
      </w:r>
      <w:r w:rsidR="00D34981" w:rsidRPr="00B076D1">
        <w:rPr>
          <w:rFonts w:ascii="Book Antiqua" w:hAnsi="Book Antiqua"/>
          <w:color w:val="000000" w:themeColor="text1"/>
        </w:rPr>
        <w:t>,</w:t>
      </w:r>
      <w:r w:rsidR="00875294" w:rsidRPr="00B076D1">
        <w:rPr>
          <w:rFonts w:ascii="Book Antiqua" w:hAnsi="Book Antiqua"/>
          <w:color w:val="000000" w:themeColor="text1"/>
        </w:rPr>
        <w:t xml:space="preserve"> which did not turn undetectable after standard </w:t>
      </w:r>
      <w:r w:rsidR="000140C8" w:rsidRPr="00B076D1">
        <w:rPr>
          <w:rFonts w:ascii="Book Antiqua" w:hAnsi="Book Antiqua"/>
          <w:color w:val="000000" w:themeColor="text1"/>
        </w:rPr>
        <w:t>AC</w:t>
      </w:r>
      <w:r w:rsidR="00875294" w:rsidRPr="00B076D1">
        <w:rPr>
          <w:rFonts w:ascii="Book Antiqua" w:hAnsi="Book Antiqua"/>
          <w:color w:val="000000" w:themeColor="text1"/>
        </w:rPr>
        <w:t>, suggesting the possibility that ctDNA can potentially serve as a real-time marker of efficacy of the adjuvant therap</w:t>
      </w:r>
      <w:r w:rsidR="00AE2FBD" w:rsidRPr="00B076D1">
        <w:rPr>
          <w:rFonts w:ascii="Book Antiqua" w:hAnsi="Book Antiqua"/>
          <w:color w:val="000000" w:themeColor="text1"/>
        </w:rPr>
        <w:t>y.</w:t>
      </w:r>
      <w:r w:rsidR="00B02BD7" w:rsidRPr="00B076D1">
        <w:rPr>
          <w:rFonts w:ascii="Book Antiqua" w:hAnsi="Book Antiqua"/>
          <w:color w:val="000000" w:themeColor="text1"/>
        </w:rPr>
        <w:t xml:space="preserve"> </w:t>
      </w:r>
      <w:r w:rsidR="00B86D07" w:rsidRPr="00B076D1">
        <w:rPr>
          <w:rFonts w:ascii="Book Antiqua" w:hAnsi="Book Antiqua"/>
          <w:color w:val="000000" w:themeColor="text1"/>
        </w:rPr>
        <w:t>A</w:t>
      </w:r>
      <w:r w:rsidR="002778D4" w:rsidRPr="00B076D1">
        <w:rPr>
          <w:rFonts w:ascii="Book Antiqua" w:hAnsi="Book Antiqua"/>
          <w:color w:val="000000" w:themeColor="text1"/>
        </w:rPr>
        <w:t xml:space="preserve"> recently</w:t>
      </w:r>
      <w:r w:rsidR="00B02BD7" w:rsidRPr="00B076D1">
        <w:rPr>
          <w:rFonts w:ascii="Book Antiqua" w:hAnsi="Book Antiqua"/>
          <w:color w:val="000000" w:themeColor="text1"/>
        </w:rPr>
        <w:t xml:space="preserve"> </w:t>
      </w:r>
      <w:r w:rsidR="00B86D07" w:rsidRPr="00B076D1">
        <w:rPr>
          <w:rFonts w:ascii="Book Antiqua" w:hAnsi="Book Antiqua"/>
          <w:color w:val="000000" w:themeColor="text1"/>
        </w:rPr>
        <w:t>reported</w:t>
      </w:r>
      <w:r w:rsidR="00B02BD7" w:rsidRPr="00B076D1">
        <w:rPr>
          <w:rFonts w:ascii="Book Antiqua" w:hAnsi="Book Antiqua"/>
          <w:color w:val="000000" w:themeColor="text1"/>
        </w:rPr>
        <w:t xml:space="preserve"> analysis</w:t>
      </w:r>
      <w:r w:rsidR="00EA0808" w:rsidRPr="00B076D1">
        <w:rPr>
          <w:rFonts w:ascii="Book Antiqua" w:hAnsi="Book Antiqua"/>
          <w:color w:val="000000" w:themeColor="text1"/>
        </w:rPr>
        <w:t xml:space="preserve"> of</w:t>
      </w:r>
      <w:r w:rsidR="00C73C94" w:rsidRPr="00B076D1">
        <w:rPr>
          <w:rFonts w:ascii="Book Antiqua" w:hAnsi="Book Antiqua"/>
          <w:color w:val="000000" w:themeColor="text1"/>
        </w:rPr>
        <w:t xml:space="preserve"> the</w:t>
      </w:r>
      <w:r w:rsidR="00EA0808" w:rsidRPr="00B076D1">
        <w:rPr>
          <w:rFonts w:ascii="Book Antiqua" w:hAnsi="Book Antiqua"/>
          <w:color w:val="000000" w:themeColor="text1"/>
        </w:rPr>
        <w:t xml:space="preserve"> IDEA-France</w:t>
      </w:r>
      <w:r w:rsidR="00F341B1" w:rsidRPr="00B076D1">
        <w:rPr>
          <w:rFonts w:ascii="Book Antiqua" w:hAnsi="Book Antiqua"/>
          <w:color w:val="000000" w:themeColor="text1"/>
        </w:rPr>
        <w:t xml:space="preserve"> data</w:t>
      </w:r>
      <w:r w:rsidR="000D094C" w:rsidRPr="00B076D1">
        <w:rPr>
          <w:rFonts w:ascii="Book Antiqua" w:hAnsi="Book Antiqua"/>
          <w:color w:val="000000" w:themeColor="text1"/>
        </w:rPr>
        <w:t xml:space="preserve"> </w:t>
      </w:r>
      <w:r w:rsidR="00CA05B8" w:rsidRPr="00B076D1">
        <w:rPr>
          <w:rFonts w:ascii="Book Antiqua" w:hAnsi="Book Antiqua"/>
          <w:color w:val="000000" w:themeColor="text1"/>
        </w:rPr>
        <w:t>(presented at the ESMO 2019 Congress)</w:t>
      </w:r>
      <w:r w:rsidR="0059362E" w:rsidRPr="00B076D1">
        <w:rPr>
          <w:rFonts w:ascii="Book Antiqua" w:hAnsi="Book Antiqua"/>
          <w:color w:val="000000" w:themeColor="text1"/>
        </w:rPr>
        <w:t xml:space="preserve"> </w:t>
      </w:r>
      <w:r w:rsidR="000D094C" w:rsidRPr="00B076D1">
        <w:rPr>
          <w:rFonts w:ascii="Book Antiqua" w:hAnsi="Book Antiqua"/>
          <w:color w:val="000000" w:themeColor="text1"/>
        </w:rPr>
        <w:t>al</w:t>
      </w:r>
      <w:r w:rsidR="003E399A" w:rsidRPr="00B076D1">
        <w:rPr>
          <w:rFonts w:ascii="Book Antiqua" w:hAnsi="Book Antiqua"/>
          <w:color w:val="000000" w:themeColor="text1"/>
        </w:rPr>
        <w:t>so</w:t>
      </w:r>
      <w:r w:rsidR="00B02BD7" w:rsidRPr="00B076D1">
        <w:rPr>
          <w:rFonts w:ascii="Book Antiqua" w:hAnsi="Book Antiqua"/>
          <w:color w:val="000000" w:themeColor="text1"/>
        </w:rPr>
        <w:t xml:space="preserve"> confirmed </w:t>
      </w:r>
      <w:r w:rsidR="000D094C" w:rsidRPr="00B076D1">
        <w:rPr>
          <w:rFonts w:ascii="Book Antiqua" w:hAnsi="Book Antiqua"/>
          <w:color w:val="000000" w:themeColor="text1"/>
        </w:rPr>
        <w:t xml:space="preserve">that </w:t>
      </w:r>
      <w:r w:rsidR="00B02BD7" w:rsidRPr="00B076D1">
        <w:rPr>
          <w:rFonts w:ascii="Book Antiqua" w:hAnsi="Book Antiqua"/>
          <w:color w:val="000000" w:themeColor="text1"/>
        </w:rPr>
        <w:t>the presence of ctDNA</w:t>
      </w:r>
      <w:r w:rsidR="00B86D07" w:rsidRPr="00B076D1">
        <w:rPr>
          <w:rFonts w:ascii="Book Antiqua" w:hAnsi="Book Antiqua"/>
          <w:color w:val="000000" w:themeColor="text1"/>
        </w:rPr>
        <w:t xml:space="preserve"> post-operatively</w:t>
      </w:r>
      <w:r w:rsidR="00B02BD7" w:rsidRPr="00B076D1">
        <w:rPr>
          <w:rFonts w:ascii="Book Antiqua" w:hAnsi="Book Antiqua"/>
          <w:color w:val="000000" w:themeColor="text1"/>
        </w:rPr>
        <w:t xml:space="preserve"> </w:t>
      </w:r>
      <w:r w:rsidR="000D094C" w:rsidRPr="00B076D1">
        <w:rPr>
          <w:rFonts w:ascii="Book Antiqua" w:hAnsi="Book Antiqua"/>
          <w:color w:val="000000" w:themeColor="text1"/>
        </w:rPr>
        <w:t>i</w:t>
      </w:r>
      <w:r w:rsidR="00B02BD7" w:rsidRPr="00B076D1">
        <w:rPr>
          <w:rFonts w:ascii="Book Antiqua" w:hAnsi="Book Antiqua"/>
          <w:color w:val="000000" w:themeColor="text1"/>
        </w:rPr>
        <w:t xml:space="preserve">s an independent </w:t>
      </w:r>
      <w:r w:rsidR="00230551" w:rsidRPr="00B076D1">
        <w:rPr>
          <w:rFonts w:ascii="Book Antiqua" w:hAnsi="Book Antiqua"/>
          <w:color w:val="000000" w:themeColor="text1"/>
        </w:rPr>
        <w:t xml:space="preserve">adverse </w:t>
      </w:r>
      <w:r w:rsidR="00B02BD7" w:rsidRPr="00B076D1">
        <w:rPr>
          <w:rFonts w:ascii="Book Antiqua" w:hAnsi="Book Antiqua"/>
          <w:color w:val="000000" w:themeColor="text1"/>
        </w:rPr>
        <w:t xml:space="preserve">prognostic marker (adjusted HR 1.85; </w:t>
      </w:r>
      <w:r w:rsidR="00B02BD7" w:rsidRPr="00C252E7">
        <w:rPr>
          <w:rFonts w:ascii="Book Antiqua" w:hAnsi="Book Antiqua"/>
          <w:i/>
          <w:color w:val="000000" w:themeColor="text1"/>
        </w:rPr>
        <w:t>P</w:t>
      </w:r>
      <w:r w:rsidR="00B02BD7" w:rsidRPr="00B076D1">
        <w:rPr>
          <w:rFonts w:ascii="Book Antiqua" w:hAnsi="Book Antiqua"/>
          <w:color w:val="000000" w:themeColor="text1"/>
        </w:rPr>
        <w:t xml:space="preserve"> &lt; </w:t>
      </w:r>
      <w:r w:rsidR="00C252E7">
        <w:rPr>
          <w:rFonts w:ascii="Book Antiqua" w:hAnsi="Book Antiqua" w:hint="eastAsia"/>
          <w:color w:val="000000" w:themeColor="text1"/>
          <w:lang w:eastAsia="zh-CN"/>
        </w:rPr>
        <w:t>0</w:t>
      </w:r>
      <w:r w:rsidR="00B02BD7" w:rsidRPr="00B076D1">
        <w:rPr>
          <w:rFonts w:ascii="Book Antiqua" w:hAnsi="Book Antiqua"/>
          <w:color w:val="000000" w:themeColor="text1"/>
        </w:rPr>
        <w:t>.001)</w:t>
      </w:r>
      <w:r w:rsidR="002A24DF" w:rsidRPr="00B076D1">
        <w:rPr>
          <w:rFonts w:ascii="Book Antiqua" w:hAnsi="Book Antiqua"/>
          <w:color w:val="000000" w:themeColor="text1"/>
        </w:rPr>
        <w:t xml:space="preserve"> in stage III patients</w:t>
      </w:r>
      <w:r w:rsidR="00CF58F4"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&lt;EndNote&gt;&lt;Cite&gt;&lt;Author&gt;J. Taieb&lt;/Author&gt;&lt;Year&gt;2019&lt;/Year&gt;&lt;RecNum&gt;3277&lt;/RecNum&gt;&lt;DisplayText&gt;&lt;style face="superscript"&gt;[116]&lt;/style&gt;&lt;/DisplayText&gt;&lt;record&gt;&lt;rec-number&gt;3277&lt;/rec-number&gt;&lt;foreign-keys&gt;&lt;key app="EN" db-id="zawfvwazpszztjederpv2eppxrr59sstwzz2" timestamp="1576793341"&gt;3277&lt;/key&gt;&lt;/foreign-keys&gt;&lt;ref-type name="Journal Article"&gt;17&lt;/ref-type&gt;&lt;contributors&gt;&lt;authors&gt;&lt;author&gt;J. Taieb, V. Taly, D. Vernerey, C. bourreau&lt;/author&gt;&lt;/authors&gt;&lt;/contributors&gt;&lt;titles&gt;&lt;title&gt;LBA30_PR - Analysis of circulating tumor DNA (ctDNA) from patients enrolled in the IDEA-FRANCE phase III trial: prognostic and predictive value for adjuvant treatment duration&lt;/title&gt;&lt;secondary-title&gt;Annals of Oncology, Volume 30, Supplement 5, October 2019&lt;/secondary-title&gt;&lt;/titles&gt;&lt;periodical&gt;&lt;full-title&gt;Annals of Oncology, Volume 30, Supplement 5, October 2019&lt;/full-title&gt;&lt;/periodical&gt;&lt;dates&gt;&lt;year&gt;2019&lt;/year&gt;&lt;/dates&gt;&lt;urls&gt;&lt;/urls&gt;&lt;/record&gt;&lt;/Cite&gt;&lt;/EndNote&gt;</w:instrText>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16" w:tooltip="J. Taieb, 2019 #3277" w:history="1">
        <w:r w:rsidR="00CD4847" w:rsidRPr="00B076D1">
          <w:rPr>
            <w:rFonts w:ascii="Book Antiqua" w:hAnsi="Book Antiqua"/>
            <w:noProof/>
            <w:color w:val="000000" w:themeColor="text1"/>
            <w:vertAlign w:val="superscript"/>
          </w:rPr>
          <w:t>116</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B02BD7" w:rsidRPr="00B076D1">
        <w:rPr>
          <w:rFonts w:ascii="Book Antiqua" w:hAnsi="Book Antiqua"/>
          <w:color w:val="000000" w:themeColor="text1"/>
        </w:rPr>
        <w:t>.</w:t>
      </w:r>
      <w:r w:rsidR="008B623C">
        <w:rPr>
          <w:rFonts w:ascii="Book Antiqua" w:hAnsi="Book Antiqua" w:hint="eastAsia"/>
          <w:color w:val="000000" w:themeColor="text1"/>
          <w:lang w:eastAsia="zh-CN"/>
        </w:rPr>
        <w:t xml:space="preserve"> </w:t>
      </w:r>
      <w:r w:rsidR="00D23E1A" w:rsidRPr="00B076D1">
        <w:rPr>
          <w:rFonts w:ascii="Book Antiqua" w:hAnsi="Book Antiqua"/>
          <w:color w:val="000000" w:themeColor="text1"/>
        </w:rPr>
        <w:t>These data</w:t>
      </w:r>
      <w:r w:rsidR="00ED5772">
        <w:rPr>
          <w:rFonts w:ascii="Book Antiqua" w:hAnsi="Book Antiqua"/>
          <w:color w:val="000000" w:themeColor="text1"/>
        </w:rPr>
        <w:t>,</w:t>
      </w:r>
      <w:r w:rsidR="005A1DDA" w:rsidRPr="00B076D1">
        <w:rPr>
          <w:rFonts w:ascii="Book Antiqua" w:hAnsi="Book Antiqua"/>
          <w:color w:val="000000" w:themeColor="text1"/>
        </w:rPr>
        <w:t xml:space="preserve"> taken together</w:t>
      </w:r>
      <w:r w:rsidR="00ED5772">
        <w:rPr>
          <w:rFonts w:ascii="Book Antiqua" w:hAnsi="Book Antiqua"/>
          <w:color w:val="000000" w:themeColor="text1"/>
        </w:rPr>
        <w:t>,</w:t>
      </w:r>
      <w:r w:rsidR="00D23E1A" w:rsidRPr="00B076D1">
        <w:rPr>
          <w:rFonts w:ascii="Book Antiqua" w:hAnsi="Book Antiqua"/>
          <w:color w:val="000000" w:themeColor="text1"/>
        </w:rPr>
        <w:t xml:space="preserve"> suggest that ctDNA can serve as </w:t>
      </w:r>
      <w:r w:rsidR="00F94741" w:rsidRPr="00B076D1">
        <w:rPr>
          <w:rFonts w:ascii="Book Antiqua" w:hAnsi="Book Antiqua"/>
          <w:color w:val="000000" w:themeColor="text1"/>
        </w:rPr>
        <w:t>a</w:t>
      </w:r>
      <w:r w:rsidR="00D23E1A" w:rsidRPr="00B076D1">
        <w:rPr>
          <w:rFonts w:ascii="Book Antiqua" w:hAnsi="Book Antiqua"/>
          <w:color w:val="000000" w:themeColor="text1"/>
        </w:rPr>
        <w:t xml:space="preserve"> tool </w:t>
      </w:r>
      <w:r w:rsidR="004376BA" w:rsidRPr="00B076D1">
        <w:rPr>
          <w:rFonts w:ascii="Book Antiqua" w:hAnsi="Book Antiqua"/>
          <w:color w:val="000000" w:themeColor="text1"/>
        </w:rPr>
        <w:t>to</w:t>
      </w:r>
      <w:r w:rsidR="00A633CF" w:rsidRPr="00B076D1">
        <w:rPr>
          <w:rFonts w:ascii="Book Antiqua" w:hAnsi="Book Antiqua"/>
          <w:color w:val="000000" w:themeColor="text1"/>
        </w:rPr>
        <w:t xml:space="preserve"> detect</w:t>
      </w:r>
      <w:r w:rsidR="00D23E1A" w:rsidRPr="00B076D1">
        <w:rPr>
          <w:rFonts w:ascii="Book Antiqua" w:hAnsi="Book Antiqua"/>
          <w:color w:val="000000" w:themeColor="text1"/>
        </w:rPr>
        <w:t xml:space="preserve"> minimal residual disease following resection</w:t>
      </w:r>
      <w:r w:rsidR="006F6ED1" w:rsidRPr="00B076D1">
        <w:rPr>
          <w:rFonts w:ascii="Book Antiqua" w:hAnsi="Book Antiqua"/>
          <w:color w:val="000000" w:themeColor="text1"/>
        </w:rPr>
        <w:t xml:space="preserve"> and AC in early stage </w:t>
      </w:r>
      <w:r w:rsidR="00573FA9" w:rsidRPr="00B076D1">
        <w:rPr>
          <w:rFonts w:ascii="Book Antiqua" w:hAnsi="Book Antiqua"/>
          <w:color w:val="000000" w:themeColor="text1"/>
        </w:rPr>
        <w:t>CC</w:t>
      </w:r>
      <w:r w:rsidR="006F6ED1" w:rsidRPr="00B076D1">
        <w:rPr>
          <w:rFonts w:ascii="Book Antiqua" w:hAnsi="Book Antiqua"/>
          <w:color w:val="000000" w:themeColor="text1"/>
        </w:rPr>
        <w:t xml:space="preserve"> patients</w:t>
      </w:r>
      <w:r w:rsidR="00D23E1A" w:rsidRPr="00B076D1">
        <w:rPr>
          <w:rFonts w:ascii="Book Antiqua" w:hAnsi="Book Antiqua"/>
          <w:color w:val="000000" w:themeColor="text1"/>
        </w:rPr>
        <w:t xml:space="preserve">, independent of </w:t>
      </w:r>
      <w:r w:rsidR="003F7111" w:rsidRPr="00B076D1">
        <w:rPr>
          <w:rFonts w:ascii="Book Antiqua" w:hAnsi="Book Antiqua"/>
          <w:color w:val="000000" w:themeColor="text1"/>
        </w:rPr>
        <w:t>known</w:t>
      </w:r>
      <w:r w:rsidR="00646415" w:rsidRPr="00B076D1">
        <w:rPr>
          <w:rFonts w:ascii="Book Antiqua" w:hAnsi="Book Antiqua"/>
          <w:color w:val="000000" w:themeColor="text1"/>
        </w:rPr>
        <w:t xml:space="preserve"> clinicopathologic</w:t>
      </w:r>
      <w:r w:rsidR="00D23E1A" w:rsidRPr="00B076D1">
        <w:rPr>
          <w:rFonts w:ascii="Book Antiqua" w:hAnsi="Book Antiqua"/>
          <w:color w:val="000000" w:themeColor="text1"/>
        </w:rPr>
        <w:t xml:space="preserve"> risk factors.</w:t>
      </w:r>
    </w:p>
    <w:p w14:paraId="4E66174C" w14:textId="0F62DD18" w:rsidR="002B154E" w:rsidRPr="00B076D1" w:rsidRDefault="007E1C4E" w:rsidP="00F766B9">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color w:val="000000" w:themeColor="text1"/>
        </w:rPr>
        <w:t xml:space="preserve">The </w:t>
      </w:r>
      <w:r w:rsidR="005A7488" w:rsidRPr="00B076D1">
        <w:rPr>
          <w:rFonts w:ascii="Book Antiqua" w:hAnsi="Book Antiqua"/>
          <w:color w:val="000000" w:themeColor="text1"/>
        </w:rPr>
        <w:t>c</w:t>
      </w:r>
      <w:r w:rsidR="00044437" w:rsidRPr="00B076D1">
        <w:rPr>
          <w:rFonts w:ascii="Book Antiqua" w:hAnsi="Book Antiqua"/>
          <w:color w:val="000000" w:themeColor="text1"/>
        </w:rPr>
        <w:t>tDNA</w:t>
      </w:r>
      <w:r w:rsidR="009C45D2" w:rsidRPr="00B076D1">
        <w:rPr>
          <w:rFonts w:ascii="Book Antiqua" w:hAnsi="Book Antiqua"/>
          <w:color w:val="000000" w:themeColor="text1"/>
        </w:rPr>
        <w:t>, although</w:t>
      </w:r>
      <w:r w:rsidR="00981659" w:rsidRPr="00B076D1">
        <w:rPr>
          <w:rFonts w:ascii="Book Antiqua" w:hAnsi="Book Antiqua"/>
          <w:color w:val="000000" w:themeColor="text1"/>
        </w:rPr>
        <w:t xml:space="preserve"> looks promising, has </w:t>
      </w:r>
      <w:r w:rsidR="00DA107F" w:rsidRPr="00B076D1">
        <w:rPr>
          <w:rFonts w:ascii="Book Antiqua" w:hAnsi="Book Antiqua"/>
          <w:color w:val="000000" w:themeColor="text1"/>
        </w:rPr>
        <w:t>several</w:t>
      </w:r>
      <w:r w:rsidR="00044437" w:rsidRPr="00B076D1">
        <w:rPr>
          <w:rFonts w:ascii="Book Antiqua" w:hAnsi="Book Antiqua"/>
          <w:color w:val="000000" w:themeColor="text1"/>
        </w:rPr>
        <w:t xml:space="preserve"> important limitations</w:t>
      </w:r>
      <w:r w:rsidR="00D34981" w:rsidRPr="00B076D1">
        <w:rPr>
          <w:rFonts w:ascii="Book Antiqua" w:hAnsi="Book Antiqua"/>
          <w:color w:val="000000" w:themeColor="text1"/>
        </w:rPr>
        <w:t>,</w:t>
      </w:r>
      <w:r w:rsidRPr="00B076D1">
        <w:rPr>
          <w:rFonts w:ascii="Book Antiqua" w:hAnsi="Book Antiqua"/>
          <w:color w:val="000000" w:themeColor="text1"/>
        </w:rPr>
        <w:t xml:space="preserve"> which include modest sensitivity in </w:t>
      </w:r>
      <w:r w:rsidR="00FA4430" w:rsidRPr="00B076D1">
        <w:rPr>
          <w:rFonts w:ascii="Book Antiqua" w:hAnsi="Book Antiqua"/>
          <w:color w:val="000000" w:themeColor="text1"/>
        </w:rPr>
        <w:t>the adjuvant setting (50</w:t>
      </w:r>
      <w:r w:rsidR="00F766B9">
        <w:rPr>
          <w:rFonts w:ascii="Book Antiqua" w:hAnsi="Book Antiqua" w:hint="eastAsia"/>
          <w:color w:val="000000" w:themeColor="text1"/>
          <w:lang w:eastAsia="zh-CN"/>
        </w:rPr>
        <w:t>%</w:t>
      </w:r>
      <w:r w:rsidR="00FA4430" w:rsidRPr="00B076D1">
        <w:rPr>
          <w:rFonts w:ascii="Book Antiqua" w:hAnsi="Book Antiqua"/>
          <w:color w:val="000000" w:themeColor="text1"/>
        </w:rPr>
        <w:t>-60%)</w:t>
      </w:r>
      <w:r w:rsidR="00C01716"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&lt;EndNote&gt;&lt;Cite&gt;&lt;Author&gt;Dasari&lt;/Author&gt;&lt;Year&gt;2018&lt;/Year&gt;&lt;RecNum&gt;3351&lt;/RecNum&gt;&lt;DisplayText&gt;&lt;style face="superscript"&gt;[117]&lt;/style&gt;&lt;/DisplayText&gt;&lt;record&gt;&lt;rec-number&gt;3351&lt;/rec-number&gt;&lt;foreign-keys&gt;&lt;key app="EN" db-id="zawfvwazpszztjederpv2eppxrr59sstwzz2" timestamp="1579225642"&gt;3351&lt;/key&gt;&lt;/foreign-keys&gt;&lt;ref-type name="Journal Article"&gt;17&lt;/ref-type&gt;&lt;contributors&gt;&lt;authors&gt;&lt;author&gt;Dasari, A.&lt;/author&gt;&lt;author&gt;Grothey, A.&lt;/author&gt;&lt;author&gt;Kopetz, S.&lt;/author&gt;&lt;/authors&gt;&lt;/contributors&gt;&lt;auth-address&gt;Arvind Dasari, The University of Texas MD Anderson Cancer Center, Houston, TX; Axel Grothey, The University of Tennessee West Cancer Center, Memphis, TN; and Scott Kopetz, The University of Texas MD Anderson Cancer Center, Houston, TX.&lt;/auth-address&gt;&lt;titles&gt;&lt;title&gt;Circulating Tumor DNA-Defined Minimal Residual Disease in Solid Tumors: Opportunities to Accelerate the Development of Adjuvant Therapies&lt;/title&gt;&lt;secondary-title&gt;J Clin Oncol&lt;/secondary-title&gt;&lt;/titles&gt;&lt;periodical&gt;&lt;full-title&gt;J Clin Oncol&lt;/full-title&gt;&lt;/periodical&gt;&lt;pages&gt;JCO2018789032&lt;/pages&gt;&lt;edition&gt;2018/10/31&lt;/edition&gt;&lt;dates&gt;&lt;year&gt;2018&lt;/year&gt;&lt;pub-dates&gt;&lt;date&gt;Oct 30&lt;/date&gt;&lt;/pub-dates&gt;&lt;/dates&gt;&lt;isbn&gt;1527-7755 (Electronic)&amp;#xD;0732-183X (Linking)&lt;/isbn&gt;&lt;accession-num&gt;30376428&lt;/accession-num&gt;&lt;urls&gt;&lt;related-urls&gt;&lt;url&gt;https://www.ncbi.nlm.nih.gov/pubmed/30376428&lt;/url&gt;&lt;/related-urls&gt;&lt;/urls&gt;&lt;custom2&gt;PMC6286158&lt;/custom2&gt;&lt;electronic-resource-num&gt;10.1200/JCO.2018.78.9032&lt;/electronic-resource-num&gt;&lt;/record&gt;&lt;/Cite&gt;&lt;/EndNote&gt;</w:instrText>
      </w:r>
      <w:r w:rsidR="00C01716" w:rsidRPr="00B076D1">
        <w:rPr>
          <w:rFonts w:ascii="Book Antiqua" w:hAnsi="Book Antiqua"/>
          <w:color w:val="000000" w:themeColor="text1"/>
        </w:rPr>
        <w:fldChar w:fldCharType="separate"/>
      </w:r>
      <w:proofErr w:type="gramStart"/>
      <w:r w:rsidR="00112E9A" w:rsidRPr="00B076D1">
        <w:rPr>
          <w:rFonts w:ascii="Book Antiqua" w:hAnsi="Book Antiqua"/>
          <w:noProof/>
          <w:color w:val="000000" w:themeColor="text1"/>
          <w:vertAlign w:val="superscript"/>
        </w:rPr>
        <w:t>[</w:t>
      </w:r>
      <w:hyperlink w:anchor="_ENREF_117" w:tooltip="Dasari, 2018 #3351" w:history="1">
        <w:r w:rsidR="00CD4847" w:rsidRPr="00B076D1">
          <w:rPr>
            <w:rFonts w:ascii="Book Antiqua" w:hAnsi="Book Antiqua"/>
            <w:noProof/>
            <w:color w:val="000000" w:themeColor="text1"/>
            <w:vertAlign w:val="superscript"/>
          </w:rPr>
          <w:t>117</w:t>
        </w:r>
      </w:hyperlink>
      <w:r w:rsidR="00112E9A" w:rsidRPr="00B076D1">
        <w:rPr>
          <w:rFonts w:ascii="Book Antiqua" w:hAnsi="Book Antiqua"/>
          <w:noProof/>
          <w:color w:val="000000" w:themeColor="text1"/>
          <w:vertAlign w:val="superscript"/>
        </w:rPr>
        <w:t>]</w:t>
      </w:r>
      <w:r w:rsidR="00C01716" w:rsidRPr="00B076D1">
        <w:rPr>
          <w:rFonts w:ascii="Book Antiqua" w:hAnsi="Book Antiqua"/>
          <w:color w:val="000000" w:themeColor="text1"/>
        </w:rPr>
        <w:fldChar w:fldCharType="end"/>
      </w:r>
      <w:r w:rsidR="00F210FA" w:rsidRPr="00B076D1">
        <w:rPr>
          <w:rFonts w:ascii="Book Antiqua" w:hAnsi="Book Antiqua"/>
          <w:color w:val="000000" w:themeColor="text1"/>
        </w:rPr>
        <w:t>,</w:t>
      </w:r>
      <w:r w:rsidR="005C05A2" w:rsidRPr="00B076D1">
        <w:rPr>
          <w:rFonts w:ascii="Book Antiqua" w:hAnsi="Book Antiqua"/>
          <w:color w:val="000000" w:themeColor="text1"/>
        </w:rPr>
        <w:t xml:space="preserve"> a</w:t>
      </w:r>
      <w:r w:rsidR="00F210FA" w:rsidRPr="00B076D1">
        <w:rPr>
          <w:rFonts w:ascii="Book Antiqua" w:hAnsi="Book Antiqua"/>
          <w:color w:val="000000" w:themeColor="text1"/>
        </w:rPr>
        <w:t xml:space="preserve"> lack of stan</w:t>
      </w:r>
      <w:r w:rsidR="00143E89" w:rsidRPr="00B076D1">
        <w:rPr>
          <w:rFonts w:ascii="Book Antiqua" w:hAnsi="Book Antiqua"/>
          <w:color w:val="000000" w:themeColor="text1"/>
        </w:rPr>
        <w:t>dardization across the platforms</w:t>
      </w:r>
      <w:r w:rsidR="00D34981" w:rsidRPr="00B076D1">
        <w:rPr>
          <w:rFonts w:ascii="Book Antiqua" w:hAnsi="Book Antiqua"/>
          <w:color w:val="000000" w:themeColor="text1"/>
        </w:rPr>
        <w:t>,</w:t>
      </w:r>
      <w:r w:rsidR="00F734A7" w:rsidRPr="00B076D1">
        <w:rPr>
          <w:rFonts w:ascii="Book Antiqua" w:hAnsi="Book Antiqua"/>
          <w:color w:val="000000" w:themeColor="text1"/>
        </w:rPr>
        <w:t xml:space="preserve"> and </w:t>
      </w:r>
      <w:r w:rsidR="009C7870" w:rsidRPr="00B076D1">
        <w:rPr>
          <w:rFonts w:ascii="Book Antiqua" w:hAnsi="Book Antiqua"/>
          <w:color w:val="000000" w:themeColor="text1"/>
        </w:rPr>
        <w:t xml:space="preserve">a </w:t>
      </w:r>
      <w:r w:rsidR="00F734A7" w:rsidRPr="00B076D1">
        <w:rPr>
          <w:rFonts w:ascii="Book Antiqua" w:hAnsi="Book Antiqua"/>
          <w:color w:val="000000" w:themeColor="text1"/>
        </w:rPr>
        <w:t>lack of validation cohort</w:t>
      </w:r>
      <w:r w:rsidR="003C2CCF" w:rsidRPr="00B076D1">
        <w:rPr>
          <w:rFonts w:ascii="Book Antiqua" w:hAnsi="Book Antiqua"/>
          <w:color w:val="000000" w:themeColor="text1"/>
        </w:rPr>
        <w:t>s in the reported studies</w:t>
      </w:r>
      <w:r w:rsidR="00044437" w:rsidRPr="00B076D1">
        <w:rPr>
          <w:rFonts w:ascii="Book Antiqua" w:hAnsi="Book Antiqua"/>
          <w:color w:val="000000" w:themeColor="text1"/>
        </w:rPr>
        <w:t>.</w:t>
      </w:r>
      <w:proofErr w:type="gramEnd"/>
      <w:r w:rsidR="0068516F" w:rsidRPr="00B076D1">
        <w:rPr>
          <w:rFonts w:ascii="Book Antiqua" w:hAnsi="Book Antiqua"/>
          <w:color w:val="000000" w:themeColor="text1"/>
        </w:rPr>
        <w:t xml:space="preserve"> </w:t>
      </w:r>
      <w:r w:rsidR="002262CE" w:rsidRPr="00B076D1">
        <w:rPr>
          <w:rFonts w:ascii="Book Antiqua" w:hAnsi="Book Antiqua"/>
          <w:color w:val="000000" w:themeColor="text1"/>
        </w:rPr>
        <w:t>Moreover, a</w:t>
      </w:r>
      <w:r w:rsidR="00E7186D" w:rsidRPr="00B076D1">
        <w:rPr>
          <w:rFonts w:ascii="Book Antiqua" w:hAnsi="Book Antiqua"/>
          <w:color w:val="000000" w:themeColor="text1"/>
        </w:rPr>
        <w:t>mong the stage III patients</w:t>
      </w:r>
      <w:r w:rsidR="00CF58F4" w:rsidRPr="00B076D1">
        <w:rPr>
          <w:rFonts w:ascii="Book Antiqua" w:hAnsi="Book Antiqua"/>
          <w:color w:val="000000" w:themeColor="text1"/>
        </w:rPr>
        <w:fldChar w:fldCharType="begin">
          <w:fldData xml:space="preserve">PEVuZE5vdGU+PENpdGU+PEF1dGhvcj5UaWU8L0F1dGhvcj48WWVhcj4yMDE5PC9ZZWFyPjxSZWNO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PEVuZE5vdGU+PENpdGU+PEF1dGhvcj5UaWU8L0F1dGhvcj48WWVhcj4yMDE5PC9ZZWFyPjxSZWNO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13" w:tooltip="Tie, 2019 #3361" w:history="1">
        <w:r w:rsidR="00CD4847" w:rsidRPr="00B076D1">
          <w:rPr>
            <w:rFonts w:ascii="Book Antiqua" w:hAnsi="Book Antiqua"/>
            <w:noProof/>
            <w:color w:val="000000" w:themeColor="text1"/>
            <w:vertAlign w:val="superscript"/>
          </w:rPr>
          <w:t>113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F766B9">
        <w:rPr>
          <w:rFonts w:ascii="Book Antiqua" w:hAnsi="Book Antiqua"/>
          <w:color w:val="000000" w:themeColor="text1"/>
        </w:rPr>
        <w:t xml:space="preserve"> who completed at least 12 wk</w:t>
      </w:r>
      <w:r w:rsidR="00E7186D" w:rsidRPr="00B076D1">
        <w:rPr>
          <w:rFonts w:ascii="Book Antiqua" w:hAnsi="Book Antiqua"/>
          <w:color w:val="000000" w:themeColor="text1"/>
        </w:rPr>
        <w:t xml:space="preserve"> of prescribed adjuvant therapy (78 out of 96), 9 patients had detectable ctDNA post-surgery which turned undetectable after </w:t>
      </w:r>
      <w:r w:rsidR="000140C8" w:rsidRPr="00B076D1">
        <w:rPr>
          <w:rFonts w:ascii="Book Antiqua" w:hAnsi="Book Antiqua"/>
          <w:color w:val="000000" w:themeColor="text1"/>
        </w:rPr>
        <w:t>AC</w:t>
      </w:r>
      <w:r w:rsidR="00E939BA" w:rsidRPr="00B076D1">
        <w:rPr>
          <w:rFonts w:ascii="Book Antiqua" w:hAnsi="Book Antiqua"/>
          <w:color w:val="000000" w:themeColor="text1"/>
        </w:rPr>
        <w:t>,</w:t>
      </w:r>
      <w:r w:rsidR="00E7186D" w:rsidRPr="00B076D1">
        <w:rPr>
          <w:rFonts w:ascii="Book Antiqua" w:hAnsi="Book Antiqua"/>
          <w:color w:val="000000" w:themeColor="text1"/>
        </w:rPr>
        <w:t xml:space="preserve"> and 3 of these 9 patients had disease recurrence with a time to recurrence between 15.7 to 20 mo. This</w:t>
      </w:r>
      <w:r w:rsidR="00C80E88" w:rsidRPr="00B076D1">
        <w:rPr>
          <w:rFonts w:ascii="Book Antiqua" w:hAnsi="Book Antiqua"/>
          <w:color w:val="000000" w:themeColor="text1"/>
        </w:rPr>
        <w:t xml:space="preserve"> observation</w:t>
      </w:r>
      <w:r w:rsidR="00E7186D" w:rsidRPr="00B076D1">
        <w:rPr>
          <w:rFonts w:ascii="Book Antiqua" w:hAnsi="Book Antiqua"/>
          <w:color w:val="000000" w:themeColor="text1"/>
        </w:rPr>
        <w:t xml:space="preserve"> </w:t>
      </w:r>
      <w:r w:rsidR="00234CDE" w:rsidRPr="00B076D1">
        <w:rPr>
          <w:rFonts w:ascii="Book Antiqua" w:hAnsi="Book Antiqua"/>
          <w:color w:val="000000" w:themeColor="text1"/>
        </w:rPr>
        <w:t xml:space="preserve">highlights a potential </w:t>
      </w:r>
      <w:r w:rsidR="00EA7BEF" w:rsidRPr="00B076D1">
        <w:rPr>
          <w:rFonts w:ascii="Book Antiqua" w:hAnsi="Book Antiqua"/>
          <w:color w:val="000000" w:themeColor="text1"/>
        </w:rPr>
        <w:t>drawback</w:t>
      </w:r>
      <w:r w:rsidR="00B6120A" w:rsidRPr="00B076D1">
        <w:rPr>
          <w:rFonts w:ascii="Book Antiqua" w:hAnsi="Book Antiqua"/>
          <w:color w:val="000000" w:themeColor="text1"/>
        </w:rPr>
        <w:t xml:space="preserve"> of</w:t>
      </w:r>
      <w:r w:rsidR="00E7186D" w:rsidRPr="00B076D1">
        <w:rPr>
          <w:rFonts w:ascii="Book Antiqua" w:hAnsi="Book Antiqua"/>
          <w:color w:val="000000" w:themeColor="text1"/>
        </w:rPr>
        <w:t xml:space="preserve"> ctDNA</w:t>
      </w:r>
      <w:r w:rsidR="00571CDD" w:rsidRPr="00B076D1">
        <w:rPr>
          <w:rFonts w:ascii="Book Antiqua" w:hAnsi="Book Antiqua"/>
          <w:color w:val="000000" w:themeColor="text1"/>
        </w:rPr>
        <w:t xml:space="preserve"> as a marker of </w:t>
      </w:r>
      <w:r w:rsidR="002936CE" w:rsidRPr="00B076D1">
        <w:rPr>
          <w:rFonts w:ascii="Book Antiqua" w:hAnsi="Book Antiqua"/>
          <w:color w:val="000000" w:themeColor="text1"/>
        </w:rPr>
        <w:t>efficacy of adjuvant therapy.</w:t>
      </w:r>
      <w:r w:rsidR="00DB32D4" w:rsidRPr="00B076D1">
        <w:rPr>
          <w:rFonts w:ascii="Book Antiqua" w:hAnsi="Book Antiqua"/>
          <w:color w:val="000000" w:themeColor="text1"/>
        </w:rPr>
        <w:t xml:space="preserve"> </w:t>
      </w:r>
    </w:p>
    <w:p w14:paraId="6A2C1675" w14:textId="77777777" w:rsidR="00F23D78" w:rsidRDefault="00F23D78" w:rsidP="00B076D1">
      <w:pPr>
        <w:pStyle w:val="a4"/>
        <w:adjustRightInd w:val="0"/>
        <w:snapToGrid w:val="0"/>
        <w:spacing w:before="0" w:beforeAutospacing="0" w:after="0" w:afterAutospacing="0" w:line="360" w:lineRule="auto"/>
        <w:jc w:val="both"/>
        <w:rPr>
          <w:rFonts w:ascii="Book Antiqua" w:hAnsi="Book Antiqua"/>
          <w:b/>
          <w:i/>
          <w:color w:val="000000" w:themeColor="text1"/>
          <w:lang w:val="en" w:eastAsia="zh-CN"/>
        </w:rPr>
      </w:pPr>
    </w:p>
    <w:p w14:paraId="0C0A5DA8" w14:textId="77777777" w:rsidR="008D7836" w:rsidRPr="00F23D78" w:rsidRDefault="008D7836" w:rsidP="00B076D1">
      <w:pPr>
        <w:pStyle w:val="a4"/>
        <w:adjustRightInd w:val="0"/>
        <w:snapToGrid w:val="0"/>
        <w:spacing w:before="0" w:beforeAutospacing="0" w:after="0" w:afterAutospacing="0" w:line="360" w:lineRule="auto"/>
        <w:jc w:val="both"/>
        <w:rPr>
          <w:rFonts w:ascii="Book Antiqua" w:hAnsi="Book Antiqua"/>
          <w:b/>
          <w:i/>
          <w:color w:val="000000" w:themeColor="text1"/>
          <w:lang w:val="en"/>
        </w:rPr>
      </w:pPr>
      <w:r w:rsidRPr="00F23D78">
        <w:rPr>
          <w:rFonts w:ascii="Book Antiqua" w:hAnsi="Book Antiqua"/>
          <w:b/>
          <w:i/>
          <w:color w:val="000000" w:themeColor="text1"/>
          <w:lang w:val="en"/>
        </w:rPr>
        <w:t>Immunoscore</w:t>
      </w:r>
    </w:p>
    <w:p w14:paraId="67B32C58" w14:textId="0597520B" w:rsidR="006C5A6D" w:rsidRPr="00B076D1" w:rsidRDefault="008D7836" w:rsidP="00B076D1">
      <w:pPr>
        <w:pStyle w:val="a4"/>
        <w:adjustRightInd w:val="0"/>
        <w:snapToGrid w:val="0"/>
        <w:spacing w:before="0" w:beforeAutospacing="0" w:after="0" w:afterAutospacing="0" w:line="360" w:lineRule="auto"/>
        <w:jc w:val="both"/>
        <w:rPr>
          <w:rFonts w:ascii="Book Antiqua" w:eastAsia="Times New Roman" w:hAnsi="Book Antiqua"/>
          <w:color w:val="000000" w:themeColor="text1"/>
        </w:rPr>
      </w:pPr>
      <w:r w:rsidRPr="00B076D1">
        <w:rPr>
          <w:rFonts w:ascii="Book Antiqua" w:hAnsi="Book Antiqua"/>
          <w:color w:val="000000" w:themeColor="text1"/>
          <w:lang w:val="en"/>
        </w:rPr>
        <w:lastRenderedPageBreak/>
        <w:t xml:space="preserve">Immunoscore, derived from the density of CD3+ and CD8+ T-cells within the tumor and its invasive margin, is an emerging tool </w:t>
      </w:r>
      <w:r w:rsidR="00D34981" w:rsidRPr="00B076D1">
        <w:rPr>
          <w:rFonts w:ascii="Book Antiqua" w:hAnsi="Book Antiqua"/>
          <w:color w:val="000000" w:themeColor="text1"/>
          <w:lang w:val="en"/>
        </w:rPr>
        <w:t xml:space="preserve">that </w:t>
      </w:r>
      <w:r w:rsidRPr="00B076D1">
        <w:rPr>
          <w:rFonts w:ascii="Book Antiqua" w:hAnsi="Book Antiqua"/>
          <w:color w:val="000000" w:themeColor="text1"/>
          <w:lang w:val="en"/>
        </w:rPr>
        <w:t xml:space="preserve">may play an important role in </w:t>
      </w:r>
      <w:r w:rsidR="00D34981" w:rsidRPr="00B076D1">
        <w:rPr>
          <w:rFonts w:ascii="Book Antiqua" w:hAnsi="Book Antiqua"/>
          <w:color w:val="000000" w:themeColor="text1"/>
          <w:lang w:val="en"/>
        </w:rPr>
        <w:t xml:space="preserve">the </w:t>
      </w:r>
      <w:r w:rsidRPr="00B076D1">
        <w:rPr>
          <w:rFonts w:ascii="Book Antiqua" w:hAnsi="Book Antiqua"/>
          <w:color w:val="000000" w:themeColor="text1"/>
          <w:lang w:val="en"/>
        </w:rPr>
        <w:t xml:space="preserve">near future to risk-stratify early stage </w:t>
      </w:r>
      <w:r w:rsidR="00573FA9" w:rsidRPr="00B076D1">
        <w:rPr>
          <w:rFonts w:ascii="Book Antiqua" w:hAnsi="Book Antiqua"/>
          <w:color w:val="000000" w:themeColor="text1"/>
          <w:lang w:val="en"/>
        </w:rPr>
        <w:t>CC</w:t>
      </w:r>
      <w:r w:rsidRPr="00B076D1">
        <w:rPr>
          <w:rFonts w:ascii="Book Antiqua" w:hAnsi="Book Antiqua"/>
          <w:color w:val="000000" w:themeColor="text1"/>
          <w:lang w:val="en"/>
        </w:rPr>
        <w:t xml:space="preserve"> patients into distinct prognostic groups with significant therapeutic implications</w:t>
      </w:r>
      <w:r w:rsidR="00CF58F4" w:rsidRPr="00B076D1">
        <w:rPr>
          <w:rFonts w:ascii="Book Antiqua" w:hAnsi="Book Antiqua"/>
          <w:color w:val="000000" w:themeColor="text1"/>
          <w:lang w:val="en"/>
        </w:rPr>
        <w:fldChar w:fldCharType="begin">
          <w:fldData xml:space="preserve">PEVuZE5vdGU+PENpdGU+PEF1dGhvcj5HYWxvbjwvQXV0aG9yPjxZZWFyPjIwMTQ8L1llYXI+PFJl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PEVuZE5vdGU+PENpdGU+PEF1dGhvcj5HYWxvbjwvQXV0aG9yPjxZZWFyPjIwMTQ8L1llYXI+PFJl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18" w:tooltip="Galon, 2014 #3177" w:history="1">
        <w:r w:rsidR="00CD4847" w:rsidRPr="00B076D1">
          <w:rPr>
            <w:rFonts w:ascii="Book Antiqua" w:hAnsi="Book Antiqua"/>
            <w:noProof/>
            <w:color w:val="000000" w:themeColor="text1"/>
            <w:vertAlign w:val="superscript"/>
            <w:lang w:val="en"/>
          </w:rPr>
          <w:t>118-121</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Pr="00B076D1">
        <w:rPr>
          <w:rFonts w:ascii="Book Antiqua" w:hAnsi="Book Antiqua"/>
          <w:color w:val="000000" w:themeColor="text1"/>
          <w:lang w:val="en"/>
        </w:rPr>
        <w:t>. Immunoscore has recently been</w:t>
      </w:r>
      <w:r w:rsidRPr="00B076D1">
        <w:rPr>
          <w:rFonts w:ascii="Book Antiqua" w:hAnsi="Book Antiqua"/>
          <w:color w:val="000000" w:themeColor="text1"/>
        </w:rPr>
        <w:t xml:space="preserve"> </w:t>
      </w:r>
      <w:r w:rsidRPr="00B076D1">
        <w:rPr>
          <w:rFonts w:ascii="Book Antiqua" w:hAnsi="Book Antiqua"/>
          <w:color w:val="000000" w:themeColor="text1"/>
          <w:lang w:val="en"/>
        </w:rPr>
        <w:t xml:space="preserve">validated prospectively in a large trial population of stage I-III </w:t>
      </w:r>
      <w:r w:rsidR="00573FA9" w:rsidRPr="00B076D1">
        <w:rPr>
          <w:rFonts w:ascii="Book Antiqua" w:hAnsi="Book Antiqua"/>
          <w:color w:val="000000" w:themeColor="text1"/>
          <w:lang w:val="en"/>
        </w:rPr>
        <w:t>CC</w:t>
      </w:r>
      <w:r w:rsidR="004D3DC4" w:rsidRPr="00B076D1">
        <w:rPr>
          <w:rFonts w:ascii="Book Antiqua" w:hAnsi="Book Antiqua"/>
          <w:color w:val="000000" w:themeColor="text1"/>
          <w:lang w:val="en"/>
        </w:rPr>
        <w:t xml:space="preserve"> </w:t>
      </w:r>
      <w:r w:rsidRPr="00B076D1">
        <w:rPr>
          <w:rFonts w:ascii="Book Antiqua" w:hAnsi="Book Antiqua"/>
          <w:color w:val="000000" w:themeColor="text1"/>
          <w:lang w:val="en"/>
        </w:rPr>
        <w:t xml:space="preserve">patients and has been demonstrated to have </w:t>
      </w:r>
      <w:r w:rsidR="00D34981" w:rsidRPr="00B076D1">
        <w:rPr>
          <w:rFonts w:ascii="Book Antiqua" w:hAnsi="Book Antiqua"/>
          <w:color w:val="000000" w:themeColor="text1"/>
          <w:lang w:val="en"/>
        </w:rPr>
        <w:t xml:space="preserve">a </w:t>
      </w:r>
      <w:r w:rsidRPr="00B076D1">
        <w:rPr>
          <w:rFonts w:ascii="Book Antiqua" w:hAnsi="Book Antiqua"/>
          <w:color w:val="000000" w:themeColor="text1"/>
          <w:lang w:val="en"/>
        </w:rPr>
        <w:t>stronger association with survival characteristics than a variety of other risk parameters</w:t>
      </w:r>
      <w:r w:rsidR="00D34981" w:rsidRPr="00B076D1">
        <w:rPr>
          <w:rFonts w:ascii="Book Antiqua" w:hAnsi="Book Antiqua"/>
          <w:color w:val="000000" w:themeColor="text1"/>
          <w:lang w:val="en"/>
        </w:rPr>
        <w:t>,</w:t>
      </w:r>
      <w:r w:rsidRPr="00B076D1">
        <w:rPr>
          <w:rFonts w:ascii="Book Antiqua" w:hAnsi="Book Antiqua"/>
          <w:color w:val="000000" w:themeColor="text1"/>
          <w:lang w:val="en"/>
        </w:rPr>
        <w:t xml:space="preserve"> including the AJ</w:t>
      </w:r>
      <w:r w:rsidR="00573FA9" w:rsidRPr="00B076D1">
        <w:rPr>
          <w:rFonts w:ascii="Book Antiqua" w:hAnsi="Book Antiqua"/>
          <w:color w:val="000000" w:themeColor="text1"/>
          <w:lang w:val="en"/>
        </w:rPr>
        <w:t>CC</w:t>
      </w:r>
      <w:r w:rsidRPr="00B076D1">
        <w:rPr>
          <w:rFonts w:ascii="Book Antiqua" w:hAnsi="Book Antiqua"/>
          <w:color w:val="000000" w:themeColor="text1"/>
          <w:lang w:val="en"/>
        </w:rPr>
        <w:t>/UI</w:t>
      </w:r>
      <w:r w:rsidR="00573FA9" w:rsidRPr="00B076D1">
        <w:rPr>
          <w:rFonts w:ascii="Book Antiqua" w:hAnsi="Book Antiqua"/>
          <w:color w:val="000000" w:themeColor="text1"/>
          <w:lang w:val="en"/>
        </w:rPr>
        <w:t>CC</w:t>
      </w:r>
      <w:r w:rsidRPr="00B076D1">
        <w:rPr>
          <w:rFonts w:ascii="Book Antiqua" w:hAnsi="Book Antiqua"/>
          <w:color w:val="000000" w:themeColor="text1"/>
          <w:lang w:val="en"/>
        </w:rPr>
        <w:t xml:space="preserve"> TNM classification system</w:t>
      </w:r>
      <w:r w:rsidR="00CF58F4" w:rsidRPr="00B076D1">
        <w:rPr>
          <w:rFonts w:ascii="Book Antiqua" w:hAnsi="Book Antiqua"/>
          <w:color w:val="000000" w:themeColor="text1"/>
          <w:lang w:val="en"/>
        </w:rPr>
        <w:fldChar w:fldCharType="begin">
          <w:fldData xml:space="preserve">PEVuZE5vdGU+PENpdGU+PEF1dGhvcj5QYWfDqHM8L0F1dGhvcj48WWVhcj4yMDE4PC9ZZWFyPjxS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PEVuZE5vdGU+PENpdGU+PEF1dGhvcj5QYWfDqHM8L0F1dGhvcj48WWVhcj4yMDE4PC9ZZWFyPjxS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20" w:tooltip="Pagès, 2018 #1018" w:history="1">
        <w:r w:rsidR="00CD4847" w:rsidRPr="00B076D1">
          <w:rPr>
            <w:rFonts w:ascii="Book Antiqua" w:hAnsi="Book Antiqua"/>
            <w:noProof/>
            <w:color w:val="000000" w:themeColor="text1"/>
            <w:vertAlign w:val="superscript"/>
            <w:lang w:val="en"/>
          </w:rPr>
          <w:t>120</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Pr="00B076D1">
        <w:rPr>
          <w:rFonts w:ascii="Book Antiqua" w:hAnsi="Book Antiqua"/>
          <w:color w:val="000000" w:themeColor="text1"/>
          <w:lang w:val="en"/>
        </w:rPr>
        <w:t>. A separate study reported that high</w:t>
      </w:r>
      <w:r w:rsidR="00E745BF" w:rsidRPr="00B076D1">
        <w:rPr>
          <w:rFonts w:ascii="Book Antiqua" w:hAnsi="Book Antiqua"/>
          <w:color w:val="000000" w:themeColor="text1"/>
          <w:lang w:val="en"/>
        </w:rPr>
        <w:t>-</w:t>
      </w:r>
      <w:r w:rsidRPr="00B076D1">
        <w:rPr>
          <w:rFonts w:ascii="Book Antiqua" w:hAnsi="Book Antiqua"/>
          <w:color w:val="000000" w:themeColor="text1"/>
          <w:lang w:val="en"/>
        </w:rPr>
        <w:t xml:space="preserve">risk stage II patients with high Immunoscore had </w:t>
      </w:r>
      <w:r w:rsidR="0063235F" w:rsidRPr="00B076D1">
        <w:rPr>
          <w:rFonts w:ascii="Book Antiqua" w:hAnsi="Book Antiqua"/>
          <w:color w:val="000000" w:themeColor="text1"/>
          <w:lang w:val="en"/>
        </w:rPr>
        <w:t>a</w:t>
      </w:r>
      <w:r w:rsidRPr="00B076D1">
        <w:rPr>
          <w:rFonts w:ascii="Book Antiqua" w:hAnsi="Book Antiqua"/>
          <w:color w:val="000000" w:themeColor="text1"/>
          <w:lang w:val="en"/>
        </w:rPr>
        <w:t xml:space="preserve"> time to recurrence </w:t>
      </w:r>
      <w:r w:rsidR="0063235F" w:rsidRPr="00B076D1">
        <w:rPr>
          <w:rFonts w:ascii="Book Antiqua" w:hAnsi="Book Antiqua"/>
          <w:color w:val="000000" w:themeColor="text1"/>
          <w:lang w:val="en"/>
        </w:rPr>
        <w:t>similar to</w:t>
      </w:r>
      <w:r w:rsidR="00F17493" w:rsidRPr="00B076D1">
        <w:rPr>
          <w:rFonts w:ascii="Book Antiqua" w:hAnsi="Book Antiqua"/>
          <w:color w:val="000000" w:themeColor="text1"/>
          <w:lang w:val="en"/>
        </w:rPr>
        <w:t xml:space="preserve"> the</w:t>
      </w:r>
      <w:r w:rsidRPr="00B076D1">
        <w:rPr>
          <w:rFonts w:ascii="Book Antiqua" w:hAnsi="Book Antiqua"/>
          <w:color w:val="000000" w:themeColor="text1"/>
          <w:lang w:val="en"/>
        </w:rPr>
        <w:t xml:space="preserve"> low</w:t>
      </w:r>
      <w:r w:rsidR="00476F58" w:rsidRPr="00B076D1">
        <w:rPr>
          <w:rFonts w:ascii="Book Antiqua" w:hAnsi="Book Antiqua"/>
          <w:color w:val="000000" w:themeColor="text1"/>
          <w:lang w:val="en"/>
        </w:rPr>
        <w:t>-</w:t>
      </w:r>
      <w:r w:rsidRPr="00B076D1">
        <w:rPr>
          <w:rFonts w:ascii="Book Antiqua" w:hAnsi="Book Antiqua"/>
          <w:color w:val="000000" w:themeColor="text1"/>
          <w:lang w:val="en"/>
        </w:rPr>
        <w:t xml:space="preserve">risk stage II patients implying that Immunoscore can potentially risk-stratify high-risk stage II </w:t>
      </w:r>
      <w:r w:rsidR="00573FA9" w:rsidRPr="00B076D1">
        <w:rPr>
          <w:rFonts w:ascii="Book Antiqua" w:hAnsi="Book Antiqua"/>
          <w:color w:val="000000" w:themeColor="text1"/>
          <w:lang w:val="en"/>
        </w:rPr>
        <w:t>CC</w:t>
      </w:r>
      <w:r w:rsidRPr="00B076D1">
        <w:rPr>
          <w:rFonts w:ascii="Book Antiqua" w:hAnsi="Book Antiqua"/>
          <w:color w:val="000000" w:themeColor="text1"/>
          <w:lang w:val="en"/>
        </w:rPr>
        <w:t xml:space="preserve"> patients and help precise patient selection for adjuvant therapy</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&lt;EndNote&gt;&lt;Cite&gt;&lt;Author&gt;Galon&lt;/Author&gt;&lt;Year&gt;2019&lt;/Year&gt;&lt;RecNum&gt;1315&lt;/RecNum&gt;&lt;DisplayText&gt;&lt;style face="superscript"&gt;[119]&lt;/style&gt;&lt;/DisplayText&gt;&lt;record&gt;&lt;rec-number&gt;1315&lt;/rec-number&gt;&lt;foreign-keys&gt;&lt;key app="EN" db-id="zawfvwazpszztjederpv2eppxrr59sstwzz2" timestamp="1549488870"&gt;1315&lt;/key&gt;&lt;/foreign-keys&gt;&lt;ref-type name="Journal Article"&gt;17&lt;/ref-type&gt;&lt;contributors&gt;&lt;authors&gt;&lt;author&gt;Galon, J.; Fabienne Hermitte, Bernhard Mlecnik&lt;/author&gt;&lt;/authors&gt;&lt;/contributors&gt;&lt;titles&gt;&lt;title&gt;Immunoscore clinical utility to identify good prognostic colon cancer stage II patients with high-risk clinico-pathological features for whom adjuvant treatment may be avoided&lt;/title&gt;&lt;secondary-title&gt;J Clin Oncol 37, 2019 (suppl 4; abstr 487)&lt;/secondary-title&gt;&lt;/titles&gt;&lt;periodical&gt;&lt;full-title&gt;J Clin Oncol 37, 2019 (suppl 4; abstr 487)&lt;/full-title&gt;&lt;/periodical&gt;&lt;dates&gt;&lt;year&gt;2019&lt;/year&gt;&lt;/dates&gt;&lt;urls&gt;&lt;/urls&gt;&lt;/record&gt;&lt;/Cite&gt;&lt;/EndNote&gt;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19" w:tooltip="Galon, 2019 #1315" w:history="1">
        <w:r w:rsidR="00CD4847" w:rsidRPr="00B076D1">
          <w:rPr>
            <w:rFonts w:ascii="Book Antiqua" w:hAnsi="Book Antiqua"/>
            <w:noProof/>
            <w:color w:val="000000" w:themeColor="text1"/>
            <w:vertAlign w:val="superscript"/>
            <w:lang w:val="en"/>
          </w:rPr>
          <w:t>119</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Pr="00B076D1">
        <w:rPr>
          <w:rFonts w:ascii="Book Antiqua" w:hAnsi="Book Antiqua"/>
          <w:color w:val="000000" w:themeColor="text1"/>
          <w:lang w:val="en"/>
        </w:rPr>
        <w:t>. A meta-analysis to evaluate</w:t>
      </w:r>
      <w:r w:rsidR="006E49EA" w:rsidRPr="00B076D1">
        <w:rPr>
          <w:rFonts w:ascii="Book Antiqua" w:hAnsi="Book Antiqua"/>
          <w:color w:val="000000" w:themeColor="text1"/>
          <w:lang w:val="en"/>
        </w:rPr>
        <w:t xml:space="preserve"> the</w:t>
      </w:r>
      <w:r w:rsidRPr="00B076D1">
        <w:rPr>
          <w:rFonts w:ascii="Book Antiqua" w:hAnsi="Book Antiqua"/>
          <w:color w:val="000000" w:themeColor="text1"/>
          <w:lang w:val="en"/>
        </w:rPr>
        <w:t xml:space="preserve"> prognostic value of immunoscore in </w:t>
      </w:r>
      <w:r w:rsidR="00573FA9" w:rsidRPr="00B076D1">
        <w:rPr>
          <w:rFonts w:ascii="Book Antiqua" w:hAnsi="Book Antiqua"/>
          <w:color w:val="000000" w:themeColor="text1"/>
          <w:lang w:val="en"/>
        </w:rPr>
        <w:t>CC</w:t>
      </w:r>
      <w:r w:rsidRPr="00B076D1">
        <w:rPr>
          <w:rFonts w:ascii="Book Antiqua" w:hAnsi="Book Antiqua"/>
          <w:color w:val="000000" w:themeColor="text1"/>
          <w:lang w:val="en"/>
        </w:rPr>
        <w:t>, which included 8 studies, confirmed that low immunoscore was significantly correlated with poor OS (HR</w:t>
      </w:r>
      <w:r w:rsidR="003C6C18" w:rsidRPr="00B076D1">
        <w:rPr>
          <w:rFonts w:ascii="Book Antiqua" w:hAnsi="Book Antiqua"/>
          <w:color w:val="000000" w:themeColor="text1"/>
          <w:lang w:val="en"/>
        </w:rPr>
        <w:t xml:space="preserve"> </w:t>
      </w:r>
      <w:r w:rsidRPr="00B076D1">
        <w:rPr>
          <w:rFonts w:ascii="Book Antiqua" w:hAnsi="Book Antiqua"/>
          <w:color w:val="000000" w:themeColor="text1"/>
          <w:lang w:val="en"/>
        </w:rPr>
        <w:t>1.74</w:t>
      </w:r>
      <w:r w:rsidR="00DC5A8D" w:rsidRPr="00B076D1">
        <w:rPr>
          <w:rFonts w:ascii="Book Antiqua" w:hAnsi="Book Antiqua"/>
          <w:color w:val="000000" w:themeColor="text1"/>
          <w:lang w:val="en"/>
        </w:rPr>
        <w:t>;</w:t>
      </w:r>
      <w:r w:rsidR="0055289A">
        <w:rPr>
          <w:rFonts w:ascii="Book Antiqua" w:hAnsi="Book Antiqua"/>
          <w:color w:val="000000" w:themeColor="text1"/>
          <w:lang w:val="en"/>
        </w:rPr>
        <w:t xml:space="preserve"> 95%</w:t>
      </w:r>
      <w:r w:rsidRPr="00B076D1">
        <w:rPr>
          <w:rFonts w:ascii="Book Antiqua" w:hAnsi="Book Antiqua"/>
          <w:color w:val="000000" w:themeColor="text1"/>
          <w:lang w:val="en"/>
        </w:rPr>
        <w:t>CI</w:t>
      </w:r>
      <w:r w:rsidR="00836521" w:rsidRPr="00B076D1">
        <w:rPr>
          <w:rFonts w:ascii="Book Antiqua" w:hAnsi="Book Antiqua"/>
          <w:color w:val="000000" w:themeColor="text1"/>
          <w:lang w:val="en"/>
        </w:rPr>
        <w:t>,</w:t>
      </w:r>
      <w:r w:rsidRPr="00B076D1">
        <w:rPr>
          <w:rFonts w:ascii="Book Antiqua" w:hAnsi="Book Antiqua"/>
          <w:color w:val="000000" w:themeColor="text1"/>
          <w:lang w:val="en"/>
        </w:rPr>
        <w:t xml:space="preserve"> 1.43</w:t>
      </w:r>
      <w:r w:rsidR="0055289A">
        <w:rPr>
          <w:rFonts w:ascii="Book Antiqua" w:eastAsia="宋体" w:hAnsi="Book Antiqua" w:cs="宋体" w:hint="eastAsia"/>
          <w:color w:val="000000" w:themeColor="text1"/>
          <w:lang w:val="en" w:eastAsia="zh-CN"/>
        </w:rPr>
        <w:t>-</w:t>
      </w:r>
      <w:r w:rsidRPr="00B076D1">
        <w:rPr>
          <w:rFonts w:ascii="Book Antiqua" w:hAnsi="Book Antiqua"/>
          <w:color w:val="000000" w:themeColor="text1"/>
          <w:lang w:val="en"/>
        </w:rPr>
        <w:t>2.13) and DFS (HR</w:t>
      </w:r>
      <w:r w:rsidR="00B6001A" w:rsidRPr="00B076D1">
        <w:rPr>
          <w:rFonts w:ascii="Book Antiqua" w:hAnsi="Book Antiqua"/>
          <w:color w:val="000000" w:themeColor="text1"/>
          <w:lang w:val="en"/>
        </w:rPr>
        <w:t xml:space="preserve"> </w:t>
      </w:r>
      <w:r w:rsidRPr="00B076D1">
        <w:rPr>
          <w:rFonts w:ascii="Book Antiqua" w:hAnsi="Book Antiqua"/>
          <w:color w:val="000000" w:themeColor="text1"/>
          <w:lang w:val="en"/>
        </w:rPr>
        <w:t>1.82</w:t>
      </w:r>
      <w:r w:rsidR="00DC5A8D" w:rsidRPr="00B076D1">
        <w:rPr>
          <w:rFonts w:ascii="Book Antiqua" w:hAnsi="Book Antiqua"/>
          <w:color w:val="000000" w:themeColor="text1"/>
          <w:lang w:val="en"/>
        </w:rPr>
        <w:t>;</w:t>
      </w:r>
      <w:r w:rsidR="0055289A">
        <w:rPr>
          <w:rFonts w:ascii="Book Antiqua" w:hAnsi="Book Antiqua"/>
          <w:color w:val="000000" w:themeColor="text1"/>
          <w:lang w:val="en"/>
        </w:rPr>
        <w:t xml:space="preserve"> 95%</w:t>
      </w:r>
      <w:r w:rsidRPr="00B076D1">
        <w:rPr>
          <w:rFonts w:ascii="Book Antiqua" w:hAnsi="Book Antiqua"/>
          <w:color w:val="000000" w:themeColor="text1"/>
          <w:lang w:val="en"/>
        </w:rPr>
        <w:t>CI</w:t>
      </w:r>
      <w:r w:rsidR="00B6001A" w:rsidRPr="00B076D1">
        <w:rPr>
          <w:rFonts w:ascii="Book Antiqua" w:hAnsi="Book Antiqua"/>
          <w:color w:val="000000" w:themeColor="text1"/>
          <w:lang w:val="en"/>
        </w:rPr>
        <w:t>,</w:t>
      </w:r>
      <w:r w:rsidRPr="00B076D1">
        <w:rPr>
          <w:rFonts w:ascii="Book Antiqua" w:hAnsi="Book Antiqua"/>
          <w:color w:val="000000" w:themeColor="text1"/>
          <w:lang w:val="en"/>
        </w:rPr>
        <w:t xml:space="preserve"> 1.64</w:t>
      </w:r>
      <w:r w:rsidR="0055289A">
        <w:rPr>
          <w:rFonts w:ascii="Book Antiqua" w:eastAsia="宋体" w:hAnsi="Book Antiqua" w:cs="宋体" w:hint="eastAsia"/>
          <w:color w:val="000000" w:themeColor="text1"/>
          <w:lang w:val="en" w:eastAsia="zh-CN"/>
        </w:rPr>
        <w:t>-</w:t>
      </w:r>
      <w:r w:rsidRPr="00B076D1">
        <w:rPr>
          <w:rFonts w:ascii="Book Antiqua" w:hAnsi="Book Antiqua"/>
          <w:color w:val="000000" w:themeColor="text1"/>
          <w:lang w:val="en"/>
        </w:rPr>
        <w:t>2.03)</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&lt;EndNote&gt;&lt;Cite&gt;&lt;Author&gt;Sun&lt;/Author&gt;&lt;Year&gt;2019&lt;/Year&gt;&lt;RecNum&gt;3181&lt;/RecNum&gt;&lt;DisplayText&gt;&lt;style face="superscript"&gt;[122]&lt;/style&gt;&lt;/DisplayText&gt;&lt;record&gt;&lt;rec-number&gt;3181&lt;/rec-number&gt;&lt;foreign-keys&gt;&lt;key app="EN" db-id="zawfvwazpszztjederpv2eppxrr59sstwzz2" timestamp="1573581773"&gt;3181&lt;/key&gt;&lt;/foreign-keys&gt;&lt;ref-type name="Journal Article"&gt;17&lt;/ref-type&gt;&lt;contributors&gt;&lt;authors&gt;&lt;author&gt;Sun, Guorui&lt;/author&gt;&lt;author&gt;Dong, Xiaoyuan&lt;/author&gt;&lt;author&gt;Tang, Xiaolong&lt;/author&gt;&lt;author&gt;Qu, Hui&lt;/author&gt;&lt;author&gt;Zhang, Hao&lt;/author&gt;&lt;author&gt;Zhao, Ensheng&lt;/author&gt;&lt;/authors&gt;&lt;/contributors&gt;&lt;titles&gt;&lt;title&gt;The prognostic value of immunoscore in patients with colorectal cancer: A systematic review and meta-analysis&lt;/title&gt;&lt;secondary-title&gt;Cancer medicine&lt;/secondary-title&gt;&lt;alt-title&gt;Cancer Med&lt;/alt-title&gt;&lt;/titles&gt;&lt;alt-periodical&gt;&lt;full-title&gt;Cancer Med&lt;/full-title&gt;&lt;/alt-periodical&gt;&lt;pages&gt;182-189&lt;/pages&gt;&lt;volume&gt;8&lt;/volume&gt;&lt;number&gt;1&lt;/number&gt;&lt;edition&gt;2018/12/21&lt;/edition&gt;&lt;keywords&gt;&lt;keyword&gt;*colorectal cancer&lt;/keyword&gt;&lt;keyword&gt;*immunoscore&lt;/keyword&gt;&lt;keyword&gt;*meta-analysis&lt;/keyword&gt;&lt;keyword&gt;*prognosis&lt;/keyword&gt;&lt;/keywords&gt;&lt;dates&gt;&lt;year&gt;2019&lt;/year&gt;&lt;/dates&gt;&lt;publisher&gt;John Wiley and Sons Inc.&lt;/publisher&gt;&lt;isbn&gt;2045-7634&lt;/isbn&gt;&lt;accession-num&gt;30575310&lt;/accession-num&gt;&lt;urls&gt;&lt;related-urls&gt;&lt;url&gt;https://www.ncbi.nlm.nih.gov/pubmed/30575310&lt;/url&gt;&lt;url&gt;https://www.ncbi.nlm.nih.gov/pmc/articles/PMC6346241/&lt;/url&gt;&lt;/related-urls&gt;&lt;/urls&gt;&lt;electronic-resource-num&gt;10.1002/cam4.1921&lt;/electronic-resource-num&gt;&lt;remote-database-name&gt;PubMed&lt;/remote-database-name&gt;&lt;language&gt;eng&lt;/language&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22" w:tooltip="Sun, 2019 #3181" w:history="1">
        <w:r w:rsidR="00CD4847" w:rsidRPr="00B076D1">
          <w:rPr>
            <w:rFonts w:ascii="Book Antiqua" w:hAnsi="Book Antiqua"/>
            <w:noProof/>
            <w:color w:val="000000" w:themeColor="text1"/>
            <w:vertAlign w:val="superscript"/>
            <w:lang w:val="en"/>
          </w:rPr>
          <w:t>122</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Pr="00B076D1">
        <w:rPr>
          <w:rFonts w:ascii="Book Antiqua" w:hAnsi="Book Antiqua"/>
          <w:color w:val="000000" w:themeColor="text1"/>
          <w:lang w:val="en"/>
        </w:rPr>
        <w:t xml:space="preserve">. Clinical trials are needed to assess the value of Immunoscore in guiding therapeutic decision making. Immunoscore, once prospectively validated, has </w:t>
      </w:r>
      <w:r w:rsidR="00D34981" w:rsidRPr="00B076D1">
        <w:rPr>
          <w:rFonts w:ascii="Book Antiqua" w:hAnsi="Book Antiqua"/>
          <w:color w:val="000000" w:themeColor="text1"/>
          <w:lang w:val="en"/>
        </w:rPr>
        <w:t xml:space="preserve">the </w:t>
      </w:r>
      <w:r w:rsidRPr="00B076D1">
        <w:rPr>
          <w:rFonts w:ascii="Book Antiqua" w:hAnsi="Book Antiqua"/>
          <w:color w:val="000000" w:themeColor="text1"/>
          <w:lang w:val="en"/>
        </w:rPr>
        <w:t xml:space="preserve">potential to help select patients for observation who would otherwise be candidates for </w:t>
      </w:r>
      <w:r w:rsidR="000140C8" w:rsidRPr="00B076D1">
        <w:rPr>
          <w:rFonts w:ascii="Book Antiqua" w:hAnsi="Book Antiqua"/>
          <w:color w:val="000000" w:themeColor="text1"/>
          <w:lang w:val="en"/>
        </w:rPr>
        <w:t>AC</w:t>
      </w:r>
      <w:r w:rsidRPr="00B076D1">
        <w:rPr>
          <w:rFonts w:ascii="Book Antiqua" w:hAnsi="Book Antiqua"/>
          <w:color w:val="000000" w:themeColor="text1"/>
          <w:lang w:val="en"/>
        </w:rPr>
        <w:t xml:space="preserve"> based on current guidelines. Perhaps of even greater importance is the potential for the immunoscore to be used to identify the subset of patients who might be responsive to immunotherapy-based adjuvant therapy.</w:t>
      </w:r>
      <w:r w:rsidR="006C5A6D" w:rsidRPr="00B076D1">
        <w:rPr>
          <w:rFonts w:ascii="Book Antiqua" w:eastAsia="Times New Roman" w:hAnsi="Book Antiqua"/>
          <w:noProof/>
          <w:color w:val="000000" w:themeColor="text1"/>
          <w:lang w:eastAsia="zh-CN"/>
        </w:rPr>
        <mc:AlternateContent>
          <mc:Choice Requires="wps">
            <w:drawing>
              <wp:inline distT="0" distB="0" distL="0" distR="0" wp14:anchorId="67B32E16" wp14:editId="67B32E17">
                <wp:extent cx="6350" cy="6350"/>
                <wp:effectExtent l="0" t="0" r="0" b="0"/>
                <wp:docPr id="2" name="Rectangle 2" descr="https://d.adroll.com/cm/aol/out?advertisable=LLPQ5HHSUVEWFM7V47PQJ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447367" id="Rectangle 2" o:spid="_x0000_s1026" alt="https://d.adroll.com/cm/aol/out?advertisable=LLPQ5HHSUVEWFM7V47PQJU"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" filled="f" stroked="f">
                <o:lock v:ext="edit" aspectratio="t"/>
                <w10:anchorlock/>
              </v:rect>
            </w:pict>
          </mc:Fallback>
        </mc:AlternateContent>
      </w:r>
      <w:r w:rsidR="00455F5E" w:rsidRPr="00B076D1">
        <w:rPr>
          <w:rFonts w:ascii="Book Antiqua" w:eastAsia="Times New Roman" w:hAnsi="Book Antiqua"/>
          <w:color w:val="000000" w:themeColor="text1"/>
        </w:rPr>
        <w:t xml:space="preserve"> </w:t>
      </w:r>
    </w:p>
    <w:p w14:paraId="1503AF18" w14:textId="77777777" w:rsidR="00832117" w:rsidRDefault="00832117" w:rsidP="00B076D1">
      <w:pPr>
        <w:pStyle w:val="a4"/>
        <w:adjustRightInd w:val="0"/>
        <w:snapToGrid w:val="0"/>
        <w:spacing w:before="0" w:beforeAutospacing="0" w:after="0" w:afterAutospacing="0" w:line="360" w:lineRule="auto"/>
        <w:jc w:val="both"/>
        <w:rPr>
          <w:rFonts w:ascii="Book Antiqua" w:hAnsi="Book Antiqua"/>
          <w:b/>
          <w:i/>
          <w:color w:val="000000" w:themeColor="text1"/>
          <w:lang w:eastAsia="zh-CN"/>
        </w:rPr>
      </w:pPr>
    </w:p>
    <w:p w14:paraId="67B32C59" w14:textId="20B65C88" w:rsidR="008E3693" w:rsidRPr="0055289A" w:rsidRDefault="0008275B" w:rsidP="00B076D1">
      <w:pPr>
        <w:pStyle w:val="a4"/>
        <w:adjustRightInd w:val="0"/>
        <w:snapToGrid w:val="0"/>
        <w:spacing w:before="0" w:beforeAutospacing="0" w:after="0" w:afterAutospacing="0" w:line="360" w:lineRule="auto"/>
        <w:jc w:val="both"/>
        <w:rPr>
          <w:rFonts w:ascii="Book Antiqua" w:hAnsi="Book Antiqua"/>
          <w:b/>
          <w:i/>
          <w:color w:val="000000" w:themeColor="text1"/>
        </w:rPr>
      </w:pPr>
      <w:r w:rsidRPr="0055289A">
        <w:rPr>
          <w:rFonts w:ascii="Book Antiqua" w:hAnsi="Book Antiqua"/>
          <w:b/>
          <w:i/>
          <w:color w:val="000000" w:themeColor="text1"/>
        </w:rPr>
        <w:t xml:space="preserve">Molecular </w:t>
      </w:r>
      <w:r w:rsidR="00172940" w:rsidRPr="0055289A">
        <w:rPr>
          <w:rFonts w:ascii="Book Antiqua" w:hAnsi="Book Antiqua"/>
          <w:b/>
          <w:i/>
          <w:color w:val="000000" w:themeColor="text1"/>
        </w:rPr>
        <w:t>markers</w:t>
      </w:r>
      <w:r w:rsidR="0031133B" w:rsidRPr="0055289A">
        <w:rPr>
          <w:rFonts w:ascii="Book Antiqua" w:hAnsi="Book Antiqua"/>
          <w:b/>
          <w:i/>
          <w:color w:val="000000" w:themeColor="text1"/>
        </w:rPr>
        <w:t xml:space="preserve"> and genomic profil</w:t>
      </w:r>
      <w:r w:rsidR="00C17986" w:rsidRPr="0055289A">
        <w:rPr>
          <w:rFonts w:ascii="Book Antiqua" w:hAnsi="Book Antiqua"/>
          <w:b/>
          <w:i/>
          <w:color w:val="000000" w:themeColor="text1"/>
        </w:rPr>
        <w:t>ing</w:t>
      </w:r>
      <w:r w:rsidR="00462622" w:rsidRPr="0055289A">
        <w:rPr>
          <w:rFonts w:ascii="Book Antiqua" w:hAnsi="Book Antiqua"/>
          <w:b/>
          <w:i/>
          <w:color w:val="000000" w:themeColor="text1"/>
        </w:rPr>
        <w:t xml:space="preserve"> </w:t>
      </w:r>
    </w:p>
    <w:p w14:paraId="727F628C" w14:textId="3FB43AD3" w:rsidR="002023E6" w:rsidRPr="00B076D1" w:rsidRDefault="00D93B9C" w:rsidP="00B076D1">
      <w:pPr>
        <w:pStyle w:val="a4"/>
        <w:adjustRightInd w:val="0"/>
        <w:snapToGrid w:val="0"/>
        <w:spacing w:before="0" w:beforeAutospacing="0" w:after="0" w:afterAutospacing="0" w:line="360" w:lineRule="auto"/>
        <w:jc w:val="both"/>
        <w:rPr>
          <w:rFonts w:ascii="Book Antiqua" w:hAnsi="Book Antiqua"/>
          <w:color w:val="000000" w:themeColor="text1"/>
          <w:lang w:val="en"/>
        </w:rPr>
      </w:pPr>
      <w:r w:rsidRPr="00B076D1">
        <w:rPr>
          <w:rFonts w:ascii="Book Antiqua" w:hAnsi="Book Antiqua"/>
          <w:color w:val="000000" w:themeColor="text1"/>
        </w:rPr>
        <w:t xml:space="preserve">A variety of molecular </w:t>
      </w:r>
      <w:r w:rsidR="00C86E2E" w:rsidRPr="00B076D1">
        <w:rPr>
          <w:rFonts w:ascii="Book Antiqua" w:hAnsi="Book Antiqua"/>
          <w:color w:val="000000" w:themeColor="text1"/>
        </w:rPr>
        <w:t xml:space="preserve">markers </w:t>
      </w:r>
      <w:r w:rsidR="00D86A95" w:rsidRPr="00B076D1">
        <w:rPr>
          <w:rFonts w:ascii="Book Antiqua" w:hAnsi="Book Antiqua"/>
          <w:color w:val="000000" w:themeColor="text1"/>
        </w:rPr>
        <w:t>are reported to have prognostic and predictive value</w:t>
      </w:r>
      <w:r w:rsidR="00E37194" w:rsidRPr="00B076D1">
        <w:rPr>
          <w:rFonts w:ascii="Book Antiqua" w:hAnsi="Book Antiqua"/>
          <w:color w:val="000000" w:themeColor="text1"/>
        </w:rPr>
        <w:t xml:space="preserve"> with important therapeutic implications</w:t>
      </w:r>
      <w:r w:rsidR="003C7D5C" w:rsidRPr="00B076D1">
        <w:rPr>
          <w:rFonts w:ascii="Book Antiqua" w:hAnsi="Book Antiqua"/>
          <w:color w:val="000000" w:themeColor="text1"/>
        </w:rPr>
        <w:t xml:space="preserve"> </w:t>
      </w:r>
      <w:r w:rsidR="00396E30" w:rsidRPr="00B076D1">
        <w:rPr>
          <w:rFonts w:ascii="Book Antiqua" w:hAnsi="Book Antiqua"/>
          <w:color w:val="000000" w:themeColor="text1"/>
        </w:rPr>
        <w:t xml:space="preserve">in early stage </w:t>
      </w:r>
      <w:r w:rsidR="00573FA9" w:rsidRPr="00B076D1">
        <w:rPr>
          <w:rFonts w:ascii="Book Antiqua" w:hAnsi="Book Antiqua"/>
          <w:color w:val="000000" w:themeColor="text1"/>
        </w:rPr>
        <w:t>CC</w:t>
      </w:r>
      <w:r w:rsidR="00396E30" w:rsidRPr="00B076D1">
        <w:rPr>
          <w:rFonts w:ascii="Book Antiqua" w:hAnsi="Book Antiqua"/>
          <w:color w:val="000000" w:themeColor="text1"/>
        </w:rPr>
        <w:t xml:space="preserve">. </w:t>
      </w:r>
      <w:r w:rsidR="008E1B86" w:rsidRPr="00B076D1">
        <w:rPr>
          <w:rFonts w:ascii="Book Antiqua" w:hAnsi="Book Antiqua"/>
          <w:color w:val="000000" w:themeColor="text1"/>
        </w:rPr>
        <w:t>Microsatellite instability (MSI)</w:t>
      </w:r>
      <w:r w:rsidR="001030CF" w:rsidRPr="00B076D1">
        <w:rPr>
          <w:rFonts w:ascii="Book Antiqua" w:hAnsi="Book Antiqua"/>
          <w:color w:val="000000" w:themeColor="text1"/>
        </w:rPr>
        <w:t xml:space="preserve">, a characteristic genetic signature of </w:t>
      </w:r>
      <w:r w:rsidR="00B00D4F" w:rsidRPr="00B076D1">
        <w:rPr>
          <w:rFonts w:ascii="Book Antiqua" w:hAnsi="Book Antiqua"/>
          <w:color w:val="000000" w:themeColor="text1"/>
        </w:rPr>
        <w:t>deficient mismatch repair mechanism (</w:t>
      </w:r>
      <w:r w:rsidR="00E42437" w:rsidRPr="00B076D1">
        <w:rPr>
          <w:rFonts w:ascii="Book Antiqua" w:hAnsi="Book Antiqua"/>
          <w:color w:val="000000" w:themeColor="text1"/>
        </w:rPr>
        <w:t>d</w:t>
      </w:r>
      <w:r w:rsidR="00D173C0" w:rsidRPr="00B076D1">
        <w:rPr>
          <w:rFonts w:ascii="Book Antiqua" w:hAnsi="Book Antiqua"/>
          <w:color w:val="000000" w:themeColor="text1"/>
        </w:rPr>
        <w:t>MMR</w:t>
      </w:r>
      <w:r w:rsidR="00B00D4F" w:rsidRPr="00B076D1">
        <w:rPr>
          <w:rFonts w:ascii="Book Antiqua" w:hAnsi="Book Antiqua"/>
          <w:color w:val="000000" w:themeColor="text1"/>
        </w:rPr>
        <w:t>)</w:t>
      </w:r>
      <w:r w:rsidR="00B46840" w:rsidRPr="00B076D1">
        <w:rPr>
          <w:rFonts w:ascii="Book Antiqua" w:hAnsi="Book Antiqua"/>
          <w:color w:val="000000" w:themeColor="text1"/>
        </w:rPr>
        <w:t>,</w:t>
      </w:r>
      <w:r w:rsidR="00E42437" w:rsidRPr="00B076D1">
        <w:rPr>
          <w:rFonts w:ascii="Book Antiqua" w:hAnsi="Book Antiqua"/>
          <w:color w:val="000000" w:themeColor="text1"/>
        </w:rPr>
        <w:t xml:space="preserve"> </w:t>
      </w:r>
      <w:r w:rsidR="00E35321" w:rsidRPr="00B076D1">
        <w:rPr>
          <w:rFonts w:ascii="Book Antiqua" w:hAnsi="Book Antiqua"/>
          <w:color w:val="000000" w:themeColor="text1"/>
        </w:rPr>
        <w:t xml:space="preserve">is </w:t>
      </w:r>
      <w:r w:rsidR="00224DF7" w:rsidRPr="00B076D1">
        <w:rPr>
          <w:rFonts w:ascii="Book Antiqua" w:hAnsi="Book Antiqua"/>
          <w:color w:val="000000" w:themeColor="text1"/>
        </w:rPr>
        <w:t>a</w:t>
      </w:r>
      <w:r w:rsidR="00D643F1" w:rsidRPr="00B076D1">
        <w:rPr>
          <w:rFonts w:ascii="Book Antiqua" w:hAnsi="Book Antiqua"/>
          <w:color w:val="000000" w:themeColor="text1"/>
        </w:rPr>
        <w:t>n important</w:t>
      </w:r>
      <w:r w:rsidR="006A6CC1" w:rsidRPr="00B076D1">
        <w:rPr>
          <w:rFonts w:ascii="Book Antiqua" w:hAnsi="Book Antiqua"/>
          <w:color w:val="000000" w:themeColor="text1"/>
        </w:rPr>
        <w:t xml:space="preserve"> prognostic and predictive</w:t>
      </w:r>
      <w:r w:rsidR="00224DF7" w:rsidRPr="00B076D1">
        <w:rPr>
          <w:rFonts w:ascii="Book Antiqua" w:hAnsi="Book Antiqua"/>
          <w:color w:val="000000" w:themeColor="text1"/>
        </w:rPr>
        <w:t xml:space="preserve"> bio</w:t>
      </w:r>
      <w:r w:rsidR="00E35321" w:rsidRPr="00B076D1">
        <w:rPr>
          <w:rFonts w:ascii="Book Antiqua" w:hAnsi="Book Antiqua"/>
          <w:color w:val="000000" w:themeColor="text1"/>
        </w:rPr>
        <w:t>marker which</w:t>
      </w:r>
      <w:r w:rsidR="00E83B5B" w:rsidRPr="00B076D1">
        <w:rPr>
          <w:rFonts w:ascii="Book Antiqua" w:hAnsi="Book Antiqua"/>
          <w:color w:val="000000" w:themeColor="text1"/>
        </w:rPr>
        <w:t xml:space="preserve"> currently</w:t>
      </w:r>
      <w:r w:rsidR="00E35321" w:rsidRPr="00B076D1">
        <w:rPr>
          <w:rFonts w:ascii="Book Antiqua" w:hAnsi="Book Antiqua"/>
          <w:color w:val="000000" w:themeColor="text1"/>
        </w:rPr>
        <w:t xml:space="preserve"> influences treatment decision</w:t>
      </w:r>
      <w:r w:rsidR="002F3D36" w:rsidRPr="00B076D1">
        <w:rPr>
          <w:rFonts w:ascii="Book Antiqua" w:hAnsi="Book Antiqua"/>
          <w:color w:val="000000" w:themeColor="text1"/>
        </w:rPr>
        <w:t xml:space="preserve">. </w:t>
      </w:r>
      <w:r w:rsidR="00D53E7F" w:rsidRPr="00B076D1">
        <w:rPr>
          <w:rFonts w:ascii="Book Antiqua" w:hAnsi="Book Antiqua"/>
          <w:color w:val="000000" w:themeColor="text1"/>
        </w:rPr>
        <w:t>High levels of MSI (MSI-H)</w:t>
      </w:r>
      <w:r w:rsidR="005D4C1A" w:rsidRPr="00B076D1">
        <w:rPr>
          <w:rFonts w:ascii="Book Antiqua" w:hAnsi="Book Antiqua"/>
          <w:color w:val="000000" w:themeColor="text1"/>
        </w:rPr>
        <w:t>,</w:t>
      </w:r>
      <w:r w:rsidR="00D53E7F" w:rsidRPr="00B076D1">
        <w:rPr>
          <w:rFonts w:ascii="Book Antiqua" w:hAnsi="Book Antiqua"/>
          <w:color w:val="000000" w:themeColor="text1"/>
        </w:rPr>
        <w:t xml:space="preserve"> </w:t>
      </w:r>
      <w:r w:rsidR="005D4C1A" w:rsidRPr="00B076D1">
        <w:rPr>
          <w:rFonts w:ascii="Book Antiqua" w:hAnsi="Book Antiqua"/>
          <w:color w:val="000000" w:themeColor="text1"/>
        </w:rPr>
        <w:t>defined as instability in ≥30</w:t>
      </w:r>
      <w:r w:rsidR="000704FC" w:rsidRPr="00B076D1">
        <w:rPr>
          <w:rFonts w:ascii="Book Antiqua" w:hAnsi="Book Antiqua"/>
          <w:color w:val="000000" w:themeColor="text1"/>
        </w:rPr>
        <w:t>%</w:t>
      </w:r>
      <w:r w:rsidR="005D4C1A" w:rsidRPr="00B076D1">
        <w:rPr>
          <w:rFonts w:ascii="Book Antiqua" w:hAnsi="Book Antiqua"/>
          <w:color w:val="000000" w:themeColor="text1"/>
        </w:rPr>
        <w:t xml:space="preserve"> of microsatellite loci</w:t>
      </w:r>
      <w:r w:rsidR="00FB4FA2" w:rsidRPr="00B076D1">
        <w:rPr>
          <w:rFonts w:ascii="Book Antiqua" w:hAnsi="Book Antiqua"/>
          <w:color w:val="000000" w:themeColor="text1"/>
        </w:rPr>
        <w:t>, o</w:t>
      </w:r>
      <w:r w:rsidR="00095B9D" w:rsidRPr="00B076D1">
        <w:rPr>
          <w:rFonts w:ascii="Book Antiqua" w:hAnsi="Book Antiqua"/>
          <w:color w:val="000000" w:themeColor="text1"/>
        </w:rPr>
        <w:t>cc</w:t>
      </w:r>
      <w:r w:rsidR="00D53E7F" w:rsidRPr="00B076D1">
        <w:rPr>
          <w:rFonts w:ascii="Book Antiqua" w:hAnsi="Book Antiqua"/>
          <w:color w:val="000000" w:themeColor="text1"/>
        </w:rPr>
        <w:t>urs a</w:t>
      </w:r>
      <w:r w:rsidR="001B4581" w:rsidRPr="00B076D1">
        <w:rPr>
          <w:rFonts w:ascii="Book Antiqua" w:hAnsi="Book Antiqua"/>
          <w:color w:val="000000" w:themeColor="text1"/>
        </w:rPr>
        <w:t>pproximately</w:t>
      </w:r>
      <w:r w:rsidR="00D53E7F" w:rsidRPr="00B076D1">
        <w:rPr>
          <w:rFonts w:ascii="Book Antiqua" w:hAnsi="Book Antiqua"/>
          <w:color w:val="000000" w:themeColor="text1"/>
        </w:rPr>
        <w:t xml:space="preserve"> in</w:t>
      </w:r>
      <w:r w:rsidR="001B4581" w:rsidRPr="00B076D1">
        <w:rPr>
          <w:rFonts w:ascii="Book Antiqua" w:hAnsi="Book Antiqua"/>
          <w:color w:val="000000" w:themeColor="text1"/>
        </w:rPr>
        <w:t xml:space="preserve"> 15</w:t>
      </w:r>
      <w:r w:rsidR="000704FC" w:rsidRPr="00B076D1">
        <w:rPr>
          <w:rFonts w:ascii="Book Antiqua" w:hAnsi="Book Antiqua"/>
          <w:color w:val="000000" w:themeColor="text1"/>
        </w:rPr>
        <w:t>%</w:t>
      </w:r>
      <w:r w:rsidR="001B4581" w:rsidRPr="00B076D1">
        <w:rPr>
          <w:rFonts w:ascii="Book Antiqua" w:hAnsi="Book Antiqua"/>
          <w:color w:val="000000" w:themeColor="text1"/>
        </w:rPr>
        <w:t xml:space="preserve"> to 20</w:t>
      </w:r>
      <w:r w:rsidR="000704FC" w:rsidRPr="00B076D1">
        <w:rPr>
          <w:rFonts w:ascii="Book Antiqua" w:hAnsi="Book Antiqua"/>
          <w:color w:val="000000" w:themeColor="text1"/>
        </w:rPr>
        <w:t>%</w:t>
      </w:r>
      <w:r w:rsidR="001B4581" w:rsidRPr="00B076D1">
        <w:rPr>
          <w:rFonts w:ascii="Book Antiqua" w:hAnsi="Book Antiqua"/>
          <w:color w:val="000000" w:themeColor="text1"/>
        </w:rPr>
        <w:t xml:space="preserve"> of </w:t>
      </w:r>
      <w:r w:rsidR="00B0432D" w:rsidRPr="00B076D1">
        <w:rPr>
          <w:rFonts w:ascii="Book Antiqua" w:hAnsi="Book Antiqua"/>
          <w:color w:val="000000" w:themeColor="text1"/>
        </w:rPr>
        <w:t xml:space="preserve">early stage </w:t>
      </w:r>
      <w:r w:rsidR="00D239E0" w:rsidRPr="00B076D1">
        <w:rPr>
          <w:rFonts w:ascii="Book Antiqua" w:hAnsi="Book Antiqua"/>
          <w:color w:val="000000" w:themeColor="text1"/>
          <w:lang w:val="en"/>
        </w:rPr>
        <w:t>CRC</w:t>
      </w:r>
      <w:r w:rsidR="00D53E7F" w:rsidRPr="00B076D1">
        <w:rPr>
          <w:rFonts w:ascii="Book Antiqua" w:hAnsi="Book Antiqua"/>
          <w:color w:val="000000" w:themeColor="text1"/>
        </w:rPr>
        <w:t xml:space="preserve"> patients</w:t>
      </w:r>
      <w:r w:rsidR="00CF58F4"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&lt;EndNote&gt;&lt;Cite&gt;&lt;Author&gt;Boland&lt;/Author&gt;&lt;Year&gt;2010&lt;/Year&gt;&lt;RecNum&gt;465&lt;/RecNum&gt;&lt;DisplayText&gt;&lt;style face="superscript"&gt;[123]&lt;/style&gt;&lt;/DisplayText&gt;&lt;record&gt;&lt;rec-number&gt;465&lt;/rec-number&gt;&lt;foreign-keys&gt;&lt;key app="EN" db-id="zawfvwazpszztjederpv2eppxrr59sstwzz2" timestamp="1541606566"&gt;465&lt;/key&gt;&lt;/foreign-keys&gt;&lt;ref-type name="Journal Article"&gt;17&lt;/ref-type&gt;&lt;contributors&gt;&lt;authors&gt;&lt;author&gt;Boland, C. R.&lt;/author&gt;&lt;author&gt;Goel, A.&lt;/author&gt;&lt;/authors&gt;&lt;/contributors&gt;&lt;auth-address&gt;GI Cancer Research Laboratory, Division of Gastroenterology, Department of Internal Medicine, Sammons Cancer Center and Baylor Research Institute, Baylor University Medical Center, Dallas, Texas, USA. rickbo@baylorhealth.edu &amp;lt;rickbo@baylorhealth.edu&amp;gt;&lt;/auth-address&gt;&lt;titles&gt;&lt;title&gt;Microsatellite instability in colorectal cancer&lt;/title&gt;&lt;secondary-title&gt;Gastroenterology&lt;/secondary-title&gt;&lt;/titles&gt;&lt;periodical&gt;&lt;full-title&gt;Gastroenterology&lt;/full-title&gt;&lt;/periodical&gt;&lt;pages&gt;2073-2087 e3&lt;/pages&gt;&lt;volume&gt;138&lt;/volume&gt;&lt;number&gt;6&lt;/number&gt;&lt;keywords&gt;&lt;keyword&gt;Animals&lt;/keyword&gt;&lt;keyword&gt;Cell Transformation, Neoplastic/genetics/pathology&lt;/keyword&gt;&lt;keyword&gt;Colorectal Neoplasms/*genetics/pathology/therapy&lt;/keyword&gt;&lt;keyword&gt;Colorectal Neoplasms, Hereditary Nonpolyposis/genetics&lt;/keyword&gt;&lt;keyword&gt;DNA Mismatch Repair&lt;/keyword&gt;&lt;keyword&gt;*Gene Expression Regulation, Neoplastic&lt;/keyword&gt;&lt;keyword&gt;Genetic Predisposition to Disease&lt;/keyword&gt;&lt;keyword&gt;Humans&lt;/keyword&gt;&lt;keyword&gt;*Microsatellite Instability&lt;/keyword&gt;&lt;keyword&gt;Mutation&lt;/keyword&gt;&lt;keyword&gt;Phenotype&lt;/keyword&gt;&lt;keyword&gt;Risk Factors&lt;/keyword&gt;&lt;keyword&gt;Treatment Outcome&lt;/keyword&gt;&lt;/keywords&gt;&lt;dates&gt;&lt;year&gt;2010&lt;/year&gt;&lt;pub-dates&gt;&lt;date&gt;Jun&lt;/date&gt;&lt;/pub-dates&gt;&lt;/dates&gt;&lt;isbn&gt;1528-0012 (Electronic)&amp;#xD;0016-5085 (Linking)&lt;/isbn&gt;&lt;accession-num&gt;20420947&lt;/accession-num&gt;&lt;urls&gt;&lt;related-urls&gt;&lt;url&gt;https://www.ncbi.nlm.nih.gov/pubmed/20420947&lt;/url&gt;&lt;/related-urls&gt;&lt;/urls&gt;&lt;custom2&gt;PMC3037515&lt;/custom2&gt;&lt;electronic-resource-num&gt;10.1053/j.gastro.2009.12.064&lt;/electronic-resource-num&gt;&lt;/record&gt;&lt;/Cite&gt;&lt;/EndNote&gt;</w:instrText>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23" w:tooltip="Boland, 2010 #465" w:history="1">
        <w:r w:rsidR="00CD4847" w:rsidRPr="00B076D1">
          <w:rPr>
            <w:rFonts w:ascii="Book Antiqua" w:hAnsi="Book Antiqua"/>
            <w:noProof/>
            <w:color w:val="000000" w:themeColor="text1"/>
            <w:vertAlign w:val="superscript"/>
          </w:rPr>
          <w:t>123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547205" w:rsidRPr="00B076D1">
        <w:rPr>
          <w:rFonts w:ascii="Book Antiqua" w:hAnsi="Book Antiqua"/>
          <w:color w:val="000000" w:themeColor="text1"/>
        </w:rPr>
        <w:t xml:space="preserve"> with </w:t>
      </w:r>
      <w:r w:rsidR="00071A73" w:rsidRPr="00B076D1">
        <w:rPr>
          <w:rFonts w:ascii="Book Antiqua" w:hAnsi="Book Antiqua"/>
          <w:color w:val="000000" w:themeColor="text1"/>
        </w:rPr>
        <w:t xml:space="preserve">higher </w:t>
      </w:r>
      <w:r w:rsidR="00547205" w:rsidRPr="00B076D1">
        <w:rPr>
          <w:rFonts w:ascii="Book Antiqua" w:hAnsi="Book Antiqua"/>
          <w:color w:val="000000" w:themeColor="text1"/>
        </w:rPr>
        <w:t xml:space="preserve">prevalence in stage II as compared with stage III </w:t>
      </w:r>
      <w:r w:rsidR="00573FA9" w:rsidRPr="00B076D1">
        <w:rPr>
          <w:rFonts w:ascii="Book Antiqua" w:hAnsi="Book Antiqua"/>
          <w:color w:val="000000" w:themeColor="text1"/>
        </w:rPr>
        <w:t>CC</w:t>
      </w:r>
      <w:r w:rsidR="00547205" w:rsidRPr="00B076D1">
        <w:rPr>
          <w:rFonts w:ascii="Book Antiqua" w:hAnsi="Book Antiqua"/>
          <w:color w:val="000000" w:themeColor="text1"/>
        </w:rPr>
        <w:t xml:space="preserve"> (21 </w:t>
      </w:r>
      <w:r w:rsidR="00547205" w:rsidRPr="00832117">
        <w:rPr>
          <w:rFonts w:ascii="Book Antiqua" w:hAnsi="Book Antiqua"/>
          <w:i/>
          <w:color w:val="000000" w:themeColor="text1"/>
        </w:rPr>
        <w:t>vs</w:t>
      </w:r>
      <w:r w:rsidR="00832117">
        <w:rPr>
          <w:rFonts w:ascii="Book Antiqua" w:hAnsi="Book Antiqua" w:hint="eastAsia"/>
          <w:color w:val="000000" w:themeColor="text1"/>
          <w:lang w:eastAsia="zh-CN"/>
        </w:rPr>
        <w:t xml:space="preserve"> </w:t>
      </w:r>
      <w:r w:rsidR="00547205" w:rsidRPr="00B076D1">
        <w:rPr>
          <w:rFonts w:ascii="Book Antiqua" w:hAnsi="Book Antiqua"/>
          <w:color w:val="000000" w:themeColor="text1"/>
        </w:rPr>
        <w:t>14</w:t>
      </w:r>
      <w:r w:rsidR="00E61790" w:rsidRPr="00B076D1">
        <w:rPr>
          <w:rFonts w:ascii="Book Antiqua" w:hAnsi="Book Antiqua"/>
          <w:color w:val="000000" w:themeColor="text1"/>
        </w:rPr>
        <w:t>%</w:t>
      </w:r>
      <w:r w:rsidR="008B623C">
        <w:rPr>
          <w:rFonts w:ascii="Book Antiqua" w:hAnsi="Book Antiqua" w:hint="eastAsia"/>
          <w:color w:val="000000" w:themeColor="text1"/>
          <w:lang w:eastAsia="zh-CN"/>
        </w:rPr>
        <w:t xml:space="preserve"> </w:t>
      </w:r>
      <w:r w:rsidR="00547205" w:rsidRPr="00B076D1">
        <w:rPr>
          <w:rFonts w:ascii="Book Antiqua" w:hAnsi="Book Antiqua"/>
          <w:color w:val="000000" w:themeColor="text1"/>
        </w:rPr>
        <w:t>in one study)</w:t>
      </w:r>
      <w:r w:rsidR="00CF58F4" w:rsidRPr="00B076D1">
        <w:rPr>
          <w:rFonts w:ascii="Book Antiqua" w:hAnsi="Book Antiqua"/>
          <w:color w:val="000000" w:themeColor="text1"/>
        </w:rPr>
        <w:fldChar w:fldCharType="begin">
          <w:fldData xml:space="preserve">PEVuZE5vdGU+PENpdGU+PEF1dGhvcj5CZXJ0YWdub2xsaTwvQXV0aG9yPjxZZWFyPjIwMTE8L1ll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PEVuZE5vdGU+PENpdGU+PEF1dGhvcj5CZXJ0YWdub2xsaTwvQXV0aG9yPjxZZWFyPjIwMTE8L1ll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24" w:tooltip="Bertagnolli, 2011 #3183" w:history="1">
        <w:r w:rsidR="00CD4847" w:rsidRPr="00B076D1">
          <w:rPr>
            <w:rFonts w:ascii="Book Antiqua" w:hAnsi="Book Antiqua"/>
            <w:noProof/>
            <w:color w:val="000000" w:themeColor="text1"/>
            <w:vertAlign w:val="superscript"/>
          </w:rPr>
          <w:t>124</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1B4581" w:rsidRPr="00B076D1">
        <w:rPr>
          <w:rFonts w:ascii="Book Antiqua" w:hAnsi="Book Antiqua"/>
          <w:color w:val="000000" w:themeColor="text1"/>
        </w:rPr>
        <w:t>.</w:t>
      </w:r>
      <w:r w:rsidR="008F2F6E" w:rsidRPr="00B076D1">
        <w:rPr>
          <w:rFonts w:ascii="Book Antiqua" w:hAnsi="Book Antiqua"/>
          <w:color w:val="000000" w:themeColor="text1"/>
        </w:rPr>
        <w:t xml:space="preserve"> </w:t>
      </w:r>
      <w:r w:rsidR="00FB4AEE" w:rsidRPr="00B076D1">
        <w:rPr>
          <w:rFonts w:ascii="Book Antiqua" w:hAnsi="Book Antiqua"/>
          <w:color w:val="000000" w:themeColor="text1"/>
        </w:rPr>
        <w:t>P</w:t>
      </w:r>
      <w:r w:rsidR="00C86538" w:rsidRPr="00B076D1">
        <w:rPr>
          <w:rFonts w:ascii="Book Antiqua" w:hAnsi="Book Antiqua"/>
          <w:color w:val="000000" w:themeColor="text1"/>
        </w:rPr>
        <w:t xml:space="preserve">atients with </w:t>
      </w:r>
      <w:r w:rsidR="001826B0" w:rsidRPr="00B076D1">
        <w:rPr>
          <w:rFonts w:ascii="Book Antiqua" w:hAnsi="Book Antiqua"/>
          <w:color w:val="000000" w:themeColor="text1"/>
        </w:rPr>
        <w:t xml:space="preserve">dMMR </w:t>
      </w:r>
      <w:r w:rsidR="00C86538" w:rsidRPr="00B076D1">
        <w:rPr>
          <w:rFonts w:ascii="Book Antiqua" w:hAnsi="Book Antiqua"/>
          <w:color w:val="000000" w:themeColor="text1"/>
        </w:rPr>
        <w:t>s</w:t>
      </w:r>
      <w:r w:rsidR="001021B6" w:rsidRPr="00B076D1">
        <w:rPr>
          <w:rFonts w:ascii="Book Antiqua" w:hAnsi="Book Antiqua"/>
          <w:color w:val="000000" w:themeColor="text1"/>
        </w:rPr>
        <w:t>tage II</w:t>
      </w:r>
      <w:r w:rsidR="00BD0B97" w:rsidRPr="00B076D1">
        <w:rPr>
          <w:rFonts w:ascii="Book Antiqua" w:hAnsi="Book Antiqua"/>
          <w:color w:val="000000" w:themeColor="text1"/>
        </w:rPr>
        <w:t xml:space="preserve"> </w:t>
      </w:r>
      <w:r w:rsidR="00573FA9" w:rsidRPr="00B076D1">
        <w:rPr>
          <w:rFonts w:ascii="Book Antiqua" w:hAnsi="Book Antiqua"/>
          <w:color w:val="000000" w:themeColor="text1"/>
        </w:rPr>
        <w:t>CC</w:t>
      </w:r>
      <w:r w:rsidR="002A3096" w:rsidRPr="00B076D1">
        <w:rPr>
          <w:rFonts w:ascii="Book Antiqua" w:hAnsi="Book Antiqua"/>
          <w:color w:val="000000" w:themeColor="text1"/>
        </w:rPr>
        <w:t xml:space="preserve"> have </w:t>
      </w:r>
      <w:r w:rsidR="0061260C" w:rsidRPr="00B076D1">
        <w:rPr>
          <w:rFonts w:ascii="Book Antiqua" w:hAnsi="Book Antiqua"/>
          <w:color w:val="000000" w:themeColor="text1"/>
        </w:rPr>
        <w:t xml:space="preserve">an </w:t>
      </w:r>
      <w:r w:rsidR="002A3096" w:rsidRPr="00B076D1">
        <w:rPr>
          <w:rFonts w:ascii="Book Antiqua" w:hAnsi="Book Antiqua"/>
          <w:color w:val="000000" w:themeColor="text1"/>
        </w:rPr>
        <w:t>excellent prognosi</w:t>
      </w:r>
      <w:r w:rsidR="00484532" w:rsidRPr="00B076D1">
        <w:rPr>
          <w:rFonts w:ascii="Book Antiqua" w:hAnsi="Book Antiqua"/>
          <w:color w:val="000000" w:themeColor="text1"/>
        </w:rPr>
        <w:t>s</w:t>
      </w:r>
      <w:r w:rsidR="002A3096" w:rsidRPr="00B076D1">
        <w:rPr>
          <w:rFonts w:ascii="Book Antiqua" w:hAnsi="Book Antiqua"/>
          <w:color w:val="000000" w:themeColor="text1"/>
        </w:rPr>
        <w:t xml:space="preserve"> with surgery alone</w:t>
      </w:r>
      <w:r w:rsidR="00D34981" w:rsidRPr="00B076D1">
        <w:rPr>
          <w:rFonts w:ascii="Book Antiqua" w:hAnsi="Book Antiqua"/>
          <w:color w:val="000000" w:themeColor="text1"/>
        </w:rPr>
        <w:t>,</w:t>
      </w:r>
      <w:r w:rsidR="002A3096" w:rsidRPr="00B076D1">
        <w:rPr>
          <w:rFonts w:ascii="Book Antiqua" w:hAnsi="Book Antiqua"/>
          <w:color w:val="000000" w:themeColor="text1"/>
        </w:rPr>
        <w:t xml:space="preserve"> and </w:t>
      </w:r>
      <w:r w:rsidR="000140C8" w:rsidRPr="00B076D1">
        <w:rPr>
          <w:rFonts w:ascii="Book Antiqua" w:hAnsi="Book Antiqua"/>
          <w:color w:val="000000" w:themeColor="text1"/>
        </w:rPr>
        <w:t>AC</w:t>
      </w:r>
      <w:r w:rsidR="00AE3889" w:rsidRPr="00B076D1">
        <w:rPr>
          <w:rFonts w:ascii="Book Antiqua" w:hAnsi="Book Antiqua"/>
          <w:color w:val="000000" w:themeColor="text1"/>
        </w:rPr>
        <w:t xml:space="preserve"> </w:t>
      </w:r>
      <w:r w:rsidR="007012EE" w:rsidRPr="00B076D1">
        <w:rPr>
          <w:rFonts w:ascii="Book Antiqua" w:hAnsi="Book Antiqua"/>
          <w:color w:val="000000" w:themeColor="text1"/>
        </w:rPr>
        <w:t>d</w:t>
      </w:r>
      <w:r w:rsidR="00AE3889" w:rsidRPr="00B076D1">
        <w:rPr>
          <w:rFonts w:ascii="Book Antiqua" w:hAnsi="Book Antiqua"/>
          <w:color w:val="000000" w:themeColor="text1"/>
        </w:rPr>
        <w:t xml:space="preserve">oes not </w:t>
      </w:r>
      <w:r w:rsidR="00457C8D" w:rsidRPr="00B076D1">
        <w:rPr>
          <w:rFonts w:ascii="Book Antiqua" w:hAnsi="Book Antiqua"/>
          <w:color w:val="000000" w:themeColor="text1"/>
        </w:rPr>
        <w:t>improve</w:t>
      </w:r>
      <w:r w:rsidR="00AE3889" w:rsidRPr="00B076D1">
        <w:rPr>
          <w:rFonts w:ascii="Book Antiqua" w:hAnsi="Book Antiqua"/>
          <w:color w:val="000000" w:themeColor="text1"/>
        </w:rPr>
        <w:t xml:space="preserve"> </w:t>
      </w:r>
      <w:proofErr w:type="gramStart"/>
      <w:r w:rsidR="00AE3889" w:rsidRPr="00B076D1">
        <w:rPr>
          <w:rFonts w:ascii="Book Antiqua" w:hAnsi="Book Antiqua"/>
          <w:color w:val="000000" w:themeColor="text1"/>
        </w:rPr>
        <w:t>survival</w:t>
      </w:r>
      <w:proofErr w:type="gramEnd"/>
      <w:r w:rsidR="00CF58F4" w:rsidRPr="00B076D1">
        <w:rPr>
          <w:rFonts w:ascii="Book Antiqua" w:hAnsi="Book Antiqua"/>
          <w:color w:val="000000" w:themeColor="text1"/>
          <w:lang w:val="en"/>
        </w:rPr>
        <w:fldChar w:fldCharType="begin">
          <w:fldData xml:space="preserve">PEVuZE5vdGU+PENpdGU+PEF1dGhvcj5Lb2VuaWc8L0F1dGhvcj48WWVhcj4yMDE5PC9ZZWFyPjxS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PEVuZE5vdGU+PENpdGU+PEF1dGhvcj5Lb2VuaWc8L0F1dGhvcj48WWVhcj4yMDE5PC9ZZWFyPjxS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25" w:tooltip="Koenig, 2019 #3184" w:history="1">
        <w:r w:rsidR="00CD4847" w:rsidRPr="00B076D1">
          <w:rPr>
            <w:rFonts w:ascii="Book Antiqua" w:hAnsi="Book Antiqua"/>
            <w:noProof/>
            <w:color w:val="000000" w:themeColor="text1"/>
            <w:vertAlign w:val="superscript"/>
            <w:lang w:val="en"/>
          </w:rPr>
          <w:t>125-128</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3F2612" w:rsidRPr="00B076D1">
        <w:rPr>
          <w:rFonts w:ascii="Book Antiqua" w:hAnsi="Book Antiqua"/>
          <w:color w:val="000000" w:themeColor="text1"/>
          <w:lang w:val="en"/>
        </w:rPr>
        <w:t>.</w:t>
      </w:r>
      <w:r w:rsidR="005F2FFD" w:rsidRPr="00B076D1">
        <w:rPr>
          <w:rFonts w:ascii="Book Antiqua" w:hAnsi="Book Antiqua"/>
          <w:color w:val="000000" w:themeColor="text1"/>
          <w:lang w:val="en"/>
        </w:rPr>
        <w:t xml:space="preserve"> </w:t>
      </w:r>
      <w:r w:rsidR="003F2612" w:rsidRPr="00B076D1">
        <w:rPr>
          <w:rFonts w:ascii="Book Antiqua" w:hAnsi="Book Antiqua"/>
          <w:color w:val="000000" w:themeColor="text1"/>
          <w:lang w:val="en"/>
        </w:rPr>
        <w:t>C</w:t>
      </w:r>
      <w:r w:rsidR="002023E6" w:rsidRPr="00B076D1">
        <w:rPr>
          <w:rFonts w:ascii="Book Antiqua" w:hAnsi="Book Antiqua"/>
          <w:color w:val="000000" w:themeColor="text1"/>
          <w:lang w:val="en"/>
        </w:rPr>
        <w:t>urrent N</w:t>
      </w:r>
      <w:r w:rsidR="00573FA9" w:rsidRPr="00B076D1">
        <w:rPr>
          <w:rFonts w:ascii="Book Antiqua" w:hAnsi="Book Antiqua"/>
          <w:color w:val="000000" w:themeColor="text1"/>
          <w:lang w:val="en"/>
        </w:rPr>
        <w:t>CC</w:t>
      </w:r>
      <w:r w:rsidR="002023E6" w:rsidRPr="00B076D1">
        <w:rPr>
          <w:rFonts w:ascii="Book Antiqua" w:hAnsi="Book Antiqua"/>
          <w:color w:val="000000" w:themeColor="text1"/>
          <w:lang w:val="en"/>
        </w:rPr>
        <w:t xml:space="preserve">N guideline does </w:t>
      </w:r>
      <w:r w:rsidR="002023E6" w:rsidRPr="00B076D1">
        <w:rPr>
          <w:rFonts w:ascii="Book Antiqua" w:hAnsi="Book Antiqua"/>
          <w:color w:val="000000" w:themeColor="text1"/>
          <w:lang w:val="en"/>
        </w:rPr>
        <w:lastRenderedPageBreak/>
        <w:t xml:space="preserve">not recommend </w:t>
      </w:r>
      <w:r w:rsidR="000140C8" w:rsidRPr="00B076D1">
        <w:rPr>
          <w:rFonts w:ascii="Book Antiqua" w:hAnsi="Book Antiqua"/>
          <w:color w:val="000000" w:themeColor="text1"/>
          <w:lang w:val="en"/>
        </w:rPr>
        <w:t>AC</w:t>
      </w:r>
      <w:r w:rsidR="002023E6" w:rsidRPr="00B076D1">
        <w:rPr>
          <w:rFonts w:ascii="Book Antiqua" w:hAnsi="Book Antiqua"/>
          <w:color w:val="000000" w:themeColor="text1"/>
          <w:lang w:val="en"/>
        </w:rPr>
        <w:t xml:space="preserve"> in MSI-H/dMMR stage II p</w:t>
      </w:r>
      <w:r w:rsidR="00145ED3" w:rsidRPr="00B076D1">
        <w:rPr>
          <w:rFonts w:ascii="Book Antiqua" w:hAnsi="Book Antiqua"/>
          <w:color w:val="000000" w:themeColor="text1"/>
          <w:lang w:val="en"/>
        </w:rPr>
        <w:t>a</w:t>
      </w:r>
      <w:r w:rsidR="002023E6" w:rsidRPr="00B076D1">
        <w:rPr>
          <w:rFonts w:ascii="Book Antiqua" w:hAnsi="Book Antiqua"/>
          <w:color w:val="000000" w:themeColor="text1"/>
          <w:lang w:val="en"/>
        </w:rPr>
        <w:t xml:space="preserve">tients, even </w:t>
      </w:r>
      <w:r w:rsidR="00F017CB" w:rsidRPr="00B076D1">
        <w:rPr>
          <w:rFonts w:ascii="Book Antiqua" w:hAnsi="Book Antiqua"/>
          <w:color w:val="000000" w:themeColor="text1"/>
          <w:lang w:val="en"/>
        </w:rPr>
        <w:t>in</w:t>
      </w:r>
      <w:r w:rsidR="0082278C" w:rsidRPr="00B076D1">
        <w:rPr>
          <w:rFonts w:ascii="Book Antiqua" w:hAnsi="Book Antiqua"/>
          <w:color w:val="000000" w:themeColor="text1"/>
          <w:lang w:val="en"/>
        </w:rPr>
        <w:t xml:space="preserve"> patients with</w:t>
      </w:r>
      <w:r w:rsidR="005918B8" w:rsidRPr="00B076D1">
        <w:rPr>
          <w:rFonts w:ascii="Book Antiqua" w:hAnsi="Book Antiqua"/>
          <w:color w:val="000000" w:themeColor="text1"/>
          <w:lang w:val="en"/>
        </w:rPr>
        <w:t xml:space="preserve"> high-risk </w:t>
      </w:r>
      <w:r w:rsidR="006F2DFD" w:rsidRPr="00B076D1">
        <w:rPr>
          <w:rFonts w:ascii="Book Antiqua" w:hAnsi="Book Antiqua"/>
          <w:color w:val="000000" w:themeColor="text1"/>
          <w:lang w:val="en"/>
        </w:rPr>
        <w:t xml:space="preserve">features such as </w:t>
      </w:r>
      <w:r w:rsidR="00F017CB" w:rsidRPr="00B076D1">
        <w:rPr>
          <w:rFonts w:ascii="Book Antiqua" w:hAnsi="Book Antiqua"/>
          <w:color w:val="000000" w:themeColor="text1"/>
          <w:lang w:val="en"/>
        </w:rPr>
        <w:t xml:space="preserve">T4 </w:t>
      </w:r>
      <w:r w:rsidR="001A555C" w:rsidRPr="00B076D1">
        <w:rPr>
          <w:rFonts w:ascii="Book Antiqua" w:hAnsi="Book Antiqua"/>
          <w:color w:val="000000" w:themeColor="text1"/>
          <w:lang w:val="en"/>
        </w:rPr>
        <w:t>tumor</w:t>
      </w:r>
      <w:r w:rsidR="001D5561" w:rsidRPr="00B076D1">
        <w:rPr>
          <w:rFonts w:ascii="Book Antiqua" w:hAnsi="Book Antiqua"/>
          <w:color w:val="000000" w:themeColor="text1"/>
          <w:lang w:val="en"/>
        </w:rPr>
        <w:t>s</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&lt;EndNote&gt;&lt;Cite&gt;&lt;Author&gt;Benson AB III&lt;/Author&gt;&lt;Year&gt;2020&lt;/Year&gt;&lt;RecNum&gt;1261&lt;/RecNum&gt;&lt;DisplayText&gt;&lt;style face="superscript"&gt;[11]&lt;/style&gt;&lt;/DisplayText&gt;&lt;record&gt;&lt;rec-number&gt;1261&lt;/rec-number&gt;&lt;foreign-keys&gt;&lt;key app="EN" db-id="zawfvwazpszztjederpv2eppxrr59sstwzz2" timestamp="1546028336"&gt;1261&lt;/key&gt;&lt;/foreign-keys&gt;&lt;ref-type name="Journal Article"&gt;17&lt;/ref-type&gt;&lt;contributors&gt;&lt;authors&gt;&lt;author&gt;Benson AB III, Venook AP, et al.&lt;/author&gt;&lt;/authors&gt;&lt;/contributors&gt;&lt;titles&gt;&lt;title&gt;NCCN Guidelines version 1. 2020 Colon Cancer.&lt;/title&gt;&lt;secondary-title&gt;https://www.nccn.org/professionals/physician_gls/pdf/colon.pdf&lt;/secondary-title&gt;&lt;/titles&gt;&lt;periodical&gt;&lt;full-title&gt;https://www.nccn.org/professionals/physician_gls/pdf/colon.pdf&lt;/full-title&gt;&lt;/periodical&gt;&lt;dates&gt;&lt;year&gt;2020&lt;/year&gt;&lt;/dates&gt;&lt;urls&gt;&lt;/urls&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1" w:tooltip="Benson AB III, 2020 #1261" w:history="1">
        <w:r w:rsidR="00CD4847" w:rsidRPr="00B076D1">
          <w:rPr>
            <w:rFonts w:ascii="Book Antiqua" w:hAnsi="Book Antiqua"/>
            <w:noProof/>
            <w:color w:val="000000" w:themeColor="text1"/>
            <w:vertAlign w:val="superscript"/>
            <w:lang w:val="en"/>
          </w:rPr>
          <w:t>11</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145ED3" w:rsidRPr="00B076D1">
        <w:rPr>
          <w:rFonts w:ascii="Book Antiqua" w:hAnsi="Book Antiqua"/>
          <w:color w:val="000000" w:themeColor="text1"/>
          <w:lang w:val="en"/>
        </w:rPr>
        <w:t>.</w:t>
      </w:r>
    </w:p>
    <w:p w14:paraId="5BDB1567" w14:textId="304746B5" w:rsidR="00752F31" w:rsidRPr="00B076D1" w:rsidRDefault="00587B0E" w:rsidP="00B73943">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lang w:val="en"/>
        </w:rPr>
      </w:pPr>
      <w:r w:rsidRPr="00B076D1">
        <w:rPr>
          <w:rFonts w:ascii="Book Antiqua" w:hAnsi="Book Antiqua"/>
          <w:color w:val="000000" w:themeColor="text1"/>
          <w:lang w:val="en"/>
        </w:rPr>
        <w:t>For the patient group with stage III disease</w:t>
      </w:r>
      <w:r w:rsidR="00CD7204" w:rsidRPr="00B076D1">
        <w:rPr>
          <w:rFonts w:ascii="Book Antiqua" w:hAnsi="Book Antiqua"/>
          <w:color w:val="000000" w:themeColor="text1"/>
          <w:lang w:val="en"/>
        </w:rPr>
        <w:t>, t</w:t>
      </w:r>
      <w:r w:rsidR="00B8011F" w:rsidRPr="00B076D1">
        <w:rPr>
          <w:rFonts w:ascii="Book Antiqua" w:hAnsi="Book Antiqua"/>
          <w:color w:val="000000" w:themeColor="text1"/>
          <w:lang w:val="en"/>
        </w:rPr>
        <w:t xml:space="preserve">he </w:t>
      </w:r>
      <w:r w:rsidR="003278D9" w:rsidRPr="00B076D1">
        <w:rPr>
          <w:rFonts w:ascii="Book Antiqua" w:hAnsi="Book Antiqua"/>
          <w:color w:val="000000" w:themeColor="text1"/>
          <w:lang w:val="en"/>
        </w:rPr>
        <w:t xml:space="preserve">MSI-H/dMMR </w:t>
      </w:r>
      <w:r w:rsidR="00774204" w:rsidRPr="00B076D1">
        <w:rPr>
          <w:rFonts w:ascii="Book Antiqua" w:hAnsi="Book Antiqua"/>
          <w:color w:val="000000" w:themeColor="text1"/>
          <w:lang w:val="en"/>
        </w:rPr>
        <w:t>status</w:t>
      </w:r>
      <w:r w:rsidR="00457D2E" w:rsidRPr="00B076D1">
        <w:rPr>
          <w:rFonts w:ascii="Book Antiqua" w:hAnsi="Book Antiqua"/>
          <w:color w:val="000000" w:themeColor="text1"/>
          <w:lang w:val="en"/>
        </w:rPr>
        <w:t xml:space="preserve"> has </w:t>
      </w:r>
      <w:r w:rsidR="00B8011F" w:rsidRPr="00B076D1">
        <w:rPr>
          <w:rFonts w:ascii="Book Antiqua" w:hAnsi="Book Antiqua"/>
          <w:color w:val="000000" w:themeColor="text1"/>
          <w:lang w:val="en"/>
        </w:rPr>
        <w:t xml:space="preserve">also </w:t>
      </w:r>
      <w:r w:rsidR="00457D2E" w:rsidRPr="00B076D1">
        <w:rPr>
          <w:rFonts w:ascii="Book Antiqua" w:hAnsi="Book Antiqua"/>
          <w:color w:val="000000" w:themeColor="text1"/>
          <w:lang w:val="en"/>
        </w:rPr>
        <w:t>been shown to be associated with favorable prognosis</w:t>
      </w:r>
      <w:r w:rsidR="00844D8C" w:rsidRPr="00B076D1">
        <w:rPr>
          <w:rFonts w:ascii="Book Antiqua" w:hAnsi="Book Antiqua"/>
          <w:color w:val="000000" w:themeColor="text1"/>
          <w:lang w:val="en"/>
        </w:rPr>
        <w:t xml:space="preserve"> in </w:t>
      </w:r>
      <w:proofErr w:type="gramStart"/>
      <w:r w:rsidR="00952207" w:rsidRPr="00B076D1">
        <w:rPr>
          <w:rFonts w:ascii="Book Antiqua" w:hAnsi="Book Antiqua"/>
          <w:color w:val="000000" w:themeColor="text1"/>
          <w:lang w:val="en"/>
        </w:rPr>
        <w:t>some</w:t>
      </w:r>
      <w:proofErr w:type="gramEnd"/>
      <w:r w:rsidR="0029438E" w:rsidRPr="00B076D1">
        <w:rPr>
          <w:rFonts w:ascii="Book Antiqua" w:hAnsi="Book Antiqua"/>
          <w:color w:val="000000" w:themeColor="text1"/>
          <w:lang w:val="en"/>
        </w:rPr>
        <w:fldChar w:fldCharType="begin">
          <w:fldData xml:space="preserve">PEVuZE5vdGU+PENpdGU+PEF1dGhvcj5aYWFuYW48L0F1dGhvcj48WWVhcj4yMDExPC9ZZWFyPjxS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Y2FsPjxmdWxsLXRpdGxlPkNsaW4gQ2FuY2VyIFJlczwvZnVsbC10aXRsZT48L3BlcmlvZGljYWw+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PEVuZE5vdGU+PENpdGU+PEF1dGhvcj5aYWFuYW48L0F1dGhvcj48WWVhcj4yMDExPC9ZZWFyPjxS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Y2FsPjxmdWxsLXRpdGxlPkNsaW4gQ2FuY2VyIFJlczwvZnVsbC10aXRsZT48L3BlcmlvZGljYWw+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29438E" w:rsidRPr="00B076D1">
        <w:rPr>
          <w:rFonts w:ascii="Book Antiqua" w:hAnsi="Book Antiqua"/>
          <w:color w:val="000000" w:themeColor="text1"/>
          <w:lang w:val="en"/>
        </w:rPr>
      </w:r>
      <w:r w:rsidR="0029438E"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29" w:tooltip="Zaanan, 2011 #1233" w:history="1">
        <w:r w:rsidR="00CD4847" w:rsidRPr="00B076D1">
          <w:rPr>
            <w:rFonts w:ascii="Book Antiqua" w:hAnsi="Book Antiqua"/>
            <w:noProof/>
            <w:color w:val="000000" w:themeColor="text1"/>
            <w:vertAlign w:val="superscript"/>
            <w:lang w:val="en"/>
          </w:rPr>
          <w:t>129</w:t>
        </w:r>
      </w:hyperlink>
      <w:r w:rsidR="00B73943">
        <w:rPr>
          <w:rFonts w:ascii="Book Antiqua" w:hAnsi="Book Antiqua"/>
          <w:noProof/>
          <w:color w:val="000000" w:themeColor="text1"/>
          <w:vertAlign w:val="superscript"/>
          <w:lang w:val="en"/>
        </w:rPr>
        <w:t>,</w:t>
      </w:r>
      <w:hyperlink w:anchor="_ENREF_130" w:tooltip="Zaanan, 2018 #1234" w:history="1">
        <w:r w:rsidR="00CD4847" w:rsidRPr="00B076D1">
          <w:rPr>
            <w:rFonts w:ascii="Book Antiqua" w:hAnsi="Book Antiqua"/>
            <w:noProof/>
            <w:color w:val="000000" w:themeColor="text1"/>
            <w:vertAlign w:val="superscript"/>
            <w:lang w:val="en"/>
          </w:rPr>
          <w:t>130</w:t>
        </w:r>
      </w:hyperlink>
      <w:r w:rsidR="00112E9A" w:rsidRPr="00B076D1">
        <w:rPr>
          <w:rFonts w:ascii="Book Antiqua" w:hAnsi="Book Antiqua"/>
          <w:noProof/>
          <w:color w:val="000000" w:themeColor="text1"/>
          <w:vertAlign w:val="superscript"/>
          <w:lang w:val="en"/>
        </w:rPr>
        <w:t>]</w:t>
      </w:r>
      <w:r w:rsidR="0029438E" w:rsidRPr="00B076D1">
        <w:rPr>
          <w:rFonts w:ascii="Book Antiqua" w:hAnsi="Book Antiqua"/>
          <w:color w:val="000000" w:themeColor="text1"/>
          <w:lang w:val="en"/>
        </w:rPr>
        <w:fldChar w:fldCharType="end"/>
      </w:r>
      <w:r w:rsidR="00952207" w:rsidRPr="00B076D1">
        <w:rPr>
          <w:rFonts w:ascii="Book Antiqua" w:hAnsi="Book Antiqua"/>
          <w:color w:val="000000" w:themeColor="text1"/>
          <w:lang w:val="en"/>
        </w:rPr>
        <w:t xml:space="preserve"> but not </w:t>
      </w:r>
      <w:r w:rsidR="00D209E6" w:rsidRPr="00B076D1">
        <w:rPr>
          <w:rFonts w:ascii="Book Antiqua" w:hAnsi="Book Antiqua"/>
          <w:color w:val="000000" w:themeColor="text1"/>
          <w:lang w:val="en"/>
        </w:rPr>
        <w:t xml:space="preserve">in </w:t>
      </w:r>
      <w:r w:rsidR="00952207" w:rsidRPr="00B076D1">
        <w:rPr>
          <w:rFonts w:ascii="Book Antiqua" w:hAnsi="Book Antiqua"/>
          <w:color w:val="000000" w:themeColor="text1"/>
          <w:lang w:val="en"/>
        </w:rPr>
        <w:t>all studies</w:t>
      </w:r>
      <w:r w:rsidR="00CF58F4" w:rsidRPr="00B076D1">
        <w:rPr>
          <w:rFonts w:ascii="Book Antiqua" w:hAnsi="Book Antiqua"/>
          <w:color w:val="000000" w:themeColor="text1"/>
          <w:lang w:val="en"/>
        </w:rPr>
        <w:fldChar w:fldCharType="begin">
          <w:fldData xml:space="preserve">PEVuZE5vdGU+PENpdGU+PEF1dGhvcj5LaW08L0F1dGhvcj48WWVhcj4yMDE3PC9ZZWFyPjxSZWNO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PEVuZE5vdGU+PENpdGU+PEF1dGhvcj5LaW08L0F1dGhvcj48WWVhcj4yMDE3PC9ZZWFyPjxSZWNO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31" w:tooltip="Kim, 2017 #3182" w:history="1">
        <w:r w:rsidR="00CD4847" w:rsidRPr="00B076D1">
          <w:rPr>
            <w:rFonts w:ascii="Book Antiqua" w:hAnsi="Book Antiqua"/>
            <w:noProof/>
            <w:color w:val="000000" w:themeColor="text1"/>
            <w:vertAlign w:val="superscript"/>
            <w:lang w:val="en"/>
          </w:rPr>
          <w:t>131</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8E4F09" w:rsidRPr="00B076D1">
        <w:rPr>
          <w:rFonts w:ascii="Book Antiqua" w:hAnsi="Book Antiqua"/>
          <w:color w:val="000000" w:themeColor="text1"/>
          <w:lang w:val="en"/>
        </w:rPr>
        <w:t>.</w:t>
      </w:r>
      <w:r w:rsidR="005558DC" w:rsidRPr="00B076D1">
        <w:rPr>
          <w:rFonts w:ascii="Book Antiqua" w:hAnsi="Book Antiqua"/>
          <w:color w:val="000000" w:themeColor="text1"/>
          <w:lang w:val="en"/>
        </w:rPr>
        <w:t xml:space="preserve"> </w:t>
      </w:r>
      <w:r w:rsidR="00752F31" w:rsidRPr="00B076D1">
        <w:rPr>
          <w:rFonts w:ascii="Book Antiqua" w:hAnsi="Book Antiqua"/>
          <w:color w:val="000000" w:themeColor="text1"/>
          <w:lang w:val="en"/>
        </w:rPr>
        <w:t>Furthermore, it has been suggested</w:t>
      </w:r>
      <w:r w:rsidR="005438A7" w:rsidRPr="00B076D1">
        <w:rPr>
          <w:rFonts w:ascii="Book Antiqua" w:hAnsi="Book Antiqua"/>
          <w:color w:val="000000" w:themeColor="text1"/>
          <w:lang w:val="en"/>
        </w:rPr>
        <w:t xml:space="preserve"> in a retrospective analysis</w:t>
      </w:r>
      <w:r w:rsidR="00752F31" w:rsidRPr="00B076D1">
        <w:rPr>
          <w:rFonts w:ascii="Book Antiqua" w:hAnsi="Book Antiqua"/>
          <w:color w:val="000000" w:themeColor="text1"/>
          <w:lang w:val="en"/>
        </w:rPr>
        <w:t xml:space="preserve"> that the favorable effect of dMMR status </w:t>
      </w:r>
      <w:r w:rsidR="004864F9" w:rsidRPr="00B076D1">
        <w:rPr>
          <w:rFonts w:ascii="Book Antiqua" w:hAnsi="Book Antiqua"/>
          <w:color w:val="000000" w:themeColor="text1"/>
          <w:lang w:val="en"/>
        </w:rPr>
        <w:t xml:space="preserve">is </w:t>
      </w:r>
      <w:r w:rsidR="00752F31" w:rsidRPr="00B076D1">
        <w:rPr>
          <w:rFonts w:ascii="Book Antiqua" w:hAnsi="Book Antiqua"/>
          <w:color w:val="000000" w:themeColor="text1"/>
          <w:lang w:val="en"/>
        </w:rPr>
        <w:t>limited to</w:t>
      </w:r>
      <w:r w:rsidR="00335489" w:rsidRPr="00B076D1">
        <w:rPr>
          <w:rFonts w:ascii="Book Antiqua" w:hAnsi="Book Antiqua"/>
          <w:color w:val="000000" w:themeColor="text1"/>
          <w:lang w:val="en"/>
        </w:rPr>
        <w:t xml:space="preserve"> patients with</w:t>
      </w:r>
      <w:r w:rsidR="00752F31" w:rsidRPr="00B076D1">
        <w:rPr>
          <w:rFonts w:ascii="Book Antiqua" w:hAnsi="Book Antiqua"/>
          <w:color w:val="000000" w:themeColor="text1"/>
          <w:lang w:val="en"/>
        </w:rPr>
        <w:t xml:space="preserve"> </w:t>
      </w:r>
      <w:r w:rsidR="00D34981" w:rsidRPr="00B076D1">
        <w:rPr>
          <w:rFonts w:ascii="Book Antiqua" w:hAnsi="Book Antiqua"/>
          <w:color w:val="000000" w:themeColor="text1"/>
          <w:lang w:val="en"/>
        </w:rPr>
        <w:t>right-</w:t>
      </w:r>
      <w:r w:rsidR="00752F31" w:rsidRPr="00B076D1">
        <w:rPr>
          <w:rFonts w:ascii="Book Antiqua" w:hAnsi="Book Antiqua"/>
          <w:color w:val="000000" w:themeColor="text1"/>
          <w:lang w:val="en"/>
        </w:rPr>
        <w:t xml:space="preserve">sided </w:t>
      </w:r>
      <w:r w:rsidR="00F949F6" w:rsidRPr="00B076D1">
        <w:rPr>
          <w:rFonts w:ascii="Book Antiqua" w:hAnsi="Book Antiqua"/>
          <w:color w:val="000000" w:themeColor="text1"/>
          <w:lang w:val="en"/>
        </w:rPr>
        <w:t xml:space="preserve">stage III </w:t>
      </w:r>
      <w:r w:rsidR="00335489" w:rsidRPr="00B076D1">
        <w:rPr>
          <w:rFonts w:ascii="Book Antiqua" w:hAnsi="Book Antiqua"/>
          <w:color w:val="000000" w:themeColor="text1"/>
          <w:lang w:val="en"/>
        </w:rPr>
        <w:t>tumors</w:t>
      </w:r>
      <w:r w:rsidR="00F949F6" w:rsidRPr="00B076D1">
        <w:rPr>
          <w:rFonts w:ascii="Book Antiqua" w:hAnsi="Book Antiqua"/>
          <w:color w:val="000000" w:themeColor="text1"/>
          <w:lang w:val="en"/>
        </w:rPr>
        <w:t xml:space="preserve"> treated with FOLFOX -based </w:t>
      </w:r>
      <w:r w:rsidR="000140C8" w:rsidRPr="00B076D1">
        <w:rPr>
          <w:rFonts w:ascii="Book Antiqua" w:hAnsi="Book Antiqua"/>
          <w:color w:val="000000" w:themeColor="text1"/>
          <w:lang w:val="en"/>
        </w:rPr>
        <w:t>AC</w:t>
      </w:r>
      <w:r w:rsidR="00CF58F4" w:rsidRPr="00B076D1">
        <w:rPr>
          <w:rFonts w:ascii="Book Antiqua" w:hAnsi="Book Antiqua"/>
          <w:color w:val="000000" w:themeColor="text1"/>
          <w:lang w:val="en"/>
        </w:rPr>
        <w:fldChar w:fldCharType="begin">
          <w:fldData xml:space="preserve">PEVuZE5vdGU+PENpdGU+PEF1dGhvcj5TaW5pY3JvcGU8L0F1dGhvcj48WWVhcj4yMDEzPC9ZZWFy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PEVuZE5vdGU+PENpdGU+PEF1dGhvcj5TaW5pY3JvcGU8L0F1dGhvcj48WWVhcj4yMDEzPC9ZZWFy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32" w:tooltip="Sinicrope, 2013 #23" w:history="1">
        <w:r w:rsidR="00CD4847" w:rsidRPr="00B076D1">
          <w:rPr>
            <w:rFonts w:ascii="Book Antiqua" w:hAnsi="Book Antiqua"/>
            <w:noProof/>
            <w:color w:val="000000" w:themeColor="text1"/>
            <w:vertAlign w:val="superscript"/>
            <w:lang w:val="en"/>
          </w:rPr>
          <w:t>132</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752F31" w:rsidRPr="00B076D1">
        <w:rPr>
          <w:rFonts w:ascii="Book Antiqua" w:hAnsi="Book Antiqua"/>
          <w:color w:val="000000" w:themeColor="text1"/>
          <w:lang w:val="en"/>
        </w:rPr>
        <w:t>.</w:t>
      </w:r>
      <w:r w:rsidR="00542152" w:rsidRPr="00B076D1">
        <w:rPr>
          <w:rFonts w:ascii="Book Antiqua" w:hAnsi="Book Antiqua"/>
          <w:color w:val="000000" w:themeColor="text1"/>
          <w:lang w:val="en"/>
        </w:rPr>
        <w:t xml:space="preserve"> </w:t>
      </w:r>
      <w:r w:rsidR="00127E60" w:rsidRPr="00B076D1">
        <w:rPr>
          <w:rFonts w:ascii="Book Antiqua" w:hAnsi="Book Antiqua"/>
          <w:color w:val="000000" w:themeColor="text1"/>
          <w:lang w:val="en"/>
        </w:rPr>
        <w:t>A</w:t>
      </w:r>
      <w:r w:rsidR="00042105" w:rsidRPr="00B076D1">
        <w:rPr>
          <w:rFonts w:ascii="Book Antiqua" w:hAnsi="Book Antiqua"/>
          <w:color w:val="000000" w:themeColor="text1"/>
          <w:lang w:val="en"/>
        </w:rPr>
        <w:t xml:space="preserve"> recently reported</w:t>
      </w:r>
      <w:r w:rsidR="00F86B2E" w:rsidRPr="00B076D1">
        <w:rPr>
          <w:rFonts w:ascii="Book Antiqua" w:hAnsi="Book Antiqua"/>
          <w:color w:val="000000" w:themeColor="text1"/>
          <w:lang w:val="en"/>
        </w:rPr>
        <w:t xml:space="preserve"> pooled </w:t>
      </w:r>
      <w:r w:rsidR="006179C0" w:rsidRPr="00B076D1">
        <w:rPr>
          <w:rFonts w:ascii="Book Antiqua" w:hAnsi="Book Antiqua"/>
          <w:color w:val="000000" w:themeColor="text1"/>
          <w:lang w:val="en"/>
        </w:rPr>
        <w:t>analysis of</w:t>
      </w:r>
      <w:r w:rsidR="00F86B2E" w:rsidRPr="00B076D1">
        <w:rPr>
          <w:rFonts w:ascii="Book Antiqua" w:hAnsi="Book Antiqua"/>
          <w:color w:val="000000" w:themeColor="text1"/>
          <w:lang w:val="en"/>
        </w:rPr>
        <w:t xml:space="preserve"> stage III </w:t>
      </w:r>
      <w:r w:rsidR="00573FA9" w:rsidRPr="00B076D1">
        <w:rPr>
          <w:rFonts w:ascii="Book Antiqua" w:hAnsi="Book Antiqua"/>
          <w:color w:val="000000" w:themeColor="text1"/>
          <w:lang w:val="en"/>
        </w:rPr>
        <w:t>CC</w:t>
      </w:r>
      <w:r w:rsidR="00F86B2E" w:rsidRPr="00B076D1">
        <w:rPr>
          <w:rFonts w:ascii="Book Antiqua" w:hAnsi="Book Antiqua"/>
          <w:color w:val="000000" w:themeColor="text1"/>
          <w:lang w:val="en"/>
        </w:rPr>
        <w:t xml:space="preserve"> </w:t>
      </w:r>
      <w:r w:rsidR="006179C0" w:rsidRPr="00B076D1">
        <w:rPr>
          <w:rFonts w:ascii="Book Antiqua" w:hAnsi="Book Antiqua"/>
          <w:color w:val="000000" w:themeColor="text1"/>
          <w:lang w:val="en"/>
        </w:rPr>
        <w:t xml:space="preserve">patients </w:t>
      </w:r>
      <w:r w:rsidR="00F86B2E" w:rsidRPr="00B076D1">
        <w:rPr>
          <w:rFonts w:ascii="Book Antiqua" w:hAnsi="Book Antiqua"/>
          <w:color w:val="000000" w:themeColor="text1"/>
          <w:lang w:val="en"/>
        </w:rPr>
        <w:t>(</w:t>
      </w:r>
      <w:r w:rsidR="00B73943" w:rsidRPr="00B73943">
        <w:rPr>
          <w:rFonts w:ascii="Book Antiqua" w:hAnsi="Book Antiqua"/>
          <w:i/>
          <w:color w:val="000000" w:themeColor="text1"/>
          <w:lang w:val="en"/>
        </w:rPr>
        <w:t>n</w:t>
      </w:r>
      <w:r w:rsidR="00B73943">
        <w:rPr>
          <w:rFonts w:ascii="Book Antiqua" w:hAnsi="Book Antiqua" w:hint="eastAsia"/>
          <w:color w:val="000000" w:themeColor="text1"/>
          <w:lang w:val="en" w:eastAsia="zh-CN"/>
        </w:rPr>
        <w:t xml:space="preserve"> </w:t>
      </w:r>
      <w:r w:rsidR="00F86B2E" w:rsidRPr="00B076D1">
        <w:rPr>
          <w:rFonts w:ascii="Book Antiqua" w:hAnsi="Book Antiqua"/>
          <w:color w:val="000000" w:themeColor="text1"/>
          <w:lang w:val="en"/>
        </w:rPr>
        <w:t>=</w:t>
      </w:r>
      <w:r w:rsidR="00B73943">
        <w:rPr>
          <w:rFonts w:ascii="Book Antiqua" w:hAnsi="Book Antiqua" w:hint="eastAsia"/>
          <w:color w:val="000000" w:themeColor="text1"/>
          <w:lang w:val="en" w:eastAsia="zh-CN"/>
        </w:rPr>
        <w:t xml:space="preserve"> </w:t>
      </w:r>
      <w:r w:rsidR="00F86B2E" w:rsidRPr="00B076D1">
        <w:rPr>
          <w:rFonts w:ascii="Book Antiqua" w:hAnsi="Book Antiqua"/>
          <w:color w:val="000000" w:themeColor="text1"/>
          <w:lang w:val="en"/>
        </w:rPr>
        <w:t xml:space="preserve">5,337) enrolled in </w:t>
      </w:r>
      <w:r w:rsidR="005E208C" w:rsidRPr="00B076D1">
        <w:rPr>
          <w:rFonts w:ascii="Book Antiqua" w:hAnsi="Book Antiqua"/>
          <w:color w:val="000000" w:themeColor="text1"/>
          <w:lang w:val="en"/>
        </w:rPr>
        <w:t>2 adjuvant</w:t>
      </w:r>
      <w:r w:rsidR="00F86B2E" w:rsidRPr="00B076D1">
        <w:rPr>
          <w:rFonts w:ascii="Book Antiqua" w:hAnsi="Book Antiqua"/>
          <w:color w:val="000000" w:themeColor="text1"/>
          <w:lang w:val="en"/>
        </w:rPr>
        <w:t xml:space="preserve"> trials </w:t>
      </w:r>
      <w:r w:rsidR="005E208C" w:rsidRPr="00B076D1">
        <w:rPr>
          <w:rFonts w:ascii="Book Antiqua" w:hAnsi="Book Antiqua"/>
          <w:color w:val="000000" w:themeColor="text1"/>
          <w:lang w:val="en"/>
        </w:rPr>
        <w:t>with</w:t>
      </w:r>
      <w:r w:rsidR="00F86B2E" w:rsidRPr="00B076D1">
        <w:rPr>
          <w:rFonts w:ascii="Book Antiqua" w:hAnsi="Book Antiqua"/>
          <w:color w:val="000000" w:themeColor="text1"/>
          <w:lang w:val="en"/>
        </w:rPr>
        <w:t xml:space="preserve"> FOLFOX ± cetuximab [N0147 (Alliance)</w:t>
      </w:r>
      <w:r w:rsidR="00EC6DBC" w:rsidRPr="00B076D1">
        <w:rPr>
          <w:rFonts w:ascii="Book Antiqua" w:hAnsi="Book Antiqua"/>
          <w:color w:val="000000" w:themeColor="text1"/>
          <w:lang w:val="en"/>
        </w:rPr>
        <w:t xml:space="preserve"> and</w:t>
      </w:r>
      <w:r w:rsidR="00F86B2E" w:rsidRPr="00B076D1">
        <w:rPr>
          <w:rFonts w:ascii="Book Antiqua" w:hAnsi="Book Antiqua"/>
          <w:color w:val="000000" w:themeColor="text1"/>
          <w:lang w:val="en"/>
        </w:rPr>
        <w:t xml:space="preserve"> PETA</w:t>
      </w:r>
      <w:r w:rsidR="00573FA9" w:rsidRPr="00B076D1">
        <w:rPr>
          <w:rFonts w:ascii="Book Antiqua" w:hAnsi="Book Antiqua"/>
          <w:color w:val="000000" w:themeColor="text1"/>
          <w:lang w:val="en"/>
        </w:rPr>
        <w:t>CC</w:t>
      </w:r>
      <w:r w:rsidR="00F86B2E" w:rsidRPr="00B076D1">
        <w:rPr>
          <w:rFonts w:ascii="Book Antiqua" w:hAnsi="Book Antiqua"/>
          <w:color w:val="000000" w:themeColor="text1"/>
          <w:lang w:val="en"/>
        </w:rPr>
        <w:t>-8]</w:t>
      </w:r>
      <w:r w:rsidR="006C529A" w:rsidRPr="00B076D1">
        <w:rPr>
          <w:rFonts w:ascii="Book Antiqua" w:hAnsi="Book Antiqua"/>
          <w:color w:val="000000" w:themeColor="text1"/>
          <w:lang w:val="en"/>
        </w:rPr>
        <w:t xml:space="preserve"> </w:t>
      </w:r>
      <w:r w:rsidR="005A72FF" w:rsidRPr="00B076D1">
        <w:rPr>
          <w:rFonts w:ascii="Book Antiqua" w:hAnsi="Book Antiqua"/>
          <w:color w:val="000000" w:themeColor="text1"/>
          <w:lang w:val="en"/>
        </w:rPr>
        <w:t>re</w:t>
      </w:r>
      <w:r w:rsidR="005E3C88" w:rsidRPr="00B076D1">
        <w:rPr>
          <w:rFonts w:ascii="Book Antiqua" w:hAnsi="Book Antiqua"/>
          <w:color w:val="000000" w:themeColor="text1"/>
          <w:lang w:val="en"/>
        </w:rPr>
        <w:t>ported</w:t>
      </w:r>
      <w:r w:rsidR="003257EA" w:rsidRPr="00B076D1">
        <w:rPr>
          <w:rFonts w:ascii="Book Antiqua" w:hAnsi="Book Antiqua"/>
          <w:color w:val="000000" w:themeColor="text1"/>
          <w:lang w:val="en"/>
        </w:rPr>
        <w:t xml:space="preserve"> that the prognostic advantage of MSI-H status </w:t>
      </w:r>
      <w:r w:rsidR="00BE7A0D" w:rsidRPr="00B076D1">
        <w:rPr>
          <w:rFonts w:ascii="Book Antiqua" w:hAnsi="Book Antiqua"/>
          <w:color w:val="000000" w:themeColor="text1"/>
          <w:lang w:val="en"/>
        </w:rPr>
        <w:t>is</w:t>
      </w:r>
      <w:r w:rsidR="003257EA" w:rsidRPr="00B076D1">
        <w:rPr>
          <w:rFonts w:ascii="Book Antiqua" w:hAnsi="Book Antiqua"/>
          <w:color w:val="000000" w:themeColor="text1"/>
          <w:lang w:val="en"/>
        </w:rPr>
        <w:t xml:space="preserve"> limited to</w:t>
      </w:r>
      <w:r w:rsidR="007E2E50" w:rsidRPr="00B076D1">
        <w:rPr>
          <w:rFonts w:ascii="Book Antiqua" w:hAnsi="Book Antiqua"/>
          <w:color w:val="000000" w:themeColor="text1"/>
          <w:lang w:val="en"/>
        </w:rPr>
        <w:t xml:space="preserve"> IDEA </w:t>
      </w:r>
      <w:r w:rsidR="004D21A6" w:rsidRPr="00B076D1">
        <w:rPr>
          <w:rFonts w:ascii="Book Antiqua" w:hAnsi="Book Antiqua"/>
          <w:color w:val="000000" w:themeColor="text1"/>
          <w:lang w:val="en"/>
        </w:rPr>
        <w:t>study</w:t>
      </w:r>
      <w:r w:rsidR="007E2E50" w:rsidRPr="00B076D1">
        <w:rPr>
          <w:rFonts w:ascii="Book Antiqua" w:hAnsi="Book Antiqua"/>
          <w:color w:val="000000" w:themeColor="text1"/>
          <w:lang w:val="en"/>
        </w:rPr>
        <w:t xml:space="preserve"> defined</w:t>
      </w:r>
      <w:r w:rsidR="003257EA" w:rsidRPr="00B076D1">
        <w:rPr>
          <w:rFonts w:ascii="Book Antiqua" w:hAnsi="Book Antiqua"/>
          <w:color w:val="000000" w:themeColor="text1"/>
          <w:lang w:val="en"/>
        </w:rPr>
        <w:t xml:space="preserve"> </w:t>
      </w:r>
      <w:r w:rsidR="00D34981" w:rsidRPr="00B076D1">
        <w:rPr>
          <w:rFonts w:ascii="Book Antiqua" w:hAnsi="Book Antiqua"/>
          <w:color w:val="000000" w:themeColor="text1"/>
          <w:lang w:val="en"/>
        </w:rPr>
        <w:t>low-</w:t>
      </w:r>
      <w:r w:rsidR="003257EA" w:rsidRPr="00B076D1">
        <w:rPr>
          <w:rFonts w:ascii="Book Antiqua" w:hAnsi="Book Antiqua"/>
          <w:color w:val="000000" w:themeColor="text1"/>
          <w:lang w:val="en"/>
        </w:rPr>
        <w:t xml:space="preserve">risk </w:t>
      </w:r>
      <w:r w:rsidR="0066017F" w:rsidRPr="00B076D1">
        <w:rPr>
          <w:rFonts w:ascii="Book Antiqua" w:hAnsi="Book Antiqua"/>
          <w:color w:val="000000" w:themeColor="text1"/>
          <w:lang w:val="en"/>
        </w:rPr>
        <w:t xml:space="preserve">stage III </w:t>
      </w:r>
      <w:r w:rsidR="00D74FCC" w:rsidRPr="00B076D1">
        <w:rPr>
          <w:rFonts w:ascii="Book Antiqua" w:hAnsi="Book Antiqua"/>
          <w:color w:val="000000" w:themeColor="text1"/>
          <w:lang w:val="en"/>
        </w:rPr>
        <w:t>patients</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&lt;EndNote&gt;&lt;Cite&gt;&lt;Author&gt;Sinicrope&lt;/Author&gt;&lt;Year&gt;2019&lt;/Year&gt;&lt;RecNum&gt;3173&lt;/RecNum&gt;&lt;DisplayText&gt;&lt;style face="superscript"&gt;[133]&lt;/style&gt;&lt;/DisplayText&gt;&lt;record&gt;&lt;rec-number&gt;3173&lt;/rec-number&gt;&lt;foreign-keys&gt;&lt;key app="EN" db-id="zawfvwazpszztjederpv2eppxrr59sstwzz2" timestamp="1573577858"&gt;3173&lt;/key&gt;&lt;/foreign-keys&gt;&lt;ref-type name="Journal Article"&gt;17&lt;/ref-type&gt;&lt;contributors&gt;&lt;authors&gt;&lt;author&gt;Frank A. Sinicrope&lt;/author&gt;&lt;author&gt;Lucas J. Huebner&lt;/author&gt;&lt;author&gt;Pierre Laurent-Puig&lt;/author&gt;&lt;author&gt;Thomas C. Smyrk&lt;/author&gt;&lt;author&gt;Josep Tabernero&lt;/author&gt;&lt;author&gt;Enrico Mini&lt;/author&gt;&lt;author&gt;Richard M. Goldberg&lt;/author&gt;&lt;author&gt;Gunnar Folprecht&lt;/author&gt;&lt;author&gt;Aziz Zaanan&lt;/author&gt;&lt;author&gt;Karine Le Malicot&lt;/author&gt;&lt;author&gt;Qian Shi&lt;/author&gt;&lt;author&gt;Steven R Alberts&lt;/author&gt;&lt;author&gt;Julien Taieb&lt;/author&gt;&lt;/authors&gt;&lt;/contributors&gt;&lt;titles&gt;&lt;title&gt;Relative contribution of clinical and molecular features to outcome within low and high risk T and N groups in stage III colon cancer (CC)&lt;/title&gt;&lt;secondary-title&gt;Journal of Clinical Oncology&lt;/secondary-title&gt;&lt;/titles&gt;&lt;periodical&gt;&lt;full-title&gt;Journal of Clinical Oncology&lt;/full-title&gt;&lt;/periodical&gt;&lt;pages&gt;3520-3520&lt;/pages&gt;&lt;volume&gt;37&lt;/volume&gt;&lt;number&gt;15_suppl&lt;/number&gt;&lt;keywords&gt;&lt;keyword&gt;281-206-2497-2540,281-5277-2622,281-318-9458,283-237-255-6806,281-206-326-5009-2386-5010,3282-4644-3689&lt;/keyword&gt;&lt;/keywords&gt;&lt;dates&gt;&lt;year&gt;2019&lt;/year&gt;&lt;/dates&gt;&lt;urls&gt;&lt;related-urls&gt;&lt;url&gt;https://ascopubs.org/doi/abs/10.1200/JCO.2019.37.15_suppl.3520&lt;/url&gt;&lt;/related-urls&gt;&lt;/urls&gt;&lt;electronic-resource-num&gt;10.1200/JCO.2019.37.15_suppl.3520&lt;/electronic-resource-num&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33" w:tooltip="Sinicrope, 2019 #3173" w:history="1">
        <w:r w:rsidR="00CD4847" w:rsidRPr="00B076D1">
          <w:rPr>
            <w:rFonts w:ascii="Book Antiqua" w:hAnsi="Book Antiqua"/>
            <w:noProof/>
            <w:color w:val="000000" w:themeColor="text1"/>
            <w:vertAlign w:val="superscript"/>
            <w:lang w:val="en"/>
          </w:rPr>
          <w:t>133</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0077AC" w:rsidRPr="00B076D1">
        <w:rPr>
          <w:rFonts w:ascii="Book Antiqua" w:hAnsi="Book Antiqua"/>
          <w:color w:val="000000" w:themeColor="text1"/>
          <w:lang w:val="en"/>
        </w:rPr>
        <w:t>.</w:t>
      </w:r>
      <w:r w:rsidR="00465D64" w:rsidRPr="00B076D1">
        <w:rPr>
          <w:rFonts w:ascii="Book Antiqua" w:hAnsi="Book Antiqua"/>
          <w:color w:val="000000" w:themeColor="text1"/>
          <w:lang w:val="en"/>
        </w:rPr>
        <w:t xml:space="preserve"> </w:t>
      </w:r>
    </w:p>
    <w:p w14:paraId="67B32C5B" w14:textId="148DB798" w:rsidR="00B46667" w:rsidRPr="00B076D1" w:rsidRDefault="00715128" w:rsidP="005F2CDA">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lang w:val="en"/>
        </w:rPr>
      </w:pPr>
      <w:bookmarkStart w:id="96" w:name="bbib50"/>
      <w:r w:rsidRPr="00B076D1">
        <w:rPr>
          <w:rFonts w:ascii="Book Antiqua" w:hAnsi="Book Antiqua"/>
          <w:color w:val="000000" w:themeColor="text1"/>
          <w:lang w:val="en"/>
        </w:rPr>
        <w:t>A number o</w:t>
      </w:r>
      <w:r w:rsidR="00401C05" w:rsidRPr="00B076D1">
        <w:rPr>
          <w:rFonts w:ascii="Book Antiqua" w:hAnsi="Book Antiqua"/>
          <w:color w:val="000000" w:themeColor="text1"/>
          <w:lang w:val="en"/>
        </w:rPr>
        <w:t xml:space="preserve">f retrospective </w:t>
      </w:r>
      <w:r w:rsidR="00672C6D" w:rsidRPr="00B076D1">
        <w:rPr>
          <w:rFonts w:ascii="Book Antiqua" w:hAnsi="Book Antiqua"/>
          <w:color w:val="000000" w:themeColor="text1"/>
          <w:lang w:val="en"/>
        </w:rPr>
        <w:t>analyses</w:t>
      </w:r>
      <w:r w:rsidR="006327E4" w:rsidRPr="00B076D1">
        <w:rPr>
          <w:rFonts w:ascii="Book Antiqua" w:hAnsi="Book Antiqua"/>
          <w:color w:val="000000" w:themeColor="text1"/>
          <w:lang w:val="en"/>
        </w:rPr>
        <w:t xml:space="preserve"> support the view that MSI-H phenotype</w:t>
      </w:r>
      <w:r w:rsidR="008F2F6E" w:rsidRPr="00B076D1">
        <w:rPr>
          <w:rFonts w:ascii="Book Antiqua" w:hAnsi="Book Antiqua"/>
          <w:color w:val="000000" w:themeColor="text1"/>
          <w:lang w:val="en"/>
        </w:rPr>
        <w:t xml:space="preserve"> predicts</w:t>
      </w:r>
      <w:r w:rsidR="008E1B86" w:rsidRPr="00B076D1">
        <w:rPr>
          <w:rFonts w:ascii="Book Antiqua" w:hAnsi="Book Antiqua"/>
          <w:color w:val="000000" w:themeColor="text1"/>
          <w:lang w:val="en"/>
        </w:rPr>
        <w:t xml:space="preserve"> </w:t>
      </w:r>
      <w:r w:rsidR="002354FE" w:rsidRPr="00B076D1">
        <w:rPr>
          <w:rFonts w:ascii="Book Antiqua" w:hAnsi="Book Antiqua"/>
          <w:color w:val="000000" w:themeColor="text1"/>
          <w:lang w:val="en"/>
        </w:rPr>
        <w:t xml:space="preserve">the </w:t>
      </w:r>
      <w:r w:rsidR="008E1B86" w:rsidRPr="00B076D1">
        <w:rPr>
          <w:rFonts w:ascii="Book Antiqua" w:hAnsi="Book Antiqua"/>
          <w:color w:val="000000" w:themeColor="text1"/>
          <w:lang w:val="en"/>
        </w:rPr>
        <w:t>lack of efficacy</w:t>
      </w:r>
      <w:r w:rsidR="008E3693" w:rsidRPr="00B076D1">
        <w:rPr>
          <w:rFonts w:ascii="Book Antiqua" w:hAnsi="Book Antiqua"/>
          <w:color w:val="000000" w:themeColor="text1"/>
          <w:lang w:val="en"/>
        </w:rPr>
        <w:t xml:space="preserve"> or even potential harm</w:t>
      </w:r>
      <w:r w:rsidR="008F2F6E" w:rsidRPr="00B076D1">
        <w:rPr>
          <w:rFonts w:ascii="Book Antiqua" w:hAnsi="Book Antiqua"/>
          <w:color w:val="000000" w:themeColor="text1"/>
          <w:lang w:val="en"/>
        </w:rPr>
        <w:t xml:space="preserve"> with 5</w:t>
      </w:r>
      <w:r w:rsidR="007F3ECF" w:rsidRPr="00B076D1">
        <w:rPr>
          <w:rFonts w:ascii="Book Antiqua" w:hAnsi="Book Antiqua"/>
          <w:color w:val="000000" w:themeColor="text1"/>
          <w:lang w:val="en"/>
        </w:rPr>
        <w:t>-</w:t>
      </w:r>
      <w:r w:rsidR="008F2F6E" w:rsidRPr="00B076D1">
        <w:rPr>
          <w:rFonts w:ascii="Book Antiqua" w:hAnsi="Book Antiqua"/>
          <w:color w:val="000000" w:themeColor="text1"/>
          <w:lang w:val="en"/>
        </w:rPr>
        <w:t xml:space="preserve">FU based </w:t>
      </w:r>
      <w:proofErr w:type="gramStart"/>
      <w:r w:rsidR="000140C8" w:rsidRPr="00B076D1">
        <w:rPr>
          <w:rFonts w:ascii="Book Antiqua" w:hAnsi="Book Antiqua"/>
          <w:color w:val="000000" w:themeColor="text1"/>
          <w:lang w:val="en"/>
        </w:rPr>
        <w:t>AC</w:t>
      </w:r>
      <w:proofErr w:type="gramEnd"/>
      <w:r w:rsidR="00B647DC" w:rsidRPr="00B076D1">
        <w:rPr>
          <w:rFonts w:ascii="Book Antiqua" w:hAnsi="Book Antiqua"/>
          <w:color w:val="000000" w:themeColor="text1"/>
          <w:lang w:val="en"/>
        </w:rPr>
        <w:fldChar w:fldCharType="begin">
          <w:fldData xml:space="preserve">PEVuZE5vdGU+PENpdGU+PEF1dGhvcj5Kb3ZlcjwvQXV0aG9yPjxZZWFyPjIwMDY8L1llYXI+PFJl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=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PEVuZE5vdGU+PENpdGU+PEF1dGhvcj5Kb3ZlcjwvQXV0aG9yPjxZZWFyPjIwMDY8L1llYXI+PFJl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=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B647DC" w:rsidRPr="00B076D1">
        <w:rPr>
          <w:rFonts w:ascii="Book Antiqua" w:hAnsi="Book Antiqua"/>
          <w:color w:val="000000" w:themeColor="text1"/>
          <w:lang w:val="en"/>
        </w:rPr>
      </w:r>
      <w:r w:rsidR="00B647DC"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26" w:tooltip="Popat, 2005 #1226" w:history="1">
        <w:r w:rsidR="00CD4847" w:rsidRPr="00B076D1">
          <w:rPr>
            <w:rFonts w:ascii="Book Antiqua" w:hAnsi="Book Antiqua"/>
            <w:noProof/>
            <w:color w:val="000000" w:themeColor="text1"/>
            <w:vertAlign w:val="superscript"/>
            <w:lang w:val="en"/>
          </w:rPr>
          <w:t>126</w:t>
        </w:r>
      </w:hyperlink>
      <w:r w:rsidR="00682672">
        <w:rPr>
          <w:rFonts w:ascii="Book Antiqua" w:hAnsi="Book Antiqua"/>
          <w:noProof/>
          <w:color w:val="000000" w:themeColor="text1"/>
          <w:vertAlign w:val="superscript"/>
          <w:lang w:val="en"/>
        </w:rPr>
        <w:t>,</w:t>
      </w:r>
      <w:hyperlink w:anchor="_ENREF_127" w:tooltip="Ribic, 2003 #1222" w:history="1">
        <w:r w:rsidR="00CD4847" w:rsidRPr="00B076D1">
          <w:rPr>
            <w:rFonts w:ascii="Book Antiqua" w:hAnsi="Book Antiqua"/>
            <w:noProof/>
            <w:color w:val="000000" w:themeColor="text1"/>
            <w:vertAlign w:val="superscript"/>
            <w:lang w:val="en"/>
          </w:rPr>
          <w:t>127</w:t>
        </w:r>
      </w:hyperlink>
      <w:r w:rsidR="00682672">
        <w:rPr>
          <w:rFonts w:ascii="Book Antiqua" w:hAnsi="Book Antiqua"/>
          <w:noProof/>
          <w:color w:val="000000" w:themeColor="text1"/>
          <w:vertAlign w:val="superscript"/>
          <w:lang w:val="en"/>
        </w:rPr>
        <w:t>,</w:t>
      </w:r>
      <w:hyperlink w:anchor="_ENREF_134" w:tooltip="Jover, 2006 #3187" w:history="1">
        <w:r w:rsidR="00CD4847" w:rsidRPr="00B076D1">
          <w:rPr>
            <w:rFonts w:ascii="Book Antiqua" w:hAnsi="Book Antiqua"/>
            <w:noProof/>
            <w:color w:val="000000" w:themeColor="text1"/>
            <w:vertAlign w:val="superscript"/>
            <w:lang w:val="en"/>
          </w:rPr>
          <w:t>134</w:t>
        </w:r>
      </w:hyperlink>
      <w:r w:rsidR="00682672">
        <w:rPr>
          <w:rFonts w:ascii="Book Antiqua" w:hAnsi="Book Antiqua"/>
          <w:noProof/>
          <w:color w:val="000000" w:themeColor="text1"/>
          <w:vertAlign w:val="superscript"/>
          <w:lang w:val="en"/>
        </w:rPr>
        <w:t>,</w:t>
      </w:r>
      <w:hyperlink w:anchor="_ENREF_135" w:tooltip="Sargent, 2010 #999" w:history="1">
        <w:r w:rsidR="00CD4847" w:rsidRPr="00B076D1">
          <w:rPr>
            <w:rFonts w:ascii="Book Antiqua" w:hAnsi="Book Antiqua"/>
            <w:noProof/>
            <w:color w:val="000000" w:themeColor="text1"/>
            <w:vertAlign w:val="superscript"/>
            <w:lang w:val="en"/>
          </w:rPr>
          <w:t>135</w:t>
        </w:r>
      </w:hyperlink>
      <w:r w:rsidR="00112E9A" w:rsidRPr="00B076D1">
        <w:rPr>
          <w:rFonts w:ascii="Book Antiqua" w:hAnsi="Book Antiqua"/>
          <w:noProof/>
          <w:color w:val="000000" w:themeColor="text1"/>
          <w:vertAlign w:val="superscript"/>
          <w:lang w:val="en"/>
        </w:rPr>
        <w:t>]</w:t>
      </w:r>
      <w:r w:rsidR="00B647DC" w:rsidRPr="00B076D1">
        <w:rPr>
          <w:rFonts w:ascii="Book Antiqua" w:hAnsi="Book Antiqua"/>
          <w:color w:val="000000" w:themeColor="text1"/>
          <w:lang w:val="en"/>
        </w:rPr>
        <w:fldChar w:fldCharType="end"/>
      </w:r>
      <w:r w:rsidR="008F2F6E" w:rsidRPr="00B076D1">
        <w:rPr>
          <w:rFonts w:ascii="Book Antiqua" w:hAnsi="Book Antiqua"/>
          <w:color w:val="000000" w:themeColor="text1"/>
          <w:lang w:val="en"/>
        </w:rPr>
        <w:t xml:space="preserve">. </w:t>
      </w:r>
      <w:r w:rsidR="001030CF" w:rsidRPr="00B076D1">
        <w:rPr>
          <w:rFonts w:ascii="Book Antiqua" w:hAnsi="Book Antiqua"/>
          <w:color w:val="000000" w:themeColor="text1"/>
          <w:lang w:val="en"/>
        </w:rPr>
        <w:t>Furthermore, i</w:t>
      </w:r>
      <w:r w:rsidR="008E1B86" w:rsidRPr="00B076D1">
        <w:rPr>
          <w:rFonts w:ascii="Book Antiqua" w:hAnsi="Book Antiqua"/>
          <w:color w:val="000000" w:themeColor="text1"/>
          <w:lang w:val="en"/>
        </w:rPr>
        <w:t xml:space="preserve">n vitro studies suggest </w:t>
      </w:r>
      <w:r w:rsidR="00401C05" w:rsidRPr="00B076D1">
        <w:rPr>
          <w:rFonts w:ascii="Book Antiqua" w:hAnsi="Book Antiqua"/>
          <w:color w:val="000000" w:themeColor="text1"/>
          <w:lang w:val="en"/>
        </w:rPr>
        <w:t xml:space="preserve">that </w:t>
      </w:r>
      <w:r w:rsidR="001030CF" w:rsidRPr="00B076D1">
        <w:rPr>
          <w:rFonts w:ascii="Book Antiqua" w:hAnsi="Book Antiqua"/>
          <w:color w:val="000000" w:themeColor="text1"/>
          <w:lang w:val="en"/>
        </w:rPr>
        <w:t>dMMR</w:t>
      </w:r>
      <w:r w:rsidR="00B44EC9" w:rsidRPr="00B076D1">
        <w:rPr>
          <w:rFonts w:ascii="Book Antiqua" w:hAnsi="Book Antiqua"/>
          <w:color w:val="000000" w:themeColor="text1"/>
          <w:lang w:val="en"/>
        </w:rPr>
        <w:t xml:space="preserve"> </w:t>
      </w:r>
      <w:r w:rsidR="00573FA9" w:rsidRPr="00B076D1">
        <w:rPr>
          <w:rFonts w:ascii="Book Antiqua" w:hAnsi="Book Antiqua"/>
          <w:color w:val="000000" w:themeColor="text1"/>
          <w:lang w:val="en"/>
        </w:rPr>
        <w:t>CC</w:t>
      </w:r>
      <w:r w:rsidR="007E1B2A" w:rsidRPr="00B076D1">
        <w:rPr>
          <w:rFonts w:ascii="Book Antiqua" w:hAnsi="Book Antiqua"/>
          <w:color w:val="000000" w:themeColor="text1"/>
          <w:lang w:val="en"/>
        </w:rPr>
        <w:t xml:space="preserve"> cell lines are less susceptible to</w:t>
      </w:r>
      <w:r w:rsidR="008E1B86" w:rsidRPr="00B076D1">
        <w:rPr>
          <w:rFonts w:ascii="Book Antiqua" w:hAnsi="Book Antiqua"/>
          <w:color w:val="000000" w:themeColor="text1"/>
          <w:lang w:val="en"/>
        </w:rPr>
        <w:t xml:space="preserve"> 5-F</w:t>
      </w:r>
      <w:r w:rsidR="00475BBE" w:rsidRPr="00B076D1">
        <w:rPr>
          <w:rFonts w:ascii="Book Antiqua" w:hAnsi="Book Antiqua"/>
          <w:color w:val="000000" w:themeColor="text1"/>
          <w:lang w:val="en"/>
        </w:rPr>
        <w:t>U</w:t>
      </w:r>
      <w:r w:rsidR="008E1B86" w:rsidRPr="00B076D1">
        <w:rPr>
          <w:rFonts w:ascii="Book Antiqua" w:hAnsi="Book Antiqua"/>
          <w:color w:val="000000" w:themeColor="text1"/>
          <w:lang w:val="en"/>
        </w:rPr>
        <w:t xml:space="preserve"> </w:t>
      </w:r>
      <w:r w:rsidR="00B647DC" w:rsidRPr="00B076D1">
        <w:rPr>
          <w:rFonts w:ascii="Book Antiqua" w:hAnsi="Book Antiqua"/>
          <w:color w:val="000000" w:themeColor="text1"/>
          <w:lang w:val="en"/>
        </w:rPr>
        <w:t xml:space="preserve">induced </w:t>
      </w:r>
      <w:r w:rsidR="008E1B86" w:rsidRPr="00B076D1">
        <w:rPr>
          <w:rFonts w:ascii="Book Antiqua" w:hAnsi="Book Antiqua"/>
          <w:color w:val="000000" w:themeColor="text1"/>
          <w:lang w:val="en"/>
        </w:rPr>
        <w:t>cytotoxicity</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&lt;EndNote&gt;&lt;Cite&gt;&lt;Author&gt;Carethers&lt;/Author&gt;&lt;Year&gt;1999&lt;/Year&gt;&lt;RecNum&gt;1231&lt;/RecNum&gt;&lt;DisplayText&gt;&lt;style face="superscript"&gt;[136]&lt;/style&gt;&lt;/DisplayText&gt;&lt;record&gt;&lt;rec-number&gt;1231&lt;/rec-number&gt;&lt;foreign-keys&gt;&lt;key app="EN" db-id="zawfvwazpszztjederpv2eppxrr59sstwzz2" timestamp="1545350036"&gt;1231&lt;/key&gt;&lt;/foreign-keys&gt;&lt;ref-type name="Journal Article"&gt;17&lt;/ref-type&gt;&lt;contributors&gt;&lt;authors&gt;&lt;author&gt;Carethers, John M.&lt;/author&gt;&lt;author&gt;Chauhan, Dharam P.&lt;/author&gt;&lt;author&gt;Fink, Daniel&lt;/author&gt;&lt;author&gt;Nebel, Sibylle&lt;/author&gt;&lt;author&gt;Bresalier, Robert S.&lt;/author&gt;&lt;author&gt;Howell, Stephen B.&lt;/author&gt;&lt;author&gt;Boland, C. Richard&lt;/author&gt;&lt;/authors&gt;&lt;/contributors&gt;&lt;titles&gt;&lt;title&gt;Mismatch repair proficiency and in vitro response to 5-fluorouracil&lt;/title&gt;&lt;secondary-title&gt;Gastroenterology&lt;/secondary-title&gt;&lt;/titles&gt;&lt;periodical&gt;&lt;full-title&gt;Gastroenterology&lt;/full-title&gt;&lt;/periodical&gt;&lt;pages&gt;123-131&lt;/pages&gt;&lt;volume&gt;117&lt;/volume&gt;&lt;number&gt;1&lt;/number&gt;&lt;dates&gt;&lt;year&gt;1999&lt;/year&gt;&lt;pub-dates&gt;&lt;date&gt;1999/07/01/&lt;/date&gt;&lt;/pub-dates&gt;&lt;/dates&gt;&lt;isbn&gt;0016-5085&lt;/isbn&gt;&lt;urls&gt;&lt;related-urls&gt;&lt;url&gt;http://www.sciencedirect.com/science/article/pii/S0016508599705585&lt;/url&gt;&lt;/related-urls&gt;&lt;/urls&gt;&lt;electronic-resource-num&gt;https://doi.org/10.1016/S0016-5085(99)70558-5&lt;/electronic-resource-num&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36" w:tooltip="Carethers, 1999 #1231" w:history="1">
        <w:r w:rsidR="00CD4847" w:rsidRPr="00B076D1">
          <w:rPr>
            <w:rFonts w:ascii="Book Antiqua" w:hAnsi="Book Antiqua"/>
            <w:noProof/>
            <w:color w:val="000000" w:themeColor="text1"/>
            <w:vertAlign w:val="superscript"/>
            <w:lang w:val="en"/>
          </w:rPr>
          <w:t>136</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500A30" w:rsidRPr="00B076D1">
        <w:rPr>
          <w:rFonts w:ascii="Book Antiqua" w:hAnsi="Book Antiqua"/>
          <w:color w:val="000000" w:themeColor="text1"/>
          <w:lang w:val="en"/>
        </w:rPr>
        <w:t>. Based on these data</w:t>
      </w:r>
      <w:r w:rsidR="00401C05" w:rsidRPr="00B076D1">
        <w:rPr>
          <w:rFonts w:ascii="Book Antiqua" w:hAnsi="Book Antiqua"/>
          <w:color w:val="000000" w:themeColor="text1"/>
          <w:lang w:val="en"/>
        </w:rPr>
        <w:t xml:space="preserve">, </w:t>
      </w:r>
      <w:r w:rsidR="000140C8" w:rsidRPr="00B076D1">
        <w:rPr>
          <w:rFonts w:ascii="Book Antiqua" w:hAnsi="Book Antiqua"/>
          <w:color w:val="000000" w:themeColor="text1"/>
          <w:lang w:val="en"/>
        </w:rPr>
        <w:t>AC</w:t>
      </w:r>
      <w:r w:rsidR="00401C05" w:rsidRPr="00B076D1">
        <w:rPr>
          <w:rFonts w:ascii="Book Antiqua" w:hAnsi="Book Antiqua"/>
          <w:color w:val="000000" w:themeColor="text1"/>
          <w:lang w:val="en"/>
        </w:rPr>
        <w:t xml:space="preserve"> with 5-FU/LV alone is not </w:t>
      </w:r>
      <w:r w:rsidR="00550C1F" w:rsidRPr="00B076D1">
        <w:rPr>
          <w:rFonts w:ascii="Book Antiqua" w:hAnsi="Book Antiqua"/>
          <w:color w:val="000000" w:themeColor="text1"/>
          <w:lang w:val="en"/>
        </w:rPr>
        <w:t>recommended</w:t>
      </w:r>
      <w:r w:rsidR="00401C05" w:rsidRPr="00B076D1">
        <w:rPr>
          <w:rFonts w:ascii="Book Antiqua" w:hAnsi="Book Antiqua"/>
          <w:color w:val="000000" w:themeColor="text1"/>
          <w:lang w:val="en"/>
        </w:rPr>
        <w:t xml:space="preserve"> </w:t>
      </w:r>
      <w:r w:rsidR="00316F55" w:rsidRPr="00B076D1">
        <w:rPr>
          <w:rFonts w:ascii="Book Antiqua" w:hAnsi="Book Antiqua"/>
          <w:color w:val="000000" w:themeColor="text1"/>
          <w:lang w:val="en"/>
        </w:rPr>
        <w:t>for</w:t>
      </w:r>
      <w:r w:rsidR="00401C05" w:rsidRPr="00B076D1">
        <w:rPr>
          <w:rFonts w:ascii="Book Antiqua" w:hAnsi="Book Antiqua"/>
          <w:color w:val="000000" w:themeColor="text1"/>
          <w:lang w:val="en"/>
        </w:rPr>
        <w:t xml:space="preserve"> stage II or III </w:t>
      </w:r>
      <w:r w:rsidR="00573FA9" w:rsidRPr="00B076D1">
        <w:rPr>
          <w:rFonts w:ascii="Book Antiqua" w:hAnsi="Book Antiqua"/>
          <w:color w:val="000000" w:themeColor="text1"/>
          <w:lang w:val="en"/>
        </w:rPr>
        <w:t>CC</w:t>
      </w:r>
      <w:r w:rsidR="00401C05" w:rsidRPr="00B076D1">
        <w:rPr>
          <w:rFonts w:ascii="Book Antiqua" w:hAnsi="Book Antiqua"/>
          <w:color w:val="000000" w:themeColor="text1"/>
          <w:lang w:val="en"/>
        </w:rPr>
        <w:t xml:space="preserve"> patients.</w:t>
      </w:r>
      <w:r w:rsidR="00500A30" w:rsidRPr="00B076D1">
        <w:rPr>
          <w:rFonts w:ascii="Book Antiqua" w:hAnsi="Book Antiqua"/>
          <w:color w:val="000000" w:themeColor="text1"/>
          <w:lang w:val="en"/>
        </w:rPr>
        <w:t xml:space="preserve"> </w:t>
      </w:r>
      <w:r w:rsidR="002219E7" w:rsidRPr="00B076D1">
        <w:rPr>
          <w:rFonts w:ascii="Book Antiqua" w:hAnsi="Book Antiqua"/>
          <w:color w:val="000000" w:themeColor="text1"/>
          <w:lang w:val="en"/>
        </w:rPr>
        <w:t>Conversely</w:t>
      </w:r>
      <w:r w:rsidR="00287366" w:rsidRPr="00B076D1">
        <w:rPr>
          <w:rFonts w:ascii="Book Antiqua" w:hAnsi="Book Antiqua"/>
          <w:color w:val="000000" w:themeColor="text1"/>
          <w:lang w:val="en"/>
        </w:rPr>
        <w:t>, both</w:t>
      </w:r>
      <w:r w:rsidR="008432E5" w:rsidRPr="00B076D1">
        <w:rPr>
          <w:rFonts w:ascii="Book Antiqua" w:hAnsi="Book Antiqua"/>
          <w:color w:val="000000" w:themeColor="text1"/>
          <w:lang w:val="en"/>
        </w:rPr>
        <w:t xml:space="preserve"> DNA mismatch repair-proficient and </w:t>
      </w:r>
      <w:r w:rsidR="00844B6D">
        <w:rPr>
          <w:rFonts w:ascii="Book Antiqua" w:hAnsi="Book Antiqua"/>
          <w:color w:val="000000" w:themeColor="text1"/>
          <w:lang w:val="en"/>
        </w:rPr>
        <w:t>–</w:t>
      </w:r>
      <w:r w:rsidR="008432E5" w:rsidRPr="00B076D1">
        <w:rPr>
          <w:rFonts w:ascii="Book Antiqua" w:hAnsi="Book Antiqua"/>
          <w:color w:val="000000" w:themeColor="text1"/>
          <w:lang w:val="en"/>
        </w:rPr>
        <w:t>deficient</w:t>
      </w:r>
      <w:r w:rsidR="00844B6D">
        <w:rPr>
          <w:rFonts w:ascii="Book Antiqua" w:hAnsi="Book Antiqua" w:hint="eastAsia"/>
          <w:color w:val="000000" w:themeColor="text1"/>
          <w:lang w:val="en" w:eastAsia="zh-CN"/>
        </w:rPr>
        <w:t xml:space="preserve"> </w:t>
      </w:r>
      <w:r w:rsidR="00573FA9" w:rsidRPr="00B076D1">
        <w:rPr>
          <w:rFonts w:ascii="Book Antiqua" w:hAnsi="Book Antiqua"/>
          <w:color w:val="000000" w:themeColor="text1"/>
          <w:lang w:val="en"/>
        </w:rPr>
        <w:t>CC</w:t>
      </w:r>
      <w:r w:rsidR="00BD30E7" w:rsidRPr="00B076D1">
        <w:rPr>
          <w:rFonts w:ascii="Book Antiqua" w:hAnsi="Book Antiqua"/>
          <w:color w:val="000000" w:themeColor="text1"/>
          <w:lang w:val="en"/>
        </w:rPr>
        <w:t xml:space="preserve"> </w:t>
      </w:r>
      <w:r w:rsidR="008432E5" w:rsidRPr="00B076D1">
        <w:rPr>
          <w:rFonts w:ascii="Book Antiqua" w:hAnsi="Book Antiqua"/>
          <w:color w:val="000000" w:themeColor="text1"/>
          <w:lang w:val="en"/>
        </w:rPr>
        <w:t>cell lines</w:t>
      </w:r>
      <w:r w:rsidR="008757B7" w:rsidRPr="00B076D1">
        <w:rPr>
          <w:rFonts w:ascii="Book Antiqua" w:hAnsi="Book Antiqua"/>
          <w:color w:val="000000" w:themeColor="text1"/>
          <w:lang w:val="en"/>
        </w:rPr>
        <w:t xml:space="preserve"> are</w:t>
      </w:r>
      <w:r w:rsidR="00BB3111" w:rsidRPr="00B076D1">
        <w:rPr>
          <w:rFonts w:ascii="Book Antiqua" w:hAnsi="Book Antiqua"/>
          <w:color w:val="000000" w:themeColor="text1"/>
          <w:lang w:val="en"/>
        </w:rPr>
        <w:t xml:space="preserve"> sensitive to </w:t>
      </w:r>
      <w:proofErr w:type="gramStart"/>
      <w:r w:rsidR="00BB3111" w:rsidRPr="00B076D1">
        <w:rPr>
          <w:rFonts w:ascii="Book Antiqua" w:hAnsi="Book Antiqua"/>
          <w:color w:val="000000" w:themeColor="text1"/>
          <w:lang w:val="en"/>
        </w:rPr>
        <w:t>oxaliplatin</w:t>
      </w:r>
      <w:proofErr w:type="gramEnd"/>
      <w:r w:rsidR="00CF58F4" w:rsidRPr="00B076D1">
        <w:rPr>
          <w:rFonts w:ascii="Book Antiqua" w:hAnsi="Book Antiqua"/>
          <w:color w:val="000000" w:themeColor="text1"/>
          <w:lang w:val="en"/>
        </w:rPr>
        <w:fldChar w:fldCharType="begin">
          <w:fldData xml:space="preserve">PEVuZE5vdGU+PENpdGU+PEF1dGhvcj5GaW5rPC9BdXRob3I+PFllYXI+MTk5NjwvWWVhcj48UmVj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==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PEVuZE5vdGU+PENpdGU+PEF1dGhvcj5GaW5rPC9BdXRob3I+PFllYXI+MTk5NjwvWWVhcj48UmVj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==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37" w:tooltip="Fink, 1996 #1232" w:history="1">
        <w:r w:rsidR="00CD4847" w:rsidRPr="00B076D1">
          <w:rPr>
            <w:rFonts w:ascii="Book Antiqua" w:hAnsi="Book Antiqua"/>
            <w:noProof/>
            <w:color w:val="000000" w:themeColor="text1"/>
            <w:vertAlign w:val="superscript"/>
            <w:lang w:val="en"/>
          </w:rPr>
          <w:t>137</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E55999" w:rsidRPr="00B076D1">
        <w:rPr>
          <w:rFonts w:ascii="Book Antiqua" w:hAnsi="Book Antiqua"/>
          <w:color w:val="000000" w:themeColor="text1"/>
          <w:lang w:val="en"/>
        </w:rPr>
        <w:t>,</w:t>
      </w:r>
      <w:r w:rsidR="0089057D" w:rsidRPr="00B076D1">
        <w:rPr>
          <w:rFonts w:ascii="Book Antiqua" w:hAnsi="Book Antiqua"/>
          <w:color w:val="000000" w:themeColor="text1"/>
          <w:lang w:val="en"/>
        </w:rPr>
        <w:t xml:space="preserve"> and</w:t>
      </w:r>
      <w:r w:rsidR="00500A30" w:rsidRPr="00B076D1">
        <w:rPr>
          <w:rFonts w:ascii="Book Antiqua" w:hAnsi="Book Antiqua"/>
          <w:color w:val="000000" w:themeColor="text1"/>
          <w:lang w:val="en"/>
        </w:rPr>
        <w:t xml:space="preserve"> </w:t>
      </w:r>
      <w:r w:rsidR="000140C8" w:rsidRPr="00B076D1">
        <w:rPr>
          <w:rFonts w:ascii="Book Antiqua" w:hAnsi="Book Antiqua"/>
          <w:color w:val="000000" w:themeColor="text1"/>
        </w:rPr>
        <w:t>AC</w:t>
      </w:r>
      <w:r w:rsidR="00500A30" w:rsidRPr="00B076D1">
        <w:rPr>
          <w:rFonts w:ascii="Book Antiqua" w:hAnsi="Book Antiqua"/>
          <w:color w:val="000000" w:themeColor="text1"/>
        </w:rPr>
        <w:t xml:space="preserve"> with oxaliplatin</w:t>
      </w:r>
      <w:r w:rsidR="008B0BA4" w:rsidRPr="00B076D1">
        <w:rPr>
          <w:rFonts w:ascii="Book Antiqua" w:hAnsi="Book Antiqua"/>
          <w:color w:val="000000" w:themeColor="text1"/>
        </w:rPr>
        <w:t>-based regimen</w:t>
      </w:r>
      <w:r w:rsidR="009B2EEF" w:rsidRPr="00B076D1">
        <w:rPr>
          <w:rFonts w:ascii="Book Antiqua" w:hAnsi="Book Antiqua"/>
          <w:color w:val="000000" w:themeColor="text1"/>
        </w:rPr>
        <w:t>s</w:t>
      </w:r>
      <w:r w:rsidR="00500A30" w:rsidRPr="00B076D1">
        <w:rPr>
          <w:rFonts w:ascii="Book Antiqua" w:hAnsi="Book Antiqua"/>
          <w:color w:val="000000" w:themeColor="text1"/>
        </w:rPr>
        <w:t xml:space="preserve"> </w:t>
      </w:r>
      <w:r w:rsidR="00500A30" w:rsidRPr="00B076D1">
        <w:rPr>
          <w:rFonts w:ascii="Book Antiqua" w:hAnsi="Book Antiqua"/>
          <w:color w:val="000000" w:themeColor="text1"/>
          <w:lang w:val="en"/>
        </w:rPr>
        <w:t>retains its efficacy in MSI-H</w:t>
      </w:r>
      <w:r w:rsidR="001D1723" w:rsidRPr="00B076D1">
        <w:rPr>
          <w:rFonts w:ascii="Book Antiqua" w:hAnsi="Book Antiqua"/>
          <w:color w:val="000000" w:themeColor="text1"/>
          <w:lang w:val="en"/>
        </w:rPr>
        <w:t xml:space="preserve"> </w:t>
      </w:r>
      <w:r w:rsidR="0099405E" w:rsidRPr="00B076D1">
        <w:rPr>
          <w:rFonts w:ascii="Book Antiqua" w:hAnsi="Book Antiqua"/>
          <w:color w:val="000000" w:themeColor="text1"/>
          <w:lang w:val="en"/>
        </w:rPr>
        <w:t>stage III</w:t>
      </w:r>
      <w:r w:rsidR="00500A30" w:rsidRPr="00B076D1">
        <w:rPr>
          <w:rFonts w:ascii="Book Antiqua" w:hAnsi="Book Antiqua"/>
          <w:color w:val="000000" w:themeColor="text1"/>
          <w:lang w:val="en"/>
        </w:rPr>
        <w:t xml:space="preserve"> </w:t>
      </w:r>
      <w:r w:rsidR="00573FA9" w:rsidRPr="00B076D1">
        <w:rPr>
          <w:rFonts w:ascii="Book Antiqua" w:hAnsi="Book Antiqua"/>
          <w:color w:val="000000" w:themeColor="text1"/>
          <w:lang w:val="en"/>
        </w:rPr>
        <w:t>CC</w:t>
      </w:r>
      <w:r w:rsidR="00203B5E" w:rsidRPr="00B076D1">
        <w:rPr>
          <w:rFonts w:ascii="Book Antiqua" w:hAnsi="Book Antiqua"/>
          <w:color w:val="000000" w:themeColor="text1"/>
          <w:lang w:val="en"/>
        </w:rPr>
        <w:t xml:space="preserve"> patients</w:t>
      </w:r>
      <w:r w:rsidR="00CF58F4" w:rsidRPr="00B076D1">
        <w:rPr>
          <w:rFonts w:ascii="Book Antiqua" w:hAnsi="Book Antiqua"/>
          <w:color w:val="000000" w:themeColor="text1"/>
          <w:lang w:val="en"/>
        </w:rPr>
        <w:fldChar w:fldCharType="begin">
          <w:fldData xml:space="preserve">PEVuZE5vdGU+PENpdGU+PEF1dGhvcj5Ub3VnZXJvbjwvQXV0aG9yPjxZZWFyPjIwMTY8L1llYXI+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PEVuZE5vdGU+PENpdGU+PEF1dGhvcj5Ub3VnZXJvbjwvQXV0aG9yPjxZZWFyPjIwMTY8L1llYXI+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00" w:tooltip="Tougeron, 2016 #1229" w:history="1">
        <w:r w:rsidR="00CD4847" w:rsidRPr="00B076D1">
          <w:rPr>
            <w:rFonts w:ascii="Book Antiqua" w:hAnsi="Book Antiqua"/>
            <w:noProof/>
            <w:color w:val="000000" w:themeColor="text1"/>
            <w:vertAlign w:val="superscript"/>
            <w:lang w:val="en"/>
          </w:rPr>
          <w:t>100</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500A30" w:rsidRPr="00B076D1">
        <w:rPr>
          <w:rFonts w:ascii="Book Antiqua" w:hAnsi="Book Antiqua"/>
          <w:color w:val="000000" w:themeColor="text1"/>
          <w:lang w:val="en"/>
        </w:rPr>
        <w:t>.</w:t>
      </w:r>
    </w:p>
    <w:bookmarkEnd w:id="96"/>
    <w:p w14:paraId="67B32C63" w14:textId="27DA2E8C" w:rsidR="00052214" w:rsidRPr="00B076D1" w:rsidRDefault="00A6338B" w:rsidP="008B59F9">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lang w:val="en"/>
        </w:rPr>
      </w:pPr>
      <w:r w:rsidRPr="00B076D1">
        <w:rPr>
          <w:rFonts w:ascii="Book Antiqua" w:eastAsia="Times New Roman" w:hAnsi="Book Antiqua"/>
          <w:color w:val="000000" w:themeColor="text1"/>
        </w:rPr>
        <w:t xml:space="preserve">Poor </w:t>
      </w:r>
      <w:r w:rsidR="00554044" w:rsidRPr="00B076D1">
        <w:rPr>
          <w:rFonts w:ascii="Book Antiqua" w:eastAsia="Times New Roman" w:hAnsi="Book Antiqua"/>
          <w:color w:val="000000" w:themeColor="text1"/>
        </w:rPr>
        <w:t>survival</w:t>
      </w:r>
      <w:r w:rsidRPr="00B076D1">
        <w:rPr>
          <w:rFonts w:ascii="Book Antiqua" w:eastAsia="Times New Roman" w:hAnsi="Book Antiqua"/>
          <w:color w:val="000000" w:themeColor="text1"/>
        </w:rPr>
        <w:t xml:space="preserve"> </w:t>
      </w:r>
      <w:r w:rsidR="00174DE9" w:rsidRPr="00B076D1">
        <w:rPr>
          <w:rFonts w:ascii="Book Antiqua" w:eastAsia="Times New Roman" w:hAnsi="Book Antiqua"/>
          <w:color w:val="000000" w:themeColor="text1"/>
        </w:rPr>
        <w:t>associated with</w:t>
      </w:r>
      <w:r w:rsidR="00554044" w:rsidRPr="00B076D1">
        <w:rPr>
          <w:rFonts w:ascii="Book Antiqua" w:eastAsia="Times New Roman" w:hAnsi="Book Antiqua"/>
          <w:color w:val="000000" w:themeColor="text1"/>
        </w:rPr>
        <w:t xml:space="preserve"> the presence of</w:t>
      </w:r>
      <w:r w:rsidR="00174DE9" w:rsidRPr="00B076D1">
        <w:rPr>
          <w:rFonts w:ascii="Book Antiqua" w:eastAsia="Times New Roman" w:hAnsi="Book Antiqua"/>
          <w:color w:val="000000" w:themeColor="text1"/>
        </w:rPr>
        <w:t xml:space="preserve"> </w:t>
      </w:r>
      <w:proofErr w:type="gramStart"/>
      <w:r w:rsidR="00174DE9" w:rsidRPr="00B076D1">
        <w:rPr>
          <w:rFonts w:ascii="Book Antiqua" w:eastAsia="Times New Roman" w:hAnsi="Book Antiqua"/>
          <w:color w:val="000000" w:themeColor="text1"/>
        </w:rPr>
        <w:t>KRAS</w:t>
      </w:r>
      <w:proofErr w:type="gramEnd"/>
      <w:r w:rsidR="00CF58F4" w:rsidRPr="00B076D1">
        <w:rPr>
          <w:rFonts w:ascii="Book Antiqua" w:eastAsia="Times New Roman" w:hAnsi="Book Antiqua"/>
          <w:color w:val="000000" w:themeColor="text1"/>
        </w:rPr>
        <w:fldChar w:fldCharType="begin">
          <w:fldData xml:space="preserve">PEVuZE5vdGU+PENpdGU+PEF1dGhvcj5BbmRyZXlldjwvQXV0aG9yPjxZZWFyPjE5OTg8L1llYXI+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</w:fldData>
        </w:fldChar>
      </w:r>
      <w:r w:rsidR="00112E9A" w:rsidRPr="00B076D1">
        <w:rPr>
          <w:rFonts w:ascii="Book Antiqua" w:eastAsia="Times New Roman" w:hAnsi="Book Antiqua"/>
          <w:color w:val="000000" w:themeColor="text1"/>
        </w:rPr>
        <w:instrText xml:space="preserve"> ADDIN EN.CITE </w:instrText>
      </w:r>
      <w:r w:rsidR="00112E9A" w:rsidRPr="00B076D1">
        <w:rPr>
          <w:rFonts w:ascii="Book Antiqua" w:eastAsia="Times New Roman" w:hAnsi="Book Antiqua"/>
          <w:color w:val="000000" w:themeColor="text1"/>
        </w:rPr>
        <w:fldChar w:fldCharType="begin">
          <w:fldData xml:space="preserve">PEVuZE5vdGU+PENpdGU+PEF1dGhvcj5BbmRyZXlldjwvQXV0aG9yPjxZZWFyPjE5OTg8L1llYXI+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</w:fldData>
        </w:fldChar>
      </w:r>
      <w:r w:rsidR="00112E9A" w:rsidRPr="00B076D1">
        <w:rPr>
          <w:rFonts w:ascii="Book Antiqua" w:eastAsia="Times New Roman" w:hAnsi="Book Antiqua"/>
          <w:color w:val="000000" w:themeColor="text1"/>
        </w:rPr>
        <w:instrText xml:space="preserve"> ADDIN EN.CITE.DATA </w:instrText>
      </w:r>
      <w:r w:rsidR="00112E9A" w:rsidRPr="00B076D1">
        <w:rPr>
          <w:rFonts w:ascii="Book Antiqua" w:eastAsia="Times New Roman" w:hAnsi="Book Antiqua"/>
          <w:color w:val="000000" w:themeColor="text1"/>
        </w:rPr>
      </w:r>
      <w:r w:rsidR="00112E9A" w:rsidRPr="00B076D1">
        <w:rPr>
          <w:rFonts w:ascii="Book Antiqua" w:eastAsia="Times New Roman" w:hAnsi="Book Antiqua"/>
          <w:color w:val="000000" w:themeColor="text1"/>
        </w:rPr>
        <w:fldChar w:fldCharType="end"/>
      </w:r>
      <w:r w:rsidR="00CF58F4" w:rsidRPr="00B076D1">
        <w:rPr>
          <w:rFonts w:ascii="Book Antiqua" w:eastAsia="Times New Roman" w:hAnsi="Book Antiqua"/>
          <w:color w:val="000000" w:themeColor="text1"/>
        </w:rPr>
      </w:r>
      <w:r w:rsidR="00CF58F4" w:rsidRPr="00B076D1">
        <w:rPr>
          <w:rFonts w:ascii="Book Antiqua" w:eastAsia="Times New Roman" w:hAnsi="Book Antiqua"/>
          <w:color w:val="000000" w:themeColor="text1"/>
        </w:rPr>
        <w:fldChar w:fldCharType="separate"/>
      </w:r>
      <w:r w:rsidR="00112E9A" w:rsidRPr="00B076D1">
        <w:rPr>
          <w:rFonts w:ascii="Book Antiqua" w:eastAsia="Times New Roman" w:hAnsi="Book Antiqua"/>
          <w:noProof/>
          <w:color w:val="000000" w:themeColor="text1"/>
          <w:vertAlign w:val="superscript"/>
        </w:rPr>
        <w:t>[</w:t>
      </w:r>
      <w:hyperlink w:anchor="_ENREF_138" w:tooltip="Andreyev, 1998 #3278" w:history="1">
        <w:r w:rsidR="00CD4847" w:rsidRPr="00B076D1">
          <w:rPr>
            <w:rFonts w:ascii="Book Antiqua" w:eastAsia="Times New Roman" w:hAnsi="Book Antiqua"/>
            <w:noProof/>
            <w:color w:val="000000" w:themeColor="text1"/>
            <w:vertAlign w:val="superscript"/>
          </w:rPr>
          <w:t>138-140</w:t>
        </w:r>
      </w:hyperlink>
      <w:r w:rsidR="00112E9A" w:rsidRPr="00B076D1">
        <w:rPr>
          <w:rFonts w:ascii="Book Antiqua" w:eastAsia="Times New Roman" w:hAnsi="Book Antiqua"/>
          <w:noProof/>
          <w:color w:val="000000" w:themeColor="text1"/>
          <w:vertAlign w:val="superscript"/>
        </w:rPr>
        <w:t>]</w:t>
      </w:r>
      <w:r w:rsidR="00CF58F4" w:rsidRPr="00B076D1">
        <w:rPr>
          <w:rFonts w:ascii="Book Antiqua" w:eastAsia="Times New Roman" w:hAnsi="Book Antiqua"/>
          <w:color w:val="000000" w:themeColor="text1"/>
        </w:rPr>
        <w:fldChar w:fldCharType="end"/>
      </w:r>
      <w:r w:rsidR="008B5A58" w:rsidRPr="00B076D1">
        <w:rPr>
          <w:rFonts w:ascii="Book Antiqua" w:eastAsia="Times New Roman" w:hAnsi="Book Antiqua"/>
          <w:color w:val="000000" w:themeColor="text1"/>
        </w:rPr>
        <w:t xml:space="preserve"> and </w:t>
      </w:r>
      <w:r w:rsidRPr="00B076D1">
        <w:rPr>
          <w:rFonts w:ascii="Book Antiqua" w:hAnsi="Book Antiqua"/>
          <w:iCs/>
          <w:color w:val="000000" w:themeColor="text1"/>
          <w:lang w:val="en"/>
        </w:rPr>
        <w:t>BRAF</w:t>
      </w:r>
      <w:r w:rsidRPr="00B076D1">
        <w:rPr>
          <w:rFonts w:ascii="Book Antiqua" w:hAnsi="Book Antiqua"/>
          <w:color w:val="000000" w:themeColor="text1"/>
          <w:vertAlign w:val="superscript"/>
          <w:lang w:val="en"/>
        </w:rPr>
        <w:t xml:space="preserve">V600E </w:t>
      </w:r>
      <w:r w:rsidRPr="00B076D1">
        <w:rPr>
          <w:rFonts w:ascii="Book Antiqua" w:hAnsi="Book Antiqua"/>
          <w:color w:val="000000" w:themeColor="text1"/>
          <w:lang w:val="en"/>
        </w:rPr>
        <w:t>mutation</w:t>
      </w:r>
      <w:r w:rsidR="00E63CBC" w:rsidRPr="00B076D1">
        <w:rPr>
          <w:rFonts w:ascii="Book Antiqua" w:hAnsi="Book Antiqua"/>
          <w:color w:val="000000" w:themeColor="text1"/>
          <w:lang w:val="en"/>
        </w:rPr>
        <w:t>s</w:t>
      </w:r>
      <w:r w:rsidR="00FD7AAC" w:rsidRPr="00B076D1">
        <w:rPr>
          <w:rFonts w:ascii="Book Antiqua" w:hAnsi="Book Antiqua"/>
          <w:color w:val="000000" w:themeColor="text1"/>
          <w:lang w:val="en"/>
        </w:rPr>
        <w:fldChar w:fldCharType="begin">
          <w:fldData xml:space="preserve">PEVuZE5vdGU+PENpdGU+PEF1dGhvcj5Sb3RoPC9BdXRob3I+PFllYXI+MjAxMDwvWWVhcj48UmVj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biBPbmNvbDwvZnVsbC10aXRsZT48L3BlcmlvZGljYWw+PGFsdC1wZXJpb2RpY2FsPjxmdWxsLXRp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PEVuZE5vdGU+PENpdGU+PEF1dGhvcj5Sb3RoPC9BdXRob3I+PFllYXI+MjAxMDwvWWVhcj48UmVj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biBPbmNvbDwvZnVsbC10aXRsZT48L3BlcmlvZGljYWw+PGFsdC1wZXJpb2RpY2FsPjxmdWxsLXRp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FD7AAC" w:rsidRPr="00B076D1">
        <w:rPr>
          <w:rFonts w:ascii="Book Antiqua" w:hAnsi="Book Antiqua"/>
          <w:color w:val="000000" w:themeColor="text1"/>
          <w:lang w:val="en"/>
        </w:rPr>
      </w:r>
      <w:r w:rsidR="00FD7AAC"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40" w:tooltip="Taieb, 2016 #3281" w:history="1">
        <w:r w:rsidR="00CD4847" w:rsidRPr="00B076D1">
          <w:rPr>
            <w:rFonts w:ascii="Book Antiqua" w:hAnsi="Book Antiqua"/>
            <w:noProof/>
            <w:color w:val="000000" w:themeColor="text1"/>
            <w:vertAlign w:val="superscript"/>
            <w:lang w:val="en"/>
          </w:rPr>
          <w:t>140</w:t>
        </w:r>
      </w:hyperlink>
      <w:r w:rsidR="008B59F9">
        <w:rPr>
          <w:rFonts w:ascii="Book Antiqua" w:hAnsi="Book Antiqua"/>
          <w:noProof/>
          <w:color w:val="000000" w:themeColor="text1"/>
          <w:vertAlign w:val="superscript"/>
          <w:lang w:val="en"/>
        </w:rPr>
        <w:t>,</w:t>
      </w:r>
      <w:hyperlink w:anchor="_ENREF_141" w:tooltip="Roth, 2010 #971" w:history="1">
        <w:r w:rsidR="00CD4847" w:rsidRPr="00B076D1">
          <w:rPr>
            <w:rFonts w:ascii="Book Antiqua" w:hAnsi="Book Antiqua"/>
            <w:noProof/>
            <w:color w:val="000000" w:themeColor="text1"/>
            <w:vertAlign w:val="superscript"/>
            <w:lang w:val="en"/>
          </w:rPr>
          <w:t>141</w:t>
        </w:r>
      </w:hyperlink>
      <w:r w:rsidR="00112E9A" w:rsidRPr="00B076D1">
        <w:rPr>
          <w:rFonts w:ascii="Book Antiqua" w:hAnsi="Book Antiqua"/>
          <w:noProof/>
          <w:color w:val="000000" w:themeColor="text1"/>
          <w:vertAlign w:val="superscript"/>
          <w:lang w:val="en"/>
        </w:rPr>
        <w:t>]</w:t>
      </w:r>
      <w:r w:rsidR="00FD7AAC" w:rsidRPr="00B076D1">
        <w:rPr>
          <w:rFonts w:ascii="Book Antiqua" w:hAnsi="Book Antiqua"/>
          <w:color w:val="000000" w:themeColor="text1"/>
          <w:lang w:val="en"/>
        </w:rPr>
        <w:fldChar w:fldCharType="end"/>
      </w:r>
      <w:r w:rsidR="00FD7AAC" w:rsidRPr="00B076D1">
        <w:rPr>
          <w:rFonts w:ascii="Book Antiqua" w:hAnsi="Book Antiqua"/>
          <w:color w:val="000000" w:themeColor="text1"/>
          <w:lang w:val="en"/>
        </w:rPr>
        <w:t xml:space="preserve"> </w:t>
      </w:r>
      <w:r w:rsidR="00A15540" w:rsidRPr="00B076D1">
        <w:rPr>
          <w:rFonts w:ascii="Book Antiqua" w:hAnsi="Book Antiqua"/>
          <w:color w:val="000000" w:themeColor="text1"/>
          <w:lang w:val="en"/>
        </w:rPr>
        <w:t xml:space="preserve">in early stage </w:t>
      </w:r>
      <w:r w:rsidR="00573FA9" w:rsidRPr="00B076D1">
        <w:rPr>
          <w:rFonts w:ascii="Book Antiqua" w:hAnsi="Book Antiqua"/>
          <w:color w:val="000000" w:themeColor="text1"/>
          <w:lang w:val="en"/>
        </w:rPr>
        <w:t>CC</w:t>
      </w:r>
      <w:r w:rsidR="00A15540" w:rsidRPr="00B076D1">
        <w:rPr>
          <w:rFonts w:ascii="Book Antiqua" w:hAnsi="Book Antiqua"/>
          <w:color w:val="000000" w:themeColor="text1"/>
          <w:lang w:val="en"/>
        </w:rPr>
        <w:t xml:space="preserve"> </w:t>
      </w:r>
      <w:r w:rsidR="007555DA" w:rsidRPr="00B076D1">
        <w:rPr>
          <w:rFonts w:ascii="Book Antiqua" w:hAnsi="Book Antiqua"/>
          <w:color w:val="000000" w:themeColor="text1"/>
          <w:lang w:val="en"/>
        </w:rPr>
        <w:t xml:space="preserve">patients </w:t>
      </w:r>
      <w:r w:rsidR="00A15540" w:rsidRPr="00B076D1">
        <w:rPr>
          <w:rFonts w:ascii="Book Antiqua" w:hAnsi="Book Antiqua"/>
          <w:color w:val="000000" w:themeColor="text1"/>
          <w:lang w:val="en"/>
        </w:rPr>
        <w:t>have been reported in several large retrospective studies</w:t>
      </w:r>
      <w:r w:rsidR="00FE0DDF" w:rsidRPr="00B076D1">
        <w:rPr>
          <w:rFonts w:ascii="Book Antiqua" w:eastAsia="Times New Roman" w:hAnsi="Book Antiqua"/>
          <w:color w:val="000000" w:themeColor="text1"/>
        </w:rPr>
        <w:t>.</w:t>
      </w:r>
      <w:r w:rsidR="008F46D1" w:rsidRPr="00B076D1">
        <w:rPr>
          <w:rFonts w:ascii="Book Antiqua" w:eastAsia="Times New Roman" w:hAnsi="Book Antiqua"/>
          <w:color w:val="000000" w:themeColor="text1"/>
        </w:rPr>
        <w:t xml:space="preserve"> </w:t>
      </w:r>
      <w:r w:rsidR="002019BC" w:rsidRPr="00B076D1">
        <w:rPr>
          <w:rFonts w:ascii="Book Antiqua" w:eastAsia="Times New Roman" w:hAnsi="Book Antiqua"/>
          <w:color w:val="000000" w:themeColor="text1"/>
        </w:rPr>
        <w:t xml:space="preserve">In a </w:t>
      </w:r>
      <w:r w:rsidR="00A36494" w:rsidRPr="00B076D1">
        <w:rPr>
          <w:rFonts w:ascii="Book Antiqua" w:eastAsia="Times New Roman" w:hAnsi="Book Antiqua"/>
          <w:color w:val="000000" w:themeColor="text1"/>
        </w:rPr>
        <w:t>recently reported retrospective analysis</w:t>
      </w:r>
      <w:r w:rsidR="00676324" w:rsidRPr="00B076D1">
        <w:rPr>
          <w:rFonts w:ascii="Book Antiqua" w:eastAsia="Times New Roman" w:hAnsi="Book Antiqua"/>
          <w:color w:val="000000" w:themeColor="text1"/>
        </w:rPr>
        <w:t>,</w:t>
      </w:r>
      <w:r w:rsidR="00A36494" w:rsidRPr="00B076D1">
        <w:rPr>
          <w:rFonts w:ascii="Book Antiqua" w:eastAsia="Times New Roman" w:hAnsi="Book Antiqua"/>
          <w:color w:val="000000" w:themeColor="text1"/>
        </w:rPr>
        <w:t xml:space="preserve"> KRAS mutation was</w:t>
      </w:r>
      <w:r w:rsidR="002019BC" w:rsidRPr="00B076D1">
        <w:rPr>
          <w:rFonts w:ascii="Book Antiqua" w:eastAsia="Times New Roman" w:hAnsi="Book Antiqua"/>
          <w:color w:val="000000" w:themeColor="text1"/>
        </w:rPr>
        <w:t xml:space="preserve"> found to be</w:t>
      </w:r>
      <w:r w:rsidR="00A36494" w:rsidRPr="00B076D1">
        <w:rPr>
          <w:rFonts w:ascii="Book Antiqua" w:eastAsia="Times New Roman" w:hAnsi="Book Antiqua"/>
          <w:color w:val="000000" w:themeColor="text1"/>
        </w:rPr>
        <w:t xml:space="preserve"> </w:t>
      </w:r>
      <w:r w:rsidR="00871B56" w:rsidRPr="00B076D1">
        <w:rPr>
          <w:rFonts w:ascii="Book Antiqua" w:eastAsia="Times New Roman" w:hAnsi="Book Antiqua"/>
          <w:color w:val="000000" w:themeColor="text1"/>
        </w:rPr>
        <w:t>a strong</w:t>
      </w:r>
      <w:r w:rsidR="00A36494" w:rsidRPr="00B076D1">
        <w:rPr>
          <w:rFonts w:ascii="Book Antiqua" w:eastAsia="Times New Roman" w:hAnsi="Book Antiqua"/>
          <w:color w:val="000000" w:themeColor="text1"/>
        </w:rPr>
        <w:t xml:space="preserve"> predictor of shorter </w:t>
      </w:r>
      <w:r w:rsidR="002019BC" w:rsidRPr="00B076D1">
        <w:rPr>
          <w:rFonts w:ascii="Book Antiqua" w:eastAsia="Times New Roman" w:hAnsi="Book Antiqua"/>
          <w:color w:val="000000" w:themeColor="text1"/>
        </w:rPr>
        <w:t>time to relapse</w:t>
      </w:r>
      <w:r w:rsidR="00A36494" w:rsidRPr="00B076D1">
        <w:rPr>
          <w:rFonts w:ascii="Book Antiqua" w:eastAsia="Times New Roman" w:hAnsi="Book Antiqua"/>
          <w:color w:val="000000" w:themeColor="text1"/>
        </w:rPr>
        <w:t xml:space="preserve"> in both</w:t>
      </w:r>
      <w:r w:rsidR="0038138B" w:rsidRPr="00B076D1">
        <w:rPr>
          <w:rFonts w:ascii="Book Antiqua" w:eastAsia="Times New Roman" w:hAnsi="Book Antiqua"/>
          <w:color w:val="000000" w:themeColor="text1"/>
        </w:rPr>
        <w:t xml:space="preserve"> IDEA analysis defined</w:t>
      </w:r>
      <w:r w:rsidR="00A36494" w:rsidRPr="00B076D1">
        <w:rPr>
          <w:rFonts w:ascii="Book Antiqua" w:eastAsia="Times New Roman" w:hAnsi="Book Antiqua"/>
          <w:color w:val="000000" w:themeColor="text1"/>
        </w:rPr>
        <w:t xml:space="preserve"> </w:t>
      </w:r>
      <w:r w:rsidR="00B72897" w:rsidRPr="00B076D1">
        <w:rPr>
          <w:rFonts w:ascii="Book Antiqua" w:eastAsia="Times New Roman" w:hAnsi="Book Antiqua"/>
          <w:color w:val="000000" w:themeColor="text1"/>
        </w:rPr>
        <w:t>low</w:t>
      </w:r>
      <w:r w:rsidR="00676324" w:rsidRPr="00B076D1">
        <w:rPr>
          <w:rFonts w:ascii="Book Antiqua" w:eastAsia="Times New Roman" w:hAnsi="Book Antiqua"/>
          <w:color w:val="000000" w:themeColor="text1"/>
        </w:rPr>
        <w:t>-</w:t>
      </w:r>
      <w:r w:rsidR="00B72897" w:rsidRPr="00B076D1">
        <w:rPr>
          <w:rFonts w:ascii="Book Antiqua" w:eastAsia="Times New Roman" w:hAnsi="Book Antiqua"/>
          <w:color w:val="000000" w:themeColor="text1"/>
        </w:rPr>
        <w:t xml:space="preserve"> and high</w:t>
      </w:r>
      <w:r w:rsidR="00676324" w:rsidRPr="00B076D1">
        <w:rPr>
          <w:rFonts w:ascii="Book Antiqua" w:eastAsia="Times New Roman" w:hAnsi="Book Antiqua"/>
          <w:color w:val="000000" w:themeColor="text1"/>
        </w:rPr>
        <w:t>-</w:t>
      </w:r>
      <w:r w:rsidR="00A36494" w:rsidRPr="00B076D1">
        <w:rPr>
          <w:rFonts w:ascii="Book Antiqua" w:eastAsia="Times New Roman" w:hAnsi="Book Antiqua"/>
          <w:color w:val="000000" w:themeColor="text1"/>
        </w:rPr>
        <w:t xml:space="preserve">risk </w:t>
      </w:r>
      <w:r w:rsidR="0038138B" w:rsidRPr="00B076D1">
        <w:rPr>
          <w:rFonts w:ascii="Book Antiqua" w:eastAsia="Times New Roman" w:hAnsi="Book Antiqua"/>
          <w:color w:val="000000" w:themeColor="text1"/>
        </w:rPr>
        <w:t xml:space="preserve">stage III patients who received FOLFOX-based </w:t>
      </w:r>
      <w:r w:rsidR="000140C8" w:rsidRPr="00B076D1">
        <w:rPr>
          <w:rFonts w:ascii="Book Antiqua" w:eastAsia="Times New Roman" w:hAnsi="Book Antiqua"/>
          <w:color w:val="000000" w:themeColor="text1"/>
        </w:rPr>
        <w:t>AC</w:t>
      </w:r>
      <w:r w:rsidR="0038138B" w:rsidRPr="00B076D1">
        <w:rPr>
          <w:rFonts w:ascii="Book Antiqua" w:eastAsia="Times New Roman" w:hAnsi="Book Antiqua"/>
          <w:color w:val="000000" w:themeColor="text1"/>
        </w:rPr>
        <w:t xml:space="preserve"> for 6 mo</w:t>
      </w:r>
      <w:r w:rsidR="00CF58F4" w:rsidRPr="00B076D1">
        <w:rPr>
          <w:rFonts w:ascii="Book Antiqua" w:eastAsia="Times New Roman" w:hAnsi="Book Antiqua"/>
          <w:color w:val="000000" w:themeColor="text1"/>
        </w:rPr>
        <w:fldChar w:fldCharType="begin"/>
      </w:r>
      <w:r w:rsidR="00112E9A" w:rsidRPr="00B076D1">
        <w:rPr>
          <w:rFonts w:ascii="Book Antiqua" w:eastAsia="Times New Roman" w:hAnsi="Book Antiqua"/>
          <w:color w:val="000000" w:themeColor="text1"/>
        </w:rPr>
        <w:instrText xml:space="preserve"> ADDIN EN.CITE &lt;EndNote&gt;&lt;Cite&gt;&lt;Author&gt;Sinicrope&lt;/Author&gt;&lt;Year&gt;2019&lt;/Year&gt;&lt;RecNum&gt;3173&lt;/RecNum&gt;&lt;DisplayText&gt;&lt;style face="superscript"&gt;[133]&lt;/style&gt;&lt;/DisplayText&gt;&lt;record&gt;&lt;rec-number&gt;3173&lt;/rec-number&gt;&lt;foreign-keys&gt;&lt;key app="EN" db-id="zawfvwazpszztjederpv2eppxrr59sstwzz2" timestamp="1573577858"&gt;3173&lt;/key&gt;&lt;/foreign-keys&gt;&lt;ref-type name="Journal Article"&gt;17&lt;/ref-type&gt;&lt;contributors&gt;&lt;authors&gt;&lt;author&gt;Frank A. Sinicrope&lt;/author&gt;&lt;author&gt;Lucas J. Huebner&lt;/author&gt;&lt;author&gt;Pierre Laurent-Puig&lt;/author&gt;&lt;author&gt;Thomas C. Smyrk&lt;/author&gt;&lt;author&gt;Josep Tabernero&lt;/author&gt;&lt;author&gt;Enrico Mini&lt;/author&gt;&lt;author&gt;Richard M. Goldberg&lt;/author&gt;&lt;author&gt;Gunnar Folprecht&lt;/author&gt;&lt;author&gt;Aziz Zaanan&lt;/author&gt;&lt;author&gt;Karine Le Malicot&lt;/author&gt;&lt;author&gt;Qian Shi&lt;/author&gt;&lt;author&gt;Steven R Alberts&lt;/author&gt;&lt;author&gt;Julien Taieb&lt;/author&gt;&lt;/authors&gt;&lt;/contributors&gt;&lt;titles&gt;&lt;title&gt;Relative contribution of clinical and molecular features to outcome within low and high risk T and N groups in stage III colon cancer (CC)&lt;/title&gt;&lt;secondary-title&gt;Journal of Clinical Oncology&lt;/secondary-title&gt;&lt;/titles&gt;&lt;periodical&gt;&lt;full-title&gt;Journal of Clinical Oncology&lt;/full-title&gt;&lt;/periodical&gt;&lt;pages&gt;3520-3520&lt;/pages&gt;&lt;volume&gt;37&lt;/volume&gt;&lt;number&gt;15_suppl&lt;/number&gt;&lt;keywords&gt;&lt;keyword&gt;281-206-2497-2540,281-5277-2622,281-318-9458,283-237-255-6806,281-206-326-5009-2386-5010,3282-4644-3689&lt;/keyword&gt;&lt;/keywords&gt;&lt;dates&gt;&lt;year&gt;2019&lt;/year&gt;&lt;/dates&gt;&lt;urls&gt;&lt;related-urls&gt;&lt;url&gt;https://ascopubs.org/doi/abs/10.1200/JCO.2019.37.15_suppl.3520&lt;/url&gt;&lt;/related-urls&gt;&lt;/urls&gt;&lt;electronic-resource-num&gt;10.1200/JCO.2019.37.15_suppl.3520&lt;/electronic-resource-num&gt;&lt;/record&gt;&lt;/Cite&gt;&lt;/EndNote&gt;</w:instrText>
      </w:r>
      <w:r w:rsidR="00CF58F4" w:rsidRPr="00B076D1">
        <w:rPr>
          <w:rFonts w:ascii="Book Antiqua" w:eastAsia="Times New Roman" w:hAnsi="Book Antiqua"/>
          <w:color w:val="000000" w:themeColor="text1"/>
        </w:rPr>
        <w:fldChar w:fldCharType="separate"/>
      </w:r>
      <w:r w:rsidR="00112E9A" w:rsidRPr="00B076D1">
        <w:rPr>
          <w:rFonts w:ascii="Book Antiqua" w:eastAsia="Times New Roman" w:hAnsi="Book Antiqua"/>
          <w:noProof/>
          <w:color w:val="000000" w:themeColor="text1"/>
          <w:vertAlign w:val="superscript"/>
        </w:rPr>
        <w:t>[</w:t>
      </w:r>
      <w:hyperlink w:anchor="_ENREF_133" w:tooltip="Sinicrope, 2019 #3173" w:history="1">
        <w:r w:rsidR="00CD4847" w:rsidRPr="00B076D1">
          <w:rPr>
            <w:rFonts w:ascii="Book Antiqua" w:eastAsia="Times New Roman" w:hAnsi="Book Antiqua"/>
            <w:noProof/>
            <w:color w:val="000000" w:themeColor="text1"/>
            <w:vertAlign w:val="superscript"/>
          </w:rPr>
          <w:t>133</w:t>
        </w:r>
      </w:hyperlink>
      <w:r w:rsidR="00112E9A" w:rsidRPr="00B076D1">
        <w:rPr>
          <w:rFonts w:ascii="Book Antiqua" w:eastAsia="Times New Roman" w:hAnsi="Book Antiqua"/>
          <w:noProof/>
          <w:color w:val="000000" w:themeColor="text1"/>
          <w:vertAlign w:val="superscript"/>
        </w:rPr>
        <w:t>]</w:t>
      </w:r>
      <w:r w:rsidR="00CF58F4" w:rsidRPr="00B076D1">
        <w:rPr>
          <w:rFonts w:ascii="Book Antiqua" w:eastAsia="Times New Roman" w:hAnsi="Book Antiqua"/>
          <w:color w:val="000000" w:themeColor="text1"/>
        </w:rPr>
        <w:fldChar w:fldCharType="end"/>
      </w:r>
      <w:r w:rsidR="0038138B" w:rsidRPr="00B076D1">
        <w:rPr>
          <w:rFonts w:ascii="Book Antiqua" w:eastAsia="Times New Roman" w:hAnsi="Book Antiqua"/>
          <w:color w:val="000000" w:themeColor="text1"/>
        </w:rPr>
        <w:t>.</w:t>
      </w:r>
      <w:r w:rsidR="00111C6C" w:rsidRPr="00B076D1">
        <w:rPr>
          <w:rFonts w:ascii="Book Antiqua" w:eastAsia="Times New Roman" w:hAnsi="Book Antiqua"/>
          <w:color w:val="000000" w:themeColor="text1"/>
        </w:rPr>
        <w:t xml:space="preserve"> </w:t>
      </w:r>
      <w:r w:rsidR="00846156" w:rsidRPr="00B076D1">
        <w:rPr>
          <w:rFonts w:ascii="Book Antiqua" w:hAnsi="Book Antiqua"/>
          <w:color w:val="000000" w:themeColor="text1"/>
          <w:lang w:val="en"/>
        </w:rPr>
        <w:t xml:space="preserve">However, </w:t>
      </w:r>
      <w:r w:rsidR="007203A3" w:rsidRPr="00B076D1">
        <w:rPr>
          <w:rFonts w:ascii="Book Antiqua" w:hAnsi="Book Antiqua"/>
          <w:color w:val="000000" w:themeColor="text1"/>
          <w:lang w:val="en"/>
        </w:rPr>
        <w:t>sufficient data do not exist at this time</w:t>
      </w:r>
      <w:r w:rsidR="00CD5910" w:rsidRPr="00B076D1">
        <w:rPr>
          <w:rFonts w:ascii="Book Antiqua" w:hAnsi="Book Antiqua"/>
          <w:color w:val="000000" w:themeColor="text1"/>
          <w:lang w:val="en"/>
        </w:rPr>
        <w:t xml:space="preserve"> to </w:t>
      </w:r>
      <w:r w:rsidR="00EB0483" w:rsidRPr="00B076D1">
        <w:rPr>
          <w:rFonts w:ascii="Book Antiqua" w:hAnsi="Book Antiqua"/>
          <w:color w:val="000000" w:themeColor="text1"/>
          <w:lang w:val="en"/>
        </w:rPr>
        <w:t>use</w:t>
      </w:r>
      <w:r w:rsidR="008E45E0" w:rsidRPr="00B076D1">
        <w:rPr>
          <w:rFonts w:ascii="Book Antiqua" w:hAnsi="Book Antiqua"/>
          <w:color w:val="000000" w:themeColor="text1"/>
          <w:lang w:val="en"/>
        </w:rPr>
        <w:t xml:space="preserve"> KRAS or BRAF mutati</w:t>
      </w:r>
      <w:r w:rsidR="009D0658" w:rsidRPr="00B076D1">
        <w:rPr>
          <w:rFonts w:ascii="Book Antiqua" w:hAnsi="Book Antiqua"/>
          <w:color w:val="000000" w:themeColor="text1"/>
          <w:lang w:val="en"/>
        </w:rPr>
        <w:t>o</w:t>
      </w:r>
      <w:r w:rsidR="008E45E0" w:rsidRPr="00B076D1">
        <w:rPr>
          <w:rFonts w:ascii="Book Antiqua" w:hAnsi="Book Antiqua"/>
          <w:color w:val="000000" w:themeColor="text1"/>
          <w:lang w:val="en"/>
        </w:rPr>
        <w:t>n</w:t>
      </w:r>
      <w:r w:rsidR="00860E50" w:rsidRPr="00B076D1">
        <w:rPr>
          <w:rFonts w:ascii="Book Antiqua" w:hAnsi="Book Antiqua"/>
          <w:color w:val="000000" w:themeColor="text1"/>
          <w:lang w:val="en"/>
        </w:rPr>
        <w:t xml:space="preserve"> status </w:t>
      </w:r>
      <w:r w:rsidR="0009529A" w:rsidRPr="00B076D1">
        <w:rPr>
          <w:rFonts w:ascii="Book Antiqua" w:hAnsi="Book Antiqua"/>
          <w:color w:val="000000" w:themeColor="text1"/>
          <w:lang w:val="en"/>
        </w:rPr>
        <w:t>to guide</w:t>
      </w:r>
      <w:r w:rsidR="00584AE4" w:rsidRPr="00B076D1">
        <w:rPr>
          <w:rFonts w:ascii="Book Antiqua" w:hAnsi="Book Antiqua"/>
          <w:color w:val="000000" w:themeColor="text1"/>
          <w:lang w:val="en"/>
        </w:rPr>
        <w:t xml:space="preserve"> ad</w:t>
      </w:r>
      <w:r w:rsidR="00E15D20" w:rsidRPr="00B076D1">
        <w:rPr>
          <w:rFonts w:ascii="Book Antiqua" w:hAnsi="Book Antiqua"/>
          <w:color w:val="000000" w:themeColor="text1"/>
          <w:lang w:val="en"/>
        </w:rPr>
        <w:t>juvant therapy</w:t>
      </w:r>
      <w:r w:rsidR="0009529A" w:rsidRPr="00B076D1">
        <w:rPr>
          <w:rFonts w:ascii="Book Antiqua" w:hAnsi="Book Antiqua"/>
          <w:color w:val="000000" w:themeColor="text1"/>
          <w:lang w:val="en"/>
        </w:rPr>
        <w:t>.</w:t>
      </w:r>
    </w:p>
    <w:p w14:paraId="7CC76C5D" w14:textId="0AF05806" w:rsidR="006A5BCB" w:rsidRPr="00B076D1" w:rsidRDefault="00970577" w:rsidP="008B59F9">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eastAsia="Times New Roman" w:hAnsi="Book Antiqua"/>
          <w:color w:val="000000" w:themeColor="text1"/>
        </w:rPr>
        <w:t>Several multigene assays</w:t>
      </w:r>
      <w:r w:rsidR="000E0A0A" w:rsidRPr="00B076D1">
        <w:rPr>
          <w:rFonts w:ascii="Book Antiqua" w:eastAsia="Times New Roman" w:hAnsi="Book Antiqua"/>
          <w:color w:val="000000" w:themeColor="text1"/>
        </w:rPr>
        <w:t xml:space="preserve"> </w:t>
      </w:r>
      <w:r w:rsidR="008E7834" w:rsidRPr="00B076D1">
        <w:rPr>
          <w:rFonts w:ascii="Book Antiqua" w:eastAsia="Times New Roman" w:hAnsi="Book Antiqua"/>
          <w:color w:val="000000" w:themeColor="text1"/>
        </w:rPr>
        <w:t xml:space="preserve">have been </w:t>
      </w:r>
      <w:r w:rsidR="00EF07E4" w:rsidRPr="00B076D1">
        <w:rPr>
          <w:rFonts w:ascii="Book Antiqua" w:eastAsia="Times New Roman" w:hAnsi="Book Antiqua"/>
          <w:color w:val="000000" w:themeColor="text1"/>
        </w:rPr>
        <w:t xml:space="preserve">explored </w:t>
      </w:r>
      <w:r w:rsidR="00B861B1" w:rsidRPr="00B076D1">
        <w:rPr>
          <w:rFonts w:ascii="Book Antiqua" w:eastAsia="Times New Roman" w:hAnsi="Book Antiqua"/>
          <w:color w:val="000000" w:themeColor="text1"/>
        </w:rPr>
        <w:t>as</w:t>
      </w:r>
      <w:r w:rsidR="00D73A48" w:rsidRPr="00B076D1">
        <w:rPr>
          <w:rFonts w:ascii="Book Antiqua" w:eastAsia="Times New Roman" w:hAnsi="Book Antiqua"/>
          <w:color w:val="000000" w:themeColor="text1"/>
        </w:rPr>
        <w:t xml:space="preserve"> </w:t>
      </w:r>
      <w:r w:rsidR="00E03E93" w:rsidRPr="00B076D1">
        <w:rPr>
          <w:rFonts w:ascii="Book Antiqua" w:eastAsia="Times New Roman" w:hAnsi="Book Antiqua"/>
          <w:color w:val="000000" w:themeColor="text1"/>
        </w:rPr>
        <w:t>prognostic</w:t>
      </w:r>
      <w:r w:rsidR="00000F1C" w:rsidRPr="00B076D1">
        <w:rPr>
          <w:rFonts w:ascii="Book Antiqua" w:eastAsia="Times New Roman" w:hAnsi="Book Antiqua"/>
          <w:color w:val="000000" w:themeColor="text1"/>
        </w:rPr>
        <w:t xml:space="preserve"> and predictive</w:t>
      </w:r>
      <w:r w:rsidR="00B861B1" w:rsidRPr="00B076D1">
        <w:rPr>
          <w:rFonts w:ascii="Book Antiqua" w:eastAsia="Times New Roman" w:hAnsi="Book Antiqua"/>
          <w:color w:val="000000" w:themeColor="text1"/>
        </w:rPr>
        <w:t xml:space="preserve"> tools</w:t>
      </w:r>
      <w:r w:rsidR="00E03E93" w:rsidRPr="00B076D1">
        <w:rPr>
          <w:rFonts w:ascii="Book Antiqua" w:eastAsia="Times New Roman" w:hAnsi="Book Antiqua"/>
          <w:color w:val="000000" w:themeColor="text1"/>
        </w:rPr>
        <w:t xml:space="preserve"> to identify </w:t>
      </w:r>
      <w:r w:rsidR="00E55999" w:rsidRPr="00B076D1">
        <w:rPr>
          <w:rFonts w:ascii="Book Antiqua" w:eastAsia="Times New Roman" w:hAnsi="Book Antiqua"/>
          <w:color w:val="000000" w:themeColor="text1"/>
        </w:rPr>
        <w:t>higher-</w:t>
      </w:r>
      <w:r w:rsidR="00E03E93" w:rsidRPr="00B076D1">
        <w:rPr>
          <w:rFonts w:ascii="Book Antiqua" w:eastAsia="Times New Roman" w:hAnsi="Book Antiqua"/>
          <w:color w:val="000000" w:themeColor="text1"/>
        </w:rPr>
        <w:t>risk patients in a given TNM stage group</w:t>
      </w:r>
      <w:r w:rsidR="001E1B78" w:rsidRPr="00B076D1">
        <w:rPr>
          <w:rFonts w:ascii="Book Antiqua" w:eastAsia="Times New Roman" w:hAnsi="Book Antiqua"/>
          <w:color w:val="000000" w:themeColor="text1"/>
        </w:rPr>
        <w:t>.</w:t>
      </w:r>
      <w:r w:rsidR="008B59F9">
        <w:rPr>
          <w:rFonts w:ascii="Book Antiqua" w:eastAsia="Times New Roman" w:hAnsi="Book Antiqua"/>
          <w:color w:val="000000" w:themeColor="text1"/>
        </w:rPr>
        <w:t xml:space="preserve"> Oncotype </w:t>
      </w:r>
      <w:r w:rsidR="008B59F9">
        <w:rPr>
          <w:rFonts w:ascii="Book Antiqua" w:hAnsi="Book Antiqua" w:hint="eastAsia"/>
          <w:color w:val="000000" w:themeColor="text1"/>
          <w:lang w:eastAsia="zh-CN"/>
        </w:rPr>
        <w:t>d</w:t>
      </w:r>
      <w:r w:rsidR="00FF3880" w:rsidRPr="00B076D1">
        <w:rPr>
          <w:rFonts w:ascii="Book Antiqua" w:eastAsia="Times New Roman" w:hAnsi="Book Antiqua"/>
          <w:color w:val="000000" w:themeColor="text1"/>
        </w:rPr>
        <w:t xml:space="preserve">x colon is the most extensively studied gene </w:t>
      </w:r>
      <w:proofErr w:type="gramStart"/>
      <w:r w:rsidR="00FF3880" w:rsidRPr="00B076D1">
        <w:rPr>
          <w:rFonts w:ascii="Book Antiqua" w:eastAsia="Times New Roman" w:hAnsi="Book Antiqua"/>
          <w:color w:val="000000" w:themeColor="text1"/>
        </w:rPr>
        <w:t>panel</w:t>
      </w:r>
      <w:proofErr w:type="gramEnd"/>
      <w:r w:rsidR="00CF58F4" w:rsidRPr="00B076D1">
        <w:rPr>
          <w:rFonts w:ascii="Book Antiqua" w:eastAsia="Times New Roman" w:hAnsi="Book Antiqua"/>
          <w:color w:val="000000" w:themeColor="text1"/>
        </w:rPr>
        <w:fldChar w:fldCharType="begin">
          <w:fldData xml:space="preserve">PEVuZE5vdGU+PENpdGU+PEF1dGhvcj5HcmF5PC9BdXRob3I+PFllYXI+MjAxMTwvWWVhcj48UmVj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IENsaW4gT25jb2w8L2Z1bGwtdGl0bGU+PC9wZXJpb2RpY2FsPjxhbHQtcGVyaW9kaWNhbD48ZnVs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dWxsLXRpdGxlPjwvcGVyaW9kaWNhbD48YWx0LXBlcmlvZGljYWw+PGZ1bGwtdGl0bGU+Sm91cm5h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bD48ZnVsbC10aXRsZT5KIENsaW4gT25jb2w8L2Z1bGwtdGl0bGU+PC9wZXJpb2RpY2FsPjxhbHQt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</w:fldData>
        </w:fldChar>
      </w:r>
      <w:r w:rsidR="00112E9A" w:rsidRPr="00B076D1">
        <w:rPr>
          <w:rFonts w:ascii="Book Antiqua" w:eastAsia="Times New Roman" w:hAnsi="Book Antiqua"/>
          <w:color w:val="000000" w:themeColor="text1"/>
        </w:rPr>
        <w:instrText xml:space="preserve"> ADDIN EN.CITE </w:instrText>
      </w:r>
      <w:r w:rsidR="00112E9A" w:rsidRPr="00B076D1">
        <w:rPr>
          <w:rFonts w:ascii="Book Antiqua" w:eastAsia="Times New Roman" w:hAnsi="Book Antiqua"/>
          <w:color w:val="000000" w:themeColor="text1"/>
        </w:rPr>
        <w:fldChar w:fldCharType="begin">
          <w:fldData xml:space="preserve">PEVuZE5vdGU+PENpdGU+PEF1dGhvcj5HcmF5PC9BdXRob3I+PFllYXI+MjAxMTwvWWVhcj48UmVj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IENsaW4gT25jb2w8L2Z1bGwtdGl0bGU+PC9wZXJpb2RpY2FsPjxhbHQtcGVyaW9kaWNhbD48ZnVs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dWxsLXRpdGxlPjwvcGVyaW9kaWNhbD48YWx0LXBlcmlvZGljYWw+PGZ1bGwtdGl0bGU+Sm91cm5h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bD48ZnVsbC10aXRsZT5KIENsaW4gT25jb2w8L2Z1bGwtdGl0bGU+PC9wZXJpb2RpY2FsPjxhbHQt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</w:fldData>
        </w:fldChar>
      </w:r>
      <w:r w:rsidR="00112E9A" w:rsidRPr="00B076D1">
        <w:rPr>
          <w:rFonts w:ascii="Book Antiqua" w:eastAsia="Times New Roman" w:hAnsi="Book Antiqua"/>
          <w:color w:val="000000" w:themeColor="text1"/>
        </w:rPr>
        <w:instrText xml:space="preserve"> ADDIN EN.CITE.DATA </w:instrText>
      </w:r>
      <w:r w:rsidR="00112E9A" w:rsidRPr="00B076D1">
        <w:rPr>
          <w:rFonts w:ascii="Book Antiqua" w:eastAsia="Times New Roman" w:hAnsi="Book Antiqua"/>
          <w:color w:val="000000" w:themeColor="text1"/>
        </w:rPr>
      </w:r>
      <w:r w:rsidR="00112E9A" w:rsidRPr="00B076D1">
        <w:rPr>
          <w:rFonts w:ascii="Book Antiqua" w:eastAsia="Times New Roman" w:hAnsi="Book Antiqua"/>
          <w:color w:val="000000" w:themeColor="text1"/>
        </w:rPr>
        <w:fldChar w:fldCharType="end"/>
      </w:r>
      <w:r w:rsidR="00CF58F4" w:rsidRPr="00B076D1">
        <w:rPr>
          <w:rFonts w:ascii="Book Antiqua" w:eastAsia="Times New Roman" w:hAnsi="Book Antiqua"/>
          <w:color w:val="000000" w:themeColor="text1"/>
        </w:rPr>
      </w:r>
      <w:r w:rsidR="00CF58F4" w:rsidRPr="00B076D1">
        <w:rPr>
          <w:rFonts w:ascii="Book Antiqua" w:eastAsia="Times New Roman" w:hAnsi="Book Antiqua"/>
          <w:color w:val="000000" w:themeColor="text1"/>
        </w:rPr>
        <w:fldChar w:fldCharType="separate"/>
      </w:r>
      <w:r w:rsidR="00112E9A" w:rsidRPr="00B076D1">
        <w:rPr>
          <w:rFonts w:ascii="Book Antiqua" w:eastAsia="Times New Roman" w:hAnsi="Book Antiqua"/>
          <w:noProof/>
          <w:color w:val="000000" w:themeColor="text1"/>
          <w:vertAlign w:val="superscript"/>
        </w:rPr>
        <w:t>[</w:t>
      </w:r>
      <w:hyperlink w:anchor="_ENREF_142" w:tooltip="Gray, 2011 #473" w:history="1">
        <w:r w:rsidR="00CD4847" w:rsidRPr="00B076D1">
          <w:rPr>
            <w:rFonts w:ascii="Book Antiqua" w:eastAsia="Times New Roman" w:hAnsi="Book Antiqua"/>
            <w:noProof/>
            <w:color w:val="000000" w:themeColor="text1"/>
            <w:vertAlign w:val="superscript"/>
          </w:rPr>
          <w:t>142-146</w:t>
        </w:r>
      </w:hyperlink>
      <w:r w:rsidR="00112E9A" w:rsidRPr="00B076D1">
        <w:rPr>
          <w:rFonts w:ascii="Book Antiqua" w:eastAsia="Times New Roman" w:hAnsi="Book Antiqua"/>
          <w:noProof/>
          <w:color w:val="000000" w:themeColor="text1"/>
          <w:vertAlign w:val="superscript"/>
        </w:rPr>
        <w:t>]</w:t>
      </w:r>
      <w:r w:rsidR="00CF58F4" w:rsidRPr="00B076D1">
        <w:rPr>
          <w:rFonts w:ascii="Book Antiqua" w:eastAsia="Times New Roman" w:hAnsi="Book Antiqua"/>
          <w:color w:val="000000" w:themeColor="text1"/>
        </w:rPr>
        <w:fldChar w:fldCharType="end"/>
      </w:r>
      <w:r w:rsidR="009503CC" w:rsidRPr="00B076D1">
        <w:rPr>
          <w:rFonts w:ascii="Book Antiqua" w:eastAsia="Times New Roman" w:hAnsi="Book Antiqua"/>
          <w:color w:val="000000" w:themeColor="text1"/>
        </w:rPr>
        <w:t>.</w:t>
      </w:r>
      <w:r w:rsidR="00907826" w:rsidRPr="00B076D1">
        <w:rPr>
          <w:rFonts w:ascii="Book Antiqua" w:eastAsia="Times New Roman" w:hAnsi="Book Antiqua"/>
          <w:color w:val="000000" w:themeColor="text1"/>
        </w:rPr>
        <w:t xml:space="preserve"> </w:t>
      </w:r>
      <w:r w:rsidR="006A4C30" w:rsidRPr="00B076D1">
        <w:rPr>
          <w:rFonts w:ascii="Book Antiqua" w:eastAsia="Times New Roman" w:hAnsi="Book Antiqua"/>
          <w:color w:val="000000" w:themeColor="text1"/>
        </w:rPr>
        <w:t>The validation studies with stage II and III patien</w:t>
      </w:r>
      <w:r w:rsidR="00524D32" w:rsidRPr="00B076D1">
        <w:rPr>
          <w:rFonts w:ascii="Book Antiqua" w:eastAsia="Times New Roman" w:hAnsi="Book Antiqua"/>
          <w:color w:val="000000" w:themeColor="text1"/>
        </w:rPr>
        <w:t>ts in QUASAR and NSABP C-07 trials</w:t>
      </w:r>
      <w:r w:rsidR="001075A6" w:rsidRPr="00B076D1">
        <w:rPr>
          <w:rFonts w:ascii="Book Antiqua" w:eastAsia="Times New Roman" w:hAnsi="Book Antiqua"/>
          <w:color w:val="000000" w:themeColor="text1"/>
        </w:rPr>
        <w:t xml:space="preserve"> showed that </w:t>
      </w:r>
      <w:r w:rsidR="00DA5E38" w:rsidRPr="00B076D1">
        <w:rPr>
          <w:rFonts w:ascii="Book Antiqua" w:eastAsia="Times New Roman" w:hAnsi="Book Antiqua"/>
          <w:color w:val="000000" w:themeColor="text1"/>
        </w:rPr>
        <w:t>t</w:t>
      </w:r>
      <w:r w:rsidR="00977B63" w:rsidRPr="00B076D1">
        <w:rPr>
          <w:rFonts w:ascii="Book Antiqua" w:eastAsia="Times New Roman" w:hAnsi="Book Antiqua"/>
          <w:color w:val="000000" w:themeColor="text1"/>
        </w:rPr>
        <w:t>he</w:t>
      </w:r>
      <w:r w:rsidR="008B59F9">
        <w:rPr>
          <w:rFonts w:ascii="Book Antiqua" w:hAnsi="Book Antiqua"/>
          <w:color w:val="000000" w:themeColor="text1"/>
        </w:rPr>
        <w:t xml:space="preserve"> Oncotype </w:t>
      </w:r>
      <w:r w:rsidR="008B59F9">
        <w:rPr>
          <w:rFonts w:ascii="Book Antiqua" w:hAnsi="Book Antiqua" w:hint="eastAsia"/>
          <w:color w:val="000000" w:themeColor="text1"/>
          <w:lang w:eastAsia="zh-CN"/>
        </w:rPr>
        <w:t>d</w:t>
      </w:r>
      <w:r w:rsidR="00AC0429" w:rsidRPr="00B076D1">
        <w:rPr>
          <w:rFonts w:ascii="Book Antiqua" w:hAnsi="Book Antiqua"/>
          <w:color w:val="000000" w:themeColor="text1"/>
        </w:rPr>
        <w:t>x</w:t>
      </w:r>
      <w:r w:rsidR="00AC4500" w:rsidRPr="00B076D1">
        <w:rPr>
          <w:rFonts w:ascii="Book Antiqua" w:hAnsi="Book Antiqua"/>
          <w:color w:val="000000" w:themeColor="text1"/>
        </w:rPr>
        <w:t xml:space="preserve"> recurrence scores are prognostic for recurrence, DFS</w:t>
      </w:r>
      <w:r w:rsidR="00E55999" w:rsidRPr="00B076D1">
        <w:rPr>
          <w:rFonts w:ascii="Book Antiqua" w:hAnsi="Book Antiqua"/>
          <w:color w:val="000000" w:themeColor="text1"/>
        </w:rPr>
        <w:t>,</w:t>
      </w:r>
      <w:r w:rsidR="00AC4500" w:rsidRPr="00B076D1">
        <w:rPr>
          <w:rFonts w:ascii="Book Antiqua" w:hAnsi="Book Antiqua"/>
          <w:color w:val="000000" w:themeColor="text1"/>
        </w:rPr>
        <w:t xml:space="preserve"> and OS but not predictive of benefit from </w:t>
      </w:r>
      <w:r w:rsidR="000140C8" w:rsidRPr="00B076D1">
        <w:rPr>
          <w:rFonts w:ascii="Book Antiqua" w:hAnsi="Book Antiqua"/>
          <w:color w:val="000000" w:themeColor="text1"/>
        </w:rPr>
        <w:t>AC</w:t>
      </w:r>
      <w:r w:rsidR="005D1E6D" w:rsidRPr="00B076D1">
        <w:rPr>
          <w:rFonts w:ascii="Book Antiqua" w:hAnsi="Book Antiqua"/>
          <w:color w:val="000000" w:themeColor="text1"/>
        </w:rPr>
        <w:fldChar w:fldCharType="begin">
          <w:fldData xml:space="preserve">PEVuZE5vdGU+PENpdGU+PEF1dGhvcj5HcmF5PC9BdXRob3I+PFllYXI+MjAxMTwvWWVhcj48UmVj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PEVuZE5vdGU+PENpdGU+PEF1dGhvcj5HcmF5PC9BdXRob3I+PFllYXI+MjAxMTwvWWVhcj48UmVj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5D1E6D" w:rsidRPr="00B076D1">
        <w:rPr>
          <w:rFonts w:ascii="Book Antiqua" w:hAnsi="Book Antiqua"/>
          <w:color w:val="000000" w:themeColor="text1"/>
        </w:rPr>
      </w:r>
      <w:r w:rsidR="005D1E6D"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42" w:tooltip="Gray, 2011 #473" w:history="1">
        <w:r w:rsidR="00CD4847" w:rsidRPr="00B076D1">
          <w:rPr>
            <w:rFonts w:ascii="Book Antiqua" w:hAnsi="Book Antiqua"/>
            <w:noProof/>
            <w:color w:val="000000" w:themeColor="text1"/>
            <w:vertAlign w:val="superscript"/>
          </w:rPr>
          <w:t>142</w:t>
        </w:r>
      </w:hyperlink>
      <w:r w:rsidR="008B59F9">
        <w:rPr>
          <w:rFonts w:ascii="Book Antiqua" w:hAnsi="Book Antiqua"/>
          <w:noProof/>
          <w:color w:val="000000" w:themeColor="text1"/>
          <w:vertAlign w:val="superscript"/>
        </w:rPr>
        <w:t>,</w:t>
      </w:r>
      <w:hyperlink w:anchor="_ENREF_146" w:tooltip="Yothers, 2013 #477" w:history="1">
        <w:r w:rsidR="00CD4847" w:rsidRPr="00B076D1">
          <w:rPr>
            <w:rFonts w:ascii="Book Antiqua" w:hAnsi="Book Antiqua"/>
            <w:noProof/>
            <w:color w:val="000000" w:themeColor="text1"/>
            <w:vertAlign w:val="superscript"/>
          </w:rPr>
          <w:t>146</w:t>
        </w:r>
      </w:hyperlink>
      <w:r w:rsidR="00112E9A" w:rsidRPr="00B076D1">
        <w:rPr>
          <w:rFonts w:ascii="Book Antiqua" w:hAnsi="Book Antiqua"/>
          <w:noProof/>
          <w:color w:val="000000" w:themeColor="text1"/>
          <w:vertAlign w:val="superscript"/>
        </w:rPr>
        <w:t>]</w:t>
      </w:r>
      <w:r w:rsidR="005D1E6D" w:rsidRPr="00B076D1">
        <w:rPr>
          <w:rFonts w:ascii="Book Antiqua" w:hAnsi="Book Antiqua"/>
          <w:color w:val="000000" w:themeColor="text1"/>
        </w:rPr>
        <w:fldChar w:fldCharType="end"/>
      </w:r>
      <w:r w:rsidR="00ED4EDB" w:rsidRPr="00B076D1">
        <w:rPr>
          <w:rFonts w:ascii="Book Antiqua" w:hAnsi="Book Antiqua"/>
          <w:color w:val="000000" w:themeColor="text1"/>
        </w:rPr>
        <w:t>.</w:t>
      </w:r>
      <w:r w:rsidR="00844B6D">
        <w:rPr>
          <w:rFonts w:ascii="Book Antiqua" w:hAnsi="Book Antiqua" w:hint="eastAsia"/>
          <w:color w:val="000000" w:themeColor="text1"/>
          <w:lang w:eastAsia="zh-CN"/>
        </w:rPr>
        <w:t xml:space="preserve"> </w:t>
      </w:r>
      <w:r w:rsidR="006A5BCB" w:rsidRPr="00B076D1">
        <w:rPr>
          <w:rFonts w:ascii="Book Antiqua" w:hAnsi="Book Antiqua"/>
          <w:color w:val="000000" w:themeColor="text1"/>
        </w:rPr>
        <w:t>ColoPrint, a gene expression classifier similar to Oncotype dx, has been shown to significantly improve prognostic a</w:t>
      </w:r>
      <w:r w:rsidR="00095B9D" w:rsidRPr="00B076D1">
        <w:rPr>
          <w:rFonts w:ascii="Book Antiqua" w:hAnsi="Book Antiqua"/>
          <w:color w:val="000000" w:themeColor="text1"/>
        </w:rPr>
        <w:t>cc</w:t>
      </w:r>
      <w:r w:rsidR="006A5BCB" w:rsidRPr="00B076D1">
        <w:rPr>
          <w:rFonts w:ascii="Book Antiqua" w:hAnsi="Book Antiqua"/>
          <w:color w:val="000000" w:themeColor="text1"/>
        </w:rPr>
        <w:t xml:space="preserve">uracy in stage </w:t>
      </w:r>
      <w:r w:rsidR="00AC00CA" w:rsidRPr="00B076D1">
        <w:rPr>
          <w:rFonts w:ascii="Book Antiqua" w:hAnsi="Book Antiqua"/>
          <w:color w:val="000000" w:themeColor="text1"/>
        </w:rPr>
        <w:t xml:space="preserve">II </w:t>
      </w:r>
      <w:r w:rsidR="001C316C" w:rsidRPr="00B076D1">
        <w:rPr>
          <w:rFonts w:ascii="Book Antiqua" w:hAnsi="Book Antiqua"/>
          <w:color w:val="000000" w:themeColor="text1"/>
        </w:rPr>
        <w:t>patients</w:t>
      </w:r>
      <w:r w:rsidR="006A5BCB" w:rsidRPr="00B076D1">
        <w:rPr>
          <w:rFonts w:ascii="Book Antiqua" w:hAnsi="Book Antiqua"/>
          <w:color w:val="000000" w:themeColor="text1"/>
        </w:rPr>
        <w:t xml:space="preserve"> independent of </w:t>
      </w:r>
      <w:r w:rsidR="006A5BCB" w:rsidRPr="00B076D1">
        <w:rPr>
          <w:rFonts w:ascii="Book Antiqua" w:hAnsi="Book Antiqua"/>
          <w:color w:val="000000" w:themeColor="text1"/>
        </w:rPr>
        <w:lastRenderedPageBreak/>
        <w:t xml:space="preserve">other clinical </w:t>
      </w:r>
      <w:proofErr w:type="gramStart"/>
      <w:r w:rsidR="006A5BCB" w:rsidRPr="00B076D1">
        <w:rPr>
          <w:rFonts w:ascii="Book Antiqua" w:hAnsi="Book Antiqua"/>
          <w:color w:val="000000" w:themeColor="text1"/>
        </w:rPr>
        <w:t>factors</w:t>
      </w:r>
      <w:proofErr w:type="gramEnd"/>
      <w:r w:rsidR="00CF58F4" w:rsidRPr="00B076D1">
        <w:rPr>
          <w:rFonts w:ascii="Book Antiqua" w:hAnsi="Book Antiqua"/>
          <w:color w:val="000000" w:themeColor="text1"/>
        </w:rPr>
        <w:fldChar w:fldCharType="begin">
          <w:fldData xml:space="preserve">PEVuZE5vdGU+PENpdGU+PEF1dGhvcj5Lb3BldHo8L0F1dGhvcj48WWVhcj4yMDE1PC9ZZWFyPjxS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PEVuZE5vdGU+PENpdGU+PEF1dGhvcj5Lb3BldHo8L0F1dGhvcj48WWVhcj4yMDE1PC9ZZWFyPjxS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47" w:tooltip="Kopetz, 2015 #3282" w:history="1">
        <w:r w:rsidR="00CD4847" w:rsidRPr="00B076D1">
          <w:rPr>
            <w:rFonts w:ascii="Book Antiqua" w:hAnsi="Book Antiqua"/>
            <w:noProof/>
            <w:color w:val="000000" w:themeColor="text1"/>
            <w:vertAlign w:val="superscript"/>
          </w:rPr>
          <w:t>147</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6A5BCB" w:rsidRPr="00B076D1">
        <w:rPr>
          <w:rFonts w:ascii="Book Antiqua" w:hAnsi="Book Antiqua"/>
          <w:color w:val="000000" w:themeColor="text1"/>
        </w:rPr>
        <w:t xml:space="preserve">. </w:t>
      </w:r>
      <w:r w:rsidR="00FB177D" w:rsidRPr="00B076D1">
        <w:rPr>
          <w:rFonts w:ascii="Book Antiqua" w:hAnsi="Book Antiqua"/>
          <w:color w:val="000000" w:themeColor="text1"/>
        </w:rPr>
        <w:t>However, sufficient data do not exist to recommend these tools for routine clinical use</w:t>
      </w:r>
      <w:r w:rsidR="009A1E55" w:rsidRPr="00B076D1">
        <w:rPr>
          <w:rFonts w:ascii="Book Antiqua" w:hAnsi="Book Antiqua"/>
          <w:color w:val="000000" w:themeColor="text1"/>
        </w:rPr>
        <w:t xml:space="preserve"> at this time</w:t>
      </w:r>
      <w:r w:rsidR="00FB177D" w:rsidRPr="00B076D1">
        <w:rPr>
          <w:rFonts w:ascii="Book Antiqua" w:hAnsi="Book Antiqua"/>
          <w:color w:val="000000" w:themeColor="text1"/>
        </w:rPr>
        <w:t>.</w:t>
      </w:r>
      <w:r w:rsidR="00AE2458" w:rsidRPr="00B076D1">
        <w:rPr>
          <w:rFonts w:ascii="Book Antiqua" w:hAnsi="Book Antiqua"/>
          <w:color w:val="000000" w:themeColor="text1"/>
        </w:rPr>
        <w:t xml:space="preserve"> </w:t>
      </w:r>
    </w:p>
    <w:p w14:paraId="67B32C65" w14:textId="256255B8" w:rsidR="007F6F9D" w:rsidRPr="00B076D1" w:rsidRDefault="0067754E" w:rsidP="008B59F9">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Consensus Molecular Subtypes (CMS)</w:t>
      </w:r>
      <w:r w:rsidR="00386A0C" w:rsidRPr="00B076D1">
        <w:rPr>
          <w:rFonts w:ascii="Book Antiqua" w:hAnsi="Book Antiqua" w:cs="Times New Roman"/>
          <w:color w:val="000000" w:themeColor="text1"/>
          <w:sz w:val="24"/>
          <w:szCs w:val="24"/>
        </w:rPr>
        <w:t>,</w:t>
      </w:r>
      <w:r w:rsidR="00231E70" w:rsidRPr="00B076D1">
        <w:rPr>
          <w:rFonts w:ascii="Book Antiqua" w:hAnsi="Book Antiqua" w:cs="Times New Roman"/>
          <w:color w:val="000000" w:themeColor="text1"/>
          <w:sz w:val="24"/>
          <w:szCs w:val="24"/>
        </w:rPr>
        <w:t xml:space="preserve"> proposed</w:t>
      </w:r>
      <w:r w:rsidRPr="00B076D1">
        <w:rPr>
          <w:rFonts w:ascii="Book Antiqua" w:hAnsi="Book Antiqua" w:cs="Times New Roman"/>
          <w:color w:val="000000" w:themeColor="text1"/>
          <w:sz w:val="24"/>
          <w:szCs w:val="24"/>
        </w:rPr>
        <w:t xml:space="preserve"> by the CRC Subtyping Consortium</w:t>
      </w:r>
      <w:r w:rsidR="00386A0C" w:rsidRPr="00B076D1">
        <w:rPr>
          <w:rFonts w:ascii="Book Antiqua" w:hAnsi="Book Antiqua" w:cs="Times New Roman"/>
          <w:color w:val="000000" w:themeColor="text1"/>
          <w:sz w:val="24"/>
          <w:szCs w:val="24"/>
        </w:rPr>
        <w:t xml:space="preserve"> based on</w:t>
      </w:r>
      <w:r w:rsidR="00231E70" w:rsidRPr="00B076D1">
        <w:rPr>
          <w:rFonts w:ascii="Book Antiqua" w:hAnsi="Book Antiqua" w:cs="Times New Roman"/>
          <w:color w:val="000000" w:themeColor="text1"/>
          <w:sz w:val="24"/>
          <w:szCs w:val="24"/>
        </w:rPr>
        <w:t xml:space="preserve"> unsupervised gene expression profile</w:t>
      </w:r>
      <w:r w:rsidR="00386A0C"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 xml:space="preserve">to refine </w:t>
      </w:r>
      <w:r w:rsidR="00E55999"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 xml:space="preserve">classification of CRC and facilitate prognostication and development of expression </w:t>
      </w:r>
      <w:r w:rsidR="00E55999" w:rsidRPr="00B076D1">
        <w:rPr>
          <w:rFonts w:ascii="Book Antiqua" w:hAnsi="Book Antiqua" w:cs="Times New Roman"/>
          <w:color w:val="000000" w:themeColor="text1"/>
          <w:sz w:val="24"/>
          <w:szCs w:val="24"/>
        </w:rPr>
        <w:t>signature-</w:t>
      </w:r>
      <w:r w:rsidRPr="00B076D1">
        <w:rPr>
          <w:rFonts w:ascii="Book Antiqua" w:hAnsi="Book Antiqua" w:cs="Times New Roman"/>
          <w:color w:val="000000" w:themeColor="text1"/>
          <w:sz w:val="24"/>
          <w:szCs w:val="24"/>
        </w:rPr>
        <w:t>based</w:t>
      </w:r>
      <w:r w:rsidR="00386A0C"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targeted therapies</w:t>
      </w:r>
      <w:r w:rsidR="00CF58F4" w:rsidRPr="00B076D1">
        <w:rPr>
          <w:rFonts w:ascii="Book Antiqua" w:hAnsi="Book Antiqua" w:cs="Times New Roman"/>
          <w:color w:val="000000" w:themeColor="text1"/>
          <w:sz w:val="24"/>
          <w:szCs w:val="24"/>
        </w:rPr>
        <w:fldChar w:fldCharType="begin">
          <w:fldData xml:space="preserve">PEVuZE5vdGU+PENpdGU+PEF1dGhvcj5HdWlubmV5PC9BdXRob3I+PFllYXI+MjAxNTwvWWVhcj48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LXBlcmlvZGljYWw+PHBhZ2VzPjEzNTAtNjwvcGFnZXM+PHZvbHVtZT4yMTwvdm9sdW1lPjxudW1i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PEVuZE5vdGU+PENpdGU+PEF1dGhvcj5HdWlubmV5PC9BdXRob3I+PFllYXI+MjAxNTwvWWVhcj48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LXBlcmlvZGljYWw+PHBhZ2VzPjEzNTAtNjwvcGFnZXM+PHZvbHVtZT4yMTwvdm9sdW1lPjxudW1i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48" w:tooltip="Guinney, 2015 #481" w:history="1">
        <w:r w:rsidR="00CD4847" w:rsidRPr="00B076D1">
          <w:rPr>
            <w:rFonts w:ascii="Book Antiqua" w:hAnsi="Book Antiqua" w:cs="Times New Roman"/>
            <w:noProof/>
            <w:color w:val="000000" w:themeColor="text1"/>
            <w:sz w:val="24"/>
            <w:szCs w:val="24"/>
            <w:vertAlign w:val="superscript"/>
          </w:rPr>
          <w:t>148</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386A0C" w:rsidRPr="00B076D1">
        <w:rPr>
          <w:rFonts w:ascii="Book Antiqua" w:hAnsi="Book Antiqua" w:cs="Times New Roman"/>
          <w:color w:val="000000" w:themeColor="text1"/>
          <w:sz w:val="24"/>
          <w:szCs w:val="24"/>
        </w:rPr>
        <w:t xml:space="preserve">, is another area of </w:t>
      </w:r>
      <w:r w:rsidR="00231E70" w:rsidRPr="00B076D1">
        <w:rPr>
          <w:rFonts w:ascii="Book Antiqua" w:hAnsi="Book Antiqua" w:cs="Times New Roman"/>
          <w:color w:val="000000" w:themeColor="text1"/>
          <w:sz w:val="24"/>
          <w:szCs w:val="24"/>
        </w:rPr>
        <w:t>development</w:t>
      </w:r>
      <w:r w:rsidR="00386A0C" w:rsidRPr="00B076D1">
        <w:rPr>
          <w:rFonts w:ascii="Book Antiqua" w:hAnsi="Book Antiqua" w:cs="Times New Roman"/>
          <w:color w:val="000000" w:themeColor="text1"/>
          <w:sz w:val="24"/>
          <w:szCs w:val="24"/>
        </w:rPr>
        <w:t>.</w:t>
      </w:r>
      <w:r w:rsidR="00231E70" w:rsidRPr="00B076D1">
        <w:rPr>
          <w:rFonts w:ascii="Book Antiqua" w:hAnsi="Book Antiqua" w:cs="Times New Roman"/>
          <w:color w:val="000000" w:themeColor="text1"/>
          <w:sz w:val="24"/>
          <w:szCs w:val="24"/>
          <w:lang w:val="en"/>
        </w:rPr>
        <w:t xml:space="preserve"> Among the four subtypes, CMS4 or the mesenchymal subtype ha</w:t>
      </w:r>
      <w:r w:rsidR="00FE1650" w:rsidRPr="00B076D1">
        <w:rPr>
          <w:rFonts w:ascii="Book Antiqua" w:hAnsi="Book Antiqua" w:cs="Times New Roman"/>
          <w:color w:val="000000" w:themeColor="text1"/>
          <w:sz w:val="24"/>
          <w:szCs w:val="24"/>
          <w:lang w:val="en"/>
        </w:rPr>
        <w:t>s</w:t>
      </w:r>
      <w:r w:rsidR="00231E70" w:rsidRPr="00B076D1">
        <w:rPr>
          <w:rFonts w:ascii="Book Antiqua" w:hAnsi="Book Antiqua" w:cs="Times New Roman"/>
          <w:color w:val="000000" w:themeColor="text1"/>
          <w:sz w:val="24"/>
          <w:szCs w:val="24"/>
          <w:lang w:val="en"/>
        </w:rPr>
        <w:t xml:space="preserve"> the worst survival rate.</w:t>
      </w:r>
      <w:r w:rsidR="00844B6D">
        <w:rPr>
          <w:rFonts w:ascii="Book Antiqua" w:hAnsi="Book Antiqua" w:cs="Times New Roman" w:hint="eastAsia"/>
          <w:color w:val="000000" w:themeColor="text1"/>
          <w:sz w:val="24"/>
          <w:szCs w:val="24"/>
          <w:lang w:val="en" w:eastAsia="zh-CN"/>
        </w:rPr>
        <w:t xml:space="preserve"> </w:t>
      </w:r>
      <w:r w:rsidR="00386A0C" w:rsidRPr="00B076D1">
        <w:rPr>
          <w:rFonts w:ascii="Book Antiqua" w:hAnsi="Book Antiqua" w:cs="Times New Roman"/>
          <w:color w:val="000000" w:themeColor="text1"/>
          <w:sz w:val="24"/>
          <w:szCs w:val="24"/>
        </w:rPr>
        <w:t xml:space="preserve">Although </w:t>
      </w:r>
      <w:r w:rsidR="007F6F9D" w:rsidRPr="00B076D1">
        <w:rPr>
          <w:rFonts w:ascii="Book Antiqua" w:hAnsi="Book Antiqua" w:cs="Times New Roman"/>
          <w:color w:val="000000" w:themeColor="text1"/>
          <w:sz w:val="24"/>
          <w:szCs w:val="24"/>
        </w:rPr>
        <w:t xml:space="preserve">CMS </w:t>
      </w:r>
      <w:r w:rsidR="00231E70" w:rsidRPr="00B076D1">
        <w:rPr>
          <w:rFonts w:ascii="Book Antiqua" w:hAnsi="Book Antiqua" w:cs="Times New Roman"/>
          <w:color w:val="000000" w:themeColor="text1"/>
          <w:sz w:val="24"/>
          <w:szCs w:val="24"/>
        </w:rPr>
        <w:t>system has</w:t>
      </w:r>
      <w:r w:rsidR="007F6F9D" w:rsidRPr="00B076D1">
        <w:rPr>
          <w:rFonts w:ascii="Book Antiqua" w:hAnsi="Book Antiqua" w:cs="Times New Roman"/>
          <w:color w:val="000000" w:themeColor="text1"/>
          <w:sz w:val="24"/>
          <w:szCs w:val="24"/>
        </w:rPr>
        <w:t xml:space="preserve"> been demonstrated to have prognostic </w:t>
      </w:r>
      <w:proofErr w:type="gramStart"/>
      <w:r w:rsidR="007F6F9D" w:rsidRPr="00B076D1">
        <w:rPr>
          <w:rFonts w:ascii="Book Antiqua" w:hAnsi="Book Antiqua" w:cs="Times New Roman"/>
          <w:color w:val="000000" w:themeColor="text1"/>
          <w:sz w:val="24"/>
          <w:szCs w:val="24"/>
        </w:rPr>
        <w:t>significance</w:t>
      </w:r>
      <w:proofErr w:type="gramEnd"/>
      <w:r w:rsidR="00CF58F4" w:rsidRPr="00B076D1">
        <w:rPr>
          <w:rFonts w:ascii="Book Antiqua" w:hAnsi="Book Antiqua" w:cs="Times New Roman"/>
          <w:color w:val="000000" w:themeColor="text1"/>
          <w:sz w:val="24"/>
          <w:szCs w:val="24"/>
        </w:rPr>
        <w:fldChar w:fldCharType="begin">
          <w:fldData xml:space="preserve">PEVuZE5vdGU+PENpdGU+PEF1dGhvcj5EZSBTb3VzYTwvQXV0aG9yPjxZZWFyPjIwMTM8L1llYXI+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LTE+PC9hbHQtcGVyaW9kaWNhbD48cGFnZXM+NjE0LTg8L3BhZ2VzPjx2b2x1bWU+MTk8L3ZvbHVt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PEVuZE5vdGU+PENpdGU+PEF1dGhvcj5EZSBTb3VzYTwvQXV0aG9yPjxZZWFyPjIwMTM8L1llYXI+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LTE+PC9hbHQtcGVyaW9kaWNhbD48cGFnZXM+NjE0LTg8L3BhZ2VzPjx2b2x1bWU+MTk8L3ZvbHVt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49" w:tooltip="De Sousa, 2013 #479" w:history="1">
        <w:r w:rsidR="00CD4847" w:rsidRPr="00B076D1">
          <w:rPr>
            <w:rFonts w:ascii="Book Antiqua" w:hAnsi="Book Antiqua" w:cs="Times New Roman"/>
            <w:noProof/>
            <w:color w:val="000000" w:themeColor="text1"/>
            <w:sz w:val="24"/>
            <w:szCs w:val="24"/>
            <w:vertAlign w:val="superscript"/>
          </w:rPr>
          <w:t>149-151</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386A0C" w:rsidRPr="00B076D1">
        <w:rPr>
          <w:rFonts w:ascii="Book Antiqua" w:hAnsi="Book Antiqua" w:cs="Times New Roman"/>
          <w:color w:val="000000" w:themeColor="text1"/>
          <w:sz w:val="24"/>
          <w:szCs w:val="24"/>
        </w:rPr>
        <w:t xml:space="preserve">, </w:t>
      </w:r>
      <w:r w:rsidR="00231E70" w:rsidRPr="00B076D1">
        <w:rPr>
          <w:rFonts w:ascii="Book Antiqua" w:hAnsi="Book Antiqua" w:cs="Times New Roman"/>
          <w:color w:val="000000" w:themeColor="text1"/>
          <w:sz w:val="24"/>
          <w:szCs w:val="24"/>
        </w:rPr>
        <w:t>this system</w:t>
      </w:r>
      <w:r w:rsidR="00DD6FD9" w:rsidRPr="00B076D1">
        <w:rPr>
          <w:rFonts w:ascii="Book Antiqua" w:hAnsi="Book Antiqua" w:cs="Times New Roman"/>
          <w:color w:val="000000" w:themeColor="text1"/>
          <w:sz w:val="24"/>
          <w:szCs w:val="24"/>
        </w:rPr>
        <w:t xml:space="preserve"> has not been extensively validated for</w:t>
      </w:r>
      <w:r w:rsidR="00231E70" w:rsidRPr="00B076D1">
        <w:rPr>
          <w:rFonts w:ascii="Book Antiqua" w:hAnsi="Book Antiqua" w:cs="Times New Roman"/>
          <w:color w:val="000000" w:themeColor="text1"/>
          <w:sz w:val="24"/>
          <w:szCs w:val="24"/>
        </w:rPr>
        <w:t xml:space="preserve"> clinical use at this time.</w:t>
      </w:r>
      <w:r w:rsidR="00386A0C" w:rsidRPr="00B076D1">
        <w:rPr>
          <w:rFonts w:ascii="Book Antiqua" w:hAnsi="Book Antiqua" w:cs="Times New Roman"/>
          <w:color w:val="000000" w:themeColor="text1"/>
          <w:sz w:val="24"/>
          <w:szCs w:val="24"/>
        </w:rPr>
        <w:t xml:space="preserve"> </w:t>
      </w:r>
    </w:p>
    <w:p w14:paraId="67B32C66" w14:textId="23DC0700" w:rsidR="007E2B4D" w:rsidRPr="00B076D1" w:rsidRDefault="00A67029" w:rsidP="008B59F9">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A f</w:t>
      </w:r>
      <w:r w:rsidR="00B311CF" w:rsidRPr="00B076D1">
        <w:rPr>
          <w:rFonts w:ascii="Book Antiqua" w:hAnsi="Book Antiqua" w:cs="Times New Roman"/>
          <w:color w:val="000000" w:themeColor="text1"/>
          <w:sz w:val="24"/>
          <w:szCs w:val="24"/>
        </w:rPr>
        <w:t>ew other molecular markers deserve a mention</w:t>
      </w:r>
      <w:r w:rsidR="00E55999" w:rsidRPr="00B076D1">
        <w:rPr>
          <w:rFonts w:ascii="Book Antiqua" w:hAnsi="Book Antiqua" w:cs="Times New Roman"/>
          <w:color w:val="000000" w:themeColor="text1"/>
          <w:sz w:val="24"/>
          <w:szCs w:val="24"/>
        </w:rPr>
        <w:t>,</w:t>
      </w:r>
      <w:r w:rsidR="008E18ED" w:rsidRPr="00B076D1">
        <w:rPr>
          <w:rFonts w:ascii="Book Antiqua" w:hAnsi="Book Antiqua" w:cs="Times New Roman"/>
          <w:color w:val="000000" w:themeColor="text1"/>
          <w:sz w:val="24"/>
          <w:szCs w:val="24"/>
        </w:rPr>
        <w:t xml:space="preserve"> which include PIK3CA mutation</w:t>
      </w:r>
      <w:r w:rsidR="00062295" w:rsidRPr="00B076D1">
        <w:rPr>
          <w:rFonts w:ascii="Book Antiqua" w:hAnsi="Book Antiqua" w:cs="Times New Roman"/>
          <w:color w:val="000000" w:themeColor="text1"/>
          <w:sz w:val="24"/>
          <w:szCs w:val="24"/>
        </w:rPr>
        <w:t xml:space="preserve"> and CDX2 expression</w:t>
      </w:r>
      <w:r w:rsidR="00B311CF" w:rsidRPr="00B076D1">
        <w:rPr>
          <w:rFonts w:ascii="Book Antiqua" w:hAnsi="Book Antiqua" w:cs="Times New Roman"/>
          <w:color w:val="000000" w:themeColor="text1"/>
          <w:sz w:val="24"/>
          <w:szCs w:val="24"/>
        </w:rPr>
        <w:t xml:space="preserve">. A retrospective analysis of </w:t>
      </w:r>
      <w:r w:rsidR="00B311CF" w:rsidRPr="00B076D1">
        <w:rPr>
          <w:rFonts w:ascii="Book Antiqua" w:hAnsi="Book Antiqua" w:cs="Times New Roman"/>
          <w:color w:val="000000" w:themeColor="text1"/>
          <w:sz w:val="24"/>
          <w:szCs w:val="24"/>
          <w:lang w:val="en"/>
        </w:rPr>
        <w:t xml:space="preserve">964 rectal or </w:t>
      </w:r>
      <w:r w:rsidR="00573FA9" w:rsidRPr="00B076D1">
        <w:rPr>
          <w:rFonts w:ascii="Book Antiqua" w:hAnsi="Book Antiqua" w:cs="Times New Roman"/>
          <w:color w:val="000000" w:themeColor="text1"/>
          <w:sz w:val="24"/>
          <w:szCs w:val="24"/>
          <w:lang w:val="en"/>
        </w:rPr>
        <w:t>CC</w:t>
      </w:r>
      <w:r w:rsidR="00B311CF" w:rsidRPr="00B076D1">
        <w:rPr>
          <w:rFonts w:ascii="Book Antiqua" w:hAnsi="Book Antiqua" w:cs="Times New Roman"/>
          <w:color w:val="000000" w:themeColor="text1"/>
          <w:sz w:val="24"/>
          <w:szCs w:val="24"/>
          <w:lang w:val="en"/>
        </w:rPr>
        <w:t xml:space="preserve"> patients in</w:t>
      </w:r>
      <w:r w:rsidR="00B311CF" w:rsidRPr="00B076D1">
        <w:rPr>
          <w:rFonts w:ascii="Book Antiqua" w:hAnsi="Book Antiqua" w:cs="Times New Roman"/>
          <w:color w:val="000000" w:themeColor="text1"/>
          <w:sz w:val="24"/>
          <w:szCs w:val="24"/>
        </w:rPr>
        <w:t xml:space="preserve"> </w:t>
      </w:r>
      <w:r w:rsidR="00B311CF" w:rsidRPr="00B076D1">
        <w:rPr>
          <w:rFonts w:ascii="Book Antiqua" w:hAnsi="Book Antiqua" w:cs="Times New Roman"/>
          <w:color w:val="000000" w:themeColor="text1"/>
          <w:sz w:val="24"/>
          <w:szCs w:val="24"/>
          <w:lang w:val="en"/>
        </w:rPr>
        <w:t>Nurses' Health Study and the Health Professionals Follow-up Study</w:t>
      </w:r>
      <w:r w:rsidR="00B311CF" w:rsidRPr="00B076D1">
        <w:rPr>
          <w:rFonts w:ascii="Book Antiqua" w:hAnsi="Book Antiqua" w:cs="Times New Roman"/>
          <w:color w:val="000000" w:themeColor="text1"/>
          <w:sz w:val="24"/>
          <w:szCs w:val="24"/>
        </w:rPr>
        <w:t xml:space="preserve"> revealed</w:t>
      </w:r>
      <w:r w:rsidR="00063687" w:rsidRPr="00B076D1">
        <w:rPr>
          <w:rFonts w:ascii="Book Antiqua" w:hAnsi="Book Antiqua" w:cs="Times New Roman"/>
          <w:color w:val="000000" w:themeColor="text1"/>
          <w:sz w:val="24"/>
          <w:szCs w:val="24"/>
        </w:rPr>
        <w:t xml:space="preserve"> </w:t>
      </w:r>
      <w:r w:rsidR="000647A0" w:rsidRPr="00B076D1">
        <w:rPr>
          <w:rFonts w:ascii="Book Antiqua" w:hAnsi="Book Antiqua" w:cs="Times New Roman"/>
          <w:color w:val="000000" w:themeColor="text1"/>
          <w:sz w:val="24"/>
          <w:szCs w:val="24"/>
        </w:rPr>
        <w:t>that</w:t>
      </w:r>
      <w:r w:rsidR="00B311CF" w:rsidRPr="00B076D1">
        <w:rPr>
          <w:rFonts w:ascii="Book Antiqua" w:hAnsi="Book Antiqua" w:cs="Times New Roman"/>
          <w:color w:val="000000" w:themeColor="text1"/>
          <w:sz w:val="24"/>
          <w:szCs w:val="24"/>
        </w:rPr>
        <w:t xml:space="preserve"> </w:t>
      </w:r>
      <w:r w:rsidR="00635979" w:rsidRPr="00B076D1">
        <w:rPr>
          <w:rFonts w:ascii="Book Antiqua" w:hAnsi="Book Antiqua" w:cs="Times New Roman"/>
          <w:color w:val="000000" w:themeColor="text1"/>
          <w:sz w:val="24"/>
          <w:szCs w:val="24"/>
        </w:rPr>
        <w:t>PIK</w:t>
      </w:r>
      <w:r w:rsidR="00AB597C" w:rsidRPr="00B076D1">
        <w:rPr>
          <w:rFonts w:ascii="Book Antiqua" w:hAnsi="Book Antiqua" w:cs="Times New Roman"/>
          <w:color w:val="000000" w:themeColor="text1"/>
          <w:sz w:val="24"/>
          <w:szCs w:val="24"/>
        </w:rPr>
        <w:t>3CA</w:t>
      </w:r>
      <w:r w:rsidR="00635979" w:rsidRPr="00B076D1">
        <w:rPr>
          <w:rFonts w:ascii="Book Antiqua" w:hAnsi="Book Antiqua" w:cs="Times New Roman"/>
          <w:color w:val="000000" w:themeColor="text1"/>
          <w:sz w:val="24"/>
          <w:szCs w:val="24"/>
        </w:rPr>
        <w:t xml:space="preserve"> mutation status </w:t>
      </w:r>
      <w:r w:rsidR="00E55999" w:rsidRPr="00B076D1">
        <w:rPr>
          <w:rFonts w:ascii="Book Antiqua" w:hAnsi="Book Antiqua" w:cs="Times New Roman"/>
          <w:color w:val="000000" w:themeColor="text1"/>
          <w:sz w:val="24"/>
          <w:szCs w:val="24"/>
        </w:rPr>
        <w:t xml:space="preserve">could </w:t>
      </w:r>
      <w:r w:rsidR="00B311CF" w:rsidRPr="00B076D1">
        <w:rPr>
          <w:rFonts w:ascii="Book Antiqua" w:hAnsi="Book Antiqua" w:cs="Times New Roman"/>
          <w:color w:val="000000" w:themeColor="text1"/>
          <w:sz w:val="24"/>
          <w:szCs w:val="24"/>
        </w:rPr>
        <w:t xml:space="preserve">predict </w:t>
      </w:r>
      <w:r w:rsidR="00A666DF" w:rsidRPr="00B076D1">
        <w:rPr>
          <w:rFonts w:ascii="Book Antiqua" w:hAnsi="Book Antiqua" w:cs="Times New Roman"/>
          <w:color w:val="000000" w:themeColor="text1"/>
          <w:sz w:val="24"/>
          <w:szCs w:val="24"/>
        </w:rPr>
        <w:t xml:space="preserve">a </w:t>
      </w:r>
      <w:r w:rsidR="00635979" w:rsidRPr="00B076D1">
        <w:rPr>
          <w:rFonts w:ascii="Book Antiqua" w:hAnsi="Book Antiqua" w:cs="Times New Roman"/>
          <w:color w:val="000000" w:themeColor="text1"/>
          <w:sz w:val="24"/>
          <w:szCs w:val="24"/>
        </w:rPr>
        <w:t>survival advantage from</w:t>
      </w:r>
      <w:r w:rsidR="00B311CF" w:rsidRPr="00B076D1">
        <w:rPr>
          <w:rFonts w:ascii="Book Antiqua" w:hAnsi="Book Antiqua" w:cs="Times New Roman"/>
          <w:color w:val="000000" w:themeColor="text1"/>
          <w:sz w:val="24"/>
          <w:szCs w:val="24"/>
        </w:rPr>
        <w:t xml:space="preserve"> </w:t>
      </w:r>
      <w:r w:rsidR="00635979" w:rsidRPr="00B076D1">
        <w:rPr>
          <w:rFonts w:ascii="Book Antiqua" w:hAnsi="Book Antiqua" w:cs="Times New Roman"/>
          <w:color w:val="000000" w:themeColor="text1"/>
          <w:sz w:val="24"/>
          <w:szCs w:val="24"/>
        </w:rPr>
        <w:t>adjuvant</w:t>
      </w:r>
      <w:r w:rsidR="000647A0" w:rsidRPr="00B076D1">
        <w:rPr>
          <w:rFonts w:ascii="Book Antiqua" w:hAnsi="Book Antiqua" w:cs="Times New Roman"/>
          <w:color w:val="000000" w:themeColor="text1"/>
          <w:sz w:val="24"/>
          <w:szCs w:val="24"/>
        </w:rPr>
        <w:t xml:space="preserve"> therapy with</w:t>
      </w:r>
      <w:r w:rsidR="00635979" w:rsidRPr="00B076D1">
        <w:rPr>
          <w:rFonts w:ascii="Book Antiqua" w:hAnsi="Book Antiqua" w:cs="Times New Roman"/>
          <w:color w:val="000000" w:themeColor="text1"/>
          <w:sz w:val="24"/>
          <w:szCs w:val="24"/>
        </w:rPr>
        <w:t xml:space="preserve"> aspirin</w:t>
      </w:r>
      <w:r w:rsidR="00CF58F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&lt;EndNote&gt;&lt;Cite&gt;&lt;Author&gt;Liao&lt;/Author&gt;&lt;Year&gt;2012&lt;/Year&gt;&lt;RecNum&gt;1250&lt;/RecNum&gt;&lt;DisplayText&gt;&lt;style face="superscript"&gt;[152]&lt;/style&gt;&lt;/DisplayText&gt;&lt;record&gt;&lt;rec-number&gt;1250&lt;/rec-number&gt;&lt;foreign-keys&gt;&lt;key app="EN" db-id="zawfvwazpszztjederpv2eppxrr59sstwzz2" timestamp="1545676329"&gt;1250&lt;/key&gt;&lt;/foreign-keys&gt;&lt;ref-type name="Journal Article"&gt;17&lt;/ref-type&gt;&lt;contributors&gt;&lt;authors&gt;&lt;author&gt;Liao, Xiaoyun&lt;/author&gt;&lt;author&gt;Lochhead, Paul&lt;/author&gt;&lt;author&gt;Nishihara, Reiko&lt;/author&gt;&lt;author&gt;Morikawa, Teppei&lt;/author&gt;&lt;author&gt;Kuchiba, Aya&lt;/author&gt;&lt;author&gt;Yamauchi, Mai&lt;/author&gt;&lt;author&gt;Imamura, Yu&lt;/author&gt;&lt;author&gt;Qian, Zhi Rong&lt;/author&gt;&lt;author&gt;Baba, Yoshifumi&lt;/author&gt;&lt;author&gt;Shima, Kaori&lt;/author&gt;&lt;author&gt;Sun, Ruifang&lt;/author&gt;&lt;author&gt;Nosho, Katsuhiko&lt;/author&gt;&lt;author&gt;Meyerhardt, Jeffrey A.&lt;/author&gt;&lt;author&gt;Giovannucci, Edward&lt;/author&gt;&lt;author&gt;Fuchs, Charles S.&lt;/author&gt;&lt;author&gt;Chan, Andrew T.&lt;/author&gt;&lt;author&gt;Ogino, Shuji&lt;/author&gt;&lt;/authors&gt;&lt;/contributors&gt;&lt;titles&gt;&lt;title&gt;Aspirin Use, Tumor PIK3CA Mutation, and Colorectal-Cancer Survival&lt;/title&gt;&lt;secondary-title&gt;New England Journal of Medicine&lt;/secondary-title&gt;&lt;/titles&gt;&lt;periodical&gt;&lt;full-title&gt;New England Journal of Medicine&lt;/full-title&gt;&lt;/periodical&gt;&lt;pages&gt;1596-1606&lt;/pages&gt;&lt;volume&gt;367&lt;/volume&gt;&lt;number&gt;17&lt;/number&gt;&lt;dates&gt;&lt;year&gt;2012&lt;/year&gt;&lt;/dates&gt;&lt;accession-num&gt;23094721&lt;/accession-num&gt;&lt;urls&gt;&lt;related-urls&gt;&lt;url&gt;https://www.nejm.org/doi/full/10.1056/NEJMoa1207756&lt;/url&gt;&lt;/related-urls&gt;&lt;/urls&gt;&lt;electronic-resource-num&gt;10.1056/NEJMoa1207756&lt;/electronic-resource-num&gt;&lt;/record&gt;&lt;/Cite&gt;&lt;/EndNote&gt;</w:instrText>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52" w:tooltip="Liao, 2012 #1250" w:history="1">
        <w:r w:rsidR="00CD4847" w:rsidRPr="00B076D1">
          <w:rPr>
            <w:rFonts w:ascii="Book Antiqua" w:hAnsi="Book Antiqua" w:cs="Times New Roman"/>
            <w:noProof/>
            <w:color w:val="000000" w:themeColor="text1"/>
            <w:sz w:val="24"/>
            <w:szCs w:val="24"/>
            <w:vertAlign w:val="superscript"/>
          </w:rPr>
          <w:t>152</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266B7E" w:rsidRPr="00B076D1">
        <w:rPr>
          <w:rFonts w:ascii="Book Antiqua" w:hAnsi="Book Antiqua" w:cs="Times New Roman"/>
          <w:color w:val="000000" w:themeColor="text1"/>
          <w:sz w:val="24"/>
          <w:szCs w:val="24"/>
        </w:rPr>
        <w:t xml:space="preserve">. </w:t>
      </w:r>
      <w:r w:rsidR="00653275" w:rsidRPr="00B076D1">
        <w:rPr>
          <w:rFonts w:ascii="Book Antiqua" w:hAnsi="Book Antiqua" w:cs="Times New Roman"/>
          <w:color w:val="000000" w:themeColor="text1"/>
          <w:sz w:val="24"/>
          <w:szCs w:val="24"/>
        </w:rPr>
        <w:t>The l</w:t>
      </w:r>
      <w:r w:rsidR="002312AD" w:rsidRPr="00B076D1">
        <w:rPr>
          <w:rFonts w:ascii="Book Antiqua" w:hAnsi="Book Antiqua" w:cs="Times New Roman"/>
          <w:color w:val="000000" w:themeColor="text1"/>
          <w:sz w:val="24"/>
          <w:szCs w:val="24"/>
        </w:rPr>
        <w:t>oss of</w:t>
      </w:r>
      <w:r w:rsidR="00B311CF" w:rsidRPr="00B076D1">
        <w:rPr>
          <w:rFonts w:ascii="Book Antiqua" w:hAnsi="Book Antiqua" w:cs="Times New Roman"/>
          <w:color w:val="000000" w:themeColor="text1"/>
          <w:sz w:val="24"/>
          <w:szCs w:val="24"/>
        </w:rPr>
        <w:t xml:space="preserve"> </w:t>
      </w:r>
      <w:r w:rsidR="002312AD" w:rsidRPr="00B076D1">
        <w:rPr>
          <w:rFonts w:ascii="Book Antiqua" w:hAnsi="Book Antiqua" w:cs="Times New Roman"/>
          <w:color w:val="000000" w:themeColor="text1"/>
          <w:sz w:val="24"/>
          <w:szCs w:val="24"/>
        </w:rPr>
        <w:t>CDX2</w:t>
      </w:r>
      <w:r w:rsidR="007E2B4D" w:rsidRPr="00B076D1">
        <w:rPr>
          <w:rFonts w:ascii="Book Antiqua" w:hAnsi="Book Antiqua" w:cs="Times New Roman"/>
          <w:color w:val="000000" w:themeColor="text1"/>
          <w:sz w:val="24"/>
          <w:szCs w:val="24"/>
        </w:rPr>
        <w:t xml:space="preserve"> expression</w:t>
      </w:r>
      <w:r w:rsidR="002312AD" w:rsidRPr="00B076D1">
        <w:rPr>
          <w:rFonts w:ascii="Book Antiqua" w:hAnsi="Book Antiqua" w:cs="Times New Roman"/>
          <w:color w:val="000000" w:themeColor="text1"/>
          <w:sz w:val="24"/>
          <w:szCs w:val="24"/>
        </w:rPr>
        <w:t xml:space="preserve"> was identified as a</w:t>
      </w:r>
      <w:r w:rsidR="00B311CF" w:rsidRPr="00B076D1">
        <w:rPr>
          <w:rFonts w:ascii="Book Antiqua" w:hAnsi="Book Antiqua" w:cs="Times New Roman"/>
          <w:color w:val="000000" w:themeColor="text1"/>
          <w:sz w:val="24"/>
          <w:szCs w:val="24"/>
        </w:rPr>
        <w:t xml:space="preserve"> </w:t>
      </w:r>
      <w:r w:rsidR="002312AD" w:rsidRPr="00B076D1">
        <w:rPr>
          <w:rFonts w:ascii="Book Antiqua" w:hAnsi="Book Antiqua" w:cs="Times New Roman"/>
          <w:color w:val="000000" w:themeColor="text1"/>
          <w:sz w:val="24"/>
          <w:szCs w:val="24"/>
        </w:rPr>
        <w:t>negative prognostic marker in</w:t>
      </w:r>
      <w:r w:rsidR="007E2B4D" w:rsidRPr="00B076D1">
        <w:rPr>
          <w:rFonts w:ascii="Book Antiqua" w:hAnsi="Book Antiqua" w:cs="Times New Roman"/>
          <w:color w:val="000000" w:themeColor="text1"/>
          <w:sz w:val="24"/>
          <w:szCs w:val="24"/>
        </w:rPr>
        <w:t xml:space="preserve"> a</w:t>
      </w:r>
      <w:r w:rsidR="007E2B4D" w:rsidRPr="00B076D1">
        <w:rPr>
          <w:rFonts w:ascii="Book Antiqua" w:hAnsi="Book Antiqua" w:cs="Times New Roman"/>
          <w:color w:val="000000" w:themeColor="text1"/>
          <w:sz w:val="24"/>
          <w:szCs w:val="24"/>
          <w:lang w:val="en"/>
        </w:rPr>
        <w:t xml:space="preserve"> retrospective cohort of patients with stage II </w:t>
      </w:r>
      <w:r w:rsidR="004421CE" w:rsidRPr="00B076D1">
        <w:rPr>
          <w:rFonts w:ascii="Book Antiqua" w:hAnsi="Book Antiqua" w:cs="Times New Roman"/>
          <w:color w:val="000000" w:themeColor="text1"/>
          <w:sz w:val="24"/>
          <w:szCs w:val="24"/>
          <w:lang w:val="en"/>
        </w:rPr>
        <w:t>and</w:t>
      </w:r>
      <w:r w:rsidR="007E2B4D" w:rsidRPr="00B076D1">
        <w:rPr>
          <w:rFonts w:ascii="Book Antiqua" w:hAnsi="Book Antiqua" w:cs="Times New Roman"/>
          <w:color w:val="000000" w:themeColor="text1"/>
          <w:sz w:val="24"/>
          <w:szCs w:val="24"/>
          <w:lang w:val="en"/>
        </w:rPr>
        <w:t xml:space="preserve"> stage III </w:t>
      </w:r>
      <w:r w:rsidR="00573FA9" w:rsidRPr="00B076D1">
        <w:rPr>
          <w:rFonts w:ascii="Book Antiqua" w:hAnsi="Book Antiqua" w:cs="Times New Roman"/>
          <w:color w:val="000000" w:themeColor="text1"/>
          <w:sz w:val="24"/>
          <w:szCs w:val="24"/>
          <w:lang w:val="en"/>
        </w:rPr>
        <w:t>CC</w:t>
      </w:r>
      <w:r w:rsidR="00CF58F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&lt;EndNote&gt;&lt;Cite&gt;&lt;Author&gt;Dalerba&lt;/Author&gt;&lt;Year&gt;2016&lt;/Year&gt;&lt;RecNum&gt;1251&lt;/RecNum&gt;&lt;DisplayText&gt;&lt;style face="superscript"&gt;[153]&lt;/style&gt;&lt;/DisplayText&gt;&lt;record&gt;&lt;rec-number&gt;1251&lt;/rec-number&gt;&lt;foreign-keys&gt;&lt;key app="EN" db-id="zawfvwazpszztjederpv2eppxrr59sstwzz2" timestamp="1545677942"&gt;1251&lt;/key&gt;&lt;/foreign-keys&gt;&lt;ref-type name="Journal Article"&gt;17&lt;/ref-type&gt;&lt;contributors&gt;&lt;authors&gt;&lt;author&gt;Dalerba, Piero&lt;/author&gt;&lt;author&gt;Sahoo, Debashis&lt;/author&gt;&lt;author&gt;Paik, Soonmyung&lt;/author&gt;&lt;author&gt;Guo, Xiangqian&lt;/author&gt;&lt;author&gt;Yothers, Greg&lt;/author&gt;&lt;author&gt;Song, Nan&lt;/author&gt;&lt;author&gt;Wilcox-Fogel, Nate&lt;/author&gt;&lt;author&gt;Forgó, Erna&lt;/author&gt;&lt;author&gt;Rajendran, Pradeep S.&lt;/author&gt;&lt;author&gt;Miranda, Stephen P.&lt;/author&gt;&lt;author&gt;Hisamori, Shigeo&lt;/author&gt;&lt;author&gt;Hutchison, Jacqueline&lt;/author&gt;&lt;author&gt;Kalisky, Tomer&lt;/author&gt;&lt;author&gt;Qian, Dalong&lt;/author&gt;&lt;author&gt;Wolmark, Norman&lt;/author&gt;&lt;author&gt;Fisher, George A.&lt;/author&gt;&lt;author&gt;van de Rijn, Matt&lt;/author&gt;&lt;author&gt;Clarke, Michael F.&lt;/author&gt;&lt;/authors&gt;&lt;/contributors&gt;&lt;titles&gt;&lt;title&gt;CDX2 as a Prognostic Biomarker in Stage II and Stage III Colon Cancer&lt;/title&gt;&lt;secondary-title&gt;New England Journal of Medicine&lt;/secondary-title&gt;&lt;/titles&gt;&lt;periodical&gt;&lt;full-title&gt;New England Journal of Medicine&lt;/full-title&gt;&lt;/periodical&gt;&lt;pages&gt;211-222&lt;/pages&gt;&lt;volume&gt;374&lt;/volume&gt;&lt;number&gt;3&lt;/number&gt;&lt;dates&gt;&lt;year&gt;2016&lt;/year&gt;&lt;/dates&gt;&lt;accession-num&gt;26789870&lt;/accession-num&gt;&lt;urls&gt;&lt;related-urls&gt;&lt;url&gt;https://www.nejm.org/doi/full/10.1056/NEJMoa1506597&lt;/url&gt;&lt;/related-urls&gt;&lt;/urls&gt;&lt;electronic-resource-num&gt;10.1056/NEJMoa1506597&lt;/electronic-resource-num&gt;&lt;/record&gt;&lt;/Cite&gt;&lt;/EndNote&gt;</w:instrText>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53" w:tooltip="Dalerba, 2016 #1251" w:history="1">
        <w:r w:rsidR="00CD4847" w:rsidRPr="00B076D1">
          <w:rPr>
            <w:rFonts w:ascii="Book Antiqua" w:hAnsi="Book Antiqua" w:cs="Times New Roman"/>
            <w:noProof/>
            <w:color w:val="000000" w:themeColor="text1"/>
            <w:sz w:val="24"/>
            <w:szCs w:val="24"/>
            <w:vertAlign w:val="superscript"/>
          </w:rPr>
          <w:t>153</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2312AD" w:rsidRPr="00B076D1">
        <w:rPr>
          <w:rFonts w:ascii="Book Antiqua" w:hAnsi="Book Antiqua" w:cs="Times New Roman"/>
          <w:color w:val="000000" w:themeColor="text1"/>
          <w:sz w:val="24"/>
          <w:szCs w:val="24"/>
        </w:rPr>
        <w:t xml:space="preserve">. </w:t>
      </w:r>
      <w:r w:rsidR="007E2B4D" w:rsidRPr="00B076D1">
        <w:rPr>
          <w:rFonts w:ascii="Book Antiqua" w:hAnsi="Book Antiqua" w:cs="Times New Roman"/>
          <w:color w:val="000000" w:themeColor="text1"/>
          <w:sz w:val="24"/>
          <w:szCs w:val="24"/>
        </w:rPr>
        <w:t>Furthermore, a l</w:t>
      </w:r>
      <w:r w:rsidR="007E2B4D" w:rsidRPr="00B076D1">
        <w:rPr>
          <w:rFonts w:ascii="Book Antiqua" w:hAnsi="Book Antiqua" w:cs="Times New Roman"/>
          <w:color w:val="000000" w:themeColor="text1"/>
          <w:sz w:val="24"/>
          <w:szCs w:val="24"/>
          <w:lang w:val="en"/>
        </w:rPr>
        <w:t xml:space="preserve">ack of CDX2 expression identified a subgroup of patients </w:t>
      </w:r>
      <w:r w:rsidR="00396360" w:rsidRPr="00B076D1">
        <w:rPr>
          <w:rFonts w:ascii="Book Antiqua" w:hAnsi="Book Antiqua" w:cs="Times New Roman"/>
          <w:color w:val="000000" w:themeColor="text1"/>
          <w:sz w:val="24"/>
          <w:szCs w:val="24"/>
          <w:lang w:val="en"/>
        </w:rPr>
        <w:t>with</w:t>
      </w:r>
      <w:r w:rsidR="007E2B4D" w:rsidRPr="00B076D1">
        <w:rPr>
          <w:rFonts w:ascii="Book Antiqua" w:hAnsi="Book Antiqua" w:cs="Times New Roman"/>
          <w:color w:val="000000" w:themeColor="text1"/>
          <w:sz w:val="24"/>
          <w:szCs w:val="24"/>
          <w:lang w:val="en"/>
        </w:rPr>
        <w:t xml:space="preserve"> stage II </w:t>
      </w:r>
      <w:r w:rsidR="00573FA9" w:rsidRPr="00B076D1">
        <w:rPr>
          <w:rFonts w:ascii="Book Antiqua" w:hAnsi="Book Antiqua" w:cs="Times New Roman"/>
          <w:color w:val="000000" w:themeColor="text1"/>
          <w:sz w:val="24"/>
          <w:szCs w:val="24"/>
          <w:lang w:val="en"/>
        </w:rPr>
        <w:t>CC</w:t>
      </w:r>
      <w:r w:rsidR="007E2B4D" w:rsidRPr="00B076D1">
        <w:rPr>
          <w:rFonts w:ascii="Book Antiqua" w:hAnsi="Book Antiqua" w:cs="Times New Roman"/>
          <w:color w:val="000000" w:themeColor="text1"/>
          <w:sz w:val="24"/>
          <w:szCs w:val="24"/>
          <w:lang w:val="en"/>
        </w:rPr>
        <w:t xml:space="preserve"> who appeared to benefit from </w:t>
      </w:r>
      <w:r w:rsidR="000140C8" w:rsidRPr="00B076D1">
        <w:rPr>
          <w:rFonts w:ascii="Book Antiqua" w:hAnsi="Book Antiqua" w:cs="Times New Roman"/>
          <w:color w:val="000000" w:themeColor="text1"/>
          <w:sz w:val="24"/>
          <w:szCs w:val="24"/>
          <w:lang w:val="en"/>
        </w:rPr>
        <w:t>AC</w:t>
      </w:r>
      <w:r w:rsidR="007E2B4D" w:rsidRPr="00B076D1">
        <w:rPr>
          <w:rFonts w:ascii="Book Antiqua" w:hAnsi="Book Antiqua" w:cs="Times New Roman"/>
          <w:color w:val="000000" w:themeColor="text1"/>
          <w:sz w:val="24"/>
          <w:szCs w:val="24"/>
          <w:lang w:val="en"/>
        </w:rPr>
        <w:t xml:space="preserve">. However, these </w:t>
      </w:r>
      <w:r w:rsidR="007E2B4D" w:rsidRPr="00B076D1">
        <w:rPr>
          <w:rFonts w:ascii="Book Antiqua" w:hAnsi="Book Antiqua" w:cs="Times New Roman"/>
          <w:color w:val="000000" w:themeColor="text1"/>
          <w:sz w:val="24"/>
          <w:szCs w:val="24"/>
        </w:rPr>
        <w:t>hypothesis-generating results need prospective validation</w:t>
      </w:r>
      <w:r w:rsidR="00DF446E" w:rsidRPr="00B076D1">
        <w:rPr>
          <w:rFonts w:ascii="Book Antiqua" w:hAnsi="Book Antiqua" w:cs="Times New Roman"/>
          <w:color w:val="000000" w:themeColor="text1"/>
          <w:sz w:val="24"/>
          <w:szCs w:val="24"/>
        </w:rPr>
        <w:t xml:space="preserve"> before being</w:t>
      </w:r>
      <w:r w:rsidR="00B27D43" w:rsidRPr="00B076D1">
        <w:rPr>
          <w:rFonts w:ascii="Book Antiqua" w:hAnsi="Book Antiqua" w:cs="Times New Roman"/>
          <w:color w:val="000000" w:themeColor="text1"/>
          <w:sz w:val="24"/>
          <w:szCs w:val="24"/>
        </w:rPr>
        <w:t xml:space="preserve"> deployed into routine clinical practice.</w:t>
      </w:r>
    </w:p>
    <w:bookmarkEnd w:id="95"/>
    <w:p w14:paraId="6A45CFFB" w14:textId="1348B26B" w:rsidR="00081EAC" w:rsidRPr="00B076D1" w:rsidRDefault="00081EAC" w:rsidP="00B076D1">
      <w:pPr>
        <w:pStyle w:val="a4"/>
        <w:adjustRightInd w:val="0"/>
        <w:snapToGrid w:val="0"/>
        <w:spacing w:before="0" w:beforeAutospacing="0" w:after="0" w:afterAutospacing="0" w:line="360" w:lineRule="auto"/>
        <w:jc w:val="both"/>
        <w:rPr>
          <w:rFonts w:ascii="Book Antiqua" w:hAnsi="Book Antiqua"/>
          <w:b/>
          <w:bCs/>
          <w:color w:val="000000" w:themeColor="text1"/>
          <w:lang w:val="en"/>
        </w:rPr>
      </w:pPr>
    </w:p>
    <w:p w14:paraId="66F16B5D" w14:textId="6AE47862" w:rsidR="00081EAC" w:rsidRPr="00471616" w:rsidRDefault="00471616" w:rsidP="00B076D1">
      <w:pPr>
        <w:pStyle w:val="a4"/>
        <w:adjustRightInd w:val="0"/>
        <w:snapToGrid w:val="0"/>
        <w:spacing w:before="0" w:beforeAutospacing="0" w:after="0" w:afterAutospacing="0" w:line="360" w:lineRule="auto"/>
        <w:jc w:val="both"/>
        <w:rPr>
          <w:rFonts w:ascii="Book Antiqua" w:hAnsi="Book Antiqua"/>
          <w:b/>
          <w:bCs/>
          <w:color w:val="000000" w:themeColor="text1"/>
          <w:u w:val="single"/>
          <w:lang w:val="en"/>
        </w:rPr>
      </w:pPr>
      <w:bookmarkStart w:id="97" w:name="OLE_LINK69"/>
      <w:bookmarkStart w:id="98" w:name="OLE_LINK70"/>
      <w:r w:rsidRPr="00471616">
        <w:rPr>
          <w:rFonts w:ascii="Book Antiqua" w:hAnsi="Book Antiqua"/>
          <w:b/>
          <w:bCs/>
          <w:color w:val="000000" w:themeColor="text1"/>
          <w:u w:val="single"/>
          <w:lang w:val="en"/>
        </w:rPr>
        <w:t>PERIOPERATIVE CHEMOTHERAPY</w:t>
      </w:r>
    </w:p>
    <w:p w14:paraId="7579C274" w14:textId="283D4CD1" w:rsidR="009107C7" w:rsidRPr="00B076D1" w:rsidRDefault="00E3426C" w:rsidP="00B076D1">
      <w:pPr>
        <w:pStyle w:val="a4"/>
        <w:adjustRightInd w:val="0"/>
        <w:snapToGrid w:val="0"/>
        <w:spacing w:before="0" w:beforeAutospacing="0" w:after="0" w:afterAutospacing="0" w:line="360" w:lineRule="auto"/>
        <w:jc w:val="both"/>
        <w:rPr>
          <w:rFonts w:ascii="Book Antiqua" w:hAnsi="Book Antiqua"/>
          <w:color w:val="000000" w:themeColor="text1"/>
          <w:lang w:val="en"/>
        </w:rPr>
      </w:pPr>
      <w:bookmarkStart w:id="99" w:name="OLE_LINK71"/>
      <w:bookmarkStart w:id="100" w:name="OLE_LINK72"/>
      <w:bookmarkEnd w:id="97"/>
      <w:bookmarkEnd w:id="98"/>
      <w:r w:rsidRPr="00B076D1">
        <w:rPr>
          <w:rFonts w:ascii="Book Antiqua" w:hAnsi="Book Antiqua"/>
          <w:color w:val="000000" w:themeColor="text1"/>
          <w:lang w:val="en"/>
        </w:rPr>
        <w:t>A</w:t>
      </w:r>
      <w:r w:rsidR="00095B9D" w:rsidRPr="00B076D1">
        <w:rPr>
          <w:rFonts w:ascii="Book Antiqua" w:hAnsi="Book Antiqua"/>
          <w:color w:val="000000" w:themeColor="text1"/>
          <w:lang w:val="en"/>
        </w:rPr>
        <w:t>cc</w:t>
      </w:r>
      <w:r w:rsidRPr="00B076D1">
        <w:rPr>
          <w:rFonts w:ascii="Book Antiqua" w:hAnsi="Book Antiqua"/>
          <w:color w:val="000000" w:themeColor="text1"/>
          <w:lang w:val="en"/>
        </w:rPr>
        <w:t xml:space="preserve">umulating </w:t>
      </w:r>
      <w:r w:rsidR="007447BB" w:rsidRPr="00B076D1">
        <w:rPr>
          <w:rFonts w:ascii="Book Antiqua" w:hAnsi="Book Antiqua"/>
          <w:color w:val="000000" w:themeColor="text1"/>
          <w:lang w:val="en"/>
        </w:rPr>
        <w:t>preclinic</w:t>
      </w:r>
      <w:r w:rsidR="00B00401" w:rsidRPr="00B076D1">
        <w:rPr>
          <w:rFonts w:ascii="Book Antiqua" w:hAnsi="Book Antiqua"/>
          <w:color w:val="000000" w:themeColor="text1"/>
          <w:lang w:val="en"/>
        </w:rPr>
        <w:t>a</w:t>
      </w:r>
      <w:r w:rsidR="007447BB" w:rsidRPr="00B076D1">
        <w:rPr>
          <w:rFonts w:ascii="Book Antiqua" w:hAnsi="Book Antiqua"/>
          <w:color w:val="000000" w:themeColor="text1"/>
          <w:lang w:val="en"/>
        </w:rPr>
        <w:t>l and clinical</w:t>
      </w:r>
      <w:r w:rsidR="00B00401" w:rsidRPr="00B076D1">
        <w:rPr>
          <w:rFonts w:ascii="Book Antiqua" w:hAnsi="Book Antiqua"/>
          <w:color w:val="000000" w:themeColor="text1"/>
          <w:lang w:val="en"/>
        </w:rPr>
        <w:t xml:space="preserve"> </w:t>
      </w:r>
      <w:r w:rsidRPr="00B076D1">
        <w:rPr>
          <w:rFonts w:ascii="Book Antiqua" w:hAnsi="Book Antiqua"/>
          <w:color w:val="000000" w:themeColor="text1"/>
          <w:lang w:val="en"/>
        </w:rPr>
        <w:t>data</w:t>
      </w:r>
      <w:r w:rsidR="00A423F1" w:rsidRPr="00B076D1">
        <w:rPr>
          <w:rFonts w:ascii="Book Antiqua" w:hAnsi="Book Antiqua"/>
          <w:color w:val="000000" w:themeColor="text1"/>
          <w:lang w:val="en"/>
        </w:rPr>
        <w:t xml:space="preserve"> suggest that</w:t>
      </w:r>
      <w:r w:rsidR="00E22936" w:rsidRPr="00B076D1">
        <w:rPr>
          <w:rFonts w:ascii="Book Antiqua" w:hAnsi="Book Antiqua"/>
          <w:color w:val="000000" w:themeColor="text1"/>
          <w:lang w:val="en"/>
        </w:rPr>
        <w:t xml:space="preserve"> </w:t>
      </w:r>
      <w:r w:rsidR="00D21792" w:rsidRPr="00B076D1">
        <w:rPr>
          <w:rFonts w:ascii="Book Antiqua" w:hAnsi="Book Antiqua"/>
          <w:color w:val="000000" w:themeColor="text1"/>
          <w:lang w:val="en"/>
        </w:rPr>
        <w:t xml:space="preserve">the </w:t>
      </w:r>
      <w:r w:rsidR="0011653A" w:rsidRPr="00B076D1">
        <w:rPr>
          <w:rFonts w:ascii="Book Antiqua" w:hAnsi="Book Antiqua"/>
          <w:color w:val="000000" w:themeColor="text1"/>
          <w:lang w:val="en"/>
        </w:rPr>
        <w:t xml:space="preserve">surgical trauma can influence several </w:t>
      </w:r>
      <w:r w:rsidR="00F86896" w:rsidRPr="00B076D1">
        <w:rPr>
          <w:rFonts w:ascii="Book Antiqua" w:hAnsi="Book Antiqua"/>
          <w:color w:val="000000" w:themeColor="text1"/>
          <w:lang w:val="en"/>
        </w:rPr>
        <w:t>patho</w:t>
      </w:r>
      <w:r w:rsidR="0011653A" w:rsidRPr="00B076D1">
        <w:rPr>
          <w:rFonts w:ascii="Book Antiqua" w:hAnsi="Book Antiqua"/>
          <w:color w:val="000000" w:themeColor="text1"/>
          <w:lang w:val="en"/>
        </w:rPr>
        <w:t xml:space="preserve">physiological processes </w:t>
      </w:r>
      <w:r w:rsidR="005B7C19" w:rsidRPr="00B076D1">
        <w:rPr>
          <w:rFonts w:ascii="Book Antiqua" w:hAnsi="Book Antiqua"/>
          <w:color w:val="000000" w:themeColor="text1"/>
          <w:lang w:val="en"/>
        </w:rPr>
        <w:t>potentially leading to</w:t>
      </w:r>
      <w:r w:rsidR="0011653A" w:rsidRPr="00B076D1">
        <w:rPr>
          <w:rFonts w:ascii="Book Antiqua" w:hAnsi="Book Antiqua"/>
          <w:color w:val="000000" w:themeColor="text1"/>
          <w:lang w:val="en"/>
        </w:rPr>
        <w:t xml:space="preserve"> </w:t>
      </w:r>
      <w:r w:rsidR="00C540D9" w:rsidRPr="00B076D1">
        <w:rPr>
          <w:rFonts w:ascii="Book Antiqua" w:hAnsi="Book Antiqua"/>
          <w:color w:val="000000" w:themeColor="text1"/>
          <w:lang w:val="en"/>
        </w:rPr>
        <w:t xml:space="preserve">tumor </w:t>
      </w:r>
      <w:r w:rsidR="0011653A" w:rsidRPr="00B076D1">
        <w:rPr>
          <w:rFonts w:ascii="Book Antiqua" w:hAnsi="Book Antiqua"/>
          <w:color w:val="000000" w:themeColor="text1"/>
          <w:lang w:val="en"/>
        </w:rPr>
        <w:t>metasta</w:t>
      </w:r>
      <w:r w:rsidR="00C540D9" w:rsidRPr="00B076D1">
        <w:rPr>
          <w:rFonts w:ascii="Book Antiqua" w:hAnsi="Book Antiqua"/>
          <w:color w:val="000000" w:themeColor="text1"/>
          <w:lang w:val="en"/>
        </w:rPr>
        <w:t>sis</w:t>
      </w:r>
      <w:r w:rsidR="0011653A" w:rsidRPr="00B076D1">
        <w:rPr>
          <w:rFonts w:ascii="Book Antiqua" w:hAnsi="Book Antiqua"/>
          <w:color w:val="000000" w:themeColor="text1"/>
          <w:lang w:val="en"/>
        </w:rPr>
        <w:t xml:space="preserve"> and recurrence</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&lt;EndNote&gt;&lt;Cite&gt;&lt;Author&gt;Tohme&lt;/Author&gt;&lt;Year&gt;2017&lt;/Year&gt;&lt;RecNum&gt;3194&lt;/RecNum&gt;&lt;DisplayText&gt;&lt;style face="superscript"&gt;[154]&lt;/style&gt;&lt;/DisplayText&gt;&lt;record&gt;&lt;rec-number&gt;3194&lt;/rec-number&gt;&lt;foreign-keys&gt;&lt;key app="EN" db-id="zawfvwazpszztjederpv2eppxrr59sstwzz2" timestamp="1574119992"&gt;3194&lt;/key&gt;&lt;/foreign-keys&gt;&lt;ref-type name="Journal Article"&gt;17&lt;/ref-type&gt;&lt;contributors&gt;&lt;authors&gt;&lt;author&gt;Tohme, Samer&lt;/author&gt;&lt;author&gt;Simmons, Richard L.&lt;/author&gt;&lt;author&gt;Tsung, Allan&lt;/author&gt;&lt;/authors&gt;&lt;/contributors&gt;&lt;titles&gt;&lt;title&gt;Surgery for Cancer: A Trigger for Metastases&lt;/title&gt;&lt;secondary-title&gt;Cancer research&lt;/secondary-title&gt;&lt;alt-title&gt;Cancer Res&lt;/alt-title&gt;&lt;/titles&gt;&lt;alt-periodical&gt;&lt;full-title&gt;Cancer Res&lt;/full-title&gt;&lt;/alt-periodical&gt;&lt;pages&gt;1548-1552&lt;/pages&gt;&lt;volume&gt;77&lt;/volume&gt;&lt;number&gt;7&lt;/number&gt;&lt;edition&gt;2017/03/22&lt;/edition&gt;&lt;keywords&gt;&lt;keyword&gt;Cell Movement&lt;/keyword&gt;&lt;keyword&gt;Humans&lt;/keyword&gt;&lt;keyword&gt;Neoplasm Invasiveness&lt;/keyword&gt;&lt;keyword&gt;*Neoplasm Metastasis&lt;/keyword&gt;&lt;keyword&gt;Neoplasm Micrometastasis&lt;/keyword&gt;&lt;keyword&gt;Neoplasm Recurrence, Local/etiology&lt;/keyword&gt;&lt;keyword&gt;Neoplasm, Residual&lt;/keyword&gt;&lt;keyword&gt;Neoplasms/*surgery&lt;/keyword&gt;&lt;keyword&gt;Neoplastic Cells, Circulating&lt;/keyword&gt;&lt;/keywords&gt;&lt;dates&gt;&lt;year&gt;2017&lt;/year&gt;&lt;/dates&gt;&lt;isbn&gt;1538-7445&amp;#xD;0008-5472&lt;/isbn&gt;&lt;accession-num&gt;28330928&lt;/accession-num&gt;&lt;urls&gt;&lt;related-urls&gt;&lt;url&gt;https://www.ncbi.nlm.nih.gov/pubmed/28330928&lt;/url&gt;&lt;url&gt;https://www.ncbi.nlm.nih.gov/pmc/articles/PMC5380551/&lt;/url&gt;&lt;/related-urls&gt;&lt;/urls&gt;&lt;electronic-resource-num&gt;10.1158/0008-5472.CAN-16-1536&lt;/electronic-resource-num&gt;&lt;remote-database-name&gt;PubMed&lt;/remote-database-name&gt;&lt;language&gt;eng&lt;/language&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54" w:tooltip="Tohme, 2017 #3194" w:history="1">
        <w:r w:rsidR="00CD4847" w:rsidRPr="00B076D1">
          <w:rPr>
            <w:rFonts w:ascii="Book Antiqua" w:hAnsi="Book Antiqua"/>
            <w:noProof/>
            <w:color w:val="000000" w:themeColor="text1"/>
            <w:vertAlign w:val="superscript"/>
            <w:lang w:val="en"/>
          </w:rPr>
          <w:t>154</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401DFE" w:rsidRPr="00B076D1">
        <w:rPr>
          <w:rFonts w:ascii="Book Antiqua" w:hAnsi="Book Antiqua"/>
          <w:color w:val="000000" w:themeColor="text1"/>
          <w:lang w:val="en"/>
        </w:rPr>
        <w:t>,</w:t>
      </w:r>
      <w:r w:rsidR="008550B1" w:rsidRPr="00B076D1">
        <w:rPr>
          <w:rFonts w:ascii="Book Antiqua" w:hAnsi="Book Antiqua"/>
          <w:color w:val="000000" w:themeColor="text1"/>
          <w:lang w:val="en"/>
        </w:rPr>
        <w:t xml:space="preserve"> which</w:t>
      </w:r>
      <w:r w:rsidR="00FD25F4" w:rsidRPr="00B076D1">
        <w:rPr>
          <w:rFonts w:ascii="Book Antiqua" w:hAnsi="Book Antiqua"/>
          <w:color w:val="000000" w:themeColor="text1"/>
          <w:lang w:val="en"/>
        </w:rPr>
        <w:t xml:space="preserve"> </w:t>
      </w:r>
      <w:r w:rsidR="0033594B" w:rsidRPr="00B076D1">
        <w:rPr>
          <w:rFonts w:ascii="Book Antiqua" w:hAnsi="Book Antiqua"/>
          <w:color w:val="000000" w:themeColor="text1"/>
          <w:lang w:val="en"/>
        </w:rPr>
        <w:t>provides a biologic basis for ex</w:t>
      </w:r>
      <w:r w:rsidR="00A15E53" w:rsidRPr="00B076D1">
        <w:rPr>
          <w:rFonts w:ascii="Book Antiqua" w:hAnsi="Book Antiqua"/>
          <w:color w:val="000000" w:themeColor="text1"/>
          <w:lang w:val="en"/>
        </w:rPr>
        <w:t>ploration of</w:t>
      </w:r>
      <w:r w:rsidR="00D5249F" w:rsidRPr="00B076D1">
        <w:rPr>
          <w:rFonts w:ascii="Book Antiqua" w:hAnsi="Book Antiqua"/>
          <w:color w:val="000000" w:themeColor="text1"/>
          <w:lang w:val="en"/>
        </w:rPr>
        <w:t xml:space="preserve"> </w:t>
      </w:r>
      <w:r w:rsidR="001859EF" w:rsidRPr="00B076D1">
        <w:rPr>
          <w:rFonts w:ascii="Book Antiqua" w:hAnsi="Book Antiqua"/>
          <w:color w:val="000000" w:themeColor="text1"/>
          <w:lang w:val="en"/>
        </w:rPr>
        <w:t>an alternative strategy in which</w:t>
      </w:r>
      <w:r w:rsidR="00FA5B26" w:rsidRPr="00B076D1">
        <w:rPr>
          <w:rFonts w:ascii="Book Antiqua" w:hAnsi="Book Antiqua"/>
          <w:color w:val="000000" w:themeColor="text1"/>
          <w:lang w:val="en"/>
        </w:rPr>
        <w:t xml:space="preserve"> a part of</w:t>
      </w:r>
      <w:r w:rsidR="00AC2848" w:rsidRPr="00B076D1">
        <w:rPr>
          <w:rFonts w:ascii="Book Antiqua" w:hAnsi="Book Antiqua"/>
          <w:color w:val="000000" w:themeColor="text1"/>
          <w:lang w:val="en"/>
        </w:rPr>
        <w:t xml:space="preserve"> </w:t>
      </w:r>
      <w:r w:rsidR="000E0748" w:rsidRPr="00B076D1">
        <w:rPr>
          <w:rFonts w:ascii="Book Antiqua" w:hAnsi="Book Antiqua"/>
          <w:color w:val="000000" w:themeColor="text1"/>
          <w:lang w:val="en"/>
        </w:rPr>
        <w:t xml:space="preserve">the </w:t>
      </w:r>
      <w:r w:rsidR="00AC2848" w:rsidRPr="00B076D1">
        <w:rPr>
          <w:rFonts w:ascii="Book Antiqua" w:hAnsi="Book Antiqua"/>
          <w:color w:val="000000" w:themeColor="text1"/>
          <w:lang w:val="en"/>
        </w:rPr>
        <w:t xml:space="preserve">systemic chemotherapy is delivered </w:t>
      </w:r>
      <w:r w:rsidR="00C92A63" w:rsidRPr="00B076D1">
        <w:rPr>
          <w:rFonts w:ascii="Book Antiqua" w:hAnsi="Book Antiqua"/>
          <w:color w:val="000000" w:themeColor="text1"/>
          <w:lang w:val="en"/>
        </w:rPr>
        <w:t>for</w:t>
      </w:r>
      <w:r w:rsidR="00A15E53" w:rsidRPr="00B076D1">
        <w:rPr>
          <w:rFonts w:ascii="Book Antiqua" w:hAnsi="Book Antiqua"/>
          <w:color w:val="000000" w:themeColor="text1"/>
          <w:lang w:val="en"/>
        </w:rPr>
        <w:t xml:space="preserve"> ‘chemical debulking’</w:t>
      </w:r>
      <w:r w:rsidR="0027252D" w:rsidRPr="00B076D1">
        <w:rPr>
          <w:rFonts w:ascii="Book Antiqua" w:hAnsi="Book Antiqua"/>
          <w:color w:val="000000" w:themeColor="text1"/>
          <w:lang w:val="en"/>
        </w:rPr>
        <w:t xml:space="preserve"> prior to </w:t>
      </w:r>
      <w:r w:rsidR="000E0748" w:rsidRPr="00B076D1">
        <w:rPr>
          <w:rFonts w:ascii="Book Antiqua" w:hAnsi="Book Antiqua"/>
          <w:color w:val="000000" w:themeColor="text1"/>
          <w:lang w:val="en"/>
        </w:rPr>
        <w:t xml:space="preserve">the </w:t>
      </w:r>
      <w:r w:rsidR="0027252D" w:rsidRPr="00B076D1">
        <w:rPr>
          <w:rFonts w:ascii="Book Antiqua" w:hAnsi="Book Antiqua"/>
          <w:color w:val="000000" w:themeColor="text1"/>
          <w:lang w:val="en"/>
        </w:rPr>
        <w:t>surgery</w:t>
      </w:r>
      <w:r w:rsidR="00E55999" w:rsidRPr="00B076D1">
        <w:rPr>
          <w:rFonts w:ascii="Book Antiqua" w:hAnsi="Book Antiqua"/>
          <w:color w:val="000000" w:themeColor="text1"/>
          <w:lang w:val="en"/>
        </w:rPr>
        <w:t>. T</w:t>
      </w:r>
      <w:r w:rsidR="000E0748" w:rsidRPr="00B076D1">
        <w:rPr>
          <w:rFonts w:ascii="Book Antiqua" w:hAnsi="Book Antiqua"/>
          <w:color w:val="000000" w:themeColor="text1"/>
          <w:lang w:val="en"/>
        </w:rPr>
        <w:t>he rest is delivered after the surgery</w:t>
      </w:r>
      <w:r w:rsidR="005A2928" w:rsidRPr="00B076D1">
        <w:rPr>
          <w:rFonts w:ascii="Book Antiqua" w:hAnsi="Book Antiqua"/>
          <w:color w:val="000000" w:themeColor="text1"/>
          <w:lang w:val="en"/>
        </w:rPr>
        <w:t>,</w:t>
      </w:r>
      <w:r w:rsidR="00C624FB" w:rsidRPr="00B076D1">
        <w:rPr>
          <w:rFonts w:ascii="Book Antiqua" w:hAnsi="Book Antiqua"/>
          <w:color w:val="000000" w:themeColor="text1"/>
          <w:lang w:val="en"/>
        </w:rPr>
        <w:t xml:space="preserve"> referred as ‘perioperative</w:t>
      </w:r>
      <w:r w:rsidR="00074662" w:rsidRPr="00B076D1">
        <w:rPr>
          <w:rFonts w:ascii="Book Antiqua" w:hAnsi="Book Antiqua"/>
          <w:color w:val="000000" w:themeColor="text1"/>
          <w:lang w:val="en"/>
        </w:rPr>
        <w:t>’</w:t>
      </w:r>
      <w:r w:rsidR="000B727A" w:rsidRPr="00B076D1">
        <w:rPr>
          <w:rFonts w:ascii="Book Antiqua" w:hAnsi="Book Antiqua"/>
          <w:color w:val="000000" w:themeColor="text1"/>
          <w:lang w:val="en"/>
        </w:rPr>
        <w:t xml:space="preserve"> </w:t>
      </w:r>
      <w:r w:rsidR="005A2928" w:rsidRPr="00B076D1">
        <w:rPr>
          <w:rFonts w:ascii="Book Antiqua" w:hAnsi="Book Antiqua"/>
          <w:color w:val="000000" w:themeColor="text1"/>
          <w:lang w:val="en"/>
        </w:rPr>
        <w:t>chemo</w:t>
      </w:r>
      <w:r w:rsidR="000B727A" w:rsidRPr="00B076D1">
        <w:rPr>
          <w:rFonts w:ascii="Book Antiqua" w:hAnsi="Book Antiqua"/>
          <w:color w:val="000000" w:themeColor="text1"/>
          <w:lang w:val="en"/>
        </w:rPr>
        <w:t>therapy</w:t>
      </w:r>
      <w:r w:rsidR="00F81549" w:rsidRPr="00B076D1">
        <w:rPr>
          <w:rFonts w:ascii="Book Antiqua" w:hAnsi="Book Antiqua"/>
          <w:color w:val="000000" w:themeColor="text1"/>
          <w:lang w:val="en"/>
        </w:rPr>
        <w:t xml:space="preserve">. </w:t>
      </w:r>
      <w:r w:rsidR="00394FF5" w:rsidRPr="00B076D1">
        <w:rPr>
          <w:rFonts w:ascii="Book Antiqua" w:hAnsi="Book Antiqua"/>
          <w:color w:val="000000" w:themeColor="text1"/>
          <w:lang w:val="en"/>
        </w:rPr>
        <w:t xml:space="preserve">Potential benefits of </w:t>
      </w:r>
      <w:r w:rsidR="004F6D89" w:rsidRPr="00B076D1">
        <w:rPr>
          <w:rFonts w:ascii="Book Antiqua" w:hAnsi="Book Antiqua"/>
          <w:color w:val="000000" w:themeColor="text1"/>
          <w:lang w:val="en"/>
        </w:rPr>
        <w:t xml:space="preserve">administration of </w:t>
      </w:r>
      <w:r w:rsidR="00A10E6A" w:rsidRPr="00B076D1">
        <w:rPr>
          <w:rFonts w:ascii="Book Antiqua" w:hAnsi="Book Antiqua"/>
          <w:color w:val="000000" w:themeColor="text1"/>
          <w:lang w:val="en"/>
        </w:rPr>
        <w:t>chemotherapy</w:t>
      </w:r>
      <w:r w:rsidR="004F6D89" w:rsidRPr="00B076D1">
        <w:rPr>
          <w:rFonts w:ascii="Book Antiqua" w:hAnsi="Book Antiqua"/>
          <w:color w:val="000000" w:themeColor="text1"/>
          <w:lang w:val="en"/>
        </w:rPr>
        <w:t xml:space="preserve"> </w:t>
      </w:r>
      <w:r w:rsidR="007F5D0F" w:rsidRPr="00B076D1">
        <w:rPr>
          <w:rFonts w:ascii="Book Antiqua" w:hAnsi="Book Antiqua"/>
          <w:color w:val="000000" w:themeColor="text1"/>
          <w:lang w:val="en"/>
        </w:rPr>
        <w:t>before</w:t>
      </w:r>
      <w:r w:rsidR="004F6D89" w:rsidRPr="00B076D1">
        <w:rPr>
          <w:rFonts w:ascii="Book Antiqua" w:hAnsi="Book Antiqua"/>
          <w:color w:val="000000" w:themeColor="text1"/>
          <w:lang w:val="en"/>
        </w:rPr>
        <w:t xml:space="preserve"> surgery</w:t>
      </w:r>
      <w:r w:rsidR="00394FF5" w:rsidRPr="00B076D1">
        <w:rPr>
          <w:rFonts w:ascii="Book Antiqua" w:hAnsi="Book Antiqua"/>
          <w:color w:val="000000" w:themeColor="text1"/>
          <w:lang w:val="en"/>
        </w:rPr>
        <w:t xml:space="preserve"> </w:t>
      </w:r>
      <w:r w:rsidR="00FB595B" w:rsidRPr="00B076D1">
        <w:rPr>
          <w:rFonts w:ascii="Book Antiqua" w:hAnsi="Book Antiqua"/>
          <w:color w:val="000000" w:themeColor="text1"/>
          <w:lang w:val="en"/>
        </w:rPr>
        <w:t>are several</w:t>
      </w:r>
      <w:r w:rsidR="007F5D0F" w:rsidRPr="00B076D1">
        <w:rPr>
          <w:rFonts w:ascii="Book Antiqua" w:hAnsi="Book Antiqua"/>
          <w:color w:val="000000" w:themeColor="text1"/>
          <w:lang w:val="en"/>
        </w:rPr>
        <w:t>,</w:t>
      </w:r>
      <w:r w:rsidR="00FB595B" w:rsidRPr="00B076D1">
        <w:rPr>
          <w:rFonts w:ascii="Book Antiqua" w:hAnsi="Book Antiqua"/>
          <w:color w:val="000000" w:themeColor="text1"/>
          <w:lang w:val="en"/>
        </w:rPr>
        <w:t xml:space="preserve"> which </w:t>
      </w:r>
      <w:r w:rsidR="00394FF5" w:rsidRPr="00B076D1">
        <w:rPr>
          <w:rFonts w:ascii="Book Antiqua" w:hAnsi="Book Antiqua"/>
          <w:color w:val="000000" w:themeColor="text1"/>
          <w:lang w:val="en"/>
        </w:rPr>
        <w:t>include earlier treatment of o</w:t>
      </w:r>
      <w:r w:rsidR="00095B9D" w:rsidRPr="00B076D1">
        <w:rPr>
          <w:rFonts w:ascii="Book Antiqua" w:hAnsi="Book Antiqua"/>
          <w:color w:val="000000" w:themeColor="text1"/>
          <w:lang w:val="en"/>
        </w:rPr>
        <w:t>cc</w:t>
      </w:r>
      <w:r w:rsidR="00394FF5" w:rsidRPr="00B076D1">
        <w:rPr>
          <w:rFonts w:ascii="Book Antiqua" w:hAnsi="Book Antiqua"/>
          <w:color w:val="000000" w:themeColor="text1"/>
          <w:lang w:val="en"/>
        </w:rPr>
        <w:t>ult micro</w:t>
      </w:r>
      <w:r w:rsidR="00095B9D" w:rsidRPr="00B076D1">
        <w:rPr>
          <w:rFonts w:ascii="Book Antiqua" w:hAnsi="Book Antiqua"/>
          <w:color w:val="000000" w:themeColor="text1"/>
          <w:lang w:val="en"/>
        </w:rPr>
        <w:t>-</w:t>
      </w:r>
      <w:r w:rsidR="00394FF5" w:rsidRPr="00B076D1">
        <w:rPr>
          <w:rFonts w:ascii="Book Antiqua" w:hAnsi="Book Antiqua"/>
          <w:color w:val="000000" w:themeColor="text1"/>
          <w:lang w:val="en"/>
        </w:rPr>
        <w:t>metastatic disease</w:t>
      </w:r>
      <w:r w:rsidR="008213AD" w:rsidRPr="00B076D1">
        <w:rPr>
          <w:rFonts w:ascii="Book Antiqua" w:hAnsi="Book Antiqua"/>
          <w:color w:val="000000" w:themeColor="text1"/>
          <w:lang w:val="en"/>
        </w:rPr>
        <w:t>,</w:t>
      </w:r>
      <w:r w:rsidR="009A5550" w:rsidRPr="00B076D1">
        <w:rPr>
          <w:rFonts w:ascii="Book Antiqua" w:hAnsi="Book Antiqua"/>
          <w:color w:val="000000" w:themeColor="text1"/>
          <w:lang w:val="en"/>
        </w:rPr>
        <w:t xml:space="preserve"> </w:t>
      </w:r>
      <w:r w:rsidR="00394FF5" w:rsidRPr="00B076D1">
        <w:rPr>
          <w:rFonts w:ascii="Book Antiqua" w:hAnsi="Book Antiqua"/>
          <w:color w:val="000000" w:themeColor="text1"/>
          <w:lang w:val="en"/>
        </w:rPr>
        <w:t>improved tolerability</w:t>
      </w:r>
      <w:r w:rsidR="007F5D0F" w:rsidRPr="00B076D1">
        <w:rPr>
          <w:rFonts w:ascii="Book Antiqua" w:hAnsi="Book Antiqua"/>
          <w:color w:val="000000" w:themeColor="text1"/>
          <w:lang w:val="en"/>
        </w:rPr>
        <w:t>,</w:t>
      </w:r>
      <w:r w:rsidR="00394FF5" w:rsidRPr="00B076D1">
        <w:rPr>
          <w:rFonts w:ascii="Book Antiqua" w:hAnsi="Book Antiqua"/>
          <w:color w:val="000000" w:themeColor="text1"/>
          <w:lang w:val="en"/>
        </w:rPr>
        <w:t xml:space="preserve"> and dose intensity, </w:t>
      </w:r>
      <w:r w:rsidR="00552151" w:rsidRPr="00B076D1">
        <w:rPr>
          <w:rFonts w:ascii="Book Antiqua" w:hAnsi="Book Antiqua"/>
          <w:color w:val="000000" w:themeColor="text1"/>
          <w:lang w:val="en"/>
        </w:rPr>
        <w:t xml:space="preserve">opportunity </w:t>
      </w:r>
      <w:r w:rsidR="00DA20A3" w:rsidRPr="00B076D1">
        <w:rPr>
          <w:rFonts w:ascii="Book Antiqua" w:hAnsi="Book Antiqua"/>
          <w:color w:val="000000" w:themeColor="text1"/>
          <w:lang w:val="en"/>
        </w:rPr>
        <w:t>to assess</w:t>
      </w:r>
      <w:r w:rsidR="00394FF5" w:rsidRPr="00B076D1">
        <w:rPr>
          <w:rFonts w:ascii="Book Antiqua" w:hAnsi="Book Antiqua"/>
          <w:color w:val="000000" w:themeColor="text1"/>
          <w:lang w:val="en"/>
        </w:rPr>
        <w:t xml:space="preserve"> response to preoperative chemotherapy to inform adjuvant </w:t>
      </w:r>
      <w:r w:rsidR="000C5F94" w:rsidRPr="00B076D1">
        <w:rPr>
          <w:rFonts w:ascii="Book Antiqua" w:hAnsi="Book Antiqua"/>
          <w:color w:val="000000" w:themeColor="text1"/>
          <w:lang w:val="en"/>
        </w:rPr>
        <w:t>therapy</w:t>
      </w:r>
      <w:r w:rsidR="00095BAA" w:rsidRPr="00B076D1">
        <w:rPr>
          <w:rFonts w:ascii="Book Antiqua" w:hAnsi="Book Antiqua"/>
          <w:color w:val="000000" w:themeColor="text1"/>
          <w:lang w:val="en"/>
        </w:rPr>
        <w:t>,</w:t>
      </w:r>
      <w:r w:rsidR="00394FF5" w:rsidRPr="00B076D1">
        <w:rPr>
          <w:rFonts w:ascii="Book Antiqua" w:hAnsi="Book Antiqua"/>
          <w:color w:val="000000" w:themeColor="text1"/>
          <w:lang w:val="en"/>
        </w:rPr>
        <w:t xml:space="preserve"> </w:t>
      </w:r>
      <w:r w:rsidR="006632FA" w:rsidRPr="00B076D1">
        <w:rPr>
          <w:rFonts w:ascii="Book Antiqua" w:hAnsi="Book Antiqua"/>
          <w:color w:val="000000" w:themeColor="text1"/>
          <w:lang w:val="en"/>
        </w:rPr>
        <w:t xml:space="preserve">reduction of </w:t>
      </w:r>
      <w:r w:rsidR="00394FF5" w:rsidRPr="00B076D1">
        <w:rPr>
          <w:rFonts w:ascii="Book Antiqua" w:hAnsi="Book Antiqua"/>
          <w:color w:val="000000" w:themeColor="text1"/>
          <w:lang w:val="en"/>
        </w:rPr>
        <w:t>tumor cell shedding during surgery and improve</w:t>
      </w:r>
      <w:r w:rsidR="006632FA" w:rsidRPr="00B076D1">
        <w:rPr>
          <w:rFonts w:ascii="Book Antiqua" w:hAnsi="Book Antiqua"/>
          <w:color w:val="000000" w:themeColor="text1"/>
          <w:lang w:val="en"/>
        </w:rPr>
        <w:t>d</w:t>
      </w:r>
      <w:r w:rsidR="00394FF5" w:rsidRPr="00B076D1">
        <w:rPr>
          <w:rFonts w:ascii="Book Antiqua" w:hAnsi="Book Antiqua"/>
          <w:color w:val="000000" w:themeColor="text1"/>
          <w:lang w:val="en"/>
        </w:rPr>
        <w:t xml:space="preserve"> </w:t>
      </w:r>
      <w:r w:rsidR="00451178" w:rsidRPr="00B076D1">
        <w:rPr>
          <w:rFonts w:ascii="Book Antiqua" w:hAnsi="Book Antiqua"/>
          <w:color w:val="000000" w:themeColor="text1"/>
          <w:lang w:val="en"/>
        </w:rPr>
        <w:t xml:space="preserve">R0 </w:t>
      </w:r>
      <w:r w:rsidR="00394FF5" w:rsidRPr="00B076D1">
        <w:rPr>
          <w:rFonts w:ascii="Book Antiqua" w:hAnsi="Book Antiqua"/>
          <w:color w:val="000000" w:themeColor="text1"/>
          <w:lang w:val="en"/>
        </w:rPr>
        <w:t xml:space="preserve">resection rates. </w:t>
      </w:r>
      <w:r w:rsidR="00970782" w:rsidRPr="00B076D1">
        <w:rPr>
          <w:rFonts w:ascii="Book Antiqua" w:hAnsi="Book Antiqua"/>
          <w:color w:val="000000" w:themeColor="text1"/>
          <w:lang w:val="en"/>
        </w:rPr>
        <w:t xml:space="preserve">A retrospective </w:t>
      </w:r>
      <w:r w:rsidR="00087658" w:rsidRPr="00B076D1">
        <w:rPr>
          <w:rFonts w:ascii="Book Antiqua" w:hAnsi="Book Antiqua"/>
          <w:color w:val="000000" w:themeColor="text1"/>
          <w:lang w:val="en"/>
        </w:rPr>
        <w:t>N</w:t>
      </w:r>
      <w:r w:rsidR="00F53CA9" w:rsidRPr="00B076D1">
        <w:rPr>
          <w:rFonts w:ascii="Book Antiqua" w:hAnsi="Book Antiqua"/>
          <w:color w:val="000000" w:themeColor="text1"/>
          <w:lang w:val="en"/>
        </w:rPr>
        <w:t xml:space="preserve">CDB analysis reported </w:t>
      </w:r>
      <w:r w:rsidR="00684100" w:rsidRPr="00B076D1">
        <w:rPr>
          <w:rFonts w:ascii="Book Antiqua" w:hAnsi="Book Antiqua"/>
          <w:color w:val="000000" w:themeColor="text1"/>
          <w:lang w:val="en"/>
        </w:rPr>
        <w:t>a 23% lower risk of death at 3 years</w:t>
      </w:r>
      <w:r w:rsidR="005D04F2" w:rsidRPr="00B076D1">
        <w:rPr>
          <w:rFonts w:ascii="Book Antiqua" w:hAnsi="Book Antiqua"/>
          <w:color w:val="000000" w:themeColor="text1"/>
          <w:lang w:val="en"/>
        </w:rPr>
        <w:t xml:space="preserve"> in T4b</w:t>
      </w:r>
      <w:r w:rsidR="00C07073" w:rsidRPr="00B076D1">
        <w:rPr>
          <w:rFonts w:ascii="Book Antiqua" w:hAnsi="Book Antiqua"/>
          <w:color w:val="000000" w:themeColor="text1"/>
          <w:lang w:val="en"/>
        </w:rPr>
        <w:t xml:space="preserve"> </w:t>
      </w:r>
      <w:r w:rsidR="00414DBF" w:rsidRPr="00B076D1">
        <w:rPr>
          <w:rFonts w:ascii="Book Antiqua" w:hAnsi="Book Antiqua"/>
          <w:color w:val="000000" w:themeColor="text1"/>
          <w:lang w:val="en"/>
        </w:rPr>
        <w:t>non-</w:t>
      </w:r>
      <w:r w:rsidR="00395524" w:rsidRPr="00B076D1">
        <w:rPr>
          <w:rFonts w:ascii="Book Antiqua" w:hAnsi="Book Antiqua"/>
          <w:color w:val="000000" w:themeColor="text1"/>
          <w:lang w:val="en"/>
        </w:rPr>
        <w:t xml:space="preserve">metastatic </w:t>
      </w:r>
      <w:r w:rsidR="00573FA9" w:rsidRPr="00B076D1">
        <w:rPr>
          <w:rFonts w:ascii="Book Antiqua" w:hAnsi="Book Antiqua"/>
          <w:color w:val="000000" w:themeColor="text1"/>
          <w:lang w:val="en"/>
        </w:rPr>
        <w:t>CC</w:t>
      </w:r>
      <w:r w:rsidR="00C07073" w:rsidRPr="00B076D1">
        <w:rPr>
          <w:rFonts w:ascii="Book Antiqua" w:hAnsi="Book Antiqua"/>
          <w:color w:val="000000" w:themeColor="text1"/>
          <w:lang w:val="en"/>
        </w:rPr>
        <w:t xml:space="preserve"> </w:t>
      </w:r>
      <w:r w:rsidR="00C07073" w:rsidRPr="00B076D1">
        <w:rPr>
          <w:rFonts w:ascii="Book Antiqua" w:hAnsi="Book Antiqua"/>
          <w:color w:val="000000" w:themeColor="text1"/>
          <w:lang w:val="en"/>
        </w:rPr>
        <w:lastRenderedPageBreak/>
        <w:t>patients</w:t>
      </w:r>
      <w:r w:rsidR="00395524" w:rsidRPr="00B076D1">
        <w:rPr>
          <w:rFonts w:ascii="Book Antiqua" w:hAnsi="Book Antiqua"/>
          <w:color w:val="000000" w:themeColor="text1"/>
          <w:lang w:val="en"/>
        </w:rPr>
        <w:t xml:space="preserve"> </w:t>
      </w:r>
      <w:r w:rsidR="00264C4A" w:rsidRPr="00B076D1">
        <w:rPr>
          <w:rFonts w:ascii="Book Antiqua" w:hAnsi="Book Antiqua"/>
          <w:color w:val="000000" w:themeColor="text1"/>
          <w:lang w:val="en"/>
        </w:rPr>
        <w:t>treated with</w:t>
      </w:r>
      <w:r w:rsidR="00395524" w:rsidRPr="00B076D1">
        <w:rPr>
          <w:rFonts w:ascii="Book Antiqua" w:hAnsi="Book Antiqua"/>
          <w:color w:val="000000" w:themeColor="text1"/>
          <w:lang w:val="en"/>
        </w:rPr>
        <w:t xml:space="preserve"> </w:t>
      </w:r>
      <w:r w:rsidR="00604962" w:rsidRPr="00B076D1">
        <w:rPr>
          <w:rFonts w:ascii="Book Antiqua" w:hAnsi="Book Antiqua"/>
          <w:color w:val="000000" w:themeColor="text1"/>
          <w:lang w:val="en"/>
        </w:rPr>
        <w:t>preoperative</w:t>
      </w:r>
      <w:r w:rsidR="00395524" w:rsidRPr="00B076D1">
        <w:rPr>
          <w:rFonts w:ascii="Book Antiqua" w:hAnsi="Book Antiqua"/>
          <w:color w:val="000000" w:themeColor="text1"/>
          <w:lang w:val="en"/>
        </w:rPr>
        <w:t xml:space="preserve"> chemotherapy</w:t>
      </w:r>
      <w:r w:rsidR="00264C4A" w:rsidRPr="00B076D1">
        <w:rPr>
          <w:rFonts w:ascii="Book Antiqua" w:hAnsi="Book Antiqua"/>
          <w:color w:val="000000" w:themeColor="text1"/>
          <w:lang w:val="en"/>
        </w:rPr>
        <w:t xml:space="preserve"> followed by surgery</w:t>
      </w:r>
      <w:r w:rsidR="00684100" w:rsidRPr="00B076D1">
        <w:rPr>
          <w:rFonts w:ascii="Book Antiqua" w:hAnsi="Book Antiqua"/>
          <w:color w:val="000000" w:themeColor="text1"/>
          <w:lang w:val="en"/>
        </w:rPr>
        <w:t xml:space="preserve"> compared to patients </w:t>
      </w:r>
      <w:r w:rsidR="00264C4A" w:rsidRPr="00B076D1">
        <w:rPr>
          <w:rFonts w:ascii="Book Antiqua" w:hAnsi="Book Antiqua"/>
          <w:color w:val="000000" w:themeColor="text1"/>
          <w:lang w:val="en"/>
        </w:rPr>
        <w:t>who</w:t>
      </w:r>
      <w:r w:rsidR="00684100" w:rsidRPr="00B076D1">
        <w:rPr>
          <w:rFonts w:ascii="Book Antiqua" w:hAnsi="Book Antiqua"/>
          <w:color w:val="000000" w:themeColor="text1"/>
          <w:lang w:val="en"/>
        </w:rPr>
        <w:t xml:space="preserve"> had </w:t>
      </w:r>
      <w:r w:rsidR="00264C4A" w:rsidRPr="00B076D1">
        <w:rPr>
          <w:rFonts w:ascii="Book Antiqua" w:hAnsi="Book Antiqua"/>
          <w:color w:val="000000" w:themeColor="text1"/>
          <w:lang w:val="en"/>
        </w:rPr>
        <w:t>upfront resection followed by</w:t>
      </w:r>
      <w:r w:rsidR="008A0DA2" w:rsidRPr="00B076D1">
        <w:rPr>
          <w:rFonts w:ascii="Book Antiqua" w:hAnsi="Book Antiqua"/>
          <w:color w:val="000000" w:themeColor="text1"/>
          <w:lang w:val="en"/>
        </w:rPr>
        <w:t xml:space="preserve"> </w:t>
      </w:r>
      <w:r w:rsidR="000140C8" w:rsidRPr="00B076D1">
        <w:rPr>
          <w:rFonts w:ascii="Book Antiqua" w:hAnsi="Book Antiqua"/>
          <w:color w:val="000000" w:themeColor="text1"/>
          <w:lang w:val="en"/>
        </w:rPr>
        <w:t>AC</w:t>
      </w:r>
      <w:r w:rsidR="00684100" w:rsidRPr="00B076D1">
        <w:rPr>
          <w:rFonts w:ascii="Book Antiqua" w:hAnsi="Book Antiqua"/>
          <w:color w:val="000000" w:themeColor="text1"/>
          <w:lang w:val="en"/>
        </w:rPr>
        <w:t xml:space="preserve"> (HR 0.77</w:t>
      </w:r>
      <w:r w:rsidR="005D52C5" w:rsidRPr="00B076D1">
        <w:rPr>
          <w:rFonts w:ascii="Book Antiqua" w:hAnsi="Book Antiqua"/>
          <w:color w:val="000000" w:themeColor="text1"/>
          <w:lang w:val="en"/>
        </w:rPr>
        <w:t>;</w:t>
      </w:r>
      <w:r w:rsidR="00AE16C1">
        <w:rPr>
          <w:rFonts w:ascii="Book Antiqua" w:hAnsi="Book Antiqua"/>
          <w:color w:val="000000" w:themeColor="text1"/>
          <w:lang w:val="en"/>
        </w:rPr>
        <w:t xml:space="preserve"> 95%</w:t>
      </w:r>
      <w:r w:rsidR="00684100" w:rsidRPr="00B076D1">
        <w:rPr>
          <w:rFonts w:ascii="Book Antiqua" w:hAnsi="Book Antiqua"/>
          <w:color w:val="000000" w:themeColor="text1"/>
          <w:lang w:val="en"/>
        </w:rPr>
        <w:t>CI</w:t>
      </w:r>
      <w:r w:rsidR="005D52C5" w:rsidRPr="00B076D1">
        <w:rPr>
          <w:rFonts w:ascii="Book Antiqua" w:hAnsi="Book Antiqua"/>
          <w:color w:val="000000" w:themeColor="text1"/>
          <w:lang w:val="en"/>
        </w:rPr>
        <w:t>,</w:t>
      </w:r>
      <w:r w:rsidR="00684100" w:rsidRPr="00B076D1">
        <w:rPr>
          <w:rFonts w:ascii="Book Antiqua" w:hAnsi="Book Antiqua"/>
          <w:color w:val="000000" w:themeColor="text1"/>
          <w:lang w:val="en"/>
        </w:rPr>
        <w:t xml:space="preserve"> 0.60-0.98; </w:t>
      </w:r>
      <w:r w:rsidR="00AE16C1" w:rsidRPr="00AE16C1">
        <w:rPr>
          <w:rFonts w:ascii="Book Antiqua" w:hAnsi="Book Antiqua"/>
          <w:i/>
          <w:color w:val="000000" w:themeColor="text1"/>
          <w:lang w:val="en"/>
        </w:rPr>
        <w:t>P</w:t>
      </w:r>
      <w:r w:rsidR="00684100" w:rsidRPr="00B076D1">
        <w:rPr>
          <w:rFonts w:ascii="Book Antiqua" w:hAnsi="Book Antiqua"/>
          <w:color w:val="000000" w:themeColor="text1"/>
          <w:lang w:val="en"/>
        </w:rPr>
        <w:t xml:space="preserve"> = 0.04)</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&lt;EndNote&gt;&lt;Cite&gt;&lt;Author&gt;Dehal&lt;/Author&gt;&lt;Year&gt;2018&lt;/Year&gt;&lt;RecNum&gt;3192&lt;/RecNum&gt;&lt;DisplayText&gt;&lt;style face="superscript"&gt;[155]&lt;/style&gt;&lt;/DisplayText&gt;&lt;record&gt;&lt;rec-number&gt;3192&lt;/rec-number&gt;&lt;foreign-keys&gt;&lt;key app="EN" db-id="zawfvwazpszztjederpv2eppxrr59sstwzz2" timestamp="1574091640"&gt;3192&lt;/key&gt;&lt;/foreign-keys&gt;&lt;ref-type name="Journal Article"&gt;17&lt;/ref-type&gt;&lt;contributors&gt;&lt;authors&gt;&lt;author&gt;Dehal, Ahmed&lt;/author&gt;&lt;author&gt;Graff-Baker, Amanda N.&lt;/author&gt;&lt;author&gt;Vuong, Brooke&lt;/author&gt;&lt;author&gt;Fischer, Trevan&lt;/author&gt;&lt;author&gt;Klempner, Samuel J.&lt;/author&gt;&lt;author&gt;Chang, Shu-Ching&lt;/author&gt;&lt;author&gt;Grunkemeier, Gary L.&lt;/author&gt;&lt;author&gt;Bilchik, Anton J.&lt;/author&gt;&lt;author&gt;Goldfarb, Melanie&lt;/author&gt;&lt;/authors&gt;&lt;/contributors&gt;&lt;titles&gt;&lt;title&gt;Neoadjuvant Chemotherapy Improves Survival in Patients with Clinical T4b Colon Cancer&lt;/title&gt;&lt;secondary-title&gt;Journal of Gastrointestinal Surgery&lt;/secondary-title&gt;&lt;/titles&gt;&lt;periodical&gt;&lt;full-title&gt;Journal of Gastrointestinal Surgery&lt;/full-title&gt;&lt;/periodical&gt;&lt;pages&gt;242-249&lt;/pages&gt;&lt;volume&gt;22&lt;/volume&gt;&lt;number&gt;2&lt;/number&gt;&lt;dates&gt;&lt;year&gt;2018&lt;/year&gt;&lt;pub-dates&gt;&lt;date&gt;2018/02/01&lt;/date&gt;&lt;/pub-dates&gt;&lt;/dates&gt;&lt;isbn&gt;1873-4626&lt;/isbn&gt;&lt;urls&gt;&lt;related-urls&gt;&lt;url&gt;https://doi.org/10.1007/s11605-017-3566-z&lt;/url&gt;&lt;/related-urls&gt;&lt;/urls&gt;&lt;electronic-resource-num&gt;10.1007/s11605-017-3566-z&lt;/electronic-resource-num&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55" w:tooltip="Dehal, 2018 #3192" w:history="1">
        <w:r w:rsidR="00CD4847" w:rsidRPr="00B076D1">
          <w:rPr>
            <w:rFonts w:ascii="Book Antiqua" w:hAnsi="Book Antiqua"/>
            <w:noProof/>
            <w:color w:val="000000" w:themeColor="text1"/>
            <w:vertAlign w:val="superscript"/>
            <w:lang w:val="en"/>
          </w:rPr>
          <w:t>155</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684100" w:rsidRPr="00B076D1">
        <w:rPr>
          <w:rFonts w:ascii="Book Antiqua" w:hAnsi="Book Antiqua"/>
          <w:color w:val="000000" w:themeColor="text1"/>
          <w:lang w:val="en"/>
        </w:rPr>
        <w:t xml:space="preserve">. </w:t>
      </w:r>
      <w:r w:rsidR="0083733A" w:rsidRPr="00B076D1">
        <w:rPr>
          <w:rFonts w:ascii="Book Antiqua" w:hAnsi="Book Antiqua"/>
          <w:color w:val="000000" w:themeColor="text1"/>
          <w:lang w:val="en"/>
        </w:rPr>
        <w:t xml:space="preserve">Several </w:t>
      </w:r>
      <w:r w:rsidR="007F5D0F" w:rsidRPr="00B076D1">
        <w:rPr>
          <w:rFonts w:ascii="Book Antiqua" w:hAnsi="Book Antiqua"/>
          <w:color w:val="000000" w:themeColor="text1"/>
          <w:lang w:val="en"/>
        </w:rPr>
        <w:t>single-</w:t>
      </w:r>
      <w:r w:rsidR="00DB73DC" w:rsidRPr="00B076D1">
        <w:rPr>
          <w:rFonts w:ascii="Book Antiqua" w:hAnsi="Book Antiqua"/>
          <w:color w:val="000000" w:themeColor="text1"/>
          <w:lang w:val="en"/>
        </w:rPr>
        <w:t xml:space="preserve">arm </w:t>
      </w:r>
      <w:r w:rsidR="00C01D53" w:rsidRPr="00B076D1">
        <w:rPr>
          <w:rFonts w:ascii="Book Antiqua" w:hAnsi="Book Antiqua"/>
          <w:color w:val="000000" w:themeColor="text1"/>
          <w:lang w:val="en"/>
        </w:rPr>
        <w:t>studies</w:t>
      </w:r>
      <w:r w:rsidR="00AC66AD" w:rsidRPr="00B076D1">
        <w:rPr>
          <w:rFonts w:ascii="Book Antiqua" w:hAnsi="Book Antiqua"/>
          <w:color w:val="000000" w:themeColor="text1"/>
          <w:lang w:val="en"/>
        </w:rPr>
        <w:t>, including the pilot phase of the</w:t>
      </w:r>
      <w:r w:rsidR="00255897" w:rsidRPr="00B076D1">
        <w:rPr>
          <w:rFonts w:ascii="Book Antiqua" w:hAnsi="Book Antiqua"/>
          <w:color w:val="000000" w:themeColor="text1"/>
          <w:lang w:val="en"/>
        </w:rPr>
        <w:t xml:space="preserve"> randomized </w:t>
      </w:r>
      <w:bookmarkStart w:id="101" w:name="OLE_LINK122"/>
      <w:bookmarkStart w:id="102" w:name="OLE_LINK123"/>
      <w:bookmarkStart w:id="103" w:name="OLE_LINK124"/>
      <w:r w:rsidR="00864C1C" w:rsidRPr="00B076D1">
        <w:rPr>
          <w:rFonts w:ascii="Book Antiqua" w:hAnsi="Book Antiqua"/>
          <w:color w:val="000000" w:themeColor="text1"/>
          <w:lang w:val="en"/>
        </w:rPr>
        <w:t>FOxTROT</w:t>
      </w:r>
      <w:bookmarkEnd w:id="101"/>
      <w:bookmarkEnd w:id="102"/>
      <w:bookmarkEnd w:id="103"/>
      <w:r w:rsidR="00D56A53" w:rsidRPr="00B076D1">
        <w:rPr>
          <w:rFonts w:ascii="Book Antiqua" w:hAnsi="Book Antiqua"/>
          <w:color w:val="000000" w:themeColor="text1"/>
          <w:lang w:val="en"/>
        </w:rPr>
        <w:t xml:space="preserve"> </w:t>
      </w:r>
      <w:r w:rsidR="004B2F25" w:rsidRPr="00B076D1">
        <w:rPr>
          <w:rFonts w:ascii="Book Antiqua" w:hAnsi="Book Antiqua"/>
          <w:color w:val="000000" w:themeColor="text1"/>
          <w:lang w:val="en"/>
        </w:rPr>
        <w:t>trial</w:t>
      </w:r>
      <w:r w:rsidR="00D56A53" w:rsidRPr="00B076D1">
        <w:rPr>
          <w:rFonts w:ascii="Book Antiqua" w:hAnsi="Book Antiqua"/>
          <w:color w:val="000000" w:themeColor="text1"/>
          <w:lang w:val="en"/>
        </w:rPr>
        <w:t>,</w:t>
      </w:r>
      <w:r w:rsidR="00626A86" w:rsidRPr="00B076D1">
        <w:rPr>
          <w:rFonts w:ascii="Book Antiqua" w:hAnsi="Book Antiqua"/>
          <w:color w:val="000000" w:themeColor="text1"/>
          <w:lang w:val="en"/>
        </w:rPr>
        <w:t xml:space="preserve"> have</w:t>
      </w:r>
      <w:r w:rsidR="00D84DC5" w:rsidRPr="00B076D1">
        <w:rPr>
          <w:rFonts w:ascii="Book Antiqua" w:hAnsi="Book Antiqua"/>
          <w:color w:val="000000" w:themeColor="text1"/>
          <w:lang w:val="en"/>
        </w:rPr>
        <w:t xml:space="preserve"> explored</w:t>
      </w:r>
      <w:r w:rsidR="0056461D" w:rsidRPr="00B076D1">
        <w:rPr>
          <w:rFonts w:ascii="Book Antiqua" w:hAnsi="Book Antiqua"/>
          <w:color w:val="000000" w:themeColor="text1"/>
          <w:lang w:val="en"/>
        </w:rPr>
        <w:t xml:space="preserve"> </w:t>
      </w:r>
      <w:r w:rsidR="007F5D0F" w:rsidRPr="00B076D1">
        <w:rPr>
          <w:rFonts w:ascii="Book Antiqua" w:hAnsi="Book Antiqua"/>
          <w:color w:val="000000" w:themeColor="text1"/>
          <w:lang w:val="en"/>
        </w:rPr>
        <w:t xml:space="preserve">the </w:t>
      </w:r>
      <w:r w:rsidR="0056461D" w:rsidRPr="00B076D1">
        <w:rPr>
          <w:rFonts w:ascii="Book Antiqua" w:hAnsi="Book Antiqua"/>
          <w:color w:val="000000" w:themeColor="text1"/>
          <w:lang w:val="en"/>
        </w:rPr>
        <w:t>feasibility of p</w:t>
      </w:r>
      <w:r w:rsidR="00522918" w:rsidRPr="00B076D1">
        <w:rPr>
          <w:rFonts w:ascii="Book Antiqua" w:hAnsi="Book Antiqua"/>
          <w:color w:val="000000" w:themeColor="text1"/>
          <w:lang w:val="en"/>
        </w:rPr>
        <w:t>eri</w:t>
      </w:r>
      <w:r w:rsidR="0056461D" w:rsidRPr="00B076D1">
        <w:rPr>
          <w:rFonts w:ascii="Book Antiqua" w:hAnsi="Book Antiqua"/>
          <w:color w:val="000000" w:themeColor="text1"/>
          <w:lang w:val="en"/>
        </w:rPr>
        <w:t>operative chemotherapy</w:t>
      </w:r>
      <w:r w:rsidR="000C081B" w:rsidRPr="00B076D1">
        <w:rPr>
          <w:rFonts w:ascii="Book Antiqua" w:hAnsi="Book Antiqua"/>
          <w:color w:val="000000" w:themeColor="text1"/>
          <w:lang w:val="en"/>
        </w:rPr>
        <w:t xml:space="preserve"> in </w:t>
      </w:r>
      <w:r w:rsidR="005166C1" w:rsidRPr="00B076D1">
        <w:rPr>
          <w:rFonts w:ascii="Book Antiqua" w:hAnsi="Book Antiqua"/>
          <w:color w:val="000000" w:themeColor="text1"/>
          <w:lang w:val="en"/>
        </w:rPr>
        <w:t xml:space="preserve">operable, </w:t>
      </w:r>
      <w:r w:rsidR="000C081B" w:rsidRPr="00B076D1">
        <w:rPr>
          <w:rFonts w:ascii="Book Antiqua" w:hAnsi="Book Antiqua"/>
          <w:color w:val="000000" w:themeColor="text1"/>
          <w:lang w:val="en"/>
        </w:rPr>
        <w:t>l</w:t>
      </w:r>
      <w:r w:rsidR="009E2DDC" w:rsidRPr="00B076D1">
        <w:rPr>
          <w:rFonts w:ascii="Book Antiqua" w:hAnsi="Book Antiqua"/>
          <w:color w:val="000000" w:themeColor="text1"/>
          <w:lang w:val="en"/>
        </w:rPr>
        <w:t xml:space="preserve">ocally advanced </w:t>
      </w:r>
      <w:r w:rsidR="00573FA9" w:rsidRPr="00B076D1">
        <w:rPr>
          <w:rFonts w:ascii="Book Antiqua" w:hAnsi="Book Antiqua"/>
          <w:color w:val="000000" w:themeColor="text1"/>
          <w:lang w:val="en"/>
        </w:rPr>
        <w:t>CC</w:t>
      </w:r>
      <w:r w:rsidR="009E2DDC" w:rsidRPr="00B076D1">
        <w:rPr>
          <w:rFonts w:ascii="Book Antiqua" w:hAnsi="Book Antiqua"/>
          <w:color w:val="000000" w:themeColor="text1"/>
          <w:lang w:val="en"/>
        </w:rPr>
        <w:t xml:space="preserve"> </w:t>
      </w:r>
      <w:r w:rsidR="00E33D83" w:rsidRPr="00B076D1">
        <w:rPr>
          <w:rFonts w:ascii="Book Antiqua" w:hAnsi="Book Antiqua"/>
          <w:color w:val="000000" w:themeColor="text1"/>
          <w:lang w:val="en"/>
        </w:rPr>
        <w:t>and</w:t>
      </w:r>
      <w:r w:rsidR="009E2DDC" w:rsidRPr="00B076D1">
        <w:rPr>
          <w:rFonts w:ascii="Book Antiqua" w:hAnsi="Book Antiqua"/>
          <w:color w:val="000000" w:themeColor="text1"/>
          <w:lang w:val="en"/>
        </w:rPr>
        <w:t xml:space="preserve"> reported significant tumor downstaging with a</w:t>
      </w:r>
      <w:r w:rsidR="00095B9D" w:rsidRPr="00B076D1">
        <w:rPr>
          <w:rFonts w:ascii="Book Antiqua" w:hAnsi="Book Antiqua"/>
          <w:color w:val="000000" w:themeColor="text1"/>
          <w:lang w:val="en"/>
        </w:rPr>
        <w:t>cc</w:t>
      </w:r>
      <w:r w:rsidR="009E2DDC" w:rsidRPr="00B076D1">
        <w:rPr>
          <w:rFonts w:ascii="Book Antiqua" w:hAnsi="Book Antiqua"/>
          <w:color w:val="000000" w:themeColor="text1"/>
          <w:lang w:val="en"/>
        </w:rPr>
        <w:t>eptable toxicity</w:t>
      </w:r>
      <w:r w:rsidR="00A22155" w:rsidRPr="00B076D1">
        <w:rPr>
          <w:rFonts w:ascii="Book Antiqua" w:hAnsi="Book Antiqua"/>
          <w:color w:val="000000" w:themeColor="text1"/>
          <w:lang w:val="en"/>
        </w:rPr>
        <w:fldChar w:fldCharType="begin">
          <w:fldData xml:space="preserve">PEVuZE5vdGU+PENpdGU+PEF1dGhvcj5Hcm91cDwvQXV0aG9yPjxZZWFyPjIwMTI8L1llYXI+PFJl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PEVuZE5vdGU+PENpdGU+PEF1dGhvcj5Hcm91cDwvQXV0aG9yPjxZZWFyPjIwMTI8L1llYXI+PFJl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A22155" w:rsidRPr="00B076D1">
        <w:rPr>
          <w:rFonts w:ascii="Book Antiqua" w:hAnsi="Book Antiqua"/>
          <w:color w:val="000000" w:themeColor="text1"/>
          <w:lang w:val="en"/>
        </w:rPr>
      </w:r>
      <w:r w:rsidR="00A22155"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56" w:tooltip="Group, 2012 #3190" w:history="1">
        <w:r w:rsidR="00CD4847" w:rsidRPr="00B076D1">
          <w:rPr>
            <w:rFonts w:ascii="Book Antiqua" w:hAnsi="Book Antiqua"/>
            <w:noProof/>
            <w:color w:val="000000" w:themeColor="text1"/>
            <w:vertAlign w:val="superscript"/>
            <w:lang w:val="en"/>
          </w:rPr>
          <w:t>156</w:t>
        </w:r>
      </w:hyperlink>
      <w:r w:rsidR="00D82702">
        <w:rPr>
          <w:rFonts w:ascii="Book Antiqua" w:hAnsi="Book Antiqua"/>
          <w:noProof/>
          <w:color w:val="000000" w:themeColor="text1"/>
          <w:vertAlign w:val="superscript"/>
          <w:lang w:val="en"/>
        </w:rPr>
        <w:t>,</w:t>
      </w:r>
      <w:hyperlink w:anchor="_ENREF_157" w:tooltip="Jakobsen, 2015 #3191" w:history="1">
        <w:r w:rsidR="00CD4847" w:rsidRPr="00B076D1">
          <w:rPr>
            <w:rFonts w:ascii="Book Antiqua" w:hAnsi="Book Antiqua"/>
            <w:noProof/>
            <w:color w:val="000000" w:themeColor="text1"/>
            <w:vertAlign w:val="superscript"/>
            <w:lang w:val="en"/>
          </w:rPr>
          <w:t>157</w:t>
        </w:r>
      </w:hyperlink>
      <w:r w:rsidR="00112E9A" w:rsidRPr="00B076D1">
        <w:rPr>
          <w:rFonts w:ascii="Book Antiqua" w:hAnsi="Book Antiqua"/>
          <w:noProof/>
          <w:color w:val="000000" w:themeColor="text1"/>
          <w:vertAlign w:val="superscript"/>
          <w:lang w:val="en"/>
        </w:rPr>
        <w:t>]</w:t>
      </w:r>
      <w:r w:rsidR="00A22155" w:rsidRPr="00B076D1">
        <w:rPr>
          <w:rFonts w:ascii="Book Antiqua" w:hAnsi="Book Antiqua"/>
          <w:color w:val="000000" w:themeColor="text1"/>
          <w:lang w:val="en"/>
        </w:rPr>
        <w:fldChar w:fldCharType="end"/>
      </w:r>
      <w:r w:rsidR="008D139D" w:rsidRPr="00B076D1">
        <w:rPr>
          <w:rFonts w:ascii="Book Antiqua" w:hAnsi="Book Antiqua"/>
          <w:color w:val="000000" w:themeColor="text1"/>
          <w:lang w:val="en"/>
        </w:rPr>
        <w:t>.</w:t>
      </w:r>
      <w:r w:rsidR="00F859DD" w:rsidRPr="00B076D1">
        <w:rPr>
          <w:rFonts w:ascii="Book Antiqua" w:hAnsi="Book Antiqua"/>
          <w:color w:val="000000" w:themeColor="text1"/>
          <w:lang w:val="en"/>
        </w:rPr>
        <w:t xml:space="preserve"> </w:t>
      </w:r>
      <w:r w:rsidR="008962B0" w:rsidRPr="00B076D1">
        <w:rPr>
          <w:rFonts w:ascii="Book Antiqua" w:hAnsi="Book Antiqua"/>
          <w:color w:val="000000" w:themeColor="text1"/>
          <w:lang w:val="en"/>
        </w:rPr>
        <w:t>Recently t</w:t>
      </w:r>
      <w:r w:rsidR="007E71D5" w:rsidRPr="00B076D1">
        <w:rPr>
          <w:rFonts w:ascii="Book Antiqua" w:hAnsi="Book Antiqua"/>
          <w:color w:val="000000" w:themeColor="text1"/>
          <w:lang w:val="en"/>
        </w:rPr>
        <w:t xml:space="preserve">wo </w:t>
      </w:r>
      <w:r w:rsidR="00226E40" w:rsidRPr="00B076D1">
        <w:rPr>
          <w:rFonts w:ascii="Book Antiqua" w:hAnsi="Book Antiqua"/>
          <w:color w:val="000000" w:themeColor="text1"/>
          <w:lang w:val="en"/>
        </w:rPr>
        <w:t xml:space="preserve">studies </w:t>
      </w:r>
      <w:r w:rsidR="00146646" w:rsidRPr="00B076D1">
        <w:rPr>
          <w:rFonts w:ascii="Book Antiqua" w:hAnsi="Book Antiqua"/>
          <w:color w:val="000000" w:themeColor="text1"/>
          <w:lang w:val="en"/>
        </w:rPr>
        <w:t>that</w:t>
      </w:r>
      <w:r w:rsidR="00226E40" w:rsidRPr="00B076D1">
        <w:rPr>
          <w:rFonts w:ascii="Book Antiqua" w:hAnsi="Book Antiqua"/>
          <w:color w:val="000000" w:themeColor="text1"/>
          <w:lang w:val="en"/>
        </w:rPr>
        <w:t xml:space="preserve"> explored </w:t>
      </w:r>
      <w:r w:rsidR="00512718" w:rsidRPr="00B076D1">
        <w:rPr>
          <w:rFonts w:ascii="Book Antiqua" w:hAnsi="Book Antiqua"/>
          <w:color w:val="000000" w:themeColor="text1"/>
          <w:lang w:val="en"/>
        </w:rPr>
        <w:t xml:space="preserve">the </w:t>
      </w:r>
      <w:r w:rsidR="00AB06F1" w:rsidRPr="00B076D1">
        <w:rPr>
          <w:rFonts w:ascii="Book Antiqua" w:hAnsi="Book Antiqua"/>
          <w:color w:val="000000" w:themeColor="text1"/>
          <w:lang w:val="en"/>
        </w:rPr>
        <w:t>efficacy of</w:t>
      </w:r>
      <w:r w:rsidR="00226E40" w:rsidRPr="00B076D1">
        <w:rPr>
          <w:rFonts w:ascii="Book Antiqua" w:hAnsi="Book Antiqua"/>
          <w:color w:val="000000" w:themeColor="text1"/>
          <w:lang w:val="en"/>
        </w:rPr>
        <w:t xml:space="preserve"> </w:t>
      </w:r>
      <w:r w:rsidR="00741AC9" w:rsidRPr="00B076D1">
        <w:rPr>
          <w:rFonts w:ascii="Book Antiqua" w:hAnsi="Book Antiqua"/>
          <w:color w:val="000000" w:themeColor="text1"/>
          <w:lang w:val="en"/>
        </w:rPr>
        <w:t>perioper</w:t>
      </w:r>
      <w:r w:rsidR="00593C09" w:rsidRPr="00B076D1">
        <w:rPr>
          <w:rFonts w:ascii="Book Antiqua" w:hAnsi="Book Antiqua"/>
          <w:color w:val="000000" w:themeColor="text1"/>
          <w:lang w:val="en"/>
        </w:rPr>
        <w:t>a</w:t>
      </w:r>
      <w:r w:rsidR="00741AC9" w:rsidRPr="00B076D1">
        <w:rPr>
          <w:rFonts w:ascii="Book Antiqua" w:hAnsi="Book Antiqua"/>
          <w:color w:val="000000" w:themeColor="text1"/>
          <w:lang w:val="en"/>
        </w:rPr>
        <w:t xml:space="preserve">tive </w:t>
      </w:r>
      <w:r w:rsidR="00593C09" w:rsidRPr="00B076D1">
        <w:rPr>
          <w:rFonts w:ascii="Book Antiqua" w:hAnsi="Book Antiqua"/>
          <w:color w:val="000000" w:themeColor="text1"/>
          <w:lang w:val="en"/>
        </w:rPr>
        <w:t>chemo</w:t>
      </w:r>
      <w:r w:rsidR="00741AC9" w:rsidRPr="00B076D1">
        <w:rPr>
          <w:rFonts w:ascii="Book Antiqua" w:hAnsi="Book Antiqua"/>
          <w:color w:val="000000" w:themeColor="text1"/>
          <w:lang w:val="en"/>
        </w:rPr>
        <w:t>thera</w:t>
      </w:r>
      <w:r w:rsidR="00593C09" w:rsidRPr="00B076D1">
        <w:rPr>
          <w:rFonts w:ascii="Book Antiqua" w:hAnsi="Book Antiqua"/>
          <w:color w:val="000000" w:themeColor="text1"/>
          <w:lang w:val="en"/>
        </w:rPr>
        <w:t>p</w:t>
      </w:r>
      <w:r w:rsidR="00741AC9" w:rsidRPr="00B076D1">
        <w:rPr>
          <w:rFonts w:ascii="Book Antiqua" w:hAnsi="Book Antiqua"/>
          <w:color w:val="000000" w:themeColor="text1"/>
          <w:lang w:val="en"/>
        </w:rPr>
        <w:t>y</w:t>
      </w:r>
      <w:r w:rsidR="00593C09" w:rsidRPr="00B076D1">
        <w:rPr>
          <w:rFonts w:ascii="Book Antiqua" w:hAnsi="Book Antiqua"/>
          <w:color w:val="000000" w:themeColor="text1"/>
          <w:lang w:val="en"/>
        </w:rPr>
        <w:t xml:space="preserve"> </w:t>
      </w:r>
      <w:r w:rsidR="00AB06F1" w:rsidRPr="00B076D1">
        <w:rPr>
          <w:rFonts w:ascii="Book Antiqua" w:hAnsi="Book Antiqua"/>
          <w:color w:val="000000" w:themeColor="text1"/>
          <w:lang w:val="en"/>
        </w:rPr>
        <w:t>have reported</w:t>
      </w:r>
      <w:r w:rsidR="00475F8E" w:rsidRPr="00B076D1">
        <w:rPr>
          <w:rFonts w:ascii="Book Antiqua" w:hAnsi="Book Antiqua"/>
          <w:color w:val="000000" w:themeColor="text1"/>
          <w:lang w:val="en"/>
        </w:rPr>
        <w:t xml:space="preserve"> their results- the</w:t>
      </w:r>
      <w:r w:rsidR="007522A0" w:rsidRPr="00B076D1">
        <w:rPr>
          <w:rFonts w:ascii="Book Antiqua" w:hAnsi="Book Antiqua"/>
          <w:color w:val="000000" w:themeColor="text1"/>
          <w:lang w:val="en"/>
        </w:rPr>
        <w:t xml:space="preserve"> </w:t>
      </w:r>
      <w:r w:rsidR="0075448B" w:rsidRPr="00B076D1">
        <w:rPr>
          <w:rFonts w:ascii="Book Antiqua" w:hAnsi="Book Antiqua"/>
          <w:color w:val="000000" w:themeColor="text1"/>
          <w:lang w:val="en"/>
        </w:rPr>
        <w:t xml:space="preserve">phase II </w:t>
      </w:r>
      <w:r w:rsidR="00755F7B" w:rsidRPr="00B076D1">
        <w:rPr>
          <w:rFonts w:ascii="Book Antiqua" w:hAnsi="Book Antiqua"/>
          <w:color w:val="000000" w:themeColor="text1"/>
          <w:lang w:val="en"/>
        </w:rPr>
        <w:t>PRODIGE</w:t>
      </w:r>
      <w:r w:rsidR="00427D38" w:rsidRPr="00B076D1">
        <w:rPr>
          <w:rFonts w:ascii="Book Antiqua" w:hAnsi="Book Antiqua"/>
          <w:color w:val="000000" w:themeColor="text1"/>
          <w:lang w:val="en"/>
        </w:rPr>
        <w:t xml:space="preserve"> </w:t>
      </w:r>
      <w:r w:rsidR="0075448B" w:rsidRPr="00B076D1">
        <w:rPr>
          <w:rFonts w:ascii="Book Antiqua" w:hAnsi="Book Antiqua"/>
          <w:color w:val="000000" w:themeColor="text1"/>
          <w:lang w:val="en"/>
        </w:rPr>
        <w:t>22</w:t>
      </w:r>
      <w:r w:rsidR="00146646" w:rsidRPr="00B076D1">
        <w:rPr>
          <w:rFonts w:ascii="Book Antiqua" w:hAnsi="Book Antiqua"/>
          <w:color w:val="000000" w:themeColor="text1"/>
          <w:lang w:val="en"/>
        </w:rPr>
        <w:t xml:space="preserve"> </w:t>
      </w:r>
      <w:r w:rsidR="00405919" w:rsidRPr="00B076D1">
        <w:rPr>
          <w:rFonts w:ascii="Book Antiqua" w:hAnsi="Book Antiqua"/>
          <w:color w:val="000000" w:themeColor="text1"/>
          <w:lang w:val="en"/>
        </w:rPr>
        <w:t>trial</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&lt;EndNote&gt;&lt;Cite&gt;&lt;Author&gt;Karoui&lt;/Author&gt;&lt;Year&gt;9000&lt;/Year&gt;&lt;RecNum&gt;3193&lt;/RecNum&gt;&lt;DisplayText&gt;&lt;style face="superscript"&gt;[158]&lt;/style&gt;&lt;/DisplayText&gt;&lt;record&gt;&lt;rec-number&gt;3193&lt;/rec-number&gt;&lt;foreign-keys&gt;&lt;key app="EN" db-id="zawfvwazpszztjederpv2eppxrr59sstwzz2" timestamp="1574106999"&gt;3193&lt;/key&gt;&lt;/foreign-keys&gt;&lt;ref-type name="Journal Article"&gt;17&lt;/ref-type&gt;&lt;contributors&gt;&lt;authors&gt;&lt;author&gt;Karoui, M.&lt;/author&gt;&lt;author&gt;Rullier, A.&lt;/author&gt;&lt;author&gt;Piessen, G.&lt;/author&gt;&lt;author&gt;Legoux, J. L.&lt;/author&gt;&lt;author&gt;Barbier, E.&lt;/author&gt;&lt;author&gt;De Chaisemartin, C.&lt;/author&gt;&lt;author&gt;Lecaille, C.&lt;/author&gt;&lt;author&gt;Bouche, O.&lt;/author&gt;&lt;author&gt;Ammarguellat, H.&lt;/author&gt;&lt;author&gt;Brunetti, F.&lt;/author&gt;&lt;author&gt;Prudhomme, M.&lt;/author&gt;&lt;author&gt;Regimbeau, J. M.&lt;/author&gt;&lt;author&gt;Glehen, O.&lt;/author&gt;&lt;author&gt;Lievre, A.&lt;/author&gt;&lt;author&gt;Portier, G.&lt;/author&gt;&lt;author&gt;Hartwig, J.&lt;/author&gt;&lt;author&gt;Goujon, G.&lt;/author&gt;&lt;author&gt;Romain, B.&lt;/author&gt;&lt;author&gt;Lepage, C.&lt;/author&gt;&lt;author&gt;Taieb, J.&lt;/author&gt;&lt;author&gt;for PRODIGE 22 investigators/Collaborators&lt;/author&gt;&lt;/authors&gt;&lt;/contributors&gt;&lt;titles&gt;&lt;title&gt;Perioperative FOLFOX 4 Versus FOLFOX 4 Plus Cetuximab Versus Immediate Surgery for High-Risk Stage II and III Colon Cancers: A Phase II Multicenter Randomized Controlled Trial (PRODIGE 22)&lt;/title&gt;&lt;secondary-title&gt;Annals of Surgery&lt;/secondary-title&gt;&lt;/titles&gt;&lt;periodical&gt;&lt;full-title&gt;Ann Surg&lt;/full-title&gt;&lt;abbr-1&gt;Annals of surgery&lt;/abbr-1&gt;&lt;/periodical&gt;&lt;volume&gt;Publish Ahead of Print&lt;/volume&gt;&lt;keywords&gt;&lt;keyword&gt;colectomy&lt;/keyword&gt;&lt;keyword&gt;Colon cancer&lt;/keyword&gt;&lt;keyword&gt;neoadjuvant chemotherapy&lt;/keyword&gt;&lt;/keywords&gt;&lt;dates&gt;&lt;year&gt;9000&lt;/year&gt;&lt;/dates&gt;&lt;isbn&gt;0003-4932&lt;/isbn&gt;&lt;accession-num&gt;00000658-900000000-95003&lt;/accession-num&gt;&lt;urls&gt;&lt;related-urls&gt;&lt;url&gt;https://journals.lww.com/annalsofsurgery/Fulltext/publishahead/Perioperative_FOLFOX_4_Versus_FOLFOX_4_Plus.95003.aspx&lt;/url&gt;&lt;/related-urls&gt;&lt;/urls&gt;&lt;electronic-resource-num&gt;10.1097/sla.0000000000003454&lt;/electronic-resource-num&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58" w:tooltip="Karoui, 9000 #3193" w:history="1">
        <w:r w:rsidR="00CD4847" w:rsidRPr="00B076D1">
          <w:rPr>
            <w:rFonts w:ascii="Book Antiqua" w:hAnsi="Book Antiqua"/>
            <w:noProof/>
            <w:color w:val="000000" w:themeColor="text1"/>
            <w:vertAlign w:val="superscript"/>
            <w:lang w:val="en"/>
          </w:rPr>
          <w:t>158</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146646" w:rsidRPr="00B076D1">
        <w:rPr>
          <w:rFonts w:ascii="Book Antiqua" w:hAnsi="Book Antiqua"/>
          <w:color w:val="000000" w:themeColor="text1"/>
          <w:lang w:val="en"/>
        </w:rPr>
        <w:t xml:space="preserve"> and</w:t>
      </w:r>
      <w:r w:rsidR="00405919" w:rsidRPr="00B076D1">
        <w:rPr>
          <w:rFonts w:ascii="Book Antiqua" w:hAnsi="Book Antiqua"/>
          <w:color w:val="000000" w:themeColor="text1"/>
          <w:lang w:val="en"/>
        </w:rPr>
        <w:t xml:space="preserve"> the phase</w:t>
      </w:r>
      <w:r w:rsidR="00146646" w:rsidRPr="00B076D1">
        <w:rPr>
          <w:rFonts w:ascii="Book Antiqua" w:hAnsi="Book Antiqua"/>
          <w:color w:val="000000" w:themeColor="text1"/>
          <w:lang w:val="en"/>
        </w:rPr>
        <w:t xml:space="preserve"> III</w:t>
      </w:r>
      <w:r w:rsidR="0019178F" w:rsidRPr="00B076D1">
        <w:rPr>
          <w:rFonts w:ascii="Book Antiqua" w:hAnsi="Book Antiqua"/>
          <w:color w:val="000000" w:themeColor="text1"/>
          <w:lang w:val="en"/>
        </w:rPr>
        <w:t xml:space="preserve"> FOxTROT trial</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&lt;EndNote&gt;&lt;Cite&gt;&lt;Author&gt;Seymour&lt;/Author&gt;&lt;Year&gt;2019&lt;/Year&gt;&lt;RecNum&gt;1692&lt;/RecNum&gt;&lt;DisplayText&gt;&lt;style face="superscript"&gt;[159]&lt;/style&gt;&lt;/DisplayText&gt;&lt;record&gt;&lt;rec-number&gt;1692&lt;/rec-number&gt;&lt;foreign-keys&gt;&lt;key app="EN" db-id="zawfvwazpszztjederpv2eppxrr59sstwzz2" timestamp="1559748648"&gt;1692&lt;/key&gt;&lt;/foreign-keys&gt;&lt;ref-type name="Journal Article"&gt;17&lt;/ref-type&gt;&lt;contributors&gt;&lt;authors&gt;&lt;author&gt;Matthew T. Seymour&lt;/author&gt;&lt;author&gt;Dion Morton&lt;/author&gt;&lt;author&gt;on behalf of the International FOxTROT Trial Investigators&lt;/author&gt;&lt;/authors&gt;&lt;/contributors&gt;&lt;titles&gt;&lt;title&gt;FOxTROT: an international randomised controlled trial in 1052 patients (pts) evaluating neoadjuvant chemotherapy (NAC) for colon cancer&lt;/title&gt;&lt;secondary-title&gt;Journal of Clinical Oncology&lt;/secondary-title&gt;&lt;/titles&gt;&lt;periodical&gt;&lt;full-title&gt;Journal of Clinical Oncology&lt;/full-title&gt;&lt;/periodical&gt;&lt;pages&gt;3504-3504&lt;/pages&gt;&lt;volume&gt;37&lt;/volume&gt;&lt;number&gt;15_suppl&lt;/number&gt;&lt;keywords&gt;&lt;keyword&gt;283-237-255-6806,613-4678-146-2669,261-566-148-2649,261-492-199-3885&lt;/keyword&gt;&lt;/keywords&gt;&lt;dates&gt;&lt;year&gt;2019&lt;/year&gt;&lt;/dates&gt;&lt;urls&gt;&lt;related-urls&gt;&lt;url&gt;https://ascopubs.org/doi/abs/10.1200/JCO.2019.37.15_suppl.3504&lt;/url&gt;&lt;/related-urls&gt;&lt;/urls&gt;&lt;electronic-resource-num&gt;10.1200/JCO.2019.37.15_suppl.3504&lt;/electronic-resource-num&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59" w:tooltip="Seymour, 2019 #1692" w:history="1">
        <w:r w:rsidR="00CD4847" w:rsidRPr="00B076D1">
          <w:rPr>
            <w:rFonts w:ascii="Book Antiqua" w:hAnsi="Book Antiqua"/>
            <w:noProof/>
            <w:color w:val="000000" w:themeColor="text1"/>
            <w:vertAlign w:val="superscript"/>
            <w:lang w:val="en"/>
          </w:rPr>
          <w:t>159</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19178F" w:rsidRPr="00B076D1">
        <w:rPr>
          <w:rFonts w:ascii="Book Antiqua" w:hAnsi="Book Antiqua"/>
          <w:color w:val="000000" w:themeColor="text1"/>
          <w:lang w:val="en"/>
        </w:rPr>
        <w:t>.</w:t>
      </w:r>
      <w:r w:rsidR="00467F95" w:rsidRPr="00B076D1">
        <w:rPr>
          <w:rFonts w:ascii="Book Antiqua" w:hAnsi="Book Antiqua"/>
          <w:color w:val="000000" w:themeColor="text1"/>
          <w:lang w:val="en"/>
        </w:rPr>
        <w:t xml:space="preserve"> </w:t>
      </w:r>
    </w:p>
    <w:p w14:paraId="4B9E29D8" w14:textId="23BD2469" w:rsidR="00753B4B" w:rsidRPr="00B076D1" w:rsidRDefault="008A0A2F" w:rsidP="00855AFC">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shd w:val="clear" w:color="auto" w:fill="FFFFFF"/>
        </w:rPr>
      </w:pPr>
      <w:proofErr w:type="gramStart"/>
      <w:r w:rsidRPr="00B076D1">
        <w:rPr>
          <w:rFonts w:ascii="Book Antiqua" w:hAnsi="Book Antiqua"/>
          <w:color w:val="000000" w:themeColor="text1"/>
          <w:lang w:val="en"/>
        </w:rPr>
        <w:t xml:space="preserve">The </w:t>
      </w:r>
      <w:r w:rsidR="00EF7152" w:rsidRPr="00B076D1">
        <w:rPr>
          <w:rFonts w:ascii="Book Antiqua" w:hAnsi="Book Antiqua"/>
          <w:color w:val="000000" w:themeColor="text1"/>
          <w:shd w:val="clear" w:color="auto" w:fill="FFFFFF"/>
        </w:rPr>
        <w:t>preliminary result of the ongoing</w:t>
      </w:r>
      <w:r w:rsidR="008F3D06" w:rsidRPr="00B076D1">
        <w:rPr>
          <w:rFonts w:ascii="Book Antiqua" w:hAnsi="Book Antiqua"/>
          <w:color w:val="000000" w:themeColor="text1"/>
          <w:shd w:val="clear" w:color="auto" w:fill="FFFFFF"/>
        </w:rPr>
        <w:t xml:space="preserve"> </w:t>
      </w:r>
      <w:r w:rsidR="0063216A" w:rsidRPr="00B076D1">
        <w:rPr>
          <w:rFonts w:ascii="Book Antiqua" w:hAnsi="Book Antiqua"/>
          <w:color w:val="000000" w:themeColor="text1"/>
          <w:shd w:val="clear" w:color="auto" w:fill="FFFFFF"/>
        </w:rPr>
        <w:t xml:space="preserve">FOxTROT </w:t>
      </w:r>
      <w:r w:rsidR="003116E7" w:rsidRPr="00B076D1">
        <w:rPr>
          <w:rFonts w:ascii="Book Antiqua" w:hAnsi="Book Antiqua"/>
          <w:color w:val="000000" w:themeColor="text1"/>
          <w:shd w:val="clear" w:color="auto" w:fill="FFFFFF"/>
        </w:rPr>
        <w:t xml:space="preserve">trial </w:t>
      </w:r>
      <w:r w:rsidR="0063216A" w:rsidRPr="00B076D1">
        <w:rPr>
          <w:rFonts w:ascii="Book Antiqua" w:hAnsi="Book Antiqua"/>
          <w:color w:val="000000" w:themeColor="text1"/>
          <w:shd w:val="clear" w:color="auto" w:fill="FFFFFF"/>
        </w:rPr>
        <w:t>(</w:t>
      </w:r>
      <w:r w:rsidR="00191DE1" w:rsidRPr="00B076D1">
        <w:rPr>
          <w:rFonts w:ascii="Book Antiqua" w:hAnsi="Book Antiqua"/>
          <w:color w:val="000000" w:themeColor="text1"/>
          <w:shd w:val="clear" w:color="auto" w:fill="FFFFFF"/>
        </w:rPr>
        <w:t>NCT00647530)</w:t>
      </w:r>
      <w:r w:rsidR="003116E7" w:rsidRPr="00B076D1">
        <w:rPr>
          <w:rFonts w:ascii="Book Antiqua" w:hAnsi="Book Antiqua"/>
          <w:color w:val="000000" w:themeColor="text1"/>
          <w:shd w:val="clear" w:color="auto" w:fill="FFFFFF"/>
        </w:rPr>
        <w:t xml:space="preserve"> ha</w:t>
      </w:r>
      <w:r w:rsidR="008A640A" w:rsidRPr="00B076D1">
        <w:rPr>
          <w:rFonts w:ascii="Book Antiqua" w:hAnsi="Book Antiqua"/>
          <w:color w:val="000000" w:themeColor="text1"/>
          <w:shd w:val="clear" w:color="auto" w:fill="FFFFFF"/>
        </w:rPr>
        <w:t>s</w:t>
      </w:r>
      <w:r w:rsidR="003116E7" w:rsidRPr="00B076D1">
        <w:rPr>
          <w:rFonts w:ascii="Book Antiqua" w:hAnsi="Book Antiqua"/>
          <w:color w:val="000000" w:themeColor="text1"/>
          <w:shd w:val="clear" w:color="auto" w:fill="FFFFFF"/>
        </w:rPr>
        <w:t xml:space="preserve"> been presented at </w:t>
      </w:r>
      <w:r w:rsidR="00E87052" w:rsidRPr="00B076D1">
        <w:rPr>
          <w:rFonts w:ascii="Book Antiqua" w:hAnsi="Book Antiqua"/>
          <w:color w:val="000000" w:themeColor="text1"/>
          <w:shd w:val="clear" w:color="auto" w:fill="FFFFFF"/>
        </w:rPr>
        <w:t>the American Society of Clinical Oncology annual meeting</w:t>
      </w:r>
      <w:r w:rsidR="00446EBD" w:rsidRPr="00B076D1">
        <w:rPr>
          <w:rFonts w:ascii="Book Antiqua" w:hAnsi="Book Antiqua"/>
          <w:color w:val="000000" w:themeColor="text1"/>
          <w:shd w:val="clear" w:color="auto" w:fill="FFFFFF"/>
        </w:rPr>
        <w:t xml:space="preserve"> (2019).</w:t>
      </w:r>
      <w:proofErr w:type="gramEnd"/>
      <w:r w:rsidR="00FD588B" w:rsidRPr="00B076D1">
        <w:rPr>
          <w:rFonts w:ascii="Book Antiqua" w:hAnsi="Book Antiqua"/>
          <w:color w:val="000000" w:themeColor="text1"/>
        </w:rPr>
        <w:t xml:space="preserve"> </w:t>
      </w:r>
      <w:r w:rsidR="00D50E0F" w:rsidRPr="00B076D1">
        <w:rPr>
          <w:rFonts w:ascii="Book Antiqua" w:hAnsi="Book Antiqua"/>
          <w:color w:val="000000" w:themeColor="text1"/>
        </w:rPr>
        <w:t>In this</w:t>
      </w:r>
      <w:r w:rsidR="00FD588B" w:rsidRPr="00B076D1">
        <w:rPr>
          <w:rFonts w:ascii="Book Antiqua" w:hAnsi="Book Antiqua"/>
          <w:color w:val="000000" w:themeColor="text1"/>
          <w:shd w:val="clear" w:color="auto" w:fill="FFFFFF"/>
        </w:rPr>
        <w:t xml:space="preserve"> trial, 1052 patients</w:t>
      </w:r>
      <w:r w:rsidR="00D15B4B" w:rsidRPr="00B076D1">
        <w:rPr>
          <w:rFonts w:ascii="Book Antiqua" w:hAnsi="Book Antiqua"/>
          <w:color w:val="000000" w:themeColor="text1"/>
          <w:shd w:val="clear" w:color="auto" w:fill="FFFFFF"/>
        </w:rPr>
        <w:t xml:space="preserve"> (</w:t>
      </w:r>
      <w:r w:rsidR="00FD588B" w:rsidRPr="00B076D1">
        <w:rPr>
          <w:rFonts w:ascii="Book Antiqua" w:hAnsi="Book Antiqua"/>
          <w:color w:val="000000" w:themeColor="text1"/>
          <w:shd w:val="clear" w:color="auto" w:fill="FFFFFF"/>
        </w:rPr>
        <w:t xml:space="preserve">median age </w:t>
      </w:r>
      <w:r w:rsidR="00C65781" w:rsidRPr="00B076D1">
        <w:rPr>
          <w:rFonts w:ascii="Book Antiqua" w:hAnsi="Book Antiqua"/>
          <w:color w:val="000000" w:themeColor="text1"/>
          <w:shd w:val="clear" w:color="auto" w:fill="FFFFFF"/>
        </w:rPr>
        <w:t xml:space="preserve">of </w:t>
      </w:r>
      <w:r w:rsidR="00FD588B" w:rsidRPr="00B076D1">
        <w:rPr>
          <w:rFonts w:ascii="Book Antiqua" w:hAnsi="Book Antiqua"/>
          <w:color w:val="000000" w:themeColor="text1"/>
          <w:shd w:val="clear" w:color="auto" w:fill="FFFFFF"/>
        </w:rPr>
        <w:t>65 years</w:t>
      </w:r>
      <w:r w:rsidR="00D15B4B" w:rsidRPr="00B076D1">
        <w:rPr>
          <w:rFonts w:ascii="Book Antiqua" w:hAnsi="Book Antiqua"/>
          <w:color w:val="000000" w:themeColor="text1"/>
          <w:shd w:val="clear" w:color="auto" w:fill="FFFFFF"/>
        </w:rPr>
        <w:t>)</w:t>
      </w:r>
      <w:r w:rsidR="00FD588B" w:rsidRPr="00B076D1">
        <w:rPr>
          <w:rFonts w:ascii="Book Antiqua" w:hAnsi="Book Antiqua"/>
          <w:color w:val="000000" w:themeColor="text1"/>
          <w:shd w:val="clear" w:color="auto" w:fill="FFFFFF"/>
        </w:rPr>
        <w:t xml:space="preserve"> with operable, non-obstructed </w:t>
      </w:r>
      <w:r w:rsidR="00610B00" w:rsidRPr="00B076D1">
        <w:rPr>
          <w:rFonts w:ascii="Book Antiqua" w:hAnsi="Book Antiqua"/>
          <w:color w:val="000000" w:themeColor="text1"/>
          <w:shd w:val="clear" w:color="auto" w:fill="FFFFFF"/>
        </w:rPr>
        <w:t xml:space="preserve">early stage </w:t>
      </w:r>
      <w:r w:rsidR="00573FA9" w:rsidRPr="00B076D1">
        <w:rPr>
          <w:rFonts w:ascii="Book Antiqua" w:hAnsi="Book Antiqua"/>
          <w:color w:val="000000" w:themeColor="text1"/>
          <w:shd w:val="clear" w:color="auto" w:fill="FFFFFF"/>
        </w:rPr>
        <w:t>CC</w:t>
      </w:r>
      <w:r w:rsidR="00610B00" w:rsidRPr="00B076D1">
        <w:rPr>
          <w:rFonts w:ascii="Book Antiqua" w:hAnsi="Book Antiqua"/>
          <w:color w:val="000000" w:themeColor="text1"/>
          <w:shd w:val="clear" w:color="auto" w:fill="FFFFFF"/>
        </w:rPr>
        <w:t xml:space="preserve"> </w:t>
      </w:r>
      <w:proofErr w:type="gramStart"/>
      <w:r w:rsidR="00610B00" w:rsidRPr="00B076D1">
        <w:rPr>
          <w:rFonts w:ascii="Book Antiqua" w:hAnsi="Book Antiqua"/>
          <w:color w:val="000000" w:themeColor="text1"/>
          <w:shd w:val="clear" w:color="auto" w:fill="FFFFFF"/>
        </w:rPr>
        <w:t xml:space="preserve">( </w:t>
      </w:r>
      <w:r w:rsidR="00FD588B" w:rsidRPr="00B076D1">
        <w:rPr>
          <w:rFonts w:ascii="Book Antiqua" w:hAnsi="Book Antiqua"/>
          <w:color w:val="000000" w:themeColor="text1"/>
          <w:shd w:val="clear" w:color="auto" w:fill="FFFFFF"/>
        </w:rPr>
        <w:t>T3</w:t>
      </w:r>
      <w:proofErr w:type="gramEnd"/>
      <w:r w:rsidR="00FD588B" w:rsidRPr="00B076D1">
        <w:rPr>
          <w:rFonts w:ascii="Book Antiqua" w:hAnsi="Book Antiqua"/>
          <w:color w:val="000000" w:themeColor="text1"/>
          <w:shd w:val="clear" w:color="auto" w:fill="FFFFFF"/>
        </w:rPr>
        <w:t xml:space="preserve"> to T4, N0 to N2 and M0</w:t>
      </w:r>
      <w:r w:rsidR="00BC567A" w:rsidRPr="00B076D1">
        <w:rPr>
          <w:rFonts w:ascii="Book Antiqua" w:hAnsi="Book Antiqua"/>
          <w:color w:val="000000" w:themeColor="text1"/>
          <w:shd w:val="clear" w:color="auto" w:fill="FFFFFF"/>
        </w:rPr>
        <w:t xml:space="preserve"> based on CT scan</w:t>
      </w:r>
      <w:r w:rsidR="00881FCB" w:rsidRPr="00B076D1">
        <w:rPr>
          <w:rFonts w:ascii="Book Antiqua" w:hAnsi="Book Antiqua"/>
          <w:color w:val="000000" w:themeColor="text1"/>
          <w:shd w:val="clear" w:color="auto" w:fill="FFFFFF"/>
        </w:rPr>
        <w:t>)</w:t>
      </w:r>
      <w:r w:rsidR="00FD588B" w:rsidRPr="00B076D1">
        <w:rPr>
          <w:rFonts w:ascii="Book Antiqua" w:hAnsi="Book Antiqua"/>
          <w:color w:val="000000" w:themeColor="text1"/>
          <w:shd w:val="clear" w:color="auto" w:fill="FFFFFF"/>
        </w:rPr>
        <w:t xml:space="preserve"> who were fit </w:t>
      </w:r>
      <w:r w:rsidR="008B10FF" w:rsidRPr="00B076D1">
        <w:rPr>
          <w:rFonts w:ascii="Book Antiqua" w:hAnsi="Book Antiqua"/>
          <w:color w:val="000000" w:themeColor="text1"/>
          <w:shd w:val="clear" w:color="auto" w:fill="FFFFFF"/>
        </w:rPr>
        <w:t>for</w:t>
      </w:r>
      <w:r w:rsidR="00FD588B" w:rsidRPr="00B076D1">
        <w:rPr>
          <w:rFonts w:ascii="Book Antiqua" w:hAnsi="Book Antiqua"/>
          <w:color w:val="000000" w:themeColor="text1"/>
          <w:shd w:val="clear" w:color="auto" w:fill="FFFFFF"/>
        </w:rPr>
        <w:t xml:space="preserve"> </w:t>
      </w:r>
      <w:r w:rsidR="00E71987" w:rsidRPr="00B076D1">
        <w:rPr>
          <w:rFonts w:ascii="Book Antiqua" w:hAnsi="Book Antiqua"/>
          <w:color w:val="000000" w:themeColor="text1"/>
          <w:shd w:val="clear" w:color="auto" w:fill="FFFFFF"/>
        </w:rPr>
        <w:t xml:space="preserve">modified </w:t>
      </w:r>
      <w:r w:rsidR="00FD588B" w:rsidRPr="00B076D1">
        <w:rPr>
          <w:rFonts w:ascii="Book Antiqua" w:hAnsi="Book Antiqua"/>
          <w:color w:val="000000" w:themeColor="text1"/>
          <w:shd w:val="clear" w:color="auto" w:fill="FFFFFF"/>
        </w:rPr>
        <w:t>FOLFOX</w:t>
      </w:r>
      <w:r w:rsidR="00503B7D" w:rsidRPr="00B076D1">
        <w:rPr>
          <w:rFonts w:ascii="Book Antiqua" w:hAnsi="Book Antiqua"/>
          <w:color w:val="000000" w:themeColor="text1"/>
          <w:shd w:val="clear" w:color="auto" w:fill="FFFFFF"/>
        </w:rPr>
        <w:t xml:space="preserve"> (</w:t>
      </w:r>
      <w:r w:rsidR="00EA1933" w:rsidRPr="00B076D1">
        <w:rPr>
          <w:rFonts w:ascii="Book Antiqua" w:hAnsi="Book Antiqua"/>
          <w:color w:val="000000" w:themeColor="text1"/>
          <w:shd w:val="clear" w:color="auto" w:fill="FFFFFF"/>
        </w:rPr>
        <w:t>m</w:t>
      </w:r>
      <w:r w:rsidR="00F5442B" w:rsidRPr="00B076D1">
        <w:rPr>
          <w:rFonts w:ascii="Book Antiqua" w:hAnsi="Book Antiqua"/>
          <w:color w:val="000000" w:themeColor="text1"/>
          <w:shd w:val="clear" w:color="auto" w:fill="FFFFFF"/>
        </w:rPr>
        <w:t>FOLFOX</w:t>
      </w:r>
      <w:r w:rsidR="00503B7D" w:rsidRPr="00B076D1">
        <w:rPr>
          <w:rFonts w:ascii="Book Antiqua" w:hAnsi="Book Antiqua"/>
          <w:color w:val="000000" w:themeColor="text1"/>
          <w:shd w:val="clear" w:color="auto" w:fill="FFFFFF"/>
        </w:rPr>
        <w:t>)</w:t>
      </w:r>
      <w:r w:rsidR="00FD588B" w:rsidRPr="00B076D1">
        <w:rPr>
          <w:rFonts w:ascii="Book Antiqua" w:hAnsi="Book Antiqua"/>
          <w:color w:val="000000" w:themeColor="text1"/>
          <w:shd w:val="clear" w:color="auto" w:fill="FFFFFF"/>
        </w:rPr>
        <w:t xml:space="preserve"> and surgery, were randomized</w:t>
      </w:r>
      <w:r w:rsidR="00C32418" w:rsidRPr="00B076D1">
        <w:rPr>
          <w:rFonts w:ascii="Book Antiqua" w:hAnsi="Book Antiqua"/>
          <w:color w:val="000000" w:themeColor="text1"/>
          <w:shd w:val="clear" w:color="auto" w:fill="FFFFFF"/>
        </w:rPr>
        <w:t xml:space="preserve"> in a 2:</w:t>
      </w:r>
      <w:r w:rsidR="00855AFC">
        <w:rPr>
          <w:rFonts w:ascii="Book Antiqua" w:hAnsi="Book Antiqua" w:hint="eastAsia"/>
          <w:color w:val="000000" w:themeColor="text1"/>
          <w:shd w:val="clear" w:color="auto" w:fill="FFFFFF"/>
          <w:lang w:eastAsia="zh-CN"/>
        </w:rPr>
        <w:t xml:space="preserve"> </w:t>
      </w:r>
      <w:r w:rsidR="00C32418" w:rsidRPr="00B076D1">
        <w:rPr>
          <w:rFonts w:ascii="Book Antiqua" w:hAnsi="Book Antiqua"/>
          <w:color w:val="000000" w:themeColor="text1"/>
          <w:shd w:val="clear" w:color="auto" w:fill="FFFFFF"/>
        </w:rPr>
        <w:t>1</w:t>
      </w:r>
      <w:r w:rsidR="006D7877" w:rsidRPr="00B076D1">
        <w:rPr>
          <w:rFonts w:ascii="Book Antiqua" w:hAnsi="Book Antiqua"/>
          <w:color w:val="000000" w:themeColor="text1"/>
          <w:shd w:val="clear" w:color="auto" w:fill="FFFFFF"/>
        </w:rPr>
        <w:t xml:space="preserve"> ratio to</w:t>
      </w:r>
      <w:r w:rsidR="00FD588B" w:rsidRPr="00B076D1">
        <w:rPr>
          <w:rFonts w:ascii="Book Antiqua" w:hAnsi="Book Antiqua"/>
          <w:color w:val="000000" w:themeColor="text1"/>
          <w:shd w:val="clear" w:color="auto" w:fill="FFFFFF"/>
        </w:rPr>
        <w:t xml:space="preserve"> the </w:t>
      </w:r>
      <w:r w:rsidR="00B772F1" w:rsidRPr="00B076D1">
        <w:rPr>
          <w:rFonts w:ascii="Book Antiqua" w:hAnsi="Book Antiqua"/>
          <w:color w:val="000000" w:themeColor="text1"/>
          <w:shd w:val="clear" w:color="auto" w:fill="FFFFFF"/>
        </w:rPr>
        <w:t>novel neoadjuvant</w:t>
      </w:r>
      <w:r w:rsidR="00E26126" w:rsidRPr="00B076D1">
        <w:rPr>
          <w:rFonts w:ascii="Book Antiqua" w:hAnsi="Book Antiqua"/>
          <w:color w:val="000000" w:themeColor="text1"/>
          <w:shd w:val="clear" w:color="auto" w:fill="FFFFFF"/>
        </w:rPr>
        <w:t xml:space="preserve"> treatment arm</w:t>
      </w:r>
      <w:r w:rsidR="00855AFC">
        <w:rPr>
          <w:rFonts w:ascii="Book Antiqua" w:hAnsi="Book Antiqua"/>
          <w:color w:val="000000" w:themeColor="text1"/>
          <w:shd w:val="clear" w:color="auto" w:fill="FFFFFF"/>
        </w:rPr>
        <w:t xml:space="preserve"> consisting of 6 wk</w:t>
      </w:r>
      <w:r w:rsidR="00FD588B" w:rsidRPr="00B076D1">
        <w:rPr>
          <w:rFonts w:ascii="Book Antiqua" w:hAnsi="Book Antiqua"/>
          <w:color w:val="000000" w:themeColor="text1"/>
          <w:shd w:val="clear" w:color="auto" w:fill="FFFFFF"/>
        </w:rPr>
        <w:t xml:space="preserve"> of </w:t>
      </w:r>
      <w:r w:rsidR="00F5442B" w:rsidRPr="00B076D1">
        <w:rPr>
          <w:rFonts w:ascii="Book Antiqua" w:hAnsi="Book Antiqua"/>
          <w:color w:val="000000" w:themeColor="text1"/>
          <w:shd w:val="clear" w:color="auto" w:fill="FFFFFF"/>
        </w:rPr>
        <w:t>m</w:t>
      </w:r>
      <w:r w:rsidR="00FD588B" w:rsidRPr="00B076D1">
        <w:rPr>
          <w:rFonts w:ascii="Book Antiqua" w:hAnsi="Book Antiqua"/>
          <w:color w:val="000000" w:themeColor="text1"/>
          <w:shd w:val="clear" w:color="auto" w:fill="FFFFFF"/>
        </w:rPr>
        <w:t>FOLFOX</w:t>
      </w:r>
      <w:r w:rsidR="0013521F" w:rsidRPr="00B076D1">
        <w:rPr>
          <w:rFonts w:ascii="Book Antiqua" w:hAnsi="Book Antiqua"/>
          <w:color w:val="000000" w:themeColor="text1"/>
          <w:shd w:val="clear" w:color="auto" w:fill="FFFFFF"/>
        </w:rPr>
        <w:t xml:space="preserve"> </w:t>
      </w:r>
      <w:r w:rsidR="00C745F8" w:rsidRPr="00B076D1">
        <w:rPr>
          <w:rFonts w:ascii="Book Antiqua" w:hAnsi="Book Antiqua"/>
          <w:color w:val="000000" w:themeColor="text1"/>
          <w:shd w:val="clear" w:color="auto" w:fill="FFFFFF"/>
        </w:rPr>
        <w:t>followed by</w:t>
      </w:r>
      <w:r w:rsidR="00FD588B" w:rsidRPr="00B076D1">
        <w:rPr>
          <w:rFonts w:ascii="Book Antiqua" w:hAnsi="Book Antiqua"/>
          <w:color w:val="000000" w:themeColor="text1"/>
          <w:shd w:val="clear" w:color="auto" w:fill="FFFFFF"/>
        </w:rPr>
        <w:t xml:space="preserve"> surgery</w:t>
      </w:r>
      <w:r w:rsidR="00C745F8" w:rsidRPr="00B076D1">
        <w:rPr>
          <w:rFonts w:ascii="Book Antiqua" w:hAnsi="Book Antiqua"/>
          <w:color w:val="000000" w:themeColor="text1"/>
          <w:shd w:val="clear" w:color="auto" w:fill="FFFFFF"/>
        </w:rPr>
        <w:t xml:space="preserve"> and</w:t>
      </w:r>
      <w:r w:rsidR="00855AFC">
        <w:rPr>
          <w:rFonts w:ascii="Book Antiqua" w:hAnsi="Book Antiqua"/>
          <w:color w:val="000000" w:themeColor="text1"/>
          <w:shd w:val="clear" w:color="auto" w:fill="FFFFFF"/>
        </w:rPr>
        <w:t xml:space="preserve"> 18 w</w:t>
      </w:r>
      <w:r w:rsidR="00855AFC">
        <w:rPr>
          <w:rFonts w:ascii="Book Antiqua" w:hAnsi="Book Antiqua" w:hint="eastAsia"/>
          <w:color w:val="000000" w:themeColor="text1"/>
          <w:shd w:val="clear" w:color="auto" w:fill="FFFFFF"/>
          <w:lang w:eastAsia="zh-CN"/>
        </w:rPr>
        <w:t>k</w:t>
      </w:r>
      <w:r w:rsidR="00FD588B" w:rsidRPr="00B076D1">
        <w:rPr>
          <w:rFonts w:ascii="Book Antiqua" w:hAnsi="Book Antiqua"/>
          <w:color w:val="000000" w:themeColor="text1"/>
          <w:shd w:val="clear" w:color="auto" w:fill="FFFFFF"/>
        </w:rPr>
        <w:t xml:space="preserve"> of </w:t>
      </w:r>
      <w:r w:rsidR="00F5442B" w:rsidRPr="00B076D1">
        <w:rPr>
          <w:rFonts w:ascii="Book Antiqua" w:hAnsi="Book Antiqua"/>
          <w:color w:val="000000" w:themeColor="text1"/>
          <w:shd w:val="clear" w:color="auto" w:fill="FFFFFF"/>
        </w:rPr>
        <w:t>m</w:t>
      </w:r>
      <w:r w:rsidR="00FD588B" w:rsidRPr="00B076D1">
        <w:rPr>
          <w:rFonts w:ascii="Book Antiqua" w:hAnsi="Book Antiqua"/>
          <w:color w:val="000000" w:themeColor="text1"/>
          <w:shd w:val="clear" w:color="auto" w:fill="FFFFFF"/>
        </w:rPr>
        <w:t>FOLFOX</w:t>
      </w:r>
      <w:r w:rsidR="007F6A51" w:rsidRPr="00B076D1">
        <w:rPr>
          <w:rFonts w:ascii="Book Antiqua" w:hAnsi="Book Antiqua"/>
          <w:color w:val="000000" w:themeColor="text1"/>
          <w:shd w:val="clear" w:color="auto" w:fill="FFFFFF"/>
        </w:rPr>
        <w:t xml:space="preserve"> post-operatively</w:t>
      </w:r>
      <w:r w:rsidR="00FD588B" w:rsidRPr="00B076D1">
        <w:rPr>
          <w:rFonts w:ascii="Book Antiqua" w:hAnsi="Book Antiqua"/>
          <w:color w:val="000000" w:themeColor="text1"/>
          <w:shd w:val="clear" w:color="auto" w:fill="FFFFFF"/>
        </w:rPr>
        <w:t xml:space="preserve"> (</w:t>
      </w:r>
      <w:r w:rsidR="00FD588B" w:rsidRPr="00855AFC">
        <w:rPr>
          <w:rFonts w:ascii="Book Antiqua" w:hAnsi="Book Antiqua"/>
          <w:i/>
          <w:color w:val="000000" w:themeColor="text1"/>
          <w:shd w:val="clear" w:color="auto" w:fill="FFFFFF"/>
        </w:rPr>
        <w:t>n</w:t>
      </w:r>
      <w:r w:rsidR="00FD588B" w:rsidRPr="00B076D1">
        <w:rPr>
          <w:rFonts w:ascii="Book Antiqua" w:hAnsi="Book Antiqua"/>
          <w:color w:val="000000" w:themeColor="text1"/>
          <w:shd w:val="clear" w:color="auto" w:fill="FFFFFF"/>
        </w:rPr>
        <w:t xml:space="preserve"> = 698) or control </w:t>
      </w:r>
      <w:r w:rsidR="00AE1A07" w:rsidRPr="00B076D1">
        <w:rPr>
          <w:rFonts w:ascii="Book Antiqua" w:hAnsi="Book Antiqua"/>
          <w:color w:val="000000" w:themeColor="text1"/>
          <w:shd w:val="clear" w:color="auto" w:fill="FFFFFF"/>
        </w:rPr>
        <w:t xml:space="preserve">arm </w:t>
      </w:r>
      <w:r w:rsidR="00FD588B" w:rsidRPr="00B076D1">
        <w:rPr>
          <w:rFonts w:ascii="Book Antiqua" w:hAnsi="Book Antiqua"/>
          <w:color w:val="000000" w:themeColor="text1"/>
          <w:shd w:val="clear" w:color="auto" w:fill="FFFFFF"/>
        </w:rPr>
        <w:t>(</w:t>
      </w:r>
      <w:r w:rsidR="00FD588B" w:rsidRPr="00D6270D">
        <w:rPr>
          <w:rFonts w:ascii="Book Antiqua" w:hAnsi="Book Antiqua"/>
          <w:i/>
          <w:color w:val="000000" w:themeColor="text1"/>
          <w:shd w:val="clear" w:color="auto" w:fill="FFFFFF"/>
        </w:rPr>
        <w:t>n</w:t>
      </w:r>
      <w:r w:rsidR="00FD588B" w:rsidRPr="00B076D1">
        <w:rPr>
          <w:rFonts w:ascii="Book Antiqua" w:hAnsi="Book Antiqua"/>
          <w:color w:val="000000" w:themeColor="text1"/>
          <w:shd w:val="clear" w:color="auto" w:fill="FFFFFF"/>
        </w:rPr>
        <w:t xml:space="preserve"> = 354). Patients in the control </w:t>
      </w:r>
      <w:r w:rsidR="00F040A9" w:rsidRPr="00B076D1">
        <w:rPr>
          <w:rFonts w:ascii="Book Antiqua" w:hAnsi="Book Antiqua"/>
          <w:color w:val="000000" w:themeColor="text1"/>
          <w:shd w:val="clear" w:color="auto" w:fill="FFFFFF"/>
        </w:rPr>
        <w:t>arm</w:t>
      </w:r>
      <w:r w:rsidR="00FD588B" w:rsidRPr="00B076D1">
        <w:rPr>
          <w:rFonts w:ascii="Book Antiqua" w:hAnsi="Book Antiqua"/>
          <w:color w:val="000000" w:themeColor="text1"/>
          <w:shd w:val="clear" w:color="auto" w:fill="FFFFFF"/>
        </w:rPr>
        <w:t xml:space="preserve"> </w:t>
      </w:r>
      <w:r w:rsidR="00C876F5" w:rsidRPr="00B076D1">
        <w:rPr>
          <w:rFonts w:ascii="Book Antiqua" w:hAnsi="Book Antiqua"/>
          <w:color w:val="000000" w:themeColor="text1"/>
          <w:shd w:val="clear" w:color="auto" w:fill="FFFFFF"/>
        </w:rPr>
        <w:t>underwent upfront</w:t>
      </w:r>
      <w:r w:rsidR="00D6270D">
        <w:rPr>
          <w:rFonts w:ascii="Book Antiqua" w:hAnsi="Book Antiqua"/>
          <w:color w:val="000000" w:themeColor="text1"/>
          <w:shd w:val="clear" w:color="auto" w:fill="FFFFFF"/>
        </w:rPr>
        <w:t xml:space="preserve"> surgery, followed by 24 wk</w:t>
      </w:r>
      <w:r w:rsidR="00FD588B" w:rsidRPr="00B076D1">
        <w:rPr>
          <w:rFonts w:ascii="Book Antiqua" w:hAnsi="Book Antiqua"/>
          <w:color w:val="000000" w:themeColor="text1"/>
          <w:shd w:val="clear" w:color="auto" w:fill="FFFFFF"/>
        </w:rPr>
        <w:t xml:space="preserve"> of </w:t>
      </w:r>
      <w:r w:rsidR="00C876F5" w:rsidRPr="00B076D1">
        <w:rPr>
          <w:rFonts w:ascii="Book Antiqua" w:hAnsi="Book Antiqua"/>
          <w:color w:val="000000" w:themeColor="text1"/>
          <w:shd w:val="clear" w:color="auto" w:fill="FFFFFF"/>
        </w:rPr>
        <w:t xml:space="preserve">adjuvant </w:t>
      </w:r>
      <w:r w:rsidR="00F5442B" w:rsidRPr="00B076D1">
        <w:rPr>
          <w:rFonts w:ascii="Book Antiqua" w:hAnsi="Book Antiqua"/>
          <w:color w:val="000000" w:themeColor="text1"/>
          <w:shd w:val="clear" w:color="auto" w:fill="FFFFFF"/>
        </w:rPr>
        <w:t>m</w:t>
      </w:r>
      <w:r w:rsidR="00FD588B" w:rsidRPr="00B076D1">
        <w:rPr>
          <w:rFonts w:ascii="Book Antiqua" w:hAnsi="Book Antiqua"/>
          <w:color w:val="000000" w:themeColor="text1"/>
          <w:shd w:val="clear" w:color="auto" w:fill="FFFFFF"/>
        </w:rPr>
        <w:t>FOLFOX.</w:t>
      </w:r>
      <w:r w:rsidR="00526B6C" w:rsidRPr="00B076D1">
        <w:rPr>
          <w:rFonts w:ascii="Book Antiqua" w:hAnsi="Book Antiqua"/>
          <w:color w:val="000000" w:themeColor="text1"/>
          <w:shd w:val="clear" w:color="auto" w:fill="FFFFFF"/>
        </w:rPr>
        <w:t xml:space="preserve"> </w:t>
      </w:r>
      <w:r w:rsidR="00676FD7" w:rsidRPr="00B076D1">
        <w:rPr>
          <w:rFonts w:ascii="Book Antiqua" w:hAnsi="Book Antiqua"/>
          <w:color w:val="000000" w:themeColor="text1"/>
          <w:shd w:val="clear" w:color="auto" w:fill="FFFFFF"/>
        </w:rPr>
        <w:t>T</w:t>
      </w:r>
      <w:r w:rsidR="004E1E12" w:rsidRPr="00B076D1">
        <w:rPr>
          <w:rFonts w:ascii="Book Antiqua" w:hAnsi="Book Antiqua"/>
          <w:color w:val="000000" w:themeColor="text1"/>
          <w:shd w:val="clear" w:color="auto" w:fill="FFFFFF"/>
        </w:rPr>
        <w:t xml:space="preserve">he </w:t>
      </w:r>
      <w:r w:rsidR="008F5138" w:rsidRPr="00B076D1">
        <w:rPr>
          <w:rFonts w:ascii="Book Antiqua" w:hAnsi="Book Antiqua"/>
          <w:color w:val="000000" w:themeColor="text1"/>
        </w:rPr>
        <w:t>trial allowed p</w:t>
      </w:r>
      <w:r w:rsidR="00E40E70" w:rsidRPr="00B076D1">
        <w:rPr>
          <w:rFonts w:ascii="Book Antiqua" w:hAnsi="Book Antiqua"/>
          <w:color w:val="000000" w:themeColor="text1"/>
          <w:shd w:val="clear" w:color="auto" w:fill="FFFFFF"/>
        </w:rPr>
        <w:t xml:space="preserve">hysicians to replace </w:t>
      </w:r>
      <w:r w:rsidR="00F5442B" w:rsidRPr="00B076D1">
        <w:rPr>
          <w:rFonts w:ascii="Book Antiqua" w:hAnsi="Book Antiqua"/>
          <w:color w:val="000000" w:themeColor="text1"/>
          <w:shd w:val="clear" w:color="auto" w:fill="FFFFFF"/>
        </w:rPr>
        <w:t>m</w:t>
      </w:r>
      <w:r w:rsidR="00E40E70" w:rsidRPr="00B076D1">
        <w:rPr>
          <w:rFonts w:ascii="Book Antiqua" w:hAnsi="Book Antiqua"/>
          <w:color w:val="000000" w:themeColor="text1"/>
          <w:shd w:val="clear" w:color="auto" w:fill="FFFFFF"/>
        </w:rPr>
        <w:t xml:space="preserve">FOLFOX with </w:t>
      </w:r>
      <w:r w:rsidR="006D3F6D" w:rsidRPr="00B076D1">
        <w:rPr>
          <w:rFonts w:ascii="Book Antiqua" w:hAnsi="Book Antiqua"/>
          <w:color w:val="000000" w:themeColor="text1"/>
          <w:shd w:val="clear" w:color="auto" w:fill="FFFFFF"/>
        </w:rPr>
        <w:t>CA</w:t>
      </w:r>
      <w:r w:rsidR="00DF5FEC" w:rsidRPr="00B076D1">
        <w:rPr>
          <w:rFonts w:ascii="Book Antiqua" w:hAnsi="Book Antiqua"/>
          <w:color w:val="000000" w:themeColor="text1"/>
          <w:shd w:val="clear" w:color="auto" w:fill="FFFFFF"/>
        </w:rPr>
        <w:t>P</w:t>
      </w:r>
      <w:r w:rsidR="00E40E70" w:rsidRPr="00B076D1">
        <w:rPr>
          <w:rFonts w:ascii="Book Antiqua" w:hAnsi="Book Antiqua"/>
          <w:color w:val="000000" w:themeColor="text1"/>
          <w:shd w:val="clear" w:color="auto" w:fill="FFFFFF"/>
        </w:rPr>
        <w:t xml:space="preserve">OX as the chemotherapy backbone </w:t>
      </w:r>
      <w:r w:rsidR="00E2149A" w:rsidRPr="00B076D1">
        <w:rPr>
          <w:rFonts w:ascii="Book Antiqua" w:hAnsi="Book Antiqua"/>
          <w:color w:val="000000" w:themeColor="text1"/>
          <w:shd w:val="clear" w:color="auto" w:fill="FFFFFF"/>
        </w:rPr>
        <w:t>and to</w:t>
      </w:r>
      <w:r w:rsidR="00E40E70" w:rsidRPr="00B076D1">
        <w:rPr>
          <w:rFonts w:ascii="Book Antiqua" w:hAnsi="Book Antiqua"/>
          <w:color w:val="000000" w:themeColor="text1"/>
          <w:shd w:val="clear" w:color="auto" w:fill="FFFFFF"/>
        </w:rPr>
        <w:t xml:space="preserve"> shorten the dura</w:t>
      </w:r>
      <w:r w:rsidR="00D6270D">
        <w:rPr>
          <w:rFonts w:ascii="Book Antiqua" w:hAnsi="Book Antiqua"/>
          <w:color w:val="000000" w:themeColor="text1"/>
          <w:shd w:val="clear" w:color="auto" w:fill="FFFFFF"/>
        </w:rPr>
        <w:t>tion of chemotherapy from 24 wk to 12 wk</w:t>
      </w:r>
      <w:r w:rsidR="00E40E70" w:rsidRPr="00B076D1">
        <w:rPr>
          <w:rFonts w:ascii="Book Antiqua" w:hAnsi="Book Antiqua"/>
          <w:color w:val="000000" w:themeColor="text1"/>
          <w:shd w:val="clear" w:color="auto" w:fill="FFFFFF"/>
        </w:rPr>
        <w:t xml:space="preserve"> in older, low-risk patients.</w:t>
      </w:r>
      <w:r w:rsidR="0003265D" w:rsidRPr="00B076D1">
        <w:rPr>
          <w:rFonts w:ascii="Book Antiqua" w:hAnsi="Book Antiqua"/>
          <w:color w:val="000000" w:themeColor="text1"/>
          <w:shd w:val="clear" w:color="auto" w:fill="FFFFFF"/>
        </w:rPr>
        <w:t xml:space="preserve"> </w:t>
      </w:r>
      <w:r w:rsidR="00B43CB4" w:rsidRPr="00B076D1">
        <w:rPr>
          <w:rFonts w:ascii="Book Antiqua" w:hAnsi="Book Antiqua"/>
          <w:color w:val="000000" w:themeColor="text1"/>
          <w:shd w:val="clear" w:color="auto" w:fill="FFFFFF"/>
        </w:rPr>
        <w:t>Attempted curative surgery was su</w:t>
      </w:r>
      <w:r w:rsidR="00095B9D" w:rsidRPr="00B076D1">
        <w:rPr>
          <w:rFonts w:ascii="Book Antiqua" w:hAnsi="Book Antiqua"/>
          <w:color w:val="000000" w:themeColor="text1"/>
          <w:shd w:val="clear" w:color="auto" w:fill="FFFFFF"/>
        </w:rPr>
        <w:t>cc</w:t>
      </w:r>
      <w:r w:rsidR="00B43CB4" w:rsidRPr="00B076D1">
        <w:rPr>
          <w:rFonts w:ascii="Book Antiqua" w:hAnsi="Book Antiqua"/>
          <w:color w:val="000000" w:themeColor="text1"/>
          <w:shd w:val="clear" w:color="auto" w:fill="FFFFFF"/>
        </w:rPr>
        <w:t xml:space="preserve">essful in 98% of patients in both treatment groups. </w:t>
      </w:r>
      <w:r w:rsidR="00BB3A3F" w:rsidRPr="00B076D1">
        <w:rPr>
          <w:rFonts w:ascii="Book Antiqua" w:hAnsi="Book Antiqua"/>
          <w:color w:val="000000" w:themeColor="text1"/>
          <w:shd w:val="clear" w:color="auto" w:fill="FFFFFF"/>
        </w:rPr>
        <w:t xml:space="preserve">In </w:t>
      </w:r>
      <w:r w:rsidR="00DB7A9B" w:rsidRPr="00B076D1">
        <w:rPr>
          <w:rFonts w:ascii="Book Antiqua" w:hAnsi="Book Antiqua"/>
          <w:color w:val="000000" w:themeColor="text1"/>
          <w:shd w:val="clear" w:color="auto" w:fill="FFFFFF"/>
        </w:rPr>
        <w:t>this</w:t>
      </w:r>
      <w:r w:rsidR="00CA5019" w:rsidRPr="00B076D1">
        <w:rPr>
          <w:rFonts w:ascii="Book Antiqua" w:hAnsi="Book Antiqua"/>
          <w:color w:val="000000" w:themeColor="text1"/>
          <w:shd w:val="clear" w:color="auto" w:fill="FFFFFF"/>
        </w:rPr>
        <w:t xml:space="preserve"> trial</w:t>
      </w:r>
      <w:r w:rsidR="00D15F7B" w:rsidRPr="00B076D1">
        <w:rPr>
          <w:rFonts w:ascii="Book Antiqua" w:hAnsi="Book Antiqua"/>
          <w:color w:val="000000" w:themeColor="text1"/>
          <w:shd w:val="clear" w:color="auto" w:fill="FFFFFF"/>
        </w:rPr>
        <w:t>,</w:t>
      </w:r>
      <w:r w:rsidR="005C5CAF" w:rsidRPr="00B076D1">
        <w:rPr>
          <w:rFonts w:ascii="Book Antiqua" w:hAnsi="Book Antiqua"/>
          <w:color w:val="000000" w:themeColor="text1"/>
          <w:shd w:val="clear" w:color="auto" w:fill="FFFFFF"/>
        </w:rPr>
        <w:t xml:space="preserve"> the</w:t>
      </w:r>
      <w:r w:rsidR="00427E52" w:rsidRPr="00B076D1">
        <w:rPr>
          <w:rFonts w:ascii="Book Antiqua" w:hAnsi="Book Antiqua"/>
          <w:color w:val="000000" w:themeColor="text1"/>
          <w:shd w:val="clear" w:color="auto" w:fill="FFFFFF"/>
        </w:rPr>
        <w:t xml:space="preserve"> </w:t>
      </w:r>
      <w:r w:rsidR="00BF3A3D" w:rsidRPr="00B076D1">
        <w:rPr>
          <w:rFonts w:ascii="Book Antiqua" w:hAnsi="Book Antiqua"/>
          <w:color w:val="000000" w:themeColor="text1"/>
          <w:shd w:val="clear" w:color="auto" w:fill="FFFFFF"/>
        </w:rPr>
        <w:t>perioperative</w:t>
      </w:r>
      <w:r w:rsidR="00BB3A3F" w:rsidRPr="00B076D1">
        <w:rPr>
          <w:rFonts w:ascii="Book Antiqua" w:hAnsi="Book Antiqua"/>
          <w:color w:val="000000" w:themeColor="text1"/>
          <w:shd w:val="clear" w:color="auto" w:fill="FFFFFF"/>
        </w:rPr>
        <w:t xml:space="preserve"> therapy</w:t>
      </w:r>
      <w:r w:rsidR="005173B7" w:rsidRPr="00B076D1">
        <w:rPr>
          <w:rFonts w:ascii="Book Antiqua" w:hAnsi="Book Antiqua"/>
          <w:color w:val="000000" w:themeColor="text1"/>
          <w:shd w:val="clear" w:color="auto" w:fill="FFFFFF"/>
        </w:rPr>
        <w:t xml:space="preserve"> arm</w:t>
      </w:r>
      <w:r w:rsidR="004D7A7C" w:rsidRPr="00B076D1">
        <w:rPr>
          <w:rFonts w:ascii="Book Antiqua" w:hAnsi="Book Antiqua"/>
          <w:color w:val="000000" w:themeColor="text1"/>
          <w:shd w:val="clear" w:color="auto" w:fill="FFFFFF"/>
        </w:rPr>
        <w:t xml:space="preserve"> was associated with</w:t>
      </w:r>
      <w:r w:rsidR="00FF1020" w:rsidRPr="00B076D1">
        <w:rPr>
          <w:rFonts w:ascii="Book Antiqua" w:hAnsi="Book Antiqua"/>
          <w:color w:val="000000" w:themeColor="text1"/>
          <w:shd w:val="clear" w:color="auto" w:fill="FFFFFF"/>
        </w:rPr>
        <w:t xml:space="preserve"> a trend </w:t>
      </w:r>
      <w:r w:rsidR="008A7A92" w:rsidRPr="00B076D1">
        <w:rPr>
          <w:rFonts w:ascii="Book Antiqua" w:hAnsi="Book Antiqua"/>
          <w:color w:val="000000" w:themeColor="text1"/>
          <w:shd w:val="clear" w:color="auto" w:fill="FFFFFF"/>
        </w:rPr>
        <w:t xml:space="preserve">towards </w:t>
      </w:r>
      <w:r w:rsidR="0027313D" w:rsidRPr="00B076D1">
        <w:rPr>
          <w:rFonts w:ascii="Book Antiqua" w:hAnsi="Book Antiqua"/>
          <w:color w:val="000000" w:themeColor="text1"/>
          <w:shd w:val="clear" w:color="auto" w:fill="FFFFFF"/>
        </w:rPr>
        <w:t xml:space="preserve">an </w:t>
      </w:r>
      <w:r w:rsidR="008A7A92" w:rsidRPr="00B076D1">
        <w:rPr>
          <w:rFonts w:ascii="Book Antiqua" w:hAnsi="Book Antiqua"/>
          <w:color w:val="000000" w:themeColor="text1"/>
          <w:shd w:val="clear" w:color="auto" w:fill="FFFFFF"/>
        </w:rPr>
        <w:t>improved</w:t>
      </w:r>
      <w:r w:rsidR="00592923" w:rsidRPr="00B076D1">
        <w:rPr>
          <w:rFonts w:ascii="Book Antiqua" w:hAnsi="Book Antiqua"/>
          <w:color w:val="000000" w:themeColor="text1"/>
          <w:shd w:val="clear" w:color="auto" w:fill="FFFFFF"/>
        </w:rPr>
        <w:t xml:space="preserve"> 2-year rate of failure</w:t>
      </w:r>
      <w:r w:rsidR="00422EE2" w:rsidRPr="00B076D1">
        <w:rPr>
          <w:rFonts w:ascii="Book Antiqua" w:hAnsi="Book Antiqua"/>
          <w:color w:val="000000" w:themeColor="text1"/>
          <w:shd w:val="clear" w:color="auto" w:fill="FFFFFF"/>
        </w:rPr>
        <w:t>,</w:t>
      </w:r>
      <w:r w:rsidR="00592923" w:rsidRPr="00B076D1">
        <w:rPr>
          <w:rFonts w:ascii="Book Antiqua" w:hAnsi="Book Antiqua"/>
          <w:color w:val="000000" w:themeColor="text1"/>
          <w:shd w:val="clear" w:color="auto" w:fill="FFFFFF"/>
        </w:rPr>
        <w:t xml:space="preserve"> </w:t>
      </w:r>
      <w:r w:rsidR="0030304C" w:rsidRPr="00B076D1">
        <w:rPr>
          <w:rFonts w:ascii="Book Antiqua" w:hAnsi="Book Antiqua"/>
          <w:color w:val="000000" w:themeColor="text1"/>
          <w:shd w:val="clear" w:color="auto" w:fill="FFFFFF"/>
        </w:rPr>
        <w:t>the primary endpoint of the study</w:t>
      </w:r>
      <w:r w:rsidR="006E4ADC" w:rsidRPr="00B076D1">
        <w:rPr>
          <w:rFonts w:ascii="Book Antiqua" w:hAnsi="Book Antiqua"/>
          <w:color w:val="000000" w:themeColor="text1"/>
          <w:shd w:val="clear" w:color="auto" w:fill="FFFFFF"/>
        </w:rPr>
        <w:t xml:space="preserve">, </w:t>
      </w:r>
      <w:r w:rsidR="00592923" w:rsidRPr="00B076D1">
        <w:rPr>
          <w:rFonts w:ascii="Book Antiqua" w:hAnsi="Book Antiqua"/>
          <w:color w:val="000000" w:themeColor="text1"/>
          <w:shd w:val="clear" w:color="auto" w:fill="FFFFFF"/>
        </w:rPr>
        <w:t>defined as relapse or persistent disease</w:t>
      </w:r>
      <w:r w:rsidR="009770B0" w:rsidRPr="00B076D1">
        <w:rPr>
          <w:rFonts w:ascii="Book Antiqua" w:hAnsi="Book Antiqua"/>
          <w:color w:val="000000" w:themeColor="text1"/>
          <w:shd w:val="clear" w:color="auto" w:fill="FFFFFF"/>
        </w:rPr>
        <w:t xml:space="preserve"> at 2 years</w:t>
      </w:r>
      <w:r w:rsidR="00422EE2" w:rsidRPr="00B076D1">
        <w:rPr>
          <w:rFonts w:ascii="Book Antiqua" w:hAnsi="Book Antiqua"/>
          <w:color w:val="000000" w:themeColor="text1"/>
          <w:shd w:val="clear" w:color="auto" w:fill="FFFFFF"/>
        </w:rPr>
        <w:t xml:space="preserve"> </w:t>
      </w:r>
      <w:r w:rsidR="006E4ADC" w:rsidRPr="00B076D1">
        <w:rPr>
          <w:rFonts w:ascii="Book Antiqua" w:hAnsi="Book Antiqua"/>
          <w:color w:val="000000" w:themeColor="text1"/>
          <w:shd w:val="clear" w:color="auto" w:fill="FFFFFF"/>
        </w:rPr>
        <w:t>(</w:t>
      </w:r>
      <w:r w:rsidR="00676CC9" w:rsidRPr="00B076D1">
        <w:rPr>
          <w:rFonts w:ascii="Book Antiqua" w:hAnsi="Book Antiqua"/>
          <w:color w:val="000000" w:themeColor="text1"/>
          <w:shd w:val="clear" w:color="auto" w:fill="FFFFFF"/>
        </w:rPr>
        <w:t xml:space="preserve">13.6% in the </w:t>
      </w:r>
      <w:r w:rsidR="00412B27" w:rsidRPr="00B076D1">
        <w:rPr>
          <w:rFonts w:ascii="Book Antiqua" w:hAnsi="Book Antiqua"/>
          <w:color w:val="000000" w:themeColor="text1"/>
          <w:shd w:val="clear" w:color="auto" w:fill="FFFFFF"/>
        </w:rPr>
        <w:t xml:space="preserve">perioperative </w:t>
      </w:r>
      <w:r w:rsidR="00676CC9" w:rsidRPr="00B076D1">
        <w:rPr>
          <w:rFonts w:ascii="Book Antiqua" w:hAnsi="Book Antiqua"/>
          <w:color w:val="000000" w:themeColor="text1"/>
          <w:shd w:val="clear" w:color="auto" w:fill="FFFFFF"/>
        </w:rPr>
        <w:t xml:space="preserve">arm </w:t>
      </w:r>
      <w:r w:rsidR="00D6270D" w:rsidRPr="00D6270D">
        <w:rPr>
          <w:rFonts w:ascii="Book Antiqua" w:hAnsi="Book Antiqua"/>
          <w:i/>
          <w:color w:val="000000" w:themeColor="text1"/>
          <w:shd w:val="clear" w:color="auto" w:fill="FFFFFF"/>
        </w:rPr>
        <w:t>vs</w:t>
      </w:r>
      <w:r w:rsidR="00676CC9" w:rsidRPr="00B076D1">
        <w:rPr>
          <w:rFonts w:ascii="Book Antiqua" w:hAnsi="Book Antiqua"/>
          <w:color w:val="000000" w:themeColor="text1"/>
          <w:shd w:val="clear" w:color="auto" w:fill="FFFFFF"/>
        </w:rPr>
        <w:t xml:space="preserve"> 17.2% in the control arm</w:t>
      </w:r>
      <w:r w:rsidR="002537E5" w:rsidRPr="00B076D1">
        <w:rPr>
          <w:rFonts w:ascii="Book Antiqua" w:hAnsi="Book Antiqua"/>
          <w:color w:val="000000" w:themeColor="text1"/>
          <w:shd w:val="clear" w:color="auto" w:fill="FFFFFF"/>
        </w:rPr>
        <w:t>)</w:t>
      </w:r>
      <w:r w:rsidR="00142EE7" w:rsidRPr="00B076D1">
        <w:rPr>
          <w:rFonts w:ascii="Book Antiqua" w:hAnsi="Book Antiqua"/>
          <w:color w:val="000000" w:themeColor="text1"/>
          <w:shd w:val="clear" w:color="auto" w:fill="FFFFFF"/>
        </w:rPr>
        <w:t>.</w:t>
      </w:r>
      <w:r w:rsidR="004E576E" w:rsidRPr="00B076D1">
        <w:rPr>
          <w:rFonts w:ascii="Book Antiqua" w:hAnsi="Book Antiqua"/>
          <w:color w:val="000000" w:themeColor="text1"/>
          <w:shd w:val="clear" w:color="auto" w:fill="FFFFFF"/>
        </w:rPr>
        <w:t xml:space="preserve"> This</w:t>
      </w:r>
      <w:r w:rsidR="003C2F35" w:rsidRPr="00B076D1">
        <w:rPr>
          <w:rFonts w:ascii="Book Antiqua" w:hAnsi="Book Antiqua"/>
          <w:color w:val="000000" w:themeColor="text1"/>
          <w:shd w:val="clear" w:color="auto" w:fill="FFFFFF"/>
        </w:rPr>
        <w:t xml:space="preserve"> difference</w:t>
      </w:r>
      <w:r w:rsidR="004E576E" w:rsidRPr="00B076D1">
        <w:rPr>
          <w:rFonts w:ascii="Book Antiqua" w:hAnsi="Book Antiqua"/>
          <w:color w:val="000000" w:themeColor="text1"/>
          <w:shd w:val="clear" w:color="auto" w:fill="FFFFFF"/>
        </w:rPr>
        <w:t>, however,</w:t>
      </w:r>
      <w:r w:rsidR="001073BB" w:rsidRPr="00B076D1">
        <w:rPr>
          <w:rFonts w:ascii="Book Antiqua" w:hAnsi="Book Antiqua"/>
          <w:color w:val="000000" w:themeColor="text1"/>
          <w:shd w:val="clear" w:color="auto" w:fill="FFFFFF"/>
        </w:rPr>
        <w:t xml:space="preserve"> </w:t>
      </w:r>
      <w:r w:rsidR="00CA5019" w:rsidRPr="00B076D1">
        <w:rPr>
          <w:rFonts w:ascii="Book Antiqua" w:hAnsi="Book Antiqua"/>
          <w:color w:val="000000" w:themeColor="text1"/>
          <w:shd w:val="clear" w:color="auto" w:fill="FFFFFF"/>
        </w:rPr>
        <w:t xml:space="preserve">did not reach the target </w:t>
      </w:r>
      <w:r w:rsidR="00FA057C" w:rsidRPr="00B076D1">
        <w:rPr>
          <w:rFonts w:ascii="Book Antiqua" w:hAnsi="Book Antiqua"/>
          <w:color w:val="000000" w:themeColor="text1"/>
          <w:shd w:val="clear" w:color="auto" w:fill="FFFFFF"/>
        </w:rPr>
        <w:t xml:space="preserve">statistical </w:t>
      </w:r>
      <w:r w:rsidR="00CA5019" w:rsidRPr="00B076D1">
        <w:rPr>
          <w:rFonts w:ascii="Book Antiqua" w:hAnsi="Book Antiqua"/>
          <w:color w:val="000000" w:themeColor="text1"/>
          <w:shd w:val="clear" w:color="auto" w:fill="FFFFFF"/>
        </w:rPr>
        <w:t>significance</w:t>
      </w:r>
      <w:r w:rsidR="00143506" w:rsidRPr="00B076D1">
        <w:rPr>
          <w:rFonts w:ascii="Book Antiqua" w:hAnsi="Book Antiqua"/>
          <w:color w:val="000000" w:themeColor="text1"/>
          <w:shd w:val="clear" w:color="auto" w:fill="FFFFFF"/>
        </w:rPr>
        <w:t xml:space="preserve"> (</w:t>
      </w:r>
      <w:r w:rsidR="00094C1E">
        <w:rPr>
          <w:rFonts w:ascii="Book Antiqua" w:hAnsi="Book Antiqua"/>
          <w:color w:val="000000" w:themeColor="text1"/>
          <w:shd w:val="clear" w:color="auto" w:fill="FFFFFF"/>
        </w:rPr>
        <w:t>HR 0.75; 95%</w:t>
      </w:r>
      <w:r w:rsidR="000F6A45" w:rsidRPr="00B076D1">
        <w:rPr>
          <w:rFonts w:ascii="Book Antiqua" w:hAnsi="Book Antiqua"/>
          <w:color w:val="000000" w:themeColor="text1"/>
          <w:shd w:val="clear" w:color="auto" w:fill="FFFFFF"/>
        </w:rPr>
        <w:t xml:space="preserve">CI, 0.55–1.04; </w:t>
      </w:r>
      <w:r w:rsidR="000F6A45" w:rsidRPr="00094C1E">
        <w:rPr>
          <w:rFonts w:ascii="Book Antiqua" w:hAnsi="Book Antiqua"/>
          <w:i/>
          <w:color w:val="000000" w:themeColor="text1"/>
          <w:shd w:val="clear" w:color="auto" w:fill="FFFFFF"/>
        </w:rPr>
        <w:t>P</w:t>
      </w:r>
      <w:r w:rsidR="000F6A45" w:rsidRPr="00B076D1">
        <w:rPr>
          <w:rFonts w:ascii="Book Antiqua" w:hAnsi="Book Antiqua"/>
          <w:color w:val="000000" w:themeColor="text1"/>
          <w:shd w:val="clear" w:color="auto" w:fill="FFFFFF"/>
        </w:rPr>
        <w:t xml:space="preserve"> = </w:t>
      </w:r>
      <w:r w:rsidR="00094C1E">
        <w:rPr>
          <w:rFonts w:ascii="Book Antiqua" w:hAnsi="Book Antiqua" w:hint="eastAsia"/>
          <w:color w:val="000000" w:themeColor="text1"/>
          <w:shd w:val="clear" w:color="auto" w:fill="FFFFFF"/>
          <w:lang w:eastAsia="zh-CN"/>
        </w:rPr>
        <w:t>0</w:t>
      </w:r>
      <w:r w:rsidR="000F6A45" w:rsidRPr="00B076D1">
        <w:rPr>
          <w:rFonts w:ascii="Book Antiqua" w:hAnsi="Book Antiqua"/>
          <w:color w:val="000000" w:themeColor="text1"/>
          <w:shd w:val="clear" w:color="auto" w:fill="FFFFFF"/>
        </w:rPr>
        <w:t>.08).</w:t>
      </w:r>
      <w:r w:rsidR="00E904F7" w:rsidRPr="00B076D1">
        <w:rPr>
          <w:rFonts w:ascii="Book Antiqua" w:hAnsi="Book Antiqua"/>
          <w:color w:val="000000" w:themeColor="text1"/>
          <w:shd w:val="clear" w:color="auto" w:fill="FFFFFF"/>
        </w:rPr>
        <w:t xml:space="preserve"> </w:t>
      </w:r>
      <w:r w:rsidR="008813D3" w:rsidRPr="00B076D1">
        <w:rPr>
          <w:rFonts w:ascii="Book Antiqua" w:eastAsia="Times New Roman" w:hAnsi="Book Antiqua"/>
          <w:color w:val="000000" w:themeColor="text1"/>
        </w:rPr>
        <w:t xml:space="preserve">The </w:t>
      </w:r>
      <w:r w:rsidR="00627DE3" w:rsidRPr="00B076D1">
        <w:rPr>
          <w:rFonts w:ascii="Book Antiqua" w:eastAsia="Times New Roman" w:hAnsi="Book Antiqua"/>
          <w:color w:val="000000" w:themeColor="text1"/>
        </w:rPr>
        <w:t xml:space="preserve">absence of </w:t>
      </w:r>
      <w:r w:rsidR="00AB6FAD" w:rsidRPr="00B076D1">
        <w:rPr>
          <w:rFonts w:ascii="Book Antiqua" w:eastAsia="Times New Roman" w:hAnsi="Book Antiqua"/>
          <w:color w:val="000000" w:themeColor="text1"/>
        </w:rPr>
        <w:t xml:space="preserve">statistically significant benefit in this trial </w:t>
      </w:r>
      <w:r w:rsidR="008813D3" w:rsidRPr="00B076D1">
        <w:rPr>
          <w:rFonts w:ascii="Book Antiqua" w:eastAsia="Times New Roman" w:hAnsi="Book Antiqua"/>
          <w:color w:val="000000" w:themeColor="text1"/>
        </w:rPr>
        <w:t>was attributed to the low</w:t>
      </w:r>
      <w:r w:rsidR="00BC46B8" w:rsidRPr="00B076D1">
        <w:rPr>
          <w:rFonts w:ascii="Book Antiqua" w:eastAsia="Times New Roman" w:hAnsi="Book Antiqua"/>
          <w:color w:val="000000" w:themeColor="text1"/>
        </w:rPr>
        <w:t>er than expected</w:t>
      </w:r>
      <w:r w:rsidR="008813D3" w:rsidRPr="00B076D1">
        <w:rPr>
          <w:rFonts w:ascii="Book Antiqua" w:eastAsia="Times New Roman" w:hAnsi="Book Antiqua"/>
          <w:color w:val="000000" w:themeColor="text1"/>
        </w:rPr>
        <w:t xml:space="preserve"> </w:t>
      </w:r>
      <w:r w:rsidR="005C1DDA" w:rsidRPr="00B076D1">
        <w:rPr>
          <w:rFonts w:ascii="Book Antiqua" w:eastAsia="Times New Roman" w:hAnsi="Book Antiqua"/>
          <w:color w:val="000000" w:themeColor="text1"/>
        </w:rPr>
        <w:t>failure</w:t>
      </w:r>
      <w:r w:rsidR="008813D3" w:rsidRPr="00B076D1">
        <w:rPr>
          <w:rFonts w:ascii="Book Antiqua" w:eastAsia="Times New Roman" w:hAnsi="Book Antiqua"/>
          <w:color w:val="000000" w:themeColor="text1"/>
        </w:rPr>
        <w:t xml:space="preserve"> rate in control arm</w:t>
      </w:r>
      <w:r w:rsidR="009F351F" w:rsidRPr="00B076D1">
        <w:rPr>
          <w:rFonts w:ascii="Book Antiqua" w:eastAsia="Times New Roman" w:hAnsi="Book Antiqua"/>
          <w:color w:val="000000" w:themeColor="text1"/>
        </w:rPr>
        <w:t>-</w:t>
      </w:r>
      <w:r w:rsidR="00F20530">
        <w:rPr>
          <w:rFonts w:ascii="Book Antiqua" w:eastAsia="Times New Roman" w:hAnsi="Book Antiqua"/>
          <w:color w:val="000000" w:themeColor="text1"/>
        </w:rPr>
        <w:t xml:space="preserve">18% </w:t>
      </w:r>
      <w:r w:rsidR="00F20530" w:rsidRPr="00F20530">
        <w:rPr>
          <w:rFonts w:ascii="Book Antiqua" w:eastAsia="Times New Roman" w:hAnsi="Book Antiqua"/>
          <w:i/>
          <w:color w:val="000000" w:themeColor="text1"/>
        </w:rPr>
        <w:t>vs</w:t>
      </w:r>
      <w:r w:rsidR="00186F1D" w:rsidRPr="00B076D1">
        <w:rPr>
          <w:rFonts w:ascii="Book Antiqua" w:eastAsia="Times New Roman" w:hAnsi="Book Antiqua"/>
          <w:color w:val="000000" w:themeColor="text1"/>
        </w:rPr>
        <w:t xml:space="preserve"> expected</w:t>
      </w:r>
      <w:r w:rsidR="00C6765E" w:rsidRPr="00B076D1">
        <w:rPr>
          <w:rFonts w:ascii="Book Antiqua" w:eastAsia="Times New Roman" w:hAnsi="Book Antiqua"/>
          <w:color w:val="000000" w:themeColor="text1"/>
        </w:rPr>
        <w:t xml:space="preserve"> 25%</w:t>
      </w:r>
      <w:r w:rsidR="005E2406" w:rsidRPr="00B076D1">
        <w:rPr>
          <w:rFonts w:ascii="Book Antiqua" w:eastAsia="Times New Roman" w:hAnsi="Book Antiqua"/>
          <w:color w:val="000000" w:themeColor="text1"/>
        </w:rPr>
        <w:t xml:space="preserve"> to </w:t>
      </w:r>
      <w:r w:rsidR="00C6765E" w:rsidRPr="00B076D1">
        <w:rPr>
          <w:rFonts w:ascii="Book Antiqua" w:eastAsia="Times New Roman" w:hAnsi="Book Antiqua"/>
          <w:color w:val="000000" w:themeColor="text1"/>
        </w:rPr>
        <w:t>32%</w:t>
      </w:r>
      <w:r w:rsidR="000A6F64" w:rsidRPr="00B076D1">
        <w:rPr>
          <w:rFonts w:ascii="Book Antiqua" w:eastAsia="Times New Roman" w:hAnsi="Book Antiqua"/>
          <w:color w:val="000000" w:themeColor="text1"/>
        </w:rPr>
        <w:t xml:space="preserve"> used for </w:t>
      </w:r>
      <w:r w:rsidR="005E2406" w:rsidRPr="00B076D1">
        <w:rPr>
          <w:rFonts w:ascii="Book Antiqua" w:eastAsia="Times New Roman" w:hAnsi="Book Antiqua"/>
          <w:color w:val="000000" w:themeColor="text1"/>
        </w:rPr>
        <w:t xml:space="preserve">the </w:t>
      </w:r>
      <w:r w:rsidR="000A6F64" w:rsidRPr="00B076D1">
        <w:rPr>
          <w:rFonts w:ascii="Book Antiqua" w:eastAsia="Times New Roman" w:hAnsi="Book Antiqua"/>
          <w:color w:val="000000" w:themeColor="text1"/>
        </w:rPr>
        <w:t>power calculation</w:t>
      </w:r>
      <w:r w:rsidR="000B1350" w:rsidRPr="00B076D1">
        <w:rPr>
          <w:rFonts w:ascii="Book Antiqua" w:eastAsia="Times New Roman" w:hAnsi="Book Antiqua"/>
          <w:color w:val="000000" w:themeColor="text1"/>
        </w:rPr>
        <w:t xml:space="preserve">. </w:t>
      </w:r>
      <w:r w:rsidR="006330B0" w:rsidRPr="00B076D1">
        <w:rPr>
          <w:rFonts w:ascii="Book Antiqua" w:eastAsia="Times New Roman" w:hAnsi="Book Antiqua"/>
          <w:color w:val="000000" w:themeColor="text1"/>
        </w:rPr>
        <w:t>The perioperative</w:t>
      </w:r>
      <w:r w:rsidR="00FD588B" w:rsidRPr="00B076D1">
        <w:rPr>
          <w:rFonts w:ascii="Book Antiqua" w:hAnsi="Book Antiqua"/>
          <w:color w:val="000000" w:themeColor="text1"/>
          <w:shd w:val="clear" w:color="auto" w:fill="FFFFFF"/>
        </w:rPr>
        <w:t xml:space="preserve"> treatment protocol was well-tolerated and safe, with no increase in perioperative morbidity, and a trend toward fewer serious postoperative complications (</w:t>
      </w:r>
      <w:r w:rsidR="0089403A" w:rsidRPr="00B076D1">
        <w:rPr>
          <w:rFonts w:ascii="Book Antiqua" w:hAnsi="Book Antiqua"/>
          <w:color w:val="000000" w:themeColor="text1"/>
          <w:shd w:val="clear" w:color="auto" w:fill="FFFFFF"/>
        </w:rPr>
        <w:t xml:space="preserve"> </w:t>
      </w:r>
      <w:r w:rsidR="00FD588B" w:rsidRPr="00B076D1">
        <w:rPr>
          <w:rFonts w:ascii="Book Antiqua" w:hAnsi="Book Antiqua"/>
          <w:color w:val="000000" w:themeColor="text1"/>
          <w:shd w:val="clear" w:color="auto" w:fill="FFFFFF"/>
        </w:rPr>
        <w:t xml:space="preserve">4.7% </w:t>
      </w:r>
      <w:r w:rsidR="00FD588B" w:rsidRPr="00F20530">
        <w:rPr>
          <w:rFonts w:ascii="Book Antiqua" w:hAnsi="Book Antiqua"/>
          <w:i/>
          <w:color w:val="000000" w:themeColor="text1"/>
          <w:shd w:val="clear" w:color="auto" w:fill="FFFFFF"/>
        </w:rPr>
        <w:t xml:space="preserve">vs </w:t>
      </w:r>
      <w:r w:rsidR="00FD588B" w:rsidRPr="00B076D1">
        <w:rPr>
          <w:rFonts w:ascii="Book Antiqua" w:hAnsi="Book Antiqua"/>
          <w:color w:val="000000" w:themeColor="text1"/>
          <w:shd w:val="clear" w:color="auto" w:fill="FFFFFF"/>
        </w:rPr>
        <w:t xml:space="preserve">7.4% rate of anastomotic leak or intra-abdominal abscess, 4.3% </w:t>
      </w:r>
      <w:r w:rsidR="00FD588B" w:rsidRPr="00F20530">
        <w:rPr>
          <w:rFonts w:ascii="Book Antiqua" w:hAnsi="Book Antiqua"/>
          <w:i/>
          <w:color w:val="000000" w:themeColor="text1"/>
          <w:shd w:val="clear" w:color="auto" w:fill="FFFFFF"/>
        </w:rPr>
        <w:t>vs</w:t>
      </w:r>
      <w:r w:rsidR="00FD588B" w:rsidRPr="00B076D1">
        <w:rPr>
          <w:rFonts w:ascii="Book Antiqua" w:hAnsi="Book Antiqua"/>
          <w:color w:val="000000" w:themeColor="text1"/>
          <w:shd w:val="clear" w:color="auto" w:fill="FFFFFF"/>
        </w:rPr>
        <w:t xml:space="preserve"> 7.1% rate of complications requiring further surgery, and 12% </w:t>
      </w:r>
      <w:r w:rsidR="00FD588B" w:rsidRPr="00F20530">
        <w:rPr>
          <w:rFonts w:ascii="Book Antiqua" w:hAnsi="Book Antiqua"/>
          <w:i/>
          <w:color w:val="000000" w:themeColor="text1"/>
          <w:shd w:val="clear" w:color="auto" w:fill="FFFFFF"/>
        </w:rPr>
        <w:t>vs</w:t>
      </w:r>
      <w:r w:rsidR="00FD588B" w:rsidRPr="00B076D1">
        <w:rPr>
          <w:rFonts w:ascii="Book Antiqua" w:hAnsi="Book Antiqua"/>
          <w:color w:val="000000" w:themeColor="text1"/>
          <w:shd w:val="clear" w:color="auto" w:fill="FFFFFF"/>
        </w:rPr>
        <w:t xml:space="preserve"> 14% rate of complications prolonging </w:t>
      </w:r>
      <w:r w:rsidR="00FD588B" w:rsidRPr="00B076D1">
        <w:rPr>
          <w:rFonts w:ascii="Book Antiqua" w:hAnsi="Book Antiqua"/>
          <w:color w:val="000000" w:themeColor="text1"/>
          <w:shd w:val="clear" w:color="auto" w:fill="FFFFFF"/>
        </w:rPr>
        <w:lastRenderedPageBreak/>
        <w:t>postoperative stay).</w:t>
      </w:r>
      <w:r w:rsidR="00F10B5D" w:rsidRPr="00B076D1">
        <w:rPr>
          <w:rFonts w:ascii="Book Antiqua" w:hAnsi="Book Antiqua"/>
          <w:color w:val="000000" w:themeColor="text1"/>
          <w:shd w:val="clear" w:color="auto" w:fill="FFFFFF"/>
        </w:rPr>
        <w:t xml:space="preserve"> Furthermore, perioperative arm had marked reduction in the rate </w:t>
      </w:r>
      <w:r w:rsidR="009F0403">
        <w:rPr>
          <w:rFonts w:ascii="Book Antiqua" w:hAnsi="Book Antiqua"/>
          <w:color w:val="000000" w:themeColor="text1"/>
          <w:shd w:val="clear" w:color="auto" w:fill="FFFFFF"/>
        </w:rPr>
        <w:t xml:space="preserve">of incomplete resections, 5% </w:t>
      </w:r>
      <w:r w:rsidR="009F0403" w:rsidRPr="009F0403">
        <w:rPr>
          <w:rFonts w:ascii="Book Antiqua" w:hAnsi="Book Antiqua"/>
          <w:i/>
          <w:color w:val="000000" w:themeColor="text1"/>
          <w:shd w:val="clear" w:color="auto" w:fill="FFFFFF"/>
        </w:rPr>
        <w:t>vs</w:t>
      </w:r>
      <w:r w:rsidR="00F10B5D" w:rsidRPr="009F0403">
        <w:rPr>
          <w:rFonts w:ascii="Book Antiqua" w:hAnsi="Book Antiqua"/>
          <w:i/>
          <w:color w:val="000000" w:themeColor="text1"/>
          <w:shd w:val="clear" w:color="auto" w:fill="FFFFFF"/>
        </w:rPr>
        <w:t xml:space="preserve"> </w:t>
      </w:r>
      <w:r w:rsidR="00F10B5D" w:rsidRPr="00B076D1">
        <w:rPr>
          <w:rFonts w:ascii="Book Antiqua" w:hAnsi="Book Antiqua"/>
          <w:color w:val="000000" w:themeColor="text1"/>
          <w:shd w:val="clear" w:color="auto" w:fill="FFFFFF"/>
        </w:rPr>
        <w:t>11% (</w:t>
      </w:r>
      <w:r w:rsidR="00F10B5D" w:rsidRPr="009F0403">
        <w:rPr>
          <w:rFonts w:ascii="Book Antiqua" w:hAnsi="Book Antiqua"/>
          <w:i/>
          <w:color w:val="000000" w:themeColor="text1"/>
          <w:shd w:val="clear" w:color="auto" w:fill="FFFFFF"/>
        </w:rPr>
        <w:t>P</w:t>
      </w:r>
      <w:r w:rsidR="00F10B5D" w:rsidRPr="00B076D1">
        <w:rPr>
          <w:rFonts w:ascii="Book Antiqua" w:hAnsi="Book Antiqua"/>
          <w:color w:val="000000" w:themeColor="text1"/>
          <w:shd w:val="clear" w:color="auto" w:fill="FFFFFF"/>
        </w:rPr>
        <w:t xml:space="preserve"> = </w:t>
      </w:r>
      <w:r w:rsidR="009F0403">
        <w:rPr>
          <w:rFonts w:ascii="Book Antiqua" w:hAnsi="Book Antiqua" w:hint="eastAsia"/>
          <w:color w:val="000000" w:themeColor="text1"/>
          <w:shd w:val="clear" w:color="auto" w:fill="FFFFFF"/>
          <w:lang w:eastAsia="zh-CN"/>
        </w:rPr>
        <w:t>0</w:t>
      </w:r>
      <w:r w:rsidR="00F10B5D" w:rsidRPr="00B076D1">
        <w:rPr>
          <w:rFonts w:ascii="Book Antiqua" w:hAnsi="Book Antiqua"/>
          <w:color w:val="000000" w:themeColor="text1"/>
          <w:shd w:val="clear" w:color="auto" w:fill="FFFFFF"/>
        </w:rPr>
        <w:t>.001)</w:t>
      </w:r>
      <w:r w:rsidR="006F584B" w:rsidRPr="00B076D1">
        <w:rPr>
          <w:rFonts w:ascii="Book Antiqua" w:hAnsi="Book Antiqua"/>
          <w:color w:val="000000" w:themeColor="text1"/>
          <w:shd w:val="clear" w:color="auto" w:fill="FFFFFF"/>
        </w:rPr>
        <w:t xml:space="preserve">. </w:t>
      </w:r>
    </w:p>
    <w:p w14:paraId="22CBC60D" w14:textId="24E5EC56" w:rsidR="00412FBE" w:rsidRPr="00B076D1" w:rsidRDefault="00753B4B" w:rsidP="0047340A">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shd w:val="clear" w:color="auto" w:fill="FFFFFF"/>
        </w:rPr>
      </w:pPr>
      <w:r w:rsidRPr="00B076D1">
        <w:rPr>
          <w:rFonts w:ascii="Book Antiqua" w:hAnsi="Book Antiqua"/>
          <w:color w:val="000000" w:themeColor="text1"/>
          <w:shd w:val="clear" w:color="auto" w:fill="FFFFFF"/>
        </w:rPr>
        <w:t>A</w:t>
      </w:r>
      <w:r w:rsidR="005A6734" w:rsidRPr="00B076D1">
        <w:rPr>
          <w:rFonts w:ascii="Book Antiqua" w:hAnsi="Book Antiqua"/>
          <w:color w:val="000000" w:themeColor="text1"/>
          <w:shd w:val="clear" w:color="auto" w:fill="FFFFFF"/>
        </w:rPr>
        <w:t>n exploratory subgroup analysis</w:t>
      </w:r>
      <w:r w:rsidRPr="00B076D1">
        <w:rPr>
          <w:rFonts w:ascii="Book Antiqua" w:hAnsi="Book Antiqua"/>
          <w:color w:val="000000" w:themeColor="text1"/>
          <w:shd w:val="clear" w:color="auto" w:fill="FFFFFF"/>
        </w:rPr>
        <w:t xml:space="preserve"> </w:t>
      </w:r>
      <w:r w:rsidR="002D4F6D" w:rsidRPr="00B076D1">
        <w:rPr>
          <w:rFonts w:ascii="Book Antiqua" w:hAnsi="Book Antiqua"/>
          <w:color w:val="000000" w:themeColor="text1"/>
          <w:shd w:val="clear" w:color="auto" w:fill="FFFFFF"/>
        </w:rPr>
        <w:t xml:space="preserve">of the </w:t>
      </w:r>
      <w:r w:rsidR="002D4F6D" w:rsidRPr="00B076D1">
        <w:rPr>
          <w:rFonts w:ascii="Book Antiqua" w:hAnsi="Book Antiqua"/>
          <w:color w:val="000000" w:themeColor="text1"/>
          <w:lang w:val="en"/>
        </w:rPr>
        <w:t>FOxTROT trial</w:t>
      </w:r>
      <w:r w:rsidR="005A6734" w:rsidRPr="00B076D1">
        <w:rPr>
          <w:rFonts w:ascii="Book Antiqua" w:hAnsi="Book Antiqua"/>
          <w:color w:val="000000" w:themeColor="text1"/>
          <w:shd w:val="clear" w:color="auto" w:fill="FFFFFF"/>
        </w:rPr>
        <w:t xml:space="preserve"> </w:t>
      </w:r>
      <w:r w:rsidR="00007CF3" w:rsidRPr="00B076D1">
        <w:rPr>
          <w:rFonts w:ascii="Book Antiqua" w:hAnsi="Book Antiqua"/>
          <w:color w:val="000000" w:themeColor="text1"/>
          <w:shd w:val="clear" w:color="auto" w:fill="FFFFFF"/>
        </w:rPr>
        <w:t>provided</w:t>
      </w:r>
      <w:r w:rsidR="00B443C2" w:rsidRPr="00B076D1">
        <w:rPr>
          <w:rFonts w:ascii="Book Antiqua" w:hAnsi="Book Antiqua"/>
          <w:color w:val="000000" w:themeColor="text1"/>
          <w:shd w:val="clear" w:color="auto" w:fill="FFFFFF"/>
        </w:rPr>
        <w:t xml:space="preserve"> important information regarding the patient</w:t>
      </w:r>
      <w:r w:rsidR="007F5083" w:rsidRPr="00B076D1">
        <w:rPr>
          <w:rFonts w:ascii="Book Antiqua" w:hAnsi="Book Antiqua"/>
          <w:color w:val="000000" w:themeColor="text1"/>
          <w:shd w:val="clear" w:color="auto" w:fill="FFFFFF"/>
        </w:rPr>
        <w:t>s</w:t>
      </w:r>
      <w:r w:rsidR="00B443C2" w:rsidRPr="00B076D1">
        <w:rPr>
          <w:rFonts w:ascii="Book Antiqua" w:hAnsi="Book Antiqua"/>
          <w:color w:val="000000" w:themeColor="text1"/>
          <w:shd w:val="clear" w:color="auto" w:fill="FFFFFF"/>
        </w:rPr>
        <w:t xml:space="preserve"> with </w:t>
      </w:r>
      <w:r w:rsidR="00CB4EF6" w:rsidRPr="00B076D1">
        <w:rPr>
          <w:rFonts w:ascii="Book Antiqua" w:hAnsi="Book Antiqua"/>
          <w:color w:val="000000" w:themeColor="text1"/>
          <w:shd w:val="clear" w:color="auto" w:fill="FFFFFF"/>
        </w:rPr>
        <w:t>d</w:t>
      </w:r>
      <w:r w:rsidR="007771C3" w:rsidRPr="00B076D1">
        <w:rPr>
          <w:rFonts w:ascii="Book Antiqua" w:hAnsi="Book Antiqua"/>
          <w:color w:val="000000" w:themeColor="text1"/>
          <w:shd w:val="clear" w:color="auto" w:fill="FFFFFF"/>
        </w:rPr>
        <w:t>MMR tumors.</w:t>
      </w:r>
      <w:r w:rsidR="00CB4EF6" w:rsidRPr="00B076D1">
        <w:rPr>
          <w:rFonts w:ascii="Book Antiqua" w:hAnsi="Book Antiqua"/>
          <w:color w:val="000000" w:themeColor="text1"/>
          <w:shd w:val="clear" w:color="auto" w:fill="FFFFFF"/>
        </w:rPr>
        <w:t xml:space="preserve"> </w:t>
      </w:r>
      <w:r w:rsidR="00BE2597" w:rsidRPr="00B076D1">
        <w:rPr>
          <w:rFonts w:ascii="Book Antiqua" w:hAnsi="Book Antiqua"/>
          <w:color w:val="000000" w:themeColor="text1"/>
          <w:shd w:val="clear" w:color="auto" w:fill="FFFFFF"/>
        </w:rPr>
        <w:t xml:space="preserve">In this </w:t>
      </w:r>
      <w:r w:rsidR="007874A9" w:rsidRPr="00B076D1">
        <w:rPr>
          <w:rFonts w:ascii="Book Antiqua" w:hAnsi="Book Antiqua"/>
          <w:color w:val="000000" w:themeColor="text1"/>
          <w:shd w:val="clear" w:color="auto" w:fill="FFFFFF"/>
        </w:rPr>
        <w:t xml:space="preserve">analysis, </w:t>
      </w:r>
      <w:r w:rsidR="00E7332D" w:rsidRPr="00B076D1">
        <w:rPr>
          <w:rFonts w:ascii="Book Antiqua" w:hAnsi="Book Antiqua"/>
          <w:color w:val="000000" w:themeColor="text1"/>
          <w:shd w:val="clear" w:color="auto" w:fill="FFFFFF"/>
        </w:rPr>
        <w:t>exclu</w:t>
      </w:r>
      <w:r w:rsidR="007874A9" w:rsidRPr="00B076D1">
        <w:rPr>
          <w:rFonts w:ascii="Book Antiqua" w:hAnsi="Book Antiqua"/>
          <w:color w:val="000000" w:themeColor="text1"/>
          <w:shd w:val="clear" w:color="auto" w:fill="FFFFFF"/>
        </w:rPr>
        <w:t>sion of</w:t>
      </w:r>
      <w:r w:rsidR="00E7332D" w:rsidRPr="00B076D1">
        <w:rPr>
          <w:rFonts w:ascii="Book Antiqua" w:hAnsi="Book Antiqua"/>
          <w:color w:val="000000" w:themeColor="text1"/>
          <w:shd w:val="clear" w:color="auto" w:fill="FFFFFF"/>
        </w:rPr>
        <w:t xml:space="preserve"> the patients with </w:t>
      </w:r>
      <w:r w:rsidR="008A30BC" w:rsidRPr="00B076D1">
        <w:rPr>
          <w:rFonts w:ascii="Book Antiqua" w:hAnsi="Book Antiqua"/>
          <w:color w:val="000000" w:themeColor="text1"/>
          <w:shd w:val="clear" w:color="auto" w:fill="FFFFFF"/>
        </w:rPr>
        <w:t>dMMR tumors (</w:t>
      </w:r>
      <w:r w:rsidR="008A30BC" w:rsidRPr="0047340A">
        <w:rPr>
          <w:rFonts w:ascii="Book Antiqua" w:hAnsi="Book Antiqua"/>
          <w:i/>
          <w:color w:val="000000" w:themeColor="text1"/>
          <w:shd w:val="clear" w:color="auto" w:fill="FFFFFF"/>
        </w:rPr>
        <w:t>n</w:t>
      </w:r>
      <w:r w:rsidR="008A30BC" w:rsidRPr="00B076D1">
        <w:rPr>
          <w:rFonts w:ascii="Book Antiqua" w:hAnsi="Book Antiqua"/>
          <w:color w:val="000000" w:themeColor="text1"/>
          <w:shd w:val="clear" w:color="auto" w:fill="FFFFFF"/>
        </w:rPr>
        <w:t xml:space="preserve"> = 173) </w:t>
      </w:r>
      <w:r w:rsidR="006D0E1B" w:rsidRPr="00B076D1">
        <w:rPr>
          <w:rFonts w:ascii="Book Antiqua" w:hAnsi="Book Antiqua"/>
          <w:color w:val="000000" w:themeColor="text1"/>
          <w:shd w:val="clear" w:color="auto" w:fill="FFFFFF"/>
        </w:rPr>
        <w:t>resulted in a</w:t>
      </w:r>
      <w:r w:rsidR="0069176D" w:rsidRPr="00B076D1">
        <w:rPr>
          <w:rFonts w:ascii="Book Antiqua" w:hAnsi="Book Antiqua"/>
          <w:color w:val="000000" w:themeColor="text1"/>
          <w:shd w:val="clear" w:color="auto" w:fill="FFFFFF"/>
        </w:rPr>
        <w:t xml:space="preserve"> drop of the </w:t>
      </w:r>
      <w:r w:rsidR="00E85FEB" w:rsidRPr="00B076D1">
        <w:rPr>
          <w:rFonts w:ascii="Book Antiqua" w:hAnsi="Book Antiqua"/>
          <w:color w:val="000000" w:themeColor="text1"/>
          <w:shd w:val="clear" w:color="auto" w:fill="FFFFFF"/>
        </w:rPr>
        <w:t>HR</w:t>
      </w:r>
      <w:r w:rsidR="0069176D" w:rsidRPr="00B076D1">
        <w:rPr>
          <w:rFonts w:ascii="Book Antiqua" w:hAnsi="Book Antiqua"/>
          <w:color w:val="000000" w:themeColor="text1"/>
          <w:shd w:val="clear" w:color="auto" w:fill="FFFFFF"/>
        </w:rPr>
        <w:t xml:space="preserve"> for </w:t>
      </w:r>
      <w:r w:rsidR="0027313D" w:rsidRPr="00B076D1">
        <w:rPr>
          <w:rFonts w:ascii="Book Antiqua" w:hAnsi="Book Antiqua"/>
          <w:color w:val="000000" w:themeColor="text1"/>
          <w:shd w:val="clear" w:color="auto" w:fill="FFFFFF"/>
        </w:rPr>
        <w:t xml:space="preserve">a </w:t>
      </w:r>
      <w:r w:rsidR="0069176D" w:rsidRPr="00B076D1">
        <w:rPr>
          <w:rFonts w:ascii="Book Antiqua" w:hAnsi="Book Antiqua"/>
          <w:color w:val="000000" w:themeColor="text1"/>
          <w:shd w:val="clear" w:color="auto" w:fill="FFFFFF"/>
        </w:rPr>
        <w:t>2-year treatment failure rate</w:t>
      </w:r>
      <w:r w:rsidR="0027313D" w:rsidRPr="00B076D1">
        <w:rPr>
          <w:rFonts w:ascii="Book Antiqua" w:hAnsi="Book Antiqua"/>
          <w:color w:val="000000" w:themeColor="text1"/>
          <w:shd w:val="clear" w:color="auto" w:fill="FFFFFF"/>
        </w:rPr>
        <w:t>,</w:t>
      </w:r>
      <w:r w:rsidR="0069176D" w:rsidRPr="00B076D1">
        <w:rPr>
          <w:rFonts w:ascii="Book Antiqua" w:hAnsi="Book Antiqua"/>
          <w:color w:val="000000" w:themeColor="text1"/>
          <w:shd w:val="clear" w:color="auto" w:fill="FFFFFF"/>
        </w:rPr>
        <w:t xml:space="preserve"> </w:t>
      </w:r>
      <w:r w:rsidR="005A6734" w:rsidRPr="00B076D1">
        <w:rPr>
          <w:rFonts w:ascii="Book Antiqua" w:hAnsi="Book Antiqua"/>
          <w:color w:val="000000" w:themeColor="text1"/>
          <w:shd w:val="clear" w:color="auto" w:fill="FFFFFF"/>
        </w:rPr>
        <w:t>suggest</w:t>
      </w:r>
      <w:r w:rsidR="0028041A" w:rsidRPr="00B076D1">
        <w:rPr>
          <w:rFonts w:ascii="Book Antiqua" w:hAnsi="Book Antiqua"/>
          <w:color w:val="000000" w:themeColor="text1"/>
          <w:shd w:val="clear" w:color="auto" w:fill="FFFFFF"/>
        </w:rPr>
        <w:t>ing</w:t>
      </w:r>
      <w:r w:rsidR="005A6734" w:rsidRPr="00B076D1">
        <w:rPr>
          <w:rFonts w:ascii="Book Antiqua" w:hAnsi="Book Antiqua"/>
          <w:color w:val="000000" w:themeColor="text1"/>
          <w:shd w:val="clear" w:color="auto" w:fill="FFFFFF"/>
        </w:rPr>
        <w:t xml:space="preserve"> that </w:t>
      </w:r>
      <w:r w:rsidR="0028041A" w:rsidRPr="00B076D1">
        <w:rPr>
          <w:rFonts w:ascii="Book Antiqua" w:hAnsi="Book Antiqua"/>
          <w:color w:val="000000" w:themeColor="text1"/>
          <w:shd w:val="clear" w:color="auto" w:fill="FFFFFF"/>
        </w:rPr>
        <w:t xml:space="preserve">the </w:t>
      </w:r>
      <w:r w:rsidR="005A6734" w:rsidRPr="00B076D1">
        <w:rPr>
          <w:rFonts w:ascii="Book Antiqua" w:hAnsi="Book Antiqua"/>
          <w:color w:val="000000" w:themeColor="text1"/>
          <w:shd w:val="clear" w:color="auto" w:fill="FFFFFF"/>
        </w:rPr>
        <w:t>neoadjuvant therapy was less effective in patients</w:t>
      </w:r>
      <w:r w:rsidR="007625AF" w:rsidRPr="00B076D1">
        <w:rPr>
          <w:rFonts w:ascii="Book Antiqua" w:hAnsi="Book Antiqua"/>
          <w:color w:val="000000" w:themeColor="text1"/>
          <w:shd w:val="clear" w:color="auto" w:fill="FFFFFF"/>
        </w:rPr>
        <w:t xml:space="preserve"> with </w:t>
      </w:r>
      <w:r w:rsidR="00CF2669" w:rsidRPr="00B076D1">
        <w:rPr>
          <w:rFonts w:ascii="Book Antiqua" w:hAnsi="Book Antiqua"/>
          <w:color w:val="000000" w:themeColor="text1"/>
          <w:shd w:val="clear" w:color="auto" w:fill="FFFFFF"/>
        </w:rPr>
        <w:t xml:space="preserve">dMMR </w:t>
      </w:r>
      <w:r w:rsidR="003A5CBE" w:rsidRPr="00B076D1">
        <w:rPr>
          <w:rFonts w:ascii="Book Antiqua" w:hAnsi="Book Antiqua"/>
          <w:color w:val="000000" w:themeColor="text1"/>
          <w:shd w:val="clear" w:color="auto" w:fill="FFFFFF"/>
        </w:rPr>
        <w:t>tumors.</w:t>
      </w:r>
      <w:r w:rsidR="005A6734" w:rsidRPr="00B076D1">
        <w:rPr>
          <w:rFonts w:ascii="Book Antiqua" w:hAnsi="Book Antiqua"/>
          <w:color w:val="000000" w:themeColor="text1"/>
          <w:shd w:val="clear" w:color="auto" w:fill="FFFFFF"/>
        </w:rPr>
        <w:t xml:space="preserve"> </w:t>
      </w:r>
      <w:r w:rsidR="00A85FEF" w:rsidRPr="00B076D1">
        <w:rPr>
          <w:rFonts w:ascii="Book Antiqua" w:hAnsi="Book Antiqua"/>
          <w:color w:val="000000" w:themeColor="text1"/>
          <w:shd w:val="clear" w:color="auto" w:fill="FFFFFF"/>
        </w:rPr>
        <w:t>On pathological examination of the resected tumors</w:t>
      </w:r>
      <w:r w:rsidR="00AB3D94" w:rsidRPr="00B076D1">
        <w:rPr>
          <w:rFonts w:ascii="Book Antiqua" w:hAnsi="Book Antiqua"/>
          <w:color w:val="000000" w:themeColor="text1"/>
          <w:shd w:val="clear" w:color="auto" w:fill="FFFFFF"/>
        </w:rPr>
        <w:t xml:space="preserve"> from patient</w:t>
      </w:r>
      <w:r w:rsidR="003D4EB8" w:rsidRPr="00B076D1">
        <w:rPr>
          <w:rFonts w:ascii="Book Antiqua" w:hAnsi="Book Antiqua"/>
          <w:color w:val="000000" w:themeColor="text1"/>
          <w:shd w:val="clear" w:color="auto" w:fill="FFFFFF"/>
        </w:rPr>
        <w:t>s</w:t>
      </w:r>
      <w:r w:rsidR="00AB3D94" w:rsidRPr="00B076D1">
        <w:rPr>
          <w:rFonts w:ascii="Book Antiqua" w:hAnsi="Book Antiqua"/>
          <w:color w:val="000000" w:themeColor="text1"/>
          <w:shd w:val="clear" w:color="auto" w:fill="FFFFFF"/>
        </w:rPr>
        <w:t xml:space="preserve"> who received pre-operative chemotherapy</w:t>
      </w:r>
      <w:r w:rsidR="00175E46" w:rsidRPr="00B076D1">
        <w:rPr>
          <w:rFonts w:ascii="Book Antiqua" w:hAnsi="Book Antiqua"/>
          <w:color w:val="000000" w:themeColor="text1"/>
          <w:shd w:val="clear" w:color="auto" w:fill="FFFFFF"/>
        </w:rPr>
        <w:t xml:space="preserve">, </w:t>
      </w:r>
      <w:r w:rsidR="00AF3FDE" w:rsidRPr="00B076D1">
        <w:rPr>
          <w:rFonts w:ascii="Book Antiqua" w:hAnsi="Book Antiqua"/>
          <w:color w:val="000000" w:themeColor="text1"/>
          <w:shd w:val="clear" w:color="auto" w:fill="FFFFFF"/>
        </w:rPr>
        <w:t xml:space="preserve">tumor </w:t>
      </w:r>
      <w:r w:rsidR="005A6734" w:rsidRPr="00B076D1">
        <w:rPr>
          <w:rFonts w:ascii="Book Antiqua" w:hAnsi="Book Antiqua"/>
          <w:color w:val="000000" w:themeColor="text1"/>
          <w:shd w:val="clear" w:color="auto" w:fill="FFFFFF"/>
        </w:rPr>
        <w:t>regression</w:t>
      </w:r>
      <w:r w:rsidR="008C0C6F" w:rsidRPr="00B076D1">
        <w:rPr>
          <w:rFonts w:ascii="Book Antiqua" w:hAnsi="Book Antiqua"/>
          <w:color w:val="000000" w:themeColor="text1"/>
          <w:shd w:val="clear" w:color="auto" w:fill="FFFFFF"/>
        </w:rPr>
        <w:t xml:space="preserve"> </w:t>
      </w:r>
      <w:r w:rsidR="00017C88" w:rsidRPr="00B076D1">
        <w:rPr>
          <w:rFonts w:ascii="Book Antiqua" w:hAnsi="Book Antiqua"/>
          <w:color w:val="000000" w:themeColor="text1"/>
          <w:shd w:val="clear" w:color="auto" w:fill="FFFFFF"/>
        </w:rPr>
        <w:t>induced by</w:t>
      </w:r>
      <w:r w:rsidR="005C5B3D" w:rsidRPr="00B076D1">
        <w:rPr>
          <w:rFonts w:ascii="Book Antiqua" w:hAnsi="Book Antiqua"/>
          <w:color w:val="000000" w:themeColor="text1"/>
          <w:shd w:val="clear" w:color="auto" w:fill="FFFFFF"/>
        </w:rPr>
        <w:t xml:space="preserve"> </w:t>
      </w:r>
      <w:r w:rsidR="00632EAE" w:rsidRPr="00B076D1">
        <w:rPr>
          <w:rFonts w:ascii="Book Antiqua" w:hAnsi="Book Antiqua"/>
          <w:color w:val="000000" w:themeColor="text1"/>
          <w:shd w:val="clear" w:color="auto" w:fill="FFFFFF"/>
        </w:rPr>
        <w:t>chemotherapy</w:t>
      </w:r>
      <w:r w:rsidR="00CF647A" w:rsidRPr="00B076D1">
        <w:rPr>
          <w:rFonts w:ascii="Book Antiqua" w:hAnsi="Book Antiqua"/>
          <w:color w:val="000000" w:themeColor="text1"/>
          <w:shd w:val="clear" w:color="auto" w:fill="FFFFFF"/>
        </w:rPr>
        <w:t xml:space="preserve"> was </w:t>
      </w:r>
      <w:r w:rsidR="00AA789F" w:rsidRPr="00B076D1">
        <w:rPr>
          <w:rFonts w:ascii="Book Antiqua" w:hAnsi="Book Antiqua"/>
          <w:color w:val="000000" w:themeColor="text1"/>
          <w:shd w:val="clear" w:color="auto" w:fill="FFFFFF"/>
        </w:rPr>
        <w:t>absent</w:t>
      </w:r>
      <w:r w:rsidR="00CF647A" w:rsidRPr="00B076D1">
        <w:rPr>
          <w:rFonts w:ascii="Book Antiqua" w:hAnsi="Book Antiqua"/>
          <w:color w:val="000000" w:themeColor="text1"/>
          <w:shd w:val="clear" w:color="auto" w:fill="FFFFFF"/>
        </w:rPr>
        <w:t xml:space="preserve"> in nearly 74% of the dMMR tumors</w:t>
      </w:r>
      <w:r w:rsidR="005A6734" w:rsidRPr="00B076D1">
        <w:rPr>
          <w:rFonts w:ascii="Book Antiqua" w:hAnsi="Book Antiqua"/>
          <w:color w:val="000000" w:themeColor="text1"/>
          <w:shd w:val="clear" w:color="auto" w:fill="FFFFFF"/>
        </w:rPr>
        <w:t xml:space="preserve"> </w:t>
      </w:r>
      <w:r w:rsidR="00DA0CC9" w:rsidRPr="00B076D1">
        <w:rPr>
          <w:rFonts w:ascii="Book Antiqua" w:hAnsi="Book Antiqua"/>
          <w:color w:val="000000" w:themeColor="text1"/>
          <w:shd w:val="clear" w:color="auto" w:fill="FFFFFF"/>
        </w:rPr>
        <w:t>as compared to</w:t>
      </w:r>
      <w:r w:rsidR="004165AB" w:rsidRPr="00B076D1">
        <w:rPr>
          <w:rFonts w:ascii="Book Antiqua" w:hAnsi="Book Antiqua"/>
          <w:color w:val="000000" w:themeColor="text1"/>
          <w:shd w:val="clear" w:color="auto" w:fill="FFFFFF"/>
        </w:rPr>
        <w:t xml:space="preserve"> </w:t>
      </w:r>
      <w:r w:rsidR="005A6734" w:rsidRPr="00B076D1">
        <w:rPr>
          <w:rFonts w:ascii="Book Antiqua" w:hAnsi="Book Antiqua"/>
          <w:color w:val="000000" w:themeColor="text1"/>
          <w:shd w:val="clear" w:color="auto" w:fill="FFFFFF"/>
        </w:rPr>
        <w:t>26.6%</w:t>
      </w:r>
      <w:r w:rsidR="00CC163E" w:rsidRPr="00B076D1">
        <w:rPr>
          <w:rFonts w:ascii="Book Antiqua" w:hAnsi="Book Antiqua"/>
          <w:color w:val="000000" w:themeColor="text1"/>
          <w:shd w:val="clear" w:color="auto" w:fill="FFFFFF"/>
        </w:rPr>
        <w:t xml:space="preserve"> </w:t>
      </w:r>
      <w:r w:rsidR="001E18B2" w:rsidRPr="00B076D1">
        <w:rPr>
          <w:rFonts w:ascii="Book Antiqua" w:hAnsi="Book Antiqua"/>
          <w:color w:val="000000" w:themeColor="text1"/>
          <w:shd w:val="clear" w:color="auto" w:fill="FFFFFF"/>
        </w:rPr>
        <w:t>in</w:t>
      </w:r>
      <w:r w:rsidR="00EC68A0" w:rsidRPr="00B076D1">
        <w:rPr>
          <w:rFonts w:ascii="Book Antiqua" w:hAnsi="Book Antiqua"/>
          <w:color w:val="000000" w:themeColor="text1"/>
          <w:shd w:val="clear" w:color="auto" w:fill="FFFFFF"/>
        </w:rPr>
        <w:t xml:space="preserve"> </w:t>
      </w:r>
      <w:r w:rsidR="00CC163E" w:rsidRPr="00B076D1">
        <w:rPr>
          <w:rFonts w:ascii="Book Antiqua" w:hAnsi="Book Antiqua"/>
          <w:color w:val="000000" w:themeColor="text1"/>
          <w:shd w:val="clear" w:color="auto" w:fill="FFFFFF"/>
        </w:rPr>
        <w:t xml:space="preserve">the </w:t>
      </w:r>
      <w:r w:rsidR="007B0BFE" w:rsidRPr="00B076D1">
        <w:rPr>
          <w:rFonts w:ascii="Book Antiqua" w:hAnsi="Book Antiqua"/>
          <w:color w:val="000000" w:themeColor="text1"/>
          <w:shd w:val="clear" w:color="auto" w:fill="FFFFFF"/>
        </w:rPr>
        <w:t>pMMR</w:t>
      </w:r>
      <w:r w:rsidR="0048344F" w:rsidRPr="00B076D1">
        <w:rPr>
          <w:rFonts w:ascii="Book Antiqua" w:hAnsi="Book Antiqua"/>
          <w:color w:val="000000" w:themeColor="text1"/>
          <w:shd w:val="clear" w:color="auto" w:fill="FFFFFF"/>
        </w:rPr>
        <w:t xml:space="preserve"> </w:t>
      </w:r>
      <w:r w:rsidR="00DE6690" w:rsidRPr="00B076D1">
        <w:rPr>
          <w:rFonts w:ascii="Book Antiqua" w:hAnsi="Book Antiqua"/>
          <w:color w:val="000000" w:themeColor="text1"/>
          <w:shd w:val="clear" w:color="auto" w:fill="FFFFFF"/>
        </w:rPr>
        <w:t>(</w:t>
      </w:r>
      <w:r w:rsidR="005A6734" w:rsidRPr="00B076D1">
        <w:rPr>
          <w:rFonts w:ascii="Book Antiqua" w:hAnsi="Book Antiqua"/>
          <w:color w:val="000000" w:themeColor="text1"/>
          <w:shd w:val="clear" w:color="auto" w:fill="FFFFFF"/>
        </w:rPr>
        <w:t xml:space="preserve">proficient </w:t>
      </w:r>
      <w:r w:rsidR="00874CA6" w:rsidRPr="00B076D1">
        <w:rPr>
          <w:rFonts w:ascii="Book Antiqua" w:hAnsi="Book Antiqua"/>
          <w:color w:val="000000" w:themeColor="text1"/>
          <w:shd w:val="clear" w:color="auto" w:fill="FFFFFF"/>
        </w:rPr>
        <w:t>mismatch repair</w:t>
      </w:r>
      <w:r w:rsidR="00DE6690" w:rsidRPr="00B076D1">
        <w:rPr>
          <w:rFonts w:ascii="Book Antiqua" w:hAnsi="Book Antiqua"/>
          <w:color w:val="000000" w:themeColor="text1"/>
          <w:shd w:val="clear" w:color="auto" w:fill="FFFFFF"/>
        </w:rPr>
        <w:t>) tumors</w:t>
      </w:r>
      <w:r w:rsidR="00464271" w:rsidRPr="00B076D1">
        <w:rPr>
          <w:rFonts w:ascii="Book Antiqua" w:hAnsi="Book Antiqua"/>
          <w:color w:val="000000" w:themeColor="text1"/>
          <w:shd w:val="clear" w:color="auto" w:fill="FFFFFF"/>
        </w:rPr>
        <w:t>.</w:t>
      </w:r>
      <w:r w:rsidR="009623BB" w:rsidRPr="00B076D1">
        <w:rPr>
          <w:rFonts w:ascii="Book Antiqua" w:hAnsi="Book Antiqua"/>
          <w:color w:val="000000" w:themeColor="text1"/>
          <w:shd w:val="clear" w:color="auto" w:fill="FFFFFF"/>
        </w:rPr>
        <w:t xml:space="preserve"> </w:t>
      </w:r>
      <w:r w:rsidR="00F7722B" w:rsidRPr="00B076D1">
        <w:rPr>
          <w:rFonts w:ascii="Book Antiqua" w:hAnsi="Book Antiqua"/>
          <w:color w:val="000000" w:themeColor="text1"/>
          <w:shd w:val="clear" w:color="auto" w:fill="FFFFFF"/>
        </w:rPr>
        <w:t xml:space="preserve">This result </w:t>
      </w:r>
      <w:r w:rsidR="00B56C99" w:rsidRPr="00B076D1">
        <w:rPr>
          <w:rFonts w:ascii="Book Antiqua" w:hAnsi="Book Antiqua"/>
          <w:color w:val="000000" w:themeColor="text1"/>
          <w:shd w:val="clear" w:color="auto" w:fill="FFFFFF"/>
        </w:rPr>
        <w:t>suggests</w:t>
      </w:r>
      <w:r w:rsidR="00F7722B" w:rsidRPr="00B076D1">
        <w:rPr>
          <w:rFonts w:ascii="Book Antiqua" w:hAnsi="Book Antiqua"/>
          <w:color w:val="000000" w:themeColor="text1"/>
          <w:shd w:val="clear" w:color="auto" w:fill="FFFFFF"/>
        </w:rPr>
        <w:t xml:space="preserve"> that </w:t>
      </w:r>
      <w:r w:rsidR="00365337" w:rsidRPr="00B076D1">
        <w:rPr>
          <w:rFonts w:ascii="Book Antiqua" w:hAnsi="Book Antiqua"/>
          <w:color w:val="000000" w:themeColor="text1"/>
          <w:shd w:val="clear" w:color="auto" w:fill="FFFFFF"/>
        </w:rPr>
        <w:t>upfront surgery</w:t>
      </w:r>
      <w:r w:rsidR="0087002E" w:rsidRPr="00B076D1">
        <w:rPr>
          <w:rFonts w:ascii="Book Antiqua" w:hAnsi="Book Antiqua"/>
          <w:color w:val="000000" w:themeColor="text1"/>
          <w:shd w:val="clear" w:color="auto" w:fill="FFFFFF"/>
        </w:rPr>
        <w:t xml:space="preserve"> probably</w:t>
      </w:r>
      <w:r w:rsidR="00365337" w:rsidRPr="00B076D1">
        <w:rPr>
          <w:rFonts w:ascii="Book Antiqua" w:hAnsi="Book Antiqua"/>
          <w:color w:val="000000" w:themeColor="text1"/>
          <w:shd w:val="clear" w:color="auto" w:fill="FFFFFF"/>
        </w:rPr>
        <w:t xml:space="preserve"> </w:t>
      </w:r>
      <w:r w:rsidR="009238CF" w:rsidRPr="00B076D1">
        <w:rPr>
          <w:rFonts w:ascii="Book Antiqua" w:hAnsi="Book Antiqua"/>
          <w:color w:val="000000" w:themeColor="text1"/>
          <w:shd w:val="clear" w:color="auto" w:fill="FFFFFF"/>
        </w:rPr>
        <w:t xml:space="preserve">would be </w:t>
      </w:r>
      <w:r w:rsidR="00404B0A" w:rsidRPr="00B076D1">
        <w:rPr>
          <w:rFonts w:ascii="Book Antiqua" w:hAnsi="Book Antiqua"/>
          <w:color w:val="000000" w:themeColor="text1"/>
          <w:shd w:val="clear" w:color="auto" w:fill="FFFFFF"/>
        </w:rPr>
        <w:t>the</w:t>
      </w:r>
      <w:r w:rsidR="007776BB" w:rsidRPr="00B076D1">
        <w:rPr>
          <w:rFonts w:ascii="Book Antiqua" w:hAnsi="Book Antiqua"/>
          <w:color w:val="000000" w:themeColor="text1"/>
          <w:shd w:val="clear" w:color="auto" w:fill="FFFFFF"/>
        </w:rPr>
        <w:t xml:space="preserve"> </w:t>
      </w:r>
      <w:r w:rsidR="009238CF" w:rsidRPr="00B076D1">
        <w:rPr>
          <w:rFonts w:ascii="Book Antiqua" w:hAnsi="Book Antiqua"/>
          <w:color w:val="000000" w:themeColor="text1"/>
          <w:shd w:val="clear" w:color="auto" w:fill="FFFFFF"/>
        </w:rPr>
        <w:t xml:space="preserve">preferred </w:t>
      </w:r>
      <w:r w:rsidR="003E3F9C" w:rsidRPr="00B076D1">
        <w:rPr>
          <w:rFonts w:ascii="Book Antiqua" w:hAnsi="Book Antiqua"/>
          <w:color w:val="000000" w:themeColor="text1"/>
          <w:shd w:val="clear" w:color="auto" w:fill="FFFFFF"/>
        </w:rPr>
        <w:t>option</w:t>
      </w:r>
      <w:r w:rsidR="009238CF" w:rsidRPr="00B076D1">
        <w:rPr>
          <w:rFonts w:ascii="Book Antiqua" w:hAnsi="Book Antiqua"/>
          <w:color w:val="000000" w:themeColor="text1"/>
          <w:shd w:val="clear" w:color="auto" w:fill="FFFFFF"/>
        </w:rPr>
        <w:t xml:space="preserve"> for </w:t>
      </w:r>
      <w:r w:rsidR="00CE7DA3" w:rsidRPr="00B076D1">
        <w:rPr>
          <w:rFonts w:ascii="Book Antiqua" w:hAnsi="Book Antiqua"/>
          <w:color w:val="000000" w:themeColor="text1"/>
          <w:shd w:val="clear" w:color="auto" w:fill="FFFFFF"/>
        </w:rPr>
        <w:t xml:space="preserve">the </w:t>
      </w:r>
      <w:r w:rsidR="000200C8" w:rsidRPr="00B076D1">
        <w:rPr>
          <w:rFonts w:ascii="Book Antiqua" w:hAnsi="Book Antiqua"/>
          <w:color w:val="000000" w:themeColor="text1"/>
          <w:shd w:val="clear" w:color="auto" w:fill="FFFFFF"/>
        </w:rPr>
        <w:t xml:space="preserve">early stage </w:t>
      </w:r>
      <w:r w:rsidR="00573FA9" w:rsidRPr="00B076D1">
        <w:rPr>
          <w:rFonts w:ascii="Book Antiqua" w:hAnsi="Book Antiqua"/>
          <w:color w:val="000000" w:themeColor="text1"/>
          <w:shd w:val="clear" w:color="auto" w:fill="FFFFFF"/>
        </w:rPr>
        <w:t>CC</w:t>
      </w:r>
      <w:r w:rsidR="00573A27" w:rsidRPr="00B076D1">
        <w:rPr>
          <w:rFonts w:ascii="Book Antiqua" w:hAnsi="Book Antiqua"/>
          <w:color w:val="000000" w:themeColor="text1"/>
          <w:shd w:val="clear" w:color="auto" w:fill="FFFFFF"/>
        </w:rPr>
        <w:t xml:space="preserve"> patients</w:t>
      </w:r>
      <w:r w:rsidR="00BB48F6" w:rsidRPr="00B076D1">
        <w:rPr>
          <w:rFonts w:ascii="Book Antiqua" w:hAnsi="Book Antiqua"/>
          <w:color w:val="000000" w:themeColor="text1"/>
          <w:shd w:val="clear" w:color="auto" w:fill="FFFFFF"/>
        </w:rPr>
        <w:t xml:space="preserve"> with dMMR tumor</w:t>
      </w:r>
      <w:r w:rsidR="00810774" w:rsidRPr="00B076D1">
        <w:rPr>
          <w:rFonts w:ascii="Book Antiqua" w:hAnsi="Book Antiqua"/>
          <w:color w:val="000000" w:themeColor="text1"/>
          <w:shd w:val="clear" w:color="auto" w:fill="FFFFFF"/>
        </w:rPr>
        <w:t>s</w:t>
      </w:r>
      <w:r w:rsidR="00BD7678" w:rsidRPr="00B076D1">
        <w:rPr>
          <w:rFonts w:ascii="Book Antiqua" w:hAnsi="Book Antiqua"/>
          <w:color w:val="000000" w:themeColor="text1"/>
          <w:shd w:val="clear" w:color="auto" w:fill="FFFFFF"/>
        </w:rPr>
        <w:t>.</w:t>
      </w:r>
      <w:r w:rsidR="00AB2287" w:rsidRPr="00B076D1">
        <w:rPr>
          <w:rFonts w:ascii="Book Antiqua" w:hAnsi="Book Antiqua"/>
          <w:color w:val="000000" w:themeColor="text1"/>
          <w:shd w:val="clear" w:color="auto" w:fill="FFFFFF"/>
        </w:rPr>
        <w:t xml:space="preserve"> The rol</w:t>
      </w:r>
      <w:r w:rsidR="00594249" w:rsidRPr="00B076D1">
        <w:rPr>
          <w:rFonts w:ascii="Book Antiqua" w:hAnsi="Book Antiqua"/>
          <w:color w:val="000000" w:themeColor="text1"/>
          <w:shd w:val="clear" w:color="auto" w:fill="FFFFFF"/>
        </w:rPr>
        <w:t>e</w:t>
      </w:r>
      <w:r w:rsidR="00AB2287" w:rsidRPr="00B076D1">
        <w:rPr>
          <w:rFonts w:ascii="Book Antiqua" w:hAnsi="Book Antiqua"/>
          <w:color w:val="000000" w:themeColor="text1"/>
          <w:shd w:val="clear" w:color="auto" w:fill="FFFFFF"/>
        </w:rPr>
        <w:t xml:space="preserve"> of </w:t>
      </w:r>
      <w:r w:rsidR="00832219" w:rsidRPr="00B076D1">
        <w:rPr>
          <w:rFonts w:ascii="Book Antiqua" w:hAnsi="Book Antiqua"/>
          <w:color w:val="000000" w:themeColor="text1"/>
          <w:shd w:val="clear" w:color="auto" w:fill="FFFFFF"/>
        </w:rPr>
        <w:t>pre-operative</w:t>
      </w:r>
      <w:r w:rsidR="002C774A" w:rsidRPr="00B076D1">
        <w:rPr>
          <w:rFonts w:ascii="Book Antiqua" w:hAnsi="Book Antiqua"/>
          <w:color w:val="000000" w:themeColor="text1"/>
          <w:shd w:val="clear" w:color="auto" w:fill="FFFFFF"/>
        </w:rPr>
        <w:t xml:space="preserve"> </w:t>
      </w:r>
      <w:r w:rsidR="00E866A0" w:rsidRPr="00B076D1">
        <w:rPr>
          <w:rFonts w:ascii="Book Antiqua" w:hAnsi="Book Antiqua"/>
          <w:color w:val="000000" w:themeColor="text1"/>
          <w:shd w:val="clear" w:color="auto" w:fill="FFFFFF"/>
        </w:rPr>
        <w:t>immunotherapy</w:t>
      </w:r>
      <w:r w:rsidR="00F91EBD" w:rsidRPr="00B076D1">
        <w:rPr>
          <w:rFonts w:ascii="Book Antiqua" w:hAnsi="Book Antiqua"/>
          <w:color w:val="000000" w:themeColor="text1"/>
          <w:shd w:val="clear" w:color="auto" w:fill="FFFFFF"/>
        </w:rPr>
        <w:t xml:space="preserve"> is unknown</w:t>
      </w:r>
      <w:r w:rsidR="00A60C5A" w:rsidRPr="00B076D1">
        <w:rPr>
          <w:rFonts w:ascii="Book Antiqua" w:hAnsi="Book Antiqua"/>
          <w:color w:val="000000" w:themeColor="text1"/>
          <w:shd w:val="clear" w:color="auto" w:fill="FFFFFF"/>
        </w:rPr>
        <w:t xml:space="preserve"> at this time</w:t>
      </w:r>
      <w:r w:rsidR="001C3C06" w:rsidRPr="00B076D1">
        <w:rPr>
          <w:rFonts w:ascii="Book Antiqua" w:hAnsi="Book Antiqua"/>
          <w:color w:val="000000" w:themeColor="text1"/>
          <w:shd w:val="clear" w:color="auto" w:fill="FFFFFF"/>
        </w:rPr>
        <w:t xml:space="preserve"> for this patient group.</w:t>
      </w:r>
      <w:r w:rsidR="00047C88" w:rsidRPr="00B076D1">
        <w:rPr>
          <w:rFonts w:ascii="Book Antiqua" w:hAnsi="Book Antiqua"/>
          <w:color w:val="000000" w:themeColor="text1"/>
          <w:shd w:val="clear" w:color="auto" w:fill="FFFFFF"/>
        </w:rPr>
        <w:t xml:space="preserve"> </w:t>
      </w:r>
    </w:p>
    <w:p w14:paraId="7843D718" w14:textId="22DB9BA2" w:rsidR="00E55E1E" w:rsidRPr="00B076D1" w:rsidRDefault="00FF0F94" w:rsidP="0047340A">
      <w:pPr>
        <w:pStyle w:val="a4"/>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color w:val="000000" w:themeColor="text1"/>
          <w:shd w:val="clear" w:color="auto" w:fill="FFFFFF"/>
        </w:rPr>
        <w:t>The</w:t>
      </w:r>
      <w:r w:rsidR="0082026A" w:rsidRPr="00B076D1">
        <w:rPr>
          <w:rFonts w:ascii="Book Antiqua" w:hAnsi="Book Antiqua"/>
          <w:color w:val="000000" w:themeColor="text1"/>
          <w:shd w:val="clear" w:color="auto" w:fill="FFFFFF"/>
        </w:rPr>
        <w:t xml:space="preserve"> phase II randomized study</w:t>
      </w:r>
      <w:r w:rsidR="00E74249" w:rsidRPr="00B076D1">
        <w:rPr>
          <w:rFonts w:ascii="Book Antiqua" w:hAnsi="Book Antiqua"/>
          <w:color w:val="000000" w:themeColor="text1"/>
          <w:shd w:val="clear" w:color="auto" w:fill="FFFFFF"/>
        </w:rPr>
        <w:t>, PRODIGE 22</w:t>
      </w:r>
      <w:r w:rsidR="00CF58F4" w:rsidRPr="00B076D1">
        <w:rPr>
          <w:rFonts w:ascii="Book Antiqua" w:hAnsi="Book Antiqua"/>
          <w:color w:val="000000" w:themeColor="text1"/>
          <w:shd w:val="clear" w:color="auto" w:fill="FFFFFF"/>
        </w:rPr>
        <w:fldChar w:fldCharType="begin"/>
      </w:r>
      <w:r w:rsidR="00112E9A" w:rsidRPr="00B076D1">
        <w:rPr>
          <w:rFonts w:ascii="Book Antiqua" w:hAnsi="Book Antiqua"/>
          <w:color w:val="000000" w:themeColor="text1"/>
          <w:shd w:val="clear" w:color="auto" w:fill="FFFFFF"/>
        </w:rPr>
        <w:instrText xml:space="preserve"> ADDIN EN.CITE &lt;EndNote&gt;&lt;Cite&gt;&lt;Author&gt;Karoui&lt;/Author&gt;&lt;Year&gt;9000&lt;/Year&gt;&lt;RecNum&gt;3193&lt;/RecNum&gt;&lt;DisplayText&gt;&lt;style face="superscript"&gt;[158]&lt;/style&gt;&lt;/DisplayText&gt;&lt;record&gt;&lt;rec-number&gt;3193&lt;/rec-number&gt;&lt;foreign-keys&gt;&lt;key app="EN" db-id="zawfvwazpszztjederpv2eppxrr59sstwzz2" timestamp="1574106999"&gt;3193&lt;/key&gt;&lt;/foreign-keys&gt;&lt;ref-type name="Journal Article"&gt;17&lt;/ref-type&gt;&lt;contributors&gt;&lt;authors&gt;&lt;author&gt;Karoui, M.&lt;/author&gt;&lt;author&gt;Rullier, A.&lt;/author&gt;&lt;author&gt;Piessen, G.&lt;/author&gt;&lt;author&gt;Legoux, J. L.&lt;/author&gt;&lt;author&gt;Barbier, E.&lt;/author&gt;&lt;author&gt;De Chaisemartin, C.&lt;/author&gt;&lt;author&gt;Lecaille, C.&lt;/author&gt;&lt;author&gt;Bouche, O.&lt;/author&gt;&lt;author&gt;Ammarguellat, H.&lt;/author&gt;&lt;author&gt;Brunetti, F.&lt;/author&gt;&lt;author&gt;Prudhomme, M.&lt;/author&gt;&lt;author&gt;Regimbeau, J. M.&lt;/author&gt;&lt;author&gt;Glehen, O.&lt;/author&gt;&lt;author&gt;Lievre, A.&lt;/author&gt;&lt;author&gt;Portier, G.&lt;/author&gt;&lt;author&gt;Hartwig, J.&lt;/author&gt;&lt;author&gt;Goujon, G.&lt;/author&gt;&lt;author&gt;Romain, B.&lt;/author&gt;&lt;author&gt;Lepage, C.&lt;/author&gt;&lt;author&gt;Taieb, J.&lt;/author&gt;&lt;author&gt;for PRODIGE 22 investigators/Collaborators&lt;/author&gt;&lt;/authors&gt;&lt;/contributors&gt;&lt;titles&gt;&lt;title&gt;Perioperative FOLFOX 4 Versus FOLFOX 4 Plus Cetuximab Versus Immediate Surgery for High-Risk Stage II and III Colon Cancers: A Phase II Multicenter Randomized Controlled Trial (PRODIGE 22)&lt;/title&gt;&lt;secondary-title&gt;Annals of Surgery&lt;/secondary-title&gt;&lt;/titles&gt;&lt;periodical&gt;&lt;full-title&gt;Ann Surg&lt;/full-title&gt;&lt;abbr-1&gt;Annals of surgery&lt;/abbr-1&gt;&lt;/periodical&gt;&lt;volume&gt;Publish Ahead of Print&lt;/volume&gt;&lt;keywords&gt;&lt;keyword&gt;colectomy&lt;/keyword&gt;&lt;keyword&gt;Colon cancer&lt;/keyword&gt;&lt;keyword&gt;neoadjuvant chemotherapy&lt;/keyword&gt;&lt;/keywords&gt;&lt;dates&gt;&lt;year&gt;9000&lt;/year&gt;&lt;/dates&gt;&lt;isbn&gt;0003-4932&lt;/isbn&gt;&lt;accession-num&gt;00000658-900000000-95003&lt;/accession-num&gt;&lt;urls&gt;&lt;related-urls&gt;&lt;url&gt;https://journals.lww.com/annalsofsurgery/Fulltext/publishahead/Perioperative_FOLFOX_4_Versus_FOLFOX_4_Plus.95003.aspx&lt;/url&gt;&lt;/related-urls&gt;&lt;/urls&gt;&lt;electronic-resource-num&gt;10.1097/sla.0000000000003454&lt;/electronic-resource-num&gt;&lt;/record&gt;&lt;/Cite&gt;&lt;/EndNote&gt;</w:instrText>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158" w:tooltip="Karoui, 9000 #3193" w:history="1">
        <w:r w:rsidR="00CD4847" w:rsidRPr="00B076D1">
          <w:rPr>
            <w:rFonts w:ascii="Book Antiqua" w:hAnsi="Book Antiqua"/>
            <w:noProof/>
            <w:color w:val="000000" w:themeColor="text1"/>
            <w:shd w:val="clear" w:color="auto" w:fill="FFFFFF"/>
            <w:vertAlign w:val="superscript"/>
          </w:rPr>
          <w:t>158</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E74249" w:rsidRPr="00B076D1">
        <w:rPr>
          <w:rFonts w:ascii="Book Antiqua" w:hAnsi="Book Antiqua"/>
          <w:color w:val="000000" w:themeColor="text1"/>
          <w:shd w:val="clear" w:color="auto" w:fill="FFFFFF"/>
        </w:rPr>
        <w:t xml:space="preserve">, </w:t>
      </w:r>
      <w:r w:rsidR="00424B1B" w:rsidRPr="00B076D1">
        <w:rPr>
          <w:rFonts w:ascii="Book Antiqua" w:hAnsi="Book Antiqua"/>
          <w:color w:val="000000" w:themeColor="text1"/>
          <w:shd w:val="clear" w:color="auto" w:fill="FFFFFF"/>
        </w:rPr>
        <w:t xml:space="preserve">had the similar design in which the </w:t>
      </w:r>
      <w:r w:rsidR="00412FBE" w:rsidRPr="00B076D1">
        <w:rPr>
          <w:rFonts w:ascii="Book Antiqua" w:hAnsi="Book Antiqua"/>
          <w:color w:val="000000" w:themeColor="text1"/>
          <w:shd w:val="clear" w:color="auto" w:fill="FFFFFF"/>
        </w:rPr>
        <w:t xml:space="preserve">patients with resectable </w:t>
      </w:r>
      <w:r w:rsidR="008324AF" w:rsidRPr="00B076D1">
        <w:rPr>
          <w:rFonts w:ascii="Book Antiqua" w:hAnsi="Book Antiqua"/>
          <w:color w:val="000000" w:themeColor="text1"/>
          <w:shd w:val="clear" w:color="auto" w:fill="FFFFFF"/>
        </w:rPr>
        <w:t xml:space="preserve">localized stage III or high-risk </w:t>
      </w:r>
      <w:r w:rsidR="009A35E2" w:rsidRPr="00B076D1">
        <w:rPr>
          <w:rFonts w:ascii="Book Antiqua" w:hAnsi="Book Antiqua"/>
          <w:color w:val="000000" w:themeColor="text1"/>
          <w:shd w:val="clear" w:color="auto" w:fill="FFFFFF"/>
        </w:rPr>
        <w:t xml:space="preserve">stage </w:t>
      </w:r>
      <w:r w:rsidR="008324AF" w:rsidRPr="00B076D1">
        <w:rPr>
          <w:rFonts w:ascii="Book Antiqua" w:hAnsi="Book Antiqua"/>
          <w:color w:val="000000" w:themeColor="text1"/>
          <w:shd w:val="clear" w:color="auto" w:fill="FFFFFF"/>
        </w:rPr>
        <w:t>II</w:t>
      </w:r>
      <w:r w:rsidR="0052313B" w:rsidRPr="00B076D1">
        <w:rPr>
          <w:rFonts w:ascii="Book Antiqua" w:hAnsi="Book Antiqua"/>
          <w:color w:val="000000" w:themeColor="text1"/>
          <w:shd w:val="clear" w:color="auto" w:fill="FFFFFF"/>
        </w:rPr>
        <w:t xml:space="preserve"> </w:t>
      </w:r>
      <w:r w:rsidR="00573FA9" w:rsidRPr="00B076D1">
        <w:rPr>
          <w:rFonts w:ascii="Book Antiqua" w:hAnsi="Book Antiqua"/>
          <w:color w:val="000000" w:themeColor="text1"/>
          <w:shd w:val="clear" w:color="auto" w:fill="FFFFFF"/>
        </w:rPr>
        <w:t>CC</w:t>
      </w:r>
      <w:r w:rsidR="00412FBE" w:rsidRPr="00B076D1">
        <w:rPr>
          <w:rFonts w:ascii="Book Antiqua" w:hAnsi="Book Antiqua"/>
          <w:color w:val="000000" w:themeColor="text1"/>
          <w:shd w:val="clear" w:color="auto" w:fill="FFFFFF"/>
        </w:rPr>
        <w:t xml:space="preserve"> </w:t>
      </w:r>
      <w:r w:rsidR="000B57FC" w:rsidRPr="00B076D1">
        <w:rPr>
          <w:rFonts w:ascii="Book Antiqua" w:hAnsi="Book Antiqua"/>
          <w:color w:val="000000" w:themeColor="text1"/>
          <w:shd w:val="clear" w:color="auto" w:fill="FFFFFF"/>
        </w:rPr>
        <w:t>determined by CT scan</w:t>
      </w:r>
      <w:r w:rsidR="00351F93" w:rsidRPr="00B076D1">
        <w:rPr>
          <w:rFonts w:ascii="Book Antiqua" w:hAnsi="Book Antiqua"/>
          <w:color w:val="000000" w:themeColor="text1"/>
          <w:shd w:val="clear" w:color="auto" w:fill="FFFFFF"/>
        </w:rPr>
        <w:t>s</w:t>
      </w:r>
      <w:r w:rsidR="00412FBE" w:rsidRPr="00B076D1">
        <w:rPr>
          <w:rFonts w:ascii="Book Antiqua" w:hAnsi="Book Antiqua"/>
          <w:color w:val="000000" w:themeColor="text1"/>
          <w:shd w:val="clear" w:color="auto" w:fill="FFFFFF"/>
        </w:rPr>
        <w:t xml:space="preserve"> were randomized to receive either 6 months of adjuvant FOLFOX after colectomy (control) or</w:t>
      </w:r>
      <w:r w:rsidR="00844B6D">
        <w:rPr>
          <w:rFonts w:ascii="Book Antiqua" w:hAnsi="Book Antiqua" w:hint="eastAsia"/>
          <w:color w:val="000000" w:themeColor="text1"/>
          <w:shd w:val="clear" w:color="auto" w:fill="FFFFFF"/>
          <w:lang w:eastAsia="zh-CN"/>
        </w:rPr>
        <w:t xml:space="preserve"> </w:t>
      </w:r>
      <w:r w:rsidR="00412FBE" w:rsidRPr="00B076D1">
        <w:rPr>
          <w:rFonts w:ascii="Book Antiqua" w:hAnsi="Book Antiqua"/>
          <w:color w:val="000000" w:themeColor="text1"/>
          <w:shd w:val="clear" w:color="auto" w:fill="FFFFFF"/>
        </w:rPr>
        <w:t>4 cycles</w:t>
      </w:r>
      <w:r w:rsidR="00C13B1B" w:rsidRPr="00B076D1">
        <w:rPr>
          <w:rFonts w:ascii="Book Antiqua" w:hAnsi="Book Antiqua"/>
          <w:color w:val="000000" w:themeColor="text1"/>
          <w:shd w:val="clear" w:color="auto" w:fill="FFFFFF"/>
        </w:rPr>
        <w:t xml:space="preserve"> of FOLFOX</w:t>
      </w:r>
      <w:r w:rsidR="00412FBE" w:rsidRPr="00B076D1">
        <w:rPr>
          <w:rFonts w:ascii="Book Antiqua" w:hAnsi="Book Antiqua"/>
          <w:color w:val="000000" w:themeColor="text1"/>
          <w:shd w:val="clear" w:color="auto" w:fill="FFFFFF"/>
        </w:rPr>
        <w:t xml:space="preserve"> before surgery and 8 cycles after</w:t>
      </w:r>
      <w:r w:rsidR="00AA7BCF" w:rsidRPr="00B076D1">
        <w:rPr>
          <w:rFonts w:ascii="Book Antiqua" w:hAnsi="Book Antiqua"/>
          <w:color w:val="000000" w:themeColor="text1"/>
          <w:shd w:val="clear" w:color="auto" w:fill="FFFFFF"/>
        </w:rPr>
        <w:t xml:space="preserve"> surgery</w:t>
      </w:r>
      <w:r w:rsidR="00412FBE" w:rsidRPr="00B076D1">
        <w:rPr>
          <w:rFonts w:ascii="Book Antiqua" w:hAnsi="Book Antiqua"/>
          <w:color w:val="000000" w:themeColor="text1"/>
          <w:shd w:val="clear" w:color="auto" w:fill="FFFFFF"/>
        </w:rPr>
        <w:t xml:space="preserve"> (</w:t>
      </w:r>
      <w:r w:rsidR="00BB4B9B" w:rsidRPr="00B076D1">
        <w:rPr>
          <w:rFonts w:ascii="Book Antiqua" w:hAnsi="Book Antiqua"/>
          <w:color w:val="000000" w:themeColor="text1"/>
          <w:shd w:val="clear" w:color="auto" w:fill="FFFFFF"/>
        </w:rPr>
        <w:t>perioperative arm)</w:t>
      </w:r>
      <w:r w:rsidR="00AA7BCF" w:rsidRPr="00B076D1">
        <w:rPr>
          <w:rFonts w:ascii="Book Antiqua" w:hAnsi="Book Antiqua"/>
          <w:color w:val="000000" w:themeColor="text1"/>
          <w:shd w:val="clear" w:color="auto" w:fill="FFFFFF"/>
        </w:rPr>
        <w:t>.</w:t>
      </w:r>
      <w:r w:rsidR="00FA0C63" w:rsidRPr="00B076D1">
        <w:rPr>
          <w:rFonts w:ascii="Book Antiqua" w:hAnsi="Book Antiqua"/>
          <w:color w:val="000000" w:themeColor="text1"/>
          <w:shd w:val="clear" w:color="auto" w:fill="FFFFFF"/>
        </w:rPr>
        <w:t xml:space="preserve"> </w:t>
      </w:r>
      <w:r w:rsidR="007D4954" w:rsidRPr="00B076D1">
        <w:rPr>
          <w:rFonts w:ascii="Book Antiqua" w:hAnsi="Book Antiqua"/>
          <w:color w:val="000000" w:themeColor="text1"/>
          <w:shd w:val="clear" w:color="auto" w:fill="FFFFFF"/>
        </w:rPr>
        <w:t xml:space="preserve">The primary endpoint </w:t>
      </w:r>
      <w:r w:rsidR="00B631BB" w:rsidRPr="00B076D1">
        <w:rPr>
          <w:rFonts w:ascii="Book Antiqua" w:hAnsi="Book Antiqua"/>
          <w:color w:val="000000" w:themeColor="text1"/>
          <w:shd w:val="clear" w:color="auto" w:fill="FFFFFF"/>
        </w:rPr>
        <w:t>of the study was the</w:t>
      </w:r>
      <w:r w:rsidR="00CC2A60" w:rsidRPr="00B076D1">
        <w:rPr>
          <w:rFonts w:ascii="Book Antiqua" w:hAnsi="Book Antiqua"/>
          <w:color w:val="000000" w:themeColor="text1"/>
          <w:shd w:val="clear" w:color="auto" w:fill="FFFFFF"/>
        </w:rPr>
        <w:t xml:space="preserve"> histological</w:t>
      </w:r>
      <w:r w:rsidR="007D4954" w:rsidRPr="00B076D1">
        <w:rPr>
          <w:rFonts w:ascii="Book Antiqua" w:hAnsi="Book Antiqua"/>
          <w:color w:val="000000" w:themeColor="text1"/>
          <w:shd w:val="clear" w:color="auto" w:fill="FFFFFF"/>
        </w:rPr>
        <w:t xml:space="preserve"> tumor regression grade (TRG)</w:t>
      </w:r>
      <w:r w:rsidR="0027604B" w:rsidRPr="00B076D1">
        <w:rPr>
          <w:rFonts w:ascii="Book Antiqua" w:hAnsi="Book Antiqua"/>
          <w:color w:val="000000" w:themeColor="text1"/>
          <w:shd w:val="clear" w:color="auto" w:fill="FFFFFF"/>
        </w:rPr>
        <w:t>.</w:t>
      </w:r>
      <w:r w:rsidR="005F687F" w:rsidRPr="00B076D1">
        <w:rPr>
          <w:rFonts w:ascii="Book Antiqua" w:hAnsi="Book Antiqua"/>
          <w:color w:val="000000" w:themeColor="text1"/>
          <w:shd w:val="clear" w:color="auto" w:fill="FFFFFF"/>
        </w:rPr>
        <w:t xml:space="preserve"> In this trial, TRG</w:t>
      </w:r>
      <w:r w:rsidR="00F557B2" w:rsidRPr="00B076D1">
        <w:rPr>
          <w:rFonts w:ascii="Book Antiqua" w:hAnsi="Book Antiqua"/>
          <w:color w:val="000000" w:themeColor="text1"/>
          <w:shd w:val="clear" w:color="auto" w:fill="FFFFFF"/>
        </w:rPr>
        <w:t xml:space="preserve"> was not </w:t>
      </w:r>
      <w:r w:rsidR="00E40052" w:rsidRPr="00B076D1">
        <w:rPr>
          <w:rFonts w:ascii="Book Antiqua" w:hAnsi="Book Antiqua"/>
          <w:color w:val="000000" w:themeColor="text1"/>
          <w:shd w:val="clear" w:color="auto" w:fill="FFFFFF"/>
        </w:rPr>
        <w:t>significantly improved in the perioperative arm</w:t>
      </w:r>
      <w:r w:rsidR="00D606B6" w:rsidRPr="00B076D1">
        <w:rPr>
          <w:rFonts w:ascii="Book Antiqua" w:hAnsi="Book Antiqua"/>
          <w:color w:val="000000" w:themeColor="text1"/>
          <w:shd w:val="clear" w:color="auto" w:fill="FFFFFF"/>
        </w:rPr>
        <w:t>,</w:t>
      </w:r>
      <w:r w:rsidR="007E24CD" w:rsidRPr="00B076D1">
        <w:rPr>
          <w:rFonts w:ascii="Book Antiqua" w:hAnsi="Book Antiqua"/>
          <w:color w:val="000000" w:themeColor="text1"/>
          <w:shd w:val="clear" w:color="auto" w:fill="FFFFFF"/>
        </w:rPr>
        <w:t xml:space="preserve"> but o</w:t>
      </w:r>
      <w:r w:rsidR="00E33D0B" w:rsidRPr="00B076D1">
        <w:rPr>
          <w:rFonts w:ascii="Book Antiqua" w:hAnsi="Book Antiqua"/>
          <w:color w:val="000000" w:themeColor="text1"/>
          <w:shd w:val="clear" w:color="auto" w:fill="FFFFFF"/>
        </w:rPr>
        <w:t xml:space="preserve">verall mortality and morbidity rates were similar in both </w:t>
      </w:r>
      <w:r w:rsidR="007B0A40" w:rsidRPr="00B076D1">
        <w:rPr>
          <w:rFonts w:ascii="Book Antiqua" w:hAnsi="Book Antiqua"/>
          <w:color w:val="000000" w:themeColor="text1"/>
          <w:shd w:val="clear" w:color="auto" w:fill="FFFFFF"/>
        </w:rPr>
        <w:t>arms</w:t>
      </w:r>
      <w:r w:rsidR="00E33D0B" w:rsidRPr="00B076D1">
        <w:rPr>
          <w:rFonts w:ascii="Book Antiqua" w:hAnsi="Book Antiqua"/>
          <w:color w:val="000000" w:themeColor="text1"/>
          <w:shd w:val="clear" w:color="auto" w:fill="FFFFFF"/>
        </w:rPr>
        <w:t xml:space="preserve">. </w:t>
      </w:r>
      <w:r w:rsidR="003E3D92" w:rsidRPr="00B076D1">
        <w:rPr>
          <w:rFonts w:ascii="Book Antiqua" w:hAnsi="Book Antiqua"/>
          <w:color w:val="000000" w:themeColor="text1"/>
          <w:shd w:val="clear" w:color="auto" w:fill="FFFFFF"/>
        </w:rPr>
        <w:t xml:space="preserve">It is important to note that </w:t>
      </w:r>
      <w:r w:rsidR="00F301DC" w:rsidRPr="00B076D1">
        <w:rPr>
          <w:rFonts w:ascii="Book Antiqua" w:hAnsi="Book Antiqua"/>
          <w:color w:val="000000" w:themeColor="text1"/>
          <w:shd w:val="clear" w:color="auto" w:fill="FFFFFF"/>
        </w:rPr>
        <w:t xml:space="preserve">the </w:t>
      </w:r>
      <w:r w:rsidR="009A42E0" w:rsidRPr="00B076D1">
        <w:rPr>
          <w:rFonts w:ascii="Book Antiqua" w:hAnsi="Book Antiqua"/>
          <w:color w:val="000000" w:themeColor="text1"/>
          <w:shd w:val="clear" w:color="auto" w:fill="FFFFFF"/>
        </w:rPr>
        <w:t>CT scan criteria were associated with a 33% rate of over</w:t>
      </w:r>
      <w:r w:rsidR="00AB5D4D" w:rsidRPr="00B076D1">
        <w:rPr>
          <w:rFonts w:ascii="Book Antiqua" w:hAnsi="Book Antiqua"/>
          <w:color w:val="000000" w:themeColor="text1"/>
          <w:shd w:val="clear" w:color="auto" w:fill="FFFFFF"/>
        </w:rPr>
        <w:t xml:space="preserve"> </w:t>
      </w:r>
      <w:r w:rsidR="009A42E0" w:rsidRPr="00B076D1">
        <w:rPr>
          <w:rFonts w:ascii="Book Antiqua" w:hAnsi="Book Antiqua"/>
          <w:color w:val="000000" w:themeColor="text1"/>
          <w:shd w:val="clear" w:color="auto" w:fill="FFFFFF"/>
        </w:rPr>
        <w:t xml:space="preserve">staging in </w:t>
      </w:r>
      <w:r w:rsidR="00F301DC" w:rsidRPr="00B076D1">
        <w:rPr>
          <w:rFonts w:ascii="Book Antiqua" w:hAnsi="Book Antiqua"/>
          <w:color w:val="000000" w:themeColor="text1"/>
          <w:shd w:val="clear" w:color="auto" w:fill="FFFFFF"/>
        </w:rPr>
        <w:t xml:space="preserve">the </w:t>
      </w:r>
      <w:r w:rsidR="009A42E0" w:rsidRPr="00B076D1">
        <w:rPr>
          <w:rFonts w:ascii="Book Antiqua" w:hAnsi="Book Antiqua"/>
          <w:color w:val="000000" w:themeColor="text1"/>
          <w:shd w:val="clear" w:color="auto" w:fill="FFFFFF"/>
        </w:rPr>
        <w:t>control group.</w:t>
      </w:r>
      <w:r w:rsidR="00844B6D">
        <w:rPr>
          <w:rFonts w:ascii="Book Antiqua" w:hAnsi="Book Antiqua" w:hint="eastAsia"/>
          <w:color w:val="000000" w:themeColor="text1"/>
          <w:shd w:val="clear" w:color="auto" w:fill="FFFFFF"/>
          <w:lang w:eastAsia="zh-CN"/>
        </w:rPr>
        <w:t xml:space="preserve"> </w:t>
      </w:r>
      <w:r w:rsidR="00E55E1E" w:rsidRPr="00B076D1">
        <w:rPr>
          <w:rFonts w:ascii="Book Antiqua" w:hAnsi="Book Antiqua"/>
          <w:color w:val="000000" w:themeColor="text1"/>
          <w:shd w:val="clear" w:color="auto" w:fill="FFFFFF"/>
        </w:rPr>
        <w:t>Based on th</w:t>
      </w:r>
      <w:r w:rsidR="00CB2BC9" w:rsidRPr="00B076D1">
        <w:rPr>
          <w:rFonts w:ascii="Book Antiqua" w:hAnsi="Book Antiqua"/>
          <w:color w:val="000000" w:themeColor="text1"/>
          <w:shd w:val="clear" w:color="auto" w:fill="FFFFFF"/>
        </w:rPr>
        <w:t>e</w:t>
      </w:r>
      <w:r w:rsidR="00E55E1E" w:rsidRPr="00B076D1">
        <w:rPr>
          <w:rFonts w:ascii="Book Antiqua" w:hAnsi="Book Antiqua"/>
          <w:color w:val="000000" w:themeColor="text1"/>
          <w:shd w:val="clear" w:color="auto" w:fill="FFFFFF"/>
        </w:rPr>
        <w:t>s</w:t>
      </w:r>
      <w:r w:rsidR="00E06A57" w:rsidRPr="00B076D1">
        <w:rPr>
          <w:rFonts w:ascii="Book Antiqua" w:hAnsi="Book Antiqua"/>
          <w:color w:val="000000" w:themeColor="text1"/>
          <w:shd w:val="clear" w:color="auto" w:fill="FFFFFF"/>
        </w:rPr>
        <w:t>e</w:t>
      </w:r>
      <w:r w:rsidR="00E55E1E" w:rsidRPr="00B076D1">
        <w:rPr>
          <w:rFonts w:ascii="Book Antiqua" w:hAnsi="Book Antiqua"/>
          <w:color w:val="000000" w:themeColor="text1"/>
          <w:shd w:val="clear" w:color="auto" w:fill="FFFFFF"/>
        </w:rPr>
        <w:t xml:space="preserve"> result</w:t>
      </w:r>
      <w:r w:rsidR="00BC4334" w:rsidRPr="00B076D1">
        <w:rPr>
          <w:rFonts w:ascii="Book Antiqua" w:hAnsi="Book Antiqua"/>
          <w:color w:val="000000" w:themeColor="text1"/>
          <w:shd w:val="clear" w:color="auto" w:fill="FFFFFF"/>
        </w:rPr>
        <w:t>s</w:t>
      </w:r>
      <w:r w:rsidR="00E55E1E" w:rsidRPr="00B076D1">
        <w:rPr>
          <w:rFonts w:ascii="Book Antiqua" w:hAnsi="Book Antiqua"/>
          <w:color w:val="000000" w:themeColor="text1"/>
          <w:shd w:val="clear" w:color="auto" w:fill="FFFFFF"/>
        </w:rPr>
        <w:t>, i</w:t>
      </w:r>
      <w:r w:rsidR="00E55E1E" w:rsidRPr="00B076D1">
        <w:rPr>
          <w:rFonts w:ascii="Book Antiqua" w:hAnsi="Book Antiqua"/>
          <w:color w:val="000000" w:themeColor="text1"/>
        </w:rPr>
        <w:t xml:space="preserve">t can be inferred that </w:t>
      </w:r>
      <w:r w:rsidR="00E55E1E" w:rsidRPr="00B076D1">
        <w:rPr>
          <w:rFonts w:ascii="Book Antiqua" w:hAnsi="Book Antiqua"/>
          <w:color w:val="000000" w:themeColor="text1"/>
          <w:shd w:val="clear" w:color="auto" w:fill="FFFFFF"/>
        </w:rPr>
        <w:t>perioperative chemotherapy should not be adopted as a standard treatment option at this time. However, the</w:t>
      </w:r>
      <w:r w:rsidR="00BC4334" w:rsidRPr="00B076D1">
        <w:rPr>
          <w:rFonts w:ascii="Book Antiqua" w:hAnsi="Book Antiqua"/>
          <w:color w:val="000000" w:themeColor="text1"/>
          <w:shd w:val="clear" w:color="auto" w:fill="FFFFFF"/>
        </w:rPr>
        <w:t>se</w:t>
      </w:r>
      <w:r w:rsidR="00E55E1E" w:rsidRPr="00B076D1">
        <w:rPr>
          <w:rFonts w:ascii="Book Antiqua" w:hAnsi="Book Antiqua"/>
          <w:color w:val="000000" w:themeColor="text1"/>
          <w:lang w:val="en"/>
        </w:rPr>
        <w:t xml:space="preserve"> trial result</w:t>
      </w:r>
      <w:r w:rsidR="00BC4334" w:rsidRPr="00B076D1">
        <w:rPr>
          <w:rFonts w:ascii="Book Antiqua" w:hAnsi="Book Antiqua"/>
          <w:color w:val="000000" w:themeColor="text1"/>
          <w:lang w:val="en"/>
        </w:rPr>
        <w:t>s</w:t>
      </w:r>
      <w:r w:rsidR="00E55E1E" w:rsidRPr="00B076D1">
        <w:rPr>
          <w:rFonts w:ascii="Book Antiqua" w:hAnsi="Book Antiqua"/>
          <w:color w:val="000000" w:themeColor="text1"/>
          <w:lang w:val="en"/>
        </w:rPr>
        <w:t xml:space="preserve"> </w:t>
      </w:r>
      <w:r w:rsidR="00E55E1E" w:rsidRPr="00B076D1">
        <w:rPr>
          <w:rFonts w:ascii="Book Antiqua" w:hAnsi="Book Antiqua"/>
          <w:color w:val="000000" w:themeColor="text1"/>
          <w:shd w:val="clear" w:color="auto" w:fill="FFFFFF"/>
        </w:rPr>
        <w:t>provide a rationale for using perioperative chemotherapy in selected patient group</w:t>
      </w:r>
      <w:r w:rsidR="0027313D" w:rsidRPr="00B076D1">
        <w:rPr>
          <w:rFonts w:ascii="Book Antiqua" w:hAnsi="Book Antiqua"/>
          <w:color w:val="000000" w:themeColor="text1"/>
          <w:shd w:val="clear" w:color="auto" w:fill="FFFFFF"/>
        </w:rPr>
        <w:t>s</w:t>
      </w:r>
      <w:r w:rsidR="00E55E1E" w:rsidRPr="00B076D1">
        <w:rPr>
          <w:rFonts w:ascii="Book Antiqua" w:hAnsi="Book Antiqua"/>
          <w:color w:val="000000" w:themeColor="text1"/>
          <w:shd w:val="clear" w:color="auto" w:fill="FFFFFF"/>
        </w:rPr>
        <w:t>, such as T4b patients who are at risk of incomplete resection.</w:t>
      </w:r>
      <w:r w:rsidR="00E55E1E" w:rsidRPr="00B076D1">
        <w:rPr>
          <w:rFonts w:ascii="Book Antiqua" w:hAnsi="Book Antiqua"/>
          <w:color w:val="000000" w:themeColor="text1"/>
        </w:rPr>
        <w:t xml:space="preserve"> </w:t>
      </w:r>
      <w:bookmarkEnd w:id="99"/>
      <w:bookmarkEnd w:id="100"/>
    </w:p>
    <w:p w14:paraId="18B08767" w14:textId="5D9FAF20" w:rsidR="00FD588B" w:rsidRPr="00B076D1" w:rsidRDefault="00FD588B" w:rsidP="00B076D1">
      <w:pPr>
        <w:pStyle w:val="a4"/>
        <w:adjustRightInd w:val="0"/>
        <w:snapToGrid w:val="0"/>
        <w:spacing w:before="0" w:beforeAutospacing="0" w:after="0" w:afterAutospacing="0" w:line="360" w:lineRule="auto"/>
        <w:jc w:val="both"/>
        <w:rPr>
          <w:rFonts w:ascii="Book Antiqua" w:hAnsi="Book Antiqua"/>
          <w:color w:val="000000" w:themeColor="text1"/>
          <w:shd w:val="clear" w:color="auto" w:fill="FFFFFF"/>
        </w:rPr>
      </w:pPr>
    </w:p>
    <w:p w14:paraId="4CB02331" w14:textId="6CF7624B" w:rsidR="0047340A" w:rsidRPr="0047340A" w:rsidRDefault="0047340A" w:rsidP="0047340A">
      <w:pPr>
        <w:spacing w:after="0" w:line="360" w:lineRule="auto"/>
        <w:jc w:val="both"/>
        <w:rPr>
          <w:rFonts w:ascii="Book Antiqua" w:eastAsia="Times New Roman" w:hAnsi="Book Antiqua" w:cs="Times New Roman"/>
          <w:sz w:val="24"/>
          <w:szCs w:val="24"/>
          <w:u w:val="single"/>
          <w:lang w:val="en-GB" w:eastAsia="ja-JP"/>
        </w:rPr>
      </w:pPr>
      <w:r w:rsidRPr="0047340A">
        <w:rPr>
          <w:rFonts w:ascii="Book Antiqua" w:eastAsia="MS Mincho" w:hAnsi="Book Antiqua" w:cs="Times New Roman"/>
          <w:b/>
          <w:bCs/>
          <w:color w:val="000000"/>
          <w:sz w:val="24"/>
          <w:szCs w:val="24"/>
          <w:u w:val="single"/>
          <w:lang w:val="en-GB" w:eastAsia="ja-JP"/>
        </w:rPr>
        <w:t>CONCLUSION</w:t>
      </w:r>
    </w:p>
    <w:p w14:paraId="67B32C6C" w14:textId="28E1F037" w:rsidR="00F65BD4" w:rsidRPr="00B076D1" w:rsidRDefault="009A1418" w:rsidP="00B076D1">
      <w:pPr>
        <w:adjustRightInd w:val="0"/>
        <w:snapToGrid w:val="0"/>
        <w:spacing w:after="0" w:line="360" w:lineRule="auto"/>
        <w:jc w:val="both"/>
        <w:rPr>
          <w:rFonts w:ascii="Book Antiqua" w:hAnsi="Book Antiqua" w:cs="Times New Roman"/>
          <w:color w:val="000000" w:themeColor="text1"/>
          <w:sz w:val="24"/>
          <w:szCs w:val="24"/>
        </w:rPr>
      </w:pPr>
      <w:bookmarkStart w:id="104" w:name="OLE_LINK73"/>
      <w:bookmarkStart w:id="105" w:name="OLE_LINK74"/>
      <w:r w:rsidRPr="00B076D1">
        <w:rPr>
          <w:rFonts w:ascii="Book Antiqua" w:hAnsi="Book Antiqua" w:cs="Times New Roman"/>
          <w:color w:val="000000" w:themeColor="text1"/>
          <w:sz w:val="24"/>
          <w:szCs w:val="24"/>
        </w:rPr>
        <w:t>Although t</w:t>
      </w:r>
      <w:r w:rsidR="00BA4F15" w:rsidRPr="00B076D1">
        <w:rPr>
          <w:rFonts w:ascii="Book Antiqua" w:hAnsi="Book Antiqua" w:cs="Times New Roman"/>
          <w:color w:val="000000" w:themeColor="text1"/>
          <w:sz w:val="24"/>
          <w:szCs w:val="24"/>
        </w:rPr>
        <w:t>he</w:t>
      </w:r>
      <w:r w:rsidR="00610B95" w:rsidRPr="00B076D1">
        <w:rPr>
          <w:rFonts w:ascii="Book Antiqua" w:hAnsi="Book Antiqua" w:cs="Times New Roman"/>
          <w:color w:val="000000" w:themeColor="text1"/>
          <w:sz w:val="24"/>
          <w:szCs w:val="24"/>
        </w:rPr>
        <w:t xml:space="preserve"> </w:t>
      </w:r>
      <w:r w:rsidR="00FB622A" w:rsidRPr="00B076D1">
        <w:rPr>
          <w:rFonts w:ascii="Book Antiqua" w:hAnsi="Book Antiqua" w:cs="Times New Roman"/>
          <w:color w:val="000000" w:themeColor="text1"/>
          <w:sz w:val="24"/>
          <w:szCs w:val="24"/>
        </w:rPr>
        <w:t xml:space="preserve">treatment of early stage </w:t>
      </w:r>
      <w:r w:rsidR="00573FA9" w:rsidRPr="00B076D1">
        <w:rPr>
          <w:rFonts w:ascii="Book Antiqua" w:hAnsi="Book Antiqua" w:cs="Times New Roman"/>
          <w:color w:val="000000" w:themeColor="text1"/>
          <w:sz w:val="24"/>
          <w:szCs w:val="24"/>
        </w:rPr>
        <w:t>CC</w:t>
      </w:r>
      <w:r w:rsidR="00FB622A" w:rsidRPr="00B076D1">
        <w:rPr>
          <w:rFonts w:ascii="Book Antiqua" w:hAnsi="Book Antiqua" w:cs="Times New Roman"/>
          <w:color w:val="000000" w:themeColor="text1"/>
          <w:sz w:val="24"/>
          <w:szCs w:val="24"/>
        </w:rPr>
        <w:t xml:space="preserve"> has evol</w:t>
      </w:r>
      <w:r w:rsidR="00FD30DA" w:rsidRPr="00B076D1">
        <w:rPr>
          <w:rFonts w:ascii="Book Antiqua" w:hAnsi="Book Antiqua" w:cs="Times New Roman"/>
          <w:color w:val="000000" w:themeColor="text1"/>
          <w:sz w:val="24"/>
          <w:szCs w:val="24"/>
        </w:rPr>
        <w:t>ved at a slower pace in last decades</w:t>
      </w:r>
      <w:r w:rsidR="00C30556" w:rsidRPr="00B076D1">
        <w:rPr>
          <w:rFonts w:ascii="Book Antiqua" w:hAnsi="Book Antiqua" w:cs="Times New Roman"/>
          <w:color w:val="000000" w:themeColor="text1"/>
          <w:sz w:val="24"/>
          <w:szCs w:val="24"/>
        </w:rPr>
        <w:t>,</w:t>
      </w:r>
      <w:r w:rsidR="00FD30DA" w:rsidRPr="00B076D1">
        <w:rPr>
          <w:rFonts w:ascii="Book Antiqua" w:hAnsi="Book Antiqua" w:cs="Times New Roman"/>
          <w:color w:val="000000" w:themeColor="text1"/>
          <w:sz w:val="24"/>
          <w:szCs w:val="24"/>
        </w:rPr>
        <w:t xml:space="preserve"> </w:t>
      </w:r>
      <w:r w:rsidR="00AD3769" w:rsidRPr="00B076D1">
        <w:rPr>
          <w:rFonts w:ascii="Book Antiqua" w:hAnsi="Book Antiqua" w:cs="Times New Roman"/>
          <w:color w:val="000000" w:themeColor="text1"/>
          <w:sz w:val="24"/>
          <w:szCs w:val="24"/>
        </w:rPr>
        <w:t xml:space="preserve">research involving </w:t>
      </w:r>
      <w:r w:rsidR="00433170" w:rsidRPr="00B076D1">
        <w:rPr>
          <w:rFonts w:ascii="Book Antiqua" w:hAnsi="Book Antiqua" w:cs="Times New Roman"/>
          <w:color w:val="000000" w:themeColor="text1"/>
          <w:sz w:val="24"/>
          <w:szCs w:val="24"/>
        </w:rPr>
        <w:t>novel</w:t>
      </w:r>
      <w:r w:rsidR="00772182" w:rsidRPr="00B076D1">
        <w:rPr>
          <w:rFonts w:ascii="Book Antiqua" w:hAnsi="Book Antiqua" w:cs="Times New Roman"/>
          <w:color w:val="000000" w:themeColor="text1"/>
          <w:sz w:val="24"/>
          <w:szCs w:val="24"/>
        </w:rPr>
        <w:t xml:space="preserve"> </w:t>
      </w:r>
      <w:r w:rsidR="00433170" w:rsidRPr="00B076D1">
        <w:rPr>
          <w:rFonts w:ascii="Book Antiqua" w:hAnsi="Book Antiqua" w:cs="Times New Roman"/>
          <w:color w:val="000000" w:themeColor="text1"/>
          <w:sz w:val="24"/>
          <w:szCs w:val="24"/>
        </w:rPr>
        <w:t xml:space="preserve">and </w:t>
      </w:r>
      <w:r w:rsidR="0027313D" w:rsidRPr="00B076D1">
        <w:rPr>
          <w:rFonts w:ascii="Book Antiqua" w:hAnsi="Book Antiqua" w:cs="Times New Roman"/>
          <w:color w:val="000000" w:themeColor="text1"/>
          <w:sz w:val="24"/>
          <w:szCs w:val="24"/>
        </w:rPr>
        <w:t>biomarker-</w:t>
      </w:r>
      <w:r w:rsidR="00762940" w:rsidRPr="00B076D1">
        <w:rPr>
          <w:rFonts w:ascii="Book Antiqua" w:hAnsi="Book Antiqua" w:cs="Times New Roman"/>
          <w:color w:val="000000" w:themeColor="text1"/>
          <w:sz w:val="24"/>
          <w:szCs w:val="24"/>
        </w:rPr>
        <w:t>guid</w:t>
      </w:r>
      <w:r w:rsidR="00772182" w:rsidRPr="00B076D1">
        <w:rPr>
          <w:rFonts w:ascii="Book Antiqua" w:hAnsi="Book Antiqua" w:cs="Times New Roman"/>
          <w:color w:val="000000" w:themeColor="text1"/>
          <w:sz w:val="24"/>
          <w:szCs w:val="24"/>
        </w:rPr>
        <w:t>ed</w:t>
      </w:r>
      <w:r w:rsidR="00762940" w:rsidRPr="00B076D1">
        <w:rPr>
          <w:rFonts w:ascii="Book Antiqua" w:hAnsi="Book Antiqua" w:cs="Times New Roman"/>
          <w:color w:val="000000" w:themeColor="text1"/>
          <w:sz w:val="24"/>
          <w:szCs w:val="24"/>
        </w:rPr>
        <w:t xml:space="preserve"> therap</w:t>
      </w:r>
      <w:r w:rsidR="00772182" w:rsidRPr="00B076D1">
        <w:rPr>
          <w:rFonts w:ascii="Book Antiqua" w:hAnsi="Book Antiqua" w:cs="Times New Roman"/>
          <w:color w:val="000000" w:themeColor="text1"/>
          <w:sz w:val="24"/>
          <w:szCs w:val="24"/>
        </w:rPr>
        <w:t>ies</w:t>
      </w:r>
      <w:r w:rsidR="000E60E2" w:rsidRPr="00B076D1">
        <w:rPr>
          <w:rFonts w:ascii="Book Antiqua" w:hAnsi="Book Antiqua" w:cs="Times New Roman"/>
          <w:color w:val="000000" w:themeColor="text1"/>
          <w:sz w:val="24"/>
          <w:szCs w:val="24"/>
        </w:rPr>
        <w:t xml:space="preserve"> is</w:t>
      </w:r>
      <w:r w:rsidR="00ED0D9F" w:rsidRPr="00B076D1">
        <w:rPr>
          <w:rFonts w:ascii="Book Antiqua" w:hAnsi="Book Antiqua" w:cs="Times New Roman"/>
          <w:color w:val="000000" w:themeColor="text1"/>
          <w:sz w:val="24"/>
          <w:szCs w:val="24"/>
        </w:rPr>
        <w:t xml:space="preserve"> </w:t>
      </w:r>
      <w:r w:rsidR="00D9568F" w:rsidRPr="00B076D1">
        <w:rPr>
          <w:rFonts w:ascii="Book Antiqua" w:hAnsi="Book Antiqua" w:cs="Times New Roman"/>
          <w:color w:val="000000" w:themeColor="text1"/>
          <w:sz w:val="24"/>
          <w:szCs w:val="24"/>
        </w:rPr>
        <w:t>likely to</w:t>
      </w:r>
      <w:r w:rsidR="00FF035D" w:rsidRPr="00B076D1">
        <w:rPr>
          <w:rFonts w:ascii="Book Antiqua" w:hAnsi="Book Antiqua" w:cs="Times New Roman"/>
          <w:color w:val="000000" w:themeColor="text1"/>
          <w:sz w:val="24"/>
          <w:szCs w:val="24"/>
        </w:rPr>
        <w:t xml:space="preserve"> advance this field</w:t>
      </w:r>
      <w:r w:rsidR="00D816BA" w:rsidRPr="00B076D1">
        <w:rPr>
          <w:rFonts w:ascii="Book Antiqua" w:hAnsi="Book Antiqua" w:cs="Times New Roman"/>
          <w:color w:val="000000" w:themeColor="text1"/>
          <w:sz w:val="24"/>
          <w:szCs w:val="24"/>
        </w:rPr>
        <w:t xml:space="preserve"> in the near future.</w:t>
      </w:r>
      <w:r w:rsidR="00BD1F3D" w:rsidRPr="00B076D1">
        <w:rPr>
          <w:rFonts w:ascii="Book Antiqua" w:hAnsi="Book Antiqua" w:cs="Times New Roman"/>
          <w:color w:val="000000" w:themeColor="text1"/>
          <w:sz w:val="24"/>
          <w:szCs w:val="24"/>
        </w:rPr>
        <w:t xml:space="preserve"> The </w:t>
      </w:r>
      <w:r w:rsidR="00183CBF" w:rsidRPr="00B076D1">
        <w:rPr>
          <w:rFonts w:ascii="Book Antiqua" w:hAnsi="Book Antiqua" w:cs="Times New Roman"/>
          <w:color w:val="000000" w:themeColor="text1"/>
          <w:sz w:val="24"/>
          <w:szCs w:val="24"/>
        </w:rPr>
        <w:t xml:space="preserve">likely areas </w:t>
      </w:r>
      <w:r w:rsidR="00B74571" w:rsidRPr="00B076D1">
        <w:rPr>
          <w:rFonts w:ascii="Book Antiqua" w:hAnsi="Book Antiqua" w:cs="Times New Roman"/>
          <w:color w:val="000000" w:themeColor="text1"/>
          <w:sz w:val="24"/>
          <w:szCs w:val="24"/>
        </w:rPr>
        <w:t>of focus are</w:t>
      </w:r>
      <w:r w:rsidR="005022E9">
        <w:rPr>
          <w:rFonts w:ascii="Book Antiqua" w:hAnsi="Book Antiqua" w:cs="Times New Roman" w:hint="eastAsia"/>
          <w:color w:val="000000" w:themeColor="text1"/>
          <w:sz w:val="24"/>
          <w:szCs w:val="24"/>
          <w:lang w:eastAsia="zh-CN"/>
        </w:rPr>
        <w:t>: (1)</w:t>
      </w:r>
      <w:r w:rsidR="00BA4F15" w:rsidRPr="00B076D1">
        <w:rPr>
          <w:rFonts w:ascii="Book Antiqua" w:hAnsi="Book Antiqua" w:cs="Times New Roman"/>
          <w:color w:val="000000" w:themeColor="text1"/>
          <w:sz w:val="24"/>
          <w:szCs w:val="24"/>
        </w:rPr>
        <w:t xml:space="preserve"> </w:t>
      </w:r>
      <w:r w:rsidR="00BB1572" w:rsidRPr="00B076D1">
        <w:rPr>
          <w:rFonts w:ascii="Book Antiqua" w:hAnsi="Book Antiqua" w:cs="Times New Roman"/>
          <w:color w:val="000000" w:themeColor="text1"/>
          <w:sz w:val="24"/>
          <w:szCs w:val="24"/>
        </w:rPr>
        <w:t>p</w:t>
      </w:r>
      <w:r w:rsidR="0002761E" w:rsidRPr="00B076D1">
        <w:rPr>
          <w:rFonts w:ascii="Book Antiqua" w:hAnsi="Book Antiqua" w:cs="Times New Roman"/>
          <w:color w:val="000000" w:themeColor="text1"/>
          <w:sz w:val="24"/>
          <w:szCs w:val="24"/>
        </w:rPr>
        <w:t>ersonaliz</w:t>
      </w:r>
      <w:r w:rsidR="00BA4F15" w:rsidRPr="00B076D1">
        <w:rPr>
          <w:rFonts w:ascii="Book Antiqua" w:hAnsi="Book Antiqua" w:cs="Times New Roman"/>
          <w:color w:val="000000" w:themeColor="text1"/>
          <w:sz w:val="24"/>
          <w:szCs w:val="24"/>
        </w:rPr>
        <w:t>ation of</w:t>
      </w:r>
      <w:r w:rsidR="0002761E" w:rsidRPr="00B076D1">
        <w:rPr>
          <w:rFonts w:ascii="Book Antiqua" w:hAnsi="Book Antiqua" w:cs="Times New Roman"/>
          <w:color w:val="000000" w:themeColor="text1"/>
          <w:sz w:val="24"/>
          <w:szCs w:val="24"/>
        </w:rPr>
        <w:t xml:space="preserve"> therapy</w:t>
      </w:r>
      <w:r w:rsidR="00D75C77" w:rsidRPr="00B076D1">
        <w:rPr>
          <w:rFonts w:ascii="Book Antiqua" w:hAnsi="Book Antiqua" w:cs="Times New Roman"/>
          <w:color w:val="000000" w:themeColor="text1"/>
          <w:sz w:val="24"/>
          <w:szCs w:val="24"/>
        </w:rPr>
        <w:t>,</w:t>
      </w:r>
      <w:r w:rsidR="007825AC" w:rsidRPr="00B076D1">
        <w:rPr>
          <w:rFonts w:ascii="Book Antiqua" w:hAnsi="Book Antiqua" w:cs="Times New Roman"/>
          <w:color w:val="000000" w:themeColor="text1"/>
          <w:sz w:val="24"/>
          <w:szCs w:val="24"/>
        </w:rPr>
        <w:t xml:space="preserve"> </w:t>
      </w:r>
      <w:r w:rsidR="0002761E" w:rsidRPr="00B076D1">
        <w:rPr>
          <w:rFonts w:ascii="Book Antiqua" w:hAnsi="Book Antiqua" w:cs="Times New Roman"/>
          <w:color w:val="000000" w:themeColor="text1"/>
          <w:sz w:val="24"/>
          <w:szCs w:val="24"/>
        </w:rPr>
        <w:t xml:space="preserve">based on </w:t>
      </w:r>
      <w:r w:rsidR="0002761E" w:rsidRPr="00B076D1">
        <w:rPr>
          <w:rFonts w:ascii="Book Antiqua" w:hAnsi="Book Antiqua" w:cs="Times New Roman"/>
          <w:color w:val="000000" w:themeColor="text1"/>
          <w:sz w:val="24"/>
          <w:szCs w:val="24"/>
        </w:rPr>
        <w:lastRenderedPageBreak/>
        <w:t>clinicopathologic and molecular characteristics</w:t>
      </w:r>
      <w:r w:rsidR="006D3835" w:rsidRPr="00B076D1">
        <w:rPr>
          <w:rFonts w:ascii="Book Antiqua" w:hAnsi="Book Antiqua" w:cs="Times New Roman"/>
          <w:color w:val="000000" w:themeColor="text1"/>
          <w:sz w:val="24"/>
          <w:szCs w:val="24"/>
        </w:rPr>
        <w:t>, in terms of type, duration</w:t>
      </w:r>
      <w:r w:rsidR="0027313D" w:rsidRPr="00B076D1">
        <w:rPr>
          <w:rFonts w:ascii="Book Antiqua" w:hAnsi="Book Antiqua" w:cs="Times New Roman"/>
          <w:color w:val="000000" w:themeColor="text1"/>
          <w:sz w:val="24"/>
          <w:szCs w:val="24"/>
        </w:rPr>
        <w:t>,</w:t>
      </w:r>
      <w:r w:rsidR="00D14F8F">
        <w:rPr>
          <w:rFonts w:ascii="Book Antiqua" w:hAnsi="Book Antiqua" w:cs="Times New Roman"/>
          <w:color w:val="000000" w:themeColor="text1"/>
          <w:sz w:val="24"/>
          <w:szCs w:val="24"/>
        </w:rPr>
        <w:t xml:space="preserve"> and intensity</w:t>
      </w:r>
      <w:r w:rsidR="004C35A8">
        <w:rPr>
          <w:rFonts w:ascii="Book Antiqua" w:hAnsi="Book Antiqua" w:cs="Times New Roman"/>
          <w:color w:val="000000" w:themeColor="text1"/>
          <w:sz w:val="24"/>
          <w:szCs w:val="24"/>
        </w:rPr>
        <w:t>;</w:t>
      </w:r>
      <w:r w:rsidR="005022E9">
        <w:rPr>
          <w:rFonts w:ascii="Book Antiqua" w:hAnsi="Book Antiqua" w:cs="Times New Roman"/>
          <w:color w:val="000000" w:themeColor="text1"/>
          <w:sz w:val="24"/>
          <w:szCs w:val="24"/>
        </w:rPr>
        <w:t xml:space="preserve"> and </w:t>
      </w:r>
      <w:r w:rsidR="005022E9">
        <w:rPr>
          <w:rFonts w:ascii="Book Antiqua" w:hAnsi="Book Antiqua" w:cs="Times New Roman" w:hint="eastAsia"/>
          <w:color w:val="000000" w:themeColor="text1"/>
          <w:sz w:val="24"/>
          <w:szCs w:val="24"/>
          <w:lang w:eastAsia="zh-CN"/>
        </w:rPr>
        <w:t>(2</w:t>
      </w:r>
      <w:r w:rsidR="00794C03" w:rsidRPr="00B076D1">
        <w:rPr>
          <w:rFonts w:ascii="Book Antiqua" w:hAnsi="Book Antiqua" w:cs="Times New Roman"/>
          <w:color w:val="000000" w:themeColor="text1"/>
          <w:sz w:val="24"/>
          <w:szCs w:val="24"/>
        </w:rPr>
        <w:t>)</w:t>
      </w:r>
      <w:r w:rsidR="00BA4F15" w:rsidRPr="00B076D1">
        <w:rPr>
          <w:rFonts w:ascii="Book Antiqua" w:hAnsi="Book Antiqua" w:cs="Times New Roman"/>
          <w:color w:val="000000" w:themeColor="text1"/>
          <w:sz w:val="24"/>
          <w:szCs w:val="24"/>
        </w:rPr>
        <w:t xml:space="preserve"> discovery of </w:t>
      </w:r>
      <w:r w:rsidR="00D45A10" w:rsidRPr="00B076D1">
        <w:rPr>
          <w:rFonts w:ascii="Book Antiqua" w:hAnsi="Book Antiqua" w:cs="Times New Roman"/>
          <w:color w:val="000000" w:themeColor="text1"/>
          <w:sz w:val="24"/>
          <w:szCs w:val="24"/>
        </w:rPr>
        <w:t>novel</w:t>
      </w:r>
      <w:r w:rsidR="00BA4F15" w:rsidRPr="00B076D1">
        <w:rPr>
          <w:rFonts w:ascii="Book Antiqua" w:hAnsi="Book Antiqua" w:cs="Times New Roman"/>
          <w:color w:val="000000" w:themeColor="text1"/>
          <w:sz w:val="24"/>
          <w:szCs w:val="24"/>
        </w:rPr>
        <w:t xml:space="preserve"> treatment</w:t>
      </w:r>
      <w:r w:rsidR="00D45A10" w:rsidRPr="00B076D1">
        <w:rPr>
          <w:rFonts w:ascii="Book Antiqua" w:hAnsi="Book Antiqua" w:cs="Times New Roman"/>
          <w:color w:val="000000" w:themeColor="text1"/>
          <w:sz w:val="24"/>
          <w:szCs w:val="24"/>
        </w:rPr>
        <w:t xml:space="preserve"> with improved efficacy</w:t>
      </w:r>
      <w:r w:rsidR="0041058C" w:rsidRPr="00B076D1">
        <w:rPr>
          <w:rFonts w:ascii="Book Antiqua" w:hAnsi="Book Antiqua" w:cs="Times New Roman"/>
          <w:color w:val="000000" w:themeColor="text1"/>
          <w:sz w:val="24"/>
          <w:szCs w:val="24"/>
        </w:rPr>
        <w:t>.</w:t>
      </w:r>
      <w:r w:rsidR="00610B95" w:rsidRPr="00B076D1">
        <w:rPr>
          <w:rFonts w:ascii="Book Antiqua" w:hAnsi="Book Antiqua" w:cs="Times New Roman"/>
          <w:color w:val="000000" w:themeColor="text1"/>
          <w:sz w:val="24"/>
          <w:szCs w:val="24"/>
        </w:rPr>
        <w:t xml:space="preserve"> </w:t>
      </w:r>
    </w:p>
    <w:p w14:paraId="3E478EC1" w14:textId="1C48CD1E" w:rsidR="00C165CE" w:rsidRDefault="000E657D" w:rsidP="00D14F8F">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Although</w:t>
      </w:r>
      <w:r w:rsidR="008204CF" w:rsidRPr="00B076D1">
        <w:rPr>
          <w:rFonts w:ascii="Book Antiqua" w:hAnsi="Book Antiqua" w:cs="Times New Roman"/>
          <w:color w:val="000000" w:themeColor="text1"/>
          <w:sz w:val="24"/>
          <w:szCs w:val="24"/>
        </w:rPr>
        <w:t xml:space="preserve"> oxaliplatin-based chemotherapy</w:t>
      </w:r>
      <w:r w:rsidR="00E96AF0" w:rsidRPr="00B076D1">
        <w:rPr>
          <w:rFonts w:ascii="Book Antiqua" w:hAnsi="Book Antiqua" w:cs="Times New Roman"/>
          <w:color w:val="000000" w:themeColor="text1"/>
          <w:sz w:val="24"/>
          <w:szCs w:val="24"/>
        </w:rPr>
        <w:t xml:space="preserve"> is</w:t>
      </w:r>
      <w:r w:rsidR="008078D1" w:rsidRPr="00B076D1">
        <w:rPr>
          <w:rFonts w:ascii="Book Antiqua" w:hAnsi="Book Antiqua" w:cs="Times New Roman"/>
          <w:color w:val="000000" w:themeColor="text1"/>
          <w:sz w:val="24"/>
          <w:szCs w:val="24"/>
        </w:rPr>
        <w:t xml:space="preserve"> the current standard </w:t>
      </w:r>
      <w:r w:rsidR="00B13A31" w:rsidRPr="00B076D1">
        <w:rPr>
          <w:rFonts w:ascii="Book Antiqua" w:hAnsi="Book Antiqua" w:cs="Times New Roman"/>
          <w:color w:val="000000" w:themeColor="text1"/>
          <w:sz w:val="24"/>
          <w:szCs w:val="24"/>
        </w:rPr>
        <w:t>adjuvant therapy</w:t>
      </w:r>
      <w:r w:rsidR="00851A6F" w:rsidRPr="00B076D1">
        <w:rPr>
          <w:rFonts w:ascii="Book Antiqua" w:hAnsi="Book Antiqua" w:cs="Times New Roman"/>
          <w:color w:val="000000" w:themeColor="text1"/>
          <w:sz w:val="24"/>
          <w:szCs w:val="24"/>
        </w:rPr>
        <w:t xml:space="preserve"> </w:t>
      </w:r>
      <w:r w:rsidR="008078D1" w:rsidRPr="00B076D1">
        <w:rPr>
          <w:rFonts w:ascii="Book Antiqua" w:hAnsi="Book Antiqua" w:cs="Times New Roman"/>
          <w:color w:val="000000" w:themeColor="text1"/>
          <w:sz w:val="24"/>
          <w:szCs w:val="24"/>
        </w:rPr>
        <w:t xml:space="preserve">for </w:t>
      </w:r>
      <w:r w:rsidR="004E20D5" w:rsidRPr="00B076D1">
        <w:rPr>
          <w:rFonts w:ascii="Book Antiqua" w:hAnsi="Book Antiqua" w:cs="Times New Roman"/>
          <w:color w:val="000000" w:themeColor="text1"/>
          <w:sz w:val="24"/>
          <w:szCs w:val="24"/>
        </w:rPr>
        <w:t xml:space="preserve">resected </w:t>
      </w:r>
      <w:r w:rsidR="008078D1" w:rsidRPr="00B076D1">
        <w:rPr>
          <w:rFonts w:ascii="Book Antiqua" w:hAnsi="Book Antiqua" w:cs="Times New Roman"/>
          <w:color w:val="000000" w:themeColor="text1"/>
          <w:sz w:val="24"/>
          <w:szCs w:val="24"/>
        </w:rPr>
        <w:t xml:space="preserve">stage III </w:t>
      </w:r>
      <w:r w:rsidR="00851A6F" w:rsidRPr="00B076D1">
        <w:rPr>
          <w:rFonts w:ascii="Book Antiqua" w:hAnsi="Book Antiqua" w:cs="Times New Roman"/>
          <w:color w:val="000000" w:themeColor="text1"/>
          <w:sz w:val="24"/>
          <w:szCs w:val="24"/>
        </w:rPr>
        <w:t>d</w:t>
      </w:r>
      <w:r w:rsidR="000F1A69" w:rsidRPr="00B076D1">
        <w:rPr>
          <w:rFonts w:ascii="Book Antiqua" w:hAnsi="Book Antiqua" w:cs="Times New Roman"/>
          <w:color w:val="000000" w:themeColor="text1"/>
          <w:sz w:val="24"/>
          <w:szCs w:val="24"/>
        </w:rPr>
        <w:t>MMR patients</w:t>
      </w:r>
      <w:r w:rsidR="00851A6F" w:rsidRPr="00B076D1">
        <w:rPr>
          <w:rFonts w:ascii="Book Antiqua" w:hAnsi="Book Antiqua" w:cs="Times New Roman"/>
          <w:color w:val="000000" w:themeColor="text1"/>
          <w:sz w:val="24"/>
          <w:szCs w:val="24"/>
        </w:rPr>
        <w:t xml:space="preserve">, </w:t>
      </w:r>
      <w:r w:rsidR="009D294F" w:rsidRPr="00B076D1">
        <w:rPr>
          <w:rFonts w:ascii="Book Antiqua" w:hAnsi="Book Antiqua" w:cs="Times New Roman"/>
          <w:color w:val="000000" w:themeColor="text1"/>
          <w:sz w:val="24"/>
          <w:szCs w:val="24"/>
        </w:rPr>
        <w:t xml:space="preserve">the efficacy of chemotherapy </w:t>
      </w:r>
      <w:r w:rsidR="00542F3D" w:rsidRPr="00B076D1">
        <w:rPr>
          <w:rFonts w:ascii="Book Antiqua" w:hAnsi="Book Antiqua" w:cs="Times New Roman"/>
          <w:color w:val="000000" w:themeColor="text1"/>
          <w:sz w:val="24"/>
          <w:szCs w:val="24"/>
        </w:rPr>
        <w:t xml:space="preserve">in this tumor type </w:t>
      </w:r>
      <w:r w:rsidR="003A0930" w:rsidRPr="00B076D1">
        <w:rPr>
          <w:rFonts w:ascii="Book Antiqua" w:hAnsi="Book Antiqua" w:cs="Times New Roman"/>
          <w:color w:val="000000" w:themeColor="text1"/>
          <w:sz w:val="24"/>
          <w:szCs w:val="24"/>
        </w:rPr>
        <w:t xml:space="preserve">is </w:t>
      </w:r>
      <w:proofErr w:type="gramStart"/>
      <w:r w:rsidR="003A0930" w:rsidRPr="00B076D1">
        <w:rPr>
          <w:rFonts w:ascii="Book Antiqua" w:hAnsi="Book Antiqua" w:cs="Times New Roman"/>
          <w:color w:val="000000" w:themeColor="text1"/>
          <w:sz w:val="24"/>
          <w:szCs w:val="24"/>
        </w:rPr>
        <w:t>limited</w:t>
      </w:r>
      <w:proofErr w:type="gramEnd"/>
      <w:r w:rsidR="003A0930" w:rsidRPr="00B076D1">
        <w:rPr>
          <w:rFonts w:ascii="Book Antiqua" w:hAnsi="Book Antiqua" w:cs="Times New Roman"/>
          <w:color w:val="000000" w:themeColor="text1"/>
          <w:sz w:val="24"/>
          <w:szCs w:val="24"/>
        </w:rPr>
        <w:fldChar w:fldCharType="begin">
          <w:fldData xml:space="preserve">PEVuZE5vdGU+PENpdGU+PEF1dGhvcj5Hb2xkc3RlaW48L0F1dGhvcj48WWVhcj4yMDE0PC9ZZWFy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PEVuZE5vdGU+PENpdGU+PEF1dGhvcj5Hb2xkc3RlaW48L0F1dGhvcj48WWVhcj4yMDE0PC9ZZWFy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3A0930" w:rsidRPr="00B076D1">
        <w:rPr>
          <w:rFonts w:ascii="Book Antiqua" w:hAnsi="Book Antiqua" w:cs="Times New Roman"/>
          <w:color w:val="000000" w:themeColor="text1"/>
          <w:sz w:val="24"/>
          <w:szCs w:val="24"/>
        </w:rPr>
      </w:r>
      <w:r w:rsidR="003A0930"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0" w:tooltip="Goldstein, 2014 #2308" w:history="1">
        <w:r w:rsidR="00CD4847" w:rsidRPr="00B076D1">
          <w:rPr>
            <w:rFonts w:ascii="Book Antiqua" w:hAnsi="Book Antiqua" w:cs="Times New Roman"/>
            <w:noProof/>
            <w:color w:val="000000" w:themeColor="text1"/>
            <w:sz w:val="24"/>
            <w:szCs w:val="24"/>
            <w:vertAlign w:val="superscript"/>
          </w:rPr>
          <w:t>160</w:t>
        </w:r>
      </w:hyperlink>
      <w:r w:rsidR="00D14F8F">
        <w:rPr>
          <w:rFonts w:ascii="Book Antiqua" w:hAnsi="Book Antiqua" w:cs="Times New Roman"/>
          <w:noProof/>
          <w:color w:val="000000" w:themeColor="text1"/>
          <w:sz w:val="24"/>
          <w:szCs w:val="24"/>
          <w:vertAlign w:val="superscript"/>
        </w:rPr>
        <w:t>,</w:t>
      </w:r>
      <w:hyperlink w:anchor="_ENREF_161" w:tooltip="Tran, 2011 #1345" w:history="1">
        <w:r w:rsidR="00CD4847" w:rsidRPr="00B076D1">
          <w:rPr>
            <w:rFonts w:ascii="Book Antiqua" w:hAnsi="Book Antiqua" w:cs="Times New Roman"/>
            <w:noProof/>
            <w:color w:val="000000" w:themeColor="text1"/>
            <w:sz w:val="24"/>
            <w:szCs w:val="24"/>
            <w:vertAlign w:val="superscript"/>
          </w:rPr>
          <w:t>161</w:t>
        </w:r>
      </w:hyperlink>
      <w:r w:rsidR="00112E9A" w:rsidRPr="00B076D1">
        <w:rPr>
          <w:rFonts w:ascii="Book Antiqua" w:hAnsi="Book Antiqua" w:cs="Times New Roman"/>
          <w:noProof/>
          <w:color w:val="000000" w:themeColor="text1"/>
          <w:sz w:val="24"/>
          <w:szCs w:val="24"/>
          <w:vertAlign w:val="superscript"/>
        </w:rPr>
        <w:t>]</w:t>
      </w:r>
      <w:r w:rsidR="003A0930" w:rsidRPr="00B076D1">
        <w:rPr>
          <w:rFonts w:ascii="Book Antiqua" w:hAnsi="Book Antiqua" w:cs="Times New Roman"/>
          <w:color w:val="000000" w:themeColor="text1"/>
          <w:sz w:val="24"/>
          <w:szCs w:val="24"/>
        </w:rPr>
        <w:fldChar w:fldCharType="end"/>
      </w:r>
      <w:r w:rsidR="00A13536" w:rsidRPr="00B076D1">
        <w:rPr>
          <w:rFonts w:ascii="Book Antiqua" w:hAnsi="Book Antiqua" w:cs="Times New Roman"/>
          <w:color w:val="000000" w:themeColor="text1"/>
          <w:sz w:val="24"/>
          <w:szCs w:val="24"/>
        </w:rPr>
        <w:t xml:space="preserve">. </w:t>
      </w:r>
      <w:r w:rsidR="00E91DAF" w:rsidRPr="00B076D1">
        <w:rPr>
          <w:rFonts w:ascii="Book Antiqua" w:hAnsi="Book Antiqua" w:cs="Times New Roman"/>
          <w:color w:val="000000" w:themeColor="text1"/>
          <w:sz w:val="24"/>
          <w:szCs w:val="24"/>
        </w:rPr>
        <w:t>Based on</w:t>
      </w:r>
      <w:r w:rsidR="007D46B2" w:rsidRPr="00B076D1">
        <w:rPr>
          <w:rFonts w:ascii="Book Antiqua" w:hAnsi="Book Antiqua" w:cs="Times New Roman"/>
          <w:color w:val="000000" w:themeColor="text1"/>
          <w:sz w:val="24"/>
          <w:szCs w:val="24"/>
        </w:rPr>
        <w:t xml:space="preserve"> the data confirming</w:t>
      </w:r>
      <w:r w:rsidR="002E7FCF" w:rsidRPr="00B076D1">
        <w:rPr>
          <w:rFonts w:ascii="Book Antiqua" w:hAnsi="Book Antiqua" w:cs="Times New Roman"/>
          <w:color w:val="000000" w:themeColor="text1"/>
          <w:sz w:val="24"/>
          <w:szCs w:val="24"/>
        </w:rPr>
        <w:t xml:space="preserve"> the</w:t>
      </w:r>
      <w:r w:rsidR="0025059F" w:rsidRPr="00B076D1">
        <w:rPr>
          <w:rFonts w:ascii="Book Antiqua" w:hAnsi="Book Antiqua" w:cs="Times New Roman"/>
          <w:color w:val="000000" w:themeColor="text1"/>
          <w:sz w:val="24"/>
          <w:szCs w:val="24"/>
        </w:rPr>
        <w:t xml:space="preserve"> </w:t>
      </w:r>
      <w:r w:rsidR="00203F1A" w:rsidRPr="00B076D1">
        <w:rPr>
          <w:rFonts w:ascii="Book Antiqua" w:hAnsi="Book Antiqua" w:cs="Times New Roman"/>
          <w:color w:val="000000" w:themeColor="text1"/>
          <w:sz w:val="24"/>
          <w:szCs w:val="24"/>
        </w:rPr>
        <w:t xml:space="preserve">efficacy of </w:t>
      </w:r>
      <w:r w:rsidR="0077581E" w:rsidRPr="00B076D1">
        <w:rPr>
          <w:rFonts w:ascii="Book Antiqua" w:hAnsi="Book Antiqua" w:cs="Times New Roman"/>
          <w:color w:val="000000" w:themeColor="text1"/>
          <w:sz w:val="24"/>
          <w:szCs w:val="24"/>
        </w:rPr>
        <w:t xml:space="preserve">checkpoint inhibitors </w:t>
      </w:r>
      <w:r w:rsidR="00C2530E" w:rsidRPr="00B076D1">
        <w:rPr>
          <w:rFonts w:ascii="Book Antiqua" w:hAnsi="Book Antiqua" w:cs="Times New Roman"/>
          <w:color w:val="000000" w:themeColor="text1"/>
          <w:sz w:val="24"/>
          <w:szCs w:val="24"/>
        </w:rPr>
        <w:t>in</w:t>
      </w:r>
      <w:r w:rsidR="00A97C0E" w:rsidRPr="00B076D1">
        <w:rPr>
          <w:rFonts w:ascii="Book Antiqua" w:hAnsi="Book Antiqua" w:cs="Times New Roman"/>
          <w:color w:val="000000" w:themeColor="text1"/>
          <w:sz w:val="24"/>
          <w:szCs w:val="24"/>
        </w:rPr>
        <w:t xml:space="preserve"> patients with</w:t>
      </w:r>
      <w:r w:rsidR="00C2530E" w:rsidRPr="00B076D1">
        <w:rPr>
          <w:rFonts w:ascii="Book Antiqua" w:hAnsi="Book Antiqua" w:cs="Times New Roman"/>
          <w:color w:val="000000" w:themeColor="text1"/>
          <w:sz w:val="24"/>
          <w:szCs w:val="24"/>
        </w:rPr>
        <w:t xml:space="preserve"> metastatic </w:t>
      </w:r>
      <w:r w:rsidR="007D46B2" w:rsidRPr="00B076D1">
        <w:rPr>
          <w:rFonts w:ascii="Book Antiqua" w:hAnsi="Book Antiqua" w:cs="Times New Roman"/>
          <w:color w:val="000000" w:themeColor="text1"/>
          <w:sz w:val="24"/>
          <w:szCs w:val="24"/>
        </w:rPr>
        <w:t>d</w:t>
      </w:r>
      <w:r w:rsidR="00C2530E" w:rsidRPr="00B076D1">
        <w:rPr>
          <w:rFonts w:ascii="Book Antiqua" w:hAnsi="Book Antiqua" w:cs="Times New Roman"/>
          <w:color w:val="000000" w:themeColor="text1"/>
          <w:sz w:val="24"/>
          <w:szCs w:val="24"/>
        </w:rPr>
        <w:t xml:space="preserve">MMR </w:t>
      </w:r>
      <w:proofErr w:type="gramStart"/>
      <w:r w:rsidR="00573FA9" w:rsidRPr="00B076D1">
        <w:rPr>
          <w:rFonts w:ascii="Book Antiqua" w:hAnsi="Book Antiqua" w:cs="Times New Roman"/>
          <w:color w:val="000000" w:themeColor="text1"/>
          <w:sz w:val="24"/>
          <w:szCs w:val="24"/>
        </w:rPr>
        <w:t>CC</w:t>
      </w:r>
      <w:proofErr w:type="gramEnd"/>
      <w:r w:rsidR="00CF58F4" w:rsidRPr="00B076D1">
        <w:rPr>
          <w:rFonts w:ascii="Book Antiqua" w:hAnsi="Book Antiqua" w:cs="Times New Roman"/>
          <w:color w:val="000000" w:themeColor="text1"/>
          <w:sz w:val="24"/>
          <w:szCs w:val="24"/>
        </w:rPr>
        <w:fldChar w:fldCharType="begin">
          <w:fldData xml:space="preserve">PEVuZE5vdGU+PENpdGU+PEF1dGhvcj5MZTwvQXV0aG9yPjxZZWFyPjIwMTc8L1llYXI+PFJlY051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PEVuZE5vdGU+PENpdGU+PEF1dGhvcj5MZTwvQXV0aG9yPjxZZWFyPjIwMTc8L1llYXI+PFJlY051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2" w:tooltip="Le, 2017 #1309" w:history="1">
        <w:r w:rsidR="00CD4847" w:rsidRPr="00B076D1">
          <w:rPr>
            <w:rFonts w:ascii="Book Antiqua" w:hAnsi="Book Antiqua" w:cs="Times New Roman"/>
            <w:noProof/>
            <w:color w:val="000000" w:themeColor="text1"/>
            <w:sz w:val="24"/>
            <w:szCs w:val="24"/>
            <w:vertAlign w:val="superscript"/>
          </w:rPr>
          <w:t>162</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91142E" w:rsidRPr="00B076D1">
        <w:rPr>
          <w:rFonts w:ascii="Book Antiqua" w:hAnsi="Book Antiqua" w:cs="Times New Roman"/>
          <w:color w:val="000000" w:themeColor="text1"/>
          <w:sz w:val="24"/>
          <w:szCs w:val="24"/>
        </w:rPr>
        <w:t>,</w:t>
      </w:r>
      <w:r w:rsidR="00F913BF" w:rsidRPr="00B076D1">
        <w:rPr>
          <w:rFonts w:ascii="Book Antiqua" w:hAnsi="Book Antiqua" w:cs="Times New Roman"/>
          <w:color w:val="000000" w:themeColor="text1"/>
          <w:sz w:val="24"/>
          <w:szCs w:val="24"/>
        </w:rPr>
        <w:t xml:space="preserve"> </w:t>
      </w:r>
      <w:r w:rsidR="00D8648D" w:rsidRPr="00B076D1">
        <w:rPr>
          <w:rFonts w:ascii="Book Antiqua" w:hAnsi="Book Antiqua" w:cs="Times New Roman"/>
          <w:color w:val="000000" w:themeColor="text1"/>
          <w:sz w:val="24"/>
          <w:szCs w:val="24"/>
        </w:rPr>
        <w:t>investigators have moved on to evaluating</w:t>
      </w:r>
      <w:r w:rsidR="00844B6D">
        <w:rPr>
          <w:rFonts w:ascii="Book Antiqua" w:hAnsi="Book Antiqua" w:cs="Times New Roman" w:hint="eastAsia"/>
          <w:color w:val="000000" w:themeColor="text1"/>
          <w:sz w:val="24"/>
          <w:szCs w:val="24"/>
          <w:lang w:eastAsia="zh-CN"/>
        </w:rPr>
        <w:t xml:space="preserve"> </w:t>
      </w:r>
      <w:r w:rsidR="00D8648D" w:rsidRPr="00B076D1">
        <w:rPr>
          <w:rFonts w:ascii="Book Antiqua" w:hAnsi="Book Antiqua" w:cs="Times New Roman"/>
          <w:color w:val="000000" w:themeColor="text1"/>
          <w:sz w:val="24"/>
          <w:szCs w:val="24"/>
        </w:rPr>
        <w:t>immunotherapy agents in the adjuvant setting.</w:t>
      </w:r>
      <w:r w:rsidR="00721E36" w:rsidRPr="00B076D1">
        <w:rPr>
          <w:rFonts w:ascii="Book Antiqua" w:hAnsi="Book Antiqua" w:cs="Times New Roman"/>
          <w:color w:val="000000" w:themeColor="text1"/>
          <w:sz w:val="24"/>
          <w:szCs w:val="24"/>
        </w:rPr>
        <w:t xml:space="preserve"> The</w:t>
      </w:r>
      <w:r w:rsidR="00414C7B" w:rsidRPr="00B076D1">
        <w:rPr>
          <w:rFonts w:ascii="Book Antiqua" w:hAnsi="Book Antiqua" w:cs="Times New Roman"/>
          <w:color w:val="000000" w:themeColor="text1"/>
          <w:sz w:val="24"/>
          <w:szCs w:val="24"/>
        </w:rPr>
        <w:t xml:space="preserve"> ATOMIC trial (NCT02912559) </w:t>
      </w:r>
    </w:p>
    <w:p w14:paraId="39440DF5" w14:textId="29196FD1" w:rsidR="00C00CD6" w:rsidRPr="00B076D1" w:rsidRDefault="000F6244" w:rsidP="002F61F0">
      <w:pPr>
        <w:adjustRightInd w:val="0"/>
        <w:snapToGrid w:val="0"/>
        <w:spacing w:after="0" w:line="360" w:lineRule="auto"/>
        <w:jc w:val="both"/>
        <w:rPr>
          <w:rFonts w:ascii="Book Antiqua" w:hAnsi="Book Antiqua" w:cs="Times New Roman"/>
          <w:color w:val="000000" w:themeColor="text1"/>
          <w:sz w:val="24"/>
          <w:szCs w:val="24"/>
        </w:rPr>
      </w:pPr>
      <w:proofErr w:type="gramStart"/>
      <w:r>
        <w:rPr>
          <w:rFonts w:ascii="Book Antiqua" w:hAnsi="Book Antiqua" w:cs="Times New Roman"/>
          <w:color w:val="000000" w:themeColor="text1"/>
          <w:sz w:val="24"/>
          <w:szCs w:val="24"/>
        </w:rPr>
        <w:t>is</w:t>
      </w:r>
      <w:proofErr w:type="gramEnd"/>
      <w:r>
        <w:rPr>
          <w:rFonts w:ascii="Book Antiqua" w:hAnsi="Book Antiqua" w:cs="Times New Roman"/>
          <w:color w:val="000000" w:themeColor="text1"/>
          <w:sz w:val="24"/>
          <w:szCs w:val="24"/>
        </w:rPr>
        <w:t xml:space="preserve"> currently ongoing </w:t>
      </w:r>
      <w:r w:rsidR="00697C9D">
        <w:rPr>
          <w:rFonts w:ascii="Book Antiqua" w:hAnsi="Book Antiqua" w:cs="Times New Roman"/>
          <w:color w:val="000000" w:themeColor="text1"/>
          <w:sz w:val="24"/>
          <w:szCs w:val="24"/>
        </w:rPr>
        <w:t>which</w:t>
      </w:r>
      <w:r w:rsidR="00414C7B" w:rsidRPr="00B076D1">
        <w:rPr>
          <w:rFonts w:ascii="Book Antiqua" w:hAnsi="Book Antiqua" w:cs="Times New Roman"/>
          <w:color w:val="000000" w:themeColor="text1"/>
          <w:sz w:val="24"/>
          <w:szCs w:val="24"/>
        </w:rPr>
        <w:t>compare</w:t>
      </w:r>
      <w:r w:rsidR="00697C9D">
        <w:rPr>
          <w:rFonts w:ascii="Book Antiqua" w:hAnsi="Book Antiqua" w:cs="Times New Roman"/>
          <w:color w:val="000000" w:themeColor="text1"/>
          <w:sz w:val="24"/>
          <w:szCs w:val="24"/>
        </w:rPr>
        <w:t>s</w:t>
      </w:r>
      <w:r w:rsidR="00414C7B" w:rsidRPr="00B076D1">
        <w:rPr>
          <w:rFonts w:ascii="Book Antiqua" w:hAnsi="Book Antiqua" w:cs="Times New Roman"/>
          <w:color w:val="000000" w:themeColor="text1"/>
          <w:sz w:val="24"/>
          <w:szCs w:val="24"/>
        </w:rPr>
        <w:t xml:space="preserve"> </w:t>
      </w:r>
      <w:r w:rsidR="002F1528" w:rsidRPr="00B076D1">
        <w:rPr>
          <w:rFonts w:ascii="Book Antiqua" w:hAnsi="Book Antiqua" w:cs="Times New Roman"/>
          <w:color w:val="000000" w:themeColor="text1"/>
          <w:sz w:val="24"/>
          <w:szCs w:val="24"/>
        </w:rPr>
        <w:t>m</w:t>
      </w:r>
      <w:r w:rsidR="00414C7B" w:rsidRPr="00B076D1">
        <w:rPr>
          <w:rFonts w:ascii="Book Antiqua" w:hAnsi="Book Antiqua" w:cs="Times New Roman"/>
          <w:color w:val="000000" w:themeColor="text1"/>
          <w:sz w:val="24"/>
          <w:szCs w:val="24"/>
        </w:rPr>
        <w:t>FOLFOX</w:t>
      </w:r>
      <w:r w:rsidR="006B58FE" w:rsidRPr="00B076D1">
        <w:rPr>
          <w:rFonts w:ascii="Book Antiqua" w:hAnsi="Book Antiqua" w:cs="Times New Roman"/>
          <w:color w:val="000000" w:themeColor="text1"/>
          <w:sz w:val="24"/>
          <w:szCs w:val="24"/>
        </w:rPr>
        <w:t xml:space="preserve"> for 6 mo</w:t>
      </w:r>
      <w:r w:rsidR="00414C7B" w:rsidRPr="00B076D1">
        <w:rPr>
          <w:rFonts w:ascii="Book Antiqua" w:hAnsi="Book Antiqua" w:cs="Times New Roman"/>
          <w:color w:val="000000" w:themeColor="text1"/>
          <w:sz w:val="24"/>
          <w:szCs w:val="24"/>
        </w:rPr>
        <w:t xml:space="preserve"> plus </w:t>
      </w:r>
      <w:r w:rsidR="00C97E07" w:rsidRPr="00B076D1">
        <w:rPr>
          <w:rFonts w:ascii="Book Antiqua" w:hAnsi="Book Antiqua" w:cs="Times New Roman"/>
          <w:color w:val="000000" w:themeColor="text1"/>
          <w:sz w:val="24"/>
          <w:szCs w:val="24"/>
        </w:rPr>
        <w:t>12 mo</w:t>
      </w:r>
      <w:r w:rsidR="00414C7B" w:rsidRPr="00B076D1">
        <w:rPr>
          <w:rFonts w:ascii="Book Antiqua" w:hAnsi="Book Antiqua" w:cs="Times New Roman"/>
          <w:color w:val="000000" w:themeColor="text1"/>
          <w:sz w:val="24"/>
          <w:szCs w:val="24"/>
        </w:rPr>
        <w:t xml:space="preserve"> of atezolizumab </w:t>
      </w:r>
      <w:r w:rsidR="00414C7B" w:rsidRPr="00F17230">
        <w:rPr>
          <w:rFonts w:ascii="Book Antiqua" w:hAnsi="Book Antiqua" w:cs="Times New Roman"/>
          <w:i/>
          <w:color w:val="000000" w:themeColor="text1"/>
          <w:sz w:val="24"/>
          <w:szCs w:val="24"/>
        </w:rPr>
        <w:t>vs</w:t>
      </w:r>
      <w:r w:rsidR="00414C7B" w:rsidRPr="00B076D1">
        <w:rPr>
          <w:rFonts w:ascii="Book Antiqua" w:hAnsi="Book Antiqua" w:cs="Times New Roman"/>
          <w:color w:val="000000" w:themeColor="text1"/>
          <w:sz w:val="24"/>
          <w:szCs w:val="24"/>
        </w:rPr>
        <w:t xml:space="preserve"> </w:t>
      </w:r>
      <w:r w:rsidR="00311D06" w:rsidRPr="00B076D1">
        <w:rPr>
          <w:rFonts w:ascii="Book Antiqua" w:hAnsi="Book Antiqua" w:cs="Times New Roman"/>
          <w:color w:val="000000" w:themeColor="text1"/>
          <w:sz w:val="24"/>
          <w:szCs w:val="24"/>
        </w:rPr>
        <w:t xml:space="preserve">6 mo of </w:t>
      </w:r>
      <w:r w:rsidR="00057744" w:rsidRPr="00B076D1">
        <w:rPr>
          <w:rFonts w:ascii="Book Antiqua" w:hAnsi="Book Antiqua" w:cs="Times New Roman"/>
          <w:color w:val="000000" w:themeColor="text1"/>
          <w:sz w:val="24"/>
          <w:szCs w:val="24"/>
        </w:rPr>
        <w:t>m</w:t>
      </w:r>
      <w:r w:rsidR="00414C7B" w:rsidRPr="00B076D1">
        <w:rPr>
          <w:rFonts w:ascii="Book Antiqua" w:hAnsi="Book Antiqua" w:cs="Times New Roman"/>
          <w:color w:val="000000" w:themeColor="text1"/>
          <w:sz w:val="24"/>
          <w:szCs w:val="24"/>
        </w:rPr>
        <w:t>FOLFOX</w:t>
      </w:r>
      <w:r w:rsidR="00057744" w:rsidRPr="00B076D1">
        <w:rPr>
          <w:rFonts w:ascii="Book Antiqua" w:hAnsi="Book Antiqua" w:cs="Times New Roman"/>
          <w:color w:val="000000" w:themeColor="text1"/>
          <w:sz w:val="24"/>
          <w:szCs w:val="24"/>
        </w:rPr>
        <w:t xml:space="preserve"> in </w:t>
      </w:r>
      <w:r w:rsidR="00414C7B" w:rsidRPr="00B076D1">
        <w:rPr>
          <w:rFonts w:ascii="Book Antiqua" w:hAnsi="Book Antiqua" w:cs="Times New Roman"/>
          <w:color w:val="000000" w:themeColor="text1"/>
          <w:sz w:val="24"/>
          <w:szCs w:val="24"/>
        </w:rPr>
        <w:t xml:space="preserve">patients with </w:t>
      </w:r>
      <w:r w:rsidR="00311D06" w:rsidRPr="00B076D1">
        <w:rPr>
          <w:rFonts w:ascii="Book Antiqua" w:hAnsi="Book Antiqua" w:cs="Times New Roman"/>
          <w:color w:val="000000" w:themeColor="text1"/>
          <w:sz w:val="24"/>
          <w:szCs w:val="24"/>
        </w:rPr>
        <w:t xml:space="preserve">resected </w:t>
      </w:r>
      <w:r w:rsidR="00414C7B" w:rsidRPr="00B076D1">
        <w:rPr>
          <w:rFonts w:ascii="Book Antiqua" w:hAnsi="Book Antiqua" w:cs="Times New Roman"/>
          <w:color w:val="000000" w:themeColor="text1"/>
          <w:sz w:val="24"/>
          <w:szCs w:val="24"/>
        </w:rPr>
        <w:t xml:space="preserve">stage III dMMR </w:t>
      </w:r>
      <w:r w:rsidR="00573FA9" w:rsidRPr="00B076D1">
        <w:rPr>
          <w:rFonts w:ascii="Book Antiqua" w:hAnsi="Book Antiqua" w:cs="Times New Roman"/>
          <w:color w:val="000000" w:themeColor="text1"/>
          <w:sz w:val="24"/>
          <w:szCs w:val="24"/>
        </w:rPr>
        <w:t>CC</w:t>
      </w:r>
      <w:r w:rsidR="00131AD7" w:rsidRPr="00B076D1">
        <w:rPr>
          <w:rFonts w:ascii="Book Antiqua" w:hAnsi="Book Antiqua" w:cs="Times New Roman"/>
          <w:color w:val="000000" w:themeColor="text1"/>
          <w:sz w:val="24"/>
          <w:szCs w:val="24"/>
        </w:rPr>
        <w:t>.</w:t>
      </w:r>
      <w:r w:rsidR="00C97E07" w:rsidRPr="00B076D1">
        <w:rPr>
          <w:rFonts w:ascii="Book Antiqua" w:hAnsi="Book Antiqua" w:cs="Times New Roman"/>
          <w:color w:val="000000" w:themeColor="text1"/>
          <w:sz w:val="24"/>
          <w:szCs w:val="24"/>
        </w:rPr>
        <w:t xml:space="preserve"> </w:t>
      </w:r>
      <w:r w:rsidR="005558BE" w:rsidRPr="00B076D1">
        <w:rPr>
          <w:rFonts w:ascii="Book Antiqua" w:hAnsi="Book Antiqua" w:cs="Times New Roman"/>
          <w:color w:val="000000" w:themeColor="text1"/>
          <w:sz w:val="24"/>
          <w:szCs w:val="24"/>
        </w:rPr>
        <w:t xml:space="preserve">In the POLEM trial (NCT03827044), patients who have undergone surgical resection for stage III dMMR or POLE exonuclease domain–mutant </w:t>
      </w:r>
      <w:r w:rsidR="00573FA9" w:rsidRPr="00B076D1">
        <w:rPr>
          <w:rFonts w:ascii="Book Antiqua" w:hAnsi="Book Antiqua" w:cs="Times New Roman"/>
          <w:color w:val="000000" w:themeColor="text1"/>
          <w:sz w:val="24"/>
          <w:szCs w:val="24"/>
        </w:rPr>
        <w:t>CC</w:t>
      </w:r>
      <w:r w:rsidR="005558BE" w:rsidRPr="00B076D1">
        <w:rPr>
          <w:rFonts w:ascii="Book Antiqua" w:hAnsi="Book Antiqua" w:cs="Times New Roman"/>
          <w:color w:val="000000" w:themeColor="text1"/>
          <w:sz w:val="24"/>
          <w:szCs w:val="24"/>
        </w:rPr>
        <w:t xml:space="preserve"> will be assigned to chemotherapy </w:t>
      </w:r>
      <w:r w:rsidR="00743EB1" w:rsidRPr="00B076D1">
        <w:rPr>
          <w:rFonts w:ascii="Book Antiqua" w:hAnsi="Book Antiqua" w:cs="Times New Roman"/>
          <w:color w:val="000000" w:themeColor="text1"/>
          <w:sz w:val="24"/>
          <w:szCs w:val="24"/>
        </w:rPr>
        <w:t>(</w:t>
      </w:r>
      <w:r w:rsidR="00F17230">
        <w:rPr>
          <w:rFonts w:ascii="Book Antiqua" w:hAnsi="Book Antiqua" w:cs="Times New Roman"/>
          <w:color w:val="000000" w:themeColor="text1"/>
          <w:sz w:val="24"/>
          <w:szCs w:val="24"/>
        </w:rPr>
        <w:t>CAPOX for 12 wk</w:t>
      </w:r>
      <w:r w:rsidR="00743EB1" w:rsidRPr="00B076D1">
        <w:rPr>
          <w:rFonts w:ascii="Book Antiqua" w:hAnsi="Book Antiqua" w:cs="Times New Roman"/>
          <w:color w:val="000000" w:themeColor="text1"/>
          <w:sz w:val="24"/>
          <w:szCs w:val="24"/>
        </w:rPr>
        <w:t xml:space="preserve"> or</w:t>
      </w:r>
      <w:r w:rsidR="00F17230">
        <w:rPr>
          <w:rFonts w:ascii="Book Antiqua" w:hAnsi="Book Antiqua" w:cs="Times New Roman"/>
          <w:color w:val="000000" w:themeColor="text1"/>
          <w:sz w:val="24"/>
          <w:szCs w:val="24"/>
        </w:rPr>
        <w:t xml:space="preserve"> capecitabine for 24 wk</w:t>
      </w:r>
      <w:r w:rsidR="00743EB1" w:rsidRPr="00B076D1">
        <w:rPr>
          <w:rFonts w:ascii="Book Antiqua" w:hAnsi="Book Antiqua" w:cs="Times New Roman"/>
          <w:color w:val="000000" w:themeColor="text1"/>
          <w:sz w:val="24"/>
          <w:szCs w:val="24"/>
        </w:rPr>
        <w:t>)</w:t>
      </w:r>
      <w:r w:rsidR="005558BE" w:rsidRPr="00B076D1">
        <w:rPr>
          <w:rFonts w:ascii="Book Antiqua" w:hAnsi="Book Antiqua" w:cs="Times New Roman"/>
          <w:color w:val="000000" w:themeColor="text1"/>
          <w:sz w:val="24"/>
          <w:szCs w:val="24"/>
        </w:rPr>
        <w:t xml:space="preserve"> or chemotherapy followed by avelumab</w:t>
      </w:r>
      <w:r w:rsidR="00F17230">
        <w:rPr>
          <w:rFonts w:ascii="Book Antiqua" w:hAnsi="Book Antiqua" w:cs="Times New Roman"/>
          <w:color w:val="000000" w:themeColor="text1"/>
          <w:sz w:val="24"/>
          <w:szCs w:val="24"/>
        </w:rPr>
        <w:t xml:space="preserve"> for 24 wk</w:t>
      </w:r>
      <w:r w:rsidR="005558BE" w:rsidRPr="00B076D1">
        <w:rPr>
          <w:rFonts w:ascii="Book Antiqua" w:hAnsi="Book Antiqua" w:cs="Times New Roman"/>
          <w:color w:val="000000" w:themeColor="text1"/>
          <w:sz w:val="24"/>
          <w:szCs w:val="24"/>
        </w:rPr>
        <w:t>.</w:t>
      </w:r>
    </w:p>
    <w:p w14:paraId="6AC17FCE" w14:textId="6E340C64" w:rsidR="00B12E80" w:rsidRPr="00B076D1" w:rsidRDefault="00F625D8" w:rsidP="00F17230">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 xml:space="preserve">The </w:t>
      </w:r>
      <w:r w:rsidR="0099047C" w:rsidRPr="00B076D1">
        <w:rPr>
          <w:rFonts w:ascii="Book Antiqua" w:hAnsi="Book Antiqua" w:cs="Times New Roman"/>
          <w:color w:val="000000" w:themeColor="text1"/>
          <w:sz w:val="24"/>
          <w:szCs w:val="24"/>
        </w:rPr>
        <w:t>PIK</w:t>
      </w:r>
      <w:r w:rsidR="003612A8" w:rsidRPr="00B076D1">
        <w:rPr>
          <w:rFonts w:ascii="Book Antiqua" w:hAnsi="Book Antiqua" w:cs="Times New Roman"/>
          <w:color w:val="000000" w:themeColor="text1"/>
          <w:sz w:val="24"/>
          <w:szCs w:val="24"/>
        </w:rPr>
        <w:t>3</w:t>
      </w:r>
      <w:r w:rsidR="0099047C" w:rsidRPr="00B076D1">
        <w:rPr>
          <w:rFonts w:ascii="Book Antiqua" w:hAnsi="Book Antiqua" w:cs="Times New Roman"/>
          <w:color w:val="000000" w:themeColor="text1"/>
          <w:sz w:val="24"/>
          <w:szCs w:val="24"/>
        </w:rPr>
        <w:t xml:space="preserve">CA mutated </w:t>
      </w:r>
      <w:r w:rsidR="00573FA9" w:rsidRPr="00B076D1">
        <w:rPr>
          <w:rFonts w:ascii="Book Antiqua" w:hAnsi="Book Antiqua" w:cs="Times New Roman"/>
          <w:color w:val="000000" w:themeColor="text1"/>
          <w:sz w:val="24"/>
          <w:szCs w:val="24"/>
        </w:rPr>
        <w:t>CC</w:t>
      </w:r>
      <w:r w:rsidR="0099047C" w:rsidRPr="00B076D1">
        <w:rPr>
          <w:rFonts w:ascii="Book Antiqua" w:hAnsi="Book Antiqua" w:cs="Times New Roman"/>
          <w:color w:val="000000" w:themeColor="text1"/>
          <w:sz w:val="24"/>
          <w:szCs w:val="24"/>
        </w:rPr>
        <w:t xml:space="preserve"> patients are another molecular subgroup</w:t>
      </w:r>
      <w:r w:rsidR="00D919BA" w:rsidRPr="00B076D1">
        <w:rPr>
          <w:rFonts w:ascii="Book Antiqua" w:hAnsi="Book Antiqua" w:cs="Times New Roman"/>
          <w:color w:val="000000" w:themeColor="text1"/>
          <w:sz w:val="24"/>
          <w:szCs w:val="24"/>
        </w:rPr>
        <w:t xml:space="preserve"> </w:t>
      </w:r>
      <w:r w:rsidR="0099047C" w:rsidRPr="00B076D1">
        <w:rPr>
          <w:rFonts w:ascii="Book Antiqua" w:hAnsi="Book Antiqua" w:cs="Times New Roman"/>
          <w:color w:val="000000" w:themeColor="text1"/>
          <w:sz w:val="24"/>
          <w:szCs w:val="24"/>
        </w:rPr>
        <w:t xml:space="preserve">of patients currently under study. </w:t>
      </w:r>
      <w:r w:rsidR="00E718D1" w:rsidRPr="00B076D1">
        <w:rPr>
          <w:rFonts w:ascii="Book Antiqua" w:hAnsi="Book Antiqua" w:cs="Times New Roman"/>
          <w:color w:val="000000" w:themeColor="text1"/>
          <w:sz w:val="24"/>
          <w:szCs w:val="24"/>
        </w:rPr>
        <w:t>A retrospective study</w:t>
      </w:r>
      <w:r w:rsidR="00634974" w:rsidRPr="00B076D1">
        <w:rPr>
          <w:rFonts w:ascii="Book Antiqua" w:hAnsi="Book Antiqua" w:cs="Times New Roman"/>
          <w:color w:val="000000" w:themeColor="text1"/>
          <w:sz w:val="24"/>
          <w:szCs w:val="24"/>
        </w:rPr>
        <w:t xml:space="preserve">, which primarily included stage I-III </w:t>
      </w:r>
      <w:r w:rsidR="00D239E0" w:rsidRPr="00B076D1">
        <w:rPr>
          <w:rFonts w:ascii="Book Antiqua" w:hAnsi="Book Antiqua" w:cs="Times New Roman"/>
          <w:color w:val="000000" w:themeColor="text1"/>
          <w:sz w:val="24"/>
          <w:szCs w:val="24"/>
          <w:lang w:val="en"/>
        </w:rPr>
        <w:t>CRC</w:t>
      </w:r>
      <w:r w:rsidR="00634974" w:rsidRPr="00B076D1">
        <w:rPr>
          <w:rFonts w:ascii="Book Antiqua" w:hAnsi="Book Antiqua" w:cs="Times New Roman"/>
          <w:color w:val="000000" w:themeColor="text1"/>
          <w:sz w:val="24"/>
          <w:szCs w:val="24"/>
        </w:rPr>
        <w:t xml:space="preserve"> patients, </w:t>
      </w:r>
      <w:r w:rsidR="008D0C35" w:rsidRPr="00B076D1">
        <w:rPr>
          <w:rFonts w:ascii="Book Antiqua" w:hAnsi="Book Antiqua" w:cs="Times New Roman"/>
          <w:color w:val="000000" w:themeColor="text1"/>
          <w:sz w:val="24"/>
          <w:szCs w:val="24"/>
        </w:rPr>
        <w:t xml:space="preserve">reported </w:t>
      </w:r>
      <w:r w:rsidR="00F257B1" w:rsidRPr="00B076D1">
        <w:rPr>
          <w:rFonts w:ascii="Book Antiqua" w:hAnsi="Book Antiqua" w:cs="Times New Roman"/>
          <w:color w:val="000000" w:themeColor="text1"/>
          <w:sz w:val="24"/>
          <w:szCs w:val="24"/>
        </w:rPr>
        <w:t>a</w:t>
      </w:r>
      <w:r w:rsidR="0099047C" w:rsidRPr="00B076D1">
        <w:rPr>
          <w:rFonts w:ascii="Book Antiqua" w:hAnsi="Book Antiqua" w:cs="Times New Roman"/>
          <w:color w:val="000000" w:themeColor="text1"/>
          <w:sz w:val="24"/>
          <w:szCs w:val="24"/>
        </w:rPr>
        <w:t xml:space="preserve"> potential benefit of aspirin on </w:t>
      </w:r>
      <w:r w:rsidR="00573FA9" w:rsidRPr="00B076D1">
        <w:rPr>
          <w:rFonts w:ascii="Book Antiqua" w:hAnsi="Book Antiqua" w:cs="Times New Roman"/>
          <w:color w:val="000000" w:themeColor="text1"/>
          <w:sz w:val="24"/>
          <w:szCs w:val="24"/>
        </w:rPr>
        <w:t>CC</w:t>
      </w:r>
      <w:r w:rsidR="0099047C" w:rsidRPr="00B076D1">
        <w:rPr>
          <w:rFonts w:ascii="Book Antiqua" w:hAnsi="Book Antiqua" w:cs="Times New Roman"/>
          <w:color w:val="000000" w:themeColor="text1"/>
          <w:sz w:val="24"/>
          <w:szCs w:val="24"/>
        </w:rPr>
        <w:t xml:space="preserve"> specific mortality in</w:t>
      </w:r>
      <w:r w:rsidR="00A44D9F" w:rsidRPr="00B076D1">
        <w:rPr>
          <w:rFonts w:ascii="Book Antiqua" w:hAnsi="Book Antiqua" w:cs="Times New Roman"/>
          <w:color w:val="000000" w:themeColor="text1"/>
          <w:sz w:val="24"/>
          <w:szCs w:val="24"/>
        </w:rPr>
        <w:t xml:space="preserve"> PIK</w:t>
      </w:r>
      <w:r w:rsidR="00C043FC" w:rsidRPr="00B076D1">
        <w:rPr>
          <w:rFonts w:ascii="Book Antiqua" w:hAnsi="Book Antiqua" w:cs="Times New Roman"/>
          <w:color w:val="000000" w:themeColor="text1"/>
          <w:sz w:val="24"/>
          <w:szCs w:val="24"/>
        </w:rPr>
        <w:t>3</w:t>
      </w:r>
      <w:r w:rsidR="00A44D9F" w:rsidRPr="00B076D1">
        <w:rPr>
          <w:rFonts w:ascii="Book Antiqua" w:hAnsi="Book Antiqua" w:cs="Times New Roman"/>
          <w:color w:val="000000" w:themeColor="text1"/>
          <w:sz w:val="24"/>
          <w:szCs w:val="24"/>
        </w:rPr>
        <w:t>CA mutated</w:t>
      </w:r>
      <w:r w:rsidR="00A661E0" w:rsidRPr="00B076D1">
        <w:rPr>
          <w:rFonts w:ascii="Book Antiqua" w:hAnsi="Book Antiqua" w:cs="Times New Roman"/>
          <w:color w:val="000000" w:themeColor="text1"/>
          <w:sz w:val="24"/>
          <w:szCs w:val="24"/>
        </w:rPr>
        <w:t xml:space="preserve"> patients</w:t>
      </w:r>
      <w:r w:rsidR="00C043FC" w:rsidRPr="00B076D1">
        <w:rPr>
          <w:rFonts w:ascii="Book Antiqua" w:hAnsi="Book Antiqua" w:cs="Times New Roman"/>
          <w:color w:val="000000" w:themeColor="text1"/>
          <w:sz w:val="24"/>
          <w:szCs w:val="24"/>
        </w:rPr>
        <w:t>.</w:t>
      </w:r>
      <w:r w:rsidR="00A44D9F" w:rsidRPr="00B076D1">
        <w:rPr>
          <w:rFonts w:ascii="Book Antiqua" w:hAnsi="Book Antiqua" w:cs="Times New Roman"/>
          <w:color w:val="000000" w:themeColor="text1"/>
          <w:sz w:val="24"/>
          <w:szCs w:val="24"/>
        </w:rPr>
        <w:t xml:space="preserve"> </w:t>
      </w:r>
      <w:r w:rsidR="003C7202" w:rsidRPr="00B076D1">
        <w:rPr>
          <w:rFonts w:ascii="Book Antiqua" w:hAnsi="Book Antiqua" w:cs="Times New Roman"/>
          <w:color w:val="000000" w:themeColor="text1"/>
          <w:sz w:val="24"/>
          <w:szCs w:val="24"/>
        </w:rPr>
        <w:t>Several trials are underway</w:t>
      </w:r>
      <w:r w:rsidR="00975630" w:rsidRPr="00B076D1">
        <w:rPr>
          <w:rFonts w:ascii="Book Antiqua" w:hAnsi="Book Antiqua" w:cs="Times New Roman"/>
          <w:color w:val="000000" w:themeColor="text1"/>
          <w:sz w:val="24"/>
          <w:szCs w:val="24"/>
        </w:rPr>
        <w:t xml:space="preserve"> to </w:t>
      </w:r>
      <w:r w:rsidR="00CE2388" w:rsidRPr="00B076D1">
        <w:rPr>
          <w:rFonts w:ascii="Book Antiqua" w:hAnsi="Book Antiqua" w:cs="Times New Roman"/>
          <w:color w:val="000000" w:themeColor="text1"/>
          <w:sz w:val="24"/>
          <w:szCs w:val="24"/>
        </w:rPr>
        <w:t>assess</w:t>
      </w:r>
      <w:r w:rsidR="00407C5B" w:rsidRPr="00B076D1">
        <w:rPr>
          <w:rFonts w:ascii="Book Antiqua" w:hAnsi="Book Antiqua" w:cs="Times New Roman"/>
          <w:color w:val="000000" w:themeColor="text1"/>
          <w:sz w:val="24"/>
          <w:szCs w:val="24"/>
        </w:rPr>
        <w:t xml:space="preserve"> the</w:t>
      </w:r>
      <w:r w:rsidR="00CE2388" w:rsidRPr="00B076D1">
        <w:rPr>
          <w:rFonts w:ascii="Book Antiqua" w:hAnsi="Book Antiqua" w:cs="Times New Roman"/>
          <w:color w:val="000000" w:themeColor="text1"/>
          <w:sz w:val="24"/>
          <w:szCs w:val="24"/>
        </w:rPr>
        <w:t xml:space="preserve"> impact of </w:t>
      </w:r>
      <w:r w:rsidR="00EE779D" w:rsidRPr="00B076D1">
        <w:rPr>
          <w:rFonts w:ascii="Book Antiqua" w:hAnsi="Book Antiqua" w:cs="Times New Roman"/>
          <w:color w:val="000000" w:themeColor="text1"/>
          <w:sz w:val="24"/>
          <w:szCs w:val="24"/>
        </w:rPr>
        <w:t>aspirin as an adjuvant treatment</w:t>
      </w:r>
      <w:r w:rsidR="00365219" w:rsidRPr="00B076D1">
        <w:rPr>
          <w:rFonts w:ascii="Book Antiqua" w:hAnsi="Book Antiqua" w:cs="Times New Roman"/>
          <w:color w:val="000000" w:themeColor="text1"/>
          <w:sz w:val="24"/>
          <w:szCs w:val="24"/>
        </w:rPr>
        <w:t xml:space="preserve"> in stage III or high-risk stage II patients</w:t>
      </w:r>
      <w:r w:rsidR="00046753" w:rsidRPr="00B076D1">
        <w:rPr>
          <w:rFonts w:ascii="Book Antiqua" w:hAnsi="Book Antiqua" w:cs="Times New Roman"/>
          <w:color w:val="000000" w:themeColor="text1"/>
          <w:sz w:val="24"/>
          <w:szCs w:val="24"/>
        </w:rPr>
        <w:t xml:space="preserve"> with PIK3CA mutat</w:t>
      </w:r>
      <w:r w:rsidR="00800006" w:rsidRPr="00B076D1">
        <w:rPr>
          <w:rFonts w:ascii="Book Antiqua" w:hAnsi="Book Antiqua" w:cs="Times New Roman"/>
          <w:color w:val="000000" w:themeColor="text1"/>
          <w:sz w:val="24"/>
          <w:szCs w:val="24"/>
        </w:rPr>
        <w:t xml:space="preserve">ion </w:t>
      </w:r>
      <w:r w:rsidR="00F207B9" w:rsidRPr="00B076D1">
        <w:rPr>
          <w:rFonts w:ascii="Book Antiqua" w:hAnsi="Book Antiqua" w:cs="Times New Roman"/>
          <w:color w:val="000000" w:themeColor="text1"/>
          <w:sz w:val="24"/>
          <w:szCs w:val="24"/>
        </w:rPr>
        <w:t>[</w:t>
      </w:r>
      <w:r w:rsidR="00A44D9F" w:rsidRPr="00B076D1">
        <w:rPr>
          <w:rFonts w:ascii="Book Antiqua" w:hAnsi="Book Antiqua" w:cs="Times New Roman"/>
          <w:color w:val="000000" w:themeColor="text1"/>
          <w:sz w:val="24"/>
          <w:szCs w:val="24"/>
        </w:rPr>
        <w:t>PRODIGE</w:t>
      </w:r>
      <w:r w:rsidR="00800006" w:rsidRPr="00B076D1">
        <w:rPr>
          <w:rFonts w:ascii="Book Antiqua" w:hAnsi="Book Antiqua" w:cs="Times New Roman"/>
          <w:color w:val="000000" w:themeColor="text1"/>
          <w:sz w:val="24"/>
          <w:szCs w:val="24"/>
        </w:rPr>
        <w:t xml:space="preserve"> 5</w:t>
      </w:r>
      <w:r w:rsidR="00A44D9F" w:rsidRPr="00B076D1">
        <w:rPr>
          <w:rFonts w:ascii="Book Antiqua" w:hAnsi="Book Antiqua" w:cs="Times New Roman"/>
          <w:color w:val="000000" w:themeColor="text1"/>
          <w:sz w:val="24"/>
          <w:szCs w:val="24"/>
        </w:rPr>
        <w:t>0-ASPIK trial (NCT02467582)</w:t>
      </w:r>
      <w:r w:rsidR="00054D76" w:rsidRPr="00B076D1">
        <w:rPr>
          <w:rFonts w:ascii="Book Antiqua" w:hAnsi="Book Antiqua" w:cs="Times New Roman"/>
          <w:color w:val="000000" w:themeColor="text1"/>
          <w:sz w:val="24"/>
          <w:szCs w:val="24"/>
        </w:rPr>
        <w:t xml:space="preserve">, </w:t>
      </w:r>
      <w:r w:rsidR="00A17020" w:rsidRPr="00B076D1">
        <w:rPr>
          <w:rFonts w:ascii="Book Antiqua" w:hAnsi="Book Antiqua" w:cs="Times New Roman"/>
          <w:color w:val="000000" w:themeColor="text1"/>
          <w:sz w:val="24"/>
          <w:szCs w:val="24"/>
        </w:rPr>
        <w:t>Add-Aspirin (ISRCTN74358648)</w:t>
      </w:r>
      <w:r w:rsidR="005F751D" w:rsidRPr="00B076D1">
        <w:rPr>
          <w:rFonts w:ascii="Book Antiqua" w:hAnsi="Book Antiqua" w:cs="Times New Roman"/>
          <w:color w:val="000000" w:themeColor="text1"/>
          <w:sz w:val="24"/>
          <w:szCs w:val="24"/>
        </w:rPr>
        <w:t>].</w:t>
      </w:r>
      <w:r w:rsidR="005C42CE" w:rsidRPr="00B076D1">
        <w:rPr>
          <w:rFonts w:ascii="Book Antiqua" w:hAnsi="Book Antiqua" w:cs="Times New Roman"/>
          <w:color w:val="000000" w:themeColor="text1"/>
          <w:sz w:val="24"/>
          <w:szCs w:val="24"/>
        </w:rPr>
        <w:t xml:space="preserve"> </w:t>
      </w:r>
    </w:p>
    <w:p w14:paraId="1D91368A" w14:textId="046BC0F8" w:rsidR="00D902E7" w:rsidRPr="00B076D1" w:rsidRDefault="00075210" w:rsidP="00D758E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 xml:space="preserve">As discussed above, </w:t>
      </w:r>
      <w:r w:rsidR="00D83A52" w:rsidRPr="00B076D1">
        <w:rPr>
          <w:rFonts w:ascii="Book Antiqua" w:hAnsi="Book Antiqua" w:cs="Times New Roman"/>
          <w:color w:val="000000" w:themeColor="text1"/>
          <w:sz w:val="24"/>
          <w:szCs w:val="24"/>
        </w:rPr>
        <w:t xml:space="preserve">it is uncertain if </w:t>
      </w:r>
      <w:r w:rsidR="007D300A" w:rsidRPr="00B076D1">
        <w:rPr>
          <w:rFonts w:ascii="Book Antiqua" w:hAnsi="Book Antiqua" w:cs="Times New Roman"/>
          <w:color w:val="000000" w:themeColor="text1"/>
          <w:sz w:val="24"/>
          <w:szCs w:val="24"/>
        </w:rPr>
        <w:t xml:space="preserve">the </w:t>
      </w:r>
      <w:r w:rsidR="00D40D8C" w:rsidRPr="00B076D1">
        <w:rPr>
          <w:rFonts w:ascii="Book Antiqua" w:hAnsi="Book Antiqua" w:cs="Times New Roman"/>
          <w:color w:val="000000" w:themeColor="text1"/>
          <w:sz w:val="24"/>
          <w:szCs w:val="24"/>
        </w:rPr>
        <w:t>addition of</w:t>
      </w:r>
      <w:r w:rsidR="00F2210D" w:rsidRPr="00B076D1">
        <w:rPr>
          <w:rFonts w:ascii="Book Antiqua" w:hAnsi="Book Antiqua" w:cs="Times New Roman"/>
          <w:color w:val="000000" w:themeColor="text1"/>
          <w:sz w:val="24"/>
          <w:szCs w:val="24"/>
        </w:rPr>
        <w:t xml:space="preserve"> oxalipla</w:t>
      </w:r>
      <w:r w:rsidR="00B24F4F" w:rsidRPr="00B076D1">
        <w:rPr>
          <w:rFonts w:ascii="Book Antiqua" w:hAnsi="Book Antiqua" w:cs="Times New Roman"/>
          <w:color w:val="000000" w:themeColor="text1"/>
          <w:sz w:val="24"/>
          <w:szCs w:val="24"/>
        </w:rPr>
        <w:t>t</w:t>
      </w:r>
      <w:r w:rsidR="00F2210D" w:rsidRPr="00B076D1">
        <w:rPr>
          <w:rFonts w:ascii="Book Antiqua" w:hAnsi="Book Antiqua" w:cs="Times New Roman"/>
          <w:color w:val="000000" w:themeColor="text1"/>
          <w:sz w:val="24"/>
          <w:szCs w:val="24"/>
        </w:rPr>
        <w:t>in to 5-FU</w:t>
      </w:r>
      <w:r w:rsidR="00D902E7" w:rsidRPr="00B076D1">
        <w:rPr>
          <w:rFonts w:ascii="Book Antiqua" w:hAnsi="Book Antiqua" w:cs="Times New Roman"/>
          <w:color w:val="000000" w:themeColor="text1"/>
          <w:sz w:val="24"/>
          <w:szCs w:val="24"/>
        </w:rPr>
        <w:t xml:space="preserve"> benefit</w:t>
      </w:r>
      <w:r w:rsidR="00276A36" w:rsidRPr="00B076D1">
        <w:rPr>
          <w:rFonts w:ascii="Book Antiqua" w:hAnsi="Book Antiqua" w:cs="Times New Roman"/>
          <w:color w:val="000000" w:themeColor="text1"/>
          <w:sz w:val="24"/>
          <w:szCs w:val="24"/>
        </w:rPr>
        <w:t>s elderly patients</w:t>
      </w:r>
      <w:r w:rsidR="00963D4C" w:rsidRPr="00B076D1">
        <w:rPr>
          <w:rFonts w:ascii="Book Antiqua" w:hAnsi="Book Antiqua" w:cs="Times New Roman"/>
          <w:color w:val="000000" w:themeColor="text1"/>
          <w:sz w:val="24"/>
          <w:szCs w:val="24"/>
        </w:rPr>
        <w:t xml:space="preserve"> with stage III </w:t>
      </w:r>
      <w:r w:rsidR="00573FA9" w:rsidRPr="00B076D1">
        <w:rPr>
          <w:rFonts w:ascii="Book Antiqua" w:hAnsi="Book Antiqua" w:cs="Times New Roman"/>
          <w:color w:val="000000" w:themeColor="text1"/>
          <w:sz w:val="24"/>
          <w:szCs w:val="24"/>
        </w:rPr>
        <w:t>CC</w:t>
      </w:r>
      <w:r w:rsidR="002110AE" w:rsidRPr="00B076D1">
        <w:rPr>
          <w:rFonts w:ascii="Book Antiqua" w:hAnsi="Book Antiqua" w:cs="Times New Roman"/>
          <w:color w:val="000000" w:themeColor="text1"/>
          <w:sz w:val="24"/>
          <w:szCs w:val="24"/>
        </w:rPr>
        <w:t>.</w:t>
      </w:r>
      <w:r w:rsidR="00D902E7" w:rsidRPr="00B076D1">
        <w:rPr>
          <w:rFonts w:ascii="Book Antiqua" w:hAnsi="Book Antiqua" w:cs="Times New Roman"/>
          <w:color w:val="000000" w:themeColor="text1"/>
          <w:sz w:val="24"/>
          <w:szCs w:val="24"/>
        </w:rPr>
        <w:t xml:space="preserve"> The PRODIGE 34-ADAGE trial (NCT02355379) is currently</w:t>
      </w:r>
      <w:r w:rsidR="00CA09FA" w:rsidRPr="00B076D1">
        <w:rPr>
          <w:rFonts w:ascii="Book Antiqua" w:hAnsi="Book Antiqua" w:cs="Times New Roman"/>
          <w:color w:val="000000" w:themeColor="text1"/>
          <w:sz w:val="24"/>
          <w:szCs w:val="24"/>
        </w:rPr>
        <w:t xml:space="preserve"> </w:t>
      </w:r>
      <w:r w:rsidR="00B92390" w:rsidRPr="00B076D1">
        <w:rPr>
          <w:rFonts w:ascii="Book Antiqua" w:hAnsi="Book Antiqua" w:cs="Times New Roman"/>
          <w:color w:val="000000" w:themeColor="text1"/>
          <w:sz w:val="24"/>
          <w:szCs w:val="24"/>
        </w:rPr>
        <w:t>underway</w:t>
      </w:r>
      <w:r w:rsidR="00D902E7" w:rsidRPr="00B076D1">
        <w:rPr>
          <w:rFonts w:ascii="Book Antiqua" w:hAnsi="Book Antiqua" w:cs="Times New Roman"/>
          <w:color w:val="000000" w:themeColor="text1"/>
          <w:sz w:val="24"/>
          <w:szCs w:val="24"/>
        </w:rPr>
        <w:t xml:space="preserve"> to assess the benefit of adjuvant chemotherapy</w:t>
      </w:r>
      <w:r w:rsidR="00071B61" w:rsidRPr="00B076D1">
        <w:rPr>
          <w:rFonts w:ascii="Book Antiqua" w:hAnsi="Book Antiqua" w:cs="Times New Roman"/>
          <w:color w:val="000000" w:themeColor="text1"/>
          <w:sz w:val="24"/>
          <w:szCs w:val="24"/>
        </w:rPr>
        <w:t xml:space="preserve"> w</w:t>
      </w:r>
      <w:r w:rsidR="0028291E" w:rsidRPr="00B076D1">
        <w:rPr>
          <w:rFonts w:ascii="Book Antiqua" w:hAnsi="Book Antiqua" w:cs="Times New Roman"/>
          <w:color w:val="000000" w:themeColor="text1"/>
          <w:sz w:val="24"/>
          <w:szCs w:val="24"/>
        </w:rPr>
        <w:t xml:space="preserve">ith or without </w:t>
      </w:r>
      <w:r w:rsidR="00D902E7" w:rsidRPr="00B076D1">
        <w:rPr>
          <w:rFonts w:ascii="Book Antiqua" w:hAnsi="Book Antiqua" w:cs="Times New Roman"/>
          <w:color w:val="000000" w:themeColor="text1"/>
          <w:sz w:val="24"/>
          <w:szCs w:val="24"/>
        </w:rPr>
        <w:t>oxaliplatin in patients over 70</w:t>
      </w:r>
      <w:r w:rsidR="0087110A" w:rsidRPr="00B076D1">
        <w:rPr>
          <w:rFonts w:ascii="Book Antiqua" w:hAnsi="Book Antiqua" w:cs="Times New Roman"/>
          <w:color w:val="000000" w:themeColor="text1"/>
          <w:sz w:val="24"/>
          <w:szCs w:val="24"/>
        </w:rPr>
        <w:t xml:space="preserve"> years </w:t>
      </w:r>
      <w:r w:rsidR="00D902E7" w:rsidRPr="00B076D1">
        <w:rPr>
          <w:rFonts w:ascii="Book Antiqua" w:hAnsi="Book Antiqua" w:cs="Times New Roman"/>
          <w:color w:val="000000" w:themeColor="text1"/>
          <w:sz w:val="24"/>
          <w:szCs w:val="24"/>
        </w:rPr>
        <w:t>who have stage III</w:t>
      </w:r>
      <w:r w:rsidR="00715F5C" w:rsidRPr="00B076D1">
        <w:rPr>
          <w:rFonts w:ascii="Book Antiqua" w:hAnsi="Book Antiqua" w:cs="Times New Roman"/>
          <w:color w:val="000000" w:themeColor="text1"/>
          <w:sz w:val="24"/>
          <w:szCs w:val="24"/>
        </w:rPr>
        <w:t xml:space="preserve"> </w:t>
      </w:r>
      <w:r w:rsidR="00573FA9" w:rsidRPr="00B076D1">
        <w:rPr>
          <w:rFonts w:ascii="Book Antiqua" w:hAnsi="Book Antiqua" w:cs="Times New Roman"/>
          <w:color w:val="000000" w:themeColor="text1"/>
          <w:sz w:val="24"/>
          <w:szCs w:val="24"/>
        </w:rPr>
        <w:t>CC</w:t>
      </w:r>
      <w:r w:rsidR="00D902E7" w:rsidRPr="00B076D1">
        <w:rPr>
          <w:rFonts w:ascii="Book Antiqua" w:hAnsi="Book Antiqua" w:cs="Times New Roman"/>
          <w:color w:val="000000" w:themeColor="text1"/>
          <w:sz w:val="24"/>
          <w:szCs w:val="24"/>
        </w:rPr>
        <w:t>.</w:t>
      </w:r>
    </w:p>
    <w:p w14:paraId="088F8E77" w14:textId="44328B4A" w:rsidR="00792859" w:rsidRPr="00B076D1" w:rsidRDefault="0055670D" w:rsidP="00D758E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Recent</w:t>
      </w:r>
      <w:r w:rsidR="009813C4" w:rsidRPr="00B076D1">
        <w:rPr>
          <w:rFonts w:ascii="Book Antiqua" w:hAnsi="Book Antiqua" w:cs="Times New Roman"/>
          <w:color w:val="000000" w:themeColor="text1"/>
          <w:sz w:val="24"/>
          <w:szCs w:val="24"/>
        </w:rPr>
        <w:t>ly published</w:t>
      </w:r>
      <w:r w:rsidRPr="00B076D1">
        <w:rPr>
          <w:rFonts w:ascii="Book Antiqua" w:hAnsi="Book Antiqua" w:cs="Times New Roman"/>
          <w:color w:val="000000" w:themeColor="text1"/>
          <w:sz w:val="24"/>
          <w:szCs w:val="24"/>
        </w:rPr>
        <w:t xml:space="preserve"> </w:t>
      </w:r>
      <w:r w:rsidR="00A245EA" w:rsidRPr="00B076D1">
        <w:rPr>
          <w:rFonts w:ascii="Book Antiqua" w:hAnsi="Book Antiqua" w:cs="Times New Roman"/>
          <w:color w:val="000000" w:themeColor="text1"/>
          <w:sz w:val="24"/>
          <w:szCs w:val="24"/>
        </w:rPr>
        <w:t xml:space="preserve">encouraging data </w:t>
      </w:r>
      <w:r w:rsidR="00B21656" w:rsidRPr="00B076D1">
        <w:rPr>
          <w:rFonts w:ascii="Book Antiqua" w:hAnsi="Book Antiqua" w:cs="Times New Roman"/>
          <w:color w:val="000000" w:themeColor="text1"/>
          <w:sz w:val="24"/>
          <w:szCs w:val="24"/>
        </w:rPr>
        <w:t>with</w:t>
      </w:r>
      <w:r w:rsidR="00A245EA" w:rsidRPr="00B076D1">
        <w:rPr>
          <w:rFonts w:ascii="Book Antiqua" w:hAnsi="Book Antiqua" w:cs="Times New Roman"/>
          <w:color w:val="000000" w:themeColor="text1"/>
          <w:sz w:val="24"/>
          <w:szCs w:val="24"/>
        </w:rPr>
        <w:t xml:space="preserve"> </w:t>
      </w:r>
      <w:proofErr w:type="gramStart"/>
      <w:r w:rsidR="005C42CE" w:rsidRPr="00B076D1">
        <w:rPr>
          <w:rFonts w:ascii="Book Antiqua" w:hAnsi="Book Antiqua" w:cs="Times New Roman"/>
          <w:color w:val="000000" w:themeColor="text1"/>
          <w:sz w:val="24"/>
          <w:szCs w:val="24"/>
        </w:rPr>
        <w:t>HER2</w:t>
      </w:r>
      <w:proofErr w:type="gramEnd"/>
      <w:r w:rsidR="005414C4" w:rsidRPr="00B076D1">
        <w:rPr>
          <w:rFonts w:ascii="Book Antiqua" w:hAnsi="Book Antiqua" w:cs="Times New Roman"/>
          <w:color w:val="000000" w:themeColor="text1"/>
          <w:sz w:val="24"/>
          <w:szCs w:val="24"/>
        </w:rPr>
        <w:fldChar w:fldCharType="begin">
          <w:fldData xml:space="preserve">PEVuZE5vdGU+PENpdGU+PEF1dGhvcj5NZXJpYy1CZXJuc3RhbTwvQXV0aG9yPjxSZWNOdW0+MTMz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cmlvZGljYWw+PHBhZ2VzPjczOC03NDY8L3BhZ2VzPjx2b2x1bWU+MTc8L3ZvbHVtZT48bnVtYmVy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PEVuZE5vdGU+PENpdGU+PEF1dGhvcj5NZXJpYy1CZXJuc3RhbTwvQXV0aG9yPjxSZWNOdW0+MTMz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cmlvZGljYWw+PHBhZ2VzPjczOC03NDY8L3BhZ2VzPjx2b2x1bWU+MTc8L3ZvbHVtZT48bnVtYmVy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5414C4" w:rsidRPr="00B076D1">
        <w:rPr>
          <w:rFonts w:ascii="Book Antiqua" w:hAnsi="Book Antiqua" w:cs="Times New Roman"/>
          <w:color w:val="000000" w:themeColor="text1"/>
          <w:sz w:val="24"/>
          <w:szCs w:val="24"/>
        </w:rPr>
      </w:r>
      <w:r w:rsidR="005414C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3" w:tooltip="Meric-Bernstam,  #1332" w:history="1">
        <w:r w:rsidR="00CD4847" w:rsidRPr="00B076D1">
          <w:rPr>
            <w:rFonts w:ascii="Book Antiqua" w:hAnsi="Book Antiqua" w:cs="Times New Roman"/>
            <w:noProof/>
            <w:color w:val="000000" w:themeColor="text1"/>
            <w:sz w:val="24"/>
            <w:szCs w:val="24"/>
            <w:vertAlign w:val="superscript"/>
          </w:rPr>
          <w:t>163</w:t>
        </w:r>
      </w:hyperlink>
      <w:r w:rsidR="00D758E4">
        <w:rPr>
          <w:rFonts w:ascii="Book Antiqua" w:hAnsi="Book Antiqua" w:cs="Times New Roman"/>
          <w:noProof/>
          <w:color w:val="000000" w:themeColor="text1"/>
          <w:sz w:val="24"/>
          <w:szCs w:val="24"/>
          <w:vertAlign w:val="superscript"/>
        </w:rPr>
        <w:t>,</w:t>
      </w:r>
      <w:hyperlink w:anchor="_ENREF_164" w:tooltip="Sartore-Bianchi, 2016 #1331" w:history="1">
        <w:r w:rsidR="00CD4847" w:rsidRPr="00B076D1">
          <w:rPr>
            <w:rFonts w:ascii="Book Antiqua" w:hAnsi="Book Antiqua" w:cs="Times New Roman"/>
            <w:noProof/>
            <w:color w:val="000000" w:themeColor="text1"/>
            <w:sz w:val="24"/>
            <w:szCs w:val="24"/>
            <w:vertAlign w:val="superscript"/>
          </w:rPr>
          <w:t>164</w:t>
        </w:r>
      </w:hyperlink>
      <w:r w:rsidR="00112E9A" w:rsidRPr="00B076D1">
        <w:rPr>
          <w:rFonts w:ascii="Book Antiqua" w:hAnsi="Book Antiqua" w:cs="Times New Roman"/>
          <w:noProof/>
          <w:color w:val="000000" w:themeColor="text1"/>
          <w:sz w:val="24"/>
          <w:szCs w:val="24"/>
          <w:vertAlign w:val="superscript"/>
        </w:rPr>
        <w:t>]</w:t>
      </w:r>
      <w:r w:rsidR="005414C4" w:rsidRPr="00B076D1">
        <w:rPr>
          <w:rFonts w:ascii="Book Antiqua" w:hAnsi="Book Antiqua" w:cs="Times New Roman"/>
          <w:color w:val="000000" w:themeColor="text1"/>
          <w:sz w:val="24"/>
          <w:szCs w:val="24"/>
        </w:rPr>
        <w:fldChar w:fldCharType="end"/>
      </w:r>
      <w:r w:rsidR="00301D8C" w:rsidRPr="00B076D1">
        <w:rPr>
          <w:rFonts w:ascii="Book Antiqua" w:hAnsi="Book Antiqua" w:cs="Times New Roman"/>
          <w:color w:val="000000" w:themeColor="text1"/>
          <w:sz w:val="24"/>
          <w:szCs w:val="24"/>
        </w:rPr>
        <w:t xml:space="preserve"> </w:t>
      </w:r>
      <w:r w:rsidR="00576178" w:rsidRPr="00B076D1">
        <w:rPr>
          <w:rFonts w:ascii="Book Antiqua" w:hAnsi="Book Antiqua" w:cs="Times New Roman"/>
          <w:color w:val="000000" w:themeColor="text1"/>
          <w:sz w:val="24"/>
          <w:szCs w:val="24"/>
        </w:rPr>
        <w:t>and BRAF</w:t>
      </w:r>
      <w:r w:rsidR="00CF58F4" w:rsidRPr="00B076D1">
        <w:rPr>
          <w:rFonts w:ascii="Book Antiqua" w:hAnsi="Book Antiqua" w:cs="Times New Roman"/>
          <w:color w:val="000000" w:themeColor="text1"/>
          <w:sz w:val="24"/>
          <w:szCs w:val="24"/>
        </w:rPr>
        <w:fldChar w:fldCharType="begin">
          <w:fldData xml:space="preserve">PEVuZE5vdGU+PENpdGU+PEF1dGhvcj5Lb3BldHo8L0F1dGhvcj48WWVhcj4yMDE5PC9ZZWFyPjxS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PEVuZE5vdGU+PENpdGU+PEF1dGhvcj5Lb3BldHo8L0F1dGhvcj48WWVhcj4yMDE5PC9ZZWFyPjxS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5" w:tooltip="Kopetz, 2019 #3269" w:history="1">
        <w:r w:rsidR="00CD4847" w:rsidRPr="00B076D1">
          <w:rPr>
            <w:rFonts w:ascii="Book Antiqua" w:hAnsi="Book Antiqua" w:cs="Times New Roman"/>
            <w:noProof/>
            <w:color w:val="000000" w:themeColor="text1"/>
            <w:sz w:val="24"/>
            <w:szCs w:val="24"/>
            <w:vertAlign w:val="superscript"/>
          </w:rPr>
          <w:t>165</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576178" w:rsidRPr="00B076D1">
        <w:rPr>
          <w:rFonts w:ascii="Book Antiqua" w:hAnsi="Book Antiqua" w:cs="Times New Roman"/>
          <w:color w:val="000000" w:themeColor="text1"/>
          <w:sz w:val="24"/>
          <w:szCs w:val="24"/>
        </w:rPr>
        <w:t xml:space="preserve"> </w:t>
      </w:r>
      <w:r w:rsidR="00EB2BF0" w:rsidRPr="00B076D1">
        <w:rPr>
          <w:rFonts w:ascii="Book Antiqua" w:hAnsi="Book Antiqua" w:cs="Times New Roman"/>
          <w:color w:val="000000" w:themeColor="text1"/>
          <w:sz w:val="24"/>
          <w:szCs w:val="24"/>
        </w:rPr>
        <w:t>directed therapy</w:t>
      </w:r>
      <w:r w:rsidR="00671B79" w:rsidRPr="00B076D1">
        <w:rPr>
          <w:rFonts w:ascii="Book Antiqua" w:hAnsi="Book Antiqua" w:cs="Times New Roman"/>
          <w:color w:val="000000" w:themeColor="text1"/>
          <w:sz w:val="24"/>
          <w:szCs w:val="24"/>
        </w:rPr>
        <w:t xml:space="preserve"> in</w:t>
      </w:r>
      <w:r w:rsidR="005C42CE" w:rsidRPr="00B076D1">
        <w:rPr>
          <w:rFonts w:ascii="Book Antiqua" w:hAnsi="Book Antiqua" w:cs="Times New Roman"/>
          <w:color w:val="000000" w:themeColor="text1"/>
          <w:sz w:val="24"/>
          <w:szCs w:val="24"/>
        </w:rPr>
        <w:t xml:space="preserve"> metastatic </w:t>
      </w:r>
      <w:r w:rsidR="00573FA9" w:rsidRPr="00B076D1">
        <w:rPr>
          <w:rFonts w:ascii="Book Antiqua" w:hAnsi="Book Antiqua" w:cs="Times New Roman"/>
          <w:color w:val="000000" w:themeColor="text1"/>
          <w:sz w:val="24"/>
          <w:szCs w:val="24"/>
        </w:rPr>
        <w:t>CC</w:t>
      </w:r>
      <w:r w:rsidR="005C42CE" w:rsidRPr="00B076D1">
        <w:rPr>
          <w:rFonts w:ascii="Book Antiqua" w:hAnsi="Book Antiqua" w:cs="Times New Roman"/>
          <w:color w:val="000000" w:themeColor="text1"/>
          <w:sz w:val="24"/>
          <w:szCs w:val="24"/>
        </w:rPr>
        <w:t xml:space="preserve"> may translate in</w:t>
      </w:r>
      <w:r w:rsidR="00926C84" w:rsidRPr="00B076D1">
        <w:rPr>
          <w:rFonts w:ascii="Book Antiqua" w:hAnsi="Book Antiqua" w:cs="Times New Roman"/>
          <w:color w:val="000000" w:themeColor="text1"/>
          <w:sz w:val="24"/>
          <w:szCs w:val="24"/>
        </w:rPr>
        <w:t>to</w:t>
      </w:r>
      <w:r w:rsidR="005C42CE" w:rsidRPr="00B076D1">
        <w:rPr>
          <w:rFonts w:ascii="Book Antiqua" w:hAnsi="Book Antiqua" w:cs="Times New Roman"/>
          <w:color w:val="000000" w:themeColor="text1"/>
          <w:sz w:val="24"/>
          <w:szCs w:val="24"/>
        </w:rPr>
        <w:t xml:space="preserve"> new trials </w:t>
      </w:r>
      <w:r w:rsidR="009F61E7" w:rsidRPr="00B076D1">
        <w:rPr>
          <w:rFonts w:ascii="Book Antiqua" w:hAnsi="Book Antiqua" w:cs="Times New Roman"/>
          <w:color w:val="000000" w:themeColor="text1"/>
          <w:sz w:val="24"/>
          <w:szCs w:val="24"/>
        </w:rPr>
        <w:t xml:space="preserve">in </w:t>
      </w:r>
      <w:r w:rsidR="005C42CE" w:rsidRPr="00B076D1">
        <w:rPr>
          <w:rFonts w:ascii="Book Antiqua" w:hAnsi="Book Antiqua" w:cs="Times New Roman"/>
          <w:color w:val="000000" w:themeColor="text1"/>
          <w:sz w:val="24"/>
          <w:szCs w:val="24"/>
        </w:rPr>
        <w:t>the</w:t>
      </w:r>
      <w:r w:rsidR="009F61E7" w:rsidRPr="00B076D1">
        <w:rPr>
          <w:rFonts w:ascii="Book Antiqua" w:hAnsi="Book Antiqua" w:cs="Times New Roman"/>
          <w:color w:val="000000" w:themeColor="text1"/>
          <w:sz w:val="24"/>
          <w:szCs w:val="24"/>
        </w:rPr>
        <w:t xml:space="preserve"> </w:t>
      </w:r>
      <w:r w:rsidR="005C42CE" w:rsidRPr="00B076D1">
        <w:rPr>
          <w:rFonts w:ascii="Book Antiqua" w:hAnsi="Book Antiqua" w:cs="Times New Roman"/>
          <w:color w:val="000000" w:themeColor="text1"/>
          <w:sz w:val="24"/>
          <w:szCs w:val="24"/>
        </w:rPr>
        <w:t>adjuvant setting.</w:t>
      </w:r>
      <w:r w:rsidR="00A249B9" w:rsidRPr="00B076D1">
        <w:rPr>
          <w:rFonts w:ascii="Book Antiqua" w:hAnsi="Book Antiqua" w:cs="Times New Roman"/>
          <w:color w:val="000000" w:themeColor="text1"/>
          <w:sz w:val="24"/>
          <w:szCs w:val="24"/>
        </w:rPr>
        <w:t xml:space="preserve"> </w:t>
      </w:r>
      <w:r w:rsidR="00792859" w:rsidRPr="00B076D1">
        <w:rPr>
          <w:rFonts w:ascii="Book Antiqua" w:hAnsi="Book Antiqua" w:cs="Times New Roman"/>
          <w:color w:val="000000" w:themeColor="text1"/>
          <w:sz w:val="24"/>
          <w:szCs w:val="24"/>
        </w:rPr>
        <w:t>A trial is currently assessing dual HER2 inhibition (</w:t>
      </w:r>
      <w:r w:rsidR="00415F52" w:rsidRPr="00B076D1">
        <w:rPr>
          <w:rFonts w:ascii="Book Antiqua" w:hAnsi="Book Antiqua" w:cs="Times New Roman"/>
          <w:color w:val="000000" w:themeColor="text1"/>
          <w:sz w:val="24"/>
          <w:szCs w:val="24"/>
        </w:rPr>
        <w:t xml:space="preserve">with </w:t>
      </w:r>
      <w:r w:rsidR="00792859" w:rsidRPr="00B076D1">
        <w:rPr>
          <w:rFonts w:ascii="Book Antiqua" w:hAnsi="Book Antiqua" w:cs="Times New Roman"/>
          <w:color w:val="000000" w:themeColor="text1"/>
          <w:sz w:val="24"/>
          <w:szCs w:val="24"/>
        </w:rPr>
        <w:t xml:space="preserve">pertuzumab plus trastuzumab) </w:t>
      </w:r>
      <w:r w:rsidR="00BD6A8A" w:rsidRPr="00B076D1">
        <w:rPr>
          <w:rFonts w:ascii="Book Antiqua" w:hAnsi="Book Antiqua" w:cs="Times New Roman"/>
          <w:color w:val="000000" w:themeColor="text1"/>
          <w:sz w:val="24"/>
          <w:szCs w:val="24"/>
        </w:rPr>
        <w:t>in</w:t>
      </w:r>
      <w:r w:rsidR="00A249B9" w:rsidRPr="00B076D1">
        <w:rPr>
          <w:rFonts w:ascii="Book Antiqua" w:hAnsi="Book Antiqua" w:cs="Times New Roman"/>
          <w:color w:val="000000" w:themeColor="text1"/>
          <w:sz w:val="24"/>
          <w:szCs w:val="24"/>
        </w:rPr>
        <w:t xml:space="preserve"> unresectable </w:t>
      </w:r>
      <w:r w:rsidR="00573FA9" w:rsidRPr="00B076D1">
        <w:rPr>
          <w:rFonts w:ascii="Book Antiqua" w:hAnsi="Book Antiqua" w:cs="Times New Roman"/>
          <w:color w:val="000000" w:themeColor="text1"/>
          <w:sz w:val="24"/>
          <w:szCs w:val="24"/>
        </w:rPr>
        <w:t>CC</w:t>
      </w:r>
      <w:r w:rsidR="00A249B9" w:rsidRPr="00B076D1">
        <w:rPr>
          <w:rFonts w:ascii="Book Antiqua" w:hAnsi="Book Antiqua" w:cs="Times New Roman"/>
          <w:color w:val="000000" w:themeColor="text1"/>
          <w:sz w:val="24"/>
          <w:szCs w:val="24"/>
        </w:rPr>
        <w:t>, including non</w:t>
      </w:r>
      <w:r w:rsidR="00206EEB" w:rsidRPr="00B076D1">
        <w:rPr>
          <w:rFonts w:ascii="Book Antiqua" w:hAnsi="Book Antiqua" w:cs="Times New Roman"/>
          <w:color w:val="000000" w:themeColor="text1"/>
          <w:sz w:val="24"/>
          <w:szCs w:val="24"/>
        </w:rPr>
        <w:t>-</w:t>
      </w:r>
      <w:r w:rsidR="00A249B9" w:rsidRPr="00B076D1">
        <w:rPr>
          <w:rFonts w:ascii="Book Antiqua" w:hAnsi="Book Antiqua" w:cs="Times New Roman"/>
          <w:color w:val="000000" w:themeColor="text1"/>
          <w:sz w:val="24"/>
          <w:szCs w:val="24"/>
        </w:rPr>
        <w:t>metastatic</w:t>
      </w:r>
      <w:r w:rsidR="00206EEB" w:rsidRPr="00B076D1">
        <w:rPr>
          <w:rFonts w:ascii="Book Antiqua" w:hAnsi="Book Antiqua" w:cs="Times New Roman"/>
          <w:color w:val="000000" w:themeColor="text1"/>
          <w:sz w:val="24"/>
          <w:szCs w:val="24"/>
        </w:rPr>
        <w:t xml:space="preserve"> </w:t>
      </w:r>
      <w:r w:rsidR="00A249B9" w:rsidRPr="00B076D1">
        <w:rPr>
          <w:rFonts w:ascii="Book Antiqua" w:hAnsi="Book Antiqua" w:cs="Times New Roman"/>
          <w:color w:val="000000" w:themeColor="text1"/>
          <w:sz w:val="24"/>
          <w:szCs w:val="24"/>
        </w:rPr>
        <w:t>locally advanced patients</w:t>
      </w:r>
      <w:r w:rsidR="00BD6A8A" w:rsidRPr="00B076D1">
        <w:rPr>
          <w:rFonts w:ascii="Book Antiqua" w:hAnsi="Book Antiqua" w:cs="Times New Roman"/>
          <w:color w:val="000000" w:themeColor="text1"/>
          <w:sz w:val="24"/>
          <w:szCs w:val="24"/>
        </w:rPr>
        <w:t xml:space="preserve"> (NCT03365882).</w:t>
      </w:r>
      <w:r w:rsidR="00032E1A" w:rsidRPr="00B076D1">
        <w:rPr>
          <w:rFonts w:ascii="Book Antiqua" w:hAnsi="Book Antiqua" w:cs="Times New Roman"/>
          <w:color w:val="000000" w:themeColor="text1"/>
          <w:sz w:val="24"/>
          <w:szCs w:val="24"/>
        </w:rPr>
        <w:t xml:space="preserve"> A </w:t>
      </w:r>
      <w:r w:rsidR="00D730A2" w:rsidRPr="00B076D1">
        <w:rPr>
          <w:rFonts w:ascii="Book Antiqua" w:hAnsi="Book Antiqua" w:cs="Times New Roman"/>
          <w:color w:val="000000" w:themeColor="text1"/>
          <w:sz w:val="24"/>
          <w:szCs w:val="24"/>
        </w:rPr>
        <w:t xml:space="preserve">recently reported </w:t>
      </w:r>
      <w:r w:rsidR="00032E1A" w:rsidRPr="00B076D1">
        <w:rPr>
          <w:rFonts w:ascii="Book Antiqua" w:hAnsi="Book Antiqua" w:cs="Times New Roman"/>
          <w:color w:val="000000" w:themeColor="text1"/>
          <w:sz w:val="24"/>
          <w:szCs w:val="24"/>
        </w:rPr>
        <w:t>pooled analysis</w:t>
      </w:r>
      <w:r w:rsidR="00406320" w:rsidRPr="00B076D1">
        <w:rPr>
          <w:rFonts w:ascii="Book Antiqua" w:hAnsi="Book Antiqua" w:cs="Times New Roman"/>
          <w:color w:val="000000" w:themeColor="text1"/>
          <w:sz w:val="24"/>
          <w:szCs w:val="24"/>
        </w:rPr>
        <w:t xml:space="preserve"> of stage III </w:t>
      </w:r>
      <w:r w:rsidR="00573FA9" w:rsidRPr="00B076D1">
        <w:rPr>
          <w:rFonts w:ascii="Book Antiqua" w:hAnsi="Book Antiqua" w:cs="Times New Roman"/>
          <w:color w:val="000000" w:themeColor="text1"/>
          <w:sz w:val="24"/>
          <w:szCs w:val="24"/>
        </w:rPr>
        <w:t>CC</w:t>
      </w:r>
      <w:r w:rsidR="00406320" w:rsidRPr="00B076D1">
        <w:rPr>
          <w:rFonts w:ascii="Book Antiqua" w:hAnsi="Book Antiqua" w:cs="Times New Roman"/>
          <w:color w:val="000000" w:themeColor="text1"/>
          <w:sz w:val="24"/>
          <w:szCs w:val="24"/>
        </w:rPr>
        <w:t xml:space="preserve"> patients treated with FOLFOX-based </w:t>
      </w:r>
      <w:r w:rsidR="000140C8" w:rsidRPr="00B076D1">
        <w:rPr>
          <w:rFonts w:ascii="Book Antiqua" w:hAnsi="Book Antiqua" w:cs="Times New Roman"/>
          <w:color w:val="000000" w:themeColor="text1"/>
          <w:sz w:val="24"/>
          <w:szCs w:val="24"/>
        </w:rPr>
        <w:t>AC</w:t>
      </w:r>
      <w:r w:rsidR="00032E1A" w:rsidRPr="00B076D1">
        <w:rPr>
          <w:rFonts w:ascii="Book Antiqua" w:hAnsi="Book Antiqua" w:cs="Times New Roman"/>
          <w:color w:val="000000" w:themeColor="text1"/>
          <w:sz w:val="24"/>
          <w:szCs w:val="24"/>
        </w:rPr>
        <w:t xml:space="preserve"> </w:t>
      </w:r>
      <w:r w:rsidR="00D730A2" w:rsidRPr="00B076D1">
        <w:rPr>
          <w:rFonts w:ascii="Book Antiqua" w:hAnsi="Book Antiqua" w:cs="Times New Roman"/>
          <w:color w:val="000000" w:themeColor="text1"/>
          <w:sz w:val="24"/>
          <w:szCs w:val="24"/>
        </w:rPr>
        <w:t>showed</w:t>
      </w:r>
      <w:r w:rsidR="00BA178B" w:rsidRPr="00B076D1">
        <w:rPr>
          <w:rFonts w:ascii="Book Antiqua" w:hAnsi="Book Antiqua" w:cs="Times New Roman"/>
          <w:color w:val="000000" w:themeColor="text1"/>
          <w:sz w:val="24"/>
          <w:szCs w:val="24"/>
        </w:rPr>
        <w:t xml:space="preserve"> </w:t>
      </w:r>
      <w:r w:rsidR="001F7B7B" w:rsidRPr="00B076D1">
        <w:rPr>
          <w:rFonts w:ascii="Book Antiqua" w:hAnsi="Book Antiqua" w:cs="Times New Roman"/>
          <w:color w:val="000000" w:themeColor="text1"/>
          <w:sz w:val="24"/>
          <w:szCs w:val="24"/>
        </w:rPr>
        <w:t xml:space="preserve">that </w:t>
      </w:r>
      <w:r w:rsidR="007C269A" w:rsidRPr="00B076D1">
        <w:rPr>
          <w:rFonts w:ascii="Book Antiqua" w:hAnsi="Book Antiqua" w:cs="Times New Roman"/>
          <w:color w:val="000000" w:themeColor="text1"/>
          <w:sz w:val="24"/>
          <w:szCs w:val="24"/>
        </w:rPr>
        <w:t xml:space="preserve">the </w:t>
      </w:r>
      <w:r w:rsidR="0084045D" w:rsidRPr="00B076D1">
        <w:rPr>
          <w:rFonts w:ascii="Book Antiqua" w:hAnsi="Book Antiqua" w:cs="Times New Roman"/>
          <w:color w:val="000000" w:themeColor="text1"/>
          <w:sz w:val="24"/>
          <w:szCs w:val="24"/>
        </w:rPr>
        <w:t xml:space="preserve">IDEA meta-analysis defined </w:t>
      </w:r>
      <w:r w:rsidR="007C269A" w:rsidRPr="00B076D1">
        <w:rPr>
          <w:rFonts w:ascii="Book Antiqua" w:hAnsi="Book Antiqua" w:cs="Times New Roman"/>
          <w:color w:val="000000" w:themeColor="text1"/>
          <w:sz w:val="24"/>
          <w:szCs w:val="24"/>
        </w:rPr>
        <w:t>high-risk</w:t>
      </w:r>
      <w:r w:rsidR="000642E8" w:rsidRPr="00B076D1">
        <w:rPr>
          <w:rFonts w:ascii="Book Antiqua" w:hAnsi="Book Antiqua" w:cs="Times New Roman"/>
          <w:color w:val="000000" w:themeColor="text1"/>
          <w:sz w:val="24"/>
          <w:szCs w:val="24"/>
        </w:rPr>
        <w:t xml:space="preserve"> stage III</w:t>
      </w:r>
      <w:r w:rsidR="00366BD5" w:rsidRPr="00B076D1">
        <w:rPr>
          <w:rFonts w:ascii="Book Antiqua" w:hAnsi="Book Antiqua" w:cs="Times New Roman"/>
          <w:color w:val="000000" w:themeColor="text1"/>
          <w:sz w:val="24"/>
          <w:szCs w:val="24"/>
        </w:rPr>
        <w:t xml:space="preserve"> patients with </w:t>
      </w:r>
      <w:r w:rsidR="000D5938" w:rsidRPr="00B076D1">
        <w:rPr>
          <w:rFonts w:ascii="Book Antiqua" w:hAnsi="Book Antiqua" w:cs="Times New Roman"/>
          <w:color w:val="000000" w:themeColor="text1"/>
          <w:sz w:val="24"/>
          <w:szCs w:val="24"/>
        </w:rPr>
        <w:t>BRAF</w:t>
      </w:r>
      <w:r w:rsidR="000D5938" w:rsidRPr="00B076D1">
        <w:rPr>
          <w:rFonts w:ascii="Book Antiqua" w:hAnsi="Book Antiqua" w:cs="Times New Roman"/>
          <w:color w:val="000000" w:themeColor="text1"/>
          <w:sz w:val="24"/>
          <w:szCs w:val="24"/>
          <w:vertAlign w:val="superscript"/>
        </w:rPr>
        <w:t>V600E</w:t>
      </w:r>
      <w:r w:rsidR="008B4AA7" w:rsidRPr="00B076D1">
        <w:rPr>
          <w:rFonts w:ascii="Book Antiqua" w:hAnsi="Book Antiqua" w:cs="Times New Roman"/>
          <w:color w:val="000000" w:themeColor="text1"/>
          <w:sz w:val="24"/>
          <w:szCs w:val="24"/>
        </w:rPr>
        <w:t xml:space="preserve"> </w:t>
      </w:r>
      <w:r w:rsidR="000D5938" w:rsidRPr="00B076D1">
        <w:rPr>
          <w:rFonts w:ascii="Book Antiqua" w:hAnsi="Book Antiqua" w:cs="Times New Roman"/>
          <w:color w:val="000000" w:themeColor="text1"/>
          <w:sz w:val="24"/>
          <w:szCs w:val="24"/>
        </w:rPr>
        <w:t>muta</w:t>
      </w:r>
      <w:r w:rsidR="00366BD5" w:rsidRPr="00B076D1">
        <w:rPr>
          <w:rFonts w:ascii="Book Antiqua" w:hAnsi="Book Antiqua" w:cs="Times New Roman"/>
          <w:color w:val="000000" w:themeColor="text1"/>
          <w:sz w:val="24"/>
          <w:szCs w:val="24"/>
        </w:rPr>
        <w:t>nt tumor</w:t>
      </w:r>
      <w:r w:rsidR="00E41AD0" w:rsidRPr="00B076D1">
        <w:rPr>
          <w:rFonts w:ascii="Book Antiqua" w:hAnsi="Book Antiqua" w:cs="Times New Roman"/>
          <w:color w:val="000000" w:themeColor="text1"/>
          <w:sz w:val="24"/>
          <w:szCs w:val="24"/>
        </w:rPr>
        <w:t>s</w:t>
      </w:r>
      <w:r w:rsidR="00673811" w:rsidRPr="00B076D1">
        <w:rPr>
          <w:rFonts w:ascii="Book Antiqua" w:hAnsi="Book Antiqua" w:cs="Times New Roman"/>
          <w:color w:val="000000" w:themeColor="text1"/>
          <w:sz w:val="24"/>
          <w:szCs w:val="24"/>
        </w:rPr>
        <w:t xml:space="preserve"> ha</w:t>
      </w:r>
      <w:r w:rsidR="00B312C8" w:rsidRPr="00B076D1">
        <w:rPr>
          <w:rFonts w:ascii="Book Antiqua" w:hAnsi="Book Antiqua" w:cs="Times New Roman"/>
          <w:color w:val="000000" w:themeColor="text1"/>
          <w:sz w:val="24"/>
          <w:szCs w:val="24"/>
        </w:rPr>
        <w:t>d</w:t>
      </w:r>
      <w:r w:rsidR="00673811" w:rsidRPr="00B076D1">
        <w:rPr>
          <w:rFonts w:ascii="Book Antiqua" w:hAnsi="Book Antiqua" w:cs="Times New Roman"/>
          <w:color w:val="000000" w:themeColor="text1"/>
          <w:sz w:val="24"/>
          <w:szCs w:val="24"/>
        </w:rPr>
        <w:t xml:space="preserve"> </w:t>
      </w:r>
      <w:r w:rsidR="007D300A" w:rsidRPr="00B076D1">
        <w:rPr>
          <w:rFonts w:ascii="Book Antiqua" w:hAnsi="Book Antiqua" w:cs="Times New Roman"/>
          <w:color w:val="000000" w:themeColor="text1"/>
          <w:sz w:val="24"/>
          <w:szCs w:val="24"/>
        </w:rPr>
        <w:t xml:space="preserve">a </w:t>
      </w:r>
      <w:r w:rsidR="00673811" w:rsidRPr="00B076D1">
        <w:rPr>
          <w:rFonts w:ascii="Book Antiqua" w:hAnsi="Book Antiqua" w:cs="Times New Roman"/>
          <w:color w:val="000000" w:themeColor="text1"/>
          <w:sz w:val="24"/>
          <w:szCs w:val="24"/>
        </w:rPr>
        <w:t>much worse prognosis</w:t>
      </w:r>
      <w:r w:rsidR="00FB3112" w:rsidRPr="00B076D1">
        <w:rPr>
          <w:rFonts w:ascii="Book Antiqua" w:hAnsi="Book Antiqua" w:cs="Times New Roman"/>
          <w:color w:val="000000" w:themeColor="text1"/>
          <w:sz w:val="24"/>
          <w:szCs w:val="24"/>
        </w:rPr>
        <w:t xml:space="preserve"> compared to the rest</w:t>
      </w:r>
      <w:r w:rsidR="00B12B17" w:rsidRPr="00B076D1">
        <w:rPr>
          <w:rFonts w:ascii="Book Antiqua" w:hAnsi="Book Antiqua" w:cs="Times New Roman"/>
          <w:color w:val="000000" w:themeColor="text1"/>
          <w:sz w:val="24"/>
          <w:szCs w:val="24"/>
        </w:rPr>
        <w:t xml:space="preserve"> of stage III patients</w:t>
      </w:r>
      <w:r w:rsidR="00CF58F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&lt;EndNote&gt;&lt;Cite&gt;&lt;Author&gt;Sinicrope&lt;/Author&gt;&lt;Year&gt;2019&lt;/Year&gt;&lt;RecNum&gt;3173&lt;/RecNum&gt;&lt;DisplayText&gt;&lt;style face="superscript"&gt;[133]&lt;/style&gt;&lt;/DisplayText&gt;&lt;record&gt;&lt;rec-number&gt;3173&lt;/rec-number&gt;&lt;foreign-keys&gt;&lt;key app="EN" db-id="zawfvwazpszztjederpv2eppxrr59sstwzz2" timestamp="1573577858"&gt;3173&lt;/key&gt;&lt;/foreign-keys&gt;&lt;ref-type name="Journal Article"&gt;17&lt;/ref-type&gt;&lt;contributors&gt;&lt;authors&gt;&lt;author&gt;Frank A. Sinicrope&lt;/author&gt;&lt;author&gt;Lucas J. Huebner&lt;/author&gt;&lt;author&gt;Pierre Laurent-Puig&lt;/author&gt;&lt;author&gt;Thomas C. Smyrk&lt;/author&gt;&lt;author&gt;Josep Tabernero&lt;/author&gt;&lt;author&gt;Enrico Mini&lt;/author&gt;&lt;author&gt;Richard M. Goldberg&lt;/author&gt;&lt;author&gt;Gunnar Folprecht&lt;/author&gt;&lt;author&gt;Aziz Zaanan&lt;/author&gt;&lt;author&gt;Karine Le Malicot&lt;/author&gt;&lt;author&gt;Qian Shi&lt;/author&gt;&lt;author&gt;Steven R Alberts&lt;/author&gt;&lt;author&gt;Julien Taieb&lt;/author&gt;&lt;/authors&gt;&lt;/contributors&gt;&lt;titles&gt;&lt;title&gt;Relative contribution of clinical and molecular features to outcome within low and high risk T and N groups in stage III colon cancer (CC)&lt;/title&gt;&lt;secondary-title&gt;Journal of Clinical Oncology&lt;/secondary-title&gt;&lt;/titles&gt;&lt;periodical&gt;&lt;full-title&gt;Journal of Clinical Oncology&lt;/full-title&gt;&lt;/periodical&gt;&lt;pages&gt;3520-3520&lt;/pages&gt;&lt;volume&gt;37&lt;/volume&gt;&lt;number&gt;15_suppl&lt;/number&gt;&lt;keywords&gt;&lt;keyword&gt;281-206-2497-2540,281-5277-2622,281-318-9458,283-237-255-6806,281-206-326-5009-2386-5010,3282-4644-3689&lt;/keyword&gt;&lt;/keywords&gt;&lt;dates&gt;&lt;year&gt;2019&lt;/year&gt;&lt;/dates&gt;&lt;urls&gt;&lt;related-urls&gt;&lt;url&gt;https://ascopubs.org/doi/abs/10.1200/JCO.2019.37.15_suppl.3520&lt;/url&gt;&lt;/related-urls&gt;&lt;/urls&gt;&lt;electronic-resource-num&gt;10.1200/JCO.2019.37.15_suppl.3520&lt;/electronic-resource-num&gt;&lt;/record&gt;&lt;/Cite&gt;&lt;/EndNote&gt;</w:instrText>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33" w:tooltip="Sinicrope, 2019 #3173" w:history="1">
        <w:r w:rsidR="00CD4847" w:rsidRPr="00B076D1">
          <w:rPr>
            <w:rFonts w:ascii="Book Antiqua" w:hAnsi="Book Antiqua" w:cs="Times New Roman"/>
            <w:noProof/>
            <w:color w:val="000000" w:themeColor="text1"/>
            <w:sz w:val="24"/>
            <w:szCs w:val="24"/>
            <w:vertAlign w:val="superscript"/>
          </w:rPr>
          <w:t>133</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590111" w:rsidRPr="00B076D1">
        <w:rPr>
          <w:rFonts w:ascii="Book Antiqua" w:hAnsi="Book Antiqua" w:cs="Times New Roman"/>
          <w:color w:val="000000" w:themeColor="text1"/>
          <w:sz w:val="24"/>
          <w:szCs w:val="24"/>
        </w:rPr>
        <w:t>.</w:t>
      </w:r>
      <w:r w:rsidR="00BE1C59" w:rsidRPr="00B076D1">
        <w:rPr>
          <w:rFonts w:ascii="Book Antiqua" w:hAnsi="Book Antiqua" w:cs="Times New Roman"/>
          <w:color w:val="000000" w:themeColor="text1"/>
          <w:sz w:val="24"/>
          <w:szCs w:val="24"/>
        </w:rPr>
        <w:t xml:space="preserve"> </w:t>
      </w:r>
      <w:r w:rsidR="003A6DF6" w:rsidRPr="00B076D1">
        <w:rPr>
          <w:rFonts w:ascii="Book Antiqua" w:hAnsi="Book Antiqua" w:cs="Times New Roman"/>
          <w:color w:val="000000" w:themeColor="text1"/>
          <w:sz w:val="24"/>
          <w:szCs w:val="24"/>
        </w:rPr>
        <w:t>This patient group should possibly be the target of adjuvant trial with BRAF</w:t>
      </w:r>
      <w:r w:rsidR="003A6DF6" w:rsidRPr="00B076D1">
        <w:rPr>
          <w:rFonts w:ascii="Book Antiqua" w:hAnsi="Book Antiqua" w:cs="Times New Roman"/>
          <w:color w:val="000000" w:themeColor="text1"/>
          <w:sz w:val="24"/>
          <w:szCs w:val="24"/>
          <w:vertAlign w:val="superscript"/>
        </w:rPr>
        <w:t>V600E</w:t>
      </w:r>
      <w:r w:rsidR="003A6DF6" w:rsidRPr="00B076D1">
        <w:rPr>
          <w:rFonts w:ascii="Book Antiqua" w:hAnsi="Book Antiqua" w:cs="Times New Roman"/>
          <w:color w:val="000000" w:themeColor="text1"/>
          <w:sz w:val="24"/>
          <w:szCs w:val="24"/>
        </w:rPr>
        <w:t xml:space="preserve"> directed therapy.</w:t>
      </w:r>
    </w:p>
    <w:p w14:paraId="12F4396F" w14:textId="2AAF4176" w:rsidR="00EA7C0B" w:rsidRPr="00B076D1" w:rsidRDefault="00AC034E" w:rsidP="00D758E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lastRenderedPageBreak/>
        <w:t>The h</w:t>
      </w:r>
      <w:r w:rsidR="004938FD" w:rsidRPr="00B076D1">
        <w:rPr>
          <w:rFonts w:ascii="Book Antiqua" w:hAnsi="Book Antiqua" w:cs="Times New Roman"/>
          <w:color w:val="000000" w:themeColor="text1"/>
          <w:sz w:val="24"/>
          <w:szCs w:val="24"/>
        </w:rPr>
        <w:t xml:space="preserve">igh risk </w:t>
      </w:r>
      <w:r w:rsidR="000E5C6A" w:rsidRPr="00B076D1">
        <w:rPr>
          <w:rFonts w:ascii="Book Antiqua" w:hAnsi="Book Antiqua" w:cs="Times New Roman"/>
          <w:color w:val="000000" w:themeColor="text1"/>
          <w:sz w:val="24"/>
          <w:szCs w:val="24"/>
        </w:rPr>
        <w:t>s</w:t>
      </w:r>
      <w:r w:rsidR="004938FD" w:rsidRPr="00B076D1">
        <w:rPr>
          <w:rFonts w:ascii="Book Antiqua" w:hAnsi="Book Antiqua" w:cs="Times New Roman"/>
          <w:color w:val="000000" w:themeColor="text1"/>
          <w:sz w:val="24"/>
          <w:szCs w:val="24"/>
        </w:rPr>
        <w:t xml:space="preserve">tage III patients have </w:t>
      </w:r>
      <w:r w:rsidR="007D300A" w:rsidRPr="00B076D1">
        <w:rPr>
          <w:rFonts w:ascii="Book Antiqua" w:hAnsi="Book Antiqua" w:cs="Times New Roman"/>
          <w:color w:val="000000" w:themeColor="text1"/>
          <w:sz w:val="24"/>
          <w:szCs w:val="24"/>
        </w:rPr>
        <w:t xml:space="preserve">a </w:t>
      </w:r>
      <w:r w:rsidR="004938FD" w:rsidRPr="00B076D1">
        <w:rPr>
          <w:rFonts w:ascii="Book Antiqua" w:hAnsi="Book Antiqua" w:cs="Times New Roman"/>
          <w:color w:val="000000" w:themeColor="text1"/>
          <w:sz w:val="24"/>
          <w:szCs w:val="24"/>
        </w:rPr>
        <w:t>3-year DFS rate of around 6</w:t>
      </w:r>
      <w:r w:rsidR="00E61BAA" w:rsidRPr="00B076D1">
        <w:rPr>
          <w:rFonts w:ascii="Book Antiqua" w:hAnsi="Book Antiqua" w:cs="Times New Roman"/>
          <w:color w:val="000000" w:themeColor="text1"/>
          <w:sz w:val="24"/>
          <w:szCs w:val="24"/>
        </w:rPr>
        <w:t>5</w:t>
      </w:r>
      <w:r w:rsidR="004938FD" w:rsidRPr="00B076D1">
        <w:rPr>
          <w:rFonts w:ascii="Book Antiqua" w:hAnsi="Book Antiqua" w:cs="Times New Roman"/>
          <w:color w:val="000000" w:themeColor="text1"/>
          <w:sz w:val="24"/>
          <w:szCs w:val="24"/>
        </w:rPr>
        <w:t>%, even with 6 months of adjuvant</w:t>
      </w:r>
      <w:r w:rsidR="00351C28" w:rsidRPr="00B076D1">
        <w:rPr>
          <w:rFonts w:ascii="Book Antiqua" w:hAnsi="Book Antiqua" w:cs="Times New Roman"/>
          <w:color w:val="000000" w:themeColor="text1"/>
          <w:sz w:val="24"/>
          <w:szCs w:val="24"/>
        </w:rPr>
        <w:t xml:space="preserve"> </w:t>
      </w:r>
      <w:r w:rsidR="004938FD" w:rsidRPr="00B076D1">
        <w:rPr>
          <w:rFonts w:ascii="Book Antiqua" w:hAnsi="Book Antiqua" w:cs="Times New Roman"/>
          <w:color w:val="000000" w:themeColor="text1"/>
          <w:sz w:val="24"/>
          <w:szCs w:val="24"/>
        </w:rPr>
        <w:t>oxaliplatin-based chemotherapy</w:t>
      </w:r>
      <w:r w:rsidR="00CF58F4" w:rsidRPr="00B076D1">
        <w:rPr>
          <w:rFonts w:ascii="Book Antiqua" w:hAnsi="Book Antiqua" w:cs="Times New Roman"/>
          <w:color w:val="000000" w:themeColor="text1"/>
          <w:sz w:val="24"/>
          <w:szCs w:val="24"/>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54" w:tooltip="Grothey, 2018 #970" w:history="1">
        <w:r w:rsidR="00CD4847" w:rsidRPr="00B076D1">
          <w:rPr>
            <w:rFonts w:ascii="Book Antiqua" w:hAnsi="Book Antiqua" w:cs="Times New Roman"/>
            <w:noProof/>
            <w:color w:val="000000" w:themeColor="text1"/>
            <w:sz w:val="24"/>
            <w:szCs w:val="24"/>
            <w:vertAlign w:val="superscript"/>
          </w:rPr>
          <w:t>54</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4938FD" w:rsidRPr="00B076D1">
        <w:rPr>
          <w:rFonts w:ascii="Book Antiqua" w:hAnsi="Book Antiqua" w:cs="Times New Roman"/>
          <w:color w:val="000000" w:themeColor="text1"/>
          <w:sz w:val="24"/>
          <w:szCs w:val="24"/>
        </w:rPr>
        <w:t>. Th</w:t>
      </w:r>
      <w:r w:rsidR="00A76008" w:rsidRPr="00B076D1">
        <w:rPr>
          <w:rFonts w:ascii="Book Antiqua" w:hAnsi="Book Antiqua" w:cs="Times New Roman"/>
          <w:color w:val="000000" w:themeColor="text1"/>
          <w:sz w:val="24"/>
          <w:szCs w:val="24"/>
        </w:rPr>
        <w:t>is group</w:t>
      </w:r>
      <w:r w:rsidR="004938FD" w:rsidRPr="00B076D1">
        <w:rPr>
          <w:rFonts w:ascii="Book Antiqua" w:hAnsi="Book Antiqua" w:cs="Times New Roman"/>
          <w:color w:val="000000" w:themeColor="text1"/>
          <w:sz w:val="24"/>
          <w:szCs w:val="24"/>
        </w:rPr>
        <w:t xml:space="preserve"> represent</w:t>
      </w:r>
      <w:r w:rsidR="00A76008" w:rsidRPr="00B076D1">
        <w:rPr>
          <w:rFonts w:ascii="Book Antiqua" w:hAnsi="Book Antiqua" w:cs="Times New Roman"/>
          <w:color w:val="000000" w:themeColor="text1"/>
          <w:sz w:val="24"/>
          <w:szCs w:val="24"/>
        </w:rPr>
        <w:t>s</w:t>
      </w:r>
      <w:r w:rsidR="004938FD" w:rsidRPr="00B076D1">
        <w:rPr>
          <w:rFonts w:ascii="Book Antiqua" w:hAnsi="Book Antiqua" w:cs="Times New Roman"/>
          <w:color w:val="000000" w:themeColor="text1"/>
          <w:sz w:val="24"/>
          <w:szCs w:val="24"/>
        </w:rPr>
        <w:t xml:space="preserve"> a population</w:t>
      </w:r>
      <w:r w:rsidR="00A76008" w:rsidRPr="00B076D1">
        <w:rPr>
          <w:rFonts w:ascii="Book Antiqua" w:hAnsi="Book Antiqua" w:cs="Times New Roman"/>
          <w:color w:val="000000" w:themeColor="text1"/>
          <w:sz w:val="24"/>
          <w:szCs w:val="24"/>
        </w:rPr>
        <w:t xml:space="preserve"> </w:t>
      </w:r>
      <w:r w:rsidR="004938FD" w:rsidRPr="00B076D1">
        <w:rPr>
          <w:rFonts w:ascii="Book Antiqua" w:hAnsi="Book Antiqua" w:cs="Times New Roman"/>
          <w:color w:val="000000" w:themeColor="text1"/>
          <w:sz w:val="24"/>
          <w:szCs w:val="24"/>
        </w:rPr>
        <w:t>in need of more effective treatments</w:t>
      </w:r>
      <w:r w:rsidR="005607EC" w:rsidRPr="00B076D1">
        <w:rPr>
          <w:rFonts w:ascii="Book Antiqua" w:hAnsi="Book Antiqua" w:cs="Times New Roman"/>
          <w:color w:val="000000" w:themeColor="text1"/>
          <w:sz w:val="24"/>
          <w:szCs w:val="24"/>
        </w:rPr>
        <w:t>.</w:t>
      </w:r>
      <w:r w:rsidR="004938FD" w:rsidRPr="00B076D1">
        <w:rPr>
          <w:rFonts w:ascii="Book Antiqua" w:hAnsi="Book Antiqua" w:cs="Times New Roman"/>
          <w:color w:val="000000" w:themeColor="text1"/>
          <w:sz w:val="24"/>
          <w:szCs w:val="24"/>
        </w:rPr>
        <w:t xml:space="preserve"> </w:t>
      </w:r>
      <w:r w:rsidR="00351C28" w:rsidRPr="00B076D1">
        <w:rPr>
          <w:rFonts w:ascii="Book Antiqua" w:hAnsi="Book Antiqua" w:cs="Times New Roman"/>
          <w:color w:val="000000" w:themeColor="text1"/>
          <w:sz w:val="24"/>
          <w:szCs w:val="24"/>
        </w:rPr>
        <w:t xml:space="preserve">A </w:t>
      </w:r>
      <w:r w:rsidR="00EA7C0B" w:rsidRPr="00B076D1">
        <w:rPr>
          <w:rFonts w:ascii="Book Antiqua" w:hAnsi="Book Antiqua" w:cs="Times New Roman"/>
          <w:color w:val="000000" w:themeColor="text1"/>
          <w:sz w:val="24"/>
          <w:szCs w:val="24"/>
        </w:rPr>
        <w:t>trial</w:t>
      </w:r>
      <w:r w:rsidR="00621BC8" w:rsidRPr="00B076D1">
        <w:rPr>
          <w:rFonts w:ascii="Book Antiqua" w:hAnsi="Book Antiqua" w:cs="Times New Roman"/>
          <w:color w:val="000000" w:themeColor="text1"/>
          <w:sz w:val="24"/>
          <w:szCs w:val="24"/>
        </w:rPr>
        <w:t xml:space="preserve"> is</w:t>
      </w:r>
      <w:r w:rsidR="00EA7C0B" w:rsidRPr="00B076D1">
        <w:rPr>
          <w:rFonts w:ascii="Book Antiqua" w:hAnsi="Book Antiqua" w:cs="Times New Roman"/>
          <w:color w:val="000000" w:themeColor="text1"/>
          <w:sz w:val="24"/>
          <w:szCs w:val="24"/>
        </w:rPr>
        <w:t xml:space="preserve"> exploring the</w:t>
      </w:r>
      <w:r w:rsidR="00351C28" w:rsidRPr="00B076D1">
        <w:rPr>
          <w:rFonts w:ascii="Book Antiqua" w:hAnsi="Book Antiqua" w:cs="Times New Roman"/>
          <w:color w:val="000000" w:themeColor="text1"/>
          <w:sz w:val="24"/>
          <w:szCs w:val="24"/>
        </w:rPr>
        <w:t xml:space="preserve"> </w:t>
      </w:r>
      <w:r w:rsidR="00EA7C0B" w:rsidRPr="00B076D1">
        <w:rPr>
          <w:rFonts w:ascii="Book Antiqua" w:hAnsi="Book Antiqua" w:cs="Times New Roman"/>
          <w:color w:val="000000" w:themeColor="text1"/>
          <w:sz w:val="24"/>
          <w:szCs w:val="24"/>
        </w:rPr>
        <w:t xml:space="preserve">intensification of adjuvant treatment for </w:t>
      </w:r>
      <w:r w:rsidR="00536054" w:rsidRPr="00B076D1">
        <w:rPr>
          <w:rFonts w:ascii="Book Antiqua" w:hAnsi="Book Antiqua" w:cs="Times New Roman"/>
          <w:color w:val="000000" w:themeColor="text1"/>
          <w:sz w:val="24"/>
          <w:szCs w:val="24"/>
        </w:rPr>
        <w:t>this group</w:t>
      </w:r>
      <w:r w:rsidR="00596DF4" w:rsidRPr="00B076D1">
        <w:rPr>
          <w:rFonts w:ascii="Book Antiqua" w:hAnsi="Book Antiqua" w:cs="Times New Roman"/>
          <w:color w:val="000000" w:themeColor="text1"/>
          <w:sz w:val="24"/>
          <w:szCs w:val="24"/>
        </w:rPr>
        <w:t xml:space="preserve"> </w:t>
      </w:r>
      <w:r w:rsidR="00EA7C0B" w:rsidRPr="00B076D1">
        <w:rPr>
          <w:rFonts w:ascii="Book Antiqua" w:hAnsi="Book Antiqua" w:cs="Times New Roman"/>
          <w:color w:val="000000" w:themeColor="text1"/>
          <w:sz w:val="24"/>
          <w:szCs w:val="24"/>
        </w:rPr>
        <w:t>(IROCAS, NCT02967289)</w:t>
      </w:r>
      <w:r w:rsidR="00621BC8" w:rsidRPr="00B076D1">
        <w:rPr>
          <w:rFonts w:ascii="Book Antiqua" w:hAnsi="Book Antiqua" w:cs="Times New Roman"/>
          <w:color w:val="000000" w:themeColor="text1"/>
          <w:sz w:val="24"/>
          <w:szCs w:val="24"/>
        </w:rPr>
        <w:t xml:space="preserve"> with the addition of irinotecan to the FOLFOX backbone.</w:t>
      </w:r>
      <w:r w:rsidR="00EA7C0B" w:rsidRPr="00B076D1">
        <w:rPr>
          <w:rFonts w:ascii="Book Antiqua" w:hAnsi="Book Antiqua" w:cs="Times New Roman"/>
          <w:color w:val="000000" w:themeColor="text1"/>
          <w:sz w:val="24"/>
          <w:szCs w:val="24"/>
        </w:rPr>
        <w:t xml:space="preserve"> </w:t>
      </w:r>
      <w:r w:rsidR="00C97CD4" w:rsidRPr="00B076D1">
        <w:rPr>
          <w:rFonts w:ascii="Book Antiqua" w:hAnsi="Book Antiqua" w:cs="Times New Roman"/>
          <w:color w:val="000000" w:themeColor="text1"/>
          <w:sz w:val="24"/>
          <w:szCs w:val="24"/>
        </w:rPr>
        <w:t xml:space="preserve">The </w:t>
      </w:r>
      <w:r w:rsidR="00AF14C4" w:rsidRPr="00B076D1">
        <w:rPr>
          <w:rFonts w:ascii="Book Antiqua" w:hAnsi="Book Antiqua" w:cs="Times New Roman"/>
          <w:color w:val="000000" w:themeColor="text1"/>
          <w:sz w:val="24"/>
          <w:szCs w:val="24"/>
        </w:rPr>
        <w:t xml:space="preserve">evolving </w:t>
      </w:r>
      <w:r w:rsidR="00EA7C0B" w:rsidRPr="00B076D1">
        <w:rPr>
          <w:rFonts w:ascii="Book Antiqua" w:hAnsi="Book Antiqua" w:cs="Times New Roman"/>
          <w:color w:val="000000" w:themeColor="text1"/>
          <w:sz w:val="24"/>
          <w:szCs w:val="24"/>
        </w:rPr>
        <w:t>perioperative</w:t>
      </w:r>
      <w:r w:rsidR="0018144E" w:rsidRPr="00B076D1">
        <w:rPr>
          <w:rFonts w:ascii="Book Antiqua" w:hAnsi="Book Antiqua" w:cs="Times New Roman"/>
          <w:color w:val="000000" w:themeColor="text1"/>
          <w:sz w:val="24"/>
          <w:szCs w:val="24"/>
        </w:rPr>
        <w:t xml:space="preserve"> </w:t>
      </w:r>
      <w:r w:rsidR="00B74E5D" w:rsidRPr="00B076D1">
        <w:rPr>
          <w:rFonts w:ascii="Book Antiqua" w:hAnsi="Book Antiqua" w:cs="Times New Roman"/>
          <w:color w:val="000000" w:themeColor="text1"/>
          <w:sz w:val="24"/>
          <w:szCs w:val="24"/>
        </w:rPr>
        <w:t>chemother</w:t>
      </w:r>
      <w:r w:rsidR="007125A5" w:rsidRPr="00B076D1">
        <w:rPr>
          <w:rFonts w:ascii="Book Antiqua" w:hAnsi="Book Antiqua" w:cs="Times New Roman"/>
          <w:color w:val="000000" w:themeColor="text1"/>
          <w:sz w:val="24"/>
          <w:szCs w:val="24"/>
        </w:rPr>
        <w:t>ap</w:t>
      </w:r>
      <w:r w:rsidR="0018144E" w:rsidRPr="00B076D1">
        <w:rPr>
          <w:rFonts w:ascii="Book Antiqua" w:hAnsi="Book Antiqua" w:cs="Times New Roman"/>
          <w:color w:val="000000" w:themeColor="text1"/>
          <w:sz w:val="24"/>
          <w:szCs w:val="24"/>
        </w:rPr>
        <w:t>y</w:t>
      </w:r>
      <w:r w:rsidR="00EA7C0B" w:rsidRPr="00B076D1">
        <w:rPr>
          <w:rFonts w:ascii="Book Antiqua" w:hAnsi="Book Antiqua" w:cs="Times New Roman"/>
          <w:color w:val="000000" w:themeColor="text1"/>
          <w:sz w:val="24"/>
          <w:szCs w:val="24"/>
        </w:rPr>
        <w:t xml:space="preserve"> </w:t>
      </w:r>
      <w:r w:rsidR="007125A5" w:rsidRPr="00B076D1">
        <w:rPr>
          <w:rFonts w:ascii="Book Antiqua" w:hAnsi="Book Antiqua" w:cs="Times New Roman"/>
          <w:color w:val="000000" w:themeColor="text1"/>
          <w:sz w:val="24"/>
          <w:szCs w:val="24"/>
        </w:rPr>
        <w:t>approach</w:t>
      </w:r>
      <w:r w:rsidR="00DB41C3" w:rsidRPr="00B076D1">
        <w:rPr>
          <w:rFonts w:ascii="Book Antiqua" w:hAnsi="Book Antiqua" w:cs="Times New Roman"/>
          <w:color w:val="000000" w:themeColor="text1"/>
          <w:sz w:val="24"/>
          <w:szCs w:val="24"/>
        </w:rPr>
        <w:t xml:space="preserve"> utilized in the</w:t>
      </w:r>
      <w:r w:rsidR="006908CC" w:rsidRPr="00B076D1">
        <w:rPr>
          <w:rFonts w:ascii="Book Antiqua" w:hAnsi="Book Antiqua" w:cs="Times New Roman"/>
          <w:color w:val="000000" w:themeColor="text1"/>
          <w:sz w:val="24"/>
          <w:szCs w:val="24"/>
        </w:rPr>
        <w:t xml:space="preserve"> FOxTROT trial described above</w:t>
      </w:r>
      <w:r w:rsidR="00773330" w:rsidRPr="00B076D1">
        <w:rPr>
          <w:rFonts w:ascii="Book Antiqua" w:hAnsi="Book Antiqua" w:cs="Times New Roman"/>
          <w:color w:val="000000" w:themeColor="text1"/>
          <w:sz w:val="24"/>
          <w:szCs w:val="24"/>
        </w:rPr>
        <w:t>, which led to an increase in R0 resection rate with no increase in postsurg</w:t>
      </w:r>
      <w:r w:rsidR="00F327A4" w:rsidRPr="00B076D1">
        <w:rPr>
          <w:rFonts w:ascii="Book Antiqua" w:hAnsi="Book Antiqua" w:cs="Times New Roman"/>
          <w:color w:val="000000" w:themeColor="text1"/>
          <w:sz w:val="24"/>
          <w:szCs w:val="24"/>
        </w:rPr>
        <w:t>ical</w:t>
      </w:r>
      <w:r w:rsidR="00773330" w:rsidRPr="00B076D1">
        <w:rPr>
          <w:rFonts w:ascii="Book Antiqua" w:hAnsi="Book Antiqua" w:cs="Times New Roman"/>
          <w:color w:val="000000" w:themeColor="text1"/>
          <w:sz w:val="24"/>
          <w:szCs w:val="24"/>
        </w:rPr>
        <w:t xml:space="preserve"> complications</w:t>
      </w:r>
      <w:r w:rsidR="00907045" w:rsidRPr="00B076D1">
        <w:rPr>
          <w:rFonts w:ascii="Book Antiqua" w:hAnsi="Book Antiqua" w:cs="Times New Roman"/>
          <w:color w:val="000000" w:themeColor="text1"/>
          <w:sz w:val="24"/>
          <w:szCs w:val="24"/>
        </w:rPr>
        <w:t>,</w:t>
      </w:r>
      <w:r w:rsidR="005779B6" w:rsidRPr="00B076D1">
        <w:rPr>
          <w:rFonts w:ascii="Book Antiqua" w:hAnsi="Book Antiqua" w:cs="Times New Roman"/>
          <w:color w:val="000000" w:themeColor="text1"/>
          <w:sz w:val="24"/>
          <w:szCs w:val="24"/>
        </w:rPr>
        <w:t xml:space="preserve"> may</w:t>
      </w:r>
      <w:r w:rsidR="00641F79" w:rsidRPr="00B076D1">
        <w:rPr>
          <w:rFonts w:ascii="Book Antiqua" w:hAnsi="Book Antiqua" w:cs="Times New Roman"/>
          <w:color w:val="000000" w:themeColor="text1"/>
          <w:sz w:val="24"/>
          <w:szCs w:val="24"/>
        </w:rPr>
        <w:t xml:space="preserve"> also</w:t>
      </w:r>
      <w:r w:rsidR="00EA7C0B" w:rsidRPr="00B076D1">
        <w:rPr>
          <w:rFonts w:ascii="Book Antiqua" w:hAnsi="Book Antiqua" w:cs="Times New Roman"/>
          <w:color w:val="000000" w:themeColor="text1"/>
          <w:sz w:val="24"/>
          <w:szCs w:val="24"/>
        </w:rPr>
        <w:t xml:space="preserve"> potential</w:t>
      </w:r>
      <w:r w:rsidR="005779B6" w:rsidRPr="00B076D1">
        <w:rPr>
          <w:rFonts w:ascii="Book Antiqua" w:hAnsi="Book Antiqua" w:cs="Times New Roman"/>
          <w:color w:val="000000" w:themeColor="text1"/>
          <w:sz w:val="24"/>
          <w:szCs w:val="24"/>
        </w:rPr>
        <w:t>ly</w:t>
      </w:r>
      <w:r w:rsidR="00EA7C0B" w:rsidRPr="00B076D1">
        <w:rPr>
          <w:rFonts w:ascii="Book Antiqua" w:hAnsi="Book Antiqua" w:cs="Times New Roman"/>
          <w:color w:val="000000" w:themeColor="text1"/>
          <w:sz w:val="24"/>
          <w:szCs w:val="24"/>
        </w:rPr>
        <w:t xml:space="preserve"> improve</w:t>
      </w:r>
      <w:r w:rsidR="005779B6" w:rsidRPr="00B076D1">
        <w:rPr>
          <w:rFonts w:ascii="Book Antiqua" w:hAnsi="Book Antiqua" w:cs="Times New Roman"/>
          <w:color w:val="000000" w:themeColor="text1"/>
          <w:sz w:val="24"/>
          <w:szCs w:val="24"/>
        </w:rPr>
        <w:t xml:space="preserve"> the outcome of </w:t>
      </w:r>
      <w:r w:rsidR="00A87D49" w:rsidRPr="00B076D1">
        <w:rPr>
          <w:rFonts w:ascii="Book Antiqua" w:hAnsi="Book Antiqua" w:cs="Times New Roman"/>
          <w:color w:val="000000" w:themeColor="text1"/>
          <w:sz w:val="24"/>
          <w:szCs w:val="24"/>
        </w:rPr>
        <w:t xml:space="preserve">high-risk stage </w:t>
      </w:r>
      <w:r w:rsidR="0073155A" w:rsidRPr="00B076D1">
        <w:rPr>
          <w:rFonts w:ascii="Book Antiqua" w:hAnsi="Book Antiqua" w:cs="Times New Roman"/>
          <w:color w:val="000000" w:themeColor="text1"/>
          <w:sz w:val="24"/>
          <w:szCs w:val="24"/>
        </w:rPr>
        <w:t xml:space="preserve">III </w:t>
      </w:r>
      <w:r w:rsidR="00A87D49" w:rsidRPr="00B076D1">
        <w:rPr>
          <w:rFonts w:ascii="Book Antiqua" w:hAnsi="Book Antiqua" w:cs="Times New Roman"/>
          <w:color w:val="000000" w:themeColor="text1"/>
          <w:sz w:val="24"/>
          <w:szCs w:val="24"/>
        </w:rPr>
        <w:t>patients</w:t>
      </w:r>
      <w:r w:rsidR="0073155A" w:rsidRPr="00B076D1">
        <w:rPr>
          <w:rFonts w:ascii="Book Antiqua" w:hAnsi="Book Antiqua" w:cs="Times New Roman"/>
          <w:color w:val="000000" w:themeColor="text1"/>
          <w:sz w:val="24"/>
          <w:szCs w:val="24"/>
        </w:rPr>
        <w:t>.</w:t>
      </w:r>
    </w:p>
    <w:p w14:paraId="2C68D2CB" w14:textId="6747FC86" w:rsidR="00B82758" w:rsidRPr="00B076D1" w:rsidRDefault="00285120" w:rsidP="00D758E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 xml:space="preserve">The ability </w:t>
      </w:r>
      <w:r w:rsidR="00780001" w:rsidRPr="00B076D1">
        <w:rPr>
          <w:rFonts w:ascii="Book Antiqua" w:hAnsi="Book Antiqua" w:cs="Times New Roman"/>
          <w:color w:val="000000" w:themeColor="text1"/>
          <w:sz w:val="24"/>
          <w:szCs w:val="24"/>
        </w:rPr>
        <w:t xml:space="preserve">of </w:t>
      </w:r>
      <w:r w:rsidR="006C7FE3" w:rsidRPr="00B076D1">
        <w:rPr>
          <w:rFonts w:ascii="Book Antiqua" w:hAnsi="Book Antiqua" w:cs="Times New Roman"/>
          <w:color w:val="000000" w:themeColor="text1"/>
          <w:sz w:val="24"/>
          <w:szCs w:val="24"/>
        </w:rPr>
        <w:t xml:space="preserve">traditional </w:t>
      </w:r>
      <w:r w:rsidR="00780001" w:rsidRPr="00B076D1">
        <w:rPr>
          <w:rFonts w:ascii="Book Antiqua" w:hAnsi="Book Antiqua" w:cs="Times New Roman"/>
          <w:color w:val="000000" w:themeColor="text1"/>
          <w:sz w:val="24"/>
          <w:szCs w:val="24"/>
        </w:rPr>
        <w:t xml:space="preserve">clinicopathologic characteristics </w:t>
      </w:r>
      <w:r w:rsidRPr="00B076D1">
        <w:rPr>
          <w:rFonts w:ascii="Book Antiqua" w:hAnsi="Book Antiqua" w:cs="Times New Roman"/>
          <w:color w:val="000000" w:themeColor="text1"/>
          <w:sz w:val="24"/>
          <w:szCs w:val="24"/>
        </w:rPr>
        <w:t>to</w:t>
      </w:r>
      <w:r w:rsidR="00E6063A" w:rsidRPr="00B076D1">
        <w:rPr>
          <w:rFonts w:ascii="Book Antiqua" w:hAnsi="Book Antiqua" w:cs="Times New Roman"/>
          <w:color w:val="000000" w:themeColor="text1"/>
          <w:sz w:val="24"/>
          <w:szCs w:val="24"/>
        </w:rPr>
        <w:t xml:space="preserve"> define the risk of cancer recurrence</w:t>
      </w:r>
      <w:r w:rsidR="006F69C5" w:rsidRPr="00B076D1">
        <w:rPr>
          <w:rFonts w:ascii="Book Antiqua" w:hAnsi="Book Antiqua" w:cs="Times New Roman"/>
          <w:color w:val="000000" w:themeColor="text1"/>
          <w:sz w:val="24"/>
          <w:szCs w:val="24"/>
        </w:rPr>
        <w:t xml:space="preserve"> and</w:t>
      </w:r>
      <w:r w:rsidRPr="00B076D1">
        <w:rPr>
          <w:rFonts w:ascii="Book Antiqua" w:hAnsi="Book Antiqua" w:cs="Times New Roman"/>
          <w:color w:val="000000" w:themeColor="text1"/>
          <w:sz w:val="24"/>
          <w:szCs w:val="24"/>
        </w:rPr>
        <w:t xml:space="preserve"> optimize </w:t>
      </w:r>
      <w:r w:rsidR="006F69C5"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 xml:space="preserve">adjuvant therapy for patients with resected </w:t>
      </w:r>
      <w:r w:rsidR="00775236" w:rsidRPr="00B076D1">
        <w:rPr>
          <w:rFonts w:ascii="Book Antiqua" w:hAnsi="Book Antiqua" w:cs="Times New Roman"/>
          <w:color w:val="000000" w:themeColor="text1"/>
          <w:sz w:val="24"/>
          <w:szCs w:val="24"/>
        </w:rPr>
        <w:t xml:space="preserve">early stage </w:t>
      </w:r>
      <w:r w:rsidR="00573FA9" w:rsidRPr="00B076D1">
        <w:rPr>
          <w:rFonts w:ascii="Book Antiqua" w:hAnsi="Book Antiqua" w:cs="Times New Roman"/>
          <w:color w:val="000000" w:themeColor="text1"/>
          <w:sz w:val="24"/>
          <w:szCs w:val="24"/>
        </w:rPr>
        <w:t>CC</w:t>
      </w:r>
      <w:r w:rsidRPr="00B076D1">
        <w:rPr>
          <w:rFonts w:ascii="Book Antiqua" w:hAnsi="Book Antiqua" w:cs="Times New Roman"/>
          <w:color w:val="000000" w:themeColor="text1"/>
          <w:sz w:val="24"/>
          <w:szCs w:val="24"/>
        </w:rPr>
        <w:t xml:space="preserve"> </w:t>
      </w:r>
      <w:r w:rsidR="00E15F6E" w:rsidRPr="00B076D1">
        <w:rPr>
          <w:rFonts w:ascii="Book Antiqua" w:hAnsi="Book Antiqua" w:cs="Times New Roman"/>
          <w:color w:val="000000" w:themeColor="text1"/>
          <w:sz w:val="24"/>
          <w:szCs w:val="24"/>
        </w:rPr>
        <w:t>is</w:t>
      </w:r>
      <w:r w:rsidRPr="00B076D1">
        <w:rPr>
          <w:rFonts w:ascii="Book Antiqua" w:hAnsi="Book Antiqua" w:cs="Times New Roman"/>
          <w:color w:val="000000" w:themeColor="text1"/>
          <w:sz w:val="24"/>
          <w:szCs w:val="24"/>
        </w:rPr>
        <w:t xml:space="preserve"> limited</w:t>
      </w:r>
      <w:r w:rsidR="006F69C5" w:rsidRPr="00B076D1">
        <w:rPr>
          <w:rFonts w:ascii="Book Antiqua" w:hAnsi="Book Antiqua" w:cs="Times New Roman"/>
          <w:color w:val="000000" w:themeColor="text1"/>
          <w:sz w:val="24"/>
          <w:szCs w:val="24"/>
        </w:rPr>
        <w:t>.</w:t>
      </w:r>
      <w:r w:rsidR="00F87C40" w:rsidRPr="00B076D1">
        <w:rPr>
          <w:rFonts w:ascii="Book Antiqua" w:hAnsi="Book Antiqua" w:cs="Times New Roman"/>
          <w:color w:val="000000" w:themeColor="text1"/>
          <w:sz w:val="24"/>
          <w:szCs w:val="24"/>
        </w:rPr>
        <w:t xml:space="preserve"> In this regard</w:t>
      </w:r>
      <w:r w:rsidR="00D425AD" w:rsidRPr="00B076D1">
        <w:rPr>
          <w:rFonts w:ascii="Book Antiqua" w:hAnsi="Book Antiqua" w:cs="Times New Roman"/>
          <w:color w:val="000000" w:themeColor="text1"/>
          <w:sz w:val="24"/>
          <w:szCs w:val="24"/>
        </w:rPr>
        <w:t>, ctDNA is a promising tool</w:t>
      </w:r>
      <w:r w:rsidR="004A279F" w:rsidRPr="00B076D1">
        <w:rPr>
          <w:rFonts w:ascii="Book Antiqua" w:hAnsi="Book Antiqua" w:cs="Times New Roman"/>
          <w:color w:val="000000" w:themeColor="text1"/>
          <w:sz w:val="24"/>
          <w:szCs w:val="24"/>
        </w:rPr>
        <w:t xml:space="preserve"> </w:t>
      </w:r>
      <w:r w:rsidR="007D300A" w:rsidRPr="00B076D1">
        <w:rPr>
          <w:rFonts w:ascii="Book Antiqua" w:hAnsi="Book Antiqua" w:cs="Times New Roman"/>
          <w:color w:val="000000" w:themeColor="text1"/>
          <w:sz w:val="24"/>
          <w:szCs w:val="24"/>
        </w:rPr>
        <w:t xml:space="preserve">that </w:t>
      </w:r>
      <w:r w:rsidR="004A279F" w:rsidRPr="00B076D1">
        <w:rPr>
          <w:rFonts w:ascii="Book Antiqua" w:hAnsi="Book Antiqua" w:cs="Times New Roman"/>
          <w:color w:val="000000" w:themeColor="text1"/>
          <w:sz w:val="24"/>
          <w:szCs w:val="24"/>
        </w:rPr>
        <w:t xml:space="preserve">has shown </w:t>
      </w:r>
      <w:r w:rsidR="00956DA7" w:rsidRPr="00B076D1">
        <w:rPr>
          <w:rFonts w:ascii="Book Antiqua" w:hAnsi="Book Antiqua" w:cs="Times New Roman"/>
          <w:color w:val="000000" w:themeColor="text1"/>
          <w:sz w:val="24"/>
          <w:szCs w:val="24"/>
        </w:rPr>
        <w:t xml:space="preserve">a very high prognostic value in both stage II and </w:t>
      </w:r>
      <w:r w:rsidR="005956B4" w:rsidRPr="00B076D1">
        <w:rPr>
          <w:rFonts w:ascii="Book Antiqua" w:hAnsi="Book Antiqua" w:cs="Times New Roman"/>
          <w:color w:val="000000" w:themeColor="text1"/>
          <w:sz w:val="24"/>
          <w:szCs w:val="24"/>
        </w:rPr>
        <w:t xml:space="preserve">III </w:t>
      </w:r>
      <w:r w:rsidR="00573FA9" w:rsidRPr="00B076D1">
        <w:rPr>
          <w:rFonts w:ascii="Book Antiqua" w:hAnsi="Book Antiqua" w:cs="Times New Roman"/>
          <w:color w:val="000000" w:themeColor="text1"/>
          <w:sz w:val="24"/>
          <w:szCs w:val="24"/>
        </w:rPr>
        <w:t>CC</w:t>
      </w:r>
      <w:r w:rsidR="005956B4" w:rsidRPr="00B076D1">
        <w:rPr>
          <w:rFonts w:ascii="Book Antiqua" w:hAnsi="Book Antiqua" w:cs="Times New Roman"/>
          <w:color w:val="000000" w:themeColor="text1"/>
          <w:sz w:val="24"/>
          <w:szCs w:val="24"/>
        </w:rPr>
        <w:t xml:space="preserve"> patients</w:t>
      </w:r>
      <w:r w:rsidR="00EF259E" w:rsidRPr="00B076D1">
        <w:rPr>
          <w:rFonts w:ascii="Book Antiqua" w:hAnsi="Book Antiqua" w:cs="Times New Roman"/>
          <w:color w:val="000000" w:themeColor="text1"/>
          <w:sz w:val="24"/>
          <w:szCs w:val="24"/>
        </w:rPr>
        <w:t>.</w:t>
      </w:r>
      <w:r w:rsidR="00117511" w:rsidRPr="00B076D1">
        <w:rPr>
          <w:rFonts w:ascii="Book Antiqua" w:hAnsi="Book Antiqua" w:cs="Times New Roman"/>
          <w:color w:val="000000" w:themeColor="text1"/>
          <w:sz w:val="24"/>
          <w:szCs w:val="24"/>
        </w:rPr>
        <w:t xml:space="preserve"> One of the major obstacles to utilizing</w:t>
      </w:r>
      <w:r w:rsidR="00DB3EF6"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this platform is the need to have a </w:t>
      </w:r>
      <w:r w:rsidR="00DB3EF6" w:rsidRPr="00B076D1">
        <w:rPr>
          <w:rFonts w:ascii="Book Antiqua" w:hAnsi="Book Antiqua" w:cs="Times New Roman"/>
          <w:color w:val="000000" w:themeColor="text1"/>
          <w:sz w:val="24"/>
          <w:szCs w:val="24"/>
        </w:rPr>
        <w:t>m</w:t>
      </w:r>
      <w:r w:rsidR="00117511" w:rsidRPr="00B076D1">
        <w:rPr>
          <w:rFonts w:ascii="Book Antiqua" w:hAnsi="Book Antiqua" w:cs="Times New Roman"/>
          <w:color w:val="000000" w:themeColor="text1"/>
          <w:sz w:val="24"/>
          <w:szCs w:val="24"/>
        </w:rPr>
        <w:t>arker</w:t>
      </w:r>
      <w:r w:rsidR="00524AB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mutation </w:t>
      </w:r>
      <w:r w:rsidR="00250DF6" w:rsidRPr="00B076D1">
        <w:rPr>
          <w:rFonts w:ascii="Book Antiqua" w:hAnsi="Book Antiqua" w:cs="Times New Roman"/>
          <w:color w:val="000000" w:themeColor="text1"/>
          <w:sz w:val="24"/>
          <w:szCs w:val="24"/>
        </w:rPr>
        <w:t xml:space="preserve">unique </w:t>
      </w:r>
      <w:r w:rsidR="00FB302A" w:rsidRPr="00B076D1">
        <w:rPr>
          <w:rFonts w:ascii="Book Antiqua" w:hAnsi="Book Antiqua" w:cs="Times New Roman"/>
          <w:color w:val="000000" w:themeColor="text1"/>
          <w:sz w:val="24"/>
          <w:szCs w:val="24"/>
        </w:rPr>
        <w:t>for a given patient</w:t>
      </w:r>
      <w:r w:rsidR="00117511" w:rsidRPr="00B076D1">
        <w:rPr>
          <w:rFonts w:ascii="Book Antiqua" w:hAnsi="Book Antiqua" w:cs="Times New Roman"/>
          <w:color w:val="000000" w:themeColor="text1"/>
          <w:sz w:val="24"/>
          <w:szCs w:val="24"/>
        </w:rPr>
        <w:t xml:space="preserve"> in order to determine</w:t>
      </w:r>
      <w:r w:rsidR="0012634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that </w:t>
      </w:r>
      <w:r w:rsidR="00126349" w:rsidRPr="00B076D1">
        <w:rPr>
          <w:rFonts w:ascii="Book Antiqua" w:hAnsi="Book Antiqua" w:cs="Times New Roman"/>
          <w:color w:val="000000" w:themeColor="text1"/>
          <w:sz w:val="24"/>
          <w:szCs w:val="24"/>
        </w:rPr>
        <w:t>ct</w:t>
      </w:r>
      <w:r w:rsidR="00117511" w:rsidRPr="00B076D1">
        <w:rPr>
          <w:rFonts w:ascii="Book Antiqua" w:hAnsi="Book Antiqua" w:cs="Times New Roman"/>
          <w:color w:val="000000" w:themeColor="text1"/>
          <w:sz w:val="24"/>
          <w:szCs w:val="24"/>
        </w:rPr>
        <w:t>DNA is actually pathologic.</w:t>
      </w:r>
      <w:r w:rsidR="0012634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Each patient will </w:t>
      </w:r>
      <w:r w:rsidR="00C90C08" w:rsidRPr="00B076D1">
        <w:rPr>
          <w:rFonts w:ascii="Book Antiqua" w:hAnsi="Book Antiqua" w:cs="Times New Roman"/>
          <w:color w:val="000000" w:themeColor="text1"/>
          <w:sz w:val="24"/>
          <w:szCs w:val="24"/>
        </w:rPr>
        <w:t xml:space="preserve">need to </w:t>
      </w:r>
      <w:r w:rsidR="00117511" w:rsidRPr="00B076D1">
        <w:rPr>
          <w:rFonts w:ascii="Book Antiqua" w:hAnsi="Book Antiqua" w:cs="Times New Roman"/>
          <w:color w:val="000000" w:themeColor="text1"/>
          <w:sz w:val="24"/>
          <w:szCs w:val="24"/>
        </w:rPr>
        <w:t>have unique mutation profile,</w:t>
      </w:r>
      <w:r w:rsidR="0012634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limiting the applicability of </w:t>
      </w:r>
      <w:r w:rsidR="003B6320" w:rsidRPr="00B076D1">
        <w:rPr>
          <w:rFonts w:ascii="Book Antiqua" w:hAnsi="Book Antiqua" w:cs="Times New Roman"/>
          <w:color w:val="000000" w:themeColor="text1"/>
          <w:sz w:val="24"/>
          <w:szCs w:val="24"/>
        </w:rPr>
        <w:t>this tool</w:t>
      </w:r>
      <w:r w:rsidR="00117511" w:rsidRPr="00B076D1">
        <w:rPr>
          <w:rFonts w:ascii="Book Antiqua" w:hAnsi="Book Antiqua" w:cs="Times New Roman"/>
          <w:color w:val="000000" w:themeColor="text1"/>
          <w:sz w:val="24"/>
          <w:szCs w:val="24"/>
        </w:rPr>
        <w:t xml:space="preserve">. </w:t>
      </w:r>
      <w:r w:rsidR="00336AEA" w:rsidRPr="00B076D1">
        <w:rPr>
          <w:rFonts w:ascii="Book Antiqua" w:hAnsi="Book Antiqua" w:cs="Times New Roman"/>
          <w:color w:val="000000" w:themeColor="text1"/>
          <w:sz w:val="24"/>
          <w:szCs w:val="24"/>
        </w:rPr>
        <w:t>Furthermore</w:t>
      </w:r>
      <w:r w:rsidR="00117511" w:rsidRPr="00B076D1">
        <w:rPr>
          <w:rFonts w:ascii="Book Antiqua" w:hAnsi="Book Antiqua" w:cs="Times New Roman"/>
          <w:color w:val="000000" w:themeColor="text1"/>
          <w:sz w:val="24"/>
          <w:szCs w:val="24"/>
        </w:rPr>
        <w:t>,</w:t>
      </w:r>
      <w:r w:rsidR="0012634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mutations may not be present in all</w:t>
      </w:r>
      <w:r w:rsidR="006E2D67"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clones of a malignancy. Thus, each marker must</w:t>
      </w:r>
      <w:r w:rsidR="0012634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be </w:t>
      </w:r>
      <w:r w:rsidR="001735B5" w:rsidRPr="00B076D1">
        <w:rPr>
          <w:rFonts w:ascii="Book Antiqua" w:hAnsi="Book Antiqua" w:cs="Times New Roman"/>
          <w:color w:val="000000" w:themeColor="text1"/>
          <w:sz w:val="24"/>
          <w:szCs w:val="24"/>
        </w:rPr>
        <w:t>patient-</w:t>
      </w:r>
      <w:r w:rsidR="00117511" w:rsidRPr="00B076D1">
        <w:rPr>
          <w:rFonts w:ascii="Book Antiqua" w:hAnsi="Book Antiqua" w:cs="Times New Roman"/>
          <w:color w:val="000000" w:themeColor="text1"/>
          <w:sz w:val="24"/>
          <w:szCs w:val="24"/>
        </w:rPr>
        <w:t>specific and highly conserved across</w:t>
      </w:r>
      <w:r w:rsidR="006E2D67"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all clones of a patient’s </w:t>
      </w:r>
      <w:r w:rsidR="004E2846" w:rsidRPr="00B076D1">
        <w:rPr>
          <w:rFonts w:ascii="Book Antiqua" w:hAnsi="Book Antiqua" w:cs="Times New Roman"/>
          <w:color w:val="000000" w:themeColor="text1"/>
          <w:sz w:val="24"/>
          <w:szCs w:val="24"/>
        </w:rPr>
        <w:t>tumor.</w:t>
      </w:r>
      <w:r w:rsidR="007200A9" w:rsidRPr="00B076D1">
        <w:rPr>
          <w:rFonts w:ascii="Book Antiqua" w:hAnsi="Book Antiqua" w:cs="Times New Roman"/>
          <w:color w:val="000000" w:themeColor="text1"/>
          <w:sz w:val="24"/>
          <w:szCs w:val="24"/>
        </w:rPr>
        <w:t xml:space="preserve"> </w:t>
      </w:r>
      <w:r w:rsidR="00F11420" w:rsidRPr="00B076D1">
        <w:rPr>
          <w:rFonts w:ascii="Book Antiqua" w:hAnsi="Book Antiqua" w:cs="Times New Roman"/>
          <w:color w:val="000000" w:themeColor="text1"/>
          <w:sz w:val="24"/>
          <w:szCs w:val="24"/>
        </w:rPr>
        <w:t>At this time</w:t>
      </w:r>
      <w:r w:rsidR="001735B5" w:rsidRPr="00B076D1">
        <w:rPr>
          <w:rFonts w:ascii="Book Antiqua" w:hAnsi="Book Antiqua" w:cs="Times New Roman"/>
          <w:color w:val="000000" w:themeColor="text1"/>
          <w:sz w:val="24"/>
          <w:szCs w:val="24"/>
        </w:rPr>
        <w:t>,</w:t>
      </w:r>
      <w:r w:rsidR="00F11420" w:rsidRPr="00B076D1">
        <w:rPr>
          <w:rFonts w:ascii="Book Antiqua" w:hAnsi="Book Antiqua" w:cs="Times New Roman"/>
          <w:color w:val="000000" w:themeColor="text1"/>
          <w:sz w:val="24"/>
          <w:szCs w:val="24"/>
        </w:rPr>
        <w:t xml:space="preserve"> the use of ctDNA technology is limited by the absence of prospective data </w:t>
      </w:r>
      <w:r w:rsidR="00C011A7" w:rsidRPr="00B076D1">
        <w:rPr>
          <w:rFonts w:ascii="Book Antiqua" w:hAnsi="Book Antiqua" w:cs="Times New Roman"/>
          <w:color w:val="000000" w:themeColor="text1"/>
          <w:sz w:val="24"/>
          <w:szCs w:val="24"/>
        </w:rPr>
        <w:t>confirming its value</w:t>
      </w:r>
      <w:r w:rsidR="00D00B87" w:rsidRPr="00B076D1">
        <w:rPr>
          <w:rFonts w:ascii="Book Antiqua" w:hAnsi="Book Antiqua" w:cs="Times New Roman"/>
          <w:color w:val="000000" w:themeColor="text1"/>
          <w:sz w:val="24"/>
          <w:szCs w:val="24"/>
        </w:rPr>
        <w:t xml:space="preserve"> </w:t>
      </w:r>
      <w:r w:rsidR="00F11420" w:rsidRPr="00B076D1">
        <w:rPr>
          <w:rFonts w:ascii="Book Antiqua" w:hAnsi="Book Antiqua" w:cs="Times New Roman"/>
          <w:color w:val="000000" w:themeColor="text1"/>
          <w:sz w:val="24"/>
          <w:szCs w:val="24"/>
        </w:rPr>
        <w:t>as a predictive biomarker for adjuvant therapy</w:t>
      </w:r>
      <w:r w:rsidR="00D00B87" w:rsidRPr="00B076D1">
        <w:rPr>
          <w:rFonts w:ascii="Book Antiqua" w:hAnsi="Book Antiqua" w:cs="Times New Roman"/>
          <w:color w:val="000000" w:themeColor="text1"/>
          <w:sz w:val="24"/>
          <w:szCs w:val="24"/>
        </w:rPr>
        <w:t xml:space="preserve">. </w:t>
      </w:r>
      <w:r w:rsidR="004C617F" w:rsidRPr="00B076D1">
        <w:rPr>
          <w:rFonts w:ascii="Book Antiqua" w:hAnsi="Book Antiqua" w:cs="Times New Roman"/>
          <w:color w:val="000000" w:themeColor="text1"/>
          <w:sz w:val="24"/>
          <w:szCs w:val="24"/>
        </w:rPr>
        <w:t>Nonetheless</w:t>
      </w:r>
      <w:r w:rsidR="00B836B8" w:rsidRPr="00B076D1">
        <w:rPr>
          <w:rFonts w:ascii="Book Antiqua" w:hAnsi="Book Antiqua" w:cs="Times New Roman"/>
          <w:color w:val="000000" w:themeColor="text1"/>
          <w:sz w:val="24"/>
          <w:szCs w:val="24"/>
        </w:rPr>
        <w:t>, the early results</w:t>
      </w:r>
      <w:r w:rsidR="00870881" w:rsidRPr="00B076D1">
        <w:rPr>
          <w:rFonts w:ascii="Book Antiqua" w:hAnsi="Book Antiqua" w:cs="Times New Roman"/>
          <w:color w:val="000000" w:themeColor="text1"/>
          <w:sz w:val="24"/>
          <w:szCs w:val="24"/>
        </w:rPr>
        <w:t xml:space="preserve"> are promising</w:t>
      </w:r>
      <w:r w:rsidR="001735B5" w:rsidRPr="00B076D1">
        <w:rPr>
          <w:rFonts w:ascii="Book Antiqua" w:hAnsi="Book Antiqua" w:cs="Times New Roman"/>
          <w:color w:val="000000" w:themeColor="text1"/>
          <w:sz w:val="24"/>
          <w:szCs w:val="24"/>
        </w:rPr>
        <w:t>,</w:t>
      </w:r>
      <w:r w:rsidR="00870881" w:rsidRPr="00B076D1">
        <w:rPr>
          <w:rFonts w:ascii="Book Antiqua" w:hAnsi="Book Antiqua" w:cs="Times New Roman"/>
          <w:color w:val="000000" w:themeColor="text1"/>
          <w:sz w:val="24"/>
          <w:szCs w:val="24"/>
        </w:rPr>
        <w:t xml:space="preserve"> and</w:t>
      </w:r>
      <w:r w:rsidR="00481A40" w:rsidRPr="00B076D1">
        <w:rPr>
          <w:rFonts w:ascii="Book Antiqua" w:hAnsi="Book Antiqua" w:cs="Times New Roman"/>
          <w:color w:val="000000" w:themeColor="text1"/>
          <w:sz w:val="24"/>
          <w:szCs w:val="24"/>
        </w:rPr>
        <w:t xml:space="preserve"> s</w:t>
      </w:r>
      <w:r w:rsidR="00D83385" w:rsidRPr="00B076D1">
        <w:rPr>
          <w:rFonts w:ascii="Book Antiqua" w:hAnsi="Book Antiqua" w:cs="Times New Roman"/>
          <w:color w:val="000000" w:themeColor="text1"/>
          <w:sz w:val="24"/>
          <w:szCs w:val="24"/>
        </w:rPr>
        <w:t xml:space="preserve">everal randomized clinical trials are underway to further evaluate the </w:t>
      </w:r>
      <w:r w:rsidR="003C0C42" w:rsidRPr="00B076D1">
        <w:rPr>
          <w:rFonts w:ascii="Book Antiqua" w:hAnsi="Book Antiqua" w:cs="Times New Roman"/>
          <w:color w:val="000000" w:themeColor="text1"/>
          <w:sz w:val="24"/>
          <w:szCs w:val="24"/>
        </w:rPr>
        <w:t>prognostic value of ctDNA (NCT02842203, NCT03312374, NCT03637686), and to explore the value of ctDNA-</w:t>
      </w:r>
      <w:r w:rsidR="00E770B2" w:rsidRPr="00B076D1">
        <w:rPr>
          <w:rFonts w:ascii="Book Antiqua" w:hAnsi="Book Antiqua" w:cs="Times New Roman"/>
          <w:color w:val="000000" w:themeColor="text1"/>
          <w:sz w:val="24"/>
          <w:szCs w:val="24"/>
        </w:rPr>
        <w:t>directed</w:t>
      </w:r>
      <w:r w:rsidR="003C0C42" w:rsidRPr="00B076D1">
        <w:rPr>
          <w:rFonts w:ascii="Book Antiqua" w:hAnsi="Book Antiqua" w:cs="Times New Roman"/>
          <w:color w:val="000000" w:themeColor="text1"/>
          <w:sz w:val="24"/>
          <w:szCs w:val="24"/>
        </w:rPr>
        <w:t xml:space="preserve"> adjuvant t</w:t>
      </w:r>
      <w:r w:rsidR="00AC2E63" w:rsidRPr="00B076D1">
        <w:rPr>
          <w:rFonts w:ascii="Book Antiqua" w:hAnsi="Book Antiqua" w:cs="Times New Roman"/>
          <w:color w:val="000000" w:themeColor="text1"/>
          <w:sz w:val="24"/>
          <w:szCs w:val="24"/>
        </w:rPr>
        <w:t>herapy</w:t>
      </w:r>
      <w:r w:rsidR="004E393E" w:rsidRPr="00B076D1">
        <w:rPr>
          <w:rFonts w:ascii="Book Antiqua" w:hAnsi="Book Antiqua" w:cs="Times New Roman"/>
          <w:color w:val="000000" w:themeColor="text1"/>
          <w:sz w:val="24"/>
          <w:szCs w:val="24"/>
        </w:rPr>
        <w:t xml:space="preserve"> </w:t>
      </w:r>
      <w:r w:rsidR="003C0C42" w:rsidRPr="00B076D1">
        <w:rPr>
          <w:rFonts w:ascii="Book Antiqua" w:hAnsi="Book Antiqua" w:cs="Times New Roman"/>
          <w:color w:val="000000" w:themeColor="text1"/>
          <w:sz w:val="24"/>
          <w:szCs w:val="24"/>
        </w:rPr>
        <w:t>in</w:t>
      </w:r>
      <w:r w:rsidR="00BD3AAC" w:rsidRPr="00B076D1">
        <w:rPr>
          <w:rFonts w:ascii="Book Antiqua" w:hAnsi="Book Antiqua" w:cs="Times New Roman"/>
          <w:color w:val="000000" w:themeColor="text1"/>
          <w:sz w:val="24"/>
          <w:szCs w:val="24"/>
        </w:rPr>
        <w:t xml:space="preserve"> resected</w:t>
      </w:r>
      <w:r w:rsidR="003C0C42" w:rsidRPr="00B076D1">
        <w:rPr>
          <w:rFonts w:ascii="Book Antiqua" w:hAnsi="Book Antiqua" w:cs="Times New Roman"/>
          <w:color w:val="000000" w:themeColor="text1"/>
          <w:sz w:val="24"/>
          <w:szCs w:val="24"/>
        </w:rPr>
        <w:t xml:space="preserve"> stage II and III </w:t>
      </w:r>
      <w:r w:rsidR="00573FA9" w:rsidRPr="00B076D1">
        <w:rPr>
          <w:rFonts w:ascii="Book Antiqua" w:hAnsi="Book Antiqua" w:cs="Times New Roman"/>
          <w:color w:val="000000" w:themeColor="text1"/>
          <w:sz w:val="24"/>
          <w:szCs w:val="24"/>
        </w:rPr>
        <w:t>CC</w:t>
      </w:r>
      <w:r w:rsidR="00D83385" w:rsidRPr="00B076D1">
        <w:rPr>
          <w:rFonts w:ascii="Book Antiqua" w:hAnsi="Book Antiqua" w:cs="Times New Roman"/>
          <w:color w:val="000000" w:themeColor="text1"/>
          <w:sz w:val="24"/>
          <w:szCs w:val="24"/>
        </w:rPr>
        <w:t xml:space="preserve"> [DYNAMIC-II (ACTRN12615000381583), DYNAMIC-III (ACTRN12617001566325),</w:t>
      </w:r>
      <w:r w:rsidR="00844B6D">
        <w:rPr>
          <w:rFonts w:ascii="Book Antiqua" w:hAnsi="Book Antiqua" w:cs="Times New Roman" w:hint="eastAsia"/>
          <w:color w:val="000000" w:themeColor="text1"/>
          <w:sz w:val="24"/>
          <w:szCs w:val="24"/>
          <w:lang w:eastAsia="zh-CN"/>
        </w:rPr>
        <w:t xml:space="preserve"> </w:t>
      </w:r>
      <w:r w:rsidR="000277EF" w:rsidRPr="00B076D1">
        <w:rPr>
          <w:rFonts w:ascii="Book Antiqua" w:hAnsi="Book Antiqua" w:cs="Times New Roman"/>
          <w:color w:val="000000" w:themeColor="text1"/>
          <w:sz w:val="24"/>
          <w:szCs w:val="24"/>
        </w:rPr>
        <w:t>NRG-GI005</w:t>
      </w:r>
      <w:r w:rsidR="0059151F" w:rsidRPr="00B076D1">
        <w:rPr>
          <w:rFonts w:ascii="Book Antiqua" w:hAnsi="Book Antiqua" w:cs="Times New Roman"/>
          <w:color w:val="000000" w:themeColor="text1"/>
          <w:sz w:val="24"/>
          <w:szCs w:val="24"/>
        </w:rPr>
        <w:t xml:space="preserve"> (</w:t>
      </w:r>
      <w:r w:rsidR="00D83385" w:rsidRPr="00B076D1">
        <w:rPr>
          <w:rFonts w:ascii="Book Antiqua" w:hAnsi="Book Antiqua" w:cs="Times New Roman"/>
          <w:color w:val="000000" w:themeColor="text1"/>
          <w:sz w:val="24"/>
          <w:szCs w:val="24"/>
        </w:rPr>
        <w:t>COBRA</w:t>
      </w:r>
      <w:r w:rsidR="0059151F" w:rsidRPr="00B076D1">
        <w:rPr>
          <w:rFonts w:ascii="Book Antiqua" w:hAnsi="Book Antiqua" w:cs="Times New Roman"/>
          <w:color w:val="000000" w:themeColor="text1"/>
          <w:sz w:val="24"/>
          <w:szCs w:val="24"/>
        </w:rPr>
        <w:t>)</w:t>
      </w:r>
      <w:r w:rsidR="00D83385" w:rsidRPr="00B076D1">
        <w:rPr>
          <w:rFonts w:ascii="Book Antiqua" w:hAnsi="Book Antiqua" w:cs="Times New Roman"/>
          <w:color w:val="000000" w:themeColor="text1"/>
          <w:sz w:val="24"/>
          <w:szCs w:val="24"/>
        </w:rPr>
        <w:t xml:space="preserve"> for stage IIA</w:t>
      </w:r>
      <w:r w:rsidR="006A65E7" w:rsidRPr="00B076D1">
        <w:rPr>
          <w:rFonts w:ascii="Book Antiqua" w:hAnsi="Book Antiqua" w:cs="Times New Roman"/>
          <w:color w:val="000000" w:themeColor="text1"/>
          <w:sz w:val="24"/>
          <w:szCs w:val="24"/>
        </w:rPr>
        <w:t xml:space="preserve"> </w:t>
      </w:r>
      <w:r w:rsidR="00573FA9" w:rsidRPr="00B076D1">
        <w:rPr>
          <w:rFonts w:ascii="Book Antiqua" w:hAnsi="Book Antiqua" w:cs="Times New Roman"/>
          <w:color w:val="000000" w:themeColor="text1"/>
          <w:sz w:val="24"/>
          <w:szCs w:val="24"/>
        </w:rPr>
        <w:t>CC</w:t>
      </w:r>
      <w:r w:rsidR="002B4984" w:rsidRPr="00B076D1">
        <w:rPr>
          <w:rFonts w:ascii="Book Antiqua" w:hAnsi="Book Antiqua" w:cs="Times New Roman"/>
          <w:color w:val="000000" w:themeColor="text1"/>
          <w:sz w:val="24"/>
          <w:szCs w:val="24"/>
        </w:rPr>
        <w:t>, CIRCULATE-IDEA</w:t>
      </w:r>
      <w:r w:rsidR="00D83385" w:rsidRPr="00B076D1">
        <w:rPr>
          <w:rFonts w:ascii="Book Antiqua" w:hAnsi="Book Antiqua" w:cs="Times New Roman"/>
          <w:color w:val="000000" w:themeColor="text1"/>
          <w:sz w:val="24"/>
          <w:szCs w:val="24"/>
        </w:rPr>
        <w:t>].</w:t>
      </w:r>
    </w:p>
    <w:p w14:paraId="1B5D4FD6" w14:textId="62167737" w:rsidR="000E0983" w:rsidRPr="00B076D1" w:rsidRDefault="006B5864" w:rsidP="00D758E4">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B076D1">
        <w:rPr>
          <w:rFonts w:ascii="Book Antiqua" w:hAnsi="Book Antiqua" w:cs="Times New Roman"/>
          <w:color w:val="000000" w:themeColor="text1"/>
          <w:sz w:val="24"/>
          <w:szCs w:val="24"/>
        </w:rPr>
        <w:t>In conclusion, despite a lack of new</w:t>
      </w:r>
      <w:r w:rsidR="00F47470" w:rsidRPr="00B076D1">
        <w:rPr>
          <w:rFonts w:ascii="Book Antiqua" w:hAnsi="Book Antiqua" w:cs="Times New Roman"/>
          <w:color w:val="000000" w:themeColor="text1"/>
          <w:sz w:val="24"/>
          <w:szCs w:val="24"/>
        </w:rPr>
        <w:t>er</w:t>
      </w:r>
      <w:r w:rsidRPr="00B076D1">
        <w:rPr>
          <w:rFonts w:ascii="Book Antiqua" w:hAnsi="Book Antiqua" w:cs="Times New Roman"/>
          <w:color w:val="000000" w:themeColor="text1"/>
          <w:sz w:val="24"/>
          <w:szCs w:val="24"/>
        </w:rPr>
        <w:t xml:space="preserve"> agents</w:t>
      </w:r>
      <w:r w:rsidR="00BF1DB6" w:rsidRPr="00B076D1">
        <w:rPr>
          <w:rFonts w:ascii="Book Antiqua" w:hAnsi="Book Antiqua" w:cs="Times New Roman"/>
          <w:color w:val="000000" w:themeColor="text1"/>
          <w:sz w:val="24"/>
          <w:szCs w:val="24"/>
        </w:rPr>
        <w:t xml:space="preserve"> with improved efficacy</w:t>
      </w:r>
      <w:r w:rsidRPr="00B076D1">
        <w:rPr>
          <w:rFonts w:ascii="Book Antiqua" w:hAnsi="Book Antiqua" w:cs="Times New Roman"/>
          <w:color w:val="000000" w:themeColor="text1"/>
          <w:sz w:val="24"/>
          <w:szCs w:val="24"/>
        </w:rPr>
        <w:t>, a</w:t>
      </w:r>
      <w:r w:rsidR="001B30C5"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 xml:space="preserve">number of </w:t>
      </w:r>
      <w:r w:rsidR="00FA28BF" w:rsidRPr="00B076D1">
        <w:rPr>
          <w:rFonts w:ascii="Book Antiqua" w:hAnsi="Book Antiqua" w:cs="Times New Roman"/>
          <w:color w:val="000000" w:themeColor="text1"/>
          <w:sz w:val="24"/>
          <w:szCs w:val="24"/>
        </w:rPr>
        <w:t>advances</w:t>
      </w:r>
      <w:r w:rsidRPr="00B076D1">
        <w:rPr>
          <w:rFonts w:ascii="Book Antiqua" w:hAnsi="Book Antiqua" w:cs="Times New Roman"/>
          <w:color w:val="000000" w:themeColor="text1"/>
          <w:sz w:val="24"/>
          <w:szCs w:val="24"/>
        </w:rPr>
        <w:t xml:space="preserve"> have</w:t>
      </w:r>
      <w:r w:rsidR="00FA28BF"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 xml:space="preserve">altered the </w:t>
      </w:r>
      <w:r w:rsidR="00653D15" w:rsidRPr="00B076D1">
        <w:rPr>
          <w:rFonts w:ascii="Book Antiqua" w:hAnsi="Book Antiqua" w:cs="Times New Roman"/>
          <w:color w:val="000000" w:themeColor="text1"/>
          <w:sz w:val="24"/>
          <w:szCs w:val="24"/>
        </w:rPr>
        <w:t>t</w:t>
      </w:r>
      <w:r w:rsidR="0004515E" w:rsidRPr="00B076D1">
        <w:rPr>
          <w:rFonts w:ascii="Book Antiqua" w:hAnsi="Book Antiqua" w:cs="Times New Roman"/>
          <w:color w:val="000000" w:themeColor="text1"/>
          <w:sz w:val="24"/>
          <w:szCs w:val="24"/>
        </w:rPr>
        <w:t xml:space="preserve">reatment </w:t>
      </w:r>
      <w:r w:rsidRPr="00B076D1">
        <w:rPr>
          <w:rFonts w:ascii="Book Antiqua" w:hAnsi="Book Antiqua" w:cs="Times New Roman"/>
          <w:color w:val="000000" w:themeColor="text1"/>
          <w:sz w:val="24"/>
          <w:szCs w:val="24"/>
        </w:rPr>
        <w:t xml:space="preserve">landscape </w:t>
      </w:r>
      <w:r w:rsidR="00687521" w:rsidRPr="00B076D1">
        <w:rPr>
          <w:rFonts w:ascii="Book Antiqua" w:hAnsi="Book Antiqua" w:cs="Times New Roman"/>
          <w:color w:val="000000" w:themeColor="text1"/>
          <w:sz w:val="24"/>
          <w:szCs w:val="24"/>
        </w:rPr>
        <w:t xml:space="preserve">of early stage </w:t>
      </w:r>
      <w:r w:rsidR="00573FA9" w:rsidRPr="00B076D1">
        <w:rPr>
          <w:rFonts w:ascii="Book Antiqua" w:hAnsi="Book Antiqua" w:cs="Times New Roman"/>
          <w:color w:val="000000" w:themeColor="text1"/>
          <w:sz w:val="24"/>
          <w:szCs w:val="24"/>
        </w:rPr>
        <w:t>CC</w:t>
      </w:r>
      <w:r w:rsidRPr="00B076D1">
        <w:rPr>
          <w:rFonts w:ascii="Book Antiqua" w:hAnsi="Book Antiqua" w:cs="Times New Roman"/>
          <w:color w:val="000000" w:themeColor="text1"/>
          <w:sz w:val="24"/>
          <w:szCs w:val="24"/>
        </w:rPr>
        <w:t xml:space="preserve">. </w:t>
      </w:r>
      <w:r w:rsidR="00CB188C" w:rsidRPr="00B076D1">
        <w:rPr>
          <w:rFonts w:ascii="Book Antiqua" w:hAnsi="Book Antiqua" w:cs="Times New Roman"/>
          <w:color w:val="000000" w:themeColor="text1"/>
          <w:sz w:val="24"/>
          <w:szCs w:val="24"/>
        </w:rPr>
        <w:t>Existing</w:t>
      </w:r>
      <w:r w:rsidR="00DF5504"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treatment regimens have been modified and</w:t>
      </w:r>
      <w:r w:rsidR="00DF5504"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refined to</w:t>
      </w:r>
      <w:r w:rsidR="003A0531" w:rsidRPr="00B076D1">
        <w:rPr>
          <w:rFonts w:ascii="Book Antiqua" w:hAnsi="Book Antiqua" w:cs="Times New Roman"/>
          <w:color w:val="000000" w:themeColor="text1"/>
          <w:sz w:val="24"/>
          <w:szCs w:val="24"/>
        </w:rPr>
        <w:t xml:space="preserve"> decrease the impact on patients</w:t>
      </w:r>
      <w:r w:rsidR="003435C7" w:rsidRPr="00B076D1">
        <w:rPr>
          <w:rFonts w:ascii="Book Antiqua" w:hAnsi="Book Antiqua" w:cs="Times New Roman"/>
          <w:color w:val="000000" w:themeColor="text1"/>
          <w:sz w:val="24"/>
          <w:szCs w:val="24"/>
        </w:rPr>
        <w:t>,</w:t>
      </w:r>
      <w:r w:rsidRPr="00B076D1">
        <w:rPr>
          <w:rFonts w:ascii="Book Antiqua" w:hAnsi="Book Antiqua" w:cs="Times New Roman"/>
          <w:color w:val="000000" w:themeColor="text1"/>
          <w:sz w:val="24"/>
          <w:szCs w:val="24"/>
        </w:rPr>
        <w:t xml:space="preserve"> improve </w:t>
      </w:r>
      <w:r w:rsidR="00A5137D" w:rsidRPr="00B076D1">
        <w:rPr>
          <w:rFonts w:ascii="Book Antiqua" w:hAnsi="Book Antiqua" w:cs="Times New Roman"/>
          <w:color w:val="000000" w:themeColor="text1"/>
          <w:sz w:val="24"/>
          <w:szCs w:val="24"/>
        </w:rPr>
        <w:t xml:space="preserve">tolerability and </w:t>
      </w:r>
      <w:r w:rsidR="003435C7" w:rsidRPr="00B076D1">
        <w:rPr>
          <w:rFonts w:ascii="Book Antiqua" w:hAnsi="Book Antiqua" w:cs="Times New Roman"/>
          <w:color w:val="000000" w:themeColor="text1"/>
          <w:sz w:val="24"/>
          <w:szCs w:val="24"/>
        </w:rPr>
        <w:t xml:space="preserve">optimize </w:t>
      </w:r>
      <w:r w:rsidRPr="00B076D1">
        <w:rPr>
          <w:rFonts w:ascii="Book Antiqua" w:hAnsi="Book Antiqua" w:cs="Times New Roman"/>
          <w:color w:val="000000" w:themeColor="text1"/>
          <w:sz w:val="24"/>
          <w:szCs w:val="24"/>
        </w:rPr>
        <w:t>patient</w:t>
      </w:r>
      <w:r w:rsidR="00A5137D" w:rsidRPr="00B076D1">
        <w:rPr>
          <w:rFonts w:ascii="Book Antiqua" w:hAnsi="Book Antiqua" w:cs="Times New Roman"/>
          <w:color w:val="000000" w:themeColor="text1"/>
          <w:sz w:val="24"/>
          <w:szCs w:val="24"/>
        </w:rPr>
        <w:t xml:space="preserve"> outcome</w:t>
      </w:r>
      <w:r w:rsidR="001735B5" w:rsidRPr="00B076D1">
        <w:rPr>
          <w:rFonts w:ascii="Book Antiqua" w:hAnsi="Book Antiqua" w:cs="Times New Roman"/>
          <w:color w:val="000000" w:themeColor="text1"/>
          <w:sz w:val="24"/>
          <w:szCs w:val="24"/>
        </w:rPr>
        <w:t>s</w:t>
      </w:r>
      <w:r w:rsidRPr="00B076D1">
        <w:rPr>
          <w:rFonts w:ascii="Book Antiqua" w:hAnsi="Book Antiqua" w:cs="Times New Roman"/>
          <w:color w:val="000000" w:themeColor="text1"/>
          <w:sz w:val="24"/>
          <w:szCs w:val="24"/>
        </w:rPr>
        <w:t>.</w:t>
      </w:r>
      <w:r w:rsidR="00991768"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 xml:space="preserve">As we </w:t>
      </w:r>
      <w:r w:rsidR="00BF13B9" w:rsidRPr="00B076D1">
        <w:rPr>
          <w:rFonts w:ascii="Book Antiqua" w:hAnsi="Book Antiqua" w:cs="Times New Roman"/>
          <w:color w:val="000000" w:themeColor="text1"/>
          <w:sz w:val="24"/>
          <w:szCs w:val="24"/>
        </w:rPr>
        <w:t>move to an e</w:t>
      </w:r>
      <w:r w:rsidR="00744B7C" w:rsidRPr="00B076D1">
        <w:rPr>
          <w:rFonts w:ascii="Book Antiqua" w:hAnsi="Book Antiqua" w:cs="Times New Roman"/>
          <w:color w:val="000000" w:themeColor="text1"/>
          <w:sz w:val="24"/>
          <w:szCs w:val="24"/>
        </w:rPr>
        <w:t xml:space="preserve">ra </w:t>
      </w:r>
      <w:r w:rsidR="0055445F" w:rsidRPr="00B076D1">
        <w:rPr>
          <w:rFonts w:ascii="Book Antiqua" w:hAnsi="Book Antiqua" w:cs="Times New Roman"/>
          <w:color w:val="000000" w:themeColor="text1"/>
          <w:sz w:val="24"/>
          <w:szCs w:val="24"/>
        </w:rPr>
        <w:t xml:space="preserve">dominated by </w:t>
      </w:r>
      <w:r w:rsidR="001735B5" w:rsidRPr="00B076D1">
        <w:rPr>
          <w:rFonts w:ascii="Book Antiqua" w:hAnsi="Book Antiqua" w:cs="Times New Roman"/>
          <w:color w:val="000000" w:themeColor="text1"/>
          <w:sz w:val="24"/>
          <w:szCs w:val="24"/>
        </w:rPr>
        <w:t xml:space="preserve">the </w:t>
      </w:r>
      <w:r w:rsidR="00DA3A72" w:rsidRPr="00B076D1">
        <w:rPr>
          <w:rFonts w:ascii="Book Antiqua" w:hAnsi="Book Antiqua" w:cs="Times New Roman"/>
          <w:color w:val="000000" w:themeColor="text1"/>
          <w:sz w:val="24"/>
          <w:szCs w:val="24"/>
        </w:rPr>
        <w:t xml:space="preserve">utilization of </w:t>
      </w:r>
      <w:r w:rsidR="00AB2C8A" w:rsidRPr="00B076D1">
        <w:rPr>
          <w:rFonts w:ascii="Book Antiqua" w:hAnsi="Book Antiqua" w:cs="Times New Roman"/>
          <w:color w:val="000000" w:themeColor="text1"/>
          <w:sz w:val="24"/>
          <w:szCs w:val="24"/>
        </w:rPr>
        <w:t xml:space="preserve">advanced surgical technologies, </w:t>
      </w:r>
      <w:r w:rsidR="00DA3A72" w:rsidRPr="00B076D1">
        <w:rPr>
          <w:rFonts w:ascii="Book Antiqua" w:hAnsi="Book Antiqua" w:cs="Times New Roman"/>
          <w:color w:val="000000" w:themeColor="text1"/>
          <w:sz w:val="24"/>
          <w:szCs w:val="24"/>
        </w:rPr>
        <w:t>t</w:t>
      </w:r>
      <w:r w:rsidRPr="00B076D1">
        <w:rPr>
          <w:rFonts w:ascii="Book Antiqua" w:hAnsi="Book Antiqua" w:cs="Times New Roman"/>
          <w:color w:val="000000" w:themeColor="text1"/>
          <w:sz w:val="24"/>
          <w:szCs w:val="24"/>
        </w:rPr>
        <w:t>argeted therapies</w:t>
      </w:r>
      <w:r w:rsidR="001735B5" w:rsidRPr="00B076D1">
        <w:rPr>
          <w:rFonts w:ascii="Book Antiqua" w:hAnsi="Book Antiqua" w:cs="Times New Roman"/>
          <w:color w:val="000000" w:themeColor="text1"/>
          <w:sz w:val="24"/>
          <w:szCs w:val="24"/>
        </w:rPr>
        <w:t>,</w:t>
      </w:r>
      <w:r w:rsidRPr="00B076D1">
        <w:rPr>
          <w:rFonts w:ascii="Book Antiqua" w:hAnsi="Book Antiqua" w:cs="Times New Roman"/>
          <w:color w:val="000000" w:themeColor="text1"/>
          <w:sz w:val="24"/>
          <w:szCs w:val="24"/>
        </w:rPr>
        <w:t xml:space="preserve"> and immunotherapy, </w:t>
      </w:r>
      <w:r w:rsidR="00E86630" w:rsidRPr="00B076D1">
        <w:rPr>
          <w:rFonts w:ascii="Book Antiqua" w:hAnsi="Book Antiqua" w:cs="Times New Roman"/>
          <w:color w:val="000000" w:themeColor="text1"/>
          <w:sz w:val="24"/>
          <w:szCs w:val="24"/>
        </w:rPr>
        <w:t>it is likely that</w:t>
      </w:r>
      <w:r w:rsidR="001B3D43" w:rsidRPr="00B076D1">
        <w:rPr>
          <w:rFonts w:ascii="Book Antiqua" w:hAnsi="Book Antiqua" w:cs="Times New Roman"/>
          <w:color w:val="000000" w:themeColor="text1"/>
          <w:sz w:val="24"/>
          <w:szCs w:val="24"/>
        </w:rPr>
        <w:t xml:space="preserve"> outcome will continue to improve with</w:t>
      </w:r>
      <w:r w:rsidR="00897EEF" w:rsidRPr="00B076D1">
        <w:rPr>
          <w:rFonts w:ascii="Book Antiqua" w:hAnsi="Book Antiqua" w:cs="Times New Roman"/>
          <w:color w:val="000000" w:themeColor="text1"/>
          <w:sz w:val="24"/>
          <w:szCs w:val="24"/>
        </w:rPr>
        <w:t xml:space="preserve"> </w:t>
      </w:r>
      <w:r w:rsidR="001D027C" w:rsidRPr="00B076D1">
        <w:rPr>
          <w:rFonts w:ascii="Book Antiqua" w:hAnsi="Book Antiqua" w:cs="Times New Roman"/>
          <w:color w:val="000000" w:themeColor="text1"/>
          <w:sz w:val="24"/>
          <w:szCs w:val="24"/>
        </w:rPr>
        <w:t xml:space="preserve">a </w:t>
      </w:r>
      <w:r w:rsidR="00897EEF" w:rsidRPr="00B076D1">
        <w:rPr>
          <w:rFonts w:ascii="Book Antiqua" w:hAnsi="Book Antiqua" w:cs="Times New Roman"/>
          <w:color w:val="000000" w:themeColor="text1"/>
          <w:sz w:val="24"/>
          <w:szCs w:val="24"/>
        </w:rPr>
        <w:t xml:space="preserve">reduction </w:t>
      </w:r>
      <w:r w:rsidR="00B43BCF" w:rsidRPr="00B076D1">
        <w:rPr>
          <w:rFonts w:ascii="Book Antiqua" w:hAnsi="Book Antiqua" w:cs="Times New Roman"/>
          <w:color w:val="000000" w:themeColor="text1"/>
          <w:sz w:val="24"/>
          <w:szCs w:val="24"/>
        </w:rPr>
        <w:t>in</w:t>
      </w:r>
      <w:r w:rsidR="00421C7D" w:rsidRPr="00B076D1">
        <w:rPr>
          <w:rFonts w:ascii="Book Antiqua" w:hAnsi="Book Antiqua" w:cs="Times New Roman"/>
          <w:color w:val="000000" w:themeColor="text1"/>
          <w:sz w:val="24"/>
          <w:szCs w:val="24"/>
        </w:rPr>
        <w:t xml:space="preserve"> </w:t>
      </w:r>
      <w:r w:rsidR="001D027C" w:rsidRPr="00B076D1">
        <w:rPr>
          <w:rFonts w:ascii="Book Antiqua" w:hAnsi="Book Antiqua" w:cs="Times New Roman"/>
          <w:color w:val="000000" w:themeColor="text1"/>
          <w:sz w:val="24"/>
          <w:szCs w:val="24"/>
        </w:rPr>
        <w:t>treatment-</w:t>
      </w:r>
      <w:r w:rsidR="00897EEF" w:rsidRPr="00B076D1">
        <w:rPr>
          <w:rFonts w:ascii="Book Antiqua" w:hAnsi="Book Antiqua" w:cs="Times New Roman"/>
          <w:color w:val="000000" w:themeColor="text1"/>
          <w:sz w:val="24"/>
          <w:szCs w:val="24"/>
        </w:rPr>
        <w:t>related complications</w:t>
      </w:r>
      <w:r w:rsidR="00B0015E" w:rsidRPr="00B076D1">
        <w:rPr>
          <w:rFonts w:ascii="Book Antiqua" w:hAnsi="Book Antiqua" w:cs="Times New Roman"/>
          <w:color w:val="000000" w:themeColor="text1"/>
          <w:sz w:val="24"/>
          <w:szCs w:val="24"/>
        </w:rPr>
        <w:t>.</w:t>
      </w:r>
      <w:r w:rsidRPr="00B076D1">
        <w:rPr>
          <w:rFonts w:ascii="Book Antiqua" w:hAnsi="Book Antiqua" w:cs="Times New Roman"/>
          <w:color w:val="000000" w:themeColor="text1"/>
          <w:sz w:val="24"/>
          <w:szCs w:val="24"/>
        </w:rPr>
        <w:t xml:space="preserve"> The</w:t>
      </w:r>
      <w:r w:rsidR="00C07980"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 xml:space="preserve">use of biomarkers and </w:t>
      </w:r>
      <w:r w:rsidR="00FD26EF" w:rsidRPr="00B076D1">
        <w:rPr>
          <w:rFonts w:ascii="Book Antiqua" w:hAnsi="Book Antiqua" w:cs="Times New Roman"/>
          <w:color w:val="000000" w:themeColor="text1"/>
          <w:sz w:val="24"/>
          <w:szCs w:val="24"/>
        </w:rPr>
        <w:t>genomic signatures</w:t>
      </w:r>
      <w:r w:rsidRPr="00B076D1">
        <w:rPr>
          <w:rFonts w:ascii="Book Antiqua" w:hAnsi="Book Antiqua" w:cs="Times New Roman"/>
          <w:color w:val="000000" w:themeColor="text1"/>
          <w:sz w:val="24"/>
          <w:szCs w:val="24"/>
        </w:rPr>
        <w:t xml:space="preserve"> to </w:t>
      </w:r>
      <w:r w:rsidR="00F301BF" w:rsidRPr="00B076D1">
        <w:rPr>
          <w:rFonts w:ascii="Book Antiqua" w:hAnsi="Book Antiqua" w:cs="Times New Roman"/>
          <w:color w:val="000000" w:themeColor="text1"/>
          <w:sz w:val="24"/>
          <w:szCs w:val="24"/>
        </w:rPr>
        <w:t>risk st</w:t>
      </w:r>
      <w:r w:rsidR="00E4751A" w:rsidRPr="00B076D1">
        <w:rPr>
          <w:rFonts w:ascii="Book Antiqua" w:hAnsi="Book Antiqua" w:cs="Times New Roman"/>
          <w:color w:val="000000" w:themeColor="text1"/>
          <w:sz w:val="24"/>
          <w:szCs w:val="24"/>
        </w:rPr>
        <w:t xml:space="preserve">ratify </w:t>
      </w:r>
      <w:r w:rsidRPr="00B076D1">
        <w:rPr>
          <w:rFonts w:ascii="Book Antiqua" w:hAnsi="Book Antiqua" w:cs="Times New Roman"/>
          <w:color w:val="000000" w:themeColor="text1"/>
          <w:sz w:val="24"/>
          <w:szCs w:val="24"/>
        </w:rPr>
        <w:t xml:space="preserve">individual </w:t>
      </w:r>
      <w:proofErr w:type="gramStart"/>
      <w:r w:rsidRPr="00B076D1">
        <w:rPr>
          <w:rFonts w:ascii="Book Antiqua" w:hAnsi="Book Antiqua" w:cs="Times New Roman"/>
          <w:color w:val="000000" w:themeColor="text1"/>
          <w:sz w:val="24"/>
          <w:szCs w:val="24"/>
        </w:rPr>
        <w:lastRenderedPageBreak/>
        <w:t>patients</w:t>
      </w:r>
      <w:proofErr w:type="gramEnd"/>
      <w:r w:rsidRPr="00B076D1">
        <w:rPr>
          <w:rFonts w:ascii="Book Antiqua" w:hAnsi="Book Antiqua" w:cs="Times New Roman"/>
          <w:color w:val="000000" w:themeColor="text1"/>
          <w:sz w:val="24"/>
          <w:szCs w:val="24"/>
        </w:rPr>
        <w:t xml:space="preserve"> presents</w:t>
      </w:r>
      <w:r w:rsidR="00C07980"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an enormous opportunity to personalize</w:t>
      </w:r>
      <w:r w:rsidR="00C07980"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treatment</w:t>
      </w:r>
      <w:r w:rsidR="000A1992" w:rsidRPr="00B076D1">
        <w:rPr>
          <w:rFonts w:ascii="Book Antiqua" w:hAnsi="Book Antiqua" w:cs="Times New Roman"/>
          <w:color w:val="000000" w:themeColor="text1"/>
          <w:sz w:val="24"/>
          <w:szCs w:val="24"/>
        </w:rPr>
        <w:t>. W</w:t>
      </w:r>
      <w:r w:rsidRPr="00B076D1">
        <w:rPr>
          <w:rFonts w:ascii="Book Antiqua" w:hAnsi="Book Antiqua" w:cs="Times New Roman"/>
          <w:color w:val="000000" w:themeColor="text1"/>
          <w:sz w:val="24"/>
          <w:szCs w:val="24"/>
        </w:rPr>
        <w:t>e anticipate t</w:t>
      </w:r>
      <w:r w:rsidR="005C5AEE" w:rsidRPr="00B076D1">
        <w:rPr>
          <w:rFonts w:ascii="Book Antiqua" w:hAnsi="Book Antiqua" w:cs="Times New Roman"/>
          <w:color w:val="000000" w:themeColor="text1"/>
          <w:sz w:val="24"/>
          <w:szCs w:val="24"/>
        </w:rPr>
        <w:t>hat</w:t>
      </w:r>
      <w:r w:rsidRPr="00B076D1">
        <w:rPr>
          <w:rFonts w:ascii="Book Antiqua" w:hAnsi="Book Antiqua" w:cs="Times New Roman"/>
          <w:color w:val="000000" w:themeColor="text1"/>
          <w:sz w:val="24"/>
          <w:szCs w:val="24"/>
        </w:rPr>
        <w:t xml:space="preserve"> </w:t>
      </w:r>
      <w:r w:rsidR="005C5AEE"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use of</w:t>
      </w:r>
      <w:r w:rsidR="00C07980"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ctDNA</w:t>
      </w:r>
      <w:r w:rsidR="00F650BB" w:rsidRPr="00B076D1">
        <w:rPr>
          <w:rFonts w:ascii="Book Antiqua" w:hAnsi="Book Antiqua" w:cs="Times New Roman"/>
          <w:color w:val="000000" w:themeColor="text1"/>
          <w:sz w:val="24"/>
          <w:szCs w:val="24"/>
        </w:rPr>
        <w:t>-based tools</w:t>
      </w:r>
      <w:r w:rsidRPr="00B076D1">
        <w:rPr>
          <w:rFonts w:ascii="Book Antiqua" w:hAnsi="Book Antiqua" w:cs="Times New Roman"/>
          <w:color w:val="000000" w:themeColor="text1"/>
          <w:sz w:val="24"/>
          <w:szCs w:val="24"/>
        </w:rPr>
        <w:t xml:space="preserve"> will</w:t>
      </w:r>
      <w:r w:rsidR="00C07980"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improve</w:t>
      </w:r>
      <w:r w:rsidR="00525965" w:rsidRPr="00B076D1">
        <w:rPr>
          <w:rFonts w:ascii="Book Antiqua" w:hAnsi="Book Antiqua" w:cs="Times New Roman"/>
          <w:color w:val="000000" w:themeColor="text1"/>
          <w:sz w:val="24"/>
          <w:szCs w:val="24"/>
        </w:rPr>
        <w:t xml:space="preserve"> patient selection for adjuvant therapy and </w:t>
      </w:r>
      <w:r w:rsidR="008D5FAB" w:rsidRPr="00B076D1">
        <w:rPr>
          <w:rFonts w:ascii="Book Antiqua" w:hAnsi="Book Antiqua" w:cs="Times New Roman"/>
          <w:color w:val="000000" w:themeColor="text1"/>
          <w:sz w:val="24"/>
          <w:szCs w:val="24"/>
        </w:rPr>
        <w:t>help</w:t>
      </w:r>
      <w:r w:rsidRPr="00B076D1">
        <w:rPr>
          <w:rFonts w:ascii="Book Antiqua" w:hAnsi="Book Antiqua" w:cs="Times New Roman"/>
          <w:color w:val="000000" w:themeColor="text1"/>
          <w:sz w:val="24"/>
          <w:szCs w:val="24"/>
        </w:rPr>
        <w:t xml:space="preserve"> </w:t>
      </w:r>
      <w:r w:rsidR="001D027C"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detection of early, curable recurrences</w:t>
      </w:r>
      <w:r w:rsidR="006333DD" w:rsidRPr="00B076D1">
        <w:rPr>
          <w:rFonts w:ascii="Book Antiqua" w:hAnsi="Book Antiqua" w:cs="Times New Roman"/>
          <w:color w:val="000000" w:themeColor="text1"/>
          <w:sz w:val="24"/>
          <w:szCs w:val="24"/>
        </w:rPr>
        <w:t>.</w:t>
      </w:r>
      <w:bookmarkEnd w:id="104"/>
      <w:bookmarkEnd w:id="105"/>
      <w:r w:rsidRPr="00B076D1">
        <w:rPr>
          <w:rFonts w:ascii="Book Antiqua" w:hAnsi="Book Antiqua" w:cs="Times New Roman"/>
          <w:color w:val="000000" w:themeColor="text1"/>
          <w:sz w:val="24"/>
          <w:szCs w:val="24"/>
        </w:rPr>
        <w:t xml:space="preserve"> </w:t>
      </w:r>
    </w:p>
    <w:p w14:paraId="41935BCC" w14:textId="77777777" w:rsidR="00BE15BE" w:rsidRPr="00B076D1" w:rsidRDefault="00BE15BE" w:rsidP="00B076D1">
      <w:pPr>
        <w:adjustRightInd w:val="0"/>
        <w:snapToGrid w:val="0"/>
        <w:spacing w:after="0" w:line="360" w:lineRule="auto"/>
        <w:jc w:val="both"/>
        <w:rPr>
          <w:rFonts w:ascii="Book Antiqua" w:hAnsi="Book Antiqua" w:cs="Times New Roman"/>
          <w:b/>
          <w:color w:val="000000" w:themeColor="text1"/>
          <w:sz w:val="24"/>
          <w:szCs w:val="24"/>
        </w:rPr>
      </w:pPr>
    </w:p>
    <w:p w14:paraId="67B32C80" w14:textId="75763731" w:rsidR="00522571" w:rsidRPr="00F45C50" w:rsidRDefault="00D758E4" w:rsidP="00B076D1">
      <w:pPr>
        <w:adjustRightInd w:val="0"/>
        <w:snapToGrid w:val="0"/>
        <w:spacing w:after="0" w:line="360" w:lineRule="auto"/>
        <w:jc w:val="both"/>
        <w:rPr>
          <w:rFonts w:ascii="Book Antiqua" w:hAnsi="Book Antiqua" w:cs="Times New Roman"/>
          <w:b/>
          <w:color w:val="000000" w:themeColor="text1"/>
          <w:sz w:val="24"/>
          <w:szCs w:val="24"/>
        </w:rPr>
      </w:pPr>
      <w:r w:rsidRPr="00F45C50">
        <w:rPr>
          <w:rFonts w:ascii="Book Antiqua" w:hAnsi="Book Antiqua" w:cs="Times New Roman"/>
          <w:b/>
          <w:color w:val="000000" w:themeColor="text1"/>
          <w:sz w:val="24"/>
          <w:szCs w:val="24"/>
        </w:rPr>
        <w:t>REFERENCES</w:t>
      </w:r>
    </w:p>
    <w:p w14:paraId="7837ECC8"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106" w:name="OLE_LINK75"/>
      <w:bookmarkStart w:id="107" w:name="OLE_LINK76"/>
      <w:bookmarkStart w:id="108" w:name="OLE_LINK79"/>
      <w:bookmarkStart w:id="109" w:name="OLE_LINK80"/>
      <w:bookmarkStart w:id="110" w:name="OLE_LINK81"/>
      <w:r w:rsidRPr="00F45C50">
        <w:rPr>
          <w:rFonts w:ascii="Book Antiqua" w:eastAsia="宋体" w:hAnsi="Book Antiqua" w:cs="Times New Roman"/>
          <w:kern w:val="2"/>
          <w:sz w:val="24"/>
          <w:szCs w:val="24"/>
          <w:lang w:eastAsia="zh-CN"/>
        </w:rPr>
        <w:t xml:space="preserve">1 </w:t>
      </w:r>
      <w:r w:rsidRPr="00F45C50">
        <w:rPr>
          <w:rFonts w:ascii="Book Antiqua" w:eastAsia="宋体" w:hAnsi="Book Antiqua" w:cs="Times New Roman"/>
          <w:b/>
          <w:kern w:val="2"/>
          <w:sz w:val="24"/>
          <w:szCs w:val="24"/>
          <w:lang w:eastAsia="zh-CN"/>
        </w:rPr>
        <w:t>Bray F</w:t>
      </w:r>
      <w:r w:rsidRPr="00F45C50">
        <w:rPr>
          <w:rFonts w:ascii="Book Antiqua" w:eastAsia="宋体" w:hAnsi="Book Antiqua" w:cs="Times New Roman"/>
          <w:kern w:val="2"/>
          <w:sz w:val="24"/>
          <w:szCs w:val="24"/>
          <w:lang w:eastAsia="zh-CN"/>
        </w:rPr>
        <w:t xml:space="preserve">, Ferlay J, Soerjomataram I, Siegel RL, Torre LA, </w:t>
      </w:r>
      <w:proofErr w:type="gramStart"/>
      <w:r w:rsidRPr="00F45C50">
        <w:rPr>
          <w:rFonts w:ascii="Book Antiqua" w:eastAsia="宋体" w:hAnsi="Book Antiqua" w:cs="Times New Roman"/>
          <w:kern w:val="2"/>
          <w:sz w:val="24"/>
          <w:szCs w:val="24"/>
          <w:lang w:eastAsia="zh-CN"/>
        </w:rPr>
        <w:t>Jemal</w:t>
      </w:r>
      <w:proofErr w:type="gramEnd"/>
      <w:r w:rsidRPr="00F45C50">
        <w:rPr>
          <w:rFonts w:ascii="Book Antiqua" w:eastAsia="宋体" w:hAnsi="Book Antiqua" w:cs="Times New Roman"/>
          <w:kern w:val="2"/>
          <w:sz w:val="24"/>
          <w:szCs w:val="24"/>
          <w:lang w:eastAsia="zh-CN"/>
        </w:rPr>
        <w:t xml:space="preserve"> A. Global cancer statistics 2018: GLOBOCAN estimates of incidence and mortality worldwide for 36 cancers in 185 countries. </w:t>
      </w:r>
      <w:r w:rsidRPr="00F45C50">
        <w:rPr>
          <w:rFonts w:ascii="Book Antiqua" w:eastAsia="宋体" w:hAnsi="Book Antiqua" w:cs="Times New Roman"/>
          <w:i/>
          <w:kern w:val="2"/>
          <w:sz w:val="24"/>
          <w:szCs w:val="24"/>
          <w:lang w:eastAsia="zh-CN"/>
        </w:rPr>
        <w:t>CA Cancer J Clin</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68</w:t>
      </w:r>
      <w:r w:rsidRPr="00F45C50">
        <w:rPr>
          <w:rFonts w:ascii="Book Antiqua" w:eastAsia="宋体" w:hAnsi="Book Antiqua" w:cs="Times New Roman"/>
          <w:kern w:val="2"/>
          <w:sz w:val="24"/>
          <w:szCs w:val="24"/>
          <w:lang w:eastAsia="zh-CN"/>
        </w:rPr>
        <w:t>: 394-424 [PMID: 30207593 DOI: 10.3322/caac.21492]</w:t>
      </w:r>
    </w:p>
    <w:p w14:paraId="1483A62E"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2 </w:t>
      </w:r>
      <w:r w:rsidRPr="00F45C50">
        <w:rPr>
          <w:rFonts w:ascii="Book Antiqua" w:eastAsia="宋体" w:hAnsi="Book Antiqua" w:cs="Times New Roman"/>
          <w:b/>
          <w:kern w:val="2"/>
          <w:sz w:val="24"/>
          <w:szCs w:val="24"/>
          <w:lang w:eastAsia="zh-CN"/>
        </w:rPr>
        <w:t>Arnold M</w:t>
      </w:r>
      <w:r w:rsidRPr="00F45C50">
        <w:rPr>
          <w:rFonts w:ascii="Book Antiqua" w:eastAsia="宋体" w:hAnsi="Book Antiqua" w:cs="Times New Roman"/>
          <w:kern w:val="2"/>
          <w:sz w:val="24"/>
          <w:szCs w:val="24"/>
          <w:lang w:eastAsia="zh-CN"/>
        </w:rPr>
        <w:t xml:space="preserve">, Sierra MS, Laversanne M, Soerjomataram I, Jemal A, Bray F. Global patterns and trends in colorectal cancer incidence and mortality. </w:t>
      </w:r>
      <w:r w:rsidRPr="00F45C50">
        <w:rPr>
          <w:rFonts w:ascii="Book Antiqua" w:eastAsia="宋体" w:hAnsi="Book Antiqua" w:cs="Times New Roman"/>
          <w:i/>
          <w:kern w:val="2"/>
          <w:sz w:val="24"/>
          <w:szCs w:val="24"/>
          <w:lang w:eastAsia="zh-CN"/>
        </w:rPr>
        <w:t>Gut</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66</w:t>
      </w:r>
      <w:r w:rsidRPr="00F45C50">
        <w:rPr>
          <w:rFonts w:ascii="Book Antiqua" w:eastAsia="宋体" w:hAnsi="Book Antiqua" w:cs="Times New Roman"/>
          <w:kern w:val="2"/>
          <w:sz w:val="24"/>
          <w:szCs w:val="24"/>
          <w:lang w:eastAsia="zh-CN"/>
        </w:rPr>
        <w:t>: 683-691 [PMID: 26818619 DOI: 10.1136/gutjnl-2015-310912]</w:t>
      </w:r>
    </w:p>
    <w:p w14:paraId="198ADDF2"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3 </w:t>
      </w:r>
      <w:r w:rsidRPr="00F45C50">
        <w:rPr>
          <w:rFonts w:ascii="Book Antiqua" w:eastAsia="宋体" w:hAnsi="Book Antiqua" w:cs="Times New Roman"/>
          <w:b/>
          <w:kern w:val="2"/>
          <w:sz w:val="24"/>
          <w:szCs w:val="24"/>
          <w:lang w:eastAsia="zh-CN"/>
        </w:rPr>
        <w:t>Meester RGS</w:t>
      </w:r>
      <w:r w:rsidRPr="00F45C50">
        <w:rPr>
          <w:rFonts w:ascii="Book Antiqua" w:eastAsia="宋体" w:hAnsi="Book Antiqua" w:cs="Times New Roman"/>
          <w:kern w:val="2"/>
          <w:sz w:val="24"/>
          <w:szCs w:val="24"/>
          <w:lang w:eastAsia="zh-CN"/>
        </w:rPr>
        <w:t xml:space="preserve">, Mannalithara A, Lansdorp-Vogelaar I, Ladabaum U. Trends in Incidence and Stage at Diagnosis of Colorectal Cancer in Adults Aged 40 Through 49 Years, 1975-2015. </w:t>
      </w:r>
      <w:r w:rsidRPr="00F45C50">
        <w:rPr>
          <w:rFonts w:ascii="Book Antiqua" w:eastAsia="宋体" w:hAnsi="Book Antiqua" w:cs="Times New Roman"/>
          <w:i/>
          <w:kern w:val="2"/>
          <w:sz w:val="24"/>
          <w:szCs w:val="24"/>
          <w:lang w:eastAsia="zh-CN"/>
        </w:rPr>
        <w:t>JAMA</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321</w:t>
      </w:r>
      <w:r w:rsidRPr="00F45C50">
        <w:rPr>
          <w:rFonts w:ascii="Book Antiqua" w:eastAsia="宋体" w:hAnsi="Book Antiqua" w:cs="Times New Roman"/>
          <w:kern w:val="2"/>
          <w:sz w:val="24"/>
          <w:szCs w:val="24"/>
          <w:lang w:eastAsia="zh-CN"/>
        </w:rPr>
        <w:t>: 1933-1934 [PMID: 31112249 DOI: 10.1001/jama.2019.3076]</w:t>
      </w:r>
    </w:p>
    <w:p w14:paraId="7F715F55"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4 </w:t>
      </w:r>
      <w:r w:rsidRPr="00F45C50">
        <w:rPr>
          <w:rFonts w:ascii="Book Antiqua" w:eastAsia="宋体" w:hAnsi="Book Antiqua" w:cs="Times New Roman"/>
          <w:b/>
          <w:kern w:val="2"/>
          <w:sz w:val="24"/>
          <w:szCs w:val="24"/>
          <w:lang w:eastAsia="zh-CN"/>
        </w:rPr>
        <w:t>Siegel RL</w:t>
      </w:r>
      <w:r w:rsidRPr="00F45C50">
        <w:rPr>
          <w:rFonts w:ascii="Book Antiqua" w:eastAsia="宋体" w:hAnsi="Book Antiqua" w:cs="Times New Roman"/>
          <w:kern w:val="2"/>
          <w:sz w:val="24"/>
          <w:szCs w:val="24"/>
          <w:lang w:eastAsia="zh-CN"/>
        </w:rPr>
        <w:t>, Miller KD, Jemal A. Cancer statistics, 2020.</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CA Cancer J Clin</w:t>
      </w:r>
      <w:r w:rsidRPr="00F45C50">
        <w:rPr>
          <w:rFonts w:ascii="Book Antiqua" w:eastAsia="宋体" w:hAnsi="Book Antiqua" w:cs="Times New Roman"/>
          <w:kern w:val="2"/>
          <w:sz w:val="24"/>
          <w:szCs w:val="24"/>
          <w:lang w:eastAsia="zh-CN"/>
        </w:rPr>
        <w:t xml:space="preserve"> 2020; </w:t>
      </w:r>
      <w:r w:rsidRPr="00F45C50">
        <w:rPr>
          <w:rFonts w:ascii="Book Antiqua" w:eastAsia="宋体" w:hAnsi="Book Antiqua" w:cs="Times New Roman"/>
          <w:b/>
          <w:kern w:val="2"/>
          <w:sz w:val="24"/>
          <w:szCs w:val="24"/>
          <w:lang w:eastAsia="zh-CN"/>
        </w:rPr>
        <w:t>70</w:t>
      </w:r>
      <w:r w:rsidRPr="00F45C50">
        <w:rPr>
          <w:rFonts w:ascii="Book Antiqua" w:eastAsia="宋体" w:hAnsi="Book Antiqua" w:cs="Times New Roman"/>
          <w:kern w:val="2"/>
          <w:sz w:val="24"/>
          <w:szCs w:val="24"/>
          <w:lang w:eastAsia="zh-CN"/>
        </w:rPr>
        <w:t>: 7-30 [PMID: 31912902 DOI: 10.3322/caac.21590]</w:t>
      </w:r>
    </w:p>
    <w:p w14:paraId="3B633897"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5 </w:t>
      </w:r>
      <w:r w:rsidRPr="00F45C50">
        <w:rPr>
          <w:rFonts w:ascii="Book Antiqua" w:eastAsia="宋体" w:hAnsi="Book Antiqua" w:cs="Times New Roman"/>
          <w:b/>
          <w:kern w:val="2"/>
          <w:sz w:val="24"/>
          <w:szCs w:val="24"/>
          <w:lang w:eastAsia="zh-CN"/>
        </w:rPr>
        <w:t>André T</w:t>
      </w:r>
      <w:r w:rsidRPr="00F45C50">
        <w:rPr>
          <w:rFonts w:ascii="Book Antiqua" w:eastAsia="宋体" w:hAnsi="Book Antiqua" w:cs="Times New Roman"/>
          <w:kern w:val="2"/>
          <w:sz w:val="24"/>
          <w:szCs w:val="24"/>
          <w:lang w:eastAsia="zh-CN"/>
        </w:rPr>
        <w:t xml:space="preserve">, Boni C, Navarro M, Tabernero J, Hickish T, Topham C, Bonetti A, Clingan P, Bridgewater J, Rivera F, de Gramont A. Improved overall survival with oxaliplatin, fluorouracil, and leucovorin as adjuvant treatment in stage II or III colon cancer in the MOSAIC trial.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2009; </w:t>
      </w:r>
      <w:r w:rsidRPr="00F45C50">
        <w:rPr>
          <w:rFonts w:ascii="Book Antiqua" w:eastAsia="宋体" w:hAnsi="Book Antiqua" w:cs="Times New Roman"/>
          <w:b/>
          <w:kern w:val="2"/>
          <w:sz w:val="24"/>
          <w:szCs w:val="24"/>
          <w:lang w:eastAsia="zh-CN"/>
        </w:rPr>
        <w:t>27</w:t>
      </w:r>
      <w:r w:rsidRPr="00F45C50">
        <w:rPr>
          <w:rFonts w:ascii="Book Antiqua" w:eastAsia="宋体" w:hAnsi="Book Antiqua" w:cs="Times New Roman"/>
          <w:kern w:val="2"/>
          <w:sz w:val="24"/>
          <w:szCs w:val="24"/>
          <w:lang w:eastAsia="zh-CN"/>
        </w:rPr>
        <w:t>: 3109-3116 [PMID: 19451431 DOI: 10.1200/JCO.2008.20.6771]</w:t>
      </w:r>
    </w:p>
    <w:p w14:paraId="687EC44E" w14:textId="644E6710"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6 </w:t>
      </w:r>
      <w:r w:rsidRPr="00F45C50">
        <w:rPr>
          <w:rFonts w:ascii="Book Antiqua" w:eastAsia="宋体" w:hAnsi="Book Antiqua" w:cs="Times New Roman"/>
          <w:b/>
          <w:kern w:val="2"/>
          <w:sz w:val="24"/>
          <w:szCs w:val="24"/>
          <w:lang w:eastAsia="zh-CN"/>
        </w:rPr>
        <w:t>Osterman E</w:t>
      </w:r>
      <w:r w:rsidRPr="00F45C50">
        <w:rPr>
          <w:rFonts w:ascii="Book Antiqua" w:eastAsia="宋体" w:hAnsi="Book Antiqua" w:cs="Times New Roman"/>
          <w:kern w:val="2"/>
          <w:sz w:val="24"/>
          <w:szCs w:val="24"/>
          <w:lang w:eastAsia="zh-CN"/>
        </w:rPr>
        <w:t xml:space="preserve">, Glimelius B. Recurrence Risk </w:t>
      </w:r>
      <w:proofErr w:type="gramStart"/>
      <w:r w:rsidRPr="00F45C50">
        <w:rPr>
          <w:rFonts w:ascii="Book Antiqua" w:eastAsia="宋体" w:hAnsi="Book Antiqua" w:cs="Times New Roman"/>
          <w:kern w:val="2"/>
          <w:sz w:val="24"/>
          <w:szCs w:val="24"/>
          <w:lang w:eastAsia="zh-CN"/>
        </w:rPr>
        <w:t>After</w:t>
      </w:r>
      <w:proofErr w:type="gramEnd"/>
      <w:r w:rsidRPr="00F45C50">
        <w:rPr>
          <w:rFonts w:ascii="Book Antiqua" w:eastAsia="宋体" w:hAnsi="Book Antiqua" w:cs="Times New Roman"/>
          <w:kern w:val="2"/>
          <w:sz w:val="24"/>
          <w:szCs w:val="24"/>
          <w:lang w:eastAsia="zh-CN"/>
        </w:rPr>
        <w:t xml:space="preserve"> Up-to-Date Colon Cancer Staging, Surgery, and Pathology: Analysis of the Entire Swedish Population. </w:t>
      </w:r>
      <w:r w:rsidRPr="00F45C50">
        <w:rPr>
          <w:rFonts w:ascii="Book Antiqua" w:eastAsia="宋体" w:hAnsi="Book Antiqua" w:cs="Times New Roman"/>
          <w:i/>
          <w:kern w:val="2"/>
          <w:sz w:val="24"/>
          <w:szCs w:val="24"/>
          <w:lang w:eastAsia="zh-CN"/>
        </w:rPr>
        <w:t>Dis Colon Rectum</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61</w:t>
      </w:r>
      <w:r w:rsidRPr="00F45C50">
        <w:rPr>
          <w:rFonts w:ascii="Book Antiqua" w:eastAsia="宋体" w:hAnsi="Book Antiqua" w:cs="Times New Roman"/>
          <w:kern w:val="2"/>
          <w:sz w:val="24"/>
          <w:szCs w:val="24"/>
          <w:lang w:eastAsia="zh-CN"/>
        </w:rPr>
        <w:t xml:space="preserve">: 1016-1025 [PMID: 30086050 </w:t>
      </w:r>
      <w:r w:rsidR="00CB5099" w:rsidRPr="00F45C50">
        <w:rPr>
          <w:rFonts w:ascii="Book Antiqua" w:eastAsia="宋体" w:hAnsi="Book Antiqua" w:cs="Times New Roman"/>
          <w:kern w:val="2"/>
          <w:sz w:val="24"/>
          <w:szCs w:val="24"/>
          <w:lang w:eastAsia="zh-CN"/>
        </w:rPr>
        <w:t>DOI: 10.1097/DCR.0000000000001158</w:t>
      </w:r>
      <w:r w:rsidRPr="00F45C50">
        <w:rPr>
          <w:rFonts w:ascii="Book Antiqua" w:eastAsia="宋体" w:hAnsi="Book Antiqua" w:cs="Times New Roman"/>
          <w:kern w:val="2"/>
          <w:sz w:val="24"/>
          <w:szCs w:val="24"/>
          <w:lang w:eastAsia="zh-CN"/>
        </w:rPr>
        <w:t>]</w:t>
      </w:r>
    </w:p>
    <w:p w14:paraId="623DE12A"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7 </w:t>
      </w:r>
      <w:r w:rsidRPr="00F45C50">
        <w:rPr>
          <w:rFonts w:ascii="Book Antiqua" w:eastAsia="宋体" w:hAnsi="Book Antiqua" w:cs="Times New Roman"/>
          <w:b/>
          <w:kern w:val="2"/>
          <w:sz w:val="24"/>
          <w:szCs w:val="24"/>
          <w:lang w:eastAsia="zh-CN"/>
        </w:rPr>
        <w:t>Kelloff GJ</w:t>
      </w:r>
      <w:r w:rsidRPr="00F45C50">
        <w:rPr>
          <w:rFonts w:ascii="Book Antiqua" w:eastAsia="宋体" w:hAnsi="Book Antiqua" w:cs="Times New Roman"/>
          <w:kern w:val="2"/>
          <w:sz w:val="24"/>
          <w:szCs w:val="24"/>
          <w:lang w:eastAsia="zh-CN"/>
        </w:rPr>
        <w:t xml:space="preserve">, Schilsky RL, Alberts DS, Day RW, Guyton KZ, Pearce HL, Peck JC, Phillips R, Sigman CC. Colorectal adenomas: a prototype for the use of surrogate end points in the development of cancer prevention drugs. </w:t>
      </w:r>
      <w:r w:rsidRPr="00F45C50">
        <w:rPr>
          <w:rFonts w:ascii="Book Antiqua" w:eastAsia="宋体" w:hAnsi="Book Antiqua" w:cs="Times New Roman"/>
          <w:i/>
          <w:kern w:val="2"/>
          <w:sz w:val="24"/>
          <w:szCs w:val="24"/>
          <w:lang w:eastAsia="zh-CN"/>
        </w:rPr>
        <w:t>Clin Cancer Res</w:t>
      </w:r>
      <w:r w:rsidRPr="00F45C50">
        <w:rPr>
          <w:rFonts w:ascii="Book Antiqua" w:eastAsia="宋体" w:hAnsi="Book Antiqua" w:cs="Times New Roman"/>
          <w:kern w:val="2"/>
          <w:sz w:val="24"/>
          <w:szCs w:val="24"/>
          <w:lang w:eastAsia="zh-CN"/>
        </w:rPr>
        <w:t xml:space="preserve"> 2004; </w:t>
      </w:r>
      <w:r w:rsidRPr="00F45C50">
        <w:rPr>
          <w:rFonts w:ascii="Book Antiqua" w:eastAsia="宋体" w:hAnsi="Book Antiqua" w:cs="Times New Roman"/>
          <w:b/>
          <w:kern w:val="2"/>
          <w:sz w:val="24"/>
          <w:szCs w:val="24"/>
          <w:lang w:eastAsia="zh-CN"/>
        </w:rPr>
        <w:t>10</w:t>
      </w:r>
      <w:r w:rsidRPr="00F45C50">
        <w:rPr>
          <w:rFonts w:ascii="Book Antiqua" w:eastAsia="宋体" w:hAnsi="Book Antiqua" w:cs="Times New Roman"/>
          <w:kern w:val="2"/>
          <w:sz w:val="24"/>
          <w:szCs w:val="24"/>
          <w:lang w:eastAsia="zh-CN"/>
        </w:rPr>
        <w:t>: 3908-3918 [PMID: 15173100 DOI: 10.1158/1078-0432.CCR-03-0789]</w:t>
      </w:r>
    </w:p>
    <w:p w14:paraId="7AF3F99F"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8 </w:t>
      </w:r>
      <w:proofErr w:type="gramStart"/>
      <w:r w:rsidRPr="00F45C50">
        <w:rPr>
          <w:rFonts w:ascii="Book Antiqua" w:eastAsia="宋体" w:hAnsi="Book Antiqua" w:cs="Times New Roman"/>
          <w:b/>
          <w:kern w:val="2"/>
          <w:sz w:val="24"/>
          <w:szCs w:val="24"/>
          <w:lang w:eastAsia="zh-CN"/>
        </w:rPr>
        <w:t>Yang</w:t>
      </w:r>
      <w:proofErr w:type="gramEnd"/>
      <w:r w:rsidRPr="00F45C50">
        <w:rPr>
          <w:rFonts w:ascii="Book Antiqua" w:eastAsia="宋体" w:hAnsi="Book Antiqua" w:cs="Times New Roman"/>
          <w:b/>
          <w:kern w:val="2"/>
          <w:sz w:val="24"/>
          <w:szCs w:val="24"/>
          <w:lang w:eastAsia="zh-CN"/>
        </w:rPr>
        <w:t xml:space="preserve"> DX</w:t>
      </w:r>
      <w:r w:rsidRPr="00F45C50">
        <w:rPr>
          <w:rFonts w:ascii="Book Antiqua" w:eastAsia="宋体" w:hAnsi="Book Antiqua" w:cs="Times New Roman"/>
          <w:kern w:val="2"/>
          <w:sz w:val="24"/>
          <w:szCs w:val="24"/>
          <w:lang w:eastAsia="zh-CN"/>
        </w:rPr>
        <w:t xml:space="preserve">, Gross CP, Soulos PR, Yu JB. Estimating the magnitude of colorectal cancers </w:t>
      </w:r>
      <w:r w:rsidRPr="00F45C50">
        <w:rPr>
          <w:rFonts w:ascii="Book Antiqua" w:eastAsia="宋体" w:hAnsi="Book Antiqua" w:cs="Times New Roman"/>
          <w:kern w:val="2"/>
          <w:sz w:val="24"/>
          <w:szCs w:val="24"/>
          <w:lang w:eastAsia="zh-CN"/>
        </w:rPr>
        <w:lastRenderedPageBreak/>
        <w:t xml:space="preserve">prevented during the era of screening: 1976 to 2009. </w:t>
      </w:r>
      <w:r w:rsidRPr="00F45C50">
        <w:rPr>
          <w:rFonts w:ascii="Book Antiqua" w:eastAsia="宋体" w:hAnsi="Book Antiqua" w:cs="Times New Roman"/>
          <w:i/>
          <w:kern w:val="2"/>
          <w:sz w:val="24"/>
          <w:szCs w:val="24"/>
          <w:lang w:eastAsia="zh-CN"/>
        </w:rPr>
        <w:t>Cancer</w:t>
      </w:r>
      <w:r w:rsidRPr="00F45C50">
        <w:rPr>
          <w:rFonts w:ascii="Book Antiqua" w:eastAsia="宋体" w:hAnsi="Book Antiqua" w:cs="Times New Roman"/>
          <w:kern w:val="2"/>
          <w:sz w:val="24"/>
          <w:szCs w:val="24"/>
          <w:lang w:eastAsia="zh-CN"/>
        </w:rPr>
        <w:t xml:space="preserve"> 2014; </w:t>
      </w:r>
      <w:r w:rsidRPr="00F45C50">
        <w:rPr>
          <w:rFonts w:ascii="Book Antiqua" w:eastAsia="宋体" w:hAnsi="Book Antiqua" w:cs="Times New Roman"/>
          <w:b/>
          <w:kern w:val="2"/>
          <w:sz w:val="24"/>
          <w:szCs w:val="24"/>
          <w:lang w:eastAsia="zh-CN"/>
        </w:rPr>
        <w:t>120</w:t>
      </w:r>
      <w:r w:rsidRPr="00F45C50">
        <w:rPr>
          <w:rFonts w:ascii="Book Antiqua" w:eastAsia="宋体" w:hAnsi="Book Antiqua" w:cs="Times New Roman"/>
          <w:kern w:val="2"/>
          <w:sz w:val="24"/>
          <w:szCs w:val="24"/>
          <w:lang w:eastAsia="zh-CN"/>
        </w:rPr>
        <w:t>: 2893-2901 [PMID: 24894740 DOI: 10.1002/cncr.28794]</w:t>
      </w:r>
    </w:p>
    <w:p w14:paraId="7CBC4224"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9 </w:t>
      </w:r>
      <w:r w:rsidRPr="00F45C50">
        <w:rPr>
          <w:rFonts w:ascii="Book Antiqua" w:eastAsia="宋体" w:hAnsi="Book Antiqua" w:cs="Times New Roman"/>
          <w:b/>
          <w:kern w:val="2"/>
          <w:sz w:val="24"/>
          <w:szCs w:val="24"/>
          <w:lang w:eastAsia="zh-CN"/>
        </w:rPr>
        <w:t>Orlando FA</w:t>
      </w:r>
      <w:r w:rsidRPr="00F45C50">
        <w:rPr>
          <w:rFonts w:ascii="Book Antiqua" w:eastAsia="宋体" w:hAnsi="Book Antiqua" w:cs="Times New Roman"/>
          <w:kern w:val="2"/>
          <w:sz w:val="24"/>
          <w:szCs w:val="24"/>
          <w:lang w:eastAsia="zh-CN"/>
        </w:rPr>
        <w:t xml:space="preserve">, Tan D, Baltodano JD, Khoury T, Gibbs JF, Hassid VJ, Ahmed BH, Alrawi SJ. </w:t>
      </w:r>
      <w:proofErr w:type="gramStart"/>
      <w:r w:rsidRPr="00F45C50">
        <w:rPr>
          <w:rFonts w:ascii="Book Antiqua" w:eastAsia="宋体" w:hAnsi="Book Antiqua" w:cs="Times New Roman"/>
          <w:kern w:val="2"/>
          <w:sz w:val="24"/>
          <w:szCs w:val="24"/>
          <w:lang w:eastAsia="zh-CN"/>
        </w:rPr>
        <w:t>Aberrant crypt foci as precursors in colorectal cancer progression.</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J Surg Oncol</w:t>
      </w:r>
      <w:r w:rsidRPr="00F45C50">
        <w:rPr>
          <w:rFonts w:ascii="Book Antiqua" w:eastAsia="宋体" w:hAnsi="Book Antiqua" w:cs="Times New Roman"/>
          <w:kern w:val="2"/>
          <w:sz w:val="24"/>
          <w:szCs w:val="24"/>
          <w:lang w:eastAsia="zh-CN"/>
        </w:rPr>
        <w:t xml:space="preserve"> 2008; </w:t>
      </w:r>
      <w:r w:rsidRPr="00F45C50">
        <w:rPr>
          <w:rFonts w:ascii="Book Antiqua" w:eastAsia="宋体" w:hAnsi="Book Antiqua" w:cs="Times New Roman"/>
          <w:b/>
          <w:kern w:val="2"/>
          <w:sz w:val="24"/>
          <w:szCs w:val="24"/>
          <w:lang w:eastAsia="zh-CN"/>
        </w:rPr>
        <w:t>98</w:t>
      </w:r>
      <w:r w:rsidRPr="00F45C50">
        <w:rPr>
          <w:rFonts w:ascii="Book Antiqua" w:eastAsia="宋体" w:hAnsi="Book Antiqua" w:cs="Times New Roman"/>
          <w:kern w:val="2"/>
          <w:sz w:val="24"/>
          <w:szCs w:val="24"/>
          <w:lang w:eastAsia="zh-CN"/>
        </w:rPr>
        <w:t>: 207-213 [PMID: 18623110 DOI: 10.1002/jso.21106]</w:t>
      </w:r>
    </w:p>
    <w:p w14:paraId="5D42692B"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10 </w:t>
      </w:r>
      <w:proofErr w:type="gramStart"/>
      <w:r w:rsidRPr="00F45C50">
        <w:rPr>
          <w:rFonts w:ascii="Book Antiqua" w:eastAsia="宋体" w:hAnsi="Book Antiqua" w:cs="Times New Roman"/>
          <w:b/>
          <w:kern w:val="2"/>
          <w:sz w:val="24"/>
          <w:szCs w:val="24"/>
          <w:lang w:eastAsia="zh-CN"/>
        </w:rPr>
        <w:t>van</w:t>
      </w:r>
      <w:proofErr w:type="gramEnd"/>
      <w:r w:rsidRPr="00F45C50">
        <w:rPr>
          <w:rFonts w:ascii="Book Antiqua" w:eastAsia="宋体" w:hAnsi="Book Antiqua" w:cs="Times New Roman"/>
          <w:b/>
          <w:kern w:val="2"/>
          <w:sz w:val="24"/>
          <w:szCs w:val="24"/>
          <w:lang w:eastAsia="zh-CN"/>
        </w:rPr>
        <w:t xml:space="preserve"> Rijn JC</w:t>
      </w:r>
      <w:r w:rsidRPr="00F45C50">
        <w:rPr>
          <w:rFonts w:ascii="Book Antiqua" w:eastAsia="宋体" w:hAnsi="Book Antiqua" w:cs="Times New Roman"/>
          <w:kern w:val="2"/>
          <w:sz w:val="24"/>
          <w:szCs w:val="24"/>
          <w:lang w:eastAsia="zh-CN"/>
        </w:rPr>
        <w:t xml:space="preserve">, Reitsma JB, Stoker J, Bossuyt PM, van Deventer SJ, Dekker E. Polyp miss rate determined by tandem colonoscopy: a systematic review. </w:t>
      </w:r>
      <w:r w:rsidRPr="00F45C50">
        <w:rPr>
          <w:rFonts w:ascii="Book Antiqua" w:eastAsia="宋体" w:hAnsi="Book Antiqua" w:cs="Times New Roman"/>
          <w:i/>
          <w:kern w:val="2"/>
          <w:sz w:val="24"/>
          <w:szCs w:val="24"/>
          <w:lang w:eastAsia="zh-CN"/>
        </w:rPr>
        <w:t>Am J Gastroenterol</w:t>
      </w:r>
      <w:r w:rsidRPr="00F45C50">
        <w:rPr>
          <w:rFonts w:ascii="Book Antiqua" w:eastAsia="宋体" w:hAnsi="Book Antiqua" w:cs="Times New Roman"/>
          <w:kern w:val="2"/>
          <w:sz w:val="24"/>
          <w:szCs w:val="24"/>
          <w:lang w:eastAsia="zh-CN"/>
        </w:rPr>
        <w:t xml:space="preserve"> 2006; </w:t>
      </w:r>
      <w:r w:rsidRPr="00F45C50">
        <w:rPr>
          <w:rFonts w:ascii="Book Antiqua" w:eastAsia="宋体" w:hAnsi="Book Antiqua" w:cs="Times New Roman"/>
          <w:b/>
          <w:kern w:val="2"/>
          <w:sz w:val="24"/>
          <w:szCs w:val="24"/>
          <w:lang w:eastAsia="zh-CN"/>
        </w:rPr>
        <w:t>101</w:t>
      </w:r>
      <w:r w:rsidRPr="00F45C50">
        <w:rPr>
          <w:rFonts w:ascii="Book Antiqua" w:eastAsia="宋体" w:hAnsi="Book Antiqua" w:cs="Times New Roman"/>
          <w:kern w:val="2"/>
          <w:sz w:val="24"/>
          <w:szCs w:val="24"/>
          <w:lang w:eastAsia="zh-CN"/>
        </w:rPr>
        <w:t>: 343-350 [PMID: 16454841 DOI: 10.1111/j.1572-0241.2006.00390.x]</w:t>
      </w:r>
    </w:p>
    <w:p w14:paraId="57C98DD5" w14:textId="64534DB9"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BB469E">
        <w:rPr>
          <w:rFonts w:ascii="Book Antiqua" w:eastAsia="宋体" w:hAnsi="Book Antiqua" w:cs="Times New Roman"/>
          <w:kern w:val="2"/>
          <w:sz w:val="24"/>
          <w:szCs w:val="24"/>
          <w:lang w:eastAsia="zh-CN"/>
        </w:rPr>
        <w:t xml:space="preserve">11 </w:t>
      </w:r>
      <w:r w:rsidRPr="00BB469E">
        <w:rPr>
          <w:rFonts w:ascii="Book Antiqua" w:eastAsia="宋体" w:hAnsi="Book Antiqua" w:cs="Times New Roman"/>
          <w:b/>
          <w:kern w:val="2"/>
          <w:sz w:val="24"/>
          <w:szCs w:val="24"/>
          <w:lang w:eastAsia="zh-CN"/>
        </w:rPr>
        <w:t>Benson AB,</w:t>
      </w:r>
      <w:r w:rsidR="00844B6D" w:rsidRPr="00BB469E">
        <w:rPr>
          <w:rFonts w:ascii="Book Antiqua" w:eastAsia="宋体" w:hAnsi="Book Antiqua" w:cs="Times New Roman" w:hint="eastAsia"/>
          <w:kern w:val="2"/>
          <w:sz w:val="24"/>
          <w:szCs w:val="24"/>
          <w:lang w:eastAsia="zh-CN"/>
        </w:rPr>
        <w:t xml:space="preserve"> </w:t>
      </w:r>
      <w:r w:rsidRPr="00BB469E">
        <w:rPr>
          <w:rFonts w:ascii="Book Antiqua" w:eastAsia="宋体" w:hAnsi="Book Antiqua" w:cs="Times New Roman"/>
          <w:kern w:val="2"/>
          <w:sz w:val="24"/>
          <w:szCs w:val="24"/>
          <w:lang w:eastAsia="zh-CN"/>
        </w:rPr>
        <w:t>Venook AP, Al-Hawary MM. NCCN Guidelines version 1.</w:t>
      </w:r>
      <w:proofErr w:type="gramEnd"/>
      <w:r w:rsidRPr="00BB469E">
        <w:rPr>
          <w:rFonts w:ascii="Book Antiqua" w:eastAsia="宋体" w:hAnsi="Book Antiqua" w:cs="Times New Roman"/>
          <w:kern w:val="2"/>
          <w:sz w:val="24"/>
          <w:szCs w:val="24"/>
          <w:lang w:eastAsia="zh-CN"/>
        </w:rPr>
        <w:t xml:space="preserve"> </w:t>
      </w:r>
      <w:proofErr w:type="gramStart"/>
      <w:r w:rsidRPr="00BB469E">
        <w:rPr>
          <w:rFonts w:ascii="Book Antiqua" w:eastAsia="宋体" w:hAnsi="Book Antiqua" w:cs="Times New Roman"/>
          <w:kern w:val="2"/>
          <w:sz w:val="24"/>
          <w:szCs w:val="24"/>
          <w:lang w:eastAsia="zh-CN"/>
        </w:rPr>
        <w:t>2020 Colon Cancer.</w:t>
      </w:r>
      <w:proofErr w:type="gramEnd"/>
      <w:r w:rsidRPr="00BB469E">
        <w:rPr>
          <w:rFonts w:ascii="Book Antiqua" w:eastAsia="宋体" w:hAnsi="Book Antiqua" w:cs="Times New Roman"/>
          <w:kern w:val="2"/>
          <w:sz w:val="24"/>
          <w:szCs w:val="24"/>
          <w:lang w:eastAsia="zh-CN"/>
        </w:rPr>
        <w:t xml:space="preserve"> </w:t>
      </w:r>
      <w:r w:rsidR="00E07FB8" w:rsidRPr="00BB469E">
        <w:rPr>
          <w:rFonts w:ascii="Book Antiqua" w:eastAsia="宋体" w:hAnsi="Book Antiqua" w:cs="Times New Roman"/>
          <w:kern w:val="2"/>
          <w:sz w:val="24"/>
          <w:szCs w:val="24"/>
          <w:lang w:eastAsia="zh-CN"/>
        </w:rPr>
        <w:t xml:space="preserve">Available from: </w:t>
      </w:r>
      <w:r w:rsidRPr="00BB469E">
        <w:rPr>
          <w:rFonts w:ascii="Book Antiqua" w:eastAsia="宋体" w:hAnsi="Book Antiqua" w:cs="Times New Roman"/>
          <w:kern w:val="2"/>
          <w:sz w:val="24"/>
          <w:szCs w:val="24"/>
          <w:lang w:eastAsia="zh-CN"/>
        </w:rPr>
        <w:t>https://wwwnccnorg/professionals/physician_gls/pdf/colonpdf 2020</w:t>
      </w:r>
      <w:r w:rsidR="00EF6C86">
        <w:rPr>
          <w:rFonts w:ascii="Book Antiqua" w:eastAsia="宋体" w:hAnsi="Book Antiqua" w:cs="Times New Roman"/>
          <w:kern w:val="2"/>
          <w:sz w:val="24"/>
          <w:szCs w:val="24"/>
          <w:lang w:eastAsia="zh-CN"/>
        </w:rPr>
        <w:t xml:space="preserve"> </w:t>
      </w:r>
    </w:p>
    <w:p w14:paraId="6A52FDD7" w14:textId="71356469"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12 </w:t>
      </w:r>
      <w:r w:rsidR="00F91158" w:rsidRPr="00F45C50">
        <w:rPr>
          <w:rFonts w:ascii="Book Antiqua" w:eastAsia="宋体" w:hAnsi="Book Antiqua" w:cs="Times New Roman"/>
          <w:b/>
          <w:kern w:val="2"/>
          <w:sz w:val="24"/>
          <w:szCs w:val="24"/>
          <w:lang w:eastAsia="zh-CN"/>
        </w:rPr>
        <w:t>Costas-Chavarri A,</w:t>
      </w:r>
      <w:r w:rsidR="00F91158" w:rsidRPr="00F45C50">
        <w:rPr>
          <w:rFonts w:ascii="Book Antiqua" w:eastAsia="宋体" w:hAnsi="Book Antiqua" w:cs="Times New Roman"/>
          <w:kern w:val="2"/>
          <w:sz w:val="24"/>
          <w:szCs w:val="24"/>
          <w:lang w:eastAsia="zh-CN"/>
        </w:rPr>
        <w:t xml:space="preserve"> Nandakumar G, Temin S, Lopes G, Cervantes A, Cruz Correa M, Engineer R, Hamashima C, Ho GF, Huitzil FD, Malekzadeh Moghani M, Sharara AI, Stern MC, Teh C, Vázquez Manjarrez SE, Verjee A, Yantiss R, Shah MA. Treatment of Patients </w:t>
      </w:r>
      <w:proofErr w:type="gramStart"/>
      <w:r w:rsidR="00F91158" w:rsidRPr="00F45C50">
        <w:rPr>
          <w:rFonts w:ascii="Book Antiqua" w:eastAsia="宋体" w:hAnsi="Book Antiqua" w:cs="Times New Roman"/>
          <w:kern w:val="2"/>
          <w:sz w:val="24"/>
          <w:szCs w:val="24"/>
          <w:lang w:eastAsia="zh-CN"/>
        </w:rPr>
        <w:t>With</w:t>
      </w:r>
      <w:proofErr w:type="gramEnd"/>
      <w:r w:rsidR="00F91158" w:rsidRPr="00F45C50">
        <w:rPr>
          <w:rFonts w:ascii="Book Antiqua" w:eastAsia="宋体" w:hAnsi="Book Antiqua" w:cs="Times New Roman"/>
          <w:kern w:val="2"/>
          <w:sz w:val="24"/>
          <w:szCs w:val="24"/>
          <w:lang w:eastAsia="zh-CN"/>
        </w:rPr>
        <w:t xml:space="preserve"> Early-Stage Colorectal Cancer: ASCO Resource-Stratified Guideline. J</w:t>
      </w:r>
      <w:r w:rsidR="00F91158" w:rsidRPr="00F45C50">
        <w:rPr>
          <w:rFonts w:ascii="Book Antiqua" w:eastAsia="宋体" w:hAnsi="Book Antiqua" w:cs="Times New Roman"/>
          <w:i/>
          <w:kern w:val="2"/>
          <w:sz w:val="24"/>
          <w:szCs w:val="24"/>
          <w:lang w:eastAsia="zh-CN"/>
        </w:rPr>
        <w:t xml:space="preserve"> Glob Oncol</w:t>
      </w:r>
      <w:r w:rsidR="00F91158" w:rsidRPr="00F45C50">
        <w:rPr>
          <w:rFonts w:ascii="Book Antiqua" w:eastAsia="宋体" w:hAnsi="Book Antiqua" w:cs="Times New Roman"/>
          <w:kern w:val="2"/>
          <w:sz w:val="24"/>
          <w:szCs w:val="24"/>
          <w:lang w:eastAsia="zh-CN"/>
        </w:rPr>
        <w:t xml:space="preserve"> 2019;</w:t>
      </w:r>
      <w:r w:rsidR="00F91158" w:rsidRPr="00F45C50">
        <w:rPr>
          <w:rFonts w:ascii="Book Antiqua" w:eastAsia="宋体" w:hAnsi="Book Antiqua" w:cs="Times New Roman" w:hint="eastAsia"/>
          <w:kern w:val="2"/>
          <w:sz w:val="24"/>
          <w:szCs w:val="24"/>
          <w:lang w:eastAsia="zh-CN"/>
        </w:rPr>
        <w:t xml:space="preserve"> </w:t>
      </w:r>
      <w:r w:rsidR="00F91158" w:rsidRPr="00F45C50">
        <w:rPr>
          <w:rFonts w:ascii="Book Antiqua" w:eastAsia="宋体" w:hAnsi="Book Antiqua" w:cs="Times New Roman"/>
          <w:b/>
          <w:kern w:val="2"/>
          <w:sz w:val="24"/>
          <w:szCs w:val="24"/>
          <w:lang w:eastAsia="zh-CN"/>
        </w:rPr>
        <w:t>5</w:t>
      </w:r>
      <w:r w:rsidR="00F91158" w:rsidRPr="00F45C50">
        <w:rPr>
          <w:rFonts w:ascii="Book Antiqua" w:eastAsia="宋体" w:hAnsi="Book Antiqua" w:cs="Times New Roman"/>
          <w:kern w:val="2"/>
          <w:sz w:val="24"/>
          <w:szCs w:val="24"/>
          <w:lang w:eastAsia="zh-CN"/>
        </w:rPr>
        <w:t>:</w:t>
      </w:r>
      <w:r w:rsidR="00F91158" w:rsidRPr="00F45C50">
        <w:rPr>
          <w:rFonts w:ascii="Book Antiqua" w:eastAsia="宋体" w:hAnsi="Book Antiqua" w:cs="Times New Roman" w:hint="eastAsia"/>
          <w:kern w:val="2"/>
          <w:sz w:val="24"/>
          <w:szCs w:val="24"/>
          <w:lang w:eastAsia="zh-CN"/>
        </w:rPr>
        <w:t xml:space="preserve"> </w:t>
      </w:r>
      <w:r w:rsidR="00F91158" w:rsidRPr="00F45C50">
        <w:rPr>
          <w:rFonts w:ascii="Book Antiqua" w:eastAsia="宋体" w:hAnsi="Book Antiqua" w:cs="Times New Roman"/>
          <w:kern w:val="2"/>
          <w:sz w:val="24"/>
          <w:szCs w:val="24"/>
          <w:lang w:eastAsia="zh-CN"/>
        </w:rPr>
        <w:t xml:space="preserve">1-19 </w:t>
      </w:r>
      <w:r w:rsidR="00F91158" w:rsidRPr="00F45C50">
        <w:rPr>
          <w:rFonts w:ascii="Book Antiqua" w:eastAsia="宋体" w:hAnsi="Book Antiqua" w:cs="Times New Roman" w:hint="eastAsia"/>
          <w:kern w:val="2"/>
          <w:sz w:val="24"/>
          <w:szCs w:val="24"/>
          <w:lang w:eastAsia="zh-CN"/>
        </w:rPr>
        <w:t>[</w:t>
      </w:r>
      <w:r w:rsidR="00F91158" w:rsidRPr="00F45C50">
        <w:rPr>
          <w:rFonts w:ascii="Book Antiqua" w:eastAsia="宋体" w:hAnsi="Book Antiqua" w:cs="Times New Roman"/>
          <w:kern w:val="2"/>
          <w:sz w:val="24"/>
          <w:szCs w:val="24"/>
          <w:lang w:eastAsia="zh-CN"/>
        </w:rPr>
        <w:t>PMID: 30802158</w:t>
      </w:r>
      <w:r w:rsidR="00F91158" w:rsidRPr="00F45C50">
        <w:rPr>
          <w:rFonts w:ascii="Book Antiqua" w:eastAsia="宋体" w:hAnsi="Book Antiqua" w:cs="Times New Roman" w:hint="eastAsia"/>
          <w:kern w:val="2"/>
          <w:sz w:val="24"/>
          <w:szCs w:val="24"/>
          <w:lang w:eastAsia="zh-CN"/>
        </w:rPr>
        <w:t xml:space="preserve"> DOI</w:t>
      </w:r>
      <w:r w:rsidR="00F91158" w:rsidRPr="00F45C50">
        <w:rPr>
          <w:rFonts w:ascii="Book Antiqua" w:eastAsia="宋体" w:hAnsi="Book Antiqua" w:cs="Times New Roman"/>
          <w:kern w:val="2"/>
          <w:sz w:val="24"/>
          <w:szCs w:val="24"/>
          <w:lang w:eastAsia="zh-CN"/>
        </w:rPr>
        <w:t>: 10.1200/JGO.18.00214</w:t>
      </w:r>
      <w:r w:rsidR="00F91158" w:rsidRPr="00F45C50">
        <w:rPr>
          <w:rFonts w:ascii="Book Antiqua" w:eastAsia="宋体" w:hAnsi="Book Antiqua" w:cs="Times New Roman" w:hint="eastAsia"/>
          <w:kern w:val="2"/>
          <w:sz w:val="24"/>
          <w:szCs w:val="24"/>
          <w:lang w:eastAsia="zh-CN"/>
        </w:rPr>
        <w:t>]</w:t>
      </w:r>
    </w:p>
    <w:p w14:paraId="0CE11CAA" w14:textId="13F86FCC"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13 </w:t>
      </w:r>
      <w:r w:rsidR="00097558" w:rsidRPr="00F45C50">
        <w:rPr>
          <w:rFonts w:ascii="Book Antiqua" w:eastAsia="宋体" w:hAnsi="Book Antiqua" w:cs="Times New Roman"/>
          <w:b/>
          <w:kern w:val="2"/>
          <w:sz w:val="24"/>
          <w:szCs w:val="24"/>
          <w:lang w:eastAsia="zh-CN"/>
        </w:rPr>
        <w:t xml:space="preserve">Labianca R, </w:t>
      </w:r>
      <w:r w:rsidR="00097558" w:rsidRPr="00F45C50">
        <w:rPr>
          <w:rFonts w:ascii="Book Antiqua" w:eastAsia="宋体" w:hAnsi="Book Antiqua" w:cs="Times New Roman"/>
          <w:kern w:val="2"/>
          <w:sz w:val="24"/>
          <w:szCs w:val="24"/>
          <w:lang w:eastAsia="zh-CN"/>
        </w:rPr>
        <w:t xml:space="preserve">Nordlinger B, Beretta GD, Mosconi S, Mandalà M, Cervantes A, Arnold D; ESMO Guidelines Working Group. Early colon cancer: ESMO Clinical Practice Guidelines for diagnosis, treatment and follow-up. </w:t>
      </w:r>
      <w:r w:rsidR="00097558" w:rsidRPr="00F45C50">
        <w:rPr>
          <w:rFonts w:ascii="Book Antiqua" w:eastAsia="宋体" w:hAnsi="Book Antiqua" w:cs="Times New Roman"/>
          <w:i/>
          <w:kern w:val="2"/>
          <w:sz w:val="24"/>
          <w:szCs w:val="24"/>
          <w:lang w:eastAsia="zh-CN"/>
        </w:rPr>
        <w:t>Ann Oncol</w:t>
      </w:r>
      <w:r w:rsidR="00097558" w:rsidRPr="00F45C50">
        <w:rPr>
          <w:rFonts w:ascii="Book Antiqua" w:eastAsia="宋体" w:hAnsi="Book Antiqua" w:cs="Times New Roman"/>
          <w:kern w:val="2"/>
          <w:sz w:val="24"/>
          <w:szCs w:val="24"/>
          <w:lang w:eastAsia="zh-CN"/>
        </w:rPr>
        <w:t xml:space="preserve"> 2013;</w:t>
      </w:r>
      <w:r w:rsidR="00097558" w:rsidRPr="00F45C50">
        <w:rPr>
          <w:rFonts w:ascii="Book Antiqua" w:eastAsia="宋体" w:hAnsi="Book Antiqua" w:cs="Times New Roman" w:hint="eastAsia"/>
          <w:kern w:val="2"/>
          <w:sz w:val="24"/>
          <w:szCs w:val="24"/>
          <w:lang w:eastAsia="zh-CN"/>
        </w:rPr>
        <w:t xml:space="preserve"> </w:t>
      </w:r>
      <w:r w:rsidR="00097558" w:rsidRPr="00F45C50">
        <w:rPr>
          <w:rFonts w:ascii="Book Antiqua" w:eastAsia="宋体" w:hAnsi="Book Antiqua" w:cs="Times New Roman"/>
          <w:b/>
          <w:kern w:val="2"/>
          <w:sz w:val="24"/>
          <w:szCs w:val="24"/>
          <w:lang w:eastAsia="zh-CN"/>
        </w:rPr>
        <w:t>24</w:t>
      </w:r>
      <w:r w:rsidR="00097558" w:rsidRPr="00F45C50">
        <w:rPr>
          <w:rFonts w:ascii="Book Antiqua" w:eastAsia="宋体" w:hAnsi="Book Antiqua" w:cs="Times New Roman"/>
          <w:kern w:val="2"/>
          <w:sz w:val="24"/>
          <w:szCs w:val="24"/>
          <w:lang w:eastAsia="zh-CN"/>
        </w:rPr>
        <w:t xml:space="preserve"> Suppl 6:</w:t>
      </w:r>
      <w:r w:rsidR="00097558" w:rsidRPr="00F45C50">
        <w:rPr>
          <w:rFonts w:ascii="Book Antiqua" w:eastAsia="宋体" w:hAnsi="Book Antiqua" w:cs="Times New Roman" w:hint="eastAsia"/>
          <w:kern w:val="2"/>
          <w:sz w:val="24"/>
          <w:szCs w:val="24"/>
          <w:lang w:eastAsia="zh-CN"/>
        </w:rPr>
        <w:t xml:space="preserve"> </w:t>
      </w:r>
      <w:r w:rsidR="00097558" w:rsidRPr="00F45C50">
        <w:rPr>
          <w:rFonts w:ascii="Book Antiqua" w:eastAsia="宋体" w:hAnsi="Book Antiqua" w:cs="Times New Roman"/>
          <w:kern w:val="2"/>
          <w:sz w:val="24"/>
          <w:szCs w:val="24"/>
          <w:lang w:eastAsia="zh-CN"/>
        </w:rPr>
        <w:t xml:space="preserve">vi64-72 </w:t>
      </w:r>
      <w:r w:rsidR="00097558" w:rsidRPr="00F45C50">
        <w:rPr>
          <w:rFonts w:ascii="Book Antiqua" w:eastAsia="宋体" w:hAnsi="Book Antiqua" w:cs="Times New Roman" w:hint="eastAsia"/>
          <w:kern w:val="2"/>
          <w:sz w:val="24"/>
          <w:szCs w:val="24"/>
          <w:lang w:eastAsia="zh-CN"/>
        </w:rPr>
        <w:t>[</w:t>
      </w:r>
      <w:r w:rsidR="00097558" w:rsidRPr="00F45C50">
        <w:rPr>
          <w:rFonts w:ascii="Book Antiqua" w:eastAsia="宋体" w:hAnsi="Book Antiqua" w:cs="Times New Roman"/>
          <w:kern w:val="2"/>
          <w:sz w:val="24"/>
          <w:szCs w:val="24"/>
          <w:lang w:eastAsia="zh-CN"/>
        </w:rPr>
        <w:t>PMID: 24078664</w:t>
      </w:r>
      <w:r w:rsidR="00097558" w:rsidRPr="00F45C50">
        <w:rPr>
          <w:rFonts w:ascii="Book Antiqua" w:eastAsia="宋体" w:hAnsi="Book Antiqua" w:cs="Times New Roman" w:hint="eastAsia"/>
          <w:kern w:val="2"/>
          <w:sz w:val="24"/>
          <w:szCs w:val="24"/>
          <w:lang w:eastAsia="zh-CN"/>
        </w:rPr>
        <w:t xml:space="preserve"> DOI</w:t>
      </w:r>
      <w:r w:rsidR="00097558" w:rsidRPr="00F45C50">
        <w:rPr>
          <w:rFonts w:ascii="Book Antiqua" w:eastAsia="宋体" w:hAnsi="Book Antiqua" w:cs="Times New Roman"/>
          <w:kern w:val="2"/>
          <w:sz w:val="24"/>
          <w:szCs w:val="24"/>
          <w:lang w:eastAsia="zh-CN"/>
        </w:rPr>
        <w:t>: 10.1093/annonc/mdt354</w:t>
      </w:r>
      <w:r w:rsidR="00097558" w:rsidRPr="00F45C50">
        <w:rPr>
          <w:rFonts w:ascii="Book Antiqua" w:eastAsia="宋体" w:hAnsi="Book Antiqua" w:cs="Times New Roman" w:hint="eastAsia"/>
          <w:kern w:val="2"/>
          <w:sz w:val="24"/>
          <w:szCs w:val="24"/>
          <w:lang w:eastAsia="zh-CN"/>
        </w:rPr>
        <w:t>]</w:t>
      </w:r>
    </w:p>
    <w:p w14:paraId="33156D64"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14 </w:t>
      </w:r>
      <w:r w:rsidRPr="00F45C50">
        <w:rPr>
          <w:rFonts w:ascii="Book Antiqua" w:eastAsia="宋体" w:hAnsi="Book Antiqua" w:cs="Times New Roman"/>
          <w:b/>
          <w:kern w:val="2"/>
          <w:sz w:val="24"/>
          <w:szCs w:val="24"/>
          <w:lang w:eastAsia="zh-CN"/>
        </w:rPr>
        <w:t>Böckelman C</w:t>
      </w:r>
      <w:r w:rsidRPr="00F45C50">
        <w:rPr>
          <w:rFonts w:ascii="Book Antiqua" w:eastAsia="宋体" w:hAnsi="Book Antiqua" w:cs="Times New Roman"/>
          <w:kern w:val="2"/>
          <w:sz w:val="24"/>
          <w:szCs w:val="24"/>
          <w:lang w:eastAsia="zh-CN"/>
        </w:rPr>
        <w:t xml:space="preserve">, Engelmann BE, Kaprio T, Hansen TF, Glimelius B. Risk of recurrence in patients with colon cancer stage II and III: a systematic review and meta-analysis of recent literature. </w:t>
      </w:r>
      <w:r w:rsidRPr="00F45C50">
        <w:rPr>
          <w:rFonts w:ascii="Book Antiqua" w:eastAsia="宋体" w:hAnsi="Book Antiqua" w:cs="Times New Roman"/>
          <w:i/>
          <w:kern w:val="2"/>
          <w:sz w:val="24"/>
          <w:szCs w:val="24"/>
          <w:lang w:eastAsia="zh-CN"/>
        </w:rPr>
        <w:t>Acta Oncol</w:t>
      </w:r>
      <w:r w:rsidRPr="00F45C50">
        <w:rPr>
          <w:rFonts w:ascii="Book Antiqua" w:eastAsia="宋体" w:hAnsi="Book Antiqua" w:cs="Times New Roman"/>
          <w:kern w:val="2"/>
          <w:sz w:val="24"/>
          <w:szCs w:val="24"/>
          <w:lang w:eastAsia="zh-CN"/>
        </w:rPr>
        <w:t xml:space="preserve"> 2015; </w:t>
      </w:r>
      <w:r w:rsidRPr="00F45C50">
        <w:rPr>
          <w:rFonts w:ascii="Book Antiqua" w:eastAsia="宋体" w:hAnsi="Book Antiqua" w:cs="Times New Roman"/>
          <w:b/>
          <w:kern w:val="2"/>
          <w:sz w:val="24"/>
          <w:szCs w:val="24"/>
          <w:lang w:eastAsia="zh-CN"/>
        </w:rPr>
        <w:t>54</w:t>
      </w:r>
      <w:r w:rsidRPr="00F45C50">
        <w:rPr>
          <w:rFonts w:ascii="Book Antiqua" w:eastAsia="宋体" w:hAnsi="Book Antiqua" w:cs="Times New Roman"/>
          <w:kern w:val="2"/>
          <w:sz w:val="24"/>
          <w:szCs w:val="24"/>
          <w:lang w:eastAsia="zh-CN"/>
        </w:rPr>
        <w:t>: 5-16 [PMID: 25430983 DOI: 10.3109/0284186X.2014.975839]</w:t>
      </w:r>
    </w:p>
    <w:p w14:paraId="581261AE"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15 </w:t>
      </w:r>
      <w:r w:rsidRPr="00F45C50">
        <w:rPr>
          <w:rFonts w:ascii="Book Antiqua" w:eastAsia="宋体" w:hAnsi="Book Antiqua" w:cs="Times New Roman"/>
          <w:b/>
          <w:kern w:val="2"/>
          <w:sz w:val="24"/>
          <w:szCs w:val="24"/>
          <w:lang w:eastAsia="zh-CN"/>
        </w:rPr>
        <w:t>Wilkinson NW</w:t>
      </w:r>
      <w:r w:rsidRPr="00F45C50">
        <w:rPr>
          <w:rFonts w:ascii="Book Antiqua" w:eastAsia="宋体" w:hAnsi="Book Antiqua" w:cs="Times New Roman"/>
          <w:kern w:val="2"/>
          <w:sz w:val="24"/>
          <w:szCs w:val="24"/>
          <w:lang w:eastAsia="zh-CN"/>
        </w:rPr>
        <w:t xml:space="preserve">, Yothers G, Lopa S, Costantino JP, Petrelli NJ, Wolmark N. Long-term survival results of surgery alone versus surgery plus 5-fluorouracil and leucovorin for stage II and stage III colon cancer: pooled analysis of NSABP C-01 through C-05. </w:t>
      </w:r>
      <w:proofErr w:type="gramStart"/>
      <w:r w:rsidRPr="00F45C50">
        <w:rPr>
          <w:rFonts w:ascii="Book Antiqua" w:eastAsia="宋体" w:hAnsi="Book Antiqua" w:cs="Times New Roman"/>
          <w:kern w:val="2"/>
          <w:sz w:val="24"/>
          <w:szCs w:val="24"/>
          <w:lang w:eastAsia="zh-CN"/>
        </w:rPr>
        <w:t>A baseline from which to compare modern adjuvant trials.</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Ann Surg Oncol</w:t>
      </w:r>
      <w:r w:rsidRPr="00F45C50">
        <w:rPr>
          <w:rFonts w:ascii="Book Antiqua" w:eastAsia="宋体" w:hAnsi="Book Antiqua" w:cs="Times New Roman"/>
          <w:kern w:val="2"/>
          <w:sz w:val="24"/>
          <w:szCs w:val="24"/>
          <w:lang w:eastAsia="zh-CN"/>
        </w:rPr>
        <w:t xml:space="preserve"> 2010; </w:t>
      </w:r>
      <w:r w:rsidRPr="00F45C50">
        <w:rPr>
          <w:rFonts w:ascii="Book Antiqua" w:eastAsia="宋体" w:hAnsi="Book Antiqua" w:cs="Times New Roman"/>
          <w:b/>
          <w:kern w:val="2"/>
          <w:sz w:val="24"/>
          <w:szCs w:val="24"/>
          <w:lang w:eastAsia="zh-CN"/>
        </w:rPr>
        <w:t>17</w:t>
      </w:r>
      <w:r w:rsidRPr="00F45C50">
        <w:rPr>
          <w:rFonts w:ascii="Book Antiqua" w:eastAsia="宋体" w:hAnsi="Book Antiqua" w:cs="Times New Roman"/>
          <w:kern w:val="2"/>
          <w:sz w:val="24"/>
          <w:szCs w:val="24"/>
          <w:lang w:eastAsia="zh-CN"/>
        </w:rPr>
        <w:t>: 959-966 [PMID: 20082144 DOI: 10.1245/s10434-009-0881-y]</w:t>
      </w:r>
    </w:p>
    <w:p w14:paraId="543A2D92"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16 </w:t>
      </w:r>
      <w:r w:rsidRPr="00F45C50">
        <w:rPr>
          <w:rFonts w:ascii="Book Antiqua" w:eastAsia="宋体" w:hAnsi="Book Antiqua" w:cs="Times New Roman"/>
          <w:b/>
          <w:kern w:val="2"/>
          <w:sz w:val="24"/>
          <w:szCs w:val="24"/>
          <w:lang w:eastAsia="zh-CN"/>
        </w:rPr>
        <w:t>Haller DG</w:t>
      </w:r>
      <w:r w:rsidRPr="00F45C50">
        <w:rPr>
          <w:rFonts w:ascii="Book Antiqua" w:eastAsia="宋体" w:hAnsi="Book Antiqua" w:cs="Times New Roman"/>
          <w:kern w:val="2"/>
          <w:sz w:val="24"/>
          <w:szCs w:val="24"/>
          <w:lang w:eastAsia="zh-CN"/>
        </w:rPr>
        <w:t xml:space="preserve">, Tabernero J, Maroun J, de Braud F, Price T, Van Cutsem E, Hill M, Gilberg F, Rittweger K, Schmoll HJ. Capecitabine plus oxaliplatin compared with </w:t>
      </w:r>
      <w:r w:rsidRPr="00F45C50">
        <w:rPr>
          <w:rFonts w:ascii="Book Antiqua" w:eastAsia="宋体" w:hAnsi="Book Antiqua" w:cs="Times New Roman"/>
          <w:kern w:val="2"/>
          <w:sz w:val="24"/>
          <w:szCs w:val="24"/>
          <w:lang w:eastAsia="zh-CN"/>
        </w:rPr>
        <w:lastRenderedPageBreak/>
        <w:t xml:space="preserve">fluorouracil and folinic acid as adjuvant therapy for stage III colon cancer.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2011; </w:t>
      </w:r>
      <w:r w:rsidRPr="00F45C50">
        <w:rPr>
          <w:rFonts w:ascii="Book Antiqua" w:eastAsia="宋体" w:hAnsi="Book Antiqua" w:cs="Times New Roman"/>
          <w:b/>
          <w:kern w:val="2"/>
          <w:sz w:val="24"/>
          <w:szCs w:val="24"/>
          <w:lang w:eastAsia="zh-CN"/>
        </w:rPr>
        <w:t>29</w:t>
      </w:r>
      <w:r w:rsidRPr="00F45C50">
        <w:rPr>
          <w:rFonts w:ascii="Book Antiqua" w:eastAsia="宋体" w:hAnsi="Book Antiqua" w:cs="Times New Roman"/>
          <w:kern w:val="2"/>
          <w:sz w:val="24"/>
          <w:szCs w:val="24"/>
          <w:lang w:eastAsia="zh-CN"/>
        </w:rPr>
        <w:t>: 1465-1471 [PMID: 21383294 DOI: 10.1200/JCO.2010.33.6297]</w:t>
      </w:r>
    </w:p>
    <w:p w14:paraId="56F32051"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17 </w:t>
      </w:r>
      <w:r w:rsidRPr="00F45C50">
        <w:rPr>
          <w:rFonts w:ascii="Book Antiqua" w:eastAsia="宋体" w:hAnsi="Book Antiqua" w:cs="Times New Roman"/>
          <w:b/>
          <w:kern w:val="2"/>
          <w:sz w:val="24"/>
          <w:szCs w:val="24"/>
          <w:lang w:eastAsia="zh-CN"/>
        </w:rPr>
        <w:t>Yothers G</w:t>
      </w:r>
      <w:r w:rsidRPr="00F45C50">
        <w:rPr>
          <w:rFonts w:ascii="Book Antiqua" w:eastAsia="宋体" w:hAnsi="Book Antiqua" w:cs="Times New Roman"/>
          <w:kern w:val="2"/>
          <w:sz w:val="24"/>
          <w:szCs w:val="24"/>
          <w:lang w:eastAsia="zh-CN"/>
        </w:rPr>
        <w:t xml:space="preserve">, O'Connell MJ, Allegra CJ, Kuebler JP, Colangelo LH, Petrelli NJ, Wolmark N. Oxaliplatin as adjuvant therapy for colon cancer: updated results of NSABP C-07 trial, including survival and subset analyses.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2011; </w:t>
      </w:r>
      <w:r w:rsidRPr="00F45C50">
        <w:rPr>
          <w:rFonts w:ascii="Book Antiqua" w:eastAsia="宋体" w:hAnsi="Book Antiqua" w:cs="Times New Roman"/>
          <w:b/>
          <w:kern w:val="2"/>
          <w:sz w:val="24"/>
          <w:szCs w:val="24"/>
          <w:lang w:eastAsia="zh-CN"/>
        </w:rPr>
        <w:t>29</w:t>
      </w:r>
      <w:r w:rsidRPr="00F45C50">
        <w:rPr>
          <w:rFonts w:ascii="Book Antiqua" w:eastAsia="宋体" w:hAnsi="Book Antiqua" w:cs="Times New Roman"/>
          <w:kern w:val="2"/>
          <w:sz w:val="24"/>
          <w:szCs w:val="24"/>
          <w:lang w:eastAsia="zh-CN"/>
        </w:rPr>
        <w:t>: 3768-3774 [PMID: 21859995 DOI: 10.1200/JCO.2011.36.4539]</w:t>
      </w:r>
    </w:p>
    <w:p w14:paraId="482B9AF1"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18 </w:t>
      </w:r>
      <w:r w:rsidRPr="00F45C50">
        <w:rPr>
          <w:rFonts w:ascii="Book Antiqua" w:eastAsia="宋体" w:hAnsi="Book Antiqua" w:cs="Times New Roman"/>
          <w:b/>
          <w:kern w:val="2"/>
          <w:sz w:val="24"/>
          <w:szCs w:val="24"/>
          <w:lang w:eastAsia="zh-CN"/>
        </w:rPr>
        <w:t>Bilimoria KY</w:t>
      </w:r>
      <w:r w:rsidRPr="00F45C50">
        <w:rPr>
          <w:rFonts w:ascii="Book Antiqua" w:eastAsia="宋体" w:hAnsi="Book Antiqua" w:cs="Times New Roman"/>
          <w:kern w:val="2"/>
          <w:sz w:val="24"/>
          <w:szCs w:val="24"/>
          <w:lang w:eastAsia="zh-CN"/>
        </w:rPr>
        <w:t xml:space="preserve">, Bentrem DJ, Merkow RP, Nelson H, Wang E, Ko CY, Soper NJ. Laparoscopic-assisted vs. open colectomy for cancer: comparison of short-term outcomes from 121 hospitals. </w:t>
      </w:r>
      <w:r w:rsidRPr="00F45C50">
        <w:rPr>
          <w:rFonts w:ascii="Book Antiqua" w:eastAsia="宋体" w:hAnsi="Book Antiqua" w:cs="Times New Roman"/>
          <w:i/>
          <w:kern w:val="2"/>
          <w:sz w:val="24"/>
          <w:szCs w:val="24"/>
          <w:lang w:eastAsia="zh-CN"/>
        </w:rPr>
        <w:t>J Gastrointest Surg</w:t>
      </w:r>
      <w:r w:rsidRPr="00F45C50">
        <w:rPr>
          <w:rFonts w:ascii="Book Antiqua" w:eastAsia="宋体" w:hAnsi="Book Antiqua" w:cs="Times New Roman"/>
          <w:kern w:val="2"/>
          <w:sz w:val="24"/>
          <w:szCs w:val="24"/>
          <w:lang w:eastAsia="zh-CN"/>
        </w:rPr>
        <w:t xml:space="preserve"> 2008; </w:t>
      </w:r>
      <w:r w:rsidRPr="00F45C50">
        <w:rPr>
          <w:rFonts w:ascii="Book Antiqua" w:eastAsia="宋体" w:hAnsi="Book Antiqua" w:cs="Times New Roman"/>
          <w:b/>
          <w:kern w:val="2"/>
          <w:sz w:val="24"/>
          <w:szCs w:val="24"/>
          <w:lang w:eastAsia="zh-CN"/>
        </w:rPr>
        <w:t>12</w:t>
      </w:r>
      <w:r w:rsidRPr="00F45C50">
        <w:rPr>
          <w:rFonts w:ascii="Book Antiqua" w:eastAsia="宋体" w:hAnsi="Book Antiqua" w:cs="Times New Roman"/>
          <w:kern w:val="2"/>
          <w:sz w:val="24"/>
          <w:szCs w:val="24"/>
          <w:lang w:eastAsia="zh-CN"/>
        </w:rPr>
        <w:t>: 2001-2009 [PMID: 18575941 DOI: 10.1007/s11605-008-0568-x]</w:t>
      </w:r>
    </w:p>
    <w:p w14:paraId="4BE3EF62"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19 </w:t>
      </w:r>
      <w:r w:rsidRPr="00F45C50">
        <w:rPr>
          <w:rFonts w:ascii="Book Antiqua" w:eastAsia="宋体" w:hAnsi="Book Antiqua" w:cs="Times New Roman"/>
          <w:b/>
          <w:kern w:val="2"/>
          <w:sz w:val="24"/>
          <w:szCs w:val="24"/>
          <w:lang w:eastAsia="zh-CN"/>
        </w:rPr>
        <w:t>Freeman HJ</w:t>
      </w:r>
      <w:r w:rsidRPr="00F45C50">
        <w:rPr>
          <w:rFonts w:ascii="Book Antiqua" w:eastAsia="宋体" w:hAnsi="Book Antiqua" w:cs="Times New Roman"/>
          <w:kern w:val="2"/>
          <w:sz w:val="24"/>
          <w:szCs w:val="24"/>
          <w:lang w:eastAsia="zh-CN"/>
        </w:rPr>
        <w:t>.</w:t>
      </w:r>
      <w:proofErr w:type="gramEnd"/>
      <w:r w:rsidRPr="00F45C50">
        <w:rPr>
          <w:rFonts w:ascii="Book Antiqua" w:eastAsia="宋体" w:hAnsi="Book Antiqua" w:cs="Times New Roman"/>
          <w:kern w:val="2"/>
          <w:sz w:val="24"/>
          <w:szCs w:val="24"/>
          <w:lang w:eastAsia="zh-CN"/>
        </w:rPr>
        <w:t xml:space="preserve"> </w:t>
      </w:r>
      <w:proofErr w:type="gramStart"/>
      <w:r w:rsidRPr="00F45C50">
        <w:rPr>
          <w:rFonts w:ascii="Book Antiqua" w:eastAsia="宋体" w:hAnsi="Book Antiqua" w:cs="Times New Roman"/>
          <w:kern w:val="2"/>
          <w:sz w:val="24"/>
          <w:szCs w:val="24"/>
          <w:lang w:eastAsia="zh-CN"/>
        </w:rPr>
        <w:t>Long-term follow-up of patients with malignant pedunculated colon polyps after colonoscopic polypectomy.</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Can J Gastroenterol</w:t>
      </w:r>
      <w:r w:rsidRPr="00F45C50">
        <w:rPr>
          <w:rFonts w:ascii="Book Antiqua" w:eastAsia="宋体" w:hAnsi="Book Antiqua" w:cs="Times New Roman"/>
          <w:kern w:val="2"/>
          <w:sz w:val="24"/>
          <w:szCs w:val="24"/>
          <w:lang w:eastAsia="zh-CN"/>
        </w:rPr>
        <w:t xml:space="preserve"> 2013; </w:t>
      </w:r>
      <w:r w:rsidRPr="00F45C50">
        <w:rPr>
          <w:rFonts w:ascii="Book Antiqua" w:eastAsia="宋体" w:hAnsi="Book Antiqua" w:cs="Times New Roman"/>
          <w:b/>
          <w:kern w:val="2"/>
          <w:sz w:val="24"/>
          <w:szCs w:val="24"/>
          <w:lang w:eastAsia="zh-CN"/>
        </w:rPr>
        <w:t>27</w:t>
      </w:r>
      <w:r w:rsidRPr="00F45C50">
        <w:rPr>
          <w:rFonts w:ascii="Book Antiqua" w:eastAsia="宋体" w:hAnsi="Book Antiqua" w:cs="Times New Roman"/>
          <w:kern w:val="2"/>
          <w:sz w:val="24"/>
          <w:szCs w:val="24"/>
          <w:lang w:eastAsia="zh-CN"/>
        </w:rPr>
        <w:t>: 20-24 [PMID: 23378979 DOI: 10.1155/2013/380389]</w:t>
      </w:r>
    </w:p>
    <w:p w14:paraId="026368A8"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20 </w:t>
      </w:r>
      <w:r w:rsidRPr="00F45C50">
        <w:rPr>
          <w:rFonts w:ascii="Book Antiqua" w:eastAsia="宋体" w:hAnsi="Book Antiqua" w:cs="Times New Roman"/>
          <w:b/>
          <w:kern w:val="2"/>
          <w:sz w:val="24"/>
          <w:szCs w:val="24"/>
          <w:lang w:eastAsia="zh-CN"/>
        </w:rPr>
        <w:t>Benizri EI</w:t>
      </w:r>
      <w:r w:rsidRPr="00F45C50">
        <w:rPr>
          <w:rFonts w:ascii="Book Antiqua" w:eastAsia="宋体" w:hAnsi="Book Antiqua" w:cs="Times New Roman"/>
          <w:kern w:val="2"/>
          <w:sz w:val="24"/>
          <w:szCs w:val="24"/>
          <w:lang w:eastAsia="zh-CN"/>
        </w:rPr>
        <w:t xml:space="preserve">, Bereder JM, Rahili A, Bernard JL, Vanbiervliet G, Filippi J, Hébuterne X, Benchimol D. Additional colectomy after colonoscopic polypectomy for T1 colon cancer: a fine balance between oncologic benefit and operative risk. </w:t>
      </w:r>
      <w:r w:rsidRPr="00F45C50">
        <w:rPr>
          <w:rFonts w:ascii="Book Antiqua" w:eastAsia="宋体" w:hAnsi="Book Antiqua" w:cs="Times New Roman"/>
          <w:i/>
          <w:kern w:val="2"/>
          <w:sz w:val="24"/>
          <w:szCs w:val="24"/>
          <w:lang w:eastAsia="zh-CN"/>
        </w:rPr>
        <w:t>Int J Colorectal Dis</w:t>
      </w:r>
      <w:r w:rsidRPr="00F45C50">
        <w:rPr>
          <w:rFonts w:ascii="Book Antiqua" w:eastAsia="宋体" w:hAnsi="Book Antiqua" w:cs="Times New Roman"/>
          <w:kern w:val="2"/>
          <w:sz w:val="24"/>
          <w:szCs w:val="24"/>
          <w:lang w:eastAsia="zh-CN"/>
        </w:rPr>
        <w:t xml:space="preserve"> 2012; </w:t>
      </w:r>
      <w:r w:rsidRPr="00F45C50">
        <w:rPr>
          <w:rFonts w:ascii="Book Antiqua" w:eastAsia="宋体" w:hAnsi="Book Antiqua" w:cs="Times New Roman"/>
          <w:b/>
          <w:kern w:val="2"/>
          <w:sz w:val="24"/>
          <w:szCs w:val="24"/>
          <w:lang w:eastAsia="zh-CN"/>
        </w:rPr>
        <w:t>27</w:t>
      </w:r>
      <w:r w:rsidRPr="00F45C50">
        <w:rPr>
          <w:rFonts w:ascii="Book Antiqua" w:eastAsia="宋体" w:hAnsi="Book Antiqua" w:cs="Times New Roman"/>
          <w:kern w:val="2"/>
          <w:sz w:val="24"/>
          <w:szCs w:val="24"/>
          <w:lang w:eastAsia="zh-CN"/>
        </w:rPr>
        <w:t>: 1473-1478 [PMID: 22454048 DOI: 10.1007/s00384-012-1464-0]</w:t>
      </w:r>
    </w:p>
    <w:p w14:paraId="3AB2B7A5"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21 </w:t>
      </w:r>
      <w:r w:rsidRPr="00F45C50">
        <w:rPr>
          <w:rFonts w:ascii="Book Antiqua" w:eastAsia="宋体" w:hAnsi="Book Antiqua" w:cs="Times New Roman"/>
          <w:b/>
          <w:kern w:val="2"/>
          <w:sz w:val="24"/>
          <w:szCs w:val="24"/>
          <w:lang w:eastAsia="zh-CN"/>
        </w:rPr>
        <w:t>Song BR</w:t>
      </w:r>
      <w:r w:rsidRPr="00F45C50">
        <w:rPr>
          <w:rFonts w:ascii="Book Antiqua" w:eastAsia="宋体" w:hAnsi="Book Antiqua" w:cs="Times New Roman"/>
          <w:kern w:val="2"/>
          <w:sz w:val="24"/>
          <w:szCs w:val="24"/>
          <w:lang w:eastAsia="zh-CN"/>
        </w:rPr>
        <w:t xml:space="preserve">, Xiao CC, Wu ZK. </w:t>
      </w:r>
      <w:proofErr w:type="gramStart"/>
      <w:r w:rsidRPr="00F45C50">
        <w:rPr>
          <w:rFonts w:ascii="Book Antiqua" w:eastAsia="宋体" w:hAnsi="Book Antiqua" w:cs="Times New Roman"/>
          <w:kern w:val="2"/>
          <w:sz w:val="24"/>
          <w:szCs w:val="24"/>
          <w:lang w:eastAsia="zh-CN"/>
        </w:rPr>
        <w:t>Predictors of Lymph Node Metastasis and Prognosis in pT1 Colorectal Cancer Patients with Signet-Ring Cell and Mucinous Adenocarcinomas.</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Cell Physiol Biochem</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41</w:t>
      </w:r>
      <w:r w:rsidRPr="00F45C50">
        <w:rPr>
          <w:rFonts w:ascii="Book Antiqua" w:eastAsia="宋体" w:hAnsi="Book Antiqua" w:cs="Times New Roman"/>
          <w:kern w:val="2"/>
          <w:sz w:val="24"/>
          <w:szCs w:val="24"/>
          <w:lang w:eastAsia="zh-CN"/>
        </w:rPr>
        <w:t>: 1753-1765 [PMID: 28365687 DOI: 10.1159/000471868]</w:t>
      </w:r>
    </w:p>
    <w:p w14:paraId="753BFAC6"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22 </w:t>
      </w:r>
      <w:r w:rsidRPr="00F45C50">
        <w:rPr>
          <w:rFonts w:ascii="Book Antiqua" w:eastAsia="宋体" w:hAnsi="Book Antiqua" w:cs="Times New Roman"/>
          <w:b/>
          <w:kern w:val="2"/>
          <w:sz w:val="24"/>
          <w:szCs w:val="24"/>
          <w:lang w:eastAsia="zh-CN"/>
        </w:rPr>
        <w:t>Shimura T</w:t>
      </w:r>
      <w:r w:rsidRPr="00F45C50">
        <w:rPr>
          <w:rFonts w:ascii="Book Antiqua" w:eastAsia="宋体" w:hAnsi="Book Antiqua" w:cs="Times New Roman"/>
          <w:kern w:val="2"/>
          <w:sz w:val="24"/>
          <w:szCs w:val="24"/>
          <w:lang w:eastAsia="zh-CN"/>
        </w:rPr>
        <w:t xml:space="preserve">, Ebi M, Yamada T, Hirata Y, Nishiwaki H, Mizushima T, Asukai K, Togawa S, Takahashi S, Joh T. Magnifying chromoendoscopy and endoscopic ultrasonography measure invasion depth of early stage colorectal cancer with equal accuracy on the basis of a prospective trial. </w:t>
      </w:r>
      <w:r w:rsidRPr="00F45C50">
        <w:rPr>
          <w:rFonts w:ascii="Book Antiqua" w:eastAsia="宋体" w:hAnsi="Book Antiqua" w:cs="Times New Roman"/>
          <w:i/>
          <w:kern w:val="2"/>
          <w:sz w:val="24"/>
          <w:szCs w:val="24"/>
          <w:lang w:eastAsia="zh-CN"/>
        </w:rPr>
        <w:t>Clin Gastroenterol Hepatol</w:t>
      </w:r>
      <w:r w:rsidRPr="00F45C50">
        <w:rPr>
          <w:rFonts w:ascii="Book Antiqua" w:eastAsia="宋体" w:hAnsi="Book Antiqua" w:cs="Times New Roman"/>
          <w:kern w:val="2"/>
          <w:sz w:val="24"/>
          <w:szCs w:val="24"/>
          <w:lang w:eastAsia="zh-CN"/>
        </w:rPr>
        <w:t xml:space="preserve"> 2014; </w:t>
      </w:r>
      <w:r w:rsidRPr="00F45C50">
        <w:rPr>
          <w:rFonts w:ascii="Book Antiqua" w:eastAsia="宋体" w:hAnsi="Book Antiqua" w:cs="Times New Roman"/>
          <w:b/>
          <w:kern w:val="2"/>
          <w:sz w:val="24"/>
          <w:szCs w:val="24"/>
          <w:lang w:eastAsia="zh-CN"/>
        </w:rPr>
        <w:t>12</w:t>
      </w:r>
      <w:r w:rsidRPr="00F45C50">
        <w:rPr>
          <w:rFonts w:ascii="Book Antiqua" w:eastAsia="宋体" w:hAnsi="Book Antiqua" w:cs="Times New Roman"/>
          <w:kern w:val="2"/>
          <w:sz w:val="24"/>
          <w:szCs w:val="24"/>
          <w:lang w:eastAsia="zh-CN"/>
        </w:rPr>
        <w:t>: 662-8.e1-2 [PMID: 23872238 DOI: 10.1016/j.cgh.2013.06.022]</w:t>
      </w:r>
    </w:p>
    <w:p w14:paraId="191079D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23 </w:t>
      </w:r>
      <w:r w:rsidRPr="00F45C50">
        <w:rPr>
          <w:rFonts w:ascii="Book Antiqua" w:eastAsia="宋体" w:hAnsi="Book Antiqua" w:cs="Times New Roman"/>
          <w:b/>
          <w:kern w:val="2"/>
          <w:sz w:val="24"/>
          <w:szCs w:val="24"/>
          <w:lang w:eastAsia="zh-CN"/>
        </w:rPr>
        <w:t>Bianco F</w:t>
      </w:r>
      <w:r w:rsidRPr="00F45C50">
        <w:rPr>
          <w:rFonts w:ascii="Book Antiqua" w:eastAsia="宋体" w:hAnsi="Book Antiqua" w:cs="Times New Roman"/>
          <w:kern w:val="2"/>
          <w:sz w:val="24"/>
          <w:szCs w:val="24"/>
          <w:lang w:eastAsia="zh-CN"/>
        </w:rPr>
        <w:t xml:space="preserve">, Arezzo A, Agresta F, Coco C, Faletti R, Krivocapic Z, Rotondano G, Santoro GA, Vettoretto N, De Franciscis S, Belli A, Romano GM; Italian Society of Colorectal Surgery. Practice parameters for early colon cancer management: Italian Society of Colorectal Surgery (Società Italiana di Chirurgia Colo-Rettale; SICCR) guidelines. </w:t>
      </w:r>
      <w:r w:rsidRPr="00F45C50">
        <w:rPr>
          <w:rFonts w:ascii="Book Antiqua" w:eastAsia="宋体" w:hAnsi="Book Antiqua" w:cs="Times New Roman"/>
          <w:i/>
          <w:kern w:val="2"/>
          <w:sz w:val="24"/>
          <w:szCs w:val="24"/>
          <w:lang w:eastAsia="zh-CN"/>
        </w:rPr>
        <w:t>Tech Coloproctol</w:t>
      </w:r>
      <w:r w:rsidRPr="00F45C50">
        <w:rPr>
          <w:rFonts w:ascii="Book Antiqua" w:eastAsia="宋体" w:hAnsi="Book Antiqua" w:cs="Times New Roman"/>
          <w:kern w:val="2"/>
          <w:sz w:val="24"/>
          <w:szCs w:val="24"/>
          <w:lang w:eastAsia="zh-CN"/>
        </w:rPr>
        <w:t xml:space="preserve"> 2015; </w:t>
      </w:r>
      <w:r w:rsidRPr="00F45C50">
        <w:rPr>
          <w:rFonts w:ascii="Book Antiqua" w:eastAsia="宋体" w:hAnsi="Book Antiqua" w:cs="Times New Roman"/>
          <w:b/>
          <w:kern w:val="2"/>
          <w:sz w:val="24"/>
          <w:szCs w:val="24"/>
          <w:lang w:eastAsia="zh-CN"/>
        </w:rPr>
        <w:t>19</w:t>
      </w:r>
      <w:r w:rsidRPr="00F45C50">
        <w:rPr>
          <w:rFonts w:ascii="Book Antiqua" w:eastAsia="宋体" w:hAnsi="Book Antiqua" w:cs="Times New Roman"/>
          <w:kern w:val="2"/>
          <w:sz w:val="24"/>
          <w:szCs w:val="24"/>
          <w:lang w:eastAsia="zh-CN"/>
        </w:rPr>
        <w:t>: 577-585 [PMID: 26403233 DOI: 10.1007/s10151-015-1361-y]</w:t>
      </w:r>
    </w:p>
    <w:p w14:paraId="281FD766"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lastRenderedPageBreak/>
        <w:t xml:space="preserve">24 </w:t>
      </w:r>
      <w:r w:rsidRPr="00F45C50">
        <w:rPr>
          <w:rFonts w:ascii="Book Antiqua" w:eastAsia="宋体" w:hAnsi="Book Antiqua" w:cs="Times New Roman"/>
          <w:b/>
          <w:kern w:val="2"/>
          <w:sz w:val="24"/>
          <w:szCs w:val="24"/>
          <w:lang w:eastAsia="zh-CN"/>
        </w:rPr>
        <w:t>Nishizawa T</w:t>
      </w:r>
      <w:r w:rsidRPr="00F45C50">
        <w:rPr>
          <w:rFonts w:ascii="Book Antiqua" w:eastAsia="宋体" w:hAnsi="Book Antiqua" w:cs="Times New Roman"/>
          <w:kern w:val="2"/>
          <w:sz w:val="24"/>
          <w:szCs w:val="24"/>
          <w:lang w:eastAsia="zh-CN"/>
        </w:rPr>
        <w:t xml:space="preserve">, Yahagi N. Endoscopic mucosal resection and endoscopic submucosal dissection: technique and new directions. </w:t>
      </w:r>
      <w:r w:rsidRPr="00F45C50">
        <w:rPr>
          <w:rFonts w:ascii="Book Antiqua" w:eastAsia="宋体" w:hAnsi="Book Antiqua" w:cs="Times New Roman"/>
          <w:i/>
          <w:kern w:val="2"/>
          <w:sz w:val="24"/>
          <w:szCs w:val="24"/>
          <w:lang w:eastAsia="zh-CN"/>
        </w:rPr>
        <w:t>Curr Opin Gastroenterol</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33</w:t>
      </w:r>
      <w:r w:rsidRPr="00F45C50">
        <w:rPr>
          <w:rFonts w:ascii="Book Antiqua" w:eastAsia="宋体" w:hAnsi="Book Antiqua" w:cs="Times New Roman"/>
          <w:kern w:val="2"/>
          <w:sz w:val="24"/>
          <w:szCs w:val="24"/>
          <w:lang w:eastAsia="zh-CN"/>
        </w:rPr>
        <w:t>: 315-319 [PMID: 28704212 DOI: 10.1097/MOG.0000000000000388]</w:t>
      </w:r>
    </w:p>
    <w:p w14:paraId="68971BC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25 </w:t>
      </w:r>
      <w:r w:rsidRPr="00F45C50">
        <w:rPr>
          <w:rFonts w:ascii="Book Antiqua" w:eastAsia="宋体" w:hAnsi="Book Antiqua" w:cs="Times New Roman"/>
          <w:b/>
          <w:kern w:val="2"/>
          <w:sz w:val="24"/>
          <w:szCs w:val="24"/>
          <w:lang w:eastAsia="zh-CN"/>
        </w:rPr>
        <w:t>Fukami N</w:t>
      </w:r>
      <w:r w:rsidRPr="00F45C50">
        <w:rPr>
          <w:rFonts w:ascii="Book Antiqua" w:eastAsia="宋体" w:hAnsi="Book Antiqua" w:cs="Times New Roman"/>
          <w:kern w:val="2"/>
          <w:sz w:val="24"/>
          <w:szCs w:val="24"/>
          <w:lang w:eastAsia="zh-CN"/>
        </w:rPr>
        <w:t xml:space="preserve">. </w:t>
      </w:r>
      <w:proofErr w:type="gramStart"/>
      <w:r w:rsidRPr="00F45C50">
        <w:rPr>
          <w:rFonts w:ascii="Book Antiqua" w:eastAsia="宋体" w:hAnsi="Book Antiqua" w:cs="Times New Roman"/>
          <w:kern w:val="2"/>
          <w:sz w:val="24"/>
          <w:szCs w:val="24"/>
          <w:lang w:eastAsia="zh-CN"/>
        </w:rPr>
        <w:t>Surgery</w:t>
      </w:r>
      <w:proofErr w:type="gramEnd"/>
      <w:r w:rsidRPr="00F45C50">
        <w:rPr>
          <w:rFonts w:ascii="Book Antiqua" w:eastAsia="宋体" w:hAnsi="Book Antiqua" w:cs="Times New Roman"/>
          <w:kern w:val="2"/>
          <w:sz w:val="24"/>
          <w:szCs w:val="24"/>
          <w:lang w:eastAsia="zh-CN"/>
        </w:rPr>
        <w:t xml:space="preserve"> Versus Endoscopic Mucosal Resection Versus Endoscopic Submucosal Dissection for Large Polyps: Making Sense of When to Use Which Approach. </w:t>
      </w:r>
      <w:r w:rsidRPr="00F45C50">
        <w:rPr>
          <w:rFonts w:ascii="Book Antiqua" w:eastAsia="宋体" w:hAnsi="Book Antiqua" w:cs="Times New Roman"/>
          <w:i/>
          <w:kern w:val="2"/>
          <w:sz w:val="24"/>
          <w:szCs w:val="24"/>
          <w:lang w:eastAsia="zh-CN"/>
        </w:rPr>
        <w:t>Gastrointest Endosc Clin N Am</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29</w:t>
      </w:r>
      <w:r w:rsidRPr="00F45C50">
        <w:rPr>
          <w:rFonts w:ascii="Book Antiqua" w:eastAsia="宋体" w:hAnsi="Book Antiqua" w:cs="Times New Roman"/>
          <w:kern w:val="2"/>
          <w:sz w:val="24"/>
          <w:szCs w:val="24"/>
          <w:lang w:eastAsia="zh-CN"/>
        </w:rPr>
        <w:t>: 675-685 [PMID: 31445690 DOI: 10.1016/j.giec.2019.06.007]</w:t>
      </w:r>
    </w:p>
    <w:p w14:paraId="081266B6"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26 </w:t>
      </w:r>
      <w:r w:rsidRPr="00F45C50">
        <w:rPr>
          <w:rFonts w:ascii="Book Antiqua" w:eastAsia="宋体" w:hAnsi="Book Antiqua" w:cs="Times New Roman"/>
          <w:b/>
          <w:kern w:val="2"/>
          <w:sz w:val="24"/>
          <w:szCs w:val="24"/>
          <w:lang w:eastAsia="zh-CN"/>
        </w:rPr>
        <w:t>Vogel JD</w:t>
      </w:r>
      <w:r w:rsidRPr="00F45C50">
        <w:rPr>
          <w:rFonts w:ascii="Book Antiqua" w:eastAsia="宋体" w:hAnsi="Book Antiqua" w:cs="Times New Roman"/>
          <w:kern w:val="2"/>
          <w:sz w:val="24"/>
          <w:szCs w:val="24"/>
          <w:lang w:eastAsia="zh-CN"/>
        </w:rPr>
        <w:t xml:space="preserve">, Eskicioglu C, Weiser MR, Feingold DL, Steele SR. </w:t>
      </w:r>
      <w:proofErr w:type="gramStart"/>
      <w:r w:rsidRPr="00F45C50">
        <w:rPr>
          <w:rFonts w:ascii="Book Antiqua" w:eastAsia="宋体" w:hAnsi="Book Antiqua" w:cs="Times New Roman"/>
          <w:kern w:val="2"/>
          <w:sz w:val="24"/>
          <w:szCs w:val="24"/>
          <w:lang w:eastAsia="zh-CN"/>
        </w:rPr>
        <w:t>The American Society of Colon and Rectal Surgeons Clinical Practice Guidelines for the Treatment of Colon Cancer.</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Dis Colon Rectum</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60</w:t>
      </w:r>
      <w:r w:rsidRPr="00F45C50">
        <w:rPr>
          <w:rFonts w:ascii="Book Antiqua" w:eastAsia="宋体" w:hAnsi="Book Antiqua" w:cs="Times New Roman"/>
          <w:kern w:val="2"/>
          <w:sz w:val="24"/>
          <w:szCs w:val="24"/>
          <w:lang w:eastAsia="zh-CN"/>
        </w:rPr>
        <w:t>: 999-1017 [PMID: 28891842 DOI: 10.1097/DCR.0000000000000926]</w:t>
      </w:r>
    </w:p>
    <w:p w14:paraId="44FB026C"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27 </w:t>
      </w:r>
      <w:r w:rsidRPr="00F45C50">
        <w:rPr>
          <w:rFonts w:ascii="Book Antiqua" w:eastAsia="宋体" w:hAnsi="Book Antiqua" w:cs="Times New Roman"/>
          <w:b/>
          <w:kern w:val="2"/>
          <w:sz w:val="24"/>
          <w:szCs w:val="24"/>
          <w:lang w:eastAsia="zh-CN"/>
        </w:rPr>
        <w:t>Chen T</w:t>
      </w:r>
      <w:r w:rsidRPr="00F45C50">
        <w:rPr>
          <w:rFonts w:ascii="Book Antiqua" w:eastAsia="宋体" w:hAnsi="Book Antiqua" w:cs="Times New Roman"/>
          <w:kern w:val="2"/>
          <w:sz w:val="24"/>
          <w:szCs w:val="24"/>
          <w:lang w:eastAsia="zh-CN"/>
        </w:rPr>
        <w:t xml:space="preserve">, Qin WZ, Yao LQ, Zhong YS, Zhang YQ, Chen WF, Hu JW, Ooi M, Chen LL, Hou YY, Xu MD, Zhou PH. Long-term outcomes of endoscopic submucosal dissection for high-grade dysplasia and early-stage carcinoma in the colorectum. </w:t>
      </w:r>
      <w:r w:rsidRPr="00F45C50">
        <w:rPr>
          <w:rFonts w:ascii="Book Antiqua" w:eastAsia="宋体" w:hAnsi="Book Antiqua" w:cs="Times New Roman"/>
          <w:i/>
          <w:kern w:val="2"/>
          <w:sz w:val="24"/>
          <w:szCs w:val="24"/>
          <w:lang w:eastAsia="zh-CN"/>
        </w:rPr>
        <w:t>Cancer Commun (Lond)</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38</w:t>
      </w:r>
      <w:r w:rsidRPr="00F45C50">
        <w:rPr>
          <w:rFonts w:ascii="Book Antiqua" w:eastAsia="宋体" w:hAnsi="Book Antiqua" w:cs="Times New Roman"/>
          <w:kern w:val="2"/>
          <w:sz w:val="24"/>
          <w:szCs w:val="24"/>
          <w:lang w:eastAsia="zh-CN"/>
        </w:rPr>
        <w:t>: 3 [PMID: 29764504 DOI: 10.1186/s40880-018-0273-4]</w:t>
      </w:r>
    </w:p>
    <w:p w14:paraId="6C98CCD0"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28 </w:t>
      </w:r>
      <w:r w:rsidRPr="00F45C50">
        <w:rPr>
          <w:rFonts w:ascii="Book Antiqua" w:eastAsia="宋体" w:hAnsi="Book Antiqua" w:cs="Times New Roman"/>
          <w:b/>
          <w:kern w:val="2"/>
          <w:sz w:val="24"/>
          <w:szCs w:val="24"/>
          <w:lang w:eastAsia="zh-CN"/>
        </w:rPr>
        <w:t>Gorgun E</w:t>
      </w:r>
      <w:r w:rsidRPr="00F45C50">
        <w:rPr>
          <w:rFonts w:ascii="Book Antiqua" w:eastAsia="宋体" w:hAnsi="Book Antiqua" w:cs="Times New Roman"/>
          <w:kern w:val="2"/>
          <w:sz w:val="24"/>
          <w:szCs w:val="24"/>
          <w:lang w:eastAsia="zh-CN"/>
        </w:rPr>
        <w:t xml:space="preserve">, Benlice C, Church JM. Does Cancer Risk in Colonic Polyps Unsuitable for Polypectomy Support the Need for Advanced Endoscopic Resections? </w:t>
      </w:r>
      <w:r w:rsidRPr="00F45C50">
        <w:rPr>
          <w:rFonts w:ascii="Book Antiqua" w:eastAsia="宋体" w:hAnsi="Book Antiqua" w:cs="Times New Roman"/>
          <w:i/>
          <w:kern w:val="2"/>
          <w:sz w:val="24"/>
          <w:szCs w:val="24"/>
          <w:lang w:eastAsia="zh-CN"/>
        </w:rPr>
        <w:t>J Am Coll Surg</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223</w:t>
      </w:r>
      <w:r w:rsidRPr="00F45C50">
        <w:rPr>
          <w:rFonts w:ascii="Book Antiqua" w:eastAsia="宋体" w:hAnsi="Book Antiqua" w:cs="Times New Roman"/>
          <w:kern w:val="2"/>
          <w:sz w:val="24"/>
          <w:szCs w:val="24"/>
          <w:lang w:eastAsia="zh-CN"/>
        </w:rPr>
        <w:t>: 478-484 [PMID: 27374941 DOI: 10.1016/j.jamcollsurg.2016.05.018]</w:t>
      </w:r>
    </w:p>
    <w:p w14:paraId="3CF630C3"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29 </w:t>
      </w:r>
      <w:r w:rsidRPr="00F45C50">
        <w:rPr>
          <w:rFonts w:ascii="Book Antiqua" w:eastAsia="宋体" w:hAnsi="Book Antiqua" w:cs="Times New Roman"/>
          <w:b/>
          <w:kern w:val="2"/>
          <w:sz w:val="24"/>
          <w:szCs w:val="24"/>
          <w:lang w:eastAsia="zh-CN"/>
        </w:rPr>
        <w:t>Gorgun E</w:t>
      </w:r>
      <w:r w:rsidRPr="00F45C50">
        <w:rPr>
          <w:rFonts w:ascii="Book Antiqua" w:eastAsia="宋体" w:hAnsi="Book Antiqua" w:cs="Times New Roman"/>
          <w:kern w:val="2"/>
          <w:sz w:val="24"/>
          <w:szCs w:val="24"/>
          <w:lang w:eastAsia="zh-CN"/>
        </w:rPr>
        <w:t xml:space="preserve">, Benlice C, Abbas MA, Steele S. Experience in colon sparing surgery in North America: advanced endoscopic approaches for complex colorectal lesions. </w:t>
      </w:r>
      <w:r w:rsidRPr="00F45C50">
        <w:rPr>
          <w:rFonts w:ascii="Book Antiqua" w:eastAsia="宋体" w:hAnsi="Book Antiqua" w:cs="Times New Roman"/>
          <w:i/>
          <w:kern w:val="2"/>
          <w:sz w:val="24"/>
          <w:szCs w:val="24"/>
          <w:lang w:eastAsia="zh-CN"/>
        </w:rPr>
        <w:t>Surg Endosc</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32</w:t>
      </w:r>
      <w:r w:rsidRPr="00F45C50">
        <w:rPr>
          <w:rFonts w:ascii="Book Antiqua" w:eastAsia="宋体" w:hAnsi="Book Antiqua" w:cs="Times New Roman"/>
          <w:kern w:val="2"/>
          <w:sz w:val="24"/>
          <w:szCs w:val="24"/>
          <w:lang w:eastAsia="zh-CN"/>
        </w:rPr>
        <w:t>: 3114-3121 [PMID: 29362906 DOI: 10.1007/s00464-018-6026-2]</w:t>
      </w:r>
    </w:p>
    <w:p w14:paraId="4BB98394"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30 </w:t>
      </w:r>
      <w:r w:rsidRPr="00F45C50">
        <w:rPr>
          <w:rFonts w:ascii="Book Antiqua" w:eastAsia="宋体" w:hAnsi="Book Antiqua" w:cs="Times New Roman"/>
          <w:b/>
          <w:kern w:val="2"/>
          <w:sz w:val="24"/>
          <w:szCs w:val="24"/>
          <w:lang w:eastAsia="zh-CN"/>
        </w:rPr>
        <w:t>Jayaram A</w:t>
      </w:r>
      <w:r w:rsidRPr="00F45C50">
        <w:rPr>
          <w:rFonts w:ascii="Book Antiqua" w:eastAsia="宋体" w:hAnsi="Book Antiqua" w:cs="Times New Roman"/>
          <w:kern w:val="2"/>
          <w:sz w:val="24"/>
          <w:szCs w:val="24"/>
          <w:lang w:eastAsia="zh-CN"/>
        </w:rPr>
        <w:t xml:space="preserve">, Barr N, Plummer R, Yao M, Chen L, Yoo J. Combined endo-laparoscopic surgery (CELS) for benign colon polyps: a single institution cost analysis. </w:t>
      </w:r>
      <w:r w:rsidRPr="00F45C50">
        <w:rPr>
          <w:rFonts w:ascii="Book Antiqua" w:eastAsia="宋体" w:hAnsi="Book Antiqua" w:cs="Times New Roman"/>
          <w:i/>
          <w:kern w:val="2"/>
          <w:sz w:val="24"/>
          <w:szCs w:val="24"/>
          <w:lang w:eastAsia="zh-CN"/>
        </w:rPr>
        <w:t>Surg Endosc</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33</w:t>
      </w:r>
      <w:r w:rsidRPr="00F45C50">
        <w:rPr>
          <w:rFonts w:ascii="Book Antiqua" w:eastAsia="宋体" w:hAnsi="Book Antiqua" w:cs="Times New Roman"/>
          <w:kern w:val="2"/>
          <w:sz w:val="24"/>
          <w:szCs w:val="24"/>
          <w:lang w:eastAsia="zh-CN"/>
        </w:rPr>
        <w:t>: 3238-3242 [PMID: 30511309 DOI: 10.1007/s00464-018-06610-z]</w:t>
      </w:r>
    </w:p>
    <w:p w14:paraId="26F99D55"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31 </w:t>
      </w:r>
      <w:r w:rsidRPr="00F45C50">
        <w:rPr>
          <w:rFonts w:ascii="Book Antiqua" w:eastAsia="宋体" w:hAnsi="Book Antiqua" w:cs="Times New Roman"/>
          <w:b/>
          <w:kern w:val="2"/>
          <w:sz w:val="24"/>
          <w:szCs w:val="24"/>
          <w:lang w:eastAsia="zh-CN"/>
        </w:rPr>
        <w:t>Lorenzon L</w:t>
      </w:r>
      <w:r w:rsidRPr="00F45C50">
        <w:rPr>
          <w:rFonts w:ascii="Book Antiqua" w:eastAsia="宋体" w:hAnsi="Book Antiqua" w:cs="Times New Roman"/>
          <w:kern w:val="2"/>
          <w:sz w:val="24"/>
          <w:szCs w:val="24"/>
          <w:lang w:eastAsia="zh-CN"/>
        </w:rPr>
        <w:t xml:space="preserve">, Biondi A, Carus T, Dziki A, Espin E, Figueiredo N, Ruiz MG, Mersich T, Montroni I, Tanis PJ; MISiCOL Task Force, Benz SR, Bianchi PP, Biebl M, Broeders I, De Luca R, Delrio P, D'Hondt M, Fürst A, Grosek J, Guimaraes Videira JF, Herbst F, Jayne D, Lázár G, Miskovic D, Muratore A, Helmer Sjo O, Scheinin T, Tomazic A, Türler A, Van de Velde C, Wexner SD, Wullstein C, Zegarski W, D'Ugo D. Achieving high quality standards in laparoscopic colon resection for cancer: A Delphi consensus-based position paper. </w:t>
      </w:r>
      <w:r w:rsidRPr="00F45C50">
        <w:rPr>
          <w:rFonts w:ascii="Book Antiqua" w:eastAsia="宋体" w:hAnsi="Book Antiqua" w:cs="Times New Roman"/>
          <w:i/>
          <w:kern w:val="2"/>
          <w:sz w:val="24"/>
          <w:szCs w:val="24"/>
          <w:lang w:eastAsia="zh-CN"/>
        </w:rPr>
        <w:t>Eur J Surg Oncol</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44</w:t>
      </w:r>
      <w:r w:rsidRPr="00F45C50">
        <w:rPr>
          <w:rFonts w:ascii="Book Antiqua" w:eastAsia="宋体" w:hAnsi="Book Antiqua" w:cs="Times New Roman"/>
          <w:kern w:val="2"/>
          <w:sz w:val="24"/>
          <w:szCs w:val="24"/>
          <w:lang w:eastAsia="zh-CN"/>
        </w:rPr>
        <w:t xml:space="preserve">: 469-483 [PMID: 29422252 DOI: </w:t>
      </w:r>
      <w:r w:rsidRPr="00F45C50">
        <w:rPr>
          <w:rFonts w:ascii="Book Antiqua" w:eastAsia="宋体" w:hAnsi="Book Antiqua" w:cs="Times New Roman"/>
          <w:kern w:val="2"/>
          <w:sz w:val="24"/>
          <w:szCs w:val="24"/>
          <w:lang w:eastAsia="zh-CN"/>
        </w:rPr>
        <w:lastRenderedPageBreak/>
        <w:t>10.1016/j.ejso.2018.01.091]</w:t>
      </w:r>
    </w:p>
    <w:p w14:paraId="5115942E"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32 </w:t>
      </w:r>
      <w:r w:rsidRPr="00F45C50">
        <w:rPr>
          <w:rFonts w:ascii="Book Antiqua" w:eastAsia="宋体" w:hAnsi="Book Antiqua" w:cs="Times New Roman"/>
          <w:b/>
          <w:kern w:val="2"/>
          <w:sz w:val="24"/>
          <w:szCs w:val="24"/>
          <w:lang w:eastAsia="zh-CN"/>
        </w:rPr>
        <w:t>Le Voyer TE</w:t>
      </w:r>
      <w:r w:rsidRPr="00F45C50">
        <w:rPr>
          <w:rFonts w:ascii="Book Antiqua" w:eastAsia="宋体" w:hAnsi="Book Antiqua" w:cs="Times New Roman"/>
          <w:kern w:val="2"/>
          <w:sz w:val="24"/>
          <w:szCs w:val="24"/>
          <w:lang w:eastAsia="zh-CN"/>
        </w:rPr>
        <w:t>, Sigurdson ER, Hanlon AL, Mayer RJ, Macdonald JS, Catalano PJ, Haller DG.</w:t>
      </w:r>
      <w:proofErr w:type="gramEnd"/>
      <w:r w:rsidRPr="00F45C50">
        <w:rPr>
          <w:rFonts w:ascii="Book Antiqua" w:eastAsia="宋体" w:hAnsi="Book Antiqua" w:cs="Times New Roman"/>
          <w:kern w:val="2"/>
          <w:sz w:val="24"/>
          <w:szCs w:val="24"/>
          <w:lang w:eastAsia="zh-CN"/>
        </w:rPr>
        <w:t xml:space="preserve"> Colon cancer survival is associated with increasing number of lymph nodes analyzed: a secondary survey of intergroup trial INT-0089.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2003; </w:t>
      </w:r>
      <w:r w:rsidRPr="00F45C50">
        <w:rPr>
          <w:rFonts w:ascii="Book Antiqua" w:eastAsia="宋体" w:hAnsi="Book Antiqua" w:cs="Times New Roman"/>
          <w:b/>
          <w:kern w:val="2"/>
          <w:sz w:val="24"/>
          <w:szCs w:val="24"/>
          <w:lang w:eastAsia="zh-CN"/>
        </w:rPr>
        <w:t>21</w:t>
      </w:r>
      <w:r w:rsidRPr="00F45C50">
        <w:rPr>
          <w:rFonts w:ascii="Book Antiqua" w:eastAsia="宋体" w:hAnsi="Book Antiqua" w:cs="Times New Roman"/>
          <w:kern w:val="2"/>
          <w:sz w:val="24"/>
          <w:szCs w:val="24"/>
          <w:lang w:eastAsia="zh-CN"/>
        </w:rPr>
        <w:t>: 2912-2919 [PMID: 12885809 DOI: 10.1200/JCO.2003.05.062]</w:t>
      </w:r>
    </w:p>
    <w:p w14:paraId="43E27B6F"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33 </w:t>
      </w:r>
      <w:r w:rsidRPr="00F45C50">
        <w:rPr>
          <w:rFonts w:ascii="Book Antiqua" w:eastAsia="宋体" w:hAnsi="Book Antiqua" w:cs="Times New Roman"/>
          <w:b/>
          <w:kern w:val="2"/>
          <w:sz w:val="24"/>
          <w:szCs w:val="24"/>
          <w:lang w:eastAsia="zh-CN"/>
        </w:rPr>
        <w:t>Wells KO</w:t>
      </w:r>
      <w:r w:rsidRPr="00F45C50">
        <w:rPr>
          <w:rFonts w:ascii="Book Antiqua" w:eastAsia="宋体" w:hAnsi="Book Antiqua" w:cs="Times New Roman"/>
          <w:kern w:val="2"/>
          <w:sz w:val="24"/>
          <w:szCs w:val="24"/>
          <w:lang w:eastAsia="zh-CN"/>
        </w:rPr>
        <w:t>, Senagore A. Minimally Invasive Colon Cancer Surgery.</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Surg Oncol Clin N Am</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28</w:t>
      </w:r>
      <w:r w:rsidRPr="00F45C50">
        <w:rPr>
          <w:rFonts w:ascii="Book Antiqua" w:eastAsia="宋体" w:hAnsi="Book Antiqua" w:cs="Times New Roman"/>
          <w:kern w:val="2"/>
          <w:sz w:val="24"/>
          <w:szCs w:val="24"/>
          <w:lang w:eastAsia="zh-CN"/>
        </w:rPr>
        <w:t>: 285-296 [PMID: 30851829 DOI: 10.1016/j.soc.2018.11.004]</w:t>
      </w:r>
    </w:p>
    <w:p w14:paraId="62A6192E"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34 </w:t>
      </w:r>
      <w:r w:rsidRPr="00F45C50">
        <w:rPr>
          <w:rFonts w:ascii="Book Antiqua" w:eastAsia="宋体" w:hAnsi="Book Antiqua" w:cs="Times New Roman"/>
          <w:b/>
          <w:kern w:val="2"/>
          <w:sz w:val="24"/>
          <w:szCs w:val="24"/>
          <w:lang w:eastAsia="zh-CN"/>
        </w:rPr>
        <w:t>Hameed I</w:t>
      </w:r>
      <w:r w:rsidRPr="00F45C50">
        <w:rPr>
          <w:rFonts w:ascii="Book Antiqua" w:eastAsia="宋体" w:hAnsi="Book Antiqua" w:cs="Times New Roman"/>
          <w:kern w:val="2"/>
          <w:sz w:val="24"/>
          <w:szCs w:val="24"/>
          <w:lang w:eastAsia="zh-CN"/>
        </w:rPr>
        <w:t xml:space="preserve">, Aggarwal P, Weiser MR. Robotic Extended Right Hemicolectomy with Complete Mesocolic Excision and D3 Lymph Node Dissection. </w:t>
      </w:r>
      <w:r w:rsidRPr="00F45C50">
        <w:rPr>
          <w:rFonts w:ascii="Book Antiqua" w:eastAsia="宋体" w:hAnsi="Book Antiqua" w:cs="Times New Roman"/>
          <w:i/>
          <w:kern w:val="2"/>
          <w:sz w:val="24"/>
          <w:szCs w:val="24"/>
          <w:lang w:eastAsia="zh-CN"/>
        </w:rPr>
        <w:t>Ann Surg Oncol</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26</w:t>
      </w:r>
      <w:r w:rsidRPr="00F45C50">
        <w:rPr>
          <w:rFonts w:ascii="Book Antiqua" w:eastAsia="宋体" w:hAnsi="Book Antiqua" w:cs="Times New Roman"/>
          <w:kern w:val="2"/>
          <w:sz w:val="24"/>
          <w:szCs w:val="24"/>
          <w:lang w:eastAsia="zh-CN"/>
        </w:rPr>
        <w:t>: 3990-3991 [PMID: 31407176 DOI: 10.1245/s10434-019-07692-2]</w:t>
      </w:r>
    </w:p>
    <w:p w14:paraId="1920DAF8"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35 </w:t>
      </w:r>
      <w:r w:rsidRPr="00F45C50">
        <w:rPr>
          <w:rFonts w:ascii="Book Antiqua" w:eastAsia="宋体" w:hAnsi="Book Antiqua" w:cs="Times New Roman"/>
          <w:b/>
          <w:kern w:val="2"/>
          <w:sz w:val="24"/>
          <w:szCs w:val="24"/>
          <w:lang w:eastAsia="zh-CN"/>
        </w:rPr>
        <w:t>Søndenaa K</w:t>
      </w:r>
      <w:r w:rsidRPr="00F45C50">
        <w:rPr>
          <w:rFonts w:ascii="Book Antiqua" w:eastAsia="宋体" w:hAnsi="Book Antiqua" w:cs="Times New Roman"/>
          <w:kern w:val="2"/>
          <w:sz w:val="24"/>
          <w:szCs w:val="24"/>
          <w:lang w:eastAsia="zh-CN"/>
        </w:rPr>
        <w:t xml:space="preserve">, Quirke P, Hohenberger W, Sugihara K, Kobayashi H, Kessler H, Brown G, Tudyka V, D'Hoore A, Kennedy RH, West NP, Kim SH, Heald R, Storli KE, Nesbakken A, Moran B. The rationale behind complete mesocolic excision (CME) and a central vascular ligation for colon cancer in open and laparoscopic </w:t>
      </w:r>
      <w:proofErr w:type="gramStart"/>
      <w:r w:rsidRPr="00F45C50">
        <w:rPr>
          <w:rFonts w:ascii="Book Antiqua" w:eastAsia="宋体" w:hAnsi="Book Antiqua" w:cs="Times New Roman"/>
          <w:kern w:val="2"/>
          <w:sz w:val="24"/>
          <w:szCs w:val="24"/>
          <w:lang w:eastAsia="zh-CN"/>
        </w:rPr>
        <w:t>surgery :</w:t>
      </w:r>
      <w:proofErr w:type="gramEnd"/>
      <w:r w:rsidRPr="00F45C50">
        <w:rPr>
          <w:rFonts w:ascii="Book Antiqua" w:eastAsia="宋体" w:hAnsi="Book Antiqua" w:cs="Times New Roman"/>
          <w:kern w:val="2"/>
          <w:sz w:val="24"/>
          <w:szCs w:val="24"/>
          <w:lang w:eastAsia="zh-CN"/>
        </w:rPr>
        <w:t xml:space="preserve"> proceedings of a consensus conference. </w:t>
      </w:r>
      <w:r w:rsidRPr="00F45C50">
        <w:rPr>
          <w:rFonts w:ascii="Book Antiqua" w:eastAsia="宋体" w:hAnsi="Book Antiqua" w:cs="Times New Roman"/>
          <w:i/>
          <w:kern w:val="2"/>
          <w:sz w:val="24"/>
          <w:szCs w:val="24"/>
          <w:lang w:eastAsia="zh-CN"/>
        </w:rPr>
        <w:t>Int J Colorectal Dis</w:t>
      </w:r>
      <w:r w:rsidRPr="00F45C50">
        <w:rPr>
          <w:rFonts w:ascii="Book Antiqua" w:eastAsia="宋体" w:hAnsi="Book Antiqua" w:cs="Times New Roman"/>
          <w:kern w:val="2"/>
          <w:sz w:val="24"/>
          <w:szCs w:val="24"/>
          <w:lang w:eastAsia="zh-CN"/>
        </w:rPr>
        <w:t xml:space="preserve"> 2014; </w:t>
      </w:r>
      <w:r w:rsidRPr="00F45C50">
        <w:rPr>
          <w:rFonts w:ascii="Book Antiqua" w:eastAsia="宋体" w:hAnsi="Book Antiqua" w:cs="Times New Roman"/>
          <w:b/>
          <w:kern w:val="2"/>
          <w:sz w:val="24"/>
          <w:szCs w:val="24"/>
          <w:lang w:eastAsia="zh-CN"/>
        </w:rPr>
        <w:t>29</w:t>
      </w:r>
      <w:r w:rsidRPr="00F45C50">
        <w:rPr>
          <w:rFonts w:ascii="Book Antiqua" w:eastAsia="宋体" w:hAnsi="Book Antiqua" w:cs="Times New Roman"/>
          <w:kern w:val="2"/>
          <w:sz w:val="24"/>
          <w:szCs w:val="24"/>
          <w:lang w:eastAsia="zh-CN"/>
        </w:rPr>
        <w:t>: 419-428 [PMID: 24477788 DOI: 10.1007/s00384-013-1818-2]</w:t>
      </w:r>
    </w:p>
    <w:p w14:paraId="1C7D2D18"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36 </w:t>
      </w:r>
      <w:r w:rsidRPr="00F45C50">
        <w:rPr>
          <w:rFonts w:ascii="Book Antiqua" w:eastAsia="宋体" w:hAnsi="Book Antiqua" w:cs="Times New Roman"/>
          <w:b/>
          <w:kern w:val="2"/>
          <w:sz w:val="24"/>
          <w:szCs w:val="24"/>
          <w:lang w:eastAsia="zh-CN"/>
        </w:rPr>
        <w:t>Prevost GA</w:t>
      </w:r>
      <w:r w:rsidRPr="00F45C50">
        <w:rPr>
          <w:rFonts w:ascii="Book Antiqua" w:eastAsia="宋体" w:hAnsi="Book Antiqua" w:cs="Times New Roman"/>
          <w:kern w:val="2"/>
          <w:sz w:val="24"/>
          <w:szCs w:val="24"/>
          <w:lang w:eastAsia="zh-CN"/>
        </w:rPr>
        <w:t xml:space="preserve">, Odermatt M, Furrer M, Villiger P. Postoperative morbidity of complete mesocolic excision and central vascular ligation in right colectomy: a retrospective comparative cohort study. </w:t>
      </w:r>
      <w:r w:rsidRPr="00F45C50">
        <w:rPr>
          <w:rFonts w:ascii="Book Antiqua" w:eastAsia="宋体" w:hAnsi="Book Antiqua" w:cs="Times New Roman"/>
          <w:i/>
          <w:kern w:val="2"/>
          <w:sz w:val="24"/>
          <w:szCs w:val="24"/>
          <w:lang w:eastAsia="zh-CN"/>
        </w:rPr>
        <w:t>World J Surg Oncol</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16</w:t>
      </w:r>
      <w:r w:rsidRPr="00F45C50">
        <w:rPr>
          <w:rFonts w:ascii="Book Antiqua" w:eastAsia="宋体" w:hAnsi="Book Antiqua" w:cs="Times New Roman"/>
          <w:kern w:val="2"/>
          <w:sz w:val="24"/>
          <w:szCs w:val="24"/>
          <w:lang w:eastAsia="zh-CN"/>
        </w:rPr>
        <w:t>: 214 [PMID: 30376849 DOI: 10.1186/s12957-018-1514-3]</w:t>
      </w:r>
    </w:p>
    <w:p w14:paraId="0937B2C3"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37 </w:t>
      </w:r>
      <w:r w:rsidRPr="00F45C50">
        <w:rPr>
          <w:rFonts w:ascii="Book Antiqua" w:eastAsia="宋体" w:hAnsi="Book Antiqua" w:cs="Times New Roman"/>
          <w:b/>
          <w:kern w:val="2"/>
          <w:sz w:val="24"/>
          <w:szCs w:val="24"/>
          <w:lang w:eastAsia="zh-CN"/>
        </w:rPr>
        <w:t>Bertelsen CA</w:t>
      </w:r>
      <w:r w:rsidRPr="00F45C50">
        <w:rPr>
          <w:rFonts w:ascii="Book Antiqua" w:eastAsia="宋体" w:hAnsi="Book Antiqua" w:cs="Times New Roman"/>
          <w:kern w:val="2"/>
          <w:sz w:val="24"/>
          <w:szCs w:val="24"/>
          <w:lang w:eastAsia="zh-CN"/>
        </w:rPr>
        <w:t xml:space="preserve">, Neuenschwander AU, Jansen JE, Tenma JR, Wilhelmsen M, Kirkegaard-Klitbo A, Iversen ER, Bols B, Ingeholm P, Rasmussen LA, Jepsen LV, Born PW, Kristensen B, Kleif J. 5-year outcome after complete mesocolic excision for right-sided colon cancer: a population-based cohort study. </w:t>
      </w:r>
      <w:r w:rsidRPr="00F45C50">
        <w:rPr>
          <w:rFonts w:ascii="Book Antiqua" w:eastAsia="宋体" w:hAnsi="Book Antiqua" w:cs="Times New Roman"/>
          <w:i/>
          <w:kern w:val="2"/>
          <w:sz w:val="24"/>
          <w:szCs w:val="24"/>
          <w:lang w:eastAsia="zh-CN"/>
        </w:rPr>
        <w:t>Lancet Oncol</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20</w:t>
      </w:r>
      <w:r w:rsidRPr="00F45C50">
        <w:rPr>
          <w:rFonts w:ascii="Book Antiqua" w:eastAsia="宋体" w:hAnsi="Book Antiqua" w:cs="Times New Roman"/>
          <w:kern w:val="2"/>
          <w:sz w:val="24"/>
          <w:szCs w:val="24"/>
          <w:lang w:eastAsia="zh-CN"/>
        </w:rPr>
        <w:t>: 1556-1565 [PMID: 31526695 DOI: 10.1016/S1470-2045(19)30485-1]</w:t>
      </w:r>
    </w:p>
    <w:p w14:paraId="38D1896E"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38 </w:t>
      </w:r>
      <w:r w:rsidRPr="00F45C50">
        <w:rPr>
          <w:rFonts w:ascii="Book Antiqua" w:eastAsia="宋体" w:hAnsi="Book Antiqua" w:cs="Times New Roman"/>
          <w:b/>
          <w:kern w:val="2"/>
          <w:sz w:val="24"/>
          <w:szCs w:val="24"/>
          <w:lang w:eastAsia="zh-CN"/>
        </w:rPr>
        <w:t>Sammour T</w:t>
      </w:r>
      <w:r w:rsidRPr="00F45C50">
        <w:rPr>
          <w:rFonts w:ascii="Book Antiqua" w:eastAsia="宋体" w:hAnsi="Book Antiqua" w:cs="Times New Roman"/>
          <w:kern w:val="2"/>
          <w:sz w:val="24"/>
          <w:szCs w:val="24"/>
          <w:lang w:eastAsia="zh-CN"/>
        </w:rPr>
        <w:t xml:space="preserve">, Malakorn S, Thampy R, Kaur H, Bednarski BK, Messick CA, Taggart M, Chang GJ, You YN. Selective central vascular ligation (D3 lymphadenectomy) in patients undergoing minimally invasive complete mesocolic excision for colon cancer: optimizing the risk-benefit equation. </w:t>
      </w:r>
      <w:r w:rsidRPr="00F45C50">
        <w:rPr>
          <w:rFonts w:ascii="Book Antiqua" w:eastAsia="宋体" w:hAnsi="Book Antiqua" w:cs="Times New Roman"/>
          <w:i/>
          <w:kern w:val="2"/>
          <w:sz w:val="24"/>
          <w:szCs w:val="24"/>
          <w:lang w:eastAsia="zh-CN"/>
        </w:rPr>
        <w:t>Colorectal Dis</w:t>
      </w:r>
      <w:r w:rsidRPr="00F45C50">
        <w:rPr>
          <w:rFonts w:ascii="Book Antiqua" w:eastAsia="宋体" w:hAnsi="Book Antiqua" w:cs="Times New Roman"/>
          <w:kern w:val="2"/>
          <w:sz w:val="24"/>
          <w:szCs w:val="24"/>
          <w:lang w:eastAsia="zh-CN"/>
        </w:rPr>
        <w:t xml:space="preserve"> 2020; </w:t>
      </w:r>
      <w:r w:rsidRPr="00F45C50">
        <w:rPr>
          <w:rFonts w:ascii="Book Antiqua" w:eastAsia="宋体" w:hAnsi="Book Antiqua" w:cs="Times New Roman"/>
          <w:b/>
          <w:kern w:val="2"/>
          <w:sz w:val="24"/>
          <w:szCs w:val="24"/>
          <w:lang w:eastAsia="zh-CN"/>
        </w:rPr>
        <w:t>22</w:t>
      </w:r>
      <w:r w:rsidRPr="00F45C50">
        <w:rPr>
          <w:rFonts w:ascii="Book Antiqua" w:eastAsia="宋体" w:hAnsi="Book Antiqua" w:cs="Times New Roman"/>
          <w:kern w:val="2"/>
          <w:sz w:val="24"/>
          <w:szCs w:val="24"/>
          <w:lang w:eastAsia="zh-CN"/>
        </w:rPr>
        <w:t>: 53-61 [PMID: 31356721 DOI: 10.1111/codi.14794]</w:t>
      </w:r>
    </w:p>
    <w:p w14:paraId="59920957"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39 </w:t>
      </w:r>
      <w:r w:rsidRPr="00F45C50">
        <w:rPr>
          <w:rFonts w:ascii="Book Antiqua" w:eastAsia="宋体" w:hAnsi="Book Antiqua" w:cs="Times New Roman"/>
          <w:b/>
          <w:kern w:val="2"/>
          <w:sz w:val="24"/>
          <w:szCs w:val="24"/>
          <w:lang w:eastAsia="zh-CN"/>
        </w:rPr>
        <w:t>Alhassan N</w:t>
      </w:r>
      <w:r w:rsidRPr="00F45C50">
        <w:rPr>
          <w:rFonts w:ascii="Book Antiqua" w:eastAsia="宋体" w:hAnsi="Book Antiqua" w:cs="Times New Roman"/>
          <w:kern w:val="2"/>
          <w:sz w:val="24"/>
          <w:szCs w:val="24"/>
          <w:lang w:eastAsia="zh-CN"/>
        </w:rPr>
        <w:t xml:space="preserve">, Yang M, Wong-Chong N, Liberman AS, Charlebois P, Stein B, Fried </w:t>
      </w:r>
      <w:r w:rsidRPr="00F45C50">
        <w:rPr>
          <w:rFonts w:ascii="Book Antiqua" w:eastAsia="宋体" w:hAnsi="Book Antiqua" w:cs="Times New Roman"/>
          <w:kern w:val="2"/>
          <w:sz w:val="24"/>
          <w:szCs w:val="24"/>
          <w:lang w:eastAsia="zh-CN"/>
        </w:rPr>
        <w:lastRenderedPageBreak/>
        <w:t xml:space="preserve">GM, Lee L. Comparison between conventional colectomy and complete mesocolic excision for colon cancer: a systematic review and pooled </w:t>
      </w:r>
      <w:proofErr w:type="gramStart"/>
      <w:r w:rsidRPr="00F45C50">
        <w:rPr>
          <w:rFonts w:ascii="Book Antiqua" w:eastAsia="宋体" w:hAnsi="Book Antiqua" w:cs="Times New Roman"/>
          <w:kern w:val="2"/>
          <w:sz w:val="24"/>
          <w:szCs w:val="24"/>
          <w:lang w:eastAsia="zh-CN"/>
        </w:rPr>
        <w:t>analysis :</w:t>
      </w:r>
      <w:proofErr w:type="gramEnd"/>
      <w:r w:rsidRPr="00F45C50">
        <w:rPr>
          <w:rFonts w:ascii="Book Antiqua" w:eastAsia="宋体" w:hAnsi="Book Antiqua" w:cs="Times New Roman"/>
          <w:kern w:val="2"/>
          <w:sz w:val="24"/>
          <w:szCs w:val="24"/>
          <w:lang w:eastAsia="zh-CN"/>
        </w:rPr>
        <w:t xml:space="preserve"> A review of CME versus conventional colectomies. </w:t>
      </w:r>
      <w:r w:rsidRPr="00F45C50">
        <w:rPr>
          <w:rFonts w:ascii="Book Antiqua" w:eastAsia="宋体" w:hAnsi="Book Antiqua" w:cs="Times New Roman"/>
          <w:i/>
          <w:kern w:val="2"/>
          <w:sz w:val="24"/>
          <w:szCs w:val="24"/>
          <w:lang w:eastAsia="zh-CN"/>
        </w:rPr>
        <w:t>Surg Endosc</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33</w:t>
      </w:r>
      <w:r w:rsidRPr="00F45C50">
        <w:rPr>
          <w:rFonts w:ascii="Book Antiqua" w:eastAsia="宋体" w:hAnsi="Book Antiqua" w:cs="Times New Roman"/>
          <w:kern w:val="2"/>
          <w:sz w:val="24"/>
          <w:szCs w:val="24"/>
          <w:lang w:eastAsia="zh-CN"/>
        </w:rPr>
        <w:t>: 8-18 [PMID: 30209606 DOI: 10.1007/s00464-018-6419-2]</w:t>
      </w:r>
    </w:p>
    <w:p w14:paraId="527D3A47"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40 </w:t>
      </w:r>
      <w:r w:rsidRPr="00F45C50">
        <w:rPr>
          <w:rFonts w:ascii="Book Antiqua" w:eastAsia="宋体" w:hAnsi="Book Antiqua" w:cs="Times New Roman"/>
          <w:b/>
          <w:kern w:val="2"/>
          <w:sz w:val="24"/>
          <w:szCs w:val="24"/>
          <w:lang w:eastAsia="zh-CN"/>
        </w:rPr>
        <w:t>Weixler B</w:t>
      </w:r>
      <w:r w:rsidRPr="00F45C50">
        <w:rPr>
          <w:rFonts w:ascii="Book Antiqua" w:eastAsia="宋体" w:hAnsi="Book Antiqua" w:cs="Times New Roman"/>
          <w:kern w:val="2"/>
          <w:sz w:val="24"/>
          <w:szCs w:val="24"/>
          <w:lang w:eastAsia="zh-CN"/>
        </w:rPr>
        <w:t xml:space="preserve">, Rickenbacher A, Raptis DA, Viehl CT, Guller U, Rueff J, Zettl A, Zuber M. Sentinel Lymph Node Mapping with Isosulfan Blue or Indocyanine Green in Colon Cancer Shows Comparable Results and Identifies Patients with Decreased Survival: A Prospective Single-Center Trial. </w:t>
      </w:r>
      <w:r w:rsidRPr="00F45C50">
        <w:rPr>
          <w:rFonts w:ascii="Book Antiqua" w:eastAsia="宋体" w:hAnsi="Book Antiqua" w:cs="Times New Roman"/>
          <w:i/>
          <w:kern w:val="2"/>
          <w:sz w:val="24"/>
          <w:szCs w:val="24"/>
          <w:lang w:eastAsia="zh-CN"/>
        </w:rPr>
        <w:t>World J Surg</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41</w:t>
      </w:r>
      <w:r w:rsidRPr="00F45C50">
        <w:rPr>
          <w:rFonts w:ascii="Book Antiqua" w:eastAsia="宋体" w:hAnsi="Book Antiqua" w:cs="Times New Roman"/>
          <w:kern w:val="2"/>
          <w:sz w:val="24"/>
          <w:szCs w:val="24"/>
          <w:lang w:eastAsia="zh-CN"/>
        </w:rPr>
        <w:t>: 2378-2386 [PMID: 28508233 DOI: 10.1007/s00268-017-4051-2]</w:t>
      </w:r>
    </w:p>
    <w:p w14:paraId="2931904F"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41 </w:t>
      </w:r>
      <w:r w:rsidRPr="00F45C50">
        <w:rPr>
          <w:rFonts w:ascii="Book Antiqua" w:eastAsia="宋体" w:hAnsi="Book Antiqua" w:cs="Times New Roman"/>
          <w:b/>
          <w:kern w:val="2"/>
          <w:sz w:val="24"/>
          <w:szCs w:val="24"/>
          <w:lang w:eastAsia="zh-CN"/>
        </w:rPr>
        <w:t>Estrada O</w:t>
      </w:r>
      <w:r w:rsidRPr="00F45C50">
        <w:rPr>
          <w:rFonts w:ascii="Book Antiqua" w:eastAsia="宋体" w:hAnsi="Book Antiqua" w:cs="Times New Roman"/>
          <w:kern w:val="2"/>
          <w:sz w:val="24"/>
          <w:szCs w:val="24"/>
          <w:lang w:eastAsia="zh-CN"/>
        </w:rPr>
        <w:t xml:space="preserve">, Pulido L, Admella C, Hidalgo LA, Clavé P, Suñol X. Sentinel lymph node biopsy as a prognostic factor in non-metastatic colon cancer: a prospective study. </w:t>
      </w:r>
      <w:r w:rsidRPr="00F45C50">
        <w:rPr>
          <w:rFonts w:ascii="Book Antiqua" w:eastAsia="宋体" w:hAnsi="Book Antiqua" w:cs="Times New Roman"/>
          <w:i/>
          <w:kern w:val="2"/>
          <w:sz w:val="24"/>
          <w:szCs w:val="24"/>
          <w:lang w:eastAsia="zh-CN"/>
        </w:rPr>
        <w:t>Clin Transl Oncol</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19</w:t>
      </w:r>
      <w:r w:rsidRPr="00F45C50">
        <w:rPr>
          <w:rFonts w:ascii="Book Antiqua" w:eastAsia="宋体" w:hAnsi="Book Antiqua" w:cs="Times New Roman"/>
          <w:kern w:val="2"/>
          <w:sz w:val="24"/>
          <w:szCs w:val="24"/>
          <w:lang w:eastAsia="zh-CN"/>
        </w:rPr>
        <w:t>: 432-439 [PMID: 27541595 DOI: 10.1007/s12094-016-1543-8]</w:t>
      </w:r>
    </w:p>
    <w:p w14:paraId="6D79EA5B" w14:textId="3A8F0E88"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42 </w:t>
      </w:r>
      <w:r w:rsidRPr="00F45C50">
        <w:rPr>
          <w:rFonts w:ascii="Book Antiqua" w:eastAsia="宋体" w:hAnsi="Book Antiqua" w:cs="Times New Roman"/>
          <w:b/>
          <w:kern w:val="2"/>
          <w:sz w:val="24"/>
          <w:szCs w:val="24"/>
          <w:lang w:eastAsia="zh-CN"/>
        </w:rPr>
        <w:t xml:space="preserve">Clinical Outcomes </w:t>
      </w:r>
      <w:r w:rsidR="00451E87" w:rsidRPr="00F45C50">
        <w:rPr>
          <w:rFonts w:ascii="Book Antiqua" w:eastAsia="宋体" w:hAnsi="Book Antiqua" w:cs="Times New Roman"/>
          <w:b/>
          <w:kern w:val="2"/>
          <w:sz w:val="24"/>
          <w:szCs w:val="24"/>
          <w:lang w:eastAsia="zh-CN"/>
        </w:rPr>
        <w:t>of Surgical Therapy Study Group</w:t>
      </w:r>
      <w:r w:rsidRPr="00F45C50">
        <w:rPr>
          <w:rFonts w:ascii="Book Antiqua" w:eastAsia="宋体" w:hAnsi="Book Antiqua" w:cs="Times New Roman"/>
          <w:kern w:val="2"/>
          <w:sz w:val="24"/>
          <w:szCs w:val="24"/>
          <w:lang w:eastAsia="zh-CN"/>
        </w:rPr>
        <w:t xml:space="preserve">, Nelson H, Sargent DJ, Wieand HS, Fleshman J, Anvari M, Stryker SJ, Beart RW Jr, Hellinger M, Flanagan R Jr, Peters W, Ota D. </w:t>
      </w:r>
      <w:proofErr w:type="gramStart"/>
      <w:r w:rsidRPr="00F45C50">
        <w:rPr>
          <w:rFonts w:ascii="Book Antiqua" w:eastAsia="宋体" w:hAnsi="Book Antiqua" w:cs="Times New Roman"/>
          <w:kern w:val="2"/>
          <w:sz w:val="24"/>
          <w:szCs w:val="24"/>
          <w:lang w:eastAsia="zh-CN"/>
        </w:rPr>
        <w:t>A comparison of laparoscopically assisted and open colectomy for colon cancer.</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N Engl J Med</w:t>
      </w:r>
      <w:r w:rsidRPr="00F45C50">
        <w:rPr>
          <w:rFonts w:ascii="Book Antiqua" w:eastAsia="宋体" w:hAnsi="Book Antiqua" w:cs="Times New Roman"/>
          <w:kern w:val="2"/>
          <w:sz w:val="24"/>
          <w:szCs w:val="24"/>
          <w:lang w:eastAsia="zh-CN"/>
        </w:rPr>
        <w:t xml:space="preserve"> 2004; </w:t>
      </w:r>
      <w:r w:rsidRPr="00F45C50">
        <w:rPr>
          <w:rFonts w:ascii="Book Antiqua" w:eastAsia="宋体" w:hAnsi="Book Antiqua" w:cs="Times New Roman"/>
          <w:b/>
          <w:kern w:val="2"/>
          <w:sz w:val="24"/>
          <w:szCs w:val="24"/>
          <w:lang w:eastAsia="zh-CN"/>
        </w:rPr>
        <w:t>350</w:t>
      </w:r>
      <w:r w:rsidRPr="00F45C50">
        <w:rPr>
          <w:rFonts w:ascii="Book Antiqua" w:eastAsia="宋体" w:hAnsi="Book Antiqua" w:cs="Times New Roman"/>
          <w:kern w:val="2"/>
          <w:sz w:val="24"/>
          <w:szCs w:val="24"/>
          <w:lang w:eastAsia="zh-CN"/>
        </w:rPr>
        <w:t>: 2050-2059 [PMID: 15141043 DOI: 10.1056/NEJMoa032651]</w:t>
      </w:r>
    </w:p>
    <w:p w14:paraId="7920A615"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43 </w:t>
      </w:r>
      <w:r w:rsidRPr="00F45C50">
        <w:rPr>
          <w:rFonts w:ascii="Book Antiqua" w:eastAsia="宋体" w:hAnsi="Book Antiqua" w:cs="Times New Roman"/>
          <w:b/>
          <w:kern w:val="2"/>
          <w:sz w:val="24"/>
          <w:szCs w:val="24"/>
          <w:lang w:eastAsia="zh-CN"/>
        </w:rPr>
        <w:t>Jayne DG</w:t>
      </w:r>
      <w:r w:rsidRPr="00F45C50">
        <w:rPr>
          <w:rFonts w:ascii="Book Antiqua" w:eastAsia="宋体" w:hAnsi="Book Antiqua" w:cs="Times New Roman"/>
          <w:kern w:val="2"/>
          <w:sz w:val="24"/>
          <w:szCs w:val="24"/>
          <w:lang w:eastAsia="zh-CN"/>
        </w:rPr>
        <w:t xml:space="preserve">, Guillou PJ, Thorpe H, Quirke P, Copeland J, Smith AM, Heath RM, Brown JM; UK MRC CLASICC Trial Group. Randomized trial of laparoscopic-assisted resection of colorectal carcinoma: 3-year results of the UK MRC CLASICC Trial Group.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2007; </w:t>
      </w:r>
      <w:r w:rsidRPr="00F45C50">
        <w:rPr>
          <w:rFonts w:ascii="Book Antiqua" w:eastAsia="宋体" w:hAnsi="Book Antiqua" w:cs="Times New Roman"/>
          <w:b/>
          <w:kern w:val="2"/>
          <w:sz w:val="24"/>
          <w:szCs w:val="24"/>
          <w:lang w:eastAsia="zh-CN"/>
        </w:rPr>
        <w:t>25</w:t>
      </w:r>
      <w:r w:rsidRPr="00F45C50">
        <w:rPr>
          <w:rFonts w:ascii="Book Antiqua" w:eastAsia="宋体" w:hAnsi="Book Antiqua" w:cs="Times New Roman"/>
          <w:kern w:val="2"/>
          <w:sz w:val="24"/>
          <w:szCs w:val="24"/>
          <w:lang w:eastAsia="zh-CN"/>
        </w:rPr>
        <w:t>: 3061-3068 [PMID: 17634484 DOI: 10.1200/JCO.2006.09.7758]</w:t>
      </w:r>
    </w:p>
    <w:p w14:paraId="74906B96"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44 </w:t>
      </w:r>
      <w:r w:rsidRPr="00F45C50">
        <w:rPr>
          <w:rFonts w:ascii="Book Antiqua" w:eastAsia="宋体" w:hAnsi="Book Antiqua" w:cs="Times New Roman"/>
          <w:b/>
          <w:kern w:val="2"/>
          <w:sz w:val="24"/>
          <w:szCs w:val="24"/>
          <w:lang w:eastAsia="zh-CN"/>
        </w:rPr>
        <w:t>Veldkamp R</w:t>
      </w:r>
      <w:r w:rsidRPr="00F45C50">
        <w:rPr>
          <w:rFonts w:ascii="Book Antiqua" w:eastAsia="宋体" w:hAnsi="Book Antiqua" w:cs="Times New Roman"/>
          <w:kern w:val="2"/>
          <w:sz w:val="24"/>
          <w:szCs w:val="24"/>
          <w:lang w:eastAsia="zh-CN"/>
        </w:rPr>
        <w:t xml:space="preserve">, Kuhry E, Hop WC, Jeekel J, Kazemier G, Bonjer HJ, Haglind E, Påhlman L, Cuesta MA, Msika S, Morino M, Lacy AM; COlon cancer Laparoscopic or Open Resection Study Group (COLOR). Laparoscopic surgery versus open surgery for colon cancer: short-term outcomes of a randomised trial. </w:t>
      </w:r>
      <w:r w:rsidRPr="00F45C50">
        <w:rPr>
          <w:rFonts w:ascii="Book Antiqua" w:eastAsia="宋体" w:hAnsi="Book Antiqua" w:cs="Times New Roman"/>
          <w:i/>
          <w:kern w:val="2"/>
          <w:sz w:val="24"/>
          <w:szCs w:val="24"/>
          <w:lang w:eastAsia="zh-CN"/>
        </w:rPr>
        <w:t>Lancet Oncol</w:t>
      </w:r>
      <w:r w:rsidRPr="00F45C50">
        <w:rPr>
          <w:rFonts w:ascii="Book Antiqua" w:eastAsia="宋体" w:hAnsi="Book Antiqua" w:cs="Times New Roman"/>
          <w:kern w:val="2"/>
          <w:sz w:val="24"/>
          <w:szCs w:val="24"/>
          <w:lang w:eastAsia="zh-CN"/>
        </w:rPr>
        <w:t xml:space="preserve"> 2005; </w:t>
      </w:r>
      <w:r w:rsidRPr="00F45C50">
        <w:rPr>
          <w:rFonts w:ascii="Book Antiqua" w:eastAsia="宋体" w:hAnsi="Book Antiqua" w:cs="Times New Roman"/>
          <w:b/>
          <w:kern w:val="2"/>
          <w:sz w:val="24"/>
          <w:szCs w:val="24"/>
          <w:lang w:eastAsia="zh-CN"/>
        </w:rPr>
        <w:t>6</w:t>
      </w:r>
      <w:r w:rsidRPr="00F45C50">
        <w:rPr>
          <w:rFonts w:ascii="Book Antiqua" w:eastAsia="宋体" w:hAnsi="Book Antiqua" w:cs="Times New Roman"/>
          <w:kern w:val="2"/>
          <w:sz w:val="24"/>
          <w:szCs w:val="24"/>
          <w:lang w:eastAsia="zh-CN"/>
        </w:rPr>
        <w:t>: 477-484 [PMID: 15992696 DOI: 10.1016/S1470-2045(05)70221-7]</w:t>
      </w:r>
    </w:p>
    <w:p w14:paraId="637C525A"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45 </w:t>
      </w:r>
      <w:r w:rsidRPr="00F45C50">
        <w:rPr>
          <w:rFonts w:ascii="Book Antiqua" w:eastAsia="宋体" w:hAnsi="Book Antiqua" w:cs="Times New Roman"/>
          <w:b/>
          <w:kern w:val="2"/>
          <w:sz w:val="24"/>
          <w:szCs w:val="24"/>
          <w:lang w:eastAsia="zh-CN"/>
        </w:rPr>
        <w:t>Ohtani H</w:t>
      </w:r>
      <w:r w:rsidRPr="00F45C50">
        <w:rPr>
          <w:rFonts w:ascii="Book Antiqua" w:eastAsia="宋体" w:hAnsi="Book Antiqua" w:cs="Times New Roman"/>
          <w:kern w:val="2"/>
          <w:sz w:val="24"/>
          <w:szCs w:val="24"/>
          <w:lang w:eastAsia="zh-CN"/>
        </w:rPr>
        <w:t xml:space="preserve">, Tamamori Y, Arimoto Y, Nishiguchi Y, Maeda K, Hirakawa K. A meta-analysis of the short- and long-term results of randomized controlled trials that compared laparoscopy-assisted and open colectomy for colon cancer. </w:t>
      </w:r>
      <w:r w:rsidRPr="00F45C50">
        <w:rPr>
          <w:rFonts w:ascii="Book Antiqua" w:eastAsia="宋体" w:hAnsi="Book Antiqua" w:cs="Times New Roman"/>
          <w:i/>
          <w:kern w:val="2"/>
          <w:sz w:val="24"/>
          <w:szCs w:val="24"/>
          <w:lang w:eastAsia="zh-CN"/>
        </w:rPr>
        <w:t>J Cancer</w:t>
      </w:r>
      <w:r w:rsidRPr="00F45C50">
        <w:rPr>
          <w:rFonts w:ascii="Book Antiqua" w:eastAsia="宋体" w:hAnsi="Book Antiqua" w:cs="Times New Roman"/>
          <w:kern w:val="2"/>
          <w:sz w:val="24"/>
          <w:szCs w:val="24"/>
          <w:lang w:eastAsia="zh-CN"/>
        </w:rPr>
        <w:t xml:space="preserve"> 2012; </w:t>
      </w:r>
      <w:r w:rsidRPr="00F45C50">
        <w:rPr>
          <w:rFonts w:ascii="Book Antiqua" w:eastAsia="宋体" w:hAnsi="Book Antiqua" w:cs="Times New Roman"/>
          <w:b/>
          <w:kern w:val="2"/>
          <w:sz w:val="24"/>
          <w:szCs w:val="24"/>
          <w:lang w:eastAsia="zh-CN"/>
        </w:rPr>
        <w:t>3</w:t>
      </w:r>
      <w:r w:rsidRPr="00F45C50">
        <w:rPr>
          <w:rFonts w:ascii="Book Antiqua" w:eastAsia="宋体" w:hAnsi="Book Antiqua" w:cs="Times New Roman"/>
          <w:kern w:val="2"/>
          <w:sz w:val="24"/>
          <w:szCs w:val="24"/>
          <w:lang w:eastAsia="zh-CN"/>
        </w:rPr>
        <w:t>: 49-57 [PMID: 22315650 DOI: 10.7150/jca.3621]</w:t>
      </w:r>
    </w:p>
    <w:p w14:paraId="33702016"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46 </w:t>
      </w:r>
      <w:r w:rsidRPr="00F45C50">
        <w:rPr>
          <w:rFonts w:ascii="Book Antiqua" w:eastAsia="宋体" w:hAnsi="Book Antiqua" w:cs="Times New Roman"/>
          <w:b/>
          <w:kern w:val="2"/>
          <w:sz w:val="24"/>
          <w:szCs w:val="24"/>
          <w:lang w:eastAsia="zh-CN"/>
        </w:rPr>
        <w:t>Kuhry E</w:t>
      </w:r>
      <w:r w:rsidRPr="00F45C50">
        <w:rPr>
          <w:rFonts w:ascii="Book Antiqua" w:eastAsia="宋体" w:hAnsi="Book Antiqua" w:cs="Times New Roman"/>
          <w:kern w:val="2"/>
          <w:sz w:val="24"/>
          <w:szCs w:val="24"/>
          <w:lang w:eastAsia="zh-CN"/>
        </w:rPr>
        <w:t xml:space="preserve">, Schwenk W, Gaupset R, Romild U, Bonjer J. Long-term outcome of </w:t>
      </w:r>
      <w:r w:rsidRPr="00F45C50">
        <w:rPr>
          <w:rFonts w:ascii="Book Antiqua" w:eastAsia="宋体" w:hAnsi="Book Antiqua" w:cs="Times New Roman"/>
          <w:kern w:val="2"/>
          <w:sz w:val="24"/>
          <w:szCs w:val="24"/>
          <w:lang w:eastAsia="zh-CN"/>
        </w:rPr>
        <w:lastRenderedPageBreak/>
        <w:t xml:space="preserve">laparoscopic surgery for colorectal cancer: a cochrane systematic review of randomised controlled trials. </w:t>
      </w:r>
      <w:r w:rsidRPr="00F45C50">
        <w:rPr>
          <w:rFonts w:ascii="Book Antiqua" w:eastAsia="宋体" w:hAnsi="Book Antiqua" w:cs="Times New Roman"/>
          <w:i/>
          <w:kern w:val="2"/>
          <w:sz w:val="24"/>
          <w:szCs w:val="24"/>
          <w:lang w:eastAsia="zh-CN"/>
        </w:rPr>
        <w:t>Cancer Treat Rev</w:t>
      </w:r>
      <w:r w:rsidRPr="00F45C50">
        <w:rPr>
          <w:rFonts w:ascii="Book Antiqua" w:eastAsia="宋体" w:hAnsi="Book Antiqua" w:cs="Times New Roman"/>
          <w:kern w:val="2"/>
          <w:sz w:val="24"/>
          <w:szCs w:val="24"/>
          <w:lang w:eastAsia="zh-CN"/>
        </w:rPr>
        <w:t xml:space="preserve"> 2008; </w:t>
      </w:r>
      <w:r w:rsidRPr="00F45C50">
        <w:rPr>
          <w:rFonts w:ascii="Book Antiqua" w:eastAsia="宋体" w:hAnsi="Book Antiqua" w:cs="Times New Roman"/>
          <w:b/>
          <w:kern w:val="2"/>
          <w:sz w:val="24"/>
          <w:szCs w:val="24"/>
          <w:lang w:eastAsia="zh-CN"/>
        </w:rPr>
        <w:t>34</w:t>
      </w:r>
      <w:r w:rsidRPr="00F45C50">
        <w:rPr>
          <w:rFonts w:ascii="Book Antiqua" w:eastAsia="宋体" w:hAnsi="Book Antiqua" w:cs="Times New Roman"/>
          <w:kern w:val="2"/>
          <w:sz w:val="24"/>
          <w:szCs w:val="24"/>
          <w:lang w:eastAsia="zh-CN"/>
        </w:rPr>
        <w:t>: 498-504 [PMID: 18468803 DOI: 10.1016/j.ctrv.2008.03.011]</w:t>
      </w:r>
    </w:p>
    <w:p w14:paraId="6F8BBA37"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47 </w:t>
      </w:r>
      <w:r w:rsidRPr="00F45C50">
        <w:rPr>
          <w:rFonts w:ascii="Book Antiqua" w:eastAsia="宋体" w:hAnsi="Book Antiqua" w:cs="Times New Roman"/>
          <w:b/>
          <w:kern w:val="2"/>
          <w:sz w:val="24"/>
          <w:szCs w:val="24"/>
          <w:lang w:eastAsia="zh-CN"/>
        </w:rPr>
        <w:t>Peterson CY</w:t>
      </w:r>
      <w:r w:rsidRPr="00F45C50">
        <w:rPr>
          <w:rFonts w:ascii="Book Antiqua" w:eastAsia="宋体" w:hAnsi="Book Antiqua" w:cs="Times New Roman"/>
          <w:kern w:val="2"/>
          <w:sz w:val="24"/>
          <w:szCs w:val="24"/>
          <w:lang w:eastAsia="zh-CN"/>
        </w:rPr>
        <w:t>, Palazzi K, Parsons JK, Chang DC, Ramamoorthy SL.</w:t>
      </w:r>
      <w:proofErr w:type="gramEnd"/>
      <w:r w:rsidRPr="00F45C50">
        <w:rPr>
          <w:rFonts w:ascii="Book Antiqua" w:eastAsia="宋体" w:hAnsi="Book Antiqua" w:cs="Times New Roman"/>
          <w:kern w:val="2"/>
          <w:sz w:val="24"/>
          <w:szCs w:val="24"/>
          <w:lang w:eastAsia="zh-CN"/>
        </w:rPr>
        <w:t xml:space="preserve"> The prevalence of laparoscopy and patient safety outcomes: an analysis of colorectal resections. </w:t>
      </w:r>
      <w:r w:rsidRPr="00F45C50">
        <w:rPr>
          <w:rFonts w:ascii="Book Antiqua" w:eastAsia="宋体" w:hAnsi="Book Antiqua" w:cs="Times New Roman"/>
          <w:i/>
          <w:kern w:val="2"/>
          <w:sz w:val="24"/>
          <w:szCs w:val="24"/>
          <w:lang w:eastAsia="zh-CN"/>
        </w:rPr>
        <w:t>Surg Endosc</w:t>
      </w:r>
      <w:r w:rsidRPr="00F45C50">
        <w:rPr>
          <w:rFonts w:ascii="Book Antiqua" w:eastAsia="宋体" w:hAnsi="Book Antiqua" w:cs="Times New Roman"/>
          <w:kern w:val="2"/>
          <w:sz w:val="24"/>
          <w:szCs w:val="24"/>
          <w:lang w:eastAsia="zh-CN"/>
        </w:rPr>
        <w:t xml:space="preserve"> 2014; </w:t>
      </w:r>
      <w:r w:rsidRPr="00F45C50">
        <w:rPr>
          <w:rFonts w:ascii="Book Antiqua" w:eastAsia="宋体" w:hAnsi="Book Antiqua" w:cs="Times New Roman"/>
          <w:b/>
          <w:kern w:val="2"/>
          <w:sz w:val="24"/>
          <w:szCs w:val="24"/>
          <w:lang w:eastAsia="zh-CN"/>
        </w:rPr>
        <w:t>28</w:t>
      </w:r>
      <w:r w:rsidRPr="00F45C50">
        <w:rPr>
          <w:rFonts w:ascii="Book Antiqua" w:eastAsia="宋体" w:hAnsi="Book Antiqua" w:cs="Times New Roman"/>
          <w:kern w:val="2"/>
          <w:sz w:val="24"/>
          <w:szCs w:val="24"/>
          <w:lang w:eastAsia="zh-CN"/>
        </w:rPr>
        <w:t>: 608-616 [PMID: 24091552 DOI: 10.1007/s00464-013-3216-9]</w:t>
      </w:r>
    </w:p>
    <w:p w14:paraId="5E73C218"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48 </w:t>
      </w:r>
      <w:r w:rsidRPr="00F45C50">
        <w:rPr>
          <w:rFonts w:ascii="Book Antiqua" w:eastAsia="宋体" w:hAnsi="Book Antiqua" w:cs="Times New Roman"/>
          <w:b/>
          <w:kern w:val="2"/>
          <w:sz w:val="24"/>
          <w:szCs w:val="24"/>
          <w:lang w:eastAsia="zh-CN"/>
        </w:rPr>
        <w:t>Bouvier AM</w:t>
      </w:r>
      <w:r w:rsidRPr="00F45C50">
        <w:rPr>
          <w:rFonts w:ascii="Book Antiqua" w:eastAsia="宋体" w:hAnsi="Book Antiqua" w:cs="Times New Roman"/>
          <w:kern w:val="2"/>
          <w:sz w:val="24"/>
          <w:szCs w:val="24"/>
          <w:lang w:eastAsia="zh-CN"/>
        </w:rPr>
        <w:t xml:space="preserve">, Launoy G, Bouvier V, Rollot F, Manfredi S, Faivre J, Cottet V, Jooste V. Incidence and patterns of late recurrences in colon cancer patients. </w:t>
      </w:r>
      <w:r w:rsidRPr="00F45C50">
        <w:rPr>
          <w:rFonts w:ascii="Book Antiqua" w:eastAsia="宋体" w:hAnsi="Book Antiqua" w:cs="Times New Roman"/>
          <w:i/>
          <w:kern w:val="2"/>
          <w:sz w:val="24"/>
          <w:szCs w:val="24"/>
          <w:lang w:eastAsia="zh-CN"/>
        </w:rPr>
        <w:t>Int J Cancer</w:t>
      </w:r>
      <w:r w:rsidRPr="00F45C50">
        <w:rPr>
          <w:rFonts w:ascii="Book Antiqua" w:eastAsia="宋体" w:hAnsi="Book Antiqua" w:cs="Times New Roman"/>
          <w:kern w:val="2"/>
          <w:sz w:val="24"/>
          <w:szCs w:val="24"/>
          <w:lang w:eastAsia="zh-CN"/>
        </w:rPr>
        <w:t xml:space="preserve"> 2015; </w:t>
      </w:r>
      <w:r w:rsidRPr="00F45C50">
        <w:rPr>
          <w:rFonts w:ascii="Book Antiqua" w:eastAsia="宋体" w:hAnsi="Book Antiqua" w:cs="Times New Roman"/>
          <w:b/>
          <w:kern w:val="2"/>
          <w:sz w:val="24"/>
          <w:szCs w:val="24"/>
          <w:lang w:eastAsia="zh-CN"/>
        </w:rPr>
        <w:t>137</w:t>
      </w:r>
      <w:r w:rsidRPr="00F45C50">
        <w:rPr>
          <w:rFonts w:ascii="Book Antiqua" w:eastAsia="宋体" w:hAnsi="Book Antiqua" w:cs="Times New Roman"/>
          <w:kern w:val="2"/>
          <w:sz w:val="24"/>
          <w:szCs w:val="24"/>
          <w:lang w:eastAsia="zh-CN"/>
        </w:rPr>
        <w:t>: 2133-2138 [PMID: 25912489 DOI: 10.1002/ijc.29578]</w:t>
      </w:r>
    </w:p>
    <w:p w14:paraId="19EA0523"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49 </w:t>
      </w:r>
      <w:r w:rsidRPr="00F45C50">
        <w:rPr>
          <w:rFonts w:ascii="Book Antiqua" w:eastAsia="宋体" w:hAnsi="Book Antiqua" w:cs="Times New Roman"/>
          <w:b/>
          <w:kern w:val="2"/>
          <w:sz w:val="24"/>
          <w:szCs w:val="24"/>
          <w:lang w:eastAsia="zh-CN"/>
        </w:rPr>
        <w:t>Sargent D</w:t>
      </w:r>
      <w:r w:rsidRPr="00F45C50">
        <w:rPr>
          <w:rFonts w:ascii="Book Antiqua" w:eastAsia="宋体" w:hAnsi="Book Antiqua" w:cs="Times New Roman"/>
          <w:kern w:val="2"/>
          <w:sz w:val="24"/>
          <w:szCs w:val="24"/>
          <w:lang w:eastAsia="zh-CN"/>
        </w:rPr>
        <w:t xml:space="preserve">, Sobrero A, Grothey A, O'Connell MJ, Buyse M, Andre T, Zheng Y, Green E, Labianca R, O'Callaghan C, Seitz JF, Francini G, Haller D, Yothers G, Goldberg R, de Gramont A. Evidence for cure by adjuvant therapy in colon cancer: observations based on individual patient data from 20,898 patients on 18 randomized trials.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2009; </w:t>
      </w:r>
      <w:r w:rsidRPr="00F45C50">
        <w:rPr>
          <w:rFonts w:ascii="Book Antiqua" w:eastAsia="宋体" w:hAnsi="Book Antiqua" w:cs="Times New Roman"/>
          <w:b/>
          <w:kern w:val="2"/>
          <w:sz w:val="24"/>
          <w:szCs w:val="24"/>
          <w:lang w:eastAsia="zh-CN"/>
        </w:rPr>
        <w:t>27</w:t>
      </w:r>
      <w:r w:rsidRPr="00F45C50">
        <w:rPr>
          <w:rFonts w:ascii="Book Antiqua" w:eastAsia="宋体" w:hAnsi="Book Antiqua" w:cs="Times New Roman"/>
          <w:kern w:val="2"/>
          <w:sz w:val="24"/>
          <w:szCs w:val="24"/>
          <w:lang w:eastAsia="zh-CN"/>
        </w:rPr>
        <w:t>: 872-877 [PMID: 19124803 DOI: 10.1200/JCO.2008.19.5362]</w:t>
      </w:r>
    </w:p>
    <w:p w14:paraId="41D3D134"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50 </w:t>
      </w:r>
      <w:r w:rsidRPr="00F45C50">
        <w:rPr>
          <w:rFonts w:ascii="Book Antiqua" w:eastAsia="宋体" w:hAnsi="Book Antiqua" w:cs="Times New Roman"/>
          <w:b/>
          <w:kern w:val="2"/>
          <w:sz w:val="24"/>
          <w:szCs w:val="24"/>
          <w:lang w:eastAsia="zh-CN"/>
        </w:rPr>
        <w:t>Sargent DJ</w:t>
      </w:r>
      <w:r w:rsidRPr="00F45C50">
        <w:rPr>
          <w:rFonts w:ascii="Book Antiqua" w:eastAsia="宋体" w:hAnsi="Book Antiqua" w:cs="Times New Roman"/>
          <w:kern w:val="2"/>
          <w:sz w:val="24"/>
          <w:szCs w:val="24"/>
          <w:lang w:eastAsia="zh-CN"/>
        </w:rPr>
        <w:t xml:space="preserve">, Patiyil S, Yothers G, Haller DG, Gray R, Benedetti J, Buyse M, Labianca R, Seitz JF, O'Callaghan CJ, Francini G, Grothey A, O'Connell M, Catalano PJ, Kerr D, Green E, Wieand HS, Goldberg RM, de Gramont A; ACCENT Group. End points for colon cancer adjuvant trials: observations and recommendations based on individual patient data from 20,898 patients enrolled onto 18 randomized trials from the ACCENT Group.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2007; </w:t>
      </w:r>
      <w:r w:rsidRPr="00F45C50">
        <w:rPr>
          <w:rFonts w:ascii="Book Antiqua" w:eastAsia="宋体" w:hAnsi="Book Antiqua" w:cs="Times New Roman"/>
          <w:b/>
          <w:kern w:val="2"/>
          <w:sz w:val="24"/>
          <w:szCs w:val="24"/>
          <w:lang w:eastAsia="zh-CN"/>
        </w:rPr>
        <w:t>25</w:t>
      </w:r>
      <w:r w:rsidRPr="00F45C50">
        <w:rPr>
          <w:rFonts w:ascii="Book Antiqua" w:eastAsia="宋体" w:hAnsi="Book Antiqua" w:cs="Times New Roman"/>
          <w:kern w:val="2"/>
          <w:sz w:val="24"/>
          <w:szCs w:val="24"/>
          <w:lang w:eastAsia="zh-CN"/>
        </w:rPr>
        <w:t>: 4569-4574 [PMID: 17876008 DOI: 10.1200/JCO.2006.10.4323]</w:t>
      </w:r>
    </w:p>
    <w:p w14:paraId="760D8849"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51 </w:t>
      </w:r>
      <w:r w:rsidRPr="00F45C50">
        <w:rPr>
          <w:rFonts w:ascii="Book Antiqua" w:eastAsia="宋体" w:hAnsi="Book Antiqua" w:cs="Times New Roman"/>
          <w:b/>
          <w:kern w:val="2"/>
          <w:sz w:val="24"/>
          <w:szCs w:val="24"/>
          <w:lang w:eastAsia="zh-CN"/>
        </w:rPr>
        <w:t>de Gramont A</w:t>
      </w:r>
      <w:r w:rsidRPr="00F45C50">
        <w:rPr>
          <w:rFonts w:ascii="Book Antiqua" w:eastAsia="宋体" w:hAnsi="Book Antiqua" w:cs="Times New Roman"/>
          <w:kern w:val="2"/>
          <w:sz w:val="24"/>
          <w:szCs w:val="24"/>
          <w:lang w:eastAsia="zh-CN"/>
        </w:rPr>
        <w:t xml:space="preserve">, Hubbard J, Shi Q, O'Connell MJ, Buyse M, Benedetti J, Bot B, O'Callaghan C, Yothers G, Goldberg RM, Blanke CD, Benson A, Deng Q, Alberts SR, Andre T, Wolmark N, Grothey A, Sargent D. Association between disease-free survival and overall survival when survival is prolonged after recurrence in patients receiving cytotoxic adjuvant therapy for colon cancer: simulations based on the 20,800 patient ACCENT data set.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2010; </w:t>
      </w:r>
      <w:r w:rsidRPr="00F45C50">
        <w:rPr>
          <w:rFonts w:ascii="Book Antiqua" w:eastAsia="宋体" w:hAnsi="Book Antiqua" w:cs="Times New Roman"/>
          <w:b/>
          <w:kern w:val="2"/>
          <w:sz w:val="24"/>
          <w:szCs w:val="24"/>
          <w:lang w:eastAsia="zh-CN"/>
        </w:rPr>
        <w:t>28</w:t>
      </w:r>
      <w:r w:rsidRPr="00F45C50">
        <w:rPr>
          <w:rFonts w:ascii="Book Antiqua" w:eastAsia="宋体" w:hAnsi="Book Antiqua" w:cs="Times New Roman"/>
          <w:kern w:val="2"/>
          <w:sz w:val="24"/>
          <w:szCs w:val="24"/>
          <w:lang w:eastAsia="zh-CN"/>
        </w:rPr>
        <w:t>: 460-465 [PMID: 20008641 DOI: 10.1200/JCO.2009.23.1407]</w:t>
      </w:r>
    </w:p>
    <w:p w14:paraId="003254E8"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52 </w:t>
      </w:r>
      <w:r w:rsidRPr="00F45C50">
        <w:rPr>
          <w:rFonts w:ascii="Book Antiqua" w:eastAsia="宋体" w:hAnsi="Book Antiqua" w:cs="Times New Roman"/>
          <w:b/>
          <w:kern w:val="2"/>
          <w:sz w:val="24"/>
          <w:szCs w:val="24"/>
          <w:lang w:eastAsia="zh-CN"/>
        </w:rPr>
        <w:t>Sargent D</w:t>
      </w:r>
      <w:r w:rsidRPr="00F45C50">
        <w:rPr>
          <w:rFonts w:ascii="Book Antiqua" w:eastAsia="宋体" w:hAnsi="Book Antiqua" w:cs="Times New Roman"/>
          <w:kern w:val="2"/>
          <w:sz w:val="24"/>
          <w:szCs w:val="24"/>
          <w:lang w:eastAsia="zh-CN"/>
        </w:rPr>
        <w:t xml:space="preserve">, Shi Q, Yothers G, Van Cutsem E, Cassidy J, Saltz L, Wolmark N, Bot B, Grothey A, Buyse M, de Gramont A; Adjuvant Colon Cancer End-points (ACCENT) Group. Two or three year disease-free survival (DFS) as a primary end-point in stage III </w:t>
      </w:r>
      <w:r w:rsidRPr="00F45C50">
        <w:rPr>
          <w:rFonts w:ascii="Book Antiqua" w:eastAsia="宋体" w:hAnsi="Book Antiqua" w:cs="Times New Roman"/>
          <w:kern w:val="2"/>
          <w:sz w:val="24"/>
          <w:szCs w:val="24"/>
          <w:lang w:eastAsia="zh-CN"/>
        </w:rPr>
        <w:lastRenderedPageBreak/>
        <w:t xml:space="preserve">adjuvant colon cancer trials with fluoropyrimidines with or without oxaliplatin or irinotecan: data from 12,676 patients from MOSAIC, X-ACT, PETACC-3, C-06, C-07 and C89803. </w:t>
      </w:r>
      <w:r w:rsidRPr="00F45C50">
        <w:rPr>
          <w:rFonts w:ascii="Book Antiqua" w:eastAsia="宋体" w:hAnsi="Book Antiqua" w:cs="Times New Roman"/>
          <w:i/>
          <w:kern w:val="2"/>
          <w:sz w:val="24"/>
          <w:szCs w:val="24"/>
          <w:lang w:eastAsia="zh-CN"/>
        </w:rPr>
        <w:t>Eur J Cancer</w:t>
      </w:r>
      <w:r w:rsidRPr="00F45C50">
        <w:rPr>
          <w:rFonts w:ascii="Book Antiqua" w:eastAsia="宋体" w:hAnsi="Book Antiqua" w:cs="Times New Roman"/>
          <w:kern w:val="2"/>
          <w:sz w:val="24"/>
          <w:szCs w:val="24"/>
          <w:lang w:eastAsia="zh-CN"/>
        </w:rPr>
        <w:t xml:space="preserve"> 2011; </w:t>
      </w:r>
      <w:r w:rsidRPr="00F45C50">
        <w:rPr>
          <w:rFonts w:ascii="Book Antiqua" w:eastAsia="宋体" w:hAnsi="Book Antiqua" w:cs="Times New Roman"/>
          <w:b/>
          <w:kern w:val="2"/>
          <w:sz w:val="24"/>
          <w:szCs w:val="24"/>
          <w:lang w:eastAsia="zh-CN"/>
        </w:rPr>
        <w:t>47</w:t>
      </w:r>
      <w:r w:rsidRPr="00F45C50">
        <w:rPr>
          <w:rFonts w:ascii="Book Antiqua" w:eastAsia="宋体" w:hAnsi="Book Antiqua" w:cs="Times New Roman"/>
          <w:kern w:val="2"/>
          <w:sz w:val="24"/>
          <w:szCs w:val="24"/>
          <w:lang w:eastAsia="zh-CN"/>
        </w:rPr>
        <w:t>: 990-996 [PMID: 21257306 DOI: 10.1016/j.ejca.2010.12.015]</w:t>
      </w:r>
    </w:p>
    <w:p w14:paraId="25EFE97A"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53 </w:t>
      </w:r>
      <w:r w:rsidRPr="00F45C50">
        <w:rPr>
          <w:rFonts w:ascii="Book Antiqua" w:eastAsia="宋体" w:hAnsi="Book Antiqua" w:cs="Times New Roman"/>
          <w:b/>
          <w:kern w:val="2"/>
          <w:sz w:val="24"/>
          <w:szCs w:val="24"/>
          <w:lang w:eastAsia="zh-CN"/>
        </w:rPr>
        <w:t>André T</w:t>
      </w:r>
      <w:r w:rsidRPr="00F45C50">
        <w:rPr>
          <w:rFonts w:ascii="Book Antiqua" w:eastAsia="宋体" w:hAnsi="Book Antiqua" w:cs="Times New Roman"/>
          <w:kern w:val="2"/>
          <w:sz w:val="24"/>
          <w:szCs w:val="24"/>
          <w:lang w:eastAsia="zh-CN"/>
        </w:rPr>
        <w:t xml:space="preserve">, Boni C, Mounedji-Boudiaf L, Navarro M, Tabernero J, Hickish T, Topham C, Zaninelli M, Clingan P, Bridgewater J, Tabah-Fisch I, de Gramont A; Multicenter International Study of Oxaliplatin/5-Fluorouracil/Leucovorin in the Adjuvant Treatment of Colon Cancer (MOSAIC) Investigators. </w:t>
      </w:r>
      <w:proofErr w:type="gramStart"/>
      <w:r w:rsidRPr="00F45C50">
        <w:rPr>
          <w:rFonts w:ascii="Book Antiqua" w:eastAsia="宋体" w:hAnsi="Book Antiqua" w:cs="Times New Roman"/>
          <w:kern w:val="2"/>
          <w:sz w:val="24"/>
          <w:szCs w:val="24"/>
          <w:lang w:eastAsia="zh-CN"/>
        </w:rPr>
        <w:t>Oxaliplatin, fluorouracil, and leucovorin as adjuvant treatment for colon cancer.</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N Engl J Med</w:t>
      </w:r>
      <w:r w:rsidRPr="00F45C50">
        <w:rPr>
          <w:rFonts w:ascii="Book Antiqua" w:eastAsia="宋体" w:hAnsi="Book Antiqua" w:cs="Times New Roman"/>
          <w:kern w:val="2"/>
          <w:sz w:val="24"/>
          <w:szCs w:val="24"/>
          <w:lang w:eastAsia="zh-CN"/>
        </w:rPr>
        <w:t xml:space="preserve"> 2004; </w:t>
      </w:r>
      <w:r w:rsidRPr="00F45C50">
        <w:rPr>
          <w:rFonts w:ascii="Book Antiqua" w:eastAsia="宋体" w:hAnsi="Book Antiqua" w:cs="Times New Roman"/>
          <w:b/>
          <w:kern w:val="2"/>
          <w:sz w:val="24"/>
          <w:szCs w:val="24"/>
          <w:lang w:eastAsia="zh-CN"/>
        </w:rPr>
        <w:t>350</w:t>
      </w:r>
      <w:r w:rsidRPr="00F45C50">
        <w:rPr>
          <w:rFonts w:ascii="Book Antiqua" w:eastAsia="宋体" w:hAnsi="Book Antiqua" w:cs="Times New Roman"/>
          <w:kern w:val="2"/>
          <w:sz w:val="24"/>
          <w:szCs w:val="24"/>
          <w:lang w:eastAsia="zh-CN"/>
        </w:rPr>
        <w:t>: 2343-2351 [PMID: 15175436 DOI: 10.1056/NEJMoa032709]</w:t>
      </w:r>
    </w:p>
    <w:p w14:paraId="7FDCB2B4"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54 </w:t>
      </w:r>
      <w:r w:rsidRPr="00F45C50">
        <w:rPr>
          <w:rFonts w:ascii="Book Antiqua" w:eastAsia="宋体" w:hAnsi="Book Antiqua" w:cs="Times New Roman"/>
          <w:b/>
          <w:kern w:val="2"/>
          <w:sz w:val="24"/>
          <w:szCs w:val="24"/>
          <w:lang w:eastAsia="zh-CN"/>
        </w:rPr>
        <w:t>Grothey A</w:t>
      </w:r>
      <w:r w:rsidRPr="00F45C50">
        <w:rPr>
          <w:rFonts w:ascii="Book Antiqua" w:eastAsia="宋体" w:hAnsi="Book Antiqua" w:cs="Times New Roman"/>
          <w:kern w:val="2"/>
          <w:sz w:val="24"/>
          <w:szCs w:val="24"/>
          <w:lang w:eastAsia="zh-CN"/>
        </w:rPr>
        <w:t xml:space="preserve">, Sobrero AF, Shields AF, Yoshino T, Paul J, Taieb J, Souglakos J, Shi Q, Kerr R, Labianca R, Meyerhardt JA, Vernerey D, Yamanaka T, Boukovinas I, Meyers JP, Renfro LA, Niedzwiecki D, Watanabe T, Torri V, Saunders M, Sargent DJ, Andre T, Iveson T. Duration of Adjuvant Chemotherapy for Stage III Colon Cancer. </w:t>
      </w:r>
      <w:r w:rsidRPr="00F45C50">
        <w:rPr>
          <w:rFonts w:ascii="Book Antiqua" w:eastAsia="宋体" w:hAnsi="Book Antiqua" w:cs="Times New Roman"/>
          <w:i/>
          <w:kern w:val="2"/>
          <w:sz w:val="24"/>
          <w:szCs w:val="24"/>
          <w:lang w:eastAsia="zh-CN"/>
        </w:rPr>
        <w:t>N Engl J Med</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378</w:t>
      </w:r>
      <w:r w:rsidRPr="00F45C50">
        <w:rPr>
          <w:rFonts w:ascii="Book Antiqua" w:eastAsia="宋体" w:hAnsi="Book Antiqua" w:cs="Times New Roman"/>
          <w:kern w:val="2"/>
          <w:sz w:val="24"/>
          <w:szCs w:val="24"/>
          <w:lang w:eastAsia="zh-CN"/>
        </w:rPr>
        <w:t>: 1177-1188 [PMID: 29590544 DOI: 10.1056/NEJMoa1713709]</w:t>
      </w:r>
    </w:p>
    <w:p w14:paraId="50C09342"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55 </w:t>
      </w:r>
      <w:r w:rsidRPr="00F45C50">
        <w:rPr>
          <w:rFonts w:ascii="Book Antiqua" w:eastAsia="宋体" w:hAnsi="Book Antiqua" w:cs="Times New Roman"/>
          <w:b/>
          <w:kern w:val="2"/>
          <w:sz w:val="24"/>
          <w:szCs w:val="24"/>
          <w:lang w:eastAsia="zh-CN"/>
        </w:rPr>
        <w:t>Malietzis G</w:t>
      </w:r>
      <w:r w:rsidRPr="00F45C50">
        <w:rPr>
          <w:rFonts w:ascii="Book Antiqua" w:eastAsia="宋体" w:hAnsi="Book Antiqua" w:cs="Times New Roman"/>
          <w:kern w:val="2"/>
          <w:sz w:val="24"/>
          <w:szCs w:val="24"/>
          <w:lang w:eastAsia="zh-CN"/>
        </w:rPr>
        <w:t xml:space="preserve">, Mughal A, Currie AC, Anyamene N, Kennedy RH, Athanasiou T, Jenkins JT. Factors Implicated for Delay of Adjuvant Chemotherapy in Colorectal Cancer: A Meta-analysis of Observational Studies. </w:t>
      </w:r>
      <w:r w:rsidRPr="00F45C50">
        <w:rPr>
          <w:rFonts w:ascii="Book Antiqua" w:eastAsia="宋体" w:hAnsi="Book Antiqua" w:cs="Times New Roman"/>
          <w:i/>
          <w:kern w:val="2"/>
          <w:sz w:val="24"/>
          <w:szCs w:val="24"/>
          <w:lang w:eastAsia="zh-CN"/>
        </w:rPr>
        <w:t>Ann Surg Oncol</w:t>
      </w:r>
      <w:r w:rsidRPr="00F45C50">
        <w:rPr>
          <w:rFonts w:ascii="Book Antiqua" w:eastAsia="宋体" w:hAnsi="Book Antiqua" w:cs="Times New Roman"/>
          <w:kern w:val="2"/>
          <w:sz w:val="24"/>
          <w:szCs w:val="24"/>
          <w:lang w:eastAsia="zh-CN"/>
        </w:rPr>
        <w:t xml:space="preserve"> 2015; </w:t>
      </w:r>
      <w:r w:rsidRPr="00F45C50">
        <w:rPr>
          <w:rFonts w:ascii="Book Antiqua" w:eastAsia="宋体" w:hAnsi="Book Antiqua" w:cs="Times New Roman"/>
          <w:b/>
          <w:kern w:val="2"/>
          <w:sz w:val="24"/>
          <w:szCs w:val="24"/>
          <w:lang w:eastAsia="zh-CN"/>
        </w:rPr>
        <w:t>22</w:t>
      </w:r>
      <w:r w:rsidRPr="00F45C50">
        <w:rPr>
          <w:rFonts w:ascii="Book Antiqua" w:eastAsia="宋体" w:hAnsi="Book Antiqua" w:cs="Times New Roman"/>
          <w:kern w:val="2"/>
          <w:sz w:val="24"/>
          <w:szCs w:val="24"/>
          <w:lang w:eastAsia="zh-CN"/>
        </w:rPr>
        <w:t>: 3793-3802 [PMID: 25777086 DOI: 10.1245/s10434-015-4479-2]</w:t>
      </w:r>
    </w:p>
    <w:p w14:paraId="06DE2C2A"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56 </w:t>
      </w:r>
      <w:r w:rsidRPr="00F45C50">
        <w:rPr>
          <w:rFonts w:ascii="Book Antiqua" w:eastAsia="宋体" w:hAnsi="Book Antiqua" w:cs="Times New Roman"/>
          <w:b/>
          <w:kern w:val="2"/>
          <w:sz w:val="24"/>
          <w:szCs w:val="24"/>
          <w:lang w:eastAsia="zh-CN"/>
        </w:rPr>
        <w:t>Gao P</w:t>
      </w:r>
      <w:r w:rsidRPr="00F45C50">
        <w:rPr>
          <w:rFonts w:ascii="Book Antiqua" w:eastAsia="宋体" w:hAnsi="Book Antiqua" w:cs="Times New Roman"/>
          <w:kern w:val="2"/>
          <w:sz w:val="24"/>
          <w:szCs w:val="24"/>
          <w:lang w:eastAsia="zh-CN"/>
        </w:rPr>
        <w:t xml:space="preserve">, Huang XZ, Song YX, Sun JX, Chen XW, Sun Y, Jiang YM, Wang ZN. Impact of timing of adjuvant chemotherapy on survival in stage III colon cancer: a population-based study. </w:t>
      </w:r>
      <w:r w:rsidRPr="00F45C50">
        <w:rPr>
          <w:rFonts w:ascii="Book Antiqua" w:eastAsia="宋体" w:hAnsi="Book Antiqua" w:cs="Times New Roman"/>
          <w:i/>
          <w:kern w:val="2"/>
          <w:sz w:val="24"/>
          <w:szCs w:val="24"/>
          <w:lang w:eastAsia="zh-CN"/>
        </w:rPr>
        <w:t>BMC Cancer</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18</w:t>
      </w:r>
      <w:r w:rsidRPr="00F45C50">
        <w:rPr>
          <w:rFonts w:ascii="Book Antiqua" w:eastAsia="宋体" w:hAnsi="Book Antiqua" w:cs="Times New Roman"/>
          <w:kern w:val="2"/>
          <w:sz w:val="24"/>
          <w:szCs w:val="24"/>
          <w:lang w:eastAsia="zh-CN"/>
        </w:rPr>
        <w:t>: 234 [PMID: 29490625 DOI: 10.1186/s12885-018-4138-7]</w:t>
      </w:r>
    </w:p>
    <w:p w14:paraId="1450EAE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57 </w:t>
      </w:r>
      <w:r w:rsidRPr="00F45C50">
        <w:rPr>
          <w:rFonts w:ascii="Book Antiqua" w:eastAsia="宋体" w:hAnsi="Book Antiqua" w:cs="Times New Roman"/>
          <w:b/>
          <w:kern w:val="2"/>
          <w:sz w:val="24"/>
          <w:szCs w:val="24"/>
          <w:lang w:eastAsia="zh-CN"/>
        </w:rPr>
        <w:t>Des Guetz G</w:t>
      </w:r>
      <w:r w:rsidRPr="00F45C50">
        <w:rPr>
          <w:rFonts w:ascii="Book Antiqua" w:eastAsia="宋体" w:hAnsi="Book Antiqua" w:cs="Times New Roman"/>
          <w:kern w:val="2"/>
          <w:sz w:val="24"/>
          <w:szCs w:val="24"/>
          <w:lang w:eastAsia="zh-CN"/>
        </w:rPr>
        <w:t xml:space="preserve">, Nicolas P, Perret GY, Morere JF, Uzzan B. Does delaying adjuvant chemotherapy after curative surgery for colorectal cancer impair survival? </w:t>
      </w:r>
      <w:proofErr w:type="gramStart"/>
      <w:r w:rsidRPr="00F45C50">
        <w:rPr>
          <w:rFonts w:ascii="Book Antiqua" w:eastAsia="宋体" w:hAnsi="Book Antiqua" w:cs="Times New Roman"/>
          <w:kern w:val="2"/>
          <w:sz w:val="24"/>
          <w:szCs w:val="24"/>
          <w:lang w:eastAsia="zh-CN"/>
        </w:rPr>
        <w:t>A meta-analysis.</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Eur J Cancer</w:t>
      </w:r>
      <w:r w:rsidRPr="00F45C50">
        <w:rPr>
          <w:rFonts w:ascii="Book Antiqua" w:eastAsia="宋体" w:hAnsi="Book Antiqua" w:cs="Times New Roman"/>
          <w:kern w:val="2"/>
          <w:sz w:val="24"/>
          <w:szCs w:val="24"/>
          <w:lang w:eastAsia="zh-CN"/>
        </w:rPr>
        <w:t xml:space="preserve"> 2010; </w:t>
      </w:r>
      <w:r w:rsidRPr="00F45C50">
        <w:rPr>
          <w:rFonts w:ascii="Book Antiqua" w:eastAsia="宋体" w:hAnsi="Book Antiqua" w:cs="Times New Roman"/>
          <w:b/>
          <w:kern w:val="2"/>
          <w:sz w:val="24"/>
          <w:szCs w:val="24"/>
          <w:lang w:eastAsia="zh-CN"/>
        </w:rPr>
        <w:t>46</w:t>
      </w:r>
      <w:r w:rsidRPr="00F45C50">
        <w:rPr>
          <w:rFonts w:ascii="Book Antiqua" w:eastAsia="宋体" w:hAnsi="Book Antiqua" w:cs="Times New Roman"/>
          <w:kern w:val="2"/>
          <w:sz w:val="24"/>
          <w:szCs w:val="24"/>
          <w:lang w:eastAsia="zh-CN"/>
        </w:rPr>
        <w:t>: 1049-1055 [PMID: 20138505 DOI: 10.1016/j.ejca.2010.01.020]</w:t>
      </w:r>
    </w:p>
    <w:p w14:paraId="7F514B41"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58 </w:t>
      </w:r>
      <w:r w:rsidRPr="00F45C50">
        <w:rPr>
          <w:rFonts w:ascii="Book Antiqua" w:eastAsia="宋体" w:hAnsi="Book Antiqua" w:cs="Times New Roman"/>
          <w:b/>
          <w:kern w:val="2"/>
          <w:sz w:val="24"/>
          <w:szCs w:val="24"/>
          <w:lang w:eastAsia="zh-CN"/>
        </w:rPr>
        <w:t>Biagi JJ</w:t>
      </w:r>
      <w:r w:rsidRPr="00F45C50">
        <w:rPr>
          <w:rFonts w:ascii="Book Antiqua" w:eastAsia="宋体" w:hAnsi="Book Antiqua" w:cs="Times New Roman"/>
          <w:kern w:val="2"/>
          <w:sz w:val="24"/>
          <w:szCs w:val="24"/>
          <w:lang w:eastAsia="zh-CN"/>
        </w:rPr>
        <w:t xml:space="preserve">, Raphael MJ, Mackillop WJ, Kong W, King WD, Booth CM. Association between time to initiation of adjuvant chemotherapy and survival in colorectal cancer: a systematic review and meta-analysis. </w:t>
      </w:r>
      <w:r w:rsidRPr="00F45C50">
        <w:rPr>
          <w:rFonts w:ascii="Book Antiqua" w:eastAsia="宋体" w:hAnsi="Book Antiqua" w:cs="Times New Roman"/>
          <w:i/>
          <w:kern w:val="2"/>
          <w:sz w:val="24"/>
          <w:szCs w:val="24"/>
          <w:lang w:eastAsia="zh-CN"/>
        </w:rPr>
        <w:t>JAMA</w:t>
      </w:r>
      <w:r w:rsidRPr="00F45C50">
        <w:rPr>
          <w:rFonts w:ascii="Book Antiqua" w:eastAsia="宋体" w:hAnsi="Book Antiqua" w:cs="Times New Roman"/>
          <w:kern w:val="2"/>
          <w:sz w:val="24"/>
          <w:szCs w:val="24"/>
          <w:lang w:eastAsia="zh-CN"/>
        </w:rPr>
        <w:t xml:space="preserve"> 2011; </w:t>
      </w:r>
      <w:r w:rsidRPr="00F45C50">
        <w:rPr>
          <w:rFonts w:ascii="Book Antiqua" w:eastAsia="宋体" w:hAnsi="Book Antiqua" w:cs="Times New Roman"/>
          <w:b/>
          <w:kern w:val="2"/>
          <w:sz w:val="24"/>
          <w:szCs w:val="24"/>
          <w:lang w:eastAsia="zh-CN"/>
        </w:rPr>
        <w:t>305</w:t>
      </w:r>
      <w:r w:rsidRPr="00F45C50">
        <w:rPr>
          <w:rFonts w:ascii="Book Antiqua" w:eastAsia="宋体" w:hAnsi="Book Antiqua" w:cs="Times New Roman"/>
          <w:kern w:val="2"/>
          <w:sz w:val="24"/>
          <w:szCs w:val="24"/>
          <w:lang w:eastAsia="zh-CN"/>
        </w:rPr>
        <w:t>: 2335-2342 [PMID: 21642686 DOI: 10.1001/jama.2011.749]</w:t>
      </w:r>
    </w:p>
    <w:p w14:paraId="6CC0EF8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lastRenderedPageBreak/>
        <w:t xml:space="preserve">59 </w:t>
      </w:r>
      <w:r w:rsidRPr="00F45C50">
        <w:rPr>
          <w:rFonts w:ascii="Book Antiqua" w:eastAsia="宋体" w:hAnsi="Book Antiqua" w:cs="Times New Roman"/>
          <w:b/>
          <w:kern w:val="2"/>
          <w:sz w:val="24"/>
          <w:szCs w:val="24"/>
          <w:lang w:eastAsia="zh-CN"/>
        </w:rPr>
        <w:t>Peixoto RD</w:t>
      </w:r>
      <w:r w:rsidRPr="00F45C50">
        <w:rPr>
          <w:rFonts w:ascii="Book Antiqua" w:eastAsia="宋体" w:hAnsi="Book Antiqua" w:cs="Times New Roman"/>
          <w:kern w:val="2"/>
          <w:sz w:val="24"/>
          <w:szCs w:val="24"/>
          <w:lang w:eastAsia="zh-CN"/>
        </w:rPr>
        <w:t xml:space="preserve">, Kumar A, Speers C, Renouf D, Kennecke HF, Lim HJ, Cheung WY, Melosky B, Gill S. Effect of delay in adjuvant oxaliplatin-based chemotherapy for stage III colon cancer. </w:t>
      </w:r>
      <w:r w:rsidRPr="00F45C50">
        <w:rPr>
          <w:rFonts w:ascii="Book Antiqua" w:eastAsia="宋体" w:hAnsi="Book Antiqua" w:cs="Times New Roman"/>
          <w:i/>
          <w:kern w:val="2"/>
          <w:sz w:val="24"/>
          <w:szCs w:val="24"/>
          <w:lang w:eastAsia="zh-CN"/>
        </w:rPr>
        <w:t>Clin Colorectal Cancer</w:t>
      </w:r>
      <w:r w:rsidRPr="00F45C50">
        <w:rPr>
          <w:rFonts w:ascii="Book Antiqua" w:eastAsia="宋体" w:hAnsi="Book Antiqua" w:cs="Times New Roman"/>
          <w:kern w:val="2"/>
          <w:sz w:val="24"/>
          <w:szCs w:val="24"/>
          <w:lang w:eastAsia="zh-CN"/>
        </w:rPr>
        <w:t xml:space="preserve"> 2015; </w:t>
      </w:r>
      <w:r w:rsidRPr="00F45C50">
        <w:rPr>
          <w:rFonts w:ascii="Book Antiqua" w:eastAsia="宋体" w:hAnsi="Book Antiqua" w:cs="Times New Roman"/>
          <w:b/>
          <w:kern w:val="2"/>
          <w:sz w:val="24"/>
          <w:szCs w:val="24"/>
          <w:lang w:eastAsia="zh-CN"/>
        </w:rPr>
        <w:t>14</w:t>
      </w:r>
      <w:r w:rsidRPr="00F45C50">
        <w:rPr>
          <w:rFonts w:ascii="Book Antiqua" w:eastAsia="宋体" w:hAnsi="Book Antiqua" w:cs="Times New Roman"/>
          <w:kern w:val="2"/>
          <w:sz w:val="24"/>
          <w:szCs w:val="24"/>
          <w:lang w:eastAsia="zh-CN"/>
        </w:rPr>
        <w:t>: 25-30 [PMID: 25465343 DOI: 10.1016/j.clcc.2014.10.002]</w:t>
      </w:r>
    </w:p>
    <w:p w14:paraId="40B2E67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60 </w:t>
      </w:r>
      <w:r w:rsidRPr="00F45C50">
        <w:rPr>
          <w:rFonts w:ascii="Book Antiqua" w:eastAsia="宋体" w:hAnsi="Book Antiqua" w:cs="Times New Roman"/>
          <w:b/>
          <w:kern w:val="2"/>
          <w:sz w:val="24"/>
          <w:szCs w:val="24"/>
          <w:lang w:eastAsia="zh-CN"/>
        </w:rPr>
        <w:t>Mohan HM</w:t>
      </w:r>
      <w:r w:rsidRPr="00F45C50">
        <w:rPr>
          <w:rFonts w:ascii="Book Antiqua" w:eastAsia="宋体" w:hAnsi="Book Antiqua" w:cs="Times New Roman"/>
          <w:kern w:val="2"/>
          <w:sz w:val="24"/>
          <w:szCs w:val="24"/>
          <w:lang w:eastAsia="zh-CN"/>
        </w:rPr>
        <w:t xml:space="preserve">, Evans MD, Larkin JO, Beynon J, Winter DC. Multivisceral resection in colorectal cancer: a systematic review. </w:t>
      </w:r>
      <w:r w:rsidRPr="00F45C50">
        <w:rPr>
          <w:rFonts w:ascii="Book Antiqua" w:eastAsia="宋体" w:hAnsi="Book Antiqua" w:cs="Times New Roman"/>
          <w:i/>
          <w:kern w:val="2"/>
          <w:sz w:val="24"/>
          <w:szCs w:val="24"/>
          <w:lang w:eastAsia="zh-CN"/>
        </w:rPr>
        <w:t>Ann Surg Oncol</w:t>
      </w:r>
      <w:r w:rsidRPr="00F45C50">
        <w:rPr>
          <w:rFonts w:ascii="Book Antiqua" w:eastAsia="宋体" w:hAnsi="Book Antiqua" w:cs="Times New Roman"/>
          <w:kern w:val="2"/>
          <w:sz w:val="24"/>
          <w:szCs w:val="24"/>
          <w:lang w:eastAsia="zh-CN"/>
        </w:rPr>
        <w:t xml:space="preserve"> 2013; </w:t>
      </w:r>
      <w:r w:rsidRPr="00F45C50">
        <w:rPr>
          <w:rFonts w:ascii="Book Antiqua" w:eastAsia="宋体" w:hAnsi="Book Antiqua" w:cs="Times New Roman"/>
          <w:b/>
          <w:kern w:val="2"/>
          <w:sz w:val="24"/>
          <w:szCs w:val="24"/>
          <w:lang w:eastAsia="zh-CN"/>
        </w:rPr>
        <w:t>20</w:t>
      </w:r>
      <w:r w:rsidRPr="00F45C50">
        <w:rPr>
          <w:rFonts w:ascii="Book Antiqua" w:eastAsia="宋体" w:hAnsi="Book Antiqua" w:cs="Times New Roman"/>
          <w:kern w:val="2"/>
          <w:sz w:val="24"/>
          <w:szCs w:val="24"/>
          <w:lang w:eastAsia="zh-CN"/>
        </w:rPr>
        <w:t>: 2929-2936 [PMID: 23666095 DOI: 10.1245/s10434-013-2967-9]</w:t>
      </w:r>
    </w:p>
    <w:p w14:paraId="2A412367"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61 </w:t>
      </w:r>
      <w:r w:rsidRPr="00F45C50">
        <w:rPr>
          <w:rFonts w:ascii="Book Antiqua" w:eastAsia="宋体" w:hAnsi="Book Antiqua" w:cs="Times New Roman"/>
          <w:b/>
          <w:kern w:val="2"/>
          <w:sz w:val="24"/>
          <w:szCs w:val="24"/>
          <w:lang w:eastAsia="zh-CN"/>
        </w:rPr>
        <w:t>Chu QD</w:t>
      </w:r>
      <w:r w:rsidRPr="00F45C50">
        <w:rPr>
          <w:rFonts w:ascii="Book Antiqua" w:eastAsia="宋体" w:hAnsi="Book Antiqua" w:cs="Times New Roman"/>
          <w:kern w:val="2"/>
          <w:sz w:val="24"/>
          <w:szCs w:val="24"/>
          <w:lang w:eastAsia="zh-CN"/>
        </w:rPr>
        <w:t>, Zhou M, Medeiros KL, Peddi P, Kavanaugh M, Wu XC.</w:t>
      </w:r>
      <w:proofErr w:type="gramEnd"/>
      <w:r w:rsidRPr="00F45C50">
        <w:rPr>
          <w:rFonts w:ascii="Book Antiqua" w:eastAsia="宋体" w:hAnsi="Book Antiqua" w:cs="Times New Roman"/>
          <w:kern w:val="2"/>
          <w:sz w:val="24"/>
          <w:szCs w:val="24"/>
          <w:lang w:eastAsia="zh-CN"/>
        </w:rPr>
        <w:t xml:space="preserve"> Poor survival in stage IIB/C (T4N0) compared to stage IIIA (T1-2 N1, T1N2a) colon cancer persists even after adjusting for adequate lymph nodes retrieved and receipt of adjuvant chemotherapy. </w:t>
      </w:r>
      <w:r w:rsidRPr="00F45C50">
        <w:rPr>
          <w:rFonts w:ascii="Book Antiqua" w:eastAsia="宋体" w:hAnsi="Book Antiqua" w:cs="Times New Roman"/>
          <w:i/>
          <w:kern w:val="2"/>
          <w:sz w:val="24"/>
          <w:szCs w:val="24"/>
          <w:lang w:eastAsia="zh-CN"/>
        </w:rPr>
        <w:t>BMC Cancer</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16</w:t>
      </w:r>
      <w:r w:rsidRPr="00F45C50">
        <w:rPr>
          <w:rFonts w:ascii="Book Antiqua" w:eastAsia="宋体" w:hAnsi="Book Antiqua" w:cs="Times New Roman"/>
          <w:kern w:val="2"/>
          <w:sz w:val="24"/>
          <w:szCs w:val="24"/>
          <w:lang w:eastAsia="zh-CN"/>
        </w:rPr>
        <w:t>: 460 [PMID: 27412163 DOI: 10.1186/s12885-016-2446-3]</w:t>
      </w:r>
    </w:p>
    <w:p w14:paraId="1FF7DFAA"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62 </w:t>
      </w:r>
      <w:r w:rsidRPr="00F45C50">
        <w:rPr>
          <w:rFonts w:ascii="Book Antiqua" w:eastAsia="宋体" w:hAnsi="Book Antiqua" w:cs="Times New Roman"/>
          <w:b/>
          <w:kern w:val="2"/>
          <w:sz w:val="24"/>
          <w:szCs w:val="24"/>
          <w:lang w:eastAsia="zh-CN"/>
        </w:rPr>
        <w:t>Turner MC</w:t>
      </w:r>
      <w:r w:rsidRPr="00F45C50">
        <w:rPr>
          <w:rFonts w:ascii="Book Antiqua" w:eastAsia="宋体" w:hAnsi="Book Antiqua" w:cs="Times New Roman"/>
          <w:kern w:val="2"/>
          <w:sz w:val="24"/>
          <w:szCs w:val="24"/>
          <w:lang w:eastAsia="zh-CN"/>
        </w:rPr>
        <w:t xml:space="preserve">, Farrow NE, Rhodin KE, Sun Z, Adam MA, Mantyh CR, Migaly J. Delay in Adjuvant Chemotherapy and Survival Advantage in Stage III Colon Cancer. </w:t>
      </w:r>
      <w:r w:rsidRPr="00F45C50">
        <w:rPr>
          <w:rFonts w:ascii="Book Antiqua" w:eastAsia="宋体" w:hAnsi="Book Antiqua" w:cs="Times New Roman"/>
          <w:i/>
          <w:kern w:val="2"/>
          <w:sz w:val="24"/>
          <w:szCs w:val="24"/>
          <w:lang w:eastAsia="zh-CN"/>
        </w:rPr>
        <w:t>J Am Coll Surg</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226</w:t>
      </w:r>
      <w:r w:rsidRPr="00F45C50">
        <w:rPr>
          <w:rFonts w:ascii="Book Antiqua" w:eastAsia="宋体" w:hAnsi="Book Antiqua" w:cs="Times New Roman"/>
          <w:kern w:val="2"/>
          <w:sz w:val="24"/>
          <w:szCs w:val="24"/>
          <w:lang w:eastAsia="zh-CN"/>
        </w:rPr>
        <w:t>: 670-678 [PMID: 29378259 DOI: 10.1016/j.jamcollsurg.2017.12.048]</w:t>
      </w:r>
    </w:p>
    <w:p w14:paraId="034C4DE9"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63 </w:t>
      </w:r>
      <w:r w:rsidRPr="00F45C50">
        <w:rPr>
          <w:rFonts w:ascii="Book Antiqua" w:eastAsia="宋体" w:hAnsi="Book Antiqua" w:cs="Times New Roman"/>
          <w:b/>
          <w:kern w:val="2"/>
          <w:sz w:val="24"/>
          <w:szCs w:val="24"/>
          <w:lang w:eastAsia="zh-CN"/>
        </w:rPr>
        <w:t>Haller DG</w:t>
      </w:r>
      <w:r w:rsidRPr="00F45C50">
        <w:rPr>
          <w:rFonts w:ascii="Book Antiqua" w:eastAsia="宋体" w:hAnsi="Book Antiqua" w:cs="Times New Roman"/>
          <w:kern w:val="2"/>
          <w:sz w:val="24"/>
          <w:szCs w:val="24"/>
          <w:lang w:eastAsia="zh-CN"/>
        </w:rPr>
        <w:t>, Catalano PJ, Macdonald JS, O'Rourke MA, Frontiera MS, Jackson DV, Mayer RJ.</w:t>
      </w:r>
      <w:proofErr w:type="gramEnd"/>
      <w:r w:rsidRPr="00F45C50">
        <w:rPr>
          <w:rFonts w:ascii="Book Antiqua" w:eastAsia="宋体" w:hAnsi="Book Antiqua" w:cs="Times New Roman"/>
          <w:kern w:val="2"/>
          <w:sz w:val="24"/>
          <w:szCs w:val="24"/>
          <w:lang w:eastAsia="zh-CN"/>
        </w:rPr>
        <w:t xml:space="preserve"> Phase III study of fluorouracil, leucovorin, and levamisole in high-risk stage II and III colon cancer: final report of Intergroup 0089.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2005; </w:t>
      </w:r>
      <w:r w:rsidRPr="00F45C50">
        <w:rPr>
          <w:rFonts w:ascii="Book Antiqua" w:eastAsia="宋体" w:hAnsi="Book Antiqua" w:cs="Times New Roman"/>
          <w:b/>
          <w:kern w:val="2"/>
          <w:sz w:val="24"/>
          <w:szCs w:val="24"/>
          <w:lang w:eastAsia="zh-CN"/>
        </w:rPr>
        <w:t>23</w:t>
      </w:r>
      <w:r w:rsidRPr="00F45C50">
        <w:rPr>
          <w:rFonts w:ascii="Book Antiqua" w:eastAsia="宋体" w:hAnsi="Book Antiqua" w:cs="Times New Roman"/>
          <w:kern w:val="2"/>
          <w:sz w:val="24"/>
          <w:szCs w:val="24"/>
          <w:lang w:eastAsia="zh-CN"/>
        </w:rPr>
        <w:t>: 8671-8678 [PMID: 16314627 DOI: 10.1200/JCO.2004.00.5686]</w:t>
      </w:r>
    </w:p>
    <w:p w14:paraId="21558C42"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64 </w:t>
      </w:r>
      <w:r w:rsidRPr="00F45C50">
        <w:rPr>
          <w:rFonts w:ascii="Book Antiqua" w:eastAsia="宋体" w:hAnsi="Book Antiqua" w:cs="Times New Roman"/>
          <w:b/>
          <w:kern w:val="2"/>
          <w:sz w:val="24"/>
          <w:szCs w:val="24"/>
          <w:lang w:eastAsia="zh-CN"/>
        </w:rPr>
        <w:t>Moertel CG</w:t>
      </w:r>
      <w:r w:rsidRPr="00F45C50">
        <w:rPr>
          <w:rFonts w:ascii="Book Antiqua" w:eastAsia="宋体" w:hAnsi="Book Antiqua" w:cs="Times New Roman"/>
          <w:kern w:val="2"/>
          <w:sz w:val="24"/>
          <w:szCs w:val="24"/>
          <w:lang w:eastAsia="zh-CN"/>
        </w:rPr>
        <w:t>, Fleming TR, Macdonald JS, Haller DG, Laurie JA, Goodman PJ, Ungerleider JS, Emerson WA, Tormey DC, Glick JH.</w:t>
      </w:r>
      <w:proofErr w:type="gramEnd"/>
      <w:r w:rsidRPr="00F45C50">
        <w:rPr>
          <w:rFonts w:ascii="Book Antiqua" w:eastAsia="宋体" w:hAnsi="Book Antiqua" w:cs="Times New Roman"/>
          <w:kern w:val="2"/>
          <w:sz w:val="24"/>
          <w:szCs w:val="24"/>
          <w:lang w:eastAsia="zh-CN"/>
        </w:rPr>
        <w:t xml:space="preserve"> </w:t>
      </w:r>
      <w:proofErr w:type="gramStart"/>
      <w:r w:rsidRPr="00F45C50">
        <w:rPr>
          <w:rFonts w:ascii="Book Antiqua" w:eastAsia="宋体" w:hAnsi="Book Antiqua" w:cs="Times New Roman"/>
          <w:kern w:val="2"/>
          <w:sz w:val="24"/>
          <w:szCs w:val="24"/>
          <w:lang w:eastAsia="zh-CN"/>
        </w:rPr>
        <w:t>Levamisole and fluorouracil for adjuvant therapy of resected colon carcinoma.</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N Engl J Med</w:t>
      </w:r>
      <w:r w:rsidRPr="00F45C50">
        <w:rPr>
          <w:rFonts w:ascii="Book Antiqua" w:eastAsia="宋体" w:hAnsi="Book Antiqua" w:cs="Times New Roman"/>
          <w:kern w:val="2"/>
          <w:sz w:val="24"/>
          <w:szCs w:val="24"/>
          <w:lang w:eastAsia="zh-CN"/>
        </w:rPr>
        <w:t xml:space="preserve"> 1990; </w:t>
      </w:r>
      <w:r w:rsidRPr="00F45C50">
        <w:rPr>
          <w:rFonts w:ascii="Book Antiqua" w:eastAsia="宋体" w:hAnsi="Book Antiqua" w:cs="Times New Roman"/>
          <w:b/>
          <w:kern w:val="2"/>
          <w:sz w:val="24"/>
          <w:szCs w:val="24"/>
          <w:lang w:eastAsia="zh-CN"/>
        </w:rPr>
        <w:t>322</w:t>
      </w:r>
      <w:r w:rsidRPr="00F45C50">
        <w:rPr>
          <w:rFonts w:ascii="Book Antiqua" w:eastAsia="宋体" w:hAnsi="Book Antiqua" w:cs="Times New Roman"/>
          <w:kern w:val="2"/>
          <w:sz w:val="24"/>
          <w:szCs w:val="24"/>
          <w:lang w:eastAsia="zh-CN"/>
        </w:rPr>
        <w:t>: 352-358 [PMID: 2300087 DOI: 10.1056/NEJM199002083220602]</w:t>
      </w:r>
    </w:p>
    <w:p w14:paraId="69F284B0"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65 </w:t>
      </w:r>
      <w:r w:rsidRPr="00F45C50">
        <w:rPr>
          <w:rFonts w:ascii="Book Antiqua" w:eastAsia="宋体" w:hAnsi="Book Antiqua" w:cs="Times New Roman"/>
          <w:b/>
          <w:kern w:val="2"/>
          <w:sz w:val="24"/>
          <w:szCs w:val="24"/>
          <w:lang w:eastAsia="zh-CN"/>
        </w:rPr>
        <w:t>Wolmark N</w:t>
      </w:r>
      <w:r w:rsidRPr="00F45C50">
        <w:rPr>
          <w:rFonts w:ascii="Book Antiqua" w:eastAsia="宋体" w:hAnsi="Book Antiqua" w:cs="Times New Roman"/>
          <w:kern w:val="2"/>
          <w:sz w:val="24"/>
          <w:szCs w:val="24"/>
          <w:lang w:eastAsia="zh-CN"/>
        </w:rPr>
        <w:t xml:space="preserve">, Fisher B, Rockette H, Redmond C, Wickerham DL, Fisher ER, Jones J, Glass </w:t>
      </w:r>
      <w:proofErr w:type="gramStart"/>
      <w:r w:rsidRPr="00F45C50">
        <w:rPr>
          <w:rFonts w:ascii="Book Antiqua" w:eastAsia="宋体" w:hAnsi="Book Antiqua" w:cs="Times New Roman"/>
          <w:kern w:val="2"/>
          <w:sz w:val="24"/>
          <w:szCs w:val="24"/>
          <w:lang w:eastAsia="zh-CN"/>
        </w:rPr>
        <w:t>A</w:t>
      </w:r>
      <w:proofErr w:type="gramEnd"/>
      <w:r w:rsidRPr="00F45C50">
        <w:rPr>
          <w:rFonts w:ascii="Book Antiqua" w:eastAsia="宋体" w:hAnsi="Book Antiqua" w:cs="Times New Roman"/>
          <w:kern w:val="2"/>
          <w:sz w:val="24"/>
          <w:szCs w:val="24"/>
          <w:lang w:eastAsia="zh-CN"/>
        </w:rPr>
        <w:t xml:space="preserve">, Lerner H, Lawrence W. Postoperative adjuvant chemotherapy or BCG for colon cancer: results from NSABP protocol C-01. </w:t>
      </w:r>
      <w:r w:rsidRPr="00F45C50">
        <w:rPr>
          <w:rFonts w:ascii="Book Antiqua" w:eastAsia="宋体" w:hAnsi="Book Antiqua" w:cs="Times New Roman"/>
          <w:i/>
          <w:kern w:val="2"/>
          <w:sz w:val="24"/>
          <w:szCs w:val="24"/>
          <w:lang w:eastAsia="zh-CN"/>
        </w:rPr>
        <w:t>J Natl Cancer Inst</w:t>
      </w:r>
      <w:r w:rsidRPr="00F45C50">
        <w:rPr>
          <w:rFonts w:ascii="Book Antiqua" w:eastAsia="宋体" w:hAnsi="Book Antiqua" w:cs="Times New Roman"/>
          <w:kern w:val="2"/>
          <w:sz w:val="24"/>
          <w:szCs w:val="24"/>
          <w:lang w:eastAsia="zh-CN"/>
        </w:rPr>
        <w:t xml:space="preserve"> 1988; </w:t>
      </w:r>
      <w:r w:rsidRPr="00F45C50">
        <w:rPr>
          <w:rFonts w:ascii="Book Antiqua" w:eastAsia="宋体" w:hAnsi="Book Antiqua" w:cs="Times New Roman"/>
          <w:b/>
          <w:kern w:val="2"/>
          <w:sz w:val="24"/>
          <w:szCs w:val="24"/>
          <w:lang w:eastAsia="zh-CN"/>
        </w:rPr>
        <w:t>80</w:t>
      </w:r>
      <w:r w:rsidRPr="00F45C50">
        <w:rPr>
          <w:rFonts w:ascii="Book Antiqua" w:eastAsia="宋体" w:hAnsi="Book Antiqua" w:cs="Times New Roman"/>
          <w:kern w:val="2"/>
          <w:sz w:val="24"/>
          <w:szCs w:val="24"/>
          <w:lang w:eastAsia="zh-CN"/>
        </w:rPr>
        <w:t>: 30-36 [PMID: 3276901 DOI: 10.1093/jnci/80.1.30]</w:t>
      </w:r>
    </w:p>
    <w:p w14:paraId="17D93413"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66 </w:t>
      </w:r>
      <w:r w:rsidRPr="00F45C50">
        <w:rPr>
          <w:rFonts w:ascii="Book Antiqua" w:eastAsia="宋体" w:hAnsi="Book Antiqua" w:cs="Times New Roman"/>
          <w:b/>
          <w:kern w:val="2"/>
          <w:sz w:val="24"/>
          <w:szCs w:val="24"/>
          <w:lang w:eastAsia="zh-CN"/>
        </w:rPr>
        <w:t>Wolmark N</w:t>
      </w:r>
      <w:r w:rsidRPr="00F45C50">
        <w:rPr>
          <w:rFonts w:ascii="Book Antiqua" w:eastAsia="宋体" w:hAnsi="Book Antiqua" w:cs="Times New Roman"/>
          <w:kern w:val="2"/>
          <w:sz w:val="24"/>
          <w:szCs w:val="24"/>
          <w:lang w:eastAsia="zh-CN"/>
        </w:rPr>
        <w:t>, Rockette H, Fisher B, Wickerham DL, Redmond C, Fisher ER, Jones J, Mamounas EP, Ore L, Petrelli NJ.</w:t>
      </w:r>
      <w:proofErr w:type="gramEnd"/>
      <w:r w:rsidRPr="00F45C50">
        <w:rPr>
          <w:rFonts w:ascii="Book Antiqua" w:eastAsia="宋体" w:hAnsi="Book Antiqua" w:cs="Times New Roman"/>
          <w:kern w:val="2"/>
          <w:sz w:val="24"/>
          <w:szCs w:val="24"/>
          <w:lang w:eastAsia="zh-CN"/>
        </w:rPr>
        <w:t xml:space="preserve"> The benefit of leucovorin-modulated fluorouracil as postoperative adjuvant therapy for primary colon cancer: results from National Surgical Adjuvant Breast and Bowel Project protocol C-03.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1993; </w:t>
      </w:r>
      <w:r w:rsidRPr="00F45C50">
        <w:rPr>
          <w:rFonts w:ascii="Book Antiqua" w:eastAsia="宋体" w:hAnsi="Book Antiqua" w:cs="Times New Roman"/>
          <w:b/>
          <w:kern w:val="2"/>
          <w:sz w:val="24"/>
          <w:szCs w:val="24"/>
          <w:lang w:eastAsia="zh-CN"/>
        </w:rPr>
        <w:t>11</w:t>
      </w:r>
      <w:r w:rsidRPr="00F45C50">
        <w:rPr>
          <w:rFonts w:ascii="Book Antiqua" w:eastAsia="宋体" w:hAnsi="Book Antiqua" w:cs="Times New Roman"/>
          <w:kern w:val="2"/>
          <w:sz w:val="24"/>
          <w:szCs w:val="24"/>
          <w:lang w:eastAsia="zh-CN"/>
        </w:rPr>
        <w:t>: 1879-</w:t>
      </w:r>
      <w:r w:rsidRPr="00F45C50">
        <w:rPr>
          <w:rFonts w:ascii="Book Antiqua" w:eastAsia="宋体" w:hAnsi="Book Antiqua" w:cs="Times New Roman"/>
          <w:kern w:val="2"/>
          <w:sz w:val="24"/>
          <w:szCs w:val="24"/>
          <w:lang w:eastAsia="zh-CN"/>
        </w:rPr>
        <w:lastRenderedPageBreak/>
        <w:t>1887 [PMID: 8410113 DOI: 10.1200/JCO.1993.11.10.1879]</w:t>
      </w:r>
    </w:p>
    <w:p w14:paraId="02AF721B"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67 </w:t>
      </w:r>
      <w:r w:rsidRPr="00F45C50">
        <w:rPr>
          <w:rFonts w:ascii="Book Antiqua" w:eastAsia="宋体" w:hAnsi="Book Antiqua" w:cs="Times New Roman"/>
          <w:b/>
          <w:kern w:val="2"/>
          <w:sz w:val="24"/>
          <w:szCs w:val="24"/>
          <w:lang w:eastAsia="zh-CN"/>
        </w:rPr>
        <w:t>Beijers AJ</w:t>
      </w:r>
      <w:r w:rsidRPr="00F45C50">
        <w:rPr>
          <w:rFonts w:ascii="Book Antiqua" w:eastAsia="宋体" w:hAnsi="Book Antiqua" w:cs="Times New Roman"/>
          <w:kern w:val="2"/>
          <w:sz w:val="24"/>
          <w:szCs w:val="24"/>
          <w:lang w:eastAsia="zh-CN"/>
        </w:rPr>
        <w:t xml:space="preserve">, Mols F, Vreugdenhil G. </w:t>
      </w:r>
      <w:proofErr w:type="gramStart"/>
      <w:r w:rsidRPr="00F45C50">
        <w:rPr>
          <w:rFonts w:ascii="Book Antiqua" w:eastAsia="宋体" w:hAnsi="Book Antiqua" w:cs="Times New Roman"/>
          <w:kern w:val="2"/>
          <w:sz w:val="24"/>
          <w:szCs w:val="24"/>
          <w:lang w:eastAsia="zh-CN"/>
        </w:rPr>
        <w:t>A systematic review on chronic oxaliplatin-induced peripheral neuropathy and the relation with oxaliplatin administration.</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Support Care Cancer</w:t>
      </w:r>
      <w:r w:rsidRPr="00F45C50">
        <w:rPr>
          <w:rFonts w:ascii="Book Antiqua" w:eastAsia="宋体" w:hAnsi="Book Antiqua" w:cs="Times New Roman"/>
          <w:kern w:val="2"/>
          <w:sz w:val="24"/>
          <w:szCs w:val="24"/>
          <w:lang w:eastAsia="zh-CN"/>
        </w:rPr>
        <w:t xml:space="preserve"> 2014; </w:t>
      </w:r>
      <w:r w:rsidRPr="00F45C50">
        <w:rPr>
          <w:rFonts w:ascii="Book Antiqua" w:eastAsia="宋体" w:hAnsi="Book Antiqua" w:cs="Times New Roman"/>
          <w:b/>
          <w:kern w:val="2"/>
          <w:sz w:val="24"/>
          <w:szCs w:val="24"/>
          <w:lang w:eastAsia="zh-CN"/>
        </w:rPr>
        <w:t>22</w:t>
      </w:r>
      <w:r w:rsidRPr="00F45C50">
        <w:rPr>
          <w:rFonts w:ascii="Book Antiqua" w:eastAsia="宋体" w:hAnsi="Book Antiqua" w:cs="Times New Roman"/>
          <w:kern w:val="2"/>
          <w:sz w:val="24"/>
          <w:szCs w:val="24"/>
          <w:lang w:eastAsia="zh-CN"/>
        </w:rPr>
        <w:t>: 1999-2007 [PMID: 24728618 DOI: 10.1007/s00520-014-2242-z]</w:t>
      </w:r>
    </w:p>
    <w:p w14:paraId="1FB927F0"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68 </w:t>
      </w:r>
      <w:r w:rsidRPr="00F45C50">
        <w:rPr>
          <w:rFonts w:ascii="Book Antiqua" w:eastAsia="宋体" w:hAnsi="Book Antiqua" w:cs="Times New Roman"/>
          <w:b/>
          <w:kern w:val="2"/>
          <w:sz w:val="24"/>
          <w:szCs w:val="24"/>
          <w:lang w:eastAsia="zh-CN"/>
        </w:rPr>
        <w:t>Seretny M</w:t>
      </w:r>
      <w:r w:rsidRPr="00F45C50">
        <w:rPr>
          <w:rFonts w:ascii="Book Antiqua" w:eastAsia="宋体" w:hAnsi="Book Antiqua" w:cs="Times New Roman"/>
          <w:kern w:val="2"/>
          <w:sz w:val="24"/>
          <w:szCs w:val="24"/>
          <w:lang w:eastAsia="zh-CN"/>
        </w:rPr>
        <w:t xml:space="preserve">, Currie GL, Sena ES, Ramnarine S, Grant R, MacLeod MR, Colvin LA, Fallon M. Incidence, prevalence, and predictors of chemotherapy-induced peripheral neuropathy: A systematic review and meta-analysis. </w:t>
      </w:r>
      <w:r w:rsidRPr="00F45C50">
        <w:rPr>
          <w:rFonts w:ascii="Book Antiqua" w:eastAsia="宋体" w:hAnsi="Book Antiqua" w:cs="Times New Roman"/>
          <w:i/>
          <w:kern w:val="2"/>
          <w:sz w:val="24"/>
          <w:szCs w:val="24"/>
          <w:lang w:eastAsia="zh-CN"/>
        </w:rPr>
        <w:t>Pain</w:t>
      </w:r>
      <w:r w:rsidRPr="00F45C50">
        <w:rPr>
          <w:rFonts w:ascii="Book Antiqua" w:eastAsia="宋体" w:hAnsi="Book Antiqua" w:cs="Times New Roman"/>
          <w:kern w:val="2"/>
          <w:sz w:val="24"/>
          <w:szCs w:val="24"/>
          <w:lang w:eastAsia="zh-CN"/>
        </w:rPr>
        <w:t xml:space="preserve"> 2014; </w:t>
      </w:r>
      <w:r w:rsidRPr="00F45C50">
        <w:rPr>
          <w:rFonts w:ascii="Book Antiqua" w:eastAsia="宋体" w:hAnsi="Book Antiqua" w:cs="Times New Roman"/>
          <w:b/>
          <w:kern w:val="2"/>
          <w:sz w:val="24"/>
          <w:szCs w:val="24"/>
          <w:lang w:eastAsia="zh-CN"/>
        </w:rPr>
        <w:t>155</w:t>
      </w:r>
      <w:r w:rsidRPr="00F45C50">
        <w:rPr>
          <w:rFonts w:ascii="Book Antiqua" w:eastAsia="宋体" w:hAnsi="Book Antiqua" w:cs="Times New Roman"/>
          <w:kern w:val="2"/>
          <w:sz w:val="24"/>
          <w:szCs w:val="24"/>
          <w:lang w:eastAsia="zh-CN"/>
        </w:rPr>
        <w:t>: 2461-2470 [PMID: 25261162 DOI: 10.1016/j.pain.2014.09.020]</w:t>
      </w:r>
    </w:p>
    <w:p w14:paraId="1D3DE986"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69 </w:t>
      </w:r>
      <w:r w:rsidRPr="00F45C50">
        <w:rPr>
          <w:rFonts w:ascii="Book Antiqua" w:eastAsia="宋体" w:hAnsi="Book Antiqua" w:cs="Times New Roman"/>
          <w:b/>
          <w:kern w:val="2"/>
          <w:sz w:val="24"/>
          <w:szCs w:val="24"/>
          <w:lang w:eastAsia="zh-CN"/>
        </w:rPr>
        <w:t>Grothey A</w:t>
      </w:r>
      <w:r w:rsidRPr="00F45C50">
        <w:rPr>
          <w:rFonts w:ascii="Book Antiqua" w:eastAsia="宋体" w:hAnsi="Book Antiqua" w:cs="Times New Roman"/>
          <w:kern w:val="2"/>
          <w:sz w:val="24"/>
          <w:szCs w:val="24"/>
          <w:lang w:eastAsia="zh-CN"/>
        </w:rPr>
        <w:t xml:space="preserve">. Oxaliplatin-safety </w:t>
      </w:r>
      <w:proofErr w:type="gramStart"/>
      <w:r w:rsidRPr="00F45C50">
        <w:rPr>
          <w:rFonts w:ascii="Book Antiqua" w:eastAsia="宋体" w:hAnsi="Book Antiqua" w:cs="Times New Roman"/>
          <w:kern w:val="2"/>
          <w:sz w:val="24"/>
          <w:szCs w:val="24"/>
          <w:lang w:eastAsia="zh-CN"/>
        </w:rPr>
        <w:t>profile</w:t>
      </w:r>
      <w:proofErr w:type="gramEnd"/>
      <w:r w:rsidRPr="00F45C50">
        <w:rPr>
          <w:rFonts w:ascii="Book Antiqua" w:eastAsia="宋体" w:hAnsi="Book Antiqua" w:cs="Times New Roman"/>
          <w:kern w:val="2"/>
          <w:sz w:val="24"/>
          <w:szCs w:val="24"/>
          <w:lang w:eastAsia="zh-CN"/>
        </w:rPr>
        <w:t xml:space="preserve">: neurotoxicity. </w:t>
      </w:r>
      <w:r w:rsidRPr="00F45C50">
        <w:rPr>
          <w:rFonts w:ascii="Book Antiqua" w:eastAsia="宋体" w:hAnsi="Book Antiqua" w:cs="Times New Roman"/>
          <w:i/>
          <w:kern w:val="2"/>
          <w:sz w:val="24"/>
          <w:szCs w:val="24"/>
          <w:lang w:eastAsia="zh-CN"/>
        </w:rPr>
        <w:t>Semin Oncol</w:t>
      </w:r>
      <w:r w:rsidRPr="00F45C50">
        <w:rPr>
          <w:rFonts w:ascii="Book Antiqua" w:eastAsia="宋体" w:hAnsi="Book Antiqua" w:cs="Times New Roman"/>
          <w:kern w:val="2"/>
          <w:sz w:val="24"/>
          <w:szCs w:val="24"/>
          <w:lang w:eastAsia="zh-CN"/>
        </w:rPr>
        <w:t xml:space="preserve"> 2003; </w:t>
      </w:r>
      <w:r w:rsidRPr="00F45C50">
        <w:rPr>
          <w:rFonts w:ascii="Book Antiqua" w:eastAsia="宋体" w:hAnsi="Book Antiqua" w:cs="Times New Roman"/>
          <w:b/>
          <w:kern w:val="2"/>
          <w:sz w:val="24"/>
          <w:szCs w:val="24"/>
          <w:lang w:eastAsia="zh-CN"/>
        </w:rPr>
        <w:t>30</w:t>
      </w:r>
      <w:r w:rsidRPr="00F45C50">
        <w:rPr>
          <w:rFonts w:ascii="Book Antiqua" w:eastAsia="宋体" w:hAnsi="Book Antiqua" w:cs="Times New Roman"/>
          <w:kern w:val="2"/>
          <w:sz w:val="24"/>
          <w:szCs w:val="24"/>
          <w:lang w:eastAsia="zh-CN"/>
        </w:rPr>
        <w:t>: 5-13 [PMID: 14523789 DOI: 10.1016/s0093-7754(03)00399-3]</w:t>
      </w:r>
    </w:p>
    <w:p w14:paraId="6B348129" w14:textId="7FDB2069"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70 </w:t>
      </w:r>
      <w:r w:rsidRPr="00F45C50">
        <w:rPr>
          <w:rFonts w:ascii="Book Antiqua" w:eastAsia="宋体" w:hAnsi="Book Antiqua" w:cs="Times New Roman"/>
          <w:b/>
          <w:kern w:val="2"/>
          <w:sz w:val="24"/>
          <w:szCs w:val="24"/>
          <w:lang w:eastAsia="zh-CN"/>
        </w:rPr>
        <w:t>Haller DG</w:t>
      </w:r>
      <w:r w:rsidRPr="00F45C50">
        <w:rPr>
          <w:rFonts w:ascii="Book Antiqua" w:eastAsia="宋体" w:hAnsi="Book Antiqua" w:cs="Times New Roman"/>
          <w:kern w:val="2"/>
          <w:sz w:val="24"/>
          <w:szCs w:val="24"/>
          <w:lang w:eastAsia="zh-CN"/>
        </w:rPr>
        <w:t xml:space="preserve">, Cassidy J, Clarke SJ, Cunningham D, Van Cutsem E, Hoff PM, Rothenberg ML, Saltz LB, Schmoll HJ, Allegra C, Bertino JR, Douillard JY, Gustavsson BG, Milano G, O'Connell M, Rustum Y, Tabernero J, Gilberg F, Sirzén F, Twelves C. Potential regional differences for the tolerability profiles of fluoropyrimidines.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2008; </w:t>
      </w:r>
      <w:r w:rsidRPr="00F45C50">
        <w:rPr>
          <w:rFonts w:ascii="Book Antiqua" w:eastAsia="宋体" w:hAnsi="Book Antiqua" w:cs="Times New Roman"/>
          <w:b/>
          <w:kern w:val="2"/>
          <w:sz w:val="24"/>
          <w:szCs w:val="24"/>
          <w:lang w:eastAsia="zh-CN"/>
        </w:rPr>
        <w:t>26</w:t>
      </w:r>
      <w:r w:rsidRPr="00F45C50">
        <w:rPr>
          <w:rFonts w:ascii="Book Antiqua" w:eastAsia="宋体" w:hAnsi="Book Antiqua" w:cs="Times New Roman"/>
          <w:kern w:val="2"/>
          <w:sz w:val="24"/>
          <w:szCs w:val="24"/>
          <w:lang w:eastAsia="zh-CN"/>
        </w:rPr>
        <w:t xml:space="preserve">: 2118-2123 [PMID: 18445840 </w:t>
      </w:r>
      <w:r w:rsidR="002E28DD" w:rsidRPr="00F45C50">
        <w:rPr>
          <w:rFonts w:ascii="Book Antiqua" w:eastAsia="宋体" w:hAnsi="Book Antiqua" w:cs="Times New Roman"/>
          <w:kern w:val="2"/>
          <w:sz w:val="24"/>
          <w:szCs w:val="24"/>
          <w:lang w:eastAsia="zh-CN"/>
        </w:rPr>
        <w:t>DOI: 10.1200/JCO.2007.15.2090</w:t>
      </w:r>
      <w:r w:rsidRPr="00F45C50">
        <w:rPr>
          <w:rFonts w:ascii="Book Antiqua" w:eastAsia="宋体" w:hAnsi="Book Antiqua" w:cs="Times New Roman"/>
          <w:kern w:val="2"/>
          <w:sz w:val="24"/>
          <w:szCs w:val="24"/>
          <w:lang w:eastAsia="zh-CN"/>
        </w:rPr>
        <w:t>]</w:t>
      </w:r>
    </w:p>
    <w:p w14:paraId="584BE6AC" w14:textId="6C4CA239"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71 </w:t>
      </w:r>
      <w:r w:rsidRPr="00F45C50">
        <w:rPr>
          <w:rFonts w:ascii="Book Antiqua" w:eastAsia="宋体" w:hAnsi="Book Antiqua" w:cs="Times New Roman"/>
          <w:b/>
          <w:kern w:val="2"/>
          <w:sz w:val="24"/>
          <w:szCs w:val="24"/>
          <w:lang w:eastAsia="zh-CN"/>
        </w:rPr>
        <w:t>Iveson T,</w:t>
      </w:r>
      <w:r w:rsidR="00844B6D">
        <w:rPr>
          <w:rFonts w:ascii="Book Antiqua" w:eastAsia="宋体" w:hAnsi="Book Antiqua" w:cs="Times New Roman" w:hint="eastAsia"/>
          <w:kern w:val="2"/>
          <w:sz w:val="24"/>
          <w:szCs w:val="24"/>
          <w:lang w:eastAsia="zh-CN"/>
        </w:rPr>
        <w:t xml:space="preserve"> </w:t>
      </w:r>
      <w:r w:rsidRPr="00F45C50">
        <w:rPr>
          <w:rFonts w:ascii="Book Antiqua" w:eastAsia="宋体" w:hAnsi="Book Antiqua" w:cs="Times New Roman"/>
          <w:kern w:val="2"/>
          <w:sz w:val="24"/>
          <w:szCs w:val="24"/>
          <w:lang w:eastAsia="zh-CN"/>
        </w:rPr>
        <w:t xml:space="preserve">Sobrero AF, Yoshino T, Sougklakos I, Ou F-S, Meyers JP, Shi Q, Saunders MP, Labianca R, Yamanaka T, Boukovinas I, Hollander NH, Torri V, Yamazaki K, Georgoulias V, Lonardi S, Harkin A, Rosati G, Paul J, Collaboration obotI. Prospective pooled analysis of four randomized trials investigating duration of adjuvant (adj) oxaliplatin-based therapy (3 vs 6 months {m}) for patients (pts) with high-risk stage II colorectal cancer (CC). </w:t>
      </w:r>
      <w:r w:rsidR="00D6193C"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37</w:t>
      </w:r>
      <w:r w:rsidRPr="00F45C50">
        <w:rPr>
          <w:rFonts w:ascii="Book Antiqua" w:eastAsia="宋体" w:hAnsi="Book Antiqua" w:cs="Times New Roman"/>
          <w:kern w:val="2"/>
          <w:sz w:val="24"/>
          <w:szCs w:val="24"/>
          <w:lang w:eastAsia="zh-CN"/>
        </w:rPr>
        <w:t>: 3501 [</w:t>
      </w:r>
      <w:bookmarkStart w:id="111" w:name="OLE_LINK82"/>
      <w:bookmarkStart w:id="112" w:name="OLE_LINK83"/>
      <w:r w:rsidRPr="00F45C50">
        <w:rPr>
          <w:rFonts w:ascii="Book Antiqua" w:eastAsia="宋体" w:hAnsi="Book Antiqua" w:cs="Times New Roman"/>
          <w:kern w:val="2"/>
          <w:sz w:val="24"/>
          <w:szCs w:val="24"/>
          <w:lang w:eastAsia="zh-CN"/>
        </w:rPr>
        <w:t>DOI: 10.1200/JCO.2019.37.15_suppl.3501</w:t>
      </w:r>
      <w:bookmarkEnd w:id="111"/>
      <w:bookmarkEnd w:id="112"/>
      <w:r w:rsidRPr="00F45C50">
        <w:rPr>
          <w:rFonts w:ascii="Book Antiqua" w:eastAsia="宋体" w:hAnsi="Book Antiqua" w:cs="Times New Roman"/>
          <w:kern w:val="2"/>
          <w:sz w:val="24"/>
          <w:szCs w:val="24"/>
          <w:lang w:eastAsia="zh-CN"/>
        </w:rPr>
        <w:t>]</w:t>
      </w:r>
    </w:p>
    <w:p w14:paraId="72DD3A29"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72 </w:t>
      </w:r>
      <w:r w:rsidRPr="00F45C50">
        <w:rPr>
          <w:rFonts w:ascii="Book Antiqua" w:eastAsia="宋体" w:hAnsi="Book Antiqua" w:cs="Times New Roman"/>
          <w:b/>
          <w:kern w:val="2"/>
          <w:sz w:val="24"/>
          <w:szCs w:val="24"/>
          <w:lang w:eastAsia="zh-CN"/>
        </w:rPr>
        <w:t>Shah MA</w:t>
      </w:r>
      <w:r w:rsidRPr="00F45C50">
        <w:rPr>
          <w:rFonts w:ascii="Book Antiqua" w:eastAsia="宋体" w:hAnsi="Book Antiqua" w:cs="Times New Roman"/>
          <w:kern w:val="2"/>
          <w:sz w:val="24"/>
          <w:szCs w:val="24"/>
          <w:lang w:eastAsia="zh-CN"/>
        </w:rPr>
        <w:t xml:space="preserve">, Renfro LA, Allegra CJ, André T, de Gramont A, Schmoll HJ, Haller DG, Alberts SR, Yothers G, Sargent DJ. Impact of Patient Factors on Recurrence Risk and Time Dependency of Oxaliplatin Benefit in Patients </w:t>
      </w:r>
      <w:proofErr w:type="gramStart"/>
      <w:r w:rsidRPr="00F45C50">
        <w:rPr>
          <w:rFonts w:ascii="Book Antiqua" w:eastAsia="宋体" w:hAnsi="Book Antiqua" w:cs="Times New Roman"/>
          <w:kern w:val="2"/>
          <w:sz w:val="24"/>
          <w:szCs w:val="24"/>
          <w:lang w:eastAsia="zh-CN"/>
        </w:rPr>
        <w:t>With</w:t>
      </w:r>
      <w:proofErr w:type="gramEnd"/>
      <w:r w:rsidRPr="00F45C50">
        <w:rPr>
          <w:rFonts w:ascii="Book Antiqua" w:eastAsia="宋体" w:hAnsi="Book Antiqua" w:cs="Times New Roman"/>
          <w:kern w:val="2"/>
          <w:sz w:val="24"/>
          <w:szCs w:val="24"/>
          <w:lang w:eastAsia="zh-CN"/>
        </w:rPr>
        <w:t xml:space="preserve"> Colon Cancer: Analysis From Modern-Era Adjuvant Studies in the Adjuvant Colon Cancer End Points (ACCENT) Database.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34</w:t>
      </w:r>
      <w:r w:rsidRPr="00F45C50">
        <w:rPr>
          <w:rFonts w:ascii="Book Antiqua" w:eastAsia="宋体" w:hAnsi="Book Antiqua" w:cs="Times New Roman"/>
          <w:kern w:val="2"/>
          <w:sz w:val="24"/>
          <w:szCs w:val="24"/>
          <w:lang w:eastAsia="zh-CN"/>
        </w:rPr>
        <w:t>: 843-853 [PMID: 26811529 DOI: 10.1200/JCO.2015.63.0558]</w:t>
      </w:r>
    </w:p>
    <w:p w14:paraId="2C0D2364" w14:textId="21CDEC49"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BB469E">
        <w:rPr>
          <w:rFonts w:ascii="Book Antiqua" w:eastAsia="宋体" w:hAnsi="Book Antiqua" w:cs="Times New Roman"/>
          <w:kern w:val="2"/>
          <w:sz w:val="24"/>
          <w:szCs w:val="24"/>
          <w:lang w:eastAsia="zh-CN"/>
        </w:rPr>
        <w:t xml:space="preserve">73 </w:t>
      </w:r>
      <w:proofErr w:type="gramStart"/>
      <w:r w:rsidRPr="00BB469E">
        <w:rPr>
          <w:rFonts w:ascii="Book Antiqua" w:eastAsia="宋体" w:hAnsi="Book Antiqua" w:cs="Times New Roman"/>
          <w:b/>
          <w:kern w:val="2"/>
          <w:sz w:val="24"/>
          <w:szCs w:val="24"/>
          <w:lang w:eastAsia="zh-CN"/>
        </w:rPr>
        <w:t>Edge</w:t>
      </w:r>
      <w:proofErr w:type="gramEnd"/>
      <w:r w:rsidRPr="00BB469E">
        <w:rPr>
          <w:rFonts w:ascii="Book Antiqua" w:eastAsia="宋体" w:hAnsi="Book Antiqua" w:cs="Times New Roman"/>
          <w:b/>
          <w:kern w:val="2"/>
          <w:sz w:val="24"/>
          <w:szCs w:val="24"/>
          <w:lang w:eastAsia="zh-CN"/>
        </w:rPr>
        <w:t xml:space="preserve"> SB,</w:t>
      </w:r>
      <w:r w:rsidR="00844B6D" w:rsidRPr="00BB469E">
        <w:rPr>
          <w:rFonts w:ascii="Book Antiqua" w:eastAsia="宋体" w:hAnsi="Book Antiqua" w:cs="Times New Roman" w:hint="eastAsia"/>
          <w:kern w:val="2"/>
          <w:sz w:val="24"/>
          <w:szCs w:val="24"/>
          <w:lang w:eastAsia="zh-CN"/>
        </w:rPr>
        <w:t xml:space="preserve"> </w:t>
      </w:r>
      <w:r w:rsidRPr="00BB469E">
        <w:rPr>
          <w:rFonts w:ascii="Book Antiqua" w:eastAsia="宋体" w:hAnsi="Book Antiqua" w:cs="Times New Roman"/>
          <w:kern w:val="2"/>
          <w:sz w:val="24"/>
          <w:szCs w:val="24"/>
          <w:lang w:eastAsia="zh-CN"/>
        </w:rPr>
        <w:t xml:space="preserve">Byrd DR, Compton CC. </w:t>
      </w:r>
      <w:bookmarkStart w:id="113" w:name="OLE_LINK96"/>
      <w:bookmarkStart w:id="114" w:name="OLE_LINK97"/>
      <w:r w:rsidRPr="00BB469E">
        <w:rPr>
          <w:rFonts w:ascii="Book Antiqua" w:eastAsia="宋体" w:hAnsi="Book Antiqua" w:cs="Times New Roman"/>
          <w:kern w:val="2"/>
          <w:sz w:val="24"/>
          <w:szCs w:val="24"/>
          <w:lang w:eastAsia="zh-CN"/>
        </w:rPr>
        <w:t>AJCC Cancer Staging Manual</w:t>
      </w:r>
      <w:r w:rsidR="00784424" w:rsidRPr="00BB469E">
        <w:rPr>
          <w:rFonts w:ascii="Book Antiqua" w:eastAsia="宋体" w:hAnsi="Book Antiqua" w:cs="Times New Roman"/>
          <w:kern w:val="2"/>
          <w:sz w:val="24"/>
          <w:szCs w:val="24"/>
          <w:lang w:eastAsia="zh-CN"/>
        </w:rPr>
        <w:t>.</w:t>
      </w:r>
      <w:r w:rsidRPr="00BB469E">
        <w:rPr>
          <w:rFonts w:ascii="Book Antiqua" w:eastAsia="宋体" w:hAnsi="Book Antiqua" w:cs="Times New Roman"/>
          <w:kern w:val="2"/>
          <w:sz w:val="24"/>
          <w:szCs w:val="24"/>
          <w:lang w:eastAsia="zh-CN"/>
        </w:rPr>
        <w:t xml:space="preserve"> </w:t>
      </w:r>
      <w:proofErr w:type="gramStart"/>
      <w:r w:rsidR="00784424" w:rsidRPr="00BB469E">
        <w:rPr>
          <w:rFonts w:ascii="Book Antiqua" w:eastAsia="宋体" w:hAnsi="Book Antiqua" w:cs="Times New Roman"/>
          <w:kern w:val="2"/>
          <w:sz w:val="24"/>
          <w:szCs w:val="24"/>
          <w:lang w:eastAsia="zh-CN"/>
        </w:rPr>
        <w:t>7th</w:t>
      </w:r>
      <w:r w:rsidRPr="00BB469E">
        <w:rPr>
          <w:rFonts w:ascii="Book Antiqua" w:eastAsia="宋体" w:hAnsi="Book Antiqua" w:cs="Times New Roman"/>
          <w:kern w:val="2"/>
          <w:sz w:val="24"/>
          <w:szCs w:val="24"/>
          <w:lang w:eastAsia="zh-CN"/>
        </w:rPr>
        <w:t xml:space="preserve"> </w:t>
      </w:r>
      <w:r w:rsidR="00784424" w:rsidRPr="00BB469E">
        <w:rPr>
          <w:rFonts w:ascii="Book Antiqua" w:eastAsia="宋体" w:hAnsi="Book Antiqua" w:cs="Times New Roman"/>
          <w:kern w:val="2"/>
          <w:sz w:val="24"/>
          <w:szCs w:val="24"/>
          <w:lang w:eastAsia="zh-CN"/>
        </w:rPr>
        <w:t>ed.</w:t>
      </w:r>
      <w:r w:rsidRPr="00BB469E">
        <w:rPr>
          <w:rFonts w:ascii="Book Antiqua" w:eastAsia="宋体" w:hAnsi="Book Antiqua" w:cs="Times New Roman"/>
          <w:kern w:val="2"/>
          <w:sz w:val="24"/>
          <w:szCs w:val="24"/>
          <w:lang w:eastAsia="zh-CN"/>
        </w:rPr>
        <w:t xml:space="preserve"> 2010</w:t>
      </w:r>
      <w:bookmarkEnd w:id="113"/>
      <w:bookmarkEnd w:id="114"/>
      <w:r w:rsidR="004E10D6" w:rsidRPr="00BB469E">
        <w:rPr>
          <w:rFonts w:ascii="Book Antiqua" w:eastAsia="宋体" w:hAnsi="Book Antiqua" w:cs="Times New Roman" w:hint="eastAsia"/>
          <w:kern w:val="2"/>
          <w:sz w:val="24"/>
          <w:szCs w:val="24"/>
          <w:lang w:eastAsia="zh-CN"/>
        </w:rPr>
        <w:t>.</w:t>
      </w:r>
      <w:proofErr w:type="gramEnd"/>
      <w:r w:rsidR="004E10D6" w:rsidRPr="00BB469E">
        <w:t xml:space="preserve"> </w:t>
      </w:r>
      <w:r w:rsidR="004E10D6" w:rsidRPr="00BB469E">
        <w:rPr>
          <w:rFonts w:ascii="Book Antiqua" w:eastAsia="宋体" w:hAnsi="Book Antiqua" w:cs="Times New Roman"/>
          <w:kern w:val="2"/>
          <w:sz w:val="24"/>
          <w:szCs w:val="24"/>
          <w:lang w:eastAsia="zh-CN"/>
        </w:rPr>
        <w:t>Available from:</w:t>
      </w:r>
      <w:r w:rsidR="00844B6D" w:rsidRPr="00BB469E">
        <w:rPr>
          <w:rFonts w:ascii="Book Antiqua" w:eastAsia="宋体" w:hAnsi="Book Antiqua" w:cs="Times New Roman" w:hint="eastAsia"/>
          <w:kern w:val="2"/>
          <w:sz w:val="24"/>
          <w:szCs w:val="24"/>
          <w:lang w:eastAsia="zh-CN"/>
        </w:rPr>
        <w:t xml:space="preserve"> </w:t>
      </w:r>
      <w:bookmarkStart w:id="115" w:name="_GoBack"/>
      <w:bookmarkEnd w:id="115"/>
      <w:r w:rsidR="00EF6C86" w:rsidRPr="00BB469E">
        <w:rPr>
          <w:rFonts w:ascii="Book Antiqua" w:eastAsia="宋体" w:hAnsi="Book Antiqua" w:cs="Times New Roman"/>
          <w:kern w:val="2"/>
          <w:sz w:val="24"/>
          <w:szCs w:val="24"/>
          <w:lang w:eastAsia="zh-CN"/>
        </w:rPr>
        <w:t>https://cancerstaging.org/references-</w:t>
      </w:r>
      <w:r w:rsidR="00EF6C86" w:rsidRPr="00BB469E">
        <w:rPr>
          <w:rFonts w:ascii="Book Antiqua" w:eastAsia="宋体" w:hAnsi="Book Antiqua" w:cs="Times New Roman"/>
          <w:kern w:val="2"/>
          <w:sz w:val="24"/>
          <w:szCs w:val="24"/>
          <w:lang w:eastAsia="zh-CN"/>
        </w:rPr>
        <w:lastRenderedPageBreak/>
        <w:t>tools/deskreferences/Documents/AJCC%207th%20Ed%20Cancer%20Staging%20Manual.pdf</w:t>
      </w:r>
      <w:r w:rsidR="00EF6C86">
        <w:rPr>
          <w:rFonts w:ascii="Book Antiqua" w:eastAsia="宋体" w:hAnsi="Book Antiqua" w:cs="Times New Roman"/>
          <w:kern w:val="2"/>
          <w:sz w:val="24"/>
          <w:szCs w:val="24"/>
          <w:lang w:eastAsia="zh-CN"/>
        </w:rPr>
        <w:t xml:space="preserve"> </w:t>
      </w:r>
    </w:p>
    <w:p w14:paraId="0F138DC5"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74 </w:t>
      </w:r>
      <w:r w:rsidRPr="00F45C50">
        <w:rPr>
          <w:rFonts w:ascii="Book Antiqua" w:eastAsia="宋体" w:hAnsi="Book Antiqua" w:cs="Times New Roman"/>
          <w:b/>
          <w:kern w:val="2"/>
          <w:sz w:val="24"/>
          <w:szCs w:val="24"/>
          <w:lang w:eastAsia="zh-CN"/>
        </w:rPr>
        <w:t>Shi Q</w:t>
      </w:r>
      <w:r w:rsidRPr="00F45C50">
        <w:rPr>
          <w:rFonts w:ascii="Book Antiqua" w:eastAsia="宋体" w:hAnsi="Book Antiqua" w:cs="Times New Roman"/>
          <w:kern w:val="2"/>
          <w:sz w:val="24"/>
          <w:szCs w:val="24"/>
          <w:lang w:eastAsia="zh-CN"/>
        </w:rPr>
        <w:t>, Andre T, Grothey A, Yothers G, Hamilton SR, Bot BM, Haller DG, Van Cutsem E, Twelves C, Benedetti JK, O'Connell MJ, Sargent DJ.</w:t>
      </w:r>
      <w:proofErr w:type="gramEnd"/>
      <w:r w:rsidRPr="00F45C50">
        <w:rPr>
          <w:rFonts w:ascii="Book Antiqua" w:eastAsia="宋体" w:hAnsi="Book Antiqua" w:cs="Times New Roman"/>
          <w:kern w:val="2"/>
          <w:sz w:val="24"/>
          <w:szCs w:val="24"/>
          <w:lang w:eastAsia="zh-CN"/>
        </w:rPr>
        <w:t xml:space="preserve"> Comparison of outcomes after fluorouracil-based adjuvant therapy for stages II and III colon cancer between 1978 to 1995 and 1996 to 2007: evidence of stage migration from the ACCENT database.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2013; </w:t>
      </w:r>
      <w:r w:rsidRPr="00F45C50">
        <w:rPr>
          <w:rFonts w:ascii="Book Antiqua" w:eastAsia="宋体" w:hAnsi="Book Antiqua" w:cs="Times New Roman"/>
          <w:b/>
          <w:kern w:val="2"/>
          <w:sz w:val="24"/>
          <w:szCs w:val="24"/>
          <w:lang w:eastAsia="zh-CN"/>
        </w:rPr>
        <w:t>31</w:t>
      </w:r>
      <w:r w:rsidRPr="00F45C50">
        <w:rPr>
          <w:rFonts w:ascii="Book Antiqua" w:eastAsia="宋体" w:hAnsi="Book Antiqua" w:cs="Times New Roman"/>
          <w:kern w:val="2"/>
          <w:sz w:val="24"/>
          <w:szCs w:val="24"/>
          <w:lang w:eastAsia="zh-CN"/>
        </w:rPr>
        <w:t>: 3656-3663 [PMID: 23980089 DOI: 10.1200/JCO.2013.49.4344]</w:t>
      </w:r>
    </w:p>
    <w:p w14:paraId="7C327B41"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75 </w:t>
      </w:r>
      <w:r w:rsidRPr="00F45C50">
        <w:rPr>
          <w:rFonts w:ascii="Book Antiqua" w:eastAsia="宋体" w:hAnsi="Book Antiqua" w:cs="Times New Roman"/>
          <w:b/>
          <w:kern w:val="2"/>
          <w:sz w:val="24"/>
          <w:szCs w:val="24"/>
          <w:lang w:eastAsia="zh-CN"/>
        </w:rPr>
        <w:t>Quasar Collaborative Group.</w:t>
      </w:r>
      <w:r w:rsidRPr="00F45C50">
        <w:rPr>
          <w:rFonts w:ascii="Book Antiqua" w:eastAsia="宋体" w:hAnsi="Book Antiqua" w:cs="Times New Roman"/>
          <w:kern w:val="2"/>
          <w:sz w:val="24"/>
          <w:szCs w:val="24"/>
          <w:lang w:eastAsia="zh-CN"/>
        </w:rPr>
        <w:t xml:space="preserve">, Gray R, Barnwell J, McConkey C, Hills RK, Williams NS, Kerr DJ. Adjuvant chemotherapy versus observation in patients with colorectal cancer: a randomised study. </w:t>
      </w:r>
      <w:r w:rsidRPr="00F45C50">
        <w:rPr>
          <w:rFonts w:ascii="Book Antiqua" w:eastAsia="宋体" w:hAnsi="Book Antiqua" w:cs="Times New Roman"/>
          <w:i/>
          <w:kern w:val="2"/>
          <w:sz w:val="24"/>
          <w:szCs w:val="24"/>
          <w:lang w:eastAsia="zh-CN"/>
        </w:rPr>
        <w:t>Lancet</w:t>
      </w:r>
      <w:r w:rsidRPr="00F45C50">
        <w:rPr>
          <w:rFonts w:ascii="Book Antiqua" w:eastAsia="宋体" w:hAnsi="Book Antiqua" w:cs="Times New Roman"/>
          <w:kern w:val="2"/>
          <w:sz w:val="24"/>
          <w:szCs w:val="24"/>
          <w:lang w:eastAsia="zh-CN"/>
        </w:rPr>
        <w:t xml:space="preserve"> 2007; </w:t>
      </w:r>
      <w:r w:rsidRPr="00F45C50">
        <w:rPr>
          <w:rFonts w:ascii="Book Antiqua" w:eastAsia="宋体" w:hAnsi="Book Antiqua" w:cs="Times New Roman"/>
          <w:b/>
          <w:kern w:val="2"/>
          <w:sz w:val="24"/>
          <w:szCs w:val="24"/>
          <w:lang w:eastAsia="zh-CN"/>
        </w:rPr>
        <w:t>370</w:t>
      </w:r>
      <w:r w:rsidRPr="00F45C50">
        <w:rPr>
          <w:rFonts w:ascii="Book Antiqua" w:eastAsia="宋体" w:hAnsi="Book Antiqua" w:cs="Times New Roman"/>
          <w:kern w:val="2"/>
          <w:sz w:val="24"/>
          <w:szCs w:val="24"/>
          <w:lang w:eastAsia="zh-CN"/>
        </w:rPr>
        <w:t>: 2020-2029 [PMID: 18083404 DOI: 10.1016/S0140-6736(07)61866-2]</w:t>
      </w:r>
    </w:p>
    <w:p w14:paraId="37AF71C3"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76 </w:t>
      </w:r>
      <w:r w:rsidRPr="00F45C50">
        <w:rPr>
          <w:rFonts w:ascii="Book Antiqua" w:eastAsia="宋体" w:hAnsi="Book Antiqua" w:cs="Times New Roman"/>
          <w:b/>
          <w:kern w:val="2"/>
          <w:sz w:val="24"/>
          <w:szCs w:val="24"/>
          <w:lang w:eastAsia="zh-CN"/>
        </w:rPr>
        <w:t>André T</w:t>
      </w:r>
      <w:r w:rsidRPr="00F45C50">
        <w:rPr>
          <w:rFonts w:ascii="Book Antiqua" w:eastAsia="宋体" w:hAnsi="Book Antiqua" w:cs="Times New Roman"/>
          <w:kern w:val="2"/>
          <w:sz w:val="24"/>
          <w:szCs w:val="24"/>
          <w:lang w:eastAsia="zh-CN"/>
        </w:rPr>
        <w:t xml:space="preserve">, de Gramont A, Vernerey D, Chibaudel B, Bonnetain F, Tijeras-Raballand A, Scriva A, Hickish T, Tabernero J, Van Laethem JL, Banzi M, Maartense E, Shmueli E, Carlsson GU, Scheithauer W, Papamichael D, Möehler M, Landolfi S, Demetter P, Colote S, Tournigand C, Louvet C, Duval A, Fléjou JF, de Gramont A. Adjuvant Fluorouracil, Leucovorin, and Oxaliplatin in Stage II to III Colon Cancer: Updated 10-Year Survival and Outcomes According to BRAF Mutation and Mismatch Repair Status of the MOSAIC Study.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2015; </w:t>
      </w:r>
      <w:r w:rsidRPr="00F45C50">
        <w:rPr>
          <w:rFonts w:ascii="Book Antiqua" w:eastAsia="宋体" w:hAnsi="Book Antiqua" w:cs="Times New Roman"/>
          <w:b/>
          <w:kern w:val="2"/>
          <w:sz w:val="24"/>
          <w:szCs w:val="24"/>
          <w:lang w:eastAsia="zh-CN"/>
        </w:rPr>
        <w:t>33</w:t>
      </w:r>
      <w:r w:rsidRPr="00F45C50">
        <w:rPr>
          <w:rFonts w:ascii="Book Antiqua" w:eastAsia="宋体" w:hAnsi="Book Antiqua" w:cs="Times New Roman"/>
          <w:kern w:val="2"/>
          <w:sz w:val="24"/>
          <w:szCs w:val="24"/>
          <w:lang w:eastAsia="zh-CN"/>
        </w:rPr>
        <w:t>: 4176-4187 [PMID: 26527776 DOI: 10.1200/JCO.2015.63.4238]</w:t>
      </w:r>
    </w:p>
    <w:p w14:paraId="60AC1723"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77 .</w:t>
      </w:r>
      <w:proofErr w:type="gramEnd"/>
      <w:r w:rsidRPr="00F45C50">
        <w:rPr>
          <w:rFonts w:ascii="Book Antiqua" w:eastAsia="宋体" w:hAnsi="Book Antiqua" w:cs="Times New Roman"/>
          <w:kern w:val="2"/>
          <w:sz w:val="24"/>
          <w:szCs w:val="24"/>
          <w:lang w:eastAsia="zh-CN"/>
        </w:rPr>
        <w:t xml:space="preserve"> </w:t>
      </w:r>
      <w:proofErr w:type="gramStart"/>
      <w:r w:rsidRPr="00F45C50">
        <w:rPr>
          <w:rFonts w:ascii="Book Antiqua" w:eastAsia="宋体" w:hAnsi="Book Antiqua" w:cs="Times New Roman"/>
          <w:kern w:val="2"/>
          <w:sz w:val="24"/>
          <w:szCs w:val="24"/>
          <w:lang w:eastAsia="zh-CN"/>
        </w:rPr>
        <w:t>Efficacy of adjuvant fluorouracil and folinic acid in B2 colon cancer.</w:t>
      </w:r>
      <w:proofErr w:type="gramEnd"/>
      <w:r w:rsidRPr="00F45C50">
        <w:rPr>
          <w:rFonts w:ascii="Book Antiqua" w:eastAsia="宋体" w:hAnsi="Book Antiqua" w:cs="Times New Roman"/>
          <w:kern w:val="2"/>
          <w:sz w:val="24"/>
          <w:szCs w:val="24"/>
          <w:lang w:eastAsia="zh-CN"/>
        </w:rPr>
        <w:t xml:space="preserve"> </w:t>
      </w:r>
      <w:proofErr w:type="gramStart"/>
      <w:r w:rsidRPr="00F45C50">
        <w:rPr>
          <w:rFonts w:ascii="Book Antiqua" w:eastAsia="宋体" w:hAnsi="Book Antiqua" w:cs="Times New Roman"/>
          <w:kern w:val="2"/>
          <w:sz w:val="24"/>
          <w:szCs w:val="24"/>
          <w:lang w:eastAsia="zh-CN"/>
        </w:rPr>
        <w:t>International Multicentre Pooled Analysis of B2 Colon Cancer Trials (IMPACT B2) Investigators.</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1999; </w:t>
      </w:r>
      <w:r w:rsidRPr="00F45C50">
        <w:rPr>
          <w:rFonts w:ascii="Book Antiqua" w:eastAsia="宋体" w:hAnsi="Book Antiqua" w:cs="Times New Roman"/>
          <w:b/>
          <w:kern w:val="2"/>
          <w:sz w:val="24"/>
          <w:szCs w:val="24"/>
          <w:lang w:eastAsia="zh-CN"/>
        </w:rPr>
        <w:t>17</w:t>
      </w:r>
      <w:r w:rsidRPr="00F45C50">
        <w:rPr>
          <w:rFonts w:ascii="Book Antiqua" w:eastAsia="宋体" w:hAnsi="Book Antiqua" w:cs="Times New Roman"/>
          <w:kern w:val="2"/>
          <w:sz w:val="24"/>
          <w:szCs w:val="24"/>
          <w:lang w:eastAsia="zh-CN"/>
        </w:rPr>
        <w:t>: 1356-1363 [PMID: 10334519]</w:t>
      </w:r>
    </w:p>
    <w:p w14:paraId="450076A0"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78 </w:t>
      </w:r>
      <w:r w:rsidRPr="00F45C50">
        <w:rPr>
          <w:rFonts w:ascii="Book Antiqua" w:eastAsia="宋体" w:hAnsi="Book Antiqua" w:cs="Times New Roman"/>
          <w:b/>
          <w:kern w:val="2"/>
          <w:sz w:val="24"/>
          <w:szCs w:val="24"/>
          <w:lang w:eastAsia="zh-CN"/>
        </w:rPr>
        <w:t>Figueredo A</w:t>
      </w:r>
      <w:r w:rsidRPr="00F45C50">
        <w:rPr>
          <w:rFonts w:ascii="Book Antiqua" w:eastAsia="宋体" w:hAnsi="Book Antiqua" w:cs="Times New Roman"/>
          <w:kern w:val="2"/>
          <w:sz w:val="24"/>
          <w:szCs w:val="24"/>
          <w:lang w:eastAsia="zh-CN"/>
        </w:rPr>
        <w:t xml:space="preserve">, Charette ML, Maroun J, Brouwers MC, Zuraw L. Adjuvant therapy for stage II colon cancer: a systematic review from the Cancer Care Ontario Program in evidence-based care's gastrointestinal cancer disease site group.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2004; </w:t>
      </w:r>
      <w:r w:rsidRPr="00F45C50">
        <w:rPr>
          <w:rFonts w:ascii="Book Antiqua" w:eastAsia="宋体" w:hAnsi="Book Antiqua" w:cs="Times New Roman"/>
          <w:b/>
          <w:kern w:val="2"/>
          <w:sz w:val="24"/>
          <w:szCs w:val="24"/>
          <w:lang w:eastAsia="zh-CN"/>
        </w:rPr>
        <w:t>22</w:t>
      </w:r>
      <w:r w:rsidRPr="00F45C50">
        <w:rPr>
          <w:rFonts w:ascii="Book Antiqua" w:eastAsia="宋体" w:hAnsi="Book Antiqua" w:cs="Times New Roman"/>
          <w:kern w:val="2"/>
          <w:sz w:val="24"/>
          <w:szCs w:val="24"/>
          <w:lang w:eastAsia="zh-CN"/>
        </w:rPr>
        <w:t>: 3395-3407 [PMID: 15199087 DOI: 10.1200/JCO.2004.03.087]</w:t>
      </w:r>
    </w:p>
    <w:p w14:paraId="3DD3BAF5"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79 </w:t>
      </w:r>
      <w:r w:rsidRPr="00F45C50">
        <w:rPr>
          <w:rFonts w:ascii="Book Antiqua" w:eastAsia="宋体" w:hAnsi="Book Antiqua" w:cs="Times New Roman"/>
          <w:b/>
          <w:kern w:val="2"/>
          <w:sz w:val="24"/>
          <w:szCs w:val="24"/>
          <w:lang w:eastAsia="zh-CN"/>
        </w:rPr>
        <w:t>Casadaban L</w:t>
      </w:r>
      <w:r w:rsidRPr="00F45C50">
        <w:rPr>
          <w:rFonts w:ascii="Book Antiqua" w:eastAsia="宋体" w:hAnsi="Book Antiqua" w:cs="Times New Roman"/>
          <w:kern w:val="2"/>
          <w:sz w:val="24"/>
          <w:szCs w:val="24"/>
          <w:lang w:eastAsia="zh-CN"/>
        </w:rPr>
        <w:t xml:space="preserve">, Rauscher G, Aklilu M, Villenes D, Freels S, Maker AV. Adjuvant chemotherapy is associated with improved survival in patients with stage II colon cancer. </w:t>
      </w:r>
      <w:r w:rsidRPr="00F45C50">
        <w:rPr>
          <w:rFonts w:ascii="Book Antiqua" w:eastAsia="宋体" w:hAnsi="Book Antiqua" w:cs="Times New Roman"/>
          <w:i/>
          <w:kern w:val="2"/>
          <w:sz w:val="24"/>
          <w:szCs w:val="24"/>
          <w:lang w:eastAsia="zh-CN"/>
        </w:rPr>
        <w:t>Cancer</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122</w:t>
      </w:r>
      <w:r w:rsidRPr="00F45C50">
        <w:rPr>
          <w:rFonts w:ascii="Book Antiqua" w:eastAsia="宋体" w:hAnsi="Book Antiqua" w:cs="Times New Roman"/>
          <w:kern w:val="2"/>
          <w:sz w:val="24"/>
          <w:szCs w:val="24"/>
          <w:lang w:eastAsia="zh-CN"/>
        </w:rPr>
        <w:t>: 3277-3287 [PMID: 27417445 DOI: 10.1002/cncr.30181]</w:t>
      </w:r>
    </w:p>
    <w:p w14:paraId="7EB812E1"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80 </w:t>
      </w:r>
      <w:r w:rsidRPr="00F45C50">
        <w:rPr>
          <w:rFonts w:ascii="Book Antiqua" w:eastAsia="宋体" w:hAnsi="Book Antiqua" w:cs="Times New Roman"/>
          <w:b/>
          <w:kern w:val="2"/>
          <w:sz w:val="24"/>
          <w:szCs w:val="24"/>
          <w:lang w:eastAsia="zh-CN"/>
        </w:rPr>
        <w:t>Gill S</w:t>
      </w:r>
      <w:r w:rsidRPr="00F45C50">
        <w:rPr>
          <w:rFonts w:ascii="Book Antiqua" w:eastAsia="宋体" w:hAnsi="Book Antiqua" w:cs="Times New Roman"/>
          <w:kern w:val="2"/>
          <w:sz w:val="24"/>
          <w:szCs w:val="24"/>
          <w:lang w:eastAsia="zh-CN"/>
        </w:rPr>
        <w:t xml:space="preserve">, Loprinzi CL, Sargent DJ, Thomé SD, Alberts SR, Haller DG, Benedetti J, </w:t>
      </w:r>
      <w:r w:rsidRPr="00F45C50">
        <w:rPr>
          <w:rFonts w:ascii="Book Antiqua" w:eastAsia="宋体" w:hAnsi="Book Antiqua" w:cs="Times New Roman"/>
          <w:kern w:val="2"/>
          <w:sz w:val="24"/>
          <w:szCs w:val="24"/>
          <w:lang w:eastAsia="zh-CN"/>
        </w:rPr>
        <w:lastRenderedPageBreak/>
        <w:t xml:space="preserve">Francini G, Shepherd LE, Francois Seitz J, Labianca R, Chen W, Cha SS, Heldebrant MP, Goldberg RM. Pooled analysis of fluorouracil-based adjuvant therapy for stage II and III colon cancer: who benefits and by how much?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2004; </w:t>
      </w:r>
      <w:r w:rsidRPr="00F45C50">
        <w:rPr>
          <w:rFonts w:ascii="Book Antiqua" w:eastAsia="宋体" w:hAnsi="Book Antiqua" w:cs="Times New Roman"/>
          <w:b/>
          <w:kern w:val="2"/>
          <w:sz w:val="24"/>
          <w:szCs w:val="24"/>
          <w:lang w:eastAsia="zh-CN"/>
        </w:rPr>
        <w:t>22</w:t>
      </w:r>
      <w:r w:rsidRPr="00F45C50">
        <w:rPr>
          <w:rFonts w:ascii="Book Antiqua" w:eastAsia="宋体" w:hAnsi="Book Antiqua" w:cs="Times New Roman"/>
          <w:kern w:val="2"/>
          <w:sz w:val="24"/>
          <w:szCs w:val="24"/>
          <w:lang w:eastAsia="zh-CN"/>
        </w:rPr>
        <w:t>: 1797-1806 [PMID: 15067028 DOI: 10.1200/JCO.2004.09.059]</w:t>
      </w:r>
    </w:p>
    <w:p w14:paraId="76B945AF"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81 </w:t>
      </w:r>
      <w:r w:rsidRPr="00F45C50">
        <w:rPr>
          <w:rFonts w:ascii="Book Antiqua" w:eastAsia="宋体" w:hAnsi="Book Antiqua" w:cs="Times New Roman"/>
          <w:b/>
          <w:kern w:val="2"/>
          <w:sz w:val="24"/>
          <w:szCs w:val="24"/>
          <w:lang w:eastAsia="zh-CN"/>
        </w:rPr>
        <w:t>O'Connell MJ</w:t>
      </w:r>
      <w:r w:rsidRPr="00F45C50">
        <w:rPr>
          <w:rFonts w:ascii="Book Antiqua" w:eastAsia="宋体" w:hAnsi="Book Antiqua" w:cs="Times New Roman"/>
          <w:kern w:val="2"/>
          <w:sz w:val="24"/>
          <w:szCs w:val="24"/>
          <w:lang w:eastAsia="zh-CN"/>
        </w:rPr>
        <w:t>, Mailliard JA, Kahn MJ, Macdonald JS, Haller DG, Mayer RJ, Wieand HS.</w:t>
      </w:r>
      <w:proofErr w:type="gramEnd"/>
      <w:r w:rsidRPr="00F45C50">
        <w:rPr>
          <w:rFonts w:ascii="Book Antiqua" w:eastAsia="宋体" w:hAnsi="Book Antiqua" w:cs="Times New Roman"/>
          <w:kern w:val="2"/>
          <w:sz w:val="24"/>
          <w:szCs w:val="24"/>
          <w:lang w:eastAsia="zh-CN"/>
        </w:rPr>
        <w:t xml:space="preserve"> Controlled trial of fluorouracil and low-dose leucovorin given for 6 months as postoperative adjuvant therapy for colon cancer.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1997; </w:t>
      </w:r>
      <w:r w:rsidRPr="00F45C50">
        <w:rPr>
          <w:rFonts w:ascii="Book Antiqua" w:eastAsia="宋体" w:hAnsi="Book Antiqua" w:cs="Times New Roman"/>
          <w:b/>
          <w:kern w:val="2"/>
          <w:sz w:val="24"/>
          <w:szCs w:val="24"/>
          <w:lang w:eastAsia="zh-CN"/>
        </w:rPr>
        <w:t>15</w:t>
      </w:r>
      <w:r w:rsidRPr="00F45C50">
        <w:rPr>
          <w:rFonts w:ascii="Book Antiqua" w:eastAsia="宋体" w:hAnsi="Book Antiqua" w:cs="Times New Roman"/>
          <w:kern w:val="2"/>
          <w:sz w:val="24"/>
          <w:szCs w:val="24"/>
          <w:lang w:eastAsia="zh-CN"/>
        </w:rPr>
        <w:t>: 246-250 [PMID: 8996149 DOI: 10.1200/JCO.1997.15.1.246]</w:t>
      </w:r>
    </w:p>
    <w:p w14:paraId="3CB345D5"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82 </w:t>
      </w:r>
      <w:r w:rsidRPr="00F45C50">
        <w:rPr>
          <w:rFonts w:ascii="Book Antiqua" w:eastAsia="宋体" w:hAnsi="Book Antiqua" w:cs="Times New Roman"/>
          <w:b/>
          <w:kern w:val="2"/>
          <w:sz w:val="24"/>
          <w:szCs w:val="24"/>
          <w:lang w:eastAsia="zh-CN"/>
        </w:rPr>
        <w:t>Babcock BD</w:t>
      </w:r>
      <w:r w:rsidRPr="00F45C50">
        <w:rPr>
          <w:rFonts w:ascii="Book Antiqua" w:eastAsia="宋体" w:hAnsi="Book Antiqua" w:cs="Times New Roman"/>
          <w:kern w:val="2"/>
          <w:sz w:val="24"/>
          <w:szCs w:val="24"/>
          <w:lang w:eastAsia="zh-CN"/>
        </w:rPr>
        <w:t xml:space="preserve">, Aljehani MA, Jabo B, Choi AH, Morgan JW, Selleck MJ, Luca F, Raskin E, Reeves ME, Garberoglio CA, Lum SS, Senthil M. High-Risk Stage II Colon Cancer: Not All Risks Are Created Equal. </w:t>
      </w:r>
      <w:r w:rsidRPr="00F45C50">
        <w:rPr>
          <w:rFonts w:ascii="Book Antiqua" w:eastAsia="宋体" w:hAnsi="Book Antiqua" w:cs="Times New Roman"/>
          <w:i/>
          <w:kern w:val="2"/>
          <w:sz w:val="24"/>
          <w:szCs w:val="24"/>
          <w:lang w:eastAsia="zh-CN"/>
        </w:rPr>
        <w:t>Ann Surg Oncol</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25</w:t>
      </w:r>
      <w:r w:rsidRPr="00F45C50">
        <w:rPr>
          <w:rFonts w:ascii="Book Antiqua" w:eastAsia="宋体" w:hAnsi="Book Antiqua" w:cs="Times New Roman"/>
          <w:kern w:val="2"/>
          <w:sz w:val="24"/>
          <w:szCs w:val="24"/>
          <w:lang w:eastAsia="zh-CN"/>
        </w:rPr>
        <w:t>: 1980-1985 [PMID: 29675762 DOI: 10.1245/s10434-018-6484-8]</w:t>
      </w:r>
    </w:p>
    <w:p w14:paraId="448ACE93" w14:textId="0F7A9C82"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83 </w:t>
      </w:r>
      <w:r w:rsidRPr="00F45C50">
        <w:rPr>
          <w:rFonts w:ascii="Book Antiqua" w:eastAsia="宋体" w:hAnsi="Book Antiqua" w:cs="Times New Roman"/>
          <w:b/>
          <w:kern w:val="2"/>
          <w:sz w:val="24"/>
          <w:szCs w:val="24"/>
          <w:lang w:eastAsia="zh-CN"/>
        </w:rPr>
        <w:t>Moran RG</w:t>
      </w:r>
      <w:r w:rsidRPr="00F45C50">
        <w:rPr>
          <w:rFonts w:ascii="Book Antiqua" w:eastAsia="宋体" w:hAnsi="Book Antiqua" w:cs="Times New Roman"/>
          <w:kern w:val="2"/>
          <w:sz w:val="24"/>
          <w:szCs w:val="24"/>
          <w:lang w:eastAsia="zh-CN"/>
        </w:rPr>
        <w:t>, Keyomarsi K. Biochemical rationale for the synergism of 5-fluorouracil and folinic acid.</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NCI Monogr</w:t>
      </w:r>
      <w:r w:rsidRPr="00F45C50">
        <w:rPr>
          <w:rFonts w:ascii="Book Antiqua" w:eastAsia="宋体" w:hAnsi="Book Antiqua" w:cs="Times New Roman"/>
          <w:kern w:val="2"/>
          <w:sz w:val="24"/>
          <w:szCs w:val="24"/>
          <w:lang w:eastAsia="zh-CN"/>
        </w:rPr>
        <w:t xml:space="preserve"> 1987; 159-163 [PMID: 2963229]</w:t>
      </w:r>
    </w:p>
    <w:p w14:paraId="1C23C136" w14:textId="6BCE46CD"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8</w:t>
      </w:r>
      <w:r w:rsidR="00426781" w:rsidRPr="00F45C50">
        <w:rPr>
          <w:rFonts w:ascii="Book Antiqua" w:eastAsia="宋体" w:hAnsi="Book Antiqua" w:cs="Times New Roman"/>
          <w:kern w:val="2"/>
          <w:sz w:val="24"/>
          <w:szCs w:val="24"/>
          <w:lang w:eastAsia="zh-CN"/>
        </w:rPr>
        <w:t xml:space="preserve">4 </w:t>
      </w:r>
      <w:r w:rsidRPr="00F45C50">
        <w:rPr>
          <w:rFonts w:ascii="Book Antiqua" w:eastAsia="宋体" w:hAnsi="Book Antiqua" w:cs="Times New Roman"/>
          <w:kern w:val="2"/>
          <w:sz w:val="24"/>
          <w:szCs w:val="24"/>
          <w:lang w:eastAsia="zh-CN"/>
        </w:rPr>
        <w:t>Efficacy of adjuvant fluorouracil and folinic acid in colon cancer.</w:t>
      </w:r>
      <w:proofErr w:type="gramEnd"/>
      <w:r w:rsidRPr="00F45C50">
        <w:rPr>
          <w:rFonts w:ascii="Book Antiqua" w:eastAsia="宋体" w:hAnsi="Book Antiqua" w:cs="Times New Roman"/>
          <w:kern w:val="2"/>
          <w:sz w:val="24"/>
          <w:szCs w:val="24"/>
          <w:lang w:eastAsia="zh-CN"/>
        </w:rPr>
        <w:t xml:space="preserve"> </w:t>
      </w:r>
      <w:proofErr w:type="gramStart"/>
      <w:r w:rsidRPr="00F45C50">
        <w:rPr>
          <w:rFonts w:ascii="Book Antiqua" w:eastAsia="宋体" w:hAnsi="Book Antiqua" w:cs="Times New Roman"/>
          <w:kern w:val="2"/>
          <w:sz w:val="24"/>
          <w:szCs w:val="24"/>
          <w:lang w:eastAsia="zh-CN"/>
        </w:rPr>
        <w:t>International Multicentre Pooled Analysis of Colon Cancer Trials (IMPACT) investigators.</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Lancet</w:t>
      </w:r>
      <w:r w:rsidRPr="00F45C50">
        <w:rPr>
          <w:rFonts w:ascii="Book Antiqua" w:eastAsia="宋体" w:hAnsi="Book Antiqua" w:cs="Times New Roman"/>
          <w:kern w:val="2"/>
          <w:sz w:val="24"/>
          <w:szCs w:val="24"/>
          <w:lang w:eastAsia="zh-CN"/>
        </w:rPr>
        <w:t xml:space="preserve"> 1995; </w:t>
      </w:r>
      <w:r w:rsidRPr="00F45C50">
        <w:rPr>
          <w:rFonts w:ascii="Book Antiqua" w:eastAsia="宋体" w:hAnsi="Book Antiqua" w:cs="Times New Roman"/>
          <w:b/>
          <w:kern w:val="2"/>
          <w:sz w:val="24"/>
          <w:szCs w:val="24"/>
          <w:lang w:eastAsia="zh-CN"/>
        </w:rPr>
        <w:t>345</w:t>
      </w:r>
      <w:r w:rsidRPr="00F45C50">
        <w:rPr>
          <w:rFonts w:ascii="Book Antiqua" w:eastAsia="宋体" w:hAnsi="Book Antiqua" w:cs="Times New Roman"/>
          <w:kern w:val="2"/>
          <w:sz w:val="24"/>
          <w:szCs w:val="24"/>
          <w:lang w:eastAsia="zh-CN"/>
        </w:rPr>
        <w:t>: 939-944 [PMID: 7715291]</w:t>
      </w:r>
    </w:p>
    <w:p w14:paraId="22B7E5FF"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85 </w:t>
      </w:r>
      <w:r w:rsidRPr="00F45C50">
        <w:rPr>
          <w:rFonts w:ascii="Book Antiqua" w:eastAsia="宋体" w:hAnsi="Book Antiqua" w:cs="Times New Roman"/>
          <w:b/>
          <w:kern w:val="2"/>
          <w:sz w:val="24"/>
          <w:szCs w:val="24"/>
          <w:lang w:eastAsia="zh-CN"/>
        </w:rPr>
        <w:t>Andre T</w:t>
      </w:r>
      <w:r w:rsidRPr="00F45C50">
        <w:rPr>
          <w:rFonts w:ascii="Book Antiqua" w:eastAsia="宋体" w:hAnsi="Book Antiqua" w:cs="Times New Roman"/>
          <w:kern w:val="2"/>
          <w:sz w:val="24"/>
          <w:szCs w:val="24"/>
          <w:lang w:eastAsia="zh-CN"/>
        </w:rPr>
        <w:t xml:space="preserve">, Colin P, Louvet C, Gamelin E, Bouche O, Achille E, Colbert N, Boaziz C, Piedbois P, Tubiana-Mathieu N, Boutan-Laroze A, Flesch M, Buyse M, de Gramont A. Semimonthly versus monthly regimen of fluorouracil and leucovorin administered for 24 or 36 weeks as adjuvant therapy in stage II and III colon cancer: results of a randomized trial.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2003; </w:t>
      </w:r>
      <w:r w:rsidRPr="00F45C50">
        <w:rPr>
          <w:rFonts w:ascii="Book Antiqua" w:eastAsia="宋体" w:hAnsi="Book Antiqua" w:cs="Times New Roman"/>
          <w:b/>
          <w:kern w:val="2"/>
          <w:sz w:val="24"/>
          <w:szCs w:val="24"/>
          <w:lang w:eastAsia="zh-CN"/>
        </w:rPr>
        <w:t>21</w:t>
      </w:r>
      <w:r w:rsidRPr="00F45C50">
        <w:rPr>
          <w:rFonts w:ascii="Book Antiqua" w:eastAsia="宋体" w:hAnsi="Book Antiqua" w:cs="Times New Roman"/>
          <w:kern w:val="2"/>
          <w:sz w:val="24"/>
          <w:szCs w:val="24"/>
          <w:lang w:eastAsia="zh-CN"/>
        </w:rPr>
        <w:t>: 2896-2903 [PMID: 12885807 DOI: 10.1200/JCO.2003.10.065]</w:t>
      </w:r>
    </w:p>
    <w:p w14:paraId="03FF3604"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86 </w:t>
      </w:r>
      <w:r w:rsidRPr="00F45C50">
        <w:rPr>
          <w:rFonts w:ascii="Book Antiqua" w:eastAsia="宋体" w:hAnsi="Book Antiqua" w:cs="Times New Roman"/>
          <w:b/>
          <w:kern w:val="2"/>
          <w:sz w:val="24"/>
          <w:szCs w:val="24"/>
          <w:lang w:eastAsia="zh-CN"/>
        </w:rPr>
        <w:t>André T</w:t>
      </w:r>
      <w:r w:rsidRPr="00F45C50">
        <w:rPr>
          <w:rFonts w:ascii="Book Antiqua" w:eastAsia="宋体" w:hAnsi="Book Antiqua" w:cs="Times New Roman"/>
          <w:kern w:val="2"/>
          <w:sz w:val="24"/>
          <w:szCs w:val="24"/>
          <w:lang w:eastAsia="zh-CN"/>
        </w:rPr>
        <w:t xml:space="preserve">, Quinaux E, Louvet C, Colin P, Gamelin E, Bouche O, Achille E, Piedbois P, Tubiana-Mathieu N, Boutan-Laroze A, Flesch M, Lledo G, Raoul Y, Debrix I, Buyse M, de Gramont A. Phase III study comparing a semimonthly with a monthly regimen of fluorouracil and leucovorin as adjuvant treatment for stage II and III colon cancer patients: final results of GERCOR C96.1.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2007; </w:t>
      </w:r>
      <w:r w:rsidRPr="00F45C50">
        <w:rPr>
          <w:rFonts w:ascii="Book Antiqua" w:eastAsia="宋体" w:hAnsi="Book Antiqua" w:cs="Times New Roman"/>
          <w:b/>
          <w:kern w:val="2"/>
          <w:sz w:val="24"/>
          <w:szCs w:val="24"/>
          <w:lang w:eastAsia="zh-CN"/>
        </w:rPr>
        <w:t>25</w:t>
      </w:r>
      <w:r w:rsidRPr="00F45C50">
        <w:rPr>
          <w:rFonts w:ascii="Book Antiqua" w:eastAsia="宋体" w:hAnsi="Book Antiqua" w:cs="Times New Roman"/>
          <w:kern w:val="2"/>
          <w:sz w:val="24"/>
          <w:szCs w:val="24"/>
          <w:lang w:eastAsia="zh-CN"/>
        </w:rPr>
        <w:t>: 3732-3738 [PMID: 17704423 DOI: 10.1200/JCO.2007.12.2234]</w:t>
      </w:r>
    </w:p>
    <w:p w14:paraId="70C7EAC7"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87 </w:t>
      </w:r>
      <w:r w:rsidRPr="00F45C50">
        <w:rPr>
          <w:rFonts w:ascii="Book Antiqua" w:eastAsia="宋体" w:hAnsi="Book Antiqua" w:cs="Times New Roman"/>
          <w:b/>
          <w:kern w:val="2"/>
          <w:sz w:val="24"/>
          <w:szCs w:val="24"/>
          <w:lang w:eastAsia="zh-CN"/>
        </w:rPr>
        <w:t>Wolmark N</w:t>
      </w:r>
      <w:r w:rsidRPr="00F45C50">
        <w:rPr>
          <w:rFonts w:ascii="Book Antiqua" w:eastAsia="宋体" w:hAnsi="Book Antiqua" w:cs="Times New Roman"/>
          <w:kern w:val="2"/>
          <w:sz w:val="24"/>
          <w:szCs w:val="24"/>
          <w:lang w:eastAsia="zh-CN"/>
        </w:rPr>
        <w:t xml:space="preserve">, Rockette H, Mamounas E, Jones J, Wieand S, Wickerham DL, Bear HD, Atkins JN, Dimitrov NV, Glass AG, Fisher ER, Fisher B. Clinical trial to assess the </w:t>
      </w:r>
      <w:r w:rsidRPr="00F45C50">
        <w:rPr>
          <w:rFonts w:ascii="Book Antiqua" w:eastAsia="宋体" w:hAnsi="Book Antiqua" w:cs="Times New Roman"/>
          <w:kern w:val="2"/>
          <w:sz w:val="24"/>
          <w:szCs w:val="24"/>
          <w:lang w:eastAsia="zh-CN"/>
        </w:rPr>
        <w:lastRenderedPageBreak/>
        <w:t xml:space="preserve">relative efficacy of fluorouracil and leucovorin, fluorouracil and levamisole, and fluorouracil, leucovorin, and levamisole in patients with Dukes' B and C carcinoma of the colon: results from National Surgical Adjuvant Breast and Bowel Project C-04.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1999; </w:t>
      </w:r>
      <w:r w:rsidRPr="00F45C50">
        <w:rPr>
          <w:rFonts w:ascii="Book Antiqua" w:eastAsia="宋体" w:hAnsi="Book Antiqua" w:cs="Times New Roman"/>
          <w:b/>
          <w:kern w:val="2"/>
          <w:sz w:val="24"/>
          <w:szCs w:val="24"/>
          <w:lang w:eastAsia="zh-CN"/>
        </w:rPr>
        <w:t>17</w:t>
      </w:r>
      <w:r w:rsidRPr="00F45C50">
        <w:rPr>
          <w:rFonts w:ascii="Book Antiqua" w:eastAsia="宋体" w:hAnsi="Book Antiqua" w:cs="Times New Roman"/>
          <w:kern w:val="2"/>
          <w:sz w:val="24"/>
          <w:szCs w:val="24"/>
          <w:lang w:eastAsia="zh-CN"/>
        </w:rPr>
        <w:t>: 3553-3559 [PMID: 10550154 DOI: 10.1200/JCO.1999.17.11.3553]</w:t>
      </w:r>
    </w:p>
    <w:p w14:paraId="4086BE64"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88 </w:t>
      </w:r>
      <w:r w:rsidRPr="00F45C50">
        <w:rPr>
          <w:rFonts w:ascii="Book Antiqua" w:eastAsia="宋体" w:hAnsi="Book Antiqua" w:cs="Times New Roman"/>
          <w:b/>
          <w:kern w:val="2"/>
          <w:sz w:val="24"/>
          <w:szCs w:val="24"/>
          <w:lang w:eastAsia="zh-CN"/>
        </w:rPr>
        <w:t>Köhne CH</w:t>
      </w:r>
      <w:r w:rsidRPr="00F45C50">
        <w:rPr>
          <w:rFonts w:ascii="Book Antiqua" w:eastAsia="宋体" w:hAnsi="Book Antiqua" w:cs="Times New Roman"/>
          <w:kern w:val="2"/>
          <w:sz w:val="24"/>
          <w:szCs w:val="24"/>
          <w:lang w:eastAsia="zh-CN"/>
        </w:rPr>
        <w:t xml:space="preserve">, Bedenne L, Carrato A, Bouché O, Popov I, Gaspà L, Valladares M, Rougier P, Gog C, Reichardt P, Wils J, Pignatti F, Biertz F. A randomised phase III intergroup trial comparing high-dose infusional 5-fluorouracil with or without folinic acid with standard bolus 5-fluorouracil/folinic acid in the adjuvant treatment of stage III colon cancer: the Pan-European Trial in Adjuvant Colon Cancer 2 study. </w:t>
      </w:r>
      <w:r w:rsidRPr="00F45C50">
        <w:rPr>
          <w:rFonts w:ascii="Book Antiqua" w:eastAsia="宋体" w:hAnsi="Book Antiqua" w:cs="Times New Roman"/>
          <w:i/>
          <w:kern w:val="2"/>
          <w:sz w:val="24"/>
          <w:szCs w:val="24"/>
          <w:lang w:eastAsia="zh-CN"/>
        </w:rPr>
        <w:t>Eur J Cancer</w:t>
      </w:r>
      <w:r w:rsidRPr="00F45C50">
        <w:rPr>
          <w:rFonts w:ascii="Book Antiqua" w:eastAsia="宋体" w:hAnsi="Book Antiqua" w:cs="Times New Roman"/>
          <w:kern w:val="2"/>
          <w:sz w:val="24"/>
          <w:szCs w:val="24"/>
          <w:lang w:eastAsia="zh-CN"/>
        </w:rPr>
        <w:t xml:space="preserve"> 2013; </w:t>
      </w:r>
      <w:r w:rsidRPr="00F45C50">
        <w:rPr>
          <w:rFonts w:ascii="Book Antiqua" w:eastAsia="宋体" w:hAnsi="Book Antiqua" w:cs="Times New Roman"/>
          <w:b/>
          <w:kern w:val="2"/>
          <w:sz w:val="24"/>
          <w:szCs w:val="24"/>
          <w:lang w:eastAsia="zh-CN"/>
        </w:rPr>
        <w:t>49</w:t>
      </w:r>
      <w:r w:rsidRPr="00F45C50">
        <w:rPr>
          <w:rFonts w:ascii="Book Antiqua" w:eastAsia="宋体" w:hAnsi="Book Antiqua" w:cs="Times New Roman"/>
          <w:kern w:val="2"/>
          <w:sz w:val="24"/>
          <w:szCs w:val="24"/>
          <w:lang w:eastAsia="zh-CN"/>
        </w:rPr>
        <w:t>: 1868-1875 [PMID: 23571150 DOI: 10.1016/j.ejca.2013.01.030]</w:t>
      </w:r>
    </w:p>
    <w:p w14:paraId="0C42E3F7"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89 </w:t>
      </w:r>
      <w:r w:rsidRPr="00F45C50">
        <w:rPr>
          <w:rFonts w:ascii="Book Antiqua" w:eastAsia="宋体" w:hAnsi="Book Antiqua" w:cs="Times New Roman"/>
          <w:b/>
          <w:kern w:val="2"/>
          <w:sz w:val="24"/>
          <w:szCs w:val="24"/>
          <w:lang w:eastAsia="zh-CN"/>
        </w:rPr>
        <w:t>Poplin EA</w:t>
      </w:r>
      <w:r w:rsidRPr="00F45C50">
        <w:rPr>
          <w:rFonts w:ascii="Book Antiqua" w:eastAsia="宋体" w:hAnsi="Book Antiqua" w:cs="Times New Roman"/>
          <w:kern w:val="2"/>
          <w:sz w:val="24"/>
          <w:szCs w:val="24"/>
          <w:lang w:eastAsia="zh-CN"/>
        </w:rPr>
        <w:t xml:space="preserve">, Benedetti JK, Estes NC, Haller DG, Mayer RJ, Goldberg RM, Weiss GR, Rivkin SE, Macdonald JS. Phase III Southwest Oncology Group 9415/Intergroup 0153 randomized trial of fluorouracil, leucovorin, and levamisole versus fluorouracil continuous infusion and levamisole for adjuvant treatment of stage III and high-risk stage II colon cancer.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2005; </w:t>
      </w:r>
      <w:r w:rsidRPr="00F45C50">
        <w:rPr>
          <w:rFonts w:ascii="Book Antiqua" w:eastAsia="宋体" w:hAnsi="Book Antiqua" w:cs="Times New Roman"/>
          <w:b/>
          <w:kern w:val="2"/>
          <w:sz w:val="24"/>
          <w:szCs w:val="24"/>
          <w:lang w:eastAsia="zh-CN"/>
        </w:rPr>
        <w:t>23</w:t>
      </w:r>
      <w:r w:rsidRPr="00F45C50">
        <w:rPr>
          <w:rFonts w:ascii="Book Antiqua" w:eastAsia="宋体" w:hAnsi="Book Antiqua" w:cs="Times New Roman"/>
          <w:kern w:val="2"/>
          <w:sz w:val="24"/>
          <w:szCs w:val="24"/>
          <w:lang w:eastAsia="zh-CN"/>
        </w:rPr>
        <w:t>: 1819-1825 [PMID: 15774775 DOI: 10.1200/jco.2005.04.169]</w:t>
      </w:r>
    </w:p>
    <w:p w14:paraId="7D3021D7"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90 </w:t>
      </w:r>
      <w:r w:rsidRPr="00F45C50">
        <w:rPr>
          <w:rFonts w:ascii="Book Antiqua" w:eastAsia="宋体" w:hAnsi="Book Antiqua" w:cs="Times New Roman"/>
          <w:b/>
          <w:kern w:val="2"/>
          <w:sz w:val="24"/>
          <w:szCs w:val="24"/>
          <w:lang w:eastAsia="zh-CN"/>
        </w:rPr>
        <w:t>Kuebler JP</w:t>
      </w:r>
      <w:r w:rsidRPr="00F45C50">
        <w:rPr>
          <w:rFonts w:ascii="Book Antiqua" w:eastAsia="宋体" w:hAnsi="Book Antiqua" w:cs="Times New Roman"/>
          <w:kern w:val="2"/>
          <w:sz w:val="24"/>
          <w:szCs w:val="24"/>
          <w:lang w:eastAsia="zh-CN"/>
        </w:rPr>
        <w:t xml:space="preserve">, Wieand HS, O'Connell MJ, Smith RE, Colangelo LH, Yothers G, Petrelli NJ, Findlay MP, Seay TE, Atkins JN, Zapas JL, Goodwin JW, Fehrenbacher L, Ramanathan RK, Conley BA, Flynn PJ, Soori G, Colman LK, Levine EA, Lanier KS, Wolmark N. Oxaliplatin combined with weekly bolus fluorouracil and leucovorin as surgical adjuvant chemotherapy for stage II and III colon cancer: results from NSABP C-07.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2007; </w:t>
      </w:r>
      <w:r w:rsidRPr="00F45C50">
        <w:rPr>
          <w:rFonts w:ascii="Book Antiqua" w:eastAsia="宋体" w:hAnsi="Book Antiqua" w:cs="Times New Roman"/>
          <w:b/>
          <w:kern w:val="2"/>
          <w:sz w:val="24"/>
          <w:szCs w:val="24"/>
          <w:lang w:eastAsia="zh-CN"/>
        </w:rPr>
        <w:t>25</w:t>
      </w:r>
      <w:r w:rsidRPr="00F45C50">
        <w:rPr>
          <w:rFonts w:ascii="Book Antiqua" w:eastAsia="宋体" w:hAnsi="Book Antiqua" w:cs="Times New Roman"/>
          <w:kern w:val="2"/>
          <w:sz w:val="24"/>
          <w:szCs w:val="24"/>
          <w:lang w:eastAsia="zh-CN"/>
        </w:rPr>
        <w:t>: 2198-2204 [PMID: 17470851 DOI: 10.1200/JCO.2006.08.2974]</w:t>
      </w:r>
    </w:p>
    <w:p w14:paraId="3A8F2E44"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91 </w:t>
      </w:r>
      <w:r w:rsidRPr="00F45C50">
        <w:rPr>
          <w:rFonts w:ascii="Book Antiqua" w:eastAsia="宋体" w:hAnsi="Book Antiqua" w:cs="Times New Roman"/>
          <w:b/>
          <w:kern w:val="2"/>
          <w:sz w:val="24"/>
          <w:szCs w:val="24"/>
          <w:lang w:eastAsia="zh-CN"/>
        </w:rPr>
        <w:t>Chakrabarti S</w:t>
      </w:r>
      <w:r w:rsidRPr="00F45C50">
        <w:rPr>
          <w:rFonts w:ascii="Book Antiqua" w:eastAsia="宋体" w:hAnsi="Book Antiqua" w:cs="Times New Roman"/>
          <w:kern w:val="2"/>
          <w:sz w:val="24"/>
          <w:szCs w:val="24"/>
          <w:lang w:eastAsia="zh-CN"/>
        </w:rPr>
        <w:t xml:space="preserve">, Sara J, Lobo R, Eiring R, Finnes H, Mitchell J, Hartgers M, Okano A, Halfdanarson T, Grothey A. Bolus 5-fluorouracil (5-FU) In Combination With Oxaliplatin Is Safe and Well Tolerated in Patients Who Experienced Coronary Vasospasm With Infusional 5-FU or Capecitabine. </w:t>
      </w:r>
      <w:r w:rsidRPr="00F45C50">
        <w:rPr>
          <w:rFonts w:ascii="Book Antiqua" w:eastAsia="宋体" w:hAnsi="Book Antiqua" w:cs="Times New Roman"/>
          <w:i/>
          <w:kern w:val="2"/>
          <w:sz w:val="24"/>
          <w:szCs w:val="24"/>
          <w:lang w:eastAsia="zh-CN"/>
        </w:rPr>
        <w:t>Clin Colorectal Cancer</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18</w:t>
      </w:r>
      <w:r w:rsidRPr="00F45C50">
        <w:rPr>
          <w:rFonts w:ascii="Book Antiqua" w:eastAsia="宋体" w:hAnsi="Book Antiqua" w:cs="Times New Roman"/>
          <w:kern w:val="2"/>
          <w:sz w:val="24"/>
          <w:szCs w:val="24"/>
          <w:lang w:eastAsia="zh-CN"/>
        </w:rPr>
        <w:t>: 52-57 [PMID: 30396850 DOI: 10.1016/j.clcc.2018.09.006]</w:t>
      </w:r>
    </w:p>
    <w:p w14:paraId="21EEB59B"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92 </w:t>
      </w:r>
      <w:r w:rsidRPr="00F45C50">
        <w:rPr>
          <w:rFonts w:ascii="Book Antiqua" w:eastAsia="宋体" w:hAnsi="Book Antiqua" w:cs="Times New Roman"/>
          <w:b/>
          <w:kern w:val="2"/>
          <w:sz w:val="24"/>
          <w:szCs w:val="24"/>
          <w:lang w:eastAsia="zh-CN"/>
        </w:rPr>
        <w:t>Twelves C</w:t>
      </w:r>
      <w:r w:rsidRPr="00F45C50">
        <w:rPr>
          <w:rFonts w:ascii="Book Antiqua" w:eastAsia="宋体" w:hAnsi="Book Antiqua" w:cs="Times New Roman"/>
          <w:kern w:val="2"/>
          <w:sz w:val="24"/>
          <w:szCs w:val="24"/>
          <w:lang w:eastAsia="zh-CN"/>
        </w:rPr>
        <w:t xml:space="preserve">, Scheithauer W, McKendrick J, Seitz JF, Van Hazel G, Wong A, Díaz-Rubio E, Gilberg F, Cassidy J. Capecitabine versus 5-fluorouracil/folinic acid as adjuvant therapy for stage III colon cancer: final results from the X-ACT trial with analysis by age and preliminary evidence of a pharmacodynamic marker of efficacy. </w:t>
      </w:r>
      <w:r w:rsidRPr="00F45C50">
        <w:rPr>
          <w:rFonts w:ascii="Book Antiqua" w:eastAsia="宋体" w:hAnsi="Book Antiqua" w:cs="Times New Roman"/>
          <w:i/>
          <w:kern w:val="2"/>
          <w:sz w:val="24"/>
          <w:szCs w:val="24"/>
          <w:lang w:eastAsia="zh-CN"/>
        </w:rPr>
        <w:lastRenderedPageBreak/>
        <w:t>Ann Oncol</w:t>
      </w:r>
      <w:r w:rsidRPr="00F45C50">
        <w:rPr>
          <w:rFonts w:ascii="Book Antiqua" w:eastAsia="宋体" w:hAnsi="Book Antiqua" w:cs="Times New Roman"/>
          <w:kern w:val="2"/>
          <w:sz w:val="24"/>
          <w:szCs w:val="24"/>
          <w:lang w:eastAsia="zh-CN"/>
        </w:rPr>
        <w:t xml:space="preserve"> 2012; </w:t>
      </w:r>
      <w:r w:rsidRPr="00F45C50">
        <w:rPr>
          <w:rFonts w:ascii="Book Antiqua" w:eastAsia="宋体" w:hAnsi="Book Antiqua" w:cs="Times New Roman"/>
          <w:b/>
          <w:kern w:val="2"/>
          <w:sz w:val="24"/>
          <w:szCs w:val="24"/>
          <w:lang w:eastAsia="zh-CN"/>
        </w:rPr>
        <w:t>23</w:t>
      </w:r>
      <w:r w:rsidRPr="00F45C50">
        <w:rPr>
          <w:rFonts w:ascii="Book Antiqua" w:eastAsia="宋体" w:hAnsi="Book Antiqua" w:cs="Times New Roman"/>
          <w:kern w:val="2"/>
          <w:sz w:val="24"/>
          <w:szCs w:val="24"/>
          <w:lang w:eastAsia="zh-CN"/>
        </w:rPr>
        <w:t>: 1190-1197 [PMID: 21896539 DOI: 10.1093/annonc/mdr366]</w:t>
      </w:r>
    </w:p>
    <w:p w14:paraId="5DB9B90C"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93 </w:t>
      </w:r>
      <w:r w:rsidRPr="00F45C50">
        <w:rPr>
          <w:rFonts w:ascii="Book Antiqua" w:eastAsia="宋体" w:hAnsi="Book Antiqua" w:cs="Times New Roman"/>
          <w:b/>
          <w:kern w:val="2"/>
          <w:sz w:val="24"/>
          <w:szCs w:val="24"/>
          <w:lang w:eastAsia="zh-CN"/>
        </w:rPr>
        <w:t>Sargent DJ</w:t>
      </w:r>
      <w:r w:rsidRPr="00F45C50">
        <w:rPr>
          <w:rFonts w:ascii="Book Antiqua" w:eastAsia="宋体" w:hAnsi="Book Antiqua" w:cs="Times New Roman"/>
          <w:kern w:val="2"/>
          <w:sz w:val="24"/>
          <w:szCs w:val="24"/>
          <w:lang w:eastAsia="zh-CN"/>
        </w:rPr>
        <w:t>, Goldberg RM, Jacobson SD, Macdonald JS, Labianca R, Haller DG, Shepherd LE, Seitz JF, Francini G.</w:t>
      </w:r>
      <w:proofErr w:type="gramEnd"/>
      <w:r w:rsidRPr="00F45C50">
        <w:rPr>
          <w:rFonts w:ascii="Book Antiqua" w:eastAsia="宋体" w:hAnsi="Book Antiqua" w:cs="Times New Roman"/>
          <w:kern w:val="2"/>
          <w:sz w:val="24"/>
          <w:szCs w:val="24"/>
          <w:lang w:eastAsia="zh-CN"/>
        </w:rPr>
        <w:t xml:space="preserve"> </w:t>
      </w:r>
      <w:proofErr w:type="gramStart"/>
      <w:r w:rsidRPr="00F45C50">
        <w:rPr>
          <w:rFonts w:ascii="Book Antiqua" w:eastAsia="宋体" w:hAnsi="Book Antiqua" w:cs="Times New Roman"/>
          <w:kern w:val="2"/>
          <w:sz w:val="24"/>
          <w:szCs w:val="24"/>
          <w:lang w:eastAsia="zh-CN"/>
        </w:rPr>
        <w:t>A pooled analysis of adjuvant chemotherapy for resected colon cancer in elderly patients.</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N Engl J Med</w:t>
      </w:r>
      <w:r w:rsidRPr="00F45C50">
        <w:rPr>
          <w:rFonts w:ascii="Book Antiqua" w:eastAsia="宋体" w:hAnsi="Book Antiqua" w:cs="Times New Roman"/>
          <w:kern w:val="2"/>
          <w:sz w:val="24"/>
          <w:szCs w:val="24"/>
          <w:lang w:eastAsia="zh-CN"/>
        </w:rPr>
        <w:t xml:space="preserve"> 2001; </w:t>
      </w:r>
      <w:r w:rsidRPr="00F45C50">
        <w:rPr>
          <w:rFonts w:ascii="Book Antiqua" w:eastAsia="宋体" w:hAnsi="Book Antiqua" w:cs="Times New Roman"/>
          <w:b/>
          <w:kern w:val="2"/>
          <w:sz w:val="24"/>
          <w:szCs w:val="24"/>
          <w:lang w:eastAsia="zh-CN"/>
        </w:rPr>
        <w:t>345</w:t>
      </w:r>
      <w:r w:rsidRPr="00F45C50">
        <w:rPr>
          <w:rFonts w:ascii="Book Antiqua" w:eastAsia="宋体" w:hAnsi="Book Antiqua" w:cs="Times New Roman"/>
          <w:kern w:val="2"/>
          <w:sz w:val="24"/>
          <w:szCs w:val="24"/>
          <w:lang w:eastAsia="zh-CN"/>
        </w:rPr>
        <w:t>: 1091-1097 [PMID: 11596588 DOI: 10.1056/NEJMoa010957]</w:t>
      </w:r>
    </w:p>
    <w:p w14:paraId="38FCF4F9"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94 </w:t>
      </w:r>
      <w:r w:rsidRPr="00F45C50">
        <w:rPr>
          <w:rFonts w:ascii="Book Antiqua" w:eastAsia="宋体" w:hAnsi="Book Antiqua" w:cs="Times New Roman"/>
          <w:b/>
          <w:kern w:val="2"/>
          <w:sz w:val="24"/>
          <w:szCs w:val="24"/>
          <w:lang w:eastAsia="zh-CN"/>
        </w:rPr>
        <w:t>Jessup JM</w:t>
      </w:r>
      <w:r w:rsidRPr="00F45C50">
        <w:rPr>
          <w:rFonts w:ascii="Book Antiqua" w:eastAsia="宋体" w:hAnsi="Book Antiqua" w:cs="Times New Roman"/>
          <w:kern w:val="2"/>
          <w:sz w:val="24"/>
          <w:szCs w:val="24"/>
          <w:lang w:eastAsia="zh-CN"/>
        </w:rPr>
        <w:t xml:space="preserve">, Stewart A, Greene FL, Minsky BD. Adjuvant chemotherapy for stage III colon cancer: implications of race/ethnicity, age, and differentiation. </w:t>
      </w:r>
      <w:r w:rsidRPr="00F45C50">
        <w:rPr>
          <w:rFonts w:ascii="Book Antiqua" w:eastAsia="宋体" w:hAnsi="Book Antiqua" w:cs="Times New Roman"/>
          <w:i/>
          <w:kern w:val="2"/>
          <w:sz w:val="24"/>
          <w:szCs w:val="24"/>
          <w:lang w:eastAsia="zh-CN"/>
        </w:rPr>
        <w:t>JAMA</w:t>
      </w:r>
      <w:r w:rsidRPr="00F45C50">
        <w:rPr>
          <w:rFonts w:ascii="Book Antiqua" w:eastAsia="宋体" w:hAnsi="Book Antiqua" w:cs="Times New Roman"/>
          <w:kern w:val="2"/>
          <w:sz w:val="24"/>
          <w:szCs w:val="24"/>
          <w:lang w:eastAsia="zh-CN"/>
        </w:rPr>
        <w:t xml:space="preserve"> 2005; </w:t>
      </w:r>
      <w:r w:rsidRPr="00F45C50">
        <w:rPr>
          <w:rFonts w:ascii="Book Antiqua" w:eastAsia="宋体" w:hAnsi="Book Antiqua" w:cs="Times New Roman"/>
          <w:b/>
          <w:kern w:val="2"/>
          <w:sz w:val="24"/>
          <w:szCs w:val="24"/>
          <w:lang w:eastAsia="zh-CN"/>
        </w:rPr>
        <w:t>294</w:t>
      </w:r>
      <w:r w:rsidRPr="00F45C50">
        <w:rPr>
          <w:rFonts w:ascii="Book Antiqua" w:eastAsia="宋体" w:hAnsi="Book Antiqua" w:cs="Times New Roman"/>
          <w:kern w:val="2"/>
          <w:sz w:val="24"/>
          <w:szCs w:val="24"/>
          <w:lang w:eastAsia="zh-CN"/>
        </w:rPr>
        <w:t>: 2703-2711 [PMID: 16333005 DOI: 10.1001/jama.294.21.2703]</w:t>
      </w:r>
    </w:p>
    <w:p w14:paraId="5B4ED8B6"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95 </w:t>
      </w:r>
      <w:r w:rsidRPr="00F45C50">
        <w:rPr>
          <w:rFonts w:ascii="Book Antiqua" w:eastAsia="宋体" w:hAnsi="Book Antiqua" w:cs="Times New Roman"/>
          <w:b/>
          <w:kern w:val="2"/>
          <w:sz w:val="24"/>
          <w:szCs w:val="24"/>
          <w:lang w:eastAsia="zh-CN"/>
        </w:rPr>
        <w:t>Sundararajan V</w:t>
      </w:r>
      <w:r w:rsidRPr="00F45C50">
        <w:rPr>
          <w:rFonts w:ascii="Book Antiqua" w:eastAsia="宋体" w:hAnsi="Book Antiqua" w:cs="Times New Roman"/>
          <w:kern w:val="2"/>
          <w:sz w:val="24"/>
          <w:szCs w:val="24"/>
          <w:lang w:eastAsia="zh-CN"/>
        </w:rPr>
        <w:t xml:space="preserve">, Mitra N, Jacobson JS, Grann VR, Heitjan DF, Neugut AI. Survival associated with 5-fluorouracil-based adjuvant chemotherapy among elderly patients with node-positive colon cancer. </w:t>
      </w:r>
      <w:r w:rsidRPr="00F45C50">
        <w:rPr>
          <w:rFonts w:ascii="Book Antiqua" w:eastAsia="宋体" w:hAnsi="Book Antiqua" w:cs="Times New Roman"/>
          <w:i/>
          <w:kern w:val="2"/>
          <w:sz w:val="24"/>
          <w:szCs w:val="24"/>
          <w:lang w:eastAsia="zh-CN"/>
        </w:rPr>
        <w:t>Ann Intern Med</w:t>
      </w:r>
      <w:r w:rsidRPr="00F45C50">
        <w:rPr>
          <w:rFonts w:ascii="Book Antiqua" w:eastAsia="宋体" w:hAnsi="Book Antiqua" w:cs="Times New Roman"/>
          <w:kern w:val="2"/>
          <w:sz w:val="24"/>
          <w:szCs w:val="24"/>
          <w:lang w:eastAsia="zh-CN"/>
        </w:rPr>
        <w:t xml:space="preserve"> 2002; </w:t>
      </w:r>
      <w:r w:rsidRPr="00F45C50">
        <w:rPr>
          <w:rFonts w:ascii="Book Antiqua" w:eastAsia="宋体" w:hAnsi="Book Antiqua" w:cs="Times New Roman"/>
          <w:b/>
          <w:kern w:val="2"/>
          <w:sz w:val="24"/>
          <w:szCs w:val="24"/>
          <w:lang w:eastAsia="zh-CN"/>
        </w:rPr>
        <w:t>136</w:t>
      </w:r>
      <w:r w:rsidRPr="00F45C50">
        <w:rPr>
          <w:rFonts w:ascii="Book Antiqua" w:eastAsia="宋体" w:hAnsi="Book Antiqua" w:cs="Times New Roman"/>
          <w:kern w:val="2"/>
          <w:sz w:val="24"/>
          <w:szCs w:val="24"/>
          <w:lang w:eastAsia="zh-CN"/>
        </w:rPr>
        <w:t>: 349-357 [PMID: 11874307 DOI: 10.7326/0003-4819-136-5-200203050-00007]</w:t>
      </w:r>
    </w:p>
    <w:p w14:paraId="7ADC994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96 </w:t>
      </w:r>
      <w:r w:rsidRPr="00F45C50">
        <w:rPr>
          <w:rFonts w:ascii="Book Antiqua" w:eastAsia="宋体" w:hAnsi="Book Antiqua" w:cs="Times New Roman"/>
          <w:b/>
          <w:kern w:val="2"/>
          <w:sz w:val="24"/>
          <w:szCs w:val="24"/>
          <w:lang w:eastAsia="zh-CN"/>
        </w:rPr>
        <w:t>Zuckerman IH</w:t>
      </w:r>
      <w:r w:rsidRPr="00F45C50">
        <w:rPr>
          <w:rFonts w:ascii="Book Antiqua" w:eastAsia="宋体" w:hAnsi="Book Antiqua" w:cs="Times New Roman"/>
          <w:kern w:val="2"/>
          <w:sz w:val="24"/>
          <w:szCs w:val="24"/>
          <w:lang w:eastAsia="zh-CN"/>
        </w:rPr>
        <w:t xml:space="preserve">, Rapp T, Onukwugha E, Davidoff A, Choti MA, Gardner J, Seal B, Mullins CD. </w:t>
      </w:r>
      <w:proofErr w:type="gramStart"/>
      <w:r w:rsidRPr="00F45C50">
        <w:rPr>
          <w:rFonts w:ascii="Book Antiqua" w:eastAsia="宋体" w:hAnsi="Book Antiqua" w:cs="Times New Roman"/>
          <w:kern w:val="2"/>
          <w:sz w:val="24"/>
          <w:szCs w:val="24"/>
          <w:lang w:eastAsia="zh-CN"/>
        </w:rPr>
        <w:t>Effect of age on survival benefit of adjuvant chemotherapy in elderly patients with Stage III colon cancer.</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J Am Geriatr Soc</w:t>
      </w:r>
      <w:r w:rsidRPr="00F45C50">
        <w:rPr>
          <w:rFonts w:ascii="Book Antiqua" w:eastAsia="宋体" w:hAnsi="Book Antiqua" w:cs="Times New Roman"/>
          <w:kern w:val="2"/>
          <w:sz w:val="24"/>
          <w:szCs w:val="24"/>
          <w:lang w:eastAsia="zh-CN"/>
        </w:rPr>
        <w:t xml:space="preserve"> 2009; </w:t>
      </w:r>
      <w:r w:rsidRPr="00F45C50">
        <w:rPr>
          <w:rFonts w:ascii="Book Antiqua" w:eastAsia="宋体" w:hAnsi="Book Antiqua" w:cs="Times New Roman"/>
          <w:b/>
          <w:kern w:val="2"/>
          <w:sz w:val="24"/>
          <w:szCs w:val="24"/>
          <w:lang w:eastAsia="zh-CN"/>
        </w:rPr>
        <w:t>57</w:t>
      </w:r>
      <w:r w:rsidRPr="00F45C50">
        <w:rPr>
          <w:rFonts w:ascii="Book Antiqua" w:eastAsia="宋体" w:hAnsi="Book Antiqua" w:cs="Times New Roman"/>
          <w:kern w:val="2"/>
          <w:sz w:val="24"/>
          <w:szCs w:val="24"/>
          <w:lang w:eastAsia="zh-CN"/>
        </w:rPr>
        <w:t>: 1403-1410 [PMID: 19563521 DOI: 10.1111/j.1532-5415.2009.02355.x]</w:t>
      </w:r>
    </w:p>
    <w:p w14:paraId="7BF22158"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97 </w:t>
      </w:r>
      <w:r w:rsidRPr="00F45C50">
        <w:rPr>
          <w:rFonts w:ascii="Book Antiqua" w:eastAsia="宋体" w:hAnsi="Book Antiqua" w:cs="Times New Roman"/>
          <w:b/>
          <w:kern w:val="2"/>
          <w:sz w:val="24"/>
          <w:szCs w:val="24"/>
          <w:lang w:eastAsia="zh-CN"/>
        </w:rPr>
        <w:t>Tournigand C</w:t>
      </w:r>
      <w:r w:rsidRPr="00F45C50">
        <w:rPr>
          <w:rFonts w:ascii="Book Antiqua" w:eastAsia="宋体" w:hAnsi="Book Antiqua" w:cs="Times New Roman"/>
          <w:kern w:val="2"/>
          <w:sz w:val="24"/>
          <w:szCs w:val="24"/>
          <w:lang w:eastAsia="zh-CN"/>
        </w:rPr>
        <w:t xml:space="preserve">, André T, Bonnetain F, Chibaudel B, Lledo G, Hickish T, Tabernero J, Boni C, Bachet JB, Teixeira L, de Gramont A. Adjuvant therapy with fluorouracil and oxaliplatin in stage II and elderly patients (between ages 70 and 75 years) with colon cancer: subgroup analyses of the Multicenter International Study of Oxaliplatin, Fluorouracil, and Leucovorin in the Adjuvant Treatment of Colon Cancer trial.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2012; </w:t>
      </w:r>
      <w:r w:rsidRPr="00F45C50">
        <w:rPr>
          <w:rFonts w:ascii="Book Antiqua" w:eastAsia="宋体" w:hAnsi="Book Antiqua" w:cs="Times New Roman"/>
          <w:b/>
          <w:kern w:val="2"/>
          <w:sz w:val="24"/>
          <w:szCs w:val="24"/>
          <w:lang w:eastAsia="zh-CN"/>
        </w:rPr>
        <w:t>30</w:t>
      </w:r>
      <w:r w:rsidRPr="00F45C50">
        <w:rPr>
          <w:rFonts w:ascii="Book Antiqua" w:eastAsia="宋体" w:hAnsi="Book Antiqua" w:cs="Times New Roman"/>
          <w:kern w:val="2"/>
          <w:sz w:val="24"/>
          <w:szCs w:val="24"/>
          <w:lang w:eastAsia="zh-CN"/>
        </w:rPr>
        <w:t>: 3353-3360 [PMID: 22915656 DOI: 10.1200/JCO.2012.42.5645]</w:t>
      </w:r>
    </w:p>
    <w:p w14:paraId="12F62F46" w14:textId="3FF18114"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98 </w:t>
      </w:r>
      <w:r w:rsidRPr="00F45C50">
        <w:rPr>
          <w:rFonts w:ascii="Book Antiqua" w:eastAsia="宋体" w:hAnsi="Book Antiqua" w:cs="Times New Roman"/>
          <w:b/>
          <w:kern w:val="2"/>
          <w:sz w:val="24"/>
          <w:szCs w:val="24"/>
          <w:lang w:eastAsia="zh-CN"/>
        </w:rPr>
        <w:t>McCleary NJ</w:t>
      </w:r>
      <w:r w:rsidRPr="00F45C50">
        <w:rPr>
          <w:rFonts w:ascii="Book Antiqua" w:eastAsia="宋体" w:hAnsi="Book Antiqua" w:cs="Times New Roman"/>
          <w:kern w:val="2"/>
          <w:sz w:val="24"/>
          <w:szCs w:val="24"/>
          <w:lang w:eastAsia="zh-CN"/>
        </w:rPr>
        <w:t xml:space="preserve">, Meyerhardt JA, Green E, Yothers G, de Gramont A, Van Cutsem E, O'Connell M, Twelves CJ, Saltz LB, Haller DG, Sargent DJ. Impact of age on the efficacy of newer adjuvant therapies in patients with stage II/III colon cancer: findings from the ACCENT database.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2013; </w:t>
      </w:r>
      <w:r w:rsidRPr="00F45C50">
        <w:rPr>
          <w:rFonts w:ascii="Book Antiqua" w:eastAsia="宋体" w:hAnsi="Book Antiqua" w:cs="Times New Roman"/>
          <w:b/>
          <w:kern w:val="2"/>
          <w:sz w:val="24"/>
          <w:szCs w:val="24"/>
          <w:lang w:eastAsia="zh-CN"/>
        </w:rPr>
        <w:t>31</w:t>
      </w:r>
      <w:r w:rsidRPr="00F45C50">
        <w:rPr>
          <w:rFonts w:ascii="Book Antiqua" w:eastAsia="宋体" w:hAnsi="Book Antiqua" w:cs="Times New Roman"/>
          <w:kern w:val="2"/>
          <w:sz w:val="24"/>
          <w:szCs w:val="24"/>
          <w:lang w:eastAsia="zh-CN"/>
        </w:rPr>
        <w:t xml:space="preserve">: 2600-2606 [PMID: 23733765 </w:t>
      </w:r>
      <w:r w:rsidR="009E35D1" w:rsidRPr="00F45C50">
        <w:rPr>
          <w:rFonts w:ascii="Book Antiqua" w:eastAsia="宋体" w:hAnsi="Book Antiqua" w:cs="Times New Roman"/>
          <w:kern w:val="2"/>
          <w:sz w:val="24"/>
          <w:szCs w:val="24"/>
          <w:lang w:eastAsia="zh-CN"/>
        </w:rPr>
        <w:t>DOI: 10.1200/JCO.2013.49.6638</w:t>
      </w:r>
      <w:r w:rsidRPr="00F45C50">
        <w:rPr>
          <w:rFonts w:ascii="Book Antiqua" w:eastAsia="宋体" w:hAnsi="Book Antiqua" w:cs="Times New Roman"/>
          <w:kern w:val="2"/>
          <w:sz w:val="24"/>
          <w:szCs w:val="24"/>
          <w:lang w:eastAsia="zh-CN"/>
        </w:rPr>
        <w:t>]</w:t>
      </w:r>
    </w:p>
    <w:p w14:paraId="09803F1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99 </w:t>
      </w:r>
      <w:r w:rsidRPr="00F45C50">
        <w:rPr>
          <w:rFonts w:ascii="Book Antiqua" w:eastAsia="宋体" w:hAnsi="Book Antiqua" w:cs="Times New Roman"/>
          <w:b/>
          <w:kern w:val="2"/>
          <w:sz w:val="24"/>
          <w:szCs w:val="24"/>
          <w:lang w:eastAsia="zh-CN"/>
        </w:rPr>
        <w:t>Haller DG</w:t>
      </w:r>
      <w:r w:rsidRPr="00F45C50">
        <w:rPr>
          <w:rFonts w:ascii="Book Antiqua" w:eastAsia="宋体" w:hAnsi="Book Antiqua" w:cs="Times New Roman"/>
          <w:kern w:val="2"/>
          <w:sz w:val="24"/>
          <w:szCs w:val="24"/>
          <w:lang w:eastAsia="zh-CN"/>
        </w:rPr>
        <w:t xml:space="preserve">, O'Connell MJ, Cartwright TH, Twelves CJ, McKenna EF, Sun W, Saif MW, Lee S, Yothers G, Schmoll HJ. Impact of age and medical comorbidity on adjuvant treatment outcomes for stage III colon cancer: a pooled analysis of individual patient data from four randomized, controlled trials. </w:t>
      </w:r>
      <w:r w:rsidRPr="00F45C50">
        <w:rPr>
          <w:rFonts w:ascii="Book Antiqua" w:eastAsia="宋体" w:hAnsi="Book Antiqua" w:cs="Times New Roman"/>
          <w:i/>
          <w:kern w:val="2"/>
          <w:sz w:val="24"/>
          <w:szCs w:val="24"/>
          <w:lang w:eastAsia="zh-CN"/>
        </w:rPr>
        <w:t>Ann Oncol</w:t>
      </w:r>
      <w:r w:rsidRPr="00F45C50">
        <w:rPr>
          <w:rFonts w:ascii="Book Antiqua" w:eastAsia="宋体" w:hAnsi="Book Antiqua" w:cs="Times New Roman"/>
          <w:kern w:val="2"/>
          <w:sz w:val="24"/>
          <w:szCs w:val="24"/>
          <w:lang w:eastAsia="zh-CN"/>
        </w:rPr>
        <w:t xml:space="preserve"> 2015; </w:t>
      </w:r>
      <w:r w:rsidRPr="00F45C50">
        <w:rPr>
          <w:rFonts w:ascii="Book Antiqua" w:eastAsia="宋体" w:hAnsi="Book Antiqua" w:cs="Times New Roman"/>
          <w:b/>
          <w:kern w:val="2"/>
          <w:sz w:val="24"/>
          <w:szCs w:val="24"/>
          <w:lang w:eastAsia="zh-CN"/>
        </w:rPr>
        <w:t>26</w:t>
      </w:r>
      <w:r w:rsidRPr="00F45C50">
        <w:rPr>
          <w:rFonts w:ascii="Book Antiqua" w:eastAsia="宋体" w:hAnsi="Book Antiqua" w:cs="Times New Roman"/>
          <w:kern w:val="2"/>
          <w:sz w:val="24"/>
          <w:szCs w:val="24"/>
          <w:lang w:eastAsia="zh-CN"/>
        </w:rPr>
        <w:t xml:space="preserve">: 715-724 [PMID: </w:t>
      </w:r>
      <w:r w:rsidRPr="00F45C50">
        <w:rPr>
          <w:rFonts w:ascii="Book Antiqua" w:eastAsia="宋体" w:hAnsi="Book Antiqua" w:cs="Times New Roman"/>
          <w:kern w:val="2"/>
          <w:sz w:val="24"/>
          <w:szCs w:val="24"/>
          <w:lang w:eastAsia="zh-CN"/>
        </w:rPr>
        <w:lastRenderedPageBreak/>
        <w:t>25595934 DOI: 10.1093/annonc/mdv003]</w:t>
      </w:r>
    </w:p>
    <w:p w14:paraId="1801F53C" w14:textId="64B86ACA"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100 </w:t>
      </w:r>
      <w:r w:rsidRPr="00F45C50">
        <w:rPr>
          <w:rFonts w:ascii="Book Antiqua" w:eastAsia="宋体" w:hAnsi="Book Antiqua" w:cs="Times New Roman"/>
          <w:b/>
          <w:kern w:val="2"/>
          <w:sz w:val="24"/>
          <w:szCs w:val="24"/>
          <w:lang w:eastAsia="zh-CN"/>
        </w:rPr>
        <w:t>Tougeron D</w:t>
      </w:r>
      <w:r w:rsidRPr="00F45C50">
        <w:rPr>
          <w:rFonts w:ascii="Book Antiqua" w:eastAsia="宋体" w:hAnsi="Book Antiqua" w:cs="Times New Roman"/>
          <w:kern w:val="2"/>
          <w:sz w:val="24"/>
          <w:szCs w:val="24"/>
          <w:lang w:eastAsia="zh-CN"/>
        </w:rPr>
        <w:t xml:space="preserve">, Mouillet G, Trouilloud I, Lecomte T, Coriat R, Aparicio T, Des Guetz G, Lécaille C, Artru P, Sickersen G, Cauchin E, Sefrioui D, Boussaha T, Ferru A, Matysiak-Budnik T, Silvain C, Karayan-Tapon L, Pagès JC, Vernerey D, Bonnetain F, Michel P, Taïeb J, Zaanan A. Efficacy of Adjuvant Chemotherapy in Colon Cancer With Microsatellite Instability: A Large Multicenter AGEO Study. </w:t>
      </w:r>
      <w:r w:rsidRPr="00F45C50">
        <w:rPr>
          <w:rFonts w:ascii="Book Antiqua" w:eastAsia="宋体" w:hAnsi="Book Antiqua" w:cs="Times New Roman"/>
          <w:i/>
          <w:kern w:val="2"/>
          <w:sz w:val="24"/>
          <w:szCs w:val="24"/>
          <w:lang w:eastAsia="zh-CN"/>
        </w:rPr>
        <w:t>J Natl Cancer Inst</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108</w:t>
      </w:r>
      <w:r w:rsidR="009A5500"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kern w:val="2"/>
          <w:sz w:val="24"/>
          <w:szCs w:val="24"/>
          <w:lang w:eastAsia="zh-CN"/>
        </w:rPr>
        <w:t>[PMID: 26839356 DOI: 10.1093/jnci/djv438]</w:t>
      </w:r>
    </w:p>
    <w:p w14:paraId="1E29AD08" w14:textId="23604662"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101 </w:t>
      </w:r>
      <w:r w:rsidRPr="00F45C50">
        <w:rPr>
          <w:rFonts w:ascii="Book Antiqua" w:eastAsia="宋体" w:hAnsi="Book Antiqua" w:cs="Times New Roman"/>
          <w:b/>
          <w:kern w:val="2"/>
          <w:sz w:val="24"/>
          <w:szCs w:val="24"/>
          <w:lang w:eastAsia="zh-CN"/>
        </w:rPr>
        <w:t>Sinicrope FA,</w:t>
      </w:r>
      <w:r w:rsidRPr="00F45C50">
        <w:rPr>
          <w:rFonts w:ascii="Book Antiqua" w:eastAsia="宋体" w:hAnsi="Book Antiqua" w:cs="Times New Roman"/>
          <w:kern w:val="2"/>
          <w:sz w:val="24"/>
          <w:szCs w:val="24"/>
          <w:lang w:eastAsia="zh-CN"/>
        </w:rPr>
        <w:t xml:space="preserve"> Ou F-S, Shi Q, Nixon AB, Mody K, Levasseur A, Dueck AC, Dhanarajan AR, Lieu CH, Cohen DJ, Innocenti F, Behrens RJ, Peters W, Sargent DJ, Sommer N, O'Reilly EM, Meyerhardt J. Randomized trial of FOLFOX alone or combined with atezolizumab as adjuvant therapy for patients with stage III colon cancer and deficient DNA mismatch repair or microsatellite instability (ATOMIC, Alliance A021502). </w:t>
      </w:r>
      <w:r w:rsidR="00D6193C"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35</w:t>
      </w:r>
      <w:r w:rsidRPr="00F45C50">
        <w:rPr>
          <w:rFonts w:ascii="Book Antiqua" w:eastAsia="宋体" w:hAnsi="Book Antiqua" w:cs="Times New Roman"/>
          <w:kern w:val="2"/>
          <w:sz w:val="24"/>
          <w:szCs w:val="24"/>
          <w:lang w:eastAsia="zh-CN"/>
        </w:rPr>
        <w:t>: TPS3630 [</w:t>
      </w:r>
      <w:bookmarkStart w:id="116" w:name="OLE_LINK84"/>
      <w:bookmarkStart w:id="117" w:name="OLE_LINK85"/>
      <w:r w:rsidRPr="00F45C50">
        <w:rPr>
          <w:rFonts w:ascii="Book Antiqua" w:eastAsia="宋体" w:hAnsi="Book Antiqua" w:cs="Times New Roman"/>
          <w:kern w:val="2"/>
          <w:sz w:val="24"/>
          <w:szCs w:val="24"/>
          <w:lang w:eastAsia="zh-CN"/>
        </w:rPr>
        <w:t>DOI: 10.1200/JCO.2017.35.15_suppl.TPS3630</w:t>
      </w:r>
      <w:bookmarkEnd w:id="116"/>
      <w:bookmarkEnd w:id="117"/>
      <w:r w:rsidRPr="00F45C50">
        <w:rPr>
          <w:rFonts w:ascii="Book Antiqua" w:eastAsia="宋体" w:hAnsi="Book Antiqua" w:cs="Times New Roman"/>
          <w:kern w:val="2"/>
          <w:sz w:val="24"/>
          <w:szCs w:val="24"/>
          <w:lang w:eastAsia="zh-CN"/>
        </w:rPr>
        <w:t>]</w:t>
      </w:r>
    </w:p>
    <w:p w14:paraId="3FDFC228"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102 </w:t>
      </w:r>
      <w:r w:rsidRPr="00F45C50">
        <w:rPr>
          <w:rFonts w:ascii="Book Antiqua" w:eastAsia="宋体" w:hAnsi="Book Antiqua" w:cs="Times New Roman"/>
          <w:b/>
          <w:kern w:val="2"/>
          <w:sz w:val="24"/>
          <w:szCs w:val="24"/>
          <w:lang w:eastAsia="zh-CN"/>
        </w:rPr>
        <w:t>Saltz LB</w:t>
      </w:r>
      <w:r w:rsidRPr="00F45C50">
        <w:rPr>
          <w:rFonts w:ascii="Book Antiqua" w:eastAsia="宋体" w:hAnsi="Book Antiqua" w:cs="Times New Roman"/>
          <w:kern w:val="2"/>
          <w:sz w:val="24"/>
          <w:szCs w:val="24"/>
          <w:lang w:eastAsia="zh-CN"/>
        </w:rPr>
        <w:t xml:space="preserve">, Niedzwiecki D, Hollis D, Goldberg RM, Hantel A, Thomas JP, Fields AL, Mayer RJ. Irinotecan fluorouracil plus leucovorin is not superior to fluorouracil plus leucovorin alone as adjuvant treatment for stage III colon cancer: results of CALGB 89803.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2007; </w:t>
      </w:r>
      <w:r w:rsidRPr="00F45C50">
        <w:rPr>
          <w:rFonts w:ascii="Book Antiqua" w:eastAsia="宋体" w:hAnsi="Book Antiqua" w:cs="Times New Roman"/>
          <w:b/>
          <w:kern w:val="2"/>
          <w:sz w:val="24"/>
          <w:szCs w:val="24"/>
          <w:lang w:eastAsia="zh-CN"/>
        </w:rPr>
        <w:t>25</w:t>
      </w:r>
      <w:r w:rsidRPr="00F45C50">
        <w:rPr>
          <w:rFonts w:ascii="Book Antiqua" w:eastAsia="宋体" w:hAnsi="Book Antiqua" w:cs="Times New Roman"/>
          <w:kern w:val="2"/>
          <w:sz w:val="24"/>
          <w:szCs w:val="24"/>
          <w:lang w:eastAsia="zh-CN"/>
        </w:rPr>
        <w:t>: 3456-3461 [PMID: 17687149 DOI: 10.1200/JCO.2007.11.2144]</w:t>
      </w:r>
    </w:p>
    <w:p w14:paraId="06283F7E"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103 </w:t>
      </w:r>
      <w:r w:rsidRPr="00F45C50">
        <w:rPr>
          <w:rFonts w:ascii="Book Antiqua" w:eastAsia="宋体" w:hAnsi="Book Antiqua" w:cs="Times New Roman"/>
          <w:b/>
          <w:kern w:val="2"/>
          <w:sz w:val="24"/>
          <w:szCs w:val="24"/>
          <w:lang w:eastAsia="zh-CN"/>
        </w:rPr>
        <w:t>Van Cutsem E</w:t>
      </w:r>
      <w:r w:rsidRPr="00F45C50">
        <w:rPr>
          <w:rFonts w:ascii="Book Antiqua" w:eastAsia="宋体" w:hAnsi="Book Antiqua" w:cs="Times New Roman"/>
          <w:kern w:val="2"/>
          <w:sz w:val="24"/>
          <w:szCs w:val="24"/>
          <w:lang w:eastAsia="zh-CN"/>
        </w:rPr>
        <w:t xml:space="preserve">, Labianca R, Bodoky G, Barone C, Aranda E, Nordlinger B, Topham C, Tabernero J, André T, Sobrero AF, Mini E, Greil R, Di Costanzo F, Collette L, Cisar L, Zhang X, Khayat D, Bokemeyer C, Roth AD, Cunningham D. Randomized phase III trial comparing biweekly infusional fluorouracil/leucovorin alone or with irinotecan in the adjuvant treatment of stage III colon cancer: PETACC-3.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2009; </w:t>
      </w:r>
      <w:r w:rsidRPr="00F45C50">
        <w:rPr>
          <w:rFonts w:ascii="Book Antiqua" w:eastAsia="宋体" w:hAnsi="Book Antiqua" w:cs="Times New Roman"/>
          <w:b/>
          <w:kern w:val="2"/>
          <w:sz w:val="24"/>
          <w:szCs w:val="24"/>
          <w:lang w:eastAsia="zh-CN"/>
        </w:rPr>
        <w:t>27</w:t>
      </w:r>
      <w:r w:rsidRPr="00F45C50">
        <w:rPr>
          <w:rFonts w:ascii="Book Antiqua" w:eastAsia="宋体" w:hAnsi="Book Antiqua" w:cs="Times New Roman"/>
          <w:kern w:val="2"/>
          <w:sz w:val="24"/>
          <w:szCs w:val="24"/>
          <w:lang w:eastAsia="zh-CN"/>
        </w:rPr>
        <w:t>: 3117-3125 [PMID: 19451425 DOI: 10.1200/JCO.2008.21.6663]</w:t>
      </w:r>
    </w:p>
    <w:p w14:paraId="511878C6"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104 </w:t>
      </w:r>
      <w:r w:rsidRPr="00F45C50">
        <w:rPr>
          <w:rFonts w:ascii="Book Antiqua" w:eastAsia="宋体" w:hAnsi="Book Antiqua" w:cs="Times New Roman"/>
          <w:b/>
          <w:kern w:val="2"/>
          <w:sz w:val="24"/>
          <w:szCs w:val="24"/>
          <w:lang w:eastAsia="zh-CN"/>
        </w:rPr>
        <w:t>Ychou M</w:t>
      </w:r>
      <w:r w:rsidRPr="00F45C50">
        <w:rPr>
          <w:rFonts w:ascii="Book Antiqua" w:eastAsia="宋体" w:hAnsi="Book Antiqua" w:cs="Times New Roman"/>
          <w:kern w:val="2"/>
          <w:sz w:val="24"/>
          <w:szCs w:val="24"/>
          <w:lang w:eastAsia="zh-CN"/>
        </w:rPr>
        <w:t xml:space="preserve">, Raoul JL, Douillard JY, Gourgou-Bourgade S, Bugat R, Mineur L, Viret F, Becouarn Y, Bouché O, Gamelin E, Ducreux M, Conroy T, Seitz JF, Bedenne L, Kramar A. A phase III randomised trial of LV5FU2 + irinotecan versus LV5FU2 alone in adjuvant high-risk colon cancer (FNCLCC Accord02/FFCD9802). </w:t>
      </w:r>
      <w:r w:rsidRPr="00F45C50">
        <w:rPr>
          <w:rFonts w:ascii="Book Antiqua" w:eastAsia="宋体" w:hAnsi="Book Antiqua" w:cs="Times New Roman"/>
          <w:i/>
          <w:kern w:val="2"/>
          <w:sz w:val="24"/>
          <w:szCs w:val="24"/>
          <w:lang w:eastAsia="zh-CN"/>
        </w:rPr>
        <w:t>Ann Oncol</w:t>
      </w:r>
      <w:r w:rsidRPr="00F45C50">
        <w:rPr>
          <w:rFonts w:ascii="Book Antiqua" w:eastAsia="宋体" w:hAnsi="Book Antiqua" w:cs="Times New Roman"/>
          <w:kern w:val="2"/>
          <w:sz w:val="24"/>
          <w:szCs w:val="24"/>
          <w:lang w:eastAsia="zh-CN"/>
        </w:rPr>
        <w:t xml:space="preserve"> 2009; </w:t>
      </w:r>
      <w:r w:rsidRPr="00F45C50">
        <w:rPr>
          <w:rFonts w:ascii="Book Antiqua" w:eastAsia="宋体" w:hAnsi="Book Antiqua" w:cs="Times New Roman"/>
          <w:b/>
          <w:kern w:val="2"/>
          <w:sz w:val="24"/>
          <w:szCs w:val="24"/>
          <w:lang w:eastAsia="zh-CN"/>
        </w:rPr>
        <w:t>20</w:t>
      </w:r>
      <w:r w:rsidRPr="00F45C50">
        <w:rPr>
          <w:rFonts w:ascii="Book Antiqua" w:eastAsia="宋体" w:hAnsi="Book Antiqua" w:cs="Times New Roman"/>
          <w:kern w:val="2"/>
          <w:sz w:val="24"/>
          <w:szCs w:val="24"/>
          <w:lang w:eastAsia="zh-CN"/>
        </w:rPr>
        <w:t>: 674-680 [PMID: 19179549 DOI: 10.1093/annonc/mdn680]</w:t>
      </w:r>
    </w:p>
    <w:p w14:paraId="32DE2005"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105 </w:t>
      </w:r>
      <w:r w:rsidRPr="00F45C50">
        <w:rPr>
          <w:rFonts w:ascii="Book Antiqua" w:eastAsia="宋体" w:hAnsi="Book Antiqua" w:cs="Times New Roman"/>
          <w:b/>
          <w:kern w:val="2"/>
          <w:sz w:val="24"/>
          <w:szCs w:val="24"/>
          <w:lang w:eastAsia="zh-CN"/>
        </w:rPr>
        <w:t>Allegra CJ</w:t>
      </w:r>
      <w:r w:rsidRPr="00F45C50">
        <w:rPr>
          <w:rFonts w:ascii="Book Antiqua" w:eastAsia="宋体" w:hAnsi="Book Antiqua" w:cs="Times New Roman"/>
          <w:kern w:val="2"/>
          <w:sz w:val="24"/>
          <w:szCs w:val="24"/>
          <w:lang w:eastAsia="zh-CN"/>
        </w:rPr>
        <w:t xml:space="preserve">, Yothers G, O'Connell MJ, Sharif S, Petrelli NJ, Lopa SH, Wolmark N. Bevacizumab in stage II-III colon cancer: 5-year update of the National Surgical </w:t>
      </w:r>
      <w:r w:rsidRPr="00F45C50">
        <w:rPr>
          <w:rFonts w:ascii="Book Antiqua" w:eastAsia="宋体" w:hAnsi="Book Antiqua" w:cs="Times New Roman"/>
          <w:kern w:val="2"/>
          <w:sz w:val="24"/>
          <w:szCs w:val="24"/>
          <w:lang w:eastAsia="zh-CN"/>
        </w:rPr>
        <w:lastRenderedPageBreak/>
        <w:t xml:space="preserve">Adjuvant Breast and Bowel Project C-08 trial.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2013; </w:t>
      </w:r>
      <w:r w:rsidRPr="00F45C50">
        <w:rPr>
          <w:rFonts w:ascii="Book Antiqua" w:eastAsia="宋体" w:hAnsi="Book Antiqua" w:cs="Times New Roman"/>
          <w:b/>
          <w:kern w:val="2"/>
          <w:sz w:val="24"/>
          <w:szCs w:val="24"/>
          <w:lang w:eastAsia="zh-CN"/>
        </w:rPr>
        <w:t>31</w:t>
      </w:r>
      <w:r w:rsidRPr="00F45C50">
        <w:rPr>
          <w:rFonts w:ascii="Book Antiqua" w:eastAsia="宋体" w:hAnsi="Book Antiqua" w:cs="Times New Roman"/>
          <w:kern w:val="2"/>
          <w:sz w:val="24"/>
          <w:szCs w:val="24"/>
          <w:lang w:eastAsia="zh-CN"/>
        </w:rPr>
        <w:t>: 359-364 [PMID: 23233715 DOI: 10.1200/JCO.2012.44.4711]</w:t>
      </w:r>
    </w:p>
    <w:p w14:paraId="0E7F1C5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106 </w:t>
      </w:r>
      <w:r w:rsidRPr="00F45C50">
        <w:rPr>
          <w:rFonts w:ascii="Book Antiqua" w:eastAsia="宋体" w:hAnsi="Book Antiqua" w:cs="Times New Roman"/>
          <w:b/>
          <w:kern w:val="2"/>
          <w:sz w:val="24"/>
          <w:szCs w:val="24"/>
          <w:lang w:eastAsia="zh-CN"/>
        </w:rPr>
        <w:t>de Gramont A</w:t>
      </w:r>
      <w:r w:rsidRPr="00F45C50">
        <w:rPr>
          <w:rFonts w:ascii="Book Antiqua" w:eastAsia="宋体" w:hAnsi="Book Antiqua" w:cs="Times New Roman"/>
          <w:kern w:val="2"/>
          <w:sz w:val="24"/>
          <w:szCs w:val="24"/>
          <w:lang w:eastAsia="zh-CN"/>
        </w:rPr>
        <w:t xml:space="preserve">, Van Cutsem E, Schmoll HJ, Tabernero J, Clarke S, Moore MJ, Cunningham D, Cartwright TH, Hecht JR, Rivera F, Im SA, Bodoky G, Salazar R, Maindrault-Goebel F, Shacham-Shmueli E, Bajetta E, Makrutzki M, Shang A, André T, Hoff PM. Bevacizumab plus oxaliplatin-based chemotherapy as adjuvant treatment for colon cancer (AVANT): a phase 3 randomised controlled trial. </w:t>
      </w:r>
      <w:r w:rsidRPr="00F45C50">
        <w:rPr>
          <w:rFonts w:ascii="Book Antiqua" w:eastAsia="宋体" w:hAnsi="Book Antiqua" w:cs="Times New Roman"/>
          <w:i/>
          <w:kern w:val="2"/>
          <w:sz w:val="24"/>
          <w:szCs w:val="24"/>
          <w:lang w:eastAsia="zh-CN"/>
        </w:rPr>
        <w:t>Lancet Oncol</w:t>
      </w:r>
      <w:r w:rsidRPr="00F45C50">
        <w:rPr>
          <w:rFonts w:ascii="Book Antiqua" w:eastAsia="宋体" w:hAnsi="Book Antiqua" w:cs="Times New Roman"/>
          <w:kern w:val="2"/>
          <w:sz w:val="24"/>
          <w:szCs w:val="24"/>
          <w:lang w:eastAsia="zh-CN"/>
        </w:rPr>
        <w:t xml:space="preserve"> 2012; </w:t>
      </w:r>
      <w:r w:rsidRPr="00F45C50">
        <w:rPr>
          <w:rFonts w:ascii="Book Antiqua" w:eastAsia="宋体" w:hAnsi="Book Antiqua" w:cs="Times New Roman"/>
          <w:b/>
          <w:kern w:val="2"/>
          <w:sz w:val="24"/>
          <w:szCs w:val="24"/>
          <w:lang w:eastAsia="zh-CN"/>
        </w:rPr>
        <w:t>13</w:t>
      </w:r>
      <w:r w:rsidRPr="00F45C50">
        <w:rPr>
          <w:rFonts w:ascii="Book Antiqua" w:eastAsia="宋体" w:hAnsi="Book Antiqua" w:cs="Times New Roman"/>
          <w:kern w:val="2"/>
          <w:sz w:val="24"/>
          <w:szCs w:val="24"/>
          <w:lang w:eastAsia="zh-CN"/>
        </w:rPr>
        <w:t>: 1225-1233 [PMID: 23168362 DOI: 10.1016/S1470-2045(12)70509-0]</w:t>
      </w:r>
    </w:p>
    <w:p w14:paraId="3D6FC645"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107 </w:t>
      </w:r>
      <w:r w:rsidRPr="00F45C50">
        <w:rPr>
          <w:rFonts w:ascii="Book Antiqua" w:eastAsia="宋体" w:hAnsi="Book Antiqua" w:cs="Times New Roman"/>
          <w:b/>
          <w:kern w:val="2"/>
          <w:sz w:val="24"/>
          <w:szCs w:val="24"/>
          <w:lang w:eastAsia="zh-CN"/>
        </w:rPr>
        <w:t>Kerr RS</w:t>
      </w:r>
      <w:r w:rsidRPr="00F45C50">
        <w:rPr>
          <w:rFonts w:ascii="Book Antiqua" w:eastAsia="宋体" w:hAnsi="Book Antiqua" w:cs="Times New Roman"/>
          <w:kern w:val="2"/>
          <w:sz w:val="24"/>
          <w:szCs w:val="24"/>
          <w:lang w:eastAsia="zh-CN"/>
        </w:rPr>
        <w:t xml:space="preserve">, Love S, Segelov E, Johnstone E, Falcon B, Hewett P, Weaver A, Church D, Scudder C, Pearson S, Julier P, Pezzella F, Tomlinson I, Domingo E, Kerr DJ. Adjuvant capecitabine plus bevacizumab versus capecitabine alone in patients with colorectal cancer (QUASAR 2): an open-label, randomised phase 3 trial. </w:t>
      </w:r>
      <w:r w:rsidRPr="00F45C50">
        <w:rPr>
          <w:rFonts w:ascii="Book Antiqua" w:eastAsia="宋体" w:hAnsi="Book Antiqua" w:cs="Times New Roman"/>
          <w:i/>
          <w:kern w:val="2"/>
          <w:sz w:val="24"/>
          <w:szCs w:val="24"/>
          <w:lang w:eastAsia="zh-CN"/>
        </w:rPr>
        <w:t>Lancet Oncol</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17</w:t>
      </w:r>
      <w:r w:rsidRPr="00F45C50">
        <w:rPr>
          <w:rFonts w:ascii="Book Antiqua" w:eastAsia="宋体" w:hAnsi="Book Antiqua" w:cs="Times New Roman"/>
          <w:kern w:val="2"/>
          <w:sz w:val="24"/>
          <w:szCs w:val="24"/>
          <w:lang w:eastAsia="zh-CN"/>
        </w:rPr>
        <w:t>: 1543-1557 [PMID: 27660192 DOI: 10.1016/S1470-2045(16)30172-3]</w:t>
      </w:r>
    </w:p>
    <w:p w14:paraId="04161E89"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108 </w:t>
      </w:r>
      <w:r w:rsidRPr="00F45C50">
        <w:rPr>
          <w:rFonts w:ascii="Book Antiqua" w:eastAsia="宋体" w:hAnsi="Book Antiqua" w:cs="Times New Roman"/>
          <w:b/>
          <w:kern w:val="2"/>
          <w:sz w:val="24"/>
          <w:szCs w:val="24"/>
          <w:lang w:eastAsia="zh-CN"/>
        </w:rPr>
        <w:t>Alberts SR</w:t>
      </w:r>
      <w:r w:rsidRPr="00F45C50">
        <w:rPr>
          <w:rFonts w:ascii="Book Antiqua" w:eastAsia="宋体" w:hAnsi="Book Antiqua" w:cs="Times New Roman"/>
          <w:kern w:val="2"/>
          <w:sz w:val="24"/>
          <w:szCs w:val="24"/>
          <w:lang w:eastAsia="zh-CN"/>
        </w:rPr>
        <w:t xml:space="preserve">, Sargent DJ, Nair S, Mahoney MR, Mooney M, Thibodeau SN, Smyrk TC, Sinicrope FA, Chan E, Gill S, Kahlenberg MS, Shields AF, Quesenberry JT, Webb TA, Farr GH Jr, Pockaj BA, Grothey A, Goldberg RM. Effect of oxaliplatin, fluorouracil, and leucovorin with or without cetuximab on survival among patients with resected stage III colon cancer: a randomized trial. </w:t>
      </w:r>
      <w:r w:rsidRPr="00F45C50">
        <w:rPr>
          <w:rFonts w:ascii="Book Antiqua" w:eastAsia="宋体" w:hAnsi="Book Antiqua" w:cs="Times New Roman"/>
          <w:i/>
          <w:kern w:val="2"/>
          <w:sz w:val="24"/>
          <w:szCs w:val="24"/>
          <w:lang w:eastAsia="zh-CN"/>
        </w:rPr>
        <w:t>JAMA</w:t>
      </w:r>
      <w:r w:rsidRPr="00F45C50">
        <w:rPr>
          <w:rFonts w:ascii="Book Antiqua" w:eastAsia="宋体" w:hAnsi="Book Antiqua" w:cs="Times New Roman"/>
          <w:kern w:val="2"/>
          <w:sz w:val="24"/>
          <w:szCs w:val="24"/>
          <w:lang w:eastAsia="zh-CN"/>
        </w:rPr>
        <w:t xml:space="preserve"> 2012; </w:t>
      </w:r>
      <w:r w:rsidRPr="00F45C50">
        <w:rPr>
          <w:rFonts w:ascii="Book Antiqua" w:eastAsia="宋体" w:hAnsi="Book Antiqua" w:cs="Times New Roman"/>
          <w:b/>
          <w:kern w:val="2"/>
          <w:sz w:val="24"/>
          <w:szCs w:val="24"/>
          <w:lang w:eastAsia="zh-CN"/>
        </w:rPr>
        <w:t>307</w:t>
      </w:r>
      <w:r w:rsidRPr="00F45C50">
        <w:rPr>
          <w:rFonts w:ascii="Book Antiqua" w:eastAsia="宋体" w:hAnsi="Book Antiqua" w:cs="Times New Roman"/>
          <w:kern w:val="2"/>
          <w:sz w:val="24"/>
          <w:szCs w:val="24"/>
          <w:lang w:eastAsia="zh-CN"/>
        </w:rPr>
        <w:t>: 1383-1393 [PMID: 22474202 DOI: 10.1001/jama.2012.385]</w:t>
      </w:r>
    </w:p>
    <w:p w14:paraId="5F9E1C99"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109 </w:t>
      </w:r>
      <w:r w:rsidRPr="00F45C50">
        <w:rPr>
          <w:rFonts w:ascii="Book Antiqua" w:eastAsia="宋体" w:hAnsi="Book Antiqua" w:cs="Times New Roman"/>
          <w:b/>
          <w:kern w:val="2"/>
          <w:sz w:val="24"/>
          <w:szCs w:val="24"/>
          <w:lang w:eastAsia="zh-CN"/>
        </w:rPr>
        <w:t>Taieb J</w:t>
      </w:r>
      <w:r w:rsidRPr="00F45C50">
        <w:rPr>
          <w:rFonts w:ascii="Book Antiqua" w:eastAsia="宋体" w:hAnsi="Book Antiqua" w:cs="Times New Roman"/>
          <w:kern w:val="2"/>
          <w:sz w:val="24"/>
          <w:szCs w:val="24"/>
          <w:lang w:eastAsia="zh-CN"/>
        </w:rPr>
        <w:t xml:space="preserve">, Tabernero J, Mini E, Subtil F, Folprecht G, Van Laethem JL, Thaler J, Bridgewater J, Petersen LN, Blons H, Collette L, Van Cutsem E, Rougier P, Salazar R, Bedenne L, Emile JF, Laurent-Puig P, Lepage C; PETACC-8 Study Investigators. Oxaliplatin, fluorouracil, and leucovorin with or without cetuximab in patients with resected stage III colon cancer (PETACC-8): an open-label, randomised phase 3 trial. </w:t>
      </w:r>
      <w:r w:rsidRPr="00F45C50">
        <w:rPr>
          <w:rFonts w:ascii="Book Antiqua" w:eastAsia="宋体" w:hAnsi="Book Antiqua" w:cs="Times New Roman"/>
          <w:i/>
          <w:kern w:val="2"/>
          <w:sz w:val="24"/>
          <w:szCs w:val="24"/>
          <w:lang w:eastAsia="zh-CN"/>
        </w:rPr>
        <w:t>Lancet Oncol</w:t>
      </w:r>
      <w:r w:rsidRPr="00F45C50">
        <w:rPr>
          <w:rFonts w:ascii="Book Antiqua" w:eastAsia="宋体" w:hAnsi="Book Antiqua" w:cs="Times New Roman"/>
          <w:kern w:val="2"/>
          <w:sz w:val="24"/>
          <w:szCs w:val="24"/>
          <w:lang w:eastAsia="zh-CN"/>
        </w:rPr>
        <w:t xml:space="preserve"> 2014; </w:t>
      </w:r>
      <w:r w:rsidRPr="00F45C50">
        <w:rPr>
          <w:rFonts w:ascii="Book Antiqua" w:eastAsia="宋体" w:hAnsi="Book Antiqua" w:cs="Times New Roman"/>
          <w:b/>
          <w:kern w:val="2"/>
          <w:sz w:val="24"/>
          <w:szCs w:val="24"/>
          <w:lang w:eastAsia="zh-CN"/>
        </w:rPr>
        <w:t>15</w:t>
      </w:r>
      <w:r w:rsidRPr="00F45C50">
        <w:rPr>
          <w:rFonts w:ascii="Book Antiqua" w:eastAsia="宋体" w:hAnsi="Book Antiqua" w:cs="Times New Roman"/>
          <w:kern w:val="2"/>
          <w:sz w:val="24"/>
          <w:szCs w:val="24"/>
          <w:lang w:eastAsia="zh-CN"/>
        </w:rPr>
        <w:t>: 862-873 [PMID: 24928083 DOI: 10.1016/S1470-2045(14)70227-X]</w:t>
      </w:r>
    </w:p>
    <w:p w14:paraId="4FBC0793" w14:textId="43DA9A12"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110 </w:t>
      </w:r>
      <w:r w:rsidRPr="00F45C50">
        <w:rPr>
          <w:rFonts w:ascii="Book Antiqua" w:eastAsia="宋体" w:hAnsi="Book Antiqua" w:cs="Times New Roman"/>
          <w:b/>
          <w:kern w:val="2"/>
          <w:sz w:val="24"/>
          <w:szCs w:val="24"/>
          <w:lang w:eastAsia="zh-CN"/>
        </w:rPr>
        <w:t>Diehn M,</w:t>
      </w:r>
      <w:r w:rsidR="00844B6D">
        <w:rPr>
          <w:rFonts w:ascii="Book Antiqua" w:eastAsia="宋体" w:hAnsi="Book Antiqua" w:cs="Times New Roman" w:hint="eastAsia"/>
          <w:kern w:val="2"/>
          <w:sz w:val="24"/>
          <w:szCs w:val="24"/>
          <w:lang w:eastAsia="zh-CN"/>
        </w:rPr>
        <w:t xml:space="preserve"> </w:t>
      </w:r>
      <w:r w:rsidRPr="00F45C50">
        <w:rPr>
          <w:rFonts w:ascii="Book Antiqua" w:eastAsia="宋体" w:hAnsi="Book Antiqua" w:cs="Times New Roman"/>
          <w:kern w:val="2"/>
          <w:sz w:val="24"/>
          <w:szCs w:val="24"/>
          <w:lang w:eastAsia="zh-CN"/>
        </w:rPr>
        <w:t>Alizadeh AA, Adams H-P, Lee JJ, Klassen S, Palma JF.</w:t>
      </w:r>
      <w:proofErr w:type="gramEnd"/>
      <w:r w:rsidRPr="00F45C50">
        <w:rPr>
          <w:rFonts w:ascii="Book Antiqua" w:eastAsia="宋体" w:hAnsi="Book Antiqua" w:cs="Times New Roman"/>
          <w:kern w:val="2"/>
          <w:sz w:val="24"/>
          <w:szCs w:val="24"/>
          <w:lang w:eastAsia="zh-CN"/>
        </w:rPr>
        <w:t xml:space="preserve"> </w:t>
      </w:r>
      <w:proofErr w:type="gramStart"/>
      <w:r w:rsidRPr="00F45C50">
        <w:rPr>
          <w:rFonts w:ascii="Book Antiqua" w:eastAsia="宋体" w:hAnsi="Book Antiqua" w:cs="Times New Roman"/>
          <w:kern w:val="2"/>
          <w:sz w:val="24"/>
          <w:szCs w:val="24"/>
          <w:lang w:eastAsia="zh-CN"/>
        </w:rPr>
        <w:t>Early prediction of clinical outcomes in resected stage II and III colorectal cancer (CRC) through deep sequencing of circulating tumor DNA (ctDNA).</w:t>
      </w:r>
      <w:proofErr w:type="gramEnd"/>
      <w:r w:rsidRPr="00F45C50">
        <w:rPr>
          <w:rFonts w:ascii="Book Antiqua" w:eastAsia="宋体" w:hAnsi="Book Antiqua" w:cs="Times New Roman"/>
          <w:kern w:val="2"/>
          <w:sz w:val="24"/>
          <w:szCs w:val="24"/>
          <w:lang w:eastAsia="zh-CN"/>
        </w:rPr>
        <w:t xml:space="preserve"> </w:t>
      </w:r>
      <w:r w:rsidR="00D6193C"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35</w:t>
      </w:r>
      <w:r w:rsidRPr="00F45C50">
        <w:rPr>
          <w:rFonts w:ascii="Book Antiqua" w:eastAsia="宋体" w:hAnsi="Book Antiqua" w:cs="Times New Roman"/>
          <w:kern w:val="2"/>
          <w:sz w:val="24"/>
          <w:szCs w:val="24"/>
          <w:lang w:eastAsia="zh-CN"/>
        </w:rPr>
        <w:t>: 3591 [DOI: 10.1200/JCO.2017.35.15_suppl.3591]</w:t>
      </w:r>
    </w:p>
    <w:p w14:paraId="7B7B851D" w14:textId="4C1DE098"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111 </w:t>
      </w:r>
      <w:r w:rsidRPr="00F45C50">
        <w:rPr>
          <w:rFonts w:ascii="Book Antiqua" w:eastAsia="宋体" w:hAnsi="Book Antiqua" w:cs="Times New Roman"/>
          <w:b/>
          <w:kern w:val="2"/>
          <w:sz w:val="24"/>
          <w:szCs w:val="24"/>
          <w:lang w:eastAsia="zh-CN"/>
        </w:rPr>
        <w:t>Parikh AR,</w:t>
      </w:r>
      <w:r w:rsidR="00844B6D">
        <w:rPr>
          <w:rFonts w:ascii="Book Antiqua" w:eastAsia="宋体" w:hAnsi="Book Antiqua" w:cs="Times New Roman" w:hint="eastAsia"/>
          <w:kern w:val="2"/>
          <w:sz w:val="24"/>
          <w:szCs w:val="24"/>
          <w:lang w:eastAsia="zh-CN"/>
        </w:rPr>
        <w:t xml:space="preserve"> </w:t>
      </w:r>
      <w:r w:rsidRPr="00F45C50">
        <w:rPr>
          <w:rFonts w:ascii="Book Antiqua" w:eastAsia="宋体" w:hAnsi="Book Antiqua" w:cs="Times New Roman"/>
          <w:kern w:val="2"/>
          <w:sz w:val="24"/>
          <w:szCs w:val="24"/>
          <w:lang w:eastAsia="zh-CN"/>
        </w:rPr>
        <w:t xml:space="preserve">Seventer EEV, Boland GM, Hartwig A, Jaimovich A, Raymond VM, Talasaz A, Corcoran RB. </w:t>
      </w:r>
      <w:proofErr w:type="gramStart"/>
      <w:r w:rsidRPr="00F45C50">
        <w:rPr>
          <w:rFonts w:ascii="Book Antiqua" w:eastAsia="宋体" w:hAnsi="Book Antiqua" w:cs="Times New Roman"/>
          <w:kern w:val="2"/>
          <w:sz w:val="24"/>
          <w:szCs w:val="24"/>
          <w:lang w:eastAsia="zh-CN"/>
        </w:rPr>
        <w:t>A plasma-</w:t>
      </w:r>
      <w:proofErr w:type="gramEnd"/>
      <w:r w:rsidRPr="00F45C50">
        <w:rPr>
          <w:rFonts w:ascii="Book Antiqua" w:eastAsia="宋体" w:hAnsi="Book Antiqua" w:cs="Times New Roman"/>
          <w:kern w:val="2"/>
          <w:sz w:val="24"/>
          <w:szCs w:val="24"/>
          <w:lang w:eastAsia="zh-CN"/>
        </w:rPr>
        <w:t xml:space="preserve">only integrated genomic and epigenomic circulating </w:t>
      </w:r>
      <w:r w:rsidRPr="00F45C50">
        <w:rPr>
          <w:rFonts w:ascii="Book Antiqua" w:eastAsia="宋体" w:hAnsi="Book Antiqua" w:cs="Times New Roman"/>
          <w:kern w:val="2"/>
          <w:sz w:val="24"/>
          <w:szCs w:val="24"/>
          <w:lang w:eastAsia="zh-CN"/>
        </w:rPr>
        <w:lastRenderedPageBreak/>
        <w:t xml:space="preserve">tumor DNA (ctDNA) assay to inform recurrence risk in colorectal cancer (CRC). </w:t>
      </w:r>
      <w:r w:rsidR="00D6193C"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37</w:t>
      </w:r>
      <w:r w:rsidRPr="00F45C50">
        <w:rPr>
          <w:rFonts w:ascii="Book Antiqua" w:eastAsia="宋体" w:hAnsi="Book Antiqua" w:cs="Times New Roman"/>
          <w:kern w:val="2"/>
          <w:sz w:val="24"/>
          <w:szCs w:val="24"/>
          <w:lang w:eastAsia="zh-CN"/>
        </w:rPr>
        <w:t>: 3602-3602 [</w:t>
      </w:r>
      <w:bookmarkStart w:id="118" w:name="OLE_LINK86"/>
      <w:bookmarkStart w:id="119" w:name="OLE_LINK87"/>
      <w:r w:rsidRPr="00F45C50">
        <w:rPr>
          <w:rFonts w:ascii="Book Antiqua" w:eastAsia="宋体" w:hAnsi="Book Antiqua" w:cs="Times New Roman"/>
          <w:kern w:val="2"/>
          <w:sz w:val="24"/>
          <w:szCs w:val="24"/>
          <w:lang w:eastAsia="zh-CN"/>
        </w:rPr>
        <w:t>DOI: 10.1200/JCO.2019.37.15_suppl.3602</w:t>
      </w:r>
      <w:bookmarkEnd w:id="118"/>
      <w:bookmarkEnd w:id="119"/>
      <w:r w:rsidRPr="00F45C50">
        <w:rPr>
          <w:rFonts w:ascii="Book Antiqua" w:eastAsia="宋体" w:hAnsi="Book Antiqua" w:cs="Times New Roman"/>
          <w:kern w:val="2"/>
          <w:sz w:val="24"/>
          <w:szCs w:val="24"/>
          <w:lang w:eastAsia="zh-CN"/>
        </w:rPr>
        <w:t>]</w:t>
      </w:r>
    </w:p>
    <w:p w14:paraId="4CAEAD42" w14:textId="5C178BF0"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112 </w:t>
      </w:r>
      <w:r w:rsidRPr="00F45C50">
        <w:rPr>
          <w:rFonts w:ascii="Book Antiqua" w:eastAsia="宋体" w:hAnsi="Book Antiqua" w:cs="Times New Roman"/>
          <w:b/>
          <w:kern w:val="2"/>
          <w:sz w:val="24"/>
          <w:szCs w:val="24"/>
          <w:lang w:eastAsia="zh-CN"/>
        </w:rPr>
        <w:t>Reinert T</w:t>
      </w:r>
      <w:r w:rsidRPr="00F45C50">
        <w:rPr>
          <w:rFonts w:ascii="Book Antiqua" w:eastAsia="宋体" w:hAnsi="Book Antiqua" w:cs="Times New Roman"/>
          <w:kern w:val="2"/>
          <w:sz w:val="24"/>
          <w:szCs w:val="24"/>
          <w:lang w:eastAsia="zh-CN"/>
        </w:rPr>
        <w:t xml:space="preserve">, Henriksen TV, Christensen E, Sharma S, Salari R, Sethi H, Knudsen M, Nordentoft I, Wu HT, Tin AS, Heilskov Rasmussen M, Vang S, Shchegrova S, Frydendahl Boll Johansen A, Srinivasan R, Assaf Z, Balcioglu M, Olson A, Dashner S, Hafez D, Navarro S, Goel S, Rabinowitz M, Billings P, Sigurjonsson S, Dyrskjøt L, Swenerton R, Aleshin A, Laurberg S, Husted Madsen A, Kannerup AS, Stribolt K, Palmelund Krag S, Iversen LH, Gotschalck Sunesen K, Lin CJ, Zimmermann BG, Lindbjerg Andersen C. Analysis of Plasma Cell-Free DNA by Ultradeep Sequencing in Patients With Stages I to III Colorectal Cancer. </w:t>
      </w:r>
      <w:r w:rsidRPr="00F45C50">
        <w:rPr>
          <w:rFonts w:ascii="Book Antiqua" w:eastAsia="宋体" w:hAnsi="Book Antiqua" w:cs="Times New Roman"/>
          <w:i/>
          <w:kern w:val="2"/>
          <w:sz w:val="24"/>
          <w:szCs w:val="24"/>
          <w:lang w:eastAsia="zh-CN"/>
        </w:rPr>
        <w:t>JAMA Oncol</w:t>
      </w:r>
      <w:r w:rsidRPr="00F45C50">
        <w:rPr>
          <w:rFonts w:ascii="Book Antiqua" w:eastAsia="宋体" w:hAnsi="Book Antiqua" w:cs="Times New Roman"/>
          <w:kern w:val="2"/>
          <w:sz w:val="24"/>
          <w:szCs w:val="24"/>
          <w:lang w:eastAsia="zh-CN"/>
        </w:rPr>
        <w:t xml:space="preserve"> 2019; </w:t>
      </w:r>
      <w:r w:rsidR="00A315A6" w:rsidRPr="00F45C50">
        <w:rPr>
          <w:rFonts w:ascii="Book Antiqua" w:eastAsia="宋体" w:hAnsi="Book Antiqua" w:cs="Times New Roman"/>
          <w:b/>
          <w:kern w:val="2"/>
          <w:sz w:val="24"/>
          <w:szCs w:val="24"/>
          <w:lang w:eastAsia="zh-CN"/>
        </w:rPr>
        <w:t>5</w:t>
      </w:r>
      <w:r w:rsidR="00A315A6" w:rsidRPr="00F45C50">
        <w:rPr>
          <w:rFonts w:ascii="Book Antiqua" w:eastAsia="宋体" w:hAnsi="Book Antiqua" w:cs="Times New Roman"/>
          <w:kern w:val="2"/>
          <w:sz w:val="24"/>
          <w:szCs w:val="24"/>
          <w:lang w:eastAsia="zh-CN"/>
        </w:rPr>
        <w:t>:1124-1131</w:t>
      </w:r>
      <w:r w:rsidRPr="00F45C50">
        <w:rPr>
          <w:rFonts w:ascii="Book Antiqua" w:eastAsia="宋体" w:hAnsi="Book Antiqua" w:cs="Times New Roman"/>
          <w:kern w:val="2"/>
          <w:sz w:val="24"/>
          <w:szCs w:val="24"/>
          <w:lang w:eastAsia="zh-CN"/>
        </w:rPr>
        <w:t xml:space="preserve"> [PMID: 31070691 DOI: 10.1001/jamaoncol.2019.0528]</w:t>
      </w:r>
    </w:p>
    <w:p w14:paraId="6439A340" w14:textId="5ECF8E5E"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113 </w:t>
      </w:r>
      <w:r w:rsidRPr="00F45C50">
        <w:rPr>
          <w:rFonts w:ascii="Book Antiqua" w:eastAsia="宋体" w:hAnsi="Book Antiqua" w:cs="Times New Roman"/>
          <w:b/>
          <w:kern w:val="2"/>
          <w:sz w:val="24"/>
          <w:szCs w:val="24"/>
          <w:lang w:eastAsia="zh-CN"/>
        </w:rPr>
        <w:t>Tie J</w:t>
      </w:r>
      <w:r w:rsidRPr="00F45C50">
        <w:rPr>
          <w:rFonts w:ascii="Book Antiqua" w:eastAsia="宋体" w:hAnsi="Book Antiqua" w:cs="Times New Roman"/>
          <w:kern w:val="2"/>
          <w:sz w:val="24"/>
          <w:szCs w:val="24"/>
          <w:lang w:eastAsia="zh-CN"/>
        </w:rPr>
        <w:t xml:space="preserve">, Cohen JD, Wang Y, Christie M, Simons K, Lee M, Wong R, Kosmider S, Ananda S, McKendrick J, Lee B, Cho JH, Faragher I, Jones IT, Ptak J, Schaeffer MJ, Silliman N, Dobbyn L, Li L, Tomasetti C, Papadopoulos N, Kinzler KW, Vogelstein B, Gibbs P. Circulating Tumor DNA Analyses as Markers of Recurrence Risk and Benefit of Adjuvant Therapy for Stage III Colon Cancer. </w:t>
      </w:r>
      <w:r w:rsidRPr="00F45C50">
        <w:rPr>
          <w:rFonts w:ascii="Book Antiqua" w:eastAsia="宋体" w:hAnsi="Book Antiqua" w:cs="Times New Roman"/>
          <w:i/>
          <w:kern w:val="2"/>
          <w:sz w:val="24"/>
          <w:szCs w:val="24"/>
          <w:lang w:eastAsia="zh-CN"/>
        </w:rPr>
        <w:t>JAMA Oncol</w:t>
      </w:r>
      <w:r w:rsidRPr="00F45C50">
        <w:rPr>
          <w:rFonts w:ascii="Book Antiqua" w:eastAsia="宋体" w:hAnsi="Book Antiqua" w:cs="Times New Roman"/>
          <w:kern w:val="2"/>
          <w:sz w:val="24"/>
          <w:szCs w:val="24"/>
          <w:lang w:eastAsia="zh-CN"/>
        </w:rPr>
        <w:t xml:space="preserve"> 2019; </w:t>
      </w:r>
      <w:r w:rsidR="00837447" w:rsidRPr="00F45C50">
        <w:rPr>
          <w:rFonts w:ascii="Book Antiqua" w:eastAsia="宋体" w:hAnsi="Book Antiqua" w:cs="Times New Roman"/>
          <w:b/>
          <w:kern w:val="2"/>
          <w:sz w:val="24"/>
          <w:szCs w:val="24"/>
          <w:lang w:eastAsia="zh-CN"/>
        </w:rPr>
        <w:t>5</w:t>
      </w:r>
      <w:r w:rsidR="00837447" w:rsidRPr="00F45C50">
        <w:rPr>
          <w:rFonts w:ascii="Book Antiqua" w:eastAsia="宋体" w:hAnsi="Book Antiqua" w:cs="Times New Roman"/>
          <w:kern w:val="2"/>
          <w:sz w:val="24"/>
          <w:szCs w:val="24"/>
          <w:lang w:eastAsia="zh-CN"/>
        </w:rPr>
        <w:t>:1710-1717</w:t>
      </w:r>
      <w:r w:rsidRPr="00F45C50">
        <w:rPr>
          <w:rFonts w:ascii="Book Antiqua" w:eastAsia="宋体" w:hAnsi="Book Antiqua" w:cs="Times New Roman"/>
          <w:kern w:val="2"/>
          <w:sz w:val="24"/>
          <w:szCs w:val="24"/>
          <w:lang w:eastAsia="zh-CN"/>
        </w:rPr>
        <w:t xml:space="preserve"> [PMID: 31621801 DOI: 10.1001/jamaoncol.2019.3616]</w:t>
      </w:r>
    </w:p>
    <w:p w14:paraId="1238CC22"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114 </w:t>
      </w:r>
      <w:r w:rsidRPr="00F45C50">
        <w:rPr>
          <w:rFonts w:ascii="Book Antiqua" w:eastAsia="宋体" w:hAnsi="Book Antiqua" w:cs="Times New Roman"/>
          <w:b/>
          <w:kern w:val="2"/>
          <w:sz w:val="24"/>
          <w:szCs w:val="24"/>
          <w:lang w:eastAsia="zh-CN"/>
        </w:rPr>
        <w:t>Tie J</w:t>
      </w:r>
      <w:r w:rsidRPr="00F45C50">
        <w:rPr>
          <w:rFonts w:ascii="Book Antiqua" w:eastAsia="宋体" w:hAnsi="Book Antiqua" w:cs="Times New Roman"/>
          <w:kern w:val="2"/>
          <w:sz w:val="24"/>
          <w:szCs w:val="24"/>
          <w:lang w:eastAsia="zh-CN"/>
        </w:rPr>
        <w:t xml:space="preserve">, Wang Y, Tomasetti C, Li L, Springer S, Kinde I, Silliman N, Tacey M, Wong HL, Christie M, Kosmider S, Skinner I, Wong R, Steel M, Tran B, Desai J, Jones I, Haydon A, Hayes T, Price TJ, Strausberg RL, Diaz LA Jr, Papadopoulos N, Kinzler KW, Vogelstein B, Gibbs P. Circulating tumor DNA analysis detects minimal residual disease and predicts recurrence in patients with stage II colon cancer. </w:t>
      </w:r>
      <w:r w:rsidRPr="00F45C50">
        <w:rPr>
          <w:rFonts w:ascii="Book Antiqua" w:eastAsia="宋体" w:hAnsi="Book Antiqua" w:cs="Times New Roman"/>
          <w:i/>
          <w:kern w:val="2"/>
          <w:sz w:val="24"/>
          <w:szCs w:val="24"/>
          <w:lang w:eastAsia="zh-CN"/>
        </w:rPr>
        <w:t>Sci Transl Med</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8</w:t>
      </w:r>
      <w:r w:rsidRPr="00F45C50">
        <w:rPr>
          <w:rFonts w:ascii="Book Antiqua" w:eastAsia="宋体" w:hAnsi="Book Antiqua" w:cs="Times New Roman"/>
          <w:kern w:val="2"/>
          <w:sz w:val="24"/>
          <w:szCs w:val="24"/>
          <w:lang w:eastAsia="zh-CN"/>
        </w:rPr>
        <w:t>: 346ra92 [PMID: 27384348 DOI: 10.1126/scitranslmed.aaf6219]</w:t>
      </w:r>
    </w:p>
    <w:p w14:paraId="27FBEDD3" w14:textId="3E5FE196"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115 </w:t>
      </w:r>
      <w:r w:rsidRPr="00F45C50">
        <w:rPr>
          <w:rFonts w:ascii="Book Antiqua" w:eastAsia="宋体" w:hAnsi="Book Antiqua" w:cs="Times New Roman"/>
          <w:b/>
          <w:kern w:val="2"/>
          <w:sz w:val="24"/>
          <w:szCs w:val="24"/>
          <w:lang w:eastAsia="zh-CN"/>
        </w:rPr>
        <w:t>Wang Y</w:t>
      </w:r>
      <w:r w:rsidRPr="00F45C50">
        <w:rPr>
          <w:rFonts w:ascii="Book Antiqua" w:eastAsia="宋体" w:hAnsi="Book Antiqua" w:cs="Times New Roman"/>
          <w:kern w:val="2"/>
          <w:sz w:val="24"/>
          <w:szCs w:val="24"/>
          <w:lang w:eastAsia="zh-CN"/>
        </w:rPr>
        <w:t xml:space="preserve">, Li L, Cohen JD, Kinde I, Ptak J, Popoli M, Schaefer J, Silliman N, Dobbyn L, Tie J, Gibbs P, Tomasetti C, Kinzler KW, Papadopoulos N, Vogelstein B, Olsson L. Prognostic Potential of Circulating Tumor DNA Measurement in Postoperative Surveillance of Nonmetastatic Colorectal Cancer. </w:t>
      </w:r>
      <w:r w:rsidRPr="00F45C50">
        <w:rPr>
          <w:rFonts w:ascii="Book Antiqua" w:eastAsia="宋体" w:hAnsi="Book Antiqua" w:cs="Times New Roman"/>
          <w:i/>
          <w:kern w:val="2"/>
          <w:sz w:val="24"/>
          <w:szCs w:val="24"/>
          <w:lang w:eastAsia="zh-CN"/>
        </w:rPr>
        <w:t>JAMA Oncol</w:t>
      </w:r>
      <w:r w:rsidRPr="00F45C50">
        <w:rPr>
          <w:rFonts w:ascii="Book Antiqua" w:eastAsia="宋体" w:hAnsi="Book Antiqua" w:cs="Times New Roman"/>
          <w:kern w:val="2"/>
          <w:sz w:val="24"/>
          <w:szCs w:val="24"/>
          <w:lang w:eastAsia="zh-CN"/>
        </w:rPr>
        <w:t xml:space="preserve"> 2019;</w:t>
      </w:r>
      <w:r w:rsidR="00DF7E94" w:rsidRPr="00F45C50">
        <w:t xml:space="preserve"> </w:t>
      </w:r>
      <w:r w:rsidR="00DF7E94" w:rsidRPr="00F45C50">
        <w:rPr>
          <w:rFonts w:ascii="Book Antiqua" w:eastAsia="宋体" w:hAnsi="Book Antiqua" w:cs="Times New Roman"/>
          <w:b/>
          <w:kern w:val="2"/>
          <w:sz w:val="24"/>
          <w:szCs w:val="24"/>
          <w:lang w:eastAsia="zh-CN"/>
        </w:rPr>
        <w:t>5</w:t>
      </w:r>
      <w:r w:rsidR="00DF7E94" w:rsidRPr="00F45C50">
        <w:rPr>
          <w:rFonts w:ascii="Book Antiqua" w:eastAsia="宋体" w:hAnsi="Book Antiqua" w:cs="Times New Roman"/>
          <w:kern w:val="2"/>
          <w:sz w:val="24"/>
          <w:szCs w:val="24"/>
          <w:lang w:eastAsia="zh-CN"/>
        </w:rPr>
        <w:t>:1118-1123</w:t>
      </w:r>
      <w:r w:rsidRPr="00F45C50">
        <w:rPr>
          <w:rFonts w:ascii="Book Antiqua" w:eastAsia="宋体" w:hAnsi="Book Antiqua" w:cs="Times New Roman"/>
          <w:kern w:val="2"/>
          <w:sz w:val="24"/>
          <w:szCs w:val="24"/>
          <w:lang w:eastAsia="zh-CN"/>
        </w:rPr>
        <w:t xml:space="preserve"> [PMID: 31070668 DOI: 10.1001/jamaoncol.2019.0512]</w:t>
      </w:r>
    </w:p>
    <w:p w14:paraId="06DF7758" w14:textId="44D07D2C"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116 </w:t>
      </w:r>
      <w:r w:rsidRPr="00F45C50">
        <w:rPr>
          <w:rFonts w:ascii="Book Antiqua" w:eastAsia="宋体" w:hAnsi="Book Antiqua" w:cs="Times New Roman"/>
          <w:b/>
          <w:kern w:val="2"/>
          <w:sz w:val="24"/>
          <w:szCs w:val="24"/>
          <w:lang w:eastAsia="zh-CN"/>
        </w:rPr>
        <w:t>Taieb J,</w:t>
      </w:r>
      <w:r w:rsidRPr="00F45C50">
        <w:rPr>
          <w:rFonts w:ascii="Book Antiqua" w:eastAsia="宋体" w:hAnsi="Book Antiqua" w:cs="Times New Roman"/>
          <w:kern w:val="2"/>
          <w:sz w:val="24"/>
          <w:szCs w:val="24"/>
          <w:lang w:eastAsia="zh-CN"/>
        </w:rPr>
        <w:t xml:space="preserve"> Taly V, Vernerey D, Bourreau C. Analysis of circulating tumor DNA (ctDNA) from patients enrolled in the IDEA-FRANCE phase III trial: prognostic and predictive value for adjuvant treatment duration. </w:t>
      </w:r>
      <w:r w:rsidRPr="00F45C50">
        <w:rPr>
          <w:rFonts w:ascii="Book Antiqua" w:eastAsia="宋体" w:hAnsi="Book Antiqua" w:cs="Times New Roman"/>
          <w:i/>
          <w:kern w:val="2"/>
          <w:sz w:val="24"/>
          <w:szCs w:val="24"/>
          <w:lang w:eastAsia="zh-CN"/>
        </w:rPr>
        <w:t>Annals of Oncology</w:t>
      </w:r>
      <w:r w:rsidR="00143272" w:rsidRPr="00F45C50">
        <w:rPr>
          <w:rFonts w:ascii="Book Antiqua" w:eastAsia="宋体" w:hAnsi="Book Antiqua" w:cs="Times New Roman" w:hint="eastAsia"/>
          <w:kern w:val="2"/>
          <w:sz w:val="24"/>
          <w:szCs w:val="24"/>
          <w:lang w:eastAsia="zh-CN"/>
        </w:rPr>
        <w:t xml:space="preserve"> 2019;</w:t>
      </w:r>
      <w:r w:rsidRPr="00F45C50">
        <w:rPr>
          <w:rFonts w:ascii="Book Antiqua" w:eastAsia="宋体" w:hAnsi="Book Antiqua" w:cs="Times New Roman"/>
          <w:kern w:val="2"/>
          <w:sz w:val="24"/>
          <w:szCs w:val="24"/>
          <w:lang w:eastAsia="zh-CN"/>
        </w:rPr>
        <w:t xml:space="preserve"> </w:t>
      </w:r>
      <w:r w:rsidR="00143272" w:rsidRPr="00F45C50">
        <w:rPr>
          <w:rFonts w:ascii="Book Antiqua" w:eastAsia="宋体" w:hAnsi="Book Antiqua" w:cs="Times New Roman"/>
          <w:b/>
          <w:kern w:val="2"/>
          <w:sz w:val="24"/>
          <w:szCs w:val="24"/>
          <w:lang w:eastAsia="zh-CN"/>
        </w:rPr>
        <w:t>30</w:t>
      </w:r>
      <w:r w:rsidR="005E3E48" w:rsidRPr="00F45C50">
        <w:rPr>
          <w:rFonts w:ascii="Book Antiqua" w:eastAsia="宋体" w:hAnsi="Book Antiqua" w:cs="Times New Roman" w:hint="eastAsia"/>
          <w:b/>
          <w:kern w:val="2"/>
          <w:sz w:val="24"/>
          <w:szCs w:val="24"/>
          <w:lang w:eastAsia="zh-CN"/>
        </w:rPr>
        <w:t>:</w:t>
      </w:r>
      <w:r w:rsidR="005E3E48" w:rsidRPr="00F45C50">
        <w:t xml:space="preserve"> </w:t>
      </w:r>
      <w:r w:rsidR="005E3E48" w:rsidRPr="00F45C50">
        <w:rPr>
          <w:rFonts w:ascii="Book Antiqua" w:eastAsia="宋体" w:hAnsi="Book Antiqua" w:cs="Times New Roman"/>
          <w:kern w:val="2"/>
          <w:sz w:val="24"/>
          <w:szCs w:val="24"/>
          <w:lang w:eastAsia="zh-CN"/>
        </w:rPr>
        <w:t>V867</w:t>
      </w:r>
      <w:r w:rsidR="005E3E48" w:rsidRPr="00F45C50">
        <w:t xml:space="preserve"> </w:t>
      </w:r>
      <w:r w:rsidR="005E3E48" w:rsidRPr="00F45C50">
        <w:rPr>
          <w:rFonts w:ascii="Book Antiqua" w:hAnsi="Book Antiqua"/>
          <w:sz w:val="24"/>
          <w:szCs w:val="24"/>
          <w:lang w:eastAsia="zh-CN"/>
        </w:rPr>
        <w:lastRenderedPageBreak/>
        <w:t>[</w:t>
      </w:r>
      <w:bookmarkStart w:id="120" w:name="OLE_LINK88"/>
      <w:r w:rsidR="005E3E48" w:rsidRPr="00F45C50">
        <w:rPr>
          <w:rFonts w:ascii="Book Antiqua" w:eastAsia="宋体" w:hAnsi="Book Antiqua" w:cs="Times New Roman"/>
          <w:kern w:val="2"/>
          <w:sz w:val="24"/>
          <w:szCs w:val="24"/>
          <w:lang w:eastAsia="zh-CN"/>
        </w:rPr>
        <w:t>DOI: 10.1093/annonc/mdz394.019</w:t>
      </w:r>
      <w:bookmarkEnd w:id="120"/>
      <w:r w:rsidR="005E3E48" w:rsidRPr="00F45C50">
        <w:rPr>
          <w:rFonts w:ascii="Book Antiqua" w:eastAsia="宋体" w:hAnsi="Book Antiqua" w:cs="Times New Roman"/>
          <w:kern w:val="2"/>
          <w:sz w:val="24"/>
          <w:szCs w:val="24"/>
          <w:lang w:eastAsia="zh-CN"/>
        </w:rPr>
        <w:t>]</w:t>
      </w:r>
    </w:p>
    <w:p w14:paraId="45F22D94" w14:textId="4756C67D"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117 </w:t>
      </w:r>
      <w:r w:rsidRPr="00F45C50">
        <w:rPr>
          <w:rFonts w:ascii="Book Antiqua" w:eastAsia="宋体" w:hAnsi="Book Antiqua" w:cs="Times New Roman"/>
          <w:b/>
          <w:kern w:val="2"/>
          <w:sz w:val="24"/>
          <w:szCs w:val="24"/>
          <w:lang w:eastAsia="zh-CN"/>
        </w:rPr>
        <w:t>Dasari A</w:t>
      </w:r>
      <w:r w:rsidRPr="00F45C50">
        <w:rPr>
          <w:rFonts w:ascii="Book Antiqua" w:eastAsia="宋体" w:hAnsi="Book Antiqua" w:cs="Times New Roman"/>
          <w:kern w:val="2"/>
          <w:sz w:val="24"/>
          <w:szCs w:val="24"/>
          <w:lang w:eastAsia="zh-CN"/>
        </w:rPr>
        <w:t xml:space="preserve">, Grothey A, Kopetz S. Circulating Tumor DNA-Defined Minimal Residual Disease in Solid Tumors: Opportunities to Accelerate the Development of Adjuvant Therapies.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2018; </w:t>
      </w:r>
      <w:r w:rsidR="00DF7E94" w:rsidRPr="00F45C50">
        <w:rPr>
          <w:rFonts w:ascii="Book Antiqua" w:eastAsia="宋体" w:hAnsi="Book Antiqua" w:cs="Times New Roman" w:hint="eastAsia"/>
          <w:b/>
          <w:kern w:val="2"/>
          <w:sz w:val="24"/>
          <w:szCs w:val="24"/>
          <w:lang w:eastAsia="zh-CN"/>
        </w:rPr>
        <w:t>36</w:t>
      </w:r>
      <w:r w:rsidRPr="00F45C50">
        <w:rPr>
          <w:rFonts w:ascii="Book Antiqua" w:eastAsia="宋体" w:hAnsi="Book Antiqua" w:cs="Times New Roman"/>
          <w:kern w:val="2"/>
          <w:sz w:val="24"/>
          <w:szCs w:val="24"/>
          <w:lang w:eastAsia="zh-CN"/>
        </w:rPr>
        <w:t>: JCO2018789032 [PMID: 30376428 DOI: 10.1200/JCO.2018.78.9032]</w:t>
      </w:r>
    </w:p>
    <w:p w14:paraId="76CB72F6"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118 </w:t>
      </w:r>
      <w:r w:rsidRPr="00F45C50">
        <w:rPr>
          <w:rFonts w:ascii="Book Antiqua" w:eastAsia="宋体" w:hAnsi="Book Antiqua" w:cs="Times New Roman"/>
          <w:b/>
          <w:kern w:val="2"/>
          <w:sz w:val="24"/>
          <w:szCs w:val="24"/>
          <w:lang w:eastAsia="zh-CN"/>
        </w:rPr>
        <w:t>Galon J</w:t>
      </w:r>
      <w:r w:rsidRPr="00F45C50">
        <w:rPr>
          <w:rFonts w:ascii="Book Antiqua" w:eastAsia="宋体" w:hAnsi="Book Antiqua" w:cs="Times New Roman"/>
          <w:kern w:val="2"/>
          <w:sz w:val="24"/>
          <w:szCs w:val="24"/>
          <w:lang w:eastAsia="zh-CN"/>
        </w:rPr>
        <w:t xml:space="preserve">, Mlecnik B, Bindea G, Angell HK, Berger A, Lagorce C, Lugli A, Zlobec I, Hartmann A, Bifulco C, Nagtegaal ID, Palmqvist R, Masucci GV, Botti G, Tatangelo F, Delrio P, Maio M, Laghi L, Grizzi F, Asslaber M, D'Arrigo C, Vidal-Vanaclocha F, Zavadova E, Chouchane L, Ohashi PS, Hafezi-Bakhtiari S, Wouters BG, Roehrl M, Nguyen L, Kawakami Y, Hazama S, Okuno K, Ogino S, Gibbs P, Waring P, Sato N, Torigoe T, Itoh K, Patel PS, Shukla SN, Wang Y, Kopetz S, Sinicrope FA, Scripcariu V, Ascierto PA, Marincola FM, Fox BA, Pagès F. Towards the introduction of the 'Immunoscore' in the classification of malignant tumours. </w:t>
      </w:r>
      <w:r w:rsidRPr="00F45C50">
        <w:rPr>
          <w:rFonts w:ascii="Book Antiqua" w:eastAsia="宋体" w:hAnsi="Book Antiqua" w:cs="Times New Roman"/>
          <w:i/>
          <w:kern w:val="2"/>
          <w:sz w:val="24"/>
          <w:szCs w:val="24"/>
          <w:lang w:eastAsia="zh-CN"/>
        </w:rPr>
        <w:t>J Pathol</w:t>
      </w:r>
      <w:r w:rsidRPr="00F45C50">
        <w:rPr>
          <w:rFonts w:ascii="Book Antiqua" w:eastAsia="宋体" w:hAnsi="Book Antiqua" w:cs="Times New Roman"/>
          <w:kern w:val="2"/>
          <w:sz w:val="24"/>
          <w:szCs w:val="24"/>
          <w:lang w:eastAsia="zh-CN"/>
        </w:rPr>
        <w:t xml:space="preserve"> 2014; </w:t>
      </w:r>
      <w:r w:rsidRPr="00F45C50">
        <w:rPr>
          <w:rFonts w:ascii="Book Antiqua" w:eastAsia="宋体" w:hAnsi="Book Antiqua" w:cs="Times New Roman"/>
          <w:b/>
          <w:kern w:val="2"/>
          <w:sz w:val="24"/>
          <w:szCs w:val="24"/>
          <w:lang w:eastAsia="zh-CN"/>
        </w:rPr>
        <w:t>232</w:t>
      </w:r>
      <w:r w:rsidRPr="00F45C50">
        <w:rPr>
          <w:rFonts w:ascii="Book Antiqua" w:eastAsia="宋体" w:hAnsi="Book Antiqua" w:cs="Times New Roman"/>
          <w:kern w:val="2"/>
          <w:sz w:val="24"/>
          <w:szCs w:val="24"/>
          <w:lang w:eastAsia="zh-CN"/>
        </w:rPr>
        <w:t>: 199-209 [PMID: 24122236 DOI: 10.1002/path.4287]</w:t>
      </w:r>
    </w:p>
    <w:p w14:paraId="76062C4B" w14:textId="347EB9D1"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119 </w:t>
      </w:r>
      <w:r w:rsidRPr="00F45C50">
        <w:rPr>
          <w:rFonts w:ascii="Book Antiqua" w:eastAsia="宋体" w:hAnsi="Book Antiqua" w:cs="Times New Roman"/>
          <w:b/>
          <w:kern w:val="2"/>
          <w:sz w:val="24"/>
          <w:szCs w:val="24"/>
          <w:lang w:eastAsia="zh-CN"/>
        </w:rPr>
        <w:t>Galon J,</w:t>
      </w:r>
      <w:r w:rsidR="00844B6D">
        <w:rPr>
          <w:rFonts w:ascii="Book Antiqua" w:eastAsia="宋体" w:hAnsi="Book Antiqua" w:cs="Times New Roman" w:hint="eastAsia"/>
          <w:kern w:val="2"/>
          <w:sz w:val="24"/>
          <w:szCs w:val="24"/>
          <w:lang w:eastAsia="zh-CN"/>
        </w:rPr>
        <w:t xml:space="preserve"> </w:t>
      </w:r>
      <w:r w:rsidRPr="00F45C50">
        <w:rPr>
          <w:rFonts w:ascii="Book Antiqua" w:eastAsia="宋体" w:hAnsi="Book Antiqua" w:cs="Times New Roman"/>
          <w:kern w:val="2"/>
          <w:sz w:val="24"/>
          <w:szCs w:val="24"/>
          <w:lang w:eastAsia="zh-CN"/>
        </w:rPr>
        <w:t xml:space="preserve">Hermitte F, Mlecnik B, Marliot F. Immunoscore clinical utility to identify good prognostic colon cancer stage II patients with high-risk clinico-pathological features for whom adjuvant treatment may be avoided.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w:t>
      </w:r>
      <w:r w:rsidR="00966D0D" w:rsidRPr="00F45C50">
        <w:rPr>
          <w:rFonts w:ascii="Book Antiqua" w:eastAsia="宋体" w:hAnsi="Book Antiqua" w:cs="Times New Roman" w:hint="eastAsia"/>
          <w:kern w:val="2"/>
          <w:sz w:val="24"/>
          <w:szCs w:val="24"/>
          <w:lang w:eastAsia="zh-CN"/>
        </w:rPr>
        <w:t>2019;</w:t>
      </w:r>
      <w:r w:rsidRPr="00F45C50">
        <w:rPr>
          <w:rFonts w:ascii="Book Antiqua" w:eastAsia="宋体" w:hAnsi="Book Antiqua" w:cs="Times New Roman"/>
          <w:b/>
          <w:kern w:val="2"/>
          <w:sz w:val="24"/>
          <w:szCs w:val="24"/>
          <w:lang w:eastAsia="zh-CN"/>
        </w:rPr>
        <w:t xml:space="preserve"> </w:t>
      </w:r>
      <w:r w:rsidR="00966D0D" w:rsidRPr="00F45C50">
        <w:rPr>
          <w:rFonts w:ascii="Book Antiqua" w:eastAsia="宋体" w:hAnsi="Book Antiqua" w:cs="Times New Roman" w:hint="eastAsia"/>
          <w:b/>
          <w:kern w:val="2"/>
          <w:sz w:val="24"/>
          <w:szCs w:val="24"/>
          <w:lang w:eastAsia="zh-CN"/>
        </w:rPr>
        <w:t>37</w:t>
      </w:r>
      <w:r w:rsidR="00CA3EAF" w:rsidRPr="00F45C50">
        <w:rPr>
          <w:rFonts w:ascii="Book Antiqua" w:eastAsia="宋体" w:hAnsi="Book Antiqua" w:cs="Times New Roman" w:hint="eastAsia"/>
          <w:kern w:val="2"/>
          <w:sz w:val="24"/>
          <w:szCs w:val="24"/>
          <w:lang w:eastAsia="zh-CN"/>
        </w:rPr>
        <w:t>: 487</w:t>
      </w:r>
      <w:r w:rsidR="00966D0D" w:rsidRPr="00F45C50">
        <w:rPr>
          <w:rFonts w:ascii="Book Antiqua" w:eastAsia="宋体" w:hAnsi="Book Antiqua" w:cs="Times New Roman" w:hint="eastAsia"/>
          <w:kern w:val="2"/>
          <w:sz w:val="24"/>
          <w:szCs w:val="24"/>
          <w:lang w:eastAsia="zh-CN"/>
        </w:rPr>
        <w:t xml:space="preserve"> </w:t>
      </w:r>
      <w:r w:rsidRPr="00F45C50">
        <w:rPr>
          <w:rFonts w:ascii="Book Antiqua" w:eastAsia="宋体" w:hAnsi="Book Antiqua" w:cs="Times New Roman"/>
          <w:kern w:val="2"/>
          <w:sz w:val="24"/>
          <w:szCs w:val="24"/>
          <w:lang w:eastAsia="zh-CN"/>
        </w:rPr>
        <w:t>[DOI: 10.1200/JCO.2019.37.4_suppl.487]</w:t>
      </w:r>
    </w:p>
    <w:p w14:paraId="65DE2CDC"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120 </w:t>
      </w:r>
      <w:r w:rsidRPr="00F45C50">
        <w:rPr>
          <w:rFonts w:ascii="Book Antiqua" w:eastAsia="宋体" w:hAnsi="Book Antiqua" w:cs="Times New Roman"/>
          <w:b/>
          <w:kern w:val="2"/>
          <w:sz w:val="24"/>
          <w:szCs w:val="24"/>
          <w:lang w:eastAsia="zh-CN"/>
        </w:rPr>
        <w:t>Pagès F</w:t>
      </w:r>
      <w:r w:rsidRPr="00F45C50">
        <w:rPr>
          <w:rFonts w:ascii="Book Antiqua" w:eastAsia="宋体" w:hAnsi="Book Antiqua" w:cs="Times New Roman"/>
          <w:kern w:val="2"/>
          <w:sz w:val="24"/>
          <w:szCs w:val="24"/>
          <w:lang w:eastAsia="zh-CN"/>
        </w:rPr>
        <w:t>, Mlecnik B, Marliot F, Bindea G, Ou FS, Bifulco C, Lugli A, Zlobec I, Rau TT, Berger MD, Nagtegaal ID, Vink-Börger E, Hartmann A, Geppert C, Kolwelter J, Merkel S, Grützmann R, Van den Eynde M, Jouret-Mourin A, Kartheuser A, Léonard D, Remue C, Wang JY, Bavi P, Roehrl MHA, Ohashi PS, Nguyen LT, Han S, MacGregor HL, Hafezi-Bakhtiari S, Wouters BG, Masucci GV, Andersson EK, Zavadova E, Vocka M, Spacek J, Petruzelka L, Konopasek B, Dundr P, Skalova H, Nemejcova K, Botti G, Tatangelo F, Delrio P, Ciliberto G, Maio M, Laghi L, Grizzi F, Fredriksen T, Buttard B, Angelova M, Vasaturo A, Maby P, Church SE, Angell HK, Lafontaine L, Bruni D, El Sissy C, Haicheur N, Kirilovsky A, Berger A, Lagorce C, Meyers JP, Paustian C, Feng Z, Ballesteros-Merino C, Dijkstra J, van de Water C, van Lent-van Vliet S, Knijn N, Mu</w:t>
      </w:r>
      <w:r w:rsidRPr="00F45C50">
        <w:rPr>
          <w:rFonts w:ascii="Times New Roman" w:eastAsia="宋体" w:hAnsi="Times New Roman" w:cs="Times New Roman"/>
          <w:kern w:val="2"/>
          <w:sz w:val="24"/>
          <w:szCs w:val="24"/>
          <w:lang w:eastAsia="zh-CN"/>
        </w:rPr>
        <w:t>ș</w:t>
      </w:r>
      <w:r w:rsidRPr="00F45C50">
        <w:rPr>
          <w:rFonts w:ascii="Book Antiqua" w:eastAsia="宋体" w:hAnsi="Book Antiqua" w:cs="Times New Roman"/>
          <w:kern w:val="2"/>
          <w:sz w:val="24"/>
          <w:szCs w:val="24"/>
          <w:lang w:eastAsia="zh-CN"/>
        </w:rPr>
        <w:t>in</w:t>
      </w:r>
      <w:r w:rsidRPr="00F45C50">
        <w:rPr>
          <w:rFonts w:ascii="Book Antiqua" w:eastAsia="宋体" w:hAnsi="Book Antiqua" w:cs="Book Antiqua"/>
          <w:kern w:val="2"/>
          <w:sz w:val="24"/>
          <w:szCs w:val="24"/>
          <w:lang w:eastAsia="zh-CN"/>
        </w:rPr>
        <w:t>ă</w:t>
      </w:r>
      <w:r w:rsidRPr="00F45C50">
        <w:rPr>
          <w:rFonts w:ascii="Book Antiqua" w:eastAsia="宋体" w:hAnsi="Book Antiqua" w:cs="Times New Roman"/>
          <w:kern w:val="2"/>
          <w:sz w:val="24"/>
          <w:szCs w:val="24"/>
          <w:lang w:eastAsia="zh-CN"/>
        </w:rPr>
        <w:t xml:space="preserve"> AM, Scripcariu DV, Popivanova B, Xu M, Fujita T, Hazama S, Suzuki N, Nagano H, Okuno K, Torigoe T, Sato N, Furuhata T, Takemasa I, Itoh K, Patel PS, Vora HH, Shah B, Patel JB, Rajvik KN, Pandya SJ, Shukla SN, Wang Y, Zhang G, Kawakami Y, </w:t>
      </w:r>
      <w:r w:rsidRPr="00F45C50">
        <w:rPr>
          <w:rFonts w:ascii="Book Antiqua" w:eastAsia="宋体" w:hAnsi="Book Antiqua" w:cs="Times New Roman"/>
          <w:kern w:val="2"/>
          <w:sz w:val="24"/>
          <w:szCs w:val="24"/>
          <w:lang w:eastAsia="zh-CN"/>
        </w:rPr>
        <w:lastRenderedPageBreak/>
        <w:t xml:space="preserve">Marincola FM, Ascierto PA, Sargent DJ, Fox BA, Galon J. International validation of the consensus Immunoscore for the classification of colon cancer: a prognostic and accuracy study. </w:t>
      </w:r>
      <w:r w:rsidRPr="00F45C50">
        <w:rPr>
          <w:rFonts w:ascii="Book Antiqua" w:eastAsia="宋体" w:hAnsi="Book Antiqua" w:cs="Times New Roman"/>
          <w:i/>
          <w:kern w:val="2"/>
          <w:sz w:val="24"/>
          <w:szCs w:val="24"/>
          <w:lang w:eastAsia="zh-CN"/>
        </w:rPr>
        <w:t>Lancet</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391</w:t>
      </w:r>
      <w:r w:rsidRPr="00F45C50">
        <w:rPr>
          <w:rFonts w:ascii="Book Antiqua" w:eastAsia="宋体" w:hAnsi="Book Antiqua" w:cs="Times New Roman"/>
          <w:kern w:val="2"/>
          <w:sz w:val="24"/>
          <w:szCs w:val="24"/>
          <w:lang w:eastAsia="zh-CN"/>
        </w:rPr>
        <w:t>: 2128-2139 [PMID: 29754777 DOI: 10.1016/S0140-6736(18)30789-X]</w:t>
      </w:r>
    </w:p>
    <w:p w14:paraId="176BD841"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121 </w:t>
      </w:r>
      <w:r w:rsidRPr="00F45C50">
        <w:rPr>
          <w:rFonts w:ascii="Book Antiqua" w:eastAsia="宋体" w:hAnsi="Book Antiqua" w:cs="Times New Roman"/>
          <w:b/>
          <w:kern w:val="2"/>
          <w:sz w:val="24"/>
          <w:szCs w:val="24"/>
          <w:lang w:eastAsia="zh-CN"/>
        </w:rPr>
        <w:t>Yomoda T</w:t>
      </w:r>
      <w:r w:rsidRPr="00F45C50">
        <w:rPr>
          <w:rFonts w:ascii="Book Antiqua" w:eastAsia="宋体" w:hAnsi="Book Antiqua" w:cs="Times New Roman"/>
          <w:kern w:val="2"/>
          <w:sz w:val="24"/>
          <w:szCs w:val="24"/>
          <w:lang w:eastAsia="zh-CN"/>
        </w:rPr>
        <w:t xml:space="preserve">, Sudo T, Kawahara A, Shigaki T, Shimomura S, Tajiri K, Nagasu S, Fujita F, Kinugasa T, Akagi Y. The Immunoscore is a Superior Prognostic Tool in Stages II and III Colorectal Cancer and is Significantly Correlated with Programmed Death-Ligand 1 (PD-L1) Expression on Tumor-Infiltrating Mononuclear Cells. </w:t>
      </w:r>
      <w:r w:rsidRPr="00F45C50">
        <w:rPr>
          <w:rFonts w:ascii="Book Antiqua" w:eastAsia="宋体" w:hAnsi="Book Antiqua" w:cs="Times New Roman"/>
          <w:i/>
          <w:kern w:val="2"/>
          <w:sz w:val="24"/>
          <w:szCs w:val="24"/>
          <w:lang w:eastAsia="zh-CN"/>
        </w:rPr>
        <w:t>Ann Surg Oncol</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26</w:t>
      </w:r>
      <w:r w:rsidRPr="00F45C50">
        <w:rPr>
          <w:rFonts w:ascii="Book Antiqua" w:eastAsia="宋体" w:hAnsi="Book Antiqua" w:cs="Times New Roman"/>
          <w:kern w:val="2"/>
          <w:sz w:val="24"/>
          <w:szCs w:val="24"/>
          <w:lang w:eastAsia="zh-CN"/>
        </w:rPr>
        <w:t>: 415-424 [PMID: 30569297 DOI: 10.1245/s10434-018-07110-z]</w:t>
      </w:r>
    </w:p>
    <w:p w14:paraId="1F53F169"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122 </w:t>
      </w:r>
      <w:r w:rsidRPr="00F45C50">
        <w:rPr>
          <w:rFonts w:ascii="Book Antiqua" w:eastAsia="宋体" w:hAnsi="Book Antiqua" w:cs="Times New Roman"/>
          <w:b/>
          <w:kern w:val="2"/>
          <w:sz w:val="24"/>
          <w:szCs w:val="24"/>
          <w:lang w:eastAsia="zh-CN"/>
        </w:rPr>
        <w:t>Sun G</w:t>
      </w:r>
      <w:r w:rsidRPr="00F45C50">
        <w:rPr>
          <w:rFonts w:ascii="Book Antiqua" w:eastAsia="宋体" w:hAnsi="Book Antiqua" w:cs="Times New Roman"/>
          <w:kern w:val="2"/>
          <w:sz w:val="24"/>
          <w:szCs w:val="24"/>
          <w:lang w:eastAsia="zh-CN"/>
        </w:rPr>
        <w:t xml:space="preserve">, Dong X, Tang X, Qu H, Zhang H, Zhao E. The prognostic value of immunoscore in patients with colorectal cancer: A systematic review and meta-analysis. </w:t>
      </w:r>
      <w:r w:rsidRPr="00F45C50">
        <w:rPr>
          <w:rFonts w:ascii="Book Antiqua" w:eastAsia="宋体" w:hAnsi="Book Antiqua" w:cs="Times New Roman"/>
          <w:i/>
          <w:kern w:val="2"/>
          <w:sz w:val="24"/>
          <w:szCs w:val="24"/>
          <w:lang w:eastAsia="zh-CN"/>
        </w:rPr>
        <w:t>Cancer Med</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8</w:t>
      </w:r>
      <w:r w:rsidRPr="00F45C50">
        <w:rPr>
          <w:rFonts w:ascii="Book Antiqua" w:eastAsia="宋体" w:hAnsi="Book Antiqua" w:cs="Times New Roman"/>
          <w:kern w:val="2"/>
          <w:sz w:val="24"/>
          <w:szCs w:val="24"/>
          <w:lang w:eastAsia="zh-CN"/>
        </w:rPr>
        <w:t>: 182-189 [PMID: 30575310 DOI: 10.1002/cam4.1921]</w:t>
      </w:r>
    </w:p>
    <w:p w14:paraId="7260FAAB"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123 </w:t>
      </w:r>
      <w:r w:rsidRPr="00F45C50">
        <w:rPr>
          <w:rFonts w:ascii="Book Antiqua" w:eastAsia="宋体" w:hAnsi="Book Antiqua" w:cs="Times New Roman"/>
          <w:b/>
          <w:kern w:val="2"/>
          <w:sz w:val="24"/>
          <w:szCs w:val="24"/>
          <w:lang w:eastAsia="zh-CN"/>
        </w:rPr>
        <w:t>Boland CR</w:t>
      </w:r>
      <w:r w:rsidRPr="00F45C50">
        <w:rPr>
          <w:rFonts w:ascii="Book Antiqua" w:eastAsia="宋体" w:hAnsi="Book Antiqua" w:cs="Times New Roman"/>
          <w:kern w:val="2"/>
          <w:sz w:val="24"/>
          <w:szCs w:val="24"/>
          <w:lang w:eastAsia="zh-CN"/>
        </w:rPr>
        <w:t>, Goel A. Microsatellite instability in colorectal cancer.</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Gastroenterology</w:t>
      </w:r>
      <w:r w:rsidRPr="00F45C50">
        <w:rPr>
          <w:rFonts w:ascii="Book Antiqua" w:eastAsia="宋体" w:hAnsi="Book Antiqua" w:cs="Times New Roman"/>
          <w:kern w:val="2"/>
          <w:sz w:val="24"/>
          <w:szCs w:val="24"/>
          <w:lang w:eastAsia="zh-CN"/>
        </w:rPr>
        <w:t xml:space="preserve"> 2010; </w:t>
      </w:r>
      <w:r w:rsidRPr="00F45C50">
        <w:rPr>
          <w:rFonts w:ascii="Book Antiqua" w:eastAsia="宋体" w:hAnsi="Book Antiqua" w:cs="Times New Roman"/>
          <w:b/>
          <w:kern w:val="2"/>
          <w:sz w:val="24"/>
          <w:szCs w:val="24"/>
          <w:lang w:eastAsia="zh-CN"/>
        </w:rPr>
        <w:t>138</w:t>
      </w:r>
      <w:r w:rsidRPr="00F45C50">
        <w:rPr>
          <w:rFonts w:ascii="Book Antiqua" w:eastAsia="宋体" w:hAnsi="Book Antiqua" w:cs="Times New Roman"/>
          <w:kern w:val="2"/>
          <w:sz w:val="24"/>
          <w:szCs w:val="24"/>
          <w:lang w:eastAsia="zh-CN"/>
        </w:rPr>
        <w:t>: 2073-2087.e3 [PMID: 20420947 DOI: 10.1053/j.gastro.2009.12.064]</w:t>
      </w:r>
    </w:p>
    <w:p w14:paraId="0D7D74CD" w14:textId="2DC8C4E5"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124 </w:t>
      </w:r>
      <w:r w:rsidRPr="00F45C50">
        <w:rPr>
          <w:rFonts w:ascii="Book Antiqua" w:eastAsia="宋体" w:hAnsi="Book Antiqua" w:cs="Times New Roman"/>
          <w:b/>
          <w:kern w:val="2"/>
          <w:sz w:val="24"/>
          <w:szCs w:val="24"/>
          <w:lang w:eastAsia="zh-CN"/>
        </w:rPr>
        <w:t>Bertagnolli MM</w:t>
      </w:r>
      <w:r w:rsidRPr="00F45C50">
        <w:rPr>
          <w:rFonts w:ascii="Book Antiqua" w:eastAsia="宋体" w:hAnsi="Book Antiqua" w:cs="Times New Roman"/>
          <w:kern w:val="2"/>
          <w:sz w:val="24"/>
          <w:szCs w:val="24"/>
          <w:lang w:eastAsia="zh-CN"/>
        </w:rPr>
        <w:t>, Redston M, Compton CC, Niedzwiecki D, Mayer RJ, Goldberg RM, Colacchio TA, Saltz LB, Warren RS.</w:t>
      </w:r>
      <w:proofErr w:type="gramEnd"/>
      <w:r w:rsidRPr="00F45C50">
        <w:rPr>
          <w:rFonts w:ascii="Book Antiqua" w:eastAsia="宋体" w:hAnsi="Book Antiqua" w:cs="Times New Roman"/>
          <w:kern w:val="2"/>
          <w:sz w:val="24"/>
          <w:szCs w:val="24"/>
          <w:lang w:eastAsia="zh-CN"/>
        </w:rPr>
        <w:t xml:space="preserve"> Microsatellite instability and loss of heterozygosity at chromosomal location 18q: prospective evaluation of biomarkers for stages II and III colon cancer--a study of CALGB 9581 and 89803.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2011; </w:t>
      </w:r>
      <w:r w:rsidRPr="00F45C50">
        <w:rPr>
          <w:rFonts w:ascii="Book Antiqua" w:eastAsia="宋体" w:hAnsi="Book Antiqua" w:cs="Times New Roman"/>
          <w:b/>
          <w:kern w:val="2"/>
          <w:sz w:val="24"/>
          <w:szCs w:val="24"/>
          <w:lang w:eastAsia="zh-CN"/>
        </w:rPr>
        <w:t>29</w:t>
      </w:r>
      <w:r w:rsidRPr="00F45C50">
        <w:rPr>
          <w:rFonts w:ascii="Book Antiqua" w:eastAsia="宋体" w:hAnsi="Book Antiqua" w:cs="Times New Roman"/>
          <w:kern w:val="2"/>
          <w:sz w:val="24"/>
          <w:szCs w:val="24"/>
          <w:lang w:eastAsia="zh-CN"/>
        </w:rPr>
        <w:t xml:space="preserve">: 3153-3162 [PMID: 21747089 </w:t>
      </w:r>
      <w:r w:rsidR="009D3F20" w:rsidRPr="00F45C50">
        <w:rPr>
          <w:rFonts w:ascii="Book Antiqua" w:eastAsia="宋体" w:hAnsi="Book Antiqua" w:cs="Times New Roman"/>
          <w:kern w:val="2"/>
          <w:sz w:val="24"/>
          <w:szCs w:val="24"/>
          <w:lang w:eastAsia="zh-CN"/>
        </w:rPr>
        <w:t>DOI: 10.1200/JCO.2010.33.0092</w:t>
      </w:r>
      <w:r w:rsidRPr="00F45C50">
        <w:rPr>
          <w:rFonts w:ascii="Book Antiqua" w:eastAsia="宋体" w:hAnsi="Book Antiqua" w:cs="Times New Roman"/>
          <w:kern w:val="2"/>
          <w:sz w:val="24"/>
          <w:szCs w:val="24"/>
          <w:lang w:eastAsia="zh-CN"/>
        </w:rPr>
        <w:t>]</w:t>
      </w:r>
    </w:p>
    <w:p w14:paraId="20F6878F" w14:textId="15E90ACC"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125 </w:t>
      </w:r>
      <w:r w:rsidRPr="00F45C50">
        <w:rPr>
          <w:rFonts w:ascii="Book Antiqua" w:eastAsia="宋体" w:hAnsi="Book Antiqua" w:cs="Times New Roman"/>
          <w:b/>
          <w:kern w:val="2"/>
          <w:sz w:val="24"/>
          <w:szCs w:val="24"/>
          <w:lang w:eastAsia="zh-CN"/>
        </w:rPr>
        <w:t>Koenig JL</w:t>
      </w:r>
      <w:r w:rsidRPr="00F45C50">
        <w:rPr>
          <w:rFonts w:ascii="Book Antiqua" w:eastAsia="宋体" w:hAnsi="Book Antiqua" w:cs="Times New Roman"/>
          <w:kern w:val="2"/>
          <w:sz w:val="24"/>
          <w:szCs w:val="24"/>
          <w:lang w:eastAsia="zh-CN"/>
        </w:rPr>
        <w:t xml:space="preserve">, Toesca DAS, Harris JP, Tsai CJ, Haraldsdottir S, Lin AY, Pollom EL, Chang DT. </w:t>
      </w:r>
      <w:proofErr w:type="gramStart"/>
      <w:r w:rsidRPr="00F45C50">
        <w:rPr>
          <w:rFonts w:ascii="Book Antiqua" w:eastAsia="宋体" w:hAnsi="Book Antiqua" w:cs="Times New Roman"/>
          <w:kern w:val="2"/>
          <w:sz w:val="24"/>
          <w:szCs w:val="24"/>
          <w:lang w:eastAsia="zh-CN"/>
        </w:rPr>
        <w:t>Microsatellite Instability and Adjuvant Chemotherapy in Stage II Colon Cancer.</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Am J Clin Oncol</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42</w:t>
      </w:r>
      <w:r w:rsidRPr="00F45C50">
        <w:rPr>
          <w:rFonts w:ascii="Book Antiqua" w:eastAsia="宋体" w:hAnsi="Book Antiqua" w:cs="Times New Roman"/>
          <w:kern w:val="2"/>
          <w:sz w:val="24"/>
          <w:szCs w:val="24"/>
          <w:lang w:eastAsia="zh-CN"/>
        </w:rPr>
        <w:t xml:space="preserve">: 573-580 [PMID: 31166206 </w:t>
      </w:r>
      <w:r w:rsidR="009D3F20" w:rsidRPr="00F45C50">
        <w:rPr>
          <w:rFonts w:ascii="Book Antiqua" w:eastAsia="宋体" w:hAnsi="Book Antiqua" w:cs="Times New Roman"/>
          <w:kern w:val="2"/>
          <w:sz w:val="24"/>
          <w:szCs w:val="24"/>
          <w:lang w:eastAsia="zh-CN"/>
        </w:rPr>
        <w:t>DOI: 10.1097/COC.0000000000000554</w:t>
      </w:r>
      <w:r w:rsidRPr="00F45C50">
        <w:rPr>
          <w:rFonts w:ascii="Book Antiqua" w:eastAsia="宋体" w:hAnsi="Book Antiqua" w:cs="Times New Roman"/>
          <w:kern w:val="2"/>
          <w:sz w:val="24"/>
          <w:szCs w:val="24"/>
          <w:lang w:eastAsia="zh-CN"/>
        </w:rPr>
        <w:t>]</w:t>
      </w:r>
    </w:p>
    <w:p w14:paraId="2CBB3D6F"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126 </w:t>
      </w:r>
      <w:r w:rsidRPr="00F45C50">
        <w:rPr>
          <w:rFonts w:ascii="Book Antiqua" w:eastAsia="宋体" w:hAnsi="Book Antiqua" w:cs="Times New Roman"/>
          <w:b/>
          <w:kern w:val="2"/>
          <w:sz w:val="24"/>
          <w:szCs w:val="24"/>
          <w:lang w:eastAsia="zh-CN"/>
        </w:rPr>
        <w:t>Popat S</w:t>
      </w:r>
      <w:r w:rsidRPr="00F45C50">
        <w:rPr>
          <w:rFonts w:ascii="Book Antiqua" w:eastAsia="宋体" w:hAnsi="Book Antiqua" w:cs="Times New Roman"/>
          <w:kern w:val="2"/>
          <w:sz w:val="24"/>
          <w:szCs w:val="24"/>
          <w:lang w:eastAsia="zh-CN"/>
        </w:rPr>
        <w:t>, Hubner R, Houlston RS.</w:t>
      </w:r>
      <w:proofErr w:type="gramEnd"/>
      <w:r w:rsidRPr="00F45C50">
        <w:rPr>
          <w:rFonts w:ascii="Book Antiqua" w:eastAsia="宋体" w:hAnsi="Book Antiqua" w:cs="Times New Roman"/>
          <w:kern w:val="2"/>
          <w:sz w:val="24"/>
          <w:szCs w:val="24"/>
          <w:lang w:eastAsia="zh-CN"/>
        </w:rPr>
        <w:t xml:space="preserve"> </w:t>
      </w:r>
      <w:proofErr w:type="gramStart"/>
      <w:r w:rsidRPr="00F45C50">
        <w:rPr>
          <w:rFonts w:ascii="Book Antiqua" w:eastAsia="宋体" w:hAnsi="Book Antiqua" w:cs="Times New Roman"/>
          <w:kern w:val="2"/>
          <w:sz w:val="24"/>
          <w:szCs w:val="24"/>
          <w:lang w:eastAsia="zh-CN"/>
        </w:rPr>
        <w:t>Systematic review of microsatellite instability and colorectal cancer prognosis.</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2005; </w:t>
      </w:r>
      <w:r w:rsidRPr="00F45C50">
        <w:rPr>
          <w:rFonts w:ascii="Book Antiqua" w:eastAsia="宋体" w:hAnsi="Book Antiqua" w:cs="Times New Roman"/>
          <w:b/>
          <w:kern w:val="2"/>
          <w:sz w:val="24"/>
          <w:szCs w:val="24"/>
          <w:lang w:eastAsia="zh-CN"/>
        </w:rPr>
        <w:t>23</w:t>
      </w:r>
      <w:r w:rsidRPr="00F45C50">
        <w:rPr>
          <w:rFonts w:ascii="Book Antiqua" w:eastAsia="宋体" w:hAnsi="Book Antiqua" w:cs="Times New Roman"/>
          <w:kern w:val="2"/>
          <w:sz w:val="24"/>
          <w:szCs w:val="24"/>
          <w:lang w:eastAsia="zh-CN"/>
        </w:rPr>
        <w:t>: 609-618 [PMID: 15659508 DOI: 10.1200/JCO.2005.01.086]</w:t>
      </w:r>
    </w:p>
    <w:p w14:paraId="2630A5EA"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127 </w:t>
      </w:r>
      <w:r w:rsidRPr="00F45C50">
        <w:rPr>
          <w:rFonts w:ascii="Book Antiqua" w:eastAsia="宋体" w:hAnsi="Book Antiqua" w:cs="Times New Roman"/>
          <w:b/>
          <w:kern w:val="2"/>
          <w:sz w:val="24"/>
          <w:szCs w:val="24"/>
          <w:lang w:eastAsia="zh-CN"/>
        </w:rPr>
        <w:t>Ribic CM</w:t>
      </w:r>
      <w:r w:rsidRPr="00F45C50">
        <w:rPr>
          <w:rFonts w:ascii="Book Antiqua" w:eastAsia="宋体" w:hAnsi="Book Antiqua" w:cs="Times New Roman"/>
          <w:kern w:val="2"/>
          <w:sz w:val="24"/>
          <w:szCs w:val="24"/>
          <w:lang w:eastAsia="zh-CN"/>
        </w:rPr>
        <w:t xml:space="preserve">, Sargent DJ, Moore MJ, Thibodeau SN, French AJ, Goldberg RM, Hamilton SR, Laurent-Puig P, Gryfe R, Shepherd LE, Tu D, Redston M, Gallinger S. Tumor microsatellite-instability status as a predictor of benefit from fluorouracil-based adjuvant chemotherapy for colon cancer. </w:t>
      </w:r>
      <w:r w:rsidRPr="00F45C50">
        <w:rPr>
          <w:rFonts w:ascii="Book Antiqua" w:eastAsia="宋体" w:hAnsi="Book Antiqua" w:cs="Times New Roman"/>
          <w:i/>
          <w:kern w:val="2"/>
          <w:sz w:val="24"/>
          <w:szCs w:val="24"/>
          <w:lang w:eastAsia="zh-CN"/>
        </w:rPr>
        <w:t>N Engl J Med</w:t>
      </w:r>
      <w:r w:rsidRPr="00F45C50">
        <w:rPr>
          <w:rFonts w:ascii="Book Antiqua" w:eastAsia="宋体" w:hAnsi="Book Antiqua" w:cs="Times New Roman"/>
          <w:kern w:val="2"/>
          <w:sz w:val="24"/>
          <w:szCs w:val="24"/>
          <w:lang w:eastAsia="zh-CN"/>
        </w:rPr>
        <w:t xml:space="preserve"> 2003; </w:t>
      </w:r>
      <w:r w:rsidRPr="00F45C50">
        <w:rPr>
          <w:rFonts w:ascii="Book Antiqua" w:eastAsia="宋体" w:hAnsi="Book Antiqua" w:cs="Times New Roman"/>
          <w:b/>
          <w:kern w:val="2"/>
          <w:sz w:val="24"/>
          <w:szCs w:val="24"/>
          <w:lang w:eastAsia="zh-CN"/>
        </w:rPr>
        <w:t>349</w:t>
      </w:r>
      <w:r w:rsidRPr="00F45C50">
        <w:rPr>
          <w:rFonts w:ascii="Book Antiqua" w:eastAsia="宋体" w:hAnsi="Book Antiqua" w:cs="Times New Roman"/>
          <w:kern w:val="2"/>
          <w:sz w:val="24"/>
          <w:szCs w:val="24"/>
          <w:lang w:eastAsia="zh-CN"/>
        </w:rPr>
        <w:t>: 247-257 [PMID: 12867608 DOI: 10.1056/NEJMoa022289]</w:t>
      </w:r>
    </w:p>
    <w:p w14:paraId="3359CCA3" w14:textId="566128BA"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lastRenderedPageBreak/>
        <w:t xml:space="preserve">128 </w:t>
      </w:r>
      <w:r w:rsidRPr="00F45C50">
        <w:rPr>
          <w:rFonts w:ascii="Book Antiqua" w:eastAsia="宋体" w:hAnsi="Book Antiqua" w:cs="Times New Roman"/>
          <w:b/>
          <w:kern w:val="2"/>
          <w:sz w:val="24"/>
          <w:szCs w:val="24"/>
          <w:lang w:eastAsia="zh-CN"/>
        </w:rPr>
        <w:t>Sargent DJ,</w:t>
      </w:r>
      <w:r w:rsidR="00844B6D">
        <w:rPr>
          <w:rFonts w:ascii="Book Antiqua" w:eastAsia="宋体" w:hAnsi="Book Antiqua" w:cs="Times New Roman" w:hint="eastAsia"/>
          <w:kern w:val="2"/>
          <w:sz w:val="24"/>
          <w:szCs w:val="24"/>
          <w:lang w:eastAsia="zh-CN"/>
        </w:rPr>
        <w:t xml:space="preserve"> </w:t>
      </w:r>
      <w:r w:rsidRPr="00F45C50">
        <w:rPr>
          <w:rFonts w:ascii="Book Antiqua" w:eastAsia="宋体" w:hAnsi="Book Antiqua" w:cs="Times New Roman"/>
          <w:kern w:val="2"/>
          <w:sz w:val="24"/>
          <w:szCs w:val="24"/>
          <w:lang w:eastAsia="zh-CN"/>
        </w:rPr>
        <w:t xml:space="preserve">Shi Q, Yothers G, Tejpar S. Prognostic impact of deficient mismatch repair (dMMR) in 7,803 stage II/III colon cancer (CC) patients (pts): A pooled individual pt data analysis of 17 adjuvant trials in the ACCENT database.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2014</w:t>
      </w:r>
      <w:r w:rsidR="00B62407" w:rsidRPr="00F45C50">
        <w:rPr>
          <w:rFonts w:ascii="Book Antiqua" w:eastAsia="宋体" w:hAnsi="Book Antiqua" w:cs="Times New Roman" w:hint="eastAsia"/>
          <w:kern w:val="2"/>
          <w:sz w:val="24"/>
          <w:szCs w:val="24"/>
          <w:lang w:eastAsia="zh-CN"/>
        </w:rPr>
        <w:t>;</w:t>
      </w:r>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b/>
          <w:kern w:val="2"/>
          <w:sz w:val="24"/>
          <w:szCs w:val="24"/>
          <w:lang w:eastAsia="zh-CN"/>
        </w:rPr>
        <w:t>32</w:t>
      </w:r>
      <w:r w:rsidRPr="00F45C50">
        <w:rPr>
          <w:rFonts w:ascii="Book Antiqua" w:eastAsia="宋体" w:hAnsi="Book Antiqua" w:cs="Times New Roman"/>
          <w:kern w:val="2"/>
          <w:sz w:val="24"/>
          <w:szCs w:val="24"/>
          <w:lang w:eastAsia="zh-CN"/>
        </w:rPr>
        <w:t>: 3507 [</w:t>
      </w:r>
      <w:bookmarkStart w:id="121" w:name="OLE_LINK89"/>
      <w:bookmarkStart w:id="122" w:name="OLE_LINK90"/>
      <w:r w:rsidRPr="00F45C50">
        <w:rPr>
          <w:rFonts w:ascii="Book Antiqua" w:eastAsia="宋体" w:hAnsi="Book Antiqua" w:cs="Times New Roman"/>
          <w:kern w:val="2"/>
          <w:sz w:val="24"/>
          <w:szCs w:val="24"/>
          <w:lang w:eastAsia="zh-CN"/>
        </w:rPr>
        <w:t>DOI: 10.1200/jco.2014.32.15_suppl.3507</w:t>
      </w:r>
      <w:bookmarkEnd w:id="121"/>
      <w:bookmarkEnd w:id="122"/>
      <w:r w:rsidRPr="00F45C50">
        <w:rPr>
          <w:rFonts w:ascii="Book Antiqua" w:eastAsia="宋体" w:hAnsi="Book Antiqua" w:cs="Times New Roman"/>
          <w:kern w:val="2"/>
          <w:sz w:val="24"/>
          <w:szCs w:val="24"/>
          <w:lang w:eastAsia="zh-CN"/>
        </w:rPr>
        <w:t>]</w:t>
      </w:r>
    </w:p>
    <w:p w14:paraId="170C5FC3" w14:textId="0F250555"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129 </w:t>
      </w:r>
      <w:r w:rsidRPr="00F45C50">
        <w:rPr>
          <w:rFonts w:ascii="Book Antiqua" w:eastAsia="宋体" w:hAnsi="Book Antiqua" w:cs="Times New Roman"/>
          <w:b/>
          <w:kern w:val="2"/>
          <w:sz w:val="24"/>
          <w:szCs w:val="24"/>
          <w:lang w:eastAsia="zh-CN"/>
        </w:rPr>
        <w:t>Zaanan A</w:t>
      </w:r>
      <w:r w:rsidRPr="00F45C50">
        <w:rPr>
          <w:rFonts w:ascii="Book Antiqua" w:eastAsia="宋体" w:hAnsi="Book Antiqua" w:cs="Times New Roman"/>
          <w:kern w:val="2"/>
          <w:sz w:val="24"/>
          <w:szCs w:val="24"/>
          <w:lang w:eastAsia="zh-CN"/>
        </w:rPr>
        <w:t xml:space="preserve">, Fléjou JF, Emile JF, Des GG, Cuilliere-Dartigues P, Malka D, Lecaille C, Validire P, Louvet C, Rougier P, de Gramont A, Bonnetain F, Praz F, Taïeb J. Defective mismatch repair status as a prognostic biomarker of disease-free survival in stage III colon cancer patients treated with adjuvant FOLFOX chemotherapy. </w:t>
      </w:r>
      <w:r w:rsidRPr="00F45C50">
        <w:rPr>
          <w:rFonts w:ascii="Book Antiqua" w:eastAsia="宋体" w:hAnsi="Book Antiqua" w:cs="Times New Roman"/>
          <w:i/>
          <w:kern w:val="2"/>
          <w:sz w:val="24"/>
          <w:szCs w:val="24"/>
          <w:lang w:eastAsia="zh-CN"/>
        </w:rPr>
        <w:t>Clin Cancer Res</w:t>
      </w:r>
      <w:r w:rsidRPr="00F45C50">
        <w:rPr>
          <w:rFonts w:ascii="Book Antiqua" w:eastAsia="宋体" w:hAnsi="Book Antiqua" w:cs="Times New Roman"/>
          <w:kern w:val="2"/>
          <w:sz w:val="24"/>
          <w:szCs w:val="24"/>
          <w:lang w:eastAsia="zh-CN"/>
        </w:rPr>
        <w:t xml:space="preserve"> 2011; </w:t>
      </w:r>
      <w:r w:rsidRPr="00F45C50">
        <w:rPr>
          <w:rFonts w:ascii="Book Antiqua" w:eastAsia="宋体" w:hAnsi="Book Antiqua" w:cs="Times New Roman"/>
          <w:b/>
          <w:kern w:val="2"/>
          <w:sz w:val="24"/>
          <w:szCs w:val="24"/>
          <w:lang w:eastAsia="zh-CN"/>
        </w:rPr>
        <w:t>17</w:t>
      </w:r>
      <w:r w:rsidRPr="00F45C50">
        <w:rPr>
          <w:rFonts w:ascii="Book Antiqua" w:eastAsia="宋体" w:hAnsi="Book Antiqua" w:cs="Times New Roman"/>
          <w:kern w:val="2"/>
          <w:sz w:val="24"/>
          <w:szCs w:val="24"/>
          <w:lang w:eastAsia="zh-CN"/>
        </w:rPr>
        <w:t xml:space="preserve">: 7470-7478 [PMID: 21998335 </w:t>
      </w:r>
      <w:r w:rsidR="00065B2B" w:rsidRPr="00F45C50">
        <w:rPr>
          <w:rFonts w:ascii="Book Antiqua" w:eastAsia="宋体" w:hAnsi="Book Antiqua" w:cs="Times New Roman"/>
          <w:kern w:val="2"/>
          <w:sz w:val="24"/>
          <w:szCs w:val="24"/>
          <w:lang w:eastAsia="zh-CN"/>
        </w:rPr>
        <w:t>DOI: 10.1158/1078-0432.CCR-11-1048</w:t>
      </w:r>
      <w:r w:rsidRPr="00F45C50">
        <w:rPr>
          <w:rFonts w:ascii="Book Antiqua" w:eastAsia="宋体" w:hAnsi="Book Antiqua" w:cs="Times New Roman"/>
          <w:kern w:val="2"/>
          <w:sz w:val="24"/>
          <w:szCs w:val="24"/>
          <w:lang w:eastAsia="zh-CN"/>
        </w:rPr>
        <w:t>]</w:t>
      </w:r>
    </w:p>
    <w:p w14:paraId="50C26773"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130 </w:t>
      </w:r>
      <w:r w:rsidRPr="00F45C50">
        <w:rPr>
          <w:rFonts w:ascii="Book Antiqua" w:eastAsia="宋体" w:hAnsi="Book Antiqua" w:cs="Times New Roman"/>
          <w:b/>
          <w:kern w:val="2"/>
          <w:sz w:val="24"/>
          <w:szCs w:val="24"/>
          <w:lang w:eastAsia="zh-CN"/>
        </w:rPr>
        <w:t>Zaanan A</w:t>
      </w:r>
      <w:r w:rsidRPr="00F45C50">
        <w:rPr>
          <w:rFonts w:ascii="Book Antiqua" w:eastAsia="宋体" w:hAnsi="Book Antiqua" w:cs="Times New Roman"/>
          <w:kern w:val="2"/>
          <w:sz w:val="24"/>
          <w:szCs w:val="24"/>
          <w:lang w:eastAsia="zh-CN"/>
        </w:rPr>
        <w:t xml:space="preserve">, Shi Q, Taieb J, Alberts SR, Meyers JP, Smyrk TC, Julie C, Zawadi A, Tabernero J, Mini E, Goldberg RM, Folprecht G, Van Laethem JL, Le Malicot K, Sargent DJ, Laurent-Puig P, Sinicrope FA. Role of Deficient DNA Mismatch Repair Status in Patients With Stage III Colon Cancer Treated With FOLFOX Adjuvant Chemotherapy: A Pooled Analysis From 2 Randomized Clinical Trials. </w:t>
      </w:r>
      <w:r w:rsidRPr="00F45C50">
        <w:rPr>
          <w:rFonts w:ascii="Book Antiqua" w:eastAsia="宋体" w:hAnsi="Book Antiqua" w:cs="Times New Roman"/>
          <w:i/>
          <w:kern w:val="2"/>
          <w:sz w:val="24"/>
          <w:szCs w:val="24"/>
          <w:lang w:eastAsia="zh-CN"/>
        </w:rPr>
        <w:t>JAMA Oncol</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4</w:t>
      </w:r>
      <w:r w:rsidRPr="00F45C50">
        <w:rPr>
          <w:rFonts w:ascii="Book Antiqua" w:eastAsia="宋体" w:hAnsi="Book Antiqua" w:cs="Times New Roman"/>
          <w:kern w:val="2"/>
          <w:sz w:val="24"/>
          <w:szCs w:val="24"/>
          <w:lang w:eastAsia="zh-CN"/>
        </w:rPr>
        <w:t>: 379-383 [PMID: 28983557 DOI: 10.1001/jamaoncol.2017.2899]</w:t>
      </w:r>
    </w:p>
    <w:p w14:paraId="4D0775A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131 </w:t>
      </w:r>
      <w:r w:rsidRPr="00F45C50">
        <w:rPr>
          <w:rFonts w:ascii="Book Antiqua" w:eastAsia="宋体" w:hAnsi="Book Antiqua" w:cs="Times New Roman"/>
          <w:b/>
          <w:kern w:val="2"/>
          <w:sz w:val="24"/>
          <w:szCs w:val="24"/>
          <w:lang w:eastAsia="zh-CN"/>
        </w:rPr>
        <w:t>Kim JE</w:t>
      </w:r>
      <w:r w:rsidRPr="00F45C50">
        <w:rPr>
          <w:rFonts w:ascii="Book Antiqua" w:eastAsia="宋体" w:hAnsi="Book Antiqua" w:cs="Times New Roman"/>
          <w:kern w:val="2"/>
          <w:sz w:val="24"/>
          <w:szCs w:val="24"/>
          <w:lang w:eastAsia="zh-CN"/>
        </w:rPr>
        <w:t xml:space="preserve">, Hong YS, Kim HJ, Kim KP, Kim SY, Lim SB, Park IJ, Kim CW, Yoon YS, Yu CS, Kim JC, Kim JH, Kim TW. Microsatellite Instability was not </w:t>
      </w:r>
      <w:proofErr w:type="gramStart"/>
      <w:r w:rsidRPr="00F45C50">
        <w:rPr>
          <w:rFonts w:ascii="Book Antiqua" w:eastAsia="宋体" w:hAnsi="Book Antiqua" w:cs="Times New Roman"/>
          <w:kern w:val="2"/>
          <w:sz w:val="24"/>
          <w:szCs w:val="24"/>
          <w:lang w:eastAsia="zh-CN"/>
        </w:rPr>
        <w:t>Associated</w:t>
      </w:r>
      <w:proofErr w:type="gramEnd"/>
      <w:r w:rsidRPr="00F45C50">
        <w:rPr>
          <w:rFonts w:ascii="Book Antiqua" w:eastAsia="宋体" w:hAnsi="Book Antiqua" w:cs="Times New Roman"/>
          <w:kern w:val="2"/>
          <w:sz w:val="24"/>
          <w:szCs w:val="24"/>
          <w:lang w:eastAsia="zh-CN"/>
        </w:rPr>
        <w:t xml:space="preserve"> with Survival in Stage III Colon Cancer Treated with Adjuvant Chemotherapy of Oxaliplatin and Infusional 5-Fluorouracil and Leucovorin (FOLFOX). </w:t>
      </w:r>
      <w:r w:rsidRPr="00F45C50">
        <w:rPr>
          <w:rFonts w:ascii="Book Antiqua" w:eastAsia="宋体" w:hAnsi="Book Antiqua" w:cs="Times New Roman"/>
          <w:i/>
          <w:kern w:val="2"/>
          <w:sz w:val="24"/>
          <w:szCs w:val="24"/>
          <w:lang w:eastAsia="zh-CN"/>
        </w:rPr>
        <w:t>Ann Surg Oncol</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24</w:t>
      </w:r>
      <w:r w:rsidRPr="00F45C50">
        <w:rPr>
          <w:rFonts w:ascii="Book Antiqua" w:eastAsia="宋体" w:hAnsi="Book Antiqua" w:cs="Times New Roman"/>
          <w:kern w:val="2"/>
          <w:sz w:val="24"/>
          <w:szCs w:val="24"/>
          <w:lang w:eastAsia="zh-CN"/>
        </w:rPr>
        <w:t>: 1289-1294 [PMID: 27853901 DOI: 10.1245/s10434-016-5682-5]</w:t>
      </w:r>
    </w:p>
    <w:p w14:paraId="323A51F4"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132 </w:t>
      </w:r>
      <w:r w:rsidRPr="00F45C50">
        <w:rPr>
          <w:rFonts w:ascii="Book Antiqua" w:eastAsia="宋体" w:hAnsi="Book Antiqua" w:cs="Times New Roman"/>
          <w:b/>
          <w:kern w:val="2"/>
          <w:sz w:val="24"/>
          <w:szCs w:val="24"/>
          <w:lang w:eastAsia="zh-CN"/>
        </w:rPr>
        <w:t>Sinicrope FA</w:t>
      </w:r>
      <w:r w:rsidRPr="00F45C50">
        <w:rPr>
          <w:rFonts w:ascii="Book Antiqua" w:eastAsia="宋体" w:hAnsi="Book Antiqua" w:cs="Times New Roman"/>
          <w:kern w:val="2"/>
          <w:sz w:val="24"/>
          <w:szCs w:val="24"/>
          <w:lang w:eastAsia="zh-CN"/>
        </w:rPr>
        <w:t xml:space="preserve">, Mahoney MR, Smyrk TC, Thibodeau SN, Warren RS, Bertagnolli MM, Nelson GD, Goldberg RM, Sargent DJ, Alberts SR. Prognostic impact of deficient DNA mismatch repair in patients with stage III colon cancer from a randomized trial of FOLFOX-based adjuvant chemotherapy.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2013; </w:t>
      </w:r>
      <w:r w:rsidRPr="00F45C50">
        <w:rPr>
          <w:rFonts w:ascii="Book Antiqua" w:eastAsia="宋体" w:hAnsi="Book Antiqua" w:cs="Times New Roman"/>
          <w:b/>
          <w:kern w:val="2"/>
          <w:sz w:val="24"/>
          <w:szCs w:val="24"/>
          <w:lang w:eastAsia="zh-CN"/>
        </w:rPr>
        <w:t>31</w:t>
      </w:r>
      <w:r w:rsidRPr="00F45C50">
        <w:rPr>
          <w:rFonts w:ascii="Book Antiqua" w:eastAsia="宋体" w:hAnsi="Book Antiqua" w:cs="Times New Roman"/>
          <w:kern w:val="2"/>
          <w:sz w:val="24"/>
          <w:szCs w:val="24"/>
          <w:lang w:eastAsia="zh-CN"/>
        </w:rPr>
        <w:t>: 3664-3672 [PMID: 24019539 DOI: 10.1200/JCO.2013.48.9591]</w:t>
      </w:r>
    </w:p>
    <w:p w14:paraId="0266CAE5" w14:textId="6A75DC12"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133 </w:t>
      </w:r>
      <w:r w:rsidRPr="00F45C50">
        <w:rPr>
          <w:rFonts w:ascii="Book Antiqua" w:eastAsia="宋体" w:hAnsi="Book Antiqua" w:cs="Times New Roman"/>
          <w:b/>
          <w:kern w:val="2"/>
          <w:sz w:val="24"/>
          <w:szCs w:val="24"/>
          <w:lang w:eastAsia="zh-CN"/>
        </w:rPr>
        <w:t>Sinicrope FA,</w:t>
      </w:r>
      <w:r w:rsidR="00844B6D">
        <w:rPr>
          <w:rFonts w:ascii="Book Antiqua" w:eastAsia="宋体" w:hAnsi="Book Antiqua" w:cs="Times New Roman" w:hint="eastAsia"/>
          <w:kern w:val="2"/>
          <w:sz w:val="24"/>
          <w:szCs w:val="24"/>
          <w:lang w:eastAsia="zh-CN"/>
        </w:rPr>
        <w:t xml:space="preserve"> </w:t>
      </w:r>
      <w:r w:rsidRPr="00F45C50">
        <w:rPr>
          <w:rFonts w:ascii="Book Antiqua" w:eastAsia="宋体" w:hAnsi="Book Antiqua" w:cs="Times New Roman"/>
          <w:kern w:val="2"/>
          <w:sz w:val="24"/>
          <w:szCs w:val="24"/>
          <w:lang w:eastAsia="zh-CN"/>
        </w:rPr>
        <w:t>Huebner LJ, Laurent-Puig P, Smyrk TC, Tabernero J, Mini E, Goldberg RM, Folprecht G, Zaanan A, Malicot KL, Shi Q, Alberts SR, Taieb J. Relative contribution of clinical and molecular features to outcome within low and high risk T and N groups in stage III colon cancer (CC).</w:t>
      </w:r>
      <w:r w:rsidRPr="00F45C50">
        <w:rPr>
          <w:rFonts w:ascii="Book Antiqua" w:eastAsia="宋体" w:hAnsi="Book Antiqua" w:cs="Times New Roman"/>
          <w:i/>
          <w:kern w:val="2"/>
          <w:sz w:val="24"/>
          <w:szCs w:val="24"/>
          <w:lang w:eastAsia="zh-CN"/>
        </w:rPr>
        <w:t xml:space="preserve"> </w:t>
      </w:r>
      <w:r w:rsidR="00D6193C"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i/>
          <w:kern w:val="2"/>
          <w:sz w:val="24"/>
          <w:szCs w:val="24"/>
          <w:lang w:eastAsia="zh-CN"/>
        </w:rPr>
        <w:t xml:space="preserve"> </w:t>
      </w:r>
      <w:r w:rsidRPr="00F45C50">
        <w:rPr>
          <w:rFonts w:ascii="Book Antiqua" w:eastAsia="宋体" w:hAnsi="Book Antiqua" w:cs="Times New Roman"/>
          <w:kern w:val="2"/>
          <w:sz w:val="24"/>
          <w:szCs w:val="24"/>
          <w:lang w:eastAsia="zh-CN"/>
        </w:rPr>
        <w:t xml:space="preserve">2019; </w:t>
      </w:r>
      <w:r w:rsidRPr="00F45C50">
        <w:rPr>
          <w:rFonts w:ascii="Book Antiqua" w:eastAsia="宋体" w:hAnsi="Book Antiqua" w:cs="Times New Roman"/>
          <w:b/>
          <w:kern w:val="2"/>
          <w:sz w:val="24"/>
          <w:szCs w:val="24"/>
          <w:lang w:eastAsia="zh-CN"/>
        </w:rPr>
        <w:t>37</w:t>
      </w:r>
      <w:r w:rsidRPr="00F45C50">
        <w:rPr>
          <w:rFonts w:ascii="Book Antiqua" w:eastAsia="宋体" w:hAnsi="Book Antiqua" w:cs="Times New Roman"/>
          <w:kern w:val="2"/>
          <w:sz w:val="24"/>
          <w:szCs w:val="24"/>
          <w:lang w:eastAsia="zh-CN"/>
        </w:rPr>
        <w:t>: 3520 [</w:t>
      </w:r>
      <w:bookmarkStart w:id="123" w:name="OLE_LINK91"/>
      <w:bookmarkStart w:id="124" w:name="OLE_LINK92"/>
      <w:bookmarkStart w:id="125" w:name="OLE_LINK93"/>
      <w:r w:rsidRPr="00F45C50">
        <w:rPr>
          <w:rFonts w:ascii="Book Antiqua" w:eastAsia="宋体" w:hAnsi="Book Antiqua" w:cs="Times New Roman"/>
          <w:kern w:val="2"/>
          <w:sz w:val="24"/>
          <w:szCs w:val="24"/>
          <w:lang w:eastAsia="zh-CN"/>
        </w:rPr>
        <w:t>DOI: 10.1200/JCO.2019.37.15_suppl.3520</w:t>
      </w:r>
      <w:bookmarkEnd w:id="123"/>
      <w:bookmarkEnd w:id="124"/>
      <w:bookmarkEnd w:id="125"/>
      <w:r w:rsidRPr="00F45C50">
        <w:rPr>
          <w:rFonts w:ascii="Book Antiqua" w:eastAsia="宋体" w:hAnsi="Book Antiqua" w:cs="Times New Roman"/>
          <w:kern w:val="2"/>
          <w:sz w:val="24"/>
          <w:szCs w:val="24"/>
          <w:lang w:eastAsia="zh-CN"/>
        </w:rPr>
        <w:t>]</w:t>
      </w:r>
    </w:p>
    <w:p w14:paraId="3C827115"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134 </w:t>
      </w:r>
      <w:r w:rsidRPr="00F45C50">
        <w:rPr>
          <w:rFonts w:ascii="Book Antiqua" w:eastAsia="宋体" w:hAnsi="Book Antiqua" w:cs="Times New Roman"/>
          <w:b/>
          <w:kern w:val="2"/>
          <w:sz w:val="24"/>
          <w:szCs w:val="24"/>
          <w:lang w:eastAsia="zh-CN"/>
        </w:rPr>
        <w:t>Jover R</w:t>
      </w:r>
      <w:r w:rsidRPr="00F45C50">
        <w:rPr>
          <w:rFonts w:ascii="Book Antiqua" w:eastAsia="宋体" w:hAnsi="Book Antiqua" w:cs="Times New Roman"/>
          <w:kern w:val="2"/>
          <w:sz w:val="24"/>
          <w:szCs w:val="24"/>
          <w:lang w:eastAsia="zh-CN"/>
        </w:rPr>
        <w:t xml:space="preserve">, Zapater P, Castells A, Llor X, Andreu M, Cubiella J, Piñol V, Xicola RM, </w:t>
      </w:r>
      <w:r w:rsidRPr="00F45C50">
        <w:rPr>
          <w:rFonts w:ascii="Book Antiqua" w:eastAsia="宋体" w:hAnsi="Book Antiqua" w:cs="Times New Roman"/>
          <w:kern w:val="2"/>
          <w:sz w:val="24"/>
          <w:szCs w:val="24"/>
          <w:lang w:eastAsia="zh-CN"/>
        </w:rPr>
        <w:lastRenderedPageBreak/>
        <w:t xml:space="preserve">Bujanda L, Reñé JM, Clofent J, Bessa X, Morillas JD, Nicolás-Pérez D, Payá A, Alenda C; Gastrointestinal Oncology Group of the Spanish Gastroenterological Association. Mismatch repair status in the prediction of benefit from adjuvant fluorouracil chemotherapy in colorectal cancer. </w:t>
      </w:r>
      <w:r w:rsidRPr="00F45C50">
        <w:rPr>
          <w:rFonts w:ascii="Book Antiqua" w:eastAsia="宋体" w:hAnsi="Book Antiqua" w:cs="Times New Roman"/>
          <w:i/>
          <w:kern w:val="2"/>
          <w:sz w:val="24"/>
          <w:szCs w:val="24"/>
          <w:lang w:eastAsia="zh-CN"/>
        </w:rPr>
        <w:t>Gut</w:t>
      </w:r>
      <w:r w:rsidRPr="00F45C50">
        <w:rPr>
          <w:rFonts w:ascii="Book Antiqua" w:eastAsia="宋体" w:hAnsi="Book Antiqua" w:cs="Times New Roman"/>
          <w:kern w:val="2"/>
          <w:sz w:val="24"/>
          <w:szCs w:val="24"/>
          <w:lang w:eastAsia="zh-CN"/>
        </w:rPr>
        <w:t xml:space="preserve"> 2006; </w:t>
      </w:r>
      <w:r w:rsidRPr="00F45C50">
        <w:rPr>
          <w:rFonts w:ascii="Book Antiqua" w:eastAsia="宋体" w:hAnsi="Book Antiqua" w:cs="Times New Roman"/>
          <w:b/>
          <w:kern w:val="2"/>
          <w:sz w:val="24"/>
          <w:szCs w:val="24"/>
          <w:lang w:eastAsia="zh-CN"/>
        </w:rPr>
        <w:t>55</w:t>
      </w:r>
      <w:r w:rsidRPr="00F45C50">
        <w:rPr>
          <w:rFonts w:ascii="Book Antiqua" w:eastAsia="宋体" w:hAnsi="Book Antiqua" w:cs="Times New Roman"/>
          <w:kern w:val="2"/>
          <w:sz w:val="24"/>
          <w:szCs w:val="24"/>
          <w:lang w:eastAsia="zh-CN"/>
        </w:rPr>
        <w:t>: 848-855 [PMID: 16299036 DOI: 10.1136/gut.2005.073015]</w:t>
      </w:r>
    </w:p>
    <w:p w14:paraId="73390DD1"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135 </w:t>
      </w:r>
      <w:r w:rsidRPr="00F45C50">
        <w:rPr>
          <w:rFonts w:ascii="Book Antiqua" w:eastAsia="宋体" w:hAnsi="Book Antiqua" w:cs="Times New Roman"/>
          <w:b/>
          <w:kern w:val="2"/>
          <w:sz w:val="24"/>
          <w:szCs w:val="24"/>
          <w:lang w:eastAsia="zh-CN"/>
        </w:rPr>
        <w:t>Sargent DJ</w:t>
      </w:r>
      <w:r w:rsidRPr="00F45C50">
        <w:rPr>
          <w:rFonts w:ascii="Book Antiqua" w:eastAsia="宋体" w:hAnsi="Book Antiqua" w:cs="Times New Roman"/>
          <w:kern w:val="2"/>
          <w:sz w:val="24"/>
          <w:szCs w:val="24"/>
          <w:lang w:eastAsia="zh-CN"/>
        </w:rPr>
        <w:t xml:space="preserve">, Marsoni S, Monges G, Thibodeau SN, Labianca R, Hamilton SR, French AJ, Kabat B, Foster NR, Torri V, Ribic C, Grothey A, Moore M, Zaniboni A, Seitz JF, Sinicrope F, Gallinger S. Defective mismatch repair as a predictive marker for lack of efficacy of fluorouracil-based adjuvant therapy in colon cancer.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2010; </w:t>
      </w:r>
      <w:r w:rsidRPr="00F45C50">
        <w:rPr>
          <w:rFonts w:ascii="Book Antiqua" w:eastAsia="宋体" w:hAnsi="Book Antiqua" w:cs="Times New Roman"/>
          <w:b/>
          <w:kern w:val="2"/>
          <w:sz w:val="24"/>
          <w:szCs w:val="24"/>
          <w:lang w:eastAsia="zh-CN"/>
        </w:rPr>
        <w:t>28</w:t>
      </w:r>
      <w:r w:rsidRPr="00F45C50">
        <w:rPr>
          <w:rFonts w:ascii="Book Antiqua" w:eastAsia="宋体" w:hAnsi="Book Antiqua" w:cs="Times New Roman"/>
          <w:kern w:val="2"/>
          <w:sz w:val="24"/>
          <w:szCs w:val="24"/>
          <w:lang w:eastAsia="zh-CN"/>
        </w:rPr>
        <w:t>: 3219-3226 [PMID: 20498393 DOI: 10.1200/JCO.2009.27.1825]</w:t>
      </w:r>
    </w:p>
    <w:p w14:paraId="6ED3FDF0"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136 </w:t>
      </w:r>
      <w:r w:rsidRPr="00F45C50">
        <w:rPr>
          <w:rFonts w:ascii="Book Antiqua" w:eastAsia="宋体" w:hAnsi="Book Antiqua" w:cs="Times New Roman"/>
          <w:b/>
          <w:kern w:val="2"/>
          <w:sz w:val="24"/>
          <w:szCs w:val="24"/>
          <w:lang w:eastAsia="zh-CN"/>
        </w:rPr>
        <w:t>Carethers JM</w:t>
      </w:r>
      <w:r w:rsidRPr="00F45C50">
        <w:rPr>
          <w:rFonts w:ascii="Book Antiqua" w:eastAsia="宋体" w:hAnsi="Book Antiqua" w:cs="Times New Roman"/>
          <w:kern w:val="2"/>
          <w:sz w:val="24"/>
          <w:szCs w:val="24"/>
          <w:lang w:eastAsia="zh-CN"/>
        </w:rPr>
        <w:t xml:space="preserve">, Chauhan DP, Fink D, Nebel S, Bresalier RS, Howell SB, Boland CR. Mismatch repair proficiency and in vitro response to 5-fluorouracil. </w:t>
      </w:r>
      <w:r w:rsidRPr="00F45C50">
        <w:rPr>
          <w:rFonts w:ascii="Book Antiqua" w:eastAsia="宋体" w:hAnsi="Book Antiqua" w:cs="Times New Roman"/>
          <w:i/>
          <w:kern w:val="2"/>
          <w:sz w:val="24"/>
          <w:szCs w:val="24"/>
          <w:lang w:eastAsia="zh-CN"/>
        </w:rPr>
        <w:t>Gastroenterology</w:t>
      </w:r>
      <w:r w:rsidRPr="00F45C50">
        <w:rPr>
          <w:rFonts w:ascii="Book Antiqua" w:eastAsia="宋体" w:hAnsi="Book Antiqua" w:cs="Times New Roman"/>
          <w:kern w:val="2"/>
          <w:sz w:val="24"/>
          <w:szCs w:val="24"/>
          <w:lang w:eastAsia="zh-CN"/>
        </w:rPr>
        <w:t xml:space="preserve"> 1999; </w:t>
      </w:r>
      <w:r w:rsidRPr="00F45C50">
        <w:rPr>
          <w:rFonts w:ascii="Book Antiqua" w:eastAsia="宋体" w:hAnsi="Book Antiqua" w:cs="Times New Roman"/>
          <w:b/>
          <w:kern w:val="2"/>
          <w:sz w:val="24"/>
          <w:szCs w:val="24"/>
          <w:lang w:eastAsia="zh-CN"/>
        </w:rPr>
        <w:t>117</w:t>
      </w:r>
      <w:r w:rsidRPr="00F45C50">
        <w:rPr>
          <w:rFonts w:ascii="Book Antiqua" w:eastAsia="宋体" w:hAnsi="Book Antiqua" w:cs="Times New Roman"/>
          <w:kern w:val="2"/>
          <w:sz w:val="24"/>
          <w:szCs w:val="24"/>
          <w:lang w:eastAsia="zh-CN"/>
        </w:rPr>
        <w:t>: 123-131 [PMID: 10381918 DOI: 10.1016/s0016-5085(99)70558-5]</w:t>
      </w:r>
    </w:p>
    <w:p w14:paraId="55C1D97F"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137 </w:t>
      </w:r>
      <w:r w:rsidRPr="00F45C50">
        <w:rPr>
          <w:rFonts w:ascii="Book Antiqua" w:eastAsia="宋体" w:hAnsi="Book Antiqua" w:cs="Times New Roman"/>
          <w:b/>
          <w:kern w:val="2"/>
          <w:sz w:val="24"/>
          <w:szCs w:val="24"/>
          <w:lang w:eastAsia="zh-CN"/>
        </w:rPr>
        <w:t>Fink D</w:t>
      </w:r>
      <w:r w:rsidRPr="00F45C50">
        <w:rPr>
          <w:rFonts w:ascii="Book Antiqua" w:eastAsia="宋体" w:hAnsi="Book Antiqua" w:cs="Times New Roman"/>
          <w:kern w:val="2"/>
          <w:sz w:val="24"/>
          <w:szCs w:val="24"/>
          <w:lang w:eastAsia="zh-CN"/>
        </w:rPr>
        <w:t xml:space="preserve">, Nebel S, Aebi S, Zheng H, Cenni B, Nehmé A, Christen RD, Howell SB. The role of DNA mismatch repair in platinum drug resistance. </w:t>
      </w:r>
      <w:r w:rsidRPr="00F45C50">
        <w:rPr>
          <w:rFonts w:ascii="Book Antiqua" w:eastAsia="宋体" w:hAnsi="Book Antiqua" w:cs="Times New Roman"/>
          <w:i/>
          <w:kern w:val="2"/>
          <w:sz w:val="24"/>
          <w:szCs w:val="24"/>
          <w:lang w:eastAsia="zh-CN"/>
        </w:rPr>
        <w:t>Cancer Res</w:t>
      </w:r>
      <w:r w:rsidRPr="00F45C50">
        <w:rPr>
          <w:rFonts w:ascii="Book Antiqua" w:eastAsia="宋体" w:hAnsi="Book Antiqua" w:cs="Times New Roman"/>
          <w:kern w:val="2"/>
          <w:sz w:val="24"/>
          <w:szCs w:val="24"/>
          <w:lang w:eastAsia="zh-CN"/>
        </w:rPr>
        <w:t xml:space="preserve"> 1996; </w:t>
      </w:r>
      <w:r w:rsidRPr="00F45C50">
        <w:rPr>
          <w:rFonts w:ascii="Book Antiqua" w:eastAsia="宋体" w:hAnsi="Book Antiqua" w:cs="Times New Roman"/>
          <w:b/>
          <w:kern w:val="2"/>
          <w:sz w:val="24"/>
          <w:szCs w:val="24"/>
          <w:lang w:eastAsia="zh-CN"/>
        </w:rPr>
        <w:t>56</w:t>
      </w:r>
      <w:r w:rsidRPr="00F45C50">
        <w:rPr>
          <w:rFonts w:ascii="Book Antiqua" w:eastAsia="宋体" w:hAnsi="Book Antiqua" w:cs="Times New Roman"/>
          <w:kern w:val="2"/>
          <w:sz w:val="24"/>
          <w:szCs w:val="24"/>
          <w:lang w:eastAsia="zh-CN"/>
        </w:rPr>
        <w:t>: 4881-4886 [PMID: 8895738]</w:t>
      </w:r>
    </w:p>
    <w:p w14:paraId="08C1B9FA"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138 </w:t>
      </w:r>
      <w:r w:rsidRPr="00F45C50">
        <w:rPr>
          <w:rFonts w:ascii="Book Antiqua" w:eastAsia="宋体" w:hAnsi="Book Antiqua" w:cs="Times New Roman"/>
          <w:b/>
          <w:kern w:val="2"/>
          <w:sz w:val="24"/>
          <w:szCs w:val="24"/>
          <w:lang w:eastAsia="zh-CN"/>
        </w:rPr>
        <w:t>Andreyev HJ</w:t>
      </w:r>
      <w:r w:rsidRPr="00F45C50">
        <w:rPr>
          <w:rFonts w:ascii="Book Antiqua" w:eastAsia="宋体" w:hAnsi="Book Antiqua" w:cs="Times New Roman"/>
          <w:kern w:val="2"/>
          <w:sz w:val="24"/>
          <w:szCs w:val="24"/>
          <w:lang w:eastAsia="zh-CN"/>
        </w:rPr>
        <w:t>, Norman AR, Cunningham D, Oates JR, Clarke PA.</w:t>
      </w:r>
      <w:proofErr w:type="gramEnd"/>
      <w:r w:rsidRPr="00F45C50">
        <w:rPr>
          <w:rFonts w:ascii="Book Antiqua" w:eastAsia="宋体" w:hAnsi="Book Antiqua" w:cs="Times New Roman"/>
          <w:kern w:val="2"/>
          <w:sz w:val="24"/>
          <w:szCs w:val="24"/>
          <w:lang w:eastAsia="zh-CN"/>
        </w:rPr>
        <w:t xml:space="preserve"> Kirsten ras mutations in patients with colorectal cancer: the multicenter "RASCAL" study. </w:t>
      </w:r>
      <w:r w:rsidRPr="00F45C50">
        <w:rPr>
          <w:rFonts w:ascii="Book Antiqua" w:eastAsia="宋体" w:hAnsi="Book Antiqua" w:cs="Times New Roman"/>
          <w:i/>
          <w:kern w:val="2"/>
          <w:sz w:val="24"/>
          <w:szCs w:val="24"/>
          <w:lang w:eastAsia="zh-CN"/>
        </w:rPr>
        <w:t>J Natl Cancer Inst</w:t>
      </w:r>
      <w:r w:rsidRPr="00F45C50">
        <w:rPr>
          <w:rFonts w:ascii="Book Antiqua" w:eastAsia="宋体" w:hAnsi="Book Antiqua" w:cs="Times New Roman"/>
          <w:kern w:val="2"/>
          <w:sz w:val="24"/>
          <w:szCs w:val="24"/>
          <w:lang w:eastAsia="zh-CN"/>
        </w:rPr>
        <w:t xml:space="preserve"> 1998; </w:t>
      </w:r>
      <w:r w:rsidRPr="00F45C50">
        <w:rPr>
          <w:rFonts w:ascii="Book Antiqua" w:eastAsia="宋体" w:hAnsi="Book Antiqua" w:cs="Times New Roman"/>
          <w:b/>
          <w:kern w:val="2"/>
          <w:sz w:val="24"/>
          <w:szCs w:val="24"/>
          <w:lang w:eastAsia="zh-CN"/>
        </w:rPr>
        <w:t>90</w:t>
      </w:r>
      <w:r w:rsidRPr="00F45C50">
        <w:rPr>
          <w:rFonts w:ascii="Book Antiqua" w:eastAsia="宋体" w:hAnsi="Book Antiqua" w:cs="Times New Roman"/>
          <w:kern w:val="2"/>
          <w:sz w:val="24"/>
          <w:szCs w:val="24"/>
          <w:lang w:eastAsia="zh-CN"/>
        </w:rPr>
        <w:t>: 675-684 [PMID: 9586664 DOI: 10.1093/jnci/90.9.675]</w:t>
      </w:r>
    </w:p>
    <w:p w14:paraId="0B086153" w14:textId="76B3BEE1"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139 </w:t>
      </w:r>
      <w:r w:rsidRPr="00F45C50">
        <w:rPr>
          <w:rFonts w:ascii="Book Antiqua" w:eastAsia="宋体" w:hAnsi="Book Antiqua" w:cs="Times New Roman"/>
          <w:b/>
          <w:kern w:val="2"/>
          <w:sz w:val="24"/>
          <w:szCs w:val="24"/>
          <w:lang w:eastAsia="zh-CN"/>
        </w:rPr>
        <w:t>Taieb J</w:t>
      </w:r>
      <w:r w:rsidRPr="00F45C50">
        <w:rPr>
          <w:rFonts w:ascii="Book Antiqua" w:eastAsia="宋体" w:hAnsi="Book Antiqua" w:cs="Times New Roman"/>
          <w:kern w:val="2"/>
          <w:sz w:val="24"/>
          <w:szCs w:val="24"/>
          <w:lang w:eastAsia="zh-CN"/>
        </w:rPr>
        <w:t xml:space="preserve">, Le Malicot K, Shi Q, Penault-Llorca F, Bouché O, Tabernero J, Mini E, Goldberg RM, Folprecht G, Luc Van Laethem J, Sargent DJ, Alberts SR, Emile JF, Laurent Puig P, Sinicrope FA. </w:t>
      </w:r>
      <w:proofErr w:type="gramStart"/>
      <w:r w:rsidRPr="00F45C50">
        <w:rPr>
          <w:rFonts w:ascii="Book Antiqua" w:eastAsia="宋体" w:hAnsi="Book Antiqua" w:cs="Times New Roman"/>
          <w:kern w:val="2"/>
          <w:sz w:val="24"/>
          <w:szCs w:val="24"/>
          <w:lang w:eastAsia="zh-CN"/>
        </w:rPr>
        <w:t>Prognostic Value of BRAF and KRAS Mutations in MSI and MSS Stage III Colon Cancer.</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J Natl Cancer Inst</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109</w:t>
      </w:r>
      <w:r w:rsidRPr="00F45C50">
        <w:rPr>
          <w:rFonts w:ascii="Book Antiqua" w:eastAsia="宋体" w:hAnsi="Book Antiqua" w:cs="Times New Roman"/>
          <w:kern w:val="2"/>
          <w:sz w:val="24"/>
          <w:szCs w:val="24"/>
          <w:lang w:eastAsia="zh-CN"/>
        </w:rPr>
        <w:t xml:space="preserve">: </w:t>
      </w:r>
      <w:r w:rsidR="00170937" w:rsidRPr="00F45C50">
        <w:rPr>
          <w:rFonts w:ascii="Book Antiqua" w:eastAsia="宋体" w:hAnsi="Book Antiqua" w:cs="Times New Roman"/>
          <w:kern w:val="2"/>
          <w:sz w:val="24"/>
          <w:szCs w:val="24"/>
          <w:lang w:eastAsia="zh-CN"/>
        </w:rPr>
        <w:t>djw272</w:t>
      </w:r>
      <w:r w:rsidRPr="00F45C50">
        <w:rPr>
          <w:rFonts w:ascii="Book Antiqua" w:eastAsia="宋体" w:hAnsi="Book Antiqua" w:cs="Times New Roman"/>
          <w:kern w:val="2"/>
          <w:sz w:val="24"/>
          <w:szCs w:val="24"/>
          <w:lang w:eastAsia="zh-CN"/>
        </w:rPr>
        <w:t xml:space="preserve"> [PMID: 28040692 DOI: 10.1093/jnci/djw272]</w:t>
      </w:r>
    </w:p>
    <w:p w14:paraId="5B8A54CA"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140 </w:t>
      </w:r>
      <w:r w:rsidRPr="00F45C50">
        <w:rPr>
          <w:rFonts w:ascii="Book Antiqua" w:eastAsia="宋体" w:hAnsi="Book Antiqua" w:cs="Times New Roman"/>
          <w:b/>
          <w:kern w:val="2"/>
          <w:sz w:val="24"/>
          <w:szCs w:val="24"/>
          <w:lang w:eastAsia="zh-CN"/>
        </w:rPr>
        <w:t>Taieb J</w:t>
      </w:r>
      <w:r w:rsidRPr="00F45C50">
        <w:rPr>
          <w:rFonts w:ascii="Book Antiqua" w:eastAsia="宋体" w:hAnsi="Book Antiqua" w:cs="Times New Roman"/>
          <w:kern w:val="2"/>
          <w:sz w:val="24"/>
          <w:szCs w:val="24"/>
          <w:lang w:eastAsia="zh-CN"/>
        </w:rPr>
        <w:t xml:space="preserve">, Zaanan A, Le Malicot K, Julié C, Blons H, Mineur L, Bennouna J, Tabernero J, Mini E, Folprecht G, Van Laethem JL, Lepage C, Emile JF, Laurent-Puig P. Prognostic Effect of BRAF and KRAS Mutations in Patients With Stage III Colon Cancer Treated With Leucovorin, Fluorouracil, and Oxaliplatin With or Without Cetuximab: A Post Hoc Analysis of the PETACC-8 Trial. </w:t>
      </w:r>
      <w:r w:rsidRPr="00F45C50">
        <w:rPr>
          <w:rFonts w:ascii="Book Antiqua" w:eastAsia="宋体" w:hAnsi="Book Antiqua" w:cs="Times New Roman"/>
          <w:i/>
          <w:kern w:val="2"/>
          <w:sz w:val="24"/>
          <w:szCs w:val="24"/>
          <w:lang w:eastAsia="zh-CN"/>
        </w:rPr>
        <w:t>JAMA Oncol</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2</w:t>
      </w:r>
      <w:r w:rsidRPr="00F45C50">
        <w:rPr>
          <w:rFonts w:ascii="Book Antiqua" w:eastAsia="宋体" w:hAnsi="Book Antiqua" w:cs="Times New Roman"/>
          <w:kern w:val="2"/>
          <w:sz w:val="24"/>
          <w:szCs w:val="24"/>
          <w:lang w:eastAsia="zh-CN"/>
        </w:rPr>
        <w:t>: 643-653 [PMID: 26768652 DOI: 10.1001/jamaoncol.2015.5225]</w:t>
      </w:r>
    </w:p>
    <w:p w14:paraId="64E3A697" w14:textId="360E508B"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141 </w:t>
      </w:r>
      <w:r w:rsidRPr="00F45C50">
        <w:rPr>
          <w:rFonts w:ascii="Book Antiqua" w:eastAsia="宋体" w:hAnsi="Book Antiqua" w:cs="Times New Roman"/>
          <w:b/>
          <w:kern w:val="2"/>
          <w:sz w:val="24"/>
          <w:szCs w:val="24"/>
          <w:lang w:eastAsia="zh-CN"/>
        </w:rPr>
        <w:t>Roth AD</w:t>
      </w:r>
      <w:r w:rsidRPr="00F45C50">
        <w:rPr>
          <w:rFonts w:ascii="Book Antiqua" w:eastAsia="宋体" w:hAnsi="Book Antiqua" w:cs="Times New Roman"/>
          <w:kern w:val="2"/>
          <w:sz w:val="24"/>
          <w:szCs w:val="24"/>
          <w:lang w:eastAsia="zh-CN"/>
        </w:rPr>
        <w:t xml:space="preserve">, Tejpar S, Delorenzi M, Yan P, Fiocca R, Klingbiel D, Dietrich D, Biesmans </w:t>
      </w:r>
      <w:r w:rsidRPr="00F45C50">
        <w:rPr>
          <w:rFonts w:ascii="Book Antiqua" w:eastAsia="宋体" w:hAnsi="Book Antiqua" w:cs="Times New Roman"/>
          <w:kern w:val="2"/>
          <w:sz w:val="24"/>
          <w:szCs w:val="24"/>
          <w:lang w:eastAsia="zh-CN"/>
        </w:rPr>
        <w:lastRenderedPageBreak/>
        <w:t xml:space="preserve">B, Bodoky G, Barone C, Aranda E, Nordlinger B, Cisar L, Labianca R, Cunningham D, Van Cutsem E, Bosman F. Prognostic role of KRAS and BRAF in stage II and III resected colon cancer: results of the translational study on the PETACC-3, EORTC 40993, SAKK 60-00 trial.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2010; </w:t>
      </w:r>
      <w:r w:rsidRPr="00F45C50">
        <w:rPr>
          <w:rFonts w:ascii="Book Antiqua" w:eastAsia="宋体" w:hAnsi="Book Antiqua" w:cs="Times New Roman"/>
          <w:b/>
          <w:kern w:val="2"/>
          <w:sz w:val="24"/>
          <w:szCs w:val="24"/>
          <w:lang w:eastAsia="zh-CN"/>
        </w:rPr>
        <w:t>28</w:t>
      </w:r>
      <w:r w:rsidRPr="00F45C50">
        <w:rPr>
          <w:rFonts w:ascii="Book Antiqua" w:eastAsia="宋体" w:hAnsi="Book Antiqua" w:cs="Times New Roman"/>
          <w:kern w:val="2"/>
          <w:sz w:val="24"/>
          <w:szCs w:val="24"/>
          <w:lang w:eastAsia="zh-CN"/>
        </w:rPr>
        <w:t xml:space="preserve">: 466-474 [PMID: 20008640 </w:t>
      </w:r>
      <w:r w:rsidR="00D0347C" w:rsidRPr="00F45C50">
        <w:rPr>
          <w:rFonts w:ascii="Book Antiqua" w:eastAsia="宋体" w:hAnsi="Book Antiqua" w:cs="Times New Roman"/>
          <w:kern w:val="2"/>
          <w:sz w:val="24"/>
          <w:szCs w:val="24"/>
          <w:lang w:eastAsia="zh-CN"/>
        </w:rPr>
        <w:t>DOI: 10.1200/JCO.2009.23.3452</w:t>
      </w:r>
      <w:r w:rsidRPr="00F45C50">
        <w:rPr>
          <w:rFonts w:ascii="Book Antiqua" w:eastAsia="宋体" w:hAnsi="Book Antiqua" w:cs="Times New Roman"/>
          <w:kern w:val="2"/>
          <w:sz w:val="24"/>
          <w:szCs w:val="24"/>
          <w:lang w:eastAsia="zh-CN"/>
        </w:rPr>
        <w:t>]</w:t>
      </w:r>
    </w:p>
    <w:p w14:paraId="0C7AED90"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142 </w:t>
      </w:r>
      <w:r w:rsidRPr="00F45C50">
        <w:rPr>
          <w:rFonts w:ascii="Book Antiqua" w:eastAsia="宋体" w:hAnsi="Book Antiqua" w:cs="Times New Roman"/>
          <w:b/>
          <w:kern w:val="2"/>
          <w:sz w:val="24"/>
          <w:szCs w:val="24"/>
          <w:lang w:eastAsia="zh-CN"/>
        </w:rPr>
        <w:t>Gray RG</w:t>
      </w:r>
      <w:r w:rsidRPr="00F45C50">
        <w:rPr>
          <w:rFonts w:ascii="Book Antiqua" w:eastAsia="宋体" w:hAnsi="Book Antiqua" w:cs="Times New Roman"/>
          <w:kern w:val="2"/>
          <w:sz w:val="24"/>
          <w:szCs w:val="24"/>
          <w:lang w:eastAsia="zh-CN"/>
        </w:rPr>
        <w:t xml:space="preserve">, Quirke P, Handley K, Lopatin M, Magill L, Baehner FL, Beaumont C, Clark-Langone KM, Yoshizawa CN, Lee M, Watson D, Shak S, Kerr DJ. </w:t>
      </w:r>
      <w:proofErr w:type="gramStart"/>
      <w:r w:rsidRPr="00F45C50">
        <w:rPr>
          <w:rFonts w:ascii="Book Antiqua" w:eastAsia="宋体" w:hAnsi="Book Antiqua" w:cs="Times New Roman"/>
          <w:kern w:val="2"/>
          <w:sz w:val="24"/>
          <w:szCs w:val="24"/>
          <w:lang w:eastAsia="zh-CN"/>
        </w:rPr>
        <w:t>Validation study of a quantitative multigene reverse transcriptase-polymerase chain reaction assay for assessment of recurrence risk in patients with stage II colon cancer.</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2011; </w:t>
      </w:r>
      <w:r w:rsidRPr="00F45C50">
        <w:rPr>
          <w:rFonts w:ascii="Book Antiqua" w:eastAsia="宋体" w:hAnsi="Book Antiqua" w:cs="Times New Roman"/>
          <w:b/>
          <w:kern w:val="2"/>
          <w:sz w:val="24"/>
          <w:szCs w:val="24"/>
          <w:lang w:eastAsia="zh-CN"/>
        </w:rPr>
        <w:t>29</w:t>
      </w:r>
      <w:r w:rsidRPr="00F45C50">
        <w:rPr>
          <w:rFonts w:ascii="Book Antiqua" w:eastAsia="宋体" w:hAnsi="Book Antiqua" w:cs="Times New Roman"/>
          <w:kern w:val="2"/>
          <w:sz w:val="24"/>
          <w:szCs w:val="24"/>
          <w:lang w:eastAsia="zh-CN"/>
        </w:rPr>
        <w:t>: 4611-4619 [PMID: 22067390 DOI: 10.1200/JCO.2010.32.8732]</w:t>
      </w:r>
    </w:p>
    <w:p w14:paraId="62F866B5" w14:textId="4A8120AF"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143 </w:t>
      </w:r>
      <w:r w:rsidRPr="00F45C50">
        <w:rPr>
          <w:rFonts w:ascii="Book Antiqua" w:eastAsia="宋体" w:hAnsi="Book Antiqua" w:cs="Times New Roman"/>
          <w:b/>
          <w:kern w:val="2"/>
          <w:sz w:val="24"/>
          <w:szCs w:val="24"/>
          <w:lang w:eastAsia="zh-CN"/>
        </w:rPr>
        <w:t>O'Connell MJ</w:t>
      </w:r>
      <w:r w:rsidRPr="00F45C50">
        <w:rPr>
          <w:rFonts w:ascii="Book Antiqua" w:eastAsia="宋体" w:hAnsi="Book Antiqua" w:cs="Times New Roman"/>
          <w:kern w:val="2"/>
          <w:sz w:val="24"/>
          <w:szCs w:val="24"/>
          <w:lang w:eastAsia="zh-CN"/>
        </w:rPr>
        <w:t xml:space="preserve">, Lavery I, Yothers G, Paik S, Clark-Langone KM, Lopatin M, Watson D, Baehner FL, Shak S, Baker J, Cowens JW, Wolmark N. Relationship between tumor gene expression and recurrence in four independent studies of patients with stage II/III colon cancer treated with surgery alone or surgery plus adjuvant fluorouracil plus leucovorin.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2010; </w:t>
      </w:r>
      <w:r w:rsidRPr="00F45C50">
        <w:rPr>
          <w:rFonts w:ascii="Book Antiqua" w:eastAsia="宋体" w:hAnsi="Book Antiqua" w:cs="Times New Roman"/>
          <w:b/>
          <w:kern w:val="2"/>
          <w:sz w:val="24"/>
          <w:szCs w:val="24"/>
          <w:lang w:eastAsia="zh-CN"/>
        </w:rPr>
        <w:t>28</w:t>
      </w:r>
      <w:r w:rsidRPr="00F45C50">
        <w:rPr>
          <w:rFonts w:ascii="Book Antiqua" w:eastAsia="宋体" w:hAnsi="Book Antiqua" w:cs="Times New Roman"/>
          <w:kern w:val="2"/>
          <w:sz w:val="24"/>
          <w:szCs w:val="24"/>
          <w:lang w:eastAsia="zh-CN"/>
        </w:rPr>
        <w:t xml:space="preserve">: 3937-3944 [PMID: 20679606 </w:t>
      </w:r>
      <w:r w:rsidR="00D0347C" w:rsidRPr="00F45C50">
        <w:rPr>
          <w:rFonts w:ascii="Book Antiqua" w:eastAsia="宋体" w:hAnsi="Book Antiqua" w:cs="Times New Roman"/>
          <w:kern w:val="2"/>
          <w:sz w:val="24"/>
          <w:szCs w:val="24"/>
          <w:lang w:eastAsia="zh-CN"/>
        </w:rPr>
        <w:t>DOI: 10.1200/JCO.2010.28.9538</w:t>
      </w:r>
      <w:r w:rsidRPr="00F45C50">
        <w:rPr>
          <w:rFonts w:ascii="Book Antiqua" w:eastAsia="宋体" w:hAnsi="Book Antiqua" w:cs="Times New Roman"/>
          <w:kern w:val="2"/>
          <w:sz w:val="24"/>
          <w:szCs w:val="24"/>
          <w:lang w:eastAsia="zh-CN"/>
        </w:rPr>
        <w:t>]</w:t>
      </w:r>
    </w:p>
    <w:p w14:paraId="6E890CD6" w14:textId="63C0047A"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144 </w:t>
      </w:r>
      <w:r w:rsidRPr="00F45C50">
        <w:rPr>
          <w:rFonts w:ascii="Book Antiqua" w:eastAsia="宋体" w:hAnsi="Book Antiqua" w:cs="Times New Roman"/>
          <w:b/>
          <w:kern w:val="2"/>
          <w:sz w:val="24"/>
          <w:szCs w:val="24"/>
          <w:lang w:eastAsia="zh-CN"/>
        </w:rPr>
        <w:t>Venook AP</w:t>
      </w:r>
      <w:r w:rsidRPr="00F45C50">
        <w:rPr>
          <w:rFonts w:ascii="Book Antiqua" w:eastAsia="宋体" w:hAnsi="Book Antiqua" w:cs="Times New Roman"/>
          <w:kern w:val="2"/>
          <w:sz w:val="24"/>
          <w:szCs w:val="24"/>
          <w:lang w:eastAsia="zh-CN"/>
        </w:rPr>
        <w:t xml:space="preserve">, Niedzwiecki D, Lopatin M, Ye X, Lee M, Friedman PN, Frankel W, Clark-Langone K, Millward C, Shak S, Goldberg RM, Mahmoud NN, Warren RS, Schilsky RL, Bertagnolli MM. Biologic determinants of tumor recurrence in stage II colon cancer: validation study of the 12-gene recurrence score in cancer and leukemia group B (CALGB) 9581.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2013; </w:t>
      </w:r>
      <w:r w:rsidRPr="00F45C50">
        <w:rPr>
          <w:rFonts w:ascii="Book Antiqua" w:eastAsia="宋体" w:hAnsi="Book Antiqua" w:cs="Times New Roman"/>
          <w:b/>
          <w:kern w:val="2"/>
          <w:sz w:val="24"/>
          <w:szCs w:val="24"/>
          <w:lang w:eastAsia="zh-CN"/>
        </w:rPr>
        <w:t>31</w:t>
      </w:r>
      <w:r w:rsidRPr="00F45C50">
        <w:rPr>
          <w:rFonts w:ascii="Book Antiqua" w:eastAsia="宋体" w:hAnsi="Book Antiqua" w:cs="Times New Roman"/>
          <w:kern w:val="2"/>
          <w:sz w:val="24"/>
          <w:szCs w:val="24"/>
          <w:lang w:eastAsia="zh-CN"/>
        </w:rPr>
        <w:t xml:space="preserve">: 1775-1781 [PMID: 23530100 </w:t>
      </w:r>
      <w:r w:rsidR="00D0347C" w:rsidRPr="00F45C50">
        <w:rPr>
          <w:rFonts w:ascii="Book Antiqua" w:eastAsia="宋体" w:hAnsi="Book Antiqua" w:cs="Times New Roman"/>
          <w:kern w:val="2"/>
          <w:sz w:val="24"/>
          <w:szCs w:val="24"/>
          <w:lang w:eastAsia="zh-CN"/>
        </w:rPr>
        <w:t>DOI: 10.1200/JCO.2012.45.1096</w:t>
      </w:r>
      <w:r w:rsidRPr="00F45C50">
        <w:rPr>
          <w:rFonts w:ascii="Book Antiqua" w:eastAsia="宋体" w:hAnsi="Book Antiqua" w:cs="Times New Roman"/>
          <w:kern w:val="2"/>
          <w:sz w:val="24"/>
          <w:szCs w:val="24"/>
          <w:lang w:eastAsia="zh-CN"/>
        </w:rPr>
        <w:t>]</w:t>
      </w:r>
    </w:p>
    <w:p w14:paraId="1ABE5AD7" w14:textId="43D04283"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145 </w:t>
      </w:r>
      <w:r w:rsidRPr="00F45C50">
        <w:rPr>
          <w:rFonts w:ascii="Book Antiqua" w:eastAsia="宋体" w:hAnsi="Book Antiqua" w:cs="Times New Roman"/>
          <w:b/>
          <w:kern w:val="2"/>
          <w:sz w:val="24"/>
          <w:szCs w:val="24"/>
          <w:lang w:eastAsia="zh-CN"/>
        </w:rPr>
        <w:t>Yamanaka T</w:t>
      </w:r>
      <w:r w:rsidRPr="00F45C50">
        <w:rPr>
          <w:rFonts w:ascii="Book Antiqua" w:eastAsia="宋体" w:hAnsi="Book Antiqua" w:cs="Times New Roman"/>
          <w:kern w:val="2"/>
          <w:sz w:val="24"/>
          <w:szCs w:val="24"/>
          <w:lang w:eastAsia="zh-CN"/>
        </w:rPr>
        <w:t xml:space="preserve">, Oki E, Yamazaki K, Yamaguchi K, Muro K, Uetake H, Sato T, Nishina T, Ikeda M, Kato T, Kanazawa A, Kusumoto T, Chao C, Lopatin M, Krishnakumar J, Bailey H, Akagi K, Ochiai A, Ohtsu A, Ohashi Y, Yoshino T. 12-Gene Recurrence Score Assay Stratifies the Recurrence Risk in Stage II/III Colon Cancer With Surgery Alone: The SUNRISE Study.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34</w:t>
      </w:r>
      <w:r w:rsidRPr="00F45C50">
        <w:rPr>
          <w:rFonts w:ascii="Book Antiqua" w:eastAsia="宋体" w:hAnsi="Book Antiqua" w:cs="Times New Roman"/>
          <w:kern w:val="2"/>
          <w:sz w:val="24"/>
          <w:szCs w:val="24"/>
          <w:lang w:eastAsia="zh-CN"/>
        </w:rPr>
        <w:t xml:space="preserve">: 2906-2913 [PMID: 27325854 </w:t>
      </w:r>
      <w:r w:rsidR="00D0347C" w:rsidRPr="00F45C50">
        <w:rPr>
          <w:rFonts w:ascii="Book Antiqua" w:eastAsia="宋体" w:hAnsi="Book Antiqua" w:cs="Times New Roman"/>
          <w:kern w:val="2"/>
          <w:sz w:val="24"/>
          <w:szCs w:val="24"/>
          <w:lang w:eastAsia="zh-CN"/>
        </w:rPr>
        <w:t>DOI: 10.1200/JCO.2016.67.0414</w:t>
      </w:r>
      <w:r w:rsidRPr="00F45C50">
        <w:rPr>
          <w:rFonts w:ascii="Book Antiqua" w:eastAsia="宋体" w:hAnsi="Book Antiqua" w:cs="Times New Roman"/>
          <w:kern w:val="2"/>
          <w:sz w:val="24"/>
          <w:szCs w:val="24"/>
          <w:lang w:eastAsia="zh-CN"/>
        </w:rPr>
        <w:t>]</w:t>
      </w:r>
    </w:p>
    <w:p w14:paraId="13AFAF91"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146 </w:t>
      </w:r>
      <w:r w:rsidRPr="00F45C50">
        <w:rPr>
          <w:rFonts w:ascii="Book Antiqua" w:eastAsia="宋体" w:hAnsi="Book Antiqua" w:cs="Times New Roman"/>
          <w:b/>
          <w:kern w:val="2"/>
          <w:sz w:val="24"/>
          <w:szCs w:val="24"/>
          <w:lang w:eastAsia="zh-CN"/>
        </w:rPr>
        <w:t>Yothers G</w:t>
      </w:r>
      <w:r w:rsidRPr="00F45C50">
        <w:rPr>
          <w:rFonts w:ascii="Book Antiqua" w:eastAsia="宋体" w:hAnsi="Book Antiqua" w:cs="Times New Roman"/>
          <w:kern w:val="2"/>
          <w:sz w:val="24"/>
          <w:szCs w:val="24"/>
          <w:lang w:eastAsia="zh-CN"/>
        </w:rPr>
        <w:t xml:space="preserve">, O'Connell MJ, Lee M, Lopatin M, Clark-Langone KM, Millward C, Paik S, Sharif S, Shak S, Wolmark N. Validation of the 12-gene colon cancer recurrence score in NSABP C-07 as a predictor of recurrence in patients with stage II and III colon cancer </w:t>
      </w:r>
      <w:r w:rsidRPr="00F45C50">
        <w:rPr>
          <w:rFonts w:ascii="Book Antiqua" w:eastAsia="宋体" w:hAnsi="Book Antiqua" w:cs="Times New Roman"/>
          <w:kern w:val="2"/>
          <w:sz w:val="24"/>
          <w:szCs w:val="24"/>
          <w:lang w:eastAsia="zh-CN"/>
        </w:rPr>
        <w:lastRenderedPageBreak/>
        <w:t xml:space="preserve">treated with fluorouracil and leucovorin (FU/LV) and FU/LV plus oxaliplatin. </w:t>
      </w:r>
      <w:r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2013; </w:t>
      </w:r>
      <w:r w:rsidRPr="00F45C50">
        <w:rPr>
          <w:rFonts w:ascii="Book Antiqua" w:eastAsia="宋体" w:hAnsi="Book Antiqua" w:cs="Times New Roman"/>
          <w:b/>
          <w:kern w:val="2"/>
          <w:sz w:val="24"/>
          <w:szCs w:val="24"/>
          <w:lang w:eastAsia="zh-CN"/>
        </w:rPr>
        <w:t>31</w:t>
      </w:r>
      <w:r w:rsidRPr="00F45C50">
        <w:rPr>
          <w:rFonts w:ascii="Book Antiqua" w:eastAsia="宋体" w:hAnsi="Book Antiqua" w:cs="Times New Roman"/>
          <w:kern w:val="2"/>
          <w:sz w:val="24"/>
          <w:szCs w:val="24"/>
          <w:lang w:eastAsia="zh-CN"/>
        </w:rPr>
        <w:t>: 4512-4519 [PMID: 24220557 DOI: 10.1200/JCO.2012.47.3116]</w:t>
      </w:r>
    </w:p>
    <w:p w14:paraId="55EF0FC3"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147 </w:t>
      </w:r>
      <w:r w:rsidRPr="00F45C50">
        <w:rPr>
          <w:rFonts w:ascii="Book Antiqua" w:eastAsia="宋体" w:hAnsi="Book Antiqua" w:cs="Times New Roman"/>
          <w:b/>
          <w:kern w:val="2"/>
          <w:sz w:val="24"/>
          <w:szCs w:val="24"/>
          <w:lang w:eastAsia="zh-CN"/>
        </w:rPr>
        <w:t>Kopetz S</w:t>
      </w:r>
      <w:r w:rsidRPr="00F45C50">
        <w:rPr>
          <w:rFonts w:ascii="Book Antiqua" w:eastAsia="宋体" w:hAnsi="Book Antiqua" w:cs="Times New Roman"/>
          <w:kern w:val="2"/>
          <w:sz w:val="24"/>
          <w:szCs w:val="24"/>
          <w:lang w:eastAsia="zh-CN"/>
        </w:rPr>
        <w:t xml:space="preserve">, Tabernero J, Rosenberg R, Jiang ZQ, Moreno V, Bachleitner-Hofmann T, Lanza G, Stork-Sloots L, Maru D, Simon I, Capellà G, Salazar R. Genomic classifier ColoPrint predicts recurrence in stage II colorectal cancer patients more accurately than clinical factors. </w:t>
      </w:r>
      <w:r w:rsidRPr="00F45C50">
        <w:rPr>
          <w:rFonts w:ascii="Book Antiqua" w:eastAsia="宋体" w:hAnsi="Book Antiqua" w:cs="Times New Roman"/>
          <w:i/>
          <w:kern w:val="2"/>
          <w:sz w:val="24"/>
          <w:szCs w:val="24"/>
          <w:lang w:eastAsia="zh-CN"/>
        </w:rPr>
        <w:t>Oncologist</w:t>
      </w:r>
      <w:r w:rsidRPr="00F45C50">
        <w:rPr>
          <w:rFonts w:ascii="Book Antiqua" w:eastAsia="宋体" w:hAnsi="Book Antiqua" w:cs="Times New Roman"/>
          <w:kern w:val="2"/>
          <w:sz w:val="24"/>
          <w:szCs w:val="24"/>
          <w:lang w:eastAsia="zh-CN"/>
        </w:rPr>
        <w:t xml:space="preserve"> 2015; </w:t>
      </w:r>
      <w:r w:rsidRPr="00F45C50">
        <w:rPr>
          <w:rFonts w:ascii="Book Antiqua" w:eastAsia="宋体" w:hAnsi="Book Antiqua" w:cs="Times New Roman"/>
          <w:b/>
          <w:kern w:val="2"/>
          <w:sz w:val="24"/>
          <w:szCs w:val="24"/>
          <w:lang w:eastAsia="zh-CN"/>
        </w:rPr>
        <w:t>20</w:t>
      </w:r>
      <w:r w:rsidRPr="00F45C50">
        <w:rPr>
          <w:rFonts w:ascii="Book Antiqua" w:eastAsia="宋体" w:hAnsi="Book Antiqua" w:cs="Times New Roman"/>
          <w:kern w:val="2"/>
          <w:sz w:val="24"/>
          <w:szCs w:val="24"/>
          <w:lang w:eastAsia="zh-CN"/>
        </w:rPr>
        <w:t>: 127-133 [PMID: 25561511 DOI: 10.1634/theoncologist.2014-0325]</w:t>
      </w:r>
    </w:p>
    <w:p w14:paraId="4F3C8D9F"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148 </w:t>
      </w:r>
      <w:r w:rsidRPr="00F45C50">
        <w:rPr>
          <w:rFonts w:ascii="Book Antiqua" w:eastAsia="宋体" w:hAnsi="Book Antiqua" w:cs="Times New Roman"/>
          <w:b/>
          <w:kern w:val="2"/>
          <w:sz w:val="24"/>
          <w:szCs w:val="24"/>
          <w:lang w:eastAsia="zh-CN"/>
        </w:rPr>
        <w:t>Guinney J</w:t>
      </w:r>
      <w:r w:rsidRPr="00F45C50">
        <w:rPr>
          <w:rFonts w:ascii="Book Antiqua" w:eastAsia="宋体" w:hAnsi="Book Antiqua" w:cs="Times New Roman"/>
          <w:kern w:val="2"/>
          <w:sz w:val="24"/>
          <w:szCs w:val="24"/>
          <w:lang w:eastAsia="zh-CN"/>
        </w:rPr>
        <w:t xml:space="preserve">, Dienstmann R, Wang X, de Reyniès A, Schlicker A, Soneson C, Marisa L, Roepman P, Nyamundanda G, Angelino P, Bot BM, Morris JS, Simon IM, Gerster S, Fessler E, De Sousa E Melo F, Missiaglia E, Ramay H, Barras D, Homicsko K, Maru D, Manyam GC, Broom B, Boige V, Perez-Villamil B, Laderas T, Salazar R, Gray JW, Hanahan D, Tabernero J, Bernards R, Friend SH, Laurent-Puig P, Medema JP, Sadanandam A, Wessels L, Delorenzi M, Kopetz S, Vermeulen L, Tejpar S. </w:t>
      </w:r>
      <w:proofErr w:type="gramStart"/>
      <w:r w:rsidRPr="00F45C50">
        <w:rPr>
          <w:rFonts w:ascii="Book Antiqua" w:eastAsia="宋体" w:hAnsi="Book Antiqua" w:cs="Times New Roman"/>
          <w:kern w:val="2"/>
          <w:sz w:val="24"/>
          <w:szCs w:val="24"/>
          <w:lang w:eastAsia="zh-CN"/>
        </w:rPr>
        <w:t>The consensus molecular subtypes of colorectal cancer.</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Nat Med</w:t>
      </w:r>
      <w:r w:rsidRPr="00F45C50">
        <w:rPr>
          <w:rFonts w:ascii="Book Antiqua" w:eastAsia="宋体" w:hAnsi="Book Antiqua" w:cs="Times New Roman"/>
          <w:kern w:val="2"/>
          <w:sz w:val="24"/>
          <w:szCs w:val="24"/>
          <w:lang w:eastAsia="zh-CN"/>
        </w:rPr>
        <w:t xml:space="preserve"> 2015; </w:t>
      </w:r>
      <w:r w:rsidRPr="00F45C50">
        <w:rPr>
          <w:rFonts w:ascii="Book Antiqua" w:eastAsia="宋体" w:hAnsi="Book Antiqua" w:cs="Times New Roman"/>
          <w:b/>
          <w:kern w:val="2"/>
          <w:sz w:val="24"/>
          <w:szCs w:val="24"/>
          <w:lang w:eastAsia="zh-CN"/>
        </w:rPr>
        <w:t>21</w:t>
      </w:r>
      <w:r w:rsidRPr="00F45C50">
        <w:rPr>
          <w:rFonts w:ascii="Book Antiqua" w:eastAsia="宋体" w:hAnsi="Book Antiqua" w:cs="Times New Roman"/>
          <w:kern w:val="2"/>
          <w:sz w:val="24"/>
          <w:szCs w:val="24"/>
          <w:lang w:eastAsia="zh-CN"/>
        </w:rPr>
        <w:t>: 1350-1356 [PMID: 26457759 DOI: 10.1038/nm.3967]</w:t>
      </w:r>
    </w:p>
    <w:p w14:paraId="6111E82C"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149 </w:t>
      </w:r>
      <w:r w:rsidRPr="00F45C50">
        <w:rPr>
          <w:rFonts w:ascii="Book Antiqua" w:eastAsia="宋体" w:hAnsi="Book Antiqua" w:cs="Times New Roman"/>
          <w:b/>
          <w:kern w:val="2"/>
          <w:sz w:val="24"/>
          <w:szCs w:val="24"/>
          <w:lang w:eastAsia="zh-CN"/>
        </w:rPr>
        <w:t>De Sousa E Melo F</w:t>
      </w:r>
      <w:r w:rsidRPr="00F45C50">
        <w:rPr>
          <w:rFonts w:ascii="Book Antiqua" w:eastAsia="宋体" w:hAnsi="Book Antiqua" w:cs="Times New Roman"/>
          <w:kern w:val="2"/>
          <w:sz w:val="24"/>
          <w:szCs w:val="24"/>
          <w:lang w:eastAsia="zh-CN"/>
        </w:rPr>
        <w:t xml:space="preserve">, Wang X, Jansen M, Fessler E, Trinh A, de Rooij LP, de Jong JH, de Boer OJ, van Leersum R, Bijlsma MF, Rodermond H, van der Heijden M, van Noesel CJ, Tuynman JB, Dekker E, Markowetz F, Medema JP, Vermeulen L. Poor-prognosis colon cancer is defined by a molecularly distinct subtype and develops from serrated precursor lesions. </w:t>
      </w:r>
      <w:r w:rsidRPr="00F45C50">
        <w:rPr>
          <w:rFonts w:ascii="Book Antiqua" w:eastAsia="宋体" w:hAnsi="Book Antiqua" w:cs="Times New Roman"/>
          <w:i/>
          <w:kern w:val="2"/>
          <w:sz w:val="24"/>
          <w:szCs w:val="24"/>
          <w:lang w:eastAsia="zh-CN"/>
        </w:rPr>
        <w:t>Nat Med</w:t>
      </w:r>
      <w:r w:rsidRPr="00F45C50">
        <w:rPr>
          <w:rFonts w:ascii="Book Antiqua" w:eastAsia="宋体" w:hAnsi="Book Antiqua" w:cs="Times New Roman"/>
          <w:kern w:val="2"/>
          <w:sz w:val="24"/>
          <w:szCs w:val="24"/>
          <w:lang w:eastAsia="zh-CN"/>
        </w:rPr>
        <w:t xml:space="preserve"> 2013; </w:t>
      </w:r>
      <w:r w:rsidRPr="00F45C50">
        <w:rPr>
          <w:rFonts w:ascii="Book Antiqua" w:eastAsia="宋体" w:hAnsi="Book Antiqua" w:cs="Times New Roman"/>
          <w:b/>
          <w:kern w:val="2"/>
          <w:sz w:val="24"/>
          <w:szCs w:val="24"/>
          <w:lang w:eastAsia="zh-CN"/>
        </w:rPr>
        <w:t>19</w:t>
      </w:r>
      <w:r w:rsidRPr="00F45C50">
        <w:rPr>
          <w:rFonts w:ascii="Book Antiqua" w:eastAsia="宋体" w:hAnsi="Book Antiqua" w:cs="Times New Roman"/>
          <w:kern w:val="2"/>
          <w:sz w:val="24"/>
          <w:szCs w:val="24"/>
          <w:lang w:eastAsia="zh-CN"/>
        </w:rPr>
        <w:t>: 614-618 [PMID: 23584090 DOI: 10.1038/nm.3174]</w:t>
      </w:r>
    </w:p>
    <w:p w14:paraId="0704D0E8"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150 </w:t>
      </w:r>
      <w:r w:rsidRPr="00F45C50">
        <w:rPr>
          <w:rFonts w:ascii="Book Antiqua" w:eastAsia="宋体" w:hAnsi="Book Antiqua" w:cs="Times New Roman"/>
          <w:b/>
          <w:kern w:val="2"/>
          <w:sz w:val="24"/>
          <w:szCs w:val="24"/>
          <w:lang w:eastAsia="zh-CN"/>
        </w:rPr>
        <w:t>Roepman P</w:t>
      </w:r>
      <w:r w:rsidRPr="00F45C50">
        <w:rPr>
          <w:rFonts w:ascii="Book Antiqua" w:eastAsia="宋体" w:hAnsi="Book Antiqua" w:cs="Times New Roman"/>
          <w:kern w:val="2"/>
          <w:sz w:val="24"/>
          <w:szCs w:val="24"/>
          <w:lang w:eastAsia="zh-CN"/>
        </w:rPr>
        <w:t xml:space="preserve">, Schlicker A, Tabernero J, Majewski I, Tian S, Moreno V, Snel MH, Chresta CM, Rosenberg R, Nitsche U, Macarulla T, Capella G, Salazar R, Orphanides G, Wessels LF, Bernards R, Simon IM. Colorectal cancer intrinsic subtypes predict chemotherapy benefit, deficient mismatch repair and epithelial-to-mesenchymal transition. </w:t>
      </w:r>
      <w:r w:rsidRPr="00F45C50">
        <w:rPr>
          <w:rFonts w:ascii="Book Antiqua" w:eastAsia="宋体" w:hAnsi="Book Antiqua" w:cs="Times New Roman"/>
          <w:i/>
          <w:kern w:val="2"/>
          <w:sz w:val="24"/>
          <w:szCs w:val="24"/>
          <w:lang w:eastAsia="zh-CN"/>
        </w:rPr>
        <w:t>Int J Cancer</w:t>
      </w:r>
      <w:r w:rsidRPr="00F45C50">
        <w:rPr>
          <w:rFonts w:ascii="Book Antiqua" w:eastAsia="宋体" w:hAnsi="Book Antiqua" w:cs="Times New Roman"/>
          <w:kern w:val="2"/>
          <w:sz w:val="24"/>
          <w:szCs w:val="24"/>
          <w:lang w:eastAsia="zh-CN"/>
        </w:rPr>
        <w:t xml:space="preserve"> 2014; </w:t>
      </w:r>
      <w:r w:rsidRPr="00F45C50">
        <w:rPr>
          <w:rFonts w:ascii="Book Antiqua" w:eastAsia="宋体" w:hAnsi="Book Antiqua" w:cs="Times New Roman"/>
          <w:b/>
          <w:kern w:val="2"/>
          <w:sz w:val="24"/>
          <w:szCs w:val="24"/>
          <w:lang w:eastAsia="zh-CN"/>
        </w:rPr>
        <w:t>134</w:t>
      </w:r>
      <w:r w:rsidRPr="00F45C50">
        <w:rPr>
          <w:rFonts w:ascii="Book Antiqua" w:eastAsia="宋体" w:hAnsi="Book Antiqua" w:cs="Times New Roman"/>
          <w:kern w:val="2"/>
          <w:sz w:val="24"/>
          <w:szCs w:val="24"/>
          <w:lang w:eastAsia="zh-CN"/>
        </w:rPr>
        <w:t>: 552-562 [PMID: 23852808 DOI: 10.1002/ijc.28387]</w:t>
      </w:r>
    </w:p>
    <w:p w14:paraId="5ECEFD7E"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151 </w:t>
      </w:r>
      <w:r w:rsidRPr="00F45C50">
        <w:rPr>
          <w:rFonts w:ascii="Book Antiqua" w:eastAsia="宋体" w:hAnsi="Book Antiqua" w:cs="Times New Roman"/>
          <w:b/>
          <w:kern w:val="2"/>
          <w:sz w:val="24"/>
          <w:szCs w:val="24"/>
          <w:lang w:eastAsia="zh-CN"/>
        </w:rPr>
        <w:t>Song N</w:t>
      </w:r>
      <w:r w:rsidRPr="00F45C50">
        <w:rPr>
          <w:rFonts w:ascii="Book Antiqua" w:eastAsia="宋体" w:hAnsi="Book Antiqua" w:cs="Times New Roman"/>
          <w:kern w:val="2"/>
          <w:sz w:val="24"/>
          <w:szCs w:val="24"/>
          <w:lang w:eastAsia="zh-CN"/>
        </w:rPr>
        <w:t xml:space="preserve">, Pogue-Geile KL, Gavin PG, Yothers G, Kim SR, Johnson NL, Lipchik C, Allegra CJ, Petrelli NJ, O'Connell MJ, Wolmark N, Paik S. Clinical Outcome From Oxaliplatin Treatment in Stage II/III Colon Cancer According to Intrinsic Subtypes: Secondary Analysis of NSABP C-07/NRG Oncology Randomized Clinical Trial. </w:t>
      </w:r>
      <w:r w:rsidRPr="00F45C50">
        <w:rPr>
          <w:rFonts w:ascii="Book Antiqua" w:eastAsia="宋体" w:hAnsi="Book Antiqua" w:cs="Times New Roman"/>
          <w:i/>
          <w:kern w:val="2"/>
          <w:sz w:val="24"/>
          <w:szCs w:val="24"/>
          <w:lang w:eastAsia="zh-CN"/>
        </w:rPr>
        <w:t>JAMA Oncol</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2</w:t>
      </w:r>
      <w:r w:rsidRPr="00F45C50">
        <w:rPr>
          <w:rFonts w:ascii="Book Antiqua" w:eastAsia="宋体" w:hAnsi="Book Antiqua" w:cs="Times New Roman"/>
          <w:kern w:val="2"/>
          <w:sz w:val="24"/>
          <w:szCs w:val="24"/>
          <w:lang w:eastAsia="zh-CN"/>
        </w:rPr>
        <w:t>: 1162-1169 [PMID: 27270348 DOI: 10.1001/jamaoncol.2016.2314]</w:t>
      </w:r>
    </w:p>
    <w:p w14:paraId="45DFA0DE"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152 </w:t>
      </w:r>
      <w:r w:rsidRPr="00F45C50">
        <w:rPr>
          <w:rFonts w:ascii="Book Antiqua" w:eastAsia="宋体" w:hAnsi="Book Antiqua" w:cs="Times New Roman"/>
          <w:b/>
          <w:kern w:val="2"/>
          <w:sz w:val="24"/>
          <w:szCs w:val="24"/>
          <w:lang w:eastAsia="zh-CN"/>
        </w:rPr>
        <w:t>Liao X</w:t>
      </w:r>
      <w:r w:rsidRPr="00F45C50">
        <w:rPr>
          <w:rFonts w:ascii="Book Antiqua" w:eastAsia="宋体" w:hAnsi="Book Antiqua" w:cs="Times New Roman"/>
          <w:kern w:val="2"/>
          <w:sz w:val="24"/>
          <w:szCs w:val="24"/>
          <w:lang w:eastAsia="zh-CN"/>
        </w:rPr>
        <w:t xml:space="preserve">, Lochhead P, Nishihara R, Morikawa T, Kuchiba A, Yamauchi M, Imamura </w:t>
      </w:r>
      <w:r w:rsidRPr="00F45C50">
        <w:rPr>
          <w:rFonts w:ascii="Book Antiqua" w:eastAsia="宋体" w:hAnsi="Book Antiqua" w:cs="Times New Roman"/>
          <w:kern w:val="2"/>
          <w:sz w:val="24"/>
          <w:szCs w:val="24"/>
          <w:lang w:eastAsia="zh-CN"/>
        </w:rPr>
        <w:lastRenderedPageBreak/>
        <w:t xml:space="preserve">Y, Qian ZR, Baba Y, Shima K, Sun R, Nosho K, Meyerhardt JA, Giovannucci E, Fuchs CS, Chan AT, Ogino S. Aspirin use, tumor PIK3CA mutation, and colorectal-cancer survival. </w:t>
      </w:r>
      <w:r w:rsidRPr="00F45C50">
        <w:rPr>
          <w:rFonts w:ascii="Book Antiqua" w:eastAsia="宋体" w:hAnsi="Book Antiqua" w:cs="Times New Roman"/>
          <w:i/>
          <w:kern w:val="2"/>
          <w:sz w:val="24"/>
          <w:szCs w:val="24"/>
          <w:lang w:eastAsia="zh-CN"/>
        </w:rPr>
        <w:t>N Engl J Med</w:t>
      </w:r>
      <w:r w:rsidRPr="00F45C50">
        <w:rPr>
          <w:rFonts w:ascii="Book Antiqua" w:eastAsia="宋体" w:hAnsi="Book Antiqua" w:cs="Times New Roman"/>
          <w:kern w:val="2"/>
          <w:sz w:val="24"/>
          <w:szCs w:val="24"/>
          <w:lang w:eastAsia="zh-CN"/>
        </w:rPr>
        <w:t xml:space="preserve"> 2012; </w:t>
      </w:r>
      <w:r w:rsidRPr="00F45C50">
        <w:rPr>
          <w:rFonts w:ascii="Book Antiqua" w:eastAsia="宋体" w:hAnsi="Book Antiqua" w:cs="Times New Roman"/>
          <w:b/>
          <w:kern w:val="2"/>
          <w:sz w:val="24"/>
          <w:szCs w:val="24"/>
          <w:lang w:eastAsia="zh-CN"/>
        </w:rPr>
        <w:t>367</w:t>
      </w:r>
      <w:r w:rsidRPr="00F45C50">
        <w:rPr>
          <w:rFonts w:ascii="Book Antiqua" w:eastAsia="宋体" w:hAnsi="Book Antiqua" w:cs="Times New Roman"/>
          <w:kern w:val="2"/>
          <w:sz w:val="24"/>
          <w:szCs w:val="24"/>
          <w:lang w:eastAsia="zh-CN"/>
        </w:rPr>
        <w:t>: 1596-1606 [PMID: 23094721 DOI: 10.1056/NEJMoa1207756]</w:t>
      </w:r>
    </w:p>
    <w:p w14:paraId="2F2B332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153 </w:t>
      </w:r>
      <w:r w:rsidRPr="00F45C50">
        <w:rPr>
          <w:rFonts w:ascii="Book Antiqua" w:eastAsia="宋体" w:hAnsi="Book Antiqua" w:cs="Times New Roman"/>
          <w:b/>
          <w:kern w:val="2"/>
          <w:sz w:val="24"/>
          <w:szCs w:val="24"/>
          <w:lang w:eastAsia="zh-CN"/>
        </w:rPr>
        <w:t>Dalerba P</w:t>
      </w:r>
      <w:r w:rsidRPr="00F45C50">
        <w:rPr>
          <w:rFonts w:ascii="Book Antiqua" w:eastAsia="宋体" w:hAnsi="Book Antiqua" w:cs="Times New Roman"/>
          <w:kern w:val="2"/>
          <w:sz w:val="24"/>
          <w:szCs w:val="24"/>
          <w:lang w:eastAsia="zh-CN"/>
        </w:rPr>
        <w:t xml:space="preserve">, Sahoo D, Paik S, Guo X, Yothers G, Song N, Wilcox-Fogel N, Forgó E, Rajendran PS, Miranda SP, Hisamori S, Hutchison J, Kalisky T, Qian D, Wolmark N, Fisher GA, van de Rijn M, Clarke MF. </w:t>
      </w:r>
      <w:proofErr w:type="gramStart"/>
      <w:r w:rsidRPr="00F45C50">
        <w:rPr>
          <w:rFonts w:ascii="Book Antiqua" w:eastAsia="宋体" w:hAnsi="Book Antiqua" w:cs="Times New Roman"/>
          <w:kern w:val="2"/>
          <w:sz w:val="24"/>
          <w:szCs w:val="24"/>
          <w:lang w:eastAsia="zh-CN"/>
        </w:rPr>
        <w:t>CDX2 as a Prognostic Biomarker in Stage II and Stage III Colon Cancer.</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N Engl J Med</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374</w:t>
      </w:r>
      <w:r w:rsidRPr="00F45C50">
        <w:rPr>
          <w:rFonts w:ascii="Book Antiqua" w:eastAsia="宋体" w:hAnsi="Book Antiqua" w:cs="Times New Roman"/>
          <w:kern w:val="2"/>
          <w:sz w:val="24"/>
          <w:szCs w:val="24"/>
          <w:lang w:eastAsia="zh-CN"/>
        </w:rPr>
        <w:t>: 211-222 [PMID: 26789870 DOI: 10.1056/NEJMoa1506597]</w:t>
      </w:r>
    </w:p>
    <w:p w14:paraId="2757069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154 </w:t>
      </w:r>
      <w:r w:rsidRPr="00F45C50">
        <w:rPr>
          <w:rFonts w:ascii="Book Antiqua" w:eastAsia="宋体" w:hAnsi="Book Antiqua" w:cs="Times New Roman"/>
          <w:b/>
          <w:kern w:val="2"/>
          <w:sz w:val="24"/>
          <w:szCs w:val="24"/>
          <w:lang w:eastAsia="zh-CN"/>
        </w:rPr>
        <w:t>Tohme S</w:t>
      </w:r>
      <w:r w:rsidRPr="00F45C50">
        <w:rPr>
          <w:rFonts w:ascii="Book Antiqua" w:eastAsia="宋体" w:hAnsi="Book Antiqua" w:cs="Times New Roman"/>
          <w:kern w:val="2"/>
          <w:sz w:val="24"/>
          <w:szCs w:val="24"/>
          <w:lang w:eastAsia="zh-CN"/>
        </w:rPr>
        <w:t xml:space="preserve">, Simmons RL, Tsung A. Surgery for Cancer: A Trigger for Metastases. </w:t>
      </w:r>
      <w:r w:rsidRPr="00F45C50">
        <w:rPr>
          <w:rFonts w:ascii="Book Antiqua" w:eastAsia="宋体" w:hAnsi="Book Antiqua" w:cs="Times New Roman"/>
          <w:i/>
          <w:kern w:val="2"/>
          <w:sz w:val="24"/>
          <w:szCs w:val="24"/>
          <w:lang w:eastAsia="zh-CN"/>
        </w:rPr>
        <w:t>Cancer Res</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77</w:t>
      </w:r>
      <w:r w:rsidRPr="00F45C50">
        <w:rPr>
          <w:rFonts w:ascii="Book Antiqua" w:eastAsia="宋体" w:hAnsi="Book Antiqua" w:cs="Times New Roman"/>
          <w:kern w:val="2"/>
          <w:sz w:val="24"/>
          <w:szCs w:val="24"/>
          <w:lang w:eastAsia="zh-CN"/>
        </w:rPr>
        <w:t>: 1548-1552 [PMID: 28330928 DOI: 10.1158/0008-5472.CAN-16-1536]</w:t>
      </w:r>
    </w:p>
    <w:p w14:paraId="50A57087"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155 </w:t>
      </w:r>
      <w:r w:rsidRPr="00F45C50">
        <w:rPr>
          <w:rFonts w:ascii="Book Antiqua" w:eastAsia="宋体" w:hAnsi="Book Antiqua" w:cs="Times New Roman"/>
          <w:b/>
          <w:kern w:val="2"/>
          <w:sz w:val="24"/>
          <w:szCs w:val="24"/>
          <w:lang w:eastAsia="zh-CN"/>
        </w:rPr>
        <w:t>Dehal A</w:t>
      </w:r>
      <w:r w:rsidRPr="00F45C50">
        <w:rPr>
          <w:rFonts w:ascii="Book Antiqua" w:eastAsia="宋体" w:hAnsi="Book Antiqua" w:cs="Times New Roman"/>
          <w:kern w:val="2"/>
          <w:sz w:val="24"/>
          <w:szCs w:val="24"/>
          <w:lang w:eastAsia="zh-CN"/>
        </w:rPr>
        <w:t xml:space="preserve">, Graff-Baker AN, Vuong B, Fischer T, Klempner SJ, Chang SC, Grunkemeier GL, Bilchik AJ, Goldfarb M. Neoadjuvant Chemotherapy Improves Survival in Patients with Clinical T4b Colon Cancer. </w:t>
      </w:r>
      <w:r w:rsidRPr="00F45C50">
        <w:rPr>
          <w:rFonts w:ascii="Book Antiqua" w:eastAsia="宋体" w:hAnsi="Book Antiqua" w:cs="Times New Roman"/>
          <w:i/>
          <w:kern w:val="2"/>
          <w:sz w:val="24"/>
          <w:szCs w:val="24"/>
          <w:lang w:eastAsia="zh-CN"/>
        </w:rPr>
        <w:t>J Gastrointest Surg</w:t>
      </w:r>
      <w:r w:rsidRPr="00F45C50">
        <w:rPr>
          <w:rFonts w:ascii="Book Antiqua" w:eastAsia="宋体" w:hAnsi="Book Antiqua" w:cs="Times New Roman"/>
          <w:kern w:val="2"/>
          <w:sz w:val="24"/>
          <w:szCs w:val="24"/>
          <w:lang w:eastAsia="zh-CN"/>
        </w:rPr>
        <w:t xml:space="preserve"> 2018; </w:t>
      </w:r>
      <w:r w:rsidRPr="00F45C50">
        <w:rPr>
          <w:rFonts w:ascii="Book Antiqua" w:eastAsia="宋体" w:hAnsi="Book Antiqua" w:cs="Times New Roman"/>
          <w:b/>
          <w:kern w:val="2"/>
          <w:sz w:val="24"/>
          <w:szCs w:val="24"/>
          <w:lang w:eastAsia="zh-CN"/>
        </w:rPr>
        <w:t>22</w:t>
      </w:r>
      <w:r w:rsidRPr="00F45C50">
        <w:rPr>
          <w:rFonts w:ascii="Book Antiqua" w:eastAsia="宋体" w:hAnsi="Book Antiqua" w:cs="Times New Roman"/>
          <w:kern w:val="2"/>
          <w:sz w:val="24"/>
          <w:szCs w:val="24"/>
          <w:lang w:eastAsia="zh-CN"/>
        </w:rPr>
        <w:t>: 242-249 [PMID: 28933016 DOI: 10.1007/s11605-017-3566-z]</w:t>
      </w:r>
    </w:p>
    <w:p w14:paraId="75DACD6C"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156 </w:t>
      </w:r>
      <w:proofErr w:type="gramStart"/>
      <w:r w:rsidRPr="00F45C50">
        <w:rPr>
          <w:rFonts w:ascii="Book Antiqua" w:eastAsia="宋体" w:hAnsi="Book Antiqua" w:cs="Times New Roman"/>
          <w:b/>
          <w:kern w:val="2"/>
          <w:sz w:val="24"/>
          <w:szCs w:val="24"/>
          <w:lang w:eastAsia="zh-CN"/>
        </w:rPr>
        <w:t>Foxtrot</w:t>
      </w:r>
      <w:proofErr w:type="gramEnd"/>
      <w:r w:rsidRPr="00F45C50">
        <w:rPr>
          <w:rFonts w:ascii="Book Antiqua" w:eastAsia="宋体" w:hAnsi="Book Antiqua" w:cs="Times New Roman"/>
          <w:b/>
          <w:kern w:val="2"/>
          <w:sz w:val="24"/>
          <w:szCs w:val="24"/>
          <w:lang w:eastAsia="zh-CN"/>
        </w:rPr>
        <w:t xml:space="preserve"> Collaborative Group</w:t>
      </w:r>
      <w:r w:rsidRPr="00F45C50">
        <w:rPr>
          <w:rFonts w:ascii="Book Antiqua" w:eastAsia="宋体" w:hAnsi="Book Antiqua" w:cs="Times New Roman"/>
          <w:kern w:val="2"/>
          <w:sz w:val="24"/>
          <w:szCs w:val="24"/>
          <w:lang w:eastAsia="zh-CN"/>
        </w:rPr>
        <w:t xml:space="preserve">. Feasibility of preoperative chemotherapy for locally advanced, operable colon cancer: the pilot phase of a randomised controlled trial. </w:t>
      </w:r>
      <w:r w:rsidRPr="00F45C50">
        <w:rPr>
          <w:rFonts w:ascii="Book Antiqua" w:eastAsia="宋体" w:hAnsi="Book Antiqua" w:cs="Times New Roman"/>
          <w:i/>
          <w:kern w:val="2"/>
          <w:sz w:val="24"/>
          <w:szCs w:val="24"/>
          <w:lang w:eastAsia="zh-CN"/>
        </w:rPr>
        <w:t>Lancet Oncol</w:t>
      </w:r>
      <w:r w:rsidRPr="00F45C50">
        <w:rPr>
          <w:rFonts w:ascii="Book Antiqua" w:eastAsia="宋体" w:hAnsi="Book Antiqua" w:cs="Times New Roman"/>
          <w:kern w:val="2"/>
          <w:sz w:val="24"/>
          <w:szCs w:val="24"/>
          <w:lang w:eastAsia="zh-CN"/>
        </w:rPr>
        <w:t xml:space="preserve"> 2012; </w:t>
      </w:r>
      <w:r w:rsidRPr="00F45C50">
        <w:rPr>
          <w:rFonts w:ascii="Book Antiqua" w:eastAsia="宋体" w:hAnsi="Book Antiqua" w:cs="Times New Roman"/>
          <w:b/>
          <w:kern w:val="2"/>
          <w:sz w:val="24"/>
          <w:szCs w:val="24"/>
          <w:lang w:eastAsia="zh-CN"/>
        </w:rPr>
        <w:t>13</w:t>
      </w:r>
      <w:r w:rsidRPr="00F45C50">
        <w:rPr>
          <w:rFonts w:ascii="Book Antiqua" w:eastAsia="宋体" w:hAnsi="Book Antiqua" w:cs="Times New Roman"/>
          <w:kern w:val="2"/>
          <w:sz w:val="24"/>
          <w:szCs w:val="24"/>
          <w:lang w:eastAsia="zh-CN"/>
        </w:rPr>
        <w:t>: 1152-1160 [PMID: 23017669 DOI: 10.1016/S1470-2045(12)70348-0]</w:t>
      </w:r>
    </w:p>
    <w:p w14:paraId="66079507" w14:textId="6088D070"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157 </w:t>
      </w:r>
      <w:r w:rsidRPr="00F45C50">
        <w:rPr>
          <w:rFonts w:ascii="Book Antiqua" w:eastAsia="宋体" w:hAnsi="Book Antiqua" w:cs="Times New Roman"/>
          <w:b/>
          <w:kern w:val="2"/>
          <w:sz w:val="24"/>
          <w:szCs w:val="24"/>
          <w:lang w:eastAsia="zh-CN"/>
        </w:rPr>
        <w:t>Jakobsen A</w:t>
      </w:r>
      <w:r w:rsidRPr="00F45C50">
        <w:rPr>
          <w:rFonts w:ascii="Book Antiqua" w:eastAsia="宋体" w:hAnsi="Book Antiqua" w:cs="Times New Roman"/>
          <w:kern w:val="2"/>
          <w:sz w:val="24"/>
          <w:szCs w:val="24"/>
          <w:lang w:eastAsia="zh-CN"/>
        </w:rPr>
        <w:t xml:space="preserve">, Andersen F, Fischer A, Jensen LH, Jørgensen JC, Larsen O, Lindebjerg J, Pløen J, Rafaelsen SR, Vilandt J. Neoadjuvant chemotherapy in locally advanced colon cancer. </w:t>
      </w:r>
      <w:proofErr w:type="gramStart"/>
      <w:r w:rsidRPr="00F45C50">
        <w:rPr>
          <w:rFonts w:ascii="Book Antiqua" w:eastAsia="宋体" w:hAnsi="Book Antiqua" w:cs="Times New Roman"/>
          <w:kern w:val="2"/>
          <w:sz w:val="24"/>
          <w:szCs w:val="24"/>
          <w:lang w:eastAsia="zh-CN"/>
        </w:rPr>
        <w:t>A phase II trial.</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Acta Oncol</w:t>
      </w:r>
      <w:r w:rsidRPr="00F45C50">
        <w:rPr>
          <w:rFonts w:ascii="Book Antiqua" w:eastAsia="宋体" w:hAnsi="Book Antiqua" w:cs="Times New Roman"/>
          <w:kern w:val="2"/>
          <w:sz w:val="24"/>
          <w:szCs w:val="24"/>
          <w:lang w:eastAsia="zh-CN"/>
        </w:rPr>
        <w:t xml:space="preserve"> 2015; </w:t>
      </w:r>
      <w:r w:rsidRPr="00F45C50">
        <w:rPr>
          <w:rFonts w:ascii="Book Antiqua" w:eastAsia="宋体" w:hAnsi="Book Antiqua" w:cs="Times New Roman"/>
          <w:b/>
          <w:kern w:val="2"/>
          <w:sz w:val="24"/>
          <w:szCs w:val="24"/>
          <w:lang w:eastAsia="zh-CN"/>
        </w:rPr>
        <w:t>54</w:t>
      </w:r>
      <w:r w:rsidRPr="00F45C50">
        <w:rPr>
          <w:rFonts w:ascii="Book Antiqua" w:eastAsia="宋体" w:hAnsi="Book Antiqua" w:cs="Times New Roman"/>
          <w:kern w:val="2"/>
          <w:sz w:val="24"/>
          <w:szCs w:val="24"/>
          <w:lang w:eastAsia="zh-CN"/>
        </w:rPr>
        <w:t xml:space="preserve">: 1747-1753 [PMID: 25920359 </w:t>
      </w:r>
      <w:r w:rsidR="009E1D8B" w:rsidRPr="00F45C50">
        <w:rPr>
          <w:rFonts w:ascii="Book Antiqua" w:eastAsia="宋体" w:hAnsi="Book Antiqua" w:cs="Times New Roman"/>
          <w:kern w:val="2"/>
          <w:sz w:val="24"/>
          <w:szCs w:val="24"/>
          <w:lang w:eastAsia="zh-CN"/>
        </w:rPr>
        <w:t>DOI: 10.3109/0284186X.2015.1037007</w:t>
      </w:r>
      <w:r w:rsidRPr="00F45C50">
        <w:rPr>
          <w:rFonts w:ascii="Book Antiqua" w:eastAsia="宋体" w:hAnsi="Book Antiqua" w:cs="Times New Roman"/>
          <w:kern w:val="2"/>
          <w:sz w:val="24"/>
          <w:szCs w:val="24"/>
          <w:lang w:eastAsia="zh-CN"/>
        </w:rPr>
        <w:t>]</w:t>
      </w:r>
    </w:p>
    <w:p w14:paraId="4BED23DB" w14:textId="29E6D8A6"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158 </w:t>
      </w:r>
      <w:r w:rsidR="009E1D8B" w:rsidRPr="00F45C50">
        <w:rPr>
          <w:rFonts w:ascii="Book Antiqua" w:eastAsia="宋体" w:hAnsi="Book Antiqua" w:cs="Times New Roman"/>
          <w:b/>
          <w:kern w:val="2"/>
          <w:sz w:val="24"/>
          <w:szCs w:val="24"/>
          <w:lang w:eastAsia="zh-CN"/>
        </w:rPr>
        <w:t xml:space="preserve">Karoui M, </w:t>
      </w:r>
      <w:r w:rsidR="009E1D8B" w:rsidRPr="00F45C50">
        <w:rPr>
          <w:rFonts w:ascii="Book Antiqua" w:eastAsia="宋体" w:hAnsi="Book Antiqua" w:cs="Times New Roman"/>
          <w:kern w:val="2"/>
          <w:sz w:val="24"/>
          <w:szCs w:val="24"/>
          <w:lang w:eastAsia="zh-CN"/>
        </w:rPr>
        <w:t xml:space="preserve">Rullier A, Piessen G, Legoux JL, Barbier E, De Chaisemartin C, Lecaille C, Bouche O, Ammarguellat H, Brunetti F, Prudhomme M, Regimbeau JM, Glehen O, Lievre A, Portier G, Hartwig J, Goujon G, Romain B, Lepage C, Taieb J; for PRODIGE 22 investigators/collaborators. Perioperative FOLFOX 4 Versus FOLFOX 4 Plus Cetuximab Versus Immediate Surgery for High-Risk Stage II and III Colon Cancers: A Phase II Multicenter Randomized Controlled Trial (PRODIGE 22). </w:t>
      </w:r>
      <w:r w:rsidR="009E1D8B" w:rsidRPr="00F45C50">
        <w:rPr>
          <w:rFonts w:ascii="Book Antiqua" w:eastAsia="宋体" w:hAnsi="Book Antiqua" w:cs="Times New Roman"/>
          <w:i/>
          <w:kern w:val="2"/>
          <w:sz w:val="24"/>
          <w:szCs w:val="24"/>
          <w:lang w:eastAsia="zh-CN"/>
        </w:rPr>
        <w:t>Ann Surg</w:t>
      </w:r>
      <w:r w:rsidR="009E1D8B" w:rsidRPr="00F45C50">
        <w:rPr>
          <w:rFonts w:ascii="Book Antiqua" w:eastAsia="宋体" w:hAnsi="Book Antiqua" w:cs="Times New Roman"/>
          <w:kern w:val="2"/>
          <w:sz w:val="24"/>
          <w:szCs w:val="24"/>
          <w:lang w:eastAsia="zh-CN"/>
        </w:rPr>
        <w:t xml:space="preserve"> 2020;</w:t>
      </w:r>
      <w:r w:rsidR="009E1D8B" w:rsidRPr="00F45C50">
        <w:rPr>
          <w:rFonts w:ascii="Book Antiqua" w:eastAsia="宋体" w:hAnsi="Book Antiqua" w:cs="Times New Roman" w:hint="eastAsia"/>
          <w:kern w:val="2"/>
          <w:sz w:val="24"/>
          <w:szCs w:val="24"/>
          <w:lang w:eastAsia="zh-CN"/>
        </w:rPr>
        <w:t xml:space="preserve"> </w:t>
      </w:r>
      <w:r w:rsidR="009E1D8B" w:rsidRPr="00F45C50">
        <w:rPr>
          <w:rFonts w:ascii="Book Antiqua" w:eastAsia="宋体" w:hAnsi="Book Antiqua" w:cs="Times New Roman"/>
          <w:b/>
          <w:kern w:val="2"/>
          <w:sz w:val="24"/>
          <w:szCs w:val="24"/>
          <w:lang w:eastAsia="zh-CN"/>
        </w:rPr>
        <w:t>271</w:t>
      </w:r>
      <w:r w:rsidR="009E1D8B" w:rsidRPr="00F45C50">
        <w:rPr>
          <w:rFonts w:ascii="Book Antiqua" w:eastAsia="宋体" w:hAnsi="Book Antiqua" w:cs="Times New Roman"/>
          <w:kern w:val="2"/>
          <w:sz w:val="24"/>
          <w:szCs w:val="24"/>
          <w:lang w:eastAsia="zh-CN"/>
        </w:rPr>
        <w:t>:</w:t>
      </w:r>
      <w:r w:rsidR="009E1D8B" w:rsidRPr="00F45C50">
        <w:rPr>
          <w:rFonts w:ascii="Book Antiqua" w:eastAsia="宋体" w:hAnsi="Book Antiqua" w:cs="Times New Roman" w:hint="eastAsia"/>
          <w:kern w:val="2"/>
          <w:sz w:val="24"/>
          <w:szCs w:val="24"/>
          <w:lang w:eastAsia="zh-CN"/>
        </w:rPr>
        <w:t xml:space="preserve"> </w:t>
      </w:r>
      <w:r w:rsidR="009E1D8B" w:rsidRPr="00F45C50">
        <w:rPr>
          <w:rFonts w:ascii="Book Antiqua" w:eastAsia="宋体" w:hAnsi="Book Antiqua" w:cs="Times New Roman"/>
          <w:kern w:val="2"/>
          <w:sz w:val="24"/>
          <w:szCs w:val="24"/>
          <w:lang w:eastAsia="zh-CN"/>
        </w:rPr>
        <w:t xml:space="preserve">637-645 </w:t>
      </w:r>
      <w:r w:rsidR="009E1D8B" w:rsidRPr="00F45C50">
        <w:rPr>
          <w:rFonts w:ascii="Book Antiqua" w:eastAsia="宋体" w:hAnsi="Book Antiqua" w:cs="Times New Roman" w:hint="eastAsia"/>
          <w:kern w:val="2"/>
          <w:sz w:val="24"/>
          <w:szCs w:val="24"/>
          <w:lang w:eastAsia="zh-CN"/>
        </w:rPr>
        <w:t>[</w:t>
      </w:r>
      <w:r w:rsidR="009E1D8B" w:rsidRPr="00F45C50">
        <w:rPr>
          <w:rFonts w:ascii="Book Antiqua" w:eastAsia="宋体" w:hAnsi="Book Antiqua" w:cs="Times New Roman"/>
          <w:kern w:val="2"/>
          <w:sz w:val="24"/>
          <w:szCs w:val="24"/>
          <w:lang w:eastAsia="zh-CN"/>
        </w:rPr>
        <w:t>PMID: 31356278</w:t>
      </w:r>
      <w:r w:rsidR="009E1D8B" w:rsidRPr="00F45C50">
        <w:rPr>
          <w:rFonts w:ascii="Book Antiqua" w:eastAsia="宋体" w:hAnsi="Book Antiqua" w:cs="Times New Roman" w:hint="eastAsia"/>
          <w:kern w:val="2"/>
          <w:sz w:val="24"/>
          <w:szCs w:val="24"/>
          <w:lang w:eastAsia="zh-CN"/>
        </w:rPr>
        <w:t xml:space="preserve"> DOI</w:t>
      </w:r>
      <w:r w:rsidR="009E1D8B" w:rsidRPr="00F45C50">
        <w:rPr>
          <w:rFonts w:ascii="Book Antiqua" w:eastAsia="宋体" w:hAnsi="Book Antiqua" w:cs="Times New Roman"/>
          <w:kern w:val="2"/>
          <w:sz w:val="24"/>
          <w:szCs w:val="24"/>
          <w:lang w:eastAsia="zh-CN"/>
        </w:rPr>
        <w:t>: 10.1097/SLA.0000000000003454</w:t>
      </w:r>
      <w:r w:rsidR="009E1D8B" w:rsidRPr="00F45C50">
        <w:rPr>
          <w:rFonts w:ascii="Book Antiqua" w:eastAsia="宋体" w:hAnsi="Book Antiqua" w:cs="Times New Roman" w:hint="eastAsia"/>
          <w:kern w:val="2"/>
          <w:sz w:val="24"/>
          <w:szCs w:val="24"/>
          <w:lang w:eastAsia="zh-CN"/>
        </w:rPr>
        <w:t>]</w:t>
      </w:r>
    </w:p>
    <w:p w14:paraId="63855B21" w14:textId="2362C3F2"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F45C50">
        <w:rPr>
          <w:rFonts w:ascii="Book Antiqua" w:eastAsia="宋体" w:hAnsi="Book Antiqua" w:cs="Times New Roman"/>
          <w:kern w:val="2"/>
          <w:sz w:val="24"/>
          <w:szCs w:val="24"/>
          <w:lang w:eastAsia="zh-CN"/>
        </w:rPr>
        <w:t xml:space="preserve">159 </w:t>
      </w:r>
      <w:r w:rsidRPr="00F45C50">
        <w:rPr>
          <w:rFonts w:ascii="Book Antiqua" w:eastAsia="宋体" w:hAnsi="Book Antiqua" w:cs="Times New Roman"/>
          <w:b/>
          <w:kern w:val="2"/>
          <w:sz w:val="24"/>
          <w:szCs w:val="24"/>
          <w:lang w:eastAsia="zh-CN"/>
        </w:rPr>
        <w:t>Seymour MT,</w:t>
      </w:r>
      <w:r w:rsidR="008B623C">
        <w:rPr>
          <w:rFonts w:ascii="Book Antiqua" w:eastAsia="宋体" w:hAnsi="Book Antiqua" w:cs="Times New Roman" w:hint="eastAsia"/>
          <w:kern w:val="2"/>
          <w:sz w:val="24"/>
          <w:szCs w:val="24"/>
          <w:lang w:eastAsia="zh-CN"/>
        </w:rPr>
        <w:t xml:space="preserve"> </w:t>
      </w:r>
      <w:r w:rsidRPr="00F45C50">
        <w:rPr>
          <w:rFonts w:ascii="Book Antiqua" w:eastAsia="宋体" w:hAnsi="Book Antiqua" w:cs="Times New Roman"/>
          <w:kern w:val="2"/>
          <w:sz w:val="24"/>
          <w:szCs w:val="24"/>
          <w:lang w:eastAsia="zh-CN"/>
        </w:rPr>
        <w:t>Morton D, Investigators obotIFT.</w:t>
      </w:r>
      <w:proofErr w:type="gramEnd"/>
      <w:r w:rsidRPr="00F45C50">
        <w:rPr>
          <w:rFonts w:ascii="Book Antiqua" w:eastAsia="宋体" w:hAnsi="Book Antiqua" w:cs="Times New Roman"/>
          <w:kern w:val="2"/>
          <w:sz w:val="24"/>
          <w:szCs w:val="24"/>
          <w:lang w:eastAsia="zh-CN"/>
        </w:rPr>
        <w:t xml:space="preserve"> FOxTROT: an international randomised controlled trial in 1052 patients (pts) evaluating neoadjuvant </w:t>
      </w:r>
      <w:r w:rsidRPr="00F45C50">
        <w:rPr>
          <w:rFonts w:ascii="Book Antiqua" w:eastAsia="宋体" w:hAnsi="Book Antiqua" w:cs="Times New Roman"/>
          <w:kern w:val="2"/>
          <w:sz w:val="24"/>
          <w:szCs w:val="24"/>
          <w:lang w:eastAsia="zh-CN"/>
        </w:rPr>
        <w:lastRenderedPageBreak/>
        <w:t xml:space="preserve">chemotherapy (NAC) for colon cancer. </w:t>
      </w:r>
      <w:r w:rsidR="00D6193C" w:rsidRPr="00F45C50">
        <w:rPr>
          <w:rFonts w:ascii="Book Antiqua" w:eastAsia="宋体" w:hAnsi="Book Antiqua" w:cs="Times New Roman"/>
          <w:i/>
          <w:kern w:val="2"/>
          <w:sz w:val="24"/>
          <w:szCs w:val="24"/>
          <w:lang w:eastAsia="zh-CN"/>
        </w:rPr>
        <w:t>J Clin Oncol</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37</w:t>
      </w:r>
      <w:r w:rsidRPr="00F45C50">
        <w:rPr>
          <w:rFonts w:ascii="Book Antiqua" w:eastAsia="宋体" w:hAnsi="Book Antiqua" w:cs="Times New Roman"/>
          <w:kern w:val="2"/>
          <w:sz w:val="24"/>
          <w:szCs w:val="24"/>
          <w:lang w:eastAsia="zh-CN"/>
        </w:rPr>
        <w:t>: 3504 [DOI: 10.1200/JCO.2019.37.15_suppl.3504]</w:t>
      </w:r>
    </w:p>
    <w:p w14:paraId="0E05E146"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160 </w:t>
      </w:r>
      <w:r w:rsidRPr="00F45C50">
        <w:rPr>
          <w:rFonts w:ascii="Book Antiqua" w:eastAsia="宋体" w:hAnsi="Book Antiqua" w:cs="Times New Roman"/>
          <w:b/>
          <w:kern w:val="2"/>
          <w:sz w:val="24"/>
          <w:szCs w:val="24"/>
          <w:lang w:eastAsia="zh-CN"/>
        </w:rPr>
        <w:t>Goldstein J</w:t>
      </w:r>
      <w:r w:rsidRPr="00F45C50">
        <w:rPr>
          <w:rFonts w:ascii="Book Antiqua" w:eastAsia="宋体" w:hAnsi="Book Antiqua" w:cs="Times New Roman"/>
          <w:kern w:val="2"/>
          <w:sz w:val="24"/>
          <w:szCs w:val="24"/>
          <w:lang w:eastAsia="zh-CN"/>
        </w:rPr>
        <w:t xml:space="preserve">, Tran B, Ensor J, Gibbs P, Wong HL, Wong SF, Vilar E, Tie J, Broaddus R, Kopetz S, Desai J, Overman MJ. </w:t>
      </w:r>
      <w:proofErr w:type="gramStart"/>
      <w:r w:rsidRPr="00F45C50">
        <w:rPr>
          <w:rFonts w:ascii="Book Antiqua" w:eastAsia="宋体" w:hAnsi="Book Antiqua" w:cs="Times New Roman"/>
          <w:kern w:val="2"/>
          <w:sz w:val="24"/>
          <w:szCs w:val="24"/>
          <w:lang w:eastAsia="zh-CN"/>
        </w:rPr>
        <w:t>Multicenter retrospective analysis of metastatic colorectal cancer (CRC) with high-level microsatellite instability (MSI-H).</w:t>
      </w:r>
      <w:proofErr w:type="gramEnd"/>
      <w:r w:rsidRPr="00F45C50">
        <w:rPr>
          <w:rFonts w:ascii="Book Antiqua" w:eastAsia="宋体" w:hAnsi="Book Antiqua" w:cs="Times New Roman"/>
          <w:kern w:val="2"/>
          <w:sz w:val="24"/>
          <w:szCs w:val="24"/>
          <w:lang w:eastAsia="zh-CN"/>
        </w:rPr>
        <w:t xml:space="preserve"> </w:t>
      </w:r>
      <w:r w:rsidRPr="00F45C50">
        <w:rPr>
          <w:rFonts w:ascii="Book Antiqua" w:eastAsia="宋体" w:hAnsi="Book Antiqua" w:cs="Times New Roman"/>
          <w:i/>
          <w:kern w:val="2"/>
          <w:sz w:val="24"/>
          <w:szCs w:val="24"/>
          <w:lang w:eastAsia="zh-CN"/>
        </w:rPr>
        <w:t>Ann Oncol</w:t>
      </w:r>
      <w:r w:rsidRPr="00F45C50">
        <w:rPr>
          <w:rFonts w:ascii="Book Antiqua" w:eastAsia="宋体" w:hAnsi="Book Antiqua" w:cs="Times New Roman"/>
          <w:kern w:val="2"/>
          <w:sz w:val="24"/>
          <w:szCs w:val="24"/>
          <w:lang w:eastAsia="zh-CN"/>
        </w:rPr>
        <w:t xml:space="preserve"> 2014; </w:t>
      </w:r>
      <w:r w:rsidRPr="00F45C50">
        <w:rPr>
          <w:rFonts w:ascii="Book Antiqua" w:eastAsia="宋体" w:hAnsi="Book Antiqua" w:cs="Times New Roman"/>
          <w:b/>
          <w:kern w:val="2"/>
          <w:sz w:val="24"/>
          <w:szCs w:val="24"/>
          <w:lang w:eastAsia="zh-CN"/>
        </w:rPr>
        <w:t>25</w:t>
      </w:r>
      <w:r w:rsidRPr="00F45C50">
        <w:rPr>
          <w:rFonts w:ascii="Book Antiqua" w:eastAsia="宋体" w:hAnsi="Book Antiqua" w:cs="Times New Roman"/>
          <w:kern w:val="2"/>
          <w:sz w:val="24"/>
          <w:szCs w:val="24"/>
          <w:lang w:eastAsia="zh-CN"/>
        </w:rPr>
        <w:t>: 1032-1038 [PMID: 24585723 DOI: 10.1093/annonc/mdu100]</w:t>
      </w:r>
    </w:p>
    <w:p w14:paraId="129FFD92"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161 </w:t>
      </w:r>
      <w:r w:rsidRPr="00F45C50">
        <w:rPr>
          <w:rFonts w:ascii="Book Antiqua" w:eastAsia="宋体" w:hAnsi="Book Antiqua" w:cs="Times New Roman"/>
          <w:b/>
          <w:kern w:val="2"/>
          <w:sz w:val="24"/>
          <w:szCs w:val="24"/>
          <w:lang w:eastAsia="zh-CN"/>
        </w:rPr>
        <w:t>Tran B</w:t>
      </w:r>
      <w:r w:rsidRPr="00F45C50">
        <w:rPr>
          <w:rFonts w:ascii="Book Antiqua" w:eastAsia="宋体" w:hAnsi="Book Antiqua" w:cs="Times New Roman"/>
          <w:kern w:val="2"/>
          <w:sz w:val="24"/>
          <w:szCs w:val="24"/>
          <w:lang w:eastAsia="zh-CN"/>
        </w:rPr>
        <w:t xml:space="preserve">, Kopetz S, Tie J, Gibbs P, Jiang ZQ, Lieu CH, Agarwal A, Maru DM, Sieber O, Desai J. Impact of BRAF mutation and microsatellite instability on the pattern of metastatic spread and prognosis in metastatic colorectal cancer. </w:t>
      </w:r>
      <w:r w:rsidRPr="00F45C50">
        <w:rPr>
          <w:rFonts w:ascii="Book Antiqua" w:eastAsia="宋体" w:hAnsi="Book Antiqua" w:cs="Times New Roman"/>
          <w:i/>
          <w:kern w:val="2"/>
          <w:sz w:val="24"/>
          <w:szCs w:val="24"/>
          <w:lang w:eastAsia="zh-CN"/>
        </w:rPr>
        <w:t>Cancer</w:t>
      </w:r>
      <w:r w:rsidRPr="00F45C50">
        <w:rPr>
          <w:rFonts w:ascii="Book Antiqua" w:eastAsia="宋体" w:hAnsi="Book Antiqua" w:cs="Times New Roman"/>
          <w:kern w:val="2"/>
          <w:sz w:val="24"/>
          <w:szCs w:val="24"/>
          <w:lang w:eastAsia="zh-CN"/>
        </w:rPr>
        <w:t xml:space="preserve"> 2011; </w:t>
      </w:r>
      <w:r w:rsidRPr="00F45C50">
        <w:rPr>
          <w:rFonts w:ascii="Book Antiqua" w:eastAsia="宋体" w:hAnsi="Book Antiqua" w:cs="Times New Roman"/>
          <w:b/>
          <w:kern w:val="2"/>
          <w:sz w:val="24"/>
          <w:szCs w:val="24"/>
          <w:lang w:eastAsia="zh-CN"/>
        </w:rPr>
        <w:t>117</w:t>
      </w:r>
      <w:r w:rsidRPr="00F45C50">
        <w:rPr>
          <w:rFonts w:ascii="Book Antiqua" w:eastAsia="宋体" w:hAnsi="Book Antiqua" w:cs="Times New Roman"/>
          <w:kern w:val="2"/>
          <w:sz w:val="24"/>
          <w:szCs w:val="24"/>
          <w:lang w:eastAsia="zh-CN"/>
        </w:rPr>
        <w:t>: 4623-4632 [PMID: 21456008 DOI: 10.1002/cncr.26086]</w:t>
      </w:r>
    </w:p>
    <w:p w14:paraId="1ECF73ED"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162 </w:t>
      </w:r>
      <w:r w:rsidRPr="00F45C50">
        <w:rPr>
          <w:rFonts w:ascii="Book Antiqua" w:eastAsia="宋体" w:hAnsi="Book Antiqua" w:cs="Times New Roman"/>
          <w:b/>
          <w:kern w:val="2"/>
          <w:sz w:val="24"/>
          <w:szCs w:val="24"/>
          <w:lang w:eastAsia="zh-CN"/>
        </w:rPr>
        <w:t>Le DT</w:t>
      </w:r>
      <w:r w:rsidRPr="00F45C50">
        <w:rPr>
          <w:rFonts w:ascii="Book Antiqua" w:eastAsia="宋体" w:hAnsi="Book Antiqua" w:cs="Times New Roman"/>
          <w:kern w:val="2"/>
          <w:sz w:val="24"/>
          <w:szCs w:val="24"/>
          <w:lang w:eastAsia="zh-CN"/>
        </w:rPr>
        <w:t xml:space="preserve">,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sidRPr="00F45C50">
        <w:rPr>
          <w:rFonts w:ascii="Book Antiqua" w:eastAsia="宋体" w:hAnsi="Book Antiqua" w:cs="Times New Roman"/>
          <w:i/>
          <w:kern w:val="2"/>
          <w:sz w:val="24"/>
          <w:szCs w:val="24"/>
          <w:lang w:eastAsia="zh-CN"/>
        </w:rPr>
        <w:t>Science</w:t>
      </w:r>
      <w:r w:rsidRPr="00F45C50">
        <w:rPr>
          <w:rFonts w:ascii="Book Antiqua" w:eastAsia="宋体" w:hAnsi="Book Antiqua" w:cs="Times New Roman"/>
          <w:kern w:val="2"/>
          <w:sz w:val="24"/>
          <w:szCs w:val="24"/>
          <w:lang w:eastAsia="zh-CN"/>
        </w:rPr>
        <w:t xml:space="preserve"> 2017; </w:t>
      </w:r>
      <w:r w:rsidRPr="00F45C50">
        <w:rPr>
          <w:rFonts w:ascii="Book Antiqua" w:eastAsia="宋体" w:hAnsi="Book Antiqua" w:cs="Times New Roman"/>
          <w:b/>
          <w:kern w:val="2"/>
          <w:sz w:val="24"/>
          <w:szCs w:val="24"/>
          <w:lang w:eastAsia="zh-CN"/>
        </w:rPr>
        <w:t>357</w:t>
      </w:r>
      <w:r w:rsidRPr="00F45C50">
        <w:rPr>
          <w:rFonts w:ascii="Book Antiqua" w:eastAsia="宋体" w:hAnsi="Book Antiqua" w:cs="Times New Roman"/>
          <w:kern w:val="2"/>
          <w:sz w:val="24"/>
          <w:szCs w:val="24"/>
          <w:lang w:eastAsia="zh-CN"/>
        </w:rPr>
        <w:t>: 409-413 [PMID: 28596308 DOI: 10.1126/science.aan6733]</w:t>
      </w:r>
    </w:p>
    <w:p w14:paraId="179F132E" w14:textId="7777777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163 </w:t>
      </w:r>
      <w:r w:rsidRPr="00F45C50">
        <w:rPr>
          <w:rFonts w:ascii="Book Antiqua" w:eastAsia="宋体" w:hAnsi="Book Antiqua" w:cs="Times New Roman"/>
          <w:b/>
          <w:kern w:val="2"/>
          <w:sz w:val="24"/>
          <w:szCs w:val="24"/>
          <w:lang w:eastAsia="zh-CN"/>
        </w:rPr>
        <w:t>Meric-Bernstam F</w:t>
      </w:r>
      <w:r w:rsidRPr="00F45C50">
        <w:rPr>
          <w:rFonts w:ascii="Book Antiqua" w:eastAsia="宋体" w:hAnsi="Book Antiqua" w:cs="Times New Roman"/>
          <w:kern w:val="2"/>
          <w:sz w:val="24"/>
          <w:szCs w:val="24"/>
          <w:lang w:eastAsia="zh-CN"/>
        </w:rPr>
        <w:t xml:space="preserve">, Hurwitz H, Raghav KPS, McWilliams RR, Fakih M, VanderWalde A, Swanton C, Kurzrock R, Burris H, Sweeney C, Bose R, Spigel DR, Beattie MS, Blotner S, Stone A, Schulze K, Cuchelkar V, Hainsworth J. Pertuzumab plus trastuzumab for HER2-amplified metastatic colorectal cancer (MyPathway): an updated report from a multicentre, open-label, phase 2a, multiple basket study. </w:t>
      </w:r>
      <w:r w:rsidRPr="00F45C50">
        <w:rPr>
          <w:rFonts w:ascii="Book Antiqua" w:eastAsia="宋体" w:hAnsi="Book Antiqua" w:cs="Times New Roman"/>
          <w:i/>
          <w:kern w:val="2"/>
          <w:sz w:val="24"/>
          <w:szCs w:val="24"/>
          <w:lang w:eastAsia="zh-CN"/>
        </w:rPr>
        <w:t>Lancet Oncol</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20</w:t>
      </w:r>
      <w:r w:rsidRPr="00F45C50">
        <w:rPr>
          <w:rFonts w:ascii="Book Antiqua" w:eastAsia="宋体" w:hAnsi="Book Antiqua" w:cs="Times New Roman"/>
          <w:kern w:val="2"/>
          <w:sz w:val="24"/>
          <w:szCs w:val="24"/>
          <w:lang w:eastAsia="zh-CN"/>
        </w:rPr>
        <w:t>: 518-530 [PMID: 30857956 DOI: 10.1016/S1470-2045(18)30904-5]</w:t>
      </w:r>
    </w:p>
    <w:p w14:paraId="4CAF9B82" w14:textId="7E7EB887" w:rsidR="00931857" w:rsidRPr="00F45C50"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164 </w:t>
      </w:r>
      <w:r w:rsidRPr="00F45C50">
        <w:rPr>
          <w:rFonts w:ascii="Book Antiqua" w:eastAsia="宋体" w:hAnsi="Book Antiqua" w:cs="Times New Roman"/>
          <w:b/>
          <w:kern w:val="2"/>
          <w:sz w:val="24"/>
          <w:szCs w:val="24"/>
          <w:lang w:eastAsia="zh-CN"/>
        </w:rPr>
        <w:t>Sartore-Bianchi A</w:t>
      </w:r>
      <w:r w:rsidRPr="00F45C50">
        <w:rPr>
          <w:rFonts w:ascii="Book Antiqua" w:eastAsia="宋体" w:hAnsi="Book Antiqua" w:cs="Times New Roman"/>
          <w:kern w:val="2"/>
          <w:sz w:val="24"/>
          <w:szCs w:val="24"/>
          <w:lang w:eastAsia="zh-CN"/>
        </w:rPr>
        <w:t xml:space="preserve">, Trusolino L, Martino C, Bencardino K, Lonardi S, Bergamo F, Zagonel V, Leone F, Depetris I, Martinelli E, Troiani T, Ciardiello F, Racca P, Bertotti A, Siravegna G, Torri V, Amatu A, Ghezzi S, Marrapese G, Palmeri L, Valtorta E, Cassingena A, Lauricella C, Vanzulli A, Regge D, Veronese S, Comoglio PM, Bardelli A, Marsoni S, Siena S. Dual-targeted therapy with trastuzumab and lapatinib in treatment-refractory, KRAS codon 12/13 wild-type, HER2-positive metastatic colorectal cancer (HERACLES): a proof-of-concept, multicentre, open-label, phase 2 </w:t>
      </w:r>
      <w:r w:rsidRPr="00F45C50">
        <w:rPr>
          <w:rFonts w:ascii="Book Antiqua" w:eastAsia="宋体" w:hAnsi="Book Antiqua" w:cs="Times New Roman"/>
          <w:kern w:val="2"/>
          <w:sz w:val="24"/>
          <w:szCs w:val="24"/>
          <w:lang w:eastAsia="zh-CN"/>
        </w:rPr>
        <w:lastRenderedPageBreak/>
        <w:t xml:space="preserve">trial. </w:t>
      </w:r>
      <w:r w:rsidRPr="00F45C50">
        <w:rPr>
          <w:rFonts w:ascii="Book Antiqua" w:eastAsia="宋体" w:hAnsi="Book Antiqua" w:cs="Times New Roman"/>
          <w:i/>
          <w:kern w:val="2"/>
          <w:sz w:val="24"/>
          <w:szCs w:val="24"/>
          <w:lang w:eastAsia="zh-CN"/>
        </w:rPr>
        <w:t>Lancet Oncol</w:t>
      </w:r>
      <w:r w:rsidRPr="00F45C50">
        <w:rPr>
          <w:rFonts w:ascii="Book Antiqua" w:eastAsia="宋体" w:hAnsi="Book Antiqua" w:cs="Times New Roman"/>
          <w:kern w:val="2"/>
          <w:sz w:val="24"/>
          <w:szCs w:val="24"/>
          <w:lang w:eastAsia="zh-CN"/>
        </w:rPr>
        <w:t xml:space="preserve"> 2016; </w:t>
      </w:r>
      <w:r w:rsidRPr="00F45C50">
        <w:rPr>
          <w:rFonts w:ascii="Book Antiqua" w:eastAsia="宋体" w:hAnsi="Book Antiqua" w:cs="Times New Roman"/>
          <w:b/>
          <w:kern w:val="2"/>
          <w:sz w:val="24"/>
          <w:szCs w:val="24"/>
          <w:lang w:eastAsia="zh-CN"/>
        </w:rPr>
        <w:t>17</w:t>
      </w:r>
      <w:r w:rsidRPr="00F45C50">
        <w:rPr>
          <w:rFonts w:ascii="Book Antiqua" w:eastAsia="宋体" w:hAnsi="Book Antiqua" w:cs="Times New Roman"/>
          <w:kern w:val="2"/>
          <w:sz w:val="24"/>
          <w:szCs w:val="24"/>
          <w:lang w:eastAsia="zh-CN"/>
        </w:rPr>
        <w:t xml:space="preserve">: 738-746 [PMID: 27108243 </w:t>
      </w:r>
      <w:r w:rsidR="006E4C3E" w:rsidRPr="00F45C50">
        <w:rPr>
          <w:rFonts w:ascii="Book Antiqua" w:eastAsia="宋体" w:hAnsi="Book Antiqua" w:cs="Times New Roman"/>
          <w:kern w:val="2"/>
          <w:sz w:val="24"/>
          <w:szCs w:val="24"/>
          <w:lang w:eastAsia="zh-CN"/>
        </w:rPr>
        <w:t>DOI: 10.1016/S1470-2045(16)00150-9</w:t>
      </w:r>
      <w:r w:rsidRPr="00F45C50">
        <w:rPr>
          <w:rFonts w:ascii="Book Antiqua" w:eastAsia="宋体" w:hAnsi="Book Antiqua" w:cs="Times New Roman"/>
          <w:kern w:val="2"/>
          <w:sz w:val="24"/>
          <w:szCs w:val="24"/>
          <w:lang w:eastAsia="zh-CN"/>
        </w:rPr>
        <w:t>]</w:t>
      </w:r>
    </w:p>
    <w:p w14:paraId="07EDB53A" w14:textId="77777777" w:rsidR="00931857" w:rsidRPr="00931857" w:rsidRDefault="00931857" w:rsidP="00931857">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F45C50">
        <w:rPr>
          <w:rFonts w:ascii="Book Antiqua" w:eastAsia="宋体" w:hAnsi="Book Antiqua" w:cs="Times New Roman"/>
          <w:kern w:val="2"/>
          <w:sz w:val="24"/>
          <w:szCs w:val="24"/>
          <w:lang w:eastAsia="zh-CN"/>
        </w:rPr>
        <w:t xml:space="preserve">165 </w:t>
      </w:r>
      <w:r w:rsidRPr="00F45C50">
        <w:rPr>
          <w:rFonts w:ascii="Book Antiqua" w:eastAsia="宋体" w:hAnsi="Book Antiqua" w:cs="Times New Roman"/>
          <w:b/>
          <w:kern w:val="2"/>
          <w:sz w:val="24"/>
          <w:szCs w:val="24"/>
          <w:lang w:eastAsia="zh-CN"/>
        </w:rPr>
        <w:t>Kopetz S</w:t>
      </w:r>
      <w:r w:rsidRPr="00F45C50">
        <w:rPr>
          <w:rFonts w:ascii="Book Antiqua" w:eastAsia="宋体" w:hAnsi="Book Antiqua" w:cs="Times New Roman"/>
          <w:kern w:val="2"/>
          <w:sz w:val="24"/>
          <w:szCs w:val="24"/>
          <w:lang w:eastAsia="zh-CN"/>
        </w:rPr>
        <w:t xml:space="preserve">, Grothey A, Yaeger R, Van Cutsem E, Desai J, Yoshino T, Wasan H, Ciardiello F, Loupakis F, Hong YS, Steeghs N, Guren TK, Arkenau HT, Garcia-Alfonso P, Pfeiffer P, Orlov S, Lonardi S, Elez E, Kim TW, Schellens JHM, Guo C, Krishnan A, Dekervel J, Morris V, Calvo Ferrandiz A, Tarpgaard LS, Braun M, Gollerkeri A, Keir C, Maharry K, Pickard M, Christy-Bittel J, Anderson L, Sandor V, Tabernero J. Encorafenib, Binimetinib, and Cetuximab in </w:t>
      </w:r>
      <w:r w:rsidRPr="00F45C50">
        <w:rPr>
          <w:rFonts w:ascii="Book Antiqua" w:eastAsia="宋体" w:hAnsi="Book Antiqua" w:cs="Times New Roman"/>
          <w:i/>
          <w:kern w:val="2"/>
          <w:sz w:val="24"/>
          <w:szCs w:val="24"/>
          <w:lang w:eastAsia="zh-CN"/>
        </w:rPr>
        <w:t>BRAF</w:t>
      </w:r>
      <w:r w:rsidRPr="00F45C50">
        <w:rPr>
          <w:rFonts w:ascii="Book Antiqua" w:eastAsia="宋体" w:hAnsi="Book Antiqua" w:cs="Times New Roman"/>
          <w:kern w:val="2"/>
          <w:sz w:val="24"/>
          <w:szCs w:val="24"/>
          <w:lang w:eastAsia="zh-CN"/>
        </w:rPr>
        <w:t xml:space="preserve"> V600E-Mutated Colorectal Cancer. </w:t>
      </w:r>
      <w:r w:rsidRPr="00F45C50">
        <w:rPr>
          <w:rFonts w:ascii="Book Antiqua" w:eastAsia="宋体" w:hAnsi="Book Antiqua" w:cs="Times New Roman"/>
          <w:i/>
          <w:kern w:val="2"/>
          <w:sz w:val="24"/>
          <w:szCs w:val="24"/>
          <w:lang w:eastAsia="zh-CN"/>
        </w:rPr>
        <w:t>N Engl J Med</w:t>
      </w:r>
      <w:r w:rsidRPr="00F45C50">
        <w:rPr>
          <w:rFonts w:ascii="Book Antiqua" w:eastAsia="宋体" w:hAnsi="Book Antiqua" w:cs="Times New Roman"/>
          <w:kern w:val="2"/>
          <w:sz w:val="24"/>
          <w:szCs w:val="24"/>
          <w:lang w:eastAsia="zh-CN"/>
        </w:rPr>
        <w:t xml:space="preserve"> 2019; </w:t>
      </w:r>
      <w:r w:rsidRPr="00F45C50">
        <w:rPr>
          <w:rFonts w:ascii="Book Antiqua" w:eastAsia="宋体" w:hAnsi="Book Antiqua" w:cs="Times New Roman"/>
          <w:b/>
          <w:kern w:val="2"/>
          <w:sz w:val="24"/>
          <w:szCs w:val="24"/>
          <w:lang w:eastAsia="zh-CN"/>
        </w:rPr>
        <w:t>381</w:t>
      </w:r>
      <w:r w:rsidRPr="00F45C50">
        <w:rPr>
          <w:rFonts w:ascii="Book Antiqua" w:eastAsia="宋体" w:hAnsi="Book Antiqua" w:cs="Times New Roman"/>
          <w:kern w:val="2"/>
          <w:sz w:val="24"/>
          <w:szCs w:val="24"/>
          <w:lang w:eastAsia="zh-CN"/>
        </w:rPr>
        <w:t>: 1632-1643 [PMID: 31566309 DOI: 10.1056/NEJMoa1908075]</w:t>
      </w:r>
    </w:p>
    <w:bookmarkEnd w:id="106"/>
    <w:bookmarkEnd w:id="107"/>
    <w:bookmarkEnd w:id="108"/>
    <w:bookmarkEnd w:id="109"/>
    <w:bookmarkEnd w:id="110"/>
    <w:p w14:paraId="4E05F455" w14:textId="77777777" w:rsidR="00A15DE1" w:rsidRDefault="00A15DE1">
      <w:pPr>
        <w:rPr>
          <w:rFonts w:ascii="Book Antiqua" w:eastAsia="MS Mincho" w:hAnsi="Book Antiqua" w:cs="Times New Roman"/>
          <w:b/>
          <w:sz w:val="24"/>
          <w:szCs w:val="24"/>
          <w:lang w:val="es-ES_tradnl" w:eastAsia="ja-JP"/>
        </w:rPr>
      </w:pPr>
      <w:r>
        <w:rPr>
          <w:rFonts w:ascii="Book Antiqua" w:eastAsia="MS Mincho" w:hAnsi="Book Antiqua" w:cs="Times New Roman"/>
          <w:b/>
          <w:sz w:val="24"/>
          <w:szCs w:val="24"/>
          <w:lang w:val="es-ES_tradnl" w:eastAsia="ja-JP"/>
        </w:rPr>
        <w:br w:type="page"/>
      </w:r>
    </w:p>
    <w:p w14:paraId="2E8FD9DF" w14:textId="45905B28" w:rsidR="00383B9A" w:rsidRPr="00383B9A" w:rsidRDefault="00383B9A" w:rsidP="00383B9A">
      <w:pPr>
        <w:adjustRightInd w:val="0"/>
        <w:snapToGrid w:val="0"/>
        <w:spacing w:after="0" w:line="360" w:lineRule="auto"/>
        <w:jc w:val="both"/>
        <w:rPr>
          <w:rFonts w:ascii="Book Antiqua" w:eastAsia="MS Mincho" w:hAnsi="Book Antiqua" w:cs="Times New Roman"/>
          <w:b/>
          <w:sz w:val="24"/>
          <w:szCs w:val="24"/>
          <w:lang w:val="es-ES_tradnl" w:eastAsia="ja-JP"/>
        </w:rPr>
      </w:pPr>
      <w:r w:rsidRPr="00383B9A">
        <w:rPr>
          <w:rFonts w:ascii="Book Antiqua" w:eastAsia="MS Mincho" w:hAnsi="Book Antiqua" w:cs="Times New Roman"/>
          <w:b/>
          <w:sz w:val="24"/>
          <w:szCs w:val="24"/>
          <w:lang w:val="es-ES_tradnl" w:eastAsia="ja-JP"/>
        </w:rPr>
        <w:lastRenderedPageBreak/>
        <w:t>Footnotes</w:t>
      </w:r>
    </w:p>
    <w:p w14:paraId="5FA603D2" w14:textId="0A403306" w:rsidR="00383B9A" w:rsidRPr="00383B9A" w:rsidRDefault="00383B9A" w:rsidP="00383B9A">
      <w:pPr>
        <w:spacing w:after="0" w:line="360" w:lineRule="auto"/>
        <w:jc w:val="both"/>
        <w:rPr>
          <w:rFonts w:ascii="Book Antiqua" w:eastAsia="宋体" w:hAnsi="Book Antiqua" w:cs="Times New Roman"/>
          <w:color w:val="000000"/>
          <w:sz w:val="24"/>
          <w:szCs w:val="24"/>
          <w:lang w:val="es-ES_tradnl" w:eastAsia="zh-CN"/>
        </w:rPr>
      </w:pPr>
      <w:r w:rsidRPr="00383B9A">
        <w:rPr>
          <w:rFonts w:ascii="Book Antiqua" w:eastAsia="MS Mincho" w:hAnsi="Book Antiqua" w:cs="Times New Roman"/>
          <w:b/>
          <w:color w:val="000000"/>
          <w:sz w:val="24"/>
          <w:szCs w:val="24"/>
          <w:lang w:val="es-ES_tradnl" w:eastAsia="ja-JP"/>
        </w:rPr>
        <w:t>Conflict-of-interest statement</w:t>
      </w:r>
      <w:r w:rsidRPr="00383B9A">
        <w:rPr>
          <w:rFonts w:ascii="Book Antiqua" w:eastAsia="MS Mincho" w:hAnsi="Book Antiqua" w:cs="Times New Roman"/>
          <w:b/>
          <w:sz w:val="24"/>
          <w:szCs w:val="24"/>
          <w:lang w:val="es-ES_tradnl" w:eastAsia="ja-JP"/>
        </w:rPr>
        <w:t>:</w:t>
      </w:r>
      <w:r w:rsidRPr="00383B9A">
        <w:rPr>
          <w:rFonts w:ascii="Book Antiqua" w:eastAsia="宋体" w:hAnsi="Book Antiqua" w:cs="TimesNewRomanPS-BoldItalicMT"/>
          <w:b/>
          <w:bCs/>
          <w:iCs/>
          <w:color w:val="000000"/>
          <w:sz w:val="24"/>
          <w:szCs w:val="24"/>
          <w:lang w:val="es-ES_tradnl" w:eastAsia="zh-CN"/>
        </w:rPr>
        <w:t xml:space="preserve"> </w:t>
      </w:r>
      <w:bookmarkStart w:id="126" w:name="OLE_LINK77"/>
      <w:bookmarkStart w:id="127" w:name="OLE_LINK78"/>
      <w:r w:rsidRPr="00383B9A">
        <w:rPr>
          <w:rFonts w:ascii="Book Antiqua" w:eastAsia="MS Mincho" w:hAnsi="Book Antiqua" w:cs="Times New Roman"/>
          <w:color w:val="000000"/>
          <w:sz w:val="24"/>
          <w:szCs w:val="24"/>
          <w:lang w:val="es-ES_tradnl" w:eastAsia="ja-JP"/>
        </w:rPr>
        <w:t xml:space="preserve">There is no conflict of interest associated with any of the senior author or other coauthors contributed their efforts in this manuscript. All the </w:t>
      </w:r>
      <w:r w:rsidR="00301CB0" w:rsidRPr="00383B9A">
        <w:rPr>
          <w:rFonts w:ascii="Book Antiqua" w:eastAsia="MS Mincho" w:hAnsi="Book Antiqua" w:cs="Times New Roman"/>
          <w:color w:val="000000"/>
          <w:sz w:val="24"/>
          <w:szCs w:val="24"/>
          <w:lang w:val="es-ES_tradnl" w:eastAsia="ja-JP"/>
        </w:rPr>
        <w:t>a</w:t>
      </w:r>
      <w:r w:rsidRPr="00383B9A">
        <w:rPr>
          <w:rFonts w:ascii="Book Antiqua" w:eastAsia="MS Mincho" w:hAnsi="Book Antiqua" w:cs="Times New Roman"/>
          <w:color w:val="000000"/>
          <w:sz w:val="24"/>
          <w:szCs w:val="24"/>
          <w:lang w:val="es-ES_tradnl" w:eastAsia="ja-JP"/>
        </w:rPr>
        <w:t>uthors have no conflict of interest related to the manuscript.</w:t>
      </w:r>
      <w:bookmarkEnd w:id="126"/>
      <w:bookmarkEnd w:id="127"/>
    </w:p>
    <w:p w14:paraId="7EED77E3" w14:textId="77777777" w:rsidR="00383B9A" w:rsidRPr="00383B9A" w:rsidRDefault="00383B9A" w:rsidP="00383B9A">
      <w:pPr>
        <w:spacing w:after="0" w:line="360" w:lineRule="auto"/>
        <w:jc w:val="both"/>
        <w:rPr>
          <w:rFonts w:ascii="Book Antiqua" w:eastAsia="宋体" w:hAnsi="Book Antiqua" w:cs="Times New Roman"/>
          <w:b/>
          <w:color w:val="000000"/>
          <w:sz w:val="24"/>
          <w:szCs w:val="24"/>
          <w:lang w:val="es-ES_tradnl" w:eastAsia="zh-CN"/>
        </w:rPr>
      </w:pPr>
    </w:p>
    <w:p w14:paraId="771D2F2E" w14:textId="77777777" w:rsidR="00383B9A" w:rsidRPr="00383B9A" w:rsidRDefault="00383B9A" w:rsidP="00383B9A">
      <w:pPr>
        <w:spacing w:after="0" w:line="360" w:lineRule="auto"/>
        <w:jc w:val="both"/>
        <w:rPr>
          <w:rFonts w:ascii="Book Antiqua" w:eastAsia="MS Mincho" w:hAnsi="Book Antiqua" w:cs="Times New Roman"/>
          <w:sz w:val="24"/>
          <w:szCs w:val="24"/>
          <w:lang w:val="es-ES_tradnl" w:eastAsia="ja-JP"/>
        </w:rPr>
      </w:pPr>
      <w:r w:rsidRPr="00383B9A">
        <w:rPr>
          <w:rFonts w:ascii="Book Antiqua" w:eastAsia="MS Mincho" w:hAnsi="Book Antiqua" w:cs="Times New Roman"/>
          <w:b/>
          <w:color w:val="000000"/>
          <w:sz w:val="24"/>
          <w:szCs w:val="24"/>
          <w:lang w:val="es-ES_tradnl" w:eastAsia="ja-JP"/>
        </w:rPr>
        <w:t>Open-Access:</w:t>
      </w:r>
      <w:r w:rsidRPr="00383B9A">
        <w:rPr>
          <w:rFonts w:ascii="Book Antiqua" w:eastAsia="MS Mincho" w:hAnsi="Book Antiqua" w:cs="Times New Roman"/>
          <w:color w:val="000000"/>
          <w:sz w:val="24"/>
          <w:szCs w:val="24"/>
          <w:lang w:val="es-ES_tradnl" w:eastAsia="ja-JP"/>
        </w:rPr>
        <w:t xml:space="preserve"> This article is an open-access </w:t>
      </w:r>
      <w:r w:rsidRPr="00383B9A">
        <w:rPr>
          <w:rFonts w:ascii="Book Antiqua" w:eastAsia="MS Mincho" w:hAnsi="Book Antiqua" w:cs="Times New Roman"/>
          <w:sz w:val="24"/>
          <w:szCs w:val="24"/>
          <w:lang w:val="es-ES_tradnl" w:eastAsia="ja-JP"/>
        </w:rPr>
        <w:t xml:space="preserve">article that was selected </w:t>
      </w:r>
      <w:r w:rsidRPr="00383B9A">
        <w:rPr>
          <w:rFonts w:ascii="Book Antiqua" w:eastAsia="MS Mincho" w:hAnsi="Book Antiqua" w:cs="Times New Roman"/>
          <w:color w:val="000000"/>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A7F152" w14:textId="77777777" w:rsidR="00383B9A" w:rsidRPr="00383B9A" w:rsidRDefault="00383B9A" w:rsidP="00383B9A">
      <w:pPr>
        <w:suppressAutoHyphens/>
        <w:spacing w:after="0" w:line="360" w:lineRule="auto"/>
        <w:jc w:val="both"/>
        <w:rPr>
          <w:rFonts w:ascii="Book Antiqua" w:eastAsia="宋体" w:hAnsi="Book Antiqua" w:cs="Times New Roman"/>
          <w:bCs/>
          <w:color w:val="000000"/>
          <w:sz w:val="24"/>
          <w:szCs w:val="24"/>
          <w:lang w:eastAsia="zh-CN"/>
        </w:rPr>
      </w:pPr>
    </w:p>
    <w:p w14:paraId="06E1A924" w14:textId="524D23E6" w:rsidR="00383B9A" w:rsidRPr="00383B9A" w:rsidRDefault="00383B9A" w:rsidP="00383B9A">
      <w:pPr>
        <w:adjustRightInd w:val="0"/>
        <w:snapToGrid w:val="0"/>
        <w:spacing w:after="0" w:line="360" w:lineRule="auto"/>
        <w:jc w:val="both"/>
        <w:rPr>
          <w:rFonts w:ascii="Book Antiqua" w:eastAsia="MS Mincho" w:hAnsi="Book Antiqua" w:cs="Times New Roman"/>
          <w:bCs/>
          <w:color w:val="000000"/>
          <w:sz w:val="24"/>
          <w:szCs w:val="24"/>
          <w:lang w:val="es-ES_tradnl" w:eastAsia="zh-CN"/>
        </w:rPr>
      </w:pPr>
      <w:r w:rsidRPr="00383B9A">
        <w:rPr>
          <w:rFonts w:ascii="Book Antiqua" w:eastAsia="MS Mincho" w:hAnsi="Book Antiqua" w:cs="Times New Roman"/>
          <w:b/>
          <w:bCs/>
          <w:color w:val="000000"/>
          <w:sz w:val="24"/>
          <w:szCs w:val="24"/>
          <w:lang w:val="es-ES_tradnl" w:eastAsia="pl-PL"/>
        </w:rPr>
        <w:t>Manuscript source:</w:t>
      </w:r>
      <w:r w:rsidRPr="00383B9A">
        <w:rPr>
          <w:rFonts w:ascii="Book Antiqua" w:eastAsia="MS Mincho" w:hAnsi="Book Antiqua" w:cs="Times New Roman"/>
          <w:b/>
          <w:bCs/>
          <w:color w:val="000000"/>
          <w:sz w:val="24"/>
          <w:szCs w:val="24"/>
          <w:lang w:val="es-ES_tradnl" w:eastAsia="zh-CN"/>
        </w:rPr>
        <w:t xml:space="preserve"> </w:t>
      </w:r>
      <w:r w:rsidR="00555A18" w:rsidRPr="00555A18">
        <w:rPr>
          <w:rFonts w:ascii="Book Antiqua" w:eastAsia="MS Mincho" w:hAnsi="Book Antiqua" w:cs="Times New Roman"/>
          <w:bCs/>
          <w:color w:val="000000"/>
          <w:sz w:val="24"/>
          <w:szCs w:val="24"/>
          <w:lang w:val="es-ES_tradnl" w:eastAsia="pl-PL"/>
        </w:rPr>
        <w:t>Invited Manuscript</w:t>
      </w:r>
    </w:p>
    <w:p w14:paraId="21772278" w14:textId="77777777" w:rsidR="00383B9A" w:rsidRPr="00383B9A" w:rsidRDefault="00383B9A" w:rsidP="00383B9A">
      <w:pPr>
        <w:widowControl w:val="0"/>
        <w:adjustRightInd w:val="0"/>
        <w:snapToGrid w:val="0"/>
        <w:spacing w:after="0" w:line="360" w:lineRule="auto"/>
        <w:jc w:val="both"/>
        <w:rPr>
          <w:rFonts w:ascii="Book Antiqua" w:eastAsia="MS Mincho" w:hAnsi="Book Antiqua" w:cs="Times New Roman"/>
          <w:b/>
          <w:kern w:val="2"/>
          <w:sz w:val="24"/>
          <w:szCs w:val="24"/>
          <w:lang w:val="es-ES_tradnl" w:eastAsia="zh-CN"/>
        </w:rPr>
      </w:pPr>
    </w:p>
    <w:p w14:paraId="7272283D" w14:textId="06CFD5AB" w:rsidR="00383B9A" w:rsidRPr="00383B9A" w:rsidRDefault="00383B9A" w:rsidP="00383B9A">
      <w:pPr>
        <w:spacing w:after="0" w:line="360" w:lineRule="auto"/>
        <w:jc w:val="both"/>
        <w:rPr>
          <w:rFonts w:ascii="Book Antiqua" w:eastAsia="宋体" w:hAnsi="Book Antiqua" w:cs="Times New Roman"/>
          <w:b/>
          <w:sz w:val="24"/>
          <w:szCs w:val="24"/>
          <w:lang w:val="es-ES_tradnl" w:eastAsia="zh-CN"/>
        </w:rPr>
      </w:pPr>
      <w:r w:rsidRPr="00383B9A">
        <w:rPr>
          <w:rFonts w:ascii="Book Antiqua" w:eastAsia="MS Mincho" w:hAnsi="Book Antiqua" w:cs="Times New Roman"/>
          <w:b/>
          <w:sz w:val="24"/>
          <w:szCs w:val="24"/>
          <w:lang w:val="es-ES_tradnl" w:eastAsia="ja-JP"/>
        </w:rPr>
        <w:t>Peer-review started:</w:t>
      </w:r>
      <w:r w:rsidRPr="00383B9A">
        <w:rPr>
          <w:rFonts w:ascii="Book Antiqua" w:eastAsia="宋体" w:hAnsi="Book Antiqua" w:cs="Times New Roman"/>
          <w:b/>
          <w:sz w:val="24"/>
          <w:szCs w:val="24"/>
          <w:lang w:val="es-ES_tradnl" w:eastAsia="zh-CN"/>
        </w:rPr>
        <w:t xml:space="preserve"> </w:t>
      </w:r>
      <w:r w:rsidR="00555A18">
        <w:rPr>
          <w:rFonts w:ascii="Book Antiqua" w:eastAsia="宋体" w:hAnsi="Book Antiqua" w:cs="Times New Roman" w:hint="eastAsia"/>
          <w:sz w:val="24"/>
          <w:szCs w:val="24"/>
          <w:lang w:val="es-ES_tradnl" w:eastAsia="zh-CN"/>
        </w:rPr>
        <w:t>January 21</w:t>
      </w:r>
      <w:r w:rsidR="00555A18">
        <w:rPr>
          <w:rFonts w:ascii="Book Antiqua" w:eastAsia="宋体" w:hAnsi="Book Antiqua" w:cs="Times New Roman"/>
          <w:sz w:val="24"/>
          <w:szCs w:val="24"/>
          <w:lang w:val="es-ES_tradnl" w:eastAsia="zh-CN"/>
        </w:rPr>
        <w:t>, 20</w:t>
      </w:r>
      <w:r w:rsidR="00555A18">
        <w:rPr>
          <w:rFonts w:ascii="Book Antiqua" w:eastAsia="宋体" w:hAnsi="Book Antiqua" w:cs="Times New Roman" w:hint="eastAsia"/>
          <w:sz w:val="24"/>
          <w:szCs w:val="24"/>
          <w:lang w:val="es-ES_tradnl" w:eastAsia="zh-CN"/>
        </w:rPr>
        <w:t>20</w:t>
      </w:r>
      <w:r w:rsidRPr="00383B9A">
        <w:rPr>
          <w:rFonts w:ascii="Book Antiqua" w:eastAsia="MS Mincho" w:hAnsi="Book Antiqua" w:cs="Times New Roman"/>
          <w:b/>
          <w:sz w:val="24"/>
          <w:szCs w:val="24"/>
          <w:lang w:val="es-ES_tradnl" w:eastAsia="ja-JP"/>
        </w:rPr>
        <w:t xml:space="preserve"> </w:t>
      </w:r>
    </w:p>
    <w:p w14:paraId="207E936A" w14:textId="3A03CAC6" w:rsidR="00383B9A" w:rsidRPr="00383B9A" w:rsidRDefault="00383B9A" w:rsidP="00383B9A">
      <w:pPr>
        <w:spacing w:after="0" w:line="360" w:lineRule="auto"/>
        <w:jc w:val="both"/>
        <w:rPr>
          <w:rFonts w:ascii="Book Antiqua" w:eastAsia="宋体" w:hAnsi="Book Antiqua" w:cs="Times New Roman"/>
          <w:b/>
          <w:sz w:val="24"/>
          <w:szCs w:val="24"/>
          <w:lang w:val="es-ES_tradnl" w:eastAsia="zh-CN"/>
        </w:rPr>
      </w:pPr>
      <w:r w:rsidRPr="00383B9A">
        <w:rPr>
          <w:rFonts w:ascii="Book Antiqua" w:eastAsia="MS Mincho" w:hAnsi="Book Antiqua" w:cs="Times New Roman"/>
          <w:b/>
          <w:sz w:val="24"/>
          <w:szCs w:val="24"/>
          <w:lang w:val="es-ES_tradnl" w:eastAsia="ja-JP"/>
        </w:rPr>
        <w:t>First decision:</w:t>
      </w:r>
      <w:r w:rsidRPr="00383B9A">
        <w:rPr>
          <w:rFonts w:ascii="Book Antiqua" w:eastAsia="宋体" w:hAnsi="Book Antiqua" w:cs="Times New Roman"/>
          <w:b/>
          <w:sz w:val="24"/>
          <w:szCs w:val="24"/>
          <w:lang w:val="es-ES_tradnl" w:eastAsia="zh-CN"/>
        </w:rPr>
        <w:t xml:space="preserve"> </w:t>
      </w:r>
      <w:r w:rsidRPr="00383B9A">
        <w:rPr>
          <w:rFonts w:ascii="Book Antiqua" w:eastAsia="宋体" w:hAnsi="Book Antiqua" w:cs="Times New Roman"/>
          <w:sz w:val="24"/>
          <w:szCs w:val="24"/>
          <w:lang w:val="es-ES_tradnl" w:eastAsia="zh-CN"/>
        </w:rPr>
        <w:t>M</w:t>
      </w:r>
      <w:r w:rsidR="00555A18">
        <w:rPr>
          <w:rFonts w:ascii="Book Antiqua" w:eastAsia="宋体" w:hAnsi="Book Antiqua" w:cs="Times New Roman"/>
          <w:sz w:val="24"/>
          <w:szCs w:val="24"/>
          <w:lang w:val="es-ES_tradnl" w:eastAsia="zh-CN"/>
        </w:rPr>
        <w:t xml:space="preserve">arch </w:t>
      </w:r>
      <w:r w:rsidR="00555A18">
        <w:rPr>
          <w:rFonts w:ascii="Book Antiqua" w:eastAsia="宋体" w:hAnsi="Book Antiqua" w:cs="Times New Roman" w:hint="eastAsia"/>
          <w:sz w:val="24"/>
          <w:szCs w:val="24"/>
          <w:lang w:val="es-ES_tradnl" w:eastAsia="zh-CN"/>
        </w:rPr>
        <w:t>5</w:t>
      </w:r>
      <w:r w:rsidR="00555A18">
        <w:rPr>
          <w:rFonts w:ascii="Book Antiqua" w:eastAsia="宋体" w:hAnsi="Book Antiqua" w:cs="Times New Roman"/>
          <w:sz w:val="24"/>
          <w:szCs w:val="24"/>
          <w:lang w:val="es-ES_tradnl" w:eastAsia="zh-CN"/>
        </w:rPr>
        <w:t>, 20</w:t>
      </w:r>
      <w:r w:rsidR="00555A18">
        <w:rPr>
          <w:rFonts w:ascii="Book Antiqua" w:eastAsia="宋体" w:hAnsi="Book Antiqua" w:cs="Times New Roman" w:hint="eastAsia"/>
          <w:sz w:val="24"/>
          <w:szCs w:val="24"/>
          <w:lang w:val="es-ES_tradnl" w:eastAsia="zh-CN"/>
        </w:rPr>
        <w:t>20</w:t>
      </w:r>
    </w:p>
    <w:p w14:paraId="32EA0886" w14:textId="77777777" w:rsidR="00383B9A" w:rsidRPr="00383B9A" w:rsidRDefault="00383B9A" w:rsidP="00383B9A">
      <w:pPr>
        <w:spacing w:after="0" w:line="360" w:lineRule="auto"/>
        <w:jc w:val="both"/>
        <w:rPr>
          <w:rFonts w:ascii="Book Antiqua" w:eastAsia="MS Mincho" w:hAnsi="Book Antiqua" w:cs="Times New Roman"/>
          <w:b/>
          <w:sz w:val="24"/>
          <w:szCs w:val="24"/>
          <w:lang w:val="es-ES_tradnl" w:eastAsia="ja-JP"/>
        </w:rPr>
      </w:pPr>
      <w:r w:rsidRPr="00383B9A">
        <w:rPr>
          <w:rFonts w:ascii="Book Antiqua" w:eastAsia="MS Mincho" w:hAnsi="Book Antiqua" w:cs="Times New Roman"/>
          <w:b/>
          <w:sz w:val="24"/>
          <w:szCs w:val="24"/>
          <w:lang w:val="es-ES_tradnl" w:eastAsia="ja-JP"/>
        </w:rPr>
        <w:t>Article in press:</w:t>
      </w:r>
    </w:p>
    <w:p w14:paraId="5755CD4D" w14:textId="77777777" w:rsidR="00383B9A" w:rsidRPr="00383B9A" w:rsidRDefault="00383B9A" w:rsidP="00383B9A">
      <w:pPr>
        <w:spacing w:after="0" w:line="360" w:lineRule="auto"/>
        <w:rPr>
          <w:rFonts w:ascii="Book Antiqua" w:eastAsia="宋体" w:hAnsi="Book Antiqua" w:cs="Times New Roman"/>
          <w:color w:val="000000"/>
          <w:sz w:val="24"/>
          <w:szCs w:val="24"/>
          <w:lang w:val="es-ES_tradnl" w:eastAsia="zh-CN"/>
        </w:rPr>
      </w:pPr>
    </w:p>
    <w:p w14:paraId="11B1EDE6" w14:textId="0D665377" w:rsidR="00383B9A" w:rsidRPr="00383B9A" w:rsidRDefault="00383B9A" w:rsidP="00383B9A">
      <w:pPr>
        <w:widowControl w:val="0"/>
        <w:adjustRightInd w:val="0"/>
        <w:snapToGrid w:val="0"/>
        <w:spacing w:after="0" w:line="360" w:lineRule="auto"/>
        <w:jc w:val="both"/>
        <w:rPr>
          <w:rFonts w:ascii="Book Antiqua" w:eastAsia="微软雅黑" w:hAnsi="Book Antiqua" w:cs="宋体"/>
          <w:sz w:val="24"/>
          <w:szCs w:val="24"/>
          <w:lang w:val="es-ES_tradnl" w:eastAsia="zh-CN"/>
        </w:rPr>
      </w:pPr>
      <w:r w:rsidRPr="00383B9A">
        <w:rPr>
          <w:rFonts w:ascii="Book Antiqua" w:eastAsia="MS Mincho" w:hAnsi="Book Antiqua" w:cs="宋体"/>
          <w:b/>
          <w:sz w:val="24"/>
          <w:szCs w:val="24"/>
          <w:lang w:val="es-ES_tradnl" w:eastAsia="zh-CN"/>
        </w:rPr>
        <w:t xml:space="preserve">Specialty type: </w:t>
      </w:r>
      <w:r w:rsidR="00643125" w:rsidRPr="00643125">
        <w:rPr>
          <w:rFonts w:ascii="Book Antiqua" w:eastAsia="微软雅黑" w:hAnsi="Book Antiqua" w:cs="宋体"/>
          <w:sz w:val="24"/>
          <w:szCs w:val="24"/>
          <w:lang w:val="es-ES_tradnl" w:eastAsia="zh-CN"/>
        </w:rPr>
        <w:t>Oncology</w:t>
      </w:r>
    </w:p>
    <w:p w14:paraId="72004BBF" w14:textId="45380BEA" w:rsidR="00383B9A" w:rsidRPr="00383B9A" w:rsidRDefault="00383B9A" w:rsidP="00383B9A">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383B9A">
        <w:rPr>
          <w:rFonts w:ascii="Book Antiqua" w:eastAsia="MS Mincho" w:hAnsi="Book Antiqua" w:cs="宋体"/>
          <w:b/>
          <w:sz w:val="24"/>
          <w:szCs w:val="24"/>
          <w:lang w:val="es-ES_tradnl" w:eastAsia="zh-CN"/>
        </w:rPr>
        <w:t xml:space="preserve">Country/Territory of origin: </w:t>
      </w:r>
      <w:r w:rsidR="009C3788" w:rsidRPr="009C3788">
        <w:rPr>
          <w:rFonts w:ascii="Book Antiqua" w:eastAsia="Book Antiqua" w:hAnsi="Book Antiqua" w:cs="Book Antiqua"/>
          <w:color w:val="000000"/>
          <w:sz w:val="24"/>
          <w:szCs w:val="24"/>
        </w:rPr>
        <w:t>United States</w:t>
      </w:r>
    </w:p>
    <w:p w14:paraId="1066CB43" w14:textId="77777777" w:rsidR="00383B9A" w:rsidRPr="00383B9A" w:rsidRDefault="00383B9A" w:rsidP="00383B9A">
      <w:pPr>
        <w:widowControl w:val="0"/>
        <w:adjustRightInd w:val="0"/>
        <w:snapToGrid w:val="0"/>
        <w:spacing w:after="0" w:line="360" w:lineRule="auto"/>
        <w:jc w:val="both"/>
        <w:rPr>
          <w:rFonts w:ascii="Book Antiqua" w:eastAsia="MS Mincho" w:hAnsi="Book Antiqua" w:cs="宋体"/>
          <w:b/>
          <w:sz w:val="24"/>
          <w:szCs w:val="24"/>
          <w:lang w:val="es-ES_tradnl" w:eastAsia="zh-CN"/>
        </w:rPr>
      </w:pPr>
      <w:r w:rsidRPr="00383B9A">
        <w:rPr>
          <w:rFonts w:ascii="Book Antiqua" w:eastAsia="MS Mincho" w:hAnsi="Book Antiqua" w:cs="宋体"/>
          <w:b/>
          <w:sz w:val="24"/>
          <w:szCs w:val="24"/>
          <w:lang w:val="es-ES_tradnl" w:eastAsia="zh-CN"/>
        </w:rPr>
        <w:t>Peer-review report’s scientific quality classification</w:t>
      </w:r>
    </w:p>
    <w:p w14:paraId="529079F8" w14:textId="77777777" w:rsidR="00383B9A" w:rsidRPr="00383B9A" w:rsidRDefault="00383B9A" w:rsidP="00383B9A">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383B9A">
        <w:rPr>
          <w:rFonts w:ascii="Book Antiqua" w:eastAsia="MS Mincho" w:hAnsi="Book Antiqua" w:cs="宋体"/>
          <w:sz w:val="24"/>
          <w:szCs w:val="24"/>
          <w:lang w:val="es-ES_tradnl" w:eastAsia="zh-CN"/>
        </w:rPr>
        <w:t>Grade A (Excellent): A</w:t>
      </w:r>
    </w:p>
    <w:p w14:paraId="0BA3F484" w14:textId="1A1F6800" w:rsidR="00383B9A" w:rsidRPr="00383B9A" w:rsidRDefault="00383B9A" w:rsidP="00383B9A">
      <w:pPr>
        <w:widowControl w:val="0"/>
        <w:adjustRightInd w:val="0"/>
        <w:snapToGrid w:val="0"/>
        <w:spacing w:after="0" w:line="360" w:lineRule="auto"/>
        <w:jc w:val="both"/>
        <w:rPr>
          <w:rFonts w:ascii="Book Antiqua" w:eastAsia="宋体" w:hAnsi="Book Antiqua" w:cs="宋体"/>
          <w:sz w:val="24"/>
          <w:szCs w:val="24"/>
          <w:lang w:val="es-ES_tradnl" w:eastAsia="zh-CN"/>
        </w:rPr>
      </w:pPr>
      <w:r w:rsidRPr="00383B9A">
        <w:rPr>
          <w:rFonts w:ascii="Book Antiqua" w:eastAsia="MS Mincho" w:hAnsi="Book Antiqua" w:cs="宋体"/>
          <w:sz w:val="24"/>
          <w:szCs w:val="24"/>
          <w:lang w:val="es-ES_tradnl" w:eastAsia="zh-CN"/>
        </w:rPr>
        <w:t xml:space="preserve">Grade B (Very good): </w:t>
      </w:r>
      <w:r w:rsidR="004D4EFF">
        <w:rPr>
          <w:rFonts w:ascii="Book Antiqua" w:eastAsia="宋体" w:hAnsi="Book Antiqua" w:cs="宋体" w:hint="eastAsia"/>
          <w:sz w:val="24"/>
          <w:szCs w:val="24"/>
          <w:lang w:val="es-ES_tradnl" w:eastAsia="zh-CN"/>
        </w:rPr>
        <w:t>0</w:t>
      </w:r>
    </w:p>
    <w:p w14:paraId="2BE82221" w14:textId="77777777" w:rsidR="00383B9A" w:rsidRPr="00383B9A" w:rsidRDefault="00383B9A" w:rsidP="00383B9A">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383B9A">
        <w:rPr>
          <w:rFonts w:ascii="Book Antiqua" w:eastAsia="MS Mincho" w:hAnsi="Book Antiqua" w:cs="宋体"/>
          <w:sz w:val="24"/>
          <w:szCs w:val="24"/>
          <w:lang w:val="es-ES_tradnl" w:eastAsia="zh-CN"/>
        </w:rPr>
        <w:t>Grade C (Good): C</w:t>
      </w:r>
    </w:p>
    <w:p w14:paraId="03720BFB" w14:textId="77777777" w:rsidR="00383B9A" w:rsidRPr="00383B9A" w:rsidRDefault="00383B9A" w:rsidP="00383B9A">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383B9A">
        <w:rPr>
          <w:rFonts w:ascii="Book Antiqua" w:eastAsia="MS Mincho" w:hAnsi="Book Antiqua" w:cs="宋体"/>
          <w:sz w:val="24"/>
          <w:szCs w:val="24"/>
          <w:lang w:val="es-ES_tradnl" w:eastAsia="zh-CN"/>
        </w:rPr>
        <w:t>Grade D (Fair): 0</w:t>
      </w:r>
    </w:p>
    <w:p w14:paraId="4942544E" w14:textId="77777777" w:rsidR="00383B9A" w:rsidRPr="00383B9A" w:rsidRDefault="00383B9A" w:rsidP="00383B9A">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383B9A">
        <w:rPr>
          <w:rFonts w:ascii="Book Antiqua" w:eastAsia="MS Mincho" w:hAnsi="Book Antiqua" w:cs="宋体"/>
          <w:sz w:val="24"/>
          <w:szCs w:val="24"/>
          <w:lang w:val="es-ES_tradnl" w:eastAsia="zh-CN"/>
        </w:rPr>
        <w:t>Grade E (Poor): 0</w:t>
      </w:r>
    </w:p>
    <w:p w14:paraId="10A9100D" w14:textId="77777777" w:rsidR="00383B9A" w:rsidRPr="00383B9A" w:rsidRDefault="00383B9A" w:rsidP="00383B9A">
      <w:pPr>
        <w:spacing w:after="0" w:line="360" w:lineRule="auto"/>
        <w:rPr>
          <w:rFonts w:ascii="Book Antiqua" w:eastAsia="宋体" w:hAnsi="Book Antiqua" w:cs="Times New Roman"/>
          <w:b/>
          <w:sz w:val="24"/>
          <w:szCs w:val="24"/>
          <w:lang w:val="hu-HU" w:eastAsia="zh-CN"/>
        </w:rPr>
      </w:pPr>
    </w:p>
    <w:p w14:paraId="50063382" w14:textId="75167DE5" w:rsidR="006A4518" w:rsidRPr="00A24443" w:rsidRDefault="00383B9A" w:rsidP="00A24443">
      <w:pPr>
        <w:spacing w:after="0" w:line="360" w:lineRule="auto"/>
        <w:rPr>
          <w:rFonts w:ascii="Book Antiqua" w:eastAsia="宋体" w:hAnsi="Book Antiqua" w:cs="Times New Roman"/>
          <w:b/>
          <w:sz w:val="24"/>
          <w:szCs w:val="24"/>
          <w:lang w:val="es-ES_tradnl" w:eastAsia="zh-CN"/>
        </w:rPr>
      </w:pPr>
      <w:r w:rsidRPr="00383B9A">
        <w:rPr>
          <w:rFonts w:ascii="Book Antiqua" w:eastAsia="MS Mincho" w:hAnsi="Book Antiqua" w:cs="Times New Roman"/>
          <w:b/>
          <w:sz w:val="24"/>
          <w:szCs w:val="24"/>
          <w:lang w:val="es-ES_tradnl" w:eastAsia="ja-JP"/>
        </w:rPr>
        <w:t>P- Reviewer:</w:t>
      </w:r>
      <w:r w:rsidRPr="00383B9A">
        <w:rPr>
          <w:rFonts w:ascii="Book Antiqua" w:eastAsia="宋体" w:hAnsi="Book Antiqua" w:cs="Times New Roman"/>
          <w:b/>
          <w:sz w:val="24"/>
          <w:szCs w:val="24"/>
          <w:lang w:val="es-ES_tradnl" w:eastAsia="zh-CN"/>
        </w:rPr>
        <w:t xml:space="preserve"> </w:t>
      </w:r>
      <w:r w:rsidR="009C3788" w:rsidRPr="004D4EFF">
        <w:rPr>
          <w:rFonts w:ascii="Book Antiqua" w:hAnsi="Book Antiqua" w:cs="宋体"/>
          <w:color w:val="000000"/>
          <w:sz w:val="24"/>
          <w:szCs w:val="24"/>
          <w:lang w:val="es-ES_tradnl" w:eastAsia="zh-CN"/>
        </w:rPr>
        <w:t>Perse</w:t>
      </w:r>
      <w:r w:rsidR="009C3788">
        <w:rPr>
          <w:rFonts w:ascii="Book Antiqua" w:hAnsi="Book Antiqua" w:cs="宋体" w:hint="eastAsia"/>
          <w:color w:val="000000"/>
          <w:sz w:val="24"/>
          <w:szCs w:val="24"/>
          <w:lang w:val="es-ES_tradnl" w:eastAsia="zh-CN"/>
        </w:rPr>
        <w:t xml:space="preserve"> M,</w:t>
      </w:r>
      <w:r w:rsidR="009C3788" w:rsidRPr="004D4EFF">
        <w:rPr>
          <w:rFonts w:ascii="Book Antiqua" w:eastAsia="MS Mincho" w:hAnsi="Book Antiqua" w:cs="宋体"/>
          <w:color w:val="000000"/>
          <w:sz w:val="24"/>
          <w:szCs w:val="24"/>
          <w:lang w:val="es-ES_tradnl" w:eastAsia="ja-JP"/>
        </w:rPr>
        <w:t xml:space="preserve"> </w:t>
      </w:r>
      <w:r w:rsidR="004D4EFF" w:rsidRPr="004D4EFF">
        <w:rPr>
          <w:rFonts w:ascii="Book Antiqua" w:eastAsia="MS Mincho" w:hAnsi="Book Antiqua" w:cs="宋体"/>
          <w:color w:val="000000"/>
          <w:sz w:val="24"/>
          <w:szCs w:val="24"/>
          <w:lang w:val="es-ES_tradnl" w:eastAsia="ja-JP"/>
        </w:rPr>
        <w:t>Fahrner</w:t>
      </w:r>
      <w:r w:rsidR="009C3788">
        <w:rPr>
          <w:rFonts w:ascii="Book Antiqua" w:hAnsi="Book Antiqua" w:cs="宋体" w:hint="eastAsia"/>
          <w:color w:val="000000"/>
          <w:sz w:val="24"/>
          <w:szCs w:val="24"/>
          <w:lang w:val="es-ES_tradnl" w:eastAsia="zh-CN"/>
        </w:rPr>
        <w:t xml:space="preserve"> R</w:t>
      </w:r>
      <w:r w:rsidR="004D4EFF">
        <w:rPr>
          <w:rFonts w:ascii="Book Antiqua" w:hAnsi="Book Antiqua" w:cs="宋体" w:hint="eastAsia"/>
          <w:color w:val="000000"/>
          <w:sz w:val="24"/>
          <w:szCs w:val="24"/>
          <w:lang w:val="es-ES_tradnl" w:eastAsia="zh-CN"/>
        </w:rPr>
        <w:t xml:space="preserve"> </w:t>
      </w:r>
      <w:r w:rsidRPr="00383B9A">
        <w:rPr>
          <w:rFonts w:ascii="Book Antiqua" w:eastAsia="MS Mincho" w:hAnsi="Book Antiqua" w:cs="Times New Roman"/>
          <w:b/>
          <w:sz w:val="24"/>
          <w:szCs w:val="24"/>
          <w:lang w:val="es-ES_tradnl" w:eastAsia="ja-JP"/>
        </w:rPr>
        <w:t>S- Editor:</w:t>
      </w:r>
      <w:r w:rsidRPr="00383B9A">
        <w:rPr>
          <w:rFonts w:ascii="Book Antiqua" w:eastAsia="MS Mincho" w:hAnsi="Book Antiqua" w:cs="Times New Roman"/>
          <w:sz w:val="24"/>
          <w:szCs w:val="24"/>
          <w:lang w:val="es-ES_tradnl" w:eastAsia="ja-JP"/>
        </w:rPr>
        <w:t xml:space="preserve"> </w:t>
      </w:r>
      <w:r w:rsidR="00B32E28">
        <w:rPr>
          <w:rFonts w:ascii="Book Antiqua" w:hAnsi="Book Antiqua" w:cs="Times New Roman" w:hint="eastAsia"/>
          <w:sz w:val="24"/>
          <w:szCs w:val="24"/>
          <w:lang w:val="es-ES_tradnl" w:eastAsia="zh-CN"/>
        </w:rPr>
        <w:t>Zhang H</w:t>
      </w:r>
      <w:r w:rsidRPr="00383B9A">
        <w:rPr>
          <w:rFonts w:ascii="Book Antiqua" w:eastAsia="宋体" w:hAnsi="Book Antiqua" w:cs="Times New Roman" w:hint="eastAsia"/>
          <w:sz w:val="24"/>
          <w:szCs w:val="24"/>
          <w:lang w:val="es-ES_tradnl" w:eastAsia="zh-CN"/>
        </w:rPr>
        <w:t xml:space="preserve"> </w:t>
      </w:r>
      <w:r w:rsidRPr="00383B9A">
        <w:rPr>
          <w:rFonts w:ascii="Book Antiqua" w:eastAsia="MS Mincho" w:hAnsi="Book Antiqua" w:cs="Times New Roman"/>
          <w:b/>
          <w:sz w:val="24"/>
          <w:szCs w:val="24"/>
          <w:lang w:val="es-ES_tradnl" w:eastAsia="ja-JP"/>
        </w:rPr>
        <w:t>L- Editor:</w:t>
      </w:r>
      <w:r w:rsidRPr="00383B9A">
        <w:rPr>
          <w:rFonts w:ascii="Book Antiqua" w:eastAsia="MS Mincho" w:hAnsi="Book Antiqua" w:cs="Times New Roman"/>
          <w:sz w:val="24"/>
          <w:szCs w:val="24"/>
          <w:lang w:val="es-ES_tradnl" w:eastAsia="ja-JP"/>
        </w:rPr>
        <w:t xml:space="preserve"> </w:t>
      </w:r>
      <w:r w:rsidRPr="00383B9A">
        <w:rPr>
          <w:rFonts w:ascii="Book Antiqua" w:eastAsia="MS Mincho" w:hAnsi="Book Antiqua" w:cs="Times New Roman"/>
          <w:b/>
          <w:sz w:val="24"/>
          <w:szCs w:val="24"/>
          <w:lang w:val="es-ES_tradnl" w:eastAsia="ja-JP"/>
        </w:rPr>
        <w:t>E- Editor:</w:t>
      </w:r>
    </w:p>
    <w:p w14:paraId="4C776F8C" w14:textId="77777777" w:rsidR="00A24443" w:rsidRDefault="00A24443">
      <w:pPr>
        <w:rPr>
          <w:rFonts w:ascii="Book Antiqua" w:eastAsia="MS Mincho" w:hAnsi="Book Antiqua" w:cs="Times New Roman"/>
          <w:b/>
          <w:sz w:val="24"/>
          <w:szCs w:val="24"/>
          <w:lang w:val="es-ES_tradnl" w:eastAsia="ja-JP"/>
        </w:rPr>
      </w:pPr>
      <w:r>
        <w:rPr>
          <w:rFonts w:ascii="Book Antiqua" w:eastAsia="MS Mincho" w:hAnsi="Book Antiqua" w:cs="Times New Roman"/>
          <w:b/>
          <w:sz w:val="24"/>
          <w:szCs w:val="24"/>
          <w:lang w:val="es-ES_tradnl" w:eastAsia="ja-JP"/>
        </w:rPr>
        <w:br w:type="page"/>
      </w:r>
    </w:p>
    <w:p w14:paraId="401131D6" w14:textId="7AE8B512" w:rsidR="00724E65" w:rsidRDefault="00044C98" w:rsidP="00B076D1">
      <w:pPr>
        <w:adjustRightInd w:val="0"/>
        <w:snapToGrid w:val="0"/>
        <w:spacing w:after="0" w:line="360" w:lineRule="auto"/>
        <w:jc w:val="both"/>
        <w:rPr>
          <w:rFonts w:ascii="Book Antiqua" w:hAnsi="Book Antiqua" w:cs="Times New Roman"/>
          <w:b/>
          <w:sz w:val="24"/>
          <w:szCs w:val="24"/>
          <w:lang w:val="es-ES_tradnl" w:eastAsia="zh-CN"/>
        </w:rPr>
      </w:pPr>
      <w:r w:rsidRPr="00044C98">
        <w:rPr>
          <w:rFonts w:ascii="Book Antiqua" w:eastAsia="MS Mincho" w:hAnsi="Book Antiqua" w:cs="Times New Roman"/>
          <w:b/>
          <w:sz w:val="24"/>
          <w:szCs w:val="24"/>
          <w:lang w:val="es-ES_tradnl" w:eastAsia="ja-JP"/>
        </w:rPr>
        <w:lastRenderedPageBreak/>
        <w:t>Figure Legends</w:t>
      </w:r>
    </w:p>
    <w:p w14:paraId="244E730B" w14:textId="602337F9" w:rsidR="006B2881" w:rsidRPr="006B2881" w:rsidRDefault="007506BF" w:rsidP="00B076D1">
      <w:pPr>
        <w:adjustRightInd w:val="0"/>
        <w:snapToGrid w:val="0"/>
        <w:spacing w:after="0" w:line="360" w:lineRule="auto"/>
        <w:jc w:val="both"/>
        <w:rPr>
          <w:rFonts w:ascii="Book Antiqua" w:hAnsi="Book Antiqua" w:cs="Times New Roman"/>
          <w:b/>
          <w:sz w:val="24"/>
          <w:szCs w:val="24"/>
          <w:lang w:val="es-ES_tradnl" w:eastAsia="zh-CN"/>
        </w:rPr>
      </w:pPr>
      <w:r>
        <w:rPr>
          <w:rFonts w:ascii="Book Antiqua" w:hAnsi="Book Antiqua" w:cs="Times New Roman"/>
          <w:b/>
          <w:noProof/>
          <w:sz w:val="24"/>
          <w:szCs w:val="24"/>
          <w:lang w:eastAsia="zh-CN"/>
        </w:rPr>
        <w:drawing>
          <wp:inline distT="0" distB="0" distL="0" distR="0" wp14:anchorId="2E624842" wp14:editId="658F8123">
            <wp:extent cx="5895975" cy="303704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7361" cy="3042906"/>
                    </a:xfrm>
                    <a:prstGeom prst="rect">
                      <a:avLst/>
                    </a:prstGeom>
                    <a:noFill/>
                  </pic:spPr>
                </pic:pic>
              </a:graphicData>
            </a:graphic>
          </wp:inline>
        </w:drawing>
      </w:r>
    </w:p>
    <w:p w14:paraId="2A125CBA" w14:textId="5EC0F2CC" w:rsidR="001C57E9" w:rsidRPr="0032248E" w:rsidRDefault="00930B50" w:rsidP="00A24443">
      <w:pPr>
        <w:snapToGrid w:val="0"/>
        <w:spacing w:after="0" w:line="360" w:lineRule="auto"/>
        <w:jc w:val="both"/>
        <w:rPr>
          <w:rFonts w:ascii="Book Antiqua" w:hAnsi="Book Antiqua"/>
          <w:sz w:val="24"/>
          <w:szCs w:val="24"/>
          <w:lang w:eastAsia="zh-CN"/>
        </w:rPr>
      </w:pPr>
      <w:r w:rsidRPr="0032248E">
        <w:rPr>
          <w:rFonts w:ascii="Book Antiqua" w:hAnsi="Book Antiqua"/>
          <w:b/>
          <w:sz w:val="24"/>
          <w:szCs w:val="24"/>
          <w:lang w:eastAsia="zh-CN"/>
        </w:rPr>
        <w:t xml:space="preserve">Figure </w:t>
      </w:r>
      <w:r w:rsidR="0032248E" w:rsidRPr="0032248E">
        <w:rPr>
          <w:rFonts w:ascii="Book Antiqua" w:hAnsi="Book Antiqua"/>
          <w:b/>
          <w:sz w:val="24"/>
          <w:szCs w:val="24"/>
          <w:lang w:eastAsia="zh-CN"/>
        </w:rPr>
        <w:t>1</w:t>
      </w:r>
      <w:r w:rsidRPr="0032248E">
        <w:rPr>
          <w:rFonts w:ascii="Book Antiqua" w:hAnsi="Book Antiqua"/>
          <w:b/>
          <w:sz w:val="24"/>
          <w:szCs w:val="24"/>
          <w:lang w:eastAsia="zh-CN"/>
        </w:rPr>
        <w:t xml:space="preserve"> 5-year disease free survival rate in stage III colon cancer patients treated with standard adjuvant chemotherapy regimens</w:t>
      </w:r>
      <w:r w:rsidR="0032248E" w:rsidRPr="0032248E">
        <w:rPr>
          <w:rFonts w:ascii="Book Antiqua" w:hAnsi="Book Antiqua"/>
          <w:b/>
          <w:sz w:val="24"/>
          <w:szCs w:val="24"/>
          <w:lang w:eastAsia="zh-CN"/>
        </w:rPr>
        <w:t>.</w:t>
      </w:r>
      <w:r w:rsidR="0032248E" w:rsidRPr="0032248E">
        <w:rPr>
          <w:rFonts w:ascii="Book Antiqua" w:hAnsi="Book Antiqua"/>
          <w:sz w:val="24"/>
          <w:szCs w:val="24"/>
          <w:vertAlign w:val="superscript"/>
        </w:rPr>
        <w:t xml:space="preserve"> </w:t>
      </w:r>
      <w:r w:rsidR="0032248E" w:rsidRPr="00271DB1">
        <w:rPr>
          <w:rFonts w:ascii="Book Antiqua" w:hAnsi="Book Antiqua"/>
          <w:sz w:val="24"/>
          <w:szCs w:val="24"/>
          <w:vertAlign w:val="superscript"/>
        </w:rPr>
        <w:t>1</w:t>
      </w:r>
      <w:r w:rsidR="0032248E">
        <w:rPr>
          <w:rFonts w:ascii="Book Antiqua" w:hAnsi="Book Antiqua"/>
          <w:sz w:val="24"/>
          <w:szCs w:val="24"/>
        </w:rPr>
        <w:t xml:space="preserve">X-ACT </w:t>
      </w:r>
      <w:proofErr w:type="gramStart"/>
      <w:r w:rsidR="0032248E">
        <w:rPr>
          <w:rFonts w:ascii="Book Antiqua" w:hAnsi="Book Antiqua"/>
          <w:sz w:val="24"/>
          <w:szCs w:val="24"/>
        </w:rPr>
        <w:t>trial</w:t>
      </w:r>
      <w:r w:rsidR="0032248E" w:rsidRPr="00271DB1">
        <w:rPr>
          <w:rFonts w:ascii="Book Antiqua" w:hAnsi="Book Antiqua"/>
          <w:sz w:val="24"/>
          <w:szCs w:val="24"/>
          <w:vertAlign w:val="superscript"/>
        </w:rPr>
        <w:t>[</w:t>
      </w:r>
      <w:proofErr w:type="gramEnd"/>
      <w:r w:rsidR="0032248E" w:rsidRPr="00271DB1">
        <w:rPr>
          <w:rFonts w:ascii="Book Antiqua" w:hAnsi="Book Antiqua"/>
          <w:sz w:val="24"/>
          <w:szCs w:val="24"/>
          <w:vertAlign w:val="superscript"/>
        </w:rPr>
        <w:t>92]</w:t>
      </w:r>
      <w:r w:rsidR="0032248E">
        <w:rPr>
          <w:rFonts w:ascii="Book Antiqua" w:hAnsi="Book Antiqua" w:hint="eastAsia"/>
          <w:sz w:val="24"/>
          <w:szCs w:val="24"/>
          <w:lang w:eastAsia="zh-CN"/>
        </w:rPr>
        <w:t xml:space="preserve">; </w:t>
      </w:r>
      <w:r w:rsidR="0032248E" w:rsidRPr="00271DB1">
        <w:rPr>
          <w:rFonts w:ascii="Book Antiqua" w:hAnsi="Book Antiqua"/>
          <w:sz w:val="24"/>
          <w:szCs w:val="24"/>
          <w:vertAlign w:val="superscript"/>
        </w:rPr>
        <w:t>2</w:t>
      </w:r>
      <w:r w:rsidR="0032248E">
        <w:rPr>
          <w:rFonts w:ascii="Book Antiqua" w:hAnsi="Book Antiqua"/>
          <w:sz w:val="24"/>
          <w:szCs w:val="24"/>
        </w:rPr>
        <w:t>NSABP-C07</w:t>
      </w:r>
      <w:r w:rsidR="0032248E" w:rsidRPr="00271DB1">
        <w:rPr>
          <w:rFonts w:ascii="Book Antiqua" w:hAnsi="Book Antiqua"/>
          <w:sz w:val="24"/>
          <w:szCs w:val="24"/>
          <w:vertAlign w:val="superscript"/>
        </w:rPr>
        <w:t>[17,90]</w:t>
      </w:r>
      <w:r w:rsidR="0032248E">
        <w:rPr>
          <w:rFonts w:ascii="Book Antiqua" w:hAnsi="Book Antiqua" w:hint="eastAsia"/>
          <w:sz w:val="24"/>
          <w:szCs w:val="24"/>
          <w:lang w:eastAsia="zh-CN"/>
        </w:rPr>
        <w:t xml:space="preserve">; </w:t>
      </w:r>
      <w:r w:rsidR="0032248E" w:rsidRPr="00271DB1">
        <w:rPr>
          <w:rFonts w:ascii="Book Antiqua" w:hAnsi="Book Antiqua"/>
          <w:sz w:val="24"/>
          <w:szCs w:val="24"/>
          <w:vertAlign w:val="superscript"/>
        </w:rPr>
        <w:t>3</w:t>
      </w:r>
      <w:r w:rsidR="0032248E">
        <w:rPr>
          <w:rFonts w:ascii="Book Antiqua" w:hAnsi="Book Antiqua"/>
          <w:sz w:val="24"/>
          <w:szCs w:val="24"/>
        </w:rPr>
        <w:t>MOSAIC trial</w:t>
      </w:r>
      <w:r w:rsidR="0032248E" w:rsidRPr="00271DB1">
        <w:rPr>
          <w:rFonts w:ascii="Book Antiqua" w:hAnsi="Book Antiqua"/>
          <w:sz w:val="24"/>
          <w:szCs w:val="24"/>
          <w:vertAlign w:val="superscript"/>
        </w:rPr>
        <w:t>[53,76]</w:t>
      </w:r>
      <w:r w:rsidR="0032248E">
        <w:rPr>
          <w:rFonts w:ascii="Book Antiqua" w:hAnsi="Book Antiqua" w:hint="eastAsia"/>
          <w:sz w:val="24"/>
          <w:szCs w:val="24"/>
          <w:lang w:eastAsia="zh-CN"/>
        </w:rPr>
        <w:t>;</w:t>
      </w:r>
      <w:r w:rsidR="0032248E">
        <w:rPr>
          <w:rFonts w:ascii="Book Antiqua" w:hAnsi="Book Antiqua"/>
          <w:sz w:val="24"/>
          <w:szCs w:val="24"/>
        </w:rPr>
        <w:t xml:space="preserve"> </w:t>
      </w:r>
      <w:r w:rsidR="0032248E" w:rsidRPr="00271DB1">
        <w:rPr>
          <w:rFonts w:ascii="Book Antiqua" w:hAnsi="Book Antiqua"/>
          <w:sz w:val="24"/>
          <w:szCs w:val="24"/>
          <w:vertAlign w:val="superscript"/>
        </w:rPr>
        <w:t>4</w:t>
      </w:r>
      <w:r w:rsidR="0032248E" w:rsidRPr="00452E63">
        <w:rPr>
          <w:rFonts w:ascii="Book Antiqua" w:hAnsi="Book Antiqua"/>
          <w:sz w:val="24"/>
          <w:szCs w:val="24"/>
        </w:rPr>
        <w:t>NO16968/XELOXA</w:t>
      </w:r>
      <w:r w:rsidR="0032248E" w:rsidRPr="00271DB1">
        <w:rPr>
          <w:rFonts w:ascii="Book Antiqua" w:hAnsi="Book Antiqua"/>
          <w:sz w:val="24"/>
          <w:szCs w:val="24"/>
          <w:vertAlign w:val="superscript"/>
        </w:rPr>
        <w:t>[16]</w:t>
      </w:r>
      <w:r w:rsidR="0032248E">
        <w:rPr>
          <w:rFonts w:ascii="Book Antiqua" w:hAnsi="Book Antiqua" w:hint="eastAsia"/>
          <w:sz w:val="24"/>
          <w:szCs w:val="24"/>
          <w:lang w:eastAsia="zh-CN"/>
        </w:rPr>
        <w:t>.</w:t>
      </w:r>
      <w:r w:rsidR="001C57E9" w:rsidRPr="0032248E">
        <w:rPr>
          <w:rFonts w:ascii="Book Antiqua" w:hAnsi="Book Antiqua"/>
          <w:b/>
          <w:sz w:val="24"/>
          <w:szCs w:val="24"/>
        </w:rPr>
        <w:br w:type="page"/>
      </w:r>
    </w:p>
    <w:p w14:paraId="458148D8" w14:textId="77777777" w:rsidR="002F61F0" w:rsidRPr="00BC5C65" w:rsidRDefault="002F61F0" w:rsidP="002F61F0">
      <w:pPr>
        <w:adjustRightInd w:val="0"/>
        <w:snapToGrid w:val="0"/>
        <w:spacing w:after="0" w:line="360" w:lineRule="auto"/>
        <w:jc w:val="both"/>
        <w:rPr>
          <w:rFonts w:ascii="Book Antiqua" w:hAnsi="Book Antiqua"/>
          <w:b/>
          <w:sz w:val="24"/>
          <w:szCs w:val="24"/>
        </w:rPr>
      </w:pPr>
      <w:r w:rsidRPr="00BC5C65">
        <w:rPr>
          <w:rFonts w:ascii="Book Antiqua" w:hAnsi="Book Antiqua"/>
          <w:b/>
          <w:sz w:val="24"/>
          <w:szCs w:val="24"/>
        </w:rPr>
        <w:lastRenderedPageBreak/>
        <w:t>Table 1 Role of surgery and adjuvant chemotherapy in early stage colon cancer (American Joint Committee on cancer stages I to III)</w:t>
      </w:r>
    </w:p>
    <w:tbl>
      <w:tblPr>
        <w:tblStyle w:val="ac"/>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2551"/>
        <w:gridCol w:w="2551"/>
        <w:gridCol w:w="2635"/>
      </w:tblGrid>
      <w:tr w:rsidR="002F61F0" w:rsidRPr="00BC5C65" w14:paraId="1F8326F0" w14:textId="77777777" w:rsidTr="00844B6D">
        <w:tc>
          <w:tcPr>
            <w:tcW w:w="839" w:type="pct"/>
            <w:tcBorders>
              <w:top w:val="single" w:sz="4" w:space="0" w:color="auto"/>
              <w:bottom w:val="single" w:sz="4" w:space="0" w:color="auto"/>
            </w:tcBorders>
            <w:noWrap/>
            <w:vAlign w:val="center"/>
          </w:tcPr>
          <w:p w14:paraId="0BD47285" w14:textId="77777777" w:rsidR="002F61F0" w:rsidRPr="00BC5C65" w:rsidRDefault="002F61F0" w:rsidP="00844B6D">
            <w:pPr>
              <w:adjustRightInd w:val="0"/>
              <w:snapToGrid w:val="0"/>
              <w:spacing w:line="360" w:lineRule="auto"/>
              <w:jc w:val="both"/>
              <w:rPr>
                <w:rFonts w:ascii="Book Antiqua" w:hAnsi="Book Antiqua"/>
                <w:b/>
                <w:sz w:val="24"/>
                <w:szCs w:val="24"/>
              </w:rPr>
            </w:pPr>
          </w:p>
        </w:tc>
        <w:tc>
          <w:tcPr>
            <w:tcW w:w="1372" w:type="pct"/>
            <w:tcBorders>
              <w:top w:val="single" w:sz="4" w:space="0" w:color="auto"/>
              <w:bottom w:val="single" w:sz="4" w:space="0" w:color="auto"/>
            </w:tcBorders>
            <w:noWrap/>
            <w:vAlign w:val="center"/>
          </w:tcPr>
          <w:p w14:paraId="703A08F1" w14:textId="77777777" w:rsidR="002F61F0" w:rsidRPr="00BC5C65" w:rsidRDefault="002F61F0" w:rsidP="00DD52BF">
            <w:pPr>
              <w:adjustRightInd w:val="0"/>
              <w:snapToGrid w:val="0"/>
              <w:spacing w:line="360" w:lineRule="auto"/>
              <w:jc w:val="center"/>
              <w:rPr>
                <w:rFonts w:ascii="Book Antiqua" w:hAnsi="Book Antiqua"/>
                <w:b/>
                <w:sz w:val="24"/>
                <w:szCs w:val="24"/>
              </w:rPr>
            </w:pPr>
            <w:r w:rsidRPr="00BC5C65">
              <w:rPr>
                <w:rFonts w:ascii="Book Antiqua" w:hAnsi="Book Antiqua"/>
                <w:b/>
                <w:sz w:val="24"/>
                <w:szCs w:val="24"/>
              </w:rPr>
              <w:t>Stage I</w:t>
            </w:r>
          </w:p>
        </w:tc>
        <w:tc>
          <w:tcPr>
            <w:tcW w:w="1372" w:type="pct"/>
            <w:tcBorders>
              <w:top w:val="single" w:sz="4" w:space="0" w:color="auto"/>
              <w:bottom w:val="single" w:sz="4" w:space="0" w:color="auto"/>
            </w:tcBorders>
            <w:noWrap/>
            <w:vAlign w:val="center"/>
          </w:tcPr>
          <w:p w14:paraId="7D760154" w14:textId="77777777" w:rsidR="002F61F0" w:rsidRPr="00BC5C65" w:rsidRDefault="002F61F0" w:rsidP="00DD52BF">
            <w:pPr>
              <w:adjustRightInd w:val="0"/>
              <w:snapToGrid w:val="0"/>
              <w:spacing w:line="360" w:lineRule="auto"/>
              <w:jc w:val="center"/>
              <w:rPr>
                <w:rFonts w:ascii="Book Antiqua" w:hAnsi="Book Antiqua"/>
                <w:b/>
                <w:sz w:val="24"/>
                <w:szCs w:val="24"/>
              </w:rPr>
            </w:pPr>
            <w:r w:rsidRPr="00BC5C65">
              <w:rPr>
                <w:rFonts w:ascii="Book Antiqua" w:hAnsi="Book Antiqua"/>
                <w:b/>
                <w:sz w:val="24"/>
                <w:szCs w:val="24"/>
              </w:rPr>
              <w:t>Stage II</w:t>
            </w:r>
          </w:p>
        </w:tc>
        <w:tc>
          <w:tcPr>
            <w:tcW w:w="1417" w:type="pct"/>
            <w:tcBorders>
              <w:top w:val="single" w:sz="4" w:space="0" w:color="auto"/>
              <w:bottom w:val="single" w:sz="4" w:space="0" w:color="auto"/>
            </w:tcBorders>
            <w:noWrap/>
            <w:vAlign w:val="center"/>
          </w:tcPr>
          <w:p w14:paraId="331DF66B" w14:textId="77777777" w:rsidR="002F61F0" w:rsidRPr="00BC5C65" w:rsidRDefault="002F61F0" w:rsidP="00DD52BF">
            <w:pPr>
              <w:adjustRightInd w:val="0"/>
              <w:snapToGrid w:val="0"/>
              <w:spacing w:line="360" w:lineRule="auto"/>
              <w:jc w:val="center"/>
              <w:rPr>
                <w:rFonts w:ascii="Book Antiqua" w:hAnsi="Book Antiqua"/>
                <w:b/>
                <w:sz w:val="24"/>
                <w:szCs w:val="24"/>
              </w:rPr>
            </w:pPr>
            <w:r w:rsidRPr="00BC5C65">
              <w:rPr>
                <w:rFonts w:ascii="Book Antiqua" w:hAnsi="Book Antiqua"/>
                <w:b/>
                <w:sz w:val="24"/>
                <w:szCs w:val="24"/>
              </w:rPr>
              <w:t>Stage III</w:t>
            </w:r>
          </w:p>
        </w:tc>
      </w:tr>
      <w:tr w:rsidR="002F61F0" w:rsidRPr="00B076D1" w14:paraId="55AE9DC1" w14:textId="77777777" w:rsidTr="00844B6D">
        <w:trPr>
          <w:trHeight w:val="2811"/>
        </w:trPr>
        <w:tc>
          <w:tcPr>
            <w:tcW w:w="839" w:type="pct"/>
            <w:tcBorders>
              <w:top w:val="single" w:sz="4" w:space="0" w:color="auto"/>
            </w:tcBorders>
            <w:noWrap/>
          </w:tcPr>
          <w:p w14:paraId="05798448" w14:textId="77777777" w:rsidR="002F61F0" w:rsidRPr="00B076D1" w:rsidRDefault="002F61F0" w:rsidP="00844B6D">
            <w:pPr>
              <w:adjustRightInd w:val="0"/>
              <w:snapToGrid w:val="0"/>
              <w:spacing w:line="360" w:lineRule="auto"/>
              <w:jc w:val="both"/>
              <w:rPr>
                <w:rFonts w:ascii="Book Antiqua" w:hAnsi="Book Antiqua"/>
                <w:sz w:val="24"/>
                <w:szCs w:val="24"/>
                <w:lang w:eastAsia="zh-CN"/>
              </w:rPr>
            </w:pPr>
            <w:r w:rsidRPr="00B076D1">
              <w:rPr>
                <w:rFonts w:ascii="Book Antiqua" w:hAnsi="Book Antiqua"/>
                <w:sz w:val="24"/>
                <w:szCs w:val="24"/>
              </w:rPr>
              <w:t>Definition</w:t>
            </w:r>
          </w:p>
        </w:tc>
        <w:tc>
          <w:tcPr>
            <w:tcW w:w="1372" w:type="pct"/>
            <w:tcBorders>
              <w:top w:val="single" w:sz="4" w:space="0" w:color="auto"/>
            </w:tcBorders>
            <w:noWrap/>
          </w:tcPr>
          <w:p w14:paraId="21D46F63" w14:textId="77777777" w:rsidR="002F61F0" w:rsidRPr="00B076D1" w:rsidRDefault="002F61F0" w:rsidP="00DD52BF">
            <w:pPr>
              <w:adjustRightInd w:val="0"/>
              <w:snapToGrid w:val="0"/>
              <w:spacing w:line="360" w:lineRule="auto"/>
              <w:jc w:val="center"/>
              <w:rPr>
                <w:rFonts w:ascii="Book Antiqua" w:hAnsi="Book Antiqua"/>
                <w:sz w:val="24"/>
                <w:szCs w:val="24"/>
                <w:lang w:eastAsia="zh-CN"/>
              </w:rPr>
            </w:pPr>
            <w:r w:rsidRPr="00B076D1">
              <w:rPr>
                <w:rFonts w:ascii="Book Antiqua" w:hAnsi="Book Antiqua"/>
                <w:sz w:val="24"/>
                <w:szCs w:val="24"/>
              </w:rPr>
              <w:t>The tumor has grown through the colonic mucosa and has invaded the muscular layer of the colon</w:t>
            </w:r>
          </w:p>
        </w:tc>
        <w:tc>
          <w:tcPr>
            <w:tcW w:w="1372" w:type="pct"/>
            <w:tcBorders>
              <w:top w:val="single" w:sz="4" w:space="0" w:color="auto"/>
            </w:tcBorders>
            <w:noWrap/>
          </w:tcPr>
          <w:p w14:paraId="6DC1E967" w14:textId="77777777" w:rsidR="002F61F0" w:rsidRPr="00B076D1" w:rsidRDefault="002F61F0" w:rsidP="00DD52BF">
            <w:pPr>
              <w:adjustRightInd w:val="0"/>
              <w:snapToGrid w:val="0"/>
              <w:spacing w:line="360" w:lineRule="auto"/>
              <w:jc w:val="center"/>
              <w:rPr>
                <w:rFonts w:ascii="Book Antiqua" w:hAnsi="Book Antiqua"/>
                <w:sz w:val="24"/>
                <w:szCs w:val="24"/>
                <w:lang w:eastAsia="zh-CN"/>
              </w:rPr>
            </w:pPr>
            <w:r w:rsidRPr="00B076D1">
              <w:rPr>
                <w:rFonts w:ascii="Book Antiqua" w:hAnsi="Book Antiqua"/>
                <w:sz w:val="24"/>
                <w:szCs w:val="24"/>
              </w:rPr>
              <w:t>The tumor has grown through</w:t>
            </w:r>
            <w:r>
              <w:rPr>
                <w:rFonts w:ascii="Book Antiqua" w:hAnsi="Book Antiqua" w:hint="eastAsia"/>
                <w:sz w:val="24"/>
                <w:szCs w:val="24"/>
                <w:lang w:eastAsia="zh-CN"/>
              </w:rPr>
              <w:t xml:space="preserve"> </w:t>
            </w:r>
            <w:r w:rsidRPr="00B076D1">
              <w:rPr>
                <w:rFonts w:ascii="Book Antiqua" w:hAnsi="Book Antiqua"/>
                <w:sz w:val="24"/>
                <w:szCs w:val="24"/>
              </w:rPr>
              <w:t>the wall of the colon or invaded</w:t>
            </w:r>
            <w:r>
              <w:rPr>
                <w:rFonts w:ascii="Book Antiqua" w:hAnsi="Book Antiqua" w:hint="eastAsia"/>
                <w:sz w:val="24"/>
                <w:szCs w:val="24"/>
                <w:lang w:eastAsia="zh-CN"/>
              </w:rPr>
              <w:t xml:space="preserve"> </w:t>
            </w:r>
            <w:r w:rsidRPr="00B076D1">
              <w:rPr>
                <w:rFonts w:ascii="Book Antiqua" w:hAnsi="Book Antiqua"/>
                <w:sz w:val="24"/>
                <w:szCs w:val="24"/>
              </w:rPr>
              <w:t>adjacent organ, but has</w:t>
            </w:r>
            <w:r>
              <w:rPr>
                <w:rFonts w:ascii="Book Antiqua" w:hAnsi="Book Antiqua"/>
                <w:sz w:val="24"/>
                <w:szCs w:val="24"/>
              </w:rPr>
              <w:t xml:space="preserve"> not</w:t>
            </w:r>
            <w:r>
              <w:rPr>
                <w:rFonts w:ascii="Book Antiqua" w:hAnsi="Book Antiqua" w:hint="eastAsia"/>
                <w:sz w:val="24"/>
                <w:szCs w:val="24"/>
                <w:lang w:eastAsia="zh-CN"/>
              </w:rPr>
              <w:t xml:space="preserve"> </w:t>
            </w:r>
            <w:r w:rsidRPr="00B076D1">
              <w:rPr>
                <w:rFonts w:ascii="Book Antiqua" w:hAnsi="Book Antiqua"/>
                <w:sz w:val="24"/>
                <w:szCs w:val="24"/>
              </w:rPr>
              <w:t>involved the regional</w:t>
            </w:r>
            <w:r>
              <w:rPr>
                <w:rFonts w:ascii="Book Antiqua" w:hAnsi="Book Antiqua"/>
                <w:sz w:val="24"/>
                <w:szCs w:val="24"/>
              </w:rPr>
              <w:t xml:space="preserve"> lymph nodes</w:t>
            </w:r>
          </w:p>
        </w:tc>
        <w:tc>
          <w:tcPr>
            <w:tcW w:w="1417" w:type="pct"/>
            <w:tcBorders>
              <w:top w:val="single" w:sz="4" w:space="0" w:color="auto"/>
            </w:tcBorders>
            <w:noWrap/>
          </w:tcPr>
          <w:p w14:paraId="4323F659" w14:textId="77777777" w:rsidR="002F61F0" w:rsidRPr="00B076D1" w:rsidRDefault="002F61F0" w:rsidP="00DD52BF">
            <w:pPr>
              <w:adjustRightInd w:val="0"/>
              <w:snapToGrid w:val="0"/>
              <w:spacing w:line="360" w:lineRule="auto"/>
              <w:jc w:val="center"/>
              <w:rPr>
                <w:rFonts w:ascii="Book Antiqua" w:hAnsi="Book Antiqua"/>
                <w:sz w:val="24"/>
                <w:szCs w:val="24"/>
              </w:rPr>
            </w:pPr>
            <w:r w:rsidRPr="00B076D1">
              <w:rPr>
                <w:rFonts w:ascii="Book Antiqua" w:hAnsi="Book Antiqua"/>
                <w:sz w:val="24"/>
                <w:szCs w:val="24"/>
              </w:rPr>
              <w:t>The tumor has spread to the regional lymph nodes, but not to the distant organs</w:t>
            </w:r>
          </w:p>
        </w:tc>
      </w:tr>
      <w:tr w:rsidR="002F61F0" w:rsidRPr="00B076D1" w14:paraId="1C4EE775" w14:textId="77777777" w:rsidTr="00844B6D">
        <w:trPr>
          <w:trHeight w:val="2685"/>
        </w:trPr>
        <w:tc>
          <w:tcPr>
            <w:tcW w:w="839" w:type="pct"/>
            <w:noWrap/>
          </w:tcPr>
          <w:p w14:paraId="26E6E4C2" w14:textId="77777777" w:rsidR="002F61F0" w:rsidRPr="00E25489" w:rsidRDefault="002F61F0" w:rsidP="00844B6D">
            <w:pPr>
              <w:adjustRightInd w:val="0"/>
              <w:snapToGrid w:val="0"/>
              <w:spacing w:line="360" w:lineRule="auto"/>
              <w:jc w:val="both"/>
              <w:rPr>
                <w:rFonts w:ascii="Book Antiqua" w:hAnsi="Book Antiqua"/>
                <w:sz w:val="24"/>
                <w:szCs w:val="24"/>
              </w:rPr>
            </w:pPr>
            <w:r w:rsidRPr="00E25489">
              <w:rPr>
                <w:rFonts w:ascii="Book Antiqua" w:hAnsi="Book Antiqua"/>
                <w:sz w:val="24"/>
                <w:szCs w:val="24"/>
              </w:rPr>
              <w:t xml:space="preserve">Contribution </w:t>
            </w:r>
          </w:p>
          <w:p w14:paraId="02E2B2AF" w14:textId="77777777" w:rsidR="002F61F0" w:rsidRPr="00B076D1" w:rsidRDefault="002F61F0" w:rsidP="00844B6D">
            <w:pPr>
              <w:adjustRightInd w:val="0"/>
              <w:snapToGrid w:val="0"/>
              <w:spacing w:line="360" w:lineRule="auto"/>
              <w:jc w:val="both"/>
              <w:rPr>
                <w:rFonts w:ascii="Book Antiqua" w:hAnsi="Book Antiqua"/>
                <w:sz w:val="24"/>
                <w:szCs w:val="24"/>
              </w:rPr>
            </w:pPr>
            <w:r w:rsidRPr="00E25489">
              <w:rPr>
                <w:rFonts w:ascii="Book Antiqua" w:hAnsi="Book Antiqua"/>
                <w:sz w:val="24"/>
                <w:szCs w:val="24"/>
              </w:rPr>
              <w:t>of surgery</w:t>
            </w:r>
          </w:p>
        </w:tc>
        <w:tc>
          <w:tcPr>
            <w:tcW w:w="1372" w:type="pct"/>
            <w:noWrap/>
          </w:tcPr>
          <w:p w14:paraId="4DED8CA2" w14:textId="5C2D4D58" w:rsidR="002F61F0" w:rsidRPr="00B076D1" w:rsidRDefault="00DD52BF" w:rsidP="00DD52BF">
            <w:pPr>
              <w:adjustRightInd w:val="0"/>
              <w:snapToGrid w:val="0"/>
              <w:spacing w:line="360" w:lineRule="auto"/>
              <w:jc w:val="center"/>
              <w:rPr>
                <w:rFonts w:ascii="Book Antiqua" w:hAnsi="Book Antiqua"/>
                <w:sz w:val="24"/>
                <w:szCs w:val="24"/>
              </w:rPr>
            </w:pPr>
            <w:r>
              <w:rPr>
                <w:rFonts w:ascii="Book Antiqua" w:hAnsi="Book Antiqua"/>
                <w:sz w:val="24"/>
                <w:szCs w:val="24"/>
              </w:rPr>
              <w:t>5-y</w:t>
            </w:r>
            <w:r w:rsidR="002F61F0" w:rsidRPr="00B076D1">
              <w:rPr>
                <w:rFonts w:ascii="Book Antiqua" w:hAnsi="Book Antiqua"/>
                <w:sz w:val="24"/>
                <w:szCs w:val="24"/>
              </w:rPr>
              <w:t>r DFS rate of</w:t>
            </w:r>
          </w:p>
          <w:p w14:paraId="2D391160" w14:textId="77777777" w:rsidR="002F61F0" w:rsidRPr="00B076D1" w:rsidRDefault="002F61F0" w:rsidP="00DD52BF">
            <w:pPr>
              <w:adjustRightInd w:val="0"/>
              <w:snapToGrid w:val="0"/>
              <w:spacing w:line="360" w:lineRule="auto"/>
              <w:jc w:val="center"/>
              <w:rPr>
                <w:rFonts w:ascii="Book Antiqua" w:hAnsi="Book Antiqua"/>
                <w:sz w:val="24"/>
                <w:szCs w:val="24"/>
              </w:rPr>
            </w:pPr>
            <w:r w:rsidRPr="00B076D1">
              <w:rPr>
                <w:rFonts w:ascii="Book Antiqua" w:hAnsi="Book Antiqua"/>
                <w:sz w:val="24"/>
                <w:szCs w:val="24"/>
              </w:rPr>
              <w:t>95% with surgery alone</w:t>
            </w:r>
            <w:r w:rsidRPr="00B076D1">
              <w:rPr>
                <w:rFonts w:ascii="Book Antiqua" w:hAnsi="Book Antiqua"/>
                <w:sz w:val="24"/>
                <w:szCs w:val="24"/>
                <w:vertAlign w:val="superscript"/>
              </w:rPr>
              <w:t>[6]</w:t>
            </w:r>
          </w:p>
        </w:tc>
        <w:tc>
          <w:tcPr>
            <w:tcW w:w="1372" w:type="pct"/>
            <w:noWrap/>
          </w:tcPr>
          <w:p w14:paraId="015C5749" w14:textId="5B17D520" w:rsidR="002F61F0" w:rsidRPr="00B076D1" w:rsidRDefault="00DD52BF" w:rsidP="00DD52BF">
            <w:pPr>
              <w:adjustRightInd w:val="0"/>
              <w:snapToGrid w:val="0"/>
              <w:spacing w:line="360" w:lineRule="auto"/>
              <w:jc w:val="center"/>
              <w:rPr>
                <w:rFonts w:ascii="Book Antiqua" w:hAnsi="Book Antiqua"/>
                <w:sz w:val="24"/>
                <w:szCs w:val="24"/>
              </w:rPr>
            </w:pPr>
            <w:r>
              <w:rPr>
                <w:rFonts w:ascii="Book Antiqua" w:hAnsi="Book Antiqua"/>
                <w:sz w:val="24"/>
                <w:szCs w:val="24"/>
              </w:rPr>
              <w:t>5-y</w:t>
            </w:r>
            <w:r w:rsidR="002F61F0">
              <w:rPr>
                <w:rFonts w:ascii="Book Antiqua" w:hAnsi="Book Antiqua"/>
                <w:sz w:val="24"/>
                <w:szCs w:val="24"/>
              </w:rPr>
              <w:t>r DFS rate of 82% to 88%</w:t>
            </w:r>
            <w:r w:rsidR="002F61F0">
              <w:rPr>
                <w:rFonts w:ascii="Book Antiqua" w:hAnsi="Book Antiqua" w:hint="eastAsia"/>
                <w:sz w:val="24"/>
                <w:szCs w:val="24"/>
                <w:lang w:eastAsia="zh-CN"/>
              </w:rPr>
              <w:t xml:space="preserve"> </w:t>
            </w:r>
            <w:r w:rsidR="002F61F0" w:rsidRPr="00E25489">
              <w:rPr>
                <w:rFonts w:ascii="Book Antiqua" w:hAnsi="Book Antiqua"/>
                <w:sz w:val="24"/>
                <w:szCs w:val="24"/>
              </w:rPr>
              <w:t>with surgery alone</w:t>
            </w:r>
            <w:r w:rsidR="002F61F0" w:rsidRPr="00E25489">
              <w:rPr>
                <w:rFonts w:ascii="Book Antiqua" w:hAnsi="Book Antiqua"/>
                <w:sz w:val="24"/>
                <w:szCs w:val="24"/>
                <w:vertAlign w:val="superscript"/>
              </w:rPr>
              <w:t>[6,14]</w:t>
            </w:r>
          </w:p>
        </w:tc>
        <w:tc>
          <w:tcPr>
            <w:tcW w:w="1417" w:type="pct"/>
            <w:noWrap/>
          </w:tcPr>
          <w:p w14:paraId="4E8D42F7" w14:textId="70C67EED" w:rsidR="002F61F0" w:rsidRPr="00B076D1" w:rsidRDefault="00DD52BF" w:rsidP="00DD52BF">
            <w:pPr>
              <w:adjustRightInd w:val="0"/>
              <w:snapToGrid w:val="0"/>
              <w:spacing w:line="360" w:lineRule="auto"/>
              <w:jc w:val="center"/>
              <w:rPr>
                <w:rFonts w:ascii="Book Antiqua" w:hAnsi="Book Antiqua"/>
                <w:sz w:val="24"/>
                <w:szCs w:val="24"/>
              </w:rPr>
            </w:pPr>
            <w:r>
              <w:rPr>
                <w:rFonts w:ascii="Book Antiqua" w:hAnsi="Book Antiqua"/>
                <w:sz w:val="24"/>
                <w:szCs w:val="24"/>
              </w:rPr>
              <w:t>5-y</w:t>
            </w:r>
            <w:r w:rsidR="002F61F0" w:rsidRPr="00B076D1">
              <w:rPr>
                <w:rFonts w:ascii="Book Antiqua" w:hAnsi="Book Antiqua"/>
                <w:sz w:val="24"/>
                <w:szCs w:val="24"/>
              </w:rPr>
              <w:t>r DFS rate of 45</w:t>
            </w:r>
            <w:r w:rsidR="002F61F0">
              <w:rPr>
                <w:rFonts w:ascii="Book Antiqua" w:hAnsi="Book Antiqua" w:hint="eastAsia"/>
                <w:sz w:val="24"/>
                <w:szCs w:val="24"/>
                <w:lang w:eastAsia="zh-CN"/>
              </w:rPr>
              <w:t>%</w:t>
            </w:r>
            <w:r w:rsidR="002F61F0" w:rsidRPr="00B076D1">
              <w:rPr>
                <w:rFonts w:ascii="Book Antiqua" w:hAnsi="Book Antiqua"/>
                <w:sz w:val="24"/>
                <w:szCs w:val="24"/>
              </w:rPr>
              <w:t>-50% with surgery alone</w:t>
            </w:r>
            <w:r w:rsidR="002F61F0" w:rsidRPr="00B076D1">
              <w:rPr>
                <w:rFonts w:ascii="Book Antiqua" w:hAnsi="Book Antiqua"/>
                <w:sz w:val="24"/>
                <w:szCs w:val="24"/>
                <w:vertAlign w:val="superscript"/>
              </w:rPr>
              <w:t>[14,15]</w:t>
            </w:r>
          </w:p>
        </w:tc>
      </w:tr>
      <w:tr w:rsidR="002F61F0" w:rsidRPr="00B076D1" w14:paraId="04ECF2D3" w14:textId="77777777" w:rsidTr="00844B6D">
        <w:tc>
          <w:tcPr>
            <w:tcW w:w="839" w:type="pct"/>
            <w:noWrap/>
          </w:tcPr>
          <w:p w14:paraId="1A123DC3"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 xml:space="preserve">Contribution </w:t>
            </w:r>
          </w:p>
          <w:p w14:paraId="48D8158A"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of adjuvant chemotherapy</w:t>
            </w:r>
          </w:p>
          <w:p w14:paraId="24BF35B6" w14:textId="77777777" w:rsidR="002F61F0" w:rsidRPr="00B076D1" w:rsidRDefault="002F61F0" w:rsidP="00844B6D">
            <w:pPr>
              <w:adjustRightInd w:val="0"/>
              <w:snapToGrid w:val="0"/>
              <w:spacing w:line="360" w:lineRule="auto"/>
              <w:jc w:val="both"/>
              <w:rPr>
                <w:rFonts w:ascii="Book Antiqua" w:hAnsi="Book Antiqua"/>
                <w:sz w:val="24"/>
                <w:szCs w:val="24"/>
              </w:rPr>
            </w:pPr>
          </w:p>
        </w:tc>
        <w:tc>
          <w:tcPr>
            <w:tcW w:w="1372" w:type="pct"/>
            <w:noWrap/>
          </w:tcPr>
          <w:p w14:paraId="567C5424" w14:textId="77777777" w:rsidR="002F61F0" w:rsidRPr="00B076D1" w:rsidRDefault="002F61F0" w:rsidP="00DD52BF">
            <w:pPr>
              <w:adjustRightInd w:val="0"/>
              <w:snapToGrid w:val="0"/>
              <w:spacing w:line="360" w:lineRule="auto"/>
              <w:jc w:val="center"/>
              <w:rPr>
                <w:rFonts w:ascii="Book Antiqua" w:hAnsi="Book Antiqua"/>
                <w:sz w:val="24"/>
                <w:szCs w:val="24"/>
              </w:rPr>
            </w:pPr>
            <w:r w:rsidRPr="00B076D1">
              <w:rPr>
                <w:rFonts w:ascii="Book Antiqua" w:hAnsi="Book Antiqua"/>
                <w:sz w:val="24"/>
                <w:szCs w:val="24"/>
              </w:rPr>
              <w:t>Adjuvant chemotherapy</w:t>
            </w:r>
          </w:p>
          <w:p w14:paraId="7AB4DECA" w14:textId="77777777" w:rsidR="002F61F0" w:rsidRPr="00B076D1" w:rsidRDefault="002F61F0" w:rsidP="00DD52BF">
            <w:pPr>
              <w:adjustRightInd w:val="0"/>
              <w:snapToGrid w:val="0"/>
              <w:spacing w:line="360" w:lineRule="auto"/>
              <w:jc w:val="center"/>
              <w:rPr>
                <w:rFonts w:ascii="Book Antiqua" w:hAnsi="Book Antiqua"/>
                <w:sz w:val="24"/>
                <w:szCs w:val="24"/>
              </w:rPr>
            </w:pPr>
            <w:r w:rsidRPr="00B076D1">
              <w:rPr>
                <w:rFonts w:ascii="Book Antiqua" w:hAnsi="Book Antiqua"/>
                <w:sz w:val="24"/>
                <w:szCs w:val="24"/>
              </w:rPr>
              <w:t>not recommended</w:t>
            </w:r>
          </w:p>
          <w:p w14:paraId="07D3D2F0" w14:textId="77777777" w:rsidR="002F61F0" w:rsidRPr="00B076D1" w:rsidRDefault="002F61F0" w:rsidP="00DD52BF">
            <w:pPr>
              <w:adjustRightInd w:val="0"/>
              <w:snapToGrid w:val="0"/>
              <w:spacing w:line="360" w:lineRule="auto"/>
              <w:jc w:val="center"/>
              <w:rPr>
                <w:rFonts w:ascii="Book Antiqua" w:hAnsi="Book Antiqua"/>
                <w:sz w:val="24"/>
                <w:szCs w:val="24"/>
              </w:rPr>
            </w:pPr>
          </w:p>
        </w:tc>
        <w:tc>
          <w:tcPr>
            <w:tcW w:w="1372" w:type="pct"/>
            <w:noWrap/>
          </w:tcPr>
          <w:p w14:paraId="644FF5B6" w14:textId="77777777" w:rsidR="002F61F0" w:rsidRPr="00B076D1" w:rsidRDefault="002F61F0" w:rsidP="00DD52BF">
            <w:pPr>
              <w:adjustRightInd w:val="0"/>
              <w:snapToGrid w:val="0"/>
              <w:spacing w:line="360" w:lineRule="auto"/>
              <w:jc w:val="center"/>
              <w:rPr>
                <w:rFonts w:ascii="Book Antiqua" w:hAnsi="Book Antiqua"/>
                <w:sz w:val="24"/>
                <w:szCs w:val="24"/>
                <w:lang w:eastAsia="zh-CN"/>
              </w:rPr>
            </w:pPr>
            <w:r w:rsidRPr="00B076D1">
              <w:rPr>
                <w:rFonts w:ascii="Book Antiqua" w:hAnsi="Book Antiqua"/>
                <w:sz w:val="24"/>
                <w:szCs w:val="24"/>
              </w:rPr>
              <w:t xml:space="preserve">Only </w:t>
            </w:r>
            <w:r>
              <w:rPr>
                <w:rFonts w:ascii="Book Antiqua" w:hAnsi="Book Antiqua"/>
                <w:sz w:val="24"/>
                <w:szCs w:val="24"/>
              </w:rPr>
              <w:t>offered to ‘high-risk’ group</w:t>
            </w:r>
            <w:r>
              <w:rPr>
                <w:rFonts w:ascii="Book Antiqua" w:hAnsi="Book Antiqua" w:hint="eastAsia"/>
                <w:sz w:val="24"/>
                <w:szCs w:val="24"/>
                <w:lang w:eastAsia="zh-CN"/>
              </w:rPr>
              <w:t>-</w:t>
            </w:r>
            <w:r w:rsidRPr="00B076D1">
              <w:rPr>
                <w:rFonts w:ascii="Book Antiqua" w:hAnsi="Book Antiqua"/>
                <w:sz w:val="24"/>
                <w:szCs w:val="24"/>
              </w:rPr>
              <w:t>magnitude of be</w:t>
            </w:r>
            <w:r>
              <w:rPr>
                <w:rFonts w:ascii="Book Antiqua" w:hAnsi="Book Antiqua"/>
                <w:sz w:val="24"/>
                <w:szCs w:val="24"/>
              </w:rPr>
              <w:t>nefit is uncertain</w:t>
            </w:r>
          </w:p>
        </w:tc>
        <w:tc>
          <w:tcPr>
            <w:tcW w:w="1417" w:type="pct"/>
            <w:noWrap/>
          </w:tcPr>
          <w:p w14:paraId="6A922D9E" w14:textId="3328D562" w:rsidR="002F61F0" w:rsidRPr="00B076D1" w:rsidRDefault="002F61F0" w:rsidP="00DD52BF">
            <w:pPr>
              <w:adjustRightInd w:val="0"/>
              <w:snapToGrid w:val="0"/>
              <w:spacing w:line="360" w:lineRule="auto"/>
              <w:jc w:val="center"/>
              <w:rPr>
                <w:rFonts w:ascii="Book Antiqua" w:hAnsi="Book Antiqua"/>
                <w:sz w:val="24"/>
                <w:szCs w:val="24"/>
              </w:rPr>
            </w:pPr>
            <w:r>
              <w:rPr>
                <w:rFonts w:ascii="Book Antiqua" w:hAnsi="Book Antiqua"/>
                <w:sz w:val="24"/>
                <w:szCs w:val="24"/>
              </w:rPr>
              <w:t>Recommended for all patients.</w:t>
            </w:r>
            <w:r>
              <w:rPr>
                <w:rFonts w:ascii="Book Antiqua" w:hAnsi="Book Antiqua" w:hint="eastAsia"/>
                <w:sz w:val="24"/>
                <w:szCs w:val="24"/>
                <w:lang w:eastAsia="zh-CN"/>
              </w:rPr>
              <w:t xml:space="preserve"> </w:t>
            </w:r>
            <w:r w:rsidR="007B7508">
              <w:rPr>
                <w:rFonts w:ascii="Book Antiqua" w:hAnsi="Book Antiqua"/>
                <w:sz w:val="24"/>
                <w:szCs w:val="24"/>
              </w:rPr>
              <w:t>Absolute improvement of 5-y</w:t>
            </w:r>
            <w:r w:rsidRPr="00B076D1">
              <w:rPr>
                <w:rFonts w:ascii="Book Antiqua" w:hAnsi="Book Antiqua"/>
                <w:sz w:val="24"/>
                <w:szCs w:val="24"/>
              </w:rPr>
              <w:t>r DFS</w:t>
            </w:r>
            <w:r>
              <w:rPr>
                <w:rFonts w:ascii="Book Antiqua" w:hAnsi="Book Antiqua" w:hint="eastAsia"/>
                <w:sz w:val="24"/>
                <w:szCs w:val="24"/>
                <w:lang w:eastAsia="zh-CN"/>
              </w:rPr>
              <w:t xml:space="preserve"> </w:t>
            </w:r>
            <w:r w:rsidRPr="00B076D1">
              <w:rPr>
                <w:rFonts w:ascii="Book Antiqua" w:hAnsi="Book Antiqua"/>
                <w:sz w:val="24"/>
                <w:szCs w:val="24"/>
              </w:rPr>
              <w:t>rate is about 20% because of adjuvant</w:t>
            </w:r>
            <w:r>
              <w:rPr>
                <w:rFonts w:ascii="Book Antiqua" w:hAnsi="Book Antiqua" w:hint="eastAsia"/>
                <w:sz w:val="24"/>
                <w:szCs w:val="24"/>
                <w:lang w:eastAsia="zh-CN"/>
              </w:rPr>
              <w:t xml:space="preserve"> </w:t>
            </w:r>
            <w:r w:rsidRPr="00B076D1">
              <w:rPr>
                <w:rFonts w:ascii="Book Antiqua" w:hAnsi="Book Antiqua"/>
                <w:sz w:val="24"/>
                <w:szCs w:val="24"/>
              </w:rPr>
              <w:t>chemotherapy</w:t>
            </w:r>
            <w:r w:rsidRPr="00B076D1">
              <w:rPr>
                <w:rFonts w:ascii="Book Antiqua" w:hAnsi="Book Antiqua"/>
                <w:sz w:val="24"/>
                <w:szCs w:val="24"/>
                <w:vertAlign w:val="superscript"/>
              </w:rPr>
              <w:t>[5,16,17]</w:t>
            </w:r>
          </w:p>
        </w:tc>
      </w:tr>
    </w:tbl>
    <w:p w14:paraId="112C35C3" w14:textId="77777777" w:rsidR="002F61F0" w:rsidRPr="00AC31EC" w:rsidRDefault="002F61F0" w:rsidP="002F61F0">
      <w:pPr>
        <w:adjustRightInd w:val="0"/>
        <w:snapToGrid w:val="0"/>
        <w:spacing w:after="0" w:line="360" w:lineRule="auto"/>
        <w:jc w:val="both"/>
        <w:rPr>
          <w:rFonts w:ascii="Book Antiqua" w:hAnsi="Book Antiqua"/>
          <w:bCs/>
          <w:sz w:val="24"/>
          <w:szCs w:val="24"/>
        </w:rPr>
      </w:pPr>
      <w:r w:rsidRPr="00AC31EC">
        <w:rPr>
          <w:rFonts w:ascii="Book Antiqua" w:hAnsi="Book Antiqua"/>
          <w:bCs/>
          <w:sz w:val="24"/>
          <w:szCs w:val="24"/>
        </w:rPr>
        <w:t>DFS</w:t>
      </w:r>
      <w:r w:rsidRPr="00AC31EC">
        <w:rPr>
          <w:rFonts w:ascii="Book Antiqua" w:hAnsi="Book Antiqua" w:hint="eastAsia"/>
          <w:bCs/>
          <w:sz w:val="24"/>
          <w:szCs w:val="24"/>
          <w:lang w:eastAsia="zh-CN"/>
        </w:rPr>
        <w:t>:</w:t>
      </w:r>
      <w:r w:rsidRPr="00AC31EC">
        <w:rPr>
          <w:rFonts w:ascii="Book Antiqua" w:hAnsi="Book Antiqua"/>
          <w:bCs/>
          <w:sz w:val="24"/>
          <w:szCs w:val="24"/>
        </w:rPr>
        <w:t xml:space="preserve"> Disease free survival.</w:t>
      </w:r>
    </w:p>
    <w:p w14:paraId="68173AA7" w14:textId="77777777" w:rsidR="002F61F0" w:rsidRPr="008C4284" w:rsidRDefault="002F61F0" w:rsidP="002F61F0">
      <w:pPr>
        <w:rPr>
          <w:rFonts w:ascii="Book Antiqua" w:hAnsi="Book Antiqua"/>
          <w:b/>
          <w:bCs/>
          <w:sz w:val="24"/>
          <w:szCs w:val="24"/>
          <w:lang w:eastAsia="zh-CN"/>
        </w:rPr>
      </w:pPr>
      <w:r>
        <w:rPr>
          <w:rFonts w:ascii="Book Antiqua" w:hAnsi="Book Antiqua"/>
          <w:b/>
          <w:bCs/>
          <w:sz w:val="24"/>
          <w:szCs w:val="24"/>
        </w:rPr>
        <w:br w:type="page"/>
      </w:r>
    </w:p>
    <w:p w14:paraId="5E31F713" w14:textId="77777777" w:rsidR="002F61F0" w:rsidRPr="00B076D1" w:rsidRDefault="002F61F0" w:rsidP="002F61F0">
      <w:pPr>
        <w:adjustRightInd w:val="0"/>
        <w:snapToGrid w:val="0"/>
        <w:spacing w:after="0" w:line="360" w:lineRule="auto"/>
        <w:jc w:val="both"/>
        <w:rPr>
          <w:rFonts w:ascii="Book Antiqua" w:hAnsi="Book Antiqua"/>
          <w:b/>
          <w:bCs/>
          <w:sz w:val="24"/>
          <w:szCs w:val="24"/>
        </w:rPr>
      </w:pPr>
      <w:r>
        <w:rPr>
          <w:rFonts w:ascii="Book Antiqua" w:hAnsi="Book Antiqua"/>
          <w:b/>
          <w:bCs/>
          <w:sz w:val="24"/>
          <w:szCs w:val="24"/>
        </w:rPr>
        <w:lastRenderedPageBreak/>
        <w:t>Table 2</w:t>
      </w:r>
      <w:r w:rsidRPr="00B076D1">
        <w:rPr>
          <w:rFonts w:ascii="Book Antiqua" w:hAnsi="Book Antiqua"/>
          <w:b/>
          <w:bCs/>
          <w:sz w:val="24"/>
          <w:szCs w:val="24"/>
        </w:rPr>
        <w:t xml:space="preserve"> Prognostic features of malignant polyps </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15"/>
      </w:tblGrid>
      <w:tr w:rsidR="002F61F0" w:rsidRPr="00B076D1" w14:paraId="74F1A481" w14:textId="77777777" w:rsidTr="00844B6D">
        <w:tc>
          <w:tcPr>
            <w:tcW w:w="2522" w:type="pct"/>
            <w:tcBorders>
              <w:top w:val="single" w:sz="4" w:space="0" w:color="auto"/>
              <w:bottom w:val="single" w:sz="4" w:space="0" w:color="auto"/>
            </w:tcBorders>
          </w:tcPr>
          <w:p w14:paraId="3DE08F03" w14:textId="77777777" w:rsidR="002F61F0" w:rsidRPr="00B076D1" w:rsidRDefault="002F61F0" w:rsidP="00844B6D">
            <w:pPr>
              <w:adjustRightInd w:val="0"/>
              <w:snapToGrid w:val="0"/>
              <w:spacing w:line="360" w:lineRule="auto"/>
              <w:jc w:val="both"/>
              <w:rPr>
                <w:rFonts w:ascii="Book Antiqua" w:hAnsi="Book Antiqua"/>
                <w:b/>
                <w:sz w:val="24"/>
                <w:szCs w:val="24"/>
              </w:rPr>
            </w:pPr>
            <w:r w:rsidRPr="00B076D1">
              <w:rPr>
                <w:rFonts w:ascii="Book Antiqua" w:hAnsi="Book Antiqua"/>
                <w:b/>
                <w:sz w:val="24"/>
                <w:szCs w:val="24"/>
              </w:rPr>
              <w:t>Features consistent with low risk of lymph node metastases (Low risk/favorable features)</w:t>
            </w:r>
            <w:r w:rsidRPr="00B076D1">
              <w:rPr>
                <w:rFonts w:ascii="Book Antiqua" w:hAnsi="Book Antiqua"/>
                <w:b/>
                <w:sz w:val="24"/>
                <w:szCs w:val="24"/>
                <w:vertAlign w:val="superscript"/>
              </w:rPr>
              <w:t>[26]</w:t>
            </w:r>
          </w:p>
        </w:tc>
        <w:tc>
          <w:tcPr>
            <w:tcW w:w="2478" w:type="pct"/>
            <w:tcBorders>
              <w:top w:val="single" w:sz="4" w:space="0" w:color="auto"/>
              <w:bottom w:val="single" w:sz="4" w:space="0" w:color="auto"/>
            </w:tcBorders>
          </w:tcPr>
          <w:p w14:paraId="6ADB2A46" w14:textId="77777777" w:rsidR="002F61F0" w:rsidRPr="00B076D1" w:rsidRDefault="002F61F0" w:rsidP="00844B6D">
            <w:pPr>
              <w:adjustRightInd w:val="0"/>
              <w:snapToGrid w:val="0"/>
              <w:spacing w:line="360" w:lineRule="auto"/>
              <w:jc w:val="both"/>
              <w:rPr>
                <w:rFonts w:ascii="Book Antiqua" w:hAnsi="Book Antiqua"/>
                <w:b/>
                <w:sz w:val="24"/>
                <w:szCs w:val="24"/>
              </w:rPr>
            </w:pPr>
            <w:r w:rsidRPr="00B076D1">
              <w:rPr>
                <w:rFonts w:ascii="Book Antiqua" w:hAnsi="Book Antiqua"/>
                <w:b/>
                <w:sz w:val="24"/>
                <w:szCs w:val="24"/>
              </w:rPr>
              <w:t>Features consistent with high risk of lymph node metastases (Poor prognostic features)</w:t>
            </w:r>
            <w:r w:rsidRPr="00B076D1">
              <w:rPr>
                <w:rFonts w:ascii="Book Antiqua" w:hAnsi="Book Antiqua"/>
                <w:b/>
                <w:sz w:val="24"/>
                <w:szCs w:val="24"/>
                <w:vertAlign w:val="superscript"/>
              </w:rPr>
              <w:t>[26]</w:t>
            </w:r>
          </w:p>
        </w:tc>
      </w:tr>
      <w:tr w:rsidR="002F61F0" w:rsidRPr="00B076D1" w14:paraId="4B826A33" w14:textId="77777777" w:rsidTr="00844B6D">
        <w:tc>
          <w:tcPr>
            <w:tcW w:w="2522" w:type="pct"/>
            <w:tcBorders>
              <w:top w:val="single" w:sz="4" w:space="0" w:color="auto"/>
            </w:tcBorders>
          </w:tcPr>
          <w:p w14:paraId="7540EA69"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Margins with no dysplasia or malignancy</w:t>
            </w:r>
          </w:p>
        </w:tc>
        <w:tc>
          <w:tcPr>
            <w:tcW w:w="2478" w:type="pct"/>
            <w:tcBorders>
              <w:top w:val="single" w:sz="4" w:space="0" w:color="auto"/>
            </w:tcBorders>
          </w:tcPr>
          <w:p w14:paraId="566DC098"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Poorly differentiated</w:t>
            </w:r>
          </w:p>
        </w:tc>
      </w:tr>
      <w:tr w:rsidR="002F61F0" w:rsidRPr="00B076D1" w14:paraId="714811A1" w14:textId="77777777" w:rsidTr="00844B6D">
        <w:tc>
          <w:tcPr>
            <w:tcW w:w="2522" w:type="pct"/>
          </w:tcPr>
          <w:p w14:paraId="6530FE57"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Well or moderately differentiated</w:t>
            </w:r>
          </w:p>
        </w:tc>
        <w:tc>
          <w:tcPr>
            <w:tcW w:w="2478" w:type="pct"/>
          </w:tcPr>
          <w:p w14:paraId="239A4B50"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 xml:space="preserve">Mucin/mucinous </w:t>
            </w:r>
          </w:p>
        </w:tc>
      </w:tr>
      <w:tr w:rsidR="002F61F0" w:rsidRPr="00B076D1" w14:paraId="031C2581" w14:textId="77777777" w:rsidTr="00844B6D">
        <w:tc>
          <w:tcPr>
            <w:tcW w:w="2522" w:type="pct"/>
          </w:tcPr>
          <w:p w14:paraId="74D937F5"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No angiolymphatic invasion</w:t>
            </w:r>
          </w:p>
        </w:tc>
        <w:tc>
          <w:tcPr>
            <w:tcW w:w="2478" w:type="pct"/>
          </w:tcPr>
          <w:p w14:paraId="4C44B68D"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Signet ring or cribriform histology</w:t>
            </w:r>
          </w:p>
        </w:tc>
      </w:tr>
      <w:tr w:rsidR="002F61F0" w:rsidRPr="00B076D1" w14:paraId="64FA5193" w14:textId="77777777" w:rsidTr="00844B6D">
        <w:tc>
          <w:tcPr>
            <w:tcW w:w="2522" w:type="pct"/>
          </w:tcPr>
          <w:p w14:paraId="69D77704"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Superficial invasion into submucosa (</w:t>
            </w:r>
            <w:r>
              <w:rPr>
                <w:rFonts w:ascii="Times New Roman" w:hAnsi="Times New Roman" w:cs="Times New Roman"/>
                <w:sz w:val="24"/>
                <w:szCs w:val="24"/>
              </w:rPr>
              <w:t>≤</w:t>
            </w:r>
            <w:r>
              <w:rPr>
                <w:rFonts w:ascii="Book Antiqua" w:hAnsi="Book Antiqua" w:hint="eastAsia"/>
                <w:sz w:val="24"/>
                <w:szCs w:val="24"/>
                <w:lang w:eastAsia="zh-CN"/>
              </w:rPr>
              <w:t xml:space="preserve"> </w:t>
            </w:r>
            <w:r w:rsidRPr="00B076D1">
              <w:rPr>
                <w:rFonts w:ascii="Book Antiqua" w:hAnsi="Book Antiqua"/>
                <w:sz w:val="24"/>
                <w:szCs w:val="24"/>
              </w:rPr>
              <w:t>2 mm)</w:t>
            </w:r>
          </w:p>
        </w:tc>
        <w:tc>
          <w:tcPr>
            <w:tcW w:w="2478" w:type="pct"/>
          </w:tcPr>
          <w:p w14:paraId="09FDB44B"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Tumor budding</w:t>
            </w:r>
          </w:p>
        </w:tc>
      </w:tr>
      <w:tr w:rsidR="002F61F0" w:rsidRPr="00B076D1" w14:paraId="573742C5" w14:textId="77777777" w:rsidTr="00844B6D">
        <w:tc>
          <w:tcPr>
            <w:tcW w:w="2522" w:type="pct"/>
          </w:tcPr>
          <w:p w14:paraId="7218544F" w14:textId="77777777" w:rsidR="002F61F0" w:rsidRPr="00B076D1" w:rsidRDefault="002F61F0" w:rsidP="00844B6D">
            <w:pPr>
              <w:adjustRightInd w:val="0"/>
              <w:snapToGrid w:val="0"/>
              <w:spacing w:line="360" w:lineRule="auto"/>
              <w:jc w:val="both"/>
              <w:rPr>
                <w:rFonts w:ascii="Book Antiqua" w:hAnsi="Book Antiqua"/>
                <w:sz w:val="24"/>
                <w:szCs w:val="24"/>
              </w:rPr>
            </w:pPr>
          </w:p>
        </w:tc>
        <w:tc>
          <w:tcPr>
            <w:tcW w:w="2478" w:type="pct"/>
          </w:tcPr>
          <w:p w14:paraId="2A6747B9"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Lymphovascular invasion</w:t>
            </w:r>
          </w:p>
        </w:tc>
      </w:tr>
      <w:tr w:rsidR="002F61F0" w:rsidRPr="00B076D1" w14:paraId="2F1D681B" w14:textId="77777777" w:rsidTr="00844B6D">
        <w:tc>
          <w:tcPr>
            <w:tcW w:w="2522" w:type="pct"/>
          </w:tcPr>
          <w:p w14:paraId="7E09731A" w14:textId="77777777" w:rsidR="002F61F0" w:rsidRPr="00B076D1" w:rsidRDefault="002F61F0" w:rsidP="00844B6D">
            <w:pPr>
              <w:adjustRightInd w:val="0"/>
              <w:snapToGrid w:val="0"/>
              <w:spacing w:line="360" w:lineRule="auto"/>
              <w:jc w:val="both"/>
              <w:rPr>
                <w:rFonts w:ascii="Book Antiqua" w:hAnsi="Book Antiqua"/>
                <w:sz w:val="24"/>
                <w:szCs w:val="24"/>
              </w:rPr>
            </w:pPr>
          </w:p>
        </w:tc>
        <w:tc>
          <w:tcPr>
            <w:tcW w:w="2478" w:type="pct"/>
          </w:tcPr>
          <w:p w14:paraId="4B91B018"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Deeper invasion into submucosa (&gt;</w:t>
            </w:r>
            <w:r>
              <w:rPr>
                <w:rFonts w:ascii="Book Antiqua" w:hAnsi="Book Antiqua" w:hint="eastAsia"/>
                <w:sz w:val="24"/>
                <w:szCs w:val="24"/>
                <w:lang w:eastAsia="zh-CN"/>
              </w:rPr>
              <w:t xml:space="preserve"> </w:t>
            </w:r>
            <w:r w:rsidRPr="00B076D1">
              <w:rPr>
                <w:rFonts w:ascii="Book Antiqua" w:hAnsi="Book Antiqua"/>
                <w:sz w:val="24"/>
                <w:szCs w:val="24"/>
              </w:rPr>
              <w:t>2 mm)</w:t>
            </w:r>
          </w:p>
        </w:tc>
      </w:tr>
    </w:tbl>
    <w:p w14:paraId="162F900E" w14:textId="77777777" w:rsidR="002F61F0" w:rsidRDefault="002F61F0" w:rsidP="002F61F0">
      <w:pPr>
        <w:rPr>
          <w:rFonts w:ascii="Book Antiqua" w:hAnsi="Book Antiqua" w:cs="Times New Roman"/>
          <w:noProof/>
          <w:color w:val="000000" w:themeColor="text1"/>
          <w:sz w:val="24"/>
          <w:szCs w:val="24"/>
          <w:lang w:eastAsia="zh-CN"/>
        </w:rPr>
      </w:pPr>
      <w:r>
        <w:rPr>
          <w:rFonts w:ascii="Book Antiqua" w:hAnsi="Book Antiqua" w:cs="Times New Roman"/>
          <w:color w:val="000000" w:themeColor="text1"/>
          <w:sz w:val="24"/>
          <w:szCs w:val="24"/>
        </w:rPr>
        <w:br w:type="page"/>
      </w:r>
    </w:p>
    <w:tbl>
      <w:tblPr>
        <w:tblStyle w:val="ac"/>
        <w:tblpPr w:leftFromText="180" w:rightFromText="180" w:vertAnchor="page" w:horzAnchor="margin" w:tblpXSpec="center" w:tblpY="1516"/>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6"/>
        <w:gridCol w:w="1214"/>
        <w:gridCol w:w="880"/>
        <w:gridCol w:w="1467"/>
        <w:gridCol w:w="1308"/>
        <w:gridCol w:w="2982"/>
      </w:tblGrid>
      <w:tr w:rsidR="002F61F0" w:rsidRPr="00B076D1" w14:paraId="1AAC0F67" w14:textId="77777777" w:rsidTr="00844B6D">
        <w:trPr>
          <w:trHeight w:val="382"/>
        </w:trPr>
        <w:tc>
          <w:tcPr>
            <w:tcW w:w="5000" w:type="pct"/>
            <w:gridSpan w:val="6"/>
            <w:tcBorders>
              <w:bottom w:val="single" w:sz="4" w:space="0" w:color="auto"/>
            </w:tcBorders>
          </w:tcPr>
          <w:p w14:paraId="39B61E10"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8C4284">
              <w:rPr>
                <w:rFonts w:ascii="Book Antiqua" w:hAnsi="Book Antiqua" w:cs="Arial"/>
                <w:b/>
                <w:color w:val="000000" w:themeColor="text1"/>
                <w:sz w:val="24"/>
                <w:szCs w:val="24"/>
              </w:rPr>
              <w:lastRenderedPageBreak/>
              <w:t>Table 3 Landmark adjuvant trials in early stage colon cancer</w:t>
            </w:r>
          </w:p>
        </w:tc>
      </w:tr>
      <w:tr w:rsidR="002F61F0" w:rsidRPr="00B076D1" w14:paraId="5AF785E4" w14:textId="77777777" w:rsidTr="00844B6D">
        <w:trPr>
          <w:trHeight w:val="382"/>
        </w:trPr>
        <w:tc>
          <w:tcPr>
            <w:tcW w:w="778" w:type="pct"/>
            <w:tcBorders>
              <w:top w:val="single" w:sz="4" w:space="0" w:color="auto"/>
              <w:bottom w:val="single" w:sz="4" w:space="0" w:color="auto"/>
            </w:tcBorders>
          </w:tcPr>
          <w:p w14:paraId="55D78FC0"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Study</w:t>
            </w:r>
          </w:p>
          <w:p w14:paraId="49B28E78"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(Reference)</w:t>
            </w:r>
          </w:p>
        </w:tc>
        <w:tc>
          <w:tcPr>
            <w:tcW w:w="653" w:type="pct"/>
            <w:tcBorders>
              <w:top w:val="single" w:sz="4" w:space="0" w:color="auto"/>
              <w:bottom w:val="single" w:sz="4" w:space="0" w:color="auto"/>
            </w:tcBorders>
          </w:tcPr>
          <w:p w14:paraId="621063A3"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Study population</w:t>
            </w:r>
          </w:p>
        </w:tc>
        <w:tc>
          <w:tcPr>
            <w:tcW w:w="473" w:type="pct"/>
            <w:tcBorders>
              <w:top w:val="single" w:sz="4" w:space="0" w:color="auto"/>
              <w:bottom w:val="single" w:sz="4" w:space="0" w:color="auto"/>
            </w:tcBorders>
          </w:tcPr>
          <w:p w14:paraId="29CB6073"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Patients</w:t>
            </w:r>
          </w:p>
          <w:p w14:paraId="7A3FD565"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(n)</w:t>
            </w:r>
          </w:p>
        </w:tc>
        <w:tc>
          <w:tcPr>
            <w:tcW w:w="789" w:type="pct"/>
            <w:tcBorders>
              <w:top w:val="single" w:sz="4" w:space="0" w:color="auto"/>
              <w:bottom w:val="single" w:sz="4" w:space="0" w:color="auto"/>
            </w:tcBorders>
          </w:tcPr>
          <w:p w14:paraId="7DEA77AD"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Experimental arm</w:t>
            </w:r>
          </w:p>
        </w:tc>
        <w:tc>
          <w:tcPr>
            <w:tcW w:w="703" w:type="pct"/>
            <w:tcBorders>
              <w:top w:val="single" w:sz="4" w:space="0" w:color="auto"/>
              <w:bottom w:val="single" w:sz="4" w:space="0" w:color="auto"/>
            </w:tcBorders>
          </w:tcPr>
          <w:p w14:paraId="26FE2EF2"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Control arm</w:t>
            </w:r>
          </w:p>
        </w:tc>
        <w:tc>
          <w:tcPr>
            <w:tcW w:w="1604" w:type="pct"/>
            <w:tcBorders>
              <w:top w:val="single" w:sz="4" w:space="0" w:color="auto"/>
              <w:bottom w:val="single" w:sz="4" w:space="0" w:color="auto"/>
            </w:tcBorders>
          </w:tcPr>
          <w:p w14:paraId="005BC093"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Study result/ Conclusion</w:t>
            </w:r>
          </w:p>
        </w:tc>
      </w:tr>
      <w:tr w:rsidR="002F61F0" w:rsidRPr="00B076D1" w14:paraId="764E07A8" w14:textId="77777777" w:rsidTr="00844B6D">
        <w:trPr>
          <w:trHeight w:val="604"/>
        </w:trPr>
        <w:tc>
          <w:tcPr>
            <w:tcW w:w="778" w:type="pct"/>
            <w:tcBorders>
              <w:top w:val="single" w:sz="4" w:space="0" w:color="auto"/>
            </w:tcBorders>
          </w:tcPr>
          <w:p w14:paraId="64D8686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Intergroup (INT) 0035</w:t>
            </w:r>
            <w:r w:rsidRPr="00B076D1">
              <w:rPr>
                <w:rFonts w:ascii="Book Antiqua" w:hAnsi="Book Antiqua" w:cs="Arial"/>
                <w:color w:val="000000" w:themeColor="text1"/>
                <w:sz w:val="24"/>
                <w:szCs w:val="24"/>
                <w:vertAlign w:val="superscript"/>
              </w:rPr>
              <w:t>[64]</w:t>
            </w:r>
          </w:p>
        </w:tc>
        <w:tc>
          <w:tcPr>
            <w:tcW w:w="653" w:type="pct"/>
            <w:tcBorders>
              <w:top w:val="single" w:sz="4" w:space="0" w:color="auto"/>
            </w:tcBorders>
          </w:tcPr>
          <w:p w14:paraId="5D2A00D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 Stage II and III</w:t>
            </w:r>
          </w:p>
        </w:tc>
        <w:tc>
          <w:tcPr>
            <w:tcW w:w="473" w:type="pct"/>
            <w:tcBorders>
              <w:top w:val="single" w:sz="4" w:space="0" w:color="auto"/>
            </w:tcBorders>
          </w:tcPr>
          <w:p w14:paraId="2F6F5EF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1296</w:t>
            </w:r>
          </w:p>
        </w:tc>
        <w:tc>
          <w:tcPr>
            <w:tcW w:w="789" w:type="pct"/>
            <w:tcBorders>
              <w:top w:val="single" w:sz="4" w:space="0" w:color="auto"/>
            </w:tcBorders>
          </w:tcPr>
          <w:p w14:paraId="6A45B5C5" w14:textId="4512A99F"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 5</w:t>
            </w:r>
            <w:r w:rsidR="00296995">
              <w:rPr>
                <w:rFonts w:ascii="Book Antiqua" w:hAnsi="Book Antiqua" w:cs="Arial"/>
                <w:color w:val="000000" w:themeColor="text1"/>
                <w:sz w:val="24"/>
                <w:szCs w:val="24"/>
              </w:rPr>
              <w:t>-FU bolus + Levamisole for 1 y</w:t>
            </w:r>
            <w:r w:rsidRPr="00B076D1">
              <w:rPr>
                <w:rFonts w:ascii="Book Antiqua" w:hAnsi="Book Antiqua" w:cs="Arial"/>
                <w:color w:val="000000" w:themeColor="text1"/>
                <w:sz w:val="24"/>
                <w:szCs w:val="24"/>
              </w:rPr>
              <w:t>r.</w:t>
            </w:r>
          </w:p>
        </w:tc>
        <w:tc>
          <w:tcPr>
            <w:tcW w:w="703" w:type="pct"/>
            <w:tcBorders>
              <w:top w:val="single" w:sz="4" w:space="0" w:color="auto"/>
            </w:tcBorders>
          </w:tcPr>
          <w:p w14:paraId="0F5B2A9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Observation </w:t>
            </w:r>
          </w:p>
        </w:tc>
        <w:tc>
          <w:tcPr>
            <w:tcW w:w="1604" w:type="pct"/>
            <w:tcBorders>
              <w:top w:val="single" w:sz="4" w:space="0" w:color="auto"/>
            </w:tcBorders>
          </w:tcPr>
          <w:p w14:paraId="377DF5DE" w14:textId="77777777" w:rsidR="002F61F0" w:rsidRPr="00C82F22"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Stage III:</w:t>
            </w:r>
            <w:r w:rsidRPr="00B076D1">
              <w:rPr>
                <w:rFonts w:ascii="Book Antiqua" w:hAnsi="Book Antiqua" w:cs="Arial"/>
                <w:sz w:val="24"/>
                <w:szCs w:val="24"/>
              </w:rPr>
              <w:t xml:space="preserve"> 5-FU/Levamisole reduced recurrence rate by 41% (</w:t>
            </w:r>
            <w:r w:rsidRPr="00C82F22">
              <w:rPr>
                <w:rFonts w:ascii="Book Antiqua" w:hAnsi="Book Antiqua" w:cs="Arial"/>
                <w:i/>
                <w:sz w:val="24"/>
                <w:szCs w:val="24"/>
              </w:rPr>
              <w:t>P</w:t>
            </w:r>
            <w:r w:rsidRPr="00B076D1">
              <w:rPr>
                <w:rFonts w:ascii="Book Antiqua" w:hAnsi="Book Antiqua" w:cs="Arial"/>
                <w:sz w:val="24"/>
                <w:szCs w:val="24"/>
              </w:rPr>
              <w:t xml:space="preserve"> &lt; 0.0001) and the death rate by 33% (</w:t>
            </w:r>
            <w:r w:rsidRPr="00C82F22">
              <w:rPr>
                <w:rFonts w:ascii="Book Antiqua" w:hAnsi="Book Antiqua" w:cs="Arial"/>
                <w:i/>
                <w:sz w:val="24"/>
                <w:szCs w:val="24"/>
              </w:rPr>
              <w:t>P</w:t>
            </w:r>
            <w:r w:rsidRPr="00B076D1">
              <w:rPr>
                <w:rFonts w:ascii="Book Antiqua" w:hAnsi="Book Antiqua" w:cs="Arial"/>
                <w:sz w:val="24"/>
                <w:szCs w:val="24"/>
              </w:rPr>
              <w:t xml:space="preserve"> = 0.006). </w:t>
            </w:r>
            <w:r w:rsidRPr="00B076D1">
              <w:rPr>
                <w:rFonts w:ascii="Book Antiqua" w:hAnsi="Book Antiqua" w:cs="Arial"/>
                <w:color w:val="000000" w:themeColor="text1"/>
                <w:sz w:val="24"/>
                <w:szCs w:val="24"/>
                <w:lang w:val="en"/>
              </w:rPr>
              <w:t>Stage II- No surviva</w:t>
            </w:r>
            <w:r>
              <w:rPr>
                <w:rFonts w:ascii="Book Antiqua" w:hAnsi="Book Antiqua" w:cs="Arial"/>
                <w:color w:val="000000" w:themeColor="text1"/>
                <w:sz w:val="24"/>
                <w:szCs w:val="24"/>
                <w:lang w:val="en"/>
              </w:rPr>
              <w:t>l benefit with 5-FU/Levamisole.</w:t>
            </w:r>
            <w:r>
              <w:rPr>
                <w:rFonts w:ascii="Book Antiqua" w:hAnsi="Book Antiqua" w:cs="Arial" w:hint="eastAsia"/>
                <w:color w:val="000000" w:themeColor="text1"/>
                <w:sz w:val="24"/>
                <w:szCs w:val="24"/>
                <w:lang w:val="en" w:eastAsia="zh-CN"/>
              </w:rPr>
              <w:t xml:space="preserve"> </w:t>
            </w:r>
            <w:r w:rsidRPr="00B076D1">
              <w:rPr>
                <w:rFonts w:ascii="Book Antiqua" w:hAnsi="Book Antiqua" w:cs="Arial"/>
                <w:color w:val="000000" w:themeColor="text1"/>
                <w:sz w:val="24"/>
                <w:szCs w:val="24"/>
              </w:rPr>
              <w:t>One year of 5-FU based adjuvant chemotherapy became the standard for stage III patients.</w:t>
            </w:r>
          </w:p>
        </w:tc>
      </w:tr>
      <w:tr w:rsidR="002F61F0" w:rsidRPr="00B076D1" w14:paraId="0553576D" w14:textId="77777777" w:rsidTr="00844B6D">
        <w:trPr>
          <w:trHeight w:val="453"/>
        </w:trPr>
        <w:tc>
          <w:tcPr>
            <w:tcW w:w="778" w:type="pct"/>
          </w:tcPr>
          <w:p w14:paraId="2A88B93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NSABP </w:t>
            </w:r>
          </w:p>
          <w:p w14:paraId="5A3605C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t>C-03</w:t>
            </w:r>
            <w:r w:rsidRPr="00B076D1">
              <w:rPr>
                <w:rFonts w:ascii="Book Antiqua" w:hAnsi="Book Antiqua" w:cs="Arial"/>
                <w:color w:val="000000" w:themeColor="text1"/>
                <w:sz w:val="24"/>
                <w:szCs w:val="24"/>
                <w:vertAlign w:val="superscript"/>
              </w:rPr>
              <w:t xml:space="preserve">[66] </w:t>
            </w:r>
          </w:p>
          <w:p w14:paraId="6588E08F"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c>
          <w:tcPr>
            <w:tcW w:w="653" w:type="pct"/>
          </w:tcPr>
          <w:p w14:paraId="4F1BC768"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Duke stage B and C</w:t>
            </w:r>
          </w:p>
        </w:tc>
        <w:tc>
          <w:tcPr>
            <w:tcW w:w="473" w:type="pct"/>
          </w:tcPr>
          <w:p w14:paraId="77BDCB7A"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1081</w:t>
            </w:r>
          </w:p>
        </w:tc>
        <w:tc>
          <w:tcPr>
            <w:tcW w:w="789" w:type="pct"/>
          </w:tcPr>
          <w:p w14:paraId="4733FA5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Bolus 5-FU plus LV for 1 year</w:t>
            </w:r>
            <w:r>
              <w:rPr>
                <w:rFonts w:ascii="Book Antiqua" w:hAnsi="Book Antiqua" w:cs="Arial" w:hint="eastAsia"/>
                <w:color w:val="000000" w:themeColor="text1"/>
                <w:sz w:val="24"/>
                <w:szCs w:val="24"/>
                <w:lang w:eastAsia="zh-CN"/>
              </w:rPr>
              <w:t>.</w:t>
            </w:r>
          </w:p>
        </w:tc>
        <w:tc>
          <w:tcPr>
            <w:tcW w:w="703" w:type="pct"/>
          </w:tcPr>
          <w:p w14:paraId="3017883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MOF for 1 year</w:t>
            </w:r>
            <w:r>
              <w:rPr>
                <w:rFonts w:ascii="Book Antiqua" w:hAnsi="Book Antiqua" w:cs="Arial" w:hint="eastAsia"/>
                <w:color w:val="000000" w:themeColor="text1"/>
                <w:sz w:val="24"/>
                <w:szCs w:val="24"/>
                <w:lang w:eastAsia="zh-CN"/>
              </w:rPr>
              <w:t>.</w:t>
            </w:r>
          </w:p>
        </w:tc>
        <w:tc>
          <w:tcPr>
            <w:tcW w:w="1604" w:type="pct"/>
          </w:tcPr>
          <w:p w14:paraId="11D07634" w14:textId="4A7DE62D" w:rsidR="002F61F0" w:rsidRPr="00B076D1" w:rsidRDefault="00296995" w:rsidP="00844B6D">
            <w:pPr>
              <w:adjustRightInd w:val="0"/>
              <w:snapToGrid w:val="0"/>
              <w:spacing w:line="360" w:lineRule="auto"/>
              <w:jc w:val="both"/>
              <w:rPr>
                <w:rFonts w:ascii="Book Antiqua" w:hAnsi="Book Antiqua" w:cs="Arial"/>
                <w:color w:val="000000" w:themeColor="text1"/>
                <w:sz w:val="24"/>
                <w:szCs w:val="24"/>
                <w:lang w:val="en"/>
              </w:rPr>
            </w:pPr>
            <w:r>
              <w:rPr>
                <w:rFonts w:ascii="Book Antiqua" w:hAnsi="Book Antiqua" w:cs="Arial"/>
                <w:color w:val="000000" w:themeColor="text1"/>
                <w:sz w:val="24"/>
                <w:szCs w:val="24"/>
                <w:lang w:val="en"/>
              </w:rPr>
              <w:t>5-y</w:t>
            </w:r>
            <w:r w:rsidR="002F61F0" w:rsidRPr="00B076D1">
              <w:rPr>
                <w:rFonts w:ascii="Book Antiqua" w:hAnsi="Book Antiqua" w:cs="Arial"/>
                <w:color w:val="000000" w:themeColor="text1"/>
                <w:sz w:val="24"/>
                <w:szCs w:val="24"/>
                <w:lang w:val="en"/>
              </w:rPr>
              <w:t xml:space="preserve">r DFS rates- 54% </w:t>
            </w:r>
            <w:r w:rsidR="002F61F0" w:rsidRPr="00C82F22">
              <w:rPr>
                <w:rFonts w:ascii="Book Antiqua" w:hAnsi="Book Antiqua" w:cs="Arial"/>
                <w:i/>
                <w:color w:val="000000" w:themeColor="text1"/>
                <w:sz w:val="24"/>
                <w:szCs w:val="24"/>
                <w:lang w:val="en"/>
              </w:rPr>
              <w:t>vs</w:t>
            </w:r>
            <w:r w:rsidR="002F61F0" w:rsidRPr="00B076D1">
              <w:rPr>
                <w:rFonts w:ascii="Book Antiqua" w:hAnsi="Book Antiqua" w:cs="Arial"/>
                <w:color w:val="000000" w:themeColor="text1"/>
                <w:sz w:val="24"/>
                <w:szCs w:val="24"/>
                <w:lang w:val="en"/>
              </w:rPr>
              <w:t xml:space="preserve"> 66% in favor of 5-FU/LV, </w:t>
            </w:r>
            <w:r w:rsidR="002F61F0" w:rsidRPr="00C82F22">
              <w:rPr>
                <w:rFonts w:ascii="Book Antiqua" w:hAnsi="Book Antiqua" w:cs="Arial"/>
                <w:i/>
                <w:color w:val="000000" w:themeColor="text1"/>
                <w:sz w:val="24"/>
                <w:szCs w:val="24"/>
                <w:lang w:val="en"/>
              </w:rPr>
              <w:t>P</w:t>
            </w:r>
            <w:r w:rsidR="002F61F0">
              <w:rPr>
                <w:rFonts w:ascii="Book Antiqua" w:hAnsi="Book Antiqua" w:cs="Arial" w:hint="eastAsia"/>
                <w:color w:val="000000" w:themeColor="text1"/>
                <w:sz w:val="24"/>
                <w:szCs w:val="24"/>
                <w:lang w:val="en" w:eastAsia="zh-CN"/>
              </w:rPr>
              <w:t xml:space="preserve"> </w:t>
            </w:r>
            <w:r w:rsidR="002F61F0" w:rsidRPr="00B076D1">
              <w:rPr>
                <w:rFonts w:ascii="Book Antiqua" w:hAnsi="Book Antiqua" w:cs="Arial"/>
                <w:color w:val="000000" w:themeColor="text1"/>
                <w:sz w:val="24"/>
                <w:szCs w:val="24"/>
                <w:lang w:val="en"/>
              </w:rPr>
              <w:t>=</w:t>
            </w:r>
            <w:r w:rsidR="002F61F0">
              <w:rPr>
                <w:rFonts w:ascii="Book Antiqua" w:hAnsi="Book Antiqua" w:cs="Arial" w:hint="eastAsia"/>
                <w:color w:val="000000" w:themeColor="text1"/>
                <w:sz w:val="24"/>
                <w:szCs w:val="24"/>
                <w:lang w:val="en" w:eastAsia="zh-CN"/>
              </w:rPr>
              <w:t xml:space="preserve"> </w:t>
            </w:r>
            <w:r w:rsidR="002F61F0">
              <w:rPr>
                <w:rFonts w:ascii="Book Antiqua" w:hAnsi="Book Antiqua" w:cs="Arial"/>
                <w:color w:val="000000" w:themeColor="text1"/>
                <w:sz w:val="24"/>
                <w:szCs w:val="24"/>
                <w:lang w:val="en"/>
              </w:rPr>
              <w:t>0.0004.</w:t>
            </w:r>
            <w:r w:rsidR="002F61F0">
              <w:rPr>
                <w:rFonts w:ascii="Book Antiqua" w:hAnsi="Book Antiqua" w:cs="Arial" w:hint="eastAsia"/>
                <w:color w:val="000000" w:themeColor="text1"/>
                <w:sz w:val="24"/>
                <w:szCs w:val="24"/>
                <w:lang w:val="en" w:eastAsia="zh-CN"/>
              </w:rPr>
              <w:t xml:space="preserve"> </w:t>
            </w:r>
            <w:r>
              <w:rPr>
                <w:rFonts w:ascii="Book Antiqua" w:hAnsi="Book Antiqua" w:cs="Arial"/>
                <w:color w:val="000000" w:themeColor="text1"/>
                <w:sz w:val="24"/>
                <w:szCs w:val="24"/>
                <w:lang w:val="en"/>
              </w:rPr>
              <w:t>5-y</w:t>
            </w:r>
            <w:r w:rsidR="002F61F0">
              <w:rPr>
                <w:rFonts w:ascii="Book Antiqua" w:hAnsi="Book Antiqua" w:cs="Arial"/>
                <w:color w:val="000000" w:themeColor="text1"/>
                <w:sz w:val="24"/>
                <w:szCs w:val="24"/>
                <w:lang w:val="en"/>
              </w:rPr>
              <w:t xml:space="preserve">r OS rates - 66% </w:t>
            </w:r>
            <w:r w:rsidR="002F61F0" w:rsidRPr="00C82F22">
              <w:rPr>
                <w:rFonts w:ascii="Book Antiqua" w:hAnsi="Book Antiqua" w:cs="Arial"/>
                <w:i/>
                <w:color w:val="000000" w:themeColor="text1"/>
                <w:sz w:val="24"/>
                <w:szCs w:val="24"/>
                <w:lang w:val="en"/>
              </w:rPr>
              <w:t>vs</w:t>
            </w:r>
            <w:r w:rsidR="002F61F0" w:rsidRPr="00B076D1">
              <w:rPr>
                <w:rFonts w:ascii="Book Antiqua" w:hAnsi="Book Antiqua" w:cs="Arial"/>
                <w:color w:val="000000" w:themeColor="text1"/>
                <w:sz w:val="24"/>
                <w:szCs w:val="24"/>
                <w:lang w:val="en"/>
              </w:rPr>
              <w:t xml:space="preserve"> 76% in favor of 5-FU/LV, </w:t>
            </w:r>
            <w:r w:rsidR="002F61F0" w:rsidRPr="00C82F22">
              <w:rPr>
                <w:rFonts w:ascii="Book Antiqua" w:hAnsi="Book Antiqua" w:cs="Arial"/>
                <w:i/>
                <w:color w:val="000000" w:themeColor="text1"/>
                <w:sz w:val="24"/>
                <w:szCs w:val="24"/>
                <w:lang w:val="en"/>
              </w:rPr>
              <w:t>P</w:t>
            </w:r>
            <w:r w:rsidR="002F61F0">
              <w:rPr>
                <w:rFonts w:ascii="Book Antiqua" w:hAnsi="Book Antiqua" w:cs="Arial" w:hint="eastAsia"/>
                <w:color w:val="000000" w:themeColor="text1"/>
                <w:sz w:val="24"/>
                <w:szCs w:val="24"/>
                <w:lang w:val="en" w:eastAsia="zh-CN"/>
              </w:rPr>
              <w:t xml:space="preserve"> </w:t>
            </w:r>
            <w:r w:rsidR="002F61F0" w:rsidRPr="00B076D1">
              <w:rPr>
                <w:rFonts w:ascii="Book Antiqua" w:hAnsi="Book Antiqua" w:cs="Arial"/>
                <w:color w:val="000000" w:themeColor="text1"/>
                <w:sz w:val="24"/>
                <w:szCs w:val="24"/>
                <w:lang w:val="en"/>
              </w:rPr>
              <w:t>=</w:t>
            </w:r>
            <w:r w:rsidR="002F61F0">
              <w:rPr>
                <w:rFonts w:ascii="Book Antiqua" w:hAnsi="Book Antiqua" w:cs="Arial" w:hint="eastAsia"/>
                <w:color w:val="000000" w:themeColor="text1"/>
                <w:sz w:val="24"/>
                <w:szCs w:val="24"/>
                <w:lang w:val="en" w:eastAsia="zh-CN"/>
              </w:rPr>
              <w:t xml:space="preserve"> </w:t>
            </w:r>
            <w:r w:rsidR="002F61F0" w:rsidRPr="00B076D1">
              <w:rPr>
                <w:rFonts w:ascii="Book Antiqua" w:hAnsi="Book Antiqua" w:cs="Arial"/>
                <w:color w:val="000000" w:themeColor="text1"/>
                <w:sz w:val="24"/>
                <w:szCs w:val="24"/>
                <w:lang w:val="en"/>
              </w:rPr>
              <w:t>0.003.</w:t>
            </w:r>
          </w:p>
        </w:tc>
      </w:tr>
      <w:tr w:rsidR="002F61F0" w:rsidRPr="00B076D1" w14:paraId="1E60C531" w14:textId="77777777" w:rsidTr="00844B6D">
        <w:trPr>
          <w:trHeight w:val="557"/>
        </w:trPr>
        <w:tc>
          <w:tcPr>
            <w:tcW w:w="778" w:type="pct"/>
          </w:tcPr>
          <w:p w14:paraId="694D9C5B"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IMPACT </w:t>
            </w:r>
          </w:p>
          <w:p w14:paraId="61742BE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t>B2</w:t>
            </w:r>
            <w:r w:rsidRPr="00B076D1">
              <w:rPr>
                <w:rFonts w:ascii="Book Antiqua" w:hAnsi="Book Antiqua" w:cs="Arial"/>
                <w:color w:val="000000" w:themeColor="text1"/>
                <w:sz w:val="24"/>
                <w:szCs w:val="24"/>
                <w:vertAlign w:val="superscript"/>
              </w:rPr>
              <w:t>[77]</w:t>
            </w:r>
          </w:p>
          <w:p w14:paraId="40C4CC0E"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p w14:paraId="58D5031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c>
          <w:tcPr>
            <w:tcW w:w="653" w:type="pct"/>
          </w:tcPr>
          <w:p w14:paraId="7EE44033"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Stage II </w:t>
            </w:r>
          </w:p>
        </w:tc>
        <w:tc>
          <w:tcPr>
            <w:tcW w:w="473" w:type="pct"/>
          </w:tcPr>
          <w:p w14:paraId="157FE33C"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1016</w:t>
            </w:r>
          </w:p>
        </w:tc>
        <w:tc>
          <w:tcPr>
            <w:tcW w:w="789" w:type="pct"/>
          </w:tcPr>
          <w:p w14:paraId="663D2E44"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Bolus 5-FU/LV for 6 mo</w:t>
            </w:r>
            <w:r>
              <w:rPr>
                <w:rFonts w:ascii="Book Antiqua" w:hAnsi="Book Antiqua" w:cs="Arial" w:hint="eastAsia"/>
                <w:color w:val="000000" w:themeColor="text1"/>
                <w:sz w:val="24"/>
                <w:szCs w:val="24"/>
                <w:lang w:eastAsia="zh-CN"/>
              </w:rPr>
              <w:t>.</w:t>
            </w:r>
          </w:p>
        </w:tc>
        <w:tc>
          <w:tcPr>
            <w:tcW w:w="703" w:type="pct"/>
          </w:tcPr>
          <w:p w14:paraId="5424CCC1" w14:textId="7B83D546" w:rsidR="002F61F0" w:rsidRPr="00B076D1" w:rsidRDefault="00296995"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o</w:t>
            </w:r>
            <w:r w:rsidR="002F61F0" w:rsidRPr="00B076D1">
              <w:rPr>
                <w:rFonts w:ascii="Book Antiqua" w:hAnsi="Book Antiqua" w:cs="Arial"/>
                <w:color w:val="000000" w:themeColor="text1"/>
                <w:sz w:val="24"/>
                <w:szCs w:val="24"/>
              </w:rPr>
              <w:t xml:space="preserve">bservation </w:t>
            </w:r>
          </w:p>
        </w:tc>
        <w:tc>
          <w:tcPr>
            <w:tcW w:w="1604" w:type="pct"/>
          </w:tcPr>
          <w:p w14:paraId="22CFF117" w14:textId="0E911894" w:rsidR="002F61F0" w:rsidRPr="00C82F22"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Pooled analysis of B2 CC in 5 randomized trials.</w:t>
            </w:r>
            <w:r>
              <w:rPr>
                <w:rFonts w:ascii="Book Antiqua" w:hAnsi="Book Antiqua" w:cs="Arial" w:hint="eastAsia"/>
                <w:color w:val="000000" w:themeColor="text1"/>
                <w:sz w:val="24"/>
                <w:szCs w:val="24"/>
                <w:lang w:eastAsia="zh-CN"/>
              </w:rPr>
              <w:t xml:space="preserve"> </w:t>
            </w:r>
            <w:r w:rsidRPr="00B076D1">
              <w:rPr>
                <w:rFonts w:ascii="Book Antiqua" w:hAnsi="Book Antiqua" w:cs="Arial"/>
                <w:color w:val="000000" w:themeColor="text1"/>
                <w:sz w:val="24"/>
                <w:szCs w:val="24"/>
                <w:lang w:val="en"/>
              </w:rPr>
              <w:t>No significant improvement in survival with the adjuvant chemotherapy.</w:t>
            </w:r>
            <w:r>
              <w:rPr>
                <w:rFonts w:ascii="Book Antiqua" w:hAnsi="Book Antiqua" w:cs="Arial" w:hint="eastAsia"/>
                <w:color w:val="000000" w:themeColor="text1"/>
                <w:sz w:val="24"/>
                <w:szCs w:val="24"/>
                <w:lang w:eastAsia="zh-CN"/>
              </w:rPr>
              <w:t xml:space="preserve"> </w:t>
            </w:r>
            <w:r w:rsidR="00296995">
              <w:rPr>
                <w:rFonts w:ascii="Book Antiqua" w:hAnsi="Book Antiqua" w:cs="Arial"/>
                <w:color w:val="000000" w:themeColor="text1"/>
                <w:sz w:val="24"/>
                <w:szCs w:val="24"/>
                <w:lang w:val="en"/>
              </w:rPr>
              <w:t>The 5-y</w:t>
            </w:r>
            <w:r w:rsidRPr="00B076D1">
              <w:rPr>
                <w:rFonts w:ascii="Book Antiqua" w:hAnsi="Book Antiqua" w:cs="Arial"/>
                <w:color w:val="000000" w:themeColor="text1"/>
                <w:sz w:val="24"/>
                <w:szCs w:val="24"/>
                <w:lang w:val="en"/>
              </w:rPr>
              <w:t>r EFS: 73% for controls and 7</w:t>
            </w:r>
            <w:r>
              <w:rPr>
                <w:rFonts w:ascii="Book Antiqua" w:hAnsi="Book Antiqua" w:cs="Arial"/>
                <w:color w:val="000000" w:themeColor="text1"/>
                <w:sz w:val="24"/>
                <w:szCs w:val="24"/>
                <w:lang w:val="en"/>
              </w:rPr>
              <w:t>6% for 5-FU + LV (HR, 0.83; 90%CI, 0.72-1.07</w:t>
            </w:r>
            <w:r w:rsidRPr="00B076D1">
              <w:rPr>
                <w:rFonts w:ascii="Book Antiqua" w:hAnsi="Book Antiqua" w:cs="Arial"/>
                <w:color w:val="000000" w:themeColor="text1"/>
                <w:sz w:val="24"/>
                <w:szCs w:val="24"/>
                <w:lang w:val="en"/>
              </w:rPr>
              <w:t>)</w:t>
            </w:r>
            <w:r>
              <w:rPr>
                <w:rFonts w:ascii="Book Antiqua" w:hAnsi="Book Antiqua" w:cs="Arial" w:hint="eastAsia"/>
                <w:color w:val="000000" w:themeColor="text1"/>
                <w:sz w:val="24"/>
                <w:szCs w:val="24"/>
                <w:lang w:eastAsia="zh-CN"/>
              </w:rPr>
              <w:t xml:space="preserve">. </w:t>
            </w:r>
            <w:r w:rsidR="00296995">
              <w:rPr>
                <w:rFonts w:ascii="Book Antiqua" w:hAnsi="Book Antiqua" w:cs="Arial"/>
                <w:color w:val="000000" w:themeColor="text1"/>
                <w:sz w:val="24"/>
                <w:szCs w:val="24"/>
                <w:lang w:val="en"/>
              </w:rPr>
              <w:t>The 5-y</w:t>
            </w:r>
            <w:r w:rsidRPr="00B076D1">
              <w:rPr>
                <w:rFonts w:ascii="Book Antiqua" w:hAnsi="Book Antiqua" w:cs="Arial"/>
                <w:color w:val="000000" w:themeColor="text1"/>
                <w:sz w:val="24"/>
                <w:szCs w:val="24"/>
                <w:lang w:val="en"/>
              </w:rPr>
              <w:t>r OS: 80% for controls and 8</w:t>
            </w:r>
            <w:r>
              <w:rPr>
                <w:rFonts w:ascii="Book Antiqua" w:hAnsi="Book Antiqua" w:cs="Arial"/>
                <w:color w:val="000000" w:themeColor="text1"/>
                <w:sz w:val="24"/>
                <w:szCs w:val="24"/>
                <w:lang w:val="en"/>
              </w:rPr>
              <w:t>2% for 5-FU + LV (HR, 0.86; 90%CI, 0.68-1.07</w:t>
            </w:r>
            <w:r w:rsidRPr="00B076D1">
              <w:rPr>
                <w:rFonts w:ascii="Book Antiqua" w:hAnsi="Book Antiqua" w:cs="Arial"/>
                <w:color w:val="000000" w:themeColor="text1"/>
                <w:sz w:val="24"/>
                <w:szCs w:val="24"/>
                <w:lang w:val="en"/>
              </w:rPr>
              <w:t>)</w:t>
            </w:r>
            <w:r>
              <w:rPr>
                <w:rFonts w:ascii="Book Antiqua" w:hAnsi="Book Antiqua" w:cs="Arial" w:hint="eastAsia"/>
                <w:color w:val="000000" w:themeColor="text1"/>
                <w:sz w:val="24"/>
                <w:szCs w:val="24"/>
                <w:lang w:val="en" w:eastAsia="zh-CN"/>
              </w:rPr>
              <w:t>.</w:t>
            </w:r>
          </w:p>
        </w:tc>
      </w:tr>
      <w:tr w:rsidR="002F61F0" w:rsidRPr="00B076D1" w14:paraId="1F976B9D" w14:textId="77777777" w:rsidTr="00844B6D">
        <w:trPr>
          <w:trHeight w:val="1058"/>
        </w:trPr>
        <w:tc>
          <w:tcPr>
            <w:tcW w:w="778" w:type="pct"/>
          </w:tcPr>
          <w:p w14:paraId="0179A75F"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lang w:val="en"/>
              </w:rPr>
            </w:pPr>
            <w:r w:rsidRPr="00B076D1">
              <w:rPr>
                <w:rFonts w:ascii="Book Antiqua" w:hAnsi="Book Antiqua" w:cs="Arial"/>
                <w:color w:val="000000" w:themeColor="text1"/>
                <w:sz w:val="24"/>
                <w:szCs w:val="24"/>
                <w:lang w:val="en"/>
              </w:rPr>
              <w:lastRenderedPageBreak/>
              <w:t>Intergroup (INT) 0089</w:t>
            </w:r>
            <w:r w:rsidRPr="00B076D1">
              <w:rPr>
                <w:rFonts w:ascii="Book Antiqua" w:hAnsi="Book Antiqua" w:cs="Arial"/>
                <w:color w:val="000000" w:themeColor="text1"/>
                <w:sz w:val="24"/>
                <w:szCs w:val="24"/>
                <w:vertAlign w:val="superscript"/>
                <w:lang w:val="en"/>
              </w:rPr>
              <w:t>[63]</w:t>
            </w:r>
          </w:p>
          <w:p w14:paraId="33168E53"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c>
          <w:tcPr>
            <w:tcW w:w="653" w:type="pct"/>
          </w:tcPr>
          <w:p w14:paraId="035EE371"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High-risk stage II and stage III</w:t>
            </w:r>
          </w:p>
        </w:tc>
        <w:tc>
          <w:tcPr>
            <w:tcW w:w="473" w:type="pct"/>
          </w:tcPr>
          <w:p w14:paraId="6A482A7F"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3794</w:t>
            </w:r>
          </w:p>
        </w:tc>
        <w:tc>
          <w:tcPr>
            <w:tcW w:w="789" w:type="pct"/>
          </w:tcPr>
          <w:p w14:paraId="6D93346C"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eastAsia="zh-CN"/>
              </w:rPr>
            </w:pPr>
            <w:r>
              <w:rPr>
                <w:rFonts w:ascii="Book Antiqua" w:hAnsi="Book Antiqua" w:cs="Arial" w:hint="eastAsia"/>
                <w:color w:val="000000" w:themeColor="text1"/>
                <w:sz w:val="24"/>
                <w:szCs w:val="24"/>
                <w:lang w:val="en" w:eastAsia="zh-CN"/>
              </w:rPr>
              <w:t>(</w:t>
            </w:r>
            <w:r>
              <w:rPr>
                <w:rFonts w:ascii="Book Antiqua" w:hAnsi="Book Antiqua" w:cs="Arial"/>
                <w:color w:val="000000" w:themeColor="text1"/>
                <w:sz w:val="24"/>
                <w:szCs w:val="24"/>
                <w:lang w:val="en"/>
              </w:rPr>
              <w:t>1</w:t>
            </w:r>
            <w:r>
              <w:rPr>
                <w:rFonts w:ascii="Book Antiqua" w:hAnsi="Book Antiqua" w:cs="Arial" w:hint="eastAsia"/>
                <w:color w:val="000000" w:themeColor="text1"/>
                <w:sz w:val="24"/>
                <w:szCs w:val="24"/>
                <w:lang w:val="en" w:eastAsia="zh-CN"/>
              </w:rPr>
              <w:t>)</w:t>
            </w:r>
            <w:r w:rsidRPr="00B076D1">
              <w:rPr>
                <w:rFonts w:ascii="Book Antiqua" w:hAnsi="Book Antiqua" w:cs="Arial"/>
                <w:color w:val="000000" w:themeColor="text1"/>
                <w:sz w:val="24"/>
                <w:szCs w:val="24"/>
                <w:lang w:val="en"/>
              </w:rPr>
              <w:t xml:space="preserve"> Low-dose LV plus 5-FU (Mayo Clinic regimen)</w:t>
            </w:r>
            <w:r>
              <w:rPr>
                <w:rFonts w:ascii="Book Antiqua" w:hAnsi="Book Antiqua" w:cs="Arial" w:hint="eastAsia"/>
                <w:color w:val="000000" w:themeColor="text1"/>
                <w:sz w:val="24"/>
                <w:szCs w:val="24"/>
                <w:lang w:val="en" w:eastAsia="zh-CN"/>
              </w:rPr>
              <w:t>;</w:t>
            </w:r>
          </w:p>
          <w:p w14:paraId="434EF32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eastAsia="zh-CN"/>
              </w:rPr>
            </w:pPr>
            <w:r>
              <w:rPr>
                <w:rFonts w:ascii="Book Antiqua" w:hAnsi="Book Antiqua" w:cs="Arial" w:hint="eastAsia"/>
                <w:color w:val="000000" w:themeColor="text1"/>
                <w:sz w:val="24"/>
                <w:szCs w:val="24"/>
                <w:lang w:val="en" w:eastAsia="zh-CN"/>
              </w:rPr>
              <w:t>(</w:t>
            </w:r>
            <w:r>
              <w:rPr>
                <w:rFonts w:ascii="Book Antiqua" w:hAnsi="Book Antiqua" w:cs="Arial"/>
                <w:color w:val="000000" w:themeColor="text1"/>
                <w:sz w:val="24"/>
                <w:szCs w:val="24"/>
                <w:lang w:val="en"/>
              </w:rPr>
              <w:t>2</w:t>
            </w:r>
            <w:r>
              <w:rPr>
                <w:rFonts w:ascii="Book Antiqua" w:hAnsi="Book Antiqua" w:cs="Arial" w:hint="eastAsia"/>
                <w:color w:val="000000" w:themeColor="text1"/>
                <w:sz w:val="24"/>
                <w:szCs w:val="24"/>
                <w:lang w:val="en" w:eastAsia="zh-CN"/>
              </w:rPr>
              <w:t>)</w:t>
            </w:r>
            <w:r w:rsidRPr="00B076D1">
              <w:rPr>
                <w:rFonts w:ascii="Book Antiqua" w:hAnsi="Book Antiqua" w:cs="Arial"/>
                <w:color w:val="000000" w:themeColor="text1"/>
                <w:sz w:val="24"/>
                <w:szCs w:val="24"/>
                <w:lang w:val="en"/>
              </w:rPr>
              <w:t xml:space="preserve"> High-dose LV </w:t>
            </w:r>
            <w:r>
              <w:rPr>
                <w:rFonts w:ascii="Book Antiqua" w:hAnsi="Book Antiqua" w:cs="Arial"/>
                <w:color w:val="000000" w:themeColor="text1"/>
                <w:sz w:val="24"/>
                <w:szCs w:val="24"/>
                <w:lang w:val="en"/>
              </w:rPr>
              <w:t>plus 5-FU (Roswell Park regimen</w:t>
            </w:r>
            <w:r>
              <w:rPr>
                <w:rFonts w:ascii="Book Antiqua" w:hAnsi="Book Antiqua" w:cs="Arial" w:hint="eastAsia"/>
                <w:color w:val="000000" w:themeColor="text1"/>
                <w:sz w:val="24"/>
                <w:szCs w:val="24"/>
                <w:lang w:val="en" w:eastAsia="zh-CN"/>
              </w:rPr>
              <w:t>) and</w:t>
            </w:r>
          </w:p>
          <w:p w14:paraId="46D2991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Pr>
                <w:rFonts w:ascii="Book Antiqua" w:hAnsi="Book Antiqua" w:cs="Arial" w:hint="eastAsia"/>
                <w:color w:val="000000" w:themeColor="text1"/>
                <w:sz w:val="24"/>
                <w:szCs w:val="24"/>
                <w:lang w:val="en" w:eastAsia="zh-CN"/>
              </w:rPr>
              <w:t>(</w:t>
            </w:r>
            <w:r>
              <w:rPr>
                <w:rFonts w:ascii="Book Antiqua" w:hAnsi="Book Antiqua" w:cs="Arial"/>
                <w:color w:val="000000" w:themeColor="text1"/>
                <w:sz w:val="24"/>
                <w:szCs w:val="24"/>
                <w:lang w:val="en"/>
              </w:rPr>
              <w:t>3</w:t>
            </w:r>
            <w:r>
              <w:rPr>
                <w:rFonts w:ascii="Book Antiqua" w:hAnsi="Book Antiqua" w:cs="Arial" w:hint="eastAsia"/>
                <w:color w:val="000000" w:themeColor="text1"/>
                <w:sz w:val="24"/>
                <w:szCs w:val="24"/>
                <w:lang w:val="en" w:eastAsia="zh-CN"/>
              </w:rPr>
              <w:t>)</w:t>
            </w:r>
            <w:r w:rsidRPr="00B076D1">
              <w:rPr>
                <w:rFonts w:ascii="Book Antiqua" w:hAnsi="Book Antiqua" w:cs="Arial"/>
                <w:color w:val="000000" w:themeColor="text1"/>
                <w:sz w:val="24"/>
                <w:szCs w:val="24"/>
                <w:lang w:val="en"/>
              </w:rPr>
              <w:t xml:space="preserve"> Low-dose LV plus Levamisole plus 5-FU.</w:t>
            </w:r>
          </w:p>
          <w:p w14:paraId="184838F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Pr>
                <w:rFonts w:ascii="Book Antiqua" w:hAnsi="Book Antiqua" w:cs="Arial"/>
                <w:color w:val="000000" w:themeColor="text1"/>
                <w:sz w:val="24"/>
                <w:szCs w:val="24"/>
                <w:lang w:val="en"/>
              </w:rPr>
              <w:t>Each for 30-32 wk</w:t>
            </w:r>
            <w:r>
              <w:rPr>
                <w:rFonts w:ascii="Book Antiqua" w:hAnsi="Book Antiqua" w:cs="Arial" w:hint="eastAsia"/>
                <w:color w:val="000000" w:themeColor="text1"/>
                <w:sz w:val="24"/>
                <w:szCs w:val="24"/>
                <w:lang w:val="en" w:eastAsia="zh-CN"/>
              </w:rPr>
              <w:t>.</w:t>
            </w:r>
          </w:p>
        </w:tc>
        <w:tc>
          <w:tcPr>
            <w:tcW w:w="703" w:type="pct"/>
          </w:tcPr>
          <w:p w14:paraId="25BD156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lang w:val="en"/>
              </w:rPr>
              <w:t>Bolus 5-FU plus levamisole for 1 year</w:t>
            </w:r>
            <w:r>
              <w:rPr>
                <w:rFonts w:ascii="Book Antiqua" w:hAnsi="Book Antiqua" w:cs="Arial" w:hint="eastAsia"/>
                <w:color w:val="000000" w:themeColor="text1"/>
                <w:sz w:val="24"/>
                <w:szCs w:val="24"/>
                <w:lang w:val="en" w:eastAsia="zh-CN"/>
              </w:rPr>
              <w:t>.</w:t>
            </w:r>
          </w:p>
        </w:tc>
        <w:tc>
          <w:tcPr>
            <w:tcW w:w="1604" w:type="pct"/>
          </w:tcPr>
          <w:p w14:paraId="61EAA519" w14:textId="77777777" w:rsidR="002F61F0" w:rsidRPr="00C82F22" w:rsidRDefault="002F61F0" w:rsidP="00844B6D">
            <w:pPr>
              <w:autoSpaceDE w:val="0"/>
              <w:autoSpaceDN w:val="0"/>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lang w:val="en"/>
              </w:rPr>
              <w:t>None among the 4 arms was statistically superior in terms of DFS or OS.</w:t>
            </w:r>
            <w:r>
              <w:rPr>
                <w:rFonts w:ascii="Book Antiqua" w:hAnsi="Book Antiqua" w:cs="Arial" w:hint="eastAsia"/>
                <w:color w:val="000000" w:themeColor="text1"/>
                <w:sz w:val="24"/>
                <w:szCs w:val="24"/>
                <w:lang w:eastAsia="zh-CN"/>
              </w:rPr>
              <w:t xml:space="preserve"> </w:t>
            </w:r>
            <w:r w:rsidRPr="00B076D1">
              <w:rPr>
                <w:rFonts w:ascii="Book Antiqua" w:hAnsi="Book Antiqua" w:cs="Arial"/>
                <w:color w:val="000000" w:themeColor="text1"/>
                <w:sz w:val="24"/>
                <w:szCs w:val="24"/>
              </w:rPr>
              <w:t>Roswell park regimen was better tolerated than Mayo Clinic</w:t>
            </w:r>
            <w:r>
              <w:rPr>
                <w:rFonts w:ascii="Book Antiqua" w:hAnsi="Book Antiqua" w:cs="Arial"/>
                <w:color w:val="000000" w:themeColor="text1"/>
                <w:sz w:val="24"/>
                <w:szCs w:val="24"/>
              </w:rPr>
              <w:t xml:space="preserve"> regimen in terms of diarrhea. </w:t>
            </w:r>
            <w:r w:rsidRPr="00B076D1">
              <w:rPr>
                <w:rFonts w:ascii="Book Antiqua" w:hAnsi="Book Antiqua" w:cs="Arial"/>
                <w:color w:val="000000" w:themeColor="text1"/>
              </w:rPr>
              <w:t xml:space="preserve">6 mo of 5-FU/LV replaced 12 mo of 5-FU/Levamisole as standard of care. </w:t>
            </w:r>
          </w:p>
          <w:p w14:paraId="01CC8F0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r>
      <w:tr w:rsidR="002F61F0" w:rsidRPr="00B076D1" w14:paraId="4CA3BBD0" w14:textId="77777777" w:rsidTr="00844B6D">
        <w:trPr>
          <w:trHeight w:val="906"/>
        </w:trPr>
        <w:tc>
          <w:tcPr>
            <w:tcW w:w="778" w:type="pct"/>
          </w:tcPr>
          <w:p w14:paraId="0F0833BE"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t>GERCOR C96.1</w:t>
            </w:r>
            <w:r w:rsidRPr="00B076D1">
              <w:rPr>
                <w:rFonts w:ascii="Book Antiqua" w:hAnsi="Book Antiqua" w:cs="Arial"/>
                <w:color w:val="000000" w:themeColor="text1"/>
                <w:sz w:val="24"/>
                <w:szCs w:val="24"/>
                <w:vertAlign w:val="superscript"/>
              </w:rPr>
              <w:t>[85, 86]</w:t>
            </w:r>
          </w:p>
        </w:tc>
        <w:tc>
          <w:tcPr>
            <w:tcW w:w="653" w:type="pct"/>
          </w:tcPr>
          <w:p w14:paraId="48B5B20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Stage II and stage III</w:t>
            </w:r>
          </w:p>
        </w:tc>
        <w:tc>
          <w:tcPr>
            <w:tcW w:w="473" w:type="pct"/>
          </w:tcPr>
          <w:p w14:paraId="7D7A89C1"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905</w:t>
            </w:r>
          </w:p>
        </w:tc>
        <w:tc>
          <w:tcPr>
            <w:tcW w:w="789" w:type="pct"/>
          </w:tcPr>
          <w:p w14:paraId="6103B68F" w14:textId="77777777" w:rsidR="002F61F0" w:rsidRPr="00B076D1" w:rsidRDefault="002F61F0" w:rsidP="00844B6D">
            <w:pPr>
              <w:autoSpaceDE w:val="0"/>
              <w:autoSpaceDN w:val="0"/>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Semimonthly infusiona</w:t>
            </w:r>
            <w:r>
              <w:rPr>
                <w:rFonts w:ascii="Book Antiqua" w:hAnsi="Book Antiqua" w:cs="Arial"/>
                <w:color w:val="000000" w:themeColor="text1"/>
                <w:sz w:val="24"/>
                <w:szCs w:val="24"/>
              </w:rPr>
              <w:t>l 5-FU/LV (de Gramont regimen).</w:t>
            </w:r>
            <w:r>
              <w:rPr>
                <w:rFonts w:ascii="Book Antiqua" w:hAnsi="Book Antiqua" w:cs="Arial" w:hint="eastAsia"/>
                <w:color w:val="000000" w:themeColor="text1"/>
                <w:sz w:val="24"/>
                <w:szCs w:val="24"/>
                <w:lang w:eastAsia="zh-CN"/>
              </w:rPr>
              <w:t xml:space="preserve"> </w:t>
            </w:r>
            <w:r>
              <w:rPr>
                <w:rFonts w:ascii="Book Antiqua" w:hAnsi="Book Antiqua" w:cs="Arial"/>
                <w:color w:val="000000" w:themeColor="text1"/>
                <w:sz w:val="24"/>
                <w:szCs w:val="24"/>
                <w:lang w:val="en"/>
              </w:rPr>
              <w:t>Duration</w:t>
            </w:r>
            <w:r>
              <w:rPr>
                <w:rFonts w:ascii="Book Antiqua" w:hAnsi="Book Antiqua" w:cs="Arial" w:hint="eastAsia"/>
                <w:color w:val="000000" w:themeColor="text1"/>
                <w:sz w:val="24"/>
                <w:szCs w:val="24"/>
                <w:lang w:val="en" w:eastAsia="zh-CN"/>
              </w:rPr>
              <w:t xml:space="preserve">- </w:t>
            </w:r>
            <w:r>
              <w:rPr>
                <w:rFonts w:ascii="Book Antiqua" w:hAnsi="Book Antiqua" w:cs="Arial"/>
                <w:color w:val="000000" w:themeColor="text1"/>
                <w:sz w:val="24"/>
                <w:szCs w:val="24"/>
                <w:lang w:val="en"/>
              </w:rPr>
              <w:t xml:space="preserve">24 </w:t>
            </w:r>
            <w:r w:rsidRPr="0003756F">
              <w:rPr>
                <w:rFonts w:ascii="Book Antiqua" w:hAnsi="Book Antiqua" w:cs="Arial"/>
                <w:i/>
                <w:color w:val="000000" w:themeColor="text1"/>
                <w:sz w:val="24"/>
                <w:szCs w:val="24"/>
                <w:lang w:val="en"/>
              </w:rPr>
              <w:t>vs</w:t>
            </w:r>
            <w:r>
              <w:rPr>
                <w:rFonts w:ascii="Book Antiqua" w:hAnsi="Book Antiqua" w:cs="Arial"/>
                <w:color w:val="000000" w:themeColor="text1"/>
                <w:sz w:val="24"/>
                <w:szCs w:val="24"/>
                <w:lang w:val="en"/>
              </w:rPr>
              <w:t xml:space="preserve"> 36 wk</w:t>
            </w:r>
            <w:r>
              <w:rPr>
                <w:rFonts w:ascii="Book Antiqua" w:hAnsi="Book Antiqua" w:cs="Arial" w:hint="eastAsia"/>
                <w:color w:val="000000" w:themeColor="text1"/>
                <w:sz w:val="24"/>
                <w:szCs w:val="24"/>
                <w:lang w:val="en" w:eastAsia="zh-CN"/>
              </w:rPr>
              <w:t>.</w:t>
            </w:r>
          </w:p>
        </w:tc>
        <w:tc>
          <w:tcPr>
            <w:tcW w:w="703" w:type="pct"/>
          </w:tcPr>
          <w:p w14:paraId="667F791E"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 xml:space="preserve">Monthly bolus 5-FU /LV (Mayo Clinic regimen). </w:t>
            </w:r>
          </w:p>
          <w:p w14:paraId="435666B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Pr>
                <w:rFonts w:ascii="Book Antiqua" w:hAnsi="Book Antiqua" w:cs="Arial"/>
                <w:color w:val="000000" w:themeColor="text1"/>
                <w:sz w:val="24"/>
                <w:szCs w:val="24"/>
                <w:lang w:val="en"/>
              </w:rPr>
              <w:t xml:space="preserve">Duration- 24 </w:t>
            </w:r>
            <w:r w:rsidRPr="0003756F">
              <w:rPr>
                <w:rFonts w:ascii="Book Antiqua" w:hAnsi="Book Antiqua" w:cs="Arial"/>
                <w:i/>
                <w:color w:val="000000" w:themeColor="text1"/>
                <w:sz w:val="24"/>
                <w:szCs w:val="24"/>
                <w:lang w:val="en"/>
              </w:rPr>
              <w:t>vs</w:t>
            </w:r>
            <w:r>
              <w:rPr>
                <w:rFonts w:ascii="Book Antiqua" w:hAnsi="Book Antiqua" w:cs="Arial"/>
                <w:color w:val="000000" w:themeColor="text1"/>
                <w:sz w:val="24"/>
                <w:szCs w:val="24"/>
                <w:lang w:val="en"/>
              </w:rPr>
              <w:t xml:space="preserve"> 36 wk</w:t>
            </w:r>
            <w:r>
              <w:rPr>
                <w:rFonts w:ascii="Book Antiqua" w:hAnsi="Book Antiqua" w:cs="Arial" w:hint="eastAsia"/>
                <w:color w:val="000000" w:themeColor="text1"/>
                <w:sz w:val="24"/>
                <w:szCs w:val="24"/>
                <w:lang w:val="en" w:eastAsia="zh-CN"/>
              </w:rPr>
              <w:t>.</w:t>
            </w:r>
          </w:p>
        </w:tc>
        <w:tc>
          <w:tcPr>
            <w:tcW w:w="1604" w:type="pct"/>
          </w:tcPr>
          <w:p w14:paraId="64AE5244"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DFS and OS were not statistically different between treatment groups and treatment durations.</w:t>
            </w:r>
          </w:p>
          <w:p w14:paraId="0E96DCDD"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color w:val="000000" w:themeColor="text1"/>
                <w:sz w:val="24"/>
                <w:szCs w:val="24"/>
              </w:rPr>
              <w:t>Semimonthly infusional 5-FU/LV regimen had better toxicity profile and was adopted as the standard arm for the MOSAIC trial.</w:t>
            </w:r>
          </w:p>
        </w:tc>
      </w:tr>
      <w:tr w:rsidR="002F61F0" w:rsidRPr="00B076D1" w14:paraId="68C99D85" w14:textId="77777777" w:rsidTr="00844B6D">
        <w:trPr>
          <w:trHeight w:val="453"/>
        </w:trPr>
        <w:tc>
          <w:tcPr>
            <w:tcW w:w="778" w:type="pct"/>
          </w:tcPr>
          <w:p w14:paraId="4068F6E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t>QUASAR</w:t>
            </w:r>
            <w:r w:rsidRPr="00B076D1">
              <w:rPr>
                <w:rFonts w:ascii="Book Antiqua" w:hAnsi="Book Antiqua" w:cs="Arial"/>
                <w:color w:val="000000" w:themeColor="text1"/>
                <w:sz w:val="24"/>
                <w:szCs w:val="24"/>
                <w:vertAlign w:val="superscript"/>
              </w:rPr>
              <w:t>[75]</w:t>
            </w:r>
          </w:p>
        </w:tc>
        <w:tc>
          <w:tcPr>
            <w:tcW w:w="653" w:type="pct"/>
          </w:tcPr>
          <w:p w14:paraId="15D3C0D3"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 Stage I-III</w:t>
            </w:r>
          </w:p>
        </w:tc>
        <w:tc>
          <w:tcPr>
            <w:tcW w:w="473" w:type="pct"/>
          </w:tcPr>
          <w:p w14:paraId="77992322"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3239</w:t>
            </w:r>
          </w:p>
          <w:p w14:paraId="48E5D04E"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(Colon stage II =</w:t>
            </w:r>
            <w:r>
              <w:rPr>
                <w:rFonts w:ascii="Book Antiqua" w:hAnsi="Book Antiqua" w:cs="Arial" w:hint="eastAsia"/>
                <w:color w:val="000000" w:themeColor="text1"/>
                <w:sz w:val="24"/>
                <w:szCs w:val="24"/>
                <w:lang w:val="en" w:eastAsia="zh-CN"/>
              </w:rPr>
              <w:t xml:space="preserve"> </w:t>
            </w:r>
            <w:r w:rsidRPr="00B076D1">
              <w:rPr>
                <w:rFonts w:ascii="Book Antiqua" w:hAnsi="Book Antiqua" w:cs="Arial"/>
                <w:color w:val="000000" w:themeColor="text1"/>
                <w:sz w:val="24"/>
                <w:szCs w:val="24"/>
                <w:lang w:val="en"/>
              </w:rPr>
              <w:t>2291)</w:t>
            </w:r>
          </w:p>
        </w:tc>
        <w:tc>
          <w:tcPr>
            <w:tcW w:w="789" w:type="pct"/>
          </w:tcPr>
          <w:p w14:paraId="33750B0A" w14:textId="77777777" w:rsidR="002F61F0" w:rsidRPr="00B076D1" w:rsidRDefault="002F61F0" w:rsidP="00844B6D">
            <w:pPr>
              <w:autoSpaceDE w:val="0"/>
              <w:autoSpaceDN w:val="0"/>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5-FU/LV monthly bolus (Mayo clinic regimen) for 6 mo</w:t>
            </w:r>
            <w:r>
              <w:rPr>
                <w:rFonts w:ascii="Book Antiqua" w:hAnsi="Book Antiqua" w:cs="Arial" w:hint="eastAsia"/>
                <w:color w:val="000000" w:themeColor="text1"/>
                <w:sz w:val="24"/>
                <w:szCs w:val="24"/>
                <w:lang w:eastAsia="zh-CN"/>
              </w:rPr>
              <w:t>.</w:t>
            </w:r>
          </w:p>
        </w:tc>
        <w:tc>
          <w:tcPr>
            <w:tcW w:w="703" w:type="pct"/>
          </w:tcPr>
          <w:p w14:paraId="2C355C2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Observation</w:t>
            </w:r>
          </w:p>
        </w:tc>
        <w:tc>
          <w:tcPr>
            <w:tcW w:w="1604" w:type="pct"/>
          </w:tcPr>
          <w:p w14:paraId="161CC54B"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Pr>
                <w:rFonts w:ascii="Book Antiqua" w:hAnsi="Book Antiqua" w:cs="Arial"/>
                <w:color w:val="000000" w:themeColor="text1"/>
                <w:sz w:val="24"/>
                <w:szCs w:val="24"/>
              </w:rPr>
              <w:t>3.6% (95%CI</w:t>
            </w:r>
            <w:r>
              <w:rPr>
                <w:rFonts w:ascii="Book Antiqua" w:hAnsi="Book Antiqua" w:cs="Arial" w:hint="eastAsia"/>
                <w:color w:val="000000" w:themeColor="text1"/>
                <w:sz w:val="24"/>
                <w:szCs w:val="24"/>
                <w:lang w:eastAsia="zh-CN"/>
              </w:rPr>
              <w:t>,</w:t>
            </w:r>
            <w:r>
              <w:rPr>
                <w:rFonts w:ascii="Book Antiqua" w:hAnsi="Book Antiqua" w:cs="Arial"/>
                <w:color w:val="000000" w:themeColor="text1"/>
                <w:sz w:val="24"/>
                <w:szCs w:val="24"/>
              </w:rPr>
              <w:t xml:space="preserve"> 1</w:t>
            </w:r>
            <w:r>
              <w:rPr>
                <w:rFonts w:ascii="Book Antiqua" w:hAnsi="Book Antiqua" w:cs="Arial" w:hint="eastAsia"/>
                <w:color w:val="000000" w:themeColor="text1"/>
                <w:sz w:val="24"/>
                <w:szCs w:val="24"/>
                <w:lang w:eastAsia="zh-CN"/>
              </w:rPr>
              <w:t>.</w:t>
            </w:r>
            <w:r>
              <w:rPr>
                <w:rFonts w:ascii="Book Antiqua" w:hAnsi="Book Antiqua" w:cs="Arial"/>
                <w:color w:val="000000" w:themeColor="text1"/>
                <w:sz w:val="24"/>
                <w:szCs w:val="24"/>
              </w:rPr>
              <w:t>0–6</w:t>
            </w:r>
            <w:r>
              <w:rPr>
                <w:rFonts w:ascii="Book Antiqua" w:hAnsi="Book Antiqua" w:cs="Arial" w:hint="eastAsia"/>
                <w:color w:val="000000" w:themeColor="text1"/>
                <w:sz w:val="24"/>
                <w:szCs w:val="24"/>
                <w:lang w:eastAsia="zh-CN"/>
              </w:rPr>
              <w:t>.</w:t>
            </w:r>
            <w:r w:rsidRPr="00B076D1">
              <w:rPr>
                <w:rFonts w:ascii="Book Antiqua" w:hAnsi="Book Antiqua" w:cs="Arial"/>
                <w:color w:val="000000" w:themeColor="text1"/>
                <w:sz w:val="24"/>
                <w:szCs w:val="24"/>
              </w:rPr>
              <w:t>0) absolute improvement in 5-year OS with adjuvant chemotherapy in stage II CC patients.</w:t>
            </w:r>
          </w:p>
        </w:tc>
      </w:tr>
      <w:tr w:rsidR="002F61F0" w:rsidRPr="00B076D1" w14:paraId="66B7830D" w14:textId="77777777" w:rsidTr="00844B6D">
        <w:trPr>
          <w:trHeight w:val="516"/>
        </w:trPr>
        <w:tc>
          <w:tcPr>
            <w:tcW w:w="778" w:type="pct"/>
          </w:tcPr>
          <w:p w14:paraId="19ACD7E7"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t xml:space="preserve">X-ACT </w:t>
            </w:r>
            <w:r w:rsidRPr="00B076D1">
              <w:rPr>
                <w:rFonts w:ascii="Book Antiqua" w:hAnsi="Book Antiqua" w:cs="Arial"/>
                <w:color w:val="000000" w:themeColor="text1"/>
                <w:sz w:val="24"/>
                <w:szCs w:val="24"/>
              </w:rPr>
              <w:lastRenderedPageBreak/>
              <w:t>trial</w:t>
            </w:r>
            <w:r w:rsidRPr="00B076D1">
              <w:rPr>
                <w:rFonts w:ascii="Book Antiqua" w:hAnsi="Book Antiqua" w:cs="Arial"/>
                <w:color w:val="000000" w:themeColor="text1"/>
                <w:sz w:val="24"/>
                <w:szCs w:val="24"/>
                <w:vertAlign w:val="superscript"/>
              </w:rPr>
              <w:t>[92]</w:t>
            </w:r>
          </w:p>
        </w:tc>
        <w:tc>
          <w:tcPr>
            <w:tcW w:w="653" w:type="pct"/>
          </w:tcPr>
          <w:p w14:paraId="16E37191"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lastRenderedPageBreak/>
              <w:t>Stage III</w:t>
            </w:r>
          </w:p>
        </w:tc>
        <w:tc>
          <w:tcPr>
            <w:tcW w:w="473" w:type="pct"/>
          </w:tcPr>
          <w:p w14:paraId="2E888771"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1987</w:t>
            </w:r>
          </w:p>
        </w:tc>
        <w:tc>
          <w:tcPr>
            <w:tcW w:w="789" w:type="pct"/>
          </w:tcPr>
          <w:p w14:paraId="46C0C3A1" w14:textId="77777777" w:rsidR="002F61F0" w:rsidRPr="00B076D1" w:rsidRDefault="002F61F0" w:rsidP="00844B6D">
            <w:pPr>
              <w:autoSpaceDE w:val="0"/>
              <w:autoSpaceDN w:val="0"/>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 xml:space="preserve">Capecitabine- </w:t>
            </w:r>
            <w:r w:rsidRPr="00B076D1">
              <w:rPr>
                <w:rFonts w:ascii="Book Antiqua" w:hAnsi="Book Antiqua" w:cs="Arial"/>
                <w:color w:val="000000" w:themeColor="text1"/>
                <w:sz w:val="24"/>
                <w:szCs w:val="24"/>
              </w:rPr>
              <w:lastRenderedPageBreak/>
              <w:t>6 mo</w:t>
            </w:r>
            <w:r>
              <w:rPr>
                <w:rFonts w:ascii="Book Antiqua" w:hAnsi="Book Antiqua" w:cs="Arial" w:hint="eastAsia"/>
                <w:color w:val="000000" w:themeColor="text1"/>
                <w:sz w:val="24"/>
                <w:szCs w:val="24"/>
                <w:lang w:eastAsia="zh-CN"/>
              </w:rPr>
              <w:t>.</w:t>
            </w:r>
          </w:p>
        </w:tc>
        <w:tc>
          <w:tcPr>
            <w:tcW w:w="703" w:type="pct"/>
          </w:tcPr>
          <w:p w14:paraId="6C1DDF90" w14:textId="77777777" w:rsidR="002F61F0" w:rsidRPr="00B076D1" w:rsidRDefault="002F61F0" w:rsidP="00844B6D">
            <w:pPr>
              <w:autoSpaceDE w:val="0"/>
              <w:autoSpaceDN w:val="0"/>
              <w:adjustRightInd w:val="0"/>
              <w:snapToGrid w:val="0"/>
              <w:spacing w:line="360" w:lineRule="auto"/>
              <w:jc w:val="both"/>
              <w:rPr>
                <w:rFonts w:ascii="Book Antiqua" w:hAnsi="Book Antiqua" w:cs="Arial"/>
                <w:color w:val="000000" w:themeColor="text1"/>
                <w:sz w:val="24"/>
                <w:szCs w:val="24"/>
                <w:lang w:val="en" w:eastAsia="zh-CN"/>
              </w:rPr>
            </w:pPr>
            <w:r w:rsidRPr="00B076D1">
              <w:rPr>
                <w:rFonts w:ascii="Book Antiqua" w:hAnsi="Book Antiqua" w:cs="Arial"/>
                <w:color w:val="000000" w:themeColor="text1"/>
                <w:sz w:val="24"/>
                <w:szCs w:val="24"/>
              </w:rPr>
              <w:lastRenderedPageBreak/>
              <w:t xml:space="preserve">5-FU/LV </w:t>
            </w:r>
            <w:r w:rsidRPr="00B076D1">
              <w:rPr>
                <w:rFonts w:ascii="Book Antiqua" w:hAnsi="Book Antiqua" w:cs="Arial"/>
                <w:color w:val="000000" w:themeColor="text1"/>
                <w:sz w:val="24"/>
                <w:szCs w:val="24"/>
              </w:rPr>
              <w:lastRenderedPageBreak/>
              <w:t>(Mayo Clinic regimen)- 6 mo</w:t>
            </w:r>
            <w:r>
              <w:rPr>
                <w:rFonts w:ascii="Book Antiqua" w:hAnsi="Book Antiqua" w:cs="Arial" w:hint="eastAsia"/>
                <w:color w:val="000000" w:themeColor="text1"/>
                <w:sz w:val="24"/>
                <w:szCs w:val="24"/>
                <w:lang w:eastAsia="zh-CN"/>
              </w:rPr>
              <w:t>.</w:t>
            </w:r>
          </w:p>
        </w:tc>
        <w:tc>
          <w:tcPr>
            <w:tcW w:w="1604" w:type="pct"/>
          </w:tcPr>
          <w:p w14:paraId="51167C9D" w14:textId="18011436" w:rsidR="002F61F0" w:rsidRPr="00B076D1" w:rsidRDefault="00296995" w:rsidP="00844B6D">
            <w:pPr>
              <w:pStyle w:val="Pa10"/>
              <w:snapToGrid w:val="0"/>
              <w:spacing w:line="360" w:lineRule="auto"/>
              <w:jc w:val="both"/>
              <w:rPr>
                <w:rFonts w:ascii="Book Antiqua" w:hAnsi="Book Antiqua" w:cs="Arial"/>
                <w:color w:val="000000" w:themeColor="text1"/>
              </w:rPr>
            </w:pPr>
            <w:r>
              <w:rPr>
                <w:rFonts w:ascii="Book Antiqua" w:hAnsi="Book Antiqua" w:cs="Arial"/>
                <w:color w:val="000000" w:themeColor="text1"/>
              </w:rPr>
              <w:lastRenderedPageBreak/>
              <w:t>5-y</w:t>
            </w:r>
            <w:r w:rsidR="002F61F0" w:rsidRPr="00B076D1">
              <w:rPr>
                <w:rFonts w:ascii="Book Antiqua" w:hAnsi="Book Antiqua" w:cs="Arial"/>
                <w:color w:val="000000" w:themeColor="text1"/>
              </w:rPr>
              <w:t xml:space="preserve">r OS rates 71.4% with </w:t>
            </w:r>
            <w:r w:rsidR="002F61F0" w:rsidRPr="00B076D1">
              <w:rPr>
                <w:rFonts w:ascii="Book Antiqua" w:hAnsi="Book Antiqua" w:cs="Arial"/>
                <w:color w:val="000000" w:themeColor="text1"/>
              </w:rPr>
              <w:lastRenderedPageBreak/>
              <w:t>capecitabine</w:t>
            </w:r>
            <w:r w:rsidR="002F61F0">
              <w:rPr>
                <w:rFonts w:ascii="Book Antiqua" w:hAnsi="Book Antiqua" w:cs="Arial"/>
                <w:color w:val="000000" w:themeColor="text1"/>
              </w:rPr>
              <w:t xml:space="preserve"> </w:t>
            </w:r>
            <w:r w:rsidR="002F61F0" w:rsidRPr="00C82F22">
              <w:rPr>
                <w:rFonts w:ascii="Book Antiqua" w:hAnsi="Book Antiqua" w:cs="Arial"/>
                <w:i/>
                <w:color w:val="000000" w:themeColor="text1"/>
              </w:rPr>
              <w:t>vs</w:t>
            </w:r>
            <w:r w:rsidR="002F61F0" w:rsidRPr="00B076D1">
              <w:rPr>
                <w:rFonts w:ascii="Book Antiqua" w:hAnsi="Book Antiqua" w:cs="Arial"/>
                <w:color w:val="000000" w:themeColor="text1"/>
              </w:rPr>
              <w:t xml:space="preserve"> 68.4% with 5-FU/LV (</w:t>
            </w:r>
            <w:r w:rsidR="002F61F0" w:rsidRPr="00B076D1">
              <w:rPr>
                <w:rStyle w:val="a8"/>
                <w:rFonts w:ascii="Book Antiqua" w:hAnsi="Book Antiqua" w:cs="Arial"/>
                <w:color w:val="000000" w:themeColor="text1"/>
                <w:lang w:val="en"/>
              </w:rPr>
              <w:t>P</w:t>
            </w:r>
            <w:r w:rsidR="002F61F0" w:rsidRPr="00B076D1">
              <w:rPr>
                <w:rFonts w:ascii="Book Antiqua" w:hAnsi="Book Antiqua" w:cs="Arial"/>
                <w:color w:val="000000" w:themeColor="text1"/>
                <w:lang w:val="en"/>
              </w:rPr>
              <w:t xml:space="preserve"> = 0.06)</w:t>
            </w:r>
            <w:r w:rsidR="002F61F0">
              <w:rPr>
                <w:rFonts w:ascii="Book Antiqua" w:hAnsi="Book Antiqua" w:cs="Arial"/>
                <w:color w:val="000000" w:themeColor="text1"/>
              </w:rPr>
              <w:t>.</w:t>
            </w:r>
            <w:r w:rsidR="002F61F0">
              <w:rPr>
                <w:rFonts w:ascii="Book Antiqua" w:hAnsi="Book Antiqua" w:cs="Arial" w:hint="eastAsia"/>
                <w:color w:val="000000" w:themeColor="text1"/>
                <w:lang w:eastAsia="zh-CN"/>
              </w:rPr>
              <w:t xml:space="preserve"> </w:t>
            </w:r>
            <w:r w:rsidR="002F61F0" w:rsidRPr="00B076D1">
              <w:rPr>
                <w:rFonts w:ascii="Book Antiqua" w:hAnsi="Book Antiqua" w:cs="Arial"/>
                <w:color w:val="000000" w:themeColor="text1"/>
                <w:lang w:val="en"/>
              </w:rPr>
              <w:t>Capecitabine was at least equivalent to 5-FU/LV in terms of OS and DFS.</w:t>
            </w:r>
            <w:r w:rsidR="002F61F0" w:rsidRPr="00B076D1">
              <w:rPr>
                <w:rFonts w:ascii="Book Antiqua" w:hAnsi="Book Antiqua" w:cs="Arial"/>
                <w:color w:val="000000" w:themeColor="text1"/>
              </w:rPr>
              <w:t xml:space="preserve"> </w:t>
            </w:r>
          </w:p>
        </w:tc>
      </w:tr>
      <w:tr w:rsidR="002F61F0" w:rsidRPr="00B076D1" w14:paraId="7BB52D04" w14:textId="77777777" w:rsidTr="00844B6D">
        <w:trPr>
          <w:trHeight w:val="718"/>
        </w:trPr>
        <w:tc>
          <w:tcPr>
            <w:tcW w:w="778" w:type="pct"/>
          </w:tcPr>
          <w:p w14:paraId="292B78C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lastRenderedPageBreak/>
              <w:t>MOSAIC</w:t>
            </w:r>
            <w:r w:rsidRPr="00B076D1">
              <w:rPr>
                <w:rFonts w:ascii="Book Antiqua" w:hAnsi="Book Antiqua" w:cs="Arial"/>
                <w:color w:val="000000" w:themeColor="text1"/>
                <w:sz w:val="24"/>
                <w:szCs w:val="24"/>
                <w:vertAlign w:val="superscript"/>
              </w:rPr>
              <w:t>[53,76]</w:t>
            </w:r>
          </w:p>
        </w:tc>
        <w:tc>
          <w:tcPr>
            <w:tcW w:w="653" w:type="pct"/>
          </w:tcPr>
          <w:p w14:paraId="03C4D864"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High-risk Stage II and stage III</w:t>
            </w:r>
          </w:p>
        </w:tc>
        <w:tc>
          <w:tcPr>
            <w:tcW w:w="473" w:type="pct"/>
          </w:tcPr>
          <w:p w14:paraId="31AE17FF"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2246</w:t>
            </w:r>
          </w:p>
        </w:tc>
        <w:tc>
          <w:tcPr>
            <w:tcW w:w="789" w:type="pct"/>
          </w:tcPr>
          <w:p w14:paraId="7EDB56CB"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FOLFOX4 for 6 mo</w:t>
            </w:r>
            <w:r>
              <w:rPr>
                <w:rFonts w:ascii="Book Antiqua" w:hAnsi="Book Antiqua" w:cs="Arial" w:hint="eastAsia"/>
                <w:color w:val="000000" w:themeColor="text1"/>
                <w:sz w:val="24"/>
                <w:szCs w:val="24"/>
                <w:lang w:eastAsia="zh-CN"/>
              </w:rPr>
              <w:t>.</w:t>
            </w:r>
          </w:p>
        </w:tc>
        <w:tc>
          <w:tcPr>
            <w:tcW w:w="703" w:type="pct"/>
          </w:tcPr>
          <w:p w14:paraId="3F9D9CB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de Gramont regimen (infusional 5-FU/LV) for 6 mo</w:t>
            </w:r>
            <w:r>
              <w:rPr>
                <w:rFonts w:ascii="Book Antiqua" w:hAnsi="Book Antiqua" w:cs="Arial" w:hint="eastAsia"/>
                <w:color w:val="000000" w:themeColor="text1"/>
                <w:sz w:val="24"/>
                <w:szCs w:val="24"/>
                <w:lang w:eastAsia="zh-CN"/>
              </w:rPr>
              <w:t>.</w:t>
            </w:r>
          </w:p>
        </w:tc>
        <w:tc>
          <w:tcPr>
            <w:tcW w:w="1604" w:type="pct"/>
          </w:tcPr>
          <w:p w14:paraId="1C90D7D8" w14:textId="77777777" w:rsidR="002F61F0" w:rsidRPr="00C82F22" w:rsidRDefault="002F61F0" w:rsidP="00844B6D">
            <w:pPr>
              <w:pStyle w:val="Pa10"/>
              <w:snapToGrid w:val="0"/>
              <w:spacing w:line="360" w:lineRule="auto"/>
              <w:jc w:val="both"/>
              <w:rPr>
                <w:rFonts w:ascii="Book Antiqua" w:hAnsi="Book Antiqua" w:cs="Arial"/>
                <w:color w:val="000000" w:themeColor="text1"/>
                <w:lang w:val="en"/>
              </w:rPr>
            </w:pPr>
            <w:r w:rsidRPr="00B076D1">
              <w:rPr>
                <w:rFonts w:ascii="Book Antiqua" w:hAnsi="Book Antiqua" w:cs="Arial"/>
                <w:color w:val="000000" w:themeColor="text1"/>
                <w:lang w:val="en"/>
              </w:rPr>
              <w:t xml:space="preserve">10-year OS rates for stage III - 67.1% </w:t>
            </w:r>
            <w:r w:rsidRPr="00C82F22">
              <w:rPr>
                <w:rFonts w:ascii="Book Antiqua" w:hAnsi="Book Antiqua" w:cs="Arial"/>
                <w:i/>
                <w:color w:val="000000" w:themeColor="text1"/>
                <w:lang w:val="en"/>
              </w:rPr>
              <w:t>vs</w:t>
            </w:r>
            <w:r w:rsidRPr="00B076D1">
              <w:rPr>
                <w:rFonts w:ascii="Book Antiqua" w:hAnsi="Book Antiqua" w:cs="Arial"/>
                <w:color w:val="000000" w:themeColor="text1"/>
                <w:lang w:val="en"/>
              </w:rPr>
              <w:t xml:space="preserve"> 59.0 % (HR, 0.80; </w:t>
            </w:r>
            <w:r w:rsidRPr="00C82F22">
              <w:rPr>
                <w:rFonts w:ascii="Book Antiqua" w:hAnsi="Book Antiqua" w:cs="Arial"/>
                <w:i/>
                <w:color w:val="000000" w:themeColor="text1"/>
                <w:lang w:val="en"/>
              </w:rPr>
              <w:t>P</w:t>
            </w:r>
            <w:r w:rsidRPr="00B076D1">
              <w:rPr>
                <w:rFonts w:ascii="Book Antiqua" w:hAnsi="Book Antiqua" w:cs="Arial"/>
                <w:color w:val="000000" w:themeColor="text1"/>
                <w:lang w:val="en"/>
              </w:rPr>
              <w:t xml:space="preserve"> = </w:t>
            </w:r>
            <w:r>
              <w:rPr>
                <w:rFonts w:ascii="Book Antiqua" w:hAnsi="Book Antiqua" w:cs="Arial" w:hint="eastAsia"/>
                <w:color w:val="000000" w:themeColor="text1"/>
                <w:lang w:val="en" w:eastAsia="zh-CN"/>
              </w:rPr>
              <w:t>0</w:t>
            </w:r>
            <w:r>
              <w:rPr>
                <w:rFonts w:ascii="Book Antiqua" w:hAnsi="Book Antiqua" w:cs="Arial"/>
                <w:color w:val="000000" w:themeColor="text1"/>
                <w:lang w:val="en"/>
              </w:rPr>
              <w:t>.016) in favor of FOLFOX.</w:t>
            </w:r>
            <w:r>
              <w:rPr>
                <w:rFonts w:ascii="Book Antiqua" w:hAnsi="Book Antiqua" w:cs="Arial" w:hint="eastAsia"/>
                <w:color w:val="000000" w:themeColor="text1"/>
                <w:lang w:val="en" w:eastAsia="zh-CN"/>
              </w:rPr>
              <w:t xml:space="preserve"> </w:t>
            </w:r>
            <w:r w:rsidRPr="00B076D1">
              <w:rPr>
                <w:rFonts w:ascii="Book Antiqua" w:hAnsi="Book Antiqua" w:cs="Arial"/>
                <w:color w:val="000000" w:themeColor="text1"/>
                <w:lang w:val="en"/>
              </w:rPr>
              <w:t xml:space="preserve">10-year OS rates for stage II - 78.4% </w:t>
            </w:r>
            <w:r w:rsidRPr="00C82F22">
              <w:rPr>
                <w:rFonts w:ascii="Book Antiqua" w:hAnsi="Book Antiqua" w:cs="Arial"/>
                <w:i/>
                <w:color w:val="000000" w:themeColor="text1"/>
                <w:lang w:val="en"/>
              </w:rPr>
              <w:t>vs</w:t>
            </w:r>
            <w:r w:rsidRPr="00B076D1">
              <w:rPr>
                <w:rFonts w:ascii="Book Antiqua" w:hAnsi="Book Antiqua" w:cs="Arial"/>
                <w:color w:val="000000" w:themeColor="text1"/>
                <w:lang w:val="en"/>
              </w:rPr>
              <w:t xml:space="preserve"> 79.5% (HR, 1.00; </w:t>
            </w:r>
            <w:r w:rsidRPr="00C82F22">
              <w:rPr>
                <w:rFonts w:ascii="Book Antiqua" w:hAnsi="Book Antiqua" w:cs="Arial"/>
                <w:i/>
                <w:color w:val="000000" w:themeColor="text1"/>
                <w:lang w:val="en"/>
              </w:rPr>
              <w:t>P</w:t>
            </w:r>
            <w:r w:rsidRPr="00B076D1">
              <w:rPr>
                <w:rFonts w:ascii="Book Antiqua" w:hAnsi="Book Antiqua" w:cs="Arial"/>
                <w:color w:val="000000" w:themeColor="text1"/>
                <w:lang w:val="en"/>
              </w:rPr>
              <w:t xml:space="preserve"> = </w:t>
            </w:r>
            <w:r>
              <w:rPr>
                <w:rFonts w:ascii="Book Antiqua" w:hAnsi="Book Antiqua" w:cs="Arial" w:hint="eastAsia"/>
                <w:color w:val="000000" w:themeColor="text1"/>
                <w:lang w:val="en" w:eastAsia="zh-CN"/>
              </w:rPr>
              <w:t>0</w:t>
            </w:r>
            <w:r>
              <w:rPr>
                <w:rFonts w:ascii="Book Antiqua" w:hAnsi="Book Antiqua" w:cs="Arial"/>
                <w:color w:val="000000" w:themeColor="text1"/>
                <w:lang w:val="en"/>
              </w:rPr>
              <w:t>.980).</w:t>
            </w:r>
            <w:r>
              <w:rPr>
                <w:rFonts w:ascii="Book Antiqua" w:hAnsi="Book Antiqua" w:cs="Arial" w:hint="eastAsia"/>
                <w:color w:val="000000" w:themeColor="text1"/>
                <w:lang w:val="en" w:eastAsia="zh-CN"/>
              </w:rPr>
              <w:t xml:space="preserve"> </w:t>
            </w:r>
            <w:r w:rsidRPr="00B076D1">
              <w:rPr>
                <w:rFonts w:ascii="Book Antiqua" w:hAnsi="Book Antiqua" w:cs="Arial"/>
                <w:color w:val="000000" w:themeColor="text1"/>
              </w:rPr>
              <w:t>FOLFOX replaced 5-FU/LV as the standard adjuvant therapy in resected stage III CC.</w:t>
            </w:r>
          </w:p>
        </w:tc>
      </w:tr>
      <w:tr w:rsidR="002F61F0" w:rsidRPr="00B076D1" w14:paraId="4BEC5BD2" w14:textId="77777777" w:rsidTr="00844B6D">
        <w:trPr>
          <w:trHeight w:val="440"/>
        </w:trPr>
        <w:tc>
          <w:tcPr>
            <w:tcW w:w="778" w:type="pct"/>
          </w:tcPr>
          <w:p w14:paraId="708CF174"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NSABP </w:t>
            </w:r>
          </w:p>
          <w:p w14:paraId="6A17EAD8"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Pr>
                <w:rFonts w:ascii="Book Antiqua" w:hAnsi="Book Antiqua" w:cs="Arial"/>
                <w:color w:val="000000" w:themeColor="text1"/>
                <w:sz w:val="24"/>
                <w:szCs w:val="24"/>
              </w:rPr>
              <w:t>C-07</w:t>
            </w:r>
            <w:r w:rsidRPr="00B076D1">
              <w:rPr>
                <w:rFonts w:ascii="Book Antiqua" w:hAnsi="Book Antiqua" w:cs="Arial"/>
                <w:color w:val="000000" w:themeColor="text1"/>
                <w:sz w:val="24"/>
                <w:szCs w:val="24"/>
                <w:vertAlign w:val="superscript"/>
              </w:rPr>
              <w:t>[17,90]</w:t>
            </w:r>
          </w:p>
          <w:p w14:paraId="32995C7A"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c>
          <w:tcPr>
            <w:tcW w:w="653" w:type="pct"/>
          </w:tcPr>
          <w:p w14:paraId="407D7F6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Stage II and stage III</w:t>
            </w:r>
          </w:p>
        </w:tc>
        <w:tc>
          <w:tcPr>
            <w:tcW w:w="473" w:type="pct"/>
          </w:tcPr>
          <w:p w14:paraId="298D460C"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2407</w:t>
            </w:r>
          </w:p>
        </w:tc>
        <w:tc>
          <w:tcPr>
            <w:tcW w:w="789" w:type="pct"/>
          </w:tcPr>
          <w:p w14:paraId="2BC4F39B"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FLOX for 6 mo</w:t>
            </w:r>
            <w:r>
              <w:rPr>
                <w:rFonts w:ascii="Book Antiqua" w:hAnsi="Book Antiqua" w:cs="Arial" w:hint="eastAsia"/>
                <w:color w:val="000000" w:themeColor="text1"/>
                <w:sz w:val="24"/>
                <w:szCs w:val="24"/>
                <w:lang w:eastAsia="zh-CN"/>
              </w:rPr>
              <w:t>.</w:t>
            </w:r>
          </w:p>
        </w:tc>
        <w:tc>
          <w:tcPr>
            <w:tcW w:w="703" w:type="pct"/>
          </w:tcPr>
          <w:p w14:paraId="3DC25275" w14:textId="77777777" w:rsidR="002F61F0" w:rsidRPr="00B076D1" w:rsidRDefault="002F61F0" w:rsidP="00844B6D">
            <w:pPr>
              <w:pStyle w:val="Pa10"/>
              <w:snapToGrid w:val="0"/>
              <w:spacing w:line="360" w:lineRule="auto"/>
              <w:jc w:val="both"/>
              <w:rPr>
                <w:rFonts w:ascii="Book Antiqua" w:hAnsi="Book Antiqua" w:cs="Arial"/>
                <w:color w:val="000000" w:themeColor="text1"/>
                <w:lang w:eastAsia="zh-CN"/>
              </w:rPr>
            </w:pPr>
            <w:r w:rsidRPr="00B076D1">
              <w:rPr>
                <w:rFonts w:ascii="Book Antiqua" w:hAnsi="Book Antiqua" w:cs="Arial"/>
                <w:color w:val="000000" w:themeColor="text1"/>
              </w:rPr>
              <w:t xml:space="preserve">Bolus 5-FU/LV (Roswell Park) for 6 </w:t>
            </w:r>
            <w:proofErr w:type="gramStart"/>
            <w:r w:rsidRPr="00B076D1">
              <w:rPr>
                <w:rFonts w:ascii="Book Antiqua" w:hAnsi="Book Antiqua" w:cs="Arial"/>
                <w:color w:val="000000" w:themeColor="text1"/>
              </w:rPr>
              <w:t>mo</w:t>
            </w:r>
            <w:proofErr w:type="gramEnd"/>
            <w:r>
              <w:rPr>
                <w:rFonts w:ascii="Book Antiqua" w:hAnsi="Book Antiqua" w:cs="Arial" w:hint="eastAsia"/>
                <w:color w:val="000000" w:themeColor="text1"/>
                <w:lang w:eastAsia="zh-CN"/>
              </w:rPr>
              <w:t>.</w:t>
            </w:r>
          </w:p>
          <w:p w14:paraId="62E2217A"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p>
        </w:tc>
        <w:tc>
          <w:tcPr>
            <w:tcW w:w="1604" w:type="pct"/>
          </w:tcPr>
          <w:p w14:paraId="182B3065" w14:textId="1A82AC4A" w:rsidR="002F61F0" w:rsidRPr="00B076D1" w:rsidRDefault="00296995" w:rsidP="00844B6D">
            <w:pPr>
              <w:adjustRightInd w:val="0"/>
              <w:snapToGrid w:val="0"/>
              <w:spacing w:line="360" w:lineRule="auto"/>
              <w:jc w:val="both"/>
              <w:rPr>
                <w:rFonts w:ascii="Book Antiqua" w:hAnsi="Book Antiqua" w:cs="Arial"/>
                <w:color w:val="000000" w:themeColor="text1"/>
                <w:sz w:val="24"/>
                <w:szCs w:val="24"/>
              </w:rPr>
            </w:pPr>
            <w:r>
              <w:rPr>
                <w:rFonts w:ascii="Book Antiqua" w:hAnsi="Book Antiqua" w:cs="Arial"/>
                <w:color w:val="000000" w:themeColor="text1"/>
                <w:sz w:val="24"/>
                <w:szCs w:val="24"/>
              </w:rPr>
              <w:t>5-y</w:t>
            </w:r>
            <w:r w:rsidR="002F61F0" w:rsidRPr="00B076D1">
              <w:rPr>
                <w:rFonts w:ascii="Book Antiqua" w:hAnsi="Book Antiqua" w:cs="Arial"/>
                <w:color w:val="000000" w:themeColor="text1"/>
                <w:sz w:val="24"/>
                <w:szCs w:val="24"/>
              </w:rPr>
              <w:t xml:space="preserve">r DFS 69.4 </w:t>
            </w:r>
            <w:r w:rsidR="002F61F0" w:rsidRPr="00237BB4">
              <w:rPr>
                <w:rFonts w:ascii="Book Antiqua" w:hAnsi="Book Antiqua" w:cs="Arial"/>
                <w:i/>
                <w:color w:val="000000" w:themeColor="text1"/>
                <w:sz w:val="24"/>
                <w:szCs w:val="24"/>
              </w:rPr>
              <w:t>vs</w:t>
            </w:r>
            <w:r w:rsidR="002F61F0" w:rsidRPr="00B076D1">
              <w:rPr>
                <w:rFonts w:ascii="Book Antiqua" w:hAnsi="Book Antiqua" w:cs="Arial"/>
                <w:color w:val="000000" w:themeColor="text1"/>
                <w:sz w:val="24"/>
                <w:szCs w:val="24"/>
              </w:rPr>
              <w:t xml:space="preserve"> 64.</w:t>
            </w:r>
            <w:r w:rsidR="002F61F0">
              <w:rPr>
                <w:rFonts w:ascii="Book Antiqua" w:hAnsi="Book Antiqua" w:cs="Arial"/>
                <w:color w:val="000000" w:themeColor="text1"/>
                <w:sz w:val="24"/>
                <w:szCs w:val="24"/>
              </w:rPr>
              <w:t>2% favoring FLOX (HR, 0.82; 95%</w:t>
            </w:r>
            <w:r w:rsidR="002F61F0" w:rsidRPr="00B076D1">
              <w:rPr>
                <w:rFonts w:ascii="Book Antiqua" w:hAnsi="Book Antiqua" w:cs="Arial"/>
                <w:color w:val="000000" w:themeColor="text1"/>
                <w:sz w:val="24"/>
                <w:szCs w:val="24"/>
              </w:rPr>
              <w:t xml:space="preserve">CI, 0.72–0.93; </w:t>
            </w:r>
            <w:r w:rsidR="002F61F0" w:rsidRPr="00237BB4">
              <w:rPr>
                <w:rFonts w:ascii="Book Antiqua" w:hAnsi="Book Antiqua" w:cs="Arial"/>
                <w:i/>
                <w:color w:val="000000" w:themeColor="text1"/>
                <w:sz w:val="24"/>
                <w:szCs w:val="24"/>
              </w:rPr>
              <w:t>P</w:t>
            </w:r>
            <w:r w:rsidR="002F61F0">
              <w:rPr>
                <w:rFonts w:ascii="Book Antiqua" w:hAnsi="Book Antiqua" w:cs="Arial" w:hint="eastAsia"/>
                <w:i/>
                <w:color w:val="000000" w:themeColor="text1"/>
                <w:sz w:val="24"/>
                <w:szCs w:val="24"/>
                <w:lang w:eastAsia="zh-CN"/>
              </w:rPr>
              <w:t xml:space="preserve"> </w:t>
            </w:r>
            <w:r w:rsidR="002F61F0" w:rsidRPr="00B076D1">
              <w:rPr>
                <w:rFonts w:ascii="Book Antiqua" w:hAnsi="Book Antiqua" w:cs="Arial"/>
                <w:color w:val="000000" w:themeColor="text1"/>
                <w:sz w:val="24"/>
                <w:szCs w:val="24"/>
              </w:rPr>
              <w:t>=</w:t>
            </w:r>
            <w:r w:rsidR="002F61F0">
              <w:rPr>
                <w:rFonts w:ascii="Book Antiqua" w:hAnsi="Book Antiqua" w:cs="Arial" w:hint="eastAsia"/>
                <w:color w:val="000000" w:themeColor="text1"/>
                <w:sz w:val="24"/>
                <w:szCs w:val="24"/>
                <w:lang w:eastAsia="zh-CN"/>
              </w:rPr>
              <w:t xml:space="preserve"> </w:t>
            </w:r>
            <w:r w:rsidR="002F61F0" w:rsidRPr="00B076D1">
              <w:rPr>
                <w:rFonts w:ascii="Book Antiqua" w:hAnsi="Book Antiqua" w:cs="Arial"/>
                <w:color w:val="000000" w:themeColor="text1"/>
                <w:sz w:val="24"/>
                <w:szCs w:val="24"/>
              </w:rPr>
              <w:t>0.002) corresponding to an 18% relative reductio</w:t>
            </w:r>
            <w:r w:rsidR="002F61F0">
              <w:rPr>
                <w:rFonts w:ascii="Book Antiqua" w:hAnsi="Book Antiqua" w:cs="Arial"/>
                <w:color w:val="000000" w:themeColor="text1"/>
                <w:sz w:val="24"/>
                <w:szCs w:val="24"/>
              </w:rPr>
              <w:t xml:space="preserve">n in the risk of a DFS event. </w:t>
            </w:r>
            <w:r>
              <w:rPr>
                <w:rFonts w:ascii="Book Antiqua" w:hAnsi="Book Antiqua" w:cs="Arial"/>
                <w:color w:val="000000" w:themeColor="text1"/>
                <w:sz w:val="24"/>
                <w:szCs w:val="24"/>
              </w:rPr>
              <w:t>5-y</w:t>
            </w:r>
            <w:r w:rsidR="002F61F0" w:rsidRPr="00B076D1">
              <w:rPr>
                <w:rFonts w:ascii="Book Antiqua" w:hAnsi="Book Antiqua" w:cs="Arial"/>
                <w:color w:val="000000" w:themeColor="text1"/>
                <w:sz w:val="24"/>
                <w:szCs w:val="24"/>
              </w:rPr>
              <w:t>r OS was similar between treatment groups.</w:t>
            </w:r>
          </w:p>
        </w:tc>
      </w:tr>
      <w:tr w:rsidR="002F61F0" w:rsidRPr="00B076D1" w14:paraId="3FD36D5D" w14:textId="77777777" w:rsidTr="00844B6D">
        <w:trPr>
          <w:trHeight w:val="680"/>
        </w:trPr>
        <w:tc>
          <w:tcPr>
            <w:tcW w:w="778" w:type="pct"/>
          </w:tcPr>
          <w:p w14:paraId="458B6BEB" w14:textId="77777777" w:rsidR="002F61F0" w:rsidRPr="00B076D1" w:rsidRDefault="002F61F0" w:rsidP="00844B6D">
            <w:pPr>
              <w:pStyle w:val="Pa10"/>
              <w:snapToGrid w:val="0"/>
              <w:spacing w:line="360" w:lineRule="auto"/>
              <w:jc w:val="both"/>
              <w:rPr>
                <w:rFonts w:ascii="Book Antiqua" w:hAnsi="Book Antiqua" w:cs="Arial"/>
                <w:color w:val="000000" w:themeColor="text1"/>
                <w:vertAlign w:val="superscript"/>
              </w:rPr>
            </w:pPr>
            <w:r w:rsidRPr="00B076D1">
              <w:rPr>
                <w:rFonts w:ascii="Book Antiqua" w:hAnsi="Book Antiqua" w:cs="Arial"/>
                <w:color w:val="000000" w:themeColor="text1"/>
              </w:rPr>
              <w:t>NO169968/ XELOXA</w:t>
            </w:r>
            <w:r w:rsidRPr="00B076D1">
              <w:rPr>
                <w:rFonts w:ascii="Book Antiqua" w:hAnsi="Book Antiqua" w:cs="Arial"/>
                <w:color w:val="000000" w:themeColor="text1"/>
                <w:vertAlign w:val="superscript"/>
              </w:rPr>
              <w:t>[16]</w:t>
            </w:r>
          </w:p>
          <w:p w14:paraId="10B7EE0A"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c>
          <w:tcPr>
            <w:tcW w:w="653" w:type="pct"/>
          </w:tcPr>
          <w:p w14:paraId="7B33BD0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Stage III</w:t>
            </w:r>
          </w:p>
        </w:tc>
        <w:tc>
          <w:tcPr>
            <w:tcW w:w="473" w:type="pct"/>
          </w:tcPr>
          <w:p w14:paraId="0AE80672"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1886</w:t>
            </w:r>
          </w:p>
        </w:tc>
        <w:tc>
          <w:tcPr>
            <w:tcW w:w="789" w:type="pct"/>
          </w:tcPr>
          <w:p w14:paraId="024C06C7"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CAPOX- 6 mo</w:t>
            </w:r>
            <w:r>
              <w:rPr>
                <w:rFonts w:ascii="Book Antiqua" w:hAnsi="Book Antiqua" w:cs="Arial" w:hint="eastAsia"/>
                <w:color w:val="000000" w:themeColor="text1"/>
                <w:sz w:val="24"/>
                <w:szCs w:val="24"/>
                <w:lang w:eastAsia="zh-CN"/>
              </w:rPr>
              <w:t>.</w:t>
            </w:r>
          </w:p>
        </w:tc>
        <w:tc>
          <w:tcPr>
            <w:tcW w:w="703" w:type="pct"/>
          </w:tcPr>
          <w:p w14:paraId="39ACBF1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bolus 5-FU/LV</w:t>
            </w:r>
          </w:p>
          <w:p w14:paraId="332B6AB7"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lang w:val="en"/>
              </w:rPr>
              <w:t>(Mayo Clinic or Roswell Park regimen) for 6 mo</w:t>
            </w:r>
            <w:r>
              <w:rPr>
                <w:rFonts w:ascii="Book Antiqua" w:hAnsi="Book Antiqua" w:cs="Arial" w:hint="eastAsia"/>
                <w:color w:val="000000" w:themeColor="text1"/>
                <w:sz w:val="24"/>
                <w:szCs w:val="24"/>
                <w:lang w:val="en" w:eastAsia="zh-CN"/>
              </w:rPr>
              <w:t>.</w:t>
            </w:r>
          </w:p>
        </w:tc>
        <w:tc>
          <w:tcPr>
            <w:tcW w:w="1604" w:type="pct"/>
          </w:tcPr>
          <w:p w14:paraId="23A9B00B" w14:textId="2EFC81E3" w:rsidR="002F61F0" w:rsidRPr="00237BB4" w:rsidRDefault="00296995" w:rsidP="00844B6D">
            <w:pPr>
              <w:adjustRightInd w:val="0"/>
              <w:snapToGrid w:val="0"/>
              <w:spacing w:line="360" w:lineRule="auto"/>
              <w:jc w:val="both"/>
              <w:rPr>
                <w:rFonts w:ascii="Book Antiqua" w:hAnsi="Book Antiqua" w:cs="Arial"/>
                <w:color w:val="000000" w:themeColor="text1"/>
                <w:sz w:val="24"/>
                <w:szCs w:val="24"/>
                <w:lang w:val="en"/>
              </w:rPr>
            </w:pPr>
            <w:r>
              <w:rPr>
                <w:rFonts w:ascii="Book Antiqua" w:hAnsi="Book Antiqua" w:cs="Arial"/>
                <w:color w:val="000000" w:themeColor="text1"/>
                <w:sz w:val="24"/>
                <w:szCs w:val="24"/>
                <w:lang w:val="en"/>
              </w:rPr>
              <w:t>7-y</w:t>
            </w:r>
            <w:r w:rsidR="002F61F0" w:rsidRPr="00B076D1">
              <w:rPr>
                <w:rFonts w:ascii="Book Antiqua" w:hAnsi="Book Antiqua" w:cs="Arial"/>
                <w:color w:val="000000" w:themeColor="text1"/>
                <w:sz w:val="24"/>
                <w:szCs w:val="24"/>
                <w:lang w:val="en"/>
              </w:rPr>
              <w:t>r DFS rates 63% versus 56% in favor of CAPOX (HR,</w:t>
            </w:r>
            <w:r w:rsidR="002F61F0">
              <w:rPr>
                <w:rFonts w:ascii="Book Antiqua" w:hAnsi="Book Antiqua" w:cs="Arial" w:hint="eastAsia"/>
                <w:color w:val="000000" w:themeColor="text1"/>
                <w:sz w:val="24"/>
                <w:szCs w:val="24"/>
                <w:lang w:val="en" w:eastAsia="zh-CN"/>
              </w:rPr>
              <w:t xml:space="preserve"> </w:t>
            </w:r>
            <w:r w:rsidR="002F61F0">
              <w:rPr>
                <w:rFonts w:ascii="Book Antiqua" w:hAnsi="Book Antiqua" w:cs="Arial"/>
                <w:color w:val="000000" w:themeColor="text1"/>
                <w:sz w:val="24"/>
                <w:szCs w:val="24"/>
                <w:lang w:val="en"/>
              </w:rPr>
              <w:t>0.80; 95%</w:t>
            </w:r>
            <w:r w:rsidR="002F61F0" w:rsidRPr="00B076D1">
              <w:rPr>
                <w:rFonts w:ascii="Book Antiqua" w:hAnsi="Book Antiqua" w:cs="Arial"/>
                <w:color w:val="000000" w:themeColor="text1"/>
                <w:sz w:val="24"/>
                <w:szCs w:val="24"/>
                <w:lang w:val="en"/>
              </w:rPr>
              <w:t xml:space="preserve">CI, 0.69–0.93; </w:t>
            </w:r>
            <w:r w:rsidR="002F61F0" w:rsidRPr="00237BB4">
              <w:rPr>
                <w:rFonts w:ascii="Book Antiqua" w:hAnsi="Book Antiqua" w:cs="Arial"/>
                <w:i/>
                <w:color w:val="000000" w:themeColor="text1"/>
                <w:sz w:val="24"/>
                <w:szCs w:val="24"/>
                <w:lang w:val="en"/>
              </w:rPr>
              <w:t>P</w:t>
            </w:r>
            <w:r w:rsidR="002F61F0">
              <w:rPr>
                <w:rFonts w:ascii="Book Antiqua" w:hAnsi="Book Antiqua" w:cs="Arial" w:hint="eastAsia"/>
                <w:color w:val="000000" w:themeColor="text1"/>
                <w:sz w:val="24"/>
                <w:szCs w:val="24"/>
                <w:lang w:val="en" w:eastAsia="zh-CN"/>
              </w:rPr>
              <w:t xml:space="preserve"> =</w:t>
            </w:r>
            <w:r w:rsidR="002F61F0">
              <w:rPr>
                <w:rFonts w:ascii="Book Antiqua" w:hAnsi="Book Antiqua" w:cs="Arial"/>
                <w:color w:val="000000" w:themeColor="text1"/>
                <w:sz w:val="24"/>
                <w:szCs w:val="24"/>
                <w:lang w:val="en"/>
              </w:rPr>
              <w:t xml:space="preserve"> 0.004).</w:t>
            </w:r>
            <w:r w:rsidR="002F61F0">
              <w:rPr>
                <w:rFonts w:ascii="Book Antiqua" w:hAnsi="Book Antiqua" w:cs="Arial" w:hint="eastAsia"/>
                <w:color w:val="000000" w:themeColor="text1"/>
                <w:sz w:val="24"/>
                <w:szCs w:val="24"/>
                <w:lang w:val="en" w:eastAsia="zh-CN"/>
              </w:rPr>
              <w:t xml:space="preserve"> </w:t>
            </w:r>
            <w:r w:rsidR="002F61F0" w:rsidRPr="00B076D1">
              <w:rPr>
                <w:rFonts w:ascii="Book Antiqua" w:hAnsi="Book Antiqua" w:cs="Arial"/>
                <w:color w:val="000000" w:themeColor="text1"/>
                <w:sz w:val="24"/>
                <w:szCs w:val="24"/>
                <w:lang w:val="en"/>
              </w:rPr>
              <w:t>7-year OS rates 73%</w:t>
            </w:r>
            <w:r w:rsidR="002F61F0" w:rsidRPr="00237BB4">
              <w:rPr>
                <w:rFonts w:ascii="Book Antiqua" w:hAnsi="Book Antiqua" w:cs="Arial"/>
                <w:i/>
                <w:color w:val="000000" w:themeColor="text1"/>
                <w:sz w:val="24"/>
                <w:szCs w:val="24"/>
                <w:lang w:val="en"/>
              </w:rPr>
              <w:t xml:space="preserve"> vs</w:t>
            </w:r>
            <w:r w:rsidR="002F61F0" w:rsidRPr="00B076D1">
              <w:rPr>
                <w:rFonts w:ascii="Book Antiqua" w:hAnsi="Book Antiqua" w:cs="Arial"/>
                <w:color w:val="000000" w:themeColor="text1"/>
                <w:sz w:val="24"/>
                <w:szCs w:val="24"/>
                <w:lang w:val="en"/>
              </w:rPr>
              <w:t xml:space="preserve"> 67% in favor of CAPOX (HR,</w:t>
            </w:r>
            <w:r w:rsidR="002F61F0">
              <w:rPr>
                <w:rFonts w:ascii="Book Antiqua" w:hAnsi="Book Antiqua" w:cs="Arial"/>
                <w:color w:val="000000" w:themeColor="text1"/>
                <w:sz w:val="24"/>
                <w:szCs w:val="24"/>
              </w:rPr>
              <w:t xml:space="preserve"> 0.83; 95%</w:t>
            </w:r>
            <w:r w:rsidR="002F61F0" w:rsidRPr="00B076D1">
              <w:rPr>
                <w:rFonts w:ascii="Book Antiqua" w:hAnsi="Book Antiqua" w:cs="Arial"/>
                <w:color w:val="000000" w:themeColor="text1"/>
                <w:sz w:val="24"/>
                <w:szCs w:val="24"/>
              </w:rPr>
              <w:t xml:space="preserve">CI, 0.70–0.99; </w:t>
            </w:r>
            <w:r w:rsidR="002F61F0" w:rsidRPr="00237BB4">
              <w:rPr>
                <w:rFonts w:ascii="Book Antiqua" w:hAnsi="Book Antiqua" w:cs="Arial"/>
                <w:i/>
                <w:color w:val="000000" w:themeColor="text1"/>
                <w:sz w:val="24"/>
                <w:szCs w:val="24"/>
              </w:rPr>
              <w:t>P</w:t>
            </w:r>
            <w:r w:rsidR="002F61F0" w:rsidRPr="00B076D1">
              <w:rPr>
                <w:rFonts w:ascii="Book Antiqua" w:hAnsi="Book Antiqua" w:cs="Arial"/>
                <w:color w:val="000000" w:themeColor="text1"/>
                <w:sz w:val="24"/>
                <w:szCs w:val="24"/>
              </w:rPr>
              <w:t xml:space="preserve"> </w:t>
            </w:r>
            <w:r w:rsidR="002F61F0">
              <w:rPr>
                <w:rFonts w:ascii="Book Antiqua" w:hAnsi="Book Antiqua" w:cs="Arial" w:hint="eastAsia"/>
                <w:color w:val="000000" w:themeColor="text1"/>
                <w:sz w:val="24"/>
                <w:szCs w:val="24"/>
                <w:lang w:eastAsia="zh-CN"/>
              </w:rPr>
              <w:t xml:space="preserve">= </w:t>
            </w:r>
            <w:r w:rsidR="002F61F0" w:rsidRPr="00B076D1">
              <w:rPr>
                <w:rFonts w:ascii="Book Antiqua" w:hAnsi="Book Antiqua" w:cs="Arial"/>
                <w:color w:val="000000" w:themeColor="text1"/>
                <w:sz w:val="24"/>
                <w:szCs w:val="24"/>
              </w:rPr>
              <w:t>0.04).</w:t>
            </w:r>
          </w:p>
        </w:tc>
      </w:tr>
      <w:tr w:rsidR="002F61F0" w:rsidRPr="00B076D1" w14:paraId="5D1269B3" w14:textId="77777777" w:rsidTr="00844B6D">
        <w:trPr>
          <w:trHeight w:val="604"/>
        </w:trPr>
        <w:tc>
          <w:tcPr>
            <w:tcW w:w="778" w:type="pct"/>
          </w:tcPr>
          <w:p w14:paraId="2D175AAF" w14:textId="77777777" w:rsidR="002F61F0" w:rsidRPr="00B076D1" w:rsidRDefault="002F61F0" w:rsidP="00844B6D">
            <w:pPr>
              <w:pStyle w:val="Pa10"/>
              <w:snapToGrid w:val="0"/>
              <w:spacing w:line="360" w:lineRule="auto"/>
              <w:jc w:val="both"/>
              <w:rPr>
                <w:rFonts w:ascii="Book Antiqua" w:hAnsi="Book Antiqua" w:cs="Arial"/>
                <w:vertAlign w:val="superscript"/>
              </w:rPr>
            </w:pPr>
            <w:r w:rsidRPr="00B076D1">
              <w:rPr>
                <w:rFonts w:ascii="Book Antiqua" w:hAnsi="Book Antiqua" w:cs="Arial"/>
                <w:color w:val="000000" w:themeColor="text1"/>
              </w:rPr>
              <w:lastRenderedPageBreak/>
              <w:t>IDEA meta-analysis</w:t>
            </w:r>
            <w:r w:rsidRPr="00B076D1">
              <w:rPr>
                <w:rFonts w:ascii="Book Antiqua" w:hAnsi="Book Antiqua" w:cs="Arial"/>
                <w:vertAlign w:val="superscript"/>
              </w:rPr>
              <w:t>[54]</w:t>
            </w:r>
          </w:p>
        </w:tc>
        <w:tc>
          <w:tcPr>
            <w:tcW w:w="653" w:type="pct"/>
          </w:tcPr>
          <w:p w14:paraId="73FEB381"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Stage III</w:t>
            </w:r>
          </w:p>
        </w:tc>
        <w:tc>
          <w:tcPr>
            <w:tcW w:w="473" w:type="pct"/>
          </w:tcPr>
          <w:p w14:paraId="0D394418"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12834</w:t>
            </w:r>
          </w:p>
        </w:tc>
        <w:tc>
          <w:tcPr>
            <w:tcW w:w="789" w:type="pct"/>
          </w:tcPr>
          <w:p w14:paraId="68F5F34E"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FOLFOX or CAPOX for 3 mo</w:t>
            </w:r>
            <w:r>
              <w:rPr>
                <w:rFonts w:ascii="Book Antiqua" w:hAnsi="Book Antiqua" w:cs="Arial" w:hint="eastAsia"/>
                <w:color w:val="000000" w:themeColor="text1"/>
                <w:sz w:val="24"/>
                <w:szCs w:val="24"/>
                <w:lang w:eastAsia="zh-CN"/>
              </w:rPr>
              <w:t>.</w:t>
            </w:r>
          </w:p>
        </w:tc>
        <w:tc>
          <w:tcPr>
            <w:tcW w:w="703" w:type="pct"/>
          </w:tcPr>
          <w:p w14:paraId="3E83E61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FOLFOX or CAPOX for 6 mo</w:t>
            </w:r>
            <w:r>
              <w:rPr>
                <w:rFonts w:ascii="Book Antiqua" w:hAnsi="Book Antiqua" w:cs="Arial" w:hint="eastAsia"/>
                <w:color w:val="000000" w:themeColor="text1"/>
                <w:sz w:val="24"/>
                <w:szCs w:val="24"/>
                <w:lang w:eastAsia="zh-CN"/>
              </w:rPr>
              <w:t>.</w:t>
            </w:r>
          </w:p>
        </w:tc>
        <w:tc>
          <w:tcPr>
            <w:tcW w:w="1604" w:type="pct"/>
          </w:tcPr>
          <w:p w14:paraId="651E78F0" w14:textId="77777777" w:rsidR="002F61F0" w:rsidRPr="00CB497A"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 xml:space="preserve">Noninferiority of 3 </w:t>
            </w:r>
            <w:proofErr w:type="gramStart"/>
            <w:r w:rsidRPr="00B076D1">
              <w:rPr>
                <w:rFonts w:ascii="Book Antiqua" w:hAnsi="Book Antiqua" w:cs="Arial"/>
                <w:color w:val="000000" w:themeColor="text1"/>
                <w:sz w:val="24"/>
                <w:szCs w:val="24"/>
                <w:lang w:val="en"/>
              </w:rPr>
              <w:t>mo</w:t>
            </w:r>
            <w:proofErr w:type="gramEnd"/>
            <w:r w:rsidRPr="00B076D1">
              <w:rPr>
                <w:rFonts w:ascii="Book Antiqua" w:hAnsi="Book Antiqua" w:cs="Arial"/>
                <w:color w:val="000000" w:themeColor="text1"/>
                <w:sz w:val="24"/>
                <w:szCs w:val="24"/>
                <w:lang w:val="en"/>
              </w:rPr>
              <w:t xml:space="preserve"> versus 6 mo treatment was not confirmed in</w:t>
            </w:r>
            <w:r>
              <w:rPr>
                <w:rFonts w:ascii="Book Antiqua" w:hAnsi="Book Antiqua" w:cs="Arial"/>
                <w:color w:val="000000" w:themeColor="text1"/>
                <w:sz w:val="24"/>
                <w:szCs w:val="24"/>
                <w:lang w:val="en"/>
              </w:rPr>
              <w:t xml:space="preserve"> the overall study population. </w:t>
            </w:r>
            <w:r w:rsidRPr="00B076D1">
              <w:rPr>
                <w:rFonts w:ascii="Book Antiqua" w:hAnsi="Book Antiqua" w:cs="Arial"/>
                <w:color w:val="000000" w:themeColor="text1"/>
                <w:sz w:val="24"/>
                <w:szCs w:val="24"/>
                <w:lang w:val="en"/>
              </w:rPr>
              <w:t>Among the patients with low-risk tumors (T1-T3, N1), 3 mo of therapy with CAPOX was noninferior to 6 mo, with a 3-year rate of disease-free survival of 85.0% versus</w:t>
            </w:r>
            <w:r>
              <w:rPr>
                <w:rFonts w:ascii="Book Antiqua" w:hAnsi="Book Antiqua" w:cs="Arial"/>
                <w:color w:val="000000" w:themeColor="text1"/>
                <w:sz w:val="24"/>
                <w:szCs w:val="24"/>
                <w:lang w:val="en"/>
              </w:rPr>
              <w:t xml:space="preserve"> 83.1% (hazard ratio, 0.85; 95%CI, 0.71</w:t>
            </w:r>
            <w:r>
              <w:rPr>
                <w:rFonts w:ascii="Book Antiqua" w:hAnsi="Book Antiqua" w:cs="Arial" w:hint="eastAsia"/>
                <w:color w:val="000000" w:themeColor="text1"/>
                <w:sz w:val="24"/>
                <w:szCs w:val="24"/>
                <w:lang w:val="en" w:eastAsia="zh-CN"/>
              </w:rPr>
              <w:t>-</w:t>
            </w:r>
            <w:r w:rsidRPr="00B076D1">
              <w:rPr>
                <w:rFonts w:ascii="Book Antiqua" w:hAnsi="Book Antiqua" w:cs="Arial"/>
                <w:color w:val="000000" w:themeColor="text1"/>
                <w:sz w:val="24"/>
                <w:szCs w:val="24"/>
                <w:lang w:val="en"/>
              </w:rPr>
              <w:t>1.01).</w:t>
            </w:r>
          </w:p>
        </w:tc>
      </w:tr>
    </w:tbl>
    <w:p w14:paraId="40D824C3" w14:textId="41FC4606" w:rsidR="00651238" w:rsidRDefault="002F61F0" w:rsidP="00651238">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CC</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w:t>
      </w:r>
      <w:r>
        <w:rPr>
          <w:rFonts w:ascii="Book Antiqua" w:hAnsi="Book Antiqua" w:cs="Times New Roman" w:hint="eastAsia"/>
          <w:color w:val="000000" w:themeColor="text1"/>
          <w:sz w:val="24"/>
          <w:szCs w:val="24"/>
          <w:lang w:eastAsia="zh-CN"/>
        </w:rPr>
        <w:t>C</w:t>
      </w:r>
      <w:r w:rsidRPr="00B076D1">
        <w:rPr>
          <w:rFonts w:ascii="Book Antiqua" w:hAnsi="Book Antiqua" w:cs="Times New Roman"/>
          <w:color w:val="000000" w:themeColor="text1"/>
          <w:sz w:val="24"/>
          <w:szCs w:val="24"/>
        </w:rPr>
        <w:t xml:space="preserve">olon cancer; </w:t>
      </w:r>
      <w:r>
        <w:rPr>
          <w:rFonts w:ascii="Book Antiqua" w:hAnsi="Book Antiqua" w:cs="Times New Roman"/>
          <w:color w:val="000000" w:themeColor="text1"/>
          <w:sz w:val="24"/>
          <w:szCs w:val="24"/>
        </w:rPr>
        <w:t>5-FU</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5 Fluorouracil; LV</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Leucovorin; MOF</w:t>
      </w:r>
      <w:r>
        <w:rPr>
          <w:rFonts w:ascii="Book Antiqua" w:hAnsi="Book Antiqua" w:cs="Times New Roman" w:hint="eastAsia"/>
          <w:color w:val="000000" w:themeColor="text1"/>
          <w:sz w:val="24"/>
          <w:szCs w:val="24"/>
          <w:lang w:eastAsia="zh-CN"/>
        </w:rPr>
        <w:t>:</w:t>
      </w:r>
      <w:r w:rsidRPr="00B076D1">
        <w:rPr>
          <w:rFonts w:ascii="Book Antiqua" w:hAnsi="Book Antiqua" w:cs="Times New Roman"/>
          <w:color w:val="000000" w:themeColor="text1"/>
          <w:sz w:val="24"/>
          <w:szCs w:val="24"/>
        </w:rPr>
        <w:t xml:space="preserve"> Lom</w:t>
      </w:r>
      <w:r>
        <w:rPr>
          <w:rFonts w:ascii="Book Antiqua" w:hAnsi="Book Antiqua" w:cs="Times New Roman"/>
          <w:color w:val="000000" w:themeColor="text1"/>
          <w:sz w:val="24"/>
          <w:szCs w:val="24"/>
        </w:rPr>
        <w:t>ustine + vincristine + 5-FU; NS</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Not significant; DFS</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Disease free survival; EFS</w:t>
      </w:r>
      <w:r>
        <w:rPr>
          <w:rFonts w:ascii="Book Antiqua" w:hAnsi="Book Antiqua" w:cs="Times New Roman" w:hint="eastAsia"/>
          <w:color w:val="000000" w:themeColor="text1"/>
          <w:sz w:val="24"/>
          <w:szCs w:val="24"/>
          <w:lang w:eastAsia="zh-CN"/>
        </w:rPr>
        <w:t>:</w:t>
      </w:r>
      <w:r w:rsidRPr="00B076D1">
        <w:rPr>
          <w:rFonts w:ascii="Book Antiqua" w:hAnsi="Book Antiqua" w:cs="Times New Roman"/>
          <w:color w:val="000000" w:themeColor="text1"/>
          <w:sz w:val="24"/>
          <w:szCs w:val="24"/>
        </w:rPr>
        <w:t xml:space="preserve"> Event free survival; </w:t>
      </w:r>
      <w:r>
        <w:rPr>
          <w:rFonts w:ascii="Book Antiqua" w:hAnsi="Book Antiqua" w:cs="Times New Roman"/>
          <w:color w:val="000000" w:themeColor="text1"/>
          <w:sz w:val="24"/>
          <w:szCs w:val="24"/>
        </w:rPr>
        <w:t>OS</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Overall survival; HR</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Hazard ratio; CAPOX</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w:t>
      </w:r>
      <w:r>
        <w:rPr>
          <w:rFonts w:ascii="Book Antiqua" w:hAnsi="Book Antiqua" w:cs="Times New Roman" w:hint="eastAsia"/>
          <w:color w:val="000000" w:themeColor="text1"/>
          <w:sz w:val="24"/>
          <w:szCs w:val="24"/>
          <w:lang w:eastAsia="zh-CN"/>
        </w:rPr>
        <w:t>C</w:t>
      </w:r>
      <w:r w:rsidRPr="00B076D1">
        <w:rPr>
          <w:rFonts w:ascii="Book Antiqua" w:hAnsi="Book Antiqua" w:cs="Times New Roman"/>
          <w:color w:val="000000" w:themeColor="text1"/>
          <w:sz w:val="24"/>
          <w:szCs w:val="24"/>
        </w:rPr>
        <w:t>apecitabine and oxaliplatin</w:t>
      </w:r>
      <w:r w:rsidR="00651238">
        <w:rPr>
          <w:rFonts w:ascii="Book Antiqua" w:hAnsi="Book Antiqua" w:cs="Times New Roman"/>
          <w:color w:val="000000" w:themeColor="text1"/>
          <w:sz w:val="24"/>
          <w:szCs w:val="24"/>
        </w:rPr>
        <w:t>.</w:t>
      </w:r>
    </w:p>
    <w:p w14:paraId="06172734" w14:textId="77777777" w:rsidR="00651238" w:rsidRDefault="00651238">
      <w:pPr>
        <w:rPr>
          <w:rFonts w:ascii="Book Antiqua" w:hAnsi="Book Antiqua" w:cs="Times New Roman"/>
          <w:noProof/>
          <w:color w:val="000000" w:themeColor="text1"/>
          <w:sz w:val="24"/>
          <w:szCs w:val="24"/>
        </w:rPr>
      </w:pPr>
      <w:r>
        <w:rPr>
          <w:rFonts w:ascii="Book Antiqua" w:hAnsi="Book Antiqua" w:cs="Times New Roman"/>
          <w:color w:val="000000" w:themeColor="text1"/>
          <w:sz w:val="24"/>
          <w:szCs w:val="24"/>
        </w:rPr>
        <w:br w:type="page"/>
      </w:r>
    </w:p>
    <w:p w14:paraId="3F073238" w14:textId="77777777" w:rsidR="002F61F0" w:rsidRPr="00B076D1" w:rsidRDefault="002F61F0" w:rsidP="002F61F0">
      <w:pPr>
        <w:pStyle w:val="EndNoteBibliography"/>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b/>
          <w:bCs/>
          <w:color w:val="000000" w:themeColor="text1"/>
          <w:sz w:val="24"/>
          <w:szCs w:val="24"/>
        </w:rPr>
        <w:lastRenderedPageBreak/>
        <w:t>Table 4</w:t>
      </w:r>
      <w:r w:rsidRPr="00B076D1">
        <w:rPr>
          <w:rFonts w:ascii="Book Antiqua" w:hAnsi="Book Antiqua"/>
          <w:b/>
          <w:bCs/>
          <w:color w:val="000000" w:themeColor="text1"/>
          <w:sz w:val="24"/>
          <w:szCs w:val="24"/>
        </w:rPr>
        <w:t xml:space="preserve"> Evolving tools and biomarkers which may help precise patient selection for adjuvant therapy and therapy personalization in early stage colon cancer</w:t>
      </w:r>
    </w:p>
    <w:tbl>
      <w:tblPr>
        <w:tblStyle w:val="ac"/>
        <w:tblpPr w:leftFromText="180" w:rightFromText="180" w:vertAnchor="text" w:horzAnchor="margin" w:tblpXSpec="center" w:tblpY="18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536"/>
        <w:gridCol w:w="4946"/>
        <w:gridCol w:w="1156"/>
      </w:tblGrid>
      <w:tr w:rsidR="002F61F0" w:rsidRPr="00B076D1" w14:paraId="7D2ACBAE" w14:textId="77777777" w:rsidTr="00844B6D">
        <w:tc>
          <w:tcPr>
            <w:tcW w:w="985" w:type="pct"/>
            <w:tcBorders>
              <w:top w:val="single" w:sz="4" w:space="0" w:color="auto"/>
              <w:bottom w:val="single" w:sz="4" w:space="0" w:color="auto"/>
            </w:tcBorders>
            <w:vAlign w:val="center"/>
          </w:tcPr>
          <w:p w14:paraId="121E5EF8" w14:textId="77777777" w:rsidR="002F61F0" w:rsidRPr="00B076D1" w:rsidRDefault="002F61F0" w:rsidP="00844B6D">
            <w:pPr>
              <w:adjustRightInd w:val="0"/>
              <w:snapToGrid w:val="0"/>
              <w:spacing w:line="360" w:lineRule="auto"/>
              <w:jc w:val="both"/>
              <w:rPr>
                <w:rFonts w:ascii="Book Antiqua" w:hAnsi="Book Antiqua"/>
                <w:b/>
                <w:bCs/>
                <w:color w:val="000000" w:themeColor="text1"/>
                <w:sz w:val="24"/>
                <w:szCs w:val="24"/>
              </w:rPr>
            </w:pPr>
            <w:r w:rsidRPr="00B076D1">
              <w:rPr>
                <w:rFonts w:ascii="Book Antiqua" w:hAnsi="Book Antiqua"/>
                <w:b/>
                <w:bCs/>
                <w:color w:val="000000" w:themeColor="text1"/>
                <w:sz w:val="24"/>
                <w:szCs w:val="24"/>
              </w:rPr>
              <w:t>Biomarker/tool</w:t>
            </w:r>
          </w:p>
        </w:tc>
        <w:tc>
          <w:tcPr>
            <w:tcW w:w="807" w:type="pct"/>
            <w:tcBorders>
              <w:top w:val="single" w:sz="4" w:space="0" w:color="auto"/>
              <w:bottom w:val="single" w:sz="4" w:space="0" w:color="auto"/>
            </w:tcBorders>
            <w:vAlign w:val="center"/>
          </w:tcPr>
          <w:p w14:paraId="322E14A8" w14:textId="77777777" w:rsidR="002F61F0" w:rsidRPr="00B076D1" w:rsidRDefault="002F61F0" w:rsidP="00844B6D">
            <w:pPr>
              <w:adjustRightInd w:val="0"/>
              <w:snapToGrid w:val="0"/>
              <w:spacing w:line="360" w:lineRule="auto"/>
              <w:jc w:val="both"/>
              <w:rPr>
                <w:rFonts w:ascii="Book Antiqua" w:hAnsi="Book Antiqua"/>
                <w:b/>
                <w:bCs/>
                <w:color w:val="000000" w:themeColor="text1"/>
                <w:sz w:val="24"/>
                <w:szCs w:val="24"/>
              </w:rPr>
            </w:pPr>
            <w:r>
              <w:rPr>
                <w:rFonts w:ascii="Book Antiqua" w:hAnsi="Book Antiqua"/>
                <w:b/>
                <w:bCs/>
                <w:color w:val="000000" w:themeColor="text1"/>
                <w:sz w:val="24"/>
                <w:szCs w:val="24"/>
              </w:rPr>
              <w:t>Clinical</w:t>
            </w:r>
            <w:r>
              <w:rPr>
                <w:rFonts w:ascii="Book Antiqua" w:hAnsi="Book Antiqua" w:hint="eastAsia"/>
                <w:b/>
                <w:bCs/>
                <w:color w:val="000000" w:themeColor="text1"/>
                <w:sz w:val="24"/>
                <w:szCs w:val="24"/>
                <w:lang w:eastAsia="zh-CN"/>
              </w:rPr>
              <w:t xml:space="preserve"> </w:t>
            </w:r>
            <w:r w:rsidRPr="00B076D1">
              <w:rPr>
                <w:rFonts w:ascii="Book Antiqua" w:hAnsi="Book Antiqua"/>
                <w:b/>
                <w:bCs/>
                <w:color w:val="000000" w:themeColor="text1"/>
                <w:sz w:val="24"/>
                <w:szCs w:val="24"/>
              </w:rPr>
              <w:t>significance</w:t>
            </w:r>
          </w:p>
        </w:tc>
        <w:tc>
          <w:tcPr>
            <w:tcW w:w="2600" w:type="pct"/>
            <w:tcBorders>
              <w:top w:val="single" w:sz="4" w:space="0" w:color="auto"/>
              <w:bottom w:val="single" w:sz="4" w:space="0" w:color="auto"/>
            </w:tcBorders>
            <w:vAlign w:val="center"/>
          </w:tcPr>
          <w:p w14:paraId="2CDB2C3A" w14:textId="77777777" w:rsidR="002F61F0" w:rsidRPr="00B076D1" w:rsidRDefault="002F61F0" w:rsidP="00844B6D">
            <w:pPr>
              <w:adjustRightInd w:val="0"/>
              <w:snapToGrid w:val="0"/>
              <w:spacing w:line="360" w:lineRule="auto"/>
              <w:jc w:val="both"/>
              <w:rPr>
                <w:rFonts w:ascii="Book Antiqua" w:hAnsi="Book Antiqua"/>
                <w:b/>
                <w:bCs/>
                <w:color w:val="000000" w:themeColor="text1"/>
                <w:sz w:val="24"/>
                <w:szCs w:val="24"/>
              </w:rPr>
            </w:pPr>
            <w:r w:rsidRPr="00B076D1">
              <w:rPr>
                <w:rFonts w:ascii="Book Antiqua" w:hAnsi="Book Antiqua"/>
                <w:b/>
                <w:bCs/>
                <w:color w:val="000000" w:themeColor="text1"/>
                <w:sz w:val="24"/>
                <w:szCs w:val="24"/>
              </w:rPr>
              <w:t>Potential use and relevance</w:t>
            </w:r>
          </w:p>
        </w:tc>
        <w:tc>
          <w:tcPr>
            <w:tcW w:w="608" w:type="pct"/>
            <w:tcBorders>
              <w:top w:val="single" w:sz="4" w:space="0" w:color="auto"/>
              <w:bottom w:val="single" w:sz="4" w:space="0" w:color="auto"/>
            </w:tcBorders>
            <w:vAlign w:val="center"/>
          </w:tcPr>
          <w:p w14:paraId="6F3C7393" w14:textId="77777777" w:rsidR="002F61F0" w:rsidRPr="00B076D1" w:rsidRDefault="002F61F0" w:rsidP="00844B6D">
            <w:pPr>
              <w:adjustRightInd w:val="0"/>
              <w:snapToGrid w:val="0"/>
              <w:spacing w:line="360" w:lineRule="auto"/>
              <w:jc w:val="both"/>
              <w:rPr>
                <w:rFonts w:ascii="Book Antiqua" w:hAnsi="Book Antiqua"/>
                <w:b/>
                <w:bCs/>
                <w:color w:val="000000" w:themeColor="text1"/>
                <w:sz w:val="24"/>
                <w:szCs w:val="24"/>
                <w:lang w:eastAsia="zh-CN"/>
              </w:rPr>
            </w:pPr>
            <w:r w:rsidRPr="00B076D1">
              <w:rPr>
                <w:rFonts w:ascii="Book Antiqua" w:hAnsi="Book Antiqua"/>
                <w:b/>
                <w:bCs/>
                <w:color w:val="000000" w:themeColor="text1"/>
                <w:sz w:val="24"/>
                <w:szCs w:val="24"/>
              </w:rPr>
              <w:t>Ref</w:t>
            </w:r>
            <w:r>
              <w:rPr>
                <w:rFonts w:ascii="Book Antiqua" w:hAnsi="Book Antiqua" w:hint="eastAsia"/>
                <w:b/>
                <w:bCs/>
                <w:color w:val="000000" w:themeColor="text1"/>
                <w:sz w:val="24"/>
                <w:szCs w:val="24"/>
                <w:lang w:eastAsia="zh-CN"/>
              </w:rPr>
              <w:t>.</w:t>
            </w:r>
          </w:p>
        </w:tc>
      </w:tr>
      <w:tr w:rsidR="002F61F0" w:rsidRPr="00B076D1" w14:paraId="5458B765" w14:textId="77777777" w:rsidTr="00844B6D">
        <w:tc>
          <w:tcPr>
            <w:tcW w:w="985" w:type="pct"/>
            <w:tcBorders>
              <w:top w:val="single" w:sz="4" w:space="0" w:color="auto"/>
            </w:tcBorders>
          </w:tcPr>
          <w:p w14:paraId="6DD4C706"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ctDNA</w:t>
            </w:r>
          </w:p>
        </w:tc>
        <w:tc>
          <w:tcPr>
            <w:tcW w:w="807" w:type="pct"/>
            <w:tcBorders>
              <w:top w:val="single" w:sz="4" w:space="0" w:color="auto"/>
            </w:tcBorders>
          </w:tcPr>
          <w:p w14:paraId="16E411EA"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w:t>
            </w:r>
          </w:p>
        </w:tc>
        <w:tc>
          <w:tcPr>
            <w:tcW w:w="2600" w:type="pct"/>
            <w:tcBorders>
              <w:top w:val="single" w:sz="4" w:space="0" w:color="auto"/>
            </w:tcBorders>
          </w:tcPr>
          <w:p w14:paraId="469004AA"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proofErr w:type="gramStart"/>
            <w:r w:rsidRPr="00B076D1">
              <w:rPr>
                <w:rFonts w:ascii="Book Antiqua" w:hAnsi="Book Antiqua"/>
                <w:color w:val="000000" w:themeColor="text1"/>
                <w:sz w:val="24"/>
                <w:szCs w:val="24"/>
              </w:rPr>
              <w:t>ctDNA</w:t>
            </w:r>
            <w:proofErr w:type="gramEnd"/>
            <w:r w:rsidRPr="00B076D1">
              <w:rPr>
                <w:rFonts w:ascii="Book Antiqua" w:hAnsi="Book Antiqua"/>
                <w:color w:val="000000" w:themeColor="text1"/>
                <w:sz w:val="24"/>
                <w:szCs w:val="24"/>
              </w:rPr>
              <w:t xml:space="preserve"> detection in the bloodstream after surgical resection and adjuvant chemotherapy provides direct evidence of residual micro-metastatic disease and correlates with a very high risk of cancer recurrence in resected stage II and III patients. Sensitivity, specificity, positive and negative predictive values are 48%, 100%, 100% and 91%, respectively.</w:t>
            </w:r>
          </w:p>
          <w:p w14:paraId="1E0FD29D"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Reported studies suggest that ctDNA can potentially serve as a real time marker of adjuvant therapy efficacy in stage II and III patients.</w:t>
            </w:r>
          </w:p>
          <w:p w14:paraId="600F973E"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p>
        </w:tc>
        <w:tc>
          <w:tcPr>
            <w:tcW w:w="608" w:type="pct"/>
            <w:tcBorders>
              <w:top w:val="single" w:sz="4" w:space="0" w:color="auto"/>
            </w:tcBorders>
          </w:tcPr>
          <w:p w14:paraId="512A06EE"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w:t>
            </w:r>
            <w:r>
              <w:rPr>
                <w:rFonts w:ascii="Book Antiqua" w:hAnsi="Book Antiqua"/>
                <w:color w:val="000000" w:themeColor="text1"/>
                <w:sz w:val="24"/>
                <w:szCs w:val="24"/>
              </w:rPr>
              <w:t>110</w:t>
            </w:r>
            <w:r>
              <w:rPr>
                <w:rFonts w:ascii="Book Antiqua" w:hAnsi="Book Antiqua" w:hint="eastAsia"/>
                <w:color w:val="000000" w:themeColor="text1"/>
                <w:sz w:val="24"/>
                <w:szCs w:val="24"/>
                <w:lang w:eastAsia="zh-CN"/>
              </w:rPr>
              <w:t>-</w:t>
            </w:r>
            <w:r w:rsidRPr="00B076D1">
              <w:rPr>
                <w:rFonts w:ascii="Book Antiqua" w:hAnsi="Book Antiqua"/>
                <w:color w:val="000000" w:themeColor="text1"/>
                <w:sz w:val="24"/>
                <w:szCs w:val="24"/>
              </w:rPr>
              <w:t>115]</w:t>
            </w:r>
          </w:p>
        </w:tc>
      </w:tr>
      <w:tr w:rsidR="002F61F0" w:rsidRPr="00B076D1" w14:paraId="0EE957EE" w14:textId="77777777" w:rsidTr="00844B6D">
        <w:tc>
          <w:tcPr>
            <w:tcW w:w="985" w:type="pct"/>
          </w:tcPr>
          <w:p w14:paraId="6A807CD9"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Immunoscore</w:t>
            </w:r>
          </w:p>
        </w:tc>
        <w:tc>
          <w:tcPr>
            <w:tcW w:w="807" w:type="pct"/>
          </w:tcPr>
          <w:p w14:paraId="5E4284E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w:t>
            </w:r>
          </w:p>
        </w:tc>
        <w:tc>
          <w:tcPr>
            <w:tcW w:w="2600" w:type="pct"/>
          </w:tcPr>
          <w:p w14:paraId="38F12CE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 xml:space="preserve">High immunoscore is associated with favorable prognosis in </w:t>
            </w:r>
            <w:proofErr w:type="gramStart"/>
            <w:r w:rsidRPr="00B076D1">
              <w:rPr>
                <w:rFonts w:ascii="Book Antiqua" w:hAnsi="Book Antiqua"/>
                <w:color w:val="000000" w:themeColor="text1"/>
                <w:sz w:val="24"/>
                <w:szCs w:val="24"/>
              </w:rPr>
              <w:t>both stage</w:t>
            </w:r>
            <w:proofErr w:type="gramEnd"/>
            <w:r w:rsidRPr="00B076D1">
              <w:rPr>
                <w:rFonts w:ascii="Book Antiqua" w:hAnsi="Book Antiqua"/>
                <w:color w:val="000000" w:themeColor="text1"/>
                <w:sz w:val="24"/>
                <w:szCs w:val="24"/>
              </w:rPr>
              <w:t xml:space="preserve"> II and III patients independent of patient T stage, N stage and microsatellite instability. High-risk stage II patients with high Immunoscore had similar time to recurrence compared with average risk stage II patients in a recent report.</w:t>
            </w:r>
          </w:p>
        </w:tc>
        <w:tc>
          <w:tcPr>
            <w:tcW w:w="608" w:type="pct"/>
          </w:tcPr>
          <w:p w14:paraId="17540FA8"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[118-122]</w:t>
            </w:r>
          </w:p>
        </w:tc>
      </w:tr>
      <w:tr w:rsidR="002F61F0" w:rsidRPr="00B076D1" w14:paraId="10D8EF42" w14:textId="77777777" w:rsidTr="00844B6D">
        <w:tc>
          <w:tcPr>
            <w:tcW w:w="985" w:type="pct"/>
          </w:tcPr>
          <w:p w14:paraId="28DF0C4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dMMR</w:t>
            </w:r>
          </w:p>
        </w:tc>
        <w:tc>
          <w:tcPr>
            <w:tcW w:w="807" w:type="pct"/>
          </w:tcPr>
          <w:p w14:paraId="0FE67F7F"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Prognostic</w:t>
            </w:r>
            <w:r>
              <w:rPr>
                <w:rFonts w:ascii="Book Antiqua" w:hAnsi="Book Antiqua" w:hint="eastAsia"/>
                <w:color w:val="000000" w:themeColor="text1"/>
                <w:sz w:val="24"/>
                <w:szCs w:val="24"/>
                <w:lang w:eastAsia="zh-CN"/>
              </w:rPr>
              <w:t xml:space="preserve"> and </w:t>
            </w:r>
            <w:r w:rsidRPr="00B076D1">
              <w:rPr>
                <w:rFonts w:ascii="Book Antiqua" w:hAnsi="Book Antiqua"/>
                <w:color w:val="000000" w:themeColor="text1"/>
                <w:sz w:val="24"/>
                <w:szCs w:val="24"/>
              </w:rPr>
              <w:t>predictive</w:t>
            </w:r>
          </w:p>
        </w:tc>
        <w:tc>
          <w:tcPr>
            <w:tcW w:w="2600" w:type="pct"/>
          </w:tcPr>
          <w:p w14:paraId="18B5E91B"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Associated with favorable prognosis in stage II and possibly low-risk (IDEA defined) stage III patients.</w:t>
            </w:r>
          </w:p>
          <w:p w14:paraId="15BC6C9B"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 xml:space="preserve">Predicts lack of benefit and possibly harm </w:t>
            </w:r>
            <w:r w:rsidRPr="00B076D1">
              <w:rPr>
                <w:rFonts w:ascii="Book Antiqua" w:hAnsi="Book Antiqua"/>
                <w:color w:val="000000" w:themeColor="text1"/>
                <w:sz w:val="24"/>
                <w:szCs w:val="24"/>
              </w:rPr>
              <w:lastRenderedPageBreak/>
              <w:t>with 5-FU based adjuvant chemotherapy in both stage II and III patients</w:t>
            </w:r>
          </w:p>
          <w:p w14:paraId="789F27D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p>
        </w:tc>
        <w:tc>
          <w:tcPr>
            <w:tcW w:w="608" w:type="pct"/>
          </w:tcPr>
          <w:p w14:paraId="7375FF88" w14:textId="0CB4EEFE" w:rsidR="002F61F0" w:rsidRPr="00B076D1" w:rsidRDefault="008B623C" w:rsidP="008B623C">
            <w:pPr>
              <w:adjustRightInd w:val="0"/>
              <w:snapToGrid w:val="0"/>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lastRenderedPageBreak/>
              <w:t xml:space="preserve">[124-137] </w:t>
            </w:r>
          </w:p>
        </w:tc>
      </w:tr>
      <w:tr w:rsidR="002F61F0" w:rsidRPr="00B076D1" w14:paraId="729FC238" w14:textId="77777777" w:rsidTr="00844B6D">
        <w:tc>
          <w:tcPr>
            <w:tcW w:w="985" w:type="pct"/>
          </w:tcPr>
          <w:p w14:paraId="6D5F6B33"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lastRenderedPageBreak/>
              <w:t>KRAS and BRAF</w:t>
            </w:r>
            <w:r w:rsidRPr="00B076D1">
              <w:rPr>
                <w:rFonts w:ascii="Book Antiqua" w:hAnsi="Book Antiqua"/>
                <w:color w:val="000000" w:themeColor="text1"/>
                <w:sz w:val="24"/>
                <w:szCs w:val="24"/>
                <w:vertAlign w:val="superscript"/>
              </w:rPr>
              <w:t xml:space="preserve">V600E </w:t>
            </w:r>
            <w:r w:rsidRPr="00B076D1">
              <w:rPr>
                <w:rFonts w:ascii="Book Antiqua" w:hAnsi="Book Antiqua"/>
                <w:color w:val="000000" w:themeColor="text1"/>
                <w:sz w:val="24"/>
                <w:szCs w:val="24"/>
              </w:rPr>
              <w:t>mutation</w:t>
            </w:r>
          </w:p>
        </w:tc>
        <w:tc>
          <w:tcPr>
            <w:tcW w:w="807" w:type="pct"/>
          </w:tcPr>
          <w:p w14:paraId="00A07486"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w:t>
            </w:r>
          </w:p>
        </w:tc>
        <w:tc>
          <w:tcPr>
            <w:tcW w:w="2600" w:type="pct"/>
          </w:tcPr>
          <w:p w14:paraId="26A2E8DC"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KRAS and BRAF</w:t>
            </w:r>
            <w:r w:rsidRPr="00B076D1">
              <w:rPr>
                <w:rFonts w:ascii="Book Antiqua" w:hAnsi="Book Antiqua"/>
                <w:color w:val="000000" w:themeColor="text1"/>
                <w:sz w:val="24"/>
                <w:szCs w:val="24"/>
                <w:vertAlign w:val="superscript"/>
              </w:rPr>
              <w:t xml:space="preserve">V600E </w:t>
            </w:r>
            <w:r w:rsidRPr="00B076D1">
              <w:rPr>
                <w:rFonts w:ascii="Book Antiqua" w:hAnsi="Book Antiqua"/>
                <w:color w:val="000000" w:themeColor="text1"/>
                <w:sz w:val="24"/>
                <w:szCs w:val="24"/>
              </w:rPr>
              <w:t>mutations have been reported to be associated with a worse prognosis in several large retrospective studies, in both stage II and III patients.</w:t>
            </w:r>
          </w:p>
          <w:p w14:paraId="52CC11E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dMMR status attenuates adverse prognostic impact of BRAF</w:t>
            </w:r>
            <w:r w:rsidRPr="00B076D1">
              <w:rPr>
                <w:rFonts w:ascii="Book Antiqua" w:hAnsi="Book Antiqua"/>
                <w:color w:val="000000" w:themeColor="text1"/>
                <w:sz w:val="24"/>
                <w:szCs w:val="24"/>
                <w:vertAlign w:val="superscript"/>
              </w:rPr>
              <w:t xml:space="preserve">V600E </w:t>
            </w:r>
            <w:r w:rsidRPr="00B076D1">
              <w:rPr>
                <w:rFonts w:ascii="Book Antiqua" w:hAnsi="Book Antiqua"/>
                <w:color w:val="000000" w:themeColor="text1"/>
                <w:sz w:val="24"/>
                <w:szCs w:val="24"/>
              </w:rPr>
              <w:t>mutation, possibly except in IDEA defined high-risk stage III CC</w:t>
            </w:r>
          </w:p>
          <w:p w14:paraId="79D75897"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p>
        </w:tc>
        <w:tc>
          <w:tcPr>
            <w:tcW w:w="608" w:type="pct"/>
          </w:tcPr>
          <w:p w14:paraId="0CF01D46" w14:textId="3E84E5DA" w:rsidR="002F61F0" w:rsidRPr="00B076D1" w:rsidRDefault="008B623C" w:rsidP="008B623C">
            <w:pPr>
              <w:adjustRightInd w:val="0"/>
              <w:snapToGrid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[133,137-141]</w:t>
            </w:r>
            <w:r w:rsidR="002F61F0" w:rsidRPr="00B076D1">
              <w:rPr>
                <w:rFonts w:ascii="Book Antiqua" w:hAnsi="Book Antiqua"/>
                <w:color w:val="000000" w:themeColor="text1"/>
                <w:sz w:val="24"/>
                <w:szCs w:val="24"/>
              </w:rPr>
              <w:t xml:space="preserve"> </w:t>
            </w:r>
          </w:p>
        </w:tc>
      </w:tr>
      <w:tr w:rsidR="002F61F0" w:rsidRPr="00B076D1" w14:paraId="56C515F4" w14:textId="77777777" w:rsidTr="00844B6D">
        <w:tc>
          <w:tcPr>
            <w:tcW w:w="985" w:type="pct"/>
          </w:tcPr>
          <w:p w14:paraId="75EADC98"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Genomic profiling</w:t>
            </w:r>
          </w:p>
          <w:p w14:paraId="4E1DB5F8"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(Oncotype Dx Colon</w:t>
            </w:r>
          </w:p>
          <w:p w14:paraId="64DAC39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Cancer®)</w:t>
            </w:r>
          </w:p>
          <w:p w14:paraId="378E18D3"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p>
        </w:tc>
        <w:tc>
          <w:tcPr>
            <w:tcW w:w="807" w:type="pct"/>
          </w:tcPr>
          <w:p w14:paraId="615B2D7E"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w:t>
            </w:r>
          </w:p>
        </w:tc>
        <w:tc>
          <w:tcPr>
            <w:tcW w:w="2600" w:type="pct"/>
          </w:tcPr>
          <w:p w14:paraId="01ED289F"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 discrimination capacity is insufficient to guide therapy in routine clinical practice.</w:t>
            </w:r>
          </w:p>
        </w:tc>
        <w:tc>
          <w:tcPr>
            <w:tcW w:w="608" w:type="pct"/>
          </w:tcPr>
          <w:p w14:paraId="023C1A2E"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[142-147]</w:t>
            </w:r>
          </w:p>
        </w:tc>
      </w:tr>
      <w:tr w:rsidR="002F61F0" w:rsidRPr="00B076D1" w14:paraId="30DF8EE6" w14:textId="77777777" w:rsidTr="00844B6D">
        <w:tc>
          <w:tcPr>
            <w:tcW w:w="985" w:type="pct"/>
          </w:tcPr>
          <w:p w14:paraId="61E807CD"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PIK3CA mutations</w:t>
            </w:r>
          </w:p>
        </w:tc>
        <w:tc>
          <w:tcPr>
            <w:tcW w:w="807" w:type="pct"/>
          </w:tcPr>
          <w:p w14:paraId="1D8037B0"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Predictive</w:t>
            </w:r>
          </w:p>
        </w:tc>
        <w:tc>
          <w:tcPr>
            <w:tcW w:w="2600" w:type="pct"/>
          </w:tcPr>
          <w:p w14:paraId="5AE52A36" w14:textId="77777777" w:rsidR="002F61F0" w:rsidRPr="00B076D1" w:rsidRDefault="002F61F0" w:rsidP="00844B6D">
            <w:pPr>
              <w:autoSpaceDE w:val="0"/>
              <w:autoSpaceDN w:val="0"/>
              <w:adjustRightInd w:val="0"/>
              <w:snapToGrid w:val="0"/>
              <w:spacing w:line="360" w:lineRule="auto"/>
              <w:jc w:val="both"/>
              <w:rPr>
                <w:rFonts w:ascii="Book Antiqua" w:eastAsia="CharisSIL" w:hAnsi="Book Antiqua" w:cs="CharisSIL"/>
                <w:color w:val="000000" w:themeColor="text1"/>
                <w:sz w:val="24"/>
                <w:szCs w:val="24"/>
              </w:rPr>
            </w:pPr>
            <w:r w:rsidRPr="00B076D1">
              <w:rPr>
                <w:rFonts w:ascii="Book Antiqua" w:hAnsi="Book Antiqua"/>
                <w:color w:val="000000" w:themeColor="text1"/>
                <w:sz w:val="24"/>
                <w:szCs w:val="24"/>
              </w:rPr>
              <w:t xml:space="preserve">Retrospective analysis suggests an </w:t>
            </w:r>
            <w:r w:rsidRPr="00B076D1">
              <w:rPr>
                <w:rFonts w:ascii="Book Antiqua" w:eastAsia="CharisSIL" w:hAnsi="Book Antiqua" w:cs="CharisSIL"/>
                <w:color w:val="000000" w:themeColor="text1"/>
                <w:sz w:val="24"/>
                <w:szCs w:val="24"/>
              </w:rPr>
              <w:t xml:space="preserve">association between the use of aspirin and improved survival </w:t>
            </w:r>
            <w:r w:rsidRPr="00B076D1">
              <w:rPr>
                <w:rFonts w:ascii="Book Antiqua" w:hAnsi="Book Antiqua"/>
                <w:color w:val="000000" w:themeColor="text1"/>
                <w:sz w:val="24"/>
                <w:szCs w:val="24"/>
              </w:rPr>
              <w:t>a</w:t>
            </w:r>
            <w:r w:rsidRPr="00B076D1">
              <w:rPr>
                <w:rFonts w:ascii="Book Antiqua" w:eastAsia="CharisSIL" w:hAnsi="Book Antiqua" w:cs="CharisSIL"/>
                <w:color w:val="000000" w:themeColor="text1"/>
                <w:sz w:val="24"/>
                <w:szCs w:val="24"/>
              </w:rPr>
              <w:t>mong the patients with mutated-PIK3CA colorectal cancer including stage I-III patients.</w:t>
            </w:r>
          </w:p>
          <w:p w14:paraId="24913A34" w14:textId="77777777" w:rsidR="002F61F0" w:rsidRPr="00B076D1" w:rsidRDefault="002F61F0" w:rsidP="00844B6D">
            <w:pPr>
              <w:autoSpaceDE w:val="0"/>
              <w:autoSpaceDN w:val="0"/>
              <w:adjustRightInd w:val="0"/>
              <w:snapToGrid w:val="0"/>
              <w:spacing w:line="360" w:lineRule="auto"/>
              <w:jc w:val="both"/>
              <w:rPr>
                <w:rFonts w:ascii="Book Antiqua" w:eastAsia="CharisSIL" w:hAnsi="Book Antiqua" w:cs="CharisSIL"/>
                <w:color w:val="000000" w:themeColor="text1"/>
                <w:sz w:val="24"/>
                <w:szCs w:val="24"/>
              </w:rPr>
            </w:pPr>
          </w:p>
        </w:tc>
        <w:tc>
          <w:tcPr>
            <w:tcW w:w="608" w:type="pct"/>
          </w:tcPr>
          <w:p w14:paraId="72729589"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[152]</w:t>
            </w:r>
          </w:p>
        </w:tc>
      </w:tr>
      <w:tr w:rsidR="002F61F0" w:rsidRPr="00B076D1" w14:paraId="5882E5CB" w14:textId="77777777" w:rsidTr="00844B6D">
        <w:tc>
          <w:tcPr>
            <w:tcW w:w="985" w:type="pct"/>
          </w:tcPr>
          <w:p w14:paraId="0B79D736"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CDX2 expression</w:t>
            </w:r>
          </w:p>
        </w:tc>
        <w:tc>
          <w:tcPr>
            <w:tcW w:w="807" w:type="pct"/>
          </w:tcPr>
          <w:p w14:paraId="5C41FB4C"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 and predictive</w:t>
            </w:r>
          </w:p>
        </w:tc>
        <w:tc>
          <w:tcPr>
            <w:tcW w:w="2600" w:type="pct"/>
          </w:tcPr>
          <w:p w14:paraId="6A5273CA"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Retrospective analysis suggested lack of CDX2 expression was associated with worse outcome in stage II and III CC. Lack of CDX2 expression appears to be predictive of benefit from adjuvant chemotherapy in stage II patients.</w:t>
            </w:r>
          </w:p>
          <w:p w14:paraId="7830FCC6"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p>
        </w:tc>
        <w:tc>
          <w:tcPr>
            <w:tcW w:w="608" w:type="pct"/>
          </w:tcPr>
          <w:p w14:paraId="0A5E237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[153]</w:t>
            </w:r>
          </w:p>
        </w:tc>
      </w:tr>
      <w:tr w:rsidR="002F61F0" w:rsidRPr="00B076D1" w14:paraId="14533BD8" w14:textId="77777777" w:rsidTr="00844B6D">
        <w:tc>
          <w:tcPr>
            <w:tcW w:w="985" w:type="pct"/>
            <w:tcBorders>
              <w:bottom w:val="single" w:sz="4" w:space="0" w:color="auto"/>
            </w:tcBorders>
          </w:tcPr>
          <w:p w14:paraId="30B66F9E"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lastRenderedPageBreak/>
              <w:t>CMS</w:t>
            </w:r>
          </w:p>
        </w:tc>
        <w:tc>
          <w:tcPr>
            <w:tcW w:w="807" w:type="pct"/>
            <w:tcBorders>
              <w:bottom w:val="single" w:sz="4" w:space="0" w:color="auto"/>
            </w:tcBorders>
          </w:tcPr>
          <w:p w14:paraId="61E4D631"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w:t>
            </w:r>
          </w:p>
        </w:tc>
        <w:tc>
          <w:tcPr>
            <w:tcW w:w="2600" w:type="pct"/>
            <w:tcBorders>
              <w:bottom w:val="single" w:sz="4" w:space="0" w:color="auto"/>
            </w:tcBorders>
          </w:tcPr>
          <w:p w14:paraId="22F9EED1"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CMS1 tumors have a good prognosis, the CMS4 tumors have a poor prognosis, and the CMS2 and CMS3 types have an intermediate prognosis. Not validated to guide therapy in routine clinical practice.</w:t>
            </w:r>
          </w:p>
        </w:tc>
        <w:tc>
          <w:tcPr>
            <w:tcW w:w="608" w:type="pct"/>
            <w:tcBorders>
              <w:bottom w:val="single" w:sz="4" w:space="0" w:color="auto"/>
            </w:tcBorders>
          </w:tcPr>
          <w:p w14:paraId="694B99AC" w14:textId="4087DFE9"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[148-151]</w:t>
            </w:r>
          </w:p>
        </w:tc>
      </w:tr>
    </w:tbl>
    <w:p w14:paraId="70C18584" w14:textId="76DDCF62" w:rsidR="00544382" w:rsidRPr="002F61F0" w:rsidRDefault="002F61F0" w:rsidP="002F61F0">
      <w:pPr>
        <w:adjustRightInd w:val="0"/>
        <w:snapToGrid w:val="0"/>
        <w:spacing w:line="360" w:lineRule="auto"/>
        <w:jc w:val="both"/>
        <w:rPr>
          <w:rFonts w:ascii="Book Antiqua" w:hAnsi="Book Antiqua"/>
          <w:color w:val="000000" w:themeColor="text1"/>
          <w:sz w:val="24"/>
          <w:szCs w:val="24"/>
          <w:lang w:eastAsia="zh-CN"/>
        </w:rPr>
      </w:pPr>
      <w:proofErr w:type="gramStart"/>
      <w:r w:rsidRPr="00B076D1">
        <w:rPr>
          <w:rFonts w:ascii="Book Antiqua" w:hAnsi="Book Antiqua"/>
          <w:color w:val="000000" w:themeColor="text1"/>
          <w:sz w:val="24"/>
          <w:szCs w:val="24"/>
        </w:rPr>
        <w:t>ctDNA</w:t>
      </w:r>
      <w:proofErr w:type="gramEnd"/>
      <w:r>
        <w:rPr>
          <w:rFonts w:ascii="Book Antiqua" w:hAnsi="Book Antiqua" w:hint="eastAsia"/>
          <w:color w:val="000000" w:themeColor="text1"/>
          <w:sz w:val="24"/>
          <w:szCs w:val="24"/>
          <w:lang w:eastAsia="zh-CN"/>
        </w:rPr>
        <w:t>:</w:t>
      </w:r>
      <w:r w:rsidRPr="00A92644">
        <w:rPr>
          <w:rFonts w:ascii="Book Antiqua" w:hAnsi="Book Antiqua"/>
          <w:color w:val="000000" w:themeColor="text1"/>
          <w:sz w:val="24"/>
          <w:szCs w:val="24"/>
        </w:rPr>
        <w:t xml:space="preserve"> Circulating tumor DNA</w:t>
      </w:r>
      <w:r>
        <w:rPr>
          <w:rFonts w:ascii="Book Antiqua" w:hAnsi="Book Antiqua" w:hint="eastAsia"/>
          <w:color w:val="000000" w:themeColor="text1"/>
          <w:sz w:val="24"/>
          <w:szCs w:val="24"/>
          <w:lang w:eastAsia="zh-CN"/>
        </w:rPr>
        <w:t>;</w:t>
      </w:r>
      <w:r w:rsidRPr="00A92644">
        <w:rPr>
          <w:rFonts w:ascii="Book Antiqua" w:hAnsi="Book Antiqua"/>
          <w:color w:val="000000" w:themeColor="text1"/>
          <w:sz w:val="24"/>
          <w:szCs w:val="24"/>
        </w:rPr>
        <w:t xml:space="preserve"> </w:t>
      </w:r>
      <w:r w:rsidRPr="00B076D1">
        <w:rPr>
          <w:rFonts w:ascii="Book Antiqua" w:hAnsi="Book Antiqua"/>
          <w:color w:val="000000" w:themeColor="text1"/>
          <w:sz w:val="24"/>
          <w:szCs w:val="24"/>
        </w:rPr>
        <w:t>dMMR</w:t>
      </w:r>
      <w:r>
        <w:rPr>
          <w:rFonts w:ascii="Book Antiqua" w:hAnsi="Book Antiqua" w:hint="eastAsia"/>
          <w:color w:val="000000" w:themeColor="text1"/>
          <w:sz w:val="24"/>
          <w:szCs w:val="24"/>
          <w:lang w:eastAsia="zh-CN"/>
        </w:rPr>
        <w:t>:</w:t>
      </w:r>
      <w:r w:rsidRPr="00A92644">
        <w:rPr>
          <w:rFonts w:ascii="Book Antiqua" w:hAnsi="Book Antiqua"/>
          <w:color w:val="000000" w:themeColor="text1"/>
          <w:sz w:val="24"/>
          <w:szCs w:val="24"/>
        </w:rPr>
        <w:t xml:space="preserve"> </w:t>
      </w:r>
      <w:r w:rsidRPr="00B076D1">
        <w:rPr>
          <w:rFonts w:ascii="Book Antiqua" w:hAnsi="Book Antiqua"/>
          <w:color w:val="000000" w:themeColor="text1"/>
          <w:sz w:val="24"/>
          <w:szCs w:val="24"/>
        </w:rPr>
        <w:t>Deficient mismatch repair status</w:t>
      </w:r>
      <w:r>
        <w:rPr>
          <w:rFonts w:ascii="Book Antiqua" w:hAnsi="Book Antiqua" w:hint="eastAsia"/>
          <w:color w:val="000000" w:themeColor="text1"/>
          <w:sz w:val="24"/>
          <w:szCs w:val="24"/>
          <w:lang w:eastAsia="zh-CN"/>
        </w:rPr>
        <w:t xml:space="preserve">; </w:t>
      </w:r>
      <w:r w:rsidRPr="00B076D1">
        <w:rPr>
          <w:rFonts w:ascii="Book Antiqua" w:hAnsi="Book Antiqua" w:cs="Times New Roman"/>
          <w:color w:val="000000" w:themeColor="text1"/>
          <w:sz w:val="24"/>
          <w:szCs w:val="24"/>
        </w:rPr>
        <w:t>CC</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w:t>
      </w:r>
      <w:r>
        <w:rPr>
          <w:rFonts w:ascii="Book Antiqua" w:hAnsi="Book Antiqua" w:cs="Times New Roman" w:hint="eastAsia"/>
          <w:color w:val="000000" w:themeColor="text1"/>
          <w:sz w:val="24"/>
          <w:szCs w:val="24"/>
          <w:lang w:eastAsia="zh-CN"/>
        </w:rPr>
        <w:t>C</w:t>
      </w:r>
      <w:r w:rsidRPr="00B076D1">
        <w:rPr>
          <w:rFonts w:ascii="Book Antiqua" w:hAnsi="Book Antiqua" w:cs="Times New Roman"/>
          <w:color w:val="000000" w:themeColor="text1"/>
          <w:sz w:val="24"/>
          <w:szCs w:val="24"/>
        </w:rPr>
        <w:t>olon cancer</w:t>
      </w:r>
      <w:r>
        <w:rPr>
          <w:rFonts w:ascii="Book Antiqua" w:hAnsi="Book Antiqua" w:cs="Times New Roman" w:hint="eastAsia"/>
          <w:color w:val="000000" w:themeColor="text1"/>
          <w:sz w:val="24"/>
          <w:szCs w:val="24"/>
          <w:lang w:eastAsia="zh-CN"/>
        </w:rPr>
        <w:t>;</w:t>
      </w:r>
      <w:r w:rsidRPr="00B076D1">
        <w:rPr>
          <w:rFonts w:ascii="Book Antiqua" w:hAnsi="Book Antiqua"/>
          <w:color w:val="000000" w:themeColor="text1"/>
          <w:sz w:val="24"/>
          <w:szCs w:val="24"/>
        </w:rPr>
        <w:t xml:space="preserve"> CMS</w:t>
      </w:r>
      <w:r>
        <w:rPr>
          <w:rFonts w:ascii="Book Antiqua" w:hAnsi="Book Antiqua" w:hint="eastAsia"/>
          <w:color w:val="000000" w:themeColor="text1"/>
          <w:sz w:val="24"/>
          <w:szCs w:val="24"/>
          <w:lang w:eastAsia="zh-CN"/>
        </w:rPr>
        <w:t>:</w:t>
      </w:r>
      <w:r w:rsidRPr="00617824">
        <w:rPr>
          <w:rFonts w:ascii="Book Antiqua" w:hAnsi="Book Antiqua"/>
          <w:color w:val="000000" w:themeColor="text1"/>
          <w:sz w:val="24"/>
          <w:szCs w:val="24"/>
        </w:rPr>
        <w:t xml:space="preserve"> </w:t>
      </w:r>
      <w:r w:rsidRPr="00B076D1">
        <w:rPr>
          <w:rFonts w:ascii="Book Antiqua" w:hAnsi="Book Antiqua"/>
          <w:color w:val="000000" w:themeColor="text1"/>
          <w:sz w:val="24"/>
          <w:szCs w:val="24"/>
        </w:rPr>
        <w:t>Consensus molecular subtypes</w:t>
      </w:r>
      <w:r>
        <w:rPr>
          <w:rFonts w:ascii="Book Antiqua" w:hAnsi="Book Antiqua" w:hint="eastAsia"/>
          <w:color w:val="000000" w:themeColor="text1"/>
          <w:sz w:val="24"/>
          <w:szCs w:val="24"/>
          <w:lang w:eastAsia="zh-CN"/>
        </w:rPr>
        <w:t>.</w:t>
      </w:r>
    </w:p>
    <w:sectPr w:rsidR="00544382" w:rsidRPr="002F61F0" w:rsidSect="0029108A">
      <w:footerReference w:type="default" r:id="rId11"/>
      <w:pgSz w:w="11907" w:h="16839" w:code="9"/>
      <w:pgMar w:top="1440" w:right="117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4670" w16cex:dateUtc="2020-07-28T11:38:00Z"/>
  <w16cex:commentExtensible w16cex:durableId="22CA4657" w16cex:dateUtc="2020-07-28T11: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C688B" w14:textId="77777777" w:rsidR="00963E97" w:rsidRDefault="00963E97" w:rsidP="0085550D">
      <w:pPr>
        <w:spacing w:after="0" w:line="240" w:lineRule="auto"/>
      </w:pPr>
      <w:r>
        <w:separator/>
      </w:r>
    </w:p>
  </w:endnote>
  <w:endnote w:type="continuationSeparator" w:id="0">
    <w:p w14:paraId="420257D4" w14:textId="77777777" w:rsidR="00963E97" w:rsidRDefault="00963E97" w:rsidP="0085550D">
      <w:pPr>
        <w:spacing w:after="0" w:line="240" w:lineRule="auto"/>
      </w:pPr>
      <w:r>
        <w:continuationSeparator/>
      </w:r>
    </w:p>
  </w:endnote>
  <w:endnote w:type="continuationNotice" w:id="1">
    <w:p w14:paraId="114FD394" w14:textId="77777777" w:rsidR="00963E97" w:rsidRDefault="00963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harisSIL">
    <w:altName w:val="Yu Gothic"/>
    <w:panose1 w:val="00000000000000000000"/>
    <w:charset w:val="80"/>
    <w:family w:val="swiss"/>
    <w:notTrueType/>
    <w:pitch w:val="default"/>
    <w:sig w:usb0="00000001" w:usb1="08070000" w:usb2="00000010" w:usb3="00000000" w:csb0="00020000" w:csb1="00000000"/>
  </w:font>
  <w:font w:name="OTNEJMQuadraat">
    <w:altName w:val="MS Gothic"/>
    <w:panose1 w:val="00000000000000000000"/>
    <w:charset w:val="80"/>
    <w:family w:val="roman"/>
    <w:notTrueType/>
    <w:pitch w:val="default"/>
    <w:sig w:usb0="00000000" w:usb1="08070000" w:usb2="00000010" w:usb3="00000000" w:csb0="0002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07909"/>
      <w:docPartObj>
        <w:docPartGallery w:val="Page Numbers (Bottom of Page)"/>
        <w:docPartUnique/>
      </w:docPartObj>
    </w:sdtPr>
    <w:sdtEndPr/>
    <w:sdtContent>
      <w:sdt>
        <w:sdtPr>
          <w:id w:val="860082579"/>
          <w:docPartObj>
            <w:docPartGallery w:val="Page Numbers (Top of Page)"/>
            <w:docPartUnique/>
          </w:docPartObj>
        </w:sdtPr>
        <w:sdtEndPr/>
        <w:sdtContent>
          <w:p w14:paraId="340B6D38" w14:textId="368E0D79" w:rsidR="00844B6D" w:rsidRDefault="00844B6D">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B469E">
              <w:rPr>
                <w:b/>
                <w:bCs/>
                <w:noProof/>
              </w:rPr>
              <w:t>55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B469E">
              <w:rPr>
                <w:b/>
                <w:bCs/>
                <w:noProof/>
              </w:rPr>
              <w:t>65</w:t>
            </w:r>
            <w:r>
              <w:rPr>
                <w:b/>
                <w:bCs/>
                <w:sz w:val="24"/>
                <w:szCs w:val="24"/>
              </w:rPr>
              <w:fldChar w:fldCharType="end"/>
            </w:r>
          </w:p>
        </w:sdtContent>
      </w:sdt>
    </w:sdtContent>
  </w:sdt>
  <w:p w14:paraId="3835A272" w14:textId="77777777" w:rsidR="00844B6D" w:rsidRDefault="00844B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FF734" w14:textId="77777777" w:rsidR="00963E97" w:rsidRDefault="00963E97" w:rsidP="0085550D">
      <w:pPr>
        <w:spacing w:after="0" w:line="240" w:lineRule="auto"/>
      </w:pPr>
      <w:r>
        <w:separator/>
      </w:r>
    </w:p>
  </w:footnote>
  <w:footnote w:type="continuationSeparator" w:id="0">
    <w:p w14:paraId="4D7CBE27" w14:textId="77777777" w:rsidR="00963E97" w:rsidRDefault="00963E97" w:rsidP="0085550D">
      <w:pPr>
        <w:spacing w:after="0" w:line="240" w:lineRule="auto"/>
      </w:pPr>
      <w:r>
        <w:continuationSeparator/>
      </w:r>
    </w:p>
  </w:footnote>
  <w:footnote w:type="continuationNotice" w:id="1">
    <w:p w14:paraId="6A861EDC" w14:textId="77777777" w:rsidR="00963E97" w:rsidRDefault="00963E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4F7"/>
    <w:multiLevelType w:val="hybridMultilevel"/>
    <w:tmpl w:val="4ABA2296"/>
    <w:lvl w:ilvl="0" w:tplc="4C40ABFA">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hideGrammatical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Y0sbQwN7U0sjQ2NTBS0lEKTi0uzszPAykwqwUAqgZ+jSwAAAA="/>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wfvwazpszztjederpv2eppxrr59sstwzz2&quot;&gt;FINAL endnote backup Copy_6-30-19&lt;record-ids&gt;&lt;item&gt;460&lt;/item&gt;&lt;item&gt;462&lt;/item&gt;&lt;item&gt;463&lt;/item&gt;&lt;item&gt;465&lt;/item&gt;&lt;item&gt;466&lt;/item&gt;&lt;item&gt;472&lt;/item&gt;&lt;item&gt;473&lt;/item&gt;&lt;item&gt;474&lt;/item&gt;&lt;item&gt;476&lt;/item&gt;&lt;item&gt;477&lt;/item&gt;&lt;item&gt;479&lt;/item&gt;&lt;item&gt;480&lt;/item&gt;&lt;item&gt;481&lt;/item&gt;&lt;item&gt;483&lt;/item&gt;&lt;item&gt;484&lt;/item&gt;&lt;item&gt;485&lt;/item&gt;&lt;item&gt;486&lt;/item&gt;&lt;item&gt;490&lt;/item&gt;&lt;item&gt;492&lt;/item&gt;&lt;item&gt;495&lt;/item&gt;&lt;item&gt;496&lt;/item&gt;&lt;item&gt;499&lt;/item&gt;&lt;item&gt;508&lt;/item&gt;&lt;item&gt;517&lt;/item&gt;&lt;item&gt;784&lt;/item&gt;&lt;item&gt;970&lt;/item&gt;&lt;item&gt;971&lt;/item&gt;&lt;item&gt;974&lt;/item&gt;&lt;item&gt;975&lt;/item&gt;&lt;item&gt;983&lt;/item&gt;&lt;item&gt;985&lt;/item&gt;&lt;item&gt;988&lt;/item&gt;&lt;item&gt;990&lt;/item&gt;&lt;item&gt;992&lt;/item&gt;&lt;item&gt;999&lt;/item&gt;&lt;item&gt;1009&lt;/item&gt;&lt;item&gt;1010&lt;/item&gt;&lt;item&gt;1017&lt;/item&gt;&lt;item&gt;1018&lt;/item&gt;&lt;item&gt;1019&lt;/item&gt;&lt;item&gt;1222&lt;/item&gt;&lt;item&gt;1226&lt;/item&gt;&lt;item&gt;1229&lt;/item&gt;&lt;item&gt;1231&lt;/item&gt;&lt;item&gt;1232&lt;/item&gt;&lt;item&gt;1233&lt;/item&gt;&lt;item&gt;1234&lt;/item&gt;&lt;item&gt;1249&lt;/item&gt;&lt;item&gt;1250&lt;/item&gt;&lt;item&gt;1251&lt;/item&gt;&lt;item&gt;1253&lt;/item&gt;&lt;item&gt;1255&lt;/item&gt;&lt;item&gt;1257&lt;/item&gt;&lt;item&gt;1258&lt;/item&gt;&lt;item&gt;1261&lt;/item&gt;&lt;item&gt;1289&lt;/item&gt;&lt;item&gt;1291&lt;/item&gt;&lt;item&gt;1309&lt;/item&gt;&lt;item&gt;1315&lt;/item&gt;&lt;item&gt;1331&lt;/item&gt;&lt;item&gt;1332&lt;/item&gt;&lt;item&gt;1336&lt;/item&gt;&lt;item&gt;1337&lt;/item&gt;&lt;item&gt;1345&lt;/item&gt;&lt;item&gt;1692&lt;/item&gt;&lt;item&gt;1695&lt;/item&gt;&lt;item&gt;2308&lt;/item&gt;&lt;item&gt;2866&lt;/item&gt;&lt;item&gt;2867&lt;/item&gt;&lt;item&gt;3113&lt;/item&gt;&lt;item&gt;3115&lt;/item&gt;&lt;item&gt;3119&lt;/item&gt;&lt;item&gt;3120&lt;/item&gt;&lt;item&gt;3121&lt;/item&gt;&lt;item&gt;3127&lt;/item&gt;&lt;item&gt;3128&lt;/item&gt;&lt;item&gt;3129&lt;/item&gt;&lt;item&gt;3130&lt;/item&gt;&lt;item&gt;3135&lt;/item&gt;&lt;item&gt;3137&lt;/item&gt;&lt;item&gt;3160&lt;/item&gt;&lt;item&gt;3169&lt;/item&gt;&lt;item&gt;3173&lt;/item&gt;&lt;item&gt;3177&lt;/item&gt;&lt;item&gt;3180&lt;/item&gt;&lt;item&gt;3181&lt;/item&gt;&lt;item&gt;3182&lt;/item&gt;&lt;item&gt;3183&lt;/item&gt;&lt;item&gt;3184&lt;/item&gt;&lt;item&gt;3187&lt;/item&gt;&lt;item&gt;3190&lt;/item&gt;&lt;item&gt;3191&lt;/item&gt;&lt;item&gt;3192&lt;/item&gt;&lt;item&gt;3193&lt;/item&gt;&lt;item&gt;3194&lt;/item&gt;&lt;item&gt;3195&lt;/item&gt;&lt;item&gt;3199&lt;/item&gt;&lt;item&gt;3200&lt;/item&gt;&lt;item&gt;3201&lt;/item&gt;&lt;item&gt;3204&lt;/item&gt;&lt;item&gt;3205&lt;/item&gt;&lt;item&gt;3216&lt;/item&gt;&lt;item&gt;3220&lt;/item&gt;&lt;item&gt;3221&lt;/item&gt;&lt;item&gt;3222&lt;/item&gt;&lt;item&gt;3224&lt;/item&gt;&lt;item&gt;3225&lt;/item&gt;&lt;item&gt;3227&lt;/item&gt;&lt;item&gt;3230&lt;/item&gt;&lt;item&gt;3231&lt;/item&gt;&lt;item&gt;3234&lt;/item&gt;&lt;item&gt;3238&lt;/item&gt;&lt;item&gt;3239&lt;/item&gt;&lt;item&gt;3245&lt;/item&gt;&lt;item&gt;3253&lt;/item&gt;&lt;item&gt;3265&lt;/item&gt;&lt;item&gt;3266&lt;/item&gt;&lt;item&gt;3269&lt;/item&gt;&lt;item&gt;3271&lt;/item&gt;&lt;item&gt;3272&lt;/item&gt;&lt;item&gt;3274&lt;/item&gt;&lt;item&gt;3276&lt;/item&gt;&lt;item&gt;3277&lt;/item&gt;&lt;item&gt;3278&lt;/item&gt;&lt;item&gt;3281&lt;/item&gt;&lt;item&gt;3282&lt;/item&gt;&lt;item&gt;3292&lt;/item&gt;&lt;item&gt;3293&lt;/item&gt;&lt;item&gt;3294&lt;/item&gt;&lt;item&gt;3295&lt;/item&gt;&lt;item&gt;3296&lt;/item&gt;&lt;item&gt;3297&lt;/item&gt;&lt;item&gt;3298&lt;/item&gt;&lt;item&gt;3299&lt;/item&gt;&lt;item&gt;3300&lt;/item&gt;&lt;item&gt;3301&lt;/item&gt;&lt;item&gt;3302&lt;/item&gt;&lt;item&gt;3303&lt;/item&gt;&lt;item&gt;3304&lt;/item&gt;&lt;item&gt;3305&lt;/item&gt;&lt;item&gt;3306&lt;/item&gt;&lt;item&gt;3307&lt;/item&gt;&lt;item&gt;3308&lt;/item&gt;&lt;item&gt;3309&lt;/item&gt;&lt;item&gt;3310&lt;/item&gt;&lt;item&gt;3311&lt;/item&gt;&lt;item&gt;3312&lt;/item&gt;&lt;item&gt;3313&lt;/item&gt;&lt;item&gt;3314&lt;/item&gt;&lt;item&gt;3315&lt;/item&gt;&lt;item&gt;3316&lt;/item&gt;&lt;item&gt;3317&lt;/item&gt;&lt;item&gt;3318&lt;/item&gt;&lt;item&gt;3319&lt;/item&gt;&lt;item&gt;3320&lt;/item&gt;&lt;item&gt;3321&lt;/item&gt;&lt;item&gt;3350&lt;/item&gt;&lt;item&gt;3351&lt;/item&gt;&lt;item&gt;3358&lt;/item&gt;&lt;item&gt;3361&lt;/item&gt;&lt;item&gt;3451&lt;/item&gt;&lt;item&gt;3609&lt;/item&gt;&lt;item&gt;3610&lt;/item&gt;&lt;item&gt;3611&lt;/item&gt;&lt;item&gt;3742&lt;/item&gt;&lt;/record-ids&gt;&lt;/item&gt;&lt;/Libraries&gt;"/>
  </w:docVars>
  <w:rsids>
    <w:rsidRoot w:val="0061518A"/>
    <w:rsid w:val="00000204"/>
    <w:rsid w:val="00000385"/>
    <w:rsid w:val="0000074E"/>
    <w:rsid w:val="00000962"/>
    <w:rsid w:val="00000F1C"/>
    <w:rsid w:val="0000145F"/>
    <w:rsid w:val="000016FB"/>
    <w:rsid w:val="00001F72"/>
    <w:rsid w:val="000022F5"/>
    <w:rsid w:val="0000286F"/>
    <w:rsid w:val="00002F50"/>
    <w:rsid w:val="000031EF"/>
    <w:rsid w:val="00003811"/>
    <w:rsid w:val="00004898"/>
    <w:rsid w:val="00004DC8"/>
    <w:rsid w:val="00004F06"/>
    <w:rsid w:val="000057C2"/>
    <w:rsid w:val="0000596C"/>
    <w:rsid w:val="00005E6B"/>
    <w:rsid w:val="000061D5"/>
    <w:rsid w:val="000064C9"/>
    <w:rsid w:val="000069F9"/>
    <w:rsid w:val="000077AC"/>
    <w:rsid w:val="00007828"/>
    <w:rsid w:val="000079D0"/>
    <w:rsid w:val="00007A32"/>
    <w:rsid w:val="00007CF3"/>
    <w:rsid w:val="00010C91"/>
    <w:rsid w:val="000110EE"/>
    <w:rsid w:val="00011108"/>
    <w:rsid w:val="000116A7"/>
    <w:rsid w:val="000121E6"/>
    <w:rsid w:val="00012507"/>
    <w:rsid w:val="0001251A"/>
    <w:rsid w:val="00013903"/>
    <w:rsid w:val="00013BF7"/>
    <w:rsid w:val="00013E28"/>
    <w:rsid w:val="000140C8"/>
    <w:rsid w:val="000146C4"/>
    <w:rsid w:val="0001495E"/>
    <w:rsid w:val="000149A4"/>
    <w:rsid w:val="000150C9"/>
    <w:rsid w:val="0001512E"/>
    <w:rsid w:val="00015DD6"/>
    <w:rsid w:val="0001616A"/>
    <w:rsid w:val="00016AA8"/>
    <w:rsid w:val="00016D08"/>
    <w:rsid w:val="000173EB"/>
    <w:rsid w:val="00017547"/>
    <w:rsid w:val="0001782F"/>
    <w:rsid w:val="00017C88"/>
    <w:rsid w:val="000200C8"/>
    <w:rsid w:val="000202E1"/>
    <w:rsid w:val="00020A44"/>
    <w:rsid w:val="00020A81"/>
    <w:rsid w:val="00020B10"/>
    <w:rsid w:val="00020FEC"/>
    <w:rsid w:val="000213C6"/>
    <w:rsid w:val="000215E4"/>
    <w:rsid w:val="000229AE"/>
    <w:rsid w:val="0002368F"/>
    <w:rsid w:val="00023B42"/>
    <w:rsid w:val="00023DF2"/>
    <w:rsid w:val="00024379"/>
    <w:rsid w:val="00024A81"/>
    <w:rsid w:val="00025425"/>
    <w:rsid w:val="00025989"/>
    <w:rsid w:val="00025AC4"/>
    <w:rsid w:val="00025BE4"/>
    <w:rsid w:val="000275E4"/>
    <w:rsid w:val="0002761E"/>
    <w:rsid w:val="00027771"/>
    <w:rsid w:val="000277EF"/>
    <w:rsid w:val="00027E9A"/>
    <w:rsid w:val="00027FA8"/>
    <w:rsid w:val="0003012F"/>
    <w:rsid w:val="000306DB"/>
    <w:rsid w:val="00030DC1"/>
    <w:rsid w:val="000312D4"/>
    <w:rsid w:val="000313CE"/>
    <w:rsid w:val="0003149F"/>
    <w:rsid w:val="00031CA8"/>
    <w:rsid w:val="0003265D"/>
    <w:rsid w:val="00032C3C"/>
    <w:rsid w:val="00032E1A"/>
    <w:rsid w:val="00033EDF"/>
    <w:rsid w:val="0003458B"/>
    <w:rsid w:val="000345EB"/>
    <w:rsid w:val="000347B3"/>
    <w:rsid w:val="00034AB1"/>
    <w:rsid w:val="00034B1C"/>
    <w:rsid w:val="00034BB5"/>
    <w:rsid w:val="000351A1"/>
    <w:rsid w:val="000355B7"/>
    <w:rsid w:val="00035EFE"/>
    <w:rsid w:val="00036154"/>
    <w:rsid w:val="000361C2"/>
    <w:rsid w:val="00036AD8"/>
    <w:rsid w:val="00036C74"/>
    <w:rsid w:val="00036E4B"/>
    <w:rsid w:val="0003756F"/>
    <w:rsid w:val="00037DB2"/>
    <w:rsid w:val="0004008D"/>
    <w:rsid w:val="0004010B"/>
    <w:rsid w:val="000401C3"/>
    <w:rsid w:val="000404E2"/>
    <w:rsid w:val="000406FA"/>
    <w:rsid w:val="0004078B"/>
    <w:rsid w:val="00040C38"/>
    <w:rsid w:val="00041434"/>
    <w:rsid w:val="00041CDD"/>
    <w:rsid w:val="00042105"/>
    <w:rsid w:val="000421AB"/>
    <w:rsid w:val="0004284E"/>
    <w:rsid w:val="00042BAD"/>
    <w:rsid w:val="00042F90"/>
    <w:rsid w:val="000442D9"/>
    <w:rsid w:val="00044437"/>
    <w:rsid w:val="000444E4"/>
    <w:rsid w:val="00044C98"/>
    <w:rsid w:val="00044D34"/>
    <w:rsid w:val="00044E42"/>
    <w:rsid w:val="00044FB3"/>
    <w:rsid w:val="0004515E"/>
    <w:rsid w:val="0004526A"/>
    <w:rsid w:val="00046753"/>
    <w:rsid w:val="0004691F"/>
    <w:rsid w:val="00046A13"/>
    <w:rsid w:val="00047167"/>
    <w:rsid w:val="00047534"/>
    <w:rsid w:val="00047C88"/>
    <w:rsid w:val="00047E6C"/>
    <w:rsid w:val="00047F8D"/>
    <w:rsid w:val="0005030F"/>
    <w:rsid w:val="000505B3"/>
    <w:rsid w:val="00050F46"/>
    <w:rsid w:val="000513CD"/>
    <w:rsid w:val="000513D5"/>
    <w:rsid w:val="00051C40"/>
    <w:rsid w:val="00051C64"/>
    <w:rsid w:val="00052214"/>
    <w:rsid w:val="00052629"/>
    <w:rsid w:val="000527A1"/>
    <w:rsid w:val="00052AB2"/>
    <w:rsid w:val="00052ECC"/>
    <w:rsid w:val="00052F34"/>
    <w:rsid w:val="0005305E"/>
    <w:rsid w:val="00053344"/>
    <w:rsid w:val="00053CD9"/>
    <w:rsid w:val="00054005"/>
    <w:rsid w:val="000540D9"/>
    <w:rsid w:val="00054D76"/>
    <w:rsid w:val="000552CA"/>
    <w:rsid w:val="00055650"/>
    <w:rsid w:val="00055B46"/>
    <w:rsid w:val="00055CD1"/>
    <w:rsid w:val="00055F11"/>
    <w:rsid w:val="00056CF8"/>
    <w:rsid w:val="00056D5E"/>
    <w:rsid w:val="00056E3E"/>
    <w:rsid w:val="00056E70"/>
    <w:rsid w:val="00056FA0"/>
    <w:rsid w:val="000575FD"/>
    <w:rsid w:val="00057744"/>
    <w:rsid w:val="00057B72"/>
    <w:rsid w:val="000605C6"/>
    <w:rsid w:val="00060FB7"/>
    <w:rsid w:val="00061707"/>
    <w:rsid w:val="0006174A"/>
    <w:rsid w:val="000618BF"/>
    <w:rsid w:val="000618EE"/>
    <w:rsid w:val="00061CD2"/>
    <w:rsid w:val="00062295"/>
    <w:rsid w:val="00062664"/>
    <w:rsid w:val="00062C7A"/>
    <w:rsid w:val="00063111"/>
    <w:rsid w:val="00063687"/>
    <w:rsid w:val="00063CD3"/>
    <w:rsid w:val="00063E96"/>
    <w:rsid w:val="00063F33"/>
    <w:rsid w:val="000642E8"/>
    <w:rsid w:val="0006468A"/>
    <w:rsid w:val="000647A0"/>
    <w:rsid w:val="00065274"/>
    <w:rsid w:val="0006533E"/>
    <w:rsid w:val="00065B2B"/>
    <w:rsid w:val="00065E46"/>
    <w:rsid w:val="00067057"/>
    <w:rsid w:val="00067346"/>
    <w:rsid w:val="000673EB"/>
    <w:rsid w:val="00067584"/>
    <w:rsid w:val="00067AE3"/>
    <w:rsid w:val="00067E83"/>
    <w:rsid w:val="00070226"/>
    <w:rsid w:val="000704FC"/>
    <w:rsid w:val="0007069B"/>
    <w:rsid w:val="000712C1"/>
    <w:rsid w:val="000712F4"/>
    <w:rsid w:val="00071A73"/>
    <w:rsid w:val="00071B1B"/>
    <w:rsid w:val="00071B61"/>
    <w:rsid w:val="00072043"/>
    <w:rsid w:val="00072057"/>
    <w:rsid w:val="00072F4B"/>
    <w:rsid w:val="00073CAA"/>
    <w:rsid w:val="00073CE3"/>
    <w:rsid w:val="00074080"/>
    <w:rsid w:val="000740C6"/>
    <w:rsid w:val="0007440D"/>
    <w:rsid w:val="00074662"/>
    <w:rsid w:val="00074F27"/>
    <w:rsid w:val="00074FCA"/>
    <w:rsid w:val="00075210"/>
    <w:rsid w:val="0007575C"/>
    <w:rsid w:val="000759E5"/>
    <w:rsid w:val="00075EF7"/>
    <w:rsid w:val="000764D6"/>
    <w:rsid w:val="000765EF"/>
    <w:rsid w:val="00076E3C"/>
    <w:rsid w:val="00076F97"/>
    <w:rsid w:val="00077B1B"/>
    <w:rsid w:val="00080C76"/>
    <w:rsid w:val="0008144F"/>
    <w:rsid w:val="00081771"/>
    <w:rsid w:val="000817C2"/>
    <w:rsid w:val="00081EAC"/>
    <w:rsid w:val="00082429"/>
    <w:rsid w:val="00082664"/>
    <w:rsid w:val="0008275B"/>
    <w:rsid w:val="00082B25"/>
    <w:rsid w:val="00082EDA"/>
    <w:rsid w:val="00083422"/>
    <w:rsid w:val="00083B1F"/>
    <w:rsid w:val="00083CA1"/>
    <w:rsid w:val="0008453C"/>
    <w:rsid w:val="0008469D"/>
    <w:rsid w:val="00084B31"/>
    <w:rsid w:val="00084C31"/>
    <w:rsid w:val="00084CCC"/>
    <w:rsid w:val="00084EC2"/>
    <w:rsid w:val="00085346"/>
    <w:rsid w:val="00085C6E"/>
    <w:rsid w:val="000862E8"/>
    <w:rsid w:val="0008661B"/>
    <w:rsid w:val="00086AD9"/>
    <w:rsid w:val="00087486"/>
    <w:rsid w:val="00087658"/>
    <w:rsid w:val="000879C9"/>
    <w:rsid w:val="00090293"/>
    <w:rsid w:val="000907CA"/>
    <w:rsid w:val="00090F47"/>
    <w:rsid w:val="000914A5"/>
    <w:rsid w:val="00091C08"/>
    <w:rsid w:val="0009201B"/>
    <w:rsid w:val="000920A9"/>
    <w:rsid w:val="00092A28"/>
    <w:rsid w:val="000931E1"/>
    <w:rsid w:val="00093796"/>
    <w:rsid w:val="00093A14"/>
    <w:rsid w:val="00093F61"/>
    <w:rsid w:val="00094C1E"/>
    <w:rsid w:val="00094CBC"/>
    <w:rsid w:val="00095121"/>
    <w:rsid w:val="0009517E"/>
    <w:rsid w:val="0009526A"/>
    <w:rsid w:val="0009529A"/>
    <w:rsid w:val="00095449"/>
    <w:rsid w:val="000956C6"/>
    <w:rsid w:val="00095B9D"/>
    <w:rsid w:val="00095BAA"/>
    <w:rsid w:val="0009633D"/>
    <w:rsid w:val="000971CC"/>
    <w:rsid w:val="00097348"/>
    <w:rsid w:val="00097558"/>
    <w:rsid w:val="000979A7"/>
    <w:rsid w:val="00097C8B"/>
    <w:rsid w:val="000A11CF"/>
    <w:rsid w:val="000A17FE"/>
    <w:rsid w:val="000A182A"/>
    <w:rsid w:val="000A188E"/>
    <w:rsid w:val="000A1992"/>
    <w:rsid w:val="000A2391"/>
    <w:rsid w:val="000A27F6"/>
    <w:rsid w:val="000A29B6"/>
    <w:rsid w:val="000A2A69"/>
    <w:rsid w:val="000A348C"/>
    <w:rsid w:val="000A3C09"/>
    <w:rsid w:val="000A3DFE"/>
    <w:rsid w:val="000A442B"/>
    <w:rsid w:val="000A50EF"/>
    <w:rsid w:val="000A5470"/>
    <w:rsid w:val="000A5889"/>
    <w:rsid w:val="000A5977"/>
    <w:rsid w:val="000A5FA0"/>
    <w:rsid w:val="000A66C2"/>
    <w:rsid w:val="000A6825"/>
    <w:rsid w:val="000A6E51"/>
    <w:rsid w:val="000A6F08"/>
    <w:rsid w:val="000A6F64"/>
    <w:rsid w:val="000A75AC"/>
    <w:rsid w:val="000A779B"/>
    <w:rsid w:val="000A7965"/>
    <w:rsid w:val="000B0069"/>
    <w:rsid w:val="000B0082"/>
    <w:rsid w:val="000B02F9"/>
    <w:rsid w:val="000B09E2"/>
    <w:rsid w:val="000B0A18"/>
    <w:rsid w:val="000B0CB9"/>
    <w:rsid w:val="000B0EE1"/>
    <w:rsid w:val="000B110F"/>
    <w:rsid w:val="000B1350"/>
    <w:rsid w:val="000B14FA"/>
    <w:rsid w:val="000B1840"/>
    <w:rsid w:val="000B18C0"/>
    <w:rsid w:val="000B1A4F"/>
    <w:rsid w:val="000B25CC"/>
    <w:rsid w:val="000B2605"/>
    <w:rsid w:val="000B28F6"/>
    <w:rsid w:val="000B2BA5"/>
    <w:rsid w:val="000B2CBE"/>
    <w:rsid w:val="000B32BC"/>
    <w:rsid w:val="000B335D"/>
    <w:rsid w:val="000B37AA"/>
    <w:rsid w:val="000B3AA4"/>
    <w:rsid w:val="000B3B0F"/>
    <w:rsid w:val="000B44BE"/>
    <w:rsid w:val="000B47BE"/>
    <w:rsid w:val="000B494C"/>
    <w:rsid w:val="000B49C5"/>
    <w:rsid w:val="000B4CED"/>
    <w:rsid w:val="000B4FE2"/>
    <w:rsid w:val="000B5744"/>
    <w:rsid w:val="000B5749"/>
    <w:rsid w:val="000B57FC"/>
    <w:rsid w:val="000B66FC"/>
    <w:rsid w:val="000B6C87"/>
    <w:rsid w:val="000B727A"/>
    <w:rsid w:val="000B7328"/>
    <w:rsid w:val="000B755D"/>
    <w:rsid w:val="000B78CA"/>
    <w:rsid w:val="000B7A64"/>
    <w:rsid w:val="000B7A76"/>
    <w:rsid w:val="000B7DA2"/>
    <w:rsid w:val="000C081B"/>
    <w:rsid w:val="000C19BA"/>
    <w:rsid w:val="000C1ED3"/>
    <w:rsid w:val="000C2633"/>
    <w:rsid w:val="000C3191"/>
    <w:rsid w:val="000C3639"/>
    <w:rsid w:val="000C3AD8"/>
    <w:rsid w:val="000C3E23"/>
    <w:rsid w:val="000C4058"/>
    <w:rsid w:val="000C4529"/>
    <w:rsid w:val="000C46A5"/>
    <w:rsid w:val="000C48F1"/>
    <w:rsid w:val="000C4D63"/>
    <w:rsid w:val="000C4ECB"/>
    <w:rsid w:val="000C5554"/>
    <w:rsid w:val="000C556C"/>
    <w:rsid w:val="000C571A"/>
    <w:rsid w:val="000C58AE"/>
    <w:rsid w:val="000C59C5"/>
    <w:rsid w:val="000C5AFE"/>
    <w:rsid w:val="000C5F0C"/>
    <w:rsid w:val="000C5F94"/>
    <w:rsid w:val="000C63A7"/>
    <w:rsid w:val="000C645D"/>
    <w:rsid w:val="000C6786"/>
    <w:rsid w:val="000C67A6"/>
    <w:rsid w:val="000C6AB6"/>
    <w:rsid w:val="000C6CF3"/>
    <w:rsid w:val="000C7143"/>
    <w:rsid w:val="000C7671"/>
    <w:rsid w:val="000D094C"/>
    <w:rsid w:val="000D187F"/>
    <w:rsid w:val="000D19C1"/>
    <w:rsid w:val="000D1C16"/>
    <w:rsid w:val="000D1DE5"/>
    <w:rsid w:val="000D2474"/>
    <w:rsid w:val="000D27F6"/>
    <w:rsid w:val="000D30E3"/>
    <w:rsid w:val="000D3ADC"/>
    <w:rsid w:val="000D3B2C"/>
    <w:rsid w:val="000D41C9"/>
    <w:rsid w:val="000D43A9"/>
    <w:rsid w:val="000D44D0"/>
    <w:rsid w:val="000D44DB"/>
    <w:rsid w:val="000D4608"/>
    <w:rsid w:val="000D4EAD"/>
    <w:rsid w:val="000D53D8"/>
    <w:rsid w:val="000D5405"/>
    <w:rsid w:val="000D5482"/>
    <w:rsid w:val="000D5938"/>
    <w:rsid w:val="000D599C"/>
    <w:rsid w:val="000D6059"/>
    <w:rsid w:val="000D6612"/>
    <w:rsid w:val="000D67F9"/>
    <w:rsid w:val="000D71CA"/>
    <w:rsid w:val="000D75E5"/>
    <w:rsid w:val="000D7DE3"/>
    <w:rsid w:val="000E0236"/>
    <w:rsid w:val="000E0748"/>
    <w:rsid w:val="000E077F"/>
    <w:rsid w:val="000E08D9"/>
    <w:rsid w:val="000E0983"/>
    <w:rsid w:val="000E0A0A"/>
    <w:rsid w:val="000E0CBB"/>
    <w:rsid w:val="000E13AA"/>
    <w:rsid w:val="000E18FB"/>
    <w:rsid w:val="000E1904"/>
    <w:rsid w:val="000E1C77"/>
    <w:rsid w:val="000E1C7B"/>
    <w:rsid w:val="000E1D6E"/>
    <w:rsid w:val="000E1E6C"/>
    <w:rsid w:val="000E2284"/>
    <w:rsid w:val="000E2404"/>
    <w:rsid w:val="000E26CA"/>
    <w:rsid w:val="000E3289"/>
    <w:rsid w:val="000E3D19"/>
    <w:rsid w:val="000E42DD"/>
    <w:rsid w:val="000E4AE0"/>
    <w:rsid w:val="000E4B09"/>
    <w:rsid w:val="000E4C94"/>
    <w:rsid w:val="000E4EC6"/>
    <w:rsid w:val="000E5589"/>
    <w:rsid w:val="000E5635"/>
    <w:rsid w:val="000E5C6A"/>
    <w:rsid w:val="000E5EFC"/>
    <w:rsid w:val="000E5F87"/>
    <w:rsid w:val="000E60E2"/>
    <w:rsid w:val="000E657D"/>
    <w:rsid w:val="000E6BC7"/>
    <w:rsid w:val="000E72EA"/>
    <w:rsid w:val="000E7922"/>
    <w:rsid w:val="000F002A"/>
    <w:rsid w:val="000F023F"/>
    <w:rsid w:val="000F0544"/>
    <w:rsid w:val="000F094E"/>
    <w:rsid w:val="000F1421"/>
    <w:rsid w:val="000F1815"/>
    <w:rsid w:val="000F1A69"/>
    <w:rsid w:val="000F25BD"/>
    <w:rsid w:val="000F26F1"/>
    <w:rsid w:val="000F29BB"/>
    <w:rsid w:val="000F2A15"/>
    <w:rsid w:val="000F2FD2"/>
    <w:rsid w:val="000F5512"/>
    <w:rsid w:val="000F5752"/>
    <w:rsid w:val="000F5E63"/>
    <w:rsid w:val="000F60C0"/>
    <w:rsid w:val="000F6244"/>
    <w:rsid w:val="000F647A"/>
    <w:rsid w:val="000F6A45"/>
    <w:rsid w:val="000F7344"/>
    <w:rsid w:val="000F760A"/>
    <w:rsid w:val="001008E8"/>
    <w:rsid w:val="00100DA5"/>
    <w:rsid w:val="00101433"/>
    <w:rsid w:val="0010176F"/>
    <w:rsid w:val="00101D23"/>
    <w:rsid w:val="001021B6"/>
    <w:rsid w:val="00102574"/>
    <w:rsid w:val="001025F8"/>
    <w:rsid w:val="001030CF"/>
    <w:rsid w:val="0010340D"/>
    <w:rsid w:val="00103791"/>
    <w:rsid w:val="00103DE4"/>
    <w:rsid w:val="00104663"/>
    <w:rsid w:val="0010473E"/>
    <w:rsid w:val="00104EDE"/>
    <w:rsid w:val="00105123"/>
    <w:rsid w:val="001057AA"/>
    <w:rsid w:val="00105800"/>
    <w:rsid w:val="00105810"/>
    <w:rsid w:val="00105B20"/>
    <w:rsid w:val="001063AF"/>
    <w:rsid w:val="00106D7E"/>
    <w:rsid w:val="00106FED"/>
    <w:rsid w:val="001072A7"/>
    <w:rsid w:val="001073BB"/>
    <w:rsid w:val="00107551"/>
    <w:rsid w:val="001075A6"/>
    <w:rsid w:val="00107EB4"/>
    <w:rsid w:val="001102F4"/>
    <w:rsid w:val="0011047E"/>
    <w:rsid w:val="001104DD"/>
    <w:rsid w:val="0011072D"/>
    <w:rsid w:val="00110A5E"/>
    <w:rsid w:val="00110ACE"/>
    <w:rsid w:val="0011105D"/>
    <w:rsid w:val="00111362"/>
    <w:rsid w:val="00111696"/>
    <w:rsid w:val="00111A5F"/>
    <w:rsid w:val="00111C6C"/>
    <w:rsid w:val="001121F7"/>
    <w:rsid w:val="001123F3"/>
    <w:rsid w:val="001125B3"/>
    <w:rsid w:val="001126DA"/>
    <w:rsid w:val="0011291F"/>
    <w:rsid w:val="00112974"/>
    <w:rsid w:val="00112BE0"/>
    <w:rsid w:val="00112E9A"/>
    <w:rsid w:val="0011385C"/>
    <w:rsid w:val="00113A42"/>
    <w:rsid w:val="0011480C"/>
    <w:rsid w:val="00114993"/>
    <w:rsid w:val="00115A5F"/>
    <w:rsid w:val="00115F19"/>
    <w:rsid w:val="00116068"/>
    <w:rsid w:val="00116332"/>
    <w:rsid w:val="0011653A"/>
    <w:rsid w:val="00116BFE"/>
    <w:rsid w:val="00117511"/>
    <w:rsid w:val="001176CA"/>
    <w:rsid w:val="001177C6"/>
    <w:rsid w:val="00117852"/>
    <w:rsid w:val="0011793C"/>
    <w:rsid w:val="00117A23"/>
    <w:rsid w:val="001200F7"/>
    <w:rsid w:val="0012020F"/>
    <w:rsid w:val="0012027E"/>
    <w:rsid w:val="00120B27"/>
    <w:rsid w:val="00120C2C"/>
    <w:rsid w:val="00121155"/>
    <w:rsid w:val="00121499"/>
    <w:rsid w:val="001217E4"/>
    <w:rsid w:val="00122007"/>
    <w:rsid w:val="001221A1"/>
    <w:rsid w:val="001223E1"/>
    <w:rsid w:val="001233A8"/>
    <w:rsid w:val="0012386F"/>
    <w:rsid w:val="00123B28"/>
    <w:rsid w:val="00123D9F"/>
    <w:rsid w:val="00124094"/>
    <w:rsid w:val="001242D3"/>
    <w:rsid w:val="00124C8E"/>
    <w:rsid w:val="0012506C"/>
    <w:rsid w:val="00125079"/>
    <w:rsid w:val="00125304"/>
    <w:rsid w:val="001253C5"/>
    <w:rsid w:val="00125B02"/>
    <w:rsid w:val="00125B79"/>
    <w:rsid w:val="00126012"/>
    <w:rsid w:val="001262E6"/>
    <w:rsid w:val="00126349"/>
    <w:rsid w:val="00126C0C"/>
    <w:rsid w:val="00127BC3"/>
    <w:rsid w:val="00127E60"/>
    <w:rsid w:val="00130C90"/>
    <w:rsid w:val="001310F6"/>
    <w:rsid w:val="00131699"/>
    <w:rsid w:val="00131AD7"/>
    <w:rsid w:val="0013407F"/>
    <w:rsid w:val="0013413A"/>
    <w:rsid w:val="001342B0"/>
    <w:rsid w:val="00134390"/>
    <w:rsid w:val="00134577"/>
    <w:rsid w:val="00134A1F"/>
    <w:rsid w:val="00134CB3"/>
    <w:rsid w:val="0013521F"/>
    <w:rsid w:val="00135708"/>
    <w:rsid w:val="001359FA"/>
    <w:rsid w:val="00135A77"/>
    <w:rsid w:val="00135BE3"/>
    <w:rsid w:val="00135D05"/>
    <w:rsid w:val="00135FFE"/>
    <w:rsid w:val="00136C1E"/>
    <w:rsid w:val="0013705C"/>
    <w:rsid w:val="001372FA"/>
    <w:rsid w:val="00137427"/>
    <w:rsid w:val="00137787"/>
    <w:rsid w:val="00140319"/>
    <w:rsid w:val="001416B6"/>
    <w:rsid w:val="001417B3"/>
    <w:rsid w:val="00141800"/>
    <w:rsid w:val="00141A36"/>
    <w:rsid w:val="00141EBB"/>
    <w:rsid w:val="0014214D"/>
    <w:rsid w:val="00142180"/>
    <w:rsid w:val="00142353"/>
    <w:rsid w:val="00142527"/>
    <w:rsid w:val="00142773"/>
    <w:rsid w:val="001428AD"/>
    <w:rsid w:val="00142CB7"/>
    <w:rsid w:val="00142EE7"/>
    <w:rsid w:val="00143272"/>
    <w:rsid w:val="00143501"/>
    <w:rsid w:val="00143506"/>
    <w:rsid w:val="001435CE"/>
    <w:rsid w:val="00143930"/>
    <w:rsid w:val="00143C34"/>
    <w:rsid w:val="00143E13"/>
    <w:rsid w:val="00143E89"/>
    <w:rsid w:val="00143FBE"/>
    <w:rsid w:val="0014409F"/>
    <w:rsid w:val="001440F7"/>
    <w:rsid w:val="00144623"/>
    <w:rsid w:val="00144DF7"/>
    <w:rsid w:val="001457F8"/>
    <w:rsid w:val="00145ACF"/>
    <w:rsid w:val="00145ED3"/>
    <w:rsid w:val="00146646"/>
    <w:rsid w:val="00147821"/>
    <w:rsid w:val="001479DC"/>
    <w:rsid w:val="00147ABD"/>
    <w:rsid w:val="00150FA3"/>
    <w:rsid w:val="0015117E"/>
    <w:rsid w:val="00151374"/>
    <w:rsid w:val="00151929"/>
    <w:rsid w:val="00151BB1"/>
    <w:rsid w:val="00152135"/>
    <w:rsid w:val="0015226C"/>
    <w:rsid w:val="00152D14"/>
    <w:rsid w:val="00153140"/>
    <w:rsid w:val="00153B40"/>
    <w:rsid w:val="00153CEC"/>
    <w:rsid w:val="001546DE"/>
    <w:rsid w:val="001547BC"/>
    <w:rsid w:val="00155312"/>
    <w:rsid w:val="001554C9"/>
    <w:rsid w:val="00156992"/>
    <w:rsid w:val="00156ADF"/>
    <w:rsid w:val="00156DA8"/>
    <w:rsid w:val="001578E6"/>
    <w:rsid w:val="00157B31"/>
    <w:rsid w:val="00157C71"/>
    <w:rsid w:val="00157E97"/>
    <w:rsid w:val="00160202"/>
    <w:rsid w:val="0016061B"/>
    <w:rsid w:val="00160D5E"/>
    <w:rsid w:val="001614BC"/>
    <w:rsid w:val="00161581"/>
    <w:rsid w:val="00161596"/>
    <w:rsid w:val="0016161F"/>
    <w:rsid w:val="00161C7E"/>
    <w:rsid w:val="00161D2D"/>
    <w:rsid w:val="0016200D"/>
    <w:rsid w:val="001620BA"/>
    <w:rsid w:val="0016245B"/>
    <w:rsid w:val="00162529"/>
    <w:rsid w:val="0016274C"/>
    <w:rsid w:val="00162F61"/>
    <w:rsid w:val="0016311C"/>
    <w:rsid w:val="00163764"/>
    <w:rsid w:val="00163A94"/>
    <w:rsid w:val="00163B11"/>
    <w:rsid w:val="001640C4"/>
    <w:rsid w:val="0016456B"/>
    <w:rsid w:val="00164A8D"/>
    <w:rsid w:val="00164E04"/>
    <w:rsid w:val="00165893"/>
    <w:rsid w:val="00166415"/>
    <w:rsid w:val="001667E6"/>
    <w:rsid w:val="0016731C"/>
    <w:rsid w:val="00167454"/>
    <w:rsid w:val="00167493"/>
    <w:rsid w:val="001674CF"/>
    <w:rsid w:val="001678E0"/>
    <w:rsid w:val="00167BEB"/>
    <w:rsid w:val="00167C51"/>
    <w:rsid w:val="00167D13"/>
    <w:rsid w:val="00167D28"/>
    <w:rsid w:val="00170146"/>
    <w:rsid w:val="0017036B"/>
    <w:rsid w:val="001703CA"/>
    <w:rsid w:val="00170427"/>
    <w:rsid w:val="00170441"/>
    <w:rsid w:val="001704CB"/>
    <w:rsid w:val="001706BC"/>
    <w:rsid w:val="00170937"/>
    <w:rsid w:val="00170C50"/>
    <w:rsid w:val="0017103A"/>
    <w:rsid w:val="00172155"/>
    <w:rsid w:val="001725AC"/>
    <w:rsid w:val="00172875"/>
    <w:rsid w:val="00172940"/>
    <w:rsid w:val="00172EA6"/>
    <w:rsid w:val="001735B5"/>
    <w:rsid w:val="00173703"/>
    <w:rsid w:val="00173DD8"/>
    <w:rsid w:val="0017418C"/>
    <w:rsid w:val="001748A6"/>
    <w:rsid w:val="00174C66"/>
    <w:rsid w:val="00174DE9"/>
    <w:rsid w:val="001750C9"/>
    <w:rsid w:val="001757B9"/>
    <w:rsid w:val="00175E46"/>
    <w:rsid w:val="0017632C"/>
    <w:rsid w:val="00176758"/>
    <w:rsid w:val="00176929"/>
    <w:rsid w:val="00177C0E"/>
    <w:rsid w:val="00180B14"/>
    <w:rsid w:val="0018123E"/>
    <w:rsid w:val="0018144E"/>
    <w:rsid w:val="00181907"/>
    <w:rsid w:val="001826B0"/>
    <w:rsid w:val="00182BDA"/>
    <w:rsid w:val="00182F76"/>
    <w:rsid w:val="001833E9"/>
    <w:rsid w:val="0018341C"/>
    <w:rsid w:val="00183CBF"/>
    <w:rsid w:val="001844D8"/>
    <w:rsid w:val="001845F2"/>
    <w:rsid w:val="00184710"/>
    <w:rsid w:val="00184BEA"/>
    <w:rsid w:val="00185564"/>
    <w:rsid w:val="001859EF"/>
    <w:rsid w:val="00185BAC"/>
    <w:rsid w:val="00185FB1"/>
    <w:rsid w:val="001862B3"/>
    <w:rsid w:val="00186B09"/>
    <w:rsid w:val="00186F1D"/>
    <w:rsid w:val="001873DE"/>
    <w:rsid w:val="001877E7"/>
    <w:rsid w:val="0018792D"/>
    <w:rsid w:val="001903D8"/>
    <w:rsid w:val="00190562"/>
    <w:rsid w:val="0019057C"/>
    <w:rsid w:val="00190600"/>
    <w:rsid w:val="00190761"/>
    <w:rsid w:val="001909A8"/>
    <w:rsid w:val="00190ECC"/>
    <w:rsid w:val="001910B4"/>
    <w:rsid w:val="001912F6"/>
    <w:rsid w:val="0019152A"/>
    <w:rsid w:val="00191579"/>
    <w:rsid w:val="00191616"/>
    <w:rsid w:val="0019178F"/>
    <w:rsid w:val="001918E4"/>
    <w:rsid w:val="001919A4"/>
    <w:rsid w:val="00191AAC"/>
    <w:rsid w:val="00191CD5"/>
    <w:rsid w:val="00191D26"/>
    <w:rsid w:val="00191DE1"/>
    <w:rsid w:val="00191FF1"/>
    <w:rsid w:val="0019203F"/>
    <w:rsid w:val="001920C7"/>
    <w:rsid w:val="00192EF4"/>
    <w:rsid w:val="00193308"/>
    <w:rsid w:val="0019367F"/>
    <w:rsid w:val="00193832"/>
    <w:rsid w:val="00193A3A"/>
    <w:rsid w:val="00193AF4"/>
    <w:rsid w:val="001947A3"/>
    <w:rsid w:val="00194C74"/>
    <w:rsid w:val="00194CD7"/>
    <w:rsid w:val="00194E76"/>
    <w:rsid w:val="00195552"/>
    <w:rsid w:val="00195A22"/>
    <w:rsid w:val="00195B6C"/>
    <w:rsid w:val="00196519"/>
    <w:rsid w:val="00196D64"/>
    <w:rsid w:val="00196E95"/>
    <w:rsid w:val="001971EB"/>
    <w:rsid w:val="0019759B"/>
    <w:rsid w:val="00197821"/>
    <w:rsid w:val="001A00F9"/>
    <w:rsid w:val="001A05DA"/>
    <w:rsid w:val="001A07D0"/>
    <w:rsid w:val="001A0C3B"/>
    <w:rsid w:val="001A0F38"/>
    <w:rsid w:val="001A16A6"/>
    <w:rsid w:val="001A2033"/>
    <w:rsid w:val="001A20F7"/>
    <w:rsid w:val="001A2C97"/>
    <w:rsid w:val="001A2DB3"/>
    <w:rsid w:val="001A3592"/>
    <w:rsid w:val="001A35C8"/>
    <w:rsid w:val="001A3D37"/>
    <w:rsid w:val="001A3EBD"/>
    <w:rsid w:val="001A424C"/>
    <w:rsid w:val="001A4420"/>
    <w:rsid w:val="001A555C"/>
    <w:rsid w:val="001A5ACF"/>
    <w:rsid w:val="001A5F84"/>
    <w:rsid w:val="001A60C5"/>
    <w:rsid w:val="001A642A"/>
    <w:rsid w:val="001A69CF"/>
    <w:rsid w:val="001A6FF3"/>
    <w:rsid w:val="001A6FFA"/>
    <w:rsid w:val="001A701B"/>
    <w:rsid w:val="001B0E3F"/>
    <w:rsid w:val="001B1127"/>
    <w:rsid w:val="001B1166"/>
    <w:rsid w:val="001B1286"/>
    <w:rsid w:val="001B196C"/>
    <w:rsid w:val="001B1FE4"/>
    <w:rsid w:val="001B2F13"/>
    <w:rsid w:val="001B2F8D"/>
    <w:rsid w:val="001B30C5"/>
    <w:rsid w:val="001B328F"/>
    <w:rsid w:val="001B3682"/>
    <w:rsid w:val="001B3B7D"/>
    <w:rsid w:val="001B3C40"/>
    <w:rsid w:val="001B3D43"/>
    <w:rsid w:val="001B4581"/>
    <w:rsid w:val="001B4A90"/>
    <w:rsid w:val="001B4AA0"/>
    <w:rsid w:val="001B5224"/>
    <w:rsid w:val="001B5858"/>
    <w:rsid w:val="001B5A8B"/>
    <w:rsid w:val="001B5F21"/>
    <w:rsid w:val="001B65DA"/>
    <w:rsid w:val="001B677D"/>
    <w:rsid w:val="001B6B6B"/>
    <w:rsid w:val="001B6DFE"/>
    <w:rsid w:val="001B72FE"/>
    <w:rsid w:val="001B74CA"/>
    <w:rsid w:val="001B773A"/>
    <w:rsid w:val="001B7C31"/>
    <w:rsid w:val="001B7F2A"/>
    <w:rsid w:val="001B7F3B"/>
    <w:rsid w:val="001C018F"/>
    <w:rsid w:val="001C019A"/>
    <w:rsid w:val="001C0346"/>
    <w:rsid w:val="001C07BC"/>
    <w:rsid w:val="001C09BD"/>
    <w:rsid w:val="001C0C07"/>
    <w:rsid w:val="001C0D8C"/>
    <w:rsid w:val="001C13A0"/>
    <w:rsid w:val="001C1459"/>
    <w:rsid w:val="001C14CC"/>
    <w:rsid w:val="001C1DF2"/>
    <w:rsid w:val="001C2969"/>
    <w:rsid w:val="001C2AEA"/>
    <w:rsid w:val="001C2FCF"/>
    <w:rsid w:val="001C30C8"/>
    <w:rsid w:val="001C316C"/>
    <w:rsid w:val="001C32DD"/>
    <w:rsid w:val="001C3C06"/>
    <w:rsid w:val="001C3D12"/>
    <w:rsid w:val="001C3F65"/>
    <w:rsid w:val="001C4265"/>
    <w:rsid w:val="001C4837"/>
    <w:rsid w:val="001C4B63"/>
    <w:rsid w:val="001C4BC1"/>
    <w:rsid w:val="001C4D21"/>
    <w:rsid w:val="001C5296"/>
    <w:rsid w:val="001C57E9"/>
    <w:rsid w:val="001C6747"/>
    <w:rsid w:val="001C67C8"/>
    <w:rsid w:val="001C6D71"/>
    <w:rsid w:val="001C7769"/>
    <w:rsid w:val="001C7BE6"/>
    <w:rsid w:val="001C7D7E"/>
    <w:rsid w:val="001D027C"/>
    <w:rsid w:val="001D0E9F"/>
    <w:rsid w:val="001D1085"/>
    <w:rsid w:val="001D10BD"/>
    <w:rsid w:val="001D1723"/>
    <w:rsid w:val="001D17DC"/>
    <w:rsid w:val="001D2458"/>
    <w:rsid w:val="001D2B47"/>
    <w:rsid w:val="001D2C2B"/>
    <w:rsid w:val="001D2E23"/>
    <w:rsid w:val="001D345B"/>
    <w:rsid w:val="001D36AD"/>
    <w:rsid w:val="001D37D1"/>
    <w:rsid w:val="001D39D7"/>
    <w:rsid w:val="001D47FB"/>
    <w:rsid w:val="001D4B03"/>
    <w:rsid w:val="001D4E1B"/>
    <w:rsid w:val="001D5561"/>
    <w:rsid w:val="001D628E"/>
    <w:rsid w:val="001D637B"/>
    <w:rsid w:val="001D68E8"/>
    <w:rsid w:val="001D76DA"/>
    <w:rsid w:val="001D7944"/>
    <w:rsid w:val="001D7E13"/>
    <w:rsid w:val="001E026B"/>
    <w:rsid w:val="001E0279"/>
    <w:rsid w:val="001E0CE5"/>
    <w:rsid w:val="001E0E68"/>
    <w:rsid w:val="001E12B9"/>
    <w:rsid w:val="001E1319"/>
    <w:rsid w:val="001E1729"/>
    <w:rsid w:val="001E18B2"/>
    <w:rsid w:val="001E1910"/>
    <w:rsid w:val="001E19BD"/>
    <w:rsid w:val="001E1B78"/>
    <w:rsid w:val="001E239B"/>
    <w:rsid w:val="001E2751"/>
    <w:rsid w:val="001E2EAC"/>
    <w:rsid w:val="001E32B6"/>
    <w:rsid w:val="001E3C70"/>
    <w:rsid w:val="001E4BA0"/>
    <w:rsid w:val="001E581F"/>
    <w:rsid w:val="001E5952"/>
    <w:rsid w:val="001E5A92"/>
    <w:rsid w:val="001E5E9E"/>
    <w:rsid w:val="001E6284"/>
    <w:rsid w:val="001E66E4"/>
    <w:rsid w:val="001E694D"/>
    <w:rsid w:val="001E6AED"/>
    <w:rsid w:val="001E6C8F"/>
    <w:rsid w:val="001E6DEC"/>
    <w:rsid w:val="001E7664"/>
    <w:rsid w:val="001E78C2"/>
    <w:rsid w:val="001F076D"/>
    <w:rsid w:val="001F132C"/>
    <w:rsid w:val="001F13DE"/>
    <w:rsid w:val="001F18B9"/>
    <w:rsid w:val="001F1CCC"/>
    <w:rsid w:val="001F27A1"/>
    <w:rsid w:val="001F27D0"/>
    <w:rsid w:val="001F2A73"/>
    <w:rsid w:val="001F2BE8"/>
    <w:rsid w:val="001F2D05"/>
    <w:rsid w:val="001F2F23"/>
    <w:rsid w:val="001F2FF1"/>
    <w:rsid w:val="001F3051"/>
    <w:rsid w:val="001F30D5"/>
    <w:rsid w:val="001F330A"/>
    <w:rsid w:val="001F35D3"/>
    <w:rsid w:val="001F36A9"/>
    <w:rsid w:val="001F36DF"/>
    <w:rsid w:val="001F377A"/>
    <w:rsid w:val="001F3BA4"/>
    <w:rsid w:val="001F3C4C"/>
    <w:rsid w:val="001F3E9B"/>
    <w:rsid w:val="001F3EEE"/>
    <w:rsid w:val="001F477D"/>
    <w:rsid w:val="001F51C5"/>
    <w:rsid w:val="001F51DA"/>
    <w:rsid w:val="001F52AE"/>
    <w:rsid w:val="001F588C"/>
    <w:rsid w:val="001F609F"/>
    <w:rsid w:val="001F6AE6"/>
    <w:rsid w:val="001F727F"/>
    <w:rsid w:val="001F7510"/>
    <w:rsid w:val="001F7B77"/>
    <w:rsid w:val="001F7B7B"/>
    <w:rsid w:val="001F7C48"/>
    <w:rsid w:val="00200344"/>
    <w:rsid w:val="0020035C"/>
    <w:rsid w:val="002019BC"/>
    <w:rsid w:val="00201EED"/>
    <w:rsid w:val="0020216F"/>
    <w:rsid w:val="002023E6"/>
    <w:rsid w:val="002026CC"/>
    <w:rsid w:val="00202AB5"/>
    <w:rsid w:val="00202C77"/>
    <w:rsid w:val="002030D8"/>
    <w:rsid w:val="00203B5E"/>
    <w:rsid w:val="00203B8C"/>
    <w:rsid w:val="00203C07"/>
    <w:rsid w:val="00203C15"/>
    <w:rsid w:val="00203DD6"/>
    <w:rsid w:val="00203F1A"/>
    <w:rsid w:val="00204001"/>
    <w:rsid w:val="002042AE"/>
    <w:rsid w:val="00204890"/>
    <w:rsid w:val="00204D0A"/>
    <w:rsid w:val="00204F3D"/>
    <w:rsid w:val="00205164"/>
    <w:rsid w:val="00205422"/>
    <w:rsid w:val="00205793"/>
    <w:rsid w:val="00205972"/>
    <w:rsid w:val="00205AEA"/>
    <w:rsid w:val="00205D43"/>
    <w:rsid w:val="00205D83"/>
    <w:rsid w:val="00205DA8"/>
    <w:rsid w:val="00206003"/>
    <w:rsid w:val="002063EA"/>
    <w:rsid w:val="002069AA"/>
    <w:rsid w:val="00206EEB"/>
    <w:rsid w:val="00207227"/>
    <w:rsid w:val="00207593"/>
    <w:rsid w:val="0021018C"/>
    <w:rsid w:val="0021030B"/>
    <w:rsid w:val="002105D5"/>
    <w:rsid w:val="0021092E"/>
    <w:rsid w:val="002110AE"/>
    <w:rsid w:val="00211862"/>
    <w:rsid w:val="00211B09"/>
    <w:rsid w:val="00211B36"/>
    <w:rsid w:val="00211D0A"/>
    <w:rsid w:val="00212166"/>
    <w:rsid w:val="00212A33"/>
    <w:rsid w:val="00213023"/>
    <w:rsid w:val="0021355A"/>
    <w:rsid w:val="00213608"/>
    <w:rsid w:val="00213744"/>
    <w:rsid w:val="002142A1"/>
    <w:rsid w:val="0021441F"/>
    <w:rsid w:val="00214816"/>
    <w:rsid w:val="00214DFF"/>
    <w:rsid w:val="002154D6"/>
    <w:rsid w:val="00215D9C"/>
    <w:rsid w:val="00216199"/>
    <w:rsid w:val="002161AD"/>
    <w:rsid w:val="002162C8"/>
    <w:rsid w:val="002162FD"/>
    <w:rsid w:val="002166ED"/>
    <w:rsid w:val="00216777"/>
    <w:rsid w:val="00216950"/>
    <w:rsid w:val="00216E81"/>
    <w:rsid w:val="00217C13"/>
    <w:rsid w:val="00220159"/>
    <w:rsid w:val="0022031A"/>
    <w:rsid w:val="0022044C"/>
    <w:rsid w:val="0022052D"/>
    <w:rsid w:val="00220857"/>
    <w:rsid w:val="002209FF"/>
    <w:rsid w:val="00221877"/>
    <w:rsid w:val="002219E7"/>
    <w:rsid w:val="002220F3"/>
    <w:rsid w:val="00222239"/>
    <w:rsid w:val="002222C8"/>
    <w:rsid w:val="00222AD2"/>
    <w:rsid w:val="00222EC5"/>
    <w:rsid w:val="00223EFD"/>
    <w:rsid w:val="00223FAC"/>
    <w:rsid w:val="00224A26"/>
    <w:rsid w:val="00224BA4"/>
    <w:rsid w:val="00224DF7"/>
    <w:rsid w:val="002256C4"/>
    <w:rsid w:val="00225A44"/>
    <w:rsid w:val="00225B5A"/>
    <w:rsid w:val="002262CE"/>
    <w:rsid w:val="00226301"/>
    <w:rsid w:val="002269B7"/>
    <w:rsid w:val="00226BDF"/>
    <w:rsid w:val="00226BF2"/>
    <w:rsid w:val="00226E40"/>
    <w:rsid w:val="0022790B"/>
    <w:rsid w:val="00227BE1"/>
    <w:rsid w:val="00230551"/>
    <w:rsid w:val="002312AD"/>
    <w:rsid w:val="002312B4"/>
    <w:rsid w:val="00231ADC"/>
    <w:rsid w:val="00231E70"/>
    <w:rsid w:val="00231EBE"/>
    <w:rsid w:val="002324E6"/>
    <w:rsid w:val="002326C4"/>
    <w:rsid w:val="00232E38"/>
    <w:rsid w:val="002330C2"/>
    <w:rsid w:val="002332FC"/>
    <w:rsid w:val="002334F9"/>
    <w:rsid w:val="00233E2C"/>
    <w:rsid w:val="0023412C"/>
    <w:rsid w:val="0023412D"/>
    <w:rsid w:val="00234BB5"/>
    <w:rsid w:val="00234CDE"/>
    <w:rsid w:val="00234DE2"/>
    <w:rsid w:val="002354FE"/>
    <w:rsid w:val="00235519"/>
    <w:rsid w:val="00235827"/>
    <w:rsid w:val="00235864"/>
    <w:rsid w:val="00235B6D"/>
    <w:rsid w:val="00235C79"/>
    <w:rsid w:val="00236684"/>
    <w:rsid w:val="00236DA8"/>
    <w:rsid w:val="00237056"/>
    <w:rsid w:val="00237BB4"/>
    <w:rsid w:val="00237BFE"/>
    <w:rsid w:val="00237CCA"/>
    <w:rsid w:val="00237E29"/>
    <w:rsid w:val="0024025E"/>
    <w:rsid w:val="00240A1A"/>
    <w:rsid w:val="00240E1E"/>
    <w:rsid w:val="0024113D"/>
    <w:rsid w:val="00241695"/>
    <w:rsid w:val="00242517"/>
    <w:rsid w:val="00242732"/>
    <w:rsid w:val="002427D7"/>
    <w:rsid w:val="00242A45"/>
    <w:rsid w:val="00243124"/>
    <w:rsid w:val="0024320E"/>
    <w:rsid w:val="00243764"/>
    <w:rsid w:val="0024391D"/>
    <w:rsid w:val="00243DA2"/>
    <w:rsid w:val="00243F8B"/>
    <w:rsid w:val="00244F70"/>
    <w:rsid w:val="00245055"/>
    <w:rsid w:val="0024578E"/>
    <w:rsid w:val="00245874"/>
    <w:rsid w:val="00245875"/>
    <w:rsid w:val="00245CD2"/>
    <w:rsid w:val="00246759"/>
    <w:rsid w:val="00246EEE"/>
    <w:rsid w:val="0024706D"/>
    <w:rsid w:val="002470F9"/>
    <w:rsid w:val="00247327"/>
    <w:rsid w:val="00247672"/>
    <w:rsid w:val="00247CF1"/>
    <w:rsid w:val="0025059F"/>
    <w:rsid w:val="00250985"/>
    <w:rsid w:val="00250AA0"/>
    <w:rsid w:val="00250DF6"/>
    <w:rsid w:val="00251123"/>
    <w:rsid w:val="002516E7"/>
    <w:rsid w:val="00251B4B"/>
    <w:rsid w:val="00252933"/>
    <w:rsid w:val="002537E5"/>
    <w:rsid w:val="00253B39"/>
    <w:rsid w:val="00253F6D"/>
    <w:rsid w:val="00254054"/>
    <w:rsid w:val="00254660"/>
    <w:rsid w:val="002550E4"/>
    <w:rsid w:val="0025573B"/>
    <w:rsid w:val="0025580A"/>
    <w:rsid w:val="00255897"/>
    <w:rsid w:val="00255900"/>
    <w:rsid w:val="00255FA7"/>
    <w:rsid w:val="002563BF"/>
    <w:rsid w:val="00256616"/>
    <w:rsid w:val="0025725D"/>
    <w:rsid w:val="00257444"/>
    <w:rsid w:val="0025771D"/>
    <w:rsid w:val="00257B04"/>
    <w:rsid w:val="00260B2B"/>
    <w:rsid w:val="00261746"/>
    <w:rsid w:val="00261AC1"/>
    <w:rsid w:val="00261B8A"/>
    <w:rsid w:val="002621D2"/>
    <w:rsid w:val="002632D5"/>
    <w:rsid w:val="00263461"/>
    <w:rsid w:val="0026439A"/>
    <w:rsid w:val="002647FD"/>
    <w:rsid w:val="00264A83"/>
    <w:rsid w:val="00264BA1"/>
    <w:rsid w:val="00264C4A"/>
    <w:rsid w:val="00264C87"/>
    <w:rsid w:val="002657B2"/>
    <w:rsid w:val="00265AE0"/>
    <w:rsid w:val="00265B58"/>
    <w:rsid w:val="002662DE"/>
    <w:rsid w:val="00266B21"/>
    <w:rsid w:val="00266B7E"/>
    <w:rsid w:val="00266BF0"/>
    <w:rsid w:val="00267BEE"/>
    <w:rsid w:val="00267F56"/>
    <w:rsid w:val="002702FF"/>
    <w:rsid w:val="00270838"/>
    <w:rsid w:val="00270C16"/>
    <w:rsid w:val="00270CCD"/>
    <w:rsid w:val="00270CD7"/>
    <w:rsid w:val="00270FB9"/>
    <w:rsid w:val="00271051"/>
    <w:rsid w:val="00271B5B"/>
    <w:rsid w:val="00271DB1"/>
    <w:rsid w:val="00271EA2"/>
    <w:rsid w:val="0027252D"/>
    <w:rsid w:val="002727EE"/>
    <w:rsid w:val="00272BFB"/>
    <w:rsid w:val="00272F90"/>
    <w:rsid w:val="0027313D"/>
    <w:rsid w:val="002731E0"/>
    <w:rsid w:val="00273540"/>
    <w:rsid w:val="002736A0"/>
    <w:rsid w:val="002745F4"/>
    <w:rsid w:val="00274677"/>
    <w:rsid w:val="002749A7"/>
    <w:rsid w:val="002751AA"/>
    <w:rsid w:val="00275247"/>
    <w:rsid w:val="00275327"/>
    <w:rsid w:val="0027546D"/>
    <w:rsid w:val="00275830"/>
    <w:rsid w:val="0027586F"/>
    <w:rsid w:val="00275AD9"/>
    <w:rsid w:val="00275DB2"/>
    <w:rsid w:val="00275EC9"/>
    <w:rsid w:val="00275F89"/>
    <w:rsid w:val="0027604B"/>
    <w:rsid w:val="00276312"/>
    <w:rsid w:val="002766F1"/>
    <w:rsid w:val="00276A36"/>
    <w:rsid w:val="00276AA1"/>
    <w:rsid w:val="00276BC9"/>
    <w:rsid w:val="002778D4"/>
    <w:rsid w:val="00277A60"/>
    <w:rsid w:val="00277C42"/>
    <w:rsid w:val="00280311"/>
    <w:rsid w:val="0028041A"/>
    <w:rsid w:val="002805B3"/>
    <w:rsid w:val="0028123D"/>
    <w:rsid w:val="00281C89"/>
    <w:rsid w:val="00281D4F"/>
    <w:rsid w:val="00281EA8"/>
    <w:rsid w:val="002824C4"/>
    <w:rsid w:val="002828AB"/>
    <w:rsid w:val="0028291E"/>
    <w:rsid w:val="00282A1F"/>
    <w:rsid w:val="00282BD5"/>
    <w:rsid w:val="00282C51"/>
    <w:rsid w:val="00283770"/>
    <w:rsid w:val="0028484E"/>
    <w:rsid w:val="00284892"/>
    <w:rsid w:val="002849D0"/>
    <w:rsid w:val="00284A54"/>
    <w:rsid w:val="00284CB5"/>
    <w:rsid w:val="00284DD2"/>
    <w:rsid w:val="00284F8F"/>
    <w:rsid w:val="0028511E"/>
    <w:rsid w:val="00285120"/>
    <w:rsid w:val="00285407"/>
    <w:rsid w:val="00285C1A"/>
    <w:rsid w:val="0028636C"/>
    <w:rsid w:val="002867AF"/>
    <w:rsid w:val="00286957"/>
    <w:rsid w:val="0028721F"/>
    <w:rsid w:val="00287366"/>
    <w:rsid w:val="0028736B"/>
    <w:rsid w:val="00287AE1"/>
    <w:rsid w:val="002905A5"/>
    <w:rsid w:val="002908A3"/>
    <w:rsid w:val="002909E1"/>
    <w:rsid w:val="00290C97"/>
    <w:rsid w:val="00290CE4"/>
    <w:rsid w:val="00291024"/>
    <w:rsid w:val="0029108A"/>
    <w:rsid w:val="00291A28"/>
    <w:rsid w:val="00291C2A"/>
    <w:rsid w:val="0029299C"/>
    <w:rsid w:val="00292ABC"/>
    <w:rsid w:val="002931E6"/>
    <w:rsid w:val="0029355C"/>
    <w:rsid w:val="002936BA"/>
    <w:rsid w:val="002936CE"/>
    <w:rsid w:val="00293C51"/>
    <w:rsid w:val="0029438E"/>
    <w:rsid w:val="0029480A"/>
    <w:rsid w:val="0029500E"/>
    <w:rsid w:val="002952EC"/>
    <w:rsid w:val="0029554C"/>
    <w:rsid w:val="00295569"/>
    <w:rsid w:val="00295843"/>
    <w:rsid w:val="00295B28"/>
    <w:rsid w:val="00295C41"/>
    <w:rsid w:val="00295F61"/>
    <w:rsid w:val="002962D0"/>
    <w:rsid w:val="002967A7"/>
    <w:rsid w:val="00296995"/>
    <w:rsid w:val="00296D90"/>
    <w:rsid w:val="00296E7A"/>
    <w:rsid w:val="00296FDF"/>
    <w:rsid w:val="0029712B"/>
    <w:rsid w:val="00297184"/>
    <w:rsid w:val="0029736E"/>
    <w:rsid w:val="002975D9"/>
    <w:rsid w:val="00297CAC"/>
    <w:rsid w:val="002A01C3"/>
    <w:rsid w:val="002A0716"/>
    <w:rsid w:val="002A0E49"/>
    <w:rsid w:val="002A17A1"/>
    <w:rsid w:val="002A194F"/>
    <w:rsid w:val="002A1D47"/>
    <w:rsid w:val="002A24DF"/>
    <w:rsid w:val="002A2CA5"/>
    <w:rsid w:val="002A2E4C"/>
    <w:rsid w:val="002A2F07"/>
    <w:rsid w:val="002A3096"/>
    <w:rsid w:val="002A311A"/>
    <w:rsid w:val="002A3BAB"/>
    <w:rsid w:val="002A3C3D"/>
    <w:rsid w:val="002A4541"/>
    <w:rsid w:val="002A457C"/>
    <w:rsid w:val="002A458A"/>
    <w:rsid w:val="002A45CE"/>
    <w:rsid w:val="002A49B3"/>
    <w:rsid w:val="002A4B0A"/>
    <w:rsid w:val="002A512C"/>
    <w:rsid w:val="002A5652"/>
    <w:rsid w:val="002A60D5"/>
    <w:rsid w:val="002A6373"/>
    <w:rsid w:val="002A6835"/>
    <w:rsid w:val="002A68BC"/>
    <w:rsid w:val="002A6943"/>
    <w:rsid w:val="002A6E32"/>
    <w:rsid w:val="002A70CE"/>
    <w:rsid w:val="002A7203"/>
    <w:rsid w:val="002A7257"/>
    <w:rsid w:val="002B01F4"/>
    <w:rsid w:val="002B0210"/>
    <w:rsid w:val="002B0EB3"/>
    <w:rsid w:val="002B0F73"/>
    <w:rsid w:val="002B154E"/>
    <w:rsid w:val="002B160B"/>
    <w:rsid w:val="002B1656"/>
    <w:rsid w:val="002B181D"/>
    <w:rsid w:val="002B1A00"/>
    <w:rsid w:val="002B1AE6"/>
    <w:rsid w:val="002B1DC7"/>
    <w:rsid w:val="002B211A"/>
    <w:rsid w:val="002B252C"/>
    <w:rsid w:val="002B272D"/>
    <w:rsid w:val="002B2EA0"/>
    <w:rsid w:val="002B3174"/>
    <w:rsid w:val="002B3724"/>
    <w:rsid w:val="002B3A5A"/>
    <w:rsid w:val="002B3B5C"/>
    <w:rsid w:val="002B46EC"/>
    <w:rsid w:val="002B4984"/>
    <w:rsid w:val="002B4A60"/>
    <w:rsid w:val="002B5313"/>
    <w:rsid w:val="002B5A10"/>
    <w:rsid w:val="002B6361"/>
    <w:rsid w:val="002B664F"/>
    <w:rsid w:val="002B66F4"/>
    <w:rsid w:val="002B70A4"/>
    <w:rsid w:val="002B70FA"/>
    <w:rsid w:val="002B72BC"/>
    <w:rsid w:val="002B788E"/>
    <w:rsid w:val="002B78CC"/>
    <w:rsid w:val="002B7C40"/>
    <w:rsid w:val="002B7D2B"/>
    <w:rsid w:val="002C01F2"/>
    <w:rsid w:val="002C062C"/>
    <w:rsid w:val="002C064E"/>
    <w:rsid w:val="002C0B07"/>
    <w:rsid w:val="002C0C67"/>
    <w:rsid w:val="002C1130"/>
    <w:rsid w:val="002C1657"/>
    <w:rsid w:val="002C1AD5"/>
    <w:rsid w:val="002C21BA"/>
    <w:rsid w:val="002C2979"/>
    <w:rsid w:val="002C2ADE"/>
    <w:rsid w:val="002C2D77"/>
    <w:rsid w:val="002C2E97"/>
    <w:rsid w:val="002C326B"/>
    <w:rsid w:val="002C3511"/>
    <w:rsid w:val="002C45D8"/>
    <w:rsid w:val="002C4979"/>
    <w:rsid w:val="002C4CA1"/>
    <w:rsid w:val="002C50FC"/>
    <w:rsid w:val="002C540D"/>
    <w:rsid w:val="002C5411"/>
    <w:rsid w:val="002C5752"/>
    <w:rsid w:val="002C5971"/>
    <w:rsid w:val="002C5A59"/>
    <w:rsid w:val="002C5DF9"/>
    <w:rsid w:val="002C6D76"/>
    <w:rsid w:val="002C6FAB"/>
    <w:rsid w:val="002C71D9"/>
    <w:rsid w:val="002C774A"/>
    <w:rsid w:val="002C79EB"/>
    <w:rsid w:val="002C7A48"/>
    <w:rsid w:val="002C7A91"/>
    <w:rsid w:val="002D00E6"/>
    <w:rsid w:val="002D027D"/>
    <w:rsid w:val="002D0447"/>
    <w:rsid w:val="002D05A7"/>
    <w:rsid w:val="002D0852"/>
    <w:rsid w:val="002D0D82"/>
    <w:rsid w:val="002D1A59"/>
    <w:rsid w:val="002D2001"/>
    <w:rsid w:val="002D229B"/>
    <w:rsid w:val="002D282B"/>
    <w:rsid w:val="002D3908"/>
    <w:rsid w:val="002D495C"/>
    <w:rsid w:val="002D4D24"/>
    <w:rsid w:val="002D4EF1"/>
    <w:rsid w:val="002D4F6D"/>
    <w:rsid w:val="002D5B32"/>
    <w:rsid w:val="002D5D2A"/>
    <w:rsid w:val="002D5D9C"/>
    <w:rsid w:val="002D60DB"/>
    <w:rsid w:val="002D615B"/>
    <w:rsid w:val="002D7B4D"/>
    <w:rsid w:val="002D7D4B"/>
    <w:rsid w:val="002E02AE"/>
    <w:rsid w:val="002E04D7"/>
    <w:rsid w:val="002E099D"/>
    <w:rsid w:val="002E09A8"/>
    <w:rsid w:val="002E0D7F"/>
    <w:rsid w:val="002E0DA6"/>
    <w:rsid w:val="002E10CE"/>
    <w:rsid w:val="002E1C49"/>
    <w:rsid w:val="002E28DD"/>
    <w:rsid w:val="002E29EF"/>
    <w:rsid w:val="002E2C11"/>
    <w:rsid w:val="002E2DFF"/>
    <w:rsid w:val="002E2EE2"/>
    <w:rsid w:val="002E3021"/>
    <w:rsid w:val="002E316C"/>
    <w:rsid w:val="002E3251"/>
    <w:rsid w:val="002E3556"/>
    <w:rsid w:val="002E3703"/>
    <w:rsid w:val="002E408B"/>
    <w:rsid w:val="002E41E0"/>
    <w:rsid w:val="002E4C93"/>
    <w:rsid w:val="002E4D71"/>
    <w:rsid w:val="002E4F1C"/>
    <w:rsid w:val="002E5429"/>
    <w:rsid w:val="002E55D4"/>
    <w:rsid w:val="002E597D"/>
    <w:rsid w:val="002E5A09"/>
    <w:rsid w:val="002E5D7E"/>
    <w:rsid w:val="002E66BB"/>
    <w:rsid w:val="002E709E"/>
    <w:rsid w:val="002E70D0"/>
    <w:rsid w:val="002E7129"/>
    <w:rsid w:val="002E7461"/>
    <w:rsid w:val="002E7989"/>
    <w:rsid w:val="002E79E8"/>
    <w:rsid w:val="002E79FB"/>
    <w:rsid w:val="002E7EA5"/>
    <w:rsid w:val="002E7FCF"/>
    <w:rsid w:val="002F00E2"/>
    <w:rsid w:val="002F02A6"/>
    <w:rsid w:val="002F0CCF"/>
    <w:rsid w:val="002F0FCD"/>
    <w:rsid w:val="002F13B7"/>
    <w:rsid w:val="002F14E3"/>
    <w:rsid w:val="002F1528"/>
    <w:rsid w:val="002F1557"/>
    <w:rsid w:val="002F15A4"/>
    <w:rsid w:val="002F1A27"/>
    <w:rsid w:val="002F1BCC"/>
    <w:rsid w:val="002F2743"/>
    <w:rsid w:val="002F2BAF"/>
    <w:rsid w:val="002F2D55"/>
    <w:rsid w:val="002F2DCF"/>
    <w:rsid w:val="002F303B"/>
    <w:rsid w:val="002F3047"/>
    <w:rsid w:val="002F342D"/>
    <w:rsid w:val="002F391F"/>
    <w:rsid w:val="002F3C60"/>
    <w:rsid w:val="002F3CA8"/>
    <w:rsid w:val="002F3D36"/>
    <w:rsid w:val="002F4764"/>
    <w:rsid w:val="002F54C2"/>
    <w:rsid w:val="002F5A09"/>
    <w:rsid w:val="002F61F0"/>
    <w:rsid w:val="002F6357"/>
    <w:rsid w:val="002F6D0D"/>
    <w:rsid w:val="002F6ED8"/>
    <w:rsid w:val="002F751D"/>
    <w:rsid w:val="002F75ED"/>
    <w:rsid w:val="002F76A8"/>
    <w:rsid w:val="002F7DDA"/>
    <w:rsid w:val="00300302"/>
    <w:rsid w:val="00300EA7"/>
    <w:rsid w:val="0030106C"/>
    <w:rsid w:val="0030119B"/>
    <w:rsid w:val="003011C8"/>
    <w:rsid w:val="00301CB0"/>
    <w:rsid w:val="00301D8C"/>
    <w:rsid w:val="00301F2C"/>
    <w:rsid w:val="00301FF6"/>
    <w:rsid w:val="00302CFF"/>
    <w:rsid w:val="00302F5C"/>
    <w:rsid w:val="0030304C"/>
    <w:rsid w:val="00303064"/>
    <w:rsid w:val="00303269"/>
    <w:rsid w:val="003041AD"/>
    <w:rsid w:val="003044F7"/>
    <w:rsid w:val="00304518"/>
    <w:rsid w:val="00304E3B"/>
    <w:rsid w:val="00304FA7"/>
    <w:rsid w:val="00305574"/>
    <w:rsid w:val="00305585"/>
    <w:rsid w:val="003056E9"/>
    <w:rsid w:val="00305891"/>
    <w:rsid w:val="00305976"/>
    <w:rsid w:val="00305A76"/>
    <w:rsid w:val="00305AA5"/>
    <w:rsid w:val="00305B06"/>
    <w:rsid w:val="00306384"/>
    <w:rsid w:val="003068D4"/>
    <w:rsid w:val="00306DFF"/>
    <w:rsid w:val="00307321"/>
    <w:rsid w:val="00307C5D"/>
    <w:rsid w:val="00310439"/>
    <w:rsid w:val="00310586"/>
    <w:rsid w:val="00310A03"/>
    <w:rsid w:val="0031133B"/>
    <w:rsid w:val="0031141C"/>
    <w:rsid w:val="00311519"/>
    <w:rsid w:val="003116E7"/>
    <w:rsid w:val="003119D8"/>
    <w:rsid w:val="00311D06"/>
    <w:rsid w:val="003124CA"/>
    <w:rsid w:val="003129F5"/>
    <w:rsid w:val="00312B54"/>
    <w:rsid w:val="00312DA2"/>
    <w:rsid w:val="0031310C"/>
    <w:rsid w:val="003136DD"/>
    <w:rsid w:val="00314532"/>
    <w:rsid w:val="003146B6"/>
    <w:rsid w:val="003149B3"/>
    <w:rsid w:val="00314DDD"/>
    <w:rsid w:val="003150A1"/>
    <w:rsid w:val="003150B8"/>
    <w:rsid w:val="00315A65"/>
    <w:rsid w:val="00315BD0"/>
    <w:rsid w:val="00315F08"/>
    <w:rsid w:val="0031612B"/>
    <w:rsid w:val="00316F55"/>
    <w:rsid w:val="00317097"/>
    <w:rsid w:val="00317AD4"/>
    <w:rsid w:val="00317BCE"/>
    <w:rsid w:val="00317DF4"/>
    <w:rsid w:val="00317E83"/>
    <w:rsid w:val="00320A7B"/>
    <w:rsid w:val="00320AE2"/>
    <w:rsid w:val="00320C79"/>
    <w:rsid w:val="00321026"/>
    <w:rsid w:val="00321108"/>
    <w:rsid w:val="00321270"/>
    <w:rsid w:val="00321300"/>
    <w:rsid w:val="00321321"/>
    <w:rsid w:val="00321584"/>
    <w:rsid w:val="003219FB"/>
    <w:rsid w:val="00321CB0"/>
    <w:rsid w:val="00321FB6"/>
    <w:rsid w:val="0032248E"/>
    <w:rsid w:val="00322840"/>
    <w:rsid w:val="00322917"/>
    <w:rsid w:val="00323630"/>
    <w:rsid w:val="00324727"/>
    <w:rsid w:val="00324860"/>
    <w:rsid w:val="0032500D"/>
    <w:rsid w:val="00325582"/>
    <w:rsid w:val="003257EA"/>
    <w:rsid w:val="00325A22"/>
    <w:rsid w:val="00325D99"/>
    <w:rsid w:val="003263A0"/>
    <w:rsid w:val="0032709F"/>
    <w:rsid w:val="003272FC"/>
    <w:rsid w:val="003273F7"/>
    <w:rsid w:val="00327665"/>
    <w:rsid w:val="003278D9"/>
    <w:rsid w:val="00330618"/>
    <w:rsid w:val="00330A9A"/>
    <w:rsid w:val="00331395"/>
    <w:rsid w:val="003313A1"/>
    <w:rsid w:val="0033146F"/>
    <w:rsid w:val="003317F4"/>
    <w:rsid w:val="00331C96"/>
    <w:rsid w:val="00331D7F"/>
    <w:rsid w:val="003324FA"/>
    <w:rsid w:val="003327C9"/>
    <w:rsid w:val="00332B17"/>
    <w:rsid w:val="00332DDE"/>
    <w:rsid w:val="00332E53"/>
    <w:rsid w:val="003336D6"/>
    <w:rsid w:val="00333C45"/>
    <w:rsid w:val="00333C7C"/>
    <w:rsid w:val="00333E39"/>
    <w:rsid w:val="003340A9"/>
    <w:rsid w:val="0033449A"/>
    <w:rsid w:val="00334942"/>
    <w:rsid w:val="00334D8F"/>
    <w:rsid w:val="00335489"/>
    <w:rsid w:val="003358BF"/>
    <w:rsid w:val="00335924"/>
    <w:rsid w:val="0033594B"/>
    <w:rsid w:val="003365AB"/>
    <w:rsid w:val="0033681B"/>
    <w:rsid w:val="00336905"/>
    <w:rsid w:val="00336AEA"/>
    <w:rsid w:val="00336B27"/>
    <w:rsid w:val="00336E8B"/>
    <w:rsid w:val="00336F55"/>
    <w:rsid w:val="00337254"/>
    <w:rsid w:val="00337B9F"/>
    <w:rsid w:val="00340C25"/>
    <w:rsid w:val="0034177E"/>
    <w:rsid w:val="0034187F"/>
    <w:rsid w:val="003418F4"/>
    <w:rsid w:val="003419D3"/>
    <w:rsid w:val="003424AF"/>
    <w:rsid w:val="00342A87"/>
    <w:rsid w:val="00342F42"/>
    <w:rsid w:val="003431C3"/>
    <w:rsid w:val="003434C0"/>
    <w:rsid w:val="003435C7"/>
    <w:rsid w:val="00343657"/>
    <w:rsid w:val="0034368A"/>
    <w:rsid w:val="00343811"/>
    <w:rsid w:val="00345148"/>
    <w:rsid w:val="0034531A"/>
    <w:rsid w:val="00345380"/>
    <w:rsid w:val="0034558B"/>
    <w:rsid w:val="00345618"/>
    <w:rsid w:val="003458B7"/>
    <w:rsid w:val="003458C8"/>
    <w:rsid w:val="0034599A"/>
    <w:rsid w:val="00345A9A"/>
    <w:rsid w:val="0034610C"/>
    <w:rsid w:val="00346B93"/>
    <w:rsid w:val="00346C5E"/>
    <w:rsid w:val="00347045"/>
    <w:rsid w:val="00347176"/>
    <w:rsid w:val="0034735C"/>
    <w:rsid w:val="003476FB"/>
    <w:rsid w:val="003477D4"/>
    <w:rsid w:val="00347A2D"/>
    <w:rsid w:val="00347F6B"/>
    <w:rsid w:val="00350128"/>
    <w:rsid w:val="00350141"/>
    <w:rsid w:val="003501A5"/>
    <w:rsid w:val="003505C9"/>
    <w:rsid w:val="00350E31"/>
    <w:rsid w:val="00350E89"/>
    <w:rsid w:val="003510AD"/>
    <w:rsid w:val="003519ED"/>
    <w:rsid w:val="00351C27"/>
    <w:rsid w:val="00351C28"/>
    <w:rsid w:val="00351D39"/>
    <w:rsid w:val="00351EF4"/>
    <w:rsid w:val="00351F93"/>
    <w:rsid w:val="0035228C"/>
    <w:rsid w:val="00352764"/>
    <w:rsid w:val="00353165"/>
    <w:rsid w:val="0035321A"/>
    <w:rsid w:val="0035367D"/>
    <w:rsid w:val="003537C8"/>
    <w:rsid w:val="003539B7"/>
    <w:rsid w:val="00353AB4"/>
    <w:rsid w:val="00353F82"/>
    <w:rsid w:val="00354669"/>
    <w:rsid w:val="0035481F"/>
    <w:rsid w:val="003548BA"/>
    <w:rsid w:val="003552AA"/>
    <w:rsid w:val="003552DA"/>
    <w:rsid w:val="00355B8C"/>
    <w:rsid w:val="00355F05"/>
    <w:rsid w:val="00355F18"/>
    <w:rsid w:val="00355FF5"/>
    <w:rsid w:val="0035613B"/>
    <w:rsid w:val="00356292"/>
    <w:rsid w:val="00356B67"/>
    <w:rsid w:val="00356C29"/>
    <w:rsid w:val="00356CBB"/>
    <w:rsid w:val="00356D9A"/>
    <w:rsid w:val="00356F3B"/>
    <w:rsid w:val="0035720D"/>
    <w:rsid w:val="003602C6"/>
    <w:rsid w:val="003603D3"/>
    <w:rsid w:val="00360966"/>
    <w:rsid w:val="0036096C"/>
    <w:rsid w:val="003612A8"/>
    <w:rsid w:val="00361C9A"/>
    <w:rsid w:val="0036234E"/>
    <w:rsid w:val="00362610"/>
    <w:rsid w:val="00362C41"/>
    <w:rsid w:val="00362FAC"/>
    <w:rsid w:val="0036375F"/>
    <w:rsid w:val="00363A0B"/>
    <w:rsid w:val="00363C54"/>
    <w:rsid w:val="00363ED5"/>
    <w:rsid w:val="00364848"/>
    <w:rsid w:val="00364BC0"/>
    <w:rsid w:val="00364C60"/>
    <w:rsid w:val="00364CA3"/>
    <w:rsid w:val="00364DDB"/>
    <w:rsid w:val="00365055"/>
    <w:rsid w:val="00365219"/>
    <w:rsid w:val="00365337"/>
    <w:rsid w:val="0036590B"/>
    <w:rsid w:val="00365CAC"/>
    <w:rsid w:val="00366536"/>
    <w:rsid w:val="00366BD5"/>
    <w:rsid w:val="00366F9E"/>
    <w:rsid w:val="00367290"/>
    <w:rsid w:val="003702D0"/>
    <w:rsid w:val="0037043E"/>
    <w:rsid w:val="00370518"/>
    <w:rsid w:val="00371167"/>
    <w:rsid w:val="00371E51"/>
    <w:rsid w:val="00372427"/>
    <w:rsid w:val="00372885"/>
    <w:rsid w:val="00373175"/>
    <w:rsid w:val="003734C7"/>
    <w:rsid w:val="003737C1"/>
    <w:rsid w:val="00373859"/>
    <w:rsid w:val="00374234"/>
    <w:rsid w:val="003745C4"/>
    <w:rsid w:val="00374612"/>
    <w:rsid w:val="00374787"/>
    <w:rsid w:val="003753DD"/>
    <w:rsid w:val="00375921"/>
    <w:rsid w:val="00375BB5"/>
    <w:rsid w:val="00376ACE"/>
    <w:rsid w:val="00377A50"/>
    <w:rsid w:val="00377E63"/>
    <w:rsid w:val="00380075"/>
    <w:rsid w:val="00380233"/>
    <w:rsid w:val="0038089D"/>
    <w:rsid w:val="00380AD1"/>
    <w:rsid w:val="00380C4C"/>
    <w:rsid w:val="00380DDE"/>
    <w:rsid w:val="00380F76"/>
    <w:rsid w:val="0038138B"/>
    <w:rsid w:val="003816DB"/>
    <w:rsid w:val="00381B02"/>
    <w:rsid w:val="00381DA9"/>
    <w:rsid w:val="0038263D"/>
    <w:rsid w:val="00382FE6"/>
    <w:rsid w:val="00383043"/>
    <w:rsid w:val="003831D0"/>
    <w:rsid w:val="00383488"/>
    <w:rsid w:val="00383B9A"/>
    <w:rsid w:val="00384431"/>
    <w:rsid w:val="00384638"/>
    <w:rsid w:val="003848E3"/>
    <w:rsid w:val="0038538C"/>
    <w:rsid w:val="00385985"/>
    <w:rsid w:val="00385AB9"/>
    <w:rsid w:val="00386A0C"/>
    <w:rsid w:val="00386B0F"/>
    <w:rsid w:val="00386CEC"/>
    <w:rsid w:val="00386D94"/>
    <w:rsid w:val="0038712E"/>
    <w:rsid w:val="003873D1"/>
    <w:rsid w:val="0038794F"/>
    <w:rsid w:val="00387EBC"/>
    <w:rsid w:val="003902CC"/>
    <w:rsid w:val="003902DA"/>
    <w:rsid w:val="00391146"/>
    <w:rsid w:val="0039144F"/>
    <w:rsid w:val="003915E1"/>
    <w:rsid w:val="00391B1B"/>
    <w:rsid w:val="00392A2A"/>
    <w:rsid w:val="00392A8F"/>
    <w:rsid w:val="00392AD8"/>
    <w:rsid w:val="00393333"/>
    <w:rsid w:val="00393882"/>
    <w:rsid w:val="00393943"/>
    <w:rsid w:val="00393ED7"/>
    <w:rsid w:val="00393F52"/>
    <w:rsid w:val="003940AD"/>
    <w:rsid w:val="003942E5"/>
    <w:rsid w:val="003945B8"/>
    <w:rsid w:val="003945DF"/>
    <w:rsid w:val="003946F8"/>
    <w:rsid w:val="00394B64"/>
    <w:rsid w:val="00394D29"/>
    <w:rsid w:val="00394D83"/>
    <w:rsid w:val="00394F0D"/>
    <w:rsid w:val="00394FF5"/>
    <w:rsid w:val="003951C2"/>
    <w:rsid w:val="00395524"/>
    <w:rsid w:val="00395D25"/>
    <w:rsid w:val="00395DF3"/>
    <w:rsid w:val="00395F3A"/>
    <w:rsid w:val="00396278"/>
    <w:rsid w:val="00396360"/>
    <w:rsid w:val="00396643"/>
    <w:rsid w:val="00396E30"/>
    <w:rsid w:val="00396EAB"/>
    <w:rsid w:val="00397941"/>
    <w:rsid w:val="003A0043"/>
    <w:rsid w:val="003A0531"/>
    <w:rsid w:val="003A05A3"/>
    <w:rsid w:val="003A084F"/>
    <w:rsid w:val="003A0930"/>
    <w:rsid w:val="003A0C82"/>
    <w:rsid w:val="003A1133"/>
    <w:rsid w:val="003A13C9"/>
    <w:rsid w:val="003A2499"/>
    <w:rsid w:val="003A2EF6"/>
    <w:rsid w:val="003A308D"/>
    <w:rsid w:val="003A4758"/>
    <w:rsid w:val="003A4AB9"/>
    <w:rsid w:val="003A5CA4"/>
    <w:rsid w:val="003A5CBE"/>
    <w:rsid w:val="003A5E6C"/>
    <w:rsid w:val="003A6776"/>
    <w:rsid w:val="003A6974"/>
    <w:rsid w:val="003A6CE3"/>
    <w:rsid w:val="003A6DF6"/>
    <w:rsid w:val="003A7862"/>
    <w:rsid w:val="003A7EB6"/>
    <w:rsid w:val="003B0285"/>
    <w:rsid w:val="003B0794"/>
    <w:rsid w:val="003B07D9"/>
    <w:rsid w:val="003B0E4C"/>
    <w:rsid w:val="003B236C"/>
    <w:rsid w:val="003B2DEC"/>
    <w:rsid w:val="003B2F4B"/>
    <w:rsid w:val="003B316F"/>
    <w:rsid w:val="003B3440"/>
    <w:rsid w:val="003B3712"/>
    <w:rsid w:val="003B37FC"/>
    <w:rsid w:val="003B3BC0"/>
    <w:rsid w:val="003B3F45"/>
    <w:rsid w:val="003B480A"/>
    <w:rsid w:val="003B4836"/>
    <w:rsid w:val="003B4E21"/>
    <w:rsid w:val="003B4EE8"/>
    <w:rsid w:val="003B4FD7"/>
    <w:rsid w:val="003B5209"/>
    <w:rsid w:val="003B5275"/>
    <w:rsid w:val="003B5E0A"/>
    <w:rsid w:val="003B6320"/>
    <w:rsid w:val="003B6425"/>
    <w:rsid w:val="003B6DDF"/>
    <w:rsid w:val="003B6FBD"/>
    <w:rsid w:val="003B72D1"/>
    <w:rsid w:val="003B796A"/>
    <w:rsid w:val="003B7C87"/>
    <w:rsid w:val="003C0073"/>
    <w:rsid w:val="003C056C"/>
    <w:rsid w:val="003C06F9"/>
    <w:rsid w:val="003C0C42"/>
    <w:rsid w:val="003C0D35"/>
    <w:rsid w:val="003C0D3A"/>
    <w:rsid w:val="003C0E5C"/>
    <w:rsid w:val="003C1355"/>
    <w:rsid w:val="003C1DA3"/>
    <w:rsid w:val="003C2C1F"/>
    <w:rsid w:val="003C2C75"/>
    <w:rsid w:val="003C2CCF"/>
    <w:rsid w:val="003C2EB5"/>
    <w:rsid w:val="003C2F35"/>
    <w:rsid w:val="003C30B9"/>
    <w:rsid w:val="003C3668"/>
    <w:rsid w:val="003C49A7"/>
    <w:rsid w:val="003C49FB"/>
    <w:rsid w:val="003C4DBA"/>
    <w:rsid w:val="003C55E7"/>
    <w:rsid w:val="003C667F"/>
    <w:rsid w:val="003C6B48"/>
    <w:rsid w:val="003C6C18"/>
    <w:rsid w:val="003C6DD2"/>
    <w:rsid w:val="003C6EB2"/>
    <w:rsid w:val="003C6F31"/>
    <w:rsid w:val="003C7202"/>
    <w:rsid w:val="003C7330"/>
    <w:rsid w:val="003C7385"/>
    <w:rsid w:val="003C74C5"/>
    <w:rsid w:val="003C769A"/>
    <w:rsid w:val="003C76C7"/>
    <w:rsid w:val="003C774F"/>
    <w:rsid w:val="003C77EF"/>
    <w:rsid w:val="003C7941"/>
    <w:rsid w:val="003C7D5C"/>
    <w:rsid w:val="003D1550"/>
    <w:rsid w:val="003D1552"/>
    <w:rsid w:val="003D1BEE"/>
    <w:rsid w:val="003D2372"/>
    <w:rsid w:val="003D24DE"/>
    <w:rsid w:val="003D3431"/>
    <w:rsid w:val="003D38DA"/>
    <w:rsid w:val="003D3C4C"/>
    <w:rsid w:val="003D3D64"/>
    <w:rsid w:val="003D4608"/>
    <w:rsid w:val="003D4D84"/>
    <w:rsid w:val="003D4EB8"/>
    <w:rsid w:val="003D5106"/>
    <w:rsid w:val="003D5247"/>
    <w:rsid w:val="003D55E4"/>
    <w:rsid w:val="003D5711"/>
    <w:rsid w:val="003D593D"/>
    <w:rsid w:val="003D5E64"/>
    <w:rsid w:val="003D61B8"/>
    <w:rsid w:val="003D71B4"/>
    <w:rsid w:val="003D73AC"/>
    <w:rsid w:val="003E0265"/>
    <w:rsid w:val="003E02C8"/>
    <w:rsid w:val="003E0302"/>
    <w:rsid w:val="003E0488"/>
    <w:rsid w:val="003E09C0"/>
    <w:rsid w:val="003E0B23"/>
    <w:rsid w:val="003E0E0A"/>
    <w:rsid w:val="003E1FB8"/>
    <w:rsid w:val="003E2055"/>
    <w:rsid w:val="003E21A3"/>
    <w:rsid w:val="003E22C9"/>
    <w:rsid w:val="003E2397"/>
    <w:rsid w:val="003E254F"/>
    <w:rsid w:val="003E262E"/>
    <w:rsid w:val="003E2B4D"/>
    <w:rsid w:val="003E2BFB"/>
    <w:rsid w:val="003E2D9B"/>
    <w:rsid w:val="003E3088"/>
    <w:rsid w:val="003E380E"/>
    <w:rsid w:val="003E399A"/>
    <w:rsid w:val="003E3ABE"/>
    <w:rsid w:val="003E3D92"/>
    <w:rsid w:val="003E3D9A"/>
    <w:rsid w:val="003E3F9C"/>
    <w:rsid w:val="003E4C0E"/>
    <w:rsid w:val="003E4E22"/>
    <w:rsid w:val="003E50BE"/>
    <w:rsid w:val="003E5234"/>
    <w:rsid w:val="003E5686"/>
    <w:rsid w:val="003E5ADC"/>
    <w:rsid w:val="003E5B89"/>
    <w:rsid w:val="003E5C9A"/>
    <w:rsid w:val="003E68FD"/>
    <w:rsid w:val="003E77B9"/>
    <w:rsid w:val="003E7EDD"/>
    <w:rsid w:val="003F011B"/>
    <w:rsid w:val="003F028A"/>
    <w:rsid w:val="003F06B8"/>
    <w:rsid w:val="003F0710"/>
    <w:rsid w:val="003F0C84"/>
    <w:rsid w:val="003F2612"/>
    <w:rsid w:val="003F27C2"/>
    <w:rsid w:val="003F28C6"/>
    <w:rsid w:val="003F298E"/>
    <w:rsid w:val="003F2BA9"/>
    <w:rsid w:val="003F33D2"/>
    <w:rsid w:val="003F33EB"/>
    <w:rsid w:val="003F3B06"/>
    <w:rsid w:val="003F3C42"/>
    <w:rsid w:val="003F3DC4"/>
    <w:rsid w:val="003F3FA7"/>
    <w:rsid w:val="003F439C"/>
    <w:rsid w:val="003F476F"/>
    <w:rsid w:val="003F512F"/>
    <w:rsid w:val="003F5537"/>
    <w:rsid w:val="003F570E"/>
    <w:rsid w:val="003F5A74"/>
    <w:rsid w:val="003F5B05"/>
    <w:rsid w:val="003F6703"/>
    <w:rsid w:val="003F6995"/>
    <w:rsid w:val="003F6BAB"/>
    <w:rsid w:val="003F6CF5"/>
    <w:rsid w:val="003F7111"/>
    <w:rsid w:val="003F7376"/>
    <w:rsid w:val="003F740D"/>
    <w:rsid w:val="003F789A"/>
    <w:rsid w:val="003F78EF"/>
    <w:rsid w:val="003F79DB"/>
    <w:rsid w:val="003F7A61"/>
    <w:rsid w:val="003F7FCB"/>
    <w:rsid w:val="00400043"/>
    <w:rsid w:val="00400074"/>
    <w:rsid w:val="00400367"/>
    <w:rsid w:val="00400562"/>
    <w:rsid w:val="0040069B"/>
    <w:rsid w:val="00400979"/>
    <w:rsid w:val="00401063"/>
    <w:rsid w:val="004013BA"/>
    <w:rsid w:val="00401974"/>
    <w:rsid w:val="00401C05"/>
    <w:rsid w:val="00401DFE"/>
    <w:rsid w:val="00401E25"/>
    <w:rsid w:val="00402878"/>
    <w:rsid w:val="00402A95"/>
    <w:rsid w:val="00402C66"/>
    <w:rsid w:val="00403284"/>
    <w:rsid w:val="004036D3"/>
    <w:rsid w:val="004036F5"/>
    <w:rsid w:val="00403767"/>
    <w:rsid w:val="00403770"/>
    <w:rsid w:val="00403BA0"/>
    <w:rsid w:val="00403BD5"/>
    <w:rsid w:val="004041BA"/>
    <w:rsid w:val="004042DD"/>
    <w:rsid w:val="0040483B"/>
    <w:rsid w:val="00404B0A"/>
    <w:rsid w:val="00404F92"/>
    <w:rsid w:val="00405113"/>
    <w:rsid w:val="004058C5"/>
    <w:rsid w:val="00405919"/>
    <w:rsid w:val="0040608E"/>
    <w:rsid w:val="00406320"/>
    <w:rsid w:val="00406C28"/>
    <w:rsid w:val="00406DFF"/>
    <w:rsid w:val="00406E90"/>
    <w:rsid w:val="0040739F"/>
    <w:rsid w:val="004073F2"/>
    <w:rsid w:val="0040762A"/>
    <w:rsid w:val="00407650"/>
    <w:rsid w:val="004078DD"/>
    <w:rsid w:val="00407C5B"/>
    <w:rsid w:val="00407E82"/>
    <w:rsid w:val="00410129"/>
    <w:rsid w:val="0041058C"/>
    <w:rsid w:val="00410CE4"/>
    <w:rsid w:val="00410FC4"/>
    <w:rsid w:val="00411221"/>
    <w:rsid w:val="004114F7"/>
    <w:rsid w:val="00411E15"/>
    <w:rsid w:val="00412B27"/>
    <w:rsid w:val="00412FBE"/>
    <w:rsid w:val="004138AA"/>
    <w:rsid w:val="00413AFC"/>
    <w:rsid w:val="00414256"/>
    <w:rsid w:val="0041487E"/>
    <w:rsid w:val="004149C9"/>
    <w:rsid w:val="00414B96"/>
    <w:rsid w:val="00414C7B"/>
    <w:rsid w:val="00414D91"/>
    <w:rsid w:val="00414DBF"/>
    <w:rsid w:val="00415812"/>
    <w:rsid w:val="0041583D"/>
    <w:rsid w:val="00415A5D"/>
    <w:rsid w:val="00415B18"/>
    <w:rsid w:val="00415B85"/>
    <w:rsid w:val="00415E11"/>
    <w:rsid w:val="00415E85"/>
    <w:rsid w:val="00415F52"/>
    <w:rsid w:val="004161B6"/>
    <w:rsid w:val="004165AB"/>
    <w:rsid w:val="00416986"/>
    <w:rsid w:val="00417A01"/>
    <w:rsid w:val="00420191"/>
    <w:rsid w:val="0042054B"/>
    <w:rsid w:val="0042067B"/>
    <w:rsid w:val="00420717"/>
    <w:rsid w:val="004207C0"/>
    <w:rsid w:val="00420A33"/>
    <w:rsid w:val="00420A70"/>
    <w:rsid w:val="00420E00"/>
    <w:rsid w:val="00421737"/>
    <w:rsid w:val="00421C7D"/>
    <w:rsid w:val="0042229D"/>
    <w:rsid w:val="00422D09"/>
    <w:rsid w:val="00422D4C"/>
    <w:rsid w:val="00422EE2"/>
    <w:rsid w:val="00423160"/>
    <w:rsid w:val="00423BFE"/>
    <w:rsid w:val="0042450F"/>
    <w:rsid w:val="0042458E"/>
    <w:rsid w:val="00424B1B"/>
    <w:rsid w:val="004252FD"/>
    <w:rsid w:val="00425441"/>
    <w:rsid w:val="004256A8"/>
    <w:rsid w:val="00425D97"/>
    <w:rsid w:val="00425E0C"/>
    <w:rsid w:val="00425F6E"/>
    <w:rsid w:val="00426781"/>
    <w:rsid w:val="00426F1C"/>
    <w:rsid w:val="0042721C"/>
    <w:rsid w:val="00427233"/>
    <w:rsid w:val="00427684"/>
    <w:rsid w:val="004279AC"/>
    <w:rsid w:val="00427C6A"/>
    <w:rsid w:val="00427D38"/>
    <w:rsid w:val="00427E51"/>
    <w:rsid w:val="00427E52"/>
    <w:rsid w:val="00430016"/>
    <w:rsid w:val="00430436"/>
    <w:rsid w:val="00430602"/>
    <w:rsid w:val="00430755"/>
    <w:rsid w:val="00430C51"/>
    <w:rsid w:val="00430C8D"/>
    <w:rsid w:val="00430CB9"/>
    <w:rsid w:val="00430DDC"/>
    <w:rsid w:val="00431722"/>
    <w:rsid w:val="00432064"/>
    <w:rsid w:val="004320AA"/>
    <w:rsid w:val="00433170"/>
    <w:rsid w:val="00433467"/>
    <w:rsid w:val="00434107"/>
    <w:rsid w:val="004343E5"/>
    <w:rsid w:val="00434C75"/>
    <w:rsid w:val="00434CAB"/>
    <w:rsid w:val="00434DCA"/>
    <w:rsid w:val="004352A7"/>
    <w:rsid w:val="004352AE"/>
    <w:rsid w:val="00435911"/>
    <w:rsid w:val="00435AF8"/>
    <w:rsid w:val="00436303"/>
    <w:rsid w:val="004369D0"/>
    <w:rsid w:val="0043731F"/>
    <w:rsid w:val="0043749F"/>
    <w:rsid w:val="004376BA"/>
    <w:rsid w:val="00437D9F"/>
    <w:rsid w:val="00437E70"/>
    <w:rsid w:val="00440270"/>
    <w:rsid w:val="00440984"/>
    <w:rsid w:val="00441220"/>
    <w:rsid w:val="004413C5"/>
    <w:rsid w:val="004414A9"/>
    <w:rsid w:val="004421CE"/>
    <w:rsid w:val="004429EF"/>
    <w:rsid w:val="00442E18"/>
    <w:rsid w:val="00442ECC"/>
    <w:rsid w:val="00442FDF"/>
    <w:rsid w:val="004437E3"/>
    <w:rsid w:val="004438B2"/>
    <w:rsid w:val="0044432A"/>
    <w:rsid w:val="00444896"/>
    <w:rsid w:val="00444E4D"/>
    <w:rsid w:val="00445501"/>
    <w:rsid w:val="00445577"/>
    <w:rsid w:val="0044586D"/>
    <w:rsid w:val="00445A03"/>
    <w:rsid w:val="00445A42"/>
    <w:rsid w:val="00445D0D"/>
    <w:rsid w:val="00445E9E"/>
    <w:rsid w:val="0044601C"/>
    <w:rsid w:val="00446EBD"/>
    <w:rsid w:val="0044706A"/>
    <w:rsid w:val="0044749C"/>
    <w:rsid w:val="00447694"/>
    <w:rsid w:val="00447DA5"/>
    <w:rsid w:val="00450A23"/>
    <w:rsid w:val="00450BDF"/>
    <w:rsid w:val="00450CF8"/>
    <w:rsid w:val="00450EA3"/>
    <w:rsid w:val="00450F3E"/>
    <w:rsid w:val="0045110F"/>
    <w:rsid w:val="00451120"/>
    <w:rsid w:val="00451178"/>
    <w:rsid w:val="00451481"/>
    <w:rsid w:val="00451890"/>
    <w:rsid w:val="00451C9B"/>
    <w:rsid w:val="00451E87"/>
    <w:rsid w:val="004521BC"/>
    <w:rsid w:val="0045256A"/>
    <w:rsid w:val="00452A32"/>
    <w:rsid w:val="00452D27"/>
    <w:rsid w:val="00452E63"/>
    <w:rsid w:val="00453536"/>
    <w:rsid w:val="00453D07"/>
    <w:rsid w:val="00453DFF"/>
    <w:rsid w:val="00453E3D"/>
    <w:rsid w:val="00454086"/>
    <w:rsid w:val="004549C3"/>
    <w:rsid w:val="00454AC5"/>
    <w:rsid w:val="00454EB7"/>
    <w:rsid w:val="0045558D"/>
    <w:rsid w:val="00455866"/>
    <w:rsid w:val="00455F5E"/>
    <w:rsid w:val="004561E4"/>
    <w:rsid w:val="0045655F"/>
    <w:rsid w:val="00456990"/>
    <w:rsid w:val="00456DEB"/>
    <w:rsid w:val="00457086"/>
    <w:rsid w:val="004571D5"/>
    <w:rsid w:val="00457595"/>
    <w:rsid w:val="00457631"/>
    <w:rsid w:val="00457AFB"/>
    <w:rsid w:val="00457C8D"/>
    <w:rsid w:val="00457D2E"/>
    <w:rsid w:val="00460617"/>
    <w:rsid w:val="004607CE"/>
    <w:rsid w:val="004607FE"/>
    <w:rsid w:val="00460872"/>
    <w:rsid w:val="00460A3D"/>
    <w:rsid w:val="00460A53"/>
    <w:rsid w:val="00460FCA"/>
    <w:rsid w:val="0046112D"/>
    <w:rsid w:val="004611B0"/>
    <w:rsid w:val="0046192B"/>
    <w:rsid w:val="00461CA1"/>
    <w:rsid w:val="00461D71"/>
    <w:rsid w:val="004622B1"/>
    <w:rsid w:val="00462622"/>
    <w:rsid w:val="00462B62"/>
    <w:rsid w:val="004633FD"/>
    <w:rsid w:val="004634A1"/>
    <w:rsid w:val="0046391D"/>
    <w:rsid w:val="00463C4A"/>
    <w:rsid w:val="00463D62"/>
    <w:rsid w:val="00463F3E"/>
    <w:rsid w:val="00464271"/>
    <w:rsid w:val="00464B81"/>
    <w:rsid w:val="0046532C"/>
    <w:rsid w:val="00465396"/>
    <w:rsid w:val="0046541E"/>
    <w:rsid w:val="00465D64"/>
    <w:rsid w:val="00466EB1"/>
    <w:rsid w:val="004676B8"/>
    <w:rsid w:val="00467A35"/>
    <w:rsid w:val="00467F95"/>
    <w:rsid w:val="00470346"/>
    <w:rsid w:val="00470378"/>
    <w:rsid w:val="004708A2"/>
    <w:rsid w:val="004709FD"/>
    <w:rsid w:val="00471187"/>
    <w:rsid w:val="004715D7"/>
    <w:rsid w:val="00471616"/>
    <w:rsid w:val="00471720"/>
    <w:rsid w:val="00471752"/>
    <w:rsid w:val="00471989"/>
    <w:rsid w:val="00471DE0"/>
    <w:rsid w:val="00472237"/>
    <w:rsid w:val="0047248B"/>
    <w:rsid w:val="0047275C"/>
    <w:rsid w:val="00472BB0"/>
    <w:rsid w:val="00472CCA"/>
    <w:rsid w:val="00472D24"/>
    <w:rsid w:val="004731AD"/>
    <w:rsid w:val="00473298"/>
    <w:rsid w:val="0047340A"/>
    <w:rsid w:val="004738DB"/>
    <w:rsid w:val="00473FFE"/>
    <w:rsid w:val="004740E7"/>
    <w:rsid w:val="0047490C"/>
    <w:rsid w:val="00474C60"/>
    <w:rsid w:val="00475519"/>
    <w:rsid w:val="004758D9"/>
    <w:rsid w:val="00475BBE"/>
    <w:rsid w:val="00475F8E"/>
    <w:rsid w:val="004761BC"/>
    <w:rsid w:val="00476385"/>
    <w:rsid w:val="004764D4"/>
    <w:rsid w:val="00476DCB"/>
    <w:rsid w:val="00476F58"/>
    <w:rsid w:val="00477A36"/>
    <w:rsid w:val="00477EF0"/>
    <w:rsid w:val="00480515"/>
    <w:rsid w:val="00480633"/>
    <w:rsid w:val="00480859"/>
    <w:rsid w:val="0048098B"/>
    <w:rsid w:val="004809DE"/>
    <w:rsid w:val="00480B54"/>
    <w:rsid w:val="00481515"/>
    <w:rsid w:val="00481833"/>
    <w:rsid w:val="00481A40"/>
    <w:rsid w:val="00481D2C"/>
    <w:rsid w:val="004821DA"/>
    <w:rsid w:val="00482695"/>
    <w:rsid w:val="0048294A"/>
    <w:rsid w:val="00482A95"/>
    <w:rsid w:val="00482AB5"/>
    <w:rsid w:val="00482AEA"/>
    <w:rsid w:val="00482F32"/>
    <w:rsid w:val="0048311F"/>
    <w:rsid w:val="004831A0"/>
    <w:rsid w:val="00483336"/>
    <w:rsid w:val="0048344F"/>
    <w:rsid w:val="00483650"/>
    <w:rsid w:val="004840D4"/>
    <w:rsid w:val="004844F9"/>
    <w:rsid w:val="00484532"/>
    <w:rsid w:val="00484C08"/>
    <w:rsid w:val="00484C9F"/>
    <w:rsid w:val="00484E58"/>
    <w:rsid w:val="00484EA5"/>
    <w:rsid w:val="00484EE1"/>
    <w:rsid w:val="00484F1B"/>
    <w:rsid w:val="0048509A"/>
    <w:rsid w:val="004853B1"/>
    <w:rsid w:val="00485569"/>
    <w:rsid w:val="004858DC"/>
    <w:rsid w:val="00485996"/>
    <w:rsid w:val="00485C1C"/>
    <w:rsid w:val="004862EF"/>
    <w:rsid w:val="004863DE"/>
    <w:rsid w:val="004864F9"/>
    <w:rsid w:val="00486784"/>
    <w:rsid w:val="00486DDB"/>
    <w:rsid w:val="004876F2"/>
    <w:rsid w:val="00487B36"/>
    <w:rsid w:val="00487DA8"/>
    <w:rsid w:val="004904BA"/>
    <w:rsid w:val="00490CB1"/>
    <w:rsid w:val="00491483"/>
    <w:rsid w:val="00491A46"/>
    <w:rsid w:val="00491ABC"/>
    <w:rsid w:val="00491BCA"/>
    <w:rsid w:val="00491D1F"/>
    <w:rsid w:val="004925C5"/>
    <w:rsid w:val="004926CF"/>
    <w:rsid w:val="00492F27"/>
    <w:rsid w:val="004938FD"/>
    <w:rsid w:val="00494027"/>
    <w:rsid w:val="004943CC"/>
    <w:rsid w:val="0049460F"/>
    <w:rsid w:val="004947EF"/>
    <w:rsid w:val="00495121"/>
    <w:rsid w:val="00495702"/>
    <w:rsid w:val="00495A1E"/>
    <w:rsid w:val="00495D8F"/>
    <w:rsid w:val="0049616C"/>
    <w:rsid w:val="0049631D"/>
    <w:rsid w:val="00496343"/>
    <w:rsid w:val="004965EA"/>
    <w:rsid w:val="00496E11"/>
    <w:rsid w:val="004973C7"/>
    <w:rsid w:val="004979CA"/>
    <w:rsid w:val="00497AE2"/>
    <w:rsid w:val="00497BFF"/>
    <w:rsid w:val="004A0794"/>
    <w:rsid w:val="004A0C0A"/>
    <w:rsid w:val="004A0D8D"/>
    <w:rsid w:val="004A1179"/>
    <w:rsid w:val="004A15E1"/>
    <w:rsid w:val="004A23BC"/>
    <w:rsid w:val="004A279F"/>
    <w:rsid w:val="004A28F6"/>
    <w:rsid w:val="004A37C6"/>
    <w:rsid w:val="004A4680"/>
    <w:rsid w:val="004A5225"/>
    <w:rsid w:val="004A542F"/>
    <w:rsid w:val="004A54C8"/>
    <w:rsid w:val="004A5D6C"/>
    <w:rsid w:val="004A602F"/>
    <w:rsid w:val="004A6095"/>
    <w:rsid w:val="004A6ED3"/>
    <w:rsid w:val="004A74A8"/>
    <w:rsid w:val="004A7641"/>
    <w:rsid w:val="004A7753"/>
    <w:rsid w:val="004B0485"/>
    <w:rsid w:val="004B085F"/>
    <w:rsid w:val="004B0BF9"/>
    <w:rsid w:val="004B13D9"/>
    <w:rsid w:val="004B19C1"/>
    <w:rsid w:val="004B1A6C"/>
    <w:rsid w:val="004B2F25"/>
    <w:rsid w:val="004B3352"/>
    <w:rsid w:val="004B3738"/>
    <w:rsid w:val="004B3779"/>
    <w:rsid w:val="004B3F45"/>
    <w:rsid w:val="004B4BBD"/>
    <w:rsid w:val="004B4F4A"/>
    <w:rsid w:val="004B57AA"/>
    <w:rsid w:val="004B5A1A"/>
    <w:rsid w:val="004B5A2B"/>
    <w:rsid w:val="004B5B35"/>
    <w:rsid w:val="004B5D49"/>
    <w:rsid w:val="004B625C"/>
    <w:rsid w:val="004B6416"/>
    <w:rsid w:val="004B70F3"/>
    <w:rsid w:val="004B72DA"/>
    <w:rsid w:val="004B74BE"/>
    <w:rsid w:val="004B78AB"/>
    <w:rsid w:val="004C01B1"/>
    <w:rsid w:val="004C03DC"/>
    <w:rsid w:val="004C0552"/>
    <w:rsid w:val="004C09DA"/>
    <w:rsid w:val="004C0CAF"/>
    <w:rsid w:val="004C0FB0"/>
    <w:rsid w:val="004C1204"/>
    <w:rsid w:val="004C1928"/>
    <w:rsid w:val="004C25CF"/>
    <w:rsid w:val="004C26D5"/>
    <w:rsid w:val="004C282B"/>
    <w:rsid w:val="004C2FCE"/>
    <w:rsid w:val="004C35A8"/>
    <w:rsid w:val="004C3D00"/>
    <w:rsid w:val="004C3E78"/>
    <w:rsid w:val="004C3EFA"/>
    <w:rsid w:val="004C4632"/>
    <w:rsid w:val="004C4777"/>
    <w:rsid w:val="004C59BB"/>
    <w:rsid w:val="004C5BE6"/>
    <w:rsid w:val="004C5DBC"/>
    <w:rsid w:val="004C617F"/>
    <w:rsid w:val="004C6C11"/>
    <w:rsid w:val="004C6C2A"/>
    <w:rsid w:val="004C77FF"/>
    <w:rsid w:val="004C7811"/>
    <w:rsid w:val="004D076E"/>
    <w:rsid w:val="004D0C2B"/>
    <w:rsid w:val="004D0F5C"/>
    <w:rsid w:val="004D0FBC"/>
    <w:rsid w:val="004D1292"/>
    <w:rsid w:val="004D12FF"/>
    <w:rsid w:val="004D185C"/>
    <w:rsid w:val="004D1B0C"/>
    <w:rsid w:val="004D1F58"/>
    <w:rsid w:val="004D21A6"/>
    <w:rsid w:val="004D22D6"/>
    <w:rsid w:val="004D2572"/>
    <w:rsid w:val="004D3C49"/>
    <w:rsid w:val="004D3DC4"/>
    <w:rsid w:val="004D487B"/>
    <w:rsid w:val="004D4A9F"/>
    <w:rsid w:val="004D4EFF"/>
    <w:rsid w:val="004D5492"/>
    <w:rsid w:val="004D593D"/>
    <w:rsid w:val="004D7041"/>
    <w:rsid w:val="004D73AE"/>
    <w:rsid w:val="004D7A7C"/>
    <w:rsid w:val="004D7BD4"/>
    <w:rsid w:val="004D7E5F"/>
    <w:rsid w:val="004E02BA"/>
    <w:rsid w:val="004E03C5"/>
    <w:rsid w:val="004E04C2"/>
    <w:rsid w:val="004E062D"/>
    <w:rsid w:val="004E0705"/>
    <w:rsid w:val="004E0A25"/>
    <w:rsid w:val="004E0AB7"/>
    <w:rsid w:val="004E0F6D"/>
    <w:rsid w:val="004E10D6"/>
    <w:rsid w:val="004E1767"/>
    <w:rsid w:val="004E1E12"/>
    <w:rsid w:val="004E20D5"/>
    <w:rsid w:val="004E2411"/>
    <w:rsid w:val="004E2659"/>
    <w:rsid w:val="004E2813"/>
    <w:rsid w:val="004E283B"/>
    <w:rsid w:val="004E2846"/>
    <w:rsid w:val="004E33B0"/>
    <w:rsid w:val="004E393E"/>
    <w:rsid w:val="004E3955"/>
    <w:rsid w:val="004E3CA2"/>
    <w:rsid w:val="004E4362"/>
    <w:rsid w:val="004E43B9"/>
    <w:rsid w:val="004E46BD"/>
    <w:rsid w:val="004E487F"/>
    <w:rsid w:val="004E4A74"/>
    <w:rsid w:val="004E4C02"/>
    <w:rsid w:val="004E4CE3"/>
    <w:rsid w:val="004E4E98"/>
    <w:rsid w:val="004E4F5D"/>
    <w:rsid w:val="004E56AF"/>
    <w:rsid w:val="004E576E"/>
    <w:rsid w:val="004E582A"/>
    <w:rsid w:val="004E5BB5"/>
    <w:rsid w:val="004E5C97"/>
    <w:rsid w:val="004E5DF7"/>
    <w:rsid w:val="004E62C3"/>
    <w:rsid w:val="004E6EE2"/>
    <w:rsid w:val="004E7350"/>
    <w:rsid w:val="004E75F4"/>
    <w:rsid w:val="004E7731"/>
    <w:rsid w:val="004F0049"/>
    <w:rsid w:val="004F030B"/>
    <w:rsid w:val="004F0650"/>
    <w:rsid w:val="004F0907"/>
    <w:rsid w:val="004F1009"/>
    <w:rsid w:val="004F10AE"/>
    <w:rsid w:val="004F157A"/>
    <w:rsid w:val="004F1725"/>
    <w:rsid w:val="004F1E60"/>
    <w:rsid w:val="004F22B2"/>
    <w:rsid w:val="004F22BC"/>
    <w:rsid w:val="004F2D13"/>
    <w:rsid w:val="004F3497"/>
    <w:rsid w:val="004F36D9"/>
    <w:rsid w:val="004F3722"/>
    <w:rsid w:val="004F3B01"/>
    <w:rsid w:val="004F3B71"/>
    <w:rsid w:val="004F3BB4"/>
    <w:rsid w:val="004F3E01"/>
    <w:rsid w:val="004F3E28"/>
    <w:rsid w:val="004F444C"/>
    <w:rsid w:val="004F4ED5"/>
    <w:rsid w:val="004F4FA7"/>
    <w:rsid w:val="004F5B27"/>
    <w:rsid w:val="004F5DC2"/>
    <w:rsid w:val="004F6112"/>
    <w:rsid w:val="004F621E"/>
    <w:rsid w:val="004F6396"/>
    <w:rsid w:val="004F6782"/>
    <w:rsid w:val="004F68C2"/>
    <w:rsid w:val="004F6A84"/>
    <w:rsid w:val="004F6C35"/>
    <w:rsid w:val="004F6D89"/>
    <w:rsid w:val="004F6DEA"/>
    <w:rsid w:val="004F7401"/>
    <w:rsid w:val="004F7929"/>
    <w:rsid w:val="004F7BFD"/>
    <w:rsid w:val="004F7D03"/>
    <w:rsid w:val="004F7D18"/>
    <w:rsid w:val="00500366"/>
    <w:rsid w:val="00500830"/>
    <w:rsid w:val="00500A30"/>
    <w:rsid w:val="00500EF2"/>
    <w:rsid w:val="00501283"/>
    <w:rsid w:val="0050178B"/>
    <w:rsid w:val="00501A69"/>
    <w:rsid w:val="00501AD5"/>
    <w:rsid w:val="00501DC5"/>
    <w:rsid w:val="00501FE4"/>
    <w:rsid w:val="005022E9"/>
    <w:rsid w:val="005025D7"/>
    <w:rsid w:val="00502723"/>
    <w:rsid w:val="00502D6C"/>
    <w:rsid w:val="0050340B"/>
    <w:rsid w:val="00503B7D"/>
    <w:rsid w:val="00503CBF"/>
    <w:rsid w:val="00504092"/>
    <w:rsid w:val="00504197"/>
    <w:rsid w:val="0050446D"/>
    <w:rsid w:val="00504477"/>
    <w:rsid w:val="005045D8"/>
    <w:rsid w:val="005045E4"/>
    <w:rsid w:val="00504968"/>
    <w:rsid w:val="005049A8"/>
    <w:rsid w:val="005049E2"/>
    <w:rsid w:val="00505A09"/>
    <w:rsid w:val="00505B44"/>
    <w:rsid w:val="0050618B"/>
    <w:rsid w:val="005065B9"/>
    <w:rsid w:val="0050689B"/>
    <w:rsid w:val="00507FF8"/>
    <w:rsid w:val="005102A0"/>
    <w:rsid w:val="0051070D"/>
    <w:rsid w:val="00510B3D"/>
    <w:rsid w:val="00510C80"/>
    <w:rsid w:val="00510CDB"/>
    <w:rsid w:val="00511303"/>
    <w:rsid w:val="0051140B"/>
    <w:rsid w:val="00511C00"/>
    <w:rsid w:val="00511CBE"/>
    <w:rsid w:val="00511CC2"/>
    <w:rsid w:val="00511EF2"/>
    <w:rsid w:val="00512718"/>
    <w:rsid w:val="005128D9"/>
    <w:rsid w:val="0051311E"/>
    <w:rsid w:val="00513579"/>
    <w:rsid w:val="0051390C"/>
    <w:rsid w:val="00513CE8"/>
    <w:rsid w:val="00514395"/>
    <w:rsid w:val="0051469D"/>
    <w:rsid w:val="00514EC7"/>
    <w:rsid w:val="00514F2D"/>
    <w:rsid w:val="00516029"/>
    <w:rsid w:val="00516642"/>
    <w:rsid w:val="00516663"/>
    <w:rsid w:val="0051667B"/>
    <w:rsid w:val="005166C1"/>
    <w:rsid w:val="00516FF7"/>
    <w:rsid w:val="00517249"/>
    <w:rsid w:val="005173B7"/>
    <w:rsid w:val="00517F7D"/>
    <w:rsid w:val="005202EA"/>
    <w:rsid w:val="0052094C"/>
    <w:rsid w:val="005213A4"/>
    <w:rsid w:val="005214AB"/>
    <w:rsid w:val="0052167A"/>
    <w:rsid w:val="00521AE4"/>
    <w:rsid w:val="00522571"/>
    <w:rsid w:val="00522918"/>
    <w:rsid w:val="0052313B"/>
    <w:rsid w:val="00523158"/>
    <w:rsid w:val="0052364E"/>
    <w:rsid w:val="005243D5"/>
    <w:rsid w:val="00524AB9"/>
    <w:rsid w:val="00524C78"/>
    <w:rsid w:val="00524D32"/>
    <w:rsid w:val="00524E08"/>
    <w:rsid w:val="005251DA"/>
    <w:rsid w:val="00525965"/>
    <w:rsid w:val="005265A7"/>
    <w:rsid w:val="00526718"/>
    <w:rsid w:val="005268EA"/>
    <w:rsid w:val="00526B6C"/>
    <w:rsid w:val="00526BA2"/>
    <w:rsid w:val="00527872"/>
    <w:rsid w:val="00527953"/>
    <w:rsid w:val="00527AEA"/>
    <w:rsid w:val="00527B57"/>
    <w:rsid w:val="0053014D"/>
    <w:rsid w:val="00530247"/>
    <w:rsid w:val="00530BBA"/>
    <w:rsid w:val="00530E1D"/>
    <w:rsid w:val="00531278"/>
    <w:rsid w:val="005316AD"/>
    <w:rsid w:val="00531D62"/>
    <w:rsid w:val="00532045"/>
    <w:rsid w:val="00532259"/>
    <w:rsid w:val="00532601"/>
    <w:rsid w:val="00532A52"/>
    <w:rsid w:val="00532ED8"/>
    <w:rsid w:val="005331D4"/>
    <w:rsid w:val="0053360C"/>
    <w:rsid w:val="00533899"/>
    <w:rsid w:val="00533B80"/>
    <w:rsid w:val="00533EAC"/>
    <w:rsid w:val="00534487"/>
    <w:rsid w:val="00534AB7"/>
    <w:rsid w:val="00534AD3"/>
    <w:rsid w:val="00534B1C"/>
    <w:rsid w:val="00534BCC"/>
    <w:rsid w:val="00534D95"/>
    <w:rsid w:val="0053505C"/>
    <w:rsid w:val="00535574"/>
    <w:rsid w:val="0053565A"/>
    <w:rsid w:val="00535680"/>
    <w:rsid w:val="00535B5F"/>
    <w:rsid w:val="00535E7D"/>
    <w:rsid w:val="00536054"/>
    <w:rsid w:val="00536257"/>
    <w:rsid w:val="00536469"/>
    <w:rsid w:val="005364BE"/>
    <w:rsid w:val="0053673E"/>
    <w:rsid w:val="00536A67"/>
    <w:rsid w:val="00536CF4"/>
    <w:rsid w:val="005370BC"/>
    <w:rsid w:val="00537183"/>
    <w:rsid w:val="005371AD"/>
    <w:rsid w:val="00537327"/>
    <w:rsid w:val="00537A1A"/>
    <w:rsid w:val="00537B82"/>
    <w:rsid w:val="00537F92"/>
    <w:rsid w:val="0054020B"/>
    <w:rsid w:val="00540C7A"/>
    <w:rsid w:val="0054103A"/>
    <w:rsid w:val="005411CB"/>
    <w:rsid w:val="005411DD"/>
    <w:rsid w:val="005414C4"/>
    <w:rsid w:val="00542152"/>
    <w:rsid w:val="00542C26"/>
    <w:rsid w:val="00542F3D"/>
    <w:rsid w:val="00542F88"/>
    <w:rsid w:val="00543116"/>
    <w:rsid w:val="00543422"/>
    <w:rsid w:val="005438A7"/>
    <w:rsid w:val="0054398C"/>
    <w:rsid w:val="00543A89"/>
    <w:rsid w:val="00544382"/>
    <w:rsid w:val="005443F5"/>
    <w:rsid w:val="00544517"/>
    <w:rsid w:val="0054485B"/>
    <w:rsid w:val="0054511B"/>
    <w:rsid w:val="005454C0"/>
    <w:rsid w:val="00545750"/>
    <w:rsid w:val="005458D8"/>
    <w:rsid w:val="00545AF6"/>
    <w:rsid w:val="00545D59"/>
    <w:rsid w:val="005465B8"/>
    <w:rsid w:val="0054663A"/>
    <w:rsid w:val="0054666E"/>
    <w:rsid w:val="00546F5B"/>
    <w:rsid w:val="0054701A"/>
    <w:rsid w:val="00547205"/>
    <w:rsid w:val="005472EA"/>
    <w:rsid w:val="0054734D"/>
    <w:rsid w:val="0054764A"/>
    <w:rsid w:val="00547D0A"/>
    <w:rsid w:val="00550560"/>
    <w:rsid w:val="00550795"/>
    <w:rsid w:val="00550C1F"/>
    <w:rsid w:val="00550CA4"/>
    <w:rsid w:val="00552151"/>
    <w:rsid w:val="0055289A"/>
    <w:rsid w:val="0055297D"/>
    <w:rsid w:val="00553129"/>
    <w:rsid w:val="00553463"/>
    <w:rsid w:val="0055389E"/>
    <w:rsid w:val="00553BFF"/>
    <w:rsid w:val="00553C4F"/>
    <w:rsid w:val="00554044"/>
    <w:rsid w:val="0055445F"/>
    <w:rsid w:val="005549F1"/>
    <w:rsid w:val="005557FE"/>
    <w:rsid w:val="005558BE"/>
    <w:rsid w:val="005558DC"/>
    <w:rsid w:val="00555A18"/>
    <w:rsid w:val="0055605B"/>
    <w:rsid w:val="0055670D"/>
    <w:rsid w:val="00556955"/>
    <w:rsid w:val="005569BD"/>
    <w:rsid w:val="00556B2E"/>
    <w:rsid w:val="00556C02"/>
    <w:rsid w:val="00557087"/>
    <w:rsid w:val="0055771D"/>
    <w:rsid w:val="005577DB"/>
    <w:rsid w:val="005603DE"/>
    <w:rsid w:val="00560703"/>
    <w:rsid w:val="005607EC"/>
    <w:rsid w:val="00560BFE"/>
    <w:rsid w:val="00560C0C"/>
    <w:rsid w:val="00560C43"/>
    <w:rsid w:val="0056136F"/>
    <w:rsid w:val="0056146C"/>
    <w:rsid w:val="005617ED"/>
    <w:rsid w:val="00561A0E"/>
    <w:rsid w:val="00563164"/>
    <w:rsid w:val="0056373C"/>
    <w:rsid w:val="005639A9"/>
    <w:rsid w:val="00563AA1"/>
    <w:rsid w:val="00563AAE"/>
    <w:rsid w:val="00564006"/>
    <w:rsid w:val="0056461D"/>
    <w:rsid w:val="005646E5"/>
    <w:rsid w:val="00564A59"/>
    <w:rsid w:val="00564E78"/>
    <w:rsid w:val="00564EBC"/>
    <w:rsid w:val="0056540F"/>
    <w:rsid w:val="00565774"/>
    <w:rsid w:val="005659F5"/>
    <w:rsid w:val="00565ACF"/>
    <w:rsid w:val="00565AF4"/>
    <w:rsid w:val="00566826"/>
    <w:rsid w:val="005669DE"/>
    <w:rsid w:val="00566C6F"/>
    <w:rsid w:val="00566F71"/>
    <w:rsid w:val="0056771D"/>
    <w:rsid w:val="005678A3"/>
    <w:rsid w:val="00567EB1"/>
    <w:rsid w:val="0057053D"/>
    <w:rsid w:val="005708EB"/>
    <w:rsid w:val="00571167"/>
    <w:rsid w:val="005716A8"/>
    <w:rsid w:val="005718AB"/>
    <w:rsid w:val="00571CDD"/>
    <w:rsid w:val="005721FB"/>
    <w:rsid w:val="0057282C"/>
    <w:rsid w:val="005731D0"/>
    <w:rsid w:val="00573A27"/>
    <w:rsid w:val="00573FA9"/>
    <w:rsid w:val="0057404B"/>
    <w:rsid w:val="00574DFC"/>
    <w:rsid w:val="00574E27"/>
    <w:rsid w:val="0057502E"/>
    <w:rsid w:val="00575687"/>
    <w:rsid w:val="00575E06"/>
    <w:rsid w:val="00575F6F"/>
    <w:rsid w:val="00576178"/>
    <w:rsid w:val="0057634E"/>
    <w:rsid w:val="0057686C"/>
    <w:rsid w:val="00576BAD"/>
    <w:rsid w:val="005772ED"/>
    <w:rsid w:val="005774EC"/>
    <w:rsid w:val="005779B6"/>
    <w:rsid w:val="00577A23"/>
    <w:rsid w:val="00577B5B"/>
    <w:rsid w:val="00577F01"/>
    <w:rsid w:val="00580524"/>
    <w:rsid w:val="0058093D"/>
    <w:rsid w:val="00580C30"/>
    <w:rsid w:val="005812A9"/>
    <w:rsid w:val="00581708"/>
    <w:rsid w:val="0058191C"/>
    <w:rsid w:val="00581E8E"/>
    <w:rsid w:val="00581FD1"/>
    <w:rsid w:val="00582A74"/>
    <w:rsid w:val="0058313A"/>
    <w:rsid w:val="00583426"/>
    <w:rsid w:val="005841B0"/>
    <w:rsid w:val="0058466B"/>
    <w:rsid w:val="00584A5F"/>
    <w:rsid w:val="00584AE4"/>
    <w:rsid w:val="00584E68"/>
    <w:rsid w:val="005850AC"/>
    <w:rsid w:val="00585409"/>
    <w:rsid w:val="00585DF9"/>
    <w:rsid w:val="005861F5"/>
    <w:rsid w:val="00586482"/>
    <w:rsid w:val="00586715"/>
    <w:rsid w:val="00586DAC"/>
    <w:rsid w:val="00586E7B"/>
    <w:rsid w:val="00586F81"/>
    <w:rsid w:val="0058788B"/>
    <w:rsid w:val="00587B0E"/>
    <w:rsid w:val="00587BC9"/>
    <w:rsid w:val="00590111"/>
    <w:rsid w:val="0059017B"/>
    <w:rsid w:val="0059041C"/>
    <w:rsid w:val="00590627"/>
    <w:rsid w:val="00590AD7"/>
    <w:rsid w:val="00590CFC"/>
    <w:rsid w:val="00590E35"/>
    <w:rsid w:val="0059136E"/>
    <w:rsid w:val="0059151F"/>
    <w:rsid w:val="005918B8"/>
    <w:rsid w:val="00591A61"/>
    <w:rsid w:val="00591AE7"/>
    <w:rsid w:val="00591DC3"/>
    <w:rsid w:val="0059226C"/>
    <w:rsid w:val="0059265C"/>
    <w:rsid w:val="00592923"/>
    <w:rsid w:val="00592BDE"/>
    <w:rsid w:val="0059309E"/>
    <w:rsid w:val="0059344B"/>
    <w:rsid w:val="0059362E"/>
    <w:rsid w:val="00593796"/>
    <w:rsid w:val="00593C09"/>
    <w:rsid w:val="00593E82"/>
    <w:rsid w:val="00593F17"/>
    <w:rsid w:val="00594249"/>
    <w:rsid w:val="0059424E"/>
    <w:rsid w:val="005945EA"/>
    <w:rsid w:val="00594E74"/>
    <w:rsid w:val="005951ED"/>
    <w:rsid w:val="0059520B"/>
    <w:rsid w:val="005952BB"/>
    <w:rsid w:val="00595572"/>
    <w:rsid w:val="005956B4"/>
    <w:rsid w:val="00595DAC"/>
    <w:rsid w:val="00595F0D"/>
    <w:rsid w:val="00596210"/>
    <w:rsid w:val="005962B0"/>
    <w:rsid w:val="005968F7"/>
    <w:rsid w:val="00596DF4"/>
    <w:rsid w:val="005976EC"/>
    <w:rsid w:val="00597ED5"/>
    <w:rsid w:val="005A0E6B"/>
    <w:rsid w:val="005A11EE"/>
    <w:rsid w:val="005A168C"/>
    <w:rsid w:val="005A17C6"/>
    <w:rsid w:val="005A1DDA"/>
    <w:rsid w:val="005A1DFE"/>
    <w:rsid w:val="005A2079"/>
    <w:rsid w:val="005A2785"/>
    <w:rsid w:val="005A2928"/>
    <w:rsid w:val="005A2B1D"/>
    <w:rsid w:val="005A3169"/>
    <w:rsid w:val="005A336A"/>
    <w:rsid w:val="005A354F"/>
    <w:rsid w:val="005A3C77"/>
    <w:rsid w:val="005A42B7"/>
    <w:rsid w:val="005A43EA"/>
    <w:rsid w:val="005A4B25"/>
    <w:rsid w:val="005A4E37"/>
    <w:rsid w:val="005A52BE"/>
    <w:rsid w:val="005A57B1"/>
    <w:rsid w:val="005A5823"/>
    <w:rsid w:val="005A5ADE"/>
    <w:rsid w:val="005A5FA2"/>
    <w:rsid w:val="005A6734"/>
    <w:rsid w:val="005A67A7"/>
    <w:rsid w:val="005A68C7"/>
    <w:rsid w:val="005A7201"/>
    <w:rsid w:val="005A72FF"/>
    <w:rsid w:val="005A7488"/>
    <w:rsid w:val="005A752B"/>
    <w:rsid w:val="005A7DE2"/>
    <w:rsid w:val="005B0A1C"/>
    <w:rsid w:val="005B0A89"/>
    <w:rsid w:val="005B12CA"/>
    <w:rsid w:val="005B13AB"/>
    <w:rsid w:val="005B13FB"/>
    <w:rsid w:val="005B1B81"/>
    <w:rsid w:val="005B1DBE"/>
    <w:rsid w:val="005B233F"/>
    <w:rsid w:val="005B23E3"/>
    <w:rsid w:val="005B25C8"/>
    <w:rsid w:val="005B35BD"/>
    <w:rsid w:val="005B371D"/>
    <w:rsid w:val="005B40BE"/>
    <w:rsid w:val="005B426C"/>
    <w:rsid w:val="005B48E2"/>
    <w:rsid w:val="005B4AA4"/>
    <w:rsid w:val="005B5614"/>
    <w:rsid w:val="005B5C90"/>
    <w:rsid w:val="005B6034"/>
    <w:rsid w:val="005B63F2"/>
    <w:rsid w:val="005B6437"/>
    <w:rsid w:val="005B65A5"/>
    <w:rsid w:val="005B66D1"/>
    <w:rsid w:val="005B6720"/>
    <w:rsid w:val="005B7A23"/>
    <w:rsid w:val="005B7C19"/>
    <w:rsid w:val="005B7DDE"/>
    <w:rsid w:val="005C05A2"/>
    <w:rsid w:val="005C065C"/>
    <w:rsid w:val="005C0EB0"/>
    <w:rsid w:val="005C1213"/>
    <w:rsid w:val="005C17EE"/>
    <w:rsid w:val="005C19B9"/>
    <w:rsid w:val="005C1DDA"/>
    <w:rsid w:val="005C1FD7"/>
    <w:rsid w:val="005C2CDB"/>
    <w:rsid w:val="005C3056"/>
    <w:rsid w:val="005C320F"/>
    <w:rsid w:val="005C3428"/>
    <w:rsid w:val="005C362F"/>
    <w:rsid w:val="005C3D8D"/>
    <w:rsid w:val="005C42CE"/>
    <w:rsid w:val="005C43D4"/>
    <w:rsid w:val="005C46B7"/>
    <w:rsid w:val="005C489B"/>
    <w:rsid w:val="005C4916"/>
    <w:rsid w:val="005C4925"/>
    <w:rsid w:val="005C52E6"/>
    <w:rsid w:val="005C548F"/>
    <w:rsid w:val="005C54D0"/>
    <w:rsid w:val="005C5AD1"/>
    <w:rsid w:val="005C5AEE"/>
    <w:rsid w:val="005C5B3D"/>
    <w:rsid w:val="005C5CAF"/>
    <w:rsid w:val="005C5F64"/>
    <w:rsid w:val="005C603E"/>
    <w:rsid w:val="005C63C0"/>
    <w:rsid w:val="005C7A43"/>
    <w:rsid w:val="005C7E9A"/>
    <w:rsid w:val="005C7F1C"/>
    <w:rsid w:val="005D01D9"/>
    <w:rsid w:val="005D037D"/>
    <w:rsid w:val="005D04F2"/>
    <w:rsid w:val="005D0736"/>
    <w:rsid w:val="005D0ECA"/>
    <w:rsid w:val="005D0F92"/>
    <w:rsid w:val="005D1E6D"/>
    <w:rsid w:val="005D208C"/>
    <w:rsid w:val="005D27E9"/>
    <w:rsid w:val="005D2ADB"/>
    <w:rsid w:val="005D3702"/>
    <w:rsid w:val="005D39B5"/>
    <w:rsid w:val="005D4C1A"/>
    <w:rsid w:val="005D52C5"/>
    <w:rsid w:val="005D54EA"/>
    <w:rsid w:val="005D56BC"/>
    <w:rsid w:val="005D5751"/>
    <w:rsid w:val="005D57AA"/>
    <w:rsid w:val="005D58C3"/>
    <w:rsid w:val="005D5FFB"/>
    <w:rsid w:val="005D635B"/>
    <w:rsid w:val="005D642A"/>
    <w:rsid w:val="005D64CF"/>
    <w:rsid w:val="005D667C"/>
    <w:rsid w:val="005D6840"/>
    <w:rsid w:val="005D6939"/>
    <w:rsid w:val="005D6D72"/>
    <w:rsid w:val="005D7384"/>
    <w:rsid w:val="005D7C94"/>
    <w:rsid w:val="005E0098"/>
    <w:rsid w:val="005E0132"/>
    <w:rsid w:val="005E0137"/>
    <w:rsid w:val="005E0174"/>
    <w:rsid w:val="005E0552"/>
    <w:rsid w:val="005E0588"/>
    <w:rsid w:val="005E064E"/>
    <w:rsid w:val="005E15B0"/>
    <w:rsid w:val="005E208C"/>
    <w:rsid w:val="005E231B"/>
    <w:rsid w:val="005E2406"/>
    <w:rsid w:val="005E2D30"/>
    <w:rsid w:val="005E3036"/>
    <w:rsid w:val="005E32BA"/>
    <w:rsid w:val="005E337B"/>
    <w:rsid w:val="005E34B3"/>
    <w:rsid w:val="005E3C88"/>
    <w:rsid w:val="005E3E48"/>
    <w:rsid w:val="005E4056"/>
    <w:rsid w:val="005E5E39"/>
    <w:rsid w:val="005E603D"/>
    <w:rsid w:val="005E61A1"/>
    <w:rsid w:val="005E6A7E"/>
    <w:rsid w:val="005E6BC2"/>
    <w:rsid w:val="005E6EC7"/>
    <w:rsid w:val="005E7431"/>
    <w:rsid w:val="005E7642"/>
    <w:rsid w:val="005E7885"/>
    <w:rsid w:val="005E7942"/>
    <w:rsid w:val="005E7DFA"/>
    <w:rsid w:val="005E7F94"/>
    <w:rsid w:val="005F02CA"/>
    <w:rsid w:val="005F0659"/>
    <w:rsid w:val="005F12D9"/>
    <w:rsid w:val="005F18C2"/>
    <w:rsid w:val="005F1AF1"/>
    <w:rsid w:val="005F21DB"/>
    <w:rsid w:val="005F2676"/>
    <w:rsid w:val="005F27D3"/>
    <w:rsid w:val="005F2896"/>
    <w:rsid w:val="005F292B"/>
    <w:rsid w:val="005F2CDA"/>
    <w:rsid w:val="005F2FFD"/>
    <w:rsid w:val="005F33DA"/>
    <w:rsid w:val="005F3652"/>
    <w:rsid w:val="005F4172"/>
    <w:rsid w:val="005F44FE"/>
    <w:rsid w:val="005F4550"/>
    <w:rsid w:val="005F4C4B"/>
    <w:rsid w:val="005F4F80"/>
    <w:rsid w:val="005F50E8"/>
    <w:rsid w:val="005F5E1F"/>
    <w:rsid w:val="005F5E9B"/>
    <w:rsid w:val="005F5F83"/>
    <w:rsid w:val="005F6303"/>
    <w:rsid w:val="005F687F"/>
    <w:rsid w:val="005F6FA2"/>
    <w:rsid w:val="005F71AD"/>
    <w:rsid w:val="005F751D"/>
    <w:rsid w:val="005F7E5C"/>
    <w:rsid w:val="00600338"/>
    <w:rsid w:val="00600416"/>
    <w:rsid w:val="006004AA"/>
    <w:rsid w:val="0060057B"/>
    <w:rsid w:val="00600B1C"/>
    <w:rsid w:val="00600B88"/>
    <w:rsid w:val="00600C87"/>
    <w:rsid w:val="00601170"/>
    <w:rsid w:val="00601A1F"/>
    <w:rsid w:val="00601AD2"/>
    <w:rsid w:val="00601B9E"/>
    <w:rsid w:val="00601FBC"/>
    <w:rsid w:val="0060219B"/>
    <w:rsid w:val="00602329"/>
    <w:rsid w:val="00602B6E"/>
    <w:rsid w:val="00602D10"/>
    <w:rsid w:val="00603113"/>
    <w:rsid w:val="0060372E"/>
    <w:rsid w:val="00603D40"/>
    <w:rsid w:val="00603DC2"/>
    <w:rsid w:val="00603DF7"/>
    <w:rsid w:val="00604461"/>
    <w:rsid w:val="00604631"/>
    <w:rsid w:val="00604962"/>
    <w:rsid w:val="00604AB8"/>
    <w:rsid w:val="00604B42"/>
    <w:rsid w:val="006060BD"/>
    <w:rsid w:val="00606384"/>
    <w:rsid w:val="00606636"/>
    <w:rsid w:val="006069BC"/>
    <w:rsid w:val="00606CE9"/>
    <w:rsid w:val="00607641"/>
    <w:rsid w:val="00607685"/>
    <w:rsid w:val="00607752"/>
    <w:rsid w:val="006100EE"/>
    <w:rsid w:val="006104D6"/>
    <w:rsid w:val="00610B00"/>
    <w:rsid w:val="00610B10"/>
    <w:rsid w:val="00610B95"/>
    <w:rsid w:val="00611F45"/>
    <w:rsid w:val="0061260C"/>
    <w:rsid w:val="00612D0E"/>
    <w:rsid w:val="00612E84"/>
    <w:rsid w:val="006132C5"/>
    <w:rsid w:val="006135E4"/>
    <w:rsid w:val="006139EB"/>
    <w:rsid w:val="00614092"/>
    <w:rsid w:val="00614997"/>
    <w:rsid w:val="00614F46"/>
    <w:rsid w:val="0061518A"/>
    <w:rsid w:val="006151C6"/>
    <w:rsid w:val="0061653E"/>
    <w:rsid w:val="006165D9"/>
    <w:rsid w:val="00617623"/>
    <w:rsid w:val="00617648"/>
    <w:rsid w:val="0061778E"/>
    <w:rsid w:val="00617824"/>
    <w:rsid w:val="00617907"/>
    <w:rsid w:val="0061791E"/>
    <w:rsid w:val="006179C0"/>
    <w:rsid w:val="00620372"/>
    <w:rsid w:val="006208F9"/>
    <w:rsid w:val="00620B65"/>
    <w:rsid w:val="00620C9D"/>
    <w:rsid w:val="0062184E"/>
    <w:rsid w:val="006218FB"/>
    <w:rsid w:val="00621BC8"/>
    <w:rsid w:val="00621C50"/>
    <w:rsid w:val="00621FC5"/>
    <w:rsid w:val="00622339"/>
    <w:rsid w:val="00622A8E"/>
    <w:rsid w:val="00622B76"/>
    <w:rsid w:val="00622F8D"/>
    <w:rsid w:val="006235F3"/>
    <w:rsid w:val="00623859"/>
    <w:rsid w:val="006238F0"/>
    <w:rsid w:val="00623CF0"/>
    <w:rsid w:val="006247F4"/>
    <w:rsid w:val="006249EE"/>
    <w:rsid w:val="00624E36"/>
    <w:rsid w:val="0062578C"/>
    <w:rsid w:val="00625EC8"/>
    <w:rsid w:val="00626A86"/>
    <w:rsid w:val="00626ACE"/>
    <w:rsid w:val="00626F4B"/>
    <w:rsid w:val="00627309"/>
    <w:rsid w:val="00627748"/>
    <w:rsid w:val="00627A41"/>
    <w:rsid w:val="00627DE3"/>
    <w:rsid w:val="00627E37"/>
    <w:rsid w:val="00630038"/>
    <w:rsid w:val="00630087"/>
    <w:rsid w:val="006305BE"/>
    <w:rsid w:val="00630D9D"/>
    <w:rsid w:val="00630DDF"/>
    <w:rsid w:val="0063117D"/>
    <w:rsid w:val="006314C0"/>
    <w:rsid w:val="0063216A"/>
    <w:rsid w:val="006322B0"/>
    <w:rsid w:val="0063235F"/>
    <w:rsid w:val="00632393"/>
    <w:rsid w:val="006327E4"/>
    <w:rsid w:val="00632EAE"/>
    <w:rsid w:val="00633076"/>
    <w:rsid w:val="006330B0"/>
    <w:rsid w:val="006333DD"/>
    <w:rsid w:val="00633843"/>
    <w:rsid w:val="00633A3B"/>
    <w:rsid w:val="00633C9C"/>
    <w:rsid w:val="00634251"/>
    <w:rsid w:val="00634800"/>
    <w:rsid w:val="00634974"/>
    <w:rsid w:val="00634A28"/>
    <w:rsid w:val="00634D16"/>
    <w:rsid w:val="00634EA0"/>
    <w:rsid w:val="006352F7"/>
    <w:rsid w:val="0063566B"/>
    <w:rsid w:val="00635979"/>
    <w:rsid w:val="00635AB9"/>
    <w:rsid w:val="00635B37"/>
    <w:rsid w:val="00635D3E"/>
    <w:rsid w:val="00635F4B"/>
    <w:rsid w:val="00635F64"/>
    <w:rsid w:val="00635FA7"/>
    <w:rsid w:val="00636439"/>
    <w:rsid w:val="00636D90"/>
    <w:rsid w:val="0063737A"/>
    <w:rsid w:val="00637A88"/>
    <w:rsid w:val="00637E66"/>
    <w:rsid w:val="00640429"/>
    <w:rsid w:val="00641654"/>
    <w:rsid w:val="00641825"/>
    <w:rsid w:val="00641B94"/>
    <w:rsid w:val="00641D40"/>
    <w:rsid w:val="00641D45"/>
    <w:rsid w:val="00641F79"/>
    <w:rsid w:val="00642009"/>
    <w:rsid w:val="0064200D"/>
    <w:rsid w:val="00642410"/>
    <w:rsid w:val="00642876"/>
    <w:rsid w:val="00643125"/>
    <w:rsid w:val="00643950"/>
    <w:rsid w:val="00644BD3"/>
    <w:rsid w:val="00644C63"/>
    <w:rsid w:val="00644F85"/>
    <w:rsid w:val="0064638D"/>
    <w:rsid w:val="00646415"/>
    <w:rsid w:val="006465F7"/>
    <w:rsid w:val="00646ACB"/>
    <w:rsid w:val="00646DFD"/>
    <w:rsid w:val="00647089"/>
    <w:rsid w:val="00647216"/>
    <w:rsid w:val="006477DD"/>
    <w:rsid w:val="006478A5"/>
    <w:rsid w:val="00647B64"/>
    <w:rsid w:val="00647E2E"/>
    <w:rsid w:val="006503C7"/>
    <w:rsid w:val="00650562"/>
    <w:rsid w:val="00650634"/>
    <w:rsid w:val="00650E46"/>
    <w:rsid w:val="0065115D"/>
    <w:rsid w:val="00651238"/>
    <w:rsid w:val="0065150F"/>
    <w:rsid w:val="006518D2"/>
    <w:rsid w:val="006520D9"/>
    <w:rsid w:val="00652C30"/>
    <w:rsid w:val="00652FFC"/>
    <w:rsid w:val="00653275"/>
    <w:rsid w:val="00653D15"/>
    <w:rsid w:val="006547A1"/>
    <w:rsid w:val="006548F8"/>
    <w:rsid w:val="00655AD2"/>
    <w:rsid w:val="00656500"/>
    <w:rsid w:val="00656583"/>
    <w:rsid w:val="00656606"/>
    <w:rsid w:val="00656A96"/>
    <w:rsid w:val="00656F1F"/>
    <w:rsid w:val="006574EC"/>
    <w:rsid w:val="006577B2"/>
    <w:rsid w:val="00657FD5"/>
    <w:rsid w:val="00660008"/>
    <w:rsid w:val="00660022"/>
    <w:rsid w:val="0066017F"/>
    <w:rsid w:val="006606E5"/>
    <w:rsid w:val="0066137E"/>
    <w:rsid w:val="0066173F"/>
    <w:rsid w:val="00661953"/>
    <w:rsid w:val="00661CBA"/>
    <w:rsid w:val="00661EF9"/>
    <w:rsid w:val="00662661"/>
    <w:rsid w:val="00662753"/>
    <w:rsid w:val="00662D75"/>
    <w:rsid w:val="00662E58"/>
    <w:rsid w:val="006632FA"/>
    <w:rsid w:val="00663C1B"/>
    <w:rsid w:val="00663FDD"/>
    <w:rsid w:val="006644E0"/>
    <w:rsid w:val="006645EB"/>
    <w:rsid w:val="00664F87"/>
    <w:rsid w:val="006654F6"/>
    <w:rsid w:val="00665A01"/>
    <w:rsid w:val="00665B47"/>
    <w:rsid w:val="00665B58"/>
    <w:rsid w:val="00665CAD"/>
    <w:rsid w:val="0066609A"/>
    <w:rsid w:val="00666559"/>
    <w:rsid w:val="00666BDA"/>
    <w:rsid w:val="00666D6E"/>
    <w:rsid w:val="00666E73"/>
    <w:rsid w:val="006673BB"/>
    <w:rsid w:val="00667F3C"/>
    <w:rsid w:val="0067010D"/>
    <w:rsid w:val="006702CC"/>
    <w:rsid w:val="0067034C"/>
    <w:rsid w:val="006703C0"/>
    <w:rsid w:val="006706FF"/>
    <w:rsid w:val="00670E10"/>
    <w:rsid w:val="006716FF"/>
    <w:rsid w:val="00671B79"/>
    <w:rsid w:val="00671C23"/>
    <w:rsid w:val="006720BC"/>
    <w:rsid w:val="006727C8"/>
    <w:rsid w:val="00672C6D"/>
    <w:rsid w:val="00672F07"/>
    <w:rsid w:val="00673811"/>
    <w:rsid w:val="0067384B"/>
    <w:rsid w:val="00673FF2"/>
    <w:rsid w:val="00674060"/>
    <w:rsid w:val="00674465"/>
    <w:rsid w:val="00674910"/>
    <w:rsid w:val="00674D25"/>
    <w:rsid w:val="00675254"/>
    <w:rsid w:val="006753E1"/>
    <w:rsid w:val="00675804"/>
    <w:rsid w:val="00675A64"/>
    <w:rsid w:val="00676324"/>
    <w:rsid w:val="006766C4"/>
    <w:rsid w:val="006766F5"/>
    <w:rsid w:val="006769C0"/>
    <w:rsid w:val="00676C67"/>
    <w:rsid w:val="00676CC9"/>
    <w:rsid w:val="00676FD7"/>
    <w:rsid w:val="00677226"/>
    <w:rsid w:val="0067754E"/>
    <w:rsid w:val="006778E8"/>
    <w:rsid w:val="00680015"/>
    <w:rsid w:val="00680161"/>
    <w:rsid w:val="006801D0"/>
    <w:rsid w:val="00680C90"/>
    <w:rsid w:val="00680F00"/>
    <w:rsid w:val="00681070"/>
    <w:rsid w:val="00681276"/>
    <w:rsid w:val="00681CBE"/>
    <w:rsid w:val="00682227"/>
    <w:rsid w:val="00682672"/>
    <w:rsid w:val="006827CD"/>
    <w:rsid w:val="00682987"/>
    <w:rsid w:val="0068312B"/>
    <w:rsid w:val="006832E2"/>
    <w:rsid w:val="00683463"/>
    <w:rsid w:val="00683636"/>
    <w:rsid w:val="00683A1C"/>
    <w:rsid w:val="00683EE5"/>
    <w:rsid w:val="00683F65"/>
    <w:rsid w:val="00683FCE"/>
    <w:rsid w:val="00684100"/>
    <w:rsid w:val="006841D2"/>
    <w:rsid w:val="006842BE"/>
    <w:rsid w:val="00684BE3"/>
    <w:rsid w:val="0068516F"/>
    <w:rsid w:val="00685307"/>
    <w:rsid w:val="006855C5"/>
    <w:rsid w:val="00685831"/>
    <w:rsid w:val="00685CE9"/>
    <w:rsid w:val="00685F56"/>
    <w:rsid w:val="00685FD9"/>
    <w:rsid w:val="00686365"/>
    <w:rsid w:val="00686FEA"/>
    <w:rsid w:val="00687521"/>
    <w:rsid w:val="00687670"/>
    <w:rsid w:val="00687854"/>
    <w:rsid w:val="006878D9"/>
    <w:rsid w:val="006901E0"/>
    <w:rsid w:val="006908CC"/>
    <w:rsid w:val="006913EE"/>
    <w:rsid w:val="006916C3"/>
    <w:rsid w:val="0069176D"/>
    <w:rsid w:val="006918A6"/>
    <w:rsid w:val="00691A7D"/>
    <w:rsid w:val="00691C28"/>
    <w:rsid w:val="00691D9A"/>
    <w:rsid w:val="00692263"/>
    <w:rsid w:val="00692576"/>
    <w:rsid w:val="00692795"/>
    <w:rsid w:val="00692E02"/>
    <w:rsid w:val="00693332"/>
    <w:rsid w:val="0069334F"/>
    <w:rsid w:val="006936CB"/>
    <w:rsid w:val="00693987"/>
    <w:rsid w:val="00693F02"/>
    <w:rsid w:val="00693F1C"/>
    <w:rsid w:val="00694110"/>
    <w:rsid w:val="006945C9"/>
    <w:rsid w:val="006947E5"/>
    <w:rsid w:val="00694886"/>
    <w:rsid w:val="00694B6C"/>
    <w:rsid w:val="00694F09"/>
    <w:rsid w:val="0069509B"/>
    <w:rsid w:val="00695834"/>
    <w:rsid w:val="0069585B"/>
    <w:rsid w:val="0069591D"/>
    <w:rsid w:val="00696EBA"/>
    <w:rsid w:val="006972E8"/>
    <w:rsid w:val="00697833"/>
    <w:rsid w:val="006978AA"/>
    <w:rsid w:val="00697C0A"/>
    <w:rsid w:val="00697C9D"/>
    <w:rsid w:val="006A05C9"/>
    <w:rsid w:val="006A082B"/>
    <w:rsid w:val="006A1BB8"/>
    <w:rsid w:val="006A20A1"/>
    <w:rsid w:val="006A2317"/>
    <w:rsid w:val="006A2354"/>
    <w:rsid w:val="006A2356"/>
    <w:rsid w:val="006A30DC"/>
    <w:rsid w:val="006A36B4"/>
    <w:rsid w:val="006A3CF0"/>
    <w:rsid w:val="006A4260"/>
    <w:rsid w:val="006A4518"/>
    <w:rsid w:val="006A4C30"/>
    <w:rsid w:val="006A590E"/>
    <w:rsid w:val="006A59DA"/>
    <w:rsid w:val="006A5BCB"/>
    <w:rsid w:val="006A65E7"/>
    <w:rsid w:val="006A6B2D"/>
    <w:rsid w:val="006A6B8B"/>
    <w:rsid w:val="006A6CC1"/>
    <w:rsid w:val="006A766A"/>
    <w:rsid w:val="006A7B3F"/>
    <w:rsid w:val="006A7DE9"/>
    <w:rsid w:val="006B03B4"/>
    <w:rsid w:val="006B0584"/>
    <w:rsid w:val="006B0BCE"/>
    <w:rsid w:val="006B0EEA"/>
    <w:rsid w:val="006B14CD"/>
    <w:rsid w:val="006B1642"/>
    <w:rsid w:val="006B1ACB"/>
    <w:rsid w:val="006B1ACD"/>
    <w:rsid w:val="006B1F31"/>
    <w:rsid w:val="006B2078"/>
    <w:rsid w:val="006B22BB"/>
    <w:rsid w:val="006B2881"/>
    <w:rsid w:val="006B37DD"/>
    <w:rsid w:val="006B3E30"/>
    <w:rsid w:val="006B4360"/>
    <w:rsid w:val="006B4A26"/>
    <w:rsid w:val="006B4F63"/>
    <w:rsid w:val="006B524E"/>
    <w:rsid w:val="006B5578"/>
    <w:rsid w:val="006B57F9"/>
    <w:rsid w:val="006B5864"/>
    <w:rsid w:val="006B58FE"/>
    <w:rsid w:val="006B59F9"/>
    <w:rsid w:val="006B5CFA"/>
    <w:rsid w:val="006B633B"/>
    <w:rsid w:val="006B64D4"/>
    <w:rsid w:val="006B6771"/>
    <w:rsid w:val="006B6C6E"/>
    <w:rsid w:val="006B75B9"/>
    <w:rsid w:val="006B7CCD"/>
    <w:rsid w:val="006C01B2"/>
    <w:rsid w:val="006C182D"/>
    <w:rsid w:val="006C1A0E"/>
    <w:rsid w:val="006C1A46"/>
    <w:rsid w:val="006C1EC4"/>
    <w:rsid w:val="006C2024"/>
    <w:rsid w:val="006C22E2"/>
    <w:rsid w:val="006C2612"/>
    <w:rsid w:val="006C2B74"/>
    <w:rsid w:val="006C38A4"/>
    <w:rsid w:val="006C3B56"/>
    <w:rsid w:val="006C44A2"/>
    <w:rsid w:val="006C4592"/>
    <w:rsid w:val="006C47CE"/>
    <w:rsid w:val="006C505B"/>
    <w:rsid w:val="006C529A"/>
    <w:rsid w:val="006C554A"/>
    <w:rsid w:val="006C5A6D"/>
    <w:rsid w:val="006C5B15"/>
    <w:rsid w:val="006C62A7"/>
    <w:rsid w:val="006C63C0"/>
    <w:rsid w:val="006C6860"/>
    <w:rsid w:val="006C687C"/>
    <w:rsid w:val="006C6A98"/>
    <w:rsid w:val="006C7001"/>
    <w:rsid w:val="006C7FCA"/>
    <w:rsid w:val="006C7FE3"/>
    <w:rsid w:val="006D01B5"/>
    <w:rsid w:val="006D01C3"/>
    <w:rsid w:val="006D01D9"/>
    <w:rsid w:val="006D02A0"/>
    <w:rsid w:val="006D02AB"/>
    <w:rsid w:val="006D0517"/>
    <w:rsid w:val="006D0796"/>
    <w:rsid w:val="006D0CE8"/>
    <w:rsid w:val="006D0E1B"/>
    <w:rsid w:val="006D1356"/>
    <w:rsid w:val="006D1455"/>
    <w:rsid w:val="006D1516"/>
    <w:rsid w:val="006D1D67"/>
    <w:rsid w:val="006D24D7"/>
    <w:rsid w:val="006D3831"/>
    <w:rsid w:val="006D3835"/>
    <w:rsid w:val="006D3AE8"/>
    <w:rsid w:val="006D3E23"/>
    <w:rsid w:val="006D3F41"/>
    <w:rsid w:val="006D3F6D"/>
    <w:rsid w:val="006D409C"/>
    <w:rsid w:val="006D427D"/>
    <w:rsid w:val="006D477B"/>
    <w:rsid w:val="006D4910"/>
    <w:rsid w:val="006D4A9A"/>
    <w:rsid w:val="006D4E24"/>
    <w:rsid w:val="006D4E6D"/>
    <w:rsid w:val="006D5301"/>
    <w:rsid w:val="006D54D1"/>
    <w:rsid w:val="006D57EF"/>
    <w:rsid w:val="006D5B01"/>
    <w:rsid w:val="006D5D94"/>
    <w:rsid w:val="006D632C"/>
    <w:rsid w:val="006D67BF"/>
    <w:rsid w:val="006D699C"/>
    <w:rsid w:val="006D7819"/>
    <w:rsid w:val="006D7877"/>
    <w:rsid w:val="006E0638"/>
    <w:rsid w:val="006E063E"/>
    <w:rsid w:val="006E096A"/>
    <w:rsid w:val="006E14D7"/>
    <w:rsid w:val="006E19BB"/>
    <w:rsid w:val="006E1B54"/>
    <w:rsid w:val="006E1BCB"/>
    <w:rsid w:val="006E232F"/>
    <w:rsid w:val="006E24A7"/>
    <w:rsid w:val="006E26EC"/>
    <w:rsid w:val="006E280D"/>
    <w:rsid w:val="006E2A3C"/>
    <w:rsid w:val="006E2D67"/>
    <w:rsid w:val="006E3462"/>
    <w:rsid w:val="006E3610"/>
    <w:rsid w:val="006E366C"/>
    <w:rsid w:val="006E3CB1"/>
    <w:rsid w:val="006E4853"/>
    <w:rsid w:val="006E49EA"/>
    <w:rsid w:val="006E4ADC"/>
    <w:rsid w:val="006E4C3E"/>
    <w:rsid w:val="006E4F86"/>
    <w:rsid w:val="006E5614"/>
    <w:rsid w:val="006E5836"/>
    <w:rsid w:val="006E5943"/>
    <w:rsid w:val="006E63B0"/>
    <w:rsid w:val="006E6D80"/>
    <w:rsid w:val="006E792C"/>
    <w:rsid w:val="006E7A71"/>
    <w:rsid w:val="006E7D12"/>
    <w:rsid w:val="006E7D7A"/>
    <w:rsid w:val="006F0046"/>
    <w:rsid w:val="006F02EF"/>
    <w:rsid w:val="006F0D00"/>
    <w:rsid w:val="006F0EAC"/>
    <w:rsid w:val="006F0EB9"/>
    <w:rsid w:val="006F24F3"/>
    <w:rsid w:val="006F2536"/>
    <w:rsid w:val="006F2A9C"/>
    <w:rsid w:val="006F2C10"/>
    <w:rsid w:val="006F2CA6"/>
    <w:rsid w:val="006F2DFD"/>
    <w:rsid w:val="006F2E1A"/>
    <w:rsid w:val="006F3501"/>
    <w:rsid w:val="006F350E"/>
    <w:rsid w:val="006F39FC"/>
    <w:rsid w:val="006F3C26"/>
    <w:rsid w:val="006F3CAD"/>
    <w:rsid w:val="006F3E63"/>
    <w:rsid w:val="006F3F86"/>
    <w:rsid w:val="006F402B"/>
    <w:rsid w:val="006F4592"/>
    <w:rsid w:val="006F584B"/>
    <w:rsid w:val="006F6097"/>
    <w:rsid w:val="006F6159"/>
    <w:rsid w:val="006F6547"/>
    <w:rsid w:val="006F69C5"/>
    <w:rsid w:val="006F6ED1"/>
    <w:rsid w:val="006F797F"/>
    <w:rsid w:val="00700026"/>
    <w:rsid w:val="00700406"/>
    <w:rsid w:val="00700930"/>
    <w:rsid w:val="00700A97"/>
    <w:rsid w:val="0070113A"/>
    <w:rsid w:val="007012EE"/>
    <w:rsid w:val="00701557"/>
    <w:rsid w:val="00701AE4"/>
    <w:rsid w:val="00701BE5"/>
    <w:rsid w:val="00701F64"/>
    <w:rsid w:val="00701FBC"/>
    <w:rsid w:val="00702620"/>
    <w:rsid w:val="00702B2D"/>
    <w:rsid w:val="00703312"/>
    <w:rsid w:val="0070370D"/>
    <w:rsid w:val="00703FDF"/>
    <w:rsid w:val="00704153"/>
    <w:rsid w:val="007041C1"/>
    <w:rsid w:val="00704443"/>
    <w:rsid w:val="0070491B"/>
    <w:rsid w:val="007059FF"/>
    <w:rsid w:val="00705CAB"/>
    <w:rsid w:val="0070660E"/>
    <w:rsid w:val="00706D8E"/>
    <w:rsid w:val="00706DDF"/>
    <w:rsid w:val="00706E13"/>
    <w:rsid w:val="00707226"/>
    <w:rsid w:val="0070735D"/>
    <w:rsid w:val="007074A7"/>
    <w:rsid w:val="007076D9"/>
    <w:rsid w:val="0071055D"/>
    <w:rsid w:val="00710905"/>
    <w:rsid w:val="00710A3E"/>
    <w:rsid w:val="00710A9C"/>
    <w:rsid w:val="00711068"/>
    <w:rsid w:val="0071112B"/>
    <w:rsid w:val="007120A5"/>
    <w:rsid w:val="00712573"/>
    <w:rsid w:val="007125A5"/>
    <w:rsid w:val="00712A2A"/>
    <w:rsid w:val="00714B08"/>
    <w:rsid w:val="00714BD2"/>
    <w:rsid w:val="00714D46"/>
    <w:rsid w:val="00715128"/>
    <w:rsid w:val="007151B2"/>
    <w:rsid w:val="00715798"/>
    <w:rsid w:val="007159D0"/>
    <w:rsid w:val="00715D0C"/>
    <w:rsid w:val="00715F5C"/>
    <w:rsid w:val="0071637C"/>
    <w:rsid w:val="0071690C"/>
    <w:rsid w:val="007169CC"/>
    <w:rsid w:val="00716EFC"/>
    <w:rsid w:val="0071776B"/>
    <w:rsid w:val="007178D3"/>
    <w:rsid w:val="00717D96"/>
    <w:rsid w:val="007200A9"/>
    <w:rsid w:val="007201C0"/>
    <w:rsid w:val="0072035A"/>
    <w:rsid w:val="007203A3"/>
    <w:rsid w:val="0072057F"/>
    <w:rsid w:val="00721D5E"/>
    <w:rsid w:val="00721E36"/>
    <w:rsid w:val="00721F0B"/>
    <w:rsid w:val="0072234A"/>
    <w:rsid w:val="007227E9"/>
    <w:rsid w:val="00722B70"/>
    <w:rsid w:val="00722D68"/>
    <w:rsid w:val="007231B1"/>
    <w:rsid w:val="007231F5"/>
    <w:rsid w:val="00723294"/>
    <w:rsid w:val="00723461"/>
    <w:rsid w:val="007237BB"/>
    <w:rsid w:val="00723888"/>
    <w:rsid w:val="0072415E"/>
    <w:rsid w:val="00724662"/>
    <w:rsid w:val="00724BAE"/>
    <w:rsid w:val="00724E65"/>
    <w:rsid w:val="00724EBD"/>
    <w:rsid w:val="00725A03"/>
    <w:rsid w:val="00726B71"/>
    <w:rsid w:val="00726CCB"/>
    <w:rsid w:val="00726FBB"/>
    <w:rsid w:val="007272E9"/>
    <w:rsid w:val="00730393"/>
    <w:rsid w:val="00730A5C"/>
    <w:rsid w:val="00730D05"/>
    <w:rsid w:val="00731005"/>
    <w:rsid w:val="0073155A"/>
    <w:rsid w:val="00731925"/>
    <w:rsid w:val="00731CAA"/>
    <w:rsid w:val="00731E27"/>
    <w:rsid w:val="00732C03"/>
    <w:rsid w:val="00732DA0"/>
    <w:rsid w:val="0073353D"/>
    <w:rsid w:val="00733754"/>
    <w:rsid w:val="0073397C"/>
    <w:rsid w:val="007339A8"/>
    <w:rsid w:val="0073480C"/>
    <w:rsid w:val="007349F5"/>
    <w:rsid w:val="00734B93"/>
    <w:rsid w:val="00734FB0"/>
    <w:rsid w:val="00735129"/>
    <w:rsid w:val="007352F0"/>
    <w:rsid w:val="0073559E"/>
    <w:rsid w:val="007355FB"/>
    <w:rsid w:val="007361F9"/>
    <w:rsid w:val="007364C4"/>
    <w:rsid w:val="00736664"/>
    <w:rsid w:val="00736962"/>
    <w:rsid w:val="0073743B"/>
    <w:rsid w:val="007375D3"/>
    <w:rsid w:val="00737632"/>
    <w:rsid w:val="0073765C"/>
    <w:rsid w:val="00737BD4"/>
    <w:rsid w:val="00740CA2"/>
    <w:rsid w:val="0074198B"/>
    <w:rsid w:val="00741AB2"/>
    <w:rsid w:val="00741AC9"/>
    <w:rsid w:val="00741FB9"/>
    <w:rsid w:val="00742640"/>
    <w:rsid w:val="00742D89"/>
    <w:rsid w:val="0074354D"/>
    <w:rsid w:val="00743783"/>
    <w:rsid w:val="00743B20"/>
    <w:rsid w:val="00743B67"/>
    <w:rsid w:val="00743CE8"/>
    <w:rsid w:val="00743EB1"/>
    <w:rsid w:val="007440F6"/>
    <w:rsid w:val="00744601"/>
    <w:rsid w:val="007447BB"/>
    <w:rsid w:val="0074494B"/>
    <w:rsid w:val="00744B7C"/>
    <w:rsid w:val="00745078"/>
    <w:rsid w:val="00745922"/>
    <w:rsid w:val="00745ED5"/>
    <w:rsid w:val="00745EFA"/>
    <w:rsid w:val="00746248"/>
    <w:rsid w:val="00746459"/>
    <w:rsid w:val="007467BF"/>
    <w:rsid w:val="007469CD"/>
    <w:rsid w:val="007477E4"/>
    <w:rsid w:val="007477F1"/>
    <w:rsid w:val="00747DC0"/>
    <w:rsid w:val="0075032C"/>
    <w:rsid w:val="00750343"/>
    <w:rsid w:val="00750520"/>
    <w:rsid w:val="007506BF"/>
    <w:rsid w:val="00750A2B"/>
    <w:rsid w:val="00750D1B"/>
    <w:rsid w:val="007511C1"/>
    <w:rsid w:val="0075214B"/>
    <w:rsid w:val="00752234"/>
    <w:rsid w:val="007522A0"/>
    <w:rsid w:val="0075231B"/>
    <w:rsid w:val="0075242F"/>
    <w:rsid w:val="00752616"/>
    <w:rsid w:val="007526E5"/>
    <w:rsid w:val="00752F31"/>
    <w:rsid w:val="00753442"/>
    <w:rsid w:val="007538F4"/>
    <w:rsid w:val="00753B4B"/>
    <w:rsid w:val="00753C43"/>
    <w:rsid w:val="00753F93"/>
    <w:rsid w:val="007540C5"/>
    <w:rsid w:val="0075448B"/>
    <w:rsid w:val="007546BA"/>
    <w:rsid w:val="007547F8"/>
    <w:rsid w:val="007548F1"/>
    <w:rsid w:val="00754AC3"/>
    <w:rsid w:val="00754DE7"/>
    <w:rsid w:val="00755233"/>
    <w:rsid w:val="007555DA"/>
    <w:rsid w:val="00755F7B"/>
    <w:rsid w:val="0075608C"/>
    <w:rsid w:val="00756368"/>
    <w:rsid w:val="007564DE"/>
    <w:rsid w:val="00756972"/>
    <w:rsid w:val="00756B0E"/>
    <w:rsid w:val="00756B3C"/>
    <w:rsid w:val="00756E61"/>
    <w:rsid w:val="0075722D"/>
    <w:rsid w:val="00757652"/>
    <w:rsid w:val="007578B8"/>
    <w:rsid w:val="00757D2F"/>
    <w:rsid w:val="0076022E"/>
    <w:rsid w:val="00760298"/>
    <w:rsid w:val="007607A9"/>
    <w:rsid w:val="007608AA"/>
    <w:rsid w:val="00760AFE"/>
    <w:rsid w:val="00760DCD"/>
    <w:rsid w:val="0076112E"/>
    <w:rsid w:val="0076149F"/>
    <w:rsid w:val="00761731"/>
    <w:rsid w:val="00761A7A"/>
    <w:rsid w:val="00762450"/>
    <w:rsid w:val="00762579"/>
    <w:rsid w:val="007625AF"/>
    <w:rsid w:val="00762940"/>
    <w:rsid w:val="00762F67"/>
    <w:rsid w:val="0076384D"/>
    <w:rsid w:val="0076398D"/>
    <w:rsid w:val="00763AD5"/>
    <w:rsid w:val="007644AD"/>
    <w:rsid w:val="00764F45"/>
    <w:rsid w:val="00765981"/>
    <w:rsid w:val="00765D1B"/>
    <w:rsid w:val="007661CB"/>
    <w:rsid w:val="007663B8"/>
    <w:rsid w:val="00766455"/>
    <w:rsid w:val="0076686B"/>
    <w:rsid w:val="00766C63"/>
    <w:rsid w:val="00766DBA"/>
    <w:rsid w:val="0076757B"/>
    <w:rsid w:val="00767DC9"/>
    <w:rsid w:val="007703D8"/>
    <w:rsid w:val="007705EF"/>
    <w:rsid w:val="0077069A"/>
    <w:rsid w:val="007709AB"/>
    <w:rsid w:val="00770A53"/>
    <w:rsid w:val="00771573"/>
    <w:rsid w:val="00771576"/>
    <w:rsid w:val="007715B0"/>
    <w:rsid w:val="00771D36"/>
    <w:rsid w:val="00772062"/>
    <w:rsid w:val="00772117"/>
    <w:rsid w:val="00772182"/>
    <w:rsid w:val="00772C87"/>
    <w:rsid w:val="0077326B"/>
    <w:rsid w:val="00773330"/>
    <w:rsid w:val="0077342C"/>
    <w:rsid w:val="0077377F"/>
    <w:rsid w:val="00774204"/>
    <w:rsid w:val="0077457E"/>
    <w:rsid w:val="00774CBC"/>
    <w:rsid w:val="00775036"/>
    <w:rsid w:val="00775236"/>
    <w:rsid w:val="0077581E"/>
    <w:rsid w:val="00775F91"/>
    <w:rsid w:val="007760E2"/>
    <w:rsid w:val="00776314"/>
    <w:rsid w:val="007766A1"/>
    <w:rsid w:val="0077681E"/>
    <w:rsid w:val="00776822"/>
    <w:rsid w:val="00776971"/>
    <w:rsid w:val="007769C6"/>
    <w:rsid w:val="007771C3"/>
    <w:rsid w:val="007776BB"/>
    <w:rsid w:val="00777B02"/>
    <w:rsid w:val="00777F07"/>
    <w:rsid w:val="00780001"/>
    <w:rsid w:val="00780072"/>
    <w:rsid w:val="0078060F"/>
    <w:rsid w:val="007807D3"/>
    <w:rsid w:val="00781073"/>
    <w:rsid w:val="0078107A"/>
    <w:rsid w:val="0078108D"/>
    <w:rsid w:val="00781C8F"/>
    <w:rsid w:val="00781E07"/>
    <w:rsid w:val="007825AC"/>
    <w:rsid w:val="007831B8"/>
    <w:rsid w:val="007833E4"/>
    <w:rsid w:val="00783F7E"/>
    <w:rsid w:val="007841C9"/>
    <w:rsid w:val="00784424"/>
    <w:rsid w:val="0078492A"/>
    <w:rsid w:val="00785EFC"/>
    <w:rsid w:val="00786109"/>
    <w:rsid w:val="0078644A"/>
    <w:rsid w:val="007874A9"/>
    <w:rsid w:val="00787E0C"/>
    <w:rsid w:val="00790037"/>
    <w:rsid w:val="007901DB"/>
    <w:rsid w:val="0079089B"/>
    <w:rsid w:val="00790F85"/>
    <w:rsid w:val="0079107E"/>
    <w:rsid w:val="00791954"/>
    <w:rsid w:val="00791AF4"/>
    <w:rsid w:val="007923A6"/>
    <w:rsid w:val="00792859"/>
    <w:rsid w:val="00792D69"/>
    <w:rsid w:val="00792F58"/>
    <w:rsid w:val="007931CE"/>
    <w:rsid w:val="00793655"/>
    <w:rsid w:val="00794088"/>
    <w:rsid w:val="00794150"/>
    <w:rsid w:val="007941A5"/>
    <w:rsid w:val="0079450A"/>
    <w:rsid w:val="00794C03"/>
    <w:rsid w:val="00795E7A"/>
    <w:rsid w:val="007963AA"/>
    <w:rsid w:val="00796423"/>
    <w:rsid w:val="007965AD"/>
    <w:rsid w:val="0079769E"/>
    <w:rsid w:val="007977BF"/>
    <w:rsid w:val="00797889"/>
    <w:rsid w:val="00797BA6"/>
    <w:rsid w:val="007A0D6B"/>
    <w:rsid w:val="007A0D81"/>
    <w:rsid w:val="007A1A99"/>
    <w:rsid w:val="007A1B5C"/>
    <w:rsid w:val="007A20C5"/>
    <w:rsid w:val="007A2436"/>
    <w:rsid w:val="007A2651"/>
    <w:rsid w:val="007A31F8"/>
    <w:rsid w:val="007A3254"/>
    <w:rsid w:val="007A33F3"/>
    <w:rsid w:val="007A36E7"/>
    <w:rsid w:val="007A44AB"/>
    <w:rsid w:val="007A4904"/>
    <w:rsid w:val="007A527A"/>
    <w:rsid w:val="007A5661"/>
    <w:rsid w:val="007A5CB3"/>
    <w:rsid w:val="007A5CDC"/>
    <w:rsid w:val="007A5FED"/>
    <w:rsid w:val="007A6335"/>
    <w:rsid w:val="007A6975"/>
    <w:rsid w:val="007A6AB1"/>
    <w:rsid w:val="007A72A6"/>
    <w:rsid w:val="007A73DC"/>
    <w:rsid w:val="007A78C3"/>
    <w:rsid w:val="007A7C6E"/>
    <w:rsid w:val="007A7CE3"/>
    <w:rsid w:val="007A7E28"/>
    <w:rsid w:val="007B06A4"/>
    <w:rsid w:val="007B08E2"/>
    <w:rsid w:val="007B0A40"/>
    <w:rsid w:val="007B0BFE"/>
    <w:rsid w:val="007B1A73"/>
    <w:rsid w:val="007B1C7A"/>
    <w:rsid w:val="007B1F1D"/>
    <w:rsid w:val="007B213D"/>
    <w:rsid w:val="007B24A8"/>
    <w:rsid w:val="007B25D8"/>
    <w:rsid w:val="007B2962"/>
    <w:rsid w:val="007B2CB0"/>
    <w:rsid w:val="007B2E6D"/>
    <w:rsid w:val="007B2F5C"/>
    <w:rsid w:val="007B341D"/>
    <w:rsid w:val="007B38F7"/>
    <w:rsid w:val="007B3911"/>
    <w:rsid w:val="007B3B02"/>
    <w:rsid w:val="007B3B35"/>
    <w:rsid w:val="007B3FC1"/>
    <w:rsid w:val="007B4E54"/>
    <w:rsid w:val="007B50E4"/>
    <w:rsid w:val="007B549E"/>
    <w:rsid w:val="007B5B84"/>
    <w:rsid w:val="007B5C15"/>
    <w:rsid w:val="007B61A3"/>
    <w:rsid w:val="007B6476"/>
    <w:rsid w:val="007B64A3"/>
    <w:rsid w:val="007B6546"/>
    <w:rsid w:val="007B6592"/>
    <w:rsid w:val="007B65B4"/>
    <w:rsid w:val="007B6F9B"/>
    <w:rsid w:val="007B74EA"/>
    <w:rsid w:val="007B7508"/>
    <w:rsid w:val="007B7599"/>
    <w:rsid w:val="007B79F7"/>
    <w:rsid w:val="007B7DF2"/>
    <w:rsid w:val="007C15E7"/>
    <w:rsid w:val="007C16D6"/>
    <w:rsid w:val="007C1D83"/>
    <w:rsid w:val="007C1FC0"/>
    <w:rsid w:val="007C269A"/>
    <w:rsid w:val="007C2AF6"/>
    <w:rsid w:val="007C3668"/>
    <w:rsid w:val="007C3BDB"/>
    <w:rsid w:val="007C3CB6"/>
    <w:rsid w:val="007C4102"/>
    <w:rsid w:val="007C45C3"/>
    <w:rsid w:val="007C49FD"/>
    <w:rsid w:val="007C4B85"/>
    <w:rsid w:val="007C54CE"/>
    <w:rsid w:val="007C5628"/>
    <w:rsid w:val="007C5784"/>
    <w:rsid w:val="007C580B"/>
    <w:rsid w:val="007C6A66"/>
    <w:rsid w:val="007C6DC9"/>
    <w:rsid w:val="007C6E00"/>
    <w:rsid w:val="007C6E65"/>
    <w:rsid w:val="007C70AC"/>
    <w:rsid w:val="007C72FA"/>
    <w:rsid w:val="007C7399"/>
    <w:rsid w:val="007D08EB"/>
    <w:rsid w:val="007D0A26"/>
    <w:rsid w:val="007D0AA1"/>
    <w:rsid w:val="007D0BCE"/>
    <w:rsid w:val="007D0C59"/>
    <w:rsid w:val="007D118C"/>
    <w:rsid w:val="007D14B2"/>
    <w:rsid w:val="007D1711"/>
    <w:rsid w:val="007D195D"/>
    <w:rsid w:val="007D1ACD"/>
    <w:rsid w:val="007D1B2F"/>
    <w:rsid w:val="007D201C"/>
    <w:rsid w:val="007D249F"/>
    <w:rsid w:val="007D2C80"/>
    <w:rsid w:val="007D300A"/>
    <w:rsid w:val="007D313D"/>
    <w:rsid w:val="007D376C"/>
    <w:rsid w:val="007D37F5"/>
    <w:rsid w:val="007D3C00"/>
    <w:rsid w:val="007D46B2"/>
    <w:rsid w:val="007D4954"/>
    <w:rsid w:val="007D5686"/>
    <w:rsid w:val="007D590D"/>
    <w:rsid w:val="007D7231"/>
    <w:rsid w:val="007E0BDE"/>
    <w:rsid w:val="007E0BF8"/>
    <w:rsid w:val="007E1832"/>
    <w:rsid w:val="007E1854"/>
    <w:rsid w:val="007E1B2A"/>
    <w:rsid w:val="007E1C4E"/>
    <w:rsid w:val="007E2055"/>
    <w:rsid w:val="007E2210"/>
    <w:rsid w:val="007E24AD"/>
    <w:rsid w:val="007E24CD"/>
    <w:rsid w:val="007E260A"/>
    <w:rsid w:val="007E2B4D"/>
    <w:rsid w:val="007E2E50"/>
    <w:rsid w:val="007E333B"/>
    <w:rsid w:val="007E3655"/>
    <w:rsid w:val="007E3802"/>
    <w:rsid w:val="007E3868"/>
    <w:rsid w:val="007E3F23"/>
    <w:rsid w:val="007E4006"/>
    <w:rsid w:val="007E44E9"/>
    <w:rsid w:val="007E45C0"/>
    <w:rsid w:val="007E46A3"/>
    <w:rsid w:val="007E4BD3"/>
    <w:rsid w:val="007E5038"/>
    <w:rsid w:val="007E549F"/>
    <w:rsid w:val="007E56D0"/>
    <w:rsid w:val="007E571B"/>
    <w:rsid w:val="007E61C4"/>
    <w:rsid w:val="007E63CD"/>
    <w:rsid w:val="007E643B"/>
    <w:rsid w:val="007E65C3"/>
    <w:rsid w:val="007E69BB"/>
    <w:rsid w:val="007E71D5"/>
    <w:rsid w:val="007E7759"/>
    <w:rsid w:val="007F03A1"/>
    <w:rsid w:val="007F0A22"/>
    <w:rsid w:val="007F1859"/>
    <w:rsid w:val="007F20F1"/>
    <w:rsid w:val="007F2AAE"/>
    <w:rsid w:val="007F3D64"/>
    <w:rsid w:val="007F3ECF"/>
    <w:rsid w:val="007F3F2B"/>
    <w:rsid w:val="007F445A"/>
    <w:rsid w:val="007F445E"/>
    <w:rsid w:val="007F5083"/>
    <w:rsid w:val="007F5A34"/>
    <w:rsid w:val="007F5D0F"/>
    <w:rsid w:val="007F5EB6"/>
    <w:rsid w:val="007F686A"/>
    <w:rsid w:val="007F6964"/>
    <w:rsid w:val="007F6A51"/>
    <w:rsid w:val="007F6F9D"/>
    <w:rsid w:val="007F71FD"/>
    <w:rsid w:val="007F76E0"/>
    <w:rsid w:val="00800006"/>
    <w:rsid w:val="00800751"/>
    <w:rsid w:val="00800777"/>
    <w:rsid w:val="00800E57"/>
    <w:rsid w:val="00800ED4"/>
    <w:rsid w:val="00800F81"/>
    <w:rsid w:val="008011BB"/>
    <w:rsid w:val="00802A75"/>
    <w:rsid w:val="00802AB4"/>
    <w:rsid w:val="00802BBE"/>
    <w:rsid w:val="00803331"/>
    <w:rsid w:val="008037CC"/>
    <w:rsid w:val="008039E7"/>
    <w:rsid w:val="00804653"/>
    <w:rsid w:val="00804B90"/>
    <w:rsid w:val="00804F72"/>
    <w:rsid w:val="0080517C"/>
    <w:rsid w:val="0080598B"/>
    <w:rsid w:val="00805A43"/>
    <w:rsid w:val="00805CE1"/>
    <w:rsid w:val="00805F60"/>
    <w:rsid w:val="00806070"/>
    <w:rsid w:val="00806144"/>
    <w:rsid w:val="008075A4"/>
    <w:rsid w:val="008078D1"/>
    <w:rsid w:val="00807971"/>
    <w:rsid w:val="00807BAB"/>
    <w:rsid w:val="0081007A"/>
    <w:rsid w:val="008102C3"/>
    <w:rsid w:val="0081059E"/>
    <w:rsid w:val="00810774"/>
    <w:rsid w:val="00810EF9"/>
    <w:rsid w:val="00811048"/>
    <w:rsid w:val="0081107A"/>
    <w:rsid w:val="008110E1"/>
    <w:rsid w:val="008110E8"/>
    <w:rsid w:val="00811B65"/>
    <w:rsid w:val="00811FEB"/>
    <w:rsid w:val="0081207A"/>
    <w:rsid w:val="00812891"/>
    <w:rsid w:val="00812A37"/>
    <w:rsid w:val="00812C22"/>
    <w:rsid w:val="00812E57"/>
    <w:rsid w:val="00813069"/>
    <w:rsid w:val="0081331F"/>
    <w:rsid w:val="00813442"/>
    <w:rsid w:val="00814C5B"/>
    <w:rsid w:val="008157C4"/>
    <w:rsid w:val="00815AA0"/>
    <w:rsid w:val="00815C07"/>
    <w:rsid w:val="008161CA"/>
    <w:rsid w:val="0081635E"/>
    <w:rsid w:val="0081690E"/>
    <w:rsid w:val="00817E03"/>
    <w:rsid w:val="00817FA3"/>
    <w:rsid w:val="0082026A"/>
    <w:rsid w:val="008204CF"/>
    <w:rsid w:val="0082074C"/>
    <w:rsid w:val="00820953"/>
    <w:rsid w:val="00820C5C"/>
    <w:rsid w:val="00820EB0"/>
    <w:rsid w:val="00820FAD"/>
    <w:rsid w:val="008210BB"/>
    <w:rsid w:val="008213AD"/>
    <w:rsid w:val="0082278C"/>
    <w:rsid w:val="00822D29"/>
    <w:rsid w:val="00822F96"/>
    <w:rsid w:val="008238F1"/>
    <w:rsid w:val="0082408C"/>
    <w:rsid w:val="00824BB8"/>
    <w:rsid w:val="0082525F"/>
    <w:rsid w:val="00825DB8"/>
    <w:rsid w:val="0082633C"/>
    <w:rsid w:val="008265D1"/>
    <w:rsid w:val="00826897"/>
    <w:rsid w:val="008273C7"/>
    <w:rsid w:val="00827781"/>
    <w:rsid w:val="00827B7F"/>
    <w:rsid w:val="00830237"/>
    <w:rsid w:val="008312AE"/>
    <w:rsid w:val="008313DB"/>
    <w:rsid w:val="0083151D"/>
    <w:rsid w:val="00831E99"/>
    <w:rsid w:val="00832117"/>
    <w:rsid w:val="00832219"/>
    <w:rsid w:val="0083232C"/>
    <w:rsid w:val="008324AF"/>
    <w:rsid w:val="008329F1"/>
    <w:rsid w:val="00832AEE"/>
    <w:rsid w:val="00832D30"/>
    <w:rsid w:val="0083356E"/>
    <w:rsid w:val="008336F4"/>
    <w:rsid w:val="00834154"/>
    <w:rsid w:val="00834BD1"/>
    <w:rsid w:val="00835237"/>
    <w:rsid w:val="0083585A"/>
    <w:rsid w:val="00835CB3"/>
    <w:rsid w:val="008363BF"/>
    <w:rsid w:val="00836521"/>
    <w:rsid w:val="00836B17"/>
    <w:rsid w:val="00836CEC"/>
    <w:rsid w:val="00836FD7"/>
    <w:rsid w:val="0083733A"/>
    <w:rsid w:val="0083735F"/>
    <w:rsid w:val="00837447"/>
    <w:rsid w:val="00837B6F"/>
    <w:rsid w:val="0084045D"/>
    <w:rsid w:val="00840705"/>
    <w:rsid w:val="00840F3F"/>
    <w:rsid w:val="0084138A"/>
    <w:rsid w:val="008413B9"/>
    <w:rsid w:val="008416D4"/>
    <w:rsid w:val="00841BCE"/>
    <w:rsid w:val="00841D6C"/>
    <w:rsid w:val="0084205D"/>
    <w:rsid w:val="008423B3"/>
    <w:rsid w:val="00842705"/>
    <w:rsid w:val="00842834"/>
    <w:rsid w:val="00842B09"/>
    <w:rsid w:val="0084327D"/>
    <w:rsid w:val="008432E5"/>
    <w:rsid w:val="0084373C"/>
    <w:rsid w:val="00843AA6"/>
    <w:rsid w:val="00844B6D"/>
    <w:rsid w:val="00844D8C"/>
    <w:rsid w:val="00844FA1"/>
    <w:rsid w:val="00845043"/>
    <w:rsid w:val="00845A56"/>
    <w:rsid w:val="00845F6C"/>
    <w:rsid w:val="00846156"/>
    <w:rsid w:val="008463BA"/>
    <w:rsid w:val="00846982"/>
    <w:rsid w:val="0084719F"/>
    <w:rsid w:val="0084763F"/>
    <w:rsid w:val="008500B0"/>
    <w:rsid w:val="0085021E"/>
    <w:rsid w:val="00850606"/>
    <w:rsid w:val="00850786"/>
    <w:rsid w:val="0085180A"/>
    <w:rsid w:val="008519CA"/>
    <w:rsid w:val="00851A6F"/>
    <w:rsid w:val="00851ABE"/>
    <w:rsid w:val="00851FA8"/>
    <w:rsid w:val="00852145"/>
    <w:rsid w:val="00853AFC"/>
    <w:rsid w:val="00853B5E"/>
    <w:rsid w:val="00853C3A"/>
    <w:rsid w:val="00854300"/>
    <w:rsid w:val="008543F9"/>
    <w:rsid w:val="00854563"/>
    <w:rsid w:val="00854A67"/>
    <w:rsid w:val="008550B1"/>
    <w:rsid w:val="0085550D"/>
    <w:rsid w:val="00855954"/>
    <w:rsid w:val="00855AFC"/>
    <w:rsid w:val="00856EEF"/>
    <w:rsid w:val="00857371"/>
    <w:rsid w:val="00857781"/>
    <w:rsid w:val="00857FC2"/>
    <w:rsid w:val="008602B2"/>
    <w:rsid w:val="00860B4F"/>
    <w:rsid w:val="00860BC4"/>
    <w:rsid w:val="00860D18"/>
    <w:rsid w:val="00860E50"/>
    <w:rsid w:val="0086161A"/>
    <w:rsid w:val="008616F0"/>
    <w:rsid w:val="0086172E"/>
    <w:rsid w:val="0086177F"/>
    <w:rsid w:val="00861CC3"/>
    <w:rsid w:val="00861CE8"/>
    <w:rsid w:val="0086265E"/>
    <w:rsid w:val="00863159"/>
    <w:rsid w:val="00863473"/>
    <w:rsid w:val="00863805"/>
    <w:rsid w:val="008639BF"/>
    <w:rsid w:val="00863C3F"/>
    <w:rsid w:val="00864C1C"/>
    <w:rsid w:val="00864D66"/>
    <w:rsid w:val="00864F25"/>
    <w:rsid w:val="008651C4"/>
    <w:rsid w:val="00865231"/>
    <w:rsid w:val="00866277"/>
    <w:rsid w:val="00866E1D"/>
    <w:rsid w:val="00866F3B"/>
    <w:rsid w:val="00867D03"/>
    <w:rsid w:val="0087002E"/>
    <w:rsid w:val="008702E4"/>
    <w:rsid w:val="00870538"/>
    <w:rsid w:val="00870736"/>
    <w:rsid w:val="00870881"/>
    <w:rsid w:val="00870A8B"/>
    <w:rsid w:val="0087110A"/>
    <w:rsid w:val="008713C0"/>
    <w:rsid w:val="008716F6"/>
    <w:rsid w:val="00871B56"/>
    <w:rsid w:val="00871FB7"/>
    <w:rsid w:val="008722AB"/>
    <w:rsid w:val="008723C9"/>
    <w:rsid w:val="00872A2C"/>
    <w:rsid w:val="00872AE4"/>
    <w:rsid w:val="00873042"/>
    <w:rsid w:val="00874C25"/>
    <w:rsid w:val="00874CA6"/>
    <w:rsid w:val="00875294"/>
    <w:rsid w:val="00875591"/>
    <w:rsid w:val="008755DA"/>
    <w:rsid w:val="008757B7"/>
    <w:rsid w:val="00875C50"/>
    <w:rsid w:val="00875DF8"/>
    <w:rsid w:val="0087605B"/>
    <w:rsid w:val="00876AE4"/>
    <w:rsid w:val="00877580"/>
    <w:rsid w:val="008777F5"/>
    <w:rsid w:val="008777F6"/>
    <w:rsid w:val="008801CA"/>
    <w:rsid w:val="00880387"/>
    <w:rsid w:val="00881231"/>
    <w:rsid w:val="008813D3"/>
    <w:rsid w:val="008815C3"/>
    <w:rsid w:val="00881924"/>
    <w:rsid w:val="00881DB8"/>
    <w:rsid w:val="00881FCB"/>
    <w:rsid w:val="00882527"/>
    <w:rsid w:val="008825F7"/>
    <w:rsid w:val="0088299F"/>
    <w:rsid w:val="0088302F"/>
    <w:rsid w:val="00883427"/>
    <w:rsid w:val="00883A04"/>
    <w:rsid w:val="00883AA3"/>
    <w:rsid w:val="00883CE3"/>
    <w:rsid w:val="00883F45"/>
    <w:rsid w:val="00883F89"/>
    <w:rsid w:val="008843A0"/>
    <w:rsid w:val="00884606"/>
    <w:rsid w:val="0088496B"/>
    <w:rsid w:val="00884970"/>
    <w:rsid w:val="00885180"/>
    <w:rsid w:val="0088560A"/>
    <w:rsid w:val="00885876"/>
    <w:rsid w:val="0088720F"/>
    <w:rsid w:val="00887E92"/>
    <w:rsid w:val="0089057D"/>
    <w:rsid w:val="008907B5"/>
    <w:rsid w:val="008907C9"/>
    <w:rsid w:val="008907DC"/>
    <w:rsid w:val="00890BD7"/>
    <w:rsid w:val="00891FE6"/>
    <w:rsid w:val="008924B6"/>
    <w:rsid w:val="00892DE5"/>
    <w:rsid w:val="008930A6"/>
    <w:rsid w:val="008931D0"/>
    <w:rsid w:val="00893232"/>
    <w:rsid w:val="00893B20"/>
    <w:rsid w:val="0089403A"/>
    <w:rsid w:val="008946C0"/>
    <w:rsid w:val="00894A4E"/>
    <w:rsid w:val="00894AEF"/>
    <w:rsid w:val="00894D83"/>
    <w:rsid w:val="00894F3A"/>
    <w:rsid w:val="008962B0"/>
    <w:rsid w:val="008965AF"/>
    <w:rsid w:val="00896AA6"/>
    <w:rsid w:val="00897347"/>
    <w:rsid w:val="00897504"/>
    <w:rsid w:val="00897D98"/>
    <w:rsid w:val="00897EEF"/>
    <w:rsid w:val="008A03F2"/>
    <w:rsid w:val="008A0A2F"/>
    <w:rsid w:val="008A0A3E"/>
    <w:rsid w:val="008A0DA2"/>
    <w:rsid w:val="008A0DFF"/>
    <w:rsid w:val="008A0F0F"/>
    <w:rsid w:val="008A188F"/>
    <w:rsid w:val="008A1E28"/>
    <w:rsid w:val="008A1F2C"/>
    <w:rsid w:val="008A2B85"/>
    <w:rsid w:val="008A2D3C"/>
    <w:rsid w:val="008A30BC"/>
    <w:rsid w:val="008A33C0"/>
    <w:rsid w:val="008A3BBB"/>
    <w:rsid w:val="008A4203"/>
    <w:rsid w:val="008A4531"/>
    <w:rsid w:val="008A47BA"/>
    <w:rsid w:val="008A4B9E"/>
    <w:rsid w:val="008A4F3E"/>
    <w:rsid w:val="008A51EA"/>
    <w:rsid w:val="008A640A"/>
    <w:rsid w:val="008A646D"/>
    <w:rsid w:val="008A7267"/>
    <w:rsid w:val="008A76F5"/>
    <w:rsid w:val="008A7A92"/>
    <w:rsid w:val="008A7C56"/>
    <w:rsid w:val="008B05B5"/>
    <w:rsid w:val="008B0A8C"/>
    <w:rsid w:val="008B0BA4"/>
    <w:rsid w:val="008B10FF"/>
    <w:rsid w:val="008B1553"/>
    <w:rsid w:val="008B1638"/>
    <w:rsid w:val="008B19CE"/>
    <w:rsid w:val="008B1C10"/>
    <w:rsid w:val="008B1C6C"/>
    <w:rsid w:val="008B203A"/>
    <w:rsid w:val="008B205E"/>
    <w:rsid w:val="008B2B9A"/>
    <w:rsid w:val="008B2EB6"/>
    <w:rsid w:val="008B2F19"/>
    <w:rsid w:val="008B33AC"/>
    <w:rsid w:val="008B352F"/>
    <w:rsid w:val="008B38B9"/>
    <w:rsid w:val="008B40A7"/>
    <w:rsid w:val="008B44AB"/>
    <w:rsid w:val="008B4A0A"/>
    <w:rsid w:val="008B4AA7"/>
    <w:rsid w:val="008B5173"/>
    <w:rsid w:val="008B59F9"/>
    <w:rsid w:val="008B5A58"/>
    <w:rsid w:val="008B5D6D"/>
    <w:rsid w:val="008B6207"/>
    <w:rsid w:val="008B623C"/>
    <w:rsid w:val="008B66CC"/>
    <w:rsid w:val="008B6A02"/>
    <w:rsid w:val="008B6FF3"/>
    <w:rsid w:val="008B73AF"/>
    <w:rsid w:val="008B73D0"/>
    <w:rsid w:val="008B7C3D"/>
    <w:rsid w:val="008B7F5A"/>
    <w:rsid w:val="008C0C6F"/>
    <w:rsid w:val="008C0D8A"/>
    <w:rsid w:val="008C112D"/>
    <w:rsid w:val="008C144E"/>
    <w:rsid w:val="008C1ADF"/>
    <w:rsid w:val="008C201B"/>
    <w:rsid w:val="008C22B2"/>
    <w:rsid w:val="008C22F0"/>
    <w:rsid w:val="008C26BF"/>
    <w:rsid w:val="008C26EC"/>
    <w:rsid w:val="008C2AC6"/>
    <w:rsid w:val="008C3FC9"/>
    <w:rsid w:val="008C4090"/>
    <w:rsid w:val="008C4284"/>
    <w:rsid w:val="008C44F6"/>
    <w:rsid w:val="008C4564"/>
    <w:rsid w:val="008C4989"/>
    <w:rsid w:val="008C4AD4"/>
    <w:rsid w:val="008C4AE9"/>
    <w:rsid w:val="008C59C8"/>
    <w:rsid w:val="008C5AF5"/>
    <w:rsid w:val="008C5C81"/>
    <w:rsid w:val="008C6026"/>
    <w:rsid w:val="008C6709"/>
    <w:rsid w:val="008C6BF7"/>
    <w:rsid w:val="008C70EF"/>
    <w:rsid w:val="008C75A0"/>
    <w:rsid w:val="008C7AB3"/>
    <w:rsid w:val="008D0396"/>
    <w:rsid w:val="008D046E"/>
    <w:rsid w:val="008D0866"/>
    <w:rsid w:val="008D0C35"/>
    <w:rsid w:val="008D139D"/>
    <w:rsid w:val="008D1550"/>
    <w:rsid w:val="008D1801"/>
    <w:rsid w:val="008D1ACF"/>
    <w:rsid w:val="008D2225"/>
    <w:rsid w:val="008D2941"/>
    <w:rsid w:val="008D2956"/>
    <w:rsid w:val="008D3132"/>
    <w:rsid w:val="008D3647"/>
    <w:rsid w:val="008D36A2"/>
    <w:rsid w:val="008D3807"/>
    <w:rsid w:val="008D3960"/>
    <w:rsid w:val="008D3C4A"/>
    <w:rsid w:val="008D4123"/>
    <w:rsid w:val="008D459B"/>
    <w:rsid w:val="008D49A5"/>
    <w:rsid w:val="008D4E6F"/>
    <w:rsid w:val="008D4F9F"/>
    <w:rsid w:val="008D5695"/>
    <w:rsid w:val="008D5CD8"/>
    <w:rsid w:val="008D5FAB"/>
    <w:rsid w:val="008D6534"/>
    <w:rsid w:val="008D6930"/>
    <w:rsid w:val="008D69E1"/>
    <w:rsid w:val="008D6B6C"/>
    <w:rsid w:val="008D6D14"/>
    <w:rsid w:val="008D7213"/>
    <w:rsid w:val="008D7826"/>
    <w:rsid w:val="008D7836"/>
    <w:rsid w:val="008E0250"/>
    <w:rsid w:val="008E05D9"/>
    <w:rsid w:val="008E0969"/>
    <w:rsid w:val="008E0E0B"/>
    <w:rsid w:val="008E16C5"/>
    <w:rsid w:val="008E18ED"/>
    <w:rsid w:val="008E1B86"/>
    <w:rsid w:val="008E1D49"/>
    <w:rsid w:val="008E223C"/>
    <w:rsid w:val="008E2679"/>
    <w:rsid w:val="008E2749"/>
    <w:rsid w:val="008E290C"/>
    <w:rsid w:val="008E2E18"/>
    <w:rsid w:val="008E311E"/>
    <w:rsid w:val="008E3693"/>
    <w:rsid w:val="008E36B6"/>
    <w:rsid w:val="008E3C66"/>
    <w:rsid w:val="008E45E0"/>
    <w:rsid w:val="008E4A7B"/>
    <w:rsid w:val="008E4ADB"/>
    <w:rsid w:val="008E4EE9"/>
    <w:rsid w:val="008E4F09"/>
    <w:rsid w:val="008E5428"/>
    <w:rsid w:val="008E5642"/>
    <w:rsid w:val="008E5C10"/>
    <w:rsid w:val="008E602D"/>
    <w:rsid w:val="008E67F4"/>
    <w:rsid w:val="008E6A3E"/>
    <w:rsid w:val="008E70C0"/>
    <w:rsid w:val="008E7334"/>
    <w:rsid w:val="008E7437"/>
    <w:rsid w:val="008E7834"/>
    <w:rsid w:val="008F1524"/>
    <w:rsid w:val="008F1539"/>
    <w:rsid w:val="008F1707"/>
    <w:rsid w:val="008F1708"/>
    <w:rsid w:val="008F1B23"/>
    <w:rsid w:val="008F1C6D"/>
    <w:rsid w:val="008F1EB7"/>
    <w:rsid w:val="008F24C8"/>
    <w:rsid w:val="008F2D75"/>
    <w:rsid w:val="008F2EEA"/>
    <w:rsid w:val="008F2F2C"/>
    <w:rsid w:val="008F2F6E"/>
    <w:rsid w:val="008F38B6"/>
    <w:rsid w:val="008F3D06"/>
    <w:rsid w:val="008F46D1"/>
    <w:rsid w:val="008F4736"/>
    <w:rsid w:val="008F4908"/>
    <w:rsid w:val="008F5138"/>
    <w:rsid w:val="008F5CAA"/>
    <w:rsid w:val="008F6BB2"/>
    <w:rsid w:val="008F73A0"/>
    <w:rsid w:val="008F792B"/>
    <w:rsid w:val="008F7AC6"/>
    <w:rsid w:val="008F7F19"/>
    <w:rsid w:val="00900095"/>
    <w:rsid w:val="009001B9"/>
    <w:rsid w:val="00900425"/>
    <w:rsid w:val="009008E4"/>
    <w:rsid w:val="00902118"/>
    <w:rsid w:val="00902EE5"/>
    <w:rsid w:val="0090372A"/>
    <w:rsid w:val="009037AA"/>
    <w:rsid w:val="00903C8E"/>
    <w:rsid w:val="009048EF"/>
    <w:rsid w:val="0090491B"/>
    <w:rsid w:val="00904B1A"/>
    <w:rsid w:val="00904E20"/>
    <w:rsid w:val="009059E5"/>
    <w:rsid w:val="00906DE2"/>
    <w:rsid w:val="00907045"/>
    <w:rsid w:val="00907594"/>
    <w:rsid w:val="009077CF"/>
    <w:rsid w:val="00907826"/>
    <w:rsid w:val="00907A63"/>
    <w:rsid w:val="00907B95"/>
    <w:rsid w:val="00907DA0"/>
    <w:rsid w:val="009107C7"/>
    <w:rsid w:val="009108A9"/>
    <w:rsid w:val="00910B83"/>
    <w:rsid w:val="0091142E"/>
    <w:rsid w:val="00911824"/>
    <w:rsid w:val="00911C8F"/>
    <w:rsid w:val="009122E8"/>
    <w:rsid w:val="00912771"/>
    <w:rsid w:val="00912C5E"/>
    <w:rsid w:val="00913158"/>
    <w:rsid w:val="009137A9"/>
    <w:rsid w:val="0091393C"/>
    <w:rsid w:val="00913DAF"/>
    <w:rsid w:val="009141EE"/>
    <w:rsid w:val="00914B78"/>
    <w:rsid w:val="00916CD5"/>
    <w:rsid w:val="00917A61"/>
    <w:rsid w:val="00917C12"/>
    <w:rsid w:val="00917F2B"/>
    <w:rsid w:val="00920B56"/>
    <w:rsid w:val="00920F17"/>
    <w:rsid w:val="00921381"/>
    <w:rsid w:val="009213D0"/>
    <w:rsid w:val="00921459"/>
    <w:rsid w:val="00921787"/>
    <w:rsid w:val="00921919"/>
    <w:rsid w:val="00921EB3"/>
    <w:rsid w:val="0092223F"/>
    <w:rsid w:val="0092255E"/>
    <w:rsid w:val="00922B62"/>
    <w:rsid w:val="009238CF"/>
    <w:rsid w:val="00923A59"/>
    <w:rsid w:val="0092458A"/>
    <w:rsid w:val="009245EE"/>
    <w:rsid w:val="00924803"/>
    <w:rsid w:val="00924955"/>
    <w:rsid w:val="00924B10"/>
    <w:rsid w:val="00924FBC"/>
    <w:rsid w:val="009253C9"/>
    <w:rsid w:val="00925C18"/>
    <w:rsid w:val="00926491"/>
    <w:rsid w:val="009265BB"/>
    <w:rsid w:val="00926741"/>
    <w:rsid w:val="00926C84"/>
    <w:rsid w:val="00926EA0"/>
    <w:rsid w:val="0092728D"/>
    <w:rsid w:val="009274B6"/>
    <w:rsid w:val="00927658"/>
    <w:rsid w:val="00927765"/>
    <w:rsid w:val="00927997"/>
    <w:rsid w:val="00927C6D"/>
    <w:rsid w:val="00927DC2"/>
    <w:rsid w:val="00930149"/>
    <w:rsid w:val="009303E5"/>
    <w:rsid w:val="00930749"/>
    <w:rsid w:val="009309EA"/>
    <w:rsid w:val="00930B50"/>
    <w:rsid w:val="00930DBF"/>
    <w:rsid w:val="00931857"/>
    <w:rsid w:val="009318D3"/>
    <w:rsid w:val="00931921"/>
    <w:rsid w:val="00931FFD"/>
    <w:rsid w:val="0093225D"/>
    <w:rsid w:val="00932722"/>
    <w:rsid w:val="009329A6"/>
    <w:rsid w:val="00932F3F"/>
    <w:rsid w:val="009335E1"/>
    <w:rsid w:val="00933D02"/>
    <w:rsid w:val="00933D8F"/>
    <w:rsid w:val="00934217"/>
    <w:rsid w:val="009349D1"/>
    <w:rsid w:val="00934D2C"/>
    <w:rsid w:val="00935976"/>
    <w:rsid w:val="00936381"/>
    <w:rsid w:val="00936A47"/>
    <w:rsid w:val="00936AAD"/>
    <w:rsid w:val="00937791"/>
    <w:rsid w:val="009379A1"/>
    <w:rsid w:val="00937B6F"/>
    <w:rsid w:val="00940130"/>
    <w:rsid w:val="00940290"/>
    <w:rsid w:val="009404C8"/>
    <w:rsid w:val="0094057D"/>
    <w:rsid w:val="00940B0E"/>
    <w:rsid w:val="00941003"/>
    <w:rsid w:val="009411FB"/>
    <w:rsid w:val="00941498"/>
    <w:rsid w:val="00942503"/>
    <w:rsid w:val="0094267B"/>
    <w:rsid w:val="00942AD9"/>
    <w:rsid w:val="00942C4B"/>
    <w:rsid w:val="00943208"/>
    <w:rsid w:val="009434BE"/>
    <w:rsid w:val="00943A6F"/>
    <w:rsid w:val="00943B8A"/>
    <w:rsid w:val="00943EA8"/>
    <w:rsid w:val="0094502E"/>
    <w:rsid w:val="00945405"/>
    <w:rsid w:val="00945424"/>
    <w:rsid w:val="009456E4"/>
    <w:rsid w:val="00945762"/>
    <w:rsid w:val="00945772"/>
    <w:rsid w:val="0094593E"/>
    <w:rsid w:val="00945D33"/>
    <w:rsid w:val="00945E24"/>
    <w:rsid w:val="009461C2"/>
    <w:rsid w:val="00946A0C"/>
    <w:rsid w:val="009503CC"/>
    <w:rsid w:val="009507E1"/>
    <w:rsid w:val="00950EE4"/>
    <w:rsid w:val="00951258"/>
    <w:rsid w:val="00951363"/>
    <w:rsid w:val="00951524"/>
    <w:rsid w:val="00951684"/>
    <w:rsid w:val="00952055"/>
    <w:rsid w:val="00952207"/>
    <w:rsid w:val="0095236B"/>
    <w:rsid w:val="009527D1"/>
    <w:rsid w:val="00952A0B"/>
    <w:rsid w:val="00953197"/>
    <w:rsid w:val="00953478"/>
    <w:rsid w:val="009548B0"/>
    <w:rsid w:val="00954AEA"/>
    <w:rsid w:val="00954B1B"/>
    <w:rsid w:val="00954DBD"/>
    <w:rsid w:val="00955156"/>
    <w:rsid w:val="00955472"/>
    <w:rsid w:val="00955D90"/>
    <w:rsid w:val="00955FC4"/>
    <w:rsid w:val="00956176"/>
    <w:rsid w:val="00956504"/>
    <w:rsid w:val="00956DA7"/>
    <w:rsid w:val="00957040"/>
    <w:rsid w:val="009571B6"/>
    <w:rsid w:val="00957A9C"/>
    <w:rsid w:val="00960104"/>
    <w:rsid w:val="009602A1"/>
    <w:rsid w:val="00960697"/>
    <w:rsid w:val="00960B94"/>
    <w:rsid w:val="00961607"/>
    <w:rsid w:val="00961889"/>
    <w:rsid w:val="009623BB"/>
    <w:rsid w:val="00962620"/>
    <w:rsid w:val="00963074"/>
    <w:rsid w:val="009630E2"/>
    <w:rsid w:val="00963623"/>
    <w:rsid w:val="00963CB1"/>
    <w:rsid w:val="00963D4C"/>
    <w:rsid w:val="00963E97"/>
    <w:rsid w:val="009640CA"/>
    <w:rsid w:val="009641C4"/>
    <w:rsid w:val="00964709"/>
    <w:rsid w:val="009648BD"/>
    <w:rsid w:val="009649CC"/>
    <w:rsid w:val="0096598C"/>
    <w:rsid w:val="00965996"/>
    <w:rsid w:val="009661A1"/>
    <w:rsid w:val="009666E8"/>
    <w:rsid w:val="00966901"/>
    <w:rsid w:val="00966D0D"/>
    <w:rsid w:val="00966D34"/>
    <w:rsid w:val="00966EA6"/>
    <w:rsid w:val="009676C9"/>
    <w:rsid w:val="009677F2"/>
    <w:rsid w:val="009701F4"/>
    <w:rsid w:val="00970577"/>
    <w:rsid w:val="00970782"/>
    <w:rsid w:val="0097080C"/>
    <w:rsid w:val="009708FF"/>
    <w:rsid w:val="00970A14"/>
    <w:rsid w:val="00970A87"/>
    <w:rsid w:val="00970E78"/>
    <w:rsid w:val="00971820"/>
    <w:rsid w:val="00971849"/>
    <w:rsid w:val="00971B84"/>
    <w:rsid w:val="00971DFB"/>
    <w:rsid w:val="00971F36"/>
    <w:rsid w:val="0097264A"/>
    <w:rsid w:val="00972C24"/>
    <w:rsid w:val="00972CDB"/>
    <w:rsid w:val="009730AB"/>
    <w:rsid w:val="00973412"/>
    <w:rsid w:val="0097376D"/>
    <w:rsid w:val="00973A2F"/>
    <w:rsid w:val="00973DAF"/>
    <w:rsid w:val="00974479"/>
    <w:rsid w:val="00974F1D"/>
    <w:rsid w:val="0097544D"/>
    <w:rsid w:val="00975630"/>
    <w:rsid w:val="009756E9"/>
    <w:rsid w:val="00975768"/>
    <w:rsid w:val="009762E4"/>
    <w:rsid w:val="0097635B"/>
    <w:rsid w:val="0097678B"/>
    <w:rsid w:val="009770B0"/>
    <w:rsid w:val="009772F4"/>
    <w:rsid w:val="0097763E"/>
    <w:rsid w:val="00977B63"/>
    <w:rsid w:val="00977E3B"/>
    <w:rsid w:val="009802E3"/>
    <w:rsid w:val="0098071F"/>
    <w:rsid w:val="009808A3"/>
    <w:rsid w:val="009811B8"/>
    <w:rsid w:val="009813C4"/>
    <w:rsid w:val="00981659"/>
    <w:rsid w:val="009819BE"/>
    <w:rsid w:val="00981E35"/>
    <w:rsid w:val="00981E78"/>
    <w:rsid w:val="00981EC7"/>
    <w:rsid w:val="00982781"/>
    <w:rsid w:val="00982E70"/>
    <w:rsid w:val="00983773"/>
    <w:rsid w:val="00983EB0"/>
    <w:rsid w:val="00983F5C"/>
    <w:rsid w:val="00983FE8"/>
    <w:rsid w:val="00984231"/>
    <w:rsid w:val="00984FA1"/>
    <w:rsid w:val="00985D56"/>
    <w:rsid w:val="00985F3C"/>
    <w:rsid w:val="00985F73"/>
    <w:rsid w:val="009862D0"/>
    <w:rsid w:val="00986CCB"/>
    <w:rsid w:val="009870C3"/>
    <w:rsid w:val="0098760F"/>
    <w:rsid w:val="0099047C"/>
    <w:rsid w:val="00990799"/>
    <w:rsid w:val="009908CD"/>
    <w:rsid w:val="00990985"/>
    <w:rsid w:val="00990A2A"/>
    <w:rsid w:val="00990FA1"/>
    <w:rsid w:val="00991715"/>
    <w:rsid w:val="00991768"/>
    <w:rsid w:val="0099181F"/>
    <w:rsid w:val="00991B1B"/>
    <w:rsid w:val="0099229C"/>
    <w:rsid w:val="009923B9"/>
    <w:rsid w:val="009923C4"/>
    <w:rsid w:val="00992B4E"/>
    <w:rsid w:val="00993475"/>
    <w:rsid w:val="00993814"/>
    <w:rsid w:val="0099405E"/>
    <w:rsid w:val="009948DB"/>
    <w:rsid w:val="0099522D"/>
    <w:rsid w:val="0099535A"/>
    <w:rsid w:val="0099591E"/>
    <w:rsid w:val="00995E92"/>
    <w:rsid w:val="00996413"/>
    <w:rsid w:val="00996C92"/>
    <w:rsid w:val="00996DE0"/>
    <w:rsid w:val="009970A8"/>
    <w:rsid w:val="00997307"/>
    <w:rsid w:val="0099777B"/>
    <w:rsid w:val="009A044F"/>
    <w:rsid w:val="009A0A10"/>
    <w:rsid w:val="009A1418"/>
    <w:rsid w:val="009A14D3"/>
    <w:rsid w:val="009A180F"/>
    <w:rsid w:val="009A1AE6"/>
    <w:rsid w:val="009A1D58"/>
    <w:rsid w:val="009A1E55"/>
    <w:rsid w:val="009A2ABE"/>
    <w:rsid w:val="009A2C1B"/>
    <w:rsid w:val="009A2EE0"/>
    <w:rsid w:val="009A3047"/>
    <w:rsid w:val="009A3273"/>
    <w:rsid w:val="009A34E2"/>
    <w:rsid w:val="009A35E2"/>
    <w:rsid w:val="009A39F3"/>
    <w:rsid w:val="009A3C38"/>
    <w:rsid w:val="009A3C89"/>
    <w:rsid w:val="009A42E0"/>
    <w:rsid w:val="009A431D"/>
    <w:rsid w:val="009A4AF4"/>
    <w:rsid w:val="009A5500"/>
    <w:rsid w:val="009A5536"/>
    <w:rsid w:val="009A5550"/>
    <w:rsid w:val="009A5F27"/>
    <w:rsid w:val="009A5F99"/>
    <w:rsid w:val="009A5FF4"/>
    <w:rsid w:val="009A619E"/>
    <w:rsid w:val="009A6298"/>
    <w:rsid w:val="009A64C9"/>
    <w:rsid w:val="009A65E4"/>
    <w:rsid w:val="009A6F4E"/>
    <w:rsid w:val="009A7516"/>
    <w:rsid w:val="009B0D2E"/>
    <w:rsid w:val="009B14DA"/>
    <w:rsid w:val="009B18E3"/>
    <w:rsid w:val="009B1A97"/>
    <w:rsid w:val="009B1EE7"/>
    <w:rsid w:val="009B1F8D"/>
    <w:rsid w:val="009B2150"/>
    <w:rsid w:val="009B2189"/>
    <w:rsid w:val="009B2537"/>
    <w:rsid w:val="009B2895"/>
    <w:rsid w:val="009B2EEF"/>
    <w:rsid w:val="009B2F12"/>
    <w:rsid w:val="009B3C05"/>
    <w:rsid w:val="009B4467"/>
    <w:rsid w:val="009B4DD6"/>
    <w:rsid w:val="009B5706"/>
    <w:rsid w:val="009B5DA5"/>
    <w:rsid w:val="009B61C8"/>
    <w:rsid w:val="009B62E9"/>
    <w:rsid w:val="009B689E"/>
    <w:rsid w:val="009B704E"/>
    <w:rsid w:val="009B71A4"/>
    <w:rsid w:val="009B74E1"/>
    <w:rsid w:val="009B7BB0"/>
    <w:rsid w:val="009B7C65"/>
    <w:rsid w:val="009B7D0E"/>
    <w:rsid w:val="009B7D8F"/>
    <w:rsid w:val="009C0203"/>
    <w:rsid w:val="009C0253"/>
    <w:rsid w:val="009C02C6"/>
    <w:rsid w:val="009C0C99"/>
    <w:rsid w:val="009C0D45"/>
    <w:rsid w:val="009C163C"/>
    <w:rsid w:val="009C18AE"/>
    <w:rsid w:val="009C1EC7"/>
    <w:rsid w:val="009C207F"/>
    <w:rsid w:val="009C229A"/>
    <w:rsid w:val="009C2717"/>
    <w:rsid w:val="009C2B9D"/>
    <w:rsid w:val="009C2C65"/>
    <w:rsid w:val="009C2F80"/>
    <w:rsid w:val="009C343E"/>
    <w:rsid w:val="009C3788"/>
    <w:rsid w:val="009C38C1"/>
    <w:rsid w:val="009C3CBB"/>
    <w:rsid w:val="009C45AB"/>
    <w:rsid w:val="009C45D2"/>
    <w:rsid w:val="009C4A5D"/>
    <w:rsid w:val="009C4DBF"/>
    <w:rsid w:val="009C4FA9"/>
    <w:rsid w:val="009C5152"/>
    <w:rsid w:val="009C5204"/>
    <w:rsid w:val="009C537A"/>
    <w:rsid w:val="009C6053"/>
    <w:rsid w:val="009C60BC"/>
    <w:rsid w:val="009C6AFA"/>
    <w:rsid w:val="009C6C26"/>
    <w:rsid w:val="009C7870"/>
    <w:rsid w:val="009D0658"/>
    <w:rsid w:val="009D0987"/>
    <w:rsid w:val="009D2336"/>
    <w:rsid w:val="009D26BE"/>
    <w:rsid w:val="009D276A"/>
    <w:rsid w:val="009D28FE"/>
    <w:rsid w:val="009D294F"/>
    <w:rsid w:val="009D2FD7"/>
    <w:rsid w:val="009D3291"/>
    <w:rsid w:val="009D352D"/>
    <w:rsid w:val="009D3959"/>
    <w:rsid w:val="009D3A2C"/>
    <w:rsid w:val="009D3AD7"/>
    <w:rsid w:val="009D3BB7"/>
    <w:rsid w:val="009D3F20"/>
    <w:rsid w:val="009D4206"/>
    <w:rsid w:val="009D4CED"/>
    <w:rsid w:val="009D4DB0"/>
    <w:rsid w:val="009D50A7"/>
    <w:rsid w:val="009D525D"/>
    <w:rsid w:val="009D5737"/>
    <w:rsid w:val="009D60E0"/>
    <w:rsid w:val="009D629A"/>
    <w:rsid w:val="009D65E6"/>
    <w:rsid w:val="009D674C"/>
    <w:rsid w:val="009D6B7C"/>
    <w:rsid w:val="009D732D"/>
    <w:rsid w:val="009D75DE"/>
    <w:rsid w:val="009D79F4"/>
    <w:rsid w:val="009D7D1D"/>
    <w:rsid w:val="009D7E9A"/>
    <w:rsid w:val="009E0589"/>
    <w:rsid w:val="009E1259"/>
    <w:rsid w:val="009E156E"/>
    <w:rsid w:val="009E1D8B"/>
    <w:rsid w:val="009E203B"/>
    <w:rsid w:val="009E220D"/>
    <w:rsid w:val="009E2374"/>
    <w:rsid w:val="009E281E"/>
    <w:rsid w:val="009E2A18"/>
    <w:rsid w:val="009E2DDC"/>
    <w:rsid w:val="009E301A"/>
    <w:rsid w:val="009E35D1"/>
    <w:rsid w:val="009E373E"/>
    <w:rsid w:val="009E3B3C"/>
    <w:rsid w:val="009E3C22"/>
    <w:rsid w:val="009E3DF2"/>
    <w:rsid w:val="009E4C99"/>
    <w:rsid w:val="009E4CBD"/>
    <w:rsid w:val="009E4D1B"/>
    <w:rsid w:val="009E5D69"/>
    <w:rsid w:val="009E5EA8"/>
    <w:rsid w:val="009E68B7"/>
    <w:rsid w:val="009E7018"/>
    <w:rsid w:val="009E7A9E"/>
    <w:rsid w:val="009F03F0"/>
    <w:rsid w:val="009F0403"/>
    <w:rsid w:val="009F0A74"/>
    <w:rsid w:val="009F250A"/>
    <w:rsid w:val="009F26EA"/>
    <w:rsid w:val="009F2759"/>
    <w:rsid w:val="009F2C19"/>
    <w:rsid w:val="009F2F8F"/>
    <w:rsid w:val="009F3324"/>
    <w:rsid w:val="009F351F"/>
    <w:rsid w:val="009F38B2"/>
    <w:rsid w:val="009F3E5B"/>
    <w:rsid w:val="009F467A"/>
    <w:rsid w:val="009F481A"/>
    <w:rsid w:val="009F4F05"/>
    <w:rsid w:val="009F5047"/>
    <w:rsid w:val="009F570E"/>
    <w:rsid w:val="009F61E7"/>
    <w:rsid w:val="009F66B1"/>
    <w:rsid w:val="009F6E5D"/>
    <w:rsid w:val="009F6F23"/>
    <w:rsid w:val="009F6F2D"/>
    <w:rsid w:val="009F7341"/>
    <w:rsid w:val="009F7399"/>
    <w:rsid w:val="009F769E"/>
    <w:rsid w:val="009F7978"/>
    <w:rsid w:val="009F7BE9"/>
    <w:rsid w:val="00A00143"/>
    <w:rsid w:val="00A002FC"/>
    <w:rsid w:val="00A0053B"/>
    <w:rsid w:val="00A00570"/>
    <w:rsid w:val="00A0075E"/>
    <w:rsid w:val="00A00F17"/>
    <w:rsid w:val="00A0102D"/>
    <w:rsid w:val="00A012FC"/>
    <w:rsid w:val="00A01D78"/>
    <w:rsid w:val="00A02153"/>
    <w:rsid w:val="00A02A38"/>
    <w:rsid w:val="00A02D2C"/>
    <w:rsid w:val="00A0300F"/>
    <w:rsid w:val="00A0316D"/>
    <w:rsid w:val="00A03451"/>
    <w:rsid w:val="00A03679"/>
    <w:rsid w:val="00A03AE4"/>
    <w:rsid w:val="00A04007"/>
    <w:rsid w:val="00A041D0"/>
    <w:rsid w:val="00A0506C"/>
    <w:rsid w:val="00A051D7"/>
    <w:rsid w:val="00A053AA"/>
    <w:rsid w:val="00A059AA"/>
    <w:rsid w:val="00A05F97"/>
    <w:rsid w:val="00A06410"/>
    <w:rsid w:val="00A066B5"/>
    <w:rsid w:val="00A06D69"/>
    <w:rsid w:val="00A06E72"/>
    <w:rsid w:val="00A071A2"/>
    <w:rsid w:val="00A07999"/>
    <w:rsid w:val="00A079CB"/>
    <w:rsid w:val="00A07E6B"/>
    <w:rsid w:val="00A10029"/>
    <w:rsid w:val="00A1003D"/>
    <w:rsid w:val="00A1020A"/>
    <w:rsid w:val="00A1069F"/>
    <w:rsid w:val="00A10760"/>
    <w:rsid w:val="00A10E6A"/>
    <w:rsid w:val="00A10EFC"/>
    <w:rsid w:val="00A10FDE"/>
    <w:rsid w:val="00A11191"/>
    <w:rsid w:val="00A11626"/>
    <w:rsid w:val="00A1263F"/>
    <w:rsid w:val="00A12BD6"/>
    <w:rsid w:val="00A13036"/>
    <w:rsid w:val="00A133E3"/>
    <w:rsid w:val="00A134AC"/>
    <w:rsid w:val="00A13536"/>
    <w:rsid w:val="00A13580"/>
    <w:rsid w:val="00A1373B"/>
    <w:rsid w:val="00A1385A"/>
    <w:rsid w:val="00A144DF"/>
    <w:rsid w:val="00A14D78"/>
    <w:rsid w:val="00A14DAD"/>
    <w:rsid w:val="00A152E6"/>
    <w:rsid w:val="00A1532D"/>
    <w:rsid w:val="00A153C9"/>
    <w:rsid w:val="00A15540"/>
    <w:rsid w:val="00A15C13"/>
    <w:rsid w:val="00A15DE1"/>
    <w:rsid w:val="00A15E53"/>
    <w:rsid w:val="00A16401"/>
    <w:rsid w:val="00A16583"/>
    <w:rsid w:val="00A16CB4"/>
    <w:rsid w:val="00A17020"/>
    <w:rsid w:val="00A1773C"/>
    <w:rsid w:val="00A1780A"/>
    <w:rsid w:val="00A17A2F"/>
    <w:rsid w:val="00A20293"/>
    <w:rsid w:val="00A205A4"/>
    <w:rsid w:val="00A20B4F"/>
    <w:rsid w:val="00A210AD"/>
    <w:rsid w:val="00A211A6"/>
    <w:rsid w:val="00A211DE"/>
    <w:rsid w:val="00A21844"/>
    <w:rsid w:val="00A21A0B"/>
    <w:rsid w:val="00A21B6F"/>
    <w:rsid w:val="00A21D17"/>
    <w:rsid w:val="00A21F1E"/>
    <w:rsid w:val="00A22155"/>
    <w:rsid w:val="00A22211"/>
    <w:rsid w:val="00A225E3"/>
    <w:rsid w:val="00A2313F"/>
    <w:rsid w:val="00A232D5"/>
    <w:rsid w:val="00A2331A"/>
    <w:rsid w:val="00A23E2F"/>
    <w:rsid w:val="00A23F29"/>
    <w:rsid w:val="00A240E0"/>
    <w:rsid w:val="00A24443"/>
    <w:rsid w:val="00A245EA"/>
    <w:rsid w:val="00A249B9"/>
    <w:rsid w:val="00A24ACF"/>
    <w:rsid w:val="00A24FEC"/>
    <w:rsid w:val="00A26426"/>
    <w:rsid w:val="00A26F39"/>
    <w:rsid w:val="00A27209"/>
    <w:rsid w:val="00A272E2"/>
    <w:rsid w:val="00A277A4"/>
    <w:rsid w:val="00A277D8"/>
    <w:rsid w:val="00A279B1"/>
    <w:rsid w:val="00A27E4A"/>
    <w:rsid w:val="00A27F71"/>
    <w:rsid w:val="00A27FAD"/>
    <w:rsid w:val="00A300E5"/>
    <w:rsid w:val="00A30427"/>
    <w:rsid w:val="00A30503"/>
    <w:rsid w:val="00A3054A"/>
    <w:rsid w:val="00A3054C"/>
    <w:rsid w:val="00A30844"/>
    <w:rsid w:val="00A30D09"/>
    <w:rsid w:val="00A30F40"/>
    <w:rsid w:val="00A30F6A"/>
    <w:rsid w:val="00A311EA"/>
    <w:rsid w:val="00A31335"/>
    <w:rsid w:val="00A31487"/>
    <w:rsid w:val="00A315A6"/>
    <w:rsid w:val="00A3174A"/>
    <w:rsid w:val="00A318F3"/>
    <w:rsid w:val="00A31AB4"/>
    <w:rsid w:val="00A31F7A"/>
    <w:rsid w:val="00A31FEB"/>
    <w:rsid w:val="00A32319"/>
    <w:rsid w:val="00A32474"/>
    <w:rsid w:val="00A33127"/>
    <w:rsid w:val="00A331D3"/>
    <w:rsid w:val="00A33585"/>
    <w:rsid w:val="00A336D2"/>
    <w:rsid w:val="00A33872"/>
    <w:rsid w:val="00A3403B"/>
    <w:rsid w:val="00A342C3"/>
    <w:rsid w:val="00A34583"/>
    <w:rsid w:val="00A347C1"/>
    <w:rsid w:val="00A34810"/>
    <w:rsid w:val="00A34896"/>
    <w:rsid w:val="00A35C84"/>
    <w:rsid w:val="00A36075"/>
    <w:rsid w:val="00A36494"/>
    <w:rsid w:val="00A367FE"/>
    <w:rsid w:val="00A369EF"/>
    <w:rsid w:val="00A36E69"/>
    <w:rsid w:val="00A36EDD"/>
    <w:rsid w:val="00A37828"/>
    <w:rsid w:val="00A378B4"/>
    <w:rsid w:val="00A379E1"/>
    <w:rsid w:val="00A4081A"/>
    <w:rsid w:val="00A40ADB"/>
    <w:rsid w:val="00A42295"/>
    <w:rsid w:val="00A423F1"/>
    <w:rsid w:val="00A42742"/>
    <w:rsid w:val="00A42989"/>
    <w:rsid w:val="00A430E7"/>
    <w:rsid w:val="00A43580"/>
    <w:rsid w:val="00A43954"/>
    <w:rsid w:val="00A43E79"/>
    <w:rsid w:val="00A4413D"/>
    <w:rsid w:val="00A44183"/>
    <w:rsid w:val="00A444D2"/>
    <w:rsid w:val="00A44A84"/>
    <w:rsid w:val="00A44D9F"/>
    <w:rsid w:val="00A458B6"/>
    <w:rsid w:val="00A45BB8"/>
    <w:rsid w:val="00A45C11"/>
    <w:rsid w:val="00A45D70"/>
    <w:rsid w:val="00A45EA6"/>
    <w:rsid w:val="00A46539"/>
    <w:rsid w:val="00A4738B"/>
    <w:rsid w:val="00A47906"/>
    <w:rsid w:val="00A47AB0"/>
    <w:rsid w:val="00A47AB9"/>
    <w:rsid w:val="00A50784"/>
    <w:rsid w:val="00A50BB9"/>
    <w:rsid w:val="00A5126B"/>
    <w:rsid w:val="00A5137D"/>
    <w:rsid w:val="00A51F7B"/>
    <w:rsid w:val="00A52296"/>
    <w:rsid w:val="00A5262D"/>
    <w:rsid w:val="00A52789"/>
    <w:rsid w:val="00A5294A"/>
    <w:rsid w:val="00A52F1F"/>
    <w:rsid w:val="00A52FB3"/>
    <w:rsid w:val="00A53A1C"/>
    <w:rsid w:val="00A53B1A"/>
    <w:rsid w:val="00A53BA4"/>
    <w:rsid w:val="00A540D1"/>
    <w:rsid w:val="00A54484"/>
    <w:rsid w:val="00A5472D"/>
    <w:rsid w:val="00A548D2"/>
    <w:rsid w:val="00A54DAB"/>
    <w:rsid w:val="00A54F66"/>
    <w:rsid w:val="00A54FC0"/>
    <w:rsid w:val="00A55550"/>
    <w:rsid w:val="00A560A3"/>
    <w:rsid w:val="00A57221"/>
    <w:rsid w:val="00A573EE"/>
    <w:rsid w:val="00A57AD0"/>
    <w:rsid w:val="00A60326"/>
    <w:rsid w:val="00A60C5A"/>
    <w:rsid w:val="00A61074"/>
    <w:rsid w:val="00A61285"/>
    <w:rsid w:val="00A614ED"/>
    <w:rsid w:val="00A615DD"/>
    <w:rsid w:val="00A61D44"/>
    <w:rsid w:val="00A6236A"/>
    <w:rsid w:val="00A62394"/>
    <w:rsid w:val="00A62853"/>
    <w:rsid w:val="00A6338B"/>
    <w:rsid w:val="00A633CF"/>
    <w:rsid w:val="00A64176"/>
    <w:rsid w:val="00A64194"/>
    <w:rsid w:val="00A64DD1"/>
    <w:rsid w:val="00A64FF3"/>
    <w:rsid w:val="00A65209"/>
    <w:rsid w:val="00A6564F"/>
    <w:rsid w:val="00A661E0"/>
    <w:rsid w:val="00A66349"/>
    <w:rsid w:val="00A666DF"/>
    <w:rsid w:val="00A66BDE"/>
    <w:rsid w:val="00A67029"/>
    <w:rsid w:val="00A671D9"/>
    <w:rsid w:val="00A67604"/>
    <w:rsid w:val="00A67CD5"/>
    <w:rsid w:val="00A70196"/>
    <w:rsid w:val="00A714EE"/>
    <w:rsid w:val="00A7163D"/>
    <w:rsid w:val="00A72180"/>
    <w:rsid w:val="00A7297D"/>
    <w:rsid w:val="00A72AFA"/>
    <w:rsid w:val="00A72D93"/>
    <w:rsid w:val="00A73342"/>
    <w:rsid w:val="00A739FC"/>
    <w:rsid w:val="00A73ACC"/>
    <w:rsid w:val="00A750B7"/>
    <w:rsid w:val="00A756F9"/>
    <w:rsid w:val="00A75A54"/>
    <w:rsid w:val="00A76008"/>
    <w:rsid w:val="00A76234"/>
    <w:rsid w:val="00A76E4D"/>
    <w:rsid w:val="00A76EB3"/>
    <w:rsid w:val="00A7706E"/>
    <w:rsid w:val="00A771B2"/>
    <w:rsid w:val="00A7723B"/>
    <w:rsid w:val="00A77A96"/>
    <w:rsid w:val="00A801EE"/>
    <w:rsid w:val="00A807FB"/>
    <w:rsid w:val="00A80C2D"/>
    <w:rsid w:val="00A80C4C"/>
    <w:rsid w:val="00A80D09"/>
    <w:rsid w:val="00A80D7D"/>
    <w:rsid w:val="00A815A4"/>
    <w:rsid w:val="00A81628"/>
    <w:rsid w:val="00A823F2"/>
    <w:rsid w:val="00A82619"/>
    <w:rsid w:val="00A82C2B"/>
    <w:rsid w:val="00A841B9"/>
    <w:rsid w:val="00A84922"/>
    <w:rsid w:val="00A8493C"/>
    <w:rsid w:val="00A84DA5"/>
    <w:rsid w:val="00A84E69"/>
    <w:rsid w:val="00A84E6A"/>
    <w:rsid w:val="00A84FED"/>
    <w:rsid w:val="00A85113"/>
    <w:rsid w:val="00A8578C"/>
    <w:rsid w:val="00A85FEF"/>
    <w:rsid w:val="00A8604B"/>
    <w:rsid w:val="00A860BE"/>
    <w:rsid w:val="00A86502"/>
    <w:rsid w:val="00A8677B"/>
    <w:rsid w:val="00A867F5"/>
    <w:rsid w:val="00A877BC"/>
    <w:rsid w:val="00A8782B"/>
    <w:rsid w:val="00A87D49"/>
    <w:rsid w:val="00A9009A"/>
    <w:rsid w:val="00A90B81"/>
    <w:rsid w:val="00A90D8E"/>
    <w:rsid w:val="00A90DB7"/>
    <w:rsid w:val="00A91018"/>
    <w:rsid w:val="00A910C3"/>
    <w:rsid w:val="00A9149F"/>
    <w:rsid w:val="00A918F6"/>
    <w:rsid w:val="00A91F73"/>
    <w:rsid w:val="00A91FA5"/>
    <w:rsid w:val="00A92337"/>
    <w:rsid w:val="00A92644"/>
    <w:rsid w:val="00A92790"/>
    <w:rsid w:val="00A92BF1"/>
    <w:rsid w:val="00A9309B"/>
    <w:rsid w:val="00A930E7"/>
    <w:rsid w:val="00A93109"/>
    <w:rsid w:val="00A934BF"/>
    <w:rsid w:val="00A9390C"/>
    <w:rsid w:val="00A94973"/>
    <w:rsid w:val="00A9510C"/>
    <w:rsid w:val="00A951AD"/>
    <w:rsid w:val="00A956CB"/>
    <w:rsid w:val="00A959AC"/>
    <w:rsid w:val="00A959E2"/>
    <w:rsid w:val="00A95A58"/>
    <w:rsid w:val="00A960B2"/>
    <w:rsid w:val="00A960EA"/>
    <w:rsid w:val="00A965B3"/>
    <w:rsid w:val="00A965C8"/>
    <w:rsid w:val="00A96654"/>
    <w:rsid w:val="00A96D04"/>
    <w:rsid w:val="00A96E70"/>
    <w:rsid w:val="00A9712C"/>
    <w:rsid w:val="00A9748E"/>
    <w:rsid w:val="00A975D3"/>
    <w:rsid w:val="00A97C0E"/>
    <w:rsid w:val="00A97C46"/>
    <w:rsid w:val="00AA07DD"/>
    <w:rsid w:val="00AA0A7A"/>
    <w:rsid w:val="00AA23FD"/>
    <w:rsid w:val="00AA2483"/>
    <w:rsid w:val="00AA280E"/>
    <w:rsid w:val="00AA28E2"/>
    <w:rsid w:val="00AA28FA"/>
    <w:rsid w:val="00AA2A52"/>
    <w:rsid w:val="00AA2B5F"/>
    <w:rsid w:val="00AA325D"/>
    <w:rsid w:val="00AA381F"/>
    <w:rsid w:val="00AA3913"/>
    <w:rsid w:val="00AA3986"/>
    <w:rsid w:val="00AA4442"/>
    <w:rsid w:val="00AA4B2C"/>
    <w:rsid w:val="00AA4C46"/>
    <w:rsid w:val="00AA4EF1"/>
    <w:rsid w:val="00AA508F"/>
    <w:rsid w:val="00AA5142"/>
    <w:rsid w:val="00AA51F5"/>
    <w:rsid w:val="00AA541E"/>
    <w:rsid w:val="00AA673A"/>
    <w:rsid w:val="00AA6795"/>
    <w:rsid w:val="00AA75E1"/>
    <w:rsid w:val="00AA789F"/>
    <w:rsid w:val="00AA7BCF"/>
    <w:rsid w:val="00AA7ED9"/>
    <w:rsid w:val="00AB05D5"/>
    <w:rsid w:val="00AB06F1"/>
    <w:rsid w:val="00AB0F5B"/>
    <w:rsid w:val="00AB1434"/>
    <w:rsid w:val="00AB163E"/>
    <w:rsid w:val="00AB16DB"/>
    <w:rsid w:val="00AB19B5"/>
    <w:rsid w:val="00AB1F41"/>
    <w:rsid w:val="00AB2287"/>
    <w:rsid w:val="00AB22CE"/>
    <w:rsid w:val="00AB257D"/>
    <w:rsid w:val="00AB27C7"/>
    <w:rsid w:val="00AB299D"/>
    <w:rsid w:val="00AB2C8A"/>
    <w:rsid w:val="00AB38B1"/>
    <w:rsid w:val="00AB392D"/>
    <w:rsid w:val="00AB3D94"/>
    <w:rsid w:val="00AB40D9"/>
    <w:rsid w:val="00AB4137"/>
    <w:rsid w:val="00AB4629"/>
    <w:rsid w:val="00AB4845"/>
    <w:rsid w:val="00AB53C0"/>
    <w:rsid w:val="00AB53C9"/>
    <w:rsid w:val="00AB5589"/>
    <w:rsid w:val="00AB5813"/>
    <w:rsid w:val="00AB597C"/>
    <w:rsid w:val="00AB5D4D"/>
    <w:rsid w:val="00AB657F"/>
    <w:rsid w:val="00AB677F"/>
    <w:rsid w:val="00AB684D"/>
    <w:rsid w:val="00AB6E06"/>
    <w:rsid w:val="00AB6F5D"/>
    <w:rsid w:val="00AB6FAD"/>
    <w:rsid w:val="00AB77BE"/>
    <w:rsid w:val="00AB77F9"/>
    <w:rsid w:val="00AB7DB5"/>
    <w:rsid w:val="00AB7DCC"/>
    <w:rsid w:val="00AC00CA"/>
    <w:rsid w:val="00AC011B"/>
    <w:rsid w:val="00AC034E"/>
    <w:rsid w:val="00AC0429"/>
    <w:rsid w:val="00AC05D8"/>
    <w:rsid w:val="00AC128E"/>
    <w:rsid w:val="00AC1328"/>
    <w:rsid w:val="00AC257B"/>
    <w:rsid w:val="00AC2606"/>
    <w:rsid w:val="00AC2848"/>
    <w:rsid w:val="00AC2E63"/>
    <w:rsid w:val="00AC2E95"/>
    <w:rsid w:val="00AC3090"/>
    <w:rsid w:val="00AC31EC"/>
    <w:rsid w:val="00AC38C5"/>
    <w:rsid w:val="00AC3E41"/>
    <w:rsid w:val="00AC3F5C"/>
    <w:rsid w:val="00AC4500"/>
    <w:rsid w:val="00AC45F0"/>
    <w:rsid w:val="00AC481F"/>
    <w:rsid w:val="00AC4869"/>
    <w:rsid w:val="00AC4B36"/>
    <w:rsid w:val="00AC4F12"/>
    <w:rsid w:val="00AC4F74"/>
    <w:rsid w:val="00AC543B"/>
    <w:rsid w:val="00AC55A9"/>
    <w:rsid w:val="00AC5DB9"/>
    <w:rsid w:val="00AC5F01"/>
    <w:rsid w:val="00AC6646"/>
    <w:rsid w:val="00AC66AD"/>
    <w:rsid w:val="00AC717B"/>
    <w:rsid w:val="00AC7753"/>
    <w:rsid w:val="00AC7829"/>
    <w:rsid w:val="00AC7E0C"/>
    <w:rsid w:val="00AC7F5F"/>
    <w:rsid w:val="00AC7FEB"/>
    <w:rsid w:val="00AD05C3"/>
    <w:rsid w:val="00AD0963"/>
    <w:rsid w:val="00AD1676"/>
    <w:rsid w:val="00AD1A35"/>
    <w:rsid w:val="00AD1E5B"/>
    <w:rsid w:val="00AD1F91"/>
    <w:rsid w:val="00AD23AD"/>
    <w:rsid w:val="00AD29E0"/>
    <w:rsid w:val="00AD3769"/>
    <w:rsid w:val="00AD3BE3"/>
    <w:rsid w:val="00AD3C7D"/>
    <w:rsid w:val="00AD43C0"/>
    <w:rsid w:val="00AD48F4"/>
    <w:rsid w:val="00AD4919"/>
    <w:rsid w:val="00AD53AF"/>
    <w:rsid w:val="00AD5AAB"/>
    <w:rsid w:val="00AD5D3F"/>
    <w:rsid w:val="00AD613D"/>
    <w:rsid w:val="00AD64CE"/>
    <w:rsid w:val="00AD6792"/>
    <w:rsid w:val="00AD6818"/>
    <w:rsid w:val="00AD69FB"/>
    <w:rsid w:val="00AD6CEF"/>
    <w:rsid w:val="00AD6F01"/>
    <w:rsid w:val="00AD7691"/>
    <w:rsid w:val="00AE0213"/>
    <w:rsid w:val="00AE072C"/>
    <w:rsid w:val="00AE0F2F"/>
    <w:rsid w:val="00AE129B"/>
    <w:rsid w:val="00AE16C1"/>
    <w:rsid w:val="00AE1A07"/>
    <w:rsid w:val="00AE1B66"/>
    <w:rsid w:val="00AE1EAC"/>
    <w:rsid w:val="00AE1F1F"/>
    <w:rsid w:val="00AE2458"/>
    <w:rsid w:val="00AE2686"/>
    <w:rsid w:val="00AE2B54"/>
    <w:rsid w:val="00AE2FBD"/>
    <w:rsid w:val="00AE303E"/>
    <w:rsid w:val="00AE304A"/>
    <w:rsid w:val="00AE3299"/>
    <w:rsid w:val="00AE33CC"/>
    <w:rsid w:val="00AE3443"/>
    <w:rsid w:val="00AE34B7"/>
    <w:rsid w:val="00AE360A"/>
    <w:rsid w:val="00AE3660"/>
    <w:rsid w:val="00AE3706"/>
    <w:rsid w:val="00AE3889"/>
    <w:rsid w:val="00AE474B"/>
    <w:rsid w:val="00AE4E5E"/>
    <w:rsid w:val="00AE507A"/>
    <w:rsid w:val="00AE5383"/>
    <w:rsid w:val="00AE5905"/>
    <w:rsid w:val="00AE5D7C"/>
    <w:rsid w:val="00AE622E"/>
    <w:rsid w:val="00AE62EC"/>
    <w:rsid w:val="00AE6611"/>
    <w:rsid w:val="00AE6A00"/>
    <w:rsid w:val="00AE6F76"/>
    <w:rsid w:val="00AE77D9"/>
    <w:rsid w:val="00AF0035"/>
    <w:rsid w:val="00AF021B"/>
    <w:rsid w:val="00AF02D2"/>
    <w:rsid w:val="00AF0CCC"/>
    <w:rsid w:val="00AF0E2E"/>
    <w:rsid w:val="00AF0EA3"/>
    <w:rsid w:val="00AF14C4"/>
    <w:rsid w:val="00AF1733"/>
    <w:rsid w:val="00AF1E6B"/>
    <w:rsid w:val="00AF2782"/>
    <w:rsid w:val="00AF2956"/>
    <w:rsid w:val="00AF2FC3"/>
    <w:rsid w:val="00AF335A"/>
    <w:rsid w:val="00AF3A64"/>
    <w:rsid w:val="00AF3A79"/>
    <w:rsid w:val="00AF3FDE"/>
    <w:rsid w:val="00AF3FF2"/>
    <w:rsid w:val="00AF405A"/>
    <w:rsid w:val="00AF4239"/>
    <w:rsid w:val="00AF473A"/>
    <w:rsid w:val="00AF4974"/>
    <w:rsid w:val="00AF4C1A"/>
    <w:rsid w:val="00AF4C65"/>
    <w:rsid w:val="00AF52C8"/>
    <w:rsid w:val="00AF5531"/>
    <w:rsid w:val="00AF5E3E"/>
    <w:rsid w:val="00AF659E"/>
    <w:rsid w:val="00AF660F"/>
    <w:rsid w:val="00AF6982"/>
    <w:rsid w:val="00AF6A37"/>
    <w:rsid w:val="00AF6A9B"/>
    <w:rsid w:val="00AF7A2D"/>
    <w:rsid w:val="00AF7AC8"/>
    <w:rsid w:val="00AF7CD4"/>
    <w:rsid w:val="00B0015E"/>
    <w:rsid w:val="00B00401"/>
    <w:rsid w:val="00B00874"/>
    <w:rsid w:val="00B0093C"/>
    <w:rsid w:val="00B00CD6"/>
    <w:rsid w:val="00B00D4F"/>
    <w:rsid w:val="00B0148D"/>
    <w:rsid w:val="00B02308"/>
    <w:rsid w:val="00B023AA"/>
    <w:rsid w:val="00B02665"/>
    <w:rsid w:val="00B0278C"/>
    <w:rsid w:val="00B02906"/>
    <w:rsid w:val="00B02BD7"/>
    <w:rsid w:val="00B02E38"/>
    <w:rsid w:val="00B030D9"/>
    <w:rsid w:val="00B0311C"/>
    <w:rsid w:val="00B0340E"/>
    <w:rsid w:val="00B03E73"/>
    <w:rsid w:val="00B0405F"/>
    <w:rsid w:val="00B0432D"/>
    <w:rsid w:val="00B04370"/>
    <w:rsid w:val="00B050E7"/>
    <w:rsid w:val="00B050F0"/>
    <w:rsid w:val="00B05874"/>
    <w:rsid w:val="00B059B5"/>
    <w:rsid w:val="00B05AF6"/>
    <w:rsid w:val="00B06226"/>
    <w:rsid w:val="00B06295"/>
    <w:rsid w:val="00B063AA"/>
    <w:rsid w:val="00B06B44"/>
    <w:rsid w:val="00B076D1"/>
    <w:rsid w:val="00B07A1E"/>
    <w:rsid w:val="00B07B46"/>
    <w:rsid w:val="00B10CE7"/>
    <w:rsid w:val="00B110F1"/>
    <w:rsid w:val="00B11ABF"/>
    <w:rsid w:val="00B11B48"/>
    <w:rsid w:val="00B123FB"/>
    <w:rsid w:val="00B12943"/>
    <w:rsid w:val="00B12B17"/>
    <w:rsid w:val="00B12B80"/>
    <w:rsid w:val="00B12E80"/>
    <w:rsid w:val="00B12ED9"/>
    <w:rsid w:val="00B13A31"/>
    <w:rsid w:val="00B13B89"/>
    <w:rsid w:val="00B154A9"/>
    <w:rsid w:val="00B1567D"/>
    <w:rsid w:val="00B1678C"/>
    <w:rsid w:val="00B17A49"/>
    <w:rsid w:val="00B17A5A"/>
    <w:rsid w:val="00B20D12"/>
    <w:rsid w:val="00B21656"/>
    <w:rsid w:val="00B21AEE"/>
    <w:rsid w:val="00B22127"/>
    <w:rsid w:val="00B2231E"/>
    <w:rsid w:val="00B22372"/>
    <w:rsid w:val="00B223AE"/>
    <w:rsid w:val="00B229C1"/>
    <w:rsid w:val="00B22DCB"/>
    <w:rsid w:val="00B22F7D"/>
    <w:rsid w:val="00B23108"/>
    <w:rsid w:val="00B247F1"/>
    <w:rsid w:val="00B24D8E"/>
    <w:rsid w:val="00B24F4F"/>
    <w:rsid w:val="00B25613"/>
    <w:rsid w:val="00B26A49"/>
    <w:rsid w:val="00B2753A"/>
    <w:rsid w:val="00B27B78"/>
    <w:rsid w:val="00B27BDC"/>
    <w:rsid w:val="00B27D3E"/>
    <w:rsid w:val="00B27D43"/>
    <w:rsid w:val="00B27FE2"/>
    <w:rsid w:val="00B3020D"/>
    <w:rsid w:val="00B30C69"/>
    <w:rsid w:val="00B30DD2"/>
    <w:rsid w:val="00B311CF"/>
    <w:rsid w:val="00B312C8"/>
    <w:rsid w:val="00B3187A"/>
    <w:rsid w:val="00B318C9"/>
    <w:rsid w:val="00B320C1"/>
    <w:rsid w:val="00B321B7"/>
    <w:rsid w:val="00B324B0"/>
    <w:rsid w:val="00B32E28"/>
    <w:rsid w:val="00B32F29"/>
    <w:rsid w:val="00B330DF"/>
    <w:rsid w:val="00B331E8"/>
    <w:rsid w:val="00B33335"/>
    <w:rsid w:val="00B3386F"/>
    <w:rsid w:val="00B33A39"/>
    <w:rsid w:val="00B33DDC"/>
    <w:rsid w:val="00B34ED6"/>
    <w:rsid w:val="00B34F62"/>
    <w:rsid w:val="00B350A4"/>
    <w:rsid w:val="00B3560C"/>
    <w:rsid w:val="00B3573D"/>
    <w:rsid w:val="00B35A28"/>
    <w:rsid w:val="00B35BBD"/>
    <w:rsid w:val="00B366E3"/>
    <w:rsid w:val="00B36C99"/>
    <w:rsid w:val="00B36D27"/>
    <w:rsid w:val="00B36D34"/>
    <w:rsid w:val="00B3704C"/>
    <w:rsid w:val="00B375B8"/>
    <w:rsid w:val="00B40542"/>
    <w:rsid w:val="00B40B03"/>
    <w:rsid w:val="00B40CE3"/>
    <w:rsid w:val="00B41C1E"/>
    <w:rsid w:val="00B42785"/>
    <w:rsid w:val="00B42790"/>
    <w:rsid w:val="00B42856"/>
    <w:rsid w:val="00B4293A"/>
    <w:rsid w:val="00B42A57"/>
    <w:rsid w:val="00B436B7"/>
    <w:rsid w:val="00B43BCF"/>
    <w:rsid w:val="00B43CB4"/>
    <w:rsid w:val="00B443C2"/>
    <w:rsid w:val="00B4456A"/>
    <w:rsid w:val="00B44EC9"/>
    <w:rsid w:val="00B4540F"/>
    <w:rsid w:val="00B455F1"/>
    <w:rsid w:val="00B458D4"/>
    <w:rsid w:val="00B4597A"/>
    <w:rsid w:val="00B4647C"/>
    <w:rsid w:val="00B46667"/>
    <w:rsid w:val="00B46840"/>
    <w:rsid w:val="00B469B1"/>
    <w:rsid w:val="00B469CC"/>
    <w:rsid w:val="00B46AC8"/>
    <w:rsid w:val="00B46D97"/>
    <w:rsid w:val="00B4742A"/>
    <w:rsid w:val="00B47E8E"/>
    <w:rsid w:val="00B50430"/>
    <w:rsid w:val="00B5053E"/>
    <w:rsid w:val="00B51559"/>
    <w:rsid w:val="00B516D8"/>
    <w:rsid w:val="00B52A09"/>
    <w:rsid w:val="00B52CEF"/>
    <w:rsid w:val="00B52ECF"/>
    <w:rsid w:val="00B52F0D"/>
    <w:rsid w:val="00B5300B"/>
    <w:rsid w:val="00B5327D"/>
    <w:rsid w:val="00B53515"/>
    <w:rsid w:val="00B5364C"/>
    <w:rsid w:val="00B53756"/>
    <w:rsid w:val="00B537BB"/>
    <w:rsid w:val="00B53B05"/>
    <w:rsid w:val="00B53C81"/>
    <w:rsid w:val="00B53FCF"/>
    <w:rsid w:val="00B54498"/>
    <w:rsid w:val="00B54D94"/>
    <w:rsid w:val="00B54ED5"/>
    <w:rsid w:val="00B550A2"/>
    <w:rsid w:val="00B55D5F"/>
    <w:rsid w:val="00B562D4"/>
    <w:rsid w:val="00B56C99"/>
    <w:rsid w:val="00B56DA7"/>
    <w:rsid w:val="00B5724F"/>
    <w:rsid w:val="00B573D2"/>
    <w:rsid w:val="00B57576"/>
    <w:rsid w:val="00B576D2"/>
    <w:rsid w:val="00B57C5C"/>
    <w:rsid w:val="00B6001A"/>
    <w:rsid w:val="00B6079D"/>
    <w:rsid w:val="00B6120A"/>
    <w:rsid w:val="00B612AF"/>
    <w:rsid w:val="00B61729"/>
    <w:rsid w:val="00B6211B"/>
    <w:rsid w:val="00B62407"/>
    <w:rsid w:val="00B6262C"/>
    <w:rsid w:val="00B626D5"/>
    <w:rsid w:val="00B626E3"/>
    <w:rsid w:val="00B62EDD"/>
    <w:rsid w:val="00B62F99"/>
    <w:rsid w:val="00B631BB"/>
    <w:rsid w:val="00B63776"/>
    <w:rsid w:val="00B637C8"/>
    <w:rsid w:val="00B647DC"/>
    <w:rsid w:val="00B6485A"/>
    <w:rsid w:val="00B648A0"/>
    <w:rsid w:val="00B64FCF"/>
    <w:rsid w:val="00B6525B"/>
    <w:rsid w:val="00B65299"/>
    <w:rsid w:val="00B65952"/>
    <w:rsid w:val="00B65991"/>
    <w:rsid w:val="00B65D7E"/>
    <w:rsid w:val="00B6613C"/>
    <w:rsid w:val="00B66498"/>
    <w:rsid w:val="00B664B5"/>
    <w:rsid w:val="00B6656C"/>
    <w:rsid w:val="00B6678A"/>
    <w:rsid w:val="00B6678B"/>
    <w:rsid w:val="00B667E5"/>
    <w:rsid w:val="00B66C4A"/>
    <w:rsid w:val="00B6707E"/>
    <w:rsid w:val="00B674C4"/>
    <w:rsid w:val="00B675C9"/>
    <w:rsid w:val="00B6788D"/>
    <w:rsid w:val="00B67978"/>
    <w:rsid w:val="00B67EF6"/>
    <w:rsid w:val="00B70075"/>
    <w:rsid w:val="00B708FD"/>
    <w:rsid w:val="00B70D92"/>
    <w:rsid w:val="00B7141F"/>
    <w:rsid w:val="00B714E6"/>
    <w:rsid w:val="00B71731"/>
    <w:rsid w:val="00B718BD"/>
    <w:rsid w:val="00B71CCB"/>
    <w:rsid w:val="00B7205D"/>
    <w:rsid w:val="00B72065"/>
    <w:rsid w:val="00B72897"/>
    <w:rsid w:val="00B730AB"/>
    <w:rsid w:val="00B730D2"/>
    <w:rsid w:val="00B736B7"/>
    <w:rsid w:val="00B736BD"/>
    <w:rsid w:val="00B73943"/>
    <w:rsid w:val="00B73A29"/>
    <w:rsid w:val="00B7415D"/>
    <w:rsid w:val="00B74571"/>
    <w:rsid w:val="00B74878"/>
    <w:rsid w:val="00B74E5D"/>
    <w:rsid w:val="00B75335"/>
    <w:rsid w:val="00B76FC5"/>
    <w:rsid w:val="00B77041"/>
    <w:rsid w:val="00B772F1"/>
    <w:rsid w:val="00B77C77"/>
    <w:rsid w:val="00B77C9F"/>
    <w:rsid w:val="00B77F40"/>
    <w:rsid w:val="00B8011F"/>
    <w:rsid w:val="00B8079D"/>
    <w:rsid w:val="00B80915"/>
    <w:rsid w:val="00B80CFA"/>
    <w:rsid w:val="00B812C8"/>
    <w:rsid w:val="00B814AC"/>
    <w:rsid w:val="00B8169D"/>
    <w:rsid w:val="00B81C3A"/>
    <w:rsid w:val="00B81E6F"/>
    <w:rsid w:val="00B824AA"/>
    <w:rsid w:val="00B82589"/>
    <w:rsid w:val="00B82758"/>
    <w:rsid w:val="00B82F57"/>
    <w:rsid w:val="00B83482"/>
    <w:rsid w:val="00B83611"/>
    <w:rsid w:val="00B836B8"/>
    <w:rsid w:val="00B83C0D"/>
    <w:rsid w:val="00B84A67"/>
    <w:rsid w:val="00B84B7A"/>
    <w:rsid w:val="00B84FD0"/>
    <w:rsid w:val="00B85137"/>
    <w:rsid w:val="00B854C8"/>
    <w:rsid w:val="00B85918"/>
    <w:rsid w:val="00B85B14"/>
    <w:rsid w:val="00B861B1"/>
    <w:rsid w:val="00B86287"/>
    <w:rsid w:val="00B8696F"/>
    <w:rsid w:val="00B86D07"/>
    <w:rsid w:val="00B86DEC"/>
    <w:rsid w:val="00B86E2A"/>
    <w:rsid w:val="00B86F02"/>
    <w:rsid w:val="00B9002D"/>
    <w:rsid w:val="00B9037A"/>
    <w:rsid w:val="00B905F1"/>
    <w:rsid w:val="00B912AC"/>
    <w:rsid w:val="00B9192F"/>
    <w:rsid w:val="00B91BC6"/>
    <w:rsid w:val="00B92175"/>
    <w:rsid w:val="00B92390"/>
    <w:rsid w:val="00B92687"/>
    <w:rsid w:val="00B928AB"/>
    <w:rsid w:val="00B928D8"/>
    <w:rsid w:val="00B92CEF"/>
    <w:rsid w:val="00B92DA5"/>
    <w:rsid w:val="00B92E2A"/>
    <w:rsid w:val="00B9313F"/>
    <w:rsid w:val="00B94244"/>
    <w:rsid w:val="00B942C0"/>
    <w:rsid w:val="00B944DA"/>
    <w:rsid w:val="00B95312"/>
    <w:rsid w:val="00B95475"/>
    <w:rsid w:val="00B954C6"/>
    <w:rsid w:val="00B9596C"/>
    <w:rsid w:val="00B960A5"/>
    <w:rsid w:val="00B9767B"/>
    <w:rsid w:val="00B97943"/>
    <w:rsid w:val="00B97C3F"/>
    <w:rsid w:val="00B97D44"/>
    <w:rsid w:val="00B97FAA"/>
    <w:rsid w:val="00BA06F4"/>
    <w:rsid w:val="00BA0939"/>
    <w:rsid w:val="00BA0DBC"/>
    <w:rsid w:val="00BA15F9"/>
    <w:rsid w:val="00BA178B"/>
    <w:rsid w:val="00BA1C4E"/>
    <w:rsid w:val="00BA27D4"/>
    <w:rsid w:val="00BA33DD"/>
    <w:rsid w:val="00BA3860"/>
    <w:rsid w:val="00BA3F2D"/>
    <w:rsid w:val="00BA412D"/>
    <w:rsid w:val="00BA424C"/>
    <w:rsid w:val="00BA47B3"/>
    <w:rsid w:val="00BA4A86"/>
    <w:rsid w:val="00BA4EF3"/>
    <w:rsid w:val="00BA4F15"/>
    <w:rsid w:val="00BA5131"/>
    <w:rsid w:val="00BA5CE6"/>
    <w:rsid w:val="00BA5DA4"/>
    <w:rsid w:val="00BA68F8"/>
    <w:rsid w:val="00BA73D2"/>
    <w:rsid w:val="00BA74AA"/>
    <w:rsid w:val="00BA76B2"/>
    <w:rsid w:val="00BB0EEB"/>
    <w:rsid w:val="00BB0F42"/>
    <w:rsid w:val="00BB1165"/>
    <w:rsid w:val="00BB1337"/>
    <w:rsid w:val="00BB1572"/>
    <w:rsid w:val="00BB162D"/>
    <w:rsid w:val="00BB1F5A"/>
    <w:rsid w:val="00BB2109"/>
    <w:rsid w:val="00BB2341"/>
    <w:rsid w:val="00BB2E0E"/>
    <w:rsid w:val="00BB3111"/>
    <w:rsid w:val="00BB3A3F"/>
    <w:rsid w:val="00BB3DC1"/>
    <w:rsid w:val="00BB469E"/>
    <w:rsid w:val="00BB47FC"/>
    <w:rsid w:val="00BB48F6"/>
    <w:rsid w:val="00BB4B9B"/>
    <w:rsid w:val="00BB4BC8"/>
    <w:rsid w:val="00BB5583"/>
    <w:rsid w:val="00BB5935"/>
    <w:rsid w:val="00BB5CDD"/>
    <w:rsid w:val="00BB5F22"/>
    <w:rsid w:val="00BB5F48"/>
    <w:rsid w:val="00BB619F"/>
    <w:rsid w:val="00BB742C"/>
    <w:rsid w:val="00BC019C"/>
    <w:rsid w:val="00BC0C96"/>
    <w:rsid w:val="00BC0EDB"/>
    <w:rsid w:val="00BC12B0"/>
    <w:rsid w:val="00BC1A24"/>
    <w:rsid w:val="00BC1EC1"/>
    <w:rsid w:val="00BC2876"/>
    <w:rsid w:val="00BC28B7"/>
    <w:rsid w:val="00BC29D4"/>
    <w:rsid w:val="00BC3241"/>
    <w:rsid w:val="00BC3257"/>
    <w:rsid w:val="00BC38F8"/>
    <w:rsid w:val="00BC425D"/>
    <w:rsid w:val="00BC4334"/>
    <w:rsid w:val="00BC46B8"/>
    <w:rsid w:val="00BC48D9"/>
    <w:rsid w:val="00BC4E54"/>
    <w:rsid w:val="00BC5068"/>
    <w:rsid w:val="00BC5423"/>
    <w:rsid w:val="00BC567A"/>
    <w:rsid w:val="00BC581E"/>
    <w:rsid w:val="00BC5B49"/>
    <w:rsid w:val="00BC5C65"/>
    <w:rsid w:val="00BC5FF8"/>
    <w:rsid w:val="00BC6BE3"/>
    <w:rsid w:val="00BC71EE"/>
    <w:rsid w:val="00BC7308"/>
    <w:rsid w:val="00BC76AA"/>
    <w:rsid w:val="00BC7B71"/>
    <w:rsid w:val="00BC7BC4"/>
    <w:rsid w:val="00BC7D03"/>
    <w:rsid w:val="00BD0411"/>
    <w:rsid w:val="00BD08A0"/>
    <w:rsid w:val="00BD0B06"/>
    <w:rsid w:val="00BD0B97"/>
    <w:rsid w:val="00BD0E22"/>
    <w:rsid w:val="00BD1369"/>
    <w:rsid w:val="00BD15B6"/>
    <w:rsid w:val="00BD1B27"/>
    <w:rsid w:val="00BD1F3D"/>
    <w:rsid w:val="00BD1FBC"/>
    <w:rsid w:val="00BD2697"/>
    <w:rsid w:val="00BD29F3"/>
    <w:rsid w:val="00BD2B80"/>
    <w:rsid w:val="00BD2FA0"/>
    <w:rsid w:val="00BD30E7"/>
    <w:rsid w:val="00BD3102"/>
    <w:rsid w:val="00BD3333"/>
    <w:rsid w:val="00BD3399"/>
    <w:rsid w:val="00BD381A"/>
    <w:rsid w:val="00BD38C4"/>
    <w:rsid w:val="00BD3AAC"/>
    <w:rsid w:val="00BD3DD1"/>
    <w:rsid w:val="00BD4037"/>
    <w:rsid w:val="00BD41C2"/>
    <w:rsid w:val="00BD43DA"/>
    <w:rsid w:val="00BD4437"/>
    <w:rsid w:val="00BD4975"/>
    <w:rsid w:val="00BD49B5"/>
    <w:rsid w:val="00BD53E6"/>
    <w:rsid w:val="00BD5A93"/>
    <w:rsid w:val="00BD5E7A"/>
    <w:rsid w:val="00BD647E"/>
    <w:rsid w:val="00BD66CB"/>
    <w:rsid w:val="00BD6A8A"/>
    <w:rsid w:val="00BD6AC2"/>
    <w:rsid w:val="00BD6CFA"/>
    <w:rsid w:val="00BD7678"/>
    <w:rsid w:val="00BD79D5"/>
    <w:rsid w:val="00BE011A"/>
    <w:rsid w:val="00BE037E"/>
    <w:rsid w:val="00BE0669"/>
    <w:rsid w:val="00BE076A"/>
    <w:rsid w:val="00BE0807"/>
    <w:rsid w:val="00BE09AA"/>
    <w:rsid w:val="00BE0B42"/>
    <w:rsid w:val="00BE0BAD"/>
    <w:rsid w:val="00BE127A"/>
    <w:rsid w:val="00BE1489"/>
    <w:rsid w:val="00BE15BE"/>
    <w:rsid w:val="00BE1C59"/>
    <w:rsid w:val="00BE1DD3"/>
    <w:rsid w:val="00BE2597"/>
    <w:rsid w:val="00BE2E8B"/>
    <w:rsid w:val="00BE2FF1"/>
    <w:rsid w:val="00BE36BF"/>
    <w:rsid w:val="00BE39F7"/>
    <w:rsid w:val="00BE4114"/>
    <w:rsid w:val="00BE4310"/>
    <w:rsid w:val="00BE4BB7"/>
    <w:rsid w:val="00BE4D64"/>
    <w:rsid w:val="00BE5084"/>
    <w:rsid w:val="00BE518A"/>
    <w:rsid w:val="00BE5BEF"/>
    <w:rsid w:val="00BE61E7"/>
    <w:rsid w:val="00BE651A"/>
    <w:rsid w:val="00BE6571"/>
    <w:rsid w:val="00BE65DF"/>
    <w:rsid w:val="00BE67D8"/>
    <w:rsid w:val="00BE6B46"/>
    <w:rsid w:val="00BE7A0D"/>
    <w:rsid w:val="00BF02CB"/>
    <w:rsid w:val="00BF0DAD"/>
    <w:rsid w:val="00BF0FD0"/>
    <w:rsid w:val="00BF1296"/>
    <w:rsid w:val="00BF13B9"/>
    <w:rsid w:val="00BF19FB"/>
    <w:rsid w:val="00BF1BC4"/>
    <w:rsid w:val="00BF1D3D"/>
    <w:rsid w:val="00BF1DB6"/>
    <w:rsid w:val="00BF2219"/>
    <w:rsid w:val="00BF2642"/>
    <w:rsid w:val="00BF299B"/>
    <w:rsid w:val="00BF388C"/>
    <w:rsid w:val="00BF3A3D"/>
    <w:rsid w:val="00BF3D3F"/>
    <w:rsid w:val="00BF3F74"/>
    <w:rsid w:val="00BF41AC"/>
    <w:rsid w:val="00BF4251"/>
    <w:rsid w:val="00BF4778"/>
    <w:rsid w:val="00BF5670"/>
    <w:rsid w:val="00BF6300"/>
    <w:rsid w:val="00BF67F5"/>
    <w:rsid w:val="00BF689A"/>
    <w:rsid w:val="00BF6919"/>
    <w:rsid w:val="00BF71D6"/>
    <w:rsid w:val="00BF7BCB"/>
    <w:rsid w:val="00C00163"/>
    <w:rsid w:val="00C00CD6"/>
    <w:rsid w:val="00C011A7"/>
    <w:rsid w:val="00C0163E"/>
    <w:rsid w:val="00C01645"/>
    <w:rsid w:val="00C016F8"/>
    <w:rsid w:val="00C01716"/>
    <w:rsid w:val="00C01D53"/>
    <w:rsid w:val="00C01F1C"/>
    <w:rsid w:val="00C01FAE"/>
    <w:rsid w:val="00C02144"/>
    <w:rsid w:val="00C022E9"/>
    <w:rsid w:val="00C03170"/>
    <w:rsid w:val="00C035AF"/>
    <w:rsid w:val="00C035D1"/>
    <w:rsid w:val="00C03B1E"/>
    <w:rsid w:val="00C03F47"/>
    <w:rsid w:val="00C04341"/>
    <w:rsid w:val="00C04373"/>
    <w:rsid w:val="00C043FC"/>
    <w:rsid w:val="00C04467"/>
    <w:rsid w:val="00C045EF"/>
    <w:rsid w:val="00C049CD"/>
    <w:rsid w:val="00C04AE3"/>
    <w:rsid w:val="00C04B83"/>
    <w:rsid w:val="00C063DC"/>
    <w:rsid w:val="00C06968"/>
    <w:rsid w:val="00C06AC8"/>
    <w:rsid w:val="00C06B2C"/>
    <w:rsid w:val="00C06C8D"/>
    <w:rsid w:val="00C06F4C"/>
    <w:rsid w:val="00C07073"/>
    <w:rsid w:val="00C07084"/>
    <w:rsid w:val="00C07086"/>
    <w:rsid w:val="00C076CF"/>
    <w:rsid w:val="00C0782B"/>
    <w:rsid w:val="00C07980"/>
    <w:rsid w:val="00C07F17"/>
    <w:rsid w:val="00C10101"/>
    <w:rsid w:val="00C10369"/>
    <w:rsid w:val="00C103A3"/>
    <w:rsid w:val="00C103BF"/>
    <w:rsid w:val="00C10BB0"/>
    <w:rsid w:val="00C110A7"/>
    <w:rsid w:val="00C1172E"/>
    <w:rsid w:val="00C117D0"/>
    <w:rsid w:val="00C11B77"/>
    <w:rsid w:val="00C1217F"/>
    <w:rsid w:val="00C12216"/>
    <w:rsid w:val="00C1223B"/>
    <w:rsid w:val="00C129D7"/>
    <w:rsid w:val="00C12CC3"/>
    <w:rsid w:val="00C12ED6"/>
    <w:rsid w:val="00C13190"/>
    <w:rsid w:val="00C13B1B"/>
    <w:rsid w:val="00C14086"/>
    <w:rsid w:val="00C145C5"/>
    <w:rsid w:val="00C154DC"/>
    <w:rsid w:val="00C15EA2"/>
    <w:rsid w:val="00C165CE"/>
    <w:rsid w:val="00C166DE"/>
    <w:rsid w:val="00C1698C"/>
    <w:rsid w:val="00C16A13"/>
    <w:rsid w:val="00C16C72"/>
    <w:rsid w:val="00C17011"/>
    <w:rsid w:val="00C17986"/>
    <w:rsid w:val="00C17D86"/>
    <w:rsid w:val="00C205E6"/>
    <w:rsid w:val="00C20A86"/>
    <w:rsid w:val="00C20FBD"/>
    <w:rsid w:val="00C21490"/>
    <w:rsid w:val="00C217D7"/>
    <w:rsid w:val="00C21A17"/>
    <w:rsid w:val="00C2264B"/>
    <w:rsid w:val="00C227C4"/>
    <w:rsid w:val="00C232AD"/>
    <w:rsid w:val="00C24809"/>
    <w:rsid w:val="00C24A8B"/>
    <w:rsid w:val="00C24B01"/>
    <w:rsid w:val="00C24B18"/>
    <w:rsid w:val="00C252E7"/>
    <w:rsid w:val="00C2530E"/>
    <w:rsid w:val="00C254A2"/>
    <w:rsid w:val="00C25611"/>
    <w:rsid w:val="00C258FD"/>
    <w:rsid w:val="00C25A1A"/>
    <w:rsid w:val="00C25C90"/>
    <w:rsid w:val="00C27072"/>
    <w:rsid w:val="00C270AF"/>
    <w:rsid w:val="00C3025C"/>
    <w:rsid w:val="00C30556"/>
    <w:rsid w:val="00C30BDC"/>
    <w:rsid w:val="00C30C8F"/>
    <w:rsid w:val="00C30E81"/>
    <w:rsid w:val="00C31A5E"/>
    <w:rsid w:val="00C31B92"/>
    <w:rsid w:val="00C31D0B"/>
    <w:rsid w:val="00C32418"/>
    <w:rsid w:val="00C331B2"/>
    <w:rsid w:val="00C33E1A"/>
    <w:rsid w:val="00C33FC4"/>
    <w:rsid w:val="00C341F0"/>
    <w:rsid w:val="00C34297"/>
    <w:rsid w:val="00C347A8"/>
    <w:rsid w:val="00C34AE4"/>
    <w:rsid w:val="00C35680"/>
    <w:rsid w:val="00C35A1B"/>
    <w:rsid w:val="00C35BA8"/>
    <w:rsid w:val="00C35C24"/>
    <w:rsid w:val="00C35F7B"/>
    <w:rsid w:val="00C36AB2"/>
    <w:rsid w:val="00C37275"/>
    <w:rsid w:val="00C37420"/>
    <w:rsid w:val="00C374DD"/>
    <w:rsid w:val="00C3765D"/>
    <w:rsid w:val="00C377E4"/>
    <w:rsid w:val="00C37AC6"/>
    <w:rsid w:val="00C37CA0"/>
    <w:rsid w:val="00C40731"/>
    <w:rsid w:val="00C40D38"/>
    <w:rsid w:val="00C40DC4"/>
    <w:rsid w:val="00C40EF1"/>
    <w:rsid w:val="00C410E3"/>
    <w:rsid w:val="00C41729"/>
    <w:rsid w:val="00C42760"/>
    <w:rsid w:val="00C42A8F"/>
    <w:rsid w:val="00C4327A"/>
    <w:rsid w:val="00C4335D"/>
    <w:rsid w:val="00C43466"/>
    <w:rsid w:val="00C4380A"/>
    <w:rsid w:val="00C43D0F"/>
    <w:rsid w:val="00C43D59"/>
    <w:rsid w:val="00C43DC5"/>
    <w:rsid w:val="00C43FA2"/>
    <w:rsid w:val="00C4449E"/>
    <w:rsid w:val="00C445FF"/>
    <w:rsid w:val="00C44648"/>
    <w:rsid w:val="00C452BD"/>
    <w:rsid w:val="00C45F0A"/>
    <w:rsid w:val="00C46675"/>
    <w:rsid w:val="00C4676A"/>
    <w:rsid w:val="00C500E6"/>
    <w:rsid w:val="00C50195"/>
    <w:rsid w:val="00C506FB"/>
    <w:rsid w:val="00C507D5"/>
    <w:rsid w:val="00C50D61"/>
    <w:rsid w:val="00C50F4C"/>
    <w:rsid w:val="00C51965"/>
    <w:rsid w:val="00C52410"/>
    <w:rsid w:val="00C52944"/>
    <w:rsid w:val="00C530D4"/>
    <w:rsid w:val="00C5346D"/>
    <w:rsid w:val="00C5353B"/>
    <w:rsid w:val="00C535B5"/>
    <w:rsid w:val="00C5397E"/>
    <w:rsid w:val="00C540D9"/>
    <w:rsid w:val="00C55178"/>
    <w:rsid w:val="00C5521D"/>
    <w:rsid w:val="00C55814"/>
    <w:rsid w:val="00C56317"/>
    <w:rsid w:val="00C5693B"/>
    <w:rsid w:val="00C56FDD"/>
    <w:rsid w:val="00C5734A"/>
    <w:rsid w:val="00C574B5"/>
    <w:rsid w:val="00C577D4"/>
    <w:rsid w:val="00C57854"/>
    <w:rsid w:val="00C57D44"/>
    <w:rsid w:val="00C57E6E"/>
    <w:rsid w:val="00C57EEA"/>
    <w:rsid w:val="00C604EF"/>
    <w:rsid w:val="00C61045"/>
    <w:rsid w:val="00C61150"/>
    <w:rsid w:val="00C61ADA"/>
    <w:rsid w:val="00C62258"/>
    <w:rsid w:val="00C624FB"/>
    <w:rsid w:val="00C626CD"/>
    <w:rsid w:val="00C62AE7"/>
    <w:rsid w:val="00C6300B"/>
    <w:rsid w:val="00C6418C"/>
    <w:rsid w:val="00C644A6"/>
    <w:rsid w:val="00C645C2"/>
    <w:rsid w:val="00C645ED"/>
    <w:rsid w:val="00C645F3"/>
    <w:rsid w:val="00C648C9"/>
    <w:rsid w:val="00C6563A"/>
    <w:rsid w:val="00C65781"/>
    <w:rsid w:val="00C660BE"/>
    <w:rsid w:val="00C662E8"/>
    <w:rsid w:val="00C665F9"/>
    <w:rsid w:val="00C6679B"/>
    <w:rsid w:val="00C66CA6"/>
    <w:rsid w:val="00C6765E"/>
    <w:rsid w:val="00C67F7F"/>
    <w:rsid w:val="00C709D6"/>
    <w:rsid w:val="00C70B27"/>
    <w:rsid w:val="00C7145E"/>
    <w:rsid w:val="00C71770"/>
    <w:rsid w:val="00C71B09"/>
    <w:rsid w:val="00C72DDC"/>
    <w:rsid w:val="00C73C63"/>
    <w:rsid w:val="00C73C94"/>
    <w:rsid w:val="00C73E00"/>
    <w:rsid w:val="00C742AD"/>
    <w:rsid w:val="00C743F5"/>
    <w:rsid w:val="00C745F8"/>
    <w:rsid w:val="00C74608"/>
    <w:rsid w:val="00C7515C"/>
    <w:rsid w:val="00C756A4"/>
    <w:rsid w:val="00C756D8"/>
    <w:rsid w:val="00C764FD"/>
    <w:rsid w:val="00C76890"/>
    <w:rsid w:val="00C774F6"/>
    <w:rsid w:val="00C7793C"/>
    <w:rsid w:val="00C80306"/>
    <w:rsid w:val="00C8059F"/>
    <w:rsid w:val="00C805A4"/>
    <w:rsid w:val="00C80854"/>
    <w:rsid w:val="00C80E88"/>
    <w:rsid w:val="00C81DA3"/>
    <w:rsid w:val="00C82C37"/>
    <w:rsid w:val="00C82C44"/>
    <w:rsid w:val="00C82F22"/>
    <w:rsid w:val="00C831EF"/>
    <w:rsid w:val="00C83730"/>
    <w:rsid w:val="00C83B25"/>
    <w:rsid w:val="00C840F3"/>
    <w:rsid w:val="00C84784"/>
    <w:rsid w:val="00C856E5"/>
    <w:rsid w:val="00C85E1F"/>
    <w:rsid w:val="00C85E97"/>
    <w:rsid w:val="00C85F55"/>
    <w:rsid w:val="00C86086"/>
    <w:rsid w:val="00C86538"/>
    <w:rsid w:val="00C86799"/>
    <w:rsid w:val="00C869DD"/>
    <w:rsid w:val="00C86BC2"/>
    <w:rsid w:val="00C86C2D"/>
    <w:rsid w:val="00C86C3F"/>
    <w:rsid w:val="00C86E2E"/>
    <w:rsid w:val="00C86E45"/>
    <w:rsid w:val="00C86F4E"/>
    <w:rsid w:val="00C8709E"/>
    <w:rsid w:val="00C876F5"/>
    <w:rsid w:val="00C87869"/>
    <w:rsid w:val="00C87B3F"/>
    <w:rsid w:val="00C87C79"/>
    <w:rsid w:val="00C87E74"/>
    <w:rsid w:val="00C90516"/>
    <w:rsid w:val="00C90C08"/>
    <w:rsid w:val="00C90E94"/>
    <w:rsid w:val="00C9167E"/>
    <w:rsid w:val="00C917F3"/>
    <w:rsid w:val="00C91F35"/>
    <w:rsid w:val="00C92A63"/>
    <w:rsid w:val="00C92B81"/>
    <w:rsid w:val="00C92C80"/>
    <w:rsid w:val="00C93AB9"/>
    <w:rsid w:val="00C93B83"/>
    <w:rsid w:val="00C94064"/>
    <w:rsid w:val="00C94310"/>
    <w:rsid w:val="00C944ED"/>
    <w:rsid w:val="00C94E37"/>
    <w:rsid w:val="00C9546A"/>
    <w:rsid w:val="00C954EF"/>
    <w:rsid w:val="00C95E41"/>
    <w:rsid w:val="00C9624A"/>
    <w:rsid w:val="00C9645C"/>
    <w:rsid w:val="00C9693C"/>
    <w:rsid w:val="00C96C6B"/>
    <w:rsid w:val="00C974C9"/>
    <w:rsid w:val="00C97CD4"/>
    <w:rsid w:val="00C97DB0"/>
    <w:rsid w:val="00C97E07"/>
    <w:rsid w:val="00C97F30"/>
    <w:rsid w:val="00CA00EA"/>
    <w:rsid w:val="00CA02C4"/>
    <w:rsid w:val="00CA05B8"/>
    <w:rsid w:val="00CA0697"/>
    <w:rsid w:val="00CA092A"/>
    <w:rsid w:val="00CA09FA"/>
    <w:rsid w:val="00CA1547"/>
    <w:rsid w:val="00CA1F7C"/>
    <w:rsid w:val="00CA28E9"/>
    <w:rsid w:val="00CA2C56"/>
    <w:rsid w:val="00CA2C60"/>
    <w:rsid w:val="00CA32F8"/>
    <w:rsid w:val="00CA335D"/>
    <w:rsid w:val="00CA356C"/>
    <w:rsid w:val="00CA3EAF"/>
    <w:rsid w:val="00CA4D09"/>
    <w:rsid w:val="00CA500E"/>
    <w:rsid w:val="00CA5019"/>
    <w:rsid w:val="00CA50F7"/>
    <w:rsid w:val="00CA5365"/>
    <w:rsid w:val="00CA612D"/>
    <w:rsid w:val="00CA62E3"/>
    <w:rsid w:val="00CA6BB7"/>
    <w:rsid w:val="00CA71BA"/>
    <w:rsid w:val="00CA71D0"/>
    <w:rsid w:val="00CA7246"/>
    <w:rsid w:val="00CA7C0A"/>
    <w:rsid w:val="00CA7C6E"/>
    <w:rsid w:val="00CA7DA6"/>
    <w:rsid w:val="00CA7E6A"/>
    <w:rsid w:val="00CB077D"/>
    <w:rsid w:val="00CB09AC"/>
    <w:rsid w:val="00CB0AA8"/>
    <w:rsid w:val="00CB0EBB"/>
    <w:rsid w:val="00CB10FD"/>
    <w:rsid w:val="00CB128C"/>
    <w:rsid w:val="00CB188C"/>
    <w:rsid w:val="00CB1CE2"/>
    <w:rsid w:val="00CB1D84"/>
    <w:rsid w:val="00CB1EF0"/>
    <w:rsid w:val="00CB22C2"/>
    <w:rsid w:val="00CB25EA"/>
    <w:rsid w:val="00CB2BC9"/>
    <w:rsid w:val="00CB2F5B"/>
    <w:rsid w:val="00CB3166"/>
    <w:rsid w:val="00CB31B3"/>
    <w:rsid w:val="00CB328B"/>
    <w:rsid w:val="00CB33FC"/>
    <w:rsid w:val="00CB385A"/>
    <w:rsid w:val="00CB39AD"/>
    <w:rsid w:val="00CB3A3D"/>
    <w:rsid w:val="00CB3ED6"/>
    <w:rsid w:val="00CB445D"/>
    <w:rsid w:val="00CB47C2"/>
    <w:rsid w:val="00CB497A"/>
    <w:rsid w:val="00CB4EF6"/>
    <w:rsid w:val="00CB5099"/>
    <w:rsid w:val="00CB5A35"/>
    <w:rsid w:val="00CB5CE8"/>
    <w:rsid w:val="00CB6042"/>
    <w:rsid w:val="00CB63C7"/>
    <w:rsid w:val="00CB6823"/>
    <w:rsid w:val="00CB688C"/>
    <w:rsid w:val="00CB6E90"/>
    <w:rsid w:val="00CB73EC"/>
    <w:rsid w:val="00CB7404"/>
    <w:rsid w:val="00CB771B"/>
    <w:rsid w:val="00CB7FF0"/>
    <w:rsid w:val="00CC004F"/>
    <w:rsid w:val="00CC0224"/>
    <w:rsid w:val="00CC073A"/>
    <w:rsid w:val="00CC0C42"/>
    <w:rsid w:val="00CC1054"/>
    <w:rsid w:val="00CC13CE"/>
    <w:rsid w:val="00CC1614"/>
    <w:rsid w:val="00CC163E"/>
    <w:rsid w:val="00CC1642"/>
    <w:rsid w:val="00CC1B2A"/>
    <w:rsid w:val="00CC1ED8"/>
    <w:rsid w:val="00CC2A60"/>
    <w:rsid w:val="00CC3531"/>
    <w:rsid w:val="00CC3C11"/>
    <w:rsid w:val="00CC3FF0"/>
    <w:rsid w:val="00CC4087"/>
    <w:rsid w:val="00CC5056"/>
    <w:rsid w:val="00CC55B6"/>
    <w:rsid w:val="00CC659F"/>
    <w:rsid w:val="00CC6707"/>
    <w:rsid w:val="00CC67AB"/>
    <w:rsid w:val="00CC67C9"/>
    <w:rsid w:val="00CC6ABD"/>
    <w:rsid w:val="00CC6DD6"/>
    <w:rsid w:val="00CC7E56"/>
    <w:rsid w:val="00CD0423"/>
    <w:rsid w:val="00CD1040"/>
    <w:rsid w:val="00CD2543"/>
    <w:rsid w:val="00CD2D2C"/>
    <w:rsid w:val="00CD343F"/>
    <w:rsid w:val="00CD3890"/>
    <w:rsid w:val="00CD3DCD"/>
    <w:rsid w:val="00CD3E6B"/>
    <w:rsid w:val="00CD3F09"/>
    <w:rsid w:val="00CD4325"/>
    <w:rsid w:val="00CD4847"/>
    <w:rsid w:val="00CD5910"/>
    <w:rsid w:val="00CD599A"/>
    <w:rsid w:val="00CD6348"/>
    <w:rsid w:val="00CD663C"/>
    <w:rsid w:val="00CD682D"/>
    <w:rsid w:val="00CD7204"/>
    <w:rsid w:val="00CD7BF4"/>
    <w:rsid w:val="00CE0139"/>
    <w:rsid w:val="00CE06E5"/>
    <w:rsid w:val="00CE0A13"/>
    <w:rsid w:val="00CE0C0B"/>
    <w:rsid w:val="00CE1590"/>
    <w:rsid w:val="00CE166D"/>
    <w:rsid w:val="00CE17B8"/>
    <w:rsid w:val="00CE1F5F"/>
    <w:rsid w:val="00CE1FC5"/>
    <w:rsid w:val="00CE2038"/>
    <w:rsid w:val="00CE21F4"/>
    <w:rsid w:val="00CE2388"/>
    <w:rsid w:val="00CE288F"/>
    <w:rsid w:val="00CE2DED"/>
    <w:rsid w:val="00CE3008"/>
    <w:rsid w:val="00CE3EE3"/>
    <w:rsid w:val="00CE404E"/>
    <w:rsid w:val="00CE459E"/>
    <w:rsid w:val="00CE46A4"/>
    <w:rsid w:val="00CE46F4"/>
    <w:rsid w:val="00CE4734"/>
    <w:rsid w:val="00CE4D4E"/>
    <w:rsid w:val="00CE4F8F"/>
    <w:rsid w:val="00CE51EE"/>
    <w:rsid w:val="00CE53D7"/>
    <w:rsid w:val="00CE61E9"/>
    <w:rsid w:val="00CE7DA3"/>
    <w:rsid w:val="00CE7E1A"/>
    <w:rsid w:val="00CF0015"/>
    <w:rsid w:val="00CF0267"/>
    <w:rsid w:val="00CF081E"/>
    <w:rsid w:val="00CF08D1"/>
    <w:rsid w:val="00CF1069"/>
    <w:rsid w:val="00CF1BE2"/>
    <w:rsid w:val="00CF1E40"/>
    <w:rsid w:val="00CF212E"/>
    <w:rsid w:val="00CF22D2"/>
    <w:rsid w:val="00CF2540"/>
    <w:rsid w:val="00CF2669"/>
    <w:rsid w:val="00CF2B47"/>
    <w:rsid w:val="00CF36CB"/>
    <w:rsid w:val="00CF38E1"/>
    <w:rsid w:val="00CF4065"/>
    <w:rsid w:val="00CF5081"/>
    <w:rsid w:val="00CF5146"/>
    <w:rsid w:val="00CF51E5"/>
    <w:rsid w:val="00CF5746"/>
    <w:rsid w:val="00CF58F4"/>
    <w:rsid w:val="00CF5DE3"/>
    <w:rsid w:val="00CF5E49"/>
    <w:rsid w:val="00CF647A"/>
    <w:rsid w:val="00CF6693"/>
    <w:rsid w:val="00CF6C24"/>
    <w:rsid w:val="00CF6CB7"/>
    <w:rsid w:val="00CF70D8"/>
    <w:rsid w:val="00CF7CD5"/>
    <w:rsid w:val="00D005BC"/>
    <w:rsid w:val="00D00B87"/>
    <w:rsid w:val="00D00E48"/>
    <w:rsid w:val="00D01136"/>
    <w:rsid w:val="00D01694"/>
    <w:rsid w:val="00D01BA9"/>
    <w:rsid w:val="00D0238A"/>
    <w:rsid w:val="00D02E9B"/>
    <w:rsid w:val="00D032AE"/>
    <w:rsid w:val="00D0347C"/>
    <w:rsid w:val="00D0417F"/>
    <w:rsid w:val="00D04256"/>
    <w:rsid w:val="00D046DB"/>
    <w:rsid w:val="00D04C63"/>
    <w:rsid w:val="00D05840"/>
    <w:rsid w:val="00D0599A"/>
    <w:rsid w:val="00D05BFC"/>
    <w:rsid w:val="00D05DED"/>
    <w:rsid w:val="00D06524"/>
    <w:rsid w:val="00D065AE"/>
    <w:rsid w:val="00D07090"/>
    <w:rsid w:val="00D07278"/>
    <w:rsid w:val="00D07D93"/>
    <w:rsid w:val="00D07F97"/>
    <w:rsid w:val="00D104AE"/>
    <w:rsid w:val="00D10554"/>
    <w:rsid w:val="00D105BC"/>
    <w:rsid w:val="00D112DF"/>
    <w:rsid w:val="00D115C2"/>
    <w:rsid w:val="00D117AB"/>
    <w:rsid w:val="00D1191C"/>
    <w:rsid w:val="00D11A8F"/>
    <w:rsid w:val="00D11C3E"/>
    <w:rsid w:val="00D11CA2"/>
    <w:rsid w:val="00D11DF7"/>
    <w:rsid w:val="00D12D23"/>
    <w:rsid w:val="00D12DE7"/>
    <w:rsid w:val="00D12E29"/>
    <w:rsid w:val="00D13274"/>
    <w:rsid w:val="00D132B0"/>
    <w:rsid w:val="00D13D9F"/>
    <w:rsid w:val="00D142DD"/>
    <w:rsid w:val="00D143B1"/>
    <w:rsid w:val="00D145BE"/>
    <w:rsid w:val="00D149E1"/>
    <w:rsid w:val="00D14C8E"/>
    <w:rsid w:val="00D14D7D"/>
    <w:rsid w:val="00D14F8F"/>
    <w:rsid w:val="00D15103"/>
    <w:rsid w:val="00D15480"/>
    <w:rsid w:val="00D15514"/>
    <w:rsid w:val="00D1594B"/>
    <w:rsid w:val="00D15B4B"/>
    <w:rsid w:val="00D15CC6"/>
    <w:rsid w:val="00D15F7B"/>
    <w:rsid w:val="00D15F95"/>
    <w:rsid w:val="00D160A7"/>
    <w:rsid w:val="00D16261"/>
    <w:rsid w:val="00D168F0"/>
    <w:rsid w:val="00D16DEE"/>
    <w:rsid w:val="00D173C0"/>
    <w:rsid w:val="00D177BF"/>
    <w:rsid w:val="00D17859"/>
    <w:rsid w:val="00D179AA"/>
    <w:rsid w:val="00D2002C"/>
    <w:rsid w:val="00D200F1"/>
    <w:rsid w:val="00D209E6"/>
    <w:rsid w:val="00D21019"/>
    <w:rsid w:val="00D21335"/>
    <w:rsid w:val="00D21792"/>
    <w:rsid w:val="00D2230F"/>
    <w:rsid w:val="00D22A03"/>
    <w:rsid w:val="00D22A99"/>
    <w:rsid w:val="00D22C08"/>
    <w:rsid w:val="00D2376C"/>
    <w:rsid w:val="00D238AD"/>
    <w:rsid w:val="00D23959"/>
    <w:rsid w:val="00D239C4"/>
    <w:rsid w:val="00D239E0"/>
    <w:rsid w:val="00D23B8C"/>
    <w:rsid w:val="00D23E1A"/>
    <w:rsid w:val="00D24B8A"/>
    <w:rsid w:val="00D2579E"/>
    <w:rsid w:val="00D25C25"/>
    <w:rsid w:val="00D262FE"/>
    <w:rsid w:val="00D266C6"/>
    <w:rsid w:val="00D26ACB"/>
    <w:rsid w:val="00D26E49"/>
    <w:rsid w:val="00D26F26"/>
    <w:rsid w:val="00D275BE"/>
    <w:rsid w:val="00D27645"/>
    <w:rsid w:val="00D27A19"/>
    <w:rsid w:val="00D27A77"/>
    <w:rsid w:val="00D30874"/>
    <w:rsid w:val="00D30BCE"/>
    <w:rsid w:val="00D30E03"/>
    <w:rsid w:val="00D30FE0"/>
    <w:rsid w:val="00D31734"/>
    <w:rsid w:val="00D31CB4"/>
    <w:rsid w:val="00D31DC3"/>
    <w:rsid w:val="00D31E3D"/>
    <w:rsid w:val="00D31EC6"/>
    <w:rsid w:val="00D32092"/>
    <w:rsid w:val="00D325F5"/>
    <w:rsid w:val="00D32A8A"/>
    <w:rsid w:val="00D32DD5"/>
    <w:rsid w:val="00D32E67"/>
    <w:rsid w:val="00D331A3"/>
    <w:rsid w:val="00D3477B"/>
    <w:rsid w:val="00D34981"/>
    <w:rsid w:val="00D34AAC"/>
    <w:rsid w:val="00D34AC7"/>
    <w:rsid w:val="00D35BD5"/>
    <w:rsid w:val="00D36580"/>
    <w:rsid w:val="00D36599"/>
    <w:rsid w:val="00D3662A"/>
    <w:rsid w:val="00D37AA1"/>
    <w:rsid w:val="00D37E47"/>
    <w:rsid w:val="00D408DD"/>
    <w:rsid w:val="00D40D8C"/>
    <w:rsid w:val="00D40ED5"/>
    <w:rsid w:val="00D40EE4"/>
    <w:rsid w:val="00D41454"/>
    <w:rsid w:val="00D41BEE"/>
    <w:rsid w:val="00D422F0"/>
    <w:rsid w:val="00D425AD"/>
    <w:rsid w:val="00D43ADA"/>
    <w:rsid w:val="00D43ADC"/>
    <w:rsid w:val="00D43B86"/>
    <w:rsid w:val="00D4409F"/>
    <w:rsid w:val="00D446DA"/>
    <w:rsid w:val="00D448C7"/>
    <w:rsid w:val="00D44B61"/>
    <w:rsid w:val="00D44F9B"/>
    <w:rsid w:val="00D453A7"/>
    <w:rsid w:val="00D4578C"/>
    <w:rsid w:val="00D45A10"/>
    <w:rsid w:val="00D45AB6"/>
    <w:rsid w:val="00D45D24"/>
    <w:rsid w:val="00D4606F"/>
    <w:rsid w:val="00D46307"/>
    <w:rsid w:val="00D4633B"/>
    <w:rsid w:val="00D46A43"/>
    <w:rsid w:val="00D473BE"/>
    <w:rsid w:val="00D4744E"/>
    <w:rsid w:val="00D47609"/>
    <w:rsid w:val="00D476DC"/>
    <w:rsid w:val="00D47862"/>
    <w:rsid w:val="00D47DC6"/>
    <w:rsid w:val="00D5054E"/>
    <w:rsid w:val="00D5084F"/>
    <w:rsid w:val="00D50E0F"/>
    <w:rsid w:val="00D5152E"/>
    <w:rsid w:val="00D515B8"/>
    <w:rsid w:val="00D51947"/>
    <w:rsid w:val="00D51D20"/>
    <w:rsid w:val="00D5233D"/>
    <w:rsid w:val="00D5249F"/>
    <w:rsid w:val="00D52A93"/>
    <w:rsid w:val="00D52D6E"/>
    <w:rsid w:val="00D53314"/>
    <w:rsid w:val="00D5332F"/>
    <w:rsid w:val="00D5356D"/>
    <w:rsid w:val="00D53948"/>
    <w:rsid w:val="00D53B72"/>
    <w:rsid w:val="00D53C17"/>
    <w:rsid w:val="00D53E7F"/>
    <w:rsid w:val="00D5401B"/>
    <w:rsid w:val="00D54308"/>
    <w:rsid w:val="00D543CE"/>
    <w:rsid w:val="00D555FA"/>
    <w:rsid w:val="00D55666"/>
    <w:rsid w:val="00D55A32"/>
    <w:rsid w:val="00D56A53"/>
    <w:rsid w:val="00D57112"/>
    <w:rsid w:val="00D5766B"/>
    <w:rsid w:val="00D57DCD"/>
    <w:rsid w:val="00D57DF7"/>
    <w:rsid w:val="00D6042D"/>
    <w:rsid w:val="00D60617"/>
    <w:rsid w:val="00D606B6"/>
    <w:rsid w:val="00D609F2"/>
    <w:rsid w:val="00D60FB4"/>
    <w:rsid w:val="00D6193C"/>
    <w:rsid w:val="00D61A3C"/>
    <w:rsid w:val="00D61E8C"/>
    <w:rsid w:val="00D6270D"/>
    <w:rsid w:val="00D63150"/>
    <w:rsid w:val="00D63507"/>
    <w:rsid w:val="00D63707"/>
    <w:rsid w:val="00D63DA1"/>
    <w:rsid w:val="00D643F1"/>
    <w:rsid w:val="00D64858"/>
    <w:rsid w:val="00D64961"/>
    <w:rsid w:val="00D65002"/>
    <w:rsid w:val="00D6502D"/>
    <w:rsid w:val="00D65385"/>
    <w:rsid w:val="00D65A46"/>
    <w:rsid w:val="00D65E65"/>
    <w:rsid w:val="00D66E7C"/>
    <w:rsid w:val="00D67448"/>
    <w:rsid w:val="00D67947"/>
    <w:rsid w:val="00D67C31"/>
    <w:rsid w:val="00D7034E"/>
    <w:rsid w:val="00D706EF"/>
    <w:rsid w:val="00D70719"/>
    <w:rsid w:val="00D70929"/>
    <w:rsid w:val="00D70C27"/>
    <w:rsid w:val="00D71A05"/>
    <w:rsid w:val="00D71CBD"/>
    <w:rsid w:val="00D72210"/>
    <w:rsid w:val="00D7239E"/>
    <w:rsid w:val="00D72A54"/>
    <w:rsid w:val="00D72F6A"/>
    <w:rsid w:val="00D730A2"/>
    <w:rsid w:val="00D73337"/>
    <w:rsid w:val="00D73A48"/>
    <w:rsid w:val="00D73ABB"/>
    <w:rsid w:val="00D74B6B"/>
    <w:rsid w:val="00D74D84"/>
    <w:rsid w:val="00D74E30"/>
    <w:rsid w:val="00D74F4A"/>
    <w:rsid w:val="00D74FCC"/>
    <w:rsid w:val="00D750B7"/>
    <w:rsid w:val="00D752D6"/>
    <w:rsid w:val="00D757A0"/>
    <w:rsid w:val="00D7586D"/>
    <w:rsid w:val="00D758E4"/>
    <w:rsid w:val="00D75C77"/>
    <w:rsid w:val="00D76424"/>
    <w:rsid w:val="00D76568"/>
    <w:rsid w:val="00D768EC"/>
    <w:rsid w:val="00D76F87"/>
    <w:rsid w:val="00D772F5"/>
    <w:rsid w:val="00D77874"/>
    <w:rsid w:val="00D77BB8"/>
    <w:rsid w:val="00D77F4E"/>
    <w:rsid w:val="00D80292"/>
    <w:rsid w:val="00D80614"/>
    <w:rsid w:val="00D806F6"/>
    <w:rsid w:val="00D80A41"/>
    <w:rsid w:val="00D80A93"/>
    <w:rsid w:val="00D80CF0"/>
    <w:rsid w:val="00D80DA4"/>
    <w:rsid w:val="00D80E72"/>
    <w:rsid w:val="00D816BA"/>
    <w:rsid w:val="00D81901"/>
    <w:rsid w:val="00D81D38"/>
    <w:rsid w:val="00D81F10"/>
    <w:rsid w:val="00D8255E"/>
    <w:rsid w:val="00D82702"/>
    <w:rsid w:val="00D82B49"/>
    <w:rsid w:val="00D83385"/>
    <w:rsid w:val="00D83A52"/>
    <w:rsid w:val="00D83D0B"/>
    <w:rsid w:val="00D83DB4"/>
    <w:rsid w:val="00D84294"/>
    <w:rsid w:val="00D84744"/>
    <w:rsid w:val="00D84B5A"/>
    <w:rsid w:val="00D84DC5"/>
    <w:rsid w:val="00D854EC"/>
    <w:rsid w:val="00D857DE"/>
    <w:rsid w:val="00D86257"/>
    <w:rsid w:val="00D8648D"/>
    <w:rsid w:val="00D86A95"/>
    <w:rsid w:val="00D87083"/>
    <w:rsid w:val="00D870F3"/>
    <w:rsid w:val="00D87342"/>
    <w:rsid w:val="00D875F5"/>
    <w:rsid w:val="00D8785D"/>
    <w:rsid w:val="00D87B3D"/>
    <w:rsid w:val="00D87CF5"/>
    <w:rsid w:val="00D87FEA"/>
    <w:rsid w:val="00D9002D"/>
    <w:rsid w:val="00D9019C"/>
    <w:rsid w:val="00D902E7"/>
    <w:rsid w:val="00D906C5"/>
    <w:rsid w:val="00D9083C"/>
    <w:rsid w:val="00D90964"/>
    <w:rsid w:val="00D90F53"/>
    <w:rsid w:val="00D91020"/>
    <w:rsid w:val="00D91084"/>
    <w:rsid w:val="00D919BA"/>
    <w:rsid w:val="00D91B78"/>
    <w:rsid w:val="00D91DD1"/>
    <w:rsid w:val="00D92206"/>
    <w:rsid w:val="00D92950"/>
    <w:rsid w:val="00D92975"/>
    <w:rsid w:val="00D92D25"/>
    <w:rsid w:val="00D92DA2"/>
    <w:rsid w:val="00D935F1"/>
    <w:rsid w:val="00D937CC"/>
    <w:rsid w:val="00D93B24"/>
    <w:rsid w:val="00D93B9C"/>
    <w:rsid w:val="00D9409E"/>
    <w:rsid w:val="00D940CD"/>
    <w:rsid w:val="00D94327"/>
    <w:rsid w:val="00D951AA"/>
    <w:rsid w:val="00D952B7"/>
    <w:rsid w:val="00D95489"/>
    <w:rsid w:val="00D954E4"/>
    <w:rsid w:val="00D9568F"/>
    <w:rsid w:val="00D9576F"/>
    <w:rsid w:val="00D95C32"/>
    <w:rsid w:val="00D95E29"/>
    <w:rsid w:val="00D96207"/>
    <w:rsid w:val="00D962C3"/>
    <w:rsid w:val="00D96403"/>
    <w:rsid w:val="00D9647E"/>
    <w:rsid w:val="00D96542"/>
    <w:rsid w:val="00D96A58"/>
    <w:rsid w:val="00D96FEE"/>
    <w:rsid w:val="00D971FE"/>
    <w:rsid w:val="00D972FC"/>
    <w:rsid w:val="00D97319"/>
    <w:rsid w:val="00D97506"/>
    <w:rsid w:val="00D978FD"/>
    <w:rsid w:val="00D979C7"/>
    <w:rsid w:val="00D97ECC"/>
    <w:rsid w:val="00DA068C"/>
    <w:rsid w:val="00DA0CC9"/>
    <w:rsid w:val="00DA0EEB"/>
    <w:rsid w:val="00DA107F"/>
    <w:rsid w:val="00DA2011"/>
    <w:rsid w:val="00DA20A3"/>
    <w:rsid w:val="00DA2289"/>
    <w:rsid w:val="00DA23EA"/>
    <w:rsid w:val="00DA242F"/>
    <w:rsid w:val="00DA2C95"/>
    <w:rsid w:val="00DA3444"/>
    <w:rsid w:val="00DA3A72"/>
    <w:rsid w:val="00DA3B23"/>
    <w:rsid w:val="00DA3B61"/>
    <w:rsid w:val="00DA3D44"/>
    <w:rsid w:val="00DA41DE"/>
    <w:rsid w:val="00DA4691"/>
    <w:rsid w:val="00DA4954"/>
    <w:rsid w:val="00DA4D34"/>
    <w:rsid w:val="00DA521F"/>
    <w:rsid w:val="00DA57C2"/>
    <w:rsid w:val="00DA5C90"/>
    <w:rsid w:val="00DA5E38"/>
    <w:rsid w:val="00DA61FB"/>
    <w:rsid w:val="00DA6836"/>
    <w:rsid w:val="00DA69B9"/>
    <w:rsid w:val="00DA6A7A"/>
    <w:rsid w:val="00DA77D2"/>
    <w:rsid w:val="00DB0161"/>
    <w:rsid w:val="00DB064B"/>
    <w:rsid w:val="00DB079B"/>
    <w:rsid w:val="00DB118E"/>
    <w:rsid w:val="00DB13B4"/>
    <w:rsid w:val="00DB15A8"/>
    <w:rsid w:val="00DB1C85"/>
    <w:rsid w:val="00DB2667"/>
    <w:rsid w:val="00DB2948"/>
    <w:rsid w:val="00DB32D4"/>
    <w:rsid w:val="00DB3623"/>
    <w:rsid w:val="00DB3CFE"/>
    <w:rsid w:val="00DB3EF6"/>
    <w:rsid w:val="00DB41C3"/>
    <w:rsid w:val="00DB4580"/>
    <w:rsid w:val="00DB546B"/>
    <w:rsid w:val="00DB5C30"/>
    <w:rsid w:val="00DB64ED"/>
    <w:rsid w:val="00DB6573"/>
    <w:rsid w:val="00DB6631"/>
    <w:rsid w:val="00DB68B8"/>
    <w:rsid w:val="00DB6B28"/>
    <w:rsid w:val="00DB73DC"/>
    <w:rsid w:val="00DB78DE"/>
    <w:rsid w:val="00DB7A2A"/>
    <w:rsid w:val="00DB7A9B"/>
    <w:rsid w:val="00DB7B6E"/>
    <w:rsid w:val="00DC0183"/>
    <w:rsid w:val="00DC0291"/>
    <w:rsid w:val="00DC08AC"/>
    <w:rsid w:val="00DC0AB2"/>
    <w:rsid w:val="00DC0D4E"/>
    <w:rsid w:val="00DC16D2"/>
    <w:rsid w:val="00DC1A3C"/>
    <w:rsid w:val="00DC2E33"/>
    <w:rsid w:val="00DC2F00"/>
    <w:rsid w:val="00DC30BB"/>
    <w:rsid w:val="00DC3B50"/>
    <w:rsid w:val="00DC3C8B"/>
    <w:rsid w:val="00DC3E71"/>
    <w:rsid w:val="00DC3F45"/>
    <w:rsid w:val="00DC489F"/>
    <w:rsid w:val="00DC4960"/>
    <w:rsid w:val="00DC502A"/>
    <w:rsid w:val="00DC54CF"/>
    <w:rsid w:val="00DC5A8D"/>
    <w:rsid w:val="00DC5D6E"/>
    <w:rsid w:val="00DC6104"/>
    <w:rsid w:val="00DC6218"/>
    <w:rsid w:val="00DC6332"/>
    <w:rsid w:val="00DC6907"/>
    <w:rsid w:val="00DC6BDD"/>
    <w:rsid w:val="00DC6C33"/>
    <w:rsid w:val="00DC704B"/>
    <w:rsid w:val="00DC7172"/>
    <w:rsid w:val="00DC7419"/>
    <w:rsid w:val="00DC7DC8"/>
    <w:rsid w:val="00DD02CF"/>
    <w:rsid w:val="00DD0C4D"/>
    <w:rsid w:val="00DD0D49"/>
    <w:rsid w:val="00DD0EB4"/>
    <w:rsid w:val="00DD1009"/>
    <w:rsid w:val="00DD1AA5"/>
    <w:rsid w:val="00DD203A"/>
    <w:rsid w:val="00DD27F8"/>
    <w:rsid w:val="00DD2901"/>
    <w:rsid w:val="00DD3497"/>
    <w:rsid w:val="00DD37A4"/>
    <w:rsid w:val="00DD3947"/>
    <w:rsid w:val="00DD3C8E"/>
    <w:rsid w:val="00DD3CEE"/>
    <w:rsid w:val="00DD40A4"/>
    <w:rsid w:val="00DD41D3"/>
    <w:rsid w:val="00DD4386"/>
    <w:rsid w:val="00DD46EB"/>
    <w:rsid w:val="00DD47B5"/>
    <w:rsid w:val="00DD4C36"/>
    <w:rsid w:val="00DD4E09"/>
    <w:rsid w:val="00DD52BF"/>
    <w:rsid w:val="00DD5D38"/>
    <w:rsid w:val="00DD64B2"/>
    <w:rsid w:val="00DD6510"/>
    <w:rsid w:val="00DD6FD9"/>
    <w:rsid w:val="00DD703D"/>
    <w:rsid w:val="00DD77D1"/>
    <w:rsid w:val="00DD79EC"/>
    <w:rsid w:val="00DD7A18"/>
    <w:rsid w:val="00DD7B71"/>
    <w:rsid w:val="00DD7F61"/>
    <w:rsid w:val="00DE09E7"/>
    <w:rsid w:val="00DE12C6"/>
    <w:rsid w:val="00DE1663"/>
    <w:rsid w:val="00DE1F72"/>
    <w:rsid w:val="00DE23A9"/>
    <w:rsid w:val="00DE23BD"/>
    <w:rsid w:val="00DE2D56"/>
    <w:rsid w:val="00DE2EF9"/>
    <w:rsid w:val="00DE2F33"/>
    <w:rsid w:val="00DE30CF"/>
    <w:rsid w:val="00DE379B"/>
    <w:rsid w:val="00DE37A1"/>
    <w:rsid w:val="00DE5900"/>
    <w:rsid w:val="00DE616D"/>
    <w:rsid w:val="00DE6216"/>
    <w:rsid w:val="00DE6690"/>
    <w:rsid w:val="00DE6A52"/>
    <w:rsid w:val="00DE6C7E"/>
    <w:rsid w:val="00DE6EAE"/>
    <w:rsid w:val="00DE6FC0"/>
    <w:rsid w:val="00DE7421"/>
    <w:rsid w:val="00DF0070"/>
    <w:rsid w:val="00DF02B9"/>
    <w:rsid w:val="00DF0923"/>
    <w:rsid w:val="00DF0AE9"/>
    <w:rsid w:val="00DF0D12"/>
    <w:rsid w:val="00DF1BF7"/>
    <w:rsid w:val="00DF1E8F"/>
    <w:rsid w:val="00DF2E33"/>
    <w:rsid w:val="00DF2FB8"/>
    <w:rsid w:val="00DF3138"/>
    <w:rsid w:val="00DF382D"/>
    <w:rsid w:val="00DF41A6"/>
    <w:rsid w:val="00DF4308"/>
    <w:rsid w:val="00DF440F"/>
    <w:rsid w:val="00DF446E"/>
    <w:rsid w:val="00DF46F0"/>
    <w:rsid w:val="00DF4739"/>
    <w:rsid w:val="00DF47DF"/>
    <w:rsid w:val="00DF4D89"/>
    <w:rsid w:val="00DF4E69"/>
    <w:rsid w:val="00DF52A3"/>
    <w:rsid w:val="00DF5357"/>
    <w:rsid w:val="00DF5504"/>
    <w:rsid w:val="00DF58D9"/>
    <w:rsid w:val="00DF5AA7"/>
    <w:rsid w:val="00DF5FEC"/>
    <w:rsid w:val="00DF6902"/>
    <w:rsid w:val="00DF6908"/>
    <w:rsid w:val="00DF6DBA"/>
    <w:rsid w:val="00DF77B5"/>
    <w:rsid w:val="00DF7A2A"/>
    <w:rsid w:val="00DF7CED"/>
    <w:rsid w:val="00DF7E94"/>
    <w:rsid w:val="00E00232"/>
    <w:rsid w:val="00E00631"/>
    <w:rsid w:val="00E00A3A"/>
    <w:rsid w:val="00E00A75"/>
    <w:rsid w:val="00E02E19"/>
    <w:rsid w:val="00E0310F"/>
    <w:rsid w:val="00E0315B"/>
    <w:rsid w:val="00E03C05"/>
    <w:rsid w:val="00E03D44"/>
    <w:rsid w:val="00E03E93"/>
    <w:rsid w:val="00E0442C"/>
    <w:rsid w:val="00E05554"/>
    <w:rsid w:val="00E0558A"/>
    <w:rsid w:val="00E0581B"/>
    <w:rsid w:val="00E05B62"/>
    <w:rsid w:val="00E05B6F"/>
    <w:rsid w:val="00E06010"/>
    <w:rsid w:val="00E063AD"/>
    <w:rsid w:val="00E0688C"/>
    <w:rsid w:val="00E06A57"/>
    <w:rsid w:val="00E06F2D"/>
    <w:rsid w:val="00E07E80"/>
    <w:rsid w:val="00E07FB8"/>
    <w:rsid w:val="00E104D3"/>
    <w:rsid w:val="00E1058F"/>
    <w:rsid w:val="00E10735"/>
    <w:rsid w:val="00E10A1B"/>
    <w:rsid w:val="00E10CA0"/>
    <w:rsid w:val="00E10FA8"/>
    <w:rsid w:val="00E10FD4"/>
    <w:rsid w:val="00E112A6"/>
    <w:rsid w:val="00E1138E"/>
    <w:rsid w:val="00E113C8"/>
    <w:rsid w:val="00E1184C"/>
    <w:rsid w:val="00E12058"/>
    <w:rsid w:val="00E1225E"/>
    <w:rsid w:val="00E12DF3"/>
    <w:rsid w:val="00E13716"/>
    <w:rsid w:val="00E13C97"/>
    <w:rsid w:val="00E13CD4"/>
    <w:rsid w:val="00E14378"/>
    <w:rsid w:val="00E14414"/>
    <w:rsid w:val="00E14648"/>
    <w:rsid w:val="00E148D7"/>
    <w:rsid w:val="00E14B90"/>
    <w:rsid w:val="00E14BC8"/>
    <w:rsid w:val="00E1562A"/>
    <w:rsid w:val="00E15D20"/>
    <w:rsid w:val="00E15F6E"/>
    <w:rsid w:val="00E16BFD"/>
    <w:rsid w:val="00E16CF9"/>
    <w:rsid w:val="00E171F5"/>
    <w:rsid w:val="00E173B8"/>
    <w:rsid w:val="00E178DF"/>
    <w:rsid w:val="00E17938"/>
    <w:rsid w:val="00E17942"/>
    <w:rsid w:val="00E17BA2"/>
    <w:rsid w:val="00E17C85"/>
    <w:rsid w:val="00E205FF"/>
    <w:rsid w:val="00E209DF"/>
    <w:rsid w:val="00E20EB2"/>
    <w:rsid w:val="00E21295"/>
    <w:rsid w:val="00E21442"/>
    <w:rsid w:val="00E2149A"/>
    <w:rsid w:val="00E216EB"/>
    <w:rsid w:val="00E22782"/>
    <w:rsid w:val="00E22936"/>
    <w:rsid w:val="00E22A41"/>
    <w:rsid w:val="00E2317B"/>
    <w:rsid w:val="00E23205"/>
    <w:rsid w:val="00E23FC8"/>
    <w:rsid w:val="00E24D2E"/>
    <w:rsid w:val="00E24D34"/>
    <w:rsid w:val="00E24DEA"/>
    <w:rsid w:val="00E24DF1"/>
    <w:rsid w:val="00E25489"/>
    <w:rsid w:val="00E2571E"/>
    <w:rsid w:val="00E25A7F"/>
    <w:rsid w:val="00E25F47"/>
    <w:rsid w:val="00E260D9"/>
    <w:rsid w:val="00E26126"/>
    <w:rsid w:val="00E26495"/>
    <w:rsid w:val="00E26C5E"/>
    <w:rsid w:val="00E26DE0"/>
    <w:rsid w:val="00E27FCB"/>
    <w:rsid w:val="00E300B4"/>
    <w:rsid w:val="00E303B4"/>
    <w:rsid w:val="00E30595"/>
    <w:rsid w:val="00E30A7C"/>
    <w:rsid w:val="00E30DE7"/>
    <w:rsid w:val="00E30EDD"/>
    <w:rsid w:val="00E31063"/>
    <w:rsid w:val="00E31293"/>
    <w:rsid w:val="00E319D5"/>
    <w:rsid w:val="00E31CC8"/>
    <w:rsid w:val="00E32EAD"/>
    <w:rsid w:val="00E32F9F"/>
    <w:rsid w:val="00E32FA7"/>
    <w:rsid w:val="00E330EA"/>
    <w:rsid w:val="00E331AC"/>
    <w:rsid w:val="00E33281"/>
    <w:rsid w:val="00E33A52"/>
    <w:rsid w:val="00E33D0B"/>
    <w:rsid w:val="00E33D83"/>
    <w:rsid w:val="00E341C0"/>
    <w:rsid w:val="00E3421B"/>
    <w:rsid w:val="00E3426C"/>
    <w:rsid w:val="00E34D1B"/>
    <w:rsid w:val="00E35321"/>
    <w:rsid w:val="00E35CC4"/>
    <w:rsid w:val="00E36053"/>
    <w:rsid w:val="00E36246"/>
    <w:rsid w:val="00E36EAE"/>
    <w:rsid w:val="00E37038"/>
    <w:rsid w:val="00E37194"/>
    <w:rsid w:val="00E3733A"/>
    <w:rsid w:val="00E3737C"/>
    <w:rsid w:val="00E40052"/>
    <w:rsid w:val="00E4022B"/>
    <w:rsid w:val="00E406A5"/>
    <w:rsid w:val="00E4098A"/>
    <w:rsid w:val="00E40A79"/>
    <w:rsid w:val="00E40E70"/>
    <w:rsid w:val="00E41AD0"/>
    <w:rsid w:val="00E41B67"/>
    <w:rsid w:val="00E41F7B"/>
    <w:rsid w:val="00E4202F"/>
    <w:rsid w:val="00E421BE"/>
    <w:rsid w:val="00E42437"/>
    <w:rsid w:val="00E425B3"/>
    <w:rsid w:val="00E42E2A"/>
    <w:rsid w:val="00E42F7E"/>
    <w:rsid w:val="00E43552"/>
    <w:rsid w:val="00E43AA3"/>
    <w:rsid w:val="00E43C25"/>
    <w:rsid w:val="00E444B6"/>
    <w:rsid w:val="00E44E36"/>
    <w:rsid w:val="00E45F2A"/>
    <w:rsid w:val="00E46AB9"/>
    <w:rsid w:val="00E46D92"/>
    <w:rsid w:val="00E47249"/>
    <w:rsid w:val="00E4751A"/>
    <w:rsid w:val="00E47DB6"/>
    <w:rsid w:val="00E501D5"/>
    <w:rsid w:val="00E501E6"/>
    <w:rsid w:val="00E5065E"/>
    <w:rsid w:val="00E52036"/>
    <w:rsid w:val="00E52130"/>
    <w:rsid w:val="00E53BB0"/>
    <w:rsid w:val="00E53EBA"/>
    <w:rsid w:val="00E542D1"/>
    <w:rsid w:val="00E54502"/>
    <w:rsid w:val="00E5475A"/>
    <w:rsid w:val="00E548D8"/>
    <w:rsid w:val="00E54E00"/>
    <w:rsid w:val="00E5513D"/>
    <w:rsid w:val="00E5513F"/>
    <w:rsid w:val="00E5585C"/>
    <w:rsid w:val="00E55999"/>
    <w:rsid w:val="00E55E1E"/>
    <w:rsid w:val="00E56244"/>
    <w:rsid w:val="00E5631B"/>
    <w:rsid w:val="00E571B4"/>
    <w:rsid w:val="00E5721B"/>
    <w:rsid w:val="00E575B9"/>
    <w:rsid w:val="00E5774B"/>
    <w:rsid w:val="00E57D82"/>
    <w:rsid w:val="00E60321"/>
    <w:rsid w:val="00E6063A"/>
    <w:rsid w:val="00E60820"/>
    <w:rsid w:val="00E60E28"/>
    <w:rsid w:val="00E60EA9"/>
    <w:rsid w:val="00E61790"/>
    <w:rsid w:val="00E61899"/>
    <w:rsid w:val="00E61A45"/>
    <w:rsid w:val="00E61BA5"/>
    <w:rsid w:val="00E61BAA"/>
    <w:rsid w:val="00E62250"/>
    <w:rsid w:val="00E624D0"/>
    <w:rsid w:val="00E62A66"/>
    <w:rsid w:val="00E62AF0"/>
    <w:rsid w:val="00E62BD7"/>
    <w:rsid w:val="00E62D99"/>
    <w:rsid w:val="00E63158"/>
    <w:rsid w:val="00E63358"/>
    <w:rsid w:val="00E633A9"/>
    <w:rsid w:val="00E638B1"/>
    <w:rsid w:val="00E639FA"/>
    <w:rsid w:val="00E63CBC"/>
    <w:rsid w:val="00E64FB9"/>
    <w:rsid w:val="00E65708"/>
    <w:rsid w:val="00E65B0E"/>
    <w:rsid w:val="00E65BD1"/>
    <w:rsid w:val="00E66647"/>
    <w:rsid w:val="00E67999"/>
    <w:rsid w:val="00E67D73"/>
    <w:rsid w:val="00E67DE1"/>
    <w:rsid w:val="00E67EF2"/>
    <w:rsid w:val="00E701C0"/>
    <w:rsid w:val="00E704CB"/>
    <w:rsid w:val="00E70568"/>
    <w:rsid w:val="00E70679"/>
    <w:rsid w:val="00E70E09"/>
    <w:rsid w:val="00E71252"/>
    <w:rsid w:val="00E7186D"/>
    <w:rsid w:val="00E718D1"/>
    <w:rsid w:val="00E71987"/>
    <w:rsid w:val="00E72212"/>
    <w:rsid w:val="00E722A9"/>
    <w:rsid w:val="00E72329"/>
    <w:rsid w:val="00E72976"/>
    <w:rsid w:val="00E72DD8"/>
    <w:rsid w:val="00E7332D"/>
    <w:rsid w:val="00E73E34"/>
    <w:rsid w:val="00E73EC1"/>
    <w:rsid w:val="00E74249"/>
    <w:rsid w:val="00E74492"/>
    <w:rsid w:val="00E744DB"/>
    <w:rsid w:val="00E745BF"/>
    <w:rsid w:val="00E746B3"/>
    <w:rsid w:val="00E7477C"/>
    <w:rsid w:val="00E75140"/>
    <w:rsid w:val="00E7538B"/>
    <w:rsid w:val="00E753F2"/>
    <w:rsid w:val="00E75474"/>
    <w:rsid w:val="00E75569"/>
    <w:rsid w:val="00E75A9F"/>
    <w:rsid w:val="00E761F1"/>
    <w:rsid w:val="00E768E3"/>
    <w:rsid w:val="00E76A39"/>
    <w:rsid w:val="00E76D09"/>
    <w:rsid w:val="00E76D48"/>
    <w:rsid w:val="00E770B2"/>
    <w:rsid w:val="00E7715A"/>
    <w:rsid w:val="00E7788C"/>
    <w:rsid w:val="00E8024D"/>
    <w:rsid w:val="00E803D0"/>
    <w:rsid w:val="00E80BD2"/>
    <w:rsid w:val="00E80DCA"/>
    <w:rsid w:val="00E80F68"/>
    <w:rsid w:val="00E8141C"/>
    <w:rsid w:val="00E817BF"/>
    <w:rsid w:val="00E817F1"/>
    <w:rsid w:val="00E82003"/>
    <w:rsid w:val="00E823C5"/>
    <w:rsid w:val="00E824D0"/>
    <w:rsid w:val="00E8258B"/>
    <w:rsid w:val="00E83099"/>
    <w:rsid w:val="00E838A7"/>
    <w:rsid w:val="00E83B5B"/>
    <w:rsid w:val="00E83BF7"/>
    <w:rsid w:val="00E8424D"/>
    <w:rsid w:val="00E843C5"/>
    <w:rsid w:val="00E84BF8"/>
    <w:rsid w:val="00E84C52"/>
    <w:rsid w:val="00E84EBB"/>
    <w:rsid w:val="00E85069"/>
    <w:rsid w:val="00E85472"/>
    <w:rsid w:val="00E8553C"/>
    <w:rsid w:val="00E85556"/>
    <w:rsid w:val="00E85B42"/>
    <w:rsid w:val="00E85B60"/>
    <w:rsid w:val="00E85C42"/>
    <w:rsid w:val="00E85FEB"/>
    <w:rsid w:val="00E864F4"/>
    <w:rsid w:val="00E86630"/>
    <w:rsid w:val="00E866A0"/>
    <w:rsid w:val="00E87052"/>
    <w:rsid w:val="00E87126"/>
    <w:rsid w:val="00E9046C"/>
    <w:rsid w:val="00E904F7"/>
    <w:rsid w:val="00E90517"/>
    <w:rsid w:val="00E9055A"/>
    <w:rsid w:val="00E9060F"/>
    <w:rsid w:val="00E90893"/>
    <w:rsid w:val="00E90C84"/>
    <w:rsid w:val="00E90D09"/>
    <w:rsid w:val="00E912E7"/>
    <w:rsid w:val="00E9135A"/>
    <w:rsid w:val="00E914BF"/>
    <w:rsid w:val="00E91611"/>
    <w:rsid w:val="00E91A8B"/>
    <w:rsid w:val="00E91DAF"/>
    <w:rsid w:val="00E91FFA"/>
    <w:rsid w:val="00E9225E"/>
    <w:rsid w:val="00E923E8"/>
    <w:rsid w:val="00E92A22"/>
    <w:rsid w:val="00E931EF"/>
    <w:rsid w:val="00E93411"/>
    <w:rsid w:val="00E93512"/>
    <w:rsid w:val="00E939BA"/>
    <w:rsid w:val="00E93B6F"/>
    <w:rsid w:val="00E93F60"/>
    <w:rsid w:val="00E94678"/>
    <w:rsid w:val="00E948DF"/>
    <w:rsid w:val="00E95231"/>
    <w:rsid w:val="00E952CC"/>
    <w:rsid w:val="00E95E47"/>
    <w:rsid w:val="00E966AC"/>
    <w:rsid w:val="00E96AF0"/>
    <w:rsid w:val="00E971A2"/>
    <w:rsid w:val="00E97802"/>
    <w:rsid w:val="00E978AF"/>
    <w:rsid w:val="00E97AF5"/>
    <w:rsid w:val="00E97DF9"/>
    <w:rsid w:val="00EA00B3"/>
    <w:rsid w:val="00EA0405"/>
    <w:rsid w:val="00EA0768"/>
    <w:rsid w:val="00EA0808"/>
    <w:rsid w:val="00EA131E"/>
    <w:rsid w:val="00EA1842"/>
    <w:rsid w:val="00EA1933"/>
    <w:rsid w:val="00EA1D0B"/>
    <w:rsid w:val="00EA24C7"/>
    <w:rsid w:val="00EA2687"/>
    <w:rsid w:val="00EA2B56"/>
    <w:rsid w:val="00EA2B5D"/>
    <w:rsid w:val="00EA2F53"/>
    <w:rsid w:val="00EA2F6E"/>
    <w:rsid w:val="00EA3BF2"/>
    <w:rsid w:val="00EA3D0C"/>
    <w:rsid w:val="00EA45DF"/>
    <w:rsid w:val="00EA4B40"/>
    <w:rsid w:val="00EA56D6"/>
    <w:rsid w:val="00EA5849"/>
    <w:rsid w:val="00EA5CC6"/>
    <w:rsid w:val="00EA6419"/>
    <w:rsid w:val="00EA651F"/>
    <w:rsid w:val="00EA6880"/>
    <w:rsid w:val="00EA6924"/>
    <w:rsid w:val="00EA7B7C"/>
    <w:rsid w:val="00EA7BEF"/>
    <w:rsid w:val="00EA7C0B"/>
    <w:rsid w:val="00EA7C32"/>
    <w:rsid w:val="00EB044F"/>
    <w:rsid w:val="00EB0483"/>
    <w:rsid w:val="00EB05CB"/>
    <w:rsid w:val="00EB10B7"/>
    <w:rsid w:val="00EB12C6"/>
    <w:rsid w:val="00EB1AF0"/>
    <w:rsid w:val="00EB236E"/>
    <w:rsid w:val="00EB23A5"/>
    <w:rsid w:val="00EB2BF0"/>
    <w:rsid w:val="00EB2D40"/>
    <w:rsid w:val="00EB32DD"/>
    <w:rsid w:val="00EB346D"/>
    <w:rsid w:val="00EB3740"/>
    <w:rsid w:val="00EB3A88"/>
    <w:rsid w:val="00EB3B45"/>
    <w:rsid w:val="00EB4056"/>
    <w:rsid w:val="00EB4606"/>
    <w:rsid w:val="00EB46A7"/>
    <w:rsid w:val="00EB4888"/>
    <w:rsid w:val="00EB575C"/>
    <w:rsid w:val="00EB6071"/>
    <w:rsid w:val="00EB60EA"/>
    <w:rsid w:val="00EB6701"/>
    <w:rsid w:val="00EB672E"/>
    <w:rsid w:val="00EB6824"/>
    <w:rsid w:val="00EB6B94"/>
    <w:rsid w:val="00EB72B4"/>
    <w:rsid w:val="00EB7319"/>
    <w:rsid w:val="00EB7589"/>
    <w:rsid w:val="00EC0739"/>
    <w:rsid w:val="00EC115B"/>
    <w:rsid w:val="00EC1338"/>
    <w:rsid w:val="00EC159D"/>
    <w:rsid w:val="00EC19D8"/>
    <w:rsid w:val="00EC1E0B"/>
    <w:rsid w:val="00EC20EA"/>
    <w:rsid w:val="00EC2618"/>
    <w:rsid w:val="00EC2E23"/>
    <w:rsid w:val="00EC2F65"/>
    <w:rsid w:val="00EC3200"/>
    <w:rsid w:val="00EC362B"/>
    <w:rsid w:val="00EC41EE"/>
    <w:rsid w:val="00EC437E"/>
    <w:rsid w:val="00EC465C"/>
    <w:rsid w:val="00EC484B"/>
    <w:rsid w:val="00EC4D44"/>
    <w:rsid w:val="00EC4FEF"/>
    <w:rsid w:val="00EC52FF"/>
    <w:rsid w:val="00EC554F"/>
    <w:rsid w:val="00EC5683"/>
    <w:rsid w:val="00EC5825"/>
    <w:rsid w:val="00EC5C90"/>
    <w:rsid w:val="00EC611C"/>
    <w:rsid w:val="00EC6239"/>
    <w:rsid w:val="00EC6339"/>
    <w:rsid w:val="00EC65D2"/>
    <w:rsid w:val="00EC68A0"/>
    <w:rsid w:val="00EC6AA7"/>
    <w:rsid w:val="00EC6AEC"/>
    <w:rsid w:val="00EC6B8B"/>
    <w:rsid w:val="00EC6BF8"/>
    <w:rsid w:val="00EC6DBC"/>
    <w:rsid w:val="00EC6F20"/>
    <w:rsid w:val="00EC6FCD"/>
    <w:rsid w:val="00EC750E"/>
    <w:rsid w:val="00EC7ABA"/>
    <w:rsid w:val="00EC7E8F"/>
    <w:rsid w:val="00EC7F2F"/>
    <w:rsid w:val="00ED047F"/>
    <w:rsid w:val="00ED0552"/>
    <w:rsid w:val="00ED0AF4"/>
    <w:rsid w:val="00ED0C4C"/>
    <w:rsid w:val="00ED0D9F"/>
    <w:rsid w:val="00ED165C"/>
    <w:rsid w:val="00ED1FCB"/>
    <w:rsid w:val="00ED20F6"/>
    <w:rsid w:val="00ED24E2"/>
    <w:rsid w:val="00ED2DD7"/>
    <w:rsid w:val="00ED2F86"/>
    <w:rsid w:val="00ED31A4"/>
    <w:rsid w:val="00ED32EB"/>
    <w:rsid w:val="00ED34A3"/>
    <w:rsid w:val="00ED44A1"/>
    <w:rsid w:val="00ED4799"/>
    <w:rsid w:val="00ED49D0"/>
    <w:rsid w:val="00ED4EDB"/>
    <w:rsid w:val="00ED52B7"/>
    <w:rsid w:val="00ED56FF"/>
    <w:rsid w:val="00ED5772"/>
    <w:rsid w:val="00ED5F73"/>
    <w:rsid w:val="00ED6080"/>
    <w:rsid w:val="00ED62C5"/>
    <w:rsid w:val="00ED6CC3"/>
    <w:rsid w:val="00ED6E12"/>
    <w:rsid w:val="00ED7096"/>
    <w:rsid w:val="00ED7257"/>
    <w:rsid w:val="00ED74F6"/>
    <w:rsid w:val="00ED7573"/>
    <w:rsid w:val="00ED7B0E"/>
    <w:rsid w:val="00EE04FE"/>
    <w:rsid w:val="00EE07DE"/>
    <w:rsid w:val="00EE0B54"/>
    <w:rsid w:val="00EE0CDA"/>
    <w:rsid w:val="00EE1D50"/>
    <w:rsid w:val="00EE1ECE"/>
    <w:rsid w:val="00EE214D"/>
    <w:rsid w:val="00EE29F5"/>
    <w:rsid w:val="00EE3D2A"/>
    <w:rsid w:val="00EE4435"/>
    <w:rsid w:val="00EE49FF"/>
    <w:rsid w:val="00EE4EB4"/>
    <w:rsid w:val="00EE5020"/>
    <w:rsid w:val="00EE5091"/>
    <w:rsid w:val="00EE52D7"/>
    <w:rsid w:val="00EE5716"/>
    <w:rsid w:val="00EE5AC5"/>
    <w:rsid w:val="00EE6324"/>
    <w:rsid w:val="00EE63F1"/>
    <w:rsid w:val="00EE6919"/>
    <w:rsid w:val="00EE779D"/>
    <w:rsid w:val="00EE779E"/>
    <w:rsid w:val="00EE7C71"/>
    <w:rsid w:val="00EE7D54"/>
    <w:rsid w:val="00EF0244"/>
    <w:rsid w:val="00EF07E4"/>
    <w:rsid w:val="00EF08DC"/>
    <w:rsid w:val="00EF0E41"/>
    <w:rsid w:val="00EF106F"/>
    <w:rsid w:val="00EF158B"/>
    <w:rsid w:val="00EF1A05"/>
    <w:rsid w:val="00EF1F66"/>
    <w:rsid w:val="00EF259E"/>
    <w:rsid w:val="00EF2965"/>
    <w:rsid w:val="00EF2EB4"/>
    <w:rsid w:val="00EF303D"/>
    <w:rsid w:val="00EF33B8"/>
    <w:rsid w:val="00EF345B"/>
    <w:rsid w:val="00EF3B15"/>
    <w:rsid w:val="00EF3E27"/>
    <w:rsid w:val="00EF3F9C"/>
    <w:rsid w:val="00EF46DD"/>
    <w:rsid w:val="00EF488F"/>
    <w:rsid w:val="00EF4F2B"/>
    <w:rsid w:val="00EF517C"/>
    <w:rsid w:val="00EF5328"/>
    <w:rsid w:val="00EF55E6"/>
    <w:rsid w:val="00EF5919"/>
    <w:rsid w:val="00EF622B"/>
    <w:rsid w:val="00EF6374"/>
    <w:rsid w:val="00EF6778"/>
    <w:rsid w:val="00EF6C86"/>
    <w:rsid w:val="00EF6D42"/>
    <w:rsid w:val="00EF706D"/>
    <w:rsid w:val="00EF7152"/>
    <w:rsid w:val="00EF74ED"/>
    <w:rsid w:val="00EF76AE"/>
    <w:rsid w:val="00EF79B5"/>
    <w:rsid w:val="00EF7C02"/>
    <w:rsid w:val="00EF7CEB"/>
    <w:rsid w:val="00F007B5"/>
    <w:rsid w:val="00F00808"/>
    <w:rsid w:val="00F00998"/>
    <w:rsid w:val="00F00BAD"/>
    <w:rsid w:val="00F00FF2"/>
    <w:rsid w:val="00F01106"/>
    <w:rsid w:val="00F0117F"/>
    <w:rsid w:val="00F017CB"/>
    <w:rsid w:val="00F01946"/>
    <w:rsid w:val="00F01A28"/>
    <w:rsid w:val="00F01E83"/>
    <w:rsid w:val="00F02B91"/>
    <w:rsid w:val="00F02C63"/>
    <w:rsid w:val="00F035CD"/>
    <w:rsid w:val="00F0360A"/>
    <w:rsid w:val="00F03642"/>
    <w:rsid w:val="00F03CAE"/>
    <w:rsid w:val="00F040A9"/>
    <w:rsid w:val="00F04348"/>
    <w:rsid w:val="00F04C5E"/>
    <w:rsid w:val="00F04E8D"/>
    <w:rsid w:val="00F0565D"/>
    <w:rsid w:val="00F05C94"/>
    <w:rsid w:val="00F05EE1"/>
    <w:rsid w:val="00F05F6B"/>
    <w:rsid w:val="00F0673D"/>
    <w:rsid w:val="00F06929"/>
    <w:rsid w:val="00F06AE2"/>
    <w:rsid w:val="00F06E20"/>
    <w:rsid w:val="00F07147"/>
    <w:rsid w:val="00F0758A"/>
    <w:rsid w:val="00F078DA"/>
    <w:rsid w:val="00F07AAD"/>
    <w:rsid w:val="00F102EA"/>
    <w:rsid w:val="00F10B5D"/>
    <w:rsid w:val="00F10B84"/>
    <w:rsid w:val="00F10BD2"/>
    <w:rsid w:val="00F11173"/>
    <w:rsid w:val="00F11255"/>
    <w:rsid w:val="00F11319"/>
    <w:rsid w:val="00F11420"/>
    <w:rsid w:val="00F1182B"/>
    <w:rsid w:val="00F11B66"/>
    <w:rsid w:val="00F11C6B"/>
    <w:rsid w:val="00F122BB"/>
    <w:rsid w:val="00F1233F"/>
    <w:rsid w:val="00F12539"/>
    <w:rsid w:val="00F125F9"/>
    <w:rsid w:val="00F12643"/>
    <w:rsid w:val="00F1269A"/>
    <w:rsid w:val="00F1286E"/>
    <w:rsid w:val="00F1341C"/>
    <w:rsid w:val="00F13823"/>
    <w:rsid w:val="00F138F2"/>
    <w:rsid w:val="00F139C5"/>
    <w:rsid w:val="00F13E72"/>
    <w:rsid w:val="00F13EC9"/>
    <w:rsid w:val="00F13ED0"/>
    <w:rsid w:val="00F14599"/>
    <w:rsid w:val="00F14657"/>
    <w:rsid w:val="00F14C62"/>
    <w:rsid w:val="00F1539D"/>
    <w:rsid w:val="00F153F8"/>
    <w:rsid w:val="00F15E9A"/>
    <w:rsid w:val="00F162A7"/>
    <w:rsid w:val="00F165E3"/>
    <w:rsid w:val="00F1691E"/>
    <w:rsid w:val="00F16E1C"/>
    <w:rsid w:val="00F17230"/>
    <w:rsid w:val="00F17352"/>
    <w:rsid w:val="00F17493"/>
    <w:rsid w:val="00F17830"/>
    <w:rsid w:val="00F17C9E"/>
    <w:rsid w:val="00F17DC8"/>
    <w:rsid w:val="00F17DE7"/>
    <w:rsid w:val="00F17EA7"/>
    <w:rsid w:val="00F204A7"/>
    <w:rsid w:val="00F20530"/>
    <w:rsid w:val="00F207B9"/>
    <w:rsid w:val="00F210FA"/>
    <w:rsid w:val="00F216FC"/>
    <w:rsid w:val="00F21B4E"/>
    <w:rsid w:val="00F21D1C"/>
    <w:rsid w:val="00F2210D"/>
    <w:rsid w:val="00F2215C"/>
    <w:rsid w:val="00F226A5"/>
    <w:rsid w:val="00F22819"/>
    <w:rsid w:val="00F22A22"/>
    <w:rsid w:val="00F22E91"/>
    <w:rsid w:val="00F231E6"/>
    <w:rsid w:val="00F23202"/>
    <w:rsid w:val="00F23D78"/>
    <w:rsid w:val="00F242AD"/>
    <w:rsid w:val="00F242B3"/>
    <w:rsid w:val="00F2561B"/>
    <w:rsid w:val="00F256AB"/>
    <w:rsid w:val="00F257B1"/>
    <w:rsid w:val="00F25DCB"/>
    <w:rsid w:val="00F26263"/>
    <w:rsid w:val="00F26359"/>
    <w:rsid w:val="00F2638A"/>
    <w:rsid w:val="00F263CE"/>
    <w:rsid w:val="00F2649B"/>
    <w:rsid w:val="00F265BE"/>
    <w:rsid w:val="00F27E16"/>
    <w:rsid w:val="00F301BF"/>
    <w:rsid w:val="00F301DC"/>
    <w:rsid w:val="00F30718"/>
    <w:rsid w:val="00F313D0"/>
    <w:rsid w:val="00F31696"/>
    <w:rsid w:val="00F318CC"/>
    <w:rsid w:val="00F31967"/>
    <w:rsid w:val="00F31A47"/>
    <w:rsid w:val="00F31A6B"/>
    <w:rsid w:val="00F3216A"/>
    <w:rsid w:val="00F323FF"/>
    <w:rsid w:val="00F327A4"/>
    <w:rsid w:val="00F327DA"/>
    <w:rsid w:val="00F33061"/>
    <w:rsid w:val="00F33344"/>
    <w:rsid w:val="00F3353C"/>
    <w:rsid w:val="00F33722"/>
    <w:rsid w:val="00F33B86"/>
    <w:rsid w:val="00F33F53"/>
    <w:rsid w:val="00F34197"/>
    <w:rsid w:val="00F341B1"/>
    <w:rsid w:val="00F341DF"/>
    <w:rsid w:val="00F357B7"/>
    <w:rsid w:val="00F35CCE"/>
    <w:rsid w:val="00F36972"/>
    <w:rsid w:val="00F369DE"/>
    <w:rsid w:val="00F37039"/>
    <w:rsid w:val="00F3736C"/>
    <w:rsid w:val="00F374D8"/>
    <w:rsid w:val="00F41127"/>
    <w:rsid w:val="00F412FC"/>
    <w:rsid w:val="00F417B4"/>
    <w:rsid w:val="00F41B4F"/>
    <w:rsid w:val="00F42692"/>
    <w:rsid w:val="00F4276A"/>
    <w:rsid w:val="00F4287A"/>
    <w:rsid w:val="00F42E5C"/>
    <w:rsid w:val="00F43D07"/>
    <w:rsid w:val="00F447D4"/>
    <w:rsid w:val="00F44E98"/>
    <w:rsid w:val="00F44F52"/>
    <w:rsid w:val="00F45C50"/>
    <w:rsid w:val="00F45FF2"/>
    <w:rsid w:val="00F46399"/>
    <w:rsid w:val="00F466D9"/>
    <w:rsid w:val="00F46B85"/>
    <w:rsid w:val="00F46CC2"/>
    <w:rsid w:val="00F47470"/>
    <w:rsid w:val="00F47F19"/>
    <w:rsid w:val="00F505B6"/>
    <w:rsid w:val="00F5102A"/>
    <w:rsid w:val="00F51459"/>
    <w:rsid w:val="00F51C89"/>
    <w:rsid w:val="00F520C6"/>
    <w:rsid w:val="00F52D5B"/>
    <w:rsid w:val="00F52DFA"/>
    <w:rsid w:val="00F52FE3"/>
    <w:rsid w:val="00F53187"/>
    <w:rsid w:val="00F5353A"/>
    <w:rsid w:val="00F53810"/>
    <w:rsid w:val="00F538B7"/>
    <w:rsid w:val="00F53CA9"/>
    <w:rsid w:val="00F53E8E"/>
    <w:rsid w:val="00F5442B"/>
    <w:rsid w:val="00F54749"/>
    <w:rsid w:val="00F5476D"/>
    <w:rsid w:val="00F553CE"/>
    <w:rsid w:val="00F55553"/>
    <w:rsid w:val="00F555D4"/>
    <w:rsid w:val="00F557B2"/>
    <w:rsid w:val="00F55B24"/>
    <w:rsid w:val="00F56134"/>
    <w:rsid w:val="00F56448"/>
    <w:rsid w:val="00F567E3"/>
    <w:rsid w:val="00F56F54"/>
    <w:rsid w:val="00F57038"/>
    <w:rsid w:val="00F57350"/>
    <w:rsid w:val="00F576E7"/>
    <w:rsid w:val="00F578D6"/>
    <w:rsid w:val="00F60175"/>
    <w:rsid w:val="00F603EB"/>
    <w:rsid w:val="00F60537"/>
    <w:rsid w:val="00F60626"/>
    <w:rsid w:val="00F6071A"/>
    <w:rsid w:val="00F60DC1"/>
    <w:rsid w:val="00F60E9B"/>
    <w:rsid w:val="00F60F10"/>
    <w:rsid w:val="00F6158F"/>
    <w:rsid w:val="00F619E3"/>
    <w:rsid w:val="00F623A6"/>
    <w:rsid w:val="00F625D8"/>
    <w:rsid w:val="00F62A4F"/>
    <w:rsid w:val="00F63857"/>
    <w:rsid w:val="00F63AC2"/>
    <w:rsid w:val="00F64DD4"/>
    <w:rsid w:val="00F650BB"/>
    <w:rsid w:val="00F65359"/>
    <w:rsid w:val="00F6535E"/>
    <w:rsid w:val="00F65413"/>
    <w:rsid w:val="00F6586B"/>
    <w:rsid w:val="00F658AB"/>
    <w:rsid w:val="00F65958"/>
    <w:rsid w:val="00F65BD4"/>
    <w:rsid w:val="00F662F8"/>
    <w:rsid w:val="00F6634B"/>
    <w:rsid w:val="00F67087"/>
    <w:rsid w:val="00F67223"/>
    <w:rsid w:val="00F67736"/>
    <w:rsid w:val="00F67D89"/>
    <w:rsid w:val="00F70796"/>
    <w:rsid w:val="00F713B3"/>
    <w:rsid w:val="00F71706"/>
    <w:rsid w:val="00F7185B"/>
    <w:rsid w:val="00F71902"/>
    <w:rsid w:val="00F71B37"/>
    <w:rsid w:val="00F71BCB"/>
    <w:rsid w:val="00F71BCC"/>
    <w:rsid w:val="00F71D60"/>
    <w:rsid w:val="00F71E8E"/>
    <w:rsid w:val="00F72330"/>
    <w:rsid w:val="00F72605"/>
    <w:rsid w:val="00F72C4A"/>
    <w:rsid w:val="00F734A7"/>
    <w:rsid w:val="00F73584"/>
    <w:rsid w:val="00F73907"/>
    <w:rsid w:val="00F73B15"/>
    <w:rsid w:val="00F74E8E"/>
    <w:rsid w:val="00F7516E"/>
    <w:rsid w:val="00F755FC"/>
    <w:rsid w:val="00F75885"/>
    <w:rsid w:val="00F75925"/>
    <w:rsid w:val="00F75A3A"/>
    <w:rsid w:val="00F76110"/>
    <w:rsid w:val="00F766B9"/>
    <w:rsid w:val="00F769E3"/>
    <w:rsid w:val="00F76EC8"/>
    <w:rsid w:val="00F76FA9"/>
    <w:rsid w:val="00F7722B"/>
    <w:rsid w:val="00F77C17"/>
    <w:rsid w:val="00F805B9"/>
    <w:rsid w:val="00F80FE7"/>
    <w:rsid w:val="00F81549"/>
    <w:rsid w:val="00F81731"/>
    <w:rsid w:val="00F81C10"/>
    <w:rsid w:val="00F820D1"/>
    <w:rsid w:val="00F829ED"/>
    <w:rsid w:val="00F82E8C"/>
    <w:rsid w:val="00F82E98"/>
    <w:rsid w:val="00F83EE4"/>
    <w:rsid w:val="00F83F16"/>
    <w:rsid w:val="00F83F27"/>
    <w:rsid w:val="00F8406A"/>
    <w:rsid w:val="00F84073"/>
    <w:rsid w:val="00F84177"/>
    <w:rsid w:val="00F84412"/>
    <w:rsid w:val="00F84627"/>
    <w:rsid w:val="00F859DD"/>
    <w:rsid w:val="00F86896"/>
    <w:rsid w:val="00F86AA7"/>
    <w:rsid w:val="00F86B2E"/>
    <w:rsid w:val="00F8762E"/>
    <w:rsid w:val="00F876E6"/>
    <w:rsid w:val="00F8774A"/>
    <w:rsid w:val="00F87C40"/>
    <w:rsid w:val="00F87FB0"/>
    <w:rsid w:val="00F90E5B"/>
    <w:rsid w:val="00F91158"/>
    <w:rsid w:val="00F911BE"/>
    <w:rsid w:val="00F913BF"/>
    <w:rsid w:val="00F915B0"/>
    <w:rsid w:val="00F91789"/>
    <w:rsid w:val="00F91CFF"/>
    <w:rsid w:val="00F91E70"/>
    <w:rsid w:val="00F91EBD"/>
    <w:rsid w:val="00F92150"/>
    <w:rsid w:val="00F92637"/>
    <w:rsid w:val="00F92C5D"/>
    <w:rsid w:val="00F934D6"/>
    <w:rsid w:val="00F93C10"/>
    <w:rsid w:val="00F93C9E"/>
    <w:rsid w:val="00F944A1"/>
    <w:rsid w:val="00F94741"/>
    <w:rsid w:val="00F947BA"/>
    <w:rsid w:val="00F949F6"/>
    <w:rsid w:val="00F94D68"/>
    <w:rsid w:val="00F94F1C"/>
    <w:rsid w:val="00F956A7"/>
    <w:rsid w:val="00F95980"/>
    <w:rsid w:val="00F95A58"/>
    <w:rsid w:val="00F96059"/>
    <w:rsid w:val="00F964B3"/>
    <w:rsid w:val="00F96648"/>
    <w:rsid w:val="00F969DF"/>
    <w:rsid w:val="00F972CE"/>
    <w:rsid w:val="00F974F1"/>
    <w:rsid w:val="00F9758E"/>
    <w:rsid w:val="00F97957"/>
    <w:rsid w:val="00F97ABA"/>
    <w:rsid w:val="00FA0537"/>
    <w:rsid w:val="00FA057C"/>
    <w:rsid w:val="00FA069B"/>
    <w:rsid w:val="00FA0B77"/>
    <w:rsid w:val="00FA0C63"/>
    <w:rsid w:val="00FA1286"/>
    <w:rsid w:val="00FA1362"/>
    <w:rsid w:val="00FA1402"/>
    <w:rsid w:val="00FA1EFA"/>
    <w:rsid w:val="00FA2088"/>
    <w:rsid w:val="00FA28BF"/>
    <w:rsid w:val="00FA2D78"/>
    <w:rsid w:val="00FA30B0"/>
    <w:rsid w:val="00FA36D4"/>
    <w:rsid w:val="00FA3723"/>
    <w:rsid w:val="00FA3952"/>
    <w:rsid w:val="00FA3B85"/>
    <w:rsid w:val="00FA3ED7"/>
    <w:rsid w:val="00FA4430"/>
    <w:rsid w:val="00FA4442"/>
    <w:rsid w:val="00FA4528"/>
    <w:rsid w:val="00FA4C91"/>
    <w:rsid w:val="00FA4ED5"/>
    <w:rsid w:val="00FA50DA"/>
    <w:rsid w:val="00FA539E"/>
    <w:rsid w:val="00FA5990"/>
    <w:rsid w:val="00FA5B26"/>
    <w:rsid w:val="00FA6303"/>
    <w:rsid w:val="00FA65E7"/>
    <w:rsid w:val="00FA6621"/>
    <w:rsid w:val="00FA67B7"/>
    <w:rsid w:val="00FA7171"/>
    <w:rsid w:val="00FA75EF"/>
    <w:rsid w:val="00FA76AE"/>
    <w:rsid w:val="00FA7F36"/>
    <w:rsid w:val="00FB1123"/>
    <w:rsid w:val="00FB1350"/>
    <w:rsid w:val="00FB1714"/>
    <w:rsid w:val="00FB177D"/>
    <w:rsid w:val="00FB209D"/>
    <w:rsid w:val="00FB21FB"/>
    <w:rsid w:val="00FB276E"/>
    <w:rsid w:val="00FB2B2A"/>
    <w:rsid w:val="00FB2DF7"/>
    <w:rsid w:val="00FB302A"/>
    <w:rsid w:val="00FB3112"/>
    <w:rsid w:val="00FB339A"/>
    <w:rsid w:val="00FB3835"/>
    <w:rsid w:val="00FB49B9"/>
    <w:rsid w:val="00FB4AEE"/>
    <w:rsid w:val="00FB4FA2"/>
    <w:rsid w:val="00FB5580"/>
    <w:rsid w:val="00FB595B"/>
    <w:rsid w:val="00FB60AC"/>
    <w:rsid w:val="00FB622A"/>
    <w:rsid w:val="00FB657B"/>
    <w:rsid w:val="00FB6D23"/>
    <w:rsid w:val="00FB7435"/>
    <w:rsid w:val="00FB74BD"/>
    <w:rsid w:val="00FC033E"/>
    <w:rsid w:val="00FC0519"/>
    <w:rsid w:val="00FC0B01"/>
    <w:rsid w:val="00FC0D29"/>
    <w:rsid w:val="00FC1004"/>
    <w:rsid w:val="00FC1489"/>
    <w:rsid w:val="00FC1535"/>
    <w:rsid w:val="00FC15C7"/>
    <w:rsid w:val="00FC19EE"/>
    <w:rsid w:val="00FC1E1B"/>
    <w:rsid w:val="00FC22E0"/>
    <w:rsid w:val="00FC2692"/>
    <w:rsid w:val="00FC2948"/>
    <w:rsid w:val="00FC2A65"/>
    <w:rsid w:val="00FC2B20"/>
    <w:rsid w:val="00FC2BF2"/>
    <w:rsid w:val="00FC2C71"/>
    <w:rsid w:val="00FC2EFF"/>
    <w:rsid w:val="00FC320A"/>
    <w:rsid w:val="00FC399C"/>
    <w:rsid w:val="00FC39E5"/>
    <w:rsid w:val="00FC48DC"/>
    <w:rsid w:val="00FC4AC1"/>
    <w:rsid w:val="00FC4ADD"/>
    <w:rsid w:val="00FC4B43"/>
    <w:rsid w:val="00FC4E60"/>
    <w:rsid w:val="00FC4F1C"/>
    <w:rsid w:val="00FC4F86"/>
    <w:rsid w:val="00FC4FAC"/>
    <w:rsid w:val="00FC55B7"/>
    <w:rsid w:val="00FC6259"/>
    <w:rsid w:val="00FC64D8"/>
    <w:rsid w:val="00FC76D8"/>
    <w:rsid w:val="00FC7E10"/>
    <w:rsid w:val="00FD02D6"/>
    <w:rsid w:val="00FD09CD"/>
    <w:rsid w:val="00FD0F71"/>
    <w:rsid w:val="00FD1301"/>
    <w:rsid w:val="00FD17D7"/>
    <w:rsid w:val="00FD25F4"/>
    <w:rsid w:val="00FD26EF"/>
    <w:rsid w:val="00FD28EB"/>
    <w:rsid w:val="00FD2A75"/>
    <w:rsid w:val="00FD2D71"/>
    <w:rsid w:val="00FD30DA"/>
    <w:rsid w:val="00FD3C42"/>
    <w:rsid w:val="00FD3CA9"/>
    <w:rsid w:val="00FD3D00"/>
    <w:rsid w:val="00FD3DFF"/>
    <w:rsid w:val="00FD40D2"/>
    <w:rsid w:val="00FD5240"/>
    <w:rsid w:val="00FD588B"/>
    <w:rsid w:val="00FD5981"/>
    <w:rsid w:val="00FD5D16"/>
    <w:rsid w:val="00FD6A33"/>
    <w:rsid w:val="00FD6B47"/>
    <w:rsid w:val="00FD6BCA"/>
    <w:rsid w:val="00FD6DE5"/>
    <w:rsid w:val="00FD7792"/>
    <w:rsid w:val="00FD78BE"/>
    <w:rsid w:val="00FD7A9E"/>
    <w:rsid w:val="00FD7AAC"/>
    <w:rsid w:val="00FD7C3F"/>
    <w:rsid w:val="00FD7D76"/>
    <w:rsid w:val="00FD7F04"/>
    <w:rsid w:val="00FD7F67"/>
    <w:rsid w:val="00FD7F8D"/>
    <w:rsid w:val="00FE0151"/>
    <w:rsid w:val="00FE057B"/>
    <w:rsid w:val="00FE09C7"/>
    <w:rsid w:val="00FE0AAB"/>
    <w:rsid w:val="00FE0B7A"/>
    <w:rsid w:val="00FE0C1E"/>
    <w:rsid w:val="00FE0DDF"/>
    <w:rsid w:val="00FE0FFE"/>
    <w:rsid w:val="00FE1554"/>
    <w:rsid w:val="00FE1650"/>
    <w:rsid w:val="00FE1C06"/>
    <w:rsid w:val="00FE1C8B"/>
    <w:rsid w:val="00FE25C5"/>
    <w:rsid w:val="00FE2744"/>
    <w:rsid w:val="00FE28CE"/>
    <w:rsid w:val="00FE2AB9"/>
    <w:rsid w:val="00FE2D5B"/>
    <w:rsid w:val="00FE2EAA"/>
    <w:rsid w:val="00FE3688"/>
    <w:rsid w:val="00FE3928"/>
    <w:rsid w:val="00FE39C3"/>
    <w:rsid w:val="00FE3AF8"/>
    <w:rsid w:val="00FE3C2E"/>
    <w:rsid w:val="00FE4024"/>
    <w:rsid w:val="00FE41D9"/>
    <w:rsid w:val="00FE4E40"/>
    <w:rsid w:val="00FE5089"/>
    <w:rsid w:val="00FE5579"/>
    <w:rsid w:val="00FE59C3"/>
    <w:rsid w:val="00FE5D6C"/>
    <w:rsid w:val="00FE6B8B"/>
    <w:rsid w:val="00FE72C9"/>
    <w:rsid w:val="00FE7492"/>
    <w:rsid w:val="00FE74EB"/>
    <w:rsid w:val="00FE775E"/>
    <w:rsid w:val="00FE7991"/>
    <w:rsid w:val="00FE7D80"/>
    <w:rsid w:val="00FF0000"/>
    <w:rsid w:val="00FF02F9"/>
    <w:rsid w:val="00FF035D"/>
    <w:rsid w:val="00FF07DB"/>
    <w:rsid w:val="00FF07ED"/>
    <w:rsid w:val="00FF0AD6"/>
    <w:rsid w:val="00FF0B50"/>
    <w:rsid w:val="00FF0C8F"/>
    <w:rsid w:val="00FF0F94"/>
    <w:rsid w:val="00FF1020"/>
    <w:rsid w:val="00FF17B1"/>
    <w:rsid w:val="00FF182D"/>
    <w:rsid w:val="00FF2350"/>
    <w:rsid w:val="00FF2D33"/>
    <w:rsid w:val="00FF329A"/>
    <w:rsid w:val="00FF3880"/>
    <w:rsid w:val="00FF40AE"/>
    <w:rsid w:val="00FF40F8"/>
    <w:rsid w:val="00FF4B82"/>
    <w:rsid w:val="00FF50CA"/>
    <w:rsid w:val="00FF5437"/>
    <w:rsid w:val="00FF56F7"/>
    <w:rsid w:val="00FF57A7"/>
    <w:rsid w:val="00FF5D02"/>
    <w:rsid w:val="00FF683B"/>
    <w:rsid w:val="00FF694B"/>
    <w:rsid w:val="00FF6ABF"/>
    <w:rsid w:val="00FF7C42"/>
    <w:rsid w:val="00FF7D64"/>
    <w:rsid w:val="00FF7E45"/>
    <w:rsid w:val="00FF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3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33B8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57E"/>
    <w:rPr>
      <w:color w:val="0000FF"/>
      <w:u w:val="single"/>
    </w:rPr>
  </w:style>
  <w:style w:type="paragraph" w:styleId="a4">
    <w:name w:val="Normal (Web)"/>
    <w:basedOn w:val="a"/>
    <w:link w:val="Char"/>
    <w:uiPriority w:val="99"/>
    <w:unhideWhenUsed/>
    <w:rsid w:val="0077457E"/>
    <w:pPr>
      <w:spacing w:before="100" w:beforeAutospacing="1" w:after="100" w:afterAutospacing="1" w:line="240" w:lineRule="auto"/>
    </w:pPr>
    <w:rPr>
      <w:rFonts w:ascii="Times New Roman" w:hAnsi="Times New Roman" w:cs="Times New Roman"/>
      <w:sz w:val="24"/>
      <w:szCs w:val="24"/>
    </w:rPr>
  </w:style>
  <w:style w:type="paragraph" w:styleId="a5">
    <w:name w:val="endnote text"/>
    <w:basedOn w:val="a"/>
    <w:link w:val="Char0"/>
    <w:uiPriority w:val="99"/>
    <w:semiHidden/>
    <w:unhideWhenUsed/>
    <w:rsid w:val="0085550D"/>
    <w:pPr>
      <w:spacing w:after="0" w:line="240" w:lineRule="auto"/>
    </w:pPr>
    <w:rPr>
      <w:sz w:val="20"/>
      <w:szCs w:val="20"/>
    </w:rPr>
  </w:style>
  <w:style w:type="character" w:customStyle="1" w:styleId="Char0">
    <w:name w:val="尾注文本 Char"/>
    <w:basedOn w:val="a0"/>
    <w:link w:val="a5"/>
    <w:uiPriority w:val="99"/>
    <w:semiHidden/>
    <w:rsid w:val="0085550D"/>
    <w:rPr>
      <w:sz w:val="20"/>
      <w:szCs w:val="20"/>
    </w:rPr>
  </w:style>
  <w:style w:type="character" w:styleId="a6">
    <w:name w:val="endnote reference"/>
    <w:basedOn w:val="a0"/>
    <w:uiPriority w:val="99"/>
    <w:semiHidden/>
    <w:unhideWhenUsed/>
    <w:rsid w:val="0085550D"/>
    <w:rPr>
      <w:vertAlign w:val="superscript"/>
    </w:rPr>
  </w:style>
  <w:style w:type="paragraph" w:styleId="a7">
    <w:name w:val="Balloon Text"/>
    <w:basedOn w:val="a"/>
    <w:link w:val="Char1"/>
    <w:uiPriority w:val="99"/>
    <w:semiHidden/>
    <w:unhideWhenUsed/>
    <w:rsid w:val="0085550D"/>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85550D"/>
    <w:rPr>
      <w:rFonts w:ascii="Tahoma" w:hAnsi="Tahoma" w:cs="Tahoma"/>
      <w:sz w:val="16"/>
      <w:szCs w:val="16"/>
    </w:rPr>
  </w:style>
  <w:style w:type="paragraph" w:customStyle="1" w:styleId="EndNoteBibliographyTitle">
    <w:name w:val="EndNote Bibliography Title"/>
    <w:basedOn w:val="a"/>
    <w:link w:val="EndNoteBibliographyTitleChar"/>
    <w:rsid w:val="00E63158"/>
    <w:pPr>
      <w:spacing w:after="0"/>
      <w:jc w:val="center"/>
    </w:pPr>
    <w:rPr>
      <w:rFonts w:ascii="Calibri" w:hAnsi="Calibri" w:cs="Calibri"/>
      <w:noProof/>
    </w:rPr>
  </w:style>
  <w:style w:type="character" w:customStyle="1" w:styleId="Char">
    <w:name w:val="普通(网站) Char"/>
    <w:basedOn w:val="a0"/>
    <w:link w:val="a4"/>
    <w:uiPriority w:val="99"/>
    <w:rsid w:val="00E63158"/>
    <w:rPr>
      <w:rFonts w:ascii="Times New Roman" w:hAnsi="Times New Roman" w:cs="Times New Roman"/>
      <w:sz w:val="24"/>
      <w:szCs w:val="24"/>
    </w:rPr>
  </w:style>
  <w:style w:type="character" w:customStyle="1" w:styleId="EndNoteBibliographyTitleChar">
    <w:name w:val="EndNote Bibliography Title Char"/>
    <w:basedOn w:val="Char"/>
    <w:link w:val="EndNoteBibliographyTitle"/>
    <w:rsid w:val="00E63158"/>
    <w:rPr>
      <w:rFonts w:ascii="Calibri" w:hAnsi="Calibri" w:cs="Calibri"/>
      <w:noProof/>
      <w:sz w:val="24"/>
      <w:szCs w:val="24"/>
    </w:rPr>
  </w:style>
  <w:style w:type="paragraph" w:customStyle="1" w:styleId="EndNoteBibliography">
    <w:name w:val="EndNote Bibliography"/>
    <w:basedOn w:val="a"/>
    <w:link w:val="EndNoteBibliographyChar"/>
    <w:rsid w:val="00E63158"/>
    <w:pPr>
      <w:spacing w:line="240" w:lineRule="auto"/>
    </w:pPr>
    <w:rPr>
      <w:rFonts w:ascii="Calibri" w:hAnsi="Calibri" w:cs="Calibri"/>
      <w:noProof/>
    </w:rPr>
  </w:style>
  <w:style w:type="character" w:customStyle="1" w:styleId="EndNoteBibliographyChar">
    <w:name w:val="EndNote Bibliography Char"/>
    <w:basedOn w:val="Char"/>
    <w:link w:val="EndNoteBibliography"/>
    <w:rsid w:val="00E63158"/>
    <w:rPr>
      <w:rFonts w:ascii="Calibri" w:hAnsi="Calibri" w:cs="Calibri"/>
      <w:noProof/>
      <w:sz w:val="24"/>
      <w:szCs w:val="24"/>
    </w:rPr>
  </w:style>
  <w:style w:type="character" w:customStyle="1" w:styleId="nowrap">
    <w:name w:val="nowrap"/>
    <w:basedOn w:val="a0"/>
    <w:rsid w:val="00C73E00"/>
  </w:style>
  <w:style w:type="character" w:customStyle="1" w:styleId="abstractname">
    <w:name w:val="abstractname"/>
    <w:basedOn w:val="a0"/>
    <w:rsid w:val="00EF79B5"/>
  </w:style>
  <w:style w:type="character" w:styleId="a8">
    <w:name w:val="Emphasis"/>
    <w:basedOn w:val="a0"/>
    <w:uiPriority w:val="20"/>
    <w:qFormat/>
    <w:rsid w:val="00450BDF"/>
    <w:rPr>
      <w:i/>
      <w:iCs/>
    </w:rPr>
  </w:style>
  <w:style w:type="character" w:customStyle="1" w:styleId="highlight2">
    <w:name w:val="highlight2"/>
    <w:basedOn w:val="a0"/>
    <w:rsid w:val="00642876"/>
  </w:style>
  <w:style w:type="character" w:customStyle="1" w:styleId="figure">
    <w:name w:val="figure"/>
    <w:basedOn w:val="a0"/>
    <w:rsid w:val="00ED62C5"/>
  </w:style>
  <w:style w:type="character" w:customStyle="1" w:styleId="bibref2">
    <w:name w:val="bibref2"/>
    <w:basedOn w:val="a0"/>
    <w:rsid w:val="00C86C2D"/>
  </w:style>
  <w:style w:type="character" w:customStyle="1" w:styleId="fig2">
    <w:name w:val="fig2"/>
    <w:basedOn w:val="a0"/>
    <w:rsid w:val="00C86C2D"/>
  </w:style>
  <w:style w:type="paragraph" w:customStyle="1" w:styleId="f-body">
    <w:name w:val="f-body"/>
    <w:basedOn w:val="a"/>
    <w:rsid w:val="004708A2"/>
    <w:pPr>
      <w:spacing w:before="300" w:after="0" w:line="360" w:lineRule="atLeast"/>
    </w:pPr>
    <w:rPr>
      <w:rFonts w:ascii="Times New Roman" w:eastAsia="Times New Roman" w:hAnsi="Times New Roman" w:cs="Times New Roman"/>
      <w:sz w:val="26"/>
      <w:szCs w:val="26"/>
    </w:rPr>
  </w:style>
  <w:style w:type="paragraph" w:styleId="a9">
    <w:name w:val="List Paragraph"/>
    <w:basedOn w:val="a"/>
    <w:uiPriority w:val="34"/>
    <w:qFormat/>
    <w:rsid w:val="005E7942"/>
    <w:pPr>
      <w:spacing w:after="160" w:line="259" w:lineRule="auto"/>
      <w:ind w:left="720"/>
      <w:contextualSpacing/>
    </w:pPr>
  </w:style>
  <w:style w:type="paragraph" w:customStyle="1" w:styleId="p">
    <w:name w:val="p"/>
    <w:basedOn w:val="a"/>
    <w:rsid w:val="006F3C2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Char2"/>
    <w:uiPriority w:val="99"/>
    <w:unhideWhenUsed/>
    <w:rsid w:val="00DD77D1"/>
    <w:pPr>
      <w:tabs>
        <w:tab w:val="center" w:pos="4680"/>
        <w:tab w:val="right" w:pos="9360"/>
      </w:tabs>
      <w:spacing w:after="0" w:line="240" w:lineRule="auto"/>
    </w:pPr>
  </w:style>
  <w:style w:type="character" w:customStyle="1" w:styleId="Char2">
    <w:name w:val="页眉 Char"/>
    <w:basedOn w:val="a0"/>
    <w:link w:val="aa"/>
    <w:uiPriority w:val="99"/>
    <w:rsid w:val="00DD77D1"/>
  </w:style>
  <w:style w:type="paragraph" w:styleId="ab">
    <w:name w:val="footer"/>
    <w:basedOn w:val="a"/>
    <w:link w:val="Char3"/>
    <w:uiPriority w:val="99"/>
    <w:unhideWhenUsed/>
    <w:rsid w:val="00DD77D1"/>
    <w:pPr>
      <w:tabs>
        <w:tab w:val="center" w:pos="4680"/>
        <w:tab w:val="right" w:pos="9360"/>
      </w:tabs>
      <w:spacing w:after="0" w:line="240" w:lineRule="auto"/>
    </w:pPr>
  </w:style>
  <w:style w:type="character" w:customStyle="1" w:styleId="Char3">
    <w:name w:val="页脚 Char"/>
    <w:basedOn w:val="a0"/>
    <w:link w:val="ab"/>
    <w:uiPriority w:val="99"/>
    <w:rsid w:val="00DD77D1"/>
  </w:style>
  <w:style w:type="character" w:customStyle="1" w:styleId="nowrap1">
    <w:name w:val="nowrap1"/>
    <w:basedOn w:val="a0"/>
    <w:rsid w:val="00FF182D"/>
  </w:style>
  <w:style w:type="paragraph" w:customStyle="1" w:styleId="Default">
    <w:name w:val="Default"/>
    <w:rsid w:val="008F4908"/>
    <w:pPr>
      <w:autoSpaceDE w:val="0"/>
      <w:autoSpaceDN w:val="0"/>
      <w:adjustRightInd w:val="0"/>
      <w:spacing w:after="0" w:line="240" w:lineRule="auto"/>
    </w:pPr>
    <w:rPr>
      <w:rFonts w:ascii="Myriad Pro" w:hAnsi="Myriad Pro" w:cs="Myriad Pro"/>
      <w:color w:val="000000"/>
      <w:sz w:val="24"/>
      <w:szCs w:val="24"/>
    </w:rPr>
  </w:style>
  <w:style w:type="character" w:customStyle="1" w:styleId="o1056pnejmcme1713709dtwondlif7x3">
    <w:name w:val="o1056pnejmcme1713709dtwondlif7x3"/>
    <w:basedOn w:val="a0"/>
    <w:rsid w:val="005213A4"/>
  </w:style>
  <w:style w:type="character" w:customStyle="1" w:styleId="o1056pnejmcme1713709dtwonalif7x0">
    <w:name w:val="o1056pnejmcme1713709dtwonalif7x0"/>
    <w:basedOn w:val="a0"/>
    <w:rsid w:val="00F007B5"/>
  </w:style>
  <w:style w:type="character" w:customStyle="1" w:styleId="holder">
    <w:name w:val="holder"/>
    <w:basedOn w:val="a0"/>
    <w:rsid w:val="00F007B5"/>
  </w:style>
  <w:style w:type="table" w:styleId="ac">
    <w:name w:val="Table Grid"/>
    <w:basedOn w:val="a1"/>
    <w:uiPriority w:val="39"/>
    <w:rsid w:val="00CE4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a"/>
    <w:next w:val="a"/>
    <w:uiPriority w:val="99"/>
    <w:rsid w:val="00CE46F4"/>
    <w:pPr>
      <w:autoSpaceDE w:val="0"/>
      <w:autoSpaceDN w:val="0"/>
      <w:adjustRightInd w:val="0"/>
      <w:spacing w:after="0" w:line="171" w:lineRule="atLeast"/>
    </w:pPr>
    <w:rPr>
      <w:rFonts w:ascii="Myriad Pro" w:hAnsi="Myriad Pro"/>
      <w:sz w:val="24"/>
      <w:szCs w:val="24"/>
    </w:rPr>
  </w:style>
  <w:style w:type="character" w:customStyle="1" w:styleId="nlm-surname">
    <w:name w:val="nlm-surname"/>
    <w:basedOn w:val="a0"/>
    <w:rsid w:val="00CE46F4"/>
    <w:rPr>
      <w:sz w:val="24"/>
      <w:szCs w:val="24"/>
      <w:bdr w:val="none" w:sz="0" w:space="0" w:color="auto" w:frame="1"/>
      <w:vertAlign w:val="baseline"/>
    </w:rPr>
  </w:style>
  <w:style w:type="character" w:customStyle="1" w:styleId="UnresolvedMention1">
    <w:name w:val="Unresolved Mention1"/>
    <w:basedOn w:val="a0"/>
    <w:uiPriority w:val="99"/>
    <w:semiHidden/>
    <w:unhideWhenUsed/>
    <w:rsid w:val="009B18E3"/>
    <w:rPr>
      <w:color w:val="605E5C"/>
      <w:shd w:val="clear" w:color="auto" w:fill="E1DFDD"/>
    </w:rPr>
  </w:style>
  <w:style w:type="character" w:styleId="ad">
    <w:name w:val="annotation reference"/>
    <w:basedOn w:val="a0"/>
    <w:uiPriority w:val="99"/>
    <w:semiHidden/>
    <w:unhideWhenUsed/>
    <w:rsid w:val="004738DB"/>
    <w:rPr>
      <w:sz w:val="16"/>
      <w:szCs w:val="16"/>
    </w:rPr>
  </w:style>
  <w:style w:type="paragraph" w:styleId="ae">
    <w:name w:val="annotation text"/>
    <w:basedOn w:val="a"/>
    <w:link w:val="Char4"/>
    <w:uiPriority w:val="99"/>
    <w:semiHidden/>
    <w:unhideWhenUsed/>
    <w:rsid w:val="004738DB"/>
    <w:pPr>
      <w:spacing w:line="240" w:lineRule="auto"/>
    </w:pPr>
    <w:rPr>
      <w:sz w:val="20"/>
      <w:szCs w:val="20"/>
    </w:rPr>
  </w:style>
  <w:style w:type="character" w:customStyle="1" w:styleId="Char4">
    <w:name w:val="批注文字 Char"/>
    <w:basedOn w:val="a0"/>
    <w:link w:val="ae"/>
    <w:uiPriority w:val="99"/>
    <w:semiHidden/>
    <w:rsid w:val="004738DB"/>
    <w:rPr>
      <w:sz w:val="20"/>
      <w:szCs w:val="20"/>
    </w:rPr>
  </w:style>
  <w:style w:type="paragraph" w:styleId="af">
    <w:name w:val="annotation subject"/>
    <w:basedOn w:val="ae"/>
    <w:next w:val="ae"/>
    <w:link w:val="Char5"/>
    <w:uiPriority w:val="99"/>
    <w:semiHidden/>
    <w:unhideWhenUsed/>
    <w:rsid w:val="004738DB"/>
    <w:rPr>
      <w:b/>
      <w:bCs/>
    </w:rPr>
  </w:style>
  <w:style w:type="character" w:customStyle="1" w:styleId="Char5">
    <w:name w:val="批注主题 Char"/>
    <w:basedOn w:val="Char4"/>
    <w:link w:val="af"/>
    <w:uiPriority w:val="99"/>
    <w:semiHidden/>
    <w:rsid w:val="004738DB"/>
    <w:rPr>
      <w:b/>
      <w:bCs/>
      <w:sz w:val="20"/>
      <w:szCs w:val="20"/>
    </w:rPr>
  </w:style>
  <w:style w:type="character" w:customStyle="1" w:styleId="1Char">
    <w:name w:val="标题 1 Char"/>
    <w:basedOn w:val="a0"/>
    <w:link w:val="1"/>
    <w:uiPriority w:val="9"/>
    <w:rsid w:val="00F33B8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33B8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57E"/>
    <w:rPr>
      <w:color w:val="0000FF"/>
      <w:u w:val="single"/>
    </w:rPr>
  </w:style>
  <w:style w:type="paragraph" w:styleId="a4">
    <w:name w:val="Normal (Web)"/>
    <w:basedOn w:val="a"/>
    <w:link w:val="Char"/>
    <w:uiPriority w:val="99"/>
    <w:unhideWhenUsed/>
    <w:rsid w:val="0077457E"/>
    <w:pPr>
      <w:spacing w:before="100" w:beforeAutospacing="1" w:after="100" w:afterAutospacing="1" w:line="240" w:lineRule="auto"/>
    </w:pPr>
    <w:rPr>
      <w:rFonts w:ascii="Times New Roman" w:hAnsi="Times New Roman" w:cs="Times New Roman"/>
      <w:sz w:val="24"/>
      <w:szCs w:val="24"/>
    </w:rPr>
  </w:style>
  <w:style w:type="paragraph" w:styleId="a5">
    <w:name w:val="endnote text"/>
    <w:basedOn w:val="a"/>
    <w:link w:val="Char0"/>
    <w:uiPriority w:val="99"/>
    <w:semiHidden/>
    <w:unhideWhenUsed/>
    <w:rsid w:val="0085550D"/>
    <w:pPr>
      <w:spacing w:after="0" w:line="240" w:lineRule="auto"/>
    </w:pPr>
    <w:rPr>
      <w:sz w:val="20"/>
      <w:szCs w:val="20"/>
    </w:rPr>
  </w:style>
  <w:style w:type="character" w:customStyle="1" w:styleId="Char0">
    <w:name w:val="尾注文本 Char"/>
    <w:basedOn w:val="a0"/>
    <w:link w:val="a5"/>
    <w:uiPriority w:val="99"/>
    <w:semiHidden/>
    <w:rsid w:val="0085550D"/>
    <w:rPr>
      <w:sz w:val="20"/>
      <w:szCs w:val="20"/>
    </w:rPr>
  </w:style>
  <w:style w:type="character" w:styleId="a6">
    <w:name w:val="endnote reference"/>
    <w:basedOn w:val="a0"/>
    <w:uiPriority w:val="99"/>
    <w:semiHidden/>
    <w:unhideWhenUsed/>
    <w:rsid w:val="0085550D"/>
    <w:rPr>
      <w:vertAlign w:val="superscript"/>
    </w:rPr>
  </w:style>
  <w:style w:type="paragraph" w:styleId="a7">
    <w:name w:val="Balloon Text"/>
    <w:basedOn w:val="a"/>
    <w:link w:val="Char1"/>
    <w:uiPriority w:val="99"/>
    <w:semiHidden/>
    <w:unhideWhenUsed/>
    <w:rsid w:val="0085550D"/>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85550D"/>
    <w:rPr>
      <w:rFonts w:ascii="Tahoma" w:hAnsi="Tahoma" w:cs="Tahoma"/>
      <w:sz w:val="16"/>
      <w:szCs w:val="16"/>
    </w:rPr>
  </w:style>
  <w:style w:type="paragraph" w:customStyle="1" w:styleId="EndNoteBibliographyTitle">
    <w:name w:val="EndNote Bibliography Title"/>
    <w:basedOn w:val="a"/>
    <w:link w:val="EndNoteBibliographyTitleChar"/>
    <w:rsid w:val="00E63158"/>
    <w:pPr>
      <w:spacing w:after="0"/>
      <w:jc w:val="center"/>
    </w:pPr>
    <w:rPr>
      <w:rFonts w:ascii="Calibri" w:hAnsi="Calibri" w:cs="Calibri"/>
      <w:noProof/>
    </w:rPr>
  </w:style>
  <w:style w:type="character" w:customStyle="1" w:styleId="Char">
    <w:name w:val="普通(网站) Char"/>
    <w:basedOn w:val="a0"/>
    <w:link w:val="a4"/>
    <w:uiPriority w:val="99"/>
    <w:rsid w:val="00E63158"/>
    <w:rPr>
      <w:rFonts w:ascii="Times New Roman" w:hAnsi="Times New Roman" w:cs="Times New Roman"/>
      <w:sz w:val="24"/>
      <w:szCs w:val="24"/>
    </w:rPr>
  </w:style>
  <w:style w:type="character" w:customStyle="1" w:styleId="EndNoteBibliographyTitleChar">
    <w:name w:val="EndNote Bibliography Title Char"/>
    <w:basedOn w:val="Char"/>
    <w:link w:val="EndNoteBibliographyTitle"/>
    <w:rsid w:val="00E63158"/>
    <w:rPr>
      <w:rFonts w:ascii="Calibri" w:hAnsi="Calibri" w:cs="Calibri"/>
      <w:noProof/>
      <w:sz w:val="24"/>
      <w:szCs w:val="24"/>
    </w:rPr>
  </w:style>
  <w:style w:type="paragraph" w:customStyle="1" w:styleId="EndNoteBibliography">
    <w:name w:val="EndNote Bibliography"/>
    <w:basedOn w:val="a"/>
    <w:link w:val="EndNoteBibliographyChar"/>
    <w:rsid w:val="00E63158"/>
    <w:pPr>
      <w:spacing w:line="240" w:lineRule="auto"/>
    </w:pPr>
    <w:rPr>
      <w:rFonts w:ascii="Calibri" w:hAnsi="Calibri" w:cs="Calibri"/>
      <w:noProof/>
    </w:rPr>
  </w:style>
  <w:style w:type="character" w:customStyle="1" w:styleId="EndNoteBibliographyChar">
    <w:name w:val="EndNote Bibliography Char"/>
    <w:basedOn w:val="Char"/>
    <w:link w:val="EndNoteBibliography"/>
    <w:rsid w:val="00E63158"/>
    <w:rPr>
      <w:rFonts w:ascii="Calibri" w:hAnsi="Calibri" w:cs="Calibri"/>
      <w:noProof/>
      <w:sz w:val="24"/>
      <w:szCs w:val="24"/>
    </w:rPr>
  </w:style>
  <w:style w:type="character" w:customStyle="1" w:styleId="nowrap">
    <w:name w:val="nowrap"/>
    <w:basedOn w:val="a0"/>
    <w:rsid w:val="00C73E00"/>
  </w:style>
  <w:style w:type="character" w:customStyle="1" w:styleId="abstractname">
    <w:name w:val="abstractname"/>
    <w:basedOn w:val="a0"/>
    <w:rsid w:val="00EF79B5"/>
  </w:style>
  <w:style w:type="character" w:styleId="a8">
    <w:name w:val="Emphasis"/>
    <w:basedOn w:val="a0"/>
    <w:uiPriority w:val="20"/>
    <w:qFormat/>
    <w:rsid w:val="00450BDF"/>
    <w:rPr>
      <w:i/>
      <w:iCs/>
    </w:rPr>
  </w:style>
  <w:style w:type="character" w:customStyle="1" w:styleId="highlight2">
    <w:name w:val="highlight2"/>
    <w:basedOn w:val="a0"/>
    <w:rsid w:val="00642876"/>
  </w:style>
  <w:style w:type="character" w:customStyle="1" w:styleId="figure">
    <w:name w:val="figure"/>
    <w:basedOn w:val="a0"/>
    <w:rsid w:val="00ED62C5"/>
  </w:style>
  <w:style w:type="character" w:customStyle="1" w:styleId="bibref2">
    <w:name w:val="bibref2"/>
    <w:basedOn w:val="a0"/>
    <w:rsid w:val="00C86C2D"/>
  </w:style>
  <w:style w:type="character" w:customStyle="1" w:styleId="fig2">
    <w:name w:val="fig2"/>
    <w:basedOn w:val="a0"/>
    <w:rsid w:val="00C86C2D"/>
  </w:style>
  <w:style w:type="paragraph" w:customStyle="1" w:styleId="f-body">
    <w:name w:val="f-body"/>
    <w:basedOn w:val="a"/>
    <w:rsid w:val="004708A2"/>
    <w:pPr>
      <w:spacing w:before="300" w:after="0" w:line="360" w:lineRule="atLeast"/>
    </w:pPr>
    <w:rPr>
      <w:rFonts w:ascii="Times New Roman" w:eastAsia="Times New Roman" w:hAnsi="Times New Roman" w:cs="Times New Roman"/>
      <w:sz w:val="26"/>
      <w:szCs w:val="26"/>
    </w:rPr>
  </w:style>
  <w:style w:type="paragraph" w:styleId="a9">
    <w:name w:val="List Paragraph"/>
    <w:basedOn w:val="a"/>
    <w:uiPriority w:val="34"/>
    <w:qFormat/>
    <w:rsid w:val="005E7942"/>
    <w:pPr>
      <w:spacing w:after="160" w:line="259" w:lineRule="auto"/>
      <w:ind w:left="720"/>
      <w:contextualSpacing/>
    </w:pPr>
  </w:style>
  <w:style w:type="paragraph" w:customStyle="1" w:styleId="p">
    <w:name w:val="p"/>
    <w:basedOn w:val="a"/>
    <w:rsid w:val="006F3C2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Char2"/>
    <w:uiPriority w:val="99"/>
    <w:unhideWhenUsed/>
    <w:rsid w:val="00DD77D1"/>
    <w:pPr>
      <w:tabs>
        <w:tab w:val="center" w:pos="4680"/>
        <w:tab w:val="right" w:pos="9360"/>
      </w:tabs>
      <w:spacing w:after="0" w:line="240" w:lineRule="auto"/>
    </w:pPr>
  </w:style>
  <w:style w:type="character" w:customStyle="1" w:styleId="Char2">
    <w:name w:val="页眉 Char"/>
    <w:basedOn w:val="a0"/>
    <w:link w:val="aa"/>
    <w:uiPriority w:val="99"/>
    <w:rsid w:val="00DD77D1"/>
  </w:style>
  <w:style w:type="paragraph" w:styleId="ab">
    <w:name w:val="footer"/>
    <w:basedOn w:val="a"/>
    <w:link w:val="Char3"/>
    <w:uiPriority w:val="99"/>
    <w:unhideWhenUsed/>
    <w:rsid w:val="00DD77D1"/>
    <w:pPr>
      <w:tabs>
        <w:tab w:val="center" w:pos="4680"/>
        <w:tab w:val="right" w:pos="9360"/>
      </w:tabs>
      <w:spacing w:after="0" w:line="240" w:lineRule="auto"/>
    </w:pPr>
  </w:style>
  <w:style w:type="character" w:customStyle="1" w:styleId="Char3">
    <w:name w:val="页脚 Char"/>
    <w:basedOn w:val="a0"/>
    <w:link w:val="ab"/>
    <w:uiPriority w:val="99"/>
    <w:rsid w:val="00DD77D1"/>
  </w:style>
  <w:style w:type="character" w:customStyle="1" w:styleId="nowrap1">
    <w:name w:val="nowrap1"/>
    <w:basedOn w:val="a0"/>
    <w:rsid w:val="00FF182D"/>
  </w:style>
  <w:style w:type="paragraph" w:customStyle="1" w:styleId="Default">
    <w:name w:val="Default"/>
    <w:rsid w:val="008F4908"/>
    <w:pPr>
      <w:autoSpaceDE w:val="0"/>
      <w:autoSpaceDN w:val="0"/>
      <w:adjustRightInd w:val="0"/>
      <w:spacing w:after="0" w:line="240" w:lineRule="auto"/>
    </w:pPr>
    <w:rPr>
      <w:rFonts w:ascii="Myriad Pro" w:hAnsi="Myriad Pro" w:cs="Myriad Pro"/>
      <w:color w:val="000000"/>
      <w:sz w:val="24"/>
      <w:szCs w:val="24"/>
    </w:rPr>
  </w:style>
  <w:style w:type="character" w:customStyle="1" w:styleId="o1056pnejmcme1713709dtwondlif7x3">
    <w:name w:val="o1056pnejmcme1713709dtwondlif7x3"/>
    <w:basedOn w:val="a0"/>
    <w:rsid w:val="005213A4"/>
  </w:style>
  <w:style w:type="character" w:customStyle="1" w:styleId="o1056pnejmcme1713709dtwonalif7x0">
    <w:name w:val="o1056pnejmcme1713709dtwonalif7x0"/>
    <w:basedOn w:val="a0"/>
    <w:rsid w:val="00F007B5"/>
  </w:style>
  <w:style w:type="character" w:customStyle="1" w:styleId="holder">
    <w:name w:val="holder"/>
    <w:basedOn w:val="a0"/>
    <w:rsid w:val="00F007B5"/>
  </w:style>
  <w:style w:type="table" w:styleId="ac">
    <w:name w:val="Table Grid"/>
    <w:basedOn w:val="a1"/>
    <w:uiPriority w:val="39"/>
    <w:rsid w:val="00CE4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a"/>
    <w:next w:val="a"/>
    <w:uiPriority w:val="99"/>
    <w:rsid w:val="00CE46F4"/>
    <w:pPr>
      <w:autoSpaceDE w:val="0"/>
      <w:autoSpaceDN w:val="0"/>
      <w:adjustRightInd w:val="0"/>
      <w:spacing w:after="0" w:line="171" w:lineRule="atLeast"/>
    </w:pPr>
    <w:rPr>
      <w:rFonts w:ascii="Myriad Pro" w:hAnsi="Myriad Pro"/>
      <w:sz w:val="24"/>
      <w:szCs w:val="24"/>
    </w:rPr>
  </w:style>
  <w:style w:type="character" w:customStyle="1" w:styleId="nlm-surname">
    <w:name w:val="nlm-surname"/>
    <w:basedOn w:val="a0"/>
    <w:rsid w:val="00CE46F4"/>
    <w:rPr>
      <w:sz w:val="24"/>
      <w:szCs w:val="24"/>
      <w:bdr w:val="none" w:sz="0" w:space="0" w:color="auto" w:frame="1"/>
      <w:vertAlign w:val="baseline"/>
    </w:rPr>
  </w:style>
  <w:style w:type="character" w:customStyle="1" w:styleId="UnresolvedMention1">
    <w:name w:val="Unresolved Mention1"/>
    <w:basedOn w:val="a0"/>
    <w:uiPriority w:val="99"/>
    <w:semiHidden/>
    <w:unhideWhenUsed/>
    <w:rsid w:val="009B18E3"/>
    <w:rPr>
      <w:color w:val="605E5C"/>
      <w:shd w:val="clear" w:color="auto" w:fill="E1DFDD"/>
    </w:rPr>
  </w:style>
  <w:style w:type="character" w:styleId="ad">
    <w:name w:val="annotation reference"/>
    <w:basedOn w:val="a0"/>
    <w:uiPriority w:val="99"/>
    <w:semiHidden/>
    <w:unhideWhenUsed/>
    <w:rsid w:val="004738DB"/>
    <w:rPr>
      <w:sz w:val="16"/>
      <w:szCs w:val="16"/>
    </w:rPr>
  </w:style>
  <w:style w:type="paragraph" w:styleId="ae">
    <w:name w:val="annotation text"/>
    <w:basedOn w:val="a"/>
    <w:link w:val="Char4"/>
    <w:uiPriority w:val="99"/>
    <w:semiHidden/>
    <w:unhideWhenUsed/>
    <w:rsid w:val="004738DB"/>
    <w:pPr>
      <w:spacing w:line="240" w:lineRule="auto"/>
    </w:pPr>
    <w:rPr>
      <w:sz w:val="20"/>
      <w:szCs w:val="20"/>
    </w:rPr>
  </w:style>
  <w:style w:type="character" w:customStyle="1" w:styleId="Char4">
    <w:name w:val="批注文字 Char"/>
    <w:basedOn w:val="a0"/>
    <w:link w:val="ae"/>
    <w:uiPriority w:val="99"/>
    <w:semiHidden/>
    <w:rsid w:val="004738DB"/>
    <w:rPr>
      <w:sz w:val="20"/>
      <w:szCs w:val="20"/>
    </w:rPr>
  </w:style>
  <w:style w:type="paragraph" w:styleId="af">
    <w:name w:val="annotation subject"/>
    <w:basedOn w:val="ae"/>
    <w:next w:val="ae"/>
    <w:link w:val="Char5"/>
    <w:uiPriority w:val="99"/>
    <w:semiHidden/>
    <w:unhideWhenUsed/>
    <w:rsid w:val="004738DB"/>
    <w:rPr>
      <w:b/>
      <w:bCs/>
    </w:rPr>
  </w:style>
  <w:style w:type="character" w:customStyle="1" w:styleId="Char5">
    <w:name w:val="批注主题 Char"/>
    <w:basedOn w:val="Char4"/>
    <w:link w:val="af"/>
    <w:uiPriority w:val="99"/>
    <w:semiHidden/>
    <w:rsid w:val="004738DB"/>
    <w:rPr>
      <w:b/>
      <w:bCs/>
      <w:sz w:val="20"/>
      <w:szCs w:val="20"/>
    </w:rPr>
  </w:style>
  <w:style w:type="character" w:customStyle="1" w:styleId="1Char">
    <w:name w:val="标题 1 Char"/>
    <w:basedOn w:val="a0"/>
    <w:link w:val="1"/>
    <w:uiPriority w:val="9"/>
    <w:rsid w:val="00F33B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5692">
      <w:bodyDiv w:val="1"/>
      <w:marLeft w:val="0"/>
      <w:marRight w:val="0"/>
      <w:marTop w:val="0"/>
      <w:marBottom w:val="0"/>
      <w:divBdr>
        <w:top w:val="none" w:sz="0" w:space="0" w:color="auto"/>
        <w:left w:val="none" w:sz="0" w:space="0" w:color="auto"/>
        <w:bottom w:val="none" w:sz="0" w:space="0" w:color="auto"/>
        <w:right w:val="none" w:sz="0" w:space="0" w:color="auto"/>
      </w:divBdr>
    </w:div>
    <w:div w:id="429932753">
      <w:bodyDiv w:val="1"/>
      <w:marLeft w:val="0"/>
      <w:marRight w:val="0"/>
      <w:marTop w:val="0"/>
      <w:marBottom w:val="0"/>
      <w:divBdr>
        <w:top w:val="none" w:sz="0" w:space="0" w:color="auto"/>
        <w:left w:val="none" w:sz="0" w:space="0" w:color="auto"/>
        <w:bottom w:val="none" w:sz="0" w:space="0" w:color="auto"/>
        <w:right w:val="none" w:sz="0" w:space="0" w:color="auto"/>
      </w:divBdr>
    </w:div>
    <w:div w:id="600989476">
      <w:bodyDiv w:val="1"/>
      <w:marLeft w:val="0"/>
      <w:marRight w:val="0"/>
      <w:marTop w:val="0"/>
      <w:marBottom w:val="0"/>
      <w:divBdr>
        <w:top w:val="none" w:sz="0" w:space="0" w:color="auto"/>
        <w:left w:val="none" w:sz="0" w:space="0" w:color="auto"/>
        <w:bottom w:val="none" w:sz="0" w:space="0" w:color="auto"/>
        <w:right w:val="none" w:sz="0" w:space="0" w:color="auto"/>
      </w:divBdr>
    </w:div>
    <w:div w:id="754322112">
      <w:bodyDiv w:val="1"/>
      <w:marLeft w:val="0"/>
      <w:marRight w:val="0"/>
      <w:marTop w:val="0"/>
      <w:marBottom w:val="0"/>
      <w:divBdr>
        <w:top w:val="none" w:sz="0" w:space="0" w:color="auto"/>
        <w:left w:val="none" w:sz="0" w:space="0" w:color="auto"/>
        <w:bottom w:val="none" w:sz="0" w:space="0" w:color="auto"/>
        <w:right w:val="none" w:sz="0" w:space="0" w:color="auto"/>
      </w:divBdr>
      <w:divsChild>
        <w:div w:id="1681656614">
          <w:marLeft w:val="0"/>
          <w:marRight w:val="0"/>
          <w:marTop w:val="0"/>
          <w:marBottom w:val="0"/>
          <w:divBdr>
            <w:top w:val="none" w:sz="0" w:space="0" w:color="auto"/>
            <w:left w:val="none" w:sz="0" w:space="0" w:color="auto"/>
            <w:bottom w:val="none" w:sz="0" w:space="0" w:color="auto"/>
            <w:right w:val="none" w:sz="0" w:space="0" w:color="auto"/>
          </w:divBdr>
          <w:divsChild>
            <w:div w:id="164631175">
              <w:marLeft w:val="0"/>
              <w:marRight w:val="0"/>
              <w:marTop w:val="0"/>
              <w:marBottom w:val="0"/>
              <w:divBdr>
                <w:top w:val="none" w:sz="0" w:space="0" w:color="auto"/>
                <w:left w:val="none" w:sz="0" w:space="0" w:color="auto"/>
                <w:bottom w:val="none" w:sz="0" w:space="0" w:color="auto"/>
                <w:right w:val="none" w:sz="0" w:space="0" w:color="auto"/>
              </w:divBdr>
              <w:divsChild>
                <w:div w:id="1220750322">
                  <w:marLeft w:val="480"/>
                  <w:marRight w:val="480"/>
                  <w:marTop w:val="480"/>
                  <w:marBottom w:val="480"/>
                  <w:divBdr>
                    <w:top w:val="none" w:sz="0" w:space="0" w:color="auto"/>
                    <w:left w:val="none" w:sz="0" w:space="0" w:color="auto"/>
                    <w:bottom w:val="none" w:sz="0" w:space="0" w:color="auto"/>
                    <w:right w:val="none" w:sz="0" w:space="0" w:color="auto"/>
                  </w:divBdr>
                  <w:divsChild>
                    <w:div w:id="919339393">
                      <w:marLeft w:val="0"/>
                      <w:marRight w:val="0"/>
                      <w:marTop w:val="0"/>
                      <w:marBottom w:val="0"/>
                      <w:divBdr>
                        <w:top w:val="single" w:sz="12" w:space="5" w:color="000000"/>
                        <w:left w:val="none" w:sz="0" w:space="0" w:color="auto"/>
                        <w:bottom w:val="none" w:sz="0" w:space="0" w:color="auto"/>
                        <w:right w:val="none" w:sz="0" w:space="0" w:color="auto"/>
                      </w:divBdr>
                      <w:divsChild>
                        <w:div w:id="13202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68981">
      <w:bodyDiv w:val="1"/>
      <w:marLeft w:val="0"/>
      <w:marRight w:val="0"/>
      <w:marTop w:val="0"/>
      <w:marBottom w:val="0"/>
      <w:divBdr>
        <w:top w:val="none" w:sz="0" w:space="0" w:color="auto"/>
        <w:left w:val="none" w:sz="0" w:space="0" w:color="auto"/>
        <w:bottom w:val="none" w:sz="0" w:space="0" w:color="auto"/>
        <w:right w:val="none" w:sz="0" w:space="0" w:color="auto"/>
      </w:divBdr>
    </w:div>
    <w:div w:id="1285379830">
      <w:bodyDiv w:val="1"/>
      <w:marLeft w:val="0"/>
      <w:marRight w:val="0"/>
      <w:marTop w:val="0"/>
      <w:marBottom w:val="0"/>
      <w:divBdr>
        <w:top w:val="none" w:sz="0" w:space="0" w:color="auto"/>
        <w:left w:val="none" w:sz="0" w:space="0" w:color="auto"/>
        <w:bottom w:val="none" w:sz="0" w:space="0" w:color="auto"/>
        <w:right w:val="none" w:sz="0" w:space="0" w:color="auto"/>
      </w:divBdr>
    </w:div>
    <w:div w:id="1586304140">
      <w:bodyDiv w:val="1"/>
      <w:marLeft w:val="0"/>
      <w:marRight w:val="0"/>
      <w:marTop w:val="0"/>
      <w:marBottom w:val="0"/>
      <w:divBdr>
        <w:top w:val="none" w:sz="0" w:space="0" w:color="auto"/>
        <w:left w:val="none" w:sz="0" w:space="0" w:color="auto"/>
        <w:bottom w:val="none" w:sz="0" w:space="0" w:color="auto"/>
        <w:right w:val="none" w:sz="0" w:space="0" w:color="auto"/>
      </w:divBdr>
      <w:divsChild>
        <w:div w:id="979654101">
          <w:marLeft w:val="0"/>
          <w:marRight w:val="0"/>
          <w:marTop w:val="0"/>
          <w:marBottom w:val="0"/>
          <w:divBdr>
            <w:top w:val="none" w:sz="0" w:space="0" w:color="auto"/>
            <w:left w:val="none" w:sz="0" w:space="0" w:color="auto"/>
            <w:bottom w:val="none" w:sz="0" w:space="0" w:color="auto"/>
            <w:right w:val="none" w:sz="0" w:space="0" w:color="auto"/>
          </w:divBdr>
          <w:divsChild>
            <w:div w:id="1975404607">
              <w:marLeft w:val="0"/>
              <w:marRight w:val="0"/>
              <w:marTop w:val="0"/>
              <w:marBottom w:val="0"/>
              <w:divBdr>
                <w:top w:val="none" w:sz="0" w:space="0" w:color="auto"/>
                <w:left w:val="none" w:sz="0" w:space="0" w:color="auto"/>
                <w:bottom w:val="none" w:sz="0" w:space="0" w:color="auto"/>
                <w:right w:val="none" w:sz="0" w:space="0" w:color="auto"/>
              </w:divBdr>
              <w:divsChild>
                <w:div w:id="672535550">
                  <w:marLeft w:val="0"/>
                  <w:marRight w:val="0"/>
                  <w:marTop w:val="0"/>
                  <w:marBottom w:val="0"/>
                  <w:divBdr>
                    <w:top w:val="none" w:sz="0" w:space="0" w:color="auto"/>
                    <w:left w:val="none" w:sz="0" w:space="0" w:color="auto"/>
                    <w:bottom w:val="none" w:sz="0" w:space="0" w:color="auto"/>
                    <w:right w:val="none" w:sz="0" w:space="0" w:color="auto"/>
                  </w:divBdr>
                  <w:divsChild>
                    <w:div w:id="1650549081">
                      <w:marLeft w:val="0"/>
                      <w:marRight w:val="0"/>
                      <w:marTop w:val="0"/>
                      <w:marBottom w:val="0"/>
                      <w:divBdr>
                        <w:top w:val="none" w:sz="0" w:space="0" w:color="auto"/>
                        <w:left w:val="none" w:sz="0" w:space="0" w:color="auto"/>
                        <w:bottom w:val="none" w:sz="0" w:space="0" w:color="auto"/>
                        <w:right w:val="none" w:sz="0" w:space="0" w:color="auto"/>
                      </w:divBdr>
                      <w:divsChild>
                        <w:div w:id="1923637761">
                          <w:marLeft w:val="0"/>
                          <w:marRight w:val="0"/>
                          <w:marTop w:val="0"/>
                          <w:marBottom w:val="0"/>
                          <w:divBdr>
                            <w:top w:val="none" w:sz="0" w:space="0" w:color="auto"/>
                            <w:left w:val="none" w:sz="0" w:space="0" w:color="auto"/>
                            <w:bottom w:val="none" w:sz="0" w:space="0" w:color="auto"/>
                            <w:right w:val="none" w:sz="0" w:space="0" w:color="auto"/>
                          </w:divBdr>
                          <w:divsChild>
                            <w:div w:id="1498769138">
                              <w:marLeft w:val="0"/>
                              <w:marRight w:val="0"/>
                              <w:marTop w:val="0"/>
                              <w:marBottom w:val="0"/>
                              <w:divBdr>
                                <w:top w:val="none" w:sz="0" w:space="0" w:color="auto"/>
                                <w:left w:val="none" w:sz="0" w:space="0" w:color="auto"/>
                                <w:bottom w:val="none" w:sz="0" w:space="0" w:color="auto"/>
                                <w:right w:val="none" w:sz="0" w:space="0" w:color="auto"/>
                              </w:divBdr>
                              <w:divsChild>
                                <w:div w:id="1918322258">
                                  <w:marLeft w:val="0"/>
                                  <w:marRight w:val="0"/>
                                  <w:marTop w:val="0"/>
                                  <w:marBottom w:val="0"/>
                                  <w:divBdr>
                                    <w:top w:val="none" w:sz="0" w:space="0" w:color="auto"/>
                                    <w:left w:val="none" w:sz="0" w:space="0" w:color="auto"/>
                                    <w:bottom w:val="none" w:sz="0" w:space="0" w:color="auto"/>
                                    <w:right w:val="none" w:sz="0" w:space="0" w:color="auto"/>
                                  </w:divBdr>
                                  <w:divsChild>
                                    <w:div w:id="668023581">
                                      <w:marLeft w:val="0"/>
                                      <w:marRight w:val="0"/>
                                      <w:marTop w:val="0"/>
                                      <w:marBottom w:val="0"/>
                                      <w:divBdr>
                                        <w:top w:val="none" w:sz="0" w:space="0" w:color="auto"/>
                                        <w:left w:val="none" w:sz="0" w:space="0" w:color="auto"/>
                                        <w:bottom w:val="none" w:sz="0" w:space="0" w:color="auto"/>
                                        <w:right w:val="none" w:sz="0" w:space="0" w:color="auto"/>
                                      </w:divBdr>
                                      <w:divsChild>
                                        <w:div w:id="220023544">
                                          <w:marLeft w:val="0"/>
                                          <w:marRight w:val="0"/>
                                          <w:marTop w:val="0"/>
                                          <w:marBottom w:val="0"/>
                                          <w:divBdr>
                                            <w:top w:val="none" w:sz="0" w:space="0" w:color="auto"/>
                                            <w:left w:val="none" w:sz="0" w:space="0" w:color="auto"/>
                                            <w:bottom w:val="none" w:sz="0" w:space="0" w:color="auto"/>
                                            <w:right w:val="none" w:sz="0" w:space="0" w:color="auto"/>
                                          </w:divBdr>
                                          <w:divsChild>
                                            <w:div w:id="182019640">
                                              <w:marLeft w:val="0"/>
                                              <w:marRight w:val="0"/>
                                              <w:marTop w:val="0"/>
                                              <w:marBottom w:val="0"/>
                                              <w:divBdr>
                                                <w:top w:val="none" w:sz="0" w:space="0" w:color="auto"/>
                                                <w:left w:val="none" w:sz="0" w:space="0" w:color="auto"/>
                                                <w:bottom w:val="none" w:sz="0" w:space="0" w:color="auto"/>
                                                <w:right w:val="none" w:sz="0" w:space="0" w:color="auto"/>
                                              </w:divBdr>
                                              <w:divsChild>
                                                <w:div w:id="74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567157">
      <w:bodyDiv w:val="1"/>
      <w:marLeft w:val="0"/>
      <w:marRight w:val="0"/>
      <w:marTop w:val="0"/>
      <w:marBottom w:val="0"/>
      <w:divBdr>
        <w:top w:val="none" w:sz="0" w:space="0" w:color="auto"/>
        <w:left w:val="none" w:sz="0" w:space="0" w:color="auto"/>
        <w:bottom w:val="none" w:sz="0" w:space="0" w:color="auto"/>
        <w:right w:val="none" w:sz="0" w:space="0" w:color="auto"/>
      </w:divBdr>
    </w:div>
    <w:div w:id="1862625401">
      <w:bodyDiv w:val="1"/>
      <w:marLeft w:val="0"/>
      <w:marRight w:val="0"/>
      <w:marTop w:val="0"/>
      <w:marBottom w:val="0"/>
      <w:divBdr>
        <w:top w:val="none" w:sz="0" w:space="0" w:color="auto"/>
        <w:left w:val="none" w:sz="0" w:space="0" w:color="auto"/>
        <w:bottom w:val="none" w:sz="0" w:space="0" w:color="auto"/>
        <w:right w:val="none" w:sz="0" w:space="0" w:color="auto"/>
      </w:divBdr>
      <w:divsChild>
        <w:div w:id="822896196">
          <w:marLeft w:val="0"/>
          <w:marRight w:val="0"/>
          <w:marTop w:val="100"/>
          <w:marBottom w:val="100"/>
          <w:divBdr>
            <w:top w:val="none" w:sz="0" w:space="0" w:color="auto"/>
            <w:left w:val="none" w:sz="0" w:space="0" w:color="auto"/>
            <w:bottom w:val="none" w:sz="0" w:space="0" w:color="auto"/>
            <w:right w:val="none" w:sz="0" w:space="0" w:color="auto"/>
          </w:divBdr>
          <w:divsChild>
            <w:div w:id="166287067">
              <w:marLeft w:val="0"/>
              <w:marRight w:val="0"/>
              <w:marTop w:val="0"/>
              <w:marBottom w:val="0"/>
              <w:divBdr>
                <w:top w:val="none" w:sz="0" w:space="0" w:color="auto"/>
                <w:left w:val="none" w:sz="0" w:space="0" w:color="auto"/>
                <w:bottom w:val="none" w:sz="0" w:space="0" w:color="auto"/>
                <w:right w:val="none" w:sz="0" w:space="0" w:color="auto"/>
              </w:divBdr>
              <w:divsChild>
                <w:div w:id="975842401">
                  <w:marLeft w:val="0"/>
                  <w:marRight w:val="0"/>
                  <w:marTop w:val="0"/>
                  <w:marBottom w:val="0"/>
                  <w:divBdr>
                    <w:top w:val="none" w:sz="0" w:space="0" w:color="auto"/>
                    <w:left w:val="none" w:sz="0" w:space="0" w:color="auto"/>
                    <w:bottom w:val="none" w:sz="0" w:space="0" w:color="auto"/>
                    <w:right w:val="none" w:sz="0" w:space="0" w:color="auto"/>
                  </w:divBdr>
                  <w:divsChild>
                    <w:div w:id="189072189">
                      <w:marLeft w:val="0"/>
                      <w:marRight w:val="0"/>
                      <w:marTop w:val="0"/>
                      <w:marBottom w:val="0"/>
                      <w:divBdr>
                        <w:top w:val="none" w:sz="0" w:space="0" w:color="auto"/>
                        <w:left w:val="none" w:sz="0" w:space="0" w:color="auto"/>
                        <w:bottom w:val="none" w:sz="0" w:space="0" w:color="auto"/>
                        <w:right w:val="none" w:sz="0" w:space="0" w:color="auto"/>
                      </w:divBdr>
                      <w:divsChild>
                        <w:div w:id="363405461">
                          <w:marLeft w:val="0"/>
                          <w:marRight w:val="0"/>
                          <w:marTop w:val="0"/>
                          <w:marBottom w:val="0"/>
                          <w:divBdr>
                            <w:top w:val="none" w:sz="0" w:space="0" w:color="auto"/>
                            <w:left w:val="none" w:sz="0" w:space="0" w:color="auto"/>
                            <w:bottom w:val="none" w:sz="0" w:space="0" w:color="auto"/>
                            <w:right w:val="none" w:sz="0" w:space="0" w:color="auto"/>
                          </w:divBdr>
                          <w:divsChild>
                            <w:div w:id="1642270535">
                              <w:marLeft w:val="0"/>
                              <w:marRight w:val="0"/>
                              <w:marTop w:val="0"/>
                              <w:marBottom w:val="0"/>
                              <w:divBdr>
                                <w:top w:val="none" w:sz="0" w:space="0" w:color="auto"/>
                                <w:left w:val="none" w:sz="0" w:space="0" w:color="auto"/>
                                <w:bottom w:val="none" w:sz="0" w:space="0" w:color="auto"/>
                                <w:right w:val="none" w:sz="0" w:space="0" w:color="auto"/>
                              </w:divBdr>
                              <w:divsChild>
                                <w:div w:id="865487149">
                                  <w:marLeft w:val="0"/>
                                  <w:marRight w:val="0"/>
                                  <w:marTop w:val="0"/>
                                  <w:marBottom w:val="0"/>
                                  <w:divBdr>
                                    <w:top w:val="none" w:sz="0" w:space="0" w:color="auto"/>
                                    <w:left w:val="none" w:sz="0" w:space="0" w:color="auto"/>
                                    <w:bottom w:val="none" w:sz="0" w:space="0" w:color="auto"/>
                                    <w:right w:val="none" w:sz="0" w:space="0" w:color="auto"/>
                                  </w:divBdr>
                                  <w:divsChild>
                                    <w:div w:id="403374865">
                                      <w:marLeft w:val="0"/>
                                      <w:marRight w:val="0"/>
                                      <w:marTop w:val="0"/>
                                      <w:marBottom w:val="0"/>
                                      <w:divBdr>
                                        <w:top w:val="none" w:sz="0" w:space="0" w:color="auto"/>
                                        <w:left w:val="none" w:sz="0" w:space="0" w:color="auto"/>
                                        <w:bottom w:val="none" w:sz="0" w:space="0" w:color="auto"/>
                                        <w:right w:val="none" w:sz="0" w:space="0" w:color="auto"/>
                                      </w:divBdr>
                                      <w:divsChild>
                                        <w:div w:id="239488623">
                                          <w:marLeft w:val="0"/>
                                          <w:marRight w:val="-30"/>
                                          <w:marTop w:val="300"/>
                                          <w:marBottom w:val="0"/>
                                          <w:divBdr>
                                            <w:top w:val="none" w:sz="0" w:space="0" w:color="auto"/>
                                            <w:left w:val="none" w:sz="0" w:space="0" w:color="auto"/>
                                            <w:bottom w:val="none" w:sz="0" w:space="0" w:color="auto"/>
                                            <w:right w:val="none" w:sz="0" w:space="0" w:color="auto"/>
                                          </w:divBdr>
                                          <w:divsChild>
                                            <w:div w:id="1176456304">
                                              <w:marLeft w:val="0"/>
                                              <w:marRight w:val="0"/>
                                              <w:marTop w:val="0"/>
                                              <w:marBottom w:val="0"/>
                                              <w:divBdr>
                                                <w:top w:val="none" w:sz="0" w:space="0" w:color="auto"/>
                                                <w:left w:val="none" w:sz="0" w:space="0" w:color="auto"/>
                                                <w:bottom w:val="none" w:sz="0" w:space="0" w:color="auto"/>
                                                <w:right w:val="none" w:sz="0" w:space="0" w:color="auto"/>
                                              </w:divBdr>
                                              <w:divsChild>
                                                <w:div w:id="852064990">
                                                  <w:marLeft w:val="0"/>
                                                  <w:marRight w:val="0"/>
                                                  <w:marTop w:val="0"/>
                                                  <w:marBottom w:val="0"/>
                                                  <w:divBdr>
                                                    <w:top w:val="none" w:sz="0" w:space="0" w:color="auto"/>
                                                    <w:left w:val="none" w:sz="0" w:space="0" w:color="auto"/>
                                                    <w:bottom w:val="none" w:sz="0" w:space="0" w:color="auto"/>
                                                    <w:right w:val="none" w:sz="0" w:space="0" w:color="auto"/>
                                                  </w:divBdr>
                                                  <w:divsChild>
                                                    <w:div w:id="899364726">
                                                      <w:marLeft w:val="0"/>
                                                      <w:marRight w:val="0"/>
                                                      <w:marTop w:val="0"/>
                                                      <w:marBottom w:val="0"/>
                                                      <w:divBdr>
                                                        <w:top w:val="none" w:sz="0" w:space="0" w:color="auto"/>
                                                        <w:left w:val="none" w:sz="0" w:space="0" w:color="auto"/>
                                                        <w:bottom w:val="none" w:sz="0" w:space="0" w:color="auto"/>
                                                        <w:right w:val="none" w:sz="0" w:space="0" w:color="auto"/>
                                                      </w:divBdr>
                                                      <w:divsChild>
                                                        <w:div w:id="384986781">
                                                          <w:marLeft w:val="0"/>
                                                          <w:marRight w:val="0"/>
                                                          <w:marTop w:val="0"/>
                                                          <w:marBottom w:val="0"/>
                                                          <w:divBdr>
                                                            <w:top w:val="none" w:sz="0" w:space="0" w:color="auto"/>
                                                            <w:left w:val="none" w:sz="0" w:space="0" w:color="auto"/>
                                                            <w:bottom w:val="none" w:sz="0" w:space="0" w:color="auto"/>
                                                            <w:right w:val="none" w:sz="0" w:space="0" w:color="auto"/>
                                                          </w:divBdr>
                                                          <w:divsChild>
                                                            <w:div w:id="19264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367450">
      <w:bodyDiv w:val="1"/>
      <w:marLeft w:val="0"/>
      <w:marRight w:val="0"/>
      <w:marTop w:val="0"/>
      <w:marBottom w:val="0"/>
      <w:divBdr>
        <w:top w:val="none" w:sz="0" w:space="0" w:color="auto"/>
        <w:left w:val="none" w:sz="0" w:space="0" w:color="auto"/>
        <w:bottom w:val="none" w:sz="0" w:space="0" w:color="auto"/>
        <w:right w:val="none" w:sz="0" w:space="0" w:color="auto"/>
      </w:divBdr>
      <w:divsChild>
        <w:div w:id="735587211">
          <w:marLeft w:val="0"/>
          <w:marRight w:val="0"/>
          <w:marTop w:val="0"/>
          <w:marBottom w:val="0"/>
          <w:divBdr>
            <w:top w:val="none" w:sz="0" w:space="0" w:color="auto"/>
            <w:left w:val="none" w:sz="0" w:space="0" w:color="auto"/>
            <w:bottom w:val="none" w:sz="0" w:space="0" w:color="auto"/>
            <w:right w:val="none" w:sz="0" w:space="0" w:color="auto"/>
          </w:divBdr>
          <w:divsChild>
            <w:div w:id="613825328">
              <w:marLeft w:val="0"/>
              <w:marRight w:val="0"/>
              <w:marTop w:val="0"/>
              <w:marBottom w:val="0"/>
              <w:divBdr>
                <w:top w:val="none" w:sz="0" w:space="0" w:color="auto"/>
                <w:left w:val="none" w:sz="0" w:space="0" w:color="auto"/>
                <w:bottom w:val="none" w:sz="0" w:space="0" w:color="auto"/>
                <w:right w:val="none" w:sz="0" w:space="0" w:color="auto"/>
              </w:divBdr>
              <w:divsChild>
                <w:div w:id="1618829426">
                  <w:marLeft w:val="0"/>
                  <w:marRight w:val="0"/>
                  <w:marTop w:val="0"/>
                  <w:marBottom w:val="0"/>
                  <w:divBdr>
                    <w:top w:val="none" w:sz="0" w:space="0" w:color="auto"/>
                    <w:left w:val="none" w:sz="0" w:space="0" w:color="auto"/>
                    <w:bottom w:val="none" w:sz="0" w:space="0" w:color="auto"/>
                    <w:right w:val="none" w:sz="0" w:space="0" w:color="auto"/>
                  </w:divBdr>
                  <w:divsChild>
                    <w:div w:id="1684670700">
                      <w:marLeft w:val="240"/>
                      <w:marRight w:val="240"/>
                      <w:marTop w:val="264"/>
                      <w:marBottom w:val="528"/>
                      <w:divBdr>
                        <w:top w:val="none" w:sz="0" w:space="0" w:color="auto"/>
                        <w:left w:val="none" w:sz="0" w:space="0" w:color="auto"/>
                        <w:bottom w:val="none" w:sz="0" w:space="0" w:color="auto"/>
                        <w:right w:val="none" w:sz="0" w:space="0" w:color="auto"/>
                      </w:divBdr>
                      <w:divsChild>
                        <w:div w:id="517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chakrabarti@mc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35B1771-8151-413C-9C10-34ADAD53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65</Pages>
  <Words>33557</Words>
  <Characters>191280</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224389</CharactersWithSpaces>
  <SharedDoc>false</SharedDoc>
  <HLinks>
    <vt:vector size="1242" baseType="variant">
      <vt:variant>
        <vt:i4>7798797</vt:i4>
      </vt:variant>
      <vt:variant>
        <vt:i4>1354</vt:i4>
      </vt:variant>
      <vt:variant>
        <vt:i4>0</vt:i4>
      </vt:variant>
      <vt:variant>
        <vt:i4>5</vt:i4>
      </vt:variant>
      <vt:variant>
        <vt:lpwstr>https://wwwnccnorg/professionals/physician_gls/pdf/colonpdf</vt:lpwstr>
      </vt:variant>
      <vt:variant>
        <vt:lpwstr/>
      </vt:variant>
      <vt:variant>
        <vt:i4>655427</vt:i4>
      </vt:variant>
      <vt:variant>
        <vt:i4>1351</vt:i4>
      </vt:variant>
      <vt:variant>
        <vt:i4>0</vt:i4>
      </vt:variant>
      <vt:variant>
        <vt:i4>5</vt:i4>
      </vt:variant>
      <vt:variant>
        <vt:lpwstr>https://seer.cancer.gov/statfacts/html/colorect.html</vt:lpwstr>
      </vt:variant>
      <vt:variant>
        <vt:lpwstr/>
      </vt:variant>
      <vt:variant>
        <vt:i4>4456459</vt:i4>
      </vt:variant>
      <vt:variant>
        <vt:i4>1345</vt:i4>
      </vt:variant>
      <vt:variant>
        <vt:i4>0</vt:i4>
      </vt:variant>
      <vt:variant>
        <vt:i4>5</vt:i4>
      </vt:variant>
      <vt:variant>
        <vt:lpwstr/>
      </vt:variant>
      <vt:variant>
        <vt:lpwstr>_ENREF_50</vt:lpwstr>
      </vt:variant>
      <vt:variant>
        <vt:i4>7471160</vt:i4>
      </vt:variant>
      <vt:variant>
        <vt:i4>1337</vt:i4>
      </vt:variant>
      <vt:variant>
        <vt:i4>0</vt:i4>
      </vt:variant>
      <vt:variant>
        <vt:i4>5</vt:i4>
      </vt:variant>
      <vt:variant>
        <vt:lpwstr/>
      </vt:variant>
      <vt:variant>
        <vt:lpwstr>_ENREF_132</vt:lpwstr>
      </vt:variant>
      <vt:variant>
        <vt:i4>7602237</vt:i4>
      </vt:variant>
      <vt:variant>
        <vt:i4>1331</vt:i4>
      </vt:variant>
      <vt:variant>
        <vt:i4>0</vt:i4>
      </vt:variant>
      <vt:variant>
        <vt:i4>5</vt:i4>
      </vt:variant>
      <vt:variant>
        <vt:lpwstr/>
      </vt:variant>
      <vt:variant>
        <vt:lpwstr>_ENREF_164</vt:lpwstr>
      </vt:variant>
      <vt:variant>
        <vt:i4>7536701</vt:i4>
      </vt:variant>
      <vt:variant>
        <vt:i4>1323</vt:i4>
      </vt:variant>
      <vt:variant>
        <vt:i4>0</vt:i4>
      </vt:variant>
      <vt:variant>
        <vt:i4>5</vt:i4>
      </vt:variant>
      <vt:variant>
        <vt:lpwstr/>
      </vt:variant>
      <vt:variant>
        <vt:lpwstr>_ENREF_163</vt:lpwstr>
      </vt:variant>
      <vt:variant>
        <vt:i4>7471165</vt:i4>
      </vt:variant>
      <vt:variant>
        <vt:i4>1320</vt:i4>
      </vt:variant>
      <vt:variant>
        <vt:i4>0</vt:i4>
      </vt:variant>
      <vt:variant>
        <vt:i4>5</vt:i4>
      </vt:variant>
      <vt:variant>
        <vt:lpwstr/>
      </vt:variant>
      <vt:variant>
        <vt:lpwstr>_ENREF_162</vt:lpwstr>
      </vt:variant>
      <vt:variant>
        <vt:i4>7405629</vt:i4>
      </vt:variant>
      <vt:variant>
        <vt:i4>1312</vt:i4>
      </vt:variant>
      <vt:variant>
        <vt:i4>0</vt:i4>
      </vt:variant>
      <vt:variant>
        <vt:i4>5</vt:i4>
      </vt:variant>
      <vt:variant>
        <vt:lpwstr/>
      </vt:variant>
      <vt:variant>
        <vt:lpwstr>_ENREF_161</vt:lpwstr>
      </vt:variant>
      <vt:variant>
        <vt:i4>7340093</vt:i4>
      </vt:variant>
      <vt:variant>
        <vt:i4>1304</vt:i4>
      </vt:variant>
      <vt:variant>
        <vt:i4>0</vt:i4>
      </vt:variant>
      <vt:variant>
        <vt:i4>5</vt:i4>
      </vt:variant>
      <vt:variant>
        <vt:lpwstr/>
      </vt:variant>
      <vt:variant>
        <vt:lpwstr>_ENREF_160</vt:lpwstr>
      </vt:variant>
      <vt:variant>
        <vt:i4>7929918</vt:i4>
      </vt:variant>
      <vt:variant>
        <vt:i4>1301</vt:i4>
      </vt:variant>
      <vt:variant>
        <vt:i4>0</vt:i4>
      </vt:variant>
      <vt:variant>
        <vt:i4>5</vt:i4>
      </vt:variant>
      <vt:variant>
        <vt:lpwstr/>
      </vt:variant>
      <vt:variant>
        <vt:lpwstr>_ENREF_159</vt:lpwstr>
      </vt:variant>
      <vt:variant>
        <vt:i4>7798846</vt:i4>
      </vt:variant>
      <vt:variant>
        <vt:i4>1293</vt:i4>
      </vt:variant>
      <vt:variant>
        <vt:i4>0</vt:i4>
      </vt:variant>
      <vt:variant>
        <vt:i4>5</vt:i4>
      </vt:variant>
      <vt:variant>
        <vt:lpwstr/>
      </vt:variant>
      <vt:variant>
        <vt:lpwstr>_ENREF_157</vt:lpwstr>
      </vt:variant>
      <vt:variant>
        <vt:i4>7864382</vt:i4>
      </vt:variant>
      <vt:variant>
        <vt:i4>1287</vt:i4>
      </vt:variant>
      <vt:variant>
        <vt:i4>0</vt:i4>
      </vt:variant>
      <vt:variant>
        <vt:i4>5</vt:i4>
      </vt:variant>
      <vt:variant>
        <vt:lpwstr/>
      </vt:variant>
      <vt:variant>
        <vt:lpwstr>_ENREF_158</vt:lpwstr>
      </vt:variant>
      <vt:variant>
        <vt:i4>7798846</vt:i4>
      </vt:variant>
      <vt:variant>
        <vt:i4>1281</vt:i4>
      </vt:variant>
      <vt:variant>
        <vt:i4>0</vt:i4>
      </vt:variant>
      <vt:variant>
        <vt:i4>5</vt:i4>
      </vt:variant>
      <vt:variant>
        <vt:lpwstr/>
      </vt:variant>
      <vt:variant>
        <vt:lpwstr>_ENREF_157</vt:lpwstr>
      </vt:variant>
      <vt:variant>
        <vt:i4>7733310</vt:i4>
      </vt:variant>
      <vt:variant>
        <vt:i4>1275</vt:i4>
      </vt:variant>
      <vt:variant>
        <vt:i4>0</vt:i4>
      </vt:variant>
      <vt:variant>
        <vt:i4>5</vt:i4>
      </vt:variant>
      <vt:variant>
        <vt:lpwstr/>
      </vt:variant>
      <vt:variant>
        <vt:lpwstr>_ENREF_156</vt:lpwstr>
      </vt:variant>
      <vt:variant>
        <vt:i4>7667774</vt:i4>
      </vt:variant>
      <vt:variant>
        <vt:i4>1272</vt:i4>
      </vt:variant>
      <vt:variant>
        <vt:i4>0</vt:i4>
      </vt:variant>
      <vt:variant>
        <vt:i4>5</vt:i4>
      </vt:variant>
      <vt:variant>
        <vt:lpwstr/>
      </vt:variant>
      <vt:variant>
        <vt:lpwstr>_ENREF_155</vt:lpwstr>
      </vt:variant>
      <vt:variant>
        <vt:i4>7602238</vt:i4>
      </vt:variant>
      <vt:variant>
        <vt:i4>1264</vt:i4>
      </vt:variant>
      <vt:variant>
        <vt:i4>0</vt:i4>
      </vt:variant>
      <vt:variant>
        <vt:i4>5</vt:i4>
      </vt:variant>
      <vt:variant>
        <vt:lpwstr/>
      </vt:variant>
      <vt:variant>
        <vt:lpwstr>_ENREF_154</vt:lpwstr>
      </vt:variant>
      <vt:variant>
        <vt:i4>7536702</vt:i4>
      </vt:variant>
      <vt:variant>
        <vt:i4>1258</vt:i4>
      </vt:variant>
      <vt:variant>
        <vt:i4>0</vt:i4>
      </vt:variant>
      <vt:variant>
        <vt:i4>5</vt:i4>
      </vt:variant>
      <vt:variant>
        <vt:lpwstr/>
      </vt:variant>
      <vt:variant>
        <vt:lpwstr>_ENREF_153</vt:lpwstr>
      </vt:variant>
      <vt:variant>
        <vt:i4>7471166</vt:i4>
      </vt:variant>
      <vt:variant>
        <vt:i4>1252</vt:i4>
      </vt:variant>
      <vt:variant>
        <vt:i4>0</vt:i4>
      </vt:variant>
      <vt:variant>
        <vt:i4>5</vt:i4>
      </vt:variant>
      <vt:variant>
        <vt:lpwstr/>
      </vt:variant>
      <vt:variant>
        <vt:lpwstr>_ENREF_152</vt:lpwstr>
      </vt:variant>
      <vt:variant>
        <vt:i4>7405630</vt:i4>
      </vt:variant>
      <vt:variant>
        <vt:i4>1246</vt:i4>
      </vt:variant>
      <vt:variant>
        <vt:i4>0</vt:i4>
      </vt:variant>
      <vt:variant>
        <vt:i4>5</vt:i4>
      </vt:variant>
      <vt:variant>
        <vt:lpwstr/>
      </vt:variant>
      <vt:variant>
        <vt:lpwstr>_ENREF_151</vt:lpwstr>
      </vt:variant>
      <vt:variant>
        <vt:i4>7864383</vt:i4>
      </vt:variant>
      <vt:variant>
        <vt:i4>1240</vt:i4>
      </vt:variant>
      <vt:variant>
        <vt:i4>0</vt:i4>
      </vt:variant>
      <vt:variant>
        <vt:i4>5</vt:i4>
      </vt:variant>
      <vt:variant>
        <vt:lpwstr/>
      </vt:variant>
      <vt:variant>
        <vt:lpwstr>_ENREF_148</vt:lpwstr>
      </vt:variant>
      <vt:variant>
        <vt:i4>7798847</vt:i4>
      </vt:variant>
      <vt:variant>
        <vt:i4>1232</vt:i4>
      </vt:variant>
      <vt:variant>
        <vt:i4>0</vt:i4>
      </vt:variant>
      <vt:variant>
        <vt:i4>5</vt:i4>
      </vt:variant>
      <vt:variant>
        <vt:lpwstr/>
      </vt:variant>
      <vt:variant>
        <vt:lpwstr>_ENREF_147</vt:lpwstr>
      </vt:variant>
      <vt:variant>
        <vt:i4>7733311</vt:i4>
      </vt:variant>
      <vt:variant>
        <vt:i4>1224</vt:i4>
      </vt:variant>
      <vt:variant>
        <vt:i4>0</vt:i4>
      </vt:variant>
      <vt:variant>
        <vt:i4>5</vt:i4>
      </vt:variant>
      <vt:variant>
        <vt:lpwstr/>
      </vt:variant>
      <vt:variant>
        <vt:lpwstr>_ENREF_146</vt:lpwstr>
      </vt:variant>
      <vt:variant>
        <vt:i4>7667775</vt:i4>
      </vt:variant>
      <vt:variant>
        <vt:i4>1216</vt:i4>
      </vt:variant>
      <vt:variant>
        <vt:i4>0</vt:i4>
      </vt:variant>
      <vt:variant>
        <vt:i4>5</vt:i4>
      </vt:variant>
      <vt:variant>
        <vt:lpwstr/>
      </vt:variant>
      <vt:variant>
        <vt:lpwstr>_ENREF_145</vt:lpwstr>
      </vt:variant>
      <vt:variant>
        <vt:i4>7405631</vt:i4>
      </vt:variant>
      <vt:variant>
        <vt:i4>1213</vt:i4>
      </vt:variant>
      <vt:variant>
        <vt:i4>0</vt:i4>
      </vt:variant>
      <vt:variant>
        <vt:i4>5</vt:i4>
      </vt:variant>
      <vt:variant>
        <vt:lpwstr/>
      </vt:variant>
      <vt:variant>
        <vt:lpwstr>_ENREF_141</vt:lpwstr>
      </vt:variant>
      <vt:variant>
        <vt:i4>7405631</vt:i4>
      </vt:variant>
      <vt:variant>
        <vt:i4>1205</vt:i4>
      </vt:variant>
      <vt:variant>
        <vt:i4>0</vt:i4>
      </vt:variant>
      <vt:variant>
        <vt:i4>5</vt:i4>
      </vt:variant>
      <vt:variant>
        <vt:lpwstr/>
      </vt:variant>
      <vt:variant>
        <vt:lpwstr>_ENREF_141</vt:lpwstr>
      </vt:variant>
      <vt:variant>
        <vt:i4>7471160</vt:i4>
      </vt:variant>
      <vt:variant>
        <vt:i4>1197</vt:i4>
      </vt:variant>
      <vt:variant>
        <vt:i4>0</vt:i4>
      </vt:variant>
      <vt:variant>
        <vt:i4>5</vt:i4>
      </vt:variant>
      <vt:variant>
        <vt:lpwstr/>
      </vt:variant>
      <vt:variant>
        <vt:lpwstr>_ENREF_132</vt:lpwstr>
      </vt:variant>
      <vt:variant>
        <vt:i4>7340095</vt:i4>
      </vt:variant>
      <vt:variant>
        <vt:i4>1191</vt:i4>
      </vt:variant>
      <vt:variant>
        <vt:i4>0</vt:i4>
      </vt:variant>
      <vt:variant>
        <vt:i4>5</vt:i4>
      </vt:variant>
      <vt:variant>
        <vt:lpwstr/>
      </vt:variant>
      <vt:variant>
        <vt:lpwstr>_ENREF_140</vt:lpwstr>
      </vt:variant>
      <vt:variant>
        <vt:i4>7929912</vt:i4>
      </vt:variant>
      <vt:variant>
        <vt:i4>1188</vt:i4>
      </vt:variant>
      <vt:variant>
        <vt:i4>0</vt:i4>
      </vt:variant>
      <vt:variant>
        <vt:i4>5</vt:i4>
      </vt:variant>
      <vt:variant>
        <vt:lpwstr/>
      </vt:variant>
      <vt:variant>
        <vt:lpwstr>_ENREF_139</vt:lpwstr>
      </vt:variant>
      <vt:variant>
        <vt:i4>7798840</vt:i4>
      </vt:variant>
      <vt:variant>
        <vt:i4>1180</vt:i4>
      </vt:variant>
      <vt:variant>
        <vt:i4>0</vt:i4>
      </vt:variant>
      <vt:variant>
        <vt:i4>5</vt:i4>
      </vt:variant>
      <vt:variant>
        <vt:lpwstr/>
      </vt:variant>
      <vt:variant>
        <vt:lpwstr>_ENREF_137</vt:lpwstr>
      </vt:variant>
      <vt:variant>
        <vt:i4>7340091</vt:i4>
      </vt:variant>
      <vt:variant>
        <vt:i4>1172</vt:i4>
      </vt:variant>
      <vt:variant>
        <vt:i4>0</vt:i4>
      </vt:variant>
      <vt:variant>
        <vt:i4>5</vt:i4>
      </vt:variant>
      <vt:variant>
        <vt:lpwstr/>
      </vt:variant>
      <vt:variant>
        <vt:lpwstr>_ENREF_100</vt:lpwstr>
      </vt:variant>
      <vt:variant>
        <vt:i4>7733304</vt:i4>
      </vt:variant>
      <vt:variant>
        <vt:i4>1164</vt:i4>
      </vt:variant>
      <vt:variant>
        <vt:i4>0</vt:i4>
      </vt:variant>
      <vt:variant>
        <vt:i4>5</vt:i4>
      </vt:variant>
      <vt:variant>
        <vt:lpwstr/>
      </vt:variant>
      <vt:variant>
        <vt:lpwstr>_ENREF_136</vt:lpwstr>
      </vt:variant>
      <vt:variant>
        <vt:i4>7667768</vt:i4>
      </vt:variant>
      <vt:variant>
        <vt:i4>1156</vt:i4>
      </vt:variant>
      <vt:variant>
        <vt:i4>0</vt:i4>
      </vt:variant>
      <vt:variant>
        <vt:i4>5</vt:i4>
      </vt:variant>
      <vt:variant>
        <vt:lpwstr/>
      </vt:variant>
      <vt:variant>
        <vt:lpwstr>_ENREF_135</vt:lpwstr>
      </vt:variant>
      <vt:variant>
        <vt:i4>7602232</vt:i4>
      </vt:variant>
      <vt:variant>
        <vt:i4>1150</vt:i4>
      </vt:variant>
      <vt:variant>
        <vt:i4>0</vt:i4>
      </vt:variant>
      <vt:variant>
        <vt:i4>5</vt:i4>
      </vt:variant>
      <vt:variant>
        <vt:lpwstr/>
      </vt:variant>
      <vt:variant>
        <vt:lpwstr>_ENREF_134</vt:lpwstr>
      </vt:variant>
      <vt:variant>
        <vt:i4>7536696</vt:i4>
      </vt:variant>
      <vt:variant>
        <vt:i4>1147</vt:i4>
      </vt:variant>
      <vt:variant>
        <vt:i4>0</vt:i4>
      </vt:variant>
      <vt:variant>
        <vt:i4>5</vt:i4>
      </vt:variant>
      <vt:variant>
        <vt:lpwstr/>
      </vt:variant>
      <vt:variant>
        <vt:lpwstr>_ENREF_133</vt:lpwstr>
      </vt:variant>
      <vt:variant>
        <vt:i4>7733305</vt:i4>
      </vt:variant>
      <vt:variant>
        <vt:i4>1144</vt:i4>
      </vt:variant>
      <vt:variant>
        <vt:i4>0</vt:i4>
      </vt:variant>
      <vt:variant>
        <vt:i4>5</vt:i4>
      </vt:variant>
      <vt:variant>
        <vt:lpwstr/>
      </vt:variant>
      <vt:variant>
        <vt:lpwstr>_ENREF_126</vt:lpwstr>
      </vt:variant>
      <vt:variant>
        <vt:i4>7667769</vt:i4>
      </vt:variant>
      <vt:variant>
        <vt:i4>1141</vt:i4>
      </vt:variant>
      <vt:variant>
        <vt:i4>0</vt:i4>
      </vt:variant>
      <vt:variant>
        <vt:i4>5</vt:i4>
      </vt:variant>
      <vt:variant>
        <vt:lpwstr/>
      </vt:variant>
      <vt:variant>
        <vt:lpwstr>_ENREF_125</vt:lpwstr>
      </vt:variant>
      <vt:variant>
        <vt:i4>7471160</vt:i4>
      </vt:variant>
      <vt:variant>
        <vt:i4>1133</vt:i4>
      </vt:variant>
      <vt:variant>
        <vt:i4>0</vt:i4>
      </vt:variant>
      <vt:variant>
        <vt:i4>5</vt:i4>
      </vt:variant>
      <vt:variant>
        <vt:lpwstr/>
      </vt:variant>
      <vt:variant>
        <vt:lpwstr>_ENREF_132</vt:lpwstr>
      </vt:variant>
      <vt:variant>
        <vt:i4>7405624</vt:i4>
      </vt:variant>
      <vt:variant>
        <vt:i4>1127</vt:i4>
      </vt:variant>
      <vt:variant>
        <vt:i4>0</vt:i4>
      </vt:variant>
      <vt:variant>
        <vt:i4>5</vt:i4>
      </vt:variant>
      <vt:variant>
        <vt:lpwstr/>
      </vt:variant>
      <vt:variant>
        <vt:lpwstr>_ENREF_131</vt:lpwstr>
      </vt:variant>
      <vt:variant>
        <vt:i4>7340088</vt:i4>
      </vt:variant>
      <vt:variant>
        <vt:i4>1119</vt:i4>
      </vt:variant>
      <vt:variant>
        <vt:i4>0</vt:i4>
      </vt:variant>
      <vt:variant>
        <vt:i4>5</vt:i4>
      </vt:variant>
      <vt:variant>
        <vt:lpwstr/>
      </vt:variant>
      <vt:variant>
        <vt:lpwstr>_ENREF_130</vt:lpwstr>
      </vt:variant>
      <vt:variant>
        <vt:i4>7929913</vt:i4>
      </vt:variant>
      <vt:variant>
        <vt:i4>1111</vt:i4>
      </vt:variant>
      <vt:variant>
        <vt:i4>0</vt:i4>
      </vt:variant>
      <vt:variant>
        <vt:i4>5</vt:i4>
      </vt:variant>
      <vt:variant>
        <vt:lpwstr/>
      </vt:variant>
      <vt:variant>
        <vt:lpwstr>_ENREF_129</vt:lpwstr>
      </vt:variant>
      <vt:variant>
        <vt:i4>7864377</vt:i4>
      </vt:variant>
      <vt:variant>
        <vt:i4>1108</vt:i4>
      </vt:variant>
      <vt:variant>
        <vt:i4>0</vt:i4>
      </vt:variant>
      <vt:variant>
        <vt:i4>5</vt:i4>
      </vt:variant>
      <vt:variant>
        <vt:lpwstr/>
      </vt:variant>
      <vt:variant>
        <vt:lpwstr>_ENREF_128</vt:lpwstr>
      </vt:variant>
      <vt:variant>
        <vt:i4>4587531</vt:i4>
      </vt:variant>
      <vt:variant>
        <vt:i4>1100</vt:i4>
      </vt:variant>
      <vt:variant>
        <vt:i4>0</vt:i4>
      </vt:variant>
      <vt:variant>
        <vt:i4>5</vt:i4>
      </vt:variant>
      <vt:variant>
        <vt:lpwstr/>
      </vt:variant>
      <vt:variant>
        <vt:lpwstr>_ENREF_7</vt:lpwstr>
      </vt:variant>
      <vt:variant>
        <vt:i4>7602233</vt:i4>
      </vt:variant>
      <vt:variant>
        <vt:i4>1094</vt:i4>
      </vt:variant>
      <vt:variant>
        <vt:i4>0</vt:i4>
      </vt:variant>
      <vt:variant>
        <vt:i4>5</vt:i4>
      </vt:variant>
      <vt:variant>
        <vt:lpwstr/>
      </vt:variant>
      <vt:variant>
        <vt:lpwstr>_ENREF_124</vt:lpwstr>
      </vt:variant>
      <vt:variant>
        <vt:i4>7536697</vt:i4>
      </vt:variant>
      <vt:variant>
        <vt:i4>1086</vt:i4>
      </vt:variant>
      <vt:variant>
        <vt:i4>0</vt:i4>
      </vt:variant>
      <vt:variant>
        <vt:i4>5</vt:i4>
      </vt:variant>
      <vt:variant>
        <vt:lpwstr/>
      </vt:variant>
      <vt:variant>
        <vt:lpwstr>_ENREF_123</vt:lpwstr>
      </vt:variant>
      <vt:variant>
        <vt:i4>7471161</vt:i4>
      </vt:variant>
      <vt:variant>
        <vt:i4>1078</vt:i4>
      </vt:variant>
      <vt:variant>
        <vt:i4>0</vt:i4>
      </vt:variant>
      <vt:variant>
        <vt:i4>5</vt:i4>
      </vt:variant>
      <vt:variant>
        <vt:lpwstr/>
      </vt:variant>
      <vt:variant>
        <vt:lpwstr>_ENREF_122</vt:lpwstr>
      </vt:variant>
      <vt:variant>
        <vt:i4>7405625</vt:i4>
      </vt:variant>
      <vt:variant>
        <vt:i4>1072</vt:i4>
      </vt:variant>
      <vt:variant>
        <vt:i4>0</vt:i4>
      </vt:variant>
      <vt:variant>
        <vt:i4>5</vt:i4>
      </vt:variant>
      <vt:variant>
        <vt:lpwstr/>
      </vt:variant>
      <vt:variant>
        <vt:lpwstr>_ENREF_121</vt:lpwstr>
      </vt:variant>
      <vt:variant>
        <vt:i4>7864378</vt:i4>
      </vt:variant>
      <vt:variant>
        <vt:i4>1066</vt:i4>
      </vt:variant>
      <vt:variant>
        <vt:i4>0</vt:i4>
      </vt:variant>
      <vt:variant>
        <vt:i4>5</vt:i4>
      </vt:variant>
      <vt:variant>
        <vt:lpwstr/>
      </vt:variant>
      <vt:variant>
        <vt:lpwstr>_ENREF_118</vt:lpwstr>
      </vt:variant>
      <vt:variant>
        <vt:i4>7929914</vt:i4>
      </vt:variant>
      <vt:variant>
        <vt:i4>1060</vt:i4>
      </vt:variant>
      <vt:variant>
        <vt:i4>0</vt:i4>
      </vt:variant>
      <vt:variant>
        <vt:i4>5</vt:i4>
      </vt:variant>
      <vt:variant>
        <vt:lpwstr/>
      </vt:variant>
      <vt:variant>
        <vt:lpwstr>_ENREF_119</vt:lpwstr>
      </vt:variant>
      <vt:variant>
        <vt:i4>7798842</vt:i4>
      </vt:variant>
      <vt:variant>
        <vt:i4>1052</vt:i4>
      </vt:variant>
      <vt:variant>
        <vt:i4>0</vt:i4>
      </vt:variant>
      <vt:variant>
        <vt:i4>5</vt:i4>
      </vt:variant>
      <vt:variant>
        <vt:lpwstr/>
      </vt:variant>
      <vt:variant>
        <vt:lpwstr>_ENREF_117</vt:lpwstr>
      </vt:variant>
      <vt:variant>
        <vt:i4>7471162</vt:i4>
      </vt:variant>
      <vt:variant>
        <vt:i4>1044</vt:i4>
      </vt:variant>
      <vt:variant>
        <vt:i4>0</vt:i4>
      </vt:variant>
      <vt:variant>
        <vt:i4>5</vt:i4>
      </vt:variant>
      <vt:variant>
        <vt:lpwstr/>
      </vt:variant>
      <vt:variant>
        <vt:lpwstr>_ENREF_112</vt:lpwstr>
      </vt:variant>
      <vt:variant>
        <vt:i4>7733306</vt:i4>
      </vt:variant>
      <vt:variant>
        <vt:i4>1036</vt:i4>
      </vt:variant>
      <vt:variant>
        <vt:i4>0</vt:i4>
      </vt:variant>
      <vt:variant>
        <vt:i4>5</vt:i4>
      </vt:variant>
      <vt:variant>
        <vt:lpwstr/>
      </vt:variant>
      <vt:variant>
        <vt:lpwstr>_ENREF_116</vt:lpwstr>
      </vt:variant>
      <vt:variant>
        <vt:i4>7667770</vt:i4>
      </vt:variant>
      <vt:variant>
        <vt:i4>1030</vt:i4>
      </vt:variant>
      <vt:variant>
        <vt:i4>0</vt:i4>
      </vt:variant>
      <vt:variant>
        <vt:i4>5</vt:i4>
      </vt:variant>
      <vt:variant>
        <vt:lpwstr/>
      </vt:variant>
      <vt:variant>
        <vt:lpwstr>_ENREF_115</vt:lpwstr>
      </vt:variant>
      <vt:variant>
        <vt:i4>7471162</vt:i4>
      </vt:variant>
      <vt:variant>
        <vt:i4>1024</vt:i4>
      </vt:variant>
      <vt:variant>
        <vt:i4>0</vt:i4>
      </vt:variant>
      <vt:variant>
        <vt:i4>5</vt:i4>
      </vt:variant>
      <vt:variant>
        <vt:lpwstr/>
      </vt:variant>
      <vt:variant>
        <vt:lpwstr>_ENREF_112</vt:lpwstr>
      </vt:variant>
      <vt:variant>
        <vt:i4>7536698</vt:i4>
      </vt:variant>
      <vt:variant>
        <vt:i4>1016</vt:i4>
      </vt:variant>
      <vt:variant>
        <vt:i4>0</vt:i4>
      </vt:variant>
      <vt:variant>
        <vt:i4>5</vt:i4>
      </vt:variant>
      <vt:variant>
        <vt:lpwstr/>
      </vt:variant>
      <vt:variant>
        <vt:lpwstr>_ENREF_113</vt:lpwstr>
      </vt:variant>
      <vt:variant>
        <vt:i4>7536698</vt:i4>
      </vt:variant>
      <vt:variant>
        <vt:i4>1008</vt:i4>
      </vt:variant>
      <vt:variant>
        <vt:i4>0</vt:i4>
      </vt:variant>
      <vt:variant>
        <vt:i4>5</vt:i4>
      </vt:variant>
      <vt:variant>
        <vt:lpwstr/>
      </vt:variant>
      <vt:variant>
        <vt:lpwstr>_ENREF_113</vt:lpwstr>
      </vt:variant>
      <vt:variant>
        <vt:i4>7471162</vt:i4>
      </vt:variant>
      <vt:variant>
        <vt:i4>1005</vt:i4>
      </vt:variant>
      <vt:variant>
        <vt:i4>0</vt:i4>
      </vt:variant>
      <vt:variant>
        <vt:i4>5</vt:i4>
      </vt:variant>
      <vt:variant>
        <vt:lpwstr/>
      </vt:variant>
      <vt:variant>
        <vt:lpwstr>_ENREF_112</vt:lpwstr>
      </vt:variant>
      <vt:variant>
        <vt:i4>7340090</vt:i4>
      </vt:variant>
      <vt:variant>
        <vt:i4>997</vt:i4>
      </vt:variant>
      <vt:variant>
        <vt:i4>0</vt:i4>
      </vt:variant>
      <vt:variant>
        <vt:i4>5</vt:i4>
      </vt:variant>
      <vt:variant>
        <vt:lpwstr/>
      </vt:variant>
      <vt:variant>
        <vt:lpwstr>_ENREF_110</vt:lpwstr>
      </vt:variant>
      <vt:variant>
        <vt:i4>4194315</vt:i4>
      </vt:variant>
      <vt:variant>
        <vt:i4>989</vt:i4>
      </vt:variant>
      <vt:variant>
        <vt:i4>0</vt:i4>
      </vt:variant>
      <vt:variant>
        <vt:i4>5</vt:i4>
      </vt:variant>
      <vt:variant>
        <vt:lpwstr/>
      </vt:variant>
      <vt:variant>
        <vt:lpwstr>_ENREF_10</vt:lpwstr>
      </vt:variant>
      <vt:variant>
        <vt:i4>4653067</vt:i4>
      </vt:variant>
      <vt:variant>
        <vt:i4>986</vt:i4>
      </vt:variant>
      <vt:variant>
        <vt:i4>0</vt:i4>
      </vt:variant>
      <vt:variant>
        <vt:i4>5</vt:i4>
      </vt:variant>
      <vt:variant>
        <vt:lpwstr/>
      </vt:variant>
      <vt:variant>
        <vt:lpwstr>_ENREF_6</vt:lpwstr>
      </vt:variant>
      <vt:variant>
        <vt:i4>7929915</vt:i4>
      </vt:variant>
      <vt:variant>
        <vt:i4>978</vt:i4>
      </vt:variant>
      <vt:variant>
        <vt:i4>0</vt:i4>
      </vt:variant>
      <vt:variant>
        <vt:i4>5</vt:i4>
      </vt:variant>
      <vt:variant>
        <vt:lpwstr/>
      </vt:variant>
      <vt:variant>
        <vt:lpwstr>_ENREF_109</vt:lpwstr>
      </vt:variant>
      <vt:variant>
        <vt:i4>7864379</vt:i4>
      </vt:variant>
      <vt:variant>
        <vt:i4>970</vt:i4>
      </vt:variant>
      <vt:variant>
        <vt:i4>0</vt:i4>
      </vt:variant>
      <vt:variant>
        <vt:i4>5</vt:i4>
      </vt:variant>
      <vt:variant>
        <vt:lpwstr/>
      </vt:variant>
      <vt:variant>
        <vt:lpwstr>_ENREF_108</vt:lpwstr>
      </vt:variant>
      <vt:variant>
        <vt:i4>7798843</vt:i4>
      </vt:variant>
      <vt:variant>
        <vt:i4>962</vt:i4>
      </vt:variant>
      <vt:variant>
        <vt:i4>0</vt:i4>
      </vt:variant>
      <vt:variant>
        <vt:i4>5</vt:i4>
      </vt:variant>
      <vt:variant>
        <vt:lpwstr/>
      </vt:variant>
      <vt:variant>
        <vt:lpwstr>_ENREF_107</vt:lpwstr>
      </vt:variant>
      <vt:variant>
        <vt:i4>7733307</vt:i4>
      </vt:variant>
      <vt:variant>
        <vt:i4>954</vt:i4>
      </vt:variant>
      <vt:variant>
        <vt:i4>0</vt:i4>
      </vt:variant>
      <vt:variant>
        <vt:i4>5</vt:i4>
      </vt:variant>
      <vt:variant>
        <vt:lpwstr/>
      </vt:variant>
      <vt:variant>
        <vt:lpwstr>_ENREF_106</vt:lpwstr>
      </vt:variant>
      <vt:variant>
        <vt:i4>7667771</vt:i4>
      </vt:variant>
      <vt:variant>
        <vt:i4>951</vt:i4>
      </vt:variant>
      <vt:variant>
        <vt:i4>0</vt:i4>
      </vt:variant>
      <vt:variant>
        <vt:i4>5</vt:i4>
      </vt:variant>
      <vt:variant>
        <vt:lpwstr/>
      </vt:variant>
      <vt:variant>
        <vt:lpwstr>_ENREF_105</vt:lpwstr>
      </vt:variant>
      <vt:variant>
        <vt:i4>7471163</vt:i4>
      </vt:variant>
      <vt:variant>
        <vt:i4>943</vt:i4>
      </vt:variant>
      <vt:variant>
        <vt:i4>0</vt:i4>
      </vt:variant>
      <vt:variant>
        <vt:i4>5</vt:i4>
      </vt:variant>
      <vt:variant>
        <vt:lpwstr/>
      </vt:variant>
      <vt:variant>
        <vt:lpwstr>_ENREF_102</vt:lpwstr>
      </vt:variant>
      <vt:variant>
        <vt:i4>7405627</vt:i4>
      </vt:variant>
      <vt:variant>
        <vt:i4>935</vt:i4>
      </vt:variant>
      <vt:variant>
        <vt:i4>0</vt:i4>
      </vt:variant>
      <vt:variant>
        <vt:i4>5</vt:i4>
      </vt:variant>
      <vt:variant>
        <vt:lpwstr/>
      </vt:variant>
      <vt:variant>
        <vt:lpwstr>_ENREF_101</vt:lpwstr>
      </vt:variant>
      <vt:variant>
        <vt:i4>7340091</vt:i4>
      </vt:variant>
      <vt:variant>
        <vt:i4>929</vt:i4>
      </vt:variant>
      <vt:variant>
        <vt:i4>0</vt:i4>
      </vt:variant>
      <vt:variant>
        <vt:i4>5</vt:i4>
      </vt:variant>
      <vt:variant>
        <vt:lpwstr/>
      </vt:variant>
      <vt:variant>
        <vt:lpwstr>_ENREF_100</vt:lpwstr>
      </vt:variant>
      <vt:variant>
        <vt:i4>4653067</vt:i4>
      </vt:variant>
      <vt:variant>
        <vt:i4>921</vt:i4>
      </vt:variant>
      <vt:variant>
        <vt:i4>0</vt:i4>
      </vt:variant>
      <vt:variant>
        <vt:i4>5</vt:i4>
      </vt:variant>
      <vt:variant>
        <vt:lpwstr/>
      </vt:variant>
      <vt:variant>
        <vt:lpwstr>_ENREF_63</vt:lpwstr>
      </vt:variant>
      <vt:variant>
        <vt:i4>4587531</vt:i4>
      </vt:variant>
      <vt:variant>
        <vt:i4>913</vt:i4>
      </vt:variant>
      <vt:variant>
        <vt:i4>0</vt:i4>
      </vt:variant>
      <vt:variant>
        <vt:i4>5</vt:i4>
      </vt:variant>
      <vt:variant>
        <vt:lpwstr/>
      </vt:variant>
      <vt:variant>
        <vt:lpwstr>_ENREF_71</vt:lpwstr>
      </vt:variant>
      <vt:variant>
        <vt:i4>4718603</vt:i4>
      </vt:variant>
      <vt:variant>
        <vt:i4>905</vt:i4>
      </vt:variant>
      <vt:variant>
        <vt:i4>0</vt:i4>
      </vt:variant>
      <vt:variant>
        <vt:i4>5</vt:i4>
      </vt:variant>
      <vt:variant>
        <vt:lpwstr/>
      </vt:variant>
      <vt:variant>
        <vt:lpwstr>_ENREF_92</vt:lpwstr>
      </vt:variant>
      <vt:variant>
        <vt:i4>4194315</vt:i4>
      </vt:variant>
      <vt:variant>
        <vt:i4>897</vt:i4>
      </vt:variant>
      <vt:variant>
        <vt:i4>0</vt:i4>
      </vt:variant>
      <vt:variant>
        <vt:i4>5</vt:i4>
      </vt:variant>
      <vt:variant>
        <vt:lpwstr/>
      </vt:variant>
      <vt:variant>
        <vt:lpwstr>_ENREF_13</vt:lpwstr>
      </vt:variant>
      <vt:variant>
        <vt:i4>4718603</vt:i4>
      </vt:variant>
      <vt:variant>
        <vt:i4>889</vt:i4>
      </vt:variant>
      <vt:variant>
        <vt:i4>0</vt:i4>
      </vt:variant>
      <vt:variant>
        <vt:i4>5</vt:i4>
      </vt:variant>
      <vt:variant>
        <vt:lpwstr/>
      </vt:variant>
      <vt:variant>
        <vt:lpwstr>_ENREF_99</vt:lpwstr>
      </vt:variant>
      <vt:variant>
        <vt:i4>4718603</vt:i4>
      </vt:variant>
      <vt:variant>
        <vt:i4>881</vt:i4>
      </vt:variant>
      <vt:variant>
        <vt:i4>0</vt:i4>
      </vt:variant>
      <vt:variant>
        <vt:i4>5</vt:i4>
      </vt:variant>
      <vt:variant>
        <vt:lpwstr/>
      </vt:variant>
      <vt:variant>
        <vt:lpwstr>_ENREF_98</vt:lpwstr>
      </vt:variant>
      <vt:variant>
        <vt:i4>4194315</vt:i4>
      </vt:variant>
      <vt:variant>
        <vt:i4>873</vt:i4>
      </vt:variant>
      <vt:variant>
        <vt:i4>0</vt:i4>
      </vt:variant>
      <vt:variant>
        <vt:i4>5</vt:i4>
      </vt:variant>
      <vt:variant>
        <vt:lpwstr/>
      </vt:variant>
      <vt:variant>
        <vt:lpwstr>_ENREF_13</vt:lpwstr>
      </vt:variant>
      <vt:variant>
        <vt:i4>4718603</vt:i4>
      </vt:variant>
      <vt:variant>
        <vt:i4>865</vt:i4>
      </vt:variant>
      <vt:variant>
        <vt:i4>0</vt:i4>
      </vt:variant>
      <vt:variant>
        <vt:i4>5</vt:i4>
      </vt:variant>
      <vt:variant>
        <vt:lpwstr/>
      </vt:variant>
      <vt:variant>
        <vt:lpwstr>_ENREF_97</vt:lpwstr>
      </vt:variant>
      <vt:variant>
        <vt:i4>4718603</vt:i4>
      </vt:variant>
      <vt:variant>
        <vt:i4>857</vt:i4>
      </vt:variant>
      <vt:variant>
        <vt:i4>0</vt:i4>
      </vt:variant>
      <vt:variant>
        <vt:i4>5</vt:i4>
      </vt:variant>
      <vt:variant>
        <vt:lpwstr/>
      </vt:variant>
      <vt:variant>
        <vt:lpwstr>_ENREF_94</vt:lpwstr>
      </vt:variant>
      <vt:variant>
        <vt:i4>4718603</vt:i4>
      </vt:variant>
      <vt:variant>
        <vt:i4>849</vt:i4>
      </vt:variant>
      <vt:variant>
        <vt:i4>0</vt:i4>
      </vt:variant>
      <vt:variant>
        <vt:i4>5</vt:i4>
      </vt:variant>
      <vt:variant>
        <vt:lpwstr/>
      </vt:variant>
      <vt:variant>
        <vt:lpwstr>_ENREF_93</vt:lpwstr>
      </vt:variant>
      <vt:variant>
        <vt:i4>4718603</vt:i4>
      </vt:variant>
      <vt:variant>
        <vt:i4>841</vt:i4>
      </vt:variant>
      <vt:variant>
        <vt:i4>0</vt:i4>
      </vt:variant>
      <vt:variant>
        <vt:i4>5</vt:i4>
      </vt:variant>
      <vt:variant>
        <vt:lpwstr/>
      </vt:variant>
      <vt:variant>
        <vt:lpwstr>_ENREF_92</vt:lpwstr>
      </vt:variant>
      <vt:variant>
        <vt:i4>4718603</vt:i4>
      </vt:variant>
      <vt:variant>
        <vt:i4>833</vt:i4>
      </vt:variant>
      <vt:variant>
        <vt:i4>0</vt:i4>
      </vt:variant>
      <vt:variant>
        <vt:i4>5</vt:i4>
      </vt:variant>
      <vt:variant>
        <vt:lpwstr/>
      </vt:variant>
      <vt:variant>
        <vt:lpwstr>_ENREF_91</vt:lpwstr>
      </vt:variant>
      <vt:variant>
        <vt:i4>4718603</vt:i4>
      </vt:variant>
      <vt:variant>
        <vt:i4>827</vt:i4>
      </vt:variant>
      <vt:variant>
        <vt:i4>0</vt:i4>
      </vt:variant>
      <vt:variant>
        <vt:i4>5</vt:i4>
      </vt:variant>
      <vt:variant>
        <vt:lpwstr/>
      </vt:variant>
      <vt:variant>
        <vt:lpwstr>_ENREF_90</vt:lpwstr>
      </vt:variant>
      <vt:variant>
        <vt:i4>4194315</vt:i4>
      </vt:variant>
      <vt:variant>
        <vt:i4>824</vt:i4>
      </vt:variant>
      <vt:variant>
        <vt:i4>0</vt:i4>
      </vt:variant>
      <vt:variant>
        <vt:i4>5</vt:i4>
      </vt:variant>
      <vt:variant>
        <vt:lpwstr/>
      </vt:variant>
      <vt:variant>
        <vt:lpwstr>_ENREF_13</vt:lpwstr>
      </vt:variant>
      <vt:variant>
        <vt:i4>4194315</vt:i4>
      </vt:variant>
      <vt:variant>
        <vt:i4>816</vt:i4>
      </vt:variant>
      <vt:variant>
        <vt:i4>0</vt:i4>
      </vt:variant>
      <vt:variant>
        <vt:i4>5</vt:i4>
      </vt:variant>
      <vt:variant>
        <vt:lpwstr/>
      </vt:variant>
      <vt:variant>
        <vt:lpwstr>_ENREF_12</vt:lpwstr>
      </vt:variant>
      <vt:variant>
        <vt:i4>4587531</vt:i4>
      </vt:variant>
      <vt:variant>
        <vt:i4>808</vt:i4>
      </vt:variant>
      <vt:variant>
        <vt:i4>0</vt:i4>
      </vt:variant>
      <vt:variant>
        <vt:i4>5</vt:i4>
      </vt:variant>
      <vt:variant>
        <vt:lpwstr/>
      </vt:variant>
      <vt:variant>
        <vt:lpwstr>_ENREF_77</vt:lpwstr>
      </vt:variant>
      <vt:variant>
        <vt:i4>4521995</vt:i4>
      </vt:variant>
      <vt:variant>
        <vt:i4>800</vt:i4>
      </vt:variant>
      <vt:variant>
        <vt:i4>0</vt:i4>
      </vt:variant>
      <vt:variant>
        <vt:i4>5</vt:i4>
      </vt:variant>
      <vt:variant>
        <vt:lpwstr/>
      </vt:variant>
      <vt:variant>
        <vt:lpwstr>_ENREF_49</vt:lpwstr>
      </vt:variant>
      <vt:variant>
        <vt:i4>4587531</vt:i4>
      </vt:variant>
      <vt:variant>
        <vt:i4>792</vt:i4>
      </vt:variant>
      <vt:variant>
        <vt:i4>0</vt:i4>
      </vt:variant>
      <vt:variant>
        <vt:i4>5</vt:i4>
      </vt:variant>
      <vt:variant>
        <vt:lpwstr/>
      </vt:variant>
      <vt:variant>
        <vt:lpwstr>_ENREF_77</vt:lpwstr>
      </vt:variant>
      <vt:variant>
        <vt:i4>4194315</vt:i4>
      </vt:variant>
      <vt:variant>
        <vt:i4>789</vt:i4>
      </vt:variant>
      <vt:variant>
        <vt:i4>0</vt:i4>
      </vt:variant>
      <vt:variant>
        <vt:i4>5</vt:i4>
      </vt:variant>
      <vt:variant>
        <vt:lpwstr/>
      </vt:variant>
      <vt:variant>
        <vt:lpwstr>_ENREF_13</vt:lpwstr>
      </vt:variant>
      <vt:variant>
        <vt:i4>4194315</vt:i4>
      </vt:variant>
      <vt:variant>
        <vt:i4>786</vt:i4>
      </vt:variant>
      <vt:variant>
        <vt:i4>0</vt:i4>
      </vt:variant>
      <vt:variant>
        <vt:i4>5</vt:i4>
      </vt:variant>
      <vt:variant>
        <vt:lpwstr/>
      </vt:variant>
      <vt:variant>
        <vt:lpwstr>_ENREF_12</vt:lpwstr>
      </vt:variant>
      <vt:variant>
        <vt:i4>4521995</vt:i4>
      </vt:variant>
      <vt:variant>
        <vt:i4>778</vt:i4>
      </vt:variant>
      <vt:variant>
        <vt:i4>0</vt:i4>
      </vt:variant>
      <vt:variant>
        <vt:i4>5</vt:i4>
      </vt:variant>
      <vt:variant>
        <vt:lpwstr/>
      </vt:variant>
      <vt:variant>
        <vt:lpwstr>_ENREF_49</vt:lpwstr>
      </vt:variant>
      <vt:variant>
        <vt:i4>4784139</vt:i4>
      </vt:variant>
      <vt:variant>
        <vt:i4>770</vt:i4>
      </vt:variant>
      <vt:variant>
        <vt:i4>0</vt:i4>
      </vt:variant>
      <vt:variant>
        <vt:i4>5</vt:i4>
      </vt:variant>
      <vt:variant>
        <vt:lpwstr/>
      </vt:variant>
      <vt:variant>
        <vt:lpwstr>_ENREF_86</vt:lpwstr>
      </vt:variant>
      <vt:variant>
        <vt:i4>4653067</vt:i4>
      </vt:variant>
      <vt:variant>
        <vt:i4>767</vt:i4>
      </vt:variant>
      <vt:variant>
        <vt:i4>0</vt:i4>
      </vt:variant>
      <vt:variant>
        <vt:i4>5</vt:i4>
      </vt:variant>
      <vt:variant>
        <vt:lpwstr/>
      </vt:variant>
      <vt:variant>
        <vt:lpwstr>_ENREF_63</vt:lpwstr>
      </vt:variant>
      <vt:variant>
        <vt:i4>4653067</vt:i4>
      </vt:variant>
      <vt:variant>
        <vt:i4>759</vt:i4>
      </vt:variant>
      <vt:variant>
        <vt:i4>0</vt:i4>
      </vt:variant>
      <vt:variant>
        <vt:i4>5</vt:i4>
      </vt:variant>
      <vt:variant>
        <vt:lpwstr/>
      </vt:variant>
      <vt:variant>
        <vt:lpwstr>_ENREF_62</vt:lpwstr>
      </vt:variant>
      <vt:variant>
        <vt:i4>4784139</vt:i4>
      </vt:variant>
      <vt:variant>
        <vt:i4>751</vt:i4>
      </vt:variant>
      <vt:variant>
        <vt:i4>0</vt:i4>
      </vt:variant>
      <vt:variant>
        <vt:i4>5</vt:i4>
      </vt:variant>
      <vt:variant>
        <vt:lpwstr/>
      </vt:variant>
      <vt:variant>
        <vt:lpwstr>_ENREF_89</vt:lpwstr>
      </vt:variant>
      <vt:variant>
        <vt:i4>4784139</vt:i4>
      </vt:variant>
      <vt:variant>
        <vt:i4>748</vt:i4>
      </vt:variant>
      <vt:variant>
        <vt:i4>0</vt:i4>
      </vt:variant>
      <vt:variant>
        <vt:i4>5</vt:i4>
      </vt:variant>
      <vt:variant>
        <vt:lpwstr/>
      </vt:variant>
      <vt:variant>
        <vt:lpwstr>_ENREF_88</vt:lpwstr>
      </vt:variant>
      <vt:variant>
        <vt:i4>4784139</vt:i4>
      </vt:variant>
      <vt:variant>
        <vt:i4>745</vt:i4>
      </vt:variant>
      <vt:variant>
        <vt:i4>0</vt:i4>
      </vt:variant>
      <vt:variant>
        <vt:i4>5</vt:i4>
      </vt:variant>
      <vt:variant>
        <vt:lpwstr/>
      </vt:variant>
      <vt:variant>
        <vt:lpwstr>_ENREF_86</vt:lpwstr>
      </vt:variant>
      <vt:variant>
        <vt:i4>4653067</vt:i4>
      </vt:variant>
      <vt:variant>
        <vt:i4>742</vt:i4>
      </vt:variant>
      <vt:variant>
        <vt:i4>0</vt:i4>
      </vt:variant>
      <vt:variant>
        <vt:i4>5</vt:i4>
      </vt:variant>
      <vt:variant>
        <vt:lpwstr/>
      </vt:variant>
      <vt:variant>
        <vt:lpwstr>_ENREF_63</vt:lpwstr>
      </vt:variant>
      <vt:variant>
        <vt:i4>4784139</vt:i4>
      </vt:variant>
      <vt:variant>
        <vt:i4>734</vt:i4>
      </vt:variant>
      <vt:variant>
        <vt:i4>0</vt:i4>
      </vt:variant>
      <vt:variant>
        <vt:i4>5</vt:i4>
      </vt:variant>
      <vt:variant>
        <vt:lpwstr/>
      </vt:variant>
      <vt:variant>
        <vt:lpwstr>_ENREF_85</vt:lpwstr>
      </vt:variant>
      <vt:variant>
        <vt:i4>4653067</vt:i4>
      </vt:variant>
      <vt:variant>
        <vt:i4>731</vt:i4>
      </vt:variant>
      <vt:variant>
        <vt:i4>0</vt:i4>
      </vt:variant>
      <vt:variant>
        <vt:i4>5</vt:i4>
      </vt:variant>
      <vt:variant>
        <vt:lpwstr/>
      </vt:variant>
      <vt:variant>
        <vt:lpwstr>_ENREF_61</vt:lpwstr>
      </vt:variant>
      <vt:variant>
        <vt:i4>4784139</vt:i4>
      </vt:variant>
      <vt:variant>
        <vt:i4>723</vt:i4>
      </vt:variant>
      <vt:variant>
        <vt:i4>0</vt:i4>
      </vt:variant>
      <vt:variant>
        <vt:i4>5</vt:i4>
      </vt:variant>
      <vt:variant>
        <vt:lpwstr/>
      </vt:variant>
      <vt:variant>
        <vt:lpwstr>_ENREF_84</vt:lpwstr>
      </vt:variant>
      <vt:variant>
        <vt:i4>4456459</vt:i4>
      </vt:variant>
      <vt:variant>
        <vt:i4>717</vt:i4>
      </vt:variant>
      <vt:variant>
        <vt:i4>0</vt:i4>
      </vt:variant>
      <vt:variant>
        <vt:i4>5</vt:i4>
      </vt:variant>
      <vt:variant>
        <vt:lpwstr/>
      </vt:variant>
      <vt:variant>
        <vt:lpwstr>_ENREF_59</vt:lpwstr>
      </vt:variant>
      <vt:variant>
        <vt:i4>4784139</vt:i4>
      </vt:variant>
      <vt:variant>
        <vt:i4>709</vt:i4>
      </vt:variant>
      <vt:variant>
        <vt:i4>0</vt:i4>
      </vt:variant>
      <vt:variant>
        <vt:i4>5</vt:i4>
      </vt:variant>
      <vt:variant>
        <vt:lpwstr/>
      </vt:variant>
      <vt:variant>
        <vt:lpwstr>_ENREF_83</vt:lpwstr>
      </vt:variant>
      <vt:variant>
        <vt:i4>4784139</vt:i4>
      </vt:variant>
      <vt:variant>
        <vt:i4>703</vt:i4>
      </vt:variant>
      <vt:variant>
        <vt:i4>0</vt:i4>
      </vt:variant>
      <vt:variant>
        <vt:i4>5</vt:i4>
      </vt:variant>
      <vt:variant>
        <vt:lpwstr/>
      </vt:variant>
      <vt:variant>
        <vt:lpwstr>_ENREF_80</vt:lpwstr>
      </vt:variant>
      <vt:variant>
        <vt:i4>4456459</vt:i4>
      </vt:variant>
      <vt:variant>
        <vt:i4>695</vt:i4>
      </vt:variant>
      <vt:variant>
        <vt:i4>0</vt:i4>
      </vt:variant>
      <vt:variant>
        <vt:i4>5</vt:i4>
      </vt:variant>
      <vt:variant>
        <vt:lpwstr/>
      </vt:variant>
      <vt:variant>
        <vt:lpwstr>_ENREF_5</vt:lpwstr>
      </vt:variant>
      <vt:variant>
        <vt:i4>4587531</vt:i4>
      </vt:variant>
      <vt:variant>
        <vt:i4>687</vt:i4>
      </vt:variant>
      <vt:variant>
        <vt:i4>0</vt:i4>
      </vt:variant>
      <vt:variant>
        <vt:i4>5</vt:i4>
      </vt:variant>
      <vt:variant>
        <vt:lpwstr/>
      </vt:variant>
      <vt:variant>
        <vt:lpwstr>_ENREF_7</vt:lpwstr>
      </vt:variant>
      <vt:variant>
        <vt:i4>4784139</vt:i4>
      </vt:variant>
      <vt:variant>
        <vt:i4>681</vt:i4>
      </vt:variant>
      <vt:variant>
        <vt:i4>0</vt:i4>
      </vt:variant>
      <vt:variant>
        <vt:i4>5</vt:i4>
      </vt:variant>
      <vt:variant>
        <vt:lpwstr/>
      </vt:variant>
      <vt:variant>
        <vt:lpwstr>_ENREF_82</vt:lpwstr>
      </vt:variant>
      <vt:variant>
        <vt:i4>4784139</vt:i4>
      </vt:variant>
      <vt:variant>
        <vt:i4>678</vt:i4>
      </vt:variant>
      <vt:variant>
        <vt:i4>0</vt:i4>
      </vt:variant>
      <vt:variant>
        <vt:i4>5</vt:i4>
      </vt:variant>
      <vt:variant>
        <vt:lpwstr/>
      </vt:variant>
      <vt:variant>
        <vt:lpwstr>_ENREF_81</vt:lpwstr>
      </vt:variant>
      <vt:variant>
        <vt:i4>4587531</vt:i4>
      </vt:variant>
      <vt:variant>
        <vt:i4>670</vt:i4>
      </vt:variant>
      <vt:variant>
        <vt:i4>0</vt:i4>
      </vt:variant>
      <vt:variant>
        <vt:i4>5</vt:i4>
      </vt:variant>
      <vt:variant>
        <vt:lpwstr/>
      </vt:variant>
      <vt:variant>
        <vt:lpwstr>_ENREF_77</vt:lpwstr>
      </vt:variant>
      <vt:variant>
        <vt:i4>4194315</vt:i4>
      </vt:variant>
      <vt:variant>
        <vt:i4>662</vt:i4>
      </vt:variant>
      <vt:variant>
        <vt:i4>0</vt:i4>
      </vt:variant>
      <vt:variant>
        <vt:i4>5</vt:i4>
      </vt:variant>
      <vt:variant>
        <vt:lpwstr/>
      </vt:variant>
      <vt:variant>
        <vt:lpwstr>_ENREF_13</vt:lpwstr>
      </vt:variant>
      <vt:variant>
        <vt:i4>4587531</vt:i4>
      </vt:variant>
      <vt:variant>
        <vt:i4>654</vt:i4>
      </vt:variant>
      <vt:variant>
        <vt:i4>0</vt:i4>
      </vt:variant>
      <vt:variant>
        <vt:i4>5</vt:i4>
      </vt:variant>
      <vt:variant>
        <vt:lpwstr/>
      </vt:variant>
      <vt:variant>
        <vt:lpwstr>_ENREF_77</vt:lpwstr>
      </vt:variant>
      <vt:variant>
        <vt:i4>4784139</vt:i4>
      </vt:variant>
      <vt:variant>
        <vt:i4>646</vt:i4>
      </vt:variant>
      <vt:variant>
        <vt:i4>0</vt:i4>
      </vt:variant>
      <vt:variant>
        <vt:i4>5</vt:i4>
      </vt:variant>
      <vt:variant>
        <vt:lpwstr/>
      </vt:variant>
      <vt:variant>
        <vt:lpwstr>_ENREF_80</vt:lpwstr>
      </vt:variant>
      <vt:variant>
        <vt:i4>4521995</vt:i4>
      </vt:variant>
      <vt:variant>
        <vt:i4>638</vt:i4>
      </vt:variant>
      <vt:variant>
        <vt:i4>0</vt:i4>
      </vt:variant>
      <vt:variant>
        <vt:i4>5</vt:i4>
      </vt:variant>
      <vt:variant>
        <vt:lpwstr/>
      </vt:variant>
      <vt:variant>
        <vt:lpwstr>_ENREF_45</vt:lpwstr>
      </vt:variant>
      <vt:variant>
        <vt:i4>4587531</vt:i4>
      </vt:variant>
      <vt:variant>
        <vt:i4>630</vt:i4>
      </vt:variant>
      <vt:variant>
        <vt:i4>0</vt:i4>
      </vt:variant>
      <vt:variant>
        <vt:i4>5</vt:i4>
      </vt:variant>
      <vt:variant>
        <vt:lpwstr/>
      </vt:variant>
      <vt:variant>
        <vt:lpwstr>_ENREF_79</vt:lpwstr>
      </vt:variant>
      <vt:variant>
        <vt:i4>4587531</vt:i4>
      </vt:variant>
      <vt:variant>
        <vt:i4>624</vt:i4>
      </vt:variant>
      <vt:variant>
        <vt:i4>0</vt:i4>
      </vt:variant>
      <vt:variant>
        <vt:i4>5</vt:i4>
      </vt:variant>
      <vt:variant>
        <vt:lpwstr/>
      </vt:variant>
      <vt:variant>
        <vt:lpwstr>_ENREF_78</vt:lpwstr>
      </vt:variant>
      <vt:variant>
        <vt:i4>4194315</vt:i4>
      </vt:variant>
      <vt:variant>
        <vt:i4>618</vt:i4>
      </vt:variant>
      <vt:variant>
        <vt:i4>0</vt:i4>
      </vt:variant>
      <vt:variant>
        <vt:i4>5</vt:i4>
      </vt:variant>
      <vt:variant>
        <vt:lpwstr/>
      </vt:variant>
      <vt:variant>
        <vt:lpwstr>_ENREF_13</vt:lpwstr>
      </vt:variant>
      <vt:variant>
        <vt:i4>4587531</vt:i4>
      </vt:variant>
      <vt:variant>
        <vt:i4>610</vt:i4>
      </vt:variant>
      <vt:variant>
        <vt:i4>0</vt:i4>
      </vt:variant>
      <vt:variant>
        <vt:i4>5</vt:i4>
      </vt:variant>
      <vt:variant>
        <vt:lpwstr/>
      </vt:variant>
      <vt:variant>
        <vt:lpwstr>_ENREF_77</vt:lpwstr>
      </vt:variant>
      <vt:variant>
        <vt:i4>4587531</vt:i4>
      </vt:variant>
      <vt:variant>
        <vt:i4>602</vt:i4>
      </vt:variant>
      <vt:variant>
        <vt:i4>0</vt:i4>
      </vt:variant>
      <vt:variant>
        <vt:i4>5</vt:i4>
      </vt:variant>
      <vt:variant>
        <vt:lpwstr/>
      </vt:variant>
      <vt:variant>
        <vt:lpwstr>_ENREF_76</vt:lpwstr>
      </vt:variant>
      <vt:variant>
        <vt:i4>4653067</vt:i4>
      </vt:variant>
      <vt:variant>
        <vt:i4>594</vt:i4>
      </vt:variant>
      <vt:variant>
        <vt:i4>0</vt:i4>
      </vt:variant>
      <vt:variant>
        <vt:i4>5</vt:i4>
      </vt:variant>
      <vt:variant>
        <vt:lpwstr/>
      </vt:variant>
      <vt:variant>
        <vt:lpwstr>_ENREF_6</vt:lpwstr>
      </vt:variant>
      <vt:variant>
        <vt:i4>4587531</vt:i4>
      </vt:variant>
      <vt:variant>
        <vt:i4>588</vt:i4>
      </vt:variant>
      <vt:variant>
        <vt:i4>0</vt:i4>
      </vt:variant>
      <vt:variant>
        <vt:i4>5</vt:i4>
      </vt:variant>
      <vt:variant>
        <vt:lpwstr/>
      </vt:variant>
      <vt:variant>
        <vt:lpwstr>_ENREF_75</vt:lpwstr>
      </vt:variant>
      <vt:variant>
        <vt:i4>4587531</vt:i4>
      </vt:variant>
      <vt:variant>
        <vt:i4>580</vt:i4>
      </vt:variant>
      <vt:variant>
        <vt:i4>0</vt:i4>
      </vt:variant>
      <vt:variant>
        <vt:i4>5</vt:i4>
      </vt:variant>
      <vt:variant>
        <vt:lpwstr/>
      </vt:variant>
      <vt:variant>
        <vt:lpwstr>_ENREF_74</vt:lpwstr>
      </vt:variant>
      <vt:variant>
        <vt:i4>4587531</vt:i4>
      </vt:variant>
      <vt:variant>
        <vt:i4>574</vt:i4>
      </vt:variant>
      <vt:variant>
        <vt:i4>0</vt:i4>
      </vt:variant>
      <vt:variant>
        <vt:i4>5</vt:i4>
      </vt:variant>
      <vt:variant>
        <vt:lpwstr/>
      </vt:variant>
      <vt:variant>
        <vt:lpwstr>_ENREF_73</vt:lpwstr>
      </vt:variant>
      <vt:variant>
        <vt:i4>4521995</vt:i4>
      </vt:variant>
      <vt:variant>
        <vt:i4>566</vt:i4>
      </vt:variant>
      <vt:variant>
        <vt:i4>0</vt:i4>
      </vt:variant>
      <vt:variant>
        <vt:i4>5</vt:i4>
      </vt:variant>
      <vt:variant>
        <vt:lpwstr/>
      </vt:variant>
      <vt:variant>
        <vt:lpwstr>_ENREF_45</vt:lpwstr>
      </vt:variant>
      <vt:variant>
        <vt:i4>4587531</vt:i4>
      </vt:variant>
      <vt:variant>
        <vt:i4>558</vt:i4>
      </vt:variant>
      <vt:variant>
        <vt:i4>0</vt:i4>
      </vt:variant>
      <vt:variant>
        <vt:i4>5</vt:i4>
      </vt:variant>
      <vt:variant>
        <vt:lpwstr/>
      </vt:variant>
      <vt:variant>
        <vt:lpwstr>_ENREF_72</vt:lpwstr>
      </vt:variant>
      <vt:variant>
        <vt:i4>4587531</vt:i4>
      </vt:variant>
      <vt:variant>
        <vt:i4>552</vt:i4>
      </vt:variant>
      <vt:variant>
        <vt:i4>0</vt:i4>
      </vt:variant>
      <vt:variant>
        <vt:i4>5</vt:i4>
      </vt:variant>
      <vt:variant>
        <vt:lpwstr/>
      </vt:variant>
      <vt:variant>
        <vt:lpwstr>_ENREF_71</vt:lpwstr>
      </vt:variant>
      <vt:variant>
        <vt:i4>4587531</vt:i4>
      </vt:variant>
      <vt:variant>
        <vt:i4>544</vt:i4>
      </vt:variant>
      <vt:variant>
        <vt:i4>0</vt:i4>
      </vt:variant>
      <vt:variant>
        <vt:i4>5</vt:i4>
      </vt:variant>
      <vt:variant>
        <vt:lpwstr/>
      </vt:variant>
      <vt:variant>
        <vt:lpwstr>_ENREF_70</vt:lpwstr>
      </vt:variant>
      <vt:variant>
        <vt:i4>4653067</vt:i4>
      </vt:variant>
      <vt:variant>
        <vt:i4>536</vt:i4>
      </vt:variant>
      <vt:variant>
        <vt:i4>0</vt:i4>
      </vt:variant>
      <vt:variant>
        <vt:i4>5</vt:i4>
      </vt:variant>
      <vt:variant>
        <vt:lpwstr/>
      </vt:variant>
      <vt:variant>
        <vt:lpwstr>_ENREF_69</vt:lpwstr>
      </vt:variant>
      <vt:variant>
        <vt:i4>4653067</vt:i4>
      </vt:variant>
      <vt:variant>
        <vt:i4>530</vt:i4>
      </vt:variant>
      <vt:variant>
        <vt:i4>0</vt:i4>
      </vt:variant>
      <vt:variant>
        <vt:i4>5</vt:i4>
      </vt:variant>
      <vt:variant>
        <vt:lpwstr/>
      </vt:variant>
      <vt:variant>
        <vt:lpwstr>_ENREF_68</vt:lpwstr>
      </vt:variant>
      <vt:variant>
        <vt:i4>4456459</vt:i4>
      </vt:variant>
      <vt:variant>
        <vt:i4>522</vt:i4>
      </vt:variant>
      <vt:variant>
        <vt:i4>0</vt:i4>
      </vt:variant>
      <vt:variant>
        <vt:i4>5</vt:i4>
      </vt:variant>
      <vt:variant>
        <vt:lpwstr/>
      </vt:variant>
      <vt:variant>
        <vt:lpwstr>_ENREF_50</vt:lpwstr>
      </vt:variant>
      <vt:variant>
        <vt:i4>4653067</vt:i4>
      </vt:variant>
      <vt:variant>
        <vt:i4>514</vt:i4>
      </vt:variant>
      <vt:variant>
        <vt:i4>0</vt:i4>
      </vt:variant>
      <vt:variant>
        <vt:i4>5</vt:i4>
      </vt:variant>
      <vt:variant>
        <vt:lpwstr/>
      </vt:variant>
      <vt:variant>
        <vt:lpwstr>_ENREF_67</vt:lpwstr>
      </vt:variant>
      <vt:variant>
        <vt:i4>4653067</vt:i4>
      </vt:variant>
      <vt:variant>
        <vt:i4>506</vt:i4>
      </vt:variant>
      <vt:variant>
        <vt:i4>0</vt:i4>
      </vt:variant>
      <vt:variant>
        <vt:i4>5</vt:i4>
      </vt:variant>
      <vt:variant>
        <vt:lpwstr/>
      </vt:variant>
      <vt:variant>
        <vt:lpwstr>_ENREF_66</vt:lpwstr>
      </vt:variant>
      <vt:variant>
        <vt:i4>4653067</vt:i4>
      </vt:variant>
      <vt:variant>
        <vt:i4>500</vt:i4>
      </vt:variant>
      <vt:variant>
        <vt:i4>0</vt:i4>
      </vt:variant>
      <vt:variant>
        <vt:i4>5</vt:i4>
      </vt:variant>
      <vt:variant>
        <vt:lpwstr/>
      </vt:variant>
      <vt:variant>
        <vt:lpwstr>_ENREF_65</vt:lpwstr>
      </vt:variant>
      <vt:variant>
        <vt:i4>4653067</vt:i4>
      </vt:variant>
      <vt:variant>
        <vt:i4>497</vt:i4>
      </vt:variant>
      <vt:variant>
        <vt:i4>0</vt:i4>
      </vt:variant>
      <vt:variant>
        <vt:i4>5</vt:i4>
      </vt:variant>
      <vt:variant>
        <vt:lpwstr/>
      </vt:variant>
      <vt:variant>
        <vt:lpwstr>_ENREF_64</vt:lpwstr>
      </vt:variant>
      <vt:variant>
        <vt:i4>4521995</vt:i4>
      </vt:variant>
      <vt:variant>
        <vt:i4>489</vt:i4>
      </vt:variant>
      <vt:variant>
        <vt:i4>0</vt:i4>
      </vt:variant>
      <vt:variant>
        <vt:i4>5</vt:i4>
      </vt:variant>
      <vt:variant>
        <vt:lpwstr/>
      </vt:variant>
      <vt:variant>
        <vt:lpwstr>_ENREF_49</vt:lpwstr>
      </vt:variant>
      <vt:variant>
        <vt:i4>4521995</vt:i4>
      </vt:variant>
      <vt:variant>
        <vt:i4>481</vt:i4>
      </vt:variant>
      <vt:variant>
        <vt:i4>0</vt:i4>
      </vt:variant>
      <vt:variant>
        <vt:i4>5</vt:i4>
      </vt:variant>
      <vt:variant>
        <vt:lpwstr/>
      </vt:variant>
      <vt:variant>
        <vt:lpwstr>_ENREF_49</vt:lpwstr>
      </vt:variant>
      <vt:variant>
        <vt:i4>4653067</vt:i4>
      </vt:variant>
      <vt:variant>
        <vt:i4>473</vt:i4>
      </vt:variant>
      <vt:variant>
        <vt:i4>0</vt:i4>
      </vt:variant>
      <vt:variant>
        <vt:i4>5</vt:i4>
      </vt:variant>
      <vt:variant>
        <vt:lpwstr/>
      </vt:variant>
      <vt:variant>
        <vt:lpwstr>_ENREF_63</vt:lpwstr>
      </vt:variant>
      <vt:variant>
        <vt:i4>4653067</vt:i4>
      </vt:variant>
      <vt:variant>
        <vt:i4>465</vt:i4>
      </vt:variant>
      <vt:variant>
        <vt:i4>0</vt:i4>
      </vt:variant>
      <vt:variant>
        <vt:i4>5</vt:i4>
      </vt:variant>
      <vt:variant>
        <vt:lpwstr/>
      </vt:variant>
      <vt:variant>
        <vt:lpwstr>_ENREF_62</vt:lpwstr>
      </vt:variant>
      <vt:variant>
        <vt:i4>4653067</vt:i4>
      </vt:variant>
      <vt:variant>
        <vt:i4>457</vt:i4>
      </vt:variant>
      <vt:variant>
        <vt:i4>0</vt:i4>
      </vt:variant>
      <vt:variant>
        <vt:i4>5</vt:i4>
      </vt:variant>
      <vt:variant>
        <vt:lpwstr/>
      </vt:variant>
      <vt:variant>
        <vt:lpwstr>_ENREF_61</vt:lpwstr>
      </vt:variant>
      <vt:variant>
        <vt:i4>4653067</vt:i4>
      </vt:variant>
      <vt:variant>
        <vt:i4>454</vt:i4>
      </vt:variant>
      <vt:variant>
        <vt:i4>0</vt:i4>
      </vt:variant>
      <vt:variant>
        <vt:i4>5</vt:i4>
      </vt:variant>
      <vt:variant>
        <vt:lpwstr/>
      </vt:variant>
      <vt:variant>
        <vt:lpwstr>_ENREF_60</vt:lpwstr>
      </vt:variant>
      <vt:variant>
        <vt:i4>4456459</vt:i4>
      </vt:variant>
      <vt:variant>
        <vt:i4>446</vt:i4>
      </vt:variant>
      <vt:variant>
        <vt:i4>0</vt:i4>
      </vt:variant>
      <vt:variant>
        <vt:i4>5</vt:i4>
      </vt:variant>
      <vt:variant>
        <vt:lpwstr/>
      </vt:variant>
      <vt:variant>
        <vt:lpwstr>_ENREF_59</vt:lpwstr>
      </vt:variant>
      <vt:variant>
        <vt:i4>4456459</vt:i4>
      </vt:variant>
      <vt:variant>
        <vt:i4>438</vt:i4>
      </vt:variant>
      <vt:variant>
        <vt:i4>0</vt:i4>
      </vt:variant>
      <vt:variant>
        <vt:i4>5</vt:i4>
      </vt:variant>
      <vt:variant>
        <vt:lpwstr/>
      </vt:variant>
      <vt:variant>
        <vt:lpwstr>_ENREF_58</vt:lpwstr>
      </vt:variant>
      <vt:variant>
        <vt:i4>4456459</vt:i4>
      </vt:variant>
      <vt:variant>
        <vt:i4>432</vt:i4>
      </vt:variant>
      <vt:variant>
        <vt:i4>0</vt:i4>
      </vt:variant>
      <vt:variant>
        <vt:i4>5</vt:i4>
      </vt:variant>
      <vt:variant>
        <vt:lpwstr/>
      </vt:variant>
      <vt:variant>
        <vt:lpwstr>_ENREF_57</vt:lpwstr>
      </vt:variant>
      <vt:variant>
        <vt:i4>4456459</vt:i4>
      </vt:variant>
      <vt:variant>
        <vt:i4>424</vt:i4>
      </vt:variant>
      <vt:variant>
        <vt:i4>0</vt:i4>
      </vt:variant>
      <vt:variant>
        <vt:i4>5</vt:i4>
      </vt:variant>
      <vt:variant>
        <vt:lpwstr/>
      </vt:variant>
      <vt:variant>
        <vt:lpwstr>_ENREF_56</vt:lpwstr>
      </vt:variant>
      <vt:variant>
        <vt:i4>4456459</vt:i4>
      </vt:variant>
      <vt:variant>
        <vt:i4>418</vt:i4>
      </vt:variant>
      <vt:variant>
        <vt:i4>0</vt:i4>
      </vt:variant>
      <vt:variant>
        <vt:i4>5</vt:i4>
      </vt:variant>
      <vt:variant>
        <vt:lpwstr/>
      </vt:variant>
      <vt:variant>
        <vt:lpwstr>_ENREF_55</vt:lpwstr>
      </vt:variant>
      <vt:variant>
        <vt:i4>4456459</vt:i4>
      </vt:variant>
      <vt:variant>
        <vt:i4>410</vt:i4>
      </vt:variant>
      <vt:variant>
        <vt:i4>0</vt:i4>
      </vt:variant>
      <vt:variant>
        <vt:i4>5</vt:i4>
      </vt:variant>
      <vt:variant>
        <vt:lpwstr/>
      </vt:variant>
      <vt:variant>
        <vt:lpwstr>_ENREF_54</vt:lpwstr>
      </vt:variant>
      <vt:variant>
        <vt:i4>4456459</vt:i4>
      </vt:variant>
      <vt:variant>
        <vt:i4>404</vt:i4>
      </vt:variant>
      <vt:variant>
        <vt:i4>0</vt:i4>
      </vt:variant>
      <vt:variant>
        <vt:i4>5</vt:i4>
      </vt:variant>
      <vt:variant>
        <vt:lpwstr/>
      </vt:variant>
      <vt:variant>
        <vt:lpwstr>_ENREF_53</vt:lpwstr>
      </vt:variant>
      <vt:variant>
        <vt:i4>4456459</vt:i4>
      </vt:variant>
      <vt:variant>
        <vt:i4>398</vt:i4>
      </vt:variant>
      <vt:variant>
        <vt:i4>0</vt:i4>
      </vt:variant>
      <vt:variant>
        <vt:i4>5</vt:i4>
      </vt:variant>
      <vt:variant>
        <vt:lpwstr/>
      </vt:variant>
      <vt:variant>
        <vt:lpwstr>_ENREF_52</vt:lpwstr>
      </vt:variant>
      <vt:variant>
        <vt:i4>4456459</vt:i4>
      </vt:variant>
      <vt:variant>
        <vt:i4>392</vt:i4>
      </vt:variant>
      <vt:variant>
        <vt:i4>0</vt:i4>
      </vt:variant>
      <vt:variant>
        <vt:i4>5</vt:i4>
      </vt:variant>
      <vt:variant>
        <vt:lpwstr/>
      </vt:variant>
      <vt:variant>
        <vt:lpwstr>_ENREF_51</vt:lpwstr>
      </vt:variant>
      <vt:variant>
        <vt:i4>4456459</vt:i4>
      </vt:variant>
      <vt:variant>
        <vt:i4>384</vt:i4>
      </vt:variant>
      <vt:variant>
        <vt:i4>0</vt:i4>
      </vt:variant>
      <vt:variant>
        <vt:i4>5</vt:i4>
      </vt:variant>
      <vt:variant>
        <vt:lpwstr/>
      </vt:variant>
      <vt:variant>
        <vt:lpwstr>_ENREF_50</vt:lpwstr>
      </vt:variant>
      <vt:variant>
        <vt:i4>4521995</vt:i4>
      </vt:variant>
      <vt:variant>
        <vt:i4>376</vt:i4>
      </vt:variant>
      <vt:variant>
        <vt:i4>0</vt:i4>
      </vt:variant>
      <vt:variant>
        <vt:i4>5</vt:i4>
      </vt:variant>
      <vt:variant>
        <vt:lpwstr/>
      </vt:variant>
      <vt:variant>
        <vt:lpwstr>_ENREF_49</vt:lpwstr>
      </vt:variant>
      <vt:variant>
        <vt:i4>4521995</vt:i4>
      </vt:variant>
      <vt:variant>
        <vt:i4>368</vt:i4>
      </vt:variant>
      <vt:variant>
        <vt:i4>0</vt:i4>
      </vt:variant>
      <vt:variant>
        <vt:i4>5</vt:i4>
      </vt:variant>
      <vt:variant>
        <vt:lpwstr/>
      </vt:variant>
      <vt:variant>
        <vt:lpwstr>_ENREF_48</vt:lpwstr>
      </vt:variant>
      <vt:variant>
        <vt:i4>4521995</vt:i4>
      </vt:variant>
      <vt:variant>
        <vt:i4>365</vt:i4>
      </vt:variant>
      <vt:variant>
        <vt:i4>0</vt:i4>
      </vt:variant>
      <vt:variant>
        <vt:i4>5</vt:i4>
      </vt:variant>
      <vt:variant>
        <vt:lpwstr/>
      </vt:variant>
      <vt:variant>
        <vt:lpwstr>_ENREF_47</vt:lpwstr>
      </vt:variant>
      <vt:variant>
        <vt:i4>4521995</vt:i4>
      </vt:variant>
      <vt:variant>
        <vt:i4>357</vt:i4>
      </vt:variant>
      <vt:variant>
        <vt:i4>0</vt:i4>
      </vt:variant>
      <vt:variant>
        <vt:i4>5</vt:i4>
      </vt:variant>
      <vt:variant>
        <vt:lpwstr/>
      </vt:variant>
      <vt:variant>
        <vt:lpwstr>_ENREF_46</vt:lpwstr>
      </vt:variant>
      <vt:variant>
        <vt:i4>4521995</vt:i4>
      </vt:variant>
      <vt:variant>
        <vt:i4>349</vt:i4>
      </vt:variant>
      <vt:variant>
        <vt:i4>0</vt:i4>
      </vt:variant>
      <vt:variant>
        <vt:i4>5</vt:i4>
      </vt:variant>
      <vt:variant>
        <vt:lpwstr/>
      </vt:variant>
      <vt:variant>
        <vt:lpwstr>_ENREF_45</vt:lpwstr>
      </vt:variant>
      <vt:variant>
        <vt:i4>4521995</vt:i4>
      </vt:variant>
      <vt:variant>
        <vt:i4>341</vt:i4>
      </vt:variant>
      <vt:variant>
        <vt:i4>0</vt:i4>
      </vt:variant>
      <vt:variant>
        <vt:i4>5</vt:i4>
      </vt:variant>
      <vt:variant>
        <vt:lpwstr/>
      </vt:variant>
      <vt:variant>
        <vt:lpwstr>_ENREF_45</vt:lpwstr>
      </vt:variant>
      <vt:variant>
        <vt:i4>4521995</vt:i4>
      </vt:variant>
      <vt:variant>
        <vt:i4>338</vt:i4>
      </vt:variant>
      <vt:variant>
        <vt:i4>0</vt:i4>
      </vt:variant>
      <vt:variant>
        <vt:i4>5</vt:i4>
      </vt:variant>
      <vt:variant>
        <vt:lpwstr/>
      </vt:variant>
      <vt:variant>
        <vt:lpwstr>_ENREF_44</vt:lpwstr>
      </vt:variant>
      <vt:variant>
        <vt:i4>4390923</vt:i4>
      </vt:variant>
      <vt:variant>
        <vt:i4>331</vt:i4>
      </vt:variant>
      <vt:variant>
        <vt:i4>0</vt:i4>
      </vt:variant>
      <vt:variant>
        <vt:i4>5</vt:i4>
      </vt:variant>
      <vt:variant>
        <vt:lpwstr/>
      </vt:variant>
      <vt:variant>
        <vt:lpwstr>_ENREF_29</vt:lpwstr>
      </vt:variant>
      <vt:variant>
        <vt:i4>4390923</vt:i4>
      </vt:variant>
      <vt:variant>
        <vt:i4>327</vt:i4>
      </vt:variant>
      <vt:variant>
        <vt:i4>0</vt:i4>
      </vt:variant>
      <vt:variant>
        <vt:i4>5</vt:i4>
      </vt:variant>
      <vt:variant>
        <vt:lpwstr/>
      </vt:variant>
      <vt:variant>
        <vt:lpwstr>_ENREF_27</vt:lpwstr>
      </vt:variant>
      <vt:variant>
        <vt:i4>4390923</vt:i4>
      </vt:variant>
      <vt:variant>
        <vt:i4>324</vt:i4>
      </vt:variant>
      <vt:variant>
        <vt:i4>0</vt:i4>
      </vt:variant>
      <vt:variant>
        <vt:i4>5</vt:i4>
      </vt:variant>
      <vt:variant>
        <vt:lpwstr/>
      </vt:variant>
      <vt:variant>
        <vt:lpwstr>_ENREF_22</vt:lpwstr>
      </vt:variant>
      <vt:variant>
        <vt:i4>4390923</vt:i4>
      </vt:variant>
      <vt:variant>
        <vt:i4>316</vt:i4>
      </vt:variant>
      <vt:variant>
        <vt:i4>0</vt:i4>
      </vt:variant>
      <vt:variant>
        <vt:i4>5</vt:i4>
      </vt:variant>
      <vt:variant>
        <vt:lpwstr/>
      </vt:variant>
      <vt:variant>
        <vt:lpwstr>_ENREF_22</vt:lpwstr>
      </vt:variant>
      <vt:variant>
        <vt:i4>4521995</vt:i4>
      </vt:variant>
      <vt:variant>
        <vt:i4>310</vt:i4>
      </vt:variant>
      <vt:variant>
        <vt:i4>0</vt:i4>
      </vt:variant>
      <vt:variant>
        <vt:i4>5</vt:i4>
      </vt:variant>
      <vt:variant>
        <vt:lpwstr/>
      </vt:variant>
      <vt:variant>
        <vt:lpwstr>_ENREF_41</vt:lpwstr>
      </vt:variant>
      <vt:variant>
        <vt:i4>4325387</vt:i4>
      </vt:variant>
      <vt:variant>
        <vt:i4>302</vt:i4>
      </vt:variant>
      <vt:variant>
        <vt:i4>0</vt:i4>
      </vt:variant>
      <vt:variant>
        <vt:i4>5</vt:i4>
      </vt:variant>
      <vt:variant>
        <vt:lpwstr/>
      </vt:variant>
      <vt:variant>
        <vt:lpwstr>_ENREF_38</vt:lpwstr>
      </vt:variant>
      <vt:variant>
        <vt:i4>4325387</vt:i4>
      </vt:variant>
      <vt:variant>
        <vt:i4>294</vt:i4>
      </vt:variant>
      <vt:variant>
        <vt:i4>0</vt:i4>
      </vt:variant>
      <vt:variant>
        <vt:i4>5</vt:i4>
      </vt:variant>
      <vt:variant>
        <vt:lpwstr/>
      </vt:variant>
      <vt:variant>
        <vt:lpwstr>_ENREF_37</vt:lpwstr>
      </vt:variant>
      <vt:variant>
        <vt:i4>4325387</vt:i4>
      </vt:variant>
      <vt:variant>
        <vt:i4>291</vt:i4>
      </vt:variant>
      <vt:variant>
        <vt:i4>0</vt:i4>
      </vt:variant>
      <vt:variant>
        <vt:i4>5</vt:i4>
      </vt:variant>
      <vt:variant>
        <vt:lpwstr/>
      </vt:variant>
      <vt:variant>
        <vt:lpwstr>_ENREF_36</vt:lpwstr>
      </vt:variant>
      <vt:variant>
        <vt:i4>4325387</vt:i4>
      </vt:variant>
      <vt:variant>
        <vt:i4>283</vt:i4>
      </vt:variant>
      <vt:variant>
        <vt:i4>0</vt:i4>
      </vt:variant>
      <vt:variant>
        <vt:i4>5</vt:i4>
      </vt:variant>
      <vt:variant>
        <vt:lpwstr/>
      </vt:variant>
      <vt:variant>
        <vt:lpwstr>_ENREF_33</vt:lpwstr>
      </vt:variant>
      <vt:variant>
        <vt:i4>4325387</vt:i4>
      </vt:variant>
      <vt:variant>
        <vt:i4>275</vt:i4>
      </vt:variant>
      <vt:variant>
        <vt:i4>0</vt:i4>
      </vt:variant>
      <vt:variant>
        <vt:i4>5</vt:i4>
      </vt:variant>
      <vt:variant>
        <vt:lpwstr/>
      </vt:variant>
      <vt:variant>
        <vt:lpwstr>_ENREF_32</vt:lpwstr>
      </vt:variant>
      <vt:variant>
        <vt:i4>4325387</vt:i4>
      </vt:variant>
      <vt:variant>
        <vt:i4>272</vt:i4>
      </vt:variant>
      <vt:variant>
        <vt:i4>0</vt:i4>
      </vt:variant>
      <vt:variant>
        <vt:i4>5</vt:i4>
      </vt:variant>
      <vt:variant>
        <vt:lpwstr/>
      </vt:variant>
      <vt:variant>
        <vt:lpwstr>_ENREF_31</vt:lpwstr>
      </vt:variant>
      <vt:variant>
        <vt:i4>4325387</vt:i4>
      </vt:variant>
      <vt:variant>
        <vt:i4>264</vt:i4>
      </vt:variant>
      <vt:variant>
        <vt:i4>0</vt:i4>
      </vt:variant>
      <vt:variant>
        <vt:i4>5</vt:i4>
      </vt:variant>
      <vt:variant>
        <vt:lpwstr/>
      </vt:variant>
      <vt:variant>
        <vt:lpwstr>_ENREF_31</vt:lpwstr>
      </vt:variant>
      <vt:variant>
        <vt:i4>4325387</vt:i4>
      </vt:variant>
      <vt:variant>
        <vt:i4>256</vt:i4>
      </vt:variant>
      <vt:variant>
        <vt:i4>0</vt:i4>
      </vt:variant>
      <vt:variant>
        <vt:i4>5</vt:i4>
      </vt:variant>
      <vt:variant>
        <vt:lpwstr/>
      </vt:variant>
      <vt:variant>
        <vt:lpwstr>_ENREF_30</vt:lpwstr>
      </vt:variant>
      <vt:variant>
        <vt:i4>4390923</vt:i4>
      </vt:variant>
      <vt:variant>
        <vt:i4>253</vt:i4>
      </vt:variant>
      <vt:variant>
        <vt:i4>0</vt:i4>
      </vt:variant>
      <vt:variant>
        <vt:i4>5</vt:i4>
      </vt:variant>
      <vt:variant>
        <vt:lpwstr/>
      </vt:variant>
      <vt:variant>
        <vt:lpwstr>_ENREF_29</vt:lpwstr>
      </vt:variant>
      <vt:variant>
        <vt:i4>4390923</vt:i4>
      </vt:variant>
      <vt:variant>
        <vt:i4>245</vt:i4>
      </vt:variant>
      <vt:variant>
        <vt:i4>0</vt:i4>
      </vt:variant>
      <vt:variant>
        <vt:i4>5</vt:i4>
      </vt:variant>
      <vt:variant>
        <vt:lpwstr/>
      </vt:variant>
      <vt:variant>
        <vt:lpwstr>_ENREF_28</vt:lpwstr>
      </vt:variant>
      <vt:variant>
        <vt:i4>4390923</vt:i4>
      </vt:variant>
      <vt:variant>
        <vt:i4>237</vt:i4>
      </vt:variant>
      <vt:variant>
        <vt:i4>0</vt:i4>
      </vt:variant>
      <vt:variant>
        <vt:i4>5</vt:i4>
      </vt:variant>
      <vt:variant>
        <vt:lpwstr/>
      </vt:variant>
      <vt:variant>
        <vt:lpwstr>_ENREF_22</vt:lpwstr>
      </vt:variant>
      <vt:variant>
        <vt:i4>4390923</vt:i4>
      </vt:variant>
      <vt:variant>
        <vt:i4>231</vt:i4>
      </vt:variant>
      <vt:variant>
        <vt:i4>0</vt:i4>
      </vt:variant>
      <vt:variant>
        <vt:i4>5</vt:i4>
      </vt:variant>
      <vt:variant>
        <vt:lpwstr/>
      </vt:variant>
      <vt:variant>
        <vt:lpwstr>_ENREF_27</vt:lpwstr>
      </vt:variant>
      <vt:variant>
        <vt:i4>4390923</vt:i4>
      </vt:variant>
      <vt:variant>
        <vt:i4>223</vt:i4>
      </vt:variant>
      <vt:variant>
        <vt:i4>0</vt:i4>
      </vt:variant>
      <vt:variant>
        <vt:i4>5</vt:i4>
      </vt:variant>
      <vt:variant>
        <vt:lpwstr/>
      </vt:variant>
      <vt:variant>
        <vt:lpwstr>_ENREF_26</vt:lpwstr>
      </vt:variant>
      <vt:variant>
        <vt:i4>4390923</vt:i4>
      </vt:variant>
      <vt:variant>
        <vt:i4>217</vt:i4>
      </vt:variant>
      <vt:variant>
        <vt:i4>0</vt:i4>
      </vt:variant>
      <vt:variant>
        <vt:i4>5</vt:i4>
      </vt:variant>
      <vt:variant>
        <vt:lpwstr/>
      </vt:variant>
      <vt:variant>
        <vt:lpwstr>_ENREF_25</vt:lpwstr>
      </vt:variant>
      <vt:variant>
        <vt:i4>4390923</vt:i4>
      </vt:variant>
      <vt:variant>
        <vt:i4>209</vt:i4>
      </vt:variant>
      <vt:variant>
        <vt:i4>0</vt:i4>
      </vt:variant>
      <vt:variant>
        <vt:i4>5</vt:i4>
      </vt:variant>
      <vt:variant>
        <vt:lpwstr/>
      </vt:variant>
      <vt:variant>
        <vt:lpwstr>_ENREF_24</vt:lpwstr>
      </vt:variant>
      <vt:variant>
        <vt:i4>4390923</vt:i4>
      </vt:variant>
      <vt:variant>
        <vt:i4>203</vt:i4>
      </vt:variant>
      <vt:variant>
        <vt:i4>0</vt:i4>
      </vt:variant>
      <vt:variant>
        <vt:i4>5</vt:i4>
      </vt:variant>
      <vt:variant>
        <vt:lpwstr/>
      </vt:variant>
      <vt:variant>
        <vt:lpwstr>_ENREF_23</vt:lpwstr>
      </vt:variant>
      <vt:variant>
        <vt:i4>4390923</vt:i4>
      </vt:variant>
      <vt:variant>
        <vt:i4>195</vt:i4>
      </vt:variant>
      <vt:variant>
        <vt:i4>0</vt:i4>
      </vt:variant>
      <vt:variant>
        <vt:i4>5</vt:i4>
      </vt:variant>
      <vt:variant>
        <vt:lpwstr/>
      </vt:variant>
      <vt:variant>
        <vt:lpwstr>_ENREF_22</vt:lpwstr>
      </vt:variant>
      <vt:variant>
        <vt:i4>4194315</vt:i4>
      </vt:variant>
      <vt:variant>
        <vt:i4>189</vt:i4>
      </vt:variant>
      <vt:variant>
        <vt:i4>0</vt:i4>
      </vt:variant>
      <vt:variant>
        <vt:i4>5</vt:i4>
      </vt:variant>
      <vt:variant>
        <vt:lpwstr/>
      </vt:variant>
      <vt:variant>
        <vt:lpwstr>_ENREF_18</vt:lpwstr>
      </vt:variant>
      <vt:variant>
        <vt:i4>4390923</vt:i4>
      </vt:variant>
      <vt:variant>
        <vt:i4>181</vt:i4>
      </vt:variant>
      <vt:variant>
        <vt:i4>0</vt:i4>
      </vt:variant>
      <vt:variant>
        <vt:i4>5</vt:i4>
      </vt:variant>
      <vt:variant>
        <vt:lpwstr/>
      </vt:variant>
      <vt:variant>
        <vt:lpwstr>_ENREF_21</vt:lpwstr>
      </vt:variant>
      <vt:variant>
        <vt:i4>4390923</vt:i4>
      </vt:variant>
      <vt:variant>
        <vt:i4>175</vt:i4>
      </vt:variant>
      <vt:variant>
        <vt:i4>0</vt:i4>
      </vt:variant>
      <vt:variant>
        <vt:i4>5</vt:i4>
      </vt:variant>
      <vt:variant>
        <vt:lpwstr/>
      </vt:variant>
      <vt:variant>
        <vt:lpwstr>_ENREF_21</vt:lpwstr>
      </vt:variant>
      <vt:variant>
        <vt:i4>4390923</vt:i4>
      </vt:variant>
      <vt:variant>
        <vt:i4>169</vt:i4>
      </vt:variant>
      <vt:variant>
        <vt:i4>0</vt:i4>
      </vt:variant>
      <vt:variant>
        <vt:i4>5</vt:i4>
      </vt:variant>
      <vt:variant>
        <vt:lpwstr/>
      </vt:variant>
      <vt:variant>
        <vt:lpwstr>_ENREF_21</vt:lpwstr>
      </vt:variant>
      <vt:variant>
        <vt:i4>4390923</vt:i4>
      </vt:variant>
      <vt:variant>
        <vt:i4>163</vt:i4>
      </vt:variant>
      <vt:variant>
        <vt:i4>0</vt:i4>
      </vt:variant>
      <vt:variant>
        <vt:i4>5</vt:i4>
      </vt:variant>
      <vt:variant>
        <vt:lpwstr/>
      </vt:variant>
      <vt:variant>
        <vt:lpwstr>_ENREF_20</vt:lpwstr>
      </vt:variant>
      <vt:variant>
        <vt:i4>4194315</vt:i4>
      </vt:variant>
      <vt:variant>
        <vt:i4>157</vt:i4>
      </vt:variant>
      <vt:variant>
        <vt:i4>0</vt:i4>
      </vt:variant>
      <vt:variant>
        <vt:i4>5</vt:i4>
      </vt:variant>
      <vt:variant>
        <vt:lpwstr/>
      </vt:variant>
      <vt:variant>
        <vt:lpwstr>_ENREF_19</vt:lpwstr>
      </vt:variant>
      <vt:variant>
        <vt:i4>4194315</vt:i4>
      </vt:variant>
      <vt:variant>
        <vt:i4>149</vt:i4>
      </vt:variant>
      <vt:variant>
        <vt:i4>0</vt:i4>
      </vt:variant>
      <vt:variant>
        <vt:i4>5</vt:i4>
      </vt:variant>
      <vt:variant>
        <vt:lpwstr/>
      </vt:variant>
      <vt:variant>
        <vt:lpwstr>_ENREF_18</vt:lpwstr>
      </vt:variant>
      <vt:variant>
        <vt:i4>4194315</vt:i4>
      </vt:variant>
      <vt:variant>
        <vt:i4>146</vt:i4>
      </vt:variant>
      <vt:variant>
        <vt:i4>0</vt:i4>
      </vt:variant>
      <vt:variant>
        <vt:i4>5</vt:i4>
      </vt:variant>
      <vt:variant>
        <vt:lpwstr/>
      </vt:variant>
      <vt:variant>
        <vt:lpwstr>_ENREF_17</vt:lpwstr>
      </vt:variant>
      <vt:variant>
        <vt:i4>4194315</vt:i4>
      </vt:variant>
      <vt:variant>
        <vt:i4>138</vt:i4>
      </vt:variant>
      <vt:variant>
        <vt:i4>0</vt:i4>
      </vt:variant>
      <vt:variant>
        <vt:i4>5</vt:i4>
      </vt:variant>
      <vt:variant>
        <vt:lpwstr/>
      </vt:variant>
      <vt:variant>
        <vt:lpwstr>_ENREF_17</vt:lpwstr>
      </vt:variant>
      <vt:variant>
        <vt:i4>4194315</vt:i4>
      </vt:variant>
      <vt:variant>
        <vt:i4>135</vt:i4>
      </vt:variant>
      <vt:variant>
        <vt:i4>0</vt:i4>
      </vt:variant>
      <vt:variant>
        <vt:i4>5</vt:i4>
      </vt:variant>
      <vt:variant>
        <vt:lpwstr/>
      </vt:variant>
      <vt:variant>
        <vt:lpwstr>_ENREF_16</vt:lpwstr>
      </vt:variant>
      <vt:variant>
        <vt:i4>4194315</vt:i4>
      </vt:variant>
      <vt:variant>
        <vt:i4>127</vt:i4>
      </vt:variant>
      <vt:variant>
        <vt:i4>0</vt:i4>
      </vt:variant>
      <vt:variant>
        <vt:i4>5</vt:i4>
      </vt:variant>
      <vt:variant>
        <vt:lpwstr/>
      </vt:variant>
      <vt:variant>
        <vt:lpwstr>_ENREF_15</vt:lpwstr>
      </vt:variant>
      <vt:variant>
        <vt:i4>4194315</vt:i4>
      </vt:variant>
      <vt:variant>
        <vt:i4>121</vt:i4>
      </vt:variant>
      <vt:variant>
        <vt:i4>0</vt:i4>
      </vt:variant>
      <vt:variant>
        <vt:i4>5</vt:i4>
      </vt:variant>
      <vt:variant>
        <vt:lpwstr/>
      </vt:variant>
      <vt:variant>
        <vt:lpwstr>_ENREF_14</vt:lpwstr>
      </vt:variant>
      <vt:variant>
        <vt:i4>4456459</vt:i4>
      </vt:variant>
      <vt:variant>
        <vt:i4>113</vt:i4>
      </vt:variant>
      <vt:variant>
        <vt:i4>0</vt:i4>
      </vt:variant>
      <vt:variant>
        <vt:i4>5</vt:i4>
      </vt:variant>
      <vt:variant>
        <vt:lpwstr/>
      </vt:variant>
      <vt:variant>
        <vt:lpwstr>_ENREF_5</vt:lpwstr>
      </vt:variant>
      <vt:variant>
        <vt:i4>4194315</vt:i4>
      </vt:variant>
      <vt:variant>
        <vt:i4>105</vt:i4>
      </vt:variant>
      <vt:variant>
        <vt:i4>0</vt:i4>
      </vt:variant>
      <vt:variant>
        <vt:i4>5</vt:i4>
      </vt:variant>
      <vt:variant>
        <vt:lpwstr/>
      </vt:variant>
      <vt:variant>
        <vt:lpwstr>_ENREF_13</vt:lpwstr>
      </vt:variant>
      <vt:variant>
        <vt:i4>4194315</vt:i4>
      </vt:variant>
      <vt:variant>
        <vt:i4>102</vt:i4>
      </vt:variant>
      <vt:variant>
        <vt:i4>0</vt:i4>
      </vt:variant>
      <vt:variant>
        <vt:i4>5</vt:i4>
      </vt:variant>
      <vt:variant>
        <vt:lpwstr/>
      </vt:variant>
      <vt:variant>
        <vt:lpwstr>_ENREF_12</vt:lpwstr>
      </vt:variant>
      <vt:variant>
        <vt:i4>4456459</vt:i4>
      </vt:variant>
      <vt:variant>
        <vt:i4>99</vt:i4>
      </vt:variant>
      <vt:variant>
        <vt:i4>0</vt:i4>
      </vt:variant>
      <vt:variant>
        <vt:i4>5</vt:i4>
      </vt:variant>
      <vt:variant>
        <vt:lpwstr/>
      </vt:variant>
      <vt:variant>
        <vt:lpwstr>_ENREF_5</vt:lpwstr>
      </vt:variant>
      <vt:variant>
        <vt:i4>4194315</vt:i4>
      </vt:variant>
      <vt:variant>
        <vt:i4>91</vt:i4>
      </vt:variant>
      <vt:variant>
        <vt:i4>0</vt:i4>
      </vt:variant>
      <vt:variant>
        <vt:i4>5</vt:i4>
      </vt:variant>
      <vt:variant>
        <vt:lpwstr/>
      </vt:variant>
      <vt:variant>
        <vt:lpwstr>_ENREF_11</vt:lpwstr>
      </vt:variant>
      <vt:variant>
        <vt:i4>4194315</vt:i4>
      </vt:variant>
      <vt:variant>
        <vt:i4>88</vt:i4>
      </vt:variant>
      <vt:variant>
        <vt:i4>0</vt:i4>
      </vt:variant>
      <vt:variant>
        <vt:i4>5</vt:i4>
      </vt:variant>
      <vt:variant>
        <vt:lpwstr/>
      </vt:variant>
      <vt:variant>
        <vt:lpwstr>_ENREF_10</vt:lpwstr>
      </vt:variant>
      <vt:variant>
        <vt:i4>4587531</vt:i4>
      </vt:variant>
      <vt:variant>
        <vt:i4>80</vt:i4>
      </vt:variant>
      <vt:variant>
        <vt:i4>0</vt:i4>
      </vt:variant>
      <vt:variant>
        <vt:i4>5</vt:i4>
      </vt:variant>
      <vt:variant>
        <vt:lpwstr/>
      </vt:variant>
      <vt:variant>
        <vt:lpwstr>_ENREF_7</vt:lpwstr>
      </vt:variant>
      <vt:variant>
        <vt:i4>4587531</vt:i4>
      </vt:variant>
      <vt:variant>
        <vt:i4>74</vt:i4>
      </vt:variant>
      <vt:variant>
        <vt:i4>0</vt:i4>
      </vt:variant>
      <vt:variant>
        <vt:i4>5</vt:i4>
      </vt:variant>
      <vt:variant>
        <vt:lpwstr/>
      </vt:variant>
      <vt:variant>
        <vt:lpwstr>_ENREF_7</vt:lpwstr>
      </vt:variant>
      <vt:variant>
        <vt:i4>4194315</vt:i4>
      </vt:variant>
      <vt:variant>
        <vt:i4>66</vt:i4>
      </vt:variant>
      <vt:variant>
        <vt:i4>0</vt:i4>
      </vt:variant>
      <vt:variant>
        <vt:i4>5</vt:i4>
      </vt:variant>
      <vt:variant>
        <vt:lpwstr/>
      </vt:variant>
      <vt:variant>
        <vt:lpwstr>_ENREF_10</vt:lpwstr>
      </vt:variant>
      <vt:variant>
        <vt:i4>4653067</vt:i4>
      </vt:variant>
      <vt:variant>
        <vt:i4>63</vt:i4>
      </vt:variant>
      <vt:variant>
        <vt:i4>0</vt:i4>
      </vt:variant>
      <vt:variant>
        <vt:i4>5</vt:i4>
      </vt:variant>
      <vt:variant>
        <vt:lpwstr/>
      </vt:variant>
      <vt:variant>
        <vt:lpwstr>_ENREF_6</vt:lpwstr>
      </vt:variant>
      <vt:variant>
        <vt:i4>4653067</vt:i4>
      </vt:variant>
      <vt:variant>
        <vt:i4>55</vt:i4>
      </vt:variant>
      <vt:variant>
        <vt:i4>0</vt:i4>
      </vt:variant>
      <vt:variant>
        <vt:i4>5</vt:i4>
      </vt:variant>
      <vt:variant>
        <vt:lpwstr/>
      </vt:variant>
      <vt:variant>
        <vt:lpwstr>_ENREF_6</vt:lpwstr>
      </vt:variant>
      <vt:variant>
        <vt:i4>4587531</vt:i4>
      </vt:variant>
      <vt:variant>
        <vt:i4>49</vt:i4>
      </vt:variant>
      <vt:variant>
        <vt:i4>0</vt:i4>
      </vt:variant>
      <vt:variant>
        <vt:i4>5</vt:i4>
      </vt:variant>
      <vt:variant>
        <vt:lpwstr/>
      </vt:variant>
      <vt:variant>
        <vt:lpwstr>_ENREF_7</vt:lpwstr>
      </vt:variant>
      <vt:variant>
        <vt:i4>4653067</vt:i4>
      </vt:variant>
      <vt:variant>
        <vt:i4>41</vt:i4>
      </vt:variant>
      <vt:variant>
        <vt:i4>0</vt:i4>
      </vt:variant>
      <vt:variant>
        <vt:i4>5</vt:i4>
      </vt:variant>
      <vt:variant>
        <vt:lpwstr/>
      </vt:variant>
      <vt:variant>
        <vt:lpwstr>_ENREF_6</vt:lpwstr>
      </vt:variant>
      <vt:variant>
        <vt:i4>4456459</vt:i4>
      </vt:variant>
      <vt:variant>
        <vt:i4>38</vt:i4>
      </vt:variant>
      <vt:variant>
        <vt:i4>0</vt:i4>
      </vt:variant>
      <vt:variant>
        <vt:i4>5</vt:i4>
      </vt:variant>
      <vt:variant>
        <vt:lpwstr/>
      </vt:variant>
      <vt:variant>
        <vt:lpwstr>_ENREF_5</vt:lpwstr>
      </vt:variant>
      <vt:variant>
        <vt:i4>4521995</vt:i4>
      </vt:variant>
      <vt:variant>
        <vt:i4>30</vt:i4>
      </vt:variant>
      <vt:variant>
        <vt:i4>0</vt:i4>
      </vt:variant>
      <vt:variant>
        <vt:i4>5</vt:i4>
      </vt:variant>
      <vt:variant>
        <vt:lpwstr/>
      </vt:variant>
      <vt:variant>
        <vt:lpwstr>_ENREF_4</vt:lpwstr>
      </vt:variant>
      <vt:variant>
        <vt:i4>4325387</vt:i4>
      </vt:variant>
      <vt:variant>
        <vt:i4>24</vt:i4>
      </vt:variant>
      <vt:variant>
        <vt:i4>0</vt:i4>
      </vt:variant>
      <vt:variant>
        <vt:i4>5</vt:i4>
      </vt:variant>
      <vt:variant>
        <vt:lpwstr/>
      </vt:variant>
      <vt:variant>
        <vt:lpwstr>_ENREF_3</vt:lpwstr>
      </vt:variant>
      <vt:variant>
        <vt:i4>4390923</vt:i4>
      </vt:variant>
      <vt:variant>
        <vt:i4>18</vt:i4>
      </vt:variant>
      <vt:variant>
        <vt:i4>0</vt:i4>
      </vt:variant>
      <vt:variant>
        <vt:i4>5</vt:i4>
      </vt:variant>
      <vt:variant>
        <vt:lpwstr/>
      </vt:variant>
      <vt:variant>
        <vt:lpwstr>_ENREF_2</vt:lpwstr>
      </vt:variant>
      <vt:variant>
        <vt:i4>4194315</vt:i4>
      </vt:variant>
      <vt:variant>
        <vt:i4>10</vt:i4>
      </vt:variant>
      <vt:variant>
        <vt:i4>0</vt:i4>
      </vt:variant>
      <vt:variant>
        <vt:i4>5</vt:i4>
      </vt:variant>
      <vt:variant>
        <vt:lpwstr/>
      </vt:variant>
      <vt:variant>
        <vt:lpwstr>_ENREF_1</vt:lpwstr>
      </vt:variant>
      <vt:variant>
        <vt:i4>2949194</vt:i4>
      </vt:variant>
      <vt:variant>
        <vt:i4>3</vt:i4>
      </vt:variant>
      <vt:variant>
        <vt:i4>0</vt:i4>
      </vt:variant>
      <vt:variant>
        <vt:i4>5</vt:i4>
      </vt:variant>
      <vt:variant>
        <vt:lpwstr>mailto:mahipal.amit@mayo.edu</vt:lpwstr>
      </vt:variant>
      <vt:variant>
        <vt:lpwstr/>
      </vt:variant>
      <vt:variant>
        <vt:i4>2949194</vt:i4>
      </vt:variant>
      <vt:variant>
        <vt:i4>0</vt:i4>
      </vt:variant>
      <vt:variant>
        <vt:i4>0</vt:i4>
      </vt:variant>
      <vt:variant>
        <vt:i4>5</vt:i4>
      </vt:variant>
      <vt:variant>
        <vt:lpwstr>mailto:mahipal.amit@mayo.edu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Sakti  Chakrabarti</dc:creator>
  <cp:keywords/>
  <cp:lastModifiedBy>China</cp:lastModifiedBy>
  <cp:revision>4</cp:revision>
  <cp:lastPrinted>2020-03-10T22:57:00Z</cp:lastPrinted>
  <dcterms:created xsi:type="dcterms:W3CDTF">2020-08-01T21:22:00Z</dcterms:created>
  <dcterms:modified xsi:type="dcterms:W3CDTF">2020-08-10T12:49:00Z</dcterms:modified>
</cp:coreProperties>
</file>