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F7C58F" w14:textId="77777777"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b/>
          <w:color w:val="000000"/>
        </w:rPr>
        <w:t xml:space="preserve">Name of Journal: </w:t>
      </w:r>
      <w:r w:rsidRPr="00443AA1">
        <w:rPr>
          <w:rFonts w:ascii="Book Antiqua" w:eastAsia="Book Antiqua" w:hAnsi="Book Antiqua" w:cs="Book Antiqua"/>
          <w:i/>
          <w:color w:val="000000"/>
        </w:rPr>
        <w:t>World Journal of Radiology</w:t>
      </w:r>
    </w:p>
    <w:p w14:paraId="7B62DCC2" w14:textId="77777777"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b/>
          <w:color w:val="000000"/>
        </w:rPr>
        <w:t xml:space="preserve">Manuscript NO: </w:t>
      </w:r>
      <w:r w:rsidRPr="00443AA1">
        <w:rPr>
          <w:rFonts w:ascii="Book Antiqua" w:eastAsia="Book Antiqua" w:hAnsi="Book Antiqua" w:cs="Book Antiqua"/>
          <w:color w:val="000000"/>
        </w:rPr>
        <w:t>57314</w:t>
      </w:r>
    </w:p>
    <w:p w14:paraId="1ABBE834" w14:textId="77777777"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b/>
          <w:color w:val="000000"/>
        </w:rPr>
        <w:t xml:space="preserve">Manuscript Type: </w:t>
      </w:r>
      <w:r w:rsidRPr="00443AA1">
        <w:rPr>
          <w:rFonts w:ascii="Book Antiqua" w:eastAsia="Book Antiqua" w:hAnsi="Book Antiqua" w:cs="Book Antiqua"/>
          <w:color w:val="000000"/>
        </w:rPr>
        <w:t>REVIEW</w:t>
      </w:r>
    </w:p>
    <w:p w14:paraId="35C7D1C2" w14:textId="77777777" w:rsidR="00A77B3E" w:rsidRPr="00443AA1" w:rsidRDefault="00A77B3E" w:rsidP="00443AA1">
      <w:pPr>
        <w:adjustRightInd w:val="0"/>
        <w:snapToGrid w:val="0"/>
        <w:spacing w:line="360" w:lineRule="auto"/>
        <w:jc w:val="both"/>
        <w:rPr>
          <w:rFonts w:ascii="Book Antiqua" w:hAnsi="Book Antiqua"/>
        </w:rPr>
      </w:pPr>
    </w:p>
    <w:p w14:paraId="4DC6C22A" w14:textId="6CFD4A85"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b/>
          <w:color w:val="000000"/>
        </w:rPr>
        <w:t>Review of radiographic findings in</w:t>
      </w:r>
      <w:r w:rsidR="0038430B" w:rsidRPr="00443AA1">
        <w:rPr>
          <w:rFonts w:ascii="Book Antiqua" w:eastAsia="Book Antiqua" w:hAnsi="Book Antiqua" w:cs="Book Antiqua"/>
          <w:b/>
          <w:color w:val="000000"/>
        </w:rPr>
        <w:t xml:space="preserve"> </w:t>
      </w:r>
      <w:r w:rsidRPr="00443AA1">
        <w:rPr>
          <w:rFonts w:ascii="Book Antiqua" w:eastAsia="Book Antiqua" w:hAnsi="Book Antiqua" w:cs="Book Antiqua"/>
          <w:b/>
          <w:color w:val="000000"/>
        </w:rPr>
        <w:t>COVID-19</w:t>
      </w:r>
    </w:p>
    <w:p w14:paraId="5D13920F" w14:textId="77777777" w:rsidR="00A77B3E" w:rsidRPr="00443AA1" w:rsidRDefault="00A77B3E" w:rsidP="00443AA1">
      <w:pPr>
        <w:adjustRightInd w:val="0"/>
        <w:snapToGrid w:val="0"/>
        <w:spacing w:line="360" w:lineRule="auto"/>
        <w:jc w:val="both"/>
        <w:rPr>
          <w:rFonts w:ascii="Book Antiqua" w:hAnsi="Book Antiqua"/>
        </w:rPr>
      </w:pPr>
    </w:p>
    <w:p w14:paraId="52D72A41" w14:textId="2D4E0F21" w:rsidR="00A77B3E" w:rsidRPr="00443AA1" w:rsidRDefault="008A352D" w:rsidP="00443AA1">
      <w:pPr>
        <w:adjustRightInd w:val="0"/>
        <w:snapToGrid w:val="0"/>
        <w:spacing w:line="360" w:lineRule="auto"/>
        <w:jc w:val="both"/>
        <w:rPr>
          <w:rFonts w:ascii="Book Antiqua" w:hAnsi="Book Antiqua"/>
        </w:rPr>
      </w:pPr>
      <w:r w:rsidRPr="00443AA1">
        <w:rPr>
          <w:rFonts w:ascii="Book Antiqua" w:eastAsia="Book Antiqua" w:hAnsi="Book Antiqua" w:cs="Book Antiqua"/>
          <w:color w:val="000000"/>
        </w:rPr>
        <w:t xml:space="preserve">Kaufman AE </w:t>
      </w:r>
      <w:r w:rsidR="00676394" w:rsidRPr="00443AA1">
        <w:rPr>
          <w:rFonts w:ascii="Book Antiqua" w:eastAsia="Book Antiqua" w:hAnsi="Book Antiqua" w:cs="Book Antiqua"/>
          <w:i/>
          <w:iCs/>
          <w:color w:val="000000"/>
        </w:rPr>
        <w:t>et al</w:t>
      </w:r>
      <w:r w:rsidR="00676394" w:rsidRPr="00443AA1">
        <w:rPr>
          <w:rFonts w:ascii="Book Antiqua" w:hAnsi="Book Antiqua" w:cs="Book Antiqua"/>
          <w:i/>
          <w:iCs/>
          <w:color w:val="000000"/>
          <w:lang w:eastAsia="zh-CN"/>
        </w:rPr>
        <w:t>.</w:t>
      </w:r>
      <w:r w:rsidRPr="00443AA1">
        <w:rPr>
          <w:rFonts w:ascii="Book Antiqua" w:eastAsia="Book Antiqua" w:hAnsi="Book Antiqua" w:cs="Book Antiqua"/>
          <w:i/>
          <w:iCs/>
          <w:color w:val="000000"/>
        </w:rPr>
        <w:t xml:space="preserve"> </w:t>
      </w:r>
      <w:r w:rsidR="0038430B" w:rsidRPr="00443AA1">
        <w:rPr>
          <w:rFonts w:ascii="Book Antiqua" w:eastAsia="Book Antiqua" w:hAnsi="Book Antiqua" w:cs="Book Antiqua"/>
          <w:bCs/>
          <w:color w:val="000000"/>
        </w:rPr>
        <w:t>Radiographic findings in COVID-19</w:t>
      </w:r>
    </w:p>
    <w:p w14:paraId="237CF388" w14:textId="77777777" w:rsidR="00A77B3E" w:rsidRPr="00443AA1" w:rsidRDefault="00A77B3E" w:rsidP="00443AA1">
      <w:pPr>
        <w:adjustRightInd w:val="0"/>
        <w:snapToGrid w:val="0"/>
        <w:spacing w:line="360" w:lineRule="auto"/>
        <w:jc w:val="both"/>
        <w:rPr>
          <w:rFonts w:ascii="Book Antiqua" w:hAnsi="Book Antiqua"/>
        </w:rPr>
      </w:pPr>
    </w:p>
    <w:p w14:paraId="0B975BD0" w14:textId="53F41E63"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color w:val="000000"/>
        </w:rPr>
        <w:t>Audrey E Kaufman, Sonum Naidu, Sarayu Ramachandran, Dalia S Kaufman, Zahi A Fayad, Venkatesh Mani</w:t>
      </w:r>
    </w:p>
    <w:p w14:paraId="48A9DEE7" w14:textId="77777777" w:rsidR="00A77B3E" w:rsidRPr="00443AA1" w:rsidRDefault="00A77B3E" w:rsidP="00443AA1">
      <w:pPr>
        <w:adjustRightInd w:val="0"/>
        <w:snapToGrid w:val="0"/>
        <w:spacing w:line="360" w:lineRule="auto"/>
        <w:jc w:val="both"/>
        <w:rPr>
          <w:rFonts w:ascii="Book Antiqua" w:hAnsi="Book Antiqua"/>
        </w:rPr>
      </w:pPr>
    </w:p>
    <w:p w14:paraId="37D9216E" w14:textId="37B0BD1D"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b/>
          <w:bCs/>
          <w:color w:val="000000"/>
        </w:rPr>
        <w:t>Audrey E Kaufman,</w:t>
      </w:r>
      <w:r w:rsidR="008A352D" w:rsidRPr="00443AA1">
        <w:rPr>
          <w:rFonts w:ascii="Book Antiqua" w:eastAsia="Book Antiqua" w:hAnsi="Book Antiqua" w:cs="Book Antiqua"/>
          <w:b/>
          <w:bCs/>
          <w:color w:val="000000"/>
        </w:rPr>
        <w:t xml:space="preserve"> Sonum Naidu,</w:t>
      </w:r>
      <w:r w:rsidRPr="00443AA1">
        <w:rPr>
          <w:rFonts w:ascii="Book Antiqua" w:eastAsia="Book Antiqua" w:hAnsi="Book Antiqua" w:cs="Book Antiqua"/>
          <w:b/>
          <w:bCs/>
          <w:color w:val="000000"/>
        </w:rPr>
        <w:t xml:space="preserve"> </w:t>
      </w:r>
      <w:r w:rsidR="008A352D" w:rsidRPr="00443AA1">
        <w:rPr>
          <w:rFonts w:ascii="Book Antiqua" w:eastAsia="Book Antiqua" w:hAnsi="Book Antiqua" w:cs="Book Antiqua"/>
          <w:b/>
          <w:bCs/>
          <w:color w:val="000000"/>
        </w:rPr>
        <w:t>Sarayu Ramachandran, Dalia S Kaufman, Zahi A Fayad, Zahi A Fayad, Venkatesh Mani,</w:t>
      </w:r>
      <w:r w:rsidR="002979F6" w:rsidRPr="00443AA1">
        <w:rPr>
          <w:rFonts w:ascii="Book Antiqua" w:eastAsia="Book Antiqua" w:hAnsi="Book Antiqua" w:cs="Book Antiqua"/>
          <w:b/>
          <w:bCs/>
          <w:color w:val="000000"/>
        </w:rPr>
        <w:t xml:space="preserve"> </w:t>
      </w:r>
      <w:r w:rsidRPr="00443AA1">
        <w:rPr>
          <w:rFonts w:ascii="Book Antiqua" w:eastAsia="Book Antiqua" w:hAnsi="Book Antiqua" w:cs="Book Antiqua"/>
          <w:color w:val="000000"/>
        </w:rPr>
        <w:t>Department of Radiology,</w:t>
      </w:r>
      <w:r w:rsidR="002A0E72" w:rsidRPr="00443AA1">
        <w:rPr>
          <w:rFonts w:ascii="Book Antiqua" w:eastAsia="Book Antiqua" w:hAnsi="Book Antiqua" w:cs="Book Antiqua"/>
          <w:color w:val="000000"/>
        </w:rPr>
        <w:t xml:space="preserve"> </w:t>
      </w:r>
      <w:r w:rsidRPr="00443AA1">
        <w:rPr>
          <w:rFonts w:ascii="Book Antiqua" w:eastAsia="Book Antiqua" w:hAnsi="Book Antiqua" w:cs="Book Antiqua"/>
          <w:color w:val="000000"/>
        </w:rPr>
        <w:t>BioMedical Engineering and Imaging Institute, Icahn School of Medicine at Mount Sinai, Hess Center for Science and Medicine, New York, NY 10029, United States</w:t>
      </w:r>
    </w:p>
    <w:p w14:paraId="608236EF" w14:textId="77777777" w:rsidR="00A77B3E" w:rsidRPr="00443AA1" w:rsidRDefault="00A77B3E" w:rsidP="00443AA1">
      <w:pPr>
        <w:adjustRightInd w:val="0"/>
        <w:snapToGrid w:val="0"/>
        <w:spacing w:line="360" w:lineRule="auto"/>
        <w:jc w:val="both"/>
        <w:rPr>
          <w:rFonts w:ascii="Book Antiqua" w:hAnsi="Book Antiqua"/>
        </w:rPr>
      </w:pPr>
    </w:p>
    <w:p w14:paraId="6A8BAC80" w14:textId="185E7725"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b/>
          <w:bCs/>
          <w:color w:val="000000"/>
        </w:rPr>
        <w:t xml:space="preserve">Author contributions: </w:t>
      </w:r>
      <w:r w:rsidRPr="00443AA1">
        <w:rPr>
          <w:rFonts w:ascii="Book Antiqua" w:eastAsia="Book Antiqua" w:hAnsi="Book Antiqua" w:cs="Book Antiqua"/>
          <w:color w:val="000000"/>
        </w:rPr>
        <w:t>Kaufman AE, Naidu S, Fayad ZA and Mani V were responsible for study design</w:t>
      </w:r>
      <w:r w:rsidR="002979F6" w:rsidRPr="00443AA1">
        <w:rPr>
          <w:rFonts w:ascii="Book Antiqua" w:eastAsia="Book Antiqua" w:hAnsi="Book Antiqua" w:cs="Book Antiqua"/>
          <w:color w:val="000000"/>
        </w:rPr>
        <w:t>;</w:t>
      </w:r>
      <w:r w:rsidRPr="00443AA1">
        <w:rPr>
          <w:rFonts w:ascii="Book Antiqua" w:eastAsia="Book Antiqua" w:hAnsi="Book Antiqua" w:cs="Book Antiqua"/>
          <w:color w:val="000000"/>
        </w:rPr>
        <w:t xml:space="preserve"> Kaufman AE, Naidu S, and Kaufman DS were responsible for literature review and data compilation and analysis</w:t>
      </w:r>
      <w:r w:rsidR="002979F6" w:rsidRPr="00443AA1">
        <w:rPr>
          <w:rFonts w:ascii="Book Antiqua" w:eastAsia="Book Antiqua" w:hAnsi="Book Antiqua" w:cs="Book Antiqua"/>
          <w:color w:val="000000"/>
        </w:rPr>
        <w:t>;</w:t>
      </w:r>
      <w:r w:rsidRPr="00443AA1">
        <w:rPr>
          <w:rFonts w:ascii="Book Antiqua" w:eastAsia="Book Antiqua" w:hAnsi="Book Antiqua" w:cs="Book Antiqua"/>
          <w:color w:val="000000"/>
        </w:rPr>
        <w:t xml:space="preserve"> Ramachandran S and Naidu S prepared the figures</w:t>
      </w:r>
      <w:r w:rsidR="002979F6" w:rsidRPr="00443AA1">
        <w:rPr>
          <w:rFonts w:ascii="Book Antiqua" w:eastAsia="Book Antiqua" w:hAnsi="Book Antiqua" w:cs="Book Antiqua"/>
          <w:color w:val="000000"/>
        </w:rPr>
        <w:t>;</w:t>
      </w:r>
      <w:r w:rsidRPr="00443AA1">
        <w:rPr>
          <w:rFonts w:ascii="Book Antiqua" w:eastAsia="Book Antiqua" w:hAnsi="Book Antiqua" w:cs="Book Antiqua"/>
          <w:color w:val="000000"/>
        </w:rPr>
        <w:t xml:space="preserve"> Kaufman AE, Naidu S, Ramachandran S, Kaufman DS, Fayad ZA and Mani V edited the manuscript</w:t>
      </w:r>
      <w:r w:rsidR="002979F6" w:rsidRPr="00443AA1">
        <w:rPr>
          <w:rFonts w:ascii="Book Antiqua" w:eastAsia="Book Antiqua" w:hAnsi="Book Antiqua" w:cs="Book Antiqua"/>
          <w:color w:val="000000"/>
        </w:rPr>
        <w:t>;</w:t>
      </w:r>
      <w:r w:rsidRPr="00443AA1">
        <w:rPr>
          <w:rFonts w:ascii="Book Antiqua" w:eastAsia="Book Antiqua" w:hAnsi="Book Antiqua" w:cs="Book Antiqua"/>
          <w:color w:val="000000"/>
        </w:rPr>
        <w:t xml:space="preserve"> Kaufman AE and Naidu S</w:t>
      </w:r>
      <w:r w:rsidR="002979F6" w:rsidRPr="00443AA1">
        <w:rPr>
          <w:rFonts w:ascii="Book Antiqua" w:hAnsi="Book Antiqua"/>
          <w:lang w:eastAsia="zh-CN"/>
        </w:rPr>
        <w:t xml:space="preserve"> </w:t>
      </w:r>
      <w:r w:rsidRPr="00443AA1">
        <w:rPr>
          <w:rFonts w:ascii="Book Antiqua" w:eastAsia="Book Antiqua" w:hAnsi="Book Antiqua" w:cs="Book Antiqua"/>
          <w:color w:val="000000"/>
        </w:rPr>
        <w:t>were responsible for manuscript preparation and formatting.</w:t>
      </w:r>
    </w:p>
    <w:p w14:paraId="6791AB71" w14:textId="77777777" w:rsidR="00A77B3E" w:rsidRPr="00443AA1" w:rsidRDefault="00A77B3E" w:rsidP="00443AA1">
      <w:pPr>
        <w:adjustRightInd w:val="0"/>
        <w:snapToGrid w:val="0"/>
        <w:spacing w:line="360" w:lineRule="auto"/>
        <w:jc w:val="both"/>
        <w:rPr>
          <w:rFonts w:ascii="Book Antiqua" w:hAnsi="Book Antiqua"/>
        </w:rPr>
      </w:pPr>
    </w:p>
    <w:p w14:paraId="5A6B0D6D" w14:textId="77777777" w:rsidR="00A77B3E" w:rsidRPr="00443AA1" w:rsidRDefault="009A48F7" w:rsidP="00443AA1">
      <w:pPr>
        <w:adjustRightInd w:val="0"/>
        <w:snapToGrid w:val="0"/>
        <w:spacing w:line="360" w:lineRule="auto"/>
        <w:jc w:val="both"/>
        <w:rPr>
          <w:rFonts w:ascii="Book Antiqua" w:hAnsi="Book Antiqua"/>
          <w:u w:val="single"/>
        </w:rPr>
      </w:pPr>
      <w:r w:rsidRPr="00443AA1">
        <w:rPr>
          <w:rFonts w:ascii="Book Antiqua" w:eastAsia="Book Antiqua" w:hAnsi="Book Antiqua" w:cs="Book Antiqua"/>
          <w:b/>
          <w:bCs/>
          <w:color w:val="000000"/>
        </w:rPr>
        <w:t xml:space="preserve">Corresponding author: Venkatesh Mani, PhD, Associate Professor, </w:t>
      </w:r>
      <w:r w:rsidRPr="00443AA1">
        <w:rPr>
          <w:rFonts w:ascii="Book Antiqua" w:eastAsia="Book Antiqua" w:hAnsi="Book Antiqua" w:cs="Book Antiqua"/>
          <w:color w:val="000000"/>
        </w:rPr>
        <w:t xml:space="preserve">Department of Radiology, BioMedical Engineering and Imaging Institute, Icahn School of Medicine at Mount Sinai, One Gustave L. Levy Place, P O Box 1234, New York, NY 10029, United States. </w:t>
      </w:r>
      <w:r w:rsidRPr="00443AA1">
        <w:rPr>
          <w:rFonts w:ascii="Book Antiqua" w:eastAsia="Book Antiqua" w:hAnsi="Book Antiqua" w:cs="Book Antiqua"/>
          <w:color w:val="000000"/>
          <w:u w:val="single"/>
        </w:rPr>
        <w:t>venkatesh.mani@mssm.edu</w:t>
      </w:r>
    </w:p>
    <w:p w14:paraId="57EF06B5" w14:textId="77777777" w:rsidR="00A77B3E" w:rsidRPr="00443AA1" w:rsidRDefault="00A77B3E" w:rsidP="00443AA1">
      <w:pPr>
        <w:adjustRightInd w:val="0"/>
        <w:snapToGrid w:val="0"/>
        <w:spacing w:line="360" w:lineRule="auto"/>
        <w:jc w:val="both"/>
        <w:rPr>
          <w:rFonts w:ascii="Book Antiqua" w:hAnsi="Book Antiqua"/>
        </w:rPr>
      </w:pPr>
    </w:p>
    <w:p w14:paraId="07E12E1E" w14:textId="77777777"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b/>
          <w:bCs/>
          <w:color w:val="000000"/>
        </w:rPr>
        <w:t xml:space="preserve">Received: </w:t>
      </w:r>
      <w:r w:rsidRPr="00443AA1">
        <w:rPr>
          <w:rFonts w:ascii="Book Antiqua" w:eastAsia="Book Antiqua" w:hAnsi="Book Antiqua" w:cs="Book Antiqua"/>
          <w:color w:val="000000"/>
        </w:rPr>
        <w:t>June 3, 2020</w:t>
      </w:r>
    </w:p>
    <w:p w14:paraId="64B2D8A3" w14:textId="77777777"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b/>
          <w:bCs/>
          <w:color w:val="000000"/>
        </w:rPr>
        <w:t xml:space="preserve">Revised: </w:t>
      </w:r>
      <w:r w:rsidRPr="00443AA1">
        <w:rPr>
          <w:rFonts w:ascii="Book Antiqua" w:eastAsia="Book Antiqua" w:hAnsi="Book Antiqua" w:cs="Book Antiqua"/>
          <w:color w:val="000000"/>
        </w:rPr>
        <w:t>July 6, 2020</w:t>
      </w:r>
    </w:p>
    <w:p w14:paraId="3C6A55C2" w14:textId="6E1B311D" w:rsidR="00EC7EF5" w:rsidRPr="00EC7EF5" w:rsidRDefault="009A48F7" w:rsidP="00443AA1">
      <w:pPr>
        <w:adjustRightInd w:val="0"/>
        <w:snapToGrid w:val="0"/>
        <w:spacing w:line="360" w:lineRule="auto"/>
        <w:jc w:val="both"/>
        <w:rPr>
          <w:rFonts w:ascii="Book Antiqua" w:eastAsia="Book Antiqua" w:hAnsi="Book Antiqua" w:cs="Book Antiqua"/>
          <w:b/>
          <w:bCs/>
          <w:color w:val="000000"/>
        </w:rPr>
      </w:pPr>
      <w:r w:rsidRPr="00443AA1">
        <w:rPr>
          <w:rFonts w:ascii="Book Antiqua" w:eastAsia="Book Antiqua" w:hAnsi="Book Antiqua" w:cs="Book Antiqua"/>
          <w:b/>
          <w:bCs/>
          <w:color w:val="000000"/>
        </w:rPr>
        <w:t xml:space="preserve">Accepted: </w:t>
      </w:r>
      <w:r w:rsidR="00EC7EF5" w:rsidRPr="00EC7EF5">
        <w:rPr>
          <w:rFonts w:ascii="Book Antiqua" w:eastAsia="Book Antiqua" w:hAnsi="Book Antiqua" w:cs="Book Antiqua"/>
          <w:bCs/>
          <w:color w:val="000000"/>
        </w:rPr>
        <w:t>August 16, 2020</w:t>
      </w:r>
    </w:p>
    <w:p w14:paraId="45B90336" w14:textId="2D2846D8"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b/>
          <w:bCs/>
          <w:color w:val="000000"/>
        </w:rPr>
        <w:t xml:space="preserve">Published online: </w:t>
      </w:r>
      <w:r w:rsidR="00200E3E" w:rsidRPr="00265EBC">
        <w:rPr>
          <w:rFonts w:ascii="Book Antiqua" w:hAnsi="Book Antiqua"/>
          <w:shd w:val="clear" w:color="auto" w:fill="FFFFFF"/>
        </w:rPr>
        <w:t>August</w:t>
      </w:r>
      <w:r w:rsidR="00200E3E" w:rsidRPr="00265EBC">
        <w:rPr>
          <w:rFonts w:ascii="Book Antiqua" w:hAnsi="Book Antiqua" w:hint="eastAsia"/>
          <w:shd w:val="clear" w:color="auto" w:fill="FFFFFF"/>
          <w:lang w:eastAsia="zh-CN"/>
        </w:rPr>
        <w:t xml:space="preserve"> </w:t>
      </w:r>
      <w:r w:rsidR="00200E3E" w:rsidRPr="00265EBC">
        <w:rPr>
          <w:rFonts w:ascii="Book Antiqua" w:hAnsi="Book Antiqua"/>
          <w:shd w:val="clear" w:color="auto" w:fill="FFFFFF"/>
        </w:rPr>
        <w:t>2</w:t>
      </w:r>
      <w:r w:rsidR="00200E3E">
        <w:rPr>
          <w:rFonts w:ascii="Book Antiqua" w:hAnsi="Book Antiqua"/>
          <w:shd w:val="clear" w:color="auto" w:fill="FFFFFF"/>
        </w:rPr>
        <w:t>8</w:t>
      </w:r>
      <w:r w:rsidR="00200E3E">
        <w:rPr>
          <w:rFonts w:ascii="Book Antiqua" w:hAnsi="Book Antiqua" w:hint="eastAsia"/>
          <w:shd w:val="clear" w:color="auto" w:fill="FFFFFF"/>
        </w:rPr>
        <w:t>, 2020</w:t>
      </w:r>
    </w:p>
    <w:p w14:paraId="65BCFAE4" w14:textId="77777777" w:rsidR="00A77B3E" w:rsidRPr="00443AA1" w:rsidRDefault="00A77B3E" w:rsidP="00443AA1">
      <w:pPr>
        <w:adjustRightInd w:val="0"/>
        <w:snapToGrid w:val="0"/>
        <w:spacing w:line="360" w:lineRule="auto"/>
        <w:jc w:val="both"/>
        <w:rPr>
          <w:rFonts w:ascii="Book Antiqua" w:hAnsi="Book Antiqua"/>
        </w:rPr>
        <w:sectPr w:rsidR="00A77B3E" w:rsidRPr="00443AA1" w:rsidSect="00F56FCD">
          <w:footerReference w:type="default" r:id="rId7"/>
          <w:pgSz w:w="12240" w:h="15840"/>
          <w:pgMar w:top="1440" w:right="1800" w:bottom="1440" w:left="1800" w:header="720" w:footer="720" w:gutter="0"/>
          <w:cols w:space="720"/>
          <w:docGrid w:linePitch="360"/>
        </w:sectPr>
      </w:pPr>
    </w:p>
    <w:p w14:paraId="1DF1F996" w14:textId="77777777"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b/>
          <w:color w:val="000000"/>
        </w:rPr>
        <w:t>Abstract</w:t>
      </w:r>
    </w:p>
    <w:p w14:paraId="6700B386" w14:textId="4527A364"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color w:val="000000"/>
        </w:rPr>
        <w:t xml:space="preserve">The purpose of this study is to review the published literature for the range of radiographic findings present in patients suffering from </w:t>
      </w:r>
      <w:r w:rsidR="0038430B" w:rsidRPr="00443AA1">
        <w:rPr>
          <w:rFonts w:ascii="Book Antiqua" w:eastAsia="Book Antiqua" w:hAnsi="Book Antiqua" w:cs="Book Antiqua"/>
          <w:bCs/>
          <w:color w:val="000000"/>
        </w:rPr>
        <w:t>coronavirus disease 2019</w:t>
      </w:r>
      <w:r w:rsidR="0038430B" w:rsidRPr="00443AA1">
        <w:rPr>
          <w:rFonts w:ascii="Book Antiqua" w:eastAsia="Book Antiqua" w:hAnsi="Book Antiqua" w:cs="Book Antiqua"/>
          <w:color w:val="000000"/>
        </w:rPr>
        <w:t xml:space="preserve"> </w:t>
      </w:r>
      <w:r w:rsidRPr="00443AA1">
        <w:rPr>
          <w:rFonts w:ascii="Book Antiqua" w:eastAsia="Book Antiqua" w:hAnsi="Book Antiqua" w:cs="Book Antiqua"/>
          <w:color w:val="000000"/>
        </w:rPr>
        <w:t>infection. This novel corona virus is currently the cause of a worldwide pandemic. Pulmonary symptoms and signs dominate the clinical picture and radiologists are called upon to evaluate chest radiographs</w:t>
      </w:r>
      <w:r w:rsidR="00A05356" w:rsidRPr="00443AA1">
        <w:rPr>
          <w:rFonts w:ascii="Book Antiqua" w:eastAsia="Book Antiqua" w:hAnsi="Book Antiqua" w:cs="Book Antiqua"/>
          <w:color w:val="000000"/>
        </w:rPr>
        <w:t xml:space="preserve"> (CXR)</w:t>
      </w:r>
      <w:r w:rsidRPr="00443AA1">
        <w:rPr>
          <w:rFonts w:ascii="Book Antiqua" w:eastAsia="Book Antiqua" w:hAnsi="Book Antiqua" w:cs="Book Antiqua"/>
          <w:color w:val="000000"/>
        </w:rPr>
        <w:t xml:space="preserve"> and computed tomography (CT) images to assess for infiltrates and to define their extent, distribution and progression.</w:t>
      </w:r>
      <w:r w:rsidR="00340AEF">
        <w:rPr>
          <w:rFonts w:ascii="Book Antiqua" w:hAnsi="Book Antiqua" w:cs="Book Antiqua" w:hint="eastAsia"/>
          <w:color w:val="000000"/>
          <w:lang w:eastAsia="zh-CN"/>
        </w:rPr>
        <w:t xml:space="preserve"> </w:t>
      </w:r>
      <w:r w:rsidRPr="00443AA1">
        <w:rPr>
          <w:rFonts w:ascii="Book Antiqua" w:eastAsia="Book Antiqua" w:hAnsi="Book Antiqua" w:cs="Book Antiqua"/>
          <w:color w:val="000000"/>
        </w:rPr>
        <w:t>Multiple studies attempt to characterize the disease course by looking at the timing of imaging relative to the onset of symptoms. In general, plain</w:t>
      </w:r>
      <w:r w:rsidR="00A05356" w:rsidRPr="00443AA1">
        <w:rPr>
          <w:rFonts w:ascii="Book Antiqua" w:eastAsia="Book Antiqua" w:hAnsi="Book Antiqua" w:cs="Book Antiqua"/>
          <w:color w:val="000000"/>
        </w:rPr>
        <w:t xml:space="preserve"> CXR</w:t>
      </w:r>
      <w:r w:rsidRPr="00443AA1">
        <w:rPr>
          <w:rFonts w:ascii="Book Antiqua" w:eastAsia="Book Antiqua" w:hAnsi="Book Antiqua" w:cs="Book Antiqua"/>
          <w:color w:val="000000"/>
        </w:rPr>
        <w:t xml:space="preserve"> show bilateral disease with a tendency toward the lung periphery and have an appearance most consistent with viral pneumonia.</w:t>
      </w:r>
      <w:r w:rsidR="0006421E">
        <w:rPr>
          <w:rFonts w:ascii="Book Antiqua" w:hAnsi="Book Antiqua" w:cs="Book Antiqua" w:hint="eastAsia"/>
          <w:color w:val="000000"/>
          <w:lang w:eastAsia="zh-CN"/>
        </w:rPr>
        <w:t xml:space="preserve"> </w:t>
      </w:r>
      <w:r w:rsidRPr="00443AA1">
        <w:rPr>
          <w:rFonts w:ascii="Book Antiqua" w:eastAsia="Book Antiqua" w:hAnsi="Book Antiqua" w:cs="Book Antiqua"/>
          <w:color w:val="000000"/>
        </w:rPr>
        <w:t>Chest CT images are most notable for showing bilateral and peripheral ground glass and consolidated opacities and are marked by an absence of concomitant pulmonary nodules, cavitation, adenopathy and pleural effusions. Published literature mentioning organ systems aside from pulmonary manifestations are relatively less common, yet present and are addressed in this review.</w:t>
      </w:r>
      <w:r w:rsidR="00D725AA">
        <w:rPr>
          <w:rFonts w:ascii="Book Antiqua" w:hAnsi="Book Antiqua" w:cs="Book Antiqua" w:hint="eastAsia"/>
          <w:color w:val="000000"/>
          <w:lang w:eastAsia="zh-CN"/>
        </w:rPr>
        <w:t xml:space="preserve"> </w:t>
      </w:r>
      <w:r w:rsidRPr="00443AA1">
        <w:rPr>
          <w:rFonts w:ascii="Book Antiqua" w:eastAsia="Book Antiqua" w:hAnsi="Book Antiqua" w:cs="Book Antiqua"/>
          <w:color w:val="000000"/>
        </w:rPr>
        <w:t xml:space="preserve">Similarly, publications focusing on imaging modalities aside from </w:t>
      </w:r>
      <w:r w:rsidR="00A05356" w:rsidRPr="00443AA1">
        <w:rPr>
          <w:rFonts w:ascii="Book Antiqua" w:eastAsia="Book Antiqua" w:hAnsi="Book Antiqua" w:cs="Book Antiqua"/>
          <w:color w:val="000000"/>
        </w:rPr>
        <w:t>CXR</w:t>
      </w:r>
      <w:r w:rsidRPr="00443AA1">
        <w:rPr>
          <w:rFonts w:ascii="Book Antiqua" w:eastAsia="Book Antiqua" w:hAnsi="Book Antiqua" w:cs="Book Antiqua"/>
          <w:color w:val="000000"/>
        </w:rPr>
        <w:t xml:space="preserve"> and chest CT are sparse in this evolving crisis and are likewise addressed in this review.</w:t>
      </w:r>
      <w:r w:rsidR="00D922A7">
        <w:rPr>
          <w:rFonts w:ascii="Book Antiqua" w:hAnsi="Book Antiqua" w:cs="Book Antiqua" w:hint="eastAsia"/>
          <w:color w:val="000000"/>
          <w:lang w:eastAsia="zh-CN"/>
        </w:rPr>
        <w:t xml:space="preserve"> </w:t>
      </w:r>
      <w:r w:rsidRPr="00443AA1">
        <w:rPr>
          <w:rFonts w:ascii="Book Antiqua" w:eastAsia="Book Antiqua" w:hAnsi="Book Antiqua" w:cs="Book Antiqua"/>
          <w:color w:val="000000"/>
        </w:rPr>
        <w:t xml:space="preserve">The role of imaging is examined as it is currently being debated in the medical community, which is not at all surprising considering the highly infectious nature of </w:t>
      </w:r>
      <w:bookmarkStart w:id="0" w:name="OLE_LINK1"/>
      <w:r w:rsidR="0038430B" w:rsidRPr="00443AA1">
        <w:rPr>
          <w:rFonts w:ascii="Book Antiqua" w:hAnsi="Book Antiqua"/>
        </w:rPr>
        <w:t xml:space="preserve">Severe Acute Respiratory </w:t>
      </w:r>
      <w:r w:rsidR="0038430B" w:rsidRPr="00443AA1">
        <w:rPr>
          <w:rFonts w:ascii="Book Antiqua" w:eastAsia="Book Antiqua" w:hAnsi="Book Antiqua" w:cs="Book Antiqua"/>
          <w:color w:val="000000"/>
        </w:rPr>
        <w:t>Syndrome coronavirus 2</w:t>
      </w:r>
      <w:bookmarkEnd w:id="0"/>
      <w:r w:rsidRPr="00443AA1">
        <w:rPr>
          <w:rFonts w:ascii="Book Antiqua" w:eastAsia="Book Antiqua" w:hAnsi="Book Antiqua" w:cs="Book Antiqua"/>
          <w:color w:val="000000"/>
        </w:rPr>
        <w:t>.</w:t>
      </w:r>
    </w:p>
    <w:p w14:paraId="20F41930" w14:textId="77777777" w:rsidR="00A77B3E" w:rsidRPr="00443AA1" w:rsidRDefault="00A77B3E" w:rsidP="00443AA1">
      <w:pPr>
        <w:adjustRightInd w:val="0"/>
        <w:snapToGrid w:val="0"/>
        <w:spacing w:line="360" w:lineRule="auto"/>
        <w:jc w:val="both"/>
        <w:rPr>
          <w:rFonts w:ascii="Book Antiqua" w:hAnsi="Book Antiqua"/>
        </w:rPr>
      </w:pPr>
    </w:p>
    <w:p w14:paraId="4F77036E" w14:textId="196A7B5E"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b/>
          <w:bCs/>
          <w:color w:val="000000"/>
        </w:rPr>
        <w:t xml:space="preserve">Key words: </w:t>
      </w:r>
      <w:r w:rsidRPr="00443AA1">
        <w:rPr>
          <w:rFonts w:ascii="Book Antiqua" w:eastAsia="Book Antiqua" w:hAnsi="Book Antiqua" w:cs="Book Antiqua"/>
          <w:color w:val="000000"/>
        </w:rPr>
        <w:t>Coronavirus; COVID-19; Pneumonia;</w:t>
      </w:r>
      <w:r w:rsidR="002979F6" w:rsidRPr="00443AA1">
        <w:rPr>
          <w:rFonts w:ascii="Book Antiqua" w:eastAsia="Book Antiqua" w:hAnsi="Book Antiqua" w:cs="Book Antiqua"/>
          <w:color w:val="000000"/>
        </w:rPr>
        <w:t xml:space="preserve"> Computed tomography</w:t>
      </w:r>
      <w:r w:rsidRPr="00443AA1">
        <w:rPr>
          <w:rFonts w:ascii="Book Antiqua" w:eastAsia="Book Antiqua" w:hAnsi="Book Antiqua" w:cs="Book Antiqua"/>
          <w:color w:val="000000"/>
        </w:rPr>
        <w:t xml:space="preserve"> scan; X-Ray; Pandemics</w:t>
      </w:r>
    </w:p>
    <w:p w14:paraId="23CB6742" w14:textId="77777777" w:rsidR="00A77B3E" w:rsidRPr="00443AA1" w:rsidRDefault="00A77B3E" w:rsidP="00443AA1">
      <w:pPr>
        <w:adjustRightInd w:val="0"/>
        <w:snapToGrid w:val="0"/>
        <w:spacing w:line="360" w:lineRule="auto"/>
        <w:jc w:val="both"/>
        <w:rPr>
          <w:rFonts w:ascii="Book Antiqua" w:hAnsi="Book Antiqua"/>
        </w:rPr>
      </w:pPr>
    </w:p>
    <w:p w14:paraId="4F6F9C47" w14:textId="1AE8B8BE" w:rsidR="00726E50" w:rsidRDefault="00726E50" w:rsidP="00443AA1">
      <w:pPr>
        <w:adjustRightInd w:val="0"/>
        <w:snapToGrid w:val="0"/>
        <w:spacing w:line="360" w:lineRule="auto"/>
        <w:jc w:val="both"/>
        <w:rPr>
          <w:rFonts w:ascii="Book Antiqua" w:hAnsi="Book Antiqua" w:cs="Book Antiqua" w:hint="eastAsia"/>
          <w:color w:val="000000"/>
          <w:lang w:eastAsia="zh-CN"/>
        </w:rPr>
      </w:pPr>
      <w:bookmarkStart w:id="1" w:name="OLE_LINK6"/>
      <w:bookmarkStart w:id="2" w:name="OLE_LINK7"/>
      <w:bookmarkStart w:id="3" w:name="_GoBack"/>
      <w:r w:rsidRPr="00726E50">
        <w:rPr>
          <w:rFonts w:ascii="Book Antiqua" w:hAnsi="Book Antiqua" w:cs="Book Antiqua" w:hint="eastAsia"/>
          <w:b/>
          <w:color w:val="000000"/>
          <w:lang w:eastAsia="zh-CN"/>
        </w:rPr>
        <w:t xml:space="preserve">Citation: </w:t>
      </w:r>
      <w:bookmarkEnd w:id="3"/>
      <w:r w:rsidR="009A48F7" w:rsidRPr="00443AA1">
        <w:rPr>
          <w:rFonts w:ascii="Book Antiqua" w:eastAsia="Book Antiqua" w:hAnsi="Book Antiqua" w:cs="Book Antiqua"/>
          <w:color w:val="000000"/>
        </w:rPr>
        <w:t xml:space="preserve">Kaufman AE, Naidu S, Ramachandran S, Kaufman DS, Fayad ZA, Mani V. Review of radiographic findings in COVID-19. </w:t>
      </w:r>
      <w:r w:rsidR="009A48F7" w:rsidRPr="00443AA1">
        <w:rPr>
          <w:rFonts w:ascii="Book Antiqua" w:eastAsia="Book Antiqua" w:hAnsi="Book Antiqua" w:cs="Book Antiqua"/>
          <w:i/>
          <w:iCs/>
          <w:color w:val="000000"/>
        </w:rPr>
        <w:t>World J Radiol</w:t>
      </w:r>
      <w:r w:rsidR="009A48F7" w:rsidRPr="00443AA1">
        <w:rPr>
          <w:rFonts w:ascii="Book Antiqua" w:eastAsia="Book Antiqua" w:hAnsi="Book Antiqua" w:cs="Book Antiqua"/>
          <w:color w:val="000000"/>
        </w:rPr>
        <w:t xml:space="preserve"> </w:t>
      </w:r>
      <w:r w:rsidR="00F2757D" w:rsidRPr="00F2757D">
        <w:rPr>
          <w:rFonts w:ascii="Book Antiqua" w:eastAsia="Book Antiqua" w:hAnsi="Book Antiqua" w:cs="Book Antiqua"/>
          <w:color w:val="000000"/>
        </w:rPr>
        <w:t xml:space="preserve">2020; 12(8): </w:t>
      </w:r>
      <w:r w:rsidR="003908AE" w:rsidRPr="003908AE">
        <w:rPr>
          <w:rFonts w:ascii="Book Antiqua" w:eastAsia="Book Antiqua" w:hAnsi="Book Antiqua" w:cs="Book Antiqua"/>
          <w:color w:val="000000"/>
        </w:rPr>
        <w:t>142-155</w:t>
      </w:r>
      <w:r w:rsidR="00F2757D" w:rsidRPr="00F2757D">
        <w:rPr>
          <w:rFonts w:ascii="Book Antiqua" w:eastAsia="Book Antiqua" w:hAnsi="Book Antiqua" w:cs="Book Antiqua"/>
          <w:color w:val="000000"/>
        </w:rPr>
        <w:t xml:space="preserve">  </w:t>
      </w:r>
    </w:p>
    <w:p w14:paraId="1A1425FD" w14:textId="77777777" w:rsidR="00726E50" w:rsidRDefault="00F2757D" w:rsidP="00443AA1">
      <w:pPr>
        <w:adjustRightInd w:val="0"/>
        <w:snapToGrid w:val="0"/>
        <w:spacing w:line="360" w:lineRule="auto"/>
        <w:jc w:val="both"/>
        <w:rPr>
          <w:rFonts w:ascii="Book Antiqua" w:hAnsi="Book Antiqua" w:cs="Book Antiqua" w:hint="eastAsia"/>
          <w:color w:val="000000"/>
          <w:lang w:eastAsia="zh-CN"/>
        </w:rPr>
      </w:pPr>
      <w:r w:rsidRPr="00726E50">
        <w:rPr>
          <w:rFonts w:ascii="Book Antiqua" w:eastAsia="Book Antiqua" w:hAnsi="Book Antiqua" w:cs="Book Antiqua"/>
          <w:b/>
          <w:color w:val="000000"/>
        </w:rPr>
        <w:t>URL:</w:t>
      </w:r>
      <w:r w:rsidRPr="00F2757D">
        <w:rPr>
          <w:rFonts w:ascii="Book Antiqua" w:eastAsia="Book Antiqua" w:hAnsi="Book Antiqua" w:cs="Book Antiqua"/>
          <w:color w:val="000000"/>
        </w:rPr>
        <w:t xml:space="preserve"> https://www.wjgnet.com/1949-8470/full/v12/i</w:t>
      </w:r>
      <w:r w:rsidR="00DB0EFB">
        <w:rPr>
          <w:rFonts w:ascii="Book Antiqua" w:hAnsi="Book Antiqua" w:cs="Book Antiqua" w:hint="eastAsia"/>
          <w:color w:val="000000"/>
          <w:lang w:eastAsia="zh-CN"/>
        </w:rPr>
        <w:t>8</w:t>
      </w:r>
      <w:r w:rsidRPr="00F2757D">
        <w:rPr>
          <w:rFonts w:ascii="Book Antiqua" w:eastAsia="Book Antiqua" w:hAnsi="Book Antiqua" w:cs="Book Antiqua"/>
          <w:color w:val="000000"/>
        </w:rPr>
        <w:t>/</w:t>
      </w:r>
      <w:r w:rsidR="003908AE">
        <w:rPr>
          <w:rFonts w:ascii="Book Antiqua" w:hAnsi="Book Antiqua" w:cs="Book Antiqua" w:hint="eastAsia"/>
          <w:color w:val="000000"/>
          <w:lang w:eastAsia="zh-CN"/>
        </w:rPr>
        <w:t>142</w:t>
      </w:r>
      <w:r w:rsidRPr="00F2757D">
        <w:rPr>
          <w:rFonts w:ascii="Book Antiqua" w:eastAsia="Book Antiqua" w:hAnsi="Book Antiqua" w:cs="Book Antiqua"/>
          <w:color w:val="000000"/>
        </w:rPr>
        <w:t xml:space="preserve">.htm  </w:t>
      </w:r>
    </w:p>
    <w:p w14:paraId="4D450FB7" w14:textId="12021F2C" w:rsidR="00A77B3E" w:rsidRPr="003908AE" w:rsidRDefault="00F2757D" w:rsidP="00443AA1">
      <w:pPr>
        <w:adjustRightInd w:val="0"/>
        <w:snapToGrid w:val="0"/>
        <w:spacing w:line="360" w:lineRule="auto"/>
        <w:jc w:val="both"/>
        <w:rPr>
          <w:rFonts w:ascii="Book Antiqua" w:hAnsi="Book Antiqua" w:hint="eastAsia"/>
          <w:lang w:eastAsia="zh-CN"/>
        </w:rPr>
      </w:pPr>
      <w:r w:rsidRPr="00726E50">
        <w:rPr>
          <w:rFonts w:ascii="Book Antiqua" w:eastAsia="Book Antiqua" w:hAnsi="Book Antiqua" w:cs="Book Antiqua"/>
          <w:b/>
          <w:color w:val="000000"/>
        </w:rPr>
        <w:t>DOI:</w:t>
      </w:r>
      <w:r w:rsidRPr="00F2757D">
        <w:rPr>
          <w:rFonts w:ascii="Book Antiqua" w:eastAsia="Book Antiqua" w:hAnsi="Book Antiqua" w:cs="Book Antiqua"/>
          <w:color w:val="000000"/>
        </w:rPr>
        <w:t xml:space="preserve"> https://dx.doi.org/10.4329/wjr.v12.i</w:t>
      </w:r>
      <w:r w:rsidR="00686DEB">
        <w:rPr>
          <w:rFonts w:ascii="Book Antiqua" w:hAnsi="Book Antiqua" w:cs="Book Antiqua" w:hint="eastAsia"/>
          <w:color w:val="000000"/>
          <w:lang w:eastAsia="zh-CN"/>
        </w:rPr>
        <w:t>8</w:t>
      </w:r>
      <w:r w:rsidRPr="00F2757D">
        <w:rPr>
          <w:rFonts w:ascii="Book Antiqua" w:eastAsia="Book Antiqua" w:hAnsi="Book Antiqua" w:cs="Book Antiqua"/>
          <w:color w:val="000000"/>
        </w:rPr>
        <w:t>.</w:t>
      </w:r>
      <w:r w:rsidR="003908AE">
        <w:rPr>
          <w:rFonts w:ascii="Book Antiqua" w:hAnsi="Book Antiqua" w:cs="Book Antiqua" w:hint="eastAsia"/>
          <w:color w:val="000000"/>
          <w:lang w:eastAsia="zh-CN"/>
        </w:rPr>
        <w:t>142</w:t>
      </w:r>
    </w:p>
    <w:p w14:paraId="6D78B6EB" w14:textId="77777777" w:rsidR="00A77B3E" w:rsidRPr="00443AA1" w:rsidRDefault="00A77B3E" w:rsidP="00443AA1">
      <w:pPr>
        <w:adjustRightInd w:val="0"/>
        <w:snapToGrid w:val="0"/>
        <w:spacing w:line="360" w:lineRule="auto"/>
        <w:jc w:val="both"/>
        <w:rPr>
          <w:rFonts w:ascii="Book Antiqua" w:hAnsi="Book Antiqua"/>
        </w:rPr>
      </w:pPr>
    </w:p>
    <w:bookmarkEnd w:id="1"/>
    <w:bookmarkEnd w:id="2"/>
    <w:p w14:paraId="7FD05BE7" w14:textId="5FDA758F" w:rsidR="00D1153B"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b/>
          <w:bCs/>
          <w:color w:val="000000"/>
        </w:rPr>
        <w:t xml:space="preserve">Core tip: </w:t>
      </w:r>
      <w:bookmarkStart w:id="4" w:name="OLE_LINK8"/>
      <w:r w:rsidRPr="00443AA1">
        <w:rPr>
          <w:rFonts w:ascii="Book Antiqua" w:eastAsia="Book Antiqua" w:hAnsi="Book Antiqua" w:cs="Book Antiqua"/>
          <w:color w:val="000000"/>
        </w:rPr>
        <w:t xml:space="preserve">The world is presently confronting a global pandemic caused by a novel beta coronavirus. In hospitalized patients, </w:t>
      </w:r>
      <w:r w:rsidR="00D1153B" w:rsidRPr="00443AA1">
        <w:rPr>
          <w:rFonts w:ascii="Book Antiqua" w:eastAsia="Book Antiqua" w:hAnsi="Book Antiqua" w:cs="Book Antiqua"/>
          <w:bCs/>
          <w:color w:val="000000"/>
        </w:rPr>
        <w:t>coronavirus disease 2019</w:t>
      </w:r>
      <w:r w:rsidR="00D1153B" w:rsidRPr="00443AA1">
        <w:rPr>
          <w:rFonts w:ascii="Book Antiqua" w:eastAsia="Book Antiqua" w:hAnsi="Book Antiqua" w:cs="Book Antiqua"/>
          <w:color w:val="000000"/>
        </w:rPr>
        <w:t xml:space="preserve"> </w:t>
      </w:r>
      <w:r w:rsidRPr="00443AA1">
        <w:rPr>
          <w:rFonts w:ascii="Book Antiqua" w:eastAsia="Book Antiqua" w:hAnsi="Book Antiqua" w:cs="Book Antiqua"/>
          <w:color w:val="000000"/>
        </w:rPr>
        <w:t xml:space="preserve">causes clinical lung disease with a range of severity. Plain chest radiography and chest </w:t>
      </w:r>
      <w:r w:rsidR="00676394" w:rsidRPr="00443AA1">
        <w:rPr>
          <w:rFonts w:ascii="Book Antiqua" w:eastAsia="Book Antiqua" w:hAnsi="Book Antiqua" w:cs="Book Antiqua"/>
          <w:color w:val="000000"/>
        </w:rPr>
        <w:t xml:space="preserve">computed </w:t>
      </w:r>
      <w:r w:rsidR="002979F6" w:rsidRPr="00443AA1">
        <w:rPr>
          <w:rFonts w:ascii="Book Antiqua" w:eastAsia="Book Antiqua" w:hAnsi="Book Antiqua" w:cs="Book Antiqua"/>
          <w:color w:val="000000"/>
        </w:rPr>
        <w:t>tomography</w:t>
      </w:r>
      <w:r w:rsidRPr="00443AA1">
        <w:rPr>
          <w:rFonts w:ascii="Book Antiqua" w:eastAsia="Book Antiqua" w:hAnsi="Book Antiqua" w:cs="Book Antiqua"/>
          <w:color w:val="000000"/>
        </w:rPr>
        <w:t xml:space="preserve"> dominate the imaging landscape. Radiologists must be prepared to recognize the radiographic findings that often include bilateral and peripheral infiltrates on </w:t>
      </w:r>
      <w:r w:rsidR="002979F6" w:rsidRPr="00443AA1">
        <w:rPr>
          <w:rFonts w:ascii="Book Antiqua" w:eastAsia="Book Antiqua" w:hAnsi="Book Antiqua" w:cs="Book Antiqua"/>
          <w:color w:val="000000"/>
        </w:rPr>
        <w:t>chest radiographs</w:t>
      </w:r>
      <w:r w:rsidRPr="00443AA1">
        <w:rPr>
          <w:rFonts w:ascii="Book Antiqua" w:eastAsia="Book Antiqua" w:hAnsi="Book Antiqua" w:cs="Book Antiqua"/>
          <w:color w:val="000000"/>
        </w:rPr>
        <w:t xml:space="preserve"> and bilateral and peripheral ground glass and consolidated opacities on </w:t>
      </w:r>
      <w:r w:rsidR="00676394" w:rsidRPr="00443AA1">
        <w:rPr>
          <w:rFonts w:ascii="Book Antiqua" w:eastAsia="Book Antiqua" w:hAnsi="Book Antiqua" w:cs="Book Antiqua"/>
          <w:color w:val="000000"/>
        </w:rPr>
        <w:t xml:space="preserve">computed </w:t>
      </w:r>
      <w:r w:rsidR="002979F6" w:rsidRPr="00443AA1">
        <w:rPr>
          <w:rFonts w:ascii="Book Antiqua" w:eastAsia="Book Antiqua" w:hAnsi="Book Antiqua" w:cs="Book Antiqua"/>
          <w:color w:val="000000"/>
        </w:rPr>
        <w:t>tomography</w:t>
      </w:r>
      <w:r w:rsidRPr="00443AA1">
        <w:rPr>
          <w:rFonts w:ascii="Book Antiqua" w:eastAsia="Book Antiqua" w:hAnsi="Book Antiqua" w:cs="Book Antiqua"/>
          <w:color w:val="000000"/>
        </w:rPr>
        <w:t xml:space="preserve"> among other findings. The role of imaging as it relates to this disease is also covered.</w:t>
      </w:r>
    </w:p>
    <w:bookmarkEnd w:id="4"/>
    <w:p w14:paraId="7762A374" w14:textId="27076815" w:rsidR="00A77B3E" w:rsidRPr="00443AA1" w:rsidRDefault="00D1153B" w:rsidP="00443AA1">
      <w:pPr>
        <w:adjustRightInd w:val="0"/>
        <w:snapToGrid w:val="0"/>
        <w:spacing w:line="360" w:lineRule="auto"/>
        <w:jc w:val="both"/>
        <w:rPr>
          <w:rFonts w:ascii="Book Antiqua" w:hAnsi="Book Antiqua"/>
        </w:rPr>
      </w:pPr>
      <w:r w:rsidRPr="00443AA1">
        <w:rPr>
          <w:rFonts w:ascii="Book Antiqua" w:hAnsi="Book Antiqua"/>
        </w:rPr>
        <w:br w:type="page"/>
      </w:r>
      <w:r w:rsidR="009A48F7" w:rsidRPr="00443AA1">
        <w:rPr>
          <w:rFonts w:ascii="Book Antiqua" w:eastAsia="Book Antiqua" w:hAnsi="Book Antiqua" w:cs="Book Antiqua"/>
          <w:b/>
          <w:color w:val="000000"/>
          <w:u w:val="single"/>
        </w:rPr>
        <w:t>INTRODUCTION</w:t>
      </w:r>
    </w:p>
    <w:p w14:paraId="1E2580C5" w14:textId="5ADCE256"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color w:val="000000"/>
        </w:rPr>
        <w:t>The World Health Organization (WHO) announced a disease outbreak on January 5, 2020, reporting that their China Country Office received notification on December 31, 2019 of multiple cases of pneumonia of undetermined etiology in Wuhan City in Hubei Province, China</w:t>
      </w:r>
      <w:r w:rsidRPr="00443AA1">
        <w:rPr>
          <w:rFonts w:ascii="Book Antiqua" w:eastAsia="Book Antiqua" w:hAnsi="Book Antiqua" w:cs="Book Antiqua"/>
          <w:color w:val="000000"/>
          <w:vertAlign w:val="superscript"/>
        </w:rPr>
        <w:t>[1]</w:t>
      </w:r>
      <w:r w:rsidRPr="00443AA1">
        <w:rPr>
          <w:rFonts w:ascii="Book Antiqua" w:eastAsia="Book Antiqua" w:hAnsi="Book Antiqua" w:cs="Book Antiqua"/>
          <w:color w:val="000000"/>
        </w:rPr>
        <w:t>. This outbreak has since ballooned into a worldwide pandemic. Patterns of radiographic findings have now been described in this illness. The intention of this study is to review published literature for the range of radiographic findings in these patients and review the overall role of imaging.</w:t>
      </w:r>
    </w:p>
    <w:p w14:paraId="1A031EB4" w14:textId="65DC6270" w:rsidR="00A77B3E" w:rsidRPr="00443AA1" w:rsidRDefault="009A48F7" w:rsidP="00443AA1">
      <w:pPr>
        <w:adjustRightInd w:val="0"/>
        <w:snapToGrid w:val="0"/>
        <w:spacing w:line="360" w:lineRule="auto"/>
        <w:ind w:firstLineChars="100" w:firstLine="240"/>
        <w:jc w:val="both"/>
        <w:rPr>
          <w:rFonts w:ascii="Book Antiqua" w:hAnsi="Book Antiqua"/>
        </w:rPr>
      </w:pPr>
      <w:r w:rsidRPr="00443AA1">
        <w:rPr>
          <w:rFonts w:ascii="Book Antiqua" w:eastAsia="Book Antiqua" w:hAnsi="Book Antiqua" w:cs="Book Antiqua"/>
          <w:color w:val="000000"/>
        </w:rPr>
        <w:t>The WHO’s original report mentioned 44 cases diagnosed as of January 3, 2020 with 11</w:t>
      </w:r>
      <w:r w:rsidR="00D1153B" w:rsidRPr="00443AA1">
        <w:rPr>
          <w:rFonts w:ascii="Book Antiqua" w:eastAsia="Book Antiqua" w:hAnsi="Book Antiqua" w:cs="Book Antiqua"/>
          <w:color w:val="000000"/>
        </w:rPr>
        <w:t xml:space="preserve"> </w:t>
      </w:r>
      <w:r w:rsidRPr="00443AA1">
        <w:rPr>
          <w:rFonts w:ascii="Book Antiqua" w:eastAsia="Book Antiqua" w:hAnsi="Book Antiqua" w:cs="Book Antiqua"/>
          <w:color w:val="000000"/>
        </w:rPr>
        <w:t>(25%) of those stricken being severely ill. Some of the patients shared a common work location at the Huanan Seafood market</w:t>
      </w:r>
      <w:r w:rsidRPr="00443AA1">
        <w:rPr>
          <w:rFonts w:ascii="Book Antiqua" w:eastAsia="Book Antiqua" w:hAnsi="Book Antiqua" w:cs="Book Antiqua"/>
          <w:color w:val="000000"/>
          <w:vertAlign w:val="superscript"/>
        </w:rPr>
        <w:t>[1]</w:t>
      </w:r>
      <w:r w:rsidRPr="00443AA1">
        <w:rPr>
          <w:rFonts w:ascii="Book Antiqua" w:eastAsia="Book Antiqua" w:hAnsi="Book Antiqua" w:cs="Book Antiqua"/>
          <w:color w:val="000000"/>
        </w:rPr>
        <w:t xml:space="preserve">. The seafood market being a common link suggests the possibility of animal to human transmission. A betacoronavirus has been identified as the cause of the illness and is similar to the viruses that cause </w:t>
      </w:r>
      <w:r w:rsidR="00676394" w:rsidRPr="00443AA1">
        <w:rPr>
          <w:rFonts w:ascii="Book Antiqua" w:eastAsia="Book Antiqua" w:hAnsi="Book Antiqua" w:cs="Book Antiqua"/>
          <w:color w:val="000000"/>
        </w:rPr>
        <w:t>severe acute respiratory syndrome</w:t>
      </w:r>
      <w:r w:rsidRPr="00443AA1">
        <w:rPr>
          <w:rFonts w:ascii="Book Antiqua" w:eastAsia="Book Antiqua" w:hAnsi="Book Antiqua" w:cs="Book Antiqua"/>
          <w:color w:val="000000"/>
        </w:rPr>
        <w:t xml:space="preserve"> (SARS) and Middle East Respiratory Syndrome</w:t>
      </w:r>
      <w:r w:rsidRPr="00443AA1">
        <w:rPr>
          <w:rFonts w:ascii="Book Antiqua" w:eastAsia="Book Antiqua" w:hAnsi="Book Antiqua" w:cs="Book Antiqua"/>
          <w:color w:val="000000"/>
          <w:vertAlign w:val="superscript"/>
        </w:rPr>
        <w:t>[2]</w:t>
      </w:r>
      <w:r w:rsidRPr="00443AA1">
        <w:rPr>
          <w:rFonts w:ascii="Book Antiqua" w:eastAsia="Book Antiqua" w:hAnsi="Book Antiqua" w:cs="Book Antiqua"/>
          <w:color w:val="000000"/>
        </w:rPr>
        <w:t>. Based upon comparative genomic analysis, this novel coronavirus likely emerged from an animal reservoir of a bat, with a Malayan pangolin potentially serving as an intermediate host</w:t>
      </w:r>
      <w:r w:rsidRPr="00443AA1">
        <w:rPr>
          <w:rFonts w:ascii="Book Antiqua" w:eastAsia="Book Antiqua" w:hAnsi="Book Antiqua" w:cs="Book Antiqua"/>
          <w:color w:val="000000"/>
          <w:vertAlign w:val="superscript"/>
        </w:rPr>
        <w:t>[3]</w:t>
      </w:r>
      <w:r w:rsidRPr="00443AA1">
        <w:rPr>
          <w:rFonts w:ascii="Book Antiqua" w:eastAsia="Book Antiqua" w:hAnsi="Book Antiqua" w:cs="Book Antiqua"/>
          <w:color w:val="000000"/>
        </w:rPr>
        <w:t>.</w:t>
      </w:r>
    </w:p>
    <w:p w14:paraId="79F146B6" w14:textId="1D2A1CF3" w:rsidR="00A77B3E" w:rsidRPr="00443AA1" w:rsidRDefault="009A48F7" w:rsidP="00443AA1">
      <w:pPr>
        <w:adjustRightInd w:val="0"/>
        <w:snapToGrid w:val="0"/>
        <w:spacing w:line="360" w:lineRule="auto"/>
        <w:ind w:firstLineChars="100" w:firstLine="240"/>
        <w:jc w:val="both"/>
        <w:rPr>
          <w:rFonts w:ascii="Book Antiqua" w:eastAsia="Book Antiqua" w:hAnsi="Book Antiqua" w:cs="Book Antiqua"/>
          <w:color w:val="000000"/>
        </w:rPr>
      </w:pPr>
      <w:r w:rsidRPr="00443AA1">
        <w:rPr>
          <w:rFonts w:ascii="Book Antiqua" w:eastAsia="Book Antiqua" w:hAnsi="Book Antiqua" w:cs="Book Antiqua"/>
          <w:color w:val="000000"/>
        </w:rPr>
        <w:t>The novel virus was officially named</w:t>
      </w:r>
      <w:r w:rsidR="00D1153B" w:rsidRPr="00443AA1">
        <w:rPr>
          <w:rFonts w:ascii="Book Antiqua" w:hAnsi="Book Antiqua"/>
        </w:rPr>
        <w:t xml:space="preserve"> </w:t>
      </w:r>
      <w:r w:rsidRPr="00443AA1">
        <w:rPr>
          <w:rFonts w:ascii="Book Antiqua" w:eastAsia="Book Antiqua" w:hAnsi="Book Antiqua" w:cs="Book Antiqua"/>
          <w:color w:val="000000"/>
        </w:rPr>
        <w:t>“</w:t>
      </w:r>
      <w:r w:rsidR="00D1153B" w:rsidRPr="00443AA1">
        <w:rPr>
          <w:rFonts w:ascii="Book Antiqua" w:hAnsi="Book Antiqua"/>
        </w:rPr>
        <w:t xml:space="preserve">Severe Acute Respiratory </w:t>
      </w:r>
      <w:r w:rsidR="00D1153B" w:rsidRPr="00443AA1">
        <w:rPr>
          <w:rFonts w:ascii="Book Antiqua" w:eastAsia="Book Antiqua" w:hAnsi="Book Antiqua" w:cs="Book Antiqua"/>
          <w:color w:val="000000"/>
        </w:rPr>
        <w:t>Syndrome coronavirus 2 (</w:t>
      </w:r>
      <w:r w:rsidRPr="00443AA1">
        <w:rPr>
          <w:rFonts w:ascii="Book Antiqua" w:eastAsia="Book Antiqua" w:hAnsi="Book Antiqua" w:cs="Book Antiqua"/>
          <w:color w:val="000000"/>
        </w:rPr>
        <w:t>SARS-CoV-2</w:t>
      </w:r>
      <w:r w:rsidR="00D1153B" w:rsidRPr="00443AA1">
        <w:rPr>
          <w:rFonts w:ascii="Book Antiqua" w:eastAsia="Book Antiqua" w:hAnsi="Book Antiqua" w:cs="Book Antiqua"/>
          <w:color w:val="000000"/>
        </w:rPr>
        <w:t>)</w:t>
      </w:r>
      <w:r w:rsidRPr="00443AA1">
        <w:rPr>
          <w:rFonts w:ascii="Book Antiqua" w:eastAsia="Book Antiqua" w:hAnsi="Book Antiqua" w:cs="Book Antiqua"/>
          <w:color w:val="000000"/>
        </w:rPr>
        <w:t>” by the International Committee on Taxonomy of Viruses</w:t>
      </w:r>
      <w:r w:rsidRPr="00443AA1">
        <w:rPr>
          <w:rFonts w:ascii="Book Antiqua" w:eastAsia="Book Antiqua" w:hAnsi="Book Antiqua" w:cs="Book Antiqua"/>
          <w:color w:val="000000"/>
          <w:vertAlign w:val="superscript"/>
        </w:rPr>
        <w:t>[2]</w:t>
      </w:r>
      <w:r w:rsidRPr="00443AA1">
        <w:rPr>
          <w:rFonts w:ascii="Book Antiqua" w:eastAsia="Book Antiqua" w:hAnsi="Book Antiqua" w:cs="Book Antiqua"/>
          <w:color w:val="000000"/>
        </w:rPr>
        <w:t>. On February 11, 2020 the WHO named the disease caused by the virus “</w:t>
      </w:r>
      <w:r w:rsidR="00D1153B" w:rsidRPr="00443AA1">
        <w:rPr>
          <w:rFonts w:ascii="Book Antiqua" w:eastAsia="Book Antiqua" w:hAnsi="Book Antiqua" w:cs="Book Antiqua"/>
          <w:bCs/>
          <w:color w:val="000000"/>
        </w:rPr>
        <w:t>coronavirus disease 2019</w:t>
      </w:r>
      <w:r w:rsidR="00D1153B" w:rsidRPr="00443AA1">
        <w:rPr>
          <w:rFonts w:ascii="Book Antiqua" w:eastAsia="Book Antiqua" w:hAnsi="Book Antiqua" w:cs="Book Antiqua"/>
          <w:color w:val="000000"/>
        </w:rPr>
        <w:t xml:space="preserve"> (</w:t>
      </w:r>
      <w:r w:rsidRPr="00443AA1">
        <w:rPr>
          <w:rFonts w:ascii="Book Antiqua" w:eastAsia="Book Antiqua" w:hAnsi="Book Antiqua" w:cs="Book Antiqua"/>
          <w:color w:val="000000"/>
        </w:rPr>
        <w:t>COVID-19</w:t>
      </w:r>
      <w:r w:rsidR="00D1153B" w:rsidRPr="00443AA1">
        <w:rPr>
          <w:rFonts w:ascii="Book Antiqua" w:eastAsia="Book Antiqua" w:hAnsi="Book Antiqua" w:cs="Book Antiqua"/>
          <w:color w:val="000000"/>
        </w:rPr>
        <w:t>)</w:t>
      </w:r>
      <w:r w:rsidRPr="00443AA1">
        <w:rPr>
          <w:rFonts w:ascii="Book Antiqua" w:eastAsia="Book Antiqua" w:hAnsi="Book Antiqua" w:cs="Book Antiqua"/>
          <w:color w:val="000000"/>
        </w:rPr>
        <w:t>”</w:t>
      </w:r>
      <w:r w:rsidRPr="00443AA1">
        <w:rPr>
          <w:rFonts w:ascii="Book Antiqua" w:eastAsia="Book Antiqua" w:hAnsi="Book Antiqua" w:cs="Book Antiqua"/>
          <w:color w:val="000000"/>
          <w:vertAlign w:val="superscript"/>
        </w:rPr>
        <w:t>[4]</w:t>
      </w:r>
      <w:r w:rsidRPr="00443AA1">
        <w:rPr>
          <w:rFonts w:ascii="Book Antiqua" w:eastAsia="Book Antiqua" w:hAnsi="Book Antiqua" w:cs="Book Antiqua"/>
          <w:color w:val="000000"/>
        </w:rPr>
        <w:t>. In rapid course over the last few months, the virus has spread worldwide causing a global pandemic. As of April 18, 2020, there have been 2160207 confirmed cases and 146088 deaths reported globally</w:t>
      </w:r>
      <w:r w:rsidRPr="00443AA1">
        <w:rPr>
          <w:rFonts w:ascii="Book Antiqua" w:eastAsia="Book Antiqua" w:hAnsi="Book Antiqua" w:cs="Book Antiqua"/>
          <w:color w:val="000000"/>
          <w:vertAlign w:val="superscript"/>
        </w:rPr>
        <w:t>[5]</w:t>
      </w:r>
      <w:r w:rsidRPr="00443AA1">
        <w:rPr>
          <w:rFonts w:ascii="Book Antiqua" w:eastAsia="Book Antiqua" w:hAnsi="Book Antiqua" w:cs="Book Antiqua"/>
          <w:color w:val="000000"/>
        </w:rPr>
        <w:t>. Also as of April 18</w:t>
      </w:r>
      <w:r w:rsidR="00D1153B" w:rsidRPr="00443AA1">
        <w:rPr>
          <w:rFonts w:ascii="Book Antiqua" w:eastAsia="Book Antiqua" w:hAnsi="Book Antiqua" w:cs="Book Antiqua"/>
          <w:color w:val="000000"/>
        </w:rPr>
        <w:t>,</w:t>
      </w:r>
      <w:r w:rsidRPr="00443AA1">
        <w:rPr>
          <w:rFonts w:ascii="Book Antiqua" w:eastAsia="Book Antiqua" w:hAnsi="Book Antiqua" w:cs="Book Antiqua"/>
          <w:color w:val="000000"/>
        </w:rPr>
        <w:t xml:space="preserve"> 2020</w:t>
      </w:r>
      <w:r w:rsidR="00D1153B" w:rsidRPr="00443AA1">
        <w:rPr>
          <w:rFonts w:ascii="Book Antiqua" w:eastAsia="Book Antiqua" w:hAnsi="Book Antiqua" w:cs="Book Antiqua"/>
          <w:color w:val="000000"/>
        </w:rPr>
        <w:t xml:space="preserve">, </w:t>
      </w:r>
      <w:r w:rsidRPr="00443AA1">
        <w:rPr>
          <w:rFonts w:ascii="Book Antiqua" w:eastAsia="Book Antiqua" w:hAnsi="Book Antiqua" w:cs="Book Antiqua"/>
          <w:color w:val="000000"/>
        </w:rPr>
        <w:t>the United States has 690714 confirmed cases and 35443 deaths</w:t>
      </w:r>
      <w:r w:rsidRPr="00443AA1">
        <w:rPr>
          <w:rFonts w:ascii="Book Antiqua" w:eastAsia="Book Antiqua" w:hAnsi="Book Antiqua" w:cs="Book Antiqua"/>
          <w:color w:val="000000"/>
          <w:vertAlign w:val="superscript"/>
        </w:rPr>
        <w:t>[6]</w:t>
      </w:r>
      <w:r w:rsidRPr="00443AA1">
        <w:rPr>
          <w:rFonts w:ascii="Book Antiqua" w:eastAsia="Book Antiqua" w:hAnsi="Book Antiqua" w:cs="Book Antiqua"/>
          <w:color w:val="000000"/>
        </w:rPr>
        <w:t xml:space="preserve">. </w:t>
      </w:r>
    </w:p>
    <w:p w14:paraId="5A932E63" w14:textId="77777777" w:rsidR="009A48F7" w:rsidRPr="00443AA1" w:rsidRDefault="009A48F7" w:rsidP="00443AA1">
      <w:pPr>
        <w:pStyle w:val="Body"/>
        <w:snapToGrid w:val="0"/>
        <w:spacing w:line="360" w:lineRule="auto"/>
        <w:jc w:val="both"/>
        <w:rPr>
          <w:rFonts w:ascii="Book Antiqua" w:hAnsi="Book Antiqua" w:cs="Arial"/>
          <w:b/>
          <w:sz w:val="24"/>
          <w:szCs w:val="24"/>
          <w:u w:val="single"/>
        </w:rPr>
      </w:pPr>
    </w:p>
    <w:p w14:paraId="37ED4EA5" w14:textId="16DA9502" w:rsidR="009A48F7" w:rsidRPr="00443AA1" w:rsidRDefault="009A48F7" w:rsidP="00443AA1">
      <w:pPr>
        <w:pStyle w:val="Body"/>
        <w:snapToGrid w:val="0"/>
        <w:spacing w:line="360" w:lineRule="auto"/>
        <w:jc w:val="both"/>
        <w:rPr>
          <w:rFonts w:ascii="Book Antiqua" w:hAnsi="Book Antiqua" w:cs="Arial"/>
          <w:b/>
          <w:sz w:val="24"/>
          <w:szCs w:val="24"/>
          <w:u w:val="single"/>
        </w:rPr>
      </w:pPr>
      <w:r w:rsidRPr="00443AA1">
        <w:rPr>
          <w:rFonts w:ascii="Book Antiqua" w:hAnsi="Book Antiqua" w:cs="Arial"/>
          <w:b/>
          <w:sz w:val="24"/>
          <w:szCs w:val="24"/>
          <w:u w:val="single"/>
        </w:rPr>
        <w:t>CLINICAL PICTURE</w:t>
      </w:r>
    </w:p>
    <w:p w14:paraId="73A54FF8" w14:textId="123DD249" w:rsidR="009A48F7" w:rsidRPr="00443AA1" w:rsidRDefault="009A48F7" w:rsidP="00443AA1">
      <w:pPr>
        <w:adjustRightInd w:val="0"/>
        <w:snapToGrid w:val="0"/>
        <w:spacing w:line="360" w:lineRule="auto"/>
        <w:jc w:val="both"/>
        <w:rPr>
          <w:rFonts w:ascii="Book Antiqua" w:hAnsi="Book Antiqua"/>
        </w:rPr>
      </w:pPr>
      <w:r w:rsidRPr="00443AA1">
        <w:rPr>
          <w:rFonts w:ascii="Book Antiqua" w:hAnsi="Book Antiqua" w:cs="Arial"/>
        </w:rPr>
        <w:t>The presentation of COVID-19 is most remarkable for pulmonary symptoms that if become serious can quickly turn deadly. In a series of 41 patients, the clinical symptoms of COVID-19 commonly included fever (98%), cough (76%), and myalgia (44%)</w:t>
      </w:r>
      <w:r w:rsidRPr="00443AA1">
        <w:rPr>
          <w:rFonts w:ascii="Book Antiqua" w:hAnsi="Book Antiqua" w:cs="Arial"/>
          <w:noProof/>
          <w:vertAlign w:val="superscript"/>
        </w:rPr>
        <w:t>[7]</w:t>
      </w:r>
      <w:r w:rsidRPr="00443AA1">
        <w:rPr>
          <w:rFonts w:ascii="Book Antiqua" w:hAnsi="Book Antiqua" w:cs="Arial"/>
        </w:rPr>
        <w:t>. Dyspnea was present in 22 of 40 patients (55%) in the same study and became apparent a mean of 8.0 d after onset of symptoms. Respiratory symptoms progressed to acute respiratory distress syndrome (ARDS) in 29% of all cases. Another study focused on 21 moderately ill hospitalized patients who did not require oxygen therapy and found, among this group, fever (86%) and cough (57%) to be the most common presenting symptoms</w:t>
      </w:r>
      <w:r w:rsidRPr="00443AA1">
        <w:rPr>
          <w:rFonts w:ascii="Book Antiqua" w:hAnsi="Book Antiqua" w:cs="Arial"/>
          <w:noProof/>
          <w:vertAlign w:val="superscript"/>
        </w:rPr>
        <w:t>[8]</w:t>
      </w:r>
      <w:r w:rsidRPr="00443AA1">
        <w:rPr>
          <w:rFonts w:ascii="Book Antiqua" w:hAnsi="Book Antiqua" w:cs="Arial"/>
        </w:rPr>
        <w:t>.</w:t>
      </w:r>
      <w:r w:rsidR="00CD5A60" w:rsidRPr="00443AA1">
        <w:rPr>
          <w:rFonts w:ascii="Book Antiqua" w:hAnsi="Book Antiqua" w:cs="Arial"/>
        </w:rPr>
        <w:t xml:space="preserve"> </w:t>
      </w:r>
      <w:r w:rsidRPr="00443AA1">
        <w:rPr>
          <w:rFonts w:ascii="Book Antiqua" w:hAnsi="Book Antiqua" w:cs="Arial"/>
        </w:rPr>
        <w:t>According to the Centers for Disease Control and Prevention, pulmonary disease is considered severe in 14% of cases with symptoms including dyspnea, hypoxia or &gt;</w:t>
      </w:r>
      <w:r w:rsidR="00AF527D" w:rsidRPr="00443AA1">
        <w:rPr>
          <w:rFonts w:ascii="Book Antiqua" w:hAnsi="Book Antiqua" w:cs="Arial"/>
        </w:rPr>
        <w:t xml:space="preserve"> </w:t>
      </w:r>
      <w:r w:rsidRPr="00443AA1">
        <w:rPr>
          <w:rFonts w:ascii="Book Antiqua" w:hAnsi="Book Antiqua" w:cs="Arial"/>
        </w:rPr>
        <w:t>50% lung involvement on imaging and is considered critical in 5% of cases with symptoms including respiratory failure, shock or multi-organ failure</w:t>
      </w:r>
      <w:r w:rsidRPr="00443AA1">
        <w:rPr>
          <w:rFonts w:ascii="Book Antiqua" w:hAnsi="Book Antiqua" w:cs="Arial"/>
          <w:noProof/>
          <w:vertAlign w:val="superscript"/>
        </w:rPr>
        <w:t>[9]</w:t>
      </w:r>
      <w:r w:rsidRPr="00443AA1">
        <w:rPr>
          <w:rFonts w:ascii="Book Antiqua" w:hAnsi="Book Antiqua" w:cs="Arial"/>
        </w:rPr>
        <w:t>.</w:t>
      </w:r>
      <w:r w:rsidR="00CD5A60" w:rsidRPr="00443AA1">
        <w:rPr>
          <w:rFonts w:ascii="Book Antiqua" w:hAnsi="Book Antiqua" w:cs="Arial"/>
        </w:rPr>
        <w:t xml:space="preserve"> </w:t>
      </w:r>
      <w:r w:rsidRPr="00443AA1">
        <w:rPr>
          <w:rFonts w:ascii="Book Antiqua" w:hAnsi="Book Antiqua" w:cs="Arial"/>
        </w:rPr>
        <w:t>With the accumulation of data on hospitalized patients, it is now possible to examine characteristics and comorbidities related to COVID-19. A large study of 5700 patients in the New York City area showed hypertension (56.6%), obesity (41.7%) and diabetes (33.8%) to be the most common comorbidities</w:t>
      </w:r>
      <w:r w:rsidRPr="00443AA1">
        <w:rPr>
          <w:rFonts w:ascii="Book Antiqua" w:hAnsi="Book Antiqua" w:cs="Arial"/>
          <w:noProof/>
          <w:vertAlign w:val="superscript"/>
        </w:rPr>
        <w:t>[10]</w:t>
      </w:r>
      <w:r w:rsidRPr="00443AA1">
        <w:rPr>
          <w:rFonts w:ascii="Book Antiqua" w:hAnsi="Book Antiqua" w:cs="Arial"/>
        </w:rPr>
        <w:t>.</w:t>
      </w:r>
    </w:p>
    <w:p w14:paraId="79F972D7" w14:textId="77777777" w:rsidR="00D1153B" w:rsidRPr="00443AA1" w:rsidRDefault="00D1153B" w:rsidP="00443AA1">
      <w:pPr>
        <w:adjustRightInd w:val="0"/>
        <w:snapToGrid w:val="0"/>
        <w:spacing w:line="360" w:lineRule="auto"/>
        <w:jc w:val="both"/>
        <w:rPr>
          <w:rFonts w:ascii="Book Antiqua" w:eastAsia="Book Antiqua" w:hAnsi="Book Antiqua" w:cs="Book Antiqua"/>
          <w:b/>
          <w:bCs/>
          <w:color w:val="000000"/>
          <w:u w:val="single" w:color="000000"/>
        </w:rPr>
      </w:pPr>
    </w:p>
    <w:p w14:paraId="3832A988" w14:textId="5FE1F178"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b/>
          <w:bCs/>
          <w:color w:val="000000"/>
          <w:u w:val="single" w:color="000000"/>
        </w:rPr>
        <w:t>PATHOLOGY</w:t>
      </w:r>
    </w:p>
    <w:p w14:paraId="0A9E922A" w14:textId="612A4418"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color w:val="000000"/>
        </w:rPr>
        <w:t xml:space="preserve">Patterns of histopathology have been described to a limited extent. According to Xu </w:t>
      </w:r>
      <w:r w:rsidRPr="00443AA1">
        <w:rPr>
          <w:rFonts w:ascii="Book Antiqua" w:eastAsia="Book Antiqua" w:hAnsi="Book Antiqua" w:cs="Book Antiqua"/>
          <w:i/>
          <w:iCs/>
          <w:color w:val="000000"/>
        </w:rPr>
        <w:t>et al</w:t>
      </w:r>
      <w:r w:rsidR="00D434F0" w:rsidRPr="00443AA1">
        <w:rPr>
          <w:rFonts w:ascii="Book Antiqua" w:eastAsia="Book Antiqua" w:hAnsi="Book Antiqua" w:cs="Book Antiqua"/>
          <w:color w:val="000000"/>
          <w:vertAlign w:val="superscript"/>
        </w:rPr>
        <w:t>[11]</w:t>
      </w:r>
      <w:r w:rsidRPr="00443AA1">
        <w:rPr>
          <w:rFonts w:ascii="Book Antiqua" w:eastAsia="Book Antiqua" w:hAnsi="Book Antiqua" w:cs="Book Antiqua"/>
          <w:i/>
          <w:iCs/>
          <w:color w:val="000000"/>
        </w:rPr>
        <w:t xml:space="preserve"> </w:t>
      </w:r>
      <w:r w:rsidRPr="00443AA1">
        <w:rPr>
          <w:rFonts w:ascii="Book Antiqua" w:eastAsia="Book Antiqua" w:hAnsi="Book Antiqua" w:cs="Book Antiqua"/>
          <w:color w:val="000000"/>
        </w:rPr>
        <w:t xml:space="preserve">biopsy and autopsy reports are </w:t>
      </w:r>
      <w:r w:rsidRPr="00443AA1">
        <w:rPr>
          <w:rFonts w:ascii="Book Antiqua" w:eastAsia="Book Antiqua" w:hAnsi="Book Antiqua" w:cs="Book Antiqua"/>
          <w:color w:val="000000"/>
          <w:rtl/>
        </w:rPr>
        <w:t>‘'</w:t>
      </w:r>
      <w:r w:rsidRPr="00443AA1">
        <w:rPr>
          <w:rFonts w:ascii="Book Antiqua" w:eastAsia="Book Antiqua" w:hAnsi="Book Antiqua" w:cs="Book Antiqua"/>
          <w:color w:val="000000"/>
        </w:rPr>
        <w:t>barely accessible</w:t>
      </w:r>
      <w:r w:rsidRPr="00443AA1">
        <w:rPr>
          <w:rFonts w:ascii="Book Antiqua" w:eastAsia="Book Antiqua" w:hAnsi="Book Antiqua" w:cs="Book Antiqua"/>
          <w:color w:val="000000"/>
          <w:rtl/>
        </w:rPr>
        <w:t xml:space="preserve">" </w:t>
      </w:r>
      <w:r w:rsidRPr="00443AA1">
        <w:rPr>
          <w:rFonts w:ascii="Book Antiqua" w:eastAsia="Book Antiqua" w:hAnsi="Book Antiqua" w:cs="Book Antiqua"/>
          <w:color w:val="000000"/>
        </w:rPr>
        <w:t xml:space="preserve">in this fast-moving crisis. This group published a pathology case report of postmortem biopsy specimens from a patient that died of a severe case of COVID-19. The pulmonary specimens showed desquamated pneumocytes and hyaline membrane formation consistent with </w:t>
      </w:r>
      <w:r w:rsidRPr="00443AA1">
        <w:rPr>
          <w:rFonts w:ascii="Book Antiqua" w:hAnsi="Book Antiqua" w:cs="Arial"/>
        </w:rPr>
        <w:t>ARDS</w:t>
      </w:r>
      <w:r w:rsidR="00D1153B" w:rsidRPr="00443AA1">
        <w:rPr>
          <w:rFonts w:ascii="Book Antiqua" w:eastAsia="Book Antiqua" w:hAnsi="Book Antiqua" w:cs="Book Antiqua"/>
          <w:color w:val="000000"/>
        </w:rPr>
        <w:t xml:space="preserve"> </w:t>
      </w:r>
      <w:r w:rsidRPr="00443AA1">
        <w:rPr>
          <w:rFonts w:ascii="Book Antiqua" w:eastAsia="Book Antiqua" w:hAnsi="Book Antiqua" w:cs="Book Antiqua"/>
          <w:color w:val="000000"/>
        </w:rPr>
        <w:t xml:space="preserve">in the right lung, and pulmonary edema and hyaline membrane formation consistent with early </w:t>
      </w:r>
      <w:r w:rsidRPr="00443AA1">
        <w:rPr>
          <w:rFonts w:ascii="Book Antiqua" w:hAnsi="Book Antiqua" w:cs="Arial"/>
        </w:rPr>
        <w:t>ARDS</w:t>
      </w:r>
      <w:r w:rsidRPr="00443AA1">
        <w:rPr>
          <w:rFonts w:ascii="Book Antiqua" w:eastAsia="Book Antiqua" w:hAnsi="Book Antiqua" w:cs="Book Antiqua"/>
          <w:color w:val="000000"/>
        </w:rPr>
        <w:t xml:space="preserve"> in the left lung. Bilateral interstitial infiltrates, predominantly lymphocytic in nature, were also seen on histopathologic evaluation. Additionally, there were viral cytopathic-type changes in pneumocytes within the alveolar spaces. This single case study did not identify any viral inclusions within the pathology specimens.</w:t>
      </w:r>
      <w:r w:rsidR="00215C88" w:rsidRPr="00443AA1">
        <w:rPr>
          <w:rFonts w:ascii="Book Antiqua" w:eastAsia="Book Antiqua" w:hAnsi="Book Antiqua" w:cs="Book Antiqua"/>
          <w:color w:val="000000"/>
        </w:rPr>
        <w:t xml:space="preserve"> </w:t>
      </w:r>
      <w:r w:rsidRPr="00443AA1">
        <w:rPr>
          <w:rFonts w:ascii="Book Antiqua" w:eastAsia="Book Antiqua" w:hAnsi="Book Antiqua" w:cs="Book Antiqua"/>
          <w:color w:val="000000"/>
        </w:rPr>
        <w:t>A more recent report of three cases where histopathology was obtained showed direct evidence on electron microscopy of viral inclusions within endothelial cells in one patient’s transplanted kidney</w:t>
      </w:r>
      <w:r w:rsidRPr="00443AA1">
        <w:rPr>
          <w:rFonts w:ascii="Book Antiqua" w:eastAsia="Book Antiqua" w:hAnsi="Book Antiqua" w:cs="Book Antiqua"/>
          <w:color w:val="000000"/>
          <w:vertAlign w:val="superscript"/>
        </w:rPr>
        <w:t>[12]</w:t>
      </w:r>
      <w:r w:rsidRPr="00443AA1">
        <w:rPr>
          <w:rFonts w:ascii="Book Antiqua" w:eastAsia="Book Antiqua" w:hAnsi="Book Antiqua" w:cs="Book Antiqua"/>
          <w:color w:val="000000"/>
        </w:rPr>
        <w:t>. Using light microscopy and immunohistochemical staining, the group also found endothelial cell inflammation and apoptosis in many organs including the heart, kidney, liver and small bowel. Laboratory findings of bloodwork on COVID-19 patients generally show a picture of viral infection with low lymphocyte counts. In a study of 99 patients, most subjects had a decreased absolute value of lymphocytes in the peripheral blood</w:t>
      </w:r>
      <w:r w:rsidRPr="00443AA1">
        <w:rPr>
          <w:rFonts w:ascii="Book Antiqua" w:eastAsia="Book Antiqua" w:hAnsi="Book Antiqua" w:cs="Book Antiqua"/>
          <w:color w:val="000000"/>
          <w:vertAlign w:val="superscript"/>
        </w:rPr>
        <w:t>[13]</w:t>
      </w:r>
      <w:r w:rsidRPr="00443AA1">
        <w:rPr>
          <w:rFonts w:ascii="Book Antiqua" w:eastAsia="Book Antiqua" w:hAnsi="Book Antiqua" w:cs="Book Antiqua"/>
          <w:color w:val="000000"/>
        </w:rPr>
        <w:t>. Another study of 34 patients found 50% had a decreased lymphocyte count</w:t>
      </w:r>
      <w:r w:rsidRPr="00443AA1">
        <w:rPr>
          <w:rFonts w:ascii="Book Antiqua" w:eastAsia="Book Antiqua" w:hAnsi="Book Antiqua" w:cs="Book Antiqua"/>
          <w:color w:val="000000"/>
          <w:vertAlign w:val="superscript"/>
        </w:rPr>
        <w:t>[14]</w:t>
      </w:r>
      <w:r w:rsidRPr="00443AA1">
        <w:rPr>
          <w:rFonts w:ascii="Book Antiqua" w:eastAsia="Book Antiqua" w:hAnsi="Book Antiqua" w:cs="Book Antiqua"/>
          <w:color w:val="000000"/>
        </w:rPr>
        <w:t>. This finding may be secondary to the virus causing an immune response in which chemokines recruit specific immune cells such as lymphocytes to the site of infection</w:t>
      </w:r>
      <w:r w:rsidRPr="00443AA1">
        <w:rPr>
          <w:rFonts w:ascii="Book Antiqua" w:eastAsia="Book Antiqua" w:hAnsi="Book Antiqua" w:cs="Book Antiqua"/>
          <w:color w:val="000000"/>
          <w:vertAlign w:val="superscript"/>
        </w:rPr>
        <w:t>[13,15]</w:t>
      </w:r>
      <w:r w:rsidRPr="00443AA1">
        <w:rPr>
          <w:rFonts w:ascii="Book Antiqua" w:eastAsia="Book Antiqua" w:hAnsi="Book Antiqua" w:cs="Book Antiqua"/>
          <w:color w:val="000000"/>
        </w:rPr>
        <w:t>. In addition, studies have found increased prothrombin time and D-dimer in COVID-19 patients admitted to the intensive care unit</w:t>
      </w:r>
      <w:r w:rsidRPr="00443AA1">
        <w:rPr>
          <w:rFonts w:ascii="Book Antiqua" w:eastAsia="Book Antiqua" w:hAnsi="Book Antiqua" w:cs="Book Antiqua"/>
          <w:color w:val="000000"/>
          <w:vertAlign w:val="superscript"/>
        </w:rPr>
        <w:t>[16,17]</w:t>
      </w:r>
      <w:r w:rsidRPr="00443AA1">
        <w:rPr>
          <w:rFonts w:ascii="Book Antiqua" w:eastAsia="Book Antiqua" w:hAnsi="Book Antiqua" w:cs="Book Antiqua"/>
          <w:color w:val="000000"/>
        </w:rPr>
        <w:t>. Other laboratory findings include elevations in C-reactive protein and erythrocyte sedimentation rate</w:t>
      </w:r>
      <w:r w:rsidRPr="00443AA1">
        <w:rPr>
          <w:rFonts w:ascii="Book Antiqua" w:eastAsia="Book Antiqua" w:hAnsi="Book Antiqua" w:cs="Book Antiqua"/>
          <w:color w:val="000000"/>
          <w:vertAlign w:val="superscript"/>
        </w:rPr>
        <w:t>[13]</w:t>
      </w:r>
      <w:r w:rsidRPr="00443AA1">
        <w:rPr>
          <w:rFonts w:ascii="Book Antiqua" w:eastAsia="Book Antiqua" w:hAnsi="Book Antiqua" w:cs="Book Antiqua"/>
          <w:color w:val="000000"/>
        </w:rPr>
        <w:t xml:space="preserve">. </w:t>
      </w:r>
    </w:p>
    <w:p w14:paraId="0059FAE0" w14:textId="77777777" w:rsidR="00A77B3E" w:rsidRPr="00443AA1" w:rsidRDefault="00A77B3E" w:rsidP="00443AA1">
      <w:pPr>
        <w:adjustRightInd w:val="0"/>
        <w:snapToGrid w:val="0"/>
        <w:spacing w:line="360" w:lineRule="auto"/>
        <w:jc w:val="both"/>
        <w:rPr>
          <w:rFonts w:ascii="Book Antiqua" w:hAnsi="Book Antiqua"/>
        </w:rPr>
      </w:pPr>
    </w:p>
    <w:p w14:paraId="16FA1DE6" w14:textId="77777777"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b/>
          <w:bCs/>
          <w:color w:val="000000"/>
          <w:u w:val="single" w:color="000000"/>
        </w:rPr>
        <w:t>REVIEW OF IMAGING LITERATURE</w:t>
      </w:r>
    </w:p>
    <w:p w14:paraId="4F906021" w14:textId="77777777"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b/>
          <w:bCs/>
          <w:i/>
          <w:iCs/>
          <w:color w:val="000000"/>
        </w:rPr>
        <w:t>Methods</w:t>
      </w:r>
    </w:p>
    <w:p w14:paraId="70C4A01E" w14:textId="07985A40"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color w:val="000000"/>
        </w:rPr>
        <w:t>This study reviews the published literature for the range of radiographic findings evident in patients suffering from SARS-CoV-2 infection. Towards this end, we searched PubMed for the following terms on April 6, 2020 without imposing a starting date limit: “Covid”, “19”, “Radiology”, “Radiography”, “</w:t>
      </w:r>
      <w:r w:rsidR="00F75DD3" w:rsidRPr="00443AA1">
        <w:rPr>
          <w:rFonts w:ascii="Book Antiqua" w:eastAsia="Book Antiqua" w:hAnsi="Book Antiqua" w:cs="Book Antiqua"/>
          <w:color w:val="000000"/>
        </w:rPr>
        <w:t>C</w:t>
      </w:r>
      <w:r w:rsidR="00A05356" w:rsidRPr="00443AA1">
        <w:rPr>
          <w:rFonts w:ascii="Book Antiqua" w:eastAsia="Book Antiqua" w:hAnsi="Book Antiqua" w:cs="Book Antiqua"/>
          <w:color w:val="000000"/>
        </w:rPr>
        <w:t xml:space="preserve">omputed </w:t>
      </w:r>
      <w:r w:rsidR="00F75DD3" w:rsidRPr="00443AA1">
        <w:rPr>
          <w:rFonts w:ascii="Book Antiqua" w:eastAsia="Book Antiqua" w:hAnsi="Book Antiqua" w:cs="Book Antiqua"/>
          <w:color w:val="000000"/>
        </w:rPr>
        <w:t>T</w:t>
      </w:r>
      <w:r w:rsidR="00A05356" w:rsidRPr="00443AA1">
        <w:rPr>
          <w:rFonts w:ascii="Book Antiqua" w:eastAsia="Book Antiqua" w:hAnsi="Book Antiqua" w:cs="Book Antiqua"/>
          <w:color w:val="000000"/>
        </w:rPr>
        <w:t>omography (</w:t>
      </w:r>
      <w:r w:rsidRPr="00443AA1">
        <w:rPr>
          <w:rFonts w:ascii="Book Antiqua" w:eastAsia="Book Antiqua" w:hAnsi="Book Antiqua" w:cs="Book Antiqua"/>
          <w:color w:val="000000"/>
        </w:rPr>
        <w:t>CT</w:t>
      </w:r>
      <w:r w:rsidR="00A05356" w:rsidRPr="00443AA1">
        <w:rPr>
          <w:rFonts w:ascii="Book Antiqua" w:eastAsia="Book Antiqua" w:hAnsi="Book Antiqua" w:cs="Book Antiqua"/>
          <w:color w:val="000000"/>
        </w:rPr>
        <w:t>)</w:t>
      </w:r>
      <w:r w:rsidRPr="00443AA1">
        <w:rPr>
          <w:rFonts w:ascii="Book Antiqua" w:eastAsia="Book Antiqua" w:hAnsi="Book Antiqua" w:cs="Book Antiqua"/>
          <w:color w:val="000000"/>
        </w:rPr>
        <w:t>”, “Imaging”, “</w:t>
      </w:r>
      <w:r w:rsidR="00F75DD3" w:rsidRPr="00443AA1">
        <w:rPr>
          <w:rFonts w:ascii="Book Antiqua" w:eastAsia="Book Antiqua" w:hAnsi="Book Antiqua" w:cs="Book Antiqua"/>
          <w:color w:val="000000"/>
        </w:rPr>
        <w:t>C</w:t>
      </w:r>
      <w:r w:rsidR="00A05356" w:rsidRPr="00443AA1">
        <w:rPr>
          <w:rFonts w:ascii="Book Antiqua" w:eastAsia="Book Antiqua" w:hAnsi="Book Antiqua" w:cs="Book Antiqua"/>
          <w:color w:val="000000"/>
        </w:rPr>
        <w:t xml:space="preserve">hest </w:t>
      </w:r>
      <w:r w:rsidR="00F75DD3" w:rsidRPr="00443AA1">
        <w:rPr>
          <w:rFonts w:ascii="Book Antiqua" w:eastAsia="Book Antiqua" w:hAnsi="Book Antiqua" w:cs="Book Antiqua"/>
          <w:color w:val="000000"/>
        </w:rPr>
        <w:t>R</w:t>
      </w:r>
      <w:r w:rsidR="00A05356" w:rsidRPr="00443AA1">
        <w:rPr>
          <w:rFonts w:ascii="Book Antiqua" w:eastAsia="Book Antiqua" w:hAnsi="Book Antiqua" w:cs="Book Antiqua"/>
          <w:color w:val="000000"/>
        </w:rPr>
        <w:t>adiographs (</w:t>
      </w:r>
      <w:r w:rsidRPr="00443AA1">
        <w:rPr>
          <w:rFonts w:ascii="Book Antiqua" w:eastAsia="Book Antiqua" w:hAnsi="Book Antiqua" w:cs="Book Antiqua"/>
          <w:color w:val="000000"/>
        </w:rPr>
        <w:t>CXR</w:t>
      </w:r>
      <w:r w:rsidR="00F75DD3" w:rsidRPr="00443AA1">
        <w:rPr>
          <w:rFonts w:ascii="Book Antiqua" w:eastAsia="Book Antiqua" w:hAnsi="Book Antiqua" w:cs="Book Antiqua"/>
          <w:color w:val="000000"/>
        </w:rPr>
        <w:t>)</w:t>
      </w:r>
      <w:r w:rsidRPr="00443AA1">
        <w:rPr>
          <w:rFonts w:ascii="Book Antiqua" w:eastAsia="Book Antiqua" w:hAnsi="Book Antiqua" w:cs="Book Antiqua"/>
          <w:color w:val="000000"/>
        </w:rPr>
        <w:t>”, “X-Ray’, “</w:t>
      </w:r>
      <w:r w:rsidR="00676394" w:rsidRPr="00443AA1">
        <w:rPr>
          <w:rFonts w:ascii="Book Antiqua" w:eastAsia="Book Antiqua" w:hAnsi="Book Antiqua" w:cs="Book Antiqua"/>
          <w:color w:val="000000"/>
        </w:rPr>
        <w:t>Positron Emission Tomography (</w:t>
      </w:r>
      <w:r w:rsidRPr="00443AA1">
        <w:rPr>
          <w:rFonts w:ascii="Book Antiqua" w:eastAsia="Book Antiqua" w:hAnsi="Book Antiqua" w:cs="Book Antiqua"/>
          <w:color w:val="000000"/>
        </w:rPr>
        <w:t>PET</w:t>
      </w:r>
      <w:r w:rsidR="00F75DD3" w:rsidRPr="00443AA1">
        <w:rPr>
          <w:rFonts w:ascii="Book Antiqua" w:eastAsia="Book Antiqua" w:hAnsi="Book Antiqua" w:cs="Book Antiqua"/>
          <w:color w:val="000000"/>
        </w:rPr>
        <w:t>)</w:t>
      </w:r>
      <w:r w:rsidRPr="00443AA1">
        <w:rPr>
          <w:rFonts w:ascii="Book Antiqua" w:eastAsia="Book Antiqua" w:hAnsi="Book Antiqua" w:cs="Book Antiqua"/>
          <w:color w:val="000000"/>
        </w:rPr>
        <w:t>”, “Ultrasound”, “Sonography”, “</w:t>
      </w:r>
      <w:r w:rsidR="00F75DD3" w:rsidRPr="00443AA1">
        <w:rPr>
          <w:rFonts w:ascii="Book Antiqua" w:eastAsia="Book Antiqua" w:hAnsi="Book Antiqua" w:cs="Book Antiqua"/>
          <w:color w:val="000000"/>
        </w:rPr>
        <w:t>Magnetic Resonance Imaging</w:t>
      </w:r>
      <w:r w:rsidRPr="00443AA1">
        <w:rPr>
          <w:rFonts w:ascii="Book Antiqua" w:eastAsia="Book Antiqua" w:hAnsi="Book Antiqua" w:cs="Book Antiqua"/>
          <w:color w:val="000000"/>
        </w:rPr>
        <w:t xml:space="preserve">”, and “Angiography”. English language, peer reviewed articles were looked at exclusively. After excluding articles that were outside the realm of investigation, a total of 133 articles were systematically reviewed to extract any radiographic data, both objective and subjective. In light of the swift development of new and increasing data, the study also included a look at preprinted manuscripts available on </w:t>
      </w:r>
      <w:r w:rsidRPr="00443AA1">
        <w:rPr>
          <w:rFonts w:ascii="Book Antiqua" w:eastAsia="Book Antiqua" w:hAnsi="Book Antiqua" w:cs="Book Antiqua"/>
          <w:color w:val="000000"/>
          <w:u w:val="single" w:color="000000"/>
        </w:rPr>
        <w:t>medRxiv.org</w:t>
      </w:r>
      <w:r w:rsidRPr="00443AA1">
        <w:rPr>
          <w:rFonts w:ascii="Book Antiqua" w:eastAsia="Book Antiqua" w:hAnsi="Book Antiqua" w:cs="Book Antiqua"/>
          <w:color w:val="000000"/>
        </w:rPr>
        <w:t xml:space="preserve"> and covered those that appeared most relevant with an indication of the unpublished status to date. The data within each article were organized in groups into the following categories: Study design (case study or series or letter</w:t>
      </w:r>
      <w:r w:rsidRPr="00443AA1">
        <w:rPr>
          <w:rFonts w:ascii="Book Antiqua" w:eastAsia="Book Antiqua" w:hAnsi="Book Antiqua" w:cs="Book Antiqua"/>
          <w:i/>
          <w:color w:val="000000"/>
        </w:rPr>
        <w:t xml:space="preserve"> etc</w:t>
      </w:r>
      <w:r w:rsidR="00676394" w:rsidRPr="00443AA1">
        <w:rPr>
          <w:rFonts w:ascii="Book Antiqua" w:hAnsi="Book Antiqua" w:cs="Book Antiqua"/>
          <w:i/>
          <w:color w:val="000000"/>
          <w:lang w:eastAsia="zh-CN"/>
        </w:rPr>
        <w:t>.</w:t>
      </w:r>
      <w:r w:rsidRPr="00443AA1">
        <w:rPr>
          <w:rFonts w:ascii="Book Antiqua" w:eastAsia="Book Antiqua" w:hAnsi="Book Antiqua" w:cs="Book Antiqua"/>
          <w:color w:val="000000"/>
        </w:rPr>
        <w:t>); Number of cases; Location (Country where imaged); Imaging Modality; Biological Sex; Age; COVID-19 lab diagnosis; Radiographic findings. The subtopics for radiographic findings include disease distribution, progression and focal and generalized patterns of disease.</w:t>
      </w:r>
    </w:p>
    <w:p w14:paraId="59F4ED4F" w14:textId="77777777" w:rsidR="00A77B3E" w:rsidRPr="00443AA1" w:rsidRDefault="00A77B3E" w:rsidP="00443AA1">
      <w:pPr>
        <w:adjustRightInd w:val="0"/>
        <w:snapToGrid w:val="0"/>
        <w:spacing w:line="360" w:lineRule="auto"/>
        <w:jc w:val="both"/>
        <w:rPr>
          <w:rFonts w:ascii="Book Antiqua" w:hAnsi="Book Antiqua"/>
        </w:rPr>
      </w:pPr>
    </w:p>
    <w:p w14:paraId="2440E830" w14:textId="77777777"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b/>
          <w:bCs/>
          <w:i/>
          <w:iCs/>
          <w:color w:val="000000"/>
        </w:rPr>
        <w:t>Results</w:t>
      </w:r>
    </w:p>
    <w:p w14:paraId="5FF2D981" w14:textId="6F8D2F49"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color w:val="000000"/>
        </w:rPr>
        <w:t xml:space="preserve">Study design was represented by 39 case reports and 78 case series reports. These were all retrospective review studies. Relevant letters to journals and review articles were also reviewed for background. The single case reports have a male: female ratio of 23:15, while the series reports have a male to female ratio of 1982:2016. The range of number of participants within each series report shows very small series of 2-10 cases being the most common (28/78) and representing over one third of these studies (35.9%). Table 1 shows the breakdown of number of participants per study. </w:t>
      </w:r>
    </w:p>
    <w:p w14:paraId="028F1E3B" w14:textId="561DAD4A" w:rsidR="00A77B3E" w:rsidRPr="00443AA1" w:rsidRDefault="009A48F7" w:rsidP="00443AA1">
      <w:pPr>
        <w:adjustRightInd w:val="0"/>
        <w:snapToGrid w:val="0"/>
        <w:spacing w:line="360" w:lineRule="auto"/>
        <w:ind w:firstLineChars="100" w:firstLine="240"/>
        <w:jc w:val="both"/>
        <w:rPr>
          <w:rFonts w:ascii="Book Antiqua" w:hAnsi="Book Antiqua"/>
        </w:rPr>
      </w:pPr>
      <w:r w:rsidRPr="00443AA1">
        <w:rPr>
          <w:rFonts w:ascii="Book Antiqua" w:eastAsia="Book Antiqua" w:hAnsi="Book Antiqua" w:cs="Book Antiqua"/>
          <w:color w:val="000000"/>
        </w:rPr>
        <w:t xml:space="preserve">The case distribution by country where the imaging was performed in this data set is as follows: China 99; Italy 8; United States 5; Korea 4; Taiwan 3; Germany 2; Japan 2; Singapore 2; Turkey 2; Brazil 1; Thailand 1; and Vietnam 1. The age range distribution reveals single case reports have an age range of 27-79, with a mean age of 47.1 years old (with standard deviation of 17.4), while series reports have an age range of 2 mo-95 years old. It is difficult to assess the number of laboratory proven cases in our literature review, however the vast majority of studies mention that the cases were laboratory confirmed mostly using real-time reverse transcription polymerase chain reaction (RT-PCR) technique on samples obtained </w:t>
      </w:r>
      <w:r w:rsidRPr="00443AA1">
        <w:rPr>
          <w:rFonts w:ascii="Book Antiqua" w:eastAsia="Book Antiqua" w:hAnsi="Book Antiqua" w:cs="Book Antiqua"/>
          <w:i/>
          <w:iCs/>
          <w:color w:val="000000"/>
        </w:rPr>
        <w:t>via</w:t>
      </w:r>
      <w:r w:rsidRPr="00443AA1">
        <w:rPr>
          <w:rFonts w:ascii="Book Antiqua" w:eastAsia="Book Antiqua" w:hAnsi="Book Antiqua" w:cs="Book Antiqua"/>
          <w:color w:val="000000"/>
        </w:rPr>
        <w:t xml:space="preserve"> bronchoalveolar lavage, endotracheal aspirate, nasopharyngeal swab or oropharyngeal swab.</w:t>
      </w:r>
    </w:p>
    <w:p w14:paraId="3284C680" w14:textId="061389B0" w:rsidR="00A77B3E" w:rsidRPr="00443AA1" w:rsidRDefault="009A48F7" w:rsidP="00443AA1">
      <w:pPr>
        <w:adjustRightInd w:val="0"/>
        <w:snapToGrid w:val="0"/>
        <w:spacing w:line="360" w:lineRule="auto"/>
        <w:ind w:firstLineChars="100" w:firstLine="240"/>
        <w:jc w:val="both"/>
        <w:rPr>
          <w:rFonts w:ascii="Book Antiqua" w:hAnsi="Book Antiqua"/>
        </w:rPr>
      </w:pPr>
      <w:r w:rsidRPr="00443AA1">
        <w:rPr>
          <w:rFonts w:ascii="Book Antiqua" w:eastAsia="Book Antiqua" w:hAnsi="Book Antiqua" w:cs="Book Antiqua"/>
          <w:color w:val="000000"/>
        </w:rPr>
        <w:t>The number of instances in which an imaging modality was utilized and focused upon in the various studies is as follows: CT 121, plain CXR 8, PET 4, and Sonography 4. Due to the significant and often fulminant pulmonary pathology present with SARS-CoV-2 infection, radiographic imaging has concentrated mainly on CXR and CT. An overall review of the published data shows pulmonary findings on both CXR and chest CT with infiltrates nearly universally bilateral, peripheral and often multi-lobar with adjacent reactive pleural changes. Ground glass opacities (GGO) were frequently present either with or without concurrent consolidation, crazy paving (ground glass density superimposed with thickening of the interlobular septa and intralobular lines) and rounded morphology. Pleural effusions, lymphadenopathy and pneumothorax are seldom mentioned. Other imaging modalities noted in our review included rare mention of 18F labeled fluorodeoxyglucose positron emission tomography (</w:t>
      </w:r>
      <w:r w:rsidRPr="00443AA1">
        <w:rPr>
          <w:rFonts w:ascii="Book Antiqua" w:eastAsia="Book Antiqua" w:hAnsi="Book Antiqua" w:cs="Book Antiqua"/>
          <w:color w:val="000000"/>
          <w:vertAlign w:val="superscript"/>
        </w:rPr>
        <w:t>18</w:t>
      </w:r>
      <w:r w:rsidRPr="00443AA1">
        <w:rPr>
          <w:rFonts w:ascii="Book Antiqua" w:eastAsia="Book Antiqua" w:hAnsi="Book Antiqua" w:cs="Book Antiqua"/>
          <w:color w:val="000000"/>
        </w:rPr>
        <w:t>F-FDG-PET), sonography and magnetic resonance (MR).</w:t>
      </w:r>
    </w:p>
    <w:p w14:paraId="2ABFECE6" w14:textId="77777777" w:rsidR="00A77B3E" w:rsidRPr="00443AA1" w:rsidRDefault="00A77B3E" w:rsidP="00443AA1">
      <w:pPr>
        <w:adjustRightInd w:val="0"/>
        <w:snapToGrid w:val="0"/>
        <w:spacing w:line="360" w:lineRule="auto"/>
        <w:jc w:val="both"/>
        <w:rPr>
          <w:rFonts w:ascii="Book Antiqua" w:hAnsi="Book Antiqua"/>
        </w:rPr>
      </w:pPr>
    </w:p>
    <w:p w14:paraId="1FF00993" w14:textId="51CA5B87"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b/>
          <w:bCs/>
          <w:i/>
          <w:iCs/>
          <w:color w:val="000000"/>
        </w:rPr>
        <w:t xml:space="preserve">CXR </w:t>
      </w:r>
      <w:r w:rsidR="00676394" w:rsidRPr="00443AA1">
        <w:rPr>
          <w:rFonts w:ascii="Book Antiqua" w:eastAsia="Book Antiqua" w:hAnsi="Book Antiqua" w:cs="Book Antiqua"/>
          <w:b/>
          <w:bCs/>
          <w:i/>
          <w:iCs/>
          <w:color w:val="000000"/>
        </w:rPr>
        <w:t>highlights</w:t>
      </w:r>
    </w:p>
    <w:p w14:paraId="228689C1" w14:textId="6E479710" w:rsidR="00A77B3E" w:rsidRPr="00443AA1" w:rsidRDefault="006A6F93" w:rsidP="00443AA1">
      <w:pPr>
        <w:adjustRightInd w:val="0"/>
        <w:snapToGrid w:val="0"/>
        <w:spacing w:line="360" w:lineRule="auto"/>
        <w:jc w:val="both"/>
        <w:rPr>
          <w:rFonts w:ascii="Book Antiqua" w:hAnsi="Book Antiqua"/>
        </w:rPr>
      </w:pPr>
      <w:r w:rsidRPr="00443AA1">
        <w:rPr>
          <w:rFonts w:ascii="Book Antiqua" w:eastAsia="Book Antiqua" w:hAnsi="Book Antiqua" w:cs="Book Antiqua"/>
          <w:color w:val="000000"/>
        </w:rPr>
        <w:t>CXR</w:t>
      </w:r>
      <w:r w:rsidR="009A48F7" w:rsidRPr="00443AA1">
        <w:rPr>
          <w:rFonts w:ascii="Book Antiqua" w:eastAsia="Book Antiqua" w:hAnsi="Book Antiqua" w:cs="Book Antiqua"/>
          <w:color w:val="000000"/>
        </w:rPr>
        <w:t xml:space="preserve"> are described in the literature but the data are relatively scant as compared to CT. In a series of two female patients, the CXR for each subject showed bilateral consolidation in the lower lung fields with follow up showing patchy consolidation</w:t>
      </w:r>
      <w:r w:rsidR="009A48F7" w:rsidRPr="00443AA1">
        <w:rPr>
          <w:rFonts w:ascii="Book Antiqua" w:eastAsia="Book Antiqua" w:hAnsi="Book Antiqua" w:cs="Book Antiqua"/>
          <w:color w:val="000000"/>
          <w:vertAlign w:val="superscript"/>
        </w:rPr>
        <w:t>[18]</w:t>
      </w:r>
      <w:r w:rsidR="009A48F7" w:rsidRPr="00443AA1">
        <w:rPr>
          <w:rFonts w:ascii="Book Antiqua" w:eastAsia="Book Antiqua" w:hAnsi="Book Antiqua" w:cs="Book Antiqua"/>
          <w:color w:val="000000"/>
        </w:rPr>
        <w:t>. Another case study included chest radiography, the first described in Taiwan, and showed bilateral, ill-defined and patchy opacities consistent with pneumonia</w:t>
      </w:r>
      <w:r w:rsidR="009A48F7" w:rsidRPr="00443AA1">
        <w:rPr>
          <w:rFonts w:ascii="Book Antiqua" w:eastAsia="Book Antiqua" w:hAnsi="Book Antiqua" w:cs="Book Antiqua"/>
          <w:color w:val="000000"/>
          <w:vertAlign w:val="superscript"/>
        </w:rPr>
        <w:t>[17]</w:t>
      </w:r>
      <w:r w:rsidR="009A48F7" w:rsidRPr="00443AA1">
        <w:rPr>
          <w:rFonts w:ascii="Book Antiqua" w:eastAsia="Book Antiqua" w:hAnsi="Book Antiqua" w:cs="Book Antiqua"/>
          <w:color w:val="000000"/>
        </w:rPr>
        <w:t>.</w:t>
      </w:r>
      <w:r w:rsidR="00215C88" w:rsidRPr="00443AA1">
        <w:rPr>
          <w:rFonts w:ascii="Book Antiqua" w:eastAsia="Book Antiqua" w:hAnsi="Book Antiqua" w:cs="Book Antiqua"/>
          <w:color w:val="000000"/>
        </w:rPr>
        <w:t xml:space="preserve"> </w:t>
      </w:r>
      <w:r w:rsidR="009A48F7" w:rsidRPr="00443AA1">
        <w:rPr>
          <w:rFonts w:ascii="Book Antiqua" w:eastAsia="Book Antiqua" w:hAnsi="Book Antiqua" w:cs="Book Antiqua"/>
          <w:color w:val="000000"/>
        </w:rPr>
        <w:t xml:space="preserve">Another study of 21 patients which focused on chest CT also included 5 patients with </w:t>
      </w:r>
      <w:r w:rsidRPr="00443AA1">
        <w:rPr>
          <w:rFonts w:ascii="Book Antiqua" w:eastAsia="Book Antiqua" w:hAnsi="Book Antiqua" w:cs="Book Antiqua"/>
          <w:color w:val="000000"/>
        </w:rPr>
        <w:t>CXR</w:t>
      </w:r>
      <w:r w:rsidRPr="00443AA1">
        <w:rPr>
          <w:rFonts w:ascii="Book Antiqua" w:eastAsia="Book Antiqua" w:hAnsi="Book Antiqua" w:cs="Book Antiqua"/>
          <w:color w:val="000000"/>
          <w:vertAlign w:val="superscript"/>
        </w:rPr>
        <w:t xml:space="preserve"> </w:t>
      </w:r>
      <w:r w:rsidR="009A48F7" w:rsidRPr="00443AA1">
        <w:rPr>
          <w:rFonts w:ascii="Book Antiqua" w:eastAsia="Book Antiqua" w:hAnsi="Book Antiqua" w:cs="Book Antiqua"/>
          <w:color w:val="000000"/>
          <w:vertAlign w:val="superscript"/>
        </w:rPr>
        <w:t>[19]</w:t>
      </w:r>
      <w:r w:rsidR="009A48F7" w:rsidRPr="00443AA1">
        <w:rPr>
          <w:rFonts w:ascii="Book Antiqua" w:eastAsia="Book Antiqua" w:hAnsi="Book Antiqua" w:cs="Book Antiqua"/>
          <w:color w:val="000000"/>
        </w:rPr>
        <w:t xml:space="preserve">. In this study the CXR failed to demonstrate early </w:t>
      </w:r>
      <w:r w:rsidR="00676394" w:rsidRPr="00443AA1">
        <w:rPr>
          <w:rFonts w:ascii="Book Antiqua" w:eastAsia="Book Antiqua" w:hAnsi="Book Antiqua" w:cs="Book Antiqua"/>
          <w:color w:val="000000"/>
        </w:rPr>
        <w:t>GGO</w:t>
      </w:r>
      <w:r w:rsidR="009A48F7" w:rsidRPr="00443AA1">
        <w:rPr>
          <w:rFonts w:ascii="Book Antiqua" w:eastAsia="Book Antiqua" w:hAnsi="Book Antiqua" w:cs="Book Antiqua"/>
          <w:color w:val="000000"/>
        </w:rPr>
        <w:t xml:space="preserve"> in two patients and missed the peripheral nature of the infiltrates in another patient. This suggests that </w:t>
      </w:r>
      <w:r w:rsidRPr="00443AA1">
        <w:rPr>
          <w:rFonts w:ascii="Book Antiqua" w:eastAsia="Book Antiqua" w:hAnsi="Book Antiqua" w:cs="Book Antiqua"/>
          <w:color w:val="000000"/>
        </w:rPr>
        <w:t>CXR</w:t>
      </w:r>
      <w:r w:rsidR="009A48F7" w:rsidRPr="00443AA1">
        <w:rPr>
          <w:rFonts w:ascii="Book Antiqua" w:eastAsia="Book Antiqua" w:hAnsi="Book Antiqua" w:cs="Book Antiqua"/>
          <w:color w:val="000000"/>
        </w:rPr>
        <w:t xml:space="preserve"> performed early in disease course may lack the sensitivity needed to detect COVID-19 related lung disease. Such studies led to the use of chest CT to diagnose COVID-19 lung disease at earlier stages, particularly in the earlier months of the outbreak.</w:t>
      </w:r>
    </w:p>
    <w:p w14:paraId="1E5F6C3C" w14:textId="5861969F" w:rsidR="00A77B3E" w:rsidRPr="00443AA1" w:rsidRDefault="009A48F7" w:rsidP="00443AA1">
      <w:pPr>
        <w:adjustRightInd w:val="0"/>
        <w:snapToGrid w:val="0"/>
        <w:spacing w:line="360" w:lineRule="auto"/>
        <w:ind w:firstLineChars="100" w:firstLine="240"/>
        <w:jc w:val="both"/>
        <w:rPr>
          <w:rFonts w:ascii="Book Antiqua" w:hAnsi="Book Antiqua"/>
        </w:rPr>
      </w:pPr>
      <w:r w:rsidRPr="00443AA1">
        <w:rPr>
          <w:rFonts w:ascii="Book Antiqua" w:eastAsia="Book Antiqua" w:hAnsi="Book Antiqua" w:cs="Book Antiqua"/>
          <w:color w:val="000000"/>
        </w:rPr>
        <w:t>A larger study out of Hong Kong examines the usefulness of CXR</w:t>
      </w:r>
      <w:r w:rsidRPr="00443AA1">
        <w:rPr>
          <w:rFonts w:ascii="Book Antiqua" w:eastAsia="Book Antiqua" w:hAnsi="Book Antiqua" w:cs="Book Antiqua"/>
          <w:color w:val="000000"/>
          <w:vertAlign w:val="superscript"/>
        </w:rPr>
        <w:t>[20]</w:t>
      </w:r>
      <w:r w:rsidRPr="00443AA1">
        <w:rPr>
          <w:rFonts w:ascii="Book Antiqua" w:eastAsia="Book Antiqua" w:hAnsi="Book Antiqua" w:cs="Book Antiqua"/>
          <w:color w:val="000000"/>
        </w:rPr>
        <w:t>. They studied 64 RT-PCR positive cases of COVID-19 and determined consolidation to be the most common CXR finding in 30/64 (47%). Also commonly noted were GGO 21/64 (33%), peripheral infiltrates 26/64 (41%), lower lung zone involvement 32/64 (50%) and bilaterality 32/64 (50%). Pleural effusion was uncommonly present in 2/64 (3%). They found peak severity on CXR at 10-12 d from the onset of symptoms. They concluded that CXR depicts similar findings as CT.</w:t>
      </w:r>
      <w:r w:rsidR="00AF527D" w:rsidRPr="00443AA1">
        <w:rPr>
          <w:rFonts w:ascii="Book Antiqua" w:eastAsia="Book Antiqua" w:hAnsi="Book Antiqua" w:cs="Book Antiqua"/>
          <w:color w:val="000000"/>
        </w:rPr>
        <w:t xml:space="preserve"> </w:t>
      </w:r>
      <w:r w:rsidRPr="00443AA1">
        <w:rPr>
          <w:rFonts w:ascii="Book Antiqua" w:eastAsia="Book Antiqua" w:hAnsi="Book Antiqua" w:cs="Book Antiqua"/>
          <w:color w:val="000000"/>
        </w:rPr>
        <w:t>Their</w:t>
      </w:r>
      <w:r w:rsidR="00AF527D" w:rsidRPr="00443AA1">
        <w:rPr>
          <w:rFonts w:ascii="Book Antiqua" w:eastAsia="Book Antiqua" w:hAnsi="Book Antiqua" w:cs="Book Antiqua"/>
          <w:color w:val="000000"/>
        </w:rPr>
        <w:t xml:space="preserve"> </w:t>
      </w:r>
      <w:r w:rsidRPr="00443AA1">
        <w:rPr>
          <w:rFonts w:ascii="Book Antiqua" w:eastAsia="Book Antiqua" w:hAnsi="Book Antiqua" w:cs="Book Antiqua"/>
          <w:color w:val="000000"/>
        </w:rPr>
        <w:t>study found RT-PCR to be more sensitive 58/64 (91%) to early disease than the CXR 44/64 (69%). Similarly, a recent study out of Italy retrospectively analyzed 240 RT-PCR positive cases to determine the most common lung alterations found using CXR with respect to time since symptom onset</w:t>
      </w:r>
      <w:r w:rsidRPr="00443AA1">
        <w:rPr>
          <w:rFonts w:ascii="Book Antiqua" w:eastAsia="Book Antiqua" w:hAnsi="Book Antiqua" w:cs="Book Antiqua"/>
          <w:color w:val="000000"/>
          <w:vertAlign w:val="superscript"/>
        </w:rPr>
        <w:t>[21]</w:t>
      </w:r>
      <w:r w:rsidRPr="00443AA1">
        <w:rPr>
          <w:rFonts w:ascii="Book Antiqua" w:eastAsia="Book Antiqua" w:hAnsi="Book Antiqua" w:cs="Book Antiqua"/>
          <w:color w:val="000000"/>
        </w:rPr>
        <w:t>. Abnormalities most frequently occurred bilaterally and peripherally, with reticular alteration being the most common finding in early phases of the disease. GGO became predominant in later phases and consolidation, while occurring less frequently, also increased with time. CXR showed abnormalities in 75% of the RT-PCR confirmed cases. Therefore, while it has not generally been recommended due to low sensitivity, these observations confirm recent suggestions that CXR should be considered as a feasible imaging technique in diagnosing COVID pneumonia.</w:t>
      </w:r>
      <w:r w:rsidR="00215C88" w:rsidRPr="00443AA1">
        <w:rPr>
          <w:rFonts w:ascii="Book Antiqua" w:eastAsia="Book Antiqua" w:hAnsi="Book Antiqua" w:cs="Book Antiqua"/>
          <w:color w:val="000000"/>
        </w:rPr>
        <w:t xml:space="preserve"> </w:t>
      </w:r>
      <w:r w:rsidRPr="00443AA1">
        <w:rPr>
          <w:rFonts w:ascii="Book Antiqua" w:eastAsia="Book Antiqua" w:hAnsi="Book Antiqua" w:cs="Book Antiqua"/>
          <w:color w:val="000000"/>
        </w:rPr>
        <w:t xml:space="preserve">Figure 1 depicts original </w:t>
      </w:r>
      <w:r w:rsidR="006A6F93" w:rsidRPr="00443AA1">
        <w:rPr>
          <w:rFonts w:ascii="Book Antiqua" w:eastAsia="Book Antiqua" w:hAnsi="Book Antiqua" w:cs="Book Antiqua"/>
          <w:color w:val="000000"/>
        </w:rPr>
        <w:t>CXR</w:t>
      </w:r>
      <w:r w:rsidRPr="00443AA1">
        <w:rPr>
          <w:rFonts w:ascii="Book Antiqua" w:eastAsia="Book Antiqua" w:hAnsi="Book Antiqua" w:cs="Book Antiqua"/>
          <w:color w:val="000000"/>
        </w:rPr>
        <w:t xml:space="preserve"> in laboratory positive cases of COVID-19 from our institution. </w:t>
      </w:r>
    </w:p>
    <w:p w14:paraId="4DC7F956" w14:textId="77777777" w:rsidR="00A77B3E" w:rsidRPr="00443AA1" w:rsidRDefault="00A77B3E" w:rsidP="00443AA1">
      <w:pPr>
        <w:adjustRightInd w:val="0"/>
        <w:snapToGrid w:val="0"/>
        <w:spacing w:line="360" w:lineRule="auto"/>
        <w:jc w:val="both"/>
        <w:rPr>
          <w:rFonts w:ascii="Book Antiqua" w:hAnsi="Book Antiqua"/>
        </w:rPr>
      </w:pPr>
    </w:p>
    <w:p w14:paraId="0BB53349" w14:textId="2EFCC8BB"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b/>
          <w:bCs/>
          <w:i/>
          <w:iCs/>
          <w:color w:val="000000"/>
        </w:rPr>
        <w:t xml:space="preserve">CT </w:t>
      </w:r>
      <w:r w:rsidR="00676394" w:rsidRPr="00443AA1">
        <w:rPr>
          <w:rFonts w:ascii="Book Antiqua" w:eastAsia="Book Antiqua" w:hAnsi="Book Antiqua" w:cs="Book Antiqua"/>
          <w:b/>
          <w:bCs/>
          <w:i/>
          <w:iCs/>
          <w:color w:val="000000"/>
        </w:rPr>
        <w:t>highlights</w:t>
      </w:r>
    </w:p>
    <w:p w14:paraId="7823FE9C" w14:textId="293B11D4"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color w:val="000000"/>
        </w:rPr>
        <w:t xml:space="preserve">CT has been widely used to evaluate lung pathology associated with COVID-19. During the time period reviewed, the larger series studies in which CT was performed reveal a range of pulmonary findings. Han </w:t>
      </w:r>
      <w:r w:rsidRPr="00443AA1">
        <w:rPr>
          <w:rFonts w:ascii="Book Antiqua" w:eastAsia="Book Antiqua" w:hAnsi="Book Antiqua" w:cs="Book Antiqua"/>
          <w:i/>
          <w:iCs/>
          <w:color w:val="000000"/>
        </w:rPr>
        <w:t>et al</w:t>
      </w:r>
      <w:r w:rsidR="00D434F0" w:rsidRPr="00443AA1">
        <w:rPr>
          <w:rFonts w:ascii="Book Antiqua" w:eastAsia="Book Antiqua" w:hAnsi="Book Antiqua" w:cs="Book Antiqua"/>
          <w:color w:val="000000"/>
          <w:vertAlign w:val="superscript"/>
        </w:rPr>
        <w:t>[22]</w:t>
      </w:r>
      <w:r w:rsidRPr="00443AA1">
        <w:rPr>
          <w:rFonts w:ascii="Book Antiqua" w:eastAsia="Book Antiqua" w:hAnsi="Book Antiqua" w:cs="Book Antiqua"/>
          <w:color w:val="000000"/>
        </w:rPr>
        <w:t xml:space="preserve"> in a study of 108 COVID-19 patients found 70 (65%) had infiltrates in two or more lobes with almost all the infiltrates (97%) peripherally located. When only present in a single lobe, the right lower lobe was the most common in 30/38 (79%).</w:t>
      </w:r>
      <w:r w:rsidR="00215C88" w:rsidRPr="00443AA1">
        <w:rPr>
          <w:rFonts w:ascii="Book Antiqua" w:eastAsia="Book Antiqua" w:hAnsi="Book Antiqua" w:cs="Book Antiqua"/>
          <w:color w:val="000000"/>
        </w:rPr>
        <w:t xml:space="preserve"> </w:t>
      </w:r>
      <w:r w:rsidRPr="00443AA1">
        <w:rPr>
          <w:rFonts w:ascii="Book Antiqua" w:eastAsia="Book Antiqua" w:hAnsi="Book Antiqua" w:cs="Book Antiqua"/>
          <w:color w:val="000000"/>
        </w:rPr>
        <w:t>Overall, the findings commonly included patchy GGO (86%) and GGO with consolidation (41%), vascular thickening (80%), crazy paving (40%), air bronchograms (48%), and a halo sign (an area of GGO surrounded by consolidation, 64%). Lymph node enlargement, effusion and pleural thickening were absent.</w:t>
      </w:r>
    </w:p>
    <w:p w14:paraId="45961ABF" w14:textId="4C888134" w:rsidR="00A77B3E" w:rsidRPr="00443AA1" w:rsidRDefault="009A48F7" w:rsidP="00443AA1">
      <w:pPr>
        <w:adjustRightInd w:val="0"/>
        <w:snapToGrid w:val="0"/>
        <w:spacing w:line="360" w:lineRule="auto"/>
        <w:ind w:firstLineChars="100" w:firstLine="240"/>
        <w:jc w:val="both"/>
        <w:rPr>
          <w:rFonts w:ascii="Book Antiqua" w:hAnsi="Book Antiqua"/>
        </w:rPr>
      </w:pPr>
      <w:r w:rsidRPr="00443AA1">
        <w:rPr>
          <w:rFonts w:ascii="Book Antiqua" w:eastAsia="Book Antiqua" w:hAnsi="Book Antiqua" w:cs="Book Antiqua"/>
          <w:color w:val="000000"/>
        </w:rPr>
        <w:t xml:space="preserve">Liu </w:t>
      </w:r>
      <w:r w:rsidRPr="00443AA1">
        <w:rPr>
          <w:rFonts w:ascii="Book Antiqua" w:eastAsia="Book Antiqua" w:hAnsi="Book Antiqua" w:cs="Book Antiqua"/>
          <w:i/>
          <w:iCs/>
          <w:color w:val="000000"/>
        </w:rPr>
        <w:t>et al</w:t>
      </w:r>
      <w:r w:rsidR="006A6F93" w:rsidRPr="00443AA1">
        <w:rPr>
          <w:rFonts w:ascii="Book Antiqua" w:eastAsia="Book Antiqua" w:hAnsi="Book Antiqua" w:cs="Book Antiqua"/>
          <w:color w:val="000000"/>
          <w:vertAlign w:val="superscript"/>
        </w:rPr>
        <w:t>[23]</w:t>
      </w:r>
      <w:r w:rsidRPr="00443AA1">
        <w:rPr>
          <w:rFonts w:ascii="Book Antiqua" w:eastAsia="Book Antiqua" w:hAnsi="Book Antiqua" w:cs="Book Antiqua"/>
          <w:color w:val="000000"/>
        </w:rPr>
        <w:t xml:space="preserve"> in a study of 73 COVID-19 patients grouped laboratory positive patients by disease severity in order to assess for differences in CT appearance. In mild illness (6 patients), 8% had bilateral infiltrates, 50% showed no lung changes, and 50% had an enlarged hilus and thickened lung texture. In moderate illness (43 patients), 100% of cases showed GGO bilaterally and peripherally with GGO as the single manifestation in the lungs in 12/43 (28%). Other common findings in this group were paving stone sign (35%), inter and intralobular septal thickening (27%) and air bronchogram (7%). In severe disease (21 patients), 76% had bilateral, extensive GGO, 24% had consolidation and 67% had peribronchial thickening. Critical disease (3 patients) showed confluent lesions, multi-lobe involvement, pulmonary fibrosis and white lung. Short term follow-up CT scans show dramatic improvement in 12 cases with only four patients having residual linear densities.</w:t>
      </w:r>
      <w:r w:rsidR="00AF527D" w:rsidRPr="00443AA1">
        <w:rPr>
          <w:rFonts w:ascii="Book Antiqua" w:eastAsia="Book Antiqua" w:hAnsi="Book Antiqua" w:cs="Book Antiqua"/>
          <w:color w:val="000000"/>
        </w:rPr>
        <w:t xml:space="preserve"> </w:t>
      </w:r>
      <w:r w:rsidRPr="00443AA1">
        <w:rPr>
          <w:rFonts w:ascii="Book Antiqua" w:eastAsia="Book Antiqua" w:hAnsi="Book Antiqua" w:cs="Book Antiqua"/>
          <w:color w:val="000000"/>
        </w:rPr>
        <w:t>Overall these larger studies highlight the prevalence of GGO in the lung periphery often bilaterally, that with severe disease tend to coalesce into more dense consolidation.</w:t>
      </w:r>
    </w:p>
    <w:p w14:paraId="7B6AFEC4" w14:textId="50B897E0" w:rsidR="00A77B3E" w:rsidRPr="00443AA1" w:rsidRDefault="009A48F7" w:rsidP="00443AA1">
      <w:pPr>
        <w:adjustRightInd w:val="0"/>
        <w:snapToGrid w:val="0"/>
        <w:spacing w:line="360" w:lineRule="auto"/>
        <w:ind w:firstLineChars="100" w:firstLine="240"/>
        <w:jc w:val="both"/>
        <w:rPr>
          <w:rFonts w:ascii="Book Antiqua" w:hAnsi="Book Antiqua"/>
        </w:rPr>
      </w:pPr>
      <w:r w:rsidRPr="00443AA1">
        <w:rPr>
          <w:rFonts w:ascii="Book Antiqua" w:eastAsia="Book Antiqua" w:hAnsi="Book Antiqua" w:cs="Book Antiqua"/>
          <w:color w:val="000000"/>
        </w:rPr>
        <w:t>While the majority of the articles we reviewed were imaged in Asia, recent studies also suggest similar radiographic findings in other areas of the world. For example, in one study from Italy, GGO were the most prominent abnormality noted on CT in RT-PCR positive COVID-19 patients where they were present in 58/58 (100%) of cases</w:t>
      </w:r>
      <w:r w:rsidRPr="00443AA1">
        <w:rPr>
          <w:rFonts w:ascii="Book Antiqua" w:eastAsia="Book Antiqua" w:hAnsi="Book Antiqua" w:cs="Book Antiqua"/>
          <w:color w:val="000000"/>
          <w:vertAlign w:val="superscript"/>
        </w:rPr>
        <w:t>[24]</w:t>
      </w:r>
      <w:r w:rsidRPr="00443AA1">
        <w:rPr>
          <w:rFonts w:ascii="Book Antiqua" w:eastAsia="Book Antiqua" w:hAnsi="Book Antiqua" w:cs="Book Antiqua"/>
          <w:color w:val="000000"/>
        </w:rPr>
        <w:t>. Commonly noted findings in this study were: multi-lobe involvement (93%), bilateral infiltrates (91%), consolidation (72%), crazy paving pattern (39%), rounded morphology (32%) and linear opacities (27%), while pleural effusion (3%) and cavitation (0%) were uncommonly seen. Additional interesting findings from this Italian study include perilesional sub-segmental vessels enlargement (&gt;</w:t>
      </w:r>
      <w:r w:rsidR="00CD5A60" w:rsidRPr="00443AA1">
        <w:rPr>
          <w:rFonts w:ascii="Book Antiqua" w:eastAsia="Book Antiqua" w:hAnsi="Book Antiqua" w:cs="Book Antiqua"/>
          <w:color w:val="000000"/>
        </w:rPr>
        <w:t xml:space="preserve"> </w:t>
      </w:r>
      <w:r w:rsidRPr="00443AA1">
        <w:rPr>
          <w:rFonts w:ascii="Book Antiqua" w:eastAsia="Book Antiqua" w:hAnsi="Book Antiqua" w:cs="Book Antiqua"/>
          <w:color w:val="000000"/>
        </w:rPr>
        <w:t>3</w:t>
      </w:r>
      <w:r w:rsidR="00CD5A60" w:rsidRPr="00443AA1">
        <w:rPr>
          <w:rFonts w:ascii="Book Antiqua" w:eastAsia="Book Antiqua" w:hAnsi="Book Antiqua" w:cs="Book Antiqua"/>
          <w:color w:val="000000"/>
        </w:rPr>
        <w:t xml:space="preserve"> </w:t>
      </w:r>
      <w:r w:rsidRPr="00443AA1">
        <w:rPr>
          <w:rFonts w:ascii="Book Antiqua" w:eastAsia="Book Antiqua" w:hAnsi="Book Antiqua" w:cs="Book Antiqua"/>
          <w:color w:val="000000"/>
        </w:rPr>
        <w:t>mm, mean of 3.9</w:t>
      </w:r>
      <w:r w:rsidR="00CD5A60" w:rsidRPr="00443AA1">
        <w:rPr>
          <w:rFonts w:ascii="Book Antiqua" w:eastAsia="Book Antiqua" w:hAnsi="Book Antiqua" w:cs="Book Antiqua"/>
          <w:color w:val="000000"/>
        </w:rPr>
        <w:t xml:space="preserve"> </w:t>
      </w:r>
      <w:r w:rsidRPr="00443AA1">
        <w:rPr>
          <w:rFonts w:ascii="Book Antiqua" w:eastAsia="Book Antiqua" w:hAnsi="Book Antiqua" w:cs="Book Antiqua"/>
          <w:color w:val="000000"/>
        </w:rPr>
        <w:t>mm</w:t>
      </w:r>
      <w:r w:rsidR="00CD5A60" w:rsidRPr="00443AA1">
        <w:rPr>
          <w:rFonts w:ascii="Book Antiqua" w:eastAsia="Book Antiqua" w:hAnsi="Book Antiqua" w:cs="Book Antiqua"/>
          <w:color w:val="000000"/>
        </w:rPr>
        <w:t xml:space="preserve"> </w:t>
      </w:r>
      <w:r w:rsidRPr="00443AA1">
        <w:rPr>
          <w:rFonts w:ascii="Book Antiqua" w:eastAsia="Book Antiqua" w:hAnsi="Book Antiqua" w:cs="Book Antiqua"/>
          <w:color w:val="000000"/>
        </w:rPr>
        <w:t>±</w:t>
      </w:r>
      <w:r w:rsidR="00CD5A60" w:rsidRPr="00443AA1">
        <w:rPr>
          <w:rFonts w:ascii="Book Antiqua" w:eastAsia="Book Antiqua" w:hAnsi="Book Antiqua" w:cs="Book Antiqua"/>
          <w:color w:val="000000"/>
        </w:rPr>
        <w:t xml:space="preserve"> </w:t>
      </w:r>
      <w:r w:rsidRPr="00443AA1">
        <w:rPr>
          <w:rFonts w:ascii="Book Antiqua" w:eastAsia="Book Antiqua" w:hAnsi="Book Antiqua" w:cs="Book Antiqua"/>
          <w:color w:val="000000"/>
        </w:rPr>
        <w:t xml:space="preserve">0.6) in 89% of cases. In our review, vessel enlargement in COVID-19 was not often mentioned, but was described by </w:t>
      </w:r>
      <w:r w:rsidR="00D434F0" w:rsidRPr="00443AA1">
        <w:rPr>
          <w:rFonts w:ascii="Book Antiqua" w:eastAsia="Book Antiqua" w:hAnsi="Book Antiqua" w:cs="Book Antiqua"/>
          <w:color w:val="000000"/>
        </w:rPr>
        <w:t xml:space="preserve">Han </w:t>
      </w:r>
      <w:r w:rsidR="00D434F0" w:rsidRPr="00443AA1">
        <w:rPr>
          <w:rFonts w:ascii="Book Antiqua" w:eastAsia="Book Antiqua" w:hAnsi="Book Antiqua" w:cs="Book Antiqua"/>
          <w:i/>
          <w:iCs/>
          <w:color w:val="000000"/>
        </w:rPr>
        <w:t>et al</w:t>
      </w:r>
      <w:r w:rsidR="00D434F0" w:rsidRPr="00443AA1">
        <w:rPr>
          <w:rFonts w:ascii="Book Antiqua" w:eastAsia="Book Antiqua" w:hAnsi="Book Antiqua" w:cs="Book Antiqua"/>
          <w:color w:val="000000"/>
          <w:vertAlign w:val="superscript"/>
        </w:rPr>
        <w:t>[22]</w:t>
      </w:r>
      <w:r w:rsidR="00D434F0" w:rsidRPr="00443AA1">
        <w:rPr>
          <w:rFonts w:ascii="Book Antiqua" w:eastAsia="Book Antiqua" w:hAnsi="Book Antiqua" w:cs="Book Antiqua"/>
          <w:color w:val="000000"/>
        </w:rPr>
        <w:t xml:space="preserve"> (80%), </w:t>
      </w:r>
      <w:r w:rsidRPr="00443AA1">
        <w:rPr>
          <w:rFonts w:ascii="Book Antiqua" w:eastAsia="Book Antiqua" w:hAnsi="Book Antiqua" w:cs="Book Antiqua"/>
          <w:color w:val="000000"/>
        </w:rPr>
        <w:t xml:space="preserve">Bai </w:t>
      </w:r>
      <w:r w:rsidRPr="00443AA1">
        <w:rPr>
          <w:rFonts w:ascii="Book Antiqua" w:eastAsia="Book Antiqua" w:hAnsi="Book Antiqua" w:cs="Book Antiqua"/>
          <w:i/>
          <w:iCs/>
          <w:color w:val="000000"/>
        </w:rPr>
        <w:t>et al</w:t>
      </w:r>
      <w:r w:rsidR="00D434F0" w:rsidRPr="00443AA1">
        <w:rPr>
          <w:rFonts w:ascii="Book Antiqua" w:eastAsia="Book Antiqua" w:hAnsi="Book Antiqua" w:cs="Book Antiqua"/>
          <w:color w:val="000000"/>
          <w:vertAlign w:val="superscript"/>
        </w:rPr>
        <w:t>[25]</w:t>
      </w:r>
      <w:r w:rsidRPr="00443AA1">
        <w:rPr>
          <w:rFonts w:ascii="Book Antiqua" w:eastAsia="Book Antiqua" w:hAnsi="Book Antiqua" w:cs="Book Antiqua"/>
          <w:color w:val="000000"/>
        </w:rPr>
        <w:t xml:space="preserve"> (59%),</w:t>
      </w:r>
      <w:r w:rsidR="00D434F0" w:rsidRPr="00443AA1">
        <w:rPr>
          <w:rFonts w:ascii="Book Antiqua" w:eastAsia="Book Antiqua" w:hAnsi="Book Antiqua" w:cs="Book Antiqua"/>
          <w:color w:val="000000"/>
        </w:rPr>
        <w:t xml:space="preserve"> and</w:t>
      </w:r>
      <w:r w:rsidRPr="00443AA1">
        <w:rPr>
          <w:rFonts w:ascii="Book Antiqua" w:eastAsia="Book Antiqua" w:hAnsi="Book Antiqua" w:cs="Book Antiqua"/>
          <w:color w:val="000000"/>
        </w:rPr>
        <w:t xml:space="preserve"> Zhao </w:t>
      </w:r>
      <w:r w:rsidRPr="00443AA1">
        <w:rPr>
          <w:rFonts w:ascii="Book Antiqua" w:eastAsia="Book Antiqua" w:hAnsi="Book Antiqua" w:cs="Book Antiqua"/>
          <w:i/>
          <w:iCs/>
          <w:color w:val="000000"/>
        </w:rPr>
        <w:t>et al</w:t>
      </w:r>
      <w:r w:rsidR="00D434F0" w:rsidRPr="00443AA1">
        <w:rPr>
          <w:rFonts w:ascii="Book Antiqua" w:eastAsia="Book Antiqua" w:hAnsi="Book Antiqua" w:cs="Book Antiqua"/>
          <w:color w:val="000000"/>
          <w:vertAlign w:val="superscript"/>
        </w:rPr>
        <w:t>[26]</w:t>
      </w:r>
      <w:r w:rsidRPr="00443AA1">
        <w:rPr>
          <w:rFonts w:ascii="Book Antiqua" w:eastAsia="Book Antiqua" w:hAnsi="Book Antiqua" w:cs="Book Antiqua"/>
          <w:color w:val="000000"/>
          <w:vertAlign w:val="superscript"/>
        </w:rPr>
        <w:t xml:space="preserve"> </w:t>
      </w:r>
      <w:r w:rsidRPr="00443AA1">
        <w:rPr>
          <w:rFonts w:ascii="Book Antiqua" w:eastAsia="Book Antiqua" w:hAnsi="Book Antiqua" w:cs="Book Antiqua"/>
          <w:color w:val="000000"/>
        </w:rPr>
        <w:t xml:space="preserve">(71%). The notable contrast in this Italian study was the presence of mediastinal lymphadenopathy that was noted in 58% of cases. </w:t>
      </w:r>
    </w:p>
    <w:p w14:paraId="275C5866" w14:textId="4DFC031A" w:rsidR="00A77B3E" w:rsidRPr="00443AA1" w:rsidRDefault="009A48F7" w:rsidP="00443AA1">
      <w:pPr>
        <w:adjustRightInd w:val="0"/>
        <w:snapToGrid w:val="0"/>
        <w:spacing w:line="360" w:lineRule="auto"/>
        <w:ind w:firstLineChars="100" w:firstLine="240"/>
        <w:jc w:val="both"/>
        <w:rPr>
          <w:rFonts w:ascii="Book Antiqua" w:hAnsi="Book Antiqua"/>
        </w:rPr>
      </w:pPr>
      <w:r w:rsidRPr="00443AA1">
        <w:rPr>
          <w:rFonts w:ascii="Book Antiqua" w:eastAsia="Book Antiqua" w:hAnsi="Book Antiqua" w:cs="Book Antiqua"/>
          <w:color w:val="000000"/>
        </w:rPr>
        <w:t xml:space="preserve">Disease progression through CT </w:t>
      </w:r>
      <w:r w:rsidR="00676394" w:rsidRPr="00443AA1">
        <w:rPr>
          <w:rFonts w:ascii="Book Antiqua" w:eastAsia="Book Antiqua" w:hAnsi="Book Antiqua" w:cs="Book Antiqua"/>
          <w:color w:val="000000"/>
        </w:rPr>
        <w:t xml:space="preserve">imaging is documented by Shi </w:t>
      </w:r>
      <w:r w:rsidR="00676394" w:rsidRPr="00443AA1">
        <w:rPr>
          <w:rFonts w:ascii="Book Antiqua" w:eastAsia="Book Antiqua" w:hAnsi="Book Antiqua" w:cs="Book Antiqua"/>
          <w:i/>
          <w:color w:val="000000"/>
        </w:rPr>
        <w:t xml:space="preserve">et </w:t>
      </w:r>
      <w:r w:rsidRPr="00443AA1">
        <w:rPr>
          <w:rFonts w:ascii="Book Antiqua" w:eastAsia="Book Antiqua" w:hAnsi="Book Antiqua" w:cs="Book Antiqua"/>
          <w:i/>
          <w:color w:val="000000"/>
        </w:rPr>
        <w:t>al</w:t>
      </w:r>
      <w:r w:rsidR="00676394" w:rsidRPr="00443AA1">
        <w:rPr>
          <w:rFonts w:ascii="Book Antiqua" w:eastAsia="Book Antiqua" w:hAnsi="Book Antiqua" w:cs="Book Antiqua"/>
          <w:color w:val="000000"/>
          <w:vertAlign w:val="superscript"/>
        </w:rPr>
        <w:t>[27]</w:t>
      </w:r>
      <w:r w:rsidRPr="00443AA1">
        <w:rPr>
          <w:rFonts w:ascii="Book Antiqua" w:eastAsia="Book Antiqua" w:hAnsi="Book Antiqua" w:cs="Book Antiqua"/>
          <w:color w:val="000000"/>
        </w:rPr>
        <w:t xml:space="preserve"> in a case study followed over three weeks with four CT scans</w:t>
      </w:r>
      <w:r w:rsidRPr="00443AA1">
        <w:rPr>
          <w:rFonts w:ascii="Book Antiqua" w:eastAsia="Book Antiqua" w:hAnsi="Book Antiqua" w:cs="Book Antiqua"/>
          <w:color w:val="000000"/>
          <w:vertAlign w:val="superscript"/>
        </w:rPr>
        <w:t>[27]</w:t>
      </w:r>
      <w:r w:rsidRPr="00443AA1">
        <w:rPr>
          <w:rFonts w:ascii="Book Antiqua" w:eastAsia="Book Antiqua" w:hAnsi="Book Antiqua" w:cs="Book Antiqua"/>
          <w:color w:val="000000"/>
        </w:rPr>
        <w:t xml:space="preserve">. This patient was SARS-CoV-2 positive and was treated with anti-viral and anti-inflammatory medications and supportive care. On day eight from onset of symptoms, there are bilateral peripheral multifocal GGO. A day 15 scan shows mixed GGO and consolidation. A day 19 scan shows similar yet resolving findings and is followed by a day 31 scan showing complete healing. A larger series of moderately ill hospitalized patients demonstrated a peak in severity of CT findings approximately 10 </w:t>
      </w:r>
      <w:r w:rsidR="006864C9" w:rsidRPr="00443AA1">
        <w:rPr>
          <w:rFonts w:ascii="Book Antiqua" w:eastAsia="Book Antiqua" w:hAnsi="Book Antiqua" w:cs="Book Antiqua"/>
          <w:color w:val="000000"/>
        </w:rPr>
        <w:t>d</w:t>
      </w:r>
      <w:r w:rsidRPr="00443AA1">
        <w:rPr>
          <w:rFonts w:ascii="Book Antiqua" w:eastAsia="Book Antiqua" w:hAnsi="Book Antiqua" w:cs="Book Antiqua"/>
          <w:color w:val="000000"/>
        </w:rPr>
        <w:t xml:space="preserve"> after symptom onset</w:t>
      </w:r>
      <w:r w:rsidRPr="00443AA1">
        <w:rPr>
          <w:rFonts w:ascii="Book Antiqua" w:eastAsia="Book Antiqua" w:hAnsi="Book Antiqua" w:cs="Book Antiqua"/>
          <w:color w:val="000000"/>
          <w:vertAlign w:val="superscript"/>
        </w:rPr>
        <w:t>[8]</w:t>
      </w:r>
      <w:r w:rsidRPr="00443AA1">
        <w:rPr>
          <w:rFonts w:ascii="Book Antiqua" w:eastAsia="Book Antiqua" w:hAnsi="Book Antiqua" w:cs="Book Antiqua"/>
          <w:color w:val="000000"/>
        </w:rPr>
        <w:t xml:space="preserve">. Ling </w:t>
      </w:r>
      <w:r w:rsidRPr="00443AA1">
        <w:rPr>
          <w:rFonts w:ascii="Book Antiqua" w:eastAsia="Book Antiqua" w:hAnsi="Book Antiqua" w:cs="Book Antiqua"/>
          <w:i/>
          <w:iCs/>
          <w:color w:val="000000"/>
        </w:rPr>
        <w:t>et al</w:t>
      </w:r>
      <w:r w:rsidR="00D434F0" w:rsidRPr="00443AA1">
        <w:rPr>
          <w:rFonts w:ascii="Book Antiqua" w:eastAsia="Book Antiqua" w:hAnsi="Book Antiqua" w:cs="Book Antiqua"/>
          <w:color w:val="000000"/>
          <w:vertAlign w:val="superscript"/>
        </w:rPr>
        <w:t>[28]</w:t>
      </w:r>
      <w:r w:rsidRPr="00443AA1">
        <w:rPr>
          <w:rFonts w:ascii="Book Antiqua" w:eastAsia="Book Antiqua" w:hAnsi="Book Antiqua" w:cs="Book Antiqua"/>
          <w:color w:val="000000"/>
        </w:rPr>
        <w:t xml:space="preserve"> described their experience with 295 RT-PCR positive COVID-19 cases. They found 49 cases had negative initial CT scans and 15/49 developed findings after 3-6 d, while 34/49 CT scans remained negative. They suggest that since clinical symptoms and CT findings are not always present in COVID-19 careful screening and isolation practices are critical.</w:t>
      </w:r>
    </w:p>
    <w:p w14:paraId="5B2C548C" w14:textId="4BC6B702" w:rsidR="00A77B3E" w:rsidRPr="00443AA1" w:rsidRDefault="009A48F7" w:rsidP="00443AA1">
      <w:pPr>
        <w:adjustRightInd w:val="0"/>
        <w:snapToGrid w:val="0"/>
        <w:spacing w:line="360" w:lineRule="auto"/>
        <w:ind w:firstLineChars="100" w:firstLine="240"/>
        <w:jc w:val="both"/>
        <w:rPr>
          <w:rFonts w:ascii="Book Antiqua" w:hAnsi="Book Antiqua"/>
        </w:rPr>
      </w:pPr>
      <w:r w:rsidRPr="00443AA1">
        <w:rPr>
          <w:rFonts w:ascii="Book Antiqua" w:eastAsia="Book Antiqua" w:hAnsi="Book Antiqua" w:cs="Book Antiqua"/>
          <w:color w:val="000000"/>
        </w:rPr>
        <w:t xml:space="preserve">Bernheim </w:t>
      </w:r>
      <w:r w:rsidRPr="00443AA1">
        <w:rPr>
          <w:rFonts w:ascii="Book Antiqua" w:eastAsia="Book Antiqua" w:hAnsi="Book Antiqua" w:cs="Book Antiqua"/>
          <w:i/>
          <w:iCs/>
          <w:color w:val="000000"/>
        </w:rPr>
        <w:t>et al</w:t>
      </w:r>
      <w:r w:rsidR="006A6F93" w:rsidRPr="00443AA1">
        <w:rPr>
          <w:rFonts w:ascii="Book Antiqua" w:eastAsia="Book Antiqua" w:hAnsi="Book Antiqua" w:cs="Book Antiqua"/>
          <w:color w:val="000000"/>
          <w:vertAlign w:val="superscript"/>
        </w:rPr>
        <w:t>[29]</w:t>
      </w:r>
      <w:r w:rsidRPr="00443AA1">
        <w:rPr>
          <w:rFonts w:ascii="Book Antiqua" w:eastAsia="Book Antiqua" w:hAnsi="Book Antiqua" w:cs="Book Antiqua"/>
          <w:color w:val="000000"/>
        </w:rPr>
        <w:t xml:space="preserve"> give another perspective on disease progression by looking at CT appearance relative to duration of symptoms in their review of 121 patients from China. Bilaterality increased in incidence when patients were scanned later relative to symptom onset: early (0-2 d, 28%), intermediate (3-5 d, 76%) and late (6-12 d, 88%). Additionally, the group found the following increasing over time: GGO and consolidation both bilaterally and peripherally, total lung involvement, linear opacities, crazy paving pattern and reverse halo sign (central ground glass density with surrounding consolidation). A rounded morphology of the infiltrates was seen in 54% of all the patients and was most prevalent in the intermediate group (67%). Figure 2 depicts original chest CT images in laboratory positive cases of SARS-CoV-2 from our institution. </w:t>
      </w:r>
    </w:p>
    <w:p w14:paraId="4EB46476" w14:textId="0D490531" w:rsidR="00A77B3E" w:rsidRPr="00443AA1" w:rsidRDefault="009A48F7" w:rsidP="00443AA1">
      <w:pPr>
        <w:adjustRightInd w:val="0"/>
        <w:snapToGrid w:val="0"/>
        <w:spacing w:line="360" w:lineRule="auto"/>
        <w:ind w:firstLineChars="100" w:firstLine="240"/>
        <w:jc w:val="both"/>
        <w:rPr>
          <w:rFonts w:ascii="Book Antiqua" w:hAnsi="Book Antiqua"/>
        </w:rPr>
      </w:pPr>
      <w:r w:rsidRPr="00443AA1">
        <w:rPr>
          <w:rFonts w:ascii="Book Antiqua" w:eastAsia="Book Antiqua" w:hAnsi="Book Antiqua" w:cs="Book Antiqua"/>
          <w:color w:val="000000"/>
        </w:rPr>
        <w:t>Regarding distribution of pulmonary findings in COVID-19, two studies showed a predominance of multilobar involvement. Five lobes were involved in 27% of 121 cases and 44.4% of 63 cases</w:t>
      </w:r>
      <w:r w:rsidRPr="00443AA1">
        <w:rPr>
          <w:rFonts w:ascii="Book Antiqua" w:eastAsia="Book Antiqua" w:hAnsi="Book Antiqua" w:cs="Book Antiqua"/>
          <w:color w:val="000000"/>
          <w:vertAlign w:val="superscript"/>
        </w:rPr>
        <w:t>[29,30]</w:t>
      </w:r>
      <w:r w:rsidRPr="00443AA1">
        <w:rPr>
          <w:rFonts w:ascii="Book Antiqua" w:eastAsia="Book Antiqua" w:hAnsi="Book Antiqua" w:cs="Book Antiqua"/>
          <w:color w:val="000000"/>
        </w:rPr>
        <w:t>. This is consistent with an imaging picture of viral pneumonia rather than bacterial lobar pneumonia. Regarding central versus peripheral distribution of infiltrates, Bernheim’s group found none of the 121 cases with a central peribronchovascular distribution</w:t>
      </w:r>
      <w:r w:rsidRPr="00443AA1">
        <w:rPr>
          <w:rFonts w:ascii="Book Antiqua" w:eastAsia="Book Antiqua" w:hAnsi="Book Antiqua" w:cs="Book Antiqua"/>
          <w:color w:val="000000"/>
          <w:vertAlign w:val="superscript"/>
        </w:rPr>
        <w:t>[29]</w:t>
      </w:r>
      <w:r w:rsidRPr="00443AA1">
        <w:rPr>
          <w:rFonts w:ascii="Book Antiqua" w:eastAsia="Book Antiqua" w:hAnsi="Book Antiqua" w:cs="Book Antiqua"/>
          <w:color w:val="000000"/>
        </w:rPr>
        <w:t>. Conversely, peripheral pathology was present in 52% of all cases, and became more prominent as a finding later in the disease course (64% in intermediate time-point scans, 72% in late scans).</w:t>
      </w:r>
    </w:p>
    <w:p w14:paraId="1603CC13" w14:textId="77777777" w:rsidR="00575957" w:rsidRPr="00443AA1" w:rsidRDefault="00575957" w:rsidP="00443AA1">
      <w:pPr>
        <w:adjustRightInd w:val="0"/>
        <w:snapToGrid w:val="0"/>
        <w:spacing w:line="360" w:lineRule="auto"/>
        <w:jc w:val="both"/>
        <w:rPr>
          <w:rFonts w:ascii="Book Antiqua" w:eastAsia="Book Antiqua" w:hAnsi="Book Antiqua" w:cs="Book Antiqua"/>
          <w:b/>
          <w:bCs/>
          <w:i/>
          <w:iCs/>
          <w:color w:val="000000"/>
        </w:rPr>
      </w:pPr>
    </w:p>
    <w:p w14:paraId="14A64941" w14:textId="1C12BDB0"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b/>
          <w:bCs/>
          <w:i/>
          <w:iCs/>
          <w:color w:val="000000"/>
        </w:rPr>
        <w:t xml:space="preserve">Specific </w:t>
      </w:r>
      <w:r w:rsidR="00277A54" w:rsidRPr="00443AA1">
        <w:rPr>
          <w:rFonts w:ascii="Book Antiqua" w:eastAsia="Book Antiqua" w:hAnsi="Book Antiqua" w:cs="Book Antiqua"/>
          <w:b/>
          <w:bCs/>
          <w:i/>
          <w:iCs/>
          <w:color w:val="000000"/>
        </w:rPr>
        <w:t>populations</w:t>
      </w:r>
    </w:p>
    <w:p w14:paraId="39CA9282" w14:textId="7F7CE524"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color w:val="000000"/>
        </w:rPr>
        <w:t>A few studies evaluated COVID-19 in a pediatric population. In a series of five confirmed positive cases of (age range of 10 mo</w:t>
      </w:r>
      <w:r w:rsidR="00C76BBB" w:rsidRPr="00443AA1">
        <w:rPr>
          <w:rFonts w:ascii="Book Antiqua" w:eastAsia="Book Antiqua" w:hAnsi="Book Antiqua" w:cs="Book Antiqua"/>
          <w:color w:val="000000"/>
        </w:rPr>
        <w:t xml:space="preserve"> – </w:t>
      </w:r>
      <w:r w:rsidRPr="00443AA1">
        <w:rPr>
          <w:rFonts w:ascii="Book Antiqua" w:eastAsia="Book Antiqua" w:hAnsi="Book Antiqua" w:cs="Book Antiqua"/>
          <w:color w:val="000000"/>
        </w:rPr>
        <w:t>6</w:t>
      </w:r>
      <w:r w:rsidR="00C76BBB" w:rsidRPr="00443AA1">
        <w:rPr>
          <w:rFonts w:ascii="Book Antiqua" w:eastAsia="Book Antiqua" w:hAnsi="Book Antiqua" w:cs="Book Antiqua"/>
          <w:color w:val="000000"/>
        </w:rPr>
        <w:t xml:space="preserve"> </w:t>
      </w:r>
      <w:r w:rsidRPr="00443AA1">
        <w:rPr>
          <w:rFonts w:ascii="Book Antiqua" w:eastAsia="Book Antiqua" w:hAnsi="Book Antiqua" w:cs="Book Antiqua"/>
          <w:color w:val="000000"/>
        </w:rPr>
        <w:t>years), three pediatric patients had modest patchy GGO. The other two cases showed normal findings on CT, and none of these patients had CXR</w:t>
      </w:r>
      <w:r w:rsidRPr="00443AA1">
        <w:rPr>
          <w:rFonts w:ascii="Book Antiqua" w:eastAsia="Book Antiqua" w:hAnsi="Book Antiqua" w:cs="Book Antiqua"/>
          <w:color w:val="000000"/>
          <w:vertAlign w:val="superscript"/>
        </w:rPr>
        <w:t>[31]</w:t>
      </w:r>
      <w:r w:rsidRPr="00443AA1">
        <w:rPr>
          <w:rFonts w:ascii="Book Antiqua" w:eastAsia="Book Antiqua" w:hAnsi="Book Antiqua" w:cs="Book Antiqua"/>
          <w:color w:val="000000"/>
        </w:rPr>
        <w:t>. Another group that evaluated 4 pediatric cases found the CT scans to be nonspecific and mild</w:t>
      </w:r>
      <w:r w:rsidRPr="00443AA1">
        <w:rPr>
          <w:rFonts w:ascii="Book Antiqua" w:eastAsia="Book Antiqua" w:hAnsi="Book Antiqua" w:cs="Book Antiqua"/>
          <w:color w:val="000000"/>
          <w:vertAlign w:val="superscript"/>
        </w:rPr>
        <w:t>[32]</w:t>
      </w:r>
      <w:r w:rsidRPr="00443AA1">
        <w:rPr>
          <w:rFonts w:ascii="Book Antiqua" w:eastAsia="Book Antiqua" w:hAnsi="Book Antiqua" w:cs="Book Antiqua"/>
          <w:color w:val="000000"/>
        </w:rPr>
        <w:t xml:space="preserve">. These small samples suggest milder disease in a pediatric population. </w:t>
      </w:r>
    </w:p>
    <w:p w14:paraId="1ED29A62" w14:textId="3EEE99F1" w:rsidR="00A77B3E" w:rsidRPr="00443AA1" w:rsidRDefault="009A48F7" w:rsidP="00443AA1">
      <w:pPr>
        <w:adjustRightInd w:val="0"/>
        <w:snapToGrid w:val="0"/>
        <w:spacing w:line="360" w:lineRule="auto"/>
        <w:ind w:firstLineChars="200" w:firstLine="480"/>
        <w:jc w:val="both"/>
        <w:rPr>
          <w:rFonts w:ascii="Book Antiqua" w:hAnsi="Book Antiqua"/>
        </w:rPr>
      </w:pPr>
      <w:r w:rsidRPr="00443AA1">
        <w:rPr>
          <w:rFonts w:ascii="Book Antiqua" w:eastAsia="Book Antiqua" w:hAnsi="Book Antiqua" w:cs="Book Antiqua"/>
          <w:color w:val="000000"/>
        </w:rPr>
        <w:t>A more recent study includes radiographic findings from nine COVID-19 infected pediatric patients</w:t>
      </w:r>
      <w:r w:rsidRPr="00443AA1">
        <w:rPr>
          <w:rFonts w:ascii="Book Antiqua" w:eastAsia="Book Antiqua" w:hAnsi="Book Antiqua" w:cs="Book Antiqua"/>
          <w:color w:val="000000"/>
          <w:vertAlign w:val="superscript"/>
        </w:rPr>
        <w:t>[33]</w:t>
      </w:r>
      <w:r w:rsidRPr="00443AA1">
        <w:rPr>
          <w:rFonts w:ascii="Book Antiqua" w:eastAsia="Book Antiqua" w:hAnsi="Book Antiqua" w:cs="Book Antiqua"/>
          <w:color w:val="000000"/>
        </w:rPr>
        <w:t>. Compared to adults, these patients also presented with less severe symptoms. Ground glass opacities, patchy, high-density shadows, and parenchymal bands were the most common CT findings, however, some of these infected pediatric patients showed no abnormal CT features.</w:t>
      </w:r>
    </w:p>
    <w:p w14:paraId="10796CC2" w14:textId="03F73B72" w:rsidR="00A77B3E" w:rsidRPr="00443AA1" w:rsidRDefault="009A48F7" w:rsidP="00443AA1">
      <w:pPr>
        <w:adjustRightInd w:val="0"/>
        <w:snapToGrid w:val="0"/>
        <w:spacing w:line="360" w:lineRule="auto"/>
        <w:ind w:firstLineChars="100" w:firstLine="240"/>
        <w:jc w:val="both"/>
        <w:rPr>
          <w:rFonts w:ascii="Book Antiqua" w:hAnsi="Book Antiqua"/>
        </w:rPr>
      </w:pPr>
      <w:r w:rsidRPr="00443AA1">
        <w:rPr>
          <w:rFonts w:ascii="Book Antiqua" w:eastAsia="Book Antiqua" w:hAnsi="Book Antiqua" w:cs="Book Antiqua"/>
          <w:color w:val="000000"/>
        </w:rPr>
        <w:t>A few investigations looked at COVID-19 in pregnancy. One study followed 15 confirmed COVID-19 positive pregnant women ranging from gestational week 12-38</w:t>
      </w:r>
      <w:r w:rsidRPr="00443AA1">
        <w:rPr>
          <w:rFonts w:ascii="Book Antiqua" w:eastAsia="Book Antiqua" w:hAnsi="Book Antiqua" w:cs="Book Antiqua"/>
          <w:color w:val="000000"/>
          <w:vertAlign w:val="superscript"/>
        </w:rPr>
        <w:t>[34]</w:t>
      </w:r>
      <w:r w:rsidRPr="00443AA1">
        <w:rPr>
          <w:rFonts w:ascii="Book Antiqua" w:eastAsia="Book Antiqua" w:hAnsi="Book Antiqua" w:cs="Book Antiqua"/>
          <w:color w:val="000000"/>
        </w:rPr>
        <w:t>. CT findings were reported to be similar to non-pregnant patients with GGO early in the time course, and further consolidation and crazy paving pattern with progression. Delivery itself did not exacerbate the pneumonia in 10 cesarean sections and one vaginal delivery. Additionally, this group found no infections in the neonates (</w:t>
      </w:r>
      <w:r w:rsidRPr="00443AA1">
        <w:rPr>
          <w:rFonts w:ascii="Book Antiqua" w:eastAsia="Book Antiqua" w:hAnsi="Book Antiqua" w:cs="Book Antiqua"/>
          <w:i/>
          <w:iCs/>
          <w:color w:val="000000"/>
        </w:rPr>
        <w:t>n</w:t>
      </w:r>
      <w:r w:rsidR="00C76BBB" w:rsidRPr="00443AA1">
        <w:rPr>
          <w:rFonts w:ascii="Book Antiqua" w:eastAsia="Book Antiqua" w:hAnsi="Book Antiqua" w:cs="Book Antiqua"/>
          <w:color w:val="000000"/>
        </w:rPr>
        <w:t xml:space="preserve"> </w:t>
      </w:r>
      <w:r w:rsidRPr="00443AA1">
        <w:rPr>
          <w:rFonts w:ascii="Book Antiqua" w:eastAsia="Book Antiqua" w:hAnsi="Book Antiqua" w:cs="Book Antiqua"/>
          <w:color w:val="000000"/>
        </w:rPr>
        <w:t>=</w:t>
      </w:r>
      <w:r w:rsidR="00C76BBB" w:rsidRPr="00443AA1">
        <w:rPr>
          <w:rFonts w:ascii="Book Antiqua" w:eastAsia="Book Antiqua" w:hAnsi="Book Antiqua" w:cs="Book Antiqua"/>
          <w:color w:val="000000"/>
        </w:rPr>
        <w:t xml:space="preserve"> </w:t>
      </w:r>
      <w:r w:rsidRPr="00443AA1">
        <w:rPr>
          <w:rFonts w:ascii="Book Antiqua" w:eastAsia="Book Antiqua" w:hAnsi="Book Antiqua" w:cs="Book Antiqua"/>
          <w:color w:val="000000"/>
        </w:rPr>
        <w:t>11). Another study of COVID-19 positive patients (41 pregnant; 14 non-pregnant) examined pulmonary findings on CT and showed that consolidation was statistically more common in pregnant patients than non-pregnant patients, and conversely, GGO with reticulation was significantly less common in pregnant patients than non-pregnant patients</w:t>
      </w:r>
      <w:r w:rsidRPr="00443AA1">
        <w:rPr>
          <w:rFonts w:ascii="Book Antiqua" w:eastAsia="Book Antiqua" w:hAnsi="Book Antiqua" w:cs="Book Antiqua"/>
          <w:color w:val="000000"/>
          <w:vertAlign w:val="superscript"/>
        </w:rPr>
        <w:t>[23]</w:t>
      </w:r>
      <w:r w:rsidRPr="00443AA1">
        <w:rPr>
          <w:rFonts w:ascii="Book Antiqua" w:eastAsia="Book Antiqua" w:hAnsi="Book Antiqua" w:cs="Book Antiqua"/>
          <w:color w:val="000000"/>
        </w:rPr>
        <w:t xml:space="preserve">. These differences may relate to the physiological and anatomic changes of pregnancy. </w:t>
      </w:r>
    </w:p>
    <w:p w14:paraId="1D4E0913" w14:textId="77777777" w:rsidR="00A77B3E" w:rsidRPr="00443AA1" w:rsidRDefault="00A77B3E" w:rsidP="00443AA1">
      <w:pPr>
        <w:adjustRightInd w:val="0"/>
        <w:snapToGrid w:val="0"/>
        <w:spacing w:line="360" w:lineRule="auto"/>
        <w:jc w:val="both"/>
        <w:rPr>
          <w:rFonts w:ascii="Book Antiqua" w:hAnsi="Book Antiqua"/>
        </w:rPr>
      </w:pPr>
    </w:p>
    <w:p w14:paraId="55BED307" w14:textId="3A2B0F18"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b/>
          <w:bCs/>
          <w:i/>
          <w:iCs/>
          <w:color w:val="000000"/>
        </w:rPr>
        <w:t xml:space="preserve">Other </w:t>
      </w:r>
      <w:r w:rsidR="00277A54" w:rsidRPr="00443AA1">
        <w:rPr>
          <w:rFonts w:ascii="Book Antiqua" w:eastAsia="Book Antiqua" w:hAnsi="Book Antiqua" w:cs="Book Antiqua"/>
          <w:b/>
          <w:bCs/>
          <w:i/>
          <w:iCs/>
          <w:color w:val="000000"/>
        </w:rPr>
        <w:t>modalities highlights</w:t>
      </w:r>
    </w:p>
    <w:p w14:paraId="1FA7A8A2" w14:textId="494BD0B9"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color w:val="000000"/>
        </w:rPr>
        <w:t xml:space="preserve">Although CT and CXR predominate the imaging landscape in COVID-19, there are a few studies of other modalities. Qin </w:t>
      </w:r>
      <w:r w:rsidRPr="00443AA1">
        <w:rPr>
          <w:rFonts w:ascii="Book Antiqua" w:eastAsia="Book Antiqua" w:hAnsi="Book Antiqua" w:cs="Book Antiqua"/>
          <w:i/>
          <w:iCs/>
          <w:color w:val="000000"/>
        </w:rPr>
        <w:t>et al</w:t>
      </w:r>
      <w:r w:rsidR="00D434F0" w:rsidRPr="00443AA1">
        <w:rPr>
          <w:rFonts w:ascii="Book Antiqua" w:eastAsia="Book Antiqua" w:hAnsi="Book Antiqua" w:cs="Book Antiqua"/>
          <w:color w:val="000000"/>
          <w:vertAlign w:val="superscript"/>
        </w:rPr>
        <w:t xml:space="preserve"> [35]</w:t>
      </w:r>
      <w:r w:rsidRPr="00443AA1">
        <w:rPr>
          <w:rFonts w:ascii="Book Antiqua" w:eastAsia="Book Antiqua" w:hAnsi="Book Antiqua" w:cs="Book Antiqua"/>
          <w:color w:val="000000"/>
        </w:rPr>
        <w:t xml:space="preserve"> studied 4 presumptively positive cases of COVID-19 that underwent </w:t>
      </w:r>
      <w:r w:rsidRPr="00443AA1">
        <w:rPr>
          <w:rFonts w:ascii="Book Antiqua" w:eastAsia="Book Antiqua" w:hAnsi="Book Antiqua" w:cs="Book Antiqua"/>
          <w:color w:val="000000"/>
          <w:vertAlign w:val="superscript"/>
        </w:rPr>
        <w:t>18</w:t>
      </w:r>
      <w:r w:rsidRPr="00443AA1">
        <w:rPr>
          <w:rFonts w:ascii="Book Antiqua" w:eastAsia="Book Antiqua" w:hAnsi="Book Antiqua" w:cs="Book Antiqua"/>
          <w:color w:val="000000"/>
        </w:rPr>
        <w:t xml:space="preserve">F-FDG PET/CT. According to the group, the nuclear scans were performed before the infectivity of the virus was apparent and this was the first PET study on presumptive positive patients in Wuhan, China. They found uptake in ground glass and/or consolidated opacities peripherally located in more than two lobes of the lung. Of note, they found no disseminated lesions suggesting tropism of the disease for the lungs. Also, in three of four cases, they found </w:t>
      </w:r>
      <w:r w:rsidRPr="00443AA1">
        <w:rPr>
          <w:rFonts w:ascii="Book Antiqua" w:eastAsia="Book Antiqua" w:hAnsi="Book Antiqua" w:cs="Book Antiqua"/>
          <w:color w:val="000000"/>
          <w:vertAlign w:val="superscript"/>
        </w:rPr>
        <w:t>18</w:t>
      </w:r>
      <w:r w:rsidRPr="00443AA1">
        <w:rPr>
          <w:rFonts w:ascii="Book Antiqua" w:eastAsia="Book Antiqua" w:hAnsi="Book Antiqua" w:cs="Book Antiqua"/>
          <w:color w:val="000000"/>
        </w:rPr>
        <w:t xml:space="preserve">F-FDG uptake in nearby (hilar, mediastinal and subclavian) non-enlarged lymph nodes suggesting lymphadenitis. There was also a single case report in the literature of </w:t>
      </w:r>
      <w:r w:rsidRPr="00443AA1">
        <w:rPr>
          <w:rFonts w:ascii="Book Antiqua" w:eastAsia="Book Antiqua" w:hAnsi="Book Antiqua" w:cs="Book Antiqua"/>
          <w:color w:val="000000"/>
          <w:vertAlign w:val="superscript"/>
        </w:rPr>
        <w:t>18</w:t>
      </w:r>
      <w:r w:rsidRPr="00443AA1">
        <w:rPr>
          <w:rFonts w:ascii="Book Antiqua" w:eastAsia="Book Antiqua" w:hAnsi="Book Antiqua" w:cs="Book Antiqua"/>
          <w:color w:val="000000"/>
        </w:rPr>
        <w:t>F-FDG PET/CT imaging in a COVID-19 confirmed positive case that shows avid uptake of the tracer in areas of consolidation bilaterally and uptake in hilar and mediastinal lymph nodes as well</w:t>
      </w:r>
      <w:r w:rsidRPr="00443AA1">
        <w:rPr>
          <w:rFonts w:ascii="Book Antiqua" w:eastAsia="Book Antiqua" w:hAnsi="Book Antiqua" w:cs="Book Antiqua"/>
          <w:color w:val="000000"/>
          <w:vertAlign w:val="superscript"/>
        </w:rPr>
        <w:t>[36]</w:t>
      </w:r>
      <w:r w:rsidRPr="00443AA1">
        <w:rPr>
          <w:rFonts w:ascii="Book Antiqua" w:eastAsia="Book Antiqua" w:hAnsi="Book Antiqua" w:cs="Book Antiqua"/>
          <w:color w:val="000000"/>
        </w:rPr>
        <w:t>. The risk to perform nuclear scans in COVID-19 patients is noted, as the high infectivity of the virus and the extended length of time the patient stays in the radiology suite for PET imaging is much lengthier than most other tests</w:t>
      </w:r>
      <w:r w:rsidRPr="00443AA1">
        <w:rPr>
          <w:rFonts w:ascii="Book Antiqua" w:eastAsia="Book Antiqua" w:hAnsi="Book Antiqua" w:cs="Book Antiqua"/>
          <w:color w:val="000000"/>
          <w:vertAlign w:val="superscript"/>
        </w:rPr>
        <w:t>[37]</w:t>
      </w:r>
      <w:r w:rsidRPr="00443AA1">
        <w:rPr>
          <w:rFonts w:ascii="Book Antiqua" w:eastAsia="Book Antiqua" w:hAnsi="Book Antiqua" w:cs="Book Antiqua"/>
          <w:color w:val="000000"/>
        </w:rPr>
        <w:t xml:space="preserve">. </w:t>
      </w:r>
    </w:p>
    <w:p w14:paraId="6DCDC801" w14:textId="1762F0B3" w:rsidR="00A77B3E" w:rsidRPr="00443AA1" w:rsidRDefault="009A48F7" w:rsidP="00443AA1">
      <w:pPr>
        <w:adjustRightInd w:val="0"/>
        <w:snapToGrid w:val="0"/>
        <w:spacing w:line="360" w:lineRule="auto"/>
        <w:ind w:firstLineChars="100" w:firstLine="240"/>
        <w:jc w:val="both"/>
        <w:rPr>
          <w:rFonts w:ascii="Book Antiqua" w:hAnsi="Book Antiqua"/>
        </w:rPr>
      </w:pPr>
      <w:r w:rsidRPr="00443AA1">
        <w:rPr>
          <w:rFonts w:ascii="Book Antiqua" w:eastAsia="Book Antiqua" w:hAnsi="Book Antiqua" w:cs="Book Antiqua"/>
          <w:color w:val="000000"/>
        </w:rPr>
        <w:t>There is a published case report and a 20 case series report describing the use of sonography in COVID-19, in a point-of-care setting</w:t>
      </w:r>
      <w:r w:rsidRPr="00443AA1">
        <w:rPr>
          <w:rFonts w:ascii="Book Antiqua" w:eastAsia="Book Antiqua" w:hAnsi="Book Antiqua" w:cs="Book Antiqua"/>
          <w:color w:val="000000"/>
          <w:vertAlign w:val="superscript"/>
        </w:rPr>
        <w:t>[38,39]</w:t>
      </w:r>
      <w:r w:rsidRPr="00443AA1">
        <w:rPr>
          <w:rFonts w:ascii="Book Antiqua" w:eastAsia="Book Antiqua" w:hAnsi="Book Antiqua" w:cs="Book Antiqua"/>
          <w:color w:val="000000"/>
        </w:rPr>
        <w:t>. The lung sonograms were performed using a portable device at the bedside and in both studies demonstrated evidence of irregular pleural lines, sub-pleural consolidation, areas of white thick lungs and thick irregular vertical artifacts suggesting interstitial-alveolar damage. The authors highlight the advantage of reducing infectious exposure to other patients and healthcare workers by performing the study at the bedside. In addition, they believe it to be easily repeatable and widely available particularly in a low resource setting. </w:t>
      </w:r>
    </w:p>
    <w:p w14:paraId="3CC4AE10" w14:textId="04AD2A96" w:rsidR="00A77B3E" w:rsidRPr="00443AA1" w:rsidRDefault="009A48F7" w:rsidP="00443AA1">
      <w:pPr>
        <w:adjustRightInd w:val="0"/>
        <w:snapToGrid w:val="0"/>
        <w:spacing w:line="360" w:lineRule="auto"/>
        <w:ind w:firstLineChars="100" w:firstLine="240"/>
        <w:jc w:val="both"/>
        <w:rPr>
          <w:rFonts w:ascii="Book Antiqua" w:hAnsi="Book Antiqua"/>
        </w:rPr>
      </w:pPr>
      <w:r w:rsidRPr="00443AA1">
        <w:rPr>
          <w:rFonts w:ascii="Book Antiqua" w:eastAsia="Book Antiqua" w:hAnsi="Book Antiqua" w:cs="Book Antiqua"/>
          <w:color w:val="000000"/>
        </w:rPr>
        <w:t>A more recently</w:t>
      </w:r>
      <w:r w:rsidR="00313BAE">
        <w:rPr>
          <w:rFonts w:ascii="Book Antiqua" w:eastAsia="Book Antiqua" w:hAnsi="Book Antiqua" w:cs="Book Antiqua"/>
          <w:color w:val="000000"/>
        </w:rPr>
        <w:t xml:space="preserve"> published paper by Soldati </w:t>
      </w:r>
      <w:r w:rsidR="00313BAE" w:rsidRPr="00313BAE">
        <w:rPr>
          <w:rFonts w:ascii="Book Antiqua" w:eastAsia="Book Antiqua" w:hAnsi="Book Antiqua" w:cs="Book Antiqua"/>
          <w:i/>
          <w:color w:val="000000"/>
        </w:rPr>
        <w:t xml:space="preserve">et </w:t>
      </w:r>
      <w:r w:rsidRPr="00313BAE">
        <w:rPr>
          <w:rFonts w:ascii="Book Antiqua" w:eastAsia="Book Antiqua" w:hAnsi="Book Antiqua" w:cs="Book Antiqua"/>
          <w:i/>
          <w:color w:val="000000"/>
        </w:rPr>
        <w:t>al</w:t>
      </w:r>
      <w:r w:rsidR="00313BAE" w:rsidRPr="00443AA1">
        <w:rPr>
          <w:rFonts w:ascii="Book Antiqua" w:eastAsia="Book Antiqua" w:hAnsi="Book Antiqua" w:cs="Book Antiqua"/>
          <w:color w:val="000000"/>
          <w:vertAlign w:val="superscript"/>
        </w:rPr>
        <w:t>[40]</w:t>
      </w:r>
      <w:r w:rsidR="00313BAE">
        <w:rPr>
          <w:rFonts w:ascii="Book Antiqua" w:eastAsia="Book Antiqua" w:hAnsi="Book Antiqua" w:cs="Book Antiqua"/>
          <w:color w:val="000000"/>
        </w:rPr>
        <w:t xml:space="preserve"> </w:t>
      </w:r>
      <w:r w:rsidRPr="00443AA1">
        <w:rPr>
          <w:rFonts w:ascii="Book Antiqua" w:eastAsia="Book Antiqua" w:hAnsi="Book Antiqua" w:cs="Book Antiqua"/>
          <w:color w:val="000000"/>
        </w:rPr>
        <w:t>is a proposed guide to standardize the performance of lung ultrasound exams in patients with COVID-19. The proposal covers acquisition protocol, reviews anatomical landmarks, highlights salient findings and proposes a scoring mechanism. The group presents an important point that because sonography is more portable and available in a wider range of settings throughout the world, as compared to other imaging modalities, it is more accessible to</w:t>
      </w:r>
      <w:r w:rsidR="00CD5A60" w:rsidRPr="00443AA1">
        <w:rPr>
          <w:rFonts w:ascii="Book Antiqua" w:eastAsia="Book Antiqua" w:hAnsi="Book Antiqua" w:cs="Book Antiqua"/>
          <w:color w:val="000000"/>
        </w:rPr>
        <w:t xml:space="preserve"> low and middle income </w:t>
      </w:r>
      <w:r w:rsidRPr="00443AA1">
        <w:rPr>
          <w:rFonts w:ascii="Book Antiqua" w:eastAsia="Book Antiqua" w:hAnsi="Book Antiqua" w:cs="Book Antiqua"/>
          <w:color w:val="000000"/>
        </w:rPr>
        <w:t>countries and will, thus, improve the disparity often present in trials with imaging endpoints. Regarding specificity of lung ultrasound, a separate study showed that in the not-very-early stages of COVID-19, lung ultrasound can provide relative disease specificity when bilateral and patchy artifactual findings and signs of multifocal white lung are present</w:t>
      </w:r>
      <w:r w:rsidRPr="00443AA1">
        <w:rPr>
          <w:rFonts w:ascii="Book Antiqua" w:eastAsia="Book Antiqua" w:hAnsi="Book Antiqua" w:cs="Book Antiqua"/>
          <w:color w:val="000000"/>
          <w:vertAlign w:val="superscript"/>
        </w:rPr>
        <w:t>[41]</w:t>
      </w:r>
      <w:r w:rsidRPr="00443AA1">
        <w:rPr>
          <w:rFonts w:ascii="Book Antiqua" w:eastAsia="Book Antiqua" w:hAnsi="Book Antiqua" w:cs="Book Antiqua"/>
          <w:color w:val="000000"/>
        </w:rPr>
        <w:t>. In addition, there is a more recently published study of</w:t>
      </w:r>
      <w:r w:rsidR="00C76BBB" w:rsidRPr="00443AA1">
        <w:rPr>
          <w:rFonts w:ascii="Book Antiqua" w:hAnsi="Book Antiqua" w:cs="Arial"/>
          <w:color w:val="2E3033"/>
          <w:shd w:val="clear" w:color="auto" w:fill="FFFFFF"/>
        </w:rPr>
        <w:t xml:space="preserve"> </w:t>
      </w:r>
      <w:r w:rsidR="002F0BB2" w:rsidRPr="00443AA1">
        <w:rPr>
          <w:rFonts w:ascii="Book Antiqua" w:hAnsi="Book Antiqua" w:cs="Arial"/>
          <w:color w:val="2E3033"/>
          <w:shd w:val="clear" w:color="auto" w:fill="FFFFFF"/>
        </w:rPr>
        <w:t xml:space="preserve">lung </w:t>
      </w:r>
      <w:r w:rsidR="00C76BBB" w:rsidRPr="00443AA1">
        <w:rPr>
          <w:rFonts w:ascii="Book Antiqua" w:eastAsia="Book Antiqua" w:hAnsi="Book Antiqua" w:cs="Book Antiqua"/>
          <w:color w:val="000000"/>
        </w:rPr>
        <w:t>ultrasound</w:t>
      </w:r>
      <w:r w:rsidRPr="00443AA1">
        <w:rPr>
          <w:rFonts w:ascii="Book Antiqua" w:eastAsia="Book Antiqua" w:hAnsi="Book Antiqua" w:cs="Book Antiqua"/>
          <w:color w:val="000000"/>
        </w:rPr>
        <w:t xml:space="preserve"> </w:t>
      </w:r>
      <w:r w:rsidR="00277A54" w:rsidRPr="00443AA1">
        <w:rPr>
          <w:rFonts w:ascii="Book Antiqua" w:eastAsia="宋体" w:hAnsi="Book Antiqua" w:cs="宋体"/>
          <w:color w:val="000000"/>
          <w:lang w:eastAsia="zh-CN"/>
        </w:rPr>
        <w:t>(</w:t>
      </w:r>
      <w:r w:rsidRPr="00443AA1">
        <w:rPr>
          <w:rFonts w:ascii="Book Antiqua" w:eastAsia="Book Antiqua" w:hAnsi="Book Antiqua" w:cs="Book Antiqua"/>
          <w:color w:val="000000"/>
        </w:rPr>
        <w:t>LUS</w:t>
      </w:r>
      <w:r w:rsidR="00277A54" w:rsidRPr="00443AA1">
        <w:rPr>
          <w:rFonts w:ascii="Book Antiqua" w:eastAsia="宋体" w:hAnsi="Book Antiqua" w:cs="宋体"/>
          <w:color w:val="000000"/>
          <w:lang w:eastAsia="zh-CN"/>
        </w:rPr>
        <w:t>)</w:t>
      </w:r>
      <w:r w:rsidRPr="00443AA1">
        <w:rPr>
          <w:rFonts w:ascii="Book Antiqua" w:eastAsia="Book Antiqua" w:hAnsi="Book Antiqua" w:cs="Book Antiqua"/>
          <w:color w:val="000000"/>
        </w:rPr>
        <w:t xml:space="preserve"> in a pediatric population with confirmed COVID-19</w:t>
      </w:r>
      <w:r w:rsidRPr="00443AA1">
        <w:rPr>
          <w:rFonts w:ascii="Book Antiqua" w:eastAsia="Book Antiqua" w:hAnsi="Book Antiqua" w:cs="Book Antiqua"/>
          <w:color w:val="000000"/>
          <w:vertAlign w:val="superscript"/>
        </w:rPr>
        <w:t>[42]</w:t>
      </w:r>
      <w:r w:rsidRPr="00443AA1">
        <w:rPr>
          <w:rFonts w:ascii="Book Antiqua" w:eastAsia="Book Antiqua" w:hAnsi="Book Antiqua" w:cs="Book Antiqua"/>
          <w:color w:val="000000"/>
        </w:rPr>
        <w:t xml:space="preserve">. This was an observational study of 10 consecutive symptomatic pediatric patients admitted to two tertiary medical centers in Rome. In these cases, LUS was performed using the Soldati </w:t>
      </w:r>
      <w:r w:rsidRPr="00443AA1">
        <w:rPr>
          <w:rFonts w:ascii="Book Antiqua" w:eastAsia="Book Antiqua" w:hAnsi="Book Antiqua" w:cs="Book Antiqua"/>
          <w:i/>
          <w:iCs/>
          <w:color w:val="000000"/>
        </w:rPr>
        <w:t>et al</w:t>
      </w:r>
      <w:r w:rsidR="00C76BBB" w:rsidRPr="00443AA1">
        <w:rPr>
          <w:rFonts w:ascii="Book Antiqua" w:eastAsia="Book Antiqua" w:hAnsi="Book Antiqua" w:cs="Book Antiqua"/>
          <w:color w:val="000000"/>
          <w:vertAlign w:val="superscript"/>
        </w:rPr>
        <w:t>[40]</w:t>
      </w:r>
      <w:r w:rsidRPr="00443AA1">
        <w:rPr>
          <w:rFonts w:ascii="Book Antiqua" w:eastAsia="Book Antiqua" w:hAnsi="Book Antiqua" w:cs="Book Antiqua"/>
          <w:color w:val="000000"/>
        </w:rPr>
        <w:t xml:space="preserve"> acquisition protocol referenced above. A LUS was performed </w:t>
      </w:r>
      <w:r w:rsidRPr="00443AA1">
        <w:rPr>
          <w:rFonts w:ascii="Book Antiqua" w:eastAsia="Book Antiqua" w:hAnsi="Book Antiqua" w:cs="Book Antiqua"/>
          <w:i/>
          <w:iCs/>
          <w:color w:val="000000"/>
        </w:rPr>
        <w:t>via</w:t>
      </w:r>
      <w:r w:rsidRPr="00443AA1">
        <w:rPr>
          <w:rFonts w:ascii="Book Antiqua" w:eastAsia="Book Antiqua" w:hAnsi="Book Antiqua" w:cs="Book Antiqua"/>
          <w:color w:val="000000"/>
        </w:rPr>
        <w:t xml:space="preserve"> a portable device at the bedside while awaiting RT-PCR results. Abnormal LUS findings were noted in every case. Vertical artifacts (70%) and pleural irregularities (60%) were the most common abnormalities detected. Pleural effusions were notably absent in all 10 patients. The group argues LUS has a distinct advantage in following COVID-19 in children because it does not use ionizing radiation.</w:t>
      </w:r>
    </w:p>
    <w:p w14:paraId="6EFDC412" w14:textId="5AEE58AE" w:rsidR="00A77B3E" w:rsidRPr="00443AA1" w:rsidRDefault="009A48F7" w:rsidP="00443AA1">
      <w:pPr>
        <w:adjustRightInd w:val="0"/>
        <w:snapToGrid w:val="0"/>
        <w:spacing w:line="360" w:lineRule="auto"/>
        <w:ind w:firstLineChars="100" w:firstLine="240"/>
        <w:jc w:val="both"/>
        <w:rPr>
          <w:rFonts w:ascii="Book Antiqua" w:hAnsi="Book Antiqua"/>
        </w:rPr>
      </w:pPr>
      <w:r w:rsidRPr="00443AA1">
        <w:rPr>
          <w:rFonts w:ascii="Book Antiqua" w:eastAsia="Book Antiqua" w:hAnsi="Book Antiqua" w:cs="Book Antiqua"/>
          <w:color w:val="000000"/>
        </w:rPr>
        <w:t>A panel of international experts in sonography reviewed its use in COVID-19 and cover a multitude of important topics</w:t>
      </w:r>
      <w:r w:rsidRPr="00443AA1">
        <w:rPr>
          <w:rFonts w:ascii="Book Antiqua" w:eastAsia="Book Antiqua" w:hAnsi="Book Antiqua" w:cs="Book Antiqua"/>
          <w:color w:val="000000"/>
          <w:vertAlign w:val="superscript"/>
        </w:rPr>
        <w:t>[43]</w:t>
      </w:r>
      <w:r w:rsidRPr="00443AA1">
        <w:rPr>
          <w:rFonts w:ascii="Book Antiqua" w:eastAsia="Book Antiqua" w:hAnsi="Book Antiqua" w:cs="Book Antiqua"/>
          <w:color w:val="000000"/>
        </w:rPr>
        <w:t>. They discuss the need to establish appropriate use of sonography by thoroughly evaluating both the sensitivity of the technique in varying degrees of COVID-19 lung involvement and the positive and negative predictive values under varied conditions. The group highlights the potential benefits of sonography to evaluate for the following: progression of pulmonary involvement, post-procedure changes, presence of pneumothorax, ventricular function, fluid status and presence and drainage of pleural effusions. The challenges of using sonography are described and include prolonged exposure to the operator, the need for scanner boards and transducers that can be disinfected thoroughly and the corollary of the need for scanner covers that protect the machine itself without overheating it.</w:t>
      </w:r>
    </w:p>
    <w:p w14:paraId="1857E313" w14:textId="4B3AA284" w:rsidR="00A77B3E" w:rsidRPr="00443AA1" w:rsidRDefault="009A48F7" w:rsidP="00443AA1">
      <w:pPr>
        <w:adjustRightInd w:val="0"/>
        <w:snapToGrid w:val="0"/>
        <w:spacing w:line="360" w:lineRule="auto"/>
        <w:ind w:firstLineChars="100" w:firstLine="240"/>
        <w:jc w:val="both"/>
        <w:rPr>
          <w:rFonts w:ascii="Book Antiqua" w:hAnsi="Book Antiqua"/>
        </w:rPr>
      </w:pPr>
      <w:r w:rsidRPr="00443AA1">
        <w:rPr>
          <w:rFonts w:ascii="Book Antiqua" w:eastAsia="Book Antiqua" w:hAnsi="Book Antiqua" w:cs="Book Antiqua"/>
          <w:color w:val="000000"/>
        </w:rPr>
        <w:t>There is a report of MR being used to evaluate a single SARS-CoV-2 patient showing mild pulmonary symptoms but with a severe progressive encephalopathy</w:t>
      </w:r>
      <w:r w:rsidRPr="00443AA1">
        <w:rPr>
          <w:rFonts w:ascii="Book Antiqua" w:eastAsia="Book Antiqua" w:hAnsi="Book Antiqua" w:cs="Book Antiqua"/>
          <w:color w:val="000000"/>
          <w:vertAlign w:val="superscript"/>
        </w:rPr>
        <w:t>[44]</w:t>
      </w:r>
      <w:r w:rsidRPr="00443AA1">
        <w:rPr>
          <w:rFonts w:ascii="Book Antiqua" w:eastAsia="Book Antiqua" w:hAnsi="Book Antiqua" w:cs="Book Antiqua"/>
          <w:color w:val="000000"/>
        </w:rPr>
        <w:t>. A gadolinium enhanced MR scan of the brain was performed but revealed no pathology. A more recent case report compares lung findings in a chest CT to those found in a cardiac MR performed two days later to rule out myocarditis</w:t>
      </w:r>
      <w:r w:rsidRPr="00443AA1">
        <w:rPr>
          <w:rFonts w:ascii="Book Antiqua" w:eastAsia="Book Antiqua" w:hAnsi="Book Antiqua" w:cs="Book Antiqua"/>
          <w:color w:val="000000"/>
          <w:vertAlign w:val="superscript"/>
        </w:rPr>
        <w:t>[45]</w:t>
      </w:r>
      <w:r w:rsidRPr="00443AA1">
        <w:rPr>
          <w:rFonts w:ascii="Book Antiqua" w:eastAsia="Book Antiqua" w:hAnsi="Book Antiqua" w:cs="Book Antiqua"/>
          <w:color w:val="000000"/>
        </w:rPr>
        <w:t>. The black-blood single shot fast spin echo sequence showed pulmonary infiltrates and consolidation closely matching those in the CT.</w:t>
      </w:r>
    </w:p>
    <w:p w14:paraId="1A807928" w14:textId="1E3D0BB7" w:rsidR="00A77B3E" w:rsidRPr="00443AA1" w:rsidRDefault="009A48F7" w:rsidP="00443AA1">
      <w:pPr>
        <w:adjustRightInd w:val="0"/>
        <w:snapToGrid w:val="0"/>
        <w:spacing w:line="360" w:lineRule="auto"/>
        <w:ind w:firstLineChars="100" w:firstLine="240"/>
        <w:jc w:val="both"/>
        <w:rPr>
          <w:rFonts w:ascii="Book Antiqua" w:hAnsi="Book Antiqua"/>
        </w:rPr>
      </w:pPr>
      <w:r w:rsidRPr="00443AA1">
        <w:rPr>
          <w:rFonts w:ascii="Book Antiqua" w:eastAsia="Book Antiqua" w:hAnsi="Book Antiqua" w:cs="Book Antiqua"/>
          <w:color w:val="000000"/>
        </w:rPr>
        <w:t>As emphasized by the overwhelming dominance of pulmonary symptoms and the PET/CT finding of tropism for the lungs, it is not surprising that there is little written regarding radiographic findings in other organs systems. The literature review revealed cardiac injury, defined by elevation in serum cardiac biomarkers, is common among patients hospitalized with COVID-19. In a study from Wuhan, China of 416 consecutive hospitalized patients, cardiac injury was found in 82 (19.7%) cases and was statistically associated with older age, comorbidities such as hypertension, a tendency to require mechanical ventilation and higher in-hospital mortality</w:t>
      </w:r>
      <w:r w:rsidRPr="00443AA1">
        <w:rPr>
          <w:rFonts w:ascii="Book Antiqua" w:eastAsia="Book Antiqua" w:hAnsi="Book Antiqua" w:cs="Book Antiqua"/>
          <w:color w:val="000000"/>
          <w:vertAlign w:val="superscript"/>
        </w:rPr>
        <w:t>[46]</w:t>
      </w:r>
      <w:r w:rsidRPr="00443AA1">
        <w:rPr>
          <w:rFonts w:ascii="Book Antiqua" w:eastAsia="Book Antiqua" w:hAnsi="Book Antiqua" w:cs="Book Antiqua"/>
          <w:color w:val="000000"/>
        </w:rPr>
        <w:t>. This same study mentioned renal injury in 8/416 (1.9%) and coagulopathy in 12/416 (2.9%). Another study in preprint found acute myocardial injury in 6/53 (11.3%) cases</w:t>
      </w:r>
      <w:r w:rsidRPr="00443AA1">
        <w:rPr>
          <w:rFonts w:ascii="Book Antiqua" w:eastAsia="Book Antiqua" w:hAnsi="Book Antiqua" w:cs="Book Antiqua"/>
          <w:color w:val="000000"/>
          <w:vertAlign w:val="superscript"/>
        </w:rPr>
        <w:t>[47]</w:t>
      </w:r>
      <w:r w:rsidRPr="00443AA1">
        <w:rPr>
          <w:rFonts w:ascii="Book Antiqua" w:eastAsia="Book Antiqua" w:hAnsi="Book Antiqua" w:cs="Book Antiqua"/>
          <w:color w:val="000000"/>
        </w:rPr>
        <w:t>. Neurologic issues have also been reported in the literature. In a different study from Wuhan, China, neurologic manifestations were found in 78 of 214 (36.4%) consecutive hospitalized patients</w:t>
      </w:r>
      <w:r w:rsidRPr="00443AA1">
        <w:rPr>
          <w:rFonts w:ascii="Book Antiqua" w:eastAsia="Book Antiqua" w:hAnsi="Book Antiqua" w:cs="Book Antiqua"/>
          <w:color w:val="000000"/>
          <w:vertAlign w:val="superscript"/>
        </w:rPr>
        <w:t>[48]</w:t>
      </w:r>
      <w:r w:rsidRPr="00443AA1">
        <w:rPr>
          <w:rFonts w:ascii="Book Antiqua" w:eastAsia="Book Antiqua" w:hAnsi="Book Antiqua" w:cs="Book Antiqua"/>
          <w:color w:val="000000"/>
        </w:rPr>
        <w:t>. Symptoms included headache, loss of taste or smell, dizziness, impaired consciousness, myopathy and stroke. Gastrointestinal symptoms associated with COVID-19 have been described as well. For example, one study found 5 of 34 (14.7%) patients complained of diarrhea upon hospital admission</w:t>
      </w:r>
      <w:r w:rsidRPr="00443AA1">
        <w:rPr>
          <w:rFonts w:ascii="Book Antiqua" w:eastAsia="Book Antiqua" w:hAnsi="Book Antiqua" w:cs="Book Antiqua"/>
          <w:color w:val="000000"/>
          <w:vertAlign w:val="superscript"/>
        </w:rPr>
        <w:t>[17]</w:t>
      </w:r>
      <w:r w:rsidRPr="00443AA1">
        <w:rPr>
          <w:rFonts w:ascii="Book Antiqua" w:eastAsia="Book Antiqua" w:hAnsi="Book Antiqua" w:cs="Book Antiqua"/>
          <w:color w:val="000000"/>
        </w:rPr>
        <w:t xml:space="preserve">. </w:t>
      </w:r>
    </w:p>
    <w:p w14:paraId="4DB4A74E" w14:textId="77777777" w:rsidR="00A77B3E" w:rsidRPr="00443AA1" w:rsidRDefault="00A77B3E" w:rsidP="00443AA1">
      <w:pPr>
        <w:adjustRightInd w:val="0"/>
        <w:snapToGrid w:val="0"/>
        <w:spacing w:line="360" w:lineRule="auto"/>
        <w:jc w:val="both"/>
        <w:rPr>
          <w:rFonts w:ascii="Book Antiqua" w:hAnsi="Book Antiqua"/>
        </w:rPr>
      </w:pPr>
    </w:p>
    <w:p w14:paraId="268348E2" w14:textId="77777777"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b/>
          <w:bCs/>
          <w:color w:val="000000"/>
          <w:u w:val="single" w:color="000000"/>
        </w:rPr>
        <w:t>ROLE OF THE RADIOLOGIST</w:t>
      </w:r>
    </w:p>
    <w:p w14:paraId="49054F73" w14:textId="0C33F187"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color w:val="000000"/>
        </w:rPr>
        <w:t>The use of imaging in COVID-19 is debated within the radiology community. Many of the major radiology professional societies have recently come out with statements on this subject. The American College of Radiology states</w:t>
      </w:r>
      <w:r w:rsidR="00B972AD" w:rsidRPr="00443AA1">
        <w:rPr>
          <w:rFonts w:ascii="Book Antiqua" w:eastAsia="宋体" w:hAnsi="Book Antiqua" w:cs="宋体"/>
          <w:color w:val="000000"/>
          <w:lang w:eastAsia="zh-CN"/>
        </w:rPr>
        <w:t>:</w:t>
      </w:r>
      <w:r w:rsidRPr="00443AA1">
        <w:rPr>
          <w:rFonts w:ascii="Book Antiqua" w:eastAsia="Book Antiqua" w:hAnsi="Book Antiqua" w:cs="Book Antiqua"/>
          <w:color w:val="000000"/>
        </w:rPr>
        <w:t xml:space="preserve"> viral testing is the only specific method of diagnosis as recommended by the </w:t>
      </w:r>
      <w:r w:rsidR="00C76BBB" w:rsidRPr="00443AA1">
        <w:rPr>
          <w:rFonts w:ascii="Book Antiqua" w:eastAsia="Book Antiqua" w:hAnsi="Book Antiqua" w:cs="Book Antiqua"/>
          <w:color w:val="000000"/>
        </w:rPr>
        <w:t>Centers for Disease Control</w:t>
      </w:r>
      <w:r w:rsidR="00B972AD" w:rsidRPr="00443AA1">
        <w:rPr>
          <w:rFonts w:ascii="Book Antiqua" w:eastAsia="宋体" w:hAnsi="Book Antiqua" w:cs="宋体"/>
          <w:color w:val="000000"/>
          <w:lang w:eastAsia="zh-CN"/>
        </w:rPr>
        <w:t>;</w:t>
      </w:r>
      <w:r w:rsidRPr="00443AA1">
        <w:rPr>
          <w:rFonts w:ascii="Book Antiqua" w:eastAsia="Book Antiqua" w:hAnsi="Book Antiqua" w:cs="Book Antiqua"/>
          <w:color w:val="000000"/>
        </w:rPr>
        <w:t xml:space="preserve"> generally, chest imaging findings are not specific</w:t>
      </w:r>
      <w:r w:rsidR="00B972AD" w:rsidRPr="00443AA1">
        <w:rPr>
          <w:rFonts w:ascii="Book Antiqua" w:eastAsia="宋体" w:hAnsi="Book Antiqua" w:cs="宋体"/>
          <w:color w:val="000000"/>
          <w:lang w:eastAsia="zh-CN"/>
        </w:rPr>
        <w:t xml:space="preserve">; </w:t>
      </w:r>
      <w:r w:rsidRPr="00443AA1">
        <w:rPr>
          <w:rFonts w:ascii="Book Antiqua" w:eastAsia="Book Antiqua" w:hAnsi="Book Antiqua" w:cs="Book Antiqua"/>
          <w:color w:val="000000"/>
        </w:rPr>
        <w:t>and</w:t>
      </w:r>
      <w:r w:rsidR="00B972AD" w:rsidRPr="00443AA1">
        <w:rPr>
          <w:rFonts w:ascii="Book Antiqua" w:eastAsia="Book Antiqua" w:hAnsi="Book Antiqua" w:cs="Book Antiqua"/>
          <w:color w:val="000000"/>
        </w:rPr>
        <w:t xml:space="preserve"> </w:t>
      </w:r>
      <w:r w:rsidRPr="00443AA1">
        <w:rPr>
          <w:rFonts w:ascii="Book Antiqua" w:eastAsia="Book Antiqua" w:hAnsi="Book Antiqua" w:cs="Book Antiqua"/>
          <w:color w:val="000000"/>
        </w:rPr>
        <w:t xml:space="preserve">chest CT is considered </w:t>
      </w:r>
      <w:r w:rsidR="00277A54" w:rsidRPr="00443AA1">
        <w:rPr>
          <w:rFonts w:ascii="Book Antiqua" w:eastAsia="Book Antiqua" w:hAnsi="Book Antiqua" w:cs="Book Antiqua"/>
          <w:color w:val="000000"/>
        </w:rPr>
        <w:t>“</w:t>
      </w:r>
      <w:r w:rsidRPr="00443AA1">
        <w:rPr>
          <w:rFonts w:ascii="Book Antiqua" w:eastAsia="Book Antiqua" w:hAnsi="Book Antiqua" w:cs="Book Antiqua"/>
          <w:color w:val="000000"/>
        </w:rPr>
        <w:t>Usually Not Appropriate</w:t>
      </w:r>
      <w:r w:rsidR="00277A54" w:rsidRPr="00443AA1">
        <w:rPr>
          <w:rFonts w:ascii="Book Antiqua" w:eastAsia="Book Antiqua" w:hAnsi="Book Antiqua" w:cs="Book Antiqua"/>
          <w:color w:val="000000"/>
        </w:rPr>
        <w:t>”</w:t>
      </w:r>
      <w:r w:rsidRPr="00443AA1">
        <w:rPr>
          <w:rFonts w:ascii="Book Antiqua" w:eastAsia="Book Antiqua" w:hAnsi="Book Antiqua" w:cs="Book Antiqua"/>
          <w:color w:val="000000"/>
        </w:rPr>
        <w:t xml:space="preserve"> in standard acute respiratory illness</w:t>
      </w:r>
      <w:r w:rsidRPr="00443AA1">
        <w:rPr>
          <w:rFonts w:ascii="Book Antiqua" w:eastAsia="Book Antiqua" w:hAnsi="Book Antiqua" w:cs="Book Antiqua"/>
          <w:color w:val="000000"/>
          <w:vertAlign w:val="superscript"/>
        </w:rPr>
        <w:t>[49]</w:t>
      </w:r>
      <w:r w:rsidRPr="00443AA1">
        <w:rPr>
          <w:rFonts w:ascii="Book Antiqua" w:eastAsia="Book Antiqua" w:hAnsi="Book Antiqua" w:cs="Book Antiqua"/>
          <w:color w:val="000000"/>
        </w:rPr>
        <w:t>. Because of these considerations, joined with additional complex issues relating to infection control, the American College of Radiology says performing CT is not advised for screening for COVID-19 infection. They advise radiologists to become acquainted with the CT appearance of the disease so it can be recognized in patients imaged for a concurrent medical issue. Similarly, the Society for Cardiovascular Magnetic Resonance states cardiovascular MR should not be performed in COVID-19 patients unless absolutely clinically necessary</w:t>
      </w:r>
      <w:r w:rsidRPr="00443AA1">
        <w:rPr>
          <w:rFonts w:ascii="Book Antiqua" w:eastAsia="Book Antiqua" w:hAnsi="Book Antiqua" w:cs="Book Antiqua"/>
          <w:color w:val="000000"/>
          <w:vertAlign w:val="superscript"/>
        </w:rPr>
        <w:t>[50]</w:t>
      </w:r>
      <w:r w:rsidRPr="00443AA1">
        <w:rPr>
          <w:rFonts w:ascii="Book Antiqua" w:eastAsia="Book Antiqua" w:hAnsi="Book Antiqua" w:cs="Book Antiqua"/>
          <w:color w:val="000000"/>
        </w:rPr>
        <w:t>. Our medical center follows these guidelines and reserves advanced imaging for when it is critical to clinical care, rather than using it as a first-line diagnostic tool in COVID-19 patients. </w:t>
      </w:r>
    </w:p>
    <w:p w14:paraId="1F35157C" w14:textId="3FC58A6E" w:rsidR="00A77B3E" w:rsidRPr="00443AA1" w:rsidRDefault="009A48F7" w:rsidP="00443AA1">
      <w:pPr>
        <w:adjustRightInd w:val="0"/>
        <w:snapToGrid w:val="0"/>
        <w:spacing w:line="360" w:lineRule="auto"/>
        <w:ind w:firstLineChars="100" w:firstLine="240"/>
        <w:jc w:val="both"/>
        <w:rPr>
          <w:rFonts w:ascii="Book Antiqua" w:hAnsi="Book Antiqua"/>
        </w:rPr>
      </w:pPr>
      <w:r w:rsidRPr="00443AA1">
        <w:rPr>
          <w:rFonts w:ascii="Book Antiqua" w:eastAsia="Book Antiqua" w:hAnsi="Book Antiqua" w:cs="Book Antiqua"/>
          <w:color w:val="000000"/>
        </w:rPr>
        <w:t>To understand the debate it is important to know that the current diagnostic gold standard for SARS-CoV-2 infection is laboratory RT-PCR testing to identify viral ribonucleic acid from the aforementioned biological samples. This process, in many settings, takes significantly longer than performing a CT scan and has been shown to have a lower sensitivity (60%) than chest CT (97%)</w:t>
      </w:r>
      <w:r w:rsidRPr="00443AA1">
        <w:rPr>
          <w:rFonts w:ascii="Book Antiqua" w:eastAsia="Book Antiqua" w:hAnsi="Book Antiqua" w:cs="Book Antiqua"/>
          <w:color w:val="000000"/>
          <w:vertAlign w:val="superscript"/>
        </w:rPr>
        <w:t>[51]</w:t>
      </w:r>
      <w:r w:rsidRPr="00443AA1">
        <w:rPr>
          <w:rFonts w:ascii="Book Antiqua" w:eastAsia="Book Antiqua" w:hAnsi="Book Antiqua" w:cs="Book Antiqua"/>
          <w:color w:val="000000"/>
        </w:rPr>
        <w:t>. Similarly, another group showed a lower sensitivity of RT-PCR (71%) as compared to chest CT (98%)</w:t>
      </w:r>
      <w:r w:rsidRPr="00443AA1">
        <w:rPr>
          <w:rFonts w:ascii="Book Antiqua" w:eastAsia="Book Antiqua" w:hAnsi="Book Antiqua" w:cs="Book Antiqua"/>
          <w:color w:val="000000"/>
          <w:vertAlign w:val="superscript"/>
        </w:rPr>
        <w:t>[52]</w:t>
      </w:r>
      <w:r w:rsidRPr="00443AA1">
        <w:rPr>
          <w:rFonts w:ascii="Book Antiqua" w:eastAsia="Book Antiqua" w:hAnsi="Book Antiqua" w:cs="Book Antiqua"/>
          <w:color w:val="000000"/>
        </w:rPr>
        <w:t xml:space="preserve">. Thus, diagnostic testing </w:t>
      </w:r>
      <w:r w:rsidRPr="00443AA1">
        <w:rPr>
          <w:rFonts w:ascii="Book Antiqua" w:eastAsia="Book Antiqua" w:hAnsi="Book Antiqua" w:cs="Book Antiqua"/>
          <w:i/>
          <w:iCs/>
          <w:color w:val="000000"/>
        </w:rPr>
        <w:t>via</w:t>
      </w:r>
      <w:r w:rsidRPr="00443AA1">
        <w:rPr>
          <w:rFonts w:ascii="Book Antiqua" w:eastAsia="Book Antiqua" w:hAnsi="Book Antiqua" w:cs="Book Antiqua"/>
          <w:color w:val="000000"/>
        </w:rPr>
        <w:t xml:space="preserve"> chest CT was recommended in various studies and has been used clinically, mostly outside the United States. For example, an Italian preprint study supports using chest CT because it is known as the gold standard for interstitial pneumonia</w:t>
      </w:r>
      <w:r w:rsidRPr="00443AA1">
        <w:rPr>
          <w:rFonts w:ascii="Book Antiqua" w:eastAsia="Book Antiqua" w:hAnsi="Book Antiqua" w:cs="Book Antiqua"/>
          <w:color w:val="000000"/>
          <w:vertAlign w:val="superscript"/>
        </w:rPr>
        <w:t>[53]</w:t>
      </w:r>
      <w:r w:rsidRPr="00443AA1">
        <w:rPr>
          <w:rFonts w:ascii="Book Antiqua" w:eastAsia="Book Antiqua" w:hAnsi="Book Antiqua" w:cs="Book Antiqua"/>
          <w:color w:val="000000"/>
        </w:rPr>
        <w:t>. They found CT to have a sensitivity of 95.48%. The group also points out that diagnostic accuracy is influenced by the prevalence of the disease, and thus, during a pandemic the predictive value gives a more precise measure of CT reliability. Their study showed a high negative predictive value of &gt;</w:t>
      </w:r>
      <w:r w:rsidR="00B972AD" w:rsidRPr="00443AA1">
        <w:rPr>
          <w:rFonts w:ascii="Book Antiqua" w:eastAsia="Book Antiqua" w:hAnsi="Book Antiqua" w:cs="Book Antiqua"/>
          <w:color w:val="000000"/>
        </w:rPr>
        <w:t xml:space="preserve"> </w:t>
      </w:r>
      <w:r w:rsidRPr="00443AA1">
        <w:rPr>
          <w:rFonts w:ascii="Book Antiqua" w:eastAsia="Book Antiqua" w:hAnsi="Book Antiqua" w:cs="Book Antiqua"/>
          <w:color w:val="000000"/>
        </w:rPr>
        <w:t>90% and positive predictive value of 69</w:t>
      </w:r>
      <w:r w:rsidR="00277A54" w:rsidRPr="00443AA1">
        <w:rPr>
          <w:rFonts w:ascii="Book Antiqua" w:eastAsia="Book Antiqua" w:hAnsi="Book Antiqua" w:cs="Book Antiqua"/>
          <w:color w:val="000000"/>
        </w:rPr>
        <w:t>%</w:t>
      </w:r>
      <w:r w:rsidR="00C64C19" w:rsidRPr="00443AA1">
        <w:rPr>
          <w:rFonts w:ascii="Book Antiqua" w:eastAsia="Book Antiqua" w:hAnsi="Book Antiqua" w:cs="Book Antiqua"/>
          <w:color w:val="000000"/>
        </w:rPr>
        <w:t>-</w:t>
      </w:r>
      <w:r w:rsidRPr="00443AA1">
        <w:rPr>
          <w:rFonts w:ascii="Book Antiqua" w:eastAsia="Book Antiqua" w:hAnsi="Book Antiqua" w:cs="Book Antiqua"/>
          <w:color w:val="000000"/>
        </w:rPr>
        <w:t>84%. Therefore, they argue CT is fast, reliable and good for first-line triage where the virus is widespread. </w:t>
      </w:r>
    </w:p>
    <w:p w14:paraId="788FF200" w14:textId="72A8419A" w:rsidR="00A77B3E" w:rsidRPr="00443AA1" w:rsidRDefault="009A48F7" w:rsidP="00443AA1">
      <w:pPr>
        <w:adjustRightInd w:val="0"/>
        <w:snapToGrid w:val="0"/>
        <w:spacing w:line="360" w:lineRule="auto"/>
        <w:ind w:firstLineChars="100" w:firstLine="240"/>
        <w:jc w:val="both"/>
        <w:rPr>
          <w:rFonts w:ascii="Book Antiqua" w:hAnsi="Book Antiqua"/>
        </w:rPr>
      </w:pPr>
      <w:r w:rsidRPr="00443AA1">
        <w:rPr>
          <w:rFonts w:ascii="Book Antiqua" w:eastAsia="Book Antiqua" w:hAnsi="Book Antiqua" w:cs="Book Antiqua"/>
          <w:color w:val="000000"/>
        </w:rPr>
        <w:t xml:space="preserve">In a region of Japan with lower disease incidence, Himoto </w:t>
      </w:r>
      <w:r w:rsidRPr="00443AA1">
        <w:rPr>
          <w:rFonts w:ascii="Book Antiqua" w:eastAsia="Book Antiqua" w:hAnsi="Book Antiqua" w:cs="Book Antiqua"/>
          <w:i/>
          <w:iCs/>
          <w:color w:val="000000"/>
        </w:rPr>
        <w:t>et al</w:t>
      </w:r>
      <w:r w:rsidR="00D434F0" w:rsidRPr="00443AA1">
        <w:rPr>
          <w:rFonts w:ascii="Book Antiqua" w:eastAsia="Book Antiqua" w:hAnsi="Book Antiqua" w:cs="Book Antiqua"/>
          <w:color w:val="000000"/>
          <w:vertAlign w:val="superscript"/>
        </w:rPr>
        <w:t>[54]</w:t>
      </w:r>
      <w:r w:rsidRPr="00443AA1">
        <w:rPr>
          <w:rFonts w:ascii="Book Antiqua" w:eastAsia="Book Antiqua" w:hAnsi="Book Antiqua" w:cs="Book Antiqua"/>
          <w:color w:val="000000"/>
        </w:rPr>
        <w:t xml:space="preserve"> studied the diagnostic performance of typical CT features of COVID-19 when imaged more than three days following symptom onset. The group concluded CT has an important supplemental role in identifying COVID-19 pneumonia and differentiating it from other forms of pneumonia, which can be clinically useful while awaiting the RT-PCR results. Specifically, of the 21 patients they studied, six were RT-PCR positive for COVID-19 and 15 suffered from pneumonia of other origin. Of the six positive cases, 100% showed GGO with or without consolidation bilaterally with peripheral predominance. Rounded morphology and a higher number of lobes affected were significantly higher in COVID-19 infection as compared to other pneumoniae. Their radiologists showed high sensitivity (100% and 83%) in detecting COVID-19 pneumonia. They found the highest specificity (93% and 80%) when using criteria of bilateral GGO, peripheral predominance and absence of any airway abnormalities, nodules, mediastinal adenopathy and pleural effusion.</w:t>
      </w:r>
    </w:p>
    <w:p w14:paraId="591AE309" w14:textId="0FC3E143" w:rsidR="00A77B3E" w:rsidRPr="00443AA1" w:rsidRDefault="009A48F7" w:rsidP="00443AA1">
      <w:pPr>
        <w:adjustRightInd w:val="0"/>
        <w:snapToGrid w:val="0"/>
        <w:spacing w:line="360" w:lineRule="auto"/>
        <w:ind w:firstLineChars="100" w:firstLine="240"/>
        <w:jc w:val="both"/>
        <w:rPr>
          <w:rFonts w:ascii="Book Antiqua" w:hAnsi="Book Antiqua"/>
        </w:rPr>
      </w:pPr>
      <w:r w:rsidRPr="00443AA1">
        <w:rPr>
          <w:rFonts w:ascii="Book Antiqua" w:eastAsia="Book Antiqua" w:hAnsi="Book Antiqua" w:cs="Book Antiqua"/>
          <w:color w:val="000000"/>
        </w:rPr>
        <w:t xml:space="preserve">Dangis </w:t>
      </w:r>
      <w:r w:rsidRPr="00443AA1">
        <w:rPr>
          <w:rFonts w:ascii="Book Antiqua" w:eastAsia="Book Antiqua" w:hAnsi="Book Antiqua" w:cs="Book Antiqua"/>
          <w:i/>
          <w:iCs/>
          <w:color w:val="000000"/>
        </w:rPr>
        <w:t>et al</w:t>
      </w:r>
      <w:r w:rsidR="00B972AD" w:rsidRPr="00443AA1">
        <w:rPr>
          <w:rFonts w:ascii="Book Antiqua" w:eastAsia="Book Antiqua" w:hAnsi="Book Antiqua" w:cs="Book Antiqua"/>
          <w:color w:val="000000"/>
          <w:vertAlign w:val="superscript"/>
        </w:rPr>
        <w:t>[55]</w:t>
      </w:r>
      <w:r w:rsidR="006864C9" w:rsidRPr="00443AA1">
        <w:rPr>
          <w:rFonts w:ascii="Book Antiqua" w:eastAsia="Book Antiqua" w:hAnsi="Book Antiqua" w:cs="Book Antiqua"/>
          <w:i/>
          <w:iCs/>
          <w:color w:val="000000"/>
        </w:rPr>
        <w:t xml:space="preserve"> </w:t>
      </w:r>
      <w:r w:rsidRPr="00443AA1">
        <w:rPr>
          <w:rFonts w:ascii="Book Antiqua" w:eastAsia="Book Antiqua" w:hAnsi="Book Antiqua" w:cs="Book Antiqua"/>
          <w:color w:val="000000"/>
        </w:rPr>
        <w:t>in a report in press, found low-dose submillisievert chest CT to show a high degree of sensitivity, specificity, positive predictive value, negative predictive value and accuracy overall (86,7%, 93.6%, 91.1%, 90.3%, and 90.2%, respectively) and after 48 h of symptoms (95.6%, 93.2%, 91.5%, 96.5%, and 94.4%, respectively). They also relay the advantage of finding concurrent bacterial pneumonia in COVID-19 true positive cases (7 of 72 cases, 9.7%) and finding alternative diagnoses in true negative cases (18 of 102 cases, 17.6%). As described early on in this crisis by Kim</w:t>
      </w:r>
      <w:r w:rsidR="00313BAE" w:rsidRPr="00443AA1">
        <w:rPr>
          <w:rFonts w:ascii="Book Antiqua" w:eastAsia="Book Antiqua" w:hAnsi="Book Antiqua" w:cs="Book Antiqua"/>
          <w:color w:val="000000"/>
          <w:vertAlign w:val="superscript"/>
        </w:rPr>
        <w:t>[56]</w:t>
      </w:r>
      <w:r w:rsidRPr="00443AA1">
        <w:rPr>
          <w:rFonts w:ascii="Book Antiqua" w:eastAsia="Book Antiqua" w:hAnsi="Book Antiqua" w:cs="Book Antiqua"/>
          <w:color w:val="000000"/>
        </w:rPr>
        <w:t>, the role of the radiologist includes detecting lung abnormalities at the earliest time point in the disease course, gauging the severity and progress of disease, and identifying radiographic findings that suggest concomitant bacterial co-infections. Overall, in the current state of affairs when testing is readily and quickly available, CT is reserved for complicated cases and to rule out concomitant pathology. Alternatively, where RT-PCR testing is slower, CT imaging can be used to characterize and diagnose COVID-19 pneumonia. </w:t>
      </w:r>
    </w:p>
    <w:p w14:paraId="3679319D" w14:textId="75D95E3E" w:rsidR="00A77B3E" w:rsidRPr="00443AA1" w:rsidRDefault="009A48F7" w:rsidP="00443AA1">
      <w:pPr>
        <w:adjustRightInd w:val="0"/>
        <w:snapToGrid w:val="0"/>
        <w:spacing w:line="360" w:lineRule="auto"/>
        <w:ind w:firstLineChars="100" w:firstLine="240"/>
        <w:jc w:val="both"/>
        <w:rPr>
          <w:rFonts w:ascii="Book Antiqua" w:hAnsi="Book Antiqua"/>
        </w:rPr>
      </w:pPr>
      <w:r w:rsidRPr="00443AA1">
        <w:rPr>
          <w:rFonts w:ascii="Book Antiqua" w:eastAsia="Book Antiqua" w:hAnsi="Book Antiqua" w:cs="Book Antiqua"/>
          <w:color w:val="000000"/>
        </w:rPr>
        <w:t>The American College of Radiology emphasizes in boldface type on their website, “. . . knowledge of this new condition is rapidly evolving, and not all of the published and publicly available information is complete or up-to-date”</w:t>
      </w:r>
      <w:r w:rsidRPr="00443AA1">
        <w:rPr>
          <w:rFonts w:ascii="Book Antiqua" w:eastAsia="Book Antiqua" w:hAnsi="Book Antiqua" w:cs="Book Antiqua"/>
          <w:color w:val="000000"/>
          <w:vertAlign w:val="superscript"/>
        </w:rPr>
        <w:t>[49]</w:t>
      </w:r>
      <w:r w:rsidRPr="00443AA1">
        <w:rPr>
          <w:rFonts w:ascii="Book Antiqua" w:eastAsia="Book Antiqua" w:hAnsi="Book Antiqua" w:cs="Book Antiqua"/>
          <w:color w:val="000000"/>
        </w:rPr>
        <w:t xml:space="preserve">. The medical community needs to be circumspect in decision-making based upon the available literature. In a recent report by Wynants </w:t>
      </w:r>
      <w:r w:rsidRPr="00443AA1">
        <w:rPr>
          <w:rFonts w:ascii="Book Antiqua" w:eastAsia="Book Antiqua" w:hAnsi="Book Antiqua" w:cs="Book Antiqua"/>
          <w:i/>
          <w:iCs/>
          <w:color w:val="000000"/>
        </w:rPr>
        <w:t>et al</w:t>
      </w:r>
      <w:r w:rsidR="006864C9" w:rsidRPr="00443AA1">
        <w:rPr>
          <w:rFonts w:ascii="Book Antiqua" w:eastAsia="Book Antiqua" w:hAnsi="Book Antiqua" w:cs="Book Antiqua"/>
          <w:color w:val="000000"/>
          <w:vertAlign w:val="superscript"/>
        </w:rPr>
        <w:t>[57]</w:t>
      </w:r>
      <w:r w:rsidRPr="00443AA1">
        <w:rPr>
          <w:rFonts w:ascii="Book Antiqua" w:eastAsia="Book Antiqua" w:hAnsi="Book Antiqua" w:cs="Book Antiqua"/>
          <w:color w:val="000000"/>
        </w:rPr>
        <w:t xml:space="preserve"> a critical assessment is made of published and preprint reports of prediction models of COVID-19 disease. The group found all 31 of the analyzed prediction models to have a high risk of bias relating to a multitude of reasons including using non-representative controls, excluding cases that had not experienced the target event by the end of the study and performing inadequate statistical analyses. They recommend that the medical community proceed with caution in using the prediction models available. Clinical radiologists should stay abreast of updated professional guidelines and, as always, read current literature with a critical eye. During a pandemic, there is value in reading review articles, such as Sun </w:t>
      </w:r>
      <w:r w:rsidRPr="00443AA1">
        <w:rPr>
          <w:rFonts w:ascii="Book Antiqua" w:eastAsia="Book Antiqua" w:hAnsi="Book Antiqua" w:cs="Book Antiqua"/>
          <w:i/>
          <w:iCs/>
          <w:color w:val="000000"/>
        </w:rPr>
        <w:t>et al</w:t>
      </w:r>
      <w:r w:rsidRPr="00443AA1">
        <w:rPr>
          <w:rFonts w:ascii="Book Antiqua" w:eastAsia="Book Antiqua" w:hAnsi="Book Antiqua" w:cs="Book Antiqua"/>
          <w:color w:val="000000"/>
          <w:vertAlign w:val="superscript"/>
        </w:rPr>
        <w:t>[58]</w:t>
      </w:r>
      <w:r w:rsidRPr="00443AA1">
        <w:rPr>
          <w:rFonts w:ascii="Book Antiqua" w:eastAsia="Book Antiqua" w:hAnsi="Book Antiqua" w:cs="Book Antiqua"/>
          <w:color w:val="000000"/>
        </w:rPr>
        <w:t xml:space="preserve"> to remain aware of accepted science in the field.</w:t>
      </w:r>
    </w:p>
    <w:p w14:paraId="29A0CB91" w14:textId="3152F5A4" w:rsidR="00A77B3E" w:rsidRPr="00443AA1" w:rsidRDefault="009A48F7" w:rsidP="00443AA1">
      <w:pPr>
        <w:adjustRightInd w:val="0"/>
        <w:snapToGrid w:val="0"/>
        <w:spacing w:line="360" w:lineRule="auto"/>
        <w:ind w:firstLineChars="100" w:firstLine="240"/>
        <w:jc w:val="both"/>
        <w:rPr>
          <w:rFonts w:ascii="Book Antiqua" w:hAnsi="Book Antiqua"/>
        </w:rPr>
      </w:pPr>
      <w:r w:rsidRPr="00443AA1">
        <w:rPr>
          <w:rFonts w:ascii="Book Antiqua" w:eastAsia="Book Antiqua" w:hAnsi="Book Antiqua" w:cs="Book Antiqua"/>
          <w:color w:val="000000"/>
        </w:rPr>
        <w:t>Recent additions from professional societies include comprehensive consensus statements that provide critically important guidance to radiologists. A notable example was released by the Canadian Society of Thoracic Radiology in conjunction with the Canadian Association of Radiologists covering thoracic imaging in suspected and confirmed COVID-19 cases</w:t>
      </w:r>
      <w:r w:rsidRPr="00443AA1">
        <w:rPr>
          <w:rFonts w:ascii="Book Antiqua" w:eastAsia="Book Antiqua" w:hAnsi="Book Antiqua" w:cs="Book Antiqua"/>
          <w:color w:val="000000"/>
          <w:vertAlign w:val="superscript"/>
        </w:rPr>
        <w:t>[59]</w:t>
      </w:r>
      <w:r w:rsidRPr="00443AA1">
        <w:rPr>
          <w:rFonts w:ascii="Book Antiqua" w:eastAsia="Book Antiqua" w:hAnsi="Book Antiqua" w:cs="Book Antiqua"/>
          <w:color w:val="000000"/>
        </w:rPr>
        <w:t>. As this particular consensus statement covers a multitude of key practical issues, clinical radiologists should be familiar with its contents and refer to it as needed.</w:t>
      </w:r>
    </w:p>
    <w:p w14:paraId="721488A4" w14:textId="1D77361F" w:rsidR="00A77B3E" w:rsidRPr="00443AA1" w:rsidRDefault="009A48F7" w:rsidP="00443AA1">
      <w:pPr>
        <w:adjustRightInd w:val="0"/>
        <w:snapToGrid w:val="0"/>
        <w:spacing w:line="360" w:lineRule="auto"/>
        <w:ind w:firstLineChars="100" w:firstLine="240"/>
        <w:jc w:val="both"/>
        <w:rPr>
          <w:rFonts w:ascii="Book Antiqua" w:hAnsi="Book Antiqua"/>
        </w:rPr>
      </w:pPr>
      <w:r w:rsidRPr="00443AA1">
        <w:rPr>
          <w:rFonts w:ascii="Book Antiqua" w:eastAsia="Book Antiqua" w:hAnsi="Book Antiqua" w:cs="Book Antiqua"/>
          <w:color w:val="000000"/>
        </w:rPr>
        <w:t xml:space="preserve">Considering the contagion, the world faces, caution has clear benefits. Imaging at point-of-care is safer. However, if thoughtful and viable institutional policies are in place to create a decontaminated and safe radiology suite, then advanced imaging should be instituted to better understand the manifestation and progression of this deadly disease. The risk of being too prudent in investigating COVID-19 is that the medical community does not know enough and needs to know more. SARS-CoV-2 infections could spread further and wider over time before we fully understand its mechanism of action. Clearly, we need to be vigilant about safety, but we need to be equally vigilant about elucidating the pathology at hand. Collecting robust data </w:t>
      </w:r>
      <w:r w:rsidRPr="00443AA1">
        <w:rPr>
          <w:rFonts w:ascii="Book Antiqua" w:eastAsia="Book Antiqua" w:hAnsi="Book Antiqua" w:cs="Book Antiqua"/>
          <w:i/>
          <w:iCs/>
          <w:color w:val="000000"/>
        </w:rPr>
        <w:t>via</w:t>
      </w:r>
      <w:r w:rsidRPr="00443AA1">
        <w:rPr>
          <w:rFonts w:ascii="Book Antiqua" w:eastAsia="Book Antiqua" w:hAnsi="Book Antiqua" w:cs="Book Antiqua"/>
          <w:color w:val="000000"/>
        </w:rPr>
        <w:t xml:space="preserve"> advanced imaging in a safe environment should also be a priority. </w:t>
      </w:r>
    </w:p>
    <w:p w14:paraId="3C2490AF" w14:textId="6EFA4C80" w:rsidR="00A77B3E" w:rsidRPr="00443AA1" w:rsidRDefault="009A48F7" w:rsidP="00443AA1">
      <w:pPr>
        <w:adjustRightInd w:val="0"/>
        <w:snapToGrid w:val="0"/>
        <w:spacing w:line="360" w:lineRule="auto"/>
        <w:ind w:firstLineChars="100" w:firstLine="240"/>
        <w:jc w:val="both"/>
        <w:rPr>
          <w:rFonts w:ascii="Book Antiqua" w:hAnsi="Book Antiqua"/>
        </w:rPr>
      </w:pPr>
      <w:r w:rsidRPr="00443AA1">
        <w:rPr>
          <w:rFonts w:ascii="Book Antiqua" w:eastAsia="Book Antiqua" w:hAnsi="Book Antiqua" w:cs="Book Antiqua"/>
          <w:color w:val="000000"/>
        </w:rPr>
        <w:t>For radiologists, another pertinent issue is overall quality in reported findings.</w:t>
      </w:r>
      <w:r w:rsidR="00277A54" w:rsidRPr="00443AA1">
        <w:rPr>
          <w:rFonts w:ascii="Book Antiqua" w:eastAsia="Book Antiqua" w:hAnsi="Book Antiqua" w:cs="Book Antiqua"/>
          <w:color w:val="000000"/>
        </w:rPr>
        <w:t xml:space="preserve"> In a recent article, Salehi </w:t>
      </w:r>
      <w:r w:rsidR="00277A54" w:rsidRPr="00443AA1">
        <w:rPr>
          <w:rFonts w:ascii="Book Antiqua" w:eastAsia="Book Antiqua" w:hAnsi="Book Antiqua" w:cs="Book Antiqua"/>
          <w:i/>
          <w:color w:val="000000"/>
        </w:rPr>
        <w:t>et</w:t>
      </w:r>
      <w:r w:rsidRPr="00443AA1">
        <w:rPr>
          <w:rFonts w:ascii="Book Antiqua" w:eastAsia="Book Antiqua" w:hAnsi="Book Antiqua" w:cs="Book Antiqua"/>
          <w:i/>
          <w:color w:val="000000"/>
        </w:rPr>
        <w:t xml:space="preserve"> </w:t>
      </w:r>
      <w:r w:rsidR="00277A54" w:rsidRPr="00443AA1">
        <w:rPr>
          <w:rFonts w:ascii="Book Antiqua" w:eastAsia="Book Antiqua" w:hAnsi="Book Antiqua" w:cs="Book Antiqua"/>
          <w:i/>
          <w:color w:val="000000"/>
        </w:rPr>
        <w:t>al</w:t>
      </w:r>
      <w:r w:rsidR="00277A54" w:rsidRPr="00443AA1">
        <w:rPr>
          <w:rFonts w:ascii="Book Antiqua" w:eastAsia="Book Antiqua" w:hAnsi="Book Antiqua" w:cs="Book Antiqua"/>
          <w:color w:val="000000"/>
          <w:vertAlign w:val="superscript"/>
        </w:rPr>
        <w:t>[60]</w:t>
      </w:r>
      <w:r w:rsidRPr="00443AA1">
        <w:rPr>
          <w:rFonts w:ascii="Book Antiqua" w:eastAsia="Book Antiqua" w:hAnsi="Book Antiqua" w:cs="Book Antiqua"/>
          <w:color w:val="000000"/>
          <w:vertAlign w:val="superscript"/>
        </w:rPr>
        <w:t xml:space="preserve"> </w:t>
      </w:r>
      <w:r w:rsidRPr="00443AA1">
        <w:rPr>
          <w:rFonts w:ascii="Book Antiqua" w:eastAsia="Book Antiqua" w:hAnsi="Book Antiqua" w:cs="Book Antiqua"/>
          <w:color w:val="000000"/>
        </w:rPr>
        <w:t>systematically reviewed 37 published studies on diagnostic findings in CT of the chest in COVID-19 disease</w:t>
      </w:r>
      <w:r w:rsidRPr="00443AA1">
        <w:rPr>
          <w:rFonts w:ascii="Book Antiqua" w:eastAsia="Book Antiqua" w:hAnsi="Book Antiqua" w:cs="Book Antiqua"/>
          <w:color w:val="000000"/>
          <w:vertAlign w:val="superscript"/>
        </w:rPr>
        <w:t>[60]</w:t>
      </w:r>
      <w:r w:rsidRPr="00443AA1">
        <w:rPr>
          <w:rFonts w:ascii="Book Antiqua" w:eastAsia="Book Antiqua" w:hAnsi="Book Antiqua" w:cs="Book Antiqua"/>
          <w:color w:val="000000"/>
        </w:rPr>
        <w:t>. They found wide variability in the terminology used in imaging reporting which can lead to confusion for healthcare providers. This is the first proposal of a reporting and data system for COVID-19. The group proposed a comprehensive lexicon to be used for typical and atypical findings in CT of COVID-19 patients with a grading system corresponding to the suspicion for lung involvement. Radiology practices should strongly consider implementing a structured reporting system for consistency and optimization in quality of patient care.</w:t>
      </w:r>
    </w:p>
    <w:p w14:paraId="694E6BE6" w14:textId="619B2C81" w:rsidR="00A77B3E" w:rsidRPr="00443AA1" w:rsidRDefault="009A48F7" w:rsidP="00443AA1">
      <w:pPr>
        <w:adjustRightInd w:val="0"/>
        <w:snapToGrid w:val="0"/>
        <w:spacing w:line="360" w:lineRule="auto"/>
        <w:ind w:firstLineChars="100" w:firstLine="240"/>
        <w:jc w:val="both"/>
        <w:rPr>
          <w:rFonts w:ascii="Book Antiqua" w:hAnsi="Book Antiqua"/>
        </w:rPr>
      </w:pPr>
      <w:r w:rsidRPr="00443AA1">
        <w:rPr>
          <w:rFonts w:ascii="Book Antiqua" w:eastAsia="Book Antiqua" w:hAnsi="Book Antiqua" w:cs="Book Antiqua"/>
          <w:color w:val="000000"/>
        </w:rPr>
        <w:t>As more is learned about COVID-19, there likely will be an expanded role for imaging and radiology research. For example, mentioned above in relatively few publications was enlargement of pulmonary vessels</w:t>
      </w:r>
      <w:r w:rsidRPr="00443AA1">
        <w:rPr>
          <w:rFonts w:ascii="Book Antiqua" w:eastAsia="Book Antiqua" w:hAnsi="Book Antiqua" w:cs="Book Antiqua"/>
          <w:color w:val="000000"/>
          <w:vertAlign w:val="superscript"/>
        </w:rPr>
        <w:t>[22,24-26]</w:t>
      </w:r>
      <w:r w:rsidRPr="00443AA1">
        <w:rPr>
          <w:rFonts w:ascii="Book Antiqua" w:eastAsia="Book Antiqua" w:hAnsi="Book Antiqua" w:cs="Book Antiqua"/>
          <w:color w:val="000000"/>
        </w:rPr>
        <w:t>. This finding potentially could have been present in other studies but was perhaps missed because vascular enlargement is most commonly measured subjectively in clinical radiology. As was noted in laboratory findings, these patients can have increased prothrombin time and D-dimer levels suggesting a hypercoagulable state</w:t>
      </w:r>
      <w:r w:rsidRPr="00443AA1">
        <w:rPr>
          <w:rFonts w:ascii="Book Antiqua" w:eastAsia="Book Antiqua" w:hAnsi="Book Antiqua" w:cs="Book Antiqua"/>
          <w:color w:val="000000"/>
          <w:vertAlign w:val="superscript"/>
        </w:rPr>
        <w:t>[17]</w:t>
      </w:r>
      <w:r w:rsidRPr="00443AA1">
        <w:rPr>
          <w:rFonts w:ascii="Book Antiqua" w:eastAsia="Book Antiqua" w:hAnsi="Book Antiqua" w:cs="Book Antiqua"/>
          <w:color w:val="000000"/>
        </w:rPr>
        <w:t>. Thus, CT angiography may become more prominent in evaluation of</w:t>
      </w:r>
      <w:r w:rsidR="00443AA1">
        <w:rPr>
          <w:rFonts w:ascii="Book Antiqua" w:eastAsia="Book Antiqua" w:hAnsi="Book Antiqua" w:cs="Book Antiqua"/>
          <w:color w:val="000000"/>
        </w:rPr>
        <w:t xml:space="preserve"> thromboembolic complications. </w:t>
      </w:r>
      <w:r w:rsidRPr="00443AA1">
        <w:rPr>
          <w:rFonts w:ascii="Book Antiqua" w:eastAsia="Book Antiqua" w:hAnsi="Book Antiqua" w:cs="Book Antiqua"/>
          <w:color w:val="000000"/>
        </w:rPr>
        <w:t>Qanadli and Rotzinger</w:t>
      </w:r>
      <w:r w:rsidR="00277A54" w:rsidRPr="00443AA1">
        <w:rPr>
          <w:rFonts w:ascii="Book Antiqua" w:eastAsia="Book Antiqua" w:hAnsi="Book Antiqua" w:cs="Book Antiqua"/>
          <w:color w:val="000000"/>
          <w:vertAlign w:val="superscript"/>
        </w:rPr>
        <w:t>[61]</w:t>
      </w:r>
      <w:r w:rsidRPr="00443AA1">
        <w:rPr>
          <w:rFonts w:ascii="Book Antiqua" w:eastAsia="Book Antiqua" w:hAnsi="Book Antiqua" w:cs="Book Antiqua"/>
          <w:color w:val="000000"/>
        </w:rPr>
        <w:t xml:space="preserve"> promote this idea as they write in support of structured CT reporting for COVID-19, while strongly advocating for the inclusion of vascular abnormalities therein</w:t>
      </w:r>
      <w:r w:rsidRPr="00443AA1">
        <w:rPr>
          <w:rFonts w:ascii="Book Antiqua" w:eastAsia="Book Antiqua" w:hAnsi="Book Antiqua" w:cs="Book Antiqua"/>
          <w:color w:val="000000"/>
          <w:vertAlign w:val="superscript"/>
        </w:rPr>
        <w:t>[61]</w:t>
      </w:r>
      <w:r w:rsidRPr="00443AA1">
        <w:rPr>
          <w:rFonts w:ascii="Book Antiqua" w:eastAsia="Book Antiqua" w:hAnsi="Book Antiqua" w:cs="Book Antiqua"/>
          <w:color w:val="000000"/>
        </w:rPr>
        <w:t>. Objective analysis of pulmonary segmental and sub-segmental arterial branches on CT could also prove to be an interesting way to evaluate COVID-19 perfusion abnormalities. Dual energy CT, not regularly used in the clinical domain for this purpose, could be researched to measure lung perfusion in COVID-19 patients. </w:t>
      </w:r>
    </w:p>
    <w:p w14:paraId="008E36C4" w14:textId="62F9A573" w:rsidR="00A77B3E" w:rsidRPr="00443AA1" w:rsidRDefault="009A48F7" w:rsidP="00443AA1">
      <w:pPr>
        <w:adjustRightInd w:val="0"/>
        <w:snapToGrid w:val="0"/>
        <w:spacing w:line="360" w:lineRule="auto"/>
        <w:ind w:firstLineChars="100" w:firstLine="240"/>
        <w:jc w:val="both"/>
        <w:rPr>
          <w:rFonts w:ascii="Book Antiqua" w:hAnsi="Book Antiqua"/>
        </w:rPr>
      </w:pPr>
      <w:r w:rsidRPr="00443AA1">
        <w:rPr>
          <w:rFonts w:ascii="Book Antiqua" w:eastAsia="Book Antiqua" w:hAnsi="Book Antiqua" w:cs="Book Antiqua"/>
          <w:color w:val="000000"/>
        </w:rPr>
        <w:t>Other imaging modalities may also have a larger role in future investigations of COVID-19. With a better understanding of the pathophysiology of SARS-CoV-2 infection, PET-CT has the potential to delineate involvement of the hematopoietic and other organ systems using 18F-FDG and other, novel radiotracers. MR will be useful to better define cardiovascular, neurologic, gastrointestinal and renal sequelae. Sonography will likewise be useful in characterizing sequelae in multiple organ systems.</w:t>
      </w:r>
    </w:p>
    <w:p w14:paraId="411B5249" w14:textId="77777777" w:rsidR="002F0BB2" w:rsidRPr="00443AA1" w:rsidRDefault="002F0BB2" w:rsidP="00443AA1">
      <w:pPr>
        <w:adjustRightInd w:val="0"/>
        <w:snapToGrid w:val="0"/>
        <w:spacing w:line="360" w:lineRule="auto"/>
        <w:jc w:val="both"/>
        <w:rPr>
          <w:rFonts w:ascii="Book Antiqua" w:hAnsi="Book Antiqua"/>
        </w:rPr>
      </w:pPr>
    </w:p>
    <w:p w14:paraId="70EF45E1" w14:textId="77777777"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b/>
          <w:bCs/>
          <w:color w:val="000000"/>
          <w:u w:val="single" w:color="000000"/>
        </w:rPr>
        <w:t>ROLE OF ARTIFICIAL INTELLIGENCE</w:t>
      </w:r>
    </w:p>
    <w:p w14:paraId="3624A2AE" w14:textId="45537F16"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color w:val="000000"/>
        </w:rPr>
        <w:t>An entirely different angle of research involves combining imaging with artificial intelligence (AI). AI is often cited as an important method to compile large volumes of data to assist health experts. The SARS-CoV-2 pandemic has overwhelmed health care systems. Putting AI to work as intelligence augmentation needs to be a priority in order to assist physicians and public health experts during this and future crises. For radiologists the overarching goal of AI is to read imaging studies expeditiously and accurately, preferably in a triaged fashion. Augmented intelligence can integrate data from disparate sources to develop predictive models in diagnostics</w:t>
      </w:r>
      <w:r w:rsidRPr="00443AA1">
        <w:rPr>
          <w:rFonts w:ascii="Book Antiqua" w:eastAsia="Book Antiqua" w:hAnsi="Book Antiqua" w:cs="Book Antiqua"/>
          <w:color w:val="000000"/>
          <w:vertAlign w:val="superscript"/>
        </w:rPr>
        <w:t>[62]</w:t>
      </w:r>
      <w:r w:rsidRPr="00443AA1">
        <w:rPr>
          <w:rFonts w:ascii="Book Antiqua" w:eastAsia="Book Antiqua" w:hAnsi="Book Antiqua" w:cs="Book Antiqua"/>
          <w:color w:val="000000"/>
        </w:rPr>
        <w:t>. By integrating imaging data, radiology reports and clinical information, AI will be a powerful tool for rapidly cataloguing information to assist radiologists and clinicians to best care for patients</w:t>
      </w:r>
      <w:r w:rsidRPr="00443AA1">
        <w:rPr>
          <w:rFonts w:ascii="Book Antiqua" w:eastAsia="Book Antiqua" w:hAnsi="Book Antiqua" w:cs="Book Antiqua"/>
          <w:color w:val="000000"/>
          <w:vertAlign w:val="superscript"/>
        </w:rPr>
        <w:t>[63]</w:t>
      </w:r>
      <w:r w:rsidRPr="00443AA1">
        <w:rPr>
          <w:rFonts w:ascii="Book Antiqua" w:eastAsia="Book Antiqua" w:hAnsi="Book Antiqua" w:cs="Book Antiqua"/>
          <w:color w:val="000000"/>
        </w:rPr>
        <w:t>. </w:t>
      </w:r>
    </w:p>
    <w:p w14:paraId="3681B897" w14:textId="18FEC437" w:rsidR="00A77B3E" w:rsidRPr="00443AA1" w:rsidRDefault="009A48F7" w:rsidP="00443AA1">
      <w:pPr>
        <w:adjustRightInd w:val="0"/>
        <w:snapToGrid w:val="0"/>
        <w:spacing w:line="360" w:lineRule="auto"/>
        <w:ind w:firstLineChars="100" w:firstLine="240"/>
        <w:jc w:val="both"/>
        <w:rPr>
          <w:rFonts w:ascii="Book Antiqua" w:hAnsi="Book Antiqua"/>
        </w:rPr>
      </w:pPr>
      <w:r w:rsidRPr="00443AA1">
        <w:rPr>
          <w:rFonts w:ascii="Book Antiqua" w:eastAsia="Book Antiqua" w:hAnsi="Book Antiqua" w:cs="Book Antiqua"/>
          <w:color w:val="000000"/>
        </w:rPr>
        <w:t>As described by Rijn</w:t>
      </w:r>
      <w:r w:rsidR="00B67628" w:rsidRPr="00443AA1">
        <w:rPr>
          <w:rFonts w:ascii="Book Antiqua" w:eastAsia="Book Antiqua" w:hAnsi="Book Antiqua" w:cs="Book Antiqua"/>
          <w:color w:val="000000"/>
        </w:rPr>
        <w:t xml:space="preserve"> </w:t>
      </w:r>
      <w:r w:rsidR="00B67628" w:rsidRPr="00443AA1">
        <w:rPr>
          <w:rFonts w:ascii="Book Antiqua" w:eastAsia="Book Antiqua" w:hAnsi="Book Antiqua" w:cs="Book Antiqua"/>
          <w:i/>
          <w:color w:val="000000"/>
        </w:rPr>
        <w:t>et al</w:t>
      </w:r>
      <w:r w:rsidR="00B67628" w:rsidRPr="00443AA1">
        <w:rPr>
          <w:rFonts w:ascii="Book Antiqua" w:eastAsia="Book Antiqua" w:hAnsi="Book Antiqua" w:cs="Book Antiqua"/>
          <w:color w:val="000000"/>
          <w:vertAlign w:val="superscript"/>
        </w:rPr>
        <w:t>[64]</w:t>
      </w:r>
      <w:r w:rsidRPr="00443AA1">
        <w:rPr>
          <w:rFonts w:ascii="Book Antiqua" w:eastAsia="Book Antiqua" w:hAnsi="Book Antiqua" w:cs="Book Antiqua"/>
          <w:color w:val="000000"/>
        </w:rPr>
        <w:t>, following an initial time investment by a radiologist to train a deep learning system, tasks such as image segmentation can be performed with speed and accuracy</w:t>
      </w:r>
      <w:r w:rsidRPr="00443AA1">
        <w:rPr>
          <w:rFonts w:ascii="Book Antiqua" w:eastAsia="Book Antiqua" w:hAnsi="Book Antiqua" w:cs="Book Antiqua"/>
          <w:color w:val="000000"/>
          <w:vertAlign w:val="superscript"/>
        </w:rPr>
        <w:t>[64]</w:t>
      </w:r>
      <w:r w:rsidRPr="00443AA1">
        <w:rPr>
          <w:rFonts w:ascii="Book Antiqua" w:eastAsia="Book Antiqua" w:hAnsi="Book Antiqua" w:cs="Book Antiqua"/>
          <w:color w:val="000000"/>
        </w:rPr>
        <w:t>. Articles in preprint archives describe training and testing of convolutional neural networks on CXR</w:t>
      </w:r>
      <w:r w:rsidRPr="00443AA1">
        <w:rPr>
          <w:rFonts w:ascii="Book Antiqua" w:eastAsia="Book Antiqua" w:hAnsi="Book Antiqua" w:cs="Book Antiqua"/>
          <w:color w:val="000000"/>
          <w:vertAlign w:val="superscript"/>
        </w:rPr>
        <w:t>[65,66]</w:t>
      </w:r>
      <w:r w:rsidRPr="00443AA1">
        <w:rPr>
          <w:rFonts w:ascii="Book Antiqua" w:eastAsia="Book Antiqua" w:hAnsi="Book Antiqua" w:cs="Book Antiqua"/>
          <w:color w:val="000000"/>
        </w:rPr>
        <w:t>. Deep learning algorithms based upon 2D and 3D learning models on non-contrast chest CT are being developed to aid in detection, quantification and analysis of progression in COVID-19 and are also found in print and in preprint repositories</w:t>
      </w:r>
      <w:r w:rsidRPr="00443AA1">
        <w:rPr>
          <w:rFonts w:ascii="Book Antiqua" w:eastAsia="Book Antiqua" w:hAnsi="Book Antiqua" w:cs="Book Antiqua"/>
          <w:color w:val="000000"/>
          <w:vertAlign w:val="superscript"/>
        </w:rPr>
        <w:t>[67-69]</w:t>
      </w:r>
      <w:r w:rsidRPr="00443AA1">
        <w:rPr>
          <w:rFonts w:ascii="Book Antiqua" w:eastAsia="Book Antiqua" w:hAnsi="Book Antiqua" w:cs="Book Antiqua"/>
          <w:color w:val="000000"/>
        </w:rPr>
        <w:t>. An additional recent CT study tested an AI model that combines CT image data with multiple clinical factors and performed well compared to an experienced thoracic radiologist</w:t>
      </w:r>
      <w:r w:rsidRPr="00443AA1">
        <w:rPr>
          <w:rFonts w:ascii="Book Antiqua" w:eastAsia="Book Antiqua" w:hAnsi="Book Antiqua" w:cs="Book Antiqua"/>
          <w:color w:val="000000"/>
          <w:vertAlign w:val="superscript"/>
        </w:rPr>
        <w:t>[70]</w:t>
      </w:r>
      <w:r w:rsidRPr="00443AA1">
        <w:rPr>
          <w:rFonts w:ascii="Book Antiqua" w:eastAsia="Book Antiqua" w:hAnsi="Book Antiqua" w:cs="Book Antiqua"/>
          <w:color w:val="000000"/>
        </w:rPr>
        <w:t>. A final and important addition to the conversation is the potential for AI-derived radiographic imaging biomarkers to enhance predictive population health</w:t>
      </w:r>
      <w:r w:rsidRPr="00443AA1">
        <w:rPr>
          <w:rFonts w:ascii="Book Antiqua" w:eastAsia="Book Antiqua" w:hAnsi="Book Antiqua" w:cs="Book Antiqua"/>
          <w:color w:val="000000"/>
          <w:vertAlign w:val="superscript"/>
        </w:rPr>
        <w:t>[71,72]</w:t>
      </w:r>
      <w:r w:rsidRPr="00443AA1">
        <w:rPr>
          <w:rFonts w:ascii="Book Antiqua" w:eastAsia="Book Antiqua" w:hAnsi="Book Antiqua" w:cs="Book Antiqua"/>
          <w:color w:val="000000"/>
        </w:rPr>
        <w:t>. Utilizing AI in this manner could literally change the course of a multitude of diseases, including the current pandemic. </w:t>
      </w:r>
    </w:p>
    <w:p w14:paraId="2993485B" w14:textId="77777777" w:rsidR="00A77B3E" w:rsidRPr="00443AA1" w:rsidRDefault="00A77B3E" w:rsidP="00443AA1">
      <w:pPr>
        <w:adjustRightInd w:val="0"/>
        <w:snapToGrid w:val="0"/>
        <w:spacing w:line="360" w:lineRule="auto"/>
        <w:jc w:val="both"/>
        <w:rPr>
          <w:rFonts w:ascii="Book Antiqua" w:hAnsi="Book Antiqua"/>
        </w:rPr>
      </w:pPr>
    </w:p>
    <w:p w14:paraId="124B9A30" w14:textId="77777777"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b/>
          <w:bCs/>
          <w:color w:val="000000"/>
          <w:u w:val="single" w:color="000000"/>
        </w:rPr>
        <w:t>STUDY LIMITATIONS</w:t>
      </w:r>
    </w:p>
    <w:p w14:paraId="7966CFB8" w14:textId="53E73173"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color w:val="000000"/>
        </w:rPr>
        <w:t xml:space="preserve">This review study has some limitations. First, the majority of studies reviewed have a small number of subjects. Of our 117 case and series studies combined, 67 (57.3%) of these had 1-10 subjects with more than half of these, 39 in total, being single case studies. The lack of many larger series studies represents the novelty of COVID-19 and over time larger studies will surface in the literature. Another limitation is the possibility that some cases and series reports are represented more than once within the dataset. Also, this review did not attempt to identify image acquisition parameters or image quality. Finally, these early case and series reports are chiefly representative of hospitalized patients. Therefore, they do not represent the community-based experience of COVID-19. </w:t>
      </w:r>
    </w:p>
    <w:p w14:paraId="783BAD18" w14:textId="77777777" w:rsidR="00A77B3E" w:rsidRPr="00443AA1" w:rsidRDefault="00A77B3E" w:rsidP="00443AA1">
      <w:pPr>
        <w:adjustRightInd w:val="0"/>
        <w:snapToGrid w:val="0"/>
        <w:spacing w:line="360" w:lineRule="auto"/>
        <w:jc w:val="both"/>
        <w:rPr>
          <w:rFonts w:ascii="Book Antiqua" w:hAnsi="Book Antiqua"/>
        </w:rPr>
      </w:pPr>
    </w:p>
    <w:p w14:paraId="246C5740" w14:textId="77777777"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b/>
          <w:color w:val="000000"/>
          <w:u w:val="single"/>
        </w:rPr>
        <w:t>CONCLUSION</w:t>
      </w:r>
    </w:p>
    <w:p w14:paraId="6B5BEA85" w14:textId="1D419D84" w:rsidR="00A77B3E" w:rsidRPr="00D20944"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color w:val="000000"/>
        </w:rPr>
        <w:t>The radiology literature reveals general hallmarks of SARS-CoV-2 infections. These include CXR findings of bilateral pulmonary infiltrates with a tendency toward the lung periphery and chest CT findings of bilateral and peripheral ground glass and consolidated opacities, with an absence of concomitant pulmonary nodules, cavitation, adenopathy and pleural effusions. Data from more recently affected countries are now emerging. The cutoff for this study was April 6, 2020 – since then, multiple studies have been published with results that mirror those discussed in this review. Radiologists will need to follow accumulating published data of radiographic findings in COVID-19 to confirm and reassess these earliest reported studies and to continue to address best radiograp</w:t>
      </w:r>
      <w:r w:rsidRPr="00D20944">
        <w:rPr>
          <w:rFonts w:ascii="Book Antiqua" w:eastAsia="Book Antiqua" w:hAnsi="Book Antiqua" w:cs="Book Antiqua"/>
          <w:color w:val="000000"/>
        </w:rPr>
        <w:t>hic practices.</w:t>
      </w:r>
    </w:p>
    <w:p w14:paraId="4040D9F7" w14:textId="77777777" w:rsidR="00A77B3E" w:rsidRPr="00D20944" w:rsidRDefault="00A77B3E" w:rsidP="00443AA1">
      <w:pPr>
        <w:adjustRightInd w:val="0"/>
        <w:snapToGrid w:val="0"/>
        <w:spacing w:line="360" w:lineRule="auto"/>
        <w:jc w:val="both"/>
        <w:rPr>
          <w:rFonts w:ascii="Book Antiqua" w:hAnsi="Book Antiqua"/>
        </w:rPr>
      </w:pPr>
    </w:p>
    <w:p w14:paraId="12F6B711" w14:textId="77777777" w:rsidR="00A77B3E" w:rsidRPr="00D20944" w:rsidRDefault="009A48F7" w:rsidP="00443AA1">
      <w:pPr>
        <w:adjustRightInd w:val="0"/>
        <w:snapToGrid w:val="0"/>
        <w:spacing w:line="360" w:lineRule="auto"/>
        <w:jc w:val="both"/>
        <w:rPr>
          <w:rFonts w:ascii="Book Antiqua" w:hAnsi="Book Antiqua"/>
        </w:rPr>
      </w:pPr>
      <w:r w:rsidRPr="00D20944">
        <w:rPr>
          <w:rFonts w:ascii="Book Antiqua" w:eastAsia="Book Antiqua" w:hAnsi="Book Antiqua" w:cs="Book Antiqua"/>
          <w:b/>
          <w:color w:val="000000"/>
        </w:rPr>
        <w:t>REFERENCES</w:t>
      </w:r>
    </w:p>
    <w:p w14:paraId="1DD9D4F4" w14:textId="3AAAB72C" w:rsidR="00A77B3E" w:rsidRPr="00D20944" w:rsidRDefault="009A48F7" w:rsidP="00443AA1">
      <w:pPr>
        <w:adjustRightInd w:val="0"/>
        <w:snapToGrid w:val="0"/>
        <w:spacing w:line="360" w:lineRule="auto"/>
        <w:jc w:val="both"/>
        <w:rPr>
          <w:rFonts w:ascii="Book Antiqua" w:hAnsi="Book Antiqua"/>
        </w:rPr>
      </w:pPr>
      <w:r w:rsidRPr="00D20944">
        <w:rPr>
          <w:rFonts w:ascii="Book Antiqua" w:eastAsia="Book Antiqua" w:hAnsi="Book Antiqua" w:cs="Book Antiqua"/>
          <w:color w:val="000000"/>
        </w:rPr>
        <w:t xml:space="preserve">1 </w:t>
      </w:r>
      <w:r w:rsidRPr="00D20944">
        <w:rPr>
          <w:rFonts w:ascii="Book Antiqua" w:eastAsia="Book Antiqua" w:hAnsi="Book Antiqua" w:cs="Book Antiqua"/>
          <w:b/>
          <w:bCs/>
          <w:color w:val="000000"/>
        </w:rPr>
        <w:t xml:space="preserve">World Health Organization. </w:t>
      </w:r>
      <w:r w:rsidRPr="00D20944">
        <w:rPr>
          <w:rFonts w:ascii="Book Antiqua" w:eastAsia="Book Antiqua" w:hAnsi="Book Antiqua" w:cs="Book Antiqua"/>
          <w:bCs/>
          <w:color w:val="000000"/>
        </w:rPr>
        <w:t>Emergencies Preparedness,</w:t>
      </w:r>
      <w:r w:rsidR="00443AA1" w:rsidRPr="00D20944">
        <w:rPr>
          <w:rFonts w:ascii="Book Antiqua" w:eastAsia="Book Antiqua" w:hAnsi="Book Antiqua" w:cs="Book Antiqua"/>
          <w:color w:val="000000"/>
        </w:rPr>
        <w:t xml:space="preserve"> response: </w:t>
      </w:r>
      <w:r w:rsidRPr="00D20944">
        <w:rPr>
          <w:rFonts w:ascii="Book Antiqua" w:eastAsia="Book Antiqua" w:hAnsi="Book Antiqua" w:cs="Book Antiqua"/>
          <w:color w:val="000000"/>
        </w:rPr>
        <w:t>Pne</w:t>
      </w:r>
      <w:r w:rsidR="00B67628" w:rsidRPr="00D20944">
        <w:rPr>
          <w:rFonts w:ascii="Book Antiqua" w:eastAsia="Book Antiqua" w:hAnsi="Book Antiqua" w:cs="Book Antiqua"/>
          <w:color w:val="000000"/>
        </w:rPr>
        <w:t xml:space="preserve">umonia of unknown cause – China, </w:t>
      </w:r>
      <w:r w:rsidRPr="00D20944">
        <w:rPr>
          <w:rFonts w:ascii="Book Antiqua" w:eastAsia="Book Antiqua" w:hAnsi="Book Antiqua" w:cs="Book Antiqua"/>
          <w:color w:val="000000"/>
        </w:rPr>
        <w:t>2020</w:t>
      </w:r>
      <w:r w:rsidR="00EC7EF5" w:rsidRPr="00D20944">
        <w:rPr>
          <w:rFonts w:ascii="Book Antiqua" w:eastAsia="Book Antiqua" w:hAnsi="Book Antiqua" w:cs="Book Antiqua"/>
          <w:color w:val="000000"/>
        </w:rPr>
        <w:t>.</w:t>
      </w:r>
      <w:r w:rsidRPr="00D20944">
        <w:rPr>
          <w:rFonts w:ascii="Book Antiqua" w:eastAsia="Book Antiqua" w:hAnsi="Book Antiqua" w:cs="Book Antiqua"/>
          <w:color w:val="000000"/>
        </w:rPr>
        <w:t xml:space="preserve"> Available from: </w:t>
      </w:r>
      <w:r w:rsidR="00544ACD" w:rsidRPr="00D20944">
        <w:rPr>
          <w:rFonts w:ascii="Book Antiqua" w:eastAsia="Book Antiqua" w:hAnsi="Book Antiqua" w:cs="Book Antiqua"/>
        </w:rPr>
        <w:t>https://www.who.int/csr/don/05-january-2020-pneumonia-of-unkown-cause-china/en/</w:t>
      </w:r>
      <w:r w:rsidR="00544ACD" w:rsidRPr="00D20944">
        <w:rPr>
          <w:rFonts w:ascii="Book Antiqua" w:eastAsia="Book Antiqua" w:hAnsi="Book Antiqua" w:cs="Book Antiqua"/>
          <w:color w:val="000000"/>
        </w:rPr>
        <w:t xml:space="preserve"> </w:t>
      </w:r>
    </w:p>
    <w:p w14:paraId="48CB5CF2" w14:textId="3D60EF67" w:rsidR="00A77B3E" w:rsidRPr="00D20944" w:rsidRDefault="009A48F7" w:rsidP="00443AA1">
      <w:pPr>
        <w:adjustRightInd w:val="0"/>
        <w:snapToGrid w:val="0"/>
        <w:spacing w:line="360" w:lineRule="auto"/>
        <w:jc w:val="both"/>
        <w:rPr>
          <w:rFonts w:ascii="Book Antiqua" w:hAnsi="Book Antiqua"/>
        </w:rPr>
      </w:pPr>
      <w:r w:rsidRPr="00D20944">
        <w:rPr>
          <w:rFonts w:ascii="Book Antiqua" w:eastAsia="Book Antiqua" w:hAnsi="Book Antiqua" w:cs="Book Antiqua"/>
          <w:color w:val="000000"/>
        </w:rPr>
        <w:t>2</w:t>
      </w:r>
      <w:r w:rsidRPr="00D20944">
        <w:rPr>
          <w:rFonts w:ascii="Book Antiqua" w:eastAsia="Book Antiqua" w:hAnsi="Book Antiqua" w:cs="Book Antiqua"/>
          <w:b/>
          <w:color w:val="000000"/>
        </w:rPr>
        <w:t xml:space="preserve"> Centers for Disease Control and Prevention.</w:t>
      </w:r>
      <w:r w:rsidRPr="00D20944">
        <w:rPr>
          <w:rFonts w:ascii="Book Antiqua" w:eastAsia="Book Antiqua" w:hAnsi="Book Antiqua" w:cs="Book Antiqua"/>
          <w:color w:val="000000"/>
        </w:rPr>
        <w:t xml:space="preserve"> Corona</w:t>
      </w:r>
      <w:r w:rsidR="00443AA1" w:rsidRPr="00D20944">
        <w:rPr>
          <w:rFonts w:ascii="Book Antiqua" w:eastAsia="Book Antiqua" w:hAnsi="Book Antiqua" w:cs="Book Antiqua"/>
          <w:color w:val="000000"/>
        </w:rPr>
        <w:t>virus Disease 2019 (Covid-19): </w:t>
      </w:r>
      <w:r w:rsidRPr="00D20944">
        <w:rPr>
          <w:rFonts w:ascii="Book Antiqua" w:eastAsia="Book Antiqua" w:hAnsi="Book Antiqua" w:cs="Book Antiqua"/>
          <w:color w:val="000000"/>
        </w:rPr>
        <w:t>Cases and Latest Updates</w:t>
      </w:r>
      <w:r w:rsidR="00B67628" w:rsidRPr="00D20944">
        <w:rPr>
          <w:rFonts w:ascii="Book Antiqua" w:eastAsia="Book Antiqua" w:hAnsi="Book Antiqua" w:cs="Book Antiqua"/>
          <w:color w:val="000000"/>
        </w:rPr>
        <w:t xml:space="preserve">, 2020. </w:t>
      </w:r>
      <w:r w:rsidRPr="00D20944">
        <w:rPr>
          <w:rFonts w:ascii="Book Antiqua" w:eastAsia="Book Antiqua" w:hAnsi="Book Antiqua" w:cs="Book Antiqua"/>
          <w:color w:val="000000"/>
        </w:rPr>
        <w:t xml:space="preserve">Available from: </w:t>
      </w:r>
      <w:r w:rsidR="00544ACD" w:rsidRPr="00D20944">
        <w:rPr>
          <w:rFonts w:ascii="Book Antiqua" w:eastAsia="Book Antiqua" w:hAnsi="Book Antiqua" w:cs="Book Antiqua"/>
        </w:rPr>
        <w:t>http://www.cdc.gov</w:t>
      </w:r>
      <w:r w:rsidR="00544ACD" w:rsidRPr="00D20944">
        <w:rPr>
          <w:rFonts w:ascii="Book Antiqua" w:eastAsia="Book Antiqua" w:hAnsi="Book Antiqua" w:cs="Book Antiqua"/>
          <w:color w:val="000000"/>
        </w:rPr>
        <w:t xml:space="preserve"> </w:t>
      </w:r>
    </w:p>
    <w:p w14:paraId="3CB9949E" w14:textId="77777777" w:rsidR="00A77B3E" w:rsidRPr="00D20944" w:rsidRDefault="009A48F7" w:rsidP="00443AA1">
      <w:pPr>
        <w:adjustRightInd w:val="0"/>
        <w:snapToGrid w:val="0"/>
        <w:spacing w:line="360" w:lineRule="auto"/>
        <w:jc w:val="both"/>
        <w:rPr>
          <w:rFonts w:ascii="Book Antiqua" w:hAnsi="Book Antiqua"/>
        </w:rPr>
      </w:pPr>
      <w:r w:rsidRPr="00D20944">
        <w:rPr>
          <w:rFonts w:ascii="Book Antiqua" w:eastAsia="Book Antiqua" w:hAnsi="Book Antiqua" w:cs="Book Antiqua"/>
          <w:color w:val="000000"/>
        </w:rPr>
        <w:t xml:space="preserve">3 </w:t>
      </w:r>
      <w:r w:rsidRPr="00D20944">
        <w:rPr>
          <w:rFonts w:ascii="Book Antiqua" w:eastAsia="Book Antiqua" w:hAnsi="Book Antiqua" w:cs="Book Antiqua"/>
          <w:b/>
          <w:bCs/>
          <w:color w:val="000000"/>
        </w:rPr>
        <w:t>Andersen KG</w:t>
      </w:r>
      <w:r w:rsidRPr="00D20944">
        <w:rPr>
          <w:rFonts w:ascii="Book Antiqua" w:eastAsia="Book Antiqua" w:hAnsi="Book Antiqua" w:cs="Book Antiqua"/>
          <w:color w:val="000000"/>
        </w:rPr>
        <w:t xml:space="preserve">, Rambaut A, Lipkin WI, Holmes EC, Garry RF. The proximal origin of SARS-CoV-2. </w:t>
      </w:r>
      <w:r w:rsidRPr="00D20944">
        <w:rPr>
          <w:rFonts w:ascii="Book Antiqua" w:eastAsia="Book Antiqua" w:hAnsi="Book Antiqua" w:cs="Book Antiqua"/>
          <w:i/>
          <w:iCs/>
          <w:color w:val="000000"/>
        </w:rPr>
        <w:t>Nat Med</w:t>
      </w:r>
      <w:r w:rsidRPr="00D20944">
        <w:rPr>
          <w:rFonts w:ascii="Book Antiqua" w:eastAsia="Book Antiqua" w:hAnsi="Book Antiqua" w:cs="Book Antiqua"/>
          <w:color w:val="000000"/>
        </w:rPr>
        <w:t xml:space="preserve"> 2020; </w:t>
      </w:r>
      <w:r w:rsidRPr="00D20944">
        <w:rPr>
          <w:rFonts w:ascii="Book Antiqua" w:eastAsia="Book Antiqua" w:hAnsi="Book Antiqua" w:cs="Book Antiqua"/>
          <w:b/>
          <w:bCs/>
          <w:color w:val="000000"/>
        </w:rPr>
        <w:t>26</w:t>
      </w:r>
      <w:r w:rsidRPr="00D20944">
        <w:rPr>
          <w:rFonts w:ascii="Book Antiqua" w:eastAsia="Book Antiqua" w:hAnsi="Book Antiqua" w:cs="Book Antiqua"/>
          <w:color w:val="000000"/>
        </w:rPr>
        <w:t>: 450-452 [PMID: 32284615 DOI: 10.1038/s41591-020-0820-9]</w:t>
      </w:r>
    </w:p>
    <w:p w14:paraId="36875009" w14:textId="4AAB6ECE" w:rsidR="00A77B3E" w:rsidRPr="00D20944" w:rsidRDefault="009A48F7" w:rsidP="00443AA1">
      <w:pPr>
        <w:adjustRightInd w:val="0"/>
        <w:snapToGrid w:val="0"/>
        <w:spacing w:line="360" w:lineRule="auto"/>
        <w:jc w:val="both"/>
        <w:rPr>
          <w:rFonts w:ascii="Book Antiqua" w:hAnsi="Book Antiqua"/>
        </w:rPr>
      </w:pPr>
      <w:r w:rsidRPr="00D20944">
        <w:rPr>
          <w:rFonts w:ascii="Book Antiqua" w:eastAsia="Book Antiqua" w:hAnsi="Book Antiqua" w:cs="Book Antiqua"/>
          <w:color w:val="000000"/>
        </w:rPr>
        <w:t xml:space="preserve">4 </w:t>
      </w:r>
      <w:r w:rsidRPr="00D20944">
        <w:rPr>
          <w:rFonts w:ascii="Book Antiqua" w:eastAsia="Book Antiqua" w:hAnsi="Book Antiqua" w:cs="Book Antiqua"/>
          <w:b/>
          <w:color w:val="000000"/>
        </w:rPr>
        <w:t>World Health Organization.</w:t>
      </w:r>
      <w:r w:rsidR="00443AA1" w:rsidRPr="00D20944">
        <w:rPr>
          <w:rFonts w:ascii="Book Antiqua" w:eastAsia="Book Antiqua" w:hAnsi="Book Antiqua" w:cs="Book Antiqua"/>
          <w:color w:val="000000"/>
        </w:rPr>
        <w:t xml:space="preserve"> Technical Guidance: </w:t>
      </w:r>
      <w:r w:rsidRPr="00D20944">
        <w:rPr>
          <w:rFonts w:ascii="Book Antiqua" w:eastAsia="Book Antiqua" w:hAnsi="Book Antiqua" w:cs="Book Antiqua"/>
          <w:color w:val="000000"/>
        </w:rPr>
        <w:t>Naming the coronavirus disease (COVID-19) and the virus that causes it</w:t>
      </w:r>
      <w:r w:rsidR="00B67628" w:rsidRPr="00D20944">
        <w:rPr>
          <w:rFonts w:ascii="Book Antiqua" w:eastAsia="Book Antiqua" w:hAnsi="Book Antiqua" w:cs="Book Antiqua"/>
          <w:color w:val="000000"/>
        </w:rPr>
        <w:t xml:space="preserve">, 2020. </w:t>
      </w:r>
      <w:r w:rsidRPr="00D20944">
        <w:rPr>
          <w:rFonts w:ascii="Book Antiqua" w:eastAsia="Book Antiqua" w:hAnsi="Book Antiqua" w:cs="Book Antiqua"/>
          <w:color w:val="000000"/>
        </w:rPr>
        <w:t xml:space="preserve">Available from: </w:t>
      </w:r>
      <w:r w:rsidR="00544ACD" w:rsidRPr="00D20944">
        <w:rPr>
          <w:rFonts w:ascii="Book Antiqua" w:eastAsia="Book Antiqua" w:hAnsi="Book Antiqua" w:cs="Book Antiqua"/>
        </w:rPr>
        <w:t>https://www.who.int/emergencies/diseases/novel-coronavirus-2019/technical-guidance/naming-the-coronavirus-disease-(covid-2019)-and-the-virus-that-causes-it</w:t>
      </w:r>
      <w:r w:rsidR="00544ACD" w:rsidRPr="00D20944">
        <w:rPr>
          <w:rFonts w:ascii="Book Antiqua" w:eastAsia="Book Antiqua" w:hAnsi="Book Antiqua" w:cs="Book Antiqua"/>
          <w:color w:val="000000"/>
        </w:rPr>
        <w:t xml:space="preserve"> </w:t>
      </w:r>
    </w:p>
    <w:p w14:paraId="00162C8F" w14:textId="369A810C" w:rsidR="00A77B3E" w:rsidRPr="00D20944" w:rsidRDefault="009A48F7" w:rsidP="00443AA1">
      <w:pPr>
        <w:adjustRightInd w:val="0"/>
        <w:snapToGrid w:val="0"/>
        <w:spacing w:line="360" w:lineRule="auto"/>
        <w:jc w:val="both"/>
        <w:rPr>
          <w:rFonts w:ascii="Book Antiqua" w:hAnsi="Book Antiqua"/>
        </w:rPr>
      </w:pPr>
      <w:r w:rsidRPr="00D20944">
        <w:rPr>
          <w:rFonts w:ascii="Book Antiqua" w:eastAsia="Book Antiqua" w:hAnsi="Book Antiqua" w:cs="Book Antiqua"/>
          <w:color w:val="000000"/>
        </w:rPr>
        <w:t xml:space="preserve">5 </w:t>
      </w:r>
      <w:r w:rsidRPr="00D20944">
        <w:rPr>
          <w:rFonts w:ascii="Book Antiqua" w:eastAsia="Book Antiqua" w:hAnsi="Book Antiqua" w:cs="Book Antiqua"/>
          <w:b/>
          <w:color w:val="000000"/>
        </w:rPr>
        <w:t xml:space="preserve">World Health Organization. </w:t>
      </w:r>
      <w:r w:rsidR="00443AA1" w:rsidRPr="00D20944">
        <w:rPr>
          <w:rFonts w:ascii="Book Antiqua" w:eastAsia="Book Antiqua" w:hAnsi="Book Antiqua" w:cs="Book Antiqua"/>
          <w:color w:val="000000"/>
        </w:rPr>
        <w:t>Coronavirus disease 2019: </w:t>
      </w:r>
      <w:r w:rsidRPr="00D20944">
        <w:rPr>
          <w:rFonts w:ascii="Book Antiqua" w:eastAsia="Book Antiqua" w:hAnsi="Book Antiqua" w:cs="Book Antiqua"/>
          <w:color w:val="000000"/>
        </w:rPr>
        <w:t xml:space="preserve">Situation report </w:t>
      </w:r>
      <w:r w:rsidR="00B67628" w:rsidRPr="00D20944">
        <w:rPr>
          <w:rFonts w:ascii="Book Antiqua" w:eastAsia="Book Antiqua" w:hAnsi="Book Antiqua" w:cs="Book Antiqua"/>
          <w:color w:val="000000"/>
        </w:rPr>
        <w:t>–</w:t>
      </w:r>
      <w:r w:rsidRPr="00D20944">
        <w:rPr>
          <w:rFonts w:ascii="Book Antiqua" w:eastAsia="Book Antiqua" w:hAnsi="Book Antiqua" w:cs="Book Antiqua"/>
          <w:color w:val="000000"/>
        </w:rPr>
        <w:t xml:space="preserve"> 72</w:t>
      </w:r>
      <w:r w:rsidR="00B67628" w:rsidRPr="00D20944">
        <w:rPr>
          <w:rFonts w:ascii="Book Antiqua" w:eastAsia="Book Antiqua" w:hAnsi="Book Antiqua" w:cs="Book Antiqua"/>
          <w:color w:val="000000"/>
        </w:rPr>
        <w:t>. 2020</w:t>
      </w:r>
      <w:r w:rsidR="00EC7EF5" w:rsidRPr="00D20944">
        <w:rPr>
          <w:rFonts w:ascii="Book Antiqua" w:eastAsia="Book Antiqua" w:hAnsi="Book Antiqua" w:cs="Book Antiqua"/>
          <w:color w:val="000000"/>
        </w:rPr>
        <w:t>.</w:t>
      </w:r>
      <w:r w:rsidR="00B67628" w:rsidRPr="00D20944">
        <w:rPr>
          <w:rFonts w:ascii="Book Antiqua" w:eastAsia="Book Antiqua" w:hAnsi="Book Antiqua" w:cs="Book Antiqua"/>
          <w:color w:val="000000"/>
        </w:rPr>
        <w:t xml:space="preserve"> </w:t>
      </w:r>
      <w:r w:rsidRPr="00D20944">
        <w:rPr>
          <w:rFonts w:ascii="Book Antiqua" w:eastAsia="Book Antiqua" w:hAnsi="Book Antiqua" w:cs="Book Antiqua"/>
          <w:color w:val="000000"/>
        </w:rPr>
        <w:t xml:space="preserve">Available from: </w:t>
      </w:r>
      <w:r w:rsidR="00544ACD" w:rsidRPr="00D20944">
        <w:rPr>
          <w:rFonts w:ascii="Book Antiqua" w:eastAsia="Book Antiqua" w:hAnsi="Book Antiqua" w:cs="Book Antiqua"/>
        </w:rPr>
        <w:t>https://www.who.int/docs/default-source/coronaviruse/situation-reports/20200401-sitrep-72-covid-19.pdf?sfvrsn=3dd8971b_2</w:t>
      </w:r>
      <w:r w:rsidR="00544ACD" w:rsidRPr="00D20944">
        <w:rPr>
          <w:rFonts w:ascii="Book Antiqua" w:eastAsia="Book Antiqua" w:hAnsi="Book Antiqua" w:cs="Book Antiqua"/>
          <w:color w:val="000000"/>
        </w:rPr>
        <w:t xml:space="preserve"> </w:t>
      </w:r>
    </w:p>
    <w:p w14:paraId="6DB821C5" w14:textId="2F844F83" w:rsidR="00A77B3E" w:rsidRPr="00D20944" w:rsidRDefault="009A48F7" w:rsidP="00443AA1">
      <w:pPr>
        <w:adjustRightInd w:val="0"/>
        <w:snapToGrid w:val="0"/>
        <w:spacing w:line="360" w:lineRule="auto"/>
        <w:jc w:val="both"/>
        <w:rPr>
          <w:rFonts w:ascii="Book Antiqua" w:hAnsi="Book Antiqua"/>
        </w:rPr>
      </w:pPr>
      <w:r w:rsidRPr="00D20944">
        <w:rPr>
          <w:rFonts w:ascii="Book Antiqua" w:eastAsia="Book Antiqua" w:hAnsi="Book Antiqua" w:cs="Book Antiqua"/>
          <w:color w:val="000000"/>
        </w:rPr>
        <w:t xml:space="preserve">6 </w:t>
      </w:r>
      <w:r w:rsidRPr="00D20944">
        <w:rPr>
          <w:rFonts w:ascii="Book Antiqua" w:eastAsia="Book Antiqua" w:hAnsi="Book Antiqua" w:cs="Book Antiqua"/>
          <w:b/>
          <w:color w:val="000000"/>
        </w:rPr>
        <w:t>Centers for Disease Control and Prevention.</w:t>
      </w:r>
      <w:r w:rsidRPr="00D20944">
        <w:rPr>
          <w:rFonts w:ascii="Book Antiqua" w:eastAsia="Book Antiqua" w:hAnsi="Book Antiqua" w:cs="Book Antiqua"/>
          <w:color w:val="000000"/>
        </w:rPr>
        <w:t xml:space="preserve"> Corona</w:t>
      </w:r>
      <w:r w:rsidR="00443AA1" w:rsidRPr="00D20944">
        <w:rPr>
          <w:rFonts w:ascii="Book Antiqua" w:eastAsia="Book Antiqua" w:hAnsi="Book Antiqua" w:cs="Book Antiqua"/>
          <w:color w:val="000000"/>
        </w:rPr>
        <w:t>virus Disease 2019 (Covid-19): </w:t>
      </w:r>
      <w:r w:rsidRPr="00D20944">
        <w:rPr>
          <w:rFonts w:ascii="Book Antiqua" w:eastAsia="Book Antiqua" w:hAnsi="Book Antiqua" w:cs="Book Antiqua"/>
          <w:color w:val="000000"/>
        </w:rPr>
        <w:t>Cases</w:t>
      </w:r>
      <w:r w:rsidR="00B67628" w:rsidRPr="00D20944">
        <w:rPr>
          <w:rFonts w:ascii="Book Antiqua" w:eastAsia="Book Antiqua" w:hAnsi="Book Antiqua" w:cs="Book Antiqua"/>
          <w:color w:val="000000"/>
        </w:rPr>
        <w:t xml:space="preserve"> &amp; Latest Updates: Cases in U.S. 2020</w:t>
      </w:r>
      <w:r w:rsidR="00EC7EF5" w:rsidRPr="00D20944">
        <w:rPr>
          <w:rFonts w:ascii="Book Antiqua" w:eastAsia="Book Antiqua" w:hAnsi="Book Antiqua" w:cs="Book Antiqua"/>
          <w:color w:val="000000"/>
        </w:rPr>
        <w:t>.</w:t>
      </w:r>
      <w:r w:rsidR="00B67628" w:rsidRPr="00D20944">
        <w:rPr>
          <w:rFonts w:ascii="Book Antiqua" w:eastAsia="Book Antiqua" w:hAnsi="Book Antiqua" w:cs="Book Antiqua"/>
          <w:color w:val="000000"/>
        </w:rPr>
        <w:t xml:space="preserve"> </w:t>
      </w:r>
      <w:r w:rsidRPr="00D20944">
        <w:rPr>
          <w:rFonts w:ascii="Book Antiqua" w:eastAsia="Book Antiqua" w:hAnsi="Book Antiqua" w:cs="Book Antiqua"/>
          <w:color w:val="000000"/>
        </w:rPr>
        <w:t xml:space="preserve">Available from: </w:t>
      </w:r>
      <w:r w:rsidR="00544ACD" w:rsidRPr="00D20944">
        <w:rPr>
          <w:rFonts w:ascii="Book Antiqua" w:eastAsia="Book Antiqua" w:hAnsi="Book Antiqua" w:cs="Book Antiqua"/>
        </w:rPr>
        <w:t>http://www.cdc.gov</w:t>
      </w:r>
      <w:r w:rsidR="00544ACD" w:rsidRPr="00D20944">
        <w:rPr>
          <w:rFonts w:ascii="Book Antiqua" w:eastAsia="Book Antiqua" w:hAnsi="Book Antiqua" w:cs="Book Antiqua"/>
          <w:color w:val="000000"/>
        </w:rPr>
        <w:t xml:space="preserve"> </w:t>
      </w:r>
    </w:p>
    <w:p w14:paraId="4BF468C5" w14:textId="77777777" w:rsidR="00A77B3E" w:rsidRPr="00D20944" w:rsidRDefault="009A48F7" w:rsidP="00443AA1">
      <w:pPr>
        <w:adjustRightInd w:val="0"/>
        <w:snapToGrid w:val="0"/>
        <w:spacing w:line="360" w:lineRule="auto"/>
        <w:jc w:val="both"/>
        <w:rPr>
          <w:rFonts w:ascii="Book Antiqua" w:hAnsi="Book Antiqua"/>
        </w:rPr>
      </w:pPr>
      <w:r w:rsidRPr="00D20944">
        <w:rPr>
          <w:rFonts w:ascii="Book Antiqua" w:eastAsia="Book Antiqua" w:hAnsi="Book Antiqua" w:cs="Book Antiqua"/>
          <w:color w:val="000000"/>
        </w:rPr>
        <w:t xml:space="preserve">7 </w:t>
      </w:r>
      <w:r w:rsidRPr="00D20944">
        <w:rPr>
          <w:rFonts w:ascii="Book Antiqua" w:eastAsia="Book Antiqua" w:hAnsi="Book Antiqua" w:cs="Book Antiqua"/>
          <w:b/>
          <w:bCs/>
          <w:color w:val="000000"/>
        </w:rPr>
        <w:t>Huang C</w:t>
      </w:r>
      <w:r w:rsidRPr="00D20944">
        <w:rPr>
          <w:rFonts w:ascii="Book Antiqua" w:eastAsia="Book Antiqua" w:hAnsi="Book Antiqua" w:cs="Book Antiqua"/>
          <w:color w:val="000000"/>
        </w:rPr>
        <w:t xml:space="preserve">, Wang Y, Li X, Ren L, Zhao J, Hu Y, Zhang L, Fan G, Xu J, Gu X, Cheng Z, Yu T, Xia J, Wei Y, Wu W, Xie X, Yin W, Li H, Liu M, Xiao Y, Gao H, Guo L, Xie J, Wang G, Jiang R, Gao Z, Jin Q, Wang J, Cao B. Clinical features of patients infected with 2019 novel coronavirus in Wuhan, China. </w:t>
      </w:r>
      <w:r w:rsidRPr="00D20944">
        <w:rPr>
          <w:rFonts w:ascii="Book Antiqua" w:eastAsia="Book Antiqua" w:hAnsi="Book Antiqua" w:cs="Book Antiqua"/>
          <w:i/>
          <w:iCs/>
          <w:color w:val="000000"/>
        </w:rPr>
        <w:t>Lancet</w:t>
      </w:r>
      <w:r w:rsidRPr="00D20944">
        <w:rPr>
          <w:rFonts w:ascii="Book Antiqua" w:eastAsia="Book Antiqua" w:hAnsi="Book Antiqua" w:cs="Book Antiqua"/>
          <w:color w:val="000000"/>
        </w:rPr>
        <w:t xml:space="preserve"> 2020; </w:t>
      </w:r>
      <w:r w:rsidRPr="00D20944">
        <w:rPr>
          <w:rFonts w:ascii="Book Antiqua" w:eastAsia="Book Antiqua" w:hAnsi="Book Antiqua" w:cs="Book Antiqua"/>
          <w:b/>
          <w:bCs/>
          <w:color w:val="000000"/>
        </w:rPr>
        <w:t>395</w:t>
      </w:r>
      <w:r w:rsidRPr="00D20944">
        <w:rPr>
          <w:rFonts w:ascii="Book Antiqua" w:eastAsia="Book Antiqua" w:hAnsi="Book Antiqua" w:cs="Book Antiqua"/>
          <w:color w:val="000000"/>
        </w:rPr>
        <w:t>: 497-506 [PMID: 31986264 DOI: 10.1016/S0140-6736(20)30183-5]</w:t>
      </w:r>
    </w:p>
    <w:p w14:paraId="7A642BE6" w14:textId="77777777" w:rsidR="00A77B3E" w:rsidRPr="00D20944" w:rsidRDefault="009A48F7" w:rsidP="00443AA1">
      <w:pPr>
        <w:adjustRightInd w:val="0"/>
        <w:snapToGrid w:val="0"/>
        <w:spacing w:line="360" w:lineRule="auto"/>
        <w:jc w:val="both"/>
        <w:rPr>
          <w:rFonts w:ascii="Book Antiqua" w:hAnsi="Book Antiqua"/>
        </w:rPr>
      </w:pPr>
      <w:r w:rsidRPr="00D20944">
        <w:rPr>
          <w:rFonts w:ascii="Book Antiqua" w:eastAsia="Book Antiqua" w:hAnsi="Book Antiqua" w:cs="Book Antiqua"/>
          <w:color w:val="000000"/>
        </w:rPr>
        <w:t xml:space="preserve">8 </w:t>
      </w:r>
      <w:r w:rsidRPr="00D20944">
        <w:rPr>
          <w:rFonts w:ascii="Book Antiqua" w:eastAsia="Book Antiqua" w:hAnsi="Book Antiqua" w:cs="Book Antiqua"/>
          <w:b/>
          <w:bCs/>
          <w:color w:val="000000"/>
        </w:rPr>
        <w:t>Pan F</w:t>
      </w:r>
      <w:r w:rsidRPr="00D20944">
        <w:rPr>
          <w:rFonts w:ascii="Book Antiqua" w:eastAsia="Book Antiqua" w:hAnsi="Book Antiqua" w:cs="Book Antiqua"/>
          <w:color w:val="000000"/>
        </w:rPr>
        <w:t xml:space="preserve">, Ye T, Sun P, Gui S, Liang B, Li L, Zheng D, Wang J, Hesketh RL, Yang L, Zheng C. Time Course of Lung Changes at Chest CT during Recovery from Coronavirus Disease 2019 (COVID-19). </w:t>
      </w:r>
      <w:r w:rsidRPr="00D20944">
        <w:rPr>
          <w:rFonts w:ascii="Book Antiqua" w:eastAsia="Book Antiqua" w:hAnsi="Book Antiqua" w:cs="Book Antiqua"/>
          <w:i/>
          <w:iCs/>
          <w:color w:val="000000"/>
        </w:rPr>
        <w:t>Radiology</w:t>
      </w:r>
      <w:r w:rsidRPr="00D20944">
        <w:rPr>
          <w:rFonts w:ascii="Book Antiqua" w:eastAsia="Book Antiqua" w:hAnsi="Book Antiqua" w:cs="Book Antiqua"/>
          <w:color w:val="000000"/>
        </w:rPr>
        <w:t xml:space="preserve"> 2020; </w:t>
      </w:r>
      <w:r w:rsidRPr="00D20944">
        <w:rPr>
          <w:rFonts w:ascii="Book Antiqua" w:eastAsia="Book Antiqua" w:hAnsi="Book Antiqua" w:cs="Book Antiqua"/>
          <w:b/>
          <w:bCs/>
          <w:color w:val="000000"/>
        </w:rPr>
        <w:t>295</w:t>
      </w:r>
      <w:r w:rsidRPr="00D20944">
        <w:rPr>
          <w:rFonts w:ascii="Book Antiqua" w:eastAsia="Book Antiqua" w:hAnsi="Book Antiqua" w:cs="Book Antiqua"/>
          <w:color w:val="000000"/>
        </w:rPr>
        <w:t>: 715-721 [PMID: 32053470 DOI: 10.1148/radiol.2020200370]</w:t>
      </w:r>
    </w:p>
    <w:p w14:paraId="6FF50AB1" w14:textId="111CF6DF" w:rsidR="00A77B3E" w:rsidRPr="00D20944" w:rsidRDefault="009A48F7" w:rsidP="00443AA1">
      <w:pPr>
        <w:adjustRightInd w:val="0"/>
        <w:snapToGrid w:val="0"/>
        <w:spacing w:line="360" w:lineRule="auto"/>
        <w:jc w:val="both"/>
        <w:rPr>
          <w:rFonts w:ascii="Book Antiqua" w:hAnsi="Book Antiqua"/>
        </w:rPr>
      </w:pPr>
      <w:r w:rsidRPr="00D20944">
        <w:rPr>
          <w:rFonts w:ascii="Book Antiqua" w:eastAsia="Book Antiqua" w:hAnsi="Book Antiqua" w:cs="Book Antiqua"/>
          <w:color w:val="000000"/>
        </w:rPr>
        <w:t xml:space="preserve">9 </w:t>
      </w:r>
      <w:r w:rsidRPr="00D20944">
        <w:rPr>
          <w:rFonts w:ascii="Book Antiqua" w:eastAsia="Book Antiqua" w:hAnsi="Book Antiqua" w:cs="Book Antiqua"/>
          <w:b/>
          <w:color w:val="000000"/>
        </w:rPr>
        <w:t>Centers for Disease Control and Prevention.</w:t>
      </w:r>
      <w:r w:rsidRPr="00D20944">
        <w:rPr>
          <w:rFonts w:ascii="Book Antiqua" w:eastAsia="Book Antiqua" w:hAnsi="Book Antiqua" w:cs="Book Antiqua"/>
          <w:color w:val="000000"/>
        </w:rPr>
        <w:t xml:space="preserve"> Corona</w:t>
      </w:r>
      <w:r w:rsidR="00443AA1" w:rsidRPr="00D20944">
        <w:rPr>
          <w:rFonts w:ascii="Book Antiqua" w:eastAsia="Book Antiqua" w:hAnsi="Book Antiqua" w:cs="Book Antiqua"/>
          <w:color w:val="000000"/>
        </w:rPr>
        <w:t>virus Disease 2019 (Covid-19): </w:t>
      </w:r>
      <w:r w:rsidRPr="00D20944">
        <w:rPr>
          <w:rFonts w:ascii="Book Antiqua" w:eastAsia="Book Antiqua" w:hAnsi="Book Antiqua" w:cs="Book Antiqua"/>
          <w:color w:val="000000"/>
        </w:rPr>
        <w:t>Healthcare Professionals: Interim Clinical Guidance for Management of Patients with Confirmed Coronovirus Disease (COVID-19)</w:t>
      </w:r>
      <w:r w:rsidR="00B67628" w:rsidRPr="00D20944">
        <w:rPr>
          <w:rFonts w:ascii="Book Antiqua" w:eastAsia="Book Antiqua" w:hAnsi="Book Antiqua" w:cs="Book Antiqua"/>
          <w:color w:val="000000"/>
        </w:rPr>
        <w:t>. 2020</w:t>
      </w:r>
      <w:r w:rsidR="00EC7EF5" w:rsidRPr="00D20944">
        <w:rPr>
          <w:rFonts w:ascii="Book Antiqua" w:eastAsia="Book Antiqua" w:hAnsi="Book Antiqua" w:cs="Book Antiqua"/>
          <w:color w:val="000000"/>
        </w:rPr>
        <w:t>.</w:t>
      </w:r>
      <w:r w:rsidR="00B67628" w:rsidRPr="00D20944">
        <w:rPr>
          <w:rFonts w:ascii="Book Antiqua" w:eastAsia="Book Antiqua" w:hAnsi="Book Antiqua" w:cs="Book Antiqua"/>
          <w:color w:val="000000"/>
        </w:rPr>
        <w:t xml:space="preserve"> </w:t>
      </w:r>
      <w:r w:rsidRPr="00D20944">
        <w:rPr>
          <w:rFonts w:ascii="Book Antiqua" w:eastAsia="Book Antiqua" w:hAnsi="Book Antiqua" w:cs="Book Antiqua"/>
          <w:color w:val="000000"/>
        </w:rPr>
        <w:t xml:space="preserve">Available from: </w:t>
      </w:r>
      <w:r w:rsidR="00544ACD" w:rsidRPr="00D20944">
        <w:rPr>
          <w:rFonts w:ascii="Book Antiqua" w:eastAsia="Book Antiqua" w:hAnsi="Book Antiqua" w:cs="Book Antiqua"/>
        </w:rPr>
        <w:t>http://www.cdc.gov</w:t>
      </w:r>
      <w:r w:rsidR="00544ACD" w:rsidRPr="00D20944">
        <w:rPr>
          <w:rFonts w:ascii="Book Antiqua" w:eastAsia="Book Antiqua" w:hAnsi="Book Antiqua" w:cs="Book Antiqua"/>
          <w:color w:val="000000"/>
        </w:rPr>
        <w:t xml:space="preserve"> </w:t>
      </w:r>
    </w:p>
    <w:p w14:paraId="26A8171F" w14:textId="7A637A6D" w:rsidR="00A77B3E" w:rsidRPr="00D20944" w:rsidRDefault="009A48F7" w:rsidP="00443AA1">
      <w:pPr>
        <w:adjustRightInd w:val="0"/>
        <w:snapToGrid w:val="0"/>
        <w:spacing w:line="360" w:lineRule="auto"/>
        <w:jc w:val="both"/>
        <w:rPr>
          <w:rFonts w:ascii="Book Antiqua" w:hAnsi="Book Antiqua"/>
        </w:rPr>
      </w:pPr>
      <w:r w:rsidRPr="00D20944">
        <w:rPr>
          <w:rFonts w:ascii="Book Antiqua" w:eastAsia="Book Antiqua" w:hAnsi="Book Antiqua" w:cs="Book Antiqua"/>
          <w:color w:val="000000"/>
        </w:rPr>
        <w:t xml:space="preserve">10 </w:t>
      </w:r>
      <w:r w:rsidRPr="00D20944">
        <w:rPr>
          <w:rFonts w:ascii="Book Antiqua" w:eastAsia="Book Antiqua" w:hAnsi="Book Antiqua" w:cs="Book Antiqua"/>
          <w:b/>
          <w:bCs/>
          <w:color w:val="000000"/>
        </w:rPr>
        <w:t>Richardson S</w:t>
      </w:r>
      <w:r w:rsidRPr="00D20944">
        <w:rPr>
          <w:rFonts w:ascii="Book Antiqua" w:eastAsia="Book Antiqua" w:hAnsi="Book Antiqua" w:cs="Book Antiqua"/>
          <w:color w:val="000000"/>
        </w:rPr>
        <w:t xml:space="preserve">, Hirsch JS, Narasimhan M, Crawford JM, McGinn T, Davidson KW; and the Northwell COVID-19 Research Consortium, Barnaby DP, Becker LB, Chelico JD, Cohen SL, Cookingham J, Coppa K, Diefenbach MA, Dominello AJ, Duer-Hefele J, Falzon L, Gitlin J, Hajizadeh N, Harvin TG, Hirschwerk DA, Kim EJ, Kozel ZM, Marrast LM, Mogavero JN, Osorio GA, Qiu M, Zanos TP. Presenting Characteristics, Comorbidities, and Outcomes Among 5700 Patients Hospitalized With COVID-19 in the New York City Area. </w:t>
      </w:r>
      <w:r w:rsidRPr="00D20944">
        <w:rPr>
          <w:rFonts w:ascii="Book Antiqua" w:eastAsia="Book Antiqua" w:hAnsi="Book Antiqua" w:cs="Book Antiqua"/>
          <w:i/>
          <w:iCs/>
          <w:color w:val="000000"/>
        </w:rPr>
        <w:t>JAMA</w:t>
      </w:r>
      <w:r w:rsidR="00B67628" w:rsidRPr="00D20944">
        <w:rPr>
          <w:rFonts w:ascii="Book Antiqua" w:eastAsia="Book Antiqua" w:hAnsi="Book Antiqua" w:cs="Book Antiqua"/>
          <w:color w:val="000000"/>
        </w:rPr>
        <w:t xml:space="preserve"> 2020</w:t>
      </w:r>
      <w:r w:rsidRPr="00D20944">
        <w:rPr>
          <w:rFonts w:ascii="Book Antiqua" w:eastAsia="Book Antiqua" w:hAnsi="Book Antiqua" w:cs="Book Antiqua"/>
          <w:color w:val="000000"/>
        </w:rPr>
        <w:t xml:space="preserve"> [PMID: 32320003 DOI: 10.1001/jama.2020.6775]</w:t>
      </w:r>
    </w:p>
    <w:p w14:paraId="198BCC9E" w14:textId="77777777" w:rsidR="00A77B3E" w:rsidRPr="00D20944" w:rsidRDefault="009A48F7" w:rsidP="00443AA1">
      <w:pPr>
        <w:adjustRightInd w:val="0"/>
        <w:snapToGrid w:val="0"/>
        <w:spacing w:line="360" w:lineRule="auto"/>
        <w:jc w:val="both"/>
        <w:rPr>
          <w:rFonts w:ascii="Book Antiqua" w:hAnsi="Book Antiqua"/>
        </w:rPr>
      </w:pPr>
      <w:r w:rsidRPr="00D20944">
        <w:rPr>
          <w:rFonts w:ascii="Book Antiqua" w:eastAsia="Book Antiqua" w:hAnsi="Book Antiqua" w:cs="Book Antiqua"/>
          <w:color w:val="000000"/>
        </w:rPr>
        <w:t xml:space="preserve">11 </w:t>
      </w:r>
      <w:r w:rsidRPr="00D20944">
        <w:rPr>
          <w:rFonts w:ascii="Book Antiqua" w:eastAsia="Book Antiqua" w:hAnsi="Book Antiqua" w:cs="Book Antiqua"/>
          <w:b/>
          <w:bCs/>
          <w:color w:val="000000"/>
        </w:rPr>
        <w:t>Xu Z</w:t>
      </w:r>
      <w:r w:rsidRPr="00D20944">
        <w:rPr>
          <w:rFonts w:ascii="Book Antiqua" w:eastAsia="Book Antiqua" w:hAnsi="Book Antiqua" w:cs="Book Antiqua"/>
          <w:color w:val="000000"/>
        </w:rPr>
        <w:t xml:space="preserve">, Shi L, Wang Y, Zhang J, Huang L, Zhang C, Liu S, Zhao P, Liu H, Zhu L, Tai Y, Bai C, Gao T, Song J, Xia P, Dong J, Zhao J, Wang FS. Pathological findings of COVID-19 associated with acute respiratory distress syndrome. </w:t>
      </w:r>
      <w:r w:rsidRPr="00D20944">
        <w:rPr>
          <w:rFonts w:ascii="Book Antiqua" w:eastAsia="Book Antiqua" w:hAnsi="Book Antiqua" w:cs="Book Antiqua"/>
          <w:i/>
          <w:iCs/>
          <w:color w:val="000000"/>
        </w:rPr>
        <w:t>Lancet Respir Med</w:t>
      </w:r>
      <w:r w:rsidRPr="00D20944">
        <w:rPr>
          <w:rFonts w:ascii="Book Antiqua" w:eastAsia="Book Antiqua" w:hAnsi="Book Antiqua" w:cs="Book Antiqua"/>
          <w:color w:val="000000"/>
        </w:rPr>
        <w:t xml:space="preserve"> 2020; </w:t>
      </w:r>
      <w:r w:rsidRPr="00D20944">
        <w:rPr>
          <w:rFonts w:ascii="Book Antiqua" w:eastAsia="Book Antiqua" w:hAnsi="Book Antiqua" w:cs="Book Antiqua"/>
          <w:b/>
          <w:bCs/>
          <w:color w:val="000000"/>
        </w:rPr>
        <w:t>8</w:t>
      </w:r>
      <w:r w:rsidRPr="00D20944">
        <w:rPr>
          <w:rFonts w:ascii="Book Antiqua" w:eastAsia="Book Antiqua" w:hAnsi="Book Antiqua" w:cs="Book Antiqua"/>
          <w:color w:val="000000"/>
        </w:rPr>
        <w:t>: 420-422 [PMID: 32085846 DOI: 10.1016/S2213-2600(20)30076-X]</w:t>
      </w:r>
    </w:p>
    <w:p w14:paraId="23358066" w14:textId="77777777" w:rsidR="00A77B3E" w:rsidRPr="00D20944" w:rsidRDefault="009A48F7" w:rsidP="00443AA1">
      <w:pPr>
        <w:adjustRightInd w:val="0"/>
        <w:snapToGrid w:val="0"/>
        <w:spacing w:line="360" w:lineRule="auto"/>
        <w:jc w:val="both"/>
        <w:rPr>
          <w:rFonts w:ascii="Book Antiqua" w:hAnsi="Book Antiqua"/>
        </w:rPr>
      </w:pPr>
      <w:r w:rsidRPr="00D20944">
        <w:rPr>
          <w:rFonts w:ascii="Book Antiqua" w:eastAsia="Book Antiqua" w:hAnsi="Book Antiqua" w:cs="Book Antiqua"/>
          <w:color w:val="000000"/>
        </w:rPr>
        <w:t xml:space="preserve">12 </w:t>
      </w:r>
      <w:r w:rsidRPr="00D20944">
        <w:rPr>
          <w:rFonts w:ascii="Book Antiqua" w:eastAsia="Book Antiqua" w:hAnsi="Book Antiqua" w:cs="Book Antiqua"/>
          <w:b/>
          <w:bCs/>
          <w:color w:val="000000"/>
        </w:rPr>
        <w:t>Varga Z</w:t>
      </w:r>
      <w:r w:rsidRPr="00D20944">
        <w:rPr>
          <w:rFonts w:ascii="Book Antiqua" w:eastAsia="Book Antiqua" w:hAnsi="Book Antiqua" w:cs="Book Antiqua"/>
          <w:color w:val="000000"/>
        </w:rPr>
        <w:t xml:space="preserve">, Flammer AJ, Steiger P, Haberecker M, Andermatt R, Zinkernagel AS, Mehra MR, Schuepbach RA, Ruschitzka F, Moch H. Endothelial cell infection and endotheliitis in COVID-19. </w:t>
      </w:r>
      <w:r w:rsidRPr="00D20944">
        <w:rPr>
          <w:rFonts w:ascii="Book Antiqua" w:eastAsia="Book Antiqua" w:hAnsi="Book Antiqua" w:cs="Book Antiqua"/>
          <w:i/>
          <w:iCs/>
          <w:color w:val="000000"/>
        </w:rPr>
        <w:t>Lancet</w:t>
      </w:r>
      <w:r w:rsidRPr="00D20944">
        <w:rPr>
          <w:rFonts w:ascii="Book Antiqua" w:eastAsia="Book Antiqua" w:hAnsi="Book Antiqua" w:cs="Book Antiqua"/>
          <w:color w:val="000000"/>
        </w:rPr>
        <w:t xml:space="preserve"> 2020; </w:t>
      </w:r>
      <w:r w:rsidRPr="00D20944">
        <w:rPr>
          <w:rFonts w:ascii="Book Antiqua" w:eastAsia="Book Antiqua" w:hAnsi="Book Antiqua" w:cs="Book Antiqua"/>
          <w:b/>
          <w:bCs/>
          <w:color w:val="000000"/>
        </w:rPr>
        <w:t>395</w:t>
      </w:r>
      <w:r w:rsidRPr="00D20944">
        <w:rPr>
          <w:rFonts w:ascii="Book Antiqua" w:eastAsia="Book Antiqua" w:hAnsi="Book Antiqua" w:cs="Book Antiqua"/>
          <w:color w:val="000000"/>
        </w:rPr>
        <w:t>: 1417-1418 [PMID: 32325026 DOI: 10.1016/S0140-6736(20)30937-5]</w:t>
      </w:r>
    </w:p>
    <w:p w14:paraId="568B88F8" w14:textId="77777777" w:rsidR="00A77B3E" w:rsidRPr="00D20944" w:rsidRDefault="009A48F7" w:rsidP="00443AA1">
      <w:pPr>
        <w:adjustRightInd w:val="0"/>
        <w:snapToGrid w:val="0"/>
        <w:spacing w:line="360" w:lineRule="auto"/>
        <w:jc w:val="both"/>
        <w:rPr>
          <w:rFonts w:ascii="Book Antiqua" w:hAnsi="Book Antiqua"/>
        </w:rPr>
      </w:pPr>
      <w:r w:rsidRPr="00D20944">
        <w:rPr>
          <w:rFonts w:ascii="Book Antiqua" w:eastAsia="Book Antiqua" w:hAnsi="Book Antiqua" w:cs="Book Antiqua"/>
          <w:color w:val="000000"/>
        </w:rPr>
        <w:t xml:space="preserve">13 </w:t>
      </w:r>
      <w:r w:rsidRPr="00D20944">
        <w:rPr>
          <w:rFonts w:ascii="Book Antiqua" w:eastAsia="Book Antiqua" w:hAnsi="Book Antiqua" w:cs="Book Antiqua"/>
          <w:b/>
          <w:bCs/>
          <w:color w:val="000000"/>
        </w:rPr>
        <w:t>Chen N</w:t>
      </w:r>
      <w:r w:rsidRPr="00D20944">
        <w:rPr>
          <w:rFonts w:ascii="Book Antiqua" w:eastAsia="Book Antiqua" w:hAnsi="Book Antiqua" w:cs="Book Antiqua"/>
          <w:color w:val="000000"/>
        </w:rPr>
        <w:t xml:space="preserve">, Zhou M, Dong X, Qu J, Gong F, Han Y, Qiu Y, Wang J, Liu Y, Wei Y, Xia J, Yu T, Zhang X, Zhang L. Epidemiological and clinical characteristics of 99 cases of 2019 novel coronavirus pneumonia in Wuhan, China: a descriptive study. </w:t>
      </w:r>
      <w:r w:rsidRPr="00D20944">
        <w:rPr>
          <w:rFonts w:ascii="Book Antiqua" w:eastAsia="Book Antiqua" w:hAnsi="Book Antiqua" w:cs="Book Antiqua"/>
          <w:i/>
          <w:iCs/>
          <w:color w:val="000000"/>
        </w:rPr>
        <w:t>Lancet</w:t>
      </w:r>
      <w:r w:rsidRPr="00D20944">
        <w:rPr>
          <w:rFonts w:ascii="Book Antiqua" w:eastAsia="Book Antiqua" w:hAnsi="Book Antiqua" w:cs="Book Antiqua"/>
          <w:color w:val="000000"/>
        </w:rPr>
        <w:t xml:space="preserve"> 2020; </w:t>
      </w:r>
      <w:r w:rsidRPr="00D20944">
        <w:rPr>
          <w:rFonts w:ascii="Book Antiqua" w:eastAsia="Book Antiqua" w:hAnsi="Book Antiqua" w:cs="Book Antiqua"/>
          <w:b/>
          <w:bCs/>
          <w:color w:val="000000"/>
        </w:rPr>
        <w:t>395</w:t>
      </w:r>
      <w:r w:rsidRPr="00D20944">
        <w:rPr>
          <w:rFonts w:ascii="Book Antiqua" w:eastAsia="Book Antiqua" w:hAnsi="Book Antiqua" w:cs="Book Antiqua"/>
          <w:color w:val="000000"/>
        </w:rPr>
        <w:t>: 507-513 [PMID: 32007143 DOI: 10.1016/S0140-6736(20)30211-7]</w:t>
      </w:r>
    </w:p>
    <w:p w14:paraId="4212699C" w14:textId="4E26A353" w:rsidR="00A77B3E" w:rsidRPr="00D20944" w:rsidRDefault="009A48F7" w:rsidP="00443AA1">
      <w:pPr>
        <w:adjustRightInd w:val="0"/>
        <w:snapToGrid w:val="0"/>
        <w:spacing w:line="360" w:lineRule="auto"/>
        <w:jc w:val="both"/>
        <w:rPr>
          <w:rFonts w:ascii="Book Antiqua" w:hAnsi="Book Antiqua"/>
        </w:rPr>
      </w:pPr>
      <w:r w:rsidRPr="00D20944">
        <w:rPr>
          <w:rFonts w:ascii="Book Antiqua" w:eastAsia="Book Antiqua" w:hAnsi="Book Antiqua" w:cs="Book Antiqua"/>
          <w:color w:val="000000"/>
        </w:rPr>
        <w:t xml:space="preserve">14 </w:t>
      </w:r>
      <w:r w:rsidRPr="00D20944">
        <w:rPr>
          <w:rFonts w:ascii="Book Antiqua" w:eastAsia="Book Antiqua" w:hAnsi="Book Antiqua" w:cs="Book Antiqua"/>
          <w:b/>
          <w:bCs/>
          <w:color w:val="000000"/>
        </w:rPr>
        <w:t>Huang Y</w:t>
      </w:r>
      <w:r w:rsidRPr="00D20944">
        <w:rPr>
          <w:rFonts w:ascii="Book Antiqua" w:eastAsia="Book Antiqua" w:hAnsi="Book Antiqua" w:cs="Book Antiqua"/>
          <w:color w:val="000000"/>
        </w:rPr>
        <w:t xml:space="preserve">, Tu M, Wang S, Chen S, Zhou W, Chen D, Zhou L, Wang M, Zhao Y, Zeng W, Huang Q, Xu H, Liu Z, Guo L. Clinical characteristics of laboratory confirmed positive cases of SARS-CoV-2 infection in Wuhan, China: A retrospective single center analysis. </w:t>
      </w:r>
      <w:r w:rsidRPr="00D20944">
        <w:rPr>
          <w:rFonts w:ascii="Book Antiqua" w:eastAsia="Book Antiqua" w:hAnsi="Book Antiqua" w:cs="Book Antiqua"/>
          <w:i/>
          <w:iCs/>
          <w:color w:val="000000"/>
        </w:rPr>
        <w:t>Travel Med Infect Dis</w:t>
      </w:r>
      <w:r w:rsidR="00B67628" w:rsidRPr="00D20944">
        <w:rPr>
          <w:rFonts w:ascii="Book Antiqua" w:eastAsia="Book Antiqua" w:hAnsi="Book Antiqua" w:cs="Book Antiqua"/>
          <w:color w:val="000000"/>
        </w:rPr>
        <w:t xml:space="preserve"> 2020; </w:t>
      </w:r>
      <w:r w:rsidRPr="00D20944">
        <w:rPr>
          <w:rFonts w:ascii="Book Antiqua" w:eastAsia="Book Antiqua" w:hAnsi="Book Antiqua" w:cs="Book Antiqua"/>
          <w:color w:val="000000"/>
        </w:rPr>
        <w:t>101606 [PMID: 32114074 DOI: 10.1016/j.tmaid.2020.101606]</w:t>
      </w:r>
    </w:p>
    <w:p w14:paraId="576A6581" w14:textId="77777777" w:rsidR="00A77B3E" w:rsidRPr="00D20944" w:rsidRDefault="009A48F7" w:rsidP="00443AA1">
      <w:pPr>
        <w:adjustRightInd w:val="0"/>
        <w:snapToGrid w:val="0"/>
        <w:spacing w:line="360" w:lineRule="auto"/>
        <w:jc w:val="both"/>
        <w:rPr>
          <w:rFonts w:ascii="Book Antiqua" w:hAnsi="Book Antiqua"/>
        </w:rPr>
      </w:pPr>
      <w:r w:rsidRPr="00D20944">
        <w:rPr>
          <w:rFonts w:ascii="Book Antiqua" w:eastAsia="Book Antiqua" w:hAnsi="Book Antiqua" w:cs="Book Antiqua"/>
          <w:color w:val="000000"/>
        </w:rPr>
        <w:t xml:space="preserve">15 </w:t>
      </w:r>
      <w:r w:rsidRPr="00D20944">
        <w:rPr>
          <w:rFonts w:ascii="Book Antiqua" w:eastAsia="Book Antiqua" w:hAnsi="Book Antiqua" w:cs="Book Antiqua"/>
          <w:b/>
          <w:bCs/>
          <w:color w:val="000000"/>
        </w:rPr>
        <w:t>Tisoncik JR</w:t>
      </w:r>
      <w:r w:rsidRPr="00D20944">
        <w:rPr>
          <w:rFonts w:ascii="Book Antiqua" w:eastAsia="Book Antiqua" w:hAnsi="Book Antiqua" w:cs="Book Antiqua"/>
          <w:color w:val="000000"/>
        </w:rPr>
        <w:t xml:space="preserve">, Korth MJ, Simmons CP, Farrar J, Martin TR, Katze MG. Into the eye of the cytokine storm. </w:t>
      </w:r>
      <w:r w:rsidRPr="00D20944">
        <w:rPr>
          <w:rFonts w:ascii="Book Antiqua" w:eastAsia="Book Antiqua" w:hAnsi="Book Antiqua" w:cs="Book Antiqua"/>
          <w:i/>
          <w:iCs/>
          <w:color w:val="000000"/>
        </w:rPr>
        <w:t>Microbiol Mol Biol Rev</w:t>
      </w:r>
      <w:r w:rsidRPr="00D20944">
        <w:rPr>
          <w:rFonts w:ascii="Book Antiqua" w:eastAsia="Book Antiqua" w:hAnsi="Book Antiqua" w:cs="Book Antiqua"/>
          <w:color w:val="000000"/>
        </w:rPr>
        <w:t xml:space="preserve"> 2012; </w:t>
      </w:r>
      <w:r w:rsidRPr="00D20944">
        <w:rPr>
          <w:rFonts w:ascii="Book Antiqua" w:eastAsia="Book Antiqua" w:hAnsi="Book Antiqua" w:cs="Book Antiqua"/>
          <w:b/>
          <w:bCs/>
          <w:color w:val="000000"/>
        </w:rPr>
        <w:t>76</w:t>
      </w:r>
      <w:r w:rsidRPr="00D20944">
        <w:rPr>
          <w:rFonts w:ascii="Book Antiqua" w:eastAsia="Book Antiqua" w:hAnsi="Book Antiqua" w:cs="Book Antiqua"/>
          <w:color w:val="000000"/>
        </w:rPr>
        <w:t>: 16-32 [PMID: 22390970 DOI: 10.1128/MMBR.05015-11]</w:t>
      </w:r>
    </w:p>
    <w:p w14:paraId="27C4EBEB" w14:textId="77777777" w:rsidR="00A77B3E" w:rsidRPr="00D20944" w:rsidRDefault="009A48F7" w:rsidP="00443AA1">
      <w:pPr>
        <w:adjustRightInd w:val="0"/>
        <w:snapToGrid w:val="0"/>
        <w:spacing w:line="360" w:lineRule="auto"/>
        <w:jc w:val="both"/>
        <w:rPr>
          <w:rFonts w:ascii="Book Antiqua" w:hAnsi="Book Antiqua"/>
        </w:rPr>
      </w:pPr>
      <w:r w:rsidRPr="00D20944">
        <w:rPr>
          <w:rFonts w:ascii="Book Antiqua" w:eastAsia="Book Antiqua" w:hAnsi="Book Antiqua" w:cs="Book Antiqua"/>
          <w:color w:val="000000"/>
        </w:rPr>
        <w:t xml:space="preserve">16 </w:t>
      </w:r>
      <w:r w:rsidRPr="00D20944">
        <w:rPr>
          <w:rFonts w:ascii="Book Antiqua" w:eastAsia="Book Antiqua" w:hAnsi="Book Antiqua" w:cs="Book Antiqua"/>
          <w:b/>
          <w:bCs/>
          <w:color w:val="000000"/>
        </w:rPr>
        <w:t>Tang N</w:t>
      </w:r>
      <w:r w:rsidRPr="00D20944">
        <w:rPr>
          <w:rFonts w:ascii="Book Antiqua" w:eastAsia="Book Antiqua" w:hAnsi="Book Antiqua" w:cs="Book Antiqua"/>
          <w:color w:val="000000"/>
        </w:rPr>
        <w:t xml:space="preserve">, Li D, Wang X, Sun Z. Abnormal coagulation parameters are associated with poor prognosis in patients with novel coronavirus pneumonia. </w:t>
      </w:r>
      <w:r w:rsidRPr="00D20944">
        <w:rPr>
          <w:rFonts w:ascii="Book Antiqua" w:eastAsia="Book Antiqua" w:hAnsi="Book Antiqua" w:cs="Book Antiqua"/>
          <w:i/>
          <w:iCs/>
          <w:color w:val="000000"/>
        </w:rPr>
        <w:t>J Thromb Haemost</w:t>
      </w:r>
      <w:r w:rsidRPr="00D20944">
        <w:rPr>
          <w:rFonts w:ascii="Book Antiqua" w:eastAsia="Book Antiqua" w:hAnsi="Book Antiqua" w:cs="Book Antiqua"/>
          <w:color w:val="000000"/>
        </w:rPr>
        <w:t xml:space="preserve"> 2020; </w:t>
      </w:r>
      <w:r w:rsidRPr="00D20944">
        <w:rPr>
          <w:rFonts w:ascii="Book Antiqua" w:eastAsia="Book Antiqua" w:hAnsi="Book Antiqua" w:cs="Book Antiqua"/>
          <w:b/>
          <w:bCs/>
          <w:color w:val="000000"/>
        </w:rPr>
        <w:t>18</w:t>
      </w:r>
      <w:r w:rsidRPr="00D20944">
        <w:rPr>
          <w:rFonts w:ascii="Book Antiqua" w:eastAsia="Book Antiqua" w:hAnsi="Book Antiqua" w:cs="Book Antiqua"/>
          <w:color w:val="000000"/>
        </w:rPr>
        <w:t>: 844-847 [PMID: 32073213 DOI: 10.1111/jth.14768]</w:t>
      </w:r>
    </w:p>
    <w:p w14:paraId="489B58FB" w14:textId="77777777" w:rsidR="00A77B3E" w:rsidRPr="00D20944" w:rsidRDefault="009A48F7" w:rsidP="00443AA1">
      <w:pPr>
        <w:adjustRightInd w:val="0"/>
        <w:snapToGrid w:val="0"/>
        <w:spacing w:line="360" w:lineRule="auto"/>
        <w:jc w:val="both"/>
        <w:rPr>
          <w:rFonts w:ascii="Book Antiqua" w:hAnsi="Book Antiqua"/>
        </w:rPr>
      </w:pPr>
      <w:r w:rsidRPr="00D20944">
        <w:rPr>
          <w:rFonts w:ascii="Book Antiqua" w:eastAsia="Book Antiqua" w:hAnsi="Book Antiqua" w:cs="Book Antiqua"/>
          <w:color w:val="000000"/>
        </w:rPr>
        <w:t xml:space="preserve">17 </w:t>
      </w:r>
      <w:r w:rsidRPr="00D20944">
        <w:rPr>
          <w:rFonts w:ascii="Book Antiqua" w:eastAsia="Book Antiqua" w:hAnsi="Book Antiqua" w:cs="Book Antiqua"/>
          <w:b/>
          <w:bCs/>
          <w:color w:val="000000"/>
        </w:rPr>
        <w:t>Cheng SC</w:t>
      </w:r>
      <w:r w:rsidRPr="00D20944">
        <w:rPr>
          <w:rFonts w:ascii="Book Antiqua" w:eastAsia="Book Antiqua" w:hAnsi="Book Antiqua" w:cs="Book Antiqua"/>
          <w:color w:val="000000"/>
        </w:rPr>
        <w:t xml:space="preserve">, Chang YC, Fan Chiang YL, Chien YC, Cheng M, Yang CH, Huang CH, Hsu YN. First case of Coronavirus Disease 2019 (COVID-19) pneumonia in Taiwan. </w:t>
      </w:r>
      <w:r w:rsidRPr="00D20944">
        <w:rPr>
          <w:rFonts w:ascii="Book Antiqua" w:eastAsia="Book Antiqua" w:hAnsi="Book Antiqua" w:cs="Book Antiqua"/>
          <w:i/>
          <w:iCs/>
          <w:color w:val="000000"/>
        </w:rPr>
        <w:t>J Formos Med Assoc</w:t>
      </w:r>
      <w:r w:rsidRPr="00D20944">
        <w:rPr>
          <w:rFonts w:ascii="Book Antiqua" w:eastAsia="Book Antiqua" w:hAnsi="Book Antiqua" w:cs="Book Antiqua"/>
          <w:color w:val="000000"/>
        </w:rPr>
        <w:t xml:space="preserve"> 2020; </w:t>
      </w:r>
      <w:r w:rsidRPr="00D20944">
        <w:rPr>
          <w:rFonts w:ascii="Book Antiqua" w:eastAsia="Book Antiqua" w:hAnsi="Book Antiqua" w:cs="Book Antiqua"/>
          <w:b/>
          <w:bCs/>
          <w:color w:val="000000"/>
        </w:rPr>
        <w:t>119</w:t>
      </w:r>
      <w:r w:rsidRPr="00D20944">
        <w:rPr>
          <w:rFonts w:ascii="Book Antiqua" w:eastAsia="Book Antiqua" w:hAnsi="Book Antiqua" w:cs="Book Antiqua"/>
          <w:color w:val="000000"/>
        </w:rPr>
        <w:t>: 747-751 [PMID: 32113824 DOI: 10.1016/j.jfma.2020.02.007]</w:t>
      </w:r>
    </w:p>
    <w:p w14:paraId="0AB18162" w14:textId="77777777" w:rsidR="00A77B3E" w:rsidRPr="00D20944" w:rsidRDefault="009A48F7" w:rsidP="00443AA1">
      <w:pPr>
        <w:adjustRightInd w:val="0"/>
        <w:snapToGrid w:val="0"/>
        <w:spacing w:line="360" w:lineRule="auto"/>
        <w:jc w:val="both"/>
        <w:rPr>
          <w:rFonts w:ascii="Book Antiqua" w:hAnsi="Book Antiqua"/>
        </w:rPr>
      </w:pPr>
      <w:r w:rsidRPr="00D20944">
        <w:rPr>
          <w:rFonts w:ascii="Book Antiqua" w:eastAsia="Book Antiqua" w:hAnsi="Book Antiqua" w:cs="Book Antiqua"/>
          <w:color w:val="000000"/>
        </w:rPr>
        <w:t xml:space="preserve">18 </w:t>
      </w:r>
      <w:r w:rsidRPr="00D20944">
        <w:rPr>
          <w:rFonts w:ascii="Book Antiqua" w:eastAsia="Book Antiqua" w:hAnsi="Book Antiqua" w:cs="Book Antiqua"/>
          <w:b/>
          <w:bCs/>
          <w:color w:val="000000"/>
        </w:rPr>
        <w:t>Huang WH</w:t>
      </w:r>
      <w:r w:rsidRPr="00D20944">
        <w:rPr>
          <w:rFonts w:ascii="Book Antiqua" w:eastAsia="Book Antiqua" w:hAnsi="Book Antiqua" w:cs="Book Antiqua"/>
          <w:color w:val="000000"/>
        </w:rPr>
        <w:t xml:space="preserve">, Teng LC, Yeh TK, Chen YJ, Lo WJ, Wu MJ, Chin CS, Tsan YT, Lin TC, Chai JW, Lin CF, Tseng CH, Liu CW, Wu CM, Chen PY, Shi ZY, Liu PY. 2019 novel coronavirus disease (COVID-19) in Taiwan: Reports of two cases from Wuhan, China. </w:t>
      </w:r>
      <w:r w:rsidRPr="00D20944">
        <w:rPr>
          <w:rFonts w:ascii="Book Antiqua" w:eastAsia="Book Antiqua" w:hAnsi="Book Antiqua" w:cs="Book Antiqua"/>
          <w:i/>
          <w:iCs/>
          <w:color w:val="000000"/>
        </w:rPr>
        <w:t>J Microbiol Immunol Infect</w:t>
      </w:r>
      <w:r w:rsidRPr="00D20944">
        <w:rPr>
          <w:rFonts w:ascii="Book Antiqua" w:eastAsia="Book Antiqua" w:hAnsi="Book Antiqua" w:cs="Book Antiqua"/>
          <w:color w:val="000000"/>
        </w:rPr>
        <w:t xml:space="preserve"> 2020; </w:t>
      </w:r>
      <w:r w:rsidRPr="00D20944">
        <w:rPr>
          <w:rFonts w:ascii="Book Antiqua" w:eastAsia="Book Antiqua" w:hAnsi="Book Antiqua" w:cs="Book Antiqua"/>
          <w:b/>
          <w:bCs/>
          <w:color w:val="000000"/>
        </w:rPr>
        <w:t>53</w:t>
      </w:r>
      <w:r w:rsidRPr="00D20944">
        <w:rPr>
          <w:rFonts w:ascii="Book Antiqua" w:eastAsia="Book Antiqua" w:hAnsi="Book Antiqua" w:cs="Book Antiqua"/>
          <w:color w:val="000000"/>
        </w:rPr>
        <w:t>: 481-484 [PMID: 32111449 DOI: 10.1016/j.jmii.2020.02.009]</w:t>
      </w:r>
    </w:p>
    <w:p w14:paraId="56BD4B2A" w14:textId="0435102F" w:rsidR="00A77B3E" w:rsidRPr="00D20944" w:rsidRDefault="009A48F7" w:rsidP="00443AA1">
      <w:pPr>
        <w:adjustRightInd w:val="0"/>
        <w:snapToGrid w:val="0"/>
        <w:spacing w:line="360" w:lineRule="auto"/>
        <w:jc w:val="both"/>
        <w:rPr>
          <w:rFonts w:ascii="Book Antiqua" w:hAnsi="Book Antiqua"/>
        </w:rPr>
      </w:pPr>
      <w:r w:rsidRPr="00D20944">
        <w:rPr>
          <w:rFonts w:ascii="Book Antiqua" w:eastAsia="Book Antiqua" w:hAnsi="Book Antiqua" w:cs="Book Antiqua"/>
          <w:color w:val="000000"/>
        </w:rPr>
        <w:t xml:space="preserve">19 </w:t>
      </w:r>
      <w:r w:rsidR="00B67628" w:rsidRPr="00D20944">
        <w:rPr>
          <w:rFonts w:ascii="Book Antiqua" w:eastAsia="Book Antiqua" w:hAnsi="Book Antiqua" w:cs="Book Antiqua"/>
          <w:b/>
          <w:bCs/>
          <w:color w:val="000000"/>
        </w:rPr>
        <w:t>Ng M</w:t>
      </w:r>
      <w:r w:rsidRPr="00D20944">
        <w:rPr>
          <w:rFonts w:ascii="Book Antiqua" w:eastAsia="Book Antiqua" w:hAnsi="Book Antiqua" w:cs="Book Antiqua"/>
          <w:b/>
          <w:bCs/>
          <w:color w:val="000000"/>
        </w:rPr>
        <w:t>Y,</w:t>
      </w:r>
      <w:r w:rsidRPr="00D20944">
        <w:rPr>
          <w:rFonts w:ascii="Book Antiqua" w:eastAsia="Book Antiqua" w:hAnsi="Book Antiqua" w:cs="Book Antiqua"/>
          <w:color w:val="000000"/>
        </w:rPr>
        <w:t xml:space="preserve"> Lee EY, Yang J, Yang F, Li X, Wang H, Lui MM-s, Lo CS-Y, Leung B, Khong P-L, Hui CK-M, Yuen K-y, Kuo MD. Imaging Profile of the COVID-19 Infection: Radiologic Findings and Literature Review. Radiology: Cardiothor</w:t>
      </w:r>
      <w:r w:rsidR="00B67628" w:rsidRPr="00D20944">
        <w:rPr>
          <w:rFonts w:ascii="Book Antiqua" w:eastAsia="Book Antiqua" w:hAnsi="Book Antiqua" w:cs="Book Antiqua"/>
          <w:color w:val="000000"/>
        </w:rPr>
        <w:t xml:space="preserve">acic Imaging 2020; </w:t>
      </w:r>
      <w:r w:rsidR="00B67628" w:rsidRPr="00D20944">
        <w:rPr>
          <w:rFonts w:ascii="Book Antiqua" w:eastAsia="Book Antiqua" w:hAnsi="Book Antiqua" w:cs="Book Antiqua"/>
          <w:b/>
          <w:color w:val="000000"/>
        </w:rPr>
        <w:t>2</w:t>
      </w:r>
      <w:r w:rsidR="00B67628" w:rsidRPr="00D20944">
        <w:rPr>
          <w:rFonts w:ascii="Book Antiqua" w:eastAsia="Book Antiqua" w:hAnsi="Book Antiqua" w:cs="Book Antiqua"/>
          <w:color w:val="000000"/>
        </w:rPr>
        <w:t xml:space="preserve">: e200034 </w:t>
      </w:r>
      <w:r w:rsidRPr="00D20944">
        <w:rPr>
          <w:rFonts w:ascii="Book Antiqua" w:eastAsia="Book Antiqua" w:hAnsi="Book Antiqua" w:cs="Book Antiqua"/>
          <w:color w:val="000000"/>
        </w:rPr>
        <w:t>[</w:t>
      </w:r>
      <w:bookmarkStart w:id="5" w:name="OLE_LINK4"/>
      <w:bookmarkStart w:id="6" w:name="OLE_LINK5"/>
      <w:r w:rsidRPr="00D20944">
        <w:rPr>
          <w:rFonts w:ascii="Book Antiqua" w:eastAsia="Book Antiqua" w:hAnsi="Book Antiqua" w:cs="Book Antiqua"/>
          <w:color w:val="000000"/>
        </w:rPr>
        <w:t>DOI: 10.1148/ryct.2020200034</w:t>
      </w:r>
      <w:bookmarkEnd w:id="5"/>
      <w:bookmarkEnd w:id="6"/>
      <w:r w:rsidRPr="00D20944">
        <w:rPr>
          <w:rFonts w:ascii="Book Antiqua" w:eastAsia="Book Antiqua" w:hAnsi="Book Antiqua" w:cs="Book Antiqua"/>
          <w:color w:val="000000"/>
        </w:rPr>
        <w:t>]</w:t>
      </w:r>
    </w:p>
    <w:p w14:paraId="36F97DCC" w14:textId="77777777" w:rsidR="00A77B3E" w:rsidRPr="00D20944" w:rsidRDefault="009A48F7" w:rsidP="00443AA1">
      <w:pPr>
        <w:adjustRightInd w:val="0"/>
        <w:snapToGrid w:val="0"/>
        <w:spacing w:line="360" w:lineRule="auto"/>
        <w:jc w:val="both"/>
        <w:rPr>
          <w:rFonts w:ascii="Book Antiqua" w:hAnsi="Book Antiqua"/>
        </w:rPr>
      </w:pPr>
      <w:r w:rsidRPr="00D20944">
        <w:rPr>
          <w:rFonts w:ascii="Book Antiqua" w:eastAsia="Book Antiqua" w:hAnsi="Book Antiqua" w:cs="Book Antiqua"/>
          <w:color w:val="000000"/>
        </w:rPr>
        <w:t xml:space="preserve">20 </w:t>
      </w:r>
      <w:r w:rsidRPr="00D20944">
        <w:rPr>
          <w:rFonts w:ascii="Book Antiqua" w:eastAsia="Book Antiqua" w:hAnsi="Book Antiqua" w:cs="Book Antiqua"/>
          <w:b/>
          <w:bCs/>
          <w:color w:val="000000"/>
        </w:rPr>
        <w:t>Wong HYF</w:t>
      </w:r>
      <w:r w:rsidRPr="00D20944">
        <w:rPr>
          <w:rFonts w:ascii="Book Antiqua" w:eastAsia="Book Antiqua" w:hAnsi="Book Antiqua" w:cs="Book Antiqua"/>
          <w:color w:val="000000"/>
        </w:rPr>
        <w:t xml:space="preserve">, Lam HYS, Fong AH, Leung ST, Chin TW, Lo CSY, Lui MM, Lee JCY, Chiu KW, Chung TW, Lee EYP, Wan EYF, Hung IFN, Lam TPW, Kuo MD, Ng MY. Frequency and Distribution of Chest Radiographic Findings in Patients Positive for COVID-19. </w:t>
      </w:r>
      <w:r w:rsidRPr="00D20944">
        <w:rPr>
          <w:rFonts w:ascii="Book Antiqua" w:eastAsia="Book Antiqua" w:hAnsi="Book Antiqua" w:cs="Book Antiqua"/>
          <w:i/>
          <w:iCs/>
          <w:color w:val="000000"/>
        </w:rPr>
        <w:t>Radiology</w:t>
      </w:r>
      <w:r w:rsidRPr="00D20944">
        <w:rPr>
          <w:rFonts w:ascii="Book Antiqua" w:eastAsia="Book Antiqua" w:hAnsi="Book Antiqua" w:cs="Book Antiqua"/>
          <w:color w:val="000000"/>
        </w:rPr>
        <w:t xml:space="preserve"> 2020; </w:t>
      </w:r>
      <w:r w:rsidRPr="00D20944">
        <w:rPr>
          <w:rFonts w:ascii="Book Antiqua" w:eastAsia="Book Antiqua" w:hAnsi="Book Antiqua" w:cs="Book Antiqua"/>
          <w:b/>
          <w:bCs/>
          <w:color w:val="000000"/>
        </w:rPr>
        <w:t>296</w:t>
      </w:r>
      <w:r w:rsidRPr="00D20944">
        <w:rPr>
          <w:rFonts w:ascii="Book Antiqua" w:eastAsia="Book Antiqua" w:hAnsi="Book Antiqua" w:cs="Book Antiqua"/>
          <w:color w:val="000000"/>
        </w:rPr>
        <w:t>: E72-E78 [PMID: 32216717 DOI: 10.1148/radiol.2020201160]</w:t>
      </w:r>
    </w:p>
    <w:p w14:paraId="1C5BD866" w14:textId="3E55E05D" w:rsidR="00A77B3E" w:rsidRPr="00443AA1" w:rsidRDefault="009A48F7" w:rsidP="00443AA1">
      <w:pPr>
        <w:adjustRightInd w:val="0"/>
        <w:snapToGrid w:val="0"/>
        <w:spacing w:line="360" w:lineRule="auto"/>
        <w:jc w:val="both"/>
        <w:rPr>
          <w:rFonts w:ascii="Book Antiqua" w:hAnsi="Book Antiqua"/>
        </w:rPr>
      </w:pPr>
      <w:r w:rsidRPr="00D20944">
        <w:rPr>
          <w:rFonts w:ascii="Book Antiqua" w:eastAsia="Book Antiqua" w:hAnsi="Book Antiqua" w:cs="Book Antiqua"/>
          <w:color w:val="000000"/>
        </w:rPr>
        <w:t xml:space="preserve">21 </w:t>
      </w:r>
      <w:r w:rsidRPr="00D20944">
        <w:rPr>
          <w:rFonts w:ascii="Book Antiqua" w:eastAsia="Book Antiqua" w:hAnsi="Book Antiqua" w:cs="Book Antiqua"/>
          <w:b/>
          <w:bCs/>
          <w:color w:val="000000"/>
        </w:rPr>
        <w:t>Vancheri SG</w:t>
      </w:r>
      <w:r w:rsidRPr="00D20944">
        <w:rPr>
          <w:rFonts w:ascii="Book Antiqua" w:eastAsia="Book Antiqua" w:hAnsi="Book Antiqua" w:cs="Book Antiqua"/>
          <w:color w:val="000000"/>
        </w:rPr>
        <w:t>, Savietto G, Ballati F, Maggi A, Canino C, Bortolotto C, Valentini A, Dore R, Stella GM, Cors</w:t>
      </w:r>
      <w:r w:rsidRPr="00443AA1">
        <w:rPr>
          <w:rFonts w:ascii="Book Antiqua" w:eastAsia="Book Antiqua" w:hAnsi="Book Antiqua" w:cs="Book Antiqua"/>
          <w:color w:val="000000"/>
        </w:rPr>
        <w:t xml:space="preserve">ico AG, Iotti GA, Mojoli F, Perlini S, Bruno R, Preda L. Radiographic findings in 240 patients with COVID-19 pneumonia: time-dependence after the onset of symptoms. </w:t>
      </w:r>
      <w:r w:rsidRPr="00443AA1">
        <w:rPr>
          <w:rFonts w:ascii="Book Antiqua" w:eastAsia="Book Antiqua" w:hAnsi="Book Antiqua" w:cs="Book Antiqua"/>
          <w:i/>
          <w:iCs/>
          <w:color w:val="000000"/>
        </w:rPr>
        <w:t>Eur Radiol</w:t>
      </w:r>
      <w:r w:rsidR="00B67628" w:rsidRPr="00443AA1">
        <w:rPr>
          <w:rFonts w:ascii="Book Antiqua" w:eastAsia="Book Antiqua" w:hAnsi="Book Antiqua" w:cs="Book Antiqua"/>
          <w:color w:val="000000"/>
        </w:rPr>
        <w:t xml:space="preserve"> 2020 </w:t>
      </w:r>
      <w:r w:rsidRPr="00443AA1">
        <w:rPr>
          <w:rFonts w:ascii="Book Antiqua" w:eastAsia="Book Antiqua" w:hAnsi="Book Antiqua" w:cs="Book Antiqua"/>
          <w:color w:val="000000"/>
        </w:rPr>
        <w:t>[PMID: 32474630 DOI: 10.1007/s00330-020-06967-7]</w:t>
      </w:r>
    </w:p>
    <w:p w14:paraId="0A897A01" w14:textId="2E6E8E6A"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color w:val="000000"/>
        </w:rPr>
        <w:t xml:space="preserve">22 </w:t>
      </w:r>
      <w:r w:rsidRPr="00443AA1">
        <w:rPr>
          <w:rFonts w:ascii="Book Antiqua" w:eastAsia="Book Antiqua" w:hAnsi="Book Antiqua" w:cs="Book Antiqua"/>
          <w:b/>
          <w:bCs/>
          <w:color w:val="000000"/>
        </w:rPr>
        <w:t>Han R</w:t>
      </w:r>
      <w:r w:rsidRPr="00443AA1">
        <w:rPr>
          <w:rFonts w:ascii="Book Antiqua" w:eastAsia="Book Antiqua" w:hAnsi="Book Antiqua" w:cs="Book Antiqua"/>
          <w:color w:val="000000"/>
        </w:rPr>
        <w:t xml:space="preserve">, Huang L, Jiang H, Dong J, Peng H, Zhang D. Early Clinical and CT Manifestations of Coronavirus Disease 2019 (COVID-19) Pneumonia. </w:t>
      </w:r>
      <w:r w:rsidRPr="00443AA1">
        <w:rPr>
          <w:rFonts w:ascii="Book Antiqua" w:eastAsia="Book Antiqua" w:hAnsi="Book Antiqua" w:cs="Book Antiqua"/>
          <w:i/>
          <w:iCs/>
          <w:color w:val="000000"/>
        </w:rPr>
        <w:t>AJR Am J Roentgenol</w:t>
      </w:r>
      <w:r w:rsidR="00B67628" w:rsidRPr="00443AA1">
        <w:rPr>
          <w:rFonts w:ascii="Book Antiqua" w:eastAsia="Book Antiqua" w:hAnsi="Book Antiqua" w:cs="Book Antiqua"/>
          <w:color w:val="000000"/>
        </w:rPr>
        <w:t xml:space="preserve"> 2020:</w:t>
      </w:r>
      <w:r w:rsidRPr="00443AA1">
        <w:rPr>
          <w:rFonts w:ascii="Book Antiqua" w:eastAsia="Book Antiqua" w:hAnsi="Book Antiqua" w:cs="Book Antiqua"/>
          <w:color w:val="000000"/>
        </w:rPr>
        <w:t xml:space="preserve"> 1-6 [PMID: 32181672 DOI: 10.2214/AJR.20.22961]</w:t>
      </w:r>
    </w:p>
    <w:p w14:paraId="571A2DA3" w14:textId="77777777"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color w:val="000000"/>
        </w:rPr>
        <w:t xml:space="preserve">23 </w:t>
      </w:r>
      <w:r w:rsidRPr="00443AA1">
        <w:rPr>
          <w:rFonts w:ascii="Book Antiqua" w:eastAsia="Book Antiqua" w:hAnsi="Book Antiqua" w:cs="Book Antiqua"/>
          <w:b/>
          <w:bCs/>
          <w:color w:val="000000"/>
        </w:rPr>
        <w:t>Liu KC</w:t>
      </w:r>
      <w:r w:rsidRPr="00443AA1">
        <w:rPr>
          <w:rFonts w:ascii="Book Antiqua" w:eastAsia="Book Antiqua" w:hAnsi="Book Antiqua" w:cs="Book Antiqua"/>
          <w:color w:val="000000"/>
        </w:rPr>
        <w:t xml:space="preserve">, Xu P, Lv WF, Qiu XH, Yao JL, Gu JF, Wei W. CT manifestations of coronavirus disease-2019: A retrospective analysis of 73 cases by disease severity. </w:t>
      </w:r>
      <w:r w:rsidRPr="00443AA1">
        <w:rPr>
          <w:rFonts w:ascii="Book Antiqua" w:eastAsia="Book Antiqua" w:hAnsi="Book Antiqua" w:cs="Book Antiqua"/>
          <w:i/>
          <w:iCs/>
          <w:color w:val="000000"/>
        </w:rPr>
        <w:t>Eur J Radiol</w:t>
      </w:r>
      <w:r w:rsidRPr="00443AA1">
        <w:rPr>
          <w:rFonts w:ascii="Book Antiqua" w:eastAsia="Book Antiqua" w:hAnsi="Book Antiqua" w:cs="Book Antiqua"/>
          <w:color w:val="000000"/>
        </w:rPr>
        <w:t xml:space="preserve"> 2020; </w:t>
      </w:r>
      <w:r w:rsidRPr="00443AA1">
        <w:rPr>
          <w:rFonts w:ascii="Book Antiqua" w:eastAsia="Book Antiqua" w:hAnsi="Book Antiqua" w:cs="Book Antiqua"/>
          <w:b/>
          <w:bCs/>
          <w:color w:val="000000"/>
        </w:rPr>
        <w:t>126</w:t>
      </w:r>
      <w:r w:rsidRPr="00443AA1">
        <w:rPr>
          <w:rFonts w:ascii="Book Antiqua" w:eastAsia="Book Antiqua" w:hAnsi="Book Antiqua" w:cs="Book Antiqua"/>
          <w:color w:val="000000"/>
        </w:rPr>
        <w:t>: 108941 [PMID: 32193037 DOI: 10.1016/j.ejrad.2020.108941]</w:t>
      </w:r>
    </w:p>
    <w:p w14:paraId="2255A5AD" w14:textId="77777777"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color w:val="000000"/>
        </w:rPr>
        <w:t xml:space="preserve">24 </w:t>
      </w:r>
      <w:r w:rsidRPr="00443AA1">
        <w:rPr>
          <w:rFonts w:ascii="Book Antiqua" w:eastAsia="Book Antiqua" w:hAnsi="Book Antiqua" w:cs="Book Antiqua"/>
          <w:b/>
          <w:bCs/>
          <w:color w:val="000000"/>
        </w:rPr>
        <w:t>Caruso D</w:t>
      </w:r>
      <w:r w:rsidRPr="00443AA1">
        <w:rPr>
          <w:rFonts w:ascii="Book Antiqua" w:eastAsia="Book Antiqua" w:hAnsi="Book Antiqua" w:cs="Book Antiqua"/>
          <w:color w:val="000000"/>
        </w:rPr>
        <w:t xml:space="preserve">, Zerunian M, Polici M, Pucciarelli F, Polidori T, Rucci C, Guido G, Bracci B, De Dominicis C, Laghi A. Chest CT Features of COVID-19 in Rome, Italy. </w:t>
      </w:r>
      <w:r w:rsidRPr="00443AA1">
        <w:rPr>
          <w:rFonts w:ascii="Book Antiqua" w:eastAsia="Book Antiqua" w:hAnsi="Book Antiqua" w:cs="Book Antiqua"/>
          <w:i/>
          <w:iCs/>
          <w:color w:val="000000"/>
        </w:rPr>
        <w:t>Radiology</w:t>
      </w:r>
      <w:r w:rsidRPr="00443AA1">
        <w:rPr>
          <w:rFonts w:ascii="Book Antiqua" w:eastAsia="Book Antiqua" w:hAnsi="Book Antiqua" w:cs="Book Antiqua"/>
          <w:color w:val="000000"/>
        </w:rPr>
        <w:t xml:space="preserve"> 2020; </w:t>
      </w:r>
      <w:r w:rsidRPr="00443AA1">
        <w:rPr>
          <w:rFonts w:ascii="Book Antiqua" w:eastAsia="Book Antiqua" w:hAnsi="Book Antiqua" w:cs="Book Antiqua"/>
          <w:b/>
          <w:bCs/>
          <w:color w:val="000000"/>
        </w:rPr>
        <w:t>296</w:t>
      </w:r>
      <w:r w:rsidRPr="00443AA1">
        <w:rPr>
          <w:rFonts w:ascii="Book Antiqua" w:eastAsia="Book Antiqua" w:hAnsi="Book Antiqua" w:cs="Book Antiqua"/>
          <w:color w:val="000000"/>
        </w:rPr>
        <w:t>: E79-E85 [PMID: 32243238 DOI: 10.1148/radiol.2020201237]</w:t>
      </w:r>
    </w:p>
    <w:p w14:paraId="4AC1A10F" w14:textId="77777777"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color w:val="000000"/>
        </w:rPr>
        <w:t xml:space="preserve">25 </w:t>
      </w:r>
      <w:r w:rsidRPr="00443AA1">
        <w:rPr>
          <w:rFonts w:ascii="Book Antiqua" w:eastAsia="Book Antiqua" w:hAnsi="Book Antiqua" w:cs="Book Antiqua"/>
          <w:b/>
          <w:bCs/>
          <w:color w:val="000000"/>
        </w:rPr>
        <w:t>Bai HX</w:t>
      </w:r>
      <w:r w:rsidRPr="00443AA1">
        <w:rPr>
          <w:rFonts w:ascii="Book Antiqua" w:eastAsia="Book Antiqua" w:hAnsi="Book Antiqua" w:cs="Book Antiqua"/>
          <w:color w:val="000000"/>
        </w:rPr>
        <w:t xml:space="preserve">, Hsieh B, Xiong Z, Halsey K, Choi JW, Tran TML, Pan I, Shi LB, Wang DC, Mei J, Jiang XL, Zeng QH, Egglin TK, Hu PF, Agarwal S, Xie FF, Li S, Healey T, Atalay MK, Liao WH. Performance of Radiologists in Differentiating COVID-19 from Non-COVID-19 Viral Pneumonia at Chest CT. </w:t>
      </w:r>
      <w:r w:rsidRPr="00443AA1">
        <w:rPr>
          <w:rFonts w:ascii="Book Antiqua" w:eastAsia="Book Antiqua" w:hAnsi="Book Antiqua" w:cs="Book Antiqua"/>
          <w:i/>
          <w:iCs/>
          <w:color w:val="000000"/>
        </w:rPr>
        <w:t>Radiology</w:t>
      </w:r>
      <w:r w:rsidRPr="00443AA1">
        <w:rPr>
          <w:rFonts w:ascii="Book Antiqua" w:eastAsia="Book Antiqua" w:hAnsi="Book Antiqua" w:cs="Book Antiqua"/>
          <w:color w:val="000000"/>
        </w:rPr>
        <w:t xml:space="preserve"> 2020; </w:t>
      </w:r>
      <w:r w:rsidRPr="00443AA1">
        <w:rPr>
          <w:rFonts w:ascii="Book Antiqua" w:eastAsia="Book Antiqua" w:hAnsi="Book Antiqua" w:cs="Book Antiqua"/>
          <w:b/>
          <w:bCs/>
          <w:color w:val="000000"/>
        </w:rPr>
        <w:t>296</w:t>
      </w:r>
      <w:r w:rsidRPr="00443AA1">
        <w:rPr>
          <w:rFonts w:ascii="Book Antiqua" w:eastAsia="Book Antiqua" w:hAnsi="Book Antiqua" w:cs="Book Antiqua"/>
          <w:color w:val="000000"/>
        </w:rPr>
        <w:t>: E46-E54 [PMID: 32155105 DOI: 10.1148/radiol.2020200823]</w:t>
      </w:r>
    </w:p>
    <w:p w14:paraId="014C93AB" w14:textId="77777777"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color w:val="000000"/>
        </w:rPr>
        <w:t xml:space="preserve">26 </w:t>
      </w:r>
      <w:r w:rsidRPr="00443AA1">
        <w:rPr>
          <w:rFonts w:ascii="Book Antiqua" w:eastAsia="Book Antiqua" w:hAnsi="Book Antiqua" w:cs="Book Antiqua"/>
          <w:b/>
          <w:bCs/>
          <w:color w:val="000000"/>
        </w:rPr>
        <w:t>Zhao W</w:t>
      </w:r>
      <w:r w:rsidRPr="00443AA1">
        <w:rPr>
          <w:rFonts w:ascii="Book Antiqua" w:eastAsia="Book Antiqua" w:hAnsi="Book Antiqua" w:cs="Book Antiqua"/>
          <w:color w:val="000000"/>
        </w:rPr>
        <w:t xml:space="preserve">, Zhong Z, Xie X, Yu Q, Liu J. Relation Between Chest CT Findings and Clinical Conditions of Coronavirus Disease (COVID-19) Pneumonia: A Multicenter Study. </w:t>
      </w:r>
      <w:r w:rsidRPr="00443AA1">
        <w:rPr>
          <w:rFonts w:ascii="Book Antiqua" w:eastAsia="Book Antiqua" w:hAnsi="Book Antiqua" w:cs="Book Antiqua"/>
          <w:i/>
          <w:iCs/>
          <w:color w:val="000000"/>
        </w:rPr>
        <w:t>AJR Am J Roentgenol</w:t>
      </w:r>
      <w:r w:rsidRPr="00443AA1">
        <w:rPr>
          <w:rFonts w:ascii="Book Antiqua" w:eastAsia="Book Antiqua" w:hAnsi="Book Antiqua" w:cs="Book Antiqua"/>
          <w:color w:val="000000"/>
        </w:rPr>
        <w:t xml:space="preserve"> 2020; </w:t>
      </w:r>
      <w:r w:rsidRPr="00443AA1">
        <w:rPr>
          <w:rFonts w:ascii="Book Antiqua" w:eastAsia="Book Antiqua" w:hAnsi="Book Antiqua" w:cs="Book Antiqua"/>
          <w:b/>
          <w:bCs/>
          <w:color w:val="000000"/>
        </w:rPr>
        <w:t>214</w:t>
      </w:r>
      <w:r w:rsidRPr="00443AA1">
        <w:rPr>
          <w:rFonts w:ascii="Book Antiqua" w:eastAsia="Book Antiqua" w:hAnsi="Book Antiqua" w:cs="Book Antiqua"/>
          <w:color w:val="000000"/>
        </w:rPr>
        <w:t>: 1072-1077 [PMID: 32125873 DOI: 10.2214/AJR.20.22976]</w:t>
      </w:r>
    </w:p>
    <w:p w14:paraId="71C9CB14" w14:textId="77777777"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color w:val="000000"/>
        </w:rPr>
        <w:t xml:space="preserve">27 </w:t>
      </w:r>
      <w:r w:rsidRPr="00443AA1">
        <w:rPr>
          <w:rFonts w:ascii="Book Antiqua" w:eastAsia="Book Antiqua" w:hAnsi="Book Antiqua" w:cs="Book Antiqua"/>
          <w:b/>
          <w:bCs/>
          <w:color w:val="000000"/>
        </w:rPr>
        <w:t>Shi H</w:t>
      </w:r>
      <w:r w:rsidRPr="00443AA1">
        <w:rPr>
          <w:rFonts w:ascii="Book Antiqua" w:eastAsia="Book Antiqua" w:hAnsi="Book Antiqua" w:cs="Book Antiqua"/>
          <w:color w:val="000000"/>
        </w:rPr>
        <w:t xml:space="preserve">, Han X, Zheng C. Evolution of CT Manifestations in a Patient Recovered from 2019 Novel Coronavirus (2019-nCoV) Pneumonia in Wuhan, China. </w:t>
      </w:r>
      <w:r w:rsidRPr="00443AA1">
        <w:rPr>
          <w:rFonts w:ascii="Book Antiqua" w:eastAsia="Book Antiqua" w:hAnsi="Book Antiqua" w:cs="Book Antiqua"/>
          <w:i/>
          <w:iCs/>
          <w:color w:val="000000"/>
        </w:rPr>
        <w:t>Radiology</w:t>
      </w:r>
      <w:r w:rsidRPr="00443AA1">
        <w:rPr>
          <w:rFonts w:ascii="Book Antiqua" w:eastAsia="Book Antiqua" w:hAnsi="Book Antiqua" w:cs="Book Antiqua"/>
          <w:color w:val="000000"/>
        </w:rPr>
        <w:t xml:space="preserve"> 2020; </w:t>
      </w:r>
      <w:r w:rsidRPr="00443AA1">
        <w:rPr>
          <w:rFonts w:ascii="Book Antiqua" w:eastAsia="Book Antiqua" w:hAnsi="Book Antiqua" w:cs="Book Antiqua"/>
          <w:b/>
          <w:bCs/>
          <w:color w:val="000000"/>
        </w:rPr>
        <w:t>295</w:t>
      </w:r>
      <w:r w:rsidRPr="00443AA1">
        <w:rPr>
          <w:rFonts w:ascii="Book Antiqua" w:eastAsia="Book Antiqua" w:hAnsi="Book Antiqua" w:cs="Book Antiqua"/>
          <w:color w:val="000000"/>
        </w:rPr>
        <w:t>: 20 [PMID: 32032497 DOI: 10.1148/radiol.2020200269]</w:t>
      </w:r>
    </w:p>
    <w:p w14:paraId="6580B4CD" w14:textId="77777777"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color w:val="000000"/>
        </w:rPr>
        <w:t xml:space="preserve">28 </w:t>
      </w:r>
      <w:r w:rsidRPr="00443AA1">
        <w:rPr>
          <w:rFonts w:ascii="Book Antiqua" w:eastAsia="Book Antiqua" w:hAnsi="Book Antiqua" w:cs="Book Antiqua"/>
          <w:b/>
          <w:bCs/>
          <w:color w:val="000000"/>
        </w:rPr>
        <w:t>Ling Z</w:t>
      </w:r>
      <w:r w:rsidRPr="00443AA1">
        <w:rPr>
          <w:rFonts w:ascii="Book Antiqua" w:eastAsia="Book Antiqua" w:hAnsi="Book Antiqua" w:cs="Book Antiqua"/>
          <w:color w:val="000000"/>
        </w:rPr>
        <w:t xml:space="preserve">, Xu X, Gan Q, Zhang L, Luo L, Tang X, Liu J. Asymptomatic SARS-CoV-2 infected patients with persistent negative CT findings. </w:t>
      </w:r>
      <w:r w:rsidRPr="00443AA1">
        <w:rPr>
          <w:rFonts w:ascii="Book Antiqua" w:eastAsia="Book Antiqua" w:hAnsi="Book Antiqua" w:cs="Book Antiqua"/>
          <w:i/>
          <w:iCs/>
          <w:color w:val="000000"/>
        </w:rPr>
        <w:t>Eur J Radiol</w:t>
      </w:r>
      <w:r w:rsidRPr="00443AA1">
        <w:rPr>
          <w:rFonts w:ascii="Book Antiqua" w:eastAsia="Book Antiqua" w:hAnsi="Book Antiqua" w:cs="Book Antiqua"/>
          <w:color w:val="000000"/>
        </w:rPr>
        <w:t xml:space="preserve"> 2020; </w:t>
      </w:r>
      <w:r w:rsidRPr="00443AA1">
        <w:rPr>
          <w:rFonts w:ascii="Book Antiqua" w:eastAsia="Book Antiqua" w:hAnsi="Book Antiqua" w:cs="Book Antiqua"/>
          <w:b/>
          <w:bCs/>
          <w:color w:val="000000"/>
        </w:rPr>
        <w:t>126</w:t>
      </w:r>
      <w:r w:rsidRPr="00443AA1">
        <w:rPr>
          <w:rFonts w:ascii="Book Antiqua" w:eastAsia="Book Antiqua" w:hAnsi="Book Antiqua" w:cs="Book Antiqua"/>
          <w:color w:val="000000"/>
        </w:rPr>
        <w:t>: 108956 [PMID: 32199142 DOI: 10.1016/j.ejrad.2020.108956]</w:t>
      </w:r>
    </w:p>
    <w:p w14:paraId="15A50F7E" w14:textId="77777777"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color w:val="000000"/>
        </w:rPr>
        <w:t xml:space="preserve">29 </w:t>
      </w:r>
      <w:r w:rsidRPr="00443AA1">
        <w:rPr>
          <w:rFonts w:ascii="Book Antiqua" w:eastAsia="Book Antiqua" w:hAnsi="Book Antiqua" w:cs="Book Antiqua"/>
          <w:b/>
          <w:bCs/>
          <w:color w:val="000000"/>
        </w:rPr>
        <w:t>Bernheim A</w:t>
      </w:r>
      <w:r w:rsidRPr="00443AA1">
        <w:rPr>
          <w:rFonts w:ascii="Book Antiqua" w:eastAsia="Book Antiqua" w:hAnsi="Book Antiqua" w:cs="Book Antiqua"/>
          <w:color w:val="000000"/>
        </w:rPr>
        <w:t xml:space="preserve">, Mei X, Huang M, Yang Y, Fayad ZA, Zhang N, Diao K, Lin B, Zhu X, Li K, Li S, Shan H, Jacobi A, Chung M. Chest CT Findings in Coronavirus Disease-19 (COVID-19): Relationship to Duration of Infection. </w:t>
      </w:r>
      <w:r w:rsidRPr="00443AA1">
        <w:rPr>
          <w:rFonts w:ascii="Book Antiqua" w:eastAsia="Book Antiqua" w:hAnsi="Book Antiqua" w:cs="Book Antiqua"/>
          <w:i/>
          <w:iCs/>
          <w:color w:val="000000"/>
        </w:rPr>
        <w:t>Radiology</w:t>
      </w:r>
      <w:r w:rsidRPr="00443AA1">
        <w:rPr>
          <w:rFonts w:ascii="Book Antiqua" w:eastAsia="Book Antiqua" w:hAnsi="Book Antiqua" w:cs="Book Antiqua"/>
          <w:color w:val="000000"/>
        </w:rPr>
        <w:t xml:space="preserve"> 2020; </w:t>
      </w:r>
      <w:r w:rsidRPr="00443AA1">
        <w:rPr>
          <w:rFonts w:ascii="Book Antiqua" w:eastAsia="Book Antiqua" w:hAnsi="Book Antiqua" w:cs="Book Antiqua"/>
          <w:b/>
          <w:bCs/>
          <w:color w:val="000000"/>
        </w:rPr>
        <w:t>295</w:t>
      </w:r>
      <w:r w:rsidRPr="00443AA1">
        <w:rPr>
          <w:rFonts w:ascii="Book Antiqua" w:eastAsia="Book Antiqua" w:hAnsi="Book Antiqua" w:cs="Book Antiqua"/>
          <w:color w:val="000000"/>
        </w:rPr>
        <w:t>: 200463 [PMID: 32077789 DOI: 10.1148/radiol.2020200463]</w:t>
      </w:r>
    </w:p>
    <w:p w14:paraId="78500147" w14:textId="77777777"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color w:val="000000"/>
        </w:rPr>
        <w:t xml:space="preserve">30 </w:t>
      </w:r>
      <w:r w:rsidRPr="00443AA1">
        <w:rPr>
          <w:rFonts w:ascii="Book Antiqua" w:eastAsia="Book Antiqua" w:hAnsi="Book Antiqua" w:cs="Book Antiqua"/>
          <w:b/>
          <w:bCs/>
          <w:color w:val="000000"/>
        </w:rPr>
        <w:t>Pan Y</w:t>
      </w:r>
      <w:r w:rsidRPr="00443AA1">
        <w:rPr>
          <w:rFonts w:ascii="Book Antiqua" w:eastAsia="Book Antiqua" w:hAnsi="Book Antiqua" w:cs="Book Antiqua"/>
          <w:color w:val="000000"/>
        </w:rPr>
        <w:t xml:space="preserve">, Guan H, Zhou S, Wang Y, Li Q, Zhu T, Hu Q, Xia L. Initial CT findings and temporal changes in patients with the novel coronavirus pneumonia (2019-nCoV): a study of 63 patients in Wuhan, China. </w:t>
      </w:r>
      <w:r w:rsidRPr="00443AA1">
        <w:rPr>
          <w:rFonts w:ascii="Book Antiqua" w:eastAsia="Book Antiqua" w:hAnsi="Book Antiqua" w:cs="Book Antiqua"/>
          <w:i/>
          <w:iCs/>
          <w:color w:val="000000"/>
        </w:rPr>
        <w:t>Eur Radiol</w:t>
      </w:r>
      <w:r w:rsidRPr="00443AA1">
        <w:rPr>
          <w:rFonts w:ascii="Book Antiqua" w:eastAsia="Book Antiqua" w:hAnsi="Book Antiqua" w:cs="Book Antiqua"/>
          <w:color w:val="000000"/>
        </w:rPr>
        <w:t xml:space="preserve"> 2020; </w:t>
      </w:r>
      <w:r w:rsidRPr="00443AA1">
        <w:rPr>
          <w:rFonts w:ascii="Book Antiqua" w:eastAsia="Book Antiqua" w:hAnsi="Book Antiqua" w:cs="Book Antiqua"/>
          <w:b/>
          <w:bCs/>
          <w:color w:val="000000"/>
        </w:rPr>
        <w:t>30</w:t>
      </w:r>
      <w:r w:rsidRPr="00443AA1">
        <w:rPr>
          <w:rFonts w:ascii="Book Antiqua" w:eastAsia="Book Antiqua" w:hAnsi="Book Antiqua" w:cs="Book Antiqua"/>
          <w:color w:val="000000"/>
        </w:rPr>
        <w:t>: 3306-3309 [PMID: 32055945 DOI: 10.1007/s00330-020-06731-x]</w:t>
      </w:r>
    </w:p>
    <w:p w14:paraId="304DFCF3" w14:textId="77777777"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color w:val="000000"/>
        </w:rPr>
        <w:t xml:space="preserve">31 </w:t>
      </w:r>
      <w:r w:rsidRPr="00443AA1">
        <w:rPr>
          <w:rFonts w:ascii="Book Antiqua" w:eastAsia="Book Antiqua" w:hAnsi="Book Antiqua" w:cs="Book Antiqua"/>
          <w:b/>
          <w:bCs/>
          <w:color w:val="000000"/>
        </w:rPr>
        <w:t>Li W</w:t>
      </w:r>
      <w:r w:rsidRPr="00443AA1">
        <w:rPr>
          <w:rFonts w:ascii="Book Antiqua" w:eastAsia="Book Antiqua" w:hAnsi="Book Antiqua" w:cs="Book Antiqua"/>
          <w:color w:val="000000"/>
        </w:rPr>
        <w:t xml:space="preserve">, Cui H, Li K, Fang Y, Li S. Chest computed tomography in children with COVID-19 respiratory infection. </w:t>
      </w:r>
      <w:r w:rsidRPr="00443AA1">
        <w:rPr>
          <w:rFonts w:ascii="Book Antiqua" w:eastAsia="Book Antiqua" w:hAnsi="Book Antiqua" w:cs="Book Antiqua"/>
          <w:i/>
          <w:iCs/>
          <w:color w:val="000000"/>
        </w:rPr>
        <w:t>Pediatr Radiol</w:t>
      </w:r>
      <w:r w:rsidRPr="00443AA1">
        <w:rPr>
          <w:rFonts w:ascii="Book Antiqua" w:eastAsia="Book Antiqua" w:hAnsi="Book Antiqua" w:cs="Book Antiqua"/>
          <w:color w:val="000000"/>
        </w:rPr>
        <w:t xml:space="preserve"> 2020; </w:t>
      </w:r>
      <w:r w:rsidRPr="00443AA1">
        <w:rPr>
          <w:rFonts w:ascii="Book Antiqua" w:eastAsia="Book Antiqua" w:hAnsi="Book Antiqua" w:cs="Book Antiqua"/>
          <w:b/>
          <w:bCs/>
          <w:color w:val="000000"/>
        </w:rPr>
        <w:t>50</w:t>
      </w:r>
      <w:r w:rsidRPr="00443AA1">
        <w:rPr>
          <w:rFonts w:ascii="Book Antiqua" w:eastAsia="Book Antiqua" w:hAnsi="Book Antiqua" w:cs="Book Antiqua"/>
          <w:color w:val="000000"/>
        </w:rPr>
        <w:t>: 796-799 [PMID: 32162081 DOI: 10.1007/s00247-020-04656-7]</w:t>
      </w:r>
    </w:p>
    <w:p w14:paraId="3AEDCF5E" w14:textId="77777777"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color w:val="000000"/>
        </w:rPr>
        <w:t xml:space="preserve">32 </w:t>
      </w:r>
      <w:r w:rsidRPr="00443AA1">
        <w:rPr>
          <w:rFonts w:ascii="Book Antiqua" w:eastAsia="Book Antiqua" w:hAnsi="Book Antiqua" w:cs="Book Antiqua"/>
          <w:b/>
          <w:bCs/>
          <w:color w:val="000000"/>
        </w:rPr>
        <w:t>Liu H</w:t>
      </w:r>
      <w:r w:rsidRPr="00443AA1">
        <w:rPr>
          <w:rFonts w:ascii="Book Antiqua" w:eastAsia="Book Antiqua" w:hAnsi="Book Antiqua" w:cs="Book Antiqua"/>
          <w:color w:val="000000"/>
        </w:rPr>
        <w:t xml:space="preserve">, Liu F, Li J, Zhang T, Wang D, Lan W. Clinical and CT imaging features of the COVID-19 pneumonia: Focus on pregnant women and children. </w:t>
      </w:r>
      <w:r w:rsidRPr="00443AA1">
        <w:rPr>
          <w:rFonts w:ascii="Book Antiqua" w:eastAsia="Book Antiqua" w:hAnsi="Book Antiqua" w:cs="Book Antiqua"/>
          <w:i/>
          <w:iCs/>
          <w:color w:val="000000"/>
        </w:rPr>
        <w:t>J Infect</w:t>
      </w:r>
      <w:r w:rsidRPr="00443AA1">
        <w:rPr>
          <w:rFonts w:ascii="Book Antiqua" w:eastAsia="Book Antiqua" w:hAnsi="Book Antiqua" w:cs="Book Antiqua"/>
          <w:color w:val="000000"/>
        </w:rPr>
        <w:t xml:space="preserve"> 2020; </w:t>
      </w:r>
      <w:r w:rsidRPr="00443AA1">
        <w:rPr>
          <w:rFonts w:ascii="Book Antiqua" w:eastAsia="Book Antiqua" w:hAnsi="Book Antiqua" w:cs="Book Antiqua"/>
          <w:b/>
          <w:bCs/>
          <w:color w:val="000000"/>
        </w:rPr>
        <w:t>80</w:t>
      </w:r>
      <w:r w:rsidRPr="00443AA1">
        <w:rPr>
          <w:rFonts w:ascii="Book Antiqua" w:eastAsia="Book Antiqua" w:hAnsi="Book Antiqua" w:cs="Book Antiqua"/>
          <w:color w:val="000000"/>
        </w:rPr>
        <w:t>: e7-e13 [PMID: 32171865 DOI: 10.1016/j.jinf.2020.03.007]</w:t>
      </w:r>
    </w:p>
    <w:p w14:paraId="503921DD" w14:textId="77777777"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color w:val="000000"/>
        </w:rPr>
        <w:t xml:space="preserve">33 </w:t>
      </w:r>
      <w:r w:rsidRPr="00443AA1">
        <w:rPr>
          <w:rFonts w:ascii="Book Antiqua" w:eastAsia="Book Antiqua" w:hAnsi="Book Antiqua" w:cs="Book Antiqua"/>
          <w:b/>
          <w:bCs/>
          <w:color w:val="000000"/>
        </w:rPr>
        <w:t>Lu Y</w:t>
      </w:r>
      <w:r w:rsidRPr="00443AA1">
        <w:rPr>
          <w:rFonts w:ascii="Book Antiqua" w:eastAsia="Book Antiqua" w:hAnsi="Book Antiqua" w:cs="Book Antiqua"/>
          <w:color w:val="000000"/>
        </w:rPr>
        <w:t xml:space="preserve">, Wen H, Rong D, Zhou Z, Liu H. Clinical characteristics and radiological features of children infected with the 2019 novel coronavirus. </w:t>
      </w:r>
      <w:r w:rsidRPr="00443AA1">
        <w:rPr>
          <w:rFonts w:ascii="Book Antiqua" w:eastAsia="Book Antiqua" w:hAnsi="Book Antiqua" w:cs="Book Antiqua"/>
          <w:i/>
          <w:iCs/>
          <w:color w:val="000000"/>
        </w:rPr>
        <w:t>Clin Radiol</w:t>
      </w:r>
      <w:r w:rsidRPr="00443AA1">
        <w:rPr>
          <w:rFonts w:ascii="Book Antiqua" w:eastAsia="Book Antiqua" w:hAnsi="Book Antiqua" w:cs="Book Antiqua"/>
          <w:color w:val="000000"/>
        </w:rPr>
        <w:t xml:space="preserve"> 2020; </w:t>
      </w:r>
      <w:r w:rsidRPr="00443AA1">
        <w:rPr>
          <w:rFonts w:ascii="Book Antiqua" w:eastAsia="Book Antiqua" w:hAnsi="Book Antiqua" w:cs="Book Antiqua"/>
          <w:b/>
          <w:bCs/>
          <w:color w:val="000000"/>
        </w:rPr>
        <w:t>75</w:t>
      </w:r>
      <w:r w:rsidRPr="00443AA1">
        <w:rPr>
          <w:rFonts w:ascii="Book Antiqua" w:eastAsia="Book Antiqua" w:hAnsi="Book Antiqua" w:cs="Book Antiqua"/>
          <w:color w:val="000000"/>
        </w:rPr>
        <w:t>: 520-525 [PMID: 32389373 DOI: 10.1016/j.crad.2020.04.010]</w:t>
      </w:r>
    </w:p>
    <w:p w14:paraId="3AD4F786" w14:textId="77777777"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color w:val="000000"/>
        </w:rPr>
        <w:t xml:space="preserve">34 </w:t>
      </w:r>
      <w:r w:rsidRPr="00443AA1">
        <w:rPr>
          <w:rFonts w:ascii="Book Antiqua" w:eastAsia="Book Antiqua" w:hAnsi="Book Antiqua" w:cs="Book Antiqua"/>
          <w:b/>
          <w:bCs/>
          <w:color w:val="000000"/>
        </w:rPr>
        <w:t>Liu D</w:t>
      </w:r>
      <w:r w:rsidRPr="00443AA1">
        <w:rPr>
          <w:rFonts w:ascii="Book Antiqua" w:eastAsia="Book Antiqua" w:hAnsi="Book Antiqua" w:cs="Book Antiqua"/>
          <w:color w:val="000000"/>
        </w:rPr>
        <w:t xml:space="preserve">, Li L, Wu X, Zheng D, Wang J, Yang L, Zheng C. Pregnancy and Perinatal Outcomes of Women With Coronavirus Disease (COVID-19) Pneumonia: A Preliminary Analysis. </w:t>
      </w:r>
      <w:r w:rsidRPr="00443AA1">
        <w:rPr>
          <w:rFonts w:ascii="Book Antiqua" w:eastAsia="Book Antiqua" w:hAnsi="Book Antiqua" w:cs="Book Antiqua"/>
          <w:i/>
          <w:iCs/>
          <w:color w:val="000000"/>
        </w:rPr>
        <w:t>AJR Am J Roentgenol</w:t>
      </w:r>
      <w:r w:rsidRPr="00443AA1">
        <w:rPr>
          <w:rFonts w:ascii="Book Antiqua" w:eastAsia="Book Antiqua" w:hAnsi="Book Antiqua" w:cs="Book Antiqua"/>
          <w:color w:val="000000"/>
        </w:rPr>
        <w:t xml:space="preserve"> 2020; </w:t>
      </w:r>
      <w:r w:rsidRPr="00443AA1">
        <w:rPr>
          <w:rFonts w:ascii="Book Antiqua" w:eastAsia="Book Antiqua" w:hAnsi="Book Antiqua" w:cs="Book Antiqua"/>
          <w:b/>
          <w:bCs/>
          <w:color w:val="000000"/>
        </w:rPr>
        <w:t>215</w:t>
      </w:r>
      <w:r w:rsidRPr="00443AA1">
        <w:rPr>
          <w:rFonts w:ascii="Book Antiqua" w:eastAsia="Book Antiqua" w:hAnsi="Book Antiqua" w:cs="Book Antiqua"/>
          <w:color w:val="000000"/>
        </w:rPr>
        <w:t>: 127-132 [PMID: 32186894 DOI: 10.2214/AJR.20.23072]</w:t>
      </w:r>
    </w:p>
    <w:p w14:paraId="17289A29" w14:textId="77777777"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color w:val="000000"/>
        </w:rPr>
        <w:t xml:space="preserve">35 </w:t>
      </w:r>
      <w:r w:rsidRPr="00443AA1">
        <w:rPr>
          <w:rFonts w:ascii="Book Antiqua" w:eastAsia="Book Antiqua" w:hAnsi="Book Antiqua" w:cs="Book Antiqua"/>
          <w:b/>
          <w:bCs/>
          <w:color w:val="000000"/>
        </w:rPr>
        <w:t>Qin C</w:t>
      </w:r>
      <w:r w:rsidRPr="00443AA1">
        <w:rPr>
          <w:rFonts w:ascii="Book Antiqua" w:eastAsia="Book Antiqua" w:hAnsi="Book Antiqua" w:cs="Book Antiqua"/>
          <w:color w:val="000000"/>
        </w:rPr>
        <w:t xml:space="preserve">, Liu F, Yen TC, Lan X. </w:t>
      </w:r>
      <w:r w:rsidRPr="00443AA1">
        <w:rPr>
          <w:rFonts w:ascii="Book Antiqua" w:eastAsia="Book Antiqua" w:hAnsi="Book Antiqua" w:cs="Book Antiqua"/>
          <w:color w:val="000000"/>
          <w:vertAlign w:val="superscript"/>
        </w:rPr>
        <w:t>18</w:t>
      </w:r>
      <w:r w:rsidRPr="00443AA1">
        <w:rPr>
          <w:rFonts w:ascii="Book Antiqua" w:eastAsia="Book Antiqua" w:hAnsi="Book Antiqua" w:cs="Book Antiqua"/>
          <w:color w:val="000000"/>
        </w:rPr>
        <w:t xml:space="preserve">F-FDG PET/CT findings of COVID-19: a series of four highly suspected cases. </w:t>
      </w:r>
      <w:r w:rsidRPr="00443AA1">
        <w:rPr>
          <w:rFonts w:ascii="Book Antiqua" w:eastAsia="Book Antiqua" w:hAnsi="Book Antiqua" w:cs="Book Antiqua"/>
          <w:i/>
          <w:iCs/>
          <w:color w:val="000000"/>
        </w:rPr>
        <w:t>Eur J Nucl Med Mol Imaging</w:t>
      </w:r>
      <w:r w:rsidRPr="00443AA1">
        <w:rPr>
          <w:rFonts w:ascii="Book Antiqua" w:eastAsia="Book Antiqua" w:hAnsi="Book Antiqua" w:cs="Book Antiqua"/>
          <w:color w:val="000000"/>
        </w:rPr>
        <w:t xml:space="preserve"> 2020; </w:t>
      </w:r>
      <w:r w:rsidRPr="00443AA1">
        <w:rPr>
          <w:rFonts w:ascii="Book Antiqua" w:eastAsia="Book Antiqua" w:hAnsi="Book Antiqua" w:cs="Book Antiqua"/>
          <w:b/>
          <w:bCs/>
          <w:color w:val="000000"/>
        </w:rPr>
        <w:t>47</w:t>
      </w:r>
      <w:r w:rsidRPr="00443AA1">
        <w:rPr>
          <w:rFonts w:ascii="Book Antiqua" w:eastAsia="Book Antiqua" w:hAnsi="Book Antiqua" w:cs="Book Antiqua"/>
          <w:color w:val="000000"/>
        </w:rPr>
        <w:t>: 1281-1286 [PMID: 32088847 DOI: 10.1007/s00259-020-04734-w]</w:t>
      </w:r>
    </w:p>
    <w:p w14:paraId="0BAEDF81" w14:textId="77777777"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color w:val="000000"/>
        </w:rPr>
        <w:t xml:space="preserve">36 </w:t>
      </w:r>
      <w:r w:rsidRPr="00443AA1">
        <w:rPr>
          <w:rFonts w:ascii="Book Antiqua" w:eastAsia="Book Antiqua" w:hAnsi="Book Antiqua" w:cs="Book Antiqua"/>
          <w:b/>
          <w:bCs/>
          <w:color w:val="000000"/>
        </w:rPr>
        <w:t>Zou S</w:t>
      </w:r>
      <w:r w:rsidRPr="00443AA1">
        <w:rPr>
          <w:rFonts w:ascii="Book Antiqua" w:eastAsia="Book Antiqua" w:hAnsi="Book Antiqua" w:cs="Book Antiqua"/>
          <w:color w:val="000000"/>
        </w:rPr>
        <w:t xml:space="preserve">, Zhu X. FDG PET/CT of COVID-19. </w:t>
      </w:r>
      <w:r w:rsidRPr="00443AA1">
        <w:rPr>
          <w:rFonts w:ascii="Book Antiqua" w:eastAsia="Book Antiqua" w:hAnsi="Book Antiqua" w:cs="Book Antiqua"/>
          <w:i/>
          <w:iCs/>
          <w:color w:val="000000"/>
        </w:rPr>
        <w:t>Radiology</w:t>
      </w:r>
      <w:r w:rsidRPr="00443AA1">
        <w:rPr>
          <w:rFonts w:ascii="Book Antiqua" w:eastAsia="Book Antiqua" w:hAnsi="Book Antiqua" w:cs="Book Antiqua"/>
          <w:color w:val="000000"/>
        </w:rPr>
        <w:t xml:space="preserve"> 2020; </w:t>
      </w:r>
      <w:r w:rsidRPr="00443AA1">
        <w:rPr>
          <w:rFonts w:ascii="Book Antiqua" w:eastAsia="Book Antiqua" w:hAnsi="Book Antiqua" w:cs="Book Antiqua"/>
          <w:b/>
          <w:bCs/>
          <w:color w:val="000000"/>
        </w:rPr>
        <w:t>296</w:t>
      </w:r>
      <w:r w:rsidRPr="00443AA1">
        <w:rPr>
          <w:rFonts w:ascii="Book Antiqua" w:eastAsia="Book Antiqua" w:hAnsi="Book Antiqua" w:cs="Book Antiqua"/>
          <w:color w:val="000000"/>
        </w:rPr>
        <w:t>: E118 [PMID: 32142399 DOI: 10.1148/radiol.2020200770]</w:t>
      </w:r>
    </w:p>
    <w:p w14:paraId="4EC10BB7" w14:textId="77777777"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color w:val="000000"/>
        </w:rPr>
        <w:t xml:space="preserve">37 </w:t>
      </w:r>
      <w:r w:rsidRPr="00443AA1">
        <w:rPr>
          <w:rFonts w:ascii="Book Antiqua" w:eastAsia="Book Antiqua" w:hAnsi="Book Antiqua" w:cs="Book Antiqua"/>
          <w:b/>
          <w:bCs/>
          <w:color w:val="000000"/>
        </w:rPr>
        <w:t>Joob B</w:t>
      </w:r>
      <w:r w:rsidRPr="00443AA1">
        <w:rPr>
          <w:rFonts w:ascii="Book Antiqua" w:eastAsia="Book Antiqua" w:hAnsi="Book Antiqua" w:cs="Book Antiqua"/>
          <w:color w:val="000000"/>
        </w:rPr>
        <w:t xml:space="preserve">, Wiwanitkit V. 18F-FDG PET/CT and COVID-19. </w:t>
      </w:r>
      <w:r w:rsidRPr="00443AA1">
        <w:rPr>
          <w:rFonts w:ascii="Book Antiqua" w:eastAsia="Book Antiqua" w:hAnsi="Book Antiqua" w:cs="Book Antiqua"/>
          <w:i/>
          <w:iCs/>
          <w:color w:val="000000"/>
        </w:rPr>
        <w:t>Eur J Nucl Med Mol Imaging</w:t>
      </w:r>
      <w:r w:rsidRPr="00443AA1">
        <w:rPr>
          <w:rFonts w:ascii="Book Antiqua" w:eastAsia="Book Antiqua" w:hAnsi="Book Antiqua" w:cs="Book Antiqua"/>
          <w:color w:val="000000"/>
        </w:rPr>
        <w:t xml:space="preserve"> 2020; </w:t>
      </w:r>
      <w:r w:rsidRPr="00443AA1">
        <w:rPr>
          <w:rFonts w:ascii="Book Antiqua" w:eastAsia="Book Antiqua" w:hAnsi="Book Antiqua" w:cs="Book Antiqua"/>
          <w:b/>
          <w:bCs/>
          <w:color w:val="000000"/>
        </w:rPr>
        <w:t>47</w:t>
      </w:r>
      <w:r w:rsidRPr="00443AA1">
        <w:rPr>
          <w:rFonts w:ascii="Book Antiqua" w:eastAsia="Book Antiqua" w:hAnsi="Book Antiqua" w:cs="Book Antiqua"/>
          <w:color w:val="000000"/>
        </w:rPr>
        <w:t>: 1348 [PMID: 32166511 DOI: 10.1007/s00259-020-04762-6]</w:t>
      </w:r>
    </w:p>
    <w:p w14:paraId="5EEB39A1" w14:textId="77777777"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color w:val="000000"/>
        </w:rPr>
        <w:t xml:space="preserve">38 </w:t>
      </w:r>
      <w:r w:rsidRPr="00443AA1">
        <w:rPr>
          <w:rFonts w:ascii="Book Antiqua" w:eastAsia="Book Antiqua" w:hAnsi="Book Antiqua" w:cs="Book Antiqua"/>
          <w:b/>
          <w:bCs/>
          <w:color w:val="000000"/>
        </w:rPr>
        <w:t>Buonsenso D</w:t>
      </w:r>
      <w:r w:rsidRPr="00443AA1">
        <w:rPr>
          <w:rFonts w:ascii="Book Antiqua" w:eastAsia="Book Antiqua" w:hAnsi="Book Antiqua" w:cs="Book Antiqua"/>
          <w:color w:val="000000"/>
        </w:rPr>
        <w:t xml:space="preserve">, Piano A, Raffaelli F, Bonadia N, de Gaetano Donati K, Franceschi F. Point-of-Care Lung Ultrasound findings in novel coronavirus disease-19 pnemoniae: a case report and potential applications during COVID-19 outbreak. </w:t>
      </w:r>
      <w:r w:rsidRPr="00443AA1">
        <w:rPr>
          <w:rFonts w:ascii="Book Antiqua" w:eastAsia="Book Antiqua" w:hAnsi="Book Antiqua" w:cs="Book Antiqua"/>
          <w:i/>
          <w:iCs/>
          <w:color w:val="000000"/>
        </w:rPr>
        <w:t>Eur Rev Med Pharmacol Sci</w:t>
      </w:r>
      <w:r w:rsidRPr="00443AA1">
        <w:rPr>
          <w:rFonts w:ascii="Book Antiqua" w:eastAsia="Book Antiqua" w:hAnsi="Book Antiqua" w:cs="Book Antiqua"/>
          <w:color w:val="000000"/>
        </w:rPr>
        <w:t xml:space="preserve"> 2020; </w:t>
      </w:r>
      <w:r w:rsidRPr="00443AA1">
        <w:rPr>
          <w:rFonts w:ascii="Book Antiqua" w:eastAsia="Book Antiqua" w:hAnsi="Book Antiqua" w:cs="Book Antiqua"/>
          <w:b/>
          <w:bCs/>
          <w:color w:val="000000"/>
        </w:rPr>
        <w:t>24</w:t>
      </w:r>
      <w:r w:rsidRPr="00443AA1">
        <w:rPr>
          <w:rFonts w:ascii="Book Antiqua" w:eastAsia="Book Antiqua" w:hAnsi="Book Antiqua" w:cs="Book Antiqua"/>
          <w:color w:val="000000"/>
        </w:rPr>
        <w:t>: 2776-2780 [PMID: 32196627 DOI: 10.26355/eurrev_202003_20549]</w:t>
      </w:r>
    </w:p>
    <w:p w14:paraId="010EC0A4" w14:textId="77777777"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color w:val="000000"/>
        </w:rPr>
        <w:t xml:space="preserve">39 </w:t>
      </w:r>
      <w:r w:rsidRPr="00443AA1">
        <w:rPr>
          <w:rFonts w:ascii="Book Antiqua" w:eastAsia="Book Antiqua" w:hAnsi="Book Antiqua" w:cs="Book Antiqua"/>
          <w:b/>
          <w:bCs/>
          <w:color w:val="000000"/>
        </w:rPr>
        <w:t>Peng QY</w:t>
      </w:r>
      <w:r w:rsidRPr="00443AA1">
        <w:rPr>
          <w:rFonts w:ascii="Book Antiqua" w:eastAsia="Book Antiqua" w:hAnsi="Book Antiqua" w:cs="Book Antiqua"/>
          <w:color w:val="000000"/>
        </w:rPr>
        <w:t xml:space="preserve">, Wang XT, Zhang LN; Chinese Critical Care Ultrasound Study Group (CCUSG). Findings of lung ultrasonography of novel corona virus pneumonia during the 2019-2020 epidemic. </w:t>
      </w:r>
      <w:r w:rsidRPr="00443AA1">
        <w:rPr>
          <w:rFonts w:ascii="Book Antiqua" w:eastAsia="Book Antiqua" w:hAnsi="Book Antiqua" w:cs="Book Antiqua"/>
          <w:i/>
          <w:iCs/>
          <w:color w:val="000000"/>
        </w:rPr>
        <w:t>Intensive Care Med</w:t>
      </w:r>
      <w:r w:rsidRPr="00443AA1">
        <w:rPr>
          <w:rFonts w:ascii="Book Antiqua" w:eastAsia="Book Antiqua" w:hAnsi="Book Antiqua" w:cs="Book Antiqua"/>
          <w:color w:val="000000"/>
        </w:rPr>
        <w:t xml:space="preserve"> 2020; </w:t>
      </w:r>
      <w:r w:rsidRPr="00443AA1">
        <w:rPr>
          <w:rFonts w:ascii="Book Antiqua" w:eastAsia="Book Antiqua" w:hAnsi="Book Antiqua" w:cs="Book Antiqua"/>
          <w:b/>
          <w:bCs/>
          <w:color w:val="000000"/>
        </w:rPr>
        <w:t>46</w:t>
      </w:r>
      <w:r w:rsidRPr="00443AA1">
        <w:rPr>
          <w:rFonts w:ascii="Book Antiqua" w:eastAsia="Book Antiqua" w:hAnsi="Book Antiqua" w:cs="Book Antiqua"/>
          <w:color w:val="000000"/>
        </w:rPr>
        <w:t>: 849-850 [PMID: 32166346 DOI: 10.1007/s00134-020-05996-6]</w:t>
      </w:r>
    </w:p>
    <w:p w14:paraId="2E00FD51" w14:textId="77777777"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color w:val="000000"/>
        </w:rPr>
        <w:t xml:space="preserve">40 </w:t>
      </w:r>
      <w:r w:rsidRPr="00443AA1">
        <w:rPr>
          <w:rFonts w:ascii="Book Antiqua" w:eastAsia="Book Antiqua" w:hAnsi="Book Antiqua" w:cs="Book Antiqua"/>
          <w:b/>
          <w:bCs/>
          <w:color w:val="000000"/>
        </w:rPr>
        <w:t>Soldati G</w:t>
      </w:r>
      <w:r w:rsidRPr="00443AA1">
        <w:rPr>
          <w:rFonts w:ascii="Book Antiqua" w:eastAsia="Book Antiqua" w:hAnsi="Book Antiqua" w:cs="Book Antiqua"/>
          <w:color w:val="000000"/>
        </w:rPr>
        <w:t xml:space="preserve">, Smargiassi A, Inchingolo R, Buonsenso D, Perrone T, Briganti DF, Perlini S, Torri E, Mariani A, Mossolani EE, Tursi F, Mento F, Demi L. Proposal for International Standardization of the Use of Lung Ultrasound for Patients With COVID-19: A Simple, Quantitative, Reproducible Method. </w:t>
      </w:r>
      <w:r w:rsidRPr="00443AA1">
        <w:rPr>
          <w:rFonts w:ascii="Book Antiqua" w:eastAsia="Book Antiqua" w:hAnsi="Book Antiqua" w:cs="Book Antiqua"/>
          <w:i/>
          <w:iCs/>
          <w:color w:val="000000"/>
        </w:rPr>
        <w:t>J Ultrasound Med</w:t>
      </w:r>
      <w:r w:rsidRPr="00443AA1">
        <w:rPr>
          <w:rFonts w:ascii="Book Antiqua" w:eastAsia="Book Antiqua" w:hAnsi="Book Antiqua" w:cs="Book Antiqua"/>
          <w:color w:val="000000"/>
        </w:rPr>
        <w:t xml:space="preserve"> 2020; </w:t>
      </w:r>
      <w:r w:rsidRPr="00443AA1">
        <w:rPr>
          <w:rFonts w:ascii="Book Antiqua" w:eastAsia="Book Antiqua" w:hAnsi="Book Antiqua" w:cs="Book Antiqua"/>
          <w:b/>
          <w:bCs/>
          <w:color w:val="000000"/>
        </w:rPr>
        <w:t>39</w:t>
      </w:r>
      <w:r w:rsidRPr="00443AA1">
        <w:rPr>
          <w:rFonts w:ascii="Book Antiqua" w:eastAsia="Book Antiqua" w:hAnsi="Book Antiqua" w:cs="Book Antiqua"/>
          <w:color w:val="000000"/>
        </w:rPr>
        <w:t>: 1413-1419 [PMID: 32227492 DOI: 10.1002/jum.15285]</w:t>
      </w:r>
    </w:p>
    <w:p w14:paraId="7702C691" w14:textId="79B917CF"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color w:val="000000"/>
        </w:rPr>
        <w:t xml:space="preserve">41 </w:t>
      </w:r>
      <w:r w:rsidRPr="00443AA1">
        <w:rPr>
          <w:rFonts w:ascii="Book Antiqua" w:eastAsia="Book Antiqua" w:hAnsi="Book Antiqua" w:cs="Book Antiqua"/>
          <w:b/>
          <w:bCs/>
          <w:color w:val="000000"/>
        </w:rPr>
        <w:t>Soldati G</w:t>
      </w:r>
      <w:r w:rsidRPr="00443AA1">
        <w:rPr>
          <w:rFonts w:ascii="Book Antiqua" w:eastAsia="Book Antiqua" w:hAnsi="Book Antiqua" w:cs="Book Antiqua"/>
          <w:color w:val="000000"/>
        </w:rPr>
        <w:t xml:space="preserve">, Smargiassi A, Inchingolo R, Buonsenso D, Perrone T, Briganti DF, Perlini S, Torri E, Mariani A, Mossolani EE, Tursi F, Mento F, Demi L. On Lung Ultrasound Patterns Specificity in the Management of COVID-19 Patients. </w:t>
      </w:r>
      <w:r w:rsidRPr="00443AA1">
        <w:rPr>
          <w:rFonts w:ascii="Book Antiqua" w:eastAsia="Book Antiqua" w:hAnsi="Book Antiqua" w:cs="Book Antiqua"/>
          <w:i/>
          <w:iCs/>
          <w:color w:val="000000"/>
        </w:rPr>
        <w:t>J Ultrasound Med</w:t>
      </w:r>
      <w:r w:rsidR="00B67628" w:rsidRPr="00443AA1">
        <w:rPr>
          <w:rFonts w:ascii="Book Antiqua" w:eastAsia="Book Antiqua" w:hAnsi="Book Antiqua" w:cs="Book Antiqua"/>
          <w:color w:val="000000"/>
        </w:rPr>
        <w:t xml:space="preserve"> 2020 </w:t>
      </w:r>
      <w:r w:rsidRPr="00443AA1">
        <w:rPr>
          <w:rFonts w:ascii="Book Antiqua" w:eastAsia="Book Antiqua" w:hAnsi="Book Antiqua" w:cs="Book Antiqua"/>
          <w:color w:val="000000"/>
        </w:rPr>
        <w:t>[PMID: 32383781 DOI: 10.1002/jum.15326]</w:t>
      </w:r>
    </w:p>
    <w:p w14:paraId="4088B295" w14:textId="77777777"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color w:val="000000"/>
        </w:rPr>
        <w:t xml:space="preserve">42 </w:t>
      </w:r>
      <w:r w:rsidRPr="00443AA1">
        <w:rPr>
          <w:rFonts w:ascii="Book Antiqua" w:eastAsia="Book Antiqua" w:hAnsi="Book Antiqua" w:cs="Book Antiqua"/>
          <w:b/>
          <w:bCs/>
          <w:color w:val="000000"/>
        </w:rPr>
        <w:t>Musolino AM</w:t>
      </w:r>
      <w:r w:rsidRPr="00443AA1">
        <w:rPr>
          <w:rFonts w:ascii="Book Antiqua" w:eastAsia="Book Antiqua" w:hAnsi="Book Antiqua" w:cs="Book Antiqua"/>
          <w:color w:val="000000"/>
        </w:rPr>
        <w:t xml:space="preserve">, Supino MC, Buonsenso D, Ferro V, Valentini P, Magistrelli A, Lombardi MH, Romani L, D'Argenio P, Campana A; Roman Lung Ultrasound Study Team for Pediatric COVID-19 (ROMULUS COVID Team). Lung Ultrasound in Children with COVID-19: Preliminary Findings. </w:t>
      </w:r>
      <w:r w:rsidRPr="00443AA1">
        <w:rPr>
          <w:rFonts w:ascii="Book Antiqua" w:eastAsia="Book Antiqua" w:hAnsi="Book Antiqua" w:cs="Book Antiqua"/>
          <w:i/>
          <w:iCs/>
          <w:color w:val="000000"/>
        </w:rPr>
        <w:t>Ultrasound Med Biol</w:t>
      </w:r>
      <w:r w:rsidRPr="00443AA1">
        <w:rPr>
          <w:rFonts w:ascii="Book Antiqua" w:eastAsia="Book Antiqua" w:hAnsi="Book Antiqua" w:cs="Book Antiqua"/>
          <w:color w:val="000000"/>
        </w:rPr>
        <w:t xml:space="preserve"> 2020; </w:t>
      </w:r>
      <w:r w:rsidRPr="00443AA1">
        <w:rPr>
          <w:rFonts w:ascii="Book Antiqua" w:eastAsia="Book Antiqua" w:hAnsi="Book Antiqua" w:cs="Book Antiqua"/>
          <w:b/>
          <w:bCs/>
          <w:color w:val="000000"/>
        </w:rPr>
        <w:t>46</w:t>
      </w:r>
      <w:r w:rsidRPr="00443AA1">
        <w:rPr>
          <w:rFonts w:ascii="Book Antiqua" w:eastAsia="Book Antiqua" w:hAnsi="Book Antiqua" w:cs="Book Antiqua"/>
          <w:color w:val="000000"/>
        </w:rPr>
        <w:t>: 2094-2098 [PMID: 32409232 DOI: 10.1016/j.ultrasmedbio.2020.04.026]</w:t>
      </w:r>
    </w:p>
    <w:p w14:paraId="5737D0C6" w14:textId="77777777"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color w:val="000000"/>
        </w:rPr>
        <w:t xml:space="preserve">43 </w:t>
      </w:r>
      <w:r w:rsidRPr="00443AA1">
        <w:rPr>
          <w:rFonts w:ascii="Book Antiqua" w:eastAsia="Book Antiqua" w:hAnsi="Book Antiqua" w:cs="Book Antiqua"/>
          <w:b/>
          <w:bCs/>
          <w:color w:val="000000"/>
        </w:rPr>
        <w:t>Piscaglia F</w:t>
      </w:r>
      <w:r w:rsidRPr="00443AA1">
        <w:rPr>
          <w:rFonts w:ascii="Book Antiqua" w:eastAsia="Book Antiqua" w:hAnsi="Book Antiqua" w:cs="Book Antiqua"/>
          <w:color w:val="000000"/>
        </w:rPr>
        <w:t xml:space="preserve">, Stefanini F, Cantisani V, Sidhu PS, Barr R, Berzigotti A, Chammas MC, Correas JM, Dietrich CF, Feinstein S, Huang P, Jenssen C, Kono Y, Kudo M, Liang P, Lyshchik A, Nolsøe C, Xie X, Tovoli F. Benefits, Open questions and Challenges of the use of Ultrasound in the COVID-19 pandemic era. The views of a panel of worldwide international experts. </w:t>
      </w:r>
      <w:r w:rsidRPr="00443AA1">
        <w:rPr>
          <w:rFonts w:ascii="Book Antiqua" w:eastAsia="Book Antiqua" w:hAnsi="Book Antiqua" w:cs="Book Antiqua"/>
          <w:i/>
          <w:iCs/>
          <w:color w:val="000000"/>
        </w:rPr>
        <w:t>Ultraschall Med</w:t>
      </w:r>
      <w:r w:rsidRPr="00443AA1">
        <w:rPr>
          <w:rFonts w:ascii="Book Antiqua" w:eastAsia="Book Antiqua" w:hAnsi="Book Antiqua" w:cs="Book Antiqua"/>
          <w:color w:val="000000"/>
        </w:rPr>
        <w:t xml:space="preserve"> 2020; </w:t>
      </w:r>
      <w:r w:rsidRPr="00443AA1">
        <w:rPr>
          <w:rFonts w:ascii="Book Antiqua" w:eastAsia="Book Antiqua" w:hAnsi="Book Antiqua" w:cs="Book Antiqua"/>
          <w:b/>
          <w:bCs/>
          <w:color w:val="000000"/>
        </w:rPr>
        <w:t>41</w:t>
      </w:r>
      <w:r w:rsidRPr="00443AA1">
        <w:rPr>
          <w:rFonts w:ascii="Book Antiqua" w:eastAsia="Book Antiqua" w:hAnsi="Book Antiqua" w:cs="Book Antiqua"/>
          <w:color w:val="000000"/>
        </w:rPr>
        <w:t>: 228-236 [PMID: 32294795 DOI: 10.1055/a-1149-9872]</w:t>
      </w:r>
    </w:p>
    <w:p w14:paraId="1351232F" w14:textId="06D1A52D"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color w:val="000000"/>
        </w:rPr>
        <w:t xml:space="preserve">44 </w:t>
      </w:r>
      <w:r w:rsidRPr="00443AA1">
        <w:rPr>
          <w:rFonts w:ascii="Book Antiqua" w:eastAsia="Book Antiqua" w:hAnsi="Book Antiqua" w:cs="Book Antiqua"/>
          <w:b/>
          <w:bCs/>
          <w:color w:val="000000"/>
        </w:rPr>
        <w:t>Pilotto A</w:t>
      </w:r>
      <w:r w:rsidRPr="00443AA1">
        <w:rPr>
          <w:rFonts w:ascii="Book Antiqua" w:eastAsia="Book Antiqua" w:hAnsi="Book Antiqua" w:cs="Book Antiqua"/>
          <w:color w:val="000000"/>
        </w:rPr>
        <w:t xml:space="preserve">, Odolini S, Masciocchi S, Comelli A, Volonghi I, Gazzina S, Nocivelli S, Pezzini A, Focà E, Caruso A, Leonardi M, Pasolini MP, Gasparotti R, Castelli F, Ashton NJ, Blennow K, Zetterberg H, Padovani A. Steroid-Responsive Encephalitis in Coronavirus Disease 2019. </w:t>
      </w:r>
      <w:r w:rsidRPr="00443AA1">
        <w:rPr>
          <w:rFonts w:ascii="Book Antiqua" w:eastAsia="Book Antiqua" w:hAnsi="Book Antiqua" w:cs="Book Antiqua"/>
          <w:i/>
          <w:iCs/>
          <w:color w:val="000000"/>
        </w:rPr>
        <w:t>Ann Neurol</w:t>
      </w:r>
      <w:r w:rsidR="00B67628" w:rsidRPr="00443AA1">
        <w:rPr>
          <w:rFonts w:ascii="Book Antiqua" w:eastAsia="Book Antiqua" w:hAnsi="Book Antiqua" w:cs="Book Antiqua"/>
          <w:color w:val="000000"/>
        </w:rPr>
        <w:t xml:space="preserve"> 2020 </w:t>
      </w:r>
      <w:r w:rsidRPr="00443AA1">
        <w:rPr>
          <w:rFonts w:ascii="Book Antiqua" w:eastAsia="Book Antiqua" w:hAnsi="Book Antiqua" w:cs="Book Antiqua"/>
          <w:color w:val="000000"/>
        </w:rPr>
        <w:t>[PMID: 32418288 DOI: 10.1002/ana.25783]</w:t>
      </w:r>
    </w:p>
    <w:p w14:paraId="2ABF8117" w14:textId="35AB82A0"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color w:val="000000"/>
        </w:rPr>
        <w:t xml:space="preserve">45 </w:t>
      </w:r>
      <w:r w:rsidRPr="00443AA1">
        <w:rPr>
          <w:rFonts w:ascii="Book Antiqua" w:eastAsia="Book Antiqua" w:hAnsi="Book Antiqua" w:cs="Book Antiqua"/>
          <w:b/>
          <w:bCs/>
          <w:color w:val="000000"/>
        </w:rPr>
        <w:t>Fonseca EKUN,</w:t>
      </w:r>
      <w:r w:rsidRPr="00443AA1">
        <w:rPr>
          <w:rFonts w:ascii="Book Antiqua" w:eastAsia="Book Antiqua" w:hAnsi="Book Antiqua" w:cs="Book Antiqua"/>
          <w:color w:val="000000"/>
        </w:rPr>
        <w:t xml:space="preserve"> Chate RC, Neto RS, Ishikawa WY, Silva MMdA, Yokoo P, Szarf G. Findings of COVID-19 on Magnetic Resonance Imaging. Radiology: Cardiothoracic Ima</w:t>
      </w:r>
      <w:r w:rsidR="00443AA1">
        <w:rPr>
          <w:rFonts w:ascii="Book Antiqua" w:eastAsia="Book Antiqua" w:hAnsi="Book Antiqua" w:cs="Book Antiqua"/>
          <w:color w:val="000000"/>
        </w:rPr>
        <w:t xml:space="preserve">ging 2020; </w:t>
      </w:r>
      <w:r w:rsidR="00443AA1" w:rsidRPr="00443AA1">
        <w:rPr>
          <w:rFonts w:ascii="Book Antiqua" w:eastAsia="Book Antiqua" w:hAnsi="Book Antiqua" w:cs="Book Antiqua"/>
          <w:b/>
          <w:color w:val="000000"/>
        </w:rPr>
        <w:t>2</w:t>
      </w:r>
      <w:r w:rsidR="00443AA1">
        <w:rPr>
          <w:rFonts w:ascii="Book Antiqua" w:eastAsia="Book Antiqua" w:hAnsi="Book Antiqua" w:cs="Book Antiqua"/>
          <w:color w:val="000000"/>
        </w:rPr>
        <w:t>: e200193 [</w:t>
      </w:r>
      <w:r w:rsidRPr="00443AA1">
        <w:rPr>
          <w:rFonts w:ascii="Book Antiqua" w:eastAsia="Book Antiqua" w:hAnsi="Book Antiqua" w:cs="Book Antiqua"/>
          <w:color w:val="000000"/>
        </w:rPr>
        <w:t>DOI: 10.1148/ryct.2020200193]</w:t>
      </w:r>
    </w:p>
    <w:p w14:paraId="0FC81FFB" w14:textId="74B2D3F4"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color w:val="000000"/>
        </w:rPr>
        <w:t xml:space="preserve">46 </w:t>
      </w:r>
      <w:r w:rsidRPr="00443AA1">
        <w:rPr>
          <w:rFonts w:ascii="Book Antiqua" w:eastAsia="Book Antiqua" w:hAnsi="Book Antiqua" w:cs="Book Antiqua"/>
          <w:b/>
          <w:bCs/>
          <w:color w:val="000000"/>
        </w:rPr>
        <w:t>Shi S</w:t>
      </w:r>
      <w:r w:rsidRPr="00443AA1">
        <w:rPr>
          <w:rFonts w:ascii="Book Antiqua" w:eastAsia="Book Antiqua" w:hAnsi="Book Antiqua" w:cs="Book Antiqua"/>
          <w:color w:val="000000"/>
        </w:rPr>
        <w:t xml:space="preserve">, Qin M, Shen B, Cai Y, Liu T, Yang F, Gong W, Liu X, Liang J, Zhao Q, Huang H, Yang B, Huang C. Association of Cardiac Injury With Mortality in Hospitalized Patients With COVID-19 in Wuhan, China. </w:t>
      </w:r>
      <w:r w:rsidRPr="00443AA1">
        <w:rPr>
          <w:rFonts w:ascii="Book Antiqua" w:eastAsia="Book Antiqua" w:hAnsi="Book Antiqua" w:cs="Book Antiqua"/>
          <w:i/>
          <w:iCs/>
          <w:color w:val="000000"/>
        </w:rPr>
        <w:t>JAMA Cardiol</w:t>
      </w:r>
      <w:r w:rsidR="00B67628" w:rsidRPr="00443AA1">
        <w:rPr>
          <w:rFonts w:ascii="Book Antiqua" w:eastAsia="Book Antiqua" w:hAnsi="Book Antiqua" w:cs="Book Antiqua"/>
          <w:color w:val="000000"/>
        </w:rPr>
        <w:t xml:space="preserve"> 2020 </w:t>
      </w:r>
      <w:r w:rsidRPr="00443AA1">
        <w:rPr>
          <w:rFonts w:ascii="Book Antiqua" w:eastAsia="Book Antiqua" w:hAnsi="Book Antiqua" w:cs="Book Antiqua"/>
          <w:color w:val="000000"/>
        </w:rPr>
        <w:t>[PMID: 32211816 DOI: 10.1001/jamacardio.2020.0950]</w:t>
      </w:r>
    </w:p>
    <w:p w14:paraId="0B7FA4BF" w14:textId="0B7A2AA9"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color w:val="000000"/>
        </w:rPr>
        <w:t xml:space="preserve">47 </w:t>
      </w:r>
      <w:r w:rsidRPr="00443AA1">
        <w:rPr>
          <w:rFonts w:ascii="Book Antiqua" w:eastAsia="Book Antiqua" w:hAnsi="Book Antiqua" w:cs="Book Antiqua"/>
          <w:b/>
          <w:bCs/>
          <w:color w:val="000000"/>
        </w:rPr>
        <w:t>Xu H,</w:t>
      </w:r>
      <w:r w:rsidRPr="00443AA1">
        <w:rPr>
          <w:rFonts w:ascii="Book Antiqua" w:eastAsia="Book Antiqua" w:hAnsi="Book Antiqua" w:cs="Book Antiqua"/>
          <w:color w:val="000000"/>
        </w:rPr>
        <w:t xml:space="preserve"> Hou K, Xu H, Li Z, Chen H, Zhang N, Xu R, Fu H, Sun R, Wen L, Xie L, Liu H, Zhang K, Selvanayagam JB, Fu C, Zhao S, Yang Z, Yang M, Guo Y. Acute Myocardial Injury of Patients with Coronavirus Disease 2019. [Preprint]. In press 2020.</w:t>
      </w:r>
    </w:p>
    <w:p w14:paraId="3ADFEE95" w14:textId="2B7C2B46" w:rsidR="00A77B3E" w:rsidRPr="00860604"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color w:val="000000"/>
        </w:rPr>
        <w:t xml:space="preserve">48 </w:t>
      </w:r>
      <w:r w:rsidRPr="00443AA1">
        <w:rPr>
          <w:rFonts w:ascii="Book Antiqua" w:eastAsia="Book Antiqua" w:hAnsi="Book Antiqua" w:cs="Book Antiqua"/>
          <w:b/>
          <w:bCs/>
          <w:color w:val="000000"/>
        </w:rPr>
        <w:t>Mao L</w:t>
      </w:r>
      <w:r w:rsidRPr="00443AA1">
        <w:rPr>
          <w:rFonts w:ascii="Book Antiqua" w:eastAsia="Book Antiqua" w:hAnsi="Book Antiqua" w:cs="Book Antiqua"/>
          <w:color w:val="000000"/>
        </w:rPr>
        <w:t xml:space="preserve">, Jin H, Wang M, Hu Y, Chen S, He Q, Chang J, Hong C, Zhou Y, Wang D, Miao X, Li Y, Hu B. Neurologic Manifestations of Hospitalized Patients With Coronavirus Disease 2019 in Wuhan, China. </w:t>
      </w:r>
      <w:r w:rsidRPr="00443AA1">
        <w:rPr>
          <w:rFonts w:ascii="Book Antiqua" w:eastAsia="Book Antiqua" w:hAnsi="Book Antiqua" w:cs="Book Antiqua"/>
          <w:i/>
          <w:iCs/>
          <w:color w:val="000000"/>
        </w:rPr>
        <w:t>JAMA Neurol</w:t>
      </w:r>
      <w:r w:rsidR="00B67628" w:rsidRPr="00443AA1">
        <w:rPr>
          <w:rFonts w:ascii="Book Antiqua" w:eastAsia="Book Antiqua" w:hAnsi="Book Antiqua" w:cs="Book Antiqua"/>
          <w:color w:val="000000"/>
        </w:rPr>
        <w:t xml:space="preserve"> 2020 </w:t>
      </w:r>
      <w:r w:rsidRPr="00443AA1">
        <w:rPr>
          <w:rFonts w:ascii="Book Antiqua" w:eastAsia="Book Antiqua" w:hAnsi="Book Antiqua" w:cs="Book Antiqua"/>
          <w:color w:val="000000"/>
        </w:rPr>
        <w:t xml:space="preserve">[PMID: 32275288 DOI: </w:t>
      </w:r>
      <w:r w:rsidRPr="00860604">
        <w:rPr>
          <w:rFonts w:ascii="Book Antiqua" w:eastAsia="Book Antiqua" w:hAnsi="Book Antiqua" w:cs="Book Antiqua"/>
          <w:color w:val="000000"/>
        </w:rPr>
        <w:t>10.1001/jamaneurol.2020.1127]</w:t>
      </w:r>
    </w:p>
    <w:p w14:paraId="3BD090A3" w14:textId="4DC9CBD2" w:rsidR="00A77B3E" w:rsidRPr="00860604" w:rsidRDefault="009A48F7" w:rsidP="00443AA1">
      <w:pPr>
        <w:adjustRightInd w:val="0"/>
        <w:snapToGrid w:val="0"/>
        <w:spacing w:line="360" w:lineRule="auto"/>
        <w:jc w:val="both"/>
        <w:rPr>
          <w:rFonts w:ascii="Book Antiqua" w:hAnsi="Book Antiqua"/>
        </w:rPr>
      </w:pPr>
      <w:r w:rsidRPr="00860604">
        <w:rPr>
          <w:rFonts w:ascii="Book Antiqua" w:eastAsia="Book Antiqua" w:hAnsi="Book Antiqua" w:cs="Book Antiqua"/>
          <w:color w:val="000000"/>
        </w:rPr>
        <w:t xml:space="preserve">49 </w:t>
      </w:r>
      <w:r w:rsidRPr="00860604">
        <w:rPr>
          <w:rFonts w:ascii="Book Antiqua" w:eastAsia="Book Antiqua" w:hAnsi="Book Antiqua" w:cs="Book Antiqua"/>
          <w:b/>
          <w:color w:val="000000"/>
        </w:rPr>
        <w:t xml:space="preserve">American College of Radiology. </w:t>
      </w:r>
      <w:r w:rsidR="00443AA1" w:rsidRPr="00860604">
        <w:rPr>
          <w:rFonts w:ascii="Book Antiqua" w:eastAsia="Book Antiqua" w:hAnsi="Book Antiqua" w:cs="Book Antiqua"/>
          <w:color w:val="000000"/>
        </w:rPr>
        <w:t>ACR Position Statements: </w:t>
      </w:r>
      <w:r w:rsidRPr="00860604">
        <w:rPr>
          <w:rFonts w:ascii="Book Antiqua" w:eastAsia="Book Antiqua" w:hAnsi="Book Antiqua" w:cs="Book Antiqua"/>
          <w:color w:val="000000"/>
        </w:rPr>
        <w:t>Recommendations for Chest Radiography and CT for Suspected COVID-19 Infection</w:t>
      </w:r>
      <w:r w:rsidR="00B67628" w:rsidRPr="00860604">
        <w:rPr>
          <w:rFonts w:ascii="Book Antiqua" w:eastAsia="Book Antiqua" w:hAnsi="Book Antiqua" w:cs="Book Antiqua"/>
          <w:color w:val="000000"/>
        </w:rPr>
        <w:t xml:space="preserve"> 2020. </w:t>
      </w:r>
      <w:r w:rsidRPr="00860604">
        <w:rPr>
          <w:rFonts w:ascii="Book Antiqua" w:eastAsia="Book Antiqua" w:hAnsi="Book Antiqua" w:cs="Book Antiqua"/>
          <w:color w:val="000000"/>
        </w:rPr>
        <w:t>Available from:</w:t>
      </w:r>
      <w:r w:rsidR="00B67628" w:rsidRPr="00860604">
        <w:rPr>
          <w:rFonts w:ascii="Book Antiqua" w:eastAsia="Book Antiqua" w:hAnsi="Book Antiqua" w:cs="Book Antiqua"/>
          <w:color w:val="000000"/>
        </w:rPr>
        <w:t xml:space="preserve"> </w:t>
      </w:r>
      <w:r w:rsidR="00106696" w:rsidRPr="00860604">
        <w:rPr>
          <w:rFonts w:ascii="Book Antiqua" w:eastAsia="Book Antiqua" w:hAnsi="Book Antiqua" w:cs="Book Antiqua"/>
        </w:rPr>
        <w:t>https://www.acr.org/Advocacy-and-Economics/ACR-Position-Statements/Recommendations-for-Chest-Radiography-and-CT-for-Suspected-COVID19-Infection</w:t>
      </w:r>
      <w:r w:rsidR="00106696" w:rsidRPr="00860604">
        <w:rPr>
          <w:rFonts w:ascii="Book Antiqua" w:eastAsia="Book Antiqua" w:hAnsi="Book Antiqua" w:cs="Book Antiqua"/>
          <w:color w:val="000000"/>
        </w:rPr>
        <w:t xml:space="preserve"> </w:t>
      </w:r>
    </w:p>
    <w:p w14:paraId="4B499422" w14:textId="64BE6B56" w:rsidR="00A77B3E" w:rsidRPr="00860604" w:rsidRDefault="009A48F7" w:rsidP="00443AA1">
      <w:pPr>
        <w:adjustRightInd w:val="0"/>
        <w:snapToGrid w:val="0"/>
        <w:spacing w:line="360" w:lineRule="auto"/>
        <w:jc w:val="both"/>
        <w:rPr>
          <w:rFonts w:ascii="Book Antiqua" w:hAnsi="Book Antiqua"/>
        </w:rPr>
      </w:pPr>
      <w:r w:rsidRPr="00860604">
        <w:rPr>
          <w:rFonts w:ascii="Book Antiqua" w:eastAsia="Book Antiqua" w:hAnsi="Book Antiqua" w:cs="Book Antiqua"/>
          <w:color w:val="000000"/>
        </w:rPr>
        <w:t xml:space="preserve">50 </w:t>
      </w:r>
      <w:r w:rsidRPr="00860604">
        <w:rPr>
          <w:rFonts w:ascii="Book Antiqua" w:eastAsia="Book Antiqua" w:hAnsi="Book Antiqua" w:cs="Book Antiqua"/>
          <w:b/>
          <w:color w:val="000000"/>
        </w:rPr>
        <w:t>Society for Cardiovascular Magnetic Resonance.</w:t>
      </w:r>
      <w:r w:rsidRPr="00860604">
        <w:rPr>
          <w:rFonts w:ascii="Book Antiqua" w:eastAsia="Book Antiqua" w:hAnsi="Book Antiqua" w:cs="Book Antiqua"/>
          <w:color w:val="000000"/>
        </w:rPr>
        <w:t xml:space="preserve"> SCMR’s </w:t>
      </w:r>
      <w:r w:rsidR="00443AA1" w:rsidRPr="00860604">
        <w:rPr>
          <w:rFonts w:ascii="Book Antiqua" w:eastAsia="Book Antiqua" w:hAnsi="Book Antiqua" w:cs="Book Antiqua"/>
          <w:color w:val="000000"/>
        </w:rPr>
        <w:t>COVID-19 Preparedness Toolkit: </w:t>
      </w:r>
      <w:r w:rsidRPr="00860604">
        <w:rPr>
          <w:rFonts w:ascii="Book Antiqua" w:eastAsia="Book Antiqua" w:hAnsi="Book Antiqua" w:cs="Book Antiqua"/>
          <w:color w:val="000000"/>
        </w:rPr>
        <w:t>Clinical Servi</w:t>
      </w:r>
      <w:r w:rsidR="00B67628" w:rsidRPr="00860604">
        <w:rPr>
          <w:rFonts w:ascii="Book Antiqua" w:eastAsia="Book Antiqua" w:hAnsi="Book Antiqua" w:cs="Book Antiqua"/>
          <w:color w:val="000000"/>
        </w:rPr>
        <w:t xml:space="preserve">ce General Considerations 2020. </w:t>
      </w:r>
      <w:r w:rsidRPr="00860604">
        <w:rPr>
          <w:rFonts w:ascii="Book Antiqua" w:eastAsia="Book Antiqua" w:hAnsi="Book Antiqua" w:cs="Book Antiqua"/>
          <w:color w:val="000000"/>
        </w:rPr>
        <w:t xml:space="preserve">Available from: </w:t>
      </w:r>
      <w:r w:rsidR="00106696" w:rsidRPr="00860604">
        <w:rPr>
          <w:rFonts w:ascii="Book Antiqua" w:eastAsia="Book Antiqua" w:hAnsi="Book Antiqua" w:cs="Book Antiqua"/>
        </w:rPr>
        <w:t>https://www.scmr.org/page/COVID19</w:t>
      </w:r>
      <w:r w:rsidR="00106696" w:rsidRPr="00860604">
        <w:rPr>
          <w:rFonts w:ascii="Book Antiqua" w:eastAsia="Book Antiqua" w:hAnsi="Book Antiqua" w:cs="Book Antiqua"/>
          <w:color w:val="000000"/>
        </w:rPr>
        <w:t xml:space="preserve"> </w:t>
      </w:r>
    </w:p>
    <w:p w14:paraId="60C4AACD" w14:textId="77777777" w:rsidR="00A77B3E" w:rsidRPr="00860604" w:rsidRDefault="009A48F7" w:rsidP="00443AA1">
      <w:pPr>
        <w:adjustRightInd w:val="0"/>
        <w:snapToGrid w:val="0"/>
        <w:spacing w:line="360" w:lineRule="auto"/>
        <w:jc w:val="both"/>
        <w:rPr>
          <w:rFonts w:ascii="Book Antiqua" w:hAnsi="Book Antiqua"/>
        </w:rPr>
      </w:pPr>
      <w:r w:rsidRPr="00860604">
        <w:rPr>
          <w:rFonts w:ascii="Book Antiqua" w:eastAsia="Book Antiqua" w:hAnsi="Book Antiqua" w:cs="Book Antiqua"/>
          <w:color w:val="000000"/>
        </w:rPr>
        <w:t xml:space="preserve">51 </w:t>
      </w:r>
      <w:r w:rsidRPr="00860604">
        <w:rPr>
          <w:rFonts w:ascii="Book Antiqua" w:eastAsia="Book Antiqua" w:hAnsi="Book Antiqua" w:cs="Book Antiqua"/>
          <w:b/>
          <w:bCs/>
          <w:color w:val="000000"/>
        </w:rPr>
        <w:t>Ai T</w:t>
      </w:r>
      <w:r w:rsidRPr="00860604">
        <w:rPr>
          <w:rFonts w:ascii="Book Antiqua" w:eastAsia="Book Antiqua" w:hAnsi="Book Antiqua" w:cs="Book Antiqua"/>
          <w:color w:val="000000"/>
        </w:rPr>
        <w:t xml:space="preserve">, Yang Z, Hou H, Zhan C, Chen C, Lv W, Tao Q, Sun Z, Xia L. Correlation of Chest CT and RT-PCR Testing for Coronavirus Disease 2019 (COVID-19) in China: A Report of 1014 Cases. </w:t>
      </w:r>
      <w:r w:rsidRPr="00860604">
        <w:rPr>
          <w:rFonts w:ascii="Book Antiqua" w:eastAsia="Book Antiqua" w:hAnsi="Book Antiqua" w:cs="Book Antiqua"/>
          <w:i/>
          <w:iCs/>
          <w:color w:val="000000"/>
        </w:rPr>
        <w:t>Radiology</w:t>
      </w:r>
      <w:r w:rsidRPr="00860604">
        <w:rPr>
          <w:rFonts w:ascii="Book Antiqua" w:eastAsia="Book Antiqua" w:hAnsi="Book Antiqua" w:cs="Book Antiqua"/>
          <w:color w:val="000000"/>
        </w:rPr>
        <w:t xml:space="preserve"> 2020; </w:t>
      </w:r>
      <w:r w:rsidRPr="00860604">
        <w:rPr>
          <w:rFonts w:ascii="Book Antiqua" w:eastAsia="Book Antiqua" w:hAnsi="Book Antiqua" w:cs="Book Antiqua"/>
          <w:b/>
          <w:bCs/>
          <w:color w:val="000000"/>
        </w:rPr>
        <w:t>296</w:t>
      </w:r>
      <w:r w:rsidRPr="00860604">
        <w:rPr>
          <w:rFonts w:ascii="Book Antiqua" w:eastAsia="Book Antiqua" w:hAnsi="Book Antiqua" w:cs="Book Antiqua"/>
          <w:color w:val="000000"/>
        </w:rPr>
        <w:t>: E32-E40 [PMID: 32101510 DOI: 10.1148/radiol.2020200642]</w:t>
      </w:r>
    </w:p>
    <w:p w14:paraId="73D95B21" w14:textId="77777777" w:rsidR="00A77B3E" w:rsidRPr="00860604" w:rsidRDefault="009A48F7" w:rsidP="00443AA1">
      <w:pPr>
        <w:adjustRightInd w:val="0"/>
        <w:snapToGrid w:val="0"/>
        <w:spacing w:line="360" w:lineRule="auto"/>
        <w:jc w:val="both"/>
        <w:rPr>
          <w:rFonts w:ascii="Book Antiqua" w:hAnsi="Book Antiqua"/>
        </w:rPr>
      </w:pPr>
      <w:r w:rsidRPr="00860604">
        <w:rPr>
          <w:rFonts w:ascii="Book Antiqua" w:eastAsia="Book Antiqua" w:hAnsi="Book Antiqua" w:cs="Book Antiqua"/>
          <w:color w:val="000000"/>
        </w:rPr>
        <w:t xml:space="preserve">52 </w:t>
      </w:r>
      <w:r w:rsidRPr="00860604">
        <w:rPr>
          <w:rFonts w:ascii="Book Antiqua" w:eastAsia="Book Antiqua" w:hAnsi="Book Antiqua" w:cs="Book Antiqua"/>
          <w:b/>
          <w:bCs/>
          <w:color w:val="000000"/>
        </w:rPr>
        <w:t>Fang Y</w:t>
      </w:r>
      <w:r w:rsidRPr="00860604">
        <w:rPr>
          <w:rFonts w:ascii="Book Antiqua" w:eastAsia="Book Antiqua" w:hAnsi="Book Antiqua" w:cs="Book Antiqua"/>
          <w:color w:val="000000"/>
        </w:rPr>
        <w:t xml:space="preserve">, Zhang H, Xie J, Lin M, Ying L, Pang P, Ji W. Sensitivity of Chest CT for COVID-19: Comparison to RT-PCR. </w:t>
      </w:r>
      <w:r w:rsidRPr="00860604">
        <w:rPr>
          <w:rFonts w:ascii="Book Antiqua" w:eastAsia="Book Antiqua" w:hAnsi="Book Antiqua" w:cs="Book Antiqua"/>
          <w:i/>
          <w:iCs/>
          <w:color w:val="000000"/>
        </w:rPr>
        <w:t>Radiology</w:t>
      </w:r>
      <w:r w:rsidRPr="00860604">
        <w:rPr>
          <w:rFonts w:ascii="Book Antiqua" w:eastAsia="Book Antiqua" w:hAnsi="Book Antiqua" w:cs="Book Antiqua"/>
          <w:color w:val="000000"/>
        </w:rPr>
        <w:t xml:space="preserve"> 2020; </w:t>
      </w:r>
      <w:r w:rsidRPr="00860604">
        <w:rPr>
          <w:rFonts w:ascii="Book Antiqua" w:eastAsia="Book Antiqua" w:hAnsi="Book Antiqua" w:cs="Book Antiqua"/>
          <w:b/>
          <w:bCs/>
          <w:color w:val="000000"/>
        </w:rPr>
        <w:t>296</w:t>
      </w:r>
      <w:r w:rsidRPr="00860604">
        <w:rPr>
          <w:rFonts w:ascii="Book Antiqua" w:eastAsia="Book Antiqua" w:hAnsi="Book Antiqua" w:cs="Book Antiqua"/>
          <w:color w:val="000000"/>
        </w:rPr>
        <w:t>: E115-E117 [PMID: 32073353 DOI: 10.1148/radiol.2020200432]</w:t>
      </w:r>
    </w:p>
    <w:p w14:paraId="7489E6F6" w14:textId="0A0FD3B7" w:rsidR="00A77B3E" w:rsidRPr="00860604" w:rsidRDefault="009A48F7" w:rsidP="00443AA1">
      <w:pPr>
        <w:adjustRightInd w:val="0"/>
        <w:snapToGrid w:val="0"/>
        <w:spacing w:line="360" w:lineRule="auto"/>
        <w:jc w:val="both"/>
        <w:rPr>
          <w:rFonts w:ascii="Book Antiqua" w:hAnsi="Book Antiqua"/>
        </w:rPr>
      </w:pPr>
      <w:r w:rsidRPr="00860604">
        <w:rPr>
          <w:rFonts w:ascii="Book Antiqua" w:eastAsia="Book Antiqua" w:hAnsi="Book Antiqua" w:cs="Book Antiqua"/>
          <w:color w:val="000000"/>
        </w:rPr>
        <w:t xml:space="preserve">53 </w:t>
      </w:r>
      <w:r w:rsidRPr="00860604">
        <w:rPr>
          <w:rFonts w:ascii="Book Antiqua" w:eastAsia="Book Antiqua" w:hAnsi="Book Antiqua" w:cs="Book Antiqua"/>
          <w:b/>
          <w:bCs/>
          <w:color w:val="000000"/>
        </w:rPr>
        <w:t>Esposito A,</w:t>
      </w:r>
      <w:r w:rsidRPr="00860604">
        <w:rPr>
          <w:rFonts w:ascii="Book Antiqua" w:eastAsia="Book Antiqua" w:hAnsi="Book Antiqua" w:cs="Book Antiqua"/>
          <w:color w:val="000000"/>
        </w:rPr>
        <w:t xml:space="preserve"> Palmisano A, Scotti GM, Morelli MJ, Vignale D, De Cobelli F, Tonon G, Tacchetti C. Why is chest CT important for early diagnosis of COVID-19? Prevalence matters. [Preprint]. In press 2020.</w:t>
      </w:r>
    </w:p>
    <w:p w14:paraId="696E73CF" w14:textId="77777777" w:rsidR="00A77B3E" w:rsidRPr="00860604" w:rsidRDefault="009A48F7" w:rsidP="00443AA1">
      <w:pPr>
        <w:adjustRightInd w:val="0"/>
        <w:snapToGrid w:val="0"/>
        <w:spacing w:line="360" w:lineRule="auto"/>
        <w:jc w:val="both"/>
        <w:rPr>
          <w:rFonts w:ascii="Book Antiqua" w:hAnsi="Book Antiqua"/>
        </w:rPr>
      </w:pPr>
      <w:r w:rsidRPr="00860604">
        <w:rPr>
          <w:rFonts w:ascii="Book Antiqua" w:eastAsia="Book Antiqua" w:hAnsi="Book Antiqua" w:cs="Book Antiqua"/>
          <w:color w:val="000000"/>
        </w:rPr>
        <w:t xml:space="preserve">54 </w:t>
      </w:r>
      <w:r w:rsidRPr="00860604">
        <w:rPr>
          <w:rFonts w:ascii="Book Antiqua" w:eastAsia="Book Antiqua" w:hAnsi="Book Antiqua" w:cs="Book Antiqua"/>
          <w:b/>
          <w:bCs/>
          <w:color w:val="000000"/>
        </w:rPr>
        <w:t>Himoto Y</w:t>
      </w:r>
      <w:r w:rsidRPr="00860604">
        <w:rPr>
          <w:rFonts w:ascii="Book Antiqua" w:eastAsia="Book Antiqua" w:hAnsi="Book Antiqua" w:cs="Book Antiqua"/>
          <w:color w:val="000000"/>
        </w:rPr>
        <w:t xml:space="preserve">, Sakata A, Kirita M, Hiroi T, Kobayashi KI, Kubo K, Kim H, Nishimoto A, Maeda C, Kawamura A, Komiya N, Umeoka S. Diagnostic performance of chest CT to differentiate COVID-19 pneumonia in non-high-epidemic area in Japan. </w:t>
      </w:r>
      <w:r w:rsidRPr="00860604">
        <w:rPr>
          <w:rFonts w:ascii="Book Antiqua" w:eastAsia="Book Antiqua" w:hAnsi="Book Antiqua" w:cs="Book Antiqua"/>
          <w:i/>
          <w:iCs/>
          <w:color w:val="000000"/>
        </w:rPr>
        <w:t>Jpn J Radiol</w:t>
      </w:r>
      <w:r w:rsidRPr="00860604">
        <w:rPr>
          <w:rFonts w:ascii="Book Antiqua" w:eastAsia="Book Antiqua" w:hAnsi="Book Antiqua" w:cs="Book Antiqua"/>
          <w:color w:val="000000"/>
        </w:rPr>
        <w:t xml:space="preserve"> 2020; </w:t>
      </w:r>
      <w:r w:rsidRPr="00860604">
        <w:rPr>
          <w:rFonts w:ascii="Book Antiqua" w:eastAsia="Book Antiqua" w:hAnsi="Book Antiqua" w:cs="Book Antiqua"/>
          <w:b/>
          <w:bCs/>
          <w:color w:val="000000"/>
        </w:rPr>
        <w:t>38</w:t>
      </w:r>
      <w:r w:rsidRPr="00860604">
        <w:rPr>
          <w:rFonts w:ascii="Book Antiqua" w:eastAsia="Book Antiqua" w:hAnsi="Book Antiqua" w:cs="Book Antiqua"/>
          <w:color w:val="000000"/>
        </w:rPr>
        <w:t>: 400-406 [PMID: 32232648 DOI: 10.1007/s11604-020-00958-w]</w:t>
      </w:r>
    </w:p>
    <w:p w14:paraId="4D5DC38F" w14:textId="292F826E" w:rsidR="00A77B3E" w:rsidRPr="00860604" w:rsidRDefault="009A48F7" w:rsidP="00443AA1">
      <w:pPr>
        <w:adjustRightInd w:val="0"/>
        <w:snapToGrid w:val="0"/>
        <w:spacing w:line="360" w:lineRule="auto"/>
        <w:jc w:val="both"/>
        <w:rPr>
          <w:rFonts w:ascii="Book Antiqua" w:hAnsi="Book Antiqua"/>
        </w:rPr>
      </w:pPr>
      <w:r w:rsidRPr="00860604">
        <w:rPr>
          <w:rFonts w:ascii="Book Antiqua" w:eastAsia="Book Antiqua" w:hAnsi="Book Antiqua" w:cs="Book Antiqua"/>
          <w:color w:val="000000"/>
        </w:rPr>
        <w:t xml:space="preserve">55 </w:t>
      </w:r>
      <w:r w:rsidRPr="00860604">
        <w:rPr>
          <w:rFonts w:ascii="Book Antiqua" w:eastAsia="Book Antiqua" w:hAnsi="Book Antiqua" w:cs="Book Antiqua"/>
          <w:b/>
          <w:bCs/>
          <w:color w:val="000000"/>
        </w:rPr>
        <w:t>Dangis A,</w:t>
      </w:r>
      <w:r w:rsidRPr="00860604">
        <w:rPr>
          <w:rFonts w:ascii="Book Antiqua" w:eastAsia="Book Antiqua" w:hAnsi="Book Antiqua" w:cs="Book Antiqua"/>
          <w:color w:val="000000"/>
        </w:rPr>
        <w:t xml:space="preserve"> Gieraerts C, Bruecker YD, Janssen L, Valgaeren H, Obbels D, Gillis M, Ranst MV, Frans J, Demeyere A, Symons R. Accuracy and reproducibility of low-dose submillisievert chest CT for the diagnosis of COVID-19. Radiology: Cardiothoracic Imaging 2020;</w:t>
      </w:r>
      <w:r w:rsidR="00B67628" w:rsidRPr="00860604">
        <w:rPr>
          <w:rFonts w:ascii="Book Antiqua" w:eastAsia="Book Antiqua" w:hAnsi="Book Antiqua" w:cs="Book Antiqua"/>
          <w:color w:val="000000"/>
        </w:rPr>
        <w:t xml:space="preserve"> </w:t>
      </w:r>
      <w:r w:rsidR="00B67628" w:rsidRPr="00860604">
        <w:rPr>
          <w:rFonts w:ascii="Book Antiqua" w:eastAsia="Book Antiqua" w:hAnsi="Book Antiqua" w:cs="Book Antiqua"/>
          <w:b/>
          <w:color w:val="000000"/>
        </w:rPr>
        <w:t>2</w:t>
      </w:r>
      <w:r w:rsidRPr="00860604">
        <w:rPr>
          <w:rFonts w:ascii="Book Antiqua" w:eastAsia="Book Antiqua" w:hAnsi="Book Antiqua" w:cs="Book Antiqua"/>
          <w:color w:val="000000"/>
        </w:rPr>
        <w:t>:</w:t>
      </w:r>
      <w:r w:rsidR="00B67628" w:rsidRPr="00860604">
        <w:rPr>
          <w:rFonts w:ascii="Book Antiqua" w:eastAsia="Book Antiqua" w:hAnsi="Book Antiqua" w:cs="Book Antiqua"/>
          <w:color w:val="000000"/>
        </w:rPr>
        <w:t xml:space="preserve"> e200196 </w:t>
      </w:r>
      <w:r w:rsidRPr="00860604">
        <w:rPr>
          <w:rFonts w:ascii="Book Antiqua" w:eastAsia="Book Antiqua" w:hAnsi="Book Antiqua" w:cs="Book Antiqua"/>
          <w:color w:val="000000"/>
        </w:rPr>
        <w:t>[DOI: 10.1148/ryct.2020200196]</w:t>
      </w:r>
    </w:p>
    <w:p w14:paraId="21242C5A" w14:textId="77777777" w:rsidR="00A77B3E" w:rsidRPr="00860604" w:rsidRDefault="009A48F7" w:rsidP="00443AA1">
      <w:pPr>
        <w:adjustRightInd w:val="0"/>
        <w:snapToGrid w:val="0"/>
        <w:spacing w:line="360" w:lineRule="auto"/>
        <w:jc w:val="both"/>
        <w:rPr>
          <w:rFonts w:ascii="Book Antiqua" w:hAnsi="Book Antiqua"/>
        </w:rPr>
      </w:pPr>
      <w:r w:rsidRPr="00860604">
        <w:rPr>
          <w:rFonts w:ascii="Book Antiqua" w:eastAsia="Book Antiqua" w:hAnsi="Book Antiqua" w:cs="Book Antiqua"/>
          <w:color w:val="000000"/>
        </w:rPr>
        <w:t xml:space="preserve">56 </w:t>
      </w:r>
      <w:r w:rsidRPr="00860604">
        <w:rPr>
          <w:rFonts w:ascii="Book Antiqua" w:eastAsia="Book Antiqua" w:hAnsi="Book Antiqua" w:cs="Book Antiqua"/>
          <w:b/>
          <w:bCs/>
          <w:color w:val="000000"/>
        </w:rPr>
        <w:t>Kim H</w:t>
      </w:r>
      <w:r w:rsidRPr="00860604">
        <w:rPr>
          <w:rFonts w:ascii="Book Antiqua" w:eastAsia="Book Antiqua" w:hAnsi="Book Antiqua" w:cs="Book Antiqua"/>
          <w:color w:val="000000"/>
        </w:rPr>
        <w:t xml:space="preserve">. Outbreak of novel coronavirus (COVID-19): What is the role of radiologists? </w:t>
      </w:r>
      <w:r w:rsidRPr="00860604">
        <w:rPr>
          <w:rFonts w:ascii="Book Antiqua" w:eastAsia="Book Antiqua" w:hAnsi="Book Antiqua" w:cs="Book Antiqua"/>
          <w:i/>
          <w:iCs/>
          <w:color w:val="000000"/>
        </w:rPr>
        <w:t>Eur Radiol</w:t>
      </w:r>
      <w:r w:rsidRPr="00860604">
        <w:rPr>
          <w:rFonts w:ascii="Book Antiqua" w:eastAsia="Book Antiqua" w:hAnsi="Book Antiqua" w:cs="Book Antiqua"/>
          <w:color w:val="000000"/>
        </w:rPr>
        <w:t xml:space="preserve"> 2020; </w:t>
      </w:r>
      <w:r w:rsidRPr="00860604">
        <w:rPr>
          <w:rFonts w:ascii="Book Antiqua" w:eastAsia="Book Antiqua" w:hAnsi="Book Antiqua" w:cs="Book Antiqua"/>
          <w:b/>
          <w:bCs/>
          <w:color w:val="000000"/>
        </w:rPr>
        <w:t>30</w:t>
      </w:r>
      <w:r w:rsidRPr="00860604">
        <w:rPr>
          <w:rFonts w:ascii="Book Antiqua" w:eastAsia="Book Antiqua" w:hAnsi="Book Antiqua" w:cs="Book Antiqua"/>
          <w:color w:val="000000"/>
        </w:rPr>
        <w:t>: 3266-3267 [PMID: 32072255 DOI: 10.1007/s00330-020-06748-2]</w:t>
      </w:r>
    </w:p>
    <w:p w14:paraId="03C645A7" w14:textId="77777777" w:rsidR="00A77B3E" w:rsidRPr="00860604" w:rsidRDefault="009A48F7" w:rsidP="00443AA1">
      <w:pPr>
        <w:adjustRightInd w:val="0"/>
        <w:snapToGrid w:val="0"/>
        <w:spacing w:line="360" w:lineRule="auto"/>
        <w:jc w:val="both"/>
        <w:rPr>
          <w:rFonts w:ascii="Book Antiqua" w:hAnsi="Book Antiqua"/>
        </w:rPr>
      </w:pPr>
      <w:r w:rsidRPr="00860604">
        <w:rPr>
          <w:rFonts w:ascii="Book Antiqua" w:eastAsia="Book Antiqua" w:hAnsi="Book Antiqua" w:cs="Book Antiqua"/>
          <w:color w:val="000000"/>
        </w:rPr>
        <w:t xml:space="preserve">57 </w:t>
      </w:r>
      <w:r w:rsidRPr="00860604">
        <w:rPr>
          <w:rFonts w:ascii="Book Antiqua" w:eastAsia="Book Antiqua" w:hAnsi="Book Antiqua" w:cs="Book Antiqua"/>
          <w:b/>
          <w:bCs/>
          <w:color w:val="000000"/>
        </w:rPr>
        <w:t>Wynants L</w:t>
      </w:r>
      <w:r w:rsidRPr="00860604">
        <w:rPr>
          <w:rFonts w:ascii="Book Antiqua" w:eastAsia="Book Antiqua" w:hAnsi="Book Antiqua" w:cs="Book Antiqua"/>
          <w:color w:val="000000"/>
        </w:rPr>
        <w:t xml:space="preserve">, Van Calster B, Collins GS, Riley RD, Heinze G, Schuit E, Bonten MMJ, Damen JAA, Debray TPA, De Vos M, Dhiman P, Haller MC, Harhay MO, Henckaerts L, Kreuzberger N, Lohman A, Luijken K, Ma J, Andaur CL, Reitsma JB, Sergeant JC, Shi C, Skoetz N, Smits LJM, Snell KIE, Sperrin M, Spijker R, Steyerberg EW, Takada T, van Kuijk SMJ, van Royen FS, Wallisch C, Hooft L, Moons KGM, van Smeden M. Prediction models for diagnosis and prognosis of covid-19 infection: systematic review and critical appraisal. </w:t>
      </w:r>
      <w:r w:rsidRPr="00860604">
        <w:rPr>
          <w:rFonts w:ascii="Book Antiqua" w:eastAsia="Book Antiqua" w:hAnsi="Book Antiqua" w:cs="Book Antiqua"/>
          <w:i/>
          <w:iCs/>
          <w:color w:val="000000"/>
        </w:rPr>
        <w:t>BMJ</w:t>
      </w:r>
      <w:r w:rsidRPr="00860604">
        <w:rPr>
          <w:rFonts w:ascii="Book Antiqua" w:eastAsia="Book Antiqua" w:hAnsi="Book Antiqua" w:cs="Book Antiqua"/>
          <w:color w:val="000000"/>
        </w:rPr>
        <w:t xml:space="preserve"> 2020; </w:t>
      </w:r>
      <w:r w:rsidRPr="00860604">
        <w:rPr>
          <w:rFonts w:ascii="Book Antiqua" w:eastAsia="Book Antiqua" w:hAnsi="Book Antiqua" w:cs="Book Antiqua"/>
          <w:b/>
          <w:bCs/>
          <w:color w:val="000000"/>
        </w:rPr>
        <w:t>369</w:t>
      </w:r>
      <w:r w:rsidRPr="00860604">
        <w:rPr>
          <w:rFonts w:ascii="Book Antiqua" w:eastAsia="Book Antiqua" w:hAnsi="Book Antiqua" w:cs="Book Antiqua"/>
          <w:color w:val="000000"/>
        </w:rPr>
        <w:t>: m1328 [PMID: 32265220 DOI: 10.1136/bmj.m1328]</w:t>
      </w:r>
    </w:p>
    <w:p w14:paraId="686AB9AF" w14:textId="77777777" w:rsidR="00A77B3E" w:rsidRPr="00860604" w:rsidRDefault="009A48F7" w:rsidP="00443AA1">
      <w:pPr>
        <w:adjustRightInd w:val="0"/>
        <w:snapToGrid w:val="0"/>
        <w:spacing w:line="360" w:lineRule="auto"/>
        <w:jc w:val="both"/>
        <w:rPr>
          <w:rFonts w:ascii="Book Antiqua" w:hAnsi="Book Antiqua"/>
        </w:rPr>
      </w:pPr>
      <w:r w:rsidRPr="00860604">
        <w:rPr>
          <w:rFonts w:ascii="Book Antiqua" w:eastAsia="Book Antiqua" w:hAnsi="Book Antiqua" w:cs="Book Antiqua"/>
          <w:color w:val="000000"/>
        </w:rPr>
        <w:t xml:space="preserve">58 </w:t>
      </w:r>
      <w:r w:rsidRPr="00860604">
        <w:rPr>
          <w:rFonts w:ascii="Book Antiqua" w:eastAsia="Book Antiqua" w:hAnsi="Book Antiqua" w:cs="Book Antiqua"/>
          <w:b/>
          <w:bCs/>
          <w:color w:val="000000"/>
        </w:rPr>
        <w:t>Sun Z</w:t>
      </w:r>
      <w:r w:rsidRPr="00860604">
        <w:rPr>
          <w:rFonts w:ascii="Book Antiqua" w:eastAsia="Book Antiqua" w:hAnsi="Book Antiqua" w:cs="Book Antiqua"/>
          <w:color w:val="000000"/>
        </w:rPr>
        <w:t xml:space="preserve">, Zhang N, Li Y, Xu X. A systematic review of chest imaging findings in COVID-19. </w:t>
      </w:r>
      <w:r w:rsidRPr="00860604">
        <w:rPr>
          <w:rFonts w:ascii="Book Antiqua" w:eastAsia="Book Antiqua" w:hAnsi="Book Antiqua" w:cs="Book Antiqua"/>
          <w:i/>
          <w:iCs/>
          <w:color w:val="000000"/>
        </w:rPr>
        <w:t>Quant Imaging Med Surg</w:t>
      </w:r>
      <w:r w:rsidRPr="00860604">
        <w:rPr>
          <w:rFonts w:ascii="Book Antiqua" w:eastAsia="Book Antiqua" w:hAnsi="Book Antiqua" w:cs="Book Antiqua"/>
          <w:color w:val="000000"/>
        </w:rPr>
        <w:t xml:space="preserve"> 2020; </w:t>
      </w:r>
      <w:r w:rsidRPr="00860604">
        <w:rPr>
          <w:rFonts w:ascii="Book Antiqua" w:eastAsia="Book Antiqua" w:hAnsi="Book Antiqua" w:cs="Book Antiqua"/>
          <w:b/>
          <w:bCs/>
          <w:color w:val="000000"/>
        </w:rPr>
        <w:t>10</w:t>
      </w:r>
      <w:r w:rsidRPr="00860604">
        <w:rPr>
          <w:rFonts w:ascii="Book Antiqua" w:eastAsia="Book Antiqua" w:hAnsi="Book Antiqua" w:cs="Book Antiqua"/>
          <w:color w:val="000000"/>
        </w:rPr>
        <w:t>: 1058-1079 [PMID: 32489929 DOI: 10.21037/qims-20-564]</w:t>
      </w:r>
    </w:p>
    <w:p w14:paraId="61625A3F" w14:textId="74EA0C64" w:rsidR="00A77B3E" w:rsidRPr="00860604" w:rsidRDefault="009A48F7" w:rsidP="00443AA1">
      <w:pPr>
        <w:adjustRightInd w:val="0"/>
        <w:snapToGrid w:val="0"/>
        <w:spacing w:line="360" w:lineRule="auto"/>
        <w:jc w:val="both"/>
        <w:rPr>
          <w:rFonts w:ascii="Book Antiqua" w:hAnsi="Book Antiqua"/>
        </w:rPr>
      </w:pPr>
      <w:r w:rsidRPr="00860604">
        <w:rPr>
          <w:rFonts w:ascii="Book Antiqua" w:eastAsia="Book Antiqua" w:hAnsi="Book Antiqua" w:cs="Book Antiqua"/>
          <w:color w:val="000000"/>
        </w:rPr>
        <w:t xml:space="preserve">59 </w:t>
      </w:r>
      <w:r w:rsidRPr="00860604">
        <w:rPr>
          <w:rFonts w:ascii="Book Antiqua" w:eastAsia="Book Antiqua" w:hAnsi="Book Antiqua" w:cs="Book Antiqua"/>
          <w:b/>
          <w:bCs/>
          <w:color w:val="000000"/>
        </w:rPr>
        <w:t>Dennie C</w:t>
      </w:r>
      <w:r w:rsidRPr="00860604">
        <w:rPr>
          <w:rFonts w:ascii="Book Antiqua" w:eastAsia="Book Antiqua" w:hAnsi="Book Antiqua" w:cs="Book Antiqua"/>
          <w:color w:val="000000"/>
        </w:rPr>
        <w:t xml:space="preserve">, Hague C, Lim RS, Manos D, Memauri BF, Nguyen ET, Taylor J. Canadian Society of Thoracic Radiology/Canadian Association of Radiologists Consensus Statement Regarding Chest Imaging in Suspected and Confirmed COVID-19. </w:t>
      </w:r>
      <w:r w:rsidRPr="00860604">
        <w:rPr>
          <w:rFonts w:ascii="Book Antiqua" w:eastAsia="Book Antiqua" w:hAnsi="Book Antiqua" w:cs="Book Antiqua"/>
          <w:i/>
          <w:iCs/>
          <w:color w:val="000000"/>
        </w:rPr>
        <w:t>Can Assoc Radiol J</w:t>
      </w:r>
      <w:r w:rsidR="00B67628" w:rsidRPr="00860604">
        <w:rPr>
          <w:rFonts w:ascii="Book Antiqua" w:eastAsia="Book Antiqua" w:hAnsi="Book Antiqua" w:cs="Book Antiqua"/>
          <w:color w:val="000000"/>
        </w:rPr>
        <w:t xml:space="preserve"> 2020: </w:t>
      </w:r>
      <w:r w:rsidRPr="00860604">
        <w:rPr>
          <w:rFonts w:ascii="Book Antiqua" w:eastAsia="Book Antiqua" w:hAnsi="Book Antiqua" w:cs="Book Antiqua"/>
          <w:color w:val="000000"/>
        </w:rPr>
        <w:t>846537120924606 [PMID: 32380844 DOI: 10.1177/0846537120924606]</w:t>
      </w:r>
    </w:p>
    <w:p w14:paraId="152CFD67" w14:textId="7EEBD848" w:rsidR="00A77B3E" w:rsidRPr="00860604" w:rsidRDefault="009A48F7" w:rsidP="00443AA1">
      <w:pPr>
        <w:adjustRightInd w:val="0"/>
        <w:snapToGrid w:val="0"/>
        <w:spacing w:line="360" w:lineRule="auto"/>
        <w:jc w:val="both"/>
        <w:rPr>
          <w:rFonts w:ascii="Book Antiqua" w:hAnsi="Book Antiqua"/>
        </w:rPr>
      </w:pPr>
      <w:r w:rsidRPr="00860604">
        <w:rPr>
          <w:rFonts w:ascii="Book Antiqua" w:eastAsia="Book Antiqua" w:hAnsi="Book Antiqua" w:cs="Book Antiqua"/>
          <w:color w:val="000000"/>
        </w:rPr>
        <w:t xml:space="preserve">60 </w:t>
      </w:r>
      <w:r w:rsidRPr="00860604">
        <w:rPr>
          <w:rFonts w:ascii="Book Antiqua" w:eastAsia="Book Antiqua" w:hAnsi="Book Antiqua" w:cs="Book Antiqua"/>
          <w:b/>
          <w:bCs/>
          <w:color w:val="000000"/>
        </w:rPr>
        <w:t>Salehi S</w:t>
      </w:r>
      <w:r w:rsidRPr="00860604">
        <w:rPr>
          <w:rFonts w:ascii="Book Antiqua" w:eastAsia="Book Antiqua" w:hAnsi="Book Antiqua" w:cs="Book Antiqua"/>
          <w:color w:val="000000"/>
        </w:rPr>
        <w:t xml:space="preserve">, Abedi A, Balakrishnan S, Gholamrezanezhad A. Coronavirus disease 2019 (COVID-19) imaging reporting and data system (COVID-RADS) and common lexicon: a proposal based on the imaging data of 37 studies. </w:t>
      </w:r>
      <w:r w:rsidRPr="00860604">
        <w:rPr>
          <w:rFonts w:ascii="Book Antiqua" w:eastAsia="Book Antiqua" w:hAnsi="Book Antiqua" w:cs="Book Antiqua"/>
          <w:i/>
          <w:iCs/>
          <w:color w:val="000000"/>
        </w:rPr>
        <w:t>Eur Radiol</w:t>
      </w:r>
      <w:r w:rsidR="00B67628" w:rsidRPr="00860604">
        <w:rPr>
          <w:rFonts w:ascii="Book Antiqua" w:eastAsia="Book Antiqua" w:hAnsi="Book Antiqua" w:cs="Book Antiqua"/>
          <w:color w:val="000000"/>
        </w:rPr>
        <w:t xml:space="preserve"> 2020 </w:t>
      </w:r>
      <w:r w:rsidRPr="00860604">
        <w:rPr>
          <w:rFonts w:ascii="Book Antiqua" w:eastAsia="Book Antiqua" w:hAnsi="Book Antiqua" w:cs="Book Antiqua"/>
          <w:color w:val="000000"/>
        </w:rPr>
        <w:t>[PMID: 32346790 DOI: 10.1007/s00330-020-06863-0]</w:t>
      </w:r>
    </w:p>
    <w:p w14:paraId="7A021C13" w14:textId="160D3F64" w:rsidR="00A77B3E" w:rsidRPr="00860604" w:rsidRDefault="009A48F7" w:rsidP="00443AA1">
      <w:pPr>
        <w:adjustRightInd w:val="0"/>
        <w:snapToGrid w:val="0"/>
        <w:spacing w:line="360" w:lineRule="auto"/>
        <w:jc w:val="both"/>
        <w:rPr>
          <w:rFonts w:ascii="Book Antiqua" w:hAnsi="Book Antiqua"/>
        </w:rPr>
      </w:pPr>
      <w:r w:rsidRPr="00860604">
        <w:rPr>
          <w:rFonts w:ascii="Book Antiqua" w:eastAsia="Book Antiqua" w:hAnsi="Book Antiqua" w:cs="Book Antiqua"/>
          <w:color w:val="000000"/>
        </w:rPr>
        <w:t xml:space="preserve">61 </w:t>
      </w:r>
      <w:r w:rsidRPr="00860604">
        <w:rPr>
          <w:rFonts w:ascii="Book Antiqua" w:eastAsia="Book Antiqua" w:hAnsi="Book Antiqua" w:cs="Book Antiqua"/>
          <w:b/>
          <w:bCs/>
          <w:color w:val="000000"/>
        </w:rPr>
        <w:t>Qanadli SD,</w:t>
      </w:r>
      <w:r w:rsidRPr="00860604">
        <w:rPr>
          <w:rFonts w:ascii="Book Antiqua" w:eastAsia="Book Antiqua" w:hAnsi="Book Antiqua" w:cs="Book Antiqua"/>
          <w:color w:val="000000"/>
        </w:rPr>
        <w:t xml:space="preserve"> Rotzinger DC. Vascular Abnormalities as Part of Chest CT Findings in COVID-19. Radiology: Cardiothoracic Imaging 2020;</w:t>
      </w:r>
      <w:r w:rsidR="00B67628" w:rsidRPr="00860604">
        <w:rPr>
          <w:rFonts w:ascii="Book Antiqua" w:eastAsia="Book Antiqua" w:hAnsi="Book Antiqua" w:cs="Book Antiqua"/>
          <w:color w:val="000000"/>
        </w:rPr>
        <w:t xml:space="preserve"> </w:t>
      </w:r>
      <w:r w:rsidR="00B67628" w:rsidRPr="00860604">
        <w:rPr>
          <w:rFonts w:ascii="Book Antiqua" w:eastAsia="Book Antiqua" w:hAnsi="Book Antiqua" w:cs="Book Antiqua"/>
          <w:b/>
          <w:color w:val="000000"/>
        </w:rPr>
        <w:t>2</w:t>
      </w:r>
      <w:r w:rsidRPr="00860604">
        <w:rPr>
          <w:rFonts w:ascii="Book Antiqua" w:eastAsia="Book Antiqua" w:hAnsi="Book Antiqua" w:cs="Book Antiqua"/>
          <w:color w:val="000000"/>
        </w:rPr>
        <w:t>:</w:t>
      </w:r>
      <w:r w:rsidR="00B67628" w:rsidRPr="00860604">
        <w:rPr>
          <w:rFonts w:ascii="Book Antiqua" w:eastAsia="Book Antiqua" w:hAnsi="Book Antiqua" w:cs="Book Antiqua"/>
          <w:color w:val="000000"/>
        </w:rPr>
        <w:t xml:space="preserve"> e200161 </w:t>
      </w:r>
      <w:r w:rsidRPr="00860604">
        <w:rPr>
          <w:rFonts w:ascii="Book Antiqua" w:eastAsia="Book Antiqua" w:hAnsi="Book Antiqua" w:cs="Book Antiqua"/>
          <w:color w:val="000000"/>
        </w:rPr>
        <w:t>[DOI: 10.1148/ryct.2020200161]</w:t>
      </w:r>
    </w:p>
    <w:p w14:paraId="3DFC05EE" w14:textId="77777777" w:rsidR="00A77B3E" w:rsidRPr="00860604" w:rsidRDefault="009A48F7" w:rsidP="00443AA1">
      <w:pPr>
        <w:adjustRightInd w:val="0"/>
        <w:snapToGrid w:val="0"/>
        <w:spacing w:line="360" w:lineRule="auto"/>
        <w:jc w:val="both"/>
        <w:rPr>
          <w:rFonts w:ascii="Book Antiqua" w:hAnsi="Book Antiqua"/>
        </w:rPr>
      </w:pPr>
      <w:r w:rsidRPr="00860604">
        <w:rPr>
          <w:rFonts w:ascii="Book Antiqua" w:eastAsia="Book Antiqua" w:hAnsi="Book Antiqua" w:cs="Book Antiqua"/>
          <w:color w:val="000000"/>
        </w:rPr>
        <w:t xml:space="preserve">62 </w:t>
      </w:r>
      <w:r w:rsidRPr="00860604">
        <w:rPr>
          <w:rFonts w:ascii="Book Antiqua" w:eastAsia="Book Antiqua" w:hAnsi="Book Antiqua" w:cs="Book Antiqua"/>
          <w:b/>
          <w:bCs/>
          <w:color w:val="000000"/>
        </w:rPr>
        <w:t>Long JB</w:t>
      </w:r>
      <w:r w:rsidRPr="00860604">
        <w:rPr>
          <w:rFonts w:ascii="Book Antiqua" w:eastAsia="Book Antiqua" w:hAnsi="Book Antiqua" w:cs="Book Antiqua"/>
          <w:color w:val="000000"/>
        </w:rPr>
        <w:t xml:space="preserve">, Ehrenfeld JM. The Role of Augmented Intelligence (AI) in Detecting and Preventing the Spread of Novel Coronavirus. </w:t>
      </w:r>
      <w:r w:rsidRPr="00860604">
        <w:rPr>
          <w:rFonts w:ascii="Book Antiqua" w:eastAsia="Book Antiqua" w:hAnsi="Book Antiqua" w:cs="Book Antiqua"/>
          <w:i/>
          <w:iCs/>
          <w:color w:val="000000"/>
        </w:rPr>
        <w:t>J Med Syst</w:t>
      </w:r>
      <w:r w:rsidRPr="00860604">
        <w:rPr>
          <w:rFonts w:ascii="Book Antiqua" w:eastAsia="Book Antiqua" w:hAnsi="Book Antiqua" w:cs="Book Antiqua"/>
          <w:color w:val="000000"/>
        </w:rPr>
        <w:t xml:space="preserve"> 2020; </w:t>
      </w:r>
      <w:r w:rsidRPr="00860604">
        <w:rPr>
          <w:rFonts w:ascii="Book Antiqua" w:eastAsia="Book Antiqua" w:hAnsi="Book Antiqua" w:cs="Book Antiqua"/>
          <w:b/>
          <w:bCs/>
          <w:color w:val="000000"/>
        </w:rPr>
        <w:t>44</w:t>
      </w:r>
      <w:r w:rsidRPr="00860604">
        <w:rPr>
          <w:rFonts w:ascii="Book Antiqua" w:eastAsia="Book Antiqua" w:hAnsi="Book Antiqua" w:cs="Book Antiqua"/>
          <w:color w:val="000000"/>
        </w:rPr>
        <w:t>: 59 [PMID: 32020374 DOI: 10.1007/s10916-020-1536-6]</w:t>
      </w:r>
    </w:p>
    <w:p w14:paraId="087C4D36" w14:textId="77777777" w:rsidR="00A77B3E" w:rsidRPr="00860604" w:rsidRDefault="009A48F7" w:rsidP="00443AA1">
      <w:pPr>
        <w:adjustRightInd w:val="0"/>
        <w:snapToGrid w:val="0"/>
        <w:spacing w:line="360" w:lineRule="auto"/>
        <w:jc w:val="both"/>
        <w:rPr>
          <w:rFonts w:ascii="Book Antiqua" w:hAnsi="Book Antiqua"/>
        </w:rPr>
      </w:pPr>
      <w:r w:rsidRPr="00860604">
        <w:rPr>
          <w:rFonts w:ascii="Book Antiqua" w:eastAsia="Book Antiqua" w:hAnsi="Book Antiqua" w:cs="Book Antiqua"/>
          <w:color w:val="000000"/>
        </w:rPr>
        <w:t xml:space="preserve">63 </w:t>
      </w:r>
      <w:r w:rsidRPr="00860604">
        <w:rPr>
          <w:rFonts w:ascii="Book Antiqua" w:eastAsia="Book Antiqua" w:hAnsi="Book Antiqua" w:cs="Book Antiqua"/>
          <w:b/>
          <w:bCs/>
          <w:color w:val="000000"/>
        </w:rPr>
        <w:t>Li M</w:t>
      </w:r>
      <w:r w:rsidRPr="00860604">
        <w:rPr>
          <w:rFonts w:ascii="Book Antiqua" w:eastAsia="Book Antiqua" w:hAnsi="Book Antiqua" w:cs="Book Antiqua"/>
          <w:color w:val="000000"/>
        </w:rPr>
        <w:t xml:space="preserve">, Lei P, Zeng B, Li Z, Yu P, Fan B, Wang C, Li Z, Zhou J, Hu S, Liu H. Coronavirus Disease (COVID-19): Spectrum of CT Findings and Temporal Progression of the Disease. </w:t>
      </w:r>
      <w:r w:rsidRPr="00860604">
        <w:rPr>
          <w:rFonts w:ascii="Book Antiqua" w:eastAsia="Book Antiqua" w:hAnsi="Book Antiqua" w:cs="Book Antiqua"/>
          <w:i/>
          <w:iCs/>
          <w:color w:val="000000"/>
        </w:rPr>
        <w:t>Acad Radiol</w:t>
      </w:r>
      <w:r w:rsidRPr="00860604">
        <w:rPr>
          <w:rFonts w:ascii="Book Antiqua" w:eastAsia="Book Antiqua" w:hAnsi="Book Antiqua" w:cs="Book Antiqua"/>
          <w:color w:val="000000"/>
        </w:rPr>
        <w:t xml:space="preserve"> 2020; </w:t>
      </w:r>
      <w:r w:rsidRPr="00860604">
        <w:rPr>
          <w:rFonts w:ascii="Book Antiqua" w:eastAsia="Book Antiqua" w:hAnsi="Book Antiqua" w:cs="Book Antiqua"/>
          <w:b/>
          <w:bCs/>
          <w:color w:val="000000"/>
        </w:rPr>
        <w:t>27</w:t>
      </w:r>
      <w:r w:rsidRPr="00860604">
        <w:rPr>
          <w:rFonts w:ascii="Book Antiqua" w:eastAsia="Book Antiqua" w:hAnsi="Book Antiqua" w:cs="Book Antiqua"/>
          <w:color w:val="000000"/>
        </w:rPr>
        <w:t>: 603-608 [PMID: 32204987 DOI: 10.1016/j.acra.2020.03.003]</w:t>
      </w:r>
    </w:p>
    <w:p w14:paraId="23AACA9D" w14:textId="1AB5A380" w:rsidR="00A77B3E" w:rsidRPr="00860604" w:rsidRDefault="009A48F7" w:rsidP="00443AA1">
      <w:pPr>
        <w:adjustRightInd w:val="0"/>
        <w:snapToGrid w:val="0"/>
        <w:spacing w:line="360" w:lineRule="auto"/>
        <w:jc w:val="both"/>
        <w:rPr>
          <w:rFonts w:ascii="Book Antiqua" w:hAnsi="Book Antiqua"/>
        </w:rPr>
      </w:pPr>
      <w:r w:rsidRPr="00860604">
        <w:rPr>
          <w:rFonts w:ascii="Book Antiqua" w:eastAsia="Book Antiqua" w:hAnsi="Book Antiqua" w:cs="Book Antiqua"/>
          <w:color w:val="000000"/>
        </w:rPr>
        <w:t xml:space="preserve">64 </w:t>
      </w:r>
      <w:r w:rsidRPr="00860604">
        <w:rPr>
          <w:rFonts w:ascii="Book Antiqua" w:eastAsia="Book Antiqua" w:hAnsi="Book Antiqua" w:cs="Book Antiqua"/>
          <w:b/>
          <w:bCs/>
          <w:color w:val="000000"/>
        </w:rPr>
        <w:t>Rijn RRv,</w:t>
      </w:r>
      <w:r w:rsidRPr="00860604">
        <w:rPr>
          <w:rFonts w:ascii="Book Antiqua" w:eastAsia="Book Antiqua" w:hAnsi="Book Antiqua" w:cs="Book Antiqua"/>
          <w:color w:val="000000"/>
        </w:rPr>
        <w:t xml:space="preserve"> Luca AD. Three Reasons Why Artificial Intelligence Might Be the Radiologist’s Best Frie</w:t>
      </w:r>
      <w:r w:rsidR="00B67628" w:rsidRPr="00860604">
        <w:rPr>
          <w:rFonts w:ascii="Book Antiqua" w:eastAsia="Book Antiqua" w:hAnsi="Book Antiqua" w:cs="Book Antiqua"/>
          <w:color w:val="000000"/>
        </w:rPr>
        <w:t xml:space="preserve">nd. Radiology [Internet]. 2020. </w:t>
      </w:r>
      <w:r w:rsidRPr="00860604">
        <w:rPr>
          <w:rFonts w:ascii="Book Antiqua" w:eastAsia="Book Antiqua" w:hAnsi="Book Antiqua" w:cs="Book Antiqua"/>
          <w:color w:val="000000"/>
        </w:rPr>
        <w:t xml:space="preserve">Available from: </w:t>
      </w:r>
      <w:r w:rsidR="00054048" w:rsidRPr="00860604">
        <w:rPr>
          <w:rFonts w:ascii="Book Antiqua" w:eastAsia="Book Antiqua" w:hAnsi="Book Antiqua" w:cs="Book Antiqua"/>
        </w:rPr>
        <w:t>https://pubs.rsna.org/doi/abs/10.1148/radiol.2020200855</w:t>
      </w:r>
      <w:r w:rsidR="00054048" w:rsidRPr="00860604">
        <w:rPr>
          <w:rFonts w:ascii="Book Antiqua" w:eastAsia="Book Antiqua" w:hAnsi="Book Antiqua" w:cs="Book Antiqua"/>
          <w:color w:val="000000"/>
        </w:rPr>
        <w:t xml:space="preserve"> </w:t>
      </w:r>
    </w:p>
    <w:p w14:paraId="6A2BB323" w14:textId="57048320" w:rsidR="00A77B3E" w:rsidRPr="00860604" w:rsidRDefault="009A48F7" w:rsidP="00443AA1">
      <w:pPr>
        <w:adjustRightInd w:val="0"/>
        <w:snapToGrid w:val="0"/>
        <w:spacing w:line="360" w:lineRule="auto"/>
        <w:jc w:val="both"/>
        <w:rPr>
          <w:rFonts w:ascii="Book Antiqua" w:hAnsi="Book Antiqua"/>
        </w:rPr>
      </w:pPr>
      <w:r w:rsidRPr="00860604">
        <w:rPr>
          <w:rFonts w:ascii="Book Antiqua" w:eastAsia="Book Antiqua" w:hAnsi="Book Antiqua" w:cs="Book Antiqua"/>
          <w:color w:val="000000"/>
        </w:rPr>
        <w:t xml:space="preserve">65 </w:t>
      </w:r>
      <w:r w:rsidRPr="00860604">
        <w:rPr>
          <w:rFonts w:ascii="Book Antiqua" w:eastAsia="Book Antiqua" w:hAnsi="Book Antiqua" w:cs="Book Antiqua"/>
          <w:b/>
          <w:bCs/>
          <w:color w:val="000000"/>
        </w:rPr>
        <w:t>Castiglioni I,</w:t>
      </w:r>
      <w:r w:rsidRPr="00860604">
        <w:rPr>
          <w:rFonts w:ascii="Book Antiqua" w:eastAsia="Book Antiqua" w:hAnsi="Book Antiqua" w:cs="Book Antiqua"/>
          <w:color w:val="000000"/>
        </w:rPr>
        <w:t xml:space="preserve"> Ippolito D, Interlenghi M, Monti CB, Salvatore C, Schiaffino S, Polidori A, Gandola D, Messa C, Sardanelli F. Artificial intelligence applied on chest X-ray can aid in the diagnosis of COVID-19 infection: a first experience from Lombardy, Italy. [Preprint]. In press 2020.</w:t>
      </w:r>
    </w:p>
    <w:p w14:paraId="29843835" w14:textId="6327392A" w:rsidR="00A77B3E" w:rsidRPr="00443AA1" w:rsidRDefault="009A48F7" w:rsidP="00443AA1">
      <w:pPr>
        <w:adjustRightInd w:val="0"/>
        <w:snapToGrid w:val="0"/>
        <w:spacing w:line="360" w:lineRule="auto"/>
        <w:jc w:val="both"/>
        <w:rPr>
          <w:rFonts w:ascii="Book Antiqua" w:hAnsi="Book Antiqua"/>
        </w:rPr>
      </w:pPr>
      <w:r w:rsidRPr="00860604">
        <w:rPr>
          <w:rFonts w:ascii="Book Antiqua" w:eastAsia="Book Antiqua" w:hAnsi="Book Antiqua" w:cs="Book Antiqua"/>
          <w:color w:val="000000"/>
        </w:rPr>
        <w:t xml:space="preserve">66 </w:t>
      </w:r>
      <w:r w:rsidRPr="00860604">
        <w:rPr>
          <w:rFonts w:ascii="Book Antiqua" w:eastAsia="Book Antiqua" w:hAnsi="Book Antiqua" w:cs="Book Antiqua"/>
          <w:b/>
          <w:bCs/>
          <w:color w:val="000000"/>
        </w:rPr>
        <w:t>Abbas A,</w:t>
      </w:r>
      <w:r w:rsidRPr="00860604">
        <w:rPr>
          <w:rFonts w:ascii="Book Antiqua" w:eastAsia="Book Antiqua" w:hAnsi="Book Antiqua" w:cs="Book Antiqua"/>
          <w:color w:val="000000"/>
        </w:rPr>
        <w:t xml:space="preserve"> Abdelsamea M, G</w:t>
      </w:r>
      <w:r w:rsidRPr="00443AA1">
        <w:rPr>
          <w:rFonts w:ascii="Book Antiqua" w:eastAsia="Book Antiqua" w:hAnsi="Book Antiqua" w:cs="Book Antiqua"/>
          <w:color w:val="000000"/>
        </w:rPr>
        <w:t>aber M. Classification of COVID-19 in chest X-ray images using DeTraC deep convolutional neural network. [Preprint]. In press 2020.</w:t>
      </w:r>
    </w:p>
    <w:p w14:paraId="506D11B5" w14:textId="77777777"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color w:val="000000"/>
        </w:rPr>
        <w:t xml:space="preserve">67 </w:t>
      </w:r>
      <w:r w:rsidRPr="00443AA1">
        <w:rPr>
          <w:rFonts w:ascii="Book Antiqua" w:eastAsia="Book Antiqua" w:hAnsi="Book Antiqua" w:cs="Book Antiqua"/>
          <w:b/>
          <w:bCs/>
          <w:color w:val="000000"/>
        </w:rPr>
        <w:t>Gozes O,</w:t>
      </w:r>
      <w:r w:rsidRPr="00443AA1">
        <w:rPr>
          <w:rFonts w:ascii="Book Antiqua" w:eastAsia="Book Antiqua" w:hAnsi="Book Antiqua" w:cs="Book Antiqua"/>
          <w:color w:val="000000"/>
        </w:rPr>
        <w:t xml:space="preserve"> Frid-Adar M, Greenspan H, Browning PD, Zhang H, Ji W, Bernheim A, Siegel E. Rapid AI Development Cycle for the Coronavirus (COVID-19) Pandemic: Initial Results for Automated Detection &amp; Patient Monitoring using Deep Learning CT Image Analysis. arXiv e-prints. [Preprint]. In press 2020.</w:t>
      </w:r>
    </w:p>
    <w:p w14:paraId="034D3F66" w14:textId="77777777"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color w:val="000000"/>
        </w:rPr>
        <w:t xml:space="preserve">68 </w:t>
      </w:r>
      <w:r w:rsidRPr="00443AA1">
        <w:rPr>
          <w:rFonts w:ascii="Book Antiqua" w:eastAsia="Book Antiqua" w:hAnsi="Book Antiqua" w:cs="Book Antiqua"/>
          <w:b/>
          <w:bCs/>
          <w:color w:val="000000"/>
        </w:rPr>
        <w:t>Gozes O,</w:t>
      </w:r>
      <w:r w:rsidRPr="00443AA1">
        <w:rPr>
          <w:rFonts w:ascii="Book Antiqua" w:eastAsia="Book Antiqua" w:hAnsi="Book Antiqua" w:cs="Book Antiqua"/>
          <w:color w:val="000000"/>
        </w:rPr>
        <w:t xml:space="preserve"> Frid-Adar M, Sagie N, Zhang H, Ji W, Greenspan H. Coronavirus Detection and Analysis on Chest CT with Deep Learning. arXiv e-prints. [Preprint]. In press 2020.</w:t>
      </w:r>
    </w:p>
    <w:p w14:paraId="4585DC15" w14:textId="77777777"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color w:val="000000"/>
        </w:rPr>
        <w:t xml:space="preserve">69 </w:t>
      </w:r>
      <w:r w:rsidRPr="00443AA1">
        <w:rPr>
          <w:rFonts w:ascii="Book Antiqua" w:eastAsia="Book Antiqua" w:hAnsi="Book Antiqua" w:cs="Book Antiqua"/>
          <w:b/>
          <w:bCs/>
          <w:color w:val="000000"/>
        </w:rPr>
        <w:t>Li L</w:t>
      </w:r>
      <w:r w:rsidRPr="00443AA1">
        <w:rPr>
          <w:rFonts w:ascii="Book Antiqua" w:eastAsia="Book Antiqua" w:hAnsi="Book Antiqua" w:cs="Book Antiqua"/>
          <w:color w:val="000000"/>
        </w:rPr>
        <w:t xml:space="preserve">, Qin L, Xu Z, Yin Y, Wang X, Kong B, Bai J, Lu Y, Fang Z, Song Q, Cao K, Liu D, Wang G, Xu Q, Fang X, Zhang S, Xia J, Xia J. Using Artificial Intelligence to Detect COVID-19 and Community-acquired Pneumonia Based on Pulmonary CT: Evaluation of the Diagnostic Accuracy. </w:t>
      </w:r>
      <w:r w:rsidRPr="00443AA1">
        <w:rPr>
          <w:rFonts w:ascii="Book Antiqua" w:eastAsia="Book Antiqua" w:hAnsi="Book Antiqua" w:cs="Book Antiqua"/>
          <w:i/>
          <w:iCs/>
          <w:color w:val="000000"/>
        </w:rPr>
        <w:t>Radiology</w:t>
      </w:r>
      <w:r w:rsidRPr="00443AA1">
        <w:rPr>
          <w:rFonts w:ascii="Book Antiqua" w:eastAsia="Book Antiqua" w:hAnsi="Book Antiqua" w:cs="Book Antiqua"/>
          <w:color w:val="000000"/>
        </w:rPr>
        <w:t xml:space="preserve"> 2020; </w:t>
      </w:r>
      <w:r w:rsidRPr="00443AA1">
        <w:rPr>
          <w:rFonts w:ascii="Book Antiqua" w:eastAsia="Book Antiqua" w:hAnsi="Book Antiqua" w:cs="Book Antiqua"/>
          <w:b/>
          <w:bCs/>
          <w:color w:val="000000"/>
        </w:rPr>
        <w:t>296</w:t>
      </w:r>
      <w:r w:rsidRPr="00443AA1">
        <w:rPr>
          <w:rFonts w:ascii="Book Antiqua" w:eastAsia="Book Antiqua" w:hAnsi="Book Antiqua" w:cs="Book Antiqua"/>
          <w:color w:val="000000"/>
        </w:rPr>
        <w:t>: E65-E71 [PMID: 32191588 DOI: 10.1148/radiol.2020200905]</w:t>
      </w:r>
    </w:p>
    <w:p w14:paraId="3B58FC08" w14:textId="5556E946"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color w:val="000000"/>
        </w:rPr>
        <w:t xml:space="preserve">70 </w:t>
      </w:r>
      <w:r w:rsidRPr="00443AA1">
        <w:rPr>
          <w:rFonts w:ascii="Book Antiqua" w:eastAsia="Book Antiqua" w:hAnsi="Book Antiqua" w:cs="Book Antiqua"/>
          <w:b/>
          <w:bCs/>
          <w:color w:val="000000"/>
        </w:rPr>
        <w:t>Mei X</w:t>
      </w:r>
      <w:r w:rsidRPr="00443AA1">
        <w:rPr>
          <w:rFonts w:ascii="Book Antiqua" w:eastAsia="Book Antiqua" w:hAnsi="Book Antiqua" w:cs="Book Antiqua"/>
          <w:color w:val="000000"/>
        </w:rPr>
        <w:t xml:space="preserve">, Lee HC, Diao KY, Huang M, Lin B, Liu C, Xie Z, Ma Y, Robson PM, Chung M, Bernheim A, Mani V, Calcagno C, Li K, Li S, Shan H, Lv J, Zhao T, Xia J, Long Q, Steinberger S, Jacobi A, Deyer T, Luksza M, Liu F, Little BP, Fayad ZA, Yang Y. Artificial intelligence-enabled rapid diagnosis of patients with COVID-19. </w:t>
      </w:r>
      <w:r w:rsidRPr="00443AA1">
        <w:rPr>
          <w:rFonts w:ascii="Book Antiqua" w:eastAsia="Book Antiqua" w:hAnsi="Book Antiqua" w:cs="Book Antiqua"/>
          <w:i/>
          <w:iCs/>
          <w:color w:val="000000"/>
        </w:rPr>
        <w:t>Nat Med</w:t>
      </w:r>
      <w:r w:rsidR="00F56FCD" w:rsidRPr="00443AA1">
        <w:rPr>
          <w:rFonts w:ascii="Book Antiqua" w:eastAsia="Book Antiqua" w:hAnsi="Book Antiqua" w:cs="Book Antiqua"/>
          <w:color w:val="000000"/>
        </w:rPr>
        <w:t xml:space="preserve"> 2020</w:t>
      </w:r>
      <w:r w:rsidRPr="00443AA1">
        <w:rPr>
          <w:rFonts w:ascii="Book Antiqua" w:eastAsia="Book Antiqua" w:hAnsi="Book Antiqua" w:cs="Book Antiqua"/>
          <w:color w:val="000000"/>
        </w:rPr>
        <w:t xml:space="preserve"> [PMID: 32427924 DOI: 10.1038/s41591-020-0931-3]</w:t>
      </w:r>
    </w:p>
    <w:p w14:paraId="5FC986B0" w14:textId="6D2A3ACA"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color w:val="000000"/>
        </w:rPr>
        <w:t xml:space="preserve">71 </w:t>
      </w:r>
      <w:r w:rsidRPr="00443AA1">
        <w:rPr>
          <w:rFonts w:ascii="Book Antiqua" w:eastAsia="Book Antiqua" w:hAnsi="Book Antiqua" w:cs="Book Antiqua"/>
          <w:b/>
          <w:bCs/>
          <w:color w:val="000000"/>
        </w:rPr>
        <w:t>Weiss J,</w:t>
      </w:r>
      <w:r w:rsidRPr="00443AA1">
        <w:rPr>
          <w:rFonts w:ascii="Book Antiqua" w:eastAsia="Book Antiqua" w:hAnsi="Book Antiqua" w:cs="Book Antiqua"/>
          <w:color w:val="000000"/>
        </w:rPr>
        <w:t xml:space="preserve"> Hoffmann U, Aerts HJWL. Artificial intelligence-derived imaging biomarkers to improve population health. </w:t>
      </w:r>
      <w:r w:rsidR="00631E00" w:rsidRPr="00443AA1">
        <w:rPr>
          <w:rFonts w:ascii="Book Antiqua" w:eastAsia="Book Antiqua" w:hAnsi="Book Antiqua" w:cs="Book Antiqua"/>
          <w:i/>
          <w:iCs/>
          <w:color w:val="000000"/>
        </w:rPr>
        <w:t>Lancet Digit Health</w:t>
      </w:r>
      <w:r w:rsidR="00673178">
        <w:rPr>
          <w:rFonts w:ascii="Book Antiqua" w:eastAsia="Book Antiqua" w:hAnsi="Book Antiqua" w:cs="Book Antiqua"/>
          <w:color w:val="000000"/>
        </w:rPr>
        <w:t xml:space="preserve"> </w:t>
      </w:r>
      <w:r w:rsidRPr="00443AA1">
        <w:rPr>
          <w:rFonts w:ascii="Book Antiqua" w:eastAsia="Book Antiqua" w:hAnsi="Book Antiqua" w:cs="Book Antiqua"/>
          <w:color w:val="000000"/>
        </w:rPr>
        <w:t>2020;</w:t>
      </w:r>
      <w:r w:rsidR="00F56FCD" w:rsidRPr="00443AA1">
        <w:rPr>
          <w:rFonts w:ascii="Book Antiqua" w:eastAsia="Book Antiqua" w:hAnsi="Book Antiqua" w:cs="Book Antiqua"/>
          <w:color w:val="000000"/>
        </w:rPr>
        <w:t xml:space="preserve"> </w:t>
      </w:r>
      <w:r w:rsidRPr="00443AA1">
        <w:rPr>
          <w:rFonts w:ascii="Book Antiqua" w:eastAsia="Book Antiqua" w:hAnsi="Book Antiqua" w:cs="Book Antiqua"/>
          <w:b/>
          <w:color w:val="000000"/>
        </w:rPr>
        <w:t>2</w:t>
      </w:r>
      <w:r w:rsidRPr="00443AA1">
        <w:rPr>
          <w:rFonts w:ascii="Book Antiqua" w:eastAsia="Book Antiqua" w:hAnsi="Book Antiqua" w:cs="Book Antiqua"/>
          <w:color w:val="000000"/>
        </w:rPr>
        <w:t>:</w:t>
      </w:r>
      <w:r w:rsidR="00F56FCD" w:rsidRPr="00443AA1">
        <w:rPr>
          <w:rFonts w:ascii="Book Antiqua" w:eastAsia="Book Antiqua" w:hAnsi="Book Antiqua" w:cs="Book Antiqua"/>
          <w:color w:val="000000"/>
        </w:rPr>
        <w:t xml:space="preserve"> e154-e5 </w:t>
      </w:r>
      <w:r w:rsidRPr="00443AA1">
        <w:rPr>
          <w:rFonts w:ascii="Book Antiqua" w:eastAsia="Book Antiqua" w:hAnsi="Book Antiqua" w:cs="Book Antiqua"/>
          <w:color w:val="000000"/>
        </w:rPr>
        <w:t>[DOI: 10.1016/S2589-7500(20)30061-3]</w:t>
      </w:r>
    </w:p>
    <w:p w14:paraId="5140E83A" w14:textId="77777777"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color w:val="000000"/>
        </w:rPr>
        <w:t xml:space="preserve">72 </w:t>
      </w:r>
      <w:r w:rsidRPr="00443AA1">
        <w:rPr>
          <w:rFonts w:ascii="Book Antiqua" w:eastAsia="Book Antiqua" w:hAnsi="Book Antiqua" w:cs="Book Antiqua"/>
          <w:b/>
          <w:bCs/>
          <w:color w:val="000000"/>
        </w:rPr>
        <w:t>McCall B</w:t>
      </w:r>
      <w:r w:rsidRPr="00443AA1">
        <w:rPr>
          <w:rFonts w:ascii="Book Antiqua" w:eastAsia="Book Antiqua" w:hAnsi="Book Antiqua" w:cs="Book Antiqua"/>
          <w:color w:val="000000"/>
        </w:rPr>
        <w:t xml:space="preserve">. COVID-19 and artificial intelligence: protecting health-care workers and curbing the spread. </w:t>
      </w:r>
      <w:r w:rsidRPr="00443AA1">
        <w:rPr>
          <w:rFonts w:ascii="Book Antiqua" w:eastAsia="Book Antiqua" w:hAnsi="Book Antiqua" w:cs="Book Antiqua"/>
          <w:i/>
          <w:iCs/>
          <w:color w:val="000000"/>
        </w:rPr>
        <w:t>Lancet Digit Health</w:t>
      </w:r>
      <w:r w:rsidRPr="00443AA1">
        <w:rPr>
          <w:rFonts w:ascii="Book Antiqua" w:eastAsia="Book Antiqua" w:hAnsi="Book Antiqua" w:cs="Book Antiqua"/>
          <w:color w:val="000000"/>
        </w:rPr>
        <w:t xml:space="preserve"> 2020; </w:t>
      </w:r>
      <w:r w:rsidRPr="00443AA1">
        <w:rPr>
          <w:rFonts w:ascii="Book Antiqua" w:eastAsia="Book Antiqua" w:hAnsi="Book Antiqua" w:cs="Book Antiqua"/>
          <w:b/>
          <w:bCs/>
          <w:color w:val="000000"/>
        </w:rPr>
        <w:t>2</w:t>
      </w:r>
      <w:r w:rsidRPr="00443AA1">
        <w:rPr>
          <w:rFonts w:ascii="Book Antiqua" w:eastAsia="Book Antiqua" w:hAnsi="Book Antiqua" w:cs="Book Antiqua"/>
          <w:color w:val="000000"/>
        </w:rPr>
        <w:t>: e166-e167 [PMID: 32289116 DOI: 10.1016/S2589-7500(20)30054-6]</w:t>
      </w:r>
    </w:p>
    <w:p w14:paraId="4219CE30" w14:textId="77777777" w:rsidR="00A77B3E" w:rsidRPr="00443AA1" w:rsidRDefault="00A77B3E" w:rsidP="00443AA1">
      <w:pPr>
        <w:adjustRightInd w:val="0"/>
        <w:snapToGrid w:val="0"/>
        <w:spacing w:line="360" w:lineRule="auto"/>
        <w:jc w:val="both"/>
        <w:rPr>
          <w:rFonts w:ascii="Book Antiqua" w:hAnsi="Book Antiqua"/>
        </w:rPr>
        <w:sectPr w:rsidR="00A77B3E" w:rsidRPr="00443AA1" w:rsidSect="00F56FCD">
          <w:pgSz w:w="12240" w:h="15840"/>
          <w:pgMar w:top="1440" w:right="1800" w:bottom="1440" w:left="1800" w:header="720" w:footer="720" w:gutter="0"/>
          <w:cols w:space="720"/>
          <w:docGrid w:linePitch="360"/>
        </w:sectPr>
      </w:pPr>
    </w:p>
    <w:p w14:paraId="7307EE76" w14:textId="77777777"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b/>
          <w:color w:val="000000"/>
        </w:rPr>
        <w:t>Footnotes</w:t>
      </w:r>
    </w:p>
    <w:p w14:paraId="12541BB5" w14:textId="77777777"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b/>
          <w:bCs/>
          <w:color w:val="000000"/>
        </w:rPr>
        <w:t xml:space="preserve">Conflict-of-interest statement: </w:t>
      </w:r>
      <w:r w:rsidRPr="00443AA1">
        <w:rPr>
          <w:rFonts w:ascii="Book Antiqua" w:eastAsia="Book Antiqua" w:hAnsi="Book Antiqua" w:cs="Book Antiqua"/>
          <w:color w:val="000000"/>
        </w:rPr>
        <w:t>Authors declare no conflict of interests for this article.</w:t>
      </w:r>
    </w:p>
    <w:p w14:paraId="3FB7A587" w14:textId="77777777" w:rsidR="00A77B3E" w:rsidRPr="00443AA1" w:rsidRDefault="00A77B3E" w:rsidP="00443AA1">
      <w:pPr>
        <w:adjustRightInd w:val="0"/>
        <w:snapToGrid w:val="0"/>
        <w:spacing w:line="360" w:lineRule="auto"/>
        <w:jc w:val="both"/>
        <w:rPr>
          <w:rFonts w:ascii="Book Antiqua" w:hAnsi="Book Antiqua"/>
        </w:rPr>
      </w:pPr>
    </w:p>
    <w:p w14:paraId="0355FD6B" w14:textId="77777777"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b/>
          <w:bCs/>
          <w:color w:val="000000"/>
        </w:rPr>
        <w:t xml:space="preserve">Open-Access: </w:t>
      </w:r>
      <w:bookmarkStart w:id="7" w:name="OLE_LINK2"/>
      <w:bookmarkStart w:id="8" w:name="OLE_LINK3"/>
      <w:r w:rsidRPr="00443AA1">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7"/>
    <w:bookmarkEnd w:id="8"/>
    <w:p w14:paraId="14E7AF64" w14:textId="77777777" w:rsidR="00A77B3E" w:rsidRPr="00443AA1" w:rsidRDefault="00A77B3E" w:rsidP="00443AA1">
      <w:pPr>
        <w:adjustRightInd w:val="0"/>
        <w:snapToGrid w:val="0"/>
        <w:spacing w:line="360" w:lineRule="auto"/>
        <w:jc w:val="both"/>
        <w:rPr>
          <w:rFonts w:ascii="Book Antiqua" w:hAnsi="Book Antiqua"/>
        </w:rPr>
      </w:pPr>
    </w:p>
    <w:p w14:paraId="174047AD" w14:textId="66A71821"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b/>
          <w:color w:val="000000"/>
        </w:rPr>
        <w:t xml:space="preserve">Manuscript source: </w:t>
      </w:r>
      <w:r w:rsidRPr="00443AA1">
        <w:rPr>
          <w:rFonts w:ascii="Book Antiqua" w:eastAsia="Book Antiqua" w:hAnsi="Book Antiqua" w:cs="Book Antiqua"/>
          <w:color w:val="000000"/>
        </w:rPr>
        <w:t xml:space="preserve">Invited </w:t>
      </w:r>
      <w:r w:rsidR="00F56FCD" w:rsidRPr="00443AA1">
        <w:rPr>
          <w:rFonts w:ascii="Book Antiqua" w:eastAsia="Book Antiqua" w:hAnsi="Book Antiqua" w:cs="Book Antiqua"/>
          <w:color w:val="000000"/>
        </w:rPr>
        <w:t>manuscript</w:t>
      </w:r>
    </w:p>
    <w:p w14:paraId="180A821B" w14:textId="77777777" w:rsidR="00A77B3E" w:rsidRPr="00443AA1" w:rsidRDefault="00A77B3E" w:rsidP="00443AA1">
      <w:pPr>
        <w:adjustRightInd w:val="0"/>
        <w:snapToGrid w:val="0"/>
        <w:spacing w:line="360" w:lineRule="auto"/>
        <w:jc w:val="both"/>
        <w:rPr>
          <w:rFonts w:ascii="Book Antiqua" w:hAnsi="Book Antiqua"/>
        </w:rPr>
      </w:pPr>
    </w:p>
    <w:p w14:paraId="662DF982" w14:textId="77777777"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b/>
          <w:color w:val="000000"/>
        </w:rPr>
        <w:t xml:space="preserve">Peer-review started: </w:t>
      </w:r>
      <w:r w:rsidRPr="00443AA1">
        <w:rPr>
          <w:rFonts w:ascii="Book Antiqua" w:eastAsia="Book Antiqua" w:hAnsi="Book Antiqua" w:cs="Book Antiqua"/>
          <w:color w:val="000000"/>
        </w:rPr>
        <w:t>June 3, 2020</w:t>
      </w:r>
    </w:p>
    <w:p w14:paraId="0CC9D6CF" w14:textId="77777777"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b/>
          <w:color w:val="000000"/>
        </w:rPr>
        <w:t xml:space="preserve">First decision: </w:t>
      </w:r>
      <w:r w:rsidRPr="00443AA1">
        <w:rPr>
          <w:rFonts w:ascii="Book Antiqua" w:eastAsia="Book Antiqua" w:hAnsi="Book Antiqua" w:cs="Book Antiqua"/>
          <w:color w:val="000000"/>
        </w:rPr>
        <w:t>July 4, 2020</w:t>
      </w:r>
    </w:p>
    <w:p w14:paraId="364269DD" w14:textId="514A8F8C"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b/>
          <w:color w:val="000000"/>
        </w:rPr>
        <w:t xml:space="preserve">Article in press: </w:t>
      </w:r>
      <w:r w:rsidR="00200E3E" w:rsidRPr="00EC7EF5">
        <w:rPr>
          <w:rFonts w:ascii="Book Antiqua" w:eastAsia="Book Antiqua" w:hAnsi="Book Antiqua" w:cs="Book Antiqua"/>
          <w:bCs/>
          <w:color w:val="000000"/>
        </w:rPr>
        <w:t>August 16, 2020</w:t>
      </w:r>
    </w:p>
    <w:p w14:paraId="2CE412A3" w14:textId="77777777" w:rsidR="00A77B3E" w:rsidRPr="00443AA1" w:rsidRDefault="00A77B3E" w:rsidP="00443AA1">
      <w:pPr>
        <w:adjustRightInd w:val="0"/>
        <w:snapToGrid w:val="0"/>
        <w:spacing w:line="360" w:lineRule="auto"/>
        <w:jc w:val="both"/>
        <w:rPr>
          <w:rFonts w:ascii="Book Antiqua" w:hAnsi="Book Antiqua"/>
        </w:rPr>
      </w:pPr>
    </w:p>
    <w:p w14:paraId="44ABB867" w14:textId="2F42F695"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b/>
          <w:color w:val="000000"/>
        </w:rPr>
        <w:t xml:space="preserve">Specialty type: </w:t>
      </w:r>
      <w:r w:rsidRPr="00443AA1">
        <w:rPr>
          <w:rFonts w:ascii="Book Antiqua" w:eastAsia="Book Antiqua" w:hAnsi="Book Antiqua" w:cs="Book Antiqua"/>
          <w:color w:val="000000"/>
        </w:rPr>
        <w:t xml:space="preserve">Radiology, </w:t>
      </w:r>
      <w:r w:rsidR="00554CA6" w:rsidRPr="00443AA1">
        <w:rPr>
          <w:rFonts w:ascii="Book Antiqua" w:eastAsia="Book Antiqua" w:hAnsi="Book Antiqua" w:cs="Book Antiqua"/>
          <w:color w:val="000000"/>
        </w:rPr>
        <w:t>nuclear medicine and medical imaging</w:t>
      </w:r>
    </w:p>
    <w:p w14:paraId="0ACE224F" w14:textId="77777777"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b/>
          <w:color w:val="000000"/>
        </w:rPr>
        <w:t xml:space="preserve">Country/Territory of origin: </w:t>
      </w:r>
      <w:r w:rsidRPr="00443AA1">
        <w:rPr>
          <w:rFonts w:ascii="Book Antiqua" w:eastAsia="Book Antiqua" w:hAnsi="Book Antiqua" w:cs="Book Antiqua"/>
          <w:color w:val="000000"/>
        </w:rPr>
        <w:t>United States</w:t>
      </w:r>
    </w:p>
    <w:p w14:paraId="2106F0D7" w14:textId="77777777"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b/>
          <w:color w:val="000000"/>
        </w:rPr>
        <w:t>Peer-review report’s scientific quality classification</w:t>
      </w:r>
    </w:p>
    <w:p w14:paraId="22522E2A" w14:textId="067B4EF5"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color w:val="000000"/>
        </w:rPr>
        <w:t>Grade A (Excellent): A</w:t>
      </w:r>
    </w:p>
    <w:p w14:paraId="45C1D4BA" w14:textId="77777777"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color w:val="000000"/>
        </w:rPr>
        <w:t>Grade B (Very good): B</w:t>
      </w:r>
    </w:p>
    <w:p w14:paraId="380ACABF" w14:textId="77777777"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color w:val="000000"/>
        </w:rPr>
        <w:t>Grade C (Good): C</w:t>
      </w:r>
    </w:p>
    <w:p w14:paraId="1110DFCD" w14:textId="77777777"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color w:val="000000"/>
        </w:rPr>
        <w:t>Grade D (Fair): 0</w:t>
      </w:r>
    </w:p>
    <w:p w14:paraId="4F6669DA" w14:textId="77777777" w:rsidR="00A77B3E" w:rsidRPr="00443AA1" w:rsidRDefault="009A48F7" w:rsidP="00443AA1">
      <w:pPr>
        <w:adjustRightInd w:val="0"/>
        <w:snapToGrid w:val="0"/>
        <w:spacing w:line="360" w:lineRule="auto"/>
        <w:jc w:val="both"/>
        <w:rPr>
          <w:rFonts w:ascii="Book Antiqua" w:hAnsi="Book Antiqua"/>
        </w:rPr>
      </w:pPr>
      <w:r w:rsidRPr="00443AA1">
        <w:rPr>
          <w:rFonts w:ascii="Book Antiqua" w:eastAsia="Book Antiqua" w:hAnsi="Book Antiqua" w:cs="Book Antiqua"/>
          <w:color w:val="000000"/>
        </w:rPr>
        <w:t>Grade E (Poor): 0</w:t>
      </w:r>
    </w:p>
    <w:p w14:paraId="26F7BABF" w14:textId="77777777" w:rsidR="00A77B3E" w:rsidRPr="00443AA1" w:rsidRDefault="00A77B3E" w:rsidP="00443AA1">
      <w:pPr>
        <w:adjustRightInd w:val="0"/>
        <w:snapToGrid w:val="0"/>
        <w:spacing w:line="360" w:lineRule="auto"/>
        <w:jc w:val="both"/>
        <w:rPr>
          <w:rFonts w:ascii="Book Antiqua" w:hAnsi="Book Antiqua"/>
        </w:rPr>
      </w:pPr>
    </w:p>
    <w:p w14:paraId="08C3F01B" w14:textId="7F8282CA" w:rsidR="00A77B3E" w:rsidRPr="00200E3E" w:rsidRDefault="009A48F7" w:rsidP="00443AA1">
      <w:pPr>
        <w:adjustRightInd w:val="0"/>
        <w:snapToGrid w:val="0"/>
        <w:spacing w:line="360" w:lineRule="auto"/>
        <w:jc w:val="both"/>
        <w:rPr>
          <w:rFonts w:ascii="Book Antiqua" w:hAnsi="Book Antiqua" w:cs="Book Antiqua"/>
          <w:b/>
          <w:color w:val="000000"/>
          <w:lang w:eastAsia="zh-CN"/>
        </w:rPr>
      </w:pPr>
      <w:r w:rsidRPr="00443AA1">
        <w:rPr>
          <w:rFonts w:ascii="Book Antiqua" w:eastAsia="Book Antiqua" w:hAnsi="Book Antiqua" w:cs="Book Antiqua"/>
          <w:b/>
          <w:color w:val="000000"/>
        </w:rPr>
        <w:t xml:space="preserve">P-Reviewer: </w:t>
      </w:r>
      <w:r w:rsidRPr="00443AA1">
        <w:rPr>
          <w:rFonts w:ascii="Book Antiqua" w:eastAsia="Book Antiqua" w:hAnsi="Book Antiqua" w:cs="Book Antiqua"/>
          <w:color w:val="000000"/>
        </w:rPr>
        <w:t>Ferraioli G, Georgiev T, Tovoli F</w:t>
      </w:r>
      <w:r w:rsidRPr="00443AA1">
        <w:rPr>
          <w:rFonts w:ascii="Book Antiqua" w:eastAsia="Book Antiqua" w:hAnsi="Book Antiqua" w:cs="Book Antiqua"/>
          <w:b/>
          <w:color w:val="000000"/>
        </w:rPr>
        <w:t xml:space="preserve"> S-Editor: </w:t>
      </w:r>
      <w:r w:rsidRPr="00443AA1">
        <w:rPr>
          <w:rFonts w:ascii="Book Antiqua" w:eastAsia="Book Antiqua" w:hAnsi="Book Antiqua" w:cs="Book Antiqua"/>
          <w:color w:val="000000"/>
        </w:rPr>
        <w:t>Zhang L</w:t>
      </w:r>
      <w:r w:rsidRPr="00443AA1">
        <w:rPr>
          <w:rFonts w:ascii="Book Antiqua" w:eastAsia="Book Antiqua" w:hAnsi="Book Antiqua" w:cs="Book Antiqua"/>
          <w:b/>
          <w:color w:val="000000"/>
        </w:rPr>
        <w:t xml:space="preserve"> L-Editor: </w:t>
      </w:r>
      <w:r w:rsidR="00200E3E" w:rsidRPr="00200E3E">
        <w:rPr>
          <w:rFonts w:ascii="Book Antiqua" w:hAnsi="Book Antiqua" w:cs="Book Antiqua" w:hint="eastAsia"/>
          <w:color w:val="000000"/>
          <w:lang w:eastAsia="zh-CN"/>
        </w:rPr>
        <w:t xml:space="preserve">A </w:t>
      </w:r>
      <w:r w:rsidR="009957DD" w:rsidRPr="00443AA1">
        <w:rPr>
          <w:rFonts w:ascii="Book Antiqua" w:eastAsia="Book Antiqua" w:hAnsi="Book Antiqua" w:cs="Book Antiqua"/>
          <w:b/>
          <w:color w:val="000000"/>
        </w:rPr>
        <w:t>P</w:t>
      </w:r>
      <w:r w:rsidRPr="00443AA1">
        <w:rPr>
          <w:rFonts w:ascii="Book Antiqua" w:eastAsia="Book Antiqua" w:hAnsi="Book Antiqua" w:cs="Book Antiqua"/>
          <w:b/>
          <w:color w:val="000000"/>
        </w:rPr>
        <w:t xml:space="preserve">-Editor: </w:t>
      </w:r>
      <w:r w:rsidR="00200E3E" w:rsidRPr="00200E3E">
        <w:rPr>
          <w:rFonts w:ascii="Book Antiqua" w:hAnsi="Book Antiqua" w:cs="Book Antiqua" w:hint="eastAsia"/>
          <w:color w:val="000000"/>
          <w:lang w:eastAsia="zh-CN"/>
        </w:rPr>
        <w:t>Liu JH</w:t>
      </w:r>
    </w:p>
    <w:p w14:paraId="28A5ADFB" w14:textId="77777777" w:rsidR="00200E3E" w:rsidRDefault="00200E3E" w:rsidP="00443AA1">
      <w:pPr>
        <w:adjustRightInd w:val="0"/>
        <w:snapToGrid w:val="0"/>
        <w:spacing w:line="360" w:lineRule="auto"/>
        <w:jc w:val="both"/>
        <w:rPr>
          <w:rFonts w:ascii="Book Antiqua" w:hAnsi="Book Antiqua" w:cs="Book Antiqua"/>
          <w:b/>
          <w:color w:val="000000"/>
          <w:lang w:eastAsia="zh-CN"/>
        </w:rPr>
      </w:pPr>
    </w:p>
    <w:p w14:paraId="42BEE2B2" w14:textId="77777777" w:rsidR="00200E3E" w:rsidRPr="00200E3E" w:rsidRDefault="00200E3E" w:rsidP="00443AA1">
      <w:pPr>
        <w:adjustRightInd w:val="0"/>
        <w:snapToGrid w:val="0"/>
        <w:spacing w:line="360" w:lineRule="auto"/>
        <w:jc w:val="both"/>
        <w:rPr>
          <w:rFonts w:ascii="Book Antiqua" w:hAnsi="Book Antiqua"/>
          <w:lang w:eastAsia="zh-CN"/>
        </w:rPr>
        <w:sectPr w:rsidR="00200E3E" w:rsidRPr="00200E3E" w:rsidSect="00F56FCD">
          <w:pgSz w:w="12240" w:h="15840"/>
          <w:pgMar w:top="1440" w:right="1800" w:bottom="1440" w:left="1800" w:header="720" w:footer="720" w:gutter="0"/>
          <w:cols w:space="720"/>
          <w:docGrid w:linePitch="360"/>
        </w:sectPr>
      </w:pPr>
    </w:p>
    <w:p w14:paraId="5FDEF08E" w14:textId="4390B697" w:rsidR="00A77B3E" w:rsidRPr="00443AA1" w:rsidRDefault="009A48F7" w:rsidP="00443AA1">
      <w:pPr>
        <w:adjustRightInd w:val="0"/>
        <w:snapToGrid w:val="0"/>
        <w:spacing w:line="360" w:lineRule="auto"/>
        <w:jc w:val="both"/>
        <w:rPr>
          <w:rFonts w:ascii="Book Antiqua" w:eastAsia="Book Antiqua" w:hAnsi="Book Antiqua" w:cs="Book Antiqua"/>
          <w:b/>
          <w:color w:val="000000"/>
        </w:rPr>
      </w:pPr>
      <w:r w:rsidRPr="00443AA1">
        <w:rPr>
          <w:rFonts w:ascii="Book Antiqua" w:eastAsia="Book Antiqua" w:hAnsi="Book Antiqua" w:cs="Book Antiqua"/>
          <w:b/>
          <w:color w:val="000000"/>
        </w:rPr>
        <w:t>Figure Legends</w:t>
      </w:r>
    </w:p>
    <w:p w14:paraId="21B9916E" w14:textId="4B286C6E" w:rsidR="00B55887" w:rsidRPr="00443AA1" w:rsidRDefault="00B55887" w:rsidP="00443AA1">
      <w:pPr>
        <w:adjustRightInd w:val="0"/>
        <w:snapToGrid w:val="0"/>
        <w:spacing w:line="360" w:lineRule="auto"/>
        <w:jc w:val="both"/>
        <w:rPr>
          <w:rFonts w:ascii="Book Antiqua" w:hAnsi="Book Antiqua"/>
        </w:rPr>
      </w:pPr>
      <w:r w:rsidRPr="00443AA1">
        <w:rPr>
          <w:rFonts w:ascii="Book Antiqua" w:hAnsi="Book Antiqua"/>
          <w:noProof/>
          <w:lang w:eastAsia="zh-CN"/>
        </w:rPr>
        <w:drawing>
          <wp:inline distT="0" distB="0" distL="0" distR="0" wp14:anchorId="68D4A175" wp14:editId="4D2B40DB">
            <wp:extent cx="5399819" cy="303739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06517" cy="3041165"/>
                    </a:xfrm>
                    <a:prstGeom prst="rect">
                      <a:avLst/>
                    </a:prstGeom>
                  </pic:spPr>
                </pic:pic>
              </a:graphicData>
            </a:graphic>
          </wp:inline>
        </w:drawing>
      </w:r>
    </w:p>
    <w:p w14:paraId="3DB54379" w14:textId="2785B0FF" w:rsidR="00B55887" w:rsidRPr="00443AA1" w:rsidRDefault="009A48F7" w:rsidP="00443AA1">
      <w:pPr>
        <w:adjustRightInd w:val="0"/>
        <w:snapToGrid w:val="0"/>
        <w:spacing w:line="360" w:lineRule="auto"/>
        <w:jc w:val="both"/>
        <w:rPr>
          <w:rFonts w:ascii="Book Antiqua" w:eastAsia="Book Antiqua" w:hAnsi="Book Antiqua" w:cs="Book Antiqua"/>
          <w:color w:val="000000"/>
        </w:rPr>
      </w:pPr>
      <w:r w:rsidRPr="00443AA1">
        <w:rPr>
          <w:rFonts w:ascii="Book Antiqua" w:eastAsia="Book Antiqua" w:hAnsi="Book Antiqua" w:cs="Book Antiqua"/>
          <w:b/>
          <w:bCs/>
          <w:color w:val="000000"/>
        </w:rPr>
        <w:t xml:space="preserve">Figure 1 Anteroposterior chest radiographs in two patients with </w:t>
      </w:r>
      <w:r w:rsidR="00F56FCD" w:rsidRPr="00443AA1">
        <w:rPr>
          <w:rFonts w:ascii="Book Antiqua" w:eastAsia="Book Antiqua" w:hAnsi="Book Antiqua" w:cs="Book Antiqua"/>
          <w:b/>
          <w:bCs/>
          <w:color w:val="000000"/>
        </w:rPr>
        <w:t>coronavirus disease 2019</w:t>
      </w:r>
      <w:r w:rsidRPr="00443AA1">
        <w:rPr>
          <w:rFonts w:ascii="Book Antiqua" w:eastAsia="Book Antiqua" w:hAnsi="Book Antiqua" w:cs="Book Antiqua"/>
          <w:b/>
          <w:bCs/>
          <w:color w:val="000000"/>
        </w:rPr>
        <w:t xml:space="preserve"> pneumonia</w:t>
      </w:r>
      <w:r w:rsidRPr="00443AA1">
        <w:rPr>
          <w:rFonts w:ascii="Book Antiqua" w:eastAsia="Book Antiqua" w:hAnsi="Book Antiqua" w:cs="Book Antiqua"/>
          <w:color w:val="000000"/>
        </w:rPr>
        <w:t xml:space="preserve"> </w:t>
      </w:r>
      <w:r w:rsidRPr="00443AA1">
        <w:rPr>
          <w:rFonts w:ascii="Book Antiqua" w:eastAsia="Book Antiqua" w:hAnsi="Book Antiqua" w:cs="Book Antiqua"/>
          <w:b/>
          <w:bCs/>
          <w:color w:val="000000"/>
        </w:rPr>
        <w:t>from our institution.</w:t>
      </w:r>
      <w:r w:rsidR="00B55887" w:rsidRPr="00443AA1">
        <w:rPr>
          <w:rFonts w:ascii="Book Antiqua" w:hAnsi="Book Antiqua"/>
          <w:lang w:eastAsia="zh-CN"/>
        </w:rPr>
        <w:t xml:space="preserve"> </w:t>
      </w:r>
      <w:r w:rsidRPr="00443AA1">
        <w:rPr>
          <w:rFonts w:ascii="Book Antiqua" w:eastAsia="Book Antiqua" w:hAnsi="Book Antiqua" w:cs="Book Antiqua"/>
          <w:color w:val="000000"/>
        </w:rPr>
        <w:t>A</w:t>
      </w:r>
      <w:r w:rsidR="00EC7EF5">
        <w:rPr>
          <w:rFonts w:ascii="Book Antiqua" w:eastAsia="Book Antiqua" w:hAnsi="Book Antiqua" w:cs="Book Antiqua"/>
          <w:color w:val="000000"/>
        </w:rPr>
        <w:t>:</w:t>
      </w:r>
      <w:r w:rsidRPr="00443AA1">
        <w:rPr>
          <w:rFonts w:ascii="Book Antiqua" w:eastAsia="Book Antiqua" w:hAnsi="Book Antiqua" w:cs="Book Antiqua"/>
          <w:color w:val="000000"/>
        </w:rPr>
        <w:t xml:space="preserve"> Interstitial infiltrates and ill-defined, patchy, rounded peripheral opaciti</w:t>
      </w:r>
      <w:r w:rsidR="00F56FCD" w:rsidRPr="00443AA1">
        <w:rPr>
          <w:rFonts w:ascii="Book Antiqua" w:eastAsia="Book Antiqua" w:hAnsi="Book Antiqua" w:cs="Book Antiqua"/>
          <w:color w:val="000000"/>
        </w:rPr>
        <w:t xml:space="preserve">es in bilateral lung fields; B: </w:t>
      </w:r>
      <w:r w:rsidRPr="00443AA1">
        <w:rPr>
          <w:rFonts w:ascii="Book Antiqua" w:eastAsia="Book Antiqua" w:hAnsi="Book Antiqua" w:cs="Book Antiqua"/>
          <w:color w:val="000000"/>
        </w:rPr>
        <w:t>Interstitial infiltrates with linear and patchy, rounded opacities in bilateral lung fields and heavily calcified aortic arch.</w:t>
      </w:r>
    </w:p>
    <w:p w14:paraId="467D3092" w14:textId="77777777" w:rsidR="00B55887" w:rsidRPr="00443AA1" w:rsidRDefault="00B55887" w:rsidP="00443AA1">
      <w:pPr>
        <w:adjustRightInd w:val="0"/>
        <w:snapToGrid w:val="0"/>
        <w:spacing w:line="360" w:lineRule="auto"/>
        <w:jc w:val="both"/>
        <w:rPr>
          <w:rFonts w:ascii="Book Antiqua" w:eastAsia="Book Antiqua" w:hAnsi="Book Antiqua" w:cs="Book Antiqua"/>
          <w:color w:val="000000"/>
        </w:rPr>
      </w:pPr>
      <w:r w:rsidRPr="00443AA1">
        <w:rPr>
          <w:rFonts w:ascii="Book Antiqua" w:eastAsia="Book Antiqua" w:hAnsi="Book Antiqua" w:cs="Book Antiqua"/>
          <w:color w:val="000000"/>
        </w:rPr>
        <w:br w:type="page"/>
      </w:r>
    </w:p>
    <w:p w14:paraId="3461DD0E" w14:textId="19EDC834" w:rsidR="00B55887" w:rsidRPr="00443AA1" w:rsidRDefault="00B55887" w:rsidP="00443AA1">
      <w:pPr>
        <w:adjustRightInd w:val="0"/>
        <w:snapToGrid w:val="0"/>
        <w:spacing w:line="360" w:lineRule="auto"/>
        <w:jc w:val="both"/>
        <w:rPr>
          <w:rFonts w:ascii="Book Antiqua" w:eastAsia="Book Antiqua" w:hAnsi="Book Antiqua" w:cs="Book Antiqua"/>
          <w:b/>
          <w:bCs/>
          <w:color w:val="000000"/>
        </w:rPr>
      </w:pPr>
      <w:r w:rsidRPr="00443AA1">
        <w:rPr>
          <w:rFonts w:ascii="Book Antiqua" w:eastAsia="Book Antiqua" w:hAnsi="Book Antiqua" w:cs="Book Antiqua"/>
          <w:b/>
          <w:bCs/>
          <w:noProof/>
          <w:color w:val="000000"/>
          <w:lang w:eastAsia="zh-CN"/>
        </w:rPr>
        <w:drawing>
          <wp:inline distT="0" distB="0" distL="0" distR="0" wp14:anchorId="52262DDC" wp14:editId="009D7FCB">
            <wp:extent cx="5470498" cy="3077155"/>
            <wp:effectExtent l="0" t="0" r="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81848" cy="3083539"/>
                    </a:xfrm>
                    <a:prstGeom prst="rect">
                      <a:avLst/>
                    </a:prstGeom>
                  </pic:spPr>
                </pic:pic>
              </a:graphicData>
            </a:graphic>
          </wp:inline>
        </w:drawing>
      </w:r>
    </w:p>
    <w:p w14:paraId="4297E2E4" w14:textId="1EC30090" w:rsidR="00B55887" w:rsidRPr="00443AA1" w:rsidRDefault="009A48F7" w:rsidP="00443AA1">
      <w:pPr>
        <w:adjustRightInd w:val="0"/>
        <w:snapToGrid w:val="0"/>
        <w:spacing w:line="360" w:lineRule="auto"/>
        <w:jc w:val="both"/>
        <w:rPr>
          <w:rFonts w:ascii="Book Antiqua" w:eastAsia="Book Antiqua" w:hAnsi="Book Antiqua" w:cs="Book Antiqua"/>
          <w:color w:val="000000"/>
        </w:rPr>
      </w:pPr>
      <w:r w:rsidRPr="00443AA1">
        <w:rPr>
          <w:rFonts w:ascii="Book Antiqua" w:eastAsia="Book Antiqua" w:hAnsi="Book Antiqua" w:cs="Book Antiqua"/>
          <w:b/>
          <w:bCs/>
          <w:color w:val="000000"/>
        </w:rPr>
        <w:t xml:space="preserve">Figure 2 Axial thin-section chest </w:t>
      </w:r>
      <w:r w:rsidR="00B55887" w:rsidRPr="00443AA1">
        <w:rPr>
          <w:rFonts w:ascii="Book Antiqua" w:eastAsia="Book Antiqua" w:hAnsi="Book Antiqua" w:cs="Book Antiqua"/>
          <w:b/>
          <w:bCs/>
          <w:color w:val="000000"/>
        </w:rPr>
        <w:t>computed tomography</w:t>
      </w:r>
      <w:r w:rsidRPr="00443AA1">
        <w:rPr>
          <w:rFonts w:ascii="Book Antiqua" w:eastAsia="Book Antiqua" w:hAnsi="Book Antiqua" w:cs="Book Antiqua"/>
          <w:b/>
          <w:bCs/>
          <w:color w:val="000000"/>
        </w:rPr>
        <w:t xml:space="preserve"> in three patients with </w:t>
      </w:r>
      <w:r w:rsidR="00F56FCD" w:rsidRPr="00443AA1">
        <w:rPr>
          <w:rFonts w:ascii="Book Antiqua" w:eastAsia="Book Antiqua" w:hAnsi="Book Antiqua" w:cs="Book Antiqua"/>
          <w:b/>
          <w:bCs/>
          <w:color w:val="000000"/>
        </w:rPr>
        <w:t>coronavirus disease 2019</w:t>
      </w:r>
      <w:r w:rsidRPr="00443AA1">
        <w:rPr>
          <w:rFonts w:ascii="Book Antiqua" w:eastAsia="Book Antiqua" w:hAnsi="Book Antiqua" w:cs="Book Antiqua"/>
          <w:b/>
          <w:bCs/>
          <w:color w:val="000000"/>
        </w:rPr>
        <w:t xml:space="preserve"> pneumonia from our institution.</w:t>
      </w:r>
      <w:r w:rsidR="00B55887" w:rsidRPr="00443AA1">
        <w:rPr>
          <w:rFonts w:ascii="Book Antiqua" w:eastAsia="Book Antiqua" w:hAnsi="Book Antiqua" w:cs="Book Antiqua"/>
          <w:b/>
          <w:bCs/>
          <w:color w:val="000000"/>
        </w:rPr>
        <w:t xml:space="preserve"> </w:t>
      </w:r>
      <w:r w:rsidR="00F56FCD" w:rsidRPr="00443AA1">
        <w:rPr>
          <w:rFonts w:ascii="Book Antiqua" w:eastAsia="Book Antiqua" w:hAnsi="Book Antiqua" w:cs="Book Antiqua"/>
          <w:color w:val="000000"/>
        </w:rPr>
        <w:t>A:</w:t>
      </w:r>
      <w:r w:rsidRPr="00443AA1">
        <w:rPr>
          <w:rFonts w:ascii="Book Antiqua" w:eastAsia="Book Antiqua" w:hAnsi="Book Antiqua" w:cs="Book Antiqua"/>
          <w:color w:val="000000"/>
        </w:rPr>
        <w:t xml:space="preserve"> Non-contrast exam with rounded, bilateral ground glass opacities (dashed arrow) and interlobular septal thickening giving appearance o</w:t>
      </w:r>
      <w:r w:rsidR="00F56FCD" w:rsidRPr="00443AA1">
        <w:rPr>
          <w:rFonts w:ascii="Book Antiqua" w:eastAsia="Book Antiqua" w:hAnsi="Book Antiqua" w:cs="Book Antiqua"/>
          <w:color w:val="000000"/>
        </w:rPr>
        <w:t>f crazy paving (solid arrow); B:</w:t>
      </w:r>
      <w:r w:rsidRPr="00443AA1">
        <w:rPr>
          <w:rFonts w:ascii="Book Antiqua" w:eastAsia="Book Antiqua" w:hAnsi="Book Antiqua" w:cs="Book Antiqua"/>
          <w:color w:val="000000"/>
        </w:rPr>
        <w:t xml:space="preserve"> Non-contrast exam with rounded, bilateral ground glass opacities and areas of surrounding consolidation giving appearance of reverse halo sign (solid arrow);</w:t>
      </w:r>
      <w:r w:rsidR="00D434F0" w:rsidRPr="00443AA1">
        <w:rPr>
          <w:rFonts w:ascii="Book Antiqua" w:eastAsia="Book Antiqua" w:hAnsi="Book Antiqua" w:cs="Book Antiqua"/>
          <w:color w:val="000000"/>
        </w:rPr>
        <w:t xml:space="preserve"> and </w:t>
      </w:r>
      <w:r w:rsidR="00F56FCD" w:rsidRPr="00443AA1">
        <w:rPr>
          <w:rFonts w:ascii="Book Antiqua" w:eastAsia="Book Antiqua" w:hAnsi="Book Antiqua" w:cs="Book Antiqua"/>
          <w:color w:val="000000"/>
        </w:rPr>
        <w:t xml:space="preserve">C: </w:t>
      </w:r>
      <w:r w:rsidRPr="00443AA1">
        <w:rPr>
          <w:rFonts w:ascii="Book Antiqua" w:eastAsia="Book Antiqua" w:hAnsi="Book Antiqua" w:cs="Book Antiqua"/>
          <w:color w:val="000000"/>
        </w:rPr>
        <w:t>Contrast enhanced exam with ground glass and dense consolidation bilaterally and air bronchogram (solid arrow).</w:t>
      </w:r>
    </w:p>
    <w:p w14:paraId="6537313E" w14:textId="77777777" w:rsidR="00B55887" w:rsidRPr="00443AA1" w:rsidRDefault="00B55887" w:rsidP="00443AA1">
      <w:pPr>
        <w:adjustRightInd w:val="0"/>
        <w:snapToGrid w:val="0"/>
        <w:spacing w:line="360" w:lineRule="auto"/>
        <w:jc w:val="both"/>
        <w:rPr>
          <w:rFonts w:ascii="Book Antiqua" w:eastAsia="Book Antiqua" w:hAnsi="Book Antiqua" w:cs="Book Antiqua"/>
          <w:color w:val="000000"/>
        </w:rPr>
      </w:pPr>
      <w:r w:rsidRPr="00443AA1">
        <w:rPr>
          <w:rFonts w:ascii="Book Antiqua" w:eastAsia="Book Antiqua" w:hAnsi="Book Antiqua" w:cs="Book Antiqua"/>
          <w:color w:val="000000"/>
        </w:rPr>
        <w:br w:type="page"/>
      </w:r>
    </w:p>
    <w:p w14:paraId="3FF7DF9A" w14:textId="24781D97" w:rsidR="00A77B3E" w:rsidRPr="00443AA1" w:rsidRDefault="00F56FCD" w:rsidP="00443AA1">
      <w:pPr>
        <w:adjustRightInd w:val="0"/>
        <w:snapToGrid w:val="0"/>
        <w:spacing w:line="360" w:lineRule="auto"/>
        <w:jc w:val="both"/>
        <w:rPr>
          <w:rFonts w:ascii="Book Antiqua" w:eastAsia="Arial Unicode MS" w:hAnsi="Book Antiqua" w:cs="Arial"/>
          <w:b/>
          <w:bCs/>
          <w:color w:val="000000"/>
          <w:bdr w:val="nil"/>
        </w:rPr>
      </w:pPr>
      <w:r w:rsidRPr="00443AA1">
        <w:rPr>
          <w:rFonts w:ascii="Book Antiqua" w:eastAsia="Arial Unicode MS" w:hAnsi="Book Antiqua" w:cs="Arial"/>
          <w:b/>
          <w:bCs/>
          <w:color w:val="000000"/>
          <w:bdr w:val="nil"/>
        </w:rPr>
        <w:t>Table 1 Distribution of number of participants per study</w:t>
      </w:r>
    </w:p>
    <w:tbl>
      <w:tblPr>
        <w:tblW w:w="8238" w:type="dxa"/>
        <w:tblCellMar>
          <w:left w:w="0" w:type="dxa"/>
          <w:right w:w="0" w:type="dxa"/>
        </w:tblCellMar>
        <w:tblLook w:val="0600" w:firstRow="0" w:lastRow="0" w:firstColumn="0" w:lastColumn="0" w:noHBand="1" w:noVBand="1"/>
      </w:tblPr>
      <w:tblGrid>
        <w:gridCol w:w="5612"/>
        <w:gridCol w:w="2626"/>
      </w:tblGrid>
      <w:tr w:rsidR="00F56FCD" w:rsidRPr="00443AA1" w14:paraId="2F3C6B1A" w14:textId="77777777" w:rsidTr="0013037F">
        <w:trPr>
          <w:trHeight w:val="298"/>
        </w:trPr>
        <w:tc>
          <w:tcPr>
            <w:tcW w:w="5612" w:type="dxa"/>
            <w:tcBorders>
              <w:top w:val="single" w:sz="8" w:space="0" w:color="000000"/>
              <w:left w:val="nil"/>
              <w:bottom w:val="single" w:sz="8" w:space="0" w:color="000000"/>
              <w:right w:val="nil"/>
            </w:tcBorders>
            <w:shd w:val="clear" w:color="auto" w:fill="FFFFFF"/>
            <w:tcMar>
              <w:top w:w="15" w:type="dxa"/>
              <w:left w:w="15" w:type="dxa"/>
              <w:bottom w:w="0" w:type="dxa"/>
              <w:right w:w="15" w:type="dxa"/>
            </w:tcMar>
            <w:vAlign w:val="bottom"/>
            <w:hideMark/>
          </w:tcPr>
          <w:p w14:paraId="6FCBD31D" w14:textId="74430E25" w:rsidR="00F56FCD" w:rsidRPr="00443AA1" w:rsidRDefault="00F56FCD" w:rsidP="00443AA1">
            <w:pPr>
              <w:pBdr>
                <w:top w:val="nil"/>
                <w:left w:val="nil"/>
                <w:bottom w:val="nil"/>
                <w:right w:val="nil"/>
                <w:between w:val="nil"/>
                <w:bar w:val="nil"/>
              </w:pBdr>
              <w:adjustRightInd w:val="0"/>
              <w:snapToGrid w:val="0"/>
              <w:spacing w:line="360" w:lineRule="auto"/>
              <w:jc w:val="both"/>
              <w:rPr>
                <w:rFonts w:ascii="Book Antiqua" w:eastAsia="Arial Unicode MS" w:hAnsi="Book Antiqua" w:cs="Arial"/>
                <w:b/>
                <w:bCs/>
                <w:color w:val="000000"/>
                <w:bdr w:val="nil"/>
              </w:rPr>
            </w:pPr>
            <w:r w:rsidRPr="00443AA1">
              <w:rPr>
                <w:rFonts w:ascii="Book Antiqua" w:eastAsia="Arial Unicode MS" w:hAnsi="Book Antiqua" w:cs="Arial"/>
                <w:b/>
                <w:bCs/>
                <w:color w:val="000000"/>
                <w:bdr w:val="nil"/>
              </w:rPr>
              <w:t>Participants (range)</w:t>
            </w:r>
          </w:p>
        </w:tc>
        <w:tc>
          <w:tcPr>
            <w:tcW w:w="2626" w:type="dxa"/>
            <w:tcBorders>
              <w:top w:val="single" w:sz="8" w:space="0" w:color="000000"/>
              <w:left w:val="nil"/>
              <w:bottom w:val="single" w:sz="8" w:space="0" w:color="000000"/>
              <w:right w:val="nil"/>
            </w:tcBorders>
            <w:shd w:val="clear" w:color="auto" w:fill="FFFFFF"/>
            <w:tcMar>
              <w:top w:w="15" w:type="dxa"/>
              <w:left w:w="15" w:type="dxa"/>
              <w:bottom w:w="0" w:type="dxa"/>
              <w:right w:w="15" w:type="dxa"/>
            </w:tcMar>
            <w:vAlign w:val="bottom"/>
            <w:hideMark/>
          </w:tcPr>
          <w:p w14:paraId="796EEB0E" w14:textId="77777777" w:rsidR="00F56FCD" w:rsidRPr="00443AA1" w:rsidRDefault="00F56FCD" w:rsidP="00443AA1">
            <w:pPr>
              <w:pBdr>
                <w:top w:val="nil"/>
                <w:left w:val="nil"/>
                <w:bottom w:val="nil"/>
                <w:right w:val="nil"/>
                <w:between w:val="nil"/>
                <w:bar w:val="nil"/>
              </w:pBdr>
              <w:adjustRightInd w:val="0"/>
              <w:snapToGrid w:val="0"/>
              <w:spacing w:line="360" w:lineRule="auto"/>
              <w:jc w:val="both"/>
              <w:rPr>
                <w:rFonts w:ascii="Book Antiqua" w:eastAsia="Arial Unicode MS" w:hAnsi="Book Antiqua" w:cs="Arial"/>
                <w:b/>
                <w:bCs/>
                <w:color w:val="000000"/>
                <w:bdr w:val="nil"/>
              </w:rPr>
            </w:pPr>
            <w:r w:rsidRPr="00443AA1">
              <w:rPr>
                <w:rFonts w:ascii="Book Antiqua" w:eastAsia="Arial Unicode MS" w:hAnsi="Book Antiqua" w:cs="Arial"/>
                <w:b/>
                <w:bCs/>
                <w:color w:val="000000"/>
                <w:bdr w:val="nil"/>
              </w:rPr>
              <w:t>Papers</w:t>
            </w:r>
          </w:p>
        </w:tc>
      </w:tr>
      <w:tr w:rsidR="00F56FCD" w:rsidRPr="00443AA1" w14:paraId="4722AB40" w14:textId="77777777" w:rsidTr="0013037F">
        <w:trPr>
          <w:trHeight w:val="306"/>
        </w:trPr>
        <w:tc>
          <w:tcPr>
            <w:tcW w:w="5612" w:type="dxa"/>
            <w:tcBorders>
              <w:top w:val="single" w:sz="8" w:space="0" w:color="000000"/>
              <w:left w:val="nil"/>
              <w:bottom w:val="nil"/>
              <w:right w:val="nil"/>
            </w:tcBorders>
            <w:shd w:val="clear" w:color="auto" w:fill="FFFFFF"/>
            <w:tcMar>
              <w:top w:w="15" w:type="dxa"/>
              <w:left w:w="15" w:type="dxa"/>
              <w:bottom w:w="0" w:type="dxa"/>
              <w:right w:w="15" w:type="dxa"/>
            </w:tcMar>
            <w:vAlign w:val="bottom"/>
            <w:hideMark/>
          </w:tcPr>
          <w:p w14:paraId="3BE59764" w14:textId="77777777" w:rsidR="00F56FCD" w:rsidRPr="00443AA1" w:rsidRDefault="00F56FCD" w:rsidP="00443AA1">
            <w:pPr>
              <w:pBdr>
                <w:top w:val="nil"/>
                <w:left w:val="nil"/>
                <w:bottom w:val="nil"/>
                <w:right w:val="nil"/>
                <w:between w:val="nil"/>
                <w:bar w:val="nil"/>
              </w:pBdr>
              <w:adjustRightInd w:val="0"/>
              <w:snapToGrid w:val="0"/>
              <w:spacing w:line="360" w:lineRule="auto"/>
              <w:jc w:val="both"/>
              <w:rPr>
                <w:rFonts w:ascii="Book Antiqua" w:eastAsia="Arial Unicode MS" w:hAnsi="Book Antiqua" w:cs="Arial"/>
                <w:color w:val="000000"/>
                <w:bdr w:val="nil"/>
              </w:rPr>
            </w:pPr>
            <w:r w:rsidRPr="00443AA1">
              <w:rPr>
                <w:rFonts w:ascii="Book Antiqua" w:eastAsia="Arial Unicode MS" w:hAnsi="Book Antiqua" w:cs="Arial"/>
                <w:color w:val="000000"/>
                <w:bdr w:val="nil"/>
              </w:rPr>
              <w:t>2-10</w:t>
            </w:r>
          </w:p>
        </w:tc>
        <w:tc>
          <w:tcPr>
            <w:tcW w:w="2626" w:type="dxa"/>
            <w:tcBorders>
              <w:top w:val="single" w:sz="8" w:space="0" w:color="000000"/>
              <w:left w:val="nil"/>
              <w:bottom w:val="nil"/>
              <w:right w:val="nil"/>
            </w:tcBorders>
            <w:shd w:val="clear" w:color="auto" w:fill="FFFFFF"/>
            <w:tcMar>
              <w:top w:w="15" w:type="dxa"/>
              <w:left w:w="15" w:type="dxa"/>
              <w:bottom w:w="0" w:type="dxa"/>
              <w:right w:w="15" w:type="dxa"/>
            </w:tcMar>
            <w:vAlign w:val="bottom"/>
            <w:hideMark/>
          </w:tcPr>
          <w:p w14:paraId="71EDB416" w14:textId="77777777" w:rsidR="00F56FCD" w:rsidRPr="00443AA1" w:rsidRDefault="00F56FCD" w:rsidP="00443AA1">
            <w:pPr>
              <w:pBdr>
                <w:top w:val="nil"/>
                <w:left w:val="nil"/>
                <w:bottom w:val="nil"/>
                <w:right w:val="nil"/>
                <w:between w:val="nil"/>
                <w:bar w:val="nil"/>
              </w:pBdr>
              <w:adjustRightInd w:val="0"/>
              <w:snapToGrid w:val="0"/>
              <w:spacing w:line="360" w:lineRule="auto"/>
              <w:jc w:val="both"/>
              <w:rPr>
                <w:rFonts w:ascii="Book Antiqua" w:eastAsia="Arial Unicode MS" w:hAnsi="Book Antiqua" w:cs="Arial"/>
                <w:color w:val="000000"/>
                <w:bdr w:val="nil"/>
              </w:rPr>
            </w:pPr>
            <w:r w:rsidRPr="00443AA1">
              <w:rPr>
                <w:rFonts w:ascii="Book Antiqua" w:eastAsia="Arial Unicode MS" w:hAnsi="Book Antiqua" w:cs="Arial"/>
                <w:color w:val="000000"/>
                <w:bdr w:val="nil"/>
              </w:rPr>
              <w:t>28</w:t>
            </w:r>
          </w:p>
        </w:tc>
      </w:tr>
      <w:tr w:rsidR="00F56FCD" w:rsidRPr="00443AA1" w14:paraId="79517915" w14:textId="77777777" w:rsidTr="0013037F">
        <w:trPr>
          <w:trHeight w:val="298"/>
        </w:trPr>
        <w:tc>
          <w:tcPr>
            <w:tcW w:w="5612" w:type="dxa"/>
            <w:tcBorders>
              <w:top w:val="nil"/>
              <w:left w:val="nil"/>
              <w:bottom w:val="nil"/>
              <w:right w:val="nil"/>
            </w:tcBorders>
            <w:shd w:val="clear" w:color="auto" w:fill="FFFFFF"/>
            <w:tcMar>
              <w:top w:w="15" w:type="dxa"/>
              <w:left w:w="15" w:type="dxa"/>
              <w:bottom w:w="0" w:type="dxa"/>
              <w:right w:w="15" w:type="dxa"/>
            </w:tcMar>
            <w:vAlign w:val="bottom"/>
            <w:hideMark/>
          </w:tcPr>
          <w:p w14:paraId="18108873" w14:textId="77777777" w:rsidR="00F56FCD" w:rsidRPr="00443AA1" w:rsidRDefault="00F56FCD" w:rsidP="00443AA1">
            <w:pPr>
              <w:pBdr>
                <w:top w:val="nil"/>
                <w:left w:val="nil"/>
                <w:bottom w:val="nil"/>
                <w:right w:val="nil"/>
                <w:between w:val="nil"/>
                <w:bar w:val="nil"/>
              </w:pBdr>
              <w:adjustRightInd w:val="0"/>
              <w:snapToGrid w:val="0"/>
              <w:spacing w:line="360" w:lineRule="auto"/>
              <w:jc w:val="both"/>
              <w:rPr>
                <w:rFonts w:ascii="Book Antiqua" w:eastAsia="Arial Unicode MS" w:hAnsi="Book Antiqua" w:cs="Arial"/>
                <w:color w:val="000000"/>
                <w:bdr w:val="nil"/>
              </w:rPr>
            </w:pPr>
            <w:r w:rsidRPr="00443AA1">
              <w:rPr>
                <w:rFonts w:ascii="Book Antiqua" w:eastAsia="Arial Unicode MS" w:hAnsi="Book Antiqua" w:cs="Arial"/>
                <w:color w:val="000000"/>
                <w:bdr w:val="nil"/>
              </w:rPr>
              <w:t>11-20</w:t>
            </w:r>
          </w:p>
        </w:tc>
        <w:tc>
          <w:tcPr>
            <w:tcW w:w="2626" w:type="dxa"/>
            <w:tcBorders>
              <w:top w:val="nil"/>
              <w:left w:val="nil"/>
              <w:bottom w:val="nil"/>
              <w:right w:val="nil"/>
            </w:tcBorders>
            <w:shd w:val="clear" w:color="auto" w:fill="FFFFFF"/>
            <w:tcMar>
              <w:top w:w="15" w:type="dxa"/>
              <w:left w:w="15" w:type="dxa"/>
              <w:bottom w:w="0" w:type="dxa"/>
              <w:right w:w="15" w:type="dxa"/>
            </w:tcMar>
            <w:vAlign w:val="bottom"/>
            <w:hideMark/>
          </w:tcPr>
          <w:p w14:paraId="4D4F6138" w14:textId="77777777" w:rsidR="00F56FCD" w:rsidRPr="00443AA1" w:rsidRDefault="00F56FCD" w:rsidP="00443AA1">
            <w:pPr>
              <w:pBdr>
                <w:top w:val="nil"/>
                <w:left w:val="nil"/>
                <w:bottom w:val="nil"/>
                <w:right w:val="nil"/>
                <w:between w:val="nil"/>
                <w:bar w:val="nil"/>
              </w:pBdr>
              <w:adjustRightInd w:val="0"/>
              <w:snapToGrid w:val="0"/>
              <w:spacing w:line="360" w:lineRule="auto"/>
              <w:jc w:val="both"/>
              <w:rPr>
                <w:rFonts w:ascii="Book Antiqua" w:eastAsia="Arial Unicode MS" w:hAnsi="Book Antiqua" w:cs="Arial"/>
                <w:color w:val="000000"/>
                <w:bdr w:val="nil"/>
              </w:rPr>
            </w:pPr>
            <w:r w:rsidRPr="00443AA1">
              <w:rPr>
                <w:rFonts w:ascii="Book Antiqua" w:eastAsia="Arial Unicode MS" w:hAnsi="Book Antiqua" w:cs="Arial"/>
                <w:color w:val="000000"/>
                <w:bdr w:val="nil"/>
              </w:rPr>
              <w:t>4</w:t>
            </w:r>
          </w:p>
        </w:tc>
      </w:tr>
      <w:tr w:rsidR="00F56FCD" w:rsidRPr="00443AA1" w14:paraId="3C6B5595" w14:textId="77777777" w:rsidTr="0013037F">
        <w:trPr>
          <w:trHeight w:val="298"/>
        </w:trPr>
        <w:tc>
          <w:tcPr>
            <w:tcW w:w="5612" w:type="dxa"/>
            <w:tcBorders>
              <w:top w:val="nil"/>
              <w:left w:val="nil"/>
              <w:bottom w:val="nil"/>
              <w:right w:val="nil"/>
            </w:tcBorders>
            <w:shd w:val="clear" w:color="auto" w:fill="FFFFFF"/>
            <w:tcMar>
              <w:top w:w="15" w:type="dxa"/>
              <w:left w:w="15" w:type="dxa"/>
              <w:bottom w:w="0" w:type="dxa"/>
              <w:right w:w="15" w:type="dxa"/>
            </w:tcMar>
            <w:vAlign w:val="bottom"/>
            <w:hideMark/>
          </w:tcPr>
          <w:p w14:paraId="459F0F5E" w14:textId="77777777" w:rsidR="00F56FCD" w:rsidRPr="00443AA1" w:rsidRDefault="00F56FCD" w:rsidP="00443AA1">
            <w:pPr>
              <w:pBdr>
                <w:top w:val="nil"/>
                <w:left w:val="nil"/>
                <w:bottom w:val="nil"/>
                <w:right w:val="nil"/>
                <w:between w:val="nil"/>
                <w:bar w:val="nil"/>
              </w:pBdr>
              <w:adjustRightInd w:val="0"/>
              <w:snapToGrid w:val="0"/>
              <w:spacing w:line="360" w:lineRule="auto"/>
              <w:jc w:val="both"/>
              <w:rPr>
                <w:rFonts w:ascii="Book Antiqua" w:eastAsia="Arial Unicode MS" w:hAnsi="Book Antiqua" w:cs="Arial"/>
                <w:color w:val="000000"/>
                <w:bdr w:val="nil"/>
              </w:rPr>
            </w:pPr>
            <w:r w:rsidRPr="00443AA1">
              <w:rPr>
                <w:rFonts w:ascii="Book Antiqua" w:eastAsia="Arial Unicode MS" w:hAnsi="Book Antiqua" w:cs="Arial"/>
                <w:color w:val="000000"/>
                <w:bdr w:val="nil"/>
              </w:rPr>
              <w:t>21-30</w:t>
            </w:r>
          </w:p>
        </w:tc>
        <w:tc>
          <w:tcPr>
            <w:tcW w:w="2626" w:type="dxa"/>
            <w:tcBorders>
              <w:top w:val="nil"/>
              <w:left w:val="nil"/>
              <w:bottom w:val="nil"/>
              <w:right w:val="nil"/>
            </w:tcBorders>
            <w:shd w:val="clear" w:color="auto" w:fill="FFFFFF"/>
            <w:tcMar>
              <w:top w:w="15" w:type="dxa"/>
              <w:left w:w="15" w:type="dxa"/>
              <w:bottom w:w="0" w:type="dxa"/>
              <w:right w:w="15" w:type="dxa"/>
            </w:tcMar>
            <w:vAlign w:val="bottom"/>
            <w:hideMark/>
          </w:tcPr>
          <w:p w14:paraId="021D62FE" w14:textId="77777777" w:rsidR="00F56FCD" w:rsidRPr="00443AA1" w:rsidRDefault="00F56FCD" w:rsidP="00443AA1">
            <w:pPr>
              <w:pBdr>
                <w:top w:val="nil"/>
                <w:left w:val="nil"/>
                <w:bottom w:val="nil"/>
                <w:right w:val="nil"/>
                <w:between w:val="nil"/>
                <w:bar w:val="nil"/>
              </w:pBdr>
              <w:adjustRightInd w:val="0"/>
              <w:snapToGrid w:val="0"/>
              <w:spacing w:line="360" w:lineRule="auto"/>
              <w:jc w:val="both"/>
              <w:rPr>
                <w:rFonts w:ascii="Book Antiqua" w:eastAsia="Arial Unicode MS" w:hAnsi="Book Antiqua" w:cs="Arial"/>
                <w:color w:val="000000"/>
                <w:bdr w:val="nil"/>
              </w:rPr>
            </w:pPr>
            <w:r w:rsidRPr="00443AA1">
              <w:rPr>
                <w:rFonts w:ascii="Book Antiqua" w:eastAsia="Arial Unicode MS" w:hAnsi="Book Antiqua" w:cs="Arial"/>
                <w:color w:val="000000"/>
                <w:bdr w:val="nil"/>
              </w:rPr>
              <w:t>9</w:t>
            </w:r>
          </w:p>
        </w:tc>
      </w:tr>
      <w:tr w:rsidR="00F56FCD" w:rsidRPr="00443AA1" w14:paraId="46B8629F" w14:textId="77777777" w:rsidTr="0013037F">
        <w:trPr>
          <w:trHeight w:val="298"/>
        </w:trPr>
        <w:tc>
          <w:tcPr>
            <w:tcW w:w="5612" w:type="dxa"/>
            <w:tcBorders>
              <w:top w:val="nil"/>
              <w:left w:val="nil"/>
              <w:bottom w:val="nil"/>
              <w:right w:val="nil"/>
            </w:tcBorders>
            <w:shd w:val="clear" w:color="auto" w:fill="FFFFFF"/>
            <w:tcMar>
              <w:top w:w="15" w:type="dxa"/>
              <w:left w:w="15" w:type="dxa"/>
              <w:bottom w:w="0" w:type="dxa"/>
              <w:right w:w="15" w:type="dxa"/>
            </w:tcMar>
            <w:vAlign w:val="bottom"/>
            <w:hideMark/>
          </w:tcPr>
          <w:p w14:paraId="7CBF0E84" w14:textId="77777777" w:rsidR="00F56FCD" w:rsidRPr="00443AA1" w:rsidRDefault="00F56FCD" w:rsidP="00443AA1">
            <w:pPr>
              <w:pBdr>
                <w:top w:val="nil"/>
                <w:left w:val="nil"/>
                <w:bottom w:val="nil"/>
                <w:right w:val="nil"/>
                <w:between w:val="nil"/>
                <w:bar w:val="nil"/>
              </w:pBdr>
              <w:adjustRightInd w:val="0"/>
              <w:snapToGrid w:val="0"/>
              <w:spacing w:line="360" w:lineRule="auto"/>
              <w:jc w:val="both"/>
              <w:rPr>
                <w:rFonts w:ascii="Book Antiqua" w:eastAsia="Arial Unicode MS" w:hAnsi="Book Antiqua" w:cs="Arial"/>
                <w:color w:val="000000"/>
                <w:bdr w:val="nil"/>
              </w:rPr>
            </w:pPr>
            <w:r w:rsidRPr="00443AA1">
              <w:rPr>
                <w:rFonts w:ascii="Book Antiqua" w:eastAsia="Arial Unicode MS" w:hAnsi="Book Antiqua" w:cs="Arial"/>
                <w:color w:val="000000"/>
                <w:bdr w:val="nil"/>
              </w:rPr>
              <w:t>31-40</w:t>
            </w:r>
          </w:p>
        </w:tc>
        <w:tc>
          <w:tcPr>
            <w:tcW w:w="2626" w:type="dxa"/>
            <w:tcBorders>
              <w:top w:val="nil"/>
              <w:left w:val="nil"/>
              <w:bottom w:val="nil"/>
              <w:right w:val="nil"/>
            </w:tcBorders>
            <w:shd w:val="clear" w:color="auto" w:fill="FFFFFF"/>
            <w:tcMar>
              <w:top w:w="15" w:type="dxa"/>
              <w:left w:w="15" w:type="dxa"/>
              <w:bottom w:w="0" w:type="dxa"/>
              <w:right w:w="15" w:type="dxa"/>
            </w:tcMar>
            <w:vAlign w:val="bottom"/>
            <w:hideMark/>
          </w:tcPr>
          <w:p w14:paraId="489CE98B" w14:textId="77777777" w:rsidR="00F56FCD" w:rsidRPr="00443AA1" w:rsidRDefault="00F56FCD" w:rsidP="00443AA1">
            <w:pPr>
              <w:pBdr>
                <w:top w:val="nil"/>
                <w:left w:val="nil"/>
                <w:bottom w:val="nil"/>
                <w:right w:val="nil"/>
                <w:between w:val="nil"/>
                <w:bar w:val="nil"/>
              </w:pBdr>
              <w:adjustRightInd w:val="0"/>
              <w:snapToGrid w:val="0"/>
              <w:spacing w:line="360" w:lineRule="auto"/>
              <w:jc w:val="both"/>
              <w:rPr>
                <w:rFonts w:ascii="Book Antiqua" w:eastAsia="Arial Unicode MS" w:hAnsi="Book Antiqua" w:cs="Arial"/>
                <w:color w:val="000000"/>
                <w:bdr w:val="nil"/>
              </w:rPr>
            </w:pPr>
            <w:r w:rsidRPr="00443AA1">
              <w:rPr>
                <w:rFonts w:ascii="Book Antiqua" w:eastAsia="Arial Unicode MS" w:hAnsi="Book Antiqua" w:cs="Arial"/>
                <w:color w:val="000000"/>
                <w:bdr w:val="nil"/>
              </w:rPr>
              <w:t>3</w:t>
            </w:r>
          </w:p>
        </w:tc>
      </w:tr>
      <w:tr w:rsidR="00F56FCD" w:rsidRPr="00443AA1" w14:paraId="1193F5A6" w14:textId="77777777" w:rsidTr="0013037F">
        <w:trPr>
          <w:trHeight w:val="298"/>
        </w:trPr>
        <w:tc>
          <w:tcPr>
            <w:tcW w:w="5612" w:type="dxa"/>
            <w:tcBorders>
              <w:top w:val="nil"/>
              <w:left w:val="nil"/>
              <w:bottom w:val="nil"/>
              <w:right w:val="nil"/>
            </w:tcBorders>
            <w:shd w:val="clear" w:color="auto" w:fill="FFFFFF"/>
            <w:tcMar>
              <w:top w:w="15" w:type="dxa"/>
              <w:left w:w="15" w:type="dxa"/>
              <w:bottom w:w="0" w:type="dxa"/>
              <w:right w:w="15" w:type="dxa"/>
            </w:tcMar>
            <w:vAlign w:val="bottom"/>
            <w:hideMark/>
          </w:tcPr>
          <w:p w14:paraId="2AAC4188" w14:textId="77777777" w:rsidR="00F56FCD" w:rsidRPr="00443AA1" w:rsidRDefault="00F56FCD" w:rsidP="00443AA1">
            <w:pPr>
              <w:pBdr>
                <w:top w:val="nil"/>
                <w:left w:val="nil"/>
                <w:bottom w:val="nil"/>
                <w:right w:val="nil"/>
                <w:between w:val="nil"/>
                <w:bar w:val="nil"/>
              </w:pBdr>
              <w:adjustRightInd w:val="0"/>
              <w:snapToGrid w:val="0"/>
              <w:spacing w:line="360" w:lineRule="auto"/>
              <w:jc w:val="both"/>
              <w:rPr>
                <w:rFonts w:ascii="Book Antiqua" w:eastAsia="Arial Unicode MS" w:hAnsi="Book Antiqua" w:cs="Arial"/>
                <w:color w:val="000000"/>
                <w:bdr w:val="nil"/>
              </w:rPr>
            </w:pPr>
            <w:r w:rsidRPr="00443AA1">
              <w:rPr>
                <w:rFonts w:ascii="Book Antiqua" w:eastAsia="Arial Unicode MS" w:hAnsi="Book Antiqua" w:cs="Arial"/>
                <w:color w:val="000000"/>
                <w:bdr w:val="nil"/>
              </w:rPr>
              <w:t>41-50</w:t>
            </w:r>
          </w:p>
        </w:tc>
        <w:tc>
          <w:tcPr>
            <w:tcW w:w="2626" w:type="dxa"/>
            <w:tcBorders>
              <w:top w:val="nil"/>
              <w:left w:val="nil"/>
              <w:bottom w:val="nil"/>
              <w:right w:val="nil"/>
            </w:tcBorders>
            <w:shd w:val="clear" w:color="auto" w:fill="FFFFFF"/>
            <w:tcMar>
              <w:top w:w="15" w:type="dxa"/>
              <w:left w:w="15" w:type="dxa"/>
              <w:bottom w:w="0" w:type="dxa"/>
              <w:right w:w="15" w:type="dxa"/>
            </w:tcMar>
            <w:vAlign w:val="bottom"/>
            <w:hideMark/>
          </w:tcPr>
          <w:p w14:paraId="2D5ADB18" w14:textId="77777777" w:rsidR="00F56FCD" w:rsidRPr="00443AA1" w:rsidRDefault="00F56FCD" w:rsidP="00443AA1">
            <w:pPr>
              <w:pBdr>
                <w:top w:val="nil"/>
                <w:left w:val="nil"/>
                <w:bottom w:val="nil"/>
                <w:right w:val="nil"/>
                <w:between w:val="nil"/>
                <w:bar w:val="nil"/>
              </w:pBdr>
              <w:adjustRightInd w:val="0"/>
              <w:snapToGrid w:val="0"/>
              <w:spacing w:line="360" w:lineRule="auto"/>
              <w:jc w:val="both"/>
              <w:rPr>
                <w:rFonts w:ascii="Book Antiqua" w:eastAsia="Arial Unicode MS" w:hAnsi="Book Antiqua" w:cs="Arial"/>
                <w:color w:val="000000"/>
                <w:bdr w:val="nil"/>
              </w:rPr>
            </w:pPr>
            <w:r w:rsidRPr="00443AA1">
              <w:rPr>
                <w:rFonts w:ascii="Book Antiqua" w:eastAsia="Arial Unicode MS" w:hAnsi="Book Antiqua" w:cs="Arial"/>
                <w:color w:val="000000"/>
                <w:bdr w:val="nil"/>
              </w:rPr>
              <w:t>4</w:t>
            </w:r>
          </w:p>
        </w:tc>
      </w:tr>
      <w:tr w:rsidR="00F56FCD" w:rsidRPr="00443AA1" w14:paraId="3FC02B4E" w14:textId="77777777" w:rsidTr="0013037F">
        <w:trPr>
          <w:trHeight w:val="298"/>
        </w:trPr>
        <w:tc>
          <w:tcPr>
            <w:tcW w:w="5612" w:type="dxa"/>
            <w:tcBorders>
              <w:top w:val="nil"/>
              <w:left w:val="nil"/>
              <w:bottom w:val="nil"/>
              <w:right w:val="nil"/>
            </w:tcBorders>
            <w:shd w:val="clear" w:color="auto" w:fill="FFFFFF"/>
            <w:tcMar>
              <w:top w:w="15" w:type="dxa"/>
              <w:left w:w="15" w:type="dxa"/>
              <w:bottom w:w="0" w:type="dxa"/>
              <w:right w:w="15" w:type="dxa"/>
            </w:tcMar>
            <w:vAlign w:val="bottom"/>
            <w:hideMark/>
          </w:tcPr>
          <w:p w14:paraId="7443912E" w14:textId="77777777" w:rsidR="00F56FCD" w:rsidRPr="00443AA1" w:rsidRDefault="00F56FCD" w:rsidP="00443AA1">
            <w:pPr>
              <w:pBdr>
                <w:top w:val="nil"/>
                <w:left w:val="nil"/>
                <w:bottom w:val="nil"/>
                <w:right w:val="nil"/>
                <w:between w:val="nil"/>
                <w:bar w:val="nil"/>
              </w:pBdr>
              <w:adjustRightInd w:val="0"/>
              <w:snapToGrid w:val="0"/>
              <w:spacing w:line="360" w:lineRule="auto"/>
              <w:jc w:val="both"/>
              <w:rPr>
                <w:rFonts w:ascii="Book Antiqua" w:eastAsia="Arial Unicode MS" w:hAnsi="Book Antiqua" w:cs="Arial"/>
                <w:color w:val="000000"/>
                <w:bdr w:val="nil"/>
              </w:rPr>
            </w:pPr>
            <w:r w:rsidRPr="00443AA1">
              <w:rPr>
                <w:rFonts w:ascii="Book Antiqua" w:eastAsia="Arial Unicode MS" w:hAnsi="Book Antiqua" w:cs="Arial"/>
                <w:color w:val="000000"/>
                <w:bdr w:val="nil"/>
              </w:rPr>
              <w:t>51-60</w:t>
            </w:r>
          </w:p>
        </w:tc>
        <w:tc>
          <w:tcPr>
            <w:tcW w:w="2626" w:type="dxa"/>
            <w:tcBorders>
              <w:top w:val="nil"/>
              <w:left w:val="nil"/>
              <w:bottom w:val="nil"/>
              <w:right w:val="nil"/>
            </w:tcBorders>
            <w:shd w:val="clear" w:color="auto" w:fill="FFFFFF"/>
            <w:tcMar>
              <w:top w:w="15" w:type="dxa"/>
              <w:left w:w="15" w:type="dxa"/>
              <w:bottom w:w="0" w:type="dxa"/>
              <w:right w:w="15" w:type="dxa"/>
            </w:tcMar>
            <w:vAlign w:val="bottom"/>
            <w:hideMark/>
          </w:tcPr>
          <w:p w14:paraId="5F259489" w14:textId="77777777" w:rsidR="00F56FCD" w:rsidRPr="00443AA1" w:rsidRDefault="00F56FCD" w:rsidP="00443AA1">
            <w:pPr>
              <w:pBdr>
                <w:top w:val="nil"/>
                <w:left w:val="nil"/>
                <w:bottom w:val="nil"/>
                <w:right w:val="nil"/>
                <w:between w:val="nil"/>
                <w:bar w:val="nil"/>
              </w:pBdr>
              <w:adjustRightInd w:val="0"/>
              <w:snapToGrid w:val="0"/>
              <w:spacing w:line="360" w:lineRule="auto"/>
              <w:jc w:val="both"/>
              <w:rPr>
                <w:rFonts w:ascii="Book Antiqua" w:eastAsia="Arial Unicode MS" w:hAnsi="Book Antiqua" w:cs="Arial"/>
                <w:color w:val="000000"/>
                <w:bdr w:val="nil"/>
              </w:rPr>
            </w:pPr>
            <w:r w:rsidRPr="00443AA1">
              <w:rPr>
                <w:rFonts w:ascii="Book Antiqua" w:eastAsia="Arial Unicode MS" w:hAnsi="Book Antiqua" w:cs="Arial"/>
                <w:color w:val="000000"/>
                <w:bdr w:val="nil"/>
              </w:rPr>
              <w:t>6</w:t>
            </w:r>
          </w:p>
        </w:tc>
      </w:tr>
      <w:tr w:rsidR="00F56FCD" w:rsidRPr="00443AA1" w14:paraId="7C8BA70E" w14:textId="77777777" w:rsidTr="0013037F">
        <w:trPr>
          <w:trHeight w:val="298"/>
        </w:trPr>
        <w:tc>
          <w:tcPr>
            <w:tcW w:w="5612" w:type="dxa"/>
            <w:tcBorders>
              <w:top w:val="nil"/>
              <w:left w:val="nil"/>
              <w:bottom w:val="nil"/>
              <w:right w:val="nil"/>
            </w:tcBorders>
            <w:shd w:val="clear" w:color="auto" w:fill="FFFFFF"/>
            <w:tcMar>
              <w:top w:w="15" w:type="dxa"/>
              <w:left w:w="15" w:type="dxa"/>
              <w:bottom w:w="0" w:type="dxa"/>
              <w:right w:w="15" w:type="dxa"/>
            </w:tcMar>
            <w:vAlign w:val="bottom"/>
            <w:hideMark/>
          </w:tcPr>
          <w:p w14:paraId="4A4A1984" w14:textId="77777777" w:rsidR="00F56FCD" w:rsidRPr="00443AA1" w:rsidRDefault="00F56FCD" w:rsidP="00443AA1">
            <w:pPr>
              <w:pBdr>
                <w:top w:val="nil"/>
                <w:left w:val="nil"/>
                <w:bottom w:val="nil"/>
                <w:right w:val="nil"/>
                <w:between w:val="nil"/>
                <w:bar w:val="nil"/>
              </w:pBdr>
              <w:adjustRightInd w:val="0"/>
              <w:snapToGrid w:val="0"/>
              <w:spacing w:line="360" w:lineRule="auto"/>
              <w:jc w:val="both"/>
              <w:rPr>
                <w:rFonts w:ascii="Book Antiqua" w:eastAsia="Arial Unicode MS" w:hAnsi="Book Antiqua" w:cs="Arial"/>
                <w:color w:val="000000"/>
                <w:bdr w:val="nil"/>
              </w:rPr>
            </w:pPr>
            <w:r w:rsidRPr="00443AA1">
              <w:rPr>
                <w:rFonts w:ascii="Book Antiqua" w:eastAsia="Arial Unicode MS" w:hAnsi="Book Antiqua" w:cs="Arial"/>
                <w:color w:val="000000"/>
                <w:bdr w:val="nil"/>
              </w:rPr>
              <w:t>61-70</w:t>
            </w:r>
          </w:p>
        </w:tc>
        <w:tc>
          <w:tcPr>
            <w:tcW w:w="2626" w:type="dxa"/>
            <w:tcBorders>
              <w:top w:val="nil"/>
              <w:left w:val="nil"/>
              <w:bottom w:val="nil"/>
              <w:right w:val="nil"/>
            </w:tcBorders>
            <w:shd w:val="clear" w:color="auto" w:fill="FFFFFF"/>
            <w:tcMar>
              <w:top w:w="15" w:type="dxa"/>
              <w:left w:w="15" w:type="dxa"/>
              <w:bottom w:w="0" w:type="dxa"/>
              <w:right w:w="15" w:type="dxa"/>
            </w:tcMar>
            <w:vAlign w:val="bottom"/>
            <w:hideMark/>
          </w:tcPr>
          <w:p w14:paraId="17C1B00D" w14:textId="77777777" w:rsidR="00F56FCD" w:rsidRPr="00443AA1" w:rsidRDefault="00F56FCD" w:rsidP="00443AA1">
            <w:pPr>
              <w:pBdr>
                <w:top w:val="nil"/>
                <w:left w:val="nil"/>
                <w:bottom w:val="nil"/>
                <w:right w:val="nil"/>
                <w:between w:val="nil"/>
                <w:bar w:val="nil"/>
              </w:pBdr>
              <w:adjustRightInd w:val="0"/>
              <w:snapToGrid w:val="0"/>
              <w:spacing w:line="360" w:lineRule="auto"/>
              <w:jc w:val="both"/>
              <w:rPr>
                <w:rFonts w:ascii="Book Antiqua" w:eastAsia="Arial Unicode MS" w:hAnsi="Book Antiqua" w:cs="Arial"/>
                <w:color w:val="000000"/>
                <w:bdr w:val="nil"/>
              </w:rPr>
            </w:pPr>
            <w:r w:rsidRPr="00443AA1">
              <w:rPr>
                <w:rFonts w:ascii="Book Antiqua" w:eastAsia="Arial Unicode MS" w:hAnsi="Book Antiqua" w:cs="Arial"/>
                <w:color w:val="000000"/>
                <w:bdr w:val="nil"/>
              </w:rPr>
              <w:t>4</w:t>
            </w:r>
          </w:p>
        </w:tc>
      </w:tr>
      <w:tr w:rsidR="00F56FCD" w:rsidRPr="00443AA1" w14:paraId="685D6016" w14:textId="77777777" w:rsidTr="0013037F">
        <w:trPr>
          <w:trHeight w:val="298"/>
        </w:trPr>
        <w:tc>
          <w:tcPr>
            <w:tcW w:w="5612" w:type="dxa"/>
            <w:tcBorders>
              <w:top w:val="nil"/>
              <w:left w:val="nil"/>
              <w:bottom w:val="nil"/>
              <w:right w:val="nil"/>
            </w:tcBorders>
            <w:shd w:val="clear" w:color="auto" w:fill="FFFFFF"/>
            <w:tcMar>
              <w:top w:w="15" w:type="dxa"/>
              <w:left w:w="15" w:type="dxa"/>
              <w:bottom w:w="0" w:type="dxa"/>
              <w:right w:w="15" w:type="dxa"/>
            </w:tcMar>
            <w:vAlign w:val="bottom"/>
            <w:hideMark/>
          </w:tcPr>
          <w:p w14:paraId="1494B71B" w14:textId="77777777" w:rsidR="00F56FCD" w:rsidRPr="00443AA1" w:rsidRDefault="00F56FCD" w:rsidP="00443AA1">
            <w:pPr>
              <w:pBdr>
                <w:top w:val="nil"/>
                <w:left w:val="nil"/>
                <w:bottom w:val="nil"/>
                <w:right w:val="nil"/>
                <w:between w:val="nil"/>
                <w:bar w:val="nil"/>
              </w:pBdr>
              <w:adjustRightInd w:val="0"/>
              <w:snapToGrid w:val="0"/>
              <w:spacing w:line="360" w:lineRule="auto"/>
              <w:jc w:val="both"/>
              <w:rPr>
                <w:rFonts w:ascii="Book Antiqua" w:eastAsia="Arial Unicode MS" w:hAnsi="Book Antiqua" w:cs="Arial"/>
                <w:color w:val="000000"/>
                <w:bdr w:val="nil"/>
              </w:rPr>
            </w:pPr>
            <w:r w:rsidRPr="00443AA1">
              <w:rPr>
                <w:rFonts w:ascii="Book Antiqua" w:eastAsia="Arial Unicode MS" w:hAnsi="Book Antiqua" w:cs="Arial"/>
                <w:color w:val="000000"/>
                <w:bdr w:val="nil"/>
              </w:rPr>
              <w:t>71-80</w:t>
            </w:r>
          </w:p>
        </w:tc>
        <w:tc>
          <w:tcPr>
            <w:tcW w:w="2626" w:type="dxa"/>
            <w:tcBorders>
              <w:top w:val="nil"/>
              <w:left w:val="nil"/>
              <w:bottom w:val="nil"/>
              <w:right w:val="nil"/>
            </w:tcBorders>
            <w:shd w:val="clear" w:color="auto" w:fill="FFFFFF"/>
            <w:tcMar>
              <w:top w:w="15" w:type="dxa"/>
              <w:left w:w="15" w:type="dxa"/>
              <w:bottom w:w="0" w:type="dxa"/>
              <w:right w:w="15" w:type="dxa"/>
            </w:tcMar>
            <w:vAlign w:val="bottom"/>
            <w:hideMark/>
          </w:tcPr>
          <w:p w14:paraId="28413365" w14:textId="77777777" w:rsidR="00F56FCD" w:rsidRPr="00443AA1" w:rsidRDefault="00F56FCD" w:rsidP="00443AA1">
            <w:pPr>
              <w:pBdr>
                <w:top w:val="nil"/>
                <w:left w:val="nil"/>
                <w:bottom w:val="nil"/>
                <w:right w:val="nil"/>
                <w:between w:val="nil"/>
                <w:bar w:val="nil"/>
              </w:pBdr>
              <w:adjustRightInd w:val="0"/>
              <w:snapToGrid w:val="0"/>
              <w:spacing w:line="360" w:lineRule="auto"/>
              <w:jc w:val="both"/>
              <w:rPr>
                <w:rFonts w:ascii="Book Antiqua" w:eastAsia="Arial Unicode MS" w:hAnsi="Book Antiqua" w:cs="Arial"/>
                <w:color w:val="000000"/>
                <w:bdr w:val="nil"/>
              </w:rPr>
            </w:pPr>
            <w:r w:rsidRPr="00443AA1">
              <w:rPr>
                <w:rFonts w:ascii="Book Antiqua" w:eastAsia="Arial Unicode MS" w:hAnsi="Book Antiqua" w:cs="Arial"/>
                <w:color w:val="000000"/>
                <w:bdr w:val="nil"/>
              </w:rPr>
              <w:t>4</w:t>
            </w:r>
          </w:p>
        </w:tc>
      </w:tr>
      <w:tr w:rsidR="00F56FCD" w:rsidRPr="00443AA1" w14:paraId="1FDADD5A" w14:textId="77777777" w:rsidTr="0013037F">
        <w:trPr>
          <w:trHeight w:val="298"/>
        </w:trPr>
        <w:tc>
          <w:tcPr>
            <w:tcW w:w="5612" w:type="dxa"/>
            <w:tcBorders>
              <w:top w:val="nil"/>
              <w:left w:val="nil"/>
              <w:bottom w:val="nil"/>
              <w:right w:val="nil"/>
            </w:tcBorders>
            <w:shd w:val="clear" w:color="auto" w:fill="FFFFFF"/>
            <w:tcMar>
              <w:top w:w="15" w:type="dxa"/>
              <w:left w:w="15" w:type="dxa"/>
              <w:bottom w:w="0" w:type="dxa"/>
              <w:right w:w="15" w:type="dxa"/>
            </w:tcMar>
            <w:vAlign w:val="bottom"/>
            <w:hideMark/>
          </w:tcPr>
          <w:p w14:paraId="613C273F" w14:textId="77777777" w:rsidR="00F56FCD" w:rsidRPr="00443AA1" w:rsidRDefault="00F56FCD" w:rsidP="00443AA1">
            <w:pPr>
              <w:pBdr>
                <w:top w:val="nil"/>
                <w:left w:val="nil"/>
                <w:bottom w:val="nil"/>
                <w:right w:val="nil"/>
                <w:between w:val="nil"/>
                <w:bar w:val="nil"/>
              </w:pBdr>
              <w:adjustRightInd w:val="0"/>
              <w:snapToGrid w:val="0"/>
              <w:spacing w:line="360" w:lineRule="auto"/>
              <w:jc w:val="both"/>
              <w:rPr>
                <w:rFonts w:ascii="Book Antiqua" w:eastAsia="Arial Unicode MS" w:hAnsi="Book Antiqua" w:cs="Arial"/>
                <w:color w:val="000000"/>
                <w:bdr w:val="nil"/>
              </w:rPr>
            </w:pPr>
            <w:r w:rsidRPr="00443AA1">
              <w:rPr>
                <w:rFonts w:ascii="Book Antiqua" w:eastAsia="Arial Unicode MS" w:hAnsi="Book Antiqua" w:cs="Arial"/>
                <w:color w:val="000000"/>
                <w:bdr w:val="nil"/>
              </w:rPr>
              <w:t>81-90</w:t>
            </w:r>
          </w:p>
        </w:tc>
        <w:tc>
          <w:tcPr>
            <w:tcW w:w="2626" w:type="dxa"/>
            <w:tcBorders>
              <w:top w:val="nil"/>
              <w:left w:val="nil"/>
              <w:bottom w:val="nil"/>
              <w:right w:val="nil"/>
            </w:tcBorders>
            <w:shd w:val="clear" w:color="auto" w:fill="FFFFFF"/>
            <w:tcMar>
              <w:top w:w="15" w:type="dxa"/>
              <w:left w:w="15" w:type="dxa"/>
              <w:bottom w:w="0" w:type="dxa"/>
              <w:right w:w="15" w:type="dxa"/>
            </w:tcMar>
            <w:vAlign w:val="bottom"/>
            <w:hideMark/>
          </w:tcPr>
          <w:p w14:paraId="5BBA945F" w14:textId="77777777" w:rsidR="00F56FCD" w:rsidRPr="00443AA1" w:rsidRDefault="00F56FCD" w:rsidP="00443AA1">
            <w:pPr>
              <w:pBdr>
                <w:top w:val="nil"/>
                <w:left w:val="nil"/>
                <w:bottom w:val="nil"/>
                <w:right w:val="nil"/>
                <w:between w:val="nil"/>
                <w:bar w:val="nil"/>
              </w:pBdr>
              <w:adjustRightInd w:val="0"/>
              <w:snapToGrid w:val="0"/>
              <w:spacing w:line="360" w:lineRule="auto"/>
              <w:jc w:val="both"/>
              <w:rPr>
                <w:rFonts w:ascii="Book Antiqua" w:eastAsia="Arial Unicode MS" w:hAnsi="Book Antiqua" w:cs="Arial"/>
                <w:color w:val="000000"/>
                <w:bdr w:val="nil"/>
              </w:rPr>
            </w:pPr>
            <w:r w:rsidRPr="00443AA1">
              <w:rPr>
                <w:rFonts w:ascii="Book Antiqua" w:eastAsia="Arial Unicode MS" w:hAnsi="Book Antiqua" w:cs="Arial"/>
                <w:color w:val="000000"/>
                <w:bdr w:val="nil"/>
              </w:rPr>
              <w:t>4</w:t>
            </w:r>
          </w:p>
        </w:tc>
      </w:tr>
      <w:tr w:rsidR="00F56FCD" w:rsidRPr="00443AA1" w14:paraId="24245778" w14:textId="77777777" w:rsidTr="0013037F">
        <w:trPr>
          <w:trHeight w:val="298"/>
        </w:trPr>
        <w:tc>
          <w:tcPr>
            <w:tcW w:w="5612" w:type="dxa"/>
            <w:tcBorders>
              <w:top w:val="nil"/>
              <w:left w:val="nil"/>
              <w:bottom w:val="nil"/>
              <w:right w:val="nil"/>
            </w:tcBorders>
            <w:shd w:val="clear" w:color="auto" w:fill="FFFFFF"/>
            <w:tcMar>
              <w:top w:w="15" w:type="dxa"/>
              <w:left w:w="15" w:type="dxa"/>
              <w:bottom w:w="0" w:type="dxa"/>
              <w:right w:w="15" w:type="dxa"/>
            </w:tcMar>
            <w:vAlign w:val="bottom"/>
            <w:hideMark/>
          </w:tcPr>
          <w:p w14:paraId="2A6A7B32" w14:textId="77777777" w:rsidR="00F56FCD" w:rsidRPr="00443AA1" w:rsidRDefault="00F56FCD" w:rsidP="00443AA1">
            <w:pPr>
              <w:pBdr>
                <w:top w:val="nil"/>
                <w:left w:val="nil"/>
                <w:bottom w:val="nil"/>
                <w:right w:val="nil"/>
                <w:between w:val="nil"/>
                <w:bar w:val="nil"/>
              </w:pBdr>
              <w:adjustRightInd w:val="0"/>
              <w:snapToGrid w:val="0"/>
              <w:spacing w:line="360" w:lineRule="auto"/>
              <w:jc w:val="both"/>
              <w:rPr>
                <w:rFonts w:ascii="Book Antiqua" w:eastAsia="Arial Unicode MS" w:hAnsi="Book Antiqua" w:cs="Arial"/>
                <w:color w:val="000000"/>
                <w:bdr w:val="nil"/>
              </w:rPr>
            </w:pPr>
            <w:r w:rsidRPr="00443AA1">
              <w:rPr>
                <w:rFonts w:ascii="Book Antiqua" w:eastAsia="Arial Unicode MS" w:hAnsi="Book Antiqua" w:cs="Arial"/>
                <w:color w:val="000000"/>
                <w:bdr w:val="nil"/>
              </w:rPr>
              <w:t>91-100</w:t>
            </w:r>
          </w:p>
        </w:tc>
        <w:tc>
          <w:tcPr>
            <w:tcW w:w="2626" w:type="dxa"/>
            <w:tcBorders>
              <w:top w:val="nil"/>
              <w:left w:val="nil"/>
              <w:bottom w:val="nil"/>
              <w:right w:val="nil"/>
            </w:tcBorders>
            <w:shd w:val="clear" w:color="auto" w:fill="FFFFFF"/>
            <w:tcMar>
              <w:top w:w="15" w:type="dxa"/>
              <w:left w:w="15" w:type="dxa"/>
              <w:bottom w:w="0" w:type="dxa"/>
              <w:right w:w="15" w:type="dxa"/>
            </w:tcMar>
            <w:vAlign w:val="bottom"/>
            <w:hideMark/>
          </w:tcPr>
          <w:p w14:paraId="5204FB2A" w14:textId="77777777" w:rsidR="00F56FCD" w:rsidRPr="00443AA1" w:rsidRDefault="00F56FCD" w:rsidP="00443AA1">
            <w:pPr>
              <w:pBdr>
                <w:top w:val="nil"/>
                <w:left w:val="nil"/>
                <w:bottom w:val="nil"/>
                <w:right w:val="nil"/>
                <w:between w:val="nil"/>
                <w:bar w:val="nil"/>
              </w:pBdr>
              <w:adjustRightInd w:val="0"/>
              <w:snapToGrid w:val="0"/>
              <w:spacing w:line="360" w:lineRule="auto"/>
              <w:jc w:val="both"/>
              <w:rPr>
                <w:rFonts w:ascii="Book Antiqua" w:eastAsia="Arial Unicode MS" w:hAnsi="Book Antiqua" w:cs="Arial"/>
                <w:color w:val="000000"/>
                <w:bdr w:val="nil"/>
              </w:rPr>
            </w:pPr>
            <w:r w:rsidRPr="00443AA1">
              <w:rPr>
                <w:rFonts w:ascii="Book Antiqua" w:eastAsia="Arial Unicode MS" w:hAnsi="Book Antiqua" w:cs="Arial"/>
                <w:color w:val="000000"/>
                <w:bdr w:val="nil"/>
              </w:rPr>
              <w:t>2</w:t>
            </w:r>
          </w:p>
        </w:tc>
      </w:tr>
      <w:tr w:rsidR="00F56FCD" w:rsidRPr="00443AA1" w14:paraId="7D9B8136" w14:textId="77777777" w:rsidTr="0013037F">
        <w:trPr>
          <w:trHeight w:val="298"/>
        </w:trPr>
        <w:tc>
          <w:tcPr>
            <w:tcW w:w="5612" w:type="dxa"/>
            <w:tcBorders>
              <w:top w:val="nil"/>
              <w:left w:val="nil"/>
              <w:bottom w:val="single" w:sz="8" w:space="0" w:color="000000"/>
              <w:right w:val="nil"/>
            </w:tcBorders>
            <w:shd w:val="clear" w:color="auto" w:fill="FFFFFF"/>
            <w:tcMar>
              <w:top w:w="15" w:type="dxa"/>
              <w:left w:w="15" w:type="dxa"/>
              <w:bottom w:w="0" w:type="dxa"/>
              <w:right w:w="15" w:type="dxa"/>
            </w:tcMar>
            <w:vAlign w:val="bottom"/>
            <w:hideMark/>
          </w:tcPr>
          <w:p w14:paraId="213C6EF0" w14:textId="77777777" w:rsidR="00F56FCD" w:rsidRPr="00443AA1" w:rsidRDefault="00F56FCD" w:rsidP="00443AA1">
            <w:pPr>
              <w:pBdr>
                <w:top w:val="nil"/>
                <w:left w:val="nil"/>
                <w:bottom w:val="nil"/>
                <w:right w:val="nil"/>
                <w:between w:val="nil"/>
                <w:bar w:val="nil"/>
              </w:pBdr>
              <w:adjustRightInd w:val="0"/>
              <w:snapToGrid w:val="0"/>
              <w:spacing w:line="360" w:lineRule="auto"/>
              <w:jc w:val="both"/>
              <w:rPr>
                <w:rFonts w:ascii="Book Antiqua" w:eastAsia="Arial Unicode MS" w:hAnsi="Book Antiqua" w:cs="Arial"/>
                <w:color w:val="000000"/>
                <w:bdr w:val="nil"/>
              </w:rPr>
            </w:pPr>
            <w:r w:rsidRPr="00443AA1">
              <w:rPr>
                <w:rFonts w:ascii="Book Antiqua" w:eastAsia="Arial Unicode MS" w:hAnsi="Book Antiqua" w:cs="Arial"/>
                <w:color w:val="000000"/>
                <w:bdr w:val="nil"/>
              </w:rPr>
              <w:t>101+</w:t>
            </w:r>
          </w:p>
        </w:tc>
        <w:tc>
          <w:tcPr>
            <w:tcW w:w="2626" w:type="dxa"/>
            <w:tcBorders>
              <w:top w:val="nil"/>
              <w:left w:val="nil"/>
              <w:bottom w:val="single" w:sz="8" w:space="0" w:color="000000"/>
              <w:right w:val="nil"/>
            </w:tcBorders>
            <w:shd w:val="clear" w:color="auto" w:fill="FFFFFF"/>
            <w:tcMar>
              <w:top w:w="15" w:type="dxa"/>
              <w:left w:w="15" w:type="dxa"/>
              <w:bottom w:w="0" w:type="dxa"/>
              <w:right w:w="15" w:type="dxa"/>
            </w:tcMar>
            <w:vAlign w:val="bottom"/>
            <w:hideMark/>
          </w:tcPr>
          <w:p w14:paraId="2678A696" w14:textId="77777777" w:rsidR="00F56FCD" w:rsidRPr="00443AA1" w:rsidRDefault="00F56FCD" w:rsidP="00443AA1">
            <w:pPr>
              <w:pBdr>
                <w:top w:val="nil"/>
                <w:left w:val="nil"/>
                <w:bottom w:val="nil"/>
                <w:right w:val="nil"/>
                <w:between w:val="nil"/>
                <w:bar w:val="nil"/>
              </w:pBdr>
              <w:adjustRightInd w:val="0"/>
              <w:snapToGrid w:val="0"/>
              <w:spacing w:line="360" w:lineRule="auto"/>
              <w:jc w:val="both"/>
              <w:rPr>
                <w:rFonts w:ascii="Book Antiqua" w:eastAsia="Arial Unicode MS" w:hAnsi="Book Antiqua" w:cs="Arial"/>
                <w:color w:val="000000"/>
                <w:bdr w:val="nil"/>
              </w:rPr>
            </w:pPr>
            <w:r w:rsidRPr="00443AA1">
              <w:rPr>
                <w:rFonts w:ascii="Book Antiqua" w:eastAsia="Arial Unicode MS" w:hAnsi="Book Antiqua" w:cs="Arial"/>
                <w:color w:val="000000"/>
                <w:bdr w:val="nil"/>
              </w:rPr>
              <w:t>10</w:t>
            </w:r>
          </w:p>
        </w:tc>
      </w:tr>
    </w:tbl>
    <w:p w14:paraId="2401B00E" w14:textId="77777777" w:rsidR="00F56FCD" w:rsidRPr="00443AA1" w:rsidRDefault="00F56FCD" w:rsidP="00443AA1">
      <w:pPr>
        <w:adjustRightInd w:val="0"/>
        <w:snapToGrid w:val="0"/>
        <w:spacing w:line="360" w:lineRule="auto"/>
        <w:jc w:val="both"/>
        <w:rPr>
          <w:rFonts w:ascii="Book Antiqua" w:hAnsi="Book Antiqua"/>
        </w:rPr>
      </w:pPr>
    </w:p>
    <w:sectPr w:rsidR="00F56FCD" w:rsidRPr="00443AA1" w:rsidSect="00F56FC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990B5A" w14:textId="77777777" w:rsidR="00A97CE3" w:rsidRDefault="00A97CE3" w:rsidP="00215C88">
      <w:r>
        <w:separator/>
      </w:r>
    </w:p>
  </w:endnote>
  <w:endnote w:type="continuationSeparator" w:id="0">
    <w:p w14:paraId="0ED2547B" w14:textId="77777777" w:rsidR="00A97CE3" w:rsidRDefault="00A97CE3" w:rsidP="00215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Neue">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304705"/>
      <w:docPartObj>
        <w:docPartGallery w:val="Page Numbers (Bottom of Page)"/>
        <w:docPartUnique/>
      </w:docPartObj>
    </w:sdtPr>
    <w:sdtEndPr/>
    <w:sdtContent>
      <w:sdt>
        <w:sdtPr>
          <w:id w:val="-1769616900"/>
          <w:docPartObj>
            <w:docPartGallery w:val="Page Numbers (Top of Page)"/>
            <w:docPartUnique/>
          </w:docPartObj>
        </w:sdtPr>
        <w:sdtEndPr/>
        <w:sdtContent>
          <w:p w14:paraId="0C7D1115" w14:textId="1E859770" w:rsidR="00676394" w:rsidRDefault="00676394">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A97CE3">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A97CE3">
              <w:rPr>
                <w:b/>
                <w:bCs/>
                <w:noProof/>
              </w:rPr>
              <w:t>1</w:t>
            </w:r>
            <w:r>
              <w:rPr>
                <w:b/>
                <w:bCs/>
                <w:sz w:val="24"/>
                <w:szCs w:val="24"/>
              </w:rPr>
              <w:fldChar w:fldCharType="end"/>
            </w:r>
          </w:p>
        </w:sdtContent>
      </w:sdt>
    </w:sdtContent>
  </w:sdt>
  <w:p w14:paraId="6358BBF1" w14:textId="77777777" w:rsidR="00676394" w:rsidRDefault="0067639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13B628" w14:textId="77777777" w:rsidR="00A97CE3" w:rsidRDefault="00A97CE3" w:rsidP="00215C88">
      <w:r>
        <w:separator/>
      </w:r>
    </w:p>
  </w:footnote>
  <w:footnote w:type="continuationSeparator" w:id="0">
    <w:p w14:paraId="3A84D91E" w14:textId="77777777" w:rsidR="00A97CE3" w:rsidRDefault="00A97CE3" w:rsidP="00215C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372CB"/>
    <w:rsid w:val="00054048"/>
    <w:rsid w:val="0006421E"/>
    <w:rsid w:val="00070BE8"/>
    <w:rsid w:val="00106696"/>
    <w:rsid w:val="0013037F"/>
    <w:rsid w:val="0017751D"/>
    <w:rsid w:val="001B0162"/>
    <w:rsid w:val="001B4C5B"/>
    <w:rsid w:val="00200E3E"/>
    <w:rsid w:val="00215C88"/>
    <w:rsid w:val="00277A54"/>
    <w:rsid w:val="002979F6"/>
    <w:rsid w:val="002A0E72"/>
    <w:rsid w:val="002A386A"/>
    <w:rsid w:val="002F0BB2"/>
    <w:rsid w:val="00313BAE"/>
    <w:rsid w:val="00340AEF"/>
    <w:rsid w:val="0038430B"/>
    <w:rsid w:val="003908AE"/>
    <w:rsid w:val="003A4AA1"/>
    <w:rsid w:val="004054A2"/>
    <w:rsid w:val="00443AA1"/>
    <w:rsid w:val="004C07E5"/>
    <w:rsid w:val="00540E57"/>
    <w:rsid w:val="00544ACD"/>
    <w:rsid w:val="00554CA6"/>
    <w:rsid w:val="00575957"/>
    <w:rsid w:val="005E7054"/>
    <w:rsid w:val="005E7218"/>
    <w:rsid w:val="00605E1C"/>
    <w:rsid w:val="00631E00"/>
    <w:rsid w:val="00673178"/>
    <w:rsid w:val="00676394"/>
    <w:rsid w:val="006864C9"/>
    <w:rsid w:val="00686DEB"/>
    <w:rsid w:val="006A6F93"/>
    <w:rsid w:val="006C3DBB"/>
    <w:rsid w:val="00726E50"/>
    <w:rsid w:val="00772DB4"/>
    <w:rsid w:val="00860604"/>
    <w:rsid w:val="0086087B"/>
    <w:rsid w:val="008A352D"/>
    <w:rsid w:val="009957DD"/>
    <w:rsid w:val="009A48F7"/>
    <w:rsid w:val="00A05356"/>
    <w:rsid w:val="00A41107"/>
    <w:rsid w:val="00A77B3E"/>
    <w:rsid w:val="00A97CE3"/>
    <w:rsid w:val="00AF527D"/>
    <w:rsid w:val="00B55887"/>
    <w:rsid w:val="00B67628"/>
    <w:rsid w:val="00B972AD"/>
    <w:rsid w:val="00C36DD4"/>
    <w:rsid w:val="00C51F76"/>
    <w:rsid w:val="00C64C19"/>
    <w:rsid w:val="00C76BBB"/>
    <w:rsid w:val="00C96973"/>
    <w:rsid w:val="00CA2A55"/>
    <w:rsid w:val="00CD5A60"/>
    <w:rsid w:val="00D1153B"/>
    <w:rsid w:val="00D20944"/>
    <w:rsid w:val="00D434F0"/>
    <w:rsid w:val="00D50D66"/>
    <w:rsid w:val="00D725AA"/>
    <w:rsid w:val="00D922A7"/>
    <w:rsid w:val="00DB0EFB"/>
    <w:rsid w:val="00E3504C"/>
    <w:rsid w:val="00EC7EF5"/>
    <w:rsid w:val="00F2736F"/>
    <w:rsid w:val="00F2757D"/>
    <w:rsid w:val="00F56FCD"/>
    <w:rsid w:val="00F75D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51F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15C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15C88"/>
    <w:rPr>
      <w:sz w:val="18"/>
      <w:szCs w:val="18"/>
    </w:rPr>
  </w:style>
  <w:style w:type="paragraph" w:styleId="a4">
    <w:name w:val="footer"/>
    <w:basedOn w:val="a"/>
    <w:link w:val="Char0"/>
    <w:uiPriority w:val="99"/>
    <w:unhideWhenUsed/>
    <w:rsid w:val="00215C88"/>
    <w:pPr>
      <w:tabs>
        <w:tab w:val="center" w:pos="4153"/>
        <w:tab w:val="right" w:pos="8306"/>
      </w:tabs>
      <w:snapToGrid w:val="0"/>
    </w:pPr>
    <w:rPr>
      <w:sz w:val="18"/>
      <w:szCs w:val="18"/>
    </w:rPr>
  </w:style>
  <w:style w:type="character" w:customStyle="1" w:styleId="Char0">
    <w:name w:val="页脚 Char"/>
    <w:basedOn w:val="a0"/>
    <w:link w:val="a4"/>
    <w:uiPriority w:val="99"/>
    <w:rsid w:val="00215C88"/>
    <w:rPr>
      <w:sz w:val="18"/>
      <w:szCs w:val="18"/>
    </w:rPr>
  </w:style>
  <w:style w:type="paragraph" w:customStyle="1" w:styleId="Body">
    <w:name w:val="Body"/>
    <w:link w:val="BodyChar"/>
    <w:rsid w:val="009A48F7"/>
    <w:pPr>
      <w:pBdr>
        <w:top w:val="nil"/>
        <w:left w:val="nil"/>
        <w:bottom w:val="nil"/>
        <w:right w:val="nil"/>
        <w:between w:val="nil"/>
        <w:bar w:val="nil"/>
      </w:pBdr>
      <w:spacing w:line="480" w:lineRule="auto"/>
    </w:pPr>
    <w:rPr>
      <w:rFonts w:ascii="Helvetica Neue" w:eastAsia="Arial Unicode MS" w:hAnsi="Helvetica Neue" w:cs="Arial Unicode MS"/>
      <w:color w:val="000000"/>
      <w:sz w:val="22"/>
      <w:szCs w:val="22"/>
      <w:bdr w:val="nil"/>
    </w:rPr>
  </w:style>
  <w:style w:type="character" w:customStyle="1" w:styleId="BodyChar">
    <w:name w:val="Body Char"/>
    <w:basedOn w:val="a0"/>
    <w:link w:val="Body"/>
    <w:rsid w:val="009A48F7"/>
    <w:rPr>
      <w:rFonts w:ascii="Helvetica Neue" w:eastAsia="Arial Unicode MS" w:hAnsi="Helvetica Neue" w:cs="Arial Unicode MS"/>
      <w:color w:val="000000"/>
      <w:sz w:val="22"/>
      <w:szCs w:val="22"/>
      <w:bdr w:val="nil"/>
    </w:rPr>
  </w:style>
  <w:style w:type="paragraph" w:styleId="a5">
    <w:name w:val="Balloon Text"/>
    <w:basedOn w:val="a"/>
    <w:link w:val="Char1"/>
    <w:semiHidden/>
    <w:unhideWhenUsed/>
    <w:rsid w:val="002F0BB2"/>
    <w:rPr>
      <w:sz w:val="18"/>
      <w:szCs w:val="18"/>
    </w:rPr>
  </w:style>
  <w:style w:type="character" w:customStyle="1" w:styleId="Char1">
    <w:name w:val="批注框文本 Char"/>
    <w:basedOn w:val="a0"/>
    <w:link w:val="a5"/>
    <w:semiHidden/>
    <w:rsid w:val="002F0BB2"/>
    <w:rPr>
      <w:sz w:val="18"/>
      <w:szCs w:val="18"/>
    </w:rPr>
  </w:style>
  <w:style w:type="character" w:styleId="a6">
    <w:name w:val="Hyperlink"/>
    <w:basedOn w:val="a0"/>
    <w:unhideWhenUsed/>
    <w:rsid w:val="00544A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15C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15C88"/>
    <w:rPr>
      <w:sz w:val="18"/>
      <w:szCs w:val="18"/>
    </w:rPr>
  </w:style>
  <w:style w:type="paragraph" w:styleId="a4">
    <w:name w:val="footer"/>
    <w:basedOn w:val="a"/>
    <w:link w:val="Char0"/>
    <w:uiPriority w:val="99"/>
    <w:unhideWhenUsed/>
    <w:rsid w:val="00215C88"/>
    <w:pPr>
      <w:tabs>
        <w:tab w:val="center" w:pos="4153"/>
        <w:tab w:val="right" w:pos="8306"/>
      </w:tabs>
      <w:snapToGrid w:val="0"/>
    </w:pPr>
    <w:rPr>
      <w:sz w:val="18"/>
      <w:szCs w:val="18"/>
    </w:rPr>
  </w:style>
  <w:style w:type="character" w:customStyle="1" w:styleId="Char0">
    <w:name w:val="页脚 Char"/>
    <w:basedOn w:val="a0"/>
    <w:link w:val="a4"/>
    <w:uiPriority w:val="99"/>
    <w:rsid w:val="00215C88"/>
    <w:rPr>
      <w:sz w:val="18"/>
      <w:szCs w:val="18"/>
    </w:rPr>
  </w:style>
  <w:style w:type="paragraph" w:customStyle="1" w:styleId="Body">
    <w:name w:val="Body"/>
    <w:link w:val="BodyChar"/>
    <w:rsid w:val="009A48F7"/>
    <w:pPr>
      <w:pBdr>
        <w:top w:val="nil"/>
        <w:left w:val="nil"/>
        <w:bottom w:val="nil"/>
        <w:right w:val="nil"/>
        <w:between w:val="nil"/>
        <w:bar w:val="nil"/>
      </w:pBdr>
      <w:spacing w:line="480" w:lineRule="auto"/>
    </w:pPr>
    <w:rPr>
      <w:rFonts w:ascii="Helvetica Neue" w:eastAsia="Arial Unicode MS" w:hAnsi="Helvetica Neue" w:cs="Arial Unicode MS"/>
      <w:color w:val="000000"/>
      <w:sz w:val="22"/>
      <w:szCs w:val="22"/>
      <w:bdr w:val="nil"/>
    </w:rPr>
  </w:style>
  <w:style w:type="character" w:customStyle="1" w:styleId="BodyChar">
    <w:name w:val="Body Char"/>
    <w:basedOn w:val="a0"/>
    <w:link w:val="Body"/>
    <w:rsid w:val="009A48F7"/>
    <w:rPr>
      <w:rFonts w:ascii="Helvetica Neue" w:eastAsia="Arial Unicode MS" w:hAnsi="Helvetica Neue" w:cs="Arial Unicode MS"/>
      <w:color w:val="000000"/>
      <w:sz w:val="22"/>
      <w:szCs w:val="22"/>
      <w:bdr w:val="nil"/>
    </w:rPr>
  </w:style>
  <w:style w:type="paragraph" w:styleId="a5">
    <w:name w:val="Balloon Text"/>
    <w:basedOn w:val="a"/>
    <w:link w:val="Char1"/>
    <w:semiHidden/>
    <w:unhideWhenUsed/>
    <w:rsid w:val="002F0BB2"/>
    <w:rPr>
      <w:sz w:val="18"/>
      <w:szCs w:val="18"/>
    </w:rPr>
  </w:style>
  <w:style w:type="character" w:customStyle="1" w:styleId="Char1">
    <w:name w:val="批注框文本 Char"/>
    <w:basedOn w:val="a0"/>
    <w:link w:val="a5"/>
    <w:semiHidden/>
    <w:rsid w:val="002F0BB2"/>
    <w:rPr>
      <w:sz w:val="18"/>
      <w:szCs w:val="18"/>
    </w:rPr>
  </w:style>
  <w:style w:type="character" w:styleId="a6">
    <w:name w:val="Hyperlink"/>
    <w:basedOn w:val="a0"/>
    <w:unhideWhenUsed/>
    <w:rsid w:val="00544A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162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38</Pages>
  <Words>9461</Words>
  <Characters>53928</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86150</dc:creator>
  <cp:lastModifiedBy>liujihong2008@qq.con</cp:lastModifiedBy>
  <cp:revision>16</cp:revision>
  <dcterms:created xsi:type="dcterms:W3CDTF">2020-08-16T18:03:00Z</dcterms:created>
  <dcterms:modified xsi:type="dcterms:W3CDTF">2020-08-21T06:09:00Z</dcterms:modified>
</cp:coreProperties>
</file>